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3B8" w:rsidRPr="00A45815" w:rsidRDefault="007D3981" w:rsidP="00A45815">
      <w:pPr>
        <w:spacing w:after="0" w:line="360" w:lineRule="auto"/>
        <w:rPr>
          <w:rFonts w:ascii="Arial" w:hAnsi="Arial" w:cs="Arial"/>
          <w:b/>
          <w:noProof/>
          <w:sz w:val="24"/>
          <w:szCs w:val="24"/>
        </w:rPr>
      </w:pPr>
      <w:r w:rsidRPr="00A45815">
        <w:rPr>
          <w:rFonts w:ascii="Arial" w:hAnsi="Arial" w:cs="Arial"/>
          <w:b/>
          <w:noProof/>
          <w:sz w:val="24"/>
          <w:szCs w:val="24"/>
        </w:rPr>
        <w:t>CESED</w:t>
      </w:r>
      <w:r w:rsidR="00840158" w:rsidRPr="00A45815">
        <w:rPr>
          <w:rFonts w:ascii="Arial" w:hAnsi="Arial" w:cs="Arial"/>
          <w:b/>
          <w:noProof/>
          <w:sz w:val="24"/>
          <w:szCs w:val="24"/>
        </w:rPr>
        <w:t xml:space="preserve">- </w:t>
      </w:r>
      <w:r w:rsidR="00A733B8" w:rsidRPr="00A45815">
        <w:rPr>
          <w:rFonts w:ascii="Arial" w:hAnsi="Arial" w:cs="Arial"/>
          <w:b/>
          <w:noProof/>
          <w:sz w:val="24"/>
          <w:szCs w:val="24"/>
        </w:rPr>
        <w:t xml:space="preserve">CENTRO DE ENSINO SUPERIOR E DESENVOLVIMENTO </w:t>
      </w:r>
    </w:p>
    <w:p w:rsidR="00A733B8" w:rsidRPr="00A45815" w:rsidRDefault="00D90D81" w:rsidP="00A45815">
      <w:pPr>
        <w:spacing w:after="0" w:line="360" w:lineRule="auto"/>
        <w:rPr>
          <w:rFonts w:ascii="Arial" w:hAnsi="Arial" w:cs="Arial"/>
          <w:b/>
          <w:bCs/>
          <w:sz w:val="24"/>
          <w:szCs w:val="24"/>
        </w:rPr>
      </w:pPr>
      <w:r w:rsidRPr="00A45815">
        <w:rPr>
          <w:rFonts w:ascii="Arial" w:hAnsi="Arial" w:cs="Arial"/>
          <w:b/>
          <w:noProof/>
          <w:sz w:val="24"/>
          <w:szCs w:val="24"/>
        </w:rPr>
        <w:t>UNIFACISA – CENTRO UNIVERSITÁRIO</w:t>
      </w:r>
    </w:p>
    <w:p w:rsidR="00A733B8" w:rsidRPr="00A45815" w:rsidRDefault="00A733B8" w:rsidP="00A45815">
      <w:pPr>
        <w:spacing w:after="0" w:line="360" w:lineRule="auto"/>
        <w:rPr>
          <w:rFonts w:ascii="Arial" w:hAnsi="Arial" w:cs="Arial"/>
          <w:b/>
          <w:sz w:val="24"/>
          <w:szCs w:val="24"/>
        </w:rPr>
      </w:pPr>
      <w:r w:rsidRPr="00A45815">
        <w:rPr>
          <w:rFonts w:ascii="Arial" w:hAnsi="Arial" w:cs="Arial"/>
          <w:b/>
          <w:sz w:val="24"/>
          <w:szCs w:val="24"/>
        </w:rPr>
        <w:t xml:space="preserve">CURSO DE BACHARELADO EM </w:t>
      </w:r>
      <w:r w:rsidR="00D90D81" w:rsidRPr="00A45815">
        <w:rPr>
          <w:rFonts w:ascii="Arial" w:hAnsi="Arial" w:cs="Arial"/>
          <w:b/>
          <w:sz w:val="24"/>
          <w:szCs w:val="24"/>
        </w:rPr>
        <w:t>DIREITO</w:t>
      </w:r>
    </w:p>
    <w:p w:rsidR="00A733B8" w:rsidRPr="00A45815" w:rsidRDefault="00A733B8" w:rsidP="00A45815">
      <w:pPr>
        <w:spacing w:after="0" w:line="360" w:lineRule="auto"/>
        <w:rPr>
          <w:rFonts w:ascii="Arial" w:hAnsi="Arial" w:cs="Arial"/>
          <w:b/>
          <w:sz w:val="24"/>
          <w:szCs w:val="24"/>
        </w:rPr>
      </w:pPr>
    </w:p>
    <w:p w:rsidR="009A0691" w:rsidRPr="00A45815" w:rsidRDefault="009A0691" w:rsidP="00A45815">
      <w:pPr>
        <w:spacing w:after="0" w:line="360" w:lineRule="auto"/>
        <w:rPr>
          <w:rFonts w:ascii="Arial" w:hAnsi="Arial" w:cs="Arial"/>
          <w:b/>
          <w:sz w:val="24"/>
          <w:szCs w:val="24"/>
        </w:rPr>
      </w:pPr>
    </w:p>
    <w:p w:rsidR="00150791" w:rsidRPr="00A45815" w:rsidRDefault="00D90D81" w:rsidP="00A45815">
      <w:pPr>
        <w:tabs>
          <w:tab w:val="left" w:pos="2977"/>
          <w:tab w:val="left" w:pos="3261"/>
        </w:tabs>
        <w:spacing w:after="0" w:line="360" w:lineRule="auto"/>
        <w:rPr>
          <w:rFonts w:ascii="Arial" w:hAnsi="Arial" w:cs="Arial"/>
          <w:b/>
          <w:sz w:val="24"/>
          <w:szCs w:val="24"/>
        </w:rPr>
      </w:pPr>
      <w:r w:rsidRPr="00A45815">
        <w:rPr>
          <w:rFonts w:ascii="Arial" w:hAnsi="Arial" w:cs="Arial"/>
          <w:b/>
          <w:sz w:val="24"/>
          <w:szCs w:val="24"/>
        </w:rPr>
        <w:t>POCIANO DAVID DUTRA NUNES</w:t>
      </w:r>
    </w:p>
    <w:p w:rsidR="00150791" w:rsidRPr="00A45815" w:rsidRDefault="00150791" w:rsidP="00A45815">
      <w:pPr>
        <w:tabs>
          <w:tab w:val="left" w:pos="2977"/>
          <w:tab w:val="left" w:pos="3261"/>
        </w:tabs>
        <w:spacing w:after="0" w:line="360" w:lineRule="auto"/>
        <w:rPr>
          <w:rFonts w:ascii="Arial" w:hAnsi="Arial" w:cs="Arial"/>
          <w:b/>
          <w:sz w:val="24"/>
          <w:szCs w:val="24"/>
        </w:rPr>
      </w:pPr>
    </w:p>
    <w:p w:rsidR="00150791" w:rsidRPr="00A45815" w:rsidRDefault="00150791" w:rsidP="00A45815">
      <w:pPr>
        <w:tabs>
          <w:tab w:val="left" w:pos="2977"/>
          <w:tab w:val="left" w:pos="3261"/>
        </w:tabs>
        <w:spacing w:after="0" w:line="360" w:lineRule="auto"/>
        <w:rPr>
          <w:rFonts w:ascii="Arial" w:hAnsi="Arial" w:cs="Arial"/>
          <w:b/>
          <w:sz w:val="24"/>
          <w:szCs w:val="24"/>
        </w:rPr>
      </w:pPr>
    </w:p>
    <w:p w:rsidR="00150791" w:rsidRPr="00A45815" w:rsidRDefault="00150791" w:rsidP="00A45815">
      <w:pPr>
        <w:tabs>
          <w:tab w:val="left" w:pos="2977"/>
          <w:tab w:val="left" w:pos="3261"/>
        </w:tabs>
        <w:spacing w:after="0" w:line="360" w:lineRule="auto"/>
        <w:rPr>
          <w:rFonts w:ascii="Arial" w:hAnsi="Arial" w:cs="Arial"/>
          <w:b/>
          <w:sz w:val="24"/>
          <w:szCs w:val="24"/>
        </w:rPr>
      </w:pPr>
    </w:p>
    <w:p w:rsidR="00150791" w:rsidRPr="00A45815" w:rsidRDefault="00150791" w:rsidP="00A45815">
      <w:pPr>
        <w:tabs>
          <w:tab w:val="left" w:pos="2977"/>
          <w:tab w:val="left" w:pos="3261"/>
        </w:tabs>
        <w:spacing w:after="0" w:line="360" w:lineRule="auto"/>
        <w:rPr>
          <w:rFonts w:ascii="Arial" w:hAnsi="Arial" w:cs="Arial"/>
          <w:b/>
          <w:sz w:val="24"/>
          <w:szCs w:val="24"/>
        </w:rPr>
      </w:pPr>
    </w:p>
    <w:p w:rsidR="00150791" w:rsidRPr="00A45815" w:rsidRDefault="00150791" w:rsidP="00A45815">
      <w:pPr>
        <w:tabs>
          <w:tab w:val="left" w:pos="2977"/>
          <w:tab w:val="left" w:pos="3261"/>
        </w:tabs>
        <w:spacing w:after="0" w:line="360" w:lineRule="auto"/>
        <w:rPr>
          <w:rFonts w:ascii="Arial" w:hAnsi="Arial" w:cs="Arial"/>
          <w:b/>
          <w:sz w:val="24"/>
          <w:szCs w:val="24"/>
        </w:rPr>
      </w:pPr>
    </w:p>
    <w:p w:rsidR="00150791" w:rsidRPr="00A45815" w:rsidRDefault="00150791" w:rsidP="00A45815">
      <w:pPr>
        <w:tabs>
          <w:tab w:val="left" w:pos="2977"/>
          <w:tab w:val="left" w:pos="3261"/>
        </w:tabs>
        <w:spacing w:after="0" w:line="360" w:lineRule="auto"/>
        <w:rPr>
          <w:rFonts w:ascii="Arial" w:hAnsi="Arial" w:cs="Arial"/>
          <w:b/>
          <w:sz w:val="24"/>
          <w:szCs w:val="24"/>
        </w:rPr>
      </w:pPr>
    </w:p>
    <w:p w:rsidR="00150791" w:rsidRPr="00A45815" w:rsidRDefault="00150791" w:rsidP="00A45815">
      <w:pPr>
        <w:tabs>
          <w:tab w:val="left" w:pos="2977"/>
          <w:tab w:val="left" w:pos="3261"/>
        </w:tabs>
        <w:spacing w:after="0" w:line="360" w:lineRule="auto"/>
        <w:rPr>
          <w:rFonts w:ascii="Arial" w:hAnsi="Arial" w:cs="Arial"/>
          <w:b/>
          <w:sz w:val="24"/>
          <w:szCs w:val="24"/>
        </w:rPr>
      </w:pPr>
    </w:p>
    <w:p w:rsidR="00150791" w:rsidRPr="00A45815" w:rsidRDefault="00150791" w:rsidP="00A45815">
      <w:pPr>
        <w:tabs>
          <w:tab w:val="left" w:pos="2977"/>
          <w:tab w:val="left" w:pos="3261"/>
        </w:tabs>
        <w:spacing w:after="0" w:line="360" w:lineRule="auto"/>
        <w:rPr>
          <w:rFonts w:ascii="Arial" w:hAnsi="Arial" w:cs="Arial"/>
          <w:b/>
          <w:sz w:val="24"/>
          <w:szCs w:val="24"/>
        </w:rPr>
      </w:pPr>
    </w:p>
    <w:p w:rsidR="00150791" w:rsidRPr="00A45815" w:rsidRDefault="00150791" w:rsidP="00A45815">
      <w:pPr>
        <w:tabs>
          <w:tab w:val="left" w:pos="2977"/>
          <w:tab w:val="left" w:pos="3261"/>
        </w:tabs>
        <w:spacing w:after="0" w:line="360" w:lineRule="auto"/>
        <w:rPr>
          <w:rFonts w:ascii="Arial" w:hAnsi="Arial" w:cs="Arial"/>
          <w:b/>
          <w:sz w:val="24"/>
          <w:szCs w:val="24"/>
        </w:rPr>
      </w:pPr>
    </w:p>
    <w:p w:rsidR="00150791" w:rsidRPr="00A45815" w:rsidRDefault="00D90D81" w:rsidP="00A45815">
      <w:pPr>
        <w:tabs>
          <w:tab w:val="left" w:pos="2977"/>
          <w:tab w:val="left" w:pos="3261"/>
        </w:tabs>
        <w:spacing w:after="0" w:line="360" w:lineRule="auto"/>
        <w:jc w:val="center"/>
        <w:rPr>
          <w:rFonts w:ascii="Arial" w:hAnsi="Arial" w:cs="Arial"/>
          <w:b/>
          <w:sz w:val="24"/>
          <w:szCs w:val="24"/>
        </w:rPr>
      </w:pPr>
      <w:r w:rsidRPr="00A45815">
        <w:rPr>
          <w:rFonts w:ascii="Arial" w:hAnsi="Arial" w:cs="Arial"/>
          <w:b/>
          <w:sz w:val="24"/>
          <w:szCs w:val="24"/>
        </w:rPr>
        <w:t>A LEGITIMIDADE DA DEFENSORIA PÚBLICA NA DEFESA DOS DIREITOS DA PESSOA COM DEFICIÊNCIA</w:t>
      </w:r>
    </w:p>
    <w:p w:rsidR="00150791" w:rsidRPr="00A45815" w:rsidRDefault="00150791" w:rsidP="00A45815">
      <w:pPr>
        <w:tabs>
          <w:tab w:val="left" w:pos="2977"/>
          <w:tab w:val="left" w:pos="3261"/>
        </w:tabs>
        <w:spacing w:after="0" w:line="360" w:lineRule="auto"/>
        <w:jc w:val="both"/>
        <w:rPr>
          <w:rFonts w:ascii="Arial" w:hAnsi="Arial" w:cs="Arial"/>
          <w:b/>
          <w:sz w:val="24"/>
          <w:szCs w:val="24"/>
        </w:rPr>
      </w:pPr>
    </w:p>
    <w:p w:rsidR="009A0691" w:rsidRPr="00A45815" w:rsidRDefault="009A0691" w:rsidP="00A45815">
      <w:pPr>
        <w:pStyle w:val="Textodenotaderodap"/>
        <w:spacing w:line="360" w:lineRule="auto"/>
        <w:jc w:val="both"/>
        <w:rPr>
          <w:rFonts w:ascii="Arial" w:hAnsi="Arial" w:cs="Arial"/>
          <w:b/>
          <w:sz w:val="24"/>
          <w:szCs w:val="24"/>
        </w:rPr>
      </w:pPr>
    </w:p>
    <w:p w:rsidR="00A733B8" w:rsidRPr="00A45815" w:rsidRDefault="00A733B8" w:rsidP="00A45815">
      <w:pPr>
        <w:spacing w:after="0" w:line="360" w:lineRule="auto"/>
        <w:jc w:val="both"/>
        <w:rPr>
          <w:rFonts w:ascii="Arial" w:hAnsi="Arial" w:cs="Arial"/>
          <w:b/>
          <w:sz w:val="24"/>
          <w:szCs w:val="24"/>
        </w:rPr>
      </w:pPr>
    </w:p>
    <w:p w:rsidR="00A733B8" w:rsidRPr="00A45815" w:rsidRDefault="00A733B8" w:rsidP="00A45815">
      <w:pPr>
        <w:spacing w:after="0" w:line="360" w:lineRule="auto"/>
        <w:jc w:val="both"/>
        <w:rPr>
          <w:rFonts w:ascii="Arial" w:hAnsi="Arial" w:cs="Arial"/>
          <w:b/>
          <w:i/>
          <w:sz w:val="24"/>
          <w:szCs w:val="24"/>
        </w:rPr>
      </w:pPr>
    </w:p>
    <w:p w:rsidR="00A733B8" w:rsidRPr="00A45815" w:rsidRDefault="00A733B8" w:rsidP="00A45815">
      <w:pPr>
        <w:spacing w:after="0" w:line="360" w:lineRule="auto"/>
        <w:jc w:val="both"/>
        <w:rPr>
          <w:rFonts w:ascii="Arial" w:hAnsi="Arial" w:cs="Arial"/>
          <w:b/>
          <w:i/>
          <w:sz w:val="24"/>
          <w:szCs w:val="24"/>
        </w:rPr>
      </w:pPr>
    </w:p>
    <w:p w:rsidR="00A733B8" w:rsidRPr="00A45815" w:rsidRDefault="00A733B8" w:rsidP="00A45815">
      <w:pPr>
        <w:spacing w:after="0" w:line="360" w:lineRule="auto"/>
        <w:jc w:val="both"/>
        <w:rPr>
          <w:rFonts w:ascii="Arial" w:hAnsi="Arial" w:cs="Arial"/>
          <w:b/>
          <w:sz w:val="24"/>
          <w:szCs w:val="24"/>
        </w:rPr>
      </w:pPr>
    </w:p>
    <w:p w:rsidR="00A733B8" w:rsidRPr="00A45815" w:rsidRDefault="00A733B8" w:rsidP="00A45815">
      <w:pPr>
        <w:spacing w:after="0" w:line="360" w:lineRule="auto"/>
        <w:jc w:val="both"/>
        <w:rPr>
          <w:rFonts w:ascii="Arial" w:hAnsi="Arial" w:cs="Arial"/>
          <w:b/>
          <w:sz w:val="24"/>
          <w:szCs w:val="24"/>
        </w:rPr>
      </w:pPr>
    </w:p>
    <w:p w:rsidR="00A733B8" w:rsidRPr="00A45815" w:rsidRDefault="00A733B8" w:rsidP="00A45815">
      <w:pPr>
        <w:spacing w:after="0" w:line="360" w:lineRule="auto"/>
        <w:jc w:val="both"/>
        <w:rPr>
          <w:rFonts w:ascii="Arial" w:hAnsi="Arial" w:cs="Arial"/>
          <w:b/>
          <w:sz w:val="24"/>
          <w:szCs w:val="24"/>
        </w:rPr>
      </w:pPr>
    </w:p>
    <w:p w:rsidR="00A733B8" w:rsidRPr="00A45815" w:rsidRDefault="00A733B8" w:rsidP="00A45815">
      <w:pPr>
        <w:spacing w:after="0" w:line="360" w:lineRule="auto"/>
        <w:jc w:val="both"/>
        <w:rPr>
          <w:rFonts w:ascii="Arial" w:hAnsi="Arial" w:cs="Arial"/>
          <w:sz w:val="24"/>
          <w:szCs w:val="24"/>
        </w:rPr>
      </w:pPr>
    </w:p>
    <w:p w:rsidR="00A733B8" w:rsidRPr="00A45815" w:rsidRDefault="00A733B8" w:rsidP="00A45815">
      <w:pPr>
        <w:spacing w:after="0" w:line="360" w:lineRule="auto"/>
        <w:jc w:val="both"/>
        <w:rPr>
          <w:rFonts w:ascii="Arial" w:hAnsi="Arial" w:cs="Arial"/>
          <w:sz w:val="24"/>
          <w:szCs w:val="24"/>
        </w:rPr>
      </w:pPr>
    </w:p>
    <w:p w:rsidR="00A733B8" w:rsidRPr="00A45815" w:rsidRDefault="00A733B8" w:rsidP="00A45815">
      <w:pPr>
        <w:spacing w:after="0" w:line="360" w:lineRule="auto"/>
        <w:jc w:val="both"/>
        <w:rPr>
          <w:rFonts w:ascii="Arial" w:hAnsi="Arial" w:cs="Arial"/>
          <w:sz w:val="24"/>
          <w:szCs w:val="24"/>
        </w:rPr>
      </w:pPr>
    </w:p>
    <w:p w:rsidR="00A733B8" w:rsidRPr="00A45815" w:rsidRDefault="00A733B8" w:rsidP="00A45815">
      <w:pPr>
        <w:spacing w:after="0" w:line="360" w:lineRule="auto"/>
        <w:jc w:val="both"/>
        <w:rPr>
          <w:rFonts w:ascii="Arial" w:hAnsi="Arial" w:cs="Arial"/>
          <w:sz w:val="24"/>
          <w:szCs w:val="24"/>
        </w:rPr>
      </w:pPr>
    </w:p>
    <w:p w:rsidR="00A733B8" w:rsidRPr="00A45815" w:rsidRDefault="00A733B8" w:rsidP="00A45815">
      <w:pPr>
        <w:spacing w:after="0" w:line="360" w:lineRule="auto"/>
        <w:rPr>
          <w:rFonts w:ascii="Arial" w:hAnsi="Arial" w:cs="Arial"/>
          <w:sz w:val="24"/>
          <w:szCs w:val="24"/>
        </w:rPr>
      </w:pPr>
    </w:p>
    <w:p w:rsidR="00E20686" w:rsidRPr="00A45815" w:rsidRDefault="00E20686" w:rsidP="00A45815">
      <w:pPr>
        <w:spacing w:after="0" w:line="360" w:lineRule="auto"/>
        <w:rPr>
          <w:rFonts w:ascii="Arial" w:hAnsi="Arial" w:cs="Arial"/>
          <w:sz w:val="24"/>
          <w:szCs w:val="24"/>
        </w:rPr>
      </w:pPr>
    </w:p>
    <w:p w:rsidR="00E20686" w:rsidRPr="00A45815" w:rsidRDefault="00E20686" w:rsidP="00A45815">
      <w:pPr>
        <w:spacing w:after="0" w:line="360" w:lineRule="auto"/>
        <w:rPr>
          <w:rFonts w:ascii="Arial" w:hAnsi="Arial" w:cs="Arial"/>
          <w:sz w:val="24"/>
          <w:szCs w:val="24"/>
        </w:rPr>
      </w:pPr>
    </w:p>
    <w:p w:rsidR="00A733B8" w:rsidRPr="00A45815" w:rsidRDefault="001F7661" w:rsidP="00A45815">
      <w:pPr>
        <w:spacing w:after="0" w:line="360" w:lineRule="auto"/>
        <w:jc w:val="center"/>
        <w:rPr>
          <w:rFonts w:ascii="Arial" w:hAnsi="Arial" w:cs="Arial"/>
          <w:b/>
          <w:sz w:val="24"/>
          <w:szCs w:val="24"/>
        </w:rPr>
      </w:pPr>
      <w:r w:rsidRPr="00A45815">
        <w:rPr>
          <w:rFonts w:ascii="Arial" w:hAnsi="Arial" w:cs="Arial"/>
          <w:b/>
          <w:sz w:val="24"/>
          <w:szCs w:val="24"/>
        </w:rPr>
        <w:t>CAMPINA GRANDE - PB</w:t>
      </w:r>
    </w:p>
    <w:p w:rsidR="00A733B8" w:rsidRPr="00A45815" w:rsidRDefault="00E20686" w:rsidP="00A45815">
      <w:pPr>
        <w:spacing w:after="0" w:line="360" w:lineRule="auto"/>
        <w:jc w:val="center"/>
        <w:rPr>
          <w:rFonts w:ascii="Arial" w:hAnsi="Arial" w:cs="Arial"/>
          <w:b/>
          <w:sz w:val="24"/>
          <w:szCs w:val="24"/>
        </w:rPr>
      </w:pPr>
      <w:r w:rsidRPr="00A45815">
        <w:rPr>
          <w:rFonts w:ascii="Arial" w:hAnsi="Arial" w:cs="Arial"/>
          <w:b/>
          <w:sz w:val="24"/>
          <w:szCs w:val="24"/>
        </w:rPr>
        <w:t>2018</w:t>
      </w:r>
    </w:p>
    <w:p w:rsidR="00A733B8" w:rsidRPr="00A45815" w:rsidRDefault="00D90D81" w:rsidP="00A45815">
      <w:pPr>
        <w:pStyle w:val="Ttulo9"/>
        <w:keepNext w:val="0"/>
        <w:keepLines w:val="0"/>
        <w:widowControl w:val="0"/>
        <w:spacing w:before="0" w:line="360" w:lineRule="auto"/>
        <w:jc w:val="center"/>
        <w:rPr>
          <w:rFonts w:ascii="Arial" w:hAnsi="Arial" w:cs="Arial"/>
          <w:sz w:val="24"/>
          <w:szCs w:val="24"/>
        </w:rPr>
      </w:pPr>
      <w:r w:rsidRPr="00A45815">
        <w:rPr>
          <w:rFonts w:ascii="Arial" w:hAnsi="Arial" w:cs="Arial"/>
          <w:i w:val="0"/>
          <w:color w:val="auto"/>
          <w:sz w:val="24"/>
          <w:szCs w:val="24"/>
        </w:rPr>
        <w:lastRenderedPageBreak/>
        <w:t>POCIANO DAVID DUTRA NUNES</w:t>
      </w:r>
    </w:p>
    <w:p w:rsidR="00A733B8" w:rsidRPr="00A45815" w:rsidRDefault="00A733B8" w:rsidP="00A45815">
      <w:pPr>
        <w:spacing w:after="0" w:line="360" w:lineRule="auto"/>
        <w:rPr>
          <w:rFonts w:ascii="Arial" w:hAnsi="Arial" w:cs="Arial"/>
          <w:sz w:val="24"/>
          <w:szCs w:val="24"/>
        </w:rPr>
      </w:pPr>
    </w:p>
    <w:p w:rsidR="00A733B8" w:rsidRPr="00A45815" w:rsidRDefault="00A733B8" w:rsidP="00A45815">
      <w:pPr>
        <w:spacing w:after="0" w:line="360" w:lineRule="auto"/>
        <w:rPr>
          <w:rFonts w:ascii="Arial" w:hAnsi="Arial" w:cs="Arial"/>
          <w:sz w:val="24"/>
          <w:szCs w:val="24"/>
        </w:rPr>
      </w:pPr>
    </w:p>
    <w:p w:rsidR="00A733B8" w:rsidRPr="00A45815" w:rsidRDefault="00A733B8" w:rsidP="00A45815">
      <w:pPr>
        <w:pStyle w:val="Textodenotaderodap"/>
        <w:spacing w:line="360" w:lineRule="auto"/>
        <w:rPr>
          <w:rFonts w:ascii="Arial" w:hAnsi="Arial" w:cs="Arial"/>
          <w:sz w:val="24"/>
          <w:szCs w:val="24"/>
        </w:rPr>
      </w:pPr>
    </w:p>
    <w:p w:rsidR="00A733B8" w:rsidRPr="00A45815" w:rsidRDefault="00A733B8" w:rsidP="00A45815">
      <w:pPr>
        <w:pStyle w:val="Textodenotaderodap"/>
        <w:spacing w:line="360" w:lineRule="auto"/>
        <w:rPr>
          <w:rFonts w:ascii="Arial" w:hAnsi="Arial" w:cs="Arial"/>
          <w:sz w:val="24"/>
          <w:szCs w:val="24"/>
        </w:rPr>
      </w:pPr>
    </w:p>
    <w:p w:rsidR="00A733B8" w:rsidRPr="00A45815" w:rsidRDefault="00A733B8" w:rsidP="00A45815">
      <w:pPr>
        <w:pStyle w:val="Textodenotaderodap"/>
        <w:spacing w:line="360" w:lineRule="auto"/>
        <w:rPr>
          <w:rFonts w:ascii="Arial" w:hAnsi="Arial" w:cs="Arial"/>
          <w:sz w:val="24"/>
          <w:szCs w:val="24"/>
        </w:rPr>
      </w:pPr>
    </w:p>
    <w:p w:rsidR="00A733B8" w:rsidRPr="00A45815" w:rsidRDefault="00A733B8" w:rsidP="00A45815">
      <w:pPr>
        <w:pStyle w:val="Textodenotaderodap"/>
        <w:spacing w:line="360" w:lineRule="auto"/>
        <w:rPr>
          <w:rFonts w:ascii="Arial" w:hAnsi="Arial" w:cs="Arial"/>
          <w:sz w:val="24"/>
          <w:szCs w:val="24"/>
        </w:rPr>
      </w:pPr>
    </w:p>
    <w:p w:rsidR="00D90D81" w:rsidRPr="00A45815" w:rsidRDefault="00D90D81" w:rsidP="00A45815">
      <w:pPr>
        <w:tabs>
          <w:tab w:val="left" w:pos="2977"/>
          <w:tab w:val="left" w:pos="3261"/>
        </w:tabs>
        <w:spacing w:after="0" w:line="360" w:lineRule="auto"/>
        <w:jc w:val="center"/>
        <w:rPr>
          <w:rFonts w:ascii="Arial" w:hAnsi="Arial" w:cs="Arial"/>
          <w:sz w:val="24"/>
          <w:szCs w:val="24"/>
        </w:rPr>
      </w:pPr>
      <w:r w:rsidRPr="00A45815">
        <w:rPr>
          <w:rFonts w:ascii="Arial" w:hAnsi="Arial" w:cs="Arial"/>
          <w:sz w:val="24"/>
          <w:szCs w:val="24"/>
        </w:rPr>
        <w:t>A LEGITIMIDADE DA DEFENSORIA PÚBLICA NA DEFESA DOS DIREITOS DA PESSOA COM DEFICIÊNCIA</w:t>
      </w:r>
    </w:p>
    <w:p w:rsidR="00150791" w:rsidRPr="00A45815" w:rsidRDefault="00150791" w:rsidP="00A45815">
      <w:pPr>
        <w:autoSpaceDE w:val="0"/>
        <w:autoSpaceDN w:val="0"/>
        <w:adjustRightInd w:val="0"/>
        <w:spacing w:after="0" w:line="360" w:lineRule="auto"/>
        <w:jc w:val="both"/>
        <w:rPr>
          <w:rFonts w:ascii="Arial" w:eastAsia="Times New Roman" w:hAnsi="Arial" w:cs="Arial"/>
          <w:color w:val="000000"/>
          <w:sz w:val="24"/>
          <w:szCs w:val="24"/>
        </w:rPr>
      </w:pPr>
    </w:p>
    <w:p w:rsidR="00150791" w:rsidRDefault="00150791" w:rsidP="00A45815">
      <w:pPr>
        <w:autoSpaceDE w:val="0"/>
        <w:autoSpaceDN w:val="0"/>
        <w:adjustRightInd w:val="0"/>
        <w:spacing w:after="0" w:line="360" w:lineRule="auto"/>
        <w:jc w:val="both"/>
        <w:rPr>
          <w:rFonts w:ascii="Arial" w:eastAsia="Times New Roman" w:hAnsi="Arial" w:cs="Arial"/>
          <w:color w:val="000000"/>
          <w:sz w:val="24"/>
          <w:szCs w:val="24"/>
        </w:rPr>
      </w:pPr>
    </w:p>
    <w:p w:rsidR="00A45815" w:rsidRDefault="00A45815" w:rsidP="00A45815">
      <w:pPr>
        <w:autoSpaceDE w:val="0"/>
        <w:autoSpaceDN w:val="0"/>
        <w:adjustRightInd w:val="0"/>
        <w:spacing w:after="0" w:line="360" w:lineRule="auto"/>
        <w:jc w:val="both"/>
        <w:rPr>
          <w:rFonts w:ascii="Arial" w:eastAsia="Times New Roman" w:hAnsi="Arial" w:cs="Arial"/>
          <w:color w:val="000000"/>
          <w:sz w:val="24"/>
          <w:szCs w:val="24"/>
        </w:rPr>
      </w:pPr>
    </w:p>
    <w:p w:rsidR="00A45815" w:rsidRDefault="00A45815" w:rsidP="00A45815">
      <w:pPr>
        <w:autoSpaceDE w:val="0"/>
        <w:autoSpaceDN w:val="0"/>
        <w:adjustRightInd w:val="0"/>
        <w:spacing w:after="0" w:line="360" w:lineRule="auto"/>
        <w:jc w:val="both"/>
        <w:rPr>
          <w:rFonts w:ascii="Arial" w:eastAsia="Times New Roman" w:hAnsi="Arial" w:cs="Arial"/>
          <w:color w:val="000000"/>
          <w:sz w:val="24"/>
          <w:szCs w:val="24"/>
        </w:rPr>
      </w:pPr>
    </w:p>
    <w:p w:rsidR="00A45815" w:rsidRDefault="00A45815" w:rsidP="00A45815">
      <w:pPr>
        <w:autoSpaceDE w:val="0"/>
        <w:autoSpaceDN w:val="0"/>
        <w:adjustRightInd w:val="0"/>
        <w:spacing w:after="0" w:line="360" w:lineRule="auto"/>
        <w:jc w:val="both"/>
        <w:rPr>
          <w:rFonts w:ascii="Arial" w:eastAsia="Times New Roman" w:hAnsi="Arial" w:cs="Arial"/>
          <w:color w:val="000000"/>
          <w:sz w:val="24"/>
          <w:szCs w:val="24"/>
        </w:rPr>
      </w:pPr>
    </w:p>
    <w:p w:rsidR="00A45815" w:rsidRDefault="00A45815" w:rsidP="00A45815">
      <w:pPr>
        <w:autoSpaceDE w:val="0"/>
        <w:autoSpaceDN w:val="0"/>
        <w:adjustRightInd w:val="0"/>
        <w:spacing w:after="0" w:line="360" w:lineRule="auto"/>
        <w:jc w:val="both"/>
        <w:rPr>
          <w:rFonts w:ascii="Arial" w:eastAsia="Times New Roman" w:hAnsi="Arial" w:cs="Arial"/>
          <w:color w:val="000000"/>
          <w:sz w:val="24"/>
          <w:szCs w:val="24"/>
        </w:rPr>
      </w:pPr>
    </w:p>
    <w:p w:rsidR="00A45815" w:rsidRPr="00A45815" w:rsidRDefault="00A45815" w:rsidP="00A45815">
      <w:pPr>
        <w:autoSpaceDE w:val="0"/>
        <w:autoSpaceDN w:val="0"/>
        <w:adjustRightInd w:val="0"/>
        <w:spacing w:after="0" w:line="360" w:lineRule="auto"/>
        <w:jc w:val="both"/>
        <w:rPr>
          <w:rFonts w:ascii="Arial" w:eastAsia="Times New Roman" w:hAnsi="Arial" w:cs="Arial"/>
          <w:color w:val="000000"/>
          <w:sz w:val="24"/>
          <w:szCs w:val="24"/>
        </w:rPr>
      </w:pPr>
    </w:p>
    <w:p w:rsidR="00A733B8" w:rsidRPr="00A45815" w:rsidRDefault="00A733B8" w:rsidP="00A45815">
      <w:pPr>
        <w:autoSpaceDE w:val="0"/>
        <w:autoSpaceDN w:val="0"/>
        <w:adjustRightInd w:val="0"/>
        <w:spacing w:after="0" w:line="240" w:lineRule="auto"/>
        <w:ind w:left="4536"/>
        <w:jc w:val="both"/>
        <w:rPr>
          <w:rFonts w:ascii="Arial" w:eastAsia="Times New Roman" w:hAnsi="Arial" w:cs="Arial"/>
          <w:color w:val="000000"/>
          <w:sz w:val="24"/>
          <w:szCs w:val="24"/>
        </w:rPr>
      </w:pPr>
      <w:r w:rsidRPr="00A45815">
        <w:rPr>
          <w:rFonts w:ascii="Arial" w:eastAsia="Times New Roman" w:hAnsi="Arial" w:cs="Arial"/>
          <w:color w:val="000000"/>
          <w:sz w:val="24"/>
          <w:szCs w:val="24"/>
        </w:rPr>
        <w:t xml:space="preserve">Trabalho de Conclusão de Curso apresentado como pré-requisito para a obtenção do título de Bacharel em </w:t>
      </w:r>
      <w:r w:rsidR="00D90D81" w:rsidRPr="00A45815">
        <w:rPr>
          <w:rFonts w:ascii="Arial" w:eastAsia="Times New Roman" w:hAnsi="Arial" w:cs="Arial"/>
          <w:color w:val="000000"/>
          <w:sz w:val="24"/>
          <w:szCs w:val="24"/>
        </w:rPr>
        <w:t>Direito</w:t>
      </w:r>
      <w:r w:rsidRPr="00A45815">
        <w:rPr>
          <w:rFonts w:ascii="Arial" w:eastAsia="Times New Roman" w:hAnsi="Arial" w:cs="Arial"/>
          <w:color w:val="000000"/>
          <w:sz w:val="24"/>
          <w:szCs w:val="24"/>
        </w:rPr>
        <w:t xml:space="preserve"> pela </w:t>
      </w:r>
      <w:proofErr w:type="spellStart"/>
      <w:proofErr w:type="gramStart"/>
      <w:r w:rsidR="00D90D81" w:rsidRPr="00A45815">
        <w:rPr>
          <w:rFonts w:ascii="Arial" w:eastAsia="Times New Roman" w:hAnsi="Arial" w:cs="Arial"/>
          <w:color w:val="000000"/>
          <w:sz w:val="24"/>
          <w:szCs w:val="24"/>
        </w:rPr>
        <w:t>UniFacisa</w:t>
      </w:r>
      <w:proofErr w:type="spellEnd"/>
      <w:proofErr w:type="gramEnd"/>
      <w:r w:rsidR="00D90D81" w:rsidRPr="00A45815">
        <w:rPr>
          <w:rFonts w:ascii="Arial" w:eastAsia="Times New Roman" w:hAnsi="Arial" w:cs="Arial"/>
          <w:color w:val="000000"/>
          <w:sz w:val="24"/>
          <w:szCs w:val="24"/>
        </w:rPr>
        <w:t xml:space="preserve"> – Centro Universitário</w:t>
      </w:r>
      <w:r w:rsidRPr="00A45815">
        <w:rPr>
          <w:rFonts w:ascii="Arial" w:eastAsia="Times New Roman" w:hAnsi="Arial" w:cs="Arial"/>
          <w:color w:val="000000"/>
          <w:sz w:val="24"/>
          <w:szCs w:val="24"/>
        </w:rPr>
        <w:t xml:space="preserve">. Área de Concentração: </w:t>
      </w:r>
      <w:r w:rsidR="00D90D81" w:rsidRPr="00A45815">
        <w:rPr>
          <w:rFonts w:ascii="Arial" w:eastAsia="Times New Roman" w:hAnsi="Arial" w:cs="Arial"/>
          <w:color w:val="000000"/>
          <w:sz w:val="24"/>
          <w:szCs w:val="24"/>
        </w:rPr>
        <w:t>Direito Processual Civil</w:t>
      </w:r>
    </w:p>
    <w:p w:rsidR="00A733B8" w:rsidRPr="00A45815" w:rsidRDefault="00A733B8" w:rsidP="00A45815">
      <w:pPr>
        <w:autoSpaceDE w:val="0"/>
        <w:autoSpaceDN w:val="0"/>
        <w:adjustRightInd w:val="0"/>
        <w:spacing w:after="0" w:line="240" w:lineRule="auto"/>
        <w:ind w:left="4536"/>
        <w:jc w:val="both"/>
        <w:rPr>
          <w:rFonts w:ascii="Arial" w:eastAsia="Times New Roman" w:hAnsi="Arial" w:cs="Arial"/>
          <w:color w:val="000000"/>
          <w:sz w:val="24"/>
          <w:szCs w:val="24"/>
        </w:rPr>
      </w:pPr>
      <w:r w:rsidRPr="00A45815">
        <w:rPr>
          <w:rFonts w:ascii="Arial" w:eastAsia="Times New Roman" w:hAnsi="Arial" w:cs="Arial"/>
          <w:color w:val="000000"/>
          <w:sz w:val="24"/>
          <w:szCs w:val="24"/>
        </w:rPr>
        <w:t>Orientador</w:t>
      </w:r>
      <w:r w:rsidR="001F7661" w:rsidRPr="00A45815">
        <w:rPr>
          <w:rFonts w:ascii="Arial" w:eastAsia="Times New Roman" w:hAnsi="Arial" w:cs="Arial"/>
          <w:color w:val="000000"/>
          <w:sz w:val="24"/>
          <w:szCs w:val="24"/>
        </w:rPr>
        <w:t xml:space="preserve"> (a)</w:t>
      </w:r>
      <w:r w:rsidRPr="00A45815">
        <w:rPr>
          <w:rFonts w:ascii="Arial" w:eastAsia="Times New Roman" w:hAnsi="Arial" w:cs="Arial"/>
          <w:color w:val="000000"/>
          <w:sz w:val="24"/>
          <w:szCs w:val="24"/>
        </w:rPr>
        <w:t xml:space="preserve">: </w:t>
      </w:r>
      <w:r w:rsidR="00D90D81" w:rsidRPr="00A45815">
        <w:rPr>
          <w:rFonts w:ascii="Arial" w:eastAsia="Times New Roman" w:hAnsi="Arial" w:cs="Arial"/>
          <w:color w:val="000000"/>
          <w:sz w:val="24"/>
          <w:szCs w:val="24"/>
        </w:rPr>
        <w:t xml:space="preserve">Antônio Gonçalves </w:t>
      </w:r>
      <w:r w:rsidR="00B846DF" w:rsidRPr="00A45815">
        <w:rPr>
          <w:rFonts w:ascii="Arial" w:eastAsia="Times New Roman" w:hAnsi="Arial" w:cs="Arial"/>
          <w:sz w:val="24"/>
          <w:szCs w:val="24"/>
        </w:rPr>
        <w:t>Ribeiro</w:t>
      </w:r>
      <w:r w:rsidR="00A45815">
        <w:rPr>
          <w:rFonts w:ascii="Arial" w:eastAsia="Times New Roman" w:hAnsi="Arial" w:cs="Arial"/>
          <w:sz w:val="24"/>
          <w:szCs w:val="24"/>
        </w:rPr>
        <w:t xml:space="preserve"> </w:t>
      </w:r>
      <w:r w:rsidR="00D90D81" w:rsidRPr="00A45815">
        <w:rPr>
          <w:rFonts w:ascii="Arial" w:eastAsia="Times New Roman" w:hAnsi="Arial" w:cs="Arial"/>
          <w:color w:val="000000"/>
          <w:sz w:val="24"/>
          <w:szCs w:val="24"/>
        </w:rPr>
        <w:t>Júnior</w:t>
      </w:r>
    </w:p>
    <w:p w:rsidR="00A733B8" w:rsidRPr="00A45815" w:rsidRDefault="00A733B8" w:rsidP="00A45815">
      <w:pPr>
        <w:spacing w:after="0" w:line="360" w:lineRule="auto"/>
        <w:jc w:val="both"/>
        <w:rPr>
          <w:rFonts w:ascii="Arial" w:hAnsi="Arial" w:cs="Arial"/>
          <w:sz w:val="24"/>
          <w:szCs w:val="24"/>
        </w:rPr>
      </w:pPr>
    </w:p>
    <w:p w:rsidR="00A733B8" w:rsidRPr="00A45815" w:rsidRDefault="00A733B8" w:rsidP="00A45815">
      <w:pPr>
        <w:spacing w:after="0" w:line="360" w:lineRule="auto"/>
        <w:jc w:val="both"/>
        <w:rPr>
          <w:rFonts w:ascii="Arial" w:hAnsi="Arial" w:cs="Arial"/>
          <w:sz w:val="24"/>
          <w:szCs w:val="24"/>
        </w:rPr>
      </w:pPr>
    </w:p>
    <w:p w:rsidR="00A733B8" w:rsidRPr="00A45815" w:rsidRDefault="00A733B8" w:rsidP="00A45815">
      <w:pPr>
        <w:spacing w:after="0" w:line="360" w:lineRule="auto"/>
        <w:jc w:val="both"/>
        <w:rPr>
          <w:rFonts w:ascii="Arial" w:hAnsi="Arial" w:cs="Arial"/>
          <w:sz w:val="24"/>
          <w:szCs w:val="24"/>
          <w:lang w:val="pt-PT"/>
        </w:rPr>
      </w:pPr>
    </w:p>
    <w:p w:rsidR="00A733B8" w:rsidRPr="00A45815" w:rsidRDefault="00A733B8" w:rsidP="00A45815">
      <w:pPr>
        <w:spacing w:after="0" w:line="360" w:lineRule="auto"/>
        <w:jc w:val="both"/>
        <w:rPr>
          <w:rFonts w:ascii="Arial" w:hAnsi="Arial" w:cs="Arial"/>
          <w:sz w:val="24"/>
          <w:szCs w:val="24"/>
          <w:lang w:val="pt-PT"/>
        </w:rPr>
      </w:pPr>
    </w:p>
    <w:p w:rsidR="00DB4D77" w:rsidRPr="00A45815" w:rsidRDefault="00DB4D77" w:rsidP="00A45815">
      <w:pPr>
        <w:spacing w:after="0" w:line="360" w:lineRule="auto"/>
        <w:jc w:val="both"/>
        <w:rPr>
          <w:rFonts w:ascii="Arial" w:hAnsi="Arial" w:cs="Arial"/>
          <w:sz w:val="24"/>
          <w:szCs w:val="24"/>
          <w:lang w:val="pt-PT"/>
        </w:rPr>
      </w:pPr>
    </w:p>
    <w:p w:rsidR="00DB4D77" w:rsidRPr="00A45815" w:rsidRDefault="00DB4D77" w:rsidP="00A45815">
      <w:pPr>
        <w:spacing w:after="0" w:line="360" w:lineRule="auto"/>
        <w:jc w:val="both"/>
        <w:rPr>
          <w:rFonts w:ascii="Arial" w:hAnsi="Arial" w:cs="Arial"/>
          <w:sz w:val="24"/>
          <w:szCs w:val="24"/>
          <w:lang w:val="pt-PT"/>
        </w:rPr>
      </w:pPr>
    </w:p>
    <w:p w:rsidR="00DB4D77" w:rsidRDefault="00DB4D77" w:rsidP="00A45815">
      <w:pPr>
        <w:spacing w:after="0" w:line="360" w:lineRule="auto"/>
        <w:jc w:val="both"/>
        <w:rPr>
          <w:rFonts w:ascii="Arial" w:hAnsi="Arial" w:cs="Arial"/>
          <w:sz w:val="24"/>
          <w:szCs w:val="24"/>
          <w:lang w:val="pt-PT"/>
        </w:rPr>
      </w:pPr>
    </w:p>
    <w:p w:rsidR="00A45815" w:rsidRDefault="00A45815" w:rsidP="00A45815">
      <w:pPr>
        <w:spacing w:after="0" w:line="360" w:lineRule="auto"/>
        <w:jc w:val="both"/>
        <w:rPr>
          <w:rFonts w:ascii="Arial" w:hAnsi="Arial" w:cs="Arial"/>
          <w:sz w:val="24"/>
          <w:szCs w:val="24"/>
          <w:lang w:val="pt-PT"/>
        </w:rPr>
      </w:pPr>
    </w:p>
    <w:p w:rsidR="00A45815" w:rsidRPr="00A45815" w:rsidRDefault="00A45815" w:rsidP="00A45815">
      <w:pPr>
        <w:spacing w:after="0" w:line="360" w:lineRule="auto"/>
        <w:jc w:val="both"/>
        <w:rPr>
          <w:rFonts w:ascii="Arial" w:hAnsi="Arial" w:cs="Arial"/>
          <w:sz w:val="24"/>
          <w:szCs w:val="24"/>
          <w:lang w:val="pt-PT"/>
        </w:rPr>
      </w:pPr>
    </w:p>
    <w:p w:rsidR="00DB4D77" w:rsidRPr="00A45815" w:rsidRDefault="00DB4D77" w:rsidP="00A45815">
      <w:pPr>
        <w:spacing w:after="0" w:line="360" w:lineRule="auto"/>
        <w:jc w:val="both"/>
        <w:rPr>
          <w:rFonts w:ascii="Arial" w:hAnsi="Arial" w:cs="Arial"/>
          <w:sz w:val="24"/>
          <w:szCs w:val="24"/>
          <w:lang w:val="pt-PT"/>
        </w:rPr>
      </w:pPr>
    </w:p>
    <w:p w:rsidR="00E20686" w:rsidRPr="00A45815" w:rsidRDefault="00E20686" w:rsidP="00A45815">
      <w:pPr>
        <w:spacing w:after="0" w:line="360" w:lineRule="auto"/>
        <w:jc w:val="both"/>
        <w:rPr>
          <w:rFonts w:ascii="Arial" w:hAnsi="Arial" w:cs="Arial"/>
          <w:sz w:val="24"/>
          <w:szCs w:val="24"/>
          <w:lang w:val="pt-PT"/>
        </w:rPr>
      </w:pPr>
    </w:p>
    <w:p w:rsidR="00A733B8" w:rsidRPr="00A45815" w:rsidRDefault="001F7661" w:rsidP="00A733B8">
      <w:pPr>
        <w:spacing w:after="0" w:line="240" w:lineRule="auto"/>
        <w:jc w:val="center"/>
        <w:rPr>
          <w:rFonts w:ascii="Arial" w:hAnsi="Arial" w:cs="Arial"/>
          <w:caps/>
          <w:sz w:val="24"/>
          <w:szCs w:val="24"/>
        </w:rPr>
      </w:pPr>
      <w:r w:rsidRPr="00A45815">
        <w:rPr>
          <w:rFonts w:ascii="Arial" w:hAnsi="Arial" w:cs="Arial"/>
          <w:sz w:val="24"/>
          <w:szCs w:val="24"/>
        </w:rPr>
        <w:t>C</w:t>
      </w:r>
      <w:r w:rsidR="007A3409" w:rsidRPr="00A45815">
        <w:rPr>
          <w:rFonts w:ascii="Arial" w:hAnsi="Arial" w:cs="Arial"/>
          <w:sz w:val="24"/>
          <w:szCs w:val="24"/>
        </w:rPr>
        <w:t>ampina</w:t>
      </w:r>
      <w:r w:rsidRPr="00A45815">
        <w:rPr>
          <w:rFonts w:ascii="Arial" w:hAnsi="Arial" w:cs="Arial"/>
          <w:sz w:val="24"/>
          <w:szCs w:val="24"/>
        </w:rPr>
        <w:t xml:space="preserve"> G</w:t>
      </w:r>
      <w:r w:rsidR="007A3409" w:rsidRPr="00A45815">
        <w:rPr>
          <w:rFonts w:ascii="Arial" w:hAnsi="Arial" w:cs="Arial"/>
          <w:sz w:val="24"/>
          <w:szCs w:val="24"/>
        </w:rPr>
        <w:t>rande</w:t>
      </w:r>
      <w:r w:rsidRPr="00A45815">
        <w:rPr>
          <w:rFonts w:ascii="Arial" w:hAnsi="Arial" w:cs="Arial"/>
          <w:sz w:val="24"/>
          <w:szCs w:val="24"/>
        </w:rPr>
        <w:t xml:space="preserve"> - PB</w:t>
      </w:r>
    </w:p>
    <w:p w:rsidR="00A733B8" w:rsidRPr="00A45815" w:rsidRDefault="00020B06" w:rsidP="00A733B8">
      <w:pPr>
        <w:spacing w:after="0" w:line="360" w:lineRule="auto"/>
        <w:jc w:val="center"/>
        <w:rPr>
          <w:rFonts w:ascii="Arial" w:hAnsi="Arial" w:cs="Arial"/>
          <w:snapToGrid w:val="0"/>
          <w:sz w:val="24"/>
          <w:szCs w:val="24"/>
        </w:rPr>
      </w:pPr>
      <w:r w:rsidRPr="00A45815">
        <w:rPr>
          <w:rFonts w:ascii="Arial" w:hAnsi="Arial" w:cs="Arial"/>
          <w:snapToGrid w:val="0"/>
          <w:sz w:val="24"/>
          <w:szCs w:val="24"/>
        </w:rPr>
        <w:t>2018</w:t>
      </w:r>
    </w:p>
    <w:p w:rsidR="00DB4D77" w:rsidRPr="00A45815" w:rsidRDefault="00DB4D77" w:rsidP="00A45815">
      <w:pPr>
        <w:spacing w:after="0" w:line="360" w:lineRule="auto"/>
        <w:jc w:val="both"/>
        <w:rPr>
          <w:rFonts w:ascii="Arial" w:hAnsi="Arial" w:cs="Arial"/>
          <w:b/>
          <w:snapToGrid w:val="0"/>
          <w:sz w:val="24"/>
          <w:szCs w:val="24"/>
        </w:rPr>
      </w:pPr>
    </w:p>
    <w:p w:rsidR="00DB4D77" w:rsidRPr="00A45815" w:rsidRDefault="00DB4D77" w:rsidP="00A45815">
      <w:pPr>
        <w:spacing w:after="0" w:line="360" w:lineRule="auto"/>
        <w:jc w:val="both"/>
        <w:rPr>
          <w:rFonts w:ascii="Arial" w:hAnsi="Arial" w:cs="Arial"/>
          <w:b/>
          <w:snapToGrid w:val="0"/>
          <w:sz w:val="24"/>
          <w:szCs w:val="24"/>
        </w:rPr>
      </w:pPr>
    </w:p>
    <w:p w:rsidR="00DB4D77" w:rsidRPr="00A45815" w:rsidRDefault="00DB4D77" w:rsidP="00A45815">
      <w:pPr>
        <w:spacing w:after="0" w:line="360" w:lineRule="auto"/>
        <w:jc w:val="both"/>
        <w:rPr>
          <w:rFonts w:ascii="Arial" w:hAnsi="Arial" w:cs="Arial"/>
          <w:b/>
          <w:snapToGrid w:val="0"/>
          <w:sz w:val="24"/>
          <w:szCs w:val="24"/>
        </w:rPr>
      </w:pPr>
    </w:p>
    <w:p w:rsidR="00DB4D77" w:rsidRPr="00A45815" w:rsidRDefault="00DB4D77" w:rsidP="00A45815">
      <w:pPr>
        <w:spacing w:after="0" w:line="360" w:lineRule="auto"/>
        <w:jc w:val="both"/>
        <w:rPr>
          <w:rFonts w:ascii="Arial" w:hAnsi="Arial" w:cs="Arial"/>
          <w:b/>
          <w:snapToGrid w:val="0"/>
          <w:sz w:val="24"/>
          <w:szCs w:val="24"/>
        </w:rPr>
      </w:pPr>
    </w:p>
    <w:p w:rsidR="00DB4D77" w:rsidRPr="00A45815" w:rsidRDefault="00DB4D77" w:rsidP="00A45815">
      <w:pPr>
        <w:spacing w:after="0" w:line="360" w:lineRule="auto"/>
        <w:jc w:val="both"/>
        <w:rPr>
          <w:rFonts w:ascii="Arial" w:hAnsi="Arial" w:cs="Arial"/>
          <w:b/>
          <w:snapToGrid w:val="0"/>
          <w:sz w:val="24"/>
          <w:szCs w:val="24"/>
        </w:rPr>
      </w:pPr>
    </w:p>
    <w:p w:rsidR="00DB4D77" w:rsidRPr="00A45815" w:rsidRDefault="00DB4D77" w:rsidP="00A45815">
      <w:pPr>
        <w:spacing w:after="0" w:line="360" w:lineRule="auto"/>
        <w:jc w:val="both"/>
        <w:rPr>
          <w:rFonts w:ascii="Arial" w:hAnsi="Arial" w:cs="Arial"/>
          <w:b/>
          <w:snapToGrid w:val="0"/>
          <w:sz w:val="24"/>
          <w:szCs w:val="24"/>
        </w:rPr>
      </w:pPr>
    </w:p>
    <w:p w:rsidR="00DB4D77" w:rsidRPr="00A45815" w:rsidRDefault="00DB4D77" w:rsidP="00A45815">
      <w:pPr>
        <w:spacing w:after="0" w:line="360" w:lineRule="auto"/>
        <w:jc w:val="both"/>
        <w:rPr>
          <w:rFonts w:ascii="Arial" w:hAnsi="Arial" w:cs="Arial"/>
          <w:b/>
          <w:snapToGrid w:val="0"/>
          <w:sz w:val="24"/>
          <w:szCs w:val="24"/>
        </w:rPr>
      </w:pPr>
    </w:p>
    <w:p w:rsidR="001A74AF" w:rsidRPr="00A45815" w:rsidRDefault="001A74AF" w:rsidP="00A45815">
      <w:pPr>
        <w:spacing w:after="0" w:line="360" w:lineRule="auto"/>
        <w:jc w:val="both"/>
        <w:rPr>
          <w:rFonts w:ascii="Arial" w:hAnsi="Arial" w:cs="Arial"/>
          <w:b/>
          <w:snapToGrid w:val="0"/>
          <w:sz w:val="24"/>
          <w:szCs w:val="24"/>
        </w:rPr>
      </w:pPr>
    </w:p>
    <w:p w:rsidR="001A74AF" w:rsidRPr="00A45815" w:rsidRDefault="001A74AF" w:rsidP="00A45815">
      <w:pPr>
        <w:spacing w:after="0" w:line="360" w:lineRule="auto"/>
        <w:jc w:val="both"/>
        <w:rPr>
          <w:rFonts w:ascii="Arial" w:hAnsi="Arial" w:cs="Arial"/>
          <w:b/>
          <w:snapToGrid w:val="0"/>
          <w:sz w:val="24"/>
          <w:szCs w:val="24"/>
        </w:rPr>
      </w:pPr>
    </w:p>
    <w:p w:rsidR="001A74AF" w:rsidRPr="00A45815" w:rsidRDefault="001A74AF" w:rsidP="00A45815">
      <w:pPr>
        <w:spacing w:after="0" w:line="360" w:lineRule="auto"/>
        <w:jc w:val="both"/>
        <w:rPr>
          <w:rFonts w:ascii="Arial" w:hAnsi="Arial" w:cs="Arial"/>
          <w:b/>
          <w:snapToGrid w:val="0"/>
          <w:sz w:val="24"/>
          <w:szCs w:val="24"/>
        </w:rPr>
      </w:pPr>
    </w:p>
    <w:p w:rsidR="001A74AF" w:rsidRPr="00A45815" w:rsidRDefault="001A74AF" w:rsidP="00A45815">
      <w:pPr>
        <w:spacing w:after="0" w:line="360" w:lineRule="auto"/>
        <w:jc w:val="both"/>
        <w:rPr>
          <w:rFonts w:ascii="Arial" w:hAnsi="Arial" w:cs="Arial"/>
          <w:b/>
          <w:snapToGrid w:val="0"/>
          <w:sz w:val="24"/>
          <w:szCs w:val="24"/>
        </w:rPr>
      </w:pPr>
    </w:p>
    <w:p w:rsidR="00DB4D77" w:rsidRPr="00A45815" w:rsidRDefault="00DB4D77" w:rsidP="00A45815">
      <w:pPr>
        <w:spacing w:after="0" w:line="360" w:lineRule="auto"/>
        <w:jc w:val="both"/>
        <w:rPr>
          <w:rFonts w:ascii="Arial" w:hAnsi="Arial" w:cs="Arial"/>
          <w:b/>
          <w:snapToGrid w:val="0"/>
          <w:sz w:val="24"/>
          <w:szCs w:val="24"/>
        </w:rPr>
      </w:pPr>
    </w:p>
    <w:p w:rsidR="001A74AF" w:rsidRPr="00A45815" w:rsidRDefault="001A74AF" w:rsidP="00A45815">
      <w:pPr>
        <w:spacing w:after="0" w:line="360" w:lineRule="auto"/>
        <w:jc w:val="both"/>
        <w:rPr>
          <w:rFonts w:ascii="Arial" w:hAnsi="Arial" w:cs="Arial"/>
          <w:b/>
          <w:snapToGrid w:val="0"/>
          <w:sz w:val="24"/>
          <w:szCs w:val="24"/>
        </w:rPr>
      </w:pPr>
    </w:p>
    <w:p w:rsidR="001A74AF" w:rsidRPr="00A45815" w:rsidRDefault="001A74AF" w:rsidP="00A45815">
      <w:pPr>
        <w:spacing w:after="0" w:line="360" w:lineRule="auto"/>
        <w:jc w:val="both"/>
        <w:rPr>
          <w:rFonts w:ascii="Arial" w:hAnsi="Arial" w:cs="Arial"/>
          <w:b/>
          <w:snapToGrid w:val="0"/>
          <w:sz w:val="24"/>
          <w:szCs w:val="24"/>
        </w:rPr>
      </w:pPr>
    </w:p>
    <w:p w:rsidR="00D90D81" w:rsidRPr="00A45815" w:rsidRDefault="007A3409" w:rsidP="00A45815">
      <w:pPr>
        <w:autoSpaceDE w:val="0"/>
        <w:autoSpaceDN w:val="0"/>
        <w:adjustRightInd w:val="0"/>
        <w:spacing w:after="0" w:line="240" w:lineRule="auto"/>
        <w:ind w:left="4536"/>
        <w:jc w:val="both"/>
        <w:rPr>
          <w:rFonts w:ascii="Arial" w:eastAsia="Times New Roman" w:hAnsi="Arial" w:cs="Arial"/>
          <w:color w:val="000000"/>
          <w:sz w:val="24"/>
          <w:szCs w:val="24"/>
        </w:rPr>
      </w:pPr>
      <w:r w:rsidRPr="00A45815">
        <w:rPr>
          <w:rFonts w:ascii="Arial" w:eastAsia="Times New Roman" w:hAnsi="Arial" w:cs="Arial"/>
          <w:color w:val="000000"/>
          <w:sz w:val="24"/>
          <w:szCs w:val="24"/>
        </w:rPr>
        <w:t xml:space="preserve">Trabalho de Conclusão de Curso, </w:t>
      </w:r>
      <w:r w:rsidR="00523636">
        <w:rPr>
          <w:rFonts w:ascii="Arial" w:eastAsia="Times New Roman" w:hAnsi="Arial" w:cs="Arial"/>
          <w:color w:val="000000"/>
          <w:sz w:val="24"/>
          <w:szCs w:val="24"/>
        </w:rPr>
        <w:t>A legitimidade da Defenso</w:t>
      </w:r>
      <w:r w:rsidR="00D90D81" w:rsidRPr="00A45815">
        <w:rPr>
          <w:rFonts w:ascii="Arial" w:eastAsia="Times New Roman" w:hAnsi="Arial" w:cs="Arial"/>
          <w:color w:val="000000"/>
          <w:sz w:val="24"/>
          <w:szCs w:val="24"/>
        </w:rPr>
        <w:t>ria Pública na defesa dos direitos da pessoa com deficiência</w:t>
      </w:r>
      <w:r w:rsidRPr="00A45815">
        <w:rPr>
          <w:rFonts w:ascii="Arial" w:eastAsia="Times New Roman" w:hAnsi="Arial" w:cs="Arial"/>
          <w:color w:val="000000"/>
          <w:sz w:val="24"/>
          <w:szCs w:val="24"/>
        </w:rPr>
        <w:t>,</w:t>
      </w:r>
      <w:r w:rsidR="00A45815">
        <w:rPr>
          <w:rFonts w:ascii="Arial" w:eastAsia="Times New Roman" w:hAnsi="Arial" w:cs="Arial"/>
          <w:color w:val="000000"/>
          <w:sz w:val="24"/>
          <w:szCs w:val="24"/>
        </w:rPr>
        <w:t xml:space="preserve"> </w:t>
      </w:r>
      <w:r w:rsidR="00150791" w:rsidRPr="00A45815">
        <w:rPr>
          <w:rFonts w:ascii="Arial" w:eastAsia="Times New Roman" w:hAnsi="Arial" w:cs="Arial"/>
          <w:color w:val="000000"/>
          <w:sz w:val="24"/>
          <w:szCs w:val="24"/>
        </w:rPr>
        <w:t xml:space="preserve">apresentado por </w:t>
      </w:r>
      <w:proofErr w:type="spellStart"/>
      <w:r w:rsidR="00D90D81" w:rsidRPr="00A45815">
        <w:rPr>
          <w:rFonts w:ascii="Arial" w:eastAsia="Times New Roman" w:hAnsi="Arial" w:cs="Arial"/>
          <w:color w:val="000000"/>
          <w:sz w:val="24"/>
          <w:szCs w:val="24"/>
        </w:rPr>
        <w:t>Pociano</w:t>
      </w:r>
      <w:proofErr w:type="spellEnd"/>
      <w:r w:rsidR="00D90D81" w:rsidRPr="00A45815">
        <w:rPr>
          <w:rFonts w:ascii="Arial" w:eastAsia="Times New Roman" w:hAnsi="Arial" w:cs="Arial"/>
          <w:color w:val="000000"/>
          <w:sz w:val="24"/>
          <w:szCs w:val="24"/>
        </w:rPr>
        <w:t xml:space="preserve"> David Dutra Nunes</w:t>
      </w:r>
      <w:r w:rsidR="00150791" w:rsidRPr="00A45815">
        <w:rPr>
          <w:rFonts w:ascii="Arial" w:eastAsia="Times New Roman" w:hAnsi="Arial" w:cs="Arial"/>
          <w:color w:val="000000"/>
          <w:sz w:val="24"/>
          <w:szCs w:val="24"/>
        </w:rPr>
        <w:t xml:space="preserve"> como parte dos requisitos para obtenção do título de Bacharel </w:t>
      </w:r>
      <w:r w:rsidR="00B7030C" w:rsidRPr="00A45815">
        <w:rPr>
          <w:rFonts w:ascii="Arial" w:eastAsia="Times New Roman" w:hAnsi="Arial" w:cs="Arial"/>
          <w:color w:val="000000"/>
          <w:sz w:val="24"/>
          <w:szCs w:val="24"/>
        </w:rPr>
        <w:t xml:space="preserve">em </w:t>
      </w:r>
      <w:r w:rsidR="00D90D81" w:rsidRPr="00A45815">
        <w:rPr>
          <w:rFonts w:ascii="Arial" w:eastAsia="Times New Roman" w:hAnsi="Arial" w:cs="Arial"/>
          <w:color w:val="000000"/>
          <w:sz w:val="24"/>
          <w:szCs w:val="24"/>
        </w:rPr>
        <w:t>Direito</w:t>
      </w:r>
      <w:r w:rsidR="00150791" w:rsidRPr="00A45815">
        <w:rPr>
          <w:rFonts w:ascii="Arial" w:eastAsia="Times New Roman" w:hAnsi="Arial" w:cs="Arial"/>
          <w:color w:val="000000"/>
          <w:sz w:val="24"/>
          <w:szCs w:val="24"/>
        </w:rPr>
        <w:t xml:space="preserve">, outorgado pela </w:t>
      </w:r>
      <w:proofErr w:type="spellStart"/>
      <w:proofErr w:type="gramStart"/>
      <w:r w:rsidR="00D90D81" w:rsidRPr="00A45815">
        <w:rPr>
          <w:rFonts w:ascii="Arial" w:eastAsia="Times New Roman" w:hAnsi="Arial" w:cs="Arial"/>
          <w:color w:val="000000"/>
          <w:sz w:val="24"/>
          <w:szCs w:val="24"/>
        </w:rPr>
        <w:t>UniFacisa</w:t>
      </w:r>
      <w:proofErr w:type="spellEnd"/>
      <w:proofErr w:type="gramEnd"/>
      <w:r w:rsidR="00D90D81" w:rsidRPr="00A45815">
        <w:rPr>
          <w:rFonts w:ascii="Arial" w:eastAsia="Times New Roman" w:hAnsi="Arial" w:cs="Arial"/>
          <w:color w:val="000000"/>
          <w:sz w:val="24"/>
          <w:szCs w:val="24"/>
        </w:rPr>
        <w:t xml:space="preserve"> – Centro Universitário</w:t>
      </w:r>
      <w:r w:rsidR="00B7030C" w:rsidRPr="00A45815">
        <w:rPr>
          <w:rFonts w:ascii="Arial" w:eastAsia="Times New Roman" w:hAnsi="Arial" w:cs="Arial"/>
          <w:color w:val="000000"/>
          <w:sz w:val="24"/>
          <w:szCs w:val="24"/>
        </w:rPr>
        <w:t>.</w:t>
      </w:r>
    </w:p>
    <w:p w:rsidR="00D90D81" w:rsidRPr="00A45815" w:rsidRDefault="00DB4D77" w:rsidP="00A45815">
      <w:pPr>
        <w:autoSpaceDE w:val="0"/>
        <w:autoSpaceDN w:val="0"/>
        <w:adjustRightInd w:val="0"/>
        <w:spacing w:after="0" w:line="240" w:lineRule="auto"/>
        <w:ind w:left="4536"/>
        <w:jc w:val="both"/>
        <w:rPr>
          <w:rFonts w:ascii="Arial" w:eastAsia="Times New Roman" w:hAnsi="Arial" w:cs="Arial"/>
          <w:color w:val="000000"/>
          <w:sz w:val="24"/>
          <w:szCs w:val="24"/>
        </w:rPr>
      </w:pPr>
      <w:r w:rsidRPr="00A45815">
        <w:rPr>
          <w:rFonts w:ascii="Arial" w:eastAsia="Times New Roman" w:hAnsi="Arial" w:cs="Arial"/>
          <w:color w:val="000000"/>
          <w:sz w:val="24"/>
          <w:szCs w:val="24"/>
        </w:rPr>
        <w:t>Orientador</w:t>
      </w:r>
      <w:r w:rsidR="00A45815">
        <w:rPr>
          <w:rFonts w:ascii="Arial" w:eastAsia="Times New Roman" w:hAnsi="Arial" w:cs="Arial"/>
          <w:color w:val="000000"/>
          <w:sz w:val="24"/>
          <w:szCs w:val="24"/>
        </w:rPr>
        <w:t xml:space="preserve"> </w:t>
      </w:r>
      <w:r w:rsidRPr="00A45815">
        <w:rPr>
          <w:rFonts w:ascii="Arial" w:eastAsia="Times New Roman" w:hAnsi="Arial" w:cs="Arial"/>
          <w:color w:val="000000"/>
          <w:sz w:val="24"/>
          <w:szCs w:val="24"/>
        </w:rPr>
        <w:t xml:space="preserve">(a): </w:t>
      </w:r>
      <w:r w:rsidR="00D90D81" w:rsidRPr="00A45815">
        <w:rPr>
          <w:rFonts w:ascii="Arial" w:eastAsia="Times New Roman" w:hAnsi="Arial" w:cs="Arial"/>
          <w:color w:val="000000"/>
          <w:sz w:val="24"/>
          <w:szCs w:val="24"/>
        </w:rPr>
        <w:t xml:space="preserve">Antônio Gonçalves </w:t>
      </w:r>
      <w:r w:rsidR="00B846DF" w:rsidRPr="00A45815">
        <w:rPr>
          <w:rFonts w:ascii="Arial" w:eastAsia="Times New Roman" w:hAnsi="Arial" w:cs="Arial"/>
          <w:sz w:val="24"/>
          <w:szCs w:val="24"/>
        </w:rPr>
        <w:t>Ribeiro</w:t>
      </w:r>
      <w:r w:rsidR="00A45815">
        <w:rPr>
          <w:rFonts w:ascii="Arial" w:eastAsia="Times New Roman" w:hAnsi="Arial" w:cs="Arial"/>
          <w:sz w:val="24"/>
          <w:szCs w:val="24"/>
        </w:rPr>
        <w:t xml:space="preserve"> </w:t>
      </w:r>
      <w:r w:rsidR="00D90D81" w:rsidRPr="00A45815">
        <w:rPr>
          <w:rFonts w:ascii="Arial" w:eastAsia="Times New Roman" w:hAnsi="Arial" w:cs="Arial"/>
          <w:color w:val="000000"/>
          <w:sz w:val="24"/>
          <w:szCs w:val="24"/>
        </w:rPr>
        <w:t>Júnior</w:t>
      </w:r>
    </w:p>
    <w:p w:rsidR="00A45815" w:rsidRPr="00A45815" w:rsidRDefault="00A45815" w:rsidP="00A45815">
      <w:pPr>
        <w:autoSpaceDE w:val="0"/>
        <w:autoSpaceDN w:val="0"/>
        <w:adjustRightInd w:val="0"/>
        <w:spacing w:after="0" w:line="240" w:lineRule="auto"/>
        <w:ind w:left="4536"/>
        <w:jc w:val="both"/>
        <w:rPr>
          <w:rFonts w:ascii="Arial" w:eastAsia="Times New Roman" w:hAnsi="Arial" w:cs="Arial"/>
          <w:color w:val="000000"/>
          <w:sz w:val="24"/>
          <w:szCs w:val="24"/>
        </w:rPr>
      </w:pPr>
    </w:p>
    <w:p w:rsidR="00DB4D77" w:rsidRPr="00A45815" w:rsidRDefault="00DB4D77" w:rsidP="00A45815">
      <w:pPr>
        <w:spacing w:after="0" w:line="240" w:lineRule="auto"/>
        <w:ind w:left="4536"/>
        <w:jc w:val="both"/>
        <w:rPr>
          <w:rFonts w:ascii="Arial" w:hAnsi="Arial" w:cs="Arial"/>
          <w:b/>
          <w:sz w:val="24"/>
          <w:szCs w:val="24"/>
        </w:rPr>
      </w:pPr>
    </w:p>
    <w:p w:rsidR="00DB4D77" w:rsidRPr="00A45815" w:rsidRDefault="00A45815" w:rsidP="00A45815">
      <w:pPr>
        <w:spacing w:after="0" w:line="240" w:lineRule="auto"/>
        <w:ind w:left="4536"/>
        <w:jc w:val="both"/>
        <w:rPr>
          <w:rFonts w:ascii="Arial" w:hAnsi="Arial" w:cs="Arial"/>
          <w:sz w:val="24"/>
          <w:szCs w:val="24"/>
        </w:rPr>
      </w:pPr>
      <w:r>
        <w:rPr>
          <w:rFonts w:ascii="Arial" w:hAnsi="Arial" w:cs="Arial"/>
          <w:sz w:val="24"/>
          <w:szCs w:val="24"/>
        </w:rPr>
        <w:t>APROVADO EM: ______/_____/__</w:t>
      </w:r>
      <w:r w:rsidR="00DB4D77" w:rsidRPr="00A45815">
        <w:rPr>
          <w:rFonts w:ascii="Arial" w:hAnsi="Arial" w:cs="Arial"/>
          <w:sz w:val="24"/>
          <w:szCs w:val="24"/>
        </w:rPr>
        <w:t>_____</w:t>
      </w:r>
    </w:p>
    <w:p w:rsidR="00DB4D77" w:rsidRDefault="00DB4D77" w:rsidP="00A45815">
      <w:pPr>
        <w:spacing w:after="0" w:line="240" w:lineRule="auto"/>
        <w:ind w:left="4536"/>
        <w:jc w:val="both"/>
        <w:rPr>
          <w:rFonts w:ascii="Arial" w:hAnsi="Arial" w:cs="Arial"/>
          <w:sz w:val="24"/>
          <w:szCs w:val="24"/>
        </w:rPr>
      </w:pPr>
    </w:p>
    <w:p w:rsidR="00A45815" w:rsidRPr="00A45815" w:rsidRDefault="00A45815" w:rsidP="00A45815">
      <w:pPr>
        <w:spacing w:after="0" w:line="240" w:lineRule="auto"/>
        <w:ind w:left="4536"/>
        <w:jc w:val="both"/>
        <w:rPr>
          <w:rFonts w:ascii="Arial" w:hAnsi="Arial" w:cs="Arial"/>
          <w:sz w:val="24"/>
          <w:szCs w:val="24"/>
        </w:rPr>
      </w:pPr>
    </w:p>
    <w:p w:rsidR="00DB4D77" w:rsidRPr="00A45815" w:rsidRDefault="00DB4D77" w:rsidP="00A45815">
      <w:pPr>
        <w:spacing w:after="0" w:line="240" w:lineRule="auto"/>
        <w:ind w:left="4536"/>
        <w:jc w:val="both"/>
        <w:rPr>
          <w:rFonts w:ascii="Arial" w:hAnsi="Arial" w:cs="Arial"/>
          <w:sz w:val="24"/>
          <w:szCs w:val="24"/>
        </w:rPr>
      </w:pPr>
      <w:r w:rsidRPr="00A45815">
        <w:rPr>
          <w:rFonts w:ascii="Arial" w:hAnsi="Arial" w:cs="Arial"/>
          <w:sz w:val="24"/>
          <w:szCs w:val="24"/>
        </w:rPr>
        <w:t xml:space="preserve">BANCA EXAMINADORA: </w:t>
      </w:r>
    </w:p>
    <w:p w:rsidR="00DB4D77" w:rsidRPr="00A45815" w:rsidRDefault="00DB4D77" w:rsidP="00A45815">
      <w:pPr>
        <w:spacing w:after="0" w:line="240" w:lineRule="auto"/>
        <w:ind w:left="4536"/>
        <w:jc w:val="both"/>
        <w:rPr>
          <w:rFonts w:ascii="Arial" w:eastAsia="Calibri" w:hAnsi="Arial" w:cs="Arial"/>
          <w:sz w:val="24"/>
          <w:szCs w:val="24"/>
          <w:lang w:eastAsia="en-US"/>
        </w:rPr>
      </w:pPr>
      <w:r w:rsidRPr="00A45815">
        <w:rPr>
          <w:rFonts w:ascii="Arial" w:eastAsia="Calibri" w:hAnsi="Arial" w:cs="Arial"/>
          <w:sz w:val="24"/>
          <w:szCs w:val="24"/>
          <w:lang w:eastAsia="en-US"/>
        </w:rPr>
        <w:t>______</w:t>
      </w:r>
      <w:r w:rsidR="00A45815">
        <w:rPr>
          <w:rFonts w:ascii="Arial" w:eastAsia="Calibri" w:hAnsi="Arial" w:cs="Arial"/>
          <w:sz w:val="24"/>
          <w:szCs w:val="24"/>
          <w:lang w:eastAsia="en-US"/>
        </w:rPr>
        <w:t>___________________________</w:t>
      </w:r>
    </w:p>
    <w:p w:rsidR="00DB4D77" w:rsidRPr="00A45815" w:rsidRDefault="00A45815" w:rsidP="00A45815">
      <w:pPr>
        <w:spacing w:after="0" w:line="240" w:lineRule="auto"/>
        <w:ind w:left="4536"/>
        <w:jc w:val="both"/>
        <w:rPr>
          <w:rFonts w:ascii="Arial" w:eastAsia="Calibri" w:hAnsi="Arial" w:cs="Arial"/>
          <w:sz w:val="24"/>
          <w:szCs w:val="24"/>
          <w:lang w:eastAsia="en-US"/>
        </w:rPr>
      </w:pPr>
      <w:proofErr w:type="gramStart"/>
      <w:r>
        <w:rPr>
          <w:rFonts w:ascii="Arial" w:eastAsia="Calibri" w:hAnsi="Arial" w:cs="Arial"/>
          <w:sz w:val="24"/>
          <w:szCs w:val="24"/>
          <w:lang w:eastAsia="en-US"/>
        </w:rPr>
        <w:t>Prof</w:t>
      </w:r>
      <w:r w:rsidR="00DB4D77" w:rsidRPr="00A45815">
        <w:rPr>
          <w:rFonts w:ascii="Arial" w:eastAsia="Calibri" w:hAnsi="Arial" w:cs="Arial"/>
          <w:sz w:val="24"/>
          <w:szCs w:val="24"/>
          <w:lang w:eastAsia="en-US"/>
        </w:rPr>
        <w:t>.</w:t>
      </w:r>
      <w:proofErr w:type="gramEnd"/>
      <w:r w:rsidR="00DB4D77" w:rsidRPr="00A45815">
        <w:rPr>
          <w:rFonts w:ascii="Arial" w:eastAsia="Calibri" w:hAnsi="Arial" w:cs="Arial"/>
          <w:sz w:val="24"/>
          <w:szCs w:val="24"/>
          <w:lang w:eastAsia="en-US"/>
        </w:rPr>
        <w:t xml:space="preserve"> </w:t>
      </w:r>
      <w:r>
        <w:rPr>
          <w:rFonts w:ascii="Arial" w:eastAsia="Calibri" w:hAnsi="Arial" w:cs="Arial"/>
          <w:sz w:val="24"/>
          <w:szCs w:val="24"/>
          <w:lang w:eastAsia="en-US"/>
        </w:rPr>
        <w:t>d</w:t>
      </w:r>
      <w:r w:rsidR="00DB4D77" w:rsidRPr="00A45815">
        <w:rPr>
          <w:rFonts w:ascii="Arial" w:eastAsia="Calibri" w:hAnsi="Arial" w:cs="Arial"/>
          <w:sz w:val="24"/>
          <w:szCs w:val="24"/>
          <w:lang w:eastAsia="en-US"/>
        </w:rPr>
        <w:t xml:space="preserve">a </w:t>
      </w:r>
      <w:proofErr w:type="spellStart"/>
      <w:r>
        <w:rPr>
          <w:rFonts w:ascii="Arial" w:eastAsia="Calibri" w:hAnsi="Arial" w:cs="Arial"/>
          <w:sz w:val="24"/>
          <w:szCs w:val="24"/>
          <w:lang w:eastAsia="en-US"/>
        </w:rPr>
        <w:t>UniFacisa</w:t>
      </w:r>
      <w:proofErr w:type="spellEnd"/>
      <w:r w:rsidR="00DB4D77" w:rsidRPr="00A45815">
        <w:rPr>
          <w:rFonts w:ascii="Arial" w:eastAsia="Calibri" w:hAnsi="Arial" w:cs="Arial"/>
          <w:sz w:val="24"/>
          <w:szCs w:val="24"/>
          <w:lang w:eastAsia="en-US"/>
        </w:rPr>
        <w:t xml:space="preserve">. </w:t>
      </w:r>
    </w:p>
    <w:p w:rsidR="00DB4D77" w:rsidRPr="00A45815" w:rsidRDefault="00DB4D77" w:rsidP="00A45815">
      <w:pPr>
        <w:spacing w:after="0" w:line="240" w:lineRule="auto"/>
        <w:ind w:left="4536"/>
        <w:jc w:val="both"/>
        <w:rPr>
          <w:rFonts w:ascii="Arial" w:eastAsia="Calibri" w:hAnsi="Arial" w:cs="Arial"/>
          <w:sz w:val="24"/>
          <w:szCs w:val="24"/>
          <w:lang w:eastAsia="en-US"/>
        </w:rPr>
      </w:pPr>
      <w:proofErr w:type="gramStart"/>
      <w:r w:rsidRPr="00A45815">
        <w:rPr>
          <w:rFonts w:ascii="Arial" w:eastAsia="Calibri" w:hAnsi="Arial" w:cs="Arial"/>
          <w:sz w:val="24"/>
          <w:szCs w:val="24"/>
          <w:lang w:eastAsia="en-US"/>
        </w:rPr>
        <w:t>Orientador(</w:t>
      </w:r>
      <w:proofErr w:type="gramEnd"/>
      <w:r w:rsidRPr="00A45815">
        <w:rPr>
          <w:rFonts w:ascii="Arial" w:eastAsia="Calibri" w:hAnsi="Arial" w:cs="Arial"/>
          <w:sz w:val="24"/>
          <w:szCs w:val="24"/>
          <w:lang w:eastAsia="en-US"/>
        </w:rPr>
        <w:t>a)</w:t>
      </w:r>
    </w:p>
    <w:p w:rsidR="00DB4D77" w:rsidRPr="00A45815" w:rsidRDefault="00DB4D77" w:rsidP="00A45815">
      <w:pPr>
        <w:spacing w:after="0" w:line="240" w:lineRule="auto"/>
        <w:ind w:left="4536"/>
        <w:jc w:val="both"/>
        <w:rPr>
          <w:rFonts w:ascii="Arial" w:eastAsia="Calibri" w:hAnsi="Arial" w:cs="Arial"/>
          <w:sz w:val="24"/>
          <w:szCs w:val="24"/>
          <w:lang w:eastAsia="en-US"/>
        </w:rPr>
      </w:pPr>
    </w:p>
    <w:p w:rsidR="00DB4D77" w:rsidRPr="00A45815" w:rsidRDefault="00DB4D77" w:rsidP="00A45815">
      <w:pPr>
        <w:spacing w:after="0" w:line="240" w:lineRule="auto"/>
        <w:ind w:left="4536"/>
        <w:jc w:val="both"/>
        <w:rPr>
          <w:rFonts w:ascii="Arial" w:eastAsia="Calibri" w:hAnsi="Arial" w:cs="Arial"/>
          <w:sz w:val="24"/>
          <w:szCs w:val="24"/>
          <w:lang w:eastAsia="en-US"/>
        </w:rPr>
      </w:pPr>
      <w:r w:rsidRPr="00A45815">
        <w:rPr>
          <w:rFonts w:ascii="Arial" w:eastAsia="Calibri" w:hAnsi="Arial" w:cs="Arial"/>
          <w:sz w:val="24"/>
          <w:szCs w:val="24"/>
          <w:lang w:eastAsia="en-US"/>
        </w:rPr>
        <w:t>______</w:t>
      </w:r>
      <w:r w:rsidR="00A45815">
        <w:rPr>
          <w:rFonts w:ascii="Arial" w:eastAsia="Calibri" w:hAnsi="Arial" w:cs="Arial"/>
          <w:sz w:val="24"/>
          <w:szCs w:val="24"/>
          <w:lang w:eastAsia="en-US"/>
        </w:rPr>
        <w:t>___________________________</w:t>
      </w:r>
    </w:p>
    <w:p w:rsidR="00DB4D77" w:rsidRPr="00A45815" w:rsidRDefault="00DB4D77" w:rsidP="00A45815">
      <w:pPr>
        <w:spacing w:after="0" w:line="240" w:lineRule="auto"/>
        <w:ind w:left="4536"/>
        <w:jc w:val="both"/>
        <w:rPr>
          <w:rFonts w:ascii="Arial" w:eastAsia="Calibri" w:hAnsi="Arial" w:cs="Arial"/>
          <w:sz w:val="24"/>
          <w:szCs w:val="24"/>
          <w:lang w:eastAsia="en-US"/>
        </w:rPr>
      </w:pPr>
      <w:proofErr w:type="spellStart"/>
      <w:r w:rsidRPr="00A45815">
        <w:rPr>
          <w:rFonts w:ascii="Arial" w:eastAsia="Calibri" w:hAnsi="Arial" w:cs="Arial"/>
          <w:sz w:val="24"/>
          <w:szCs w:val="24"/>
          <w:lang w:eastAsia="en-US"/>
        </w:rPr>
        <w:t>Prof</w:t>
      </w:r>
      <w:r w:rsidR="00936B0F" w:rsidRPr="00A45815">
        <w:rPr>
          <w:rFonts w:ascii="Arial" w:eastAsia="Calibri" w:hAnsi="Arial" w:cs="Arial"/>
          <w:sz w:val="24"/>
          <w:szCs w:val="24"/>
          <w:lang w:eastAsia="en-US"/>
        </w:rPr>
        <w:t>º</w:t>
      </w:r>
      <w:proofErr w:type="spellEnd"/>
      <w:r w:rsidR="00936B0F" w:rsidRPr="00A45815">
        <w:rPr>
          <w:rFonts w:ascii="Arial" w:eastAsia="Calibri" w:hAnsi="Arial" w:cs="Arial"/>
          <w:sz w:val="24"/>
          <w:szCs w:val="24"/>
          <w:lang w:eastAsia="en-US"/>
        </w:rPr>
        <w:t xml:space="preserve"> (a)</w:t>
      </w:r>
    </w:p>
    <w:p w:rsidR="00DB4D77" w:rsidRPr="00A45815" w:rsidRDefault="00DB4D77" w:rsidP="00A45815">
      <w:pPr>
        <w:spacing w:after="0" w:line="240" w:lineRule="auto"/>
        <w:ind w:left="4536"/>
        <w:jc w:val="both"/>
        <w:rPr>
          <w:rFonts w:ascii="Arial" w:eastAsia="Calibri" w:hAnsi="Arial" w:cs="Arial"/>
          <w:sz w:val="24"/>
          <w:szCs w:val="24"/>
          <w:lang w:eastAsia="en-US"/>
        </w:rPr>
      </w:pPr>
      <w:r w:rsidRPr="00A45815">
        <w:rPr>
          <w:rFonts w:ascii="Arial" w:eastAsia="Calibri" w:hAnsi="Arial" w:cs="Arial"/>
          <w:sz w:val="24"/>
          <w:szCs w:val="24"/>
          <w:lang w:eastAsia="en-US"/>
        </w:rPr>
        <w:t>Membro</w:t>
      </w:r>
    </w:p>
    <w:p w:rsidR="00DB4D77" w:rsidRPr="00A45815" w:rsidRDefault="00DB4D77" w:rsidP="00A45815">
      <w:pPr>
        <w:spacing w:after="0" w:line="240" w:lineRule="auto"/>
        <w:ind w:left="4536"/>
        <w:jc w:val="both"/>
        <w:rPr>
          <w:rFonts w:ascii="Arial" w:eastAsia="Calibri" w:hAnsi="Arial" w:cs="Arial"/>
          <w:sz w:val="24"/>
          <w:szCs w:val="24"/>
          <w:lang w:eastAsia="en-US"/>
        </w:rPr>
      </w:pPr>
    </w:p>
    <w:p w:rsidR="00DB4D77" w:rsidRPr="00A45815" w:rsidRDefault="00DB4D77" w:rsidP="00A45815">
      <w:pPr>
        <w:spacing w:after="0" w:line="240" w:lineRule="auto"/>
        <w:ind w:left="4536"/>
        <w:jc w:val="both"/>
        <w:rPr>
          <w:rFonts w:ascii="Arial" w:eastAsia="Calibri" w:hAnsi="Arial" w:cs="Arial"/>
          <w:sz w:val="24"/>
          <w:szCs w:val="24"/>
          <w:lang w:eastAsia="en-US"/>
        </w:rPr>
      </w:pPr>
      <w:r w:rsidRPr="00A45815">
        <w:rPr>
          <w:rFonts w:ascii="Arial" w:eastAsia="Calibri" w:hAnsi="Arial" w:cs="Arial"/>
          <w:sz w:val="24"/>
          <w:szCs w:val="24"/>
          <w:lang w:eastAsia="en-US"/>
        </w:rPr>
        <w:t>______</w:t>
      </w:r>
      <w:r w:rsidR="00A45815">
        <w:rPr>
          <w:rFonts w:ascii="Arial" w:eastAsia="Calibri" w:hAnsi="Arial" w:cs="Arial"/>
          <w:sz w:val="24"/>
          <w:szCs w:val="24"/>
          <w:lang w:eastAsia="en-US"/>
        </w:rPr>
        <w:t>___________________________</w:t>
      </w:r>
    </w:p>
    <w:p w:rsidR="00DB4D77" w:rsidRPr="00A45815" w:rsidRDefault="00DB4D77" w:rsidP="00A45815">
      <w:pPr>
        <w:spacing w:after="0" w:line="240" w:lineRule="auto"/>
        <w:ind w:left="4536"/>
        <w:jc w:val="both"/>
        <w:rPr>
          <w:rFonts w:ascii="Arial" w:eastAsia="Calibri" w:hAnsi="Arial" w:cs="Arial"/>
          <w:sz w:val="24"/>
          <w:szCs w:val="24"/>
          <w:lang w:eastAsia="en-US"/>
        </w:rPr>
      </w:pPr>
      <w:proofErr w:type="spellStart"/>
      <w:r w:rsidRPr="00A45815">
        <w:rPr>
          <w:rFonts w:ascii="Arial" w:eastAsia="Calibri" w:hAnsi="Arial" w:cs="Arial"/>
          <w:sz w:val="24"/>
          <w:szCs w:val="24"/>
          <w:lang w:eastAsia="en-US"/>
        </w:rPr>
        <w:t>Prof</w:t>
      </w:r>
      <w:r w:rsidR="00936B0F" w:rsidRPr="00A45815">
        <w:rPr>
          <w:rFonts w:ascii="Arial" w:eastAsia="Calibri" w:hAnsi="Arial" w:cs="Arial"/>
          <w:sz w:val="24"/>
          <w:szCs w:val="24"/>
          <w:lang w:eastAsia="en-US"/>
        </w:rPr>
        <w:t>º</w:t>
      </w:r>
      <w:proofErr w:type="spellEnd"/>
      <w:r w:rsidR="00936B0F" w:rsidRPr="00A45815">
        <w:rPr>
          <w:rFonts w:ascii="Arial" w:eastAsia="Calibri" w:hAnsi="Arial" w:cs="Arial"/>
          <w:sz w:val="24"/>
          <w:szCs w:val="24"/>
          <w:lang w:eastAsia="en-US"/>
        </w:rPr>
        <w:t xml:space="preserve"> (a)</w:t>
      </w:r>
      <w:r w:rsidRPr="00A45815">
        <w:rPr>
          <w:rFonts w:ascii="Arial" w:eastAsia="Calibri" w:hAnsi="Arial" w:cs="Arial"/>
          <w:sz w:val="24"/>
          <w:szCs w:val="24"/>
          <w:lang w:eastAsia="en-US"/>
        </w:rPr>
        <w:t>.</w:t>
      </w:r>
    </w:p>
    <w:p w:rsidR="00877C26" w:rsidRDefault="00DB4D77" w:rsidP="00A45815">
      <w:pPr>
        <w:spacing w:after="0" w:line="240" w:lineRule="auto"/>
        <w:ind w:left="4536"/>
        <w:jc w:val="both"/>
        <w:rPr>
          <w:rFonts w:ascii="Arial" w:eastAsia="Calibri" w:hAnsi="Arial" w:cs="Arial"/>
          <w:sz w:val="24"/>
          <w:szCs w:val="24"/>
          <w:lang w:eastAsia="en-US"/>
        </w:rPr>
      </w:pPr>
      <w:r w:rsidRPr="00A45815">
        <w:rPr>
          <w:rFonts w:ascii="Arial" w:eastAsia="Calibri" w:hAnsi="Arial" w:cs="Arial"/>
          <w:sz w:val="24"/>
          <w:szCs w:val="24"/>
          <w:lang w:eastAsia="en-US"/>
        </w:rPr>
        <w:t>Membro</w:t>
      </w:r>
    </w:p>
    <w:p w:rsidR="00A45815" w:rsidRPr="00A45815" w:rsidRDefault="00A45815" w:rsidP="00A45815">
      <w:pPr>
        <w:spacing w:after="0" w:line="240" w:lineRule="auto"/>
        <w:ind w:left="4536"/>
        <w:jc w:val="both"/>
        <w:rPr>
          <w:rFonts w:ascii="Arial" w:hAnsi="Arial" w:cs="Arial"/>
          <w:sz w:val="24"/>
          <w:szCs w:val="24"/>
        </w:rPr>
      </w:pPr>
    </w:p>
    <w:p w:rsidR="001A74AF" w:rsidRPr="00A45815" w:rsidRDefault="001A74AF" w:rsidP="00A45815">
      <w:pPr>
        <w:tabs>
          <w:tab w:val="left" w:pos="2977"/>
          <w:tab w:val="left" w:pos="3261"/>
        </w:tabs>
        <w:spacing w:after="0" w:line="360" w:lineRule="auto"/>
        <w:jc w:val="center"/>
        <w:rPr>
          <w:rFonts w:ascii="Arial" w:hAnsi="Arial" w:cs="Arial"/>
          <w:b/>
          <w:sz w:val="24"/>
          <w:szCs w:val="24"/>
        </w:rPr>
      </w:pPr>
      <w:r w:rsidRPr="00A45815">
        <w:rPr>
          <w:rFonts w:ascii="Arial" w:hAnsi="Arial" w:cs="Arial"/>
          <w:b/>
          <w:sz w:val="24"/>
          <w:szCs w:val="24"/>
        </w:rPr>
        <w:lastRenderedPageBreak/>
        <w:t>A LEGITIMIDADE DA DEFENSORIA PÚBLICA NA DEFESA DOS DIREITOS DA PESSOA COM DEFICIÊNCIA</w:t>
      </w:r>
    </w:p>
    <w:p w:rsidR="001A74AF" w:rsidRPr="00A45815" w:rsidRDefault="001A74AF" w:rsidP="00A45815">
      <w:pPr>
        <w:spacing w:after="0" w:line="360" w:lineRule="auto"/>
        <w:jc w:val="both"/>
        <w:rPr>
          <w:rFonts w:ascii="Arial" w:hAnsi="Arial" w:cs="Arial"/>
          <w:b/>
          <w:sz w:val="24"/>
          <w:szCs w:val="24"/>
        </w:rPr>
      </w:pPr>
    </w:p>
    <w:p w:rsidR="001A74AF" w:rsidRPr="00A45815" w:rsidRDefault="002C420B" w:rsidP="00A45815">
      <w:pPr>
        <w:spacing w:after="0" w:line="360" w:lineRule="auto"/>
        <w:jc w:val="right"/>
        <w:rPr>
          <w:rFonts w:ascii="Arial" w:hAnsi="Arial" w:cs="Arial"/>
          <w:sz w:val="24"/>
          <w:szCs w:val="24"/>
        </w:rPr>
      </w:pPr>
      <w:proofErr w:type="spellStart"/>
      <w:r w:rsidRPr="00A45815">
        <w:rPr>
          <w:rFonts w:ascii="Arial" w:hAnsi="Arial" w:cs="Arial"/>
          <w:sz w:val="24"/>
          <w:szCs w:val="24"/>
        </w:rPr>
        <w:t>Pociano</w:t>
      </w:r>
      <w:proofErr w:type="spellEnd"/>
      <w:r w:rsidRPr="00A45815">
        <w:rPr>
          <w:rFonts w:ascii="Arial" w:hAnsi="Arial" w:cs="Arial"/>
          <w:sz w:val="24"/>
          <w:szCs w:val="24"/>
        </w:rPr>
        <w:t xml:space="preserve"> David Dutra Nunes</w:t>
      </w:r>
    </w:p>
    <w:p w:rsidR="001A74AF" w:rsidRPr="00A45815" w:rsidRDefault="002C420B" w:rsidP="00A45815">
      <w:pPr>
        <w:spacing w:after="0" w:line="360" w:lineRule="auto"/>
        <w:jc w:val="right"/>
        <w:rPr>
          <w:rFonts w:ascii="Arial" w:hAnsi="Arial" w:cs="Arial"/>
          <w:sz w:val="24"/>
          <w:szCs w:val="24"/>
        </w:rPr>
      </w:pPr>
      <w:r w:rsidRPr="00A45815">
        <w:rPr>
          <w:rFonts w:ascii="Arial" w:hAnsi="Arial" w:cs="Arial"/>
          <w:sz w:val="24"/>
          <w:szCs w:val="24"/>
        </w:rPr>
        <w:t>Antônio Gonçalves Ribeiro Júnior</w:t>
      </w:r>
    </w:p>
    <w:p w:rsidR="001A74AF" w:rsidRPr="00A45815" w:rsidRDefault="001A74AF" w:rsidP="00A45815">
      <w:pPr>
        <w:spacing w:after="0" w:line="360" w:lineRule="auto"/>
        <w:jc w:val="both"/>
        <w:rPr>
          <w:rFonts w:ascii="Arial" w:hAnsi="Arial" w:cs="Arial"/>
          <w:sz w:val="24"/>
          <w:szCs w:val="24"/>
        </w:rPr>
      </w:pPr>
    </w:p>
    <w:p w:rsidR="00EE5A8D" w:rsidRPr="00A45815" w:rsidRDefault="00A458B1" w:rsidP="00A45815">
      <w:pPr>
        <w:spacing w:after="0" w:line="360" w:lineRule="auto"/>
        <w:jc w:val="center"/>
        <w:rPr>
          <w:rFonts w:ascii="Arial" w:hAnsi="Arial" w:cs="Arial"/>
          <w:b/>
          <w:sz w:val="24"/>
          <w:szCs w:val="24"/>
        </w:rPr>
      </w:pPr>
      <w:r w:rsidRPr="00A45815">
        <w:rPr>
          <w:rFonts w:ascii="Arial" w:hAnsi="Arial" w:cs="Arial"/>
          <w:b/>
          <w:sz w:val="24"/>
          <w:szCs w:val="24"/>
        </w:rPr>
        <w:t>RESUMO</w:t>
      </w:r>
    </w:p>
    <w:p w:rsidR="00F8675D" w:rsidRPr="00A45815" w:rsidRDefault="00F8675D" w:rsidP="00A45815">
      <w:pPr>
        <w:spacing w:after="0" w:line="360" w:lineRule="auto"/>
        <w:jc w:val="both"/>
        <w:rPr>
          <w:rFonts w:ascii="Arial" w:hAnsi="Arial" w:cs="Arial"/>
          <w:b/>
          <w:sz w:val="24"/>
          <w:szCs w:val="24"/>
        </w:rPr>
      </w:pPr>
    </w:p>
    <w:p w:rsidR="001A74AF" w:rsidRPr="00A45815" w:rsidRDefault="00F8675D" w:rsidP="00A45815">
      <w:pPr>
        <w:spacing w:after="0" w:line="360" w:lineRule="auto"/>
        <w:ind w:firstLine="708"/>
        <w:jc w:val="both"/>
        <w:rPr>
          <w:rFonts w:ascii="Arial" w:hAnsi="Arial" w:cs="Arial"/>
          <w:color w:val="000000"/>
          <w:sz w:val="24"/>
          <w:szCs w:val="24"/>
        </w:rPr>
      </w:pPr>
      <w:r w:rsidRPr="00A45815">
        <w:rPr>
          <w:rFonts w:ascii="Arial" w:hAnsi="Arial" w:cs="Arial"/>
          <w:sz w:val="24"/>
          <w:szCs w:val="24"/>
        </w:rPr>
        <w:t>O presente trabalho</w:t>
      </w:r>
      <w:r w:rsidR="00AE6972" w:rsidRPr="00A45815">
        <w:rPr>
          <w:rFonts w:ascii="Arial" w:hAnsi="Arial" w:cs="Arial"/>
          <w:sz w:val="24"/>
          <w:szCs w:val="24"/>
        </w:rPr>
        <w:t xml:space="preserve"> tem por finalidade a</w:t>
      </w:r>
      <w:r w:rsidRPr="00A45815">
        <w:rPr>
          <w:rFonts w:ascii="Arial" w:hAnsi="Arial" w:cs="Arial"/>
          <w:sz w:val="24"/>
          <w:szCs w:val="24"/>
        </w:rPr>
        <w:t xml:space="preserve"> análise a respeito da legitimidade da Defensoria Pública na defesa dos direitos da pessoa com deficiênc</w:t>
      </w:r>
      <w:r w:rsidR="00AE6972" w:rsidRPr="00A45815">
        <w:rPr>
          <w:rFonts w:ascii="Arial" w:hAnsi="Arial" w:cs="Arial"/>
          <w:sz w:val="24"/>
          <w:szCs w:val="24"/>
        </w:rPr>
        <w:t>ia. Como ponto inicial foi feita uma breve análise acerca dessa</w:t>
      </w:r>
      <w:r w:rsidRPr="00A45815">
        <w:rPr>
          <w:rFonts w:ascii="Arial" w:hAnsi="Arial" w:cs="Arial"/>
          <w:sz w:val="24"/>
          <w:szCs w:val="24"/>
        </w:rPr>
        <w:t xml:space="preserve"> Instituição e sua importância constitucional na vida dos portadores de necessidades. O fator primordial desta pesquisa é observar o estudo dos direitos dos portadores de deficiência, levando em consideração seus desafios diários, principalmente pela falta de acessibilidade nos meios públicos e privados, tratando das dificuldades que essa classe enfrenta no meio social, além de verificar prováveis problemas no cumprimento do papel da Defensoria Pública</w:t>
      </w:r>
      <w:r w:rsidR="00973414" w:rsidRPr="00A45815">
        <w:rPr>
          <w:rFonts w:ascii="Arial" w:hAnsi="Arial" w:cs="Arial"/>
          <w:sz w:val="24"/>
          <w:szCs w:val="24"/>
        </w:rPr>
        <w:t xml:space="preserve"> para com os necessitados. A</w:t>
      </w:r>
      <w:r w:rsidRPr="00A45815">
        <w:rPr>
          <w:rFonts w:ascii="Arial" w:hAnsi="Arial" w:cs="Arial"/>
          <w:sz w:val="24"/>
          <w:szCs w:val="24"/>
        </w:rPr>
        <w:t xml:space="preserve"> metodologia</w:t>
      </w:r>
      <w:r w:rsidR="00973414" w:rsidRPr="00A45815">
        <w:rPr>
          <w:rFonts w:ascii="Arial" w:hAnsi="Arial" w:cs="Arial"/>
          <w:sz w:val="24"/>
          <w:szCs w:val="24"/>
        </w:rPr>
        <w:t xml:space="preserve"> abordada para o desenvolvimento deste</w:t>
      </w:r>
      <w:r w:rsidR="00523636">
        <w:rPr>
          <w:rFonts w:ascii="Arial" w:hAnsi="Arial" w:cs="Arial"/>
          <w:sz w:val="24"/>
          <w:szCs w:val="24"/>
        </w:rPr>
        <w:t xml:space="preserve"> </w:t>
      </w:r>
      <w:r w:rsidR="00973414" w:rsidRPr="00A45815">
        <w:rPr>
          <w:rFonts w:ascii="Arial" w:hAnsi="Arial" w:cs="Arial"/>
          <w:color w:val="000000"/>
          <w:sz w:val="24"/>
          <w:szCs w:val="24"/>
        </w:rPr>
        <w:t>trabalho</w:t>
      </w:r>
      <w:r w:rsidR="00523636">
        <w:rPr>
          <w:rFonts w:ascii="Arial" w:hAnsi="Arial" w:cs="Arial"/>
          <w:color w:val="000000"/>
          <w:sz w:val="24"/>
          <w:szCs w:val="24"/>
        </w:rPr>
        <w:t xml:space="preserve"> </w:t>
      </w:r>
      <w:r w:rsidR="00AE6972" w:rsidRPr="00A45815">
        <w:rPr>
          <w:rFonts w:ascii="Arial" w:hAnsi="Arial" w:cs="Arial"/>
          <w:color w:val="000000"/>
          <w:sz w:val="24"/>
          <w:szCs w:val="24"/>
        </w:rPr>
        <w:t>pautou</w:t>
      </w:r>
      <w:r w:rsidR="00973414" w:rsidRPr="00A45815">
        <w:rPr>
          <w:rFonts w:ascii="Arial" w:hAnsi="Arial" w:cs="Arial"/>
          <w:color w:val="000000"/>
          <w:sz w:val="24"/>
          <w:szCs w:val="24"/>
        </w:rPr>
        <w:t>-se</w:t>
      </w:r>
      <w:r w:rsidR="00523636">
        <w:rPr>
          <w:rFonts w:ascii="Arial" w:hAnsi="Arial" w:cs="Arial"/>
          <w:color w:val="000000"/>
          <w:sz w:val="24"/>
          <w:szCs w:val="24"/>
        </w:rPr>
        <w:t xml:space="preserve"> </w:t>
      </w:r>
      <w:r w:rsidR="00973414" w:rsidRPr="00A45815">
        <w:rPr>
          <w:rFonts w:ascii="Arial" w:hAnsi="Arial" w:cs="Arial"/>
          <w:color w:val="000000"/>
          <w:sz w:val="24"/>
          <w:szCs w:val="24"/>
        </w:rPr>
        <w:t xml:space="preserve">na pesquisa </w:t>
      </w:r>
      <w:r w:rsidRPr="00A45815">
        <w:rPr>
          <w:rFonts w:ascii="Arial" w:hAnsi="Arial" w:cs="Arial"/>
          <w:color w:val="000000"/>
          <w:sz w:val="24"/>
          <w:szCs w:val="24"/>
        </w:rPr>
        <w:t xml:space="preserve">bibliográfica, desencadeada por meios de livros, </w:t>
      </w:r>
      <w:r w:rsidR="00973414" w:rsidRPr="00A45815">
        <w:rPr>
          <w:rFonts w:ascii="Arial" w:hAnsi="Arial" w:cs="Arial"/>
          <w:color w:val="000000"/>
          <w:sz w:val="24"/>
          <w:szCs w:val="24"/>
        </w:rPr>
        <w:t>artigos científicos</w:t>
      </w:r>
      <w:r w:rsidRPr="00A45815">
        <w:rPr>
          <w:rFonts w:ascii="Arial" w:hAnsi="Arial" w:cs="Arial"/>
          <w:color w:val="000000"/>
          <w:sz w:val="24"/>
          <w:szCs w:val="24"/>
        </w:rPr>
        <w:t>,</w:t>
      </w:r>
      <w:r w:rsidR="00973414" w:rsidRPr="00A45815">
        <w:rPr>
          <w:rFonts w:ascii="Arial" w:hAnsi="Arial" w:cs="Arial"/>
          <w:color w:val="000000"/>
          <w:sz w:val="24"/>
          <w:szCs w:val="24"/>
        </w:rPr>
        <w:t xml:space="preserve"> bem como da legislação brasileira</w:t>
      </w:r>
      <w:r w:rsidRPr="00A45815">
        <w:rPr>
          <w:rFonts w:ascii="Arial" w:hAnsi="Arial" w:cs="Arial"/>
          <w:color w:val="000000"/>
          <w:sz w:val="24"/>
          <w:szCs w:val="24"/>
        </w:rPr>
        <w:t>, buscando fazer uma abordagem am</w:t>
      </w:r>
      <w:r w:rsidR="00CE63F1" w:rsidRPr="00A45815">
        <w:rPr>
          <w:rFonts w:ascii="Arial" w:hAnsi="Arial" w:cs="Arial"/>
          <w:color w:val="000000"/>
          <w:sz w:val="24"/>
          <w:szCs w:val="24"/>
        </w:rPr>
        <w:t>pla sobre o tema para que possa</w:t>
      </w:r>
      <w:r w:rsidR="00AE6972" w:rsidRPr="00A45815">
        <w:rPr>
          <w:rFonts w:ascii="Arial" w:hAnsi="Arial" w:cs="Arial"/>
          <w:color w:val="000000"/>
          <w:sz w:val="24"/>
          <w:szCs w:val="24"/>
        </w:rPr>
        <w:t>m ficar explícitas</w:t>
      </w:r>
      <w:r w:rsidRPr="00A45815">
        <w:rPr>
          <w:rFonts w:ascii="Arial" w:hAnsi="Arial" w:cs="Arial"/>
          <w:color w:val="000000"/>
          <w:sz w:val="24"/>
          <w:szCs w:val="24"/>
        </w:rPr>
        <w:t xml:space="preserve"> as dificuldades que o portador de deficiência enfrenta com a inacessibilidade dos locais públicos e privados.  </w:t>
      </w:r>
    </w:p>
    <w:p w:rsidR="00A45815" w:rsidRDefault="00AA732F" w:rsidP="00A45815">
      <w:pPr>
        <w:spacing w:after="0" w:line="360" w:lineRule="auto"/>
        <w:jc w:val="both"/>
        <w:rPr>
          <w:rFonts w:ascii="Arial" w:hAnsi="Arial" w:cs="Arial"/>
          <w:color w:val="000000"/>
          <w:sz w:val="24"/>
          <w:szCs w:val="24"/>
        </w:rPr>
      </w:pPr>
      <w:r w:rsidRPr="00A45815">
        <w:rPr>
          <w:rFonts w:ascii="Arial" w:hAnsi="Arial" w:cs="Arial"/>
          <w:sz w:val="24"/>
          <w:szCs w:val="24"/>
        </w:rPr>
        <w:t>PALAVRAS-CHAVES</w:t>
      </w:r>
      <w:r w:rsidR="00EE5A8D" w:rsidRPr="00A45815">
        <w:rPr>
          <w:rFonts w:ascii="Arial" w:hAnsi="Arial" w:cs="Arial"/>
          <w:sz w:val="24"/>
          <w:szCs w:val="24"/>
        </w:rPr>
        <w:t>:</w:t>
      </w:r>
      <w:r w:rsidR="00A45815">
        <w:rPr>
          <w:rFonts w:ascii="Arial" w:hAnsi="Arial" w:cs="Arial"/>
          <w:sz w:val="24"/>
          <w:szCs w:val="24"/>
        </w:rPr>
        <w:t xml:space="preserve"> </w:t>
      </w:r>
      <w:r w:rsidR="00F8675D" w:rsidRPr="00A45815">
        <w:rPr>
          <w:rFonts w:ascii="Arial" w:hAnsi="Arial" w:cs="Arial"/>
          <w:color w:val="000000"/>
          <w:sz w:val="24"/>
          <w:szCs w:val="24"/>
        </w:rPr>
        <w:t xml:space="preserve">Defensoria </w:t>
      </w:r>
      <w:r w:rsidR="00B041C8" w:rsidRPr="00A45815">
        <w:rPr>
          <w:rFonts w:ascii="Arial" w:hAnsi="Arial" w:cs="Arial"/>
          <w:color w:val="000000"/>
          <w:sz w:val="24"/>
          <w:szCs w:val="24"/>
        </w:rPr>
        <w:t>P</w:t>
      </w:r>
      <w:r w:rsidR="00F8675D" w:rsidRPr="00A45815">
        <w:rPr>
          <w:rFonts w:ascii="Arial" w:hAnsi="Arial" w:cs="Arial"/>
          <w:color w:val="000000"/>
          <w:sz w:val="24"/>
          <w:szCs w:val="24"/>
        </w:rPr>
        <w:t>úblic</w:t>
      </w:r>
      <w:r w:rsidR="00B041C8" w:rsidRPr="00A45815">
        <w:rPr>
          <w:rFonts w:ascii="Arial" w:hAnsi="Arial" w:cs="Arial"/>
          <w:color w:val="000000"/>
          <w:sz w:val="24"/>
          <w:szCs w:val="24"/>
        </w:rPr>
        <w:t>a.</w:t>
      </w:r>
      <w:r w:rsidR="00AE6972" w:rsidRPr="00A45815">
        <w:rPr>
          <w:rFonts w:ascii="Arial" w:hAnsi="Arial" w:cs="Arial"/>
          <w:color w:val="000000"/>
          <w:sz w:val="24"/>
          <w:szCs w:val="24"/>
        </w:rPr>
        <w:t xml:space="preserve"> Deficiência</w:t>
      </w:r>
      <w:r w:rsidR="00B041C8" w:rsidRPr="00A45815">
        <w:rPr>
          <w:rFonts w:ascii="Arial" w:hAnsi="Arial" w:cs="Arial"/>
          <w:color w:val="000000"/>
          <w:sz w:val="24"/>
          <w:szCs w:val="24"/>
        </w:rPr>
        <w:t>.</w:t>
      </w:r>
      <w:r w:rsidR="00AE6972" w:rsidRPr="00A45815">
        <w:rPr>
          <w:rFonts w:ascii="Arial" w:hAnsi="Arial" w:cs="Arial"/>
          <w:color w:val="000000"/>
          <w:sz w:val="24"/>
          <w:szCs w:val="24"/>
        </w:rPr>
        <w:t xml:space="preserve"> Acessibilidade.</w:t>
      </w:r>
    </w:p>
    <w:p w:rsidR="00A45815" w:rsidRDefault="00A45815" w:rsidP="00A45815">
      <w:pPr>
        <w:spacing w:after="0" w:line="360" w:lineRule="auto"/>
        <w:jc w:val="both"/>
        <w:rPr>
          <w:rFonts w:ascii="Arial" w:hAnsi="Arial" w:cs="Arial"/>
          <w:color w:val="000000"/>
          <w:sz w:val="24"/>
          <w:szCs w:val="24"/>
        </w:rPr>
      </w:pPr>
    </w:p>
    <w:p w:rsidR="00AA732F" w:rsidRPr="00A45815" w:rsidRDefault="00A45815" w:rsidP="00A45815">
      <w:pPr>
        <w:spacing w:after="0" w:line="360" w:lineRule="auto"/>
        <w:jc w:val="both"/>
        <w:rPr>
          <w:rFonts w:ascii="Arial" w:hAnsi="Arial" w:cs="Arial"/>
          <w:b/>
          <w:color w:val="000000"/>
          <w:sz w:val="24"/>
          <w:szCs w:val="24"/>
        </w:rPr>
      </w:pPr>
      <w:proofErr w:type="gramStart"/>
      <w:r w:rsidRPr="00A45815">
        <w:rPr>
          <w:rFonts w:ascii="Arial" w:hAnsi="Arial" w:cs="Arial"/>
          <w:b/>
          <w:color w:val="000000"/>
          <w:sz w:val="24"/>
          <w:szCs w:val="24"/>
        </w:rPr>
        <w:t>1</w:t>
      </w:r>
      <w:proofErr w:type="gramEnd"/>
      <w:r w:rsidRPr="00A45815">
        <w:rPr>
          <w:rFonts w:ascii="Arial" w:hAnsi="Arial" w:cs="Arial"/>
          <w:b/>
          <w:color w:val="000000"/>
          <w:sz w:val="24"/>
          <w:szCs w:val="24"/>
        </w:rPr>
        <w:t xml:space="preserve"> </w:t>
      </w:r>
      <w:r w:rsidR="00AA732F" w:rsidRPr="00A45815">
        <w:rPr>
          <w:rFonts w:ascii="Arial" w:eastAsia="Arial" w:hAnsi="Arial" w:cs="Arial"/>
          <w:b/>
          <w:sz w:val="24"/>
          <w:szCs w:val="24"/>
        </w:rPr>
        <w:t>INTRODUÇÃO</w:t>
      </w:r>
    </w:p>
    <w:p w:rsidR="00F8675D" w:rsidRPr="00A45815" w:rsidRDefault="00F8675D" w:rsidP="00A45815">
      <w:pPr>
        <w:tabs>
          <w:tab w:val="left" w:pos="1072"/>
        </w:tabs>
        <w:spacing w:after="0" w:line="360" w:lineRule="auto"/>
        <w:rPr>
          <w:rFonts w:ascii="Arial" w:eastAsia="Arial" w:hAnsi="Arial" w:cs="Arial"/>
          <w:b/>
          <w:sz w:val="24"/>
          <w:szCs w:val="24"/>
        </w:rPr>
      </w:pPr>
    </w:p>
    <w:p w:rsidR="00A45815" w:rsidRDefault="001A74AF" w:rsidP="00A45815">
      <w:pPr>
        <w:spacing w:after="0" w:line="360" w:lineRule="auto"/>
        <w:ind w:firstLine="709"/>
        <w:jc w:val="both"/>
        <w:rPr>
          <w:rFonts w:ascii="Arial" w:hAnsi="Arial" w:cs="Arial"/>
          <w:sz w:val="24"/>
          <w:szCs w:val="24"/>
        </w:rPr>
      </w:pPr>
      <w:r w:rsidRPr="00A45815">
        <w:rPr>
          <w:rFonts w:ascii="Arial" w:hAnsi="Arial" w:cs="Arial"/>
          <w:sz w:val="24"/>
          <w:szCs w:val="24"/>
        </w:rPr>
        <w:t xml:space="preserve">O presente estudo pretende analisar a </w:t>
      </w:r>
      <w:r w:rsidR="00F5455E" w:rsidRPr="00A45815">
        <w:rPr>
          <w:rFonts w:ascii="Arial" w:hAnsi="Arial" w:cs="Arial"/>
          <w:sz w:val="24"/>
          <w:szCs w:val="24"/>
        </w:rPr>
        <w:t xml:space="preserve">problemática </w:t>
      </w:r>
      <w:r w:rsidRPr="00A45815">
        <w:rPr>
          <w:rFonts w:ascii="Arial" w:hAnsi="Arial" w:cs="Arial"/>
          <w:sz w:val="24"/>
          <w:szCs w:val="24"/>
        </w:rPr>
        <w:t>situação das inúmeras</w:t>
      </w:r>
      <w:r w:rsidR="00F8675D" w:rsidRPr="00A45815">
        <w:rPr>
          <w:rFonts w:ascii="Arial" w:hAnsi="Arial" w:cs="Arial"/>
          <w:sz w:val="24"/>
          <w:szCs w:val="24"/>
        </w:rPr>
        <w:t xml:space="preserve"> pessoas </w:t>
      </w:r>
      <w:r w:rsidRPr="00A45815">
        <w:rPr>
          <w:rFonts w:ascii="Arial" w:hAnsi="Arial" w:cs="Arial"/>
          <w:sz w:val="24"/>
          <w:szCs w:val="24"/>
        </w:rPr>
        <w:t>que sofrem</w:t>
      </w:r>
      <w:r w:rsidR="00F8675D" w:rsidRPr="00A45815">
        <w:rPr>
          <w:rFonts w:ascii="Arial" w:hAnsi="Arial" w:cs="Arial"/>
          <w:sz w:val="24"/>
          <w:szCs w:val="24"/>
        </w:rPr>
        <w:t xml:space="preserve"> algum tipo de limitação, </w:t>
      </w:r>
      <w:r w:rsidR="00523636">
        <w:rPr>
          <w:rFonts w:ascii="Arial" w:hAnsi="Arial" w:cs="Arial"/>
          <w:sz w:val="24"/>
          <w:szCs w:val="24"/>
        </w:rPr>
        <w:t>essa</w:t>
      </w:r>
      <w:r w:rsidRPr="00A45815">
        <w:rPr>
          <w:rFonts w:ascii="Arial" w:hAnsi="Arial" w:cs="Arial"/>
          <w:sz w:val="24"/>
          <w:szCs w:val="24"/>
        </w:rPr>
        <w:t xml:space="preserve"> </w:t>
      </w:r>
      <w:r w:rsidR="00F8675D" w:rsidRPr="00A45815">
        <w:rPr>
          <w:rFonts w:ascii="Arial" w:hAnsi="Arial" w:cs="Arial"/>
          <w:sz w:val="24"/>
          <w:szCs w:val="24"/>
        </w:rPr>
        <w:t>podendo ser temporária ou permanente</w:t>
      </w:r>
      <w:r w:rsidRPr="00A45815">
        <w:rPr>
          <w:rFonts w:ascii="Arial" w:hAnsi="Arial" w:cs="Arial"/>
          <w:sz w:val="24"/>
          <w:szCs w:val="24"/>
        </w:rPr>
        <w:t>,</w:t>
      </w:r>
      <w:r w:rsidR="00A45815">
        <w:rPr>
          <w:rFonts w:ascii="Arial" w:hAnsi="Arial" w:cs="Arial"/>
          <w:sz w:val="24"/>
          <w:szCs w:val="24"/>
        </w:rPr>
        <w:t xml:space="preserve"> </w:t>
      </w:r>
      <w:r w:rsidR="00A45815" w:rsidRPr="00A45815">
        <w:rPr>
          <w:rFonts w:ascii="Arial" w:hAnsi="Arial" w:cs="Arial"/>
          <w:sz w:val="24"/>
          <w:szCs w:val="24"/>
        </w:rPr>
        <w:t xml:space="preserve">tais </w:t>
      </w:r>
      <w:r w:rsidR="00523636">
        <w:rPr>
          <w:rFonts w:ascii="Arial" w:hAnsi="Arial" w:cs="Arial"/>
          <w:sz w:val="24"/>
          <w:szCs w:val="24"/>
        </w:rPr>
        <w:t>possuindo</w:t>
      </w:r>
      <w:r w:rsidR="00A45815" w:rsidRPr="00A45815">
        <w:rPr>
          <w:rFonts w:ascii="Arial" w:hAnsi="Arial" w:cs="Arial"/>
          <w:sz w:val="24"/>
          <w:szCs w:val="24"/>
        </w:rPr>
        <w:t xml:space="preserve"> uma defi</w:t>
      </w:r>
      <w:r w:rsidR="00523636">
        <w:rPr>
          <w:rFonts w:ascii="Arial" w:hAnsi="Arial" w:cs="Arial"/>
          <w:sz w:val="24"/>
          <w:szCs w:val="24"/>
        </w:rPr>
        <w:t>ciência e diariamente se deparando</w:t>
      </w:r>
      <w:r w:rsidR="00A45815" w:rsidRPr="00A45815">
        <w:rPr>
          <w:rFonts w:ascii="Arial" w:hAnsi="Arial" w:cs="Arial"/>
          <w:sz w:val="24"/>
          <w:szCs w:val="24"/>
        </w:rPr>
        <w:t xml:space="preserve"> </w:t>
      </w:r>
      <w:proofErr w:type="gramStart"/>
      <w:r w:rsidR="00A45815" w:rsidRPr="00A45815">
        <w:rPr>
          <w:rFonts w:ascii="Arial" w:hAnsi="Arial" w:cs="Arial"/>
          <w:sz w:val="24"/>
          <w:szCs w:val="24"/>
        </w:rPr>
        <w:t>com</w:t>
      </w:r>
      <w:proofErr w:type="gramEnd"/>
    </w:p>
    <w:p w:rsidR="00A45815" w:rsidRDefault="00A45815" w:rsidP="00A45815">
      <w:pPr>
        <w:spacing w:after="0" w:line="240" w:lineRule="auto"/>
        <w:jc w:val="both"/>
        <w:rPr>
          <w:rFonts w:ascii="Arial" w:hAnsi="Arial" w:cs="Arial"/>
          <w:sz w:val="20"/>
          <w:szCs w:val="20"/>
        </w:rPr>
      </w:pPr>
    </w:p>
    <w:p w:rsidR="00A45815" w:rsidRPr="00A45815" w:rsidRDefault="00A45815" w:rsidP="00A45815">
      <w:pPr>
        <w:spacing w:after="0" w:line="240" w:lineRule="auto"/>
        <w:jc w:val="both"/>
        <w:rPr>
          <w:rFonts w:ascii="Arial" w:hAnsi="Arial" w:cs="Arial"/>
          <w:sz w:val="20"/>
          <w:szCs w:val="20"/>
        </w:rPr>
      </w:pPr>
      <w:r>
        <w:rPr>
          <w:rFonts w:ascii="Arial" w:hAnsi="Arial" w:cs="Arial"/>
          <w:sz w:val="20"/>
          <w:szCs w:val="20"/>
        </w:rPr>
        <w:t>*</w:t>
      </w:r>
      <w:r w:rsidRPr="00A45815">
        <w:rPr>
          <w:rFonts w:ascii="Arial" w:hAnsi="Arial" w:cs="Arial"/>
          <w:sz w:val="20"/>
          <w:szCs w:val="20"/>
        </w:rPr>
        <w:t xml:space="preserve">Graduando do curso de bacharelado em Direito pela </w:t>
      </w:r>
      <w:proofErr w:type="spellStart"/>
      <w:proofErr w:type="gramStart"/>
      <w:r w:rsidRPr="00A45815">
        <w:rPr>
          <w:rFonts w:ascii="Arial" w:hAnsi="Arial" w:cs="Arial"/>
          <w:sz w:val="20"/>
          <w:szCs w:val="20"/>
        </w:rPr>
        <w:t>UniFacisa</w:t>
      </w:r>
      <w:proofErr w:type="spellEnd"/>
      <w:proofErr w:type="gramEnd"/>
      <w:r w:rsidRPr="00A45815">
        <w:rPr>
          <w:rFonts w:ascii="Arial" w:hAnsi="Arial" w:cs="Arial"/>
          <w:sz w:val="20"/>
          <w:szCs w:val="20"/>
        </w:rPr>
        <w:t xml:space="preserve"> – Centro Universitário. Professor orientador.</w:t>
      </w:r>
    </w:p>
    <w:p w:rsidR="00A45815" w:rsidRDefault="00A45815" w:rsidP="00A45815">
      <w:pPr>
        <w:spacing w:after="0" w:line="240" w:lineRule="auto"/>
        <w:jc w:val="both"/>
        <w:rPr>
          <w:rFonts w:ascii="Arial" w:hAnsi="Arial" w:cs="Arial"/>
          <w:sz w:val="20"/>
          <w:szCs w:val="20"/>
        </w:rPr>
      </w:pPr>
      <w:r>
        <w:rPr>
          <w:rFonts w:ascii="Arial" w:hAnsi="Arial" w:cs="Arial"/>
          <w:sz w:val="20"/>
          <w:szCs w:val="20"/>
        </w:rPr>
        <w:t>**</w:t>
      </w:r>
      <w:r w:rsidRPr="00A45815">
        <w:rPr>
          <w:rFonts w:ascii="Arial" w:hAnsi="Arial" w:cs="Arial"/>
          <w:sz w:val="20"/>
          <w:szCs w:val="20"/>
        </w:rPr>
        <w:t xml:space="preserve">Professor Orientador: </w:t>
      </w:r>
      <w:r>
        <w:rPr>
          <w:rFonts w:ascii="Arial" w:hAnsi="Arial" w:cs="Arial"/>
          <w:sz w:val="20"/>
          <w:szCs w:val="20"/>
        </w:rPr>
        <w:t xml:space="preserve">Graduado em Direito </w:t>
      </w:r>
      <w:r w:rsidRPr="00A45815">
        <w:rPr>
          <w:rFonts w:ascii="Arial" w:hAnsi="Arial" w:cs="Arial"/>
          <w:sz w:val="20"/>
          <w:szCs w:val="20"/>
        </w:rPr>
        <w:t>pelo Centro Unive</w:t>
      </w:r>
      <w:r>
        <w:rPr>
          <w:rFonts w:ascii="Arial" w:hAnsi="Arial" w:cs="Arial"/>
          <w:sz w:val="20"/>
          <w:szCs w:val="20"/>
        </w:rPr>
        <w:t>rsitário de João Pessoa – UNIPÊ.</w:t>
      </w:r>
      <w:r w:rsidRPr="00A45815">
        <w:rPr>
          <w:rFonts w:ascii="Arial" w:hAnsi="Arial" w:cs="Arial"/>
          <w:sz w:val="20"/>
          <w:szCs w:val="20"/>
        </w:rPr>
        <w:t xml:space="preserve"> Pós Graduado com Especialização em Processo Civil pela UNIPÊ, em 1994 e em Metodologia do Ensino Superior pela </w:t>
      </w:r>
      <w:proofErr w:type="spellStart"/>
      <w:proofErr w:type="gramStart"/>
      <w:r w:rsidRPr="00A45815">
        <w:rPr>
          <w:rFonts w:ascii="Arial" w:hAnsi="Arial" w:cs="Arial"/>
          <w:sz w:val="20"/>
          <w:szCs w:val="20"/>
        </w:rPr>
        <w:t>UniFacisa</w:t>
      </w:r>
      <w:proofErr w:type="spellEnd"/>
      <w:proofErr w:type="gramEnd"/>
      <w:r w:rsidRPr="00A45815">
        <w:rPr>
          <w:rFonts w:ascii="Arial" w:hAnsi="Arial" w:cs="Arial"/>
          <w:sz w:val="20"/>
          <w:szCs w:val="20"/>
        </w:rPr>
        <w:t xml:space="preserve"> em 2017</w:t>
      </w:r>
      <w:r>
        <w:rPr>
          <w:rFonts w:ascii="Arial" w:hAnsi="Arial" w:cs="Arial"/>
          <w:sz w:val="20"/>
          <w:szCs w:val="20"/>
        </w:rPr>
        <w:t>.</w:t>
      </w:r>
      <w:r w:rsidRPr="00A45815">
        <w:rPr>
          <w:rFonts w:ascii="Arial" w:hAnsi="Arial" w:cs="Arial"/>
          <w:sz w:val="20"/>
          <w:szCs w:val="20"/>
        </w:rPr>
        <w:t xml:space="preserve"> Docente do Curso Superior de Direito da UNIFACISA e Juiz de Direito titular do Juizado da Violência Doméstica e Familiar contra a Mulher da Comarca de Campina Grande - PB. E-mail: agribeirojunior@yahoo.com.br</w:t>
      </w:r>
      <w:r>
        <w:rPr>
          <w:rFonts w:ascii="Arial" w:hAnsi="Arial" w:cs="Arial"/>
          <w:sz w:val="20"/>
          <w:szCs w:val="20"/>
        </w:rPr>
        <w:t>.</w:t>
      </w:r>
    </w:p>
    <w:p w:rsidR="00A45815" w:rsidRPr="00A45815" w:rsidRDefault="00A45815" w:rsidP="00A45815">
      <w:pPr>
        <w:spacing w:after="0" w:line="360" w:lineRule="auto"/>
        <w:jc w:val="both"/>
        <w:rPr>
          <w:rFonts w:ascii="Arial" w:hAnsi="Arial" w:cs="Arial"/>
          <w:sz w:val="24"/>
          <w:szCs w:val="24"/>
        </w:rPr>
      </w:pPr>
      <w:proofErr w:type="gramStart"/>
      <w:r w:rsidRPr="00A45815">
        <w:rPr>
          <w:rFonts w:ascii="Arial" w:hAnsi="Arial" w:cs="Arial"/>
          <w:sz w:val="24"/>
          <w:szCs w:val="24"/>
        </w:rPr>
        <w:lastRenderedPageBreak/>
        <w:t>diversas</w:t>
      </w:r>
      <w:proofErr w:type="gramEnd"/>
      <w:r w:rsidRPr="00A45815">
        <w:rPr>
          <w:rFonts w:ascii="Arial" w:hAnsi="Arial" w:cs="Arial"/>
          <w:sz w:val="24"/>
          <w:szCs w:val="24"/>
        </w:rPr>
        <w:t xml:space="preserve"> dificuldades.</w:t>
      </w:r>
    </w:p>
    <w:p w:rsidR="00A45815" w:rsidRDefault="00F8675D" w:rsidP="00A45815">
      <w:pPr>
        <w:spacing w:after="0" w:line="360" w:lineRule="auto"/>
        <w:jc w:val="both"/>
        <w:rPr>
          <w:rFonts w:ascii="Arial" w:hAnsi="Arial" w:cs="Arial"/>
          <w:sz w:val="24"/>
          <w:szCs w:val="24"/>
        </w:rPr>
      </w:pPr>
      <w:r w:rsidRPr="00A45815">
        <w:rPr>
          <w:rFonts w:ascii="Arial" w:hAnsi="Arial" w:cs="Arial"/>
          <w:sz w:val="24"/>
          <w:szCs w:val="24"/>
        </w:rPr>
        <w:tab/>
        <w:t>Nas ruas de todo país é perceptível o quanto esse ambiente é ameaçador para elas, não só na questão</w:t>
      </w:r>
      <w:r w:rsidR="00AE6972" w:rsidRPr="00A45815">
        <w:rPr>
          <w:rFonts w:ascii="Arial" w:hAnsi="Arial" w:cs="Arial"/>
          <w:sz w:val="24"/>
          <w:szCs w:val="24"/>
        </w:rPr>
        <w:t xml:space="preserve"> da</w:t>
      </w:r>
      <w:r w:rsidRPr="00A45815">
        <w:rPr>
          <w:rFonts w:ascii="Arial" w:hAnsi="Arial" w:cs="Arial"/>
          <w:sz w:val="24"/>
          <w:szCs w:val="24"/>
        </w:rPr>
        <w:t xml:space="preserve"> mobilidade urbana como também na humanização, pois além das barreiras físicas, o portador de necessidade especial ainda sofre com a </w:t>
      </w:r>
      <w:r w:rsidR="00AE6972" w:rsidRPr="00A45815">
        <w:rPr>
          <w:rFonts w:ascii="Arial" w:hAnsi="Arial" w:cs="Arial"/>
          <w:sz w:val="24"/>
          <w:szCs w:val="24"/>
        </w:rPr>
        <w:t>ignorância e o preconceito que os rodeiam,</w:t>
      </w:r>
      <w:r w:rsidRPr="00A45815">
        <w:rPr>
          <w:rFonts w:ascii="Arial" w:hAnsi="Arial" w:cs="Arial"/>
          <w:sz w:val="24"/>
          <w:szCs w:val="24"/>
        </w:rPr>
        <w:t xml:space="preserve"> vindo a serem segregados. </w:t>
      </w:r>
    </w:p>
    <w:p w:rsidR="00A45815" w:rsidRDefault="00F8675D" w:rsidP="00A45815">
      <w:pPr>
        <w:spacing w:after="0" w:line="360" w:lineRule="auto"/>
        <w:ind w:firstLine="708"/>
        <w:jc w:val="both"/>
        <w:rPr>
          <w:rFonts w:ascii="Arial" w:hAnsi="Arial" w:cs="Arial"/>
          <w:sz w:val="24"/>
          <w:szCs w:val="24"/>
        </w:rPr>
      </w:pPr>
      <w:r w:rsidRPr="00A45815">
        <w:rPr>
          <w:rFonts w:ascii="Arial" w:hAnsi="Arial" w:cs="Arial"/>
          <w:sz w:val="24"/>
          <w:szCs w:val="24"/>
        </w:rPr>
        <w:t xml:space="preserve">As barreiras que se apresentam a uma pessoa com deficiência podem ser invisíveis, mas estão mais presentes no cotidiano do que se imagina. Garantir a preservação do direito universal de ir e vir, com acesso irrestrito a serviços, é um dever de todos independente de condições físicas, psicológicas ou sociais. </w:t>
      </w:r>
    </w:p>
    <w:p w:rsidR="00A45815" w:rsidRDefault="00F8675D" w:rsidP="00A45815">
      <w:pPr>
        <w:spacing w:after="0" w:line="360" w:lineRule="auto"/>
        <w:ind w:firstLine="708"/>
        <w:jc w:val="both"/>
        <w:rPr>
          <w:rFonts w:ascii="Arial" w:hAnsi="Arial" w:cs="Arial"/>
          <w:sz w:val="24"/>
          <w:szCs w:val="24"/>
        </w:rPr>
      </w:pPr>
      <w:r w:rsidRPr="00A45815">
        <w:rPr>
          <w:rFonts w:ascii="Arial" w:hAnsi="Arial" w:cs="Arial"/>
          <w:sz w:val="24"/>
          <w:szCs w:val="24"/>
        </w:rPr>
        <w:t xml:space="preserve">A mobilidade é um direito de todo cidadão, mas poucas são as pessoas que se preocupam com esse tipo de acessibilidade nos espaços públicos e privados. É por isso que o indivíduo portador de deficiência sofre constantes limitações em sua vida diária. </w:t>
      </w:r>
      <w:r w:rsidR="00F5455E" w:rsidRPr="00A45815">
        <w:rPr>
          <w:rFonts w:ascii="Arial" w:hAnsi="Arial" w:cs="Arial"/>
          <w:sz w:val="24"/>
          <w:szCs w:val="24"/>
        </w:rPr>
        <w:t>Essas</w:t>
      </w:r>
      <w:r w:rsidRPr="00A45815">
        <w:rPr>
          <w:rFonts w:ascii="Arial" w:hAnsi="Arial" w:cs="Arial"/>
          <w:sz w:val="24"/>
          <w:szCs w:val="24"/>
        </w:rPr>
        <w:t xml:space="preserve"> limitações estão relacionadas à falta de acessibilidade, ou seja, boas condições que permitam que o necessitado exerça seu direito com igualdade.</w:t>
      </w:r>
    </w:p>
    <w:p w:rsidR="00A45815" w:rsidRDefault="00F8675D" w:rsidP="00A45815">
      <w:pPr>
        <w:spacing w:after="0" w:line="360" w:lineRule="auto"/>
        <w:ind w:firstLine="708"/>
        <w:jc w:val="both"/>
        <w:rPr>
          <w:rFonts w:ascii="Arial" w:hAnsi="Arial" w:cs="Arial"/>
          <w:sz w:val="24"/>
          <w:szCs w:val="24"/>
        </w:rPr>
      </w:pPr>
      <w:r w:rsidRPr="00A45815">
        <w:rPr>
          <w:rFonts w:ascii="Arial" w:hAnsi="Arial" w:cs="Arial"/>
          <w:sz w:val="24"/>
          <w:szCs w:val="24"/>
        </w:rPr>
        <w:t xml:space="preserve">A acessibilidade nos espaços urbanos, públicos e privados é algo muito insatisfatório, pois ainda é comum flagrar infrações ao que determina a lei. Um exemplo claro são os mais diversos locais públicos </w:t>
      </w:r>
      <w:r w:rsidR="00AE6972" w:rsidRPr="00A45815">
        <w:rPr>
          <w:rFonts w:ascii="Arial" w:hAnsi="Arial" w:cs="Arial"/>
          <w:sz w:val="24"/>
          <w:szCs w:val="24"/>
        </w:rPr>
        <w:t>e privados que não contemplam</w:t>
      </w:r>
      <w:r w:rsidRPr="00A45815">
        <w:rPr>
          <w:rFonts w:ascii="Arial" w:hAnsi="Arial" w:cs="Arial"/>
          <w:sz w:val="24"/>
          <w:szCs w:val="24"/>
        </w:rPr>
        <w:t xml:space="preserve"> um sistema de acessibilidade correto, como igrejas, hospitais, cinemas, escolas, universidades, bancos, </w:t>
      </w:r>
      <w:r w:rsidR="00F5455E" w:rsidRPr="00A45815">
        <w:rPr>
          <w:rFonts w:ascii="Arial" w:hAnsi="Arial" w:cs="Arial"/>
          <w:sz w:val="24"/>
          <w:szCs w:val="24"/>
        </w:rPr>
        <w:t>dentre outros</w:t>
      </w:r>
      <w:r w:rsidRPr="00A45815">
        <w:rPr>
          <w:rFonts w:ascii="Arial" w:hAnsi="Arial" w:cs="Arial"/>
          <w:sz w:val="24"/>
          <w:szCs w:val="24"/>
        </w:rPr>
        <w:t>.</w:t>
      </w:r>
    </w:p>
    <w:p w:rsidR="00A45815" w:rsidRDefault="00F8675D" w:rsidP="00A45815">
      <w:pPr>
        <w:spacing w:after="0" w:line="360" w:lineRule="auto"/>
        <w:ind w:firstLine="708"/>
        <w:jc w:val="both"/>
        <w:rPr>
          <w:rFonts w:ascii="Arial" w:hAnsi="Arial" w:cs="Arial"/>
          <w:sz w:val="24"/>
          <w:szCs w:val="24"/>
        </w:rPr>
      </w:pPr>
      <w:r w:rsidRPr="00A45815">
        <w:rPr>
          <w:rFonts w:ascii="Arial" w:hAnsi="Arial" w:cs="Arial"/>
          <w:sz w:val="24"/>
          <w:szCs w:val="24"/>
        </w:rPr>
        <w:t xml:space="preserve">Vale </w:t>
      </w:r>
      <w:r w:rsidR="00F5455E" w:rsidRPr="00A45815">
        <w:rPr>
          <w:rFonts w:ascii="Arial" w:hAnsi="Arial" w:cs="Arial"/>
          <w:sz w:val="24"/>
          <w:szCs w:val="24"/>
        </w:rPr>
        <w:t>ressaltar</w:t>
      </w:r>
      <w:r w:rsidRPr="00A45815">
        <w:rPr>
          <w:rFonts w:ascii="Arial" w:hAnsi="Arial" w:cs="Arial"/>
          <w:sz w:val="24"/>
          <w:szCs w:val="24"/>
        </w:rPr>
        <w:t xml:space="preserve"> que, de regra, não se pode exigir pertinência temática da Defensoria Pública. Nesse sentido, qualquer direito difuso ou coletivo pode ser defendido pela mesma. Di</w:t>
      </w:r>
      <w:r w:rsidR="00F5455E" w:rsidRPr="00A45815">
        <w:rPr>
          <w:rFonts w:ascii="Arial" w:hAnsi="Arial" w:cs="Arial"/>
          <w:sz w:val="24"/>
          <w:szCs w:val="24"/>
        </w:rPr>
        <w:t>ante disso</w:t>
      </w:r>
      <w:r w:rsidRPr="00A45815">
        <w:rPr>
          <w:rFonts w:ascii="Arial" w:hAnsi="Arial" w:cs="Arial"/>
          <w:sz w:val="24"/>
          <w:szCs w:val="24"/>
        </w:rPr>
        <w:t>, val</w:t>
      </w:r>
      <w:r w:rsidR="00523636">
        <w:rPr>
          <w:rFonts w:ascii="Arial" w:hAnsi="Arial" w:cs="Arial"/>
          <w:sz w:val="24"/>
          <w:szCs w:val="24"/>
        </w:rPr>
        <w:t>e dizer que essa Instituição</w:t>
      </w:r>
      <w:r w:rsidRPr="00A45815">
        <w:rPr>
          <w:rFonts w:ascii="Arial" w:hAnsi="Arial" w:cs="Arial"/>
          <w:sz w:val="24"/>
          <w:szCs w:val="24"/>
        </w:rPr>
        <w:t xml:space="preserve"> é dotada de legitimidade universal, porém o seu interesse de agir deve ser concreto, de acordo com os seus fins institucio</w:t>
      </w:r>
      <w:r w:rsidR="00AE6972" w:rsidRPr="00A45815">
        <w:rPr>
          <w:rFonts w:ascii="Arial" w:hAnsi="Arial" w:cs="Arial"/>
          <w:sz w:val="24"/>
          <w:szCs w:val="24"/>
        </w:rPr>
        <w:t xml:space="preserve">nais na defesa dos desprovidos de acessibilidade. </w:t>
      </w:r>
    </w:p>
    <w:p w:rsidR="00A45815" w:rsidRDefault="00B90AF3" w:rsidP="00A45815">
      <w:pPr>
        <w:spacing w:after="0" w:line="360" w:lineRule="auto"/>
        <w:ind w:firstLine="708"/>
        <w:jc w:val="both"/>
        <w:rPr>
          <w:rFonts w:ascii="Arial" w:hAnsi="Arial" w:cs="Arial"/>
          <w:sz w:val="24"/>
          <w:szCs w:val="24"/>
        </w:rPr>
      </w:pPr>
      <w:r w:rsidRPr="00A45815">
        <w:rPr>
          <w:rFonts w:ascii="Arial" w:hAnsi="Arial" w:cs="Arial"/>
          <w:sz w:val="24"/>
          <w:szCs w:val="24"/>
        </w:rPr>
        <w:t>Diante desse</w:t>
      </w:r>
      <w:r w:rsidR="00A45815">
        <w:rPr>
          <w:rFonts w:ascii="Arial" w:hAnsi="Arial" w:cs="Arial"/>
          <w:sz w:val="24"/>
          <w:szCs w:val="24"/>
        </w:rPr>
        <w:t xml:space="preserve"> </w:t>
      </w:r>
      <w:r w:rsidRPr="00A45815">
        <w:rPr>
          <w:rFonts w:ascii="Arial" w:hAnsi="Arial" w:cs="Arial"/>
          <w:sz w:val="24"/>
          <w:szCs w:val="24"/>
        </w:rPr>
        <w:t>ponto de vista</w:t>
      </w:r>
      <w:r w:rsidR="00F8675D" w:rsidRPr="00A45815">
        <w:rPr>
          <w:rFonts w:ascii="Arial" w:hAnsi="Arial" w:cs="Arial"/>
          <w:sz w:val="24"/>
          <w:szCs w:val="24"/>
        </w:rPr>
        <w:t>, a pesquisa sobre a importância da D</w:t>
      </w:r>
      <w:r w:rsidR="00AE6972" w:rsidRPr="00A45815">
        <w:rPr>
          <w:rFonts w:ascii="Arial" w:hAnsi="Arial" w:cs="Arial"/>
          <w:sz w:val="24"/>
          <w:szCs w:val="24"/>
        </w:rPr>
        <w:t>efensoria Pública na busca pela efetiva implantação da plena acessibilidade</w:t>
      </w:r>
      <w:r w:rsidR="00F8675D" w:rsidRPr="00A45815">
        <w:rPr>
          <w:rFonts w:ascii="Arial" w:hAnsi="Arial" w:cs="Arial"/>
          <w:sz w:val="24"/>
          <w:szCs w:val="24"/>
        </w:rPr>
        <w:t xml:space="preserve"> é fundamental para que um novo olhar seja lançado, numa perspectiva de melhoria dos serviços oferecidos para o cidadão pelo Estado.</w:t>
      </w:r>
    </w:p>
    <w:p w:rsidR="00A45815" w:rsidRDefault="00F5455E" w:rsidP="00A45815">
      <w:pPr>
        <w:spacing w:after="0" w:line="360" w:lineRule="auto"/>
        <w:ind w:firstLine="708"/>
        <w:jc w:val="both"/>
        <w:rPr>
          <w:rFonts w:ascii="Arial" w:hAnsi="Arial" w:cs="Arial"/>
          <w:sz w:val="24"/>
          <w:szCs w:val="24"/>
        </w:rPr>
      </w:pPr>
      <w:r w:rsidRPr="00A45815">
        <w:rPr>
          <w:rFonts w:ascii="Arial" w:hAnsi="Arial" w:cs="Arial"/>
          <w:sz w:val="24"/>
          <w:szCs w:val="24"/>
        </w:rPr>
        <w:t>Para tanto, passa a valer-se de pesquisa</w:t>
      </w:r>
      <w:r w:rsidR="00535060" w:rsidRPr="00A45815">
        <w:rPr>
          <w:rFonts w:ascii="Arial" w:hAnsi="Arial" w:cs="Arial"/>
          <w:sz w:val="24"/>
          <w:szCs w:val="24"/>
        </w:rPr>
        <w:t xml:space="preserve"> bibliográfica, classificada como estudo dedutivo e qualitativo, desencadeada por meios de livros, artigos científicos, bem como da legislação brasileira, visto que, busca-se fazer uma abordagem ampla sobre o tema para que possam ficar explícitas as dificuldades que o portador de deficiência enfrente com a inacessibilidade dos locais públicos e privados</w:t>
      </w:r>
      <w:r w:rsidR="00224685" w:rsidRPr="00A45815">
        <w:rPr>
          <w:rFonts w:ascii="Arial" w:hAnsi="Arial" w:cs="Arial"/>
          <w:sz w:val="24"/>
          <w:szCs w:val="24"/>
        </w:rPr>
        <w:t>.</w:t>
      </w:r>
    </w:p>
    <w:p w:rsidR="00AA732F" w:rsidRPr="00A45815" w:rsidRDefault="00F5455E" w:rsidP="00A45815">
      <w:pPr>
        <w:spacing w:after="0" w:line="360" w:lineRule="auto"/>
        <w:ind w:firstLine="708"/>
        <w:jc w:val="both"/>
        <w:rPr>
          <w:rFonts w:ascii="Arial" w:hAnsi="Arial" w:cs="Arial"/>
          <w:sz w:val="24"/>
          <w:szCs w:val="24"/>
        </w:rPr>
      </w:pPr>
      <w:r w:rsidRPr="00A45815">
        <w:rPr>
          <w:rFonts w:ascii="Arial" w:hAnsi="Arial" w:cs="Arial"/>
          <w:sz w:val="24"/>
          <w:szCs w:val="24"/>
        </w:rPr>
        <w:lastRenderedPageBreak/>
        <w:t>Relevante, pois</w:t>
      </w:r>
      <w:r w:rsidR="00F8675D" w:rsidRPr="00A45815">
        <w:rPr>
          <w:rFonts w:ascii="Arial" w:hAnsi="Arial" w:cs="Arial"/>
          <w:sz w:val="24"/>
          <w:szCs w:val="24"/>
        </w:rPr>
        <w:t>, essa pr</w:t>
      </w:r>
      <w:r w:rsidR="00523636">
        <w:rPr>
          <w:rFonts w:ascii="Arial" w:hAnsi="Arial" w:cs="Arial"/>
          <w:sz w:val="24"/>
          <w:szCs w:val="24"/>
        </w:rPr>
        <w:t>oposta de pesquisa se prest</w:t>
      </w:r>
      <w:r w:rsidR="00535060" w:rsidRPr="00A45815">
        <w:rPr>
          <w:rFonts w:ascii="Arial" w:hAnsi="Arial" w:cs="Arial"/>
          <w:sz w:val="24"/>
          <w:szCs w:val="24"/>
        </w:rPr>
        <w:t>a</w:t>
      </w:r>
      <w:r w:rsidR="00F8675D" w:rsidRPr="00A45815">
        <w:rPr>
          <w:rFonts w:ascii="Arial" w:hAnsi="Arial" w:cs="Arial"/>
          <w:sz w:val="24"/>
          <w:szCs w:val="24"/>
        </w:rPr>
        <w:t xml:space="preserve"> analisar a legitimidade da Defensoria Pública em relação ao</w:t>
      </w:r>
      <w:r w:rsidR="00AE6972" w:rsidRPr="00A45815">
        <w:rPr>
          <w:rFonts w:ascii="Arial" w:hAnsi="Arial" w:cs="Arial"/>
          <w:sz w:val="24"/>
          <w:szCs w:val="24"/>
        </w:rPr>
        <w:t xml:space="preserve"> favorecimento de direitos que são</w:t>
      </w:r>
      <w:r w:rsidR="00F8675D" w:rsidRPr="00A45815">
        <w:rPr>
          <w:rFonts w:ascii="Arial" w:hAnsi="Arial" w:cs="Arial"/>
          <w:sz w:val="24"/>
          <w:szCs w:val="24"/>
        </w:rPr>
        <w:t xml:space="preserve"> dado</w:t>
      </w:r>
      <w:r w:rsidR="00AE6972" w:rsidRPr="00A45815">
        <w:rPr>
          <w:rFonts w:ascii="Arial" w:hAnsi="Arial" w:cs="Arial"/>
          <w:sz w:val="24"/>
          <w:szCs w:val="24"/>
        </w:rPr>
        <w:t>s</w:t>
      </w:r>
      <w:r w:rsidR="00F8675D" w:rsidRPr="00A45815">
        <w:rPr>
          <w:rFonts w:ascii="Arial" w:hAnsi="Arial" w:cs="Arial"/>
          <w:sz w:val="24"/>
          <w:szCs w:val="24"/>
        </w:rPr>
        <w:t xml:space="preserve"> ao portador de deficiência, ressaltando, a importância da acessibilidade como forma essencial no combate dessa desigualdade, além de vislumbrar uma probabilidade de melhoramento dos serviços que são </w:t>
      </w:r>
      <w:r w:rsidR="00523636" w:rsidRPr="00A45815">
        <w:rPr>
          <w:rFonts w:ascii="Arial" w:hAnsi="Arial" w:cs="Arial"/>
          <w:sz w:val="24"/>
          <w:szCs w:val="24"/>
        </w:rPr>
        <w:t>propo</w:t>
      </w:r>
      <w:r w:rsidR="00523636">
        <w:rPr>
          <w:rFonts w:ascii="Arial" w:hAnsi="Arial" w:cs="Arial"/>
          <w:sz w:val="24"/>
          <w:szCs w:val="24"/>
        </w:rPr>
        <w:t>rcionados</w:t>
      </w:r>
      <w:r w:rsidR="00F8675D" w:rsidRPr="00A45815">
        <w:rPr>
          <w:rFonts w:ascii="Arial" w:hAnsi="Arial" w:cs="Arial"/>
          <w:sz w:val="24"/>
          <w:szCs w:val="24"/>
        </w:rPr>
        <w:t xml:space="preserve">. </w:t>
      </w:r>
    </w:p>
    <w:p w:rsidR="005B549D" w:rsidRPr="00A45815" w:rsidRDefault="005B549D" w:rsidP="00A45815">
      <w:pPr>
        <w:spacing w:after="0" w:line="360" w:lineRule="auto"/>
        <w:jc w:val="both"/>
        <w:rPr>
          <w:rFonts w:ascii="Arial" w:hAnsi="Arial" w:cs="Arial"/>
          <w:sz w:val="24"/>
          <w:szCs w:val="24"/>
        </w:rPr>
      </w:pPr>
    </w:p>
    <w:p w:rsidR="00F8675D" w:rsidRPr="00A45815" w:rsidRDefault="00A45815" w:rsidP="00A45815">
      <w:pPr>
        <w:spacing w:after="0" w:line="360" w:lineRule="auto"/>
        <w:jc w:val="both"/>
        <w:rPr>
          <w:rFonts w:ascii="Arial" w:hAnsi="Arial" w:cs="Arial"/>
          <w:b/>
          <w:sz w:val="24"/>
          <w:szCs w:val="24"/>
        </w:rPr>
      </w:pPr>
      <w:proofErr w:type="gramStart"/>
      <w:r w:rsidRPr="00A45815">
        <w:rPr>
          <w:rFonts w:ascii="Arial" w:hAnsi="Arial" w:cs="Arial"/>
          <w:b/>
          <w:sz w:val="24"/>
          <w:szCs w:val="24"/>
        </w:rPr>
        <w:t>2</w:t>
      </w:r>
      <w:proofErr w:type="gramEnd"/>
      <w:r w:rsidRPr="00A45815">
        <w:rPr>
          <w:rFonts w:ascii="Arial" w:hAnsi="Arial" w:cs="Arial"/>
          <w:b/>
          <w:sz w:val="24"/>
          <w:szCs w:val="24"/>
        </w:rPr>
        <w:t xml:space="preserve"> </w:t>
      </w:r>
      <w:r w:rsidR="00AE6972" w:rsidRPr="00A45815">
        <w:rPr>
          <w:rFonts w:ascii="Arial" w:hAnsi="Arial" w:cs="Arial"/>
          <w:b/>
          <w:sz w:val="24"/>
          <w:szCs w:val="24"/>
        </w:rPr>
        <w:t>DEFENSO</w:t>
      </w:r>
      <w:r w:rsidR="00EB4190" w:rsidRPr="00A45815">
        <w:rPr>
          <w:rFonts w:ascii="Arial" w:hAnsi="Arial" w:cs="Arial"/>
          <w:b/>
          <w:sz w:val="24"/>
          <w:szCs w:val="24"/>
        </w:rPr>
        <w:t>RIA PÚ</w:t>
      </w:r>
      <w:r w:rsidR="00F8675D" w:rsidRPr="00A45815">
        <w:rPr>
          <w:rFonts w:ascii="Arial" w:hAnsi="Arial" w:cs="Arial"/>
          <w:b/>
          <w:sz w:val="24"/>
          <w:szCs w:val="24"/>
        </w:rPr>
        <w:t>BL</w:t>
      </w:r>
      <w:r>
        <w:rPr>
          <w:rFonts w:ascii="Arial" w:hAnsi="Arial" w:cs="Arial"/>
          <w:b/>
          <w:sz w:val="24"/>
          <w:szCs w:val="24"/>
        </w:rPr>
        <w:t>ICA</w:t>
      </w:r>
    </w:p>
    <w:p w:rsidR="00523636" w:rsidRPr="00A45815" w:rsidRDefault="00523636" w:rsidP="00A45815">
      <w:pPr>
        <w:spacing w:after="0" w:line="360" w:lineRule="auto"/>
        <w:jc w:val="both"/>
        <w:rPr>
          <w:rFonts w:ascii="Arial" w:hAnsi="Arial" w:cs="Arial"/>
          <w:sz w:val="24"/>
          <w:szCs w:val="24"/>
        </w:rPr>
      </w:pPr>
    </w:p>
    <w:p w:rsidR="00F71E5D" w:rsidRPr="00A45815" w:rsidRDefault="00F8675D" w:rsidP="00A45815">
      <w:pPr>
        <w:spacing w:after="0" w:line="360" w:lineRule="auto"/>
        <w:ind w:firstLine="709"/>
        <w:jc w:val="both"/>
        <w:rPr>
          <w:rFonts w:ascii="Arial" w:hAnsi="Arial" w:cs="Arial"/>
          <w:sz w:val="24"/>
          <w:szCs w:val="24"/>
        </w:rPr>
      </w:pPr>
      <w:r w:rsidRPr="00A45815">
        <w:rPr>
          <w:rFonts w:ascii="Arial" w:hAnsi="Arial" w:cs="Arial"/>
          <w:sz w:val="24"/>
          <w:szCs w:val="24"/>
        </w:rPr>
        <w:t xml:space="preserve">A Defensoria Pública </w:t>
      </w:r>
      <w:r w:rsidR="00890D68" w:rsidRPr="00A45815">
        <w:rPr>
          <w:rFonts w:ascii="Arial" w:hAnsi="Arial" w:cs="Arial"/>
          <w:sz w:val="24"/>
          <w:szCs w:val="24"/>
        </w:rPr>
        <w:t>é a instituição que mais se aproxima dos interesses, necessidades e anseios dos cidadãos, tendo</w:t>
      </w:r>
      <w:r w:rsidRPr="00A45815">
        <w:rPr>
          <w:rFonts w:ascii="Arial" w:hAnsi="Arial" w:cs="Arial"/>
          <w:sz w:val="24"/>
          <w:szCs w:val="24"/>
        </w:rPr>
        <w:t xml:space="preserve"> como objetivo principal a prestação de serviços</w:t>
      </w:r>
      <w:r w:rsidR="00AC02EE" w:rsidRPr="00A45815">
        <w:rPr>
          <w:rFonts w:ascii="Arial" w:hAnsi="Arial" w:cs="Arial"/>
          <w:sz w:val="24"/>
          <w:szCs w:val="24"/>
        </w:rPr>
        <w:t xml:space="preserve"> aos necessitados, como também à sociedade como</w:t>
      </w:r>
      <w:r w:rsidRPr="00A45815">
        <w:rPr>
          <w:rFonts w:ascii="Arial" w:hAnsi="Arial" w:cs="Arial"/>
          <w:sz w:val="24"/>
          <w:szCs w:val="24"/>
        </w:rPr>
        <w:t xml:space="preserve"> um</w:t>
      </w:r>
      <w:r w:rsidR="00020085" w:rsidRPr="00A45815">
        <w:rPr>
          <w:rFonts w:ascii="Arial" w:hAnsi="Arial" w:cs="Arial"/>
          <w:sz w:val="24"/>
          <w:szCs w:val="24"/>
        </w:rPr>
        <w:t xml:space="preserve"> todo.</w:t>
      </w:r>
      <w:r w:rsidR="00F71E5D" w:rsidRPr="00A45815">
        <w:rPr>
          <w:rFonts w:ascii="Arial" w:hAnsi="Arial" w:cs="Arial"/>
          <w:sz w:val="24"/>
          <w:szCs w:val="24"/>
        </w:rPr>
        <w:t xml:space="preserve"> Não podem existir dúvidas quanto à necessidade dessa instituição para o exercício da cidadania, ante os </w:t>
      </w:r>
      <w:r w:rsidR="00AC02EE" w:rsidRPr="00A45815">
        <w:rPr>
          <w:rFonts w:ascii="Arial" w:hAnsi="Arial" w:cs="Arial"/>
          <w:sz w:val="24"/>
          <w:szCs w:val="24"/>
        </w:rPr>
        <w:t>seus objetivos, tais quais:</w:t>
      </w:r>
      <w:r w:rsidR="00F71E5D" w:rsidRPr="00A45815">
        <w:rPr>
          <w:rFonts w:ascii="Arial" w:hAnsi="Arial" w:cs="Arial"/>
          <w:sz w:val="24"/>
          <w:szCs w:val="24"/>
        </w:rPr>
        <w:t xml:space="preserve"> a redução das desigualdades sociais, a dignidade da pessoa humana e a</w:t>
      </w:r>
      <w:r w:rsidR="00AC02EE" w:rsidRPr="00A45815">
        <w:rPr>
          <w:rFonts w:ascii="Arial" w:hAnsi="Arial" w:cs="Arial"/>
          <w:sz w:val="24"/>
          <w:szCs w:val="24"/>
        </w:rPr>
        <w:t>s</w:t>
      </w:r>
      <w:r w:rsidR="00F71E5D" w:rsidRPr="00A45815">
        <w:rPr>
          <w:rFonts w:ascii="Arial" w:hAnsi="Arial" w:cs="Arial"/>
          <w:sz w:val="24"/>
          <w:szCs w:val="24"/>
        </w:rPr>
        <w:t xml:space="preserve"> garantias dos princípios constitucionais.</w:t>
      </w:r>
    </w:p>
    <w:p w:rsidR="00F8675D" w:rsidRPr="00A45815" w:rsidRDefault="00020085" w:rsidP="00A45815">
      <w:pPr>
        <w:spacing w:after="0" w:line="360" w:lineRule="auto"/>
        <w:ind w:firstLine="709"/>
        <w:jc w:val="both"/>
        <w:rPr>
          <w:rFonts w:ascii="Arial" w:hAnsi="Arial" w:cs="Arial"/>
          <w:sz w:val="24"/>
          <w:szCs w:val="24"/>
        </w:rPr>
      </w:pPr>
      <w:r w:rsidRPr="00A45815">
        <w:rPr>
          <w:rFonts w:ascii="Arial" w:hAnsi="Arial" w:cs="Arial"/>
          <w:sz w:val="24"/>
          <w:szCs w:val="24"/>
        </w:rPr>
        <w:t xml:space="preserve">Além disso, versa sobre </w:t>
      </w:r>
      <w:r w:rsidR="00F8675D" w:rsidRPr="00A45815">
        <w:rPr>
          <w:rFonts w:ascii="Arial" w:hAnsi="Arial" w:cs="Arial"/>
          <w:sz w:val="24"/>
          <w:szCs w:val="24"/>
        </w:rPr>
        <w:t xml:space="preserve">o dever de realizar uma justiça social em prol dos direitos humanos, pois inúmeras pessoas enfrentam diferentes tipos de dificuldades. </w:t>
      </w:r>
      <w:r w:rsidR="00EA5DC7" w:rsidRPr="00A45815">
        <w:rPr>
          <w:rFonts w:ascii="Arial" w:hAnsi="Arial" w:cs="Arial"/>
          <w:sz w:val="24"/>
          <w:szCs w:val="24"/>
        </w:rPr>
        <w:t>Referida</w:t>
      </w:r>
      <w:r w:rsidR="00F8675D" w:rsidRPr="00A45815">
        <w:rPr>
          <w:rFonts w:ascii="Arial" w:hAnsi="Arial" w:cs="Arial"/>
          <w:sz w:val="24"/>
          <w:szCs w:val="24"/>
        </w:rPr>
        <w:t xml:space="preserve"> instituição mostra-se indispensável na efetivação dos direitos que são garantidos aos necessitados pela Constituição Federal, pois</w:t>
      </w:r>
      <w:r w:rsidR="0041119A" w:rsidRPr="00A45815">
        <w:rPr>
          <w:rFonts w:ascii="Arial" w:hAnsi="Arial" w:cs="Arial"/>
          <w:sz w:val="24"/>
          <w:szCs w:val="24"/>
        </w:rPr>
        <w:t xml:space="preserve"> mesmo</w:t>
      </w:r>
      <w:r w:rsidR="00FE1353" w:rsidRPr="00A45815">
        <w:rPr>
          <w:rFonts w:ascii="Arial" w:hAnsi="Arial" w:cs="Arial"/>
          <w:sz w:val="24"/>
          <w:szCs w:val="24"/>
        </w:rPr>
        <w:t xml:space="preserve"> sendo</w:t>
      </w:r>
      <w:r w:rsidR="0041119A" w:rsidRPr="00A45815">
        <w:rPr>
          <w:rFonts w:ascii="Arial" w:hAnsi="Arial" w:cs="Arial"/>
          <w:sz w:val="24"/>
          <w:szCs w:val="24"/>
        </w:rPr>
        <w:t xml:space="preserve"> conhecedores</w:t>
      </w:r>
      <w:r w:rsidR="00F8675D" w:rsidRPr="00A45815">
        <w:rPr>
          <w:rFonts w:ascii="Arial" w:hAnsi="Arial" w:cs="Arial"/>
          <w:sz w:val="24"/>
          <w:szCs w:val="24"/>
        </w:rPr>
        <w:t xml:space="preserve"> a maioria não tem acesso aos meios para tentar ter uma melhor condição de vida. </w:t>
      </w:r>
    </w:p>
    <w:p w:rsidR="00EA5DC7" w:rsidRPr="00A45815" w:rsidRDefault="00EA5DC7" w:rsidP="00A45815">
      <w:pPr>
        <w:spacing w:after="0" w:line="360" w:lineRule="auto"/>
        <w:ind w:firstLine="709"/>
        <w:jc w:val="both"/>
        <w:rPr>
          <w:rFonts w:ascii="Arial" w:hAnsi="Arial" w:cs="Arial"/>
          <w:sz w:val="24"/>
          <w:szCs w:val="24"/>
        </w:rPr>
      </w:pPr>
      <w:r w:rsidRPr="00A45815">
        <w:rPr>
          <w:rFonts w:ascii="Arial" w:hAnsi="Arial" w:cs="Arial"/>
          <w:sz w:val="24"/>
          <w:szCs w:val="24"/>
        </w:rPr>
        <w:t xml:space="preserve">Para que essa parcela, finalmente, tenha de fato os seus direitos garantidos, se faz necessário ter ciência de quem é o titular, bem como conhecer </w:t>
      </w:r>
      <w:r w:rsidR="00777767" w:rsidRPr="00A45815">
        <w:rPr>
          <w:rFonts w:ascii="Arial" w:hAnsi="Arial" w:cs="Arial"/>
          <w:sz w:val="24"/>
          <w:szCs w:val="24"/>
        </w:rPr>
        <w:t>os mecanismos para acessá-los, t</w:t>
      </w:r>
      <w:r w:rsidRPr="00A45815">
        <w:rPr>
          <w:rFonts w:ascii="Arial" w:hAnsi="Arial" w:cs="Arial"/>
          <w:sz w:val="24"/>
          <w:szCs w:val="24"/>
        </w:rPr>
        <w:t>endo a Defensoria Pública papel primordial, na garantia dos direitos, no sentido de agir para a real efetivação. Para que essa Instituição possa acobertar adequadamente os direitos das pessoas com deficiência, é imprescindível con</w:t>
      </w:r>
      <w:r w:rsidR="00523636">
        <w:rPr>
          <w:rFonts w:ascii="Arial" w:hAnsi="Arial" w:cs="Arial"/>
          <w:sz w:val="24"/>
          <w:szCs w:val="24"/>
        </w:rPr>
        <w:t>hecer a realidade delas</w:t>
      </w:r>
      <w:r w:rsidRPr="00A45815">
        <w:rPr>
          <w:rFonts w:ascii="Arial" w:hAnsi="Arial" w:cs="Arial"/>
          <w:sz w:val="24"/>
          <w:szCs w:val="24"/>
        </w:rPr>
        <w:t>, as principais causas da deficiência, bem ainda desenvolver estratégias para possibilitá-los de usufruir dos serviços que necessitam, para, assim, desenvolver a sua autonomia.</w:t>
      </w:r>
    </w:p>
    <w:p w:rsidR="00F8675D" w:rsidRPr="00A45815" w:rsidRDefault="00F8675D" w:rsidP="00A45815">
      <w:pPr>
        <w:spacing w:after="0" w:line="360" w:lineRule="auto"/>
        <w:ind w:firstLine="709"/>
        <w:jc w:val="both"/>
        <w:rPr>
          <w:rFonts w:ascii="Arial" w:hAnsi="Arial" w:cs="Arial"/>
          <w:sz w:val="24"/>
          <w:szCs w:val="24"/>
        </w:rPr>
      </w:pPr>
      <w:r w:rsidRPr="00A45815">
        <w:rPr>
          <w:rFonts w:ascii="Arial" w:hAnsi="Arial" w:cs="Arial"/>
          <w:sz w:val="24"/>
          <w:szCs w:val="24"/>
        </w:rPr>
        <w:t>Todo cidadão, entre os quais se incluem os portadores de algum tipo de deficiência, tem direitos e garantias previstos no art</w:t>
      </w:r>
      <w:r w:rsidR="002C420B" w:rsidRPr="00A45815">
        <w:rPr>
          <w:rFonts w:ascii="Arial" w:hAnsi="Arial" w:cs="Arial"/>
          <w:sz w:val="24"/>
          <w:szCs w:val="24"/>
        </w:rPr>
        <w:t>igo</w:t>
      </w:r>
      <w:r w:rsidRPr="00A45815">
        <w:rPr>
          <w:rFonts w:ascii="Arial" w:hAnsi="Arial" w:cs="Arial"/>
          <w:sz w:val="24"/>
          <w:szCs w:val="24"/>
        </w:rPr>
        <w:t xml:space="preserve"> 5° da Constituição Federal</w:t>
      </w:r>
      <w:r w:rsidR="002C420B" w:rsidRPr="00A45815">
        <w:rPr>
          <w:rFonts w:ascii="Arial" w:hAnsi="Arial" w:cs="Arial"/>
          <w:sz w:val="24"/>
          <w:szCs w:val="24"/>
        </w:rPr>
        <w:t xml:space="preserve"> de 1988</w:t>
      </w:r>
      <w:r w:rsidRPr="00A45815">
        <w:rPr>
          <w:rFonts w:ascii="Arial" w:hAnsi="Arial" w:cs="Arial"/>
          <w:sz w:val="24"/>
          <w:szCs w:val="24"/>
        </w:rPr>
        <w:t>, podendo citar, assim, diversos elementos de acessibilidades para a melhor harmonia e convívio do indivíduo necessitado.</w:t>
      </w:r>
    </w:p>
    <w:p w:rsidR="00F8675D" w:rsidRPr="00A45815" w:rsidRDefault="00F8675D" w:rsidP="00A45815">
      <w:pPr>
        <w:spacing w:after="0" w:line="360" w:lineRule="auto"/>
        <w:ind w:firstLine="709"/>
        <w:jc w:val="both"/>
        <w:rPr>
          <w:rFonts w:ascii="Arial" w:hAnsi="Arial" w:cs="Arial"/>
          <w:sz w:val="24"/>
          <w:szCs w:val="24"/>
        </w:rPr>
      </w:pPr>
      <w:r w:rsidRPr="00A45815">
        <w:rPr>
          <w:rFonts w:ascii="Arial" w:hAnsi="Arial" w:cs="Arial"/>
          <w:sz w:val="24"/>
          <w:szCs w:val="24"/>
        </w:rPr>
        <w:lastRenderedPageBreak/>
        <w:t xml:space="preserve">Nesse contexto, é necessário solucionar fatos pendentes nos meios urbanos, como buracos nas ruas, </w:t>
      </w:r>
      <w:proofErr w:type="gramStart"/>
      <w:r w:rsidRPr="00A45815">
        <w:rPr>
          <w:rFonts w:ascii="Arial" w:hAnsi="Arial" w:cs="Arial"/>
          <w:sz w:val="24"/>
          <w:szCs w:val="24"/>
        </w:rPr>
        <w:t>falta</w:t>
      </w:r>
      <w:proofErr w:type="gramEnd"/>
      <w:r w:rsidRPr="00A45815">
        <w:rPr>
          <w:rFonts w:ascii="Arial" w:hAnsi="Arial" w:cs="Arial"/>
          <w:sz w:val="24"/>
          <w:szCs w:val="24"/>
        </w:rPr>
        <w:t xml:space="preserve"> de rampas, corrimões, passarelas, </w:t>
      </w:r>
      <w:r w:rsidR="002C420B" w:rsidRPr="00A45815">
        <w:rPr>
          <w:rFonts w:ascii="Arial" w:hAnsi="Arial" w:cs="Arial"/>
          <w:sz w:val="24"/>
          <w:szCs w:val="24"/>
        </w:rPr>
        <w:t>entre outras formas de acessibilidade,</w:t>
      </w:r>
      <w:r w:rsidRPr="00A45815">
        <w:rPr>
          <w:rFonts w:ascii="Arial" w:hAnsi="Arial" w:cs="Arial"/>
          <w:sz w:val="24"/>
          <w:szCs w:val="24"/>
        </w:rPr>
        <w:t xml:space="preserve"> possibilitando a liberdade e segurança na circulação. </w:t>
      </w:r>
    </w:p>
    <w:p w:rsidR="00F8675D" w:rsidRPr="00A45815" w:rsidRDefault="00F8675D" w:rsidP="00A45815">
      <w:pPr>
        <w:spacing w:after="0" w:line="360" w:lineRule="auto"/>
        <w:ind w:firstLine="709"/>
        <w:jc w:val="both"/>
        <w:rPr>
          <w:rFonts w:ascii="Arial" w:hAnsi="Arial" w:cs="Arial"/>
          <w:sz w:val="24"/>
          <w:szCs w:val="24"/>
        </w:rPr>
      </w:pPr>
      <w:r w:rsidRPr="00A45815">
        <w:rPr>
          <w:rFonts w:ascii="Arial" w:hAnsi="Arial" w:cs="Arial"/>
          <w:sz w:val="24"/>
          <w:szCs w:val="24"/>
        </w:rPr>
        <w:t>Pode-se observar que a Defensoria Pública é uma instituição independente e livre em sua atuação. Possui atributos, poderes e contextos próprios para o valioso papel que desempenha em prol da sociedade.</w:t>
      </w:r>
    </w:p>
    <w:p w:rsidR="00F8675D" w:rsidRPr="00A45815" w:rsidRDefault="00F8675D" w:rsidP="00A45815">
      <w:pPr>
        <w:spacing w:after="0" w:line="360" w:lineRule="auto"/>
        <w:ind w:firstLine="709"/>
        <w:jc w:val="both"/>
        <w:rPr>
          <w:rFonts w:ascii="Arial" w:hAnsi="Arial" w:cs="Arial"/>
          <w:sz w:val="24"/>
          <w:szCs w:val="24"/>
        </w:rPr>
      </w:pPr>
      <w:r w:rsidRPr="00A45815">
        <w:rPr>
          <w:rFonts w:ascii="Arial" w:hAnsi="Arial" w:cs="Arial"/>
          <w:sz w:val="24"/>
          <w:szCs w:val="24"/>
        </w:rPr>
        <w:t>O Estatuto da Pessoa com Deficiência dispõe expressamen</w:t>
      </w:r>
      <w:r w:rsidR="00A45815">
        <w:rPr>
          <w:rFonts w:ascii="Arial" w:hAnsi="Arial" w:cs="Arial"/>
          <w:sz w:val="24"/>
          <w:szCs w:val="24"/>
        </w:rPr>
        <w:t xml:space="preserve">te em seu artigo 79, §3º que “a Defensoria Pública </w:t>
      </w:r>
      <w:r w:rsidRPr="00A45815">
        <w:rPr>
          <w:rFonts w:ascii="Arial" w:hAnsi="Arial" w:cs="Arial"/>
          <w:sz w:val="24"/>
          <w:szCs w:val="24"/>
        </w:rPr>
        <w:t>e o Ministério Público tomarão as medidas necessárias à garantia dos direitos previstos nesta lei”, sendo, portanto, tais instituições sujeitos fundamentais na busca dos direitos e garantias destes cidadãos.</w:t>
      </w:r>
    </w:p>
    <w:p w:rsidR="00F8675D" w:rsidRPr="00A45815" w:rsidRDefault="00F8675D" w:rsidP="00A45815">
      <w:pPr>
        <w:spacing w:after="0" w:line="360" w:lineRule="auto"/>
        <w:ind w:firstLine="709"/>
        <w:jc w:val="both"/>
        <w:rPr>
          <w:rFonts w:ascii="Arial" w:hAnsi="Arial" w:cs="Arial"/>
          <w:sz w:val="24"/>
          <w:szCs w:val="24"/>
        </w:rPr>
      </w:pPr>
      <w:r w:rsidRPr="00A45815">
        <w:rPr>
          <w:rFonts w:ascii="Arial" w:hAnsi="Arial" w:cs="Arial"/>
          <w:sz w:val="24"/>
          <w:szCs w:val="24"/>
        </w:rPr>
        <w:t xml:space="preserve">Perante os múltiplos direitos regulamentados pelo Estatuto da Pessoa com Deficiência, há de se destacar o direito à acessibilidade. Disposto no art. 53 do referido Estatuto, </w:t>
      </w:r>
      <w:r w:rsidR="002C420B" w:rsidRPr="00A45815">
        <w:rPr>
          <w:rFonts w:ascii="Arial" w:hAnsi="Arial" w:cs="Arial"/>
          <w:sz w:val="24"/>
          <w:szCs w:val="24"/>
        </w:rPr>
        <w:t>prevê</w:t>
      </w:r>
      <w:r w:rsidRPr="00A45815">
        <w:rPr>
          <w:rFonts w:ascii="Arial" w:hAnsi="Arial" w:cs="Arial"/>
          <w:sz w:val="24"/>
          <w:szCs w:val="24"/>
        </w:rPr>
        <w:t xml:space="preserve"> que “A acessibilidade é direito que garante à pessoa com deficiência ou com mobilidade reduzida viver de forma independente e exercer seus direitos de cidadania e participação social” (BRASIL, 2015).</w:t>
      </w:r>
    </w:p>
    <w:p w:rsidR="00F8675D" w:rsidRPr="00A45815" w:rsidRDefault="00F8675D" w:rsidP="00A45815">
      <w:pPr>
        <w:spacing w:after="0" w:line="360" w:lineRule="auto"/>
        <w:ind w:firstLine="709"/>
        <w:jc w:val="both"/>
        <w:rPr>
          <w:rFonts w:ascii="Arial" w:hAnsi="Arial" w:cs="Arial"/>
          <w:sz w:val="24"/>
          <w:szCs w:val="24"/>
        </w:rPr>
      </w:pPr>
      <w:r w:rsidRPr="00A45815">
        <w:rPr>
          <w:rFonts w:ascii="Arial" w:hAnsi="Arial" w:cs="Arial"/>
          <w:sz w:val="24"/>
          <w:szCs w:val="24"/>
        </w:rPr>
        <w:t>Ante o exposto, debater o Papel da Defensoria Pública, ressaltando os problemas e consequências acarretados pelo não cumprimento do Estado de suas atribuições, como ente detentor dos direitos e deveres, tende a gerar a promoção de políticas públicas eficazes para que as funções jurídicas e sociais sejam respeitadas.</w:t>
      </w:r>
    </w:p>
    <w:p w:rsidR="00FE1353" w:rsidRPr="00A45815" w:rsidRDefault="00FE1353" w:rsidP="00A45815">
      <w:pPr>
        <w:spacing w:after="0" w:line="360" w:lineRule="auto"/>
        <w:ind w:firstLine="709"/>
        <w:jc w:val="both"/>
        <w:rPr>
          <w:rFonts w:ascii="Arial" w:hAnsi="Arial" w:cs="Arial"/>
          <w:sz w:val="24"/>
          <w:szCs w:val="24"/>
        </w:rPr>
      </w:pPr>
      <w:r w:rsidRPr="00CA0043">
        <w:rPr>
          <w:rFonts w:ascii="Arial" w:hAnsi="Arial" w:cs="Arial"/>
          <w:sz w:val="24"/>
          <w:szCs w:val="24"/>
        </w:rPr>
        <w:t>Assim, é relevante afirmar que a Defensoria Pública é a entidade constitucionalmente adequada para dar justas condições aos que necessitam dela. Desta forma, tal instituição é agente garantidor dos direitos dessa massa injustiçada, para que saiam de um estágio baixo de desenvolvimento e passem a atingir um maior grau com a inclusão de todos.</w:t>
      </w:r>
    </w:p>
    <w:p w:rsidR="00DE5729" w:rsidRPr="00A45815" w:rsidRDefault="00DE5729" w:rsidP="00A45815">
      <w:pPr>
        <w:spacing w:after="0" w:line="360" w:lineRule="auto"/>
        <w:ind w:firstLine="709"/>
        <w:jc w:val="both"/>
        <w:rPr>
          <w:rFonts w:ascii="Arial" w:hAnsi="Arial" w:cs="Arial"/>
          <w:sz w:val="24"/>
          <w:szCs w:val="24"/>
        </w:rPr>
      </w:pPr>
    </w:p>
    <w:p w:rsidR="00F8675D" w:rsidRPr="00A45815" w:rsidRDefault="00A45815" w:rsidP="00A45815">
      <w:pPr>
        <w:spacing w:after="0" w:line="360" w:lineRule="auto"/>
        <w:jc w:val="both"/>
        <w:rPr>
          <w:rFonts w:ascii="Arial" w:hAnsi="Arial" w:cs="Arial"/>
          <w:sz w:val="24"/>
          <w:szCs w:val="24"/>
        </w:rPr>
      </w:pPr>
      <w:r>
        <w:rPr>
          <w:rFonts w:ascii="Arial" w:hAnsi="Arial" w:cs="Arial"/>
          <w:sz w:val="24"/>
          <w:szCs w:val="24"/>
        </w:rPr>
        <w:t xml:space="preserve">2.1 </w:t>
      </w:r>
      <w:r w:rsidR="00F8675D" w:rsidRPr="00A45815">
        <w:rPr>
          <w:rFonts w:ascii="Arial" w:hAnsi="Arial" w:cs="Arial"/>
          <w:sz w:val="24"/>
          <w:szCs w:val="24"/>
        </w:rPr>
        <w:t>ACESSIBILIDADE</w:t>
      </w:r>
    </w:p>
    <w:p w:rsidR="00A45815" w:rsidRDefault="00A45815" w:rsidP="00A45815">
      <w:pPr>
        <w:spacing w:after="0" w:line="360" w:lineRule="auto"/>
        <w:ind w:firstLine="709"/>
        <w:jc w:val="both"/>
        <w:rPr>
          <w:rFonts w:ascii="Arial" w:hAnsi="Arial" w:cs="Arial"/>
          <w:sz w:val="24"/>
          <w:szCs w:val="24"/>
        </w:rPr>
      </w:pPr>
    </w:p>
    <w:p w:rsidR="0061696D" w:rsidRPr="00A45815" w:rsidRDefault="0061696D" w:rsidP="00A45815">
      <w:pPr>
        <w:spacing w:after="0" w:line="360" w:lineRule="auto"/>
        <w:ind w:firstLine="709"/>
        <w:jc w:val="both"/>
        <w:rPr>
          <w:rFonts w:ascii="Arial" w:hAnsi="Arial" w:cs="Arial"/>
          <w:sz w:val="24"/>
          <w:szCs w:val="24"/>
        </w:rPr>
      </w:pPr>
      <w:r w:rsidRPr="00A45815">
        <w:rPr>
          <w:rFonts w:ascii="Arial" w:hAnsi="Arial" w:cs="Arial"/>
          <w:sz w:val="24"/>
          <w:szCs w:val="24"/>
        </w:rPr>
        <w:t xml:space="preserve">No passar dos anos, o Brasil </w:t>
      </w:r>
      <w:r w:rsidR="002C420B" w:rsidRPr="00A45815">
        <w:rPr>
          <w:rFonts w:ascii="Arial" w:hAnsi="Arial" w:cs="Arial"/>
          <w:sz w:val="24"/>
          <w:szCs w:val="24"/>
        </w:rPr>
        <w:t>expôs</w:t>
      </w:r>
      <w:r w:rsidRPr="00A45815">
        <w:rPr>
          <w:rFonts w:ascii="Arial" w:hAnsi="Arial" w:cs="Arial"/>
          <w:sz w:val="24"/>
          <w:szCs w:val="24"/>
        </w:rPr>
        <w:t xml:space="preserve"> graves problemas com a falta de acessibilidade, dificultando a melhora na segurança e não atendendo as necessidades das pessoas. Contudo, a insuficiência de recursos adequados nos espaços públicos, se torna cada vez mais preocupantes, por ser um desafio para a sociedade atual. Todavia, é de essencial importância compreender, que a acessibilidade é um direito a cidadania e inclusão social para todos.</w:t>
      </w:r>
    </w:p>
    <w:p w:rsidR="0061696D" w:rsidRPr="00A45815" w:rsidRDefault="0061696D" w:rsidP="00A45815">
      <w:pPr>
        <w:spacing w:after="0" w:line="360" w:lineRule="auto"/>
        <w:ind w:firstLine="709"/>
        <w:jc w:val="both"/>
        <w:rPr>
          <w:rFonts w:ascii="Arial" w:hAnsi="Arial" w:cs="Arial"/>
          <w:sz w:val="24"/>
          <w:szCs w:val="24"/>
        </w:rPr>
      </w:pPr>
      <w:r w:rsidRPr="00A45815">
        <w:rPr>
          <w:rFonts w:ascii="Arial" w:hAnsi="Arial" w:cs="Arial"/>
          <w:sz w:val="24"/>
          <w:szCs w:val="24"/>
        </w:rPr>
        <w:lastRenderedPageBreak/>
        <w:t xml:space="preserve">Por esta razão, a mobilidade urbana significa a capacidade de adaptação dos espaços para dar conforto e melhor segurança às pessoas com deficiência ou mobilidade reduzida. Enquanto a acessibilidade harmoniza-se ao respeito à condição para utilização a diversas indicações da sociedade, pois, é direito do cidadão </w:t>
      </w:r>
      <w:r w:rsidR="002C420B" w:rsidRPr="00A45815">
        <w:rPr>
          <w:rFonts w:ascii="Arial" w:hAnsi="Arial" w:cs="Arial"/>
          <w:sz w:val="24"/>
          <w:szCs w:val="24"/>
        </w:rPr>
        <w:t xml:space="preserve">poder gozar destes bens comuns. </w:t>
      </w:r>
      <w:r w:rsidRPr="00A45815">
        <w:rPr>
          <w:rFonts w:ascii="Arial" w:hAnsi="Arial" w:cs="Arial"/>
          <w:sz w:val="24"/>
          <w:szCs w:val="24"/>
        </w:rPr>
        <w:t>Entretanto, o que vemos hoje são obstáculos que impedem e limitam a livre movimentação e</w:t>
      </w:r>
      <w:r w:rsidR="00CA0043">
        <w:rPr>
          <w:rFonts w:ascii="Arial" w:hAnsi="Arial" w:cs="Arial"/>
          <w:sz w:val="24"/>
          <w:szCs w:val="24"/>
        </w:rPr>
        <w:t xml:space="preserve"> a segurança para as pessoas</w:t>
      </w:r>
      <w:r w:rsidRPr="00A45815">
        <w:rPr>
          <w:rFonts w:ascii="Arial" w:hAnsi="Arial" w:cs="Arial"/>
          <w:sz w:val="24"/>
          <w:szCs w:val="24"/>
        </w:rPr>
        <w:t xml:space="preserve"> portadoras.</w:t>
      </w:r>
    </w:p>
    <w:p w:rsidR="00F8675D" w:rsidRPr="00A45815" w:rsidRDefault="00F8675D" w:rsidP="00A45815">
      <w:pPr>
        <w:spacing w:after="0" w:line="360" w:lineRule="auto"/>
        <w:ind w:firstLine="709"/>
        <w:jc w:val="both"/>
        <w:rPr>
          <w:rFonts w:ascii="Arial" w:hAnsi="Arial" w:cs="Arial"/>
          <w:sz w:val="24"/>
          <w:szCs w:val="24"/>
        </w:rPr>
      </w:pPr>
      <w:r w:rsidRPr="00A45815">
        <w:rPr>
          <w:rFonts w:ascii="Arial" w:hAnsi="Arial" w:cs="Arial"/>
          <w:sz w:val="24"/>
          <w:szCs w:val="24"/>
        </w:rPr>
        <w:t>A acessibilidade é um dos pontos principais para uma boa qualidade de vida e para o exercício da cidadania pelas pessoas com deficiências. De fato, as dificuldades de locomoção nas vias públicas e privadas inviabilizam os exercícios pelos necessitados dos direitos que os são reservados.</w:t>
      </w:r>
      <w:r w:rsidR="00A45815">
        <w:rPr>
          <w:rFonts w:ascii="Arial" w:hAnsi="Arial" w:cs="Arial"/>
          <w:sz w:val="24"/>
          <w:szCs w:val="24"/>
        </w:rPr>
        <w:t xml:space="preserve"> </w:t>
      </w:r>
      <w:r w:rsidRPr="00A45815">
        <w:rPr>
          <w:rFonts w:ascii="Arial" w:hAnsi="Arial" w:cs="Arial"/>
          <w:sz w:val="24"/>
          <w:szCs w:val="24"/>
        </w:rPr>
        <w:t xml:space="preserve">É de grande valor ressalvar que essa problemática escolta a humanidade, uma vez que farta parcela da população portadora sofre com tal situação a um longo tempo.  </w:t>
      </w:r>
    </w:p>
    <w:p w:rsidR="00F043F6" w:rsidRPr="00A45815" w:rsidRDefault="00F8675D" w:rsidP="00A45815">
      <w:pPr>
        <w:spacing w:after="0" w:line="360" w:lineRule="auto"/>
        <w:ind w:firstLine="709"/>
        <w:jc w:val="both"/>
        <w:rPr>
          <w:rFonts w:ascii="Arial" w:hAnsi="Arial" w:cs="Arial"/>
          <w:sz w:val="24"/>
          <w:szCs w:val="24"/>
        </w:rPr>
      </w:pPr>
      <w:r w:rsidRPr="00A45815">
        <w:rPr>
          <w:rFonts w:ascii="Arial" w:hAnsi="Arial" w:cs="Arial"/>
          <w:sz w:val="24"/>
          <w:szCs w:val="24"/>
        </w:rPr>
        <w:t>Assim, o objetivo da acessibilidade é fazer com que pessoas que tenham mobilidade reduzida possam circular por quaisquer espaços públicos e privados sem que venham a se deparar com barreiras que dificultem o seu convívio social, compartilhando de atividades que abrangem o uso de edifícios, produtos, serviços e informações. A partir daí podemos perceber a importância da acessibilidade na vida dos portadores de deficiência, pois, é por meio dela que podemos garantir a segurança e integridade física dessa massa, sendo gara</w:t>
      </w:r>
      <w:r w:rsidR="00F043F6" w:rsidRPr="00A45815">
        <w:rPr>
          <w:rFonts w:ascii="Arial" w:hAnsi="Arial" w:cs="Arial"/>
          <w:sz w:val="24"/>
          <w:szCs w:val="24"/>
        </w:rPr>
        <w:t>ntido o seu direito de ir e vir.</w:t>
      </w:r>
    </w:p>
    <w:p w:rsidR="0086054B" w:rsidRPr="00A45815" w:rsidRDefault="00F8675D" w:rsidP="00A45815">
      <w:pPr>
        <w:spacing w:after="0" w:line="360" w:lineRule="auto"/>
        <w:ind w:firstLine="709"/>
        <w:jc w:val="both"/>
        <w:rPr>
          <w:rFonts w:ascii="Arial" w:hAnsi="Arial" w:cs="Arial"/>
          <w:sz w:val="24"/>
          <w:szCs w:val="24"/>
        </w:rPr>
      </w:pPr>
      <w:r w:rsidRPr="00A45815">
        <w:rPr>
          <w:rFonts w:ascii="Arial" w:hAnsi="Arial" w:cs="Arial"/>
          <w:sz w:val="24"/>
          <w:szCs w:val="24"/>
        </w:rPr>
        <w:t>Por esta razão, é valido observar a</w:t>
      </w:r>
      <w:r w:rsidR="00F043F6" w:rsidRPr="00A45815">
        <w:rPr>
          <w:rFonts w:ascii="Arial" w:hAnsi="Arial" w:cs="Arial"/>
          <w:sz w:val="24"/>
          <w:szCs w:val="24"/>
        </w:rPr>
        <w:t>s definições</w:t>
      </w:r>
      <w:r w:rsidRPr="00A45815">
        <w:rPr>
          <w:rFonts w:ascii="Arial" w:hAnsi="Arial" w:cs="Arial"/>
          <w:sz w:val="24"/>
          <w:szCs w:val="24"/>
        </w:rPr>
        <w:t xml:space="preserve"> sobre o tema</w:t>
      </w:r>
      <w:r w:rsidR="0086054B" w:rsidRPr="00A45815">
        <w:rPr>
          <w:rFonts w:ascii="Arial" w:hAnsi="Arial" w:cs="Arial"/>
          <w:sz w:val="24"/>
          <w:szCs w:val="24"/>
        </w:rPr>
        <w:t>, primeiramente, nos termos do</w:t>
      </w:r>
      <w:r w:rsidR="00F043F6" w:rsidRPr="00A45815">
        <w:rPr>
          <w:rFonts w:ascii="Arial" w:hAnsi="Arial" w:cs="Arial"/>
          <w:sz w:val="24"/>
          <w:szCs w:val="24"/>
        </w:rPr>
        <w:t xml:space="preserve"> art. 2°, </w:t>
      </w:r>
      <w:r w:rsidR="0086054B" w:rsidRPr="00A45815">
        <w:rPr>
          <w:rFonts w:ascii="Arial" w:hAnsi="Arial" w:cs="Arial"/>
          <w:sz w:val="24"/>
          <w:szCs w:val="24"/>
        </w:rPr>
        <w:t>inciso I da Lei n.º 10.098/2000:</w:t>
      </w:r>
    </w:p>
    <w:p w:rsidR="0086054B" w:rsidRDefault="0086054B" w:rsidP="00A45815">
      <w:pPr>
        <w:spacing w:after="0" w:line="240" w:lineRule="auto"/>
        <w:ind w:left="2268"/>
        <w:jc w:val="both"/>
        <w:rPr>
          <w:rFonts w:ascii="Arial" w:hAnsi="Arial" w:cs="Arial"/>
          <w:sz w:val="20"/>
          <w:szCs w:val="20"/>
        </w:rPr>
      </w:pPr>
      <w:r w:rsidRPr="00A45815">
        <w:rPr>
          <w:rFonts w:ascii="Arial" w:hAnsi="Arial" w:cs="Arial"/>
          <w:sz w:val="20"/>
          <w:szCs w:val="20"/>
        </w:rPr>
        <w:t>A</w:t>
      </w:r>
      <w:r w:rsidR="00F043F6" w:rsidRPr="00A45815">
        <w:rPr>
          <w:rFonts w:ascii="Arial" w:hAnsi="Arial" w:cs="Arial"/>
          <w:sz w:val="20"/>
          <w:szCs w:val="20"/>
        </w:rPr>
        <w:t xml:space="preserve">cessibilidade </w:t>
      </w:r>
      <w:proofErr w:type="gramStart"/>
      <w:r w:rsidR="00F043F6" w:rsidRPr="00A45815">
        <w:rPr>
          <w:rFonts w:ascii="Arial" w:hAnsi="Arial" w:cs="Arial"/>
          <w:sz w:val="20"/>
          <w:szCs w:val="20"/>
        </w:rPr>
        <w:t>é</w:t>
      </w:r>
      <w:proofErr w:type="gramEnd"/>
      <w:r w:rsidR="00F043F6" w:rsidRPr="00A45815">
        <w:rPr>
          <w:rFonts w:ascii="Arial" w:hAnsi="Arial" w:cs="Arial"/>
          <w:sz w:val="20"/>
          <w:szCs w:val="20"/>
        </w:rPr>
        <w:t xml:space="preserve"> a possibilidade e condição de alcance para utilização, com segurança e autonomia, dos espaços, mobiliários e equipamentos urbanos, das edificações, dos transportes e dos sistemas e meios de comunicação, por pessoa portadora de deficiência o</w:t>
      </w:r>
      <w:r w:rsidR="00A45815" w:rsidRPr="00A45815">
        <w:rPr>
          <w:rFonts w:ascii="Arial" w:hAnsi="Arial" w:cs="Arial"/>
          <w:sz w:val="20"/>
          <w:szCs w:val="20"/>
        </w:rPr>
        <w:t>u com mobilidade reduzida</w:t>
      </w:r>
      <w:r w:rsidR="00F043F6" w:rsidRPr="00A45815">
        <w:rPr>
          <w:rFonts w:ascii="Arial" w:hAnsi="Arial" w:cs="Arial"/>
          <w:sz w:val="20"/>
          <w:szCs w:val="20"/>
        </w:rPr>
        <w:t xml:space="preserve">. </w:t>
      </w:r>
      <w:r w:rsidR="00A45815">
        <w:rPr>
          <w:rFonts w:ascii="Arial" w:hAnsi="Arial" w:cs="Arial"/>
          <w:sz w:val="20"/>
          <w:szCs w:val="20"/>
        </w:rPr>
        <w:t>(BRASIL, 2000).</w:t>
      </w:r>
    </w:p>
    <w:p w:rsidR="00A45815" w:rsidRPr="00A45815" w:rsidRDefault="00A45815" w:rsidP="00A45815">
      <w:pPr>
        <w:spacing w:after="0" w:line="240" w:lineRule="auto"/>
        <w:ind w:left="2268"/>
        <w:jc w:val="both"/>
        <w:rPr>
          <w:rFonts w:ascii="Arial" w:hAnsi="Arial" w:cs="Arial"/>
          <w:sz w:val="20"/>
          <w:szCs w:val="20"/>
        </w:rPr>
      </w:pPr>
    </w:p>
    <w:p w:rsidR="00F8675D" w:rsidRPr="00A45815" w:rsidRDefault="00937627" w:rsidP="00A45815">
      <w:pPr>
        <w:spacing w:after="0" w:line="360" w:lineRule="auto"/>
        <w:ind w:firstLine="708"/>
        <w:jc w:val="both"/>
        <w:rPr>
          <w:rFonts w:ascii="Arial" w:hAnsi="Arial" w:cs="Arial"/>
          <w:sz w:val="24"/>
          <w:szCs w:val="24"/>
        </w:rPr>
      </w:pPr>
      <w:r w:rsidRPr="00A45815">
        <w:rPr>
          <w:rFonts w:ascii="Arial" w:hAnsi="Arial" w:cs="Arial"/>
          <w:sz w:val="24"/>
          <w:szCs w:val="24"/>
        </w:rPr>
        <w:t xml:space="preserve">Assim por diante, </w:t>
      </w:r>
      <w:r w:rsidR="00F043F6" w:rsidRPr="00A45815">
        <w:rPr>
          <w:rFonts w:ascii="Arial" w:hAnsi="Arial" w:cs="Arial"/>
          <w:sz w:val="24"/>
          <w:szCs w:val="24"/>
        </w:rPr>
        <w:t>no corpo do art. 3, inciso I do Estatuto da Pessoa com Deficiência</w:t>
      </w:r>
      <w:r w:rsidR="00A45815">
        <w:rPr>
          <w:rFonts w:ascii="Arial" w:hAnsi="Arial" w:cs="Arial"/>
          <w:sz w:val="24"/>
          <w:szCs w:val="24"/>
        </w:rPr>
        <w:t xml:space="preserve"> </w:t>
      </w:r>
      <w:r w:rsidR="00F043F6" w:rsidRPr="00A45815">
        <w:rPr>
          <w:rFonts w:ascii="Arial" w:hAnsi="Arial" w:cs="Arial"/>
          <w:sz w:val="24"/>
          <w:szCs w:val="24"/>
        </w:rPr>
        <w:t xml:space="preserve">analisamos tal conceito </w:t>
      </w:r>
      <w:r w:rsidR="00F8675D" w:rsidRPr="00A45815">
        <w:rPr>
          <w:rFonts w:ascii="Arial" w:hAnsi="Arial" w:cs="Arial"/>
          <w:sz w:val="24"/>
          <w:szCs w:val="24"/>
        </w:rPr>
        <w:t>conforme reproduzido abaixo:</w:t>
      </w:r>
    </w:p>
    <w:p w:rsidR="00F8675D" w:rsidRPr="00A45815" w:rsidRDefault="00F8675D" w:rsidP="00A45815">
      <w:pPr>
        <w:spacing w:after="0" w:line="240" w:lineRule="auto"/>
        <w:ind w:left="2268"/>
        <w:jc w:val="both"/>
        <w:rPr>
          <w:rFonts w:ascii="Arial" w:hAnsi="Arial" w:cs="Arial"/>
          <w:sz w:val="20"/>
          <w:szCs w:val="20"/>
        </w:rPr>
      </w:pPr>
      <w:r w:rsidRPr="00A45815">
        <w:rPr>
          <w:rFonts w:ascii="Arial" w:hAnsi="Arial" w:cs="Arial"/>
          <w:sz w:val="20"/>
          <w:szCs w:val="20"/>
        </w:rPr>
        <w:t>ACESSIBILIDADE: possibilidade e condi</w:t>
      </w:r>
      <w:r w:rsidR="00A45815">
        <w:rPr>
          <w:rFonts w:ascii="Arial" w:hAnsi="Arial" w:cs="Arial"/>
          <w:sz w:val="20"/>
          <w:szCs w:val="20"/>
        </w:rPr>
        <w:t xml:space="preserve">ção de alcance para utilização, </w:t>
      </w:r>
      <w:r w:rsidRPr="00A45815">
        <w:rPr>
          <w:rFonts w:ascii="Arial" w:hAnsi="Arial" w:cs="Arial"/>
          <w:sz w:val="20"/>
          <w:szCs w:val="20"/>
        </w:rPr>
        <w:t>com segurança e autonomia, de espaços, mob</w:t>
      </w:r>
      <w:r w:rsidR="00A45815">
        <w:rPr>
          <w:rFonts w:ascii="Arial" w:hAnsi="Arial" w:cs="Arial"/>
          <w:sz w:val="20"/>
          <w:szCs w:val="20"/>
        </w:rPr>
        <w:t xml:space="preserve">iliários, equipamentos urbanos, </w:t>
      </w:r>
      <w:r w:rsidRPr="00A45815">
        <w:rPr>
          <w:rFonts w:ascii="Arial" w:hAnsi="Arial" w:cs="Arial"/>
          <w:sz w:val="20"/>
          <w:szCs w:val="20"/>
        </w:rPr>
        <w:t xml:space="preserve">edificações, transportes, informação e comunicação, inclusive seus sistemas e tecnologias, bem como de outros serviços e </w:t>
      </w:r>
      <w:r w:rsidR="00A45815">
        <w:rPr>
          <w:rFonts w:ascii="Arial" w:hAnsi="Arial" w:cs="Arial"/>
          <w:sz w:val="20"/>
          <w:szCs w:val="20"/>
        </w:rPr>
        <w:t xml:space="preserve">instalações abertos ao público, </w:t>
      </w:r>
      <w:r w:rsidRPr="00A45815">
        <w:rPr>
          <w:rFonts w:ascii="Arial" w:hAnsi="Arial" w:cs="Arial"/>
          <w:sz w:val="20"/>
          <w:szCs w:val="20"/>
        </w:rPr>
        <w:t>de uso público ou privados de uso coletivo, tanto</w:t>
      </w:r>
      <w:r w:rsidR="00A45815">
        <w:rPr>
          <w:rFonts w:ascii="Arial" w:hAnsi="Arial" w:cs="Arial"/>
          <w:sz w:val="20"/>
          <w:szCs w:val="20"/>
        </w:rPr>
        <w:t xml:space="preserve"> na zona urbana como na rural, </w:t>
      </w:r>
      <w:r w:rsidRPr="00A45815">
        <w:rPr>
          <w:rFonts w:ascii="Arial" w:hAnsi="Arial" w:cs="Arial"/>
          <w:sz w:val="20"/>
          <w:szCs w:val="20"/>
        </w:rPr>
        <w:t>por pessoa com deficiê</w:t>
      </w:r>
      <w:r w:rsidR="00A45815">
        <w:rPr>
          <w:rFonts w:ascii="Arial" w:hAnsi="Arial" w:cs="Arial"/>
          <w:sz w:val="20"/>
          <w:szCs w:val="20"/>
        </w:rPr>
        <w:t>ncia ou com mobilidade reduzida</w:t>
      </w:r>
      <w:r w:rsidRPr="00A45815">
        <w:rPr>
          <w:rFonts w:ascii="Arial" w:hAnsi="Arial" w:cs="Arial"/>
          <w:sz w:val="20"/>
          <w:szCs w:val="20"/>
        </w:rPr>
        <w:t>.</w:t>
      </w:r>
      <w:r w:rsidR="00A45815">
        <w:rPr>
          <w:rFonts w:ascii="Arial" w:hAnsi="Arial" w:cs="Arial"/>
          <w:sz w:val="20"/>
          <w:szCs w:val="20"/>
        </w:rPr>
        <w:t xml:space="preserve"> (BRASIL, 2015).</w:t>
      </w:r>
    </w:p>
    <w:p w:rsidR="00F043F6" w:rsidRPr="00A45815" w:rsidRDefault="00937627" w:rsidP="00A45815">
      <w:pPr>
        <w:spacing w:after="0" w:line="360" w:lineRule="auto"/>
        <w:ind w:firstLine="708"/>
        <w:jc w:val="both"/>
        <w:rPr>
          <w:rFonts w:ascii="Arial" w:hAnsi="Arial" w:cs="Arial"/>
          <w:sz w:val="24"/>
          <w:szCs w:val="24"/>
        </w:rPr>
      </w:pPr>
      <w:r w:rsidRPr="00A45815">
        <w:rPr>
          <w:rFonts w:ascii="Arial" w:hAnsi="Arial" w:cs="Arial"/>
          <w:sz w:val="24"/>
          <w:szCs w:val="24"/>
        </w:rPr>
        <w:lastRenderedPageBreak/>
        <w:t>Já do</w:t>
      </w:r>
      <w:r w:rsidR="00F043F6" w:rsidRPr="00A45815">
        <w:rPr>
          <w:rFonts w:ascii="Arial" w:hAnsi="Arial" w:cs="Arial"/>
          <w:sz w:val="24"/>
          <w:szCs w:val="24"/>
        </w:rPr>
        <w:t xml:space="preserve"> ponto de vista das técnicas de engenharia e arquitetura, as qualidades para garantir a acessibilidade encontram-se descritas em diversas normas da Associação Brasileira de Normas Técnicas – ABNT, tal como:</w:t>
      </w:r>
    </w:p>
    <w:p w:rsidR="00F8675D" w:rsidRDefault="00F8675D" w:rsidP="00A45815">
      <w:pPr>
        <w:spacing w:after="0" w:line="240" w:lineRule="auto"/>
        <w:ind w:left="2268"/>
        <w:jc w:val="both"/>
        <w:rPr>
          <w:rFonts w:ascii="Arial" w:hAnsi="Arial" w:cs="Arial"/>
          <w:sz w:val="20"/>
          <w:szCs w:val="20"/>
        </w:rPr>
      </w:pPr>
      <w:r w:rsidRPr="00A45815">
        <w:rPr>
          <w:rFonts w:ascii="Arial" w:hAnsi="Arial" w:cs="Arial"/>
          <w:sz w:val="20"/>
          <w:szCs w:val="20"/>
        </w:rPr>
        <w:t xml:space="preserve">Acessibilidade </w:t>
      </w:r>
      <w:proofErr w:type="gramStart"/>
      <w:r w:rsidRPr="00A45815">
        <w:rPr>
          <w:rFonts w:ascii="Arial" w:hAnsi="Arial" w:cs="Arial"/>
          <w:sz w:val="20"/>
          <w:szCs w:val="20"/>
        </w:rPr>
        <w:t>é</w:t>
      </w:r>
      <w:proofErr w:type="gramEnd"/>
      <w:r w:rsidRPr="00A45815">
        <w:rPr>
          <w:rFonts w:ascii="Arial" w:hAnsi="Arial" w:cs="Arial"/>
          <w:sz w:val="20"/>
          <w:szCs w:val="20"/>
        </w:rPr>
        <w:t xml:space="preserve"> a possibilidade e condição de alcance, percepção e entendimento para a utilização com segurança e autonomia, de edificações, vias públicas, equipamentos urbanos e transporte coletivo. (ABNT NBR 9050).</w:t>
      </w:r>
    </w:p>
    <w:p w:rsidR="00A45815" w:rsidRPr="00A45815" w:rsidRDefault="00A45815" w:rsidP="00A45815">
      <w:pPr>
        <w:spacing w:after="0" w:line="240" w:lineRule="auto"/>
        <w:ind w:left="2268"/>
        <w:jc w:val="both"/>
        <w:rPr>
          <w:rFonts w:ascii="Arial" w:hAnsi="Arial" w:cs="Arial"/>
          <w:sz w:val="20"/>
          <w:szCs w:val="20"/>
        </w:rPr>
      </w:pPr>
    </w:p>
    <w:p w:rsidR="00F8675D" w:rsidRPr="00A45815" w:rsidRDefault="00F8675D" w:rsidP="00A45815">
      <w:pPr>
        <w:spacing w:after="0" w:line="360" w:lineRule="auto"/>
        <w:ind w:firstLine="709"/>
        <w:jc w:val="both"/>
        <w:rPr>
          <w:rFonts w:ascii="Arial" w:hAnsi="Arial" w:cs="Arial"/>
          <w:sz w:val="24"/>
          <w:szCs w:val="24"/>
        </w:rPr>
      </w:pPr>
      <w:r w:rsidRPr="00A45815">
        <w:rPr>
          <w:rFonts w:ascii="Arial" w:hAnsi="Arial" w:cs="Arial"/>
          <w:sz w:val="24"/>
          <w:szCs w:val="24"/>
        </w:rPr>
        <w:t>Portanto, o intuito do Estatuto é conferir condições de acesso às pessoas portadoras de deficiência ou com mobilidade reduzida, concedendo-lhes segurança e autonomia, além do usufruto dos espaços e das relações sociais.</w:t>
      </w:r>
    </w:p>
    <w:p w:rsidR="005230B8" w:rsidRPr="00A45815" w:rsidRDefault="00AA5052" w:rsidP="00A45815">
      <w:pPr>
        <w:spacing w:after="0" w:line="360" w:lineRule="auto"/>
        <w:ind w:firstLine="709"/>
        <w:jc w:val="both"/>
        <w:rPr>
          <w:rFonts w:ascii="Arial" w:hAnsi="Arial" w:cs="Arial"/>
          <w:sz w:val="24"/>
          <w:szCs w:val="24"/>
        </w:rPr>
      </w:pPr>
      <w:r w:rsidRPr="00A45815">
        <w:rPr>
          <w:rFonts w:ascii="Arial" w:hAnsi="Arial" w:cs="Arial"/>
          <w:sz w:val="24"/>
          <w:szCs w:val="24"/>
        </w:rPr>
        <w:t>A</w:t>
      </w:r>
      <w:r w:rsidR="0086054B" w:rsidRPr="00A45815">
        <w:rPr>
          <w:rFonts w:ascii="Arial" w:hAnsi="Arial" w:cs="Arial"/>
          <w:sz w:val="24"/>
          <w:szCs w:val="24"/>
        </w:rPr>
        <w:t>demais</w:t>
      </w:r>
      <w:r w:rsidR="005230B8" w:rsidRPr="00A45815">
        <w:rPr>
          <w:rFonts w:ascii="Arial" w:hAnsi="Arial" w:cs="Arial"/>
          <w:sz w:val="24"/>
          <w:szCs w:val="24"/>
        </w:rPr>
        <w:t>, é importante ressaltar alguns</w:t>
      </w:r>
      <w:r w:rsidRPr="00A45815">
        <w:rPr>
          <w:rFonts w:ascii="Arial" w:hAnsi="Arial" w:cs="Arial"/>
          <w:sz w:val="24"/>
          <w:szCs w:val="24"/>
        </w:rPr>
        <w:t xml:space="preserve"> princípio</w:t>
      </w:r>
      <w:r w:rsidR="005230B8" w:rsidRPr="00A45815">
        <w:rPr>
          <w:rFonts w:ascii="Arial" w:hAnsi="Arial" w:cs="Arial"/>
          <w:sz w:val="24"/>
          <w:szCs w:val="24"/>
        </w:rPr>
        <w:t>s</w:t>
      </w:r>
      <w:r w:rsidRPr="00A45815">
        <w:rPr>
          <w:rFonts w:ascii="Arial" w:hAnsi="Arial" w:cs="Arial"/>
          <w:sz w:val="24"/>
          <w:szCs w:val="24"/>
        </w:rPr>
        <w:t xml:space="preserve"> marcante</w:t>
      </w:r>
      <w:r w:rsidR="005230B8" w:rsidRPr="00A45815">
        <w:rPr>
          <w:rFonts w:ascii="Arial" w:hAnsi="Arial" w:cs="Arial"/>
          <w:sz w:val="24"/>
          <w:szCs w:val="24"/>
        </w:rPr>
        <w:t xml:space="preserve">s e essenciais que são integrados pela Constituição Federal de 1998 </w:t>
      </w:r>
      <w:r w:rsidRPr="00A45815">
        <w:rPr>
          <w:rFonts w:ascii="Arial" w:hAnsi="Arial" w:cs="Arial"/>
          <w:sz w:val="24"/>
          <w:szCs w:val="24"/>
        </w:rPr>
        <w:t>na b</w:t>
      </w:r>
      <w:r w:rsidR="005230B8" w:rsidRPr="00A45815">
        <w:rPr>
          <w:rFonts w:ascii="Arial" w:hAnsi="Arial" w:cs="Arial"/>
          <w:sz w:val="24"/>
          <w:szCs w:val="24"/>
        </w:rPr>
        <w:t>usca dessa autonomia. Primeiramente, podemos observar</w:t>
      </w:r>
      <w:r w:rsidRPr="00A45815">
        <w:rPr>
          <w:rFonts w:ascii="Arial" w:hAnsi="Arial" w:cs="Arial"/>
          <w:sz w:val="24"/>
          <w:szCs w:val="24"/>
        </w:rPr>
        <w:t xml:space="preserve"> o Princípio da Igualdade, que vem</w:t>
      </w:r>
      <w:r w:rsidR="005230B8" w:rsidRPr="00A45815">
        <w:rPr>
          <w:rFonts w:ascii="Arial" w:hAnsi="Arial" w:cs="Arial"/>
          <w:sz w:val="24"/>
          <w:szCs w:val="24"/>
        </w:rPr>
        <w:t xml:space="preserve"> respaldado no artigo 5°, caput</w:t>
      </w:r>
      <w:r w:rsidRPr="00A45815">
        <w:rPr>
          <w:rFonts w:ascii="Arial" w:hAnsi="Arial" w:cs="Arial"/>
          <w:sz w:val="24"/>
          <w:szCs w:val="24"/>
        </w:rPr>
        <w:t xml:space="preserve"> e</w:t>
      </w:r>
      <w:r w:rsidR="0086054B" w:rsidRPr="00A45815">
        <w:rPr>
          <w:rFonts w:ascii="Arial" w:hAnsi="Arial" w:cs="Arial"/>
          <w:sz w:val="24"/>
          <w:szCs w:val="24"/>
        </w:rPr>
        <w:t>stabelecendo</w:t>
      </w:r>
      <w:r w:rsidRPr="00A45815">
        <w:rPr>
          <w:rFonts w:ascii="Arial" w:hAnsi="Arial" w:cs="Arial"/>
          <w:sz w:val="24"/>
          <w:szCs w:val="24"/>
        </w:rPr>
        <w:t xml:space="preserve"> que: “Todos são iguais perante a lei, sem distinção de qualquer natureza, garantindo-se aos brasileiros e aos estrangeiros residentes no País a inviolabilidade do direito à vida, à igualdade, à </w:t>
      </w:r>
      <w:r w:rsidR="008F5D14" w:rsidRPr="00A45815">
        <w:rPr>
          <w:rFonts w:ascii="Arial" w:hAnsi="Arial" w:cs="Arial"/>
          <w:sz w:val="24"/>
          <w:szCs w:val="24"/>
        </w:rPr>
        <w:t>segurança e a propriedade</w:t>
      </w:r>
      <w:r w:rsidRPr="00A45815">
        <w:rPr>
          <w:rFonts w:ascii="Arial" w:hAnsi="Arial" w:cs="Arial"/>
          <w:sz w:val="24"/>
          <w:szCs w:val="24"/>
        </w:rPr>
        <w:t xml:space="preserve">”, </w:t>
      </w:r>
      <w:r w:rsidR="0086054B" w:rsidRPr="00A45815">
        <w:rPr>
          <w:rFonts w:ascii="Arial" w:hAnsi="Arial" w:cs="Arial"/>
          <w:sz w:val="24"/>
          <w:szCs w:val="24"/>
        </w:rPr>
        <w:t>esse</w:t>
      </w:r>
      <w:r w:rsidR="005230B8" w:rsidRPr="00A45815">
        <w:rPr>
          <w:rFonts w:ascii="Arial" w:hAnsi="Arial" w:cs="Arial"/>
          <w:sz w:val="24"/>
          <w:szCs w:val="24"/>
        </w:rPr>
        <w:t xml:space="preserve"> tem por base gerar o tratamen</w:t>
      </w:r>
      <w:r w:rsidR="00C5452F" w:rsidRPr="00A45815">
        <w:rPr>
          <w:rFonts w:ascii="Arial" w:hAnsi="Arial" w:cs="Arial"/>
          <w:sz w:val="24"/>
          <w:szCs w:val="24"/>
        </w:rPr>
        <w:t>to igualitário entre as pessoas e corrigir as injustiças sociais,</w:t>
      </w:r>
      <w:r w:rsidR="005230B8" w:rsidRPr="00A45815">
        <w:rPr>
          <w:rFonts w:ascii="Arial" w:hAnsi="Arial" w:cs="Arial"/>
          <w:sz w:val="24"/>
          <w:szCs w:val="24"/>
        </w:rPr>
        <w:t xml:space="preserve"> levando em conta as diferenças entre eles, garantindo assim, o direito a igualdade, sem distinção de qualquer natureza</w:t>
      </w:r>
      <w:r w:rsidR="00506203">
        <w:rPr>
          <w:rFonts w:ascii="Arial" w:hAnsi="Arial" w:cs="Arial"/>
          <w:sz w:val="24"/>
          <w:szCs w:val="24"/>
        </w:rPr>
        <w:t xml:space="preserve"> (BRASIL, 1988)</w:t>
      </w:r>
      <w:r w:rsidR="005230B8" w:rsidRPr="00A45815">
        <w:rPr>
          <w:rFonts w:ascii="Arial" w:hAnsi="Arial" w:cs="Arial"/>
          <w:sz w:val="24"/>
          <w:szCs w:val="24"/>
        </w:rPr>
        <w:t xml:space="preserve">. </w:t>
      </w:r>
    </w:p>
    <w:p w:rsidR="007D2F9B" w:rsidRPr="00A45815" w:rsidRDefault="007D2F9B" w:rsidP="00A45815">
      <w:pPr>
        <w:spacing w:after="0" w:line="360" w:lineRule="auto"/>
        <w:ind w:firstLine="709"/>
        <w:jc w:val="both"/>
        <w:rPr>
          <w:rFonts w:ascii="Arial" w:hAnsi="Arial" w:cs="Arial"/>
          <w:sz w:val="24"/>
          <w:szCs w:val="24"/>
        </w:rPr>
      </w:pPr>
      <w:r w:rsidRPr="00A45815">
        <w:rPr>
          <w:rFonts w:ascii="Arial" w:hAnsi="Arial" w:cs="Arial"/>
          <w:sz w:val="24"/>
          <w:szCs w:val="24"/>
        </w:rPr>
        <w:t>A conexão do direito à acessibilidade com o princípio da igualdade é irrefutável até por este figurar o princípio norteador da dimensão de direitos fundamentais. Sobressai, aqui, a concretização tanto do sentido formal quando material de tal princípio na adoção de medidas especiais, garantindo aos portadores de necessidades especiais, por exemplo, condições de acessibilidade arquitetônica para que não haja mais desigualdade e venha a promover sua inclusão social.</w:t>
      </w:r>
    </w:p>
    <w:p w:rsidR="002D23DD" w:rsidRPr="00A45815" w:rsidRDefault="004315BA" w:rsidP="00A45815">
      <w:pPr>
        <w:spacing w:after="0" w:line="360" w:lineRule="auto"/>
        <w:ind w:firstLine="709"/>
        <w:jc w:val="both"/>
        <w:rPr>
          <w:rFonts w:ascii="Arial" w:hAnsi="Arial" w:cs="Arial"/>
          <w:sz w:val="24"/>
          <w:szCs w:val="24"/>
        </w:rPr>
      </w:pPr>
      <w:r w:rsidRPr="00A45815">
        <w:rPr>
          <w:rFonts w:ascii="Arial" w:hAnsi="Arial" w:cs="Arial"/>
          <w:sz w:val="24"/>
          <w:szCs w:val="24"/>
        </w:rPr>
        <w:t>Assim, o Estado deve buscar, não somente a igualdade formal</w:t>
      </w:r>
      <w:r w:rsidR="002D23DD" w:rsidRPr="00A45815">
        <w:rPr>
          <w:rFonts w:ascii="Arial" w:hAnsi="Arial" w:cs="Arial"/>
          <w:sz w:val="24"/>
          <w:szCs w:val="24"/>
        </w:rPr>
        <w:t>,</w:t>
      </w:r>
      <w:r w:rsidR="00CA0043">
        <w:rPr>
          <w:rFonts w:ascii="Arial" w:hAnsi="Arial" w:cs="Arial"/>
          <w:sz w:val="24"/>
          <w:szCs w:val="24"/>
        </w:rPr>
        <w:t xml:space="preserve"> </w:t>
      </w:r>
      <w:r w:rsidRPr="00A45815">
        <w:rPr>
          <w:rFonts w:ascii="Arial" w:hAnsi="Arial" w:cs="Arial"/>
          <w:sz w:val="24"/>
          <w:szCs w:val="24"/>
        </w:rPr>
        <w:t xml:space="preserve">ou seja, a igualdade </w:t>
      </w:r>
      <w:r w:rsidR="002D23DD" w:rsidRPr="00A45815">
        <w:rPr>
          <w:rFonts w:ascii="Arial" w:hAnsi="Arial" w:cs="Arial"/>
          <w:sz w:val="24"/>
          <w:szCs w:val="24"/>
        </w:rPr>
        <w:t xml:space="preserve">jurídica </w:t>
      </w:r>
      <w:r w:rsidRPr="00A45815">
        <w:rPr>
          <w:rFonts w:ascii="Arial" w:hAnsi="Arial" w:cs="Arial"/>
          <w:sz w:val="24"/>
          <w:szCs w:val="24"/>
        </w:rPr>
        <w:t>garantida em lei,</w:t>
      </w:r>
      <w:r w:rsidR="002D23DD" w:rsidRPr="00A45815">
        <w:rPr>
          <w:rFonts w:ascii="Arial" w:hAnsi="Arial" w:cs="Arial"/>
          <w:sz w:val="24"/>
          <w:szCs w:val="24"/>
        </w:rPr>
        <w:t xml:space="preserve"> onde todos devam ser tratados de modo igual, sem quaisquer distinções,</w:t>
      </w:r>
      <w:r w:rsidRPr="00A45815">
        <w:rPr>
          <w:rFonts w:ascii="Arial" w:hAnsi="Arial" w:cs="Arial"/>
          <w:sz w:val="24"/>
          <w:szCs w:val="24"/>
        </w:rPr>
        <w:t xml:space="preserve"> mas também a igualdade material,</w:t>
      </w:r>
      <w:r w:rsidR="002D23DD" w:rsidRPr="00A45815">
        <w:rPr>
          <w:rFonts w:ascii="Arial" w:hAnsi="Arial" w:cs="Arial"/>
          <w:sz w:val="24"/>
          <w:szCs w:val="24"/>
        </w:rPr>
        <w:t xml:space="preserve"> isto é, tratando de forma desigual pessoas que se encontram</w:t>
      </w:r>
      <w:r w:rsidR="00B67F69" w:rsidRPr="00A45815">
        <w:rPr>
          <w:rFonts w:ascii="Arial" w:hAnsi="Arial" w:cs="Arial"/>
          <w:sz w:val="24"/>
          <w:szCs w:val="24"/>
        </w:rPr>
        <w:t xml:space="preserve"> em condições desiguais, no</w:t>
      </w:r>
      <w:r w:rsidR="00506203">
        <w:rPr>
          <w:rFonts w:ascii="Arial" w:hAnsi="Arial" w:cs="Arial"/>
          <w:sz w:val="24"/>
          <w:szCs w:val="24"/>
        </w:rPr>
        <w:t xml:space="preserve"> </w:t>
      </w:r>
      <w:r w:rsidR="00B67F69" w:rsidRPr="00A45815">
        <w:rPr>
          <w:rFonts w:ascii="Arial" w:hAnsi="Arial" w:cs="Arial"/>
          <w:sz w:val="24"/>
          <w:szCs w:val="24"/>
        </w:rPr>
        <w:t>grau</w:t>
      </w:r>
      <w:r w:rsidR="002D23DD" w:rsidRPr="00A45815">
        <w:rPr>
          <w:rFonts w:ascii="Arial" w:hAnsi="Arial" w:cs="Arial"/>
          <w:sz w:val="24"/>
          <w:szCs w:val="24"/>
        </w:rPr>
        <w:t xml:space="preserve"> e proporção de suas desigualdades,</w:t>
      </w:r>
      <w:r w:rsidRPr="00A45815">
        <w:rPr>
          <w:rFonts w:ascii="Arial" w:hAnsi="Arial" w:cs="Arial"/>
          <w:sz w:val="24"/>
          <w:szCs w:val="24"/>
        </w:rPr>
        <w:t xml:space="preserve"> para que </w:t>
      </w:r>
      <w:r w:rsidR="00536C98" w:rsidRPr="00A45815">
        <w:rPr>
          <w:rFonts w:ascii="Arial" w:hAnsi="Arial" w:cs="Arial"/>
          <w:sz w:val="24"/>
          <w:szCs w:val="24"/>
        </w:rPr>
        <w:t>sejam</w:t>
      </w:r>
      <w:r w:rsidR="00506203">
        <w:rPr>
          <w:rFonts w:ascii="Arial" w:hAnsi="Arial" w:cs="Arial"/>
          <w:sz w:val="24"/>
          <w:szCs w:val="24"/>
        </w:rPr>
        <w:t xml:space="preserve"> </w:t>
      </w:r>
      <w:r w:rsidR="00536C98" w:rsidRPr="00A45815">
        <w:rPr>
          <w:rFonts w:ascii="Arial" w:hAnsi="Arial" w:cs="Arial"/>
          <w:sz w:val="24"/>
          <w:szCs w:val="24"/>
        </w:rPr>
        <w:t>eliminadas</w:t>
      </w:r>
      <w:r w:rsidRPr="00A45815">
        <w:rPr>
          <w:rFonts w:ascii="Arial" w:hAnsi="Arial" w:cs="Arial"/>
          <w:sz w:val="24"/>
          <w:szCs w:val="24"/>
        </w:rPr>
        <w:t xml:space="preserve"> as barreiras ainda existentes e possa ocorrer a igualdade de oportunidades entre todos, “portador” ou não.</w:t>
      </w:r>
    </w:p>
    <w:p w:rsidR="00536C98" w:rsidRPr="00A45815" w:rsidRDefault="00536C98" w:rsidP="00A45815">
      <w:pPr>
        <w:spacing w:after="0" w:line="360" w:lineRule="auto"/>
        <w:ind w:firstLine="709"/>
        <w:jc w:val="both"/>
        <w:rPr>
          <w:rFonts w:ascii="Arial" w:hAnsi="Arial" w:cs="Arial"/>
          <w:sz w:val="24"/>
          <w:szCs w:val="24"/>
        </w:rPr>
      </w:pPr>
      <w:r w:rsidRPr="00A45815">
        <w:rPr>
          <w:rFonts w:ascii="Arial" w:hAnsi="Arial" w:cs="Arial"/>
          <w:sz w:val="24"/>
          <w:szCs w:val="24"/>
        </w:rPr>
        <w:t xml:space="preserve">A finalidade do uso dessa expressão “portador” é para lembrar que a pessoa com deficiência é, antes de qualquer coisa, uma pessoa, com direito e deveres, e </w:t>
      </w:r>
      <w:r w:rsidRPr="00A45815">
        <w:rPr>
          <w:rFonts w:ascii="Arial" w:hAnsi="Arial" w:cs="Arial"/>
          <w:sz w:val="24"/>
          <w:szCs w:val="24"/>
        </w:rPr>
        <w:lastRenderedPageBreak/>
        <w:t xml:space="preserve">suas limitações são características que devem ser ponderadas, mas não vindo a lhes reduzir como pessoa. </w:t>
      </w:r>
    </w:p>
    <w:p w:rsidR="00D43436" w:rsidRPr="00A45815" w:rsidRDefault="005230B8" w:rsidP="00A45815">
      <w:pPr>
        <w:spacing w:after="0" w:line="360" w:lineRule="auto"/>
        <w:ind w:firstLine="709"/>
        <w:jc w:val="both"/>
        <w:rPr>
          <w:rFonts w:ascii="Arial" w:hAnsi="Arial" w:cs="Arial"/>
          <w:sz w:val="24"/>
          <w:szCs w:val="24"/>
        </w:rPr>
      </w:pPr>
      <w:r w:rsidRPr="00A45815">
        <w:rPr>
          <w:rFonts w:ascii="Arial" w:hAnsi="Arial" w:cs="Arial"/>
          <w:sz w:val="24"/>
          <w:szCs w:val="24"/>
        </w:rPr>
        <w:t xml:space="preserve">Por conseguinte, temos o Princípio da Dignidade da Pessoa </w:t>
      </w:r>
      <w:r w:rsidR="004315BA" w:rsidRPr="00A45815">
        <w:rPr>
          <w:rFonts w:ascii="Arial" w:hAnsi="Arial" w:cs="Arial"/>
          <w:sz w:val="24"/>
          <w:szCs w:val="24"/>
        </w:rPr>
        <w:t>Humana que obedece ao conjunto de valores das pessoas que são indispensáveis e que deve ser respeitado pela sociedade, como medida de reconhecimento da condição humana, fazendo necessário entender que a dignidade não é apenas um princípio, mas sim um valor constitucional. Garantir a dignidade da pessoa com deficiência é honrar e dar qualidades para que sejam exercidos os seus direitos.</w:t>
      </w:r>
      <w:r w:rsidR="00506203">
        <w:rPr>
          <w:rFonts w:ascii="Arial" w:hAnsi="Arial" w:cs="Arial"/>
          <w:sz w:val="24"/>
          <w:szCs w:val="24"/>
        </w:rPr>
        <w:t xml:space="preserve"> </w:t>
      </w:r>
      <w:r w:rsidR="00892495" w:rsidRPr="00A45815">
        <w:rPr>
          <w:rFonts w:ascii="Arial" w:hAnsi="Arial" w:cs="Arial"/>
          <w:sz w:val="24"/>
          <w:szCs w:val="24"/>
        </w:rPr>
        <w:t xml:space="preserve">Nesse contexto, </w:t>
      </w:r>
      <w:r w:rsidR="00D43436" w:rsidRPr="00A45815">
        <w:rPr>
          <w:rFonts w:ascii="Arial" w:hAnsi="Arial" w:cs="Arial"/>
          <w:sz w:val="24"/>
          <w:szCs w:val="24"/>
        </w:rPr>
        <w:t xml:space="preserve">Rocha </w:t>
      </w:r>
      <w:r w:rsidR="00506203" w:rsidRPr="00A45815">
        <w:rPr>
          <w:rFonts w:ascii="Arial" w:hAnsi="Arial" w:cs="Arial"/>
          <w:sz w:val="24"/>
          <w:szCs w:val="24"/>
        </w:rPr>
        <w:t>(1999 p. 25)</w:t>
      </w:r>
      <w:r w:rsidR="00506203">
        <w:rPr>
          <w:rFonts w:ascii="Arial" w:hAnsi="Arial" w:cs="Arial"/>
          <w:sz w:val="24"/>
          <w:szCs w:val="24"/>
        </w:rPr>
        <w:t xml:space="preserve"> </w:t>
      </w:r>
      <w:r w:rsidR="00D43436" w:rsidRPr="00A45815">
        <w:rPr>
          <w:rFonts w:ascii="Arial" w:hAnsi="Arial" w:cs="Arial"/>
          <w:sz w:val="24"/>
          <w:szCs w:val="24"/>
        </w:rPr>
        <w:t xml:space="preserve">preconiza que “a dignidade humana independe de merecimento pessoal ou social. Não se há de ser </w:t>
      </w:r>
      <w:proofErr w:type="gramStart"/>
      <w:r w:rsidR="00D43436" w:rsidRPr="00A45815">
        <w:rPr>
          <w:rFonts w:ascii="Arial" w:hAnsi="Arial" w:cs="Arial"/>
          <w:sz w:val="24"/>
          <w:szCs w:val="24"/>
        </w:rPr>
        <w:t>mister</w:t>
      </w:r>
      <w:proofErr w:type="gramEnd"/>
      <w:r w:rsidR="00D43436" w:rsidRPr="00A45815">
        <w:rPr>
          <w:rFonts w:ascii="Arial" w:hAnsi="Arial" w:cs="Arial"/>
          <w:sz w:val="24"/>
          <w:szCs w:val="24"/>
        </w:rPr>
        <w:t xml:space="preserve"> ter de fazer por merecê-la, pois ela é inerente à vida e, nessa contingência, é um direito </w:t>
      </w:r>
      <w:proofErr w:type="spellStart"/>
      <w:r w:rsidR="00D43436" w:rsidRPr="00A45815">
        <w:rPr>
          <w:rFonts w:ascii="Arial" w:hAnsi="Arial" w:cs="Arial"/>
          <w:sz w:val="24"/>
          <w:szCs w:val="24"/>
        </w:rPr>
        <w:t>pré</w:t>
      </w:r>
      <w:proofErr w:type="spellEnd"/>
      <w:r w:rsidR="00D43436" w:rsidRPr="00A45815">
        <w:rPr>
          <w:rFonts w:ascii="Arial" w:hAnsi="Arial" w:cs="Arial"/>
          <w:sz w:val="24"/>
          <w:szCs w:val="24"/>
        </w:rPr>
        <w:t>–estatal”.</w:t>
      </w:r>
    </w:p>
    <w:p w:rsidR="00AA5052" w:rsidRPr="00A45815" w:rsidRDefault="00AA5052" w:rsidP="00A45815">
      <w:pPr>
        <w:spacing w:after="0" w:line="360" w:lineRule="auto"/>
        <w:ind w:firstLine="709"/>
        <w:jc w:val="both"/>
        <w:rPr>
          <w:rFonts w:ascii="Arial" w:hAnsi="Arial" w:cs="Arial"/>
          <w:sz w:val="24"/>
          <w:szCs w:val="24"/>
        </w:rPr>
      </w:pPr>
      <w:r w:rsidRPr="00A45815">
        <w:rPr>
          <w:rFonts w:ascii="Arial" w:hAnsi="Arial" w:cs="Arial"/>
          <w:sz w:val="24"/>
          <w:szCs w:val="24"/>
        </w:rPr>
        <w:t>Dessa maneira, a Carta Constitucional atentou-se em garantir, com ou sem limitações, a igualdade de todos os cidadãos</w:t>
      </w:r>
      <w:r w:rsidR="004315BA" w:rsidRPr="00A45815">
        <w:rPr>
          <w:rFonts w:ascii="Arial" w:hAnsi="Arial" w:cs="Arial"/>
          <w:sz w:val="24"/>
          <w:szCs w:val="24"/>
        </w:rPr>
        <w:t xml:space="preserve"> e sua dignidade, respeitando </w:t>
      </w:r>
      <w:r w:rsidR="0086054B" w:rsidRPr="00A45815">
        <w:rPr>
          <w:rFonts w:ascii="Arial" w:hAnsi="Arial" w:cs="Arial"/>
          <w:sz w:val="24"/>
          <w:szCs w:val="24"/>
        </w:rPr>
        <w:t>as diferenças.</w:t>
      </w:r>
    </w:p>
    <w:p w:rsidR="00296D0F" w:rsidRPr="00A45815" w:rsidRDefault="006C0946" w:rsidP="00A45815">
      <w:pPr>
        <w:spacing w:after="0" w:line="360" w:lineRule="auto"/>
        <w:ind w:firstLine="709"/>
        <w:jc w:val="both"/>
        <w:rPr>
          <w:rFonts w:ascii="Arial" w:hAnsi="Arial" w:cs="Arial"/>
          <w:sz w:val="24"/>
          <w:szCs w:val="24"/>
        </w:rPr>
      </w:pPr>
      <w:r w:rsidRPr="00A45815">
        <w:rPr>
          <w:rFonts w:ascii="Arial" w:hAnsi="Arial" w:cs="Arial"/>
          <w:sz w:val="24"/>
          <w:szCs w:val="24"/>
        </w:rPr>
        <w:t>Com isso</w:t>
      </w:r>
      <w:r w:rsidR="0086054B" w:rsidRPr="00A45815">
        <w:rPr>
          <w:rFonts w:ascii="Arial" w:hAnsi="Arial" w:cs="Arial"/>
          <w:sz w:val="24"/>
          <w:szCs w:val="24"/>
        </w:rPr>
        <w:t>, vale salientar, q</w:t>
      </w:r>
      <w:r w:rsidR="00F8675D" w:rsidRPr="00A45815">
        <w:rPr>
          <w:rFonts w:ascii="Arial" w:hAnsi="Arial" w:cs="Arial"/>
          <w:sz w:val="24"/>
          <w:szCs w:val="24"/>
        </w:rPr>
        <w:t xml:space="preserve">uem são as pessoas com deficiência? </w:t>
      </w:r>
      <w:r w:rsidR="00506203">
        <w:rPr>
          <w:rFonts w:ascii="Arial" w:hAnsi="Arial" w:cs="Arial"/>
          <w:sz w:val="24"/>
          <w:szCs w:val="24"/>
        </w:rPr>
        <w:t xml:space="preserve">A </w:t>
      </w:r>
      <w:r w:rsidR="00296D0F" w:rsidRPr="00A45815">
        <w:rPr>
          <w:rFonts w:ascii="Arial" w:hAnsi="Arial" w:cs="Arial"/>
          <w:sz w:val="24"/>
          <w:szCs w:val="24"/>
        </w:rPr>
        <w:t>Convenção sobre os Direitos da Pessoa com Deficiência (CDPD), no Artigo 1° (BRASIL, 2007, p. 14), define que “[…] pessoas com deficiência são aquelas que têm impedimentos de natureza física, intelectual ou sensorial, os quais, em interação com diversas barreiras, podem obstruir sua participação plena e efetiva na sociedade com as demais pessoas […]”, ou seja, s</w:t>
      </w:r>
      <w:r w:rsidR="00F8675D" w:rsidRPr="00A45815">
        <w:rPr>
          <w:rFonts w:ascii="Arial" w:hAnsi="Arial" w:cs="Arial"/>
          <w:sz w:val="24"/>
          <w:szCs w:val="24"/>
        </w:rPr>
        <w:t xml:space="preserve">ão pessoas “diferentes” pela realidade da diversidade humana, </w:t>
      </w:r>
      <w:r w:rsidR="00296D0F" w:rsidRPr="00A45815">
        <w:rPr>
          <w:rFonts w:ascii="Arial" w:hAnsi="Arial" w:cs="Arial"/>
          <w:sz w:val="24"/>
          <w:szCs w:val="24"/>
        </w:rPr>
        <w:t xml:space="preserve">mas </w:t>
      </w:r>
      <w:r w:rsidR="00F8675D" w:rsidRPr="00A45815">
        <w:rPr>
          <w:rFonts w:ascii="Arial" w:hAnsi="Arial" w:cs="Arial"/>
          <w:sz w:val="24"/>
          <w:szCs w:val="24"/>
        </w:rPr>
        <w:t>que de qualquer modo tem condições de fazerem e de produzirem igualitariamente.</w:t>
      </w:r>
    </w:p>
    <w:p w:rsidR="00F8675D" w:rsidRPr="00A45815" w:rsidRDefault="0086054B" w:rsidP="00A45815">
      <w:pPr>
        <w:spacing w:after="0" w:line="360" w:lineRule="auto"/>
        <w:ind w:firstLine="709"/>
        <w:jc w:val="both"/>
        <w:rPr>
          <w:rFonts w:ascii="Arial" w:hAnsi="Arial" w:cs="Arial"/>
          <w:sz w:val="24"/>
          <w:szCs w:val="24"/>
        </w:rPr>
      </w:pPr>
      <w:r w:rsidRPr="00A45815">
        <w:rPr>
          <w:rFonts w:ascii="Arial" w:hAnsi="Arial" w:cs="Arial"/>
          <w:sz w:val="24"/>
          <w:szCs w:val="24"/>
        </w:rPr>
        <w:t>Nesse sentido, nota-se que p</w:t>
      </w:r>
      <w:r w:rsidR="00F8675D" w:rsidRPr="00A45815">
        <w:rPr>
          <w:rFonts w:ascii="Arial" w:hAnsi="Arial" w:cs="Arial"/>
          <w:sz w:val="24"/>
          <w:szCs w:val="24"/>
        </w:rPr>
        <w:t>ensar em acessibilidade é pensar em proporcionar um acesso a pessoas com deficiência</w:t>
      </w:r>
      <w:r w:rsidR="00AC02EE" w:rsidRPr="00A45815">
        <w:rPr>
          <w:rFonts w:ascii="Arial" w:hAnsi="Arial" w:cs="Arial"/>
          <w:sz w:val="24"/>
          <w:szCs w:val="24"/>
        </w:rPr>
        <w:t>,</w:t>
      </w:r>
      <w:r w:rsidR="00F8675D" w:rsidRPr="00A45815">
        <w:rPr>
          <w:rFonts w:ascii="Arial" w:hAnsi="Arial" w:cs="Arial"/>
          <w:sz w:val="24"/>
          <w:szCs w:val="24"/>
        </w:rPr>
        <w:t xml:space="preserve"> que seria análogo </w:t>
      </w:r>
      <w:r w:rsidRPr="00A45815">
        <w:rPr>
          <w:rFonts w:ascii="Arial" w:hAnsi="Arial" w:cs="Arial"/>
          <w:sz w:val="24"/>
          <w:szCs w:val="24"/>
        </w:rPr>
        <w:t>ao acesso que os demais possuem. Devendo</w:t>
      </w:r>
      <w:r w:rsidR="00F8675D" w:rsidRPr="00A45815">
        <w:rPr>
          <w:rFonts w:ascii="Arial" w:hAnsi="Arial" w:cs="Arial"/>
          <w:sz w:val="24"/>
          <w:szCs w:val="24"/>
        </w:rPr>
        <w:t>-se observar a diferença entre pessoa com deficiência e</w:t>
      </w:r>
      <w:r w:rsidR="006C0946" w:rsidRPr="00A45815">
        <w:rPr>
          <w:rFonts w:ascii="Arial" w:hAnsi="Arial" w:cs="Arial"/>
          <w:sz w:val="24"/>
          <w:szCs w:val="24"/>
        </w:rPr>
        <w:t xml:space="preserve"> pessoa com mobilidade reduzida,</w:t>
      </w:r>
      <w:r w:rsidR="00506203">
        <w:rPr>
          <w:rFonts w:ascii="Arial" w:hAnsi="Arial" w:cs="Arial"/>
          <w:sz w:val="24"/>
          <w:szCs w:val="24"/>
        </w:rPr>
        <w:t xml:space="preserve"> </w:t>
      </w:r>
      <w:r w:rsidR="006C0946" w:rsidRPr="00A45815">
        <w:rPr>
          <w:rFonts w:ascii="Arial" w:hAnsi="Arial" w:cs="Arial"/>
          <w:sz w:val="24"/>
          <w:szCs w:val="24"/>
        </w:rPr>
        <w:t>s</w:t>
      </w:r>
      <w:r w:rsidR="00F8675D" w:rsidRPr="00A45815">
        <w:rPr>
          <w:rFonts w:ascii="Arial" w:hAnsi="Arial" w:cs="Arial"/>
          <w:sz w:val="24"/>
          <w:szCs w:val="24"/>
        </w:rPr>
        <w:t xml:space="preserve">endo </w:t>
      </w:r>
      <w:r w:rsidR="006C0946" w:rsidRPr="00A45815">
        <w:rPr>
          <w:rFonts w:ascii="Arial" w:hAnsi="Arial" w:cs="Arial"/>
          <w:sz w:val="24"/>
          <w:szCs w:val="24"/>
        </w:rPr>
        <w:t>um</w:t>
      </w:r>
      <w:r w:rsidR="00CE34A5" w:rsidRPr="00A45815">
        <w:rPr>
          <w:rFonts w:ascii="Arial" w:hAnsi="Arial" w:cs="Arial"/>
          <w:sz w:val="24"/>
          <w:szCs w:val="24"/>
        </w:rPr>
        <w:t xml:space="preserve"> impedimento</w:t>
      </w:r>
      <w:r w:rsidR="00F8675D" w:rsidRPr="00A45815">
        <w:rPr>
          <w:rFonts w:ascii="Arial" w:hAnsi="Arial" w:cs="Arial"/>
          <w:sz w:val="24"/>
          <w:szCs w:val="24"/>
        </w:rPr>
        <w:t xml:space="preserve"> de longo prazo e </w:t>
      </w:r>
      <w:proofErr w:type="gramStart"/>
      <w:r w:rsidR="00F8675D" w:rsidRPr="00A45815">
        <w:rPr>
          <w:rFonts w:ascii="Arial" w:hAnsi="Arial" w:cs="Arial"/>
          <w:sz w:val="24"/>
          <w:szCs w:val="24"/>
        </w:rPr>
        <w:t>outra permanente ou temporário</w:t>
      </w:r>
      <w:proofErr w:type="gramEnd"/>
      <w:r w:rsidR="00F8675D" w:rsidRPr="00A45815">
        <w:rPr>
          <w:rFonts w:ascii="Arial" w:hAnsi="Arial" w:cs="Arial"/>
          <w:sz w:val="24"/>
          <w:szCs w:val="24"/>
        </w:rPr>
        <w:t xml:space="preserve">. </w:t>
      </w:r>
    </w:p>
    <w:p w:rsidR="00F8675D" w:rsidRPr="00A45815" w:rsidRDefault="006C0946" w:rsidP="00A45815">
      <w:pPr>
        <w:spacing w:after="0" w:line="360" w:lineRule="auto"/>
        <w:ind w:firstLine="709"/>
        <w:jc w:val="both"/>
        <w:rPr>
          <w:rFonts w:ascii="Arial" w:hAnsi="Arial" w:cs="Arial"/>
          <w:sz w:val="24"/>
          <w:szCs w:val="24"/>
        </w:rPr>
      </w:pPr>
      <w:r w:rsidRPr="00A45815">
        <w:rPr>
          <w:rFonts w:ascii="Arial" w:hAnsi="Arial" w:cs="Arial"/>
          <w:sz w:val="24"/>
          <w:szCs w:val="24"/>
        </w:rPr>
        <w:t>Assim, a</w:t>
      </w:r>
      <w:r w:rsidR="00F8675D" w:rsidRPr="00A45815">
        <w:rPr>
          <w:rFonts w:ascii="Arial" w:hAnsi="Arial" w:cs="Arial"/>
          <w:sz w:val="24"/>
          <w:szCs w:val="24"/>
        </w:rPr>
        <w:t xml:space="preserve"> diversidade humana é base, mas a sociedade ainda não está acostumada a entender o que são pessoas com deficiência e o que é diversidade humana, pois todos ao longo do cotidiano são violados em diferentes momentos, alguns sofrendo mais pela falta de uma visão completa do que são os direitos fundamentais e civis.</w:t>
      </w:r>
    </w:p>
    <w:p w:rsidR="00506203" w:rsidRDefault="00506203" w:rsidP="00506203">
      <w:pPr>
        <w:spacing w:after="0" w:line="360" w:lineRule="auto"/>
        <w:jc w:val="both"/>
        <w:rPr>
          <w:rFonts w:ascii="Arial" w:hAnsi="Arial" w:cs="Arial"/>
          <w:sz w:val="24"/>
          <w:szCs w:val="24"/>
        </w:rPr>
      </w:pPr>
    </w:p>
    <w:p w:rsidR="00506203" w:rsidRDefault="00506203" w:rsidP="00506203">
      <w:pPr>
        <w:spacing w:after="0" w:line="360" w:lineRule="auto"/>
        <w:jc w:val="both"/>
        <w:rPr>
          <w:rFonts w:ascii="Arial" w:hAnsi="Arial" w:cs="Arial"/>
          <w:sz w:val="24"/>
          <w:szCs w:val="24"/>
        </w:rPr>
      </w:pPr>
    </w:p>
    <w:p w:rsidR="00E027CD" w:rsidRPr="00506203" w:rsidRDefault="00506203" w:rsidP="00506203">
      <w:pPr>
        <w:spacing w:after="0" w:line="360" w:lineRule="auto"/>
        <w:jc w:val="both"/>
        <w:rPr>
          <w:rFonts w:ascii="Arial" w:hAnsi="Arial" w:cs="Arial"/>
          <w:b/>
          <w:sz w:val="24"/>
          <w:szCs w:val="24"/>
        </w:rPr>
      </w:pPr>
      <w:r w:rsidRPr="00506203">
        <w:rPr>
          <w:rFonts w:ascii="Arial" w:hAnsi="Arial" w:cs="Arial"/>
          <w:b/>
          <w:sz w:val="24"/>
          <w:szCs w:val="24"/>
        </w:rPr>
        <w:lastRenderedPageBreak/>
        <w:t xml:space="preserve">2.1.1 </w:t>
      </w:r>
      <w:r w:rsidR="00F8675D" w:rsidRPr="00506203">
        <w:rPr>
          <w:rFonts w:ascii="Arial" w:hAnsi="Arial" w:cs="Arial"/>
          <w:b/>
          <w:sz w:val="24"/>
          <w:szCs w:val="24"/>
        </w:rPr>
        <w:t>A</w:t>
      </w:r>
      <w:r w:rsidR="006C0946" w:rsidRPr="00506203">
        <w:rPr>
          <w:rFonts w:ascii="Arial" w:hAnsi="Arial" w:cs="Arial"/>
          <w:b/>
          <w:sz w:val="24"/>
          <w:szCs w:val="24"/>
        </w:rPr>
        <w:t>cessibilidade como dever do Estado</w:t>
      </w:r>
    </w:p>
    <w:p w:rsidR="00506203" w:rsidRDefault="00506203" w:rsidP="00A45815">
      <w:pPr>
        <w:spacing w:after="0" w:line="360" w:lineRule="auto"/>
        <w:ind w:firstLine="709"/>
        <w:jc w:val="both"/>
        <w:rPr>
          <w:rFonts w:ascii="Arial" w:hAnsi="Arial" w:cs="Arial"/>
          <w:sz w:val="24"/>
          <w:szCs w:val="24"/>
        </w:rPr>
      </w:pPr>
    </w:p>
    <w:p w:rsidR="00E027CD" w:rsidRPr="00A45815" w:rsidRDefault="00AC02EE" w:rsidP="00A45815">
      <w:pPr>
        <w:spacing w:after="0" w:line="360" w:lineRule="auto"/>
        <w:ind w:firstLine="709"/>
        <w:jc w:val="both"/>
        <w:rPr>
          <w:rFonts w:ascii="Arial" w:hAnsi="Arial" w:cs="Arial"/>
          <w:sz w:val="24"/>
          <w:szCs w:val="24"/>
        </w:rPr>
      </w:pPr>
      <w:r w:rsidRPr="00A45815">
        <w:rPr>
          <w:rFonts w:ascii="Arial" w:hAnsi="Arial" w:cs="Arial"/>
          <w:sz w:val="24"/>
          <w:szCs w:val="24"/>
        </w:rPr>
        <w:t>É fácil perceber o quanto a</w:t>
      </w:r>
      <w:r w:rsidR="00E027CD" w:rsidRPr="00A45815">
        <w:rPr>
          <w:rFonts w:ascii="Arial" w:hAnsi="Arial" w:cs="Arial"/>
          <w:sz w:val="24"/>
          <w:szCs w:val="24"/>
        </w:rPr>
        <w:t>s pessoas com deficiênci</w:t>
      </w:r>
      <w:r w:rsidRPr="00A45815">
        <w:rPr>
          <w:rFonts w:ascii="Arial" w:hAnsi="Arial" w:cs="Arial"/>
          <w:sz w:val="24"/>
          <w:szCs w:val="24"/>
        </w:rPr>
        <w:t>a física e mobilidade reduzida são desrespeitadas</w:t>
      </w:r>
      <w:r w:rsidR="00E027CD" w:rsidRPr="00A45815">
        <w:rPr>
          <w:rFonts w:ascii="Arial" w:hAnsi="Arial" w:cs="Arial"/>
          <w:sz w:val="24"/>
          <w:szCs w:val="24"/>
        </w:rPr>
        <w:t xml:space="preserve"> no cenário atual, mesmo tendo seus direitos assegurados</w:t>
      </w:r>
      <w:r w:rsidR="00506203">
        <w:rPr>
          <w:rFonts w:ascii="Arial" w:hAnsi="Arial" w:cs="Arial"/>
          <w:sz w:val="24"/>
          <w:szCs w:val="24"/>
        </w:rPr>
        <w:t xml:space="preserve"> </w:t>
      </w:r>
      <w:r w:rsidRPr="00A45815">
        <w:rPr>
          <w:rFonts w:ascii="Arial" w:hAnsi="Arial" w:cs="Arial"/>
          <w:sz w:val="24"/>
          <w:szCs w:val="24"/>
        </w:rPr>
        <w:t>legalmente</w:t>
      </w:r>
      <w:r w:rsidR="00E027CD" w:rsidRPr="00A45815">
        <w:rPr>
          <w:rFonts w:ascii="Arial" w:hAnsi="Arial" w:cs="Arial"/>
          <w:sz w:val="24"/>
          <w:szCs w:val="24"/>
        </w:rPr>
        <w:t>. Constantemente se deparam com rotas inacessíveis, obras originárias de projetos falhos, barreiras arquitetônicas,</w:t>
      </w:r>
      <w:r w:rsidRPr="00A45815">
        <w:rPr>
          <w:rFonts w:ascii="Arial" w:hAnsi="Arial" w:cs="Arial"/>
          <w:sz w:val="24"/>
          <w:szCs w:val="24"/>
        </w:rPr>
        <w:t xml:space="preserve"> dentre outros obstáculos que</w:t>
      </w:r>
      <w:r w:rsidR="00E027CD" w:rsidRPr="00A45815">
        <w:rPr>
          <w:rFonts w:ascii="Arial" w:hAnsi="Arial" w:cs="Arial"/>
          <w:sz w:val="24"/>
          <w:szCs w:val="24"/>
        </w:rPr>
        <w:t xml:space="preserve"> pode concluir a inexistência da acessibilidade. </w:t>
      </w:r>
    </w:p>
    <w:p w:rsidR="00E027CD" w:rsidRPr="00A45815" w:rsidRDefault="00E027CD" w:rsidP="00A45815">
      <w:pPr>
        <w:spacing w:after="0" w:line="360" w:lineRule="auto"/>
        <w:ind w:firstLine="709"/>
        <w:jc w:val="both"/>
        <w:rPr>
          <w:rFonts w:ascii="Arial" w:hAnsi="Arial" w:cs="Arial"/>
          <w:sz w:val="24"/>
          <w:szCs w:val="24"/>
        </w:rPr>
      </w:pPr>
      <w:r w:rsidRPr="00A45815">
        <w:rPr>
          <w:rFonts w:ascii="Arial" w:hAnsi="Arial" w:cs="Arial"/>
          <w:sz w:val="24"/>
          <w:szCs w:val="24"/>
        </w:rPr>
        <w:t xml:space="preserve">Fica demonstrada a precisão de políticas públicas efetivas que venham a atender de forma concreta os direitos que são resguardados aos deficientes físicos, para que possa ocasionar o acesso aos bens e serviços, assim, os dando totais oportunidades. </w:t>
      </w:r>
    </w:p>
    <w:p w:rsidR="00E027CD" w:rsidRPr="00A45815" w:rsidRDefault="00E027CD" w:rsidP="00A45815">
      <w:pPr>
        <w:spacing w:after="0" w:line="360" w:lineRule="auto"/>
        <w:ind w:firstLine="709"/>
        <w:jc w:val="both"/>
        <w:rPr>
          <w:rFonts w:ascii="Arial" w:hAnsi="Arial" w:cs="Arial"/>
          <w:sz w:val="24"/>
          <w:szCs w:val="24"/>
        </w:rPr>
      </w:pPr>
      <w:r w:rsidRPr="00A45815">
        <w:rPr>
          <w:rFonts w:ascii="Arial" w:hAnsi="Arial" w:cs="Arial"/>
          <w:sz w:val="24"/>
          <w:szCs w:val="24"/>
        </w:rPr>
        <w:t>Por sua vez, não adianta ter um espelho jurídico a serviço,</w:t>
      </w:r>
      <w:r w:rsidR="006915CC" w:rsidRPr="00A45815">
        <w:rPr>
          <w:rFonts w:ascii="Arial" w:hAnsi="Arial" w:cs="Arial"/>
          <w:sz w:val="24"/>
          <w:szCs w:val="24"/>
        </w:rPr>
        <w:t xml:space="preserve"> com direitos e garantias fundamentais,</w:t>
      </w:r>
      <w:r w:rsidRPr="00A45815">
        <w:rPr>
          <w:rFonts w:ascii="Arial" w:hAnsi="Arial" w:cs="Arial"/>
          <w:sz w:val="24"/>
          <w:szCs w:val="24"/>
        </w:rPr>
        <w:t xml:space="preserve"> se no dia a dia os necessitados se deparam com uma realidade inadequada e diversa do preten</w:t>
      </w:r>
      <w:r w:rsidR="006915CC" w:rsidRPr="00A45815">
        <w:rPr>
          <w:rFonts w:ascii="Arial" w:hAnsi="Arial" w:cs="Arial"/>
          <w:sz w:val="24"/>
          <w:szCs w:val="24"/>
        </w:rPr>
        <w:t>dido para o seu convívio social, sendo que o Estado e a própria sociedade não se direciona no signifi</w:t>
      </w:r>
      <w:r w:rsidR="003A5AAF" w:rsidRPr="00A45815">
        <w:rPr>
          <w:rFonts w:ascii="Arial" w:hAnsi="Arial" w:cs="Arial"/>
          <w:sz w:val="24"/>
          <w:szCs w:val="24"/>
        </w:rPr>
        <w:t>cado de criar condições para essa</w:t>
      </w:r>
      <w:r w:rsidR="006915CC" w:rsidRPr="00A45815">
        <w:rPr>
          <w:rFonts w:ascii="Arial" w:hAnsi="Arial" w:cs="Arial"/>
          <w:sz w:val="24"/>
          <w:szCs w:val="24"/>
        </w:rPr>
        <w:t xml:space="preserve"> efetivação. </w:t>
      </w:r>
    </w:p>
    <w:p w:rsidR="00F8675D" w:rsidRPr="00A45815" w:rsidRDefault="00F8675D" w:rsidP="00A45815">
      <w:pPr>
        <w:spacing w:after="0" w:line="360" w:lineRule="auto"/>
        <w:ind w:firstLine="709"/>
        <w:jc w:val="both"/>
        <w:rPr>
          <w:rFonts w:ascii="Arial" w:hAnsi="Arial" w:cs="Arial"/>
          <w:sz w:val="24"/>
          <w:szCs w:val="24"/>
        </w:rPr>
      </w:pPr>
      <w:r w:rsidRPr="00A45815">
        <w:rPr>
          <w:rFonts w:ascii="Arial" w:hAnsi="Arial" w:cs="Arial"/>
          <w:sz w:val="24"/>
          <w:szCs w:val="24"/>
        </w:rPr>
        <w:t xml:space="preserve">A legislação brasileira de acessibilidade impõe que os espaços públicos e urbanos devam ser usados por todos, inclusive pelas pessoas que são portadoras de qualquer tipo de deficiência. É perceptível que a maioria dos incapacitados não </w:t>
      </w:r>
      <w:proofErr w:type="gramStart"/>
      <w:r w:rsidRPr="00A45815">
        <w:rPr>
          <w:rFonts w:ascii="Arial" w:hAnsi="Arial" w:cs="Arial"/>
          <w:sz w:val="24"/>
          <w:szCs w:val="24"/>
        </w:rPr>
        <w:t>sabe</w:t>
      </w:r>
      <w:r w:rsidR="00AC02EE" w:rsidRPr="00A45815">
        <w:rPr>
          <w:rFonts w:ascii="Arial" w:hAnsi="Arial" w:cs="Arial"/>
          <w:sz w:val="24"/>
          <w:szCs w:val="24"/>
        </w:rPr>
        <w:t>m</w:t>
      </w:r>
      <w:proofErr w:type="gramEnd"/>
      <w:r w:rsidRPr="00A45815">
        <w:rPr>
          <w:rFonts w:ascii="Arial" w:hAnsi="Arial" w:cs="Arial"/>
          <w:sz w:val="24"/>
          <w:szCs w:val="24"/>
        </w:rPr>
        <w:t xml:space="preserve"> os direitos que possuem, e ficam lesados diante da falta de assistência de certas instituições que não prestam um tratamento correto e honesto ao cidadão necessitado, mesmo sabendo que este possui direito à igualdade de oportunidades. </w:t>
      </w:r>
    </w:p>
    <w:p w:rsidR="00B4764D" w:rsidRPr="00A45815" w:rsidRDefault="00CE34A5" w:rsidP="00A45815">
      <w:pPr>
        <w:spacing w:after="0" w:line="360" w:lineRule="auto"/>
        <w:ind w:firstLine="709"/>
        <w:jc w:val="both"/>
        <w:rPr>
          <w:rFonts w:ascii="Arial" w:hAnsi="Arial" w:cs="Arial"/>
          <w:sz w:val="24"/>
          <w:szCs w:val="24"/>
        </w:rPr>
      </w:pPr>
      <w:r w:rsidRPr="00A45815">
        <w:rPr>
          <w:rFonts w:ascii="Arial" w:hAnsi="Arial" w:cs="Arial"/>
          <w:sz w:val="24"/>
          <w:szCs w:val="24"/>
        </w:rPr>
        <w:t xml:space="preserve">Vale </w:t>
      </w:r>
      <w:r w:rsidR="006C0946" w:rsidRPr="00A45815">
        <w:rPr>
          <w:rFonts w:ascii="Arial" w:hAnsi="Arial" w:cs="Arial"/>
          <w:sz w:val="24"/>
          <w:szCs w:val="24"/>
        </w:rPr>
        <w:t>ressaltar,</w:t>
      </w:r>
      <w:r w:rsidRPr="00A45815">
        <w:rPr>
          <w:rFonts w:ascii="Arial" w:hAnsi="Arial" w:cs="Arial"/>
          <w:sz w:val="24"/>
          <w:szCs w:val="24"/>
        </w:rPr>
        <w:t xml:space="preserve"> que a</w:t>
      </w:r>
      <w:r w:rsidR="00F8675D" w:rsidRPr="00A45815">
        <w:rPr>
          <w:rFonts w:ascii="Arial" w:hAnsi="Arial" w:cs="Arial"/>
          <w:sz w:val="24"/>
          <w:szCs w:val="24"/>
        </w:rPr>
        <w:t xml:space="preserve"> Defensoria Pública tem um papel fundamental no acesso da inclusão, devid</w:t>
      </w:r>
      <w:r w:rsidR="006C0946" w:rsidRPr="00A45815">
        <w:rPr>
          <w:rFonts w:ascii="Arial" w:hAnsi="Arial" w:cs="Arial"/>
          <w:sz w:val="24"/>
          <w:szCs w:val="24"/>
        </w:rPr>
        <w:t>a</w:t>
      </w:r>
      <w:r w:rsidR="00F8675D" w:rsidRPr="00A45815">
        <w:rPr>
          <w:rFonts w:ascii="Arial" w:hAnsi="Arial" w:cs="Arial"/>
          <w:sz w:val="24"/>
          <w:szCs w:val="24"/>
        </w:rPr>
        <w:t xml:space="preserve"> sua </w:t>
      </w:r>
      <w:r w:rsidR="006C0946" w:rsidRPr="00A45815">
        <w:rPr>
          <w:rFonts w:ascii="Arial" w:hAnsi="Arial" w:cs="Arial"/>
          <w:sz w:val="24"/>
          <w:szCs w:val="24"/>
        </w:rPr>
        <w:t>ampla</w:t>
      </w:r>
      <w:r w:rsidR="00F8675D" w:rsidRPr="00A45815">
        <w:rPr>
          <w:rFonts w:ascii="Arial" w:hAnsi="Arial" w:cs="Arial"/>
          <w:sz w:val="24"/>
          <w:szCs w:val="24"/>
        </w:rPr>
        <w:t xml:space="preserve"> faculdade de atuação. Sendo assim, o poder público tem funções essencia</w:t>
      </w:r>
      <w:r w:rsidR="00AC02EE" w:rsidRPr="00A45815">
        <w:rPr>
          <w:rFonts w:ascii="Arial" w:hAnsi="Arial" w:cs="Arial"/>
          <w:sz w:val="24"/>
          <w:szCs w:val="24"/>
        </w:rPr>
        <w:t>is, quais são as de ser guardiã</w:t>
      </w:r>
      <w:r w:rsidR="00F8675D" w:rsidRPr="00A45815">
        <w:rPr>
          <w:rFonts w:ascii="Arial" w:hAnsi="Arial" w:cs="Arial"/>
          <w:sz w:val="24"/>
          <w:szCs w:val="24"/>
        </w:rPr>
        <w:t xml:space="preserve"> dos direitos e de enfrentar os obstáculos devido à falta de acessi</w:t>
      </w:r>
      <w:r w:rsidR="00B4764D" w:rsidRPr="00A45815">
        <w:rPr>
          <w:rFonts w:ascii="Arial" w:hAnsi="Arial" w:cs="Arial"/>
          <w:sz w:val="24"/>
          <w:szCs w:val="24"/>
        </w:rPr>
        <w:t xml:space="preserve">bilidade nos serviços públicos. Mas, a casual omissão do Estado e dos particulares na defesa de determinados direitos e garantias têm incentivado essa minoria que se </w:t>
      </w:r>
      <w:r w:rsidR="007A4B0B" w:rsidRPr="00A45815">
        <w:rPr>
          <w:rFonts w:ascii="Arial" w:hAnsi="Arial" w:cs="Arial"/>
          <w:sz w:val="24"/>
          <w:szCs w:val="24"/>
        </w:rPr>
        <w:t>veem</w:t>
      </w:r>
      <w:r w:rsidR="00B4764D" w:rsidRPr="00A45815">
        <w:rPr>
          <w:rFonts w:ascii="Arial" w:hAnsi="Arial" w:cs="Arial"/>
          <w:sz w:val="24"/>
          <w:szCs w:val="24"/>
        </w:rPr>
        <w:t xml:space="preserve"> prejudicadas a se socorrer na busca de uma efetiva proteção e de uma solução da sua condição de vida.</w:t>
      </w:r>
    </w:p>
    <w:p w:rsidR="00C5452F" w:rsidRPr="00A45815" w:rsidRDefault="00B4764D" w:rsidP="00A45815">
      <w:pPr>
        <w:spacing w:after="0" w:line="360" w:lineRule="auto"/>
        <w:ind w:firstLine="709"/>
        <w:jc w:val="both"/>
        <w:rPr>
          <w:rFonts w:ascii="Arial" w:hAnsi="Arial" w:cs="Arial"/>
          <w:sz w:val="24"/>
          <w:szCs w:val="24"/>
        </w:rPr>
      </w:pPr>
      <w:r w:rsidRPr="00A45815">
        <w:rPr>
          <w:rFonts w:ascii="Arial" w:hAnsi="Arial" w:cs="Arial"/>
          <w:sz w:val="24"/>
          <w:szCs w:val="24"/>
        </w:rPr>
        <w:t>Desde logo, a</w:t>
      </w:r>
      <w:r w:rsidR="00F8675D" w:rsidRPr="00A45815">
        <w:rPr>
          <w:rFonts w:ascii="Arial" w:hAnsi="Arial" w:cs="Arial"/>
          <w:sz w:val="24"/>
          <w:szCs w:val="24"/>
        </w:rPr>
        <w:t xml:space="preserve"> sociedade portadora vem constantemente buscando a normalidad</w:t>
      </w:r>
      <w:r w:rsidR="00AC02EE" w:rsidRPr="00A45815">
        <w:rPr>
          <w:rFonts w:ascii="Arial" w:hAnsi="Arial" w:cs="Arial"/>
          <w:sz w:val="24"/>
          <w:szCs w:val="24"/>
        </w:rPr>
        <w:t>e física, ou seja,</w:t>
      </w:r>
      <w:r w:rsidR="00F8675D" w:rsidRPr="00A45815">
        <w:rPr>
          <w:rFonts w:ascii="Arial" w:hAnsi="Arial" w:cs="Arial"/>
          <w:sz w:val="24"/>
          <w:szCs w:val="24"/>
        </w:rPr>
        <w:t xml:space="preserve"> solicitando e reivindicando das autoridades alternativas de projetos que viabilizem o melhor e mais seguro acesso aos necessitados. Nos Estados e municípios, não se tem uma política eficaz de inserção que propicie </w:t>
      </w:r>
      <w:r w:rsidR="00F8675D" w:rsidRPr="00A45815">
        <w:rPr>
          <w:rFonts w:ascii="Arial" w:hAnsi="Arial" w:cs="Arial"/>
          <w:sz w:val="24"/>
          <w:szCs w:val="24"/>
        </w:rPr>
        <w:lastRenderedPageBreak/>
        <w:t>planos integrados de acessibilidade e urbanização para alcance de um objetivo, qual seria proteger o</w:t>
      </w:r>
      <w:r w:rsidR="00721B30" w:rsidRPr="00A45815">
        <w:rPr>
          <w:rFonts w:ascii="Arial" w:hAnsi="Arial" w:cs="Arial"/>
          <w:sz w:val="24"/>
          <w:szCs w:val="24"/>
        </w:rPr>
        <w:t>s seus</w:t>
      </w:r>
      <w:r w:rsidR="00F8675D" w:rsidRPr="00A45815">
        <w:rPr>
          <w:rFonts w:ascii="Arial" w:hAnsi="Arial" w:cs="Arial"/>
          <w:sz w:val="24"/>
          <w:szCs w:val="24"/>
        </w:rPr>
        <w:t xml:space="preserve"> direito</w:t>
      </w:r>
      <w:r w:rsidR="00721B30" w:rsidRPr="00A45815">
        <w:rPr>
          <w:rFonts w:ascii="Arial" w:hAnsi="Arial" w:cs="Arial"/>
          <w:sz w:val="24"/>
          <w:szCs w:val="24"/>
        </w:rPr>
        <w:t>s</w:t>
      </w:r>
      <w:r w:rsidR="00F8675D" w:rsidRPr="00A45815">
        <w:rPr>
          <w:rFonts w:ascii="Arial" w:hAnsi="Arial" w:cs="Arial"/>
          <w:sz w:val="24"/>
          <w:szCs w:val="24"/>
        </w:rPr>
        <w:t>.</w:t>
      </w:r>
    </w:p>
    <w:p w:rsidR="00E027CD" w:rsidRPr="00A45815" w:rsidRDefault="00E027CD" w:rsidP="00A45815">
      <w:pPr>
        <w:spacing w:after="0" w:line="360" w:lineRule="auto"/>
        <w:ind w:firstLine="709"/>
        <w:jc w:val="both"/>
        <w:rPr>
          <w:rFonts w:ascii="Arial" w:hAnsi="Arial" w:cs="Arial"/>
          <w:sz w:val="24"/>
          <w:szCs w:val="24"/>
        </w:rPr>
      </w:pPr>
      <w:r w:rsidRPr="00A45815">
        <w:rPr>
          <w:rFonts w:ascii="Arial" w:hAnsi="Arial" w:cs="Arial"/>
          <w:sz w:val="24"/>
          <w:szCs w:val="24"/>
        </w:rPr>
        <w:t>Nes</w:t>
      </w:r>
      <w:r w:rsidR="006C0946" w:rsidRPr="00A45815">
        <w:rPr>
          <w:rFonts w:ascii="Arial" w:hAnsi="Arial" w:cs="Arial"/>
          <w:sz w:val="24"/>
          <w:szCs w:val="24"/>
        </w:rPr>
        <w:t>s</w:t>
      </w:r>
      <w:r w:rsidRPr="00A45815">
        <w:rPr>
          <w:rFonts w:ascii="Arial" w:hAnsi="Arial" w:cs="Arial"/>
          <w:sz w:val="24"/>
          <w:szCs w:val="24"/>
        </w:rPr>
        <w:t xml:space="preserve">e </w:t>
      </w:r>
      <w:r w:rsidR="006C0946" w:rsidRPr="00A45815">
        <w:rPr>
          <w:rFonts w:ascii="Arial" w:hAnsi="Arial" w:cs="Arial"/>
          <w:sz w:val="24"/>
          <w:szCs w:val="24"/>
        </w:rPr>
        <w:t>contexto,</w:t>
      </w:r>
      <w:r w:rsidRPr="00A45815">
        <w:rPr>
          <w:rFonts w:ascii="Arial" w:hAnsi="Arial" w:cs="Arial"/>
          <w:sz w:val="24"/>
          <w:szCs w:val="24"/>
        </w:rPr>
        <w:t xml:space="preserve"> deve-se dizer que mediante </w:t>
      </w:r>
      <w:r w:rsidR="007A4B0B" w:rsidRPr="00A45815">
        <w:rPr>
          <w:rFonts w:ascii="Arial" w:hAnsi="Arial" w:cs="Arial"/>
          <w:sz w:val="24"/>
          <w:szCs w:val="24"/>
        </w:rPr>
        <w:t>a realidade de fato, constatada</w:t>
      </w:r>
      <w:r w:rsidRPr="00A45815">
        <w:rPr>
          <w:rFonts w:ascii="Arial" w:hAnsi="Arial" w:cs="Arial"/>
          <w:sz w:val="24"/>
          <w:szCs w:val="24"/>
        </w:rPr>
        <w:t xml:space="preserve"> diariamente pelas dificuldades enfrentadas pelos deficientes físicos, o Estado não tem interesse em solucionar definitivamente os problemas enfrentados por essa massa, ou melhor, dizendo, por esse grupo que se torna invisível para as políticas públicas, assim, vindo o Estado se tornar incompetente na efetivação dos direitos inerentes a todos. </w:t>
      </w:r>
    </w:p>
    <w:p w:rsidR="00CE34A5" w:rsidRPr="00A45815" w:rsidRDefault="00F8675D" w:rsidP="00A45815">
      <w:pPr>
        <w:spacing w:after="0" w:line="360" w:lineRule="auto"/>
        <w:ind w:firstLine="709"/>
        <w:jc w:val="both"/>
        <w:rPr>
          <w:rFonts w:ascii="Arial" w:hAnsi="Arial" w:cs="Arial"/>
          <w:sz w:val="24"/>
          <w:szCs w:val="24"/>
        </w:rPr>
      </w:pPr>
      <w:r w:rsidRPr="00A45815">
        <w:rPr>
          <w:rFonts w:ascii="Arial" w:hAnsi="Arial" w:cs="Arial"/>
          <w:sz w:val="24"/>
          <w:szCs w:val="24"/>
        </w:rPr>
        <w:t xml:space="preserve">Ante os fatos aludidos, medidas são indispensáveis para resolver tal embaraço. Cabe ao Estado investir em alterações estruturais nas cidades, para que a mobilidade do portador de deficiência ocorra de </w:t>
      </w:r>
      <w:r w:rsidR="001C4D48" w:rsidRPr="00A45815">
        <w:rPr>
          <w:rFonts w:ascii="Arial" w:hAnsi="Arial" w:cs="Arial"/>
          <w:sz w:val="24"/>
          <w:szCs w:val="24"/>
        </w:rPr>
        <w:t>modo a preservar sua cidadania, garantindo um bem-estar, principalmente por meio da formulação e implantação de políticas públicas, formuladas não só pelo poder público e empresas privadas, como também pela sociedade civil, que conjuntamente com o comprometimento do poder público pode implantar políticas públicas de acessibilidade de qualidade.</w:t>
      </w:r>
    </w:p>
    <w:p w:rsidR="00CE34A5" w:rsidRPr="00A45815" w:rsidRDefault="00CE34A5" w:rsidP="00A45815">
      <w:pPr>
        <w:spacing w:after="0" w:line="360" w:lineRule="auto"/>
        <w:ind w:firstLine="709"/>
        <w:jc w:val="both"/>
        <w:rPr>
          <w:rFonts w:ascii="Arial" w:hAnsi="Arial" w:cs="Arial"/>
          <w:sz w:val="24"/>
          <w:szCs w:val="24"/>
        </w:rPr>
      </w:pPr>
    </w:p>
    <w:p w:rsidR="00F8675D" w:rsidRPr="00506203" w:rsidRDefault="00506203" w:rsidP="00506203">
      <w:pPr>
        <w:spacing w:after="0" w:line="360" w:lineRule="auto"/>
        <w:jc w:val="both"/>
        <w:rPr>
          <w:rFonts w:ascii="Arial" w:hAnsi="Arial" w:cs="Arial"/>
          <w:b/>
          <w:sz w:val="24"/>
          <w:szCs w:val="24"/>
        </w:rPr>
      </w:pPr>
      <w:proofErr w:type="gramStart"/>
      <w:r>
        <w:rPr>
          <w:rFonts w:ascii="Arial" w:hAnsi="Arial" w:cs="Arial"/>
          <w:b/>
          <w:sz w:val="24"/>
          <w:szCs w:val="24"/>
        </w:rPr>
        <w:t>3</w:t>
      </w:r>
      <w:proofErr w:type="gramEnd"/>
      <w:r w:rsidRPr="00506203">
        <w:rPr>
          <w:rFonts w:ascii="Arial" w:hAnsi="Arial" w:cs="Arial"/>
          <w:b/>
          <w:sz w:val="24"/>
          <w:szCs w:val="24"/>
        </w:rPr>
        <w:t xml:space="preserve"> DESAFIOS DIÁRIOS DO PORTADOR</w:t>
      </w:r>
    </w:p>
    <w:p w:rsidR="00506203" w:rsidRDefault="00506203" w:rsidP="00A45815">
      <w:pPr>
        <w:spacing w:after="0" w:line="360" w:lineRule="auto"/>
        <w:ind w:firstLine="709"/>
        <w:jc w:val="both"/>
        <w:rPr>
          <w:rFonts w:ascii="Arial" w:hAnsi="Arial" w:cs="Arial"/>
          <w:sz w:val="24"/>
          <w:szCs w:val="24"/>
        </w:rPr>
      </w:pPr>
    </w:p>
    <w:p w:rsidR="00BB6DD8" w:rsidRPr="00A45815" w:rsidRDefault="00BB6DD8" w:rsidP="00A45815">
      <w:pPr>
        <w:spacing w:after="0" w:line="360" w:lineRule="auto"/>
        <w:ind w:firstLine="709"/>
        <w:jc w:val="both"/>
        <w:rPr>
          <w:rFonts w:ascii="Arial" w:hAnsi="Arial" w:cs="Arial"/>
          <w:sz w:val="24"/>
          <w:szCs w:val="24"/>
        </w:rPr>
      </w:pPr>
      <w:r w:rsidRPr="00A45815">
        <w:rPr>
          <w:rFonts w:ascii="Arial" w:hAnsi="Arial" w:cs="Arial"/>
          <w:sz w:val="24"/>
          <w:szCs w:val="24"/>
        </w:rPr>
        <w:t xml:space="preserve">É nítido que as pessoas com necessidades especiais encaram diversas dificuldades no seu cotidiano, que transcorrem desde o </w:t>
      </w:r>
      <w:r w:rsidR="008C5CEE" w:rsidRPr="00A45815">
        <w:rPr>
          <w:rFonts w:ascii="Arial" w:hAnsi="Arial" w:cs="Arial"/>
          <w:sz w:val="24"/>
          <w:szCs w:val="24"/>
        </w:rPr>
        <w:t>enfrentamento</w:t>
      </w:r>
      <w:r w:rsidRPr="00A45815">
        <w:rPr>
          <w:rFonts w:ascii="Arial" w:hAnsi="Arial" w:cs="Arial"/>
          <w:sz w:val="24"/>
          <w:szCs w:val="24"/>
        </w:rPr>
        <w:t xml:space="preserve"> do preconceito até problemas de ordem física, pois dificilmente é possível encontrar condições que sejam adequadas, com </w:t>
      </w:r>
      <w:r w:rsidR="007A4B0B" w:rsidRPr="00A45815">
        <w:rPr>
          <w:rFonts w:ascii="Arial" w:hAnsi="Arial" w:cs="Arial"/>
          <w:sz w:val="24"/>
          <w:szCs w:val="24"/>
        </w:rPr>
        <w:t>inteiro</w:t>
      </w:r>
      <w:r w:rsidRPr="00A45815">
        <w:rPr>
          <w:rFonts w:ascii="Arial" w:hAnsi="Arial" w:cs="Arial"/>
          <w:sz w:val="24"/>
          <w:szCs w:val="24"/>
        </w:rPr>
        <w:t xml:space="preserve"> acesso, que lhes permitam uma adapt</w:t>
      </w:r>
      <w:r w:rsidR="003D1C0A" w:rsidRPr="00A45815">
        <w:rPr>
          <w:rFonts w:ascii="Arial" w:hAnsi="Arial" w:cs="Arial"/>
          <w:sz w:val="24"/>
          <w:szCs w:val="24"/>
        </w:rPr>
        <w:t>ação plena em prol da sociedade, tendo que diariamente travar uma batalha com tal sociedade que não está preparada para sua exist</w:t>
      </w:r>
      <w:r w:rsidR="008C5CEE" w:rsidRPr="00A45815">
        <w:rPr>
          <w:rFonts w:ascii="Arial" w:hAnsi="Arial" w:cs="Arial"/>
          <w:sz w:val="24"/>
          <w:szCs w:val="24"/>
        </w:rPr>
        <w:t>ência.</w:t>
      </w:r>
    </w:p>
    <w:p w:rsidR="008229C4" w:rsidRPr="00A45815" w:rsidRDefault="00AC47EF" w:rsidP="00A45815">
      <w:pPr>
        <w:spacing w:after="0" w:line="360" w:lineRule="auto"/>
        <w:ind w:firstLine="709"/>
        <w:jc w:val="both"/>
        <w:rPr>
          <w:rFonts w:ascii="Arial" w:hAnsi="Arial" w:cs="Arial"/>
          <w:sz w:val="24"/>
          <w:szCs w:val="24"/>
        </w:rPr>
      </w:pPr>
      <w:r w:rsidRPr="00A45815">
        <w:rPr>
          <w:rFonts w:ascii="Arial" w:hAnsi="Arial" w:cs="Arial"/>
          <w:sz w:val="24"/>
          <w:szCs w:val="24"/>
        </w:rPr>
        <w:t>Todos</w:t>
      </w:r>
      <w:r w:rsidR="008229C4" w:rsidRPr="00A45815">
        <w:rPr>
          <w:rFonts w:ascii="Arial" w:hAnsi="Arial" w:cs="Arial"/>
          <w:sz w:val="24"/>
          <w:szCs w:val="24"/>
        </w:rPr>
        <w:t>, mas principalmente a grande parcela de pessoas com deficiência,</w:t>
      </w:r>
      <w:r w:rsidRPr="00A45815">
        <w:rPr>
          <w:rFonts w:ascii="Arial" w:hAnsi="Arial" w:cs="Arial"/>
          <w:sz w:val="24"/>
          <w:szCs w:val="24"/>
        </w:rPr>
        <w:t xml:space="preserve"> precisam se</w:t>
      </w:r>
      <w:r w:rsidR="008229C4" w:rsidRPr="00A45815">
        <w:rPr>
          <w:rFonts w:ascii="Arial" w:hAnsi="Arial" w:cs="Arial"/>
          <w:sz w:val="24"/>
          <w:szCs w:val="24"/>
        </w:rPr>
        <w:t xml:space="preserve"> locomover diariamente para </w:t>
      </w:r>
      <w:r w:rsidRPr="00A45815">
        <w:rPr>
          <w:rFonts w:ascii="Arial" w:hAnsi="Arial" w:cs="Arial"/>
          <w:sz w:val="24"/>
          <w:szCs w:val="24"/>
        </w:rPr>
        <w:t>realizar</w:t>
      </w:r>
      <w:r w:rsidR="008229C4" w:rsidRPr="00A45815">
        <w:rPr>
          <w:rFonts w:ascii="Arial" w:hAnsi="Arial" w:cs="Arial"/>
          <w:sz w:val="24"/>
          <w:szCs w:val="24"/>
        </w:rPr>
        <w:t xml:space="preserve"> diversos atos da vida, dessa ma</w:t>
      </w:r>
      <w:r w:rsidR="00D0451A" w:rsidRPr="00A45815">
        <w:rPr>
          <w:rFonts w:ascii="Arial" w:hAnsi="Arial" w:cs="Arial"/>
          <w:sz w:val="24"/>
          <w:szCs w:val="24"/>
        </w:rPr>
        <w:t>neira o mínimo de dignidade dev</w:t>
      </w:r>
      <w:r w:rsidR="008229C4" w:rsidRPr="00A45815">
        <w:rPr>
          <w:rFonts w:ascii="Arial" w:hAnsi="Arial" w:cs="Arial"/>
          <w:sz w:val="24"/>
          <w:szCs w:val="24"/>
        </w:rPr>
        <w:t>e ser respeitado, pois, a falta de infraestrutura leva na maioria das vezes a pessoa com incapacidade a cruzar com situações cotid</w:t>
      </w:r>
      <w:r w:rsidR="00AC02EE" w:rsidRPr="00A45815">
        <w:rPr>
          <w:rFonts w:ascii="Arial" w:hAnsi="Arial" w:cs="Arial"/>
          <w:sz w:val="24"/>
          <w:szCs w:val="24"/>
        </w:rPr>
        <w:t>ianas perigosas que as evitam</w:t>
      </w:r>
      <w:r w:rsidR="008229C4" w:rsidRPr="00A45815">
        <w:rPr>
          <w:rFonts w:ascii="Arial" w:hAnsi="Arial" w:cs="Arial"/>
          <w:sz w:val="24"/>
          <w:szCs w:val="24"/>
        </w:rPr>
        <w:t xml:space="preserve"> se locomover</w:t>
      </w:r>
      <w:r w:rsidR="00AC02EE" w:rsidRPr="00A45815">
        <w:rPr>
          <w:rFonts w:ascii="Arial" w:hAnsi="Arial" w:cs="Arial"/>
          <w:sz w:val="24"/>
          <w:szCs w:val="24"/>
        </w:rPr>
        <w:t>em</w:t>
      </w:r>
      <w:r w:rsidR="008229C4" w:rsidRPr="00A45815">
        <w:rPr>
          <w:rFonts w:ascii="Arial" w:hAnsi="Arial" w:cs="Arial"/>
          <w:sz w:val="24"/>
          <w:szCs w:val="24"/>
        </w:rPr>
        <w:t xml:space="preserve">. </w:t>
      </w:r>
    </w:p>
    <w:p w:rsidR="008C5CEE" w:rsidRPr="00A45815" w:rsidRDefault="008229C4" w:rsidP="00A45815">
      <w:pPr>
        <w:spacing w:after="0" w:line="360" w:lineRule="auto"/>
        <w:ind w:firstLine="709"/>
        <w:jc w:val="both"/>
        <w:rPr>
          <w:rFonts w:ascii="Arial" w:hAnsi="Arial" w:cs="Arial"/>
          <w:sz w:val="24"/>
          <w:szCs w:val="24"/>
        </w:rPr>
      </w:pPr>
      <w:r w:rsidRPr="00A45815">
        <w:rPr>
          <w:rFonts w:ascii="Arial" w:hAnsi="Arial" w:cs="Arial"/>
          <w:sz w:val="24"/>
          <w:szCs w:val="24"/>
        </w:rPr>
        <w:t>Desse modo, é</w:t>
      </w:r>
      <w:r w:rsidR="008C5CEE" w:rsidRPr="00A45815">
        <w:rPr>
          <w:rFonts w:ascii="Arial" w:hAnsi="Arial" w:cs="Arial"/>
          <w:sz w:val="24"/>
          <w:szCs w:val="24"/>
        </w:rPr>
        <w:t xml:space="preserve"> relevante dizer que uma luta importantíssima é </w:t>
      </w:r>
      <w:r w:rsidR="00AC02EE" w:rsidRPr="00A45815">
        <w:rPr>
          <w:rFonts w:ascii="Arial" w:hAnsi="Arial" w:cs="Arial"/>
          <w:sz w:val="24"/>
          <w:szCs w:val="24"/>
        </w:rPr>
        <w:t>dar qualidade de vida à</w:t>
      </w:r>
      <w:r w:rsidR="008C5CEE" w:rsidRPr="00A45815">
        <w:rPr>
          <w:rFonts w:ascii="Arial" w:hAnsi="Arial" w:cs="Arial"/>
          <w:sz w:val="24"/>
          <w:szCs w:val="24"/>
        </w:rPr>
        <w:t xml:space="preserve">s pessoas que possuem necessidades especiais, pois, por exemplo, uma simples ação como andar pelas ruas não é tão fácil para essa massa que encontra diariamente obstáculos </w:t>
      </w:r>
      <w:r w:rsidR="00A15791" w:rsidRPr="00A45815">
        <w:rPr>
          <w:rFonts w:ascii="Arial" w:hAnsi="Arial" w:cs="Arial"/>
          <w:sz w:val="24"/>
          <w:szCs w:val="24"/>
        </w:rPr>
        <w:t xml:space="preserve">constantes </w:t>
      </w:r>
      <w:r w:rsidR="008C5CEE" w:rsidRPr="00A45815">
        <w:rPr>
          <w:rFonts w:ascii="Arial" w:hAnsi="Arial" w:cs="Arial"/>
          <w:sz w:val="24"/>
          <w:szCs w:val="24"/>
        </w:rPr>
        <w:t xml:space="preserve">a serem ultrapassados.  Independentemente da </w:t>
      </w:r>
      <w:r w:rsidR="008C5CEE" w:rsidRPr="00A45815">
        <w:rPr>
          <w:rFonts w:ascii="Arial" w:hAnsi="Arial" w:cs="Arial"/>
          <w:sz w:val="24"/>
          <w:szCs w:val="24"/>
        </w:rPr>
        <w:lastRenderedPageBreak/>
        <w:t>deficiência, essas pessoas se deparam com dificuldades diárias dentro de um meio que não possui recursos físicos ou humanos para lidar com as diferenças.</w:t>
      </w:r>
    </w:p>
    <w:p w:rsidR="00F8675D" w:rsidRPr="00A45815" w:rsidRDefault="00BB6DD8" w:rsidP="00A45815">
      <w:pPr>
        <w:spacing w:after="0" w:line="360" w:lineRule="auto"/>
        <w:ind w:firstLine="709"/>
        <w:jc w:val="both"/>
        <w:rPr>
          <w:rFonts w:ascii="Arial" w:hAnsi="Arial" w:cs="Arial"/>
          <w:sz w:val="24"/>
          <w:szCs w:val="24"/>
        </w:rPr>
      </w:pPr>
      <w:r w:rsidRPr="00A45815">
        <w:rPr>
          <w:rFonts w:ascii="Arial" w:hAnsi="Arial" w:cs="Arial"/>
          <w:sz w:val="24"/>
          <w:szCs w:val="24"/>
        </w:rPr>
        <w:t>O</w:t>
      </w:r>
      <w:r w:rsidR="00F8675D" w:rsidRPr="00A45815">
        <w:rPr>
          <w:rFonts w:ascii="Arial" w:hAnsi="Arial" w:cs="Arial"/>
          <w:sz w:val="24"/>
          <w:szCs w:val="24"/>
        </w:rPr>
        <w:t xml:space="preserve"> Brasil encontra-se socialmente obsoleto quando se fala em inserir as minorias, incluindo aqueles que possuem algum tipo de necessidade especial, onde são diariamente discriminados pelo seu jeito “diferente de ser”. </w:t>
      </w:r>
    </w:p>
    <w:p w:rsidR="008150A5" w:rsidRPr="00A45815" w:rsidRDefault="008150A5" w:rsidP="00A45815">
      <w:pPr>
        <w:spacing w:after="0" w:line="360" w:lineRule="auto"/>
        <w:ind w:firstLine="709"/>
        <w:jc w:val="both"/>
        <w:rPr>
          <w:rFonts w:ascii="Arial" w:hAnsi="Arial" w:cs="Arial"/>
          <w:sz w:val="24"/>
          <w:szCs w:val="24"/>
        </w:rPr>
      </w:pPr>
      <w:r w:rsidRPr="00A45815">
        <w:rPr>
          <w:rFonts w:ascii="Arial" w:hAnsi="Arial" w:cs="Arial"/>
          <w:sz w:val="24"/>
          <w:szCs w:val="24"/>
        </w:rPr>
        <w:t>A disparidade humana sempre existiu e a história revela as adversidades da complexa convivência entre os “diferentes”. Hoje, em uma sociedade democrática, que pressupõe liberdade e igualdade de direitos, existem efetivamente interação e integração na diversidade? O que leva a rotular pessoas? Ao não apreciar as diferenças, conferimos rótulos que muitas vezes rebaixam pessoas, evidenciando apenas um de seus atributos e na maioria das vezes de forma não elogiosa. Assim, percebe-se que a exclusão é imposta por uma sociedade supostamente feita para pessoas “normais”.</w:t>
      </w:r>
    </w:p>
    <w:p w:rsidR="009139EF" w:rsidRPr="00A45815" w:rsidRDefault="00F8675D" w:rsidP="00A45815">
      <w:pPr>
        <w:spacing w:after="0" w:line="360" w:lineRule="auto"/>
        <w:ind w:firstLine="709"/>
        <w:jc w:val="both"/>
        <w:rPr>
          <w:rFonts w:ascii="Arial" w:hAnsi="Arial" w:cs="Arial"/>
          <w:sz w:val="24"/>
          <w:szCs w:val="24"/>
        </w:rPr>
      </w:pPr>
      <w:r w:rsidRPr="00A45815">
        <w:rPr>
          <w:rFonts w:ascii="Arial" w:hAnsi="Arial" w:cs="Arial"/>
          <w:sz w:val="24"/>
          <w:szCs w:val="24"/>
        </w:rPr>
        <w:t>Todavia, ainda é sabido que inúmeras pessoas buscam de diversas maneiras a inclusão, levando em conta motivos considerados físico/prático, como a escassez de acessibilidade, e por outro lado o motivo mais difícil e importante que é o bloqueio da própria população para a inclusão do deficiente, sendo os mesmos desrespeitos</w:t>
      </w:r>
      <w:r w:rsidR="00B026EB" w:rsidRPr="00A45815">
        <w:rPr>
          <w:rFonts w:ascii="Arial" w:hAnsi="Arial" w:cs="Arial"/>
          <w:sz w:val="24"/>
          <w:szCs w:val="24"/>
        </w:rPr>
        <w:t>os</w:t>
      </w:r>
      <w:r w:rsidRPr="00A45815">
        <w:rPr>
          <w:rFonts w:ascii="Arial" w:hAnsi="Arial" w:cs="Arial"/>
          <w:sz w:val="24"/>
          <w:szCs w:val="24"/>
        </w:rPr>
        <w:t xml:space="preserve"> com o cidadão e com um dos direitos mais básicos do ser humano, o</w:t>
      </w:r>
      <w:r w:rsidR="006C4C22" w:rsidRPr="00A45815">
        <w:rPr>
          <w:rFonts w:ascii="Arial" w:hAnsi="Arial" w:cs="Arial"/>
          <w:sz w:val="24"/>
          <w:szCs w:val="24"/>
        </w:rPr>
        <w:t xml:space="preserve"> de “ir e vir”, mesmo sendo esse</w:t>
      </w:r>
      <w:r w:rsidRPr="00A45815">
        <w:rPr>
          <w:rFonts w:ascii="Arial" w:hAnsi="Arial" w:cs="Arial"/>
          <w:sz w:val="24"/>
          <w:szCs w:val="24"/>
        </w:rPr>
        <w:t xml:space="preserve"> direito assegurado pela Constituição Federal</w:t>
      </w:r>
      <w:r w:rsidR="00506203">
        <w:rPr>
          <w:rFonts w:ascii="Arial" w:hAnsi="Arial" w:cs="Arial"/>
          <w:sz w:val="24"/>
          <w:szCs w:val="24"/>
        </w:rPr>
        <w:t xml:space="preserve"> (BRASIL, 1988)</w:t>
      </w:r>
      <w:r w:rsidRPr="00A45815">
        <w:rPr>
          <w:rFonts w:ascii="Arial" w:hAnsi="Arial" w:cs="Arial"/>
          <w:sz w:val="24"/>
          <w:szCs w:val="24"/>
        </w:rPr>
        <w:t>.</w:t>
      </w:r>
    </w:p>
    <w:p w:rsidR="00AA74D6" w:rsidRPr="00A45815" w:rsidRDefault="009139EF" w:rsidP="00A45815">
      <w:pPr>
        <w:spacing w:after="0" w:line="360" w:lineRule="auto"/>
        <w:ind w:firstLine="709"/>
        <w:jc w:val="both"/>
        <w:rPr>
          <w:rFonts w:ascii="Arial" w:hAnsi="Arial" w:cs="Arial"/>
          <w:sz w:val="24"/>
          <w:szCs w:val="24"/>
        </w:rPr>
      </w:pPr>
      <w:r w:rsidRPr="00A45815">
        <w:rPr>
          <w:rFonts w:ascii="Arial" w:hAnsi="Arial" w:cs="Arial"/>
          <w:sz w:val="24"/>
          <w:szCs w:val="24"/>
        </w:rPr>
        <w:t xml:space="preserve">Os deficientes possuem iguais direitos em relação aos não portadores de necessidades especiais, e isso está claramente determinado na lei. É dever de todos </w:t>
      </w:r>
      <w:proofErr w:type="gramStart"/>
      <w:r w:rsidRPr="00A45815">
        <w:rPr>
          <w:rFonts w:ascii="Arial" w:hAnsi="Arial" w:cs="Arial"/>
          <w:sz w:val="24"/>
          <w:szCs w:val="24"/>
        </w:rPr>
        <w:t>respeitá-los</w:t>
      </w:r>
      <w:proofErr w:type="gramEnd"/>
      <w:r w:rsidRPr="00A45815">
        <w:rPr>
          <w:rFonts w:ascii="Arial" w:hAnsi="Arial" w:cs="Arial"/>
          <w:sz w:val="24"/>
          <w:szCs w:val="24"/>
        </w:rPr>
        <w:t>, pois são pessoas que também necessitam do acesso à educação, lazer, cultura, cabendo ao Poder Público providenciar os mecanismos de inclusão desse grupo na sociedade.</w:t>
      </w:r>
    </w:p>
    <w:p w:rsidR="009139EF" w:rsidRPr="00A45815" w:rsidRDefault="009139EF" w:rsidP="00A45815">
      <w:pPr>
        <w:spacing w:after="0" w:line="360" w:lineRule="auto"/>
        <w:ind w:firstLine="709"/>
        <w:jc w:val="both"/>
        <w:rPr>
          <w:rFonts w:ascii="Arial" w:hAnsi="Arial" w:cs="Arial"/>
          <w:sz w:val="24"/>
          <w:szCs w:val="24"/>
        </w:rPr>
      </w:pPr>
      <w:r w:rsidRPr="00A45815">
        <w:rPr>
          <w:rFonts w:ascii="Arial" w:hAnsi="Arial" w:cs="Arial"/>
          <w:sz w:val="24"/>
          <w:szCs w:val="24"/>
        </w:rPr>
        <w:t xml:space="preserve">Afinal, respeitá-los é ter todo um cuidado para que não </w:t>
      </w:r>
      <w:proofErr w:type="gramStart"/>
      <w:r w:rsidRPr="00A45815">
        <w:rPr>
          <w:rFonts w:ascii="Arial" w:hAnsi="Arial" w:cs="Arial"/>
          <w:sz w:val="24"/>
          <w:szCs w:val="24"/>
        </w:rPr>
        <w:t>seja</w:t>
      </w:r>
      <w:r w:rsidR="004C665E" w:rsidRPr="00A45815">
        <w:rPr>
          <w:rFonts w:ascii="Arial" w:hAnsi="Arial" w:cs="Arial"/>
          <w:sz w:val="24"/>
          <w:szCs w:val="24"/>
        </w:rPr>
        <w:t>m</w:t>
      </w:r>
      <w:proofErr w:type="gramEnd"/>
      <w:r w:rsidRPr="00A45815">
        <w:rPr>
          <w:rFonts w:ascii="Arial" w:hAnsi="Arial" w:cs="Arial"/>
          <w:sz w:val="24"/>
          <w:szCs w:val="24"/>
        </w:rPr>
        <w:t xml:space="preserve"> eliminados do convívio social, fazendo parte a acessibilidade desse respeito que necessitamos ter para com eles. De modo geral, significa dar a essas pessoas o acesso aos mesmos bens e serviços que são disponíveis para os demais cidadãos.</w:t>
      </w:r>
    </w:p>
    <w:p w:rsidR="008150A5" w:rsidRPr="00A45815" w:rsidRDefault="009139EF" w:rsidP="00A45815">
      <w:pPr>
        <w:spacing w:after="0" w:line="360" w:lineRule="auto"/>
        <w:ind w:firstLine="709"/>
        <w:jc w:val="both"/>
        <w:rPr>
          <w:rFonts w:ascii="Arial" w:hAnsi="Arial" w:cs="Arial"/>
          <w:sz w:val="24"/>
          <w:szCs w:val="24"/>
        </w:rPr>
      </w:pPr>
      <w:r w:rsidRPr="00A45815">
        <w:rPr>
          <w:rFonts w:ascii="Arial" w:hAnsi="Arial" w:cs="Arial"/>
          <w:sz w:val="24"/>
          <w:szCs w:val="24"/>
        </w:rPr>
        <w:t>É extremamente complicada a locomoção de pessoas portadoras de necessidades especiais pelas ruas das cidades que não são abrangidas de ace</w:t>
      </w:r>
      <w:r w:rsidR="007A4B0B">
        <w:rPr>
          <w:rFonts w:ascii="Arial" w:hAnsi="Arial" w:cs="Arial"/>
          <w:sz w:val="24"/>
          <w:szCs w:val="24"/>
        </w:rPr>
        <w:t>ssibilidade. Logo</w:t>
      </w:r>
      <w:r w:rsidRPr="00A45815">
        <w:rPr>
          <w:rFonts w:ascii="Arial" w:hAnsi="Arial" w:cs="Arial"/>
          <w:sz w:val="24"/>
          <w:szCs w:val="24"/>
        </w:rPr>
        <w:t xml:space="preserve">, é necessário que suceda adequações e diversas outras melhorias para a locomoção e garantia de melhores condições de vida, pois se </w:t>
      </w:r>
      <w:r w:rsidRPr="00A45815">
        <w:rPr>
          <w:rFonts w:ascii="Arial" w:hAnsi="Arial" w:cs="Arial"/>
          <w:sz w:val="24"/>
          <w:szCs w:val="24"/>
        </w:rPr>
        <w:lastRenderedPageBreak/>
        <w:t>notam hoje raros locais onde há uma acessibilidade apropriada para deficientes físicos.</w:t>
      </w:r>
    </w:p>
    <w:p w:rsidR="00506203" w:rsidRDefault="00506203" w:rsidP="00506203">
      <w:pPr>
        <w:spacing w:after="0" w:line="360" w:lineRule="auto"/>
        <w:jc w:val="both"/>
        <w:rPr>
          <w:rFonts w:ascii="Arial" w:hAnsi="Arial" w:cs="Arial"/>
          <w:sz w:val="24"/>
          <w:szCs w:val="24"/>
        </w:rPr>
      </w:pPr>
    </w:p>
    <w:p w:rsidR="00B026EB" w:rsidRPr="00A45815" w:rsidRDefault="00506203" w:rsidP="00506203">
      <w:pPr>
        <w:spacing w:after="0" w:line="360" w:lineRule="auto"/>
        <w:jc w:val="both"/>
        <w:rPr>
          <w:rFonts w:ascii="Arial" w:hAnsi="Arial" w:cs="Arial"/>
          <w:sz w:val="24"/>
          <w:szCs w:val="24"/>
        </w:rPr>
      </w:pPr>
      <w:r w:rsidRPr="00A45815">
        <w:rPr>
          <w:rFonts w:ascii="Arial" w:hAnsi="Arial" w:cs="Arial"/>
          <w:sz w:val="24"/>
          <w:szCs w:val="24"/>
        </w:rPr>
        <w:t xml:space="preserve">3.1 BARREIRAS </w:t>
      </w:r>
      <w:r>
        <w:rPr>
          <w:rFonts w:ascii="Arial" w:hAnsi="Arial" w:cs="Arial"/>
          <w:sz w:val="24"/>
          <w:szCs w:val="24"/>
        </w:rPr>
        <w:t>A</w:t>
      </w:r>
      <w:r w:rsidRPr="00A45815">
        <w:rPr>
          <w:rFonts w:ascii="Arial" w:hAnsi="Arial" w:cs="Arial"/>
          <w:sz w:val="24"/>
          <w:szCs w:val="24"/>
        </w:rPr>
        <w:t>RQUITETÔNICAS</w:t>
      </w:r>
    </w:p>
    <w:p w:rsidR="00506203" w:rsidRDefault="00506203" w:rsidP="00A45815">
      <w:pPr>
        <w:spacing w:after="0" w:line="360" w:lineRule="auto"/>
        <w:ind w:firstLine="709"/>
        <w:jc w:val="both"/>
        <w:rPr>
          <w:rFonts w:ascii="Arial" w:hAnsi="Arial" w:cs="Arial"/>
          <w:sz w:val="24"/>
          <w:szCs w:val="24"/>
        </w:rPr>
      </w:pPr>
    </w:p>
    <w:p w:rsidR="00973663" w:rsidRPr="00A45815" w:rsidRDefault="006444F1" w:rsidP="00A45815">
      <w:pPr>
        <w:spacing w:after="0" w:line="360" w:lineRule="auto"/>
        <w:ind w:firstLine="709"/>
        <w:jc w:val="both"/>
        <w:rPr>
          <w:rFonts w:ascii="Arial" w:hAnsi="Arial" w:cs="Arial"/>
          <w:sz w:val="24"/>
          <w:szCs w:val="24"/>
        </w:rPr>
      </w:pPr>
      <w:r w:rsidRPr="00A45815">
        <w:rPr>
          <w:rFonts w:ascii="Arial" w:hAnsi="Arial" w:cs="Arial"/>
          <w:sz w:val="24"/>
          <w:szCs w:val="24"/>
        </w:rPr>
        <w:t>As pessoas especiais, repetidas vezes, têm suas necessidades dificultadas e ofendidas</w:t>
      </w:r>
      <w:r w:rsidR="00962F09" w:rsidRPr="00A45815">
        <w:rPr>
          <w:rFonts w:ascii="Arial" w:hAnsi="Arial" w:cs="Arial"/>
          <w:sz w:val="24"/>
          <w:szCs w:val="24"/>
        </w:rPr>
        <w:t xml:space="preserve">. </w:t>
      </w:r>
      <w:r w:rsidR="007A4B0B" w:rsidRPr="00A45815">
        <w:rPr>
          <w:rFonts w:ascii="Arial" w:hAnsi="Arial" w:cs="Arial"/>
          <w:sz w:val="24"/>
          <w:szCs w:val="24"/>
        </w:rPr>
        <w:t>Esta realidade evita</w:t>
      </w:r>
      <w:r w:rsidR="007A4B0B">
        <w:rPr>
          <w:rFonts w:ascii="Arial" w:hAnsi="Arial" w:cs="Arial"/>
          <w:sz w:val="24"/>
          <w:szCs w:val="24"/>
        </w:rPr>
        <w:t>-lhes</w:t>
      </w:r>
      <w:r w:rsidR="00962F09" w:rsidRPr="00A45815">
        <w:rPr>
          <w:rFonts w:ascii="Arial" w:hAnsi="Arial" w:cs="Arial"/>
          <w:sz w:val="24"/>
          <w:szCs w:val="24"/>
        </w:rPr>
        <w:t xml:space="preserve"> desempenhar</w:t>
      </w:r>
      <w:r w:rsidR="00AC02EE" w:rsidRPr="00A45815">
        <w:rPr>
          <w:rFonts w:ascii="Arial" w:hAnsi="Arial" w:cs="Arial"/>
          <w:sz w:val="24"/>
          <w:szCs w:val="24"/>
        </w:rPr>
        <w:t>em</w:t>
      </w:r>
      <w:r w:rsidR="00962F09" w:rsidRPr="00A45815">
        <w:rPr>
          <w:rFonts w:ascii="Arial" w:hAnsi="Arial" w:cs="Arial"/>
          <w:sz w:val="24"/>
          <w:szCs w:val="24"/>
        </w:rPr>
        <w:t xml:space="preserve"> sua cidadania por achar</w:t>
      </w:r>
      <w:r w:rsidR="00AC02EE" w:rsidRPr="00A45815">
        <w:rPr>
          <w:rFonts w:ascii="Arial" w:hAnsi="Arial" w:cs="Arial"/>
          <w:sz w:val="24"/>
          <w:szCs w:val="24"/>
        </w:rPr>
        <w:t>em</w:t>
      </w:r>
      <w:r w:rsidR="00962F09" w:rsidRPr="00A45815">
        <w:rPr>
          <w:rFonts w:ascii="Arial" w:hAnsi="Arial" w:cs="Arial"/>
          <w:sz w:val="24"/>
          <w:szCs w:val="24"/>
        </w:rPr>
        <w:t xml:space="preserve"> sérios problemas de circulação</w:t>
      </w:r>
      <w:r w:rsidR="00AC02EE" w:rsidRPr="00A45815">
        <w:rPr>
          <w:rFonts w:ascii="Arial" w:hAnsi="Arial" w:cs="Arial"/>
          <w:sz w:val="24"/>
          <w:szCs w:val="24"/>
        </w:rPr>
        <w:t>,</w:t>
      </w:r>
      <w:r w:rsidR="00962F09" w:rsidRPr="00A45815">
        <w:rPr>
          <w:rFonts w:ascii="Arial" w:hAnsi="Arial" w:cs="Arial"/>
          <w:sz w:val="24"/>
          <w:szCs w:val="24"/>
        </w:rPr>
        <w:t xml:space="preserve"> frente à inadequação dos espaços públicos e das edificações, fato conhecido como barreiras arquitetônicas, que estão presentes nos meios</w:t>
      </w:r>
      <w:r w:rsidR="00AC02EE" w:rsidRPr="00A45815">
        <w:rPr>
          <w:rFonts w:ascii="Arial" w:hAnsi="Arial" w:cs="Arial"/>
          <w:sz w:val="24"/>
          <w:szCs w:val="24"/>
        </w:rPr>
        <w:t xml:space="preserve"> em que transitam</w:t>
      </w:r>
      <w:r w:rsidR="00506203">
        <w:rPr>
          <w:rFonts w:ascii="Arial" w:hAnsi="Arial" w:cs="Arial"/>
          <w:sz w:val="24"/>
          <w:szCs w:val="24"/>
        </w:rPr>
        <w:t xml:space="preserve"> </w:t>
      </w:r>
      <w:r w:rsidR="00AC02EE" w:rsidRPr="00A45815">
        <w:rPr>
          <w:rFonts w:ascii="Arial" w:hAnsi="Arial" w:cs="Arial"/>
          <w:sz w:val="24"/>
          <w:szCs w:val="24"/>
        </w:rPr>
        <w:t>há</w:t>
      </w:r>
      <w:r w:rsidR="00962F09" w:rsidRPr="00A45815">
        <w:rPr>
          <w:rFonts w:ascii="Arial" w:hAnsi="Arial" w:cs="Arial"/>
          <w:sz w:val="24"/>
          <w:szCs w:val="24"/>
        </w:rPr>
        <w:t xml:space="preserve"> centenas de anos e podem ser encontradas em diferentes locais, podendo estar atreladas</w:t>
      </w:r>
      <w:r w:rsidR="00AC02EE" w:rsidRPr="00A45815">
        <w:rPr>
          <w:rFonts w:ascii="Arial" w:hAnsi="Arial" w:cs="Arial"/>
          <w:sz w:val="24"/>
          <w:szCs w:val="24"/>
        </w:rPr>
        <w:t>,</w:t>
      </w:r>
      <w:r w:rsidR="007A4B0B">
        <w:rPr>
          <w:rFonts w:ascii="Arial" w:hAnsi="Arial" w:cs="Arial"/>
          <w:sz w:val="24"/>
          <w:szCs w:val="24"/>
        </w:rPr>
        <w:t xml:space="preserve"> </w:t>
      </w:r>
      <w:r w:rsidR="00344184" w:rsidRPr="00A45815">
        <w:rPr>
          <w:rFonts w:ascii="Arial" w:hAnsi="Arial" w:cs="Arial"/>
          <w:sz w:val="24"/>
          <w:szCs w:val="24"/>
        </w:rPr>
        <w:t>também</w:t>
      </w:r>
      <w:r w:rsidR="00AC02EE" w:rsidRPr="00A45815">
        <w:rPr>
          <w:rFonts w:ascii="Arial" w:hAnsi="Arial" w:cs="Arial"/>
          <w:sz w:val="24"/>
          <w:szCs w:val="24"/>
        </w:rPr>
        <w:t>,</w:t>
      </w:r>
      <w:r w:rsidR="007A4B0B">
        <w:rPr>
          <w:rFonts w:ascii="Arial" w:hAnsi="Arial" w:cs="Arial"/>
          <w:sz w:val="24"/>
          <w:szCs w:val="24"/>
        </w:rPr>
        <w:t xml:space="preserve"> </w:t>
      </w:r>
      <w:r w:rsidR="00962F09" w:rsidRPr="00A45815">
        <w:rPr>
          <w:rFonts w:ascii="Arial" w:hAnsi="Arial" w:cs="Arial"/>
          <w:sz w:val="24"/>
          <w:szCs w:val="24"/>
        </w:rPr>
        <w:t xml:space="preserve">à falta de planejamento de projetos. </w:t>
      </w:r>
    </w:p>
    <w:p w:rsidR="00F77CA3" w:rsidRPr="00A45815" w:rsidRDefault="003D3D6C" w:rsidP="00A45815">
      <w:pPr>
        <w:spacing w:after="0" w:line="360" w:lineRule="auto"/>
        <w:ind w:firstLine="709"/>
        <w:jc w:val="both"/>
        <w:rPr>
          <w:rFonts w:ascii="Arial" w:hAnsi="Arial" w:cs="Arial"/>
          <w:sz w:val="24"/>
          <w:szCs w:val="24"/>
        </w:rPr>
      </w:pPr>
      <w:r w:rsidRPr="00A45815">
        <w:rPr>
          <w:rFonts w:ascii="Arial" w:hAnsi="Arial" w:cs="Arial"/>
          <w:sz w:val="24"/>
          <w:szCs w:val="24"/>
        </w:rPr>
        <w:t xml:space="preserve">As cidades cresceram, em geral, de forma acelerada e de modo não planejado. Com isso, passaram a surgir uma série de problemas, dentre eles a insuficiência de infraestrutura, sobretudo para a população portadora de necessidades especiais. </w:t>
      </w:r>
    </w:p>
    <w:p w:rsidR="00973663" w:rsidRPr="00A45815" w:rsidRDefault="00973663" w:rsidP="00A45815">
      <w:pPr>
        <w:spacing w:after="0" w:line="360" w:lineRule="auto"/>
        <w:ind w:firstLine="709"/>
        <w:jc w:val="both"/>
        <w:rPr>
          <w:rFonts w:ascii="Arial" w:hAnsi="Arial" w:cs="Arial"/>
          <w:sz w:val="24"/>
          <w:szCs w:val="24"/>
        </w:rPr>
      </w:pPr>
      <w:r w:rsidRPr="00A45815">
        <w:rPr>
          <w:rFonts w:ascii="Arial" w:hAnsi="Arial" w:cs="Arial"/>
          <w:sz w:val="24"/>
          <w:szCs w:val="24"/>
        </w:rPr>
        <w:t>Dessa maneira, o plano diretor é uma ferramenta de essencial importância na políti</w:t>
      </w:r>
      <w:r w:rsidR="00F77CA3" w:rsidRPr="00A45815">
        <w:rPr>
          <w:rFonts w:ascii="Arial" w:hAnsi="Arial" w:cs="Arial"/>
          <w:sz w:val="24"/>
          <w:szCs w:val="24"/>
        </w:rPr>
        <w:t xml:space="preserve">ca do </w:t>
      </w:r>
      <w:r w:rsidRPr="00A45815">
        <w:rPr>
          <w:rFonts w:ascii="Arial" w:hAnsi="Arial" w:cs="Arial"/>
          <w:sz w:val="24"/>
          <w:szCs w:val="24"/>
        </w:rPr>
        <w:t xml:space="preserve">desenvolvimento urbano dos municípios, tendo como fim o ordenamento territorial e o desenvolvimento das funções sociais da cidade. </w:t>
      </w:r>
    </w:p>
    <w:p w:rsidR="00F77CA3" w:rsidRPr="00A45815" w:rsidRDefault="00973663" w:rsidP="00A45815">
      <w:pPr>
        <w:spacing w:after="0" w:line="360" w:lineRule="auto"/>
        <w:ind w:firstLine="709"/>
        <w:jc w:val="both"/>
        <w:rPr>
          <w:rFonts w:ascii="Arial" w:hAnsi="Arial" w:cs="Arial"/>
          <w:sz w:val="24"/>
          <w:szCs w:val="24"/>
        </w:rPr>
      </w:pPr>
      <w:r w:rsidRPr="00A45815">
        <w:rPr>
          <w:rFonts w:ascii="Arial" w:hAnsi="Arial" w:cs="Arial"/>
          <w:sz w:val="24"/>
          <w:szCs w:val="24"/>
        </w:rPr>
        <w:t xml:space="preserve">Com base no que dispõe o art. </w:t>
      </w:r>
      <w:r w:rsidR="00F77CA3" w:rsidRPr="00A45815">
        <w:rPr>
          <w:rFonts w:ascii="Arial" w:hAnsi="Arial" w:cs="Arial"/>
          <w:sz w:val="24"/>
          <w:szCs w:val="24"/>
        </w:rPr>
        <w:t>182 da Constituição Federal:</w:t>
      </w:r>
    </w:p>
    <w:p w:rsidR="00F77CA3" w:rsidRDefault="00506203" w:rsidP="00506203">
      <w:pPr>
        <w:spacing w:after="0" w:line="240" w:lineRule="auto"/>
        <w:ind w:left="2268"/>
        <w:jc w:val="both"/>
        <w:rPr>
          <w:rFonts w:ascii="Arial" w:hAnsi="Arial" w:cs="Arial"/>
          <w:sz w:val="20"/>
          <w:szCs w:val="20"/>
        </w:rPr>
      </w:pPr>
      <w:r w:rsidRPr="00506203">
        <w:rPr>
          <w:rFonts w:ascii="Arial" w:hAnsi="Arial" w:cs="Arial"/>
          <w:sz w:val="20"/>
          <w:szCs w:val="20"/>
        </w:rPr>
        <w:t>A</w:t>
      </w:r>
      <w:r w:rsidR="00973663" w:rsidRPr="00506203">
        <w:rPr>
          <w:rFonts w:ascii="Arial" w:hAnsi="Arial" w:cs="Arial"/>
          <w:sz w:val="20"/>
          <w:szCs w:val="20"/>
        </w:rPr>
        <w:t xml:space="preserve"> política de desenvolvimento urbano, executada pelo Poder Público municipal, de acordo com </w:t>
      </w:r>
      <w:proofErr w:type="gramStart"/>
      <w:r w:rsidR="00973663" w:rsidRPr="00506203">
        <w:rPr>
          <w:rFonts w:ascii="Arial" w:hAnsi="Arial" w:cs="Arial"/>
          <w:sz w:val="20"/>
          <w:szCs w:val="20"/>
        </w:rPr>
        <w:t>as diretrizes gerais</w:t>
      </w:r>
      <w:proofErr w:type="gramEnd"/>
      <w:r w:rsidR="00973663" w:rsidRPr="00506203">
        <w:rPr>
          <w:rFonts w:ascii="Arial" w:hAnsi="Arial" w:cs="Arial"/>
          <w:sz w:val="20"/>
          <w:szCs w:val="20"/>
        </w:rPr>
        <w:t xml:space="preserve"> fixadas em lei, tem por objetivo ordenar o pleno desenvolvimento das funções sociais da cidade e garantir</w:t>
      </w:r>
      <w:r w:rsidRPr="00506203">
        <w:rPr>
          <w:rFonts w:ascii="Arial" w:hAnsi="Arial" w:cs="Arial"/>
          <w:sz w:val="20"/>
          <w:szCs w:val="20"/>
        </w:rPr>
        <w:t xml:space="preserve"> o bem estar de seus habitantes</w:t>
      </w:r>
      <w:r w:rsidR="00973663" w:rsidRPr="00506203">
        <w:rPr>
          <w:rFonts w:ascii="Arial" w:hAnsi="Arial" w:cs="Arial"/>
          <w:sz w:val="20"/>
          <w:szCs w:val="20"/>
        </w:rPr>
        <w:t xml:space="preserve">. </w:t>
      </w:r>
      <w:r>
        <w:rPr>
          <w:rFonts w:ascii="Arial" w:hAnsi="Arial" w:cs="Arial"/>
          <w:sz w:val="20"/>
          <w:szCs w:val="20"/>
        </w:rPr>
        <w:t>(BRASIL, 1988).</w:t>
      </w:r>
    </w:p>
    <w:p w:rsidR="00506203" w:rsidRPr="00506203" w:rsidRDefault="00506203" w:rsidP="00506203">
      <w:pPr>
        <w:spacing w:after="0" w:line="240" w:lineRule="auto"/>
        <w:ind w:left="2268"/>
        <w:jc w:val="both"/>
        <w:rPr>
          <w:rFonts w:ascii="Arial" w:hAnsi="Arial" w:cs="Arial"/>
          <w:sz w:val="20"/>
          <w:szCs w:val="20"/>
        </w:rPr>
      </w:pPr>
    </w:p>
    <w:p w:rsidR="00973663" w:rsidRPr="00506203" w:rsidRDefault="00C37BDE" w:rsidP="00506203">
      <w:pPr>
        <w:spacing w:after="0" w:line="360" w:lineRule="auto"/>
        <w:ind w:firstLine="709"/>
        <w:jc w:val="both"/>
        <w:rPr>
          <w:rFonts w:ascii="Arial" w:hAnsi="Arial" w:cs="Arial"/>
          <w:sz w:val="24"/>
          <w:szCs w:val="24"/>
        </w:rPr>
      </w:pPr>
      <w:r w:rsidRPr="00506203">
        <w:rPr>
          <w:rFonts w:ascii="Arial" w:hAnsi="Arial" w:cs="Arial"/>
          <w:sz w:val="24"/>
          <w:szCs w:val="24"/>
        </w:rPr>
        <w:t>Isto é</w:t>
      </w:r>
      <w:r w:rsidR="00973663" w:rsidRPr="00506203">
        <w:rPr>
          <w:rFonts w:ascii="Arial" w:hAnsi="Arial" w:cs="Arial"/>
          <w:sz w:val="24"/>
          <w:szCs w:val="24"/>
        </w:rPr>
        <w:t>, com o crescimento caótico das cidades, nascem diversos problemas urbanos. Nesse sentido, o plano diretor aparece como um importante combatente ao crescimento desordenado que as cidade</w:t>
      </w:r>
      <w:r w:rsidR="007A4B0B">
        <w:rPr>
          <w:rFonts w:ascii="Arial" w:hAnsi="Arial" w:cs="Arial"/>
          <w:sz w:val="24"/>
          <w:szCs w:val="24"/>
        </w:rPr>
        <w:t>s brasileiras vêm sofrendo nas ú</w:t>
      </w:r>
      <w:r w:rsidR="00973663" w:rsidRPr="00506203">
        <w:rPr>
          <w:rFonts w:ascii="Arial" w:hAnsi="Arial" w:cs="Arial"/>
          <w:sz w:val="24"/>
          <w:szCs w:val="24"/>
        </w:rPr>
        <w:t>ltima</w:t>
      </w:r>
      <w:r w:rsidR="007A4B0B">
        <w:rPr>
          <w:rFonts w:ascii="Arial" w:hAnsi="Arial" w:cs="Arial"/>
          <w:sz w:val="24"/>
          <w:szCs w:val="24"/>
        </w:rPr>
        <w:t>s</w:t>
      </w:r>
      <w:r w:rsidR="00973663" w:rsidRPr="00506203">
        <w:rPr>
          <w:rFonts w:ascii="Arial" w:hAnsi="Arial" w:cs="Arial"/>
          <w:sz w:val="24"/>
          <w:szCs w:val="24"/>
        </w:rPr>
        <w:t xml:space="preserve"> décadas.</w:t>
      </w:r>
    </w:p>
    <w:p w:rsidR="00973663" w:rsidRPr="00506203" w:rsidRDefault="00973663" w:rsidP="00506203">
      <w:pPr>
        <w:spacing w:after="0" w:line="360" w:lineRule="auto"/>
        <w:ind w:firstLine="709"/>
        <w:jc w:val="both"/>
        <w:rPr>
          <w:rFonts w:ascii="Arial" w:hAnsi="Arial" w:cs="Arial"/>
          <w:sz w:val="24"/>
          <w:szCs w:val="24"/>
        </w:rPr>
      </w:pPr>
      <w:r w:rsidRPr="00506203">
        <w:rPr>
          <w:rFonts w:ascii="Arial" w:hAnsi="Arial" w:cs="Arial"/>
          <w:sz w:val="24"/>
          <w:szCs w:val="24"/>
        </w:rPr>
        <w:t>Assim sendo, a partir de políticas urbanas dispostas no Plano Diretor, os gestores públicos poderão agir para que sejam supridas as necessidades de caráter emergencial, permitindo a solução mais céler</w:t>
      </w:r>
      <w:r w:rsidR="00F77CA3" w:rsidRPr="00506203">
        <w:rPr>
          <w:rFonts w:ascii="Arial" w:hAnsi="Arial" w:cs="Arial"/>
          <w:sz w:val="24"/>
          <w:szCs w:val="24"/>
        </w:rPr>
        <w:t>e de problemas</w:t>
      </w:r>
      <w:r w:rsidRPr="00506203">
        <w:rPr>
          <w:rFonts w:ascii="Arial" w:hAnsi="Arial" w:cs="Arial"/>
          <w:sz w:val="24"/>
          <w:szCs w:val="24"/>
        </w:rPr>
        <w:t>. Portanto, o planejamento urbano, passou a ser imprescindível na organização das cidades para que cumpram a sua função social.</w:t>
      </w:r>
    </w:p>
    <w:p w:rsidR="00D86687" w:rsidRPr="00506203" w:rsidRDefault="006F2499" w:rsidP="00506203">
      <w:pPr>
        <w:spacing w:after="0" w:line="360" w:lineRule="auto"/>
        <w:ind w:firstLine="709"/>
        <w:jc w:val="both"/>
        <w:rPr>
          <w:rFonts w:ascii="Arial" w:hAnsi="Arial" w:cs="Arial"/>
          <w:sz w:val="24"/>
          <w:szCs w:val="24"/>
        </w:rPr>
      </w:pPr>
      <w:r w:rsidRPr="00506203">
        <w:rPr>
          <w:rFonts w:ascii="Arial" w:hAnsi="Arial" w:cs="Arial"/>
          <w:sz w:val="24"/>
          <w:szCs w:val="24"/>
        </w:rPr>
        <w:t>Portanto, c</w:t>
      </w:r>
      <w:r w:rsidR="00A15791" w:rsidRPr="00506203">
        <w:rPr>
          <w:rFonts w:ascii="Arial" w:hAnsi="Arial" w:cs="Arial"/>
          <w:sz w:val="24"/>
          <w:szCs w:val="24"/>
        </w:rPr>
        <w:t>omo a mobilidade urbana dos deficientes é limitada pelas barreiras arquitetônicas</w:t>
      </w:r>
      <w:r w:rsidR="007175EF" w:rsidRPr="00506203">
        <w:rPr>
          <w:rFonts w:ascii="Arial" w:hAnsi="Arial" w:cs="Arial"/>
          <w:sz w:val="24"/>
          <w:szCs w:val="24"/>
        </w:rPr>
        <w:t>?</w:t>
      </w:r>
      <w:r w:rsidR="00506203">
        <w:rPr>
          <w:rFonts w:ascii="Arial" w:hAnsi="Arial" w:cs="Arial"/>
          <w:sz w:val="24"/>
          <w:szCs w:val="24"/>
        </w:rPr>
        <w:t xml:space="preserve"> </w:t>
      </w:r>
      <w:r w:rsidR="00D86687" w:rsidRPr="00506203">
        <w:rPr>
          <w:rFonts w:ascii="Arial" w:hAnsi="Arial" w:cs="Arial"/>
          <w:sz w:val="24"/>
          <w:szCs w:val="24"/>
        </w:rPr>
        <w:t xml:space="preserve">A mobilidade urbana pode ser assimilada como a facilidade de </w:t>
      </w:r>
      <w:r w:rsidR="00D86687" w:rsidRPr="00506203">
        <w:rPr>
          <w:rFonts w:ascii="Arial" w:hAnsi="Arial" w:cs="Arial"/>
          <w:sz w:val="24"/>
          <w:szCs w:val="24"/>
        </w:rPr>
        <w:lastRenderedPageBreak/>
        <w:t xml:space="preserve">condução das pessoas na cidade, utilizando a disparidade de meios, vias e toda a infraestrutura urbana. Podemos descrever que uma cidade com boa mobilidade urbana é a que proporciona às pessoas deslocamento confortável e principalmente seguro. Mas, infelizmente, o que se encontra são espaços públicos totalmente falhos de meios de acessibilidades para pessoas que apresentam algum tipo de limitação, daí então se </w:t>
      </w:r>
      <w:proofErr w:type="gramStart"/>
      <w:r w:rsidR="00506203" w:rsidRPr="00506203">
        <w:rPr>
          <w:rFonts w:ascii="Arial" w:hAnsi="Arial" w:cs="Arial"/>
          <w:sz w:val="24"/>
          <w:szCs w:val="24"/>
        </w:rPr>
        <w:t>pode</w:t>
      </w:r>
      <w:proofErr w:type="gramEnd"/>
      <w:r w:rsidR="00D86687" w:rsidRPr="00506203">
        <w:rPr>
          <w:rFonts w:ascii="Arial" w:hAnsi="Arial" w:cs="Arial"/>
          <w:sz w:val="24"/>
          <w:szCs w:val="24"/>
        </w:rPr>
        <w:t xml:space="preserve"> enxergar os desafios diários da maioria das pessoas, principalmente por trafegarem por locais onde as barreiras arquitetônicas são ligeiramente encontradas. </w:t>
      </w:r>
    </w:p>
    <w:p w:rsidR="00506203" w:rsidRDefault="008111BC" w:rsidP="00506203">
      <w:pPr>
        <w:spacing w:after="0" w:line="360" w:lineRule="auto"/>
        <w:ind w:firstLine="709"/>
        <w:jc w:val="both"/>
        <w:rPr>
          <w:rFonts w:ascii="Arial" w:hAnsi="Arial" w:cs="Arial"/>
          <w:sz w:val="24"/>
          <w:szCs w:val="24"/>
        </w:rPr>
      </w:pPr>
      <w:r w:rsidRPr="00506203">
        <w:rPr>
          <w:rFonts w:ascii="Arial" w:hAnsi="Arial" w:cs="Arial"/>
          <w:sz w:val="24"/>
          <w:szCs w:val="24"/>
        </w:rPr>
        <w:t>Ao longo do tempo os espaços urbanos vêm passando por diversas transformações, dessa maneira, pode-se asseverar que a mobilidade urbana está completamente atrelada a questão do uso e ocupação dos espaços urbanos, onde todos devam ter a plena garantia. Por essa razão, nota-se a importância da mobilidade urbana no desenvolvimento das cidades, pois, os usuários nela inseridas devem usufruir de condições de locomoção com qualidade, conforme a necessidade d</w:t>
      </w:r>
      <w:r w:rsidR="00506203">
        <w:rPr>
          <w:rFonts w:ascii="Arial" w:hAnsi="Arial" w:cs="Arial"/>
          <w:sz w:val="24"/>
          <w:szCs w:val="24"/>
        </w:rPr>
        <w:t>e cada espaço.</w:t>
      </w:r>
    </w:p>
    <w:p w:rsidR="008111BC" w:rsidRPr="00506203" w:rsidRDefault="00506203" w:rsidP="00506203">
      <w:pPr>
        <w:spacing w:after="0" w:line="360" w:lineRule="auto"/>
        <w:ind w:firstLine="709"/>
        <w:jc w:val="both"/>
        <w:rPr>
          <w:rFonts w:ascii="Arial" w:hAnsi="Arial" w:cs="Arial"/>
          <w:sz w:val="24"/>
          <w:szCs w:val="24"/>
        </w:rPr>
      </w:pPr>
      <w:r>
        <w:rPr>
          <w:rFonts w:ascii="Arial" w:hAnsi="Arial" w:cs="Arial"/>
          <w:sz w:val="24"/>
          <w:szCs w:val="24"/>
        </w:rPr>
        <w:t>Como caracteriza</w:t>
      </w:r>
      <w:r w:rsidR="008111BC" w:rsidRPr="00506203">
        <w:rPr>
          <w:rFonts w:ascii="Arial" w:hAnsi="Arial" w:cs="Arial"/>
          <w:sz w:val="24"/>
          <w:szCs w:val="24"/>
        </w:rPr>
        <w:t>:</w:t>
      </w:r>
    </w:p>
    <w:p w:rsidR="008111BC" w:rsidRDefault="008111BC" w:rsidP="00506203">
      <w:pPr>
        <w:spacing w:after="0" w:line="240" w:lineRule="auto"/>
        <w:ind w:left="2268"/>
        <w:jc w:val="both"/>
        <w:rPr>
          <w:rFonts w:ascii="Arial" w:hAnsi="Arial" w:cs="Arial"/>
          <w:sz w:val="20"/>
          <w:szCs w:val="20"/>
        </w:rPr>
      </w:pPr>
      <w:r w:rsidRPr="00506203">
        <w:rPr>
          <w:rFonts w:ascii="Arial" w:hAnsi="Arial" w:cs="Arial"/>
          <w:sz w:val="20"/>
          <w:szCs w:val="20"/>
        </w:rPr>
        <w:t>Pensar a mobilidade urbana é, portanto, pensar sobre como organizar os usos e a ocupação da cidade e a melhor forma de garantir o acesso das pessoas e bens ao que a cidade oferece, e não apenas pensar os</w:t>
      </w:r>
      <w:r w:rsidR="00506203" w:rsidRPr="00506203">
        <w:rPr>
          <w:rFonts w:ascii="Arial" w:hAnsi="Arial" w:cs="Arial"/>
          <w:sz w:val="20"/>
          <w:szCs w:val="20"/>
        </w:rPr>
        <w:t xml:space="preserve"> meios de transporte e trânsito</w:t>
      </w:r>
      <w:r w:rsidRPr="00506203">
        <w:rPr>
          <w:rFonts w:ascii="Arial" w:hAnsi="Arial" w:cs="Arial"/>
          <w:sz w:val="20"/>
          <w:szCs w:val="20"/>
        </w:rPr>
        <w:t>.</w:t>
      </w:r>
      <w:r w:rsidR="00506203" w:rsidRPr="00506203">
        <w:rPr>
          <w:rFonts w:ascii="Arial" w:hAnsi="Arial" w:cs="Arial"/>
          <w:sz w:val="20"/>
          <w:szCs w:val="20"/>
        </w:rPr>
        <w:t xml:space="preserve"> </w:t>
      </w:r>
      <w:r w:rsidR="00506203">
        <w:rPr>
          <w:rFonts w:ascii="Arial" w:hAnsi="Arial" w:cs="Arial"/>
          <w:sz w:val="20"/>
          <w:szCs w:val="20"/>
        </w:rPr>
        <w:t xml:space="preserve">(SANTO; </w:t>
      </w:r>
      <w:r w:rsidR="00506203" w:rsidRPr="00506203">
        <w:rPr>
          <w:rFonts w:ascii="Arial" w:hAnsi="Arial" w:cs="Arial"/>
          <w:sz w:val="20"/>
          <w:szCs w:val="20"/>
        </w:rPr>
        <w:t>VAZ, 2005)</w:t>
      </w:r>
      <w:r w:rsidR="00506203">
        <w:rPr>
          <w:rFonts w:ascii="Arial" w:hAnsi="Arial" w:cs="Arial"/>
          <w:sz w:val="20"/>
          <w:szCs w:val="20"/>
        </w:rPr>
        <w:t>.</w:t>
      </w:r>
    </w:p>
    <w:p w:rsidR="00506203" w:rsidRPr="00506203" w:rsidRDefault="00506203" w:rsidP="00506203">
      <w:pPr>
        <w:spacing w:after="0" w:line="240" w:lineRule="auto"/>
        <w:ind w:left="2268"/>
        <w:jc w:val="both"/>
        <w:rPr>
          <w:rFonts w:ascii="Arial" w:hAnsi="Arial" w:cs="Arial"/>
          <w:sz w:val="20"/>
          <w:szCs w:val="20"/>
        </w:rPr>
      </w:pPr>
    </w:p>
    <w:p w:rsidR="00506203" w:rsidRPr="00506203" w:rsidRDefault="00B77914" w:rsidP="0003147D">
      <w:pPr>
        <w:spacing w:after="0" w:line="360" w:lineRule="auto"/>
        <w:ind w:firstLine="709"/>
        <w:jc w:val="both"/>
        <w:rPr>
          <w:rFonts w:ascii="Arial" w:hAnsi="Arial" w:cs="Arial"/>
          <w:sz w:val="24"/>
          <w:szCs w:val="24"/>
        </w:rPr>
      </w:pPr>
      <w:r w:rsidRPr="00506203">
        <w:rPr>
          <w:rFonts w:ascii="Arial" w:hAnsi="Arial" w:cs="Arial"/>
          <w:sz w:val="24"/>
          <w:szCs w:val="24"/>
        </w:rPr>
        <w:t>Como a pesquisa em questão trata também do direito à acessibilidade, vejamos alguns cenários onde</w:t>
      </w:r>
      <w:r w:rsidR="00A36DF1" w:rsidRPr="00506203">
        <w:rPr>
          <w:rFonts w:ascii="Arial" w:hAnsi="Arial" w:cs="Arial"/>
          <w:sz w:val="24"/>
          <w:szCs w:val="24"/>
        </w:rPr>
        <w:t xml:space="preserve"> se podem observar barreiras arquitetônicas e que</w:t>
      </w:r>
      <w:r w:rsidR="008111BC" w:rsidRPr="00506203">
        <w:rPr>
          <w:rFonts w:ascii="Arial" w:hAnsi="Arial" w:cs="Arial"/>
          <w:sz w:val="24"/>
          <w:szCs w:val="24"/>
        </w:rPr>
        <w:t xml:space="preserve"> a Defensoria Pública poderia ter atuado</w:t>
      </w:r>
      <w:r w:rsidRPr="00506203">
        <w:rPr>
          <w:rFonts w:ascii="Arial" w:hAnsi="Arial" w:cs="Arial"/>
          <w:sz w:val="24"/>
          <w:szCs w:val="24"/>
        </w:rPr>
        <w:t xml:space="preserve"> para melhorar o acesso aos necessitados e diminuir, assim, suas dificuldades diárias. </w:t>
      </w:r>
    </w:p>
    <w:p w:rsidR="00B77914" w:rsidRPr="00506203" w:rsidRDefault="00506203" w:rsidP="00506203">
      <w:pPr>
        <w:spacing w:after="0" w:line="240" w:lineRule="auto"/>
        <w:ind w:firstLine="708"/>
        <w:jc w:val="both"/>
        <w:rPr>
          <w:rFonts w:ascii="Arial" w:hAnsi="Arial" w:cs="Arial"/>
          <w:sz w:val="20"/>
          <w:szCs w:val="20"/>
        </w:rPr>
      </w:pPr>
      <w:r>
        <w:rPr>
          <w:rFonts w:ascii="Arial" w:hAnsi="Arial" w:cs="Arial"/>
          <w:sz w:val="20"/>
          <w:szCs w:val="20"/>
        </w:rPr>
        <w:t xml:space="preserve">Figura 1 - </w:t>
      </w:r>
      <w:r w:rsidR="00B77914" w:rsidRPr="00506203">
        <w:rPr>
          <w:rFonts w:ascii="Arial" w:hAnsi="Arial" w:cs="Arial"/>
          <w:sz w:val="20"/>
          <w:szCs w:val="20"/>
        </w:rPr>
        <w:t>Universidade Federal de Campina Gr</w:t>
      </w:r>
      <w:r w:rsidR="00590300">
        <w:rPr>
          <w:rFonts w:ascii="Arial" w:hAnsi="Arial" w:cs="Arial"/>
          <w:sz w:val="20"/>
          <w:szCs w:val="20"/>
        </w:rPr>
        <w:t xml:space="preserve">ande/UFCG, </w:t>
      </w:r>
      <w:r>
        <w:rPr>
          <w:rFonts w:ascii="Arial" w:hAnsi="Arial" w:cs="Arial"/>
          <w:sz w:val="20"/>
          <w:szCs w:val="20"/>
        </w:rPr>
        <w:t>Campus Campina Grande/</w:t>
      </w:r>
      <w:proofErr w:type="gramStart"/>
      <w:r>
        <w:rPr>
          <w:rFonts w:ascii="Arial" w:hAnsi="Arial" w:cs="Arial"/>
          <w:sz w:val="20"/>
          <w:szCs w:val="20"/>
        </w:rPr>
        <w:t>PB</w:t>
      </w:r>
      <w:proofErr w:type="gramEnd"/>
    </w:p>
    <w:p w:rsidR="00506203" w:rsidRDefault="00506203" w:rsidP="00506203">
      <w:pPr>
        <w:spacing w:after="0" w:line="360" w:lineRule="auto"/>
        <w:ind w:firstLine="709"/>
        <w:jc w:val="both"/>
        <w:rPr>
          <w:rFonts w:ascii="Arial" w:hAnsi="Arial" w:cs="Arial"/>
          <w:sz w:val="24"/>
          <w:szCs w:val="24"/>
        </w:rPr>
      </w:pPr>
      <w:r w:rsidRPr="00506203">
        <w:rPr>
          <w:rFonts w:ascii="Arial" w:hAnsi="Arial" w:cs="Arial"/>
          <w:noProof/>
          <w:sz w:val="24"/>
          <w:szCs w:val="24"/>
        </w:rPr>
        <w:drawing>
          <wp:anchor distT="0" distB="0" distL="114300" distR="114300" simplePos="0" relativeHeight="251659264" behindDoc="1" locked="0" layoutInCell="1" allowOverlap="1">
            <wp:simplePos x="0" y="0"/>
            <wp:positionH relativeFrom="column">
              <wp:posOffset>462915</wp:posOffset>
            </wp:positionH>
            <wp:positionV relativeFrom="paragraph">
              <wp:posOffset>40640</wp:posOffset>
            </wp:positionV>
            <wp:extent cx="3543300" cy="2809875"/>
            <wp:effectExtent l="19050" t="19050" r="19050" b="28575"/>
            <wp:wrapNone/>
            <wp:docPr id="4" name="Imagem 2" descr="C:\Users\Gal\Desktop\IMG-20180220-WA0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l\Desktop\IMG-20180220-WA0057.jpg"/>
                    <pic:cNvPicPr>
                      <a:picLocks noChangeAspect="1" noChangeArrowheads="1"/>
                    </pic:cNvPicPr>
                  </pic:nvPicPr>
                  <pic:blipFill>
                    <a:blip r:embed="rId9" cstate="print"/>
                    <a:srcRect/>
                    <a:stretch>
                      <a:fillRect/>
                    </a:stretch>
                  </pic:blipFill>
                  <pic:spPr bwMode="auto">
                    <a:xfrm>
                      <a:off x="0" y="0"/>
                      <a:ext cx="3543300" cy="2809875"/>
                    </a:xfrm>
                    <a:prstGeom prst="rect">
                      <a:avLst/>
                    </a:prstGeom>
                    <a:noFill/>
                    <a:ln w="9525">
                      <a:solidFill>
                        <a:schemeClr val="tx1"/>
                      </a:solidFill>
                      <a:miter lim="800000"/>
                      <a:headEnd/>
                      <a:tailEnd/>
                    </a:ln>
                  </pic:spPr>
                </pic:pic>
              </a:graphicData>
            </a:graphic>
          </wp:anchor>
        </w:drawing>
      </w:r>
    </w:p>
    <w:p w:rsidR="00506203" w:rsidRDefault="00506203" w:rsidP="00506203">
      <w:pPr>
        <w:spacing w:after="0" w:line="360" w:lineRule="auto"/>
        <w:ind w:firstLine="709"/>
        <w:jc w:val="both"/>
        <w:rPr>
          <w:rFonts w:ascii="Arial" w:hAnsi="Arial" w:cs="Arial"/>
          <w:sz w:val="24"/>
          <w:szCs w:val="24"/>
        </w:rPr>
      </w:pPr>
    </w:p>
    <w:p w:rsidR="00506203" w:rsidRDefault="00506203" w:rsidP="00506203">
      <w:pPr>
        <w:spacing w:after="0" w:line="360" w:lineRule="auto"/>
        <w:ind w:firstLine="709"/>
        <w:jc w:val="both"/>
        <w:rPr>
          <w:rFonts w:ascii="Arial" w:hAnsi="Arial" w:cs="Arial"/>
          <w:sz w:val="24"/>
          <w:szCs w:val="24"/>
        </w:rPr>
      </w:pPr>
    </w:p>
    <w:p w:rsidR="00506203" w:rsidRDefault="00506203" w:rsidP="00506203">
      <w:pPr>
        <w:spacing w:after="0" w:line="360" w:lineRule="auto"/>
        <w:ind w:firstLine="709"/>
        <w:jc w:val="both"/>
        <w:rPr>
          <w:rFonts w:ascii="Arial" w:hAnsi="Arial" w:cs="Arial"/>
          <w:sz w:val="24"/>
          <w:szCs w:val="24"/>
        </w:rPr>
      </w:pPr>
    </w:p>
    <w:p w:rsidR="00506203" w:rsidRDefault="00506203" w:rsidP="00506203">
      <w:pPr>
        <w:spacing w:after="0" w:line="360" w:lineRule="auto"/>
        <w:ind w:firstLine="709"/>
        <w:jc w:val="both"/>
        <w:rPr>
          <w:rFonts w:ascii="Arial" w:hAnsi="Arial" w:cs="Arial"/>
          <w:sz w:val="24"/>
          <w:szCs w:val="24"/>
        </w:rPr>
      </w:pPr>
    </w:p>
    <w:p w:rsidR="00506203" w:rsidRDefault="00506203" w:rsidP="00506203">
      <w:pPr>
        <w:spacing w:after="0" w:line="360" w:lineRule="auto"/>
        <w:ind w:firstLine="709"/>
        <w:jc w:val="both"/>
        <w:rPr>
          <w:rFonts w:ascii="Arial" w:hAnsi="Arial" w:cs="Arial"/>
          <w:sz w:val="24"/>
          <w:szCs w:val="24"/>
        </w:rPr>
      </w:pPr>
    </w:p>
    <w:p w:rsidR="00506203" w:rsidRDefault="00506203" w:rsidP="00506203">
      <w:pPr>
        <w:spacing w:after="0" w:line="360" w:lineRule="auto"/>
        <w:ind w:firstLine="709"/>
        <w:jc w:val="both"/>
        <w:rPr>
          <w:rFonts w:ascii="Arial" w:hAnsi="Arial" w:cs="Arial"/>
          <w:sz w:val="24"/>
          <w:szCs w:val="24"/>
        </w:rPr>
      </w:pPr>
    </w:p>
    <w:p w:rsidR="00506203" w:rsidRDefault="00506203" w:rsidP="00506203">
      <w:pPr>
        <w:spacing w:after="0" w:line="360" w:lineRule="auto"/>
        <w:ind w:firstLine="709"/>
        <w:jc w:val="both"/>
        <w:rPr>
          <w:rFonts w:ascii="Arial" w:hAnsi="Arial" w:cs="Arial"/>
          <w:sz w:val="24"/>
          <w:szCs w:val="24"/>
        </w:rPr>
      </w:pPr>
    </w:p>
    <w:p w:rsidR="00506203" w:rsidRDefault="00506203" w:rsidP="00506203">
      <w:pPr>
        <w:spacing w:after="0" w:line="360" w:lineRule="auto"/>
        <w:ind w:firstLine="709"/>
        <w:jc w:val="both"/>
        <w:rPr>
          <w:rFonts w:ascii="Arial" w:hAnsi="Arial" w:cs="Arial"/>
          <w:sz w:val="24"/>
          <w:szCs w:val="24"/>
        </w:rPr>
      </w:pPr>
    </w:p>
    <w:p w:rsidR="00506203" w:rsidRDefault="00506203" w:rsidP="00506203">
      <w:pPr>
        <w:spacing w:after="0" w:line="360" w:lineRule="auto"/>
        <w:ind w:firstLine="709"/>
        <w:jc w:val="both"/>
        <w:rPr>
          <w:rFonts w:ascii="Arial" w:hAnsi="Arial" w:cs="Arial"/>
          <w:sz w:val="24"/>
          <w:szCs w:val="24"/>
        </w:rPr>
      </w:pPr>
    </w:p>
    <w:p w:rsidR="00506203" w:rsidRDefault="00506203" w:rsidP="00506203">
      <w:pPr>
        <w:spacing w:after="0" w:line="360" w:lineRule="auto"/>
        <w:ind w:firstLine="709"/>
        <w:jc w:val="both"/>
        <w:rPr>
          <w:rFonts w:ascii="Arial" w:hAnsi="Arial" w:cs="Arial"/>
          <w:sz w:val="24"/>
          <w:szCs w:val="24"/>
        </w:rPr>
      </w:pPr>
    </w:p>
    <w:p w:rsidR="00FD4E5B" w:rsidRDefault="00506203" w:rsidP="00506203">
      <w:pPr>
        <w:spacing w:after="0" w:line="240" w:lineRule="auto"/>
        <w:ind w:firstLine="709"/>
        <w:jc w:val="both"/>
        <w:rPr>
          <w:rFonts w:ascii="Arial" w:hAnsi="Arial" w:cs="Arial"/>
          <w:sz w:val="20"/>
          <w:szCs w:val="20"/>
        </w:rPr>
      </w:pPr>
      <w:r>
        <w:rPr>
          <w:rFonts w:ascii="Arial" w:hAnsi="Arial" w:cs="Arial"/>
          <w:sz w:val="20"/>
          <w:szCs w:val="20"/>
        </w:rPr>
        <w:t>Fonte: Dados do pesquisador (2018).</w:t>
      </w:r>
    </w:p>
    <w:p w:rsidR="00506203" w:rsidRPr="00506203" w:rsidRDefault="00506203" w:rsidP="00506203">
      <w:pPr>
        <w:spacing w:after="0" w:line="360" w:lineRule="auto"/>
        <w:ind w:firstLine="709"/>
        <w:jc w:val="both"/>
        <w:rPr>
          <w:rFonts w:ascii="Arial" w:hAnsi="Arial" w:cs="Arial"/>
          <w:sz w:val="24"/>
          <w:szCs w:val="24"/>
        </w:rPr>
      </w:pPr>
    </w:p>
    <w:p w:rsidR="00506203" w:rsidRDefault="00506203" w:rsidP="00506203">
      <w:pPr>
        <w:spacing w:after="0" w:line="360" w:lineRule="auto"/>
        <w:ind w:firstLine="708"/>
        <w:jc w:val="both"/>
        <w:rPr>
          <w:rFonts w:ascii="Arial" w:hAnsi="Arial" w:cs="Arial"/>
          <w:sz w:val="24"/>
          <w:szCs w:val="24"/>
        </w:rPr>
      </w:pPr>
      <w:r w:rsidRPr="00506203">
        <w:rPr>
          <w:rFonts w:ascii="Arial" w:hAnsi="Arial" w:cs="Arial"/>
          <w:sz w:val="24"/>
          <w:szCs w:val="24"/>
        </w:rPr>
        <w:t xml:space="preserve">Além das barreiras arquitetônicas, é válido abordar sobre uma barreira que talvez seja a mais difícil de quebrar, pois, está sujeito às pessoas perceberem o que é e o que podem fazer para melhorar a acessibilidade. Assim, podemos chamar de “Barreira Atitudinal”, a qual é gerada pelo comportamento e maneiras dos indivíduos, que impedem o acesso de outras pessoas a algum local, intencionalmente ou não. </w:t>
      </w:r>
    </w:p>
    <w:p w:rsidR="00506203" w:rsidRDefault="00506203" w:rsidP="00506203">
      <w:pPr>
        <w:spacing w:after="0" w:line="360" w:lineRule="auto"/>
        <w:ind w:firstLine="708"/>
        <w:jc w:val="both"/>
        <w:rPr>
          <w:rFonts w:ascii="Arial" w:hAnsi="Arial" w:cs="Arial"/>
          <w:sz w:val="24"/>
          <w:szCs w:val="24"/>
        </w:rPr>
      </w:pPr>
    </w:p>
    <w:p w:rsidR="00506203" w:rsidRPr="00506203" w:rsidRDefault="00506203" w:rsidP="00506203">
      <w:pPr>
        <w:spacing w:after="0" w:line="240" w:lineRule="auto"/>
        <w:ind w:firstLine="708"/>
        <w:jc w:val="both"/>
        <w:rPr>
          <w:rFonts w:ascii="Arial" w:hAnsi="Arial" w:cs="Arial"/>
          <w:sz w:val="20"/>
          <w:szCs w:val="20"/>
        </w:rPr>
      </w:pPr>
      <w:r>
        <w:rPr>
          <w:rFonts w:ascii="Arial" w:hAnsi="Arial" w:cs="Arial"/>
          <w:sz w:val="20"/>
          <w:szCs w:val="20"/>
        </w:rPr>
        <w:t xml:space="preserve">Figura 2 - </w:t>
      </w:r>
      <w:r w:rsidRPr="00506203">
        <w:rPr>
          <w:rFonts w:ascii="Arial" w:hAnsi="Arial" w:cs="Arial"/>
          <w:sz w:val="20"/>
          <w:szCs w:val="20"/>
        </w:rPr>
        <w:t>Falta de rampa para o devid</w:t>
      </w:r>
      <w:r>
        <w:rPr>
          <w:rFonts w:ascii="Arial" w:hAnsi="Arial" w:cs="Arial"/>
          <w:sz w:val="20"/>
          <w:szCs w:val="20"/>
        </w:rPr>
        <w:t>o deslocamento de um cadeirante</w:t>
      </w:r>
    </w:p>
    <w:p w:rsidR="00506203" w:rsidRPr="00C22B6F" w:rsidRDefault="00506203" w:rsidP="00C22B6F">
      <w:pPr>
        <w:spacing w:after="0" w:line="360" w:lineRule="auto"/>
        <w:jc w:val="both"/>
        <w:rPr>
          <w:rFonts w:ascii="Arial" w:hAnsi="Arial" w:cs="Arial"/>
          <w:sz w:val="24"/>
          <w:szCs w:val="24"/>
        </w:rPr>
      </w:pPr>
      <w:r>
        <w:rPr>
          <w:noProof/>
        </w:rPr>
        <w:drawing>
          <wp:anchor distT="0" distB="0" distL="114300" distR="114300" simplePos="0" relativeHeight="251660288" behindDoc="1" locked="0" layoutInCell="1" allowOverlap="1">
            <wp:simplePos x="0" y="0"/>
            <wp:positionH relativeFrom="column">
              <wp:posOffset>453390</wp:posOffset>
            </wp:positionH>
            <wp:positionV relativeFrom="paragraph">
              <wp:posOffset>27305</wp:posOffset>
            </wp:positionV>
            <wp:extent cx="3552825" cy="2562225"/>
            <wp:effectExtent l="19050" t="19050" r="28575" b="28575"/>
            <wp:wrapNone/>
            <wp:docPr id="1" name="Imagem 1" descr="Resultado de imagem para falta de acessibili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falta de acessibilida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2825" cy="2562225"/>
                    </a:xfrm>
                    <a:prstGeom prst="rect">
                      <a:avLst/>
                    </a:prstGeom>
                    <a:noFill/>
                    <a:ln>
                      <a:solidFill>
                        <a:schemeClr val="tx1"/>
                      </a:solidFill>
                    </a:ln>
                  </pic:spPr>
                </pic:pic>
              </a:graphicData>
            </a:graphic>
          </wp:anchor>
        </w:drawing>
      </w:r>
    </w:p>
    <w:p w:rsidR="00506203" w:rsidRPr="00C22B6F" w:rsidRDefault="00506203" w:rsidP="00C22B6F">
      <w:pPr>
        <w:spacing w:after="0" w:line="360" w:lineRule="auto"/>
        <w:jc w:val="both"/>
        <w:rPr>
          <w:rFonts w:ascii="Arial" w:hAnsi="Arial" w:cs="Arial"/>
          <w:sz w:val="24"/>
          <w:szCs w:val="24"/>
        </w:rPr>
      </w:pPr>
    </w:p>
    <w:p w:rsidR="00506203" w:rsidRPr="00C22B6F" w:rsidRDefault="00506203" w:rsidP="00C22B6F">
      <w:pPr>
        <w:spacing w:after="0" w:line="360" w:lineRule="auto"/>
        <w:jc w:val="both"/>
        <w:rPr>
          <w:rFonts w:ascii="Arial" w:hAnsi="Arial" w:cs="Arial"/>
          <w:sz w:val="24"/>
          <w:szCs w:val="24"/>
        </w:rPr>
      </w:pPr>
    </w:p>
    <w:p w:rsidR="00506203" w:rsidRPr="00C22B6F" w:rsidRDefault="00506203" w:rsidP="00C22B6F">
      <w:pPr>
        <w:spacing w:after="0" w:line="360" w:lineRule="auto"/>
        <w:jc w:val="both"/>
        <w:rPr>
          <w:rFonts w:ascii="Arial" w:hAnsi="Arial" w:cs="Arial"/>
          <w:sz w:val="24"/>
          <w:szCs w:val="24"/>
        </w:rPr>
      </w:pPr>
    </w:p>
    <w:p w:rsidR="00506203" w:rsidRPr="00C22B6F" w:rsidRDefault="00506203" w:rsidP="00C22B6F">
      <w:pPr>
        <w:spacing w:after="0" w:line="360" w:lineRule="auto"/>
        <w:jc w:val="both"/>
        <w:rPr>
          <w:rFonts w:ascii="Arial" w:hAnsi="Arial" w:cs="Arial"/>
          <w:sz w:val="24"/>
          <w:szCs w:val="24"/>
        </w:rPr>
      </w:pPr>
    </w:p>
    <w:p w:rsidR="00506203" w:rsidRPr="00C22B6F" w:rsidRDefault="00506203" w:rsidP="00C22B6F">
      <w:pPr>
        <w:spacing w:after="0" w:line="360" w:lineRule="auto"/>
        <w:jc w:val="both"/>
        <w:rPr>
          <w:rFonts w:ascii="Arial" w:hAnsi="Arial" w:cs="Arial"/>
          <w:sz w:val="24"/>
          <w:szCs w:val="24"/>
        </w:rPr>
      </w:pPr>
    </w:p>
    <w:p w:rsidR="00C22B6F" w:rsidRPr="00C22B6F" w:rsidRDefault="00C22B6F" w:rsidP="00C22B6F">
      <w:pPr>
        <w:spacing w:after="0" w:line="360" w:lineRule="auto"/>
        <w:jc w:val="both"/>
        <w:rPr>
          <w:rFonts w:ascii="Arial" w:hAnsi="Arial" w:cs="Arial"/>
          <w:sz w:val="24"/>
          <w:szCs w:val="24"/>
        </w:rPr>
      </w:pPr>
    </w:p>
    <w:p w:rsidR="00C22B6F" w:rsidRPr="00C22B6F" w:rsidRDefault="00C22B6F" w:rsidP="00C22B6F">
      <w:pPr>
        <w:spacing w:after="0" w:line="360" w:lineRule="auto"/>
        <w:jc w:val="both"/>
        <w:rPr>
          <w:rFonts w:ascii="Arial" w:hAnsi="Arial" w:cs="Arial"/>
          <w:sz w:val="24"/>
          <w:szCs w:val="24"/>
        </w:rPr>
      </w:pPr>
    </w:p>
    <w:p w:rsidR="00C22B6F" w:rsidRPr="00C22B6F" w:rsidRDefault="00C22B6F" w:rsidP="00C22B6F">
      <w:pPr>
        <w:spacing w:after="0" w:line="360" w:lineRule="auto"/>
        <w:jc w:val="both"/>
        <w:rPr>
          <w:rFonts w:ascii="Arial" w:hAnsi="Arial" w:cs="Arial"/>
          <w:sz w:val="24"/>
          <w:szCs w:val="24"/>
        </w:rPr>
      </w:pPr>
    </w:p>
    <w:p w:rsidR="00C22B6F" w:rsidRPr="00C22B6F" w:rsidRDefault="00C22B6F" w:rsidP="00C22B6F">
      <w:pPr>
        <w:spacing w:after="0" w:line="360" w:lineRule="auto"/>
        <w:jc w:val="both"/>
        <w:rPr>
          <w:rFonts w:ascii="Arial" w:hAnsi="Arial" w:cs="Arial"/>
          <w:sz w:val="24"/>
          <w:szCs w:val="24"/>
        </w:rPr>
      </w:pPr>
    </w:p>
    <w:p w:rsidR="00C22B6F" w:rsidRDefault="00C22B6F" w:rsidP="00C22B6F">
      <w:pPr>
        <w:spacing w:after="0" w:line="240" w:lineRule="auto"/>
        <w:ind w:firstLine="709"/>
        <w:jc w:val="both"/>
        <w:rPr>
          <w:rFonts w:ascii="Arial" w:hAnsi="Arial" w:cs="Arial"/>
          <w:sz w:val="20"/>
          <w:szCs w:val="20"/>
        </w:rPr>
      </w:pPr>
      <w:r>
        <w:rPr>
          <w:rFonts w:ascii="Arial" w:hAnsi="Arial" w:cs="Arial"/>
          <w:sz w:val="20"/>
          <w:szCs w:val="20"/>
        </w:rPr>
        <w:t>Fonte: Dados do pesquisador (2018).</w:t>
      </w:r>
    </w:p>
    <w:p w:rsidR="007175EF" w:rsidRPr="00C22B6F" w:rsidRDefault="00A3563B" w:rsidP="00C22B6F">
      <w:pPr>
        <w:spacing w:after="0" w:line="360" w:lineRule="auto"/>
        <w:jc w:val="both"/>
        <w:rPr>
          <w:rFonts w:ascii="Arial" w:hAnsi="Arial" w:cs="Arial"/>
          <w:sz w:val="24"/>
          <w:szCs w:val="24"/>
        </w:rPr>
      </w:pPr>
      <w:r w:rsidRPr="00C22B6F">
        <w:rPr>
          <w:rFonts w:ascii="Arial" w:hAnsi="Arial" w:cs="Arial"/>
          <w:sz w:val="24"/>
          <w:szCs w:val="24"/>
        </w:rPr>
        <w:tab/>
      </w:r>
      <w:r w:rsidR="007175EF" w:rsidRPr="00C22B6F">
        <w:rPr>
          <w:rFonts w:ascii="Arial" w:hAnsi="Arial" w:cs="Arial"/>
          <w:sz w:val="24"/>
          <w:szCs w:val="24"/>
        </w:rPr>
        <w:t xml:space="preserve"> </w:t>
      </w:r>
    </w:p>
    <w:p w:rsidR="00C22B6F" w:rsidRDefault="00A3563B" w:rsidP="00C22B6F">
      <w:pPr>
        <w:spacing w:after="0" w:line="360" w:lineRule="auto"/>
        <w:jc w:val="both"/>
        <w:rPr>
          <w:rFonts w:ascii="Arial" w:hAnsi="Arial" w:cs="Arial"/>
          <w:sz w:val="24"/>
          <w:szCs w:val="24"/>
        </w:rPr>
      </w:pPr>
      <w:r w:rsidRPr="00C22B6F">
        <w:rPr>
          <w:rFonts w:ascii="Arial" w:hAnsi="Arial" w:cs="Arial"/>
          <w:sz w:val="24"/>
          <w:szCs w:val="24"/>
        </w:rPr>
        <w:tab/>
      </w:r>
      <w:r w:rsidR="007175EF" w:rsidRPr="00C22B6F">
        <w:rPr>
          <w:rFonts w:ascii="Arial" w:hAnsi="Arial" w:cs="Arial"/>
          <w:sz w:val="24"/>
          <w:szCs w:val="24"/>
        </w:rPr>
        <w:t>Uma barreira atitudinal muito comum são carros estacionados em frente a rampas de acesso, evitando assim a passagem do cadeirante, por exemplo.</w:t>
      </w:r>
    </w:p>
    <w:p w:rsidR="00C22B6F" w:rsidRDefault="00C22B6F" w:rsidP="00C22B6F">
      <w:pPr>
        <w:spacing w:after="0" w:line="360" w:lineRule="auto"/>
        <w:jc w:val="both"/>
        <w:rPr>
          <w:rFonts w:ascii="Arial" w:hAnsi="Arial" w:cs="Arial"/>
          <w:sz w:val="20"/>
          <w:szCs w:val="20"/>
        </w:rPr>
      </w:pPr>
    </w:p>
    <w:p w:rsidR="00C22B6F" w:rsidRDefault="00C22B6F" w:rsidP="00C22B6F">
      <w:pPr>
        <w:spacing w:after="0" w:line="360" w:lineRule="auto"/>
        <w:ind w:firstLine="708"/>
        <w:jc w:val="both"/>
        <w:rPr>
          <w:rFonts w:ascii="Arial" w:hAnsi="Arial" w:cs="Arial"/>
          <w:sz w:val="20"/>
          <w:szCs w:val="20"/>
        </w:rPr>
      </w:pPr>
      <w:r>
        <w:rPr>
          <w:rFonts w:ascii="Arial" w:hAnsi="Arial" w:cs="Arial"/>
          <w:noProof/>
          <w:sz w:val="20"/>
          <w:szCs w:val="20"/>
        </w:rPr>
        <w:drawing>
          <wp:anchor distT="0" distB="0" distL="114300" distR="114300" simplePos="0" relativeHeight="251661312" behindDoc="1" locked="0" layoutInCell="1" allowOverlap="1">
            <wp:simplePos x="0" y="0"/>
            <wp:positionH relativeFrom="column">
              <wp:posOffset>443865</wp:posOffset>
            </wp:positionH>
            <wp:positionV relativeFrom="paragraph">
              <wp:posOffset>148590</wp:posOffset>
            </wp:positionV>
            <wp:extent cx="3743325" cy="2686050"/>
            <wp:effectExtent l="19050" t="19050" r="28575" b="19050"/>
            <wp:wrapNone/>
            <wp:docPr id="3" name="Imagem 3" descr="C:\Users\David\Pictures\art-estac-rampa-cad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vid\Pictures\art-estac-rampa-cad 201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3325" cy="2686050"/>
                    </a:xfrm>
                    <a:prstGeom prst="rect">
                      <a:avLst/>
                    </a:prstGeom>
                    <a:noFill/>
                    <a:ln>
                      <a:solidFill>
                        <a:schemeClr val="tx1"/>
                      </a:solidFill>
                    </a:ln>
                  </pic:spPr>
                </pic:pic>
              </a:graphicData>
            </a:graphic>
          </wp:anchor>
        </w:drawing>
      </w:r>
      <w:r>
        <w:rPr>
          <w:rFonts w:ascii="Arial" w:hAnsi="Arial" w:cs="Arial"/>
          <w:sz w:val="20"/>
          <w:szCs w:val="20"/>
        </w:rPr>
        <w:t>Figura 3 -</w:t>
      </w:r>
      <w:r w:rsidRPr="00C22B6F">
        <w:rPr>
          <w:rFonts w:ascii="Arial" w:hAnsi="Arial" w:cs="Arial"/>
          <w:sz w:val="20"/>
          <w:szCs w:val="20"/>
        </w:rPr>
        <w:t xml:space="preserve"> Carro estacionado em fr</w:t>
      </w:r>
      <w:r>
        <w:rPr>
          <w:rFonts w:ascii="Arial" w:hAnsi="Arial" w:cs="Arial"/>
          <w:sz w:val="20"/>
          <w:szCs w:val="20"/>
        </w:rPr>
        <w:t>ente à rampa de acessibilidade</w:t>
      </w:r>
    </w:p>
    <w:p w:rsidR="00C22B6F" w:rsidRPr="00C22B6F" w:rsidRDefault="00C22B6F" w:rsidP="00C22B6F">
      <w:pPr>
        <w:spacing w:after="0" w:line="360" w:lineRule="auto"/>
        <w:ind w:firstLine="709"/>
        <w:jc w:val="both"/>
        <w:rPr>
          <w:rFonts w:ascii="Arial" w:hAnsi="Arial" w:cs="Arial"/>
          <w:sz w:val="24"/>
          <w:szCs w:val="24"/>
        </w:rPr>
      </w:pPr>
    </w:p>
    <w:p w:rsidR="00C22B6F" w:rsidRPr="00C22B6F" w:rsidRDefault="00C22B6F" w:rsidP="00C22B6F">
      <w:pPr>
        <w:spacing w:after="0" w:line="360" w:lineRule="auto"/>
        <w:ind w:firstLine="709"/>
        <w:jc w:val="both"/>
        <w:rPr>
          <w:rFonts w:ascii="Arial" w:hAnsi="Arial" w:cs="Arial"/>
          <w:sz w:val="24"/>
          <w:szCs w:val="24"/>
        </w:rPr>
      </w:pPr>
    </w:p>
    <w:p w:rsidR="00C22B6F" w:rsidRPr="00C22B6F" w:rsidRDefault="00C22B6F" w:rsidP="00C22B6F">
      <w:pPr>
        <w:spacing w:after="0" w:line="360" w:lineRule="auto"/>
        <w:ind w:firstLine="709"/>
        <w:jc w:val="both"/>
        <w:rPr>
          <w:rFonts w:ascii="Arial" w:hAnsi="Arial" w:cs="Arial"/>
          <w:sz w:val="24"/>
          <w:szCs w:val="24"/>
        </w:rPr>
      </w:pPr>
    </w:p>
    <w:p w:rsidR="00C22B6F" w:rsidRPr="00C22B6F" w:rsidRDefault="00C22B6F" w:rsidP="00C22B6F">
      <w:pPr>
        <w:spacing w:after="0" w:line="360" w:lineRule="auto"/>
        <w:ind w:firstLine="709"/>
        <w:jc w:val="both"/>
        <w:rPr>
          <w:rFonts w:ascii="Arial" w:hAnsi="Arial" w:cs="Arial"/>
          <w:sz w:val="24"/>
          <w:szCs w:val="24"/>
        </w:rPr>
      </w:pPr>
    </w:p>
    <w:p w:rsidR="00C22B6F" w:rsidRPr="00C22B6F" w:rsidRDefault="00C22B6F" w:rsidP="00C22B6F">
      <w:pPr>
        <w:spacing w:after="0" w:line="360" w:lineRule="auto"/>
        <w:ind w:firstLine="709"/>
        <w:jc w:val="both"/>
        <w:rPr>
          <w:rFonts w:ascii="Arial" w:hAnsi="Arial" w:cs="Arial"/>
          <w:sz w:val="24"/>
          <w:szCs w:val="24"/>
        </w:rPr>
      </w:pPr>
    </w:p>
    <w:p w:rsidR="00C22B6F" w:rsidRPr="00C22B6F" w:rsidRDefault="00C22B6F" w:rsidP="00C22B6F">
      <w:pPr>
        <w:spacing w:after="0" w:line="360" w:lineRule="auto"/>
        <w:ind w:firstLine="709"/>
        <w:jc w:val="both"/>
        <w:rPr>
          <w:rFonts w:ascii="Arial" w:hAnsi="Arial" w:cs="Arial"/>
          <w:sz w:val="24"/>
          <w:szCs w:val="24"/>
        </w:rPr>
      </w:pPr>
    </w:p>
    <w:p w:rsidR="00C22B6F" w:rsidRDefault="00C22B6F" w:rsidP="00C22B6F">
      <w:pPr>
        <w:spacing w:after="0" w:line="360" w:lineRule="auto"/>
        <w:ind w:firstLine="709"/>
        <w:jc w:val="both"/>
        <w:rPr>
          <w:rFonts w:ascii="Arial" w:hAnsi="Arial" w:cs="Arial"/>
          <w:sz w:val="24"/>
          <w:szCs w:val="24"/>
        </w:rPr>
      </w:pPr>
    </w:p>
    <w:p w:rsidR="00C22B6F" w:rsidRDefault="00C22B6F" w:rsidP="00C22B6F">
      <w:pPr>
        <w:spacing w:after="0" w:line="360" w:lineRule="auto"/>
        <w:ind w:firstLine="709"/>
        <w:jc w:val="both"/>
        <w:rPr>
          <w:rFonts w:ascii="Arial" w:hAnsi="Arial" w:cs="Arial"/>
          <w:sz w:val="24"/>
          <w:szCs w:val="24"/>
        </w:rPr>
      </w:pPr>
    </w:p>
    <w:p w:rsidR="00C22B6F" w:rsidRDefault="00C22B6F" w:rsidP="00C22B6F">
      <w:pPr>
        <w:spacing w:after="0" w:line="360" w:lineRule="auto"/>
        <w:ind w:firstLine="709"/>
        <w:jc w:val="both"/>
        <w:rPr>
          <w:rFonts w:ascii="Arial" w:hAnsi="Arial" w:cs="Arial"/>
          <w:sz w:val="24"/>
          <w:szCs w:val="24"/>
        </w:rPr>
      </w:pPr>
    </w:p>
    <w:p w:rsidR="00C22B6F" w:rsidRDefault="00C22B6F" w:rsidP="00C22B6F">
      <w:pPr>
        <w:spacing w:after="0" w:line="360" w:lineRule="auto"/>
        <w:ind w:firstLine="709"/>
        <w:jc w:val="both"/>
        <w:rPr>
          <w:rFonts w:ascii="Arial" w:hAnsi="Arial" w:cs="Arial"/>
          <w:sz w:val="24"/>
          <w:szCs w:val="24"/>
        </w:rPr>
      </w:pPr>
    </w:p>
    <w:p w:rsidR="00C22B6F" w:rsidRDefault="00C22B6F" w:rsidP="00C22B6F">
      <w:pPr>
        <w:spacing w:after="0" w:line="240" w:lineRule="auto"/>
        <w:ind w:firstLine="709"/>
        <w:jc w:val="both"/>
        <w:rPr>
          <w:rFonts w:ascii="Arial" w:hAnsi="Arial" w:cs="Arial"/>
          <w:sz w:val="20"/>
          <w:szCs w:val="20"/>
        </w:rPr>
      </w:pPr>
      <w:r>
        <w:rPr>
          <w:rFonts w:ascii="Arial" w:hAnsi="Arial" w:cs="Arial"/>
          <w:sz w:val="20"/>
          <w:szCs w:val="20"/>
        </w:rPr>
        <w:t>Fonte: Dados do pesquisador (2018).</w:t>
      </w:r>
    </w:p>
    <w:p w:rsidR="00C22B6F" w:rsidRPr="00C22B6F" w:rsidRDefault="00C22B6F" w:rsidP="00C22B6F">
      <w:pPr>
        <w:spacing w:after="0" w:line="360" w:lineRule="auto"/>
        <w:ind w:firstLine="709"/>
        <w:jc w:val="both"/>
        <w:rPr>
          <w:rFonts w:ascii="Arial" w:hAnsi="Arial" w:cs="Arial"/>
          <w:sz w:val="24"/>
          <w:szCs w:val="24"/>
        </w:rPr>
      </w:pPr>
    </w:p>
    <w:p w:rsidR="00783BE9" w:rsidRPr="00C22B6F" w:rsidRDefault="002F7762" w:rsidP="00C22B6F">
      <w:pPr>
        <w:spacing w:after="0" w:line="360" w:lineRule="auto"/>
        <w:ind w:firstLine="709"/>
        <w:jc w:val="both"/>
        <w:rPr>
          <w:rFonts w:ascii="Arial" w:hAnsi="Arial" w:cs="Arial"/>
          <w:sz w:val="24"/>
          <w:szCs w:val="24"/>
        </w:rPr>
      </w:pPr>
      <w:r w:rsidRPr="00C22B6F">
        <w:rPr>
          <w:rFonts w:ascii="Arial" w:hAnsi="Arial" w:cs="Arial"/>
          <w:sz w:val="24"/>
          <w:szCs w:val="24"/>
        </w:rPr>
        <w:t>Todavia</w:t>
      </w:r>
      <w:r w:rsidR="00783BE9" w:rsidRPr="00C22B6F">
        <w:rPr>
          <w:rFonts w:ascii="Arial" w:hAnsi="Arial" w:cs="Arial"/>
          <w:sz w:val="24"/>
          <w:szCs w:val="24"/>
        </w:rPr>
        <w:t xml:space="preserve">, a acessibilidade se faz presente quando todos os cidadãos com ou sem deficiência tem o direito de ir e vir sem nenhum impedimento ou barreiras para a sua locomoção, não bastando apenas para garantir o pleno desenvolvimento das funções sociais da cidade e condições dignas de vida urbana, a elaboração do Plano Diretor, mas a garantia de sua efetivação nas cidades, por meio da execução por parte dos agentes públicos. </w:t>
      </w:r>
    </w:p>
    <w:p w:rsidR="00C22B6F" w:rsidRDefault="00184A01" w:rsidP="00C22B6F">
      <w:pPr>
        <w:spacing w:after="0" w:line="360" w:lineRule="auto"/>
        <w:ind w:firstLine="709"/>
        <w:jc w:val="both"/>
        <w:rPr>
          <w:rFonts w:ascii="Arial" w:hAnsi="Arial" w:cs="Arial"/>
          <w:sz w:val="24"/>
          <w:szCs w:val="24"/>
        </w:rPr>
      </w:pPr>
      <w:r w:rsidRPr="00C22B6F">
        <w:rPr>
          <w:rFonts w:ascii="Arial" w:hAnsi="Arial" w:cs="Arial"/>
          <w:sz w:val="24"/>
          <w:szCs w:val="24"/>
        </w:rPr>
        <w:t>De tal modo, para que advenha essa acessibilidade</w:t>
      </w:r>
      <w:r w:rsidR="00C37BDE" w:rsidRPr="00C22B6F">
        <w:rPr>
          <w:rFonts w:ascii="Arial" w:hAnsi="Arial" w:cs="Arial"/>
          <w:sz w:val="24"/>
          <w:szCs w:val="24"/>
        </w:rPr>
        <w:t>,</w:t>
      </w:r>
      <w:r w:rsidRPr="00C22B6F">
        <w:rPr>
          <w:rFonts w:ascii="Arial" w:hAnsi="Arial" w:cs="Arial"/>
          <w:sz w:val="24"/>
          <w:szCs w:val="24"/>
        </w:rPr>
        <w:t xml:space="preserve"> são indispensáveis que se </w:t>
      </w:r>
      <w:r w:rsidR="00C22B6F" w:rsidRPr="00C22B6F">
        <w:rPr>
          <w:rFonts w:ascii="Arial" w:hAnsi="Arial" w:cs="Arial"/>
          <w:sz w:val="24"/>
          <w:szCs w:val="24"/>
        </w:rPr>
        <w:t>extingam</w:t>
      </w:r>
      <w:r w:rsidRPr="00C22B6F">
        <w:rPr>
          <w:rFonts w:ascii="Arial" w:hAnsi="Arial" w:cs="Arial"/>
          <w:sz w:val="24"/>
          <w:szCs w:val="24"/>
        </w:rPr>
        <w:t xml:space="preserve"> as barreiras arquitetônicas que de alguma forma depreciam o pleno exercício do direito de locomoção.</w:t>
      </w:r>
    </w:p>
    <w:p w:rsidR="00C22B6F" w:rsidRPr="00C22B6F" w:rsidRDefault="00C22B6F" w:rsidP="00C22B6F">
      <w:pPr>
        <w:spacing w:after="0" w:line="360" w:lineRule="auto"/>
        <w:ind w:firstLine="709"/>
        <w:jc w:val="both"/>
        <w:rPr>
          <w:rFonts w:ascii="Arial" w:hAnsi="Arial" w:cs="Arial"/>
          <w:sz w:val="24"/>
          <w:szCs w:val="24"/>
        </w:rPr>
      </w:pPr>
    </w:p>
    <w:p w:rsidR="00F8675D" w:rsidRPr="00C22B6F" w:rsidRDefault="00C22B6F" w:rsidP="00C22B6F">
      <w:pPr>
        <w:spacing w:after="0" w:line="360" w:lineRule="auto"/>
        <w:jc w:val="both"/>
        <w:rPr>
          <w:rFonts w:ascii="Arial" w:hAnsi="Arial" w:cs="Arial"/>
          <w:b/>
          <w:sz w:val="24"/>
          <w:szCs w:val="24"/>
        </w:rPr>
      </w:pPr>
      <w:proofErr w:type="gramStart"/>
      <w:r w:rsidRPr="00C22B6F">
        <w:rPr>
          <w:rFonts w:ascii="Arial" w:hAnsi="Arial" w:cs="Arial"/>
          <w:b/>
          <w:sz w:val="24"/>
          <w:szCs w:val="24"/>
        </w:rPr>
        <w:t>4</w:t>
      </w:r>
      <w:proofErr w:type="gramEnd"/>
      <w:r w:rsidRPr="00C22B6F">
        <w:rPr>
          <w:rFonts w:ascii="Arial" w:hAnsi="Arial" w:cs="Arial"/>
          <w:b/>
          <w:sz w:val="24"/>
          <w:szCs w:val="24"/>
        </w:rPr>
        <w:t xml:space="preserve"> </w:t>
      </w:r>
      <w:r w:rsidR="00F8675D" w:rsidRPr="00C22B6F">
        <w:rPr>
          <w:rFonts w:ascii="Arial" w:hAnsi="Arial" w:cs="Arial"/>
          <w:b/>
          <w:sz w:val="24"/>
          <w:szCs w:val="24"/>
        </w:rPr>
        <w:t>CONSIDERAÇÕES FINAIS</w:t>
      </w:r>
    </w:p>
    <w:p w:rsidR="007632CF" w:rsidRPr="00C22B6F" w:rsidRDefault="007632CF" w:rsidP="00C22B6F">
      <w:pPr>
        <w:spacing w:after="0" w:line="360" w:lineRule="auto"/>
        <w:ind w:firstLine="709"/>
        <w:jc w:val="both"/>
        <w:rPr>
          <w:rFonts w:ascii="Arial" w:hAnsi="Arial" w:cs="Arial"/>
          <w:sz w:val="24"/>
          <w:szCs w:val="24"/>
        </w:rPr>
      </w:pPr>
    </w:p>
    <w:p w:rsidR="00C22B6F" w:rsidRDefault="003F5A52" w:rsidP="00C22B6F">
      <w:pPr>
        <w:spacing w:after="0" w:line="360" w:lineRule="auto"/>
        <w:ind w:firstLine="709"/>
        <w:jc w:val="both"/>
        <w:rPr>
          <w:rFonts w:ascii="Arial" w:hAnsi="Arial" w:cs="Arial"/>
          <w:sz w:val="24"/>
          <w:szCs w:val="24"/>
        </w:rPr>
      </w:pPr>
      <w:r w:rsidRPr="00C22B6F">
        <w:rPr>
          <w:rFonts w:ascii="Arial" w:hAnsi="Arial" w:cs="Arial"/>
          <w:sz w:val="24"/>
          <w:szCs w:val="24"/>
        </w:rPr>
        <w:t>O Brasil é um país com um co</w:t>
      </w:r>
      <w:r w:rsidR="00B736AD" w:rsidRPr="00C22B6F">
        <w:rPr>
          <w:rFonts w:ascii="Arial" w:hAnsi="Arial" w:cs="Arial"/>
          <w:sz w:val="24"/>
          <w:szCs w:val="24"/>
        </w:rPr>
        <w:t>ntingente enorme de deficientes</w:t>
      </w:r>
      <w:r w:rsidR="001E2A17" w:rsidRPr="00C22B6F">
        <w:rPr>
          <w:rFonts w:ascii="Arial" w:hAnsi="Arial" w:cs="Arial"/>
          <w:sz w:val="24"/>
          <w:szCs w:val="24"/>
        </w:rPr>
        <w:t>, onde mesmo com o avanç</w:t>
      </w:r>
      <w:r w:rsidR="00B736AD" w:rsidRPr="00C22B6F">
        <w:rPr>
          <w:rFonts w:ascii="Arial" w:hAnsi="Arial" w:cs="Arial"/>
          <w:sz w:val="24"/>
          <w:szCs w:val="24"/>
        </w:rPr>
        <w:t xml:space="preserve">o na questão </w:t>
      </w:r>
      <w:r w:rsidR="001E2A17" w:rsidRPr="00C22B6F">
        <w:rPr>
          <w:rFonts w:ascii="Arial" w:hAnsi="Arial" w:cs="Arial"/>
          <w:sz w:val="24"/>
          <w:szCs w:val="24"/>
        </w:rPr>
        <w:t>da acessibilidade,</w:t>
      </w:r>
      <w:r w:rsidR="00B736AD" w:rsidRPr="00C22B6F">
        <w:rPr>
          <w:rFonts w:ascii="Arial" w:hAnsi="Arial" w:cs="Arial"/>
          <w:sz w:val="24"/>
          <w:szCs w:val="24"/>
        </w:rPr>
        <w:t xml:space="preserve"> é evidente encontrar barreiras a serem ultrapassadas.</w:t>
      </w:r>
      <w:r w:rsidRPr="00C22B6F">
        <w:rPr>
          <w:rFonts w:ascii="Arial" w:hAnsi="Arial" w:cs="Arial"/>
          <w:sz w:val="24"/>
          <w:szCs w:val="24"/>
        </w:rPr>
        <w:t xml:space="preserve"> Devido a isso </w:t>
      </w:r>
      <w:r w:rsidR="00B736AD" w:rsidRPr="00C22B6F">
        <w:rPr>
          <w:rFonts w:ascii="Arial" w:hAnsi="Arial" w:cs="Arial"/>
          <w:sz w:val="24"/>
          <w:szCs w:val="24"/>
        </w:rPr>
        <w:t xml:space="preserve">se fez necessário </w:t>
      </w:r>
      <w:r w:rsidR="00592F34" w:rsidRPr="00C22B6F">
        <w:rPr>
          <w:rFonts w:ascii="Arial" w:hAnsi="Arial" w:cs="Arial"/>
          <w:sz w:val="24"/>
          <w:szCs w:val="24"/>
        </w:rPr>
        <w:t>à</w:t>
      </w:r>
      <w:r w:rsidR="00592F34">
        <w:rPr>
          <w:rFonts w:ascii="Arial" w:hAnsi="Arial" w:cs="Arial"/>
          <w:sz w:val="24"/>
          <w:szCs w:val="24"/>
        </w:rPr>
        <w:t xml:space="preserve"> </w:t>
      </w:r>
      <w:r w:rsidR="00B736AD" w:rsidRPr="00C22B6F">
        <w:rPr>
          <w:rFonts w:ascii="Arial" w:hAnsi="Arial" w:cs="Arial"/>
          <w:sz w:val="24"/>
          <w:szCs w:val="24"/>
        </w:rPr>
        <w:t xml:space="preserve">criação da lei que garante </w:t>
      </w:r>
      <w:r w:rsidR="00DF04D2" w:rsidRPr="00C22B6F">
        <w:rPr>
          <w:rFonts w:ascii="Arial" w:hAnsi="Arial" w:cs="Arial"/>
          <w:sz w:val="24"/>
          <w:szCs w:val="24"/>
        </w:rPr>
        <w:t xml:space="preserve">tal </w:t>
      </w:r>
      <w:r w:rsidR="00B736AD" w:rsidRPr="00C22B6F">
        <w:rPr>
          <w:rFonts w:ascii="Arial" w:hAnsi="Arial" w:cs="Arial"/>
          <w:sz w:val="24"/>
          <w:szCs w:val="24"/>
        </w:rPr>
        <w:t xml:space="preserve">acessibilidade </w:t>
      </w:r>
      <w:r w:rsidR="00DF04D2" w:rsidRPr="00C22B6F">
        <w:rPr>
          <w:rFonts w:ascii="Arial" w:hAnsi="Arial" w:cs="Arial"/>
          <w:sz w:val="24"/>
          <w:szCs w:val="24"/>
        </w:rPr>
        <w:t>as</w:t>
      </w:r>
      <w:r w:rsidRPr="00C22B6F">
        <w:rPr>
          <w:rFonts w:ascii="Arial" w:hAnsi="Arial" w:cs="Arial"/>
          <w:sz w:val="24"/>
          <w:szCs w:val="24"/>
        </w:rPr>
        <w:t xml:space="preserve"> pesso</w:t>
      </w:r>
      <w:r w:rsidR="00B736AD" w:rsidRPr="00C22B6F">
        <w:rPr>
          <w:rFonts w:ascii="Arial" w:hAnsi="Arial" w:cs="Arial"/>
          <w:sz w:val="24"/>
          <w:szCs w:val="24"/>
        </w:rPr>
        <w:t xml:space="preserve">as com necessidades específicas. </w:t>
      </w:r>
      <w:r w:rsidRPr="00C22B6F">
        <w:rPr>
          <w:rFonts w:ascii="Arial" w:hAnsi="Arial" w:cs="Arial"/>
          <w:sz w:val="24"/>
          <w:szCs w:val="24"/>
        </w:rPr>
        <w:t xml:space="preserve">Nesse contexto, é possível afirmar que </w:t>
      </w:r>
      <w:r w:rsidR="00DF04D2" w:rsidRPr="00C22B6F">
        <w:rPr>
          <w:rFonts w:ascii="Arial" w:hAnsi="Arial" w:cs="Arial"/>
          <w:sz w:val="24"/>
          <w:szCs w:val="24"/>
        </w:rPr>
        <w:t>a referid</w:t>
      </w:r>
      <w:r w:rsidRPr="00C22B6F">
        <w:rPr>
          <w:rFonts w:ascii="Arial" w:hAnsi="Arial" w:cs="Arial"/>
          <w:sz w:val="24"/>
          <w:szCs w:val="24"/>
        </w:rPr>
        <w:t>a lei é cumprida no Brasil? Infelizmente não, e isso ocorre devido à falta de investimento e fiscalização por parte do E</w:t>
      </w:r>
      <w:r w:rsidR="00DF04D2" w:rsidRPr="00C22B6F">
        <w:rPr>
          <w:rFonts w:ascii="Arial" w:hAnsi="Arial" w:cs="Arial"/>
          <w:sz w:val="24"/>
          <w:szCs w:val="24"/>
        </w:rPr>
        <w:t>stado e dos particulares, que negligenciam esse acesso aos necessitados.</w:t>
      </w:r>
    </w:p>
    <w:p w:rsidR="00C37BDE" w:rsidRPr="00C22B6F" w:rsidRDefault="003F5A52" w:rsidP="00C22B6F">
      <w:pPr>
        <w:spacing w:after="0" w:line="360" w:lineRule="auto"/>
        <w:ind w:firstLine="709"/>
        <w:jc w:val="both"/>
        <w:rPr>
          <w:rFonts w:ascii="Arial" w:hAnsi="Arial" w:cs="Arial"/>
          <w:sz w:val="24"/>
          <w:szCs w:val="24"/>
        </w:rPr>
      </w:pPr>
      <w:r w:rsidRPr="00C22B6F">
        <w:rPr>
          <w:rFonts w:ascii="Arial" w:hAnsi="Arial" w:cs="Arial"/>
          <w:sz w:val="24"/>
          <w:szCs w:val="24"/>
        </w:rPr>
        <w:t>Embora constituírem expressiva quantia da sociedade, essa coletividade permanece invisível. Invisibilidade que pode ser esclarecida pela baixa efetividade do paradigma de inclusão social.</w:t>
      </w:r>
    </w:p>
    <w:p w:rsidR="003F5A52" w:rsidRPr="00C22B6F" w:rsidRDefault="003F5A52" w:rsidP="00C22B6F">
      <w:pPr>
        <w:spacing w:after="0" w:line="360" w:lineRule="auto"/>
        <w:ind w:firstLine="709"/>
        <w:jc w:val="both"/>
        <w:rPr>
          <w:rFonts w:ascii="Arial" w:hAnsi="Arial" w:cs="Arial"/>
          <w:sz w:val="24"/>
          <w:szCs w:val="24"/>
        </w:rPr>
      </w:pPr>
      <w:r w:rsidRPr="00C22B6F">
        <w:rPr>
          <w:rFonts w:ascii="Arial" w:hAnsi="Arial" w:cs="Arial"/>
          <w:sz w:val="24"/>
          <w:szCs w:val="24"/>
        </w:rPr>
        <w:t>Esse panorama, justificado pela falta de acesso, que por sua vez acarreta exclusão, pode ser alterado por meio da inclusão da pessoa com deficiência em todas as esferas da sociedade. Assim, essa inclusão pode ser concretizada por meio da materialização de adequadas condições de acessibilidade.</w:t>
      </w:r>
    </w:p>
    <w:p w:rsidR="00C37BDE" w:rsidRPr="00C22B6F" w:rsidRDefault="003F5A52" w:rsidP="00C22B6F">
      <w:pPr>
        <w:spacing w:after="0" w:line="360" w:lineRule="auto"/>
        <w:ind w:firstLine="709"/>
        <w:jc w:val="both"/>
        <w:rPr>
          <w:rFonts w:ascii="Arial" w:hAnsi="Arial" w:cs="Arial"/>
          <w:sz w:val="24"/>
          <w:szCs w:val="24"/>
        </w:rPr>
      </w:pPr>
      <w:r w:rsidRPr="00C22B6F">
        <w:rPr>
          <w:rFonts w:ascii="Arial" w:hAnsi="Arial" w:cs="Arial"/>
          <w:sz w:val="24"/>
          <w:szCs w:val="24"/>
        </w:rPr>
        <w:t>Respeitar os deficientes físicos é também reconhecer que eles possuam os mesmos direitos q</w:t>
      </w:r>
      <w:r w:rsidR="001E2A17" w:rsidRPr="00C22B6F">
        <w:rPr>
          <w:rFonts w:ascii="Arial" w:hAnsi="Arial" w:cs="Arial"/>
          <w:sz w:val="24"/>
          <w:szCs w:val="24"/>
        </w:rPr>
        <w:t>ue as pessoais “normais”. Deve</w:t>
      </w:r>
      <w:r w:rsidRPr="00C22B6F">
        <w:rPr>
          <w:rFonts w:ascii="Arial" w:hAnsi="Arial" w:cs="Arial"/>
          <w:sz w:val="24"/>
          <w:szCs w:val="24"/>
        </w:rPr>
        <w:t xml:space="preserve"> haver respeito com os mesmos para que não sejam excl</w:t>
      </w:r>
      <w:r w:rsidR="001E2A17" w:rsidRPr="00C22B6F">
        <w:rPr>
          <w:rFonts w:ascii="Arial" w:hAnsi="Arial" w:cs="Arial"/>
          <w:sz w:val="24"/>
          <w:szCs w:val="24"/>
        </w:rPr>
        <w:t xml:space="preserve">uídos do convívio social no dia a </w:t>
      </w:r>
      <w:r w:rsidRPr="00C22B6F">
        <w:rPr>
          <w:rFonts w:ascii="Arial" w:hAnsi="Arial" w:cs="Arial"/>
          <w:sz w:val="24"/>
          <w:szCs w:val="24"/>
        </w:rPr>
        <w:t>dia, sendo a acessibilidade meio essencial. Port</w:t>
      </w:r>
      <w:r w:rsidR="001E2A17" w:rsidRPr="00C22B6F">
        <w:rPr>
          <w:rFonts w:ascii="Arial" w:hAnsi="Arial" w:cs="Arial"/>
          <w:sz w:val="24"/>
          <w:szCs w:val="24"/>
        </w:rPr>
        <w:t>anto, cabe</w:t>
      </w:r>
      <w:r w:rsidRPr="00C22B6F">
        <w:rPr>
          <w:rFonts w:ascii="Arial" w:hAnsi="Arial" w:cs="Arial"/>
          <w:sz w:val="24"/>
          <w:szCs w:val="24"/>
        </w:rPr>
        <w:t xml:space="preserve"> ao Estado</w:t>
      </w:r>
      <w:r w:rsidR="001E2A17" w:rsidRPr="00C22B6F">
        <w:rPr>
          <w:rFonts w:ascii="Arial" w:hAnsi="Arial" w:cs="Arial"/>
          <w:sz w:val="24"/>
          <w:szCs w:val="24"/>
        </w:rPr>
        <w:t xml:space="preserve"> e particulares,</w:t>
      </w:r>
      <w:r w:rsidRPr="00C22B6F">
        <w:rPr>
          <w:rFonts w:ascii="Arial" w:hAnsi="Arial" w:cs="Arial"/>
          <w:sz w:val="24"/>
          <w:szCs w:val="24"/>
        </w:rPr>
        <w:t xml:space="preserve"> providenciar</w:t>
      </w:r>
      <w:r w:rsidR="001E2A17" w:rsidRPr="00C22B6F">
        <w:rPr>
          <w:rFonts w:ascii="Arial" w:hAnsi="Arial" w:cs="Arial"/>
          <w:sz w:val="24"/>
          <w:szCs w:val="24"/>
        </w:rPr>
        <w:t>em</w:t>
      </w:r>
      <w:r w:rsidRPr="00C22B6F">
        <w:rPr>
          <w:rFonts w:ascii="Arial" w:hAnsi="Arial" w:cs="Arial"/>
          <w:sz w:val="24"/>
          <w:szCs w:val="24"/>
        </w:rPr>
        <w:t xml:space="preserve"> mecanismos de inclusão dessas pessoas na sociedade. </w:t>
      </w:r>
    </w:p>
    <w:p w:rsidR="00C22B6F" w:rsidRDefault="003F5A52" w:rsidP="00C22B6F">
      <w:pPr>
        <w:spacing w:after="0" w:line="360" w:lineRule="auto"/>
        <w:ind w:firstLine="709"/>
        <w:jc w:val="both"/>
        <w:rPr>
          <w:rFonts w:ascii="Arial" w:hAnsi="Arial" w:cs="Arial"/>
          <w:sz w:val="24"/>
          <w:szCs w:val="24"/>
        </w:rPr>
      </w:pPr>
      <w:r w:rsidRPr="00C22B6F">
        <w:rPr>
          <w:rFonts w:ascii="Arial" w:hAnsi="Arial" w:cs="Arial"/>
          <w:sz w:val="24"/>
          <w:szCs w:val="24"/>
        </w:rPr>
        <w:lastRenderedPageBreak/>
        <w:t xml:space="preserve">Assim sendo, nota-se que a falta de investimentos juntamente com a má fiscalização dão o suporte necessário para o não cumprimento da lei de acessibilidade. A fim de resolver esses problemas, </w:t>
      </w:r>
      <w:r w:rsidR="00C819D1" w:rsidRPr="00C22B6F">
        <w:rPr>
          <w:rFonts w:ascii="Arial" w:hAnsi="Arial" w:cs="Arial"/>
          <w:sz w:val="24"/>
          <w:szCs w:val="24"/>
        </w:rPr>
        <w:t xml:space="preserve">é necessário que </w:t>
      </w:r>
      <w:r w:rsidRPr="00C22B6F">
        <w:rPr>
          <w:rFonts w:ascii="Arial" w:hAnsi="Arial" w:cs="Arial"/>
          <w:sz w:val="24"/>
          <w:szCs w:val="24"/>
        </w:rPr>
        <w:t>o E</w:t>
      </w:r>
      <w:r w:rsidR="00C819D1" w:rsidRPr="00C22B6F">
        <w:rPr>
          <w:rFonts w:ascii="Arial" w:hAnsi="Arial" w:cs="Arial"/>
          <w:sz w:val="24"/>
          <w:szCs w:val="24"/>
        </w:rPr>
        <w:t>stado deva</w:t>
      </w:r>
      <w:r w:rsidRPr="00C22B6F">
        <w:rPr>
          <w:rFonts w:ascii="Arial" w:hAnsi="Arial" w:cs="Arial"/>
          <w:sz w:val="24"/>
          <w:szCs w:val="24"/>
        </w:rPr>
        <w:t xml:space="preserve"> agir direcionando maior parte dos impostos arrecadados para a estruturação das cidades, atendendo </w:t>
      </w:r>
      <w:r w:rsidR="001E2A17" w:rsidRPr="00C22B6F">
        <w:rPr>
          <w:rFonts w:ascii="Arial" w:hAnsi="Arial" w:cs="Arial"/>
          <w:sz w:val="24"/>
          <w:szCs w:val="24"/>
        </w:rPr>
        <w:t>à</w:t>
      </w:r>
      <w:r w:rsidRPr="00C22B6F">
        <w:rPr>
          <w:rFonts w:ascii="Arial" w:hAnsi="Arial" w:cs="Arial"/>
          <w:sz w:val="24"/>
          <w:szCs w:val="24"/>
        </w:rPr>
        <w:t>s necessidades dos deficientes, e não fechando os olhos para os mesmos, pois fazem parte da sociedade como um todo.</w:t>
      </w:r>
    </w:p>
    <w:p w:rsidR="00C22B6F" w:rsidRDefault="003F5A52" w:rsidP="00C22B6F">
      <w:pPr>
        <w:spacing w:after="0" w:line="360" w:lineRule="auto"/>
        <w:ind w:firstLine="709"/>
        <w:jc w:val="both"/>
        <w:rPr>
          <w:rFonts w:ascii="Arial" w:hAnsi="Arial" w:cs="Arial"/>
          <w:sz w:val="24"/>
          <w:szCs w:val="24"/>
        </w:rPr>
      </w:pPr>
      <w:r w:rsidRPr="00C22B6F">
        <w:rPr>
          <w:rFonts w:ascii="Arial" w:hAnsi="Arial" w:cs="Arial"/>
          <w:sz w:val="24"/>
          <w:szCs w:val="24"/>
        </w:rPr>
        <w:t xml:space="preserve">Não se pode permitir que o termo acessibilidade </w:t>
      </w:r>
      <w:proofErr w:type="gramStart"/>
      <w:r w:rsidRPr="00C22B6F">
        <w:rPr>
          <w:rFonts w:ascii="Arial" w:hAnsi="Arial" w:cs="Arial"/>
          <w:sz w:val="24"/>
          <w:szCs w:val="24"/>
        </w:rPr>
        <w:t>seja</w:t>
      </w:r>
      <w:proofErr w:type="gramEnd"/>
      <w:r w:rsidRPr="00C22B6F">
        <w:rPr>
          <w:rFonts w:ascii="Arial" w:hAnsi="Arial" w:cs="Arial"/>
          <w:sz w:val="24"/>
          <w:szCs w:val="24"/>
        </w:rPr>
        <w:t xml:space="preserve"> resumida e restrita a portas e rampas, pelo contrário, deve-se ir bem além disso, sendo acessível para que garanta os mesmos direitos essenciais que as pessoas não portadoras, além de excluir os obstáculos que os evitam de obterem iguais oportunidades</w:t>
      </w:r>
      <w:r w:rsidR="001E2A17" w:rsidRPr="00C22B6F">
        <w:rPr>
          <w:rFonts w:ascii="Arial" w:hAnsi="Arial" w:cs="Arial"/>
          <w:sz w:val="24"/>
          <w:szCs w:val="24"/>
        </w:rPr>
        <w:t>, pois, para que seja garantida</w:t>
      </w:r>
      <w:r w:rsidRPr="00C22B6F">
        <w:rPr>
          <w:rFonts w:ascii="Arial" w:hAnsi="Arial" w:cs="Arial"/>
          <w:sz w:val="24"/>
          <w:szCs w:val="24"/>
        </w:rPr>
        <w:t xml:space="preserve"> uma sociedade igualitária é </w:t>
      </w:r>
      <w:r w:rsidR="00592F34" w:rsidRPr="00C22B6F">
        <w:rPr>
          <w:rFonts w:ascii="Arial" w:hAnsi="Arial" w:cs="Arial"/>
          <w:sz w:val="24"/>
          <w:szCs w:val="24"/>
        </w:rPr>
        <w:t>indispensável</w:t>
      </w:r>
      <w:r w:rsidRPr="00C22B6F">
        <w:rPr>
          <w:rFonts w:ascii="Arial" w:hAnsi="Arial" w:cs="Arial"/>
          <w:sz w:val="24"/>
          <w:szCs w:val="24"/>
        </w:rPr>
        <w:t xml:space="preserve"> que não haja eliminação de sujeitos pelos simples fato de serem “desse</w:t>
      </w:r>
      <w:r w:rsidR="001E2A17" w:rsidRPr="00C22B6F">
        <w:rPr>
          <w:rFonts w:ascii="Arial" w:hAnsi="Arial" w:cs="Arial"/>
          <w:sz w:val="24"/>
          <w:szCs w:val="24"/>
        </w:rPr>
        <w:t>melhantes” dos demais. Todos</w:t>
      </w:r>
      <w:r w:rsidRPr="00C22B6F">
        <w:rPr>
          <w:rFonts w:ascii="Arial" w:hAnsi="Arial" w:cs="Arial"/>
          <w:sz w:val="24"/>
          <w:szCs w:val="24"/>
        </w:rPr>
        <w:t xml:space="preserve"> merecem respeito, uma vida digna, se</w:t>
      </w:r>
      <w:r w:rsidR="00B8180A" w:rsidRPr="00C22B6F">
        <w:rPr>
          <w:rFonts w:ascii="Arial" w:hAnsi="Arial" w:cs="Arial"/>
          <w:sz w:val="24"/>
          <w:szCs w:val="24"/>
        </w:rPr>
        <w:t>m preconceitos e barreiras que o</w:t>
      </w:r>
      <w:r w:rsidRPr="00C22B6F">
        <w:rPr>
          <w:rFonts w:ascii="Arial" w:hAnsi="Arial" w:cs="Arial"/>
          <w:sz w:val="24"/>
          <w:szCs w:val="24"/>
        </w:rPr>
        <w:t xml:space="preserve">s </w:t>
      </w:r>
      <w:proofErr w:type="gramStart"/>
      <w:r w:rsidRPr="00C22B6F">
        <w:rPr>
          <w:rFonts w:ascii="Arial" w:hAnsi="Arial" w:cs="Arial"/>
          <w:sz w:val="24"/>
          <w:szCs w:val="24"/>
        </w:rPr>
        <w:t>evitem de</w:t>
      </w:r>
      <w:proofErr w:type="gramEnd"/>
      <w:r w:rsidRPr="00C22B6F">
        <w:rPr>
          <w:rFonts w:ascii="Arial" w:hAnsi="Arial" w:cs="Arial"/>
          <w:sz w:val="24"/>
          <w:szCs w:val="24"/>
        </w:rPr>
        <w:t xml:space="preserve"> levar uma vida normal.</w:t>
      </w:r>
    </w:p>
    <w:p w:rsidR="00FA1B97" w:rsidRPr="00C22B6F" w:rsidRDefault="003F5A52" w:rsidP="00C22B6F">
      <w:pPr>
        <w:spacing w:after="0" w:line="360" w:lineRule="auto"/>
        <w:ind w:firstLine="709"/>
        <w:jc w:val="both"/>
        <w:rPr>
          <w:rFonts w:ascii="Arial" w:hAnsi="Arial" w:cs="Arial"/>
          <w:sz w:val="24"/>
          <w:szCs w:val="24"/>
        </w:rPr>
      </w:pPr>
      <w:r w:rsidRPr="00C22B6F">
        <w:rPr>
          <w:rFonts w:ascii="Arial" w:hAnsi="Arial" w:cs="Arial"/>
          <w:sz w:val="24"/>
          <w:szCs w:val="24"/>
        </w:rPr>
        <w:t>Desta forma, observando o poder que a Defensoria Pública tem, juntamente com o Estatuto da Pessoa com Deficiência (EPD), cabe</w:t>
      </w:r>
      <w:r w:rsidR="00B8180A" w:rsidRPr="00C22B6F">
        <w:rPr>
          <w:rFonts w:ascii="Arial" w:hAnsi="Arial" w:cs="Arial"/>
          <w:sz w:val="24"/>
          <w:szCs w:val="24"/>
        </w:rPr>
        <w:t xml:space="preserve"> aquele órgão</w:t>
      </w:r>
      <w:r w:rsidRPr="00C22B6F">
        <w:rPr>
          <w:rFonts w:ascii="Arial" w:hAnsi="Arial" w:cs="Arial"/>
          <w:sz w:val="24"/>
          <w:szCs w:val="24"/>
        </w:rPr>
        <w:t xml:space="preserve"> propor necessárias adaptações para que seja permitido o acesso em todos os meios possíveis e que os portadores possam gozar e exercer em igualdade de oportu</w:t>
      </w:r>
      <w:r w:rsidR="00C819D1" w:rsidRPr="00C22B6F">
        <w:rPr>
          <w:rFonts w:ascii="Arial" w:hAnsi="Arial" w:cs="Arial"/>
          <w:sz w:val="24"/>
          <w:szCs w:val="24"/>
        </w:rPr>
        <w:t>nidades, todos os seus direitos, logo, vindo a interagir com o mundo à sua volta, e não tão-somente estar condenados ao isolamento do lar.</w:t>
      </w:r>
    </w:p>
    <w:p w:rsidR="00FA1B97" w:rsidRPr="00C22B6F" w:rsidRDefault="00FA1B97" w:rsidP="00C22B6F">
      <w:pPr>
        <w:spacing w:after="0" w:line="360" w:lineRule="auto"/>
        <w:ind w:firstLine="709"/>
        <w:jc w:val="both"/>
        <w:rPr>
          <w:rFonts w:ascii="Arial" w:hAnsi="Arial" w:cs="Arial"/>
          <w:sz w:val="24"/>
          <w:szCs w:val="24"/>
        </w:rPr>
      </w:pPr>
    </w:p>
    <w:p w:rsidR="00B011AE" w:rsidRPr="00C22B6F" w:rsidRDefault="00B011AE" w:rsidP="00C22B6F">
      <w:pPr>
        <w:spacing w:after="0" w:line="360" w:lineRule="auto"/>
        <w:ind w:firstLine="709"/>
        <w:jc w:val="both"/>
        <w:rPr>
          <w:rFonts w:ascii="Arial" w:hAnsi="Arial" w:cs="Arial"/>
          <w:sz w:val="24"/>
          <w:szCs w:val="24"/>
        </w:rPr>
      </w:pPr>
    </w:p>
    <w:p w:rsidR="00A45815" w:rsidRPr="00523636" w:rsidRDefault="00A45815" w:rsidP="00C22B6F">
      <w:pPr>
        <w:spacing w:after="0" w:line="360" w:lineRule="auto"/>
        <w:jc w:val="center"/>
        <w:rPr>
          <w:rFonts w:ascii="Arial" w:hAnsi="Arial" w:cs="Arial"/>
          <w:b/>
          <w:sz w:val="24"/>
          <w:szCs w:val="24"/>
          <w:lang w:val="en-US"/>
        </w:rPr>
      </w:pPr>
      <w:r w:rsidRPr="00523636">
        <w:rPr>
          <w:rFonts w:ascii="Arial" w:hAnsi="Arial" w:cs="Arial"/>
          <w:b/>
          <w:sz w:val="24"/>
          <w:szCs w:val="24"/>
          <w:lang w:val="en-US"/>
        </w:rPr>
        <w:t>ABSTRACT</w:t>
      </w:r>
    </w:p>
    <w:p w:rsidR="00A45815" w:rsidRPr="00523636" w:rsidRDefault="00A45815" w:rsidP="00C22B6F">
      <w:pPr>
        <w:spacing w:after="0" w:line="360" w:lineRule="auto"/>
        <w:ind w:firstLine="709"/>
        <w:jc w:val="both"/>
        <w:rPr>
          <w:rFonts w:ascii="Arial" w:hAnsi="Arial" w:cs="Arial"/>
          <w:sz w:val="24"/>
          <w:szCs w:val="24"/>
          <w:lang w:val="en-US"/>
        </w:rPr>
      </w:pPr>
    </w:p>
    <w:p w:rsidR="00A45815" w:rsidRPr="00C22B6F" w:rsidRDefault="00A45815" w:rsidP="00C22B6F">
      <w:pPr>
        <w:spacing w:after="0" w:line="360" w:lineRule="auto"/>
        <w:ind w:firstLine="709"/>
        <w:jc w:val="both"/>
        <w:rPr>
          <w:rFonts w:ascii="Arial" w:hAnsi="Arial" w:cs="Arial"/>
          <w:sz w:val="24"/>
          <w:szCs w:val="24"/>
          <w:lang w:val="en-US"/>
        </w:rPr>
      </w:pPr>
      <w:r w:rsidRPr="00C22B6F">
        <w:rPr>
          <w:rFonts w:ascii="Arial" w:hAnsi="Arial" w:cs="Arial"/>
          <w:sz w:val="24"/>
          <w:szCs w:val="24"/>
          <w:lang w:val="en-US"/>
        </w:rPr>
        <w:t xml:space="preserve">The present work has the purpose of the analysis about the legitimacy of the Public Defender's Office in </w:t>
      </w:r>
      <w:r w:rsidR="00472A4D" w:rsidRPr="00C22B6F">
        <w:rPr>
          <w:rFonts w:ascii="Arial" w:hAnsi="Arial" w:cs="Arial"/>
          <w:sz w:val="24"/>
          <w:szCs w:val="24"/>
          <w:lang w:val="en-US"/>
        </w:rPr>
        <w:t>defense</w:t>
      </w:r>
      <w:r w:rsidRPr="00C22B6F">
        <w:rPr>
          <w:rFonts w:ascii="Arial" w:hAnsi="Arial" w:cs="Arial"/>
          <w:sz w:val="24"/>
          <w:szCs w:val="24"/>
          <w:lang w:val="en-US"/>
        </w:rPr>
        <w:t xml:space="preserve"> of the rights of person with disabilities. As a starting point a brief analysis was made of this Institution and its constitutional importance in the lives of those with needs. The primary factor of this research is observe the study of the rights of people with disabilities, considering their daily challenges, mainly due to the lack of accessibility in public and private spaces, dealing with the difficulties that this class faces in the social environment, Also, check if there are problems in the role of Public Defender to the needy. The methodology addressed for the development of this work was based on bibliographic research, triggered by means of books, scientific articles, as well as </w:t>
      </w:r>
      <w:proofErr w:type="spellStart"/>
      <w:proofErr w:type="gramStart"/>
      <w:r w:rsidRPr="00C22B6F">
        <w:rPr>
          <w:rFonts w:ascii="Arial" w:hAnsi="Arial" w:cs="Arial"/>
          <w:sz w:val="24"/>
          <w:szCs w:val="24"/>
          <w:lang w:val="en-US"/>
        </w:rPr>
        <w:t>brazilian</w:t>
      </w:r>
      <w:proofErr w:type="spellEnd"/>
      <w:proofErr w:type="gramEnd"/>
      <w:r w:rsidRPr="00C22B6F">
        <w:rPr>
          <w:rFonts w:ascii="Arial" w:hAnsi="Arial" w:cs="Arial"/>
          <w:sz w:val="24"/>
          <w:szCs w:val="24"/>
          <w:lang w:val="en-US"/>
        </w:rPr>
        <w:t xml:space="preserve"> legislation, </w:t>
      </w:r>
      <w:r w:rsidRPr="00C22B6F">
        <w:rPr>
          <w:rFonts w:ascii="Arial" w:hAnsi="Arial" w:cs="Arial"/>
          <w:sz w:val="24"/>
          <w:szCs w:val="24"/>
          <w:lang w:val="en-US"/>
        </w:rPr>
        <w:lastRenderedPageBreak/>
        <w:t>seeking to take a broad approach on the subject so that the difficulties faced by the disabled person can be made explicit with the inaccessibility of public and private places.</w:t>
      </w:r>
    </w:p>
    <w:p w:rsidR="00A45815" w:rsidRPr="00C22B6F" w:rsidRDefault="00C22B6F" w:rsidP="00C22B6F">
      <w:pPr>
        <w:spacing w:after="0" w:line="360" w:lineRule="auto"/>
        <w:jc w:val="both"/>
        <w:rPr>
          <w:rFonts w:ascii="Arial" w:hAnsi="Arial" w:cs="Arial"/>
          <w:sz w:val="24"/>
          <w:szCs w:val="24"/>
          <w:lang w:val="en-US"/>
        </w:rPr>
      </w:pPr>
      <w:r w:rsidRPr="00C22B6F">
        <w:rPr>
          <w:rFonts w:ascii="Arial" w:hAnsi="Arial" w:cs="Arial"/>
          <w:b/>
          <w:sz w:val="24"/>
          <w:szCs w:val="24"/>
          <w:lang w:val="en-US"/>
        </w:rPr>
        <w:t>Keywords</w:t>
      </w:r>
      <w:r w:rsidR="00A45815" w:rsidRPr="00C22B6F">
        <w:rPr>
          <w:rFonts w:ascii="Arial" w:hAnsi="Arial" w:cs="Arial"/>
          <w:sz w:val="24"/>
          <w:szCs w:val="24"/>
          <w:lang w:val="en-US"/>
        </w:rPr>
        <w:t xml:space="preserve">: Public Defender; </w:t>
      </w:r>
      <w:proofErr w:type="spellStart"/>
      <w:r w:rsidR="00A45815" w:rsidRPr="00C22B6F">
        <w:rPr>
          <w:rFonts w:ascii="Arial" w:hAnsi="Arial" w:cs="Arial"/>
          <w:sz w:val="24"/>
          <w:szCs w:val="24"/>
          <w:lang w:val="en-US"/>
        </w:rPr>
        <w:t>Desibility</w:t>
      </w:r>
      <w:proofErr w:type="spellEnd"/>
      <w:r w:rsidR="00A45815" w:rsidRPr="00C22B6F">
        <w:rPr>
          <w:rFonts w:ascii="Arial" w:hAnsi="Arial" w:cs="Arial"/>
          <w:sz w:val="24"/>
          <w:szCs w:val="24"/>
          <w:lang w:val="en-US"/>
        </w:rPr>
        <w:t xml:space="preserve">. </w:t>
      </w:r>
      <w:proofErr w:type="gramStart"/>
      <w:r w:rsidR="00A45815" w:rsidRPr="00C22B6F">
        <w:rPr>
          <w:rFonts w:ascii="Arial" w:hAnsi="Arial" w:cs="Arial"/>
          <w:sz w:val="24"/>
          <w:szCs w:val="24"/>
          <w:lang w:val="en-US"/>
        </w:rPr>
        <w:t>Accessibility.</w:t>
      </w:r>
      <w:proofErr w:type="gramEnd"/>
    </w:p>
    <w:p w:rsidR="004C665E" w:rsidRPr="00523636" w:rsidRDefault="004C665E" w:rsidP="00C22B6F">
      <w:pPr>
        <w:spacing w:after="0" w:line="360" w:lineRule="auto"/>
        <w:ind w:firstLine="709"/>
        <w:jc w:val="both"/>
        <w:rPr>
          <w:rFonts w:ascii="Arial" w:hAnsi="Arial" w:cs="Arial"/>
          <w:sz w:val="24"/>
          <w:szCs w:val="24"/>
          <w:lang w:val="en-US"/>
        </w:rPr>
      </w:pPr>
    </w:p>
    <w:p w:rsidR="00EE5A8D" w:rsidRPr="00C22B6F" w:rsidRDefault="00F8675D" w:rsidP="00C22B6F">
      <w:pPr>
        <w:spacing w:after="0" w:line="360" w:lineRule="auto"/>
        <w:jc w:val="center"/>
        <w:rPr>
          <w:rFonts w:ascii="Arial" w:hAnsi="Arial" w:cs="Arial"/>
          <w:b/>
          <w:sz w:val="24"/>
          <w:szCs w:val="24"/>
        </w:rPr>
      </w:pPr>
      <w:r w:rsidRPr="00C22B6F">
        <w:rPr>
          <w:rFonts w:ascii="Arial" w:hAnsi="Arial" w:cs="Arial"/>
          <w:b/>
          <w:sz w:val="24"/>
          <w:szCs w:val="24"/>
        </w:rPr>
        <w:t>REFERÊNCIAS</w:t>
      </w:r>
    </w:p>
    <w:p w:rsidR="00FA1B97" w:rsidRPr="00C22B6F" w:rsidRDefault="00FA1B97" w:rsidP="00C22B6F">
      <w:pPr>
        <w:spacing w:after="0" w:line="360" w:lineRule="auto"/>
        <w:ind w:firstLine="709"/>
        <w:jc w:val="both"/>
        <w:rPr>
          <w:rFonts w:ascii="Arial" w:hAnsi="Arial" w:cs="Arial"/>
          <w:sz w:val="24"/>
          <w:szCs w:val="24"/>
        </w:rPr>
      </w:pPr>
    </w:p>
    <w:p w:rsidR="00472A4D" w:rsidRPr="00EF2A42" w:rsidRDefault="00472A4D" w:rsidP="00472A4D">
      <w:pPr>
        <w:spacing w:after="0" w:line="240" w:lineRule="auto"/>
        <w:jc w:val="both"/>
        <w:rPr>
          <w:rFonts w:ascii="Arial" w:hAnsi="Arial" w:cs="Arial"/>
          <w:sz w:val="24"/>
          <w:szCs w:val="24"/>
        </w:rPr>
      </w:pPr>
      <w:r w:rsidRPr="00472A4D">
        <w:rPr>
          <w:rFonts w:ascii="Arial" w:hAnsi="Arial" w:cs="Arial"/>
          <w:sz w:val="24"/>
          <w:szCs w:val="24"/>
        </w:rPr>
        <w:t>ALMEIDA</w:t>
      </w:r>
      <w:r>
        <w:rPr>
          <w:rFonts w:ascii="Arial" w:hAnsi="Arial" w:cs="Arial"/>
          <w:sz w:val="24"/>
          <w:szCs w:val="24"/>
        </w:rPr>
        <w:t>,</w:t>
      </w:r>
      <w:r w:rsidRPr="00472A4D">
        <w:rPr>
          <w:rFonts w:ascii="Arial" w:hAnsi="Arial" w:cs="Arial"/>
          <w:sz w:val="24"/>
          <w:szCs w:val="24"/>
        </w:rPr>
        <w:t xml:space="preserve"> </w:t>
      </w:r>
      <w:proofErr w:type="spellStart"/>
      <w:r>
        <w:rPr>
          <w:rFonts w:ascii="Arial" w:hAnsi="Arial" w:cs="Arial"/>
          <w:sz w:val="24"/>
          <w:szCs w:val="24"/>
        </w:rPr>
        <w:t>Eridiana</w:t>
      </w:r>
      <w:proofErr w:type="spellEnd"/>
      <w:r>
        <w:rPr>
          <w:rFonts w:ascii="Arial" w:hAnsi="Arial" w:cs="Arial"/>
          <w:sz w:val="24"/>
          <w:szCs w:val="24"/>
        </w:rPr>
        <w:t xml:space="preserve"> </w:t>
      </w:r>
      <w:proofErr w:type="spellStart"/>
      <w:r>
        <w:rPr>
          <w:rFonts w:ascii="Arial" w:hAnsi="Arial" w:cs="Arial"/>
          <w:sz w:val="24"/>
          <w:szCs w:val="24"/>
        </w:rPr>
        <w:t>Pizzinatto</w:t>
      </w:r>
      <w:proofErr w:type="spellEnd"/>
      <w:r>
        <w:rPr>
          <w:rFonts w:ascii="Arial" w:hAnsi="Arial" w:cs="Arial"/>
          <w:sz w:val="24"/>
          <w:szCs w:val="24"/>
        </w:rPr>
        <w:t xml:space="preserve">; </w:t>
      </w:r>
      <w:r w:rsidRPr="00472A4D">
        <w:rPr>
          <w:rFonts w:ascii="Arial" w:hAnsi="Arial" w:cs="Arial"/>
          <w:sz w:val="24"/>
          <w:szCs w:val="24"/>
        </w:rPr>
        <w:t>GIACOMINI</w:t>
      </w:r>
      <w:r>
        <w:rPr>
          <w:rFonts w:ascii="Arial" w:hAnsi="Arial" w:cs="Arial"/>
          <w:sz w:val="24"/>
          <w:szCs w:val="24"/>
        </w:rPr>
        <w:t>,</w:t>
      </w:r>
      <w:r w:rsidRPr="00472A4D">
        <w:rPr>
          <w:rFonts w:ascii="Arial" w:hAnsi="Arial" w:cs="Arial"/>
          <w:sz w:val="24"/>
          <w:szCs w:val="24"/>
        </w:rPr>
        <w:t xml:space="preserve"> Larissa </w:t>
      </w:r>
      <w:proofErr w:type="spellStart"/>
      <w:r w:rsidRPr="00472A4D">
        <w:rPr>
          <w:rFonts w:ascii="Arial" w:hAnsi="Arial" w:cs="Arial"/>
          <w:sz w:val="24"/>
          <w:szCs w:val="24"/>
        </w:rPr>
        <w:t>Bressan</w:t>
      </w:r>
      <w:proofErr w:type="spellEnd"/>
      <w:r>
        <w:rPr>
          <w:rFonts w:ascii="Arial" w:hAnsi="Arial" w:cs="Arial"/>
          <w:sz w:val="24"/>
          <w:szCs w:val="24"/>
        </w:rPr>
        <w:t>.</w:t>
      </w:r>
      <w:r w:rsidRPr="00472A4D">
        <w:rPr>
          <w:rFonts w:ascii="Arial" w:hAnsi="Arial" w:cs="Arial"/>
          <w:sz w:val="24"/>
          <w:szCs w:val="24"/>
        </w:rPr>
        <w:t xml:space="preserve"> BORTOLUZZI</w:t>
      </w:r>
      <w:r>
        <w:rPr>
          <w:rFonts w:ascii="Arial" w:hAnsi="Arial" w:cs="Arial"/>
          <w:sz w:val="24"/>
          <w:szCs w:val="24"/>
        </w:rPr>
        <w:t>,</w:t>
      </w:r>
      <w:r w:rsidRPr="00472A4D">
        <w:rPr>
          <w:rFonts w:ascii="Arial" w:hAnsi="Arial" w:cs="Arial"/>
          <w:sz w:val="24"/>
          <w:szCs w:val="24"/>
        </w:rPr>
        <w:t xml:space="preserve"> </w:t>
      </w:r>
      <w:proofErr w:type="spellStart"/>
      <w:r w:rsidRPr="00472A4D">
        <w:rPr>
          <w:rFonts w:ascii="Arial" w:hAnsi="Arial" w:cs="Arial"/>
          <w:sz w:val="24"/>
          <w:szCs w:val="24"/>
        </w:rPr>
        <w:t>Marluse</w:t>
      </w:r>
      <w:proofErr w:type="spellEnd"/>
      <w:r w:rsidRPr="00472A4D">
        <w:rPr>
          <w:rFonts w:ascii="Arial" w:hAnsi="Arial" w:cs="Arial"/>
          <w:sz w:val="24"/>
          <w:szCs w:val="24"/>
        </w:rPr>
        <w:t xml:space="preserve"> Guedes</w:t>
      </w:r>
      <w:r>
        <w:rPr>
          <w:rFonts w:ascii="Arial" w:hAnsi="Arial" w:cs="Arial"/>
          <w:sz w:val="24"/>
          <w:szCs w:val="24"/>
        </w:rPr>
        <w:t>.</w:t>
      </w:r>
      <w:r w:rsidRPr="00472A4D">
        <w:rPr>
          <w:rFonts w:ascii="Arial" w:hAnsi="Arial" w:cs="Arial"/>
          <w:sz w:val="24"/>
          <w:szCs w:val="24"/>
        </w:rPr>
        <w:t xml:space="preserve"> Mobilidade e </w:t>
      </w:r>
      <w:r>
        <w:rPr>
          <w:rFonts w:ascii="Arial" w:hAnsi="Arial" w:cs="Arial"/>
          <w:sz w:val="24"/>
          <w:szCs w:val="24"/>
        </w:rPr>
        <w:t>a</w:t>
      </w:r>
      <w:r w:rsidRPr="00472A4D">
        <w:rPr>
          <w:rFonts w:ascii="Arial" w:hAnsi="Arial" w:cs="Arial"/>
          <w:sz w:val="24"/>
          <w:szCs w:val="24"/>
        </w:rPr>
        <w:t xml:space="preserve">cessibilidade </w:t>
      </w:r>
      <w:r>
        <w:rPr>
          <w:rFonts w:ascii="Arial" w:hAnsi="Arial" w:cs="Arial"/>
          <w:sz w:val="24"/>
          <w:szCs w:val="24"/>
        </w:rPr>
        <w:t>u</w:t>
      </w:r>
      <w:r w:rsidRPr="00472A4D">
        <w:rPr>
          <w:rFonts w:ascii="Arial" w:hAnsi="Arial" w:cs="Arial"/>
          <w:sz w:val="24"/>
          <w:szCs w:val="24"/>
        </w:rPr>
        <w:t>rbana</w:t>
      </w:r>
      <w:r>
        <w:rPr>
          <w:rFonts w:ascii="Arial" w:hAnsi="Arial" w:cs="Arial"/>
          <w:sz w:val="24"/>
          <w:szCs w:val="24"/>
        </w:rPr>
        <w:t xml:space="preserve">. </w:t>
      </w:r>
      <w:r w:rsidRPr="00472A4D">
        <w:rPr>
          <w:rFonts w:ascii="Arial" w:hAnsi="Arial" w:cs="Arial"/>
          <w:sz w:val="24"/>
          <w:szCs w:val="24"/>
        </w:rPr>
        <w:t>IN</w:t>
      </w:r>
      <w:proofErr w:type="gramStart"/>
      <w:r w:rsidRPr="00472A4D">
        <w:rPr>
          <w:rFonts w:ascii="Arial" w:hAnsi="Arial" w:cs="Arial"/>
          <w:sz w:val="24"/>
          <w:szCs w:val="24"/>
        </w:rPr>
        <w:t>.:</w:t>
      </w:r>
      <w:proofErr w:type="gramEnd"/>
      <w:r w:rsidRPr="00472A4D">
        <w:rPr>
          <w:rFonts w:ascii="Arial" w:hAnsi="Arial" w:cs="Arial"/>
          <w:sz w:val="24"/>
          <w:szCs w:val="24"/>
        </w:rPr>
        <w:t xml:space="preserve"> SEMINÁRIO NACIONAL DE CONSTRUÇÕES</w:t>
      </w:r>
      <w:r>
        <w:rPr>
          <w:rFonts w:ascii="Arial" w:hAnsi="Arial" w:cs="Arial"/>
          <w:sz w:val="24"/>
          <w:szCs w:val="24"/>
        </w:rPr>
        <w:t xml:space="preserve"> SUSTENTÁVEIS. 2. 07 e 08 de novembro de 2013. </w:t>
      </w:r>
      <w:r w:rsidRPr="00472A4D">
        <w:rPr>
          <w:rFonts w:ascii="Arial" w:hAnsi="Arial" w:cs="Arial"/>
          <w:b/>
          <w:sz w:val="24"/>
          <w:szCs w:val="24"/>
        </w:rPr>
        <w:t>Anais...</w:t>
      </w:r>
      <w:r>
        <w:rPr>
          <w:rFonts w:ascii="Arial" w:hAnsi="Arial" w:cs="Arial"/>
          <w:sz w:val="24"/>
          <w:szCs w:val="24"/>
        </w:rPr>
        <w:t xml:space="preserve"> Passo Fundo, IMED, 2013. Disponível em: &lt;</w:t>
      </w:r>
      <w:proofErr w:type="gramStart"/>
      <w:r w:rsidRPr="00472A4D">
        <w:rPr>
          <w:rFonts w:ascii="Arial" w:hAnsi="Arial" w:cs="Arial"/>
          <w:sz w:val="24"/>
          <w:szCs w:val="24"/>
        </w:rPr>
        <w:t>https</w:t>
      </w:r>
      <w:proofErr w:type="gramEnd"/>
      <w:r w:rsidRPr="00472A4D">
        <w:rPr>
          <w:rFonts w:ascii="Arial" w:hAnsi="Arial" w:cs="Arial"/>
          <w:sz w:val="24"/>
          <w:szCs w:val="24"/>
        </w:rPr>
        <w:t>://www.imed.edu.br/Uploads/Mobilidade%20e%20Acessibilidade%20Urbana.pdf</w:t>
      </w:r>
      <w:r w:rsidR="00074D56">
        <w:rPr>
          <w:rFonts w:ascii="Arial" w:hAnsi="Arial" w:cs="Arial"/>
          <w:sz w:val="24"/>
          <w:szCs w:val="24"/>
        </w:rPr>
        <w:t>&gt;. Acesso em: 2</w:t>
      </w:r>
      <w:r>
        <w:rPr>
          <w:rFonts w:ascii="Arial" w:hAnsi="Arial" w:cs="Arial"/>
          <w:sz w:val="24"/>
          <w:szCs w:val="24"/>
        </w:rPr>
        <w:t>2 set. 2018.</w:t>
      </w:r>
    </w:p>
    <w:p w:rsidR="00472A4D" w:rsidRPr="00267A5A" w:rsidRDefault="00472A4D" w:rsidP="00267A5A">
      <w:pPr>
        <w:spacing w:after="0" w:line="240" w:lineRule="auto"/>
        <w:jc w:val="both"/>
        <w:rPr>
          <w:rFonts w:ascii="Arial" w:hAnsi="Arial" w:cs="Arial"/>
          <w:sz w:val="24"/>
          <w:szCs w:val="24"/>
        </w:rPr>
      </w:pPr>
    </w:p>
    <w:p w:rsidR="008F29C8" w:rsidRPr="00724554" w:rsidRDefault="008F29C8" w:rsidP="008F29C8">
      <w:pPr>
        <w:spacing w:after="0" w:line="240" w:lineRule="auto"/>
        <w:jc w:val="both"/>
        <w:rPr>
          <w:rFonts w:ascii="Arial" w:hAnsi="Arial" w:cs="Arial"/>
          <w:sz w:val="24"/>
          <w:szCs w:val="24"/>
        </w:rPr>
      </w:pPr>
      <w:r>
        <w:rPr>
          <w:rFonts w:ascii="Arial" w:hAnsi="Arial" w:cs="Arial"/>
          <w:sz w:val="24"/>
          <w:szCs w:val="24"/>
        </w:rPr>
        <w:t>ASSOCIAÇÃO BRASILEIRA DE NORMAS E TÉCNICAS</w:t>
      </w:r>
      <w:r w:rsidRPr="005C1822">
        <w:rPr>
          <w:rFonts w:ascii="Arial" w:hAnsi="Arial" w:cs="Arial"/>
          <w:sz w:val="24"/>
          <w:szCs w:val="24"/>
        </w:rPr>
        <w:t xml:space="preserve">. </w:t>
      </w:r>
      <w:r w:rsidRPr="005C1822">
        <w:rPr>
          <w:rFonts w:ascii="Arial" w:hAnsi="Arial" w:cs="Arial"/>
          <w:b/>
          <w:sz w:val="24"/>
          <w:szCs w:val="24"/>
        </w:rPr>
        <w:t>Acessibilidade a edificações, mobiliário, espaços e equipamentos urbanos ABNT NBR 9050</w:t>
      </w:r>
      <w:r>
        <w:rPr>
          <w:rFonts w:ascii="Arial" w:hAnsi="Arial" w:cs="Arial"/>
          <w:sz w:val="24"/>
          <w:szCs w:val="24"/>
        </w:rPr>
        <w:t>. Brasília: NBR 9050, 2004.</w:t>
      </w:r>
      <w:r w:rsidRPr="005C1822">
        <w:rPr>
          <w:rFonts w:ascii="Arial" w:hAnsi="Arial" w:cs="Arial"/>
          <w:sz w:val="24"/>
          <w:szCs w:val="24"/>
        </w:rPr>
        <w:t xml:space="preserve"> </w:t>
      </w:r>
      <w:r w:rsidRPr="00376B5D">
        <w:rPr>
          <w:rFonts w:ascii="Arial" w:hAnsi="Arial" w:cs="Arial"/>
          <w:sz w:val="24"/>
          <w:szCs w:val="24"/>
        </w:rPr>
        <w:t>Disponível em:</w:t>
      </w:r>
      <w:r w:rsidRPr="00AA63F4">
        <w:rPr>
          <w:rFonts w:ascii="Arial" w:hAnsi="Arial" w:cs="Arial"/>
          <w:sz w:val="24"/>
          <w:szCs w:val="24"/>
        </w:rPr>
        <w:t xml:space="preserve"> &lt;</w:t>
      </w:r>
      <w:r w:rsidRPr="005C1822">
        <w:rPr>
          <w:rFonts w:ascii="Arial" w:hAnsi="Arial" w:cs="Arial"/>
          <w:sz w:val="24"/>
          <w:szCs w:val="24"/>
        </w:rPr>
        <w:t>http://www.pessoacomdeficiencia.gov.br/app/sites/default/files/arquivos/%</w:t>
      </w:r>
      <w:proofErr w:type="gramStart"/>
      <w:r w:rsidRPr="005C1822">
        <w:rPr>
          <w:rFonts w:ascii="Arial" w:hAnsi="Arial" w:cs="Arial"/>
          <w:sz w:val="24"/>
          <w:szCs w:val="24"/>
        </w:rPr>
        <w:t>5Bfield</w:t>
      </w:r>
      <w:proofErr w:type="gramEnd"/>
      <w:r w:rsidRPr="005C1822">
        <w:rPr>
          <w:rFonts w:ascii="Arial" w:hAnsi="Arial" w:cs="Arial"/>
          <w:sz w:val="24"/>
          <w:szCs w:val="24"/>
        </w:rPr>
        <w:t>_generico_imagens-filefield-description%5D_24.pdf</w:t>
      </w:r>
      <w:r w:rsidR="00074D56">
        <w:rPr>
          <w:rFonts w:ascii="Arial" w:hAnsi="Arial" w:cs="Arial"/>
          <w:sz w:val="24"/>
          <w:szCs w:val="24"/>
        </w:rPr>
        <w:t xml:space="preserve">&gt;. Acesso em: </w:t>
      </w:r>
      <w:proofErr w:type="gramStart"/>
      <w:r>
        <w:rPr>
          <w:rFonts w:ascii="Arial" w:hAnsi="Arial" w:cs="Arial"/>
          <w:sz w:val="24"/>
          <w:szCs w:val="24"/>
        </w:rPr>
        <w:t>2</w:t>
      </w:r>
      <w:proofErr w:type="gramEnd"/>
      <w:r>
        <w:rPr>
          <w:rFonts w:ascii="Arial" w:hAnsi="Arial" w:cs="Arial"/>
          <w:sz w:val="24"/>
          <w:szCs w:val="24"/>
        </w:rPr>
        <w:t xml:space="preserve"> set. 2018.</w:t>
      </w:r>
    </w:p>
    <w:p w:rsidR="008F29C8" w:rsidRPr="00EF2A42" w:rsidRDefault="008F29C8" w:rsidP="008F29C8">
      <w:pPr>
        <w:spacing w:after="0" w:line="240" w:lineRule="auto"/>
        <w:jc w:val="both"/>
        <w:rPr>
          <w:rFonts w:ascii="Arial" w:hAnsi="Arial" w:cs="Arial"/>
          <w:sz w:val="24"/>
          <w:szCs w:val="24"/>
        </w:rPr>
      </w:pPr>
    </w:p>
    <w:p w:rsidR="008F29C8" w:rsidRPr="00724554" w:rsidRDefault="008F29C8" w:rsidP="008F29C8">
      <w:pPr>
        <w:spacing w:after="0" w:line="240" w:lineRule="auto"/>
        <w:jc w:val="both"/>
        <w:rPr>
          <w:rFonts w:ascii="Arial" w:hAnsi="Arial" w:cs="Arial"/>
          <w:sz w:val="24"/>
          <w:szCs w:val="24"/>
        </w:rPr>
      </w:pPr>
      <w:r w:rsidRPr="00724554">
        <w:rPr>
          <w:rFonts w:ascii="Arial" w:hAnsi="Arial" w:cs="Arial"/>
          <w:sz w:val="24"/>
          <w:szCs w:val="24"/>
        </w:rPr>
        <w:t>BRANDÃO</w:t>
      </w:r>
      <w:r>
        <w:rPr>
          <w:rFonts w:ascii="Arial" w:hAnsi="Arial" w:cs="Arial"/>
          <w:sz w:val="24"/>
          <w:szCs w:val="24"/>
        </w:rPr>
        <w:t>,</w:t>
      </w:r>
      <w:r w:rsidRPr="00724554">
        <w:rPr>
          <w:rFonts w:ascii="Arial" w:hAnsi="Arial" w:cs="Arial"/>
          <w:sz w:val="24"/>
          <w:szCs w:val="24"/>
        </w:rPr>
        <w:t xml:space="preserve"> Alécio</w:t>
      </w:r>
      <w:r>
        <w:rPr>
          <w:rFonts w:ascii="Arial" w:hAnsi="Arial" w:cs="Arial"/>
          <w:sz w:val="24"/>
          <w:szCs w:val="24"/>
        </w:rPr>
        <w:t>.</w:t>
      </w:r>
      <w:r w:rsidRPr="00724554">
        <w:rPr>
          <w:rFonts w:ascii="Arial" w:hAnsi="Arial" w:cs="Arial"/>
          <w:sz w:val="24"/>
          <w:szCs w:val="24"/>
        </w:rPr>
        <w:t xml:space="preserve"> (</w:t>
      </w:r>
      <w:proofErr w:type="gramStart"/>
      <w:r w:rsidRPr="00724554">
        <w:rPr>
          <w:rFonts w:ascii="Arial" w:hAnsi="Arial" w:cs="Arial"/>
          <w:sz w:val="24"/>
          <w:szCs w:val="24"/>
        </w:rPr>
        <w:t>OFF</w:t>
      </w:r>
      <w:proofErr w:type="gramEnd"/>
      <w:r w:rsidRPr="00724554">
        <w:rPr>
          <w:rFonts w:ascii="Arial" w:hAnsi="Arial" w:cs="Arial"/>
          <w:sz w:val="24"/>
          <w:szCs w:val="24"/>
        </w:rPr>
        <w:t xml:space="preserve">/ON…) </w:t>
      </w:r>
      <w:r>
        <w:rPr>
          <w:rFonts w:ascii="Arial" w:hAnsi="Arial" w:cs="Arial"/>
          <w:sz w:val="24"/>
          <w:szCs w:val="24"/>
        </w:rPr>
        <w:t>A</w:t>
      </w:r>
      <w:r w:rsidRPr="00724554">
        <w:rPr>
          <w:rFonts w:ascii="Arial" w:hAnsi="Arial" w:cs="Arial"/>
          <w:sz w:val="24"/>
          <w:szCs w:val="24"/>
        </w:rPr>
        <w:t xml:space="preserve">cessibilidade… </w:t>
      </w:r>
      <w:r>
        <w:rPr>
          <w:rFonts w:ascii="Arial" w:hAnsi="Arial" w:cs="Arial"/>
          <w:sz w:val="24"/>
          <w:szCs w:val="24"/>
        </w:rPr>
        <w:t>q</w:t>
      </w:r>
      <w:r w:rsidRPr="00724554">
        <w:rPr>
          <w:rFonts w:ascii="Arial" w:hAnsi="Arial" w:cs="Arial"/>
          <w:sz w:val="24"/>
          <w:szCs w:val="24"/>
        </w:rPr>
        <w:t>uestão de cidadania, humanidade…</w:t>
      </w:r>
      <w:r w:rsidRPr="005C1822">
        <w:rPr>
          <w:rFonts w:ascii="Arial" w:hAnsi="Arial" w:cs="Arial"/>
          <w:b/>
          <w:sz w:val="24"/>
          <w:szCs w:val="24"/>
        </w:rPr>
        <w:t>Blog do Aécio Brandão</w:t>
      </w:r>
      <w:r>
        <w:rPr>
          <w:rFonts w:ascii="Arial" w:hAnsi="Arial" w:cs="Arial"/>
          <w:sz w:val="24"/>
          <w:szCs w:val="24"/>
        </w:rPr>
        <w:t xml:space="preserve">, São Paulo, 2011. </w:t>
      </w:r>
      <w:r w:rsidRPr="00376B5D">
        <w:rPr>
          <w:rFonts w:ascii="Arial" w:hAnsi="Arial" w:cs="Arial"/>
          <w:sz w:val="24"/>
          <w:szCs w:val="24"/>
        </w:rPr>
        <w:t>Disponível em:</w:t>
      </w:r>
      <w:r w:rsidRPr="00AA63F4">
        <w:rPr>
          <w:rFonts w:ascii="Arial" w:hAnsi="Arial" w:cs="Arial"/>
          <w:sz w:val="24"/>
          <w:szCs w:val="24"/>
        </w:rPr>
        <w:t xml:space="preserve"> &lt;</w:t>
      </w:r>
      <w:r w:rsidRPr="005C1822">
        <w:rPr>
          <w:rFonts w:ascii="Arial" w:hAnsi="Arial" w:cs="Arial"/>
          <w:sz w:val="24"/>
          <w:szCs w:val="24"/>
        </w:rPr>
        <w:t>http://blogdoaleciobrandao.com.br/offon-acessibilidade-questao-de-cidadania-humanidade-2/</w:t>
      </w:r>
      <w:r>
        <w:rPr>
          <w:rFonts w:ascii="Arial" w:hAnsi="Arial" w:cs="Arial"/>
          <w:sz w:val="24"/>
          <w:szCs w:val="24"/>
        </w:rPr>
        <w:t xml:space="preserve">&gt;. Acesso em: 12 </w:t>
      </w:r>
      <w:r w:rsidR="00074D56">
        <w:rPr>
          <w:rFonts w:ascii="Arial" w:hAnsi="Arial" w:cs="Arial"/>
          <w:sz w:val="24"/>
          <w:szCs w:val="24"/>
        </w:rPr>
        <w:t>out</w:t>
      </w:r>
      <w:r>
        <w:rPr>
          <w:rFonts w:ascii="Arial" w:hAnsi="Arial" w:cs="Arial"/>
          <w:sz w:val="24"/>
          <w:szCs w:val="24"/>
        </w:rPr>
        <w:t>. 2018.</w:t>
      </w:r>
    </w:p>
    <w:p w:rsidR="008F29C8" w:rsidRDefault="008F29C8" w:rsidP="008F29C8">
      <w:pPr>
        <w:spacing w:after="0" w:line="240" w:lineRule="auto"/>
        <w:jc w:val="both"/>
        <w:rPr>
          <w:rFonts w:ascii="Arial" w:hAnsi="Arial" w:cs="Arial"/>
          <w:sz w:val="24"/>
          <w:szCs w:val="24"/>
        </w:rPr>
      </w:pPr>
    </w:p>
    <w:p w:rsidR="00D376C5" w:rsidRPr="00D376C5" w:rsidRDefault="00D376C5" w:rsidP="00D376C5">
      <w:pPr>
        <w:spacing w:line="240" w:lineRule="auto"/>
        <w:jc w:val="both"/>
        <w:rPr>
          <w:rFonts w:ascii="Arial" w:hAnsi="Arial" w:cs="Arial"/>
          <w:color w:val="00000A"/>
          <w:sz w:val="24"/>
          <w:szCs w:val="24"/>
        </w:rPr>
      </w:pPr>
      <w:r w:rsidRPr="00D376C5">
        <w:rPr>
          <w:rFonts w:ascii="Arial" w:hAnsi="Arial" w:cs="Arial"/>
          <w:color w:val="00000A"/>
          <w:sz w:val="24"/>
          <w:szCs w:val="24"/>
        </w:rPr>
        <w:t xml:space="preserve">BRASIL. Constituição da República Federativa do Brasil. </w:t>
      </w:r>
      <w:r w:rsidRPr="00D376C5">
        <w:rPr>
          <w:rFonts w:ascii="Arial" w:hAnsi="Arial" w:cs="Arial"/>
          <w:b/>
          <w:color w:val="00000A"/>
          <w:sz w:val="24"/>
          <w:szCs w:val="24"/>
        </w:rPr>
        <w:t>Diário Oficial [da] República Federativa</w:t>
      </w:r>
      <w:r w:rsidRPr="00D376C5">
        <w:rPr>
          <w:rFonts w:ascii="Arial" w:hAnsi="Arial" w:cs="Arial"/>
          <w:color w:val="00000A"/>
          <w:sz w:val="24"/>
          <w:szCs w:val="24"/>
        </w:rPr>
        <w:t xml:space="preserve">. Brasília–DF, 1988. Disponível em: &lt;http://www.planalto.gov.br/ccivil_03/constituicao/constituicaocompilado.htm&gt;. Acesso em: </w:t>
      </w:r>
      <w:r w:rsidRPr="00D376C5">
        <w:rPr>
          <w:rFonts w:ascii="Arial" w:hAnsi="Arial" w:cs="Arial"/>
          <w:sz w:val="24"/>
          <w:szCs w:val="24"/>
        </w:rPr>
        <w:t>Acesso em: 17 set. 2018.</w:t>
      </w:r>
    </w:p>
    <w:p w:rsidR="00267A5A" w:rsidRPr="00267A5A" w:rsidRDefault="00D376C5" w:rsidP="00267A5A">
      <w:pPr>
        <w:spacing w:after="0" w:line="240" w:lineRule="auto"/>
        <w:jc w:val="both"/>
        <w:rPr>
          <w:rFonts w:ascii="Arial" w:eastAsia="Times New Roman" w:hAnsi="Arial" w:cs="Arial"/>
          <w:sz w:val="24"/>
          <w:szCs w:val="24"/>
        </w:rPr>
      </w:pPr>
      <w:r>
        <w:rPr>
          <w:rFonts w:ascii="Arial" w:hAnsi="Arial" w:cs="Arial"/>
          <w:sz w:val="24"/>
          <w:szCs w:val="24"/>
        </w:rPr>
        <w:t>______</w:t>
      </w:r>
      <w:r w:rsidR="00267A5A" w:rsidRPr="00267A5A">
        <w:rPr>
          <w:rFonts w:ascii="Arial" w:hAnsi="Arial" w:cs="Arial"/>
          <w:sz w:val="24"/>
          <w:szCs w:val="24"/>
        </w:rPr>
        <w:t xml:space="preserve">. </w:t>
      </w:r>
      <w:r w:rsidR="00267A5A" w:rsidRPr="00267A5A">
        <w:rPr>
          <w:rFonts w:ascii="Arial" w:hAnsi="Arial" w:cs="Arial"/>
          <w:b/>
          <w:sz w:val="24"/>
          <w:szCs w:val="24"/>
        </w:rPr>
        <w:t>Acessibilidade</w:t>
      </w:r>
      <w:r w:rsidR="00267A5A" w:rsidRPr="00267A5A">
        <w:rPr>
          <w:rFonts w:ascii="Arial" w:hAnsi="Arial" w:cs="Arial"/>
          <w:sz w:val="24"/>
          <w:szCs w:val="24"/>
        </w:rPr>
        <w:t>: você também tem compromisso. Subsídios para o conferencista. In</w:t>
      </w:r>
      <w:proofErr w:type="gramStart"/>
      <w:r w:rsidR="00267A5A" w:rsidRPr="00267A5A">
        <w:rPr>
          <w:rFonts w:ascii="Arial" w:hAnsi="Arial" w:cs="Arial"/>
          <w:sz w:val="24"/>
          <w:szCs w:val="24"/>
        </w:rPr>
        <w:t>.:</w:t>
      </w:r>
      <w:proofErr w:type="gramEnd"/>
      <w:r w:rsidR="00267A5A" w:rsidRPr="00267A5A">
        <w:rPr>
          <w:rFonts w:ascii="Arial" w:hAnsi="Arial" w:cs="Arial"/>
          <w:sz w:val="24"/>
          <w:szCs w:val="24"/>
        </w:rPr>
        <w:t xml:space="preserve"> CONFERÊNCIA NACIONAL DOS DIREITOS DA PESSOA COM DEFICIÊNCIA. Brasília:</w:t>
      </w:r>
      <w:r w:rsidR="00267A5A" w:rsidRPr="00267A5A">
        <w:rPr>
          <w:rFonts w:ascii="Arial" w:eastAsia="Times New Roman" w:hAnsi="Arial" w:cs="Arial"/>
          <w:sz w:val="24"/>
          <w:szCs w:val="24"/>
        </w:rPr>
        <w:t xml:space="preserve"> Caderno de Textos</w:t>
      </w:r>
      <w:r w:rsidR="00267A5A" w:rsidRPr="00267A5A">
        <w:rPr>
          <w:rFonts w:ascii="Arial" w:hAnsi="Arial" w:cs="Arial"/>
          <w:sz w:val="24"/>
          <w:szCs w:val="24"/>
        </w:rPr>
        <w:t>:</w:t>
      </w:r>
      <w:r w:rsidR="00267A5A" w:rsidRPr="00267A5A">
        <w:rPr>
          <w:rFonts w:ascii="Arial" w:eastAsia="Times New Roman" w:hAnsi="Arial" w:cs="Arial"/>
          <w:sz w:val="24"/>
          <w:szCs w:val="24"/>
        </w:rPr>
        <w:t xml:space="preserve"> 2006</w:t>
      </w:r>
      <w:r w:rsidR="00267A5A" w:rsidRPr="00267A5A">
        <w:rPr>
          <w:rFonts w:ascii="Arial" w:hAnsi="Arial" w:cs="Arial"/>
          <w:sz w:val="24"/>
          <w:szCs w:val="24"/>
        </w:rPr>
        <w:t xml:space="preserve">. </w:t>
      </w:r>
      <w:r w:rsidR="00267A5A" w:rsidRPr="00AA63F4">
        <w:rPr>
          <w:rFonts w:ascii="Arial" w:hAnsi="Arial" w:cs="Arial"/>
          <w:sz w:val="24"/>
          <w:szCs w:val="24"/>
        </w:rPr>
        <w:t>Disponível em: &lt;</w:t>
      </w:r>
      <w:r w:rsidR="00267A5A" w:rsidRPr="00267A5A">
        <w:rPr>
          <w:rFonts w:ascii="Arial" w:hAnsi="Arial" w:cs="Arial"/>
          <w:sz w:val="24"/>
          <w:szCs w:val="24"/>
        </w:rPr>
        <w:t>http://www.ampid.org.br/ampid/Docs_PD/subsidios_para_conferencistas.html</w:t>
      </w:r>
      <w:r w:rsidR="00074D56">
        <w:rPr>
          <w:rFonts w:ascii="Arial" w:hAnsi="Arial" w:cs="Arial"/>
          <w:sz w:val="24"/>
          <w:szCs w:val="24"/>
        </w:rPr>
        <w:t xml:space="preserve">&gt;. Acesso em: </w:t>
      </w:r>
      <w:r w:rsidR="00267A5A">
        <w:rPr>
          <w:rFonts w:ascii="Arial" w:hAnsi="Arial" w:cs="Arial"/>
          <w:sz w:val="24"/>
          <w:szCs w:val="24"/>
        </w:rPr>
        <w:t>2</w:t>
      </w:r>
      <w:r w:rsidR="00074D56">
        <w:rPr>
          <w:rFonts w:ascii="Arial" w:hAnsi="Arial" w:cs="Arial"/>
          <w:sz w:val="24"/>
          <w:szCs w:val="24"/>
        </w:rPr>
        <w:t>0</w:t>
      </w:r>
      <w:r w:rsidR="00267A5A">
        <w:rPr>
          <w:rFonts w:ascii="Arial" w:hAnsi="Arial" w:cs="Arial"/>
          <w:sz w:val="24"/>
          <w:szCs w:val="24"/>
        </w:rPr>
        <w:t xml:space="preserve"> </w:t>
      </w:r>
      <w:r w:rsidR="00074D56">
        <w:rPr>
          <w:rFonts w:ascii="Arial" w:hAnsi="Arial" w:cs="Arial"/>
          <w:sz w:val="24"/>
          <w:szCs w:val="24"/>
        </w:rPr>
        <w:t>ago</w:t>
      </w:r>
      <w:r w:rsidR="00267A5A">
        <w:rPr>
          <w:rFonts w:ascii="Arial" w:hAnsi="Arial" w:cs="Arial"/>
          <w:sz w:val="24"/>
          <w:szCs w:val="24"/>
        </w:rPr>
        <w:t>. 2018.</w:t>
      </w:r>
    </w:p>
    <w:p w:rsidR="00267A5A" w:rsidRDefault="00267A5A" w:rsidP="00AA63F4">
      <w:pPr>
        <w:spacing w:after="0" w:line="240" w:lineRule="auto"/>
        <w:jc w:val="both"/>
        <w:rPr>
          <w:rFonts w:ascii="Arial" w:hAnsi="Arial" w:cs="Arial"/>
          <w:sz w:val="24"/>
          <w:szCs w:val="24"/>
        </w:rPr>
      </w:pPr>
    </w:p>
    <w:p w:rsidR="008F29C8" w:rsidRDefault="008F29C8" w:rsidP="008F29C8">
      <w:pPr>
        <w:spacing w:after="0" w:line="240" w:lineRule="auto"/>
        <w:jc w:val="both"/>
        <w:rPr>
          <w:rFonts w:ascii="Arial" w:hAnsi="Arial" w:cs="Arial"/>
          <w:sz w:val="24"/>
          <w:szCs w:val="24"/>
        </w:rPr>
      </w:pPr>
      <w:r>
        <w:rPr>
          <w:rFonts w:ascii="Arial" w:hAnsi="Arial" w:cs="Arial"/>
          <w:bCs/>
          <w:color w:val="222222"/>
          <w:sz w:val="24"/>
          <w:szCs w:val="24"/>
        </w:rPr>
        <w:t xml:space="preserve">______. </w:t>
      </w:r>
      <w:r w:rsidRPr="00376B5D">
        <w:rPr>
          <w:rFonts w:ascii="Arial" w:hAnsi="Arial" w:cs="Arial"/>
          <w:bCs/>
          <w:color w:val="222222"/>
          <w:sz w:val="24"/>
          <w:szCs w:val="24"/>
        </w:rPr>
        <w:t xml:space="preserve">Decreto nº 9.296, de </w:t>
      </w:r>
      <w:proofErr w:type="gramStart"/>
      <w:r w:rsidRPr="00376B5D">
        <w:rPr>
          <w:rFonts w:ascii="Arial" w:hAnsi="Arial" w:cs="Arial"/>
          <w:bCs/>
          <w:color w:val="222222"/>
          <w:sz w:val="24"/>
          <w:szCs w:val="24"/>
        </w:rPr>
        <w:t>1</w:t>
      </w:r>
      <w:proofErr w:type="gramEnd"/>
      <w:r w:rsidRPr="00376B5D">
        <w:rPr>
          <w:rFonts w:ascii="Arial" w:hAnsi="Arial" w:cs="Arial"/>
          <w:bCs/>
          <w:color w:val="222222"/>
          <w:sz w:val="24"/>
          <w:szCs w:val="24"/>
        </w:rPr>
        <w:t xml:space="preserve"> de março de 2018. </w:t>
      </w:r>
      <w:r w:rsidRPr="00376B5D">
        <w:rPr>
          <w:rFonts w:ascii="Arial" w:hAnsi="Arial" w:cs="Arial"/>
          <w:color w:val="222222"/>
          <w:sz w:val="24"/>
          <w:szCs w:val="24"/>
        </w:rPr>
        <w:t xml:space="preserve">Regulamenta o art. 45 da Lei nº 13.146, de </w:t>
      </w:r>
      <w:proofErr w:type="gramStart"/>
      <w:r w:rsidRPr="00376B5D">
        <w:rPr>
          <w:rFonts w:ascii="Arial" w:hAnsi="Arial" w:cs="Arial"/>
          <w:color w:val="222222"/>
          <w:sz w:val="24"/>
          <w:szCs w:val="24"/>
        </w:rPr>
        <w:t>6</w:t>
      </w:r>
      <w:proofErr w:type="gramEnd"/>
      <w:r w:rsidRPr="00376B5D">
        <w:rPr>
          <w:rFonts w:ascii="Arial" w:hAnsi="Arial" w:cs="Arial"/>
          <w:color w:val="222222"/>
          <w:sz w:val="24"/>
          <w:szCs w:val="24"/>
        </w:rPr>
        <w:t xml:space="preserve"> de julho de 2015, que institui a Lei Brasileira de Inclusão da Pessoa com Deficiência - Estatuto da Pessoa com Deficiência. </w:t>
      </w:r>
      <w:r w:rsidRPr="00376B5D">
        <w:rPr>
          <w:rFonts w:ascii="Arial" w:hAnsi="Arial" w:cs="Arial"/>
          <w:b/>
          <w:color w:val="222222"/>
          <w:sz w:val="24"/>
          <w:szCs w:val="24"/>
        </w:rPr>
        <w:t>Diário Oficial [da] República</w:t>
      </w:r>
      <w:r w:rsidRPr="00376B5D">
        <w:rPr>
          <w:rFonts w:cs="Arial"/>
          <w:b/>
          <w:color w:val="222222"/>
          <w:szCs w:val="24"/>
        </w:rPr>
        <w:t xml:space="preserve"> </w:t>
      </w:r>
      <w:r w:rsidRPr="00376B5D">
        <w:rPr>
          <w:rFonts w:ascii="Arial" w:hAnsi="Arial" w:cs="Arial"/>
          <w:b/>
          <w:color w:val="222222"/>
          <w:sz w:val="24"/>
          <w:szCs w:val="24"/>
        </w:rPr>
        <w:t>Federativa do Brasil</w:t>
      </w:r>
      <w:r w:rsidRPr="00376B5D">
        <w:rPr>
          <w:rFonts w:ascii="Arial" w:hAnsi="Arial" w:cs="Arial"/>
          <w:color w:val="222222"/>
          <w:sz w:val="24"/>
          <w:szCs w:val="24"/>
        </w:rPr>
        <w:t>. Brasília, 2018.</w:t>
      </w:r>
      <w:r w:rsidRPr="00376B5D">
        <w:rPr>
          <w:rFonts w:ascii="Arial" w:hAnsi="Arial" w:cs="Arial"/>
          <w:sz w:val="24"/>
          <w:szCs w:val="24"/>
        </w:rPr>
        <w:t xml:space="preserve"> Disponível em:</w:t>
      </w:r>
      <w:r w:rsidRPr="00AA63F4">
        <w:rPr>
          <w:rFonts w:ascii="Arial" w:hAnsi="Arial" w:cs="Arial"/>
          <w:sz w:val="24"/>
          <w:szCs w:val="24"/>
        </w:rPr>
        <w:t xml:space="preserve"> &lt;</w:t>
      </w:r>
      <w:proofErr w:type="gramStart"/>
      <w:r w:rsidRPr="00376B5D">
        <w:rPr>
          <w:rFonts w:ascii="Arial" w:hAnsi="Arial" w:cs="Arial"/>
          <w:sz w:val="24"/>
          <w:szCs w:val="24"/>
        </w:rPr>
        <w:t>https</w:t>
      </w:r>
      <w:proofErr w:type="gramEnd"/>
      <w:r w:rsidRPr="00376B5D">
        <w:rPr>
          <w:rFonts w:ascii="Arial" w:hAnsi="Arial" w:cs="Arial"/>
          <w:sz w:val="24"/>
          <w:szCs w:val="24"/>
        </w:rPr>
        <w:t>://www2.camara.leg.br/legin/fed/decret/2018/decreto-9296-1-marco-2018-786225-publicacaooriginal-154945-pe.html</w:t>
      </w:r>
      <w:r>
        <w:rPr>
          <w:rFonts w:ascii="Arial" w:hAnsi="Arial" w:cs="Arial"/>
          <w:sz w:val="24"/>
          <w:szCs w:val="24"/>
        </w:rPr>
        <w:t xml:space="preserve">&gt;. Acesso em: 12 </w:t>
      </w:r>
      <w:proofErr w:type="spellStart"/>
      <w:r w:rsidR="00074D56">
        <w:rPr>
          <w:rFonts w:ascii="Arial" w:hAnsi="Arial" w:cs="Arial"/>
          <w:sz w:val="24"/>
          <w:szCs w:val="24"/>
        </w:rPr>
        <w:t>ago</w:t>
      </w:r>
      <w:r>
        <w:rPr>
          <w:rFonts w:ascii="Arial" w:hAnsi="Arial" w:cs="Arial"/>
          <w:sz w:val="24"/>
          <w:szCs w:val="24"/>
        </w:rPr>
        <w:t>t</w:t>
      </w:r>
      <w:proofErr w:type="spellEnd"/>
      <w:r>
        <w:rPr>
          <w:rFonts w:ascii="Arial" w:hAnsi="Arial" w:cs="Arial"/>
          <w:sz w:val="24"/>
          <w:szCs w:val="24"/>
        </w:rPr>
        <w:t>. 2018.</w:t>
      </w:r>
    </w:p>
    <w:p w:rsidR="008F29C8" w:rsidRPr="00267A5A" w:rsidRDefault="008F29C8" w:rsidP="008F29C8">
      <w:pPr>
        <w:pStyle w:val="Ttulo1"/>
        <w:keepNext w:val="0"/>
        <w:keepLines w:val="0"/>
        <w:widowControl w:val="0"/>
        <w:shd w:val="clear" w:color="auto" w:fill="FFFFFF"/>
        <w:spacing w:before="0" w:line="240" w:lineRule="auto"/>
        <w:rPr>
          <w:rFonts w:cs="Arial"/>
          <w:b w:val="0"/>
          <w:color w:val="222222"/>
          <w:szCs w:val="24"/>
        </w:rPr>
      </w:pPr>
    </w:p>
    <w:p w:rsidR="008F29C8" w:rsidRDefault="008F29C8" w:rsidP="008F29C8">
      <w:pPr>
        <w:spacing w:after="0" w:line="240" w:lineRule="auto"/>
        <w:jc w:val="both"/>
        <w:rPr>
          <w:rFonts w:ascii="Arial" w:hAnsi="Arial" w:cs="Arial"/>
          <w:sz w:val="24"/>
          <w:szCs w:val="24"/>
        </w:rPr>
      </w:pPr>
      <w:r>
        <w:rPr>
          <w:rFonts w:ascii="Arial" w:hAnsi="Arial" w:cs="Arial"/>
          <w:sz w:val="24"/>
          <w:szCs w:val="24"/>
        </w:rPr>
        <w:t xml:space="preserve">______. </w:t>
      </w:r>
      <w:r w:rsidRPr="001A407E">
        <w:rPr>
          <w:rFonts w:ascii="Arial" w:hAnsi="Arial" w:cs="Arial"/>
          <w:b/>
          <w:sz w:val="24"/>
          <w:szCs w:val="24"/>
        </w:rPr>
        <w:t>Acessibilidade e desenho universal conceitos, tendências e desafios</w:t>
      </w:r>
      <w:r>
        <w:rPr>
          <w:rFonts w:ascii="Arial" w:hAnsi="Arial" w:cs="Arial"/>
          <w:sz w:val="24"/>
          <w:szCs w:val="24"/>
        </w:rPr>
        <w:t>.</w:t>
      </w:r>
      <w:r w:rsidRPr="00376B5D">
        <w:rPr>
          <w:rFonts w:ascii="Arial" w:hAnsi="Arial" w:cs="Arial"/>
          <w:sz w:val="24"/>
          <w:szCs w:val="24"/>
        </w:rPr>
        <w:t xml:space="preserve"> Secretaria Nacional de Promoção dos Direitos das Pessoas com Deficiência</w:t>
      </w:r>
      <w:r>
        <w:rPr>
          <w:rFonts w:ascii="Arial" w:hAnsi="Arial" w:cs="Arial"/>
          <w:sz w:val="24"/>
          <w:szCs w:val="24"/>
        </w:rPr>
        <w:t>.</w:t>
      </w:r>
      <w:r w:rsidRPr="00376B5D">
        <w:rPr>
          <w:rFonts w:ascii="Arial" w:hAnsi="Arial" w:cs="Arial"/>
          <w:sz w:val="24"/>
          <w:szCs w:val="24"/>
        </w:rPr>
        <w:t xml:space="preserve"> </w:t>
      </w:r>
      <w:r>
        <w:rPr>
          <w:rFonts w:ascii="Arial" w:hAnsi="Arial" w:cs="Arial"/>
          <w:sz w:val="24"/>
          <w:szCs w:val="24"/>
        </w:rPr>
        <w:t xml:space="preserve">Brasília: </w:t>
      </w:r>
      <w:r w:rsidRPr="00376B5D">
        <w:rPr>
          <w:rFonts w:ascii="Arial" w:hAnsi="Arial" w:cs="Arial"/>
          <w:sz w:val="24"/>
          <w:szCs w:val="24"/>
        </w:rPr>
        <w:t>Coordenação-Geral de Acessibilidade</w:t>
      </w:r>
      <w:r>
        <w:rPr>
          <w:rFonts w:ascii="Arial" w:hAnsi="Arial" w:cs="Arial"/>
          <w:sz w:val="24"/>
          <w:szCs w:val="24"/>
        </w:rPr>
        <w:t xml:space="preserve">, 2010. </w:t>
      </w:r>
      <w:r w:rsidRPr="00376B5D">
        <w:rPr>
          <w:rFonts w:ascii="Arial" w:hAnsi="Arial" w:cs="Arial"/>
          <w:sz w:val="24"/>
          <w:szCs w:val="24"/>
        </w:rPr>
        <w:t>Disponível em:</w:t>
      </w:r>
      <w:r w:rsidRPr="00AA63F4">
        <w:rPr>
          <w:rFonts w:ascii="Arial" w:hAnsi="Arial" w:cs="Arial"/>
          <w:sz w:val="24"/>
          <w:szCs w:val="24"/>
        </w:rPr>
        <w:t xml:space="preserve"> </w:t>
      </w:r>
      <w:r w:rsidRPr="00AA63F4">
        <w:rPr>
          <w:rFonts w:ascii="Arial" w:hAnsi="Arial" w:cs="Arial"/>
          <w:sz w:val="24"/>
          <w:szCs w:val="24"/>
        </w:rPr>
        <w:lastRenderedPageBreak/>
        <w:t>&lt;</w:t>
      </w:r>
      <w:r w:rsidRPr="00376B5D">
        <w:rPr>
          <w:rFonts w:ascii="Arial" w:hAnsi="Arial" w:cs="Arial"/>
          <w:sz w:val="24"/>
          <w:szCs w:val="24"/>
        </w:rPr>
        <w:t>http://www.confea.org.br/media/palestra_acessibilidade_sergiopaulodasilveira.pdf</w:t>
      </w:r>
      <w:r w:rsidR="00074D56">
        <w:rPr>
          <w:rFonts w:ascii="Arial" w:hAnsi="Arial" w:cs="Arial"/>
          <w:sz w:val="24"/>
          <w:szCs w:val="24"/>
        </w:rPr>
        <w:t>&gt;. Acesso em: 2</w:t>
      </w:r>
      <w:r>
        <w:rPr>
          <w:rFonts w:ascii="Arial" w:hAnsi="Arial" w:cs="Arial"/>
          <w:sz w:val="24"/>
          <w:szCs w:val="24"/>
        </w:rPr>
        <w:t>2 set. 2018.</w:t>
      </w:r>
    </w:p>
    <w:p w:rsidR="008F29C8" w:rsidRPr="00376B5D" w:rsidRDefault="008F29C8" w:rsidP="008F29C8">
      <w:pPr>
        <w:spacing w:after="0" w:line="240" w:lineRule="auto"/>
        <w:jc w:val="both"/>
        <w:rPr>
          <w:rFonts w:ascii="Arial" w:hAnsi="Arial" w:cs="Arial"/>
          <w:sz w:val="24"/>
          <w:szCs w:val="24"/>
        </w:rPr>
      </w:pPr>
    </w:p>
    <w:p w:rsidR="008F29C8" w:rsidRDefault="008F29C8" w:rsidP="008F29C8">
      <w:pPr>
        <w:spacing w:after="0" w:line="240" w:lineRule="auto"/>
        <w:jc w:val="both"/>
        <w:rPr>
          <w:rFonts w:ascii="Arial" w:hAnsi="Arial" w:cs="Arial"/>
          <w:sz w:val="24"/>
          <w:szCs w:val="24"/>
        </w:rPr>
      </w:pPr>
      <w:r>
        <w:rPr>
          <w:rFonts w:ascii="Arial" w:hAnsi="Arial" w:cs="Arial"/>
          <w:sz w:val="24"/>
          <w:szCs w:val="24"/>
        </w:rPr>
        <w:t>EGITO, Francisco Machado</w:t>
      </w:r>
      <w:r w:rsidRPr="00724554">
        <w:rPr>
          <w:rFonts w:ascii="Arial" w:hAnsi="Arial" w:cs="Arial"/>
          <w:sz w:val="24"/>
          <w:szCs w:val="24"/>
        </w:rPr>
        <w:t>. O que é acessibilidade e quais são as normas que tratam deste tema na seara condominial?</w:t>
      </w:r>
      <w:r>
        <w:rPr>
          <w:rFonts w:ascii="Arial" w:hAnsi="Arial" w:cs="Arial"/>
          <w:sz w:val="24"/>
          <w:szCs w:val="24"/>
        </w:rPr>
        <w:t xml:space="preserve"> </w:t>
      </w:r>
      <w:r w:rsidRPr="00724554">
        <w:rPr>
          <w:rFonts w:ascii="Arial" w:hAnsi="Arial" w:cs="Arial"/>
          <w:b/>
          <w:sz w:val="24"/>
          <w:szCs w:val="24"/>
        </w:rPr>
        <w:t>JUS</w:t>
      </w:r>
      <w:r>
        <w:rPr>
          <w:rFonts w:ascii="Arial" w:hAnsi="Arial" w:cs="Arial"/>
          <w:sz w:val="24"/>
          <w:szCs w:val="24"/>
        </w:rPr>
        <w:t xml:space="preserve">, São Paulo, 2018. </w:t>
      </w:r>
      <w:r w:rsidRPr="00376B5D">
        <w:rPr>
          <w:rFonts w:ascii="Arial" w:hAnsi="Arial" w:cs="Arial"/>
          <w:sz w:val="24"/>
          <w:szCs w:val="24"/>
        </w:rPr>
        <w:t>Disponível em:</w:t>
      </w:r>
      <w:r w:rsidRPr="00AA63F4">
        <w:rPr>
          <w:rFonts w:ascii="Arial" w:hAnsi="Arial" w:cs="Arial"/>
          <w:sz w:val="24"/>
          <w:szCs w:val="24"/>
        </w:rPr>
        <w:t xml:space="preserve"> &lt;</w:t>
      </w:r>
      <w:proofErr w:type="gramStart"/>
      <w:r w:rsidRPr="00724554">
        <w:rPr>
          <w:rFonts w:ascii="Arial" w:hAnsi="Arial" w:cs="Arial"/>
          <w:sz w:val="24"/>
          <w:szCs w:val="24"/>
        </w:rPr>
        <w:t>https</w:t>
      </w:r>
      <w:proofErr w:type="gramEnd"/>
      <w:r w:rsidRPr="00724554">
        <w:rPr>
          <w:rFonts w:ascii="Arial" w:hAnsi="Arial" w:cs="Arial"/>
          <w:sz w:val="24"/>
          <w:szCs w:val="24"/>
        </w:rPr>
        <w:t>://jus.com.br/artigos/67178/o-que-e-acessibilidade-e-quais-sao-as-normas-que-tratam-deste-tema-na-seara-condominial</w:t>
      </w:r>
      <w:r w:rsidR="00074D56">
        <w:rPr>
          <w:rFonts w:ascii="Arial" w:hAnsi="Arial" w:cs="Arial"/>
          <w:sz w:val="24"/>
          <w:szCs w:val="24"/>
        </w:rPr>
        <w:t>&gt;. Acesso em: 2</w:t>
      </w:r>
      <w:r>
        <w:rPr>
          <w:rFonts w:ascii="Arial" w:hAnsi="Arial" w:cs="Arial"/>
          <w:sz w:val="24"/>
          <w:szCs w:val="24"/>
        </w:rPr>
        <w:t>2 set. 2018.</w:t>
      </w:r>
    </w:p>
    <w:p w:rsidR="008F29C8" w:rsidRPr="00EF2A42" w:rsidRDefault="008F29C8" w:rsidP="008F29C8">
      <w:pPr>
        <w:spacing w:after="0" w:line="240" w:lineRule="auto"/>
        <w:jc w:val="both"/>
        <w:rPr>
          <w:rFonts w:ascii="Arial" w:hAnsi="Arial" w:cs="Arial"/>
          <w:sz w:val="24"/>
          <w:szCs w:val="24"/>
        </w:rPr>
      </w:pPr>
    </w:p>
    <w:p w:rsidR="008F29C8" w:rsidRPr="00EF2A42" w:rsidRDefault="008F29C8" w:rsidP="008F29C8">
      <w:pPr>
        <w:spacing w:after="0" w:line="240" w:lineRule="auto"/>
        <w:jc w:val="both"/>
        <w:rPr>
          <w:rFonts w:ascii="Arial" w:hAnsi="Arial" w:cs="Arial"/>
          <w:sz w:val="24"/>
          <w:szCs w:val="24"/>
        </w:rPr>
      </w:pPr>
      <w:r w:rsidRPr="00AA63F4">
        <w:rPr>
          <w:rFonts w:ascii="Arial" w:hAnsi="Arial" w:cs="Arial"/>
          <w:sz w:val="24"/>
          <w:szCs w:val="24"/>
        </w:rPr>
        <w:t>FERRO, Pedro. Falta de acessibilidade e desrespeito são desafios para deficientes em Maceió</w:t>
      </w:r>
      <w:r>
        <w:rPr>
          <w:rFonts w:ascii="Arial" w:hAnsi="Arial" w:cs="Arial"/>
          <w:sz w:val="24"/>
          <w:szCs w:val="24"/>
        </w:rPr>
        <w:t xml:space="preserve">. </w:t>
      </w:r>
      <w:r w:rsidRPr="00AA63F4">
        <w:rPr>
          <w:rFonts w:ascii="Arial" w:hAnsi="Arial" w:cs="Arial"/>
          <w:sz w:val="24"/>
          <w:szCs w:val="24"/>
        </w:rPr>
        <w:t>Com as calçadas inadequadas, ruas acabando virando passagem para cadeirantes</w:t>
      </w:r>
      <w:r>
        <w:rPr>
          <w:rFonts w:ascii="Arial" w:hAnsi="Arial" w:cs="Arial"/>
          <w:sz w:val="24"/>
          <w:szCs w:val="24"/>
        </w:rPr>
        <w:t xml:space="preserve">. </w:t>
      </w:r>
      <w:r w:rsidRPr="00AA63F4">
        <w:rPr>
          <w:rFonts w:ascii="Arial" w:hAnsi="Arial" w:cs="Arial"/>
          <w:b/>
          <w:sz w:val="24"/>
          <w:szCs w:val="24"/>
        </w:rPr>
        <w:t>Notícias.</w:t>
      </w:r>
      <w:r>
        <w:rPr>
          <w:rFonts w:ascii="Arial" w:hAnsi="Arial" w:cs="Arial"/>
          <w:sz w:val="24"/>
          <w:szCs w:val="24"/>
        </w:rPr>
        <w:t xml:space="preserve"> São Paulo: </w:t>
      </w:r>
      <w:proofErr w:type="spellStart"/>
      <w:r>
        <w:rPr>
          <w:rFonts w:ascii="Arial" w:hAnsi="Arial" w:cs="Arial"/>
          <w:sz w:val="24"/>
          <w:szCs w:val="24"/>
        </w:rPr>
        <w:t>Gazetaweb</w:t>
      </w:r>
      <w:proofErr w:type="spellEnd"/>
      <w:r>
        <w:rPr>
          <w:rFonts w:ascii="Arial" w:hAnsi="Arial" w:cs="Arial"/>
          <w:sz w:val="24"/>
          <w:szCs w:val="24"/>
        </w:rPr>
        <w:t xml:space="preserve">, 2016. </w:t>
      </w:r>
      <w:r w:rsidRPr="00AA63F4">
        <w:rPr>
          <w:rFonts w:ascii="Arial" w:hAnsi="Arial" w:cs="Arial"/>
          <w:sz w:val="24"/>
          <w:szCs w:val="24"/>
        </w:rPr>
        <w:t>Disponível em: &lt;</w:t>
      </w:r>
      <w:proofErr w:type="gramStart"/>
      <w:r w:rsidRPr="00AA63F4">
        <w:rPr>
          <w:rFonts w:ascii="Arial" w:hAnsi="Arial" w:cs="Arial"/>
          <w:sz w:val="24"/>
          <w:szCs w:val="24"/>
        </w:rPr>
        <w:t>http://gazetaweb.globo.com/portal/noticia.</w:t>
      </w:r>
      <w:proofErr w:type="gramEnd"/>
      <w:r w:rsidRPr="00AA63F4">
        <w:rPr>
          <w:rFonts w:ascii="Arial" w:hAnsi="Arial" w:cs="Arial"/>
          <w:sz w:val="24"/>
          <w:szCs w:val="24"/>
        </w:rPr>
        <w:t>php?c=11315</w:t>
      </w:r>
      <w:r>
        <w:rPr>
          <w:rFonts w:ascii="Arial" w:hAnsi="Arial" w:cs="Arial"/>
          <w:sz w:val="24"/>
          <w:szCs w:val="24"/>
        </w:rPr>
        <w:t xml:space="preserve">&gt;. Acesso em: 12 </w:t>
      </w:r>
      <w:r w:rsidR="00074D56">
        <w:rPr>
          <w:rFonts w:ascii="Arial" w:hAnsi="Arial" w:cs="Arial"/>
          <w:sz w:val="24"/>
          <w:szCs w:val="24"/>
        </w:rPr>
        <w:t>out</w:t>
      </w:r>
      <w:r>
        <w:rPr>
          <w:rFonts w:ascii="Arial" w:hAnsi="Arial" w:cs="Arial"/>
          <w:sz w:val="24"/>
          <w:szCs w:val="24"/>
        </w:rPr>
        <w:t>. 2018.</w:t>
      </w:r>
    </w:p>
    <w:p w:rsidR="008F29C8" w:rsidRPr="00AA63F4" w:rsidRDefault="008F29C8" w:rsidP="008F29C8">
      <w:pPr>
        <w:spacing w:after="0" w:line="240" w:lineRule="auto"/>
        <w:jc w:val="both"/>
        <w:rPr>
          <w:rFonts w:ascii="Arial" w:hAnsi="Arial" w:cs="Arial"/>
          <w:sz w:val="24"/>
          <w:szCs w:val="24"/>
        </w:rPr>
      </w:pPr>
    </w:p>
    <w:p w:rsidR="008F29C8" w:rsidRDefault="008F29C8" w:rsidP="008F29C8">
      <w:pPr>
        <w:spacing w:after="0" w:line="240" w:lineRule="auto"/>
        <w:jc w:val="both"/>
        <w:rPr>
          <w:rFonts w:ascii="Arial" w:hAnsi="Arial" w:cs="Arial"/>
          <w:sz w:val="24"/>
          <w:szCs w:val="24"/>
        </w:rPr>
      </w:pPr>
      <w:r w:rsidRPr="00724554">
        <w:rPr>
          <w:rFonts w:ascii="Arial" w:hAnsi="Arial" w:cs="Arial"/>
          <w:sz w:val="24"/>
          <w:szCs w:val="24"/>
        </w:rPr>
        <w:t xml:space="preserve">LAQUALE, </w:t>
      </w:r>
      <w:proofErr w:type="spellStart"/>
      <w:r w:rsidRPr="00724554">
        <w:rPr>
          <w:rFonts w:ascii="Arial" w:hAnsi="Arial" w:cs="Arial"/>
          <w:sz w:val="24"/>
          <w:szCs w:val="24"/>
        </w:rPr>
        <w:t>Adonis</w:t>
      </w:r>
      <w:proofErr w:type="spellEnd"/>
      <w:r w:rsidRPr="00724554">
        <w:rPr>
          <w:rFonts w:ascii="Arial" w:hAnsi="Arial" w:cs="Arial"/>
          <w:sz w:val="24"/>
          <w:szCs w:val="24"/>
        </w:rPr>
        <w:t xml:space="preserve"> Alexandre. A pessoa com deficiência e o direito à acessibilidade. </w:t>
      </w:r>
      <w:r w:rsidRPr="00724554">
        <w:rPr>
          <w:rFonts w:ascii="Arial" w:hAnsi="Arial" w:cs="Arial"/>
          <w:b/>
          <w:sz w:val="24"/>
          <w:szCs w:val="24"/>
        </w:rPr>
        <w:t>JUS</w:t>
      </w:r>
      <w:r w:rsidRPr="00724554">
        <w:rPr>
          <w:rFonts w:ascii="Arial" w:hAnsi="Arial" w:cs="Arial"/>
          <w:sz w:val="24"/>
          <w:szCs w:val="24"/>
        </w:rPr>
        <w:t xml:space="preserve">, São Paulo, 2017. </w:t>
      </w:r>
      <w:r w:rsidRPr="00376B5D">
        <w:rPr>
          <w:rFonts w:ascii="Arial" w:hAnsi="Arial" w:cs="Arial"/>
          <w:sz w:val="24"/>
          <w:szCs w:val="24"/>
        </w:rPr>
        <w:t>Disponível em:</w:t>
      </w:r>
      <w:r w:rsidRPr="00AA63F4">
        <w:rPr>
          <w:rFonts w:ascii="Arial" w:hAnsi="Arial" w:cs="Arial"/>
          <w:sz w:val="24"/>
          <w:szCs w:val="24"/>
        </w:rPr>
        <w:t xml:space="preserve"> &lt;</w:t>
      </w:r>
      <w:proofErr w:type="gramStart"/>
      <w:r w:rsidRPr="00724554">
        <w:rPr>
          <w:rFonts w:ascii="Arial" w:hAnsi="Arial" w:cs="Arial"/>
          <w:sz w:val="24"/>
          <w:szCs w:val="24"/>
        </w:rPr>
        <w:t>https</w:t>
      </w:r>
      <w:proofErr w:type="gramEnd"/>
      <w:r w:rsidRPr="00724554">
        <w:rPr>
          <w:rFonts w:ascii="Arial" w:hAnsi="Arial" w:cs="Arial"/>
          <w:sz w:val="24"/>
          <w:szCs w:val="24"/>
        </w:rPr>
        <w:t>://jus.com.br/artigos/58520/a-pessoa-com-deficiencia-e-o-direito-a-acessibilidade/3</w:t>
      </w:r>
      <w:r w:rsidR="00074D56">
        <w:rPr>
          <w:rFonts w:ascii="Arial" w:hAnsi="Arial" w:cs="Arial"/>
          <w:sz w:val="24"/>
          <w:szCs w:val="24"/>
        </w:rPr>
        <w:t xml:space="preserve">&gt;. Acesso em: </w:t>
      </w:r>
      <w:r>
        <w:rPr>
          <w:rFonts w:ascii="Arial" w:hAnsi="Arial" w:cs="Arial"/>
          <w:sz w:val="24"/>
          <w:szCs w:val="24"/>
        </w:rPr>
        <w:t>2</w:t>
      </w:r>
      <w:r w:rsidR="00074D56">
        <w:rPr>
          <w:rFonts w:ascii="Arial" w:hAnsi="Arial" w:cs="Arial"/>
          <w:sz w:val="24"/>
          <w:szCs w:val="24"/>
        </w:rPr>
        <w:t>1</w:t>
      </w:r>
      <w:r>
        <w:rPr>
          <w:rFonts w:ascii="Arial" w:hAnsi="Arial" w:cs="Arial"/>
          <w:sz w:val="24"/>
          <w:szCs w:val="24"/>
        </w:rPr>
        <w:t xml:space="preserve"> set. 2018.</w:t>
      </w:r>
    </w:p>
    <w:p w:rsidR="008F29C8" w:rsidRPr="00724554" w:rsidRDefault="008F29C8" w:rsidP="008F29C8">
      <w:pPr>
        <w:spacing w:after="0" w:line="240" w:lineRule="auto"/>
        <w:jc w:val="both"/>
        <w:rPr>
          <w:rFonts w:ascii="Arial" w:hAnsi="Arial" w:cs="Arial"/>
          <w:sz w:val="24"/>
          <w:szCs w:val="24"/>
        </w:rPr>
      </w:pPr>
    </w:p>
    <w:p w:rsidR="008F29C8" w:rsidRPr="005C1822" w:rsidRDefault="008F29C8" w:rsidP="008F29C8">
      <w:pPr>
        <w:spacing w:after="0" w:line="240" w:lineRule="auto"/>
        <w:jc w:val="both"/>
        <w:rPr>
          <w:rFonts w:ascii="Arial" w:hAnsi="Arial" w:cs="Arial"/>
          <w:sz w:val="24"/>
          <w:szCs w:val="24"/>
        </w:rPr>
      </w:pPr>
      <w:r w:rsidRPr="005C1822">
        <w:rPr>
          <w:rFonts w:ascii="Arial" w:hAnsi="Arial" w:cs="Arial"/>
          <w:sz w:val="24"/>
          <w:szCs w:val="24"/>
        </w:rPr>
        <w:t xml:space="preserve">MENDES, </w:t>
      </w:r>
      <w:proofErr w:type="spellStart"/>
      <w:r w:rsidRPr="005C1822">
        <w:rPr>
          <w:rFonts w:ascii="Arial" w:hAnsi="Arial" w:cs="Arial"/>
          <w:sz w:val="24"/>
          <w:szCs w:val="24"/>
        </w:rPr>
        <w:t>Gleydson</w:t>
      </w:r>
      <w:proofErr w:type="spellEnd"/>
      <w:r w:rsidRPr="005C1822">
        <w:rPr>
          <w:rFonts w:ascii="Arial" w:hAnsi="Arial" w:cs="Arial"/>
          <w:sz w:val="24"/>
          <w:szCs w:val="24"/>
        </w:rPr>
        <w:t xml:space="preserve">. </w:t>
      </w:r>
      <w:r w:rsidRPr="008F29C8">
        <w:rPr>
          <w:rFonts w:ascii="Arial" w:hAnsi="Arial" w:cs="Arial"/>
          <w:b/>
          <w:sz w:val="24"/>
          <w:szCs w:val="24"/>
        </w:rPr>
        <w:t>Estacionar o veículo na rampa de acesso para cadeirantes</w:t>
      </w:r>
      <w:r>
        <w:rPr>
          <w:rFonts w:ascii="Arial" w:hAnsi="Arial" w:cs="Arial"/>
          <w:sz w:val="24"/>
          <w:szCs w:val="24"/>
        </w:rPr>
        <w:t xml:space="preserve">. São Paulo: Sala de Trânsito, 2018. </w:t>
      </w:r>
      <w:r w:rsidRPr="00376B5D">
        <w:rPr>
          <w:rFonts w:ascii="Arial" w:hAnsi="Arial" w:cs="Arial"/>
          <w:sz w:val="24"/>
          <w:szCs w:val="24"/>
        </w:rPr>
        <w:t>Disponível em:</w:t>
      </w:r>
      <w:r w:rsidRPr="00AA63F4">
        <w:rPr>
          <w:rFonts w:ascii="Arial" w:hAnsi="Arial" w:cs="Arial"/>
          <w:sz w:val="24"/>
          <w:szCs w:val="24"/>
        </w:rPr>
        <w:t xml:space="preserve"> &lt;</w:t>
      </w:r>
      <w:r w:rsidRPr="008F29C8">
        <w:rPr>
          <w:rFonts w:ascii="Arial" w:hAnsi="Arial" w:cs="Arial"/>
          <w:sz w:val="24"/>
          <w:szCs w:val="24"/>
        </w:rPr>
        <w:t>http://www.saladetransito.com/2018/05/estacionar-o-veiculo-na-rampa-de-acesso.html</w:t>
      </w:r>
      <w:r>
        <w:rPr>
          <w:rFonts w:ascii="Arial" w:hAnsi="Arial" w:cs="Arial"/>
          <w:sz w:val="24"/>
          <w:szCs w:val="24"/>
        </w:rPr>
        <w:t xml:space="preserve">&gt;. Acesso em: 12 </w:t>
      </w:r>
      <w:r w:rsidR="00074D56">
        <w:rPr>
          <w:rFonts w:ascii="Arial" w:hAnsi="Arial" w:cs="Arial"/>
          <w:sz w:val="24"/>
          <w:szCs w:val="24"/>
        </w:rPr>
        <w:t>nov</w:t>
      </w:r>
      <w:r>
        <w:rPr>
          <w:rFonts w:ascii="Arial" w:hAnsi="Arial" w:cs="Arial"/>
          <w:sz w:val="24"/>
          <w:szCs w:val="24"/>
        </w:rPr>
        <w:t>. 2018.</w:t>
      </w:r>
    </w:p>
    <w:p w:rsidR="008F29C8" w:rsidRPr="005C1822" w:rsidRDefault="008F29C8" w:rsidP="008F29C8">
      <w:pPr>
        <w:spacing w:after="0" w:line="240" w:lineRule="auto"/>
        <w:rPr>
          <w:rFonts w:ascii="Arial" w:hAnsi="Arial" w:cs="Arial"/>
          <w:sz w:val="24"/>
          <w:szCs w:val="24"/>
        </w:rPr>
      </w:pPr>
    </w:p>
    <w:p w:rsidR="008F29C8" w:rsidRDefault="008F29C8" w:rsidP="008F29C8">
      <w:pPr>
        <w:spacing w:after="0" w:line="240" w:lineRule="auto"/>
        <w:jc w:val="both"/>
        <w:rPr>
          <w:rFonts w:ascii="Arial" w:hAnsi="Arial" w:cs="Arial"/>
          <w:sz w:val="24"/>
          <w:szCs w:val="24"/>
        </w:rPr>
      </w:pPr>
      <w:r w:rsidRPr="00376B5D">
        <w:rPr>
          <w:rFonts w:ascii="Arial" w:hAnsi="Arial" w:cs="Arial"/>
          <w:sz w:val="24"/>
          <w:szCs w:val="24"/>
        </w:rPr>
        <w:t xml:space="preserve">PAIXÃO, Luciana. </w:t>
      </w:r>
      <w:r w:rsidRPr="001A407E">
        <w:rPr>
          <w:rFonts w:ascii="Arial" w:hAnsi="Arial" w:cs="Arial"/>
          <w:b/>
          <w:sz w:val="24"/>
          <w:szCs w:val="24"/>
        </w:rPr>
        <w:t>A importância do projeto de acessibilidade no projeto arquitetônico</w:t>
      </w:r>
      <w:r>
        <w:rPr>
          <w:rFonts w:ascii="Arial" w:hAnsi="Arial" w:cs="Arial"/>
          <w:sz w:val="24"/>
          <w:szCs w:val="24"/>
        </w:rPr>
        <w:t>. São Paulo: Projetos d Arquitetura, 2016.</w:t>
      </w:r>
      <w:r w:rsidRPr="001A407E">
        <w:rPr>
          <w:rFonts w:ascii="Arial" w:hAnsi="Arial" w:cs="Arial"/>
          <w:sz w:val="24"/>
          <w:szCs w:val="24"/>
        </w:rPr>
        <w:t xml:space="preserve"> </w:t>
      </w:r>
      <w:r w:rsidRPr="00376B5D">
        <w:rPr>
          <w:rFonts w:ascii="Arial" w:hAnsi="Arial" w:cs="Arial"/>
          <w:sz w:val="24"/>
          <w:szCs w:val="24"/>
        </w:rPr>
        <w:t>Disponível em:</w:t>
      </w:r>
      <w:r w:rsidRPr="00AA63F4">
        <w:rPr>
          <w:rFonts w:ascii="Arial" w:hAnsi="Arial" w:cs="Arial"/>
          <w:sz w:val="24"/>
          <w:szCs w:val="24"/>
        </w:rPr>
        <w:t xml:space="preserve"> &lt;</w:t>
      </w:r>
      <w:proofErr w:type="gramStart"/>
      <w:r w:rsidRPr="00724554">
        <w:rPr>
          <w:rFonts w:ascii="Arial" w:hAnsi="Arial" w:cs="Arial"/>
          <w:sz w:val="24"/>
          <w:szCs w:val="24"/>
        </w:rPr>
        <w:t>https</w:t>
      </w:r>
      <w:proofErr w:type="gramEnd"/>
      <w:r w:rsidRPr="00724554">
        <w:rPr>
          <w:rFonts w:ascii="Arial" w:hAnsi="Arial" w:cs="Arial"/>
          <w:sz w:val="24"/>
          <w:szCs w:val="24"/>
        </w:rPr>
        <w:t>://www.aarquiteta.com.br/blog/projetos-de-arquitetura/acessibilidade-importancia/</w:t>
      </w:r>
      <w:r>
        <w:rPr>
          <w:rFonts w:ascii="Arial" w:hAnsi="Arial" w:cs="Arial"/>
          <w:sz w:val="24"/>
          <w:szCs w:val="24"/>
        </w:rPr>
        <w:t xml:space="preserve">&gt;. Acesso em: </w:t>
      </w:r>
      <w:r w:rsidR="00074D56">
        <w:rPr>
          <w:rFonts w:ascii="Arial" w:hAnsi="Arial" w:cs="Arial"/>
          <w:sz w:val="24"/>
          <w:szCs w:val="24"/>
        </w:rPr>
        <w:t>18</w:t>
      </w:r>
      <w:r>
        <w:rPr>
          <w:rFonts w:ascii="Arial" w:hAnsi="Arial" w:cs="Arial"/>
          <w:sz w:val="24"/>
          <w:szCs w:val="24"/>
        </w:rPr>
        <w:t xml:space="preserve"> set. 2018.</w:t>
      </w:r>
    </w:p>
    <w:p w:rsidR="008F29C8" w:rsidRPr="00724554" w:rsidRDefault="008F29C8" w:rsidP="008F29C8">
      <w:pPr>
        <w:spacing w:after="0" w:line="240" w:lineRule="auto"/>
        <w:jc w:val="both"/>
        <w:rPr>
          <w:rFonts w:ascii="Arial" w:hAnsi="Arial" w:cs="Arial"/>
          <w:sz w:val="24"/>
          <w:szCs w:val="24"/>
        </w:rPr>
      </w:pPr>
    </w:p>
    <w:p w:rsidR="00074D56" w:rsidRDefault="00074D56" w:rsidP="00074D56">
      <w:pPr>
        <w:spacing w:after="0" w:line="240" w:lineRule="auto"/>
        <w:jc w:val="both"/>
        <w:rPr>
          <w:rFonts w:ascii="Arial" w:hAnsi="Arial" w:cs="Arial"/>
          <w:sz w:val="24"/>
          <w:szCs w:val="24"/>
        </w:rPr>
      </w:pPr>
      <w:r w:rsidRPr="00074D56">
        <w:rPr>
          <w:rFonts w:ascii="Arial" w:hAnsi="Arial" w:cs="Arial"/>
          <w:sz w:val="24"/>
          <w:szCs w:val="24"/>
        </w:rPr>
        <w:t>PEREIRA</w:t>
      </w:r>
      <w:r>
        <w:rPr>
          <w:rFonts w:ascii="Arial" w:hAnsi="Arial" w:cs="Arial"/>
          <w:sz w:val="24"/>
          <w:szCs w:val="24"/>
        </w:rPr>
        <w:t>,</w:t>
      </w:r>
      <w:r w:rsidRPr="00074D56">
        <w:rPr>
          <w:rFonts w:ascii="Arial" w:hAnsi="Arial" w:cs="Arial"/>
          <w:sz w:val="24"/>
          <w:szCs w:val="24"/>
        </w:rPr>
        <w:t xml:space="preserve"> Renata Vilaça</w:t>
      </w:r>
      <w:r>
        <w:rPr>
          <w:rFonts w:ascii="Arial" w:hAnsi="Arial" w:cs="Arial"/>
          <w:sz w:val="24"/>
          <w:szCs w:val="24"/>
        </w:rPr>
        <w:t xml:space="preserve">; </w:t>
      </w:r>
      <w:r w:rsidRPr="00074D56">
        <w:rPr>
          <w:rFonts w:ascii="Arial" w:hAnsi="Arial" w:cs="Arial"/>
          <w:sz w:val="24"/>
          <w:szCs w:val="24"/>
        </w:rPr>
        <w:t>LELIS</w:t>
      </w:r>
      <w:r>
        <w:rPr>
          <w:rFonts w:ascii="Arial" w:hAnsi="Arial" w:cs="Arial"/>
          <w:sz w:val="24"/>
          <w:szCs w:val="24"/>
        </w:rPr>
        <w:t>,</w:t>
      </w:r>
      <w:r w:rsidRPr="00074D56">
        <w:rPr>
          <w:rFonts w:ascii="Arial" w:hAnsi="Arial" w:cs="Arial"/>
          <w:sz w:val="24"/>
          <w:szCs w:val="24"/>
        </w:rPr>
        <w:t xml:space="preserve"> Henrique Ro</w:t>
      </w:r>
      <w:r>
        <w:rPr>
          <w:rFonts w:ascii="Arial" w:hAnsi="Arial" w:cs="Arial"/>
          <w:sz w:val="24"/>
          <w:szCs w:val="24"/>
        </w:rPr>
        <w:t xml:space="preserve">drigues. </w:t>
      </w:r>
      <w:r w:rsidRPr="00074D56">
        <w:rPr>
          <w:rFonts w:ascii="Arial" w:hAnsi="Arial" w:cs="Arial"/>
          <w:sz w:val="24"/>
          <w:szCs w:val="24"/>
        </w:rPr>
        <w:t>Igualdade e dignidade humana das pessoas portadoras de deficiência: reflexos da nova lei de inclusão – lei 13.146/2015 – no âmbito da saúde</w:t>
      </w:r>
      <w:r>
        <w:rPr>
          <w:rFonts w:ascii="Arial" w:hAnsi="Arial" w:cs="Arial"/>
          <w:sz w:val="24"/>
          <w:szCs w:val="24"/>
        </w:rPr>
        <w:t xml:space="preserve">. </w:t>
      </w:r>
      <w:r w:rsidRPr="00074D56">
        <w:rPr>
          <w:rFonts w:ascii="Arial" w:hAnsi="Arial" w:cs="Arial"/>
          <w:b/>
          <w:sz w:val="24"/>
          <w:szCs w:val="24"/>
        </w:rPr>
        <w:t>Revista Brasileira de Direitos e Garantias Fundamentais</w:t>
      </w:r>
      <w:r>
        <w:rPr>
          <w:rFonts w:ascii="Arial" w:hAnsi="Arial" w:cs="Arial"/>
          <w:sz w:val="24"/>
          <w:szCs w:val="24"/>
        </w:rPr>
        <w:t xml:space="preserve">, Brasília, v. 2, n. 1, p. 19 – </w:t>
      </w:r>
      <w:proofErr w:type="gramStart"/>
      <w:r>
        <w:rPr>
          <w:rFonts w:ascii="Arial" w:hAnsi="Arial" w:cs="Arial"/>
          <w:sz w:val="24"/>
          <w:szCs w:val="24"/>
        </w:rPr>
        <w:t>35,</w:t>
      </w:r>
      <w:r w:rsidRPr="00074D56">
        <w:rPr>
          <w:rFonts w:ascii="Arial" w:hAnsi="Arial" w:cs="Arial"/>
          <w:sz w:val="24"/>
          <w:szCs w:val="24"/>
        </w:rPr>
        <w:t xml:space="preserve"> </w:t>
      </w:r>
      <w:proofErr w:type="spellStart"/>
      <w:r w:rsidRPr="00074D56">
        <w:rPr>
          <w:rFonts w:ascii="Arial" w:hAnsi="Arial" w:cs="Arial"/>
          <w:sz w:val="24"/>
          <w:szCs w:val="24"/>
        </w:rPr>
        <w:t>jan</w:t>
      </w:r>
      <w:proofErr w:type="spellEnd"/>
      <w:proofErr w:type="gramEnd"/>
      <w:r w:rsidRPr="00074D56">
        <w:rPr>
          <w:rFonts w:ascii="Arial" w:hAnsi="Arial" w:cs="Arial"/>
          <w:sz w:val="24"/>
          <w:szCs w:val="24"/>
        </w:rPr>
        <w:t>/jun.</w:t>
      </w:r>
      <w:r>
        <w:rPr>
          <w:rFonts w:ascii="Arial" w:hAnsi="Arial" w:cs="Arial"/>
          <w:sz w:val="24"/>
          <w:szCs w:val="24"/>
        </w:rPr>
        <w:t>,</w:t>
      </w:r>
      <w:r w:rsidRPr="00074D56">
        <w:rPr>
          <w:rFonts w:ascii="Arial" w:hAnsi="Arial" w:cs="Arial"/>
          <w:sz w:val="24"/>
          <w:szCs w:val="24"/>
        </w:rPr>
        <w:t xml:space="preserve"> 2016</w:t>
      </w:r>
      <w:r>
        <w:rPr>
          <w:rFonts w:ascii="Arial" w:hAnsi="Arial" w:cs="Arial"/>
          <w:sz w:val="24"/>
          <w:szCs w:val="24"/>
        </w:rPr>
        <w:t>.</w:t>
      </w:r>
      <w:r w:rsidRPr="00074D56">
        <w:rPr>
          <w:rFonts w:ascii="Arial" w:hAnsi="Arial" w:cs="Arial"/>
          <w:sz w:val="24"/>
          <w:szCs w:val="24"/>
        </w:rPr>
        <w:t xml:space="preserve"> </w:t>
      </w:r>
      <w:r w:rsidRPr="00376B5D">
        <w:rPr>
          <w:rFonts w:ascii="Arial" w:hAnsi="Arial" w:cs="Arial"/>
          <w:sz w:val="24"/>
          <w:szCs w:val="24"/>
        </w:rPr>
        <w:t>Disponível em:</w:t>
      </w:r>
      <w:r w:rsidRPr="00AA63F4">
        <w:rPr>
          <w:rFonts w:ascii="Arial" w:hAnsi="Arial" w:cs="Arial"/>
          <w:sz w:val="24"/>
          <w:szCs w:val="24"/>
        </w:rPr>
        <w:t xml:space="preserve"> &lt;</w:t>
      </w:r>
      <w:r w:rsidRPr="00074D56">
        <w:rPr>
          <w:rFonts w:ascii="Arial" w:hAnsi="Arial" w:cs="Arial"/>
          <w:sz w:val="24"/>
          <w:szCs w:val="24"/>
        </w:rPr>
        <w:t>file:///C:/Users/Helena%</w:t>
      </w:r>
      <w:proofErr w:type="gramStart"/>
      <w:r w:rsidRPr="00074D56">
        <w:rPr>
          <w:rFonts w:ascii="Arial" w:hAnsi="Arial" w:cs="Arial"/>
          <w:sz w:val="24"/>
          <w:szCs w:val="24"/>
        </w:rPr>
        <w:t>20Oliveira</w:t>
      </w:r>
      <w:proofErr w:type="gramEnd"/>
      <w:r w:rsidRPr="00074D56">
        <w:rPr>
          <w:rFonts w:ascii="Arial" w:hAnsi="Arial" w:cs="Arial"/>
          <w:sz w:val="24"/>
          <w:szCs w:val="24"/>
        </w:rPr>
        <w:t>/AppData/Local/Temp/Temp1_Mensagem_Sem_Título.zip/texto%202.pdf</w:t>
      </w:r>
      <w:r>
        <w:rPr>
          <w:rFonts w:ascii="Arial" w:hAnsi="Arial" w:cs="Arial"/>
          <w:sz w:val="24"/>
          <w:szCs w:val="24"/>
        </w:rPr>
        <w:t>&gt;. Acesso em: 21 out. 2018.</w:t>
      </w:r>
    </w:p>
    <w:p w:rsidR="00074D56" w:rsidRDefault="00074D56" w:rsidP="008F29C8">
      <w:pPr>
        <w:widowControl w:val="0"/>
        <w:spacing w:after="0" w:line="240" w:lineRule="auto"/>
        <w:jc w:val="both"/>
        <w:rPr>
          <w:rFonts w:ascii="Arial" w:hAnsi="Arial" w:cs="Arial"/>
          <w:sz w:val="24"/>
          <w:szCs w:val="24"/>
        </w:rPr>
      </w:pPr>
    </w:p>
    <w:p w:rsidR="008F29C8" w:rsidRPr="00724554" w:rsidRDefault="008F29C8" w:rsidP="008F29C8">
      <w:pPr>
        <w:widowControl w:val="0"/>
        <w:spacing w:after="0" w:line="240" w:lineRule="auto"/>
        <w:jc w:val="both"/>
        <w:rPr>
          <w:rFonts w:ascii="Arial" w:hAnsi="Arial" w:cs="Arial"/>
          <w:sz w:val="24"/>
          <w:szCs w:val="24"/>
        </w:rPr>
      </w:pPr>
      <w:proofErr w:type="gramStart"/>
      <w:r w:rsidRPr="00724554">
        <w:rPr>
          <w:rFonts w:ascii="Arial" w:hAnsi="Arial" w:cs="Arial"/>
          <w:sz w:val="24"/>
          <w:szCs w:val="24"/>
        </w:rPr>
        <w:t>POLITIZE</w:t>
      </w:r>
      <w:r>
        <w:rPr>
          <w:rFonts w:ascii="Arial" w:hAnsi="Arial" w:cs="Arial"/>
          <w:sz w:val="24"/>
          <w:szCs w:val="24"/>
        </w:rPr>
        <w:t>,</w:t>
      </w:r>
      <w:proofErr w:type="gramEnd"/>
      <w:r w:rsidRPr="00724554">
        <w:rPr>
          <w:rFonts w:ascii="Arial" w:hAnsi="Arial" w:cs="Arial"/>
          <w:sz w:val="24"/>
          <w:szCs w:val="24"/>
        </w:rPr>
        <w:t xml:space="preserve"> </w:t>
      </w:r>
      <w:r>
        <w:rPr>
          <w:rFonts w:ascii="Arial" w:hAnsi="Arial" w:cs="Arial"/>
          <w:sz w:val="24"/>
          <w:szCs w:val="24"/>
        </w:rPr>
        <w:t xml:space="preserve">Larissa </w:t>
      </w:r>
      <w:proofErr w:type="spellStart"/>
      <w:r>
        <w:rPr>
          <w:rFonts w:ascii="Arial" w:hAnsi="Arial" w:cs="Arial"/>
          <w:sz w:val="24"/>
          <w:szCs w:val="24"/>
        </w:rPr>
        <w:t>Milanezi</w:t>
      </w:r>
      <w:proofErr w:type="spellEnd"/>
      <w:r w:rsidRPr="00724554">
        <w:rPr>
          <w:rFonts w:ascii="Arial" w:hAnsi="Arial" w:cs="Arial"/>
          <w:sz w:val="24"/>
          <w:szCs w:val="24"/>
        </w:rPr>
        <w:t xml:space="preserve"> do. Acessibilidade, deficiência e o papel das políticas públicas</w:t>
      </w:r>
      <w:r>
        <w:rPr>
          <w:rFonts w:ascii="Arial" w:hAnsi="Arial" w:cs="Arial"/>
          <w:sz w:val="24"/>
          <w:szCs w:val="24"/>
        </w:rPr>
        <w:t xml:space="preserve">. </w:t>
      </w:r>
      <w:r>
        <w:rPr>
          <w:rFonts w:ascii="Arial" w:hAnsi="Arial" w:cs="Arial"/>
          <w:b/>
          <w:sz w:val="24"/>
          <w:szCs w:val="24"/>
        </w:rPr>
        <w:t xml:space="preserve">Portal </w:t>
      </w:r>
      <w:proofErr w:type="gramStart"/>
      <w:r>
        <w:rPr>
          <w:rFonts w:ascii="Arial" w:hAnsi="Arial" w:cs="Arial"/>
          <w:b/>
          <w:sz w:val="24"/>
          <w:szCs w:val="24"/>
        </w:rPr>
        <w:t>Politize</w:t>
      </w:r>
      <w:r>
        <w:rPr>
          <w:rFonts w:ascii="Arial" w:hAnsi="Arial" w:cs="Arial"/>
          <w:sz w:val="24"/>
          <w:szCs w:val="24"/>
        </w:rPr>
        <w:t>,</w:t>
      </w:r>
      <w:proofErr w:type="gramEnd"/>
      <w:r>
        <w:rPr>
          <w:rFonts w:ascii="Arial" w:hAnsi="Arial" w:cs="Arial"/>
          <w:sz w:val="24"/>
          <w:szCs w:val="24"/>
        </w:rPr>
        <w:t xml:space="preserve"> São Paulo, 2018. </w:t>
      </w:r>
      <w:r w:rsidRPr="00376B5D">
        <w:rPr>
          <w:rFonts w:ascii="Arial" w:hAnsi="Arial" w:cs="Arial"/>
          <w:sz w:val="24"/>
          <w:szCs w:val="24"/>
        </w:rPr>
        <w:t>Disponível em:</w:t>
      </w:r>
      <w:r w:rsidRPr="00AA63F4">
        <w:rPr>
          <w:rFonts w:ascii="Arial" w:hAnsi="Arial" w:cs="Arial"/>
          <w:sz w:val="24"/>
          <w:szCs w:val="24"/>
        </w:rPr>
        <w:t xml:space="preserve"> &lt;</w:t>
      </w:r>
      <w:proofErr w:type="gramStart"/>
      <w:r w:rsidRPr="00724554">
        <w:rPr>
          <w:rFonts w:ascii="Arial" w:hAnsi="Arial" w:cs="Arial"/>
          <w:sz w:val="24"/>
          <w:szCs w:val="24"/>
        </w:rPr>
        <w:t>https</w:t>
      </w:r>
      <w:proofErr w:type="gramEnd"/>
      <w:r w:rsidRPr="00724554">
        <w:rPr>
          <w:rFonts w:ascii="Arial" w:hAnsi="Arial" w:cs="Arial"/>
          <w:sz w:val="24"/>
          <w:szCs w:val="24"/>
        </w:rPr>
        <w:t>://www.politize.com.br/acessibilidade-e-o-direito-das-pessoas-com-deficiencia/</w:t>
      </w:r>
      <w:r>
        <w:rPr>
          <w:rFonts w:ascii="Arial" w:hAnsi="Arial" w:cs="Arial"/>
          <w:sz w:val="24"/>
          <w:szCs w:val="24"/>
        </w:rPr>
        <w:t xml:space="preserve">&gt;. Acesso em: </w:t>
      </w:r>
      <w:proofErr w:type="gramStart"/>
      <w:r w:rsidR="00074D56">
        <w:rPr>
          <w:rFonts w:ascii="Arial" w:hAnsi="Arial" w:cs="Arial"/>
          <w:sz w:val="24"/>
          <w:szCs w:val="24"/>
        </w:rPr>
        <w:t>3</w:t>
      </w:r>
      <w:proofErr w:type="gramEnd"/>
      <w:r>
        <w:rPr>
          <w:rFonts w:ascii="Arial" w:hAnsi="Arial" w:cs="Arial"/>
          <w:sz w:val="24"/>
          <w:szCs w:val="24"/>
        </w:rPr>
        <w:t xml:space="preserve"> set. 2018.</w:t>
      </w:r>
    </w:p>
    <w:p w:rsidR="008F29C8" w:rsidRDefault="008F29C8" w:rsidP="008F29C8">
      <w:pPr>
        <w:spacing w:after="0" w:line="240" w:lineRule="auto"/>
        <w:jc w:val="both"/>
        <w:rPr>
          <w:rFonts w:ascii="Arial" w:hAnsi="Arial" w:cs="Arial"/>
          <w:sz w:val="24"/>
          <w:szCs w:val="24"/>
        </w:rPr>
      </w:pPr>
    </w:p>
    <w:p w:rsidR="008F29C8" w:rsidRPr="005C1822" w:rsidRDefault="008F29C8" w:rsidP="008F29C8">
      <w:pPr>
        <w:spacing w:after="0" w:line="240" w:lineRule="auto"/>
        <w:jc w:val="both"/>
        <w:rPr>
          <w:rFonts w:ascii="Arial" w:hAnsi="Arial" w:cs="Arial"/>
          <w:sz w:val="24"/>
          <w:szCs w:val="24"/>
        </w:rPr>
      </w:pPr>
      <w:r>
        <w:rPr>
          <w:rFonts w:ascii="Arial" w:hAnsi="Arial" w:cs="Arial"/>
          <w:sz w:val="24"/>
          <w:szCs w:val="24"/>
        </w:rPr>
        <w:t xml:space="preserve">RIOFARMA. </w:t>
      </w:r>
      <w:r w:rsidRPr="005C1822">
        <w:rPr>
          <w:rFonts w:ascii="Arial" w:hAnsi="Arial" w:cs="Arial"/>
          <w:b/>
          <w:sz w:val="24"/>
          <w:szCs w:val="24"/>
        </w:rPr>
        <w:t>Falta de acessibilidade complica rotina de cadeirantes</w:t>
      </w:r>
      <w:r>
        <w:rPr>
          <w:rFonts w:ascii="Arial" w:hAnsi="Arial" w:cs="Arial"/>
          <w:sz w:val="24"/>
          <w:szCs w:val="24"/>
        </w:rPr>
        <w:t>. Notícias. São Paulo: RIOFARMA, 2012.</w:t>
      </w:r>
      <w:r w:rsidRPr="005C1822">
        <w:rPr>
          <w:rFonts w:ascii="Arial" w:hAnsi="Arial" w:cs="Arial"/>
          <w:sz w:val="24"/>
          <w:szCs w:val="24"/>
        </w:rPr>
        <w:t xml:space="preserve"> </w:t>
      </w:r>
      <w:r w:rsidRPr="00376B5D">
        <w:rPr>
          <w:rFonts w:ascii="Arial" w:hAnsi="Arial" w:cs="Arial"/>
          <w:sz w:val="24"/>
          <w:szCs w:val="24"/>
        </w:rPr>
        <w:t>Disponível em:</w:t>
      </w:r>
      <w:r w:rsidRPr="00AA63F4">
        <w:rPr>
          <w:rFonts w:ascii="Arial" w:hAnsi="Arial" w:cs="Arial"/>
          <w:sz w:val="24"/>
          <w:szCs w:val="24"/>
        </w:rPr>
        <w:t xml:space="preserve"> &lt;</w:t>
      </w:r>
      <w:proofErr w:type="gramStart"/>
      <w:r w:rsidRPr="005C1822">
        <w:rPr>
          <w:rFonts w:ascii="Arial" w:hAnsi="Arial" w:cs="Arial"/>
          <w:sz w:val="24"/>
          <w:szCs w:val="24"/>
        </w:rPr>
        <w:t>https</w:t>
      </w:r>
      <w:proofErr w:type="gramEnd"/>
      <w:r w:rsidRPr="005C1822">
        <w:rPr>
          <w:rFonts w:ascii="Arial" w:hAnsi="Arial" w:cs="Arial"/>
          <w:sz w:val="24"/>
          <w:szCs w:val="24"/>
        </w:rPr>
        <w:t>://www.clickriomafra.com.br/portal/noticias/riomafra/?p=12006</w:t>
      </w:r>
      <w:r>
        <w:rPr>
          <w:rFonts w:ascii="Arial" w:hAnsi="Arial" w:cs="Arial"/>
          <w:sz w:val="24"/>
          <w:szCs w:val="24"/>
        </w:rPr>
        <w:t xml:space="preserve">&gt;. Acesso em: </w:t>
      </w:r>
      <w:proofErr w:type="gramStart"/>
      <w:r w:rsidR="00074D56">
        <w:rPr>
          <w:rFonts w:ascii="Arial" w:hAnsi="Arial" w:cs="Arial"/>
          <w:sz w:val="24"/>
          <w:szCs w:val="24"/>
        </w:rPr>
        <w:t>3</w:t>
      </w:r>
      <w:proofErr w:type="gramEnd"/>
      <w:r>
        <w:rPr>
          <w:rFonts w:ascii="Arial" w:hAnsi="Arial" w:cs="Arial"/>
          <w:sz w:val="24"/>
          <w:szCs w:val="24"/>
        </w:rPr>
        <w:t xml:space="preserve"> set. 2018.</w:t>
      </w:r>
    </w:p>
    <w:p w:rsidR="008F29C8" w:rsidRDefault="008F29C8" w:rsidP="008F29C8">
      <w:pPr>
        <w:spacing w:after="0" w:line="240" w:lineRule="auto"/>
        <w:jc w:val="both"/>
        <w:rPr>
          <w:rFonts w:ascii="Arial" w:hAnsi="Arial" w:cs="Arial"/>
          <w:sz w:val="24"/>
          <w:szCs w:val="24"/>
        </w:rPr>
      </w:pPr>
    </w:p>
    <w:p w:rsidR="008F29C8" w:rsidRDefault="008F29C8" w:rsidP="008F29C8">
      <w:pPr>
        <w:spacing w:after="0" w:line="240" w:lineRule="auto"/>
        <w:jc w:val="both"/>
        <w:rPr>
          <w:rFonts w:ascii="Arial" w:hAnsi="Arial" w:cs="Arial"/>
          <w:sz w:val="24"/>
          <w:szCs w:val="24"/>
        </w:rPr>
      </w:pPr>
      <w:r w:rsidRPr="00267A5A">
        <w:rPr>
          <w:rFonts w:ascii="Arial" w:hAnsi="Arial" w:cs="Arial"/>
          <w:sz w:val="24"/>
          <w:szCs w:val="24"/>
        </w:rPr>
        <w:t>SÁ, Danielle Caroline de. Concepção e as exigências legais de acessibilidade: como a legislação de acessibilidade pode interferir na fase de concepção do projeto arquitetônico</w:t>
      </w:r>
      <w:r>
        <w:rPr>
          <w:rFonts w:ascii="Arial" w:hAnsi="Arial" w:cs="Arial"/>
          <w:sz w:val="24"/>
          <w:szCs w:val="24"/>
        </w:rPr>
        <w:t xml:space="preserve">. </w:t>
      </w:r>
      <w:r w:rsidRPr="00267A5A">
        <w:rPr>
          <w:rFonts w:ascii="Arial" w:hAnsi="Arial" w:cs="Arial"/>
          <w:b/>
          <w:sz w:val="24"/>
          <w:szCs w:val="24"/>
        </w:rPr>
        <w:t>Revista Eletrônica Instituto do MPE/RN</w:t>
      </w:r>
      <w:r>
        <w:rPr>
          <w:rFonts w:ascii="Arial" w:hAnsi="Arial" w:cs="Arial"/>
          <w:sz w:val="24"/>
          <w:szCs w:val="24"/>
        </w:rPr>
        <w:t>,</w:t>
      </w:r>
      <w:r w:rsidRPr="00267A5A">
        <w:rPr>
          <w:rFonts w:ascii="Arial" w:hAnsi="Arial" w:cs="Arial"/>
          <w:sz w:val="24"/>
          <w:szCs w:val="24"/>
        </w:rPr>
        <w:t xml:space="preserve"> Natal/RN</w:t>
      </w:r>
      <w:r>
        <w:rPr>
          <w:rFonts w:ascii="Arial" w:hAnsi="Arial" w:cs="Arial"/>
          <w:sz w:val="24"/>
          <w:szCs w:val="24"/>
        </w:rPr>
        <w:t>,</w:t>
      </w:r>
      <w:r w:rsidRPr="00267A5A">
        <w:rPr>
          <w:rFonts w:ascii="Arial" w:hAnsi="Arial" w:cs="Arial"/>
          <w:sz w:val="24"/>
          <w:szCs w:val="24"/>
        </w:rPr>
        <w:t xml:space="preserve"> </w:t>
      </w:r>
      <w:r>
        <w:rPr>
          <w:rFonts w:ascii="Arial" w:hAnsi="Arial" w:cs="Arial"/>
          <w:sz w:val="24"/>
          <w:szCs w:val="24"/>
        </w:rPr>
        <w:t>n.</w:t>
      </w:r>
      <w:r w:rsidRPr="00267A5A">
        <w:rPr>
          <w:rFonts w:ascii="Arial" w:hAnsi="Arial" w:cs="Arial"/>
          <w:sz w:val="24"/>
          <w:szCs w:val="24"/>
        </w:rPr>
        <w:t xml:space="preserve"> 1, n. 4, set./dez.</w:t>
      </w:r>
      <w:r>
        <w:rPr>
          <w:rFonts w:ascii="Arial" w:hAnsi="Arial" w:cs="Arial"/>
          <w:sz w:val="24"/>
          <w:szCs w:val="24"/>
        </w:rPr>
        <w:t>,</w:t>
      </w:r>
      <w:r w:rsidRPr="00267A5A">
        <w:rPr>
          <w:rFonts w:ascii="Arial" w:hAnsi="Arial" w:cs="Arial"/>
          <w:sz w:val="24"/>
          <w:szCs w:val="24"/>
        </w:rPr>
        <w:t xml:space="preserve"> 2011</w:t>
      </w:r>
      <w:r>
        <w:rPr>
          <w:rFonts w:ascii="Arial" w:hAnsi="Arial" w:cs="Arial"/>
          <w:sz w:val="24"/>
          <w:szCs w:val="24"/>
        </w:rPr>
        <w:t>.</w:t>
      </w:r>
      <w:r w:rsidRPr="00267A5A">
        <w:rPr>
          <w:rFonts w:ascii="Arial" w:hAnsi="Arial" w:cs="Arial"/>
          <w:sz w:val="24"/>
          <w:szCs w:val="24"/>
        </w:rPr>
        <w:t xml:space="preserve"> </w:t>
      </w:r>
      <w:r w:rsidRPr="00AA63F4">
        <w:rPr>
          <w:rFonts w:ascii="Arial" w:hAnsi="Arial" w:cs="Arial"/>
          <w:sz w:val="24"/>
          <w:szCs w:val="24"/>
        </w:rPr>
        <w:t>Disponível em: &lt;</w:t>
      </w:r>
      <w:r w:rsidRPr="00376B5D">
        <w:rPr>
          <w:rFonts w:ascii="Arial" w:hAnsi="Arial" w:cs="Arial"/>
          <w:sz w:val="24"/>
          <w:szCs w:val="24"/>
        </w:rPr>
        <w:t>http://www.mprn.mp.br/revistaeletronicamprn/abrir_artigo.asp?</w:t>
      </w:r>
      <w:proofErr w:type="gramStart"/>
      <w:r w:rsidRPr="00376B5D">
        <w:rPr>
          <w:rFonts w:ascii="Arial" w:hAnsi="Arial" w:cs="Arial"/>
          <w:sz w:val="24"/>
          <w:szCs w:val="24"/>
        </w:rPr>
        <w:t>cod</w:t>
      </w:r>
      <w:proofErr w:type="gramEnd"/>
      <w:r w:rsidRPr="00376B5D">
        <w:rPr>
          <w:rFonts w:ascii="Arial" w:hAnsi="Arial" w:cs="Arial"/>
          <w:sz w:val="24"/>
          <w:szCs w:val="24"/>
        </w:rPr>
        <w:t>=28</w:t>
      </w:r>
      <w:r>
        <w:rPr>
          <w:rFonts w:ascii="Arial" w:hAnsi="Arial" w:cs="Arial"/>
          <w:sz w:val="24"/>
          <w:szCs w:val="24"/>
        </w:rPr>
        <w:t xml:space="preserve">&gt;. Acesso em: </w:t>
      </w:r>
      <w:r w:rsidR="00074D56">
        <w:rPr>
          <w:rFonts w:ascii="Arial" w:hAnsi="Arial" w:cs="Arial"/>
          <w:sz w:val="24"/>
          <w:szCs w:val="24"/>
        </w:rPr>
        <w:t>22</w:t>
      </w:r>
      <w:r>
        <w:rPr>
          <w:rFonts w:ascii="Arial" w:hAnsi="Arial" w:cs="Arial"/>
          <w:sz w:val="24"/>
          <w:szCs w:val="24"/>
        </w:rPr>
        <w:t xml:space="preserve"> set. 2018.</w:t>
      </w:r>
    </w:p>
    <w:p w:rsidR="008F29C8" w:rsidRPr="00376B5D" w:rsidRDefault="008F29C8" w:rsidP="008F29C8">
      <w:pPr>
        <w:spacing w:after="0" w:line="240" w:lineRule="auto"/>
        <w:jc w:val="both"/>
        <w:rPr>
          <w:rFonts w:ascii="Arial" w:hAnsi="Arial" w:cs="Arial"/>
          <w:sz w:val="24"/>
          <w:szCs w:val="24"/>
        </w:rPr>
      </w:pPr>
    </w:p>
    <w:p w:rsidR="008F29C8" w:rsidRPr="00AA63F4" w:rsidRDefault="008F29C8" w:rsidP="008F29C8">
      <w:pPr>
        <w:spacing w:after="0" w:line="240" w:lineRule="auto"/>
        <w:jc w:val="both"/>
        <w:rPr>
          <w:rFonts w:ascii="Arial" w:hAnsi="Arial" w:cs="Arial"/>
          <w:sz w:val="24"/>
          <w:szCs w:val="24"/>
        </w:rPr>
      </w:pPr>
      <w:r w:rsidRPr="00AA63F4">
        <w:rPr>
          <w:rFonts w:ascii="Arial" w:hAnsi="Arial" w:cs="Arial"/>
          <w:sz w:val="24"/>
          <w:szCs w:val="24"/>
        </w:rPr>
        <w:t>SILVA</w:t>
      </w:r>
      <w:r>
        <w:rPr>
          <w:rFonts w:ascii="Arial" w:hAnsi="Arial" w:cs="Arial"/>
          <w:sz w:val="24"/>
          <w:szCs w:val="24"/>
        </w:rPr>
        <w:t>,</w:t>
      </w:r>
      <w:r w:rsidRPr="00AA63F4">
        <w:rPr>
          <w:rFonts w:ascii="Arial" w:hAnsi="Arial" w:cs="Arial"/>
          <w:sz w:val="24"/>
          <w:szCs w:val="24"/>
        </w:rPr>
        <w:t xml:space="preserve"> </w:t>
      </w:r>
      <w:proofErr w:type="spellStart"/>
      <w:r w:rsidRPr="00AA63F4">
        <w:rPr>
          <w:rFonts w:ascii="Arial" w:hAnsi="Arial" w:cs="Arial"/>
          <w:sz w:val="24"/>
          <w:szCs w:val="24"/>
        </w:rPr>
        <w:t>Franklyn</w:t>
      </w:r>
      <w:proofErr w:type="spellEnd"/>
      <w:r w:rsidRPr="00AA63F4">
        <w:rPr>
          <w:rFonts w:ascii="Arial" w:hAnsi="Arial" w:cs="Arial"/>
          <w:sz w:val="24"/>
          <w:szCs w:val="24"/>
        </w:rPr>
        <w:t xml:space="preserve"> Roger Alves</w:t>
      </w:r>
      <w:r>
        <w:rPr>
          <w:rFonts w:ascii="Arial" w:hAnsi="Arial" w:cs="Arial"/>
          <w:sz w:val="24"/>
          <w:szCs w:val="24"/>
        </w:rPr>
        <w:t xml:space="preserve">; </w:t>
      </w:r>
      <w:r w:rsidRPr="00AA63F4">
        <w:rPr>
          <w:rFonts w:ascii="Arial" w:hAnsi="Arial" w:cs="Arial"/>
          <w:sz w:val="24"/>
          <w:szCs w:val="24"/>
        </w:rPr>
        <w:t>Esteves</w:t>
      </w:r>
      <w:r>
        <w:rPr>
          <w:rFonts w:ascii="Arial" w:hAnsi="Arial" w:cs="Arial"/>
          <w:sz w:val="24"/>
          <w:szCs w:val="24"/>
        </w:rPr>
        <w:t>,</w:t>
      </w:r>
      <w:r w:rsidRPr="00AA63F4">
        <w:rPr>
          <w:rFonts w:ascii="Arial" w:hAnsi="Arial" w:cs="Arial"/>
          <w:sz w:val="24"/>
          <w:szCs w:val="24"/>
        </w:rPr>
        <w:t xml:space="preserve"> Diogo</w:t>
      </w:r>
      <w:r>
        <w:rPr>
          <w:rFonts w:ascii="Arial" w:hAnsi="Arial" w:cs="Arial"/>
          <w:sz w:val="24"/>
          <w:szCs w:val="24"/>
        </w:rPr>
        <w:t xml:space="preserve">; </w:t>
      </w:r>
      <w:r w:rsidRPr="00AA63F4">
        <w:rPr>
          <w:rFonts w:ascii="Arial" w:hAnsi="Arial" w:cs="Arial"/>
          <w:sz w:val="24"/>
          <w:szCs w:val="24"/>
        </w:rPr>
        <w:t>Cruz</w:t>
      </w:r>
      <w:r>
        <w:rPr>
          <w:rFonts w:ascii="Arial" w:hAnsi="Arial" w:cs="Arial"/>
          <w:sz w:val="24"/>
          <w:szCs w:val="24"/>
        </w:rPr>
        <w:t>,</w:t>
      </w:r>
      <w:r w:rsidRPr="00AA63F4">
        <w:rPr>
          <w:rFonts w:ascii="Arial" w:hAnsi="Arial" w:cs="Arial"/>
          <w:sz w:val="24"/>
          <w:szCs w:val="24"/>
        </w:rPr>
        <w:t xml:space="preserve"> Elisa. A atuação da </w:t>
      </w:r>
      <w:r>
        <w:rPr>
          <w:rFonts w:ascii="Arial" w:hAnsi="Arial" w:cs="Arial"/>
          <w:sz w:val="24"/>
          <w:szCs w:val="24"/>
        </w:rPr>
        <w:t>d</w:t>
      </w:r>
      <w:r w:rsidRPr="00AA63F4">
        <w:rPr>
          <w:rFonts w:ascii="Arial" w:hAnsi="Arial" w:cs="Arial"/>
          <w:sz w:val="24"/>
          <w:szCs w:val="24"/>
        </w:rPr>
        <w:t xml:space="preserve">efensoria em favor das pessoas com deficiência. </w:t>
      </w:r>
      <w:r w:rsidRPr="00AA63F4">
        <w:rPr>
          <w:rFonts w:ascii="Arial" w:hAnsi="Arial" w:cs="Arial"/>
          <w:sz w:val="24"/>
          <w:szCs w:val="24"/>
          <w:shd w:val="clear" w:color="auto" w:fill="FFFFFF"/>
        </w:rPr>
        <w:t xml:space="preserve">Tribuna da Defensoria. </w:t>
      </w:r>
      <w:r w:rsidRPr="00AA63F4">
        <w:rPr>
          <w:rFonts w:ascii="Arial" w:hAnsi="Arial" w:cs="Arial"/>
          <w:b/>
          <w:color w:val="1A1A1A"/>
          <w:sz w:val="24"/>
          <w:szCs w:val="24"/>
          <w:shd w:val="clear" w:color="auto" w:fill="FFFFFF"/>
        </w:rPr>
        <w:t xml:space="preserve">Revista </w:t>
      </w:r>
      <w:r w:rsidRPr="00AA63F4">
        <w:rPr>
          <w:rStyle w:val="Forte"/>
          <w:rFonts w:ascii="Arial" w:hAnsi="Arial" w:cs="Arial"/>
          <w:color w:val="1A1A1A"/>
          <w:sz w:val="24"/>
          <w:szCs w:val="24"/>
          <w:shd w:val="clear" w:color="auto" w:fill="FFFFFF"/>
        </w:rPr>
        <w:t>Consultor Jurídico</w:t>
      </w:r>
      <w:r>
        <w:rPr>
          <w:rFonts w:ascii="Arial" w:hAnsi="Arial" w:cs="Arial"/>
          <w:color w:val="1A1A1A"/>
          <w:sz w:val="24"/>
          <w:szCs w:val="24"/>
          <w:shd w:val="clear" w:color="auto" w:fill="FFFFFF"/>
        </w:rPr>
        <w:t xml:space="preserve">, </w:t>
      </w:r>
      <w:proofErr w:type="gramStart"/>
      <w:r>
        <w:rPr>
          <w:rFonts w:ascii="Arial" w:hAnsi="Arial" w:cs="Arial"/>
          <w:color w:val="1A1A1A"/>
          <w:sz w:val="24"/>
          <w:szCs w:val="24"/>
          <w:shd w:val="clear" w:color="auto" w:fill="FFFFFF"/>
        </w:rPr>
        <w:t>1</w:t>
      </w:r>
      <w:proofErr w:type="gramEnd"/>
      <w:r>
        <w:rPr>
          <w:rFonts w:ascii="Arial" w:hAnsi="Arial" w:cs="Arial"/>
          <w:color w:val="1A1A1A"/>
          <w:sz w:val="24"/>
          <w:szCs w:val="24"/>
          <w:shd w:val="clear" w:color="auto" w:fill="FFFFFF"/>
        </w:rPr>
        <w:t xml:space="preserve"> mar.;</w:t>
      </w:r>
      <w:r w:rsidRPr="00AA63F4">
        <w:rPr>
          <w:rFonts w:ascii="Arial" w:hAnsi="Arial" w:cs="Arial"/>
          <w:color w:val="1A1A1A"/>
          <w:sz w:val="24"/>
          <w:szCs w:val="24"/>
          <w:shd w:val="clear" w:color="auto" w:fill="FFFFFF"/>
        </w:rPr>
        <w:t xml:space="preserve"> 2016</w:t>
      </w:r>
      <w:r>
        <w:rPr>
          <w:rFonts w:ascii="Arial" w:hAnsi="Arial" w:cs="Arial"/>
          <w:color w:val="1A1A1A"/>
          <w:sz w:val="24"/>
          <w:szCs w:val="24"/>
          <w:shd w:val="clear" w:color="auto" w:fill="FFFFFF"/>
        </w:rPr>
        <w:t xml:space="preserve">. </w:t>
      </w:r>
      <w:r w:rsidRPr="00AA63F4">
        <w:rPr>
          <w:rFonts w:ascii="Arial" w:hAnsi="Arial" w:cs="Arial"/>
          <w:sz w:val="24"/>
          <w:szCs w:val="24"/>
        </w:rPr>
        <w:t>Disponível em: &lt;</w:t>
      </w:r>
      <w:proofErr w:type="gramStart"/>
      <w:r w:rsidRPr="00AA63F4">
        <w:rPr>
          <w:rFonts w:ascii="Arial" w:hAnsi="Arial" w:cs="Arial"/>
          <w:sz w:val="24"/>
          <w:szCs w:val="24"/>
        </w:rPr>
        <w:t>https</w:t>
      </w:r>
      <w:proofErr w:type="gramEnd"/>
      <w:r w:rsidRPr="00AA63F4">
        <w:rPr>
          <w:rFonts w:ascii="Arial" w:hAnsi="Arial" w:cs="Arial"/>
          <w:sz w:val="24"/>
          <w:szCs w:val="24"/>
        </w:rPr>
        <w:t>://www.conjur.com.br/2016-mar-01/tribuna-defensoria-atuacao-defensoria-favor-pessoas-deficiencia</w:t>
      </w:r>
      <w:r>
        <w:rPr>
          <w:rFonts w:ascii="Arial" w:hAnsi="Arial" w:cs="Arial"/>
          <w:sz w:val="24"/>
          <w:szCs w:val="24"/>
        </w:rPr>
        <w:t xml:space="preserve">&gt;. Acesso em: </w:t>
      </w:r>
      <w:r w:rsidR="00074D56">
        <w:rPr>
          <w:rFonts w:ascii="Arial" w:hAnsi="Arial" w:cs="Arial"/>
          <w:sz w:val="24"/>
          <w:szCs w:val="24"/>
        </w:rPr>
        <w:t>13</w:t>
      </w:r>
      <w:r>
        <w:rPr>
          <w:rFonts w:ascii="Arial" w:hAnsi="Arial" w:cs="Arial"/>
          <w:sz w:val="24"/>
          <w:szCs w:val="24"/>
        </w:rPr>
        <w:t xml:space="preserve"> </w:t>
      </w:r>
      <w:r w:rsidR="00074D56">
        <w:rPr>
          <w:rFonts w:ascii="Arial" w:hAnsi="Arial" w:cs="Arial"/>
          <w:sz w:val="24"/>
          <w:szCs w:val="24"/>
        </w:rPr>
        <w:t>ou</w:t>
      </w:r>
      <w:r>
        <w:rPr>
          <w:rFonts w:ascii="Arial" w:hAnsi="Arial" w:cs="Arial"/>
          <w:sz w:val="24"/>
          <w:szCs w:val="24"/>
        </w:rPr>
        <w:t>t. 2018.</w:t>
      </w:r>
    </w:p>
    <w:p w:rsidR="008F29C8" w:rsidRPr="00EF2A42" w:rsidRDefault="008F29C8" w:rsidP="008F29C8">
      <w:pPr>
        <w:spacing w:after="0" w:line="240" w:lineRule="auto"/>
        <w:jc w:val="both"/>
        <w:rPr>
          <w:rFonts w:ascii="Arial" w:hAnsi="Arial" w:cs="Arial"/>
          <w:sz w:val="24"/>
          <w:szCs w:val="24"/>
        </w:rPr>
      </w:pPr>
    </w:p>
    <w:p w:rsidR="00AA63F4" w:rsidRPr="00EF2A42" w:rsidRDefault="00472A4D" w:rsidP="00AA63F4">
      <w:pPr>
        <w:spacing w:after="0" w:line="240" w:lineRule="auto"/>
        <w:jc w:val="both"/>
        <w:rPr>
          <w:rFonts w:ascii="Arial" w:hAnsi="Arial" w:cs="Arial"/>
          <w:sz w:val="24"/>
          <w:szCs w:val="24"/>
        </w:rPr>
      </w:pPr>
      <w:r w:rsidRPr="00267A5A">
        <w:rPr>
          <w:rFonts w:ascii="Arial" w:hAnsi="Arial" w:cs="Arial"/>
          <w:sz w:val="24"/>
          <w:szCs w:val="24"/>
        </w:rPr>
        <w:t xml:space="preserve">TERRA. </w:t>
      </w:r>
      <w:r w:rsidRPr="00267A5A">
        <w:rPr>
          <w:rFonts w:ascii="Arial" w:hAnsi="Arial" w:cs="Arial"/>
          <w:color w:val="191917"/>
          <w:sz w:val="24"/>
          <w:szCs w:val="24"/>
        </w:rPr>
        <w:t xml:space="preserve">Pessoas com deficiência enfrentam batalha diária no Brasil. </w:t>
      </w:r>
      <w:r w:rsidRPr="00267A5A">
        <w:rPr>
          <w:rFonts w:ascii="Arial" w:hAnsi="Arial" w:cs="Arial"/>
          <w:b/>
          <w:color w:val="191917"/>
          <w:sz w:val="24"/>
          <w:szCs w:val="24"/>
        </w:rPr>
        <w:t>Terra da</w:t>
      </w:r>
      <w:r w:rsidRPr="00AA63F4">
        <w:rPr>
          <w:rFonts w:ascii="Arial" w:hAnsi="Arial" w:cs="Arial"/>
          <w:b/>
          <w:color w:val="191917"/>
          <w:sz w:val="24"/>
          <w:szCs w:val="24"/>
        </w:rPr>
        <w:t xml:space="preserve"> Diversidade</w:t>
      </w:r>
      <w:r w:rsidRPr="00AA63F4">
        <w:rPr>
          <w:rFonts w:ascii="Arial" w:hAnsi="Arial" w:cs="Arial"/>
          <w:color w:val="191917"/>
          <w:sz w:val="24"/>
          <w:szCs w:val="24"/>
        </w:rPr>
        <w:t>. São Paulo: TERRA, 2011.</w:t>
      </w:r>
      <w:r w:rsidR="00AA63F4" w:rsidRPr="00AA63F4">
        <w:rPr>
          <w:rFonts w:ascii="Arial" w:hAnsi="Arial" w:cs="Arial"/>
          <w:sz w:val="24"/>
          <w:szCs w:val="24"/>
        </w:rPr>
        <w:t xml:space="preserve"> Disponível em: &lt;</w:t>
      </w:r>
      <w:proofErr w:type="gramStart"/>
      <w:r w:rsidR="00AA63F4" w:rsidRPr="00AA63F4">
        <w:rPr>
          <w:rFonts w:ascii="Arial" w:hAnsi="Arial" w:cs="Arial"/>
          <w:sz w:val="24"/>
          <w:szCs w:val="24"/>
        </w:rPr>
        <w:t>https</w:t>
      </w:r>
      <w:proofErr w:type="gramEnd"/>
      <w:r w:rsidR="00AA63F4" w:rsidRPr="00AA63F4">
        <w:rPr>
          <w:rFonts w:ascii="Arial" w:hAnsi="Arial" w:cs="Arial"/>
          <w:sz w:val="24"/>
          <w:szCs w:val="24"/>
        </w:rPr>
        <w:t>://www.terra.com.br/economia/terra-da-diversidade/pessoas-com-deficiencia-enfrentam-batalha-diaria-no-brasil,0358b920548da310VgnCLD200000bbcceb0aRCRD.html</w:t>
      </w:r>
      <w:r w:rsidR="00AA63F4">
        <w:rPr>
          <w:rFonts w:ascii="Arial" w:hAnsi="Arial" w:cs="Arial"/>
          <w:sz w:val="24"/>
          <w:szCs w:val="24"/>
        </w:rPr>
        <w:t xml:space="preserve">&gt;. Acesso em: </w:t>
      </w:r>
      <w:r w:rsidR="00074D56">
        <w:rPr>
          <w:rFonts w:ascii="Arial" w:hAnsi="Arial" w:cs="Arial"/>
          <w:sz w:val="24"/>
          <w:szCs w:val="24"/>
        </w:rPr>
        <w:t>13</w:t>
      </w:r>
      <w:r w:rsidR="00AA63F4">
        <w:rPr>
          <w:rFonts w:ascii="Arial" w:hAnsi="Arial" w:cs="Arial"/>
          <w:sz w:val="24"/>
          <w:szCs w:val="24"/>
        </w:rPr>
        <w:t xml:space="preserve"> </w:t>
      </w:r>
      <w:r w:rsidR="00074D56">
        <w:rPr>
          <w:rFonts w:ascii="Arial" w:hAnsi="Arial" w:cs="Arial"/>
          <w:sz w:val="24"/>
          <w:szCs w:val="24"/>
        </w:rPr>
        <w:t>out</w:t>
      </w:r>
      <w:r w:rsidR="00AA63F4">
        <w:rPr>
          <w:rFonts w:ascii="Arial" w:hAnsi="Arial" w:cs="Arial"/>
          <w:sz w:val="24"/>
          <w:szCs w:val="24"/>
        </w:rPr>
        <w:t>. 2018.</w:t>
      </w:r>
    </w:p>
    <w:p w:rsidR="00472A4D" w:rsidRDefault="00472A4D" w:rsidP="00472A4D">
      <w:pPr>
        <w:spacing w:after="0" w:line="240" w:lineRule="auto"/>
        <w:jc w:val="both"/>
        <w:rPr>
          <w:rFonts w:ascii="Arial" w:hAnsi="Arial" w:cs="Arial"/>
          <w:sz w:val="24"/>
          <w:szCs w:val="24"/>
        </w:rPr>
      </w:pPr>
    </w:p>
    <w:p w:rsidR="00892C4D" w:rsidRPr="00EF2A42" w:rsidRDefault="00892C4D" w:rsidP="00892C4D">
      <w:pPr>
        <w:spacing w:after="0" w:line="240" w:lineRule="auto"/>
        <w:jc w:val="both"/>
        <w:rPr>
          <w:rFonts w:ascii="Arial" w:hAnsi="Arial" w:cs="Arial"/>
          <w:sz w:val="24"/>
          <w:szCs w:val="24"/>
        </w:rPr>
      </w:pPr>
      <w:r w:rsidRPr="00892C4D">
        <w:rPr>
          <w:rFonts w:ascii="Arial" w:hAnsi="Arial" w:cs="Arial"/>
          <w:sz w:val="24"/>
          <w:szCs w:val="24"/>
        </w:rPr>
        <w:t>VANIN</w:t>
      </w:r>
      <w:r>
        <w:rPr>
          <w:rFonts w:ascii="Arial" w:hAnsi="Arial" w:cs="Arial"/>
          <w:sz w:val="24"/>
          <w:szCs w:val="24"/>
        </w:rPr>
        <w:t>,</w:t>
      </w:r>
      <w:r w:rsidRPr="00892C4D">
        <w:rPr>
          <w:rFonts w:ascii="Arial" w:hAnsi="Arial" w:cs="Arial"/>
          <w:sz w:val="24"/>
          <w:szCs w:val="24"/>
        </w:rPr>
        <w:t xml:space="preserve"> </w:t>
      </w:r>
      <w:r>
        <w:rPr>
          <w:rFonts w:ascii="Arial" w:hAnsi="Arial" w:cs="Arial"/>
          <w:sz w:val="24"/>
          <w:szCs w:val="24"/>
        </w:rPr>
        <w:t>Fabio Scopel;</w:t>
      </w:r>
      <w:r w:rsidRPr="00892C4D">
        <w:rPr>
          <w:rFonts w:ascii="Arial" w:hAnsi="Arial" w:cs="Arial"/>
          <w:sz w:val="24"/>
          <w:szCs w:val="24"/>
        </w:rPr>
        <w:t xml:space="preserve"> TARTAROTTI</w:t>
      </w:r>
      <w:r>
        <w:rPr>
          <w:rFonts w:ascii="Arial" w:hAnsi="Arial" w:cs="Arial"/>
          <w:sz w:val="24"/>
          <w:szCs w:val="24"/>
        </w:rPr>
        <w:t xml:space="preserve">, </w:t>
      </w:r>
      <w:r w:rsidRPr="00892C4D">
        <w:rPr>
          <w:rFonts w:ascii="Arial" w:hAnsi="Arial" w:cs="Arial"/>
          <w:sz w:val="24"/>
          <w:szCs w:val="24"/>
        </w:rPr>
        <w:t>Alana Sonego</w:t>
      </w:r>
      <w:r>
        <w:rPr>
          <w:rFonts w:ascii="Arial" w:hAnsi="Arial" w:cs="Arial"/>
          <w:sz w:val="24"/>
          <w:szCs w:val="24"/>
        </w:rPr>
        <w:t>.</w:t>
      </w:r>
      <w:r w:rsidRPr="00892C4D">
        <w:rPr>
          <w:rFonts w:ascii="Arial" w:hAnsi="Arial" w:cs="Arial"/>
          <w:sz w:val="24"/>
          <w:szCs w:val="24"/>
        </w:rPr>
        <w:t xml:space="preserve"> Cidades inclusivas: os critérios de acessibilidade e a revisão do plano diretor nos municípios</w:t>
      </w:r>
      <w:r>
        <w:rPr>
          <w:rFonts w:ascii="Arial" w:hAnsi="Arial" w:cs="Arial"/>
          <w:sz w:val="24"/>
          <w:szCs w:val="24"/>
        </w:rPr>
        <w:t>. In:</w:t>
      </w:r>
      <w:r w:rsidRPr="00892C4D">
        <w:rPr>
          <w:rFonts w:ascii="Arial" w:hAnsi="Arial" w:cs="Arial"/>
          <w:sz w:val="24"/>
          <w:szCs w:val="24"/>
        </w:rPr>
        <w:t xml:space="preserve"> CONGRESSO DE RESPONSABILIDADE SOCIOAMBIENTAL</w:t>
      </w:r>
      <w:r>
        <w:rPr>
          <w:rFonts w:ascii="Arial" w:hAnsi="Arial" w:cs="Arial"/>
          <w:sz w:val="24"/>
          <w:szCs w:val="24"/>
        </w:rPr>
        <w:t>. 2.</w:t>
      </w:r>
      <w:r w:rsidRPr="00892C4D">
        <w:rPr>
          <w:rFonts w:ascii="Arial" w:hAnsi="Arial" w:cs="Arial"/>
          <w:sz w:val="24"/>
          <w:szCs w:val="24"/>
        </w:rPr>
        <w:t xml:space="preserve"> 05 e 06 de junho de 2017</w:t>
      </w:r>
      <w:r>
        <w:rPr>
          <w:rFonts w:ascii="Arial" w:hAnsi="Arial" w:cs="Arial"/>
          <w:sz w:val="24"/>
          <w:szCs w:val="24"/>
        </w:rPr>
        <w:t xml:space="preserve">. </w:t>
      </w:r>
      <w:r w:rsidRPr="00892C4D">
        <w:rPr>
          <w:rFonts w:ascii="Arial" w:hAnsi="Arial" w:cs="Arial"/>
          <w:b/>
          <w:sz w:val="24"/>
          <w:szCs w:val="24"/>
        </w:rPr>
        <w:t>Anais...</w:t>
      </w:r>
      <w:r>
        <w:rPr>
          <w:rFonts w:ascii="Arial" w:hAnsi="Arial" w:cs="Arial"/>
          <w:sz w:val="24"/>
          <w:szCs w:val="24"/>
        </w:rPr>
        <w:t xml:space="preserve"> </w:t>
      </w:r>
      <w:r w:rsidRPr="00892C4D">
        <w:rPr>
          <w:rFonts w:ascii="Arial" w:hAnsi="Arial" w:cs="Arial"/>
          <w:sz w:val="24"/>
          <w:szCs w:val="24"/>
        </w:rPr>
        <w:t>Caxias do Sul – RS,</w:t>
      </w:r>
      <w:r>
        <w:rPr>
          <w:rFonts w:ascii="Arial" w:hAnsi="Arial" w:cs="Arial"/>
          <w:sz w:val="24"/>
          <w:szCs w:val="24"/>
        </w:rPr>
        <w:t xml:space="preserve"> 2017.</w:t>
      </w:r>
      <w:r w:rsidRPr="00892C4D">
        <w:rPr>
          <w:rFonts w:ascii="Arial" w:hAnsi="Arial" w:cs="Arial"/>
          <w:sz w:val="24"/>
          <w:szCs w:val="24"/>
        </w:rPr>
        <w:t xml:space="preserve"> </w:t>
      </w:r>
      <w:r w:rsidRPr="00AA63F4">
        <w:rPr>
          <w:rFonts w:ascii="Arial" w:hAnsi="Arial" w:cs="Arial"/>
          <w:sz w:val="24"/>
          <w:szCs w:val="24"/>
        </w:rPr>
        <w:t>Disponível em: &lt;</w:t>
      </w:r>
      <w:r w:rsidRPr="00892C4D">
        <w:rPr>
          <w:rFonts w:ascii="Arial" w:hAnsi="Arial" w:cs="Arial"/>
          <w:sz w:val="24"/>
          <w:szCs w:val="24"/>
        </w:rPr>
        <w:t>file:///C:/Users/Helena%</w:t>
      </w:r>
      <w:proofErr w:type="gramStart"/>
      <w:r w:rsidRPr="00892C4D">
        <w:rPr>
          <w:rFonts w:ascii="Arial" w:hAnsi="Arial" w:cs="Arial"/>
          <w:sz w:val="24"/>
          <w:szCs w:val="24"/>
        </w:rPr>
        <w:t>20Oliveira</w:t>
      </w:r>
      <w:proofErr w:type="gramEnd"/>
      <w:r w:rsidRPr="00892C4D">
        <w:rPr>
          <w:rFonts w:ascii="Arial" w:hAnsi="Arial" w:cs="Arial"/>
          <w:sz w:val="24"/>
          <w:szCs w:val="24"/>
        </w:rPr>
        <w:t>/AppData/Local/Temp/Temp1_Mensag</w:t>
      </w:r>
      <w:r>
        <w:rPr>
          <w:rFonts w:ascii="Arial" w:hAnsi="Arial" w:cs="Arial"/>
          <w:sz w:val="24"/>
          <w:szCs w:val="24"/>
        </w:rPr>
        <w:t xml:space="preserve">em_Sem_Título.zip/texto%201.pdf&gt;. Acesso em: </w:t>
      </w:r>
      <w:r w:rsidR="00074D56">
        <w:rPr>
          <w:rFonts w:ascii="Arial" w:hAnsi="Arial" w:cs="Arial"/>
          <w:sz w:val="24"/>
          <w:szCs w:val="24"/>
        </w:rPr>
        <w:t>22</w:t>
      </w:r>
      <w:r>
        <w:rPr>
          <w:rFonts w:ascii="Arial" w:hAnsi="Arial" w:cs="Arial"/>
          <w:sz w:val="24"/>
          <w:szCs w:val="24"/>
        </w:rPr>
        <w:t>set. 2018.</w:t>
      </w:r>
    </w:p>
    <w:p w:rsidR="00892C4D" w:rsidRDefault="00892C4D" w:rsidP="00472A4D">
      <w:pPr>
        <w:spacing w:after="0" w:line="240" w:lineRule="auto"/>
        <w:jc w:val="both"/>
        <w:rPr>
          <w:rFonts w:ascii="Arial" w:hAnsi="Arial" w:cs="Arial"/>
          <w:sz w:val="24"/>
          <w:szCs w:val="24"/>
        </w:rPr>
      </w:pPr>
    </w:p>
    <w:p w:rsidR="00FA1B97" w:rsidRPr="00472A4D" w:rsidRDefault="00FA1B97" w:rsidP="004C665E">
      <w:pPr>
        <w:spacing w:after="0" w:line="360" w:lineRule="auto"/>
        <w:rPr>
          <w:rFonts w:ascii="Arial" w:hAnsi="Arial" w:cs="Arial"/>
          <w:b/>
          <w:sz w:val="24"/>
          <w:szCs w:val="24"/>
          <w:lang w:val="en-US"/>
        </w:rPr>
      </w:pPr>
      <w:bookmarkStart w:id="0" w:name="_GoBack"/>
      <w:bookmarkEnd w:id="0"/>
    </w:p>
    <w:sectPr w:rsidR="00FA1B97" w:rsidRPr="00472A4D" w:rsidSect="00A45815">
      <w:headerReference w:type="default" r:id="rId12"/>
      <w:pgSz w:w="11906" w:h="16838"/>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B25F83" w15:done="0"/>
  <w15:commentEx w15:paraId="3C06DBBD" w15:paraIdParent="1EB25F83" w15:done="0"/>
  <w15:commentEx w15:paraId="6E28C683" w15:done="0"/>
  <w15:commentEx w15:paraId="259BB3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B25F83" w16cid:durableId="1EAF3F29"/>
  <w16cid:commentId w16cid:paraId="3C06DBBD" w16cid:durableId="1EAF3F2A"/>
  <w16cid:commentId w16cid:paraId="6E28C683" w16cid:durableId="1EAF3498"/>
  <w16cid:commentId w16cid:paraId="259BB386" w16cid:durableId="1EAF4B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BB3" w:rsidRDefault="00D51BB3" w:rsidP="00EE5A8D">
      <w:pPr>
        <w:spacing w:after="0" w:line="240" w:lineRule="auto"/>
      </w:pPr>
      <w:r>
        <w:separator/>
      </w:r>
    </w:p>
  </w:endnote>
  <w:endnote w:type="continuationSeparator" w:id="0">
    <w:p w:rsidR="00D51BB3" w:rsidRDefault="00D51BB3" w:rsidP="00EE5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BB3" w:rsidRDefault="00D51BB3" w:rsidP="00EE5A8D">
      <w:pPr>
        <w:spacing w:after="0" w:line="240" w:lineRule="auto"/>
      </w:pPr>
      <w:r>
        <w:separator/>
      </w:r>
    </w:p>
  </w:footnote>
  <w:footnote w:type="continuationSeparator" w:id="0">
    <w:p w:rsidR="00D51BB3" w:rsidRDefault="00D51BB3" w:rsidP="00EE5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2B4" w:rsidRDefault="001112B4" w:rsidP="00C9036E">
    <w:pPr>
      <w:pStyle w:val="Cabealho"/>
      <w:tabs>
        <w:tab w:val="clear" w:pos="4252"/>
        <w:tab w:val="clear" w:pos="8504"/>
        <w:tab w:val="left" w:pos="97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00A81"/>
    <w:multiLevelType w:val="multilevel"/>
    <w:tmpl w:val="35F67E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5DCD472A"/>
    <w:multiLevelType w:val="hybridMultilevel"/>
    <w:tmpl w:val="58285B6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E193288"/>
    <w:multiLevelType w:val="hybridMultilevel"/>
    <w:tmpl w:val="EEB685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son Paschoal">
    <w15:presenceInfo w15:providerId="Windows Live" w15:userId="0d34dc53e475af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733B8"/>
    <w:rsid w:val="0000032E"/>
    <w:rsid w:val="000003CC"/>
    <w:rsid w:val="00004795"/>
    <w:rsid w:val="00020085"/>
    <w:rsid w:val="00020B06"/>
    <w:rsid w:val="00023AE8"/>
    <w:rsid w:val="0003147D"/>
    <w:rsid w:val="000346D8"/>
    <w:rsid w:val="000418E3"/>
    <w:rsid w:val="00041B54"/>
    <w:rsid w:val="0004608C"/>
    <w:rsid w:val="00046C17"/>
    <w:rsid w:val="000577F8"/>
    <w:rsid w:val="0006053B"/>
    <w:rsid w:val="0006212F"/>
    <w:rsid w:val="0007204E"/>
    <w:rsid w:val="00074D56"/>
    <w:rsid w:val="000A74E7"/>
    <w:rsid w:val="000B3B3B"/>
    <w:rsid w:val="000B42CD"/>
    <w:rsid w:val="000C21E7"/>
    <w:rsid w:val="000C6AB3"/>
    <w:rsid w:val="000C7C2A"/>
    <w:rsid w:val="000F39CF"/>
    <w:rsid w:val="000F6C8F"/>
    <w:rsid w:val="001112B4"/>
    <w:rsid w:val="00111A85"/>
    <w:rsid w:val="00150791"/>
    <w:rsid w:val="00151397"/>
    <w:rsid w:val="0015267C"/>
    <w:rsid w:val="0015460B"/>
    <w:rsid w:val="0015753F"/>
    <w:rsid w:val="00161677"/>
    <w:rsid w:val="0017699D"/>
    <w:rsid w:val="00184A01"/>
    <w:rsid w:val="001A2C5B"/>
    <w:rsid w:val="001A407E"/>
    <w:rsid w:val="001A74AF"/>
    <w:rsid w:val="001A7A04"/>
    <w:rsid w:val="001B11D9"/>
    <w:rsid w:val="001C0219"/>
    <w:rsid w:val="001C171F"/>
    <w:rsid w:val="001C4C66"/>
    <w:rsid w:val="001C4D48"/>
    <w:rsid w:val="001E2A17"/>
    <w:rsid w:val="001F7661"/>
    <w:rsid w:val="00213527"/>
    <w:rsid w:val="00224685"/>
    <w:rsid w:val="00225BD3"/>
    <w:rsid w:val="00227831"/>
    <w:rsid w:val="00232A70"/>
    <w:rsid w:val="00237E7F"/>
    <w:rsid w:val="00267A5A"/>
    <w:rsid w:val="00270BDB"/>
    <w:rsid w:val="00290585"/>
    <w:rsid w:val="002908E3"/>
    <w:rsid w:val="00294085"/>
    <w:rsid w:val="00296D0F"/>
    <w:rsid w:val="002B1C1D"/>
    <w:rsid w:val="002C420B"/>
    <w:rsid w:val="002D23DD"/>
    <w:rsid w:val="002D4A25"/>
    <w:rsid w:val="002F6AF9"/>
    <w:rsid w:val="002F700E"/>
    <w:rsid w:val="002F7762"/>
    <w:rsid w:val="0030500B"/>
    <w:rsid w:val="00313C42"/>
    <w:rsid w:val="003167A0"/>
    <w:rsid w:val="00335CE7"/>
    <w:rsid w:val="0034284F"/>
    <w:rsid w:val="00343B66"/>
    <w:rsid w:val="00343C9C"/>
    <w:rsid w:val="00344184"/>
    <w:rsid w:val="003722C0"/>
    <w:rsid w:val="00376B5D"/>
    <w:rsid w:val="003776B8"/>
    <w:rsid w:val="00383C4C"/>
    <w:rsid w:val="00384DB8"/>
    <w:rsid w:val="0038586B"/>
    <w:rsid w:val="00393B66"/>
    <w:rsid w:val="003A2A7F"/>
    <w:rsid w:val="003A5AAF"/>
    <w:rsid w:val="003C4E9B"/>
    <w:rsid w:val="003D1A49"/>
    <w:rsid w:val="003D1C0A"/>
    <w:rsid w:val="003D1EE2"/>
    <w:rsid w:val="003D3D6C"/>
    <w:rsid w:val="003D4A8E"/>
    <w:rsid w:val="003E3286"/>
    <w:rsid w:val="003F48AC"/>
    <w:rsid w:val="003F586F"/>
    <w:rsid w:val="003F5A52"/>
    <w:rsid w:val="00400C7E"/>
    <w:rsid w:val="00404602"/>
    <w:rsid w:val="00404E76"/>
    <w:rsid w:val="00406A3A"/>
    <w:rsid w:val="00407243"/>
    <w:rsid w:val="0041119A"/>
    <w:rsid w:val="00421525"/>
    <w:rsid w:val="004257A7"/>
    <w:rsid w:val="0043083E"/>
    <w:rsid w:val="004315BA"/>
    <w:rsid w:val="00453520"/>
    <w:rsid w:val="00471977"/>
    <w:rsid w:val="00472A4D"/>
    <w:rsid w:val="00481671"/>
    <w:rsid w:val="004919FD"/>
    <w:rsid w:val="004A1EA5"/>
    <w:rsid w:val="004A5EC6"/>
    <w:rsid w:val="004B675C"/>
    <w:rsid w:val="004C488E"/>
    <w:rsid w:val="004C665E"/>
    <w:rsid w:val="004D7670"/>
    <w:rsid w:val="004E12FD"/>
    <w:rsid w:val="004E7DC2"/>
    <w:rsid w:val="004F3854"/>
    <w:rsid w:val="0050293E"/>
    <w:rsid w:val="00506203"/>
    <w:rsid w:val="005230B8"/>
    <w:rsid w:val="00523636"/>
    <w:rsid w:val="00527E21"/>
    <w:rsid w:val="00530CF8"/>
    <w:rsid w:val="00530F8C"/>
    <w:rsid w:val="00535060"/>
    <w:rsid w:val="00536C98"/>
    <w:rsid w:val="00555F5E"/>
    <w:rsid w:val="00562B95"/>
    <w:rsid w:val="00580E48"/>
    <w:rsid w:val="005836CC"/>
    <w:rsid w:val="0058713E"/>
    <w:rsid w:val="00590300"/>
    <w:rsid w:val="00592416"/>
    <w:rsid w:val="00592F34"/>
    <w:rsid w:val="00595AC9"/>
    <w:rsid w:val="005A7EA9"/>
    <w:rsid w:val="005B549D"/>
    <w:rsid w:val="005C1822"/>
    <w:rsid w:val="005C20D9"/>
    <w:rsid w:val="005C40F0"/>
    <w:rsid w:val="005D63AD"/>
    <w:rsid w:val="005D7CD3"/>
    <w:rsid w:val="005E6A3A"/>
    <w:rsid w:val="005F3891"/>
    <w:rsid w:val="005F6A3C"/>
    <w:rsid w:val="006000E7"/>
    <w:rsid w:val="00614BCA"/>
    <w:rsid w:val="0061696D"/>
    <w:rsid w:val="00630A39"/>
    <w:rsid w:val="006444F1"/>
    <w:rsid w:val="00663A79"/>
    <w:rsid w:val="00665F4B"/>
    <w:rsid w:val="006741B6"/>
    <w:rsid w:val="00676C19"/>
    <w:rsid w:val="006855A2"/>
    <w:rsid w:val="006915CC"/>
    <w:rsid w:val="00695EEF"/>
    <w:rsid w:val="0069687A"/>
    <w:rsid w:val="006B014B"/>
    <w:rsid w:val="006C0946"/>
    <w:rsid w:val="006C1250"/>
    <w:rsid w:val="006C3FD6"/>
    <w:rsid w:val="006C4C22"/>
    <w:rsid w:val="006E0CC8"/>
    <w:rsid w:val="006F0EA0"/>
    <w:rsid w:val="006F2499"/>
    <w:rsid w:val="006F3F95"/>
    <w:rsid w:val="00704DCE"/>
    <w:rsid w:val="00712098"/>
    <w:rsid w:val="00715CC6"/>
    <w:rsid w:val="007175EF"/>
    <w:rsid w:val="007177BB"/>
    <w:rsid w:val="0072133F"/>
    <w:rsid w:val="00721B30"/>
    <w:rsid w:val="00724554"/>
    <w:rsid w:val="007343A1"/>
    <w:rsid w:val="00744A39"/>
    <w:rsid w:val="007454D2"/>
    <w:rsid w:val="007632CF"/>
    <w:rsid w:val="00777767"/>
    <w:rsid w:val="0078372B"/>
    <w:rsid w:val="00783BE9"/>
    <w:rsid w:val="007871A8"/>
    <w:rsid w:val="00795F4F"/>
    <w:rsid w:val="007A041E"/>
    <w:rsid w:val="007A3409"/>
    <w:rsid w:val="007A4B0B"/>
    <w:rsid w:val="007B6949"/>
    <w:rsid w:val="007D2F9B"/>
    <w:rsid w:val="007D3981"/>
    <w:rsid w:val="007D48BA"/>
    <w:rsid w:val="007E2671"/>
    <w:rsid w:val="007E6897"/>
    <w:rsid w:val="008074A5"/>
    <w:rsid w:val="008111BC"/>
    <w:rsid w:val="008150A5"/>
    <w:rsid w:val="00815F60"/>
    <w:rsid w:val="00815F6D"/>
    <w:rsid w:val="008229C4"/>
    <w:rsid w:val="008244EF"/>
    <w:rsid w:val="008328F2"/>
    <w:rsid w:val="00840158"/>
    <w:rsid w:val="00854BED"/>
    <w:rsid w:val="0085642B"/>
    <w:rsid w:val="0086054B"/>
    <w:rsid w:val="00871761"/>
    <w:rsid w:val="00874071"/>
    <w:rsid w:val="00877C26"/>
    <w:rsid w:val="0088492C"/>
    <w:rsid w:val="00890D68"/>
    <w:rsid w:val="00892495"/>
    <w:rsid w:val="00892C4D"/>
    <w:rsid w:val="008A41AB"/>
    <w:rsid w:val="008A63F2"/>
    <w:rsid w:val="008B4805"/>
    <w:rsid w:val="008C21C8"/>
    <w:rsid w:val="008C410B"/>
    <w:rsid w:val="008C5CEE"/>
    <w:rsid w:val="008D649B"/>
    <w:rsid w:val="008D6EA3"/>
    <w:rsid w:val="008F29C8"/>
    <w:rsid w:val="008F5D14"/>
    <w:rsid w:val="008F6A0B"/>
    <w:rsid w:val="00901A53"/>
    <w:rsid w:val="00905C36"/>
    <w:rsid w:val="009139EF"/>
    <w:rsid w:val="00914200"/>
    <w:rsid w:val="009301B9"/>
    <w:rsid w:val="00936B0F"/>
    <w:rsid w:val="00937627"/>
    <w:rsid w:val="009402F0"/>
    <w:rsid w:val="009455EF"/>
    <w:rsid w:val="00954781"/>
    <w:rsid w:val="00962F09"/>
    <w:rsid w:val="00973414"/>
    <w:rsid w:val="00973663"/>
    <w:rsid w:val="009949D1"/>
    <w:rsid w:val="00994AA0"/>
    <w:rsid w:val="009A0691"/>
    <w:rsid w:val="009B03E6"/>
    <w:rsid w:val="009D2A0C"/>
    <w:rsid w:val="009F1CCA"/>
    <w:rsid w:val="009F339F"/>
    <w:rsid w:val="009F4DD8"/>
    <w:rsid w:val="009F5B75"/>
    <w:rsid w:val="00A01DA8"/>
    <w:rsid w:val="00A06B5E"/>
    <w:rsid w:val="00A07AC8"/>
    <w:rsid w:val="00A15791"/>
    <w:rsid w:val="00A31901"/>
    <w:rsid w:val="00A3563B"/>
    <w:rsid w:val="00A367AE"/>
    <w:rsid w:val="00A36C88"/>
    <w:rsid w:val="00A36DF1"/>
    <w:rsid w:val="00A433AA"/>
    <w:rsid w:val="00A45815"/>
    <w:rsid w:val="00A458B1"/>
    <w:rsid w:val="00A47265"/>
    <w:rsid w:val="00A61331"/>
    <w:rsid w:val="00A625E7"/>
    <w:rsid w:val="00A6708F"/>
    <w:rsid w:val="00A7311A"/>
    <w:rsid w:val="00A733B8"/>
    <w:rsid w:val="00A8101C"/>
    <w:rsid w:val="00A861D7"/>
    <w:rsid w:val="00AA0EDF"/>
    <w:rsid w:val="00AA5052"/>
    <w:rsid w:val="00AA63F4"/>
    <w:rsid w:val="00AA732F"/>
    <w:rsid w:val="00AA74D6"/>
    <w:rsid w:val="00AB75BE"/>
    <w:rsid w:val="00AC02EE"/>
    <w:rsid w:val="00AC3311"/>
    <w:rsid w:val="00AC47EF"/>
    <w:rsid w:val="00AD6ECF"/>
    <w:rsid w:val="00AE6972"/>
    <w:rsid w:val="00AF2C66"/>
    <w:rsid w:val="00B011AE"/>
    <w:rsid w:val="00B026EB"/>
    <w:rsid w:val="00B041C8"/>
    <w:rsid w:val="00B16B68"/>
    <w:rsid w:val="00B16CE6"/>
    <w:rsid w:val="00B337EF"/>
    <w:rsid w:val="00B43B32"/>
    <w:rsid w:val="00B45B42"/>
    <w:rsid w:val="00B4764D"/>
    <w:rsid w:val="00B51E3B"/>
    <w:rsid w:val="00B604F2"/>
    <w:rsid w:val="00B67F69"/>
    <w:rsid w:val="00B7030C"/>
    <w:rsid w:val="00B71EA3"/>
    <w:rsid w:val="00B736AD"/>
    <w:rsid w:val="00B73EE6"/>
    <w:rsid w:val="00B7480B"/>
    <w:rsid w:val="00B76F79"/>
    <w:rsid w:val="00B77914"/>
    <w:rsid w:val="00B77AB6"/>
    <w:rsid w:val="00B8180A"/>
    <w:rsid w:val="00B846DF"/>
    <w:rsid w:val="00B858A1"/>
    <w:rsid w:val="00B90AF3"/>
    <w:rsid w:val="00B94D3D"/>
    <w:rsid w:val="00B94F75"/>
    <w:rsid w:val="00BB6DD8"/>
    <w:rsid w:val="00BC3C4E"/>
    <w:rsid w:val="00BC7AFB"/>
    <w:rsid w:val="00BE22EA"/>
    <w:rsid w:val="00BF0A85"/>
    <w:rsid w:val="00BF1DBC"/>
    <w:rsid w:val="00C17D9E"/>
    <w:rsid w:val="00C22B6F"/>
    <w:rsid w:val="00C31F75"/>
    <w:rsid w:val="00C35689"/>
    <w:rsid w:val="00C37BDE"/>
    <w:rsid w:val="00C5452F"/>
    <w:rsid w:val="00C645C3"/>
    <w:rsid w:val="00C749F3"/>
    <w:rsid w:val="00C8015D"/>
    <w:rsid w:val="00C80383"/>
    <w:rsid w:val="00C819D1"/>
    <w:rsid w:val="00C9036E"/>
    <w:rsid w:val="00C96C50"/>
    <w:rsid w:val="00CA0043"/>
    <w:rsid w:val="00CA20DE"/>
    <w:rsid w:val="00CB1F2F"/>
    <w:rsid w:val="00CB3658"/>
    <w:rsid w:val="00CE34A5"/>
    <w:rsid w:val="00CE51E9"/>
    <w:rsid w:val="00CE63F1"/>
    <w:rsid w:val="00CE6D50"/>
    <w:rsid w:val="00CF17AE"/>
    <w:rsid w:val="00D0451A"/>
    <w:rsid w:val="00D075EE"/>
    <w:rsid w:val="00D158B1"/>
    <w:rsid w:val="00D2229C"/>
    <w:rsid w:val="00D376C5"/>
    <w:rsid w:val="00D43436"/>
    <w:rsid w:val="00D51BB3"/>
    <w:rsid w:val="00D56841"/>
    <w:rsid w:val="00D632D3"/>
    <w:rsid w:val="00D634DA"/>
    <w:rsid w:val="00D750A7"/>
    <w:rsid w:val="00D80211"/>
    <w:rsid w:val="00D86687"/>
    <w:rsid w:val="00D90D81"/>
    <w:rsid w:val="00DA1811"/>
    <w:rsid w:val="00DA579E"/>
    <w:rsid w:val="00DB4D77"/>
    <w:rsid w:val="00DC339F"/>
    <w:rsid w:val="00DD6F93"/>
    <w:rsid w:val="00DE54F6"/>
    <w:rsid w:val="00DE5729"/>
    <w:rsid w:val="00DF04D2"/>
    <w:rsid w:val="00DF35E0"/>
    <w:rsid w:val="00E01D8A"/>
    <w:rsid w:val="00E0231B"/>
    <w:rsid w:val="00E027CD"/>
    <w:rsid w:val="00E20686"/>
    <w:rsid w:val="00E526F5"/>
    <w:rsid w:val="00E74A1B"/>
    <w:rsid w:val="00E75B9F"/>
    <w:rsid w:val="00E816BC"/>
    <w:rsid w:val="00E82FAF"/>
    <w:rsid w:val="00E85B0B"/>
    <w:rsid w:val="00E905CA"/>
    <w:rsid w:val="00E90C20"/>
    <w:rsid w:val="00E90F3A"/>
    <w:rsid w:val="00EA5DC7"/>
    <w:rsid w:val="00EB2836"/>
    <w:rsid w:val="00EB4190"/>
    <w:rsid w:val="00EE5A8D"/>
    <w:rsid w:val="00EE604F"/>
    <w:rsid w:val="00EF5955"/>
    <w:rsid w:val="00F043F6"/>
    <w:rsid w:val="00F129AE"/>
    <w:rsid w:val="00F22586"/>
    <w:rsid w:val="00F25992"/>
    <w:rsid w:val="00F34D05"/>
    <w:rsid w:val="00F5123E"/>
    <w:rsid w:val="00F5455E"/>
    <w:rsid w:val="00F632A6"/>
    <w:rsid w:val="00F71E5D"/>
    <w:rsid w:val="00F74D5B"/>
    <w:rsid w:val="00F7533C"/>
    <w:rsid w:val="00F778BA"/>
    <w:rsid w:val="00F77CA3"/>
    <w:rsid w:val="00F77F08"/>
    <w:rsid w:val="00F8675D"/>
    <w:rsid w:val="00FA1B97"/>
    <w:rsid w:val="00FB1894"/>
    <w:rsid w:val="00FB3591"/>
    <w:rsid w:val="00FC27FB"/>
    <w:rsid w:val="00FC7413"/>
    <w:rsid w:val="00FD1D0E"/>
    <w:rsid w:val="00FD4E5B"/>
    <w:rsid w:val="00FE1353"/>
    <w:rsid w:val="00FE62EB"/>
    <w:rsid w:val="00FF37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791"/>
  </w:style>
  <w:style w:type="paragraph" w:styleId="Ttulo1">
    <w:name w:val="heading 1"/>
    <w:basedOn w:val="Normal"/>
    <w:next w:val="Normal"/>
    <w:link w:val="Ttulo1Char"/>
    <w:uiPriority w:val="9"/>
    <w:qFormat/>
    <w:rsid w:val="00914200"/>
    <w:pPr>
      <w:keepNext/>
      <w:keepLines/>
      <w:spacing w:before="240" w:after="0" w:line="360" w:lineRule="auto"/>
      <w:outlineLvl w:val="0"/>
    </w:pPr>
    <w:rPr>
      <w:rFonts w:ascii="Arial" w:eastAsiaTheme="majorEastAsia" w:hAnsi="Arial" w:cstheme="majorBidi"/>
      <w:b/>
      <w:sz w:val="24"/>
      <w:szCs w:val="32"/>
    </w:rPr>
  </w:style>
  <w:style w:type="paragraph" w:styleId="Ttulo2">
    <w:name w:val="heading 2"/>
    <w:basedOn w:val="Normal"/>
    <w:next w:val="Normal"/>
    <w:link w:val="Ttulo2Char"/>
    <w:uiPriority w:val="9"/>
    <w:unhideWhenUsed/>
    <w:qFormat/>
    <w:rsid w:val="00E74A1B"/>
    <w:pPr>
      <w:keepNext/>
      <w:keepLines/>
      <w:spacing w:before="200" w:after="0" w:line="360" w:lineRule="auto"/>
      <w:outlineLvl w:val="1"/>
    </w:pPr>
    <w:rPr>
      <w:rFonts w:ascii="Arial" w:eastAsiaTheme="majorEastAsia" w:hAnsi="Arial" w:cstheme="majorBidi"/>
      <w:bCs/>
      <w:sz w:val="24"/>
      <w:szCs w:val="26"/>
    </w:rPr>
  </w:style>
  <w:style w:type="paragraph" w:styleId="Ttulo3">
    <w:name w:val="heading 3"/>
    <w:basedOn w:val="Normal"/>
    <w:next w:val="Normal"/>
    <w:link w:val="Ttulo3Char"/>
    <w:uiPriority w:val="9"/>
    <w:unhideWhenUsed/>
    <w:qFormat/>
    <w:rsid w:val="006B014B"/>
    <w:pPr>
      <w:keepNext/>
      <w:keepLines/>
      <w:spacing w:before="40" w:after="0" w:line="360" w:lineRule="auto"/>
      <w:outlineLvl w:val="2"/>
    </w:pPr>
    <w:rPr>
      <w:rFonts w:ascii="Arial" w:eastAsiaTheme="majorEastAsia" w:hAnsi="Arial" w:cstheme="majorBidi"/>
      <w:sz w:val="24"/>
      <w:szCs w:val="24"/>
    </w:rPr>
  </w:style>
  <w:style w:type="paragraph" w:styleId="Ttulo5">
    <w:name w:val="heading 5"/>
    <w:basedOn w:val="Normal"/>
    <w:next w:val="Normal"/>
    <w:link w:val="Ttulo5Char"/>
    <w:uiPriority w:val="9"/>
    <w:semiHidden/>
    <w:unhideWhenUsed/>
    <w:qFormat/>
    <w:rsid w:val="00FC27FB"/>
    <w:pPr>
      <w:keepNext/>
      <w:keepLines/>
      <w:spacing w:before="200" w:after="0"/>
      <w:outlineLvl w:val="4"/>
    </w:pPr>
    <w:rPr>
      <w:rFonts w:asciiTheme="majorHAnsi" w:eastAsiaTheme="majorEastAsia" w:hAnsiTheme="majorHAnsi" w:cstheme="majorBidi"/>
      <w:color w:val="243F60" w:themeColor="accent1" w:themeShade="7F"/>
    </w:rPr>
  </w:style>
  <w:style w:type="paragraph" w:styleId="Ttulo9">
    <w:name w:val="heading 9"/>
    <w:basedOn w:val="Normal"/>
    <w:next w:val="Normal"/>
    <w:link w:val="Ttulo9Char"/>
    <w:uiPriority w:val="9"/>
    <w:semiHidden/>
    <w:unhideWhenUsed/>
    <w:qFormat/>
    <w:rsid w:val="00A733B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14200"/>
    <w:rPr>
      <w:rFonts w:ascii="Arial" w:eastAsiaTheme="majorEastAsia" w:hAnsi="Arial" w:cstheme="majorBidi"/>
      <w:b/>
      <w:sz w:val="24"/>
      <w:szCs w:val="32"/>
      <w:lang w:eastAsia="pt-BR"/>
    </w:rPr>
  </w:style>
  <w:style w:type="character" w:customStyle="1" w:styleId="Ttulo9Char">
    <w:name w:val="Título 9 Char"/>
    <w:basedOn w:val="Fontepargpadro"/>
    <w:link w:val="Ttulo9"/>
    <w:uiPriority w:val="9"/>
    <w:semiHidden/>
    <w:rsid w:val="00A733B8"/>
    <w:rPr>
      <w:rFonts w:asciiTheme="majorHAnsi" w:eastAsiaTheme="majorEastAsia" w:hAnsiTheme="majorHAnsi" w:cstheme="majorBidi"/>
      <w:i/>
      <w:iCs/>
      <w:color w:val="404040" w:themeColor="text1" w:themeTint="BF"/>
      <w:sz w:val="20"/>
      <w:szCs w:val="20"/>
      <w:lang w:eastAsia="pt-BR"/>
    </w:rPr>
  </w:style>
  <w:style w:type="paragraph" w:styleId="Textodenotaderodap">
    <w:name w:val="footnote text"/>
    <w:basedOn w:val="Normal"/>
    <w:link w:val="TextodenotaderodapChar"/>
    <w:uiPriority w:val="99"/>
    <w:rsid w:val="00A733B8"/>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A733B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A733B8"/>
    <w:rPr>
      <w:color w:val="0000FF" w:themeColor="hyperlink"/>
      <w:u w:val="single"/>
    </w:rPr>
  </w:style>
  <w:style w:type="paragraph" w:styleId="CabealhodoSumrio">
    <w:name w:val="TOC Heading"/>
    <w:basedOn w:val="Ttulo1"/>
    <w:next w:val="Normal"/>
    <w:uiPriority w:val="39"/>
    <w:semiHidden/>
    <w:unhideWhenUsed/>
    <w:qFormat/>
    <w:rsid w:val="00A733B8"/>
    <w:pPr>
      <w:spacing w:before="480" w:line="276" w:lineRule="auto"/>
      <w:outlineLvl w:val="9"/>
    </w:pPr>
    <w:rPr>
      <w:rFonts w:asciiTheme="majorHAnsi" w:hAnsiTheme="majorHAnsi"/>
      <w:bCs/>
      <w:color w:val="365F91" w:themeColor="accent1" w:themeShade="BF"/>
      <w:sz w:val="28"/>
      <w:szCs w:val="28"/>
    </w:rPr>
  </w:style>
  <w:style w:type="paragraph" w:styleId="Sumrio1">
    <w:name w:val="toc 1"/>
    <w:basedOn w:val="Normal"/>
    <w:next w:val="Normal"/>
    <w:autoRedefine/>
    <w:uiPriority w:val="39"/>
    <w:unhideWhenUsed/>
    <w:rsid w:val="00A733B8"/>
    <w:pPr>
      <w:spacing w:after="100"/>
    </w:pPr>
  </w:style>
  <w:style w:type="paragraph" w:styleId="Textodebalo">
    <w:name w:val="Balloon Text"/>
    <w:basedOn w:val="Normal"/>
    <w:link w:val="TextodebaloChar"/>
    <w:uiPriority w:val="99"/>
    <w:semiHidden/>
    <w:unhideWhenUsed/>
    <w:rsid w:val="00A733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33B8"/>
    <w:rPr>
      <w:rFonts w:ascii="Tahoma" w:eastAsiaTheme="minorEastAsia" w:hAnsi="Tahoma" w:cs="Tahoma"/>
      <w:sz w:val="16"/>
      <w:szCs w:val="16"/>
      <w:lang w:eastAsia="pt-BR"/>
    </w:rPr>
  </w:style>
  <w:style w:type="paragraph" w:styleId="NormalWeb">
    <w:name w:val="Normal (Web)"/>
    <w:basedOn w:val="Normal"/>
    <w:uiPriority w:val="99"/>
    <w:unhideWhenUsed/>
    <w:rsid w:val="006968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5Char">
    <w:name w:val="Título 5 Char"/>
    <w:basedOn w:val="Fontepargpadro"/>
    <w:link w:val="Ttulo5"/>
    <w:uiPriority w:val="9"/>
    <w:semiHidden/>
    <w:rsid w:val="00FC27FB"/>
    <w:rPr>
      <w:rFonts w:asciiTheme="majorHAnsi" w:eastAsiaTheme="majorEastAsia" w:hAnsiTheme="majorHAnsi" w:cstheme="majorBidi"/>
      <w:color w:val="243F60" w:themeColor="accent1" w:themeShade="7F"/>
      <w:lang w:eastAsia="pt-BR"/>
    </w:rPr>
  </w:style>
  <w:style w:type="paragraph" w:styleId="Legenda">
    <w:name w:val="caption"/>
    <w:basedOn w:val="Normal"/>
    <w:next w:val="Normal"/>
    <w:uiPriority w:val="35"/>
    <w:unhideWhenUsed/>
    <w:qFormat/>
    <w:rsid w:val="00020B06"/>
    <w:pPr>
      <w:spacing w:line="240" w:lineRule="auto"/>
    </w:pPr>
    <w:rPr>
      <w:b/>
      <w:bCs/>
      <w:color w:val="4F81BD" w:themeColor="accent1"/>
      <w:sz w:val="18"/>
      <w:szCs w:val="18"/>
    </w:rPr>
  </w:style>
  <w:style w:type="character" w:customStyle="1" w:styleId="Ttulo2Char">
    <w:name w:val="Título 2 Char"/>
    <w:basedOn w:val="Fontepargpadro"/>
    <w:link w:val="Ttulo2"/>
    <w:uiPriority w:val="9"/>
    <w:rsid w:val="00E74A1B"/>
    <w:rPr>
      <w:rFonts w:ascii="Arial" w:eastAsiaTheme="majorEastAsia" w:hAnsi="Arial" w:cstheme="majorBidi"/>
      <w:bCs/>
      <w:sz w:val="24"/>
      <w:szCs w:val="26"/>
      <w:lang w:eastAsia="pt-BR"/>
    </w:rPr>
  </w:style>
  <w:style w:type="character" w:styleId="Refdecomentrio">
    <w:name w:val="annotation reference"/>
    <w:basedOn w:val="Fontepargpadro"/>
    <w:uiPriority w:val="99"/>
    <w:semiHidden/>
    <w:unhideWhenUsed/>
    <w:rsid w:val="008A63F2"/>
    <w:rPr>
      <w:sz w:val="16"/>
      <w:szCs w:val="16"/>
    </w:rPr>
  </w:style>
  <w:style w:type="paragraph" w:styleId="Textodecomentrio">
    <w:name w:val="annotation text"/>
    <w:basedOn w:val="Normal"/>
    <w:link w:val="TextodecomentrioChar"/>
    <w:uiPriority w:val="99"/>
    <w:semiHidden/>
    <w:unhideWhenUsed/>
    <w:rsid w:val="008A63F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A63F2"/>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A63F2"/>
    <w:rPr>
      <w:b/>
      <w:bCs/>
    </w:rPr>
  </w:style>
  <w:style w:type="character" w:customStyle="1" w:styleId="AssuntodocomentrioChar">
    <w:name w:val="Assunto do comentário Char"/>
    <w:basedOn w:val="TextodecomentrioChar"/>
    <w:link w:val="Assuntodocomentrio"/>
    <w:uiPriority w:val="99"/>
    <w:semiHidden/>
    <w:rsid w:val="008A63F2"/>
    <w:rPr>
      <w:rFonts w:eastAsiaTheme="minorEastAsia"/>
      <w:b/>
      <w:bCs/>
      <w:sz w:val="20"/>
      <w:szCs w:val="20"/>
      <w:lang w:eastAsia="pt-BR"/>
    </w:rPr>
  </w:style>
  <w:style w:type="character" w:customStyle="1" w:styleId="highwire-cite-metadata-volume">
    <w:name w:val="highwire-cite-metadata-volume"/>
    <w:basedOn w:val="Fontepargpadro"/>
    <w:rsid w:val="00A06B5E"/>
  </w:style>
  <w:style w:type="character" w:customStyle="1" w:styleId="highwire-cite-metadata-issue">
    <w:name w:val="highwire-cite-metadata-issue"/>
    <w:basedOn w:val="Fontepargpadro"/>
    <w:rsid w:val="00A06B5E"/>
  </w:style>
  <w:style w:type="table" w:styleId="Tabelacomgrade">
    <w:name w:val="Table Grid"/>
    <w:basedOn w:val="Tabelanormal"/>
    <w:uiPriority w:val="59"/>
    <w:rsid w:val="00614B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EE5A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5A8D"/>
    <w:rPr>
      <w:rFonts w:eastAsiaTheme="minorEastAsia"/>
      <w:lang w:eastAsia="pt-BR"/>
    </w:rPr>
  </w:style>
  <w:style w:type="paragraph" w:styleId="Rodap">
    <w:name w:val="footer"/>
    <w:basedOn w:val="Normal"/>
    <w:link w:val="RodapChar"/>
    <w:uiPriority w:val="99"/>
    <w:unhideWhenUsed/>
    <w:rsid w:val="00EE5A8D"/>
    <w:pPr>
      <w:tabs>
        <w:tab w:val="center" w:pos="4252"/>
        <w:tab w:val="right" w:pos="8504"/>
      </w:tabs>
      <w:spacing w:after="0" w:line="240" w:lineRule="auto"/>
    </w:pPr>
  </w:style>
  <w:style w:type="character" w:customStyle="1" w:styleId="RodapChar">
    <w:name w:val="Rodapé Char"/>
    <w:basedOn w:val="Fontepargpadro"/>
    <w:link w:val="Rodap"/>
    <w:uiPriority w:val="99"/>
    <w:rsid w:val="00EE5A8D"/>
    <w:rPr>
      <w:rFonts w:eastAsiaTheme="minorEastAsia"/>
      <w:lang w:eastAsia="pt-BR"/>
    </w:rPr>
  </w:style>
  <w:style w:type="table" w:customStyle="1" w:styleId="Tabelacomgrade1">
    <w:name w:val="Tabela com grade1"/>
    <w:basedOn w:val="Tabelanormal"/>
    <w:next w:val="Tabelacomgrade"/>
    <w:uiPriority w:val="59"/>
    <w:rsid w:val="008244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uiPriority w:val="9"/>
    <w:rsid w:val="006B014B"/>
    <w:rPr>
      <w:rFonts w:ascii="Arial" w:eastAsiaTheme="majorEastAsia" w:hAnsi="Arial" w:cstheme="majorBidi"/>
      <w:sz w:val="24"/>
      <w:szCs w:val="24"/>
      <w:lang w:eastAsia="pt-BR"/>
    </w:rPr>
  </w:style>
  <w:style w:type="paragraph" w:styleId="Sumrio2">
    <w:name w:val="toc 2"/>
    <w:basedOn w:val="Normal"/>
    <w:next w:val="Normal"/>
    <w:autoRedefine/>
    <w:uiPriority w:val="39"/>
    <w:unhideWhenUsed/>
    <w:rsid w:val="006B014B"/>
    <w:pPr>
      <w:spacing w:after="100"/>
      <w:ind w:left="220"/>
    </w:pPr>
  </w:style>
  <w:style w:type="paragraph" w:styleId="Sumrio3">
    <w:name w:val="toc 3"/>
    <w:basedOn w:val="Normal"/>
    <w:next w:val="Normal"/>
    <w:autoRedefine/>
    <w:uiPriority w:val="39"/>
    <w:unhideWhenUsed/>
    <w:rsid w:val="006B014B"/>
    <w:pPr>
      <w:spacing w:after="100"/>
      <w:ind w:left="440"/>
    </w:pPr>
  </w:style>
  <w:style w:type="character" w:styleId="nfase">
    <w:name w:val="Emphasis"/>
    <w:basedOn w:val="Fontepargpadro"/>
    <w:uiPriority w:val="20"/>
    <w:qFormat/>
    <w:rsid w:val="00A31901"/>
    <w:rPr>
      <w:i/>
      <w:iCs/>
    </w:rPr>
  </w:style>
  <w:style w:type="paragraph" w:customStyle="1" w:styleId="tj">
    <w:name w:val="tj"/>
    <w:basedOn w:val="Normal"/>
    <w:rsid w:val="00F74D5B"/>
    <w:pPr>
      <w:suppressAutoHyphens/>
      <w:spacing w:after="280"/>
    </w:pPr>
    <w:rPr>
      <w:rFonts w:ascii="Times New Roman" w:eastAsia="Times New Roman" w:hAnsi="Times New Roman" w:cs="Times New Roman"/>
      <w:sz w:val="24"/>
      <w:szCs w:val="24"/>
    </w:rPr>
  </w:style>
  <w:style w:type="character" w:styleId="Forte">
    <w:name w:val="Strong"/>
    <w:basedOn w:val="Fontepargpadro"/>
    <w:uiPriority w:val="22"/>
    <w:qFormat/>
    <w:rsid w:val="00F8675D"/>
    <w:rPr>
      <w:b/>
      <w:bCs/>
    </w:rPr>
  </w:style>
  <w:style w:type="paragraph" w:customStyle="1" w:styleId="m-9178437477913430537gmail-m-3947686754885991533gmail-m-5883469467289605982gmail-m35003109784241916gmail-m-6027885044073735094gmail-western">
    <w:name w:val="m_-9178437477913430537gmail-m_-3947686754885991533gmail-m_-5883469467289605982gmail-m_35003109784241916gmail-m_-6027885044073735094gmail-western"/>
    <w:basedOn w:val="Normal"/>
    <w:rsid w:val="00F8675D"/>
    <w:pPr>
      <w:suppressAutoHyphens/>
      <w:spacing w:after="280"/>
    </w:pPr>
    <w:rPr>
      <w:rFonts w:ascii="Times New Roman" w:eastAsia="Times New Roman" w:hAnsi="Times New Roman" w:cs="Times New Roman"/>
      <w:sz w:val="24"/>
      <w:szCs w:val="24"/>
    </w:rPr>
  </w:style>
  <w:style w:type="paragraph" w:styleId="PargrafodaLista">
    <w:name w:val="List Paragraph"/>
    <w:basedOn w:val="Normal"/>
    <w:uiPriority w:val="34"/>
    <w:qFormat/>
    <w:rsid w:val="00F8675D"/>
    <w:pPr>
      <w:ind w:left="720"/>
      <w:contextualSpacing/>
    </w:pPr>
    <w:rPr>
      <w:rFonts w:eastAsiaTheme="minorHAnsi"/>
      <w:lang w:eastAsia="en-US"/>
    </w:rPr>
  </w:style>
  <w:style w:type="character" w:styleId="Refdenotaderodap">
    <w:name w:val="footnote reference"/>
    <w:basedOn w:val="Fontepargpadro"/>
    <w:uiPriority w:val="99"/>
    <w:semiHidden/>
    <w:unhideWhenUsed/>
    <w:rsid w:val="001A74AF"/>
    <w:rPr>
      <w:vertAlign w:val="superscript"/>
    </w:rPr>
  </w:style>
  <w:style w:type="paragraph" w:customStyle="1" w:styleId="internas-conteudo-primeiro-parag">
    <w:name w:val="internas-conteudo-primeiro-parag"/>
    <w:basedOn w:val="Normal"/>
    <w:rsid w:val="00AA63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enta">
    <w:name w:val="ementa"/>
    <w:basedOn w:val="Normal"/>
    <w:rsid w:val="00267A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791"/>
  </w:style>
  <w:style w:type="paragraph" w:styleId="Ttulo1">
    <w:name w:val="heading 1"/>
    <w:basedOn w:val="Normal"/>
    <w:next w:val="Normal"/>
    <w:link w:val="Ttulo1Char"/>
    <w:uiPriority w:val="9"/>
    <w:qFormat/>
    <w:rsid w:val="00914200"/>
    <w:pPr>
      <w:keepNext/>
      <w:keepLines/>
      <w:spacing w:before="240" w:after="0" w:line="360" w:lineRule="auto"/>
      <w:outlineLvl w:val="0"/>
    </w:pPr>
    <w:rPr>
      <w:rFonts w:ascii="Arial" w:eastAsiaTheme="majorEastAsia" w:hAnsi="Arial" w:cstheme="majorBidi"/>
      <w:b/>
      <w:sz w:val="24"/>
      <w:szCs w:val="32"/>
    </w:rPr>
  </w:style>
  <w:style w:type="paragraph" w:styleId="Ttulo2">
    <w:name w:val="heading 2"/>
    <w:basedOn w:val="Normal"/>
    <w:next w:val="Normal"/>
    <w:link w:val="Ttulo2Char"/>
    <w:uiPriority w:val="9"/>
    <w:unhideWhenUsed/>
    <w:qFormat/>
    <w:rsid w:val="00E74A1B"/>
    <w:pPr>
      <w:keepNext/>
      <w:keepLines/>
      <w:spacing w:before="200" w:after="0" w:line="360" w:lineRule="auto"/>
      <w:outlineLvl w:val="1"/>
    </w:pPr>
    <w:rPr>
      <w:rFonts w:ascii="Arial" w:eastAsiaTheme="majorEastAsia" w:hAnsi="Arial" w:cstheme="majorBidi"/>
      <w:bCs/>
      <w:sz w:val="24"/>
      <w:szCs w:val="26"/>
    </w:rPr>
  </w:style>
  <w:style w:type="paragraph" w:styleId="Ttulo3">
    <w:name w:val="heading 3"/>
    <w:basedOn w:val="Normal"/>
    <w:next w:val="Normal"/>
    <w:link w:val="Ttulo3Char"/>
    <w:uiPriority w:val="9"/>
    <w:unhideWhenUsed/>
    <w:qFormat/>
    <w:rsid w:val="006B014B"/>
    <w:pPr>
      <w:keepNext/>
      <w:keepLines/>
      <w:spacing w:before="40" w:after="0" w:line="360" w:lineRule="auto"/>
      <w:outlineLvl w:val="2"/>
    </w:pPr>
    <w:rPr>
      <w:rFonts w:ascii="Arial" w:eastAsiaTheme="majorEastAsia" w:hAnsi="Arial" w:cstheme="majorBidi"/>
      <w:sz w:val="24"/>
      <w:szCs w:val="24"/>
    </w:rPr>
  </w:style>
  <w:style w:type="paragraph" w:styleId="Ttulo5">
    <w:name w:val="heading 5"/>
    <w:basedOn w:val="Normal"/>
    <w:next w:val="Normal"/>
    <w:link w:val="Ttulo5Char"/>
    <w:uiPriority w:val="9"/>
    <w:semiHidden/>
    <w:unhideWhenUsed/>
    <w:qFormat/>
    <w:rsid w:val="00FC27FB"/>
    <w:pPr>
      <w:keepNext/>
      <w:keepLines/>
      <w:spacing w:before="200" w:after="0"/>
      <w:outlineLvl w:val="4"/>
    </w:pPr>
    <w:rPr>
      <w:rFonts w:asciiTheme="majorHAnsi" w:eastAsiaTheme="majorEastAsia" w:hAnsiTheme="majorHAnsi" w:cstheme="majorBidi"/>
      <w:color w:val="243F60" w:themeColor="accent1" w:themeShade="7F"/>
    </w:rPr>
  </w:style>
  <w:style w:type="paragraph" w:styleId="Ttulo9">
    <w:name w:val="heading 9"/>
    <w:basedOn w:val="Normal"/>
    <w:next w:val="Normal"/>
    <w:link w:val="Ttulo9Char"/>
    <w:uiPriority w:val="9"/>
    <w:semiHidden/>
    <w:unhideWhenUsed/>
    <w:qFormat/>
    <w:rsid w:val="00A733B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14200"/>
    <w:rPr>
      <w:rFonts w:ascii="Arial" w:eastAsiaTheme="majorEastAsia" w:hAnsi="Arial" w:cstheme="majorBidi"/>
      <w:b/>
      <w:sz w:val="24"/>
      <w:szCs w:val="32"/>
      <w:lang w:eastAsia="pt-BR"/>
    </w:rPr>
  </w:style>
  <w:style w:type="character" w:customStyle="1" w:styleId="Ttulo9Char">
    <w:name w:val="Título 9 Char"/>
    <w:basedOn w:val="Fontepargpadro"/>
    <w:link w:val="Ttulo9"/>
    <w:uiPriority w:val="9"/>
    <w:semiHidden/>
    <w:rsid w:val="00A733B8"/>
    <w:rPr>
      <w:rFonts w:asciiTheme="majorHAnsi" w:eastAsiaTheme="majorEastAsia" w:hAnsiTheme="majorHAnsi" w:cstheme="majorBidi"/>
      <w:i/>
      <w:iCs/>
      <w:color w:val="404040" w:themeColor="text1" w:themeTint="BF"/>
      <w:sz w:val="20"/>
      <w:szCs w:val="20"/>
      <w:lang w:eastAsia="pt-BR"/>
    </w:rPr>
  </w:style>
  <w:style w:type="paragraph" w:styleId="Textodenotaderodap">
    <w:name w:val="footnote text"/>
    <w:basedOn w:val="Normal"/>
    <w:link w:val="TextodenotaderodapChar"/>
    <w:uiPriority w:val="99"/>
    <w:rsid w:val="00A733B8"/>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A733B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A733B8"/>
    <w:rPr>
      <w:color w:val="0000FF" w:themeColor="hyperlink"/>
      <w:u w:val="single"/>
    </w:rPr>
  </w:style>
  <w:style w:type="paragraph" w:styleId="CabealhodoSumrio">
    <w:name w:val="TOC Heading"/>
    <w:basedOn w:val="Ttulo1"/>
    <w:next w:val="Normal"/>
    <w:uiPriority w:val="39"/>
    <w:semiHidden/>
    <w:unhideWhenUsed/>
    <w:qFormat/>
    <w:rsid w:val="00A733B8"/>
    <w:pPr>
      <w:spacing w:before="480" w:line="276" w:lineRule="auto"/>
      <w:outlineLvl w:val="9"/>
    </w:pPr>
    <w:rPr>
      <w:rFonts w:asciiTheme="majorHAnsi" w:hAnsiTheme="majorHAnsi"/>
      <w:bCs/>
      <w:color w:val="365F91" w:themeColor="accent1" w:themeShade="BF"/>
      <w:sz w:val="28"/>
      <w:szCs w:val="28"/>
    </w:rPr>
  </w:style>
  <w:style w:type="paragraph" w:styleId="Sumrio1">
    <w:name w:val="toc 1"/>
    <w:basedOn w:val="Normal"/>
    <w:next w:val="Normal"/>
    <w:autoRedefine/>
    <w:uiPriority w:val="39"/>
    <w:unhideWhenUsed/>
    <w:rsid w:val="00A733B8"/>
    <w:pPr>
      <w:spacing w:after="100"/>
    </w:pPr>
  </w:style>
  <w:style w:type="paragraph" w:styleId="Textodebalo">
    <w:name w:val="Balloon Text"/>
    <w:basedOn w:val="Normal"/>
    <w:link w:val="TextodebaloChar"/>
    <w:uiPriority w:val="99"/>
    <w:semiHidden/>
    <w:unhideWhenUsed/>
    <w:rsid w:val="00A733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33B8"/>
    <w:rPr>
      <w:rFonts w:ascii="Tahoma" w:eastAsiaTheme="minorEastAsia" w:hAnsi="Tahoma" w:cs="Tahoma"/>
      <w:sz w:val="16"/>
      <w:szCs w:val="16"/>
      <w:lang w:eastAsia="pt-BR"/>
    </w:rPr>
  </w:style>
  <w:style w:type="paragraph" w:styleId="NormalWeb">
    <w:name w:val="Normal (Web)"/>
    <w:basedOn w:val="Normal"/>
    <w:uiPriority w:val="99"/>
    <w:unhideWhenUsed/>
    <w:rsid w:val="006968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5Char">
    <w:name w:val="Título 5 Char"/>
    <w:basedOn w:val="Fontepargpadro"/>
    <w:link w:val="Ttulo5"/>
    <w:uiPriority w:val="9"/>
    <w:semiHidden/>
    <w:rsid w:val="00FC27FB"/>
    <w:rPr>
      <w:rFonts w:asciiTheme="majorHAnsi" w:eastAsiaTheme="majorEastAsia" w:hAnsiTheme="majorHAnsi" w:cstheme="majorBidi"/>
      <w:color w:val="243F60" w:themeColor="accent1" w:themeShade="7F"/>
      <w:lang w:eastAsia="pt-BR"/>
    </w:rPr>
  </w:style>
  <w:style w:type="paragraph" w:styleId="Legenda">
    <w:name w:val="caption"/>
    <w:basedOn w:val="Normal"/>
    <w:next w:val="Normal"/>
    <w:uiPriority w:val="35"/>
    <w:unhideWhenUsed/>
    <w:qFormat/>
    <w:rsid w:val="00020B06"/>
    <w:pPr>
      <w:spacing w:line="240" w:lineRule="auto"/>
    </w:pPr>
    <w:rPr>
      <w:b/>
      <w:bCs/>
      <w:color w:val="4F81BD" w:themeColor="accent1"/>
      <w:sz w:val="18"/>
      <w:szCs w:val="18"/>
    </w:rPr>
  </w:style>
  <w:style w:type="character" w:customStyle="1" w:styleId="Ttulo2Char">
    <w:name w:val="Título 2 Char"/>
    <w:basedOn w:val="Fontepargpadro"/>
    <w:link w:val="Ttulo2"/>
    <w:uiPriority w:val="9"/>
    <w:rsid w:val="00E74A1B"/>
    <w:rPr>
      <w:rFonts w:ascii="Arial" w:eastAsiaTheme="majorEastAsia" w:hAnsi="Arial" w:cstheme="majorBidi"/>
      <w:bCs/>
      <w:sz w:val="24"/>
      <w:szCs w:val="26"/>
      <w:lang w:eastAsia="pt-BR"/>
    </w:rPr>
  </w:style>
  <w:style w:type="character" w:styleId="Refdecomentrio">
    <w:name w:val="annotation reference"/>
    <w:basedOn w:val="Fontepargpadro"/>
    <w:uiPriority w:val="99"/>
    <w:semiHidden/>
    <w:unhideWhenUsed/>
    <w:rsid w:val="008A63F2"/>
    <w:rPr>
      <w:sz w:val="16"/>
      <w:szCs w:val="16"/>
    </w:rPr>
  </w:style>
  <w:style w:type="paragraph" w:styleId="Textodecomentrio">
    <w:name w:val="annotation text"/>
    <w:basedOn w:val="Normal"/>
    <w:link w:val="TextodecomentrioChar"/>
    <w:uiPriority w:val="99"/>
    <w:semiHidden/>
    <w:unhideWhenUsed/>
    <w:rsid w:val="008A63F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A63F2"/>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A63F2"/>
    <w:rPr>
      <w:b/>
      <w:bCs/>
    </w:rPr>
  </w:style>
  <w:style w:type="character" w:customStyle="1" w:styleId="AssuntodocomentrioChar">
    <w:name w:val="Assunto do comentário Char"/>
    <w:basedOn w:val="TextodecomentrioChar"/>
    <w:link w:val="Assuntodocomentrio"/>
    <w:uiPriority w:val="99"/>
    <w:semiHidden/>
    <w:rsid w:val="008A63F2"/>
    <w:rPr>
      <w:rFonts w:eastAsiaTheme="minorEastAsia"/>
      <w:b/>
      <w:bCs/>
      <w:sz w:val="20"/>
      <w:szCs w:val="20"/>
      <w:lang w:eastAsia="pt-BR"/>
    </w:rPr>
  </w:style>
  <w:style w:type="character" w:customStyle="1" w:styleId="highwire-cite-metadata-volume">
    <w:name w:val="highwire-cite-metadata-volume"/>
    <w:basedOn w:val="Fontepargpadro"/>
    <w:rsid w:val="00A06B5E"/>
  </w:style>
  <w:style w:type="character" w:customStyle="1" w:styleId="highwire-cite-metadata-issue">
    <w:name w:val="highwire-cite-metadata-issue"/>
    <w:basedOn w:val="Fontepargpadro"/>
    <w:rsid w:val="00A06B5E"/>
  </w:style>
  <w:style w:type="table" w:styleId="Tabelacomgrade">
    <w:name w:val="Table Grid"/>
    <w:basedOn w:val="Tabelanormal"/>
    <w:uiPriority w:val="59"/>
    <w:rsid w:val="00614B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EE5A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5A8D"/>
    <w:rPr>
      <w:rFonts w:eastAsiaTheme="minorEastAsia"/>
      <w:lang w:eastAsia="pt-BR"/>
    </w:rPr>
  </w:style>
  <w:style w:type="paragraph" w:styleId="Rodap">
    <w:name w:val="footer"/>
    <w:basedOn w:val="Normal"/>
    <w:link w:val="RodapChar"/>
    <w:uiPriority w:val="99"/>
    <w:unhideWhenUsed/>
    <w:rsid w:val="00EE5A8D"/>
    <w:pPr>
      <w:tabs>
        <w:tab w:val="center" w:pos="4252"/>
        <w:tab w:val="right" w:pos="8504"/>
      </w:tabs>
      <w:spacing w:after="0" w:line="240" w:lineRule="auto"/>
    </w:pPr>
  </w:style>
  <w:style w:type="character" w:customStyle="1" w:styleId="RodapChar">
    <w:name w:val="Rodapé Char"/>
    <w:basedOn w:val="Fontepargpadro"/>
    <w:link w:val="Rodap"/>
    <w:uiPriority w:val="99"/>
    <w:rsid w:val="00EE5A8D"/>
    <w:rPr>
      <w:rFonts w:eastAsiaTheme="minorEastAsia"/>
      <w:lang w:eastAsia="pt-BR"/>
    </w:rPr>
  </w:style>
  <w:style w:type="table" w:customStyle="1" w:styleId="Tabelacomgrade1">
    <w:name w:val="Tabela com grade1"/>
    <w:basedOn w:val="Tabelanormal"/>
    <w:next w:val="Tabelacomgrade"/>
    <w:uiPriority w:val="59"/>
    <w:rsid w:val="008244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uiPriority w:val="9"/>
    <w:rsid w:val="006B014B"/>
    <w:rPr>
      <w:rFonts w:ascii="Arial" w:eastAsiaTheme="majorEastAsia" w:hAnsi="Arial" w:cstheme="majorBidi"/>
      <w:sz w:val="24"/>
      <w:szCs w:val="24"/>
      <w:lang w:eastAsia="pt-BR"/>
    </w:rPr>
  </w:style>
  <w:style w:type="paragraph" w:styleId="Sumrio2">
    <w:name w:val="toc 2"/>
    <w:basedOn w:val="Normal"/>
    <w:next w:val="Normal"/>
    <w:autoRedefine/>
    <w:uiPriority w:val="39"/>
    <w:unhideWhenUsed/>
    <w:rsid w:val="006B014B"/>
    <w:pPr>
      <w:spacing w:after="100"/>
      <w:ind w:left="220"/>
    </w:pPr>
  </w:style>
  <w:style w:type="paragraph" w:styleId="Sumrio3">
    <w:name w:val="toc 3"/>
    <w:basedOn w:val="Normal"/>
    <w:next w:val="Normal"/>
    <w:autoRedefine/>
    <w:uiPriority w:val="39"/>
    <w:unhideWhenUsed/>
    <w:rsid w:val="006B014B"/>
    <w:pPr>
      <w:spacing w:after="100"/>
      <w:ind w:left="440"/>
    </w:pPr>
  </w:style>
  <w:style w:type="character" w:styleId="nfase">
    <w:name w:val="Emphasis"/>
    <w:basedOn w:val="Fontepargpadro"/>
    <w:uiPriority w:val="20"/>
    <w:qFormat/>
    <w:rsid w:val="00A31901"/>
    <w:rPr>
      <w:i/>
      <w:iCs/>
    </w:rPr>
  </w:style>
  <w:style w:type="paragraph" w:customStyle="1" w:styleId="tj">
    <w:name w:val="tj"/>
    <w:basedOn w:val="Normal"/>
    <w:rsid w:val="00F74D5B"/>
    <w:pPr>
      <w:suppressAutoHyphens/>
      <w:spacing w:after="280"/>
    </w:pPr>
    <w:rPr>
      <w:rFonts w:ascii="Times New Roman" w:eastAsia="Times New Roman" w:hAnsi="Times New Roman" w:cs="Times New Roman"/>
      <w:sz w:val="24"/>
      <w:szCs w:val="24"/>
    </w:rPr>
  </w:style>
  <w:style w:type="character" w:styleId="Forte">
    <w:name w:val="Strong"/>
    <w:basedOn w:val="Fontepargpadro"/>
    <w:uiPriority w:val="22"/>
    <w:qFormat/>
    <w:rsid w:val="00F8675D"/>
    <w:rPr>
      <w:b/>
      <w:bCs/>
    </w:rPr>
  </w:style>
  <w:style w:type="paragraph" w:customStyle="1" w:styleId="m-9178437477913430537gmail-m-3947686754885991533gmail-m-5883469467289605982gmail-m35003109784241916gmail-m-6027885044073735094gmail-western">
    <w:name w:val="m_-9178437477913430537gmail-m_-3947686754885991533gmail-m_-5883469467289605982gmail-m_35003109784241916gmail-m_-6027885044073735094gmail-western"/>
    <w:basedOn w:val="Normal"/>
    <w:rsid w:val="00F8675D"/>
    <w:pPr>
      <w:suppressAutoHyphens/>
      <w:spacing w:after="280"/>
    </w:pPr>
    <w:rPr>
      <w:rFonts w:ascii="Times New Roman" w:eastAsia="Times New Roman" w:hAnsi="Times New Roman" w:cs="Times New Roman"/>
      <w:sz w:val="24"/>
      <w:szCs w:val="24"/>
    </w:rPr>
  </w:style>
  <w:style w:type="paragraph" w:styleId="PargrafodaLista">
    <w:name w:val="List Paragraph"/>
    <w:basedOn w:val="Normal"/>
    <w:uiPriority w:val="34"/>
    <w:qFormat/>
    <w:rsid w:val="00F8675D"/>
    <w:pPr>
      <w:ind w:left="720"/>
      <w:contextualSpacing/>
    </w:pPr>
    <w:rPr>
      <w:rFonts w:eastAsiaTheme="minorHAnsi"/>
      <w:lang w:eastAsia="en-US"/>
    </w:rPr>
  </w:style>
  <w:style w:type="character" w:styleId="Refdenotaderodap">
    <w:name w:val="footnote reference"/>
    <w:basedOn w:val="Fontepargpadro"/>
    <w:uiPriority w:val="99"/>
    <w:semiHidden/>
    <w:unhideWhenUsed/>
    <w:rsid w:val="001A74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84886">
      <w:bodyDiv w:val="1"/>
      <w:marLeft w:val="0"/>
      <w:marRight w:val="0"/>
      <w:marTop w:val="0"/>
      <w:marBottom w:val="0"/>
      <w:divBdr>
        <w:top w:val="none" w:sz="0" w:space="0" w:color="auto"/>
        <w:left w:val="none" w:sz="0" w:space="0" w:color="auto"/>
        <w:bottom w:val="none" w:sz="0" w:space="0" w:color="auto"/>
        <w:right w:val="none" w:sz="0" w:space="0" w:color="auto"/>
      </w:divBdr>
    </w:div>
    <w:div w:id="119493839">
      <w:bodyDiv w:val="1"/>
      <w:marLeft w:val="0"/>
      <w:marRight w:val="0"/>
      <w:marTop w:val="0"/>
      <w:marBottom w:val="0"/>
      <w:divBdr>
        <w:top w:val="none" w:sz="0" w:space="0" w:color="auto"/>
        <w:left w:val="none" w:sz="0" w:space="0" w:color="auto"/>
        <w:bottom w:val="none" w:sz="0" w:space="0" w:color="auto"/>
        <w:right w:val="none" w:sz="0" w:space="0" w:color="auto"/>
      </w:divBdr>
      <w:divsChild>
        <w:div w:id="486744590">
          <w:marLeft w:val="0"/>
          <w:marRight w:val="0"/>
          <w:marTop w:val="0"/>
          <w:marBottom w:val="0"/>
          <w:divBdr>
            <w:top w:val="none" w:sz="0" w:space="0" w:color="auto"/>
            <w:left w:val="none" w:sz="0" w:space="0" w:color="auto"/>
            <w:bottom w:val="none" w:sz="0" w:space="0" w:color="auto"/>
            <w:right w:val="none" w:sz="0" w:space="0" w:color="auto"/>
          </w:divBdr>
        </w:div>
      </w:divsChild>
    </w:div>
    <w:div w:id="146678296">
      <w:bodyDiv w:val="1"/>
      <w:marLeft w:val="0"/>
      <w:marRight w:val="0"/>
      <w:marTop w:val="0"/>
      <w:marBottom w:val="0"/>
      <w:divBdr>
        <w:top w:val="none" w:sz="0" w:space="0" w:color="auto"/>
        <w:left w:val="none" w:sz="0" w:space="0" w:color="auto"/>
        <w:bottom w:val="none" w:sz="0" w:space="0" w:color="auto"/>
        <w:right w:val="none" w:sz="0" w:space="0" w:color="auto"/>
      </w:divBdr>
    </w:div>
    <w:div w:id="257175668">
      <w:bodyDiv w:val="1"/>
      <w:marLeft w:val="0"/>
      <w:marRight w:val="0"/>
      <w:marTop w:val="0"/>
      <w:marBottom w:val="0"/>
      <w:divBdr>
        <w:top w:val="none" w:sz="0" w:space="0" w:color="auto"/>
        <w:left w:val="none" w:sz="0" w:space="0" w:color="auto"/>
        <w:bottom w:val="none" w:sz="0" w:space="0" w:color="auto"/>
        <w:right w:val="none" w:sz="0" w:space="0" w:color="auto"/>
      </w:divBdr>
    </w:div>
    <w:div w:id="323825734">
      <w:bodyDiv w:val="1"/>
      <w:marLeft w:val="0"/>
      <w:marRight w:val="0"/>
      <w:marTop w:val="0"/>
      <w:marBottom w:val="0"/>
      <w:divBdr>
        <w:top w:val="none" w:sz="0" w:space="0" w:color="auto"/>
        <w:left w:val="none" w:sz="0" w:space="0" w:color="auto"/>
        <w:bottom w:val="none" w:sz="0" w:space="0" w:color="auto"/>
        <w:right w:val="none" w:sz="0" w:space="0" w:color="auto"/>
      </w:divBdr>
    </w:div>
    <w:div w:id="370106229">
      <w:bodyDiv w:val="1"/>
      <w:marLeft w:val="0"/>
      <w:marRight w:val="0"/>
      <w:marTop w:val="0"/>
      <w:marBottom w:val="0"/>
      <w:divBdr>
        <w:top w:val="none" w:sz="0" w:space="0" w:color="auto"/>
        <w:left w:val="none" w:sz="0" w:space="0" w:color="auto"/>
        <w:bottom w:val="none" w:sz="0" w:space="0" w:color="auto"/>
        <w:right w:val="none" w:sz="0" w:space="0" w:color="auto"/>
      </w:divBdr>
    </w:div>
    <w:div w:id="411900056">
      <w:bodyDiv w:val="1"/>
      <w:marLeft w:val="0"/>
      <w:marRight w:val="0"/>
      <w:marTop w:val="0"/>
      <w:marBottom w:val="0"/>
      <w:divBdr>
        <w:top w:val="none" w:sz="0" w:space="0" w:color="auto"/>
        <w:left w:val="none" w:sz="0" w:space="0" w:color="auto"/>
        <w:bottom w:val="none" w:sz="0" w:space="0" w:color="auto"/>
        <w:right w:val="none" w:sz="0" w:space="0" w:color="auto"/>
      </w:divBdr>
    </w:div>
    <w:div w:id="445657231">
      <w:bodyDiv w:val="1"/>
      <w:marLeft w:val="0"/>
      <w:marRight w:val="0"/>
      <w:marTop w:val="0"/>
      <w:marBottom w:val="0"/>
      <w:divBdr>
        <w:top w:val="none" w:sz="0" w:space="0" w:color="auto"/>
        <w:left w:val="none" w:sz="0" w:space="0" w:color="auto"/>
        <w:bottom w:val="none" w:sz="0" w:space="0" w:color="auto"/>
        <w:right w:val="none" w:sz="0" w:space="0" w:color="auto"/>
      </w:divBdr>
    </w:div>
    <w:div w:id="508449674">
      <w:bodyDiv w:val="1"/>
      <w:marLeft w:val="0"/>
      <w:marRight w:val="0"/>
      <w:marTop w:val="0"/>
      <w:marBottom w:val="0"/>
      <w:divBdr>
        <w:top w:val="none" w:sz="0" w:space="0" w:color="auto"/>
        <w:left w:val="none" w:sz="0" w:space="0" w:color="auto"/>
        <w:bottom w:val="none" w:sz="0" w:space="0" w:color="auto"/>
        <w:right w:val="none" w:sz="0" w:space="0" w:color="auto"/>
      </w:divBdr>
    </w:div>
    <w:div w:id="575749781">
      <w:bodyDiv w:val="1"/>
      <w:marLeft w:val="0"/>
      <w:marRight w:val="0"/>
      <w:marTop w:val="0"/>
      <w:marBottom w:val="0"/>
      <w:divBdr>
        <w:top w:val="none" w:sz="0" w:space="0" w:color="auto"/>
        <w:left w:val="none" w:sz="0" w:space="0" w:color="auto"/>
        <w:bottom w:val="none" w:sz="0" w:space="0" w:color="auto"/>
        <w:right w:val="none" w:sz="0" w:space="0" w:color="auto"/>
      </w:divBdr>
    </w:div>
    <w:div w:id="577059780">
      <w:bodyDiv w:val="1"/>
      <w:marLeft w:val="0"/>
      <w:marRight w:val="0"/>
      <w:marTop w:val="0"/>
      <w:marBottom w:val="0"/>
      <w:divBdr>
        <w:top w:val="none" w:sz="0" w:space="0" w:color="auto"/>
        <w:left w:val="none" w:sz="0" w:space="0" w:color="auto"/>
        <w:bottom w:val="none" w:sz="0" w:space="0" w:color="auto"/>
        <w:right w:val="none" w:sz="0" w:space="0" w:color="auto"/>
      </w:divBdr>
    </w:div>
    <w:div w:id="614407889">
      <w:bodyDiv w:val="1"/>
      <w:marLeft w:val="0"/>
      <w:marRight w:val="0"/>
      <w:marTop w:val="0"/>
      <w:marBottom w:val="0"/>
      <w:divBdr>
        <w:top w:val="none" w:sz="0" w:space="0" w:color="auto"/>
        <w:left w:val="none" w:sz="0" w:space="0" w:color="auto"/>
        <w:bottom w:val="none" w:sz="0" w:space="0" w:color="auto"/>
        <w:right w:val="none" w:sz="0" w:space="0" w:color="auto"/>
      </w:divBdr>
    </w:div>
    <w:div w:id="621112587">
      <w:bodyDiv w:val="1"/>
      <w:marLeft w:val="0"/>
      <w:marRight w:val="0"/>
      <w:marTop w:val="0"/>
      <w:marBottom w:val="0"/>
      <w:divBdr>
        <w:top w:val="none" w:sz="0" w:space="0" w:color="auto"/>
        <w:left w:val="none" w:sz="0" w:space="0" w:color="auto"/>
        <w:bottom w:val="none" w:sz="0" w:space="0" w:color="auto"/>
        <w:right w:val="none" w:sz="0" w:space="0" w:color="auto"/>
      </w:divBdr>
    </w:div>
    <w:div w:id="637608124">
      <w:bodyDiv w:val="1"/>
      <w:marLeft w:val="0"/>
      <w:marRight w:val="0"/>
      <w:marTop w:val="0"/>
      <w:marBottom w:val="0"/>
      <w:divBdr>
        <w:top w:val="none" w:sz="0" w:space="0" w:color="auto"/>
        <w:left w:val="none" w:sz="0" w:space="0" w:color="auto"/>
        <w:bottom w:val="none" w:sz="0" w:space="0" w:color="auto"/>
        <w:right w:val="none" w:sz="0" w:space="0" w:color="auto"/>
      </w:divBdr>
    </w:div>
    <w:div w:id="662396423">
      <w:bodyDiv w:val="1"/>
      <w:marLeft w:val="0"/>
      <w:marRight w:val="0"/>
      <w:marTop w:val="0"/>
      <w:marBottom w:val="0"/>
      <w:divBdr>
        <w:top w:val="none" w:sz="0" w:space="0" w:color="auto"/>
        <w:left w:val="none" w:sz="0" w:space="0" w:color="auto"/>
        <w:bottom w:val="none" w:sz="0" w:space="0" w:color="auto"/>
        <w:right w:val="none" w:sz="0" w:space="0" w:color="auto"/>
      </w:divBdr>
    </w:div>
    <w:div w:id="711922141">
      <w:bodyDiv w:val="1"/>
      <w:marLeft w:val="0"/>
      <w:marRight w:val="0"/>
      <w:marTop w:val="0"/>
      <w:marBottom w:val="0"/>
      <w:divBdr>
        <w:top w:val="none" w:sz="0" w:space="0" w:color="auto"/>
        <w:left w:val="none" w:sz="0" w:space="0" w:color="auto"/>
        <w:bottom w:val="none" w:sz="0" w:space="0" w:color="auto"/>
        <w:right w:val="none" w:sz="0" w:space="0" w:color="auto"/>
      </w:divBdr>
    </w:div>
    <w:div w:id="745996439">
      <w:bodyDiv w:val="1"/>
      <w:marLeft w:val="0"/>
      <w:marRight w:val="0"/>
      <w:marTop w:val="0"/>
      <w:marBottom w:val="0"/>
      <w:divBdr>
        <w:top w:val="none" w:sz="0" w:space="0" w:color="auto"/>
        <w:left w:val="none" w:sz="0" w:space="0" w:color="auto"/>
        <w:bottom w:val="none" w:sz="0" w:space="0" w:color="auto"/>
        <w:right w:val="none" w:sz="0" w:space="0" w:color="auto"/>
      </w:divBdr>
      <w:divsChild>
        <w:div w:id="888804968">
          <w:marLeft w:val="0"/>
          <w:marRight w:val="0"/>
          <w:marTop w:val="0"/>
          <w:marBottom w:val="0"/>
          <w:divBdr>
            <w:top w:val="none" w:sz="0" w:space="0" w:color="auto"/>
            <w:left w:val="none" w:sz="0" w:space="0" w:color="auto"/>
            <w:bottom w:val="none" w:sz="0" w:space="0" w:color="auto"/>
            <w:right w:val="none" w:sz="0" w:space="0" w:color="auto"/>
          </w:divBdr>
        </w:div>
      </w:divsChild>
    </w:div>
    <w:div w:id="838816256">
      <w:bodyDiv w:val="1"/>
      <w:marLeft w:val="0"/>
      <w:marRight w:val="0"/>
      <w:marTop w:val="0"/>
      <w:marBottom w:val="0"/>
      <w:divBdr>
        <w:top w:val="none" w:sz="0" w:space="0" w:color="auto"/>
        <w:left w:val="none" w:sz="0" w:space="0" w:color="auto"/>
        <w:bottom w:val="none" w:sz="0" w:space="0" w:color="auto"/>
        <w:right w:val="none" w:sz="0" w:space="0" w:color="auto"/>
      </w:divBdr>
    </w:div>
    <w:div w:id="907226942">
      <w:bodyDiv w:val="1"/>
      <w:marLeft w:val="0"/>
      <w:marRight w:val="0"/>
      <w:marTop w:val="0"/>
      <w:marBottom w:val="0"/>
      <w:divBdr>
        <w:top w:val="none" w:sz="0" w:space="0" w:color="auto"/>
        <w:left w:val="none" w:sz="0" w:space="0" w:color="auto"/>
        <w:bottom w:val="none" w:sz="0" w:space="0" w:color="auto"/>
        <w:right w:val="none" w:sz="0" w:space="0" w:color="auto"/>
      </w:divBdr>
    </w:div>
    <w:div w:id="948973734">
      <w:bodyDiv w:val="1"/>
      <w:marLeft w:val="0"/>
      <w:marRight w:val="0"/>
      <w:marTop w:val="0"/>
      <w:marBottom w:val="0"/>
      <w:divBdr>
        <w:top w:val="none" w:sz="0" w:space="0" w:color="auto"/>
        <w:left w:val="none" w:sz="0" w:space="0" w:color="auto"/>
        <w:bottom w:val="none" w:sz="0" w:space="0" w:color="auto"/>
        <w:right w:val="none" w:sz="0" w:space="0" w:color="auto"/>
      </w:divBdr>
    </w:div>
    <w:div w:id="967979939">
      <w:bodyDiv w:val="1"/>
      <w:marLeft w:val="0"/>
      <w:marRight w:val="0"/>
      <w:marTop w:val="0"/>
      <w:marBottom w:val="0"/>
      <w:divBdr>
        <w:top w:val="none" w:sz="0" w:space="0" w:color="auto"/>
        <w:left w:val="none" w:sz="0" w:space="0" w:color="auto"/>
        <w:bottom w:val="none" w:sz="0" w:space="0" w:color="auto"/>
        <w:right w:val="none" w:sz="0" w:space="0" w:color="auto"/>
      </w:divBdr>
    </w:div>
    <w:div w:id="1122114742">
      <w:bodyDiv w:val="1"/>
      <w:marLeft w:val="0"/>
      <w:marRight w:val="0"/>
      <w:marTop w:val="0"/>
      <w:marBottom w:val="0"/>
      <w:divBdr>
        <w:top w:val="none" w:sz="0" w:space="0" w:color="auto"/>
        <w:left w:val="none" w:sz="0" w:space="0" w:color="auto"/>
        <w:bottom w:val="none" w:sz="0" w:space="0" w:color="auto"/>
        <w:right w:val="none" w:sz="0" w:space="0" w:color="auto"/>
      </w:divBdr>
    </w:div>
    <w:div w:id="1221945277">
      <w:bodyDiv w:val="1"/>
      <w:marLeft w:val="0"/>
      <w:marRight w:val="0"/>
      <w:marTop w:val="0"/>
      <w:marBottom w:val="0"/>
      <w:divBdr>
        <w:top w:val="none" w:sz="0" w:space="0" w:color="auto"/>
        <w:left w:val="none" w:sz="0" w:space="0" w:color="auto"/>
        <w:bottom w:val="none" w:sz="0" w:space="0" w:color="auto"/>
        <w:right w:val="none" w:sz="0" w:space="0" w:color="auto"/>
      </w:divBdr>
    </w:div>
    <w:div w:id="1272938252">
      <w:bodyDiv w:val="1"/>
      <w:marLeft w:val="0"/>
      <w:marRight w:val="0"/>
      <w:marTop w:val="0"/>
      <w:marBottom w:val="0"/>
      <w:divBdr>
        <w:top w:val="none" w:sz="0" w:space="0" w:color="auto"/>
        <w:left w:val="none" w:sz="0" w:space="0" w:color="auto"/>
        <w:bottom w:val="none" w:sz="0" w:space="0" w:color="auto"/>
        <w:right w:val="none" w:sz="0" w:space="0" w:color="auto"/>
      </w:divBdr>
    </w:div>
    <w:div w:id="1296569340">
      <w:bodyDiv w:val="1"/>
      <w:marLeft w:val="0"/>
      <w:marRight w:val="0"/>
      <w:marTop w:val="0"/>
      <w:marBottom w:val="0"/>
      <w:divBdr>
        <w:top w:val="none" w:sz="0" w:space="0" w:color="auto"/>
        <w:left w:val="none" w:sz="0" w:space="0" w:color="auto"/>
        <w:bottom w:val="none" w:sz="0" w:space="0" w:color="auto"/>
        <w:right w:val="none" w:sz="0" w:space="0" w:color="auto"/>
      </w:divBdr>
    </w:div>
    <w:div w:id="1328628791">
      <w:bodyDiv w:val="1"/>
      <w:marLeft w:val="0"/>
      <w:marRight w:val="0"/>
      <w:marTop w:val="0"/>
      <w:marBottom w:val="0"/>
      <w:divBdr>
        <w:top w:val="none" w:sz="0" w:space="0" w:color="auto"/>
        <w:left w:val="none" w:sz="0" w:space="0" w:color="auto"/>
        <w:bottom w:val="none" w:sz="0" w:space="0" w:color="auto"/>
        <w:right w:val="none" w:sz="0" w:space="0" w:color="auto"/>
      </w:divBdr>
    </w:div>
    <w:div w:id="1364094716">
      <w:bodyDiv w:val="1"/>
      <w:marLeft w:val="0"/>
      <w:marRight w:val="0"/>
      <w:marTop w:val="0"/>
      <w:marBottom w:val="0"/>
      <w:divBdr>
        <w:top w:val="none" w:sz="0" w:space="0" w:color="auto"/>
        <w:left w:val="none" w:sz="0" w:space="0" w:color="auto"/>
        <w:bottom w:val="none" w:sz="0" w:space="0" w:color="auto"/>
        <w:right w:val="none" w:sz="0" w:space="0" w:color="auto"/>
      </w:divBdr>
    </w:div>
    <w:div w:id="1524368334">
      <w:bodyDiv w:val="1"/>
      <w:marLeft w:val="0"/>
      <w:marRight w:val="0"/>
      <w:marTop w:val="0"/>
      <w:marBottom w:val="0"/>
      <w:divBdr>
        <w:top w:val="none" w:sz="0" w:space="0" w:color="auto"/>
        <w:left w:val="none" w:sz="0" w:space="0" w:color="auto"/>
        <w:bottom w:val="none" w:sz="0" w:space="0" w:color="auto"/>
        <w:right w:val="none" w:sz="0" w:space="0" w:color="auto"/>
      </w:divBdr>
    </w:div>
    <w:div w:id="1532953509">
      <w:bodyDiv w:val="1"/>
      <w:marLeft w:val="0"/>
      <w:marRight w:val="0"/>
      <w:marTop w:val="0"/>
      <w:marBottom w:val="0"/>
      <w:divBdr>
        <w:top w:val="none" w:sz="0" w:space="0" w:color="auto"/>
        <w:left w:val="none" w:sz="0" w:space="0" w:color="auto"/>
        <w:bottom w:val="none" w:sz="0" w:space="0" w:color="auto"/>
        <w:right w:val="none" w:sz="0" w:space="0" w:color="auto"/>
      </w:divBdr>
    </w:div>
    <w:div w:id="1644459918">
      <w:bodyDiv w:val="1"/>
      <w:marLeft w:val="0"/>
      <w:marRight w:val="0"/>
      <w:marTop w:val="0"/>
      <w:marBottom w:val="0"/>
      <w:divBdr>
        <w:top w:val="none" w:sz="0" w:space="0" w:color="auto"/>
        <w:left w:val="none" w:sz="0" w:space="0" w:color="auto"/>
        <w:bottom w:val="none" w:sz="0" w:space="0" w:color="auto"/>
        <w:right w:val="none" w:sz="0" w:space="0" w:color="auto"/>
      </w:divBdr>
    </w:div>
    <w:div w:id="1656569231">
      <w:bodyDiv w:val="1"/>
      <w:marLeft w:val="0"/>
      <w:marRight w:val="0"/>
      <w:marTop w:val="0"/>
      <w:marBottom w:val="0"/>
      <w:divBdr>
        <w:top w:val="none" w:sz="0" w:space="0" w:color="auto"/>
        <w:left w:val="none" w:sz="0" w:space="0" w:color="auto"/>
        <w:bottom w:val="none" w:sz="0" w:space="0" w:color="auto"/>
        <w:right w:val="none" w:sz="0" w:space="0" w:color="auto"/>
      </w:divBdr>
    </w:div>
    <w:div w:id="20023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23" Type="http://schemas.microsoft.com/office/2011/relationships/commentsExtended" Target="commentsExtended.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4E511-9BF8-49A7-ACC9-E38D153D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21</Pages>
  <Words>6153</Words>
  <Characters>33228</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Ribeiro</dc:creator>
  <cp:lastModifiedBy>David</cp:lastModifiedBy>
  <cp:revision>11</cp:revision>
  <cp:lastPrinted>2018-05-28T13:48:00Z</cp:lastPrinted>
  <dcterms:created xsi:type="dcterms:W3CDTF">2018-11-26T23:53:00Z</dcterms:created>
  <dcterms:modified xsi:type="dcterms:W3CDTF">2018-11-28T16:32:00Z</dcterms:modified>
</cp:coreProperties>
</file>