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437D" w:rsidRPr="00F230B1" w:rsidRDefault="004D437D" w:rsidP="00F62254">
      <w:pPr>
        <w:keepNext/>
        <w:tabs>
          <w:tab w:val="left" w:pos="708"/>
        </w:tabs>
        <w:spacing w:after="0" w:line="360" w:lineRule="auto"/>
        <w:ind w:right="-567"/>
        <w:rPr>
          <w:rFonts w:ascii="Times New Roman" w:hAnsi="Times New Roman" w:cs="Times New Roman"/>
          <w:sz w:val="24"/>
          <w:szCs w:val="24"/>
        </w:rPr>
      </w:pPr>
      <w:r w:rsidRPr="00F230B1">
        <w:rPr>
          <w:rFonts w:ascii="Times New Roman" w:hAnsi="Times New Roman" w:cs="Times New Roman"/>
          <w:b/>
          <w:sz w:val="24"/>
          <w:szCs w:val="24"/>
        </w:rPr>
        <w:t>CESED – CENTRO DE ENSINO SUPERIOR E DESENVOLVIMENTO</w:t>
      </w:r>
    </w:p>
    <w:p w:rsidR="008370E9" w:rsidRPr="00F230B1" w:rsidRDefault="008370E9" w:rsidP="00F62254">
      <w:pPr>
        <w:keepNext/>
        <w:tabs>
          <w:tab w:val="left" w:pos="708"/>
        </w:tabs>
        <w:spacing w:after="0" w:line="360" w:lineRule="auto"/>
        <w:ind w:right="-567"/>
        <w:rPr>
          <w:rFonts w:ascii="Times New Roman" w:hAnsi="Times New Roman" w:cs="Times New Roman"/>
          <w:b/>
          <w:sz w:val="24"/>
          <w:szCs w:val="24"/>
        </w:rPr>
      </w:pPr>
      <w:r w:rsidRPr="00F230B1">
        <w:rPr>
          <w:rFonts w:ascii="Times New Roman" w:hAnsi="Times New Roman" w:cs="Times New Roman"/>
          <w:b/>
          <w:sz w:val="24"/>
          <w:szCs w:val="24"/>
        </w:rPr>
        <w:t>UNIFACISA – CENTRO UNIVERSITÁRIO</w:t>
      </w:r>
    </w:p>
    <w:p w:rsidR="004D437D" w:rsidRPr="00F230B1" w:rsidRDefault="004D437D" w:rsidP="00F62254">
      <w:pPr>
        <w:keepNext/>
        <w:tabs>
          <w:tab w:val="left" w:pos="708"/>
        </w:tabs>
        <w:spacing w:after="0" w:line="360" w:lineRule="auto"/>
        <w:ind w:right="-567"/>
        <w:rPr>
          <w:rFonts w:ascii="Times New Roman" w:hAnsi="Times New Roman" w:cs="Times New Roman"/>
          <w:sz w:val="24"/>
          <w:szCs w:val="24"/>
        </w:rPr>
      </w:pPr>
      <w:r w:rsidRPr="00F230B1">
        <w:rPr>
          <w:rFonts w:ascii="Times New Roman" w:hAnsi="Times New Roman" w:cs="Times New Roman"/>
          <w:b/>
          <w:sz w:val="24"/>
          <w:szCs w:val="24"/>
        </w:rPr>
        <w:t xml:space="preserve">CURSO DE </w:t>
      </w:r>
      <w:r w:rsidR="008370E9" w:rsidRPr="00F230B1">
        <w:rPr>
          <w:rFonts w:ascii="Times New Roman" w:hAnsi="Times New Roman" w:cs="Times New Roman"/>
          <w:b/>
          <w:sz w:val="24"/>
          <w:szCs w:val="24"/>
        </w:rPr>
        <w:t xml:space="preserve">BACHARELADO EM </w:t>
      </w:r>
      <w:r w:rsidRPr="00F230B1">
        <w:rPr>
          <w:rFonts w:ascii="Times New Roman" w:hAnsi="Times New Roman" w:cs="Times New Roman"/>
          <w:b/>
          <w:sz w:val="24"/>
          <w:szCs w:val="24"/>
        </w:rPr>
        <w:t>DIREITO</w:t>
      </w:r>
    </w:p>
    <w:p w:rsidR="004D437D" w:rsidRPr="00F230B1" w:rsidRDefault="004D437D" w:rsidP="00F62254">
      <w:pPr>
        <w:keepNext/>
        <w:spacing w:after="0" w:line="360" w:lineRule="auto"/>
        <w:rPr>
          <w:rFonts w:ascii="Times New Roman" w:hAnsi="Times New Roman" w:cs="Times New Roman"/>
          <w:b/>
          <w:sz w:val="24"/>
          <w:szCs w:val="24"/>
        </w:rPr>
      </w:pPr>
    </w:p>
    <w:p w:rsidR="00F62254" w:rsidRPr="00F230B1" w:rsidRDefault="00F62254" w:rsidP="00F62254">
      <w:pPr>
        <w:keepNext/>
        <w:spacing w:after="0" w:line="360" w:lineRule="auto"/>
        <w:rPr>
          <w:rFonts w:ascii="Times New Roman" w:hAnsi="Times New Roman" w:cs="Times New Roman"/>
          <w:b/>
          <w:sz w:val="24"/>
          <w:szCs w:val="24"/>
        </w:rPr>
      </w:pPr>
    </w:p>
    <w:p w:rsidR="004D437D" w:rsidRPr="00F230B1" w:rsidRDefault="004D437D" w:rsidP="00F62254">
      <w:pPr>
        <w:keepNext/>
        <w:spacing w:after="0" w:line="360" w:lineRule="auto"/>
        <w:rPr>
          <w:rFonts w:ascii="Times New Roman" w:hAnsi="Times New Roman" w:cs="Times New Roman"/>
          <w:b/>
          <w:sz w:val="24"/>
          <w:szCs w:val="24"/>
        </w:rPr>
      </w:pPr>
      <w:r w:rsidRPr="00F230B1">
        <w:rPr>
          <w:rFonts w:ascii="Times New Roman" w:hAnsi="Times New Roman" w:cs="Times New Roman"/>
          <w:b/>
          <w:sz w:val="24"/>
          <w:szCs w:val="24"/>
        </w:rPr>
        <w:t>MARIA GABRIELLY DO SOCORRO SANTOS RODRIGUES</w:t>
      </w:r>
    </w:p>
    <w:p w:rsidR="004D437D" w:rsidRPr="00F230B1" w:rsidRDefault="004D437D" w:rsidP="00F62254">
      <w:pPr>
        <w:keepNext/>
        <w:spacing w:after="0" w:line="360" w:lineRule="auto"/>
        <w:jc w:val="both"/>
        <w:rPr>
          <w:rFonts w:ascii="Times New Roman" w:hAnsi="Times New Roman" w:cs="Times New Roman"/>
          <w:b/>
          <w:sz w:val="24"/>
          <w:szCs w:val="24"/>
        </w:rPr>
      </w:pPr>
    </w:p>
    <w:p w:rsidR="00F62254" w:rsidRPr="00F230B1" w:rsidRDefault="00F62254" w:rsidP="00F62254">
      <w:pPr>
        <w:keepNext/>
        <w:spacing w:after="0" w:line="360" w:lineRule="auto"/>
        <w:jc w:val="both"/>
        <w:rPr>
          <w:rFonts w:ascii="Times New Roman" w:hAnsi="Times New Roman" w:cs="Times New Roman"/>
          <w:b/>
          <w:sz w:val="24"/>
          <w:szCs w:val="24"/>
        </w:rPr>
      </w:pPr>
    </w:p>
    <w:p w:rsidR="00F62254" w:rsidRPr="00F230B1" w:rsidRDefault="00F62254" w:rsidP="00F62254">
      <w:pPr>
        <w:keepNext/>
        <w:spacing w:after="0" w:line="360" w:lineRule="auto"/>
        <w:jc w:val="both"/>
        <w:rPr>
          <w:rFonts w:ascii="Times New Roman" w:hAnsi="Times New Roman" w:cs="Times New Roman"/>
          <w:b/>
          <w:sz w:val="24"/>
          <w:szCs w:val="24"/>
        </w:rPr>
      </w:pPr>
    </w:p>
    <w:p w:rsidR="00F62254" w:rsidRPr="00F230B1" w:rsidRDefault="00F62254" w:rsidP="00F62254">
      <w:pPr>
        <w:keepNext/>
        <w:spacing w:after="0" w:line="360" w:lineRule="auto"/>
        <w:jc w:val="both"/>
        <w:rPr>
          <w:rFonts w:ascii="Times New Roman" w:hAnsi="Times New Roman" w:cs="Times New Roman"/>
          <w:b/>
          <w:sz w:val="24"/>
          <w:szCs w:val="24"/>
        </w:rPr>
      </w:pPr>
    </w:p>
    <w:p w:rsidR="00F62254" w:rsidRPr="00F230B1" w:rsidRDefault="00F62254" w:rsidP="00F62254">
      <w:pPr>
        <w:keepNext/>
        <w:spacing w:after="0" w:line="360" w:lineRule="auto"/>
        <w:jc w:val="both"/>
        <w:rPr>
          <w:rFonts w:ascii="Times New Roman" w:hAnsi="Times New Roman" w:cs="Times New Roman"/>
          <w:b/>
          <w:sz w:val="24"/>
          <w:szCs w:val="24"/>
        </w:rPr>
      </w:pPr>
    </w:p>
    <w:p w:rsidR="00F62254" w:rsidRPr="00F230B1" w:rsidRDefault="00F62254" w:rsidP="00F62254">
      <w:pPr>
        <w:keepNext/>
        <w:spacing w:after="0" w:line="360" w:lineRule="auto"/>
        <w:jc w:val="both"/>
        <w:rPr>
          <w:rFonts w:ascii="Times New Roman" w:hAnsi="Times New Roman" w:cs="Times New Roman"/>
          <w:b/>
          <w:sz w:val="24"/>
          <w:szCs w:val="24"/>
        </w:rPr>
      </w:pPr>
    </w:p>
    <w:p w:rsidR="00015B29" w:rsidRPr="00F230B1" w:rsidRDefault="00015B29" w:rsidP="00F62254">
      <w:pPr>
        <w:keepNext/>
        <w:spacing w:after="0" w:line="360" w:lineRule="auto"/>
        <w:jc w:val="both"/>
        <w:rPr>
          <w:rFonts w:ascii="Times New Roman" w:hAnsi="Times New Roman" w:cs="Times New Roman"/>
          <w:b/>
          <w:sz w:val="24"/>
          <w:szCs w:val="24"/>
        </w:rPr>
      </w:pPr>
    </w:p>
    <w:p w:rsidR="00015B29" w:rsidRPr="00F230B1" w:rsidRDefault="00015B29" w:rsidP="00F62254">
      <w:pPr>
        <w:keepNext/>
        <w:spacing w:after="0" w:line="360" w:lineRule="auto"/>
        <w:jc w:val="both"/>
        <w:rPr>
          <w:rFonts w:ascii="Times New Roman" w:hAnsi="Times New Roman" w:cs="Times New Roman"/>
          <w:b/>
          <w:sz w:val="24"/>
          <w:szCs w:val="24"/>
        </w:rPr>
      </w:pPr>
    </w:p>
    <w:p w:rsidR="00015B29" w:rsidRPr="00F230B1" w:rsidRDefault="00015B29" w:rsidP="00F62254">
      <w:pPr>
        <w:keepNext/>
        <w:spacing w:after="0" w:line="360" w:lineRule="auto"/>
        <w:jc w:val="both"/>
        <w:rPr>
          <w:rFonts w:ascii="Times New Roman" w:hAnsi="Times New Roman" w:cs="Times New Roman"/>
          <w:b/>
          <w:sz w:val="24"/>
          <w:szCs w:val="24"/>
        </w:rPr>
      </w:pPr>
    </w:p>
    <w:p w:rsidR="004D437D" w:rsidRPr="00F230B1" w:rsidRDefault="004D437D" w:rsidP="00F62254">
      <w:pPr>
        <w:keepNext/>
        <w:spacing w:after="0" w:line="360" w:lineRule="auto"/>
        <w:jc w:val="both"/>
        <w:rPr>
          <w:rFonts w:ascii="Times New Roman" w:hAnsi="Times New Roman" w:cs="Times New Roman"/>
          <w:b/>
          <w:sz w:val="24"/>
          <w:szCs w:val="24"/>
        </w:rPr>
      </w:pPr>
    </w:p>
    <w:p w:rsidR="004D437D" w:rsidRPr="00F230B1" w:rsidRDefault="004D437D" w:rsidP="00F62254">
      <w:pPr>
        <w:keepNext/>
        <w:spacing w:after="0" w:line="360" w:lineRule="auto"/>
        <w:jc w:val="center"/>
        <w:rPr>
          <w:rFonts w:ascii="Times New Roman" w:hAnsi="Times New Roman" w:cs="Times New Roman"/>
          <w:b/>
          <w:sz w:val="24"/>
          <w:szCs w:val="24"/>
        </w:rPr>
      </w:pPr>
      <w:r w:rsidRPr="00F230B1">
        <w:rPr>
          <w:rFonts w:ascii="Times New Roman" w:hAnsi="Times New Roman" w:cs="Times New Roman"/>
          <w:b/>
          <w:sz w:val="24"/>
          <w:szCs w:val="24"/>
        </w:rPr>
        <w:t>ADOÇÃO</w:t>
      </w:r>
      <w:r w:rsidRPr="00F230B1">
        <w:rPr>
          <w:rFonts w:ascii="Times New Roman" w:hAnsi="Times New Roman" w:cs="Times New Roman"/>
          <w:b/>
          <w:i/>
          <w:sz w:val="24"/>
          <w:szCs w:val="24"/>
        </w:rPr>
        <w:t xml:space="preserve"> INTUITU PERSONAE VERSUS</w:t>
      </w:r>
      <w:r w:rsidRPr="00F230B1">
        <w:rPr>
          <w:rFonts w:ascii="Times New Roman" w:hAnsi="Times New Roman" w:cs="Times New Roman"/>
          <w:b/>
          <w:sz w:val="24"/>
          <w:szCs w:val="24"/>
        </w:rPr>
        <w:t xml:space="preserve"> O CADASTRO DE A</w:t>
      </w:r>
      <w:r w:rsidR="00231961" w:rsidRPr="00F230B1">
        <w:rPr>
          <w:rFonts w:ascii="Times New Roman" w:hAnsi="Times New Roman" w:cs="Times New Roman"/>
          <w:b/>
          <w:sz w:val="24"/>
          <w:szCs w:val="24"/>
        </w:rPr>
        <w:t>DOÇÃO: SOB A ÓTICA DO PRINCÍPIO</w:t>
      </w:r>
      <w:r w:rsidRPr="00F230B1">
        <w:rPr>
          <w:rFonts w:ascii="Times New Roman" w:hAnsi="Times New Roman" w:cs="Times New Roman"/>
          <w:b/>
          <w:sz w:val="24"/>
          <w:szCs w:val="24"/>
        </w:rPr>
        <w:t xml:space="preserve"> DO MELHOR INTERESSE DA CRIANÇA</w:t>
      </w:r>
    </w:p>
    <w:p w:rsidR="004D437D" w:rsidRPr="00F230B1" w:rsidRDefault="004D437D" w:rsidP="00F62254">
      <w:pPr>
        <w:keepNext/>
        <w:spacing w:after="0" w:line="360" w:lineRule="auto"/>
        <w:jc w:val="both"/>
        <w:rPr>
          <w:rFonts w:ascii="Times New Roman" w:hAnsi="Times New Roman" w:cs="Times New Roman"/>
          <w:b/>
          <w:sz w:val="24"/>
          <w:szCs w:val="24"/>
        </w:rPr>
      </w:pPr>
    </w:p>
    <w:p w:rsidR="004D437D" w:rsidRPr="00F230B1" w:rsidRDefault="004D437D" w:rsidP="00F62254">
      <w:pPr>
        <w:keepNext/>
        <w:spacing w:after="0" w:line="360" w:lineRule="auto"/>
        <w:jc w:val="both"/>
        <w:rPr>
          <w:rFonts w:ascii="Times New Roman" w:hAnsi="Times New Roman" w:cs="Times New Roman"/>
          <w:b/>
          <w:sz w:val="24"/>
          <w:szCs w:val="24"/>
        </w:rPr>
      </w:pPr>
    </w:p>
    <w:p w:rsidR="00015B29" w:rsidRPr="00F230B1" w:rsidRDefault="00015B29" w:rsidP="00F62254">
      <w:pPr>
        <w:keepNext/>
        <w:spacing w:after="0" w:line="360" w:lineRule="auto"/>
        <w:jc w:val="both"/>
        <w:rPr>
          <w:rFonts w:ascii="Times New Roman" w:hAnsi="Times New Roman" w:cs="Times New Roman"/>
          <w:b/>
          <w:sz w:val="24"/>
          <w:szCs w:val="24"/>
        </w:rPr>
      </w:pPr>
    </w:p>
    <w:p w:rsidR="00015B29" w:rsidRPr="00F230B1" w:rsidRDefault="00015B29" w:rsidP="00F62254">
      <w:pPr>
        <w:keepNext/>
        <w:spacing w:after="0" w:line="360" w:lineRule="auto"/>
        <w:jc w:val="both"/>
        <w:rPr>
          <w:rFonts w:ascii="Times New Roman" w:hAnsi="Times New Roman" w:cs="Times New Roman"/>
          <w:b/>
          <w:sz w:val="24"/>
          <w:szCs w:val="24"/>
        </w:rPr>
      </w:pPr>
    </w:p>
    <w:p w:rsidR="00F62254" w:rsidRPr="00F230B1" w:rsidRDefault="00F62254" w:rsidP="00F62254">
      <w:pPr>
        <w:keepNext/>
        <w:spacing w:after="0" w:line="240" w:lineRule="auto"/>
        <w:jc w:val="both"/>
        <w:rPr>
          <w:rFonts w:ascii="Times New Roman" w:hAnsi="Times New Roman" w:cs="Times New Roman"/>
          <w:b/>
          <w:sz w:val="24"/>
          <w:szCs w:val="24"/>
        </w:rPr>
      </w:pPr>
    </w:p>
    <w:p w:rsidR="004D437D" w:rsidRPr="00F230B1" w:rsidRDefault="004D437D" w:rsidP="00F62254">
      <w:pPr>
        <w:keepNext/>
        <w:spacing w:after="0" w:line="360" w:lineRule="auto"/>
        <w:jc w:val="both"/>
        <w:rPr>
          <w:rFonts w:ascii="Times New Roman" w:hAnsi="Times New Roman" w:cs="Times New Roman"/>
          <w:b/>
          <w:sz w:val="24"/>
          <w:szCs w:val="24"/>
        </w:rPr>
      </w:pPr>
    </w:p>
    <w:p w:rsidR="004D437D" w:rsidRPr="00F230B1" w:rsidRDefault="004D437D" w:rsidP="00F62254">
      <w:pPr>
        <w:keepNext/>
        <w:spacing w:after="0" w:line="360" w:lineRule="auto"/>
        <w:jc w:val="both"/>
        <w:rPr>
          <w:rFonts w:ascii="Times New Roman" w:hAnsi="Times New Roman" w:cs="Times New Roman"/>
          <w:b/>
          <w:sz w:val="24"/>
          <w:szCs w:val="24"/>
        </w:rPr>
      </w:pPr>
    </w:p>
    <w:p w:rsidR="004D437D" w:rsidRPr="00F230B1" w:rsidRDefault="004D437D" w:rsidP="00F62254">
      <w:pPr>
        <w:keepNext/>
        <w:spacing w:after="0" w:line="360" w:lineRule="auto"/>
        <w:jc w:val="both"/>
        <w:rPr>
          <w:rFonts w:ascii="Times New Roman" w:hAnsi="Times New Roman" w:cs="Times New Roman"/>
          <w:b/>
          <w:sz w:val="24"/>
          <w:szCs w:val="24"/>
        </w:rPr>
      </w:pPr>
    </w:p>
    <w:p w:rsidR="004D437D" w:rsidRPr="00F230B1" w:rsidRDefault="004D437D" w:rsidP="00F62254">
      <w:pPr>
        <w:keepNext/>
        <w:spacing w:after="0" w:line="360" w:lineRule="auto"/>
        <w:jc w:val="both"/>
        <w:rPr>
          <w:rFonts w:ascii="Times New Roman" w:hAnsi="Times New Roman" w:cs="Times New Roman"/>
          <w:b/>
          <w:sz w:val="24"/>
          <w:szCs w:val="24"/>
        </w:rPr>
      </w:pPr>
    </w:p>
    <w:p w:rsidR="004D437D" w:rsidRPr="00F230B1" w:rsidRDefault="004D437D" w:rsidP="00F62254">
      <w:pPr>
        <w:keepNext/>
        <w:spacing w:after="0" w:line="360" w:lineRule="auto"/>
        <w:jc w:val="both"/>
        <w:rPr>
          <w:rFonts w:ascii="Times New Roman" w:hAnsi="Times New Roman" w:cs="Times New Roman"/>
          <w:b/>
          <w:sz w:val="24"/>
          <w:szCs w:val="24"/>
        </w:rPr>
      </w:pPr>
    </w:p>
    <w:p w:rsidR="004D437D" w:rsidRPr="00F230B1" w:rsidRDefault="004D437D" w:rsidP="00F62254">
      <w:pPr>
        <w:keepNext/>
        <w:spacing w:after="0" w:line="360" w:lineRule="auto"/>
        <w:jc w:val="both"/>
        <w:rPr>
          <w:rFonts w:ascii="Times New Roman" w:hAnsi="Times New Roman" w:cs="Times New Roman"/>
          <w:b/>
          <w:sz w:val="24"/>
          <w:szCs w:val="24"/>
        </w:rPr>
      </w:pPr>
    </w:p>
    <w:p w:rsidR="004D437D" w:rsidRPr="00F230B1" w:rsidRDefault="004D437D" w:rsidP="00F62254">
      <w:pPr>
        <w:keepNext/>
        <w:spacing w:after="0" w:line="360" w:lineRule="auto"/>
        <w:contextualSpacing/>
        <w:jc w:val="both"/>
        <w:rPr>
          <w:rFonts w:ascii="Times New Roman" w:hAnsi="Times New Roman" w:cs="Times New Roman"/>
          <w:b/>
          <w:sz w:val="24"/>
          <w:szCs w:val="24"/>
        </w:rPr>
      </w:pPr>
    </w:p>
    <w:p w:rsidR="004D437D" w:rsidRPr="00F230B1" w:rsidRDefault="004D437D" w:rsidP="00F62254">
      <w:pPr>
        <w:keepNext/>
        <w:spacing w:after="0" w:line="360" w:lineRule="auto"/>
        <w:contextualSpacing/>
        <w:rPr>
          <w:rFonts w:ascii="Times New Roman" w:hAnsi="Times New Roman" w:cs="Times New Roman"/>
          <w:sz w:val="24"/>
          <w:szCs w:val="24"/>
        </w:rPr>
      </w:pPr>
    </w:p>
    <w:p w:rsidR="004D437D" w:rsidRPr="00F230B1" w:rsidRDefault="004D437D" w:rsidP="00F62254">
      <w:pPr>
        <w:keepNext/>
        <w:spacing w:after="0" w:line="360" w:lineRule="auto"/>
        <w:contextualSpacing/>
        <w:jc w:val="center"/>
        <w:rPr>
          <w:rFonts w:ascii="Times New Roman" w:hAnsi="Times New Roman" w:cs="Times New Roman"/>
          <w:sz w:val="24"/>
          <w:szCs w:val="24"/>
        </w:rPr>
      </w:pPr>
    </w:p>
    <w:p w:rsidR="004D437D" w:rsidRPr="00F230B1" w:rsidRDefault="004D437D" w:rsidP="00F62254">
      <w:pPr>
        <w:keepNext/>
        <w:spacing w:after="0" w:line="360" w:lineRule="auto"/>
        <w:contextualSpacing/>
        <w:jc w:val="center"/>
        <w:rPr>
          <w:rFonts w:ascii="Times New Roman" w:hAnsi="Times New Roman" w:cs="Times New Roman"/>
          <w:b/>
          <w:sz w:val="24"/>
          <w:szCs w:val="24"/>
        </w:rPr>
      </w:pPr>
      <w:r w:rsidRPr="00F230B1">
        <w:rPr>
          <w:rFonts w:ascii="Times New Roman" w:hAnsi="Times New Roman" w:cs="Times New Roman"/>
          <w:b/>
          <w:sz w:val="24"/>
          <w:szCs w:val="24"/>
        </w:rPr>
        <w:t>CAMPINA GRANDE</w:t>
      </w:r>
      <w:r w:rsidR="00F62254" w:rsidRPr="00F230B1">
        <w:rPr>
          <w:rFonts w:ascii="Times New Roman" w:hAnsi="Times New Roman" w:cs="Times New Roman"/>
          <w:b/>
          <w:sz w:val="24"/>
          <w:szCs w:val="24"/>
        </w:rPr>
        <w:t xml:space="preserve"> –</w:t>
      </w:r>
      <w:r w:rsidRPr="00F230B1">
        <w:rPr>
          <w:rFonts w:ascii="Times New Roman" w:hAnsi="Times New Roman" w:cs="Times New Roman"/>
          <w:b/>
          <w:sz w:val="24"/>
          <w:szCs w:val="24"/>
        </w:rPr>
        <w:t xml:space="preserve"> </w:t>
      </w:r>
      <w:r w:rsidR="00F62254" w:rsidRPr="00F230B1">
        <w:rPr>
          <w:rFonts w:ascii="Times New Roman" w:hAnsi="Times New Roman" w:cs="Times New Roman"/>
          <w:b/>
          <w:sz w:val="24"/>
          <w:szCs w:val="24"/>
        </w:rPr>
        <w:t>PB</w:t>
      </w:r>
    </w:p>
    <w:p w:rsidR="004D437D" w:rsidRPr="00F230B1" w:rsidRDefault="004D437D" w:rsidP="00F62254">
      <w:pPr>
        <w:keepNext/>
        <w:spacing w:after="0" w:line="360" w:lineRule="auto"/>
        <w:contextualSpacing/>
        <w:jc w:val="center"/>
        <w:rPr>
          <w:rFonts w:ascii="Times New Roman" w:hAnsi="Times New Roman" w:cs="Times New Roman"/>
          <w:sz w:val="24"/>
          <w:szCs w:val="24"/>
        </w:rPr>
      </w:pPr>
      <w:r w:rsidRPr="00F230B1">
        <w:rPr>
          <w:rFonts w:ascii="Times New Roman" w:hAnsi="Times New Roman" w:cs="Times New Roman"/>
          <w:b/>
          <w:sz w:val="24"/>
          <w:szCs w:val="24"/>
        </w:rPr>
        <w:t>2018</w:t>
      </w:r>
    </w:p>
    <w:p w:rsidR="004D437D" w:rsidRPr="00F230B1" w:rsidRDefault="004D437D" w:rsidP="00F62254">
      <w:pPr>
        <w:keepNext/>
        <w:spacing w:after="0" w:line="360" w:lineRule="auto"/>
        <w:jc w:val="center"/>
        <w:rPr>
          <w:rFonts w:ascii="Times New Roman" w:hAnsi="Times New Roman" w:cs="Times New Roman"/>
          <w:sz w:val="24"/>
          <w:szCs w:val="24"/>
        </w:rPr>
      </w:pPr>
      <w:r w:rsidRPr="00F230B1">
        <w:rPr>
          <w:rFonts w:ascii="Times New Roman" w:hAnsi="Times New Roman" w:cs="Times New Roman"/>
          <w:sz w:val="24"/>
          <w:szCs w:val="24"/>
        </w:rPr>
        <w:lastRenderedPageBreak/>
        <w:t>MARIA GABRIELLY DO SOCORRO SANTOS RODRIGUES</w:t>
      </w:r>
    </w:p>
    <w:p w:rsidR="004D437D" w:rsidRPr="00F230B1" w:rsidRDefault="004D437D" w:rsidP="00F62254">
      <w:pPr>
        <w:keepNext/>
        <w:spacing w:after="0" w:line="360" w:lineRule="auto"/>
        <w:jc w:val="center"/>
        <w:rPr>
          <w:rFonts w:ascii="Times New Roman" w:hAnsi="Times New Roman" w:cs="Times New Roman"/>
          <w:sz w:val="24"/>
          <w:szCs w:val="24"/>
        </w:rPr>
      </w:pPr>
    </w:p>
    <w:p w:rsidR="004D437D" w:rsidRPr="00F230B1" w:rsidRDefault="004D437D" w:rsidP="00F62254">
      <w:pPr>
        <w:keepNext/>
        <w:spacing w:after="0" w:line="360" w:lineRule="auto"/>
        <w:jc w:val="center"/>
        <w:rPr>
          <w:rFonts w:ascii="Times New Roman" w:hAnsi="Times New Roman" w:cs="Times New Roman"/>
          <w:sz w:val="24"/>
          <w:szCs w:val="24"/>
        </w:rPr>
      </w:pPr>
    </w:p>
    <w:p w:rsidR="004D437D" w:rsidRPr="00F230B1" w:rsidRDefault="004D437D" w:rsidP="00F62254">
      <w:pPr>
        <w:keepNext/>
        <w:spacing w:after="0" w:line="360" w:lineRule="auto"/>
        <w:jc w:val="center"/>
        <w:rPr>
          <w:rFonts w:ascii="Times New Roman" w:hAnsi="Times New Roman" w:cs="Times New Roman"/>
          <w:sz w:val="24"/>
          <w:szCs w:val="24"/>
        </w:rPr>
      </w:pPr>
    </w:p>
    <w:p w:rsidR="004D437D" w:rsidRPr="00F230B1" w:rsidRDefault="004D437D" w:rsidP="00015B29">
      <w:pPr>
        <w:keepNext/>
        <w:spacing w:after="0" w:line="360" w:lineRule="auto"/>
        <w:jc w:val="center"/>
        <w:rPr>
          <w:rFonts w:ascii="Times New Roman" w:hAnsi="Times New Roman" w:cs="Times New Roman"/>
          <w:sz w:val="24"/>
          <w:szCs w:val="24"/>
        </w:rPr>
      </w:pPr>
    </w:p>
    <w:p w:rsidR="004D437D" w:rsidRPr="00F230B1" w:rsidRDefault="004D437D" w:rsidP="00F62254">
      <w:pPr>
        <w:keepNext/>
        <w:spacing w:after="0" w:line="360" w:lineRule="auto"/>
        <w:jc w:val="center"/>
        <w:rPr>
          <w:rFonts w:ascii="Times New Roman" w:hAnsi="Times New Roman" w:cs="Times New Roman"/>
          <w:sz w:val="24"/>
          <w:szCs w:val="24"/>
        </w:rPr>
      </w:pPr>
    </w:p>
    <w:p w:rsidR="004D437D" w:rsidRPr="00F230B1" w:rsidRDefault="004D437D" w:rsidP="00F62254">
      <w:pPr>
        <w:keepNext/>
        <w:spacing w:after="0" w:line="360" w:lineRule="auto"/>
        <w:jc w:val="center"/>
        <w:rPr>
          <w:rFonts w:ascii="Times New Roman" w:hAnsi="Times New Roman" w:cs="Times New Roman"/>
          <w:sz w:val="24"/>
          <w:szCs w:val="24"/>
        </w:rPr>
      </w:pPr>
      <w:r w:rsidRPr="00F230B1">
        <w:rPr>
          <w:rFonts w:ascii="Times New Roman" w:hAnsi="Times New Roman" w:cs="Times New Roman"/>
          <w:sz w:val="24"/>
          <w:szCs w:val="24"/>
        </w:rPr>
        <w:t>ADOÇÃO</w:t>
      </w:r>
      <w:r w:rsidRPr="00F230B1">
        <w:rPr>
          <w:rFonts w:ascii="Times New Roman" w:hAnsi="Times New Roman" w:cs="Times New Roman"/>
          <w:i/>
          <w:sz w:val="24"/>
          <w:szCs w:val="24"/>
        </w:rPr>
        <w:t xml:space="preserve"> INTUITU PERSONAE VERSUS</w:t>
      </w:r>
      <w:r w:rsidRPr="00F230B1">
        <w:rPr>
          <w:rFonts w:ascii="Times New Roman" w:hAnsi="Times New Roman" w:cs="Times New Roman"/>
          <w:sz w:val="24"/>
          <w:szCs w:val="24"/>
        </w:rPr>
        <w:t xml:space="preserve"> O CADASTRO DE A</w:t>
      </w:r>
      <w:r w:rsidR="00231961" w:rsidRPr="00F230B1">
        <w:rPr>
          <w:rFonts w:ascii="Times New Roman" w:hAnsi="Times New Roman" w:cs="Times New Roman"/>
          <w:sz w:val="24"/>
          <w:szCs w:val="24"/>
        </w:rPr>
        <w:t>DOÇÃO: SOB A ÓTICA DO PRINCÍPIO</w:t>
      </w:r>
      <w:r w:rsidRPr="00F230B1">
        <w:rPr>
          <w:rFonts w:ascii="Times New Roman" w:hAnsi="Times New Roman" w:cs="Times New Roman"/>
          <w:sz w:val="24"/>
          <w:szCs w:val="24"/>
        </w:rPr>
        <w:t xml:space="preserve"> DO MELHOR INTERESSE DA CRIANÇA</w:t>
      </w:r>
    </w:p>
    <w:p w:rsidR="004D437D" w:rsidRPr="00F230B1" w:rsidRDefault="004D437D" w:rsidP="00F62254">
      <w:pPr>
        <w:keepNext/>
        <w:spacing w:after="0" w:line="360" w:lineRule="auto"/>
        <w:jc w:val="both"/>
        <w:rPr>
          <w:rFonts w:ascii="Times New Roman" w:hAnsi="Times New Roman" w:cs="Times New Roman"/>
          <w:sz w:val="24"/>
          <w:szCs w:val="24"/>
        </w:rPr>
      </w:pPr>
    </w:p>
    <w:p w:rsidR="004D437D" w:rsidRPr="00F230B1" w:rsidRDefault="004D437D" w:rsidP="00F62254">
      <w:pPr>
        <w:keepNext/>
        <w:spacing w:after="0" w:line="360" w:lineRule="auto"/>
        <w:jc w:val="both"/>
        <w:rPr>
          <w:rFonts w:ascii="Times New Roman" w:hAnsi="Times New Roman" w:cs="Times New Roman"/>
          <w:sz w:val="24"/>
          <w:szCs w:val="24"/>
        </w:rPr>
      </w:pPr>
    </w:p>
    <w:p w:rsidR="00015B29" w:rsidRPr="00F230B1" w:rsidRDefault="00015B29" w:rsidP="00F62254">
      <w:pPr>
        <w:keepNext/>
        <w:spacing w:after="0" w:line="360" w:lineRule="auto"/>
        <w:jc w:val="both"/>
        <w:rPr>
          <w:rFonts w:ascii="Times New Roman" w:hAnsi="Times New Roman" w:cs="Times New Roman"/>
          <w:sz w:val="24"/>
          <w:szCs w:val="24"/>
        </w:rPr>
      </w:pPr>
    </w:p>
    <w:p w:rsidR="00015B29" w:rsidRPr="00F230B1" w:rsidRDefault="00015B29" w:rsidP="00F62254">
      <w:pPr>
        <w:keepNext/>
        <w:spacing w:after="0" w:line="360" w:lineRule="auto"/>
        <w:jc w:val="both"/>
        <w:rPr>
          <w:rFonts w:ascii="Times New Roman" w:hAnsi="Times New Roman" w:cs="Times New Roman"/>
          <w:sz w:val="24"/>
          <w:szCs w:val="24"/>
        </w:rPr>
      </w:pPr>
    </w:p>
    <w:p w:rsidR="00231961" w:rsidRPr="00F230B1" w:rsidRDefault="00231961" w:rsidP="00F62254">
      <w:pPr>
        <w:keepNext/>
        <w:spacing w:after="0" w:line="360" w:lineRule="auto"/>
        <w:jc w:val="both"/>
        <w:rPr>
          <w:rFonts w:ascii="Times New Roman" w:hAnsi="Times New Roman" w:cs="Times New Roman"/>
          <w:sz w:val="24"/>
          <w:szCs w:val="24"/>
        </w:rPr>
      </w:pPr>
    </w:p>
    <w:p w:rsidR="00231961" w:rsidRDefault="00231961" w:rsidP="00F62254">
      <w:pPr>
        <w:keepNext/>
        <w:spacing w:after="0" w:line="360" w:lineRule="auto"/>
        <w:jc w:val="both"/>
        <w:rPr>
          <w:rFonts w:ascii="Times New Roman" w:hAnsi="Times New Roman" w:cs="Times New Roman"/>
          <w:sz w:val="24"/>
          <w:szCs w:val="24"/>
        </w:rPr>
      </w:pPr>
    </w:p>
    <w:p w:rsidR="00D11B1E" w:rsidRPr="00F230B1" w:rsidRDefault="00D11B1E" w:rsidP="00F62254">
      <w:pPr>
        <w:keepNext/>
        <w:spacing w:after="0" w:line="360" w:lineRule="auto"/>
        <w:jc w:val="both"/>
        <w:rPr>
          <w:rFonts w:ascii="Times New Roman" w:hAnsi="Times New Roman" w:cs="Times New Roman"/>
          <w:sz w:val="24"/>
          <w:szCs w:val="24"/>
        </w:rPr>
      </w:pPr>
    </w:p>
    <w:p w:rsidR="00015B29" w:rsidRPr="00F230B1" w:rsidRDefault="00015B29" w:rsidP="00F62254">
      <w:pPr>
        <w:keepNext/>
        <w:spacing w:after="0" w:line="360" w:lineRule="auto"/>
        <w:jc w:val="both"/>
        <w:rPr>
          <w:rFonts w:ascii="Times New Roman" w:hAnsi="Times New Roman" w:cs="Times New Roman"/>
          <w:sz w:val="24"/>
          <w:szCs w:val="24"/>
        </w:rPr>
      </w:pPr>
    </w:p>
    <w:p w:rsidR="004D437D" w:rsidRPr="00F230B1" w:rsidRDefault="004D437D" w:rsidP="00F62254">
      <w:pPr>
        <w:keepNext/>
        <w:spacing w:after="0" w:line="240" w:lineRule="auto"/>
        <w:ind w:left="4536"/>
        <w:jc w:val="both"/>
        <w:rPr>
          <w:rFonts w:ascii="Times New Roman" w:hAnsi="Times New Roman" w:cs="Times New Roman"/>
          <w:sz w:val="24"/>
          <w:szCs w:val="24"/>
        </w:rPr>
      </w:pPr>
      <w:r w:rsidRPr="00F230B1">
        <w:rPr>
          <w:rFonts w:ascii="Times New Roman" w:hAnsi="Times New Roman" w:cs="Times New Roman"/>
          <w:sz w:val="24"/>
          <w:szCs w:val="24"/>
        </w:rPr>
        <w:t xml:space="preserve">Trabalho de Conclusão de Curso – </w:t>
      </w:r>
      <w:r w:rsidR="00231961" w:rsidRPr="00F230B1">
        <w:rPr>
          <w:rFonts w:ascii="Times New Roman" w:hAnsi="Times New Roman" w:cs="Times New Roman"/>
          <w:sz w:val="24"/>
          <w:szCs w:val="24"/>
        </w:rPr>
        <w:t xml:space="preserve">Artigo Científico – apresentado </w:t>
      </w:r>
      <w:r w:rsidRPr="00F230B1">
        <w:rPr>
          <w:rFonts w:ascii="Times New Roman" w:hAnsi="Times New Roman" w:cs="Times New Roman"/>
          <w:sz w:val="24"/>
          <w:szCs w:val="24"/>
        </w:rPr>
        <w:t xml:space="preserve">como pré-requisito para a obtenção do título de Bacharel em Direito pela </w:t>
      </w:r>
      <w:proofErr w:type="gramStart"/>
      <w:r w:rsidRPr="00F230B1">
        <w:rPr>
          <w:rFonts w:ascii="Times New Roman" w:hAnsi="Times New Roman" w:cs="Times New Roman"/>
          <w:sz w:val="24"/>
          <w:szCs w:val="24"/>
        </w:rPr>
        <w:t>UniFacisa</w:t>
      </w:r>
      <w:proofErr w:type="gramEnd"/>
      <w:r w:rsidRPr="00F230B1">
        <w:rPr>
          <w:rFonts w:ascii="Times New Roman" w:hAnsi="Times New Roman" w:cs="Times New Roman"/>
          <w:sz w:val="24"/>
          <w:szCs w:val="24"/>
        </w:rPr>
        <w:t xml:space="preserve"> – Centro Universitário. </w:t>
      </w:r>
    </w:p>
    <w:p w:rsidR="004D437D" w:rsidRPr="00F230B1" w:rsidRDefault="004D437D" w:rsidP="00F62254">
      <w:pPr>
        <w:keepNext/>
        <w:spacing w:after="0" w:line="240" w:lineRule="auto"/>
        <w:ind w:left="4536"/>
        <w:jc w:val="both"/>
        <w:rPr>
          <w:rFonts w:ascii="Times New Roman" w:hAnsi="Times New Roman" w:cs="Times New Roman"/>
          <w:sz w:val="24"/>
          <w:szCs w:val="24"/>
        </w:rPr>
      </w:pPr>
      <w:r w:rsidRPr="00F230B1">
        <w:rPr>
          <w:rFonts w:ascii="Times New Roman" w:hAnsi="Times New Roman" w:cs="Times New Roman"/>
          <w:sz w:val="24"/>
          <w:szCs w:val="24"/>
        </w:rPr>
        <w:t xml:space="preserve">Área de </w:t>
      </w:r>
      <w:r w:rsidR="00231961" w:rsidRPr="00F230B1">
        <w:rPr>
          <w:rFonts w:ascii="Times New Roman" w:hAnsi="Times New Roman" w:cs="Times New Roman"/>
          <w:sz w:val="24"/>
          <w:szCs w:val="24"/>
        </w:rPr>
        <w:t>Concentração</w:t>
      </w:r>
      <w:r w:rsidRPr="00F230B1">
        <w:rPr>
          <w:rFonts w:ascii="Times New Roman" w:hAnsi="Times New Roman" w:cs="Times New Roman"/>
          <w:sz w:val="24"/>
          <w:szCs w:val="24"/>
        </w:rPr>
        <w:t xml:space="preserve">: </w:t>
      </w:r>
      <w:r w:rsidR="00231961" w:rsidRPr="00F230B1">
        <w:rPr>
          <w:rFonts w:ascii="Times New Roman" w:hAnsi="Times New Roman" w:cs="Times New Roman"/>
          <w:sz w:val="24"/>
          <w:szCs w:val="24"/>
        </w:rPr>
        <w:t>Direito da Infância e Juventude.</w:t>
      </w:r>
    </w:p>
    <w:p w:rsidR="00D11B1E" w:rsidRDefault="00A01DE0" w:rsidP="00D11B1E">
      <w:pPr>
        <w:spacing w:after="0" w:line="240" w:lineRule="auto"/>
        <w:ind w:left="4536"/>
        <w:jc w:val="both"/>
        <w:rPr>
          <w:rFonts w:ascii="Times New Roman" w:hAnsi="Times New Roman" w:cs="Times New Roman"/>
          <w:sz w:val="24"/>
          <w:szCs w:val="24"/>
        </w:rPr>
      </w:pPr>
      <w:r>
        <w:rPr>
          <w:rFonts w:ascii="Times New Roman" w:hAnsi="Times New Roman" w:cs="Times New Roman"/>
          <w:sz w:val="24"/>
          <w:szCs w:val="24"/>
        </w:rPr>
        <w:t xml:space="preserve">Orientador: </w:t>
      </w:r>
      <w:proofErr w:type="gramStart"/>
      <w:r w:rsidRPr="00A01DE0">
        <w:rPr>
          <w:rFonts w:ascii="Times New Roman" w:hAnsi="Times New Roman" w:cs="Times New Roman"/>
          <w:sz w:val="24"/>
          <w:szCs w:val="24"/>
        </w:rPr>
        <w:t>Prof.</w:t>
      </w:r>
      <w:proofErr w:type="gramEnd"/>
      <w:r w:rsidRPr="00A01DE0">
        <w:rPr>
          <w:rFonts w:ascii="Times New Roman" w:hAnsi="Times New Roman" w:cs="Times New Roman"/>
          <w:sz w:val="24"/>
          <w:szCs w:val="24"/>
        </w:rPr>
        <w:t xml:space="preserve"> da </w:t>
      </w:r>
      <w:proofErr w:type="spellStart"/>
      <w:r w:rsidRPr="00A01DE0">
        <w:rPr>
          <w:rFonts w:ascii="Times New Roman" w:hAnsi="Times New Roman" w:cs="Times New Roman"/>
          <w:sz w:val="24"/>
          <w:szCs w:val="24"/>
        </w:rPr>
        <w:t>UniFacisa</w:t>
      </w:r>
      <w:proofErr w:type="spellEnd"/>
      <w:r w:rsidRPr="00A01DE0">
        <w:rPr>
          <w:rFonts w:ascii="Times New Roman" w:hAnsi="Times New Roman" w:cs="Times New Roman"/>
          <w:sz w:val="24"/>
          <w:szCs w:val="24"/>
        </w:rPr>
        <w:t>, Antônio Gonçalves Ribeiro Júnior, Graduado em Direito pelo Centro Universitário de João Pessoa -UNIPÊ, Pós-Graduado com Especialização em Processo Civil pela UNIPÊ-1994, e em Metodologia do Ensino Superior pela UNIFACISA -2017, Juiz de Direito Titular do Juizado da Violência Doméstica e Familiar Contra a Mulher-Comarca de Campina Grande-PB.</w:t>
      </w:r>
    </w:p>
    <w:p w:rsidR="00D11B1E" w:rsidRDefault="00D11B1E" w:rsidP="00D11B1E">
      <w:pPr>
        <w:spacing w:after="0" w:line="240" w:lineRule="auto"/>
        <w:jc w:val="both"/>
        <w:rPr>
          <w:rFonts w:ascii="Times New Roman" w:hAnsi="Times New Roman" w:cs="Times New Roman"/>
          <w:sz w:val="24"/>
          <w:szCs w:val="24"/>
        </w:rPr>
      </w:pPr>
    </w:p>
    <w:p w:rsidR="00D11B1E" w:rsidRDefault="00D11B1E" w:rsidP="00D11B1E">
      <w:pPr>
        <w:spacing w:after="0" w:line="240" w:lineRule="auto"/>
        <w:jc w:val="both"/>
        <w:rPr>
          <w:rFonts w:ascii="Times New Roman" w:hAnsi="Times New Roman" w:cs="Times New Roman"/>
          <w:sz w:val="24"/>
          <w:szCs w:val="24"/>
        </w:rPr>
      </w:pPr>
    </w:p>
    <w:p w:rsidR="00D11B1E" w:rsidRDefault="00D11B1E" w:rsidP="00D11B1E">
      <w:pPr>
        <w:spacing w:after="0" w:line="240" w:lineRule="auto"/>
        <w:jc w:val="both"/>
        <w:rPr>
          <w:rFonts w:ascii="Times New Roman" w:hAnsi="Times New Roman" w:cs="Times New Roman"/>
          <w:sz w:val="24"/>
          <w:szCs w:val="24"/>
        </w:rPr>
      </w:pPr>
    </w:p>
    <w:p w:rsidR="00D11B1E" w:rsidRDefault="00D11B1E" w:rsidP="00D11B1E">
      <w:pPr>
        <w:spacing w:after="0" w:line="240" w:lineRule="auto"/>
        <w:jc w:val="both"/>
        <w:rPr>
          <w:rFonts w:ascii="Times New Roman" w:hAnsi="Times New Roman" w:cs="Times New Roman"/>
          <w:sz w:val="24"/>
          <w:szCs w:val="24"/>
        </w:rPr>
      </w:pPr>
    </w:p>
    <w:p w:rsidR="00D11B1E" w:rsidRDefault="00D11B1E" w:rsidP="00D11B1E">
      <w:pPr>
        <w:spacing w:after="0" w:line="240" w:lineRule="auto"/>
        <w:jc w:val="both"/>
        <w:rPr>
          <w:rFonts w:ascii="Times New Roman" w:hAnsi="Times New Roman" w:cs="Times New Roman"/>
          <w:sz w:val="24"/>
          <w:szCs w:val="24"/>
        </w:rPr>
      </w:pPr>
    </w:p>
    <w:p w:rsidR="00D11B1E" w:rsidRDefault="00D11B1E" w:rsidP="00D11B1E">
      <w:pPr>
        <w:spacing w:after="0" w:line="240" w:lineRule="auto"/>
        <w:jc w:val="both"/>
        <w:rPr>
          <w:rFonts w:ascii="Times New Roman" w:hAnsi="Times New Roman" w:cs="Times New Roman"/>
          <w:sz w:val="24"/>
          <w:szCs w:val="24"/>
        </w:rPr>
      </w:pPr>
    </w:p>
    <w:p w:rsidR="00D11B1E" w:rsidRDefault="00D11B1E" w:rsidP="00D11B1E">
      <w:pPr>
        <w:spacing w:after="0" w:line="240" w:lineRule="auto"/>
        <w:jc w:val="both"/>
        <w:rPr>
          <w:rFonts w:ascii="Times New Roman" w:hAnsi="Times New Roman" w:cs="Times New Roman"/>
          <w:sz w:val="24"/>
          <w:szCs w:val="24"/>
        </w:rPr>
      </w:pPr>
    </w:p>
    <w:p w:rsidR="00D11B1E" w:rsidRDefault="00D11B1E" w:rsidP="00D11B1E">
      <w:pPr>
        <w:spacing w:after="0" w:line="240" w:lineRule="auto"/>
        <w:jc w:val="both"/>
        <w:rPr>
          <w:rFonts w:ascii="Times New Roman" w:hAnsi="Times New Roman" w:cs="Times New Roman"/>
          <w:sz w:val="24"/>
          <w:szCs w:val="24"/>
        </w:rPr>
      </w:pPr>
    </w:p>
    <w:p w:rsidR="00D11B1E" w:rsidRDefault="00231961" w:rsidP="00D11B1E">
      <w:pPr>
        <w:spacing w:after="0" w:line="240" w:lineRule="auto"/>
        <w:jc w:val="center"/>
        <w:rPr>
          <w:rFonts w:ascii="Arial" w:hAnsi="Arial" w:cs="Arial"/>
          <w:sz w:val="24"/>
          <w:szCs w:val="24"/>
        </w:rPr>
      </w:pPr>
      <w:r w:rsidRPr="00F230B1">
        <w:rPr>
          <w:rFonts w:ascii="Times New Roman" w:hAnsi="Times New Roman" w:cs="Times New Roman"/>
          <w:sz w:val="24"/>
          <w:szCs w:val="24"/>
        </w:rPr>
        <w:t>Campina Grande – PB</w:t>
      </w:r>
    </w:p>
    <w:p w:rsidR="004D437D" w:rsidRPr="00D11B1E" w:rsidRDefault="004D437D" w:rsidP="00D11B1E">
      <w:pPr>
        <w:tabs>
          <w:tab w:val="left" w:pos="1966"/>
        </w:tabs>
        <w:jc w:val="center"/>
        <w:rPr>
          <w:rFonts w:ascii="Arial" w:hAnsi="Arial" w:cs="Arial"/>
          <w:sz w:val="24"/>
          <w:szCs w:val="24"/>
        </w:rPr>
      </w:pPr>
      <w:r w:rsidRPr="00F230B1">
        <w:rPr>
          <w:rFonts w:ascii="Times New Roman" w:hAnsi="Times New Roman" w:cs="Times New Roman"/>
          <w:sz w:val="24"/>
          <w:szCs w:val="24"/>
        </w:rPr>
        <w:t>2018</w:t>
      </w:r>
    </w:p>
    <w:p w:rsidR="004D437D" w:rsidRPr="00F230B1" w:rsidRDefault="004D437D" w:rsidP="00F62254">
      <w:pPr>
        <w:keepNext/>
        <w:spacing w:after="0" w:line="240" w:lineRule="auto"/>
        <w:jc w:val="center"/>
        <w:rPr>
          <w:rFonts w:ascii="Times New Roman" w:hAnsi="Times New Roman" w:cs="Times New Roman"/>
          <w:sz w:val="24"/>
          <w:szCs w:val="24"/>
        </w:rPr>
      </w:pPr>
    </w:p>
    <w:p w:rsidR="004D437D" w:rsidRPr="00F230B1" w:rsidRDefault="004D437D" w:rsidP="00F62254">
      <w:pPr>
        <w:keepNext/>
        <w:spacing w:after="0" w:line="240" w:lineRule="auto"/>
        <w:jc w:val="center"/>
        <w:rPr>
          <w:rFonts w:ascii="Times New Roman" w:hAnsi="Times New Roman" w:cs="Times New Roman"/>
          <w:sz w:val="24"/>
          <w:szCs w:val="24"/>
        </w:rPr>
      </w:pPr>
    </w:p>
    <w:p w:rsidR="004D437D" w:rsidRPr="00F230B1" w:rsidRDefault="004D437D" w:rsidP="00F62254">
      <w:pPr>
        <w:keepNext/>
        <w:spacing w:after="0" w:line="240" w:lineRule="auto"/>
        <w:jc w:val="center"/>
        <w:rPr>
          <w:rFonts w:ascii="Times New Roman" w:hAnsi="Times New Roman" w:cs="Times New Roman"/>
          <w:sz w:val="24"/>
          <w:szCs w:val="24"/>
        </w:rPr>
      </w:pPr>
    </w:p>
    <w:p w:rsidR="004D437D" w:rsidRPr="00F230B1" w:rsidRDefault="004D437D" w:rsidP="00F62254">
      <w:pPr>
        <w:keepNext/>
        <w:spacing w:after="0" w:line="240" w:lineRule="auto"/>
        <w:jc w:val="center"/>
        <w:rPr>
          <w:rFonts w:ascii="Times New Roman" w:hAnsi="Times New Roman" w:cs="Times New Roman"/>
          <w:sz w:val="24"/>
          <w:szCs w:val="24"/>
        </w:rPr>
      </w:pPr>
    </w:p>
    <w:p w:rsidR="004D437D" w:rsidRPr="00F230B1" w:rsidRDefault="004D437D" w:rsidP="00F62254">
      <w:pPr>
        <w:keepNext/>
        <w:spacing w:after="0" w:line="240" w:lineRule="auto"/>
        <w:jc w:val="center"/>
        <w:rPr>
          <w:rFonts w:ascii="Times New Roman" w:hAnsi="Times New Roman" w:cs="Times New Roman"/>
          <w:sz w:val="24"/>
          <w:szCs w:val="24"/>
        </w:rPr>
      </w:pPr>
    </w:p>
    <w:p w:rsidR="004D437D" w:rsidRPr="00F230B1" w:rsidRDefault="004D437D" w:rsidP="00F62254">
      <w:pPr>
        <w:keepNext/>
        <w:spacing w:after="0" w:line="240" w:lineRule="auto"/>
        <w:jc w:val="center"/>
        <w:rPr>
          <w:rFonts w:ascii="Times New Roman" w:hAnsi="Times New Roman" w:cs="Times New Roman"/>
          <w:sz w:val="24"/>
          <w:szCs w:val="24"/>
        </w:rPr>
      </w:pPr>
    </w:p>
    <w:p w:rsidR="004D437D" w:rsidRPr="00F230B1" w:rsidRDefault="004D437D" w:rsidP="00F62254">
      <w:pPr>
        <w:keepNext/>
        <w:spacing w:after="0" w:line="240" w:lineRule="auto"/>
        <w:jc w:val="center"/>
        <w:rPr>
          <w:rFonts w:ascii="Times New Roman" w:hAnsi="Times New Roman" w:cs="Times New Roman"/>
          <w:sz w:val="24"/>
          <w:szCs w:val="24"/>
        </w:rPr>
      </w:pPr>
    </w:p>
    <w:p w:rsidR="004D437D" w:rsidRPr="00F230B1" w:rsidRDefault="004D437D" w:rsidP="00F62254">
      <w:pPr>
        <w:keepNext/>
        <w:spacing w:after="0" w:line="240" w:lineRule="auto"/>
        <w:jc w:val="center"/>
        <w:rPr>
          <w:rFonts w:ascii="Times New Roman" w:hAnsi="Times New Roman" w:cs="Times New Roman"/>
          <w:sz w:val="24"/>
          <w:szCs w:val="24"/>
        </w:rPr>
      </w:pPr>
    </w:p>
    <w:p w:rsidR="004D437D" w:rsidRPr="00F230B1" w:rsidRDefault="004D437D" w:rsidP="00F62254">
      <w:pPr>
        <w:keepNext/>
        <w:spacing w:after="0" w:line="240" w:lineRule="auto"/>
        <w:jc w:val="center"/>
        <w:rPr>
          <w:rFonts w:ascii="Times New Roman" w:hAnsi="Times New Roman" w:cs="Times New Roman"/>
          <w:sz w:val="24"/>
          <w:szCs w:val="24"/>
        </w:rPr>
      </w:pPr>
    </w:p>
    <w:p w:rsidR="004D437D" w:rsidRPr="00F230B1" w:rsidRDefault="004D437D" w:rsidP="00F62254">
      <w:pPr>
        <w:keepNext/>
        <w:spacing w:after="0" w:line="240" w:lineRule="auto"/>
        <w:jc w:val="center"/>
        <w:rPr>
          <w:rFonts w:ascii="Times New Roman" w:hAnsi="Times New Roman" w:cs="Times New Roman"/>
          <w:sz w:val="24"/>
          <w:szCs w:val="24"/>
        </w:rPr>
      </w:pPr>
    </w:p>
    <w:p w:rsidR="004D437D" w:rsidRPr="00F230B1" w:rsidRDefault="004D437D" w:rsidP="00F62254">
      <w:pPr>
        <w:keepNext/>
        <w:spacing w:after="0" w:line="240" w:lineRule="auto"/>
        <w:jc w:val="center"/>
        <w:rPr>
          <w:rFonts w:ascii="Times New Roman" w:hAnsi="Times New Roman" w:cs="Times New Roman"/>
          <w:sz w:val="24"/>
          <w:szCs w:val="24"/>
        </w:rPr>
      </w:pPr>
    </w:p>
    <w:p w:rsidR="00231961" w:rsidRPr="00F230B1" w:rsidRDefault="00231961" w:rsidP="00F62254">
      <w:pPr>
        <w:keepNext/>
        <w:spacing w:after="0" w:line="240" w:lineRule="auto"/>
        <w:jc w:val="center"/>
        <w:rPr>
          <w:rFonts w:ascii="Times New Roman" w:hAnsi="Times New Roman" w:cs="Times New Roman"/>
          <w:sz w:val="24"/>
          <w:szCs w:val="24"/>
        </w:rPr>
      </w:pPr>
    </w:p>
    <w:p w:rsidR="00231961" w:rsidRPr="00F230B1" w:rsidRDefault="00231961" w:rsidP="00F62254">
      <w:pPr>
        <w:keepNext/>
        <w:spacing w:after="0" w:line="240" w:lineRule="auto"/>
        <w:jc w:val="center"/>
        <w:rPr>
          <w:rFonts w:ascii="Times New Roman" w:hAnsi="Times New Roman" w:cs="Times New Roman"/>
          <w:sz w:val="24"/>
          <w:szCs w:val="24"/>
        </w:rPr>
      </w:pPr>
    </w:p>
    <w:p w:rsidR="00231961" w:rsidRPr="00F230B1" w:rsidRDefault="00231961" w:rsidP="00F62254">
      <w:pPr>
        <w:keepNext/>
        <w:spacing w:after="0" w:line="240" w:lineRule="auto"/>
        <w:jc w:val="center"/>
        <w:rPr>
          <w:rFonts w:ascii="Times New Roman" w:hAnsi="Times New Roman" w:cs="Times New Roman"/>
          <w:sz w:val="24"/>
          <w:szCs w:val="24"/>
        </w:rPr>
      </w:pPr>
    </w:p>
    <w:p w:rsidR="00231961" w:rsidRPr="00F230B1" w:rsidRDefault="00231961" w:rsidP="00F62254">
      <w:pPr>
        <w:keepNext/>
        <w:spacing w:after="0" w:line="240" w:lineRule="auto"/>
        <w:jc w:val="center"/>
        <w:rPr>
          <w:rFonts w:ascii="Times New Roman" w:hAnsi="Times New Roman" w:cs="Times New Roman"/>
          <w:sz w:val="24"/>
          <w:szCs w:val="24"/>
        </w:rPr>
      </w:pPr>
    </w:p>
    <w:p w:rsidR="00231961" w:rsidRPr="00F230B1" w:rsidRDefault="00231961" w:rsidP="00F62254">
      <w:pPr>
        <w:keepNext/>
        <w:spacing w:after="0" w:line="240" w:lineRule="auto"/>
        <w:jc w:val="center"/>
        <w:rPr>
          <w:rFonts w:ascii="Times New Roman" w:hAnsi="Times New Roman" w:cs="Times New Roman"/>
          <w:sz w:val="24"/>
          <w:szCs w:val="24"/>
        </w:rPr>
      </w:pPr>
    </w:p>
    <w:p w:rsidR="00231961" w:rsidRPr="00F230B1" w:rsidRDefault="00231961" w:rsidP="00F62254">
      <w:pPr>
        <w:keepNext/>
        <w:spacing w:after="0" w:line="240" w:lineRule="auto"/>
        <w:jc w:val="center"/>
        <w:rPr>
          <w:rFonts w:ascii="Times New Roman" w:hAnsi="Times New Roman" w:cs="Times New Roman"/>
          <w:sz w:val="24"/>
          <w:szCs w:val="24"/>
        </w:rPr>
      </w:pPr>
    </w:p>
    <w:p w:rsidR="00231961" w:rsidRPr="00F230B1" w:rsidRDefault="00231961" w:rsidP="00F62254">
      <w:pPr>
        <w:keepNext/>
        <w:spacing w:after="0" w:line="240" w:lineRule="auto"/>
        <w:jc w:val="center"/>
        <w:rPr>
          <w:rFonts w:ascii="Times New Roman" w:hAnsi="Times New Roman" w:cs="Times New Roman"/>
          <w:sz w:val="24"/>
          <w:szCs w:val="24"/>
        </w:rPr>
      </w:pPr>
    </w:p>
    <w:p w:rsidR="00231961" w:rsidRPr="00F230B1" w:rsidRDefault="00231961" w:rsidP="00F62254">
      <w:pPr>
        <w:keepNext/>
        <w:spacing w:after="0" w:line="240" w:lineRule="auto"/>
        <w:jc w:val="center"/>
        <w:rPr>
          <w:rFonts w:ascii="Times New Roman" w:hAnsi="Times New Roman" w:cs="Times New Roman"/>
          <w:sz w:val="24"/>
          <w:szCs w:val="24"/>
        </w:rPr>
      </w:pPr>
    </w:p>
    <w:p w:rsidR="00231961" w:rsidRPr="00F230B1" w:rsidRDefault="00231961" w:rsidP="00F62254">
      <w:pPr>
        <w:keepNext/>
        <w:spacing w:after="0" w:line="240" w:lineRule="auto"/>
        <w:jc w:val="center"/>
        <w:rPr>
          <w:rFonts w:ascii="Times New Roman" w:hAnsi="Times New Roman" w:cs="Times New Roman"/>
          <w:sz w:val="24"/>
          <w:szCs w:val="24"/>
        </w:rPr>
      </w:pPr>
    </w:p>
    <w:p w:rsidR="00231961" w:rsidRPr="00F230B1" w:rsidRDefault="00231961" w:rsidP="00F62254">
      <w:pPr>
        <w:keepNext/>
        <w:spacing w:after="0" w:line="240" w:lineRule="auto"/>
        <w:jc w:val="center"/>
        <w:rPr>
          <w:rFonts w:ascii="Times New Roman" w:hAnsi="Times New Roman" w:cs="Times New Roman"/>
          <w:sz w:val="24"/>
          <w:szCs w:val="24"/>
        </w:rPr>
      </w:pPr>
    </w:p>
    <w:p w:rsidR="004D437D" w:rsidRPr="00F230B1" w:rsidRDefault="004D437D" w:rsidP="00F62254">
      <w:pPr>
        <w:keepNext/>
        <w:spacing w:after="0" w:line="240" w:lineRule="auto"/>
        <w:jc w:val="center"/>
        <w:rPr>
          <w:rFonts w:ascii="Times New Roman" w:hAnsi="Times New Roman" w:cs="Times New Roman"/>
          <w:sz w:val="24"/>
          <w:szCs w:val="24"/>
        </w:rPr>
      </w:pPr>
    </w:p>
    <w:p w:rsidR="004D437D" w:rsidRPr="00F230B1" w:rsidRDefault="004D437D" w:rsidP="00F62254">
      <w:pPr>
        <w:keepNext/>
        <w:spacing w:after="0" w:line="240" w:lineRule="auto"/>
        <w:jc w:val="center"/>
        <w:rPr>
          <w:rFonts w:ascii="Times New Roman" w:hAnsi="Times New Roman" w:cs="Times New Roman"/>
          <w:sz w:val="24"/>
          <w:szCs w:val="24"/>
        </w:rPr>
      </w:pPr>
    </w:p>
    <w:p w:rsidR="004D437D" w:rsidRPr="00F230B1" w:rsidRDefault="004D437D" w:rsidP="00F62254">
      <w:pPr>
        <w:keepNext/>
        <w:spacing w:after="0" w:line="240" w:lineRule="auto"/>
        <w:jc w:val="center"/>
        <w:rPr>
          <w:rFonts w:ascii="Times New Roman" w:hAnsi="Times New Roman" w:cs="Times New Roman"/>
          <w:sz w:val="24"/>
          <w:szCs w:val="24"/>
        </w:rPr>
      </w:pPr>
    </w:p>
    <w:p w:rsidR="004D437D" w:rsidRPr="00F230B1" w:rsidRDefault="004D437D" w:rsidP="00F62254">
      <w:pPr>
        <w:keepNext/>
        <w:spacing w:after="0" w:line="240" w:lineRule="auto"/>
        <w:jc w:val="center"/>
        <w:rPr>
          <w:rFonts w:ascii="Times New Roman" w:hAnsi="Times New Roman" w:cs="Times New Roman"/>
          <w:sz w:val="24"/>
          <w:szCs w:val="24"/>
        </w:rPr>
      </w:pPr>
    </w:p>
    <w:p w:rsidR="004D437D" w:rsidRPr="00F230B1" w:rsidRDefault="004D437D" w:rsidP="00F62254">
      <w:pPr>
        <w:keepNext/>
        <w:spacing w:after="0" w:line="240" w:lineRule="auto"/>
        <w:jc w:val="center"/>
        <w:rPr>
          <w:rFonts w:ascii="Times New Roman" w:hAnsi="Times New Roman" w:cs="Times New Roman"/>
          <w:sz w:val="24"/>
          <w:szCs w:val="24"/>
        </w:rPr>
      </w:pPr>
    </w:p>
    <w:p w:rsidR="00231961" w:rsidRPr="00F230B1" w:rsidRDefault="00231961" w:rsidP="00F62254">
      <w:pPr>
        <w:keepNext/>
        <w:spacing w:after="0" w:line="240" w:lineRule="auto"/>
        <w:jc w:val="center"/>
        <w:rPr>
          <w:rFonts w:ascii="Times New Roman" w:hAnsi="Times New Roman" w:cs="Times New Roman"/>
          <w:sz w:val="24"/>
          <w:szCs w:val="24"/>
        </w:rPr>
      </w:pPr>
    </w:p>
    <w:p w:rsidR="004D437D" w:rsidRPr="00F230B1" w:rsidRDefault="004D437D" w:rsidP="00F62254">
      <w:pPr>
        <w:keepNext/>
        <w:spacing w:after="0" w:line="240" w:lineRule="auto"/>
        <w:jc w:val="center"/>
        <w:rPr>
          <w:rFonts w:ascii="Times New Roman" w:hAnsi="Times New Roman" w:cs="Times New Roman"/>
          <w:sz w:val="24"/>
          <w:szCs w:val="24"/>
        </w:rPr>
      </w:pPr>
    </w:p>
    <w:p w:rsidR="004D437D" w:rsidRPr="00F230B1" w:rsidRDefault="004D437D" w:rsidP="00F62254">
      <w:pPr>
        <w:keepNext/>
        <w:spacing w:after="0" w:line="240" w:lineRule="auto"/>
        <w:jc w:val="center"/>
        <w:rPr>
          <w:rFonts w:ascii="Times New Roman" w:hAnsi="Times New Roman" w:cs="Times New Roman"/>
          <w:sz w:val="24"/>
          <w:szCs w:val="24"/>
        </w:rPr>
      </w:pPr>
    </w:p>
    <w:p w:rsidR="004D437D" w:rsidRPr="00F230B1" w:rsidRDefault="004D437D" w:rsidP="00F62254">
      <w:pPr>
        <w:keepNext/>
        <w:spacing w:after="0" w:line="240" w:lineRule="auto"/>
        <w:jc w:val="center"/>
        <w:rPr>
          <w:rFonts w:ascii="Times New Roman" w:hAnsi="Times New Roman" w:cs="Times New Roman"/>
          <w:sz w:val="24"/>
          <w:szCs w:val="24"/>
        </w:rPr>
      </w:pPr>
      <w:bookmarkStart w:id="0" w:name="_GoBack"/>
      <w:r w:rsidRPr="00F230B1">
        <w:rPr>
          <w:rFonts w:ascii="Times New Roman" w:hAnsi="Times New Roman" w:cs="Times New Roman"/>
          <w:sz w:val="24"/>
          <w:szCs w:val="24"/>
        </w:rPr>
        <w:t>Dados Internacionais de Catalogação na Publicação</w:t>
      </w:r>
    </w:p>
    <w:p w:rsidR="004D437D" w:rsidRPr="00F230B1" w:rsidRDefault="004D437D" w:rsidP="00F62254">
      <w:pPr>
        <w:keepNext/>
        <w:spacing w:after="0" w:line="240" w:lineRule="auto"/>
        <w:jc w:val="center"/>
        <w:rPr>
          <w:rFonts w:ascii="Times New Roman" w:hAnsi="Times New Roman" w:cs="Times New Roman"/>
          <w:sz w:val="24"/>
          <w:szCs w:val="24"/>
        </w:rPr>
      </w:pPr>
      <w:r w:rsidRPr="00F230B1">
        <w:rPr>
          <w:rFonts w:ascii="Times New Roman" w:hAnsi="Times New Roman" w:cs="Times New Roman"/>
          <w:sz w:val="24"/>
          <w:szCs w:val="24"/>
        </w:rPr>
        <w:t>(Biblioteca da UniFacisa)</w:t>
      </w:r>
    </w:p>
    <w:p w:rsidR="004D437D" w:rsidRPr="00F230B1" w:rsidRDefault="004D437D" w:rsidP="00F62254">
      <w:pPr>
        <w:keepNext/>
        <w:spacing w:after="0" w:line="240" w:lineRule="auto"/>
        <w:jc w:val="center"/>
        <w:rPr>
          <w:rFonts w:ascii="Times New Roman" w:hAnsi="Times New Roman" w:cs="Times New Roman"/>
          <w:sz w:val="24"/>
          <w:szCs w:val="24"/>
        </w:rPr>
      </w:pPr>
      <w:r w:rsidRPr="00F230B1">
        <w:rPr>
          <w:rFonts w:ascii="Times New Roman" w:hAnsi="Times New Roman" w:cs="Times New Roman"/>
          <w:sz w:val="24"/>
          <w:szCs w:val="24"/>
        </w:rPr>
        <w:t>XXXXX</w:t>
      </w:r>
    </w:p>
    <w:p w:rsidR="004D437D" w:rsidRPr="00F230B1" w:rsidRDefault="004D437D" w:rsidP="00F62254">
      <w:pPr>
        <w:keepNext/>
        <w:spacing w:after="0" w:line="240" w:lineRule="auto"/>
        <w:jc w:val="center"/>
        <w:rPr>
          <w:rFonts w:ascii="Times New Roman" w:hAnsi="Times New Roman" w:cs="Times New Roman"/>
          <w:sz w:val="24"/>
          <w:szCs w:val="24"/>
        </w:rPr>
      </w:pPr>
      <w:r w:rsidRPr="00F230B1">
        <w:rPr>
          <w:rFonts w:ascii="Times New Roman" w:hAnsi="Times New Roman" w:cs="Times New Roman"/>
          <w:sz w:val="24"/>
          <w:szCs w:val="24"/>
        </w:rPr>
        <w:t>Ultimo sobrenome do autor, Nome do autor.</w:t>
      </w:r>
    </w:p>
    <w:p w:rsidR="004D437D" w:rsidRPr="00F230B1" w:rsidRDefault="004D437D" w:rsidP="00F62254">
      <w:pPr>
        <w:keepNext/>
        <w:spacing w:after="0" w:line="240" w:lineRule="auto"/>
        <w:jc w:val="center"/>
        <w:rPr>
          <w:rFonts w:ascii="Times New Roman" w:hAnsi="Times New Roman" w:cs="Times New Roman"/>
          <w:sz w:val="24"/>
          <w:szCs w:val="24"/>
        </w:rPr>
      </w:pPr>
      <w:r w:rsidRPr="00F230B1">
        <w:rPr>
          <w:rFonts w:ascii="Times New Roman" w:hAnsi="Times New Roman" w:cs="Times New Roman"/>
          <w:sz w:val="24"/>
          <w:szCs w:val="24"/>
        </w:rPr>
        <w:t>Título do artigo e subtítulo, se houver / Nome completo do autor do artigo. – Local de publicação, Ano.</w:t>
      </w:r>
    </w:p>
    <w:p w:rsidR="004D437D" w:rsidRPr="00F230B1" w:rsidRDefault="004D437D" w:rsidP="00F62254">
      <w:pPr>
        <w:keepNext/>
        <w:spacing w:after="0" w:line="240" w:lineRule="auto"/>
        <w:jc w:val="center"/>
        <w:rPr>
          <w:rFonts w:ascii="Times New Roman" w:hAnsi="Times New Roman" w:cs="Times New Roman"/>
          <w:sz w:val="24"/>
          <w:szCs w:val="24"/>
        </w:rPr>
      </w:pPr>
      <w:r w:rsidRPr="00F230B1">
        <w:rPr>
          <w:rFonts w:ascii="Times New Roman" w:hAnsi="Times New Roman" w:cs="Times New Roman"/>
          <w:sz w:val="24"/>
          <w:szCs w:val="24"/>
        </w:rPr>
        <w:t>Originalmente apresentada como Artigo Científico de bacharelado em Direito do autor (bacharel – UniFacisa – Centro Universitário, Ano).</w:t>
      </w:r>
    </w:p>
    <w:p w:rsidR="004D437D" w:rsidRPr="00F230B1" w:rsidRDefault="004D437D" w:rsidP="00F62254">
      <w:pPr>
        <w:keepNext/>
        <w:spacing w:after="0" w:line="240" w:lineRule="auto"/>
        <w:jc w:val="center"/>
        <w:rPr>
          <w:rFonts w:ascii="Times New Roman" w:hAnsi="Times New Roman" w:cs="Times New Roman"/>
          <w:sz w:val="24"/>
          <w:szCs w:val="24"/>
        </w:rPr>
      </w:pPr>
      <w:r w:rsidRPr="00F230B1">
        <w:rPr>
          <w:rFonts w:ascii="Times New Roman" w:hAnsi="Times New Roman" w:cs="Times New Roman"/>
          <w:sz w:val="24"/>
          <w:szCs w:val="24"/>
        </w:rPr>
        <w:t>Referências.</w:t>
      </w:r>
    </w:p>
    <w:p w:rsidR="004D437D" w:rsidRPr="00F230B1" w:rsidRDefault="004D437D" w:rsidP="00F62254">
      <w:pPr>
        <w:pStyle w:val="PargrafodaLista"/>
        <w:keepNext/>
        <w:numPr>
          <w:ilvl w:val="0"/>
          <w:numId w:val="2"/>
        </w:numPr>
        <w:spacing w:after="0" w:line="240" w:lineRule="auto"/>
        <w:jc w:val="center"/>
        <w:rPr>
          <w:rFonts w:ascii="Times New Roman" w:hAnsi="Times New Roman" w:cs="Times New Roman"/>
          <w:sz w:val="24"/>
          <w:szCs w:val="24"/>
        </w:rPr>
      </w:pPr>
      <w:r w:rsidRPr="00F230B1">
        <w:rPr>
          <w:rFonts w:ascii="Times New Roman" w:hAnsi="Times New Roman" w:cs="Times New Roman"/>
          <w:sz w:val="24"/>
          <w:szCs w:val="24"/>
        </w:rPr>
        <w:t>Primeira palavra-chave retirada o resumo. 2. Segunda palavra-chave retirada o resumo. 3. Terceira palavra-chave retirada o resumo I. Título...</w:t>
      </w:r>
    </w:p>
    <w:p w:rsidR="004D437D" w:rsidRPr="00F230B1" w:rsidRDefault="004D437D" w:rsidP="00F62254">
      <w:pPr>
        <w:pStyle w:val="PargrafodaLista"/>
        <w:keepNext/>
        <w:spacing w:after="0" w:line="240" w:lineRule="auto"/>
        <w:jc w:val="center"/>
        <w:rPr>
          <w:rFonts w:ascii="Times New Roman" w:hAnsi="Times New Roman" w:cs="Times New Roman"/>
          <w:sz w:val="24"/>
          <w:szCs w:val="24"/>
        </w:rPr>
      </w:pPr>
    </w:p>
    <w:p w:rsidR="004D437D" w:rsidRPr="00F230B1" w:rsidRDefault="004D437D" w:rsidP="00F62254">
      <w:pPr>
        <w:pStyle w:val="PargrafodaLista"/>
        <w:keepNext/>
        <w:spacing w:after="0" w:line="240" w:lineRule="auto"/>
        <w:ind w:left="5670"/>
        <w:rPr>
          <w:rFonts w:ascii="Times New Roman" w:hAnsi="Times New Roman" w:cs="Times New Roman"/>
          <w:sz w:val="24"/>
          <w:szCs w:val="24"/>
        </w:rPr>
      </w:pPr>
      <w:r w:rsidRPr="00F230B1">
        <w:rPr>
          <w:rFonts w:ascii="Times New Roman" w:hAnsi="Times New Roman" w:cs="Times New Roman"/>
          <w:sz w:val="24"/>
          <w:szCs w:val="24"/>
        </w:rPr>
        <w:t>CDU-</w:t>
      </w:r>
      <w:proofErr w:type="gramStart"/>
      <w:r w:rsidRPr="00F230B1">
        <w:rPr>
          <w:rFonts w:ascii="Times New Roman" w:hAnsi="Times New Roman" w:cs="Times New Roman"/>
          <w:sz w:val="24"/>
          <w:szCs w:val="24"/>
        </w:rPr>
        <w:t>XXXX(</w:t>
      </w:r>
      <w:proofErr w:type="gramEnd"/>
      <w:r w:rsidRPr="00F230B1">
        <w:rPr>
          <w:rFonts w:ascii="Times New Roman" w:hAnsi="Times New Roman" w:cs="Times New Roman"/>
          <w:sz w:val="24"/>
          <w:szCs w:val="24"/>
        </w:rPr>
        <w:t>XXX)(XXX)</w:t>
      </w:r>
    </w:p>
    <w:bookmarkEnd w:id="0"/>
    <w:p w:rsidR="004D437D" w:rsidRPr="00F230B1" w:rsidRDefault="004D437D" w:rsidP="00F62254">
      <w:pPr>
        <w:pStyle w:val="PargrafodaLista"/>
        <w:keepNext/>
        <w:spacing w:after="0" w:line="360" w:lineRule="auto"/>
        <w:ind w:left="3402"/>
        <w:jc w:val="both"/>
        <w:rPr>
          <w:rFonts w:ascii="Times New Roman" w:hAnsi="Times New Roman" w:cs="Times New Roman"/>
          <w:sz w:val="24"/>
          <w:szCs w:val="24"/>
        </w:rPr>
      </w:pPr>
    </w:p>
    <w:p w:rsidR="004D437D" w:rsidRPr="00F230B1" w:rsidRDefault="004D437D" w:rsidP="00F62254">
      <w:pPr>
        <w:pStyle w:val="PargrafodaLista"/>
        <w:keepNext/>
        <w:spacing w:after="0" w:line="360" w:lineRule="auto"/>
        <w:ind w:left="3402"/>
        <w:jc w:val="both"/>
        <w:rPr>
          <w:rFonts w:ascii="Times New Roman" w:hAnsi="Times New Roman" w:cs="Times New Roman"/>
          <w:sz w:val="24"/>
          <w:szCs w:val="24"/>
        </w:rPr>
      </w:pPr>
    </w:p>
    <w:p w:rsidR="004D437D" w:rsidRPr="00F230B1" w:rsidRDefault="004D437D" w:rsidP="00F62254">
      <w:pPr>
        <w:pStyle w:val="PargrafodaLista"/>
        <w:keepNext/>
        <w:spacing w:after="0" w:line="360" w:lineRule="auto"/>
        <w:ind w:left="3402"/>
        <w:jc w:val="both"/>
        <w:rPr>
          <w:rFonts w:ascii="Times New Roman" w:hAnsi="Times New Roman" w:cs="Times New Roman"/>
          <w:sz w:val="24"/>
          <w:szCs w:val="24"/>
        </w:rPr>
      </w:pPr>
    </w:p>
    <w:p w:rsidR="004D437D" w:rsidRPr="00F230B1" w:rsidRDefault="004D437D" w:rsidP="00F62254">
      <w:pPr>
        <w:pStyle w:val="PargrafodaLista"/>
        <w:keepNext/>
        <w:spacing w:after="0" w:line="360" w:lineRule="auto"/>
        <w:ind w:left="3402"/>
        <w:jc w:val="both"/>
        <w:rPr>
          <w:rFonts w:ascii="Times New Roman" w:hAnsi="Times New Roman" w:cs="Times New Roman"/>
          <w:sz w:val="24"/>
          <w:szCs w:val="24"/>
        </w:rPr>
      </w:pPr>
    </w:p>
    <w:p w:rsidR="004D437D" w:rsidRPr="00F230B1" w:rsidRDefault="004D437D" w:rsidP="00F62254">
      <w:pPr>
        <w:pStyle w:val="PargrafodaLista"/>
        <w:keepNext/>
        <w:spacing w:after="0" w:line="360" w:lineRule="auto"/>
        <w:ind w:left="3402"/>
        <w:jc w:val="both"/>
        <w:rPr>
          <w:rFonts w:ascii="Times New Roman" w:hAnsi="Times New Roman" w:cs="Times New Roman"/>
          <w:sz w:val="24"/>
          <w:szCs w:val="24"/>
        </w:rPr>
      </w:pPr>
    </w:p>
    <w:p w:rsidR="004D437D" w:rsidRPr="00F230B1" w:rsidRDefault="004D437D" w:rsidP="00F62254">
      <w:pPr>
        <w:pStyle w:val="PargrafodaLista"/>
        <w:keepNext/>
        <w:spacing w:after="0" w:line="360" w:lineRule="auto"/>
        <w:ind w:left="3402"/>
        <w:jc w:val="both"/>
        <w:rPr>
          <w:rFonts w:ascii="Times New Roman" w:hAnsi="Times New Roman" w:cs="Times New Roman"/>
          <w:sz w:val="24"/>
          <w:szCs w:val="24"/>
        </w:rPr>
      </w:pPr>
    </w:p>
    <w:p w:rsidR="004D437D" w:rsidRPr="00F230B1" w:rsidRDefault="004D437D" w:rsidP="00F62254">
      <w:pPr>
        <w:pStyle w:val="PargrafodaLista"/>
        <w:keepNext/>
        <w:spacing w:after="0" w:line="360" w:lineRule="auto"/>
        <w:ind w:left="3402"/>
        <w:jc w:val="both"/>
        <w:rPr>
          <w:rFonts w:ascii="Times New Roman" w:hAnsi="Times New Roman" w:cs="Times New Roman"/>
          <w:sz w:val="24"/>
          <w:szCs w:val="24"/>
        </w:rPr>
      </w:pPr>
    </w:p>
    <w:p w:rsidR="004D437D" w:rsidRPr="00F230B1" w:rsidRDefault="004D437D" w:rsidP="00F62254">
      <w:pPr>
        <w:pStyle w:val="PargrafodaLista"/>
        <w:keepNext/>
        <w:spacing w:after="0" w:line="360" w:lineRule="auto"/>
        <w:ind w:left="3402"/>
        <w:jc w:val="both"/>
        <w:rPr>
          <w:rFonts w:ascii="Times New Roman" w:hAnsi="Times New Roman" w:cs="Times New Roman"/>
          <w:sz w:val="24"/>
          <w:szCs w:val="24"/>
        </w:rPr>
      </w:pPr>
    </w:p>
    <w:p w:rsidR="004D437D" w:rsidRPr="00F230B1" w:rsidRDefault="004D437D" w:rsidP="00F62254">
      <w:pPr>
        <w:pStyle w:val="PargrafodaLista"/>
        <w:keepNext/>
        <w:spacing w:after="0" w:line="360" w:lineRule="auto"/>
        <w:ind w:left="3402"/>
        <w:jc w:val="both"/>
        <w:rPr>
          <w:rFonts w:ascii="Times New Roman" w:hAnsi="Times New Roman" w:cs="Times New Roman"/>
          <w:sz w:val="24"/>
          <w:szCs w:val="24"/>
        </w:rPr>
      </w:pPr>
    </w:p>
    <w:p w:rsidR="004D437D" w:rsidRPr="00F230B1" w:rsidRDefault="004D437D" w:rsidP="00F62254">
      <w:pPr>
        <w:pStyle w:val="PargrafodaLista"/>
        <w:keepNext/>
        <w:spacing w:after="0" w:line="360" w:lineRule="auto"/>
        <w:ind w:left="3402"/>
        <w:jc w:val="both"/>
        <w:rPr>
          <w:rFonts w:ascii="Times New Roman" w:hAnsi="Times New Roman" w:cs="Times New Roman"/>
          <w:sz w:val="24"/>
          <w:szCs w:val="24"/>
        </w:rPr>
      </w:pPr>
    </w:p>
    <w:p w:rsidR="004D437D" w:rsidRPr="00F230B1" w:rsidRDefault="004D437D" w:rsidP="00F62254">
      <w:pPr>
        <w:pStyle w:val="PargrafodaLista"/>
        <w:keepNext/>
        <w:spacing w:after="0" w:line="360" w:lineRule="auto"/>
        <w:ind w:left="3402"/>
        <w:jc w:val="both"/>
        <w:rPr>
          <w:rFonts w:ascii="Times New Roman" w:hAnsi="Times New Roman" w:cs="Times New Roman"/>
          <w:sz w:val="24"/>
          <w:szCs w:val="24"/>
        </w:rPr>
      </w:pPr>
    </w:p>
    <w:p w:rsidR="004D437D" w:rsidRPr="00F230B1" w:rsidRDefault="004D437D" w:rsidP="00F62254">
      <w:pPr>
        <w:pStyle w:val="PargrafodaLista"/>
        <w:keepNext/>
        <w:spacing w:after="0" w:line="360" w:lineRule="auto"/>
        <w:ind w:left="3402"/>
        <w:jc w:val="both"/>
        <w:rPr>
          <w:rFonts w:ascii="Times New Roman" w:hAnsi="Times New Roman" w:cs="Times New Roman"/>
          <w:sz w:val="24"/>
          <w:szCs w:val="24"/>
        </w:rPr>
      </w:pPr>
    </w:p>
    <w:p w:rsidR="00231961" w:rsidRPr="00F230B1" w:rsidRDefault="00231961" w:rsidP="00F62254">
      <w:pPr>
        <w:pStyle w:val="PargrafodaLista"/>
        <w:keepNext/>
        <w:spacing w:after="0" w:line="360" w:lineRule="auto"/>
        <w:ind w:left="3402"/>
        <w:jc w:val="both"/>
        <w:rPr>
          <w:rFonts w:ascii="Times New Roman" w:hAnsi="Times New Roman" w:cs="Times New Roman"/>
          <w:sz w:val="24"/>
          <w:szCs w:val="24"/>
        </w:rPr>
      </w:pPr>
    </w:p>
    <w:p w:rsidR="00231961" w:rsidRPr="00F230B1" w:rsidRDefault="00231961" w:rsidP="00F62254">
      <w:pPr>
        <w:pStyle w:val="PargrafodaLista"/>
        <w:keepNext/>
        <w:spacing w:after="0" w:line="360" w:lineRule="auto"/>
        <w:ind w:left="3402"/>
        <w:jc w:val="both"/>
        <w:rPr>
          <w:rFonts w:ascii="Times New Roman" w:hAnsi="Times New Roman" w:cs="Times New Roman"/>
          <w:sz w:val="24"/>
          <w:szCs w:val="24"/>
        </w:rPr>
      </w:pPr>
    </w:p>
    <w:p w:rsidR="00231961" w:rsidRPr="00F230B1" w:rsidRDefault="00231961" w:rsidP="00F62254">
      <w:pPr>
        <w:pStyle w:val="PargrafodaLista"/>
        <w:keepNext/>
        <w:spacing w:after="0" w:line="360" w:lineRule="auto"/>
        <w:ind w:left="3402"/>
        <w:jc w:val="both"/>
        <w:rPr>
          <w:rFonts w:ascii="Times New Roman" w:hAnsi="Times New Roman" w:cs="Times New Roman"/>
          <w:sz w:val="24"/>
          <w:szCs w:val="24"/>
        </w:rPr>
      </w:pPr>
    </w:p>
    <w:p w:rsidR="00231961" w:rsidRDefault="00231961" w:rsidP="00F62254">
      <w:pPr>
        <w:pStyle w:val="PargrafodaLista"/>
        <w:keepNext/>
        <w:spacing w:after="0" w:line="360" w:lineRule="auto"/>
        <w:ind w:left="3402"/>
        <w:jc w:val="both"/>
        <w:rPr>
          <w:rFonts w:ascii="Times New Roman" w:hAnsi="Times New Roman" w:cs="Times New Roman"/>
          <w:sz w:val="24"/>
          <w:szCs w:val="24"/>
        </w:rPr>
      </w:pPr>
    </w:p>
    <w:p w:rsidR="00941C29" w:rsidRPr="00F230B1" w:rsidRDefault="00941C29" w:rsidP="00F62254">
      <w:pPr>
        <w:pStyle w:val="PargrafodaLista"/>
        <w:keepNext/>
        <w:spacing w:after="0" w:line="360" w:lineRule="auto"/>
        <w:ind w:left="3402"/>
        <w:jc w:val="both"/>
        <w:rPr>
          <w:rFonts w:ascii="Times New Roman" w:hAnsi="Times New Roman" w:cs="Times New Roman"/>
          <w:sz w:val="24"/>
          <w:szCs w:val="24"/>
        </w:rPr>
      </w:pPr>
    </w:p>
    <w:p w:rsidR="00231961" w:rsidRPr="00F230B1" w:rsidRDefault="00231961" w:rsidP="00F62254">
      <w:pPr>
        <w:pStyle w:val="PargrafodaLista"/>
        <w:keepNext/>
        <w:spacing w:after="0" w:line="360" w:lineRule="auto"/>
        <w:ind w:left="3402"/>
        <w:jc w:val="both"/>
        <w:rPr>
          <w:rFonts w:ascii="Times New Roman" w:hAnsi="Times New Roman" w:cs="Times New Roman"/>
          <w:sz w:val="24"/>
          <w:szCs w:val="24"/>
        </w:rPr>
      </w:pPr>
    </w:p>
    <w:p w:rsidR="00231961" w:rsidRPr="00F230B1" w:rsidRDefault="00231961" w:rsidP="00F62254">
      <w:pPr>
        <w:pStyle w:val="PargrafodaLista"/>
        <w:keepNext/>
        <w:spacing w:after="0" w:line="360" w:lineRule="auto"/>
        <w:ind w:left="3402"/>
        <w:jc w:val="both"/>
        <w:rPr>
          <w:rFonts w:ascii="Times New Roman" w:hAnsi="Times New Roman" w:cs="Times New Roman"/>
          <w:sz w:val="24"/>
          <w:szCs w:val="24"/>
        </w:rPr>
      </w:pPr>
    </w:p>
    <w:p w:rsidR="00231961" w:rsidRPr="00F230B1" w:rsidRDefault="00231961" w:rsidP="00231961">
      <w:pPr>
        <w:keepNext/>
        <w:spacing w:after="0" w:line="240" w:lineRule="auto"/>
        <w:rPr>
          <w:rFonts w:ascii="Times New Roman" w:hAnsi="Times New Roman" w:cs="Times New Roman"/>
          <w:sz w:val="24"/>
          <w:szCs w:val="24"/>
        </w:rPr>
      </w:pPr>
    </w:p>
    <w:p w:rsidR="004D437D" w:rsidRPr="00F230B1" w:rsidRDefault="004D437D" w:rsidP="00F62254">
      <w:pPr>
        <w:pStyle w:val="PargrafodaLista"/>
        <w:keepNext/>
        <w:spacing w:after="0" w:line="360" w:lineRule="auto"/>
        <w:ind w:left="3402"/>
        <w:jc w:val="both"/>
        <w:rPr>
          <w:rFonts w:ascii="Times New Roman" w:hAnsi="Times New Roman" w:cs="Times New Roman"/>
          <w:sz w:val="24"/>
          <w:szCs w:val="24"/>
        </w:rPr>
      </w:pPr>
    </w:p>
    <w:p w:rsidR="00231961" w:rsidRPr="00F230B1" w:rsidRDefault="00231961" w:rsidP="00231961">
      <w:pPr>
        <w:pStyle w:val="PargrafodaLista"/>
        <w:keepNext/>
        <w:spacing w:after="0" w:line="240" w:lineRule="auto"/>
        <w:ind w:left="4536"/>
        <w:jc w:val="both"/>
        <w:rPr>
          <w:rFonts w:ascii="Times New Roman" w:hAnsi="Times New Roman" w:cs="Times New Roman"/>
          <w:sz w:val="24"/>
          <w:szCs w:val="24"/>
        </w:rPr>
      </w:pPr>
    </w:p>
    <w:p w:rsidR="00941C29" w:rsidRDefault="00941C29" w:rsidP="00231961">
      <w:pPr>
        <w:pStyle w:val="PargrafodaLista"/>
        <w:keepNext/>
        <w:spacing w:after="0" w:line="240" w:lineRule="auto"/>
        <w:ind w:left="4536"/>
        <w:jc w:val="both"/>
        <w:rPr>
          <w:rFonts w:ascii="Times New Roman" w:hAnsi="Times New Roman" w:cs="Times New Roman"/>
          <w:sz w:val="24"/>
          <w:szCs w:val="24"/>
        </w:rPr>
      </w:pPr>
    </w:p>
    <w:p w:rsidR="00941C29" w:rsidRDefault="00941C29" w:rsidP="00231961">
      <w:pPr>
        <w:pStyle w:val="PargrafodaLista"/>
        <w:keepNext/>
        <w:spacing w:after="0" w:line="240" w:lineRule="auto"/>
        <w:ind w:left="4536"/>
        <w:jc w:val="both"/>
        <w:rPr>
          <w:rFonts w:ascii="Times New Roman" w:hAnsi="Times New Roman" w:cs="Times New Roman"/>
          <w:sz w:val="24"/>
          <w:szCs w:val="24"/>
        </w:rPr>
      </w:pPr>
    </w:p>
    <w:p w:rsidR="004D437D" w:rsidRPr="00F230B1" w:rsidRDefault="004D437D" w:rsidP="00231961">
      <w:pPr>
        <w:pStyle w:val="PargrafodaLista"/>
        <w:keepNext/>
        <w:spacing w:after="0" w:line="240" w:lineRule="auto"/>
        <w:ind w:left="4536"/>
        <w:jc w:val="both"/>
        <w:rPr>
          <w:rFonts w:ascii="Times New Roman" w:hAnsi="Times New Roman" w:cs="Times New Roman"/>
          <w:sz w:val="24"/>
          <w:szCs w:val="24"/>
        </w:rPr>
      </w:pPr>
      <w:r w:rsidRPr="00F230B1">
        <w:rPr>
          <w:rFonts w:ascii="Times New Roman" w:hAnsi="Times New Roman" w:cs="Times New Roman"/>
          <w:sz w:val="24"/>
          <w:szCs w:val="24"/>
        </w:rPr>
        <w:t xml:space="preserve">Trabalho de Conclusão de Curso </w:t>
      </w:r>
      <w:r w:rsidR="00231961" w:rsidRPr="00F230B1">
        <w:rPr>
          <w:rFonts w:ascii="Times New Roman" w:hAnsi="Times New Roman" w:cs="Times New Roman"/>
          <w:sz w:val="24"/>
          <w:szCs w:val="24"/>
        </w:rPr>
        <w:t>–</w:t>
      </w:r>
      <w:r w:rsidRPr="00F230B1">
        <w:rPr>
          <w:rFonts w:ascii="Times New Roman" w:hAnsi="Times New Roman" w:cs="Times New Roman"/>
          <w:sz w:val="24"/>
          <w:szCs w:val="24"/>
        </w:rPr>
        <w:t xml:space="preserve"> Artigo</w:t>
      </w:r>
      <w:r w:rsidR="00231961" w:rsidRPr="00F230B1">
        <w:rPr>
          <w:rFonts w:ascii="Times New Roman" w:hAnsi="Times New Roman" w:cs="Times New Roman"/>
          <w:sz w:val="24"/>
          <w:szCs w:val="24"/>
        </w:rPr>
        <w:t xml:space="preserve"> </w:t>
      </w:r>
      <w:r w:rsidRPr="00F230B1">
        <w:rPr>
          <w:rFonts w:ascii="Times New Roman" w:hAnsi="Times New Roman" w:cs="Times New Roman"/>
          <w:sz w:val="24"/>
          <w:szCs w:val="24"/>
        </w:rPr>
        <w:t xml:space="preserve">Científico – </w:t>
      </w:r>
      <w:r w:rsidR="00231961" w:rsidRPr="00F230B1">
        <w:rPr>
          <w:rFonts w:ascii="Times New Roman" w:hAnsi="Times New Roman" w:cs="Times New Roman"/>
          <w:sz w:val="24"/>
          <w:szCs w:val="24"/>
        </w:rPr>
        <w:t>Adoção</w:t>
      </w:r>
      <w:r w:rsidR="00231961" w:rsidRPr="00F230B1">
        <w:rPr>
          <w:rFonts w:ascii="Times New Roman" w:hAnsi="Times New Roman" w:cs="Times New Roman"/>
          <w:i/>
          <w:sz w:val="24"/>
          <w:szCs w:val="24"/>
        </w:rPr>
        <w:t xml:space="preserve"> </w:t>
      </w:r>
      <w:proofErr w:type="spellStart"/>
      <w:r w:rsidR="00231961" w:rsidRPr="00F230B1">
        <w:rPr>
          <w:rFonts w:ascii="Times New Roman" w:hAnsi="Times New Roman" w:cs="Times New Roman"/>
          <w:i/>
          <w:sz w:val="24"/>
          <w:szCs w:val="24"/>
        </w:rPr>
        <w:t>intuitu</w:t>
      </w:r>
      <w:proofErr w:type="spellEnd"/>
      <w:r w:rsidR="00231961" w:rsidRPr="00F230B1">
        <w:rPr>
          <w:rFonts w:ascii="Times New Roman" w:hAnsi="Times New Roman" w:cs="Times New Roman"/>
          <w:i/>
          <w:sz w:val="24"/>
          <w:szCs w:val="24"/>
        </w:rPr>
        <w:t xml:space="preserve"> personae versus</w:t>
      </w:r>
      <w:r w:rsidR="00231961" w:rsidRPr="00F230B1">
        <w:rPr>
          <w:rFonts w:ascii="Times New Roman" w:hAnsi="Times New Roman" w:cs="Times New Roman"/>
          <w:sz w:val="24"/>
          <w:szCs w:val="24"/>
        </w:rPr>
        <w:t xml:space="preserve"> o cadastro de adoção: sob a ótica do princípio do melhor interesse da criança</w:t>
      </w:r>
      <w:r w:rsidRPr="00F230B1">
        <w:rPr>
          <w:rFonts w:ascii="Times New Roman" w:hAnsi="Times New Roman" w:cs="Times New Roman"/>
          <w:sz w:val="24"/>
          <w:szCs w:val="24"/>
        </w:rPr>
        <w:t xml:space="preserve">, como parte dos requisitos para obtenção do título de Bacharel em Direito, outorgado pela </w:t>
      </w:r>
      <w:proofErr w:type="gramStart"/>
      <w:r w:rsidRPr="00F230B1">
        <w:rPr>
          <w:rFonts w:ascii="Times New Roman" w:hAnsi="Times New Roman" w:cs="Times New Roman"/>
          <w:sz w:val="24"/>
          <w:szCs w:val="24"/>
        </w:rPr>
        <w:t>UniFacisa</w:t>
      </w:r>
      <w:proofErr w:type="gramEnd"/>
      <w:r w:rsidRPr="00F230B1">
        <w:rPr>
          <w:rFonts w:ascii="Times New Roman" w:hAnsi="Times New Roman" w:cs="Times New Roman"/>
          <w:sz w:val="24"/>
          <w:szCs w:val="24"/>
        </w:rPr>
        <w:t xml:space="preserve"> – Centro Universitário.</w:t>
      </w:r>
    </w:p>
    <w:p w:rsidR="00231961" w:rsidRPr="00F230B1" w:rsidRDefault="00231961" w:rsidP="00231961">
      <w:pPr>
        <w:pStyle w:val="PargrafodaLista"/>
        <w:keepNext/>
        <w:spacing w:after="0" w:line="240" w:lineRule="auto"/>
        <w:ind w:left="4536"/>
        <w:jc w:val="both"/>
        <w:rPr>
          <w:rFonts w:ascii="Times New Roman" w:hAnsi="Times New Roman" w:cs="Times New Roman"/>
          <w:sz w:val="24"/>
          <w:szCs w:val="24"/>
        </w:rPr>
      </w:pPr>
    </w:p>
    <w:p w:rsidR="00231961" w:rsidRPr="00F230B1" w:rsidRDefault="00231961" w:rsidP="00231961">
      <w:pPr>
        <w:pStyle w:val="PargrafodaLista"/>
        <w:keepNext/>
        <w:spacing w:after="0" w:line="240" w:lineRule="auto"/>
        <w:ind w:left="4536"/>
        <w:jc w:val="both"/>
        <w:rPr>
          <w:rFonts w:ascii="Times New Roman" w:hAnsi="Times New Roman" w:cs="Times New Roman"/>
          <w:sz w:val="24"/>
          <w:szCs w:val="24"/>
        </w:rPr>
      </w:pPr>
    </w:p>
    <w:p w:rsidR="004D437D" w:rsidRPr="00F230B1" w:rsidRDefault="004D437D" w:rsidP="00231961">
      <w:pPr>
        <w:pStyle w:val="PargrafodaLista"/>
        <w:keepNext/>
        <w:spacing w:after="0" w:line="240" w:lineRule="auto"/>
        <w:ind w:left="4536"/>
        <w:jc w:val="both"/>
        <w:rPr>
          <w:rFonts w:ascii="Times New Roman" w:hAnsi="Times New Roman" w:cs="Times New Roman"/>
          <w:sz w:val="24"/>
          <w:szCs w:val="24"/>
        </w:rPr>
      </w:pPr>
      <w:r w:rsidRPr="00F230B1">
        <w:rPr>
          <w:rFonts w:ascii="Times New Roman" w:hAnsi="Times New Roman" w:cs="Times New Roman"/>
          <w:sz w:val="24"/>
          <w:szCs w:val="24"/>
        </w:rPr>
        <w:t>APROVADO EM_______/____</w:t>
      </w:r>
      <w:r w:rsidR="00231961" w:rsidRPr="00F230B1">
        <w:rPr>
          <w:rFonts w:ascii="Times New Roman" w:hAnsi="Times New Roman" w:cs="Times New Roman"/>
          <w:sz w:val="24"/>
          <w:szCs w:val="24"/>
        </w:rPr>
        <w:t>__</w:t>
      </w:r>
      <w:r w:rsidRPr="00F230B1">
        <w:rPr>
          <w:rFonts w:ascii="Times New Roman" w:hAnsi="Times New Roman" w:cs="Times New Roman"/>
          <w:sz w:val="24"/>
          <w:szCs w:val="24"/>
        </w:rPr>
        <w:t xml:space="preserve">__/______ </w:t>
      </w:r>
    </w:p>
    <w:p w:rsidR="00231961" w:rsidRPr="00F230B1" w:rsidRDefault="00231961" w:rsidP="00231961">
      <w:pPr>
        <w:pStyle w:val="PargrafodaLista"/>
        <w:keepNext/>
        <w:spacing w:after="0" w:line="240" w:lineRule="auto"/>
        <w:ind w:left="4536"/>
        <w:jc w:val="both"/>
        <w:rPr>
          <w:rFonts w:ascii="Times New Roman" w:hAnsi="Times New Roman" w:cs="Times New Roman"/>
          <w:sz w:val="24"/>
          <w:szCs w:val="24"/>
        </w:rPr>
      </w:pPr>
    </w:p>
    <w:p w:rsidR="004D437D" w:rsidRPr="00F230B1" w:rsidRDefault="004D437D" w:rsidP="00231961">
      <w:pPr>
        <w:pStyle w:val="PargrafodaLista"/>
        <w:keepNext/>
        <w:spacing w:after="0" w:line="240" w:lineRule="auto"/>
        <w:ind w:left="4536"/>
        <w:jc w:val="both"/>
        <w:rPr>
          <w:rFonts w:ascii="Times New Roman" w:hAnsi="Times New Roman" w:cs="Times New Roman"/>
          <w:sz w:val="24"/>
          <w:szCs w:val="24"/>
        </w:rPr>
      </w:pPr>
      <w:r w:rsidRPr="00F230B1">
        <w:rPr>
          <w:rFonts w:ascii="Times New Roman" w:hAnsi="Times New Roman" w:cs="Times New Roman"/>
          <w:sz w:val="24"/>
          <w:szCs w:val="24"/>
        </w:rPr>
        <w:t>BANCA EXAMINADORA:</w:t>
      </w:r>
    </w:p>
    <w:p w:rsidR="00231961" w:rsidRPr="00F230B1" w:rsidRDefault="00231961" w:rsidP="00231961">
      <w:pPr>
        <w:pStyle w:val="PargrafodaLista"/>
        <w:keepNext/>
        <w:spacing w:after="0" w:line="240" w:lineRule="auto"/>
        <w:ind w:left="4536"/>
        <w:jc w:val="both"/>
        <w:rPr>
          <w:rFonts w:ascii="Times New Roman" w:hAnsi="Times New Roman" w:cs="Times New Roman"/>
          <w:sz w:val="24"/>
          <w:szCs w:val="24"/>
        </w:rPr>
      </w:pPr>
    </w:p>
    <w:p w:rsidR="00231961" w:rsidRPr="00F230B1" w:rsidRDefault="00231961" w:rsidP="00231961">
      <w:pPr>
        <w:pStyle w:val="PargrafodaLista"/>
        <w:keepNext/>
        <w:spacing w:after="0" w:line="240" w:lineRule="auto"/>
        <w:ind w:left="4536"/>
        <w:jc w:val="both"/>
        <w:rPr>
          <w:rFonts w:ascii="Times New Roman" w:hAnsi="Times New Roman" w:cs="Times New Roman"/>
          <w:sz w:val="24"/>
          <w:szCs w:val="24"/>
        </w:rPr>
      </w:pPr>
    </w:p>
    <w:p w:rsidR="004D437D" w:rsidRPr="00F230B1" w:rsidRDefault="00231961" w:rsidP="00231961">
      <w:pPr>
        <w:pStyle w:val="PargrafodaLista"/>
        <w:keepNext/>
        <w:spacing w:after="0" w:line="240" w:lineRule="auto"/>
        <w:ind w:left="4536"/>
        <w:jc w:val="both"/>
        <w:rPr>
          <w:rFonts w:ascii="Times New Roman" w:hAnsi="Times New Roman" w:cs="Times New Roman"/>
          <w:sz w:val="24"/>
          <w:szCs w:val="24"/>
        </w:rPr>
      </w:pPr>
      <w:r w:rsidRPr="00F230B1">
        <w:rPr>
          <w:rFonts w:ascii="Times New Roman" w:hAnsi="Times New Roman" w:cs="Times New Roman"/>
          <w:sz w:val="24"/>
          <w:szCs w:val="24"/>
        </w:rPr>
        <w:t>_____________________________________</w:t>
      </w:r>
    </w:p>
    <w:p w:rsidR="00231961" w:rsidRPr="00F230B1" w:rsidRDefault="004D437D" w:rsidP="00231961">
      <w:pPr>
        <w:pStyle w:val="PargrafodaLista"/>
        <w:keepNext/>
        <w:spacing w:after="0" w:line="240" w:lineRule="auto"/>
        <w:ind w:left="4536"/>
        <w:jc w:val="both"/>
        <w:rPr>
          <w:rFonts w:ascii="Times New Roman" w:hAnsi="Times New Roman" w:cs="Times New Roman"/>
          <w:sz w:val="24"/>
          <w:szCs w:val="24"/>
        </w:rPr>
      </w:pPr>
      <w:r w:rsidRPr="00F230B1">
        <w:rPr>
          <w:rFonts w:ascii="Times New Roman" w:hAnsi="Times New Roman" w:cs="Times New Roman"/>
          <w:sz w:val="24"/>
          <w:szCs w:val="24"/>
        </w:rPr>
        <w:t xml:space="preserve">Prof.º da UniFacisa </w:t>
      </w:r>
      <w:r w:rsidR="00231961" w:rsidRPr="00F230B1">
        <w:rPr>
          <w:rFonts w:ascii="Times New Roman" w:hAnsi="Times New Roman" w:cs="Times New Roman"/>
          <w:sz w:val="24"/>
          <w:szCs w:val="24"/>
        </w:rPr>
        <w:t>Antônio Gonçalves Ribeiro Júnior</w:t>
      </w:r>
      <w:r w:rsidRPr="00F230B1">
        <w:rPr>
          <w:rFonts w:ascii="Times New Roman" w:hAnsi="Times New Roman" w:cs="Times New Roman"/>
          <w:sz w:val="24"/>
          <w:szCs w:val="24"/>
        </w:rPr>
        <w:t xml:space="preserve">, </w:t>
      </w:r>
      <w:r w:rsidR="00231961" w:rsidRPr="00F230B1">
        <w:rPr>
          <w:rFonts w:ascii="Times New Roman" w:hAnsi="Times New Roman" w:cs="Times New Roman"/>
          <w:sz w:val="24"/>
          <w:szCs w:val="24"/>
        </w:rPr>
        <w:t>Dr</w:t>
      </w:r>
      <w:r w:rsidRPr="00F230B1">
        <w:rPr>
          <w:rFonts w:ascii="Times New Roman" w:hAnsi="Times New Roman" w:cs="Times New Roman"/>
          <w:sz w:val="24"/>
          <w:szCs w:val="24"/>
        </w:rPr>
        <w:t>.</w:t>
      </w:r>
    </w:p>
    <w:p w:rsidR="004D437D" w:rsidRPr="00F230B1" w:rsidRDefault="004D437D" w:rsidP="00231961">
      <w:pPr>
        <w:pStyle w:val="PargrafodaLista"/>
        <w:keepNext/>
        <w:spacing w:after="0" w:line="240" w:lineRule="auto"/>
        <w:ind w:left="4536"/>
        <w:jc w:val="center"/>
        <w:rPr>
          <w:rFonts w:ascii="Times New Roman" w:hAnsi="Times New Roman" w:cs="Times New Roman"/>
          <w:sz w:val="24"/>
          <w:szCs w:val="24"/>
        </w:rPr>
      </w:pPr>
      <w:r w:rsidRPr="00F230B1">
        <w:rPr>
          <w:rFonts w:ascii="Times New Roman" w:hAnsi="Times New Roman" w:cs="Times New Roman"/>
          <w:sz w:val="24"/>
          <w:szCs w:val="24"/>
        </w:rPr>
        <w:t>Orientador</w:t>
      </w:r>
    </w:p>
    <w:p w:rsidR="004D437D" w:rsidRPr="00F230B1" w:rsidRDefault="004D437D" w:rsidP="00231961">
      <w:pPr>
        <w:pStyle w:val="PargrafodaLista"/>
        <w:keepNext/>
        <w:spacing w:after="0" w:line="240" w:lineRule="auto"/>
        <w:ind w:left="4536"/>
        <w:jc w:val="both"/>
        <w:rPr>
          <w:rFonts w:ascii="Times New Roman" w:hAnsi="Times New Roman" w:cs="Times New Roman"/>
          <w:sz w:val="24"/>
          <w:szCs w:val="24"/>
        </w:rPr>
      </w:pPr>
    </w:p>
    <w:p w:rsidR="004D437D" w:rsidRPr="00F230B1" w:rsidRDefault="00677AE0" w:rsidP="00231961">
      <w:pPr>
        <w:pStyle w:val="PargrafodaLista"/>
        <w:keepNext/>
        <w:spacing w:after="0" w:line="240" w:lineRule="auto"/>
        <w:ind w:left="4536"/>
        <w:jc w:val="both"/>
        <w:rPr>
          <w:rFonts w:ascii="Times New Roman" w:hAnsi="Times New Roman" w:cs="Times New Roman"/>
          <w:sz w:val="24"/>
          <w:szCs w:val="24"/>
        </w:rPr>
      </w:pPr>
      <w:r w:rsidRPr="00F230B1">
        <w:rPr>
          <w:rFonts w:ascii="Times New Roman" w:hAnsi="Times New Roman" w:cs="Times New Roman"/>
          <w:sz w:val="24"/>
          <w:szCs w:val="24"/>
        </w:rPr>
        <w:t>_____________________________________</w:t>
      </w:r>
    </w:p>
    <w:p w:rsidR="004D437D" w:rsidRPr="00F230B1" w:rsidRDefault="004D437D" w:rsidP="00231961">
      <w:pPr>
        <w:pStyle w:val="PargrafodaLista"/>
        <w:keepNext/>
        <w:spacing w:after="0" w:line="240" w:lineRule="auto"/>
        <w:ind w:left="4536"/>
        <w:jc w:val="both"/>
        <w:rPr>
          <w:rFonts w:ascii="Times New Roman" w:hAnsi="Times New Roman" w:cs="Times New Roman"/>
          <w:sz w:val="24"/>
          <w:szCs w:val="24"/>
        </w:rPr>
      </w:pPr>
      <w:proofErr w:type="gramStart"/>
      <w:r w:rsidRPr="00F230B1">
        <w:rPr>
          <w:rFonts w:ascii="Times New Roman" w:hAnsi="Times New Roman" w:cs="Times New Roman"/>
          <w:sz w:val="24"/>
          <w:szCs w:val="24"/>
        </w:rPr>
        <w:t>Prof.</w:t>
      </w:r>
      <w:proofErr w:type="gramEnd"/>
      <w:r w:rsidRPr="00F230B1">
        <w:rPr>
          <w:rFonts w:ascii="Times New Roman" w:hAnsi="Times New Roman" w:cs="Times New Roman"/>
          <w:sz w:val="24"/>
          <w:szCs w:val="24"/>
        </w:rPr>
        <w:t xml:space="preserve">º da </w:t>
      </w:r>
      <w:proofErr w:type="spellStart"/>
      <w:r w:rsidRPr="00F230B1">
        <w:rPr>
          <w:rFonts w:ascii="Times New Roman" w:hAnsi="Times New Roman" w:cs="Times New Roman"/>
          <w:sz w:val="24"/>
          <w:szCs w:val="24"/>
        </w:rPr>
        <w:t>UniFacisa</w:t>
      </w:r>
      <w:proofErr w:type="spellEnd"/>
      <w:r w:rsidRPr="00F230B1">
        <w:rPr>
          <w:rFonts w:ascii="Times New Roman" w:hAnsi="Times New Roman" w:cs="Times New Roman"/>
          <w:sz w:val="24"/>
          <w:szCs w:val="24"/>
        </w:rPr>
        <w:t xml:space="preserve">. </w:t>
      </w:r>
    </w:p>
    <w:p w:rsidR="004D437D" w:rsidRPr="00F230B1" w:rsidRDefault="004D437D" w:rsidP="00231961">
      <w:pPr>
        <w:pStyle w:val="PargrafodaLista"/>
        <w:keepNext/>
        <w:spacing w:after="0" w:line="240" w:lineRule="auto"/>
        <w:ind w:left="4536"/>
        <w:jc w:val="both"/>
        <w:rPr>
          <w:rFonts w:ascii="Times New Roman" w:hAnsi="Times New Roman" w:cs="Times New Roman"/>
          <w:sz w:val="24"/>
          <w:szCs w:val="24"/>
        </w:rPr>
      </w:pPr>
    </w:p>
    <w:p w:rsidR="004D437D" w:rsidRPr="00F230B1" w:rsidRDefault="00677AE0" w:rsidP="002D1057">
      <w:pPr>
        <w:pStyle w:val="PargrafodaLista"/>
        <w:keepNext/>
        <w:spacing w:after="0" w:line="240" w:lineRule="auto"/>
        <w:ind w:left="4536"/>
        <w:jc w:val="both"/>
        <w:rPr>
          <w:rFonts w:ascii="Times New Roman" w:hAnsi="Times New Roman" w:cs="Times New Roman"/>
          <w:sz w:val="24"/>
          <w:szCs w:val="24"/>
        </w:rPr>
      </w:pPr>
      <w:r w:rsidRPr="00F230B1">
        <w:rPr>
          <w:rFonts w:ascii="Times New Roman" w:hAnsi="Times New Roman" w:cs="Times New Roman"/>
          <w:sz w:val="24"/>
          <w:szCs w:val="24"/>
        </w:rPr>
        <w:t>_____________________________________</w:t>
      </w:r>
    </w:p>
    <w:p w:rsidR="004D437D" w:rsidRPr="00F230B1" w:rsidRDefault="00941C29" w:rsidP="00231961">
      <w:pPr>
        <w:pStyle w:val="PargrafodaLista"/>
        <w:keepNext/>
        <w:spacing w:after="0" w:line="240" w:lineRule="auto"/>
        <w:ind w:left="4536"/>
        <w:jc w:val="both"/>
        <w:rPr>
          <w:rFonts w:ascii="Times New Roman" w:hAnsi="Times New Roman" w:cs="Times New Roman"/>
          <w:sz w:val="24"/>
          <w:szCs w:val="24"/>
        </w:rPr>
      </w:pPr>
      <w:proofErr w:type="gramStart"/>
      <w:r>
        <w:rPr>
          <w:rFonts w:ascii="Times New Roman" w:hAnsi="Times New Roman" w:cs="Times New Roman"/>
          <w:sz w:val="24"/>
          <w:szCs w:val="24"/>
        </w:rPr>
        <w:t>Prof.</w:t>
      </w:r>
      <w:proofErr w:type="gramEnd"/>
      <w:r>
        <w:rPr>
          <w:rFonts w:ascii="Times New Roman" w:hAnsi="Times New Roman" w:cs="Times New Roman"/>
          <w:sz w:val="24"/>
          <w:szCs w:val="24"/>
        </w:rPr>
        <w:t xml:space="preserve">º da </w:t>
      </w:r>
      <w:proofErr w:type="spellStart"/>
      <w:r>
        <w:rPr>
          <w:rFonts w:ascii="Times New Roman" w:hAnsi="Times New Roman" w:cs="Times New Roman"/>
          <w:sz w:val="24"/>
          <w:szCs w:val="24"/>
        </w:rPr>
        <w:t>UniFacisa</w:t>
      </w:r>
      <w:proofErr w:type="spellEnd"/>
      <w:r>
        <w:rPr>
          <w:rFonts w:ascii="Times New Roman" w:hAnsi="Times New Roman" w:cs="Times New Roman"/>
          <w:sz w:val="24"/>
          <w:szCs w:val="24"/>
        </w:rPr>
        <w:t>.</w:t>
      </w:r>
    </w:p>
    <w:p w:rsidR="00122A81" w:rsidRDefault="00122A81" w:rsidP="00F62254">
      <w:pPr>
        <w:keepNext/>
        <w:spacing w:after="0" w:line="360" w:lineRule="auto"/>
        <w:jc w:val="center"/>
        <w:rPr>
          <w:rFonts w:ascii="Times New Roman" w:hAnsi="Times New Roman" w:cs="Times New Roman"/>
          <w:b/>
          <w:sz w:val="24"/>
          <w:szCs w:val="24"/>
        </w:rPr>
      </w:pPr>
    </w:p>
    <w:p w:rsidR="004D437D" w:rsidRPr="00F230B1" w:rsidRDefault="004D437D" w:rsidP="00F62254">
      <w:pPr>
        <w:keepNext/>
        <w:spacing w:after="0" w:line="360" w:lineRule="auto"/>
        <w:jc w:val="center"/>
        <w:rPr>
          <w:rFonts w:ascii="Times New Roman" w:hAnsi="Times New Roman" w:cs="Times New Roman"/>
          <w:b/>
          <w:sz w:val="24"/>
          <w:szCs w:val="24"/>
        </w:rPr>
      </w:pPr>
      <w:r w:rsidRPr="00F230B1">
        <w:rPr>
          <w:rFonts w:ascii="Times New Roman" w:hAnsi="Times New Roman" w:cs="Times New Roman"/>
          <w:b/>
          <w:sz w:val="24"/>
          <w:szCs w:val="24"/>
        </w:rPr>
        <w:lastRenderedPageBreak/>
        <w:t>ADOÇÃO</w:t>
      </w:r>
      <w:r w:rsidRPr="00F230B1">
        <w:rPr>
          <w:rFonts w:ascii="Times New Roman" w:hAnsi="Times New Roman" w:cs="Times New Roman"/>
          <w:b/>
          <w:i/>
          <w:sz w:val="24"/>
          <w:szCs w:val="24"/>
        </w:rPr>
        <w:t xml:space="preserve"> INTUITU PERSONAE VERSUS</w:t>
      </w:r>
      <w:r w:rsidRPr="00F230B1">
        <w:rPr>
          <w:rFonts w:ascii="Times New Roman" w:hAnsi="Times New Roman" w:cs="Times New Roman"/>
          <w:b/>
          <w:sz w:val="24"/>
          <w:szCs w:val="24"/>
        </w:rPr>
        <w:t xml:space="preserve"> O CADASTRO DE A</w:t>
      </w:r>
      <w:r w:rsidR="00231961" w:rsidRPr="00F230B1">
        <w:rPr>
          <w:rFonts w:ascii="Times New Roman" w:hAnsi="Times New Roman" w:cs="Times New Roman"/>
          <w:b/>
          <w:sz w:val="24"/>
          <w:szCs w:val="24"/>
        </w:rPr>
        <w:t>DOÇÃO: SOB A ÓTICA DO PRINCÍPIO</w:t>
      </w:r>
      <w:r w:rsidRPr="00F230B1">
        <w:rPr>
          <w:rFonts w:ascii="Times New Roman" w:hAnsi="Times New Roman" w:cs="Times New Roman"/>
          <w:b/>
          <w:sz w:val="24"/>
          <w:szCs w:val="24"/>
        </w:rPr>
        <w:t xml:space="preserve"> DO MELHOR INTERESSE DA CRIANÇA</w:t>
      </w:r>
    </w:p>
    <w:p w:rsidR="004D437D" w:rsidRPr="00F230B1" w:rsidRDefault="004D437D" w:rsidP="00F62254">
      <w:pPr>
        <w:pStyle w:val="PargrafodaLista"/>
        <w:keepNext/>
        <w:spacing w:after="0" w:line="360" w:lineRule="auto"/>
        <w:ind w:left="3402"/>
        <w:jc w:val="both"/>
        <w:rPr>
          <w:rFonts w:ascii="Times New Roman" w:hAnsi="Times New Roman" w:cs="Times New Roman"/>
          <w:sz w:val="24"/>
          <w:szCs w:val="24"/>
        </w:rPr>
      </w:pPr>
    </w:p>
    <w:p w:rsidR="004D437D" w:rsidRPr="00F230B1" w:rsidRDefault="00231961" w:rsidP="00231961">
      <w:pPr>
        <w:keepNext/>
        <w:spacing w:after="0" w:line="360" w:lineRule="auto"/>
        <w:jc w:val="right"/>
        <w:rPr>
          <w:rFonts w:ascii="Times New Roman" w:hAnsi="Times New Roman" w:cs="Times New Roman"/>
          <w:sz w:val="24"/>
          <w:szCs w:val="24"/>
        </w:rPr>
      </w:pPr>
      <w:r w:rsidRPr="00F230B1">
        <w:rPr>
          <w:rFonts w:ascii="Times New Roman" w:hAnsi="Times New Roman" w:cs="Times New Roman"/>
          <w:sz w:val="24"/>
          <w:szCs w:val="24"/>
        </w:rPr>
        <w:t xml:space="preserve">Maria </w:t>
      </w:r>
      <w:proofErr w:type="spellStart"/>
      <w:r w:rsidRPr="00F230B1">
        <w:rPr>
          <w:rFonts w:ascii="Times New Roman" w:hAnsi="Times New Roman" w:cs="Times New Roman"/>
          <w:sz w:val="24"/>
          <w:szCs w:val="24"/>
        </w:rPr>
        <w:t>Gabrielly</w:t>
      </w:r>
      <w:proofErr w:type="spellEnd"/>
      <w:r w:rsidRPr="00F230B1">
        <w:rPr>
          <w:rFonts w:ascii="Times New Roman" w:hAnsi="Times New Roman" w:cs="Times New Roman"/>
          <w:sz w:val="24"/>
          <w:szCs w:val="24"/>
        </w:rPr>
        <w:t xml:space="preserve"> do Socorro Santos Rodrigues</w:t>
      </w:r>
      <w:r w:rsidR="00A86368" w:rsidRPr="00F230B1">
        <w:rPr>
          <w:rStyle w:val="Refdenotaderodap"/>
          <w:rFonts w:ascii="Times New Roman" w:hAnsi="Times New Roman" w:cs="Times New Roman"/>
          <w:sz w:val="24"/>
          <w:szCs w:val="24"/>
        </w:rPr>
        <w:footnoteReference w:id="1"/>
      </w:r>
    </w:p>
    <w:p w:rsidR="004D437D" w:rsidRPr="00F230B1" w:rsidRDefault="004D437D" w:rsidP="00231961">
      <w:pPr>
        <w:keepNext/>
        <w:spacing w:after="0" w:line="360" w:lineRule="auto"/>
        <w:ind w:left="3402"/>
        <w:jc w:val="right"/>
        <w:rPr>
          <w:rFonts w:ascii="Times New Roman" w:hAnsi="Times New Roman" w:cs="Times New Roman"/>
          <w:sz w:val="24"/>
          <w:szCs w:val="24"/>
        </w:rPr>
      </w:pPr>
      <w:r w:rsidRPr="00F230B1">
        <w:rPr>
          <w:rFonts w:ascii="Times New Roman" w:hAnsi="Times New Roman" w:cs="Times New Roman"/>
          <w:sz w:val="24"/>
          <w:szCs w:val="24"/>
        </w:rPr>
        <w:t xml:space="preserve"> </w:t>
      </w:r>
      <w:r w:rsidR="00231961" w:rsidRPr="00F230B1">
        <w:rPr>
          <w:rFonts w:ascii="Times New Roman" w:hAnsi="Times New Roman" w:cs="Times New Roman"/>
          <w:sz w:val="24"/>
          <w:szCs w:val="24"/>
        </w:rPr>
        <w:t>Antônio Gonçalves Ribeiro Júnior</w:t>
      </w:r>
      <w:r w:rsidR="00A86368" w:rsidRPr="00F230B1">
        <w:rPr>
          <w:rFonts w:ascii="Times New Roman" w:hAnsi="Times New Roman" w:cs="Times New Roman"/>
          <w:sz w:val="24"/>
          <w:szCs w:val="24"/>
          <w:vertAlign w:val="superscript"/>
        </w:rPr>
        <w:t>**</w:t>
      </w:r>
    </w:p>
    <w:p w:rsidR="00231961" w:rsidRPr="00F230B1" w:rsidRDefault="00231961" w:rsidP="00F62254">
      <w:pPr>
        <w:keepNext/>
        <w:spacing w:after="0" w:line="360" w:lineRule="auto"/>
        <w:jc w:val="center"/>
        <w:rPr>
          <w:rFonts w:ascii="Times New Roman" w:hAnsi="Times New Roman" w:cs="Times New Roman"/>
          <w:b/>
          <w:sz w:val="24"/>
          <w:szCs w:val="24"/>
        </w:rPr>
      </w:pPr>
    </w:p>
    <w:p w:rsidR="00231961" w:rsidRPr="00F230B1" w:rsidRDefault="00231961" w:rsidP="00F62254">
      <w:pPr>
        <w:keepNext/>
        <w:spacing w:after="0" w:line="360" w:lineRule="auto"/>
        <w:jc w:val="center"/>
        <w:rPr>
          <w:rFonts w:ascii="Times New Roman" w:hAnsi="Times New Roman" w:cs="Times New Roman"/>
          <w:b/>
          <w:sz w:val="24"/>
          <w:szCs w:val="24"/>
        </w:rPr>
      </w:pPr>
    </w:p>
    <w:p w:rsidR="004D437D" w:rsidRPr="00F230B1" w:rsidRDefault="004D437D" w:rsidP="00F62254">
      <w:pPr>
        <w:keepNext/>
        <w:spacing w:after="0" w:line="360" w:lineRule="auto"/>
        <w:jc w:val="center"/>
        <w:rPr>
          <w:rFonts w:ascii="Times New Roman" w:hAnsi="Times New Roman" w:cs="Times New Roman"/>
          <w:b/>
          <w:sz w:val="24"/>
          <w:szCs w:val="24"/>
        </w:rPr>
      </w:pPr>
      <w:r w:rsidRPr="00F230B1">
        <w:rPr>
          <w:rFonts w:ascii="Times New Roman" w:hAnsi="Times New Roman" w:cs="Times New Roman"/>
          <w:b/>
          <w:sz w:val="24"/>
          <w:szCs w:val="24"/>
        </w:rPr>
        <w:t>RESUMO</w:t>
      </w:r>
    </w:p>
    <w:p w:rsidR="00231961" w:rsidRPr="00F230B1" w:rsidRDefault="00231961" w:rsidP="00F62254">
      <w:pPr>
        <w:keepNext/>
        <w:spacing w:after="0" w:line="360" w:lineRule="auto"/>
        <w:jc w:val="center"/>
        <w:rPr>
          <w:rFonts w:ascii="Times New Roman" w:hAnsi="Times New Roman" w:cs="Times New Roman"/>
          <w:b/>
          <w:sz w:val="24"/>
          <w:szCs w:val="24"/>
        </w:rPr>
      </w:pPr>
    </w:p>
    <w:p w:rsidR="004D437D" w:rsidRPr="00F230B1" w:rsidRDefault="004D437D" w:rsidP="00F62254">
      <w:pPr>
        <w:spacing w:after="0" w:line="360" w:lineRule="auto"/>
        <w:jc w:val="both"/>
        <w:rPr>
          <w:rFonts w:ascii="Times New Roman" w:eastAsia="Times New Roman" w:hAnsi="Times New Roman" w:cs="Times New Roman"/>
          <w:sz w:val="24"/>
          <w:szCs w:val="24"/>
        </w:rPr>
      </w:pPr>
      <w:r w:rsidRPr="00F230B1">
        <w:rPr>
          <w:rFonts w:ascii="Times New Roman" w:eastAsia="Times New Roman" w:hAnsi="Times New Roman" w:cs="Times New Roman"/>
          <w:sz w:val="24"/>
          <w:szCs w:val="24"/>
        </w:rPr>
        <w:t>A formação da família, por meio de adoção, esbarra em procedimentos formais exigidos em lei que, por vezes, frustra o Princípio do Melhor Interesse das crianças e adolescentes. Como meio de preservar tal postulado, este</w:t>
      </w:r>
      <w:r w:rsidRPr="00F230B1">
        <w:rPr>
          <w:rFonts w:ascii="Times New Roman" w:hAnsi="Times New Roman" w:cs="Times New Roman"/>
          <w:sz w:val="24"/>
          <w:szCs w:val="24"/>
        </w:rPr>
        <w:t xml:space="preserve"> artigo tem o intuito de verificar </w:t>
      </w:r>
      <w:r w:rsidRPr="00F230B1">
        <w:rPr>
          <w:rFonts w:ascii="Times New Roman" w:eastAsia="Times New Roman" w:hAnsi="Times New Roman" w:cs="Times New Roman"/>
          <w:sz w:val="24"/>
          <w:szCs w:val="24"/>
        </w:rPr>
        <w:t>a possibilidade de legitimar a adoção</w:t>
      </w:r>
      <w:r w:rsidRPr="00F230B1">
        <w:rPr>
          <w:rFonts w:ascii="Times New Roman" w:eastAsia="Times New Roman" w:hAnsi="Times New Roman" w:cs="Times New Roman"/>
          <w:i/>
          <w:sz w:val="24"/>
          <w:szCs w:val="24"/>
        </w:rPr>
        <w:t xml:space="preserve"> </w:t>
      </w:r>
      <w:proofErr w:type="spellStart"/>
      <w:r w:rsidRPr="00F230B1">
        <w:rPr>
          <w:rFonts w:ascii="Times New Roman" w:eastAsia="Times New Roman" w:hAnsi="Times New Roman" w:cs="Times New Roman"/>
          <w:i/>
          <w:sz w:val="24"/>
          <w:szCs w:val="24"/>
        </w:rPr>
        <w:t>intuitu</w:t>
      </w:r>
      <w:proofErr w:type="spellEnd"/>
      <w:r w:rsidRPr="00F230B1">
        <w:rPr>
          <w:rFonts w:ascii="Times New Roman" w:eastAsia="Times New Roman" w:hAnsi="Times New Roman" w:cs="Times New Roman"/>
          <w:i/>
          <w:sz w:val="24"/>
          <w:szCs w:val="24"/>
        </w:rPr>
        <w:t xml:space="preserve"> personae</w:t>
      </w:r>
      <w:r w:rsidRPr="00F230B1">
        <w:rPr>
          <w:rFonts w:ascii="Times New Roman" w:eastAsia="Times New Roman" w:hAnsi="Times New Roman" w:cs="Times New Roman"/>
          <w:sz w:val="24"/>
          <w:szCs w:val="24"/>
        </w:rPr>
        <w:t>, vez que, esta ocorre quando a mãe biológica determina para quem deseja entregar o seu filho, dando ênfase ao principio do melhor interesse da criança. Explana os aspectos históricos do instituto da Adoção; suas mudanças legislativas;</w:t>
      </w:r>
      <w:r w:rsidRPr="00F230B1">
        <w:rPr>
          <w:rFonts w:ascii="Times New Roman" w:hAnsi="Times New Roman" w:cs="Times New Roman"/>
          <w:sz w:val="24"/>
          <w:szCs w:val="24"/>
        </w:rPr>
        <w:t xml:space="preserve"> os</w:t>
      </w:r>
      <w:r w:rsidRPr="00F230B1">
        <w:rPr>
          <w:rFonts w:ascii="Times New Roman" w:eastAsia="Times New Roman" w:hAnsi="Times New Roman" w:cs="Times New Roman"/>
          <w:sz w:val="24"/>
          <w:szCs w:val="24"/>
        </w:rPr>
        <w:t xml:space="preserve"> conceitos e natureza jurídica existente na doutrina; os tipos de adoção; como se dá o procedimento do cadastro de adoção e suas peculiaridades; bem como, discorre sobre adoção </w:t>
      </w:r>
      <w:proofErr w:type="spellStart"/>
      <w:r w:rsidRPr="00F230B1">
        <w:rPr>
          <w:rFonts w:ascii="Times New Roman" w:eastAsia="Times New Roman" w:hAnsi="Times New Roman" w:cs="Times New Roman"/>
          <w:i/>
          <w:sz w:val="24"/>
          <w:szCs w:val="24"/>
        </w:rPr>
        <w:t>intuitu</w:t>
      </w:r>
      <w:proofErr w:type="spellEnd"/>
      <w:r w:rsidRPr="00F230B1">
        <w:rPr>
          <w:rFonts w:ascii="Times New Roman" w:eastAsia="Times New Roman" w:hAnsi="Times New Roman" w:cs="Times New Roman"/>
          <w:i/>
          <w:sz w:val="24"/>
          <w:szCs w:val="24"/>
        </w:rPr>
        <w:t xml:space="preserve"> personae</w:t>
      </w:r>
      <w:r w:rsidRPr="00F230B1">
        <w:rPr>
          <w:rFonts w:ascii="Times New Roman" w:eastAsia="Times New Roman" w:hAnsi="Times New Roman" w:cs="Times New Roman"/>
          <w:sz w:val="24"/>
          <w:szCs w:val="24"/>
        </w:rPr>
        <w:t xml:space="preserve"> no atual ordenamento jurídico e os casos que já tiveram deferimento com base no princípio mencionado. Concluindo, que os operadores de direito, devem analisar caso a caso, visando o melhor para o infante. Desta forma, para realizar a pesquisa foi utilizado o </w:t>
      </w:r>
      <w:r w:rsidRPr="00F230B1">
        <w:rPr>
          <w:rFonts w:ascii="Times New Roman" w:hAnsi="Times New Roman" w:cs="Times New Roman"/>
          <w:sz w:val="24"/>
          <w:szCs w:val="24"/>
        </w:rPr>
        <w:t xml:space="preserve">método de abordagem dedutivo, com pesquisas bibliográficas, concluindo que, apesar da imposição legal de submissão dos casos de adoções via habilitação de adotante e adotando, é possível, pela observância dos princípio legais de direito, a adoção </w:t>
      </w:r>
      <w:r w:rsidRPr="00F230B1">
        <w:rPr>
          <w:rFonts w:ascii="Times New Roman" w:hAnsi="Times New Roman" w:cs="Times New Roman"/>
          <w:i/>
          <w:sz w:val="24"/>
          <w:szCs w:val="24"/>
        </w:rPr>
        <w:t>intuito personae</w:t>
      </w:r>
      <w:r w:rsidRPr="00F230B1">
        <w:rPr>
          <w:rFonts w:ascii="Times New Roman" w:eastAsia="Times New Roman" w:hAnsi="Times New Roman" w:cs="Times New Roman"/>
          <w:sz w:val="24"/>
          <w:szCs w:val="24"/>
        </w:rPr>
        <w:t xml:space="preserve">. </w:t>
      </w:r>
    </w:p>
    <w:p w:rsidR="00D35307" w:rsidRPr="00F230B1" w:rsidRDefault="00D35307" w:rsidP="00F62254">
      <w:pPr>
        <w:keepNext/>
        <w:spacing w:after="0" w:line="360" w:lineRule="auto"/>
        <w:jc w:val="both"/>
        <w:rPr>
          <w:rFonts w:ascii="Times New Roman" w:hAnsi="Times New Roman" w:cs="Times New Roman"/>
          <w:sz w:val="24"/>
          <w:szCs w:val="24"/>
        </w:rPr>
      </w:pPr>
      <w:r w:rsidRPr="00F230B1">
        <w:rPr>
          <w:rFonts w:ascii="Times New Roman" w:hAnsi="Times New Roman" w:cs="Times New Roman"/>
          <w:sz w:val="24"/>
          <w:szCs w:val="24"/>
        </w:rPr>
        <w:t xml:space="preserve">PALAVRAS-CHAVE: </w:t>
      </w:r>
      <w:r w:rsidR="0027555D" w:rsidRPr="00F230B1">
        <w:rPr>
          <w:rFonts w:ascii="Times New Roman" w:hAnsi="Times New Roman" w:cs="Times New Roman"/>
          <w:sz w:val="24"/>
          <w:szCs w:val="24"/>
        </w:rPr>
        <w:t xml:space="preserve">Adoção. Adoção </w:t>
      </w:r>
      <w:proofErr w:type="spellStart"/>
      <w:r w:rsidR="00BC0C25" w:rsidRPr="00F230B1">
        <w:rPr>
          <w:rFonts w:ascii="Times New Roman" w:hAnsi="Times New Roman" w:cs="Times New Roman"/>
          <w:i/>
          <w:sz w:val="24"/>
          <w:szCs w:val="24"/>
        </w:rPr>
        <w:t>Intuitu</w:t>
      </w:r>
      <w:proofErr w:type="spellEnd"/>
      <w:r w:rsidR="00BC0C25" w:rsidRPr="00F230B1">
        <w:rPr>
          <w:rFonts w:ascii="Times New Roman" w:hAnsi="Times New Roman" w:cs="Times New Roman"/>
          <w:i/>
          <w:sz w:val="24"/>
          <w:szCs w:val="24"/>
        </w:rPr>
        <w:t xml:space="preserve"> P</w:t>
      </w:r>
      <w:r w:rsidR="0027555D" w:rsidRPr="00F230B1">
        <w:rPr>
          <w:rFonts w:ascii="Times New Roman" w:hAnsi="Times New Roman" w:cs="Times New Roman"/>
          <w:i/>
          <w:sz w:val="24"/>
          <w:szCs w:val="24"/>
        </w:rPr>
        <w:t>ersonae</w:t>
      </w:r>
      <w:r w:rsidR="0027555D" w:rsidRPr="00F230B1">
        <w:rPr>
          <w:rFonts w:ascii="Times New Roman" w:hAnsi="Times New Roman" w:cs="Times New Roman"/>
          <w:sz w:val="24"/>
          <w:szCs w:val="24"/>
        </w:rPr>
        <w:t xml:space="preserve">. Princípio do </w:t>
      </w:r>
      <w:r w:rsidR="00BC0C25" w:rsidRPr="00F230B1">
        <w:rPr>
          <w:rFonts w:ascii="Times New Roman" w:hAnsi="Times New Roman" w:cs="Times New Roman"/>
          <w:sz w:val="24"/>
          <w:szCs w:val="24"/>
        </w:rPr>
        <w:t>M</w:t>
      </w:r>
      <w:r w:rsidR="0027555D" w:rsidRPr="00F230B1">
        <w:rPr>
          <w:rFonts w:ascii="Times New Roman" w:hAnsi="Times New Roman" w:cs="Times New Roman"/>
          <w:sz w:val="24"/>
          <w:szCs w:val="24"/>
        </w:rPr>
        <w:t xml:space="preserve">elhor </w:t>
      </w:r>
      <w:r w:rsidR="00BC0C25" w:rsidRPr="00F230B1">
        <w:rPr>
          <w:rFonts w:ascii="Times New Roman" w:hAnsi="Times New Roman" w:cs="Times New Roman"/>
          <w:sz w:val="24"/>
          <w:szCs w:val="24"/>
        </w:rPr>
        <w:t>Interesse da C</w:t>
      </w:r>
      <w:r w:rsidR="00D60A61" w:rsidRPr="00F230B1">
        <w:rPr>
          <w:rFonts w:ascii="Times New Roman" w:hAnsi="Times New Roman" w:cs="Times New Roman"/>
          <w:sz w:val="24"/>
          <w:szCs w:val="24"/>
        </w:rPr>
        <w:t>riança.</w:t>
      </w:r>
    </w:p>
    <w:p w:rsidR="00223474" w:rsidRPr="00F230B1" w:rsidRDefault="00223474" w:rsidP="00F62254">
      <w:pPr>
        <w:keepNext/>
        <w:spacing w:after="0" w:line="360" w:lineRule="auto"/>
        <w:jc w:val="both"/>
        <w:rPr>
          <w:rFonts w:ascii="Times New Roman" w:hAnsi="Times New Roman" w:cs="Times New Roman"/>
          <w:sz w:val="24"/>
          <w:szCs w:val="24"/>
        </w:rPr>
      </w:pPr>
    </w:p>
    <w:p w:rsidR="00394DD3" w:rsidRPr="00F230B1" w:rsidRDefault="00D60A61" w:rsidP="00D60A61">
      <w:pPr>
        <w:spacing w:after="0" w:line="360" w:lineRule="auto"/>
        <w:jc w:val="both"/>
        <w:rPr>
          <w:rFonts w:ascii="Times New Roman" w:hAnsi="Times New Roman" w:cs="Times New Roman"/>
          <w:b/>
          <w:sz w:val="24"/>
          <w:szCs w:val="24"/>
        </w:rPr>
      </w:pPr>
      <w:r w:rsidRPr="00F230B1">
        <w:rPr>
          <w:rFonts w:ascii="Times New Roman" w:hAnsi="Times New Roman" w:cs="Times New Roman"/>
          <w:b/>
          <w:sz w:val="24"/>
          <w:szCs w:val="24"/>
        </w:rPr>
        <w:t xml:space="preserve">1 </w:t>
      </w:r>
      <w:r w:rsidR="00AB1B75" w:rsidRPr="00F230B1">
        <w:rPr>
          <w:rFonts w:ascii="Times New Roman" w:hAnsi="Times New Roman" w:cs="Times New Roman"/>
          <w:b/>
          <w:sz w:val="24"/>
          <w:szCs w:val="24"/>
        </w:rPr>
        <w:t xml:space="preserve">INTRODUÇÃO </w:t>
      </w:r>
    </w:p>
    <w:p w:rsidR="00D60A61" w:rsidRPr="00F230B1" w:rsidRDefault="00D60A61" w:rsidP="00D60A61">
      <w:pPr>
        <w:spacing w:after="0" w:line="360" w:lineRule="auto"/>
        <w:jc w:val="both"/>
        <w:rPr>
          <w:rFonts w:ascii="Times New Roman" w:eastAsia="Times New Roman" w:hAnsi="Times New Roman" w:cs="Times New Roman"/>
          <w:sz w:val="24"/>
          <w:szCs w:val="24"/>
        </w:rPr>
      </w:pPr>
    </w:p>
    <w:p w:rsidR="00394DD3" w:rsidRPr="00F230B1" w:rsidRDefault="00394DD3" w:rsidP="00F62254">
      <w:pPr>
        <w:pStyle w:val="PargrafodaLista"/>
        <w:spacing w:after="0" w:line="360" w:lineRule="auto"/>
        <w:ind w:left="0" w:firstLine="709"/>
        <w:jc w:val="both"/>
        <w:rPr>
          <w:rFonts w:ascii="Times New Roman" w:eastAsia="Times New Roman" w:hAnsi="Times New Roman" w:cs="Times New Roman"/>
          <w:sz w:val="24"/>
          <w:szCs w:val="24"/>
        </w:rPr>
      </w:pPr>
      <w:r w:rsidRPr="00F230B1">
        <w:rPr>
          <w:rFonts w:ascii="Times New Roman" w:eastAsia="Times New Roman" w:hAnsi="Times New Roman" w:cs="Times New Roman"/>
          <w:sz w:val="24"/>
          <w:szCs w:val="24"/>
        </w:rPr>
        <w:t xml:space="preserve">O presente artigo propõe analisar juridicamente a situação do instituto da adoção, no ramo do direito da infância e juventude, com enfoque na </w:t>
      </w:r>
      <w:r w:rsidRPr="00F230B1">
        <w:rPr>
          <w:rFonts w:ascii="Times New Roman" w:eastAsia="Times New Roman" w:hAnsi="Times New Roman" w:cs="Times New Roman"/>
          <w:i/>
          <w:sz w:val="24"/>
          <w:szCs w:val="24"/>
        </w:rPr>
        <w:t xml:space="preserve">adoção </w:t>
      </w:r>
      <w:proofErr w:type="spellStart"/>
      <w:r w:rsidRPr="00F230B1">
        <w:rPr>
          <w:rFonts w:ascii="Times New Roman" w:eastAsia="Times New Roman" w:hAnsi="Times New Roman" w:cs="Times New Roman"/>
          <w:i/>
          <w:sz w:val="24"/>
          <w:szCs w:val="24"/>
        </w:rPr>
        <w:t>intuitu</w:t>
      </w:r>
      <w:proofErr w:type="spellEnd"/>
      <w:r w:rsidRPr="00F230B1">
        <w:rPr>
          <w:rFonts w:ascii="Times New Roman" w:eastAsia="Times New Roman" w:hAnsi="Times New Roman" w:cs="Times New Roman"/>
          <w:i/>
          <w:sz w:val="24"/>
          <w:szCs w:val="24"/>
        </w:rPr>
        <w:t xml:space="preserve"> persona</w:t>
      </w:r>
      <w:r w:rsidR="009B6317" w:rsidRPr="00F230B1">
        <w:rPr>
          <w:rFonts w:ascii="Times New Roman" w:eastAsia="Times New Roman" w:hAnsi="Times New Roman" w:cs="Times New Roman"/>
          <w:i/>
          <w:sz w:val="24"/>
          <w:szCs w:val="24"/>
        </w:rPr>
        <w:t>e</w:t>
      </w:r>
      <w:r w:rsidRPr="00F230B1">
        <w:rPr>
          <w:rFonts w:ascii="Times New Roman" w:eastAsia="Times New Roman" w:hAnsi="Times New Roman" w:cs="Times New Roman"/>
          <w:i/>
          <w:sz w:val="24"/>
          <w:szCs w:val="24"/>
        </w:rPr>
        <w:t xml:space="preserve"> </w:t>
      </w:r>
      <w:r w:rsidRPr="00F230B1">
        <w:rPr>
          <w:rFonts w:ascii="Times New Roman" w:eastAsia="Times New Roman" w:hAnsi="Times New Roman" w:cs="Times New Roman"/>
          <w:sz w:val="24"/>
          <w:szCs w:val="24"/>
        </w:rPr>
        <w:t xml:space="preserve">diante da </w:t>
      </w:r>
      <w:r w:rsidRPr="00F230B1">
        <w:rPr>
          <w:rFonts w:ascii="Times New Roman" w:eastAsia="Times New Roman" w:hAnsi="Times New Roman" w:cs="Times New Roman"/>
          <w:sz w:val="24"/>
          <w:szCs w:val="24"/>
        </w:rPr>
        <w:lastRenderedPageBreak/>
        <w:t xml:space="preserve">exigência do cadastro </w:t>
      </w:r>
      <w:r w:rsidR="0061298B" w:rsidRPr="00F230B1">
        <w:rPr>
          <w:rFonts w:ascii="Times New Roman" w:eastAsia="Times New Roman" w:hAnsi="Times New Roman" w:cs="Times New Roman"/>
          <w:sz w:val="24"/>
          <w:szCs w:val="24"/>
        </w:rPr>
        <w:t xml:space="preserve">nacional </w:t>
      </w:r>
      <w:r w:rsidRPr="00F230B1">
        <w:rPr>
          <w:rFonts w:ascii="Times New Roman" w:eastAsia="Times New Roman" w:hAnsi="Times New Roman" w:cs="Times New Roman"/>
          <w:sz w:val="24"/>
          <w:szCs w:val="24"/>
        </w:rPr>
        <w:t>de adoção</w:t>
      </w:r>
      <w:r w:rsidR="0061298B" w:rsidRPr="00F230B1">
        <w:rPr>
          <w:rFonts w:ascii="Times New Roman" w:eastAsia="Times New Roman" w:hAnsi="Times New Roman" w:cs="Times New Roman"/>
          <w:sz w:val="24"/>
          <w:szCs w:val="24"/>
        </w:rPr>
        <w:t>,</w:t>
      </w:r>
      <w:r w:rsidR="00122A81">
        <w:rPr>
          <w:rFonts w:ascii="Times New Roman" w:eastAsia="Times New Roman" w:hAnsi="Times New Roman" w:cs="Times New Roman"/>
          <w:sz w:val="24"/>
          <w:szCs w:val="24"/>
        </w:rPr>
        <w:t xml:space="preserve"> determinada</w:t>
      </w:r>
      <w:r w:rsidRPr="00F230B1">
        <w:rPr>
          <w:rFonts w:ascii="Times New Roman" w:eastAsia="Times New Roman" w:hAnsi="Times New Roman" w:cs="Times New Roman"/>
          <w:sz w:val="24"/>
          <w:szCs w:val="24"/>
        </w:rPr>
        <w:t xml:space="preserve"> por meio da Lei n. 12.010/2009 que traz como requisito necessário para quem queira adotar, e, também, ao que se refere às crianças que devem estar previamente habilitada</w:t>
      </w:r>
      <w:r w:rsidR="0061298B" w:rsidRPr="00F230B1">
        <w:rPr>
          <w:rFonts w:ascii="Times New Roman" w:eastAsia="Times New Roman" w:hAnsi="Times New Roman" w:cs="Times New Roman"/>
          <w:sz w:val="24"/>
          <w:szCs w:val="24"/>
        </w:rPr>
        <w:t>s</w:t>
      </w:r>
      <w:r w:rsidRPr="00F230B1">
        <w:rPr>
          <w:rFonts w:ascii="Times New Roman" w:eastAsia="Times New Roman" w:hAnsi="Times New Roman" w:cs="Times New Roman"/>
          <w:sz w:val="24"/>
          <w:szCs w:val="24"/>
        </w:rPr>
        <w:t xml:space="preserve"> para adoção, assim, analisando as situações para aplicar as melho</w:t>
      </w:r>
      <w:r w:rsidR="0061298B" w:rsidRPr="00F230B1">
        <w:rPr>
          <w:rFonts w:ascii="Times New Roman" w:eastAsia="Times New Roman" w:hAnsi="Times New Roman" w:cs="Times New Roman"/>
          <w:sz w:val="24"/>
          <w:szCs w:val="24"/>
        </w:rPr>
        <w:t>res condições à</w:t>
      </w:r>
      <w:r w:rsidR="00781F21" w:rsidRPr="00F230B1">
        <w:rPr>
          <w:rFonts w:ascii="Times New Roman" w:eastAsia="Times New Roman" w:hAnsi="Times New Roman" w:cs="Times New Roman"/>
          <w:sz w:val="24"/>
          <w:szCs w:val="24"/>
        </w:rPr>
        <w:t xml:space="preserve"> criança ou adolescente.</w:t>
      </w:r>
    </w:p>
    <w:p w:rsidR="00394DD3" w:rsidRPr="00F230B1" w:rsidRDefault="00394DD3" w:rsidP="00F62254">
      <w:pPr>
        <w:pStyle w:val="PargrafodaLista"/>
        <w:spacing w:after="0" w:line="360" w:lineRule="auto"/>
        <w:ind w:left="0" w:firstLine="709"/>
        <w:jc w:val="both"/>
        <w:rPr>
          <w:rFonts w:ascii="Times New Roman" w:eastAsia="Times New Roman" w:hAnsi="Times New Roman" w:cs="Times New Roman"/>
          <w:sz w:val="24"/>
          <w:szCs w:val="24"/>
        </w:rPr>
      </w:pPr>
      <w:r w:rsidRPr="00F230B1">
        <w:rPr>
          <w:rFonts w:ascii="Times New Roman" w:eastAsia="Times New Roman" w:hAnsi="Times New Roman" w:cs="Times New Roman"/>
          <w:sz w:val="24"/>
          <w:szCs w:val="24"/>
        </w:rPr>
        <w:t>A discussão implica na possibilidade ou não de legitimar uma adoção irregular (adoção</w:t>
      </w:r>
      <w:r w:rsidRPr="00F230B1">
        <w:rPr>
          <w:rFonts w:ascii="Times New Roman" w:eastAsia="Times New Roman" w:hAnsi="Times New Roman" w:cs="Times New Roman"/>
          <w:i/>
          <w:sz w:val="24"/>
          <w:szCs w:val="24"/>
        </w:rPr>
        <w:t xml:space="preserve"> </w:t>
      </w:r>
      <w:proofErr w:type="spellStart"/>
      <w:r w:rsidRPr="00F230B1">
        <w:rPr>
          <w:rFonts w:ascii="Times New Roman" w:eastAsia="Times New Roman" w:hAnsi="Times New Roman" w:cs="Times New Roman"/>
          <w:i/>
          <w:sz w:val="24"/>
          <w:szCs w:val="24"/>
        </w:rPr>
        <w:t>intuitu</w:t>
      </w:r>
      <w:proofErr w:type="spellEnd"/>
      <w:r w:rsidRPr="00F230B1">
        <w:rPr>
          <w:rFonts w:ascii="Times New Roman" w:eastAsia="Times New Roman" w:hAnsi="Times New Roman" w:cs="Times New Roman"/>
          <w:i/>
          <w:sz w:val="24"/>
          <w:szCs w:val="24"/>
        </w:rPr>
        <w:t xml:space="preserve"> persona</w:t>
      </w:r>
      <w:r w:rsidR="0061298B" w:rsidRPr="00F230B1">
        <w:rPr>
          <w:rFonts w:ascii="Times New Roman" w:eastAsia="Times New Roman" w:hAnsi="Times New Roman" w:cs="Times New Roman"/>
          <w:i/>
          <w:sz w:val="24"/>
          <w:szCs w:val="24"/>
        </w:rPr>
        <w:t>e</w:t>
      </w:r>
      <w:r w:rsidRPr="00F230B1">
        <w:rPr>
          <w:rFonts w:ascii="Times New Roman" w:eastAsia="Times New Roman" w:hAnsi="Times New Roman" w:cs="Times New Roman"/>
          <w:i/>
          <w:sz w:val="24"/>
          <w:szCs w:val="24"/>
        </w:rPr>
        <w:t>)</w:t>
      </w:r>
      <w:r w:rsidRPr="00F230B1">
        <w:rPr>
          <w:rFonts w:ascii="Times New Roman" w:eastAsia="Times New Roman" w:hAnsi="Times New Roman" w:cs="Times New Roman"/>
          <w:sz w:val="24"/>
          <w:szCs w:val="24"/>
        </w:rPr>
        <w:t>, vez que a mãe biológica determina pra quem deseja entregar o seu filho. No entanto, de um lado, clama-se pela observância ao cadastro de candidatos à adoção. De outro, chama-se atenção ao fato da legalização da adoção</w:t>
      </w:r>
      <w:r w:rsidRPr="00F230B1">
        <w:rPr>
          <w:rFonts w:ascii="Times New Roman" w:eastAsia="Times New Roman" w:hAnsi="Times New Roman" w:cs="Times New Roman"/>
          <w:i/>
          <w:sz w:val="24"/>
          <w:szCs w:val="24"/>
        </w:rPr>
        <w:t xml:space="preserve"> </w:t>
      </w:r>
      <w:proofErr w:type="spellStart"/>
      <w:r w:rsidRPr="00F230B1">
        <w:rPr>
          <w:rFonts w:ascii="Times New Roman" w:eastAsia="Times New Roman" w:hAnsi="Times New Roman" w:cs="Times New Roman"/>
          <w:i/>
          <w:sz w:val="24"/>
          <w:szCs w:val="24"/>
        </w:rPr>
        <w:t>intuitu</w:t>
      </w:r>
      <w:proofErr w:type="spellEnd"/>
      <w:r w:rsidRPr="00F230B1">
        <w:rPr>
          <w:rFonts w:ascii="Times New Roman" w:eastAsia="Times New Roman" w:hAnsi="Times New Roman" w:cs="Times New Roman"/>
          <w:i/>
          <w:sz w:val="24"/>
          <w:szCs w:val="24"/>
        </w:rPr>
        <w:t xml:space="preserve"> persona</w:t>
      </w:r>
      <w:r w:rsidR="004D4487">
        <w:rPr>
          <w:rFonts w:ascii="Times New Roman" w:eastAsia="Times New Roman" w:hAnsi="Times New Roman" w:cs="Times New Roman"/>
          <w:i/>
          <w:sz w:val="24"/>
          <w:szCs w:val="24"/>
        </w:rPr>
        <w:t>e</w:t>
      </w:r>
      <w:r w:rsidRPr="00F230B1">
        <w:rPr>
          <w:rFonts w:ascii="Times New Roman" w:eastAsia="Times New Roman" w:hAnsi="Times New Roman" w:cs="Times New Roman"/>
          <w:sz w:val="24"/>
          <w:szCs w:val="24"/>
        </w:rPr>
        <w:t>, no qual tornaria uma forma de cumprir com o verdadeiro sentido do instituto da adoção, que seria construir uma família através do laço de afet</w:t>
      </w:r>
      <w:r w:rsidR="0061298B" w:rsidRPr="00F230B1">
        <w:rPr>
          <w:rFonts w:ascii="Times New Roman" w:eastAsia="Times New Roman" w:hAnsi="Times New Roman" w:cs="Times New Roman"/>
          <w:sz w:val="24"/>
          <w:szCs w:val="24"/>
        </w:rPr>
        <w:t>o, e, sem deixar de viabilizar</w:t>
      </w:r>
      <w:r w:rsidRPr="00F230B1">
        <w:rPr>
          <w:rFonts w:ascii="Times New Roman" w:eastAsia="Times New Roman" w:hAnsi="Times New Roman" w:cs="Times New Roman"/>
          <w:sz w:val="24"/>
          <w:szCs w:val="24"/>
        </w:rPr>
        <w:t xml:space="preserve"> os interesses do adotando.</w:t>
      </w:r>
    </w:p>
    <w:p w:rsidR="00394DD3" w:rsidRPr="00F230B1" w:rsidRDefault="008653E7" w:rsidP="00F62254">
      <w:pPr>
        <w:pStyle w:val="PargrafodaLista"/>
        <w:spacing w:after="0" w:line="360" w:lineRule="auto"/>
        <w:ind w:left="0" w:firstLine="709"/>
        <w:jc w:val="both"/>
        <w:rPr>
          <w:rFonts w:ascii="Times New Roman" w:eastAsia="Times New Roman" w:hAnsi="Times New Roman" w:cs="Times New Roman"/>
          <w:sz w:val="24"/>
          <w:szCs w:val="24"/>
        </w:rPr>
      </w:pPr>
      <w:r w:rsidRPr="00F230B1">
        <w:rPr>
          <w:rFonts w:ascii="Times New Roman" w:eastAsia="Times New Roman" w:hAnsi="Times New Roman" w:cs="Times New Roman"/>
          <w:sz w:val="24"/>
          <w:szCs w:val="24"/>
        </w:rPr>
        <w:t>Nesse tocante, foram</w:t>
      </w:r>
      <w:r w:rsidR="00394DD3" w:rsidRPr="00F230B1">
        <w:rPr>
          <w:rFonts w:ascii="Times New Roman" w:eastAsia="Times New Roman" w:hAnsi="Times New Roman" w:cs="Times New Roman"/>
          <w:sz w:val="24"/>
          <w:szCs w:val="24"/>
        </w:rPr>
        <w:t xml:space="preserve"> necessário</w:t>
      </w:r>
      <w:r w:rsidRPr="00F230B1">
        <w:rPr>
          <w:rFonts w:ascii="Times New Roman" w:eastAsia="Times New Roman" w:hAnsi="Times New Roman" w:cs="Times New Roman"/>
          <w:sz w:val="24"/>
          <w:szCs w:val="24"/>
        </w:rPr>
        <w:t>s</w:t>
      </w:r>
      <w:r w:rsidR="00394DD3" w:rsidRPr="00F230B1">
        <w:rPr>
          <w:rFonts w:ascii="Times New Roman" w:eastAsia="Times New Roman" w:hAnsi="Times New Roman" w:cs="Times New Roman"/>
          <w:sz w:val="24"/>
          <w:szCs w:val="24"/>
        </w:rPr>
        <w:t xml:space="preserve">, breves aspectos históricos do instituto da Adoção e seu desenvolvimento legislativo que veio sofrendo mudanças com o tempo. Demostrando que com a Constituição Federal de 1988 e o Estatuto da Criança e do Adolescente (ECA), a criança foi inserida como sujeito de personalidade na sociedade e, com bases </w:t>
      </w:r>
      <w:proofErr w:type="spellStart"/>
      <w:r w:rsidR="008020F0" w:rsidRPr="00F230B1">
        <w:rPr>
          <w:rFonts w:ascii="Times New Roman" w:eastAsia="Times New Roman" w:hAnsi="Times New Roman" w:cs="Times New Roman"/>
          <w:sz w:val="24"/>
          <w:szCs w:val="24"/>
        </w:rPr>
        <w:t>principiológicas</w:t>
      </w:r>
      <w:proofErr w:type="spellEnd"/>
      <w:r w:rsidRPr="00F230B1">
        <w:rPr>
          <w:rFonts w:ascii="Times New Roman" w:eastAsia="Times New Roman" w:hAnsi="Times New Roman" w:cs="Times New Roman"/>
          <w:sz w:val="24"/>
          <w:szCs w:val="24"/>
        </w:rPr>
        <w:t>,</w:t>
      </w:r>
      <w:r w:rsidR="00394DD3" w:rsidRPr="00F230B1">
        <w:rPr>
          <w:rFonts w:ascii="Times New Roman" w:eastAsia="Times New Roman" w:hAnsi="Times New Roman" w:cs="Times New Roman"/>
          <w:sz w:val="24"/>
          <w:szCs w:val="24"/>
        </w:rPr>
        <w:t xml:space="preserve"> ganhou prioridades absolutas em seus direitos fundamentais, e uma proteção integral. </w:t>
      </w:r>
    </w:p>
    <w:p w:rsidR="00394DD3" w:rsidRPr="00F230B1" w:rsidRDefault="00394DD3" w:rsidP="00F62254">
      <w:pPr>
        <w:pStyle w:val="PargrafodaLista"/>
        <w:spacing w:after="0" w:line="360" w:lineRule="auto"/>
        <w:ind w:left="0" w:firstLine="709"/>
        <w:jc w:val="both"/>
        <w:rPr>
          <w:rFonts w:ascii="Times New Roman" w:eastAsia="Times New Roman" w:hAnsi="Times New Roman" w:cs="Times New Roman"/>
          <w:sz w:val="24"/>
          <w:szCs w:val="24"/>
        </w:rPr>
      </w:pPr>
      <w:r w:rsidRPr="00F230B1">
        <w:rPr>
          <w:rFonts w:ascii="Times New Roman" w:eastAsia="Times New Roman" w:hAnsi="Times New Roman" w:cs="Times New Roman"/>
          <w:sz w:val="24"/>
          <w:szCs w:val="24"/>
        </w:rPr>
        <w:t xml:space="preserve">Também, mostrar os conceitos de adoção e sua natureza jurídica que os </w:t>
      </w:r>
      <w:r w:rsidR="008653E7" w:rsidRPr="00F230B1">
        <w:rPr>
          <w:rFonts w:ascii="Times New Roman" w:eastAsia="Times New Roman" w:hAnsi="Times New Roman" w:cs="Times New Roman"/>
          <w:sz w:val="24"/>
          <w:szCs w:val="24"/>
        </w:rPr>
        <w:t>doutrinadores vêm discutindo, e como se dão</w:t>
      </w:r>
      <w:r w:rsidRPr="00F230B1">
        <w:rPr>
          <w:rFonts w:ascii="Times New Roman" w:eastAsia="Times New Roman" w:hAnsi="Times New Roman" w:cs="Times New Roman"/>
          <w:sz w:val="24"/>
          <w:szCs w:val="24"/>
        </w:rPr>
        <w:t xml:space="preserve"> os Cadastros de adoção</w:t>
      </w:r>
      <w:r w:rsidR="00F843D3" w:rsidRPr="00F230B1">
        <w:rPr>
          <w:rFonts w:ascii="Times New Roman" w:eastAsia="Times New Roman" w:hAnsi="Times New Roman" w:cs="Times New Roman"/>
          <w:sz w:val="24"/>
          <w:szCs w:val="24"/>
        </w:rPr>
        <w:t xml:space="preserve"> e disponibilizar dados estatístico de como se encontra a lista de espera atualmente</w:t>
      </w:r>
      <w:r w:rsidRPr="00F230B1">
        <w:rPr>
          <w:rFonts w:ascii="Times New Roman" w:eastAsia="Times New Roman" w:hAnsi="Times New Roman" w:cs="Times New Roman"/>
          <w:sz w:val="24"/>
          <w:szCs w:val="24"/>
        </w:rPr>
        <w:t xml:space="preserve">, bem como, discutir sobre a adoção </w:t>
      </w:r>
      <w:proofErr w:type="spellStart"/>
      <w:r w:rsidRPr="00F230B1">
        <w:rPr>
          <w:rFonts w:ascii="Times New Roman" w:eastAsia="Times New Roman" w:hAnsi="Times New Roman" w:cs="Times New Roman"/>
          <w:i/>
          <w:sz w:val="24"/>
          <w:szCs w:val="24"/>
        </w:rPr>
        <w:t>intuitu</w:t>
      </w:r>
      <w:proofErr w:type="spellEnd"/>
      <w:r w:rsidRPr="00F230B1">
        <w:rPr>
          <w:rFonts w:ascii="Times New Roman" w:eastAsia="Times New Roman" w:hAnsi="Times New Roman" w:cs="Times New Roman"/>
          <w:i/>
          <w:sz w:val="24"/>
          <w:szCs w:val="24"/>
        </w:rPr>
        <w:t xml:space="preserve"> personae</w:t>
      </w:r>
      <w:r w:rsidRPr="00F230B1">
        <w:rPr>
          <w:rFonts w:ascii="Times New Roman" w:eastAsia="Times New Roman" w:hAnsi="Times New Roman" w:cs="Times New Roman"/>
          <w:sz w:val="24"/>
          <w:szCs w:val="24"/>
        </w:rPr>
        <w:t xml:space="preserve"> em favor da possibilidade de seu deferimento visando o melhor interesse da criança ou adolescente e o laço de afeto que foi construído, assim, expõe julgados que admitem esse tipo de adoção, sendo n</w:t>
      </w:r>
      <w:r w:rsidR="00781F21" w:rsidRPr="00F230B1">
        <w:rPr>
          <w:rFonts w:ascii="Times New Roman" w:eastAsia="Times New Roman" w:hAnsi="Times New Roman" w:cs="Times New Roman"/>
          <w:sz w:val="24"/>
          <w:szCs w:val="24"/>
        </w:rPr>
        <w:t>ecessário analisar caso a caso.</w:t>
      </w:r>
    </w:p>
    <w:p w:rsidR="00394DD3" w:rsidRPr="00F230B1" w:rsidRDefault="00394DD3" w:rsidP="00F62254">
      <w:pPr>
        <w:pStyle w:val="PargrafodaLista"/>
        <w:spacing w:after="0" w:line="360" w:lineRule="auto"/>
        <w:ind w:left="0" w:firstLine="709"/>
        <w:jc w:val="both"/>
        <w:rPr>
          <w:rFonts w:ascii="Times New Roman" w:hAnsi="Times New Roman" w:cs="Times New Roman"/>
          <w:sz w:val="24"/>
          <w:szCs w:val="24"/>
        </w:rPr>
      </w:pPr>
      <w:r w:rsidRPr="00F230B1">
        <w:rPr>
          <w:rFonts w:ascii="Times New Roman" w:hAnsi="Times New Roman" w:cs="Times New Roman"/>
          <w:sz w:val="24"/>
          <w:szCs w:val="24"/>
        </w:rPr>
        <w:t>O problema que</w:t>
      </w:r>
      <w:r w:rsidR="004D4487">
        <w:rPr>
          <w:rFonts w:ascii="Times New Roman" w:hAnsi="Times New Roman" w:cs="Times New Roman"/>
          <w:sz w:val="24"/>
          <w:szCs w:val="24"/>
        </w:rPr>
        <w:t xml:space="preserve"> envolve a pesquisa diz respeita</w:t>
      </w:r>
      <w:r w:rsidRPr="00F230B1">
        <w:rPr>
          <w:rFonts w:ascii="Times New Roman" w:hAnsi="Times New Roman" w:cs="Times New Roman"/>
          <w:sz w:val="24"/>
          <w:szCs w:val="24"/>
        </w:rPr>
        <w:t xml:space="preserve"> </w:t>
      </w:r>
      <w:r w:rsidR="008020F0" w:rsidRPr="00F230B1">
        <w:rPr>
          <w:rFonts w:ascii="Times New Roman" w:hAnsi="Times New Roman" w:cs="Times New Roman"/>
          <w:sz w:val="24"/>
          <w:szCs w:val="24"/>
        </w:rPr>
        <w:t xml:space="preserve">à </w:t>
      </w:r>
      <w:r w:rsidRPr="00F230B1">
        <w:rPr>
          <w:rFonts w:ascii="Times New Roman" w:hAnsi="Times New Roman" w:cs="Times New Roman"/>
          <w:sz w:val="24"/>
          <w:szCs w:val="24"/>
        </w:rPr>
        <w:t>impossibilidade que a Lei n° 12.010/2009 trouxe</w:t>
      </w:r>
      <w:r w:rsidR="008020F0" w:rsidRPr="00F230B1">
        <w:rPr>
          <w:rFonts w:ascii="Times New Roman" w:hAnsi="Times New Roman" w:cs="Times New Roman"/>
          <w:sz w:val="24"/>
          <w:szCs w:val="24"/>
        </w:rPr>
        <w:t>,</w:t>
      </w:r>
      <w:r w:rsidRPr="00F230B1">
        <w:rPr>
          <w:rFonts w:ascii="Times New Roman" w:hAnsi="Times New Roman" w:cs="Times New Roman"/>
          <w:sz w:val="24"/>
          <w:szCs w:val="24"/>
        </w:rPr>
        <w:t xml:space="preserve"> com a obrigatoriedade do cadastro de adoção</w:t>
      </w:r>
      <w:r w:rsidR="008020F0" w:rsidRPr="00F230B1">
        <w:rPr>
          <w:rFonts w:ascii="Times New Roman" w:hAnsi="Times New Roman" w:cs="Times New Roman"/>
          <w:sz w:val="24"/>
          <w:szCs w:val="24"/>
        </w:rPr>
        <w:t>,</w:t>
      </w:r>
      <w:r w:rsidRPr="00F230B1">
        <w:rPr>
          <w:rFonts w:ascii="Times New Roman" w:hAnsi="Times New Roman" w:cs="Times New Roman"/>
          <w:sz w:val="24"/>
          <w:szCs w:val="24"/>
        </w:rPr>
        <w:t xml:space="preserve"> a realização da adoção </w:t>
      </w:r>
      <w:proofErr w:type="spellStart"/>
      <w:r w:rsidRPr="00F230B1">
        <w:rPr>
          <w:rFonts w:ascii="Times New Roman" w:hAnsi="Times New Roman" w:cs="Times New Roman"/>
          <w:i/>
          <w:sz w:val="24"/>
          <w:szCs w:val="24"/>
        </w:rPr>
        <w:t>intuitu</w:t>
      </w:r>
      <w:proofErr w:type="spellEnd"/>
      <w:r w:rsidRPr="00F230B1">
        <w:rPr>
          <w:rFonts w:ascii="Times New Roman" w:hAnsi="Times New Roman" w:cs="Times New Roman"/>
          <w:i/>
          <w:sz w:val="24"/>
          <w:szCs w:val="24"/>
        </w:rPr>
        <w:t xml:space="preserve"> persona</w:t>
      </w:r>
      <w:r w:rsidR="004D4487">
        <w:rPr>
          <w:rFonts w:ascii="Times New Roman" w:hAnsi="Times New Roman" w:cs="Times New Roman"/>
          <w:i/>
          <w:sz w:val="24"/>
          <w:szCs w:val="24"/>
        </w:rPr>
        <w:t>e</w:t>
      </w:r>
      <w:r w:rsidRPr="00F230B1">
        <w:rPr>
          <w:rFonts w:ascii="Times New Roman" w:hAnsi="Times New Roman" w:cs="Times New Roman"/>
          <w:sz w:val="24"/>
          <w:szCs w:val="24"/>
        </w:rPr>
        <w:t xml:space="preserve">. Assim, surgindo uma problemática, que seria o confronto em deferir essa adoção visando o principio do melhor interesse da criança ou indeferir por não estar integrado no cadastro nacional, atendendo positivismo e </w:t>
      </w:r>
      <w:r w:rsidR="008020F0" w:rsidRPr="00F230B1">
        <w:rPr>
          <w:rFonts w:ascii="Times New Roman" w:hAnsi="Times New Roman" w:cs="Times New Roman"/>
          <w:sz w:val="24"/>
          <w:szCs w:val="24"/>
        </w:rPr>
        <w:t xml:space="preserve">deixando-o de lado uma base </w:t>
      </w:r>
      <w:proofErr w:type="spellStart"/>
      <w:r w:rsidR="008020F0" w:rsidRPr="00F230B1">
        <w:rPr>
          <w:rFonts w:ascii="Times New Roman" w:hAnsi="Times New Roman" w:cs="Times New Roman"/>
          <w:sz w:val="24"/>
          <w:szCs w:val="24"/>
        </w:rPr>
        <w:t>prin</w:t>
      </w:r>
      <w:r w:rsidRPr="00F230B1">
        <w:rPr>
          <w:rFonts w:ascii="Times New Roman" w:hAnsi="Times New Roman" w:cs="Times New Roman"/>
          <w:sz w:val="24"/>
          <w:szCs w:val="24"/>
        </w:rPr>
        <w:t>cipiológica</w:t>
      </w:r>
      <w:r w:rsidR="008020F0" w:rsidRPr="00F230B1">
        <w:rPr>
          <w:rFonts w:ascii="Times New Roman" w:hAnsi="Times New Roman" w:cs="Times New Roman"/>
          <w:sz w:val="24"/>
          <w:szCs w:val="24"/>
        </w:rPr>
        <w:t>s</w:t>
      </w:r>
      <w:proofErr w:type="spellEnd"/>
      <w:r w:rsidR="00F843D3" w:rsidRPr="00F230B1">
        <w:rPr>
          <w:rFonts w:ascii="Times New Roman" w:hAnsi="Times New Roman" w:cs="Times New Roman"/>
          <w:sz w:val="24"/>
          <w:szCs w:val="24"/>
        </w:rPr>
        <w:t>. Portanto, é</w:t>
      </w:r>
      <w:r w:rsidR="008020F0" w:rsidRPr="00F230B1">
        <w:rPr>
          <w:rFonts w:ascii="Times New Roman" w:hAnsi="Times New Roman" w:cs="Times New Roman"/>
          <w:sz w:val="24"/>
          <w:szCs w:val="24"/>
        </w:rPr>
        <w:t xml:space="preserve"> necessário fazer uma indagação: q</w:t>
      </w:r>
      <w:r w:rsidR="00781F21" w:rsidRPr="00F230B1">
        <w:rPr>
          <w:rFonts w:ascii="Times New Roman" w:hAnsi="Times New Roman" w:cs="Times New Roman"/>
          <w:sz w:val="24"/>
          <w:szCs w:val="24"/>
        </w:rPr>
        <w:t xml:space="preserve">ual dessas alternativas </w:t>
      </w:r>
      <w:r w:rsidR="00165FC1" w:rsidRPr="00F230B1">
        <w:rPr>
          <w:rFonts w:ascii="Times New Roman" w:hAnsi="Times New Roman" w:cs="Times New Roman"/>
          <w:sz w:val="24"/>
          <w:szCs w:val="24"/>
        </w:rPr>
        <w:t xml:space="preserve">seria o melhor para </w:t>
      </w:r>
      <w:r w:rsidR="008020F0" w:rsidRPr="00F230B1">
        <w:rPr>
          <w:rFonts w:ascii="Times New Roman" w:hAnsi="Times New Roman" w:cs="Times New Roman"/>
          <w:sz w:val="24"/>
          <w:szCs w:val="24"/>
        </w:rPr>
        <w:t xml:space="preserve">o </w:t>
      </w:r>
      <w:proofErr w:type="spellStart"/>
      <w:r w:rsidR="008020F0" w:rsidRPr="00F230B1">
        <w:rPr>
          <w:rFonts w:ascii="Times New Roman" w:hAnsi="Times New Roman" w:cs="Times New Roman"/>
          <w:sz w:val="24"/>
          <w:szCs w:val="24"/>
        </w:rPr>
        <w:t>infante</w:t>
      </w:r>
      <w:r w:rsidR="00165FC1" w:rsidRPr="00F230B1">
        <w:rPr>
          <w:rFonts w:ascii="Times New Roman" w:hAnsi="Times New Roman" w:cs="Times New Roman"/>
          <w:sz w:val="24"/>
          <w:szCs w:val="24"/>
        </w:rPr>
        <w:t>-juvenil</w:t>
      </w:r>
      <w:proofErr w:type="spellEnd"/>
      <w:r w:rsidR="00165FC1" w:rsidRPr="00F230B1">
        <w:rPr>
          <w:rFonts w:ascii="Times New Roman" w:hAnsi="Times New Roman" w:cs="Times New Roman"/>
          <w:sz w:val="24"/>
          <w:szCs w:val="24"/>
        </w:rPr>
        <w:t>?</w:t>
      </w:r>
    </w:p>
    <w:p w:rsidR="00394DD3" w:rsidRPr="00F230B1" w:rsidRDefault="00165FC1" w:rsidP="00F62254">
      <w:pPr>
        <w:pStyle w:val="PargrafodaLista"/>
        <w:spacing w:after="0" w:line="360" w:lineRule="auto"/>
        <w:ind w:left="0" w:firstLine="709"/>
        <w:jc w:val="both"/>
        <w:rPr>
          <w:rFonts w:ascii="Times New Roman" w:hAnsi="Times New Roman" w:cs="Times New Roman"/>
          <w:sz w:val="24"/>
          <w:szCs w:val="24"/>
        </w:rPr>
      </w:pPr>
      <w:r w:rsidRPr="00F230B1">
        <w:rPr>
          <w:rFonts w:ascii="Times New Roman" w:hAnsi="Times New Roman" w:cs="Times New Roman"/>
          <w:sz w:val="24"/>
          <w:szCs w:val="24"/>
        </w:rPr>
        <w:t xml:space="preserve">O ponto crucial do artigo, </w:t>
      </w:r>
      <w:r w:rsidR="00394DD3" w:rsidRPr="00F230B1">
        <w:rPr>
          <w:rFonts w:ascii="Times New Roman" w:hAnsi="Times New Roman" w:cs="Times New Roman"/>
          <w:sz w:val="24"/>
          <w:szCs w:val="24"/>
        </w:rPr>
        <w:t xml:space="preserve">é introduzir a adoção </w:t>
      </w:r>
      <w:proofErr w:type="spellStart"/>
      <w:r w:rsidR="00394DD3" w:rsidRPr="00F230B1">
        <w:rPr>
          <w:rFonts w:ascii="Times New Roman" w:hAnsi="Times New Roman" w:cs="Times New Roman"/>
          <w:i/>
          <w:sz w:val="24"/>
          <w:szCs w:val="24"/>
        </w:rPr>
        <w:t>intuitu</w:t>
      </w:r>
      <w:proofErr w:type="spellEnd"/>
      <w:r w:rsidR="00394DD3" w:rsidRPr="00F230B1">
        <w:rPr>
          <w:rFonts w:ascii="Times New Roman" w:hAnsi="Times New Roman" w:cs="Times New Roman"/>
          <w:i/>
          <w:sz w:val="24"/>
          <w:szCs w:val="24"/>
        </w:rPr>
        <w:t xml:space="preserve"> personae </w:t>
      </w:r>
      <w:r w:rsidR="00394DD3" w:rsidRPr="00F230B1">
        <w:rPr>
          <w:rFonts w:ascii="Times New Roman" w:hAnsi="Times New Roman" w:cs="Times New Roman"/>
          <w:sz w:val="24"/>
          <w:szCs w:val="24"/>
        </w:rPr>
        <w:t xml:space="preserve">como uma modalidade legal no ordenamento jurídico, submetendo a todos os procedimentos do processo de adoção. Tendo em vista, </w:t>
      </w:r>
      <w:r w:rsidR="00014109" w:rsidRPr="00F230B1">
        <w:rPr>
          <w:rFonts w:ascii="Times New Roman" w:hAnsi="Times New Roman" w:cs="Times New Roman"/>
          <w:sz w:val="24"/>
          <w:szCs w:val="24"/>
        </w:rPr>
        <w:t>como fundamentação para legalizá</w:t>
      </w:r>
      <w:r w:rsidR="00394DD3" w:rsidRPr="00F230B1">
        <w:rPr>
          <w:rFonts w:ascii="Times New Roman" w:hAnsi="Times New Roman" w:cs="Times New Roman"/>
          <w:sz w:val="24"/>
          <w:szCs w:val="24"/>
        </w:rPr>
        <w:t>-la, o princípio norteado do melhor interesse da criança</w:t>
      </w:r>
      <w:r w:rsidR="00014109" w:rsidRPr="00F230B1">
        <w:rPr>
          <w:rFonts w:ascii="Times New Roman" w:hAnsi="Times New Roman" w:cs="Times New Roman"/>
          <w:sz w:val="24"/>
          <w:szCs w:val="24"/>
        </w:rPr>
        <w:t>, e</w:t>
      </w:r>
      <w:r w:rsidR="00394DD3" w:rsidRPr="00F230B1">
        <w:rPr>
          <w:rFonts w:ascii="Times New Roman" w:hAnsi="Times New Roman" w:cs="Times New Roman"/>
          <w:sz w:val="24"/>
          <w:szCs w:val="24"/>
        </w:rPr>
        <w:t xml:space="preserve"> o sentido do instituto da adoção, que é construir uma família </w:t>
      </w:r>
      <w:r w:rsidR="00394DD3" w:rsidRPr="00F230B1">
        <w:rPr>
          <w:rFonts w:ascii="Times New Roman" w:hAnsi="Times New Roman" w:cs="Times New Roman"/>
          <w:sz w:val="24"/>
          <w:szCs w:val="24"/>
        </w:rPr>
        <w:lastRenderedPageBreak/>
        <w:t>baseada em afeto, mesmo que não tenha laço</w:t>
      </w:r>
      <w:r w:rsidR="00014109" w:rsidRPr="00F230B1">
        <w:rPr>
          <w:rFonts w:ascii="Times New Roman" w:hAnsi="Times New Roman" w:cs="Times New Roman"/>
          <w:sz w:val="24"/>
          <w:szCs w:val="24"/>
        </w:rPr>
        <w:t>s sanguíneos. Haja vista, busca</w:t>
      </w:r>
      <w:r w:rsidR="00394DD3" w:rsidRPr="00F230B1">
        <w:rPr>
          <w:rFonts w:ascii="Times New Roman" w:hAnsi="Times New Roman" w:cs="Times New Roman"/>
          <w:sz w:val="24"/>
          <w:szCs w:val="24"/>
        </w:rPr>
        <w:t xml:space="preserve"> </w:t>
      </w:r>
      <w:r w:rsidR="00014109" w:rsidRPr="00F230B1">
        <w:rPr>
          <w:rFonts w:ascii="Times New Roman" w:eastAsia="Times New Roman" w:hAnsi="Times New Roman" w:cs="Times New Roman"/>
          <w:sz w:val="24"/>
          <w:szCs w:val="24"/>
        </w:rPr>
        <w:t>dar</w:t>
      </w:r>
      <w:r w:rsidR="00394DD3" w:rsidRPr="00F230B1">
        <w:rPr>
          <w:rFonts w:ascii="Times New Roman" w:eastAsia="Times New Roman" w:hAnsi="Times New Roman" w:cs="Times New Roman"/>
          <w:sz w:val="24"/>
          <w:szCs w:val="24"/>
        </w:rPr>
        <w:t xml:space="preserve"> um lar a crianças ou adolescente, com isto, preservando </w:t>
      </w:r>
      <w:r w:rsidR="00394DD3" w:rsidRPr="00F230B1">
        <w:rPr>
          <w:rFonts w:ascii="Times New Roman" w:hAnsi="Times New Roman" w:cs="Times New Roman"/>
          <w:sz w:val="24"/>
          <w:szCs w:val="24"/>
        </w:rPr>
        <w:t>seu desenvolvimento sadio</w:t>
      </w:r>
      <w:r w:rsidR="00781F21" w:rsidRPr="00F230B1">
        <w:rPr>
          <w:rFonts w:ascii="Times New Roman" w:hAnsi="Times New Roman" w:cs="Times New Roman"/>
          <w:sz w:val="24"/>
          <w:szCs w:val="24"/>
        </w:rPr>
        <w:t>.</w:t>
      </w:r>
    </w:p>
    <w:p w:rsidR="00394DD3" w:rsidRPr="00F230B1" w:rsidRDefault="00394DD3" w:rsidP="00F62254">
      <w:pPr>
        <w:pStyle w:val="PargrafodaLista"/>
        <w:spacing w:after="0" w:line="360" w:lineRule="auto"/>
        <w:ind w:left="0" w:firstLine="709"/>
        <w:jc w:val="both"/>
        <w:rPr>
          <w:rFonts w:ascii="Times New Roman" w:hAnsi="Times New Roman" w:cs="Times New Roman"/>
          <w:sz w:val="24"/>
          <w:szCs w:val="24"/>
        </w:rPr>
      </w:pPr>
      <w:r w:rsidRPr="00F230B1">
        <w:rPr>
          <w:rFonts w:ascii="Times New Roman" w:hAnsi="Times New Roman" w:cs="Times New Roman"/>
          <w:sz w:val="24"/>
          <w:szCs w:val="24"/>
        </w:rPr>
        <w:t>Deste modo, no que diz respeito ao procedimento para adotar deveria ter uma flexibilidade nessas situações, apenas sendo necessária avaliação psicossocial, entrevista técnica e visitas domiciliares, passado por isso, não impediria que concedesse o pedido de adoção.</w:t>
      </w:r>
    </w:p>
    <w:p w:rsidR="00165FC1" w:rsidRPr="00F230B1" w:rsidRDefault="00165FC1" w:rsidP="00F62254">
      <w:pPr>
        <w:pStyle w:val="PargrafodaLista"/>
        <w:spacing w:after="0" w:line="360" w:lineRule="auto"/>
        <w:ind w:left="0" w:firstLine="709"/>
        <w:jc w:val="both"/>
        <w:rPr>
          <w:rFonts w:ascii="Times New Roman" w:hAnsi="Times New Roman" w:cs="Times New Roman"/>
          <w:sz w:val="24"/>
          <w:szCs w:val="24"/>
        </w:rPr>
      </w:pPr>
      <w:r w:rsidRPr="00F230B1">
        <w:rPr>
          <w:rFonts w:ascii="Times New Roman" w:hAnsi="Times New Roman" w:cs="Times New Roman"/>
          <w:sz w:val="24"/>
          <w:szCs w:val="24"/>
        </w:rPr>
        <w:t xml:space="preserve">Para atingir os objetivos deste artigo, foi abordada </w:t>
      </w:r>
      <w:r w:rsidR="00C60F31" w:rsidRPr="00F230B1">
        <w:rPr>
          <w:rFonts w:ascii="Times New Roman" w:hAnsi="Times New Roman" w:cs="Times New Roman"/>
          <w:sz w:val="24"/>
          <w:szCs w:val="24"/>
        </w:rPr>
        <w:t xml:space="preserve">a </w:t>
      </w:r>
      <w:r w:rsidRPr="00F230B1">
        <w:rPr>
          <w:rFonts w:ascii="Times New Roman" w:hAnsi="Times New Roman" w:cs="Times New Roman"/>
          <w:sz w:val="24"/>
          <w:szCs w:val="24"/>
        </w:rPr>
        <w:t xml:space="preserve">metodologia de maneira exploratória e descritiva, ao analisar referências bibliográficas, além de jurisprudências, deduzindo então que o método de abordagem pode ser </w:t>
      </w:r>
      <w:r w:rsidR="00C60F31" w:rsidRPr="00F230B1">
        <w:rPr>
          <w:rFonts w:ascii="Times New Roman" w:hAnsi="Times New Roman" w:cs="Times New Roman"/>
          <w:sz w:val="24"/>
          <w:szCs w:val="24"/>
        </w:rPr>
        <w:t>acatado</w:t>
      </w:r>
      <w:r w:rsidRPr="00F230B1">
        <w:rPr>
          <w:rFonts w:ascii="Times New Roman" w:hAnsi="Times New Roman" w:cs="Times New Roman"/>
          <w:sz w:val="24"/>
          <w:szCs w:val="24"/>
        </w:rPr>
        <w:t xml:space="preserve"> dedutivo</w:t>
      </w:r>
      <w:r w:rsidR="00F843D3" w:rsidRPr="00F230B1">
        <w:rPr>
          <w:rFonts w:ascii="Times New Roman" w:hAnsi="Times New Roman" w:cs="Times New Roman"/>
          <w:sz w:val="24"/>
          <w:szCs w:val="24"/>
        </w:rPr>
        <w:t>.</w:t>
      </w:r>
    </w:p>
    <w:p w:rsidR="00E77079" w:rsidRPr="00F230B1" w:rsidRDefault="00E77079" w:rsidP="00781F21">
      <w:pPr>
        <w:spacing w:after="0" w:line="360" w:lineRule="auto"/>
        <w:jc w:val="both"/>
        <w:rPr>
          <w:rFonts w:ascii="Times New Roman" w:hAnsi="Times New Roman" w:cs="Times New Roman"/>
          <w:b/>
          <w:sz w:val="24"/>
          <w:szCs w:val="24"/>
        </w:rPr>
      </w:pPr>
    </w:p>
    <w:p w:rsidR="00E77079" w:rsidRPr="00F230B1" w:rsidRDefault="00781F21" w:rsidP="00781F21">
      <w:pPr>
        <w:spacing w:after="0" w:line="360" w:lineRule="auto"/>
        <w:jc w:val="both"/>
        <w:rPr>
          <w:rFonts w:ascii="Times New Roman" w:hAnsi="Times New Roman" w:cs="Times New Roman"/>
          <w:b/>
          <w:sz w:val="24"/>
          <w:szCs w:val="24"/>
        </w:rPr>
      </w:pPr>
      <w:r w:rsidRPr="00F230B1">
        <w:rPr>
          <w:rFonts w:ascii="Times New Roman" w:hAnsi="Times New Roman" w:cs="Times New Roman"/>
          <w:b/>
          <w:sz w:val="24"/>
          <w:szCs w:val="24"/>
        </w:rPr>
        <w:t xml:space="preserve">2 </w:t>
      </w:r>
      <w:r w:rsidR="00AB1B75" w:rsidRPr="00F230B1">
        <w:rPr>
          <w:rFonts w:ascii="Times New Roman" w:hAnsi="Times New Roman" w:cs="Times New Roman"/>
          <w:b/>
          <w:sz w:val="24"/>
          <w:szCs w:val="24"/>
        </w:rPr>
        <w:t>EVOLUÇÃO HISTÓRICA DO INSTITUTO DA ADOÇÃO NO ORDENAMENTO BRASILEIRO</w:t>
      </w:r>
    </w:p>
    <w:p w:rsidR="00781F21" w:rsidRPr="00F230B1" w:rsidRDefault="00781F21" w:rsidP="00781F21">
      <w:pPr>
        <w:spacing w:after="0" w:line="360" w:lineRule="auto"/>
        <w:jc w:val="both"/>
        <w:rPr>
          <w:rFonts w:ascii="Times New Roman" w:hAnsi="Times New Roman" w:cs="Times New Roman"/>
          <w:sz w:val="24"/>
          <w:szCs w:val="24"/>
        </w:rPr>
      </w:pPr>
    </w:p>
    <w:p w:rsidR="00E77079" w:rsidRPr="00F230B1" w:rsidRDefault="00AB1B75" w:rsidP="00F62254">
      <w:pPr>
        <w:spacing w:after="0" w:line="360" w:lineRule="auto"/>
        <w:ind w:firstLine="709"/>
        <w:jc w:val="both"/>
        <w:rPr>
          <w:rFonts w:ascii="Times New Roman" w:hAnsi="Times New Roman" w:cs="Times New Roman"/>
          <w:sz w:val="24"/>
          <w:szCs w:val="24"/>
        </w:rPr>
      </w:pPr>
      <w:r w:rsidRPr="00F230B1">
        <w:rPr>
          <w:rFonts w:ascii="Times New Roman" w:hAnsi="Times New Roman" w:cs="Times New Roman"/>
          <w:sz w:val="24"/>
          <w:szCs w:val="24"/>
        </w:rPr>
        <w:t>O instituto da adoção vem atravessando séculos e integrando a história de diversas civilizações. Na esteira deste processo, encontra-se historicamente o processo de alteração do instituto da adoção buscando o aperfeiçoamento dos procedimentos, passando, assim</w:t>
      </w:r>
      <w:r w:rsidR="0087592C" w:rsidRPr="00F230B1">
        <w:rPr>
          <w:rFonts w:ascii="Times New Roman" w:hAnsi="Times New Roman" w:cs="Times New Roman"/>
          <w:sz w:val="24"/>
          <w:szCs w:val="24"/>
        </w:rPr>
        <w:t>,</w:t>
      </w:r>
      <w:r w:rsidRPr="00F230B1">
        <w:rPr>
          <w:rFonts w:ascii="Times New Roman" w:hAnsi="Times New Roman" w:cs="Times New Roman"/>
          <w:sz w:val="24"/>
          <w:szCs w:val="24"/>
        </w:rPr>
        <w:t xml:space="preserve"> por diversas modificações.</w:t>
      </w:r>
    </w:p>
    <w:p w:rsidR="00E77079" w:rsidRPr="00F230B1" w:rsidRDefault="00AB1B75" w:rsidP="00F62254">
      <w:pPr>
        <w:spacing w:after="0" w:line="360" w:lineRule="auto"/>
        <w:ind w:firstLine="709"/>
        <w:jc w:val="both"/>
        <w:rPr>
          <w:rFonts w:ascii="Times New Roman" w:hAnsi="Times New Roman" w:cs="Times New Roman"/>
          <w:sz w:val="24"/>
          <w:szCs w:val="24"/>
        </w:rPr>
      </w:pPr>
      <w:r w:rsidRPr="00F230B1">
        <w:rPr>
          <w:rFonts w:ascii="Times New Roman" w:hAnsi="Times New Roman" w:cs="Times New Roman"/>
          <w:sz w:val="24"/>
          <w:szCs w:val="24"/>
        </w:rPr>
        <w:t>No Brasil, a adoção foi reconhecida no ordenamento jurídico com o advento do Código Civil de 1916, com reflexo do direito romano, que tinha como ponto característico a busca de sucessores para pessoas que por algum motivo não tinham filhos, buscando sua filiação por meio de escritura pública, dando uma natureza contratualista, e deixando de observar o interesse e o melhor para o adotado.</w:t>
      </w:r>
    </w:p>
    <w:p w:rsidR="00E77079" w:rsidRPr="00F230B1" w:rsidRDefault="00AB1B75" w:rsidP="00F62254">
      <w:pPr>
        <w:spacing w:after="0" w:line="360" w:lineRule="auto"/>
        <w:ind w:firstLine="709"/>
        <w:jc w:val="both"/>
        <w:rPr>
          <w:rFonts w:ascii="Times New Roman" w:hAnsi="Times New Roman" w:cs="Times New Roman"/>
          <w:sz w:val="24"/>
          <w:szCs w:val="24"/>
        </w:rPr>
      </w:pPr>
      <w:r w:rsidRPr="00F230B1">
        <w:rPr>
          <w:rFonts w:ascii="Times New Roman" w:hAnsi="Times New Roman" w:cs="Times New Roman"/>
          <w:sz w:val="24"/>
          <w:szCs w:val="24"/>
        </w:rPr>
        <w:t>No código de 1916, a parte do instituto da adoção estava regularizada nos arts. 368 a 378, localizados no Título V (Relação de Parentesco), Livro I (Do Direito</w:t>
      </w:r>
      <w:r w:rsidR="0087592C" w:rsidRPr="00F230B1">
        <w:rPr>
          <w:rFonts w:ascii="Times New Roman" w:hAnsi="Times New Roman" w:cs="Times New Roman"/>
          <w:sz w:val="24"/>
          <w:szCs w:val="24"/>
        </w:rPr>
        <w:t xml:space="preserve"> de Família), da Parte Especial. T</w:t>
      </w:r>
      <w:r w:rsidRPr="00F230B1">
        <w:rPr>
          <w:rFonts w:ascii="Times New Roman" w:hAnsi="Times New Roman" w:cs="Times New Roman"/>
          <w:sz w:val="24"/>
          <w:szCs w:val="24"/>
        </w:rPr>
        <w:t xml:space="preserve">axativamente trazia algumas exigências, tais como: o adotante deveria ser maior de 50 (cinquenta) anos, não poderia ter filhos naturais, teria que ter diferença de 18 anos entre adotante e adotado, para adotar em conjunto era necessário que </w:t>
      </w:r>
      <w:r w:rsidR="00781F21" w:rsidRPr="00F230B1">
        <w:rPr>
          <w:rFonts w:ascii="Times New Roman" w:hAnsi="Times New Roman" w:cs="Times New Roman"/>
          <w:sz w:val="24"/>
          <w:szCs w:val="24"/>
        </w:rPr>
        <w:t>houvesse o vínculo matrimonial.</w:t>
      </w:r>
    </w:p>
    <w:p w:rsidR="00E77079" w:rsidRPr="00F230B1" w:rsidRDefault="00AB1B75" w:rsidP="00F62254">
      <w:pPr>
        <w:spacing w:after="0" w:line="360" w:lineRule="auto"/>
        <w:ind w:firstLine="709"/>
        <w:jc w:val="both"/>
        <w:rPr>
          <w:rFonts w:ascii="Times New Roman" w:hAnsi="Times New Roman" w:cs="Times New Roman"/>
          <w:sz w:val="24"/>
          <w:szCs w:val="24"/>
        </w:rPr>
      </w:pPr>
      <w:r w:rsidRPr="00F230B1">
        <w:rPr>
          <w:rFonts w:ascii="Times New Roman" w:hAnsi="Times New Roman" w:cs="Times New Roman"/>
          <w:sz w:val="24"/>
          <w:szCs w:val="24"/>
        </w:rPr>
        <w:t>Além disso, o pátrio poder era transferido do pai biológico ao pai adotante, porém, os direitos e deveres da família natural do adotado não se extinguiam. Bem como, para realizar a adoção era necessário o consentimento das partes através de escritura pública, dispensando assistência do Poder Público. Deste modo, dando um caráter contratualista. Ainda por cima, o tratamento era diferenciado entre os filhos naturais e os filho</w:t>
      </w:r>
      <w:r w:rsidR="00781F21" w:rsidRPr="00F230B1">
        <w:rPr>
          <w:rFonts w:ascii="Times New Roman" w:hAnsi="Times New Roman" w:cs="Times New Roman"/>
          <w:sz w:val="24"/>
          <w:szCs w:val="24"/>
        </w:rPr>
        <w:t>s adotados na parte sucessória.</w:t>
      </w:r>
    </w:p>
    <w:p w:rsidR="00E77079" w:rsidRPr="00F230B1" w:rsidRDefault="00AB1B75" w:rsidP="00F62254">
      <w:pPr>
        <w:spacing w:after="0" w:line="360" w:lineRule="auto"/>
        <w:ind w:firstLine="709"/>
        <w:jc w:val="both"/>
        <w:rPr>
          <w:rFonts w:ascii="Times New Roman" w:hAnsi="Times New Roman" w:cs="Times New Roman"/>
          <w:sz w:val="24"/>
          <w:szCs w:val="24"/>
        </w:rPr>
      </w:pPr>
      <w:r w:rsidRPr="00F230B1">
        <w:rPr>
          <w:rFonts w:ascii="Times New Roman" w:hAnsi="Times New Roman" w:cs="Times New Roman"/>
          <w:sz w:val="24"/>
          <w:szCs w:val="24"/>
        </w:rPr>
        <w:lastRenderedPageBreak/>
        <w:t xml:space="preserve">No entanto, essa legislação passou por algumas modificações: a primeira delas foi trazida com o advento da Lei n° 3.133/57, que diminuiu a idade mínima para adotar de 50 (cinquenta) anos para 30 (trinta) anos, o adotante poderia ter ou não prole legitima, a diferença de idade entre o adotante e o adotado passou a ser de 16 (dezesseis) anos, e para realização da adoção conjunta além da união conjugal passou a ser necessária a comprovação de </w:t>
      </w:r>
      <w:r w:rsidR="0022419E" w:rsidRPr="00F230B1">
        <w:rPr>
          <w:rFonts w:ascii="Times New Roman" w:hAnsi="Times New Roman" w:cs="Times New Roman"/>
          <w:sz w:val="24"/>
          <w:szCs w:val="24"/>
        </w:rPr>
        <w:t>0</w:t>
      </w:r>
      <w:r w:rsidRPr="00F230B1">
        <w:rPr>
          <w:rFonts w:ascii="Times New Roman" w:hAnsi="Times New Roman" w:cs="Times New Roman"/>
          <w:sz w:val="24"/>
          <w:szCs w:val="24"/>
        </w:rPr>
        <w:t>5 (cinco) anos de união</w:t>
      </w:r>
      <w:r w:rsidR="00781F21" w:rsidRPr="00F230B1">
        <w:rPr>
          <w:rFonts w:ascii="Times New Roman" w:hAnsi="Times New Roman" w:cs="Times New Roman"/>
          <w:sz w:val="24"/>
          <w:szCs w:val="24"/>
        </w:rPr>
        <w:t>.</w:t>
      </w:r>
    </w:p>
    <w:p w:rsidR="00E77079" w:rsidRPr="00F230B1" w:rsidRDefault="00AB1B75" w:rsidP="00F62254">
      <w:pPr>
        <w:spacing w:after="0" w:line="360" w:lineRule="auto"/>
        <w:ind w:firstLine="709"/>
        <w:jc w:val="both"/>
        <w:rPr>
          <w:rFonts w:ascii="Times New Roman" w:hAnsi="Times New Roman" w:cs="Times New Roman"/>
          <w:sz w:val="24"/>
          <w:szCs w:val="24"/>
        </w:rPr>
      </w:pPr>
      <w:r w:rsidRPr="00F230B1">
        <w:rPr>
          <w:rFonts w:ascii="Times New Roman" w:hAnsi="Times New Roman" w:cs="Times New Roman"/>
          <w:sz w:val="24"/>
          <w:szCs w:val="24"/>
        </w:rPr>
        <w:t>Posteriormente, entrou em vigor a Lei n° 4.655/65, acrescentado legitimação adotiva no instituto da adoção, forma que atribuía ao adotado os mesmos direitos e deveres reconhecidos ao filho sanguíneo</w:t>
      </w:r>
      <w:r w:rsidR="00C54EC1" w:rsidRPr="00F230B1">
        <w:rPr>
          <w:rFonts w:ascii="Times New Roman" w:hAnsi="Times New Roman" w:cs="Times New Roman"/>
          <w:sz w:val="24"/>
          <w:szCs w:val="24"/>
        </w:rPr>
        <w:t>. Neste sentido:</w:t>
      </w:r>
    </w:p>
    <w:p w:rsidR="00781F21" w:rsidRPr="00F230B1" w:rsidRDefault="00781F21" w:rsidP="00781F21">
      <w:pPr>
        <w:spacing w:after="0" w:line="240" w:lineRule="auto"/>
        <w:jc w:val="both"/>
        <w:rPr>
          <w:rFonts w:ascii="Times New Roman" w:hAnsi="Times New Roman" w:cs="Times New Roman"/>
          <w:sz w:val="24"/>
          <w:szCs w:val="24"/>
        </w:rPr>
      </w:pPr>
    </w:p>
    <w:p w:rsidR="00E77079" w:rsidRPr="00F230B1" w:rsidRDefault="00AB1B75" w:rsidP="00F62254">
      <w:pPr>
        <w:spacing w:after="0" w:line="240" w:lineRule="auto"/>
        <w:ind w:left="2268"/>
        <w:jc w:val="both"/>
        <w:rPr>
          <w:rFonts w:ascii="Times New Roman" w:hAnsi="Times New Roman" w:cs="Times New Roman"/>
          <w:sz w:val="24"/>
          <w:szCs w:val="24"/>
        </w:rPr>
      </w:pPr>
      <w:r w:rsidRPr="00F230B1">
        <w:rPr>
          <w:rFonts w:ascii="Times New Roman" w:hAnsi="Times New Roman" w:cs="Times New Roman"/>
          <w:sz w:val="20"/>
          <w:szCs w:val="24"/>
        </w:rPr>
        <w:t>As regras da legitimação adotiva só eram aplicadas para crianças de até 7 anos de idade, salvo se já vivessem na companhia dos adotantes, pois se baseava na ideia de que não houvesse nenhum resquício de lembrança da família biológica, pois desejava uma inclusão mais efetiva da criança na família adotiva (art. 1º e seus parágrafos). Era irrevogável, fazendo-se emitir uma nova certidão de nascimento, como se se tratasse de registro tardio, e equiparava os filhos adotados àqueles naturais que, porventura, o casal viesse a conceber, salvo o direito sucessório (arts. 6º, 7º e 9º) (</w:t>
      </w:r>
      <w:r w:rsidR="00ED1E8D" w:rsidRPr="00F230B1">
        <w:rPr>
          <w:rFonts w:ascii="Times New Roman" w:hAnsi="Times New Roman" w:cs="Times New Roman"/>
          <w:sz w:val="20"/>
          <w:szCs w:val="24"/>
        </w:rPr>
        <w:t>MACIEL</w:t>
      </w:r>
      <w:r w:rsidRPr="00F230B1">
        <w:rPr>
          <w:rFonts w:ascii="Times New Roman" w:hAnsi="Times New Roman" w:cs="Times New Roman"/>
          <w:sz w:val="20"/>
          <w:szCs w:val="24"/>
        </w:rPr>
        <w:t>, 201</w:t>
      </w:r>
      <w:r w:rsidR="00941C29">
        <w:rPr>
          <w:rFonts w:ascii="Times New Roman" w:hAnsi="Times New Roman" w:cs="Times New Roman"/>
          <w:sz w:val="20"/>
          <w:szCs w:val="24"/>
        </w:rPr>
        <w:t>8</w:t>
      </w:r>
      <w:r w:rsidRPr="00F230B1">
        <w:rPr>
          <w:rFonts w:ascii="Times New Roman" w:hAnsi="Times New Roman" w:cs="Times New Roman"/>
          <w:sz w:val="20"/>
          <w:szCs w:val="24"/>
        </w:rPr>
        <w:t>, p. 239).</w:t>
      </w:r>
    </w:p>
    <w:p w:rsidR="00781F21" w:rsidRPr="00F230B1" w:rsidRDefault="00781F21" w:rsidP="00781F21">
      <w:pPr>
        <w:spacing w:after="0" w:line="240" w:lineRule="auto"/>
        <w:jc w:val="both"/>
        <w:rPr>
          <w:rFonts w:ascii="Times New Roman" w:hAnsi="Times New Roman" w:cs="Times New Roman"/>
          <w:sz w:val="24"/>
          <w:szCs w:val="24"/>
        </w:rPr>
      </w:pPr>
    </w:p>
    <w:p w:rsidR="00E77079" w:rsidRPr="00F230B1" w:rsidRDefault="00AB1B75" w:rsidP="00F62254">
      <w:pPr>
        <w:spacing w:after="0" w:line="360" w:lineRule="auto"/>
        <w:ind w:firstLine="709"/>
        <w:jc w:val="both"/>
        <w:rPr>
          <w:rFonts w:ascii="Times New Roman" w:hAnsi="Times New Roman" w:cs="Times New Roman"/>
          <w:sz w:val="24"/>
          <w:szCs w:val="24"/>
        </w:rPr>
      </w:pPr>
      <w:r w:rsidRPr="00F230B1">
        <w:rPr>
          <w:rFonts w:ascii="Times New Roman" w:hAnsi="Times New Roman" w:cs="Times New Roman"/>
          <w:sz w:val="24"/>
          <w:szCs w:val="24"/>
        </w:rPr>
        <w:t>Ainda mais, com promulgação da Lei n. 6.697/79, conhecida como Código de Menores, foi intr</w:t>
      </w:r>
      <w:r w:rsidR="00834CBE" w:rsidRPr="00F230B1">
        <w:rPr>
          <w:rFonts w:ascii="Times New Roman" w:hAnsi="Times New Roman" w:cs="Times New Roman"/>
          <w:sz w:val="24"/>
          <w:szCs w:val="24"/>
        </w:rPr>
        <w:t xml:space="preserve">oduzido no sistema brasileiro </w:t>
      </w:r>
      <w:proofErr w:type="gramStart"/>
      <w:r w:rsidR="00834CBE" w:rsidRPr="00F230B1">
        <w:rPr>
          <w:rFonts w:ascii="Times New Roman" w:hAnsi="Times New Roman" w:cs="Times New Roman"/>
          <w:sz w:val="24"/>
          <w:szCs w:val="24"/>
        </w:rPr>
        <w:t>a</w:t>
      </w:r>
      <w:proofErr w:type="gramEnd"/>
      <w:r w:rsidR="00834CBE" w:rsidRPr="00F230B1">
        <w:rPr>
          <w:rFonts w:ascii="Times New Roman" w:hAnsi="Times New Roman" w:cs="Times New Roman"/>
          <w:sz w:val="24"/>
          <w:szCs w:val="24"/>
        </w:rPr>
        <w:t xml:space="preserve"> </w:t>
      </w:r>
      <w:r w:rsidRPr="00F230B1">
        <w:rPr>
          <w:rFonts w:ascii="Times New Roman" w:hAnsi="Times New Roman" w:cs="Times New Roman"/>
          <w:sz w:val="24"/>
          <w:szCs w:val="24"/>
        </w:rPr>
        <w:t xml:space="preserve">adoção plena revogando a legitimação adotiva, além disso, acrescentou adoção simples. Assim, de acordo com </w:t>
      </w:r>
      <w:r w:rsidR="00ED1E8D" w:rsidRPr="00F230B1">
        <w:rPr>
          <w:rFonts w:ascii="Times New Roman" w:hAnsi="Times New Roman" w:cs="Times New Roman"/>
          <w:sz w:val="24"/>
          <w:szCs w:val="24"/>
        </w:rPr>
        <w:t xml:space="preserve">Maciel </w:t>
      </w:r>
      <w:r w:rsidRPr="00F230B1">
        <w:rPr>
          <w:rFonts w:ascii="Times New Roman" w:hAnsi="Times New Roman" w:cs="Times New Roman"/>
          <w:sz w:val="24"/>
          <w:szCs w:val="24"/>
        </w:rPr>
        <w:t>(201</w:t>
      </w:r>
      <w:r w:rsidR="00941C29">
        <w:rPr>
          <w:rFonts w:ascii="Times New Roman" w:hAnsi="Times New Roman" w:cs="Times New Roman"/>
          <w:sz w:val="24"/>
          <w:szCs w:val="24"/>
        </w:rPr>
        <w:t>8</w:t>
      </w:r>
      <w:r w:rsidRPr="00F230B1">
        <w:rPr>
          <w:rFonts w:ascii="Times New Roman" w:hAnsi="Times New Roman" w:cs="Times New Roman"/>
          <w:sz w:val="24"/>
          <w:szCs w:val="24"/>
        </w:rPr>
        <w:t>, p. 240):</w:t>
      </w:r>
    </w:p>
    <w:p w:rsidR="00781F21" w:rsidRPr="00F230B1" w:rsidRDefault="00781F21" w:rsidP="00781F21">
      <w:pPr>
        <w:spacing w:after="0" w:line="240" w:lineRule="auto"/>
        <w:jc w:val="both"/>
        <w:rPr>
          <w:rFonts w:ascii="Times New Roman" w:hAnsi="Times New Roman" w:cs="Times New Roman"/>
          <w:sz w:val="24"/>
          <w:szCs w:val="24"/>
        </w:rPr>
      </w:pPr>
    </w:p>
    <w:p w:rsidR="00E77079" w:rsidRPr="00F230B1" w:rsidRDefault="00AB1B75" w:rsidP="00781F21">
      <w:pPr>
        <w:spacing w:after="0" w:line="240" w:lineRule="auto"/>
        <w:ind w:left="2268"/>
        <w:jc w:val="both"/>
        <w:rPr>
          <w:rFonts w:ascii="Times New Roman" w:hAnsi="Times New Roman" w:cs="Times New Roman"/>
          <w:sz w:val="20"/>
          <w:szCs w:val="24"/>
        </w:rPr>
      </w:pPr>
      <w:r w:rsidRPr="00F230B1">
        <w:rPr>
          <w:rFonts w:ascii="Times New Roman" w:hAnsi="Times New Roman" w:cs="Times New Roman"/>
          <w:sz w:val="20"/>
          <w:szCs w:val="24"/>
        </w:rPr>
        <w:t xml:space="preserve">A adoção simples era aplicada aos menores de 18 anos, em situação irregular, utilizando-se os dispositivos do Código Civil no que fossem pertinentes, sendo realizada por meio de escritura pública. A adoção plena era aplicada aos menores de 7 anos de idade, mediante procedimento judicial, tendo caráter assistencial, vindo a substituir a figura da legitimação adotiva. A adoção plena conferia ao adotando a situação de filho, desligando-o totalmente da família biológica. Concedida </w:t>
      </w:r>
      <w:proofErr w:type="gramStart"/>
      <w:r w:rsidRPr="00F230B1">
        <w:rPr>
          <w:rFonts w:ascii="Times New Roman" w:hAnsi="Times New Roman" w:cs="Times New Roman"/>
          <w:sz w:val="20"/>
          <w:szCs w:val="24"/>
        </w:rPr>
        <w:t>a</w:t>
      </w:r>
      <w:proofErr w:type="gramEnd"/>
      <w:r w:rsidRPr="00F230B1">
        <w:rPr>
          <w:rFonts w:ascii="Times New Roman" w:hAnsi="Times New Roman" w:cs="Times New Roman"/>
          <w:sz w:val="20"/>
          <w:szCs w:val="24"/>
        </w:rPr>
        <w:t xml:space="preserve"> adoção plena, era expedido mandado de cancelamento do registro civil original.</w:t>
      </w:r>
    </w:p>
    <w:p w:rsidR="00781F21" w:rsidRPr="00F230B1" w:rsidRDefault="00781F21" w:rsidP="00781F21">
      <w:pPr>
        <w:spacing w:after="0" w:line="240" w:lineRule="auto"/>
        <w:jc w:val="both"/>
        <w:rPr>
          <w:rFonts w:ascii="Times New Roman" w:hAnsi="Times New Roman" w:cs="Times New Roman"/>
          <w:sz w:val="24"/>
          <w:szCs w:val="24"/>
        </w:rPr>
      </w:pPr>
    </w:p>
    <w:p w:rsidR="00E77079" w:rsidRPr="00F230B1" w:rsidRDefault="00AB1B75" w:rsidP="00F62254">
      <w:pPr>
        <w:spacing w:after="0" w:line="360" w:lineRule="auto"/>
        <w:ind w:firstLine="709"/>
        <w:jc w:val="both"/>
        <w:rPr>
          <w:rFonts w:ascii="Times New Roman" w:hAnsi="Times New Roman" w:cs="Times New Roman"/>
          <w:sz w:val="24"/>
          <w:szCs w:val="24"/>
        </w:rPr>
      </w:pPr>
      <w:r w:rsidRPr="00F230B1">
        <w:rPr>
          <w:rFonts w:ascii="Times New Roman" w:hAnsi="Times New Roman" w:cs="Times New Roman"/>
          <w:sz w:val="24"/>
          <w:szCs w:val="24"/>
        </w:rPr>
        <w:t>Diante disso, quando a criança ou adolescente menor de 18 (dezoito) anos esti</w:t>
      </w:r>
      <w:r w:rsidR="0037759B" w:rsidRPr="00F230B1">
        <w:rPr>
          <w:rFonts w:ascii="Times New Roman" w:hAnsi="Times New Roman" w:cs="Times New Roman"/>
          <w:sz w:val="24"/>
          <w:szCs w:val="24"/>
        </w:rPr>
        <w:t xml:space="preserve">vesse em situações irregulares, </w:t>
      </w:r>
      <w:r w:rsidR="003C7318">
        <w:rPr>
          <w:rFonts w:ascii="Times New Roman" w:hAnsi="Times New Roman" w:cs="Times New Roman"/>
          <w:sz w:val="24"/>
          <w:szCs w:val="24"/>
        </w:rPr>
        <w:t xml:space="preserve">séria realizada </w:t>
      </w:r>
      <w:r w:rsidR="0037759B" w:rsidRPr="00F230B1">
        <w:rPr>
          <w:rFonts w:ascii="Times New Roman" w:hAnsi="Times New Roman" w:cs="Times New Roman"/>
          <w:sz w:val="24"/>
          <w:szCs w:val="24"/>
        </w:rPr>
        <w:t>mediante</w:t>
      </w:r>
      <w:r w:rsidRPr="00F230B1">
        <w:rPr>
          <w:rFonts w:ascii="Times New Roman" w:hAnsi="Times New Roman" w:cs="Times New Roman"/>
          <w:sz w:val="24"/>
          <w:szCs w:val="24"/>
        </w:rPr>
        <w:t xml:space="preserve"> escritura pública. Já os menores de </w:t>
      </w:r>
      <w:r w:rsidR="00F13747" w:rsidRPr="00F230B1">
        <w:rPr>
          <w:rFonts w:ascii="Times New Roman" w:hAnsi="Times New Roman" w:cs="Times New Roman"/>
          <w:sz w:val="24"/>
          <w:szCs w:val="24"/>
        </w:rPr>
        <w:t>0</w:t>
      </w:r>
      <w:r w:rsidRPr="00F230B1">
        <w:rPr>
          <w:rFonts w:ascii="Times New Roman" w:hAnsi="Times New Roman" w:cs="Times New Roman"/>
          <w:sz w:val="24"/>
          <w:szCs w:val="24"/>
        </w:rPr>
        <w:t>7 (sete) anos de idade, precisavam necessariamente passar por um processo judicial. O atual ordenamento jurídico</w:t>
      </w:r>
      <w:r w:rsidR="0022419E" w:rsidRPr="00F230B1">
        <w:rPr>
          <w:rFonts w:ascii="Times New Roman" w:hAnsi="Times New Roman" w:cs="Times New Roman"/>
          <w:sz w:val="24"/>
          <w:szCs w:val="24"/>
        </w:rPr>
        <w:t xml:space="preserve"> revogou</w:t>
      </w:r>
      <w:r w:rsidRPr="00F230B1">
        <w:rPr>
          <w:rFonts w:ascii="Times New Roman" w:hAnsi="Times New Roman" w:cs="Times New Roman"/>
          <w:sz w:val="24"/>
          <w:szCs w:val="24"/>
        </w:rPr>
        <w:t xml:space="preserve"> a adoção simples e manteve adoção plena com algumas adaptações.</w:t>
      </w:r>
    </w:p>
    <w:p w:rsidR="00E77079" w:rsidRPr="00F230B1" w:rsidRDefault="00AB1B75" w:rsidP="00F62254">
      <w:pPr>
        <w:spacing w:after="0" w:line="360" w:lineRule="auto"/>
        <w:ind w:firstLine="709"/>
        <w:jc w:val="both"/>
        <w:rPr>
          <w:rFonts w:ascii="Times New Roman" w:hAnsi="Times New Roman" w:cs="Times New Roman"/>
          <w:sz w:val="24"/>
          <w:szCs w:val="24"/>
        </w:rPr>
      </w:pPr>
      <w:r w:rsidRPr="00F230B1">
        <w:rPr>
          <w:rFonts w:ascii="Times New Roman" w:hAnsi="Times New Roman" w:cs="Times New Roman"/>
          <w:sz w:val="24"/>
          <w:szCs w:val="24"/>
        </w:rPr>
        <w:t xml:space="preserve">Entretanto, a Constituição de 1988, o ECA e a Lei n° 12.010/2009, trouxeram uma roupagem humanista para o instituto da adoção, passando a ter como principal objetivo o melhor para a criança ou adolescente. Por esse ângulo, </w:t>
      </w:r>
      <w:r w:rsidR="0022419E" w:rsidRPr="00F230B1">
        <w:rPr>
          <w:rFonts w:ascii="Times New Roman" w:hAnsi="Times New Roman" w:cs="Times New Roman"/>
          <w:sz w:val="24"/>
          <w:szCs w:val="24"/>
        </w:rPr>
        <w:t>Madaleno</w:t>
      </w:r>
      <w:r w:rsidR="00781F21" w:rsidRPr="00F230B1">
        <w:rPr>
          <w:rFonts w:ascii="Times New Roman" w:hAnsi="Times New Roman" w:cs="Times New Roman"/>
          <w:sz w:val="24"/>
          <w:szCs w:val="24"/>
        </w:rPr>
        <w:t xml:space="preserve"> (2016, p. 958) discorre:</w:t>
      </w:r>
    </w:p>
    <w:p w:rsidR="00781F21" w:rsidRPr="00F230B1" w:rsidRDefault="00781F21" w:rsidP="00781F21">
      <w:pPr>
        <w:spacing w:after="0" w:line="240" w:lineRule="auto"/>
        <w:jc w:val="both"/>
        <w:rPr>
          <w:rFonts w:ascii="Times New Roman" w:hAnsi="Times New Roman" w:cs="Times New Roman"/>
          <w:sz w:val="24"/>
          <w:szCs w:val="24"/>
        </w:rPr>
      </w:pPr>
    </w:p>
    <w:p w:rsidR="00E77079" w:rsidRPr="00F230B1" w:rsidRDefault="00AB1B75" w:rsidP="00F62254">
      <w:pPr>
        <w:spacing w:after="0" w:line="240" w:lineRule="auto"/>
        <w:ind w:left="2268"/>
        <w:jc w:val="both"/>
        <w:rPr>
          <w:rFonts w:ascii="Times New Roman" w:hAnsi="Times New Roman" w:cs="Times New Roman"/>
          <w:sz w:val="24"/>
          <w:szCs w:val="24"/>
        </w:rPr>
      </w:pPr>
      <w:r w:rsidRPr="00F230B1">
        <w:rPr>
          <w:rFonts w:ascii="Times New Roman" w:hAnsi="Times New Roman" w:cs="Times New Roman"/>
          <w:sz w:val="20"/>
          <w:szCs w:val="24"/>
        </w:rPr>
        <w:t xml:space="preserve">Inovou a Constituição Federal brasileira ao declarar como direitos fundamentais da criança e do adolescente a liberdade, o respeito e a sua dignidade, e ao convocar a </w:t>
      </w:r>
      <w:r w:rsidRPr="00F230B1">
        <w:rPr>
          <w:rFonts w:ascii="Times New Roman" w:hAnsi="Times New Roman" w:cs="Times New Roman"/>
          <w:sz w:val="20"/>
          <w:szCs w:val="24"/>
        </w:rPr>
        <w:lastRenderedPageBreak/>
        <w:t>família, a sociedade e o Estado para, todos, tratarem de assegurar prioritariamente esses fundamentais direitos, pois, como afirma Tânia da Silva Pereira, toda criança deve ser preparada para uma vida independente na sociedade e deve ser educada com espírito de paz, dignidade, tolerância, liberdade, igualdade e solidariedade, em uma clara mostra de a adoção sempre se direcionar pelo princípio dos melhores interesses do menor.</w:t>
      </w:r>
    </w:p>
    <w:p w:rsidR="00781F21" w:rsidRPr="00F230B1" w:rsidRDefault="00781F21" w:rsidP="00781F21">
      <w:pPr>
        <w:spacing w:after="0" w:line="240" w:lineRule="auto"/>
        <w:jc w:val="both"/>
        <w:rPr>
          <w:rFonts w:ascii="Times New Roman" w:hAnsi="Times New Roman" w:cs="Times New Roman"/>
          <w:sz w:val="24"/>
          <w:szCs w:val="24"/>
        </w:rPr>
      </w:pPr>
    </w:p>
    <w:p w:rsidR="00E77079" w:rsidRPr="00F230B1" w:rsidRDefault="00AB1B75" w:rsidP="00F62254">
      <w:pPr>
        <w:spacing w:after="0" w:line="360" w:lineRule="auto"/>
        <w:ind w:firstLine="709"/>
        <w:jc w:val="both"/>
        <w:rPr>
          <w:rFonts w:ascii="Times New Roman" w:hAnsi="Times New Roman" w:cs="Times New Roman"/>
          <w:sz w:val="24"/>
          <w:szCs w:val="24"/>
          <w:shd w:val="clear" w:color="auto" w:fill="FAFAFA"/>
        </w:rPr>
      </w:pPr>
      <w:r w:rsidRPr="00F230B1">
        <w:rPr>
          <w:rFonts w:ascii="Times New Roman" w:hAnsi="Times New Roman" w:cs="Times New Roman"/>
          <w:sz w:val="24"/>
          <w:szCs w:val="24"/>
        </w:rPr>
        <w:t>A Constituição Federal de 1988, igualou os direitos dos filhos naturais aos filhos adotados, não havendo mais nenhuma distinção. De acordo com art. 227, § 6º: “</w:t>
      </w:r>
      <w:r w:rsidRPr="00F230B1">
        <w:rPr>
          <w:rFonts w:ascii="Times New Roman" w:hAnsi="Times New Roman" w:cs="Times New Roman"/>
          <w:sz w:val="24"/>
          <w:szCs w:val="24"/>
          <w:shd w:val="clear" w:color="auto" w:fill="FAFAFA"/>
        </w:rPr>
        <w:t xml:space="preserve">Os filhos, havidos ou não da relação do casamento, ou por adoção, terão os mesmos direitos e qualificações, proibidas quaisquer designações discriminatórias relativas à filiação” (BRASIL, 1988). Do mesmo modo, no art. 41, </w:t>
      </w:r>
      <w:r w:rsidRPr="00F230B1">
        <w:rPr>
          <w:rFonts w:ascii="Times New Roman" w:hAnsi="Times New Roman" w:cs="Times New Roman"/>
          <w:i/>
          <w:sz w:val="24"/>
          <w:szCs w:val="24"/>
          <w:shd w:val="clear" w:color="auto" w:fill="FAFAFA"/>
        </w:rPr>
        <w:t>caput</w:t>
      </w:r>
      <w:r w:rsidRPr="00F230B1">
        <w:rPr>
          <w:rFonts w:ascii="Times New Roman" w:hAnsi="Times New Roman" w:cs="Times New Roman"/>
          <w:sz w:val="24"/>
          <w:szCs w:val="24"/>
          <w:shd w:val="clear" w:color="auto" w:fill="FAFAFA"/>
        </w:rPr>
        <w:t xml:space="preserve"> do ECA ressalta essa igualdade, revogando totalmente a distinção que existia nas antigas legislações que regularizava o instituto da adoção, quando se tratava de filhos naturais e adotados.</w:t>
      </w:r>
    </w:p>
    <w:p w:rsidR="00E77079" w:rsidRPr="00F230B1" w:rsidRDefault="00AB1B75" w:rsidP="00F62254">
      <w:pPr>
        <w:spacing w:after="0" w:line="360" w:lineRule="auto"/>
        <w:ind w:firstLine="709"/>
        <w:jc w:val="both"/>
        <w:rPr>
          <w:rFonts w:ascii="Times New Roman" w:hAnsi="Times New Roman" w:cs="Times New Roman"/>
          <w:sz w:val="24"/>
          <w:szCs w:val="24"/>
        </w:rPr>
      </w:pPr>
      <w:r w:rsidRPr="00F230B1">
        <w:rPr>
          <w:rFonts w:ascii="Times New Roman" w:hAnsi="Times New Roman" w:cs="Times New Roman"/>
          <w:sz w:val="24"/>
          <w:szCs w:val="24"/>
        </w:rPr>
        <w:t>A Constituição Federal e o ECA trataram os seus dispositivos de forma a assegurar que o Estado, a família e a sociedade tivessem o dever e a obrigação de garantir de forma priori</w:t>
      </w:r>
      <w:r w:rsidR="0037759B" w:rsidRPr="00F230B1">
        <w:rPr>
          <w:rFonts w:ascii="Times New Roman" w:hAnsi="Times New Roman" w:cs="Times New Roman"/>
          <w:sz w:val="24"/>
          <w:szCs w:val="24"/>
        </w:rPr>
        <w:t>tária os direitos fundamentais à</w:t>
      </w:r>
      <w:r w:rsidRPr="00F230B1">
        <w:rPr>
          <w:rFonts w:ascii="Times New Roman" w:hAnsi="Times New Roman" w:cs="Times New Roman"/>
          <w:sz w:val="24"/>
          <w:szCs w:val="24"/>
        </w:rPr>
        <w:t xml:space="preserve">s crianças e aos adolescentes, tais como: à </w:t>
      </w:r>
      <w:r w:rsidRPr="00F230B1">
        <w:rPr>
          <w:rFonts w:ascii="Times New Roman" w:hAnsi="Times New Roman" w:cs="Times New Roman"/>
          <w:bCs/>
          <w:sz w:val="24"/>
          <w:szCs w:val="24"/>
        </w:rPr>
        <w:t>convivência familiar e comunitária</w:t>
      </w:r>
      <w:r w:rsidRPr="00F230B1">
        <w:rPr>
          <w:rFonts w:ascii="Times New Roman" w:hAnsi="Times New Roman" w:cs="Times New Roman"/>
          <w:sz w:val="24"/>
          <w:szCs w:val="24"/>
        </w:rPr>
        <w:t>.</w:t>
      </w:r>
    </w:p>
    <w:p w:rsidR="00E77079" w:rsidRPr="00F230B1" w:rsidRDefault="00AB1B75" w:rsidP="00F62254">
      <w:pPr>
        <w:spacing w:after="0" w:line="360" w:lineRule="auto"/>
        <w:ind w:firstLine="709"/>
        <w:jc w:val="both"/>
        <w:rPr>
          <w:rFonts w:ascii="Times New Roman" w:hAnsi="Times New Roman" w:cs="Times New Roman"/>
          <w:sz w:val="24"/>
          <w:szCs w:val="24"/>
        </w:rPr>
      </w:pPr>
      <w:r w:rsidRPr="00F230B1">
        <w:rPr>
          <w:rFonts w:ascii="Times New Roman" w:eastAsia="Times New Roman" w:hAnsi="Times New Roman" w:cs="Times New Roman"/>
          <w:sz w:val="24"/>
          <w:szCs w:val="24"/>
          <w:lang w:eastAsia="pt-BR"/>
        </w:rPr>
        <w:t xml:space="preserve">Além do mais, o </w:t>
      </w:r>
      <w:r w:rsidRPr="00F230B1">
        <w:rPr>
          <w:rFonts w:ascii="Times New Roman" w:hAnsi="Times New Roman" w:cs="Times New Roman"/>
          <w:sz w:val="24"/>
          <w:szCs w:val="24"/>
          <w:shd w:val="clear" w:color="auto" w:fill="FAFAFA"/>
        </w:rPr>
        <w:t>ECA tratou de extinguir a distinção entre adoção simples e adoção plena, passando a ser uma só</w:t>
      </w:r>
      <w:r w:rsidR="0037759B" w:rsidRPr="00F230B1">
        <w:rPr>
          <w:rFonts w:ascii="Times New Roman" w:hAnsi="Times New Roman" w:cs="Times New Roman"/>
          <w:sz w:val="24"/>
          <w:szCs w:val="24"/>
          <w:shd w:val="clear" w:color="auto" w:fill="FAFAFA"/>
        </w:rPr>
        <w:t>:</w:t>
      </w:r>
      <w:r w:rsidRPr="00F230B1">
        <w:rPr>
          <w:rFonts w:ascii="Times New Roman" w:hAnsi="Times New Roman" w:cs="Times New Roman"/>
          <w:sz w:val="24"/>
          <w:szCs w:val="24"/>
          <w:shd w:val="clear" w:color="auto" w:fill="FAFAFA"/>
        </w:rPr>
        <w:t xml:space="preserve"> a adoção de menores de 18 (dezoito) anos. Deste modo, </w:t>
      </w:r>
      <w:r w:rsidRPr="00F230B1">
        <w:rPr>
          <w:rFonts w:ascii="Times New Roman" w:hAnsi="Times New Roman" w:cs="Times New Roman"/>
          <w:sz w:val="24"/>
          <w:szCs w:val="24"/>
        </w:rPr>
        <w:t>Venosa (2017</w:t>
      </w:r>
      <w:r w:rsidR="0037759B" w:rsidRPr="00F230B1">
        <w:rPr>
          <w:rFonts w:ascii="Times New Roman" w:hAnsi="Times New Roman" w:cs="Times New Roman"/>
          <w:sz w:val="24"/>
          <w:szCs w:val="24"/>
        </w:rPr>
        <w:t>) comenta que no atual sistema a</w:t>
      </w:r>
      <w:r w:rsidRPr="00F230B1">
        <w:rPr>
          <w:rFonts w:ascii="Times New Roman" w:hAnsi="Times New Roman" w:cs="Times New Roman"/>
          <w:sz w:val="24"/>
          <w:szCs w:val="24"/>
        </w:rPr>
        <w:t xml:space="preserve"> adoção dos menores de 18 (dezoito) anos não tem mais a distinção </w:t>
      </w:r>
      <w:r w:rsidR="0037759B" w:rsidRPr="00F230B1">
        <w:rPr>
          <w:rFonts w:ascii="Times New Roman" w:hAnsi="Times New Roman" w:cs="Times New Roman"/>
          <w:sz w:val="24"/>
          <w:szCs w:val="24"/>
        </w:rPr>
        <w:t>que havia no antigo Código de M</w:t>
      </w:r>
      <w:r w:rsidRPr="00F230B1">
        <w:rPr>
          <w:rFonts w:ascii="Times New Roman" w:hAnsi="Times New Roman" w:cs="Times New Roman"/>
          <w:sz w:val="24"/>
          <w:szCs w:val="24"/>
        </w:rPr>
        <w:t>enores, agora é uma só, mantendo todos os efeitos da antiga adoção plena.</w:t>
      </w:r>
    </w:p>
    <w:p w:rsidR="00E77079" w:rsidRPr="00F230B1" w:rsidRDefault="00AB1B75" w:rsidP="00F62254">
      <w:pPr>
        <w:spacing w:after="0" w:line="360" w:lineRule="auto"/>
        <w:ind w:firstLine="709"/>
        <w:jc w:val="both"/>
        <w:rPr>
          <w:rFonts w:ascii="Times New Roman" w:hAnsi="Times New Roman" w:cs="Times New Roman"/>
          <w:sz w:val="24"/>
          <w:szCs w:val="24"/>
          <w:shd w:val="clear" w:color="auto" w:fill="FAFAFA"/>
        </w:rPr>
      </w:pPr>
      <w:r w:rsidRPr="00F230B1">
        <w:rPr>
          <w:rFonts w:ascii="Times New Roman" w:eastAsia="Times New Roman" w:hAnsi="Times New Roman" w:cs="Times New Roman"/>
          <w:sz w:val="24"/>
          <w:szCs w:val="24"/>
          <w:lang w:eastAsia="pt-BR"/>
        </w:rPr>
        <w:t xml:space="preserve">O </w:t>
      </w:r>
      <w:r w:rsidRPr="00F230B1">
        <w:rPr>
          <w:rFonts w:ascii="Times New Roman" w:hAnsi="Times New Roman" w:cs="Times New Roman"/>
          <w:sz w:val="24"/>
          <w:szCs w:val="24"/>
          <w:shd w:val="clear" w:color="auto" w:fill="FAFAFA"/>
        </w:rPr>
        <w:t>ECA</w:t>
      </w:r>
      <w:r w:rsidR="00781F21" w:rsidRPr="00F230B1">
        <w:rPr>
          <w:rFonts w:ascii="Times New Roman" w:hAnsi="Times New Roman" w:cs="Times New Roman"/>
          <w:sz w:val="24"/>
          <w:szCs w:val="24"/>
          <w:shd w:val="clear" w:color="auto" w:fill="FAFAFA"/>
        </w:rPr>
        <w:t xml:space="preserve"> </w:t>
      </w:r>
      <w:r w:rsidRPr="00F230B1">
        <w:rPr>
          <w:rFonts w:ascii="Times New Roman" w:hAnsi="Times New Roman" w:cs="Times New Roman"/>
          <w:sz w:val="24"/>
          <w:szCs w:val="24"/>
          <w:shd w:val="clear" w:color="auto" w:fill="FAFAFA"/>
        </w:rPr>
        <w:t>estabeleceu um rígido sistema no instituto da adoção que foi recepcion</w:t>
      </w:r>
      <w:r w:rsidR="00781F21" w:rsidRPr="00F230B1">
        <w:rPr>
          <w:rFonts w:ascii="Times New Roman" w:hAnsi="Times New Roman" w:cs="Times New Roman"/>
          <w:sz w:val="24"/>
          <w:szCs w:val="24"/>
          <w:shd w:val="clear" w:color="auto" w:fill="FAFAFA"/>
        </w:rPr>
        <w:t>ado pelo Código Civil de 2002.</w:t>
      </w:r>
    </w:p>
    <w:p w:rsidR="00E77079" w:rsidRPr="00F230B1" w:rsidRDefault="00AB1B75" w:rsidP="00F62254">
      <w:pPr>
        <w:spacing w:after="0" w:line="360" w:lineRule="auto"/>
        <w:ind w:firstLine="709"/>
        <w:jc w:val="both"/>
        <w:rPr>
          <w:rFonts w:ascii="Times New Roman" w:hAnsi="Times New Roman" w:cs="Times New Roman"/>
          <w:sz w:val="24"/>
          <w:szCs w:val="24"/>
          <w:shd w:val="clear" w:color="auto" w:fill="FAFAFA"/>
        </w:rPr>
      </w:pPr>
      <w:r w:rsidRPr="00F230B1">
        <w:rPr>
          <w:rFonts w:ascii="Times New Roman" w:hAnsi="Times New Roman" w:cs="Times New Roman"/>
          <w:sz w:val="24"/>
          <w:szCs w:val="24"/>
          <w:shd w:val="clear" w:color="auto" w:fill="FAFAFA"/>
        </w:rPr>
        <w:t xml:space="preserve">Atualmente, o instituto da adoção é regido </w:t>
      </w:r>
      <w:proofErr w:type="gramStart"/>
      <w:r w:rsidRPr="00F230B1">
        <w:rPr>
          <w:rFonts w:ascii="Times New Roman" w:hAnsi="Times New Roman" w:cs="Times New Roman"/>
          <w:sz w:val="24"/>
          <w:szCs w:val="24"/>
          <w:shd w:val="clear" w:color="auto" w:fill="FAFAFA"/>
        </w:rPr>
        <w:t>p</w:t>
      </w:r>
      <w:r w:rsidR="0037759B" w:rsidRPr="00F230B1">
        <w:rPr>
          <w:rFonts w:ascii="Times New Roman" w:hAnsi="Times New Roman" w:cs="Times New Roman"/>
          <w:sz w:val="24"/>
          <w:szCs w:val="24"/>
          <w:shd w:val="clear" w:color="auto" w:fill="FAFAFA"/>
        </w:rPr>
        <w:t>elo ECA</w:t>
      </w:r>
      <w:proofErr w:type="gramEnd"/>
      <w:r w:rsidR="0037759B" w:rsidRPr="00F230B1">
        <w:rPr>
          <w:rFonts w:ascii="Times New Roman" w:hAnsi="Times New Roman" w:cs="Times New Roman"/>
          <w:sz w:val="24"/>
          <w:szCs w:val="24"/>
          <w:shd w:val="clear" w:color="auto" w:fill="FAFAFA"/>
        </w:rPr>
        <w:t xml:space="preserve">, com a alteração da </w:t>
      </w:r>
      <w:r w:rsidRPr="00F230B1">
        <w:rPr>
          <w:rFonts w:ascii="Times New Roman" w:hAnsi="Times New Roman" w:cs="Times New Roman"/>
          <w:sz w:val="24"/>
          <w:szCs w:val="24"/>
          <w:shd w:val="clear" w:color="auto" w:fill="FAFAFA"/>
        </w:rPr>
        <w:t>Lei n°</w:t>
      </w:r>
      <w:r w:rsidRPr="00F230B1">
        <w:rPr>
          <w:rFonts w:ascii="Times New Roman" w:hAnsi="Times New Roman" w:cs="Times New Roman"/>
          <w:sz w:val="24"/>
          <w:szCs w:val="24"/>
        </w:rPr>
        <w:t xml:space="preserve"> 12.010</w:t>
      </w:r>
      <w:r w:rsidRPr="00F230B1">
        <w:rPr>
          <w:rFonts w:ascii="Times New Roman" w:hAnsi="Times New Roman" w:cs="Times New Roman"/>
          <w:sz w:val="24"/>
          <w:szCs w:val="24"/>
          <w:shd w:val="clear" w:color="auto" w:fill="FAFAFA"/>
        </w:rPr>
        <w:t xml:space="preserve">/09, </w:t>
      </w:r>
      <w:r w:rsidR="0037759B" w:rsidRPr="00F230B1">
        <w:rPr>
          <w:rFonts w:ascii="Times New Roman" w:hAnsi="Times New Roman" w:cs="Times New Roman"/>
          <w:sz w:val="24"/>
          <w:szCs w:val="24"/>
          <w:shd w:val="clear" w:color="auto" w:fill="FAFAFA"/>
        </w:rPr>
        <w:t xml:space="preserve">na qual </w:t>
      </w:r>
      <w:r w:rsidRPr="00F230B1">
        <w:rPr>
          <w:rFonts w:ascii="Times New Roman" w:hAnsi="Times New Roman" w:cs="Times New Roman"/>
          <w:sz w:val="24"/>
          <w:szCs w:val="24"/>
          <w:shd w:val="clear" w:color="auto" w:fill="FAFAFA"/>
        </w:rPr>
        <w:t>revogou os dispositivos do Código Civil de 2002, respectivo a adoção de menores de 18 anos (</w:t>
      </w:r>
      <w:r w:rsidRPr="00F230B1">
        <w:rPr>
          <w:rFonts w:ascii="Times New Roman" w:hAnsi="Times New Roman" w:cs="Times New Roman"/>
          <w:sz w:val="24"/>
          <w:szCs w:val="24"/>
        </w:rPr>
        <w:t>arts. 1.620 a 1.629), dando ainda nova redação aos outros dois arts. 1.618 e 1.619 que trata da adoção de maiores de 18 anos e outro designando que a adoção de menores de 18 anos será prevista pelo ECA</w:t>
      </w:r>
      <w:r w:rsidRPr="00F230B1">
        <w:rPr>
          <w:rFonts w:ascii="Times New Roman" w:hAnsi="Times New Roman" w:cs="Times New Roman"/>
          <w:sz w:val="24"/>
          <w:szCs w:val="24"/>
          <w:shd w:val="clear" w:color="auto" w:fill="FAFAFA"/>
        </w:rPr>
        <w:t>.</w:t>
      </w:r>
    </w:p>
    <w:p w:rsidR="00E77079" w:rsidRPr="00F230B1" w:rsidRDefault="00AB1B75" w:rsidP="00F62254">
      <w:pPr>
        <w:spacing w:after="0" w:line="360" w:lineRule="auto"/>
        <w:ind w:firstLine="709"/>
        <w:jc w:val="both"/>
        <w:rPr>
          <w:rFonts w:ascii="Times New Roman" w:hAnsi="Times New Roman" w:cs="Times New Roman"/>
          <w:sz w:val="24"/>
          <w:szCs w:val="24"/>
        </w:rPr>
      </w:pPr>
      <w:r w:rsidRPr="00F230B1">
        <w:rPr>
          <w:rFonts w:ascii="Times New Roman" w:hAnsi="Times New Roman" w:cs="Times New Roman"/>
          <w:sz w:val="24"/>
          <w:szCs w:val="24"/>
          <w:shd w:val="clear" w:color="auto" w:fill="FAFAFA"/>
        </w:rPr>
        <w:t xml:space="preserve">A princípio, </w:t>
      </w:r>
      <w:r w:rsidRPr="00F230B1">
        <w:rPr>
          <w:rFonts w:ascii="Times New Roman" w:hAnsi="Times New Roman" w:cs="Times New Roman"/>
          <w:sz w:val="24"/>
          <w:szCs w:val="24"/>
        </w:rPr>
        <w:t>a competência para analisar o processo de adoção de menores de 18 (dezoito) anos é da Vara da Infância e Juventu</w:t>
      </w:r>
      <w:r w:rsidR="0093008E" w:rsidRPr="00F230B1">
        <w:rPr>
          <w:rFonts w:ascii="Times New Roman" w:hAnsi="Times New Roman" w:cs="Times New Roman"/>
          <w:sz w:val="24"/>
          <w:szCs w:val="24"/>
        </w:rPr>
        <w:t xml:space="preserve">de, em </w:t>
      </w:r>
      <w:r w:rsidRPr="00F230B1">
        <w:rPr>
          <w:rFonts w:ascii="Times New Roman" w:hAnsi="Times New Roman" w:cs="Times New Roman"/>
          <w:sz w:val="24"/>
          <w:szCs w:val="24"/>
        </w:rPr>
        <w:t>confor</w:t>
      </w:r>
      <w:r w:rsidR="00E55A09" w:rsidRPr="00F230B1">
        <w:rPr>
          <w:rFonts w:ascii="Times New Roman" w:hAnsi="Times New Roman" w:cs="Times New Roman"/>
          <w:sz w:val="24"/>
          <w:szCs w:val="24"/>
        </w:rPr>
        <w:t>midade com art. 148, III do ECA</w:t>
      </w:r>
      <w:r w:rsidR="0093008E" w:rsidRPr="00F230B1">
        <w:rPr>
          <w:rFonts w:ascii="Times New Roman" w:hAnsi="Times New Roman" w:cs="Times New Roman"/>
          <w:sz w:val="24"/>
          <w:szCs w:val="24"/>
        </w:rPr>
        <w:t>. J</w:t>
      </w:r>
      <w:r w:rsidR="005050A5" w:rsidRPr="00F230B1">
        <w:rPr>
          <w:rFonts w:ascii="Times New Roman" w:hAnsi="Times New Roman" w:cs="Times New Roman"/>
          <w:sz w:val="24"/>
          <w:szCs w:val="24"/>
        </w:rPr>
        <w:t>á</w:t>
      </w:r>
      <w:r w:rsidRPr="00F230B1">
        <w:rPr>
          <w:rFonts w:ascii="Times New Roman" w:hAnsi="Times New Roman" w:cs="Times New Roman"/>
          <w:sz w:val="24"/>
          <w:szCs w:val="24"/>
        </w:rPr>
        <w:t xml:space="preserve"> dos maiores de 18</w:t>
      </w:r>
      <w:r w:rsidR="00154643">
        <w:rPr>
          <w:rFonts w:ascii="Times New Roman" w:hAnsi="Times New Roman" w:cs="Times New Roman"/>
          <w:sz w:val="24"/>
          <w:szCs w:val="24"/>
        </w:rPr>
        <w:t xml:space="preserve"> (dezoito)</w:t>
      </w:r>
      <w:r w:rsidRPr="00F230B1">
        <w:rPr>
          <w:rFonts w:ascii="Times New Roman" w:hAnsi="Times New Roman" w:cs="Times New Roman"/>
          <w:sz w:val="24"/>
          <w:szCs w:val="24"/>
        </w:rPr>
        <w:t xml:space="preserve"> </w:t>
      </w:r>
      <w:r w:rsidR="005050A5" w:rsidRPr="00F230B1">
        <w:rPr>
          <w:rFonts w:ascii="Times New Roman" w:hAnsi="Times New Roman" w:cs="Times New Roman"/>
          <w:sz w:val="24"/>
          <w:szCs w:val="24"/>
        </w:rPr>
        <w:t xml:space="preserve">anos </w:t>
      </w:r>
      <w:r w:rsidRPr="00F230B1">
        <w:rPr>
          <w:rFonts w:ascii="Times New Roman" w:hAnsi="Times New Roman" w:cs="Times New Roman"/>
          <w:sz w:val="24"/>
          <w:szCs w:val="24"/>
        </w:rPr>
        <w:t>é dá Vara de Família. O critério para an</w:t>
      </w:r>
      <w:r w:rsidR="00F13747" w:rsidRPr="00F230B1">
        <w:rPr>
          <w:rFonts w:ascii="Times New Roman" w:hAnsi="Times New Roman" w:cs="Times New Roman"/>
          <w:sz w:val="24"/>
          <w:szCs w:val="24"/>
        </w:rPr>
        <w:t>alisar o juízo competente, é t</w:t>
      </w:r>
      <w:r w:rsidRPr="00F230B1">
        <w:rPr>
          <w:rFonts w:ascii="Times New Roman" w:hAnsi="Times New Roman" w:cs="Times New Roman"/>
          <w:sz w:val="24"/>
          <w:szCs w:val="24"/>
        </w:rPr>
        <w:t>erritorial, ou seja, é o domicilio dos pais ou representante legal do adota</w:t>
      </w:r>
      <w:r w:rsidR="005050A5" w:rsidRPr="00F230B1">
        <w:rPr>
          <w:rFonts w:ascii="Times New Roman" w:hAnsi="Times New Roman" w:cs="Times New Roman"/>
          <w:sz w:val="24"/>
          <w:szCs w:val="24"/>
        </w:rPr>
        <w:t>n</w:t>
      </w:r>
      <w:r w:rsidRPr="00F230B1">
        <w:rPr>
          <w:rFonts w:ascii="Times New Roman" w:hAnsi="Times New Roman" w:cs="Times New Roman"/>
          <w:sz w:val="24"/>
          <w:szCs w:val="24"/>
        </w:rPr>
        <w:t xml:space="preserve">do ou onde </w:t>
      </w:r>
      <w:r w:rsidR="005050A5" w:rsidRPr="00F230B1">
        <w:rPr>
          <w:rFonts w:ascii="Times New Roman" w:hAnsi="Times New Roman" w:cs="Times New Roman"/>
          <w:sz w:val="24"/>
          <w:szCs w:val="24"/>
        </w:rPr>
        <w:t xml:space="preserve">este se encontra, como </w:t>
      </w:r>
      <w:r w:rsidRPr="00F230B1">
        <w:rPr>
          <w:rFonts w:ascii="Times New Roman" w:hAnsi="Times New Roman" w:cs="Times New Roman"/>
          <w:sz w:val="24"/>
          <w:szCs w:val="24"/>
        </w:rPr>
        <w:t>fixado pelo art. 147, I e II do ECA.</w:t>
      </w:r>
    </w:p>
    <w:p w:rsidR="00E77079" w:rsidRPr="00F230B1" w:rsidRDefault="00AB1B75" w:rsidP="00F62254">
      <w:pPr>
        <w:spacing w:after="0" w:line="360" w:lineRule="auto"/>
        <w:ind w:firstLine="709"/>
        <w:jc w:val="both"/>
        <w:rPr>
          <w:rFonts w:ascii="Times New Roman" w:hAnsi="Times New Roman" w:cs="Times New Roman"/>
          <w:sz w:val="24"/>
          <w:szCs w:val="24"/>
        </w:rPr>
      </w:pPr>
      <w:r w:rsidRPr="00F230B1">
        <w:rPr>
          <w:rFonts w:ascii="Times New Roman" w:hAnsi="Times New Roman" w:cs="Times New Roman"/>
          <w:sz w:val="24"/>
          <w:szCs w:val="24"/>
        </w:rPr>
        <w:lastRenderedPageBreak/>
        <w:t xml:space="preserve">Ainda mais, a Súmula n. 383 do STJ assegura que </w:t>
      </w:r>
      <w:r w:rsidRPr="00F230B1">
        <w:rPr>
          <w:rStyle w:val="Forte"/>
          <w:rFonts w:ascii="Times New Roman" w:hAnsi="Times New Roman" w:cs="Times New Roman"/>
          <w:b w:val="0"/>
          <w:sz w:val="24"/>
          <w:szCs w:val="24"/>
          <w:shd w:val="clear" w:color="auto" w:fill="FFFFFF"/>
        </w:rPr>
        <w:t>“A competência para processar e julgar as ações conexas de interesse de menor</w:t>
      </w:r>
      <w:r w:rsidR="00F13747" w:rsidRPr="00F230B1">
        <w:rPr>
          <w:rStyle w:val="Forte"/>
          <w:rFonts w:ascii="Times New Roman" w:hAnsi="Times New Roman" w:cs="Times New Roman"/>
          <w:b w:val="0"/>
          <w:sz w:val="24"/>
          <w:szCs w:val="24"/>
          <w:shd w:val="clear" w:color="auto" w:fill="FFFFFF"/>
        </w:rPr>
        <w:t xml:space="preserve"> é</w:t>
      </w:r>
      <w:r w:rsidRPr="00F230B1">
        <w:rPr>
          <w:rStyle w:val="Forte"/>
          <w:rFonts w:ascii="Times New Roman" w:hAnsi="Times New Roman" w:cs="Times New Roman"/>
          <w:b w:val="0"/>
          <w:sz w:val="24"/>
          <w:szCs w:val="24"/>
          <w:shd w:val="clear" w:color="auto" w:fill="FFFFFF"/>
        </w:rPr>
        <w:t>, em princípio, do foro do domi</w:t>
      </w:r>
      <w:r w:rsidR="00781F21" w:rsidRPr="00F230B1">
        <w:rPr>
          <w:rStyle w:val="Forte"/>
          <w:rFonts w:ascii="Times New Roman" w:hAnsi="Times New Roman" w:cs="Times New Roman"/>
          <w:b w:val="0"/>
          <w:sz w:val="24"/>
          <w:szCs w:val="24"/>
          <w:shd w:val="clear" w:color="auto" w:fill="FFFFFF"/>
        </w:rPr>
        <w:t>cílio do detentor de sua guarda</w:t>
      </w:r>
      <w:r w:rsidRPr="00F230B1">
        <w:rPr>
          <w:rStyle w:val="Forte"/>
          <w:rFonts w:ascii="Times New Roman" w:hAnsi="Times New Roman" w:cs="Times New Roman"/>
          <w:b w:val="0"/>
          <w:sz w:val="24"/>
          <w:szCs w:val="24"/>
          <w:shd w:val="clear" w:color="auto" w:fill="FFFFFF"/>
        </w:rPr>
        <w:t>”.</w:t>
      </w:r>
    </w:p>
    <w:p w:rsidR="00E77079" w:rsidRPr="00F230B1" w:rsidRDefault="00AB1B75" w:rsidP="00F62254">
      <w:pPr>
        <w:spacing w:after="0" w:line="360" w:lineRule="auto"/>
        <w:ind w:firstLine="709"/>
        <w:jc w:val="both"/>
        <w:rPr>
          <w:rFonts w:ascii="Times New Roman" w:hAnsi="Times New Roman" w:cs="Times New Roman"/>
          <w:sz w:val="24"/>
          <w:szCs w:val="24"/>
        </w:rPr>
      </w:pPr>
      <w:r w:rsidRPr="00F230B1">
        <w:rPr>
          <w:rFonts w:ascii="Times New Roman" w:hAnsi="Times New Roman" w:cs="Times New Roman"/>
          <w:sz w:val="24"/>
          <w:szCs w:val="24"/>
        </w:rPr>
        <w:t xml:space="preserve">Ademais, </w:t>
      </w:r>
      <w:r w:rsidR="00C140B9" w:rsidRPr="00F230B1">
        <w:rPr>
          <w:rFonts w:ascii="Times New Roman" w:hAnsi="Times New Roman" w:cs="Times New Roman"/>
          <w:sz w:val="24"/>
          <w:szCs w:val="24"/>
        </w:rPr>
        <w:t xml:space="preserve">o </w:t>
      </w:r>
      <w:r w:rsidRPr="00F230B1">
        <w:rPr>
          <w:rFonts w:ascii="Times New Roman" w:hAnsi="Times New Roman" w:cs="Times New Roman"/>
          <w:sz w:val="24"/>
          <w:szCs w:val="24"/>
        </w:rPr>
        <w:t xml:space="preserve">instituto da adoção hoje em dia, </w:t>
      </w:r>
      <w:r w:rsidR="00C140B9" w:rsidRPr="00F230B1">
        <w:rPr>
          <w:rFonts w:ascii="Times New Roman" w:hAnsi="Times New Roman" w:cs="Times New Roman"/>
          <w:sz w:val="24"/>
          <w:szCs w:val="24"/>
        </w:rPr>
        <w:t xml:space="preserve">traz </w:t>
      </w:r>
      <w:r w:rsidRPr="00F230B1">
        <w:rPr>
          <w:rFonts w:ascii="Times New Roman" w:hAnsi="Times New Roman" w:cs="Times New Roman"/>
          <w:sz w:val="24"/>
          <w:szCs w:val="24"/>
        </w:rPr>
        <w:t>como requisitos necessário</w:t>
      </w:r>
      <w:r w:rsidR="00723528" w:rsidRPr="00F230B1">
        <w:rPr>
          <w:rFonts w:ascii="Times New Roman" w:hAnsi="Times New Roman" w:cs="Times New Roman"/>
          <w:sz w:val="24"/>
          <w:szCs w:val="24"/>
        </w:rPr>
        <w:t>s</w:t>
      </w:r>
      <w:r w:rsidRPr="00F230B1">
        <w:rPr>
          <w:rFonts w:ascii="Times New Roman" w:hAnsi="Times New Roman" w:cs="Times New Roman"/>
          <w:sz w:val="24"/>
          <w:szCs w:val="24"/>
        </w:rPr>
        <w:t xml:space="preserve"> que o adotante seja: maior de 18 (dezoito) anos independentemente de seu estado civil, tenha a diferença de 16 (dezesseis) anos de idade entre adotante e adotado, que tenha uma estabilidade financ</w:t>
      </w:r>
      <w:r w:rsidR="00C140B9" w:rsidRPr="00F230B1">
        <w:rPr>
          <w:rFonts w:ascii="Times New Roman" w:hAnsi="Times New Roman" w:cs="Times New Roman"/>
          <w:sz w:val="24"/>
          <w:szCs w:val="24"/>
        </w:rPr>
        <w:t>eira, mas se for casado ou viva</w:t>
      </w:r>
      <w:r w:rsidRPr="00F230B1">
        <w:rPr>
          <w:rFonts w:ascii="Times New Roman" w:hAnsi="Times New Roman" w:cs="Times New Roman"/>
          <w:sz w:val="24"/>
          <w:szCs w:val="24"/>
        </w:rPr>
        <w:t xml:space="preserve"> em uma união estável, que pelo menos</w:t>
      </w:r>
      <w:r w:rsidR="00C140B9" w:rsidRPr="00F230B1">
        <w:rPr>
          <w:rFonts w:ascii="Times New Roman" w:hAnsi="Times New Roman" w:cs="Times New Roman"/>
          <w:sz w:val="24"/>
          <w:szCs w:val="24"/>
        </w:rPr>
        <w:t xml:space="preserve"> um dos cônjuges tenha 18 anos. Não é mais necessário </w:t>
      </w:r>
      <w:r w:rsidRPr="00F230B1">
        <w:rPr>
          <w:rFonts w:ascii="Times New Roman" w:hAnsi="Times New Roman" w:cs="Times New Roman"/>
          <w:sz w:val="24"/>
          <w:szCs w:val="24"/>
        </w:rPr>
        <w:t>comprovação dos 05 (cinco) anos de união.</w:t>
      </w:r>
    </w:p>
    <w:p w:rsidR="00E77079" w:rsidRPr="00F230B1" w:rsidRDefault="00AB1B75" w:rsidP="00F62254">
      <w:pPr>
        <w:spacing w:after="0" w:line="360" w:lineRule="auto"/>
        <w:ind w:firstLine="709"/>
        <w:jc w:val="both"/>
        <w:rPr>
          <w:rFonts w:ascii="Times New Roman" w:hAnsi="Times New Roman" w:cs="Times New Roman"/>
          <w:sz w:val="24"/>
          <w:szCs w:val="24"/>
        </w:rPr>
      </w:pPr>
      <w:r w:rsidRPr="00F230B1">
        <w:rPr>
          <w:rFonts w:ascii="Times New Roman" w:hAnsi="Times New Roman" w:cs="Times New Roman"/>
          <w:sz w:val="24"/>
          <w:szCs w:val="24"/>
        </w:rPr>
        <w:t>Ainda por cima, deverá passar por etapas estabelecidas, como: habilitação ao Cadastro de Adoç</w:t>
      </w:r>
      <w:r w:rsidR="00723528" w:rsidRPr="00F230B1">
        <w:rPr>
          <w:rFonts w:ascii="Times New Roman" w:hAnsi="Times New Roman" w:cs="Times New Roman"/>
          <w:sz w:val="24"/>
          <w:szCs w:val="24"/>
        </w:rPr>
        <w:t xml:space="preserve">ão e </w:t>
      </w:r>
      <w:r w:rsidR="00F13747" w:rsidRPr="00F230B1">
        <w:rPr>
          <w:rFonts w:ascii="Times New Roman" w:hAnsi="Times New Roman" w:cs="Times New Roman"/>
          <w:sz w:val="24"/>
          <w:szCs w:val="24"/>
        </w:rPr>
        <w:t>a</w:t>
      </w:r>
      <w:r w:rsidR="00723528" w:rsidRPr="00F230B1">
        <w:rPr>
          <w:rFonts w:ascii="Times New Roman" w:hAnsi="Times New Roman" w:cs="Times New Roman"/>
          <w:sz w:val="24"/>
          <w:szCs w:val="24"/>
        </w:rPr>
        <w:t>o processo de adoção.</w:t>
      </w:r>
      <w:r w:rsidRPr="00F230B1">
        <w:rPr>
          <w:rFonts w:ascii="Times New Roman" w:hAnsi="Times New Roman" w:cs="Times New Roman"/>
          <w:sz w:val="24"/>
          <w:szCs w:val="24"/>
        </w:rPr>
        <w:t xml:space="preserve"> </w:t>
      </w:r>
      <w:r w:rsidR="00723528" w:rsidRPr="00F230B1">
        <w:rPr>
          <w:rFonts w:ascii="Times New Roman" w:hAnsi="Times New Roman" w:cs="Times New Roman"/>
          <w:sz w:val="24"/>
          <w:szCs w:val="24"/>
        </w:rPr>
        <w:t>Neste</w:t>
      </w:r>
      <w:r w:rsidRPr="00F230B1">
        <w:rPr>
          <w:rFonts w:ascii="Times New Roman" w:hAnsi="Times New Roman" w:cs="Times New Roman"/>
          <w:sz w:val="24"/>
          <w:szCs w:val="24"/>
        </w:rPr>
        <w:t xml:space="preserve"> processo de adoção</w:t>
      </w:r>
      <w:r w:rsidR="00723528" w:rsidRPr="00F230B1">
        <w:rPr>
          <w:rFonts w:ascii="Times New Roman" w:hAnsi="Times New Roman" w:cs="Times New Roman"/>
          <w:sz w:val="24"/>
          <w:szCs w:val="24"/>
        </w:rPr>
        <w:t>,</w:t>
      </w:r>
      <w:r w:rsidRPr="00F230B1">
        <w:rPr>
          <w:rFonts w:ascii="Times New Roman" w:hAnsi="Times New Roman" w:cs="Times New Roman"/>
          <w:sz w:val="24"/>
          <w:szCs w:val="24"/>
        </w:rPr>
        <w:t xml:space="preserve"> vai ter o período de convivência que será acompanhada por equipes </w:t>
      </w:r>
      <w:proofErr w:type="spellStart"/>
      <w:r w:rsidRPr="00F230B1">
        <w:rPr>
          <w:rFonts w:ascii="Times New Roman" w:hAnsi="Times New Roman" w:cs="Times New Roman"/>
          <w:sz w:val="24"/>
          <w:szCs w:val="24"/>
        </w:rPr>
        <w:t>interprofissionais</w:t>
      </w:r>
      <w:proofErr w:type="spellEnd"/>
      <w:r w:rsidRPr="00F230B1">
        <w:rPr>
          <w:rFonts w:ascii="Times New Roman" w:hAnsi="Times New Roman" w:cs="Times New Roman"/>
          <w:sz w:val="24"/>
          <w:szCs w:val="24"/>
        </w:rPr>
        <w:t>, para no final dar seu parecer, para então, juiz decretar ou não</w:t>
      </w:r>
      <w:r w:rsidR="00094E58" w:rsidRPr="00F230B1">
        <w:rPr>
          <w:rFonts w:ascii="Times New Roman" w:hAnsi="Times New Roman" w:cs="Times New Roman"/>
          <w:sz w:val="24"/>
          <w:szCs w:val="24"/>
        </w:rPr>
        <w:t xml:space="preserve"> a</w:t>
      </w:r>
      <w:r w:rsidRPr="00F230B1">
        <w:rPr>
          <w:rFonts w:ascii="Times New Roman" w:hAnsi="Times New Roman" w:cs="Times New Roman"/>
          <w:sz w:val="24"/>
          <w:szCs w:val="24"/>
        </w:rPr>
        <w:t xml:space="preserve"> adoção.</w:t>
      </w:r>
    </w:p>
    <w:p w:rsidR="00E77079" w:rsidRPr="00F230B1" w:rsidRDefault="00AB1B75" w:rsidP="00F62254">
      <w:pPr>
        <w:spacing w:after="0" w:line="360" w:lineRule="auto"/>
        <w:ind w:firstLine="709"/>
        <w:jc w:val="both"/>
        <w:rPr>
          <w:rFonts w:ascii="Times New Roman" w:hAnsi="Times New Roman" w:cs="Times New Roman"/>
          <w:sz w:val="24"/>
          <w:szCs w:val="24"/>
        </w:rPr>
      </w:pPr>
      <w:r w:rsidRPr="00F230B1">
        <w:rPr>
          <w:rFonts w:ascii="Times New Roman" w:hAnsi="Times New Roman" w:cs="Times New Roman"/>
          <w:sz w:val="24"/>
          <w:szCs w:val="24"/>
        </w:rPr>
        <w:t>Vale ressalta</w:t>
      </w:r>
      <w:r w:rsidR="00094E58" w:rsidRPr="00F230B1">
        <w:rPr>
          <w:rFonts w:ascii="Times New Roman" w:hAnsi="Times New Roman" w:cs="Times New Roman"/>
          <w:sz w:val="24"/>
          <w:szCs w:val="24"/>
        </w:rPr>
        <w:t>r</w:t>
      </w:r>
      <w:r w:rsidRPr="00F230B1">
        <w:rPr>
          <w:rFonts w:ascii="Times New Roman" w:hAnsi="Times New Roman" w:cs="Times New Roman"/>
          <w:sz w:val="24"/>
          <w:szCs w:val="24"/>
        </w:rPr>
        <w:t>, que</w:t>
      </w:r>
      <w:r w:rsidR="00094E58" w:rsidRPr="00F230B1">
        <w:rPr>
          <w:rFonts w:ascii="Times New Roman" w:hAnsi="Times New Roman" w:cs="Times New Roman"/>
          <w:sz w:val="24"/>
          <w:szCs w:val="24"/>
        </w:rPr>
        <w:t>,</w:t>
      </w:r>
      <w:r w:rsidRPr="00F230B1">
        <w:rPr>
          <w:rFonts w:ascii="Times New Roman" w:hAnsi="Times New Roman" w:cs="Times New Roman"/>
          <w:sz w:val="24"/>
          <w:szCs w:val="24"/>
        </w:rPr>
        <w:t xml:space="preserve"> com as novas alterações</w:t>
      </w:r>
      <w:r w:rsidR="00094E58" w:rsidRPr="00F230B1">
        <w:rPr>
          <w:rFonts w:ascii="Times New Roman" w:hAnsi="Times New Roman" w:cs="Times New Roman"/>
          <w:sz w:val="24"/>
          <w:szCs w:val="24"/>
        </w:rPr>
        <w:t>,</w:t>
      </w:r>
      <w:r w:rsidRPr="00F230B1">
        <w:rPr>
          <w:rFonts w:ascii="Times New Roman" w:hAnsi="Times New Roman" w:cs="Times New Roman"/>
          <w:sz w:val="24"/>
          <w:szCs w:val="24"/>
        </w:rPr>
        <w:t xml:space="preserve"> o instituto da adoção passa a ser assistido pelo Poder Público, ficando vedada </w:t>
      </w:r>
      <w:r w:rsidR="00094E58" w:rsidRPr="00F230B1">
        <w:rPr>
          <w:rFonts w:ascii="Times New Roman" w:hAnsi="Times New Roman" w:cs="Times New Roman"/>
          <w:sz w:val="24"/>
          <w:szCs w:val="24"/>
        </w:rPr>
        <w:t xml:space="preserve">a </w:t>
      </w:r>
      <w:r w:rsidR="003240C6">
        <w:rPr>
          <w:rFonts w:ascii="Times New Roman" w:hAnsi="Times New Roman" w:cs="Times New Roman"/>
          <w:sz w:val="24"/>
          <w:szCs w:val="24"/>
        </w:rPr>
        <w:t xml:space="preserve">adoção por escritura pública. </w:t>
      </w:r>
      <w:r w:rsidR="003240C6" w:rsidRPr="00F230B1">
        <w:rPr>
          <w:rFonts w:ascii="Times New Roman" w:hAnsi="Times New Roman" w:cs="Times New Roman"/>
          <w:sz w:val="24"/>
          <w:szCs w:val="24"/>
        </w:rPr>
        <w:t>Dessa</w:t>
      </w:r>
      <w:r w:rsidR="003240C6">
        <w:rPr>
          <w:rFonts w:ascii="Times New Roman" w:hAnsi="Times New Roman" w:cs="Times New Roman"/>
          <w:sz w:val="24"/>
          <w:szCs w:val="24"/>
        </w:rPr>
        <w:t xml:space="preserve"> forma </w:t>
      </w:r>
      <w:r w:rsidR="00094E58" w:rsidRPr="00F230B1">
        <w:rPr>
          <w:rFonts w:ascii="Times New Roman" w:hAnsi="Times New Roman" w:cs="Times New Roman"/>
          <w:sz w:val="24"/>
          <w:szCs w:val="24"/>
        </w:rPr>
        <w:t xml:space="preserve">estabelece o art. 227, § 5°, </w:t>
      </w:r>
      <w:r w:rsidR="00E22499">
        <w:rPr>
          <w:rFonts w:ascii="Times New Roman" w:hAnsi="Times New Roman" w:cs="Times New Roman"/>
          <w:sz w:val="24"/>
          <w:szCs w:val="24"/>
        </w:rPr>
        <w:t xml:space="preserve">da CF. E a adoção é irrevogável. </w:t>
      </w:r>
      <w:r w:rsidR="00E22499" w:rsidRPr="00F230B1">
        <w:rPr>
          <w:rFonts w:ascii="Times New Roman" w:hAnsi="Times New Roman" w:cs="Times New Roman"/>
          <w:sz w:val="24"/>
          <w:szCs w:val="24"/>
        </w:rPr>
        <w:t>À</w:t>
      </w:r>
      <w:r w:rsidRPr="00F230B1">
        <w:rPr>
          <w:rFonts w:ascii="Times New Roman" w:hAnsi="Times New Roman" w:cs="Times New Roman"/>
          <w:sz w:val="24"/>
          <w:szCs w:val="24"/>
        </w:rPr>
        <w:t xml:space="preserve"> vista disso,</w:t>
      </w:r>
      <w:r w:rsidR="00781F21" w:rsidRPr="00F230B1">
        <w:rPr>
          <w:rFonts w:ascii="Times New Roman" w:hAnsi="Times New Roman" w:cs="Times New Roman"/>
          <w:sz w:val="24"/>
          <w:szCs w:val="24"/>
        </w:rPr>
        <w:t xml:space="preserve"> o art. 39, § 1° </w:t>
      </w:r>
      <w:proofErr w:type="gramStart"/>
      <w:r w:rsidR="00781F21" w:rsidRPr="00F230B1">
        <w:rPr>
          <w:rFonts w:ascii="Times New Roman" w:hAnsi="Times New Roman" w:cs="Times New Roman"/>
          <w:sz w:val="24"/>
          <w:szCs w:val="24"/>
        </w:rPr>
        <w:t>do ECA</w:t>
      </w:r>
      <w:proofErr w:type="gramEnd"/>
      <w:r w:rsidR="00781F21" w:rsidRPr="00F230B1">
        <w:rPr>
          <w:rFonts w:ascii="Times New Roman" w:hAnsi="Times New Roman" w:cs="Times New Roman"/>
          <w:sz w:val="24"/>
          <w:szCs w:val="24"/>
        </w:rPr>
        <w:t xml:space="preserve"> afirma.</w:t>
      </w:r>
    </w:p>
    <w:p w:rsidR="00E77079" w:rsidRPr="00F230B1" w:rsidRDefault="00AB1B75" w:rsidP="00F62254">
      <w:pPr>
        <w:spacing w:after="0" w:line="360" w:lineRule="auto"/>
        <w:ind w:firstLine="709"/>
        <w:jc w:val="both"/>
        <w:rPr>
          <w:rFonts w:ascii="Times New Roman" w:hAnsi="Times New Roman" w:cs="Times New Roman"/>
          <w:sz w:val="24"/>
          <w:szCs w:val="24"/>
        </w:rPr>
      </w:pPr>
      <w:r w:rsidRPr="00F230B1">
        <w:rPr>
          <w:rFonts w:ascii="Times New Roman" w:hAnsi="Times New Roman" w:cs="Times New Roman"/>
          <w:sz w:val="24"/>
          <w:szCs w:val="24"/>
          <w:shd w:val="clear" w:color="auto" w:fill="FCFCFC"/>
        </w:rPr>
        <w:t>Em suma</w:t>
      </w:r>
      <w:r w:rsidRPr="00F230B1">
        <w:rPr>
          <w:rFonts w:ascii="Times New Roman" w:hAnsi="Times New Roman" w:cs="Times New Roman"/>
          <w:sz w:val="24"/>
          <w:szCs w:val="24"/>
        </w:rPr>
        <w:t>, percebe-se que o sistema do instituto da adoção sofreu algumas modificações no passar dos anos. Logo, Madeleno (2016) afirma que com o advento da Constituição Federal, do ECA e da Lei n. 12.010/2009,</w:t>
      </w:r>
      <w:r w:rsidR="00094E58" w:rsidRPr="00F230B1">
        <w:rPr>
          <w:rFonts w:ascii="Times New Roman" w:hAnsi="Times New Roman" w:cs="Times New Roman"/>
          <w:sz w:val="24"/>
          <w:szCs w:val="24"/>
        </w:rPr>
        <w:t xml:space="preserve"> o</w:t>
      </w:r>
      <w:r w:rsidRPr="00F230B1">
        <w:rPr>
          <w:rFonts w:ascii="Times New Roman" w:hAnsi="Times New Roman" w:cs="Times New Roman"/>
          <w:sz w:val="24"/>
          <w:szCs w:val="24"/>
        </w:rPr>
        <w:t xml:space="preserve"> infante passou a ter uma proteção integral, e o direito de ser inserido em</w:t>
      </w:r>
      <w:r w:rsidR="00094E58" w:rsidRPr="00F230B1">
        <w:rPr>
          <w:rFonts w:ascii="Times New Roman" w:hAnsi="Times New Roman" w:cs="Times New Roman"/>
          <w:sz w:val="24"/>
          <w:szCs w:val="24"/>
        </w:rPr>
        <w:t xml:space="preserve"> uma família substituta, também</w:t>
      </w:r>
      <w:r w:rsidRPr="00F230B1">
        <w:rPr>
          <w:rFonts w:ascii="Times New Roman" w:hAnsi="Times New Roman" w:cs="Times New Roman"/>
          <w:sz w:val="24"/>
          <w:szCs w:val="24"/>
        </w:rPr>
        <w:t xml:space="preserve"> fizeram desaparecer as variações adotivas que tinham uma visão de desigualdade, como se o afeto pudesse merecer gradação protegida por lei.</w:t>
      </w:r>
    </w:p>
    <w:p w:rsidR="00E77079" w:rsidRPr="00F230B1" w:rsidRDefault="00E77079" w:rsidP="00781F21">
      <w:pPr>
        <w:spacing w:after="0" w:line="360" w:lineRule="auto"/>
        <w:ind w:right="-567"/>
        <w:jc w:val="both"/>
        <w:rPr>
          <w:rFonts w:ascii="Times New Roman" w:hAnsi="Times New Roman" w:cs="Times New Roman"/>
          <w:sz w:val="24"/>
          <w:szCs w:val="24"/>
        </w:rPr>
      </w:pPr>
    </w:p>
    <w:p w:rsidR="00E77079" w:rsidRPr="00F230B1" w:rsidRDefault="00781F21" w:rsidP="00781F21">
      <w:pPr>
        <w:spacing w:after="0" w:line="360" w:lineRule="auto"/>
        <w:ind w:right="-567"/>
        <w:jc w:val="both"/>
        <w:rPr>
          <w:rFonts w:ascii="Times New Roman" w:hAnsi="Times New Roman" w:cs="Times New Roman"/>
          <w:b/>
          <w:sz w:val="24"/>
          <w:szCs w:val="24"/>
        </w:rPr>
      </w:pPr>
      <w:r w:rsidRPr="00F230B1">
        <w:rPr>
          <w:rFonts w:ascii="Times New Roman" w:hAnsi="Times New Roman" w:cs="Times New Roman"/>
          <w:b/>
          <w:sz w:val="24"/>
          <w:szCs w:val="24"/>
        </w:rPr>
        <w:t xml:space="preserve">3 </w:t>
      </w:r>
      <w:r w:rsidR="004C2880" w:rsidRPr="00F230B1">
        <w:rPr>
          <w:rFonts w:ascii="Times New Roman" w:hAnsi="Times New Roman" w:cs="Times New Roman"/>
          <w:b/>
          <w:sz w:val="24"/>
          <w:szCs w:val="24"/>
        </w:rPr>
        <w:t>CON</w:t>
      </w:r>
      <w:r w:rsidR="00AB1B75" w:rsidRPr="00F230B1">
        <w:rPr>
          <w:rFonts w:ascii="Times New Roman" w:hAnsi="Times New Roman" w:cs="Times New Roman"/>
          <w:b/>
          <w:sz w:val="24"/>
          <w:szCs w:val="24"/>
        </w:rPr>
        <w:t>CEIT</w:t>
      </w:r>
      <w:r w:rsidRPr="00F230B1">
        <w:rPr>
          <w:rFonts w:ascii="Times New Roman" w:hAnsi="Times New Roman" w:cs="Times New Roman"/>
          <w:b/>
          <w:sz w:val="24"/>
          <w:szCs w:val="24"/>
        </w:rPr>
        <w:t>O E NATUREZA JURÍDICA DA ADOÇÃO</w:t>
      </w:r>
    </w:p>
    <w:p w:rsidR="00E77079" w:rsidRPr="00F230B1" w:rsidRDefault="00E77079" w:rsidP="00776770">
      <w:pPr>
        <w:spacing w:after="0" w:line="360" w:lineRule="auto"/>
        <w:ind w:right="-567"/>
        <w:jc w:val="both"/>
        <w:rPr>
          <w:rFonts w:ascii="Times New Roman" w:hAnsi="Times New Roman" w:cs="Times New Roman"/>
          <w:b/>
          <w:sz w:val="24"/>
          <w:szCs w:val="24"/>
        </w:rPr>
      </w:pPr>
    </w:p>
    <w:p w:rsidR="00E77079" w:rsidRPr="00F230B1" w:rsidRDefault="004C2880" w:rsidP="00F62254">
      <w:pPr>
        <w:spacing w:after="0" w:line="360" w:lineRule="auto"/>
        <w:ind w:firstLine="709"/>
        <w:jc w:val="both"/>
        <w:rPr>
          <w:rFonts w:ascii="Times New Roman" w:hAnsi="Times New Roman" w:cs="Times New Roman"/>
          <w:sz w:val="24"/>
          <w:szCs w:val="24"/>
        </w:rPr>
      </w:pPr>
      <w:r w:rsidRPr="00F230B1">
        <w:rPr>
          <w:rFonts w:ascii="Times New Roman" w:eastAsia="Times New Roman" w:hAnsi="Times New Roman" w:cs="Times New Roman"/>
          <w:sz w:val="24"/>
          <w:szCs w:val="24"/>
        </w:rPr>
        <w:t>O</w:t>
      </w:r>
      <w:r w:rsidR="00AB1B75" w:rsidRPr="00F230B1">
        <w:rPr>
          <w:rFonts w:ascii="Times New Roman" w:eastAsia="Times New Roman" w:hAnsi="Times New Roman" w:cs="Times New Roman"/>
          <w:sz w:val="24"/>
          <w:szCs w:val="24"/>
        </w:rPr>
        <w:t xml:space="preserve"> </w:t>
      </w:r>
      <w:r w:rsidR="00AB1B75" w:rsidRPr="00F230B1">
        <w:rPr>
          <w:rFonts w:ascii="Times New Roman" w:hAnsi="Times New Roman" w:cs="Times New Roman"/>
          <w:sz w:val="24"/>
          <w:szCs w:val="24"/>
        </w:rPr>
        <w:t>term</w:t>
      </w:r>
      <w:r w:rsidRPr="00F230B1">
        <w:rPr>
          <w:rFonts w:ascii="Times New Roman" w:hAnsi="Times New Roman" w:cs="Times New Roman"/>
          <w:sz w:val="24"/>
          <w:szCs w:val="24"/>
        </w:rPr>
        <w:t xml:space="preserve">o adoção se origina do latim, </w:t>
      </w:r>
      <w:proofErr w:type="spellStart"/>
      <w:r w:rsidR="00AB1B75" w:rsidRPr="00F230B1">
        <w:rPr>
          <w:rFonts w:ascii="Times New Roman" w:hAnsi="Times New Roman" w:cs="Times New Roman"/>
          <w:i/>
          <w:sz w:val="24"/>
          <w:szCs w:val="24"/>
        </w:rPr>
        <w:t>adoptio</w:t>
      </w:r>
      <w:proofErr w:type="spellEnd"/>
      <w:r w:rsidR="00AB1B75" w:rsidRPr="00F230B1">
        <w:rPr>
          <w:rFonts w:ascii="Times New Roman" w:hAnsi="Times New Roman" w:cs="Times New Roman"/>
          <w:sz w:val="24"/>
          <w:szCs w:val="24"/>
        </w:rPr>
        <w:t>, significando em nossa língua, tomar alguém como filho.</w:t>
      </w:r>
    </w:p>
    <w:p w:rsidR="00E77079" w:rsidRPr="00F230B1" w:rsidRDefault="00AB1B75" w:rsidP="00F62254">
      <w:pPr>
        <w:spacing w:after="0" w:line="360" w:lineRule="auto"/>
        <w:ind w:firstLine="709"/>
        <w:jc w:val="both"/>
        <w:rPr>
          <w:rFonts w:ascii="Times New Roman" w:hAnsi="Times New Roman" w:cs="Times New Roman"/>
          <w:sz w:val="24"/>
          <w:szCs w:val="24"/>
        </w:rPr>
      </w:pPr>
      <w:r w:rsidRPr="00F230B1">
        <w:rPr>
          <w:rFonts w:ascii="Times New Roman" w:hAnsi="Times New Roman" w:cs="Times New Roman"/>
          <w:sz w:val="24"/>
          <w:szCs w:val="24"/>
        </w:rPr>
        <w:t xml:space="preserve">Adoção é um ato </w:t>
      </w:r>
      <w:r w:rsidR="004C2880" w:rsidRPr="00F230B1">
        <w:rPr>
          <w:rFonts w:ascii="Times New Roman" w:hAnsi="Times New Roman" w:cs="Times New Roman"/>
          <w:sz w:val="24"/>
          <w:szCs w:val="24"/>
        </w:rPr>
        <w:t xml:space="preserve">em </w:t>
      </w:r>
      <w:r w:rsidRPr="00F230B1">
        <w:rPr>
          <w:rFonts w:ascii="Times New Roman" w:hAnsi="Times New Roman" w:cs="Times New Roman"/>
          <w:sz w:val="24"/>
          <w:szCs w:val="24"/>
        </w:rPr>
        <w:t>que, por meio do Poder Público, ou seja, de uma decisão judicial</w:t>
      </w:r>
      <w:r w:rsidR="004C2880" w:rsidRPr="00F230B1">
        <w:rPr>
          <w:rFonts w:ascii="Times New Roman" w:hAnsi="Times New Roman" w:cs="Times New Roman"/>
          <w:sz w:val="24"/>
          <w:szCs w:val="24"/>
        </w:rPr>
        <w:t>,</w:t>
      </w:r>
      <w:r w:rsidRPr="00F230B1">
        <w:rPr>
          <w:rFonts w:ascii="Times New Roman" w:hAnsi="Times New Roman" w:cs="Times New Roman"/>
          <w:sz w:val="24"/>
          <w:szCs w:val="24"/>
        </w:rPr>
        <w:t xml:space="preserve"> estabelece um laço de filiação entre duas pessoas, que não se dá por laços sanguíneos, mas sim, </w:t>
      </w:r>
      <w:r w:rsidR="004D69E9" w:rsidRPr="00F230B1">
        <w:rPr>
          <w:rFonts w:ascii="Times New Roman" w:hAnsi="Times New Roman" w:cs="Times New Roman"/>
          <w:sz w:val="24"/>
          <w:szCs w:val="24"/>
        </w:rPr>
        <w:t>afetivamente</w:t>
      </w:r>
      <w:r w:rsidR="00776770" w:rsidRPr="00F230B1">
        <w:rPr>
          <w:rFonts w:ascii="Times New Roman" w:hAnsi="Times New Roman" w:cs="Times New Roman"/>
          <w:sz w:val="24"/>
          <w:szCs w:val="24"/>
        </w:rPr>
        <w:t>.</w:t>
      </w:r>
    </w:p>
    <w:p w:rsidR="00E77079" w:rsidRPr="00F230B1" w:rsidRDefault="00AB1B75" w:rsidP="00F62254">
      <w:pPr>
        <w:spacing w:after="0" w:line="360" w:lineRule="auto"/>
        <w:ind w:firstLine="709"/>
        <w:jc w:val="both"/>
        <w:rPr>
          <w:rFonts w:ascii="Times New Roman" w:hAnsi="Times New Roman" w:cs="Times New Roman"/>
          <w:sz w:val="24"/>
          <w:szCs w:val="24"/>
        </w:rPr>
      </w:pPr>
      <w:r w:rsidRPr="00F230B1">
        <w:rPr>
          <w:rFonts w:ascii="Times New Roman" w:hAnsi="Times New Roman" w:cs="Times New Roman"/>
          <w:sz w:val="24"/>
          <w:szCs w:val="24"/>
        </w:rPr>
        <w:t>A adoção tem recebido da doutrina conceitos diferenciados. Veja alg</w:t>
      </w:r>
      <w:r w:rsidR="004D69E9" w:rsidRPr="00F230B1">
        <w:rPr>
          <w:rFonts w:ascii="Times New Roman" w:hAnsi="Times New Roman" w:cs="Times New Roman"/>
          <w:sz w:val="24"/>
          <w:szCs w:val="24"/>
        </w:rPr>
        <w:t>uns conceitos de doutrinadores:</w:t>
      </w:r>
    </w:p>
    <w:p w:rsidR="00607458" w:rsidRPr="00F230B1" w:rsidRDefault="00607458" w:rsidP="00022F85">
      <w:pPr>
        <w:spacing w:after="0" w:line="240" w:lineRule="auto"/>
        <w:jc w:val="both"/>
        <w:rPr>
          <w:rFonts w:ascii="Times New Roman" w:hAnsi="Times New Roman" w:cs="Times New Roman"/>
          <w:sz w:val="24"/>
          <w:szCs w:val="24"/>
        </w:rPr>
      </w:pPr>
    </w:p>
    <w:p w:rsidR="00E77079" w:rsidRPr="00F230B1" w:rsidRDefault="00607458" w:rsidP="00607458">
      <w:pPr>
        <w:spacing w:after="0" w:line="240" w:lineRule="auto"/>
        <w:ind w:left="2268"/>
        <w:jc w:val="both"/>
        <w:rPr>
          <w:rFonts w:ascii="Times New Roman" w:hAnsi="Times New Roman" w:cs="Times New Roman"/>
          <w:sz w:val="24"/>
          <w:szCs w:val="24"/>
        </w:rPr>
      </w:pPr>
      <w:r w:rsidRPr="00F230B1">
        <w:rPr>
          <w:rFonts w:ascii="Times New Roman" w:hAnsi="Times New Roman" w:cs="Times New Roman"/>
          <w:sz w:val="20"/>
          <w:szCs w:val="24"/>
        </w:rPr>
        <w:t xml:space="preserve">[...] </w:t>
      </w:r>
      <w:r w:rsidR="00AB1B75" w:rsidRPr="00F230B1">
        <w:rPr>
          <w:rFonts w:ascii="Times New Roman" w:hAnsi="Times New Roman" w:cs="Times New Roman"/>
          <w:sz w:val="20"/>
          <w:szCs w:val="24"/>
        </w:rPr>
        <w:t xml:space="preserve">modalidade artificial de filiação que busca imitar a filiação natural. Daí ser também conhecida como filiação civil, pois não resulta de uma relação biológica, </w:t>
      </w:r>
      <w:r w:rsidR="00AB1B75" w:rsidRPr="00F230B1">
        <w:rPr>
          <w:rFonts w:ascii="Times New Roman" w:hAnsi="Times New Roman" w:cs="Times New Roman"/>
          <w:sz w:val="20"/>
          <w:szCs w:val="24"/>
        </w:rPr>
        <w:lastRenderedPageBreak/>
        <w:t>mas de manifestação de vontade, conforme o sistema do Código Civil de 1916, ou de sentença judicial, no atual s</w:t>
      </w:r>
      <w:r w:rsidRPr="00F230B1">
        <w:rPr>
          <w:rFonts w:ascii="Times New Roman" w:hAnsi="Times New Roman" w:cs="Times New Roman"/>
          <w:sz w:val="20"/>
          <w:szCs w:val="24"/>
        </w:rPr>
        <w:t>istema (VENO</w:t>
      </w:r>
      <w:r w:rsidR="008B73C7" w:rsidRPr="00F230B1">
        <w:rPr>
          <w:rFonts w:ascii="Times New Roman" w:hAnsi="Times New Roman" w:cs="Times New Roman"/>
          <w:sz w:val="20"/>
          <w:szCs w:val="24"/>
        </w:rPr>
        <w:t>S</w:t>
      </w:r>
      <w:r w:rsidRPr="00F230B1">
        <w:rPr>
          <w:rFonts w:ascii="Times New Roman" w:hAnsi="Times New Roman" w:cs="Times New Roman"/>
          <w:sz w:val="20"/>
          <w:szCs w:val="24"/>
        </w:rPr>
        <w:t>A, 2017, p. 289).</w:t>
      </w:r>
    </w:p>
    <w:p w:rsidR="00607458" w:rsidRPr="00F230B1" w:rsidRDefault="00607458" w:rsidP="00607458">
      <w:pPr>
        <w:spacing w:after="0" w:line="240" w:lineRule="auto"/>
        <w:jc w:val="both"/>
        <w:rPr>
          <w:rFonts w:ascii="Times New Roman" w:hAnsi="Times New Roman" w:cs="Times New Roman"/>
          <w:sz w:val="24"/>
          <w:szCs w:val="24"/>
        </w:rPr>
      </w:pPr>
    </w:p>
    <w:p w:rsidR="00E77079" w:rsidRPr="00F230B1" w:rsidRDefault="0017322C" w:rsidP="00F62254">
      <w:pPr>
        <w:spacing w:after="0" w:line="360" w:lineRule="auto"/>
        <w:ind w:firstLine="709"/>
        <w:jc w:val="both"/>
        <w:rPr>
          <w:rFonts w:ascii="Times New Roman" w:hAnsi="Times New Roman" w:cs="Times New Roman"/>
          <w:sz w:val="24"/>
          <w:szCs w:val="24"/>
        </w:rPr>
      </w:pPr>
      <w:r w:rsidRPr="00F230B1">
        <w:rPr>
          <w:rFonts w:ascii="Times New Roman" w:hAnsi="Times New Roman" w:cs="Times New Roman"/>
          <w:sz w:val="24"/>
          <w:szCs w:val="24"/>
        </w:rPr>
        <w:t>Deste</w:t>
      </w:r>
      <w:r w:rsidR="00AB1B75" w:rsidRPr="00F230B1">
        <w:rPr>
          <w:rFonts w:ascii="Times New Roman" w:hAnsi="Times New Roman" w:cs="Times New Roman"/>
          <w:sz w:val="24"/>
          <w:szCs w:val="24"/>
        </w:rPr>
        <w:t xml:space="preserve"> m</w:t>
      </w:r>
      <w:r w:rsidR="00E55A09" w:rsidRPr="00F230B1">
        <w:rPr>
          <w:rFonts w:ascii="Times New Roman" w:hAnsi="Times New Roman" w:cs="Times New Roman"/>
          <w:sz w:val="24"/>
          <w:szCs w:val="24"/>
        </w:rPr>
        <w:t>odo</w:t>
      </w:r>
      <w:r w:rsidR="00AB1B75" w:rsidRPr="00F230B1">
        <w:rPr>
          <w:rFonts w:ascii="Times New Roman" w:hAnsi="Times New Roman" w:cs="Times New Roman"/>
          <w:sz w:val="24"/>
          <w:szCs w:val="24"/>
        </w:rPr>
        <w:t>, para Gonçalves (2012) a adoção é um negócio bilateral e solene, irrevogável e independente de qualquer relação de parentesco consanguíneo ou afim, formando um vínculo jurídico de filiação entre pessoas estranhas.</w:t>
      </w:r>
    </w:p>
    <w:p w:rsidR="00E77079" w:rsidRPr="00F230B1" w:rsidRDefault="00AB1B75" w:rsidP="00F62254">
      <w:pPr>
        <w:spacing w:after="0" w:line="360" w:lineRule="auto"/>
        <w:ind w:firstLine="709"/>
        <w:jc w:val="both"/>
        <w:rPr>
          <w:rFonts w:ascii="Times New Roman" w:hAnsi="Times New Roman" w:cs="Times New Roman"/>
          <w:sz w:val="24"/>
          <w:szCs w:val="24"/>
        </w:rPr>
      </w:pPr>
      <w:r w:rsidRPr="00F230B1">
        <w:rPr>
          <w:rFonts w:ascii="Times New Roman" w:hAnsi="Times New Roman" w:cs="Times New Roman"/>
          <w:sz w:val="24"/>
          <w:szCs w:val="24"/>
        </w:rPr>
        <w:t xml:space="preserve">Madaleno (2016) discorre que a adoção é uma filiação socioafetiva, psicológica e espiritual, sendo sustentada por vínculos estreitos e únicos, baseado em sentimento de afinidade, assim, trazendo </w:t>
      </w:r>
      <w:r w:rsidR="00607458" w:rsidRPr="00F230B1">
        <w:rPr>
          <w:rFonts w:ascii="Times New Roman" w:hAnsi="Times New Roman" w:cs="Times New Roman"/>
          <w:sz w:val="24"/>
          <w:szCs w:val="24"/>
        </w:rPr>
        <w:t>uma definição mais sentimental.</w:t>
      </w:r>
    </w:p>
    <w:p w:rsidR="00C822FD" w:rsidRPr="00F230B1" w:rsidRDefault="00AB1B75" w:rsidP="00F62254">
      <w:pPr>
        <w:spacing w:after="0" w:line="360" w:lineRule="auto"/>
        <w:ind w:firstLine="709"/>
        <w:jc w:val="both"/>
        <w:rPr>
          <w:rFonts w:ascii="Times New Roman" w:hAnsi="Times New Roman" w:cs="Times New Roman"/>
          <w:sz w:val="24"/>
          <w:szCs w:val="24"/>
        </w:rPr>
      </w:pPr>
      <w:r w:rsidRPr="00F230B1">
        <w:rPr>
          <w:rFonts w:ascii="Times New Roman" w:hAnsi="Times New Roman" w:cs="Times New Roman"/>
          <w:sz w:val="24"/>
          <w:szCs w:val="24"/>
        </w:rPr>
        <w:t>Contudo, a adoção é uma forma de colocar em evidência a prática dos princípios do melhor interesse d</w:t>
      </w:r>
      <w:r w:rsidR="00E22499">
        <w:rPr>
          <w:rFonts w:ascii="Times New Roman" w:hAnsi="Times New Roman" w:cs="Times New Roman"/>
          <w:sz w:val="24"/>
          <w:szCs w:val="24"/>
        </w:rPr>
        <w:t>a criança</w:t>
      </w:r>
      <w:r w:rsidRPr="00F230B1">
        <w:rPr>
          <w:rFonts w:ascii="Times New Roman" w:hAnsi="Times New Roman" w:cs="Times New Roman"/>
          <w:sz w:val="24"/>
          <w:szCs w:val="24"/>
        </w:rPr>
        <w:t xml:space="preserve">, da proteção integral e da afetividade, sendo estes princípios basilares do Direito de Família e da Infância e da Juventude, </w:t>
      </w:r>
      <w:r w:rsidR="004D69E9" w:rsidRPr="00F230B1">
        <w:rPr>
          <w:rFonts w:ascii="Times New Roman" w:hAnsi="Times New Roman" w:cs="Times New Roman"/>
          <w:sz w:val="24"/>
          <w:szCs w:val="24"/>
        </w:rPr>
        <w:t>e que</w:t>
      </w:r>
      <w:r w:rsidR="00874690">
        <w:rPr>
          <w:rFonts w:ascii="Times New Roman" w:hAnsi="Times New Roman" w:cs="Times New Roman"/>
          <w:sz w:val="24"/>
          <w:szCs w:val="24"/>
        </w:rPr>
        <w:t xml:space="preserve"> </w:t>
      </w:r>
      <w:r w:rsidRPr="00F230B1">
        <w:rPr>
          <w:rFonts w:ascii="Times New Roman" w:hAnsi="Times New Roman" w:cs="Times New Roman"/>
          <w:sz w:val="24"/>
          <w:szCs w:val="24"/>
        </w:rPr>
        <w:t xml:space="preserve">foram introduzidos </w:t>
      </w:r>
      <w:r w:rsidR="00607458" w:rsidRPr="00F230B1">
        <w:rPr>
          <w:rFonts w:ascii="Times New Roman" w:hAnsi="Times New Roman" w:cs="Times New Roman"/>
          <w:sz w:val="24"/>
          <w:szCs w:val="24"/>
        </w:rPr>
        <w:t>por nossa Constituição Federal.</w:t>
      </w:r>
    </w:p>
    <w:p w:rsidR="00E77079" w:rsidRPr="00F230B1" w:rsidRDefault="00AB1B75" w:rsidP="00F62254">
      <w:pPr>
        <w:spacing w:after="0" w:line="360" w:lineRule="auto"/>
        <w:ind w:firstLine="709"/>
        <w:jc w:val="both"/>
        <w:rPr>
          <w:rFonts w:ascii="Times New Roman" w:hAnsi="Times New Roman" w:cs="Times New Roman"/>
          <w:sz w:val="24"/>
          <w:szCs w:val="24"/>
        </w:rPr>
      </w:pPr>
      <w:r w:rsidRPr="00F230B1">
        <w:rPr>
          <w:rFonts w:ascii="Times New Roman" w:hAnsi="Times New Roman" w:cs="Times New Roman"/>
          <w:sz w:val="24"/>
          <w:szCs w:val="24"/>
        </w:rPr>
        <w:t>Vale salientar, que os princípios da Dignidade da pessoa Humana e da Igualdade, são fundamentais na Constituição Federal de 1988, não podendo deixá-los de observar quando for s</w:t>
      </w:r>
      <w:r w:rsidR="00607458" w:rsidRPr="00F230B1">
        <w:rPr>
          <w:rFonts w:ascii="Times New Roman" w:hAnsi="Times New Roman" w:cs="Times New Roman"/>
          <w:sz w:val="24"/>
          <w:szCs w:val="24"/>
        </w:rPr>
        <w:t>e valer do instituto da adoção.</w:t>
      </w:r>
    </w:p>
    <w:p w:rsidR="00E77079" w:rsidRPr="00F230B1" w:rsidRDefault="00AB1B75" w:rsidP="00F62254">
      <w:pPr>
        <w:spacing w:after="0" w:line="360" w:lineRule="auto"/>
        <w:ind w:firstLine="709"/>
        <w:jc w:val="both"/>
        <w:rPr>
          <w:rFonts w:ascii="Times New Roman" w:hAnsi="Times New Roman" w:cs="Times New Roman"/>
          <w:sz w:val="24"/>
          <w:szCs w:val="24"/>
        </w:rPr>
      </w:pPr>
      <w:r w:rsidRPr="00F230B1">
        <w:rPr>
          <w:rFonts w:ascii="Times New Roman" w:hAnsi="Times New Roman" w:cs="Times New Roman"/>
          <w:sz w:val="24"/>
          <w:szCs w:val="24"/>
        </w:rPr>
        <w:t xml:space="preserve">Por conseguinte, em relação à natureza jurídica, a doutrina traz </w:t>
      </w:r>
      <w:r w:rsidR="004D69E9" w:rsidRPr="00F230B1">
        <w:rPr>
          <w:rFonts w:ascii="Times New Roman" w:hAnsi="Times New Roman" w:cs="Times New Roman"/>
          <w:sz w:val="24"/>
          <w:szCs w:val="24"/>
        </w:rPr>
        <w:t>entendimentos:</w:t>
      </w:r>
      <w:r w:rsidRPr="00F230B1">
        <w:rPr>
          <w:rFonts w:ascii="Times New Roman" w:hAnsi="Times New Roman" w:cs="Times New Roman"/>
          <w:sz w:val="24"/>
          <w:szCs w:val="24"/>
        </w:rPr>
        <w:t xml:space="preserve"> </w:t>
      </w:r>
      <w:r w:rsidR="00ED1E8D" w:rsidRPr="00F230B1">
        <w:rPr>
          <w:rFonts w:ascii="Times New Roman" w:hAnsi="Times New Roman" w:cs="Times New Roman"/>
          <w:sz w:val="24"/>
          <w:szCs w:val="24"/>
        </w:rPr>
        <w:t xml:space="preserve">Maciel </w:t>
      </w:r>
      <w:r w:rsidR="007F00D4">
        <w:rPr>
          <w:rFonts w:ascii="Times New Roman" w:hAnsi="Times New Roman" w:cs="Times New Roman"/>
          <w:sz w:val="24"/>
          <w:szCs w:val="24"/>
        </w:rPr>
        <w:t>(201</w:t>
      </w:r>
      <w:r w:rsidR="00941C29">
        <w:rPr>
          <w:rFonts w:ascii="Times New Roman" w:hAnsi="Times New Roman" w:cs="Times New Roman"/>
          <w:sz w:val="24"/>
          <w:szCs w:val="24"/>
        </w:rPr>
        <w:t>8</w:t>
      </w:r>
      <w:r w:rsidRPr="00F230B1">
        <w:rPr>
          <w:rFonts w:ascii="Times New Roman" w:hAnsi="Times New Roman" w:cs="Times New Roman"/>
          <w:sz w:val="24"/>
          <w:szCs w:val="24"/>
        </w:rPr>
        <w:t xml:space="preserve">) vê à adoção com </w:t>
      </w:r>
      <w:r w:rsidR="004D69E9" w:rsidRPr="00F230B1">
        <w:rPr>
          <w:rFonts w:ascii="Times New Roman" w:hAnsi="Times New Roman" w:cs="Times New Roman"/>
          <w:sz w:val="24"/>
          <w:szCs w:val="24"/>
        </w:rPr>
        <w:t>um ato complexo, que se dá</w:t>
      </w:r>
      <w:r w:rsidRPr="00F230B1">
        <w:rPr>
          <w:rFonts w:ascii="Times New Roman" w:hAnsi="Times New Roman" w:cs="Times New Roman"/>
          <w:sz w:val="24"/>
          <w:szCs w:val="24"/>
        </w:rPr>
        <w:t xml:space="preserve"> através de uma fase postulatória, instrutória, e por fim, a prolação da sentença para consumar o ato.</w:t>
      </w:r>
    </w:p>
    <w:p w:rsidR="00E77079" w:rsidRPr="00F230B1" w:rsidRDefault="00AB1B75" w:rsidP="00F62254">
      <w:pPr>
        <w:spacing w:after="0" w:line="360" w:lineRule="auto"/>
        <w:ind w:firstLine="709"/>
        <w:jc w:val="both"/>
        <w:rPr>
          <w:rFonts w:ascii="Times New Roman" w:hAnsi="Times New Roman" w:cs="Times New Roman"/>
          <w:sz w:val="24"/>
          <w:szCs w:val="24"/>
        </w:rPr>
      </w:pPr>
      <w:r w:rsidRPr="00F230B1">
        <w:rPr>
          <w:rFonts w:ascii="Times New Roman" w:hAnsi="Times New Roman" w:cs="Times New Roman"/>
          <w:sz w:val="24"/>
          <w:szCs w:val="24"/>
        </w:rPr>
        <w:t xml:space="preserve">Como preleciona Venosa (2017), </w:t>
      </w:r>
      <w:r w:rsidR="004D69E9" w:rsidRPr="00F230B1">
        <w:rPr>
          <w:rFonts w:ascii="Times New Roman" w:hAnsi="Times New Roman" w:cs="Times New Roman"/>
          <w:sz w:val="24"/>
          <w:szCs w:val="24"/>
        </w:rPr>
        <w:t>a</w:t>
      </w:r>
      <w:r w:rsidRPr="00F230B1">
        <w:rPr>
          <w:rFonts w:ascii="Times New Roman" w:hAnsi="Times New Roman" w:cs="Times New Roman"/>
          <w:sz w:val="24"/>
          <w:szCs w:val="24"/>
        </w:rPr>
        <w:t xml:space="preserve"> adoção é um ato jurídico de interesse público de caráter constitutivo, com objetivo de formalizar</w:t>
      </w:r>
      <w:r w:rsidR="007662AC" w:rsidRPr="00F230B1">
        <w:rPr>
          <w:rFonts w:ascii="Times New Roman" w:hAnsi="Times New Roman" w:cs="Times New Roman"/>
          <w:sz w:val="24"/>
          <w:szCs w:val="24"/>
        </w:rPr>
        <w:t xml:space="preserve"> a posição de filho ao adotado.</w:t>
      </w:r>
    </w:p>
    <w:p w:rsidR="00E77079" w:rsidRPr="00F230B1" w:rsidRDefault="004D69E9" w:rsidP="00F62254">
      <w:pPr>
        <w:spacing w:after="0" w:line="360" w:lineRule="auto"/>
        <w:ind w:firstLine="709"/>
        <w:jc w:val="both"/>
        <w:rPr>
          <w:rFonts w:ascii="Times New Roman" w:hAnsi="Times New Roman" w:cs="Times New Roman"/>
          <w:sz w:val="24"/>
          <w:szCs w:val="24"/>
        </w:rPr>
      </w:pPr>
      <w:r w:rsidRPr="00F230B1">
        <w:rPr>
          <w:rFonts w:ascii="Times New Roman" w:hAnsi="Times New Roman" w:cs="Times New Roman"/>
          <w:sz w:val="24"/>
          <w:szCs w:val="24"/>
        </w:rPr>
        <w:t>Já para</w:t>
      </w:r>
      <w:r w:rsidR="00AB1B75" w:rsidRPr="00F230B1">
        <w:rPr>
          <w:rFonts w:ascii="Times New Roman" w:hAnsi="Times New Roman" w:cs="Times New Roman"/>
          <w:sz w:val="24"/>
          <w:szCs w:val="24"/>
        </w:rPr>
        <w:t>, Gonçalves</w:t>
      </w:r>
      <w:r w:rsidR="007662AC" w:rsidRPr="00F230B1">
        <w:rPr>
          <w:rFonts w:ascii="Times New Roman" w:hAnsi="Times New Roman" w:cs="Times New Roman"/>
          <w:sz w:val="24"/>
          <w:szCs w:val="24"/>
        </w:rPr>
        <w:t xml:space="preserve"> (2012, p. 323)</w:t>
      </w:r>
      <w:r w:rsidRPr="00F230B1">
        <w:rPr>
          <w:rFonts w:ascii="Times New Roman" w:hAnsi="Times New Roman" w:cs="Times New Roman"/>
          <w:sz w:val="24"/>
          <w:szCs w:val="24"/>
        </w:rPr>
        <w:t>,</w:t>
      </w:r>
      <w:r w:rsidR="00AB1B75" w:rsidRPr="00F230B1">
        <w:rPr>
          <w:rFonts w:ascii="Times New Roman" w:hAnsi="Times New Roman" w:cs="Times New Roman"/>
          <w:sz w:val="24"/>
          <w:szCs w:val="24"/>
        </w:rPr>
        <w:t xml:space="preserve"> a natureza jurídica “constituir-se por ato complexo, a exigir sentença judicial, destacando-se o ato de vontade e o nítido caráter instit</w:t>
      </w:r>
      <w:r w:rsidR="00DF287B" w:rsidRPr="00F230B1">
        <w:rPr>
          <w:rFonts w:ascii="Times New Roman" w:hAnsi="Times New Roman" w:cs="Times New Roman"/>
          <w:sz w:val="24"/>
          <w:szCs w:val="24"/>
        </w:rPr>
        <w:t>ucional (CF, art. 227, § 5º)</w:t>
      </w:r>
      <w:r w:rsidR="007662AC" w:rsidRPr="00F230B1">
        <w:rPr>
          <w:rFonts w:ascii="Times New Roman" w:hAnsi="Times New Roman" w:cs="Times New Roman"/>
          <w:sz w:val="24"/>
          <w:szCs w:val="24"/>
        </w:rPr>
        <w:t>”</w:t>
      </w:r>
      <w:r w:rsidR="00DF287B" w:rsidRPr="00F230B1">
        <w:rPr>
          <w:rFonts w:ascii="Times New Roman" w:hAnsi="Times New Roman" w:cs="Times New Roman"/>
          <w:sz w:val="24"/>
          <w:szCs w:val="24"/>
        </w:rPr>
        <w:t>.</w:t>
      </w:r>
    </w:p>
    <w:p w:rsidR="00E77079" w:rsidRPr="00F230B1" w:rsidRDefault="004D69E9" w:rsidP="00F62254">
      <w:pPr>
        <w:spacing w:after="0" w:line="360" w:lineRule="auto"/>
        <w:ind w:firstLine="709"/>
        <w:jc w:val="both"/>
        <w:rPr>
          <w:rFonts w:ascii="Times New Roman" w:hAnsi="Times New Roman" w:cs="Times New Roman"/>
          <w:sz w:val="24"/>
          <w:szCs w:val="24"/>
        </w:rPr>
      </w:pPr>
      <w:r w:rsidRPr="00F230B1">
        <w:rPr>
          <w:rFonts w:ascii="Times New Roman" w:hAnsi="Times New Roman" w:cs="Times New Roman"/>
          <w:sz w:val="24"/>
          <w:szCs w:val="24"/>
        </w:rPr>
        <w:t>Por fim</w:t>
      </w:r>
      <w:r w:rsidR="00AB1B75" w:rsidRPr="00F230B1">
        <w:rPr>
          <w:rFonts w:ascii="Times New Roman" w:hAnsi="Times New Roman" w:cs="Times New Roman"/>
          <w:sz w:val="24"/>
          <w:szCs w:val="24"/>
        </w:rPr>
        <w:t xml:space="preserve">, Dias (2017) enfatiza com uma roupagem voltada para um lado psicológico e </w:t>
      </w:r>
      <w:proofErr w:type="spellStart"/>
      <w:r w:rsidR="00AB1B75" w:rsidRPr="00F230B1">
        <w:rPr>
          <w:rFonts w:ascii="Times New Roman" w:hAnsi="Times New Roman" w:cs="Times New Roman"/>
          <w:sz w:val="24"/>
          <w:szCs w:val="24"/>
        </w:rPr>
        <w:t>principiológico</w:t>
      </w:r>
      <w:proofErr w:type="spellEnd"/>
      <w:r w:rsidR="00AB1B75" w:rsidRPr="00F230B1">
        <w:rPr>
          <w:rFonts w:ascii="Times New Roman" w:hAnsi="Times New Roman" w:cs="Times New Roman"/>
          <w:sz w:val="24"/>
          <w:szCs w:val="24"/>
        </w:rPr>
        <w:t>, visando os princípios da Constituição Federal que norteiam o instituto da adoção, deixando totalmente de lado o caráter contratualista das antiga</w:t>
      </w:r>
      <w:r w:rsidR="00DF287B" w:rsidRPr="00F230B1">
        <w:rPr>
          <w:rFonts w:ascii="Times New Roman" w:hAnsi="Times New Roman" w:cs="Times New Roman"/>
          <w:sz w:val="24"/>
          <w:szCs w:val="24"/>
        </w:rPr>
        <w:t xml:space="preserve">s normas que </w:t>
      </w:r>
      <w:proofErr w:type="gramStart"/>
      <w:r w:rsidR="00DF287B" w:rsidRPr="00F230B1">
        <w:rPr>
          <w:rFonts w:ascii="Times New Roman" w:hAnsi="Times New Roman" w:cs="Times New Roman"/>
          <w:sz w:val="24"/>
          <w:szCs w:val="24"/>
        </w:rPr>
        <w:t>regularizavam-no</w:t>
      </w:r>
      <w:proofErr w:type="gramEnd"/>
      <w:r w:rsidR="00DF287B" w:rsidRPr="00F230B1">
        <w:rPr>
          <w:rFonts w:ascii="Times New Roman" w:hAnsi="Times New Roman" w:cs="Times New Roman"/>
          <w:sz w:val="24"/>
          <w:szCs w:val="24"/>
        </w:rPr>
        <w:t xml:space="preserve">, </w:t>
      </w:r>
      <w:r w:rsidR="00AB1B75" w:rsidRPr="00F230B1">
        <w:rPr>
          <w:rFonts w:ascii="Times New Roman" w:hAnsi="Times New Roman" w:cs="Times New Roman"/>
          <w:sz w:val="24"/>
          <w:szCs w:val="24"/>
        </w:rPr>
        <w:t>e, evidenciando agora, não dar filhos aos adotante e sim construir uma família com base no afeto, sempre visado o melhor interesse da criança ou do adolescente.</w:t>
      </w:r>
    </w:p>
    <w:p w:rsidR="00E77079" w:rsidRPr="00F230B1" w:rsidRDefault="00E77079" w:rsidP="00DF287B">
      <w:pPr>
        <w:spacing w:after="0" w:line="360" w:lineRule="auto"/>
        <w:ind w:right="-567"/>
        <w:jc w:val="both"/>
        <w:rPr>
          <w:rFonts w:ascii="Times New Roman" w:hAnsi="Times New Roman" w:cs="Times New Roman"/>
          <w:sz w:val="24"/>
          <w:szCs w:val="24"/>
        </w:rPr>
      </w:pPr>
    </w:p>
    <w:p w:rsidR="00D00E0F" w:rsidRPr="00F230B1" w:rsidRDefault="00DF287B" w:rsidP="00DF287B">
      <w:pPr>
        <w:spacing w:after="0" w:line="360" w:lineRule="auto"/>
        <w:ind w:right="-567"/>
        <w:jc w:val="both"/>
        <w:rPr>
          <w:rFonts w:ascii="Times New Roman" w:hAnsi="Times New Roman" w:cs="Times New Roman"/>
          <w:b/>
          <w:sz w:val="24"/>
          <w:szCs w:val="24"/>
        </w:rPr>
      </w:pPr>
      <w:r w:rsidRPr="00F230B1">
        <w:rPr>
          <w:rFonts w:ascii="Times New Roman" w:hAnsi="Times New Roman" w:cs="Times New Roman"/>
          <w:b/>
          <w:sz w:val="24"/>
          <w:szCs w:val="24"/>
        </w:rPr>
        <w:t xml:space="preserve">4 </w:t>
      </w:r>
      <w:r w:rsidR="00AB1B75" w:rsidRPr="00F230B1">
        <w:rPr>
          <w:rFonts w:ascii="Times New Roman" w:hAnsi="Times New Roman" w:cs="Times New Roman"/>
          <w:b/>
          <w:sz w:val="24"/>
          <w:szCs w:val="24"/>
        </w:rPr>
        <w:t>MODALIDADES DE ADOÇÃO</w:t>
      </w:r>
    </w:p>
    <w:p w:rsidR="00E77079" w:rsidRPr="00F230B1" w:rsidRDefault="00E77079" w:rsidP="00F62254">
      <w:pPr>
        <w:spacing w:after="0"/>
        <w:rPr>
          <w:rFonts w:ascii="Times New Roman" w:hAnsi="Times New Roman" w:cs="Times New Roman"/>
          <w:b/>
          <w:sz w:val="24"/>
          <w:szCs w:val="24"/>
        </w:rPr>
      </w:pPr>
    </w:p>
    <w:p w:rsidR="00E77079" w:rsidRPr="00F230B1" w:rsidRDefault="00AB1B75" w:rsidP="00F62254">
      <w:pPr>
        <w:spacing w:after="0" w:line="360" w:lineRule="auto"/>
        <w:ind w:firstLine="709"/>
        <w:jc w:val="both"/>
        <w:rPr>
          <w:rFonts w:ascii="Times New Roman" w:hAnsi="Times New Roman" w:cs="Times New Roman"/>
          <w:sz w:val="24"/>
          <w:szCs w:val="24"/>
        </w:rPr>
      </w:pPr>
      <w:r w:rsidRPr="00F230B1">
        <w:rPr>
          <w:rFonts w:ascii="Times New Roman" w:hAnsi="Times New Roman" w:cs="Times New Roman"/>
          <w:sz w:val="24"/>
          <w:szCs w:val="24"/>
        </w:rPr>
        <w:t xml:space="preserve">Apesar </w:t>
      </w:r>
      <w:proofErr w:type="gramStart"/>
      <w:r w:rsidRPr="00F230B1">
        <w:rPr>
          <w:rFonts w:ascii="Times New Roman" w:hAnsi="Times New Roman" w:cs="Times New Roman"/>
          <w:sz w:val="24"/>
          <w:szCs w:val="24"/>
        </w:rPr>
        <w:t>d</w:t>
      </w:r>
      <w:r w:rsidR="00D00E0F" w:rsidRPr="00F230B1">
        <w:rPr>
          <w:rFonts w:ascii="Times New Roman" w:hAnsi="Times New Roman" w:cs="Times New Roman"/>
          <w:sz w:val="24"/>
          <w:szCs w:val="24"/>
        </w:rPr>
        <w:t xml:space="preserve">o </w:t>
      </w:r>
      <w:r w:rsidRPr="00F230B1">
        <w:rPr>
          <w:rFonts w:ascii="Times New Roman" w:hAnsi="Times New Roman" w:cs="Times New Roman"/>
          <w:sz w:val="24"/>
          <w:szCs w:val="24"/>
        </w:rPr>
        <w:t>ordenamento jurídico</w:t>
      </w:r>
      <w:r w:rsidR="00D00E0F" w:rsidRPr="00F230B1">
        <w:rPr>
          <w:rFonts w:ascii="Times New Roman" w:hAnsi="Times New Roman" w:cs="Times New Roman"/>
          <w:sz w:val="24"/>
          <w:szCs w:val="24"/>
        </w:rPr>
        <w:t xml:space="preserve"> brasileiro</w:t>
      </w:r>
      <w:r w:rsidRPr="00F230B1">
        <w:rPr>
          <w:rFonts w:ascii="Times New Roman" w:hAnsi="Times New Roman" w:cs="Times New Roman"/>
          <w:sz w:val="24"/>
          <w:szCs w:val="24"/>
        </w:rPr>
        <w:t xml:space="preserve"> t</w:t>
      </w:r>
      <w:r w:rsidR="00D00E0F" w:rsidRPr="00F230B1">
        <w:rPr>
          <w:rFonts w:ascii="Times New Roman" w:hAnsi="Times New Roman" w:cs="Times New Roman"/>
          <w:sz w:val="24"/>
          <w:szCs w:val="24"/>
        </w:rPr>
        <w:t>er</w:t>
      </w:r>
      <w:proofErr w:type="gramEnd"/>
      <w:r w:rsidRPr="00F230B1">
        <w:rPr>
          <w:rFonts w:ascii="Times New Roman" w:hAnsi="Times New Roman" w:cs="Times New Roman"/>
          <w:sz w:val="24"/>
          <w:szCs w:val="24"/>
        </w:rPr>
        <w:t xml:space="preserve"> adotado a forma de um único sistema para adoção, não q</w:t>
      </w:r>
      <w:r w:rsidR="00D00E0F" w:rsidRPr="00F230B1">
        <w:rPr>
          <w:rFonts w:ascii="Times New Roman" w:hAnsi="Times New Roman" w:cs="Times New Roman"/>
          <w:sz w:val="24"/>
          <w:szCs w:val="24"/>
        </w:rPr>
        <w:t>uer dizer que não possua diversa</w:t>
      </w:r>
      <w:r w:rsidRPr="00F230B1">
        <w:rPr>
          <w:rFonts w:ascii="Times New Roman" w:hAnsi="Times New Roman" w:cs="Times New Roman"/>
          <w:sz w:val="24"/>
          <w:szCs w:val="24"/>
        </w:rPr>
        <w:t xml:space="preserve">s </w:t>
      </w:r>
      <w:r w:rsidR="00D00E0F" w:rsidRPr="00F230B1">
        <w:rPr>
          <w:rFonts w:ascii="Times New Roman" w:hAnsi="Times New Roman" w:cs="Times New Roman"/>
          <w:sz w:val="24"/>
          <w:szCs w:val="24"/>
        </w:rPr>
        <w:t>formas</w:t>
      </w:r>
      <w:r w:rsidRPr="00F230B1">
        <w:rPr>
          <w:rFonts w:ascii="Times New Roman" w:hAnsi="Times New Roman" w:cs="Times New Roman"/>
          <w:sz w:val="24"/>
          <w:szCs w:val="24"/>
        </w:rPr>
        <w:t xml:space="preserve"> de adoção, </w:t>
      </w:r>
      <w:r w:rsidR="00D00E0F" w:rsidRPr="00F230B1">
        <w:rPr>
          <w:rFonts w:ascii="Times New Roman" w:hAnsi="Times New Roman" w:cs="Times New Roman"/>
          <w:sz w:val="24"/>
          <w:szCs w:val="24"/>
        </w:rPr>
        <w:t>como</w:t>
      </w:r>
      <w:r w:rsidRPr="00F230B1">
        <w:rPr>
          <w:rFonts w:ascii="Times New Roman" w:hAnsi="Times New Roman" w:cs="Times New Roman"/>
          <w:sz w:val="24"/>
          <w:szCs w:val="24"/>
        </w:rPr>
        <w:t xml:space="preserve"> serão </w:t>
      </w:r>
      <w:r w:rsidR="00D00E0F" w:rsidRPr="00F230B1">
        <w:rPr>
          <w:rFonts w:ascii="Times New Roman" w:hAnsi="Times New Roman" w:cs="Times New Roman"/>
          <w:sz w:val="24"/>
          <w:szCs w:val="24"/>
        </w:rPr>
        <w:t>demostradas.</w:t>
      </w:r>
    </w:p>
    <w:p w:rsidR="00E66B41" w:rsidRPr="00F230B1" w:rsidRDefault="00AB1B75" w:rsidP="009B0BD5">
      <w:pPr>
        <w:spacing w:after="0" w:line="360" w:lineRule="auto"/>
        <w:ind w:firstLine="709"/>
        <w:jc w:val="both"/>
        <w:rPr>
          <w:rFonts w:ascii="Times New Roman" w:hAnsi="Times New Roman" w:cs="Times New Roman"/>
          <w:sz w:val="24"/>
          <w:szCs w:val="24"/>
        </w:rPr>
      </w:pPr>
      <w:r w:rsidRPr="00F230B1">
        <w:rPr>
          <w:rFonts w:ascii="Times New Roman" w:hAnsi="Times New Roman" w:cs="Times New Roman"/>
          <w:sz w:val="24"/>
          <w:szCs w:val="24"/>
        </w:rPr>
        <w:lastRenderedPageBreak/>
        <w:t>Diante do sistema</w:t>
      </w:r>
      <w:r w:rsidR="00D00E0F" w:rsidRPr="00F230B1">
        <w:rPr>
          <w:rFonts w:ascii="Times New Roman" w:hAnsi="Times New Roman" w:cs="Times New Roman"/>
          <w:sz w:val="24"/>
          <w:szCs w:val="24"/>
        </w:rPr>
        <w:t xml:space="preserve"> de adoção</w:t>
      </w:r>
      <w:r w:rsidRPr="00F230B1">
        <w:rPr>
          <w:rFonts w:ascii="Times New Roman" w:hAnsi="Times New Roman" w:cs="Times New Roman"/>
          <w:sz w:val="24"/>
          <w:szCs w:val="24"/>
        </w:rPr>
        <w:t xml:space="preserve">, as adoções são classificadas através da forma que requereu a ação e das partes que </w:t>
      </w:r>
      <w:r w:rsidR="00D00E0F" w:rsidRPr="00F230B1">
        <w:rPr>
          <w:rFonts w:ascii="Times New Roman" w:hAnsi="Times New Roman" w:cs="Times New Roman"/>
          <w:sz w:val="24"/>
          <w:szCs w:val="24"/>
        </w:rPr>
        <w:t xml:space="preserve">a </w:t>
      </w:r>
      <w:r w:rsidR="00E66B41" w:rsidRPr="00F230B1">
        <w:rPr>
          <w:rFonts w:ascii="Times New Roman" w:hAnsi="Times New Roman" w:cs="Times New Roman"/>
          <w:sz w:val="24"/>
          <w:szCs w:val="24"/>
        </w:rPr>
        <w:t>estão requerendo.</w:t>
      </w:r>
    </w:p>
    <w:p w:rsidR="00E66B41" w:rsidRPr="00F230B1" w:rsidRDefault="00E66B41" w:rsidP="00E66B41">
      <w:pPr>
        <w:spacing w:after="0" w:line="360" w:lineRule="auto"/>
        <w:jc w:val="both"/>
        <w:rPr>
          <w:rFonts w:ascii="Times New Roman" w:hAnsi="Times New Roman" w:cs="Times New Roman"/>
          <w:sz w:val="24"/>
          <w:szCs w:val="24"/>
        </w:rPr>
      </w:pPr>
    </w:p>
    <w:p w:rsidR="00AC634C" w:rsidRPr="00F230B1" w:rsidRDefault="00AC634C" w:rsidP="00F62254">
      <w:pPr>
        <w:spacing w:after="0" w:line="360" w:lineRule="auto"/>
        <w:jc w:val="both"/>
        <w:rPr>
          <w:rFonts w:ascii="Times New Roman" w:hAnsi="Times New Roman" w:cs="Times New Roman"/>
          <w:sz w:val="24"/>
          <w:szCs w:val="24"/>
        </w:rPr>
      </w:pPr>
      <w:r w:rsidRPr="00F230B1">
        <w:rPr>
          <w:rFonts w:ascii="Times New Roman" w:hAnsi="Times New Roman" w:cs="Times New Roman"/>
          <w:sz w:val="24"/>
          <w:szCs w:val="24"/>
        </w:rPr>
        <w:t xml:space="preserve">4.1 </w:t>
      </w:r>
      <w:r w:rsidR="00E66B41" w:rsidRPr="00F230B1">
        <w:rPr>
          <w:rFonts w:ascii="Times New Roman" w:hAnsi="Times New Roman" w:cs="Times New Roman"/>
          <w:sz w:val="24"/>
          <w:szCs w:val="24"/>
        </w:rPr>
        <w:t>ADOÇÃO UNILATERAL</w:t>
      </w:r>
    </w:p>
    <w:p w:rsidR="00E66B41" w:rsidRPr="00F230B1" w:rsidRDefault="00E66B41" w:rsidP="00E66B41">
      <w:pPr>
        <w:spacing w:after="0" w:line="360" w:lineRule="auto"/>
        <w:jc w:val="both"/>
        <w:rPr>
          <w:rFonts w:ascii="Times New Roman" w:hAnsi="Times New Roman" w:cs="Times New Roman"/>
          <w:sz w:val="24"/>
          <w:szCs w:val="24"/>
        </w:rPr>
      </w:pPr>
    </w:p>
    <w:p w:rsidR="00E77079" w:rsidRPr="00F230B1" w:rsidRDefault="00D00E0F" w:rsidP="00F62254">
      <w:pPr>
        <w:spacing w:after="0" w:line="360" w:lineRule="auto"/>
        <w:ind w:firstLine="709"/>
        <w:jc w:val="both"/>
        <w:rPr>
          <w:rFonts w:ascii="Times New Roman" w:hAnsi="Times New Roman" w:cs="Times New Roman"/>
          <w:sz w:val="24"/>
          <w:szCs w:val="24"/>
        </w:rPr>
      </w:pPr>
      <w:r w:rsidRPr="00F230B1">
        <w:rPr>
          <w:rFonts w:ascii="Times New Roman" w:hAnsi="Times New Roman" w:cs="Times New Roman"/>
          <w:sz w:val="24"/>
          <w:szCs w:val="24"/>
        </w:rPr>
        <w:t>É</w:t>
      </w:r>
      <w:r w:rsidR="00AB1B75" w:rsidRPr="00F230B1">
        <w:rPr>
          <w:rFonts w:ascii="Times New Roman" w:hAnsi="Times New Roman" w:cs="Times New Roman"/>
          <w:sz w:val="24"/>
          <w:szCs w:val="24"/>
        </w:rPr>
        <w:t xml:space="preserve"> aquela realizada por uma única pessoa. Na maioria dos casos é a realizada pelo atual companheiro (a) dos pais biológicos, nesses casos o genitor a ser substituído </w:t>
      </w:r>
      <w:r w:rsidRPr="00F230B1">
        <w:rPr>
          <w:rFonts w:ascii="Times New Roman" w:hAnsi="Times New Roman" w:cs="Times New Roman"/>
          <w:sz w:val="24"/>
          <w:szCs w:val="24"/>
        </w:rPr>
        <w:t>deve ter perdido poder familiar.</w:t>
      </w:r>
      <w:r w:rsidR="00AB1B75" w:rsidRPr="00F230B1">
        <w:rPr>
          <w:rFonts w:ascii="Times New Roman" w:hAnsi="Times New Roman" w:cs="Times New Roman"/>
          <w:sz w:val="24"/>
          <w:szCs w:val="24"/>
        </w:rPr>
        <w:t xml:space="preserve"> </w:t>
      </w:r>
      <w:r w:rsidR="00780770" w:rsidRPr="00F230B1">
        <w:rPr>
          <w:rFonts w:ascii="Times New Roman" w:hAnsi="Times New Roman" w:cs="Times New Roman"/>
          <w:sz w:val="24"/>
          <w:szCs w:val="24"/>
        </w:rPr>
        <w:t>Outra</w:t>
      </w:r>
      <w:r w:rsidR="00AB1B75" w:rsidRPr="00F230B1">
        <w:rPr>
          <w:rFonts w:ascii="Times New Roman" w:hAnsi="Times New Roman" w:cs="Times New Roman"/>
          <w:sz w:val="24"/>
          <w:szCs w:val="24"/>
        </w:rPr>
        <w:t xml:space="preserve"> forma é quando o adotado foi registrado por apenas um dos pais e o atual companheiro do genitor</w:t>
      </w:r>
      <w:r w:rsidR="00780770" w:rsidRPr="00F230B1">
        <w:rPr>
          <w:rFonts w:ascii="Times New Roman" w:hAnsi="Times New Roman" w:cs="Times New Roman"/>
          <w:sz w:val="24"/>
          <w:szCs w:val="24"/>
        </w:rPr>
        <w:t xml:space="preserve"> o adota. Assim,</w:t>
      </w:r>
      <w:r w:rsidR="00AB1B75" w:rsidRPr="00F230B1">
        <w:rPr>
          <w:rFonts w:ascii="Times New Roman" w:hAnsi="Times New Roman" w:cs="Times New Roman"/>
          <w:sz w:val="24"/>
          <w:szCs w:val="24"/>
        </w:rPr>
        <w:t xml:space="preserve"> a</w:t>
      </w:r>
      <w:r w:rsidR="00780770" w:rsidRPr="00F230B1">
        <w:rPr>
          <w:rFonts w:ascii="Times New Roman" w:hAnsi="Times New Roman" w:cs="Times New Roman"/>
          <w:sz w:val="24"/>
          <w:szCs w:val="24"/>
        </w:rPr>
        <w:t xml:space="preserve">firma o art. 41, § 1º do ECA. E, </w:t>
      </w:r>
      <w:r w:rsidR="00AB1B75" w:rsidRPr="00F230B1">
        <w:rPr>
          <w:rFonts w:ascii="Times New Roman" w:hAnsi="Times New Roman" w:cs="Times New Roman"/>
          <w:sz w:val="24"/>
          <w:szCs w:val="24"/>
        </w:rPr>
        <w:t xml:space="preserve">por fim, outra possibilidade é </w:t>
      </w:r>
      <w:r w:rsidR="00780770" w:rsidRPr="00F230B1">
        <w:rPr>
          <w:rFonts w:ascii="Times New Roman" w:hAnsi="Times New Roman" w:cs="Times New Roman"/>
          <w:sz w:val="24"/>
          <w:szCs w:val="24"/>
        </w:rPr>
        <w:t xml:space="preserve">quando realizada </w:t>
      </w:r>
      <w:r w:rsidR="00AB1B75" w:rsidRPr="00F230B1">
        <w:rPr>
          <w:rFonts w:ascii="Times New Roman" w:hAnsi="Times New Roman" w:cs="Times New Roman"/>
          <w:sz w:val="24"/>
          <w:szCs w:val="24"/>
        </w:rPr>
        <w:t>por pessoas solteiras, não sendo necessár</w:t>
      </w:r>
      <w:r w:rsidR="00780770" w:rsidRPr="00F230B1">
        <w:rPr>
          <w:rFonts w:ascii="Times New Roman" w:hAnsi="Times New Roman" w:cs="Times New Roman"/>
          <w:sz w:val="24"/>
          <w:szCs w:val="24"/>
        </w:rPr>
        <w:t xml:space="preserve">io estar em uma união, precisando a </w:t>
      </w:r>
      <w:r w:rsidR="00AB1B75" w:rsidRPr="00F230B1">
        <w:rPr>
          <w:rFonts w:ascii="Times New Roman" w:hAnsi="Times New Roman" w:cs="Times New Roman"/>
          <w:sz w:val="24"/>
          <w:szCs w:val="24"/>
        </w:rPr>
        <w:t xml:space="preserve">comprovação de ter uma estabilidade financeira e </w:t>
      </w:r>
      <w:r w:rsidR="00E70C63" w:rsidRPr="00F230B1">
        <w:rPr>
          <w:rFonts w:ascii="Times New Roman" w:hAnsi="Times New Roman" w:cs="Times New Roman"/>
          <w:sz w:val="24"/>
          <w:szCs w:val="24"/>
        </w:rPr>
        <w:t>ser maior de 18 (dezoito) anos.</w:t>
      </w:r>
    </w:p>
    <w:p w:rsidR="00E70C63" w:rsidRPr="00F230B1" w:rsidRDefault="00E70C63" w:rsidP="00E70C63">
      <w:pPr>
        <w:spacing w:after="0" w:line="360" w:lineRule="auto"/>
        <w:jc w:val="both"/>
        <w:rPr>
          <w:rFonts w:ascii="Times New Roman" w:hAnsi="Times New Roman" w:cs="Times New Roman"/>
          <w:sz w:val="24"/>
          <w:szCs w:val="24"/>
        </w:rPr>
      </w:pPr>
    </w:p>
    <w:p w:rsidR="00780770" w:rsidRPr="00F230B1" w:rsidRDefault="00780770" w:rsidP="00F62254">
      <w:pPr>
        <w:spacing w:after="0" w:line="360" w:lineRule="auto"/>
        <w:jc w:val="both"/>
        <w:rPr>
          <w:rFonts w:ascii="Times New Roman" w:hAnsi="Times New Roman" w:cs="Times New Roman"/>
          <w:sz w:val="24"/>
          <w:szCs w:val="24"/>
        </w:rPr>
      </w:pPr>
      <w:r w:rsidRPr="00F230B1">
        <w:rPr>
          <w:rFonts w:ascii="Times New Roman" w:hAnsi="Times New Roman" w:cs="Times New Roman"/>
          <w:sz w:val="24"/>
          <w:szCs w:val="24"/>
        </w:rPr>
        <w:t xml:space="preserve">4.2 </w:t>
      </w:r>
      <w:r w:rsidR="00E70C63" w:rsidRPr="00F230B1">
        <w:rPr>
          <w:rFonts w:ascii="Times New Roman" w:hAnsi="Times New Roman" w:cs="Times New Roman"/>
          <w:sz w:val="24"/>
          <w:szCs w:val="24"/>
        </w:rPr>
        <w:t>ADOÇÃO CONJUNTA</w:t>
      </w:r>
    </w:p>
    <w:p w:rsidR="00E70C63" w:rsidRPr="00F230B1" w:rsidRDefault="00E70C63" w:rsidP="00F62254">
      <w:pPr>
        <w:spacing w:after="0" w:line="360" w:lineRule="auto"/>
        <w:jc w:val="both"/>
        <w:rPr>
          <w:rFonts w:ascii="Times New Roman" w:hAnsi="Times New Roman" w:cs="Times New Roman"/>
          <w:sz w:val="24"/>
          <w:szCs w:val="24"/>
        </w:rPr>
      </w:pPr>
    </w:p>
    <w:p w:rsidR="00E77079" w:rsidRPr="00F230B1" w:rsidRDefault="00780770" w:rsidP="00F62254">
      <w:pPr>
        <w:spacing w:after="0" w:line="360" w:lineRule="auto"/>
        <w:ind w:firstLine="709"/>
        <w:jc w:val="both"/>
        <w:rPr>
          <w:rFonts w:ascii="Times New Roman" w:hAnsi="Times New Roman" w:cs="Times New Roman"/>
          <w:sz w:val="24"/>
          <w:szCs w:val="24"/>
        </w:rPr>
      </w:pPr>
      <w:r w:rsidRPr="00F230B1">
        <w:rPr>
          <w:rFonts w:ascii="Times New Roman" w:hAnsi="Times New Roman" w:cs="Times New Roman"/>
          <w:sz w:val="24"/>
          <w:szCs w:val="24"/>
        </w:rPr>
        <w:t>É</w:t>
      </w:r>
      <w:r w:rsidR="00AB1B75" w:rsidRPr="00F230B1">
        <w:rPr>
          <w:rFonts w:ascii="Times New Roman" w:hAnsi="Times New Roman" w:cs="Times New Roman"/>
          <w:sz w:val="24"/>
          <w:szCs w:val="24"/>
        </w:rPr>
        <w:t xml:space="preserve"> aquela que é requerida por duas pessoas, sendo imperiosa a compro</w:t>
      </w:r>
      <w:r w:rsidRPr="00F230B1">
        <w:rPr>
          <w:rFonts w:ascii="Times New Roman" w:hAnsi="Times New Roman" w:cs="Times New Roman"/>
          <w:sz w:val="24"/>
          <w:szCs w:val="24"/>
        </w:rPr>
        <w:t>vação de serem casadas ou estar</w:t>
      </w:r>
      <w:r w:rsidR="00AB1B75" w:rsidRPr="00F230B1">
        <w:rPr>
          <w:rFonts w:ascii="Times New Roman" w:hAnsi="Times New Roman" w:cs="Times New Roman"/>
          <w:sz w:val="24"/>
          <w:szCs w:val="24"/>
        </w:rPr>
        <w:t>em</w:t>
      </w:r>
      <w:r w:rsidRPr="00F230B1">
        <w:rPr>
          <w:rFonts w:ascii="Times New Roman" w:hAnsi="Times New Roman" w:cs="Times New Roman"/>
          <w:sz w:val="24"/>
          <w:szCs w:val="24"/>
        </w:rPr>
        <w:t xml:space="preserve"> em</w:t>
      </w:r>
      <w:r w:rsidR="00AB1B75" w:rsidRPr="00F230B1">
        <w:rPr>
          <w:rFonts w:ascii="Times New Roman" w:hAnsi="Times New Roman" w:cs="Times New Roman"/>
          <w:sz w:val="24"/>
          <w:szCs w:val="24"/>
        </w:rPr>
        <w:t xml:space="preserve"> uma união estável. Essa </w:t>
      </w:r>
      <w:r w:rsidRPr="00F230B1">
        <w:rPr>
          <w:rFonts w:ascii="Times New Roman" w:hAnsi="Times New Roman" w:cs="Times New Roman"/>
          <w:sz w:val="24"/>
          <w:szCs w:val="24"/>
        </w:rPr>
        <w:t xml:space="preserve">forma de </w:t>
      </w:r>
      <w:r w:rsidR="00AB1B75" w:rsidRPr="00F230B1">
        <w:rPr>
          <w:rFonts w:ascii="Times New Roman" w:hAnsi="Times New Roman" w:cs="Times New Roman"/>
          <w:sz w:val="24"/>
          <w:szCs w:val="24"/>
        </w:rPr>
        <w:t xml:space="preserve">adoção </w:t>
      </w:r>
      <w:r w:rsidRPr="00F230B1">
        <w:rPr>
          <w:rFonts w:ascii="Times New Roman" w:hAnsi="Times New Roman" w:cs="Times New Roman"/>
          <w:sz w:val="24"/>
          <w:szCs w:val="24"/>
        </w:rPr>
        <w:t>existe desde o</w:t>
      </w:r>
      <w:r w:rsidR="00AB1B75" w:rsidRPr="00F230B1">
        <w:rPr>
          <w:rFonts w:ascii="Times New Roman" w:hAnsi="Times New Roman" w:cs="Times New Roman"/>
          <w:sz w:val="24"/>
          <w:szCs w:val="24"/>
        </w:rPr>
        <w:t xml:space="preserve"> Código de 1916, </w:t>
      </w:r>
      <w:r w:rsidRPr="00F230B1">
        <w:rPr>
          <w:rFonts w:ascii="Times New Roman" w:hAnsi="Times New Roman" w:cs="Times New Roman"/>
          <w:sz w:val="24"/>
          <w:szCs w:val="24"/>
        </w:rPr>
        <w:t>quando</w:t>
      </w:r>
      <w:r w:rsidR="00AB1B75" w:rsidRPr="00F230B1">
        <w:rPr>
          <w:rFonts w:ascii="Times New Roman" w:hAnsi="Times New Roman" w:cs="Times New Roman"/>
          <w:sz w:val="24"/>
          <w:szCs w:val="24"/>
        </w:rPr>
        <w:t xml:space="preserve"> era necessário que </w:t>
      </w:r>
      <w:r w:rsidRPr="00F230B1">
        <w:rPr>
          <w:rFonts w:ascii="Times New Roman" w:hAnsi="Times New Roman" w:cs="Times New Roman"/>
          <w:sz w:val="24"/>
          <w:szCs w:val="24"/>
        </w:rPr>
        <w:t xml:space="preserve">se </w:t>
      </w:r>
      <w:r w:rsidR="00AB1B75" w:rsidRPr="00F230B1">
        <w:rPr>
          <w:rFonts w:ascii="Times New Roman" w:hAnsi="Times New Roman" w:cs="Times New Roman"/>
          <w:sz w:val="24"/>
          <w:szCs w:val="24"/>
        </w:rPr>
        <w:t xml:space="preserve">comprovasse que </w:t>
      </w:r>
      <w:r w:rsidRPr="00F230B1">
        <w:rPr>
          <w:rFonts w:ascii="Times New Roman" w:hAnsi="Times New Roman" w:cs="Times New Roman"/>
          <w:sz w:val="24"/>
          <w:szCs w:val="24"/>
        </w:rPr>
        <w:t xml:space="preserve">os adotantes </w:t>
      </w:r>
      <w:r w:rsidR="00AB1B75" w:rsidRPr="00F230B1">
        <w:rPr>
          <w:rFonts w:ascii="Times New Roman" w:hAnsi="Times New Roman" w:cs="Times New Roman"/>
          <w:sz w:val="24"/>
          <w:szCs w:val="24"/>
        </w:rPr>
        <w:t>vivia</w:t>
      </w:r>
      <w:r w:rsidRPr="00F230B1">
        <w:rPr>
          <w:rFonts w:ascii="Times New Roman" w:hAnsi="Times New Roman" w:cs="Times New Roman"/>
          <w:sz w:val="24"/>
          <w:szCs w:val="24"/>
        </w:rPr>
        <w:t>m há</w:t>
      </w:r>
      <w:r w:rsidR="00AB1B75" w:rsidRPr="00F230B1">
        <w:rPr>
          <w:rFonts w:ascii="Times New Roman" w:hAnsi="Times New Roman" w:cs="Times New Roman"/>
          <w:sz w:val="24"/>
          <w:szCs w:val="24"/>
        </w:rPr>
        <w:t xml:space="preserve"> mais de 05 (cinco) anos </w:t>
      </w:r>
      <w:r w:rsidRPr="00F230B1">
        <w:rPr>
          <w:rFonts w:ascii="Times New Roman" w:hAnsi="Times New Roman" w:cs="Times New Roman"/>
          <w:sz w:val="24"/>
          <w:szCs w:val="24"/>
        </w:rPr>
        <w:t>em</w:t>
      </w:r>
      <w:r w:rsidR="004C15B3">
        <w:rPr>
          <w:rFonts w:ascii="Times New Roman" w:hAnsi="Times New Roman" w:cs="Times New Roman"/>
          <w:sz w:val="24"/>
          <w:szCs w:val="24"/>
        </w:rPr>
        <w:t xml:space="preserve"> união. H</w:t>
      </w:r>
      <w:r w:rsidR="00AB1B75" w:rsidRPr="00F230B1">
        <w:rPr>
          <w:rFonts w:ascii="Times New Roman" w:hAnsi="Times New Roman" w:cs="Times New Roman"/>
          <w:sz w:val="24"/>
          <w:szCs w:val="24"/>
        </w:rPr>
        <w:t>oje em dia não é</w:t>
      </w:r>
      <w:r w:rsidRPr="00F230B1">
        <w:rPr>
          <w:rFonts w:ascii="Times New Roman" w:hAnsi="Times New Roman" w:cs="Times New Roman"/>
          <w:sz w:val="24"/>
          <w:szCs w:val="24"/>
        </w:rPr>
        <w:t xml:space="preserve"> mais</w:t>
      </w:r>
      <w:r w:rsidR="00AB1B75" w:rsidRPr="00F230B1">
        <w:rPr>
          <w:rFonts w:ascii="Times New Roman" w:hAnsi="Times New Roman" w:cs="Times New Roman"/>
          <w:sz w:val="24"/>
          <w:szCs w:val="24"/>
        </w:rPr>
        <w:t xml:space="preserve"> </w:t>
      </w:r>
      <w:r w:rsidR="001F64EF" w:rsidRPr="00F230B1">
        <w:rPr>
          <w:rFonts w:ascii="Times New Roman" w:hAnsi="Times New Roman" w:cs="Times New Roman"/>
          <w:sz w:val="24"/>
          <w:szCs w:val="24"/>
        </w:rPr>
        <w:t>necessário esse lapso temporal.</w:t>
      </w:r>
    </w:p>
    <w:p w:rsidR="00E77079" w:rsidRPr="00F230B1" w:rsidRDefault="00AB1B75" w:rsidP="00F62254">
      <w:pPr>
        <w:spacing w:after="0" w:line="360" w:lineRule="auto"/>
        <w:ind w:firstLine="709"/>
        <w:jc w:val="both"/>
        <w:rPr>
          <w:rFonts w:ascii="Times New Roman" w:hAnsi="Times New Roman" w:cs="Times New Roman"/>
          <w:sz w:val="24"/>
          <w:szCs w:val="24"/>
        </w:rPr>
      </w:pPr>
      <w:r w:rsidRPr="00F230B1">
        <w:rPr>
          <w:rFonts w:ascii="Times New Roman" w:hAnsi="Times New Roman" w:cs="Times New Roman"/>
          <w:sz w:val="24"/>
          <w:szCs w:val="24"/>
        </w:rPr>
        <w:t>Conforme o art. 42, § 2º do ECA “Para adoção conjunta, é indispensável que os adotantes sejam casados civilmente ou mantenham união estável, comprov</w:t>
      </w:r>
      <w:r w:rsidR="001F64EF" w:rsidRPr="00F230B1">
        <w:rPr>
          <w:rFonts w:ascii="Times New Roman" w:hAnsi="Times New Roman" w:cs="Times New Roman"/>
          <w:sz w:val="24"/>
          <w:szCs w:val="24"/>
        </w:rPr>
        <w:t xml:space="preserve">ada a estabilidade da família” </w:t>
      </w:r>
      <w:r w:rsidRPr="00F230B1">
        <w:rPr>
          <w:rFonts w:ascii="Times New Roman" w:hAnsi="Times New Roman" w:cs="Times New Roman"/>
          <w:sz w:val="24"/>
          <w:szCs w:val="24"/>
        </w:rPr>
        <w:t>(BRASIL, 1990)</w:t>
      </w:r>
      <w:r w:rsidR="001F64EF" w:rsidRPr="00F230B1">
        <w:rPr>
          <w:rFonts w:ascii="Times New Roman" w:hAnsi="Times New Roman" w:cs="Times New Roman"/>
          <w:sz w:val="24"/>
          <w:szCs w:val="24"/>
        </w:rPr>
        <w:t>.</w:t>
      </w:r>
    </w:p>
    <w:p w:rsidR="00E77079" w:rsidRPr="00F230B1" w:rsidRDefault="00AB1B75" w:rsidP="00F62254">
      <w:pPr>
        <w:spacing w:after="0" w:line="360" w:lineRule="auto"/>
        <w:ind w:firstLine="709"/>
        <w:jc w:val="both"/>
        <w:rPr>
          <w:rFonts w:ascii="Times New Roman" w:hAnsi="Times New Roman" w:cs="Times New Roman"/>
          <w:sz w:val="24"/>
          <w:szCs w:val="24"/>
        </w:rPr>
      </w:pPr>
      <w:r w:rsidRPr="00F230B1">
        <w:rPr>
          <w:rFonts w:ascii="Times New Roman" w:hAnsi="Times New Roman" w:cs="Times New Roman"/>
          <w:sz w:val="24"/>
          <w:szCs w:val="24"/>
        </w:rPr>
        <w:t>Não obstante, o ECA reconhece a possibilidade que os divorciados e os ex-companheiros, possam adotar em conjunto, desde que, o estágio de convivência tenha ocorrido antes do térmi</w:t>
      </w:r>
      <w:r w:rsidR="000111A4" w:rsidRPr="00F230B1">
        <w:rPr>
          <w:rFonts w:ascii="Times New Roman" w:hAnsi="Times New Roman" w:cs="Times New Roman"/>
          <w:sz w:val="24"/>
          <w:szCs w:val="24"/>
        </w:rPr>
        <w:t>no da relação, e que estabeleçam</w:t>
      </w:r>
      <w:r w:rsidRPr="00F230B1">
        <w:rPr>
          <w:rFonts w:ascii="Times New Roman" w:hAnsi="Times New Roman" w:cs="Times New Roman"/>
          <w:sz w:val="24"/>
          <w:szCs w:val="24"/>
        </w:rPr>
        <w:t xml:space="preserve"> regras sobre a guarda, regu</w:t>
      </w:r>
      <w:r w:rsidR="004C15B3">
        <w:rPr>
          <w:rFonts w:ascii="Times New Roman" w:hAnsi="Times New Roman" w:cs="Times New Roman"/>
          <w:sz w:val="24"/>
          <w:szCs w:val="24"/>
        </w:rPr>
        <w:t xml:space="preserve">lamentação de visita e o </w:t>
      </w:r>
      <w:proofErr w:type="spellStart"/>
      <w:r w:rsidR="004C15B3">
        <w:rPr>
          <w:rFonts w:ascii="Times New Roman" w:hAnsi="Times New Roman" w:cs="Times New Roman"/>
          <w:sz w:val="24"/>
          <w:szCs w:val="24"/>
        </w:rPr>
        <w:t>infante</w:t>
      </w:r>
      <w:r w:rsidRPr="00F230B1">
        <w:rPr>
          <w:rFonts w:ascii="Times New Roman" w:hAnsi="Times New Roman" w:cs="Times New Roman"/>
          <w:sz w:val="24"/>
          <w:szCs w:val="24"/>
        </w:rPr>
        <w:t>-juvenil</w:t>
      </w:r>
      <w:proofErr w:type="spellEnd"/>
      <w:r w:rsidRPr="00F230B1">
        <w:rPr>
          <w:rFonts w:ascii="Times New Roman" w:hAnsi="Times New Roman" w:cs="Times New Roman"/>
          <w:sz w:val="24"/>
          <w:szCs w:val="24"/>
        </w:rPr>
        <w:t xml:space="preserve"> possua afeto e afinidade com aquele que não estará com a guarda, de tal modo assegura o art. 42, § 4º </w:t>
      </w:r>
      <w:proofErr w:type="gramStart"/>
      <w:r w:rsidRPr="00F230B1">
        <w:rPr>
          <w:rFonts w:ascii="Times New Roman" w:hAnsi="Times New Roman" w:cs="Times New Roman"/>
          <w:sz w:val="24"/>
          <w:szCs w:val="24"/>
        </w:rPr>
        <w:t>do ECA</w:t>
      </w:r>
      <w:proofErr w:type="gramEnd"/>
      <w:r w:rsidRPr="00F230B1">
        <w:rPr>
          <w:rFonts w:ascii="Times New Roman" w:hAnsi="Times New Roman" w:cs="Times New Roman"/>
          <w:sz w:val="24"/>
          <w:szCs w:val="24"/>
        </w:rPr>
        <w:t>.</w:t>
      </w:r>
    </w:p>
    <w:p w:rsidR="00E32BBD" w:rsidRPr="00F230B1" w:rsidRDefault="00E32BBD" w:rsidP="00E32BBD">
      <w:pPr>
        <w:spacing w:after="0" w:line="360" w:lineRule="auto"/>
        <w:jc w:val="both"/>
        <w:rPr>
          <w:rFonts w:ascii="Times New Roman" w:hAnsi="Times New Roman" w:cs="Times New Roman"/>
          <w:sz w:val="24"/>
          <w:szCs w:val="24"/>
        </w:rPr>
      </w:pPr>
    </w:p>
    <w:p w:rsidR="00680615" w:rsidRPr="00F230B1" w:rsidRDefault="00E32BBD" w:rsidP="00E32BBD">
      <w:pPr>
        <w:spacing w:after="0" w:line="360" w:lineRule="auto"/>
        <w:jc w:val="both"/>
        <w:rPr>
          <w:rFonts w:ascii="Times New Roman" w:hAnsi="Times New Roman" w:cs="Times New Roman"/>
          <w:sz w:val="24"/>
          <w:szCs w:val="24"/>
        </w:rPr>
      </w:pPr>
      <w:r w:rsidRPr="00F230B1">
        <w:rPr>
          <w:rFonts w:ascii="Times New Roman" w:hAnsi="Times New Roman" w:cs="Times New Roman"/>
          <w:sz w:val="24"/>
          <w:szCs w:val="24"/>
        </w:rPr>
        <w:t>4.3</w:t>
      </w:r>
      <w:r w:rsidR="00680615" w:rsidRPr="00F230B1">
        <w:rPr>
          <w:rFonts w:ascii="Times New Roman" w:hAnsi="Times New Roman" w:cs="Times New Roman"/>
          <w:sz w:val="24"/>
          <w:szCs w:val="24"/>
        </w:rPr>
        <w:t xml:space="preserve"> </w:t>
      </w:r>
      <w:r w:rsidRPr="00F230B1">
        <w:rPr>
          <w:rFonts w:ascii="Times New Roman" w:hAnsi="Times New Roman" w:cs="Times New Roman"/>
          <w:sz w:val="24"/>
          <w:szCs w:val="24"/>
        </w:rPr>
        <w:t>ADOÇÃO PÓSTUMA</w:t>
      </w:r>
    </w:p>
    <w:p w:rsidR="00E32BBD" w:rsidRPr="00F230B1" w:rsidRDefault="00E32BBD" w:rsidP="00E32BBD">
      <w:pPr>
        <w:spacing w:after="0" w:line="360" w:lineRule="auto"/>
        <w:jc w:val="both"/>
        <w:rPr>
          <w:rFonts w:ascii="Times New Roman" w:hAnsi="Times New Roman" w:cs="Times New Roman"/>
          <w:sz w:val="24"/>
          <w:szCs w:val="24"/>
        </w:rPr>
      </w:pPr>
    </w:p>
    <w:p w:rsidR="00E77079" w:rsidRPr="00F230B1" w:rsidRDefault="00680615" w:rsidP="00F62254">
      <w:pPr>
        <w:spacing w:after="0" w:line="360" w:lineRule="auto"/>
        <w:ind w:firstLine="709"/>
        <w:jc w:val="both"/>
        <w:rPr>
          <w:rFonts w:ascii="Times New Roman" w:hAnsi="Times New Roman" w:cs="Times New Roman"/>
          <w:sz w:val="24"/>
          <w:szCs w:val="24"/>
        </w:rPr>
      </w:pPr>
      <w:r w:rsidRPr="00F230B1">
        <w:rPr>
          <w:rFonts w:ascii="Times New Roman" w:hAnsi="Times New Roman" w:cs="Times New Roman"/>
          <w:sz w:val="24"/>
          <w:szCs w:val="24"/>
        </w:rPr>
        <w:t>É</w:t>
      </w:r>
      <w:r w:rsidR="00AB1B75" w:rsidRPr="00F230B1">
        <w:rPr>
          <w:rFonts w:ascii="Times New Roman" w:hAnsi="Times New Roman" w:cs="Times New Roman"/>
          <w:sz w:val="24"/>
          <w:szCs w:val="24"/>
        </w:rPr>
        <w:t xml:space="preserve"> quando adotante vem a falecer no percurso do processo, sendo decretada a sentença</w:t>
      </w:r>
      <w:r w:rsidR="00035307" w:rsidRPr="00F230B1">
        <w:rPr>
          <w:rFonts w:ascii="Times New Roman" w:hAnsi="Times New Roman" w:cs="Times New Roman"/>
          <w:sz w:val="24"/>
          <w:szCs w:val="24"/>
        </w:rPr>
        <w:t xml:space="preserve"> de adoção</w:t>
      </w:r>
      <w:r w:rsidR="00AB1B75" w:rsidRPr="00F230B1">
        <w:rPr>
          <w:rFonts w:ascii="Times New Roman" w:hAnsi="Times New Roman" w:cs="Times New Roman"/>
          <w:sz w:val="24"/>
          <w:szCs w:val="24"/>
        </w:rPr>
        <w:t xml:space="preserve"> posterior ao falecimento, com efeito, </w:t>
      </w:r>
      <w:proofErr w:type="spellStart"/>
      <w:r w:rsidR="00AB1B75" w:rsidRPr="00F230B1">
        <w:rPr>
          <w:rFonts w:ascii="Times New Roman" w:hAnsi="Times New Roman" w:cs="Times New Roman"/>
          <w:i/>
          <w:sz w:val="24"/>
          <w:szCs w:val="24"/>
        </w:rPr>
        <w:t>ex</w:t>
      </w:r>
      <w:proofErr w:type="spellEnd"/>
      <w:r w:rsidR="00AB1B75" w:rsidRPr="00F230B1">
        <w:rPr>
          <w:rFonts w:ascii="Times New Roman" w:hAnsi="Times New Roman" w:cs="Times New Roman"/>
          <w:i/>
          <w:sz w:val="24"/>
          <w:szCs w:val="24"/>
        </w:rPr>
        <w:t xml:space="preserve"> </w:t>
      </w:r>
      <w:proofErr w:type="spellStart"/>
      <w:r w:rsidR="00AB1B75" w:rsidRPr="00F230B1">
        <w:rPr>
          <w:rFonts w:ascii="Times New Roman" w:hAnsi="Times New Roman" w:cs="Times New Roman"/>
          <w:i/>
          <w:sz w:val="24"/>
          <w:szCs w:val="24"/>
        </w:rPr>
        <w:t>tunc</w:t>
      </w:r>
      <w:proofErr w:type="spellEnd"/>
      <w:r w:rsidR="00AB1B75" w:rsidRPr="00F230B1">
        <w:rPr>
          <w:rFonts w:ascii="Times New Roman" w:hAnsi="Times New Roman" w:cs="Times New Roman"/>
          <w:i/>
          <w:sz w:val="24"/>
          <w:szCs w:val="24"/>
        </w:rPr>
        <w:t xml:space="preserve">, </w:t>
      </w:r>
      <w:r w:rsidR="00AB1B75" w:rsidRPr="00F230B1">
        <w:rPr>
          <w:rFonts w:ascii="Times New Roman" w:hAnsi="Times New Roman" w:cs="Times New Roman"/>
          <w:sz w:val="24"/>
          <w:szCs w:val="24"/>
        </w:rPr>
        <w:t>ou seja</w:t>
      </w:r>
      <w:r w:rsidR="00AB1B75" w:rsidRPr="00F230B1">
        <w:rPr>
          <w:rFonts w:ascii="Times New Roman" w:hAnsi="Times New Roman" w:cs="Times New Roman"/>
          <w:i/>
          <w:sz w:val="24"/>
          <w:szCs w:val="24"/>
        </w:rPr>
        <w:t xml:space="preserve">, </w:t>
      </w:r>
      <w:r w:rsidR="00AB1B75" w:rsidRPr="00F230B1">
        <w:rPr>
          <w:rFonts w:ascii="Times New Roman" w:hAnsi="Times New Roman" w:cs="Times New Roman"/>
          <w:sz w:val="24"/>
          <w:szCs w:val="24"/>
        </w:rPr>
        <w:t>retroagindo a data do óbito</w:t>
      </w:r>
      <w:r w:rsidR="00035307" w:rsidRPr="00F230B1">
        <w:rPr>
          <w:rFonts w:ascii="Times New Roman" w:hAnsi="Times New Roman" w:cs="Times New Roman"/>
          <w:sz w:val="24"/>
          <w:szCs w:val="24"/>
        </w:rPr>
        <w:t xml:space="preserve"> do adotante, t</w:t>
      </w:r>
      <w:r w:rsidR="00AB1B75" w:rsidRPr="00F230B1">
        <w:rPr>
          <w:rFonts w:ascii="Times New Roman" w:hAnsi="Times New Roman" w:cs="Times New Roman"/>
          <w:sz w:val="24"/>
          <w:szCs w:val="24"/>
        </w:rPr>
        <w:t xml:space="preserve">endo em vista, que é uma ação personalíssima, </w:t>
      </w:r>
      <w:r w:rsidR="00035307" w:rsidRPr="00F230B1">
        <w:rPr>
          <w:rFonts w:ascii="Times New Roman" w:hAnsi="Times New Roman" w:cs="Times New Roman"/>
          <w:sz w:val="24"/>
          <w:szCs w:val="24"/>
        </w:rPr>
        <w:t xml:space="preserve">exigindo, </w:t>
      </w:r>
      <w:r w:rsidR="00AB1B75" w:rsidRPr="00F230B1">
        <w:rPr>
          <w:rFonts w:ascii="Times New Roman" w:hAnsi="Times New Roman" w:cs="Times New Roman"/>
          <w:sz w:val="24"/>
          <w:szCs w:val="24"/>
        </w:rPr>
        <w:t>nesse caso</w:t>
      </w:r>
      <w:r w:rsidR="00035307" w:rsidRPr="00F230B1">
        <w:rPr>
          <w:rFonts w:ascii="Times New Roman" w:hAnsi="Times New Roman" w:cs="Times New Roman"/>
          <w:sz w:val="24"/>
          <w:szCs w:val="24"/>
        </w:rPr>
        <w:t>,</w:t>
      </w:r>
      <w:r w:rsidR="00AB1B75" w:rsidRPr="00F230B1">
        <w:rPr>
          <w:rFonts w:ascii="Times New Roman" w:hAnsi="Times New Roman" w:cs="Times New Roman"/>
          <w:sz w:val="24"/>
          <w:szCs w:val="24"/>
        </w:rPr>
        <w:t xml:space="preserve"> que o adotante </w:t>
      </w:r>
      <w:r w:rsidR="00035307" w:rsidRPr="00F230B1">
        <w:rPr>
          <w:rFonts w:ascii="Times New Roman" w:hAnsi="Times New Roman" w:cs="Times New Roman"/>
          <w:sz w:val="24"/>
          <w:szCs w:val="24"/>
        </w:rPr>
        <w:t>tenha manifestado sua vontade e demonstrado</w:t>
      </w:r>
      <w:r w:rsidR="00AB1B75" w:rsidRPr="00F230B1">
        <w:rPr>
          <w:rFonts w:ascii="Times New Roman" w:hAnsi="Times New Roman" w:cs="Times New Roman"/>
          <w:sz w:val="24"/>
          <w:szCs w:val="24"/>
        </w:rPr>
        <w:t xml:space="preserve"> um </w:t>
      </w:r>
      <w:r w:rsidR="00623B6F" w:rsidRPr="00F230B1">
        <w:rPr>
          <w:rFonts w:ascii="Times New Roman" w:hAnsi="Times New Roman" w:cs="Times New Roman"/>
          <w:sz w:val="24"/>
          <w:szCs w:val="24"/>
        </w:rPr>
        <w:t>vínculo de afetividade em vida.</w:t>
      </w:r>
    </w:p>
    <w:p w:rsidR="00E77079" w:rsidRPr="00F230B1" w:rsidRDefault="00AB1B75" w:rsidP="00F62254">
      <w:pPr>
        <w:spacing w:after="0" w:line="360" w:lineRule="auto"/>
        <w:ind w:firstLine="709"/>
        <w:jc w:val="both"/>
        <w:rPr>
          <w:rFonts w:ascii="Times New Roman" w:hAnsi="Times New Roman" w:cs="Times New Roman"/>
          <w:sz w:val="24"/>
          <w:szCs w:val="24"/>
        </w:rPr>
      </w:pPr>
      <w:r w:rsidRPr="00F230B1">
        <w:rPr>
          <w:rFonts w:ascii="Times New Roman" w:hAnsi="Times New Roman" w:cs="Times New Roman"/>
          <w:sz w:val="24"/>
          <w:szCs w:val="24"/>
        </w:rPr>
        <w:lastRenderedPageBreak/>
        <w:t>Portanto, o art. 42, § 6 do ECA certifica que “A adoção poderá ser deferida ao adotante que, após inequívoca manifestação de vontade, vier a falecer no curso do procedimento, antes de prolatada a sentença” (BRASIL, 1990)</w:t>
      </w:r>
      <w:r w:rsidR="00396364" w:rsidRPr="00F230B1">
        <w:rPr>
          <w:rFonts w:ascii="Times New Roman" w:hAnsi="Times New Roman" w:cs="Times New Roman"/>
          <w:sz w:val="24"/>
          <w:szCs w:val="24"/>
        </w:rPr>
        <w:t>.</w:t>
      </w:r>
    </w:p>
    <w:p w:rsidR="00FF74AB" w:rsidRDefault="00FF74AB" w:rsidP="00623B6F">
      <w:pPr>
        <w:spacing w:after="0" w:line="360" w:lineRule="auto"/>
        <w:jc w:val="both"/>
        <w:rPr>
          <w:rFonts w:ascii="Times New Roman" w:hAnsi="Times New Roman" w:cs="Times New Roman"/>
          <w:sz w:val="24"/>
          <w:szCs w:val="24"/>
        </w:rPr>
      </w:pPr>
    </w:p>
    <w:p w:rsidR="00AC634C" w:rsidRPr="00F230B1" w:rsidRDefault="00623B6F" w:rsidP="00623B6F">
      <w:pPr>
        <w:spacing w:after="0" w:line="360" w:lineRule="auto"/>
        <w:jc w:val="both"/>
        <w:rPr>
          <w:rFonts w:ascii="Times New Roman" w:hAnsi="Times New Roman" w:cs="Times New Roman"/>
          <w:sz w:val="24"/>
          <w:szCs w:val="24"/>
        </w:rPr>
      </w:pPr>
      <w:proofErr w:type="gramStart"/>
      <w:r w:rsidRPr="00F230B1">
        <w:rPr>
          <w:rFonts w:ascii="Times New Roman" w:hAnsi="Times New Roman" w:cs="Times New Roman"/>
          <w:sz w:val="24"/>
          <w:szCs w:val="24"/>
        </w:rPr>
        <w:t>4.4 ADOÇÃO</w:t>
      </w:r>
      <w:proofErr w:type="gramEnd"/>
      <w:r w:rsidRPr="00F230B1">
        <w:rPr>
          <w:rFonts w:ascii="Times New Roman" w:hAnsi="Times New Roman" w:cs="Times New Roman"/>
          <w:sz w:val="24"/>
          <w:szCs w:val="24"/>
        </w:rPr>
        <w:t xml:space="preserve"> Á BRASILEIRA</w:t>
      </w:r>
    </w:p>
    <w:p w:rsidR="00875212" w:rsidRPr="00F230B1" w:rsidRDefault="00875212" w:rsidP="00623B6F">
      <w:pPr>
        <w:spacing w:after="0" w:line="360" w:lineRule="auto"/>
        <w:jc w:val="both"/>
        <w:rPr>
          <w:rFonts w:ascii="Times New Roman" w:hAnsi="Times New Roman" w:cs="Times New Roman"/>
          <w:sz w:val="24"/>
          <w:szCs w:val="24"/>
        </w:rPr>
      </w:pPr>
    </w:p>
    <w:p w:rsidR="00E77079" w:rsidRPr="00F230B1" w:rsidRDefault="00AC634C" w:rsidP="00F62254">
      <w:pPr>
        <w:spacing w:after="0" w:line="360" w:lineRule="auto"/>
        <w:ind w:firstLine="709"/>
        <w:jc w:val="both"/>
        <w:rPr>
          <w:rFonts w:ascii="Times New Roman" w:hAnsi="Times New Roman" w:cs="Times New Roman"/>
          <w:sz w:val="24"/>
          <w:szCs w:val="24"/>
          <w:shd w:val="clear" w:color="auto" w:fill="FFFFFF"/>
        </w:rPr>
      </w:pPr>
      <w:r w:rsidRPr="00F230B1">
        <w:rPr>
          <w:rFonts w:ascii="Times New Roman" w:hAnsi="Times New Roman" w:cs="Times New Roman"/>
          <w:sz w:val="24"/>
          <w:szCs w:val="24"/>
        </w:rPr>
        <w:t>É um tipo de adoção irregular, na qual uma pessoa registra</w:t>
      </w:r>
      <w:r w:rsidR="00AB1B75" w:rsidRPr="00F230B1">
        <w:rPr>
          <w:rFonts w:ascii="Times New Roman" w:hAnsi="Times New Roman" w:cs="Times New Roman"/>
          <w:sz w:val="24"/>
          <w:szCs w:val="24"/>
        </w:rPr>
        <w:t xml:space="preserve"> uma criança como </w:t>
      </w:r>
      <w:r w:rsidRPr="00F230B1">
        <w:rPr>
          <w:rFonts w:ascii="Times New Roman" w:hAnsi="Times New Roman" w:cs="Times New Roman"/>
          <w:sz w:val="24"/>
          <w:szCs w:val="24"/>
        </w:rPr>
        <w:t xml:space="preserve">se </w:t>
      </w:r>
      <w:r w:rsidR="00AB1B75" w:rsidRPr="00F230B1">
        <w:rPr>
          <w:rFonts w:ascii="Times New Roman" w:hAnsi="Times New Roman" w:cs="Times New Roman"/>
          <w:sz w:val="24"/>
          <w:szCs w:val="24"/>
        </w:rPr>
        <w:t>fosse seu filho, desconsiderando os trâmites legais do processo de adoção. Ela configura um tipo pe</w:t>
      </w:r>
      <w:r w:rsidRPr="00F230B1">
        <w:rPr>
          <w:rFonts w:ascii="Times New Roman" w:hAnsi="Times New Roman" w:cs="Times New Roman"/>
          <w:sz w:val="24"/>
          <w:szCs w:val="24"/>
        </w:rPr>
        <w:t xml:space="preserve">nal do art. 242 do Código Penal: </w:t>
      </w:r>
      <w:r w:rsidR="00AB1B75" w:rsidRPr="00F230B1">
        <w:rPr>
          <w:rFonts w:ascii="Times New Roman" w:hAnsi="Times New Roman" w:cs="Times New Roman"/>
          <w:sz w:val="24"/>
          <w:szCs w:val="24"/>
        </w:rPr>
        <w:t>“</w:t>
      </w:r>
      <w:r w:rsidR="00AB1B75" w:rsidRPr="00F230B1">
        <w:rPr>
          <w:rFonts w:ascii="Times New Roman" w:hAnsi="Times New Roman" w:cs="Times New Roman"/>
          <w:sz w:val="24"/>
          <w:szCs w:val="24"/>
          <w:shd w:val="clear" w:color="auto" w:fill="FFFFFF"/>
        </w:rPr>
        <w:t>Dar parto alheio como próprio; registrar como seu o filho de outrem; ocultar recém-nascido ou substituí-lo, suprimindo ou alterando dir</w:t>
      </w:r>
      <w:r w:rsidRPr="00F230B1">
        <w:rPr>
          <w:rFonts w:ascii="Times New Roman" w:hAnsi="Times New Roman" w:cs="Times New Roman"/>
          <w:sz w:val="24"/>
          <w:szCs w:val="24"/>
          <w:shd w:val="clear" w:color="auto" w:fill="FFFFFF"/>
        </w:rPr>
        <w:t>eito inerente ao estado civil” (BRASIL, 1940). Consta</w:t>
      </w:r>
      <w:r w:rsidR="00AB1B75" w:rsidRPr="00F230B1">
        <w:rPr>
          <w:rFonts w:ascii="Times New Roman" w:hAnsi="Times New Roman" w:cs="Times New Roman"/>
          <w:sz w:val="24"/>
          <w:szCs w:val="24"/>
          <w:shd w:val="clear" w:color="auto" w:fill="FFFFFF"/>
        </w:rPr>
        <w:t xml:space="preserve"> no parágrafo único do referido </w:t>
      </w:r>
      <w:r w:rsidRPr="00F230B1">
        <w:rPr>
          <w:rFonts w:ascii="Times New Roman" w:hAnsi="Times New Roman" w:cs="Times New Roman"/>
          <w:sz w:val="24"/>
          <w:szCs w:val="24"/>
          <w:shd w:val="clear" w:color="auto" w:fill="FFFFFF"/>
        </w:rPr>
        <w:t>dispositivo que</w:t>
      </w:r>
      <w:r w:rsidR="00AB1B75" w:rsidRPr="00F230B1">
        <w:rPr>
          <w:rFonts w:ascii="Times New Roman" w:hAnsi="Times New Roman" w:cs="Times New Roman"/>
          <w:sz w:val="24"/>
          <w:szCs w:val="24"/>
          <w:shd w:val="clear" w:color="auto" w:fill="FFFFFF"/>
        </w:rPr>
        <w:t xml:space="preserve">, se a prática for reconhecida </w:t>
      </w:r>
      <w:r w:rsidRPr="00F230B1">
        <w:rPr>
          <w:rFonts w:ascii="Times New Roman" w:hAnsi="Times New Roman" w:cs="Times New Roman"/>
          <w:sz w:val="24"/>
          <w:szCs w:val="24"/>
          <w:shd w:val="clear" w:color="auto" w:fill="FFFFFF"/>
        </w:rPr>
        <w:t>com</w:t>
      </w:r>
      <w:r w:rsidR="00FF74AB">
        <w:rPr>
          <w:rFonts w:ascii="Times New Roman" w:hAnsi="Times New Roman" w:cs="Times New Roman"/>
          <w:sz w:val="24"/>
          <w:szCs w:val="24"/>
          <w:shd w:val="clear" w:color="auto" w:fill="FFFFFF"/>
        </w:rPr>
        <w:t>o</w:t>
      </w:r>
      <w:r w:rsidR="00AB1B75" w:rsidRPr="00F230B1">
        <w:rPr>
          <w:rFonts w:ascii="Times New Roman" w:hAnsi="Times New Roman" w:cs="Times New Roman"/>
          <w:sz w:val="24"/>
          <w:szCs w:val="24"/>
          <w:shd w:val="clear" w:color="auto" w:fill="FFFFFF"/>
        </w:rPr>
        <w:t xml:space="preserve"> motivo nobre</w:t>
      </w:r>
      <w:proofErr w:type="gramStart"/>
      <w:r w:rsidR="00AB1B75" w:rsidRPr="00F230B1">
        <w:rPr>
          <w:rFonts w:ascii="Times New Roman" w:hAnsi="Times New Roman" w:cs="Times New Roman"/>
          <w:sz w:val="24"/>
          <w:szCs w:val="24"/>
          <w:shd w:val="clear" w:color="auto" w:fill="FFFFFF"/>
        </w:rPr>
        <w:t>, fica</w:t>
      </w:r>
      <w:proofErr w:type="gramEnd"/>
      <w:r w:rsidR="00AB1B75" w:rsidRPr="00F230B1">
        <w:rPr>
          <w:rFonts w:ascii="Times New Roman" w:hAnsi="Times New Roman" w:cs="Times New Roman"/>
          <w:sz w:val="24"/>
          <w:szCs w:val="24"/>
          <w:shd w:val="clear" w:color="auto" w:fill="FFFFFF"/>
        </w:rPr>
        <w:t xml:space="preserve"> a critério de o</w:t>
      </w:r>
      <w:r w:rsidRPr="00F230B1">
        <w:rPr>
          <w:rFonts w:ascii="Times New Roman" w:hAnsi="Times New Roman" w:cs="Times New Roman"/>
          <w:sz w:val="24"/>
          <w:szCs w:val="24"/>
          <w:shd w:val="clear" w:color="auto" w:fill="FFFFFF"/>
        </w:rPr>
        <w:t xml:space="preserve"> juiz reduzir a pena ou deixar</w:t>
      </w:r>
      <w:r w:rsidR="00875212" w:rsidRPr="00F230B1">
        <w:rPr>
          <w:rFonts w:ascii="Times New Roman" w:hAnsi="Times New Roman" w:cs="Times New Roman"/>
          <w:sz w:val="24"/>
          <w:szCs w:val="24"/>
          <w:shd w:val="clear" w:color="auto" w:fill="FFFFFF"/>
        </w:rPr>
        <w:t xml:space="preserve"> de aplicar.</w:t>
      </w:r>
    </w:p>
    <w:p w:rsidR="00875212" w:rsidRPr="00F230B1" w:rsidRDefault="00AB1B75" w:rsidP="00F62254">
      <w:pPr>
        <w:spacing w:after="0" w:line="360" w:lineRule="auto"/>
        <w:ind w:firstLine="709"/>
        <w:jc w:val="both"/>
        <w:rPr>
          <w:rFonts w:ascii="Times New Roman" w:hAnsi="Times New Roman" w:cs="Times New Roman"/>
          <w:sz w:val="24"/>
          <w:szCs w:val="24"/>
          <w:shd w:val="clear" w:color="auto" w:fill="FFFFFF"/>
        </w:rPr>
      </w:pPr>
      <w:r w:rsidRPr="00F230B1">
        <w:rPr>
          <w:rFonts w:ascii="Times New Roman" w:hAnsi="Times New Roman" w:cs="Times New Roman"/>
          <w:sz w:val="24"/>
          <w:szCs w:val="24"/>
          <w:shd w:val="clear" w:color="auto" w:fill="FFFFFF"/>
        </w:rPr>
        <w:t>To</w:t>
      </w:r>
      <w:r w:rsidR="00AC634C" w:rsidRPr="00F230B1">
        <w:rPr>
          <w:rFonts w:ascii="Times New Roman" w:hAnsi="Times New Roman" w:cs="Times New Roman"/>
          <w:sz w:val="24"/>
          <w:szCs w:val="24"/>
          <w:shd w:val="clear" w:color="auto" w:fill="FFFFFF"/>
        </w:rPr>
        <w:t xml:space="preserve">davia, nesse tipo de adoção, </w:t>
      </w:r>
      <w:r w:rsidRPr="00F230B1">
        <w:rPr>
          <w:rFonts w:ascii="Times New Roman" w:hAnsi="Times New Roman" w:cs="Times New Roman"/>
          <w:sz w:val="24"/>
          <w:szCs w:val="24"/>
          <w:shd w:val="clear" w:color="auto" w:fill="FFFFFF"/>
        </w:rPr>
        <w:t xml:space="preserve">diferente das outras, a sua família natural pode contestar sua filiação de volta a qualquer momento, havendo a desconstituição do registro civil. Nessa esteira </w:t>
      </w:r>
      <w:r w:rsidR="00ED1E8D" w:rsidRPr="00F230B1">
        <w:rPr>
          <w:rFonts w:ascii="Times New Roman" w:hAnsi="Times New Roman" w:cs="Times New Roman"/>
          <w:sz w:val="24"/>
          <w:szCs w:val="24"/>
        </w:rPr>
        <w:t>Maciel</w:t>
      </w:r>
      <w:r w:rsidR="00ED1E8D" w:rsidRPr="00F230B1">
        <w:rPr>
          <w:rFonts w:ascii="Times New Roman" w:hAnsi="Times New Roman" w:cs="Times New Roman"/>
          <w:sz w:val="24"/>
          <w:szCs w:val="24"/>
          <w:shd w:val="clear" w:color="auto" w:fill="FFFFFF"/>
        </w:rPr>
        <w:t xml:space="preserve"> </w:t>
      </w:r>
      <w:r w:rsidR="00875212" w:rsidRPr="00F230B1">
        <w:rPr>
          <w:rFonts w:ascii="Times New Roman" w:hAnsi="Times New Roman" w:cs="Times New Roman"/>
          <w:sz w:val="24"/>
          <w:szCs w:val="24"/>
        </w:rPr>
        <w:t>(201</w:t>
      </w:r>
      <w:r w:rsidR="00941C29">
        <w:rPr>
          <w:rFonts w:ascii="Times New Roman" w:hAnsi="Times New Roman" w:cs="Times New Roman"/>
          <w:sz w:val="24"/>
          <w:szCs w:val="24"/>
        </w:rPr>
        <w:t>8</w:t>
      </w:r>
      <w:r w:rsidR="00875212" w:rsidRPr="00F230B1">
        <w:rPr>
          <w:rFonts w:ascii="Times New Roman" w:hAnsi="Times New Roman" w:cs="Times New Roman"/>
          <w:sz w:val="24"/>
          <w:szCs w:val="24"/>
        </w:rPr>
        <w:t xml:space="preserve">. p. 294) </w:t>
      </w:r>
      <w:r w:rsidRPr="00F230B1">
        <w:rPr>
          <w:rFonts w:ascii="Times New Roman" w:hAnsi="Times New Roman" w:cs="Times New Roman"/>
          <w:sz w:val="24"/>
          <w:szCs w:val="24"/>
          <w:shd w:val="clear" w:color="auto" w:fill="FFFFFF"/>
        </w:rPr>
        <w:t>relata</w:t>
      </w:r>
      <w:r w:rsidR="00875212" w:rsidRPr="00F230B1">
        <w:rPr>
          <w:rFonts w:ascii="Times New Roman" w:hAnsi="Times New Roman" w:cs="Times New Roman"/>
          <w:sz w:val="24"/>
          <w:szCs w:val="24"/>
          <w:shd w:val="clear" w:color="auto" w:fill="FFFFFF"/>
        </w:rPr>
        <w:t>:</w:t>
      </w:r>
    </w:p>
    <w:p w:rsidR="00875212" w:rsidRPr="00F230B1" w:rsidRDefault="00875212" w:rsidP="00875212">
      <w:pPr>
        <w:spacing w:after="0" w:line="240" w:lineRule="auto"/>
        <w:jc w:val="both"/>
        <w:rPr>
          <w:rFonts w:ascii="Times New Roman" w:hAnsi="Times New Roman" w:cs="Times New Roman"/>
          <w:sz w:val="24"/>
          <w:szCs w:val="24"/>
          <w:shd w:val="clear" w:color="auto" w:fill="FFFFFF"/>
        </w:rPr>
      </w:pPr>
    </w:p>
    <w:p w:rsidR="00E77079" w:rsidRPr="00F230B1" w:rsidRDefault="00AB1B75" w:rsidP="00875212">
      <w:pPr>
        <w:spacing w:after="0" w:line="240" w:lineRule="auto"/>
        <w:ind w:left="2268"/>
        <w:jc w:val="both"/>
        <w:rPr>
          <w:rFonts w:ascii="Times New Roman" w:hAnsi="Times New Roman" w:cs="Times New Roman"/>
          <w:sz w:val="24"/>
          <w:szCs w:val="24"/>
        </w:rPr>
      </w:pPr>
      <w:r w:rsidRPr="00F230B1">
        <w:rPr>
          <w:rFonts w:ascii="Times New Roman" w:hAnsi="Times New Roman" w:cs="Times New Roman"/>
          <w:sz w:val="20"/>
          <w:szCs w:val="24"/>
        </w:rPr>
        <w:t xml:space="preserve">Para os pais </w:t>
      </w:r>
      <w:proofErr w:type="spellStart"/>
      <w:r w:rsidRPr="00F230B1">
        <w:rPr>
          <w:rFonts w:ascii="Times New Roman" w:hAnsi="Times New Roman" w:cs="Times New Roman"/>
          <w:sz w:val="20"/>
          <w:szCs w:val="24"/>
        </w:rPr>
        <w:t>socioafetivos</w:t>
      </w:r>
      <w:proofErr w:type="spellEnd"/>
      <w:r w:rsidRPr="00F230B1">
        <w:rPr>
          <w:rFonts w:ascii="Times New Roman" w:hAnsi="Times New Roman" w:cs="Times New Roman"/>
          <w:sz w:val="20"/>
          <w:szCs w:val="24"/>
        </w:rPr>
        <w:t>, a situação nunca será estável, pois o registro pode ser desconstituído a pedido dos pais biológicos, eis que nossa legislação civil ainda trata com maior importância a filiação biológ</w:t>
      </w:r>
      <w:r w:rsidR="00875212" w:rsidRPr="00F230B1">
        <w:rPr>
          <w:rFonts w:ascii="Times New Roman" w:hAnsi="Times New Roman" w:cs="Times New Roman"/>
          <w:sz w:val="20"/>
          <w:szCs w:val="24"/>
        </w:rPr>
        <w:t>ica (arts. 1.596 e s., do CC).</w:t>
      </w:r>
    </w:p>
    <w:p w:rsidR="00875212" w:rsidRPr="00F230B1" w:rsidRDefault="00875212" w:rsidP="00875212">
      <w:pPr>
        <w:spacing w:after="0" w:line="240" w:lineRule="auto"/>
        <w:jc w:val="both"/>
        <w:rPr>
          <w:rFonts w:ascii="Times New Roman" w:hAnsi="Times New Roman" w:cs="Times New Roman"/>
          <w:sz w:val="24"/>
          <w:szCs w:val="24"/>
        </w:rPr>
      </w:pPr>
    </w:p>
    <w:p w:rsidR="00E77079" w:rsidRPr="00F230B1" w:rsidRDefault="00AB1B75" w:rsidP="00F62254">
      <w:pPr>
        <w:spacing w:after="0" w:line="360" w:lineRule="auto"/>
        <w:ind w:firstLine="709"/>
        <w:jc w:val="both"/>
        <w:rPr>
          <w:rFonts w:ascii="Times New Roman" w:hAnsi="Times New Roman" w:cs="Times New Roman"/>
          <w:sz w:val="24"/>
          <w:szCs w:val="24"/>
        </w:rPr>
      </w:pPr>
      <w:r w:rsidRPr="00F230B1">
        <w:rPr>
          <w:rFonts w:ascii="Times New Roman" w:hAnsi="Times New Roman" w:cs="Times New Roman"/>
          <w:sz w:val="24"/>
          <w:szCs w:val="24"/>
        </w:rPr>
        <w:t xml:space="preserve">De tal modo, </w:t>
      </w:r>
      <w:r w:rsidR="00ED1E8D" w:rsidRPr="00F230B1">
        <w:rPr>
          <w:rFonts w:ascii="Times New Roman" w:hAnsi="Times New Roman" w:cs="Times New Roman"/>
          <w:sz w:val="24"/>
          <w:szCs w:val="24"/>
        </w:rPr>
        <w:t>Maciel</w:t>
      </w:r>
      <w:r w:rsidRPr="00F230B1">
        <w:rPr>
          <w:rFonts w:ascii="Times New Roman" w:hAnsi="Times New Roman" w:cs="Times New Roman"/>
          <w:sz w:val="24"/>
          <w:szCs w:val="24"/>
        </w:rPr>
        <w:t xml:space="preserve"> (201</w:t>
      </w:r>
      <w:r w:rsidR="00941C29">
        <w:rPr>
          <w:rFonts w:ascii="Times New Roman" w:hAnsi="Times New Roman" w:cs="Times New Roman"/>
          <w:sz w:val="24"/>
          <w:szCs w:val="24"/>
        </w:rPr>
        <w:t>8</w:t>
      </w:r>
      <w:r w:rsidRPr="00F230B1">
        <w:rPr>
          <w:rFonts w:ascii="Times New Roman" w:hAnsi="Times New Roman" w:cs="Times New Roman"/>
          <w:sz w:val="24"/>
          <w:szCs w:val="24"/>
        </w:rPr>
        <w:t xml:space="preserve">) reconhece que ao contrário de quem adotou, para o adotado tem uma segurança, pois, depois que for constituída uma relação socioafetiva não poderá ser desconstituído a paternidade afetiva. </w:t>
      </w:r>
    </w:p>
    <w:p w:rsidR="009A5A8F" w:rsidRPr="00F230B1" w:rsidRDefault="009A5A8F" w:rsidP="009A5A8F">
      <w:pPr>
        <w:spacing w:after="0" w:line="360" w:lineRule="auto"/>
        <w:jc w:val="both"/>
        <w:rPr>
          <w:rFonts w:ascii="Times New Roman" w:hAnsi="Times New Roman" w:cs="Times New Roman"/>
          <w:sz w:val="24"/>
          <w:szCs w:val="24"/>
        </w:rPr>
      </w:pPr>
    </w:p>
    <w:p w:rsidR="00AC634C" w:rsidRPr="00F230B1" w:rsidRDefault="009A5A8F" w:rsidP="009A5A8F">
      <w:pPr>
        <w:spacing w:after="0" w:line="360" w:lineRule="auto"/>
        <w:jc w:val="both"/>
        <w:rPr>
          <w:rFonts w:ascii="Times New Roman" w:hAnsi="Times New Roman" w:cs="Times New Roman"/>
          <w:sz w:val="24"/>
          <w:szCs w:val="24"/>
        </w:rPr>
      </w:pPr>
      <w:r w:rsidRPr="00F230B1">
        <w:rPr>
          <w:rFonts w:ascii="Times New Roman" w:hAnsi="Times New Roman" w:cs="Times New Roman"/>
          <w:sz w:val="24"/>
          <w:szCs w:val="24"/>
        </w:rPr>
        <w:t>4.5</w:t>
      </w:r>
      <w:r w:rsidR="009A4288" w:rsidRPr="00F230B1">
        <w:rPr>
          <w:rFonts w:ascii="Times New Roman" w:hAnsi="Times New Roman" w:cs="Times New Roman"/>
          <w:sz w:val="24"/>
          <w:szCs w:val="24"/>
        </w:rPr>
        <w:t xml:space="preserve"> </w:t>
      </w:r>
      <w:r w:rsidRPr="00F230B1">
        <w:rPr>
          <w:rFonts w:ascii="Times New Roman" w:hAnsi="Times New Roman" w:cs="Times New Roman"/>
          <w:sz w:val="24"/>
          <w:szCs w:val="24"/>
        </w:rPr>
        <w:t>ADOÇÃO INTERNACIONAL</w:t>
      </w:r>
    </w:p>
    <w:p w:rsidR="00801778" w:rsidRPr="00F230B1" w:rsidRDefault="00801778" w:rsidP="009A5A8F">
      <w:pPr>
        <w:spacing w:after="0" w:line="360" w:lineRule="auto"/>
        <w:jc w:val="both"/>
        <w:rPr>
          <w:rFonts w:ascii="Times New Roman" w:hAnsi="Times New Roman" w:cs="Times New Roman"/>
          <w:sz w:val="24"/>
          <w:szCs w:val="24"/>
        </w:rPr>
      </w:pPr>
    </w:p>
    <w:p w:rsidR="00E77079" w:rsidRPr="00F230B1" w:rsidRDefault="00AC634C" w:rsidP="00F62254">
      <w:pPr>
        <w:spacing w:after="0" w:line="360" w:lineRule="auto"/>
        <w:ind w:firstLine="709"/>
        <w:jc w:val="both"/>
        <w:rPr>
          <w:rFonts w:ascii="Times New Roman" w:hAnsi="Times New Roman" w:cs="Times New Roman"/>
          <w:sz w:val="24"/>
          <w:szCs w:val="24"/>
        </w:rPr>
      </w:pPr>
      <w:r w:rsidRPr="00F230B1">
        <w:rPr>
          <w:rFonts w:ascii="Times New Roman" w:hAnsi="Times New Roman" w:cs="Times New Roman"/>
          <w:sz w:val="24"/>
          <w:szCs w:val="24"/>
        </w:rPr>
        <w:t>É</w:t>
      </w:r>
      <w:r w:rsidR="00AB1B75" w:rsidRPr="00F230B1">
        <w:rPr>
          <w:rFonts w:ascii="Times New Roman" w:hAnsi="Times New Roman" w:cs="Times New Roman"/>
          <w:sz w:val="24"/>
          <w:szCs w:val="24"/>
        </w:rPr>
        <w:t xml:space="preserve"> aquela </w:t>
      </w:r>
      <w:r w:rsidR="00AB1B75" w:rsidRPr="00F230B1">
        <w:rPr>
          <w:rFonts w:ascii="Times New Roman" w:hAnsi="Times New Roman" w:cs="Times New Roman"/>
          <w:sz w:val="24"/>
          <w:szCs w:val="24"/>
          <w:shd w:val="clear" w:color="auto" w:fill="FFFFFF"/>
        </w:rPr>
        <w:t>realizada por pessoas que tem residência e domicilio fora do território nacional, observando-se que</w:t>
      </w:r>
      <w:r w:rsidR="00AB5F1E">
        <w:rPr>
          <w:rFonts w:ascii="Times New Roman" w:hAnsi="Times New Roman" w:cs="Times New Roman"/>
          <w:sz w:val="24"/>
          <w:szCs w:val="24"/>
          <w:shd w:val="clear" w:color="auto" w:fill="FFFFFF"/>
        </w:rPr>
        <w:t>,</w:t>
      </w:r>
      <w:r w:rsidR="00AB1B75" w:rsidRPr="00F230B1">
        <w:rPr>
          <w:rFonts w:ascii="Times New Roman" w:hAnsi="Times New Roman" w:cs="Times New Roman"/>
          <w:sz w:val="24"/>
          <w:szCs w:val="24"/>
          <w:shd w:val="clear" w:color="auto" w:fill="FFFFFF"/>
        </w:rPr>
        <w:t xml:space="preserve"> </w:t>
      </w:r>
      <w:r w:rsidR="009A4288" w:rsidRPr="00F230B1">
        <w:rPr>
          <w:rFonts w:ascii="Times New Roman" w:hAnsi="Times New Roman" w:cs="Times New Roman"/>
          <w:sz w:val="24"/>
          <w:szCs w:val="24"/>
          <w:shd w:val="clear" w:color="auto" w:fill="FFFFFF"/>
        </w:rPr>
        <w:t>n</w:t>
      </w:r>
      <w:r w:rsidR="00AB1B75" w:rsidRPr="00F230B1">
        <w:rPr>
          <w:rFonts w:ascii="Times New Roman" w:hAnsi="Times New Roman" w:cs="Times New Roman"/>
          <w:sz w:val="24"/>
          <w:szCs w:val="24"/>
          <w:shd w:val="clear" w:color="auto" w:fill="FFFFFF"/>
        </w:rPr>
        <w:t xml:space="preserve">este tipo de adoção o critério não é a nacionalidade do adotante, mas sim, o território onde o adotante vive. Encontra-se normatizada nos arts. </w:t>
      </w:r>
      <w:r w:rsidR="009A4288" w:rsidRPr="00F230B1">
        <w:rPr>
          <w:rFonts w:ascii="Times New Roman" w:hAnsi="Times New Roman" w:cs="Times New Roman"/>
          <w:sz w:val="24"/>
          <w:szCs w:val="24"/>
        </w:rPr>
        <w:t xml:space="preserve">46, § 3º, 51 a </w:t>
      </w:r>
      <w:r w:rsidR="00AB1B75" w:rsidRPr="00F230B1">
        <w:rPr>
          <w:rFonts w:ascii="Times New Roman" w:hAnsi="Times New Roman" w:cs="Times New Roman"/>
          <w:sz w:val="24"/>
          <w:szCs w:val="24"/>
        </w:rPr>
        <w:t>52-D do ECA e pela Convenção de Haia. Tendo em vista, que ela é uma medida excepcional, sendo só utilizada quando forem esgotados tod</w:t>
      </w:r>
      <w:r w:rsidR="00801778" w:rsidRPr="00F230B1">
        <w:rPr>
          <w:rFonts w:ascii="Times New Roman" w:hAnsi="Times New Roman" w:cs="Times New Roman"/>
          <w:sz w:val="24"/>
          <w:szCs w:val="24"/>
        </w:rPr>
        <w:t>os os meios de adoção nacional.</w:t>
      </w:r>
    </w:p>
    <w:p w:rsidR="00801778" w:rsidRDefault="00801778" w:rsidP="00801778">
      <w:pPr>
        <w:spacing w:after="0" w:line="360" w:lineRule="auto"/>
        <w:jc w:val="both"/>
        <w:rPr>
          <w:rFonts w:ascii="Times New Roman" w:hAnsi="Times New Roman" w:cs="Times New Roman"/>
          <w:sz w:val="24"/>
          <w:szCs w:val="24"/>
        </w:rPr>
      </w:pPr>
    </w:p>
    <w:p w:rsidR="007261EC" w:rsidRDefault="007261EC" w:rsidP="00801778">
      <w:pPr>
        <w:spacing w:after="0" w:line="360" w:lineRule="auto"/>
        <w:jc w:val="both"/>
        <w:rPr>
          <w:rFonts w:ascii="Times New Roman" w:hAnsi="Times New Roman" w:cs="Times New Roman"/>
          <w:sz w:val="24"/>
          <w:szCs w:val="24"/>
        </w:rPr>
      </w:pPr>
    </w:p>
    <w:p w:rsidR="007261EC" w:rsidRDefault="007261EC" w:rsidP="00801778">
      <w:pPr>
        <w:spacing w:after="0" w:line="360" w:lineRule="auto"/>
        <w:jc w:val="both"/>
        <w:rPr>
          <w:rFonts w:ascii="Times New Roman" w:hAnsi="Times New Roman" w:cs="Times New Roman"/>
          <w:sz w:val="24"/>
          <w:szCs w:val="24"/>
        </w:rPr>
      </w:pPr>
    </w:p>
    <w:p w:rsidR="007261EC" w:rsidRPr="00F230B1" w:rsidRDefault="007261EC" w:rsidP="00801778">
      <w:pPr>
        <w:spacing w:after="0" w:line="360" w:lineRule="auto"/>
        <w:jc w:val="both"/>
        <w:rPr>
          <w:rFonts w:ascii="Times New Roman" w:hAnsi="Times New Roman" w:cs="Times New Roman"/>
          <w:sz w:val="24"/>
          <w:szCs w:val="24"/>
        </w:rPr>
      </w:pPr>
    </w:p>
    <w:p w:rsidR="009A4288" w:rsidRPr="00F230B1" w:rsidRDefault="00801778" w:rsidP="00801778">
      <w:pPr>
        <w:spacing w:after="0" w:line="360" w:lineRule="auto"/>
        <w:jc w:val="both"/>
        <w:rPr>
          <w:rFonts w:ascii="Times New Roman" w:hAnsi="Times New Roman" w:cs="Times New Roman"/>
          <w:i/>
          <w:sz w:val="24"/>
          <w:szCs w:val="24"/>
        </w:rPr>
      </w:pPr>
      <w:proofErr w:type="gramStart"/>
      <w:r w:rsidRPr="00F230B1">
        <w:rPr>
          <w:rFonts w:ascii="Times New Roman" w:hAnsi="Times New Roman" w:cs="Times New Roman"/>
          <w:sz w:val="24"/>
          <w:szCs w:val="24"/>
        </w:rPr>
        <w:lastRenderedPageBreak/>
        <w:t xml:space="preserve">4.6 </w:t>
      </w:r>
      <w:r w:rsidR="00886FB5" w:rsidRPr="00F230B1">
        <w:rPr>
          <w:rFonts w:ascii="Times New Roman" w:hAnsi="Times New Roman" w:cs="Times New Roman"/>
          <w:sz w:val="24"/>
          <w:szCs w:val="24"/>
        </w:rPr>
        <w:t>ADOÇÃO</w:t>
      </w:r>
      <w:proofErr w:type="gramEnd"/>
      <w:r w:rsidR="00886FB5" w:rsidRPr="00F230B1">
        <w:rPr>
          <w:rFonts w:ascii="Times New Roman" w:hAnsi="Times New Roman" w:cs="Times New Roman"/>
          <w:sz w:val="24"/>
          <w:szCs w:val="24"/>
        </w:rPr>
        <w:t xml:space="preserve"> </w:t>
      </w:r>
      <w:r w:rsidR="00886FB5" w:rsidRPr="00F230B1">
        <w:rPr>
          <w:rFonts w:ascii="Times New Roman" w:hAnsi="Times New Roman" w:cs="Times New Roman"/>
          <w:i/>
          <w:sz w:val="24"/>
          <w:szCs w:val="24"/>
        </w:rPr>
        <w:t>INTUITU PERSONAE</w:t>
      </w:r>
    </w:p>
    <w:p w:rsidR="00801778" w:rsidRPr="00F230B1" w:rsidRDefault="00801778" w:rsidP="00801778">
      <w:pPr>
        <w:spacing w:after="0" w:line="360" w:lineRule="auto"/>
        <w:jc w:val="both"/>
        <w:rPr>
          <w:rFonts w:ascii="Times New Roman" w:hAnsi="Times New Roman" w:cs="Times New Roman"/>
          <w:sz w:val="24"/>
          <w:szCs w:val="24"/>
        </w:rPr>
      </w:pPr>
    </w:p>
    <w:p w:rsidR="00E77079" w:rsidRPr="00F230B1" w:rsidRDefault="009A4288" w:rsidP="00F62254">
      <w:pPr>
        <w:spacing w:after="0" w:line="360" w:lineRule="auto"/>
        <w:ind w:firstLine="709"/>
        <w:jc w:val="both"/>
        <w:rPr>
          <w:rFonts w:ascii="Times New Roman" w:hAnsi="Times New Roman" w:cs="Times New Roman"/>
          <w:sz w:val="24"/>
          <w:szCs w:val="24"/>
        </w:rPr>
      </w:pPr>
      <w:r w:rsidRPr="00F230B1">
        <w:rPr>
          <w:rFonts w:ascii="Times New Roman" w:hAnsi="Times New Roman" w:cs="Times New Roman"/>
          <w:sz w:val="24"/>
          <w:szCs w:val="24"/>
        </w:rPr>
        <w:t>É</w:t>
      </w:r>
      <w:r w:rsidR="00AB1B75" w:rsidRPr="00F230B1">
        <w:rPr>
          <w:rFonts w:ascii="Times New Roman" w:hAnsi="Times New Roman" w:cs="Times New Roman"/>
          <w:sz w:val="24"/>
          <w:szCs w:val="24"/>
        </w:rPr>
        <w:t xml:space="preserve"> </w:t>
      </w:r>
      <w:proofErr w:type="gramStart"/>
      <w:r w:rsidR="00AB1B75" w:rsidRPr="00F230B1">
        <w:rPr>
          <w:rFonts w:ascii="Times New Roman" w:hAnsi="Times New Roman" w:cs="Times New Roman"/>
          <w:sz w:val="24"/>
          <w:szCs w:val="24"/>
        </w:rPr>
        <w:t>aquela que os pais biológicos escolhem a pessoa a quem vai entregar o seu</w:t>
      </w:r>
      <w:proofErr w:type="gramEnd"/>
      <w:r w:rsidR="00AB1B75" w:rsidRPr="00F230B1">
        <w:rPr>
          <w:rFonts w:ascii="Times New Roman" w:hAnsi="Times New Roman" w:cs="Times New Roman"/>
          <w:sz w:val="24"/>
          <w:szCs w:val="24"/>
        </w:rPr>
        <w:t xml:space="preserve"> filho para adotar, sendo essa o tema da pesquisa.</w:t>
      </w:r>
    </w:p>
    <w:p w:rsidR="00886FB5" w:rsidRPr="00F230B1" w:rsidRDefault="00886FB5" w:rsidP="00886FB5">
      <w:pPr>
        <w:pStyle w:val="PargrafodaLista"/>
        <w:spacing w:after="0" w:line="360" w:lineRule="auto"/>
        <w:ind w:left="0"/>
        <w:jc w:val="both"/>
        <w:rPr>
          <w:rFonts w:ascii="Times New Roman" w:hAnsi="Times New Roman" w:cs="Times New Roman"/>
          <w:b/>
          <w:sz w:val="24"/>
          <w:szCs w:val="24"/>
        </w:rPr>
      </w:pPr>
    </w:p>
    <w:p w:rsidR="00E77079" w:rsidRPr="00F230B1" w:rsidRDefault="00886FB5" w:rsidP="00886FB5">
      <w:pPr>
        <w:pStyle w:val="PargrafodaLista"/>
        <w:spacing w:after="0" w:line="360" w:lineRule="auto"/>
        <w:ind w:left="0"/>
        <w:jc w:val="both"/>
        <w:rPr>
          <w:rFonts w:ascii="Times New Roman" w:hAnsi="Times New Roman" w:cs="Times New Roman"/>
          <w:b/>
          <w:sz w:val="24"/>
          <w:szCs w:val="24"/>
        </w:rPr>
      </w:pPr>
      <w:proofErr w:type="gramStart"/>
      <w:r w:rsidRPr="00F230B1">
        <w:rPr>
          <w:rFonts w:ascii="Times New Roman" w:hAnsi="Times New Roman" w:cs="Times New Roman"/>
          <w:b/>
          <w:sz w:val="24"/>
          <w:szCs w:val="24"/>
        </w:rPr>
        <w:t>5</w:t>
      </w:r>
      <w:proofErr w:type="gramEnd"/>
      <w:r w:rsidRPr="00F230B1">
        <w:rPr>
          <w:rFonts w:ascii="Times New Roman" w:hAnsi="Times New Roman" w:cs="Times New Roman"/>
          <w:b/>
          <w:sz w:val="24"/>
          <w:szCs w:val="24"/>
        </w:rPr>
        <w:t xml:space="preserve"> </w:t>
      </w:r>
      <w:r w:rsidR="00417605" w:rsidRPr="00F230B1">
        <w:rPr>
          <w:rFonts w:ascii="Times New Roman" w:hAnsi="Times New Roman" w:cs="Times New Roman"/>
          <w:b/>
          <w:sz w:val="24"/>
          <w:szCs w:val="24"/>
        </w:rPr>
        <w:t>CAD</w:t>
      </w:r>
      <w:r w:rsidR="00AB1B75" w:rsidRPr="00F230B1">
        <w:rPr>
          <w:rFonts w:ascii="Times New Roman" w:hAnsi="Times New Roman" w:cs="Times New Roman"/>
          <w:b/>
          <w:sz w:val="24"/>
          <w:szCs w:val="24"/>
        </w:rPr>
        <w:t>AST</w:t>
      </w:r>
      <w:r w:rsidR="00417605" w:rsidRPr="00F230B1">
        <w:rPr>
          <w:rFonts w:ascii="Times New Roman" w:hAnsi="Times New Roman" w:cs="Times New Roman"/>
          <w:b/>
          <w:sz w:val="24"/>
          <w:szCs w:val="24"/>
        </w:rPr>
        <w:t>R</w:t>
      </w:r>
      <w:r w:rsidR="00AB1B75" w:rsidRPr="00F230B1">
        <w:rPr>
          <w:rFonts w:ascii="Times New Roman" w:hAnsi="Times New Roman" w:cs="Times New Roman"/>
          <w:b/>
          <w:sz w:val="24"/>
          <w:szCs w:val="24"/>
        </w:rPr>
        <w:t>O DE ADOÇÃO E HABILITAÇÃO DOS ADOTADOS E ADOTANTES</w:t>
      </w:r>
    </w:p>
    <w:p w:rsidR="003D7D96" w:rsidRPr="00F230B1" w:rsidRDefault="003D7D96" w:rsidP="00F62254">
      <w:pPr>
        <w:pStyle w:val="PargrafodaLista"/>
        <w:spacing w:after="0" w:line="360" w:lineRule="auto"/>
        <w:ind w:left="0"/>
        <w:jc w:val="both"/>
        <w:rPr>
          <w:rFonts w:ascii="Times New Roman" w:hAnsi="Times New Roman" w:cs="Times New Roman"/>
          <w:b/>
          <w:sz w:val="24"/>
          <w:szCs w:val="24"/>
        </w:rPr>
      </w:pPr>
    </w:p>
    <w:p w:rsidR="00BD3A9D" w:rsidRPr="00F230B1" w:rsidRDefault="00BD3A9D" w:rsidP="00F62254">
      <w:pPr>
        <w:spacing w:after="0" w:line="360" w:lineRule="auto"/>
        <w:ind w:firstLine="709"/>
        <w:jc w:val="both"/>
        <w:rPr>
          <w:rFonts w:ascii="Times New Roman" w:hAnsi="Times New Roman" w:cs="Times New Roman"/>
          <w:sz w:val="24"/>
          <w:szCs w:val="24"/>
        </w:rPr>
      </w:pPr>
      <w:r w:rsidRPr="00F230B1">
        <w:rPr>
          <w:rFonts w:ascii="Times New Roman" w:hAnsi="Times New Roman" w:cs="Times New Roman"/>
          <w:sz w:val="24"/>
          <w:szCs w:val="24"/>
        </w:rPr>
        <w:t xml:space="preserve">A priori, com a Lei n. 12.010/2009 introduzindo mudanças no ECA, passou a </w:t>
      </w:r>
      <w:r w:rsidR="00417605" w:rsidRPr="00F230B1">
        <w:rPr>
          <w:rFonts w:ascii="Times New Roman" w:hAnsi="Times New Roman" w:cs="Times New Roman"/>
          <w:sz w:val="24"/>
          <w:szCs w:val="24"/>
        </w:rPr>
        <w:t xml:space="preserve">se </w:t>
      </w:r>
      <w:r w:rsidRPr="00F230B1">
        <w:rPr>
          <w:rFonts w:ascii="Times New Roman" w:hAnsi="Times New Roman" w:cs="Times New Roman"/>
          <w:sz w:val="24"/>
          <w:szCs w:val="24"/>
        </w:rPr>
        <w:t>exigir como requisito obrigatório</w:t>
      </w:r>
      <w:r w:rsidR="00417605" w:rsidRPr="00F230B1">
        <w:rPr>
          <w:rFonts w:ascii="Times New Roman" w:hAnsi="Times New Roman" w:cs="Times New Roman"/>
          <w:sz w:val="24"/>
          <w:szCs w:val="24"/>
        </w:rPr>
        <w:t xml:space="preserve"> para adoção,</w:t>
      </w:r>
      <w:r w:rsidRPr="00F230B1">
        <w:rPr>
          <w:rFonts w:ascii="Times New Roman" w:hAnsi="Times New Roman" w:cs="Times New Roman"/>
          <w:sz w:val="24"/>
          <w:szCs w:val="24"/>
        </w:rPr>
        <w:t xml:space="preserve"> que o adotante e o adotado esteja</w:t>
      </w:r>
      <w:r w:rsidR="00417605" w:rsidRPr="00F230B1">
        <w:rPr>
          <w:rFonts w:ascii="Times New Roman" w:hAnsi="Times New Roman" w:cs="Times New Roman"/>
          <w:sz w:val="24"/>
          <w:szCs w:val="24"/>
        </w:rPr>
        <w:t>m</w:t>
      </w:r>
      <w:r w:rsidRPr="00F230B1">
        <w:rPr>
          <w:rFonts w:ascii="Times New Roman" w:hAnsi="Times New Roman" w:cs="Times New Roman"/>
          <w:sz w:val="24"/>
          <w:szCs w:val="24"/>
        </w:rPr>
        <w:t xml:space="preserve"> habilitado</w:t>
      </w:r>
      <w:r w:rsidR="00417605" w:rsidRPr="00F230B1">
        <w:rPr>
          <w:rFonts w:ascii="Times New Roman" w:hAnsi="Times New Roman" w:cs="Times New Roman"/>
          <w:sz w:val="24"/>
          <w:szCs w:val="24"/>
        </w:rPr>
        <w:t>s</w:t>
      </w:r>
      <w:r w:rsidRPr="00F230B1">
        <w:rPr>
          <w:rFonts w:ascii="Times New Roman" w:hAnsi="Times New Roman" w:cs="Times New Roman"/>
          <w:sz w:val="24"/>
          <w:szCs w:val="24"/>
        </w:rPr>
        <w:t xml:space="preserve"> em um Cadastro de Adoção, para entã</w:t>
      </w:r>
      <w:r w:rsidR="00886FB5" w:rsidRPr="00F230B1">
        <w:rPr>
          <w:rFonts w:ascii="Times New Roman" w:hAnsi="Times New Roman" w:cs="Times New Roman"/>
          <w:sz w:val="24"/>
          <w:szCs w:val="24"/>
        </w:rPr>
        <w:t>o, poder adotar ou ser adotado.</w:t>
      </w:r>
    </w:p>
    <w:p w:rsidR="00BD3A9D" w:rsidRPr="00F230B1" w:rsidRDefault="00BD3A9D" w:rsidP="00F62254">
      <w:pPr>
        <w:spacing w:after="0" w:line="360" w:lineRule="auto"/>
        <w:ind w:firstLine="709"/>
        <w:jc w:val="both"/>
        <w:rPr>
          <w:rFonts w:ascii="Times New Roman" w:eastAsia="SimSun" w:hAnsi="Times New Roman" w:cs="Times New Roman"/>
          <w:sz w:val="24"/>
          <w:szCs w:val="24"/>
          <w:shd w:val="clear" w:color="auto" w:fill="FFFFFF"/>
        </w:rPr>
      </w:pPr>
      <w:r w:rsidRPr="00F230B1">
        <w:rPr>
          <w:rFonts w:ascii="Times New Roman" w:hAnsi="Times New Roman" w:cs="Times New Roman"/>
          <w:sz w:val="24"/>
          <w:szCs w:val="24"/>
        </w:rPr>
        <w:t xml:space="preserve">Portanto, tratou </w:t>
      </w:r>
      <w:proofErr w:type="gramStart"/>
      <w:r w:rsidRPr="00F230B1">
        <w:rPr>
          <w:rFonts w:ascii="Times New Roman" w:hAnsi="Times New Roman" w:cs="Times New Roman"/>
          <w:sz w:val="24"/>
          <w:szCs w:val="24"/>
        </w:rPr>
        <w:t>o ECA</w:t>
      </w:r>
      <w:proofErr w:type="gramEnd"/>
      <w:r w:rsidRPr="00F230B1">
        <w:rPr>
          <w:rFonts w:ascii="Times New Roman" w:hAnsi="Times New Roman" w:cs="Times New Roman"/>
          <w:sz w:val="24"/>
          <w:szCs w:val="24"/>
        </w:rPr>
        <w:t xml:space="preserve"> de </w:t>
      </w:r>
      <w:r w:rsidR="00B238D7" w:rsidRPr="00F230B1">
        <w:rPr>
          <w:rFonts w:ascii="Times New Roman" w:hAnsi="Times New Roman" w:cs="Times New Roman"/>
          <w:sz w:val="24"/>
          <w:szCs w:val="24"/>
        </w:rPr>
        <w:t xml:space="preserve">estabelecer </w:t>
      </w:r>
      <w:r w:rsidR="00F944EB" w:rsidRPr="00F230B1">
        <w:rPr>
          <w:rFonts w:ascii="Times New Roman" w:hAnsi="Times New Roman" w:cs="Times New Roman"/>
          <w:sz w:val="24"/>
          <w:szCs w:val="24"/>
        </w:rPr>
        <w:t xml:space="preserve">no art. 50, que </w:t>
      </w:r>
      <w:r w:rsidR="00A16940">
        <w:rPr>
          <w:rFonts w:ascii="Times New Roman" w:hAnsi="Times New Roman" w:cs="Times New Roman"/>
          <w:sz w:val="24"/>
          <w:szCs w:val="24"/>
        </w:rPr>
        <w:t xml:space="preserve">cada comarca ou </w:t>
      </w:r>
      <w:r w:rsidR="00F944EB" w:rsidRPr="00F230B1">
        <w:rPr>
          <w:rFonts w:ascii="Times New Roman" w:hAnsi="Times New Roman" w:cs="Times New Roman"/>
          <w:sz w:val="24"/>
          <w:szCs w:val="24"/>
        </w:rPr>
        <w:t xml:space="preserve">foro regional, mantenha cadastro </w:t>
      </w:r>
      <w:r w:rsidRPr="00F230B1">
        <w:rPr>
          <w:rFonts w:ascii="Times New Roman" w:eastAsia="SimSun" w:hAnsi="Times New Roman" w:cs="Times New Roman"/>
          <w:sz w:val="24"/>
          <w:szCs w:val="24"/>
          <w:shd w:val="clear" w:color="auto" w:fill="FFFFFF"/>
        </w:rPr>
        <w:t xml:space="preserve">de crianças e adolescentes em condições de serem adotados </w:t>
      </w:r>
      <w:r w:rsidR="00B238D7" w:rsidRPr="00F230B1">
        <w:rPr>
          <w:rFonts w:ascii="Times New Roman" w:eastAsia="SimSun" w:hAnsi="Times New Roman" w:cs="Times New Roman"/>
          <w:sz w:val="24"/>
          <w:szCs w:val="24"/>
          <w:shd w:val="clear" w:color="auto" w:fill="FFFFFF"/>
        </w:rPr>
        <w:t>e de pretendentes habilitados para adotar</w:t>
      </w:r>
      <w:r w:rsidR="00886FB5" w:rsidRPr="00F230B1">
        <w:rPr>
          <w:rFonts w:ascii="Times New Roman" w:eastAsia="SimSun" w:hAnsi="Times New Roman" w:cs="Times New Roman"/>
          <w:sz w:val="24"/>
          <w:szCs w:val="24"/>
          <w:shd w:val="clear" w:color="auto" w:fill="FFFFFF"/>
        </w:rPr>
        <w:t>.</w:t>
      </w:r>
    </w:p>
    <w:p w:rsidR="00BD3A9D" w:rsidRPr="00F230B1" w:rsidRDefault="00BD3A9D" w:rsidP="00F62254">
      <w:pPr>
        <w:spacing w:after="0" w:line="360" w:lineRule="auto"/>
        <w:ind w:firstLine="709"/>
        <w:jc w:val="both"/>
        <w:rPr>
          <w:rFonts w:ascii="Times New Roman" w:eastAsia="SimSun" w:hAnsi="Times New Roman" w:cs="Times New Roman"/>
          <w:sz w:val="24"/>
          <w:szCs w:val="24"/>
        </w:rPr>
      </w:pPr>
      <w:r w:rsidRPr="00F230B1">
        <w:rPr>
          <w:rFonts w:ascii="Times New Roman" w:hAnsi="Times New Roman" w:cs="Times New Roman"/>
          <w:sz w:val="24"/>
          <w:szCs w:val="24"/>
        </w:rPr>
        <w:t>Diante disso, “</w:t>
      </w:r>
      <w:r w:rsidRPr="00F230B1">
        <w:rPr>
          <w:rFonts w:ascii="Times New Roman" w:eastAsia="SimSun" w:hAnsi="Times New Roman" w:cs="Times New Roman"/>
          <w:sz w:val="24"/>
          <w:szCs w:val="24"/>
        </w:rPr>
        <w:t xml:space="preserve">A existência desses cadastros é bastante útil, pois facilita a apuração dos requisitos legais e facilita a compatibilidade entre adotante e adotando pela equipe </w:t>
      </w:r>
      <w:proofErr w:type="spellStart"/>
      <w:r w:rsidRPr="00F230B1">
        <w:rPr>
          <w:rFonts w:ascii="Times New Roman" w:eastAsia="SimSun" w:hAnsi="Times New Roman" w:cs="Times New Roman"/>
          <w:sz w:val="24"/>
          <w:szCs w:val="24"/>
        </w:rPr>
        <w:t>interprofissional</w:t>
      </w:r>
      <w:proofErr w:type="spellEnd"/>
      <w:r w:rsidRPr="00F230B1">
        <w:rPr>
          <w:rFonts w:ascii="Times New Roman" w:eastAsia="SimSun" w:hAnsi="Times New Roman" w:cs="Times New Roman"/>
          <w:sz w:val="24"/>
          <w:szCs w:val="24"/>
        </w:rPr>
        <w:t>, o que tornará mais célere os processos de a</w:t>
      </w:r>
      <w:r w:rsidR="00886FB5" w:rsidRPr="00F230B1">
        <w:rPr>
          <w:rFonts w:ascii="Times New Roman" w:eastAsia="SimSun" w:hAnsi="Times New Roman" w:cs="Times New Roman"/>
          <w:sz w:val="24"/>
          <w:szCs w:val="24"/>
        </w:rPr>
        <w:t>doção” (</w:t>
      </w:r>
      <w:r w:rsidR="00ED1E8D" w:rsidRPr="00F230B1">
        <w:rPr>
          <w:rFonts w:ascii="Times New Roman" w:hAnsi="Times New Roman" w:cs="Times New Roman"/>
          <w:sz w:val="24"/>
          <w:szCs w:val="24"/>
        </w:rPr>
        <w:t>MACIEL</w:t>
      </w:r>
      <w:r w:rsidR="00886FB5" w:rsidRPr="00F230B1">
        <w:rPr>
          <w:rFonts w:ascii="Times New Roman" w:eastAsia="SimSun" w:hAnsi="Times New Roman" w:cs="Times New Roman"/>
          <w:sz w:val="24"/>
          <w:szCs w:val="24"/>
        </w:rPr>
        <w:t>, 201</w:t>
      </w:r>
      <w:r w:rsidR="00941C29">
        <w:rPr>
          <w:rFonts w:ascii="Times New Roman" w:eastAsia="SimSun" w:hAnsi="Times New Roman" w:cs="Times New Roman"/>
          <w:sz w:val="24"/>
          <w:szCs w:val="24"/>
        </w:rPr>
        <w:t>8</w:t>
      </w:r>
      <w:r w:rsidR="00886FB5" w:rsidRPr="00F230B1">
        <w:rPr>
          <w:rFonts w:ascii="Times New Roman" w:eastAsia="SimSun" w:hAnsi="Times New Roman" w:cs="Times New Roman"/>
          <w:sz w:val="24"/>
          <w:szCs w:val="24"/>
        </w:rPr>
        <w:t>. p. 262).</w:t>
      </w:r>
    </w:p>
    <w:p w:rsidR="00BD3A9D" w:rsidRPr="00F230B1" w:rsidRDefault="00BD3A9D" w:rsidP="00F62254">
      <w:pPr>
        <w:spacing w:after="0" w:line="360" w:lineRule="auto"/>
        <w:ind w:firstLine="709"/>
        <w:jc w:val="both"/>
        <w:rPr>
          <w:rFonts w:ascii="Times New Roman" w:hAnsi="Times New Roman" w:cs="Times New Roman"/>
          <w:sz w:val="24"/>
          <w:szCs w:val="24"/>
        </w:rPr>
      </w:pPr>
      <w:r w:rsidRPr="00F230B1">
        <w:rPr>
          <w:rFonts w:ascii="Times New Roman" w:eastAsia="SimSun" w:hAnsi="Times New Roman" w:cs="Times New Roman"/>
          <w:sz w:val="24"/>
          <w:szCs w:val="24"/>
        </w:rPr>
        <w:t>R</w:t>
      </w:r>
      <w:r w:rsidRPr="00F230B1">
        <w:rPr>
          <w:rFonts w:ascii="Times New Roman" w:hAnsi="Times New Roman" w:cs="Times New Roman"/>
          <w:sz w:val="24"/>
          <w:szCs w:val="24"/>
        </w:rPr>
        <w:t>essalta, a importância dos cadastros como uma ferramenta benéfica para facilitar aos oper</w:t>
      </w:r>
      <w:r w:rsidR="00B238D7" w:rsidRPr="00F230B1">
        <w:rPr>
          <w:rFonts w:ascii="Times New Roman" w:hAnsi="Times New Roman" w:cs="Times New Roman"/>
          <w:sz w:val="24"/>
          <w:szCs w:val="24"/>
        </w:rPr>
        <w:t>adores de direito</w:t>
      </w:r>
      <w:r w:rsidRPr="00F230B1">
        <w:rPr>
          <w:rFonts w:ascii="Times New Roman" w:hAnsi="Times New Roman" w:cs="Times New Roman"/>
          <w:sz w:val="24"/>
          <w:szCs w:val="24"/>
        </w:rPr>
        <w:t xml:space="preserve"> ter</w:t>
      </w:r>
      <w:r w:rsidR="00B238D7" w:rsidRPr="00F230B1">
        <w:rPr>
          <w:rFonts w:ascii="Times New Roman" w:hAnsi="Times New Roman" w:cs="Times New Roman"/>
          <w:sz w:val="24"/>
          <w:szCs w:val="24"/>
        </w:rPr>
        <w:t>em</w:t>
      </w:r>
      <w:r w:rsidRPr="00F230B1">
        <w:rPr>
          <w:rFonts w:ascii="Times New Roman" w:hAnsi="Times New Roman" w:cs="Times New Roman"/>
          <w:sz w:val="24"/>
          <w:szCs w:val="24"/>
        </w:rPr>
        <w:t xml:space="preserve"> um controle estat</w:t>
      </w:r>
      <w:r w:rsidR="00B238D7" w:rsidRPr="00F230B1">
        <w:rPr>
          <w:rFonts w:ascii="Times New Roman" w:hAnsi="Times New Roman" w:cs="Times New Roman"/>
          <w:sz w:val="24"/>
          <w:szCs w:val="24"/>
        </w:rPr>
        <w:t>ístico dos adotantes e adotados</w:t>
      </w:r>
      <w:r w:rsidRPr="00F230B1">
        <w:rPr>
          <w:rFonts w:ascii="Times New Roman" w:hAnsi="Times New Roman" w:cs="Times New Roman"/>
          <w:sz w:val="24"/>
          <w:szCs w:val="24"/>
        </w:rPr>
        <w:t xml:space="preserve"> para</w:t>
      </w:r>
      <w:r w:rsidR="00B238D7" w:rsidRPr="00F230B1">
        <w:rPr>
          <w:rFonts w:ascii="Times New Roman" w:hAnsi="Times New Roman" w:cs="Times New Roman"/>
          <w:sz w:val="24"/>
          <w:szCs w:val="24"/>
        </w:rPr>
        <w:t>,</w:t>
      </w:r>
      <w:r w:rsidRPr="00F230B1">
        <w:rPr>
          <w:rFonts w:ascii="Times New Roman" w:hAnsi="Times New Roman" w:cs="Times New Roman"/>
          <w:sz w:val="24"/>
          <w:szCs w:val="24"/>
        </w:rPr>
        <w:t xml:space="preserve"> assim, facilitar na hora de colocar </w:t>
      </w:r>
      <w:r w:rsidR="00B238D7" w:rsidRPr="00F230B1">
        <w:rPr>
          <w:rFonts w:ascii="Times New Roman" w:hAnsi="Times New Roman" w:cs="Times New Roman"/>
          <w:sz w:val="24"/>
          <w:szCs w:val="24"/>
        </w:rPr>
        <w:t xml:space="preserve">os adotáveis </w:t>
      </w:r>
      <w:r w:rsidRPr="00F230B1">
        <w:rPr>
          <w:rFonts w:ascii="Times New Roman" w:hAnsi="Times New Roman" w:cs="Times New Roman"/>
          <w:sz w:val="24"/>
          <w:szCs w:val="24"/>
        </w:rPr>
        <w:t xml:space="preserve">em família substituta, </w:t>
      </w:r>
      <w:r w:rsidR="00B238D7" w:rsidRPr="00F230B1">
        <w:rPr>
          <w:rFonts w:ascii="Times New Roman" w:hAnsi="Times New Roman" w:cs="Times New Roman"/>
          <w:sz w:val="24"/>
          <w:szCs w:val="24"/>
        </w:rPr>
        <w:t xml:space="preserve">e, </w:t>
      </w:r>
      <w:r w:rsidRPr="00F230B1">
        <w:rPr>
          <w:rFonts w:ascii="Times New Roman" w:hAnsi="Times New Roman" w:cs="Times New Roman"/>
          <w:sz w:val="24"/>
          <w:szCs w:val="24"/>
        </w:rPr>
        <w:t>por consequência, dar uma a</w:t>
      </w:r>
      <w:r w:rsidR="00886FB5" w:rsidRPr="00F230B1">
        <w:rPr>
          <w:rFonts w:ascii="Times New Roman" w:hAnsi="Times New Roman" w:cs="Times New Roman"/>
          <w:sz w:val="24"/>
          <w:szCs w:val="24"/>
        </w:rPr>
        <w:t>gilidade ao processo de adoção.</w:t>
      </w:r>
    </w:p>
    <w:p w:rsidR="00D95214" w:rsidRPr="00F230B1" w:rsidRDefault="00BD3A9D" w:rsidP="00F62254">
      <w:pPr>
        <w:spacing w:after="0" w:line="360" w:lineRule="auto"/>
        <w:ind w:firstLine="709"/>
        <w:jc w:val="both"/>
        <w:rPr>
          <w:rFonts w:ascii="Times New Roman" w:hAnsi="Times New Roman" w:cs="Times New Roman"/>
          <w:sz w:val="24"/>
          <w:szCs w:val="24"/>
        </w:rPr>
      </w:pPr>
      <w:r w:rsidRPr="00F230B1">
        <w:rPr>
          <w:rFonts w:ascii="Times New Roman" w:hAnsi="Times New Roman" w:cs="Times New Roman"/>
          <w:sz w:val="24"/>
          <w:szCs w:val="24"/>
        </w:rPr>
        <w:t>Também, para melhora</w:t>
      </w:r>
      <w:r w:rsidR="00B238D7" w:rsidRPr="00F230B1">
        <w:rPr>
          <w:rFonts w:ascii="Times New Roman" w:hAnsi="Times New Roman" w:cs="Times New Roman"/>
          <w:sz w:val="24"/>
          <w:szCs w:val="24"/>
        </w:rPr>
        <w:t>r</w:t>
      </w:r>
      <w:r w:rsidRPr="00F230B1">
        <w:rPr>
          <w:rFonts w:ascii="Times New Roman" w:hAnsi="Times New Roman" w:cs="Times New Roman"/>
          <w:sz w:val="24"/>
          <w:szCs w:val="24"/>
        </w:rPr>
        <w:t xml:space="preserve"> o desempenho dos profissionais que atua</w:t>
      </w:r>
      <w:r w:rsidR="00B238D7" w:rsidRPr="00F230B1">
        <w:rPr>
          <w:rFonts w:ascii="Times New Roman" w:hAnsi="Times New Roman" w:cs="Times New Roman"/>
          <w:sz w:val="24"/>
          <w:szCs w:val="24"/>
        </w:rPr>
        <w:t>m</w:t>
      </w:r>
      <w:r w:rsidRPr="00F230B1">
        <w:rPr>
          <w:rFonts w:ascii="Times New Roman" w:hAnsi="Times New Roman" w:cs="Times New Roman"/>
          <w:sz w:val="24"/>
          <w:szCs w:val="24"/>
        </w:rPr>
        <w:t xml:space="preserve"> na esfera do instituto da adoção o Conselho Nacional de Justiça (CNJ), criou o Cadastro Nacional </w:t>
      </w:r>
      <w:r w:rsidR="00886FB5" w:rsidRPr="00F230B1">
        <w:rPr>
          <w:rFonts w:ascii="Times New Roman" w:eastAsia="SimSun" w:hAnsi="Times New Roman" w:cs="Times New Roman"/>
          <w:sz w:val="24"/>
          <w:szCs w:val="24"/>
        </w:rPr>
        <w:t xml:space="preserve">de Adoção </w:t>
      </w:r>
      <w:r w:rsidRPr="00F230B1">
        <w:rPr>
          <w:rFonts w:ascii="Times New Roman" w:hAnsi="Times New Roman" w:cs="Times New Roman"/>
          <w:sz w:val="24"/>
          <w:szCs w:val="24"/>
        </w:rPr>
        <w:t xml:space="preserve">(CNA), </w:t>
      </w:r>
      <w:r w:rsidR="004C053D">
        <w:rPr>
          <w:rFonts w:ascii="Times New Roman" w:hAnsi="Times New Roman" w:cs="Times New Roman"/>
          <w:sz w:val="24"/>
          <w:szCs w:val="24"/>
        </w:rPr>
        <w:t>através de</w:t>
      </w:r>
      <w:r w:rsidRPr="00F230B1">
        <w:rPr>
          <w:rFonts w:ascii="Times New Roman" w:eastAsia="SimSun" w:hAnsi="Times New Roman" w:cs="Times New Roman"/>
          <w:sz w:val="24"/>
          <w:szCs w:val="24"/>
        </w:rPr>
        <w:t xml:space="preserve"> um banco de dados, único e nacional, com informações sobre crianças e adolescentes aptos a serem adotados e pr</w:t>
      </w:r>
      <w:r w:rsidR="004C053D">
        <w:rPr>
          <w:rFonts w:ascii="Times New Roman" w:eastAsia="SimSun" w:hAnsi="Times New Roman" w:cs="Times New Roman"/>
          <w:sz w:val="24"/>
          <w:szCs w:val="24"/>
        </w:rPr>
        <w:t>etendentes habilitados à adoção</w:t>
      </w:r>
      <w:r w:rsidRPr="00F230B1">
        <w:rPr>
          <w:rFonts w:ascii="Times New Roman" w:hAnsi="Times New Roman" w:cs="Times New Roman"/>
          <w:sz w:val="24"/>
          <w:szCs w:val="24"/>
        </w:rPr>
        <w:t>.</w:t>
      </w:r>
    </w:p>
    <w:p w:rsidR="00BD3A9D" w:rsidRPr="00F230B1" w:rsidRDefault="00BD3A9D" w:rsidP="00F62254">
      <w:pPr>
        <w:spacing w:after="0" w:line="360" w:lineRule="auto"/>
        <w:ind w:firstLine="709"/>
        <w:jc w:val="both"/>
        <w:rPr>
          <w:rFonts w:ascii="Times New Roman" w:hAnsi="Times New Roman" w:cs="Times New Roman"/>
          <w:sz w:val="24"/>
          <w:szCs w:val="24"/>
        </w:rPr>
      </w:pPr>
      <w:r w:rsidRPr="00F230B1">
        <w:rPr>
          <w:rFonts w:ascii="Times New Roman" w:hAnsi="Times New Roman" w:cs="Times New Roman"/>
          <w:sz w:val="24"/>
          <w:szCs w:val="24"/>
        </w:rPr>
        <w:t>Em vista disso, as autoridades competentes quando considerar</w:t>
      </w:r>
      <w:r w:rsidR="00B238D7" w:rsidRPr="00F230B1">
        <w:rPr>
          <w:rFonts w:ascii="Times New Roman" w:hAnsi="Times New Roman" w:cs="Times New Roman"/>
          <w:sz w:val="24"/>
          <w:szCs w:val="24"/>
        </w:rPr>
        <w:t>em</w:t>
      </w:r>
      <w:r w:rsidRPr="00F230B1">
        <w:rPr>
          <w:rFonts w:ascii="Times New Roman" w:hAnsi="Times New Roman" w:cs="Times New Roman"/>
          <w:sz w:val="24"/>
          <w:szCs w:val="24"/>
        </w:rPr>
        <w:t xml:space="preserve"> que o </w:t>
      </w:r>
      <w:proofErr w:type="spellStart"/>
      <w:r w:rsidR="00B238D7" w:rsidRPr="00F230B1">
        <w:rPr>
          <w:rFonts w:ascii="Times New Roman" w:eastAsia="SimSun" w:hAnsi="Times New Roman" w:cs="Times New Roman"/>
          <w:sz w:val="24"/>
          <w:szCs w:val="24"/>
          <w:shd w:val="clear" w:color="auto" w:fill="FFFFFF"/>
        </w:rPr>
        <w:t>infante</w:t>
      </w:r>
      <w:r w:rsidR="00F34825" w:rsidRPr="00F230B1">
        <w:rPr>
          <w:rFonts w:ascii="Times New Roman" w:eastAsia="SimSun" w:hAnsi="Times New Roman" w:cs="Times New Roman"/>
          <w:sz w:val="24"/>
          <w:szCs w:val="24"/>
          <w:shd w:val="clear" w:color="auto" w:fill="FFFFFF"/>
        </w:rPr>
        <w:t>-juvenil</w:t>
      </w:r>
      <w:proofErr w:type="spellEnd"/>
      <w:r w:rsidRPr="00F230B1">
        <w:rPr>
          <w:rFonts w:ascii="Times New Roman" w:hAnsi="Times New Roman" w:cs="Times New Roman"/>
          <w:sz w:val="24"/>
          <w:szCs w:val="24"/>
        </w:rPr>
        <w:t xml:space="preserve"> </w:t>
      </w:r>
      <w:r w:rsidR="00B238D7" w:rsidRPr="00F230B1">
        <w:rPr>
          <w:rFonts w:ascii="Times New Roman" w:hAnsi="Times New Roman" w:cs="Times New Roman"/>
          <w:sz w:val="24"/>
          <w:szCs w:val="24"/>
        </w:rPr>
        <w:t>esteja apto para ser habilitado, terão</w:t>
      </w:r>
      <w:r w:rsidRPr="00F230B1">
        <w:rPr>
          <w:rFonts w:ascii="Times New Roman" w:hAnsi="Times New Roman" w:cs="Times New Roman"/>
          <w:sz w:val="24"/>
          <w:szCs w:val="24"/>
        </w:rPr>
        <w:t xml:space="preserve"> 48 </w:t>
      </w:r>
      <w:r w:rsidRPr="00F230B1">
        <w:rPr>
          <w:rFonts w:ascii="Times New Roman" w:eastAsia="SimSun" w:hAnsi="Times New Roman" w:cs="Times New Roman"/>
          <w:sz w:val="24"/>
          <w:szCs w:val="24"/>
          <w:shd w:val="clear" w:color="auto" w:fill="FFFFFF"/>
        </w:rPr>
        <w:t>(quarenta e oito) horas para providenciar a inscrição deste</w:t>
      </w:r>
      <w:r w:rsidR="003270CA" w:rsidRPr="00F230B1">
        <w:rPr>
          <w:rFonts w:ascii="Times New Roman" w:hAnsi="Times New Roman" w:cs="Times New Roman"/>
          <w:sz w:val="24"/>
          <w:szCs w:val="24"/>
        </w:rPr>
        <w:t>,</w:t>
      </w:r>
      <w:r w:rsidR="00884CA9">
        <w:rPr>
          <w:rFonts w:ascii="Times New Roman" w:hAnsi="Times New Roman" w:cs="Times New Roman"/>
          <w:sz w:val="24"/>
          <w:szCs w:val="24"/>
        </w:rPr>
        <w:t xml:space="preserve"> como</w:t>
      </w:r>
      <w:r w:rsidR="003270CA" w:rsidRPr="00F230B1">
        <w:rPr>
          <w:rFonts w:ascii="Times New Roman" w:hAnsi="Times New Roman" w:cs="Times New Roman"/>
          <w:sz w:val="24"/>
          <w:szCs w:val="24"/>
        </w:rPr>
        <w:t xml:space="preserve"> d</w:t>
      </w:r>
      <w:r w:rsidRPr="00F230B1">
        <w:rPr>
          <w:rFonts w:ascii="Times New Roman" w:hAnsi="Times New Roman" w:cs="Times New Roman"/>
          <w:sz w:val="24"/>
          <w:szCs w:val="24"/>
        </w:rPr>
        <w:t xml:space="preserve">ispõe o art. 50, </w:t>
      </w:r>
      <w:r w:rsidRPr="00F230B1">
        <w:rPr>
          <w:rFonts w:ascii="Times New Roman" w:eastAsia="SimSun" w:hAnsi="Times New Roman" w:cs="Times New Roman"/>
          <w:sz w:val="24"/>
          <w:szCs w:val="24"/>
          <w:shd w:val="clear" w:color="auto" w:fill="FFFFFF"/>
        </w:rPr>
        <w:t xml:space="preserve">§ 3° </w:t>
      </w:r>
      <w:proofErr w:type="gramStart"/>
      <w:r w:rsidRPr="00F230B1">
        <w:rPr>
          <w:rFonts w:ascii="Times New Roman" w:eastAsia="SimSun" w:hAnsi="Times New Roman" w:cs="Times New Roman"/>
          <w:sz w:val="24"/>
          <w:szCs w:val="24"/>
          <w:shd w:val="clear" w:color="auto" w:fill="FFFFFF"/>
        </w:rPr>
        <w:t>do ECA</w:t>
      </w:r>
      <w:proofErr w:type="gramEnd"/>
      <w:r w:rsidRPr="00F230B1">
        <w:rPr>
          <w:rFonts w:ascii="Times New Roman" w:eastAsia="SimSun" w:hAnsi="Times New Roman" w:cs="Times New Roman"/>
          <w:sz w:val="24"/>
          <w:szCs w:val="24"/>
          <w:shd w:val="clear" w:color="auto" w:fill="FFFFFF"/>
        </w:rPr>
        <w:t>:</w:t>
      </w:r>
    </w:p>
    <w:p w:rsidR="00886FB5" w:rsidRPr="00F230B1" w:rsidRDefault="00886FB5" w:rsidP="00886FB5">
      <w:pPr>
        <w:spacing w:after="0" w:line="240" w:lineRule="auto"/>
        <w:jc w:val="both"/>
        <w:rPr>
          <w:rFonts w:ascii="Times New Roman" w:eastAsia="SimSun" w:hAnsi="Times New Roman" w:cs="Times New Roman"/>
          <w:sz w:val="24"/>
          <w:szCs w:val="24"/>
          <w:shd w:val="clear" w:color="auto" w:fill="FFFFFF"/>
        </w:rPr>
      </w:pPr>
    </w:p>
    <w:p w:rsidR="00BD3A9D" w:rsidRPr="00F230B1" w:rsidRDefault="00BD3A9D" w:rsidP="00F62254">
      <w:pPr>
        <w:spacing w:after="0" w:line="240" w:lineRule="auto"/>
        <w:ind w:left="2268"/>
        <w:jc w:val="both"/>
        <w:rPr>
          <w:rFonts w:ascii="Times New Roman" w:eastAsia="SimSun" w:hAnsi="Times New Roman" w:cs="Times New Roman"/>
          <w:sz w:val="24"/>
          <w:szCs w:val="24"/>
          <w:shd w:val="clear" w:color="auto" w:fill="FFFFFF"/>
        </w:rPr>
      </w:pPr>
      <w:r w:rsidRPr="00F230B1">
        <w:rPr>
          <w:rFonts w:ascii="Times New Roman" w:eastAsia="SimSun" w:hAnsi="Times New Roman" w:cs="Times New Roman"/>
          <w:sz w:val="20"/>
          <w:szCs w:val="24"/>
          <w:shd w:val="clear" w:color="auto" w:fill="FFFFFF"/>
        </w:rPr>
        <w:t>A autoridade judiciária providenciará, no prazo de 48 (quarenta e oito) horas, a inscrição das crianças e adolescentes em condições de serem adotados que não tiveram colocação familiar na comarca de origem, e das pessoas ou casais que tiveram deferida sua habilitação à adoção nos cadastros estadual e nacional referidos no § 5</w:t>
      </w:r>
      <w:r w:rsidRPr="00F230B1">
        <w:rPr>
          <w:rFonts w:ascii="Times New Roman" w:eastAsia="SimSun" w:hAnsi="Times New Roman" w:cs="Times New Roman"/>
          <w:sz w:val="20"/>
          <w:szCs w:val="24"/>
          <w:u w:val="single"/>
          <w:shd w:val="clear" w:color="auto" w:fill="FFFFFF"/>
          <w:vertAlign w:val="superscript"/>
        </w:rPr>
        <w:t>o</w:t>
      </w:r>
      <w:r w:rsidRPr="00F230B1">
        <w:rPr>
          <w:rFonts w:ascii="Times New Roman" w:eastAsia="SimSun" w:hAnsi="Times New Roman" w:cs="Times New Roman"/>
          <w:sz w:val="20"/>
          <w:szCs w:val="24"/>
          <w:shd w:val="clear" w:color="auto" w:fill="FFFFFF"/>
        </w:rPr>
        <w:t> deste artigo, sob pena de responsabilidade (BRASIL, 1990)</w:t>
      </w:r>
      <w:r w:rsidR="00886FB5" w:rsidRPr="00F230B1">
        <w:rPr>
          <w:rFonts w:ascii="Times New Roman" w:eastAsia="SimSun" w:hAnsi="Times New Roman" w:cs="Times New Roman"/>
          <w:sz w:val="20"/>
          <w:szCs w:val="24"/>
          <w:shd w:val="clear" w:color="auto" w:fill="FFFFFF"/>
        </w:rPr>
        <w:t>.</w:t>
      </w:r>
    </w:p>
    <w:p w:rsidR="00886FB5" w:rsidRPr="00F230B1" w:rsidRDefault="00886FB5" w:rsidP="00886FB5">
      <w:pPr>
        <w:spacing w:after="0" w:line="240" w:lineRule="auto"/>
        <w:jc w:val="both"/>
        <w:rPr>
          <w:rFonts w:ascii="Times New Roman" w:hAnsi="Times New Roman" w:cs="Times New Roman"/>
          <w:sz w:val="24"/>
          <w:szCs w:val="24"/>
        </w:rPr>
      </w:pPr>
    </w:p>
    <w:p w:rsidR="00BD3A9D" w:rsidRPr="00F230B1" w:rsidRDefault="003270CA" w:rsidP="00F62254">
      <w:pPr>
        <w:spacing w:after="0" w:line="360" w:lineRule="auto"/>
        <w:ind w:firstLine="709"/>
        <w:jc w:val="both"/>
        <w:rPr>
          <w:rFonts w:ascii="Times New Roman" w:hAnsi="Times New Roman" w:cs="Times New Roman"/>
          <w:sz w:val="24"/>
          <w:szCs w:val="24"/>
        </w:rPr>
      </w:pPr>
      <w:r w:rsidRPr="00F230B1">
        <w:rPr>
          <w:rFonts w:ascii="Times New Roman" w:hAnsi="Times New Roman" w:cs="Times New Roman"/>
          <w:sz w:val="24"/>
          <w:szCs w:val="24"/>
        </w:rPr>
        <w:t>A</w:t>
      </w:r>
      <w:r w:rsidR="00BD3A9D" w:rsidRPr="00F230B1">
        <w:rPr>
          <w:rFonts w:ascii="Times New Roman" w:hAnsi="Times New Roman" w:cs="Times New Roman"/>
          <w:sz w:val="24"/>
          <w:szCs w:val="24"/>
        </w:rPr>
        <w:t xml:space="preserve"> pessoa que que</w:t>
      </w:r>
      <w:r w:rsidRPr="00F230B1">
        <w:rPr>
          <w:rFonts w:ascii="Times New Roman" w:hAnsi="Times New Roman" w:cs="Times New Roman"/>
          <w:sz w:val="24"/>
          <w:szCs w:val="24"/>
        </w:rPr>
        <w:t>ira adotar, deverá se dirigi a</w:t>
      </w:r>
      <w:r w:rsidR="00BD3A9D" w:rsidRPr="00F230B1">
        <w:rPr>
          <w:rFonts w:ascii="Times New Roman" w:hAnsi="Times New Roman" w:cs="Times New Roman"/>
          <w:sz w:val="24"/>
          <w:szCs w:val="24"/>
        </w:rPr>
        <w:t xml:space="preserve"> Comarca do seu município, acompanhado de um advogado ou de um Defensor Público, para postular um pedido de </w:t>
      </w:r>
      <w:r w:rsidR="00BD3A9D" w:rsidRPr="00F230B1">
        <w:rPr>
          <w:rFonts w:ascii="Times New Roman" w:hAnsi="Times New Roman" w:cs="Times New Roman"/>
          <w:sz w:val="24"/>
          <w:szCs w:val="24"/>
        </w:rPr>
        <w:lastRenderedPageBreak/>
        <w:t>habilitação no Cadastro de Adoção</w:t>
      </w:r>
      <w:r w:rsidRPr="00F230B1">
        <w:rPr>
          <w:rFonts w:ascii="Times New Roman" w:hAnsi="Times New Roman" w:cs="Times New Roman"/>
          <w:sz w:val="24"/>
          <w:szCs w:val="24"/>
        </w:rPr>
        <w:t>. Na</w:t>
      </w:r>
      <w:r w:rsidR="00BD3A9D" w:rsidRPr="00F230B1">
        <w:rPr>
          <w:rFonts w:ascii="Times New Roman" w:hAnsi="Times New Roman" w:cs="Times New Roman"/>
          <w:sz w:val="24"/>
          <w:szCs w:val="24"/>
        </w:rPr>
        <w:t xml:space="preserve"> inicial deverá contar os requisitos necessários de</w:t>
      </w:r>
      <w:r w:rsidR="00FC033C" w:rsidRPr="00F230B1">
        <w:rPr>
          <w:rFonts w:ascii="Times New Roman" w:hAnsi="Times New Roman" w:cs="Times New Roman"/>
          <w:sz w:val="24"/>
          <w:szCs w:val="24"/>
        </w:rPr>
        <w:t xml:space="preserve"> acordo com art. 197-A do ECA:</w:t>
      </w:r>
    </w:p>
    <w:p w:rsidR="00FC033C" w:rsidRPr="00F230B1" w:rsidRDefault="00FC033C" w:rsidP="00FC033C">
      <w:pPr>
        <w:spacing w:after="0" w:line="240" w:lineRule="auto"/>
        <w:jc w:val="both"/>
        <w:rPr>
          <w:rFonts w:ascii="Times New Roman" w:hAnsi="Times New Roman" w:cs="Times New Roman"/>
          <w:sz w:val="24"/>
          <w:szCs w:val="24"/>
        </w:rPr>
      </w:pPr>
    </w:p>
    <w:p w:rsidR="00BD3A9D" w:rsidRPr="00F230B1" w:rsidRDefault="00BD3A9D" w:rsidP="00FC033C">
      <w:pPr>
        <w:spacing w:after="0" w:line="240" w:lineRule="auto"/>
        <w:ind w:left="2268"/>
        <w:jc w:val="both"/>
        <w:rPr>
          <w:rFonts w:ascii="Times New Roman" w:eastAsia="SimSun" w:hAnsi="Times New Roman" w:cs="Times New Roman"/>
          <w:sz w:val="24"/>
          <w:szCs w:val="24"/>
          <w:shd w:val="clear" w:color="auto" w:fill="FFFFFF"/>
        </w:rPr>
      </w:pPr>
      <w:r w:rsidRPr="00F230B1">
        <w:rPr>
          <w:rFonts w:ascii="Times New Roman" w:hAnsi="Times New Roman" w:cs="Times New Roman"/>
          <w:sz w:val="20"/>
          <w:szCs w:val="24"/>
        </w:rPr>
        <w:t>Art. 197-A. Os postulantes à adoção, domiciliados no Brasil, apresentarão petição inicial na qual conste: I - qualificação completa; II - dados familiares; III - cópias autenticadas de certidão de nascimento ou casamento, ou declaração relativa ao período de união estável; IV - cópias da cédula de identidade e inscrição no Cadastro de Pessoas Físicas; V - comprovante de renda e domicílio; VI - atestados de sanidade física e mental; VII - certidão de antecedentes criminais; VIII - certidão negativa de distribuição cível</w:t>
      </w:r>
      <w:r w:rsidR="00FC033C" w:rsidRPr="00F230B1">
        <w:rPr>
          <w:rFonts w:ascii="Times New Roman" w:hAnsi="Times New Roman" w:cs="Times New Roman"/>
          <w:sz w:val="20"/>
          <w:szCs w:val="24"/>
        </w:rPr>
        <w:t xml:space="preserve"> </w:t>
      </w:r>
      <w:r w:rsidRPr="00F230B1">
        <w:rPr>
          <w:rFonts w:ascii="Times New Roman" w:eastAsia="SimSun" w:hAnsi="Times New Roman" w:cs="Times New Roman"/>
          <w:sz w:val="20"/>
          <w:szCs w:val="24"/>
          <w:shd w:val="clear" w:color="auto" w:fill="FFFFFF"/>
        </w:rPr>
        <w:t>(BRASIL, 1990)</w:t>
      </w:r>
      <w:r w:rsidR="00FC033C" w:rsidRPr="00F230B1">
        <w:rPr>
          <w:rFonts w:ascii="Times New Roman" w:eastAsia="SimSun" w:hAnsi="Times New Roman" w:cs="Times New Roman"/>
          <w:sz w:val="20"/>
          <w:szCs w:val="24"/>
          <w:shd w:val="clear" w:color="auto" w:fill="FFFFFF"/>
        </w:rPr>
        <w:t>.</w:t>
      </w:r>
    </w:p>
    <w:p w:rsidR="00FC033C" w:rsidRPr="00F230B1" w:rsidRDefault="00FC033C" w:rsidP="00FC033C">
      <w:pPr>
        <w:spacing w:after="0" w:line="240" w:lineRule="auto"/>
        <w:jc w:val="both"/>
        <w:rPr>
          <w:rFonts w:ascii="Times New Roman" w:hAnsi="Times New Roman" w:cs="Times New Roman"/>
          <w:sz w:val="24"/>
          <w:szCs w:val="24"/>
        </w:rPr>
      </w:pPr>
    </w:p>
    <w:p w:rsidR="00BD3A9D" w:rsidRPr="00F230B1" w:rsidRDefault="00BD3A9D" w:rsidP="00F62254">
      <w:pPr>
        <w:spacing w:after="0" w:line="360" w:lineRule="auto"/>
        <w:ind w:firstLine="709"/>
        <w:jc w:val="both"/>
        <w:rPr>
          <w:rFonts w:ascii="Times New Roman" w:hAnsi="Times New Roman" w:cs="Times New Roman"/>
          <w:sz w:val="24"/>
          <w:szCs w:val="24"/>
        </w:rPr>
      </w:pPr>
      <w:r w:rsidRPr="00F230B1">
        <w:rPr>
          <w:rFonts w:ascii="Times New Roman" w:hAnsi="Times New Roman" w:cs="Times New Roman"/>
          <w:sz w:val="24"/>
          <w:szCs w:val="24"/>
        </w:rPr>
        <w:t xml:space="preserve">Após analise da documentação, </w:t>
      </w:r>
      <w:r w:rsidR="003270CA" w:rsidRPr="00F230B1">
        <w:rPr>
          <w:rFonts w:ascii="Times New Roman" w:hAnsi="Times New Roman" w:cs="Times New Roman"/>
          <w:sz w:val="24"/>
          <w:szCs w:val="24"/>
        </w:rPr>
        <w:t>a pedido do Ministério Público,</w:t>
      </w:r>
      <w:r w:rsidRPr="00F230B1">
        <w:rPr>
          <w:rFonts w:ascii="Times New Roman" w:hAnsi="Times New Roman" w:cs="Times New Roman"/>
          <w:sz w:val="24"/>
          <w:szCs w:val="24"/>
        </w:rPr>
        <w:t xml:space="preserve"> o Juiz deverá mandar realizar um curso preparatório obrigatório, no qual o candidato passará por uma preparação mediante equipe técnica </w:t>
      </w:r>
      <w:proofErr w:type="spellStart"/>
      <w:r w:rsidRPr="00F230B1">
        <w:rPr>
          <w:rFonts w:ascii="Times New Roman" w:hAnsi="Times New Roman" w:cs="Times New Roman"/>
          <w:sz w:val="24"/>
          <w:szCs w:val="24"/>
        </w:rPr>
        <w:t>interprofissional</w:t>
      </w:r>
      <w:proofErr w:type="spellEnd"/>
      <w:r w:rsidRPr="00F230B1">
        <w:rPr>
          <w:rFonts w:ascii="Times New Roman" w:hAnsi="Times New Roman" w:cs="Times New Roman"/>
          <w:sz w:val="24"/>
          <w:szCs w:val="24"/>
        </w:rPr>
        <w:t xml:space="preserve"> com orientações psicológicas, juntamente com entrevistas, visitas domiciliares, </w:t>
      </w:r>
      <w:r w:rsidR="003270CA" w:rsidRPr="00F230B1">
        <w:rPr>
          <w:rFonts w:ascii="Times New Roman" w:hAnsi="Times New Roman" w:cs="Times New Roman"/>
          <w:sz w:val="24"/>
          <w:szCs w:val="24"/>
        </w:rPr>
        <w:t>onde</w:t>
      </w:r>
      <w:r w:rsidRPr="00F230B1">
        <w:rPr>
          <w:rFonts w:ascii="Times New Roman" w:hAnsi="Times New Roman" w:cs="Times New Roman"/>
          <w:sz w:val="24"/>
          <w:szCs w:val="24"/>
        </w:rPr>
        <w:t xml:space="preserve"> o candidato deverá informa</w:t>
      </w:r>
      <w:r w:rsidR="003270CA" w:rsidRPr="00F230B1">
        <w:rPr>
          <w:rFonts w:ascii="Times New Roman" w:hAnsi="Times New Roman" w:cs="Times New Roman"/>
          <w:sz w:val="24"/>
          <w:szCs w:val="24"/>
        </w:rPr>
        <w:t>r</w:t>
      </w:r>
      <w:r w:rsidRPr="00F230B1">
        <w:rPr>
          <w:rFonts w:ascii="Times New Roman" w:hAnsi="Times New Roman" w:cs="Times New Roman"/>
          <w:sz w:val="24"/>
          <w:szCs w:val="24"/>
        </w:rPr>
        <w:t xml:space="preserve"> as características da criança que almeja adotar, conforme os arts. 50, </w:t>
      </w:r>
      <w:r w:rsidRPr="00F230B1">
        <w:rPr>
          <w:rFonts w:ascii="Times New Roman" w:eastAsia="SimSun" w:hAnsi="Times New Roman" w:cs="Times New Roman"/>
          <w:sz w:val="24"/>
          <w:szCs w:val="24"/>
          <w:shd w:val="clear" w:color="auto" w:fill="FFFFFF"/>
        </w:rPr>
        <w:t>§ 3° e o 197-C do</w:t>
      </w:r>
      <w:r w:rsidR="00467225" w:rsidRPr="00F230B1">
        <w:rPr>
          <w:rFonts w:ascii="Times New Roman" w:hAnsi="Times New Roman" w:cs="Times New Roman"/>
          <w:sz w:val="24"/>
          <w:szCs w:val="24"/>
        </w:rPr>
        <w:t xml:space="preserve"> ECA.</w:t>
      </w:r>
    </w:p>
    <w:p w:rsidR="00BD3A9D" w:rsidRPr="00F230B1" w:rsidRDefault="00BD3A9D" w:rsidP="00F62254">
      <w:pPr>
        <w:spacing w:after="0" w:line="360" w:lineRule="auto"/>
        <w:ind w:firstLine="709"/>
        <w:jc w:val="both"/>
        <w:rPr>
          <w:rFonts w:ascii="Times New Roman" w:hAnsi="Times New Roman" w:cs="Times New Roman"/>
          <w:sz w:val="24"/>
          <w:szCs w:val="24"/>
        </w:rPr>
      </w:pPr>
      <w:r w:rsidRPr="00F230B1">
        <w:rPr>
          <w:rFonts w:ascii="Times New Roman" w:hAnsi="Times New Roman" w:cs="Times New Roman"/>
          <w:sz w:val="24"/>
          <w:szCs w:val="24"/>
        </w:rPr>
        <w:t xml:space="preserve">Em seguida, a equipe técnica </w:t>
      </w:r>
      <w:proofErr w:type="spellStart"/>
      <w:r w:rsidRPr="00F230B1">
        <w:rPr>
          <w:rFonts w:ascii="Times New Roman" w:hAnsi="Times New Roman" w:cs="Times New Roman"/>
          <w:sz w:val="24"/>
          <w:szCs w:val="24"/>
        </w:rPr>
        <w:t>interprofissional</w:t>
      </w:r>
      <w:proofErr w:type="spellEnd"/>
      <w:r w:rsidRPr="00F230B1">
        <w:rPr>
          <w:rFonts w:ascii="Times New Roman" w:hAnsi="Times New Roman" w:cs="Times New Roman"/>
          <w:sz w:val="24"/>
          <w:szCs w:val="24"/>
        </w:rPr>
        <w:t xml:space="preserve"> deverá enviar um relatório ao Ministério Público e ao Juiz, para então ser decretada ou não</w:t>
      </w:r>
      <w:r w:rsidR="00A94807" w:rsidRPr="00F230B1">
        <w:rPr>
          <w:rFonts w:ascii="Times New Roman" w:hAnsi="Times New Roman" w:cs="Times New Roman"/>
          <w:sz w:val="24"/>
          <w:szCs w:val="24"/>
        </w:rPr>
        <w:t xml:space="preserve"> habilitação</w:t>
      </w:r>
      <w:r w:rsidRPr="00F230B1">
        <w:rPr>
          <w:rFonts w:ascii="Times New Roman" w:hAnsi="Times New Roman" w:cs="Times New Roman"/>
          <w:sz w:val="24"/>
          <w:szCs w:val="24"/>
        </w:rPr>
        <w:t xml:space="preserve"> do candidato no </w:t>
      </w:r>
      <w:r w:rsidR="00467225" w:rsidRPr="00F230B1">
        <w:rPr>
          <w:rFonts w:ascii="Times New Roman" w:hAnsi="Times New Roman" w:cs="Times New Roman"/>
          <w:sz w:val="24"/>
          <w:szCs w:val="24"/>
        </w:rPr>
        <w:t>cadastro. Neste ponto de vista:</w:t>
      </w:r>
    </w:p>
    <w:p w:rsidR="00467225" w:rsidRPr="00F230B1" w:rsidRDefault="00467225" w:rsidP="00467225">
      <w:pPr>
        <w:spacing w:after="0" w:line="240" w:lineRule="auto"/>
        <w:jc w:val="both"/>
        <w:rPr>
          <w:rFonts w:ascii="Times New Roman" w:hAnsi="Times New Roman" w:cs="Times New Roman"/>
          <w:sz w:val="24"/>
          <w:szCs w:val="24"/>
        </w:rPr>
      </w:pPr>
    </w:p>
    <w:p w:rsidR="00BD3A9D" w:rsidRPr="00F230B1" w:rsidRDefault="00BD3A9D" w:rsidP="00F62254">
      <w:pPr>
        <w:spacing w:after="0" w:line="240" w:lineRule="auto"/>
        <w:ind w:left="2268"/>
        <w:jc w:val="both"/>
        <w:rPr>
          <w:rFonts w:ascii="Times New Roman" w:hAnsi="Times New Roman" w:cs="Times New Roman"/>
          <w:sz w:val="24"/>
          <w:szCs w:val="24"/>
        </w:rPr>
      </w:pPr>
      <w:r w:rsidRPr="00F230B1">
        <w:rPr>
          <w:rFonts w:ascii="Times New Roman" w:hAnsi="Times New Roman" w:cs="Times New Roman"/>
          <w:sz w:val="20"/>
          <w:szCs w:val="24"/>
        </w:rPr>
        <w:t>A habilitação corresponde a uma pré-avaliação dos requisitos objetivos e subjetivos dos adotantes; assim a pessoa que deseja adotar deve passar por uma preparação para a adoção, que envolve sua orientação quanto às consequências da adoção, bem como a elaboração de laudos e pareceres que, forem aprovados pelo Ministério Público e pela equipe técnica do juízo, permite a inscrição no cadastro de adotante (GOMES, 2013, p. 99)</w:t>
      </w:r>
      <w:r w:rsidR="00467225" w:rsidRPr="00F230B1">
        <w:rPr>
          <w:rFonts w:ascii="Times New Roman" w:hAnsi="Times New Roman" w:cs="Times New Roman"/>
          <w:sz w:val="20"/>
          <w:szCs w:val="24"/>
        </w:rPr>
        <w:t>.</w:t>
      </w:r>
    </w:p>
    <w:p w:rsidR="00467225" w:rsidRPr="00F230B1" w:rsidRDefault="00467225" w:rsidP="00467225">
      <w:pPr>
        <w:spacing w:after="0" w:line="240" w:lineRule="auto"/>
        <w:jc w:val="both"/>
        <w:rPr>
          <w:rFonts w:ascii="Times New Roman" w:hAnsi="Times New Roman" w:cs="Times New Roman"/>
          <w:sz w:val="24"/>
          <w:szCs w:val="24"/>
        </w:rPr>
      </w:pPr>
    </w:p>
    <w:p w:rsidR="00BD3A9D" w:rsidRPr="00F230B1" w:rsidRDefault="00A94807" w:rsidP="00F62254">
      <w:pPr>
        <w:spacing w:after="0" w:line="360" w:lineRule="auto"/>
        <w:ind w:firstLine="709"/>
        <w:jc w:val="both"/>
        <w:rPr>
          <w:rFonts w:ascii="Times New Roman" w:eastAsia="SimSun" w:hAnsi="Times New Roman" w:cs="Times New Roman"/>
          <w:sz w:val="24"/>
          <w:szCs w:val="24"/>
          <w:shd w:val="clear" w:color="auto" w:fill="FFFFFF"/>
        </w:rPr>
      </w:pPr>
      <w:r w:rsidRPr="00F230B1">
        <w:rPr>
          <w:rFonts w:ascii="Times New Roman" w:hAnsi="Times New Roman" w:cs="Times New Roman"/>
          <w:sz w:val="24"/>
          <w:szCs w:val="24"/>
        </w:rPr>
        <w:t>Neste sentido</w:t>
      </w:r>
      <w:r w:rsidR="00BD3A9D" w:rsidRPr="00F230B1">
        <w:rPr>
          <w:rFonts w:ascii="Times New Roman" w:hAnsi="Times New Roman" w:cs="Times New Roman"/>
          <w:sz w:val="24"/>
          <w:szCs w:val="24"/>
        </w:rPr>
        <w:t>, o a</w:t>
      </w:r>
      <w:r w:rsidR="00BD3A9D" w:rsidRPr="00F230B1">
        <w:rPr>
          <w:rFonts w:ascii="Times New Roman" w:eastAsia="SimSun" w:hAnsi="Times New Roman" w:cs="Times New Roman"/>
          <w:sz w:val="24"/>
          <w:szCs w:val="24"/>
          <w:shd w:val="clear" w:color="auto" w:fill="FFFFFF"/>
        </w:rPr>
        <w:t xml:space="preserve">rt. </w:t>
      </w:r>
      <w:r w:rsidRPr="00F230B1">
        <w:rPr>
          <w:rFonts w:ascii="Times New Roman" w:eastAsia="SimSun" w:hAnsi="Times New Roman" w:cs="Times New Roman"/>
          <w:sz w:val="24"/>
          <w:szCs w:val="24"/>
          <w:shd w:val="clear" w:color="auto" w:fill="FFFFFF"/>
        </w:rPr>
        <w:t xml:space="preserve">197-E </w:t>
      </w:r>
      <w:proofErr w:type="gramStart"/>
      <w:r w:rsidRPr="00F230B1">
        <w:rPr>
          <w:rFonts w:ascii="Times New Roman" w:eastAsia="SimSun" w:hAnsi="Times New Roman" w:cs="Times New Roman"/>
          <w:sz w:val="24"/>
          <w:szCs w:val="24"/>
          <w:shd w:val="clear" w:color="auto" w:fill="FFFFFF"/>
        </w:rPr>
        <w:t>do ECA</w:t>
      </w:r>
      <w:proofErr w:type="gramEnd"/>
      <w:r w:rsidR="008865C7" w:rsidRPr="00F230B1">
        <w:rPr>
          <w:rFonts w:ascii="Times New Roman" w:eastAsia="SimSun" w:hAnsi="Times New Roman" w:cs="Times New Roman"/>
          <w:sz w:val="24"/>
          <w:szCs w:val="24"/>
          <w:shd w:val="clear" w:color="auto" w:fill="FFFFFF"/>
        </w:rPr>
        <w:t>:</w:t>
      </w:r>
      <w:r w:rsidRPr="00F230B1">
        <w:rPr>
          <w:rFonts w:ascii="Times New Roman" w:eastAsia="SimSun" w:hAnsi="Times New Roman" w:cs="Times New Roman"/>
          <w:sz w:val="24"/>
          <w:szCs w:val="24"/>
          <w:shd w:val="clear" w:color="auto" w:fill="FFFFFF"/>
        </w:rPr>
        <w:t xml:space="preserve"> </w:t>
      </w:r>
      <w:r w:rsidR="00BD3A9D" w:rsidRPr="00F230B1">
        <w:rPr>
          <w:rFonts w:ascii="Times New Roman" w:eastAsia="SimSun" w:hAnsi="Times New Roman" w:cs="Times New Roman"/>
          <w:sz w:val="24"/>
          <w:szCs w:val="24"/>
          <w:shd w:val="clear" w:color="auto" w:fill="FFFFFF"/>
        </w:rPr>
        <w:t>“ Deferida a habilitação, o postulante será inscrito nos cadastros referidos no art. 50 desta Lei, sendo a sua convocação para a adoção feita de acordo com ordem cronológica de habilitação e conforme a disponibilidade de crianças ou adolescentes adotáveis</w:t>
      </w:r>
      <w:r w:rsidR="00B93EEF" w:rsidRPr="00F230B1">
        <w:rPr>
          <w:rFonts w:ascii="Times New Roman" w:eastAsia="SimSun" w:hAnsi="Times New Roman" w:cs="Times New Roman"/>
          <w:sz w:val="24"/>
          <w:szCs w:val="24"/>
          <w:shd w:val="clear" w:color="auto" w:fill="FFFFFF"/>
        </w:rPr>
        <w:t>” (BRASIL, 1990).</w:t>
      </w:r>
    </w:p>
    <w:p w:rsidR="00BD3A9D" w:rsidRPr="00F230B1" w:rsidRDefault="00BD3A9D" w:rsidP="00F62254">
      <w:pPr>
        <w:spacing w:after="0" w:line="360" w:lineRule="auto"/>
        <w:ind w:firstLine="709"/>
        <w:jc w:val="both"/>
        <w:rPr>
          <w:rFonts w:ascii="Times New Roman" w:hAnsi="Times New Roman" w:cs="Times New Roman"/>
          <w:sz w:val="24"/>
          <w:szCs w:val="24"/>
        </w:rPr>
      </w:pPr>
      <w:r w:rsidRPr="00F230B1">
        <w:rPr>
          <w:rFonts w:ascii="Times New Roman" w:hAnsi="Times New Roman" w:cs="Times New Roman"/>
          <w:sz w:val="24"/>
          <w:szCs w:val="24"/>
        </w:rPr>
        <w:t>Por sua vez, a própria Lei que traz essa obrigatoriedade do cadastro, apresenta três exceções. Parti</w:t>
      </w:r>
      <w:r w:rsidR="008865C7" w:rsidRPr="00F230B1">
        <w:rPr>
          <w:rFonts w:ascii="Times New Roman" w:hAnsi="Times New Roman" w:cs="Times New Roman"/>
          <w:sz w:val="24"/>
          <w:szCs w:val="24"/>
        </w:rPr>
        <w:t>n</w:t>
      </w:r>
      <w:r w:rsidRPr="00F230B1">
        <w:rPr>
          <w:rFonts w:ascii="Times New Roman" w:hAnsi="Times New Roman" w:cs="Times New Roman"/>
          <w:sz w:val="24"/>
          <w:szCs w:val="24"/>
        </w:rPr>
        <w:t>do deste marco inicial, a primeira exceção é</w:t>
      </w:r>
      <w:r w:rsidR="008865C7" w:rsidRPr="00F230B1">
        <w:rPr>
          <w:rFonts w:ascii="Times New Roman" w:hAnsi="Times New Roman" w:cs="Times New Roman"/>
          <w:sz w:val="24"/>
          <w:szCs w:val="24"/>
        </w:rPr>
        <w:t xml:space="preserve"> a</w:t>
      </w:r>
      <w:r w:rsidRPr="00F230B1">
        <w:rPr>
          <w:rFonts w:ascii="Times New Roman" w:hAnsi="Times New Roman" w:cs="Times New Roman"/>
          <w:sz w:val="24"/>
          <w:szCs w:val="24"/>
        </w:rPr>
        <w:t xml:space="preserve"> referida adoção unilater</w:t>
      </w:r>
      <w:r w:rsidR="008865C7" w:rsidRPr="00F230B1">
        <w:rPr>
          <w:rFonts w:ascii="Times New Roman" w:hAnsi="Times New Roman" w:cs="Times New Roman"/>
          <w:sz w:val="24"/>
          <w:szCs w:val="24"/>
        </w:rPr>
        <w:t>al, que já foi discutida em capítulo próprio;</w:t>
      </w:r>
      <w:r w:rsidRPr="00F230B1">
        <w:rPr>
          <w:rFonts w:ascii="Times New Roman" w:hAnsi="Times New Roman" w:cs="Times New Roman"/>
          <w:sz w:val="24"/>
          <w:szCs w:val="24"/>
        </w:rPr>
        <w:t xml:space="preserve"> a segunda é quando um parente que já possui </w:t>
      </w:r>
      <w:r w:rsidR="008865C7" w:rsidRPr="00F230B1">
        <w:rPr>
          <w:rFonts w:ascii="Times New Roman" w:hAnsi="Times New Roman" w:cs="Times New Roman"/>
          <w:sz w:val="24"/>
          <w:szCs w:val="24"/>
        </w:rPr>
        <w:t>uma relação de afeto com</w:t>
      </w:r>
      <w:r w:rsidR="00DB7196">
        <w:rPr>
          <w:rFonts w:ascii="Times New Roman" w:hAnsi="Times New Roman" w:cs="Times New Roman"/>
          <w:sz w:val="24"/>
          <w:szCs w:val="24"/>
        </w:rPr>
        <w:t xml:space="preserve"> o</w:t>
      </w:r>
      <w:r w:rsidR="008865C7" w:rsidRPr="00F230B1">
        <w:rPr>
          <w:rFonts w:ascii="Times New Roman" w:hAnsi="Times New Roman" w:cs="Times New Roman"/>
          <w:sz w:val="24"/>
          <w:szCs w:val="24"/>
        </w:rPr>
        <w:t xml:space="preserve"> </w:t>
      </w:r>
      <w:proofErr w:type="spellStart"/>
      <w:r w:rsidR="008865C7" w:rsidRPr="00F230B1">
        <w:rPr>
          <w:rFonts w:ascii="Times New Roman" w:hAnsi="Times New Roman" w:cs="Times New Roman"/>
          <w:sz w:val="24"/>
          <w:szCs w:val="24"/>
        </w:rPr>
        <w:t>infante-juvenil</w:t>
      </w:r>
      <w:proofErr w:type="spellEnd"/>
      <w:r w:rsidR="008865C7" w:rsidRPr="00F230B1">
        <w:rPr>
          <w:rFonts w:ascii="Times New Roman" w:hAnsi="Times New Roman" w:cs="Times New Roman"/>
          <w:sz w:val="24"/>
          <w:szCs w:val="24"/>
        </w:rPr>
        <w:t xml:space="preserve"> </w:t>
      </w:r>
      <w:r w:rsidR="00DB7196">
        <w:rPr>
          <w:rFonts w:ascii="Times New Roman" w:hAnsi="Times New Roman" w:cs="Times New Roman"/>
          <w:sz w:val="24"/>
          <w:szCs w:val="24"/>
        </w:rPr>
        <w:t xml:space="preserve">e </w:t>
      </w:r>
      <w:r w:rsidR="008865C7" w:rsidRPr="00F230B1">
        <w:rPr>
          <w:rFonts w:ascii="Times New Roman" w:hAnsi="Times New Roman" w:cs="Times New Roman"/>
          <w:sz w:val="24"/>
          <w:szCs w:val="24"/>
        </w:rPr>
        <w:t>requer sua adoção;</w:t>
      </w:r>
      <w:r w:rsidRPr="00F230B1">
        <w:rPr>
          <w:rFonts w:ascii="Times New Roman" w:hAnsi="Times New Roman" w:cs="Times New Roman"/>
          <w:sz w:val="24"/>
          <w:szCs w:val="24"/>
        </w:rPr>
        <w:t xml:space="preserve"> e, finalmente, a terceira, quando o requerente é pessoa que já detém a guarda ou tutela legal por mais de 03 (três) anos, possua um laço de afeto, e não seja </w:t>
      </w:r>
      <w:r w:rsidR="00BF569D" w:rsidRPr="00F230B1">
        <w:rPr>
          <w:rFonts w:ascii="Times New Roman" w:hAnsi="Times New Roman" w:cs="Times New Roman"/>
          <w:sz w:val="24"/>
          <w:szCs w:val="24"/>
        </w:rPr>
        <w:t>comprovada má-fé</w:t>
      </w:r>
      <w:r w:rsidRPr="00F230B1">
        <w:rPr>
          <w:rFonts w:ascii="Times New Roman" w:hAnsi="Times New Roman" w:cs="Times New Roman"/>
          <w:sz w:val="24"/>
          <w:szCs w:val="24"/>
        </w:rPr>
        <w:t>. Em conformidade com o art. 50,</w:t>
      </w:r>
      <w:r w:rsidRPr="00F230B1">
        <w:rPr>
          <w:rFonts w:ascii="Times New Roman" w:eastAsia="SimSun" w:hAnsi="Times New Roman" w:cs="Times New Roman"/>
          <w:sz w:val="24"/>
          <w:szCs w:val="24"/>
          <w:shd w:val="clear" w:color="auto" w:fill="FFFFFF"/>
        </w:rPr>
        <w:t xml:space="preserve"> § 13°, I, II, III do ECA.</w:t>
      </w:r>
    </w:p>
    <w:p w:rsidR="00BD3A9D" w:rsidRPr="00F230B1" w:rsidRDefault="00BD3A9D" w:rsidP="00F62254">
      <w:pPr>
        <w:spacing w:after="0" w:line="360" w:lineRule="auto"/>
        <w:ind w:firstLine="709"/>
        <w:jc w:val="both"/>
        <w:rPr>
          <w:rFonts w:ascii="Times New Roman" w:hAnsi="Times New Roman" w:cs="Times New Roman"/>
          <w:sz w:val="24"/>
          <w:szCs w:val="24"/>
        </w:rPr>
      </w:pPr>
      <w:r w:rsidRPr="00F230B1">
        <w:rPr>
          <w:rFonts w:ascii="Times New Roman" w:hAnsi="Times New Roman" w:cs="Times New Roman"/>
          <w:sz w:val="24"/>
          <w:szCs w:val="24"/>
        </w:rPr>
        <w:t xml:space="preserve">Nesse contexto, o CNA tem acessos restritos, segundo (CNJ, 2009), quem pode ter esse acesso são: Juízes de Direito das Varas da Infância e da Juventude; Promotores de Justiça com atribuição para a infância e juventude; Comissões Estaduais Judiciárias de Adoção e </w:t>
      </w:r>
      <w:r w:rsidRPr="00F230B1">
        <w:rPr>
          <w:rFonts w:ascii="Times New Roman" w:hAnsi="Times New Roman" w:cs="Times New Roman"/>
          <w:sz w:val="24"/>
          <w:szCs w:val="24"/>
        </w:rPr>
        <w:lastRenderedPageBreak/>
        <w:t xml:space="preserve">Comissões Estaduais Judiciárias de Adoção Internacional; Secretaria Especial dos Direitos Humanos; Auxiliares do juiz das varas da Infância e da Juventude. Ou seja, todas as autoridades da competência da vara da Infância e da Juventude juntamente com sua equipe </w:t>
      </w:r>
      <w:proofErr w:type="spellStart"/>
      <w:r w:rsidRPr="00F230B1">
        <w:rPr>
          <w:rFonts w:ascii="Times New Roman" w:hAnsi="Times New Roman" w:cs="Times New Roman"/>
          <w:sz w:val="24"/>
          <w:szCs w:val="24"/>
        </w:rPr>
        <w:t>interprofissional</w:t>
      </w:r>
      <w:proofErr w:type="spellEnd"/>
      <w:r w:rsidRPr="00F230B1">
        <w:rPr>
          <w:rFonts w:ascii="Times New Roman" w:hAnsi="Times New Roman" w:cs="Times New Roman"/>
          <w:sz w:val="24"/>
          <w:szCs w:val="24"/>
        </w:rPr>
        <w:t xml:space="preserve"> e org</w:t>
      </w:r>
      <w:r w:rsidR="000849DE" w:rsidRPr="00F230B1">
        <w:rPr>
          <w:rFonts w:ascii="Times New Roman" w:hAnsi="Times New Roman" w:cs="Times New Roman"/>
          <w:sz w:val="24"/>
          <w:szCs w:val="24"/>
        </w:rPr>
        <w:t>anizações do sistema de adoção.</w:t>
      </w:r>
    </w:p>
    <w:p w:rsidR="00BD3A9D" w:rsidRPr="00F230B1" w:rsidRDefault="008865C7" w:rsidP="00F62254">
      <w:pPr>
        <w:spacing w:after="0" w:line="360" w:lineRule="auto"/>
        <w:ind w:firstLine="709"/>
        <w:jc w:val="both"/>
        <w:rPr>
          <w:rFonts w:ascii="Times New Roman" w:hAnsi="Times New Roman" w:cs="Times New Roman"/>
          <w:sz w:val="24"/>
          <w:szCs w:val="24"/>
        </w:rPr>
      </w:pPr>
      <w:r w:rsidRPr="00F230B1">
        <w:rPr>
          <w:rFonts w:ascii="Times New Roman" w:hAnsi="Times New Roman" w:cs="Times New Roman"/>
          <w:sz w:val="24"/>
          <w:szCs w:val="24"/>
        </w:rPr>
        <w:t>Nesta norte, o CNJ em seu s</w:t>
      </w:r>
      <w:r w:rsidR="00BD3A9D" w:rsidRPr="00F230B1">
        <w:rPr>
          <w:rFonts w:ascii="Times New Roman" w:hAnsi="Times New Roman" w:cs="Times New Roman"/>
          <w:sz w:val="24"/>
          <w:szCs w:val="24"/>
        </w:rPr>
        <w:t>ite, disponibiliza uma ferramenta que traz</w:t>
      </w:r>
      <w:r w:rsidRPr="00F230B1">
        <w:rPr>
          <w:rFonts w:ascii="Times New Roman" w:hAnsi="Times New Roman" w:cs="Times New Roman"/>
          <w:sz w:val="24"/>
          <w:szCs w:val="24"/>
        </w:rPr>
        <w:t xml:space="preserve">, em tempo real, </w:t>
      </w:r>
      <w:r w:rsidR="00BD3A9D" w:rsidRPr="00F230B1">
        <w:rPr>
          <w:rFonts w:ascii="Times New Roman" w:hAnsi="Times New Roman" w:cs="Times New Roman"/>
          <w:sz w:val="24"/>
          <w:szCs w:val="24"/>
        </w:rPr>
        <w:t>um relatório estatístico de adotante e ad</w:t>
      </w:r>
      <w:r w:rsidR="0074591D">
        <w:rPr>
          <w:rFonts w:ascii="Times New Roman" w:hAnsi="Times New Roman" w:cs="Times New Roman"/>
          <w:sz w:val="24"/>
          <w:szCs w:val="24"/>
        </w:rPr>
        <w:t>otado, com informações precisas. Tomando com base em tal ferramenta, havia, em 17/11/2018 (CNJ, 2018)</w:t>
      </w:r>
      <w:r w:rsidR="00BD3A9D" w:rsidRPr="00F230B1">
        <w:rPr>
          <w:rFonts w:ascii="Times New Roman" w:hAnsi="Times New Roman" w:cs="Times New Roman"/>
          <w:sz w:val="24"/>
          <w:szCs w:val="24"/>
        </w:rPr>
        <w:t>, 41.605 (quarenta e um mil e seiscentos e cinco) pretendentes disponíveis que querem adotar e 5.052 (cinco mil e cinquenta e duas) crianças ou adolescentes d</w:t>
      </w:r>
      <w:r w:rsidR="000849DE" w:rsidRPr="00F230B1">
        <w:rPr>
          <w:rFonts w:ascii="Times New Roman" w:hAnsi="Times New Roman" w:cs="Times New Roman"/>
          <w:sz w:val="24"/>
          <w:szCs w:val="24"/>
        </w:rPr>
        <w:t>isponíveis para serem adotadas.</w:t>
      </w:r>
    </w:p>
    <w:p w:rsidR="00BD3A9D" w:rsidRPr="00F230B1" w:rsidRDefault="00BD3A9D" w:rsidP="00F62254">
      <w:pPr>
        <w:spacing w:after="0" w:line="360" w:lineRule="auto"/>
        <w:ind w:firstLine="709"/>
        <w:jc w:val="both"/>
        <w:rPr>
          <w:rFonts w:ascii="Times New Roman" w:hAnsi="Times New Roman" w:cs="Times New Roman"/>
          <w:sz w:val="24"/>
          <w:szCs w:val="24"/>
        </w:rPr>
      </w:pPr>
      <w:r w:rsidRPr="00F230B1">
        <w:rPr>
          <w:rFonts w:ascii="Times New Roman" w:hAnsi="Times New Roman" w:cs="Times New Roman"/>
          <w:sz w:val="24"/>
          <w:szCs w:val="24"/>
        </w:rPr>
        <w:t>Vale ressalta</w:t>
      </w:r>
      <w:r w:rsidR="008865C7" w:rsidRPr="00F230B1">
        <w:rPr>
          <w:rFonts w:ascii="Times New Roman" w:hAnsi="Times New Roman" w:cs="Times New Roman"/>
          <w:sz w:val="24"/>
          <w:szCs w:val="24"/>
        </w:rPr>
        <w:t>r</w:t>
      </w:r>
      <w:r w:rsidRPr="00F230B1">
        <w:rPr>
          <w:rFonts w:ascii="Times New Roman" w:hAnsi="Times New Roman" w:cs="Times New Roman"/>
          <w:sz w:val="24"/>
          <w:szCs w:val="24"/>
        </w:rPr>
        <w:t>, que em agosto do presente ano</w:t>
      </w:r>
      <w:r w:rsidR="008865C7" w:rsidRPr="00F230B1">
        <w:rPr>
          <w:rFonts w:ascii="Times New Roman" w:hAnsi="Times New Roman" w:cs="Times New Roman"/>
          <w:sz w:val="24"/>
          <w:szCs w:val="24"/>
        </w:rPr>
        <w:t xml:space="preserve"> (2018)</w:t>
      </w:r>
      <w:r w:rsidRPr="00F230B1">
        <w:rPr>
          <w:rFonts w:ascii="Times New Roman" w:hAnsi="Times New Roman" w:cs="Times New Roman"/>
          <w:sz w:val="24"/>
          <w:szCs w:val="24"/>
        </w:rPr>
        <w:t xml:space="preserve">, a Corregedoria do Conselho Nacional de Justiça lançou uma nova versão do CNA, tendo como referência o sistema do Tribunal de Justiça do Espirito Santo, trazendo algumas mudanças, segundo noticia do Site do CNJ. </w:t>
      </w:r>
      <w:r w:rsidR="000A4A60" w:rsidRPr="00F230B1">
        <w:rPr>
          <w:rFonts w:ascii="Times New Roman" w:hAnsi="Times New Roman" w:cs="Times New Roman"/>
          <w:sz w:val="24"/>
          <w:szCs w:val="24"/>
        </w:rPr>
        <w:t>Tais alterações foram</w:t>
      </w:r>
      <w:r w:rsidRPr="00F230B1">
        <w:rPr>
          <w:rFonts w:ascii="Times New Roman" w:hAnsi="Times New Roman" w:cs="Times New Roman"/>
          <w:sz w:val="24"/>
          <w:szCs w:val="24"/>
        </w:rPr>
        <w:t xml:space="preserve">: integração com o Cadastro Nacional de Crianças Acolhidas, emissões de guias de acolhimentos e desligamentos; Busca inteligente: varredura automática diária entre o perfil de crianças e pretendente, informando ao juiz; Emissão de alertas para o juiz e a Corregedoria em caso de demora nos prazos dos processos de crianças acolhidas; </w:t>
      </w:r>
      <w:r w:rsidR="003F4427" w:rsidRPr="00F230B1">
        <w:rPr>
          <w:rFonts w:ascii="Times New Roman" w:hAnsi="Times New Roman" w:cs="Times New Roman"/>
          <w:sz w:val="24"/>
          <w:szCs w:val="24"/>
        </w:rPr>
        <w:t>cadastro dinâmico, com acesso dos pretendentes</w:t>
      </w:r>
      <w:r w:rsidRPr="00F230B1">
        <w:rPr>
          <w:rFonts w:ascii="Times New Roman" w:hAnsi="Times New Roman" w:cs="Times New Roman"/>
          <w:sz w:val="24"/>
          <w:szCs w:val="24"/>
        </w:rPr>
        <w:t xml:space="preserve"> por </w:t>
      </w:r>
      <w:proofErr w:type="spellStart"/>
      <w:r w:rsidRPr="00F230B1">
        <w:rPr>
          <w:rFonts w:ascii="Times New Roman" w:hAnsi="Times New Roman" w:cs="Times New Roman"/>
          <w:sz w:val="24"/>
          <w:szCs w:val="24"/>
        </w:rPr>
        <w:t>login</w:t>
      </w:r>
      <w:proofErr w:type="spellEnd"/>
      <w:r w:rsidRPr="00F230B1">
        <w:rPr>
          <w:rFonts w:ascii="Times New Roman" w:hAnsi="Times New Roman" w:cs="Times New Roman"/>
          <w:sz w:val="24"/>
          <w:szCs w:val="24"/>
        </w:rPr>
        <w:t xml:space="preserve"> e senha para permitir alterações de telefone e e-mail; busca de </w:t>
      </w:r>
      <w:r w:rsidR="003F4427" w:rsidRPr="00F230B1">
        <w:rPr>
          <w:rFonts w:ascii="Times New Roman" w:hAnsi="Times New Roman" w:cs="Times New Roman"/>
          <w:sz w:val="24"/>
          <w:szCs w:val="24"/>
        </w:rPr>
        <w:t>dados aproximados do perfil escolhido para ampliar a possibilidade de adoção</w:t>
      </w:r>
      <w:r w:rsidRPr="00F230B1">
        <w:rPr>
          <w:rFonts w:ascii="Times New Roman" w:hAnsi="Times New Roman" w:cs="Times New Roman"/>
          <w:sz w:val="24"/>
          <w:szCs w:val="24"/>
        </w:rPr>
        <w:t>; inclusão de informações por or</w:t>
      </w:r>
      <w:r w:rsidR="000849DE" w:rsidRPr="00F230B1">
        <w:rPr>
          <w:rFonts w:ascii="Times New Roman" w:hAnsi="Times New Roman" w:cs="Times New Roman"/>
          <w:sz w:val="24"/>
          <w:szCs w:val="24"/>
        </w:rPr>
        <w:t>ganismo internacional de adoção</w:t>
      </w:r>
      <w:r w:rsidRPr="00F230B1">
        <w:rPr>
          <w:rFonts w:ascii="Times New Roman" w:hAnsi="Times New Roman" w:cs="Times New Roman"/>
          <w:sz w:val="24"/>
          <w:szCs w:val="24"/>
        </w:rPr>
        <w:t xml:space="preserve"> (CNJ, 2018)</w:t>
      </w:r>
      <w:r w:rsidR="000849DE" w:rsidRPr="00F230B1">
        <w:rPr>
          <w:rFonts w:ascii="Times New Roman" w:hAnsi="Times New Roman" w:cs="Times New Roman"/>
          <w:sz w:val="24"/>
          <w:szCs w:val="24"/>
        </w:rPr>
        <w:t>.</w:t>
      </w:r>
    </w:p>
    <w:p w:rsidR="00451B9F" w:rsidRPr="00F230B1" w:rsidRDefault="00451B9F" w:rsidP="000849DE">
      <w:pPr>
        <w:spacing w:after="0" w:line="360" w:lineRule="auto"/>
        <w:jc w:val="both"/>
        <w:rPr>
          <w:rFonts w:ascii="Times New Roman" w:hAnsi="Times New Roman" w:cs="Times New Roman"/>
          <w:sz w:val="24"/>
          <w:szCs w:val="24"/>
        </w:rPr>
      </w:pPr>
    </w:p>
    <w:p w:rsidR="004035C5" w:rsidRPr="00F230B1" w:rsidRDefault="000849DE" w:rsidP="000849DE">
      <w:pPr>
        <w:pStyle w:val="PargrafodaLista"/>
        <w:spacing w:after="0" w:line="360" w:lineRule="auto"/>
        <w:ind w:left="0"/>
        <w:jc w:val="both"/>
        <w:rPr>
          <w:rFonts w:ascii="Times New Roman" w:hAnsi="Times New Roman" w:cs="Times New Roman"/>
          <w:b/>
          <w:sz w:val="24"/>
          <w:szCs w:val="24"/>
        </w:rPr>
      </w:pPr>
      <w:r w:rsidRPr="00F230B1">
        <w:rPr>
          <w:rFonts w:ascii="Times New Roman" w:hAnsi="Times New Roman" w:cs="Times New Roman"/>
          <w:b/>
          <w:sz w:val="24"/>
          <w:szCs w:val="24"/>
        </w:rPr>
        <w:t xml:space="preserve">6 </w:t>
      </w:r>
      <w:r w:rsidR="00451B9F" w:rsidRPr="00F230B1">
        <w:rPr>
          <w:rFonts w:ascii="Times New Roman" w:hAnsi="Times New Roman" w:cs="Times New Roman"/>
          <w:b/>
          <w:sz w:val="24"/>
          <w:szCs w:val="24"/>
        </w:rPr>
        <w:t xml:space="preserve">ADOÇÃO </w:t>
      </w:r>
      <w:r w:rsidR="003F4427" w:rsidRPr="00F230B1">
        <w:rPr>
          <w:rFonts w:ascii="Times New Roman" w:hAnsi="Times New Roman" w:cs="Times New Roman"/>
          <w:b/>
          <w:i/>
          <w:sz w:val="24"/>
          <w:szCs w:val="24"/>
        </w:rPr>
        <w:t>INTUITU</w:t>
      </w:r>
      <w:r w:rsidR="00451B9F" w:rsidRPr="00F230B1">
        <w:rPr>
          <w:rFonts w:ascii="Times New Roman" w:hAnsi="Times New Roman" w:cs="Times New Roman"/>
          <w:b/>
          <w:i/>
          <w:sz w:val="24"/>
          <w:szCs w:val="24"/>
        </w:rPr>
        <w:t xml:space="preserve"> PERSONAE</w:t>
      </w:r>
      <w:r w:rsidR="00451B9F" w:rsidRPr="00F230B1">
        <w:rPr>
          <w:rFonts w:ascii="Times New Roman" w:hAnsi="Times New Roman" w:cs="Times New Roman"/>
          <w:b/>
          <w:sz w:val="24"/>
          <w:szCs w:val="24"/>
        </w:rPr>
        <w:t xml:space="preserve"> VIABILIZADO SUA LEGALIZAÇÃO</w:t>
      </w:r>
      <w:r w:rsidR="008959A8" w:rsidRPr="00F230B1">
        <w:rPr>
          <w:rFonts w:ascii="Times New Roman" w:hAnsi="Times New Roman" w:cs="Times New Roman"/>
          <w:b/>
          <w:sz w:val="24"/>
          <w:szCs w:val="24"/>
        </w:rPr>
        <w:t xml:space="preserve"> SOB A Ó</w:t>
      </w:r>
      <w:r w:rsidR="007E1EE2" w:rsidRPr="00F230B1">
        <w:rPr>
          <w:rFonts w:ascii="Times New Roman" w:hAnsi="Times New Roman" w:cs="Times New Roman"/>
          <w:b/>
          <w:sz w:val="24"/>
          <w:szCs w:val="24"/>
        </w:rPr>
        <w:t>TICA DOS PRINCÍPIOS NORTEADORES</w:t>
      </w:r>
    </w:p>
    <w:p w:rsidR="004035C5" w:rsidRPr="00F230B1" w:rsidRDefault="004035C5" w:rsidP="00F62254">
      <w:pPr>
        <w:spacing w:after="0" w:line="360" w:lineRule="auto"/>
        <w:jc w:val="both"/>
        <w:rPr>
          <w:rFonts w:ascii="Times New Roman" w:hAnsi="Times New Roman" w:cs="Times New Roman"/>
          <w:sz w:val="24"/>
          <w:szCs w:val="24"/>
        </w:rPr>
      </w:pPr>
    </w:p>
    <w:p w:rsidR="004035C5" w:rsidRPr="00F230B1" w:rsidRDefault="004035C5" w:rsidP="00F62254">
      <w:pPr>
        <w:spacing w:after="0" w:line="360" w:lineRule="auto"/>
        <w:ind w:firstLine="709"/>
        <w:jc w:val="both"/>
        <w:rPr>
          <w:rFonts w:ascii="Times New Roman" w:hAnsi="Times New Roman" w:cs="Times New Roman"/>
          <w:sz w:val="24"/>
          <w:szCs w:val="24"/>
        </w:rPr>
      </w:pPr>
      <w:r w:rsidRPr="00F230B1">
        <w:rPr>
          <w:rFonts w:ascii="Times New Roman" w:hAnsi="Times New Roman" w:cs="Times New Roman"/>
          <w:sz w:val="24"/>
          <w:szCs w:val="24"/>
        </w:rPr>
        <w:t xml:space="preserve">Primordialmente, adoção </w:t>
      </w:r>
      <w:proofErr w:type="spellStart"/>
      <w:r w:rsidRPr="00F230B1">
        <w:rPr>
          <w:rFonts w:ascii="Times New Roman" w:hAnsi="Times New Roman" w:cs="Times New Roman"/>
          <w:i/>
          <w:sz w:val="24"/>
          <w:szCs w:val="24"/>
        </w:rPr>
        <w:t>intuitu</w:t>
      </w:r>
      <w:proofErr w:type="spellEnd"/>
      <w:r w:rsidRPr="00F230B1">
        <w:rPr>
          <w:rFonts w:ascii="Times New Roman" w:hAnsi="Times New Roman" w:cs="Times New Roman"/>
          <w:i/>
          <w:sz w:val="24"/>
          <w:szCs w:val="24"/>
        </w:rPr>
        <w:t xml:space="preserve"> personae </w:t>
      </w:r>
      <w:r w:rsidRPr="00F230B1">
        <w:rPr>
          <w:rFonts w:ascii="Times New Roman" w:hAnsi="Times New Roman" w:cs="Times New Roman"/>
          <w:sz w:val="24"/>
          <w:szCs w:val="24"/>
        </w:rPr>
        <w:t xml:space="preserve">é aquela </w:t>
      </w:r>
      <w:r w:rsidR="000A4A60" w:rsidRPr="00F230B1">
        <w:rPr>
          <w:rFonts w:ascii="Times New Roman" w:hAnsi="Times New Roman" w:cs="Times New Roman"/>
          <w:sz w:val="24"/>
          <w:szCs w:val="24"/>
        </w:rPr>
        <w:t xml:space="preserve">em </w:t>
      </w:r>
      <w:r w:rsidRPr="00F230B1">
        <w:rPr>
          <w:rFonts w:ascii="Times New Roman" w:hAnsi="Times New Roman" w:cs="Times New Roman"/>
          <w:sz w:val="24"/>
          <w:szCs w:val="24"/>
        </w:rPr>
        <w:t>que os pais biológicos escolhem a quem entregar o seu filho para ser adotado, deixando de passar pela fila do cadastro de adoção, apenas segui</w:t>
      </w:r>
      <w:r w:rsidR="000A4A60" w:rsidRPr="00F230B1">
        <w:rPr>
          <w:rFonts w:ascii="Times New Roman" w:hAnsi="Times New Roman" w:cs="Times New Roman"/>
          <w:sz w:val="24"/>
          <w:szCs w:val="24"/>
        </w:rPr>
        <w:t>n</w:t>
      </w:r>
      <w:r w:rsidRPr="00F230B1">
        <w:rPr>
          <w:rFonts w:ascii="Times New Roman" w:hAnsi="Times New Roman" w:cs="Times New Roman"/>
          <w:sz w:val="24"/>
          <w:szCs w:val="24"/>
        </w:rPr>
        <w:t>do com os demais procedimentos do processo de adoção. Nesta linha, Madaleno (2016) diz que, os pais nessa modalidade dão o consentimento para determinadas pessoas, que atinam que preenchem os pressupostos para adoção, ou seja, são pessoas qual</w:t>
      </w:r>
      <w:r w:rsidR="007E1EE2" w:rsidRPr="00F230B1">
        <w:rPr>
          <w:rFonts w:ascii="Times New Roman" w:hAnsi="Times New Roman" w:cs="Times New Roman"/>
          <w:sz w:val="24"/>
          <w:szCs w:val="24"/>
        </w:rPr>
        <w:t>ificadas para adotar seu filho.</w:t>
      </w:r>
    </w:p>
    <w:p w:rsidR="004035C5" w:rsidRPr="00F230B1" w:rsidRDefault="004035C5" w:rsidP="00F62254">
      <w:pPr>
        <w:spacing w:after="0" w:line="360" w:lineRule="auto"/>
        <w:ind w:firstLine="709"/>
        <w:jc w:val="both"/>
        <w:rPr>
          <w:rFonts w:ascii="Times New Roman" w:hAnsi="Times New Roman" w:cs="Times New Roman"/>
          <w:sz w:val="24"/>
          <w:szCs w:val="24"/>
        </w:rPr>
      </w:pPr>
      <w:r w:rsidRPr="00F230B1">
        <w:rPr>
          <w:rFonts w:ascii="Times New Roman" w:hAnsi="Times New Roman" w:cs="Times New Roman"/>
          <w:sz w:val="24"/>
          <w:szCs w:val="24"/>
        </w:rPr>
        <w:t xml:space="preserve">Com a mesma perspectiva, </w:t>
      </w:r>
      <w:r w:rsidR="0026305F" w:rsidRPr="00F230B1">
        <w:rPr>
          <w:rFonts w:ascii="Times New Roman" w:hAnsi="Times New Roman" w:cs="Times New Roman"/>
          <w:sz w:val="24"/>
          <w:szCs w:val="24"/>
        </w:rPr>
        <w:t>Maciel</w:t>
      </w:r>
      <w:r w:rsidRPr="00F230B1">
        <w:rPr>
          <w:rFonts w:ascii="Times New Roman" w:hAnsi="Times New Roman" w:cs="Times New Roman"/>
          <w:sz w:val="24"/>
          <w:szCs w:val="24"/>
        </w:rPr>
        <w:t xml:space="preserve"> (201</w:t>
      </w:r>
      <w:r w:rsidR="00941C29">
        <w:rPr>
          <w:rFonts w:ascii="Times New Roman" w:hAnsi="Times New Roman" w:cs="Times New Roman"/>
          <w:sz w:val="24"/>
          <w:szCs w:val="24"/>
        </w:rPr>
        <w:t>8</w:t>
      </w:r>
      <w:r w:rsidRPr="00F230B1">
        <w:rPr>
          <w:rFonts w:ascii="Times New Roman" w:hAnsi="Times New Roman" w:cs="Times New Roman"/>
          <w:sz w:val="24"/>
          <w:szCs w:val="24"/>
        </w:rPr>
        <w:t xml:space="preserve">) arrazoa que os pais biológicos por serem detentores do poder familiar e por </w:t>
      </w:r>
      <w:proofErr w:type="gramStart"/>
      <w:r w:rsidRPr="00F230B1">
        <w:rPr>
          <w:rFonts w:ascii="Times New Roman" w:hAnsi="Times New Roman" w:cs="Times New Roman"/>
          <w:sz w:val="24"/>
          <w:szCs w:val="24"/>
        </w:rPr>
        <w:t>ter</w:t>
      </w:r>
      <w:r w:rsidR="000A4A60" w:rsidRPr="00F230B1">
        <w:rPr>
          <w:rFonts w:ascii="Times New Roman" w:hAnsi="Times New Roman" w:cs="Times New Roman"/>
          <w:sz w:val="24"/>
          <w:szCs w:val="24"/>
        </w:rPr>
        <w:t>em</w:t>
      </w:r>
      <w:proofErr w:type="gramEnd"/>
      <w:r w:rsidRPr="00F230B1">
        <w:rPr>
          <w:rFonts w:ascii="Times New Roman" w:hAnsi="Times New Roman" w:cs="Times New Roman"/>
          <w:sz w:val="24"/>
          <w:szCs w:val="24"/>
        </w:rPr>
        <w:t xml:space="preserve"> obrigação de preservar o bem-estar da sua prole, nada impede a possibilidade deles esc</w:t>
      </w:r>
      <w:r w:rsidR="000A4A60" w:rsidRPr="00F230B1">
        <w:rPr>
          <w:rFonts w:ascii="Times New Roman" w:hAnsi="Times New Roman" w:cs="Times New Roman"/>
          <w:sz w:val="24"/>
          <w:szCs w:val="24"/>
        </w:rPr>
        <w:t>olherem</w:t>
      </w:r>
      <w:r w:rsidR="007E1EE2" w:rsidRPr="00F230B1">
        <w:rPr>
          <w:rFonts w:ascii="Times New Roman" w:hAnsi="Times New Roman" w:cs="Times New Roman"/>
          <w:sz w:val="24"/>
          <w:szCs w:val="24"/>
        </w:rPr>
        <w:t xml:space="preserve"> os pais afetivos de seu filho.</w:t>
      </w:r>
    </w:p>
    <w:p w:rsidR="004035C5" w:rsidRPr="00F230B1" w:rsidRDefault="004035C5" w:rsidP="00F62254">
      <w:pPr>
        <w:spacing w:after="0" w:line="360" w:lineRule="auto"/>
        <w:ind w:firstLine="709"/>
        <w:jc w:val="both"/>
        <w:rPr>
          <w:rFonts w:ascii="Times New Roman" w:hAnsi="Times New Roman" w:cs="Times New Roman"/>
          <w:sz w:val="24"/>
          <w:szCs w:val="24"/>
        </w:rPr>
      </w:pPr>
      <w:r w:rsidRPr="00F230B1">
        <w:rPr>
          <w:rFonts w:ascii="Times New Roman" w:hAnsi="Times New Roman" w:cs="Times New Roman"/>
          <w:sz w:val="24"/>
          <w:szCs w:val="24"/>
        </w:rPr>
        <w:lastRenderedPageBreak/>
        <w:t>Entretanto, essa modalidade não é reconhecida no ordenamento jurídico, pois, a Lei n. 12.010/2009 trouxe como requisito obrigatório</w:t>
      </w:r>
      <w:r w:rsidR="000A4A60" w:rsidRPr="00F230B1">
        <w:rPr>
          <w:rFonts w:ascii="Times New Roman" w:hAnsi="Times New Roman" w:cs="Times New Roman"/>
          <w:sz w:val="24"/>
          <w:szCs w:val="24"/>
        </w:rPr>
        <w:t xml:space="preserve"> para adoção prévio</w:t>
      </w:r>
      <w:r w:rsidR="00865342">
        <w:rPr>
          <w:rFonts w:ascii="Times New Roman" w:hAnsi="Times New Roman" w:cs="Times New Roman"/>
          <w:sz w:val="24"/>
          <w:szCs w:val="24"/>
        </w:rPr>
        <w:t xml:space="preserve"> habilitação</w:t>
      </w:r>
      <w:r w:rsidR="000A4A60" w:rsidRPr="00F230B1">
        <w:rPr>
          <w:rFonts w:ascii="Times New Roman" w:hAnsi="Times New Roman" w:cs="Times New Roman"/>
          <w:sz w:val="24"/>
          <w:szCs w:val="24"/>
        </w:rPr>
        <w:t xml:space="preserve"> no CNA</w:t>
      </w:r>
      <w:r w:rsidRPr="00F230B1">
        <w:rPr>
          <w:rFonts w:ascii="Times New Roman" w:hAnsi="Times New Roman" w:cs="Times New Roman"/>
          <w:sz w:val="24"/>
          <w:szCs w:val="24"/>
        </w:rPr>
        <w:t>. Assim, ficando impossibilitado</w:t>
      </w:r>
      <w:r w:rsidR="000A4A60" w:rsidRPr="00F230B1">
        <w:rPr>
          <w:rFonts w:ascii="Times New Roman" w:hAnsi="Times New Roman" w:cs="Times New Roman"/>
          <w:sz w:val="24"/>
          <w:szCs w:val="24"/>
        </w:rPr>
        <w:t>,</w:t>
      </w:r>
      <w:r w:rsidRPr="00F230B1">
        <w:rPr>
          <w:rFonts w:ascii="Times New Roman" w:hAnsi="Times New Roman" w:cs="Times New Roman"/>
          <w:sz w:val="24"/>
          <w:szCs w:val="24"/>
        </w:rPr>
        <w:t xml:space="preserve"> de quem não esteja na lista, adotar. Desta forma, Dias (2015) discorre que a tendência</w:t>
      </w:r>
      <w:r w:rsidR="007E1EE2" w:rsidRPr="00F230B1">
        <w:rPr>
          <w:rFonts w:ascii="Times New Roman" w:hAnsi="Times New Roman" w:cs="Times New Roman"/>
          <w:sz w:val="24"/>
          <w:szCs w:val="24"/>
        </w:rPr>
        <w:t xml:space="preserve"> é não aceitar essa modalidade.</w:t>
      </w:r>
    </w:p>
    <w:p w:rsidR="004035C5" w:rsidRPr="00F230B1" w:rsidRDefault="004035C5" w:rsidP="00F62254">
      <w:pPr>
        <w:spacing w:after="0" w:line="360" w:lineRule="auto"/>
        <w:ind w:firstLine="709"/>
        <w:jc w:val="both"/>
        <w:rPr>
          <w:rFonts w:ascii="Times New Roman" w:hAnsi="Times New Roman" w:cs="Times New Roman"/>
          <w:sz w:val="24"/>
          <w:szCs w:val="24"/>
        </w:rPr>
      </w:pPr>
      <w:r w:rsidRPr="00F230B1">
        <w:rPr>
          <w:rFonts w:ascii="Times New Roman" w:hAnsi="Times New Roman" w:cs="Times New Roman"/>
          <w:sz w:val="24"/>
          <w:szCs w:val="24"/>
        </w:rPr>
        <w:t>Ocorre que, ainda que essa regra seja rígida</w:t>
      </w:r>
      <w:r w:rsidR="00B87A3E" w:rsidRPr="00F230B1">
        <w:rPr>
          <w:rFonts w:ascii="Times New Roman" w:hAnsi="Times New Roman" w:cs="Times New Roman"/>
          <w:sz w:val="24"/>
          <w:szCs w:val="24"/>
        </w:rPr>
        <w:t>,</w:t>
      </w:r>
      <w:r w:rsidRPr="00F230B1">
        <w:rPr>
          <w:rFonts w:ascii="Times New Roman" w:hAnsi="Times New Roman" w:cs="Times New Roman"/>
          <w:sz w:val="24"/>
          <w:szCs w:val="24"/>
        </w:rPr>
        <w:t xml:space="preserve"> não se pode deixar de acompanhar as evoluções sociais e toda a dinâmica do instituto da adoção, pois violaria os princípios norteadores. Como bem assinala:</w:t>
      </w:r>
    </w:p>
    <w:p w:rsidR="007E1EE2" w:rsidRPr="00F230B1" w:rsidRDefault="007E1EE2" w:rsidP="007E1EE2">
      <w:pPr>
        <w:spacing w:after="0" w:line="240" w:lineRule="auto"/>
        <w:jc w:val="both"/>
        <w:rPr>
          <w:rFonts w:ascii="Times New Roman" w:hAnsi="Times New Roman" w:cs="Times New Roman"/>
          <w:sz w:val="24"/>
          <w:szCs w:val="24"/>
        </w:rPr>
      </w:pPr>
    </w:p>
    <w:p w:rsidR="004035C5" w:rsidRPr="00F230B1" w:rsidRDefault="004035C5" w:rsidP="00F62254">
      <w:pPr>
        <w:spacing w:after="0" w:line="240" w:lineRule="auto"/>
        <w:ind w:left="2268"/>
        <w:jc w:val="both"/>
        <w:rPr>
          <w:rFonts w:ascii="Times New Roman" w:hAnsi="Times New Roman" w:cs="Times New Roman"/>
          <w:sz w:val="24"/>
          <w:szCs w:val="24"/>
        </w:rPr>
      </w:pPr>
      <w:r w:rsidRPr="00F230B1">
        <w:rPr>
          <w:rFonts w:ascii="Times New Roman" w:hAnsi="Times New Roman" w:cs="Times New Roman"/>
          <w:sz w:val="20"/>
          <w:szCs w:val="24"/>
        </w:rPr>
        <w:t>Esta regra restringe a liberdade individual, viola o poder familiar, pois tenta impedir que os pais biológicos, ainda detentores do poder familiar, escolham quem lhes pareça deter melhores condições para lhes substituir no exercício da paternidade. À primeira vista podemos ver um quê de inconsti</w:t>
      </w:r>
      <w:r w:rsidR="007E1EE2" w:rsidRPr="00F230B1">
        <w:rPr>
          <w:rFonts w:ascii="Times New Roman" w:hAnsi="Times New Roman" w:cs="Times New Roman"/>
          <w:sz w:val="20"/>
          <w:szCs w:val="24"/>
        </w:rPr>
        <w:t>tucionalidade neste dispositivo</w:t>
      </w:r>
      <w:r w:rsidRPr="00F230B1">
        <w:rPr>
          <w:rFonts w:ascii="Times New Roman" w:hAnsi="Times New Roman" w:cs="Times New Roman"/>
          <w:sz w:val="20"/>
          <w:szCs w:val="24"/>
        </w:rPr>
        <w:t xml:space="preserve"> </w:t>
      </w:r>
      <w:r w:rsidR="007E1EE2" w:rsidRPr="00F230B1">
        <w:rPr>
          <w:rFonts w:ascii="Times New Roman" w:hAnsi="Times New Roman" w:cs="Times New Roman"/>
          <w:sz w:val="20"/>
          <w:szCs w:val="24"/>
        </w:rPr>
        <w:t>(</w:t>
      </w:r>
      <w:r w:rsidR="00ED1E8D" w:rsidRPr="00F230B1">
        <w:rPr>
          <w:rFonts w:ascii="Times New Roman" w:hAnsi="Times New Roman" w:cs="Times New Roman"/>
          <w:sz w:val="20"/>
          <w:szCs w:val="24"/>
        </w:rPr>
        <w:t>MACIEL</w:t>
      </w:r>
      <w:r w:rsidR="007E1EE2" w:rsidRPr="00F230B1">
        <w:rPr>
          <w:rFonts w:ascii="Times New Roman" w:hAnsi="Times New Roman" w:cs="Times New Roman"/>
          <w:sz w:val="20"/>
          <w:szCs w:val="24"/>
        </w:rPr>
        <w:t>, 201</w:t>
      </w:r>
      <w:r w:rsidR="00941C29">
        <w:rPr>
          <w:rFonts w:ascii="Times New Roman" w:hAnsi="Times New Roman" w:cs="Times New Roman"/>
          <w:sz w:val="20"/>
          <w:szCs w:val="24"/>
        </w:rPr>
        <w:t>8</w:t>
      </w:r>
      <w:r w:rsidR="007E1EE2" w:rsidRPr="00F230B1">
        <w:rPr>
          <w:rFonts w:ascii="Times New Roman" w:hAnsi="Times New Roman" w:cs="Times New Roman"/>
          <w:sz w:val="20"/>
          <w:szCs w:val="24"/>
        </w:rPr>
        <w:t>, p.</w:t>
      </w:r>
      <w:r w:rsidRPr="00F230B1">
        <w:rPr>
          <w:rFonts w:ascii="Times New Roman" w:hAnsi="Times New Roman" w:cs="Times New Roman"/>
          <w:sz w:val="20"/>
          <w:szCs w:val="24"/>
        </w:rPr>
        <w:t xml:space="preserve"> 293</w:t>
      </w:r>
      <w:r w:rsidR="007E1EE2" w:rsidRPr="00F230B1">
        <w:rPr>
          <w:rFonts w:ascii="Times New Roman" w:hAnsi="Times New Roman" w:cs="Times New Roman"/>
          <w:sz w:val="20"/>
          <w:szCs w:val="24"/>
        </w:rPr>
        <w:t>).</w:t>
      </w:r>
    </w:p>
    <w:p w:rsidR="007E1EE2" w:rsidRPr="00F230B1" w:rsidRDefault="007E1EE2" w:rsidP="007E1EE2">
      <w:pPr>
        <w:spacing w:after="0" w:line="240" w:lineRule="auto"/>
        <w:jc w:val="both"/>
        <w:rPr>
          <w:rFonts w:ascii="Times New Roman" w:hAnsi="Times New Roman" w:cs="Times New Roman"/>
          <w:sz w:val="24"/>
          <w:szCs w:val="24"/>
        </w:rPr>
      </w:pPr>
    </w:p>
    <w:p w:rsidR="004035C5" w:rsidRPr="00F230B1" w:rsidRDefault="004035C5" w:rsidP="00F62254">
      <w:pPr>
        <w:spacing w:after="0" w:line="360" w:lineRule="auto"/>
        <w:ind w:firstLine="709"/>
        <w:jc w:val="both"/>
        <w:rPr>
          <w:rFonts w:ascii="Times New Roman" w:hAnsi="Times New Roman" w:cs="Times New Roman"/>
          <w:sz w:val="24"/>
          <w:szCs w:val="24"/>
        </w:rPr>
      </w:pPr>
      <w:r w:rsidRPr="00F230B1">
        <w:rPr>
          <w:rFonts w:ascii="Times New Roman" w:hAnsi="Times New Roman" w:cs="Times New Roman"/>
          <w:sz w:val="24"/>
          <w:szCs w:val="24"/>
        </w:rPr>
        <w:t>Madaleno (2016) relata que, por ter uma cega obediência ao cadastro de pretendentes à adoção, existem pessoas que mantêm sob sua guarda de fato crianças que lhes foram confiados</w:t>
      </w:r>
      <w:r w:rsidR="00B87A3E" w:rsidRPr="00F230B1">
        <w:rPr>
          <w:rFonts w:ascii="Times New Roman" w:hAnsi="Times New Roman" w:cs="Times New Roman"/>
          <w:sz w:val="24"/>
          <w:szCs w:val="24"/>
        </w:rPr>
        <w:t xml:space="preserve"> por pais que não desejaram criá</w:t>
      </w:r>
      <w:r w:rsidRPr="00F230B1">
        <w:rPr>
          <w:rFonts w:ascii="Times New Roman" w:hAnsi="Times New Roman" w:cs="Times New Roman"/>
          <w:sz w:val="24"/>
          <w:szCs w:val="24"/>
        </w:rPr>
        <w:t>-las, vivendo em</w:t>
      </w:r>
      <w:r w:rsidR="00B87A3E" w:rsidRPr="00F230B1">
        <w:rPr>
          <w:rFonts w:ascii="Times New Roman" w:hAnsi="Times New Roman" w:cs="Times New Roman"/>
          <w:sz w:val="24"/>
          <w:szCs w:val="24"/>
        </w:rPr>
        <w:t xml:space="preserve"> forma clandestina até que possam</w:t>
      </w:r>
      <w:r w:rsidRPr="00F230B1">
        <w:rPr>
          <w:rFonts w:ascii="Times New Roman" w:hAnsi="Times New Roman" w:cs="Times New Roman"/>
          <w:sz w:val="24"/>
          <w:szCs w:val="24"/>
        </w:rPr>
        <w:t xml:space="preserve"> comprovar afetividade.</w:t>
      </w:r>
    </w:p>
    <w:p w:rsidR="004035C5" w:rsidRPr="00F230B1" w:rsidRDefault="00CA595B" w:rsidP="00F62254">
      <w:pPr>
        <w:spacing w:after="0" w:line="360" w:lineRule="auto"/>
        <w:ind w:firstLine="709"/>
        <w:jc w:val="both"/>
        <w:rPr>
          <w:rFonts w:ascii="Times New Roman" w:hAnsi="Times New Roman" w:cs="Times New Roman"/>
          <w:sz w:val="24"/>
          <w:szCs w:val="24"/>
        </w:rPr>
      </w:pPr>
      <w:r w:rsidRPr="00F230B1">
        <w:rPr>
          <w:rFonts w:ascii="Times New Roman" w:hAnsi="Times New Roman" w:cs="Times New Roman"/>
          <w:sz w:val="24"/>
          <w:szCs w:val="24"/>
        </w:rPr>
        <w:t>Maciel</w:t>
      </w:r>
      <w:r w:rsidR="007F00D4">
        <w:rPr>
          <w:rFonts w:ascii="Times New Roman" w:hAnsi="Times New Roman" w:cs="Times New Roman"/>
          <w:sz w:val="24"/>
          <w:szCs w:val="24"/>
        </w:rPr>
        <w:t xml:space="preserve"> (</w:t>
      </w:r>
      <w:r w:rsidR="00941C29">
        <w:rPr>
          <w:rFonts w:ascii="Times New Roman" w:hAnsi="Times New Roman" w:cs="Times New Roman"/>
          <w:sz w:val="24"/>
          <w:szCs w:val="24"/>
        </w:rPr>
        <w:t>2018</w:t>
      </w:r>
      <w:r w:rsidR="004035C5" w:rsidRPr="00F230B1">
        <w:rPr>
          <w:rFonts w:ascii="Times New Roman" w:hAnsi="Times New Roman" w:cs="Times New Roman"/>
          <w:sz w:val="24"/>
          <w:szCs w:val="24"/>
        </w:rPr>
        <w:t xml:space="preserve">) </w:t>
      </w:r>
      <w:r w:rsidR="00B87A3E" w:rsidRPr="00F230B1">
        <w:rPr>
          <w:rFonts w:ascii="Times New Roman" w:hAnsi="Times New Roman" w:cs="Times New Roman"/>
          <w:sz w:val="24"/>
          <w:szCs w:val="24"/>
        </w:rPr>
        <w:t xml:space="preserve">ainda </w:t>
      </w:r>
      <w:r w:rsidR="004035C5" w:rsidRPr="00F230B1">
        <w:rPr>
          <w:rFonts w:ascii="Times New Roman" w:hAnsi="Times New Roman" w:cs="Times New Roman"/>
          <w:sz w:val="24"/>
          <w:szCs w:val="24"/>
        </w:rPr>
        <w:t>ressalta que com a negação da adoção intuito personae, faz com que as pessoas tenham medo de comparecer em juízo para regularizar</w:t>
      </w:r>
      <w:r w:rsidR="00B87A3E" w:rsidRPr="00F230B1">
        <w:rPr>
          <w:rFonts w:ascii="Times New Roman" w:hAnsi="Times New Roman" w:cs="Times New Roman"/>
          <w:sz w:val="24"/>
          <w:szCs w:val="24"/>
        </w:rPr>
        <w:t>em</w:t>
      </w:r>
      <w:r w:rsidR="004035C5" w:rsidRPr="00F230B1">
        <w:rPr>
          <w:rFonts w:ascii="Times New Roman" w:hAnsi="Times New Roman" w:cs="Times New Roman"/>
          <w:sz w:val="24"/>
          <w:szCs w:val="24"/>
        </w:rPr>
        <w:t xml:space="preserve"> sua situação com a criança, acarretando adoção á brasileira ou viver </w:t>
      </w:r>
      <w:r w:rsidR="00264D0B" w:rsidRPr="00F230B1">
        <w:rPr>
          <w:rFonts w:ascii="Times New Roman" w:hAnsi="Times New Roman" w:cs="Times New Roman"/>
          <w:sz w:val="24"/>
          <w:szCs w:val="24"/>
        </w:rPr>
        <w:t>em</w:t>
      </w:r>
      <w:r w:rsidR="004035C5" w:rsidRPr="00F230B1">
        <w:rPr>
          <w:rFonts w:ascii="Times New Roman" w:hAnsi="Times New Roman" w:cs="Times New Roman"/>
          <w:sz w:val="24"/>
          <w:szCs w:val="24"/>
        </w:rPr>
        <w:t xml:space="preserve"> forma irregular. Deste modo, por medo de perde</w:t>
      </w:r>
      <w:r w:rsidR="00264D0B" w:rsidRPr="00F230B1">
        <w:rPr>
          <w:rFonts w:ascii="Times New Roman" w:hAnsi="Times New Roman" w:cs="Times New Roman"/>
          <w:sz w:val="24"/>
          <w:szCs w:val="24"/>
        </w:rPr>
        <w:t>r</w:t>
      </w:r>
      <w:r w:rsidR="004035C5" w:rsidRPr="00F230B1">
        <w:rPr>
          <w:rFonts w:ascii="Times New Roman" w:hAnsi="Times New Roman" w:cs="Times New Roman"/>
          <w:sz w:val="24"/>
          <w:szCs w:val="24"/>
        </w:rPr>
        <w:t xml:space="preserve"> aquela </w:t>
      </w:r>
      <w:r w:rsidR="00264D0B" w:rsidRPr="00F230B1">
        <w:rPr>
          <w:rFonts w:ascii="Times New Roman" w:hAnsi="Times New Roman" w:cs="Times New Roman"/>
          <w:sz w:val="24"/>
          <w:szCs w:val="24"/>
        </w:rPr>
        <w:t xml:space="preserve">com quem </w:t>
      </w:r>
      <w:r w:rsidR="004035C5" w:rsidRPr="00F230B1">
        <w:rPr>
          <w:rFonts w:ascii="Times New Roman" w:hAnsi="Times New Roman" w:cs="Times New Roman"/>
          <w:sz w:val="24"/>
          <w:szCs w:val="24"/>
        </w:rPr>
        <w:t xml:space="preserve">criança que já construiu um laço de afeto, a pessoa que possui a guarda de fato prefere viver na clandestinidade, em uma insegurança, até que chegue um momento que necessite </w:t>
      </w:r>
      <w:r w:rsidR="00264D0B" w:rsidRPr="00F230B1">
        <w:rPr>
          <w:rFonts w:ascii="Times New Roman" w:hAnsi="Times New Roman" w:cs="Times New Roman"/>
          <w:sz w:val="24"/>
          <w:szCs w:val="24"/>
        </w:rPr>
        <w:t>regularizar</w:t>
      </w:r>
      <w:r w:rsidR="00814592" w:rsidRPr="00F230B1">
        <w:rPr>
          <w:rFonts w:ascii="Times New Roman" w:hAnsi="Times New Roman" w:cs="Times New Roman"/>
          <w:sz w:val="24"/>
          <w:szCs w:val="24"/>
        </w:rPr>
        <w:t xml:space="preserve"> essa situação.</w:t>
      </w:r>
    </w:p>
    <w:p w:rsidR="00D95214" w:rsidRPr="00F230B1" w:rsidRDefault="004035C5" w:rsidP="00F62254">
      <w:pPr>
        <w:spacing w:after="0" w:line="360" w:lineRule="auto"/>
        <w:ind w:firstLine="709"/>
        <w:jc w:val="both"/>
        <w:rPr>
          <w:rFonts w:ascii="Times New Roman" w:hAnsi="Times New Roman" w:cs="Times New Roman"/>
          <w:sz w:val="24"/>
          <w:szCs w:val="24"/>
        </w:rPr>
      </w:pPr>
      <w:r w:rsidRPr="00F230B1">
        <w:rPr>
          <w:rFonts w:ascii="Times New Roman" w:hAnsi="Times New Roman" w:cs="Times New Roman"/>
          <w:sz w:val="24"/>
          <w:szCs w:val="24"/>
        </w:rPr>
        <w:t>Entretanto, n</w:t>
      </w:r>
      <w:r w:rsidR="00264D0B" w:rsidRPr="00F230B1">
        <w:rPr>
          <w:rFonts w:ascii="Times New Roman" w:hAnsi="Times New Roman" w:cs="Times New Roman"/>
          <w:sz w:val="24"/>
          <w:szCs w:val="24"/>
        </w:rPr>
        <w:t>ão tem</w:t>
      </w:r>
      <w:r w:rsidRPr="00F230B1">
        <w:rPr>
          <w:rFonts w:ascii="Times New Roman" w:hAnsi="Times New Roman" w:cs="Times New Roman"/>
          <w:sz w:val="24"/>
          <w:szCs w:val="24"/>
        </w:rPr>
        <w:t xml:space="preserve"> </w:t>
      </w:r>
      <w:proofErr w:type="gramStart"/>
      <w:r w:rsidRPr="00F230B1">
        <w:rPr>
          <w:rFonts w:ascii="Times New Roman" w:hAnsi="Times New Roman" w:cs="Times New Roman"/>
          <w:sz w:val="24"/>
          <w:szCs w:val="24"/>
        </w:rPr>
        <w:t>porquê</w:t>
      </w:r>
      <w:proofErr w:type="gramEnd"/>
      <w:r w:rsidRPr="00F230B1">
        <w:rPr>
          <w:rFonts w:ascii="Times New Roman" w:hAnsi="Times New Roman" w:cs="Times New Roman"/>
          <w:sz w:val="24"/>
          <w:szCs w:val="24"/>
        </w:rPr>
        <w:t xml:space="preserve"> não aceitar essa forma de adoção, quando ela preenche todos os requisitos do procedimento </w:t>
      </w:r>
      <w:r w:rsidR="00264D0B" w:rsidRPr="00F230B1">
        <w:rPr>
          <w:rFonts w:ascii="Times New Roman" w:hAnsi="Times New Roman" w:cs="Times New Roman"/>
          <w:sz w:val="24"/>
          <w:szCs w:val="24"/>
        </w:rPr>
        <w:t xml:space="preserve">da </w:t>
      </w:r>
      <w:r w:rsidRPr="00F230B1">
        <w:rPr>
          <w:rFonts w:ascii="Times New Roman" w:hAnsi="Times New Roman" w:cs="Times New Roman"/>
          <w:sz w:val="24"/>
          <w:szCs w:val="24"/>
        </w:rPr>
        <w:t xml:space="preserve">adoção, apenas </w:t>
      </w:r>
      <w:r w:rsidR="00264D0B" w:rsidRPr="00F230B1">
        <w:rPr>
          <w:rFonts w:ascii="Times New Roman" w:hAnsi="Times New Roman" w:cs="Times New Roman"/>
          <w:sz w:val="24"/>
          <w:szCs w:val="24"/>
        </w:rPr>
        <w:t>omitindo</w:t>
      </w:r>
      <w:r w:rsidR="00814592" w:rsidRPr="00F230B1">
        <w:rPr>
          <w:rFonts w:ascii="Times New Roman" w:hAnsi="Times New Roman" w:cs="Times New Roman"/>
          <w:sz w:val="24"/>
          <w:szCs w:val="24"/>
        </w:rPr>
        <w:t xml:space="preserve"> a etapa do cadastro.</w:t>
      </w:r>
    </w:p>
    <w:p w:rsidR="004035C5" w:rsidRPr="00F230B1" w:rsidRDefault="00264D0B" w:rsidP="00F62254">
      <w:pPr>
        <w:spacing w:after="0" w:line="360" w:lineRule="auto"/>
        <w:ind w:firstLine="709"/>
        <w:jc w:val="both"/>
        <w:rPr>
          <w:rFonts w:ascii="Times New Roman" w:hAnsi="Times New Roman" w:cs="Times New Roman"/>
          <w:sz w:val="24"/>
          <w:szCs w:val="24"/>
        </w:rPr>
      </w:pPr>
      <w:r w:rsidRPr="00F230B1">
        <w:rPr>
          <w:rFonts w:ascii="Times New Roman" w:hAnsi="Times New Roman" w:cs="Times New Roman"/>
          <w:sz w:val="24"/>
          <w:szCs w:val="24"/>
        </w:rPr>
        <w:t>À</w:t>
      </w:r>
      <w:r w:rsidR="004035C5" w:rsidRPr="00F230B1">
        <w:rPr>
          <w:rFonts w:ascii="Times New Roman" w:hAnsi="Times New Roman" w:cs="Times New Roman"/>
          <w:sz w:val="24"/>
          <w:szCs w:val="24"/>
        </w:rPr>
        <w:t xml:space="preserve"> vista disso</w:t>
      </w:r>
      <w:r w:rsidRPr="00F230B1">
        <w:rPr>
          <w:rFonts w:ascii="Times New Roman" w:hAnsi="Times New Roman" w:cs="Times New Roman"/>
          <w:sz w:val="24"/>
          <w:szCs w:val="24"/>
        </w:rPr>
        <w:t>,</w:t>
      </w:r>
      <w:r w:rsidR="004035C5" w:rsidRPr="00F230B1">
        <w:rPr>
          <w:rFonts w:ascii="Times New Roman" w:hAnsi="Times New Roman" w:cs="Times New Roman"/>
          <w:sz w:val="24"/>
          <w:szCs w:val="24"/>
        </w:rPr>
        <w:t xml:space="preserve"> Madaleno (2016) afirma que a dispensa do prévio cadastro de adoção, não quer dizer que o candidato não preencha todos os requisitos subjetivos e objetivos necessários à adoção, portanto não tem nenhum impedimento ao deferimento da medida.</w:t>
      </w:r>
    </w:p>
    <w:p w:rsidR="004035C5" w:rsidRPr="00F230B1" w:rsidRDefault="004035C5" w:rsidP="00F62254">
      <w:pPr>
        <w:spacing w:after="0" w:line="360" w:lineRule="auto"/>
        <w:ind w:firstLine="709"/>
        <w:jc w:val="both"/>
        <w:rPr>
          <w:rFonts w:ascii="Times New Roman" w:hAnsi="Times New Roman" w:cs="Times New Roman"/>
          <w:sz w:val="24"/>
          <w:szCs w:val="24"/>
        </w:rPr>
      </w:pPr>
      <w:r w:rsidRPr="00F230B1">
        <w:rPr>
          <w:rFonts w:ascii="Times New Roman" w:hAnsi="Times New Roman" w:cs="Times New Roman"/>
          <w:sz w:val="24"/>
          <w:szCs w:val="24"/>
        </w:rPr>
        <w:t xml:space="preserve">Para enfatizar a ideia de legalizar adoção </w:t>
      </w:r>
      <w:proofErr w:type="spellStart"/>
      <w:r w:rsidRPr="00F230B1">
        <w:rPr>
          <w:rFonts w:ascii="Times New Roman" w:hAnsi="Times New Roman" w:cs="Times New Roman"/>
          <w:i/>
          <w:sz w:val="24"/>
          <w:szCs w:val="24"/>
        </w:rPr>
        <w:t>intuitu</w:t>
      </w:r>
      <w:proofErr w:type="spellEnd"/>
      <w:r w:rsidRPr="00F230B1">
        <w:rPr>
          <w:rFonts w:ascii="Times New Roman" w:hAnsi="Times New Roman" w:cs="Times New Roman"/>
          <w:i/>
          <w:sz w:val="24"/>
          <w:szCs w:val="24"/>
        </w:rPr>
        <w:t xml:space="preserve"> personae</w:t>
      </w:r>
      <w:r w:rsidRPr="00F230B1">
        <w:rPr>
          <w:rFonts w:ascii="Times New Roman" w:hAnsi="Times New Roman" w:cs="Times New Roman"/>
          <w:sz w:val="24"/>
          <w:szCs w:val="24"/>
        </w:rPr>
        <w:t xml:space="preserve">, Madaleno (2016) compartilha da ideia de Galdino Augusto Coelho </w:t>
      </w:r>
      <w:proofErr w:type="spellStart"/>
      <w:r w:rsidRPr="00F230B1">
        <w:rPr>
          <w:rFonts w:ascii="Times New Roman" w:hAnsi="Times New Roman" w:cs="Times New Roman"/>
          <w:sz w:val="24"/>
          <w:szCs w:val="24"/>
        </w:rPr>
        <w:t>Bordalho</w:t>
      </w:r>
      <w:proofErr w:type="spellEnd"/>
      <w:r w:rsidRPr="00F230B1">
        <w:rPr>
          <w:rFonts w:ascii="Times New Roman" w:hAnsi="Times New Roman" w:cs="Times New Roman"/>
          <w:sz w:val="24"/>
          <w:szCs w:val="24"/>
        </w:rPr>
        <w:t>, que da mesma forma que os pais biológicos escolhem o tutor de seu filho através de testamento por questões de confiança, porque não escolher</w:t>
      </w:r>
      <w:r w:rsidR="00264D0B" w:rsidRPr="00F230B1">
        <w:rPr>
          <w:rFonts w:ascii="Times New Roman" w:hAnsi="Times New Roman" w:cs="Times New Roman"/>
          <w:sz w:val="24"/>
          <w:szCs w:val="24"/>
        </w:rPr>
        <w:t>em os pais que vão</w:t>
      </w:r>
      <w:r w:rsidRPr="00F230B1">
        <w:rPr>
          <w:rFonts w:ascii="Times New Roman" w:hAnsi="Times New Roman" w:cs="Times New Roman"/>
          <w:sz w:val="24"/>
          <w:szCs w:val="24"/>
        </w:rPr>
        <w:t xml:space="preserve"> adotar seu filho. Com relação a esse argumento, poderia usar analogicamente o art. 1,634 do Código Civil que trata de tutor por testamento, para conceder adoção </w:t>
      </w:r>
      <w:proofErr w:type="spellStart"/>
      <w:r w:rsidRPr="00F230B1">
        <w:rPr>
          <w:rFonts w:ascii="Times New Roman" w:hAnsi="Times New Roman" w:cs="Times New Roman"/>
          <w:i/>
          <w:sz w:val="24"/>
          <w:szCs w:val="24"/>
        </w:rPr>
        <w:t>intuitu</w:t>
      </w:r>
      <w:proofErr w:type="spellEnd"/>
      <w:r w:rsidRPr="00F230B1">
        <w:rPr>
          <w:rFonts w:ascii="Times New Roman" w:hAnsi="Times New Roman" w:cs="Times New Roman"/>
          <w:i/>
          <w:sz w:val="24"/>
          <w:szCs w:val="24"/>
        </w:rPr>
        <w:t xml:space="preserve"> personae</w:t>
      </w:r>
      <w:r w:rsidRPr="00F230B1">
        <w:rPr>
          <w:rFonts w:ascii="Times New Roman" w:hAnsi="Times New Roman" w:cs="Times New Roman"/>
          <w:sz w:val="24"/>
          <w:szCs w:val="24"/>
        </w:rPr>
        <w:t>.</w:t>
      </w:r>
    </w:p>
    <w:p w:rsidR="004035C5" w:rsidRPr="00F230B1" w:rsidRDefault="004035C5" w:rsidP="00F62254">
      <w:pPr>
        <w:spacing w:after="0" w:line="360" w:lineRule="auto"/>
        <w:ind w:firstLine="709"/>
        <w:jc w:val="both"/>
        <w:rPr>
          <w:rFonts w:ascii="Times New Roman" w:hAnsi="Times New Roman" w:cs="Times New Roman"/>
          <w:sz w:val="24"/>
          <w:szCs w:val="24"/>
        </w:rPr>
      </w:pPr>
      <w:r w:rsidRPr="00F230B1">
        <w:rPr>
          <w:rFonts w:ascii="Times New Roman" w:hAnsi="Times New Roman" w:cs="Times New Roman"/>
          <w:sz w:val="24"/>
          <w:szCs w:val="24"/>
        </w:rPr>
        <w:t>Ainda mais, vale ressalta</w:t>
      </w:r>
      <w:r w:rsidR="00264D0B" w:rsidRPr="00F230B1">
        <w:rPr>
          <w:rFonts w:ascii="Times New Roman" w:hAnsi="Times New Roman" w:cs="Times New Roman"/>
          <w:sz w:val="24"/>
          <w:szCs w:val="24"/>
        </w:rPr>
        <w:t>r</w:t>
      </w:r>
      <w:r w:rsidRPr="00F230B1">
        <w:rPr>
          <w:rFonts w:ascii="Times New Roman" w:hAnsi="Times New Roman" w:cs="Times New Roman"/>
          <w:sz w:val="24"/>
          <w:szCs w:val="24"/>
        </w:rPr>
        <w:t xml:space="preserve"> qu</w:t>
      </w:r>
      <w:r w:rsidR="00264D0B" w:rsidRPr="00F230B1">
        <w:rPr>
          <w:rFonts w:ascii="Times New Roman" w:hAnsi="Times New Roman" w:cs="Times New Roman"/>
          <w:sz w:val="24"/>
          <w:szCs w:val="24"/>
        </w:rPr>
        <w:t>e, com as normas regulamentadoras</w:t>
      </w:r>
      <w:r w:rsidRPr="00F230B1">
        <w:rPr>
          <w:rFonts w:ascii="Times New Roman" w:hAnsi="Times New Roman" w:cs="Times New Roman"/>
          <w:sz w:val="24"/>
          <w:szCs w:val="24"/>
        </w:rPr>
        <w:t xml:space="preserve"> do instituto da adoção</w:t>
      </w:r>
      <w:r w:rsidR="00264D0B" w:rsidRPr="00F230B1">
        <w:rPr>
          <w:rFonts w:ascii="Times New Roman" w:hAnsi="Times New Roman" w:cs="Times New Roman"/>
          <w:sz w:val="24"/>
          <w:szCs w:val="24"/>
        </w:rPr>
        <w:t>,</w:t>
      </w:r>
      <w:r w:rsidRPr="00F230B1">
        <w:rPr>
          <w:rFonts w:ascii="Times New Roman" w:hAnsi="Times New Roman" w:cs="Times New Roman"/>
          <w:sz w:val="24"/>
          <w:szCs w:val="24"/>
        </w:rPr>
        <w:t xml:space="preserve"> passou</w:t>
      </w:r>
      <w:r w:rsidR="00264D0B" w:rsidRPr="00F230B1">
        <w:rPr>
          <w:rFonts w:ascii="Times New Roman" w:hAnsi="Times New Roman" w:cs="Times New Roman"/>
          <w:sz w:val="24"/>
          <w:szCs w:val="24"/>
        </w:rPr>
        <w:t>-se a</w:t>
      </w:r>
      <w:r w:rsidRPr="00F230B1">
        <w:rPr>
          <w:rFonts w:ascii="Times New Roman" w:hAnsi="Times New Roman" w:cs="Times New Roman"/>
          <w:sz w:val="24"/>
          <w:szCs w:val="24"/>
        </w:rPr>
        <w:t xml:space="preserve"> averiguar as melhores condições e interesse</w:t>
      </w:r>
      <w:r w:rsidR="00264D0B" w:rsidRPr="00F230B1">
        <w:rPr>
          <w:rFonts w:ascii="Times New Roman" w:hAnsi="Times New Roman" w:cs="Times New Roman"/>
          <w:sz w:val="24"/>
          <w:szCs w:val="24"/>
        </w:rPr>
        <w:t>s da criança. A</w:t>
      </w:r>
      <w:r w:rsidRPr="00F230B1">
        <w:rPr>
          <w:rFonts w:ascii="Times New Roman" w:hAnsi="Times New Roman" w:cs="Times New Roman"/>
          <w:sz w:val="24"/>
          <w:szCs w:val="24"/>
        </w:rPr>
        <w:t xml:space="preserve">ssim sendo, </w:t>
      </w:r>
      <w:r w:rsidRPr="00F230B1">
        <w:rPr>
          <w:rFonts w:ascii="Times New Roman" w:hAnsi="Times New Roman" w:cs="Times New Roman"/>
          <w:sz w:val="24"/>
          <w:szCs w:val="24"/>
        </w:rPr>
        <w:lastRenderedPageBreak/>
        <w:t>positivado o Princípio do interesse superior da criança no art. 100, IV, do ECA, para ser usado como norte quando se tratar de questões que e</w:t>
      </w:r>
      <w:r w:rsidR="00814592" w:rsidRPr="00F230B1">
        <w:rPr>
          <w:rFonts w:ascii="Times New Roman" w:hAnsi="Times New Roman" w:cs="Times New Roman"/>
          <w:sz w:val="24"/>
          <w:szCs w:val="24"/>
        </w:rPr>
        <w:t>nvolva crianças e adolescentes.</w:t>
      </w:r>
    </w:p>
    <w:p w:rsidR="004035C5" w:rsidRPr="00F230B1" w:rsidRDefault="004035C5" w:rsidP="00F62254">
      <w:pPr>
        <w:spacing w:after="0" w:line="360" w:lineRule="auto"/>
        <w:ind w:firstLine="709"/>
        <w:jc w:val="both"/>
        <w:rPr>
          <w:rFonts w:ascii="Times New Roman" w:hAnsi="Times New Roman" w:cs="Times New Roman"/>
          <w:sz w:val="24"/>
          <w:szCs w:val="24"/>
        </w:rPr>
      </w:pPr>
      <w:r w:rsidRPr="00F230B1">
        <w:rPr>
          <w:rFonts w:ascii="Times New Roman" w:hAnsi="Times New Roman" w:cs="Times New Roman"/>
          <w:sz w:val="24"/>
          <w:szCs w:val="24"/>
        </w:rPr>
        <w:t>Por esse ângulo, Oliveira (</w:t>
      </w:r>
      <w:r w:rsidR="004B3C92" w:rsidRPr="00F230B1">
        <w:rPr>
          <w:rFonts w:ascii="Times New Roman" w:hAnsi="Times New Roman" w:cs="Times New Roman"/>
          <w:sz w:val="24"/>
          <w:szCs w:val="24"/>
        </w:rPr>
        <w:t>2017</w:t>
      </w:r>
      <w:r w:rsidRPr="00F230B1">
        <w:rPr>
          <w:rFonts w:ascii="Times New Roman" w:hAnsi="Times New Roman" w:cs="Times New Roman"/>
          <w:sz w:val="24"/>
          <w:szCs w:val="24"/>
        </w:rPr>
        <w:t>) observa que</w:t>
      </w:r>
      <w:r w:rsidR="00264D0B" w:rsidRPr="00F230B1">
        <w:rPr>
          <w:rFonts w:ascii="Times New Roman" w:hAnsi="Times New Roman" w:cs="Times New Roman"/>
          <w:sz w:val="24"/>
          <w:szCs w:val="24"/>
        </w:rPr>
        <w:t>,</w:t>
      </w:r>
      <w:r w:rsidRPr="00F230B1">
        <w:rPr>
          <w:rFonts w:ascii="Times New Roman" w:hAnsi="Times New Roman" w:cs="Times New Roman"/>
          <w:sz w:val="24"/>
          <w:szCs w:val="24"/>
        </w:rPr>
        <w:t xml:space="preserve"> na atualidade aprecia em primeiro lugar o conforto e a afetividade em favor do infanto-juvenil, para então depois apre</w:t>
      </w:r>
      <w:r w:rsidR="00814592" w:rsidRPr="00F230B1">
        <w:rPr>
          <w:rFonts w:ascii="Times New Roman" w:hAnsi="Times New Roman" w:cs="Times New Roman"/>
          <w:sz w:val="24"/>
          <w:szCs w:val="24"/>
        </w:rPr>
        <w:t>ciar o interesse dos adotantes.</w:t>
      </w:r>
    </w:p>
    <w:p w:rsidR="004035C5" w:rsidRPr="00F230B1" w:rsidRDefault="004035C5" w:rsidP="00F62254">
      <w:pPr>
        <w:spacing w:after="0" w:line="360" w:lineRule="auto"/>
        <w:ind w:firstLine="709"/>
        <w:jc w:val="both"/>
        <w:rPr>
          <w:rFonts w:ascii="Times New Roman" w:hAnsi="Times New Roman" w:cs="Times New Roman"/>
          <w:sz w:val="24"/>
          <w:szCs w:val="24"/>
        </w:rPr>
      </w:pPr>
      <w:r w:rsidRPr="00F230B1">
        <w:rPr>
          <w:rFonts w:ascii="Times New Roman" w:hAnsi="Times New Roman" w:cs="Times New Roman"/>
          <w:sz w:val="24"/>
          <w:szCs w:val="24"/>
        </w:rPr>
        <w:t xml:space="preserve">Posto isso, Dias (2015) sustenta que o cadastro de adotantes deve ser um instrumento </w:t>
      </w:r>
      <w:proofErr w:type="spellStart"/>
      <w:r w:rsidRPr="00F230B1">
        <w:rPr>
          <w:rFonts w:ascii="Times New Roman" w:hAnsi="Times New Roman" w:cs="Times New Roman"/>
          <w:sz w:val="24"/>
          <w:szCs w:val="24"/>
        </w:rPr>
        <w:t>agilizador</w:t>
      </w:r>
      <w:proofErr w:type="spellEnd"/>
      <w:r w:rsidRPr="00F230B1">
        <w:rPr>
          <w:rFonts w:ascii="Times New Roman" w:hAnsi="Times New Roman" w:cs="Times New Roman"/>
          <w:sz w:val="24"/>
          <w:szCs w:val="24"/>
        </w:rPr>
        <w:t xml:space="preserve"> do procedimento de adoção, e não </w:t>
      </w:r>
      <w:r w:rsidR="003F3A4B" w:rsidRPr="00F230B1">
        <w:rPr>
          <w:rFonts w:ascii="Times New Roman" w:hAnsi="Times New Roman" w:cs="Times New Roman"/>
          <w:sz w:val="24"/>
          <w:szCs w:val="24"/>
        </w:rPr>
        <w:t>um redutor de</w:t>
      </w:r>
      <w:r w:rsidRPr="00F230B1">
        <w:rPr>
          <w:rFonts w:ascii="Times New Roman" w:hAnsi="Times New Roman" w:cs="Times New Roman"/>
          <w:sz w:val="24"/>
          <w:szCs w:val="24"/>
        </w:rPr>
        <w:t xml:space="preserve"> chances de uma criança viver no seio de uma família. Ainda mais, tem caso</w:t>
      </w:r>
      <w:r w:rsidR="003F3A4B" w:rsidRPr="00F230B1">
        <w:rPr>
          <w:rFonts w:ascii="Times New Roman" w:hAnsi="Times New Roman" w:cs="Times New Roman"/>
          <w:sz w:val="24"/>
          <w:szCs w:val="24"/>
        </w:rPr>
        <w:t>s que a pessoa não se submeteu à</w:t>
      </w:r>
      <w:r w:rsidRPr="00F230B1">
        <w:rPr>
          <w:rFonts w:ascii="Times New Roman" w:hAnsi="Times New Roman" w:cs="Times New Roman"/>
          <w:sz w:val="24"/>
          <w:szCs w:val="24"/>
        </w:rPr>
        <w:t xml:space="preserve"> lista por nunca ter pensado em adotar.</w:t>
      </w:r>
    </w:p>
    <w:p w:rsidR="004035C5" w:rsidRPr="00F230B1" w:rsidRDefault="003F3A4B" w:rsidP="00F62254">
      <w:pPr>
        <w:spacing w:after="0" w:line="360" w:lineRule="auto"/>
        <w:ind w:firstLine="709"/>
        <w:jc w:val="both"/>
        <w:rPr>
          <w:rFonts w:ascii="Times New Roman" w:hAnsi="Times New Roman" w:cs="Times New Roman"/>
          <w:sz w:val="24"/>
          <w:szCs w:val="24"/>
        </w:rPr>
      </w:pPr>
      <w:r w:rsidRPr="00F230B1">
        <w:rPr>
          <w:rFonts w:ascii="Times New Roman" w:hAnsi="Times New Roman" w:cs="Times New Roman"/>
          <w:sz w:val="24"/>
          <w:szCs w:val="24"/>
        </w:rPr>
        <w:t>Alerta-se que</w:t>
      </w:r>
      <w:r w:rsidR="004035C5" w:rsidRPr="00F230B1">
        <w:rPr>
          <w:rFonts w:ascii="Times New Roman" w:hAnsi="Times New Roman" w:cs="Times New Roman"/>
          <w:sz w:val="24"/>
          <w:szCs w:val="24"/>
        </w:rPr>
        <w:t xml:space="preserve">, </w:t>
      </w:r>
      <w:r w:rsidRPr="00F230B1">
        <w:rPr>
          <w:rFonts w:ascii="Times New Roman" w:hAnsi="Times New Roman" w:cs="Times New Roman"/>
          <w:sz w:val="24"/>
          <w:szCs w:val="24"/>
        </w:rPr>
        <w:t>observação à</w:t>
      </w:r>
      <w:r w:rsidR="004035C5" w:rsidRPr="00F230B1">
        <w:rPr>
          <w:rFonts w:ascii="Times New Roman" w:hAnsi="Times New Roman" w:cs="Times New Roman"/>
          <w:sz w:val="24"/>
          <w:szCs w:val="24"/>
        </w:rPr>
        <w:t xml:space="preserve"> absoluta prioridade ao cadastro</w:t>
      </w:r>
      <w:r w:rsidRPr="00F230B1">
        <w:rPr>
          <w:rFonts w:ascii="Times New Roman" w:hAnsi="Times New Roman" w:cs="Times New Roman"/>
          <w:sz w:val="24"/>
          <w:szCs w:val="24"/>
        </w:rPr>
        <w:t>,</w:t>
      </w:r>
      <w:r w:rsidR="004035C5" w:rsidRPr="00F230B1">
        <w:rPr>
          <w:rFonts w:ascii="Times New Roman" w:hAnsi="Times New Roman" w:cs="Times New Roman"/>
          <w:sz w:val="24"/>
          <w:szCs w:val="24"/>
        </w:rPr>
        <w:t xml:space="preserve"> deixando de conceder adoção </w:t>
      </w:r>
      <w:r w:rsidR="004035C5" w:rsidRPr="00F230B1">
        <w:rPr>
          <w:rFonts w:ascii="Times New Roman" w:hAnsi="Times New Roman" w:cs="Times New Roman"/>
          <w:i/>
          <w:sz w:val="24"/>
          <w:szCs w:val="24"/>
        </w:rPr>
        <w:t>intuito personae</w:t>
      </w:r>
      <w:r w:rsidR="00D130F7">
        <w:rPr>
          <w:rFonts w:ascii="Times New Roman" w:hAnsi="Times New Roman" w:cs="Times New Roman"/>
          <w:sz w:val="24"/>
          <w:szCs w:val="24"/>
        </w:rPr>
        <w:t xml:space="preserve">, e, inserido o </w:t>
      </w:r>
      <w:proofErr w:type="spellStart"/>
      <w:r w:rsidR="00D130F7">
        <w:rPr>
          <w:rFonts w:ascii="Times New Roman" w:hAnsi="Times New Roman" w:cs="Times New Roman"/>
          <w:sz w:val="24"/>
          <w:szCs w:val="24"/>
        </w:rPr>
        <w:t>infante</w:t>
      </w:r>
      <w:r w:rsidR="004035C5" w:rsidRPr="00F230B1">
        <w:rPr>
          <w:rFonts w:ascii="Times New Roman" w:hAnsi="Times New Roman" w:cs="Times New Roman"/>
          <w:sz w:val="24"/>
          <w:szCs w:val="24"/>
        </w:rPr>
        <w:t>-juvenil</w:t>
      </w:r>
      <w:proofErr w:type="spellEnd"/>
      <w:r w:rsidR="004035C5" w:rsidRPr="00F230B1">
        <w:rPr>
          <w:rFonts w:ascii="Times New Roman" w:hAnsi="Times New Roman" w:cs="Times New Roman"/>
          <w:sz w:val="24"/>
          <w:szCs w:val="24"/>
        </w:rPr>
        <w:t xml:space="preserve"> em abrigos, estaria indo de contrapartida ao princípio do melhor interesse da criança. Basta observa que o ECA assevera a importância da criança ou adolescente que cresça e seja educado no seio de sua família ou de outra substituta, pois somente assim poderá desenvolve</w:t>
      </w:r>
      <w:r w:rsidR="00814592" w:rsidRPr="00F230B1">
        <w:rPr>
          <w:rFonts w:ascii="Times New Roman" w:hAnsi="Times New Roman" w:cs="Times New Roman"/>
          <w:sz w:val="24"/>
          <w:szCs w:val="24"/>
        </w:rPr>
        <w:t>r plenamente sua personalidade.</w:t>
      </w:r>
    </w:p>
    <w:p w:rsidR="004035C5" w:rsidRPr="00F230B1" w:rsidRDefault="002E73F7" w:rsidP="00F62254">
      <w:pPr>
        <w:spacing w:after="0" w:line="360" w:lineRule="auto"/>
        <w:ind w:firstLine="709"/>
        <w:jc w:val="both"/>
        <w:rPr>
          <w:rFonts w:ascii="Times New Roman" w:hAnsi="Times New Roman" w:cs="Times New Roman"/>
          <w:sz w:val="24"/>
          <w:szCs w:val="24"/>
        </w:rPr>
      </w:pPr>
      <w:r w:rsidRPr="00F230B1">
        <w:rPr>
          <w:rFonts w:ascii="Times New Roman" w:hAnsi="Times New Roman" w:cs="Times New Roman"/>
          <w:sz w:val="24"/>
          <w:szCs w:val="24"/>
        </w:rPr>
        <w:t xml:space="preserve">Ressalva-se, </w:t>
      </w:r>
      <w:r w:rsidR="004035C5" w:rsidRPr="00F230B1">
        <w:rPr>
          <w:rFonts w:ascii="Times New Roman" w:hAnsi="Times New Roman" w:cs="Times New Roman"/>
          <w:sz w:val="24"/>
          <w:szCs w:val="24"/>
        </w:rPr>
        <w:t xml:space="preserve">que </w:t>
      </w:r>
      <w:r w:rsidRPr="00F230B1">
        <w:rPr>
          <w:rFonts w:ascii="Times New Roman" w:hAnsi="Times New Roman" w:cs="Times New Roman"/>
          <w:sz w:val="24"/>
          <w:szCs w:val="24"/>
        </w:rPr>
        <w:t xml:space="preserve">se </w:t>
      </w:r>
      <w:r w:rsidR="004035C5" w:rsidRPr="00F230B1">
        <w:rPr>
          <w:rFonts w:ascii="Times New Roman" w:hAnsi="Times New Roman" w:cs="Times New Roman"/>
          <w:sz w:val="24"/>
          <w:szCs w:val="24"/>
        </w:rPr>
        <w:t>trata de pessoas com sentimentos e não coisas. Deste m</w:t>
      </w:r>
      <w:r w:rsidR="00A71C74" w:rsidRPr="00F230B1">
        <w:rPr>
          <w:rFonts w:ascii="Times New Roman" w:hAnsi="Times New Roman" w:cs="Times New Roman"/>
          <w:sz w:val="24"/>
          <w:szCs w:val="24"/>
        </w:rPr>
        <w:t xml:space="preserve">odo, </w:t>
      </w:r>
      <w:r w:rsidR="00CA595B" w:rsidRPr="00F230B1">
        <w:rPr>
          <w:rFonts w:ascii="Times New Roman" w:hAnsi="Times New Roman" w:cs="Times New Roman"/>
          <w:sz w:val="24"/>
          <w:szCs w:val="24"/>
        </w:rPr>
        <w:t>Maciel</w:t>
      </w:r>
      <w:r w:rsidRPr="00F230B1">
        <w:rPr>
          <w:rFonts w:ascii="Times New Roman" w:hAnsi="Times New Roman" w:cs="Times New Roman"/>
          <w:sz w:val="24"/>
          <w:szCs w:val="24"/>
        </w:rPr>
        <w:t xml:space="preserve"> (201</w:t>
      </w:r>
      <w:r w:rsidR="00941C29">
        <w:rPr>
          <w:rFonts w:ascii="Times New Roman" w:hAnsi="Times New Roman" w:cs="Times New Roman"/>
          <w:sz w:val="24"/>
          <w:szCs w:val="24"/>
        </w:rPr>
        <w:t>8</w:t>
      </w:r>
      <w:r w:rsidR="00A71C74" w:rsidRPr="00F230B1">
        <w:rPr>
          <w:rFonts w:ascii="Times New Roman" w:hAnsi="Times New Roman" w:cs="Times New Roman"/>
          <w:sz w:val="24"/>
          <w:szCs w:val="24"/>
        </w:rPr>
        <w:t>) aduz</w:t>
      </w:r>
      <w:r w:rsidRPr="00F230B1">
        <w:rPr>
          <w:rFonts w:ascii="Times New Roman" w:hAnsi="Times New Roman" w:cs="Times New Roman"/>
          <w:sz w:val="24"/>
          <w:szCs w:val="24"/>
        </w:rPr>
        <w:t xml:space="preserve"> que</w:t>
      </w:r>
      <w:r w:rsidR="00A71C74" w:rsidRPr="00F230B1">
        <w:rPr>
          <w:rFonts w:ascii="Times New Roman" w:hAnsi="Times New Roman" w:cs="Times New Roman"/>
          <w:sz w:val="24"/>
          <w:szCs w:val="24"/>
        </w:rPr>
        <w:t xml:space="preserve">, </w:t>
      </w:r>
      <w:r w:rsidR="004035C5" w:rsidRPr="00F230B1">
        <w:rPr>
          <w:rFonts w:ascii="Times New Roman" w:hAnsi="Times New Roman" w:cs="Times New Roman"/>
          <w:sz w:val="24"/>
          <w:szCs w:val="24"/>
        </w:rPr>
        <w:t>como o adotado já passou rejeições, tendo consegu</w:t>
      </w:r>
      <w:r w:rsidRPr="00F230B1">
        <w:rPr>
          <w:rFonts w:ascii="Times New Roman" w:hAnsi="Times New Roman" w:cs="Times New Roman"/>
          <w:sz w:val="24"/>
          <w:szCs w:val="24"/>
        </w:rPr>
        <w:t>ido superar esse momento de perd</w:t>
      </w:r>
      <w:r w:rsidR="004035C5" w:rsidRPr="00F230B1">
        <w:rPr>
          <w:rFonts w:ascii="Times New Roman" w:hAnsi="Times New Roman" w:cs="Times New Roman"/>
          <w:sz w:val="24"/>
          <w:szCs w:val="24"/>
        </w:rPr>
        <w:t>a em sua vida, não seria justo</w:t>
      </w:r>
      <w:r w:rsidRPr="00F230B1">
        <w:rPr>
          <w:rFonts w:ascii="Times New Roman" w:hAnsi="Times New Roman" w:cs="Times New Roman"/>
          <w:sz w:val="24"/>
          <w:szCs w:val="24"/>
        </w:rPr>
        <w:t>,</w:t>
      </w:r>
      <w:r w:rsidR="004035C5" w:rsidRPr="00F230B1">
        <w:rPr>
          <w:rFonts w:ascii="Times New Roman" w:hAnsi="Times New Roman" w:cs="Times New Roman"/>
          <w:sz w:val="24"/>
          <w:szCs w:val="24"/>
        </w:rPr>
        <w:t xml:space="preserve"> em respeito ao cadastro</w:t>
      </w:r>
      <w:r w:rsidRPr="00F230B1">
        <w:rPr>
          <w:rFonts w:ascii="Times New Roman" w:hAnsi="Times New Roman" w:cs="Times New Roman"/>
          <w:sz w:val="24"/>
          <w:szCs w:val="24"/>
        </w:rPr>
        <w:t>, tirá-lo de um lar que supriu a perd</w:t>
      </w:r>
      <w:r w:rsidR="004035C5" w:rsidRPr="00F230B1">
        <w:rPr>
          <w:rFonts w:ascii="Times New Roman" w:hAnsi="Times New Roman" w:cs="Times New Roman"/>
          <w:sz w:val="24"/>
          <w:szCs w:val="24"/>
        </w:rPr>
        <w:t>a da sua família natural, tendo em vista, que não pode colocar em segundo plano o sentimento, o afeto que é a base para adoção, e, fazendo com que a criança pas</w:t>
      </w:r>
      <w:r w:rsidR="00814592" w:rsidRPr="00F230B1">
        <w:rPr>
          <w:rFonts w:ascii="Times New Roman" w:hAnsi="Times New Roman" w:cs="Times New Roman"/>
          <w:sz w:val="24"/>
          <w:szCs w:val="24"/>
        </w:rPr>
        <w:t>se por outro drama em sua vida.</w:t>
      </w:r>
    </w:p>
    <w:p w:rsidR="004035C5" w:rsidRPr="00F230B1" w:rsidRDefault="004035C5" w:rsidP="00F62254">
      <w:pPr>
        <w:spacing w:after="0" w:line="360" w:lineRule="auto"/>
        <w:ind w:firstLine="709"/>
        <w:jc w:val="both"/>
        <w:rPr>
          <w:rFonts w:ascii="Times New Roman" w:hAnsi="Times New Roman" w:cs="Times New Roman"/>
          <w:i/>
          <w:sz w:val="24"/>
          <w:szCs w:val="24"/>
        </w:rPr>
      </w:pPr>
      <w:r w:rsidRPr="00F230B1">
        <w:rPr>
          <w:rFonts w:ascii="Times New Roman" w:hAnsi="Times New Roman" w:cs="Times New Roman"/>
          <w:sz w:val="24"/>
          <w:szCs w:val="24"/>
        </w:rPr>
        <w:t>Nes</w:t>
      </w:r>
      <w:r w:rsidR="002E73F7" w:rsidRPr="00F230B1">
        <w:rPr>
          <w:rFonts w:ascii="Times New Roman" w:hAnsi="Times New Roman" w:cs="Times New Roman"/>
          <w:sz w:val="24"/>
          <w:szCs w:val="24"/>
        </w:rPr>
        <w:t xml:space="preserve">te contexto, faz-se </w:t>
      </w:r>
      <w:proofErr w:type="gramStart"/>
      <w:r w:rsidR="002E73F7" w:rsidRPr="00F230B1">
        <w:rPr>
          <w:rFonts w:ascii="Times New Roman" w:hAnsi="Times New Roman" w:cs="Times New Roman"/>
          <w:sz w:val="24"/>
          <w:szCs w:val="24"/>
        </w:rPr>
        <w:t>necessário</w:t>
      </w:r>
      <w:r w:rsidR="00DD4BA1">
        <w:rPr>
          <w:rFonts w:ascii="Times New Roman" w:hAnsi="Times New Roman" w:cs="Times New Roman"/>
          <w:sz w:val="24"/>
          <w:szCs w:val="24"/>
        </w:rPr>
        <w:t>,</w:t>
      </w:r>
      <w:r w:rsidR="002E73F7" w:rsidRPr="00F230B1">
        <w:rPr>
          <w:rFonts w:ascii="Times New Roman" w:hAnsi="Times New Roman" w:cs="Times New Roman"/>
          <w:sz w:val="24"/>
          <w:szCs w:val="24"/>
        </w:rPr>
        <w:t xml:space="preserve"> </w:t>
      </w:r>
      <w:r w:rsidR="00A71C74" w:rsidRPr="00F230B1">
        <w:rPr>
          <w:rFonts w:ascii="Times New Roman" w:hAnsi="Times New Roman" w:cs="Times New Roman"/>
          <w:sz w:val="24"/>
          <w:szCs w:val="24"/>
        </w:rPr>
        <w:t xml:space="preserve">demostrar </w:t>
      </w:r>
      <w:r w:rsidR="00BF569D" w:rsidRPr="00F230B1">
        <w:rPr>
          <w:rFonts w:ascii="Times New Roman" w:hAnsi="Times New Roman" w:cs="Times New Roman"/>
          <w:sz w:val="24"/>
          <w:szCs w:val="24"/>
        </w:rPr>
        <w:t>julgados dos tribunais pátrios</w:t>
      </w:r>
      <w:proofErr w:type="gramEnd"/>
      <w:r w:rsidR="00BF569D" w:rsidRPr="00F230B1">
        <w:rPr>
          <w:rFonts w:ascii="Times New Roman" w:hAnsi="Times New Roman" w:cs="Times New Roman"/>
          <w:sz w:val="24"/>
          <w:szCs w:val="24"/>
        </w:rPr>
        <w:t xml:space="preserve"> param</w:t>
      </w:r>
      <w:r w:rsidR="002E73F7" w:rsidRPr="00F230B1">
        <w:rPr>
          <w:rFonts w:ascii="Times New Roman" w:hAnsi="Times New Roman" w:cs="Times New Roman"/>
          <w:sz w:val="24"/>
          <w:szCs w:val="24"/>
        </w:rPr>
        <w:t xml:space="preserve"> se verificar o modo como o J</w:t>
      </w:r>
      <w:r w:rsidRPr="00F230B1">
        <w:rPr>
          <w:rFonts w:ascii="Times New Roman" w:hAnsi="Times New Roman" w:cs="Times New Roman"/>
          <w:sz w:val="24"/>
          <w:szCs w:val="24"/>
        </w:rPr>
        <w:t xml:space="preserve">udiciário vem apreciando </w:t>
      </w:r>
      <w:r w:rsidR="002E73F7" w:rsidRPr="00F230B1">
        <w:rPr>
          <w:rFonts w:ascii="Times New Roman" w:hAnsi="Times New Roman" w:cs="Times New Roman"/>
          <w:sz w:val="24"/>
          <w:szCs w:val="24"/>
        </w:rPr>
        <w:t>a</w:t>
      </w:r>
      <w:r w:rsidRPr="00F230B1">
        <w:rPr>
          <w:rFonts w:ascii="Times New Roman" w:hAnsi="Times New Roman" w:cs="Times New Roman"/>
          <w:sz w:val="24"/>
          <w:szCs w:val="24"/>
        </w:rPr>
        <w:t xml:space="preserve"> </w:t>
      </w:r>
      <w:r w:rsidR="00814592" w:rsidRPr="00F230B1">
        <w:rPr>
          <w:rFonts w:ascii="Times New Roman" w:hAnsi="Times New Roman" w:cs="Times New Roman"/>
          <w:i/>
          <w:sz w:val="24"/>
          <w:szCs w:val="24"/>
        </w:rPr>
        <w:t xml:space="preserve">adoção </w:t>
      </w:r>
      <w:proofErr w:type="spellStart"/>
      <w:r w:rsidR="00814592" w:rsidRPr="00F230B1">
        <w:rPr>
          <w:rFonts w:ascii="Times New Roman" w:hAnsi="Times New Roman" w:cs="Times New Roman"/>
          <w:i/>
          <w:sz w:val="24"/>
          <w:szCs w:val="24"/>
        </w:rPr>
        <w:t>intuitu</w:t>
      </w:r>
      <w:proofErr w:type="spellEnd"/>
      <w:r w:rsidR="00814592" w:rsidRPr="00F230B1">
        <w:rPr>
          <w:rFonts w:ascii="Times New Roman" w:hAnsi="Times New Roman" w:cs="Times New Roman"/>
          <w:i/>
          <w:sz w:val="24"/>
          <w:szCs w:val="24"/>
        </w:rPr>
        <w:t xml:space="preserve"> personae.</w:t>
      </w:r>
    </w:p>
    <w:p w:rsidR="00814592" w:rsidRPr="00F230B1" w:rsidRDefault="00814592" w:rsidP="00814592">
      <w:pPr>
        <w:spacing w:after="0" w:line="240" w:lineRule="auto"/>
        <w:jc w:val="both"/>
        <w:rPr>
          <w:rFonts w:ascii="Times New Roman" w:hAnsi="Times New Roman" w:cs="Times New Roman"/>
          <w:sz w:val="24"/>
          <w:szCs w:val="24"/>
        </w:rPr>
      </w:pPr>
    </w:p>
    <w:p w:rsidR="006B49C8" w:rsidRPr="00F230B1" w:rsidRDefault="004035C5" w:rsidP="00F62254">
      <w:pPr>
        <w:pStyle w:val="PargrafodaLista"/>
        <w:spacing w:after="0" w:line="240" w:lineRule="auto"/>
        <w:ind w:left="2268"/>
        <w:jc w:val="both"/>
        <w:rPr>
          <w:rFonts w:ascii="Times New Roman" w:hAnsi="Times New Roman" w:cs="Times New Roman"/>
          <w:sz w:val="20"/>
          <w:szCs w:val="24"/>
        </w:rPr>
      </w:pPr>
      <w:r w:rsidRPr="00F230B1">
        <w:rPr>
          <w:rFonts w:ascii="Times New Roman" w:hAnsi="Times New Roman" w:cs="Times New Roman"/>
          <w:sz w:val="20"/>
          <w:szCs w:val="24"/>
        </w:rPr>
        <w:t xml:space="preserve">RECURSO ESPECIAL - ADOÇÃO - CADASTRO DE ADOTANTES - RELATIVIDADE -PRINCÍPIO DA PREVALÊNCIA DO INTERESSE DO MENOR - VÍNCULO AFETIVO DAMENOR COM CASAL DE ADOTANTES DEVIDAMENTE CADASTRADOS - PERMANÊNCIADA CRIANÇA POR APROXIMADAMENTE DOIS ANOS, NA SOMATÓRIA DO TEMPOANTERIOR E DURANTE O PROCESSO - ALBERGAMENTO PROVISÓRIO A SEREVITADO - ARTIGO 197-E, § 1º, DO ECA - PRECEDENTES DESTA CORTE -RECURSO ESPECIAL PROVIDO. </w:t>
      </w:r>
    </w:p>
    <w:p w:rsidR="004035C5" w:rsidRPr="00F230B1" w:rsidRDefault="004035C5" w:rsidP="00F62254">
      <w:pPr>
        <w:pStyle w:val="PargrafodaLista"/>
        <w:spacing w:after="0" w:line="240" w:lineRule="auto"/>
        <w:ind w:left="2268"/>
        <w:jc w:val="both"/>
        <w:rPr>
          <w:rFonts w:ascii="Times New Roman" w:hAnsi="Times New Roman" w:cs="Times New Roman"/>
          <w:sz w:val="20"/>
          <w:szCs w:val="24"/>
        </w:rPr>
      </w:pPr>
      <w:r w:rsidRPr="00F230B1">
        <w:rPr>
          <w:rFonts w:ascii="Times New Roman" w:hAnsi="Times New Roman" w:cs="Times New Roman"/>
          <w:sz w:val="20"/>
          <w:szCs w:val="24"/>
        </w:rPr>
        <w:t xml:space="preserve">1.- A observância do cadastro de adotantes, ou seja, a preferenciadas pessoas cronologicamente cadastradas para adotar determinada criança, não é absoluta. A regra comporta exceções determinadas pelo princípio do melhor interesse da criança, base de todo o sistema de proteção. Tal hipótese configura-se, por exemplo, quando já formado forte vínculo afetivo entre a criança e o pretendente à adoção, ainda que no decorrer do processo judicial. Precedente. 2.- No caso dos autos, a criança hoje com 2 anos e 5 meses, convivia com os recorrentes há um ano quando da concessão da liminar (27.10.2011), permanecendo até os dias atuais. Esse convívio, sem dúvida, tem o condão de estabelecer o vínculo de afetividade da menor com os pais adotivos. 3.- Os Recorrentes, conforme assinalado pelo Acórdão Recorrido, já estavam inscritos no CUIDA - Cadastro Único Informatizado de Adoção e Abrigo o que, nos termos do artigo 197-E, do ECA, permite concluir que eles estavam </w:t>
      </w:r>
      <w:r w:rsidRPr="00F230B1">
        <w:rPr>
          <w:rFonts w:ascii="Times New Roman" w:hAnsi="Times New Roman" w:cs="Times New Roman"/>
          <w:sz w:val="20"/>
          <w:szCs w:val="24"/>
        </w:rPr>
        <w:lastRenderedPageBreak/>
        <w:t>devidamente habilitados para a adoção. Além disso, o § 1º, do mesmo dispositivo legal afirma expressamente que "A ordem cronológica das habilitações somente poderá deixar de ser observada pela autoridade judiciária nas hipóteses previstas no § 13 do art. 50 desta Lei, quando comprovado ser essa a melhor solução no interesse do adotando". 4.- Caso em que, ademais, a retirada do menor da companhia do casal com que se encontrava há meses devia ser seguida de permanência em instituição de acolhimento, para somente após, iniciar-se a busca de colocação com outra família, devendo, ao contrário, ser a todo o custo evitada a internação, mesmo que em caráter transitório. 5.- A inobservância da preferência estabelecida no cadastro de adoção competente, portanto, não constitui obstáculo ao deferimento da adoção quando isso refletir no melhor interesse da criança. 6.- alegações preliminar de nulidade rejeitadas. 7.- Recurso Especial provido.</w:t>
      </w:r>
    </w:p>
    <w:p w:rsidR="004035C5" w:rsidRPr="00F230B1" w:rsidRDefault="004035C5" w:rsidP="00F62254">
      <w:pPr>
        <w:pStyle w:val="PargrafodaLista"/>
        <w:spacing w:after="0" w:line="240" w:lineRule="auto"/>
        <w:ind w:left="2268"/>
        <w:jc w:val="both"/>
        <w:rPr>
          <w:rFonts w:ascii="Times New Roman" w:hAnsi="Times New Roman" w:cs="Times New Roman"/>
          <w:sz w:val="24"/>
          <w:szCs w:val="24"/>
        </w:rPr>
      </w:pPr>
      <w:r w:rsidRPr="00F230B1">
        <w:rPr>
          <w:rFonts w:ascii="Times New Roman" w:hAnsi="Times New Roman" w:cs="Times New Roman"/>
          <w:sz w:val="20"/>
          <w:szCs w:val="24"/>
        </w:rPr>
        <w:t xml:space="preserve">(STJ - </w:t>
      </w:r>
      <w:proofErr w:type="spellStart"/>
      <w:r w:rsidRPr="00F230B1">
        <w:rPr>
          <w:rFonts w:ascii="Times New Roman" w:hAnsi="Times New Roman" w:cs="Times New Roman"/>
          <w:sz w:val="20"/>
          <w:szCs w:val="24"/>
        </w:rPr>
        <w:t>REsp</w:t>
      </w:r>
      <w:proofErr w:type="spellEnd"/>
      <w:r w:rsidRPr="00F230B1">
        <w:rPr>
          <w:rFonts w:ascii="Times New Roman" w:hAnsi="Times New Roman" w:cs="Times New Roman"/>
          <w:sz w:val="20"/>
          <w:szCs w:val="24"/>
        </w:rPr>
        <w:t xml:space="preserve">: 1347228 SC 2012/0096557-1, Relator: Ministro SIDNEI BENETI, Data de Julgamento: 06/11/2012, T3 - TERCEIRA TURMA, Data de Publicação: </w:t>
      </w:r>
      <w:proofErr w:type="spellStart"/>
      <w:r w:rsidRPr="00F230B1">
        <w:rPr>
          <w:rFonts w:ascii="Times New Roman" w:hAnsi="Times New Roman" w:cs="Times New Roman"/>
          <w:sz w:val="20"/>
          <w:szCs w:val="24"/>
        </w:rPr>
        <w:t>DJe</w:t>
      </w:r>
      <w:proofErr w:type="spellEnd"/>
      <w:r w:rsidRPr="00F230B1">
        <w:rPr>
          <w:rFonts w:ascii="Times New Roman" w:hAnsi="Times New Roman" w:cs="Times New Roman"/>
          <w:sz w:val="20"/>
          <w:szCs w:val="24"/>
        </w:rPr>
        <w:t xml:space="preserve"> 20/11/2012)</w:t>
      </w:r>
      <w:r w:rsidR="00814592" w:rsidRPr="00F230B1">
        <w:rPr>
          <w:rFonts w:ascii="Times New Roman" w:hAnsi="Times New Roman" w:cs="Times New Roman"/>
          <w:sz w:val="20"/>
          <w:szCs w:val="24"/>
        </w:rPr>
        <w:t>.</w:t>
      </w:r>
    </w:p>
    <w:p w:rsidR="00814592" w:rsidRPr="00F230B1" w:rsidRDefault="00814592" w:rsidP="00814592">
      <w:pPr>
        <w:spacing w:after="0" w:line="240" w:lineRule="auto"/>
        <w:jc w:val="both"/>
        <w:rPr>
          <w:rFonts w:ascii="Times New Roman" w:hAnsi="Times New Roman" w:cs="Times New Roman"/>
          <w:sz w:val="24"/>
          <w:szCs w:val="24"/>
        </w:rPr>
      </w:pPr>
    </w:p>
    <w:p w:rsidR="004035C5" w:rsidRPr="00F230B1" w:rsidRDefault="004035C5" w:rsidP="00F62254">
      <w:pPr>
        <w:spacing w:after="0" w:line="360" w:lineRule="auto"/>
        <w:ind w:firstLine="709"/>
        <w:jc w:val="both"/>
        <w:rPr>
          <w:rFonts w:ascii="Times New Roman" w:hAnsi="Times New Roman" w:cs="Times New Roman"/>
          <w:sz w:val="24"/>
          <w:szCs w:val="24"/>
        </w:rPr>
      </w:pPr>
      <w:r w:rsidRPr="00F230B1">
        <w:rPr>
          <w:rFonts w:ascii="Times New Roman" w:hAnsi="Times New Roman" w:cs="Times New Roman"/>
          <w:sz w:val="24"/>
          <w:szCs w:val="24"/>
        </w:rPr>
        <w:t>Acordão da 3° Turma do Superior</w:t>
      </w:r>
      <w:r w:rsidR="002E73F7" w:rsidRPr="00F230B1">
        <w:rPr>
          <w:rFonts w:ascii="Times New Roman" w:hAnsi="Times New Roman" w:cs="Times New Roman"/>
          <w:sz w:val="24"/>
          <w:szCs w:val="24"/>
        </w:rPr>
        <w:t xml:space="preserve"> Tribunal de Justiça é tranquilo</w:t>
      </w:r>
      <w:r w:rsidR="00814592" w:rsidRPr="00F230B1">
        <w:rPr>
          <w:rFonts w:ascii="Times New Roman" w:hAnsi="Times New Roman" w:cs="Times New Roman"/>
          <w:sz w:val="24"/>
          <w:szCs w:val="24"/>
        </w:rPr>
        <w:t xml:space="preserve"> nesse sentido:</w:t>
      </w:r>
    </w:p>
    <w:p w:rsidR="00814592" w:rsidRPr="00F230B1" w:rsidRDefault="00814592" w:rsidP="0081459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pt-BR"/>
        </w:rPr>
      </w:pPr>
    </w:p>
    <w:p w:rsidR="004035C5" w:rsidRPr="00F230B1" w:rsidRDefault="004035C5" w:rsidP="00F62254">
      <w:pPr>
        <w:pStyle w:val="PargrafodaLista"/>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268"/>
        <w:jc w:val="both"/>
        <w:rPr>
          <w:rFonts w:ascii="Times New Roman" w:eastAsia="Times New Roman" w:hAnsi="Times New Roman" w:cs="Times New Roman"/>
          <w:sz w:val="20"/>
          <w:szCs w:val="24"/>
          <w:lang w:eastAsia="pt-BR"/>
        </w:rPr>
      </w:pPr>
      <w:r w:rsidRPr="00F230B1">
        <w:rPr>
          <w:rFonts w:ascii="Times New Roman" w:eastAsia="Times New Roman" w:hAnsi="Times New Roman" w:cs="Times New Roman"/>
          <w:sz w:val="20"/>
          <w:szCs w:val="24"/>
          <w:lang w:eastAsia="pt-BR"/>
        </w:rPr>
        <w:t>HABEAS CORPUS. AÇÃO DE DESTITUIÇÃO DO PODER FAMILIAR C/C COM ADOÇÃO. DETERMINAÇÃO DE ACOLHIMENTO INSTITUCIONAL. CADASTRO DE ADOTANTES. MELHOR INTERESSE DA CRIANÇA. ORDEM CONCEDIDA.</w:t>
      </w:r>
    </w:p>
    <w:p w:rsidR="004035C5" w:rsidRPr="00F230B1" w:rsidRDefault="004035C5" w:rsidP="00F62254">
      <w:pPr>
        <w:pStyle w:val="PargrafodaLista"/>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268"/>
        <w:jc w:val="both"/>
        <w:rPr>
          <w:rFonts w:ascii="Times New Roman" w:eastAsia="Times New Roman" w:hAnsi="Times New Roman" w:cs="Times New Roman"/>
          <w:sz w:val="20"/>
          <w:szCs w:val="24"/>
          <w:lang w:eastAsia="pt-BR"/>
        </w:rPr>
      </w:pPr>
      <w:r w:rsidRPr="00F230B1">
        <w:rPr>
          <w:rFonts w:ascii="Times New Roman" w:eastAsia="Times New Roman" w:hAnsi="Times New Roman" w:cs="Times New Roman"/>
          <w:sz w:val="20"/>
          <w:szCs w:val="24"/>
          <w:lang w:eastAsia="pt-BR"/>
        </w:rPr>
        <w:t>1.- Não é do melhor interesse da criança o acolhimento institucional ou familiar temporário, salvo diante de evidente risco à sua integridade física ou psíquica, circunstância que não se faz presente no caso dos autos. Precedentes. 2.- A observância do cadastro de adotantes, não é absoluta. A regra legal deve ser excepcionada em prol do princípio do melhor interessada criança, base de todo o sistema de proteção ao menor. Tal hipótese configura-se, por exemplo, quando existir vínculo afetivo entre a criança e o pretendente à adoção, como no presente caso.3.- Ordem concedida.</w:t>
      </w:r>
    </w:p>
    <w:p w:rsidR="004035C5" w:rsidRPr="00F230B1" w:rsidRDefault="004035C5" w:rsidP="00F62254">
      <w:pPr>
        <w:pStyle w:val="PargrafodaLista"/>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268"/>
        <w:jc w:val="both"/>
        <w:rPr>
          <w:rFonts w:ascii="Times New Roman" w:hAnsi="Times New Roman" w:cs="Times New Roman"/>
          <w:sz w:val="24"/>
          <w:szCs w:val="24"/>
          <w:shd w:val="clear" w:color="auto" w:fill="FFFFFF"/>
        </w:rPr>
      </w:pPr>
      <w:r w:rsidRPr="00F230B1">
        <w:rPr>
          <w:rFonts w:ascii="Times New Roman" w:hAnsi="Times New Roman" w:cs="Times New Roman"/>
          <w:sz w:val="20"/>
          <w:szCs w:val="24"/>
        </w:rPr>
        <w:t>(</w:t>
      </w:r>
      <w:hyperlink r:id="rId10" w:tgtFrame="_blank" w:history="1">
        <w:r w:rsidRPr="00F230B1">
          <w:rPr>
            <w:rStyle w:val="Hyperlink"/>
            <w:rFonts w:ascii="Times New Roman" w:hAnsi="Times New Roman" w:cs="Times New Roman"/>
            <w:color w:val="auto"/>
            <w:sz w:val="20"/>
            <w:szCs w:val="24"/>
            <w:shd w:val="clear" w:color="auto" w:fill="FFFFFF"/>
          </w:rPr>
          <w:t>HC 294729/SP</w:t>
        </w:r>
      </w:hyperlink>
      <w:r w:rsidRPr="00F230B1">
        <w:rPr>
          <w:rFonts w:ascii="Times New Roman" w:hAnsi="Times New Roman" w:cs="Times New Roman"/>
          <w:sz w:val="20"/>
          <w:szCs w:val="24"/>
          <w:shd w:val="clear" w:color="auto" w:fill="FFFFFF"/>
        </w:rPr>
        <w:t>, Rel. Ministro SIDNEI BENETI, TERCEIRA TURMA,</w:t>
      </w:r>
      <w:proofErr w:type="gramStart"/>
      <w:r w:rsidRPr="00F230B1">
        <w:rPr>
          <w:rFonts w:ascii="Times New Roman" w:hAnsi="Times New Roman" w:cs="Times New Roman"/>
          <w:sz w:val="20"/>
          <w:szCs w:val="24"/>
          <w:shd w:val="clear" w:color="auto" w:fill="FFFFFF"/>
        </w:rPr>
        <w:t xml:space="preserve">  </w:t>
      </w:r>
      <w:proofErr w:type="gramEnd"/>
      <w:r w:rsidRPr="00F230B1">
        <w:rPr>
          <w:rFonts w:ascii="Times New Roman" w:hAnsi="Times New Roman" w:cs="Times New Roman"/>
          <w:sz w:val="20"/>
          <w:szCs w:val="24"/>
          <w:shd w:val="clear" w:color="auto" w:fill="FFFFFF"/>
        </w:rPr>
        <w:t>Julgado em 07/08/2014,DJE 29/08/2014)</w:t>
      </w:r>
      <w:r w:rsidR="00814592" w:rsidRPr="00F230B1">
        <w:rPr>
          <w:rFonts w:ascii="Times New Roman" w:hAnsi="Times New Roman" w:cs="Times New Roman"/>
          <w:sz w:val="20"/>
          <w:szCs w:val="24"/>
          <w:shd w:val="clear" w:color="auto" w:fill="FFFFFF"/>
        </w:rPr>
        <w:t>.</w:t>
      </w:r>
    </w:p>
    <w:p w:rsidR="00814592" w:rsidRPr="00F230B1" w:rsidRDefault="00814592" w:rsidP="0081459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pt-BR"/>
        </w:rPr>
      </w:pPr>
    </w:p>
    <w:p w:rsidR="004035C5" w:rsidRPr="00F230B1" w:rsidRDefault="002E73F7" w:rsidP="00F62254">
      <w:pPr>
        <w:spacing w:after="0" w:line="360" w:lineRule="auto"/>
        <w:ind w:firstLine="709"/>
        <w:jc w:val="both"/>
        <w:rPr>
          <w:rFonts w:ascii="Times New Roman" w:hAnsi="Times New Roman" w:cs="Times New Roman"/>
          <w:sz w:val="24"/>
          <w:szCs w:val="24"/>
        </w:rPr>
      </w:pPr>
      <w:r w:rsidRPr="00F230B1">
        <w:rPr>
          <w:rFonts w:ascii="Times New Roman" w:hAnsi="Times New Roman" w:cs="Times New Roman"/>
          <w:sz w:val="24"/>
          <w:szCs w:val="24"/>
        </w:rPr>
        <w:t>Verifica</w:t>
      </w:r>
      <w:r w:rsidR="004035C5" w:rsidRPr="00F230B1">
        <w:rPr>
          <w:rFonts w:ascii="Times New Roman" w:hAnsi="Times New Roman" w:cs="Times New Roman"/>
          <w:sz w:val="24"/>
          <w:szCs w:val="24"/>
        </w:rPr>
        <w:t>-se que a observância do cadastro não está sendo absoluta, prevalecendo o princípio do melhor interesse da criança. Ora, o julgador deve constatar que com o deferimento da adoção</w:t>
      </w:r>
      <w:r w:rsidR="004035C5" w:rsidRPr="00F230B1">
        <w:rPr>
          <w:rFonts w:ascii="Times New Roman" w:hAnsi="Times New Roman" w:cs="Times New Roman"/>
          <w:i/>
          <w:sz w:val="24"/>
          <w:szCs w:val="24"/>
        </w:rPr>
        <w:t xml:space="preserve"> intuito personae</w:t>
      </w:r>
      <w:r w:rsidR="004035C5" w:rsidRPr="00F230B1">
        <w:rPr>
          <w:rFonts w:ascii="Times New Roman" w:hAnsi="Times New Roman" w:cs="Times New Roman"/>
          <w:sz w:val="24"/>
          <w:szCs w:val="24"/>
        </w:rPr>
        <w:t xml:space="preserve">, apenas </w:t>
      </w:r>
      <w:r w:rsidRPr="00F230B1">
        <w:rPr>
          <w:rFonts w:ascii="Times New Roman" w:hAnsi="Times New Roman" w:cs="Times New Roman"/>
          <w:sz w:val="24"/>
          <w:szCs w:val="24"/>
        </w:rPr>
        <w:t>dispensand</w:t>
      </w:r>
      <w:r w:rsidR="004035C5" w:rsidRPr="00F230B1">
        <w:rPr>
          <w:rFonts w:ascii="Times New Roman" w:hAnsi="Times New Roman" w:cs="Times New Roman"/>
          <w:sz w:val="24"/>
          <w:szCs w:val="24"/>
        </w:rPr>
        <w:t>o</w:t>
      </w:r>
      <w:r w:rsidRPr="00F230B1">
        <w:rPr>
          <w:rFonts w:ascii="Times New Roman" w:hAnsi="Times New Roman" w:cs="Times New Roman"/>
          <w:sz w:val="24"/>
          <w:szCs w:val="24"/>
        </w:rPr>
        <w:t xml:space="preserve"> o</w:t>
      </w:r>
      <w:r w:rsidR="004035C5" w:rsidRPr="00F230B1">
        <w:rPr>
          <w:rFonts w:ascii="Times New Roman" w:hAnsi="Times New Roman" w:cs="Times New Roman"/>
          <w:sz w:val="24"/>
          <w:szCs w:val="24"/>
        </w:rPr>
        <w:t xml:space="preserve"> requisito do cadastro, está </w:t>
      </w:r>
      <w:r w:rsidRPr="00F230B1">
        <w:rPr>
          <w:rFonts w:ascii="Times New Roman" w:hAnsi="Times New Roman" w:cs="Times New Roman"/>
          <w:sz w:val="24"/>
          <w:szCs w:val="24"/>
        </w:rPr>
        <w:t>permitindo</w:t>
      </w:r>
      <w:r w:rsidR="004035C5" w:rsidRPr="00F230B1">
        <w:rPr>
          <w:rFonts w:ascii="Times New Roman" w:hAnsi="Times New Roman" w:cs="Times New Roman"/>
          <w:sz w:val="24"/>
          <w:szCs w:val="24"/>
        </w:rPr>
        <w:t xml:space="preserve"> a criança exercer seus diretos constitucionais.</w:t>
      </w:r>
    </w:p>
    <w:p w:rsidR="004035C5" w:rsidRPr="00F230B1" w:rsidRDefault="004035C5" w:rsidP="00814592">
      <w:pPr>
        <w:spacing w:after="0" w:line="360" w:lineRule="auto"/>
        <w:jc w:val="both"/>
        <w:rPr>
          <w:rFonts w:ascii="Times New Roman" w:hAnsi="Times New Roman" w:cs="Times New Roman"/>
          <w:b/>
          <w:sz w:val="24"/>
          <w:szCs w:val="24"/>
        </w:rPr>
      </w:pPr>
    </w:p>
    <w:p w:rsidR="004035C5" w:rsidRPr="00F230B1" w:rsidRDefault="00814592" w:rsidP="00814592">
      <w:pPr>
        <w:pStyle w:val="PargrafodaLista"/>
        <w:spacing w:after="0" w:line="360" w:lineRule="auto"/>
        <w:ind w:left="0"/>
        <w:jc w:val="both"/>
        <w:rPr>
          <w:rFonts w:ascii="Times New Roman" w:hAnsi="Times New Roman" w:cs="Times New Roman"/>
          <w:b/>
          <w:sz w:val="24"/>
          <w:szCs w:val="24"/>
        </w:rPr>
      </w:pPr>
      <w:r w:rsidRPr="00F230B1">
        <w:rPr>
          <w:rFonts w:ascii="Times New Roman" w:hAnsi="Times New Roman" w:cs="Times New Roman"/>
          <w:b/>
          <w:sz w:val="24"/>
          <w:szCs w:val="24"/>
        </w:rPr>
        <w:t xml:space="preserve">7 </w:t>
      </w:r>
      <w:r w:rsidR="003D7D96" w:rsidRPr="00F230B1">
        <w:rPr>
          <w:rFonts w:ascii="Times New Roman" w:hAnsi="Times New Roman" w:cs="Times New Roman"/>
          <w:b/>
          <w:sz w:val="24"/>
          <w:szCs w:val="24"/>
        </w:rPr>
        <w:t>CONSIDERAÇÕES FINAIS</w:t>
      </w:r>
    </w:p>
    <w:p w:rsidR="001C7847" w:rsidRPr="00F230B1" w:rsidRDefault="001C7847" w:rsidP="001C7847">
      <w:pPr>
        <w:spacing w:after="0" w:line="360" w:lineRule="auto"/>
        <w:jc w:val="both"/>
        <w:rPr>
          <w:rFonts w:ascii="Times New Roman" w:eastAsia="Times New Roman" w:hAnsi="Times New Roman" w:cs="Times New Roman"/>
          <w:sz w:val="24"/>
          <w:szCs w:val="24"/>
        </w:rPr>
      </w:pPr>
    </w:p>
    <w:p w:rsidR="008F1587" w:rsidRPr="00F230B1" w:rsidRDefault="008F1587" w:rsidP="00F62254">
      <w:pPr>
        <w:spacing w:after="0" w:line="360" w:lineRule="auto"/>
        <w:ind w:firstLine="709"/>
        <w:jc w:val="both"/>
        <w:rPr>
          <w:rFonts w:ascii="Times New Roman" w:eastAsia="Times New Roman" w:hAnsi="Times New Roman" w:cs="Times New Roman"/>
          <w:sz w:val="24"/>
          <w:szCs w:val="24"/>
        </w:rPr>
      </w:pPr>
      <w:r w:rsidRPr="00F230B1">
        <w:rPr>
          <w:rFonts w:ascii="Times New Roman" w:eastAsia="Times New Roman" w:hAnsi="Times New Roman" w:cs="Times New Roman"/>
          <w:sz w:val="24"/>
          <w:szCs w:val="24"/>
        </w:rPr>
        <w:t xml:space="preserve">Este artigo buscou contribuir, em dar possibilidades legais de se permitir </w:t>
      </w:r>
      <w:r w:rsidR="0083760B" w:rsidRPr="00F230B1">
        <w:rPr>
          <w:rFonts w:ascii="Times New Roman" w:eastAsia="Times New Roman" w:hAnsi="Times New Roman" w:cs="Times New Roman"/>
          <w:sz w:val="24"/>
          <w:szCs w:val="24"/>
        </w:rPr>
        <w:t xml:space="preserve">um lar </w:t>
      </w:r>
      <w:proofErr w:type="gramStart"/>
      <w:r w:rsidR="0083760B" w:rsidRPr="00F230B1">
        <w:rPr>
          <w:rFonts w:ascii="Times New Roman" w:eastAsia="Times New Roman" w:hAnsi="Times New Roman" w:cs="Times New Roman"/>
          <w:sz w:val="24"/>
          <w:szCs w:val="24"/>
        </w:rPr>
        <w:t>à</w:t>
      </w:r>
      <w:proofErr w:type="gramEnd"/>
      <w:r w:rsidRPr="00F230B1">
        <w:rPr>
          <w:rFonts w:ascii="Times New Roman" w:eastAsia="Times New Roman" w:hAnsi="Times New Roman" w:cs="Times New Roman"/>
          <w:sz w:val="24"/>
          <w:szCs w:val="24"/>
        </w:rPr>
        <w:t xml:space="preserve"> crianças e adolescentes, que se encontram em estado de abandono, fazendo uma análise histórica da legislação e apontando suas mudanças, evidenciando que tais modificações trouxeram melhores condições para o desenvolvimento da criança e do adolescente, demostrando os diversos signi</w:t>
      </w:r>
      <w:r w:rsidR="001C7847" w:rsidRPr="00F230B1">
        <w:rPr>
          <w:rFonts w:ascii="Times New Roman" w:eastAsia="Times New Roman" w:hAnsi="Times New Roman" w:cs="Times New Roman"/>
          <w:sz w:val="24"/>
          <w:szCs w:val="24"/>
        </w:rPr>
        <w:t>ficados do instituto da adoção.</w:t>
      </w:r>
    </w:p>
    <w:p w:rsidR="008F1587" w:rsidRPr="00F230B1" w:rsidRDefault="008F1587" w:rsidP="00F62254">
      <w:pPr>
        <w:spacing w:after="0" w:line="360" w:lineRule="auto"/>
        <w:ind w:firstLine="709"/>
        <w:jc w:val="both"/>
        <w:rPr>
          <w:rFonts w:ascii="Times New Roman" w:eastAsia="Times New Roman" w:hAnsi="Times New Roman" w:cs="Times New Roman"/>
          <w:sz w:val="24"/>
          <w:szCs w:val="24"/>
        </w:rPr>
      </w:pPr>
      <w:r w:rsidRPr="00F230B1">
        <w:rPr>
          <w:rFonts w:ascii="Times New Roman" w:eastAsia="Times New Roman" w:hAnsi="Times New Roman" w:cs="Times New Roman"/>
          <w:sz w:val="24"/>
          <w:szCs w:val="24"/>
        </w:rPr>
        <w:t xml:space="preserve">Apontou, ainda, os tipos de adoções, o procedimento de habilitação para ser inserido no cadastro de adoção e suas particularidades, e, abordou a adoção </w:t>
      </w:r>
      <w:proofErr w:type="spellStart"/>
      <w:r w:rsidRPr="00F230B1">
        <w:rPr>
          <w:rFonts w:ascii="Times New Roman" w:eastAsia="Times New Roman" w:hAnsi="Times New Roman" w:cs="Times New Roman"/>
          <w:i/>
          <w:sz w:val="24"/>
          <w:szCs w:val="24"/>
        </w:rPr>
        <w:t>intuitu</w:t>
      </w:r>
      <w:proofErr w:type="spellEnd"/>
      <w:r w:rsidRPr="00F230B1">
        <w:rPr>
          <w:rFonts w:ascii="Times New Roman" w:eastAsia="Times New Roman" w:hAnsi="Times New Roman" w:cs="Times New Roman"/>
          <w:i/>
          <w:sz w:val="24"/>
          <w:szCs w:val="24"/>
        </w:rPr>
        <w:t xml:space="preserve"> personae</w:t>
      </w:r>
      <w:r w:rsidRPr="00F230B1">
        <w:rPr>
          <w:rFonts w:ascii="Times New Roman" w:eastAsia="Times New Roman" w:hAnsi="Times New Roman" w:cs="Times New Roman"/>
          <w:sz w:val="24"/>
          <w:szCs w:val="24"/>
        </w:rPr>
        <w:t xml:space="preserve"> com </w:t>
      </w:r>
      <w:r w:rsidRPr="00F230B1">
        <w:rPr>
          <w:rFonts w:ascii="Times New Roman" w:eastAsia="Times New Roman" w:hAnsi="Times New Roman" w:cs="Times New Roman"/>
          <w:sz w:val="24"/>
          <w:szCs w:val="24"/>
        </w:rPr>
        <w:lastRenderedPageBreak/>
        <w:t>entendimentos jurisprudenciais e doutrinários, viabilizando a legalização dessa modalidade de adoção observando o princípio do melhor interesse da criança.</w:t>
      </w:r>
    </w:p>
    <w:p w:rsidR="008F1587" w:rsidRPr="00F230B1" w:rsidRDefault="008F1587" w:rsidP="00F62254">
      <w:pPr>
        <w:spacing w:after="0" w:line="360" w:lineRule="auto"/>
        <w:ind w:firstLine="709"/>
        <w:jc w:val="both"/>
        <w:rPr>
          <w:rFonts w:ascii="Times New Roman" w:eastAsia="Times New Roman" w:hAnsi="Times New Roman" w:cs="Times New Roman"/>
          <w:sz w:val="24"/>
          <w:szCs w:val="24"/>
        </w:rPr>
      </w:pPr>
      <w:r w:rsidRPr="00F230B1">
        <w:rPr>
          <w:rFonts w:ascii="Times New Roman" w:eastAsia="Times New Roman" w:hAnsi="Times New Roman" w:cs="Times New Roman"/>
          <w:sz w:val="24"/>
          <w:szCs w:val="24"/>
        </w:rPr>
        <w:t xml:space="preserve">Como já foi dito, adoção </w:t>
      </w:r>
      <w:r w:rsidRPr="00F230B1">
        <w:rPr>
          <w:rFonts w:ascii="Times New Roman" w:eastAsia="Times New Roman" w:hAnsi="Times New Roman" w:cs="Times New Roman"/>
          <w:i/>
          <w:sz w:val="24"/>
          <w:szCs w:val="24"/>
        </w:rPr>
        <w:t>intuito personae</w:t>
      </w:r>
      <w:r w:rsidRPr="00F230B1">
        <w:rPr>
          <w:rFonts w:ascii="Times New Roman" w:eastAsia="Times New Roman" w:hAnsi="Times New Roman" w:cs="Times New Roman"/>
          <w:sz w:val="24"/>
          <w:szCs w:val="24"/>
        </w:rPr>
        <w:t xml:space="preserve"> é modalidade de formação de família por meio de procedimento adotivo em que os pais biológicos escolhem a quem entregar seus filhos para criá-los. Assim, assegurando que seu filho</w:t>
      </w:r>
      <w:r w:rsidR="0083760B" w:rsidRPr="00F230B1">
        <w:rPr>
          <w:rFonts w:ascii="Times New Roman" w:eastAsia="Times New Roman" w:hAnsi="Times New Roman" w:cs="Times New Roman"/>
          <w:sz w:val="24"/>
          <w:szCs w:val="24"/>
        </w:rPr>
        <w:t>,</w:t>
      </w:r>
      <w:r w:rsidRPr="00F230B1">
        <w:rPr>
          <w:rFonts w:ascii="Times New Roman" w:eastAsia="Times New Roman" w:hAnsi="Times New Roman" w:cs="Times New Roman"/>
          <w:sz w:val="24"/>
          <w:szCs w:val="24"/>
        </w:rPr>
        <w:t xml:space="preserve"> desde sempre, vai ter uma base familiar, na</w:t>
      </w:r>
      <w:r w:rsidR="00DD4BA1">
        <w:rPr>
          <w:rFonts w:ascii="Times New Roman" w:eastAsia="Times New Roman" w:hAnsi="Times New Roman" w:cs="Times New Roman"/>
          <w:sz w:val="24"/>
          <w:szCs w:val="24"/>
        </w:rPr>
        <w:t xml:space="preserve"> qual vai ter afeto e educação; </w:t>
      </w:r>
      <w:r w:rsidRPr="00F230B1">
        <w:rPr>
          <w:rFonts w:ascii="Times New Roman" w:eastAsia="Times New Roman" w:hAnsi="Times New Roman" w:cs="Times New Roman"/>
          <w:sz w:val="24"/>
          <w:szCs w:val="24"/>
        </w:rPr>
        <w:t xml:space="preserve">com isso acarretando um desenvolvimento físico e psicológico saudável. No lugar de ser inserido em um instituto de acolhimento, que vai ocasionar </w:t>
      </w:r>
      <w:r w:rsidR="0083760B" w:rsidRPr="00F230B1">
        <w:rPr>
          <w:rFonts w:ascii="Times New Roman" w:eastAsia="Times New Roman" w:hAnsi="Times New Roman" w:cs="Times New Roman"/>
          <w:sz w:val="24"/>
          <w:szCs w:val="24"/>
        </w:rPr>
        <w:t xml:space="preserve">prováveis </w:t>
      </w:r>
      <w:r w:rsidRPr="00F230B1">
        <w:rPr>
          <w:rFonts w:ascii="Times New Roman" w:eastAsia="Times New Roman" w:hAnsi="Times New Roman" w:cs="Times New Roman"/>
          <w:sz w:val="24"/>
          <w:szCs w:val="24"/>
        </w:rPr>
        <w:t>frustrações, por passar os dias e ele não ter sido escolhido por um casal, pelo simples fato de não se encaixar no perfil desejado p</w:t>
      </w:r>
      <w:r w:rsidR="001C7847" w:rsidRPr="00F230B1">
        <w:rPr>
          <w:rFonts w:ascii="Times New Roman" w:eastAsia="Times New Roman" w:hAnsi="Times New Roman" w:cs="Times New Roman"/>
          <w:sz w:val="24"/>
          <w:szCs w:val="24"/>
        </w:rPr>
        <w:t>elos casais que estão na lista.</w:t>
      </w:r>
    </w:p>
    <w:p w:rsidR="008F1587" w:rsidRPr="00F230B1" w:rsidRDefault="008F1587" w:rsidP="00F62254">
      <w:pPr>
        <w:spacing w:after="0" w:line="360" w:lineRule="auto"/>
        <w:ind w:firstLine="709"/>
        <w:jc w:val="both"/>
        <w:rPr>
          <w:rFonts w:ascii="Times New Roman" w:eastAsia="Times New Roman" w:hAnsi="Times New Roman" w:cs="Times New Roman"/>
          <w:sz w:val="24"/>
          <w:szCs w:val="24"/>
        </w:rPr>
      </w:pPr>
      <w:r w:rsidRPr="00F230B1">
        <w:rPr>
          <w:rFonts w:ascii="Times New Roman" w:eastAsia="Times New Roman" w:hAnsi="Times New Roman" w:cs="Times New Roman"/>
          <w:sz w:val="24"/>
          <w:szCs w:val="24"/>
        </w:rPr>
        <w:t>O que não se pode deixar acontecer, é que as crianças ou os adolescentes sejam expostos em institutos de acolhimentos “abrigos”, em vez de estarem em ambiente familiar. Por uma observância a</w:t>
      </w:r>
      <w:r w:rsidR="0083760B" w:rsidRPr="00F230B1">
        <w:rPr>
          <w:rFonts w:ascii="Times New Roman" w:eastAsia="Times New Roman" w:hAnsi="Times New Roman" w:cs="Times New Roman"/>
          <w:sz w:val="24"/>
          <w:szCs w:val="24"/>
        </w:rPr>
        <w:t xml:space="preserve">o </w:t>
      </w:r>
      <w:r w:rsidRPr="00F230B1">
        <w:rPr>
          <w:rFonts w:ascii="Times New Roman" w:eastAsia="Times New Roman" w:hAnsi="Times New Roman" w:cs="Times New Roman"/>
          <w:sz w:val="24"/>
          <w:szCs w:val="24"/>
        </w:rPr>
        <w:t>procedimento obrigatório, que a meu ver deveria ser apenas um requisito facultativo, com característica organizacional. Desta forma, não vejo o porquê da impossibilidade da recepção da adoção</w:t>
      </w:r>
      <w:r w:rsidRPr="00F230B1">
        <w:rPr>
          <w:rFonts w:ascii="Times New Roman" w:eastAsia="Times New Roman" w:hAnsi="Times New Roman" w:cs="Times New Roman"/>
          <w:i/>
          <w:sz w:val="24"/>
          <w:szCs w:val="24"/>
        </w:rPr>
        <w:t xml:space="preserve"> </w:t>
      </w:r>
      <w:proofErr w:type="spellStart"/>
      <w:r w:rsidRPr="00F230B1">
        <w:rPr>
          <w:rFonts w:ascii="Times New Roman" w:eastAsia="Times New Roman" w:hAnsi="Times New Roman" w:cs="Times New Roman"/>
          <w:i/>
          <w:sz w:val="24"/>
          <w:szCs w:val="24"/>
        </w:rPr>
        <w:t>intuitu</w:t>
      </w:r>
      <w:proofErr w:type="spellEnd"/>
      <w:r w:rsidRPr="00F230B1">
        <w:rPr>
          <w:rFonts w:ascii="Times New Roman" w:eastAsia="Times New Roman" w:hAnsi="Times New Roman" w:cs="Times New Roman"/>
          <w:i/>
          <w:sz w:val="24"/>
          <w:szCs w:val="24"/>
        </w:rPr>
        <w:t xml:space="preserve"> personae </w:t>
      </w:r>
      <w:r w:rsidR="00FB3420" w:rsidRPr="00F230B1">
        <w:rPr>
          <w:rFonts w:ascii="Times New Roman" w:eastAsia="Times New Roman" w:hAnsi="Times New Roman" w:cs="Times New Roman"/>
          <w:sz w:val="24"/>
          <w:szCs w:val="24"/>
        </w:rPr>
        <w:t>no ordenamento jurídico.</w:t>
      </w:r>
    </w:p>
    <w:p w:rsidR="008F1587" w:rsidRPr="00F230B1" w:rsidRDefault="008F1587" w:rsidP="00F62254">
      <w:pPr>
        <w:spacing w:after="0" w:line="360" w:lineRule="auto"/>
        <w:ind w:firstLine="709"/>
        <w:jc w:val="both"/>
        <w:rPr>
          <w:rFonts w:ascii="Times New Roman" w:hAnsi="Times New Roman" w:cs="Times New Roman"/>
          <w:sz w:val="24"/>
          <w:szCs w:val="24"/>
        </w:rPr>
      </w:pPr>
      <w:r w:rsidRPr="00F230B1">
        <w:rPr>
          <w:rFonts w:ascii="Times New Roman" w:eastAsia="Times New Roman" w:hAnsi="Times New Roman" w:cs="Times New Roman"/>
          <w:sz w:val="24"/>
          <w:szCs w:val="24"/>
        </w:rPr>
        <w:t xml:space="preserve">Além disso, quem garante que as pessoas que estão cadastradas </w:t>
      </w:r>
      <w:r w:rsidR="0083760B" w:rsidRPr="00F230B1">
        <w:rPr>
          <w:rFonts w:ascii="Times New Roman" w:eastAsia="Times New Roman" w:hAnsi="Times New Roman" w:cs="Times New Roman"/>
          <w:sz w:val="24"/>
          <w:szCs w:val="24"/>
        </w:rPr>
        <w:t xml:space="preserve">são as melhores </w:t>
      </w:r>
      <w:r w:rsidRPr="00F230B1">
        <w:rPr>
          <w:rFonts w:ascii="Times New Roman" w:eastAsia="Times New Roman" w:hAnsi="Times New Roman" w:cs="Times New Roman"/>
          <w:sz w:val="24"/>
          <w:szCs w:val="24"/>
        </w:rPr>
        <w:t>opç</w:t>
      </w:r>
      <w:r w:rsidR="0083760B" w:rsidRPr="00F230B1">
        <w:rPr>
          <w:rFonts w:ascii="Times New Roman" w:eastAsia="Times New Roman" w:hAnsi="Times New Roman" w:cs="Times New Roman"/>
          <w:sz w:val="24"/>
          <w:szCs w:val="24"/>
        </w:rPr>
        <w:t>ões</w:t>
      </w:r>
      <w:r w:rsidRPr="00F230B1">
        <w:rPr>
          <w:rFonts w:ascii="Times New Roman" w:eastAsia="Times New Roman" w:hAnsi="Times New Roman" w:cs="Times New Roman"/>
          <w:sz w:val="24"/>
          <w:szCs w:val="24"/>
        </w:rPr>
        <w:t xml:space="preserve"> para criar</w:t>
      </w:r>
      <w:r w:rsidR="0083760B" w:rsidRPr="00F230B1">
        <w:rPr>
          <w:rFonts w:ascii="Times New Roman" w:eastAsia="Times New Roman" w:hAnsi="Times New Roman" w:cs="Times New Roman"/>
          <w:sz w:val="24"/>
          <w:szCs w:val="24"/>
        </w:rPr>
        <w:t>em</w:t>
      </w:r>
      <w:r w:rsidRPr="00F230B1">
        <w:rPr>
          <w:rFonts w:ascii="Times New Roman" w:eastAsia="Times New Roman" w:hAnsi="Times New Roman" w:cs="Times New Roman"/>
          <w:sz w:val="24"/>
          <w:szCs w:val="24"/>
        </w:rPr>
        <w:t xml:space="preserve"> aquelas crianças, e não aqueles que não estão cadastradas, pois na maioria das vezes não tem conhecimento jurídico dos procedimentos da adoção. Destarte, ao se deparar</w:t>
      </w:r>
      <w:r w:rsidR="0083760B" w:rsidRPr="00F230B1">
        <w:rPr>
          <w:rFonts w:ascii="Times New Roman" w:eastAsia="Times New Roman" w:hAnsi="Times New Roman" w:cs="Times New Roman"/>
          <w:sz w:val="24"/>
          <w:szCs w:val="24"/>
        </w:rPr>
        <w:t>em</w:t>
      </w:r>
      <w:r w:rsidRPr="00F230B1">
        <w:rPr>
          <w:rFonts w:ascii="Times New Roman" w:eastAsia="Times New Roman" w:hAnsi="Times New Roman" w:cs="Times New Roman"/>
          <w:sz w:val="24"/>
          <w:szCs w:val="24"/>
        </w:rPr>
        <w:t xml:space="preserve"> com casos assim, os operadores de direito deveriam, </w:t>
      </w:r>
      <w:r w:rsidRPr="00F230B1">
        <w:rPr>
          <w:rFonts w:ascii="Times New Roman" w:hAnsi="Times New Roman" w:cs="Times New Roman"/>
          <w:sz w:val="24"/>
          <w:szCs w:val="24"/>
        </w:rPr>
        <w:t>apenas fazerem avaliações psicossocial, entrevistas técnicas e visitas domiciliares</w:t>
      </w:r>
      <w:r w:rsidR="0083760B" w:rsidRPr="00F230B1">
        <w:rPr>
          <w:rFonts w:ascii="Times New Roman" w:hAnsi="Times New Roman" w:cs="Times New Roman"/>
          <w:sz w:val="24"/>
          <w:szCs w:val="24"/>
        </w:rPr>
        <w:t>. Cumprindo tais formalidades</w:t>
      </w:r>
      <w:r w:rsidRPr="00F230B1">
        <w:rPr>
          <w:rFonts w:ascii="Times New Roman" w:hAnsi="Times New Roman" w:cs="Times New Roman"/>
          <w:sz w:val="24"/>
          <w:szCs w:val="24"/>
        </w:rPr>
        <w:t>, não impediria que</w:t>
      </w:r>
      <w:r w:rsidR="0083760B" w:rsidRPr="00F230B1">
        <w:rPr>
          <w:rFonts w:ascii="Times New Roman" w:hAnsi="Times New Roman" w:cs="Times New Roman"/>
          <w:sz w:val="24"/>
          <w:szCs w:val="24"/>
        </w:rPr>
        <w:t xml:space="preserve"> se</w:t>
      </w:r>
      <w:r w:rsidR="00FB3420" w:rsidRPr="00F230B1">
        <w:rPr>
          <w:rFonts w:ascii="Times New Roman" w:hAnsi="Times New Roman" w:cs="Times New Roman"/>
          <w:sz w:val="24"/>
          <w:szCs w:val="24"/>
        </w:rPr>
        <w:t xml:space="preserve"> concedesse o pedido de adoção.</w:t>
      </w:r>
    </w:p>
    <w:p w:rsidR="008F1587" w:rsidRPr="00F230B1" w:rsidRDefault="008F1587" w:rsidP="00F62254">
      <w:pPr>
        <w:spacing w:after="0" w:line="360" w:lineRule="auto"/>
        <w:ind w:right="-1" w:firstLine="709"/>
        <w:jc w:val="both"/>
        <w:rPr>
          <w:rFonts w:ascii="Times New Roman" w:hAnsi="Times New Roman" w:cs="Times New Roman"/>
          <w:sz w:val="24"/>
          <w:szCs w:val="24"/>
        </w:rPr>
      </w:pPr>
      <w:r w:rsidRPr="00F230B1">
        <w:rPr>
          <w:rFonts w:ascii="Times New Roman" w:eastAsia="Times New Roman" w:hAnsi="Times New Roman" w:cs="Times New Roman"/>
          <w:sz w:val="24"/>
          <w:szCs w:val="24"/>
        </w:rPr>
        <w:t>Porém, já se encontra</w:t>
      </w:r>
      <w:r w:rsidR="0083760B" w:rsidRPr="00F230B1">
        <w:rPr>
          <w:rFonts w:ascii="Times New Roman" w:eastAsia="Times New Roman" w:hAnsi="Times New Roman" w:cs="Times New Roman"/>
          <w:sz w:val="24"/>
          <w:szCs w:val="24"/>
        </w:rPr>
        <w:t>m</w:t>
      </w:r>
      <w:r w:rsidRPr="00F230B1">
        <w:rPr>
          <w:rFonts w:ascii="Times New Roman" w:eastAsia="Times New Roman" w:hAnsi="Times New Roman" w:cs="Times New Roman"/>
          <w:sz w:val="24"/>
          <w:szCs w:val="24"/>
        </w:rPr>
        <w:t xml:space="preserve"> julgados que</w:t>
      </w:r>
      <w:r w:rsidR="0083760B" w:rsidRPr="00F230B1">
        <w:rPr>
          <w:rFonts w:ascii="Times New Roman" w:eastAsia="Times New Roman" w:hAnsi="Times New Roman" w:cs="Times New Roman"/>
          <w:sz w:val="24"/>
          <w:szCs w:val="24"/>
        </w:rPr>
        <w:t xml:space="preserve"> se</w:t>
      </w:r>
      <w:r w:rsidRPr="00F230B1">
        <w:rPr>
          <w:rFonts w:ascii="Times New Roman" w:eastAsia="Times New Roman" w:hAnsi="Times New Roman" w:cs="Times New Roman"/>
          <w:sz w:val="24"/>
          <w:szCs w:val="24"/>
        </w:rPr>
        <w:t xml:space="preserve"> admitem as adoções irregulares “adoção </w:t>
      </w:r>
      <w:proofErr w:type="spellStart"/>
      <w:r w:rsidRPr="00F230B1">
        <w:rPr>
          <w:rFonts w:ascii="Times New Roman" w:eastAsia="Times New Roman" w:hAnsi="Times New Roman" w:cs="Times New Roman"/>
          <w:i/>
          <w:sz w:val="24"/>
          <w:szCs w:val="24"/>
        </w:rPr>
        <w:t>intuitu</w:t>
      </w:r>
      <w:proofErr w:type="spellEnd"/>
      <w:r w:rsidRPr="00F230B1">
        <w:rPr>
          <w:rFonts w:ascii="Times New Roman" w:eastAsia="Times New Roman" w:hAnsi="Times New Roman" w:cs="Times New Roman"/>
          <w:i/>
          <w:sz w:val="24"/>
          <w:szCs w:val="24"/>
        </w:rPr>
        <w:t xml:space="preserve"> personae</w:t>
      </w:r>
      <w:r w:rsidRPr="00F230B1">
        <w:rPr>
          <w:rFonts w:ascii="Times New Roman" w:eastAsia="Times New Roman" w:hAnsi="Times New Roman" w:cs="Times New Roman"/>
          <w:sz w:val="24"/>
          <w:szCs w:val="24"/>
        </w:rPr>
        <w:t>”, visando o melhor interesse da criança ou adolescente. Entretanto, ainda que os tribunais venham decidi</w:t>
      </w:r>
      <w:r w:rsidR="0083760B" w:rsidRPr="00F230B1">
        <w:rPr>
          <w:rFonts w:ascii="Times New Roman" w:eastAsia="Times New Roman" w:hAnsi="Times New Roman" w:cs="Times New Roman"/>
          <w:sz w:val="24"/>
          <w:szCs w:val="24"/>
        </w:rPr>
        <w:t>ndo</w:t>
      </w:r>
      <w:r w:rsidRPr="00F230B1">
        <w:rPr>
          <w:rFonts w:ascii="Times New Roman" w:eastAsia="Times New Roman" w:hAnsi="Times New Roman" w:cs="Times New Roman"/>
          <w:sz w:val="24"/>
          <w:szCs w:val="24"/>
        </w:rPr>
        <w:t xml:space="preserve"> a favor desta modalidade de adoção, traz ainda uma insegurança, uma incerteza para aqueles que vivem em informalidade, e, com a legalização da adoção </w:t>
      </w:r>
      <w:proofErr w:type="spellStart"/>
      <w:r w:rsidRPr="00F230B1">
        <w:rPr>
          <w:rFonts w:ascii="Times New Roman" w:eastAsia="Times New Roman" w:hAnsi="Times New Roman" w:cs="Times New Roman"/>
          <w:i/>
          <w:sz w:val="24"/>
          <w:szCs w:val="24"/>
        </w:rPr>
        <w:t>intuitu</w:t>
      </w:r>
      <w:proofErr w:type="spellEnd"/>
      <w:r w:rsidRPr="00F230B1">
        <w:rPr>
          <w:rFonts w:ascii="Times New Roman" w:eastAsia="Times New Roman" w:hAnsi="Times New Roman" w:cs="Times New Roman"/>
          <w:i/>
          <w:sz w:val="24"/>
          <w:szCs w:val="24"/>
        </w:rPr>
        <w:t xml:space="preserve"> personae</w:t>
      </w:r>
      <w:r w:rsidRPr="00F230B1">
        <w:rPr>
          <w:rFonts w:ascii="Times New Roman" w:hAnsi="Times New Roman" w:cs="Times New Roman"/>
          <w:sz w:val="24"/>
          <w:szCs w:val="24"/>
        </w:rPr>
        <w:t>, diminuiria essas irregularidades que na maioria das vezes</w:t>
      </w:r>
      <w:r w:rsidR="0083760B" w:rsidRPr="00F230B1">
        <w:rPr>
          <w:rFonts w:ascii="Times New Roman" w:hAnsi="Times New Roman" w:cs="Times New Roman"/>
          <w:sz w:val="24"/>
          <w:szCs w:val="24"/>
        </w:rPr>
        <w:t>, são</w:t>
      </w:r>
      <w:r w:rsidRPr="00F230B1">
        <w:rPr>
          <w:rFonts w:ascii="Times New Roman" w:hAnsi="Times New Roman" w:cs="Times New Roman"/>
          <w:sz w:val="24"/>
          <w:szCs w:val="24"/>
        </w:rPr>
        <w:t xml:space="preserve"> por medo de perde</w:t>
      </w:r>
      <w:r w:rsidR="0083760B" w:rsidRPr="00F230B1">
        <w:rPr>
          <w:rFonts w:ascii="Times New Roman" w:hAnsi="Times New Roman" w:cs="Times New Roman"/>
          <w:sz w:val="24"/>
          <w:szCs w:val="24"/>
        </w:rPr>
        <w:t>rem</w:t>
      </w:r>
      <w:r w:rsidRPr="00F230B1">
        <w:rPr>
          <w:rFonts w:ascii="Times New Roman" w:hAnsi="Times New Roman" w:cs="Times New Roman"/>
          <w:sz w:val="24"/>
          <w:szCs w:val="24"/>
        </w:rPr>
        <w:t xml:space="preserve"> seu “filho de afeto”.</w:t>
      </w:r>
    </w:p>
    <w:p w:rsidR="008F1587" w:rsidRPr="00F230B1" w:rsidRDefault="008F1587" w:rsidP="00F62254">
      <w:pPr>
        <w:spacing w:after="0" w:line="360" w:lineRule="auto"/>
        <w:ind w:firstLine="709"/>
        <w:jc w:val="both"/>
        <w:rPr>
          <w:rFonts w:ascii="Times New Roman" w:hAnsi="Times New Roman" w:cs="Times New Roman"/>
          <w:sz w:val="24"/>
          <w:szCs w:val="24"/>
        </w:rPr>
      </w:pPr>
      <w:r w:rsidRPr="00F230B1">
        <w:rPr>
          <w:rFonts w:ascii="Times New Roman" w:hAnsi="Times New Roman" w:cs="Times New Roman"/>
          <w:sz w:val="24"/>
          <w:szCs w:val="24"/>
        </w:rPr>
        <w:t xml:space="preserve">Ao concluir, ressalta-se que o interesse dos infantes deve sobrepor </w:t>
      </w:r>
      <w:r w:rsidR="0083760B" w:rsidRPr="00F230B1">
        <w:rPr>
          <w:rFonts w:ascii="Times New Roman" w:hAnsi="Times New Roman" w:cs="Times New Roman"/>
          <w:sz w:val="24"/>
          <w:szCs w:val="24"/>
        </w:rPr>
        <w:t xml:space="preserve">a </w:t>
      </w:r>
      <w:r w:rsidRPr="00F230B1">
        <w:rPr>
          <w:rFonts w:ascii="Times New Roman" w:hAnsi="Times New Roman" w:cs="Times New Roman"/>
          <w:sz w:val="24"/>
          <w:szCs w:val="24"/>
        </w:rPr>
        <w:t xml:space="preserve">qualquer outro direito que esteja em conflito com ele. Portanto, em relação ao cadastro e o deferimento da adoção </w:t>
      </w:r>
      <w:proofErr w:type="spellStart"/>
      <w:r w:rsidRPr="00F230B1">
        <w:rPr>
          <w:rFonts w:ascii="Times New Roman" w:hAnsi="Times New Roman" w:cs="Times New Roman"/>
          <w:i/>
          <w:sz w:val="24"/>
          <w:szCs w:val="24"/>
        </w:rPr>
        <w:t>intuitu</w:t>
      </w:r>
      <w:proofErr w:type="spellEnd"/>
      <w:r w:rsidRPr="00F230B1">
        <w:rPr>
          <w:rFonts w:ascii="Times New Roman" w:hAnsi="Times New Roman" w:cs="Times New Roman"/>
          <w:i/>
          <w:sz w:val="24"/>
          <w:szCs w:val="24"/>
        </w:rPr>
        <w:t xml:space="preserve"> personae</w:t>
      </w:r>
      <w:r w:rsidRPr="00F230B1">
        <w:rPr>
          <w:rFonts w:ascii="Times New Roman" w:hAnsi="Times New Roman" w:cs="Times New Roman"/>
          <w:sz w:val="24"/>
          <w:szCs w:val="24"/>
        </w:rPr>
        <w:t>, deve prevalecer o que é me</w:t>
      </w:r>
      <w:r w:rsidR="00C72AF0" w:rsidRPr="00F230B1">
        <w:rPr>
          <w:rFonts w:ascii="Times New Roman" w:hAnsi="Times New Roman" w:cs="Times New Roman"/>
          <w:sz w:val="24"/>
          <w:szCs w:val="24"/>
        </w:rPr>
        <w:t>lhor para a criança no momento.</w:t>
      </w:r>
    </w:p>
    <w:p w:rsidR="00C72AF0" w:rsidRPr="00F230B1" w:rsidRDefault="00C72AF0" w:rsidP="00C72AF0">
      <w:pPr>
        <w:spacing w:after="0" w:line="360" w:lineRule="auto"/>
        <w:jc w:val="both"/>
        <w:rPr>
          <w:rFonts w:ascii="Times New Roman" w:eastAsia="Times New Roman" w:hAnsi="Times New Roman" w:cs="Times New Roman"/>
          <w:sz w:val="24"/>
          <w:szCs w:val="24"/>
        </w:rPr>
      </w:pPr>
    </w:p>
    <w:p w:rsidR="009D7DA6" w:rsidRPr="00F230B1" w:rsidRDefault="009D7DA6" w:rsidP="00F62254">
      <w:pPr>
        <w:pStyle w:val="PargrafodaLista"/>
        <w:spacing w:after="0" w:line="360" w:lineRule="auto"/>
        <w:ind w:left="0"/>
        <w:jc w:val="center"/>
        <w:rPr>
          <w:rFonts w:ascii="Times New Roman" w:hAnsi="Times New Roman" w:cs="Times New Roman"/>
          <w:b/>
          <w:sz w:val="24"/>
          <w:szCs w:val="24"/>
          <w:lang w:val="en-US"/>
        </w:rPr>
      </w:pPr>
      <w:r w:rsidRPr="00F230B1">
        <w:rPr>
          <w:rFonts w:ascii="Times New Roman" w:hAnsi="Times New Roman" w:cs="Times New Roman"/>
          <w:b/>
          <w:sz w:val="24"/>
          <w:szCs w:val="24"/>
          <w:lang w:val="en-US"/>
        </w:rPr>
        <w:t>ABSTRACT</w:t>
      </w:r>
    </w:p>
    <w:p w:rsidR="00C72AF0" w:rsidRPr="00F230B1" w:rsidRDefault="00C72AF0" w:rsidP="008124F3">
      <w:pPr>
        <w:pStyle w:val="PargrafodaLista"/>
        <w:spacing w:after="0" w:line="360" w:lineRule="auto"/>
        <w:ind w:left="0"/>
        <w:rPr>
          <w:rFonts w:ascii="Times New Roman" w:hAnsi="Times New Roman" w:cs="Times New Roman"/>
          <w:b/>
          <w:sz w:val="24"/>
          <w:szCs w:val="24"/>
          <w:lang w:val="en-US"/>
        </w:rPr>
      </w:pPr>
    </w:p>
    <w:p w:rsidR="00194C8F" w:rsidRPr="00F230B1" w:rsidRDefault="00194C8F" w:rsidP="00F62254">
      <w:pPr>
        <w:spacing w:after="0" w:line="360" w:lineRule="auto"/>
        <w:jc w:val="both"/>
        <w:rPr>
          <w:rFonts w:ascii="Times New Roman" w:hAnsi="Times New Roman" w:cs="Times New Roman"/>
          <w:sz w:val="24"/>
          <w:szCs w:val="24"/>
          <w:lang w:val="en-US"/>
        </w:rPr>
      </w:pPr>
      <w:r w:rsidRPr="00F230B1">
        <w:rPr>
          <w:rFonts w:ascii="Times New Roman" w:hAnsi="Times New Roman" w:cs="Times New Roman"/>
          <w:sz w:val="24"/>
          <w:szCs w:val="24"/>
          <w:lang w:val="en-US"/>
        </w:rPr>
        <w:t xml:space="preserve">Family formation, through adoption, meets formal procedures required by law that sometimes frustrates the Principle of the Best Interests of Children and Adolescents. As a means of </w:t>
      </w:r>
      <w:r w:rsidRPr="00F230B1">
        <w:rPr>
          <w:rFonts w:ascii="Times New Roman" w:hAnsi="Times New Roman" w:cs="Times New Roman"/>
          <w:sz w:val="24"/>
          <w:szCs w:val="24"/>
          <w:lang w:val="en-US"/>
        </w:rPr>
        <w:lastRenderedPageBreak/>
        <w:t xml:space="preserve">preserving such a postulate, this article intends to verify the possibility of legitimizing the adoption </w:t>
      </w:r>
      <w:proofErr w:type="spellStart"/>
      <w:r w:rsidRPr="00F230B1">
        <w:rPr>
          <w:rFonts w:ascii="Times New Roman" w:hAnsi="Times New Roman" w:cs="Times New Roman"/>
          <w:sz w:val="24"/>
          <w:szCs w:val="24"/>
          <w:lang w:val="en-US"/>
        </w:rPr>
        <w:t>intuitu</w:t>
      </w:r>
      <w:proofErr w:type="spellEnd"/>
      <w:r w:rsidRPr="00F230B1">
        <w:rPr>
          <w:rFonts w:ascii="Times New Roman" w:hAnsi="Times New Roman" w:cs="Times New Roman"/>
          <w:sz w:val="24"/>
          <w:szCs w:val="24"/>
          <w:lang w:val="en-US"/>
        </w:rPr>
        <w:t xml:space="preserve"> personae, since, this occurs when the biological mother determines to whom she wishes to deliver her child, emphasizing the principle of the best interest of the child . Explain the historical aspects of the Adoption Institute; legislative changes; the concepts and legal nature existing in the doctrine; types of adoption; as it happens the procedure of the registration of adoption and its peculiarities; as well as, it discusses the adoption of </w:t>
      </w:r>
      <w:proofErr w:type="spellStart"/>
      <w:r w:rsidRPr="00F230B1">
        <w:rPr>
          <w:rFonts w:ascii="Times New Roman" w:hAnsi="Times New Roman" w:cs="Times New Roman"/>
          <w:sz w:val="24"/>
          <w:szCs w:val="24"/>
          <w:lang w:val="en-US"/>
        </w:rPr>
        <w:t>intuitu</w:t>
      </w:r>
      <w:proofErr w:type="spellEnd"/>
      <w:r w:rsidRPr="00F230B1">
        <w:rPr>
          <w:rFonts w:ascii="Times New Roman" w:hAnsi="Times New Roman" w:cs="Times New Roman"/>
          <w:sz w:val="24"/>
          <w:szCs w:val="24"/>
          <w:lang w:val="en-US"/>
        </w:rPr>
        <w:t xml:space="preserve"> personae in the current legal system and the cases that have already been granted based on the principle mentioned. Concluding, that the operators of law, should analyze case by case, aiming the best for the infant. In order to carry out the research, the method of deductive approach, with bibliographical researches, was used, concluding that, despite the legal imposition of submission of adoption cases through adopter habilitation and adopting, it is possible, by observing the legal principles of law, the adoption of personae.</w:t>
      </w:r>
    </w:p>
    <w:p w:rsidR="0025442E" w:rsidRPr="00F230B1" w:rsidRDefault="00C72AF0" w:rsidP="00F62254">
      <w:pPr>
        <w:spacing w:after="0" w:line="360" w:lineRule="auto"/>
        <w:jc w:val="both"/>
        <w:rPr>
          <w:rFonts w:ascii="Times New Roman" w:hAnsi="Times New Roman" w:cs="Times New Roman"/>
          <w:sz w:val="24"/>
          <w:szCs w:val="24"/>
          <w:lang w:val="en-US"/>
        </w:rPr>
      </w:pPr>
      <w:r w:rsidRPr="00F230B1">
        <w:rPr>
          <w:rFonts w:ascii="Times New Roman" w:hAnsi="Times New Roman" w:cs="Times New Roman"/>
          <w:sz w:val="24"/>
          <w:szCs w:val="24"/>
          <w:lang w:val="en-US"/>
        </w:rPr>
        <w:t>KEYWORDS</w:t>
      </w:r>
      <w:r w:rsidR="009D7DA6" w:rsidRPr="00F230B1">
        <w:rPr>
          <w:rFonts w:ascii="Times New Roman" w:hAnsi="Times New Roman" w:cs="Times New Roman"/>
          <w:sz w:val="24"/>
          <w:szCs w:val="24"/>
          <w:lang w:val="en-US"/>
        </w:rPr>
        <w:t xml:space="preserve">: </w:t>
      </w:r>
      <w:r w:rsidR="0025442E" w:rsidRPr="00F230B1">
        <w:rPr>
          <w:rFonts w:ascii="Times New Roman" w:hAnsi="Times New Roman" w:cs="Times New Roman"/>
          <w:sz w:val="24"/>
          <w:szCs w:val="24"/>
          <w:lang w:val="en-US"/>
        </w:rPr>
        <w:t xml:space="preserve">Adoption. </w:t>
      </w:r>
      <w:proofErr w:type="gramStart"/>
      <w:r w:rsidR="0025442E" w:rsidRPr="00F230B1">
        <w:rPr>
          <w:rFonts w:ascii="Times New Roman" w:hAnsi="Times New Roman" w:cs="Times New Roman"/>
          <w:sz w:val="24"/>
          <w:szCs w:val="24"/>
          <w:lang w:val="en-US"/>
        </w:rPr>
        <w:t xml:space="preserve">Adoption </w:t>
      </w:r>
      <w:proofErr w:type="spellStart"/>
      <w:r w:rsidR="0025442E" w:rsidRPr="00F230B1">
        <w:rPr>
          <w:rFonts w:ascii="Times New Roman" w:hAnsi="Times New Roman" w:cs="Times New Roman"/>
          <w:sz w:val="24"/>
          <w:szCs w:val="24"/>
          <w:lang w:val="en-US"/>
        </w:rPr>
        <w:t>Intuitu</w:t>
      </w:r>
      <w:proofErr w:type="spellEnd"/>
      <w:r w:rsidR="0025442E" w:rsidRPr="00F230B1">
        <w:rPr>
          <w:rFonts w:ascii="Times New Roman" w:hAnsi="Times New Roman" w:cs="Times New Roman"/>
          <w:sz w:val="24"/>
          <w:szCs w:val="24"/>
          <w:lang w:val="en-US"/>
        </w:rPr>
        <w:t xml:space="preserve"> Personae.</w:t>
      </w:r>
      <w:proofErr w:type="gramEnd"/>
      <w:r w:rsidR="0025442E" w:rsidRPr="00F230B1">
        <w:rPr>
          <w:rFonts w:ascii="Times New Roman" w:hAnsi="Times New Roman" w:cs="Times New Roman"/>
          <w:sz w:val="24"/>
          <w:szCs w:val="24"/>
          <w:lang w:val="en-US"/>
        </w:rPr>
        <w:t xml:space="preserve"> </w:t>
      </w:r>
      <w:proofErr w:type="gramStart"/>
      <w:r w:rsidR="0025442E" w:rsidRPr="00F230B1">
        <w:rPr>
          <w:rFonts w:ascii="Times New Roman" w:hAnsi="Times New Roman" w:cs="Times New Roman"/>
          <w:sz w:val="24"/>
          <w:szCs w:val="24"/>
          <w:lang w:val="en-US"/>
        </w:rPr>
        <w:t>Principle of the Best Interests of the Child.</w:t>
      </w:r>
      <w:proofErr w:type="gramEnd"/>
    </w:p>
    <w:p w:rsidR="009D7DA6" w:rsidRPr="00F230B1" w:rsidRDefault="009D7DA6" w:rsidP="00C72AF0">
      <w:pPr>
        <w:spacing w:after="0" w:line="360" w:lineRule="auto"/>
        <w:jc w:val="both"/>
        <w:rPr>
          <w:rFonts w:ascii="Times New Roman" w:hAnsi="Times New Roman" w:cs="Times New Roman"/>
          <w:sz w:val="24"/>
          <w:szCs w:val="24"/>
          <w:lang w:val="en-US"/>
        </w:rPr>
      </w:pPr>
    </w:p>
    <w:p w:rsidR="00726A65" w:rsidRPr="001B3A0E" w:rsidRDefault="00726A65" w:rsidP="00726A65">
      <w:pPr>
        <w:pStyle w:val="PargrafodaLista"/>
        <w:spacing w:after="0" w:line="360" w:lineRule="auto"/>
        <w:ind w:left="0"/>
        <w:jc w:val="center"/>
        <w:rPr>
          <w:rFonts w:ascii="Times New Roman" w:hAnsi="Times New Roman" w:cs="Times New Roman"/>
          <w:b/>
          <w:sz w:val="24"/>
          <w:szCs w:val="24"/>
        </w:rPr>
      </w:pPr>
      <w:r w:rsidRPr="001B3A0E">
        <w:rPr>
          <w:rFonts w:ascii="Times New Roman" w:hAnsi="Times New Roman" w:cs="Times New Roman"/>
          <w:b/>
          <w:sz w:val="24"/>
          <w:szCs w:val="24"/>
        </w:rPr>
        <w:t>REFERÊNCIAS</w:t>
      </w:r>
    </w:p>
    <w:p w:rsidR="00726A65" w:rsidRPr="001B3A0E" w:rsidRDefault="00726A65" w:rsidP="00726A65">
      <w:pPr>
        <w:pStyle w:val="PargrafodaLista"/>
        <w:spacing w:after="0" w:line="360" w:lineRule="auto"/>
        <w:ind w:left="0"/>
        <w:jc w:val="both"/>
        <w:rPr>
          <w:rFonts w:ascii="Times New Roman" w:hAnsi="Times New Roman" w:cs="Times New Roman"/>
          <w:sz w:val="24"/>
          <w:szCs w:val="24"/>
        </w:rPr>
      </w:pPr>
    </w:p>
    <w:p w:rsidR="00726A65" w:rsidRPr="001B3A0E" w:rsidRDefault="00726A65" w:rsidP="00726A65">
      <w:pPr>
        <w:spacing w:after="0" w:line="240" w:lineRule="auto"/>
        <w:jc w:val="both"/>
        <w:rPr>
          <w:rFonts w:ascii="Times New Roman" w:hAnsi="Times New Roman" w:cs="Times New Roman"/>
          <w:sz w:val="24"/>
          <w:szCs w:val="24"/>
        </w:rPr>
      </w:pPr>
      <w:r w:rsidRPr="001B3A0E">
        <w:rPr>
          <w:rFonts w:ascii="Times New Roman" w:hAnsi="Times New Roman" w:cs="Times New Roman"/>
          <w:sz w:val="24"/>
          <w:szCs w:val="24"/>
          <w:shd w:val="clear" w:color="auto" w:fill="FFFFFF"/>
        </w:rPr>
        <w:t xml:space="preserve">BRASIL. </w:t>
      </w:r>
      <w:r w:rsidRPr="001B3A0E">
        <w:rPr>
          <w:rFonts w:ascii="Times New Roman" w:hAnsi="Times New Roman" w:cs="Times New Roman"/>
          <w:b/>
          <w:sz w:val="24"/>
          <w:szCs w:val="24"/>
          <w:shd w:val="clear" w:color="auto" w:fill="FFFFFF"/>
        </w:rPr>
        <w:t>Código Penal (1940).</w:t>
      </w:r>
      <w:r w:rsidRPr="001B3A0E">
        <w:rPr>
          <w:rFonts w:ascii="Times New Roman" w:hAnsi="Times New Roman" w:cs="Times New Roman"/>
          <w:sz w:val="24"/>
          <w:szCs w:val="24"/>
          <w:shd w:val="clear" w:color="auto" w:fill="FFFFFF"/>
        </w:rPr>
        <w:t xml:space="preserve"> </w:t>
      </w:r>
      <w:r w:rsidRPr="001B3A0E">
        <w:rPr>
          <w:rFonts w:ascii="Times New Roman" w:hAnsi="Times New Roman" w:cs="Times New Roman"/>
          <w:sz w:val="24"/>
          <w:szCs w:val="24"/>
        </w:rPr>
        <w:t>Disponível em: &lt;</w:t>
      </w:r>
      <w:hyperlink r:id="rId11" w:history="1">
        <w:r w:rsidRPr="001B3A0E">
          <w:rPr>
            <w:rStyle w:val="Hyperlink"/>
            <w:rFonts w:ascii="Times New Roman" w:hAnsi="Times New Roman" w:cs="Times New Roman"/>
            <w:color w:val="auto"/>
            <w:sz w:val="24"/>
            <w:szCs w:val="24"/>
            <w:u w:val="none"/>
            <w:shd w:val="clear" w:color="auto" w:fill="FFFFFF"/>
          </w:rPr>
          <w:t>http://www.planalto.gov.br/ccivil_03/decreto-lei/Del2848compilado.htm</w:t>
        </w:r>
      </w:hyperlink>
      <w:r w:rsidRPr="001B3A0E">
        <w:rPr>
          <w:rStyle w:val="Hyperlink"/>
          <w:rFonts w:ascii="Times New Roman" w:hAnsi="Times New Roman" w:cs="Times New Roman"/>
          <w:color w:val="auto"/>
          <w:sz w:val="24"/>
          <w:szCs w:val="24"/>
          <w:u w:val="none"/>
          <w:shd w:val="clear" w:color="auto" w:fill="FFFFFF"/>
        </w:rPr>
        <w:t>&gt;.</w:t>
      </w:r>
      <w:r w:rsidRPr="001B3A0E">
        <w:rPr>
          <w:rFonts w:ascii="Times New Roman" w:hAnsi="Times New Roman" w:cs="Times New Roman"/>
          <w:sz w:val="24"/>
          <w:szCs w:val="24"/>
          <w:shd w:val="clear" w:color="auto" w:fill="FFFFFF"/>
        </w:rPr>
        <w:t xml:space="preserve"> Acesso em: 16/11/2018.</w:t>
      </w:r>
    </w:p>
    <w:p w:rsidR="00726A65" w:rsidRPr="001B3A0E" w:rsidRDefault="00726A65" w:rsidP="00726A65">
      <w:pPr>
        <w:spacing w:after="0" w:line="240" w:lineRule="auto"/>
        <w:jc w:val="both"/>
        <w:rPr>
          <w:rFonts w:ascii="Times New Roman" w:hAnsi="Times New Roman" w:cs="Times New Roman"/>
          <w:sz w:val="24"/>
          <w:szCs w:val="24"/>
        </w:rPr>
      </w:pPr>
    </w:p>
    <w:p w:rsidR="00726A65" w:rsidRPr="001B3A0E" w:rsidRDefault="00726A65" w:rsidP="00726A65">
      <w:pPr>
        <w:spacing w:after="0" w:line="240" w:lineRule="auto"/>
        <w:jc w:val="both"/>
        <w:rPr>
          <w:rStyle w:val="Hyperlink"/>
          <w:rFonts w:ascii="Times New Roman" w:hAnsi="Times New Roman" w:cs="Times New Roman"/>
          <w:color w:val="auto"/>
          <w:sz w:val="24"/>
          <w:szCs w:val="24"/>
          <w:u w:val="none"/>
        </w:rPr>
      </w:pPr>
      <w:r w:rsidRPr="001B3A0E">
        <w:rPr>
          <w:rFonts w:ascii="Times New Roman" w:hAnsi="Times New Roman" w:cs="Times New Roman"/>
          <w:sz w:val="24"/>
          <w:szCs w:val="24"/>
        </w:rPr>
        <w:t xml:space="preserve">______. </w:t>
      </w:r>
      <w:r w:rsidRPr="001B3A0E">
        <w:rPr>
          <w:rFonts w:ascii="Times New Roman" w:hAnsi="Times New Roman" w:cs="Times New Roman"/>
          <w:b/>
          <w:sz w:val="24"/>
          <w:szCs w:val="24"/>
        </w:rPr>
        <w:t>Constituição da Republica Federativa do Brasil (1988)</w:t>
      </w:r>
      <w:r w:rsidRPr="001B3A0E">
        <w:rPr>
          <w:rFonts w:ascii="Times New Roman" w:hAnsi="Times New Roman" w:cs="Times New Roman"/>
          <w:sz w:val="24"/>
          <w:szCs w:val="24"/>
        </w:rPr>
        <w:t>. Disponível em: &lt;</w:t>
      </w:r>
      <w:hyperlink r:id="rId12" w:history="1">
        <w:r w:rsidRPr="001B3A0E">
          <w:rPr>
            <w:rStyle w:val="Hyperlink"/>
            <w:rFonts w:ascii="Times New Roman" w:hAnsi="Times New Roman" w:cs="Times New Roman"/>
            <w:color w:val="auto"/>
            <w:sz w:val="24"/>
            <w:szCs w:val="24"/>
            <w:u w:val="none"/>
          </w:rPr>
          <w:t>http://www.planalto.gov.br/ccivil_03/constituicao/constituicao.htm</w:t>
        </w:r>
      </w:hyperlink>
      <w:r w:rsidRPr="001B3A0E">
        <w:rPr>
          <w:rStyle w:val="Hyperlink"/>
          <w:rFonts w:ascii="Times New Roman" w:hAnsi="Times New Roman" w:cs="Times New Roman"/>
          <w:color w:val="auto"/>
          <w:sz w:val="24"/>
          <w:szCs w:val="24"/>
          <w:u w:val="none"/>
        </w:rPr>
        <w:t xml:space="preserve">&gt;. Acesso em: </w:t>
      </w:r>
      <w:r w:rsidRPr="001B3A0E">
        <w:rPr>
          <w:rFonts w:ascii="Times New Roman" w:hAnsi="Times New Roman" w:cs="Times New Roman"/>
          <w:sz w:val="24"/>
          <w:szCs w:val="24"/>
          <w:shd w:val="clear" w:color="auto" w:fill="FFFFFF"/>
        </w:rPr>
        <w:t>15/11/2018.</w:t>
      </w:r>
    </w:p>
    <w:p w:rsidR="00726A65" w:rsidRPr="001B3A0E" w:rsidRDefault="00726A65" w:rsidP="00726A65">
      <w:pPr>
        <w:spacing w:after="0" w:line="240" w:lineRule="auto"/>
        <w:jc w:val="both"/>
        <w:rPr>
          <w:rStyle w:val="Hyperlink"/>
          <w:rFonts w:ascii="Times New Roman" w:hAnsi="Times New Roman" w:cs="Times New Roman"/>
          <w:color w:val="auto"/>
          <w:sz w:val="24"/>
          <w:szCs w:val="24"/>
          <w:u w:val="none"/>
        </w:rPr>
      </w:pPr>
    </w:p>
    <w:p w:rsidR="00726A65" w:rsidRPr="001B3A0E" w:rsidRDefault="00726A65" w:rsidP="00726A65">
      <w:pPr>
        <w:spacing w:after="0" w:line="240" w:lineRule="auto"/>
        <w:jc w:val="both"/>
        <w:rPr>
          <w:rFonts w:ascii="Times New Roman" w:hAnsi="Times New Roman" w:cs="Times New Roman"/>
          <w:sz w:val="24"/>
          <w:szCs w:val="24"/>
        </w:rPr>
      </w:pPr>
      <w:r w:rsidRPr="001B3A0E">
        <w:rPr>
          <w:rFonts w:ascii="Times New Roman" w:hAnsi="Times New Roman" w:cs="Times New Roman"/>
          <w:sz w:val="24"/>
          <w:szCs w:val="24"/>
          <w:shd w:val="clear" w:color="auto" w:fill="FFFFFF"/>
        </w:rPr>
        <w:t xml:space="preserve">______. </w:t>
      </w:r>
      <w:r w:rsidRPr="001B3A0E">
        <w:rPr>
          <w:rFonts w:ascii="Times New Roman" w:hAnsi="Times New Roman" w:cs="Times New Roman"/>
          <w:b/>
          <w:sz w:val="24"/>
          <w:szCs w:val="24"/>
          <w:shd w:val="clear" w:color="auto" w:fill="FFFFFF"/>
        </w:rPr>
        <w:t>Lei</w:t>
      </w:r>
      <w:r w:rsidRPr="001B3A0E">
        <w:rPr>
          <w:rFonts w:ascii="Times New Roman" w:hAnsi="Times New Roman" w:cs="Times New Roman"/>
          <w:sz w:val="24"/>
          <w:szCs w:val="24"/>
          <w:shd w:val="clear" w:color="auto" w:fill="FFFFFF"/>
        </w:rPr>
        <w:t xml:space="preserve"> </w:t>
      </w:r>
      <w:hyperlink r:id="rId13" w:history="1">
        <w:r w:rsidRPr="001B3A0E">
          <w:rPr>
            <w:rStyle w:val="Forte"/>
            <w:rFonts w:ascii="Times New Roman" w:hAnsi="Times New Roman" w:cs="Times New Roman"/>
            <w:sz w:val="24"/>
            <w:szCs w:val="24"/>
            <w:shd w:val="clear" w:color="auto" w:fill="FFFFFF"/>
          </w:rPr>
          <w:t>n. 8.069, de 13 de julho de 1990.</w:t>
        </w:r>
      </w:hyperlink>
      <w:r w:rsidRPr="001B3A0E">
        <w:rPr>
          <w:rFonts w:ascii="Times New Roman" w:hAnsi="Times New Roman" w:cs="Times New Roman"/>
          <w:b/>
          <w:sz w:val="24"/>
          <w:szCs w:val="24"/>
        </w:rPr>
        <w:t xml:space="preserve"> </w:t>
      </w:r>
      <w:r w:rsidRPr="001B3A0E">
        <w:rPr>
          <w:rFonts w:ascii="Times New Roman" w:hAnsi="Times New Roman" w:cs="Times New Roman"/>
          <w:sz w:val="24"/>
          <w:szCs w:val="24"/>
          <w:shd w:val="clear" w:color="auto" w:fill="FFFFFF"/>
        </w:rPr>
        <w:t>Estatuto da Criança e do Adolescente.</w:t>
      </w:r>
      <w:r w:rsidRPr="001B3A0E">
        <w:rPr>
          <w:rFonts w:ascii="Times New Roman" w:hAnsi="Times New Roman" w:cs="Times New Roman"/>
          <w:sz w:val="24"/>
          <w:szCs w:val="24"/>
        </w:rPr>
        <w:t xml:space="preserve"> Disponível em: &lt;</w:t>
      </w:r>
      <w:hyperlink r:id="rId14" w:history="1">
        <w:r w:rsidRPr="001B3A0E">
          <w:rPr>
            <w:rStyle w:val="Hyperlink"/>
            <w:rFonts w:ascii="Times New Roman" w:hAnsi="Times New Roman" w:cs="Times New Roman"/>
            <w:color w:val="auto"/>
            <w:sz w:val="24"/>
            <w:szCs w:val="24"/>
            <w:u w:val="none"/>
          </w:rPr>
          <w:t>http://www.planalto.gov.br/ccivil_03/leis/l8069.htm</w:t>
        </w:r>
      </w:hyperlink>
      <w:r w:rsidRPr="001B3A0E">
        <w:rPr>
          <w:rStyle w:val="Hyperlink"/>
          <w:rFonts w:ascii="Times New Roman" w:hAnsi="Times New Roman" w:cs="Times New Roman"/>
          <w:color w:val="auto"/>
          <w:sz w:val="24"/>
          <w:szCs w:val="24"/>
          <w:u w:val="none"/>
        </w:rPr>
        <w:t>&gt;</w:t>
      </w:r>
      <w:r w:rsidRPr="001B3A0E">
        <w:rPr>
          <w:rFonts w:ascii="Times New Roman" w:hAnsi="Times New Roman" w:cs="Times New Roman"/>
          <w:sz w:val="24"/>
          <w:szCs w:val="24"/>
        </w:rPr>
        <w:t xml:space="preserve">. </w:t>
      </w:r>
      <w:r w:rsidRPr="001B3A0E">
        <w:rPr>
          <w:rStyle w:val="Hyperlink"/>
          <w:rFonts w:ascii="Times New Roman" w:hAnsi="Times New Roman" w:cs="Times New Roman"/>
          <w:color w:val="auto"/>
          <w:sz w:val="24"/>
          <w:szCs w:val="24"/>
          <w:u w:val="none"/>
        </w:rPr>
        <w:t xml:space="preserve">Acesso em: </w:t>
      </w:r>
      <w:r w:rsidRPr="001B3A0E">
        <w:rPr>
          <w:rFonts w:ascii="Times New Roman" w:hAnsi="Times New Roman" w:cs="Times New Roman"/>
          <w:sz w:val="24"/>
          <w:szCs w:val="24"/>
          <w:shd w:val="clear" w:color="auto" w:fill="FFFFFF"/>
        </w:rPr>
        <w:t>15/11/2018.</w:t>
      </w:r>
    </w:p>
    <w:p w:rsidR="00726A65" w:rsidRPr="001B3A0E" w:rsidRDefault="00726A65" w:rsidP="00726A65">
      <w:pPr>
        <w:spacing w:after="0" w:line="240" w:lineRule="auto"/>
        <w:jc w:val="both"/>
        <w:rPr>
          <w:rStyle w:val="Hyperlink"/>
          <w:rFonts w:ascii="Times New Roman" w:hAnsi="Times New Roman" w:cs="Times New Roman"/>
          <w:color w:val="auto"/>
          <w:sz w:val="24"/>
          <w:szCs w:val="24"/>
          <w:u w:val="none"/>
        </w:rPr>
      </w:pPr>
    </w:p>
    <w:p w:rsidR="00726A65" w:rsidRPr="001B3A0E" w:rsidRDefault="00726A65" w:rsidP="00726A65">
      <w:pPr>
        <w:spacing w:after="0" w:line="240" w:lineRule="auto"/>
        <w:jc w:val="both"/>
        <w:rPr>
          <w:rStyle w:val="Hyperlink"/>
          <w:rFonts w:ascii="Times New Roman" w:eastAsia="Times New Roman" w:hAnsi="Times New Roman" w:cs="Times New Roman"/>
          <w:b/>
          <w:color w:val="auto"/>
          <w:sz w:val="24"/>
          <w:szCs w:val="24"/>
          <w:u w:val="none"/>
        </w:rPr>
      </w:pPr>
      <w:r w:rsidRPr="001B3A0E">
        <w:rPr>
          <w:rFonts w:ascii="Times New Roman" w:hAnsi="Times New Roman" w:cs="Times New Roman"/>
          <w:szCs w:val="24"/>
        </w:rPr>
        <w:t xml:space="preserve">______. </w:t>
      </w:r>
      <w:r w:rsidRPr="001B3A0E">
        <w:rPr>
          <w:rFonts w:ascii="Times New Roman" w:eastAsia="Times New Roman" w:hAnsi="Times New Roman" w:cs="Times New Roman"/>
          <w:b/>
          <w:sz w:val="24"/>
          <w:szCs w:val="24"/>
        </w:rPr>
        <w:t xml:space="preserve">Lei n. 12.010, de 03 de agosto de 2009. </w:t>
      </w:r>
      <w:r w:rsidRPr="001B3A0E">
        <w:rPr>
          <w:rFonts w:ascii="Times New Roman" w:hAnsi="Times New Roman" w:cs="Times New Roman"/>
          <w:sz w:val="24"/>
          <w:szCs w:val="24"/>
        </w:rPr>
        <w:t>Disponível em: &lt;</w:t>
      </w:r>
      <w:hyperlink r:id="rId15" w:history="1">
        <w:r w:rsidRPr="001B3A0E">
          <w:rPr>
            <w:rStyle w:val="Hyperlink"/>
            <w:rFonts w:ascii="Times New Roman" w:hAnsi="Times New Roman" w:cs="Times New Roman"/>
            <w:color w:val="auto"/>
            <w:sz w:val="24"/>
            <w:szCs w:val="24"/>
            <w:u w:val="none"/>
          </w:rPr>
          <w:t>http://www.planalto.gov.br/ccivil_03/_Ato2007-2010/2009/Lei/L12010.htm</w:t>
        </w:r>
      </w:hyperlink>
      <w:r w:rsidRPr="001B3A0E">
        <w:rPr>
          <w:rStyle w:val="Hyperlink"/>
          <w:rFonts w:ascii="Times New Roman" w:hAnsi="Times New Roman" w:cs="Times New Roman"/>
          <w:color w:val="auto"/>
          <w:sz w:val="24"/>
          <w:szCs w:val="24"/>
          <w:u w:val="none"/>
        </w:rPr>
        <w:t>&gt;</w:t>
      </w:r>
      <w:r w:rsidRPr="001B3A0E">
        <w:rPr>
          <w:rFonts w:ascii="Times New Roman" w:hAnsi="Times New Roman" w:cs="Times New Roman"/>
          <w:sz w:val="24"/>
          <w:szCs w:val="24"/>
        </w:rPr>
        <w:t xml:space="preserve">. </w:t>
      </w:r>
      <w:r w:rsidRPr="001B3A0E">
        <w:rPr>
          <w:rStyle w:val="Hyperlink"/>
          <w:rFonts w:ascii="Times New Roman" w:hAnsi="Times New Roman" w:cs="Times New Roman"/>
          <w:color w:val="auto"/>
          <w:sz w:val="24"/>
          <w:szCs w:val="24"/>
          <w:u w:val="none"/>
        </w:rPr>
        <w:t xml:space="preserve">Acesso em: </w:t>
      </w:r>
      <w:r w:rsidRPr="001B3A0E">
        <w:rPr>
          <w:rFonts w:ascii="Times New Roman" w:hAnsi="Times New Roman" w:cs="Times New Roman"/>
          <w:sz w:val="24"/>
          <w:szCs w:val="24"/>
          <w:shd w:val="clear" w:color="auto" w:fill="FFFFFF"/>
        </w:rPr>
        <w:t>15/11/2018.</w:t>
      </w:r>
    </w:p>
    <w:p w:rsidR="00726A65" w:rsidRPr="001B3A0E" w:rsidRDefault="00726A65" w:rsidP="00726A65">
      <w:pPr>
        <w:spacing w:after="0" w:line="240" w:lineRule="auto"/>
        <w:jc w:val="both"/>
        <w:rPr>
          <w:rStyle w:val="Hyperlink"/>
          <w:rFonts w:ascii="Times New Roman" w:hAnsi="Times New Roman" w:cs="Times New Roman"/>
          <w:color w:val="auto"/>
          <w:sz w:val="24"/>
          <w:szCs w:val="24"/>
          <w:u w:val="none"/>
        </w:rPr>
      </w:pPr>
    </w:p>
    <w:p w:rsidR="00726A65" w:rsidRPr="001B3A0E" w:rsidRDefault="00726A65" w:rsidP="00726A65">
      <w:pPr>
        <w:spacing w:after="0" w:line="240" w:lineRule="auto"/>
        <w:jc w:val="both"/>
        <w:rPr>
          <w:rStyle w:val="Hyperlink"/>
          <w:rFonts w:ascii="Times New Roman" w:hAnsi="Times New Roman" w:cs="Times New Roman"/>
          <w:color w:val="auto"/>
          <w:sz w:val="24"/>
          <w:szCs w:val="24"/>
          <w:u w:val="none"/>
        </w:rPr>
      </w:pPr>
      <w:r w:rsidRPr="001B3A0E">
        <w:rPr>
          <w:rFonts w:ascii="Times New Roman" w:hAnsi="Times New Roman" w:cs="Times New Roman"/>
          <w:sz w:val="24"/>
          <w:szCs w:val="24"/>
        </w:rPr>
        <w:t xml:space="preserve">______. STJ - </w:t>
      </w:r>
      <w:r w:rsidRPr="001B3A0E">
        <w:rPr>
          <w:rFonts w:ascii="Times New Roman" w:hAnsi="Times New Roman" w:cs="Times New Roman"/>
          <w:sz w:val="24"/>
          <w:szCs w:val="24"/>
        </w:rPr>
        <w:tab/>
        <w:t xml:space="preserve">Supremo Tribunal de Justiça RE: </w:t>
      </w:r>
      <w:proofErr w:type="spellStart"/>
      <w:proofErr w:type="gramStart"/>
      <w:r w:rsidRPr="001B3A0E">
        <w:rPr>
          <w:rFonts w:ascii="Times New Roman" w:hAnsi="Times New Roman" w:cs="Times New Roman"/>
          <w:sz w:val="24"/>
          <w:szCs w:val="24"/>
        </w:rPr>
        <w:t>REsp</w:t>
      </w:r>
      <w:proofErr w:type="spellEnd"/>
      <w:proofErr w:type="gramEnd"/>
      <w:r w:rsidRPr="001B3A0E">
        <w:rPr>
          <w:rFonts w:ascii="Times New Roman" w:hAnsi="Times New Roman" w:cs="Times New Roman"/>
          <w:sz w:val="24"/>
          <w:szCs w:val="24"/>
        </w:rPr>
        <w:t xml:space="preserve"> 1347228 SC /0096557-1. Disponível em: &lt;</w:t>
      </w:r>
      <w:hyperlink r:id="rId16" w:history="1">
        <w:r w:rsidRPr="001B3A0E">
          <w:rPr>
            <w:rStyle w:val="Hyperlink"/>
            <w:rFonts w:ascii="Times New Roman" w:hAnsi="Times New Roman" w:cs="Times New Roman"/>
            <w:color w:val="auto"/>
            <w:sz w:val="24"/>
            <w:szCs w:val="24"/>
            <w:u w:val="none"/>
          </w:rPr>
          <w:t>https://stj.jusbrasil.com.br/jurisprudencia/22665130/recurso-especial-resp-1347228-sc-2012-0096557-1-stj/inteiro-teor-22665131</w:t>
        </w:r>
      </w:hyperlink>
      <w:r w:rsidRPr="001B3A0E">
        <w:rPr>
          <w:rStyle w:val="Hyperlink"/>
          <w:rFonts w:ascii="Times New Roman" w:hAnsi="Times New Roman" w:cs="Times New Roman"/>
          <w:color w:val="auto"/>
          <w:sz w:val="24"/>
          <w:szCs w:val="24"/>
          <w:u w:val="none"/>
        </w:rPr>
        <w:t xml:space="preserve">&gt;. </w:t>
      </w:r>
      <w:r w:rsidRPr="001B3A0E">
        <w:rPr>
          <w:rFonts w:ascii="Times New Roman" w:hAnsi="Times New Roman" w:cs="Times New Roman"/>
          <w:sz w:val="24"/>
          <w:szCs w:val="24"/>
        </w:rPr>
        <w:t xml:space="preserve">Acesso em: </w:t>
      </w:r>
      <w:r w:rsidRPr="001B3A0E">
        <w:rPr>
          <w:rFonts w:ascii="Times New Roman" w:hAnsi="Times New Roman" w:cs="Times New Roman"/>
          <w:sz w:val="24"/>
          <w:szCs w:val="24"/>
          <w:shd w:val="clear" w:color="auto" w:fill="FFFFFF"/>
        </w:rPr>
        <w:t>17/11/2018</w:t>
      </w:r>
      <w:r w:rsidRPr="001B3A0E">
        <w:rPr>
          <w:rFonts w:ascii="Times New Roman" w:hAnsi="Times New Roman" w:cs="Times New Roman"/>
          <w:sz w:val="24"/>
          <w:szCs w:val="24"/>
        </w:rPr>
        <w:t>.</w:t>
      </w:r>
    </w:p>
    <w:p w:rsidR="00726A65" w:rsidRPr="001B3A0E" w:rsidRDefault="00726A65" w:rsidP="00726A65">
      <w:pPr>
        <w:spacing w:after="0" w:line="240" w:lineRule="auto"/>
        <w:jc w:val="both"/>
        <w:rPr>
          <w:rStyle w:val="Hyperlink"/>
          <w:rFonts w:ascii="Times New Roman" w:hAnsi="Times New Roman" w:cs="Times New Roman"/>
          <w:color w:val="auto"/>
          <w:sz w:val="24"/>
          <w:szCs w:val="24"/>
          <w:u w:val="none"/>
        </w:rPr>
      </w:pPr>
    </w:p>
    <w:p w:rsidR="00726A65" w:rsidRPr="001B3A0E" w:rsidRDefault="00726A65" w:rsidP="00726A65">
      <w:pPr>
        <w:spacing w:after="0" w:line="240" w:lineRule="auto"/>
        <w:jc w:val="both"/>
        <w:rPr>
          <w:rStyle w:val="Hyperlink"/>
          <w:rFonts w:ascii="Times New Roman" w:hAnsi="Times New Roman" w:cs="Times New Roman"/>
          <w:color w:val="auto"/>
          <w:sz w:val="24"/>
          <w:szCs w:val="24"/>
          <w:u w:val="none"/>
        </w:rPr>
      </w:pPr>
      <w:r w:rsidRPr="001B3A0E">
        <w:rPr>
          <w:rFonts w:ascii="Times New Roman" w:hAnsi="Times New Roman" w:cs="Times New Roman"/>
          <w:sz w:val="24"/>
          <w:szCs w:val="24"/>
        </w:rPr>
        <w:t xml:space="preserve">______. STJ - </w:t>
      </w:r>
      <w:r w:rsidRPr="001B3A0E">
        <w:rPr>
          <w:rFonts w:ascii="Times New Roman" w:hAnsi="Times New Roman" w:cs="Times New Roman"/>
          <w:sz w:val="24"/>
          <w:szCs w:val="24"/>
        </w:rPr>
        <w:tab/>
        <w:t xml:space="preserve">Supremo Tribunal de </w:t>
      </w:r>
      <w:proofErr w:type="gramStart"/>
      <w:r w:rsidRPr="001B3A0E">
        <w:rPr>
          <w:rFonts w:ascii="Times New Roman" w:hAnsi="Times New Roman" w:cs="Times New Roman"/>
          <w:sz w:val="24"/>
          <w:szCs w:val="24"/>
        </w:rPr>
        <w:t>Justiça .</w:t>
      </w:r>
      <w:proofErr w:type="gramEnd"/>
      <w:r w:rsidRPr="001B3A0E">
        <w:fldChar w:fldCharType="begin"/>
      </w:r>
      <w:r w:rsidRPr="001B3A0E">
        <w:rPr>
          <w:rFonts w:ascii="Times New Roman" w:hAnsi="Times New Roman" w:cs="Times New Roman"/>
          <w:sz w:val="24"/>
          <w:szCs w:val="24"/>
        </w:rPr>
        <w:instrText xml:space="preserve"> HYPERLINK "http://www.stj.jus.br/SCON/jurisprudencia/toc.jsp?i=1&amp;b=ACOR&amp;livre=((%27HC%27.clas.+e+@num=%27294729%27)+ou+(%27HC%27+adj+%27294729%27.suce.))&amp;thesaurus=JURIDICO" \t "_blank" </w:instrText>
      </w:r>
      <w:r w:rsidRPr="001B3A0E">
        <w:fldChar w:fldCharType="separate"/>
      </w:r>
      <w:r w:rsidRPr="001B3A0E">
        <w:rPr>
          <w:rStyle w:val="Hyperlink"/>
          <w:rFonts w:ascii="Times New Roman" w:hAnsi="Times New Roman" w:cs="Times New Roman"/>
          <w:color w:val="auto"/>
          <w:sz w:val="24"/>
          <w:szCs w:val="24"/>
          <w:u w:val="none"/>
          <w:shd w:val="clear" w:color="auto" w:fill="FFFFFF"/>
        </w:rPr>
        <w:t>HC 294729/SP</w:t>
      </w:r>
      <w:r w:rsidRPr="001B3A0E">
        <w:rPr>
          <w:rStyle w:val="Hyperlink"/>
          <w:rFonts w:ascii="Times New Roman" w:hAnsi="Times New Roman" w:cs="Times New Roman"/>
          <w:color w:val="auto"/>
          <w:sz w:val="24"/>
          <w:szCs w:val="24"/>
          <w:u w:val="none"/>
          <w:shd w:val="clear" w:color="auto" w:fill="FFFFFF"/>
        </w:rPr>
        <w:fldChar w:fldCharType="end"/>
      </w:r>
      <w:r w:rsidRPr="001B3A0E">
        <w:rPr>
          <w:rFonts w:ascii="Times New Roman" w:hAnsi="Times New Roman" w:cs="Times New Roman"/>
          <w:sz w:val="24"/>
          <w:szCs w:val="24"/>
          <w:shd w:val="clear" w:color="auto" w:fill="FFFFFF"/>
        </w:rPr>
        <w:t>, Rel. Ministro SIDNEI BENETI, TERCEIRA TURMA,  Julgado em 07/08/2014, DJE 29/08/2014</w:t>
      </w:r>
      <w:r w:rsidRPr="001B3A0E">
        <w:rPr>
          <w:rFonts w:ascii="Times New Roman" w:hAnsi="Times New Roman" w:cs="Times New Roman"/>
          <w:sz w:val="24"/>
          <w:szCs w:val="24"/>
        </w:rPr>
        <w:t>. Disponível em: &lt;</w:t>
      </w:r>
      <w:proofErr w:type="gramStart"/>
      <w:r w:rsidRPr="001B3A0E">
        <w:rPr>
          <w:rFonts w:ascii="Times New Roman" w:hAnsi="Times New Roman" w:cs="Times New Roman"/>
          <w:sz w:val="24"/>
          <w:szCs w:val="24"/>
        </w:rPr>
        <w:t>https</w:t>
      </w:r>
      <w:proofErr w:type="gramEnd"/>
      <w:r w:rsidRPr="001B3A0E">
        <w:rPr>
          <w:rFonts w:ascii="Times New Roman" w:hAnsi="Times New Roman" w:cs="Times New Roman"/>
          <w:sz w:val="24"/>
          <w:szCs w:val="24"/>
        </w:rPr>
        <w:t>://www.jusbrasil.com.br/diarios/208539221/stj-14-09-2018-pg-2940?</w:t>
      </w:r>
      <w:proofErr w:type="gramStart"/>
      <w:r w:rsidRPr="001B3A0E">
        <w:rPr>
          <w:rFonts w:ascii="Times New Roman" w:hAnsi="Times New Roman" w:cs="Times New Roman"/>
          <w:sz w:val="24"/>
          <w:szCs w:val="24"/>
        </w:rPr>
        <w:t>ref</w:t>
      </w:r>
      <w:proofErr w:type="gramEnd"/>
      <w:r w:rsidRPr="001B3A0E">
        <w:rPr>
          <w:rFonts w:ascii="Times New Roman" w:hAnsi="Times New Roman" w:cs="Times New Roman"/>
          <w:sz w:val="24"/>
          <w:szCs w:val="24"/>
        </w:rPr>
        <w:t>=previous_button</w:t>
      </w:r>
      <w:r w:rsidRPr="001B3A0E">
        <w:rPr>
          <w:rStyle w:val="Hyperlink"/>
          <w:rFonts w:ascii="Times New Roman" w:hAnsi="Times New Roman" w:cs="Times New Roman"/>
          <w:color w:val="auto"/>
          <w:sz w:val="24"/>
          <w:szCs w:val="24"/>
          <w:u w:val="none"/>
        </w:rPr>
        <w:t xml:space="preserve">&gt;. </w:t>
      </w:r>
      <w:r w:rsidRPr="001B3A0E">
        <w:rPr>
          <w:rFonts w:ascii="Times New Roman" w:hAnsi="Times New Roman" w:cs="Times New Roman"/>
          <w:sz w:val="24"/>
          <w:szCs w:val="24"/>
        </w:rPr>
        <w:t xml:space="preserve">Acesso em: </w:t>
      </w:r>
      <w:r w:rsidRPr="001B3A0E">
        <w:rPr>
          <w:rFonts w:ascii="Times New Roman" w:hAnsi="Times New Roman" w:cs="Times New Roman"/>
          <w:sz w:val="24"/>
          <w:szCs w:val="24"/>
          <w:shd w:val="clear" w:color="auto" w:fill="FFFFFF"/>
        </w:rPr>
        <w:t>17/11/2018</w:t>
      </w:r>
      <w:r w:rsidRPr="001B3A0E">
        <w:rPr>
          <w:rFonts w:ascii="Times New Roman" w:hAnsi="Times New Roman" w:cs="Times New Roman"/>
          <w:sz w:val="24"/>
          <w:szCs w:val="24"/>
        </w:rPr>
        <w:t>.</w:t>
      </w:r>
    </w:p>
    <w:p w:rsidR="00726A65" w:rsidRPr="001B3A0E" w:rsidRDefault="00726A65" w:rsidP="00726A65">
      <w:pPr>
        <w:spacing w:after="0" w:line="240" w:lineRule="auto"/>
        <w:jc w:val="both"/>
        <w:rPr>
          <w:rFonts w:ascii="Times New Roman" w:hAnsi="Times New Roman" w:cs="Times New Roman"/>
          <w:sz w:val="24"/>
          <w:szCs w:val="24"/>
        </w:rPr>
      </w:pPr>
    </w:p>
    <w:p w:rsidR="00726A65" w:rsidRPr="001B3A0E" w:rsidRDefault="00726A65" w:rsidP="00726A65">
      <w:pPr>
        <w:spacing w:after="0" w:line="240" w:lineRule="auto"/>
        <w:jc w:val="both"/>
        <w:rPr>
          <w:rFonts w:ascii="Times New Roman" w:hAnsi="Times New Roman" w:cs="Times New Roman"/>
          <w:sz w:val="24"/>
          <w:szCs w:val="24"/>
        </w:rPr>
      </w:pPr>
      <w:r w:rsidRPr="001B3A0E">
        <w:rPr>
          <w:rFonts w:ascii="Times New Roman" w:eastAsia="SimSun" w:hAnsi="Times New Roman" w:cs="Times New Roman"/>
          <w:sz w:val="24"/>
          <w:szCs w:val="24"/>
        </w:rPr>
        <w:lastRenderedPageBreak/>
        <w:t xml:space="preserve">CNJ - </w:t>
      </w:r>
      <w:r w:rsidRPr="001B3A0E">
        <w:rPr>
          <w:rFonts w:ascii="Times New Roman" w:hAnsi="Times New Roman" w:cs="Times New Roman"/>
          <w:sz w:val="24"/>
          <w:szCs w:val="24"/>
        </w:rPr>
        <w:t>Conselho Nacional de Justiça</w:t>
      </w:r>
      <w:r w:rsidRPr="001B3A0E">
        <w:rPr>
          <w:rFonts w:ascii="Times New Roman" w:eastAsia="SimSun" w:hAnsi="Times New Roman" w:cs="Times New Roman"/>
          <w:sz w:val="24"/>
          <w:szCs w:val="24"/>
        </w:rPr>
        <w:t xml:space="preserve">. </w:t>
      </w:r>
      <w:r w:rsidRPr="001B3A0E">
        <w:rPr>
          <w:rFonts w:ascii="Times New Roman" w:eastAsia="SimSun" w:hAnsi="Times New Roman" w:cs="Times New Roman"/>
          <w:b/>
          <w:sz w:val="24"/>
          <w:szCs w:val="24"/>
        </w:rPr>
        <w:t>Cadastro nacional de adoção.</w:t>
      </w:r>
      <w:r w:rsidRPr="001B3A0E">
        <w:rPr>
          <w:rFonts w:ascii="Times New Roman" w:eastAsia="SimSun" w:hAnsi="Times New Roman" w:cs="Times New Roman"/>
          <w:sz w:val="24"/>
          <w:szCs w:val="24"/>
        </w:rPr>
        <w:t xml:space="preserve"> Guia do Usuário. Maio/2009. </w:t>
      </w:r>
      <w:r w:rsidRPr="001B3A0E">
        <w:rPr>
          <w:rFonts w:ascii="Times New Roman" w:hAnsi="Times New Roman" w:cs="Times New Roman"/>
          <w:sz w:val="24"/>
          <w:szCs w:val="24"/>
        </w:rPr>
        <w:t>Disponível em: &lt;</w:t>
      </w:r>
      <w:hyperlink r:id="rId17" w:history="1">
        <w:r w:rsidRPr="001B3A0E">
          <w:rPr>
            <w:rStyle w:val="Hyperlink"/>
            <w:rFonts w:ascii="Times New Roman" w:hAnsi="Times New Roman" w:cs="Times New Roman"/>
            <w:color w:val="auto"/>
            <w:sz w:val="24"/>
            <w:szCs w:val="24"/>
            <w:u w:val="none"/>
          </w:rPr>
          <w:t>http://www.cnj.jus.br/images/programas/cadastro-adocao/guia-usuario-adocao.pdf</w:t>
        </w:r>
      </w:hyperlink>
      <w:r w:rsidRPr="001B3A0E">
        <w:rPr>
          <w:rFonts w:ascii="Times New Roman" w:hAnsi="Times New Roman" w:cs="Times New Roman"/>
          <w:sz w:val="24"/>
          <w:szCs w:val="24"/>
        </w:rPr>
        <w:t xml:space="preserve">&gt;. Acesso em: </w:t>
      </w:r>
      <w:r w:rsidRPr="001B3A0E">
        <w:rPr>
          <w:rFonts w:ascii="Times New Roman" w:hAnsi="Times New Roman" w:cs="Times New Roman"/>
          <w:sz w:val="24"/>
          <w:szCs w:val="24"/>
          <w:shd w:val="clear" w:color="auto" w:fill="FFFFFF"/>
        </w:rPr>
        <w:t>17/11/2018</w:t>
      </w:r>
      <w:r w:rsidRPr="001B3A0E">
        <w:rPr>
          <w:rFonts w:ascii="Times New Roman" w:hAnsi="Times New Roman" w:cs="Times New Roman"/>
          <w:sz w:val="24"/>
          <w:szCs w:val="24"/>
        </w:rPr>
        <w:t>.</w:t>
      </w:r>
    </w:p>
    <w:p w:rsidR="00726A65" w:rsidRPr="001B3A0E" w:rsidRDefault="00726A65" w:rsidP="00726A65">
      <w:pPr>
        <w:spacing w:after="0" w:line="240" w:lineRule="auto"/>
        <w:jc w:val="both"/>
        <w:rPr>
          <w:rStyle w:val="Hyperlink"/>
          <w:rFonts w:ascii="Times New Roman" w:hAnsi="Times New Roman" w:cs="Times New Roman"/>
          <w:color w:val="auto"/>
          <w:sz w:val="24"/>
          <w:szCs w:val="24"/>
          <w:u w:val="none"/>
        </w:rPr>
      </w:pPr>
      <w:r w:rsidRPr="001B3A0E">
        <w:rPr>
          <w:rFonts w:ascii="Times New Roman" w:eastAsia="SimSun" w:hAnsi="Times New Roman" w:cs="Times New Roman"/>
          <w:sz w:val="24"/>
          <w:szCs w:val="24"/>
        </w:rPr>
        <w:t xml:space="preserve">CNJ - </w:t>
      </w:r>
      <w:r w:rsidRPr="001B3A0E">
        <w:rPr>
          <w:rFonts w:ascii="Times New Roman" w:hAnsi="Times New Roman" w:cs="Times New Roman"/>
          <w:sz w:val="24"/>
          <w:szCs w:val="24"/>
        </w:rPr>
        <w:t>Conselho Nacional de Justiça</w:t>
      </w:r>
      <w:r w:rsidRPr="001B3A0E">
        <w:rPr>
          <w:rFonts w:ascii="Times New Roman" w:eastAsia="SimSun" w:hAnsi="Times New Roman" w:cs="Times New Roman"/>
          <w:sz w:val="24"/>
          <w:szCs w:val="24"/>
        </w:rPr>
        <w:t xml:space="preserve">. </w:t>
      </w:r>
      <w:r w:rsidRPr="001B3A0E">
        <w:rPr>
          <w:rFonts w:ascii="Times New Roman" w:eastAsia="SimSun" w:hAnsi="Times New Roman" w:cs="Times New Roman"/>
          <w:b/>
          <w:sz w:val="24"/>
          <w:szCs w:val="24"/>
        </w:rPr>
        <w:t>Cadastro nacional de adoção.</w:t>
      </w:r>
      <w:r w:rsidRPr="001B3A0E">
        <w:rPr>
          <w:rFonts w:ascii="Times New Roman" w:eastAsia="SimSun" w:hAnsi="Times New Roman" w:cs="Times New Roman"/>
          <w:sz w:val="24"/>
          <w:szCs w:val="24"/>
        </w:rPr>
        <w:t xml:space="preserve"> Relatórios Estatísticos. </w:t>
      </w:r>
      <w:r w:rsidRPr="001B3A0E">
        <w:rPr>
          <w:rFonts w:ascii="Times New Roman" w:hAnsi="Times New Roman" w:cs="Times New Roman"/>
          <w:sz w:val="24"/>
          <w:szCs w:val="24"/>
        </w:rPr>
        <w:t>Disponível em: &lt;</w:t>
      </w:r>
      <w:proofErr w:type="gramStart"/>
      <w:r w:rsidRPr="001B3A0E">
        <w:rPr>
          <w:rFonts w:ascii="Times New Roman" w:hAnsi="Times New Roman" w:cs="Times New Roman"/>
          <w:sz w:val="24"/>
          <w:szCs w:val="24"/>
        </w:rPr>
        <w:t>http://www.cnj.jus.br/cnanovo/pages/publico/index.</w:t>
      </w:r>
      <w:proofErr w:type="gramEnd"/>
      <w:r w:rsidRPr="001B3A0E">
        <w:rPr>
          <w:rFonts w:ascii="Times New Roman" w:hAnsi="Times New Roman" w:cs="Times New Roman"/>
          <w:sz w:val="24"/>
          <w:szCs w:val="24"/>
        </w:rPr>
        <w:t xml:space="preserve">jsf&gt;. Acesso em: </w:t>
      </w:r>
      <w:r w:rsidRPr="001B3A0E">
        <w:rPr>
          <w:rFonts w:ascii="Times New Roman" w:hAnsi="Times New Roman" w:cs="Times New Roman"/>
          <w:sz w:val="24"/>
          <w:szCs w:val="24"/>
          <w:shd w:val="clear" w:color="auto" w:fill="FFFFFF"/>
        </w:rPr>
        <w:t>17/11/2018</w:t>
      </w:r>
      <w:r w:rsidRPr="001B3A0E">
        <w:rPr>
          <w:rFonts w:ascii="Times New Roman" w:hAnsi="Times New Roman" w:cs="Times New Roman"/>
          <w:sz w:val="24"/>
          <w:szCs w:val="24"/>
        </w:rPr>
        <w:t>.</w:t>
      </w:r>
    </w:p>
    <w:p w:rsidR="00726A65" w:rsidRDefault="00726A65" w:rsidP="00726A65">
      <w:pPr>
        <w:spacing w:after="0" w:line="240" w:lineRule="auto"/>
        <w:jc w:val="both"/>
        <w:rPr>
          <w:rFonts w:ascii="Times New Roman" w:eastAsia="SimSun" w:hAnsi="Times New Roman" w:cs="Times New Roman"/>
          <w:sz w:val="24"/>
          <w:szCs w:val="24"/>
        </w:rPr>
      </w:pPr>
    </w:p>
    <w:p w:rsidR="00726A65" w:rsidRPr="001B3A0E" w:rsidRDefault="00726A65" w:rsidP="00726A65">
      <w:pPr>
        <w:spacing w:after="0" w:line="240" w:lineRule="auto"/>
        <w:jc w:val="both"/>
        <w:rPr>
          <w:rFonts w:ascii="Times New Roman" w:hAnsi="Times New Roman" w:cs="Times New Roman"/>
          <w:sz w:val="24"/>
          <w:szCs w:val="24"/>
        </w:rPr>
      </w:pPr>
      <w:r>
        <w:rPr>
          <w:rFonts w:ascii="Times New Roman" w:eastAsia="SimSun" w:hAnsi="Times New Roman" w:cs="Times New Roman"/>
          <w:sz w:val="24"/>
          <w:szCs w:val="24"/>
        </w:rPr>
        <w:t>______</w:t>
      </w:r>
      <w:r w:rsidRPr="001B3A0E">
        <w:rPr>
          <w:rFonts w:ascii="Times New Roman" w:eastAsia="SimSun" w:hAnsi="Times New Roman" w:cs="Times New Roman"/>
          <w:sz w:val="24"/>
          <w:szCs w:val="24"/>
        </w:rPr>
        <w:t xml:space="preserve">. </w:t>
      </w:r>
      <w:r w:rsidRPr="001B3A0E">
        <w:rPr>
          <w:rFonts w:ascii="Times New Roman" w:eastAsia="SimSun" w:hAnsi="Times New Roman" w:cs="Times New Roman"/>
          <w:b/>
          <w:sz w:val="24"/>
          <w:szCs w:val="24"/>
        </w:rPr>
        <w:t>Corregedoria lança novo sistema de adoção e acolhimento</w:t>
      </w:r>
      <w:r w:rsidRPr="001B3A0E">
        <w:rPr>
          <w:rFonts w:ascii="Times New Roman" w:eastAsia="SimSun" w:hAnsi="Times New Roman" w:cs="Times New Roman"/>
          <w:sz w:val="24"/>
          <w:szCs w:val="24"/>
        </w:rPr>
        <w:t xml:space="preserve">. Agosto/2018. </w:t>
      </w:r>
      <w:r w:rsidRPr="001B3A0E">
        <w:rPr>
          <w:rFonts w:ascii="Times New Roman" w:hAnsi="Times New Roman" w:cs="Times New Roman"/>
          <w:sz w:val="24"/>
          <w:szCs w:val="24"/>
        </w:rPr>
        <w:t xml:space="preserve">Disponível em: &lt; http://www.cnj.jus.br/noticias/cnj/87469-corregedoria-lanca-novo-sistema-de-adocao-e-acolhimento&gt;. Acesso em: </w:t>
      </w:r>
      <w:r w:rsidRPr="001B3A0E">
        <w:rPr>
          <w:rFonts w:ascii="Times New Roman" w:hAnsi="Times New Roman" w:cs="Times New Roman"/>
          <w:sz w:val="24"/>
          <w:szCs w:val="24"/>
          <w:shd w:val="clear" w:color="auto" w:fill="FFFFFF"/>
        </w:rPr>
        <w:t>17/11/2018</w:t>
      </w:r>
      <w:r w:rsidRPr="001B3A0E">
        <w:rPr>
          <w:rFonts w:ascii="Times New Roman" w:hAnsi="Times New Roman" w:cs="Times New Roman"/>
          <w:sz w:val="24"/>
          <w:szCs w:val="24"/>
        </w:rPr>
        <w:t>.</w:t>
      </w:r>
    </w:p>
    <w:p w:rsidR="00726A65" w:rsidRPr="001B3A0E" w:rsidRDefault="00726A65" w:rsidP="00726A65">
      <w:pPr>
        <w:spacing w:after="0" w:line="240" w:lineRule="auto"/>
        <w:jc w:val="both"/>
        <w:rPr>
          <w:rFonts w:ascii="Times New Roman" w:hAnsi="Times New Roman" w:cs="Times New Roman"/>
          <w:sz w:val="24"/>
          <w:szCs w:val="24"/>
        </w:rPr>
      </w:pPr>
    </w:p>
    <w:p w:rsidR="00726A65" w:rsidRPr="001B3A0E" w:rsidRDefault="00726A65" w:rsidP="00726A65">
      <w:pPr>
        <w:spacing w:after="0" w:line="240" w:lineRule="auto"/>
        <w:jc w:val="both"/>
        <w:rPr>
          <w:rFonts w:ascii="Times New Roman" w:hAnsi="Times New Roman" w:cs="Times New Roman"/>
          <w:sz w:val="24"/>
          <w:szCs w:val="24"/>
        </w:rPr>
      </w:pPr>
      <w:r w:rsidRPr="001B3A0E">
        <w:rPr>
          <w:rFonts w:ascii="Times New Roman" w:hAnsi="Times New Roman" w:cs="Times New Roman"/>
          <w:sz w:val="24"/>
          <w:szCs w:val="24"/>
        </w:rPr>
        <w:t xml:space="preserve">DIAS, Maria Berenice. </w:t>
      </w:r>
      <w:r w:rsidRPr="001B3A0E">
        <w:rPr>
          <w:rFonts w:ascii="Times New Roman" w:hAnsi="Times New Roman" w:cs="Times New Roman"/>
          <w:b/>
          <w:sz w:val="24"/>
          <w:szCs w:val="24"/>
        </w:rPr>
        <w:t>Manual de direito das famílias</w:t>
      </w:r>
      <w:r w:rsidRPr="001B3A0E">
        <w:rPr>
          <w:rFonts w:ascii="Times New Roman" w:hAnsi="Times New Roman" w:cs="Times New Roman"/>
          <w:sz w:val="24"/>
          <w:szCs w:val="24"/>
        </w:rPr>
        <w:t xml:space="preserve">. 11. </w:t>
      </w:r>
      <w:proofErr w:type="gramStart"/>
      <w:r w:rsidRPr="001B3A0E">
        <w:rPr>
          <w:rFonts w:ascii="Times New Roman" w:hAnsi="Times New Roman" w:cs="Times New Roman"/>
          <w:sz w:val="24"/>
          <w:szCs w:val="24"/>
        </w:rPr>
        <w:t>ed.</w:t>
      </w:r>
      <w:proofErr w:type="gramEnd"/>
      <w:r w:rsidRPr="001B3A0E">
        <w:rPr>
          <w:rFonts w:ascii="Times New Roman" w:hAnsi="Times New Roman" w:cs="Times New Roman"/>
          <w:sz w:val="24"/>
          <w:szCs w:val="24"/>
        </w:rPr>
        <w:t xml:space="preserve"> rev., atual. </w:t>
      </w:r>
      <w:proofErr w:type="gramStart"/>
      <w:r w:rsidRPr="001B3A0E">
        <w:rPr>
          <w:rFonts w:ascii="Times New Roman" w:hAnsi="Times New Roman" w:cs="Times New Roman"/>
          <w:sz w:val="24"/>
          <w:szCs w:val="24"/>
        </w:rPr>
        <w:t>e</w:t>
      </w:r>
      <w:proofErr w:type="gramEnd"/>
      <w:r w:rsidRPr="001B3A0E">
        <w:rPr>
          <w:rFonts w:ascii="Times New Roman" w:hAnsi="Times New Roman" w:cs="Times New Roman"/>
          <w:sz w:val="24"/>
          <w:szCs w:val="24"/>
        </w:rPr>
        <w:t xml:space="preserve"> </w:t>
      </w:r>
      <w:proofErr w:type="spellStart"/>
      <w:r w:rsidRPr="001B3A0E">
        <w:rPr>
          <w:rFonts w:ascii="Times New Roman" w:hAnsi="Times New Roman" w:cs="Times New Roman"/>
          <w:sz w:val="24"/>
          <w:szCs w:val="24"/>
        </w:rPr>
        <w:t>ampl</w:t>
      </w:r>
      <w:proofErr w:type="spellEnd"/>
      <w:r w:rsidRPr="001B3A0E">
        <w:rPr>
          <w:rFonts w:ascii="Times New Roman" w:hAnsi="Times New Roman" w:cs="Times New Roman"/>
          <w:sz w:val="24"/>
          <w:szCs w:val="24"/>
        </w:rPr>
        <w:t>. São Paulo: Editora Revista dos Tribunais, 2015.</w:t>
      </w:r>
    </w:p>
    <w:p w:rsidR="00726A65" w:rsidRPr="001B3A0E" w:rsidRDefault="00726A65" w:rsidP="00726A65">
      <w:pPr>
        <w:spacing w:after="0" w:line="240" w:lineRule="auto"/>
        <w:jc w:val="both"/>
        <w:rPr>
          <w:rFonts w:ascii="Times New Roman" w:hAnsi="Times New Roman" w:cs="Times New Roman"/>
          <w:sz w:val="24"/>
          <w:szCs w:val="24"/>
        </w:rPr>
      </w:pPr>
    </w:p>
    <w:p w:rsidR="00726A65" w:rsidRPr="001B3A0E" w:rsidRDefault="00726A65" w:rsidP="00726A65">
      <w:pPr>
        <w:spacing w:after="0" w:line="240" w:lineRule="auto"/>
        <w:jc w:val="both"/>
        <w:rPr>
          <w:rFonts w:ascii="Times New Roman" w:hAnsi="Times New Roman" w:cs="Times New Roman"/>
          <w:sz w:val="24"/>
          <w:szCs w:val="24"/>
        </w:rPr>
      </w:pPr>
      <w:r w:rsidRPr="001B3A0E">
        <w:rPr>
          <w:rFonts w:ascii="Times New Roman" w:hAnsi="Times New Roman" w:cs="Times New Roman"/>
          <w:sz w:val="24"/>
          <w:szCs w:val="24"/>
        </w:rPr>
        <w:t xml:space="preserve">______. </w:t>
      </w:r>
      <w:r w:rsidRPr="001B3A0E">
        <w:rPr>
          <w:rFonts w:ascii="Times New Roman" w:hAnsi="Times New Roman" w:cs="Times New Roman"/>
          <w:b/>
          <w:sz w:val="24"/>
          <w:szCs w:val="24"/>
        </w:rPr>
        <w:t>Filhos do afeto.</w:t>
      </w:r>
      <w:r w:rsidRPr="001B3A0E">
        <w:rPr>
          <w:rFonts w:ascii="Times New Roman" w:hAnsi="Times New Roman" w:cs="Times New Roman"/>
          <w:sz w:val="24"/>
          <w:szCs w:val="24"/>
        </w:rPr>
        <w:t xml:space="preserve"> Questões jurídicas. 2. </w:t>
      </w:r>
      <w:proofErr w:type="gramStart"/>
      <w:r w:rsidRPr="001B3A0E">
        <w:rPr>
          <w:rFonts w:ascii="Times New Roman" w:hAnsi="Times New Roman" w:cs="Times New Roman"/>
          <w:sz w:val="24"/>
          <w:szCs w:val="24"/>
        </w:rPr>
        <w:t>ed.</w:t>
      </w:r>
      <w:proofErr w:type="gramEnd"/>
      <w:r w:rsidRPr="001B3A0E">
        <w:rPr>
          <w:rFonts w:ascii="Times New Roman" w:hAnsi="Times New Roman" w:cs="Times New Roman"/>
          <w:sz w:val="24"/>
          <w:szCs w:val="24"/>
        </w:rPr>
        <w:t xml:space="preserve"> São Paulo: Editora Revista dos Tribunais, 2017.</w:t>
      </w:r>
    </w:p>
    <w:p w:rsidR="00726A65" w:rsidRPr="001B3A0E" w:rsidRDefault="00726A65" w:rsidP="00726A65">
      <w:pPr>
        <w:spacing w:after="0" w:line="240" w:lineRule="auto"/>
        <w:jc w:val="both"/>
        <w:rPr>
          <w:rFonts w:ascii="Times New Roman" w:hAnsi="Times New Roman" w:cs="Times New Roman"/>
          <w:sz w:val="24"/>
          <w:szCs w:val="24"/>
        </w:rPr>
      </w:pPr>
    </w:p>
    <w:p w:rsidR="00726A65" w:rsidRPr="001B3A0E" w:rsidRDefault="00726A65" w:rsidP="00726A65">
      <w:pPr>
        <w:spacing w:after="0" w:line="240" w:lineRule="auto"/>
        <w:jc w:val="both"/>
        <w:rPr>
          <w:rFonts w:ascii="Times New Roman" w:hAnsi="Times New Roman" w:cs="Times New Roman"/>
          <w:sz w:val="24"/>
          <w:szCs w:val="24"/>
        </w:rPr>
      </w:pPr>
      <w:r w:rsidRPr="001B3A0E">
        <w:rPr>
          <w:rFonts w:ascii="Times New Roman" w:hAnsi="Times New Roman" w:cs="Times New Roman"/>
          <w:sz w:val="24"/>
          <w:szCs w:val="24"/>
        </w:rPr>
        <w:t xml:space="preserve">GOMES, Manuela Beatriz. </w:t>
      </w:r>
      <w:r w:rsidRPr="001B3A0E">
        <w:rPr>
          <w:rFonts w:ascii="Times New Roman" w:hAnsi="Times New Roman" w:cs="Times New Roman"/>
          <w:b/>
          <w:sz w:val="24"/>
          <w:szCs w:val="24"/>
        </w:rPr>
        <w:t xml:space="preserve">Adoção </w:t>
      </w:r>
      <w:proofErr w:type="spellStart"/>
      <w:r w:rsidRPr="001B3A0E">
        <w:rPr>
          <w:rFonts w:ascii="Times New Roman" w:hAnsi="Times New Roman" w:cs="Times New Roman"/>
          <w:b/>
          <w:sz w:val="24"/>
          <w:szCs w:val="24"/>
        </w:rPr>
        <w:t>intuitu</w:t>
      </w:r>
      <w:proofErr w:type="spellEnd"/>
      <w:r w:rsidRPr="001B3A0E">
        <w:rPr>
          <w:rFonts w:ascii="Times New Roman" w:hAnsi="Times New Roman" w:cs="Times New Roman"/>
          <w:b/>
          <w:sz w:val="24"/>
          <w:szCs w:val="24"/>
        </w:rPr>
        <w:t xml:space="preserve"> personae n direito brasileiro: </w:t>
      </w:r>
      <w:r w:rsidRPr="001B3A0E">
        <w:rPr>
          <w:rFonts w:ascii="Times New Roman" w:hAnsi="Times New Roman" w:cs="Times New Roman"/>
          <w:sz w:val="24"/>
          <w:szCs w:val="24"/>
        </w:rPr>
        <w:t xml:space="preserve">uma análise </w:t>
      </w:r>
      <w:proofErr w:type="spellStart"/>
      <w:r w:rsidRPr="001B3A0E">
        <w:rPr>
          <w:rFonts w:ascii="Times New Roman" w:hAnsi="Times New Roman" w:cs="Times New Roman"/>
          <w:sz w:val="24"/>
          <w:szCs w:val="24"/>
        </w:rPr>
        <w:t>principiológica</w:t>
      </w:r>
      <w:proofErr w:type="spellEnd"/>
      <w:r w:rsidRPr="001B3A0E">
        <w:rPr>
          <w:rFonts w:ascii="Times New Roman" w:hAnsi="Times New Roman" w:cs="Times New Roman"/>
          <w:sz w:val="24"/>
          <w:szCs w:val="24"/>
        </w:rPr>
        <w:t>. 2013. Dissertação (Mestrado) - Universidade de São Paulo, São Paulo, 2014. Disponível em: &lt;</w:t>
      </w:r>
      <w:proofErr w:type="gramStart"/>
      <w:r w:rsidRPr="001B3A0E">
        <w:rPr>
          <w:rFonts w:ascii="Times New Roman" w:hAnsi="Times New Roman" w:cs="Times New Roman"/>
          <w:sz w:val="24"/>
          <w:szCs w:val="24"/>
        </w:rPr>
        <w:t>http://www.teses.usp.br/teses/disponiveis/2/2131/tde-09122014-135856/pt-br.</w:t>
      </w:r>
      <w:proofErr w:type="gramEnd"/>
      <w:r w:rsidRPr="001B3A0E">
        <w:rPr>
          <w:rFonts w:ascii="Times New Roman" w:hAnsi="Times New Roman" w:cs="Times New Roman"/>
          <w:sz w:val="24"/>
          <w:szCs w:val="24"/>
        </w:rPr>
        <w:t xml:space="preserve">php&gt;. Acesso em: </w:t>
      </w:r>
      <w:r w:rsidRPr="001B3A0E">
        <w:rPr>
          <w:rFonts w:ascii="Times New Roman" w:hAnsi="Times New Roman" w:cs="Times New Roman"/>
          <w:sz w:val="24"/>
          <w:szCs w:val="24"/>
          <w:shd w:val="clear" w:color="auto" w:fill="FFFFFF"/>
        </w:rPr>
        <w:t>16/11/2018.</w:t>
      </w:r>
    </w:p>
    <w:p w:rsidR="00726A65" w:rsidRPr="001B3A0E" w:rsidRDefault="00726A65" w:rsidP="00726A65">
      <w:pPr>
        <w:spacing w:after="0" w:line="240" w:lineRule="auto"/>
        <w:jc w:val="both"/>
        <w:rPr>
          <w:rFonts w:ascii="Times New Roman" w:hAnsi="Times New Roman" w:cs="Times New Roman"/>
          <w:sz w:val="24"/>
          <w:szCs w:val="24"/>
        </w:rPr>
      </w:pPr>
    </w:p>
    <w:p w:rsidR="00726A65" w:rsidRPr="001B3A0E" w:rsidRDefault="00726A65" w:rsidP="00726A65">
      <w:pPr>
        <w:spacing w:after="0" w:line="240" w:lineRule="auto"/>
        <w:jc w:val="both"/>
        <w:rPr>
          <w:rFonts w:ascii="Times New Roman" w:hAnsi="Times New Roman" w:cs="Times New Roman"/>
          <w:sz w:val="24"/>
          <w:szCs w:val="24"/>
        </w:rPr>
      </w:pPr>
      <w:r w:rsidRPr="001B3A0E">
        <w:rPr>
          <w:rFonts w:ascii="Times New Roman" w:hAnsi="Times New Roman" w:cs="Times New Roman"/>
          <w:sz w:val="24"/>
          <w:szCs w:val="24"/>
        </w:rPr>
        <w:t xml:space="preserve">GONÇALVES, Carlos Roberto. </w:t>
      </w:r>
      <w:r w:rsidRPr="001B3A0E">
        <w:rPr>
          <w:rFonts w:ascii="Times New Roman" w:hAnsi="Times New Roman" w:cs="Times New Roman"/>
          <w:b/>
          <w:sz w:val="24"/>
          <w:szCs w:val="24"/>
        </w:rPr>
        <w:t>Direito de família.</w:t>
      </w:r>
      <w:r w:rsidRPr="001B3A0E">
        <w:rPr>
          <w:rFonts w:ascii="Times New Roman" w:hAnsi="Times New Roman" w:cs="Times New Roman"/>
          <w:sz w:val="24"/>
          <w:szCs w:val="24"/>
        </w:rPr>
        <w:t xml:space="preserve"> 16. </w:t>
      </w:r>
      <w:proofErr w:type="gramStart"/>
      <w:r w:rsidRPr="001B3A0E">
        <w:rPr>
          <w:rFonts w:ascii="Times New Roman" w:hAnsi="Times New Roman" w:cs="Times New Roman"/>
          <w:sz w:val="24"/>
          <w:szCs w:val="24"/>
        </w:rPr>
        <w:t>ed.</w:t>
      </w:r>
      <w:proofErr w:type="gramEnd"/>
      <w:r w:rsidRPr="001B3A0E">
        <w:rPr>
          <w:rFonts w:ascii="Times New Roman" w:hAnsi="Times New Roman" w:cs="Times New Roman"/>
          <w:sz w:val="24"/>
          <w:szCs w:val="24"/>
        </w:rPr>
        <w:t xml:space="preserve"> São Paulo: Saraiva, 2012. (Coleção sinopses jurídicas; v. 2).</w:t>
      </w:r>
    </w:p>
    <w:p w:rsidR="00726A65" w:rsidRPr="001B3A0E" w:rsidRDefault="00726A65" w:rsidP="00726A65">
      <w:pPr>
        <w:spacing w:after="0" w:line="240" w:lineRule="auto"/>
        <w:jc w:val="both"/>
        <w:rPr>
          <w:rFonts w:ascii="Times New Roman" w:hAnsi="Times New Roman" w:cs="Times New Roman"/>
          <w:sz w:val="24"/>
          <w:szCs w:val="24"/>
        </w:rPr>
      </w:pPr>
    </w:p>
    <w:p w:rsidR="00726A65" w:rsidRPr="001B3A0E" w:rsidRDefault="00726A65" w:rsidP="00726A65">
      <w:pPr>
        <w:spacing w:after="0" w:line="240" w:lineRule="auto"/>
        <w:jc w:val="both"/>
        <w:rPr>
          <w:rFonts w:ascii="Times New Roman" w:hAnsi="Times New Roman" w:cs="Times New Roman"/>
          <w:sz w:val="24"/>
          <w:szCs w:val="24"/>
        </w:rPr>
      </w:pPr>
      <w:r w:rsidRPr="001B3A0E">
        <w:rPr>
          <w:rFonts w:ascii="Times New Roman" w:hAnsi="Times New Roman" w:cs="Times New Roman"/>
          <w:sz w:val="24"/>
          <w:szCs w:val="24"/>
        </w:rPr>
        <w:t xml:space="preserve">MACIEL, Kátia Regina Ferreira Lobo Andrade. 11. </w:t>
      </w:r>
      <w:proofErr w:type="gramStart"/>
      <w:r w:rsidRPr="001B3A0E">
        <w:rPr>
          <w:rFonts w:ascii="Times New Roman" w:hAnsi="Times New Roman" w:cs="Times New Roman"/>
          <w:sz w:val="24"/>
          <w:szCs w:val="24"/>
        </w:rPr>
        <w:t>ed.</w:t>
      </w:r>
      <w:proofErr w:type="gramEnd"/>
      <w:r w:rsidRPr="001B3A0E">
        <w:rPr>
          <w:rFonts w:ascii="Times New Roman" w:hAnsi="Times New Roman" w:cs="Times New Roman"/>
          <w:sz w:val="24"/>
          <w:szCs w:val="24"/>
        </w:rPr>
        <w:t xml:space="preserve"> S</w:t>
      </w:r>
      <w:r w:rsidR="00941C29">
        <w:rPr>
          <w:rFonts w:ascii="Times New Roman" w:hAnsi="Times New Roman" w:cs="Times New Roman"/>
          <w:sz w:val="24"/>
          <w:szCs w:val="24"/>
        </w:rPr>
        <w:t>ão Paulo: Saraiva Educação, 2018</w:t>
      </w:r>
      <w:r w:rsidRPr="001B3A0E">
        <w:rPr>
          <w:rFonts w:ascii="Times New Roman" w:hAnsi="Times New Roman" w:cs="Times New Roman"/>
          <w:sz w:val="24"/>
          <w:szCs w:val="24"/>
        </w:rPr>
        <w:t>.</w:t>
      </w:r>
    </w:p>
    <w:p w:rsidR="00726A65" w:rsidRPr="001B3A0E" w:rsidRDefault="00726A65" w:rsidP="00726A65">
      <w:pPr>
        <w:spacing w:after="0" w:line="240" w:lineRule="auto"/>
        <w:jc w:val="both"/>
        <w:rPr>
          <w:rFonts w:ascii="Times New Roman" w:hAnsi="Times New Roman" w:cs="Times New Roman"/>
          <w:sz w:val="24"/>
          <w:szCs w:val="24"/>
        </w:rPr>
      </w:pPr>
    </w:p>
    <w:p w:rsidR="00726A65" w:rsidRPr="001B3A0E" w:rsidRDefault="00726A65" w:rsidP="00726A65">
      <w:pPr>
        <w:spacing w:after="0" w:line="240" w:lineRule="auto"/>
        <w:jc w:val="both"/>
        <w:rPr>
          <w:rFonts w:ascii="Times New Roman" w:hAnsi="Times New Roman" w:cs="Times New Roman"/>
          <w:sz w:val="24"/>
          <w:szCs w:val="24"/>
        </w:rPr>
      </w:pPr>
      <w:r w:rsidRPr="001B3A0E">
        <w:rPr>
          <w:rFonts w:ascii="Times New Roman" w:hAnsi="Times New Roman" w:cs="Times New Roman"/>
          <w:sz w:val="24"/>
          <w:szCs w:val="24"/>
        </w:rPr>
        <w:t xml:space="preserve">MADALENO, Rolf, 1954. </w:t>
      </w:r>
      <w:r w:rsidRPr="001B3A0E">
        <w:rPr>
          <w:rFonts w:ascii="Times New Roman" w:hAnsi="Times New Roman" w:cs="Times New Roman"/>
          <w:b/>
          <w:sz w:val="24"/>
          <w:szCs w:val="24"/>
        </w:rPr>
        <w:t>Direito de família</w:t>
      </w:r>
      <w:r w:rsidRPr="001B3A0E">
        <w:rPr>
          <w:rFonts w:ascii="Times New Roman" w:hAnsi="Times New Roman" w:cs="Times New Roman"/>
          <w:sz w:val="24"/>
          <w:szCs w:val="24"/>
        </w:rPr>
        <w:t xml:space="preserve">. 7. </w:t>
      </w:r>
      <w:proofErr w:type="gramStart"/>
      <w:r w:rsidRPr="001B3A0E">
        <w:rPr>
          <w:rFonts w:ascii="Times New Roman" w:hAnsi="Times New Roman" w:cs="Times New Roman"/>
          <w:sz w:val="24"/>
          <w:szCs w:val="24"/>
        </w:rPr>
        <w:t>ed.</w:t>
      </w:r>
      <w:proofErr w:type="gramEnd"/>
      <w:r w:rsidRPr="001B3A0E">
        <w:rPr>
          <w:rFonts w:ascii="Times New Roman" w:hAnsi="Times New Roman" w:cs="Times New Roman"/>
          <w:sz w:val="24"/>
          <w:szCs w:val="24"/>
        </w:rPr>
        <w:t xml:space="preserve"> rev., atual. </w:t>
      </w:r>
      <w:proofErr w:type="gramStart"/>
      <w:r w:rsidRPr="001B3A0E">
        <w:rPr>
          <w:rFonts w:ascii="Times New Roman" w:hAnsi="Times New Roman" w:cs="Times New Roman"/>
          <w:sz w:val="24"/>
          <w:szCs w:val="24"/>
        </w:rPr>
        <w:t>e</w:t>
      </w:r>
      <w:proofErr w:type="gramEnd"/>
      <w:r w:rsidRPr="001B3A0E">
        <w:rPr>
          <w:rFonts w:ascii="Times New Roman" w:hAnsi="Times New Roman" w:cs="Times New Roman"/>
          <w:sz w:val="24"/>
          <w:szCs w:val="24"/>
        </w:rPr>
        <w:t xml:space="preserve"> </w:t>
      </w:r>
      <w:proofErr w:type="spellStart"/>
      <w:r w:rsidRPr="001B3A0E">
        <w:rPr>
          <w:rFonts w:ascii="Times New Roman" w:hAnsi="Times New Roman" w:cs="Times New Roman"/>
          <w:sz w:val="24"/>
          <w:szCs w:val="24"/>
        </w:rPr>
        <w:t>ampl</w:t>
      </w:r>
      <w:proofErr w:type="spellEnd"/>
      <w:r w:rsidRPr="001B3A0E">
        <w:rPr>
          <w:rFonts w:ascii="Times New Roman" w:hAnsi="Times New Roman" w:cs="Times New Roman"/>
          <w:sz w:val="24"/>
          <w:szCs w:val="24"/>
        </w:rPr>
        <w:t>. Rio de Janeiro: Forense, 2016.</w:t>
      </w:r>
    </w:p>
    <w:p w:rsidR="00726A65" w:rsidRPr="001B3A0E" w:rsidRDefault="00726A65" w:rsidP="00726A65">
      <w:pPr>
        <w:spacing w:after="0" w:line="240" w:lineRule="auto"/>
        <w:jc w:val="both"/>
        <w:rPr>
          <w:rFonts w:ascii="Times New Roman" w:hAnsi="Times New Roman" w:cs="Times New Roman"/>
          <w:sz w:val="24"/>
          <w:szCs w:val="24"/>
        </w:rPr>
      </w:pPr>
    </w:p>
    <w:p w:rsidR="00726A65" w:rsidRPr="001B3A0E" w:rsidRDefault="00726A65" w:rsidP="00726A65">
      <w:pPr>
        <w:spacing w:after="0" w:line="240" w:lineRule="auto"/>
        <w:jc w:val="both"/>
        <w:rPr>
          <w:rFonts w:ascii="Times New Roman" w:hAnsi="Times New Roman" w:cs="Times New Roman"/>
          <w:sz w:val="24"/>
          <w:szCs w:val="24"/>
        </w:rPr>
      </w:pPr>
      <w:r w:rsidRPr="001B3A0E">
        <w:rPr>
          <w:rFonts w:ascii="Times New Roman" w:hAnsi="Times New Roman" w:cs="Times New Roman"/>
          <w:sz w:val="24"/>
          <w:szCs w:val="24"/>
        </w:rPr>
        <w:t xml:space="preserve">OLIVEIRA, Ana Paula Silveira de. </w:t>
      </w:r>
      <w:r w:rsidRPr="001B3A0E">
        <w:rPr>
          <w:rFonts w:ascii="Times New Roman" w:hAnsi="Times New Roman" w:cs="Times New Roman"/>
          <w:b/>
          <w:sz w:val="24"/>
          <w:szCs w:val="24"/>
        </w:rPr>
        <w:t xml:space="preserve">Adoção </w:t>
      </w:r>
      <w:proofErr w:type="spellStart"/>
      <w:r w:rsidRPr="001B3A0E">
        <w:rPr>
          <w:rFonts w:ascii="Times New Roman" w:hAnsi="Times New Roman" w:cs="Times New Roman"/>
          <w:b/>
          <w:sz w:val="24"/>
          <w:szCs w:val="24"/>
        </w:rPr>
        <w:t>intuitu</w:t>
      </w:r>
      <w:proofErr w:type="spellEnd"/>
      <w:r w:rsidRPr="001B3A0E">
        <w:rPr>
          <w:rFonts w:ascii="Times New Roman" w:hAnsi="Times New Roman" w:cs="Times New Roman"/>
          <w:b/>
          <w:sz w:val="24"/>
          <w:szCs w:val="24"/>
        </w:rPr>
        <w:t xml:space="preserve"> personae em face do princípio da proteção integral da criança.</w:t>
      </w:r>
      <w:r w:rsidRPr="001B3A0E">
        <w:rPr>
          <w:rFonts w:ascii="Times New Roman" w:hAnsi="Times New Roman" w:cs="Times New Roman"/>
          <w:sz w:val="24"/>
          <w:szCs w:val="24"/>
        </w:rPr>
        <w:t xml:space="preserve"> 2017. 69 f. Monografia (Graduação) - Faculdade de Ciências Jurídicas e Sociais, Centro Universitário de Brasília, Brasília, 2017. Disponível em: &lt;http://repositorio.uniceub.br/handle/235/11637&gt;. Acesso em: </w:t>
      </w:r>
      <w:r w:rsidRPr="001B3A0E">
        <w:rPr>
          <w:rFonts w:ascii="Times New Roman" w:hAnsi="Times New Roman" w:cs="Times New Roman"/>
          <w:sz w:val="24"/>
          <w:szCs w:val="24"/>
          <w:shd w:val="clear" w:color="auto" w:fill="FFFFFF"/>
        </w:rPr>
        <w:t>16/11/2018.</w:t>
      </w:r>
    </w:p>
    <w:p w:rsidR="00726A65" w:rsidRPr="001B3A0E" w:rsidRDefault="00726A65" w:rsidP="00726A65">
      <w:pPr>
        <w:spacing w:after="0" w:line="240" w:lineRule="auto"/>
        <w:jc w:val="both"/>
        <w:rPr>
          <w:rFonts w:ascii="Times New Roman" w:hAnsi="Times New Roman" w:cs="Times New Roman"/>
          <w:sz w:val="24"/>
          <w:szCs w:val="24"/>
        </w:rPr>
      </w:pPr>
    </w:p>
    <w:p w:rsidR="00726A65" w:rsidRPr="001B3A0E" w:rsidRDefault="00726A65" w:rsidP="00726A65">
      <w:pPr>
        <w:spacing w:after="0" w:line="240" w:lineRule="auto"/>
        <w:jc w:val="both"/>
        <w:rPr>
          <w:rFonts w:ascii="Times New Roman" w:hAnsi="Times New Roman" w:cs="Times New Roman"/>
          <w:sz w:val="24"/>
          <w:szCs w:val="24"/>
        </w:rPr>
      </w:pPr>
      <w:r w:rsidRPr="001B3A0E">
        <w:rPr>
          <w:rFonts w:ascii="Times New Roman" w:hAnsi="Times New Roman" w:cs="Times New Roman"/>
          <w:sz w:val="24"/>
          <w:szCs w:val="24"/>
        </w:rPr>
        <w:t xml:space="preserve">VENOSA, Silvio. </w:t>
      </w:r>
      <w:r w:rsidRPr="001B3A0E">
        <w:rPr>
          <w:rFonts w:ascii="Times New Roman" w:hAnsi="Times New Roman" w:cs="Times New Roman"/>
          <w:b/>
          <w:sz w:val="24"/>
          <w:szCs w:val="24"/>
        </w:rPr>
        <w:t xml:space="preserve">Direito civil: </w:t>
      </w:r>
      <w:r w:rsidRPr="001B3A0E">
        <w:rPr>
          <w:rFonts w:ascii="Times New Roman" w:hAnsi="Times New Roman" w:cs="Times New Roman"/>
          <w:sz w:val="24"/>
          <w:szCs w:val="24"/>
        </w:rPr>
        <w:t xml:space="preserve">família. 17. </w:t>
      </w:r>
      <w:proofErr w:type="gramStart"/>
      <w:r w:rsidRPr="001B3A0E">
        <w:rPr>
          <w:rFonts w:ascii="Times New Roman" w:hAnsi="Times New Roman" w:cs="Times New Roman"/>
          <w:sz w:val="24"/>
          <w:szCs w:val="24"/>
        </w:rPr>
        <w:t>ed.</w:t>
      </w:r>
      <w:proofErr w:type="gramEnd"/>
      <w:r w:rsidRPr="001B3A0E">
        <w:rPr>
          <w:rFonts w:ascii="Times New Roman" w:hAnsi="Times New Roman" w:cs="Times New Roman"/>
          <w:sz w:val="24"/>
          <w:szCs w:val="24"/>
        </w:rPr>
        <w:t xml:space="preserve"> São Paulo: Atlas, 2017. (Coleção Direito Civil; </w:t>
      </w:r>
      <w:proofErr w:type="gramStart"/>
      <w:r w:rsidRPr="001B3A0E">
        <w:rPr>
          <w:rFonts w:ascii="Times New Roman" w:hAnsi="Times New Roman" w:cs="Times New Roman"/>
          <w:sz w:val="24"/>
          <w:szCs w:val="24"/>
        </w:rPr>
        <w:t>5</w:t>
      </w:r>
      <w:proofErr w:type="gramEnd"/>
      <w:r w:rsidRPr="001B3A0E">
        <w:rPr>
          <w:rFonts w:ascii="Times New Roman" w:hAnsi="Times New Roman" w:cs="Times New Roman"/>
          <w:sz w:val="24"/>
          <w:szCs w:val="24"/>
        </w:rPr>
        <w:t>).</w:t>
      </w:r>
    </w:p>
    <w:p w:rsidR="00FB7C77" w:rsidRPr="00F230B1" w:rsidRDefault="00FB7C77" w:rsidP="009A40B9">
      <w:pPr>
        <w:spacing w:after="0" w:line="240" w:lineRule="auto"/>
        <w:ind w:right="-568"/>
        <w:jc w:val="both"/>
        <w:rPr>
          <w:rFonts w:ascii="Times New Roman" w:hAnsi="Times New Roman" w:cs="Times New Roman"/>
          <w:sz w:val="24"/>
          <w:szCs w:val="24"/>
        </w:rPr>
      </w:pPr>
    </w:p>
    <w:sectPr w:rsidR="00FB7C77" w:rsidRPr="00F230B1" w:rsidSect="008370E9">
      <w:footnotePr>
        <w:numFmt w:val="chicago"/>
      </w:footnotePr>
      <w:pgSz w:w="11906" w:h="16838" w:code="9"/>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4C50" w:rsidRDefault="00CA4C50" w:rsidP="005104CE">
      <w:pPr>
        <w:spacing w:after="0" w:line="240" w:lineRule="auto"/>
      </w:pPr>
      <w:r>
        <w:separator/>
      </w:r>
    </w:p>
  </w:endnote>
  <w:endnote w:type="continuationSeparator" w:id="0">
    <w:p w:rsidR="00CA4C50" w:rsidRDefault="00CA4C50" w:rsidP="005104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4C50" w:rsidRDefault="00CA4C50" w:rsidP="005104CE">
      <w:pPr>
        <w:spacing w:after="0" w:line="240" w:lineRule="auto"/>
      </w:pPr>
      <w:r>
        <w:separator/>
      </w:r>
    </w:p>
  </w:footnote>
  <w:footnote w:type="continuationSeparator" w:id="0">
    <w:p w:rsidR="00CA4C50" w:rsidRDefault="00CA4C50" w:rsidP="005104CE">
      <w:pPr>
        <w:spacing w:after="0" w:line="240" w:lineRule="auto"/>
      </w:pPr>
      <w:r>
        <w:continuationSeparator/>
      </w:r>
    </w:p>
  </w:footnote>
  <w:footnote w:id="1">
    <w:p w:rsidR="00A86368" w:rsidRPr="00D60A61" w:rsidRDefault="00A86368">
      <w:pPr>
        <w:pStyle w:val="Textodenotaderodap"/>
        <w:rPr>
          <w:rFonts w:ascii="Times New Roman" w:eastAsia="Times New Roman" w:hAnsi="Times New Roman" w:cs="Times New Roman"/>
          <w:color w:val="000000"/>
          <w:szCs w:val="24"/>
          <w:lang w:eastAsia="pt-BR"/>
        </w:rPr>
      </w:pPr>
      <w:r w:rsidRPr="00D60A61">
        <w:rPr>
          <w:rStyle w:val="Refdenotaderodap"/>
          <w:rFonts w:ascii="Times New Roman" w:hAnsi="Times New Roman" w:cs="Times New Roman"/>
        </w:rPr>
        <w:footnoteRef/>
      </w:r>
      <w:r w:rsidRPr="00D60A61">
        <w:rPr>
          <w:rFonts w:ascii="Times New Roman" w:hAnsi="Times New Roman" w:cs="Times New Roman"/>
        </w:rPr>
        <w:t xml:space="preserve"> </w:t>
      </w:r>
      <w:r w:rsidRPr="00D60A61">
        <w:rPr>
          <w:rFonts w:ascii="Times New Roman" w:eastAsia="Times New Roman" w:hAnsi="Times New Roman" w:cs="Times New Roman"/>
          <w:color w:val="000000"/>
          <w:szCs w:val="24"/>
          <w:lang w:eastAsia="pt-BR"/>
        </w:rPr>
        <w:t>Graduanda em Direito</w:t>
      </w:r>
      <w:r w:rsidR="00A86C83">
        <w:rPr>
          <w:rFonts w:ascii="Times New Roman" w:eastAsia="Times New Roman" w:hAnsi="Times New Roman" w:cs="Times New Roman"/>
          <w:color w:val="000000"/>
          <w:szCs w:val="24"/>
          <w:lang w:eastAsia="pt-BR"/>
        </w:rPr>
        <w:t xml:space="preserve"> pela</w:t>
      </w:r>
      <w:r w:rsidRPr="00D60A61">
        <w:rPr>
          <w:rFonts w:ascii="Times New Roman" w:eastAsia="Times New Roman" w:hAnsi="Times New Roman" w:cs="Times New Roman"/>
          <w:color w:val="000000"/>
          <w:szCs w:val="24"/>
          <w:lang w:eastAsia="pt-BR"/>
        </w:rPr>
        <w:t xml:space="preserve"> </w:t>
      </w:r>
      <w:proofErr w:type="spellStart"/>
      <w:r w:rsidRPr="00D60A61">
        <w:rPr>
          <w:rFonts w:ascii="Times New Roman" w:eastAsia="Times New Roman" w:hAnsi="Times New Roman" w:cs="Times New Roman"/>
          <w:color w:val="000000"/>
          <w:szCs w:val="24"/>
          <w:lang w:eastAsia="pt-BR"/>
        </w:rPr>
        <w:t>UniFacisa</w:t>
      </w:r>
      <w:proofErr w:type="spellEnd"/>
      <w:r w:rsidR="00A86C83">
        <w:rPr>
          <w:rFonts w:ascii="Times New Roman" w:eastAsia="Times New Roman" w:hAnsi="Times New Roman" w:cs="Times New Roman"/>
          <w:color w:val="000000"/>
          <w:szCs w:val="24"/>
          <w:lang w:eastAsia="pt-BR"/>
        </w:rPr>
        <w:t xml:space="preserve"> - Centro Universitário</w:t>
      </w:r>
      <w:r w:rsidRPr="00D60A61">
        <w:rPr>
          <w:rFonts w:ascii="Times New Roman" w:eastAsia="Times New Roman" w:hAnsi="Times New Roman" w:cs="Times New Roman"/>
          <w:color w:val="000000"/>
          <w:szCs w:val="24"/>
          <w:lang w:eastAsia="pt-BR"/>
        </w:rPr>
        <w:t xml:space="preserve">. E-mail: </w:t>
      </w:r>
      <w:hyperlink r:id="rId1" w:tgtFrame="_blank" w:history="1">
        <w:r w:rsidRPr="00D60A61">
          <w:rPr>
            <w:rFonts w:ascii="Times New Roman" w:eastAsia="Times New Roman" w:hAnsi="Times New Roman" w:cs="Times New Roman"/>
            <w:szCs w:val="24"/>
            <w:lang w:eastAsia="pt-BR"/>
          </w:rPr>
          <w:t>gabi_gabrielly@hotmail.com</w:t>
        </w:r>
      </w:hyperlink>
      <w:r w:rsidRPr="00D60A61">
        <w:rPr>
          <w:rFonts w:ascii="Times New Roman" w:eastAsia="Times New Roman" w:hAnsi="Times New Roman" w:cs="Times New Roman"/>
          <w:color w:val="000000"/>
          <w:szCs w:val="24"/>
          <w:lang w:eastAsia="pt-BR"/>
        </w:rPr>
        <w:t>.</w:t>
      </w:r>
    </w:p>
    <w:p w:rsidR="00A86368" w:rsidRPr="00D60A61" w:rsidRDefault="00A86368" w:rsidP="00A86368">
      <w:pPr>
        <w:pStyle w:val="Textodenotaderodap"/>
        <w:jc w:val="both"/>
        <w:rPr>
          <w:rFonts w:ascii="Times New Roman" w:hAnsi="Times New Roman" w:cs="Times New Roman"/>
        </w:rPr>
      </w:pPr>
      <w:r w:rsidRPr="00D60A61">
        <w:rPr>
          <w:rFonts w:ascii="Times New Roman" w:eastAsia="Times New Roman" w:hAnsi="Times New Roman" w:cs="Times New Roman"/>
          <w:color w:val="000000"/>
          <w:szCs w:val="24"/>
          <w:lang w:eastAsia="pt-BR"/>
        </w:rPr>
        <w:t xml:space="preserve">** </w:t>
      </w:r>
      <w:r w:rsidRPr="00D60A61">
        <w:rPr>
          <w:rFonts w:ascii="Times New Roman" w:eastAsia="Times New Roman" w:hAnsi="Times New Roman" w:cs="Times New Roman"/>
          <w:szCs w:val="24"/>
          <w:lang w:eastAsia="pt-BR"/>
        </w:rPr>
        <w:t>Professor Orientador. Graduado em Direito ,pelo Centro Universitário de João Pessoa - UNIPÊ , Pós Graduado com Especialização em Processo Civil pela UNIPÊ, em 1994 e em Metodologia do Ensino Superior pela UNIFACISA em 2017 Docente do Curso Superior de Direito da UNIFACISA e Juiz de Direito titular do Juizado da Violência Doméstica e Familiar contra a Mulher da Comarca de Campina Grande - PB. E-mail: </w:t>
      </w:r>
      <w:hyperlink r:id="rId2" w:tgtFrame="_blank" w:history="1">
        <w:r w:rsidRPr="00D60A61">
          <w:rPr>
            <w:rFonts w:ascii="Times New Roman" w:eastAsia="Times New Roman" w:hAnsi="Times New Roman" w:cs="Times New Roman"/>
            <w:szCs w:val="24"/>
            <w:lang w:eastAsia="pt-BR"/>
          </w:rPr>
          <w:t>agribeirojunior@yahoo.com.br</w:t>
        </w:r>
      </w:hyperlink>
      <w:r w:rsidRPr="00D60A61">
        <w:rPr>
          <w:rFonts w:ascii="Times New Roman" w:eastAsia="Times New Roman" w:hAnsi="Times New Roman" w:cs="Times New Roman"/>
          <w:szCs w:val="24"/>
          <w:lang w:eastAsia="pt-BR"/>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286903"/>
    <w:multiLevelType w:val="hybridMultilevel"/>
    <w:tmpl w:val="230AC1E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6A0D3900"/>
    <w:multiLevelType w:val="multilevel"/>
    <w:tmpl w:val="EFC86E5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6CDA3224"/>
    <w:multiLevelType w:val="multilevel"/>
    <w:tmpl w:val="6CDA3224"/>
    <w:lvl w:ilvl="0">
      <w:start w:val="1"/>
      <w:numFmt w:val="decimal"/>
      <w:lvlText w:val="%1."/>
      <w:lvlJc w:val="left"/>
      <w:pPr>
        <w:ind w:left="360" w:hanging="360"/>
      </w:p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72B300F6"/>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doNotDisplayPageBoundaries/>
  <w:proofState w:spelling="clean" w:grammar="clean"/>
  <w:defaultTabStop w:val="708"/>
  <w:hyphenationZone w:val="425"/>
  <w:noPunctuationKerning/>
  <w:characterSpacingControl w:val="doNotCompress"/>
  <w:footnotePr>
    <w:numFmt w:val="chicago"/>
    <w:footnote w:id="-1"/>
    <w:footnote w:id="0"/>
  </w:footnotePr>
  <w:endnotePr>
    <w:endnote w:id="-1"/>
    <w:endnote w:id="0"/>
  </w:endnotePr>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486D"/>
    <w:rsid w:val="00002B25"/>
    <w:rsid w:val="00006B38"/>
    <w:rsid w:val="00006EB5"/>
    <w:rsid w:val="000111A4"/>
    <w:rsid w:val="00014109"/>
    <w:rsid w:val="00015B29"/>
    <w:rsid w:val="00022F85"/>
    <w:rsid w:val="00026181"/>
    <w:rsid w:val="000269A6"/>
    <w:rsid w:val="00032E12"/>
    <w:rsid w:val="00033516"/>
    <w:rsid w:val="00034282"/>
    <w:rsid w:val="00035307"/>
    <w:rsid w:val="000370B3"/>
    <w:rsid w:val="00050C3B"/>
    <w:rsid w:val="000526C7"/>
    <w:rsid w:val="000572CA"/>
    <w:rsid w:val="0006069E"/>
    <w:rsid w:val="00062A62"/>
    <w:rsid w:val="00062DE6"/>
    <w:rsid w:val="00067874"/>
    <w:rsid w:val="00082E3D"/>
    <w:rsid w:val="000849DE"/>
    <w:rsid w:val="00094E58"/>
    <w:rsid w:val="000A3C60"/>
    <w:rsid w:val="000A4A60"/>
    <w:rsid w:val="000C6B94"/>
    <w:rsid w:val="000D6CB6"/>
    <w:rsid w:val="000E538B"/>
    <w:rsid w:val="000F1579"/>
    <w:rsid w:val="001029F4"/>
    <w:rsid w:val="00102D3A"/>
    <w:rsid w:val="001048B6"/>
    <w:rsid w:val="00106E65"/>
    <w:rsid w:val="0010707C"/>
    <w:rsid w:val="001118AA"/>
    <w:rsid w:val="0011619C"/>
    <w:rsid w:val="00122A81"/>
    <w:rsid w:val="0012509E"/>
    <w:rsid w:val="0012578F"/>
    <w:rsid w:val="001444C5"/>
    <w:rsid w:val="001536FB"/>
    <w:rsid w:val="00154643"/>
    <w:rsid w:val="00164597"/>
    <w:rsid w:val="00165FC1"/>
    <w:rsid w:val="0017086D"/>
    <w:rsid w:val="00170B95"/>
    <w:rsid w:val="0017322C"/>
    <w:rsid w:val="001864CC"/>
    <w:rsid w:val="00190A7A"/>
    <w:rsid w:val="00194C8F"/>
    <w:rsid w:val="00194C90"/>
    <w:rsid w:val="001A3418"/>
    <w:rsid w:val="001B018F"/>
    <w:rsid w:val="001B4C9C"/>
    <w:rsid w:val="001C0E2A"/>
    <w:rsid w:val="001C3205"/>
    <w:rsid w:val="001C7847"/>
    <w:rsid w:val="001E107B"/>
    <w:rsid w:val="001F138E"/>
    <w:rsid w:val="001F29F6"/>
    <w:rsid w:val="001F5A27"/>
    <w:rsid w:val="001F64EF"/>
    <w:rsid w:val="0020781A"/>
    <w:rsid w:val="00207937"/>
    <w:rsid w:val="00211D9A"/>
    <w:rsid w:val="0021796B"/>
    <w:rsid w:val="00223474"/>
    <w:rsid w:val="0022419E"/>
    <w:rsid w:val="00225493"/>
    <w:rsid w:val="00231361"/>
    <w:rsid w:val="00231961"/>
    <w:rsid w:val="00232BCC"/>
    <w:rsid w:val="00235A61"/>
    <w:rsid w:val="002472FE"/>
    <w:rsid w:val="002504EE"/>
    <w:rsid w:val="002542A6"/>
    <w:rsid w:val="0025442E"/>
    <w:rsid w:val="00260216"/>
    <w:rsid w:val="0026305F"/>
    <w:rsid w:val="00264D0B"/>
    <w:rsid w:val="002677B4"/>
    <w:rsid w:val="00272A7D"/>
    <w:rsid w:val="002733E2"/>
    <w:rsid w:val="00274105"/>
    <w:rsid w:val="0027555D"/>
    <w:rsid w:val="0027778F"/>
    <w:rsid w:val="00280FA1"/>
    <w:rsid w:val="00286ABE"/>
    <w:rsid w:val="00295877"/>
    <w:rsid w:val="002A1390"/>
    <w:rsid w:val="002A6A72"/>
    <w:rsid w:val="002B5120"/>
    <w:rsid w:val="002B7880"/>
    <w:rsid w:val="002D0CAA"/>
    <w:rsid w:val="002D1057"/>
    <w:rsid w:val="002D28A4"/>
    <w:rsid w:val="002D4671"/>
    <w:rsid w:val="002E56F4"/>
    <w:rsid w:val="002E73F7"/>
    <w:rsid w:val="002F3C2B"/>
    <w:rsid w:val="002F45B7"/>
    <w:rsid w:val="002F68EE"/>
    <w:rsid w:val="0030503A"/>
    <w:rsid w:val="00313A83"/>
    <w:rsid w:val="003161FA"/>
    <w:rsid w:val="0031622A"/>
    <w:rsid w:val="003240C6"/>
    <w:rsid w:val="003270CA"/>
    <w:rsid w:val="00334C27"/>
    <w:rsid w:val="00336F13"/>
    <w:rsid w:val="00343548"/>
    <w:rsid w:val="00346F02"/>
    <w:rsid w:val="00357328"/>
    <w:rsid w:val="00357641"/>
    <w:rsid w:val="0037759B"/>
    <w:rsid w:val="0038061F"/>
    <w:rsid w:val="00382EB2"/>
    <w:rsid w:val="0039059F"/>
    <w:rsid w:val="00391971"/>
    <w:rsid w:val="00394DD3"/>
    <w:rsid w:val="00396364"/>
    <w:rsid w:val="003A1185"/>
    <w:rsid w:val="003A59AF"/>
    <w:rsid w:val="003B76FC"/>
    <w:rsid w:val="003C7318"/>
    <w:rsid w:val="003D7D96"/>
    <w:rsid w:val="003F3A4B"/>
    <w:rsid w:val="003F4427"/>
    <w:rsid w:val="00401C8C"/>
    <w:rsid w:val="004035C5"/>
    <w:rsid w:val="00417605"/>
    <w:rsid w:val="00426FE8"/>
    <w:rsid w:val="004270FA"/>
    <w:rsid w:val="00433740"/>
    <w:rsid w:val="00444625"/>
    <w:rsid w:val="00445787"/>
    <w:rsid w:val="00451B9F"/>
    <w:rsid w:val="00452122"/>
    <w:rsid w:val="00454504"/>
    <w:rsid w:val="004664B7"/>
    <w:rsid w:val="00466526"/>
    <w:rsid w:val="00467225"/>
    <w:rsid w:val="004710D4"/>
    <w:rsid w:val="00484788"/>
    <w:rsid w:val="0049094C"/>
    <w:rsid w:val="004978BA"/>
    <w:rsid w:val="004978F6"/>
    <w:rsid w:val="004A1F06"/>
    <w:rsid w:val="004A435B"/>
    <w:rsid w:val="004A6487"/>
    <w:rsid w:val="004A6E02"/>
    <w:rsid w:val="004B3C92"/>
    <w:rsid w:val="004B7197"/>
    <w:rsid w:val="004B7BB5"/>
    <w:rsid w:val="004C053D"/>
    <w:rsid w:val="004C15B3"/>
    <w:rsid w:val="004C2880"/>
    <w:rsid w:val="004C750A"/>
    <w:rsid w:val="004D437D"/>
    <w:rsid w:val="004D4487"/>
    <w:rsid w:val="004D69E9"/>
    <w:rsid w:val="004E5323"/>
    <w:rsid w:val="004E627D"/>
    <w:rsid w:val="004F5A50"/>
    <w:rsid w:val="005050A5"/>
    <w:rsid w:val="005104CE"/>
    <w:rsid w:val="005105FE"/>
    <w:rsid w:val="00510F70"/>
    <w:rsid w:val="0053015E"/>
    <w:rsid w:val="005371F5"/>
    <w:rsid w:val="00547F8A"/>
    <w:rsid w:val="005604C6"/>
    <w:rsid w:val="00564DE9"/>
    <w:rsid w:val="00575C4C"/>
    <w:rsid w:val="00592965"/>
    <w:rsid w:val="0059462C"/>
    <w:rsid w:val="005A2FEC"/>
    <w:rsid w:val="005B558B"/>
    <w:rsid w:val="005B6C11"/>
    <w:rsid w:val="005C2AE5"/>
    <w:rsid w:val="005D5B0E"/>
    <w:rsid w:val="005E142A"/>
    <w:rsid w:val="005E242E"/>
    <w:rsid w:val="005F0FAE"/>
    <w:rsid w:val="00607458"/>
    <w:rsid w:val="0061298B"/>
    <w:rsid w:val="00613046"/>
    <w:rsid w:val="00623B6F"/>
    <w:rsid w:val="00632302"/>
    <w:rsid w:val="00632B91"/>
    <w:rsid w:val="006331CD"/>
    <w:rsid w:val="00634EEC"/>
    <w:rsid w:val="00652B3E"/>
    <w:rsid w:val="00671BCF"/>
    <w:rsid w:val="00677AE0"/>
    <w:rsid w:val="00680615"/>
    <w:rsid w:val="00685C75"/>
    <w:rsid w:val="00692491"/>
    <w:rsid w:val="00693EEE"/>
    <w:rsid w:val="006A13E3"/>
    <w:rsid w:val="006A4E5A"/>
    <w:rsid w:val="006A58D8"/>
    <w:rsid w:val="006A7082"/>
    <w:rsid w:val="006B0C2F"/>
    <w:rsid w:val="006B1AE0"/>
    <w:rsid w:val="006B4353"/>
    <w:rsid w:val="006B49C8"/>
    <w:rsid w:val="006B4B83"/>
    <w:rsid w:val="006B67E0"/>
    <w:rsid w:val="006D2973"/>
    <w:rsid w:val="006D32B7"/>
    <w:rsid w:val="006F2704"/>
    <w:rsid w:val="006F2C69"/>
    <w:rsid w:val="006F3C29"/>
    <w:rsid w:val="006F6BFF"/>
    <w:rsid w:val="0070473F"/>
    <w:rsid w:val="0070574E"/>
    <w:rsid w:val="00711847"/>
    <w:rsid w:val="0072258A"/>
    <w:rsid w:val="00723528"/>
    <w:rsid w:val="00726069"/>
    <w:rsid w:val="007261EC"/>
    <w:rsid w:val="0072674D"/>
    <w:rsid w:val="00726A65"/>
    <w:rsid w:val="00735D28"/>
    <w:rsid w:val="00740A8C"/>
    <w:rsid w:val="007410B2"/>
    <w:rsid w:val="00742352"/>
    <w:rsid w:val="0074591D"/>
    <w:rsid w:val="00745A0B"/>
    <w:rsid w:val="00747187"/>
    <w:rsid w:val="007514E8"/>
    <w:rsid w:val="007662AC"/>
    <w:rsid w:val="0077275F"/>
    <w:rsid w:val="00775D2A"/>
    <w:rsid w:val="00776770"/>
    <w:rsid w:val="00780770"/>
    <w:rsid w:val="00781F21"/>
    <w:rsid w:val="00782CFE"/>
    <w:rsid w:val="007854A1"/>
    <w:rsid w:val="00791373"/>
    <w:rsid w:val="00792C02"/>
    <w:rsid w:val="00796E7C"/>
    <w:rsid w:val="007A78D4"/>
    <w:rsid w:val="007B13A3"/>
    <w:rsid w:val="007C50F7"/>
    <w:rsid w:val="007C6C6A"/>
    <w:rsid w:val="007D0ADF"/>
    <w:rsid w:val="007E1EE2"/>
    <w:rsid w:val="007E6496"/>
    <w:rsid w:val="007F00D4"/>
    <w:rsid w:val="007F590D"/>
    <w:rsid w:val="00801778"/>
    <w:rsid w:val="008020F0"/>
    <w:rsid w:val="00807F7F"/>
    <w:rsid w:val="008124F3"/>
    <w:rsid w:val="00814592"/>
    <w:rsid w:val="00817C15"/>
    <w:rsid w:val="00820533"/>
    <w:rsid w:val="0082227C"/>
    <w:rsid w:val="008277C2"/>
    <w:rsid w:val="00834910"/>
    <w:rsid w:val="00834CBE"/>
    <w:rsid w:val="008370E9"/>
    <w:rsid w:val="008374B3"/>
    <w:rsid w:val="0083760B"/>
    <w:rsid w:val="008412E6"/>
    <w:rsid w:val="0084188B"/>
    <w:rsid w:val="008453D7"/>
    <w:rsid w:val="008459EF"/>
    <w:rsid w:val="008546D9"/>
    <w:rsid w:val="00862714"/>
    <w:rsid w:val="00865342"/>
    <w:rsid w:val="008653E7"/>
    <w:rsid w:val="00874690"/>
    <w:rsid w:val="00875212"/>
    <w:rsid w:val="0087592C"/>
    <w:rsid w:val="00876ABC"/>
    <w:rsid w:val="008821D8"/>
    <w:rsid w:val="00884CA9"/>
    <w:rsid w:val="008865C7"/>
    <w:rsid w:val="00886FB5"/>
    <w:rsid w:val="008959A8"/>
    <w:rsid w:val="008A36F1"/>
    <w:rsid w:val="008A502F"/>
    <w:rsid w:val="008B1D75"/>
    <w:rsid w:val="008B73C7"/>
    <w:rsid w:val="008C263F"/>
    <w:rsid w:val="008C4DA5"/>
    <w:rsid w:val="008E47BC"/>
    <w:rsid w:val="008F102C"/>
    <w:rsid w:val="008F1587"/>
    <w:rsid w:val="008F1699"/>
    <w:rsid w:val="008F40D4"/>
    <w:rsid w:val="00901965"/>
    <w:rsid w:val="00907111"/>
    <w:rsid w:val="00911933"/>
    <w:rsid w:val="009176F5"/>
    <w:rsid w:val="0093008E"/>
    <w:rsid w:val="00931BD1"/>
    <w:rsid w:val="00933B38"/>
    <w:rsid w:val="009367DF"/>
    <w:rsid w:val="00941C29"/>
    <w:rsid w:val="00947AAF"/>
    <w:rsid w:val="009554CB"/>
    <w:rsid w:val="00970D65"/>
    <w:rsid w:val="009832B7"/>
    <w:rsid w:val="00995627"/>
    <w:rsid w:val="009A3240"/>
    <w:rsid w:val="009A40B9"/>
    <w:rsid w:val="009A4288"/>
    <w:rsid w:val="009A5A8F"/>
    <w:rsid w:val="009B0BD5"/>
    <w:rsid w:val="009B41B8"/>
    <w:rsid w:val="009B6317"/>
    <w:rsid w:val="009C775A"/>
    <w:rsid w:val="009D128B"/>
    <w:rsid w:val="009D3ACB"/>
    <w:rsid w:val="009D6439"/>
    <w:rsid w:val="009D7DA6"/>
    <w:rsid w:val="009D7F97"/>
    <w:rsid w:val="009E4944"/>
    <w:rsid w:val="009F48AD"/>
    <w:rsid w:val="00A01DE0"/>
    <w:rsid w:val="00A0312D"/>
    <w:rsid w:val="00A0472E"/>
    <w:rsid w:val="00A05306"/>
    <w:rsid w:val="00A12325"/>
    <w:rsid w:val="00A16940"/>
    <w:rsid w:val="00A243E5"/>
    <w:rsid w:val="00A27D4A"/>
    <w:rsid w:val="00A35300"/>
    <w:rsid w:val="00A37483"/>
    <w:rsid w:val="00A43117"/>
    <w:rsid w:val="00A54E49"/>
    <w:rsid w:val="00A6240E"/>
    <w:rsid w:val="00A71C74"/>
    <w:rsid w:val="00A82575"/>
    <w:rsid w:val="00A86368"/>
    <w:rsid w:val="00A86C83"/>
    <w:rsid w:val="00A92D53"/>
    <w:rsid w:val="00A94807"/>
    <w:rsid w:val="00AA42EB"/>
    <w:rsid w:val="00AB1B75"/>
    <w:rsid w:val="00AB1E66"/>
    <w:rsid w:val="00AB5AD9"/>
    <w:rsid w:val="00AB5F1E"/>
    <w:rsid w:val="00AB7074"/>
    <w:rsid w:val="00AC212C"/>
    <w:rsid w:val="00AC634C"/>
    <w:rsid w:val="00AD008C"/>
    <w:rsid w:val="00AE641C"/>
    <w:rsid w:val="00AF165C"/>
    <w:rsid w:val="00B0486D"/>
    <w:rsid w:val="00B051FC"/>
    <w:rsid w:val="00B23734"/>
    <w:rsid w:val="00B238D7"/>
    <w:rsid w:val="00B247A2"/>
    <w:rsid w:val="00B26474"/>
    <w:rsid w:val="00B324EE"/>
    <w:rsid w:val="00B415AC"/>
    <w:rsid w:val="00B41AD4"/>
    <w:rsid w:val="00B50C05"/>
    <w:rsid w:val="00B63A25"/>
    <w:rsid w:val="00B650CA"/>
    <w:rsid w:val="00B66CF4"/>
    <w:rsid w:val="00B775C8"/>
    <w:rsid w:val="00B84083"/>
    <w:rsid w:val="00B87A3E"/>
    <w:rsid w:val="00B87AE0"/>
    <w:rsid w:val="00B87C17"/>
    <w:rsid w:val="00B907CB"/>
    <w:rsid w:val="00B929B6"/>
    <w:rsid w:val="00B93EEF"/>
    <w:rsid w:val="00BA2B15"/>
    <w:rsid w:val="00BC0C25"/>
    <w:rsid w:val="00BC7EEB"/>
    <w:rsid w:val="00BD3A9D"/>
    <w:rsid w:val="00BD5358"/>
    <w:rsid w:val="00BF100F"/>
    <w:rsid w:val="00BF569D"/>
    <w:rsid w:val="00C0302F"/>
    <w:rsid w:val="00C04E33"/>
    <w:rsid w:val="00C07E39"/>
    <w:rsid w:val="00C140B9"/>
    <w:rsid w:val="00C23A2A"/>
    <w:rsid w:val="00C30B73"/>
    <w:rsid w:val="00C33522"/>
    <w:rsid w:val="00C418FC"/>
    <w:rsid w:val="00C46D16"/>
    <w:rsid w:val="00C54244"/>
    <w:rsid w:val="00C54EC1"/>
    <w:rsid w:val="00C55B70"/>
    <w:rsid w:val="00C60F31"/>
    <w:rsid w:val="00C6533F"/>
    <w:rsid w:val="00C72AF0"/>
    <w:rsid w:val="00C77605"/>
    <w:rsid w:val="00C822FD"/>
    <w:rsid w:val="00C865F1"/>
    <w:rsid w:val="00C9320A"/>
    <w:rsid w:val="00CA0514"/>
    <w:rsid w:val="00CA4C50"/>
    <w:rsid w:val="00CA4ED5"/>
    <w:rsid w:val="00CA595B"/>
    <w:rsid w:val="00CA7351"/>
    <w:rsid w:val="00CA7A56"/>
    <w:rsid w:val="00CC7FB3"/>
    <w:rsid w:val="00CD0641"/>
    <w:rsid w:val="00CE1158"/>
    <w:rsid w:val="00CE6B99"/>
    <w:rsid w:val="00CF0082"/>
    <w:rsid w:val="00D00E0F"/>
    <w:rsid w:val="00D063A2"/>
    <w:rsid w:val="00D11670"/>
    <w:rsid w:val="00D11B1E"/>
    <w:rsid w:val="00D11E6E"/>
    <w:rsid w:val="00D130F7"/>
    <w:rsid w:val="00D24F66"/>
    <w:rsid w:val="00D31216"/>
    <w:rsid w:val="00D31A4C"/>
    <w:rsid w:val="00D35307"/>
    <w:rsid w:val="00D548EC"/>
    <w:rsid w:val="00D60A61"/>
    <w:rsid w:val="00D65C6F"/>
    <w:rsid w:val="00D74121"/>
    <w:rsid w:val="00D95214"/>
    <w:rsid w:val="00DB7196"/>
    <w:rsid w:val="00DC09A8"/>
    <w:rsid w:val="00DD4BA1"/>
    <w:rsid w:val="00DD7CA7"/>
    <w:rsid w:val="00DE543D"/>
    <w:rsid w:val="00DF287B"/>
    <w:rsid w:val="00DF6692"/>
    <w:rsid w:val="00E023EC"/>
    <w:rsid w:val="00E05B4E"/>
    <w:rsid w:val="00E22499"/>
    <w:rsid w:val="00E3060B"/>
    <w:rsid w:val="00E31778"/>
    <w:rsid w:val="00E31BB4"/>
    <w:rsid w:val="00E32BBD"/>
    <w:rsid w:val="00E520E9"/>
    <w:rsid w:val="00E55A09"/>
    <w:rsid w:val="00E6051C"/>
    <w:rsid w:val="00E66001"/>
    <w:rsid w:val="00E66B41"/>
    <w:rsid w:val="00E70C63"/>
    <w:rsid w:val="00E75898"/>
    <w:rsid w:val="00E77079"/>
    <w:rsid w:val="00E7721A"/>
    <w:rsid w:val="00E84089"/>
    <w:rsid w:val="00E8694C"/>
    <w:rsid w:val="00E91DD6"/>
    <w:rsid w:val="00EA0D4B"/>
    <w:rsid w:val="00EB743D"/>
    <w:rsid w:val="00EC15FB"/>
    <w:rsid w:val="00ED1E8D"/>
    <w:rsid w:val="00ED3803"/>
    <w:rsid w:val="00EE6233"/>
    <w:rsid w:val="00EF6086"/>
    <w:rsid w:val="00F13747"/>
    <w:rsid w:val="00F16D95"/>
    <w:rsid w:val="00F17B9C"/>
    <w:rsid w:val="00F216CD"/>
    <w:rsid w:val="00F22237"/>
    <w:rsid w:val="00F22F7F"/>
    <w:rsid w:val="00F230B1"/>
    <w:rsid w:val="00F34825"/>
    <w:rsid w:val="00F3670A"/>
    <w:rsid w:val="00F44773"/>
    <w:rsid w:val="00F45D68"/>
    <w:rsid w:val="00F52857"/>
    <w:rsid w:val="00F54EAC"/>
    <w:rsid w:val="00F62254"/>
    <w:rsid w:val="00F62A20"/>
    <w:rsid w:val="00F843D3"/>
    <w:rsid w:val="00F901D2"/>
    <w:rsid w:val="00F91DA4"/>
    <w:rsid w:val="00F944EB"/>
    <w:rsid w:val="00F95151"/>
    <w:rsid w:val="00FA15F3"/>
    <w:rsid w:val="00FA5020"/>
    <w:rsid w:val="00FB0DD1"/>
    <w:rsid w:val="00FB3420"/>
    <w:rsid w:val="00FB6EFF"/>
    <w:rsid w:val="00FB7C77"/>
    <w:rsid w:val="00FC033C"/>
    <w:rsid w:val="00FC04D9"/>
    <w:rsid w:val="00FC77DE"/>
    <w:rsid w:val="00FD4A17"/>
    <w:rsid w:val="00FE086B"/>
    <w:rsid w:val="00FE0F6E"/>
    <w:rsid w:val="00FF0D07"/>
    <w:rsid w:val="00FF2FE9"/>
    <w:rsid w:val="00FF38BC"/>
    <w:rsid w:val="00FF38E3"/>
    <w:rsid w:val="00FF74AB"/>
    <w:rsid w:val="039B1612"/>
    <w:rsid w:val="044F361D"/>
    <w:rsid w:val="054E56EE"/>
    <w:rsid w:val="083A10B9"/>
    <w:rsid w:val="0A4169BE"/>
    <w:rsid w:val="10685289"/>
    <w:rsid w:val="176E0919"/>
    <w:rsid w:val="24EF2ABD"/>
    <w:rsid w:val="3D540E6D"/>
    <w:rsid w:val="5E5C5D54"/>
    <w:rsid w:val="6B5E0974"/>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heme="minorHAnsi" w:eastAsiaTheme="minorHAnsi" w:hAnsiTheme="minorHAnsi" w:cstheme="minorBidi"/>
      <w:sz w:val="22"/>
      <w:szCs w:val="22"/>
      <w:lang w:eastAsia="en-US"/>
    </w:rPr>
  </w:style>
  <w:style w:type="paragraph" w:styleId="Ttulo5">
    <w:name w:val="heading 5"/>
    <w:basedOn w:val="Normal"/>
    <w:next w:val="Normal"/>
    <w:link w:val="Ttulo5Char"/>
    <w:qFormat/>
    <w:rsid w:val="006B49C8"/>
    <w:pPr>
      <w:spacing w:before="240" w:after="60" w:line="240" w:lineRule="auto"/>
      <w:outlineLvl w:val="4"/>
    </w:pPr>
    <w:rPr>
      <w:rFonts w:ascii="Times New Roman" w:eastAsia="Times New Roman" w:hAnsi="Times New Roman" w:cs="Times New Roman"/>
      <w:b/>
      <w:bCs/>
      <w:i/>
      <w:iCs/>
      <w:sz w:val="26"/>
      <w:szCs w:val="2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Pr>
      <w:b/>
      <w:bCs/>
    </w:rPr>
  </w:style>
  <w:style w:type="character" w:styleId="Hyperlink">
    <w:name w:val="Hyperlink"/>
    <w:basedOn w:val="Fontepargpadro"/>
    <w:uiPriority w:val="99"/>
    <w:qFormat/>
    <w:rPr>
      <w:color w:val="0000FF"/>
      <w:u w:val="single"/>
    </w:rPr>
  </w:style>
  <w:style w:type="paragraph" w:styleId="PargrafodaLista">
    <w:name w:val="List Paragraph"/>
    <w:basedOn w:val="Normal"/>
    <w:uiPriority w:val="34"/>
    <w:qFormat/>
    <w:pPr>
      <w:ind w:left="720"/>
      <w:contextualSpacing/>
    </w:pPr>
  </w:style>
  <w:style w:type="paragraph" w:styleId="NormalWeb">
    <w:name w:val="Normal (Web)"/>
    <w:basedOn w:val="Normal"/>
    <w:uiPriority w:val="99"/>
    <w:semiHidden/>
    <w:unhideWhenUsed/>
    <w:rsid w:val="00FE086B"/>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r-formataoHTML">
    <w:name w:val="HTML Preformatted"/>
    <w:basedOn w:val="Normal"/>
    <w:link w:val="Pr-formataoHTMLChar"/>
    <w:uiPriority w:val="99"/>
    <w:semiHidden/>
    <w:unhideWhenUsed/>
    <w:rsid w:val="008F16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8F1699"/>
    <w:rPr>
      <w:rFonts w:ascii="Courier New" w:eastAsia="Times New Roman" w:hAnsi="Courier New" w:cs="Courier New"/>
    </w:rPr>
  </w:style>
  <w:style w:type="character" w:customStyle="1" w:styleId="Ttulo5Char">
    <w:name w:val="Título 5 Char"/>
    <w:basedOn w:val="Fontepargpadro"/>
    <w:link w:val="Ttulo5"/>
    <w:rsid w:val="006B49C8"/>
    <w:rPr>
      <w:rFonts w:eastAsia="Times New Roman"/>
      <w:b/>
      <w:bCs/>
      <w:i/>
      <w:iCs/>
      <w:sz w:val="26"/>
      <w:szCs w:val="26"/>
    </w:rPr>
  </w:style>
  <w:style w:type="character" w:styleId="Nmerodelinha">
    <w:name w:val="line number"/>
    <w:basedOn w:val="Fontepargpadro"/>
    <w:uiPriority w:val="99"/>
    <w:semiHidden/>
    <w:unhideWhenUsed/>
    <w:rsid w:val="00D35307"/>
  </w:style>
  <w:style w:type="paragraph" w:styleId="Textodenotaderodap">
    <w:name w:val="footnote text"/>
    <w:basedOn w:val="Normal"/>
    <w:link w:val="TextodenotaderodapChar"/>
    <w:uiPriority w:val="99"/>
    <w:semiHidden/>
    <w:unhideWhenUsed/>
    <w:rsid w:val="00A86368"/>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A86368"/>
    <w:rPr>
      <w:rFonts w:asciiTheme="minorHAnsi" w:eastAsiaTheme="minorHAnsi" w:hAnsiTheme="minorHAnsi" w:cstheme="minorBidi"/>
      <w:lang w:eastAsia="en-US"/>
    </w:rPr>
  </w:style>
  <w:style w:type="character" w:styleId="Refdenotaderodap">
    <w:name w:val="footnote reference"/>
    <w:basedOn w:val="Fontepargpadro"/>
    <w:uiPriority w:val="99"/>
    <w:semiHidden/>
    <w:unhideWhenUsed/>
    <w:rsid w:val="00A8636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heme="minorHAnsi" w:eastAsiaTheme="minorHAnsi" w:hAnsiTheme="minorHAnsi" w:cstheme="minorBidi"/>
      <w:sz w:val="22"/>
      <w:szCs w:val="22"/>
      <w:lang w:eastAsia="en-US"/>
    </w:rPr>
  </w:style>
  <w:style w:type="paragraph" w:styleId="Ttulo5">
    <w:name w:val="heading 5"/>
    <w:basedOn w:val="Normal"/>
    <w:next w:val="Normal"/>
    <w:link w:val="Ttulo5Char"/>
    <w:qFormat/>
    <w:rsid w:val="006B49C8"/>
    <w:pPr>
      <w:spacing w:before="240" w:after="60" w:line="240" w:lineRule="auto"/>
      <w:outlineLvl w:val="4"/>
    </w:pPr>
    <w:rPr>
      <w:rFonts w:ascii="Times New Roman" w:eastAsia="Times New Roman" w:hAnsi="Times New Roman" w:cs="Times New Roman"/>
      <w:b/>
      <w:bCs/>
      <w:i/>
      <w:iCs/>
      <w:sz w:val="26"/>
      <w:szCs w:val="2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Pr>
      <w:b/>
      <w:bCs/>
    </w:rPr>
  </w:style>
  <w:style w:type="character" w:styleId="Hyperlink">
    <w:name w:val="Hyperlink"/>
    <w:basedOn w:val="Fontepargpadro"/>
    <w:uiPriority w:val="99"/>
    <w:qFormat/>
    <w:rPr>
      <w:color w:val="0000FF"/>
      <w:u w:val="single"/>
    </w:rPr>
  </w:style>
  <w:style w:type="paragraph" w:styleId="PargrafodaLista">
    <w:name w:val="List Paragraph"/>
    <w:basedOn w:val="Normal"/>
    <w:uiPriority w:val="34"/>
    <w:qFormat/>
    <w:pPr>
      <w:ind w:left="720"/>
      <w:contextualSpacing/>
    </w:pPr>
  </w:style>
  <w:style w:type="paragraph" w:styleId="NormalWeb">
    <w:name w:val="Normal (Web)"/>
    <w:basedOn w:val="Normal"/>
    <w:uiPriority w:val="99"/>
    <w:semiHidden/>
    <w:unhideWhenUsed/>
    <w:rsid w:val="00FE086B"/>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r-formataoHTML">
    <w:name w:val="HTML Preformatted"/>
    <w:basedOn w:val="Normal"/>
    <w:link w:val="Pr-formataoHTMLChar"/>
    <w:uiPriority w:val="99"/>
    <w:semiHidden/>
    <w:unhideWhenUsed/>
    <w:rsid w:val="008F16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8F1699"/>
    <w:rPr>
      <w:rFonts w:ascii="Courier New" w:eastAsia="Times New Roman" w:hAnsi="Courier New" w:cs="Courier New"/>
    </w:rPr>
  </w:style>
  <w:style w:type="character" w:customStyle="1" w:styleId="Ttulo5Char">
    <w:name w:val="Título 5 Char"/>
    <w:basedOn w:val="Fontepargpadro"/>
    <w:link w:val="Ttulo5"/>
    <w:rsid w:val="006B49C8"/>
    <w:rPr>
      <w:rFonts w:eastAsia="Times New Roman"/>
      <w:b/>
      <w:bCs/>
      <w:i/>
      <w:iCs/>
      <w:sz w:val="26"/>
      <w:szCs w:val="26"/>
    </w:rPr>
  </w:style>
  <w:style w:type="character" w:styleId="Nmerodelinha">
    <w:name w:val="line number"/>
    <w:basedOn w:val="Fontepargpadro"/>
    <w:uiPriority w:val="99"/>
    <w:semiHidden/>
    <w:unhideWhenUsed/>
    <w:rsid w:val="00D35307"/>
  </w:style>
  <w:style w:type="paragraph" w:styleId="Textodenotaderodap">
    <w:name w:val="footnote text"/>
    <w:basedOn w:val="Normal"/>
    <w:link w:val="TextodenotaderodapChar"/>
    <w:uiPriority w:val="99"/>
    <w:semiHidden/>
    <w:unhideWhenUsed/>
    <w:rsid w:val="00A86368"/>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A86368"/>
    <w:rPr>
      <w:rFonts w:asciiTheme="minorHAnsi" w:eastAsiaTheme="minorHAnsi" w:hAnsiTheme="minorHAnsi" w:cstheme="minorBidi"/>
      <w:lang w:eastAsia="en-US"/>
    </w:rPr>
  </w:style>
  <w:style w:type="character" w:styleId="Refdenotaderodap">
    <w:name w:val="footnote reference"/>
    <w:basedOn w:val="Fontepargpadro"/>
    <w:uiPriority w:val="99"/>
    <w:semiHidden/>
    <w:unhideWhenUsed/>
    <w:rsid w:val="00A8636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949248">
      <w:bodyDiv w:val="1"/>
      <w:marLeft w:val="0"/>
      <w:marRight w:val="0"/>
      <w:marTop w:val="0"/>
      <w:marBottom w:val="0"/>
      <w:divBdr>
        <w:top w:val="none" w:sz="0" w:space="0" w:color="auto"/>
        <w:left w:val="none" w:sz="0" w:space="0" w:color="auto"/>
        <w:bottom w:val="none" w:sz="0" w:space="0" w:color="auto"/>
        <w:right w:val="none" w:sz="0" w:space="0" w:color="auto"/>
      </w:divBdr>
    </w:div>
    <w:div w:id="127162454">
      <w:bodyDiv w:val="1"/>
      <w:marLeft w:val="0"/>
      <w:marRight w:val="0"/>
      <w:marTop w:val="0"/>
      <w:marBottom w:val="0"/>
      <w:divBdr>
        <w:top w:val="none" w:sz="0" w:space="0" w:color="auto"/>
        <w:left w:val="none" w:sz="0" w:space="0" w:color="auto"/>
        <w:bottom w:val="none" w:sz="0" w:space="0" w:color="auto"/>
        <w:right w:val="none" w:sz="0" w:space="0" w:color="auto"/>
      </w:divBdr>
    </w:div>
    <w:div w:id="270630082">
      <w:bodyDiv w:val="1"/>
      <w:marLeft w:val="0"/>
      <w:marRight w:val="0"/>
      <w:marTop w:val="0"/>
      <w:marBottom w:val="0"/>
      <w:divBdr>
        <w:top w:val="none" w:sz="0" w:space="0" w:color="auto"/>
        <w:left w:val="none" w:sz="0" w:space="0" w:color="auto"/>
        <w:bottom w:val="none" w:sz="0" w:space="0" w:color="auto"/>
        <w:right w:val="none" w:sz="0" w:space="0" w:color="auto"/>
      </w:divBdr>
    </w:div>
    <w:div w:id="460542302">
      <w:bodyDiv w:val="1"/>
      <w:marLeft w:val="0"/>
      <w:marRight w:val="0"/>
      <w:marTop w:val="0"/>
      <w:marBottom w:val="0"/>
      <w:divBdr>
        <w:top w:val="none" w:sz="0" w:space="0" w:color="auto"/>
        <w:left w:val="none" w:sz="0" w:space="0" w:color="auto"/>
        <w:bottom w:val="none" w:sz="0" w:space="0" w:color="auto"/>
        <w:right w:val="none" w:sz="0" w:space="0" w:color="auto"/>
      </w:divBdr>
    </w:div>
    <w:div w:id="508837753">
      <w:bodyDiv w:val="1"/>
      <w:marLeft w:val="0"/>
      <w:marRight w:val="0"/>
      <w:marTop w:val="0"/>
      <w:marBottom w:val="0"/>
      <w:divBdr>
        <w:top w:val="none" w:sz="0" w:space="0" w:color="auto"/>
        <w:left w:val="none" w:sz="0" w:space="0" w:color="auto"/>
        <w:bottom w:val="none" w:sz="0" w:space="0" w:color="auto"/>
        <w:right w:val="none" w:sz="0" w:space="0" w:color="auto"/>
      </w:divBdr>
    </w:div>
    <w:div w:id="520625639">
      <w:bodyDiv w:val="1"/>
      <w:marLeft w:val="0"/>
      <w:marRight w:val="0"/>
      <w:marTop w:val="0"/>
      <w:marBottom w:val="0"/>
      <w:divBdr>
        <w:top w:val="none" w:sz="0" w:space="0" w:color="auto"/>
        <w:left w:val="none" w:sz="0" w:space="0" w:color="auto"/>
        <w:bottom w:val="none" w:sz="0" w:space="0" w:color="auto"/>
        <w:right w:val="none" w:sz="0" w:space="0" w:color="auto"/>
      </w:divBdr>
    </w:div>
    <w:div w:id="740980362">
      <w:bodyDiv w:val="1"/>
      <w:marLeft w:val="0"/>
      <w:marRight w:val="0"/>
      <w:marTop w:val="0"/>
      <w:marBottom w:val="0"/>
      <w:divBdr>
        <w:top w:val="none" w:sz="0" w:space="0" w:color="auto"/>
        <w:left w:val="none" w:sz="0" w:space="0" w:color="auto"/>
        <w:bottom w:val="none" w:sz="0" w:space="0" w:color="auto"/>
        <w:right w:val="none" w:sz="0" w:space="0" w:color="auto"/>
      </w:divBdr>
    </w:div>
    <w:div w:id="928850416">
      <w:bodyDiv w:val="1"/>
      <w:marLeft w:val="0"/>
      <w:marRight w:val="0"/>
      <w:marTop w:val="0"/>
      <w:marBottom w:val="0"/>
      <w:divBdr>
        <w:top w:val="none" w:sz="0" w:space="0" w:color="auto"/>
        <w:left w:val="none" w:sz="0" w:space="0" w:color="auto"/>
        <w:bottom w:val="none" w:sz="0" w:space="0" w:color="auto"/>
        <w:right w:val="none" w:sz="0" w:space="0" w:color="auto"/>
      </w:divBdr>
    </w:div>
    <w:div w:id="960527613">
      <w:bodyDiv w:val="1"/>
      <w:marLeft w:val="0"/>
      <w:marRight w:val="0"/>
      <w:marTop w:val="0"/>
      <w:marBottom w:val="0"/>
      <w:divBdr>
        <w:top w:val="none" w:sz="0" w:space="0" w:color="auto"/>
        <w:left w:val="none" w:sz="0" w:space="0" w:color="auto"/>
        <w:bottom w:val="none" w:sz="0" w:space="0" w:color="auto"/>
        <w:right w:val="none" w:sz="0" w:space="0" w:color="auto"/>
      </w:divBdr>
    </w:div>
    <w:div w:id="1365055350">
      <w:bodyDiv w:val="1"/>
      <w:marLeft w:val="0"/>
      <w:marRight w:val="0"/>
      <w:marTop w:val="0"/>
      <w:marBottom w:val="0"/>
      <w:divBdr>
        <w:top w:val="none" w:sz="0" w:space="0" w:color="auto"/>
        <w:left w:val="none" w:sz="0" w:space="0" w:color="auto"/>
        <w:bottom w:val="none" w:sz="0" w:space="0" w:color="auto"/>
        <w:right w:val="none" w:sz="0" w:space="0" w:color="auto"/>
      </w:divBdr>
    </w:div>
    <w:div w:id="1472164928">
      <w:bodyDiv w:val="1"/>
      <w:marLeft w:val="0"/>
      <w:marRight w:val="0"/>
      <w:marTop w:val="0"/>
      <w:marBottom w:val="0"/>
      <w:divBdr>
        <w:top w:val="none" w:sz="0" w:space="0" w:color="auto"/>
        <w:left w:val="none" w:sz="0" w:space="0" w:color="auto"/>
        <w:bottom w:val="none" w:sz="0" w:space="0" w:color="auto"/>
        <w:right w:val="none" w:sz="0" w:space="0" w:color="auto"/>
      </w:divBdr>
    </w:div>
    <w:div w:id="1639334326">
      <w:bodyDiv w:val="1"/>
      <w:marLeft w:val="0"/>
      <w:marRight w:val="0"/>
      <w:marTop w:val="0"/>
      <w:marBottom w:val="0"/>
      <w:divBdr>
        <w:top w:val="none" w:sz="0" w:space="0" w:color="auto"/>
        <w:left w:val="none" w:sz="0" w:space="0" w:color="auto"/>
        <w:bottom w:val="none" w:sz="0" w:space="0" w:color="auto"/>
        <w:right w:val="none" w:sz="0" w:space="0" w:color="auto"/>
      </w:divBdr>
    </w:div>
    <w:div w:id="1855924278">
      <w:bodyDiv w:val="1"/>
      <w:marLeft w:val="0"/>
      <w:marRight w:val="0"/>
      <w:marTop w:val="0"/>
      <w:marBottom w:val="0"/>
      <w:divBdr>
        <w:top w:val="none" w:sz="0" w:space="0" w:color="auto"/>
        <w:left w:val="none" w:sz="0" w:space="0" w:color="auto"/>
        <w:bottom w:val="none" w:sz="0" w:space="0" w:color="auto"/>
        <w:right w:val="none" w:sz="0" w:space="0" w:color="auto"/>
      </w:divBdr>
    </w:div>
    <w:div w:id="19588740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legislacao.planalto.gov.br/legisla/legislacao.nsf/Viw_Identificacao/lei%208.069-1990?OpenDocument"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planalto.gov.br/ccivil_03/constituicao/constituicao.htm" TargetMode="External"/><Relationship Id="rId17" Type="http://schemas.openxmlformats.org/officeDocument/2006/relationships/hyperlink" Target="http://www.cnj.jus.br/images/programas/cadastro-adocao/guia-usuario-adocao.pdf" TargetMode="External"/><Relationship Id="rId2" Type="http://schemas.openxmlformats.org/officeDocument/2006/relationships/customXml" Target="../customXml/item2.xml"/><Relationship Id="rId16" Type="http://schemas.openxmlformats.org/officeDocument/2006/relationships/hyperlink" Target="https://stj.jusbrasil.com.br/jurisprudencia/22665130/recurso-especial-resp-1347228-sc-2012-0096557-1-stj/inteiro-teor-22665131"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planalto.gov.br/ccivil_03/decreto-lei/Del2848compilado.htm" TargetMode="External"/><Relationship Id="rId5" Type="http://schemas.microsoft.com/office/2007/relationships/stylesWithEffects" Target="stylesWithEffects.xml"/><Relationship Id="rId15" Type="http://schemas.openxmlformats.org/officeDocument/2006/relationships/hyperlink" Target="http://www.planalto.gov.br/ccivil_03/_Ato2007-2010/2009/Lei/L12010.htm" TargetMode="External"/><Relationship Id="rId10" Type="http://schemas.openxmlformats.org/officeDocument/2006/relationships/hyperlink" Target="http://www.stj.jus.br/SCON/jurisprudencia/toc.jsp?i=1&amp;b=ACOR&amp;livre=((%27HC%27.clas.+e+@num=%27294729%27)+ou+(%27HC%27+adj+%27294729%27.suce.))&amp;thesaurus=JURIDICO"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planalto.gov.br/ccivil_03/leis/l8069.htm"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mailto:agribeirojunior@yahoo.com.br" TargetMode="External"/><Relationship Id="rId1" Type="http://schemas.openxmlformats.org/officeDocument/2006/relationships/hyperlink" Target="mailto:gabi_gabrielly@hotmail.c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0D966FD-35F0-44C7-BC69-D2A007FAF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7423</Words>
  <Characters>40087</Characters>
  <Application>Microsoft Office Word</Application>
  <DocSecurity>0</DocSecurity>
  <Lines>334</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dc:creator>
  <cp:lastModifiedBy>Cristiana Santos de Araujo Almeida</cp:lastModifiedBy>
  <cp:revision>2</cp:revision>
  <dcterms:created xsi:type="dcterms:W3CDTF">2018-11-27T18:03:00Z</dcterms:created>
  <dcterms:modified xsi:type="dcterms:W3CDTF">2018-11-27T18:03:00Z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1046-10.2.0.7549</vt:lpwstr>
  </property>
</Properties>
</file>