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ACF" w:rsidRDefault="00FF6EA4">
      <w:pPr>
        <w:spacing w:line="360" w:lineRule="auto"/>
        <w:ind w:firstLine="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CESED - CENTRO DE ENSINO SUPERIOR E DESENVOLVIMENTO</w:t>
      </w:r>
    </w:p>
    <w:p w:rsidR="003C7ACF" w:rsidRDefault="00FF6EA4">
      <w:pPr>
        <w:spacing w:line="36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UNIFACISA - CENTRO UNIVERSITÁRIO</w:t>
      </w:r>
    </w:p>
    <w:p w:rsidR="003C7ACF" w:rsidRDefault="00FF6EA4">
      <w:pPr>
        <w:spacing w:line="36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DE BACHARELADO EM DIREITO</w:t>
      </w: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FF6EA4">
      <w:pPr>
        <w:spacing w:line="36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BRUNO MARQUES DE CARVALHO</w:t>
      </w: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8B6131" w:rsidRDefault="008B6131">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FF6EA4">
      <w:pPr>
        <w:spacing w:line="360" w:lineRule="auto"/>
        <w:ind w:left="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DIREITO DO CONSUMIDOR COMO DIREITO FUNDAMENTAL E A APLICAÇÃO DO PRINCÍPIO DA BOA-FÉ NAS RELAÇÕES DE COMÉRCIO ELETRÔNICO</w:t>
      </w: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both"/>
        <w:rPr>
          <w:rFonts w:ascii="Times New Roman" w:eastAsia="Times New Roman" w:hAnsi="Times New Roman" w:cs="Times New Roman"/>
          <w:b/>
          <w:sz w:val="24"/>
          <w:szCs w:val="24"/>
        </w:rPr>
      </w:pPr>
    </w:p>
    <w:p w:rsidR="003C7ACF" w:rsidRDefault="003C7ACF">
      <w:pPr>
        <w:spacing w:line="360" w:lineRule="auto"/>
        <w:ind w:left="283"/>
        <w:jc w:val="center"/>
        <w:rPr>
          <w:rFonts w:ascii="Times New Roman" w:eastAsia="Times New Roman" w:hAnsi="Times New Roman" w:cs="Times New Roman"/>
          <w:b/>
          <w:sz w:val="24"/>
          <w:szCs w:val="24"/>
        </w:rPr>
      </w:pPr>
    </w:p>
    <w:p w:rsidR="003C7ACF" w:rsidRDefault="003C7ACF">
      <w:pPr>
        <w:spacing w:line="360" w:lineRule="auto"/>
        <w:ind w:left="283"/>
        <w:jc w:val="center"/>
        <w:rPr>
          <w:rFonts w:ascii="Times New Roman" w:eastAsia="Times New Roman" w:hAnsi="Times New Roman" w:cs="Times New Roman"/>
          <w:b/>
          <w:sz w:val="24"/>
          <w:szCs w:val="24"/>
        </w:rPr>
      </w:pPr>
    </w:p>
    <w:p w:rsidR="008B6131" w:rsidRDefault="008B6131">
      <w:pPr>
        <w:spacing w:line="360" w:lineRule="auto"/>
        <w:ind w:left="283"/>
        <w:jc w:val="center"/>
        <w:rPr>
          <w:rFonts w:ascii="Times New Roman" w:eastAsia="Times New Roman" w:hAnsi="Times New Roman" w:cs="Times New Roman"/>
          <w:b/>
          <w:sz w:val="24"/>
          <w:szCs w:val="24"/>
        </w:rPr>
      </w:pPr>
    </w:p>
    <w:p w:rsidR="003C7ACF" w:rsidRDefault="003C7ACF">
      <w:pPr>
        <w:spacing w:line="360" w:lineRule="auto"/>
        <w:ind w:left="283"/>
        <w:jc w:val="center"/>
        <w:rPr>
          <w:rFonts w:ascii="Times New Roman" w:eastAsia="Times New Roman" w:hAnsi="Times New Roman" w:cs="Times New Roman"/>
          <w:b/>
          <w:sz w:val="24"/>
          <w:szCs w:val="24"/>
        </w:rPr>
      </w:pPr>
    </w:p>
    <w:p w:rsidR="008B6131" w:rsidRDefault="008B6131">
      <w:pPr>
        <w:spacing w:line="360" w:lineRule="auto"/>
        <w:ind w:left="283"/>
        <w:jc w:val="center"/>
        <w:rPr>
          <w:rFonts w:ascii="Times New Roman" w:eastAsia="Times New Roman" w:hAnsi="Times New Roman" w:cs="Times New Roman"/>
          <w:b/>
          <w:sz w:val="24"/>
          <w:szCs w:val="24"/>
        </w:rPr>
      </w:pPr>
    </w:p>
    <w:p w:rsidR="008B6131" w:rsidRDefault="008B6131">
      <w:pPr>
        <w:spacing w:line="360" w:lineRule="auto"/>
        <w:ind w:left="283"/>
        <w:jc w:val="center"/>
        <w:rPr>
          <w:rFonts w:ascii="Times New Roman" w:eastAsia="Times New Roman" w:hAnsi="Times New Roman" w:cs="Times New Roman"/>
          <w:b/>
          <w:sz w:val="24"/>
          <w:szCs w:val="24"/>
        </w:rPr>
      </w:pPr>
    </w:p>
    <w:p w:rsidR="008B6131" w:rsidRDefault="008B6131">
      <w:pPr>
        <w:spacing w:line="360" w:lineRule="auto"/>
        <w:ind w:left="283"/>
        <w:jc w:val="center"/>
        <w:rPr>
          <w:rFonts w:ascii="Times New Roman" w:eastAsia="Times New Roman" w:hAnsi="Times New Roman" w:cs="Times New Roman"/>
          <w:b/>
          <w:sz w:val="24"/>
          <w:szCs w:val="24"/>
        </w:rPr>
      </w:pPr>
    </w:p>
    <w:p w:rsidR="003C7ACF" w:rsidRDefault="003C7ACF">
      <w:pPr>
        <w:spacing w:line="360" w:lineRule="auto"/>
        <w:rPr>
          <w:rFonts w:ascii="Times New Roman" w:eastAsia="Times New Roman" w:hAnsi="Times New Roman" w:cs="Times New Roman"/>
          <w:b/>
          <w:sz w:val="24"/>
          <w:szCs w:val="24"/>
        </w:rPr>
      </w:pPr>
    </w:p>
    <w:p w:rsidR="003C7ACF" w:rsidRDefault="00FF6EA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rsidR="003C7ACF" w:rsidRDefault="00FF6EA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p w:rsidR="003C7ACF" w:rsidRDefault="00FF6EA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BRUNO MARQUES DE CARVALHO</w:t>
      </w:r>
    </w:p>
    <w:p w:rsidR="003C7ACF" w:rsidRDefault="003C7ACF">
      <w:pPr>
        <w:spacing w:line="360" w:lineRule="auto"/>
        <w:jc w:val="center"/>
        <w:rPr>
          <w:rFonts w:ascii="Times New Roman" w:eastAsia="Times New Roman" w:hAnsi="Times New Roman" w:cs="Times New Roman"/>
          <w:sz w:val="24"/>
          <w:szCs w:val="24"/>
        </w:rPr>
      </w:pPr>
    </w:p>
    <w:p w:rsidR="003C7ACF" w:rsidRDefault="003C7ACF">
      <w:pPr>
        <w:spacing w:line="360" w:lineRule="auto"/>
        <w:jc w:val="center"/>
        <w:rPr>
          <w:rFonts w:ascii="Times New Roman" w:eastAsia="Times New Roman" w:hAnsi="Times New Roman" w:cs="Times New Roman"/>
          <w:sz w:val="24"/>
          <w:szCs w:val="24"/>
        </w:rPr>
      </w:pPr>
    </w:p>
    <w:p w:rsidR="003C7ACF" w:rsidRDefault="003C7ACF">
      <w:pPr>
        <w:spacing w:line="360" w:lineRule="auto"/>
        <w:jc w:val="center"/>
        <w:rPr>
          <w:rFonts w:ascii="Times New Roman" w:eastAsia="Times New Roman" w:hAnsi="Times New Roman" w:cs="Times New Roman"/>
          <w:sz w:val="24"/>
          <w:szCs w:val="24"/>
        </w:rPr>
      </w:pPr>
    </w:p>
    <w:p w:rsidR="003C7ACF" w:rsidRDefault="003C7ACF">
      <w:pPr>
        <w:spacing w:line="360" w:lineRule="auto"/>
        <w:jc w:val="center"/>
        <w:rPr>
          <w:rFonts w:ascii="Times New Roman" w:eastAsia="Times New Roman" w:hAnsi="Times New Roman" w:cs="Times New Roman"/>
          <w:sz w:val="24"/>
          <w:szCs w:val="24"/>
        </w:rPr>
      </w:pPr>
    </w:p>
    <w:p w:rsidR="003C7ACF" w:rsidRDefault="003C7ACF">
      <w:pPr>
        <w:spacing w:line="360" w:lineRule="auto"/>
        <w:jc w:val="center"/>
        <w:rPr>
          <w:rFonts w:ascii="Times New Roman" w:eastAsia="Times New Roman" w:hAnsi="Times New Roman" w:cs="Times New Roman"/>
          <w:sz w:val="24"/>
          <w:szCs w:val="24"/>
        </w:rPr>
      </w:pPr>
    </w:p>
    <w:p w:rsidR="003C7ACF" w:rsidRDefault="003C7ACF">
      <w:pPr>
        <w:spacing w:line="360" w:lineRule="auto"/>
        <w:jc w:val="center"/>
        <w:rPr>
          <w:rFonts w:ascii="Times New Roman" w:eastAsia="Times New Roman" w:hAnsi="Times New Roman" w:cs="Times New Roman"/>
          <w:sz w:val="24"/>
          <w:szCs w:val="24"/>
        </w:rPr>
      </w:pPr>
    </w:p>
    <w:p w:rsidR="003C7ACF" w:rsidRDefault="00FF6EA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DIREITO DO CONSUMIDOR COMO DIREITO FUNDAMENTAL E A APLICAÇÃO DO PRINCÍPIO DA BOA-FÉ NAS RELAÇÕES DE COMÉRCIO ELETRÔNICO</w:t>
      </w: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8B6131" w:rsidRDefault="008B6131">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rPr>
          <w:rFonts w:ascii="Times New Roman" w:eastAsia="Times New Roman" w:hAnsi="Times New Roman" w:cs="Times New Roman"/>
          <w:sz w:val="24"/>
          <w:szCs w:val="24"/>
        </w:rPr>
      </w:pPr>
    </w:p>
    <w:p w:rsidR="003C7ACF" w:rsidRDefault="00FF6EA4">
      <w:pPr>
        <w:spacing w:line="360" w:lineRule="auto"/>
        <w:ind w:left="42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Trabalho Conclusivo Orientado, na modalidade Artigo Científico, apresentado como </w:t>
      </w:r>
      <w:proofErr w:type="spellStart"/>
      <w:proofErr w:type="gramStart"/>
      <w:r>
        <w:rPr>
          <w:rFonts w:ascii="Times New Roman" w:eastAsia="Times New Roman" w:hAnsi="Times New Roman" w:cs="Times New Roman"/>
          <w:b/>
          <w:sz w:val="24"/>
          <w:szCs w:val="24"/>
        </w:rPr>
        <w:t>pré</w:t>
      </w:r>
      <w:proofErr w:type="spellEnd"/>
      <w:r>
        <w:rPr>
          <w:rFonts w:ascii="Times New Roman" w:eastAsia="Times New Roman" w:hAnsi="Times New Roman" w:cs="Times New Roman"/>
          <w:b/>
          <w:sz w:val="24"/>
          <w:szCs w:val="24"/>
        </w:rPr>
        <w:t xml:space="preserve"> requisito</w:t>
      </w:r>
      <w:proofErr w:type="gramEnd"/>
      <w:r>
        <w:rPr>
          <w:rFonts w:ascii="Times New Roman" w:eastAsia="Times New Roman" w:hAnsi="Times New Roman" w:cs="Times New Roman"/>
          <w:b/>
          <w:sz w:val="24"/>
          <w:szCs w:val="24"/>
        </w:rPr>
        <w:t xml:space="preserve"> para a obtenção do título de Bacharel em Direito pela </w:t>
      </w:r>
      <w:proofErr w:type="spellStart"/>
      <w:r>
        <w:rPr>
          <w:rFonts w:ascii="Times New Roman" w:eastAsia="Times New Roman" w:hAnsi="Times New Roman" w:cs="Times New Roman"/>
          <w:b/>
          <w:sz w:val="24"/>
          <w:szCs w:val="24"/>
        </w:rPr>
        <w:t>UniFacisa</w:t>
      </w:r>
      <w:proofErr w:type="spellEnd"/>
      <w:r>
        <w:rPr>
          <w:rFonts w:ascii="Times New Roman" w:eastAsia="Times New Roman" w:hAnsi="Times New Roman" w:cs="Times New Roman"/>
          <w:b/>
          <w:sz w:val="24"/>
          <w:szCs w:val="24"/>
        </w:rPr>
        <w:t xml:space="preserve"> - Centro Universitário.</w:t>
      </w:r>
    </w:p>
    <w:p w:rsidR="003C7ACF" w:rsidRDefault="00FF6EA4">
      <w:pPr>
        <w:spacing w:line="360" w:lineRule="auto"/>
        <w:ind w:left="42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Área de concentração: Direito do Consumidor.</w:t>
      </w:r>
    </w:p>
    <w:p w:rsidR="003C7ACF" w:rsidRDefault="00FF6EA4">
      <w:pPr>
        <w:spacing w:line="360" w:lineRule="auto"/>
        <w:ind w:left="42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Orientador: </w:t>
      </w:r>
      <w:proofErr w:type="gramStart"/>
      <w:r>
        <w:rPr>
          <w:rFonts w:ascii="Times New Roman" w:eastAsia="Times New Roman" w:hAnsi="Times New Roman" w:cs="Times New Roman"/>
          <w:b/>
          <w:sz w:val="24"/>
          <w:szCs w:val="24"/>
        </w:rPr>
        <w:t>Prof.</w:t>
      </w:r>
      <w:proofErr w:type="gramEnd"/>
      <w:r>
        <w:rPr>
          <w:rFonts w:ascii="Times New Roman" w:eastAsia="Times New Roman" w:hAnsi="Times New Roman" w:cs="Times New Roman"/>
          <w:b/>
          <w:sz w:val="24"/>
          <w:szCs w:val="24"/>
        </w:rPr>
        <w:t xml:space="preserve">º da </w:t>
      </w:r>
      <w:proofErr w:type="spellStart"/>
      <w:r>
        <w:rPr>
          <w:rFonts w:ascii="Times New Roman" w:eastAsia="Times New Roman" w:hAnsi="Times New Roman" w:cs="Times New Roman"/>
          <w:b/>
          <w:sz w:val="24"/>
          <w:szCs w:val="24"/>
        </w:rPr>
        <w:t>UniFacisa</w:t>
      </w:r>
      <w:proofErr w:type="spellEnd"/>
      <w:r>
        <w:rPr>
          <w:rFonts w:ascii="Times New Roman" w:eastAsia="Times New Roman" w:hAnsi="Times New Roman" w:cs="Times New Roman"/>
          <w:b/>
          <w:sz w:val="24"/>
          <w:szCs w:val="24"/>
        </w:rPr>
        <w:t xml:space="preserve"> Floriano de Paula Mendes de Brito Júnior. </w:t>
      </w:r>
    </w:p>
    <w:p w:rsidR="003C7ACF" w:rsidRDefault="003C7ACF">
      <w:pPr>
        <w:spacing w:line="360" w:lineRule="auto"/>
        <w:ind w:left="4251"/>
        <w:jc w:val="both"/>
        <w:rPr>
          <w:rFonts w:ascii="Times New Roman" w:eastAsia="Times New Roman" w:hAnsi="Times New Roman" w:cs="Times New Roman"/>
          <w:sz w:val="24"/>
          <w:szCs w:val="24"/>
        </w:rPr>
      </w:pPr>
    </w:p>
    <w:p w:rsidR="003C7ACF" w:rsidRDefault="003C7ACF">
      <w:pPr>
        <w:spacing w:line="360" w:lineRule="auto"/>
        <w:ind w:left="4960"/>
        <w:jc w:val="both"/>
        <w:rPr>
          <w:rFonts w:ascii="Times New Roman" w:eastAsia="Times New Roman" w:hAnsi="Times New Roman" w:cs="Times New Roman"/>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8B6131" w:rsidRDefault="008B6131">
      <w:pPr>
        <w:spacing w:line="360" w:lineRule="auto"/>
        <w:jc w:val="both"/>
        <w:rPr>
          <w:rFonts w:ascii="Times New Roman" w:eastAsia="Times New Roman" w:hAnsi="Times New Roman" w:cs="Times New Roman"/>
          <w:b/>
          <w:sz w:val="24"/>
          <w:szCs w:val="24"/>
        </w:rPr>
      </w:pPr>
    </w:p>
    <w:p w:rsidR="008B6131" w:rsidRDefault="008B6131">
      <w:pPr>
        <w:spacing w:line="360" w:lineRule="auto"/>
        <w:jc w:val="both"/>
        <w:rPr>
          <w:rFonts w:ascii="Times New Roman" w:eastAsia="Times New Roman" w:hAnsi="Times New Roman" w:cs="Times New Roman"/>
          <w:b/>
          <w:sz w:val="24"/>
          <w:szCs w:val="24"/>
        </w:rPr>
      </w:pPr>
    </w:p>
    <w:p w:rsidR="003C7ACF" w:rsidRDefault="00FF6EA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rsidR="003C7ACF" w:rsidRDefault="00FF6EA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p w:rsidR="003C7ACF" w:rsidRDefault="003C7ACF">
      <w:pPr>
        <w:spacing w:line="360" w:lineRule="auto"/>
        <w:rPr>
          <w:rFonts w:ascii="Times New Roman" w:eastAsia="Times New Roman" w:hAnsi="Times New Roman" w:cs="Times New Roman"/>
          <w:sz w:val="24"/>
          <w:szCs w:val="24"/>
        </w:rPr>
      </w:pPr>
    </w:p>
    <w:p w:rsidR="003C7ACF" w:rsidRDefault="003C7ACF">
      <w:pPr>
        <w:spacing w:line="360" w:lineRule="auto"/>
        <w:rPr>
          <w:rFonts w:ascii="Times New Roman" w:eastAsia="Times New Roman" w:hAnsi="Times New Roman" w:cs="Times New Roman"/>
          <w:sz w:val="24"/>
          <w:szCs w:val="24"/>
        </w:rPr>
      </w:pPr>
    </w:p>
    <w:p w:rsidR="003C7ACF" w:rsidRDefault="003C7ACF">
      <w:pPr>
        <w:spacing w:line="360" w:lineRule="auto"/>
        <w:rPr>
          <w:rFonts w:ascii="Times New Roman" w:eastAsia="Times New Roman" w:hAnsi="Times New Roman" w:cs="Times New Roman"/>
          <w:sz w:val="24"/>
          <w:szCs w:val="24"/>
        </w:rPr>
      </w:pPr>
    </w:p>
    <w:p w:rsidR="003C7ACF" w:rsidRDefault="003C7ACF">
      <w:pPr>
        <w:spacing w:line="360" w:lineRule="auto"/>
        <w:rPr>
          <w:rFonts w:ascii="Times New Roman" w:eastAsia="Times New Roman" w:hAnsi="Times New Roman" w:cs="Times New Roman"/>
          <w:sz w:val="24"/>
          <w:szCs w:val="24"/>
        </w:rPr>
      </w:pPr>
    </w:p>
    <w:p w:rsidR="003C7ACF" w:rsidRDefault="003C7ACF">
      <w:pPr>
        <w:spacing w:line="360" w:lineRule="auto"/>
        <w:rPr>
          <w:rFonts w:ascii="Times New Roman" w:eastAsia="Times New Roman" w:hAnsi="Times New Roman" w:cs="Times New Roman"/>
          <w:sz w:val="24"/>
          <w:szCs w:val="24"/>
        </w:rPr>
      </w:pPr>
    </w:p>
    <w:p w:rsidR="003C7ACF" w:rsidRDefault="003C7ACF">
      <w:pPr>
        <w:spacing w:line="360" w:lineRule="auto"/>
        <w:rPr>
          <w:rFonts w:ascii="Times New Roman" w:eastAsia="Times New Roman" w:hAnsi="Times New Roman" w:cs="Times New Roman"/>
          <w:sz w:val="24"/>
          <w:szCs w:val="24"/>
        </w:rPr>
      </w:pPr>
    </w:p>
    <w:p w:rsidR="003C7ACF" w:rsidRDefault="003C7ACF">
      <w:pPr>
        <w:spacing w:line="360" w:lineRule="auto"/>
        <w:rPr>
          <w:rFonts w:ascii="Times New Roman" w:eastAsia="Times New Roman" w:hAnsi="Times New Roman" w:cs="Times New Roman"/>
          <w:sz w:val="24"/>
          <w:szCs w:val="24"/>
        </w:rPr>
      </w:pPr>
    </w:p>
    <w:p w:rsidR="003C7ACF" w:rsidRDefault="003C7ACF">
      <w:pPr>
        <w:spacing w:line="360" w:lineRule="auto"/>
        <w:rPr>
          <w:rFonts w:ascii="Times New Roman" w:eastAsia="Times New Roman" w:hAnsi="Times New Roman" w:cs="Times New Roman"/>
          <w:sz w:val="24"/>
          <w:szCs w:val="24"/>
        </w:rPr>
      </w:pPr>
    </w:p>
    <w:p w:rsidR="003C7ACF" w:rsidRDefault="003C7ACF">
      <w:pPr>
        <w:spacing w:line="360" w:lineRule="auto"/>
        <w:ind w:left="5385"/>
        <w:jc w:val="both"/>
        <w:rPr>
          <w:rFonts w:ascii="Times New Roman" w:eastAsia="Times New Roman" w:hAnsi="Times New Roman" w:cs="Times New Roman"/>
          <w:b/>
          <w:sz w:val="24"/>
          <w:szCs w:val="24"/>
        </w:rPr>
      </w:pPr>
    </w:p>
    <w:p w:rsidR="003C7ACF" w:rsidRDefault="003C7ACF">
      <w:pPr>
        <w:spacing w:line="360" w:lineRule="auto"/>
        <w:ind w:left="5385"/>
        <w:jc w:val="both"/>
        <w:rPr>
          <w:rFonts w:ascii="Times New Roman" w:eastAsia="Times New Roman" w:hAnsi="Times New Roman" w:cs="Times New Roman"/>
          <w:b/>
          <w:sz w:val="24"/>
          <w:szCs w:val="24"/>
        </w:rPr>
      </w:pPr>
    </w:p>
    <w:p w:rsidR="003C7ACF" w:rsidRDefault="003C7ACF">
      <w:pPr>
        <w:spacing w:line="360" w:lineRule="auto"/>
        <w:ind w:left="5385"/>
        <w:jc w:val="both"/>
        <w:rPr>
          <w:rFonts w:ascii="Times New Roman" w:eastAsia="Times New Roman" w:hAnsi="Times New Roman" w:cs="Times New Roman"/>
          <w:b/>
          <w:sz w:val="24"/>
          <w:szCs w:val="24"/>
        </w:rPr>
      </w:pPr>
    </w:p>
    <w:p w:rsidR="008B6131" w:rsidRDefault="008B6131">
      <w:pPr>
        <w:spacing w:line="360" w:lineRule="auto"/>
        <w:ind w:left="5385"/>
        <w:jc w:val="both"/>
        <w:rPr>
          <w:rFonts w:ascii="Times New Roman" w:eastAsia="Times New Roman" w:hAnsi="Times New Roman" w:cs="Times New Roman"/>
          <w:b/>
          <w:sz w:val="24"/>
          <w:szCs w:val="24"/>
        </w:rPr>
      </w:pPr>
    </w:p>
    <w:p w:rsidR="003C7ACF" w:rsidRDefault="00FF6EA4">
      <w:pPr>
        <w:spacing w:line="360" w:lineRule="auto"/>
        <w:ind w:left="42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Artigo Científico – O Direito do Consumidor como Direito fundamental e a aplicação do princípio da boa fé nas relações de comércio eletrônico, como parte dos requisitos para obtenção do título de Bacharel em Direito, outorgado pela </w:t>
      </w:r>
      <w:proofErr w:type="spellStart"/>
      <w:proofErr w:type="gramStart"/>
      <w:r>
        <w:rPr>
          <w:rFonts w:ascii="Times New Roman" w:eastAsia="Times New Roman" w:hAnsi="Times New Roman" w:cs="Times New Roman"/>
          <w:sz w:val="24"/>
          <w:szCs w:val="24"/>
        </w:rPr>
        <w:t>UniFacisa</w:t>
      </w:r>
      <w:proofErr w:type="spellEnd"/>
      <w:proofErr w:type="gramEnd"/>
      <w:r>
        <w:rPr>
          <w:rFonts w:ascii="Times New Roman" w:eastAsia="Times New Roman" w:hAnsi="Times New Roman" w:cs="Times New Roman"/>
          <w:sz w:val="24"/>
          <w:szCs w:val="24"/>
        </w:rPr>
        <w:t xml:space="preserve"> – Centro Universitário. </w:t>
      </w:r>
    </w:p>
    <w:p w:rsidR="003C7ACF" w:rsidRDefault="003C7ACF">
      <w:pPr>
        <w:spacing w:line="360" w:lineRule="auto"/>
        <w:ind w:left="4251"/>
        <w:jc w:val="both"/>
        <w:rPr>
          <w:rFonts w:ascii="Times New Roman" w:eastAsia="Times New Roman" w:hAnsi="Times New Roman" w:cs="Times New Roman"/>
          <w:sz w:val="24"/>
          <w:szCs w:val="24"/>
        </w:rPr>
      </w:pPr>
    </w:p>
    <w:p w:rsidR="003C7ACF" w:rsidRDefault="00FF6EA4">
      <w:pPr>
        <w:spacing w:line="360" w:lineRule="auto"/>
        <w:ind w:left="42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APROVADO EM _______/______/______ </w:t>
      </w:r>
    </w:p>
    <w:p w:rsidR="003C7ACF" w:rsidRDefault="00FF6EA4">
      <w:pPr>
        <w:spacing w:line="360" w:lineRule="auto"/>
        <w:ind w:left="42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BANCA EXAMINADORA: </w:t>
      </w:r>
    </w:p>
    <w:p w:rsidR="003C7ACF" w:rsidRDefault="003C7ACF">
      <w:pPr>
        <w:spacing w:line="360" w:lineRule="auto"/>
        <w:ind w:left="4251"/>
        <w:rPr>
          <w:rFonts w:ascii="Times New Roman" w:eastAsia="Times New Roman" w:hAnsi="Times New Roman" w:cs="Times New Roman"/>
          <w:sz w:val="24"/>
          <w:szCs w:val="24"/>
        </w:rPr>
      </w:pPr>
    </w:p>
    <w:p w:rsidR="003C7ACF" w:rsidRDefault="00FF6EA4">
      <w:pPr>
        <w:spacing w:line="360" w:lineRule="auto"/>
        <w:ind w:left="42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 </w:t>
      </w:r>
      <w:proofErr w:type="gramStart"/>
      <w:r>
        <w:rPr>
          <w:rFonts w:ascii="Times New Roman" w:eastAsia="Times New Roman" w:hAnsi="Times New Roman" w:cs="Times New Roman"/>
          <w:sz w:val="24"/>
          <w:szCs w:val="24"/>
        </w:rPr>
        <w:t>Prof.</w:t>
      </w:r>
      <w:proofErr w:type="gramEnd"/>
      <w:r>
        <w:rPr>
          <w:rFonts w:ascii="Times New Roman" w:eastAsia="Times New Roman" w:hAnsi="Times New Roman" w:cs="Times New Roman"/>
          <w:sz w:val="24"/>
          <w:szCs w:val="24"/>
        </w:rPr>
        <w:t xml:space="preserve">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FLORIANO DE PAULA MENDES BRITO JÚNIOR.</w:t>
      </w:r>
    </w:p>
    <w:p w:rsidR="003C7ACF" w:rsidRDefault="00FF6EA4">
      <w:pPr>
        <w:spacing w:line="36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Orientador </w:t>
      </w:r>
    </w:p>
    <w:p w:rsidR="003C7ACF" w:rsidRDefault="003C7ACF">
      <w:pPr>
        <w:spacing w:line="360" w:lineRule="auto"/>
        <w:ind w:left="4251"/>
        <w:rPr>
          <w:rFonts w:ascii="Times New Roman" w:eastAsia="Times New Roman" w:hAnsi="Times New Roman" w:cs="Times New Roman"/>
          <w:sz w:val="24"/>
          <w:szCs w:val="24"/>
        </w:rPr>
      </w:pPr>
    </w:p>
    <w:p w:rsidR="003C7ACF" w:rsidRDefault="00FF6EA4">
      <w:pPr>
        <w:spacing w:line="360" w:lineRule="auto"/>
        <w:ind w:left="425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3C7ACF" w:rsidRDefault="00FF6EA4">
      <w:pPr>
        <w:spacing w:line="360" w:lineRule="auto"/>
        <w:ind w:left="425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Prof.</w:t>
      </w:r>
      <w:proofErr w:type="gramEnd"/>
      <w:r>
        <w:rPr>
          <w:rFonts w:ascii="Times New Roman" w:eastAsia="Times New Roman" w:hAnsi="Times New Roman" w:cs="Times New Roman"/>
          <w:sz w:val="24"/>
          <w:szCs w:val="24"/>
        </w:rPr>
        <w:t xml:space="preserve">º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w:t>
      </w:r>
    </w:p>
    <w:p w:rsidR="003C7ACF" w:rsidRDefault="003C7ACF">
      <w:pPr>
        <w:spacing w:line="360" w:lineRule="auto"/>
        <w:ind w:left="4251"/>
        <w:rPr>
          <w:rFonts w:ascii="Times New Roman" w:eastAsia="Times New Roman" w:hAnsi="Times New Roman" w:cs="Times New Roman"/>
          <w:sz w:val="24"/>
          <w:szCs w:val="24"/>
        </w:rPr>
      </w:pPr>
    </w:p>
    <w:p w:rsidR="003C7ACF" w:rsidRDefault="00FF6EA4">
      <w:pPr>
        <w:spacing w:line="360" w:lineRule="auto"/>
        <w:ind w:left="42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 </w:t>
      </w:r>
      <w:proofErr w:type="gramStart"/>
      <w:r>
        <w:rPr>
          <w:rFonts w:ascii="Times New Roman" w:eastAsia="Times New Roman" w:hAnsi="Times New Roman" w:cs="Times New Roman"/>
          <w:sz w:val="24"/>
          <w:szCs w:val="24"/>
        </w:rPr>
        <w:t>Prof.</w:t>
      </w:r>
      <w:proofErr w:type="gramEnd"/>
      <w:r>
        <w:rPr>
          <w:rFonts w:ascii="Times New Roman" w:eastAsia="Times New Roman" w:hAnsi="Times New Roman" w:cs="Times New Roman"/>
          <w:sz w:val="24"/>
          <w:szCs w:val="24"/>
        </w:rPr>
        <w:t xml:space="preserve">º da </w:t>
      </w:r>
      <w:proofErr w:type="spellStart"/>
      <w:r>
        <w:rPr>
          <w:rFonts w:ascii="Times New Roman" w:eastAsia="Times New Roman" w:hAnsi="Times New Roman" w:cs="Times New Roman"/>
          <w:sz w:val="24"/>
          <w:szCs w:val="24"/>
        </w:rPr>
        <w:t>UniFacisa</w:t>
      </w:r>
      <w:proofErr w:type="spellEnd"/>
    </w:p>
    <w:p w:rsidR="003C7ACF" w:rsidRDefault="00FF6EA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 DIREITO DO CONSUMIDOR COMO DIREITO FUNDAMENTAL E A APLICAÇÃO DO PRINCÍPIO DA BOA-FÉ NAS RELAÇÕES DE COMÉRCIO ELETRÔNICO</w:t>
      </w:r>
    </w:p>
    <w:p w:rsidR="003C7ACF" w:rsidRDefault="003C7ACF">
      <w:pPr>
        <w:spacing w:line="360" w:lineRule="auto"/>
        <w:jc w:val="center"/>
        <w:rPr>
          <w:rFonts w:ascii="Times New Roman" w:eastAsia="Times New Roman" w:hAnsi="Times New Roman" w:cs="Times New Roman"/>
          <w:sz w:val="24"/>
          <w:szCs w:val="24"/>
        </w:rPr>
      </w:pPr>
    </w:p>
    <w:p w:rsidR="003C7ACF" w:rsidRDefault="00FF6EA4">
      <w:pPr>
        <w:spacing w:line="360" w:lineRule="auto"/>
        <w:ind w:left="48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Bruno Marques de Carvalho </w:t>
      </w:r>
      <w:r>
        <w:rPr>
          <w:rFonts w:ascii="Times New Roman" w:eastAsia="Times New Roman" w:hAnsi="Times New Roman" w:cs="Times New Roman"/>
          <w:sz w:val="24"/>
          <w:szCs w:val="24"/>
          <w:vertAlign w:val="superscript"/>
        </w:rPr>
        <w:footnoteReference w:id="1"/>
      </w:r>
    </w:p>
    <w:p w:rsidR="003C7ACF" w:rsidRDefault="00FF6EA4">
      <w:pPr>
        <w:spacing w:line="360" w:lineRule="auto"/>
        <w:ind w:left="48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Floriano de Paula Mendes de Brito Júnior </w:t>
      </w:r>
      <w:r>
        <w:rPr>
          <w:rFonts w:ascii="Times New Roman" w:eastAsia="Times New Roman" w:hAnsi="Times New Roman" w:cs="Times New Roman"/>
          <w:sz w:val="24"/>
          <w:szCs w:val="24"/>
          <w:vertAlign w:val="superscript"/>
        </w:rPr>
        <w:footnoteReference w:id="2"/>
      </w:r>
    </w:p>
    <w:p w:rsidR="003C7ACF" w:rsidRDefault="003C7ACF">
      <w:pPr>
        <w:spacing w:line="360" w:lineRule="auto"/>
        <w:ind w:left="4960"/>
        <w:rPr>
          <w:rFonts w:ascii="Times New Roman" w:eastAsia="Times New Roman" w:hAnsi="Times New Roman" w:cs="Times New Roman"/>
          <w:sz w:val="24"/>
          <w:szCs w:val="24"/>
        </w:rPr>
      </w:pPr>
    </w:p>
    <w:p w:rsidR="003C7ACF" w:rsidRDefault="00FF6EA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3C7ACF" w:rsidRDefault="003C7ACF">
      <w:pPr>
        <w:spacing w:line="360" w:lineRule="auto"/>
        <w:jc w:val="center"/>
        <w:rPr>
          <w:rFonts w:ascii="Times New Roman" w:eastAsia="Times New Roman" w:hAnsi="Times New Roman" w:cs="Times New Roman"/>
          <w:b/>
          <w:sz w:val="24"/>
          <w:szCs w:val="24"/>
        </w:rPr>
      </w:pPr>
    </w:p>
    <w:p w:rsidR="003C7ACF" w:rsidRDefault="00FF6E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222222"/>
          <w:sz w:val="24"/>
          <w:szCs w:val="24"/>
          <w:highlight w:val="white"/>
        </w:rPr>
        <w:t xml:space="preserve">O presente trabalho trata da análise da evolução do Direito do Consumidor até o patamar de Direito fundamental, bem como a eficácia da aplicação do princípio da boa-fé nas relações de comércio eletrônico, sendo este um trabalho de conclusão de curso apresentado como requisito para obtenção do grau de bacharel em Direito do Centro Universitário </w:t>
      </w:r>
      <w:proofErr w:type="spellStart"/>
      <w:proofErr w:type="gramStart"/>
      <w:r>
        <w:rPr>
          <w:rFonts w:ascii="Times New Roman" w:eastAsia="Times New Roman" w:hAnsi="Times New Roman" w:cs="Times New Roman"/>
          <w:color w:val="222222"/>
          <w:sz w:val="24"/>
          <w:szCs w:val="24"/>
          <w:highlight w:val="white"/>
        </w:rPr>
        <w:t>UniFacisa</w:t>
      </w:r>
      <w:proofErr w:type="spellEnd"/>
      <w:proofErr w:type="gramEnd"/>
      <w:r>
        <w:rPr>
          <w:rFonts w:ascii="Times New Roman" w:eastAsia="Times New Roman" w:hAnsi="Times New Roman" w:cs="Times New Roman"/>
          <w:color w:val="222222"/>
          <w:sz w:val="24"/>
          <w:szCs w:val="24"/>
          <w:highlight w:val="white"/>
        </w:rPr>
        <w:t xml:space="preserve">. Objetiva a análise da eficácia </w:t>
      </w:r>
      <w:proofErr w:type="gramStart"/>
      <w:r>
        <w:rPr>
          <w:rFonts w:ascii="Times New Roman" w:eastAsia="Times New Roman" w:hAnsi="Times New Roman" w:cs="Times New Roman"/>
          <w:color w:val="222222"/>
          <w:sz w:val="24"/>
          <w:szCs w:val="24"/>
          <w:highlight w:val="white"/>
        </w:rPr>
        <w:t>da Código</w:t>
      </w:r>
      <w:proofErr w:type="gramEnd"/>
      <w:r>
        <w:rPr>
          <w:rFonts w:ascii="Times New Roman" w:eastAsia="Times New Roman" w:hAnsi="Times New Roman" w:cs="Times New Roman"/>
          <w:color w:val="222222"/>
          <w:sz w:val="24"/>
          <w:szCs w:val="24"/>
          <w:highlight w:val="white"/>
        </w:rPr>
        <w:t xml:space="preserve"> de Defesa do Consumidor quanto a proteção do consumidor nas relações de consumo virtual, garantindo, por meio da aplicação do princípio da boa-fé, maior confiança e segurança aos consumidores que realizam transações através da internet e, assim, demonstrar que os consumidores em âmbito do comércio virtual estão amparados por todos os direitos dispostos no Código de Defesa do Consumidor, não havendo, portanto, hipótese de abandono legal. Para este fim, aborda o contexto histórico e social do direito do consumidor, bem como a disciplina que o CDC indica aos contratos de forma geral, suas aplicações no comércio eletrônico e a corrente jurisprudencial majoritária que garante igualdade entre o consumidor virtual e o comum. Nessa esteira, expõe, logo em seguida, a importância da aplicação do princípio da boa-fé nas relações de comércio virtual a fim de demonstrar que </w:t>
      </w:r>
      <w:proofErr w:type="gramStart"/>
      <w:r>
        <w:rPr>
          <w:rFonts w:ascii="Times New Roman" w:eastAsia="Times New Roman" w:hAnsi="Times New Roman" w:cs="Times New Roman"/>
          <w:color w:val="222222"/>
          <w:sz w:val="24"/>
          <w:szCs w:val="24"/>
          <w:highlight w:val="white"/>
        </w:rPr>
        <w:t>trata-se</w:t>
      </w:r>
      <w:proofErr w:type="gramEnd"/>
      <w:r>
        <w:rPr>
          <w:rFonts w:ascii="Times New Roman" w:eastAsia="Times New Roman" w:hAnsi="Times New Roman" w:cs="Times New Roman"/>
          <w:color w:val="222222"/>
          <w:sz w:val="24"/>
          <w:szCs w:val="24"/>
          <w:highlight w:val="white"/>
        </w:rPr>
        <w:t xml:space="preserve"> de um princípio norteador das relações de consumo, especialmente em âmbito virtual, onde tal relação baseia-se por confiança mútua.</w:t>
      </w:r>
    </w:p>
    <w:p w:rsidR="003C7ACF" w:rsidRDefault="003C7ACF">
      <w:pPr>
        <w:spacing w:line="360" w:lineRule="auto"/>
        <w:jc w:val="center"/>
        <w:rPr>
          <w:rFonts w:ascii="Times New Roman" w:eastAsia="Times New Roman" w:hAnsi="Times New Roman" w:cs="Times New Roman"/>
          <w:b/>
          <w:sz w:val="24"/>
          <w:szCs w:val="24"/>
        </w:rPr>
      </w:pPr>
    </w:p>
    <w:p w:rsidR="003C7ACF" w:rsidRDefault="00FF6EA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Palavras-chave: Boa-fé; Comércio Eletrônico; Proteção do Consumidor; Direito Fundamental; </w:t>
      </w:r>
      <w:r>
        <w:rPr>
          <w:rFonts w:ascii="Times New Roman" w:eastAsia="Times New Roman" w:hAnsi="Times New Roman" w:cs="Times New Roman"/>
          <w:i/>
          <w:sz w:val="24"/>
          <w:szCs w:val="24"/>
        </w:rPr>
        <w:t>E-commerce</w:t>
      </w:r>
      <w:r>
        <w:rPr>
          <w:rFonts w:ascii="Times New Roman" w:eastAsia="Times New Roman" w:hAnsi="Times New Roman" w:cs="Times New Roman"/>
          <w:sz w:val="24"/>
          <w:szCs w:val="24"/>
        </w:rPr>
        <w:t>; Vulnerabilidade do consumidor.</w:t>
      </w: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sz w:val="24"/>
          <w:szCs w:val="24"/>
        </w:rPr>
      </w:pPr>
    </w:p>
    <w:p w:rsidR="008B6131" w:rsidRDefault="008B6131">
      <w:pPr>
        <w:spacing w:line="360" w:lineRule="auto"/>
        <w:jc w:val="both"/>
        <w:rPr>
          <w:rFonts w:ascii="Times New Roman" w:eastAsia="Times New Roman" w:hAnsi="Times New Roman" w:cs="Times New Roman"/>
          <w:sz w:val="24"/>
          <w:szCs w:val="24"/>
        </w:rPr>
      </w:pPr>
    </w:p>
    <w:p w:rsidR="003C7ACF" w:rsidRDefault="00FF6EA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SUMÁRIO</w:t>
      </w: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FF6EA4">
      <w:pPr>
        <w:tabs>
          <w:tab w:val="left" w:pos="440"/>
          <w:tab w:val="right" w:pos="8494"/>
        </w:tabs>
        <w:spacing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INTRODUÇÃO</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6</w:t>
      </w:r>
    </w:p>
    <w:p w:rsidR="003C7ACF" w:rsidRDefault="00FF6EA4">
      <w:pPr>
        <w:tabs>
          <w:tab w:val="left" w:pos="440"/>
          <w:tab w:val="right" w:pos="8494"/>
        </w:tabs>
        <w:spacing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ABORDAGEM HISTÓRICA E ORIGEM CONSTITUCIONAL DA DEFESA </w:t>
      </w:r>
      <w:r w:rsidR="008B6131">
        <w:rPr>
          <w:rFonts w:ascii="Times New Roman" w:eastAsia="Times New Roman" w:hAnsi="Times New Roman" w:cs="Times New Roman"/>
          <w:b/>
          <w:sz w:val="24"/>
          <w:szCs w:val="24"/>
        </w:rPr>
        <w:t>DO CONSUMIDOR</w:t>
      </w:r>
      <w:proofErr w:type="gramStart"/>
      <w:r w:rsidR="008B613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8B6131">
        <w:rPr>
          <w:rFonts w:ascii="Times New Roman" w:eastAsia="Times New Roman" w:hAnsi="Times New Roman" w:cs="Times New Roman"/>
          <w:b/>
          <w:sz w:val="24"/>
          <w:szCs w:val="24"/>
        </w:rPr>
        <w:t>...............................</w:t>
      </w:r>
      <w:proofErr w:type="gramEnd"/>
      <w:r w:rsidR="008B6131">
        <w:rPr>
          <w:rFonts w:ascii="Times New Roman" w:eastAsia="Times New Roman" w:hAnsi="Times New Roman" w:cs="Times New Roman"/>
          <w:b/>
          <w:sz w:val="24"/>
          <w:szCs w:val="24"/>
        </w:rPr>
        <w:t>7</w:t>
      </w:r>
    </w:p>
    <w:p w:rsidR="003C7ACF" w:rsidRDefault="00FF6EA4">
      <w:pPr>
        <w:tabs>
          <w:tab w:val="left" w:pos="440"/>
          <w:tab w:val="right" w:pos="8494"/>
        </w:tabs>
        <w:spacing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ANÁLISE CONTRATUAL SOB A ÉGIDE DO CÓDIGO CIVIL E DO CÓDIGO DE DEFESA DO CONSUMIDOR</w:t>
      </w:r>
      <w:proofErr w:type="gramStart"/>
      <w:r>
        <w:rPr>
          <w:rFonts w:ascii="Times New Roman" w:eastAsia="Times New Roman" w:hAnsi="Times New Roman" w:cs="Times New Roman"/>
          <w:b/>
          <w:sz w:val="24"/>
          <w:szCs w:val="24"/>
        </w:rPr>
        <w:t>……………………………………</w:t>
      </w:r>
      <w:r w:rsidR="008B6131">
        <w:rPr>
          <w:rFonts w:ascii="Times New Roman" w:eastAsia="Times New Roman" w:hAnsi="Times New Roman" w:cs="Times New Roman"/>
          <w:b/>
          <w:sz w:val="24"/>
          <w:szCs w:val="24"/>
        </w:rPr>
        <w:t>…………………….</w:t>
      </w:r>
      <w:proofErr w:type="gramEnd"/>
      <w:r w:rsidR="008B6131">
        <w:rPr>
          <w:rFonts w:ascii="Times New Roman" w:eastAsia="Times New Roman" w:hAnsi="Times New Roman" w:cs="Times New Roman"/>
          <w:b/>
          <w:sz w:val="24"/>
          <w:szCs w:val="24"/>
        </w:rPr>
        <w:t>…..12</w:t>
      </w:r>
    </w:p>
    <w:p w:rsidR="003C7ACF" w:rsidRDefault="00FF6EA4">
      <w:pPr>
        <w:tabs>
          <w:tab w:val="left" w:pos="440"/>
          <w:tab w:val="right" w:pos="8494"/>
        </w:tabs>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505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w:t>
      </w:r>
      <w:r w:rsidR="008B6131">
        <w:rPr>
          <w:rFonts w:ascii="Times New Roman" w:eastAsia="Times New Roman" w:hAnsi="Times New Roman" w:cs="Times New Roman"/>
          <w:sz w:val="24"/>
          <w:szCs w:val="24"/>
        </w:rPr>
        <w:t>NÇÃO SOCIAL</w:t>
      </w:r>
      <w:r w:rsidR="005055CC">
        <w:rPr>
          <w:rFonts w:ascii="Times New Roman" w:eastAsia="Times New Roman" w:hAnsi="Times New Roman" w:cs="Times New Roman"/>
          <w:sz w:val="24"/>
          <w:szCs w:val="24"/>
        </w:rPr>
        <w:t xml:space="preserve"> DO CONTRATO</w:t>
      </w:r>
      <w:proofErr w:type="gramStart"/>
      <w:r w:rsidR="005055CC">
        <w:rPr>
          <w:rFonts w:ascii="Times New Roman" w:eastAsia="Times New Roman" w:hAnsi="Times New Roman" w:cs="Times New Roman"/>
          <w:sz w:val="24"/>
          <w:szCs w:val="24"/>
        </w:rPr>
        <w:t>………………….......</w:t>
      </w:r>
      <w:proofErr w:type="gramEnd"/>
      <w:r w:rsidR="005055CC">
        <w:rPr>
          <w:rFonts w:ascii="Times New Roman" w:eastAsia="Times New Roman" w:hAnsi="Times New Roman" w:cs="Times New Roman"/>
          <w:sz w:val="24"/>
          <w:szCs w:val="24"/>
        </w:rPr>
        <w:t>……………</w:t>
      </w:r>
      <w:r w:rsidR="008B6131">
        <w:rPr>
          <w:rFonts w:ascii="Times New Roman" w:eastAsia="Times New Roman" w:hAnsi="Times New Roman" w:cs="Times New Roman"/>
          <w:sz w:val="24"/>
          <w:szCs w:val="24"/>
        </w:rPr>
        <w:t>…………....12</w:t>
      </w:r>
    </w:p>
    <w:p w:rsidR="003C7ACF" w:rsidRDefault="00FF6EA4">
      <w:pPr>
        <w:tabs>
          <w:tab w:val="left" w:pos="440"/>
          <w:tab w:val="right" w:pos="8494"/>
        </w:tabs>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505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PRINCÍPIOS DA AUTONOMIA DA VONTADE, </w:t>
      </w:r>
      <w:r>
        <w:rPr>
          <w:rFonts w:ascii="Times New Roman" w:eastAsia="Times New Roman" w:hAnsi="Times New Roman" w:cs="Times New Roman"/>
          <w:i/>
          <w:sz w:val="24"/>
          <w:szCs w:val="24"/>
        </w:rPr>
        <w:t xml:space="preserve">PACTA SUNT SERVANDA </w:t>
      </w:r>
      <w:r>
        <w:rPr>
          <w:rFonts w:ascii="Times New Roman" w:eastAsia="Times New Roman" w:hAnsi="Times New Roman" w:cs="Times New Roman"/>
          <w:sz w:val="24"/>
          <w:szCs w:val="24"/>
        </w:rPr>
        <w:t>E BOA-FÉ APLICÁVEIS À NO</w:t>
      </w:r>
      <w:r w:rsidR="008B6131">
        <w:rPr>
          <w:rFonts w:ascii="Times New Roman" w:eastAsia="Times New Roman" w:hAnsi="Times New Roman" w:cs="Times New Roman"/>
          <w:sz w:val="24"/>
          <w:szCs w:val="24"/>
        </w:rPr>
        <w:t>VA CONCEPÇÃO CONTRATUAL</w:t>
      </w:r>
      <w:proofErr w:type="gramStart"/>
      <w:r w:rsidR="008B6131">
        <w:rPr>
          <w:rFonts w:ascii="Times New Roman" w:eastAsia="Times New Roman" w:hAnsi="Times New Roman" w:cs="Times New Roman"/>
          <w:sz w:val="24"/>
          <w:szCs w:val="24"/>
        </w:rPr>
        <w:t>…….</w:t>
      </w:r>
      <w:proofErr w:type="gramEnd"/>
      <w:r w:rsidR="008B6131">
        <w:rPr>
          <w:rFonts w:ascii="Times New Roman" w:eastAsia="Times New Roman" w:hAnsi="Times New Roman" w:cs="Times New Roman"/>
          <w:sz w:val="24"/>
          <w:szCs w:val="24"/>
        </w:rPr>
        <w:t>……….....…………......14</w:t>
      </w:r>
    </w:p>
    <w:p w:rsidR="003C7ACF" w:rsidRDefault="00FF6EA4">
      <w:pPr>
        <w:tabs>
          <w:tab w:val="left" w:pos="440"/>
          <w:tab w:val="right" w:pos="8494"/>
        </w:tabs>
        <w:spacing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COMÉRCIO ELETRÔNICO</w:t>
      </w:r>
      <w:proofErr w:type="gramStart"/>
      <w:r>
        <w:rPr>
          <w:rFonts w:ascii="Times New Roman" w:eastAsia="Times New Roman" w:hAnsi="Times New Roman" w:cs="Times New Roman"/>
          <w:b/>
          <w:sz w:val="24"/>
          <w:szCs w:val="24"/>
        </w:rPr>
        <w:t>……………………………</w:t>
      </w:r>
      <w:r w:rsidR="008B6131">
        <w:rPr>
          <w:rFonts w:ascii="Times New Roman" w:eastAsia="Times New Roman" w:hAnsi="Times New Roman" w:cs="Times New Roman"/>
          <w:b/>
          <w:sz w:val="24"/>
          <w:szCs w:val="24"/>
        </w:rPr>
        <w:t>……………………………....</w:t>
      </w:r>
      <w:proofErr w:type="gramEnd"/>
      <w:r w:rsidR="008B6131">
        <w:rPr>
          <w:rFonts w:ascii="Times New Roman" w:eastAsia="Times New Roman" w:hAnsi="Times New Roman" w:cs="Times New Roman"/>
          <w:b/>
          <w:sz w:val="24"/>
          <w:szCs w:val="24"/>
        </w:rPr>
        <w:t>15</w:t>
      </w:r>
    </w:p>
    <w:p w:rsidR="003C7ACF" w:rsidRDefault="00FF6EA4">
      <w:pPr>
        <w:tabs>
          <w:tab w:val="left" w:pos="440"/>
          <w:tab w:val="right" w:pos="8494"/>
        </w:tabs>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505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PROTEÇÃO AO CONSUMID</w:t>
      </w:r>
      <w:r w:rsidR="005055CC">
        <w:rPr>
          <w:rFonts w:ascii="Times New Roman" w:eastAsia="Times New Roman" w:hAnsi="Times New Roman" w:cs="Times New Roman"/>
          <w:sz w:val="24"/>
          <w:szCs w:val="24"/>
        </w:rPr>
        <w:t>OR NO COMÉRCIO ELETRÔNICO</w:t>
      </w:r>
      <w:proofErr w:type="gramStart"/>
      <w:r w:rsidR="005055C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17</w:t>
      </w:r>
    </w:p>
    <w:p w:rsidR="003C7ACF" w:rsidRDefault="00FF6EA4">
      <w:pPr>
        <w:tabs>
          <w:tab w:val="left" w:pos="440"/>
          <w:tab w:val="right" w:pos="8494"/>
        </w:tabs>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505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MÁ-FÉ DA TÉCNICA PUBLIC</w:t>
      </w:r>
      <w:r w:rsidR="008B6131">
        <w:rPr>
          <w:rFonts w:ascii="Times New Roman" w:eastAsia="Times New Roman" w:hAnsi="Times New Roman" w:cs="Times New Roman"/>
          <w:sz w:val="24"/>
          <w:szCs w:val="24"/>
        </w:rPr>
        <w:t>IT</w:t>
      </w:r>
      <w:r w:rsidR="005055CC">
        <w:rPr>
          <w:rFonts w:ascii="Times New Roman" w:eastAsia="Times New Roman" w:hAnsi="Times New Roman" w:cs="Times New Roman"/>
          <w:sz w:val="24"/>
          <w:szCs w:val="24"/>
        </w:rPr>
        <w:t>ÁRIA NO COMÉRCIO ELETRÔNICO</w:t>
      </w:r>
      <w:proofErr w:type="gramStart"/>
      <w:r w:rsidR="005055CC">
        <w:rPr>
          <w:rFonts w:ascii="Times New Roman" w:eastAsia="Times New Roman" w:hAnsi="Times New Roman" w:cs="Times New Roman"/>
          <w:sz w:val="24"/>
          <w:szCs w:val="24"/>
        </w:rPr>
        <w:t>……..</w:t>
      </w:r>
      <w:r w:rsidR="008B6131">
        <w:rPr>
          <w:rFonts w:ascii="Times New Roman" w:eastAsia="Times New Roman" w:hAnsi="Times New Roman" w:cs="Times New Roman"/>
          <w:sz w:val="24"/>
          <w:szCs w:val="24"/>
        </w:rPr>
        <w:t>....</w:t>
      </w:r>
      <w:proofErr w:type="gramEnd"/>
      <w:r w:rsidR="008B6131">
        <w:rPr>
          <w:rFonts w:ascii="Times New Roman" w:eastAsia="Times New Roman" w:hAnsi="Times New Roman" w:cs="Times New Roman"/>
          <w:sz w:val="24"/>
          <w:szCs w:val="24"/>
        </w:rPr>
        <w:t>18</w:t>
      </w:r>
    </w:p>
    <w:p w:rsidR="003C7ACF" w:rsidRDefault="00FF6EA4">
      <w:pPr>
        <w:tabs>
          <w:tab w:val="left" w:pos="440"/>
          <w:tab w:val="right" w:pos="8494"/>
        </w:tabs>
        <w:spacing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PRINCÍPIO DA BOA-FÉ SOB ÊNFASE DO CDC</w:t>
      </w:r>
      <w:proofErr w:type="gramStart"/>
      <w:r>
        <w:rPr>
          <w:rFonts w:ascii="Times New Roman" w:eastAsia="Times New Roman" w:hAnsi="Times New Roman" w:cs="Times New Roman"/>
          <w:b/>
          <w:sz w:val="24"/>
          <w:szCs w:val="24"/>
        </w:rPr>
        <w:t>………………</w:t>
      </w:r>
      <w:r w:rsidR="008B6131">
        <w:rPr>
          <w:rFonts w:ascii="Times New Roman" w:eastAsia="Times New Roman" w:hAnsi="Times New Roman" w:cs="Times New Roman"/>
          <w:b/>
          <w:sz w:val="24"/>
          <w:szCs w:val="24"/>
        </w:rPr>
        <w:t>………………..</w:t>
      </w:r>
      <w:proofErr w:type="gramEnd"/>
      <w:r w:rsidR="008B6131">
        <w:rPr>
          <w:rFonts w:ascii="Times New Roman" w:eastAsia="Times New Roman" w:hAnsi="Times New Roman" w:cs="Times New Roman"/>
          <w:b/>
          <w:sz w:val="24"/>
          <w:szCs w:val="24"/>
        </w:rPr>
        <w:t>…..20</w:t>
      </w:r>
    </w:p>
    <w:p w:rsidR="003C7ACF" w:rsidRDefault="00FF6EA4">
      <w:pPr>
        <w:tabs>
          <w:tab w:val="left" w:pos="440"/>
          <w:tab w:val="right" w:pos="8494"/>
        </w:tabs>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5055CC">
        <w:rPr>
          <w:rFonts w:ascii="Times New Roman" w:eastAsia="Times New Roman" w:hAnsi="Times New Roman" w:cs="Times New Roman"/>
          <w:sz w:val="24"/>
          <w:szCs w:val="24"/>
        </w:rPr>
        <w:t>. BOA-FÉ SUBJETIVA</w:t>
      </w:r>
      <w:proofErr w:type="gramStart"/>
      <w:r w:rsidR="005055C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8B6131">
        <w:rPr>
          <w:rFonts w:ascii="Times New Roman" w:eastAsia="Times New Roman" w:hAnsi="Times New Roman" w:cs="Times New Roman"/>
          <w:sz w:val="24"/>
          <w:szCs w:val="24"/>
        </w:rPr>
        <w:t>……………………</w:t>
      </w:r>
      <w:proofErr w:type="gramEnd"/>
      <w:r w:rsidR="008B6131">
        <w:rPr>
          <w:rFonts w:ascii="Times New Roman" w:eastAsia="Times New Roman" w:hAnsi="Times New Roman" w:cs="Times New Roman"/>
          <w:sz w:val="24"/>
          <w:szCs w:val="24"/>
        </w:rPr>
        <w:t>20</w:t>
      </w:r>
    </w:p>
    <w:p w:rsidR="003C7ACF" w:rsidRDefault="00FF6EA4">
      <w:pPr>
        <w:tabs>
          <w:tab w:val="left" w:pos="440"/>
          <w:tab w:val="right" w:pos="8494"/>
        </w:tabs>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5055CC">
        <w:rPr>
          <w:rFonts w:ascii="Times New Roman" w:eastAsia="Times New Roman" w:hAnsi="Times New Roman" w:cs="Times New Roman"/>
          <w:sz w:val="24"/>
          <w:szCs w:val="24"/>
        </w:rPr>
        <w:t>.</w:t>
      </w:r>
      <w:bookmarkStart w:id="0" w:name="_GoBack"/>
      <w:bookmarkEnd w:id="0"/>
      <w:r>
        <w:rPr>
          <w:rFonts w:ascii="Times New Roman" w:eastAsia="Times New Roman" w:hAnsi="Times New Roman" w:cs="Times New Roman"/>
          <w:sz w:val="24"/>
          <w:szCs w:val="24"/>
        </w:rPr>
        <w:t xml:space="preserve"> BOA-FÉ OBJETIVA E SUA APLICAÇÃO NAS RELAÇÕES DE COMÉRCIO ELETRÔNICO………………………………………………...………</w:t>
      </w:r>
      <w:r w:rsidR="008B6131">
        <w:rPr>
          <w:rFonts w:ascii="Times New Roman" w:eastAsia="Times New Roman" w:hAnsi="Times New Roman" w:cs="Times New Roman"/>
          <w:sz w:val="24"/>
          <w:szCs w:val="24"/>
        </w:rPr>
        <w:t>……………………...21</w:t>
      </w:r>
    </w:p>
    <w:p w:rsidR="003C7ACF" w:rsidRDefault="00FF6EA4">
      <w:pPr>
        <w:tabs>
          <w:tab w:val="left" w:pos="440"/>
          <w:tab w:val="right" w:pos="8494"/>
        </w:tabs>
        <w:spacing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CONCLUSÃO</w:t>
      </w:r>
      <w:proofErr w:type="gramStart"/>
      <w:r>
        <w:rPr>
          <w:rFonts w:ascii="Times New Roman" w:eastAsia="Times New Roman" w:hAnsi="Times New Roman" w:cs="Times New Roman"/>
          <w:b/>
          <w:sz w:val="24"/>
          <w:szCs w:val="24"/>
        </w:rPr>
        <w:t>……………………………………………………</w:t>
      </w:r>
      <w:r w:rsidR="008B6131">
        <w:rPr>
          <w:rFonts w:ascii="Times New Roman" w:eastAsia="Times New Roman" w:hAnsi="Times New Roman" w:cs="Times New Roman"/>
          <w:b/>
          <w:sz w:val="24"/>
          <w:szCs w:val="24"/>
        </w:rPr>
        <w:t>……………………….</w:t>
      </w:r>
      <w:proofErr w:type="gramEnd"/>
      <w:r w:rsidR="008B6131">
        <w:rPr>
          <w:rFonts w:ascii="Times New Roman" w:eastAsia="Times New Roman" w:hAnsi="Times New Roman" w:cs="Times New Roman"/>
          <w:b/>
          <w:sz w:val="24"/>
          <w:szCs w:val="24"/>
        </w:rPr>
        <w:t>24</w:t>
      </w:r>
    </w:p>
    <w:p w:rsidR="003C7ACF" w:rsidRDefault="00FF6EA4">
      <w:pPr>
        <w:tabs>
          <w:tab w:val="left" w:pos="440"/>
          <w:tab w:val="right" w:pos="8494"/>
        </w:tabs>
        <w:spacing w:after="1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REFERÊNCIAS BIBLIOGRÁFICAS</w:t>
      </w:r>
      <w:proofErr w:type="gramStart"/>
      <w:r>
        <w:rPr>
          <w:rFonts w:ascii="Times New Roman" w:eastAsia="Times New Roman" w:hAnsi="Times New Roman" w:cs="Times New Roman"/>
          <w:b/>
          <w:sz w:val="24"/>
          <w:szCs w:val="24"/>
        </w:rPr>
        <w:t>.........................................................................</w:t>
      </w:r>
      <w:r w:rsidR="008B6131">
        <w:rPr>
          <w:rFonts w:ascii="Times New Roman" w:eastAsia="Times New Roman" w:hAnsi="Times New Roman" w:cs="Times New Roman"/>
          <w:b/>
          <w:sz w:val="24"/>
          <w:szCs w:val="24"/>
        </w:rPr>
        <w:t>.....</w:t>
      </w:r>
      <w:proofErr w:type="gramEnd"/>
      <w:r w:rsidR="008B6131">
        <w:rPr>
          <w:rFonts w:ascii="Times New Roman" w:eastAsia="Times New Roman" w:hAnsi="Times New Roman" w:cs="Times New Roman"/>
          <w:b/>
          <w:sz w:val="24"/>
          <w:szCs w:val="24"/>
        </w:rPr>
        <w:t>27</w:t>
      </w:r>
    </w:p>
    <w:p w:rsidR="003C7ACF" w:rsidRDefault="003C7ACF">
      <w:pPr>
        <w:spacing w:line="360" w:lineRule="auto"/>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jc w:val="center"/>
        <w:rPr>
          <w:rFonts w:ascii="Times New Roman" w:eastAsia="Times New Roman" w:hAnsi="Times New Roman" w:cs="Times New Roman"/>
          <w:b/>
          <w:sz w:val="24"/>
          <w:szCs w:val="24"/>
        </w:rPr>
      </w:pPr>
    </w:p>
    <w:p w:rsidR="003C7ACF" w:rsidRDefault="003C7ACF">
      <w:pPr>
        <w:spacing w:line="360" w:lineRule="auto"/>
        <w:rPr>
          <w:rFonts w:ascii="Times New Roman" w:eastAsia="Times New Roman" w:hAnsi="Times New Roman" w:cs="Times New Roman"/>
          <w:b/>
          <w:sz w:val="24"/>
          <w:szCs w:val="24"/>
        </w:rPr>
      </w:pPr>
    </w:p>
    <w:p w:rsidR="008B6131" w:rsidRDefault="008B6131">
      <w:pPr>
        <w:spacing w:line="360" w:lineRule="auto"/>
        <w:rPr>
          <w:rFonts w:ascii="Times New Roman" w:eastAsia="Times New Roman" w:hAnsi="Times New Roman" w:cs="Times New Roman"/>
          <w:b/>
          <w:sz w:val="24"/>
          <w:szCs w:val="24"/>
        </w:rPr>
      </w:pPr>
    </w:p>
    <w:p w:rsidR="008B6131" w:rsidRDefault="008B6131">
      <w:pPr>
        <w:spacing w:line="360" w:lineRule="auto"/>
        <w:rPr>
          <w:rFonts w:ascii="Times New Roman" w:eastAsia="Times New Roman" w:hAnsi="Times New Roman" w:cs="Times New Roman"/>
          <w:b/>
          <w:sz w:val="24"/>
          <w:szCs w:val="24"/>
        </w:rPr>
      </w:pPr>
    </w:p>
    <w:p w:rsidR="003C7ACF" w:rsidRDefault="00FF6E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INTRODUÇÃO</w:t>
      </w:r>
    </w:p>
    <w:p w:rsidR="003C7ACF" w:rsidRDefault="003C7ACF">
      <w:pPr>
        <w:spacing w:line="360" w:lineRule="auto"/>
        <w:jc w:val="both"/>
        <w:rPr>
          <w:rFonts w:ascii="Times New Roman" w:eastAsia="Times New Roman" w:hAnsi="Times New Roman" w:cs="Times New Roman"/>
          <w:b/>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prática de comércio é uma das práticas mais antigas dos seres humanos. Entretanto, com o passar do tempo, verificou-se que as partes que compõem a relação jurídica de consumo não estavam num patamar de igualdade, motivo que impulsionou a necessária atuação do Estado no sentido de promover alguma medida protecionista da parte hipossuficiente, qual seja o consumidor. Nesse sentido, quando da promulgação da Constituição Federal de 1988, ficou estabelecido que o Congresso Nacional </w:t>
      </w:r>
      <w:proofErr w:type="gramStart"/>
      <w:r>
        <w:rPr>
          <w:rFonts w:ascii="Times New Roman" w:eastAsia="Times New Roman" w:hAnsi="Times New Roman" w:cs="Times New Roman"/>
          <w:sz w:val="24"/>
          <w:szCs w:val="24"/>
        </w:rPr>
        <w:t>deveria</w:t>
      </w:r>
      <w:proofErr w:type="gramEnd"/>
      <w:r>
        <w:rPr>
          <w:rFonts w:ascii="Times New Roman" w:eastAsia="Times New Roman" w:hAnsi="Times New Roman" w:cs="Times New Roman"/>
          <w:sz w:val="24"/>
          <w:szCs w:val="24"/>
        </w:rPr>
        <w:t xml:space="preserve">, num prazo de 180 dias, editar um Código de Defesa do Consumidor com o intuito de garantir uma proteção digna ao consumidor, a fim de coibir as práticas abusivas que vinham sendo executadas pela parte </w:t>
      </w:r>
      <w:proofErr w:type="spellStart"/>
      <w:r>
        <w:rPr>
          <w:rFonts w:ascii="Times New Roman" w:eastAsia="Times New Roman" w:hAnsi="Times New Roman" w:cs="Times New Roman"/>
          <w:sz w:val="24"/>
          <w:szCs w:val="24"/>
        </w:rPr>
        <w:t>hipersuficiente</w:t>
      </w:r>
      <w:proofErr w:type="spellEnd"/>
      <w:r>
        <w:rPr>
          <w:rFonts w:ascii="Times New Roman" w:eastAsia="Times New Roman" w:hAnsi="Times New Roman" w:cs="Times New Roman"/>
          <w:sz w:val="24"/>
          <w:szCs w:val="24"/>
        </w:rPr>
        <w:t>, ou seja, comerciantes e fornecedores.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Lei Federal nº 8.078, de 11 de setembro de 1990 (denominada de Código de Defesa do Consumidor) estabeleceu diversas normas protecionistas a fim de compensar a desigualdade existente entre as partes da relação de consumo. Para isso, baseou-se em diversos princípios norteadores, o qual merece especial destaque o princípio da Boa-fé presente nos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4º, III e 51, IV, ambos do CDC.</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obstante a fiel aplicação do CDC às relações de consumo, a sociedade se desenvolveu um pouco mais à frente da edição da Lei Consumerista com a chegada da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rPr>
        <w:t xml:space="preserve"> De fato, representou um grande avanço nas relações de consumo, principalmente porque fez surgir o comércio eletrônico (ou </w:t>
      </w:r>
      <w:r>
        <w:rPr>
          <w:rFonts w:ascii="Times New Roman" w:eastAsia="Times New Roman" w:hAnsi="Times New Roman" w:cs="Times New Roman"/>
          <w:i/>
          <w:sz w:val="24"/>
          <w:szCs w:val="24"/>
        </w:rPr>
        <w:t>e-commerce</w:t>
      </w:r>
      <w:r>
        <w:rPr>
          <w:rFonts w:ascii="Times New Roman" w:eastAsia="Times New Roman" w:hAnsi="Times New Roman" w:cs="Times New Roman"/>
          <w:sz w:val="24"/>
          <w:szCs w:val="24"/>
        </w:rPr>
        <w:t>). A sociedade passou a realizar compras no meio virtual, diante da maior comodidade que lhes eram oferecidas, uma vez que não era mais necessário se deslocar ao estabelecimento comercial físico para comprar algum bem ou serviço. Nesse sentido, tornou-se mais comum as compras em âmbito virtual, o que necessitou, ainda que de forma superficial, uma adequação do entendimento jurisprudencial no sentido de equiparar o consumidor virtual ao consumidor comum, e lhes garantir os mesmos direitos e proteções estabelecidas na Constituição Federal e no CDC.</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principal objetivo deste trabalho consiste em estudar o direito do consumidor como direito fundamental inerente a todo ser humano, bem como analisar a atuação do princípio da boa-fé como princípio basilar e norteador das relações jurídicas de consumo de maneira geral, mas dando ênfase às relações de consumo em âmbito virtual, a fim de demonstrar que o consumidor do comércio eletrônico é equiparado ao consumidor comum e que àquele aplica-se todos os direitos previstos na Lei nº 8.078/1990 (Código de Defesa do Consumidor).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Inicialmente, será abordado o contexto histórico e social do surgimento, no Brasil e no mundo, de um sistema regulamentador das relações de consumo, para se compreender o </w:t>
      </w:r>
      <w:r>
        <w:rPr>
          <w:rFonts w:ascii="Times New Roman" w:eastAsia="Times New Roman" w:hAnsi="Times New Roman" w:cs="Times New Roman"/>
          <w:sz w:val="24"/>
          <w:szCs w:val="24"/>
        </w:rPr>
        <w:lastRenderedPageBreak/>
        <w:t xml:space="preserve">porquê da necessidade de se existir um microssistema de proteção aos consumidores, levando-se em consideração que estes compõem a parte mais vulnerável da relação jurídica de comércio, ante a sua hipossuficiência perante os fornecedores.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Feito isso, expõe-se uma breve análise dos contratos sob a égide do Código Civil, bem como do Código de Defesa do Consumidor, analisando a função social do contrato e suas condições de validade, dando ênfase a mitigação do princípio da autonomia da vontade quando demonstrado iminente confronto com o interesse social, em que este deva prevalecer. Além disso, fez-se necessário conceituar a modalidade de contrato mais utilizada nas relações de consumo, qual seja, o contrato de adesão, demonstrando, nesta mesma ocasião, alguns princípios inerentes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esta modalidade de contrato.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seguida, conceitua-se o comércio eletrônico, bem como analisa as disposições constantes no Código de Defesa do Consumidor que garantem proteção aos consumidores em âmbito virtual, conforme entendimento jurisprudencial majoritário que equipara estes aos consumidores de relações </w:t>
      </w:r>
      <w:proofErr w:type="gramStart"/>
      <w:r>
        <w:rPr>
          <w:rFonts w:ascii="Times New Roman" w:eastAsia="Times New Roman" w:hAnsi="Times New Roman" w:cs="Times New Roman"/>
          <w:sz w:val="24"/>
          <w:szCs w:val="24"/>
        </w:rPr>
        <w:t>não-presenciais</w:t>
      </w:r>
      <w:proofErr w:type="gramEnd"/>
      <w:r>
        <w:rPr>
          <w:rFonts w:ascii="Times New Roman" w:eastAsia="Times New Roman" w:hAnsi="Times New Roman" w:cs="Times New Roman"/>
          <w:sz w:val="24"/>
          <w:szCs w:val="24"/>
        </w:rPr>
        <w:t xml:space="preserve"> ou fora do estabelecimento comercial. Também, </w:t>
      </w:r>
      <w:proofErr w:type="gramStart"/>
      <w:r>
        <w:rPr>
          <w:rFonts w:ascii="Times New Roman" w:eastAsia="Times New Roman" w:hAnsi="Times New Roman" w:cs="Times New Roman"/>
          <w:sz w:val="24"/>
          <w:szCs w:val="24"/>
        </w:rPr>
        <w:t>expõe-se</w:t>
      </w:r>
      <w:proofErr w:type="gramEnd"/>
      <w:r>
        <w:rPr>
          <w:rFonts w:ascii="Times New Roman" w:eastAsia="Times New Roman" w:hAnsi="Times New Roman" w:cs="Times New Roman"/>
          <w:sz w:val="24"/>
          <w:szCs w:val="24"/>
        </w:rPr>
        <w:t xml:space="preserve"> algumas práticas abusivas que são comumente cometidas pelos fornecedores e comerciantes em âmbito virtual, dando especial destaque à má-fé aplicada na técnica publicitária com o condão de ludibriar e frustrar as expectativas do consumidor em âmbito eletrônico.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após verificar que a atual corrente de entendimento jurisprudencial majoritária está aplicando os preceitos do Código de Defesa do Consumidor às relações de comércio eletrônico por entender que este é apenas uma modalidade diferenciada de consumo, e que a referida relação de consumo se dava precipuamente com base na confiança mútua entre as partes contratantes, fez-se indispensável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menção ao princípio da boa-fé objetiva como alicerce e princípio basilar das relações de comércio eletrônico. Neste norte, conceitua-se o princípio da boa-fé </w:t>
      </w:r>
      <w:proofErr w:type="gramStart"/>
      <w:r>
        <w:rPr>
          <w:rFonts w:ascii="Times New Roman" w:eastAsia="Times New Roman" w:hAnsi="Times New Roman" w:cs="Times New Roman"/>
          <w:sz w:val="24"/>
          <w:szCs w:val="24"/>
        </w:rPr>
        <w:t>sob ênfase</w:t>
      </w:r>
      <w:proofErr w:type="gramEnd"/>
      <w:r>
        <w:rPr>
          <w:rFonts w:ascii="Times New Roman" w:eastAsia="Times New Roman" w:hAnsi="Times New Roman" w:cs="Times New Roman"/>
          <w:sz w:val="24"/>
          <w:szCs w:val="24"/>
        </w:rPr>
        <w:t xml:space="preserve"> do Código de Defesa do Consumidor, destacando a diferença doutrinária entre boa-fé subjetiva e boa-fé objetiva. Feito isso, se demonstrará o quão norteador das relações de consumo, especialmente em âmbito virtual, é o princípio da boa-fé objetiva, quando estabelece regras de condutas a ser observadas pelas partes contratantes, além de repudiar toda e qualquer atuação capaz de gerar lesão a direito alheio, seja por parte do comerciante/fornecedor, seja por parte do consumidor.</w:t>
      </w:r>
    </w:p>
    <w:p w:rsidR="008B6131" w:rsidRDefault="008B6131">
      <w:pPr>
        <w:spacing w:line="360" w:lineRule="auto"/>
        <w:ind w:firstLine="708"/>
        <w:jc w:val="both"/>
        <w:rPr>
          <w:rFonts w:ascii="Times New Roman" w:eastAsia="Times New Roman" w:hAnsi="Times New Roman" w:cs="Times New Roman"/>
          <w:b/>
          <w:sz w:val="24"/>
          <w:szCs w:val="24"/>
        </w:rPr>
      </w:pPr>
    </w:p>
    <w:p w:rsidR="003C7ACF" w:rsidRDefault="00FF6E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ABORDAGEM HISTÓRICA E ORIGEM CONSTITUCIONAL DA DEFESA DO CONSUMIDOR NO BRASIL</w:t>
      </w:r>
    </w:p>
    <w:p w:rsidR="003C7ACF" w:rsidRDefault="003C7ACF">
      <w:pPr>
        <w:spacing w:line="360" w:lineRule="auto"/>
        <w:jc w:val="both"/>
        <w:rPr>
          <w:rFonts w:ascii="Times New Roman" w:eastAsia="Times New Roman" w:hAnsi="Times New Roman" w:cs="Times New Roman"/>
          <w:b/>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pressupostos formadores da legislação de consumo necessitam ser bem assinalados para compreendermos de forma adequada o motivo pelo qual o Código de Defesa do Consumidor traz um regramento de imensa proteção ao consumidor na sociedade capitalista contemporânea.</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Inicialmente cumpre ressaltar que a Revolução Industrial, aliada ao grande desenvolvimento tecnológico resultante desta, aumentou demasiadamente a produtividade do homem, de modo que a produção passou de uma noção individualista para coletivista, ou seja, da manufatura à produção de massa, acompanhando o crescimento da demanda motivada pela explosão demográfica. Além disso, houve mudanças no processo de distribuição dos produtos, pois passou a ser feita em cadeia, de modo que houve a divisão entre a produção e a comercialização.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o produtor passou a não mais ter o domínio sobre o processo produtivo inteiro, uma vez que não mais fabricava, vendia e distribuía o seu produto, mas tão somente produzia, e </w:t>
      </w:r>
      <w:proofErr w:type="gramStart"/>
      <w:r>
        <w:rPr>
          <w:rFonts w:ascii="Times New Roman" w:eastAsia="Times New Roman" w:hAnsi="Times New Roman" w:cs="Times New Roman"/>
          <w:sz w:val="24"/>
          <w:szCs w:val="24"/>
        </w:rPr>
        <w:t>uma outra</w:t>
      </w:r>
      <w:proofErr w:type="gramEnd"/>
      <w:r>
        <w:rPr>
          <w:rFonts w:ascii="Times New Roman" w:eastAsia="Times New Roman" w:hAnsi="Times New Roman" w:cs="Times New Roman"/>
          <w:sz w:val="24"/>
          <w:szCs w:val="24"/>
        </w:rPr>
        <w:t xml:space="preserve"> pessoa comercializava a sua produção, otimizando assim, a produção em massa.</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período pós-Revolução Industrial teve como característica o crescimento populacional nas grandes cidades, o que gerava um aumento de demanda e, consequentemente, um aumento de oferta de produtos e serviços, originando-se uma verdadeira sociedade de massa, caracterizada pela produção em série e pelo alto consumo. Assim, para atender a alta demanda, pensou-se em </w:t>
      </w:r>
      <w:proofErr w:type="gramStart"/>
      <w:r>
        <w:rPr>
          <w:rFonts w:ascii="Times New Roman" w:eastAsia="Times New Roman" w:hAnsi="Times New Roman" w:cs="Times New Roman"/>
          <w:sz w:val="24"/>
          <w:szCs w:val="24"/>
        </w:rPr>
        <w:t>otimizar</w:t>
      </w:r>
      <w:proofErr w:type="gramEnd"/>
      <w:r>
        <w:rPr>
          <w:rFonts w:ascii="Times New Roman" w:eastAsia="Times New Roman" w:hAnsi="Times New Roman" w:cs="Times New Roman"/>
          <w:sz w:val="24"/>
          <w:szCs w:val="24"/>
        </w:rPr>
        <w:t xml:space="preserve"> a produção, de modo que surgiu a produção homogeneizada, em série, que culminou no aumento considerável da oferta e, por conseguinte, na diminuição profunda dos custos de produção, gerando assim, maior acessibilidade aos bens e serviços por parte da mais larga camada da sociedade.</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referido modelo de produção se desenvolveu no início do século XX, durante a Primeira Guerra Mundial, mas somente se concretizou e cresceu em níveis extraordinários a partir da Segunda Guerra Mundial com o surgimento da tecnologia de ponta, bem como com o avanço da informática. Na segunda metade do século XX, esse sistema avançou sobre o mundo de tal modo que permitiu a criação de uma sociedade de massa, pautado pelas crescentes quantidades de transações comerciais e trocas de informação, iniciando assim, a ideia de globalização.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Dentre as várias características deste modelo de produção em série, o qual foi denominado de </w:t>
      </w:r>
      <w:r>
        <w:rPr>
          <w:rFonts w:ascii="Times New Roman" w:eastAsia="Times New Roman" w:hAnsi="Times New Roman" w:cs="Times New Roman"/>
          <w:i/>
          <w:sz w:val="24"/>
          <w:szCs w:val="24"/>
        </w:rPr>
        <w:t>fordismo</w:t>
      </w:r>
      <w:r>
        <w:rPr>
          <w:rFonts w:ascii="Times New Roman" w:eastAsia="Times New Roman" w:hAnsi="Times New Roman" w:cs="Times New Roman"/>
          <w:sz w:val="24"/>
          <w:szCs w:val="24"/>
        </w:rPr>
        <w:t xml:space="preserve">, destaca-se o fato de nele a produção existir um planejamento unilateral pelo fabricante, ou seja, pensava-se num projeto de criação de um bem e depois apenas reproduzia em larga escala aquele projeto, com o intuito de diminuir consideravelmente os custos de produção. No mesmo sentido, foi o modelo contratual em que </w:t>
      </w:r>
      <w:r>
        <w:rPr>
          <w:rFonts w:ascii="Times New Roman" w:eastAsia="Times New Roman" w:hAnsi="Times New Roman" w:cs="Times New Roman"/>
          <w:sz w:val="24"/>
          <w:szCs w:val="24"/>
        </w:rPr>
        <w:lastRenderedPageBreak/>
        <w:t xml:space="preserve">era planejado da mesma forma de produção, de forma que </w:t>
      </w:r>
      <w:proofErr w:type="gramStart"/>
      <w:r>
        <w:rPr>
          <w:rFonts w:ascii="Times New Roman" w:eastAsia="Times New Roman" w:hAnsi="Times New Roman" w:cs="Times New Roman"/>
          <w:sz w:val="24"/>
          <w:szCs w:val="24"/>
        </w:rPr>
        <w:t>o modelo de todos os contratos seguiam</w:t>
      </w:r>
      <w:proofErr w:type="gramEnd"/>
      <w:r>
        <w:rPr>
          <w:rFonts w:ascii="Times New Roman" w:eastAsia="Times New Roman" w:hAnsi="Times New Roman" w:cs="Times New Roman"/>
          <w:sz w:val="24"/>
          <w:szCs w:val="24"/>
        </w:rPr>
        <w:t xml:space="preserve"> o mesmo padrão, justamente pela inviabilidade de se criar um contrato diferente para cada produto vendido. Para isso, deu-se o nome, após o advento do Código de Defesa do Consumidor, de contrato de adesão.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Rizzatto</w:t>
      </w:r>
      <w:proofErr w:type="spellEnd"/>
      <w:r>
        <w:rPr>
          <w:rFonts w:ascii="Times New Roman" w:eastAsia="Times New Roman" w:hAnsi="Times New Roman" w:cs="Times New Roman"/>
          <w:sz w:val="24"/>
          <w:szCs w:val="24"/>
        </w:rPr>
        <w:t xml:space="preserve"> Nunes (2013, p. 44), o contrato é de adesão quando presente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uma característica evidente e lógica: o consumidor só pode aderir, ou seja, nele não se discute cláusula alguma. Assim, para comprar os produtos ou usufruir dos serviços ofertados, o consumidor só pode examinar as condições previamente estabelecidas pelo fornecedor, e pagar o preço exigido, não podendo, de qualquer sorte, </w:t>
      </w:r>
      <w:proofErr w:type="gramStart"/>
      <w:r>
        <w:rPr>
          <w:rFonts w:ascii="Times New Roman" w:eastAsia="Times New Roman" w:hAnsi="Times New Roman" w:cs="Times New Roman"/>
          <w:sz w:val="24"/>
          <w:szCs w:val="24"/>
        </w:rPr>
        <w:t>flexibilizar</w:t>
      </w:r>
      <w:proofErr w:type="gramEnd"/>
      <w:r>
        <w:rPr>
          <w:rFonts w:ascii="Times New Roman" w:eastAsia="Times New Roman" w:hAnsi="Times New Roman" w:cs="Times New Roman"/>
          <w:sz w:val="24"/>
          <w:szCs w:val="24"/>
        </w:rPr>
        <w:t xml:space="preserve"> o contrato. Desse modo, os contratos de adesão continham conteúdo padrão, não dando alternativas ao consumidor, se não em comungar com o que lhe foi imposto.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surgimento de contratos coletivos de adesão, em meio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falta de uma disciplina jurídica eficiente e moderna, fez emergir práticas abusivas de toda ordem, resultando em insuportáveis desigualdades econômicas e jurídicas entre o fornecedor e o consumidor. Os remédios contratuais clássicos não evoluíram e, portanto, se demonstraram ineficazes na defesa efetiva do consumidor. O Direito privado, marcado pela autonomia da vontade, pela característica da </w:t>
      </w:r>
      <w:r>
        <w:rPr>
          <w:rFonts w:ascii="Times New Roman" w:eastAsia="Times New Roman" w:hAnsi="Times New Roman" w:cs="Times New Roman"/>
          <w:i/>
          <w:sz w:val="24"/>
          <w:szCs w:val="24"/>
        </w:rPr>
        <w:t xml:space="preserve">pacta sunt servanda </w:t>
      </w:r>
      <w:r>
        <w:rPr>
          <w:rFonts w:ascii="Times New Roman" w:eastAsia="Times New Roman" w:hAnsi="Times New Roman" w:cs="Times New Roman"/>
          <w:sz w:val="24"/>
          <w:szCs w:val="24"/>
        </w:rPr>
        <w:t xml:space="preserve">e pela responsabilidade subjetiva fundada na demonstração de culpa, veio, cedo ou tarde, sucumbir, deixando os consumidores em situação de carência quanto a uma proteção digna.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Estados Unidos, a noção de proteção ao consumidor havia começado em 1890 com a Lei </w:t>
      </w:r>
      <w:proofErr w:type="spellStart"/>
      <w:r>
        <w:rPr>
          <w:rFonts w:ascii="Times New Roman" w:eastAsia="Times New Roman" w:hAnsi="Times New Roman" w:cs="Times New Roman"/>
          <w:sz w:val="24"/>
          <w:szCs w:val="24"/>
        </w:rPr>
        <w:t>Shermann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qual denominaram</w:t>
      </w:r>
      <w:proofErr w:type="gramEnd"/>
      <w:r>
        <w:rPr>
          <w:rFonts w:ascii="Times New Roman" w:eastAsia="Times New Roman" w:hAnsi="Times New Roman" w:cs="Times New Roman"/>
          <w:sz w:val="24"/>
          <w:szCs w:val="24"/>
        </w:rPr>
        <w:t xml:space="preserve"> de Lei antitruste americana. Logo, em uma sociedade consolidada sob o alicerce do capitalismo de massa, surgiu a noção protecionista em relação ao consumidor um século antes do advento do Código de Defesa do Consumidor brasileiro. Ademais, ainda que houvesse uma Lei que estabelecesse proteção ao consumidor,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consciência social e cultural de defesa da parte hipossuficiente da relação consumerista só ganhou força a partir de 1960, especialmente com o surgimento de associações dos consumidores. Importante faz-se ressair que os surgimentos das associações dos consumidores </w:t>
      </w:r>
      <w:proofErr w:type="gramStart"/>
      <w:r>
        <w:rPr>
          <w:rFonts w:ascii="Times New Roman" w:eastAsia="Times New Roman" w:hAnsi="Times New Roman" w:cs="Times New Roman"/>
          <w:sz w:val="24"/>
          <w:szCs w:val="24"/>
        </w:rPr>
        <w:t>teve</w:t>
      </w:r>
      <w:proofErr w:type="gramEnd"/>
      <w:r>
        <w:rPr>
          <w:rFonts w:ascii="Times New Roman" w:eastAsia="Times New Roman" w:hAnsi="Times New Roman" w:cs="Times New Roman"/>
          <w:sz w:val="24"/>
          <w:szCs w:val="24"/>
        </w:rPr>
        <w:t xml:space="preserve"> forte relação com o surgimento do movimento sindicalista, principalmente a partir da segunda metade do século XIX, em que se reivindicavam melhores condições de trabalho e melhoria da qualidade de vida.</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marco histórico de grande importância para o reconhecimento do consumidor como sujeito de direitos ocorreu em 1962, quando o presidente norte-americano John F. Kennedy, em um discurso, enumerou os direitos do consumidor e os considerou como novo desafio necessário para o mercado. Pode-se considerar que a partir daí iniciou-se uma reflexão </w:t>
      </w:r>
      <w:r>
        <w:rPr>
          <w:rFonts w:ascii="Times New Roman" w:eastAsia="Times New Roman" w:hAnsi="Times New Roman" w:cs="Times New Roman"/>
          <w:sz w:val="24"/>
          <w:szCs w:val="24"/>
        </w:rPr>
        <w:lastRenderedPageBreak/>
        <w:t>profunda sobre o tema. O então presidente pontuou que em algum momento de nossas vidas “</w:t>
      </w:r>
      <w:proofErr w:type="gramStart"/>
      <w:r>
        <w:rPr>
          <w:rFonts w:ascii="Times New Roman" w:eastAsia="Times New Roman" w:hAnsi="Times New Roman" w:cs="Times New Roman"/>
          <w:sz w:val="24"/>
          <w:szCs w:val="24"/>
        </w:rPr>
        <w:t>todos somos</w:t>
      </w:r>
      <w:proofErr w:type="gramEnd"/>
      <w:r>
        <w:rPr>
          <w:rFonts w:ascii="Times New Roman" w:eastAsia="Times New Roman" w:hAnsi="Times New Roman" w:cs="Times New Roman"/>
          <w:sz w:val="24"/>
          <w:szCs w:val="24"/>
        </w:rPr>
        <w:t xml:space="preserve"> consumidores”.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começa a surgir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preocupação com os valores fundamentais da pessoa humana, pois o homem se expõe na relação de consumo, da qual participa de maneira obrigatória para satisfazer as necessidades vitais, não podendo, contudo, ser vítima de regras que somente otimizam o lucro dos empresários e produtores, bem como daqueles detentores de maior poder econômico.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dia 05 de março de 1962, John F. Kennedy citou quatro direitos fundamentais ao consumidor, que tiveram repercussão no mundo todo, quais sejam: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Direito à saúde e a segurança, relacionado à comercialização de produtos perigosos à saúde e à vida;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Direito à informação, compreendido à propaganda e à necessidade de o consumidor ter informações sobre o produto em que tenha interesse em adquirir;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Direito à escolha, referindo-se aos monopólios e às leis antitrustes, incentivando a competitividade entre fornecedores; </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Direito a ser ouvido, visando que o interesse dos consumidores fosse considerado no momento da elaboração das políticas governamentais.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é notório que o homem do século XX passou a viver em função de um novo modelo de associativismo, uma vez que a sociedade de consumo caracterizava-se por um número crescente de produtos e serviços, pelo do domínio do crédito e </w:t>
      </w:r>
      <w:r>
        <w:rPr>
          <w:rFonts w:ascii="Times New Roman" w:eastAsia="Times New Roman" w:hAnsi="Times New Roman" w:cs="Times New Roman"/>
          <w:i/>
          <w:sz w:val="24"/>
          <w:szCs w:val="24"/>
        </w:rPr>
        <w:t xml:space="preserve">marketing, </w:t>
      </w:r>
      <w:r>
        <w:rPr>
          <w:rFonts w:ascii="Times New Roman" w:eastAsia="Times New Roman" w:hAnsi="Times New Roman" w:cs="Times New Roman"/>
          <w:sz w:val="24"/>
          <w:szCs w:val="24"/>
        </w:rPr>
        <w:t>bem como pelas dificuldades de acesso à justiça, aspectos estes que delinearam o nascimento do Direito das Relações de Consumo como disciplina autônoma.</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desse cenário, em 1985 a ONU editou a Resolução 39/248, em que nela estabeleceu diretrizes a serem seguidas pelos países para a proteção dos consumidores, levando-se em conta os interesses e necessidades dos consumidores em todos os países, especialmente naqueles em que </w:t>
      </w:r>
      <w:proofErr w:type="gramStart"/>
      <w:r>
        <w:rPr>
          <w:rFonts w:ascii="Times New Roman" w:eastAsia="Times New Roman" w:hAnsi="Times New Roman" w:cs="Times New Roman"/>
          <w:sz w:val="24"/>
          <w:szCs w:val="24"/>
        </w:rPr>
        <w:t>encontram-se</w:t>
      </w:r>
      <w:proofErr w:type="gramEnd"/>
      <w:r>
        <w:rPr>
          <w:rFonts w:ascii="Times New Roman" w:eastAsia="Times New Roman" w:hAnsi="Times New Roman" w:cs="Times New Roman"/>
          <w:sz w:val="24"/>
          <w:szCs w:val="24"/>
        </w:rPr>
        <w:t xml:space="preserve"> em processo de desenvolvimento, reconhecendo que os consumidores muitas vezes enfrentam desequilíbrios em termos econômicos, educacionais, e poder de barganha; além de reconhecer que os consumidores devem ter o direito ao acesso a produtos não perigosos.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a defesa do consumidor começou a ser efetivamente discutida de maneira lenta e tardia, no início dos anos 70, com a criação de associações civis e entidades governamentais voltadas para tal fim, como </w:t>
      </w:r>
      <w:proofErr w:type="gramStart"/>
      <w:r>
        <w:rPr>
          <w:rFonts w:ascii="Times New Roman" w:eastAsia="Times New Roman" w:hAnsi="Times New Roman" w:cs="Times New Roman"/>
          <w:sz w:val="24"/>
          <w:szCs w:val="24"/>
        </w:rPr>
        <w:t>por exemplo</w:t>
      </w:r>
      <w:proofErr w:type="gramEnd"/>
      <w:r>
        <w:rPr>
          <w:rFonts w:ascii="Times New Roman" w:eastAsia="Times New Roman" w:hAnsi="Times New Roman" w:cs="Times New Roman"/>
          <w:sz w:val="24"/>
          <w:szCs w:val="24"/>
        </w:rPr>
        <w:t xml:space="preserve"> o Conselho de Defesa do Consumidor - CONDECON, criado no Rio de Janeiro em 1974. Contudo, o consumidor brasileiro só veio a despertar sobre seus direitos na segunda metade da década de 80.</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Observa-se, no entanto, que com a promulgação da Constituição Federal de 1988, diversos direitos e garantias fundamentais foram elencadas em seu art. 5º, dentre os quais </w:t>
      </w:r>
      <w:r>
        <w:rPr>
          <w:rFonts w:ascii="Times New Roman" w:eastAsia="Times New Roman" w:hAnsi="Times New Roman" w:cs="Times New Roman"/>
          <w:sz w:val="24"/>
          <w:szCs w:val="24"/>
        </w:rPr>
        <w:lastRenderedPageBreak/>
        <w:t xml:space="preserve">merece especial destaque o inciso XXXII, que preceitua e intensifica a defesa do consumidor enquadrando-o como direito fundamental e, reconhece um novo sujeito de direitos, qual </w:t>
      </w:r>
      <w:proofErr w:type="gramStart"/>
      <w:r>
        <w:rPr>
          <w:rFonts w:ascii="Times New Roman" w:eastAsia="Times New Roman" w:hAnsi="Times New Roman" w:cs="Times New Roman"/>
          <w:sz w:val="24"/>
          <w:szCs w:val="24"/>
        </w:rPr>
        <w:t>seja,</w:t>
      </w:r>
      <w:proofErr w:type="gramEnd"/>
      <w:r>
        <w:rPr>
          <w:rFonts w:ascii="Times New Roman" w:eastAsia="Times New Roman" w:hAnsi="Times New Roman" w:cs="Times New Roman"/>
          <w:sz w:val="24"/>
          <w:szCs w:val="24"/>
        </w:rPr>
        <w:t xml:space="preserve"> o próprio consumidor. Além deste dispositivo mencionado, cumpre ressaltar que o art. 170, inciso V, do mesmo diploma legal, estabelece a defesa ao consumidor como princípio da ordem econômica nacional. Por sua vez, o art. 48 do Ato das Disposições Constitucionais Transitórias - ADCT</w:t>
      </w:r>
      <w:proofErr w:type="gramStart"/>
      <w:r>
        <w:rPr>
          <w:rFonts w:ascii="Times New Roman" w:eastAsia="Times New Roman" w:hAnsi="Times New Roman" w:cs="Times New Roman"/>
          <w:sz w:val="24"/>
          <w:szCs w:val="24"/>
        </w:rPr>
        <w:t>, estabeleceu</w:t>
      </w:r>
      <w:proofErr w:type="gramEnd"/>
      <w:r>
        <w:rPr>
          <w:rFonts w:ascii="Times New Roman" w:eastAsia="Times New Roman" w:hAnsi="Times New Roman" w:cs="Times New Roman"/>
          <w:sz w:val="24"/>
          <w:szCs w:val="24"/>
        </w:rPr>
        <w:t xml:space="preserve"> que o Poder Legislativo federal, dentro de cento e vinte dias da promulgação da Carta Magna, deveria elaborar um Código de Defesa do Consumidor.</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em 1990, o Congresso Nacional, conforme orientação estabelecida em nossa Carta Magna</w:t>
      </w:r>
      <w:proofErr w:type="gramStart"/>
      <w:r>
        <w:rPr>
          <w:rFonts w:ascii="Times New Roman" w:eastAsia="Times New Roman" w:hAnsi="Times New Roman" w:cs="Times New Roman"/>
          <w:sz w:val="24"/>
          <w:szCs w:val="24"/>
        </w:rPr>
        <w:t>, elaborou</w:t>
      </w:r>
      <w:proofErr w:type="gramEnd"/>
      <w:r>
        <w:rPr>
          <w:rFonts w:ascii="Times New Roman" w:eastAsia="Times New Roman" w:hAnsi="Times New Roman" w:cs="Times New Roman"/>
          <w:sz w:val="24"/>
          <w:szCs w:val="24"/>
        </w:rPr>
        <w:t xml:space="preserve"> a Lei 8.078/1990 de proteção ao consumidor, criando o Código Brasileiro de Defesa do Consumidor. Por se tratar de verdadeiro “microssistema jurídico”, já que, nele, encontram-se normas de todos os outros ramos do direito público, bem como privado, além de ter caráter de ordem pública, e por constituir legislação extremamente avançada, o CDC influenciou as legislações dos outros países do MERCOSUL.</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obstante isso</w:t>
      </w:r>
      <w:proofErr w:type="gramStart"/>
      <w:r>
        <w:rPr>
          <w:rFonts w:ascii="Times New Roman" w:eastAsia="Times New Roman" w:hAnsi="Times New Roman" w:cs="Times New Roman"/>
          <w:sz w:val="24"/>
          <w:szCs w:val="24"/>
        </w:rPr>
        <w:t>, ocorreram</w:t>
      </w:r>
      <w:proofErr w:type="gramEnd"/>
      <w:r>
        <w:rPr>
          <w:rFonts w:ascii="Times New Roman" w:eastAsia="Times New Roman" w:hAnsi="Times New Roman" w:cs="Times New Roman"/>
          <w:sz w:val="24"/>
          <w:szCs w:val="24"/>
        </w:rPr>
        <w:t xml:space="preserve"> contratempos na aplicação desta lei em âmbito nacional, que sofreu uma extensa </w:t>
      </w:r>
      <w:proofErr w:type="spellStart"/>
      <w:r>
        <w:rPr>
          <w:rFonts w:ascii="Times New Roman" w:eastAsia="Times New Roman" w:hAnsi="Times New Roman" w:cs="Times New Roman"/>
          <w:sz w:val="24"/>
          <w:szCs w:val="24"/>
        </w:rPr>
        <w:t>atecnia</w:t>
      </w:r>
      <w:proofErr w:type="spellEnd"/>
      <w:r>
        <w:rPr>
          <w:rFonts w:ascii="Times New Roman" w:eastAsia="Times New Roman" w:hAnsi="Times New Roman" w:cs="Times New Roman"/>
          <w:sz w:val="24"/>
          <w:szCs w:val="24"/>
        </w:rPr>
        <w:t xml:space="preserve">, a partir do argumento que existiam indefinições de alguns dos seus institutos, como resultado da novidade e da falta de tempo para uma melhor e mais aperfeiçoada elaboração intelectual e a sistematização de seus enunciados. Também, a edição do Código de Defesa do Consumidor causou embaraço, ao anunciar que seria necessário atender à Boa-fé objetiva, isto é, que a regulação jurídica das obrigações deveriam estar </w:t>
      </w:r>
      <w:proofErr w:type="gramStart"/>
      <w:r>
        <w:rPr>
          <w:rFonts w:ascii="Times New Roman" w:eastAsia="Times New Roman" w:hAnsi="Times New Roman" w:cs="Times New Roman"/>
          <w:sz w:val="24"/>
          <w:szCs w:val="24"/>
        </w:rPr>
        <w:t>fundadas em princípios éticos de lealdade e probidade</w:t>
      </w:r>
      <w:proofErr w:type="gramEnd"/>
      <w:r>
        <w:rPr>
          <w:rFonts w:ascii="Times New Roman" w:eastAsia="Times New Roman" w:hAnsi="Times New Roman" w:cs="Times New Roman"/>
          <w:sz w:val="24"/>
          <w:szCs w:val="24"/>
        </w:rPr>
        <w:t xml:space="preserve">.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para muitos empresários e comerciantes, a edição da Lei 8.078/1990 trouxe mudanças de paradigmas que impediam o lucro e atendiam à boa ordem do mercado, uma vez que os contratos bilaterais deveriam prever prestações equivalentes, atendendo ao princípio da justiça contratual, bem como que as cláusulas denominadas abusivas ou leoninas deveriam ser consideradas nulas.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 apesar de todos os contratempos de interpretação do CDC, este se consolidou no cenário nacional, como uma Lei inovadora que tratava da desigualdade entre os sujeitos contratantes, garantindo proteção ao consumidor, ora sujeito hipossuficiente dessa relação.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suma, a Constituição Federal de 1988 serviu também como centro valorativo, centro sistemático-institucional e normativo do direito privado, garantido e moldado pela ordem pública constitucional, limitado e consubstanciado pelos direitos fundamentais recebidos. Assim, foi construído um direito privado brasileiro que inclui a defesa do consumidor como um de seus valores, e não só a livre iniciativa (ou autonomia privada, ou autonomia da vontade das partes e liberdade de contratar). Em outras palavras, o direito </w:t>
      </w:r>
      <w:r>
        <w:rPr>
          <w:rFonts w:ascii="Times New Roman" w:eastAsia="Times New Roman" w:hAnsi="Times New Roman" w:cs="Times New Roman"/>
          <w:sz w:val="24"/>
          <w:szCs w:val="24"/>
        </w:rPr>
        <w:lastRenderedPageBreak/>
        <w:t>privado sofre hoje uma influência direta da Constituição (e não mais só das leis infraconstitucionais), da nova ordem pública por ela imposta, e muitas relações particulares, antes deixadas ao arbítrio da vontade das partes, obtêm uma nova relevância jurídica e, consequentemente, um controle estatal.</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verdade, trata-se de um novo direito privado, resultado da influência dos direitos civis (ou fundamentos de liberdade), dos direitos sociais e econômicos. Assim, conclui-se que, após o incentivo constitucional do controle estatal nas relações privadas de consumo, o mercado de consumo passou a não pertencer mais a quem o explora, mas, ao contrário, passou a ser da sociedade e em função dela é que é permitida a sua exploração. Em decorrência disso, o explorador dispõe de diversas responsabilidades a saldar no ato exploratório. E, ainda, o seu lucro é um resultado lógico e natural da exploração permitida, não podendo ser ilimitado, pois encontrará resistência e terá de ser </w:t>
      </w:r>
      <w:proofErr w:type="gramStart"/>
      <w:r>
        <w:rPr>
          <w:rFonts w:ascii="Times New Roman" w:eastAsia="Times New Roman" w:hAnsi="Times New Roman" w:cs="Times New Roman"/>
          <w:sz w:val="24"/>
          <w:szCs w:val="24"/>
        </w:rPr>
        <w:t>reprimido toda vez que houver possibilidade de causar dano</w:t>
      </w:r>
      <w:proofErr w:type="gramEnd"/>
      <w:r>
        <w:rPr>
          <w:rFonts w:ascii="Times New Roman" w:eastAsia="Times New Roman" w:hAnsi="Times New Roman" w:cs="Times New Roman"/>
          <w:sz w:val="24"/>
          <w:szCs w:val="24"/>
        </w:rPr>
        <w:t xml:space="preserve"> ao mercado e à sociedade.</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consigne-se que, para interpretar o Código de Defesa do Consumidor de forma adequada, necessário se faz entender que as relações jurídicas decorrentes da relação de consumo são atreladas ao sistema de produção massificado, o qual impõe que se deva privilegiar o coletivo e o difuso (e, nesse caso, o coletivo são os consumidores), bem como que se leve em consideração que as relações jurídicas são fixadas de forma unilateral, em que uma das partes - fornecedor -, vincula de uma só vez milhares de consumidores. Assim, fica evidente o rompimento com o direito privado devido a sua incompatibilidade com o </w:t>
      </w:r>
      <w:r>
        <w:rPr>
          <w:rFonts w:ascii="Times New Roman" w:eastAsia="Times New Roman" w:hAnsi="Times New Roman" w:cs="Times New Roman"/>
          <w:i/>
          <w:sz w:val="24"/>
          <w:szCs w:val="24"/>
        </w:rPr>
        <w:t>princípio da autonomia da vontade</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 qual se aplica às demais relações contratuais civis.</w:t>
      </w:r>
    </w:p>
    <w:p w:rsidR="008B6131" w:rsidRDefault="008B6131">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ANÁLISE CONTRATUAL SOB A ÉGIDE DO CÓDIGO CIVIL E DO CÓDIGO DE DEFESA DO CONSUMIDOR</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Contrato é uma espécie de negócio jurídico que depende, para a sua constituição, da presente atuação de pelo menos duas partes, cujo objetivo é a criação, a alteração ou até mesmo a extinção de direitos e deveres. É, por conseguinte, negócio jurídico bilateral ou plurilateral. Assim, diferenciam-se, na teoria dos negócios jurídicos, os unilaterais, que se aperfeiçoam pela manifestação de vontade de apenas uma das partes, e os bilaterais, que resultam de uma composição de interesses entre dois sujeitos de direito. Os últimos, ou seja, os negócios jurídicos bilaterais</w:t>
      </w:r>
      <w:proofErr w:type="gramStart"/>
      <w:r>
        <w:rPr>
          <w:rFonts w:ascii="Times New Roman" w:eastAsia="Times New Roman" w:hAnsi="Times New Roman" w:cs="Times New Roman"/>
          <w:sz w:val="24"/>
          <w:szCs w:val="24"/>
        </w:rPr>
        <w:t>, constituem</w:t>
      </w:r>
      <w:proofErr w:type="gramEnd"/>
      <w:r>
        <w:rPr>
          <w:rFonts w:ascii="Times New Roman" w:eastAsia="Times New Roman" w:hAnsi="Times New Roman" w:cs="Times New Roman"/>
          <w:sz w:val="24"/>
          <w:szCs w:val="24"/>
        </w:rPr>
        <w:t xml:space="preserve"> os contratos, sendo estes espécie daqueles.</w:t>
      </w:r>
    </w:p>
    <w:p w:rsidR="003C7ACF" w:rsidRDefault="003C7ACF">
      <w:pPr>
        <w:spacing w:line="360" w:lineRule="auto"/>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FUNÇÃO SOCIAL DO CONTRATO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Conceitua-se o regramento em questão como um princípio de ordem pública – art. 2.035, parágrafo único, do Código Civil –, pelo qual o contrato deve </w:t>
      </w:r>
      <w:proofErr w:type="gramStart"/>
      <w:r>
        <w:rPr>
          <w:rFonts w:ascii="Times New Roman" w:eastAsia="Times New Roman" w:hAnsi="Times New Roman" w:cs="Times New Roman"/>
          <w:sz w:val="24"/>
          <w:szCs w:val="24"/>
        </w:rPr>
        <w:t>ser,</w:t>
      </w:r>
      <w:proofErr w:type="gramEnd"/>
      <w:r>
        <w:rPr>
          <w:rFonts w:ascii="Times New Roman" w:eastAsia="Times New Roman" w:hAnsi="Times New Roman" w:cs="Times New Roman"/>
          <w:sz w:val="24"/>
          <w:szCs w:val="24"/>
        </w:rPr>
        <w:t xml:space="preserve"> necessariamente, interpretado e visualizado de acordo com o contexto da sociedade.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função social do contrato serve precipuamente para balizar a autonomia da vontade quando tal autonomia esteja em confronto com o interesse social e este deva prevalecer, ainda que essa limitação tenha o condão de atingir a própria liberdade de não contratar, como ocorre nas hipóteses de contrato obrigatório. Tal princípio desconstrói a concepção clássica de que os contratantes tudo podem fazer, posto estão no exercício da autonomia da vontade, o que no início era tido como um princípio absoluto e inquestionável. Em outras palavras, a função social é uma forma de intervenção estatal na confecção e interpretação dos instrumentos contratuais, para que esses tenham além da função de promover os interesses dos contratantes, importância para toda a sociedade, de modo que os interesses desta não sejam ceifados em razão do interesse daqueles.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função social do contrato, disposta no art. 421 do Código Civil de 2002, não elimina o princípio da autonomia contratual, mas reduz o alcance desse princípio quando presentes interesses </w:t>
      </w:r>
      <w:proofErr w:type="spellStart"/>
      <w:r>
        <w:rPr>
          <w:rFonts w:ascii="Times New Roman" w:eastAsia="Times New Roman" w:hAnsi="Times New Roman" w:cs="Times New Roman"/>
          <w:sz w:val="24"/>
          <w:szCs w:val="24"/>
        </w:rPr>
        <w:t>metaindividuais</w:t>
      </w:r>
      <w:proofErr w:type="spellEnd"/>
      <w:r>
        <w:rPr>
          <w:rFonts w:ascii="Times New Roman" w:eastAsia="Times New Roman" w:hAnsi="Times New Roman" w:cs="Times New Roman"/>
          <w:sz w:val="24"/>
          <w:szCs w:val="24"/>
        </w:rPr>
        <w:t xml:space="preserve"> ou interesse individual relativo à dignidade da pessoa humana. Ou seja, na verdade a autonomia da vontade perdeu um pouco de espaço e deu lugar ao equilíbrio material entre as prestações dispostas nos contratos.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é o que dispõe o doutrinador Carlos Roberto Gonçalves (2017), acerca da função social do contrato:</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concepção social do contrato apresenta-se, modernamente, como um dos pilares da teoria contratual. Por identidade dialética guarda intimidade com o princípio da “função social da propriedade” previsto na Constituição Federal. Tem por escopo promover a realização de uma justificativa comutativa, aplainando as desigualdades substanciais entre os contraentes. (GONÇALVES, Carlos Roberto, Direito civil brasileiro, v.3: contratos e atos unilaterais. 14ª ed. 24p).</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diapasão, é possível reconhecer que o atendimento à função social pode ser realçado sob dois aspectos: um, individual, relativo aos contratantes, em que as partes se valem do contrato para atender a seus interesses pessoais, e outro, o público (ou sociedade em geral), que é o interesse da coletividade sobre o contrato. Nesse sentido, a função social do contrato somente será atingida quando a sua principal finalidade – diga-se de passagem, a distribuição de riquezas – for atingida de forma justa, sem, contudo, perder o equilíbrio social.</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Destarte, vale salientar que toda vez que o contrato impossibilitar o movimento natural do comércio jurídico, de modo que tenha o condão de prejudicar os demais integrantes da coletividade, estará diante de um flagrante descumprimento da sua função social. </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PRINCÍPIOS DA AUTONOMIA DA VONTADE, </w:t>
      </w:r>
      <w:r>
        <w:rPr>
          <w:rFonts w:ascii="Times New Roman" w:eastAsia="Times New Roman" w:hAnsi="Times New Roman" w:cs="Times New Roman"/>
          <w:i/>
          <w:sz w:val="24"/>
          <w:szCs w:val="24"/>
        </w:rPr>
        <w:t xml:space="preserve">PACTA SUNT SERVANDA </w:t>
      </w:r>
      <w:r>
        <w:rPr>
          <w:rFonts w:ascii="Times New Roman" w:eastAsia="Times New Roman" w:hAnsi="Times New Roman" w:cs="Times New Roman"/>
          <w:sz w:val="24"/>
          <w:szCs w:val="24"/>
        </w:rPr>
        <w:t xml:space="preserve">E BOA-FÉ APLICÁVEIS À NOVA CONCEPÇÃO </w:t>
      </w:r>
      <w:proofErr w:type="gramStart"/>
      <w:r>
        <w:rPr>
          <w:rFonts w:ascii="Times New Roman" w:eastAsia="Times New Roman" w:hAnsi="Times New Roman" w:cs="Times New Roman"/>
          <w:sz w:val="24"/>
          <w:szCs w:val="24"/>
        </w:rPr>
        <w:t>CONTRATUAL</w:t>
      </w:r>
      <w:proofErr w:type="gramEnd"/>
    </w:p>
    <w:p w:rsidR="003C7ACF" w:rsidRDefault="003C7ACF">
      <w:pPr>
        <w:spacing w:line="360" w:lineRule="auto"/>
        <w:jc w:val="both"/>
        <w:rPr>
          <w:rFonts w:ascii="Times New Roman" w:eastAsia="Times New Roman" w:hAnsi="Times New Roman" w:cs="Times New Roman"/>
          <w:b/>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Baseando-se na nova concepção </w:t>
      </w:r>
      <w:proofErr w:type="spellStart"/>
      <w:r>
        <w:rPr>
          <w:rFonts w:ascii="Times New Roman" w:eastAsia="Times New Roman" w:hAnsi="Times New Roman" w:cs="Times New Roman"/>
          <w:sz w:val="24"/>
          <w:szCs w:val="24"/>
        </w:rPr>
        <w:t>contratualista</w:t>
      </w:r>
      <w:proofErr w:type="spellEnd"/>
      <w:r>
        <w:rPr>
          <w:rFonts w:ascii="Times New Roman" w:eastAsia="Times New Roman" w:hAnsi="Times New Roman" w:cs="Times New Roman"/>
          <w:sz w:val="24"/>
          <w:szCs w:val="24"/>
        </w:rPr>
        <w:t xml:space="preserve"> adotada no mundo contemporâneo, importante se faz tecer alguns comentários acerca dos princípios norteadores da teoria geral dos contratos. Nesse norte, para a formação de um contrato de acordo com o Código Civil, prevalece o princípio da autonomia da vontade em que se alicerça exatamente na ampla liberdade contratual, no poder dos contratantes de disciplinar os seus interesses mediante acordo de vontades, alavancando efeitos tutelados pela ordem jurídica. Assim, têm as partes a faculdade de celebrar ou não contratos, sem qualquer interferência do Estado.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suma, o princípio da autonomia da vontade, em que consiste na faculdade de contratar </w:t>
      </w:r>
      <w:r>
        <w:rPr>
          <w:rFonts w:ascii="Times New Roman" w:eastAsia="Times New Roman" w:hAnsi="Times New Roman" w:cs="Times New Roman"/>
          <w:i/>
          <w:sz w:val="24"/>
          <w:szCs w:val="24"/>
        </w:rPr>
        <w:t xml:space="preserve">quando, como e com quem quiser, </w:t>
      </w:r>
      <w:r>
        <w:rPr>
          <w:rFonts w:ascii="Times New Roman" w:eastAsia="Times New Roman" w:hAnsi="Times New Roman" w:cs="Times New Roman"/>
          <w:sz w:val="24"/>
          <w:szCs w:val="24"/>
        </w:rPr>
        <w:t>encontra seus limites nas leis de ordem pública e nos bons costumes. As primeiras se referem aos interesses basilares das pessoas e do Estado, e não podem ser substituídas pela vontade de particulares. No que diz respeito a bons costumes, são maneiras de ser e de agir que se fundam na moral social.</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com o advento do Código de Defesa do Consumidor, uma nova concepção contratual foi sendo adotada, desta vez, menos individualista e mais protecionista, uma vez ter reconhecido a vulnerabilidade de alguns sujeitos em âmbito contratual. Destarte, o Estado passou a defender os vulneráveis e trazer um relativo equilíbrio, limitando o princípio da autonomia da vontade e prevalecendo princípios como o da função social e boa-fé objetiva.</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vulnerabilidade do consumidor resta evidenciada quando comparado com o fornecedor em âmbito contratual, uma vez que os contratos de consumo são de adesão, ou seja, são elaborados unilateralmente pelo comerciante (já que não vigora o acordo de vontades sob as cláusulas contratuais). Dessa forma, como anteriormente dito, o consumidor não tem a possibilidade de discutir cláusulas e condições apresentadas, as quais, invariavelmente, resguardam diversos interesses econômicos do empresário. Tanto é verdade que, não raramente, ao entrarmos em estacionamentos privados, nos deparamos com a seguinte placa de advertência: “não nos responsabilizamos por objetos deixados no interior do automóvel”, sendo</w:t>
      </w:r>
      <w:proofErr w:type="gramStart"/>
      <w:r>
        <w:rPr>
          <w:rFonts w:ascii="Times New Roman" w:eastAsia="Times New Roman" w:hAnsi="Times New Roman" w:cs="Times New Roman"/>
          <w:sz w:val="24"/>
          <w:szCs w:val="24"/>
        </w:rPr>
        <w:t xml:space="preserve"> portanto</w:t>
      </w:r>
      <w:proofErr w:type="gramEnd"/>
      <w:r>
        <w:rPr>
          <w:rFonts w:ascii="Times New Roman" w:eastAsia="Times New Roman" w:hAnsi="Times New Roman" w:cs="Times New Roman"/>
          <w:sz w:val="24"/>
          <w:szCs w:val="24"/>
        </w:rPr>
        <w:t>, uma cláusula de renúncia ou exoneração de responsabilidade do fornecedor e, nos termos do art. 51, I, considerada cláusula nula, ou seja, sem qualquer efeito jurídico.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decorrência de uma nova teoria contratual, da qual se destaca os princípios da boa-fé objetiva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xml:space="preserve">. 4º, III, e 51, IV), o CDC volta os olhos não apenas para a celebração e execução do contrato, como era aplicado no Código Civil (inteligência do princípio da </w:t>
      </w:r>
      <w:r>
        <w:rPr>
          <w:rFonts w:ascii="Times New Roman" w:eastAsia="Times New Roman" w:hAnsi="Times New Roman" w:cs="Times New Roman"/>
          <w:i/>
          <w:sz w:val="24"/>
          <w:szCs w:val="24"/>
        </w:rPr>
        <w:t>pacta sunt servanda)</w:t>
      </w:r>
      <w:r>
        <w:rPr>
          <w:rFonts w:ascii="Times New Roman" w:eastAsia="Times New Roman" w:hAnsi="Times New Roman" w:cs="Times New Roman"/>
          <w:sz w:val="24"/>
          <w:szCs w:val="24"/>
        </w:rPr>
        <w:t xml:space="preserve">, mas preocupa-se, inicialmente, com o momento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-contratual, com a transparência da oferta e da publicidade, com informações adequadas e completas sobre os produtos e serviços, com o modo de apresentação do contrato de adesão.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do dever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-contratual de informar adequadamente sobre os bens colocados no mercado (art. 6º, III, e art. 31, do CDC), os contratos não obrigam os consumidores se não lhes for dada a oportunidade de tomar conhecimento prévio do conteúdo ou se estiverem redigidos de forma complicada (art. 46). Além disso, os contratos de adesão devem possuir palavras claras e letras legíveis, de modo a facilitar a compreensão do seu conteúdo pelo consumidor, tendo em vista que a maior parte das vezes</w:t>
      </w:r>
      <w:proofErr w:type="gramStart"/>
      <w:r>
        <w:rPr>
          <w:rFonts w:ascii="Times New Roman" w:eastAsia="Times New Roman" w:hAnsi="Times New Roman" w:cs="Times New Roman"/>
          <w:sz w:val="24"/>
          <w:szCs w:val="24"/>
        </w:rPr>
        <w:t>, são</w:t>
      </w:r>
      <w:proofErr w:type="gramEnd"/>
      <w:r>
        <w:rPr>
          <w:rFonts w:ascii="Times New Roman" w:eastAsia="Times New Roman" w:hAnsi="Times New Roman" w:cs="Times New Roman"/>
          <w:sz w:val="24"/>
          <w:szCs w:val="24"/>
        </w:rPr>
        <w:t xml:space="preserve"> pessoas leigas.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Código de Defesa do Consumidor demonstrou imensa preocupação com a clareza e transparência no momento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-contratual, visando objetivar equilíbrio e equivalência entre as obrigações assumidas. Nesse sentido, a Lei Consumerista, em seu art. 51, considera uma série de cláusulas nulas. Entretanto, não indicou, exaustivamente, todas as cláusulas que podem ser invalidadas, mas delineou princípios e valores norteadores para a análise do caso concreto, como o disposto no art. 51, </w:t>
      </w:r>
      <w:proofErr w:type="gramStart"/>
      <w:r>
        <w:rPr>
          <w:rFonts w:ascii="Times New Roman" w:eastAsia="Times New Roman" w:hAnsi="Times New Roman" w:cs="Times New Roman"/>
          <w:sz w:val="24"/>
          <w:szCs w:val="24"/>
        </w:rPr>
        <w:t>VI,</w:t>
      </w:r>
      <w:proofErr w:type="gramEnd"/>
      <w:r>
        <w:rPr>
          <w:rFonts w:ascii="Times New Roman" w:eastAsia="Times New Roman" w:hAnsi="Times New Roman" w:cs="Times New Roman"/>
          <w:sz w:val="24"/>
          <w:szCs w:val="24"/>
        </w:rPr>
        <w:t xml:space="preserve"> que considera nulas as cláusulas que “estabeleçam obrigações consideradas iníquas, abusivas, que coloquem o consumidor em desvantagem exagerada, ou incompatíveis com a boa-fé ou a equidade”.    Neste diapasão, ao contrário do que informa o senso comum (atrelado ao princípio da força obrigatória do contrato ou </w:t>
      </w:r>
      <w:r>
        <w:rPr>
          <w:rFonts w:ascii="Times New Roman" w:eastAsia="Times New Roman" w:hAnsi="Times New Roman" w:cs="Times New Roman"/>
          <w:i/>
          <w:sz w:val="24"/>
          <w:szCs w:val="24"/>
        </w:rPr>
        <w:t>pacta sunt servanda</w:t>
      </w:r>
      <w:r>
        <w:rPr>
          <w:rFonts w:ascii="Times New Roman" w:eastAsia="Times New Roman" w:hAnsi="Times New Roman" w:cs="Times New Roman"/>
          <w:sz w:val="24"/>
          <w:szCs w:val="24"/>
        </w:rPr>
        <w:t xml:space="preserve">), nem tudo escrito no contrato vincula as partes, uma vez garantido ao juiz analisar o contrato de consumo, podendo, inclusive, negar eficácia a algumas cláusulas.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síntese, os princípios e regras do CDC relativos à proteção contratual do consumidor (dada ao devido reconhecimento de vulnerabilidade ante ao fornecedor em âmbito contratual), possuem </w:t>
      </w:r>
      <w:proofErr w:type="gramStart"/>
      <w:r>
        <w:rPr>
          <w:rFonts w:ascii="Times New Roman" w:eastAsia="Times New Roman" w:hAnsi="Times New Roman" w:cs="Times New Roman"/>
          <w:sz w:val="24"/>
          <w:szCs w:val="24"/>
        </w:rPr>
        <w:t>importante objetivos</w:t>
      </w:r>
      <w:proofErr w:type="gramEnd"/>
      <w:r>
        <w:rPr>
          <w:rFonts w:ascii="Times New Roman" w:eastAsia="Times New Roman" w:hAnsi="Times New Roman" w:cs="Times New Roman"/>
          <w:sz w:val="24"/>
          <w:szCs w:val="24"/>
        </w:rPr>
        <w:t>, quais sejam: que as relações sejam alicerçadas pela lealdade e transparência; pela observância das legítimas expectativas inerentes ao negócio (boa-fé objetiva), com a clareza na definição dos direitos e obrigações das partes, e, por fim, que o contrato não seja mero instrumento de obtenção de vantagem excessiva por parte do fornecedor ou empresário.</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COMÉRCIO ELETRÔNICO</w:t>
      </w:r>
    </w:p>
    <w:p w:rsidR="003C7ACF" w:rsidRDefault="003C7ACF">
      <w:pPr>
        <w:spacing w:line="360" w:lineRule="auto"/>
        <w:jc w:val="both"/>
        <w:rPr>
          <w:rFonts w:ascii="Times New Roman" w:eastAsia="Times New Roman" w:hAnsi="Times New Roman" w:cs="Times New Roman"/>
          <w:b/>
          <w:sz w:val="24"/>
          <w:szCs w:val="24"/>
        </w:rPr>
      </w:pPr>
    </w:p>
    <w:p w:rsidR="003C7ACF" w:rsidRDefault="00FF6EA4" w:rsidP="005055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comércio eletrônico é muito mais antigo e presente na vida da sociedade do que se possa imaginar. Nesse sentido, é até pouco apropriado definir o comércio por operação via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rPr>
        <w:t xml:space="preserve"> como Comércio Eletrônico, que é uma terminologia muito mais abrangente, sendo, 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rPr>
        <w:t>, apenas um dos meios que compõem o universo do comércio eletrônico.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Pode-se conceituar comércio eletrônico de diversas maneiras, sob os mais diversos aspectos, entretanto, faz-se necessário utilizar um parâmetro bem estabelecido para sua abordagem. De acordo com os preceitos de Gilberto Marques Bruno, comércio eletrônico é “uma modalidade de compra à distância, consistente na aquisição de bens e/ou serviços, através de equipamentos eletrônicos de tratamento e armazenamento de dados, nos quais são transmitidas e recebidas informações”. Com base nesse conceito, entende-se que o comércio eletrônico é um comércio comum, porém, realizado de uma forma diferente, em que os participantes virtuais (à distância),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fazem uma transação eletrônica entre si, gerando, por conseguinte, uma documentação digital, que vale como manifestação de vontade.</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esteira, de acordo com Patrícia Peck Pinheiro (2010),</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“o comércio eletrônico é apenas uma evolução da transação eletrônica. Permite que não apenas a transação seja virtual, mas também que seus partícipes e documentos comprobatórios permaneçam virtuais, que ambos se apresentem eletronicamente”. Isso porque, as transações eletrônicas são anteriores ao comércio eletrônico, ou seja, existem há muitos anos, como por exemplo: envios de fax, transferências bancárias, cartões de créditos, compensação de cheques. As referidas transações eletrônicas, apesar do nome, têm seu lado virtual e seu lado real. A parte virtual é a transação em si, ou seja, o deslocamento de dados virtualmente; enquanto a parte real são os participantes e os documentos impressos que comprovam aquela celebração do contrato.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notório que o comércio eletrônico ganhou grande espaço na sociedade em razão dos avanços tecnológicos aliado à comodidade que garante ao consumidor, uma vez que não precisa mais se deslocar até o estabelecimento comercial físico. Nesse sentido, o comércio eletrônico se constitui por meio de contratações à distância, que são direcionadas por meio eletrônicos, internet ou pelas telecomunicações massificadas (tais como e-mails, </w:t>
      </w:r>
      <w:proofErr w:type="spellStart"/>
      <w:r>
        <w:rPr>
          <w:rFonts w:ascii="Times New Roman" w:eastAsia="Times New Roman" w:hAnsi="Times New Roman" w:cs="Times New Roman"/>
          <w:sz w:val="24"/>
          <w:szCs w:val="24"/>
        </w:rPr>
        <w:t>sms</w:t>
      </w:r>
      <w:proofErr w:type="spellEnd"/>
      <w:r>
        <w:rPr>
          <w:rFonts w:ascii="Times New Roman" w:eastAsia="Times New Roman" w:hAnsi="Times New Roman" w:cs="Times New Roman"/>
          <w:sz w:val="24"/>
          <w:szCs w:val="24"/>
        </w:rPr>
        <w:t xml:space="preserve">, telefones fixos, celulares,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Isso quer dizer que as transações de comércio eletrônico não diferem das feitas por outros meios de comunicação remota como o telefone ou o fax.</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Ressalta-se que as transações de contratos eletrônicos são, em sua maioria (ou quase em sua totalidade), realizados pela forma de contratos de adesão, em que inexiste espaço para negociação entre as partes, uma vez que a livre estipulação de cláusulas contratuais se dá por parte do comerciante ou fornecedor. Quanto ao consumidor, seu papel restringe-se apenas a aceitar a contratação ou não. Assim, o ambiente eletrônico se caracteriza como um meio extremamente propício à estipulação de cláusulas abusivas por parte do fornecedor.</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Nesse diapasão, tem-se que, embora a contratação seja à distância ou </w:t>
      </w:r>
      <w:proofErr w:type="gramStart"/>
      <w:r>
        <w:rPr>
          <w:rFonts w:ascii="Times New Roman" w:eastAsia="Times New Roman" w:hAnsi="Times New Roman" w:cs="Times New Roman"/>
          <w:sz w:val="24"/>
          <w:szCs w:val="24"/>
        </w:rPr>
        <w:t>não-presencial</w:t>
      </w:r>
      <w:proofErr w:type="gramEnd"/>
      <w:r>
        <w:rPr>
          <w:rFonts w:ascii="Times New Roman" w:eastAsia="Times New Roman" w:hAnsi="Times New Roman" w:cs="Times New Roman"/>
          <w:sz w:val="24"/>
          <w:szCs w:val="24"/>
        </w:rPr>
        <w:t>, aplica-se os mesmos regramentos do CDC no sentido de coibir a atuação abusiva do fornecedor para com o consumidor no âmbito das contratações virtuais de consumo.</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PROTEÇÃO AO CONSUMIDOR NO COMÉRCIO ELETRÔNICO</w:t>
      </w:r>
    </w:p>
    <w:p w:rsidR="003C7ACF" w:rsidRDefault="003C7ACF">
      <w:pPr>
        <w:spacing w:line="360" w:lineRule="auto"/>
        <w:jc w:val="both"/>
        <w:rPr>
          <w:rFonts w:ascii="Times New Roman" w:eastAsia="Times New Roman" w:hAnsi="Times New Roman" w:cs="Times New Roman"/>
          <w:b/>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da crescente inclusão do consumidor no comércio eletrônico, grande parte da sociedade consumerista ainda fica bastante receosa ao celebrar algum tipo de contrato no mundo virtual. Isso porque muitos </w:t>
      </w:r>
      <w:proofErr w:type="gramStart"/>
      <w:r>
        <w:rPr>
          <w:rFonts w:ascii="Times New Roman" w:eastAsia="Times New Roman" w:hAnsi="Times New Roman" w:cs="Times New Roman"/>
          <w:sz w:val="24"/>
          <w:szCs w:val="24"/>
        </w:rPr>
        <w:t>sentem-se</w:t>
      </w:r>
      <w:proofErr w:type="gramEnd"/>
      <w:r>
        <w:rPr>
          <w:rFonts w:ascii="Times New Roman" w:eastAsia="Times New Roman" w:hAnsi="Times New Roman" w:cs="Times New Roman"/>
          <w:sz w:val="24"/>
          <w:szCs w:val="24"/>
        </w:rPr>
        <w:t xml:space="preserve"> inseguro diante da falsa impressão de ausência de regramento que lhes ampare em eventual lesão a direito.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insegurança defronte aos procedimentos e a falta de conhecimento da lei, faz com que a confiabilidade sob a efetividade do comércio eletrônico enfraqueça de maneira extraordinária. A visível dificuldade habita na sensação de parcial abandono da legislação nacional aos direitos do consumidor, especificamente, quanto à crescente forma negocial do mundo, o contrato virtual. Nesse sentido, a população não sabe como agir, quando, eventualmente, se ver numa situação lesiva por parte do fornecedor/comerciante virtual, não sabendo onde reclamar seus direitos e principalmente para quem reclamar. Mas, apesar de ainda existirem preocupações relacionadas à segurança das transações online, muitos usuários afirmam utilizar as lojas virtuais como recurso para fazer pesquisas de preço.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legislação brasileira específica que dispõe sobre o comércio eletrônico somente foi editada em 15 de março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de 2013 (Decreto nº 7.962) e, muito embora represente um grande avanço sob aspecto de amparo legal aos consumidores no comércio virtual, muitos doutrinadores argumentam que a lei é omissa em alguns pontos, devendo-se lançar mão dos dispositivos </w:t>
      </w:r>
      <w:proofErr w:type="spellStart"/>
      <w:r>
        <w:rPr>
          <w:rFonts w:ascii="Times New Roman" w:eastAsia="Times New Roman" w:hAnsi="Times New Roman" w:cs="Times New Roman"/>
          <w:sz w:val="24"/>
          <w:szCs w:val="24"/>
        </w:rPr>
        <w:t>principiológicos</w:t>
      </w:r>
      <w:proofErr w:type="spellEnd"/>
      <w:r>
        <w:rPr>
          <w:rFonts w:ascii="Times New Roman" w:eastAsia="Times New Roman" w:hAnsi="Times New Roman" w:cs="Times New Roman"/>
          <w:sz w:val="24"/>
          <w:szCs w:val="24"/>
        </w:rPr>
        <w:t xml:space="preserve"> do Código de Defesa do Consumidor, além de jurisprudências, analogia e costumes para obter êxito na solução de eventuais lides.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que a doutrina preserve a ideia de que não exista diferenciação entre o contrato comum e o contrato eletrônico, alguns princípios do Direito do Consumidor ostentam maior importância no âmbito de comércio eletrônico, tais como o da vulnerabilidade do consumidor e sua devida hipossuficiência, boa-fé objetiva e informação.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Todavia, acerca do Decreto Lei nº. </w:t>
      </w:r>
      <w:proofErr w:type="gramStart"/>
      <w:r>
        <w:rPr>
          <w:rFonts w:ascii="Times New Roman" w:eastAsia="Times New Roman" w:hAnsi="Times New Roman" w:cs="Times New Roman"/>
          <w:sz w:val="24"/>
          <w:szCs w:val="24"/>
        </w:rPr>
        <w:t>7.962/2013, Maciel (apud PACHECO, 2014)</w:t>
      </w:r>
      <w:proofErr w:type="gramEnd"/>
      <w:r>
        <w:rPr>
          <w:rFonts w:ascii="Times New Roman" w:eastAsia="Times New Roman" w:hAnsi="Times New Roman" w:cs="Times New Roman"/>
          <w:sz w:val="24"/>
          <w:szCs w:val="24"/>
        </w:rPr>
        <w:t xml:space="preserve"> afirma que: “Nem sempre o avanço tecnológico demanda a necessidade de novas leis. O Código de Defesa do Consumidor, já vinha sendo facilmente aplicado às transações realizadas em meio eletrônico, sobretudo o direito ao arrependimento. (...) O Decreto, então, não inovou, buscou apenas definir padrões para direitos já previstos no CDC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Nesse sentido, ao fazer uma breve análise do CDC, tem-se que o mesmo instituiu princípios e dispositivos legais válidos inclusive para as relações eletrônicas, ou seja, não presenciais (compras à distância), seja na Internet, seja no celular, ou em qualquer outro meio que se enquadre no conceito de compras virtuais. O STJ considera a modalidade de contrato eletrônico (ou </w:t>
      </w:r>
      <w:r>
        <w:rPr>
          <w:rFonts w:ascii="Times New Roman" w:eastAsia="Times New Roman" w:hAnsi="Times New Roman" w:cs="Times New Roman"/>
          <w:i/>
          <w:sz w:val="24"/>
          <w:szCs w:val="24"/>
        </w:rPr>
        <w:t>e-commerce</w:t>
      </w:r>
      <w:r>
        <w:rPr>
          <w:rFonts w:ascii="Times New Roman" w:eastAsia="Times New Roman" w:hAnsi="Times New Roman" w:cs="Times New Roman"/>
          <w:sz w:val="24"/>
          <w:szCs w:val="24"/>
        </w:rPr>
        <w:t xml:space="preserve">) como contrato de consumo fora do estabelecimento comercial, de modo que </w:t>
      </w:r>
      <w:proofErr w:type="gramStart"/>
      <w:r>
        <w:rPr>
          <w:rFonts w:ascii="Times New Roman" w:eastAsia="Times New Roman" w:hAnsi="Times New Roman" w:cs="Times New Roman"/>
          <w:sz w:val="24"/>
          <w:szCs w:val="24"/>
        </w:rPr>
        <w:t>deva</w:t>
      </w:r>
      <w:proofErr w:type="gramEnd"/>
      <w:r>
        <w:rPr>
          <w:rFonts w:ascii="Times New Roman" w:eastAsia="Times New Roman" w:hAnsi="Times New Roman" w:cs="Times New Roman"/>
          <w:sz w:val="24"/>
          <w:szCs w:val="24"/>
        </w:rPr>
        <w:t xml:space="preserve"> ser assegurado ao consumidor todos os direitos dispostos no CDC. É nesse sentido, que o TJSP decidiu acerca da aplicação do CDC às relações de comércio virtuais:</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APELAÇÃO. AÇÃO DE REPARAÇÃO DE DANOS MATERIAIS E MORAL. CONSUMIDOR. COMPRA E VENDA DE </w:t>
      </w:r>
      <w:proofErr w:type="gramStart"/>
      <w:r>
        <w:rPr>
          <w:rFonts w:ascii="Times New Roman" w:eastAsia="Times New Roman" w:hAnsi="Times New Roman" w:cs="Times New Roman"/>
          <w:sz w:val="20"/>
          <w:szCs w:val="20"/>
        </w:rPr>
        <w:t>PRODUTO REALIZADA PELA INTERNET</w:t>
      </w:r>
      <w:proofErr w:type="gramEnd"/>
      <w:r>
        <w:rPr>
          <w:rFonts w:ascii="Times New Roman" w:eastAsia="Times New Roman" w:hAnsi="Times New Roman" w:cs="Times New Roman"/>
          <w:sz w:val="20"/>
          <w:szCs w:val="20"/>
        </w:rPr>
        <w:t xml:space="preserve">. PESSOA JURÍDICA DESTINATÁRIA FINAL DO PRODUTO. RELAÇÃO DE CONSUMO RECONHECIDA. PRINCÍPIO DA VULNERABILIDADE. APLICAÇÃO DO CÓDIGO DE DEFESA DO CONSUMIDOR (CDC). POSSIBILIDADE. POSIÇÃO PERFILHADA PELO C. SUPERIOR TRIBUNAL DE JUSTIÇA (STJ). ARREPENDIMENTO DO CONTRATO PELA CONSUMIDORA NO PRAZO DO ART. 49 DO CDC. DIREITO DE ARREPENDIMENTO ABSOLUTO. RECURSO NESSA PARTE IMPROVIDO. </w:t>
      </w:r>
      <w:proofErr w:type="gramStart"/>
      <w:r>
        <w:rPr>
          <w:rFonts w:ascii="Times New Roman" w:eastAsia="Times New Roman" w:hAnsi="Times New Roman" w:cs="Times New Roman"/>
          <w:sz w:val="20"/>
          <w:szCs w:val="20"/>
        </w:rPr>
        <w:t>1.</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2.</w:t>
      </w:r>
      <w:proofErr w:type="gramEnd"/>
      <w:r>
        <w:rPr>
          <w:rFonts w:ascii="Times New Roman" w:eastAsia="Times New Roman" w:hAnsi="Times New Roman" w:cs="Times New Roman"/>
          <w:sz w:val="20"/>
          <w:szCs w:val="20"/>
        </w:rPr>
        <w:t xml:space="preserve">- A desistência do contrato formulada pela autora, dentro do período de 7 (sete) dias, permite o desfazimento do negócio de compra e venda realizado pela internet. Essa previsão encontrada no art. 49 do CDC, garante ao consumidor exercer o direito de arrependimento nas contratações celebradas fora do estabelecimento comercial, telefone, domicílio ou comércio </w:t>
      </w:r>
      <w:proofErr w:type="gramStart"/>
      <w:r>
        <w:rPr>
          <w:rFonts w:ascii="Times New Roman" w:eastAsia="Times New Roman" w:hAnsi="Times New Roman" w:cs="Times New Roman"/>
          <w:sz w:val="20"/>
          <w:szCs w:val="20"/>
        </w:rPr>
        <w:t>eletrônico.</w:t>
      </w:r>
      <w:proofErr w:type="gramEnd"/>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t xml:space="preserve">(TJ-SP 10069654120178260564 SP 1006965-41.2017.8.26.0564, Relator: Adilson de </w:t>
      </w:r>
      <w:proofErr w:type="spellStart"/>
      <w:r>
        <w:rPr>
          <w:rFonts w:ascii="Times New Roman" w:eastAsia="Times New Roman" w:hAnsi="Times New Roman" w:cs="Times New Roman"/>
          <w:sz w:val="20"/>
          <w:szCs w:val="20"/>
        </w:rPr>
        <w:t>Araujo</w:t>
      </w:r>
      <w:proofErr w:type="spellEnd"/>
      <w:r>
        <w:rPr>
          <w:rFonts w:ascii="Times New Roman" w:eastAsia="Times New Roman" w:hAnsi="Times New Roman" w:cs="Times New Roman"/>
          <w:sz w:val="20"/>
          <w:szCs w:val="20"/>
        </w:rPr>
        <w:t>, Data de Julgamento: 14/10/2017, 31ª Câmara de Direito Privado, Data de Publicação: 14/10/2017)</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da análise da jurisprudência majoritária, verifica-se que os Tribunais têm equiparado as contratações do comércio eletrônico às contratações mencionadas no Código de Defesa do Consumidor como </w:t>
      </w:r>
      <w:proofErr w:type="gramStart"/>
      <w:r>
        <w:rPr>
          <w:rFonts w:ascii="Times New Roman" w:eastAsia="Times New Roman" w:hAnsi="Times New Roman" w:cs="Times New Roman"/>
          <w:sz w:val="24"/>
          <w:szCs w:val="24"/>
        </w:rPr>
        <w:t>não-presenciais</w:t>
      </w:r>
      <w:proofErr w:type="gramEnd"/>
      <w:r>
        <w:rPr>
          <w:rFonts w:ascii="Times New Roman" w:eastAsia="Times New Roman" w:hAnsi="Times New Roman" w:cs="Times New Roman"/>
          <w:sz w:val="24"/>
          <w:szCs w:val="24"/>
        </w:rPr>
        <w:t xml:space="preserve"> ou fora do estabelecimento comercial.</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A MÁ-FÉ DA TÉCNICA PUBLICITÁRIA NO COMÉRCIO ELETRÔNICO</w:t>
      </w:r>
    </w:p>
    <w:p w:rsidR="003C7ACF" w:rsidRDefault="003C7ACF">
      <w:pPr>
        <w:spacing w:line="360" w:lineRule="auto"/>
        <w:jc w:val="both"/>
        <w:rPr>
          <w:rFonts w:ascii="Times New Roman" w:eastAsia="Times New Roman" w:hAnsi="Times New Roman" w:cs="Times New Roman"/>
          <w:b/>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comércio eletrônico, em que as contratações se fazem pela modalidade de adesão, fica evidente a hipossuficiência do consumidor em relação ao fornecedor, uma vez que aquele, sequer, tem a possibilidade de ver pessoalmente o produto pelo qual manifesta </w:t>
      </w:r>
      <w:r>
        <w:rPr>
          <w:rFonts w:ascii="Times New Roman" w:eastAsia="Times New Roman" w:hAnsi="Times New Roman" w:cs="Times New Roman"/>
          <w:sz w:val="24"/>
          <w:szCs w:val="24"/>
        </w:rPr>
        <w:lastRenderedPageBreak/>
        <w:t>intenção de adquirir, devendo, contudo, se ater a confiar nas informações passadas pelo comerciante.</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aspecto, o meio pelo qual o fornecedor lança mão para apresentar o produto no comércio eletrônico é a publicidade. A publicidade é uma forma de veiculação de ofertas, sendo, portanto, uma técnica destinada a atrair a atenção do público, informando sobre o produto ou serviço, com o intuito de convencê-lo a comprar o bem ou serviço. Logo, é uma técnica que estimula o consumo e, por conseguinte, aquece a atividade econômica.</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ao optar por esta técnica, o fornecedor deve observar alguns deveres que decorrem do CDC, em que contempla, na maioria dos seus dispositivos, como critério especial a boa-fé e os bons costumes. Dentro deste respectivo contexto, encontram-se os fundamentos para proibir a publicidade abusiva e enganosa, uma vez que estas frustram as expectativas do consumidor quanto ao produto que pretendia </w:t>
      </w:r>
      <w:proofErr w:type="gramStart"/>
      <w:r>
        <w:rPr>
          <w:rFonts w:ascii="Times New Roman" w:eastAsia="Times New Roman" w:hAnsi="Times New Roman" w:cs="Times New Roman"/>
          <w:sz w:val="24"/>
          <w:szCs w:val="24"/>
        </w:rPr>
        <w:t>adquirir nos</w:t>
      </w:r>
      <w:proofErr w:type="gramEnd"/>
      <w:r>
        <w:rPr>
          <w:rFonts w:ascii="Times New Roman" w:eastAsia="Times New Roman" w:hAnsi="Times New Roman" w:cs="Times New Roman"/>
          <w:sz w:val="24"/>
          <w:szCs w:val="24"/>
        </w:rPr>
        <w:t xml:space="preserve"> mais diversos aspectos, seja pelo tamanho, qualidade, omissão de informação, entre outros. Em suma, a publicidade empregada pelo fornecedor eletrônico deve ser clara, simples e imediata, identificável desta forma pelo consumidor que visita o </w:t>
      </w:r>
      <w:r>
        <w:rPr>
          <w:rFonts w:ascii="Times New Roman" w:eastAsia="Times New Roman" w:hAnsi="Times New Roman" w:cs="Times New Roman"/>
          <w:i/>
          <w:sz w:val="24"/>
          <w:szCs w:val="24"/>
        </w:rPr>
        <w:t xml:space="preserve">website </w:t>
      </w:r>
      <w:r>
        <w:rPr>
          <w:rFonts w:ascii="Times New Roman" w:eastAsia="Times New Roman" w:hAnsi="Times New Roman" w:cs="Times New Roman"/>
          <w:sz w:val="24"/>
          <w:szCs w:val="24"/>
        </w:rPr>
        <w:t xml:space="preserve">com o intuito de comprar aquele bem ou produto. </w:t>
      </w:r>
    </w:p>
    <w:p w:rsidR="003C7ACF" w:rsidRDefault="00FF6EA4">
      <w:pPr>
        <w:spacing w:line="36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 art. 37 do Código de Defesa do Consumidor repudia qualquer prática de publicidade abusiva ou enganosa e, ainda, define em seu § 1º como: </w:t>
      </w:r>
      <w:r>
        <w:rPr>
          <w:rFonts w:ascii="Times New Roman" w:eastAsia="Times New Roman" w:hAnsi="Times New Roman" w:cs="Times New Roman"/>
          <w:i/>
          <w:sz w:val="24"/>
          <w:szCs w:val="24"/>
        </w:rPr>
        <w:t xml:space="preserve">“qualquer modalidade de informação ou comunicação de caráter </w:t>
      </w:r>
      <w:proofErr w:type="gramStart"/>
      <w:r>
        <w:rPr>
          <w:rFonts w:ascii="Times New Roman" w:eastAsia="Times New Roman" w:hAnsi="Times New Roman" w:cs="Times New Roman"/>
          <w:i/>
          <w:sz w:val="24"/>
          <w:szCs w:val="24"/>
        </w:rPr>
        <w:t>publicitário, inteira ou parcialmente falsa</w:t>
      </w:r>
      <w:proofErr w:type="gramEnd"/>
      <w:r>
        <w:rPr>
          <w:rFonts w:ascii="Times New Roman" w:eastAsia="Times New Roman" w:hAnsi="Times New Roman" w:cs="Times New Roman"/>
          <w:i/>
          <w:sz w:val="24"/>
          <w:szCs w:val="24"/>
        </w:rPr>
        <w:t>, ou, por qualquer outro modo, mesmo por omissão, capaz de induzir em erro o consumidor a respeito da natureza, características, qualidade, quantidade, propriedades, origem, preço e qualquer outros dados sobre produtos e serviços”.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norte, a atividade publicitária deve se pautar dos ditames da honestidade e da boa-fé, no intuito de sempre apresentar o produto com informações verdadeiras, a fim de manter o consumidor devidamente informado sobre o produto que está adquirindo. No comércio eletrônico, estes dispositivos desempenham um papel fundamental, posto que o volume de informação referente ao produto ou serviço está sobre a guarda do próprio fornecedor. Assim, o consumidor, ao observar aquela publicidade, manifesta intenção de adquirir o bem ou produto baseando-se unicamente por tais informações prestadas, necessitando, para tanto, que as mesmas sejam corretamente explicitadas para que a compra seja efetuada da maneira mais segura e confiável.</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não é o que comumente vemos nos </w:t>
      </w:r>
      <w:r>
        <w:rPr>
          <w:rFonts w:ascii="Times New Roman" w:eastAsia="Times New Roman" w:hAnsi="Times New Roman" w:cs="Times New Roman"/>
          <w:i/>
          <w:sz w:val="24"/>
          <w:szCs w:val="24"/>
        </w:rPr>
        <w:t>websites,</w:t>
      </w:r>
      <w:r>
        <w:rPr>
          <w:rFonts w:ascii="Times New Roman" w:eastAsia="Times New Roman" w:hAnsi="Times New Roman" w:cs="Times New Roman"/>
          <w:sz w:val="24"/>
          <w:szCs w:val="24"/>
        </w:rPr>
        <w:t xml:space="preserve"> uma vez que há diversas “falsas promoções” com o intuito de atrair o consumidor por apresentar descontos. Um exemplo clássico é a “Black Friday”. Não raramente, durante este evento de promoções, </w:t>
      </w:r>
      <w:r>
        <w:rPr>
          <w:rFonts w:ascii="Times New Roman" w:eastAsia="Times New Roman" w:hAnsi="Times New Roman" w:cs="Times New Roman"/>
          <w:sz w:val="24"/>
          <w:szCs w:val="24"/>
        </w:rPr>
        <w:lastRenderedPageBreak/>
        <w:t xml:space="preserve">muitos comerciantes elevam o preço dos seus produtos de forma extraordinária para conceder descontos, de modo que acabam sendo repassados aos consumidores com preços </w:t>
      </w:r>
      <w:proofErr w:type="gramStart"/>
      <w:r>
        <w:rPr>
          <w:rFonts w:ascii="Times New Roman" w:eastAsia="Times New Roman" w:hAnsi="Times New Roman" w:cs="Times New Roman"/>
          <w:sz w:val="24"/>
          <w:szCs w:val="24"/>
        </w:rPr>
        <w:t>semelhantes ou igual ao praticado em meses anteriores</w:t>
      </w:r>
      <w:proofErr w:type="gramEnd"/>
      <w:r>
        <w:rPr>
          <w:rFonts w:ascii="Times New Roman" w:eastAsia="Times New Roman" w:hAnsi="Times New Roman" w:cs="Times New Roman"/>
          <w:sz w:val="24"/>
          <w:szCs w:val="24"/>
        </w:rPr>
        <w:t>. Dessa maneira, a publicidade enganosa atinge o consumidor, de modo que frustra a expectativa deste de ser agraciado com descontos diferenciados e mais vantajosos do que os oferecidos durante o resto do ano.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fica evidente a lesão aos consumidores ante a prática publicitária enganosa por parte dos comerciantes. Ressalta-se, ainda, que </w:t>
      </w:r>
      <w:proofErr w:type="gramStart"/>
      <w:r>
        <w:rPr>
          <w:rFonts w:ascii="Times New Roman" w:eastAsia="Times New Roman" w:hAnsi="Times New Roman" w:cs="Times New Roman"/>
          <w:sz w:val="24"/>
          <w:szCs w:val="24"/>
        </w:rPr>
        <w:t>o ônus da prova de veracidade e a correção da publicidade feita em desacordo com a Lei Consumerista é</w:t>
      </w:r>
      <w:proofErr w:type="gramEnd"/>
      <w:r>
        <w:rPr>
          <w:rFonts w:ascii="Times New Roman" w:eastAsia="Times New Roman" w:hAnsi="Times New Roman" w:cs="Times New Roman"/>
          <w:sz w:val="24"/>
          <w:szCs w:val="24"/>
        </w:rPr>
        <w:t xml:space="preserve"> de responsabilidade do comerciante, ante a dificuldade do consumidor em demonstrar de forma técnica que a publicidade se deu de forma abusiva ou enganosa, consoante dispõe o art. 38 do CDC.</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PRINCÍPIO DA BOA-FÉ </w:t>
      </w:r>
      <w:proofErr w:type="gramStart"/>
      <w:r>
        <w:rPr>
          <w:rFonts w:ascii="Times New Roman" w:eastAsia="Times New Roman" w:hAnsi="Times New Roman" w:cs="Times New Roman"/>
          <w:b/>
          <w:sz w:val="24"/>
          <w:szCs w:val="24"/>
        </w:rPr>
        <w:t>SOB ÊNFASE</w:t>
      </w:r>
      <w:proofErr w:type="gramEnd"/>
      <w:r>
        <w:rPr>
          <w:rFonts w:ascii="Times New Roman" w:eastAsia="Times New Roman" w:hAnsi="Times New Roman" w:cs="Times New Roman"/>
          <w:b/>
          <w:sz w:val="24"/>
          <w:szCs w:val="24"/>
        </w:rPr>
        <w:t xml:space="preserve"> DO CDC</w:t>
      </w:r>
    </w:p>
    <w:p w:rsidR="008B6131" w:rsidRDefault="008B6131">
      <w:pPr>
        <w:spacing w:line="360" w:lineRule="auto"/>
        <w:jc w:val="both"/>
        <w:rPr>
          <w:rFonts w:ascii="Times New Roman" w:eastAsia="Times New Roman" w:hAnsi="Times New Roman" w:cs="Times New Roman"/>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Código de Defesa do Consumidor dogmaticamente estabelece a observância da boa-fé em dois dispositivos, quais sejam: o art. 4º, III, e no art. 51, IV. No primeiro, a boa-fé considerada como um princípio norteador; já na segunda, considerada uma cláusula geral. </w:t>
      </w:r>
      <w:proofErr w:type="spellStart"/>
      <w:r>
        <w:rPr>
          <w:rFonts w:ascii="Times New Roman" w:eastAsia="Times New Roman" w:hAnsi="Times New Roman" w:cs="Times New Roman"/>
          <w:sz w:val="24"/>
          <w:szCs w:val="24"/>
        </w:rPr>
        <w:t>Dessarte</w:t>
      </w:r>
      <w:proofErr w:type="spellEnd"/>
      <w:r>
        <w:rPr>
          <w:rFonts w:ascii="Times New Roman" w:eastAsia="Times New Roman" w:hAnsi="Times New Roman" w:cs="Times New Roman"/>
          <w:sz w:val="24"/>
          <w:szCs w:val="24"/>
        </w:rPr>
        <w:t xml:space="preserve">, importante se faz compreender as duas acepções que o CDC se referiu a boa-fé.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Preliminarmente, antes de aprofundar na explicação desses dois aspectos, é importante esclarecer que a Lei nº 8.078/90, denominada de Código de Defesa do Consumidor, ao contrário do Código Civil de 2002, pautou-se pela boa-fé objetiva, e não pela boa-fé subjetiva.</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5.1. BOA-FÉ SUBJETIVA</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boa-fé subjetiva está relacionada com a consciência do indivíduo, com o conhecimento que ele possui sobre a formação de determinada relação jurídica. Assim, diz respeito à ignorância ou desconhecimento de uma pessoa acerca de um fato modificativo ou impeditivo do seu direito. É, pois, a falsa crença sobre determinada situação pela qual o detentor do direito acredita em sua legitimidade, porque desconhece a verdadeira situação. Nesse contexto, a boa-fé pode ser encontrada em vários dispositivos do Código Civil, tais como</w:t>
      </w:r>
      <w:proofErr w:type="gramStart"/>
      <w:r>
        <w:rPr>
          <w:rFonts w:ascii="Times New Roman" w:eastAsia="Times New Roman" w:hAnsi="Times New Roman" w:cs="Times New Roman"/>
          <w:sz w:val="24"/>
          <w:szCs w:val="24"/>
        </w:rPr>
        <w:t xml:space="preserve"> por exemplo</w:t>
      </w:r>
      <w:proofErr w:type="gramEnd"/>
      <w:r>
        <w:rPr>
          <w:rFonts w:ascii="Times New Roman" w:eastAsia="Times New Roman" w:hAnsi="Times New Roman" w:cs="Times New Roman"/>
          <w:sz w:val="24"/>
          <w:szCs w:val="24"/>
        </w:rPr>
        <w:t xml:space="preserve">, no art. 1.567, quando trata dos efeitos do casamento putativo, nos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1.201 e 1.202, que regulam a posse de boa-fé.</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Percebe-se que no caso do art. 1.201 do Código Civil em que dispõe: “É de boa-fé a posse, se o possuidor ignora o vício, ou o obstáculo que impede a aquisição da coisa”. Verifica-se, pois, que nesse caso específico, o Código Civil estabelece a presunção de que o </w:t>
      </w:r>
      <w:r>
        <w:rPr>
          <w:rFonts w:ascii="Times New Roman" w:eastAsia="Times New Roman" w:hAnsi="Times New Roman" w:cs="Times New Roman"/>
          <w:sz w:val="24"/>
          <w:szCs w:val="24"/>
        </w:rPr>
        <w:lastRenderedPageBreak/>
        <w:t xml:space="preserve">possuidor crente da legitimidade de sua posse está bem intencionado. Ou, em outras palavras, que o possuidor não busca lograr vantagem pessoal em detrimento de direito alheio, mas tão somente exercer regularmente o que acredita ser o seu direito. </w:t>
      </w:r>
      <w:proofErr w:type="spellStart"/>
      <w:r>
        <w:rPr>
          <w:rFonts w:ascii="Times New Roman" w:eastAsia="Times New Roman" w:hAnsi="Times New Roman" w:cs="Times New Roman"/>
          <w:sz w:val="24"/>
          <w:szCs w:val="24"/>
        </w:rPr>
        <w:t>Dessarte</w:t>
      </w:r>
      <w:proofErr w:type="spellEnd"/>
      <w:proofErr w:type="gramStart"/>
      <w:r>
        <w:rPr>
          <w:rFonts w:ascii="Times New Roman" w:eastAsia="Times New Roman" w:hAnsi="Times New Roman" w:cs="Times New Roman"/>
          <w:sz w:val="24"/>
          <w:szCs w:val="24"/>
        </w:rPr>
        <w:t>, denomina-se</w:t>
      </w:r>
      <w:proofErr w:type="gramEnd"/>
      <w:r>
        <w:rPr>
          <w:rFonts w:ascii="Times New Roman" w:eastAsia="Times New Roman" w:hAnsi="Times New Roman" w:cs="Times New Roman"/>
          <w:sz w:val="24"/>
          <w:szCs w:val="24"/>
        </w:rPr>
        <w:t xml:space="preserve"> “boa-fé subjetiva” justamente por partir da perspectiva interna do sujeito. Entretanto, como já mencionado anteriormente, a boa-fé aplicada no CDC não é essa, mas sim a objetiva.</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5.2. BOA-FÉ OBJETIVA E SUA APLICAÇÃO NAS RELAÇÕES DE COMÉRCIO ELETRÔNICO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grandes novidades trazidas pelo Código de Defesa do Consumidor, oriunda da nova teoria contratual, é a previsão expressa do princípio da boa-fé objetiva disposta nos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4º, III e 51, IV, o qual traz importantes consequências para toda a disciplina protecionista do referido diploma legal. Ressalte-se que, apesar do CDC dispor de um imenso acervo de regras protecionistas para o consumidor, o princípio da boa-fé objetiva não só protege a parte hipossuficiente da relação, mas sim o desenvolvimento econômico e tecnológico.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boa-fé objetiva, diversamente da subjetiva, não constitui uma presunção derivada de um estado de consciência de um sujeito em particular. Ela é uma norma de comportamento que exige das partes uma conduta honesta, leal, transparente e solidária, que garanta a preservação da equação e do justo equilíbrio do contrato, seja na conservação da proporção entre direitos e obrigações entre as partes envolvidas, seja na permissão da correção de desequilíbrios supervenientes. Nesse sentido, colhe-se a lição de Cláudia Lima Marques: </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Boa-fé objetiva significa uma atuação refletida, uma atuação refletindo, pensando no outro, no parceiro contratual, respeitando-o, respeitando seus interesses legítimos, suas expectativas razoáveis, seus direitos, agindo com lealdade, sem abusos, sem obstrução, sem causar lesão ou desvantagem excessiva, cooperando para atingir o bom fim das obrigações: o cumprimento do objetivo contratual e a realização dos interesses das partes. (MARQUES, 2002, p. 181-182, apud BENJAMIN, BESSA, MARQUES, 2014, p. 378).</w:t>
      </w:r>
    </w:p>
    <w:p w:rsidR="003C7ACF" w:rsidRDefault="003C7ACF">
      <w:pPr>
        <w:spacing w:line="360" w:lineRule="auto"/>
        <w:ind w:left="4251" w:firstLine="708"/>
        <w:jc w:val="both"/>
        <w:rPr>
          <w:rFonts w:ascii="Times New Roman" w:eastAsia="Times New Roman" w:hAnsi="Times New Roman" w:cs="Times New Roman"/>
          <w:sz w:val="20"/>
          <w:szCs w:val="20"/>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boa-fé, neste contexto, confronta uma dada situação concreta com um ideal a ser alcançado. Estabelece, pois, uma espécie de paradigma de condutas a ser seguida pelas partes da relação contratual. Assim, caso alguma delas esteja agindo de maneira diversa da conduta paradigmática de honestidade e lealdade, haverá, assim, a má-fé objetivamente considerada.</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Neste diapasão, além de limitar práticas abusivas, a boa-fé estabelece deveres secundários de conduta, que impõe às partes comportamentos necessários, ainda que não expressamente previstos nos instrumentos contratuais, que precisam ser obedecidos com a finalidade de permitir a realização das justas expectativas surgidas em razão da celebração e da execução do contrato.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Eis a síntese do princípio da boa-fé objetiva. Parte-se, então, à análise da boa-fé como princípio (art. 4º, III, CDC) e como cláusula geral (art. 51, IV, CDC).</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tange a boa-fé como princípio, disposto no capítulo II do CDC, referente à “Política Nacional de Relações de Consumo”, cujos incisos do art. 4º catalogam alguns princípios a serem observados, percebe-se,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da análise específica do inciso III, que esse dispositivo valorizou não apenas a proteção do consumidor, mas também o desenvolvimento econômico e tecnológico. Nesse sentido, tanto fornecedor quanto consumidor deverão pautar seu comportamento com observância à boa-fé.</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boa-fé objetiva é, contudo, uma espécie de circunstância prévia e especulativa de uma relação ideal e justa, determinada como um modelo ideal de relação ao qual o caso concreto deve se adequar. Nesse sentido, o referido princípio direciona-se para um comportamento fiel, leal, e honesto no comportamento de cada uma das partes contratantes, a fim de garantir respeito ao direito da outra. É, pois, um modelo </w:t>
      </w:r>
      <w:proofErr w:type="spellStart"/>
      <w:r>
        <w:rPr>
          <w:rFonts w:ascii="Times New Roman" w:eastAsia="Times New Roman" w:hAnsi="Times New Roman" w:cs="Times New Roman"/>
          <w:sz w:val="24"/>
          <w:szCs w:val="24"/>
        </w:rPr>
        <w:t>principiológico</w:t>
      </w:r>
      <w:proofErr w:type="spellEnd"/>
      <w:r>
        <w:rPr>
          <w:rFonts w:ascii="Times New Roman" w:eastAsia="Times New Roman" w:hAnsi="Times New Roman" w:cs="Times New Roman"/>
          <w:sz w:val="24"/>
          <w:szCs w:val="24"/>
        </w:rPr>
        <w:t xml:space="preserve"> que visa garantir comportamentos livres de abuso, de modo a gerar uma atitude cooperativa que seja capaz de garantir uma relação jurídica justa, sem</w:t>
      </w:r>
      <w:proofErr w:type="gramStart"/>
      <w:r>
        <w:rPr>
          <w:rFonts w:ascii="Times New Roman" w:eastAsia="Times New Roman" w:hAnsi="Times New Roman" w:cs="Times New Roman"/>
          <w:sz w:val="24"/>
          <w:szCs w:val="24"/>
        </w:rPr>
        <w:t xml:space="preserve"> contudo</w:t>
      </w:r>
      <w:proofErr w:type="gramEnd"/>
      <w:r>
        <w:rPr>
          <w:rFonts w:ascii="Times New Roman" w:eastAsia="Times New Roman" w:hAnsi="Times New Roman" w:cs="Times New Roman"/>
          <w:sz w:val="24"/>
          <w:szCs w:val="24"/>
        </w:rPr>
        <w:t>, lesionar direito alheio.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esteira, verificou-se íntima relação do princípio da boa-fé para com o ditame constitucional que determina como objetivo fundamental da República a construção de uma sociedade solidária, abstendo-se, pois, da noção individualista.</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é possível determinar previamente o que seja boa-fé. Apenas por si ela não é capaz de prever quais as condutas são consideradas aceitáveis e quais devem ser repelidas. Cabe, portanto, ao intérprete, ainda que </w:t>
      </w:r>
      <w:proofErr w:type="gramStart"/>
      <w:r>
        <w:rPr>
          <w:rFonts w:ascii="Times New Roman" w:eastAsia="Times New Roman" w:hAnsi="Times New Roman" w:cs="Times New Roman"/>
          <w:sz w:val="24"/>
          <w:szCs w:val="24"/>
        </w:rPr>
        <w:t>utilizando</w:t>
      </w:r>
      <w:proofErr w:type="gramEnd"/>
      <w:r>
        <w:rPr>
          <w:rFonts w:ascii="Times New Roman" w:eastAsia="Times New Roman" w:hAnsi="Times New Roman" w:cs="Times New Roman"/>
          <w:sz w:val="24"/>
          <w:szCs w:val="24"/>
        </w:rPr>
        <w:t xml:space="preserve"> de sua discricionariedade, definir no caso concreto se determinado comportamento observou a boa-fé ou não, sem, contudo, deixar de atentar aos limites da razoabilidade e proporcionalidade.</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com base nas lições de </w:t>
      </w:r>
      <w:proofErr w:type="spellStart"/>
      <w:r>
        <w:rPr>
          <w:rFonts w:ascii="Times New Roman" w:eastAsia="Times New Roman" w:hAnsi="Times New Roman" w:cs="Times New Roman"/>
          <w:sz w:val="24"/>
          <w:szCs w:val="24"/>
        </w:rPr>
        <w:t>Rizzato</w:t>
      </w:r>
      <w:proofErr w:type="spellEnd"/>
      <w:r>
        <w:rPr>
          <w:rFonts w:ascii="Times New Roman" w:eastAsia="Times New Roman" w:hAnsi="Times New Roman" w:cs="Times New Roman"/>
          <w:sz w:val="24"/>
          <w:szCs w:val="24"/>
        </w:rPr>
        <w:t xml:space="preserve"> Nunes (2013), pode-se dizer que a boa-fé deve ser aplicada como princípio no momento em que, numa eventual lide, caso o Magistrado encontre dificuldades de analisar o caso concreto na verificação de algum tipo de abuso, deve-se levar em consideração esse comportamento paradigmático, pelo qual as partes deveriam ter pautado suas ações e condutas, para então, posteriormente, observar qual seria o tipo ideal </w:t>
      </w:r>
      <w:r>
        <w:rPr>
          <w:rFonts w:ascii="Times New Roman" w:eastAsia="Times New Roman" w:hAnsi="Times New Roman" w:cs="Times New Roman"/>
          <w:sz w:val="24"/>
          <w:szCs w:val="24"/>
        </w:rPr>
        <w:lastRenderedPageBreak/>
        <w:t>esperado para que aquele caso concreto pudesse estar adequado, e então extrair as consequências jurídicas de eventual má-fé utilizada por uma das partes.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diz respeito à boa-fé como cláusula geral, o art. 51, inciso IV do CDC dispõe que serão consideradas nulas de pleno direito as cláusulas contratuais que sejam incompatíveis com a boa-fé ou equidade.</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Muito embora encontrar-se na parte das “Cláusulas abusivas”, a boa-fé contida neste dispositivo deve ser interpretada como cláusula geral, norteadora das demais cláusulas contratuais e presente implicitamente em todo e qualquer contrato de consumo.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essa razão, deve-se interpretar o referido dispositivo legal no sentido em que sua pretensão inicial foi de estabelecer o princípio da boa-fé como cláusula central norteadora das demais cláusulas contratuais. A boa-fé, então, implica fonte diversa de direitos e obrigações além da vontade das partes. Estas devem respeitar não apenas o que acordaram em contrato de forma estrita, mas também e, primordialmente, os ditames da boa-fé.</w:t>
      </w:r>
    </w:p>
    <w:p w:rsidR="003C7ACF" w:rsidRDefault="00FF6EA4">
      <w:pPr>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 suma, o princípio da boa-fé atravessa todas as ações humanas, sendo regra aos próprios valores éticos e morais da sociedade. Nesse sentido, pode-se afirmar que, dentre os princípios fundamentais aplicáveis no direito contratual, o da boa-fé objetiva aparece como princípio vital responsável por atingir um dos objetivos fundamentais estabelecido na Constituição Federal, qual seja o de construir uma sociedade livre, justa e solidária, ao passo em que garante segurança às relações jurídicas contratuais.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comércio eletrônico é simplesmente um meio diverso do comum de transmitir a vontade de contratar, uma vez que as partes e os instrumentos contratuais não se fazem presente no mundo real, mas tão somente no virtual.</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as ofertas e as compras são realizadas no mundo virtual, </w:t>
      </w:r>
      <w:proofErr w:type="gramStart"/>
      <w:r>
        <w:rPr>
          <w:rFonts w:ascii="Times New Roman" w:eastAsia="Times New Roman" w:hAnsi="Times New Roman" w:cs="Times New Roman"/>
          <w:sz w:val="24"/>
          <w:szCs w:val="24"/>
        </w:rPr>
        <w:t>ou seja</w:t>
      </w:r>
      <w:proofErr w:type="gramEnd"/>
      <w:r>
        <w:rPr>
          <w:rFonts w:ascii="Times New Roman" w:eastAsia="Times New Roman" w:hAnsi="Times New Roman" w:cs="Times New Roman"/>
          <w:sz w:val="24"/>
          <w:szCs w:val="24"/>
        </w:rPr>
        <w:t xml:space="preserve"> não-presencial, em que o consumidor manifesta, por meio da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rPr>
        <w:t>, seu interesse em contratar com o fornecedor à distância, baseando-se tão somente no acesso às informações prestadas pelo fornecedor. Desse modo, é indiscutível que as relações no âmbito virtual se estabelecem pela presunção de boa-fé, baseada na confiança mútua entre as partes contratantes.</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como mencionado anteriormente, os entendimentos jurisprudenciais majoritários são uníssonos no sentido de equiparar o comércio eletrônico às contratações fora do estabelecimento comercial, de modo que </w:t>
      </w:r>
      <w:proofErr w:type="gramStart"/>
      <w:r>
        <w:rPr>
          <w:rFonts w:ascii="Times New Roman" w:eastAsia="Times New Roman" w:hAnsi="Times New Roman" w:cs="Times New Roman"/>
          <w:sz w:val="24"/>
          <w:szCs w:val="24"/>
        </w:rPr>
        <w:t>aplica-se</w:t>
      </w:r>
      <w:proofErr w:type="gramEnd"/>
      <w:r>
        <w:rPr>
          <w:rFonts w:ascii="Times New Roman" w:eastAsia="Times New Roman" w:hAnsi="Times New Roman" w:cs="Times New Roman"/>
          <w:sz w:val="24"/>
          <w:szCs w:val="24"/>
        </w:rPr>
        <w:t xml:space="preserve"> a tais relações de comércio, todo o acervo </w:t>
      </w:r>
      <w:proofErr w:type="spellStart"/>
      <w:r>
        <w:rPr>
          <w:rFonts w:ascii="Times New Roman" w:eastAsia="Times New Roman" w:hAnsi="Times New Roman" w:cs="Times New Roman"/>
          <w:sz w:val="24"/>
          <w:szCs w:val="24"/>
        </w:rPr>
        <w:t>principiológico</w:t>
      </w:r>
      <w:proofErr w:type="spellEnd"/>
      <w:r>
        <w:rPr>
          <w:rFonts w:ascii="Times New Roman" w:eastAsia="Times New Roman" w:hAnsi="Times New Roman" w:cs="Times New Roman"/>
          <w:sz w:val="24"/>
          <w:szCs w:val="24"/>
        </w:rPr>
        <w:t xml:space="preserve"> e legal do CDC.</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do exposto, resta evidente que o princípio da boa-fé objetiva deve nortear as relações comerciais, pois </w:t>
      </w:r>
      <w:proofErr w:type="gramStart"/>
      <w:r>
        <w:rPr>
          <w:rFonts w:ascii="Times New Roman" w:eastAsia="Times New Roman" w:hAnsi="Times New Roman" w:cs="Times New Roman"/>
          <w:sz w:val="24"/>
          <w:szCs w:val="24"/>
        </w:rPr>
        <w:t>trata-se</w:t>
      </w:r>
      <w:proofErr w:type="gramEnd"/>
      <w:r>
        <w:rPr>
          <w:rFonts w:ascii="Times New Roman" w:eastAsia="Times New Roman" w:hAnsi="Times New Roman" w:cs="Times New Roman"/>
          <w:sz w:val="24"/>
          <w:szCs w:val="24"/>
        </w:rPr>
        <w:t xml:space="preserve"> de um princípio geral de caráter universal, não importando o meio utilizado para a concretização da relação de consumo. Ademais, quanto à aplicação do </w:t>
      </w:r>
      <w:r>
        <w:rPr>
          <w:rFonts w:ascii="Times New Roman" w:eastAsia="Times New Roman" w:hAnsi="Times New Roman" w:cs="Times New Roman"/>
          <w:sz w:val="24"/>
          <w:szCs w:val="24"/>
        </w:rPr>
        <w:lastRenderedPageBreak/>
        <w:t xml:space="preserve">referido princípio às relações de comércio eletrônico, é de grande importância sua observação pelas partes, posto que a relação se </w:t>
      </w:r>
      <w:proofErr w:type="gramStart"/>
      <w:r>
        <w:rPr>
          <w:rFonts w:ascii="Times New Roman" w:eastAsia="Times New Roman" w:hAnsi="Times New Roman" w:cs="Times New Roman"/>
          <w:sz w:val="24"/>
          <w:szCs w:val="24"/>
        </w:rPr>
        <w:t>alicerça</w:t>
      </w:r>
      <w:proofErr w:type="gramEnd"/>
      <w:r>
        <w:rPr>
          <w:rFonts w:ascii="Times New Roman" w:eastAsia="Times New Roman" w:hAnsi="Times New Roman" w:cs="Times New Roman"/>
          <w:sz w:val="24"/>
          <w:szCs w:val="24"/>
        </w:rPr>
        <w:t xml:space="preserve"> na confiança mútua entre as partes, já que inexiste qualquer tipo de contato pessoal para com o bem ou serviço ofertado pelo fornecedor e que a manifestação de interesse contratual do consumidor se dá baseando-se unicamente pelas expectativas geradas em razão das informações prestadas pelo próprio fornecedor. Nessa circunstância, a oferta pelo fornecedor deve atender principalmente aos ditames da boa-fé objetiva (honestidade, lealdade, transparência, probidade), de modo a passar o máximo possível de confiabilidade ao consumidor acerca da certeza daquela contratação.</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 CONCLUSÃO</w:t>
      </w:r>
    </w:p>
    <w:p w:rsidR="003C7ACF" w:rsidRDefault="003C7ACF">
      <w:pPr>
        <w:spacing w:line="360" w:lineRule="auto"/>
        <w:jc w:val="both"/>
        <w:rPr>
          <w:rFonts w:ascii="Times New Roman" w:eastAsia="Times New Roman" w:hAnsi="Times New Roman" w:cs="Times New Roman"/>
          <w:b/>
          <w:color w:val="333333"/>
          <w:sz w:val="24"/>
          <w:szCs w:val="24"/>
        </w:rPr>
      </w:pP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Conclui-se que nos últimos vinte e oito anos de vigência do Código de Defesa do Consumidor, uma nova concepção contratual surgiu em razão da evolução da visão protecionista inserida no mercado de consumo. Muitos foram os aspectos históricos significativos para o advento dos pensamentos primordiais no que diz respeito à proteção consumerista, merecendo especial destaque o discurso de John F. Kennedy, em que é considerado por muitos doutrinadores o marco principal da proteção ao consumidor. </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a preocupação acerca da proteção dos consumidores no Brasil surgiu um pouco tarde, por volta da segunda década dos anos 80. Ademais, a Constituição Federal de 1988 inseriu a defesa do consumidor no rol de direitos fundamentais, como um direito e garantia individual que pode ser invocado pelo consumidor – parte hipossuficiente da relação, cujo Estado promoveu sua proteção – contra quem lhe causar lesão em uma relação de consumo.</w:t>
      </w:r>
    </w:p>
    <w:p w:rsidR="003C7ACF" w:rsidRDefault="00FF6EA4">
      <w:pPr>
        <w:spacing w:line="360" w:lineRule="auto"/>
        <w:ind w:firstLine="708"/>
        <w:jc w:val="both"/>
        <w:rPr>
          <w:rFonts w:ascii="Trebuchet MS" w:eastAsia="Trebuchet MS" w:hAnsi="Trebuchet MS" w:cs="Trebuchet MS"/>
          <w:color w:val="3A382C"/>
          <w:sz w:val="18"/>
          <w:szCs w:val="18"/>
          <w:highlight w:val="white"/>
        </w:rPr>
      </w:pPr>
      <w:r>
        <w:rPr>
          <w:rFonts w:ascii="Times New Roman" w:eastAsia="Times New Roman" w:hAnsi="Times New Roman" w:cs="Times New Roman"/>
          <w:sz w:val="24"/>
          <w:szCs w:val="24"/>
        </w:rPr>
        <w:t>Os direitos fundamentais, com base no entendimento doutrinário atual, possuem uma função autônoma por constituírem valores que a sociedade deve observar e traçar como objetivo real. Daí pode-se extrair que o direito fundamental do consumidor muito evoluiu desde o seu surgimento a ponto de fazer jus a um tratamento especial nas relações de direito privado, objetivando melhorar as condições ao consumidor, bem como diminuir a sua desigualdade perante o fornecedor, em que constitui a parte mais forte da relação de consumo.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verificou-se que com o os avanços tecnológicos, a noção de proteção ao consumidor necessitou ser readequada a nova concepção de consumidor, posto que agora, surgia o consumidor virtual. Nesse sentido, o modo de contratar também sofreu consideráveis mudanças no tocante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forma de contratar, em que passou a ser feita por meio de transações efetuadas no âmbito virtual, surgindo, então, o denominado comércio eletrônico.</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comércio eletrônico é um meio diverso do comum de transmitir a vontade de contratar, posto que esta se </w:t>
      </w:r>
      <w:proofErr w:type="gramStart"/>
      <w:r>
        <w:rPr>
          <w:rFonts w:ascii="Times New Roman" w:eastAsia="Times New Roman" w:hAnsi="Times New Roman" w:cs="Times New Roman"/>
          <w:sz w:val="24"/>
          <w:szCs w:val="24"/>
        </w:rPr>
        <w:t>dá</w:t>
      </w:r>
      <w:proofErr w:type="gramEnd"/>
      <w:r>
        <w:rPr>
          <w:rFonts w:ascii="Times New Roman" w:eastAsia="Times New Roman" w:hAnsi="Times New Roman" w:cs="Times New Roman"/>
          <w:sz w:val="24"/>
          <w:szCs w:val="24"/>
        </w:rPr>
        <w:t xml:space="preserve"> por meio de instrumentos virtuais (na maioria das vezes 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rPr>
        <w:t xml:space="preserve">). Assim, no que se refere ao alcance do Código de Defesa do Consumidor diante das novidades trazidas pelo comércio eletrônico, notou-se que, ainda que o consumidor do comércio eletrônico seja amparado pela Lei consumerista da mesma forma que o consumidor comum, os direitos e proteções coadunadas serão exatamente os mesmos, pois de acordo com a atual corrente jurisprudencial majoritária, aplica-se ao consumidor virtual todos os direitos previstos no CDC às compras efetuadas fora do estabelecimento comercial ou </w:t>
      </w:r>
      <w:proofErr w:type="gramStart"/>
      <w:r>
        <w:rPr>
          <w:rFonts w:ascii="Times New Roman" w:eastAsia="Times New Roman" w:hAnsi="Times New Roman" w:cs="Times New Roman"/>
          <w:sz w:val="24"/>
          <w:szCs w:val="24"/>
        </w:rPr>
        <w:t>não-presenciais</w:t>
      </w:r>
      <w:proofErr w:type="gramEnd"/>
      <w:r>
        <w:rPr>
          <w:rFonts w:ascii="Times New Roman" w:eastAsia="Times New Roman" w:hAnsi="Times New Roman" w:cs="Times New Roman"/>
          <w:sz w:val="24"/>
          <w:szCs w:val="24"/>
        </w:rPr>
        <w:t xml:space="preserve">. Desse modo, pela lei possuir caráter </w:t>
      </w:r>
      <w:proofErr w:type="spellStart"/>
      <w:r>
        <w:rPr>
          <w:rFonts w:ascii="Times New Roman" w:eastAsia="Times New Roman" w:hAnsi="Times New Roman" w:cs="Times New Roman"/>
          <w:sz w:val="24"/>
          <w:szCs w:val="24"/>
        </w:rPr>
        <w:t>principiológico</w:t>
      </w:r>
      <w:proofErr w:type="spellEnd"/>
      <w:r>
        <w:rPr>
          <w:rFonts w:ascii="Times New Roman" w:eastAsia="Times New Roman" w:hAnsi="Times New Roman" w:cs="Times New Roman"/>
          <w:sz w:val="24"/>
          <w:szCs w:val="24"/>
        </w:rPr>
        <w:t xml:space="preserve"> e geral, os direitos que visam o amparo da vulnerabilidade do consumidor como a proteção à publicidade enganosa, o respeito à oferta, a aplicação do princípio da boa-fé objetiva às relações jurídicas de consumo são inteiramente aplicadas às relações estabelecidas via comércio virtual.</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verifica-se que não há o que falar em abandono legal dos consumidores que efetuam transações no comércio virtual, uma vez que a legislação sobre comércio eletrônico (Decreto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nº 7.962 de 15 de março de 2013) não implica uma modificação substancial do atual direito das obrigações e contratos. Por ela não se pode modificar o direito já existente. Desse modo, o comércio eletrônico se dá da mesma forma da comum, inclusive mediante contratos de adesão, motivo pelo qual não justifica a tese de que inexista lei que ampare o consumidor em âmbito de comércio eletrônico, pois os próprios regramentos </w:t>
      </w:r>
      <w:proofErr w:type="spellStart"/>
      <w:r>
        <w:rPr>
          <w:rFonts w:ascii="Times New Roman" w:eastAsia="Times New Roman" w:hAnsi="Times New Roman" w:cs="Times New Roman"/>
          <w:sz w:val="24"/>
          <w:szCs w:val="24"/>
        </w:rPr>
        <w:t>principiológicos</w:t>
      </w:r>
      <w:proofErr w:type="spellEnd"/>
      <w:r>
        <w:rPr>
          <w:rFonts w:ascii="Times New Roman" w:eastAsia="Times New Roman" w:hAnsi="Times New Roman" w:cs="Times New Roman"/>
          <w:sz w:val="24"/>
          <w:szCs w:val="24"/>
        </w:rPr>
        <w:t xml:space="preserve"> do CDC se aplicam em sua totalidade às relações de comércio virtual.</w:t>
      </w:r>
    </w:p>
    <w:p w:rsidR="003C7ACF" w:rsidRDefault="00FF6EA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resta evidente que o princípio da boa-fé objetiva deve nortear as relações comerciais, pois, como dito anteriormente, é um princípio geral de caráter universal, não dependendo diretamente do meio utilizado para a concretização da transação comercial. Assim, o princípio da boa-fé objetiva é responsável por estabelecer regras de condutas a serem observadas pelas partes da relação (pautadas na honestidade, lealdade, transparência,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posto que o comércio eletrônico baseia-se unicamente na confiança mútua das partes.</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3C7ACF">
      <w:pPr>
        <w:spacing w:line="360" w:lineRule="auto"/>
        <w:jc w:val="both"/>
        <w:rPr>
          <w:rFonts w:ascii="Times New Roman" w:eastAsia="Times New Roman" w:hAnsi="Times New Roman" w:cs="Times New Roman"/>
          <w:sz w:val="24"/>
          <w:szCs w:val="24"/>
        </w:rPr>
      </w:pPr>
    </w:p>
    <w:p w:rsidR="003C7ACF" w:rsidRDefault="003C7ACF">
      <w:pPr>
        <w:spacing w:line="360" w:lineRule="auto"/>
        <w:jc w:val="both"/>
        <w:rPr>
          <w:rFonts w:ascii="Times New Roman" w:eastAsia="Times New Roman" w:hAnsi="Times New Roman" w:cs="Times New Roman"/>
          <w:sz w:val="24"/>
          <w:szCs w:val="24"/>
        </w:rPr>
      </w:pPr>
    </w:p>
    <w:p w:rsidR="003C7ACF" w:rsidRDefault="003C7ACF">
      <w:pPr>
        <w:spacing w:line="360" w:lineRule="auto"/>
        <w:jc w:val="both"/>
        <w:rPr>
          <w:rFonts w:ascii="Times New Roman" w:eastAsia="Times New Roman" w:hAnsi="Times New Roman" w:cs="Times New Roman"/>
          <w:sz w:val="24"/>
          <w:szCs w:val="24"/>
        </w:rPr>
      </w:pPr>
    </w:p>
    <w:p w:rsidR="008B6131" w:rsidRDefault="008B6131">
      <w:pPr>
        <w:spacing w:line="360" w:lineRule="auto"/>
        <w:jc w:val="both"/>
        <w:rPr>
          <w:rFonts w:ascii="Times New Roman" w:eastAsia="Times New Roman" w:hAnsi="Times New Roman" w:cs="Times New Roman"/>
          <w:sz w:val="24"/>
          <w:szCs w:val="24"/>
        </w:rPr>
      </w:pPr>
    </w:p>
    <w:p w:rsidR="008B6131" w:rsidRDefault="008B6131">
      <w:pPr>
        <w:spacing w:line="360" w:lineRule="auto"/>
        <w:jc w:val="both"/>
        <w:rPr>
          <w:rFonts w:ascii="Times New Roman" w:eastAsia="Times New Roman" w:hAnsi="Times New Roman" w:cs="Times New Roman"/>
          <w:sz w:val="24"/>
          <w:szCs w:val="24"/>
        </w:rPr>
      </w:pPr>
    </w:p>
    <w:p w:rsidR="008B6131" w:rsidRDefault="008B6131">
      <w:pPr>
        <w:spacing w:line="360" w:lineRule="auto"/>
        <w:jc w:val="both"/>
        <w:rPr>
          <w:rFonts w:ascii="Times New Roman" w:eastAsia="Times New Roman" w:hAnsi="Times New Roman" w:cs="Times New Roman"/>
          <w:sz w:val="24"/>
          <w:szCs w:val="24"/>
        </w:rPr>
      </w:pPr>
    </w:p>
    <w:p w:rsidR="008B6131" w:rsidRDefault="008B6131">
      <w:pPr>
        <w:spacing w:line="360" w:lineRule="auto"/>
        <w:jc w:val="both"/>
        <w:rPr>
          <w:rFonts w:ascii="Times New Roman" w:eastAsia="Times New Roman" w:hAnsi="Times New Roman" w:cs="Times New Roman"/>
          <w:sz w:val="24"/>
          <w:szCs w:val="24"/>
        </w:rPr>
      </w:pPr>
    </w:p>
    <w:p w:rsidR="003C7ACF" w:rsidRDefault="00FF6EA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3C7ACF" w:rsidRDefault="003C7ACF">
      <w:pPr>
        <w:spacing w:line="360" w:lineRule="auto"/>
        <w:ind w:firstLine="708"/>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The </w:t>
      </w:r>
      <w:proofErr w:type="spellStart"/>
      <w:r>
        <w:rPr>
          <w:rFonts w:ascii="Times New Roman" w:eastAsia="Times New Roman" w:hAnsi="Times New Roman" w:cs="Times New Roman"/>
          <w:color w:val="212121"/>
          <w:sz w:val="24"/>
          <w:szCs w:val="24"/>
          <w:highlight w:val="white"/>
        </w:rPr>
        <w:t>present</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work</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deals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with</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analysis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evolution</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Law </w:t>
      </w:r>
      <w:proofErr w:type="spellStart"/>
      <w:r>
        <w:rPr>
          <w:rFonts w:ascii="Times New Roman" w:eastAsia="Times New Roman" w:hAnsi="Times New Roman" w:cs="Times New Roman"/>
          <w:color w:val="212121"/>
          <w:sz w:val="24"/>
          <w:szCs w:val="24"/>
          <w:highlight w:val="white"/>
        </w:rPr>
        <w:t>up</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to</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level</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Fundamental Law, as </w:t>
      </w:r>
      <w:proofErr w:type="spellStart"/>
      <w:r>
        <w:rPr>
          <w:rFonts w:ascii="Times New Roman" w:eastAsia="Times New Roman" w:hAnsi="Times New Roman" w:cs="Times New Roman"/>
          <w:color w:val="212121"/>
          <w:sz w:val="24"/>
          <w:szCs w:val="24"/>
          <w:highlight w:val="white"/>
        </w:rPr>
        <w:t>well</w:t>
      </w:r>
      <w:proofErr w:type="spellEnd"/>
      <w:r>
        <w:rPr>
          <w:rFonts w:ascii="Times New Roman" w:eastAsia="Times New Roman" w:hAnsi="Times New Roman" w:cs="Times New Roman"/>
          <w:color w:val="212121"/>
          <w:sz w:val="24"/>
          <w:szCs w:val="24"/>
          <w:highlight w:val="white"/>
        </w:rPr>
        <w:t xml:space="preserve"> as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effectiveness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application</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principle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good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faith</w:t>
      </w:r>
      <w:proofErr w:type="spellEnd"/>
      <w:r>
        <w:rPr>
          <w:rFonts w:ascii="Times New Roman" w:eastAsia="Times New Roman" w:hAnsi="Times New Roman" w:cs="Times New Roman"/>
          <w:color w:val="212121"/>
          <w:sz w:val="24"/>
          <w:szCs w:val="24"/>
          <w:highlight w:val="white"/>
        </w:rPr>
        <w:t xml:space="preserve"> in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relations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electronic</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commerce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being</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this</w:t>
      </w:r>
      <w:proofErr w:type="spellEnd"/>
      <w:r>
        <w:rPr>
          <w:rFonts w:ascii="Times New Roman" w:eastAsia="Times New Roman" w:hAnsi="Times New Roman" w:cs="Times New Roman"/>
          <w:color w:val="212121"/>
          <w:sz w:val="24"/>
          <w:szCs w:val="24"/>
          <w:highlight w:val="white"/>
        </w:rPr>
        <w:t xml:space="preserve"> a </w:t>
      </w:r>
      <w:proofErr w:type="spellStart"/>
      <w:r>
        <w:rPr>
          <w:rFonts w:ascii="Times New Roman" w:eastAsia="Times New Roman" w:hAnsi="Times New Roman" w:cs="Times New Roman"/>
          <w:color w:val="212121"/>
          <w:sz w:val="24"/>
          <w:szCs w:val="24"/>
          <w:highlight w:val="white"/>
        </w:rPr>
        <w:t>work</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conclusion</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course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presented</w:t>
      </w:r>
      <w:proofErr w:type="spellEnd"/>
      <w:r>
        <w:rPr>
          <w:rFonts w:ascii="Times New Roman" w:eastAsia="Times New Roman" w:hAnsi="Times New Roman" w:cs="Times New Roman"/>
          <w:color w:val="212121"/>
          <w:sz w:val="24"/>
          <w:szCs w:val="24"/>
          <w:highlight w:val="white"/>
        </w:rPr>
        <w:t xml:space="preserve"> as a requisite for </w:t>
      </w:r>
      <w:proofErr w:type="spellStart"/>
      <w:r>
        <w:rPr>
          <w:rFonts w:ascii="Times New Roman" w:eastAsia="Times New Roman" w:hAnsi="Times New Roman" w:cs="Times New Roman"/>
          <w:color w:val="212121"/>
          <w:sz w:val="24"/>
          <w:szCs w:val="24"/>
          <w:highlight w:val="white"/>
        </w:rPr>
        <w:t>obtaining</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bachelor's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degree</w:t>
      </w:r>
      <w:proofErr w:type="spellEnd"/>
      <w:r>
        <w:rPr>
          <w:rFonts w:ascii="Times New Roman" w:eastAsia="Times New Roman" w:hAnsi="Times New Roman" w:cs="Times New Roman"/>
          <w:color w:val="212121"/>
          <w:sz w:val="24"/>
          <w:szCs w:val="24"/>
          <w:highlight w:val="white"/>
        </w:rPr>
        <w:t xml:space="preserve"> in Law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University</w:t>
      </w:r>
      <w:proofErr w:type="spellEnd"/>
      <w:r>
        <w:rPr>
          <w:rFonts w:ascii="Times New Roman" w:eastAsia="Times New Roman" w:hAnsi="Times New Roman" w:cs="Times New Roman"/>
          <w:color w:val="212121"/>
          <w:sz w:val="24"/>
          <w:szCs w:val="24"/>
          <w:highlight w:val="white"/>
        </w:rPr>
        <w:t xml:space="preserve"> Center </w:t>
      </w:r>
      <w:proofErr w:type="spellStart"/>
      <w:proofErr w:type="gramStart"/>
      <w:r>
        <w:rPr>
          <w:rFonts w:ascii="Times New Roman" w:eastAsia="Times New Roman" w:hAnsi="Times New Roman" w:cs="Times New Roman"/>
          <w:color w:val="212121"/>
          <w:sz w:val="24"/>
          <w:szCs w:val="24"/>
          <w:highlight w:val="white"/>
        </w:rPr>
        <w:t>UniFacisa</w:t>
      </w:r>
      <w:proofErr w:type="spellEnd"/>
      <w:proofErr w:type="gramEnd"/>
      <w:r>
        <w:rPr>
          <w:rFonts w:ascii="Times New Roman" w:eastAsia="Times New Roman" w:hAnsi="Times New Roman" w:cs="Times New Roman"/>
          <w:color w:val="212121"/>
          <w:sz w:val="24"/>
          <w:szCs w:val="24"/>
          <w:highlight w:val="white"/>
        </w:rPr>
        <w:t xml:space="preserve">. It </w:t>
      </w:r>
      <w:proofErr w:type="spellStart"/>
      <w:r>
        <w:rPr>
          <w:rFonts w:ascii="Times New Roman" w:eastAsia="Times New Roman" w:hAnsi="Times New Roman" w:cs="Times New Roman"/>
          <w:color w:val="212121"/>
          <w:sz w:val="24"/>
          <w:szCs w:val="24"/>
          <w:highlight w:val="white"/>
        </w:rPr>
        <w:t>aims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to</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analyze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effectiveness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Protection</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Code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on</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protection</w:t>
      </w:r>
      <w:proofErr w:type="spellEnd"/>
      <w:r>
        <w:rPr>
          <w:rFonts w:ascii="Times New Roman" w:eastAsia="Times New Roman" w:hAnsi="Times New Roman" w:cs="Times New Roman"/>
          <w:color w:val="212121"/>
          <w:sz w:val="24"/>
          <w:szCs w:val="24"/>
          <w:highlight w:val="white"/>
        </w:rPr>
        <w:t xml:space="preserve"> in virtual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relations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ensuring</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through</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application</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principle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good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faith</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greater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confidence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and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security</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to</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consumers</w:t>
      </w:r>
      <w:proofErr w:type="spellEnd"/>
      <w:r>
        <w:rPr>
          <w:rFonts w:ascii="Times New Roman" w:eastAsia="Times New Roman" w:hAnsi="Times New Roman" w:cs="Times New Roman"/>
          <w:color w:val="212121"/>
          <w:sz w:val="24"/>
          <w:szCs w:val="24"/>
          <w:highlight w:val="white"/>
        </w:rPr>
        <w:t xml:space="preserve"> </w:t>
      </w:r>
      <w:proofErr w:type="spellStart"/>
      <w:proofErr w:type="gramStart"/>
      <w:r>
        <w:rPr>
          <w:rFonts w:ascii="Times New Roman" w:eastAsia="Times New Roman" w:hAnsi="Times New Roman" w:cs="Times New Roman"/>
          <w:color w:val="212121"/>
          <w:sz w:val="24"/>
          <w:szCs w:val="24"/>
          <w:highlight w:val="white"/>
        </w:rPr>
        <w:t>who</w:t>
      </w:r>
      <w:proofErr w:type="spellEnd"/>
      <w:proofErr w:type="gram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carry</w:t>
      </w:r>
      <w:proofErr w:type="spellEnd"/>
      <w:r>
        <w:rPr>
          <w:rFonts w:ascii="Times New Roman" w:eastAsia="Times New Roman" w:hAnsi="Times New Roman" w:cs="Times New Roman"/>
          <w:color w:val="212121"/>
          <w:sz w:val="24"/>
          <w:szCs w:val="24"/>
          <w:highlight w:val="white"/>
        </w:rPr>
        <w:t xml:space="preserve"> out </w:t>
      </w:r>
      <w:proofErr w:type="spellStart"/>
      <w:r>
        <w:rPr>
          <w:rFonts w:ascii="Times New Roman" w:eastAsia="Times New Roman" w:hAnsi="Times New Roman" w:cs="Times New Roman"/>
          <w:color w:val="212121"/>
          <w:sz w:val="24"/>
          <w:szCs w:val="24"/>
          <w:highlight w:val="white"/>
        </w:rPr>
        <w:t>transactions</w:t>
      </w:r>
      <w:proofErr w:type="spellEnd"/>
      <w:r>
        <w:rPr>
          <w:rFonts w:ascii="Times New Roman" w:eastAsia="Times New Roman" w:hAnsi="Times New Roman" w:cs="Times New Roman"/>
          <w:color w:val="212121"/>
          <w:sz w:val="24"/>
          <w:szCs w:val="24"/>
          <w:highlight w:val="white"/>
        </w:rPr>
        <w:t xml:space="preserve"> over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internet </w:t>
      </w:r>
      <w:proofErr w:type="spellStart"/>
      <w:r>
        <w:rPr>
          <w:rFonts w:ascii="Times New Roman" w:eastAsia="Times New Roman" w:hAnsi="Times New Roman" w:cs="Times New Roman"/>
          <w:color w:val="212121"/>
          <w:sz w:val="24"/>
          <w:szCs w:val="24"/>
          <w:highlight w:val="white"/>
        </w:rPr>
        <w:t>and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thus</w:t>
      </w:r>
      <w:proofErr w:type="spellEnd"/>
      <w:r>
        <w:rPr>
          <w:rFonts w:ascii="Times New Roman" w:eastAsia="Times New Roman" w:hAnsi="Times New Roman" w:cs="Times New Roman"/>
          <w:color w:val="212121"/>
          <w:sz w:val="24"/>
          <w:szCs w:val="24"/>
          <w:highlight w:val="white"/>
        </w:rPr>
        <w:t xml:space="preserve"> , </w:t>
      </w:r>
      <w:proofErr w:type="spellStart"/>
      <w:r>
        <w:rPr>
          <w:rFonts w:ascii="Times New Roman" w:eastAsia="Times New Roman" w:hAnsi="Times New Roman" w:cs="Times New Roman"/>
          <w:color w:val="212121"/>
          <w:sz w:val="24"/>
          <w:szCs w:val="24"/>
          <w:highlight w:val="white"/>
        </w:rPr>
        <w:t>demonstrate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that</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consumers</w:t>
      </w:r>
      <w:proofErr w:type="spellEnd"/>
      <w:r>
        <w:rPr>
          <w:rFonts w:ascii="Times New Roman" w:eastAsia="Times New Roman" w:hAnsi="Times New Roman" w:cs="Times New Roman"/>
          <w:color w:val="212121"/>
          <w:sz w:val="24"/>
          <w:szCs w:val="24"/>
          <w:highlight w:val="white"/>
        </w:rPr>
        <w:t xml:space="preserve"> in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scope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virtual </w:t>
      </w:r>
      <w:proofErr w:type="spellStart"/>
      <w:r>
        <w:rPr>
          <w:rFonts w:ascii="Times New Roman" w:eastAsia="Times New Roman" w:hAnsi="Times New Roman" w:cs="Times New Roman"/>
          <w:color w:val="212121"/>
          <w:sz w:val="24"/>
          <w:szCs w:val="24"/>
          <w:highlight w:val="white"/>
        </w:rPr>
        <w:t>commerce</w:t>
      </w:r>
      <w:proofErr w:type="spellEnd"/>
      <w:r>
        <w:rPr>
          <w:rFonts w:ascii="Times New Roman" w:eastAsia="Times New Roman" w:hAnsi="Times New Roman" w:cs="Times New Roman"/>
          <w:color w:val="212121"/>
          <w:sz w:val="24"/>
          <w:szCs w:val="24"/>
          <w:highlight w:val="white"/>
        </w:rPr>
        <w:t xml:space="preserve"> are </w:t>
      </w:r>
      <w:proofErr w:type="spellStart"/>
      <w:r>
        <w:rPr>
          <w:rFonts w:ascii="Times New Roman" w:eastAsia="Times New Roman" w:hAnsi="Times New Roman" w:cs="Times New Roman"/>
          <w:color w:val="212121"/>
          <w:sz w:val="24"/>
          <w:szCs w:val="24"/>
          <w:highlight w:val="white"/>
        </w:rPr>
        <w:t>protected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by</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all</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rights</w:t>
      </w:r>
      <w:proofErr w:type="spellEnd"/>
      <w:r>
        <w:rPr>
          <w:rFonts w:ascii="Times New Roman" w:eastAsia="Times New Roman" w:hAnsi="Times New Roman" w:cs="Times New Roman"/>
          <w:color w:val="212121"/>
          <w:sz w:val="24"/>
          <w:szCs w:val="24"/>
          <w:highlight w:val="white"/>
        </w:rPr>
        <w:t xml:space="preserve"> set out in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Code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Protection</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therefore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there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is</w:t>
      </w:r>
      <w:proofErr w:type="spellEnd"/>
      <w:r>
        <w:rPr>
          <w:rFonts w:ascii="Times New Roman" w:eastAsia="Times New Roman" w:hAnsi="Times New Roman" w:cs="Times New Roman"/>
          <w:color w:val="212121"/>
          <w:sz w:val="24"/>
          <w:szCs w:val="24"/>
          <w:highlight w:val="white"/>
        </w:rPr>
        <w:t xml:space="preserve"> no chance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legal </w:t>
      </w:r>
      <w:proofErr w:type="spellStart"/>
      <w:r>
        <w:rPr>
          <w:rFonts w:ascii="Times New Roman" w:eastAsia="Times New Roman" w:hAnsi="Times New Roman" w:cs="Times New Roman"/>
          <w:color w:val="212121"/>
          <w:sz w:val="24"/>
          <w:szCs w:val="24"/>
          <w:highlight w:val="white"/>
        </w:rPr>
        <w:t>abandonment</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To</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this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end</w:t>
      </w:r>
      <w:proofErr w:type="spellEnd"/>
      <w:r>
        <w:rPr>
          <w:rFonts w:ascii="Times New Roman" w:eastAsia="Times New Roman" w:hAnsi="Times New Roman" w:cs="Times New Roman"/>
          <w:color w:val="212121"/>
          <w:sz w:val="24"/>
          <w:szCs w:val="24"/>
          <w:highlight w:val="white"/>
        </w:rPr>
        <w:t xml:space="preserve">, it </w:t>
      </w:r>
      <w:proofErr w:type="spellStart"/>
      <w:r>
        <w:rPr>
          <w:rFonts w:ascii="Times New Roman" w:eastAsia="Times New Roman" w:hAnsi="Times New Roman" w:cs="Times New Roman"/>
          <w:color w:val="212121"/>
          <w:sz w:val="24"/>
          <w:szCs w:val="24"/>
          <w:highlight w:val="white"/>
        </w:rPr>
        <w:t>addresses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historical</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and</w:t>
      </w:r>
      <w:proofErr w:type="spellEnd"/>
      <w:r>
        <w:rPr>
          <w:rFonts w:ascii="Times New Roman" w:eastAsia="Times New Roman" w:hAnsi="Times New Roman" w:cs="Times New Roman"/>
          <w:color w:val="212121"/>
          <w:sz w:val="24"/>
          <w:szCs w:val="24"/>
          <w:highlight w:val="white"/>
        </w:rPr>
        <w:t xml:space="preserve"> social </w:t>
      </w:r>
      <w:proofErr w:type="spellStart"/>
      <w:r>
        <w:rPr>
          <w:rFonts w:ascii="Times New Roman" w:eastAsia="Times New Roman" w:hAnsi="Times New Roman" w:cs="Times New Roman"/>
          <w:color w:val="212121"/>
          <w:sz w:val="24"/>
          <w:szCs w:val="24"/>
          <w:highlight w:val="white"/>
        </w:rPr>
        <w:t>context</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w:t>
      </w:r>
      <w:proofErr w:type="spellStart"/>
      <w:proofErr w:type="gramStart"/>
      <w:r>
        <w:rPr>
          <w:rFonts w:ascii="Times New Roman" w:eastAsia="Times New Roman" w:hAnsi="Times New Roman" w:cs="Times New Roman"/>
          <w:color w:val="212121"/>
          <w:sz w:val="24"/>
          <w:szCs w:val="24"/>
          <w:highlight w:val="white"/>
        </w:rPr>
        <w:t>law</w:t>
      </w:r>
      <w:proofErr w:type="spellEnd"/>
      <w:proofErr w:type="gramEnd"/>
      <w:r>
        <w:rPr>
          <w:rFonts w:ascii="Times New Roman" w:eastAsia="Times New Roman" w:hAnsi="Times New Roman" w:cs="Times New Roman"/>
          <w:color w:val="212121"/>
          <w:sz w:val="24"/>
          <w:szCs w:val="24"/>
          <w:highlight w:val="white"/>
        </w:rPr>
        <w:t xml:space="preserve">, as </w:t>
      </w:r>
      <w:proofErr w:type="spellStart"/>
      <w:r>
        <w:rPr>
          <w:rFonts w:ascii="Times New Roman" w:eastAsia="Times New Roman" w:hAnsi="Times New Roman" w:cs="Times New Roman"/>
          <w:color w:val="212121"/>
          <w:sz w:val="24"/>
          <w:szCs w:val="24"/>
          <w:highlight w:val="white"/>
        </w:rPr>
        <w:t>well</w:t>
      </w:r>
      <w:proofErr w:type="spellEnd"/>
      <w:r>
        <w:rPr>
          <w:rFonts w:ascii="Times New Roman" w:eastAsia="Times New Roman" w:hAnsi="Times New Roman" w:cs="Times New Roman"/>
          <w:color w:val="212121"/>
          <w:sz w:val="24"/>
          <w:szCs w:val="24"/>
          <w:highlight w:val="white"/>
        </w:rPr>
        <w:t xml:space="preserve"> as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discipline </w:t>
      </w:r>
      <w:proofErr w:type="spellStart"/>
      <w:r>
        <w:rPr>
          <w:rFonts w:ascii="Times New Roman" w:eastAsia="Times New Roman" w:hAnsi="Times New Roman" w:cs="Times New Roman"/>
          <w:color w:val="212121"/>
          <w:sz w:val="24"/>
          <w:szCs w:val="24"/>
          <w:highlight w:val="white"/>
        </w:rPr>
        <w:t>that</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CDC </w:t>
      </w:r>
      <w:proofErr w:type="spellStart"/>
      <w:r>
        <w:rPr>
          <w:rFonts w:ascii="Times New Roman" w:eastAsia="Times New Roman" w:hAnsi="Times New Roman" w:cs="Times New Roman"/>
          <w:color w:val="212121"/>
          <w:sz w:val="24"/>
          <w:szCs w:val="24"/>
          <w:highlight w:val="white"/>
        </w:rPr>
        <w:t>indicates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to</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contracts</w:t>
      </w:r>
      <w:proofErr w:type="spellEnd"/>
      <w:r>
        <w:rPr>
          <w:rFonts w:ascii="Times New Roman" w:eastAsia="Times New Roman" w:hAnsi="Times New Roman" w:cs="Times New Roman"/>
          <w:color w:val="212121"/>
          <w:sz w:val="24"/>
          <w:szCs w:val="24"/>
          <w:highlight w:val="white"/>
        </w:rPr>
        <w:t xml:space="preserve"> in general, its </w:t>
      </w:r>
      <w:proofErr w:type="spellStart"/>
      <w:r>
        <w:rPr>
          <w:rFonts w:ascii="Times New Roman" w:eastAsia="Times New Roman" w:hAnsi="Times New Roman" w:cs="Times New Roman"/>
          <w:color w:val="212121"/>
          <w:sz w:val="24"/>
          <w:szCs w:val="24"/>
          <w:highlight w:val="white"/>
        </w:rPr>
        <w:t>applications</w:t>
      </w:r>
      <w:proofErr w:type="spellEnd"/>
      <w:r>
        <w:rPr>
          <w:rFonts w:ascii="Times New Roman" w:eastAsia="Times New Roman" w:hAnsi="Times New Roman" w:cs="Times New Roman"/>
          <w:color w:val="212121"/>
          <w:sz w:val="24"/>
          <w:szCs w:val="24"/>
          <w:highlight w:val="white"/>
        </w:rPr>
        <w:t xml:space="preserve"> in </w:t>
      </w:r>
      <w:proofErr w:type="spellStart"/>
      <w:r>
        <w:rPr>
          <w:rFonts w:ascii="Times New Roman" w:eastAsia="Times New Roman" w:hAnsi="Times New Roman" w:cs="Times New Roman"/>
          <w:color w:val="212121"/>
          <w:sz w:val="24"/>
          <w:szCs w:val="24"/>
          <w:highlight w:val="white"/>
        </w:rPr>
        <w:t>electronic</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commerce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and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current</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jurisprudential</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majority</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that</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guarantees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equality</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between</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virtual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and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common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In </w:t>
      </w:r>
      <w:proofErr w:type="spellStart"/>
      <w:r>
        <w:rPr>
          <w:rFonts w:ascii="Times New Roman" w:eastAsia="Times New Roman" w:hAnsi="Times New Roman" w:cs="Times New Roman"/>
          <w:color w:val="212121"/>
          <w:sz w:val="24"/>
          <w:szCs w:val="24"/>
          <w:highlight w:val="white"/>
        </w:rPr>
        <w:t>this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vein</w:t>
      </w:r>
      <w:proofErr w:type="spellEnd"/>
      <w:r>
        <w:rPr>
          <w:rFonts w:ascii="Times New Roman" w:eastAsia="Times New Roman" w:hAnsi="Times New Roman" w:cs="Times New Roman"/>
          <w:color w:val="212121"/>
          <w:sz w:val="24"/>
          <w:szCs w:val="24"/>
          <w:highlight w:val="white"/>
        </w:rPr>
        <w:t xml:space="preserve">, </w:t>
      </w:r>
      <w:proofErr w:type="spellStart"/>
      <w:proofErr w:type="gramStart"/>
      <w:r>
        <w:rPr>
          <w:rFonts w:ascii="Times New Roman" w:eastAsia="Times New Roman" w:hAnsi="Times New Roman" w:cs="Times New Roman"/>
          <w:color w:val="212121"/>
          <w:sz w:val="24"/>
          <w:szCs w:val="24"/>
          <w:highlight w:val="white"/>
        </w:rPr>
        <w:t>he</w:t>
      </w:r>
      <w:proofErr w:type="spellEnd"/>
      <w:proofErr w:type="gram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then</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explains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importance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applying</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principle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good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faith</w:t>
      </w:r>
      <w:proofErr w:type="spellEnd"/>
      <w:r>
        <w:rPr>
          <w:rFonts w:ascii="Times New Roman" w:eastAsia="Times New Roman" w:hAnsi="Times New Roman" w:cs="Times New Roman"/>
          <w:color w:val="212121"/>
          <w:sz w:val="24"/>
          <w:szCs w:val="24"/>
          <w:highlight w:val="white"/>
        </w:rPr>
        <w:t xml:space="preserve"> in virtual </w:t>
      </w:r>
      <w:proofErr w:type="spellStart"/>
      <w:r>
        <w:rPr>
          <w:rFonts w:ascii="Times New Roman" w:eastAsia="Times New Roman" w:hAnsi="Times New Roman" w:cs="Times New Roman"/>
          <w:color w:val="212121"/>
          <w:sz w:val="24"/>
          <w:szCs w:val="24"/>
          <w:highlight w:val="white"/>
        </w:rPr>
        <w:t>commerce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relations</w:t>
      </w:r>
      <w:proofErr w:type="spellEnd"/>
      <w:r>
        <w:rPr>
          <w:rFonts w:ascii="Times New Roman" w:eastAsia="Times New Roman" w:hAnsi="Times New Roman" w:cs="Times New Roman"/>
          <w:color w:val="212121"/>
          <w:sz w:val="24"/>
          <w:szCs w:val="24"/>
          <w:highlight w:val="white"/>
        </w:rPr>
        <w:t xml:space="preserve"> in </w:t>
      </w:r>
      <w:proofErr w:type="spellStart"/>
      <w:r>
        <w:rPr>
          <w:rFonts w:ascii="Times New Roman" w:eastAsia="Times New Roman" w:hAnsi="Times New Roman" w:cs="Times New Roman"/>
          <w:color w:val="212121"/>
          <w:sz w:val="24"/>
          <w:szCs w:val="24"/>
          <w:highlight w:val="white"/>
        </w:rPr>
        <w:t>order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to</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demonstrate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that</w:t>
      </w:r>
      <w:proofErr w:type="spellEnd"/>
      <w:r>
        <w:rPr>
          <w:rFonts w:ascii="Times New Roman" w:eastAsia="Times New Roman" w:hAnsi="Times New Roman" w:cs="Times New Roman"/>
          <w:color w:val="212121"/>
          <w:sz w:val="24"/>
          <w:szCs w:val="24"/>
          <w:highlight w:val="white"/>
        </w:rPr>
        <w:t xml:space="preserve"> it </w:t>
      </w:r>
      <w:proofErr w:type="spellStart"/>
      <w:r>
        <w:rPr>
          <w:rFonts w:ascii="Times New Roman" w:eastAsia="Times New Roman" w:hAnsi="Times New Roman" w:cs="Times New Roman"/>
          <w:color w:val="212121"/>
          <w:sz w:val="24"/>
          <w:szCs w:val="24"/>
          <w:highlight w:val="white"/>
        </w:rPr>
        <w:t>is</w:t>
      </w:r>
      <w:proofErr w:type="spellEnd"/>
      <w:r>
        <w:rPr>
          <w:rFonts w:ascii="Times New Roman" w:eastAsia="Times New Roman" w:hAnsi="Times New Roman" w:cs="Times New Roman"/>
          <w:color w:val="212121"/>
          <w:sz w:val="24"/>
          <w:szCs w:val="24"/>
          <w:highlight w:val="white"/>
        </w:rPr>
        <w:t xml:space="preserve"> a </w:t>
      </w:r>
      <w:proofErr w:type="spellStart"/>
      <w:r>
        <w:rPr>
          <w:rFonts w:ascii="Times New Roman" w:eastAsia="Times New Roman" w:hAnsi="Times New Roman" w:cs="Times New Roman"/>
          <w:color w:val="212121"/>
          <w:sz w:val="24"/>
          <w:szCs w:val="24"/>
          <w:highlight w:val="white"/>
        </w:rPr>
        <w:t>guiding</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principle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of</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relations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especially</w:t>
      </w:r>
      <w:proofErr w:type="spellEnd"/>
      <w:r>
        <w:rPr>
          <w:rFonts w:ascii="Times New Roman" w:eastAsia="Times New Roman" w:hAnsi="Times New Roman" w:cs="Times New Roman"/>
          <w:color w:val="212121"/>
          <w:sz w:val="24"/>
          <w:szCs w:val="24"/>
          <w:highlight w:val="white"/>
        </w:rPr>
        <w:t xml:space="preserve"> in a virtual </w:t>
      </w:r>
      <w:proofErr w:type="spellStart"/>
      <w:r>
        <w:rPr>
          <w:rFonts w:ascii="Times New Roman" w:eastAsia="Times New Roman" w:hAnsi="Times New Roman" w:cs="Times New Roman"/>
          <w:color w:val="212121"/>
          <w:sz w:val="24"/>
          <w:szCs w:val="24"/>
          <w:highlight w:val="white"/>
        </w:rPr>
        <w:t>environment</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where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such</w:t>
      </w:r>
      <w:proofErr w:type="spellEnd"/>
      <w:r>
        <w:rPr>
          <w:rFonts w:ascii="Times New Roman" w:eastAsia="Times New Roman" w:hAnsi="Times New Roman" w:cs="Times New Roman"/>
          <w:color w:val="212121"/>
          <w:sz w:val="24"/>
          <w:szCs w:val="24"/>
          <w:highlight w:val="white"/>
        </w:rPr>
        <w:t xml:space="preserve"> a </w:t>
      </w:r>
      <w:proofErr w:type="spellStart"/>
      <w:r>
        <w:rPr>
          <w:rFonts w:ascii="Times New Roman" w:eastAsia="Times New Roman" w:hAnsi="Times New Roman" w:cs="Times New Roman"/>
          <w:color w:val="212121"/>
          <w:sz w:val="24"/>
          <w:szCs w:val="24"/>
          <w:highlight w:val="white"/>
        </w:rPr>
        <w:t>relationship</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is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based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by</w:t>
      </w:r>
      <w:proofErr w:type="spellEnd"/>
      <w:r>
        <w:rPr>
          <w:rFonts w:ascii="Times New Roman" w:eastAsia="Times New Roman" w:hAnsi="Times New Roman" w:cs="Times New Roman"/>
          <w:color w:val="212121"/>
          <w:sz w:val="24"/>
          <w:szCs w:val="24"/>
          <w:highlight w:val="white"/>
        </w:rPr>
        <w:t xml:space="preserve"> mutual </w:t>
      </w:r>
      <w:proofErr w:type="spellStart"/>
      <w:r>
        <w:rPr>
          <w:rFonts w:ascii="Times New Roman" w:eastAsia="Times New Roman" w:hAnsi="Times New Roman" w:cs="Times New Roman"/>
          <w:color w:val="212121"/>
          <w:sz w:val="24"/>
          <w:szCs w:val="24"/>
          <w:highlight w:val="white"/>
        </w:rPr>
        <w:t>trust</w:t>
      </w:r>
      <w:proofErr w:type="spellEnd"/>
      <w:r>
        <w:rPr>
          <w:rFonts w:ascii="Times New Roman" w:eastAsia="Times New Roman" w:hAnsi="Times New Roman" w:cs="Times New Roman"/>
          <w:color w:val="212121"/>
          <w:sz w:val="24"/>
          <w:szCs w:val="24"/>
          <w:highlight w:val="white"/>
        </w:rPr>
        <w:t>.</w:t>
      </w:r>
      <w:r>
        <w:rPr>
          <w:rFonts w:ascii="Times New Roman" w:eastAsia="Times New Roman" w:hAnsi="Times New Roman" w:cs="Times New Roman"/>
          <w:color w:val="212121"/>
          <w:sz w:val="24"/>
          <w:szCs w:val="24"/>
          <w:highlight w:val="white"/>
        </w:rPr>
        <w:br/>
      </w:r>
      <w:r>
        <w:rPr>
          <w:rFonts w:ascii="Times New Roman" w:eastAsia="Times New Roman" w:hAnsi="Times New Roman" w:cs="Times New Roman"/>
          <w:color w:val="212121"/>
          <w:sz w:val="24"/>
          <w:szCs w:val="24"/>
          <w:highlight w:val="white"/>
        </w:rPr>
        <w:br/>
      </w:r>
      <w:proofErr w:type="spellStart"/>
      <w:r>
        <w:rPr>
          <w:rFonts w:ascii="Times New Roman" w:eastAsia="Times New Roman" w:hAnsi="Times New Roman" w:cs="Times New Roman"/>
          <w:color w:val="212121"/>
          <w:sz w:val="24"/>
          <w:szCs w:val="24"/>
          <w:highlight w:val="white"/>
        </w:rPr>
        <w:t>Keywords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Good</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faith</w:t>
      </w:r>
      <w:proofErr w:type="spellEnd"/>
      <w:r>
        <w:rPr>
          <w:rFonts w:ascii="Times New Roman" w:eastAsia="Times New Roman" w:hAnsi="Times New Roman" w:cs="Times New Roman"/>
          <w:color w:val="212121"/>
          <w:sz w:val="24"/>
          <w:szCs w:val="24"/>
          <w:highlight w:val="white"/>
        </w:rPr>
        <w:t xml:space="preserve">; E-commerce;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Protection</w:t>
      </w:r>
      <w:proofErr w:type="spellEnd"/>
      <w:r>
        <w:rPr>
          <w:rFonts w:ascii="Times New Roman" w:eastAsia="Times New Roman" w:hAnsi="Times New Roman" w:cs="Times New Roman"/>
          <w:color w:val="212121"/>
          <w:sz w:val="24"/>
          <w:szCs w:val="24"/>
          <w:highlight w:val="white"/>
        </w:rPr>
        <w:t xml:space="preserve">; Fundamental </w:t>
      </w:r>
      <w:proofErr w:type="spellStart"/>
      <w:r>
        <w:rPr>
          <w:rFonts w:ascii="Times New Roman" w:eastAsia="Times New Roman" w:hAnsi="Times New Roman" w:cs="Times New Roman"/>
          <w:color w:val="212121"/>
          <w:sz w:val="24"/>
          <w:szCs w:val="24"/>
          <w:highlight w:val="white"/>
        </w:rPr>
        <w:t>right</w:t>
      </w:r>
      <w:proofErr w:type="spellEnd"/>
      <w:r>
        <w:rPr>
          <w:rFonts w:ascii="Times New Roman" w:eastAsia="Times New Roman" w:hAnsi="Times New Roman" w:cs="Times New Roman"/>
          <w:color w:val="212121"/>
          <w:sz w:val="24"/>
          <w:szCs w:val="24"/>
          <w:highlight w:val="white"/>
        </w:rPr>
        <w:t xml:space="preserve">; E-commerce; </w:t>
      </w:r>
      <w:proofErr w:type="spellStart"/>
      <w:r>
        <w:rPr>
          <w:rFonts w:ascii="Times New Roman" w:eastAsia="Times New Roman" w:hAnsi="Times New Roman" w:cs="Times New Roman"/>
          <w:color w:val="212121"/>
          <w:sz w:val="24"/>
          <w:szCs w:val="24"/>
          <w:highlight w:val="white"/>
        </w:rPr>
        <w:t>Consumer</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vulnerability</w:t>
      </w:r>
      <w:proofErr w:type="spellEnd"/>
      <w:r>
        <w:rPr>
          <w:rFonts w:ascii="Times New Roman" w:eastAsia="Times New Roman" w:hAnsi="Times New Roman" w:cs="Times New Roman"/>
          <w:color w:val="212121"/>
          <w:sz w:val="24"/>
          <w:szCs w:val="24"/>
          <w:highlight w:val="white"/>
        </w:rPr>
        <w:t>.</w:t>
      </w: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8B6131" w:rsidRDefault="008B6131">
      <w:pPr>
        <w:spacing w:line="360" w:lineRule="auto"/>
        <w:jc w:val="both"/>
        <w:rPr>
          <w:rFonts w:ascii="Times New Roman" w:eastAsia="Times New Roman" w:hAnsi="Times New Roman" w:cs="Times New Roman"/>
          <w:b/>
          <w:sz w:val="24"/>
          <w:szCs w:val="24"/>
        </w:rPr>
      </w:pPr>
    </w:p>
    <w:p w:rsidR="008B6131" w:rsidRDefault="008B6131">
      <w:pPr>
        <w:spacing w:line="360" w:lineRule="auto"/>
        <w:jc w:val="both"/>
        <w:rPr>
          <w:rFonts w:ascii="Times New Roman" w:eastAsia="Times New Roman" w:hAnsi="Times New Roman" w:cs="Times New Roman"/>
          <w:b/>
          <w:sz w:val="24"/>
          <w:szCs w:val="24"/>
        </w:rPr>
      </w:pPr>
    </w:p>
    <w:p w:rsidR="003C7ACF" w:rsidRDefault="003C7ACF">
      <w:pPr>
        <w:spacing w:line="360" w:lineRule="auto"/>
        <w:jc w:val="both"/>
        <w:rPr>
          <w:rFonts w:ascii="Times New Roman" w:eastAsia="Times New Roman" w:hAnsi="Times New Roman" w:cs="Times New Roman"/>
          <w:b/>
          <w:sz w:val="24"/>
          <w:szCs w:val="24"/>
        </w:rPr>
      </w:pPr>
    </w:p>
    <w:p w:rsidR="003C7ACF" w:rsidRDefault="00FF6E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 REFERÊNCIAS BIBLIOGRÁFICAS</w:t>
      </w:r>
    </w:p>
    <w:p w:rsidR="003C7ACF" w:rsidRDefault="003C7ACF">
      <w:pPr>
        <w:spacing w:line="360" w:lineRule="auto"/>
        <w:jc w:val="both"/>
        <w:rPr>
          <w:rFonts w:ascii="Times New Roman" w:eastAsia="Times New Roman" w:hAnsi="Times New Roman" w:cs="Times New Roman"/>
          <w:b/>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NETTO, Felipe Peixoto Braga, </w:t>
      </w:r>
      <w:r>
        <w:rPr>
          <w:rFonts w:ascii="Times New Roman" w:eastAsia="Times New Roman" w:hAnsi="Times New Roman" w:cs="Times New Roman"/>
          <w:b/>
          <w:sz w:val="24"/>
          <w:szCs w:val="24"/>
        </w:rPr>
        <w:t>Manual de Direito do Consumidor à Luz da Jurisprudência do STJ</w:t>
      </w:r>
      <w:r>
        <w:rPr>
          <w:rFonts w:ascii="Times New Roman" w:eastAsia="Times New Roman" w:hAnsi="Times New Roman" w:cs="Times New Roman"/>
          <w:sz w:val="24"/>
          <w:szCs w:val="24"/>
        </w:rPr>
        <w:t xml:space="preserve">. 7ª ed. Salvador: </w:t>
      </w:r>
      <w:proofErr w:type="gramStart"/>
      <w:r>
        <w:rPr>
          <w:rFonts w:ascii="Times New Roman" w:eastAsia="Times New Roman" w:hAnsi="Times New Roman" w:cs="Times New Roman"/>
          <w:sz w:val="24"/>
          <w:szCs w:val="24"/>
        </w:rPr>
        <w:t>Editora Jus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Podivm</w:t>
      </w:r>
      <w:proofErr w:type="spellEnd"/>
      <w:r>
        <w:rPr>
          <w:rFonts w:ascii="Times New Roman" w:eastAsia="Times New Roman" w:hAnsi="Times New Roman" w:cs="Times New Roman"/>
          <w:sz w:val="24"/>
          <w:szCs w:val="24"/>
        </w:rPr>
        <w:t>, 2012. 35 p.</w:t>
      </w:r>
    </w:p>
    <w:p w:rsidR="003C7ACF" w:rsidRDefault="003C7ACF">
      <w:pPr>
        <w:spacing w:line="360" w:lineRule="auto"/>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NUNES,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Antônio </w:t>
      </w:r>
      <w:proofErr w:type="spellStart"/>
      <w:r>
        <w:rPr>
          <w:rFonts w:ascii="Times New Roman" w:eastAsia="Times New Roman" w:hAnsi="Times New Roman" w:cs="Times New Roman"/>
          <w:sz w:val="24"/>
          <w:szCs w:val="24"/>
        </w:rPr>
        <w:t>Rizzato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Curso de direito do Consumidor</w:t>
      </w:r>
      <w:r>
        <w:rPr>
          <w:rFonts w:ascii="Times New Roman" w:eastAsia="Times New Roman" w:hAnsi="Times New Roman" w:cs="Times New Roman"/>
          <w:sz w:val="24"/>
          <w:szCs w:val="24"/>
        </w:rPr>
        <w:t xml:space="preserve">. 8ª ed. rev. e atualizada. São Paulo: Editora </w:t>
      </w:r>
      <w:proofErr w:type="gramStart"/>
      <w:r>
        <w:rPr>
          <w:rFonts w:ascii="Times New Roman" w:eastAsia="Times New Roman" w:hAnsi="Times New Roman" w:cs="Times New Roman"/>
          <w:sz w:val="24"/>
          <w:szCs w:val="24"/>
        </w:rPr>
        <w:t>Saraiva,</w:t>
      </w:r>
      <w:proofErr w:type="gramEnd"/>
      <w:r>
        <w:rPr>
          <w:rFonts w:ascii="Times New Roman" w:eastAsia="Times New Roman" w:hAnsi="Times New Roman" w:cs="Times New Roman"/>
          <w:sz w:val="24"/>
          <w:szCs w:val="24"/>
        </w:rPr>
        <w:t xml:space="preserve"> 2013. 42 p. v. único.</w:t>
      </w:r>
    </w:p>
    <w:p w:rsidR="003C7ACF" w:rsidRDefault="003C7ACF">
      <w:pPr>
        <w:spacing w:line="360" w:lineRule="auto"/>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BENJAMIN,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Herman V. </w:t>
      </w:r>
      <w:r>
        <w:rPr>
          <w:rFonts w:ascii="Times New Roman" w:eastAsia="Times New Roman" w:hAnsi="Times New Roman" w:cs="Times New Roman"/>
          <w:b/>
          <w:sz w:val="24"/>
          <w:szCs w:val="24"/>
        </w:rPr>
        <w:t>Manual de direito do consumidor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Herman V. Benjamin, Claudia Lima Marques, Leonardo </w:t>
      </w:r>
      <w:proofErr w:type="spellStart"/>
      <w:r>
        <w:rPr>
          <w:rFonts w:ascii="Times New Roman" w:eastAsia="Times New Roman" w:hAnsi="Times New Roman" w:cs="Times New Roman"/>
          <w:sz w:val="24"/>
          <w:szCs w:val="24"/>
        </w:rPr>
        <w:t>Roscoe</w:t>
      </w:r>
      <w:proofErr w:type="spellEnd"/>
      <w:r>
        <w:rPr>
          <w:rFonts w:ascii="Times New Roman" w:eastAsia="Times New Roman" w:hAnsi="Times New Roman" w:cs="Times New Roman"/>
          <w:sz w:val="24"/>
          <w:szCs w:val="24"/>
        </w:rPr>
        <w:t xml:space="preserve"> Bessa, - 6ª ed. rev., atual.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ampl</w:t>
      </w:r>
      <w:proofErr w:type="spellEnd"/>
      <w:r>
        <w:rPr>
          <w:rFonts w:ascii="Times New Roman" w:eastAsia="Times New Roman" w:hAnsi="Times New Roman" w:cs="Times New Roman"/>
          <w:sz w:val="24"/>
          <w:szCs w:val="24"/>
        </w:rPr>
        <w:t>. São Paulo: Editora Revista dos Tribunais, 2014.</w:t>
      </w:r>
    </w:p>
    <w:p w:rsidR="003C7ACF" w:rsidRDefault="003C7ACF">
      <w:pPr>
        <w:spacing w:line="360" w:lineRule="auto"/>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Carlos Roberto. </w:t>
      </w:r>
      <w:r>
        <w:rPr>
          <w:rFonts w:ascii="Times New Roman" w:eastAsia="Times New Roman" w:hAnsi="Times New Roman" w:cs="Times New Roman"/>
          <w:b/>
          <w:sz w:val="24"/>
          <w:szCs w:val="24"/>
        </w:rPr>
        <w:t xml:space="preserve">Direito civil brasileiro, volume </w:t>
      </w:r>
      <w:proofErr w:type="gramStart"/>
      <w:r>
        <w:rPr>
          <w:rFonts w:ascii="Times New Roman" w:eastAsia="Times New Roman" w:hAnsi="Times New Roman" w:cs="Times New Roman"/>
          <w:b/>
          <w:sz w:val="24"/>
          <w:szCs w:val="24"/>
        </w:rPr>
        <w:t>3</w:t>
      </w:r>
      <w:proofErr w:type="gramEnd"/>
      <w:r>
        <w:rPr>
          <w:rFonts w:ascii="Times New Roman" w:eastAsia="Times New Roman" w:hAnsi="Times New Roman" w:cs="Times New Roman"/>
          <w:b/>
          <w:sz w:val="24"/>
          <w:szCs w:val="24"/>
        </w:rPr>
        <w:t>: contratos e atos unilaterais</w:t>
      </w:r>
      <w:r>
        <w:rPr>
          <w:rFonts w:ascii="Times New Roman" w:eastAsia="Times New Roman" w:hAnsi="Times New Roman" w:cs="Times New Roman"/>
          <w:sz w:val="24"/>
          <w:szCs w:val="24"/>
        </w:rPr>
        <w:t xml:space="preserve">. 14ª ed. São Paulo: Editora </w:t>
      </w:r>
      <w:proofErr w:type="gramStart"/>
      <w:r>
        <w:rPr>
          <w:rFonts w:ascii="Times New Roman" w:eastAsia="Times New Roman" w:hAnsi="Times New Roman" w:cs="Times New Roman"/>
          <w:sz w:val="24"/>
          <w:szCs w:val="24"/>
        </w:rPr>
        <w:t>Saraiva,</w:t>
      </w:r>
      <w:proofErr w:type="gramEnd"/>
      <w:r>
        <w:rPr>
          <w:rFonts w:ascii="Times New Roman" w:eastAsia="Times New Roman" w:hAnsi="Times New Roman" w:cs="Times New Roman"/>
          <w:sz w:val="24"/>
          <w:szCs w:val="24"/>
        </w:rPr>
        <w:t xml:space="preserve"> 2017. 22 p.</w:t>
      </w:r>
    </w:p>
    <w:p w:rsidR="003C7ACF" w:rsidRDefault="003C7ACF">
      <w:pPr>
        <w:spacing w:line="360" w:lineRule="auto"/>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NADER, Paulo. </w:t>
      </w:r>
      <w:r>
        <w:rPr>
          <w:rFonts w:ascii="Times New Roman" w:eastAsia="Times New Roman" w:hAnsi="Times New Roman" w:cs="Times New Roman"/>
          <w:b/>
          <w:sz w:val="24"/>
          <w:szCs w:val="24"/>
        </w:rPr>
        <w:t xml:space="preserve">Curso de direito civil, volume </w:t>
      </w:r>
      <w:proofErr w:type="gramStart"/>
      <w:r>
        <w:rPr>
          <w:rFonts w:ascii="Times New Roman" w:eastAsia="Times New Roman" w:hAnsi="Times New Roman" w:cs="Times New Roman"/>
          <w:b/>
          <w:sz w:val="24"/>
          <w:szCs w:val="24"/>
        </w:rPr>
        <w:t>3</w:t>
      </w:r>
      <w:proofErr w:type="gramEnd"/>
      <w:r>
        <w:rPr>
          <w:rFonts w:ascii="Times New Roman" w:eastAsia="Times New Roman" w:hAnsi="Times New Roman" w:cs="Times New Roman"/>
          <w:b/>
          <w:sz w:val="24"/>
          <w:szCs w:val="24"/>
        </w:rPr>
        <w:t>: contratos</w:t>
      </w:r>
      <w:r>
        <w:rPr>
          <w:rFonts w:ascii="Times New Roman" w:eastAsia="Times New Roman" w:hAnsi="Times New Roman" w:cs="Times New Roman"/>
          <w:sz w:val="24"/>
          <w:szCs w:val="24"/>
        </w:rPr>
        <w:t xml:space="preserve">. 8ª ed. rev., atual.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ampl</w:t>
      </w:r>
      <w:proofErr w:type="spellEnd"/>
      <w:r>
        <w:rPr>
          <w:rFonts w:ascii="Times New Roman" w:eastAsia="Times New Roman" w:hAnsi="Times New Roman" w:cs="Times New Roman"/>
          <w:sz w:val="24"/>
          <w:szCs w:val="24"/>
        </w:rPr>
        <w:t>. Rio de Janeiro: Forense, 2016. 54-57 p.</w:t>
      </w:r>
    </w:p>
    <w:p w:rsidR="003C7ACF" w:rsidRDefault="003C7ACF">
      <w:pPr>
        <w:spacing w:line="360" w:lineRule="auto"/>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BRUNO, Gilberto Marques. As relações do “</w:t>
      </w:r>
      <w:r>
        <w:rPr>
          <w:rFonts w:ascii="Times New Roman" w:eastAsia="Times New Roman" w:hAnsi="Times New Roman" w:cs="Times New Roman"/>
          <w:i/>
          <w:sz w:val="24"/>
          <w:szCs w:val="24"/>
        </w:rPr>
        <w:t>business-</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consumer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(B2C) no âmbito do “e-commerce”. Disponível em: &lt;</w:t>
      </w:r>
      <w:proofErr w:type="gramStart"/>
      <w:r>
        <w:rPr>
          <w:rFonts w:ascii="Times New Roman" w:eastAsia="Times New Roman" w:hAnsi="Times New Roman" w:cs="Times New Roman"/>
          <w:sz w:val="24"/>
          <w:szCs w:val="24"/>
        </w:rPr>
        <w:t>https</w:t>
      </w:r>
      <w:proofErr w:type="gramEnd"/>
      <w:r>
        <w:rPr>
          <w:rFonts w:ascii="Times New Roman" w:eastAsia="Times New Roman" w:hAnsi="Times New Roman" w:cs="Times New Roman"/>
          <w:sz w:val="24"/>
          <w:szCs w:val="24"/>
        </w:rPr>
        <w:t>://jus.com.br/artigos/2319/as-relacoes-do-business-to-consumer-b2c-no-ambito-do-e-commerce&gt;. Acesso em: 06 nov. 2018.</w:t>
      </w:r>
    </w:p>
    <w:p w:rsidR="003C7ACF" w:rsidRDefault="003C7ACF">
      <w:pPr>
        <w:spacing w:line="360" w:lineRule="auto"/>
        <w:jc w:val="both"/>
        <w:rPr>
          <w:rFonts w:ascii="Times New Roman" w:eastAsia="Times New Roman" w:hAnsi="Times New Roman" w:cs="Times New Roman"/>
          <w:sz w:val="24"/>
          <w:szCs w:val="24"/>
        </w:rPr>
      </w:pPr>
    </w:p>
    <w:p w:rsidR="003C7ACF" w:rsidRDefault="00FF6E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PINHEIRO, Patrícia Peck. </w:t>
      </w:r>
      <w:r>
        <w:rPr>
          <w:rFonts w:ascii="Times New Roman" w:eastAsia="Times New Roman" w:hAnsi="Times New Roman" w:cs="Times New Roman"/>
          <w:b/>
          <w:sz w:val="24"/>
          <w:szCs w:val="24"/>
        </w:rPr>
        <w:t>Direito digital</w:t>
      </w:r>
      <w:r>
        <w:rPr>
          <w:rFonts w:ascii="Times New Roman" w:eastAsia="Times New Roman" w:hAnsi="Times New Roman" w:cs="Times New Roman"/>
          <w:sz w:val="24"/>
          <w:szCs w:val="24"/>
        </w:rPr>
        <w:t xml:space="preserve">. 4ª ed. rev., atual.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ampl</w:t>
      </w:r>
      <w:proofErr w:type="spellEnd"/>
      <w:r>
        <w:rPr>
          <w:rFonts w:ascii="Times New Roman" w:eastAsia="Times New Roman" w:hAnsi="Times New Roman" w:cs="Times New Roman"/>
          <w:sz w:val="24"/>
          <w:szCs w:val="24"/>
        </w:rPr>
        <w:t xml:space="preserve">. - São Paulo: Editora </w:t>
      </w:r>
      <w:proofErr w:type="gramStart"/>
      <w:r>
        <w:rPr>
          <w:rFonts w:ascii="Times New Roman" w:eastAsia="Times New Roman" w:hAnsi="Times New Roman" w:cs="Times New Roman"/>
          <w:sz w:val="24"/>
          <w:szCs w:val="24"/>
        </w:rPr>
        <w:t>Saraiva,</w:t>
      </w:r>
      <w:proofErr w:type="gramEnd"/>
      <w:r>
        <w:rPr>
          <w:rFonts w:ascii="Times New Roman" w:eastAsia="Times New Roman" w:hAnsi="Times New Roman" w:cs="Times New Roman"/>
          <w:sz w:val="24"/>
          <w:szCs w:val="24"/>
        </w:rPr>
        <w:t xml:space="preserve"> 2010, 109-110 p.</w:t>
      </w:r>
    </w:p>
    <w:p w:rsidR="003C7ACF" w:rsidRDefault="003C7ACF">
      <w:pPr>
        <w:spacing w:line="360" w:lineRule="auto"/>
        <w:jc w:val="both"/>
        <w:rPr>
          <w:rFonts w:ascii="Times New Roman" w:eastAsia="Times New Roman" w:hAnsi="Times New Roman" w:cs="Times New Roman"/>
          <w:sz w:val="24"/>
          <w:szCs w:val="24"/>
        </w:rPr>
      </w:pPr>
    </w:p>
    <w:p w:rsidR="003C7ACF" w:rsidRDefault="00FF6EA4">
      <w:pPr>
        <w:spacing w:line="360" w:lineRule="auto"/>
        <w:jc w:val="both"/>
        <w:rPr>
          <w:color w:val="222222"/>
          <w:sz w:val="24"/>
          <w:szCs w:val="24"/>
          <w:highlight w:val="white"/>
        </w:rPr>
      </w:pPr>
      <w:r>
        <w:rPr>
          <w:rFonts w:ascii="Times New Roman" w:eastAsia="Times New Roman" w:hAnsi="Times New Roman" w:cs="Times New Roman"/>
          <w:sz w:val="24"/>
          <w:szCs w:val="24"/>
        </w:rPr>
        <w:t>PACHECO, Paulo Fernando Santos. Considerações acerca do comércio eletrônico e suas implicações no direito do consumidor. Em: Âmbito Jurídico, Rio Grande, XVII, n. 121, fev. 2014. Disponível em: &lt;http://ambito-juridico.com.br/site/?</w:t>
      </w:r>
      <w:proofErr w:type="gramStart"/>
      <w:r>
        <w:rPr>
          <w:rFonts w:ascii="Times New Roman" w:eastAsia="Times New Roman" w:hAnsi="Times New Roman" w:cs="Times New Roman"/>
          <w:sz w:val="24"/>
          <w:szCs w:val="24"/>
        </w:rPr>
        <w:t>n_link</w:t>
      </w:r>
      <w:proofErr w:type="gramEnd"/>
      <w:r>
        <w:rPr>
          <w:rFonts w:ascii="Times New Roman" w:eastAsia="Times New Roman" w:hAnsi="Times New Roman" w:cs="Times New Roman"/>
          <w:sz w:val="24"/>
          <w:szCs w:val="24"/>
        </w:rPr>
        <w:t xml:space="preserve">=revista_artigos_leitura&amp;artigo_id=14432#_ftn15&gt;. Acesso em: 11 nov. 2018. </w:t>
      </w:r>
    </w:p>
    <w:sectPr w:rsidR="003C7ACF">
      <w:pgSz w:w="11906" w:h="16838"/>
      <w:pgMar w:top="1700" w:right="1133" w:bottom="1133" w:left="17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263" w:rsidRDefault="00431263">
      <w:pPr>
        <w:spacing w:line="240" w:lineRule="auto"/>
      </w:pPr>
      <w:r>
        <w:separator/>
      </w:r>
    </w:p>
  </w:endnote>
  <w:endnote w:type="continuationSeparator" w:id="0">
    <w:p w:rsidR="00431263" w:rsidRDefault="00431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263" w:rsidRDefault="00431263">
      <w:pPr>
        <w:spacing w:line="240" w:lineRule="auto"/>
      </w:pPr>
      <w:r>
        <w:separator/>
      </w:r>
    </w:p>
  </w:footnote>
  <w:footnote w:type="continuationSeparator" w:id="0">
    <w:p w:rsidR="00431263" w:rsidRDefault="00431263">
      <w:pPr>
        <w:spacing w:line="240" w:lineRule="auto"/>
      </w:pPr>
      <w:r>
        <w:continuationSeparator/>
      </w:r>
    </w:p>
  </w:footnote>
  <w:footnote w:id="1">
    <w:p w:rsidR="003C7ACF" w:rsidRDefault="00FF6EA4">
      <w:pPr>
        <w:spacing w:line="240" w:lineRule="auto"/>
        <w:rPr>
          <w:sz w:val="20"/>
          <w:szCs w:val="20"/>
        </w:rPr>
      </w:pPr>
      <w:r>
        <w:rPr>
          <w:vertAlign w:val="superscript"/>
        </w:rPr>
        <w:footnoteRef/>
      </w:r>
      <w:r>
        <w:rPr>
          <w:sz w:val="20"/>
          <w:szCs w:val="20"/>
        </w:rPr>
        <w:t xml:space="preserve"> Graduando do Curso Superior em Direito pela </w:t>
      </w:r>
      <w:proofErr w:type="spellStart"/>
      <w:proofErr w:type="gramStart"/>
      <w:r>
        <w:rPr>
          <w:sz w:val="20"/>
          <w:szCs w:val="20"/>
        </w:rPr>
        <w:t>UniFacisa</w:t>
      </w:r>
      <w:proofErr w:type="spellEnd"/>
      <w:proofErr w:type="gramEnd"/>
      <w:r>
        <w:rPr>
          <w:sz w:val="20"/>
          <w:szCs w:val="20"/>
        </w:rPr>
        <w:t>.</w:t>
      </w:r>
    </w:p>
  </w:footnote>
  <w:footnote w:id="2">
    <w:p w:rsidR="003C7ACF" w:rsidRDefault="00FF6EA4">
      <w:pPr>
        <w:spacing w:line="240" w:lineRule="auto"/>
        <w:rPr>
          <w:sz w:val="20"/>
          <w:szCs w:val="20"/>
        </w:rPr>
      </w:pPr>
      <w:r>
        <w:rPr>
          <w:vertAlign w:val="superscript"/>
        </w:rPr>
        <w:footnoteRef/>
      </w:r>
      <w:r>
        <w:rPr>
          <w:sz w:val="20"/>
          <w:szCs w:val="20"/>
        </w:rPr>
        <w:t xml:space="preserve"> Graduado em Direito pela UEPB. </w:t>
      </w:r>
      <w:proofErr w:type="gramStart"/>
      <w:r>
        <w:rPr>
          <w:sz w:val="20"/>
          <w:szCs w:val="20"/>
        </w:rPr>
        <w:t>Pós graduação</w:t>
      </w:r>
      <w:proofErr w:type="gramEnd"/>
      <w:r>
        <w:rPr>
          <w:sz w:val="20"/>
          <w:szCs w:val="20"/>
        </w:rPr>
        <w:t xml:space="preserve"> direito administrativo e gestão pública pela UFPB. Doutorado em Ciências Jurídica e Sociais pela UMSA.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C7ACF"/>
    <w:rsid w:val="00063387"/>
    <w:rsid w:val="003C7ACF"/>
    <w:rsid w:val="00431263"/>
    <w:rsid w:val="005055CC"/>
    <w:rsid w:val="008B6131"/>
    <w:rsid w:val="00FF6E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BAA2-3DFA-41F9-A41F-DF1E7558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9402</Words>
  <Characters>50773</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dcterms:created xsi:type="dcterms:W3CDTF">2018-11-24T18:43:00Z</dcterms:created>
  <dcterms:modified xsi:type="dcterms:W3CDTF">2018-11-24T18:45:00Z</dcterms:modified>
</cp:coreProperties>
</file>