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204E6" w14:textId="77777777" w:rsidR="00BF22A0" w:rsidRDefault="00BE46F2">
      <w:pPr>
        <w:pStyle w:val="Ttulo1"/>
        <w:spacing w:before="101" w:line="360" w:lineRule="auto"/>
        <w:ind w:right="1646"/>
      </w:pPr>
      <w:bookmarkStart w:id="0" w:name="_GoBack"/>
      <w:bookmarkEnd w:id="0"/>
      <w:r>
        <w:t>CESED – CENTRO DE ENSINO SUPERIOR E DESENVOLVIMENTO UNIFACISA – CENTRO UNIVERSITÁRIO</w:t>
      </w:r>
    </w:p>
    <w:p w14:paraId="0B428E53" w14:textId="77777777" w:rsidR="00BF22A0" w:rsidRDefault="00BE46F2">
      <w:pPr>
        <w:ind w:left="102"/>
        <w:rPr>
          <w:b/>
          <w:sz w:val="24"/>
        </w:rPr>
      </w:pPr>
      <w:r>
        <w:rPr>
          <w:b/>
          <w:sz w:val="24"/>
        </w:rPr>
        <w:t>CURSO DE BACHARELADO EM DIREITO</w:t>
      </w:r>
    </w:p>
    <w:p w14:paraId="135AC46C" w14:textId="77777777" w:rsidR="00BF22A0" w:rsidRDefault="00BF22A0">
      <w:pPr>
        <w:pStyle w:val="Corpodetexto"/>
        <w:rPr>
          <w:b/>
          <w:sz w:val="26"/>
        </w:rPr>
      </w:pPr>
    </w:p>
    <w:p w14:paraId="1C2E2B89" w14:textId="77777777" w:rsidR="00BF22A0" w:rsidRDefault="00BF22A0">
      <w:pPr>
        <w:pStyle w:val="Corpodetexto"/>
        <w:rPr>
          <w:b/>
          <w:sz w:val="26"/>
        </w:rPr>
      </w:pPr>
    </w:p>
    <w:p w14:paraId="3248D5DD" w14:textId="77777777" w:rsidR="00BF22A0" w:rsidRDefault="00BF22A0">
      <w:pPr>
        <w:pStyle w:val="Corpodetexto"/>
        <w:spacing w:before="11"/>
        <w:rPr>
          <w:b/>
          <w:sz w:val="31"/>
        </w:rPr>
      </w:pPr>
    </w:p>
    <w:p w14:paraId="2F414C20" w14:textId="77777777" w:rsidR="00BF22A0" w:rsidRDefault="00BE46F2">
      <w:pPr>
        <w:ind w:left="102"/>
        <w:rPr>
          <w:b/>
          <w:sz w:val="24"/>
        </w:rPr>
      </w:pPr>
      <w:r>
        <w:rPr>
          <w:b/>
          <w:sz w:val="24"/>
        </w:rPr>
        <w:t>LARYSSA DA NÓBREGA GOUVEIA</w:t>
      </w:r>
    </w:p>
    <w:p w14:paraId="771238BB" w14:textId="77777777" w:rsidR="00BF22A0" w:rsidRDefault="00BF22A0">
      <w:pPr>
        <w:pStyle w:val="Corpodetexto"/>
        <w:rPr>
          <w:b/>
          <w:sz w:val="26"/>
        </w:rPr>
      </w:pPr>
    </w:p>
    <w:p w14:paraId="111762F9" w14:textId="77777777" w:rsidR="00BF22A0" w:rsidRDefault="00BF22A0">
      <w:pPr>
        <w:pStyle w:val="Corpodetexto"/>
        <w:rPr>
          <w:b/>
          <w:sz w:val="26"/>
        </w:rPr>
      </w:pPr>
    </w:p>
    <w:p w14:paraId="493C9E15" w14:textId="77777777" w:rsidR="00BF22A0" w:rsidRDefault="00BF22A0">
      <w:pPr>
        <w:pStyle w:val="Corpodetexto"/>
        <w:rPr>
          <w:b/>
          <w:sz w:val="26"/>
        </w:rPr>
      </w:pPr>
    </w:p>
    <w:p w14:paraId="35896B3D" w14:textId="77777777" w:rsidR="00BF22A0" w:rsidRDefault="00BF22A0">
      <w:pPr>
        <w:pStyle w:val="Corpodetexto"/>
        <w:rPr>
          <w:b/>
          <w:sz w:val="26"/>
        </w:rPr>
      </w:pPr>
    </w:p>
    <w:p w14:paraId="73E3D44E" w14:textId="77777777" w:rsidR="00BF22A0" w:rsidRDefault="00BF22A0">
      <w:pPr>
        <w:pStyle w:val="Corpodetexto"/>
        <w:rPr>
          <w:b/>
          <w:sz w:val="26"/>
        </w:rPr>
      </w:pPr>
    </w:p>
    <w:p w14:paraId="0654A9AD" w14:textId="77777777" w:rsidR="00BF22A0" w:rsidRDefault="00BF22A0">
      <w:pPr>
        <w:pStyle w:val="Corpodetexto"/>
        <w:rPr>
          <w:b/>
          <w:sz w:val="26"/>
        </w:rPr>
      </w:pPr>
    </w:p>
    <w:p w14:paraId="78FE16B4" w14:textId="77777777" w:rsidR="00BF22A0" w:rsidRDefault="00BF22A0">
      <w:pPr>
        <w:pStyle w:val="Corpodetexto"/>
        <w:rPr>
          <w:b/>
          <w:sz w:val="26"/>
        </w:rPr>
      </w:pPr>
    </w:p>
    <w:p w14:paraId="46B9F4D2" w14:textId="77777777" w:rsidR="00BF22A0" w:rsidRDefault="00BF22A0">
      <w:pPr>
        <w:pStyle w:val="Corpodetexto"/>
        <w:rPr>
          <w:b/>
          <w:sz w:val="26"/>
        </w:rPr>
      </w:pPr>
    </w:p>
    <w:p w14:paraId="66F1F8D3" w14:textId="77777777" w:rsidR="00BF22A0" w:rsidRDefault="00BF22A0">
      <w:pPr>
        <w:pStyle w:val="Corpodetexto"/>
        <w:rPr>
          <w:b/>
          <w:sz w:val="26"/>
        </w:rPr>
      </w:pPr>
    </w:p>
    <w:p w14:paraId="6BE39D01" w14:textId="77777777" w:rsidR="00BF22A0" w:rsidRDefault="00BF22A0">
      <w:pPr>
        <w:pStyle w:val="Corpodetexto"/>
        <w:rPr>
          <w:b/>
          <w:sz w:val="26"/>
        </w:rPr>
      </w:pPr>
    </w:p>
    <w:p w14:paraId="160B0DDA" w14:textId="77777777" w:rsidR="00BF22A0" w:rsidRDefault="00BF22A0">
      <w:pPr>
        <w:pStyle w:val="Corpodetexto"/>
        <w:rPr>
          <w:b/>
          <w:sz w:val="26"/>
        </w:rPr>
      </w:pPr>
    </w:p>
    <w:p w14:paraId="411F199F" w14:textId="77777777" w:rsidR="00BF22A0" w:rsidRDefault="00BF22A0">
      <w:pPr>
        <w:pStyle w:val="Corpodetexto"/>
        <w:rPr>
          <w:b/>
          <w:sz w:val="26"/>
        </w:rPr>
      </w:pPr>
    </w:p>
    <w:p w14:paraId="6126AFCB" w14:textId="77777777" w:rsidR="00BF22A0" w:rsidRDefault="00BF22A0">
      <w:pPr>
        <w:pStyle w:val="Corpodetexto"/>
        <w:rPr>
          <w:b/>
          <w:sz w:val="26"/>
        </w:rPr>
      </w:pPr>
    </w:p>
    <w:p w14:paraId="2432E014" w14:textId="77777777" w:rsidR="00BF22A0" w:rsidRDefault="00BF22A0">
      <w:pPr>
        <w:pStyle w:val="Corpodetexto"/>
        <w:spacing w:before="2"/>
        <w:rPr>
          <w:b/>
          <w:sz w:val="34"/>
        </w:rPr>
      </w:pPr>
    </w:p>
    <w:p w14:paraId="4ECB373B" w14:textId="77777777" w:rsidR="00BF22A0" w:rsidRDefault="00BE46F2">
      <w:pPr>
        <w:ind w:left="1876"/>
        <w:rPr>
          <w:b/>
          <w:sz w:val="24"/>
        </w:rPr>
      </w:pPr>
      <w:r>
        <w:rPr>
          <w:b/>
          <w:sz w:val="24"/>
        </w:rPr>
        <w:t>A NOVA ADOÇÃO A PARTIR DA LEI 13.509/2017</w:t>
      </w:r>
    </w:p>
    <w:p w14:paraId="6512B5B6" w14:textId="77777777" w:rsidR="00BF22A0" w:rsidRDefault="00BF22A0">
      <w:pPr>
        <w:pStyle w:val="Corpodetexto"/>
        <w:rPr>
          <w:b/>
          <w:sz w:val="26"/>
        </w:rPr>
      </w:pPr>
    </w:p>
    <w:p w14:paraId="19D1FACF" w14:textId="77777777" w:rsidR="00BF22A0" w:rsidRDefault="00BF22A0">
      <w:pPr>
        <w:pStyle w:val="Corpodetexto"/>
        <w:rPr>
          <w:b/>
          <w:sz w:val="26"/>
        </w:rPr>
      </w:pPr>
    </w:p>
    <w:p w14:paraId="278F9C0F" w14:textId="77777777" w:rsidR="00BF22A0" w:rsidRDefault="00BF22A0">
      <w:pPr>
        <w:pStyle w:val="Corpodetexto"/>
        <w:rPr>
          <w:b/>
          <w:sz w:val="26"/>
        </w:rPr>
      </w:pPr>
    </w:p>
    <w:p w14:paraId="4B62C284" w14:textId="77777777" w:rsidR="00BF22A0" w:rsidRDefault="00BF22A0">
      <w:pPr>
        <w:pStyle w:val="Corpodetexto"/>
        <w:rPr>
          <w:b/>
          <w:sz w:val="26"/>
        </w:rPr>
      </w:pPr>
    </w:p>
    <w:p w14:paraId="26CD1E57" w14:textId="77777777" w:rsidR="00BF22A0" w:rsidRDefault="00BF22A0">
      <w:pPr>
        <w:pStyle w:val="Corpodetexto"/>
        <w:rPr>
          <w:b/>
          <w:sz w:val="26"/>
        </w:rPr>
      </w:pPr>
    </w:p>
    <w:p w14:paraId="2611C806" w14:textId="77777777" w:rsidR="00BF22A0" w:rsidRDefault="00BF22A0">
      <w:pPr>
        <w:pStyle w:val="Corpodetexto"/>
        <w:rPr>
          <w:b/>
          <w:sz w:val="26"/>
        </w:rPr>
      </w:pPr>
    </w:p>
    <w:p w14:paraId="13334E8C" w14:textId="77777777" w:rsidR="00BF22A0" w:rsidRDefault="00BF22A0">
      <w:pPr>
        <w:pStyle w:val="Corpodetexto"/>
        <w:rPr>
          <w:b/>
          <w:sz w:val="26"/>
        </w:rPr>
      </w:pPr>
    </w:p>
    <w:p w14:paraId="32590576" w14:textId="77777777" w:rsidR="00BF22A0" w:rsidRDefault="00BF22A0">
      <w:pPr>
        <w:pStyle w:val="Corpodetexto"/>
        <w:rPr>
          <w:b/>
          <w:sz w:val="26"/>
        </w:rPr>
      </w:pPr>
    </w:p>
    <w:p w14:paraId="1C3346FA" w14:textId="77777777" w:rsidR="00BF22A0" w:rsidRDefault="00BF22A0">
      <w:pPr>
        <w:pStyle w:val="Corpodetexto"/>
        <w:rPr>
          <w:b/>
          <w:sz w:val="26"/>
        </w:rPr>
      </w:pPr>
    </w:p>
    <w:p w14:paraId="7636A6C1" w14:textId="77777777" w:rsidR="00BF22A0" w:rsidRDefault="00BF22A0">
      <w:pPr>
        <w:pStyle w:val="Corpodetexto"/>
        <w:rPr>
          <w:b/>
          <w:sz w:val="26"/>
        </w:rPr>
      </w:pPr>
    </w:p>
    <w:p w14:paraId="29A83453" w14:textId="77777777" w:rsidR="00BF22A0" w:rsidRDefault="00BF22A0">
      <w:pPr>
        <w:pStyle w:val="Corpodetexto"/>
        <w:rPr>
          <w:b/>
          <w:sz w:val="26"/>
        </w:rPr>
      </w:pPr>
    </w:p>
    <w:p w14:paraId="34EC1185" w14:textId="77777777" w:rsidR="00BF22A0" w:rsidRDefault="00BF22A0">
      <w:pPr>
        <w:pStyle w:val="Corpodetexto"/>
        <w:rPr>
          <w:b/>
          <w:sz w:val="26"/>
        </w:rPr>
      </w:pPr>
    </w:p>
    <w:p w14:paraId="5F68EC16" w14:textId="77777777" w:rsidR="00BF22A0" w:rsidRDefault="00BF22A0">
      <w:pPr>
        <w:pStyle w:val="Corpodetexto"/>
        <w:rPr>
          <w:b/>
          <w:sz w:val="26"/>
        </w:rPr>
      </w:pPr>
    </w:p>
    <w:p w14:paraId="573600DA" w14:textId="77777777" w:rsidR="00BF22A0" w:rsidRDefault="00BF22A0">
      <w:pPr>
        <w:pStyle w:val="Corpodetexto"/>
        <w:rPr>
          <w:b/>
          <w:sz w:val="26"/>
        </w:rPr>
      </w:pPr>
    </w:p>
    <w:p w14:paraId="4DCB8482" w14:textId="77777777" w:rsidR="00BF22A0" w:rsidRDefault="00BF22A0">
      <w:pPr>
        <w:pStyle w:val="Corpodetexto"/>
        <w:rPr>
          <w:b/>
          <w:sz w:val="26"/>
        </w:rPr>
      </w:pPr>
    </w:p>
    <w:p w14:paraId="13A75CDA" w14:textId="77777777" w:rsidR="00BF22A0" w:rsidRDefault="00BF22A0">
      <w:pPr>
        <w:pStyle w:val="Corpodetexto"/>
        <w:rPr>
          <w:b/>
          <w:sz w:val="26"/>
        </w:rPr>
      </w:pPr>
    </w:p>
    <w:p w14:paraId="16A1C0B5" w14:textId="77777777" w:rsidR="00BF22A0" w:rsidRDefault="00BF22A0">
      <w:pPr>
        <w:pStyle w:val="Corpodetexto"/>
        <w:rPr>
          <w:b/>
          <w:sz w:val="26"/>
        </w:rPr>
      </w:pPr>
    </w:p>
    <w:p w14:paraId="566AAB5B" w14:textId="77777777" w:rsidR="00BF22A0" w:rsidRDefault="00BF22A0">
      <w:pPr>
        <w:pStyle w:val="Corpodetexto"/>
        <w:rPr>
          <w:b/>
          <w:sz w:val="26"/>
        </w:rPr>
      </w:pPr>
    </w:p>
    <w:p w14:paraId="553CA676" w14:textId="77777777" w:rsidR="00BF22A0" w:rsidRDefault="00BF22A0">
      <w:pPr>
        <w:pStyle w:val="Corpodetexto"/>
        <w:rPr>
          <w:b/>
          <w:sz w:val="26"/>
        </w:rPr>
      </w:pPr>
    </w:p>
    <w:p w14:paraId="12CAE5FF" w14:textId="77777777" w:rsidR="00BF22A0" w:rsidRDefault="00BF22A0">
      <w:pPr>
        <w:pStyle w:val="Corpodetexto"/>
        <w:rPr>
          <w:b/>
          <w:sz w:val="26"/>
        </w:rPr>
      </w:pPr>
    </w:p>
    <w:p w14:paraId="0CE6150C" w14:textId="77777777" w:rsidR="00BF22A0" w:rsidRDefault="00BF22A0">
      <w:pPr>
        <w:pStyle w:val="Corpodetexto"/>
        <w:spacing w:before="10"/>
        <w:rPr>
          <w:b/>
          <w:sz w:val="31"/>
        </w:rPr>
      </w:pPr>
    </w:p>
    <w:p w14:paraId="71C223AE" w14:textId="77777777" w:rsidR="00BF22A0" w:rsidRDefault="00BE46F2">
      <w:pPr>
        <w:spacing w:before="1" w:line="360" w:lineRule="auto"/>
        <w:ind w:left="3224" w:right="3230"/>
        <w:jc w:val="center"/>
        <w:rPr>
          <w:b/>
          <w:sz w:val="24"/>
        </w:rPr>
      </w:pPr>
      <w:r>
        <w:rPr>
          <w:b/>
          <w:sz w:val="24"/>
        </w:rPr>
        <w:t>CAMPINA GRANDE – PB 2018</w:t>
      </w:r>
    </w:p>
    <w:p w14:paraId="3FDFBE80" w14:textId="77777777" w:rsidR="00BF22A0" w:rsidRDefault="00BF22A0">
      <w:pPr>
        <w:spacing w:line="360" w:lineRule="auto"/>
        <w:jc w:val="center"/>
        <w:rPr>
          <w:sz w:val="24"/>
        </w:rPr>
        <w:sectPr w:rsidR="00BF22A0">
          <w:type w:val="continuous"/>
          <w:pgSz w:w="11910" w:h="16840"/>
          <w:pgMar w:top="1580" w:right="1020" w:bottom="280" w:left="1600" w:header="720" w:footer="720" w:gutter="0"/>
          <w:cols w:space="720"/>
        </w:sectPr>
      </w:pPr>
    </w:p>
    <w:p w14:paraId="059C0ABF" w14:textId="77777777" w:rsidR="00BF22A0" w:rsidRDefault="00BE46F2">
      <w:pPr>
        <w:pStyle w:val="Corpodetexto"/>
        <w:spacing w:before="101"/>
        <w:ind w:left="2670"/>
      </w:pPr>
      <w:r>
        <w:lastRenderedPageBreak/>
        <w:t>LARYSSA DA NÓBREGA GOUVEIA</w:t>
      </w:r>
    </w:p>
    <w:p w14:paraId="4E54F77C" w14:textId="77777777" w:rsidR="00BF22A0" w:rsidRDefault="00BF22A0">
      <w:pPr>
        <w:pStyle w:val="Corpodetexto"/>
        <w:rPr>
          <w:sz w:val="26"/>
        </w:rPr>
      </w:pPr>
    </w:p>
    <w:p w14:paraId="2CA72F6F" w14:textId="77777777" w:rsidR="00BF22A0" w:rsidRDefault="00BF22A0">
      <w:pPr>
        <w:pStyle w:val="Corpodetexto"/>
        <w:rPr>
          <w:sz w:val="26"/>
        </w:rPr>
      </w:pPr>
    </w:p>
    <w:p w14:paraId="24D37192" w14:textId="77777777" w:rsidR="00BF22A0" w:rsidRDefault="00BF22A0">
      <w:pPr>
        <w:pStyle w:val="Corpodetexto"/>
        <w:rPr>
          <w:sz w:val="26"/>
        </w:rPr>
      </w:pPr>
    </w:p>
    <w:p w14:paraId="5EB8A303" w14:textId="77777777" w:rsidR="00BF22A0" w:rsidRDefault="00BF22A0">
      <w:pPr>
        <w:pStyle w:val="Corpodetexto"/>
        <w:rPr>
          <w:sz w:val="26"/>
        </w:rPr>
      </w:pPr>
    </w:p>
    <w:p w14:paraId="6C529409" w14:textId="77777777" w:rsidR="00BF22A0" w:rsidRDefault="00BF22A0">
      <w:pPr>
        <w:pStyle w:val="Corpodetexto"/>
        <w:rPr>
          <w:sz w:val="26"/>
        </w:rPr>
      </w:pPr>
    </w:p>
    <w:p w14:paraId="37061754" w14:textId="77777777" w:rsidR="00BF22A0" w:rsidRDefault="00BF22A0">
      <w:pPr>
        <w:pStyle w:val="Corpodetexto"/>
        <w:rPr>
          <w:sz w:val="26"/>
        </w:rPr>
      </w:pPr>
    </w:p>
    <w:p w14:paraId="7FB9C74E" w14:textId="77777777" w:rsidR="00BF22A0" w:rsidRDefault="00BF22A0">
      <w:pPr>
        <w:pStyle w:val="Corpodetexto"/>
        <w:rPr>
          <w:sz w:val="26"/>
        </w:rPr>
      </w:pPr>
    </w:p>
    <w:p w14:paraId="151FFAB8" w14:textId="77777777" w:rsidR="00BF22A0" w:rsidRDefault="00BF22A0">
      <w:pPr>
        <w:pStyle w:val="Corpodetexto"/>
        <w:rPr>
          <w:sz w:val="26"/>
        </w:rPr>
      </w:pPr>
    </w:p>
    <w:p w14:paraId="06E2103B" w14:textId="77777777" w:rsidR="00BF22A0" w:rsidRDefault="00BE46F2">
      <w:pPr>
        <w:pStyle w:val="Corpodetexto"/>
        <w:spacing w:before="229"/>
        <w:ind w:left="1931"/>
      </w:pPr>
      <w:r>
        <w:t>A NOVA ADOÇÃO A PARTIR DA LEI 13.509/2017</w:t>
      </w:r>
    </w:p>
    <w:p w14:paraId="2995616E" w14:textId="77777777" w:rsidR="00BF22A0" w:rsidRDefault="00BF22A0">
      <w:pPr>
        <w:pStyle w:val="Corpodetexto"/>
        <w:rPr>
          <w:sz w:val="26"/>
        </w:rPr>
      </w:pPr>
    </w:p>
    <w:p w14:paraId="62C78310" w14:textId="77777777" w:rsidR="00BF22A0" w:rsidRDefault="00BF22A0">
      <w:pPr>
        <w:pStyle w:val="Corpodetexto"/>
        <w:rPr>
          <w:sz w:val="26"/>
        </w:rPr>
      </w:pPr>
    </w:p>
    <w:p w14:paraId="1AFBEF4E" w14:textId="77777777" w:rsidR="00BF22A0" w:rsidRDefault="00BF22A0">
      <w:pPr>
        <w:pStyle w:val="Corpodetexto"/>
        <w:rPr>
          <w:sz w:val="26"/>
        </w:rPr>
      </w:pPr>
    </w:p>
    <w:p w14:paraId="4E184BCB" w14:textId="77777777" w:rsidR="00BF22A0" w:rsidRDefault="00BF22A0">
      <w:pPr>
        <w:pStyle w:val="Corpodetexto"/>
        <w:rPr>
          <w:sz w:val="26"/>
        </w:rPr>
      </w:pPr>
    </w:p>
    <w:p w14:paraId="15207707" w14:textId="77777777" w:rsidR="00BF22A0" w:rsidRDefault="00BF22A0">
      <w:pPr>
        <w:pStyle w:val="Corpodetexto"/>
        <w:rPr>
          <w:sz w:val="26"/>
        </w:rPr>
      </w:pPr>
    </w:p>
    <w:p w14:paraId="1982F793" w14:textId="77777777" w:rsidR="00BF22A0" w:rsidRDefault="00BF22A0">
      <w:pPr>
        <w:pStyle w:val="Corpodetexto"/>
        <w:rPr>
          <w:sz w:val="26"/>
        </w:rPr>
      </w:pPr>
    </w:p>
    <w:p w14:paraId="50608670" w14:textId="77777777" w:rsidR="00BF22A0" w:rsidRDefault="00BF22A0">
      <w:pPr>
        <w:pStyle w:val="Corpodetexto"/>
        <w:rPr>
          <w:sz w:val="26"/>
        </w:rPr>
      </w:pPr>
    </w:p>
    <w:p w14:paraId="22124DD5" w14:textId="77777777" w:rsidR="00BF22A0" w:rsidRDefault="00BF22A0">
      <w:pPr>
        <w:pStyle w:val="Corpodetexto"/>
        <w:rPr>
          <w:sz w:val="26"/>
        </w:rPr>
      </w:pPr>
    </w:p>
    <w:p w14:paraId="3340A15F" w14:textId="77777777" w:rsidR="00BF22A0" w:rsidRDefault="00BF22A0">
      <w:pPr>
        <w:pStyle w:val="Corpodetexto"/>
        <w:rPr>
          <w:sz w:val="26"/>
        </w:rPr>
      </w:pPr>
    </w:p>
    <w:p w14:paraId="517B8DCE" w14:textId="77777777" w:rsidR="00BF22A0" w:rsidRDefault="00BF22A0">
      <w:pPr>
        <w:pStyle w:val="Corpodetexto"/>
        <w:rPr>
          <w:sz w:val="26"/>
        </w:rPr>
      </w:pPr>
    </w:p>
    <w:p w14:paraId="0BFBFEF1" w14:textId="77777777" w:rsidR="00BF22A0" w:rsidRDefault="00BF22A0">
      <w:pPr>
        <w:pStyle w:val="Corpodetexto"/>
        <w:rPr>
          <w:sz w:val="26"/>
        </w:rPr>
      </w:pPr>
    </w:p>
    <w:p w14:paraId="5D7014A1" w14:textId="77777777" w:rsidR="00BF22A0" w:rsidRDefault="00BE46F2">
      <w:pPr>
        <w:pStyle w:val="Corpodetexto"/>
        <w:spacing w:before="161"/>
        <w:ind w:left="4639" w:right="105"/>
        <w:jc w:val="both"/>
      </w:pPr>
      <w:r>
        <w:t>Trabalho de Conclusão de Curso, Artigo Científico - apresentado como pré- requisito para a obtenção do título de Bacharel em Direito pela UniFacisa – Centro Universitário.</w:t>
      </w:r>
    </w:p>
    <w:p w14:paraId="2FD43D5B" w14:textId="77777777" w:rsidR="00BF22A0" w:rsidRDefault="00BE46F2">
      <w:pPr>
        <w:pStyle w:val="Corpodetexto"/>
        <w:ind w:left="4639" w:right="108"/>
        <w:jc w:val="both"/>
      </w:pPr>
      <w:r>
        <w:t>Área de Concentração: Direito da Infância e da Juventude.</w:t>
      </w:r>
    </w:p>
    <w:p w14:paraId="7C428FDE" w14:textId="77777777" w:rsidR="00BF22A0" w:rsidRDefault="00BE46F2">
      <w:pPr>
        <w:pStyle w:val="Corpodetexto"/>
        <w:ind w:left="4639" w:right="110"/>
        <w:jc w:val="both"/>
      </w:pPr>
      <w:r>
        <w:t>Orientador: Prof.º da UniF</w:t>
      </w:r>
      <w:r>
        <w:t>acisa, Dimitre Braga Soares de Carvalho, Dr.º</w:t>
      </w:r>
    </w:p>
    <w:p w14:paraId="20962040" w14:textId="77777777" w:rsidR="00BF22A0" w:rsidRDefault="00BF22A0">
      <w:pPr>
        <w:pStyle w:val="Corpodetexto"/>
        <w:rPr>
          <w:sz w:val="26"/>
        </w:rPr>
      </w:pPr>
    </w:p>
    <w:p w14:paraId="3A60009B" w14:textId="77777777" w:rsidR="00BF22A0" w:rsidRDefault="00BF22A0">
      <w:pPr>
        <w:pStyle w:val="Corpodetexto"/>
        <w:rPr>
          <w:sz w:val="26"/>
        </w:rPr>
      </w:pPr>
    </w:p>
    <w:p w14:paraId="10040D7B" w14:textId="77777777" w:rsidR="00BF22A0" w:rsidRDefault="00BF22A0">
      <w:pPr>
        <w:pStyle w:val="Corpodetexto"/>
        <w:rPr>
          <w:sz w:val="26"/>
        </w:rPr>
      </w:pPr>
    </w:p>
    <w:p w14:paraId="0685F2FE" w14:textId="77777777" w:rsidR="00BF22A0" w:rsidRDefault="00BF22A0">
      <w:pPr>
        <w:pStyle w:val="Corpodetexto"/>
        <w:rPr>
          <w:sz w:val="26"/>
        </w:rPr>
      </w:pPr>
    </w:p>
    <w:p w14:paraId="5BC79C70" w14:textId="77777777" w:rsidR="00BF22A0" w:rsidRDefault="00BF22A0">
      <w:pPr>
        <w:pStyle w:val="Corpodetexto"/>
        <w:rPr>
          <w:sz w:val="26"/>
        </w:rPr>
      </w:pPr>
    </w:p>
    <w:p w14:paraId="13C96E4D" w14:textId="77777777" w:rsidR="00BF22A0" w:rsidRDefault="00BF22A0">
      <w:pPr>
        <w:pStyle w:val="Corpodetexto"/>
        <w:rPr>
          <w:sz w:val="26"/>
        </w:rPr>
      </w:pPr>
    </w:p>
    <w:p w14:paraId="31992BE2" w14:textId="77777777" w:rsidR="00BF22A0" w:rsidRDefault="00BF22A0">
      <w:pPr>
        <w:pStyle w:val="Corpodetexto"/>
        <w:rPr>
          <w:sz w:val="26"/>
        </w:rPr>
      </w:pPr>
    </w:p>
    <w:p w14:paraId="5C354182" w14:textId="77777777" w:rsidR="00BF22A0" w:rsidRDefault="00BF22A0">
      <w:pPr>
        <w:pStyle w:val="Corpodetexto"/>
        <w:rPr>
          <w:sz w:val="26"/>
        </w:rPr>
      </w:pPr>
    </w:p>
    <w:p w14:paraId="021F1237" w14:textId="77777777" w:rsidR="00BF22A0" w:rsidRDefault="00BF22A0">
      <w:pPr>
        <w:pStyle w:val="Corpodetexto"/>
        <w:rPr>
          <w:sz w:val="26"/>
        </w:rPr>
      </w:pPr>
    </w:p>
    <w:p w14:paraId="7D0A705D" w14:textId="77777777" w:rsidR="00BF22A0" w:rsidRDefault="00BF22A0">
      <w:pPr>
        <w:pStyle w:val="Corpodetexto"/>
        <w:rPr>
          <w:sz w:val="26"/>
        </w:rPr>
      </w:pPr>
    </w:p>
    <w:p w14:paraId="14859C52" w14:textId="77777777" w:rsidR="00BF22A0" w:rsidRDefault="00BF22A0">
      <w:pPr>
        <w:pStyle w:val="Corpodetexto"/>
        <w:rPr>
          <w:sz w:val="26"/>
        </w:rPr>
      </w:pPr>
    </w:p>
    <w:p w14:paraId="64CABBFF" w14:textId="77777777" w:rsidR="00BF22A0" w:rsidRDefault="00BF22A0">
      <w:pPr>
        <w:pStyle w:val="Corpodetexto"/>
        <w:rPr>
          <w:sz w:val="26"/>
        </w:rPr>
      </w:pPr>
    </w:p>
    <w:p w14:paraId="509B070B" w14:textId="77777777" w:rsidR="00BF22A0" w:rsidRDefault="00BF22A0">
      <w:pPr>
        <w:pStyle w:val="Corpodetexto"/>
        <w:rPr>
          <w:sz w:val="26"/>
        </w:rPr>
      </w:pPr>
    </w:p>
    <w:p w14:paraId="666A0FEE" w14:textId="77777777" w:rsidR="00BF22A0" w:rsidRDefault="00BF22A0">
      <w:pPr>
        <w:pStyle w:val="Corpodetexto"/>
        <w:spacing w:before="11"/>
        <w:rPr>
          <w:sz w:val="21"/>
        </w:rPr>
      </w:pPr>
    </w:p>
    <w:p w14:paraId="0DF1FCA0" w14:textId="77777777" w:rsidR="00BF22A0" w:rsidRDefault="00BE46F2">
      <w:pPr>
        <w:pStyle w:val="Corpodetexto"/>
        <w:ind w:left="3224" w:right="3228"/>
        <w:jc w:val="center"/>
      </w:pPr>
      <w:r>
        <w:t>Campina Grande – PB 2018</w:t>
      </w:r>
    </w:p>
    <w:p w14:paraId="17752D77" w14:textId="77777777" w:rsidR="00BF22A0" w:rsidRDefault="00BF22A0">
      <w:pPr>
        <w:jc w:val="center"/>
        <w:sectPr w:rsidR="00BF22A0">
          <w:pgSz w:w="11910" w:h="16840"/>
          <w:pgMar w:top="1580" w:right="1020" w:bottom="280" w:left="1600" w:header="720" w:footer="720" w:gutter="0"/>
          <w:cols w:space="720"/>
        </w:sectPr>
      </w:pPr>
    </w:p>
    <w:p w14:paraId="055DEF92" w14:textId="77777777" w:rsidR="00BF22A0" w:rsidRDefault="00BF22A0">
      <w:pPr>
        <w:pStyle w:val="Corpodetexto"/>
        <w:rPr>
          <w:sz w:val="20"/>
        </w:rPr>
      </w:pPr>
    </w:p>
    <w:p w14:paraId="7FBC767F" w14:textId="77777777" w:rsidR="00BF22A0" w:rsidRDefault="00BF22A0">
      <w:pPr>
        <w:pStyle w:val="Corpodetexto"/>
        <w:rPr>
          <w:sz w:val="20"/>
        </w:rPr>
      </w:pPr>
    </w:p>
    <w:p w14:paraId="7C1AEAC2" w14:textId="77777777" w:rsidR="00BF22A0" w:rsidRDefault="00BF22A0">
      <w:pPr>
        <w:pStyle w:val="Corpodetexto"/>
        <w:rPr>
          <w:sz w:val="20"/>
        </w:rPr>
      </w:pPr>
    </w:p>
    <w:p w14:paraId="2FAD01CC" w14:textId="77777777" w:rsidR="00BF22A0" w:rsidRDefault="00BF22A0">
      <w:pPr>
        <w:pStyle w:val="Corpodetexto"/>
        <w:rPr>
          <w:sz w:val="20"/>
        </w:rPr>
      </w:pPr>
    </w:p>
    <w:p w14:paraId="1B2AC98D" w14:textId="77777777" w:rsidR="00BF22A0" w:rsidRDefault="00BF22A0">
      <w:pPr>
        <w:pStyle w:val="Corpodetexto"/>
        <w:rPr>
          <w:sz w:val="20"/>
        </w:rPr>
      </w:pPr>
    </w:p>
    <w:p w14:paraId="5382E2EA" w14:textId="77777777" w:rsidR="00BF22A0" w:rsidRDefault="00BF22A0">
      <w:pPr>
        <w:pStyle w:val="Corpodetexto"/>
        <w:rPr>
          <w:sz w:val="20"/>
        </w:rPr>
      </w:pPr>
    </w:p>
    <w:p w14:paraId="5F4809CA" w14:textId="77777777" w:rsidR="00BF22A0" w:rsidRDefault="00BF22A0">
      <w:pPr>
        <w:pStyle w:val="Corpodetexto"/>
        <w:rPr>
          <w:sz w:val="20"/>
        </w:rPr>
      </w:pPr>
    </w:p>
    <w:p w14:paraId="69AC81F7" w14:textId="77777777" w:rsidR="00BF22A0" w:rsidRDefault="00BF22A0">
      <w:pPr>
        <w:pStyle w:val="Corpodetexto"/>
        <w:rPr>
          <w:sz w:val="20"/>
        </w:rPr>
      </w:pPr>
    </w:p>
    <w:p w14:paraId="1A02DD0A" w14:textId="77777777" w:rsidR="00BF22A0" w:rsidRDefault="00BF22A0">
      <w:pPr>
        <w:pStyle w:val="Corpodetexto"/>
        <w:rPr>
          <w:sz w:val="20"/>
        </w:rPr>
      </w:pPr>
    </w:p>
    <w:p w14:paraId="7AE68938" w14:textId="77777777" w:rsidR="00BF22A0" w:rsidRDefault="00BF22A0">
      <w:pPr>
        <w:pStyle w:val="Corpodetexto"/>
        <w:rPr>
          <w:sz w:val="20"/>
        </w:rPr>
      </w:pPr>
    </w:p>
    <w:p w14:paraId="792B1935" w14:textId="77777777" w:rsidR="00BF22A0" w:rsidRDefault="00BF22A0">
      <w:pPr>
        <w:pStyle w:val="Corpodetexto"/>
        <w:rPr>
          <w:sz w:val="20"/>
        </w:rPr>
      </w:pPr>
    </w:p>
    <w:p w14:paraId="05730DCE" w14:textId="77777777" w:rsidR="00BF22A0" w:rsidRDefault="00BF22A0">
      <w:pPr>
        <w:pStyle w:val="Corpodetexto"/>
        <w:rPr>
          <w:sz w:val="20"/>
        </w:rPr>
      </w:pPr>
    </w:p>
    <w:p w14:paraId="29E53B94" w14:textId="77777777" w:rsidR="00BF22A0" w:rsidRDefault="00BF22A0">
      <w:pPr>
        <w:pStyle w:val="Corpodetexto"/>
        <w:rPr>
          <w:sz w:val="20"/>
        </w:rPr>
      </w:pPr>
    </w:p>
    <w:p w14:paraId="5A2B68E4" w14:textId="77777777" w:rsidR="00BF22A0" w:rsidRDefault="00BF22A0">
      <w:pPr>
        <w:pStyle w:val="Corpodetexto"/>
        <w:rPr>
          <w:sz w:val="20"/>
        </w:rPr>
      </w:pPr>
    </w:p>
    <w:p w14:paraId="4E63E1A6" w14:textId="77777777" w:rsidR="00BF22A0" w:rsidRDefault="00BF22A0">
      <w:pPr>
        <w:pStyle w:val="Corpodetexto"/>
        <w:rPr>
          <w:sz w:val="20"/>
        </w:rPr>
      </w:pPr>
    </w:p>
    <w:p w14:paraId="68D46994" w14:textId="77777777" w:rsidR="00BF22A0" w:rsidRDefault="00BF22A0">
      <w:pPr>
        <w:pStyle w:val="Corpodetexto"/>
        <w:rPr>
          <w:sz w:val="20"/>
        </w:rPr>
      </w:pPr>
    </w:p>
    <w:p w14:paraId="37E34F86" w14:textId="77777777" w:rsidR="00BF22A0" w:rsidRDefault="00BF22A0">
      <w:pPr>
        <w:pStyle w:val="Corpodetexto"/>
        <w:rPr>
          <w:sz w:val="20"/>
        </w:rPr>
      </w:pPr>
    </w:p>
    <w:p w14:paraId="266E8BB7" w14:textId="77777777" w:rsidR="00BF22A0" w:rsidRDefault="00BF22A0">
      <w:pPr>
        <w:pStyle w:val="Corpodetexto"/>
        <w:rPr>
          <w:sz w:val="20"/>
        </w:rPr>
      </w:pPr>
    </w:p>
    <w:p w14:paraId="79F2C29E" w14:textId="77777777" w:rsidR="00BF22A0" w:rsidRDefault="00BF22A0">
      <w:pPr>
        <w:pStyle w:val="Corpodetexto"/>
        <w:rPr>
          <w:sz w:val="20"/>
        </w:rPr>
      </w:pPr>
    </w:p>
    <w:p w14:paraId="7121311D" w14:textId="77777777" w:rsidR="00BF22A0" w:rsidRDefault="00BF22A0">
      <w:pPr>
        <w:pStyle w:val="Corpodetexto"/>
        <w:rPr>
          <w:sz w:val="20"/>
        </w:rPr>
      </w:pPr>
    </w:p>
    <w:p w14:paraId="21662058" w14:textId="77777777" w:rsidR="00BF22A0" w:rsidRDefault="00BF22A0">
      <w:pPr>
        <w:pStyle w:val="Corpodetexto"/>
        <w:rPr>
          <w:sz w:val="20"/>
        </w:rPr>
      </w:pPr>
    </w:p>
    <w:p w14:paraId="65F39EB7" w14:textId="77777777" w:rsidR="00BF22A0" w:rsidRDefault="00BF22A0">
      <w:pPr>
        <w:pStyle w:val="Corpodetexto"/>
        <w:rPr>
          <w:sz w:val="20"/>
        </w:rPr>
      </w:pPr>
    </w:p>
    <w:p w14:paraId="4E1CCF03" w14:textId="77777777" w:rsidR="00BF22A0" w:rsidRDefault="00BF22A0">
      <w:pPr>
        <w:pStyle w:val="Corpodetexto"/>
        <w:rPr>
          <w:sz w:val="20"/>
        </w:rPr>
      </w:pPr>
    </w:p>
    <w:p w14:paraId="423E7B95" w14:textId="77777777" w:rsidR="00BF22A0" w:rsidRDefault="00BF22A0">
      <w:pPr>
        <w:pStyle w:val="Corpodetexto"/>
        <w:rPr>
          <w:sz w:val="20"/>
        </w:rPr>
      </w:pPr>
    </w:p>
    <w:p w14:paraId="7217E6A2" w14:textId="77777777" w:rsidR="00BF22A0" w:rsidRDefault="00BF22A0">
      <w:pPr>
        <w:pStyle w:val="Corpodetexto"/>
        <w:rPr>
          <w:sz w:val="20"/>
        </w:rPr>
      </w:pPr>
    </w:p>
    <w:p w14:paraId="19F7B716" w14:textId="77777777" w:rsidR="00BF22A0" w:rsidRDefault="00BF22A0">
      <w:pPr>
        <w:pStyle w:val="Corpodetexto"/>
        <w:rPr>
          <w:sz w:val="20"/>
        </w:rPr>
      </w:pPr>
    </w:p>
    <w:p w14:paraId="4F377F90" w14:textId="77777777" w:rsidR="00BF22A0" w:rsidRDefault="00BF22A0">
      <w:pPr>
        <w:pStyle w:val="Corpodetexto"/>
        <w:rPr>
          <w:sz w:val="20"/>
        </w:rPr>
      </w:pPr>
    </w:p>
    <w:p w14:paraId="1F259679" w14:textId="77777777" w:rsidR="00BF22A0" w:rsidRDefault="00BF22A0">
      <w:pPr>
        <w:pStyle w:val="Corpodetexto"/>
        <w:rPr>
          <w:sz w:val="20"/>
        </w:rPr>
      </w:pPr>
    </w:p>
    <w:p w14:paraId="000A6DA9" w14:textId="77777777" w:rsidR="00BF22A0" w:rsidRDefault="00BF22A0">
      <w:pPr>
        <w:pStyle w:val="Corpodetexto"/>
        <w:rPr>
          <w:sz w:val="20"/>
        </w:rPr>
      </w:pPr>
    </w:p>
    <w:p w14:paraId="2B1DADBC" w14:textId="77777777" w:rsidR="00BF22A0" w:rsidRDefault="00BF22A0">
      <w:pPr>
        <w:pStyle w:val="Corpodetexto"/>
        <w:rPr>
          <w:sz w:val="20"/>
        </w:rPr>
      </w:pPr>
    </w:p>
    <w:p w14:paraId="2C9EC7C3" w14:textId="77777777" w:rsidR="00BF22A0" w:rsidRDefault="00BF22A0">
      <w:pPr>
        <w:pStyle w:val="Corpodetexto"/>
        <w:rPr>
          <w:sz w:val="20"/>
        </w:rPr>
      </w:pPr>
    </w:p>
    <w:p w14:paraId="6262495F" w14:textId="77777777" w:rsidR="00BF22A0" w:rsidRDefault="00BF22A0">
      <w:pPr>
        <w:pStyle w:val="Corpodetexto"/>
        <w:rPr>
          <w:sz w:val="20"/>
        </w:rPr>
      </w:pPr>
    </w:p>
    <w:p w14:paraId="6FA5B0ED" w14:textId="77777777" w:rsidR="00BF22A0" w:rsidRDefault="00BF22A0">
      <w:pPr>
        <w:pStyle w:val="Corpodetexto"/>
        <w:rPr>
          <w:sz w:val="20"/>
        </w:rPr>
      </w:pPr>
    </w:p>
    <w:p w14:paraId="4281781F" w14:textId="77777777" w:rsidR="00BF22A0" w:rsidRDefault="00BF22A0">
      <w:pPr>
        <w:pStyle w:val="Corpodetexto"/>
        <w:rPr>
          <w:sz w:val="20"/>
        </w:rPr>
      </w:pPr>
    </w:p>
    <w:p w14:paraId="7BEA1932" w14:textId="77777777" w:rsidR="00BF22A0" w:rsidRDefault="00BF22A0">
      <w:pPr>
        <w:pStyle w:val="Corpodetexto"/>
        <w:rPr>
          <w:sz w:val="20"/>
        </w:rPr>
      </w:pPr>
    </w:p>
    <w:p w14:paraId="5ED58E7F" w14:textId="77777777" w:rsidR="00BF22A0" w:rsidRDefault="00BF22A0">
      <w:pPr>
        <w:pStyle w:val="Corpodetexto"/>
        <w:rPr>
          <w:sz w:val="20"/>
        </w:rPr>
      </w:pPr>
    </w:p>
    <w:p w14:paraId="41C87760" w14:textId="77777777" w:rsidR="00BF22A0" w:rsidRDefault="00BF22A0">
      <w:pPr>
        <w:pStyle w:val="Corpodetexto"/>
        <w:rPr>
          <w:sz w:val="20"/>
        </w:rPr>
      </w:pPr>
    </w:p>
    <w:p w14:paraId="42988487" w14:textId="77777777" w:rsidR="00BF22A0" w:rsidRDefault="00BF22A0">
      <w:pPr>
        <w:pStyle w:val="Corpodetexto"/>
        <w:rPr>
          <w:sz w:val="20"/>
        </w:rPr>
      </w:pPr>
    </w:p>
    <w:p w14:paraId="70210309" w14:textId="77777777" w:rsidR="00BF22A0" w:rsidRDefault="00BF22A0">
      <w:pPr>
        <w:pStyle w:val="Corpodetexto"/>
        <w:rPr>
          <w:sz w:val="20"/>
        </w:rPr>
      </w:pPr>
    </w:p>
    <w:p w14:paraId="3D7E61DC" w14:textId="77777777" w:rsidR="00BF22A0" w:rsidRDefault="00BF22A0">
      <w:pPr>
        <w:pStyle w:val="Corpodetexto"/>
        <w:spacing w:before="8"/>
        <w:rPr>
          <w:sz w:val="20"/>
        </w:rPr>
      </w:pPr>
    </w:p>
    <w:p w14:paraId="347D1CD9" w14:textId="77777777" w:rsidR="00BF22A0" w:rsidRDefault="00BE46F2">
      <w:pPr>
        <w:ind w:left="3844" w:right="2110" w:hanging="1332"/>
        <w:rPr>
          <w:sz w:val="20"/>
        </w:rPr>
      </w:pPr>
      <w:r>
        <w:rPr>
          <w:sz w:val="20"/>
        </w:rPr>
        <w:t>Dados Internacionais de Catalogação na Publicação (Biblioteca da UniFacisa)</w:t>
      </w:r>
    </w:p>
    <w:p w14:paraId="3EC88833" w14:textId="77777777" w:rsidR="00BF22A0" w:rsidRDefault="00BE46F2">
      <w:pPr>
        <w:spacing w:before="1"/>
        <w:ind w:left="810"/>
        <w:rPr>
          <w:sz w:val="20"/>
        </w:rPr>
      </w:pPr>
      <w:r>
        <w:rPr>
          <w:sz w:val="20"/>
        </w:rPr>
        <w:t>XXXXXX</w:t>
      </w:r>
    </w:p>
    <w:p w14:paraId="2E1DDE6D" w14:textId="77777777" w:rsidR="00BF22A0" w:rsidRDefault="00BE46F2">
      <w:pPr>
        <w:ind w:left="1234"/>
        <w:rPr>
          <w:sz w:val="20"/>
        </w:rPr>
      </w:pPr>
      <w:r>
        <w:rPr>
          <w:sz w:val="20"/>
        </w:rPr>
        <w:t>Gouveia, Laryssa da Nóbrega.</w:t>
      </w:r>
    </w:p>
    <w:p w14:paraId="4AEAC387" w14:textId="77777777" w:rsidR="00BF22A0" w:rsidRDefault="00BE46F2">
      <w:pPr>
        <w:spacing w:before="1"/>
        <w:ind w:left="1181" w:right="694" w:firstLine="360"/>
        <w:jc w:val="both"/>
        <w:rPr>
          <w:sz w:val="20"/>
        </w:rPr>
      </w:pPr>
      <w:r>
        <w:rPr>
          <w:sz w:val="20"/>
        </w:rPr>
        <w:t>A nova adoção a partir da Lei 13.509/2017/ Laryssa da Nóbrega Gouveia. -- Campina Grande, 2018.</w:t>
      </w:r>
    </w:p>
    <w:p w14:paraId="2B5BFA45" w14:textId="77777777" w:rsidR="00BF22A0" w:rsidRDefault="00BF22A0">
      <w:pPr>
        <w:pStyle w:val="Corpodetexto"/>
        <w:spacing w:before="10"/>
        <w:rPr>
          <w:sz w:val="19"/>
        </w:rPr>
      </w:pPr>
    </w:p>
    <w:p w14:paraId="029CF5F2" w14:textId="77777777" w:rsidR="00BF22A0" w:rsidRDefault="00BE46F2">
      <w:pPr>
        <w:ind w:left="1181" w:right="695" w:firstLine="360"/>
        <w:jc w:val="both"/>
        <w:rPr>
          <w:sz w:val="20"/>
        </w:rPr>
      </w:pPr>
      <w:r>
        <w:rPr>
          <w:sz w:val="20"/>
        </w:rPr>
        <w:t>Originalmente apresentada como Trabalho de Conclusão de Curso de Bacharelado em Direito da autora (Bacharel – UniFacisa – Centro Universitário, 2018).</w:t>
      </w:r>
    </w:p>
    <w:p w14:paraId="5A940653" w14:textId="77777777" w:rsidR="00BF22A0" w:rsidRDefault="00BE46F2">
      <w:pPr>
        <w:spacing w:before="2"/>
        <w:ind w:left="1542"/>
        <w:rPr>
          <w:sz w:val="20"/>
        </w:rPr>
      </w:pPr>
      <w:r>
        <w:rPr>
          <w:sz w:val="20"/>
        </w:rPr>
        <w:t>Referênc</w:t>
      </w:r>
      <w:r>
        <w:rPr>
          <w:sz w:val="20"/>
        </w:rPr>
        <w:t>ias.</w:t>
      </w:r>
    </w:p>
    <w:p w14:paraId="7BC38DF2" w14:textId="77777777" w:rsidR="00BF22A0" w:rsidRDefault="00BF22A0">
      <w:pPr>
        <w:pStyle w:val="Corpodetexto"/>
        <w:spacing w:before="10"/>
        <w:rPr>
          <w:sz w:val="19"/>
        </w:rPr>
      </w:pPr>
    </w:p>
    <w:p w14:paraId="18296E0F" w14:textId="77777777" w:rsidR="00BF22A0" w:rsidRDefault="00BE46F2">
      <w:pPr>
        <w:ind w:left="1542"/>
        <w:rPr>
          <w:sz w:val="20"/>
        </w:rPr>
      </w:pPr>
      <w:r>
        <w:rPr>
          <w:sz w:val="20"/>
        </w:rPr>
        <w:t>1. Adoção. 2. Lei 13.509. 3. Alteração. I. Título.</w:t>
      </w:r>
    </w:p>
    <w:p w14:paraId="086FF3B8" w14:textId="77777777" w:rsidR="00BF22A0" w:rsidRDefault="00BF22A0">
      <w:pPr>
        <w:pStyle w:val="Corpodetexto"/>
        <w:rPr>
          <w:sz w:val="20"/>
        </w:rPr>
      </w:pPr>
    </w:p>
    <w:p w14:paraId="49E58B25" w14:textId="77777777" w:rsidR="00BF22A0" w:rsidRDefault="00BE46F2">
      <w:pPr>
        <w:spacing w:before="1"/>
        <w:ind w:right="696"/>
        <w:jc w:val="right"/>
        <w:rPr>
          <w:sz w:val="20"/>
        </w:rPr>
      </w:pPr>
      <w:r>
        <w:rPr>
          <w:w w:val="95"/>
          <w:sz w:val="20"/>
        </w:rPr>
        <w:t>CDU-XXXXXXXXXXX</w:t>
      </w:r>
    </w:p>
    <w:p w14:paraId="0617F837" w14:textId="77777777" w:rsidR="00BF22A0" w:rsidRDefault="00BF22A0">
      <w:pPr>
        <w:jc w:val="right"/>
        <w:rPr>
          <w:sz w:val="20"/>
        </w:rPr>
        <w:sectPr w:rsidR="00BF22A0">
          <w:pgSz w:w="11910" w:h="16840"/>
          <w:pgMar w:top="1580" w:right="1020" w:bottom="280" w:left="1600" w:header="720" w:footer="720" w:gutter="0"/>
          <w:cols w:space="720"/>
        </w:sectPr>
      </w:pPr>
    </w:p>
    <w:p w14:paraId="609A0D6D" w14:textId="77777777" w:rsidR="00BF22A0" w:rsidRDefault="00BF22A0">
      <w:pPr>
        <w:pStyle w:val="Corpodetexto"/>
        <w:rPr>
          <w:sz w:val="20"/>
        </w:rPr>
      </w:pPr>
    </w:p>
    <w:p w14:paraId="1101F853" w14:textId="77777777" w:rsidR="00BF22A0" w:rsidRDefault="00BF22A0">
      <w:pPr>
        <w:pStyle w:val="Corpodetexto"/>
        <w:rPr>
          <w:sz w:val="20"/>
        </w:rPr>
      </w:pPr>
    </w:p>
    <w:p w14:paraId="13A046F2" w14:textId="77777777" w:rsidR="00BF22A0" w:rsidRDefault="00BF22A0">
      <w:pPr>
        <w:pStyle w:val="Corpodetexto"/>
        <w:rPr>
          <w:sz w:val="20"/>
        </w:rPr>
      </w:pPr>
    </w:p>
    <w:p w14:paraId="06CE6DA3" w14:textId="77777777" w:rsidR="00BF22A0" w:rsidRDefault="00BF22A0">
      <w:pPr>
        <w:pStyle w:val="Corpodetexto"/>
        <w:rPr>
          <w:sz w:val="20"/>
        </w:rPr>
      </w:pPr>
    </w:p>
    <w:p w14:paraId="3850B0C6" w14:textId="77777777" w:rsidR="00BF22A0" w:rsidRDefault="00BF22A0">
      <w:pPr>
        <w:pStyle w:val="Corpodetexto"/>
        <w:rPr>
          <w:sz w:val="20"/>
        </w:rPr>
      </w:pPr>
    </w:p>
    <w:p w14:paraId="0A9A7C5E" w14:textId="77777777" w:rsidR="00BF22A0" w:rsidRDefault="00BF22A0">
      <w:pPr>
        <w:pStyle w:val="Corpodetexto"/>
        <w:rPr>
          <w:sz w:val="20"/>
        </w:rPr>
      </w:pPr>
    </w:p>
    <w:p w14:paraId="63A1CCDB" w14:textId="77777777" w:rsidR="00BF22A0" w:rsidRDefault="00BF22A0">
      <w:pPr>
        <w:pStyle w:val="Corpodetexto"/>
        <w:rPr>
          <w:sz w:val="20"/>
        </w:rPr>
      </w:pPr>
    </w:p>
    <w:p w14:paraId="513CDBED" w14:textId="77777777" w:rsidR="00BF22A0" w:rsidRDefault="00BF22A0">
      <w:pPr>
        <w:pStyle w:val="Corpodetexto"/>
        <w:rPr>
          <w:sz w:val="20"/>
        </w:rPr>
      </w:pPr>
    </w:p>
    <w:p w14:paraId="26CE024B" w14:textId="77777777" w:rsidR="00BF22A0" w:rsidRDefault="00BF22A0">
      <w:pPr>
        <w:pStyle w:val="Corpodetexto"/>
        <w:rPr>
          <w:sz w:val="20"/>
        </w:rPr>
      </w:pPr>
    </w:p>
    <w:p w14:paraId="483AC000" w14:textId="77777777" w:rsidR="00BF22A0" w:rsidRDefault="00BF22A0">
      <w:pPr>
        <w:pStyle w:val="Corpodetexto"/>
        <w:rPr>
          <w:sz w:val="20"/>
        </w:rPr>
      </w:pPr>
    </w:p>
    <w:p w14:paraId="10E4A827" w14:textId="77777777" w:rsidR="00BF22A0" w:rsidRDefault="00BF22A0">
      <w:pPr>
        <w:pStyle w:val="Corpodetexto"/>
        <w:rPr>
          <w:sz w:val="20"/>
        </w:rPr>
      </w:pPr>
    </w:p>
    <w:p w14:paraId="2F13A614" w14:textId="77777777" w:rsidR="00BF22A0" w:rsidRDefault="00BF22A0">
      <w:pPr>
        <w:pStyle w:val="Corpodetexto"/>
        <w:rPr>
          <w:sz w:val="20"/>
        </w:rPr>
      </w:pPr>
    </w:p>
    <w:p w14:paraId="1FD712CD" w14:textId="77777777" w:rsidR="00BF22A0" w:rsidRDefault="00BF22A0">
      <w:pPr>
        <w:pStyle w:val="Corpodetexto"/>
        <w:rPr>
          <w:sz w:val="20"/>
        </w:rPr>
      </w:pPr>
    </w:p>
    <w:p w14:paraId="18F90B88" w14:textId="77777777" w:rsidR="00BF22A0" w:rsidRDefault="00BF22A0">
      <w:pPr>
        <w:pStyle w:val="Corpodetexto"/>
        <w:rPr>
          <w:sz w:val="20"/>
        </w:rPr>
      </w:pPr>
    </w:p>
    <w:p w14:paraId="253C17B5" w14:textId="77777777" w:rsidR="00BF22A0" w:rsidRDefault="00BF22A0">
      <w:pPr>
        <w:pStyle w:val="Corpodetexto"/>
        <w:rPr>
          <w:sz w:val="20"/>
        </w:rPr>
      </w:pPr>
    </w:p>
    <w:p w14:paraId="0D66302E" w14:textId="77777777" w:rsidR="00BF22A0" w:rsidRDefault="00BF22A0">
      <w:pPr>
        <w:pStyle w:val="Corpodetexto"/>
        <w:rPr>
          <w:sz w:val="20"/>
        </w:rPr>
      </w:pPr>
    </w:p>
    <w:p w14:paraId="24531BBF" w14:textId="77777777" w:rsidR="00BF22A0" w:rsidRDefault="00BF22A0">
      <w:pPr>
        <w:pStyle w:val="Corpodetexto"/>
        <w:rPr>
          <w:sz w:val="20"/>
        </w:rPr>
      </w:pPr>
    </w:p>
    <w:p w14:paraId="235C295B" w14:textId="77777777" w:rsidR="00BF22A0" w:rsidRDefault="00BF22A0">
      <w:pPr>
        <w:pStyle w:val="Corpodetexto"/>
        <w:rPr>
          <w:sz w:val="20"/>
        </w:rPr>
      </w:pPr>
    </w:p>
    <w:p w14:paraId="21AB6007" w14:textId="77777777" w:rsidR="00BF22A0" w:rsidRDefault="00BF22A0">
      <w:pPr>
        <w:pStyle w:val="Corpodetexto"/>
        <w:rPr>
          <w:sz w:val="20"/>
        </w:rPr>
      </w:pPr>
    </w:p>
    <w:p w14:paraId="468FA976" w14:textId="77777777" w:rsidR="00BF22A0" w:rsidRDefault="00BF22A0">
      <w:pPr>
        <w:pStyle w:val="Corpodetexto"/>
        <w:rPr>
          <w:sz w:val="20"/>
        </w:rPr>
      </w:pPr>
    </w:p>
    <w:p w14:paraId="1064E132" w14:textId="77777777" w:rsidR="00BF22A0" w:rsidRDefault="00BF22A0">
      <w:pPr>
        <w:pStyle w:val="Corpodetexto"/>
        <w:rPr>
          <w:sz w:val="20"/>
        </w:rPr>
      </w:pPr>
    </w:p>
    <w:p w14:paraId="09200007" w14:textId="77777777" w:rsidR="00BF22A0" w:rsidRDefault="00BF22A0">
      <w:pPr>
        <w:pStyle w:val="Corpodetexto"/>
        <w:rPr>
          <w:sz w:val="20"/>
        </w:rPr>
      </w:pPr>
    </w:p>
    <w:p w14:paraId="2BADBD3F" w14:textId="77777777" w:rsidR="00BF22A0" w:rsidRDefault="00BF22A0">
      <w:pPr>
        <w:pStyle w:val="Corpodetexto"/>
        <w:rPr>
          <w:sz w:val="20"/>
        </w:rPr>
      </w:pPr>
    </w:p>
    <w:p w14:paraId="4341F646" w14:textId="77777777" w:rsidR="00BF22A0" w:rsidRDefault="00BF22A0">
      <w:pPr>
        <w:pStyle w:val="Corpodetexto"/>
        <w:rPr>
          <w:sz w:val="20"/>
        </w:rPr>
      </w:pPr>
    </w:p>
    <w:p w14:paraId="5491B3D8" w14:textId="77777777" w:rsidR="00BF22A0" w:rsidRDefault="00BF22A0">
      <w:pPr>
        <w:pStyle w:val="Corpodetexto"/>
        <w:rPr>
          <w:sz w:val="20"/>
        </w:rPr>
      </w:pPr>
    </w:p>
    <w:p w14:paraId="74AD4C31" w14:textId="77777777" w:rsidR="00BF22A0" w:rsidRDefault="00BF22A0">
      <w:pPr>
        <w:pStyle w:val="Corpodetexto"/>
        <w:rPr>
          <w:sz w:val="20"/>
        </w:rPr>
      </w:pPr>
    </w:p>
    <w:p w14:paraId="3750F521" w14:textId="77777777" w:rsidR="00BF22A0" w:rsidRDefault="00BF22A0">
      <w:pPr>
        <w:pStyle w:val="Corpodetexto"/>
        <w:rPr>
          <w:sz w:val="20"/>
        </w:rPr>
      </w:pPr>
    </w:p>
    <w:p w14:paraId="37D8BA3F" w14:textId="77777777" w:rsidR="00BF22A0" w:rsidRDefault="00BF22A0">
      <w:pPr>
        <w:pStyle w:val="Corpodetexto"/>
        <w:rPr>
          <w:sz w:val="20"/>
        </w:rPr>
      </w:pPr>
    </w:p>
    <w:p w14:paraId="106DD2C3" w14:textId="77777777" w:rsidR="00BF22A0" w:rsidRDefault="00BF22A0">
      <w:pPr>
        <w:pStyle w:val="Corpodetexto"/>
        <w:spacing w:before="8"/>
        <w:rPr>
          <w:sz w:val="16"/>
        </w:rPr>
      </w:pPr>
    </w:p>
    <w:p w14:paraId="603B4E71" w14:textId="77777777" w:rsidR="00BF22A0" w:rsidRDefault="00BE46F2">
      <w:pPr>
        <w:pStyle w:val="Corpodetexto"/>
        <w:spacing w:before="92"/>
        <w:ind w:left="4639" w:right="108"/>
        <w:jc w:val="both"/>
      </w:pPr>
      <w:r>
        <w:t>Trabalho de Conclusão de Curso - Artigo Científico - A nova adoção a partir da Lei 13.509/2017, apresentado por Laryssa da Nóbrega Gouveia como parte dos requisitos para obtenção do título de Bacharel em Direito, outorgado pela UniFacisa – Centro Universit</w:t>
      </w:r>
      <w:r>
        <w:t>ário de Campina Grande-PB.</w:t>
      </w:r>
    </w:p>
    <w:p w14:paraId="5E3D2974" w14:textId="77777777" w:rsidR="00BF22A0" w:rsidRDefault="00BF22A0">
      <w:pPr>
        <w:pStyle w:val="Corpodetexto"/>
        <w:spacing w:before="10"/>
        <w:rPr>
          <w:sz w:val="23"/>
        </w:rPr>
      </w:pPr>
    </w:p>
    <w:p w14:paraId="6B6C3043" w14:textId="77777777" w:rsidR="00BF22A0" w:rsidRDefault="00BE46F2">
      <w:pPr>
        <w:pStyle w:val="Corpodetexto"/>
        <w:tabs>
          <w:tab w:val="left" w:pos="7362"/>
          <w:tab w:val="left" w:pos="9159"/>
        </w:tabs>
        <w:ind w:left="4639"/>
        <w:jc w:val="both"/>
      </w:pPr>
      <w:r>
        <w:t>APROVADO</w:t>
      </w:r>
      <w:r>
        <w:rPr>
          <w:spacing w:val="-3"/>
        </w:rPr>
        <w:t xml:space="preserve"> </w:t>
      </w:r>
      <w:r>
        <w:t>EM:</w:t>
      </w:r>
      <w:r>
        <w:rPr>
          <w:u w:val="single"/>
        </w:rPr>
        <w:t xml:space="preserve"> </w:t>
      </w:r>
      <w:r>
        <w:rPr>
          <w:u w:val="single"/>
        </w:rPr>
        <w:tab/>
      </w:r>
      <w:r>
        <w:t>/</w:t>
      </w:r>
      <w:r>
        <w:rPr>
          <w:u w:val="single"/>
        </w:rPr>
        <w:t xml:space="preserve">          </w:t>
      </w:r>
      <w:r>
        <w:t>/</w:t>
      </w:r>
      <w:r>
        <w:rPr>
          <w:u w:val="single"/>
        </w:rPr>
        <w:t xml:space="preserve"> </w:t>
      </w:r>
      <w:r>
        <w:rPr>
          <w:u w:val="single"/>
        </w:rPr>
        <w:tab/>
      </w:r>
    </w:p>
    <w:p w14:paraId="30847479" w14:textId="77777777" w:rsidR="00BF22A0" w:rsidRDefault="00BF22A0">
      <w:pPr>
        <w:pStyle w:val="Corpodetexto"/>
        <w:rPr>
          <w:sz w:val="16"/>
        </w:rPr>
      </w:pPr>
    </w:p>
    <w:p w14:paraId="647522CB" w14:textId="77777777" w:rsidR="00BF22A0" w:rsidRDefault="00BE46F2">
      <w:pPr>
        <w:pStyle w:val="Corpodetexto"/>
        <w:spacing w:before="92"/>
        <w:ind w:left="4639"/>
      </w:pPr>
      <w:r>
        <w:t>BANCA EXAMINADORA:</w:t>
      </w:r>
    </w:p>
    <w:p w14:paraId="7CC4A19B" w14:textId="77777777" w:rsidR="00BF22A0" w:rsidRDefault="00BF22A0">
      <w:pPr>
        <w:pStyle w:val="Corpodetexto"/>
        <w:rPr>
          <w:sz w:val="20"/>
        </w:rPr>
      </w:pPr>
    </w:p>
    <w:p w14:paraId="1E78ABAD" w14:textId="77777777" w:rsidR="00BF22A0" w:rsidRDefault="00BF22A0">
      <w:pPr>
        <w:pStyle w:val="Corpodetexto"/>
        <w:rPr>
          <w:sz w:val="20"/>
        </w:rPr>
      </w:pPr>
    </w:p>
    <w:p w14:paraId="165EC2C6" w14:textId="7A63AC05" w:rsidR="00BF22A0" w:rsidRDefault="00BE46F2">
      <w:pPr>
        <w:pStyle w:val="Corpodetexto"/>
        <w:rPr>
          <w:sz w:val="27"/>
        </w:rPr>
      </w:pPr>
      <w:r>
        <w:rPr>
          <w:noProof/>
        </w:rPr>
        <mc:AlternateContent>
          <mc:Choice Requires="wpg">
            <w:drawing>
              <wp:anchor distT="0" distB="0" distL="0" distR="0" simplePos="0" relativeHeight="251657216" behindDoc="1" locked="0" layoutInCell="1" allowOverlap="1" wp14:anchorId="6D49B67B" wp14:editId="5B4B7F68">
                <wp:simplePos x="0" y="0"/>
                <wp:positionH relativeFrom="page">
                  <wp:posOffset>3961765</wp:posOffset>
                </wp:positionH>
                <wp:positionV relativeFrom="paragraph">
                  <wp:posOffset>222250</wp:posOffset>
                </wp:positionV>
                <wp:extent cx="2798445" cy="10160"/>
                <wp:effectExtent l="8890" t="6985" r="12065" b="1905"/>
                <wp:wrapTopAndBottom/>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8445" cy="10160"/>
                          <a:chOff x="6239" y="350"/>
                          <a:chExt cx="4407" cy="16"/>
                        </a:xfrm>
                      </wpg:grpSpPr>
                      <wps:wsp>
                        <wps:cNvPr id="7" name="Line 9"/>
                        <wps:cNvCnPr>
                          <a:cxnSpLocks noChangeShapeType="1"/>
                        </wps:cNvCnPr>
                        <wps:spPr bwMode="auto">
                          <a:xfrm>
                            <a:off x="6239" y="358"/>
                            <a:ext cx="40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10246" y="358"/>
                            <a:ext cx="399"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2A60A5" id="Group 7" o:spid="_x0000_s1026" style="position:absolute;margin-left:311.95pt;margin-top:17.5pt;width:220.35pt;height:.8pt;z-index:-251659264;mso-wrap-distance-left:0;mso-wrap-distance-right:0;mso-position-horizontal-relative:page" coordorigin="6239,350" coordsize="440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">
                <v:line id="Line 9" o:spid="_x0000_s1027" style="position:absolute;visibility:visible;mso-wrap-style:square" from="6239,358" to="10239,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" strokeweight=".26669mm"/>
                <v:line id="Line 8" o:spid="_x0000_s1028" style="position:absolute;visibility:visible;mso-wrap-style:square" from="10246,358" to="10645,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" strokeweight=".26669mm"/>
                <w10:wrap type="topAndBottom" anchorx="page"/>
              </v:group>
            </w:pict>
          </mc:Fallback>
        </mc:AlternateContent>
      </w:r>
    </w:p>
    <w:p w14:paraId="4C62DEE0" w14:textId="77777777" w:rsidR="00BF22A0" w:rsidRDefault="00BE46F2">
      <w:pPr>
        <w:pStyle w:val="Corpodetexto"/>
        <w:spacing w:line="250" w:lineRule="exact"/>
        <w:ind w:left="4639"/>
      </w:pPr>
      <w:r>
        <w:t>Prof.º da UniFacisa Dimitre Braga Soares</w:t>
      </w:r>
    </w:p>
    <w:p w14:paraId="080D1304" w14:textId="77777777" w:rsidR="00BF22A0" w:rsidRDefault="00BE46F2">
      <w:pPr>
        <w:pStyle w:val="Corpodetexto"/>
        <w:ind w:left="4639"/>
      </w:pPr>
      <w:r>
        <w:t>de Carvalho, Dr.º</w:t>
      </w:r>
    </w:p>
    <w:p w14:paraId="789F398C" w14:textId="77777777" w:rsidR="00BF22A0" w:rsidRDefault="00BE46F2">
      <w:pPr>
        <w:pStyle w:val="Corpodetexto"/>
        <w:ind w:right="1808"/>
        <w:jc w:val="right"/>
      </w:pPr>
      <w:r>
        <w:t>Orientador</w:t>
      </w:r>
    </w:p>
    <w:p w14:paraId="0F6F9970" w14:textId="77777777" w:rsidR="00BF22A0" w:rsidRDefault="00BF22A0">
      <w:pPr>
        <w:pStyle w:val="Corpodetexto"/>
        <w:rPr>
          <w:sz w:val="20"/>
        </w:rPr>
      </w:pPr>
    </w:p>
    <w:p w14:paraId="475E0E9E" w14:textId="77777777" w:rsidR="00BF22A0" w:rsidRDefault="00BF22A0">
      <w:pPr>
        <w:pStyle w:val="Corpodetexto"/>
        <w:rPr>
          <w:sz w:val="20"/>
        </w:rPr>
      </w:pPr>
    </w:p>
    <w:p w14:paraId="7E638E53" w14:textId="59508D3C" w:rsidR="00BF22A0" w:rsidRDefault="00BE46F2">
      <w:pPr>
        <w:pStyle w:val="Corpodetexto"/>
        <w:rPr>
          <w:sz w:val="27"/>
        </w:rPr>
      </w:pPr>
      <w:r>
        <w:rPr>
          <w:noProof/>
        </w:rPr>
        <mc:AlternateContent>
          <mc:Choice Requires="wps">
            <w:drawing>
              <wp:anchor distT="0" distB="0" distL="0" distR="0" simplePos="0" relativeHeight="251658240" behindDoc="1" locked="0" layoutInCell="1" allowOverlap="1" wp14:anchorId="3FEA8791" wp14:editId="0598FDE2">
                <wp:simplePos x="0" y="0"/>
                <wp:positionH relativeFrom="page">
                  <wp:posOffset>3961765</wp:posOffset>
                </wp:positionH>
                <wp:positionV relativeFrom="paragraph">
                  <wp:posOffset>227330</wp:posOffset>
                </wp:positionV>
                <wp:extent cx="2794635" cy="0"/>
                <wp:effectExtent l="8890" t="13335" r="6350" b="5715"/>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63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60F95" id="Line 6"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1.95pt,17.9pt" to="53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Uan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" strokeweight=".26669mm">
                <w10:wrap type="topAndBottom" anchorx="page"/>
              </v:line>
            </w:pict>
          </mc:Fallback>
        </mc:AlternateContent>
      </w:r>
    </w:p>
    <w:p w14:paraId="4C57F891" w14:textId="77777777" w:rsidR="00BF22A0" w:rsidRDefault="00BE46F2">
      <w:pPr>
        <w:pStyle w:val="Corpodetexto"/>
        <w:spacing w:line="250" w:lineRule="exact"/>
        <w:ind w:left="3224" w:right="1952"/>
        <w:jc w:val="center"/>
      </w:pPr>
      <w:r>
        <w:t>Examinador</w:t>
      </w:r>
    </w:p>
    <w:p w14:paraId="65E7BA99" w14:textId="77777777" w:rsidR="00BF22A0" w:rsidRDefault="00BF22A0">
      <w:pPr>
        <w:pStyle w:val="Corpodetexto"/>
        <w:rPr>
          <w:sz w:val="20"/>
        </w:rPr>
      </w:pPr>
    </w:p>
    <w:p w14:paraId="05EE7D51" w14:textId="77777777" w:rsidR="00BF22A0" w:rsidRDefault="00BF22A0">
      <w:pPr>
        <w:pStyle w:val="Corpodetexto"/>
        <w:rPr>
          <w:sz w:val="20"/>
        </w:rPr>
      </w:pPr>
    </w:p>
    <w:p w14:paraId="294A37F6" w14:textId="4AF8E5A0" w:rsidR="00BF22A0" w:rsidRDefault="00BE46F2">
      <w:pPr>
        <w:pStyle w:val="Corpodetexto"/>
        <w:spacing w:before="11"/>
        <w:rPr>
          <w:sz w:val="26"/>
        </w:rPr>
      </w:pPr>
      <w:r>
        <w:rPr>
          <w:noProof/>
        </w:rPr>
        <mc:AlternateContent>
          <mc:Choice Requires="wps">
            <w:drawing>
              <wp:anchor distT="0" distB="0" distL="0" distR="0" simplePos="0" relativeHeight="251659264" behindDoc="1" locked="0" layoutInCell="1" allowOverlap="1" wp14:anchorId="235F9B52" wp14:editId="4CA0AC25">
                <wp:simplePos x="0" y="0"/>
                <wp:positionH relativeFrom="page">
                  <wp:posOffset>3961765</wp:posOffset>
                </wp:positionH>
                <wp:positionV relativeFrom="paragraph">
                  <wp:posOffset>226695</wp:posOffset>
                </wp:positionV>
                <wp:extent cx="2794635" cy="0"/>
                <wp:effectExtent l="8890" t="6350" r="6350" b="1270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63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17F01"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1.95pt,17.85pt" to="532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D18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" strokeweight=".26669mm">
                <w10:wrap type="topAndBottom" anchorx="page"/>
              </v:line>
            </w:pict>
          </mc:Fallback>
        </mc:AlternateContent>
      </w:r>
    </w:p>
    <w:p w14:paraId="1F51A04D" w14:textId="77777777" w:rsidR="00BF22A0" w:rsidRDefault="00BE46F2">
      <w:pPr>
        <w:pStyle w:val="Corpodetexto"/>
        <w:spacing w:line="250" w:lineRule="exact"/>
        <w:ind w:left="3224" w:right="1952"/>
        <w:jc w:val="center"/>
      </w:pPr>
      <w:r>
        <w:t>Examinador</w:t>
      </w:r>
    </w:p>
    <w:p w14:paraId="197F6BD6" w14:textId="77777777" w:rsidR="00BF22A0" w:rsidRDefault="00BF22A0">
      <w:pPr>
        <w:spacing w:line="250" w:lineRule="exact"/>
        <w:jc w:val="center"/>
        <w:sectPr w:rsidR="00BF22A0">
          <w:pgSz w:w="11910" w:h="16840"/>
          <w:pgMar w:top="1580" w:right="1020" w:bottom="280" w:left="1600" w:header="720" w:footer="720" w:gutter="0"/>
          <w:cols w:space="720"/>
        </w:sectPr>
      </w:pPr>
    </w:p>
    <w:p w14:paraId="4858BD9E" w14:textId="77777777" w:rsidR="00BF22A0" w:rsidRDefault="00BE46F2">
      <w:pPr>
        <w:pStyle w:val="Corpodetexto"/>
        <w:spacing w:before="101"/>
        <w:ind w:left="1931"/>
      </w:pPr>
      <w:r>
        <w:lastRenderedPageBreak/>
        <w:t>A NOVA ADOÇÃO A PARTIR DA LEI 13.509/2017</w:t>
      </w:r>
    </w:p>
    <w:p w14:paraId="0F6F3E2D" w14:textId="77777777" w:rsidR="00BF22A0" w:rsidRDefault="00BF22A0">
      <w:pPr>
        <w:pStyle w:val="Corpodetexto"/>
        <w:rPr>
          <w:sz w:val="26"/>
        </w:rPr>
      </w:pPr>
    </w:p>
    <w:p w14:paraId="39B10DC7" w14:textId="77777777" w:rsidR="00BF22A0" w:rsidRDefault="00BF22A0">
      <w:pPr>
        <w:pStyle w:val="Corpodetexto"/>
        <w:rPr>
          <w:sz w:val="22"/>
        </w:rPr>
      </w:pPr>
    </w:p>
    <w:p w14:paraId="586A656E" w14:textId="77777777" w:rsidR="00BF22A0" w:rsidRDefault="00BE46F2">
      <w:pPr>
        <w:pStyle w:val="Corpodetexto"/>
        <w:spacing w:line="360" w:lineRule="auto"/>
        <w:ind w:left="6756" w:right="106" w:hanging="767"/>
        <w:jc w:val="right"/>
      </w:pPr>
      <w:r>
        <w:t>Laryssa da Nóbrega Gouveia</w:t>
      </w:r>
      <w:r>
        <w:rPr>
          <w:vertAlign w:val="superscript"/>
        </w:rPr>
        <w:t>*</w:t>
      </w:r>
      <w:r>
        <w:rPr>
          <w:w w:val="97"/>
        </w:rPr>
        <w:t xml:space="preserve"> </w:t>
      </w:r>
      <w:r>
        <w:t>Dimitre Braga Soares</w:t>
      </w:r>
      <w:r>
        <w:rPr>
          <w:vertAlign w:val="superscript"/>
        </w:rPr>
        <w:t>**</w:t>
      </w:r>
    </w:p>
    <w:p w14:paraId="04C21A83" w14:textId="77777777" w:rsidR="00BF22A0" w:rsidRDefault="00BF22A0">
      <w:pPr>
        <w:pStyle w:val="Corpodetexto"/>
        <w:spacing w:before="11"/>
        <w:rPr>
          <w:sz w:val="35"/>
        </w:rPr>
      </w:pPr>
    </w:p>
    <w:p w14:paraId="257FB622" w14:textId="77777777" w:rsidR="00BF22A0" w:rsidRDefault="00BE46F2">
      <w:pPr>
        <w:pStyle w:val="Ttulo1"/>
        <w:ind w:left="3221" w:right="3230"/>
        <w:jc w:val="center"/>
      </w:pPr>
      <w:r>
        <w:t>RESUMO</w:t>
      </w:r>
    </w:p>
    <w:p w14:paraId="2F7B0614" w14:textId="77777777" w:rsidR="00BF22A0" w:rsidRDefault="00BF22A0">
      <w:pPr>
        <w:pStyle w:val="Corpodetexto"/>
        <w:rPr>
          <w:b/>
          <w:sz w:val="26"/>
        </w:rPr>
      </w:pPr>
    </w:p>
    <w:p w14:paraId="1DA4EAEF" w14:textId="77777777" w:rsidR="00BF22A0" w:rsidRDefault="00BF22A0">
      <w:pPr>
        <w:pStyle w:val="Corpodetexto"/>
        <w:rPr>
          <w:b/>
          <w:sz w:val="22"/>
        </w:rPr>
      </w:pPr>
    </w:p>
    <w:p w14:paraId="5AD5991B" w14:textId="77777777" w:rsidR="00BF22A0" w:rsidRDefault="00BE46F2">
      <w:pPr>
        <w:pStyle w:val="Corpodetexto"/>
        <w:spacing w:line="360" w:lineRule="auto"/>
        <w:ind w:left="102" w:right="106"/>
        <w:jc w:val="both"/>
      </w:pPr>
      <w:r>
        <w:t>Este artigo consiste em uma pesquisa bibliográfica que tem como objeto o estudo do instituto da adoção, abarcando seu conceito, analisando toda sua evolução história, sua natureza jurídica, e com enfoque principal nas alterações realizadas pela Lei 13.509/</w:t>
      </w:r>
      <w:r>
        <w:t>2017, promulgada com o intuito de alterar o Estatuto da Criança e do Adolescente, bem como a Consolidação das Leis do Trabalho, com o objetivo principal de alterar os prazos a ela concernentes, e quando estes não existirem, fixá- los, a fim de buscar uma m</w:t>
      </w:r>
      <w:r>
        <w:t>aior celeridade para o procedimento da adoção. Além de dar prioridade a adoção de grupos de irmãos, e de crianças e adolescentes com problemas de saúde.</w:t>
      </w:r>
    </w:p>
    <w:p w14:paraId="4F5F892F" w14:textId="77777777" w:rsidR="00BF22A0" w:rsidRDefault="00BE46F2">
      <w:pPr>
        <w:pStyle w:val="Corpodetexto"/>
        <w:spacing w:before="2"/>
        <w:ind w:left="102"/>
      </w:pPr>
      <w:r>
        <w:t>PALAVRAS-CHAVE: Adoção. Lei 13.509. Alteração.</w:t>
      </w:r>
    </w:p>
    <w:p w14:paraId="1F1EAAE4" w14:textId="77777777" w:rsidR="00BF22A0" w:rsidRDefault="00BF22A0">
      <w:pPr>
        <w:pStyle w:val="Corpodetexto"/>
        <w:rPr>
          <w:sz w:val="26"/>
        </w:rPr>
      </w:pPr>
    </w:p>
    <w:p w14:paraId="768EA5FF" w14:textId="77777777" w:rsidR="00BF22A0" w:rsidRDefault="00BF22A0">
      <w:pPr>
        <w:pStyle w:val="Corpodetexto"/>
        <w:spacing w:before="9"/>
        <w:rPr>
          <w:sz w:val="21"/>
        </w:rPr>
      </w:pPr>
    </w:p>
    <w:p w14:paraId="5983182E" w14:textId="77777777" w:rsidR="00BF22A0" w:rsidRDefault="00BE46F2">
      <w:pPr>
        <w:pStyle w:val="Ttulo1"/>
        <w:numPr>
          <w:ilvl w:val="0"/>
          <w:numId w:val="2"/>
        </w:numPr>
        <w:tabs>
          <w:tab w:val="left" w:pos="303"/>
        </w:tabs>
        <w:spacing w:before="1"/>
        <w:ind w:hanging="200"/>
      </w:pPr>
      <w:r>
        <w:t>INTRODUÇÃO</w:t>
      </w:r>
    </w:p>
    <w:p w14:paraId="15436FF6" w14:textId="77777777" w:rsidR="00BF22A0" w:rsidRDefault="00BF22A0">
      <w:pPr>
        <w:pStyle w:val="Corpodetexto"/>
        <w:rPr>
          <w:b/>
          <w:sz w:val="26"/>
        </w:rPr>
      </w:pPr>
    </w:p>
    <w:p w14:paraId="572ADC46" w14:textId="77777777" w:rsidR="00BF22A0" w:rsidRDefault="00BF22A0">
      <w:pPr>
        <w:pStyle w:val="Corpodetexto"/>
        <w:spacing w:before="11"/>
        <w:rPr>
          <w:b/>
          <w:sz w:val="21"/>
        </w:rPr>
      </w:pPr>
    </w:p>
    <w:p w14:paraId="22515434" w14:textId="77777777" w:rsidR="00BF22A0" w:rsidRDefault="00BE46F2">
      <w:pPr>
        <w:pStyle w:val="Corpodetexto"/>
        <w:spacing w:line="360" w:lineRule="auto"/>
        <w:ind w:left="102" w:right="109" w:firstLine="707"/>
        <w:jc w:val="both"/>
      </w:pPr>
      <w:r>
        <w:t xml:space="preserve">A adoção é um instituto que existe desde </w:t>
      </w:r>
      <w:r>
        <w:t>os primórdios da civilização, com a mesma finalidade dos tempos atuais, a perpetuação da família através de vínculos afetivos dela decorrente. Inicialmente sua codificação se deu através do Código de Hamurabi, e posteriormente com o passar das décadas sent</w:t>
      </w:r>
      <w:r>
        <w:t>iu-se a necessidade de regulamenta-la em demais países, a exemplo do Brasil.</w:t>
      </w:r>
    </w:p>
    <w:p w14:paraId="25182283" w14:textId="77777777" w:rsidR="00BF22A0" w:rsidRDefault="00BE46F2">
      <w:pPr>
        <w:pStyle w:val="Corpodetexto"/>
        <w:spacing w:before="2" w:line="360" w:lineRule="auto"/>
        <w:ind w:left="102" w:right="111" w:firstLine="707"/>
        <w:jc w:val="both"/>
      </w:pPr>
      <w:r>
        <w:t>O instituto tem como função atribuir a condição de filho ao adotado, com os mesmos direitos e deveres, inclusive sucessórios, desligando-o de qualquer vínculo com pais e parentes,</w:t>
      </w:r>
      <w:r>
        <w:t xml:space="preserve"> salvo os impedimentos matrimoniais.</w:t>
      </w:r>
    </w:p>
    <w:p w14:paraId="29F0CA57" w14:textId="77777777" w:rsidR="00BF22A0" w:rsidRDefault="00BF22A0">
      <w:pPr>
        <w:pStyle w:val="Corpodetexto"/>
        <w:rPr>
          <w:sz w:val="20"/>
        </w:rPr>
      </w:pPr>
    </w:p>
    <w:p w14:paraId="158F41C7" w14:textId="77777777" w:rsidR="00BF22A0" w:rsidRDefault="00BF22A0">
      <w:pPr>
        <w:pStyle w:val="Corpodetexto"/>
        <w:rPr>
          <w:sz w:val="20"/>
        </w:rPr>
      </w:pPr>
    </w:p>
    <w:p w14:paraId="33DB1E6D" w14:textId="79ABA453" w:rsidR="00BF22A0" w:rsidRDefault="00BE46F2">
      <w:pPr>
        <w:pStyle w:val="Corpodetexto"/>
        <w:spacing w:before="3"/>
        <w:rPr>
          <w:sz w:val="16"/>
        </w:rPr>
      </w:pPr>
      <w:r>
        <w:rPr>
          <w:noProof/>
        </w:rPr>
        <mc:AlternateContent>
          <mc:Choice Requires="wps">
            <w:drawing>
              <wp:anchor distT="0" distB="0" distL="0" distR="0" simplePos="0" relativeHeight="251660288" behindDoc="1" locked="0" layoutInCell="1" allowOverlap="1" wp14:anchorId="25D663DE" wp14:editId="6AAC93B6">
                <wp:simplePos x="0" y="0"/>
                <wp:positionH relativeFrom="page">
                  <wp:posOffset>1080770</wp:posOffset>
                </wp:positionH>
                <wp:positionV relativeFrom="paragraph">
                  <wp:posOffset>149225</wp:posOffset>
                </wp:positionV>
                <wp:extent cx="1828800" cy="0"/>
                <wp:effectExtent l="13970" t="6350" r="5080" b="1270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59678" id="Line 4"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1.75pt" to="229.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" strokeweight=".72pt">
                <w10:wrap type="topAndBottom" anchorx="page"/>
              </v:line>
            </w:pict>
          </mc:Fallback>
        </mc:AlternateContent>
      </w:r>
    </w:p>
    <w:p w14:paraId="782AF8BC" w14:textId="77777777" w:rsidR="00BF22A0" w:rsidRDefault="00BE46F2">
      <w:pPr>
        <w:spacing w:before="36"/>
        <w:ind w:left="255" w:hanging="154"/>
        <w:rPr>
          <w:sz w:val="20"/>
        </w:rPr>
      </w:pPr>
      <w:r>
        <w:rPr>
          <w:position w:val="10"/>
          <w:sz w:val="13"/>
        </w:rPr>
        <w:t xml:space="preserve">* </w:t>
      </w:r>
      <w:r>
        <w:rPr>
          <w:sz w:val="20"/>
        </w:rPr>
        <w:t>Graduanda do Curso de Bacharelado em Direito da UniFacisa – Centro Universitário. Email:</w:t>
      </w:r>
      <w:hyperlink r:id="rId5">
        <w:r>
          <w:rPr>
            <w:sz w:val="20"/>
          </w:rPr>
          <w:t xml:space="preserve"> laryssaang@hotmail.com.</w:t>
        </w:r>
      </w:hyperlink>
    </w:p>
    <w:p w14:paraId="23954CE5" w14:textId="77777777" w:rsidR="00BF22A0" w:rsidRDefault="00BE46F2">
      <w:pPr>
        <w:spacing w:before="2" w:line="230" w:lineRule="exact"/>
        <w:ind w:left="102" w:right="107"/>
        <w:jc w:val="both"/>
        <w:rPr>
          <w:sz w:val="20"/>
        </w:rPr>
      </w:pPr>
      <w:r>
        <w:rPr>
          <w:position w:val="10"/>
          <w:sz w:val="13"/>
        </w:rPr>
        <w:t xml:space="preserve">** </w:t>
      </w:r>
      <w:r>
        <w:rPr>
          <w:spacing w:val="-4"/>
          <w:sz w:val="20"/>
        </w:rPr>
        <w:t xml:space="preserve">Professor Orientador. Bacharel </w:t>
      </w:r>
      <w:r>
        <w:rPr>
          <w:spacing w:val="-3"/>
          <w:sz w:val="20"/>
        </w:rPr>
        <w:t xml:space="preserve">em </w:t>
      </w:r>
      <w:r>
        <w:rPr>
          <w:spacing w:val="-4"/>
          <w:sz w:val="20"/>
        </w:rPr>
        <w:t xml:space="preserve">Direito pela Universidade Estadual </w:t>
      </w:r>
      <w:r>
        <w:rPr>
          <w:sz w:val="20"/>
        </w:rPr>
        <w:t xml:space="preserve">da </w:t>
      </w:r>
      <w:r>
        <w:rPr>
          <w:spacing w:val="-4"/>
          <w:sz w:val="20"/>
        </w:rPr>
        <w:t xml:space="preserve">Paraíba </w:t>
      </w:r>
      <w:r>
        <w:rPr>
          <w:sz w:val="20"/>
        </w:rPr>
        <w:t xml:space="preserve">– </w:t>
      </w:r>
      <w:r>
        <w:rPr>
          <w:spacing w:val="-4"/>
          <w:sz w:val="20"/>
        </w:rPr>
        <w:t xml:space="preserve">UEPB. Especializado </w:t>
      </w:r>
      <w:r>
        <w:rPr>
          <w:spacing w:val="-3"/>
          <w:sz w:val="20"/>
        </w:rPr>
        <w:t xml:space="preserve">em </w:t>
      </w:r>
      <w:r>
        <w:rPr>
          <w:spacing w:val="-4"/>
          <w:sz w:val="20"/>
        </w:rPr>
        <w:t xml:space="preserve">Direito </w:t>
      </w:r>
      <w:r>
        <w:rPr>
          <w:sz w:val="20"/>
        </w:rPr>
        <w:t xml:space="preserve">de </w:t>
      </w:r>
      <w:r>
        <w:rPr>
          <w:spacing w:val="-4"/>
          <w:sz w:val="20"/>
        </w:rPr>
        <w:t xml:space="preserve">Família. Especialista </w:t>
      </w:r>
      <w:r>
        <w:rPr>
          <w:spacing w:val="-3"/>
          <w:sz w:val="20"/>
        </w:rPr>
        <w:t xml:space="preserve">em </w:t>
      </w:r>
      <w:r>
        <w:rPr>
          <w:spacing w:val="-4"/>
          <w:sz w:val="20"/>
        </w:rPr>
        <w:t xml:space="preserve">Direito Processual Civil. Mestre </w:t>
      </w:r>
      <w:r>
        <w:rPr>
          <w:spacing w:val="-3"/>
          <w:sz w:val="20"/>
        </w:rPr>
        <w:t xml:space="preserve">em </w:t>
      </w:r>
      <w:r>
        <w:rPr>
          <w:spacing w:val="-4"/>
          <w:sz w:val="20"/>
        </w:rPr>
        <w:t xml:space="preserve">Direito </w:t>
      </w:r>
      <w:r>
        <w:rPr>
          <w:spacing w:val="-3"/>
          <w:sz w:val="20"/>
        </w:rPr>
        <w:t xml:space="preserve">pela </w:t>
      </w:r>
      <w:r>
        <w:rPr>
          <w:spacing w:val="-4"/>
          <w:sz w:val="20"/>
        </w:rPr>
        <w:t xml:space="preserve">Universidade Federal </w:t>
      </w:r>
      <w:r>
        <w:rPr>
          <w:sz w:val="20"/>
        </w:rPr>
        <w:t xml:space="preserve">da </w:t>
      </w:r>
      <w:r>
        <w:rPr>
          <w:spacing w:val="-4"/>
          <w:sz w:val="20"/>
        </w:rPr>
        <w:t xml:space="preserve">Paraíba </w:t>
      </w:r>
      <w:r>
        <w:rPr>
          <w:sz w:val="20"/>
        </w:rPr>
        <w:t xml:space="preserve">– </w:t>
      </w:r>
      <w:r>
        <w:rPr>
          <w:spacing w:val="-3"/>
          <w:sz w:val="20"/>
        </w:rPr>
        <w:t xml:space="preserve">UFPB. </w:t>
      </w:r>
      <w:r>
        <w:rPr>
          <w:spacing w:val="-4"/>
          <w:sz w:val="20"/>
        </w:rPr>
        <w:t xml:space="preserve">Doutor </w:t>
      </w:r>
      <w:r>
        <w:rPr>
          <w:sz w:val="20"/>
        </w:rPr>
        <w:t xml:space="preserve">em </w:t>
      </w:r>
      <w:r>
        <w:rPr>
          <w:spacing w:val="-4"/>
          <w:sz w:val="20"/>
        </w:rPr>
        <w:t>Direito pelo Cen</w:t>
      </w:r>
      <w:r>
        <w:rPr>
          <w:spacing w:val="-4"/>
          <w:sz w:val="20"/>
        </w:rPr>
        <w:t xml:space="preserve">tro </w:t>
      </w:r>
      <w:r>
        <w:rPr>
          <w:spacing w:val="-3"/>
          <w:sz w:val="20"/>
        </w:rPr>
        <w:t xml:space="preserve">de </w:t>
      </w:r>
      <w:r>
        <w:rPr>
          <w:spacing w:val="-4"/>
          <w:sz w:val="20"/>
        </w:rPr>
        <w:t xml:space="preserve">Direito </w:t>
      </w:r>
      <w:r>
        <w:rPr>
          <w:spacing w:val="-3"/>
          <w:sz w:val="20"/>
        </w:rPr>
        <w:t xml:space="preserve">de </w:t>
      </w:r>
      <w:r>
        <w:rPr>
          <w:spacing w:val="-4"/>
          <w:sz w:val="20"/>
        </w:rPr>
        <w:t xml:space="preserve">Família </w:t>
      </w:r>
      <w:r>
        <w:rPr>
          <w:spacing w:val="-3"/>
          <w:sz w:val="20"/>
        </w:rPr>
        <w:t xml:space="preserve">da </w:t>
      </w:r>
      <w:r>
        <w:rPr>
          <w:spacing w:val="-4"/>
          <w:sz w:val="20"/>
        </w:rPr>
        <w:t>Pontifícia</w:t>
      </w:r>
      <w:r>
        <w:rPr>
          <w:spacing w:val="-9"/>
          <w:sz w:val="20"/>
        </w:rPr>
        <w:t xml:space="preserve"> </w:t>
      </w:r>
      <w:r>
        <w:rPr>
          <w:spacing w:val="-4"/>
          <w:sz w:val="20"/>
        </w:rPr>
        <w:t>Universidade</w:t>
      </w:r>
      <w:r>
        <w:rPr>
          <w:spacing w:val="-8"/>
          <w:sz w:val="20"/>
        </w:rPr>
        <w:t xml:space="preserve"> </w:t>
      </w:r>
      <w:r>
        <w:rPr>
          <w:spacing w:val="-4"/>
          <w:sz w:val="20"/>
        </w:rPr>
        <w:t>Católica</w:t>
      </w:r>
      <w:r>
        <w:rPr>
          <w:spacing w:val="-8"/>
          <w:sz w:val="20"/>
        </w:rPr>
        <w:t xml:space="preserve"> </w:t>
      </w:r>
      <w:r>
        <w:rPr>
          <w:sz w:val="20"/>
        </w:rPr>
        <w:t>de</w:t>
      </w:r>
      <w:r>
        <w:rPr>
          <w:spacing w:val="-8"/>
          <w:sz w:val="20"/>
        </w:rPr>
        <w:t xml:space="preserve"> </w:t>
      </w:r>
      <w:r>
        <w:rPr>
          <w:spacing w:val="-4"/>
          <w:sz w:val="20"/>
        </w:rPr>
        <w:t>Buenos</w:t>
      </w:r>
      <w:r>
        <w:rPr>
          <w:spacing w:val="-7"/>
          <w:sz w:val="20"/>
        </w:rPr>
        <w:t xml:space="preserve"> </w:t>
      </w:r>
      <w:r>
        <w:rPr>
          <w:spacing w:val="-4"/>
          <w:sz w:val="20"/>
        </w:rPr>
        <w:t>Aires</w:t>
      </w:r>
      <w:r>
        <w:rPr>
          <w:spacing w:val="-7"/>
          <w:sz w:val="20"/>
        </w:rPr>
        <w:t xml:space="preserve"> </w:t>
      </w:r>
      <w:r>
        <w:rPr>
          <w:spacing w:val="-4"/>
          <w:sz w:val="20"/>
        </w:rPr>
        <w:t>com</w:t>
      </w:r>
      <w:r>
        <w:rPr>
          <w:spacing w:val="-5"/>
          <w:sz w:val="20"/>
        </w:rPr>
        <w:t xml:space="preserve"> </w:t>
      </w:r>
      <w:r>
        <w:rPr>
          <w:spacing w:val="-4"/>
          <w:sz w:val="20"/>
        </w:rPr>
        <w:t>período</w:t>
      </w:r>
      <w:r>
        <w:rPr>
          <w:spacing w:val="-8"/>
          <w:sz w:val="20"/>
        </w:rPr>
        <w:t xml:space="preserve"> </w:t>
      </w:r>
      <w:r>
        <w:rPr>
          <w:spacing w:val="-4"/>
          <w:sz w:val="20"/>
        </w:rPr>
        <w:t>sanduíche</w:t>
      </w:r>
      <w:r>
        <w:rPr>
          <w:spacing w:val="-8"/>
          <w:sz w:val="20"/>
        </w:rPr>
        <w:t xml:space="preserve"> </w:t>
      </w:r>
      <w:r>
        <w:rPr>
          <w:spacing w:val="-3"/>
          <w:sz w:val="20"/>
        </w:rPr>
        <w:t>pelo</w:t>
      </w:r>
      <w:r>
        <w:rPr>
          <w:spacing w:val="-8"/>
          <w:sz w:val="20"/>
        </w:rPr>
        <w:t xml:space="preserve"> </w:t>
      </w:r>
      <w:r>
        <w:rPr>
          <w:spacing w:val="-4"/>
          <w:sz w:val="20"/>
        </w:rPr>
        <w:t>Centro</w:t>
      </w:r>
      <w:r>
        <w:rPr>
          <w:spacing w:val="-6"/>
          <w:sz w:val="20"/>
        </w:rPr>
        <w:t xml:space="preserve"> </w:t>
      </w:r>
      <w:r>
        <w:rPr>
          <w:spacing w:val="-3"/>
          <w:sz w:val="20"/>
        </w:rPr>
        <w:t>de</w:t>
      </w:r>
      <w:r>
        <w:rPr>
          <w:spacing w:val="-8"/>
          <w:sz w:val="20"/>
        </w:rPr>
        <w:t xml:space="preserve"> </w:t>
      </w:r>
      <w:r>
        <w:rPr>
          <w:spacing w:val="-4"/>
          <w:sz w:val="20"/>
        </w:rPr>
        <w:t>Direito</w:t>
      </w:r>
      <w:r>
        <w:rPr>
          <w:spacing w:val="-9"/>
          <w:sz w:val="20"/>
        </w:rPr>
        <w:t xml:space="preserve"> </w:t>
      </w:r>
      <w:r>
        <w:rPr>
          <w:sz w:val="20"/>
        </w:rPr>
        <w:t>de</w:t>
      </w:r>
      <w:r>
        <w:rPr>
          <w:spacing w:val="-8"/>
          <w:sz w:val="20"/>
        </w:rPr>
        <w:t xml:space="preserve"> </w:t>
      </w:r>
      <w:r>
        <w:rPr>
          <w:spacing w:val="-4"/>
          <w:sz w:val="20"/>
        </w:rPr>
        <w:t>Família Jean</w:t>
      </w:r>
      <w:r>
        <w:rPr>
          <w:spacing w:val="-9"/>
          <w:sz w:val="20"/>
        </w:rPr>
        <w:t xml:space="preserve"> </w:t>
      </w:r>
      <w:r>
        <w:rPr>
          <w:spacing w:val="-4"/>
          <w:sz w:val="20"/>
        </w:rPr>
        <w:t>Moulin</w:t>
      </w:r>
      <w:r>
        <w:rPr>
          <w:spacing w:val="-8"/>
          <w:sz w:val="20"/>
        </w:rPr>
        <w:t xml:space="preserve"> </w:t>
      </w:r>
      <w:r>
        <w:rPr>
          <w:sz w:val="20"/>
        </w:rPr>
        <w:t>–</w:t>
      </w:r>
      <w:r>
        <w:rPr>
          <w:spacing w:val="-8"/>
          <w:sz w:val="20"/>
        </w:rPr>
        <w:t xml:space="preserve"> </w:t>
      </w:r>
      <w:r>
        <w:rPr>
          <w:spacing w:val="-4"/>
          <w:sz w:val="20"/>
        </w:rPr>
        <w:t>Universidade</w:t>
      </w:r>
      <w:r>
        <w:rPr>
          <w:spacing w:val="-6"/>
          <w:sz w:val="20"/>
        </w:rPr>
        <w:t xml:space="preserve"> </w:t>
      </w:r>
      <w:r>
        <w:rPr>
          <w:spacing w:val="-3"/>
          <w:sz w:val="20"/>
        </w:rPr>
        <w:t>de</w:t>
      </w:r>
      <w:r>
        <w:rPr>
          <w:spacing w:val="-6"/>
          <w:sz w:val="20"/>
        </w:rPr>
        <w:t xml:space="preserve"> </w:t>
      </w:r>
      <w:r>
        <w:rPr>
          <w:spacing w:val="-3"/>
          <w:sz w:val="20"/>
        </w:rPr>
        <w:t>Lyon</w:t>
      </w:r>
      <w:r>
        <w:rPr>
          <w:spacing w:val="-8"/>
          <w:sz w:val="20"/>
        </w:rPr>
        <w:t xml:space="preserve"> </w:t>
      </w:r>
      <w:r>
        <w:rPr>
          <w:spacing w:val="-3"/>
          <w:sz w:val="20"/>
        </w:rPr>
        <w:t>III</w:t>
      </w:r>
      <w:r>
        <w:rPr>
          <w:spacing w:val="-8"/>
          <w:sz w:val="20"/>
        </w:rPr>
        <w:t xml:space="preserve"> </w:t>
      </w:r>
      <w:r>
        <w:rPr>
          <w:sz w:val="20"/>
        </w:rPr>
        <w:t>–</w:t>
      </w:r>
      <w:r>
        <w:rPr>
          <w:spacing w:val="-8"/>
          <w:sz w:val="20"/>
        </w:rPr>
        <w:t xml:space="preserve"> </w:t>
      </w:r>
      <w:r>
        <w:rPr>
          <w:spacing w:val="-4"/>
          <w:sz w:val="20"/>
        </w:rPr>
        <w:t>França.</w:t>
      </w:r>
      <w:r>
        <w:rPr>
          <w:spacing w:val="-6"/>
          <w:sz w:val="20"/>
        </w:rPr>
        <w:t xml:space="preserve"> </w:t>
      </w:r>
      <w:hyperlink r:id="rId6">
        <w:r>
          <w:rPr>
            <w:spacing w:val="-4"/>
            <w:sz w:val="20"/>
          </w:rPr>
          <w:t>Email:professordimitre@hotmail.com.</w:t>
        </w:r>
      </w:hyperlink>
    </w:p>
    <w:p w14:paraId="31B3A5C3" w14:textId="77777777" w:rsidR="00BF22A0" w:rsidRDefault="00BF22A0">
      <w:pPr>
        <w:spacing w:line="230" w:lineRule="exact"/>
        <w:jc w:val="both"/>
        <w:rPr>
          <w:sz w:val="20"/>
        </w:rPr>
        <w:sectPr w:rsidR="00BF22A0">
          <w:pgSz w:w="11910" w:h="16840"/>
          <w:pgMar w:top="1580" w:right="1020" w:bottom="280" w:left="1600" w:header="720" w:footer="720" w:gutter="0"/>
          <w:cols w:space="720"/>
        </w:sectPr>
      </w:pPr>
    </w:p>
    <w:p w14:paraId="53EB08FF" w14:textId="77777777" w:rsidR="00BF22A0" w:rsidRDefault="00BE46F2">
      <w:pPr>
        <w:pStyle w:val="Corpodetexto"/>
        <w:spacing w:before="101" w:line="360" w:lineRule="auto"/>
        <w:ind w:left="102" w:right="114" w:firstLine="707"/>
        <w:jc w:val="both"/>
      </w:pPr>
      <w:r>
        <w:lastRenderedPageBreak/>
        <w:t>A adoção teve um grande avanço em nosso ordenamento jurídico ao passo em que houve a regulamentação através do Estatuto da Criança e do Adolescente, e po</w:t>
      </w:r>
      <w:r>
        <w:t>steriormente por meio das alterações promulgadas pela Lei 12.010/09.</w:t>
      </w:r>
    </w:p>
    <w:p w14:paraId="7AC512B3" w14:textId="77777777" w:rsidR="00BF22A0" w:rsidRDefault="00BE46F2">
      <w:pPr>
        <w:pStyle w:val="Corpodetexto"/>
        <w:spacing w:line="360" w:lineRule="auto"/>
        <w:ind w:left="102" w:right="107" w:firstLine="707"/>
        <w:jc w:val="both"/>
      </w:pPr>
      <w:r>
        <w:t>Mesmo diante diversas mudanças, o processo de adoção permaneceu causando prejuízos aos interessados devido a grande demora em seu andamento, o que muitas vezes ocasionava uma maior procur</w:t>
      </w:r>
      <w:r>
        <w:t>a no âmbito estrangeiro diante de tal facilidade.</w:t>
      </w:r>
    </w:p>
    <w:p w14:paraId="756B44BA" w14:textId="77777777" w:rsidR="00BF22A0" w:rsidRDefault="00BE46F2">
      <w:pPr>
        <w:pStyle w:val="Corpodetexto"/>
        <w:spacing w:line="360" w:lineRule="auto"/>
        <w:ind w:left="102" w:right="108" w:firstLine="707"/>
        <w:jc w:val="both"/>
      </w:pPr>
      <w:r>
        <w:t xml:space="preserve">Devido a essa longa demora no transcurso do processo, em 2017 foi promulgada a Lei 13.509, a qual alterou tantos alguns artigos do Estatuto da Criança e do Adolescente, como também da Consolidação das Leis </w:t>
      </w:r>
      <w:r>
        <w:t>do Trabalho.</w:t>
      </w:r>
    </w:p>
    <w:p w14:paraId="2F387C65" w14:textId="77777777" w:rsidR="00BF22A0" w:rsidRDefault="00BE46F2">
      <w:pPr>
        <w:pStyle w:val="Corpodetexto"/>
        <w:spacing w:before="1" w:line="360" w:lineRule="auto"/>
        <w:ind w:left="102" w:right="113" w:firstLine="707"/>
        <w:jc w:val="both"/>
      </w:pPr>
      <w:r>
        <w:t>Nesse sentido indaga-se: quais foram as maiores alterações realizadas pela Lei 13.509/2017 tornando-a a nova lei de adoção?</w:t>
      </w:r>
    </w:p>
    <w:p w14:paraId="25090D07" w14:textId="77777777" w:rsidR="00BF22A0" w:rsidRDefault="00BE46F2">
      <w:pPr>
        <w:pStyle w:val="Corpodetexto"/>
        <w:spacing w:line="360" w:lineRule="auto"/>
        <w:ind w:left="102" w:right="108" w:firstLine="707"/>
        <w:jc w:val="both"/>
      </w:pPr>
      <w:r>
        <w:t xml:space="preserve">Há uma grande importância nessa análise, visto que esta alteração legislativa tenta facilitar todo processo de adoção, </w:t>
      </w:r>
      <w:r>
        <w:t>o qual atualmente se considera tardio e demorado. Além de que é necessário o maior conhecimento de parte da população interessada, que muitas vezes deixam de optar por este instituto devido a todas as dificuldades a ele inerentes.</w:t>
      </w:r>
    </w:p>
    <w:p w14:paraId="67459351" w14:textId="77777777" w:rsidR="00BF22A0" w:rsidRDefault="00BE46F2">
      <w:pPr>
        <w:pStyle w:val="Corpodetexto"/>
        <w:spacing w:line="360" w:lineRule="auto"/>
        <w:ind w:left="102" w:right="108" w:firstLine="707"/>
        <w:jc w:val="both"/>
      </w:pPr>
      <w:r>
        <w:t>Neste diapasão, o objetiv</w:t>
      </w:r>
      <w:r>
        <w:t>o geral deste artigo é analisar as alterações trazidas pela Lei 13.509/2017.</w:t>
      </w:r>
    </w:p>
    <w:p w14:paraId="73317918" w14:textId="77777777" w:rsidR="00BF22A0" w:rsidRDefault="00BE46F2">
      <w:pPr>
        <w:pStyle w:val="Corpodetexto"/>
        <w:spacing w:line="360" w:lineRule="auto"/>
        <w:ind w:left="102" w:right="117" w:firstLine="707"/>
        <w:jc w:val="both"/>
      </w:pPr>
      <w:r>
        <w:t>Este estudo possui objetivos específicos: entender o conceito de adoção, analisar as correntes da natureza jurídica do instituto e por fim verificar as principais alterações da no</w:t>
      </w:r>
      <w:r>
        <w:t>va lei.</w:t>
      </w:r>
    </w:p>
    <w:p w14:paraId="4BFF726C" w14:textId="77777777" w:rsidR="00BF22A0" w:rsidRDefault="00BF22A0">
      <w:pPr>
        <w:pStyle w:val="Corpodetexto"/>
        <w:rPr>
          <w:sz w:val="36"/>
        </w:rPr>
      </w:pPr>
    </w:p>
    <w:p w14:paraId="21D577DF" w14:textId="77777777" w:rsidR="00BF22A0" w:rsidRDefault="00BE46F2">
      <w:pPr>
        <w:pStyle w:val="Ttulo1"/>
        <w:numPr>
          <w:ilvl w:val="0"/>
          <w:numId w:val="2"/>
        </w:numPr>
        <w:tabs>
          <w:tab w:val="left" w:pos="303"/>
        </w:tabs>
        <w:ind w:hanging="200"/>
      </w:pPr>
      <w:r>
        <w:t>CONTEXTO</w:t>
      </w:r>
      <w:r>
        <w:rPr>
          <w:spacing w:val="-1"/>
        </w:rPr>
        <w:t xml:space="preserve"> </w:t>
      </w:r>
      <w:r>
        <w:t>HISTÓRICO</w:t>
      </w:r>
    </w:p>
    <w:p w14:paraId="1564694D" w14:textId="77777777" w:rsidR="00BF22A0" w:rsidRDefault="00BF22A0">
      <w:pPr>
        <w:pStyle w:val="Corpodetexto"/>
        <w:rPr>
          <w:b/>
          <w:sz w:val="26"/>
        </w:rPr>
      </w:pPr>
    </w:p>
    <w:p w14:paraId="482866CB" w14:textId="77777777" w:rsidR="00BF22A0" w:rsidRDefault="00BF22A0">
      <w:pPr>
        <w:pStyle w:val="Corpodetexto"/>
        <w:rPr>
          <w:b/>
          <w:sz w:val="22"/>
        </w:rPr>
      </w:pPr>
    </w:p>
    <w:p w14:paraId="50FC5FF3" w14:textId="77777777" w:rsidR="00BF22A0" w:rsidRDefault="00BE46F2">
      <w:pPr>
        <w:pStyle w:val="Corpodetexto"/>
        <w:spacing w:line="360" w:lineRule="auto"/>
        <w:ind w:left="102" w:right="109" w:firstLine="707"/>
        <w:jc w:val="both"/>
      </w:pPr>
      <w:r>
        <w:t>O instituto da adoção existe desde os primórdios de nossa civilização, tendo sido criado com a mesma característica dos tempos atuais, a perpetuação da família.</w:t>
      </w:r>
    </w:p>
    <w:p w14:paraId="7CF9BDD2" w14:textId="77777777" w:rsidR="00BF22A0" w:rsidRDefault="00BE46F2">
      <w:pPr>
        <w:pStyle w:val="Corpodetexto"/>
        <w:spacing w:line="360" w:lineRule="auto"/>
        <w:ind w:left="102" w:right="109" w:firstLine="707"/>
        <w:jc w:val="both"/>
      </w:pPr>
      <w:r>
        <w:t>Nos tempos remotos a adoção era utilizada com a finalidade de dar filhos a quem não poderia tê-</w:t>
      </w:r>
      <w:r>
        <w:t>los. Hoje, as características se conservam, mas a conceituação dessa finalidade se altera para dar família a quem não possui.</w:t>
      </w:r>
    </w:p>
    <w:p w14:paraId="13F42B9C" w14:textId="77777777" w:rsidR="00BF22A0" w:rsidRDefault="00BE46F2">
      <w:pPr>
        <w:pStyle w:val="Corpodetexto"/>
        <w:spacing w:before="1" w:line="360" w:lineRule="auto"/>
        <w:ind w:left="102" w:right="109" w:firstLine="707"/>
        <w:jc w:val="both"/>
      </w:pPr>
      <w:r>
        <w:t>Sua codificação jurídica iniciou-se através do Código de Hamurabi, datado de 1.700 a.C., no qual expressava em seus artigos que se</w:t>
      </w:r>
      <w:r>
        <w:t>ria considerado como filho a criança que fosse tratada como tal, recebendo de seu ascendente patriarcal os</w:t>
      </w:r>
    </w:p>
    <w:p w14:paraId="1939BF24" w14:textId="77777777" w:rsidR="00BF22A0" w:rsidRDefault="00BF22A0">
      <w:pPr>
        <w:spacing w:line="360" w:lineRule="auto"/>
        <w:jc w:val="both"/>
        <w:sectPr w:rsidR="00BF22A0">
          <w:pgSz w:w="11910" w:h="16840"/>
          <w:pgMar w:top="1580" w:right="1020" w:bottom="280" w:left="1600" w:header="720" w:footer="720" w:gutter="0"/>
          <w:cols w:space="720"/>
        </w:sectPr>
      </w:pPr>
    </w:p>
    <w:p w14:paraId="576675C9" w14:textId="77777777" w:rsidR="00BF22A0" w:rsidRDefault="00BE46F2">
      <w:pPr>
        <w:pStyle w:val="Corpodetexto"/>
        <w:spacing w:before="101" w:line="360" w:lineRule="auto"/>
        <w:ind w:left="102" w:right="106"/>
        <w:jc w:val="both"/>
      </w:pPr>
      <w:r>
        <w:lastRenderedPageBreak/>
        <w:t>ensinamentos de sua profissão, além de adquirir o nome da família adotante. O referido Código também inaugurou a codificação desse inst</w:t>
      </w:r>
      <w:r>
        <w:t>ituto abarcando as questões sucessórias dele decorrentes.</w:t>
      </w:r>
    </w:p>
    <w:p w14:paraId="10C17238" w14:textId="77777777" w:rsidR="00BF22A0" w:rsidRDefault="00BE46F2">
      <w:pPr>
        <w:pStyle w:val="Corpodetexto"/>
        <w:spacing w:line="360" w:lineRule="auto"/>
        <w:ind w:left="102" w:right="110" w:firstLine="707"/>
        <w:jc w:val="both"/>
      </w:pPr>
      <w:r>
        <w:t>Com o passar das décadas o direito romano sentiu a necessidade de ter uma regulamentação que abarcasse mais direitos em relação á adoção, vindo a lhe ocasionar o ápice desse instituto.</w:t>
      </w:r>
    </w:p>
    <w:p w14:paraId="68478BC8" w14:textId="77777777" w:rsidR="00BF22A0" w:rsidRDefault="00BE46F2">
      <w:pPr>
        <w:pStyle w:val="Corpodetexto"/>
        <w:spacing w:before="1" w:line="360" w:lineRule="auto"/>
        <w:ind w:left="102" w:right="108" w:firstLine="707"/>
        <w:jc w:val="both"/>
      </w:pPr>
      <w:r>
        <w:t>Os romanos an</w:t>
      </w:r>
      <w:r>
        <w:t>alisavam a adoção sobre três vertentes: a religiosa, a política e a econômica.</w:t>
      </w:r>
    </w:p>
    <w:p w14:paraId="1BCA75C3" w14:textId="77777777" w:rsidR="00BF22A0" w:rsidRDefault="00BE46F2">
      <w:pPr>
        <w:pStyle w:val="Corpodetexto"/>
        <w:spacing w:line="360" w:lineRule="auto"/>
        <w:ind w:left="102" w:right="108" w:firstLine="707"/>
        <w:jc w:val="both"/>
      </w:pPr>
      <w:r>
        <w:t>A vertente religiosa se concentra na obrigatoriedade de adotar para aquelas pessoas que não conseguiam perpetuar sua família gerando filhos. Esta era a imposição dos Romanos, po</w:t>
      </w:r>
      <w:r>
        <w:t>is partiam da premissa de que a família precisaria gerar descendentes, ou seja, não poderia se extinguir.</w:t>
      </w:r>
    </w:p>
    <w:p w14:paraId="41148837" w14:textId="77777777" w:rsidR="00BF22A0" w:rsidRDefault="00BE46F2">
      <w:pPr>
        <w:pStyle w:val="Corpodetexto"/>
        <w:spacing w:line="360" w:lineRule="auto"/>
        <w:ind w:left="102" w:right="110" w:firstLine="707"/>
        <w:jc w:val="both"/>
      </w:pPr>
      <w:r>
        <w:t>A segunda vertente, de natureza política, se configura quando o adotante recebe através do instituto da adoção a cidadania romana, transformando plebeu em patrício.</w:t>
      </w:r>
    </w:p>
    <w:p w14:paraId="4BBA7FAB" w14:textId="77777777" w:rsidR="00BF22A0" w:rsidRDefault="00BE46F2">
      <w:pPr>
        <w:pStyle w:val="Corpodetexto"/>
        <w:spacing w:line="360" w:lineRule="auto"/>
        <w:ind w:left="102" w:right="109" w:firstLine="707"/>
        <w:jc w:val="right"/>
      </w:pPr>
      <w:r>
        <w:t>Por fim, temos a ultima vertente, a qual é observada sob o aspecto</w:t>
      </w:r>
      <w:r>
        <w:t xml:space="preserve"> </w:t>
      </w:r>
      <w:r>
        <w:t>econômico. Esta se compr</w:t>
      </w:r>
      <w:r>
        <w:t>eende no deslocamento da mão de obra entre as famílias.</w:t>
      </w:r>
    </w:p>
    <w:p w14:paraId="4CC0AD38" w14:textId="77777777" w:rsidR="00BF22A0" w:rsidRDefault="00BE46F2">
      <w:pPr>
        <w:pStyle w:val="Corpodetexto"/>
        <w:spacing w:line="360" w:lineRule="auto"/>
        <w:ind w:left="102" w:right="107" w:firstLine="707"/>
        <w:jc w:val="both"/>
      </w:pPr>
      <w:r>
        <w:t>Com o passar dos anos houve uma pequena decadência do instituto, visto que os reinantes passaram a analisar a adoção sob o aspecto da herança. Os senhores feudais e a Igreja perceberam que caso uma de</w:t>
      </w:r>
      <w:r>
        <w:t>terminada família não gerasse descendentes, vindo assim a se extinguir, todos os bens dela decorrentes lhes</w:t>
      </w:r>
      <w:r>
        <w:rPr>
          <w:spacing w:val="-1"/>
        </w:rPr>
        <w:t xml:space="preserve"> </w:t>
      </w:r>
      <w:r>
        <w:t>passariam.</w:t>
      </w:r>
    </w:p>
    <w:p w14:paraId="16C21EFA" w14:textId="77777777" w:rsidR="00BF22A0" w:rsidRDefault="00BE46F2">
      <w:pPr>
        <w:pStyle w:val="Corpodetexto"/>
        <w:spacing w:line="360" w:lineRule="auto"/>
        <w:ind w:left="102" w:right="108" w:firstLine="707"/>
        <w:jc w:val="both"/>
      </w:pPr>
      <w:r>
        <w:t>Após essa pequena decadência, envolvendo os interesses dos poderosos, o século XIX trouxe a ascensão do Código de Napoleão, o qual trouxe</w:t>
      </w:r>
      <w:r>
        <w:t xml:space="preserve"> para a adoção uma configuração mais consistente e estabeleceu ao adotado direitos sucessórios sobre os bens do acervo hereditário.</w:t>
      </w:r>
    </w:p>
    <w:p w14:paraId="302B2A4C" w14:textId="77777777" w:rsidR="00BF22A0" w:rsidRDefault="00BE46F2">
      <w:pPr>
        <w:pStyle w:val="Corpodetexto"/>
        <w:spacing w:line="360" w:lineRule="auto"/>
        <w:ind w:left="102" w:right="107" w:firstLine="707"/>
        <w:jc w:val="both"/>
      </w:pPr>
      <w:r>
        <w:t xml:space="preserve">Em nosso país, a regulamentação da adoção foi inaugurada no Código Civil de 1916, entre os artigos 368 e 378, o qual dispôs </w:t>
      </w:r>
      <w:r>
        <w:t>que a adoção deveria ser concretizada por escritura pública, não admitindo condição nem termo; que o adotante deveria ter a idade mínima de 50 anos e deveria comportar a diferença mínima de idade de 18 anos; que a adoção por duas pessoas só seria aceita ca</w:t>
      </w:r>
      <w:r>
        <w:t>so ambos fossem casados; que a dissolução da adoção poderia realizar-se por convenção entre as partes ou derivada da ingratidão do adotado contra o adotante, entre outros</w:t>
      </w:r>
      <w:r>
        <w:rPr>
          <w:spacing w:val="-5"/>
        </w:rPr>
        <w:t xml:space="preserve"> </w:t>
      </w:r>
      <w:r>
        <w:t>artigos.</w:t>
      </w:r>
    </w:p>
    <w:p w14:paraId="03027869" w14:textId="77777777" w:rsidR="00BF22A0" w:rsidRDefault="00BF22A0">
      <w:pPr>
        <w:spacing w:line="360" w:lineRule="auto"/>
        <w:jc w:val="both"/>
        <w:sectPr w:rsidR="00BF22A0">
          <w:pgSz w:w="11910" w:h="16840"/>
          <w:pgMar w:top="1580" w:right="1020" w:bottom="280" w:left="1600" w:header="720" w:footer="720" w:gutter="0"/>
          <w:cols w:space="720"/>
        </w:sectPr>
      </w:pPr>
    </w:p>
    <w:p w14:paraId="10D1FC9C" w14:textId="77777777" w:rsidR="00BF22A0" w:rsidRDefault="00BE46F2">
      <w:pPr>
        <w:pStyle w:val="Corpodetexto"/>
        <w:spacing w:before="101" w:line="360" w:lineRule="auto"/>
        <w:ind w:left="102" w:right="108" w:firstLine="707"/>
        <w:jc w:val="both"/>
      </w:pPr>
      <w:r>
        <w:lastRenderedPageBreak/>
        <w:t>Conjuntamente a esse Código, se criou em 1927 o Código Mello M</w:t>
      </w:r>
      <w:r>
        <w:t>atos no qual se tinha um enfoque para o cuidado dos menores expostos, compreendidos as crianças até sete anos, e como menores abandonados às crianças maiores de sete anos e menores de dezoito.</w:t>
      </w:r>
    </w:p>
    <w:p w14:paraId="62D4A372" w14:textId="77777777" w:rsidR="00BF22A0" w:rsidRDefault="00BE46F2">
      <w:pPr>
        <w:pStyle w:val="Corpodetexto"/>
        <w:spacing w:before="1" w:line="360" w:lineRule="auto"/>
        <w:ind w:left="102" w:right="107" w:firstLine="707"/>
        <w:jc w:val="both"/>
      </w:pPr>
      <w:r>
        <w:t>Em 1957, a Lei 3.133 alterou o Código Civil dando uma maior apl</w:t>
      </w:r>
      <w:r>
        <w:t>icabilidade, onde uma das suas alterações foi a diminuição da idade mínima do adotante de 50 para 30 anos.</w:t>
      </w:r>
    </w:p>
    <w:p w14:paraId="128F34CB" w14:textId="77777777" w:rsidR="00BF22A0" w:rsidRDefault="00BE46F2">
      <w:pPr>
        <w:pStyle w:val="Corpodetexto"/>
        <w:spacing w:line="360" w:lineRule="auto"/>
        <w:ind w:left="102" w:right="111" w:firstLine="707"/>
        <w:jc w:val="both"/>
      </w:pPr>
      <w:r>
        <w:t>No dia 2 de junho de 1965, promulgou-se a lei 4.655, a qual trouxe como inovação a legitimação adotiva para menores de sete anos, ou para aqueles que</w:t>
      </w:r>
      <w:r>
        <w:t xml:space="preserve"> já vinham sobre a companhia dos pais adotivos.</w:t>
      </w:r>
    </w:p>
    <w:p w14:paraId="1AE90433" w14:textId="77777777" w:rsidR="00BF22A0" w:rsidRDefault="00BE46F2">
      <w:pPr>
        <w:pStyle w:val="Corpodetexto"/>
        <w:spacing w:line="360" w:lineRule="auto"/>
        <w:ind w:left="102" w:right="107" w:firstLine="707"/>
        <w:jc w:val="both"/>
      </w:pPr>
      <w:r>
        <w:t xml:space="preserve">Nesse caso, se cancelava o registro de nascimento e criava um novo registro com as alterações da nova família, fazendo com que todo o seu passado fosse eliminado, extinguindo todo e qualquer vínculo familiar </w:t>
      </w:r>
      <w:r>
        <w:t>com sua família biológica.</w:t>
      </w:r>
    </w:p>
    <w:p w14:paraId="7852D1B2" w14:textId="77777777" w:rsidR="00BF22A0" w:rsidRDefault="00BE46F2">
      <w:pPr>
        <w:pStyle w:val="Corpodetexto"/>
        <w:spacing w:line="360" w:lineRule="auto"/>
        <w:ind w:left="102" w:right="109" w:firstLine="707"/>
        <w:jc w:val="both"/>
      </w:pPr>
      <w:r>
        <w:t>No ano de 1979 foi criado o Código de Menores que estabeleceu dois tipos de adoção</w:t>
      </w:r>
      <w:r>
        <w:rPr>
          <w:color w:val="FF0000"/>
        </w:rPr>
        <w:t xml:space="preserve">: </w:t>
      </w:r>
      <w:r>
        <w:t>a plena e a simples. A adoção simples seguia os moldes do Código Civil, o qual permitia a adoção dos menores de dezoito anos em situação irregular. Em contraponto, a adoção plena se regulamentava pela Lei 4.655/65, acima descrita, onde se rompia todo e qua</w:t>
      </w:r>
      <w:r>
        <w:t>lquer vínculo com a família biológica.</w:t>
      </w:r>
    </w:p>
    <w:p w14:paraId="1C438A35" w14:textId="77777777" w:rsidR="00BF22A0" w:rsidRDefault="00BE46F2">
      <w:pPr>
        <w:pStyle w:val="Corpodetexto"/>
        <w:spacing w:line="360" w:lineRule="auto"/>
        <w:ind w:left="102" w:right="111" w:firstLine="707"/>
        <w:jc w:val="both"/>
      </w:pPr>
      <w:r>
        <w:t>Em 1988 foi promulgada a Carta Magna brasileira, vigente até os dias atuais. Esta abarcou normas voltadas para o direito de família, e consequentemente para o instituto da adoção, fazendo com que prevalecesse o intere</w:t>
      </w:r>
      <w:r>
        <w:t>sse do menor no processo.</w:t>
      </w:r>
    </w:p>
    <w:p w14:paraId="6619E67F" w14:textId="77777777" w:rsidR="00BF22A0" w:rsidRDefault="00BE46F2">
      <w:pPr>
        <w:pStyle w:val="Corpodetexto"/>
        <w:spacing w:line="360" w:lineRule="auto"/>
        <w:ind w:left="102" w:right="106" w:firstLine="707"/>
        <w:jc w:val="both"/>
      </w:pPr>
      <w:r>
        <w:t>Sentindo uma maior necessidade de regulamentação e proteção para crianças e adolescentes, foi criada uma das mais modernas legislações voltadas à proteção destes, o Estatuto da Criança e do Adolescente de</w:t>
      </w:r>
      <w:r>
        <w:rPr>
          <w:spacing w:val="-11"/>
        </w:rPr>
        <w:t xml:space="preserve"> </w:t>
      </w:r>
      <w:r>
        <w:t>1990.</w:t>
      </w:r>
    </w:p>
    <w:p w14:paraId="0AAC8EC6" w14:textId="77777777" w:rsidR="00BF22A0" w:rsidRDefault="00BE46F2">
      <w:pPr>
        <w:pStyle w:val="Corpodetexto"/>
        <w:spacing w:line="360" w:lineRule="auto"/>
        <w:ind w:left="102" w:right="108" w:firstLine="707"/>
        <w:jc w:val="right"/>
      </w:pPr>
      <w:r>
        <w:t>Este estatuto deu u</w:t>
      </w:r>
      <w:r>
        <w:t>m novo tratamento aos pequenos, considerando criança</w:t>
      </w:r>
      <w:r>
        <w:rPr>
          <w:w w:val="99"/>
        </w:rPr>
        <w:t xml:space="preserve"> </w:t>
      </w:r>
      <w:r>
        <w:t>aqueles que têm até os 12 anos incompletos, e adolescentes os maiores de 12 anos e menores de 18 anos. Ou seja, a regulamentação a partir desse momento seria</w:t>
      </w:r>
      <w:r>
        <w:rPr>
          <w:w w:val="99"/>
        </w:rPr>
        <w:t xml:space="preserve"> </w:t>
      </w:r>
      <w:r>
        <w:t xml:space="preserve">dividida entre duas legislações, uma para os </w:t>
      </w:r>
      <w:r>
        <w:t>menores de 18 anos, na qual seriam</w:t>
      </w:r>
      <w:r>
        <w:rPr>
          <w:w w:val="99"/>
        </w:rPr>
        <w:t xml:space="preserve"> </w:t>
      </w:r>
      <w:r>
        <w:t>regidos pelo ECA, e outra para os maiores de 18 anos, que seriam pelo Código Civil.</w:t>
      </w:r>
      <w:r>
        <w:t xml:space="preserve"> </w:t>
      </w:r>
      <w:r>
        <w:t>O Código Civil de 1916, foi revogado pelo Código de 2002 que, no tocante à</w:t>
      </w:r>
      <w:r>
        <w:rPr>
          <w:w w:val="99"/>
        </w:rPr>
        <w:t xml:space="preserve"> </w:t>
      </w:r>
      <w:r>
        <w:t xml:space="preserve">adoção, criou um regime jurídico único: o judicial. Porém, em </w:t>
      </w:r>
      <w:r>
        <w:t>2009, quase todos os artigos relativos a esse instituto foram revogados pela Lei 12.010, restando apenas</w:t>
      </w:r>
    </w:p>
    <w:p w14:paraId="18EE0658" w14:textId="77777777" w:rsidR="00BF22A0" w:rsidRDefault="00BE46F2">
      <w:pPr>
        <w:pStyle w:val="Corpodetexto"/>
        <w:spacing w:line="274" w:lineRule="exact"/>
        <w:ind w:left="102"/>
        <w:rPr>
          <w:i/>
        </w:rPr>
      </w:pPr>
      <w:r>
        <w:t xml:space="preserve">os artigos 1.618 e 1.619, os quais regulamentam, </w:t>
      </w:r>
      <w:r>
        <w:rPr>
          <w:i/>
        </w:rPr>
        <w:t>in verbis:</w:t>
      </w:r>
    </w:p>
    <w:p w14:paraId="7E760B39" w14:textId="77777777" w:rsidR="00BF22A0" w:rsidRDefault="00BF22A0">
      <w:pPr>
        <w:spacing w:line="274" w:lineRule="exact"/>
        <w:sectPr w:rsidR="00BF22A0">
          <w:pgSz w:w="11910" w:h="16840"/>
          <w:pgMar w:top="1580" w:right="1020" w:bottom="280" w:left="1600" w:header="720" w:footer="720" w:gutter="0"/>
          <w:cols w:space="720"/>
        </w:sectPr>
      </w:pPr>
    </w:p>
    <w:p w14:paraId="11997ED3" w14:textId="05963592" w:rsidR="00BF22A0" w:rsidRDefault="00BE46F2">
      <w:pPr>
        <w:spacing w:before="101"/>
        <w:ind w:left="2370" w:right="115"/>
        <w:jc w:val="both"/>
        <w:rPr>
          <w:sz w:val="20"/>
        </w:rPr>
      </w:pPr>
      <w:r>
        <w:rPr>
          <w:noProof/>
        </w:rPr>
        <w:lastRenderedPageBreak/>
        <mc:AlternateContent>
          <mc:Choice Requires="wps">
            <w:drawing>
              <wp:anchor distT="0" distB="0" distL="114300" distR="114300" simplePos="0" relativeHeight="251655168" behindDoc="1" locked="0" layoutInCell="1" allowOverlap="1" wp14:anchorId="2CC215A4" wp14:editId="4D13A463">
                <wp:simplePos x="0" y="0"/>
                <wp:positionH relativeFrom="page">
                  <wp:posOffset>3277235</wp:posOffset>
                </wp:positionH>
                <wp:positionV relativeFrom="paragraph">
                  <wp:posOffset>347980</wp:posOffset>
                </wp:positionV>
                <wp:extent cx="3565525" cy="0"/>
                <wp:effectExtent l="10160" t="12700" r="5715" b="63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552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B9C59" id="Line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8.05pt,27.4pt" to="538.8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fHaHQIAAEE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" strokeweight=".72pt">
                <w10:wrap anchorx="page"/>
              </v:line>
            </w:pict>
          </mc:Fallback>
        </mc:AlternateContent>
      </w:r>
      <w:r>
        <w:rPr>
          <w:sz w:val="20"/>
        </w:rPr>
        <w:t>Art. 1.618. A adoção de crianças e adolescentes será deferida na forma previ</w:t>
      </w:r>
      <w:r>
        <w:rPr>
          <w:sz w:val="20"/>
        </w:rPr>
        <w:t xml:space="preserve">sta pela </w:t>
      </w:r>
      <w:hyperlink r:id="rId7">
        <w:r>
          <w:rPr>
            <w:sz w:val="20"/>
          </w:rPr>
          <w:t>Lei n</w:t>
        </w:r>
        <w:r>
          <w:rPr>
            <w:sz w:val="20"/>
            <w:vertAlign w:val="superscript"/>
          </w:rPr>
          <w:t>o</w:t>
        </w:r>
        <w:r>
          <w:rPr>
            <w:sz w:val="20"/>
          </w:rPr>
          <w:t xml:space="preserve"> 8.069, de 13 de julho de 1990 - Estatuto da Criança e do</w:t>
        </w:r>
      </w:hyperlink>
      <w:r>
        <w:rPr>
          <w:sz w:val="20"/>
        </w:rPr>
        <w:t xml:space="preserve"> </w:t>
      </w:r>
      <w:hyperlink r:id="rId8">
        <w:r>
          <w:rPr>
            <w:sz w:val="20"/>
            <w:u w:val="single"/>
          </w:rPr>
          <w:t>Adolescente</w:t>
        </w:r>
        <w:r>
          <w:rPr>
            <w:sz w:val="20"/>
          </w:rPr>
          <w:t>.</w:t>
        </w:r>
      </w:hyperlink>
    </w:p>
    <w:p w14:paraId="48A31488" w14:textId="77777777" w:rsidR="00BF22A0" w:rsidRDefault="00BE46F2">
      <w:pPr>
        <w:ind w:left="2370" w:right="111"/>
        <w:jc w:val="both"/>
        <w:rPr>
          <w:sz w:val="20"/>
        </w:rPr>
      </w:pPr>
      <w:r>
        <w:rPr>
          <w:sz w:val="20"/>
        </w:rPr>
        <w:t>Art. 1.619. A adoção de maio</w:t>
      </w:r>
      <w:r>
        <w:rPr>
          <w:sz w:val="20"/>
        </w:rPr>
        <w:t xml:space="preserve">res de 18 (dezoito) anos dependerá da assistência efetiva do poder público e de sentença constitutiva, aplicando- se, no que couber, as regras gerais da </w:t>
      </w:r>
      <w:hyperlink r:id="rId9">
        <w:r>
          <w:rPr>
            <w:sz w:val="20"/>
            <w:u w:val="single"/>
          </w:rPr>
          <w:t xml:space="preserve">Lei nº 8.069, de 13 de julho de </w:t>
        </w:r>
        <w:r>
          <w:rPr>
            <w:sz w:val="20"/>
            <w:u w:val="single"/>
          </w:rPr>
          <w:t>1990</w:t>
        </w:r>
      </w:hyperlink>
    </w:p>
    <w:p w14:paraId="335781DE" w14:textId="77777777" w:rsidR="00BF22A0" w:rsidRDefault="00BE46F2">
      <w:pPr>
        <w:ind w:left="2370"/>
        <w:rPr>
          <w:sz w:val="20"/>
        </w:rPr>
      </w:pPr>
      <w:hyperlink r:id="rId10">
        <w:r>
          <w:rPr>
            <w:sz w:val="20"/>
            <w:u w:val="single"/>
          </w:rPr>
          <w:t>- Estatuto da Criança e do Adolescente</w:t>
        </w:r>
        <w:r>
          <w:rPr>
            <w:sz w:val="20"/>
          </w:rPr>
          <w:t xml:space="preserve">. </w:t>
        </w:r>
      </w:hyperlink>
      <w:r>
        <w:rPr>
          <w:sz w:val="20"/>
        </w:rPr>
        <w:t>(BRASIL, 1990, p. 58, grifo nosso).</w:t>
      </w:r>
    </w:p>
    <w:p w14:paraId="3F1E0108" w14:textId="77777777" w:rsidR="00BF22A0" w:rsidRDefault="00BE46F2">
      <w:pPr>
        <w:pStyle w:val="Corpodetexto"/>
        <w:spacing w:before="121" w:line="360" w:lineRule="auto"/>
        <w:ind w:left="102" w:right="110" w:firstLine="707"/>
        <w:jc w:val="both"/>
      </w:pPr>
      <w:r>
        <w:t>Por fim, em 22 de Novembro de 2017, foi promulgado pelo presidente Michel Temer a Lei 13.509, a qual cri</w:t>
      </w:r>
      <w:r>
        <w:t>ou novas regras para acelerar o processo de adoção, que atualmente se encontra extremamente lento.</w:t>
      </w:r>
    </w:p>
    <w:p w14:paraId="7D1A7282" w14:textId="77777777" w:rsidR="00BF22A0" w:rsidRDefault="00BE46F2">
      <w:pPr>
        <w:pStyle w:val="Corpodetexto"/>
        <w:spacing w:line="360" w:lineRule="auto"/>
        <w:ind w:left="102" w:right="113" w:firstLine="707"/>
        <w:jc w:val="both"/>
      </w:pPr>
      <w:r>
        <w:t>Além disto, a nova lei regulamenta a prioridade para adoção de grupos de irmãos, e de crianças e adolescentes com problemas de saúde.</w:t>
      </w:r>
    </w:p>
    <w:p w14:paraId="7AA7E6ED" w14:textId="77777777" w:rsidR="00BF22A0" w:rsidRDefault="00BF22A0">
      <w:pPr>
        <w:pStyle w:val="Corpodetexto"/>
        <w:spacing w:before="10"/>
        <w:rPr>
          <w:sz w:val="35"/>
        </w:rPr>
      </w:pPr>
    </w:p>
    <w:p w14:paraId="1652FC20" w14:textId="77777777" w:rsidR="00BF22A0" w:rsidRDefault="00BE46F2">
      <w:pPr>
        <w:pStyle w:val="Ttulo1"/>
        <w:numPr>
          <w:ilvl w:val="0"/>
          <w:numId w:val="2"/>
        </w:numPr>
        <w:tabs>
          <w:tab w:val="left" w:pos="307"/>
        </w:tabs>
        <w:ind w:left="306" w:hanging="204"/>
      </w:pPr>
      <w:r>
        <w:t>ADOÇÃO</w:t>
      </w:r>
    </w:p>
    <w:p w14:paraId="089F0C01" w14:textId="77777777" w:rsidR="00BF22A0" w:rsidRDefault="00BF22A0">
      <w:pPr>
        <w:pStyle w:val="Corpodetexto"/>
        <w:rPr>
          <w:b/>
          <w:sz w:val="26"/>
        </w:rPr>
      </w:pPr>
    </w:p>
    <w:p w14:paraId="589C3490" w14:textId="77777777" w:rsidR="00BF22A0" w:rsidRDefault="00BF22A0">
      <w:pPr>
        <w:pStyle w:val="Corpodetexto"/>
        <w:rPr>
          <w:b/>
          <w:sz w:val="22"/>
        </w:rPr>
      </w:pPr>
    </w:p>
    <w:p w14:paraId="7B996CF9" w14:textId="77777777" w:rsidR="00BF22A0" w:rsidRDefault="00BE46F2">
      <w:pPr>
        <w:pStyle w:val="Corpodetexto"/>
        <w:spacing w:line="360" w:lineRule="auto"/>
        <w:ind w:left="102" w:right="113" w:firstLine="707"/>
        <w:jc w:val="both"/>
      </w:pPr>
      <w:r>
        <w:t>Adoção é um conceito amplo que deve ser analisado não só sob o seu aspecto jurídico, mas acima de tudo sob o asp</w:t>
      </w:r>
      <w:r>
        <w:t>ecto do amor e do coração</w:t>
      </w:r>
      <w:r>
        <w:rPr>
          <w:color w:val="FF0000"/>
        </w:rPr>
        <w:t>.</w:t>
      </w:r>
    </w:p>
    <w:p w14:paraId="47F6858A" w14:textId="77777777" w:rsidR="00BF22A0" w:rsidRDefault="00BE46F2">
      <w:pPr>
        <w:pStyle w:val="Corpodetexto"/>
        <w:spacing w:line="362" w:lineRule="auto"/>
        <w:ind w:left="102" w:right="110" w:firstLine="707"/>
        <w:jc w:val="both"/>
      </w:pPr>
      <w:r>
        <w:t xml:space="preserve">A palavra adoção vem do latim </w:t>
      </w:r>
      <w:r>
        <w:rPr>
          <w:i/>
        </w:rPr>
        <w:t>adoptio, ad</w:t>
      </w:r>
      <w:r>
        <w:t xml:space="preserve">= para + </w:t>
      </w:r>
      <w:r>
        <w:rPr>
          <w:i/>
        </w:rPr>
        <w:t xml:space="preserve">optio </w:t>
      </w:r>
      <w:r>
        <w:t>= opção, isto é, tomar alguém como</w:t>
      </w:r>
      <w:r>
        <w:rPr>
          <w:spacing w:val="-2"/>
        </w:rPr>
        <w:t xml:space="preserve"> </w:t>
      </w:r>
      <w:r>
        <w:t>filho.</w:t>
      </w:r>
    </w:p>
    <w:p w14:paraId="576DED5A" w14:textId="77777777" w:rsidR="00BF22A0" w:rsidRDefault="00BE46F2">
      <w:pPr>
        <w:pStyle w:val="Corpodetexto"/>
        <w:spacing w:line="360" w:lineRule="auto"/>
        <w:ind w:left="102" w:right="109" w:firstLine="707"/>
        <w:jc w:val="both"/>
      </w:pPr>
      <w:r>
        <w:t>Analisando os conceitos de grandes doutrinadores, Wald (1991, p. 183 apud AMIN et al., 2018, p. 360), conceitua a adoção como “um ato jurídico bilateral que gera laços de paternidade e filiação entre pessoas para as quais tal relação inexiste naturalmente”</w:t>
      </w:r>
      <w:r>
        <w:t>.</w:t>
      </w:r>
    </w:p>
    <w:p w14:paraId="2F3776F4" w14:textId="77777777" w:rsidR="00BF22A0" w:rsidRDefault="00BE46F2">
      <w:pPr>
        <w:pStyle w:val="Corpodetexto"/>
        <w:spacing w:line="360" w:lineRule="auto"/>
        <w:ind w:left="102" w:right="107" w:firstLine="707"/>
        <w:jc w:val="both"/>
      </w:pPr>
      <w:r>
        <w:t>Já o doutrinador Tavares (2001, p. 149 apud AMIN et al., 2018, p. 360), conceitua como “ato judicial complexo [...] que transforma, por ficção jurídica, sob total discrição, um estranho em filho de adotante, para todos os fins de direto e para sempre.”</w:t>
      </w:r>
    </w:p>
    <w:p w14:paraId="7DDB3FA2" w14:textId="77777777" w:rsidR="00BF22A0" w:rsidRDefault="00BE46F2">
      <w:pPr>
        <w:pStyle w:val="Corpodetexto"/>
        <w:spacing w:line="360" w:lineRule="auto"/>
        <w:ind w:left="102" w:right="108" w:firstLine="707"/>
        <w:jc w:val="both"/>
      </w:pPr>
      <w:r>
        <w:t>P</w:t>
      </w:r>
      <w:r>
        <w:t>or fim, não exaurindo os conceitos formulados por grandes doutrinadores, tem-se que:</w:t>
      </w:r>
    </w:p>
    <w:p w14:paraId="5F25379D" w14:textId="77777777" w:rsidR="00BF22A0" w:rsidRDefault="00BE46F2">
      <w:pPr>
        <w:ind w:left="2370" w:right="117"/>
        <w:jc w:val="both"/>
        <w:rPr>
          <w:sz w:val="20"/>
        </w:rPr>
      </w:pPr>
      <w:r>
        <w:rPr>
          <w:sz w:val="20"/>
        </w:rPr>
        <w:t>A adoção é o ato jurídico solene pelo qual alguém estabelece, independentemente de qualquer relação de parentesco consanguíneo ou afim, um vínculo fictício de filiação, tr</w:t>
      </w:r>
      <w:r>
        <w:rPr>
          <w:sz w:val="20"/>
        </w:rPr>
        <w:t>azendo para sua família, na condição de filho, pessoa que geralmente lhe é estranha. (DINIZ, 2015, p. 416).</w:t>
      </w:r>
    </w:p>
    <w:p w14:paraId="31D3755A" w14:textId="77777777" w:rsidR="00BF22A0" w:rsidRDefault="00BE46F2">
      <w:pPr>
        <w:pStyle w:val="Corpodetexto"/>
        <w:spacing w:before="118" w:line="360" w:lineRule="auto"/>
        <w:ind w:left="102" w:right="109" w:firstLine="707"/>
        <w:jc w:val="both"/>
      </w:pPr>
      <w:r>
        <w:t>O Estatuto da Criança e do Adolescente em seu art. 41 conceituou que a adoção atribui a condição de filho ao adotado, com os mesmos direitos e deveres, inclusive sucessórios, desligando-o de qualquer vínculo com pais e parentes, salvo os impedimentos matri</w:t>
      </w:r>
      <w:r>
        <w:t>moniais.</w:t>
      </w:r>
    </w:p>
    <w:p w14:paraId="1849C614" w14:textId="77777777" w:rsidR="00BF22A0" w:rsidRDefault="00BF22A0">
      <w:pPr>
        <w:spacing w:line="360" w:lineRule="auto"/>
        <w:jc w:val="both"/>
        <w:sectPr w:rsidR="00BF22A0">
          <w:pgSz w:w="11910" w:h="16840"/>
          <w:pgMar w:top="1580" w:right="1020" w:bottom="280" w:left="1600" w:header="720" w:footer="720" w:gutter="0"/>
          <w:cols w:space="720"/>
        </w:sectPr>
      </w:pPr>
    </w:p>
    <w:p w14:paraId="6140B293" w14:textId="77777777" w:rsidR="00BF22A0" w:rsidRDefault="00BE46F2">
      <w:pPr>
        <w:pStyle w:val="Corpodetexto"/>
        <w:spacing w:before="101" w:line="360" w:lineRule="auto"/>
        <w:ind w:left="102" w:right="110" w:firstLine="707"/>
        <w:jc w:val="both"/>
      </w:pPr>
      <w:r>
        <w:lastRenderedPageBreak/>
        <w:t>Nota-se então que o instituto da adoção é um ato jurídico no qual permite que se crie uma relação de parentesco entre pessoas distintas, mas ligadas pelo elo do amor, que juridicamente atribui ao adotante a condição de filho.</w:t>
      </w:r>
    </w:p>
    <w:p w14:paraId="0A0F8BEB" w14:textId="77777777" w:rsidR="00BF22A0" w:rsidRDefault="00BE46F2">
      <w:pPr>
        <w:pStyle w:val="Corpodetexto"/>
        <w:spacing w:line="360" w:lineRule="auto"/>
        <w:ind w:left="102" w:right="109" w:firstLine="707"/>
        <w:jc w:val="both"/>
      </w:pPr>
      <w:r>
        <w:t>Esse in</w:t>
      </w:r>
      <w:r>
        <w:t>stituto busca acima de qualquer coisa que pessoas diferentes, de realidades distintas, se encontrem e criem um vínculo jurídico, social e afetivo, e assim busquem judicialmente a legalização do vínculo familiar, do vínculo de pai e filho.</w:t>
      </w:r>
    </w:p>
    <w:p w14:paraId="11777A09" w14:textId="77777777" w:rsidR="00BF22A0" w:rsidRDefault="00BE46F2">
      <w:pPr>
        <w:pStyle w:val="Corpodetexto"/>
        <w:spacing w:line="360" w:lineRule="auto"/>
        <w:ind w:left="102" w:right="108" w:firstLine="707"/>
        <w:jc w:val="both"/>
      </w:pPr>
      <w:r>
        <w:t>A adoção nada mai</w:t>
      </w:r>
      <w:r>
        <w:t>s é do que um “parto jurídico”, no qual o adotante é gerado durante os meses do transcorrer do processo, e finalizada com o seu “nascimento” quando o juiz homologa sua adoção.</w:t>
      </w:r>
    </w:p>
    <w:p w14:paraId="2F915F92" w14:textId="77777777" w:rsidR="00BF22A0" w:rsidRDefault="00BF22A0">
      <w:pPr>
        <w:pStyle w:val="Corpodetexto"/>
        <w:rPr>
          <w:sz w:val="36"/>
        </w:rPr>
      </w:pPr>
    </w:p>
    <w:p w14:paraId="770C35A2" w14:textId="77777777" w:rsidR="00BF22A0" w:rsidRDefault="00BE46F2">
      <w:pPr>
        <w:pStyle w:val="Corpodetexto"/>
        <w:ind w:left="102"/>
      </w:pPr>
      <w:r>
        <w:t>3.1 NATUREZA JURÍDICA DA ADOÇÃO</w:t>
      </w:r>
    </w:p>
    <w:p w14:paraId="2A7280A3" w14:textId="77777777" w:rsidR="00BF22A0" w:rsidRDefault="00BF22A0">
      <w:pPr>
        <w:pStyle w:val="Corpodetexto"/>
        <w:rPr>
          <w:sz w:val="26"/>
        </w:rPr>
      </w:pPr>
    </w:p>
    <w:p w14:paraId="05BDBF91" w14:textId="77777777" w:rsidR="00BF22A0" w:rsidRDefault="00BF22A0">
      <w:pPr>
        <w:pStyle w:val="Corpodetexto"/>
        <w:rPr>
          <w:sz w:val="22"/>
        </w:rPr>
      </w:pPr>
    </w:p>
    <w:p w14:paraId="5B6AC2B0" w14:textId="77777777" w:rsidR="00BF22A0" w:rsidRDefault="00BE46F2">
      <w:pPr>
        <w:pStyle w:val="Corpodetexto"/>
        <w:spacing w:line="360" w:lineRule="auto"/>
        <w:ind w:left="102" w:right="106" w:firstLine="707"/>
        <w:jc w:val="both"/>
      </w:pPr>
      <w:r>
        <w:t>Quando tratamos da natureza jurídica da adoçã</w:t>
      </w:r>
      <w:r>
        <w:t>o nos deparamos com uma discussão doutrinária, visto que há três correntes que buscam explica-la. A primeira entende ter natureza de contrato, a segunda natureza de ato jurídico e por fim, a terceira que defende ter a natureza jurídica de ato complexo.</w:t>
      </w:r>
    </w:p>
    <w:p w14:paraId="29BBCFCD" w14:textId="77777777" w:rsidR="00BF22A0" w:rsidRDefault="00BE46F2">
      <w:pPr>
        <w:pStyle w:val="Corpodetexto"/>
        <w:spacing w:line="360" w:lineRule="auto"/>
        <w:ind w:left="102" w:right="107" w:firstLine="707"/>
        <w:jc w:val="both"/>
      </w:pPr>
      <w:r>
        <w:t>A p</w:t>
      </w:r>
      <w:r>
        <w:t>rimeira corrente entende que a adoção possui natureza de contrato, se baseando no fato de que na adoção é possível a manifestação da vontade do adotado, bem como do adotante. Por esse motivo esse foi a corrente adotada pelo Código Civil de 1916.</w:t>
      </w:r>
    </w:p>
    <w:p w14:paraId="251FBA99" w14:textId="77777777" w:rsidR="00BF22A0" w:rsidRDefault="00BE46F2">
      <w:pPr>
        <w:pStyle w:val="Corpodetexto"/>
        <w:spacing w:before="1" w:line="360" w:lineRule="auto"/>
        <w:ind w:left="102" w:right="106" w:firstLine="707"/>
        <w:jc w:val="both"/>
      </w:pPr>
      <w:r>
        <w:t>Contudo, hodiernamente essa corrente foi abandonada, visto que para que um contrato se efetive são necessários diversos requisitos, sendo um deles a economicidade de seu objeto, ou seja, possuir conteúdo essencialmente econômico, o que não pode ser observa</w:t>
      </w:r>
      <w:r>
        <w:t>do nesse</w:t>
      </w:r>
      <w:r>
        <w:rPr>
          <w:spacing w:val="-7"/>
        </w:rPr>
        <w:t xml:space="preserve"> </w:t>
      </w:r>
      <w:r>
        <w:t>instituto.</w:t>
      </w:r>
    </w:p>
    <w:p w14:paraId="4D46523A" w14:textId="77777777" w:rsidR="00BF22A0" w:rsidRDefault="00BE46F2">
      <w:pPr>
        <w:pStyle w:val="Corpodetexto"/>
        <w:spacing w:line="360" w:lineRule="auto"/>
        <w:ind w:left="102" w:right="109" w:firstLine="707"/>
        <w:jc w:val="both"/>
      </w:pPr>
      <w:r>
        <w:t>Já a segunda corrente, defende a adoção como ato jurídico solene, no qual se cumprindo os requisitos estabelecidos pela norma, o adotante e o adotado criam uma filiação de parentesco derivada desse ato, gerando assim um vínculo de mater</w:t>
      </w:r>
      <w:r>
        <w:t>nidade, paternidade e</w:t>
      </w:r>
      <w:r>
        <w:rPr>
          <w:spacing w:val="-7"/>
        </w:rPr>
        <w:t xml:space="preserve"> </w:t>
      </w:r>
      <w:r>
        <w:t>filiação.</w:t>
      </w:r>
    </w:p>
    <w:p w14:paraId="1DCD6253" w14:textId="77777777" w:rsidR="00BF22A0" w:rsidRDefault="00BE46F2">
      <w:pPr>
        <w:pStyle w:val="Corpodetexto"/>
        <w:spacing w:before="1" w:line="360" w:lineRule="auto"/>
        <w:ind w:left="102" w:right="114" w:firstLine="707"/>
        <w:jc w:val="both"/>
      </w:pPr>
      <w:r>
        <w:t>Então, entende-se que depois de cumprido todos os requisitos, o adotante através desse ato passa a integrar um determinado seio familiar, afastando assim a sua qualidade de “estranho”, e passando a ser intitulado filho.</w:t>
      </w:r>
    </w:p>
    <w:p w14:paraId="6B41C92A" w14:textId="77777777" w:rsidR="00BF22A0" w:rsidRDefault="00BE46F2">
      <w:pPr>
        <w:pStyle w:val="Corpodetexto"/>
        <w:spacing w:line="360" w:lineRule="auto"/>
        <w:ind w:left="102" w:right="112" w:firstLine="707"/>
        <w:jc w:val="both"/>
      </w:pPr>
      <w:r>
        <w:t xml:space="preserve">Por </w:t>
      </w:r>
      <w:r>
        <w:t>fim, a terceira corrente sustenta a concepção de ser um ato complexo, visto que no primeiro momento do processo de adoção há entre as partes a</w:t>
      </w:r>
    </w:p>
    <w:p w14:paraId="55CF473E" w14:textId="77777777" w:rsidR="00BF22A0" w:rsidRDefault="00BF22A0">
      <w:pPr>
        <w:spacing w:line="360" w:lineRule="auto"/>
        <w:jc w:val="both"/>
        <w:sectPr w:rsidR="00BF22A0">
          <w:pgSz w:w="11910" w:h="16840"/>
          <w:pgMar w:top="1580" w:right="1020" w:bottom="280" w:left="1600" w:header="720" w:footer="720" w:gutter="0"/>
          <w:cols w:space="720"/>
        </w:sectPr>
      </w:pPr>
    </w:p>
    <w:p w14:paraId="0BED0073" w14:textId="77777777" w:rsidR="00BF22A0" w:rsidRDefault="00BE46F2">
      <w:pPr>
        <w:pStyle w:val="Corpodetexto"/>
        <w:spacing w:before="101" w:line="360" w:lineRule="auto"/>
        <w:ind w:left="102"/>
      </w:pPr>
      <w:r>
        <w:lastRenderedPageBreak/>
        <w:t>manifestação de suas vontades, onde optam pela opção ou não desse instituto, pela escolha de determ</w:t>
      </w:r>
      <w:r>
        <w:t>inada pessoa a ser adotada, entre diversas outras escolhas.</w:t>
      </w:r>
    </w:p>
    <w:p w14:paraId="1E36F6F9" w14:textId="77777777" w:rsidR="00BF22A0" w:rsidRDefault="00BE46F2">
      <w:pPr>
        <w:pStyle w:val="Corpodetexto"/>
        <w:spacing w:line="360" w:lineRule="auto"/>
        <w:ind w:left="102" w:right="116" w:firstLine="707"/>
        <w:jc w:val="both"/>
      </w:pPr>
      <w:r>
        <w:t>Já em um segundo momento no transcorrer do processo, existe a necessidade da intervenção do Estado na defesa daquele adotado, na defesa dos princípios e da legislação a ele inerente, verificando a</w:t>
      </w:r>
      <w:r>
        <w:t xml:space="preserve"> conveniência, ou não, da adoção.</w:t>
      </w:r>
    </w:p>
    <w:p w14:paraId="3DAD74F7" w14:textId="77777777" w:rsidR="00BF22A0" w:rsidRDefault="00BE46F2">
      <w:pPr>
        <w:pStyle w:val="Corpodetexto"/>
        <w:spacing w:before="1" w:line="360" w:lineRule="auto"/>
        <w:ind w:left="102" w:right="112" w:firstLine="707"/>
        <w:jc w:val="both"/>
      </w:pPr>
      <w:r>
        <w:t>Assim, esta corrente defende que para esse processo se concretizar como  um todo é necessário à manifestação de ambas as partes, adotante, adotado e Estado, constituindo assim um ato complexo.</w:t>
      </w:r>
    </w:p>
    <w:p w14:paraId="426CFEA6" w14:textId="77777777" w:rsidR="00BF22A0" w:rsidRDefault="00BF22A0">
      <w:pPr>
        <w:pStyle w:val="Corpodetexto"/>
        <w:rPr>
          <w:sz w:val="36"/>
        </w:rPr>
      </w:pPr>
    </w:p>
    <w:p w14:paraId="6A71F4C1" w14:textId="77777777" w:rsidR="00BF22A0" w:rsidRDefault="00BE46F2">
      <w:pPr>
        <w:pStyle w:val="Ttulo1"/>
        <w:numPr>
          <w:ilvl w:val="0"/>
          <w:numId w:val="2"/>
        </w:numPr>
        <w:tabs>
          <w:tab w:val="left" w:pos="307"/>
        </w:tabs>
        <w:ind w:left="306" w:hanging="204"/>
      </w:pPr>
      <w:r>
        <w:t>A LEI 13.509/2017 E A RENOVA</w:t>
      </w:r>
      <w:r>
        <w:t>ÇÃO DO INSTITUTO DA</w:t>
      </w:r>
      <w:r>
        <w:rPr>
          <w:spacing w:val="-18"/>
        </w:rPr>
        <w:t xml:space="preserve"> </w:t>
      </w:r>
      <w:r>
        <w:t>ADOÇÃO</w:t>
      </w:r>
    </w:p>
    <w:p w14:paraId="30C770C6" w14:textId="77777777" w:rsidR="00BF22A0" w:rsidRDefault="00BF22A0">
      <w:pPr>
        <w:pStyle w:val="Corpodetexto"/>
        <w:rPr>
          <w:b/>
          <w:sz w:val="26"/>
        </w:rPr>
      </w:pPr>
    </w:p>
    <w:p w14:paraId="6E3E1B8B" w14:textId="77777777" w:rsidR="00BF22A0" w:rsidRDefault="00BF22A0">
      <w:pPr>
        <w:pStyle w:val="Corpodetexto"/>
        <w:rPr>
          <w:b/>
          <w:sz w:val="22"/>
        </w:rPr>
      </w:pPr>
    </w:p>
    <w:p w14:paraId="5FB38580" w14:textId="77777777" w:rsidR="00BF22A0" w:rsidRDefault="00BE46F2">
      <w:pPr>
        <w:pStyle w:val="Corpodetexto"/>
        <w:spacing w:line="360" w:lineRule="auto"/>
        <w:ind w:left="102" w:right="106" w:firstLine="707"/>
        <w:jc w:val="both"/>
      </w:pPr>
      <w:r>
        <w:t>O instituto da adoção, como trabalhado anteriormente, vem desde os primórdios de nossa civilização, mas adquiriu um maior destaque com o passar dos anos através de suas regulamentações.</w:t>
      </w:r>
    </w:p>
    <w:p w14:paraId="05156FD2" w14:textId="77777777" w:rsidR="00BF22A0" w:rsidRDefault="00BE46F2">
      <w:pPr>
        <w:pStyle w:val="Corpodetexto"/>
        <w:spacing w:line="360" w:lineRule="auto"/>
        <w:ind w:left="102" w:right="114" w:firstLine="707"/>
        <w:jc w:val="both"/>
      </w:pPr>
      <w:r>
        <w:t>Em 03 de Agosto de 2009, foi promulgada a lei 12.010/09, “lei da adoçã</w:t>
      </w:r>
      <w:r>
        <w:t>o”, a qual regulamentou o instituto da adoção, alterando o Estatuto da Criança e do Adolescente, além de retirar a sua normatização expressa no Código Civil.</w:t>
      </w:r>
    </w:p>
    <w:p w14:paraId="226F897B" w14:textId="77777777" w:rsidR="00BF22A0" w:rsidRDefault="00BE46F2">
      <w:pPr>
        <w:pStyle w:val="Corpodetexto"/>
        <w:spacing w:line="360" w:lineRule="auto"/>
        <w:ind w:left="102" w:right="112" w:firstLine="707"/>
        <w:jc w:val="both"/>
      </w:pPr>
      <w:r>
        <w:t>Esta nova legislação buscou maior efetividade no que tange à permanência dos adotantes no seio fam</w:t>
      </w:r>
      <w:r>
        <w:t>iliar adotado, havendo assim uma maior estabilidade, bem como toda proteção necessária para a criança ou adolescente envolvido no processo.</w:t>
      </w:r>
    </w:p>
    <w:p w14:paraId="2BFA0462" w14:textId="77777777" w:rsidR="00BF22A0" w:rsidRDefault="00BE46F2">
      <w:pPr>
        <w:pStyle w:val="Corpodetexto"/>
        <w:spacing w:line="360" w:lineRule="auto"/>
        <w:ind w:left="102" w:right="109" w:firstLine="707"/>
        <w:jc w:val="both"/>
      </w:pPr>
      <w:r>
        <w:t>Diante da necessidade de tornar o instituto algo irreversível, a referida lei trouxe inovações que posteriormente se</w:t>
      </w:r>
      <w:r>
        <w:t xml:space="preserve"> tornariam ineficientes, sendo elas: o Cadastro Nacional de Adoção (CNA), o Cadastro Nacional de Crianças e Adolescentes Acolhidos (CNCA) e a habilitação prévia.</w:t>
      </w:r>
    </w:p>
    <w:p w14:paraId="3186EF21" w14:textId="77777777" w:rsidR="00BF22A0" w:rsidRDefault="00BE46F2">
      <w:pPr>
        <w:pStyle w:val="Corpodetexto"/>
        <w:spacing w:line="360" w:lineRule="auto"/>
        <w:ind w:left="102" w:right="111" w:firstLine="707"/>
        <w:jc w:val="both"/>
      </w:pPr>
      <w:r>
        <w:t>Todas essas medidas doutrinariamente foram consideradas um grande avanço para adoção, tendo as</w:t>
      </w:r>
      <w:r>
        <w:t>sim a expectativa de que todo o processo iria ocorrer com uma maior cautela, gerando frutos permanentes, ou seja, uma maior irreversibilidade, diante do fato de que estamos tratando de vidas de seres humanos, sentimentos, angústias e</w:t>
      </w:r>
      <w:r>
        <w:rPr>
          <w:spacing w:val="-5"/>
        </w:rPr>
        <w:t xml:space="preserve"> </w:t>
      </w:r>
      <w:r>
        <w:t>histórias.</w:t>
      </w:r>
    </w:p>
    <w:p w14:paraId="2090A26D" w14:textId="77777777" w:rsidR="00BF22A0" w:rsidRDefault="00BE46F2">
      <w:pPr>
        <w:pStyle w:val="Corpodetexto"/>
        <w:spacing w:before="1" w:line="360" w:lineRule="auto"/>
        <w:ind w:left="102" w:right="111" w:firstLine="707"/>
        <w:jc w:val="both"/>
      </w:pPr>
      <w:r>
        <w:t xml:space="preserve">O que se é </w:t>
      </w:r>
      <w:r>
        <w:t>pensado na produção de determinada lei, nem sempre é o que se encaixa na prática. Algumas inovações trazidas pela legislação acima citada não obtiveram a real efetividade.</w:t>
      </w:r>
    </w:p>
    <w:p w14:paraId="67B3F67A" w14:textId="77777777" w:rsidR="00BF22A0" w:rsidRDefault="00BF22A0">
      <w:pPr>
        <w:spacing w:line="360" w:lineRule="auto"/>
        <w:jc w:val="both"/>
        <w:sectPr w:rsidR="00BF22A0">
          <w:pgSz w:w="11910" w:h="16840"/>
          <w:pgMar w:top="1580" w:right="1020" w:bottom="280" w:left="1600" w:header="720" w:footer="720" w:gutter="0"/>
          <w:cols w:space="720"/>
        </w:sectPr>
      </w:pPr>
    </w:p>
    <w:p w14:paraId="7E03A013" w14:textId="77777777" w:rsidR="00BF22A0" w:rsidRDefault="00BE46F2">
      <w:pPr>
        <w:pStyle w:val="Corpodetexto"/>
        <w:spacing w:before="101" w:line="360" w:lineRule="auto"/>
        <w:ind w:left="102" w:right="111" w:firstLine="707"/>
        <w:jc w:val="both"/>
      </w:pPr>
      <w:r>
        <w:lastRenderedPageBreak/>
        <w:t>Como exemplo disto, podemos citar: os cadastros e os estágios de convi</w:t>
      </w:r>
      <w:r>
        <w:t>vência que foram realizados sob muitas delongas; a habilitação dos adotantes ocorreu de forma demorada, devido ao fato de que era necessária uma preparação psicossocial e jurídica, mas não se tinha equipes técnicas suficientes para atender todo o territóri</w:t>
      </w:r>
      <w:r>
        <w:t>o brasileiro.</w:t>
      </w:r>
    </w:p>
    <w:p w14:paraId="6C20FF79" w14:textId="77777777" w:rsidR="00BF22A0" w:rsidRDefault="00BE46F2">
      <w:pPr>
        <w:pStyle w:val="Corpodetexto"/>
        <w:spacing w:line="360" w:lineRule="auto"/>
        <w:ind w:left="102" w:right="117" w:firstLine="707"/>
        <w:jc w:val="both"/>
      </w:pPr>
      <w:r>
        <w:t>Assim, todos esses fatores foram essenciais para o aumento do número de procuras e da efetivação de adoções de crianças estrangeiras.</w:t>
      </w:r>
    </w:p>
    <w:p w14:paraId="48F5A77D" w14:textId="77777777" w:rsidR="00BF22A0" w:rsidRDefault="00BE46F2">
      <w:pPr>
        <w:pStyle w:val="Corpodetexto"/>
        <w:spacing w:line="360" w:lineRule="auto"/>
        <w:ind w:left="102" w:right="111" w:firstLine="707"/>
        <w:jc w:val="both"/>
      </w:pPr>
      <w:r>
        <w:t xml:space="preserve">Diante deste cenário no qual o Brasil se encontrava, sentiu-se a necessidade de modificações nessa lei, visto que de 2009 </w:t>
      </w:r>
      <w:r>
        <w:t>para 2017 muitas situações foram alteradas.</w:t>
      </w:r>
    </w:p>
    <w:p w14:paraId="13273ADB" w14:textId="77777777" w:rsidR="00BF22A0" w:rsidRDefault="00BE46F2">
      <w:pPr>
        <w:pStyle w:val="Corpodetexto"/>
        <w:spacing w:before="1" w:line="360" w:lineRule="auto"/>
        <w:ind w:left="102" w:right="107" w:firstLine="707"/>
        <w:jc w:val="both"/>
      </w:pPr>
      <w:r>
        <w:t>Então, em 23 de Novembro de 2017,foi promulgada pelo presidente Michel Temer a Lei 13.509, a qual alterou o Estatuto da Criança e do Adolescente, que já havia sido alterado pela lei 12.010/09, e a Consolidação das Leis do Trabalho, vindo resgatar o institu</w:t>
      </w:r>
      <w:r>
        <w:t>to da adoção, readequando-o à realidade, e buscando de forma efetiva fixar prazos menores e razoáveis, viabilizando o tempo, e consequentemente acelerando todo o processo de adoção.</w:t>
      </w:r>
    </w:p>
    <w:p w14:paraId="6309B23B" w14:textId="77777777" w:rsidR="00BF22A0" w:rsidRDefault="00BE46F2">
      <w:pPr>
        <w:pStyle w:val="Corpodetexto"/>
        <w:spacing w:before="1" w:line="360" w:lineRule="auto"/>
        <w:ind w:left="102" w:right="114" w:firstLine="707"/>
        <w:jc w:val="both"/>
      </w:pPr>
      <w:r>
        <w:t>Além disso, essa alteração legislativa positivou o apadrinhamento, deu pri</w:t>
      </w:r>
      <w:r>
        <w:t>oridade à adoção de crianças e adolescentes com problemas de saúde e grupos de irmãos, dentre outros benefícios posteriormente elencados.</w:t>
      </w:r>
    </w:p>
    <w:p w14:paraId="06077700" w14:textId="77777777" w:rsidR="00BF22A0" w:rsidRDefault="00BE46F2">
      <w:pPr>
        <w:pStyle w:val="Corpodetexto"/>
        <w:spacing w:line="360" w:lineRule="auto"/>
        <w:ind w:left="102" w:right="106" w:firstLine="707"/>
        <w:jc w:val="both"/>
      </w:pPr>
      <w:r>
        <w:t>Vale ressaltar que esta nova legislação veio com o intuito de efetivar prazos menores, e dar uma maior celeridade em r</w:t>
      </w:r>
      <w:r>
        <w:t>elação a adoção. Porém essas alterações não significam efetividade, visto que se cada etapa não for cumprida no prazo estabelecido, entendendo que no caso em análise o prazo deveria ser estendido, continuaremos na mesma e longa demora envolvendo os process</w:t>
      </w:r>
      <w:r>
        <w:t>os de adoção.</w:t>
      </w:r>
    </w:p>
    <w:p w14:paraId="676CEE40" w14:textId="77777777" w:rsidR="00BF22A0" w:rsidRDefault="00BF22A0">
      <w:pPr>
        <w:pStyle w:val="Corpodetexto"/>
        <w:spacing w:before="10"/>
        <w:rPr>
          <w:sz w:val="35"/>
        </w:rPr>
      </w:pPr>
    </w:p>
    <w:p w14:paraId="58FCF061" w14:textId="77777777" w:rsidR="00BF22A0" w:rsidRDefault="00BE46F2">
      <w:pPr>
        <w:pStyle w:val="Corpodetexto"/>
        <w:spacing w:before="1"/>
        <w:ind w:left="102"/>
      </w:pPr>
      <w:r>
        <w:t>4.1 ARTIGO 19, §2º DA LEI 12.010/09</w:t>
      </w:r>
    </w:p>
    <w:p w14:paraId="7A9E9EFD" w14:textId="77777777" w:rsidR="00BF22A0" w:rsidRDefault="00BF22A0">
      <w:pPr>
        <w:pStyle w:val="Corpodetexto"/>
        <w:rPr>
          <w:sz w:val="26"/>
        </w:rPr>
      </w:pPr>
    </w:p>
    <w:p w14:paraId="32464360" w14:textId="77777777" w:rsidR="00BF22A0" w:rsidRDefault="00BF22A0">
      <w:pPr>
        <w:pStyle w:val="Corpodetexto"/>
        <w:spacing w:before="11"/>
        <w:rPr>
          <w:sz w:val="21"/>
        </w:rPr>
      </w:pPr>
    </w:p>
    <w:p w14:paraId="4C939044" w14:textId="77777777" w:rsidR="00BF22A0" w:rsidRDefault="00BE46F2">
      <w:pPr>
        <w:pStyle w:val="Corpodetexto"/>
        <w:spacing w:line="360" w:lineRule="auto"/>
        <w:ind w:left="102" w:right="111" w:firstLine="707"/>
        <w:jc w:val="both"/>
      </w:pPr>
      <w:r>
        <w:t>A Lei 12.010, em seu artigo 19, §2º, regulamentava que o acolhimento institucional deveria acontecer dentro do prazo limite de 2 anos, exceto quando comprovada a necessidade.</w:t>
      </w:r>
    </w:p>
    <w:p w14:paraId="54126B1A" w14:textId="77777777" w:rsidR="00BF22A0" w:rsidRDefault="00BE46F2">
      <w:pPr>
        <w:pStyle w:val="Corpodetexto"/>
        <w:spacing w:line="360" w:lineRule="auto"/>
        <w:ind w:left="102" w:right="109" w:firstLine="707"/>
        <w:jc w:val="both"/>
      </w:pPr>
      <w:r>
        <w:t xml:space="preserve">Com o advento da Lei 13.509 </w:t>
      </w:r>
      <w:r>
        <w:t>esse prazo foi decrescido para dezoito meses, visto que a criança ou o adolescente necessita o mais rapidamente de voltar ao convívio em seu seio familiar ou, quando não for possível, ao seio familiar que lhe é designado, diante das necessidades naturais d</w:t>
      </w:r>
      <w:r>
        <w:t>e qualquer ser humano.</w:t>
      </w:r>
    </w:p>
    <w:p w14:paraId="61A39B96" w14:textId="77777777" w:rsidR="00BF22A0" w:rsidRDefault="00BF22A0">
      <w:pPr>
        <w:spacing w:line="360" w:lineRule="auto"/>
        <w:jc w:val="both"/>
        <w:sectPr w:rsidR="00BF22A0">
          <w:pgSz w:w="11910" w:h="16840"/>
          <w:pgMar w:top="1580" w:right="1020" w:bottom="280" w:left="1600" w:header="720" w:footer="720" w:gutter="0"/>
          <w:cols w:space="720"/>
        </w:sectPr>
      </w:pPr>
    </w:p>
    <w:p w14:paraId="5C94ACD8" w14:textId="77777777" w:rsidR="00BF22A0" w:rsidRDefault="00BE46F2">
      <w:pPr>
        <w:pStyle w:val="Corpodetexto"/>
        <w:spacing w:before="101" w:line="360" w:lineRule="auto"/>
        <w:ind w:left="102" w:firstLine="707"/>
      </w:pPr>
      <w:r>
        <w:lastRenderedPageBreak/>
        <w:t>Porém, permanecem ressalvados os casos em que são comprovadas as necessidades, devidamente fundamentadas pela autoridade judiciária.</w:t>
      </w:r>
    </w:p>
    <w:p w14:paraId="4EB7D520" w14:textId="77777777" w:rsidR="00BF22A0" w:rsidRDefault="00BE46F2">
      <w:pPr>
        <w:pStyle w:val="Corpodetexto"/>
        <w:ind w:left="810"/>
      </w:pPr>
      <w:r>
        <w:t>A antiga Lei regulamentava:</w:t>
      </w:r>
    </w:p>
    <w:p w14:paraId="7D7813B9" w14:textId="13FD45BB" w:rsidR="00BF22A0" w:rsidRDefault="00BE46F2">
      <w:pPr>
        <w:spacing w:before="136"/>
        <w:ind w:left="2370" w:right="110"/>
        <w:jc w:val="both"/>
        <w:rPr>
          <w:sz w:val="20"/>
        </w:rPr>
      </w:pPr>
      <w:r>
        <w:rPr>
          <w:noProof/>
        </w:rPr>
        <mc:AlternateContent>
          <mc:Choice Requires="wps">
            <w:drawing>
              <wp:anchor distT="0" distB="0" distL="114300" distR="114300" simplePos="0" relativeHeight="251656192" behindDoc="1" locked="0" layoutInCell="1" allowOverlap="1" wp14:anchorId="2CC4EDD3" wp14:editId="32662745">
                <wp:simplePos x="0" y="0"/>
                <wp:positionH relativeFrom="page">
                  <wp:posOffset>3164205</wp:posOffset>
                </wp:positionH>
                <wp:positionV relativeFrom="paragraph">
                  <wp:posOffset>150495</wp:posOffset>
                </wp:positionV>
                <wp:extent cx="45720" cy="6350"/>
                <wp:effectExtent l="1905" t="0" r="0"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F8442" id="Rectangle 2" o:spid="_x0000_s1026" style="position:absolute;margin-left:249.15pt;margin-top:11.85pt;width:3.6pt;height:.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" fillcolor="black" stroked="f">
                <w10:wrap anchorx="page"/>
              </v:rect>
            </w:pict>
          </mc:Fallback>
        </mc:AlternateContent>
      </w:r>
      <w:r>
        <w:rPr>
          <w:sz w:val="20"/>
        </w:rPr>
        <w:t>Art. 19. § 2</w:t>
      </w:r>
      <w:r>
        <w:rPr>
          <w:sz w:val="20"/>
          <w:vertAlign w:val="superscript"/>
        </w:rPr>
        <w:t>o</w:t>
      </w:r>
      <w:r>
        <w:rPr>
          <w:sz w:val="20"/>
        </w:rPr>
        <w:t xml:space="preserve"> A permanência da criança e do adolescente em programa de acolhimento institucion</w:t>
      </w:r>
      <w:r>
        <w:rPr>
          <w:sz w:val="20"/>
        </w:rPr>
        <w:t xml:space="preserve">al não se prolongará por mais de </w:t>
      </w:r>
      <w:r>
        <w:rPr>
          <w:b/>
          <w:sz w:val="20"/>
        </w:rPr>
        <w:t>2 (dois) anos</w:t>
      </w:r>
      <w:r>
        <w:rPr>
          <w:sz w:val="20"/>
        </w:rPr>
        <w:t>, salvo comprovada necessidade que atenda ao seu superior interesse, devidamente fundamentada pela autoridade judiciária. (BRASIL, 2009, p. 8, grifo</w:t>
      </w:r>
      <w:r>
        <w:rPr>
          <w:spacing w:val="-2"/>
          <w:sz w:val="20"/>
        </w:rPr>
        <w:t xml:space="preserve"> </w:t>
      </w:r>
      <w:r>
        <w:rPr>
          <w:sz w:val="20"/>
        </w:rPr>
        <w:t>nosso).</w:t>
      </w:r>
    </w:p>
    <w:p w14:paraId="02999E04" w14:textId="77777777" w:rsidR="00BF22A0" w:rsidRDefault="00BE46F2">
      <w:pPr>
        <w:pStyle w:val="Corpodetexto"/>
        <w:spacing w:before="121"/>
        <w:ind w:left="810"/>
      </w:pPr>
      <w:r>
        <w:t>A nova redação regulamentou que:</w:t>
      </w:r>
    </w:p>
    <w:p w14:paraId="5A4FB207" w14:textId="77777777" w:rsidR="00BF22A0" w:rsidRDefault="00BE46F2">
      <w:pPr>
        <w:spacing w:before="138"/>
        <w:ind w:left="2370" w:right="111"/>
        <w:jc w:val="both"/>
        <w:rPr>
          <w:sz w:val="20"/>
        </w:rPr>
      </w:pPr>
      <w:r>
        <w:rPr>
          <w:sz w:val="20"/>
        </w:rPr>
        <w:t xml:space="preserve">Art. 19 </w:t>
      </w:r>
      <w:hyperlink r:id="rId11" w:anchor="art19%C3%82%C2%A72">
        <w:r>
          <w:rPr>
            <w:sz w:val="20"/>
          </w:rPr>
          <w:t>§ 2</w:t>
        </w:r>
        <w:r>
          <w:rPr>
            <w:sz w:val="20"/>
            <w:vertAlign w:val="superscript"/>
          </w:rPr>
          <w:t>o</w:t>
        </w:r>
        <w:r>
          <w:rPr>
            <w:sz w:val="20"/>
          </w:rPr>
          <w:t xml:space="preserve"> </w:t>
        </w:r>
      </w:hyperlink>
      <w:r>
        <w:rPr>
          <w:sz w:val="20"/>
        </w:rPr>
        <w:t xml:space="preserve">A permanência da criança e do adolescente em programa de acolhimento institucional não se prolongará por mais de </w:t>
      </w:r>
      <w:r>
        <w:rPr>
          <w:b/>
          <w:sz w:val="20"/>
        </w:rPr>
        <w:t xml:space="preserve">18 (dezoito meses), </w:t>
      </w:r>
      <w:r>
        <w:rPr>
          <w:sz w:val="20"/>
        </w:rPr>
        <w:t>salvo comprovada necessidade que at</w:t>
      </w:r>
      <w:r>
        <w:rPr>
          <w:sz w:val="20"/>
        </w:rPr>
        <w:t>enda ao seu superior interesse, devidamente fundamentada pela autoridade judiciária. (BRASIL, 2009, p. 8, grifo</w:t>
      </w:r>
      <w:r>
        <w:rPr>
          <w:spacing w:val="-2"/>
          <w:sz w:val="20"/>
        </w:rPr>
        <w:t xml:space="preserve"> </w:t>
      </w:r>
      <w:r>
        <w:rPr>
          <w:sz w:val="20"/>
        </w:rPr>
        <w:t>nosso).</w:t>
      </w:r>
    </w:p>
    <w:p w14:paraId="3E6DA7B0" w14:textId="77777777" w:rsidR="00BF22A0" w:rsidRDefault="00BE46F2">
      <w:pPr>
        <w:pStyle w:val="Corpodetexto"/>
        <w:spacing w:before="121" w:line="360" w:lineRule="auto"/>
        <w:ind w:left="102" w:right="113" w:firstLine="707"/>
        <w:jc w:val="both"/>
      </w:pPr>
      <w:r>
        <w:t xml:space="preserve">Ou seja, determinada criança ou adolescente que se encontra em uma instituição de acolhimento poderá permanecer por no máximo 18 meses, </w:t>
      </w:r>
      <w:r>
        <w:t>exceto se comprovada uma necessidade devidamente fundamentada. Nesse caso é terminantemente permitido que esse menor permaneça sob a custódia e todo o aparato da instituição de acolhimento.</w:t>
      </w:r>
    </w:p>
    <w:p w14:paraId="0FC6E00F" w14:textId="77777777" w:rsidR="00BF22A0" w:rsidRDefault="00BF22A0">
      <w:pPr>
        <w:pStyle w:val="Corpodetexto"/>
        <w:spacing w:before="1"/>
        <w:rPr>
          <w:sz w:val="36"/>
        </w:rPr>
      </w:pPr>
    </w:p>
    <w:p w14:paraId="5B8E601C" w14:textId="77777777" w:rsidR="00BF22A0" w:rsidRDefault="00BE46F2">
      <w:pPr>
        <w:pStyle w:val="PargrafodaLista"/>
        <w:numPr>
          <w:ilvl w:val="1"/>
          <w:numId w:val="1"/>
        </w:numPr>
        <w:tabs>
          <w:tab w:val="left" w:pos="505"/>
        </w:tabs>
        <w:ind w:hanging="402"/>
        <w:rPr>
          <w:sz w:val="24"/>
        </w:rPr>
      </w:pPr>
      <w:r>
        <w:rPr>
          <w:sz w:val="24"/>
        </w:rPr>
        <w:t>APADRINHAMENTO</w:t>
      </w:r>
    </w:p>
    <w:p w14:paraId="000A0903" w14:textId="77777777" w:rsidR="00BF22A0" w:rsidRDefault="00BF22A0">
      <w:pPr>
        <w:pStyle w:val="Corpodetexto"/>
        <w:rPr>
          <w:sz w:val="26"/>
        </w:rPr>
      </w:pPr>
    </w:p>
    <w:p w14:paraId="1C086EB7" w14:textId="77777777" w:rsidR="00BF22A0" w:rsidRDefault="00BF22A0">
      <w:pPr>
        <w:pStyle w:val="Corpodetexto"/>
        <w:rPr>
          <w:sz w:val="22"/>
        </w:rPr>
      </w:pPr>
    </w:p>
    <w:p w14:paraId="0A8C25EC" w14:textId="77777777" w:rsidR="00BF22A0" w:rsidRDefault="00BE46F2">
      <w:pPr>
        <w:pStyle w:val="Corpodetexto"/>
        <w:ind w:left="810"/>
      </w:pPr>
      <w:r>
        <w:t>De acordo com o Plano Nacional, o instituto do a</w:t>
      </w:r>
      <w:r>
        <w:t>padrinhamento consiste em:</w:t>
      </w:r>
    </w:p>
    <w:p w14:paraId="3D977BC4" w14:textId="77777777" w:rsidR="00BF22A0" w:rsidRDefault="00BE46F2">
      <w:pPr>
        <w:spacing w:before="136"/>
        <w:ind w:left="2370" w:right="112"/>
        <w:jc w:val="both"/>
        <w:rPr>
          <w:sz w:val="20"/>
        </w:rPr>
      </w:pPr>
      <w:r>
        <w:rPr>
          <w:sz w:val="20"/>
        </w:rPr>
        <w:t>Programa, por meio do qual, as pessoas da comunidade contribuem para o desenvolvimento de crianças e adolescentes em Acolhimento Institucional, seja por meio do estabelecimento de vínculos afetivos significativos, seja por meio d</w:t>
      </w:r>
      <w:r>
        <w:rPr>
          <w:sz w:val="20"/>
        </w:rPr>
        <w:t>e contribuição financeira. Os programas de apadrinhamento afetivo têm como objetivo desenvolver estratégias e ações que possibilitem e estimulem a construção e manutenção de vínculos afetivos individualizados e duradouros entre crianças e adolescentes abri</w:t>
      </w:r>
      <w:r>
        <w:rPr>
          <w:sz w:val="20"/>
        </w:rPr>
        <w:t>gados e padrinhos/madrinhas voluntários, previamente selecionados e preparados, ampliando, assim, a rede de apoio afetivo, social e comunitário para além  do abrigo. (PLANO NACIONAL, 2016 apud AMIN et al., 2018, p.</w:t>
      </w:r>
      <w:r>
        <w:rPr>
          <w:spacing w:val="-10"/>
          <w:sz w:val="20"/>
        </w:rPr>
        <w:t xml:space="preserve"> </w:t>
      </w:r>
      <w:r>
        <w:rPr>
          <w:sz w:val="20"/>
        </w:rPr>
        <w:t>326).</w:t>
      </w:r>
    </w:p>
    <w:p w14:paraId="7773EE68" w14:textId="77777777" w:rsidR="00BF22A0" w:rsidRDefault="00BE46F2">
      <w:pPr>
        <w:pStyle w:val="Corpodetexto"/>
        <w:spacing w:before="123" w:line="360" w:lineRule="auto"/>
        <w:ind w:left="102" w:right="110" w:firstLine="707"/>
        <w:jc w:val="both"/>
      </w:pPr>
      <w:r>
        <w:t>Ademais, a nova alteração de 2017 n</w:t>
      </w:r>
      <w:r>
        <w:t>a lei de adoção regulamentou esse instituto tido como “novo”, prevendo diretrizes para que este proceda de acordo com o fim a que lhe é destinado. Vejamos:</w:t>
      </w:r>
    </w:p>
    <w:p w14:paraId="358E14AD" w14:textId="77777777" w:rsidR="00BF22A0" w:rsidRDefault="00BE46F2">
      <w:pPr>
        <w:ind w:left="2370" w:right="109"/>
        <w:jc w:val="both"/>
        <w:rPr>
          <w:sz w:val="20"/>
        </w:rPr>
      </w:pPr>
      <w:r>
        <w:rPr>
          <w:sz w:val="20"/>
        </w:rPr>
        <w:t>Art. 19-B. A criança e o adolescente em programa de acolhimento institucional ou familiar poderão participar de programa de apadrinhamento.</w:t>
      </w:r>
    </w:p>
    <w:p w14:paraId="26BC054B" w14:textId="77777777" w:rsidR="00BF22A0" w:rsidRDefault="00BE46F2">
      <w:pPr>
        <w:ind w:left="2370" w:right="117"/>
        <w:jc w:val="both"/>
        <w:rPr>
          <w:sz w:val="20"/>
        </w:rPr>
      </w:pPr>
      <w:r>
        <w:rPr>
          <w:sz w:val="20"/>
        </w:rPr>
        <w:t>§ 1</w:t>
      </w:r>
      <w:r>
        <w:rPr>
          <w:sz w:val="20"/>
          <w:vertAlign w:val="superscript"/>
        </w:rPr>
        <w:t>o</w:t>
      </w:r>
      <w:r>
        <w:rPr>
          <w:sz w:val="20"/>
        </w:rPr>
        <w:t xml:space="preserve"> O apadrinhamento consiste em estabelecer e proporcionar à criança e ao adolescente vínculos externos à institui</w:t>
      </w:r>
      <w:r>
        <w:rPr>
          <w:sz w:val="20"/>
        </w:rPr>
        <w:t>ção para fins de convivência familiar e comunitária e colaboração com o seu desenvolvimento nos aspectos social, moral, físico, cognitivo, educacional e financeiro.</w:t>
      </w:r>
    </w:p>
    <w:p w14:paraId="1623DCEC" w14:textId="77777777" w:rsidR="00BF22A0" w:rsidRDefault="00BE46F2">
      <w:pPr>
        <w:ind w:left="2370" w:right="113"/>
        <w:jc w:val="both"/>
        <w:rPr>
          <w:sz w:val="20"/>
        </w:rPr>
      </w:pPr>
      <w:hyperlink r:id="rId12" w:anchor="art19b%C3%82%C2%A72">
        <w:r>
          <w:rPr>
            <w:sz w:val="20"/>
          </w:rPr>
          <w:t xml:space="preserve">§ 2º </w:t>
        </w:r>
      </w:hyperlink>
      <w:r>
        <w:rPr>
          <w:sz w:val="20"/>
        </w:rPr>
        <w:t>Podem ser padrinhos ou madrinhas pessoas maiores de 18 (dezoito) anos não inscritas nos cadastros de adoção, desde que cumpram os requisitos exigidos pelo pr</w:t>
      </w:r>
      <w:r>
        <w:rPr>
          <w:sz w:val="20"/>
        </w:rPr>
        <w:t>ograma de apadrinhamento de que fazem parte.</w:t>
      </w:r>
    </w:p>
    <w:p w14:paraId="78DF18EE" w14:textId="77777777" w:rsidR="00BF22A0" w:rsidRDefault="00BF22A0">
      <w:pPr>
        <w:jc w:val="both"/>
        <w:rPr>
          <w:sz w:val="20"/>
        </w:rPr>
        <w:sectPr w:rsidR="00BF22A0">
          <w:pgSz w:w="11910" w:h="16840"/>
          <w:pgMar w:top="1580" w:right="1020" w:bottom="280" w:left="1600" w:header="720" w:footer="720" w:gutter="0"/>
          <w:cols w:space="720"/>
        </w:sectPr>
      </w:pPr>
    </w:p>
    <w:p w14:paraId="21CC6271" w14:textId="77777777" w:rsidR="00BF22A0" w:rsidRDefault="00BE46F2">
      <w:pPr>
        <w:spacing w:before="121"/>
        <w:ind w:left="2370" w:right="118"/>
        <w:jc w:val="both"/>
        <w:rPr>
          <w:sz w:val="20"/>
        </w:rPr>
      </w:pPr>
      <w:r>
        <w:rPr>
          <w:sz w:val="20"/>
        </w:rPr>
        <w:lastRenderedPageBreak/>
        <w:t>§ 3</w:t>
      </w:r>
      <w:r>
        <w:rPr>
          <w:sz w:val="20"/>
          <w:vertAlign w:val="superscript"/>
        </w:rPr>
        <w:t>o</w:t>
      </w:r>
      <w:r>
        <w:rPr>
          <w:sz w:val="20"/>
        </w:rPr>
        <w:t xml:space="preserve"> Pessoas jurídicas podem apadrinhar criança ou adolescente a fim de colaborar para o seu desenvolvimento.</w:t>
      </w:r>
    </w:p>
    <w:p w14:paraId="38E945D2" w14:textId="77777777" w:rsidR="00BF22A0" w:rsidRDefault="00BE46F2">
      <w:pPr>
        <w:ind w:left="2370" w:right="117"/>
        <w:jc w:val="both"/>
        <w:rPr>
          <w:sz w:val="20"/>
        </w:rPr>
      </w:pPr>
      <w:r>
        <w:rPr>
          <w:sz w:val="20"/>
        </w:rPr>
        <w:t>§ 4</w:t>
      </w:r>
      <w:r>
        <w:rPr>
          <w:sz w:val="20"/>
          <w:vertAlign w:val="superscript"/>
        </w:rPr>
        <w:t>o</w:t>
      </w:r>
      <w:r>
        <w:rPr>
          <w:sz w:val="20"/>
        </w:rPr>
        <w:t xml:space="preserve"> O perfil da criança ou do adolescente a ser apadrinhado será definido no âmbito de</w:t>
      </w:r>
      <w:r>
        <w:rPr>
          <w:sz w:val="20"/>
        </w:rPr>
        <w:t xml:space="preserve"> cada programa de apadrinhamento, com prioridade para crianças ou adolescentes com remota possibilidade de reinserção familiar ou colocação em família</w:t>
      </w:r>
      <w:r>
        <w:rPr>
          <w:spacing w:val="-1"/>
          <w:sz w:val="20"/>
        </w:rPr>
        <w:t xml:space="preserve"> </w:t>
      </w:r>
      <w:r>
        <w:rPr>
          <w:sz w:val="20"/>
        </w:rPr>
        <w:t>adotiva.</w:t>
      </w:r>
    </w:p>
    <w:p w14:paraId="682848AD" w14:textId="77777777" w:rsidR="00BF22A0" w:rsidRDefault="00BE46F2">
      <w:pPr>
        <w:ind w:left="2370" w:right="119"/>
        <w:jc w:val="both"/>
        <w:rPr>
          <w:sz w:val="20"/>
        </w:rPr>
      </w:pPr>
      <w:r>
        <w:rPr>
          <w:sz w:val="20"/>
        </w:rPr>
        <w:t>§ 5</w:t>
      </w:r>
      <w:r>
        <w:rPr>
          <w:sz w:val="20"/>
          <w:vertAlign w:val="superscript"/>
        </w:rPr>
        <w:t>o</w:t>
      </w:r>
      <w:r>
        <w:rPr>
          <w:sz w:val="20"/>
        </w:rPr>
        <w:t xml:space="preserve"> Os programas ou serviços de apadrinhamento apoiados pela Justiça da Infância e da Juventude</w:t>
      </w:r>
      <w:r>
        <w:rPr>
          <w:sz w:val="20"/>
        </w:rPr>
        <w:t xml:space="preserve"> poderão ser executados por órgãos públicos ou por organizações da sociedade</w:t>
      </w:r>
      <w:r>
        <w:rPr>
          <w:spacing w:val="-1"/>
          <w:sz w:val="20"/>
        </w:rPr>
        <w:t xml:space="preserve"> </w:t>
      </w:r>
      <w:r>
        <w:rPr>
          <w:sz w:val="20"/>
        </w:rPr>
        <w:t>civil.</w:t>
      </w:r>
    </w:p>
    <w:p w14:paraId="6C79084F" w14:textId="77777777" w:rsidR="00BF22A0" w:rsidRDefault="00BE46F2">
      <w:pPr>
        <w:ind w:left="2370" w:right="111"/>
        <w:jc w:val="both"/>
        <w:rPr>
          <w:sz w:val="20"/>
        </w:rPr>
      </w:pPr>
      <w:r>
        <w:rPr>
          <w:sz w:val="20"/>
        </w:rPr>
        <w:t>§ 6</w:t>
      </w:r>
      <w:r>
        <w:rPr>
          <w:sz w:val="20"/>
          <w:vertAlign w:val="superscript"/>
        </w:rPr>
        <w:t>o</w:t>
      </w:r>
      <w:r>
        <w:rPr>
          <w:sz w:val="20"/>
        </w:rPr>
        <w:t xml:space="preserve"> Se ocorrer violação das regras de apadrinhamento, os responsáveis pelo programa e pelos serviços de acolhimento deverão imediatamente notificar a autoridade judiciária</w:t>
      </w:r>
      <w:r>
        <w:rPr>
          <w:sz w:val="20"/>
        </w:rPr>
        <w:t xml:space="preserve"> competente. (BRASIL, 2017, p. 10).</w:t>
      </w:r>
    </w:p>
    <w:p w14:paraId="7A40BB60" w14:textId="77777777" w:rsidR="00BF22A0" w:rsidRDefault="00BE46F2">
      <w:pPr>
        <w:pStyle w:val="Corpodetexto"/>
        <w:spacing w:before="121" w:line="360" w:lineRule="auto"/>
        <w:ind w:left="102" w:right="109" w:firstLine="707"/>
        <w:jc w:val="both"/>
      </w:pPr>
      <w:r>
        <w:t>O apadrinhamento, como explicado acima, se configura como um vínculo afetivo criado entre uma determinada pessoa, na qual inexiste o interesse no quesito adoção, e uma determinada criança ou adolescente protegido por alg</w:t>
      </w:r>
      <w:r>
        <w:t>um programa de acolhimento institucional.</w:t>
      </w:r>
    </w:p>
    <w:p w14:paraId="20615BAC" w14:textId="77777777" w:rsidR="00BF22A0" w:rsidRDefault="00BE46F2">
      <w:pPr>
        <w:pStyle w:val="Corpodetexto"/>
        <w:spacing w:line="360" w:lineRule="auto"/>
        <w:ind w:left="102" w:right="106" w:firstLine="707"/>
        <w:jc w:val="both"/>
      </w:pPr>
      <w:r>
        <w:t>Esse “novo” instituto possibilita um maior convívio comunitário, além de uma convivência familiar ao menor de idade em que muitas vezes lhe foi privada pela destituição familiar ou pela falta de visita familiares a</w:t>
      </w:r>
      <w:r>
        <w:t>os órgãos nos que os mesmos se encontram recolhidos.</w:t>
      </w:r>
    </w:p>
    <w:p w14:paraId="52068A75" w14:textId="77777777" w:rsidR="00BF22A0" w:rsidRDefault="00BE46F2">
      <w:pPr>
        <w:pStyle w:val="Corpodetexto"/>
        <w:spacing w:line="360" w:lineRule="auto"/>
        <w:ind w:left="102" w:right="109" w:firstLine="707"/>
        <w:jc w:val="both"/>
      </w:pPr>
      <w:r>
        <w:t>O processo de apadrinhamento transcorre com toda a cautela e cuidado necessários, através de um procedimento de cadastramento, seleção, preparação e acompanhamento realizado por uma equipe multidisciplin</w:t>
      </w:r>
      <w:r>
        <w:t>ar, conjuntamente com o Ministério Público e a Vara de Infância e Juventude, visto que os menores beneficiados se encontram em uma grande situação de vulnerabilidade, e a essas pessoas são incumbidas a sua proteção.</w:t>
      </w:r>
    </w:p>
    <w:p w14:paraId="5FFA9473" w14:textId="77777777" w:rsidR="00BF22A0" w:rsidRDefault="00BE46F2">
      <w:pPr>
        <w:pStyle w:val="Corpodetexto"/>
        <w:spacing w:line="360" w:lineRule="auto"/>
        <w:ind w:left="102" w:right="106" w:firstLine="707"/>
        <w:jc w:val="both"/>
      </w:pPr>
      <w:r>
        <w:t>No caso do menor ser colocado em família</w:t>
      </w:r>
      <w:r>
        <w:t xml:space="preserve"> substituta ou ter sido realizado a reintegração familiar, e o mesmo ser assistido pelo apadrinhamento, </w:t>
      </w:r>
      <w:r>
        <w:rPr>
          <w:spacing w:val="2"/>
        </w:rPr>
        <w:t xml:space="preserve">essa </w:t>
      </w:r>
      <w:r>
        <w:t xml:space="preserve">assistência será interrompida mediante aviso prévio, e o vínculo criado entre ambos será mantido caso os responsáveis ou adotante optarem por essa </w:t>
      </w:r>
      <w:r>
        <w:t>manutenção. Caso contrário esse vínculo e esse contato serão totalmente desfeitos, mas utilizando toda a cautela e cuidado necessário para que não seja uma ruptura traumática.</w:t>
      </w:r>
    </w:p>
    <w:p w14:paraId="2B1DF9D6" w14:textId="77777777" w:rsidR="00BF22A0" w:rsidRDefault="00BE46F2">
      <w:pPr>
        <w:pStyle w:val="Corpodetexto"/>
        <w:spacing w:before="1" w:line="360" w:lineRule="auto"/>
        <w:ind w:left="102" w:right="117" w:firstLine="707"/>
        <w:jc w:val="both"/>
      </w:pPr>
      <w:r>
        <w:t xml:space="preserve">Um ponto de suma importância para a criação do apadrinhamento foi o fato de que através desse instituto crianças de adolescentes passaram a ser inseridos de alguma forma no âmbito da sociedade e assim fomentou a eles o sentimento de pertencimento, e não o </w:t>
      </w:r>
      <w:r>
        <w:t>de</w:t>
      </w:r>
      <w:r>
        <w:rPr>
          <w:spacing w:val="-9"/>
        </w:rPr>
        <w:t xml:space="preserve"> </w:t>
      </w:r>
      <w:r>
        <w:t>abandono.</w:t>
      </w:r>
    </w:p>
    <w:p w14:paraId="38065C76" w14:textId="77777777" w:rsidR="00BF22A0" w:rsidRDefault="00BE46F2">
      <w:pPr>
        <w:pStyle w:val="Corpodetexto"/>
        <w:spacing w:line="360" w:lineRule="auto"/>
        <w:ind w:left="102" w:right="118" w:firstLine="707"/>
        <w:jc w:val="both"/>
      </w:pPr>
      <w:r>
        <w:t>Desse modo, é inevitável termos entre esses menores acolhidos o sentimento de solidão, de carência emocional.</w:t>
      </w:r>
    </w:p>
    <w:p w14:paraId="6715ECE9" w14:textId="77777777" w:rsidR="00BF22A0" w:rsidRDefault="00BF22A0">
      <w:pPr>
        <w:spacing w:line="360" w:lineRule="auto"/>
        <w:jc w:val="both"/>
        <w:sectPr w:rsidR="00BF22A0">
          <w:pgSz w:w="11910" w:h="16840"/>
          <w:pgMar w:top="1560" w:right="1020" w:bottom="280" w:left="1600" w:header="720" w:footer="720" w:gutter="0"/>
          <w:cols w:space="720"/>
        </w:sectPr>
      </w:pPr>
    </w:p>
    <w:p w14:paraId="4F2EA2E0" w14:textId="77777777" w:rsidR="00BF22A0" w:rsidRDefault="00BE46F2">
      <w:pPr>
        <w:pStyle w:val="Corpodetexto"/>
        <w:spacing w:before="101" w:line="360" w:lineRule="auto"/>
        <w:ind w:left="102" w:right="107" w:firstLine="707"/>
        <w:jc w:val="both"/>
      </w:pPr>
      <w:r>
        <w:lastRenderedPageBreak/>
        <w:t>Assim, através desta inovação legislativa, o menor passa a criar com aquela madrinha ou padrinho um vínculo de relacion</w:t>
      </w:r>
      <w:r>
        <w:t>amento estável e duradouro, tornando- os referenciais familiares e sociais para o futuro, principalmente após o seu desligamento institucional.</w:t>
      </w:r>
    </w:p>
    <w:p w14:paraId="4B2B4B5C" w14:textId="77777777" w:rsidR="00BF22A0" w:rsidRDefault="00BE46F2">
      <w:pPr>
        <w:pStyle w:val="Corpodetexto"/>
        <w:spacing w:before="1" w:line="360" w:lineRule="auto"/>
        <w:ind w:left="102" w:right="115" w:firstLine="707"/>
        <w:jc w:val="both"/>
      </w:pPr>
      <w:r>
        <w:t>Vale ressaltar que o apadrinhamento poderá ser realizado sob o aspecto afetivo, no qual o padrinho ou a madrinha</w:t>
      </w:r>
      <w:r>
        <w:t xml:space="preserve"> criam com os mesmo laços de amor e carinho, tentando suprir muitas vezes o que lhe falta em relação a sua família, lhe ensinando princípios indispensáveis, fornecendo um convívio em sociedade, além  de ofertar bem-estar, lazer, entre outros</w:t>
      </w:r>
      <w:r>
        <w:rPr>
          <w:spacing w:val="-8"/>
        </w:rPr>
        <w:t xml:space="preserve"> </w:t>
      </w:r>
      <w:r>
        <w:t>benefícios.</w:t>
      </w:r>
    </w:p>
    <w:p w14:paraId="56F6D60C" w14:textId="77777777" w:rsidR="00BF22A0" w:rsidRDefault="00BE46F2">
      <w:pPr>
        <w:pStyle w:val="Corpodetexto"/>
        <w:spacing w:line="360" w:lineRule="auto"/>
        <w:ind w:left="102" w:right="111" w:firstLine="707"/>
        <w:jc w:val="both"/>
      </w:pPr>
      <w:r>
        <w:t xml:space="preserve">O </w:t>
      </w:r>
      <w:r>
        <w:t>apadrinhamento também poderá ser realizado através da prestação de serviços, onde o padrinho é prestador de serviços, uma pessoa física ou jurídica que oferta a determinada criança ou adolescente, ou um grupo deles, a sua especialidade de trabalho, por exe</w:t>
      </w:r>
      <w:r>
        <w:t>mplo, um médico poderá se cadastrar no apadrinhamento para atender todas as necessidades médicas de um determinado menor, ou de todos de uma determinada instituição de</w:t>
      </w:r>
      <w:r>
        <w:rPr>
          <w:spacing w:val="-11"/>
        </w:rPr>
        <w:t xml:space="preserve"> </w:t>
      </w:r>
      <w:r>
        <w:t>acolhimento.</w:t>
      </w:r>
    </w:p>
    <w:p w14:paraId="567E6B17" w14:textId="77777777" w:rsidR="00BF22A0" w:rsidRDefault="00BE46F2">
      <w:pPr>
        <w:pStyle w:val="Corpodetexto"/>
        <w:spacing w:line="360" w:lineRule="auto"/>
        <w:ind w:left="102" w:right="107" w:firstLine="707"/>
        <w:jc w:val="both"/>
      </w:pPr>
      <w:r>
        <w:t>Outra categoria de apadrinhamento é o “padrinho provedor”, no qual pode ser</w:t>
      </w:r>
      <w:r>
        <w:t xml:space="preserve"> realizado sob o aspecto financeiro, através do custeio de despesas, de um suporte material e financeiro, para que aquele determinado afilhado possa ter acesso a uma melhor educação, a um reforço escolar, a práticas esportivas, e demais necessidades que to</w:t>
      </w:r>
      <w:r>
        <w:t>da a equipe de acompanhamento diário julgar</w:t>
      </w:r>
      <w:r>
        <w:rPr>
          <w:spacing w:val="-21"/>
        </w:rPr>
        <w:t xml:space="preserve"> </w:t>
      </w:r>
      <w:r>
        <w:t>necessárias.</w:t>
      </w:r>
    </w:p>
    <w:p w14:paraId="4ADF3E4D" w14:textId="77777777" w:rsidR="00BF22A0" w:rsidRDefault="00BE46F2">
      <w:pPr>
        <w:pStyle w:val="Corpodetexto"/>
        <w:spacing w:line="360" w:lineRule="auto"/>
        <w:ind w:left="102" w:right="113" w:firstLine="707"/>
        <w:jc w:val="both"/>
      </w:pPr>
      <w:r>
        <w:t>Além de todo o auxílio financeiro dado a um determinado afilhado, esse suporte poderá também ser dado de forma coletiva através de doações para instituição de acolhimento como um todo, por exemplo, a</w:t>
      </w:r>
      <w:r>
        <w:t>través de doação de equipamentos, utensílios domésticos, entre outros bens de uso comum de todos.</w:t>
      </w:r>
    </w:p>
    <w:p w14:paraId="7165EDDB" w14:textId="77777777" w:rsidR="00BF22A0" w:rsidRDefault="00BF22A0">
      <w:pPr>
        <w:pStyle w:val="Corpodetexto"/>
        <w:rPr>
          <w:sz w:val="36"/>
        </w:rPr>
      </w:pPr>
    </w:p>
    <w:p w14:paraId="6E62DB40" w14:textId="77777777" w:rsidR="00BF22A0" w:rsidRDefault="00BE46F2">
      <w:pPr>
        <w:pStyle w:val="PargrafodaLista"/>
        <w:numPr>
          <w:ilvl w:val="1"/>
          <w:numId w:val="1"/>
        </w:numPr>
        <w:tabs>
          <w:tab w:val="left" w:pos="505"/>
        </w:tabs>
        <w:ind w:hanging="402"/>
        <w:rPr>
          <w:sz w:val="24"/>
        </w:rPr>
      </w:pPr>
      <w:r>
        <w:rPr>
          <w:sz w:val="24"/>
        </w:rPr>
        <w:t>ARTIGO 46 DO</w:t>
      </w:r>
      <w:r>
        <w:rPr>
          <w:spacing w:val="-1"/>
          <w:sz w:val="24"/>
        </w:rPr>
        <w:t xml:space="preserve"> </w:t>
      </w:r>
      <w:r>
        <w:rPr>
          <w:sz w:val="24"/>
        </w:rPr>
        <w:t>ECA</w:t>
      </w:r>
    </w:p>
    <w:p w14:paraId="61820748" w14:textId="77777777" w:rsidR="00BF22A0" w:rsidRDefault="00BF22A0">
      <w:pPr>
        <w:pStyle w:val="Corpodetexto"/>
        <w:rPr>
          <w:sz w:val="26"/>
        </w:rPr>
      </w:pPr>
    </w:p>
    <w:p w14:paraId="545E37B0" w14:textId="77777777" w:rsidR="00BF22A0" w:rsidRDefault="00BF22A0">
      <w:pPr>
        <w:pStyle w:val="Corpodetexto"/>
        <w:rPr>
          <w:sz w:val="22"/>
        </w:rPr>
      </w:pPr>
    </w:p>
    <w:p w14:paraId="3D8B2F4F" w14:textId="77777777" w:rsidR="00BF22A0" w:rsidRDefault="00BE46F2">
      <w:pPr>
        <w:pStyle w:val="Corpodetexto"/>
        <w:spacing w:line="360" w:lineRule="auto"/>
        <w:ind w:left="102" w:right="109" w:firstLine="707"/>
        <w:jc w:val="both"/>
      </w:pPr>
      <w:r>
        <w:t>O Estatuto da Criança e do Adolescente previa em seu art. 46 que o estágio de convivência entre adotante e adotado seria fixado pelo juiz de acordo com as peculiaridades de cada caso. Com o advento da nova lei, e diante do seu intuito basilar, que é a acel</w:t>
      </w:r>
      <w:r>
        <w:t>eração do processo de adoção, esse prazo foi fixado em no máximo noventa dias.</w:t>
      </w:r>
    </w:p>
    <w:p w14:paraId="1FA2B168" w14:textId="77777777" w:rsidR="00BF22A0" w:rsidRDefault="00BE46F2">
      <w:pPr>
        <w:pStyle w:val="Corpodetexto"/>
        <w:spacing w:line="360" w:lineRule="auto"/>
        <w:ind w:left="102" w:right="114" w:firstLine="707"/>
        <w:jc w:val="both"/>
      </w:pPr>
      <w:r>
        <w:t>Outrossim, ainda foram realizadas alterações em seu §3º, o qual fixou o prazo máximo de 45 dias para estágio de convivência entre pessoa ou casal residente ou</w:t>
      </w:r>
    </w:p>
    <w:p w14:paraId="3F7CB61A" w14:textId="77777777" w:rsidR="00BF22A0" w:rsidRDefault="00BF22A0">
      <w:pPr>
        <w:spacing w:line="360" w:lineRule="auto"/>
        <w:jc w:val="both"/>
        <w:sectPr w:rsidR="00BF22A0">
          <w:pgSz w:w="11910" w:h="16840"/>
          <w:pgMar w:top="1580" w:right="1020" w:bottom="280" w:left="1600" w:header="720" w:footer="720" w:gutter="0"/>
          <w:cols w:space="720"/>
        </w:sectPr>
      </w:pPr>
    </w:p>
    <w:p w14:paraId="2E62DCB0" w14:textId="77777777" w:rsidR="00BF22A0" w:rsidRDefault="00BE46F2">
      <w:pPr>
        <w:pStyle w:val="Corpodetexto"/>
        <w:spacing w:before="101" w:line="360" w:lineRule="auto"/>
        <w:ind w:left="102" w:right="129"/>
      </w:pPr>
      <w:r>
        <w:lastRenderedPageBreak/>
        <w:t>domi</w:t>
      </w:r>
      <w:r>
        <w:t>ciliado fora do país, prorrogável por igual período, visto que inicialmente a norma impetrava apenas o prazo mínimo, que seria de trinta</w:t>
      </w:r>
      <w:r>
        <w:rPr>
          <w:spacing w:val="-1"/>
        </w:rPr>
        <w:t xml:space="preserve"> </w:t>
      </w:r>
      <w:r>
        <w:t>dias.</w:t>
      </w:r>
    </w:p>
    <w:p w14:paraId="21B90C3A" w14:textId="77777777" w:rsidR="00BF22A0" w:rsidRDefault="00BE46F2">
      <w:pPr>
        <w:pStyle w:val="Corpodetexto"/>
        <w:spacing w:line="360" w:lineRule="auto"/>
        <w:ind w:left="102" w:right="109" w:firstLine="707"/>
        <w:jc w:val="both"/>
      </w:pPr>
      <w:r>
        <w:t>Além disso, foram acrescentados ao artigo: o §2º-A, o qual aduz que o prazo do caput pode ser prorrogado por igual período; §3º - A, que preleciona que ao final do prazo do estágio de convivência, se faz necessário um laudo que recomende ou não o prossegui</w:t>
      </w:r>
      <w:r>
        <w:t>mento daquela adoção; e o §5º, o qual impõe que o estágio de convivência terá que ser cumprido em nosso território nacional.</w:t>
      </w:r>
    </w:p>
    <w:p w14:paraId="5316E110" w14:textId="77777777" w:rsidR="00BF22A0" w:rsidRDefault="00BE46F2">
      <w:pPr>
        <w:pStyle w:val="Corpodetexto"/>
        <w:spacing w:line="275" w:lineRule="exact"/>
        <w:ind w:left="810"/>
      </w:pPr>
      <w:r>
        <w:t>O Estatuto da Criança e do Adolescente preconiza que:</w:t>
      </w:r>
    </w:p>
    <w:p w14:paraId="2FC51468" w14:textId="77777777" w:rsidR="00BF22A0" w:rsidRDefault="00BE46F2">
      <w:pPr>
        <w:spacing w:before="139"/>
        <w:ind w:left="2370" w:right="119"/>
        <w:jc w:val="both"/>
        <w:rPr>
          <w:sz w:val="20"/>
        </w:rPr>
      </w:pPr>
      <w:hyperlink r:id="rId13" w:anchor="art46%C3%82%C2%A71">
        <w:r>
          <w:rPr>
            <w:sz w:val="20"/>
          </w:rPr>
          <w:t xml:space="preserve">Art. 46. </w:t>
        </w:r>
      </w:hyperlink>
      <w:r>
        <w:rPr>
          <w:sz w:val="20"/>
        </w:rPr>
        <w:t>§ 1</w:t>
      </w:r>
      <w:r>
        <w:rPr>
          <w:sz w:val="20"/>
          <w:vertAlign w:val="superscript"/>
        </w:rPr>
        <w:t>o</w:t>
      </w:r>
      <w:r>
        <w:rPr>
          <w:sz w:val="20"/>
        </w:rPr>
        <w:t xml:space="preserve"> O estágio de convivência poderá ser dispensado se o adotando já estiver sob a tutela ou guarda legal do adotante durante tempo suficiente para que seja possível avaliar a conveniência da constituição do vínculo.</w:t>
      </w:r>
    </w:p>
    <w:p w14:paraId="36AC9B58" w14:textId="77777777" w:rsidR="00BF22A0" w:rsidRDefault="00BE46F2">
      <w:pPr>
        <w:ind w:left="2370" w:right="120"/>
        <w:jc w:val="both"/>
        <w:rPr>
          <w:sz w:val="20"/>
        </w:rPr>
      </w:pPr>
      <w:r>
        <w:rPr>
          <w:sz w:val="20"/>
        </w:rPr>
        <w:t>§ 2</w:t>
      </w:r>
      <w:r>
        <w:rPr>
          <w:sz w:val="20"/>
          <w:vertAlign w:val="superscript"/>
        </w:rPr>
        <w:t>o</w:t>
      </w:r>
      <w:r>
        <w:rPr>
          <w:sz w:val="20"/>
        </w:rPr>
        <w:t xml:space="preserve"> A simpl</w:t>
      </w:r>
      <w:r>
        <w:rPr>
          <w:sz w:val="20"/>
        </w:rPr>
        <w:t>es guarda de fato não autoriza, por si só, a dispensa da realização do estágio de convivência.</w:t>
      </w:r>
    </w:p>
    <w:p w14:paraId="16D05657" w14:textId="77777777" w:rsidR="00BF22A0" w:rsidRDefault="00BE46F2">
      <w:pPr>
        <w:ind w:left="2370" w:right="117"/>
        <w:jc w:val="both"/>
        <w:rPr>
          <w:sz w:val="20"/>
        </w:rPr>
      </w:pPr>
      <w:r>
        <w:rPr>
          <w:sz w:val="20"/>
        </w:rPr>
        <w:t>§ 3</w:t>
      </w:r>
      <w:r>
        <w:rPr>
          <w:sz w:val="20"/>
          <w:vertAlign w:val="superscript"/>
        </w:rPr>
        <w:t>o</w:t>
      </w:r>
      <w:r>
        <w:rPr>
          <w:sz w:val="20"/>
        </w:rPr>
        <w:t xml:space="preserve"> Em caso de adoção por pessoa ou casal residente ou domiciliado fora do País, o estágio de convivência, cumprido no território nacional, será de, no mínimo, </w:t>
      </w:r>
      <w:r>
        <w:rPr>
          <w:sz w:val="20"/>
        </w:rPr>
        <w:t>30 (trinta) dias.</w:t>
      </w:r>
    </w:p>
    <w:p w14:paraId="518CF323" w14:textId="77777777" w:rsidR="00BF22A0" w:rsidRDefault="00BE46F2">
      <w:pPr>
        <w:ind w:left="2370" w:right="114"/>
        <w:jc w:val="both"/>
        <w:rPr>
          <w:sz w:val="20"/>
        </w:rPr>
      </w:pPr>
      <w:r>
        <w:rPr>
          <w:sz w:val="20"/>
        </w:rPr>
        <w:t>§ 4</w:t>
      </w:r>
      <w:r>
        <w:rPr>
          <w:sz w:val="20"/>
          <w:vertAlign w:val="superscript"/>
        </w:rPr>
        <w:t>o</w:t>
      </w:r>
      <w:r>
        <w:rPr>
          <w:sz w:val="20"/>
        </w:rPr>
        <w:t xml:space="preserve"> O estágio de convivência será acompanhado pela equipe interprofissional a serviço da Justiça da Infância e da Juventude, preferencialmente com apoio dos técnicos responsáveis pela execução da política de garantia do direito à convivê</w:t>
      </w:r>
      <w:r>
        <w:rPr>
          <w:sz w:val="20"/>
        </w:rPr>
        <w:t>ncia familiar, que apresentarão relatório minucioso acerca da conveniência do deferimento da medida. (BRASIL, 1990, p. 26).</w:t>
      </w:r>
    </w:p>
    <w:p w14:paraId="27587403" w14:textId="77777777" w:rsidR="00BF22A0" w:rsidRDefault="00BE46F2">
      <w:pPr>
        <w:pStyle w:val="Corpodetexto"/>
        <w:spacing w:before="120"/>
        <w:ind w:left="810"/>
      </w:pPr>
      <w:r>
        <w:t>A Lei 13.509/2017 inovou com a seguinte redação:</w:t>
      </w:r>
    </w:p>
    <w:p w14:paraId="076758F5" w14:textId="77777777" w:rsidR="00BF22A0" w:rsidRDefault="00BE46F2">
      <w:pPr>
        <w:spacing w:before="138"/>
        <w:ind w:left="2370" w:right="116"/>
        <w:jc w:val="both"/>
        <w:rPr>
          <w:sz w:val="20"/>
        </w:rPr>
      </w:pPr>
      <w:hyperlink r:id="rId14" w:anchor="art46">
        <w:r>
          <w:rPr>
            <w:sz w:val="20"/>
          </w:rPr>
          <w:t xml:space="preserve">Art. 46. </w:t>
        </w:r>
      </w:hyperlink>
      <w:r>
        <w:rPr>
          <w:sz w:val="20"/>
        </w:rPr>
        <w:t xml:space="preserve">A adoção será precedida de estágio de convivência com a criança ou adolescente, pelo prazo máximo de 90 (noventa) dias, observadas a idade da criança ou adolescente e </w:t>
      </w:r>
      <w:r>
        <w:rPr>
          <w:sz w:val="20"/>
        </w:rPr>
        <w:t>as peculiaridades do caso.</w:t>
      </w:r>
    </w:p>
    <w:p w14:paraId="22CC5585" w14:textId="77777777" w:rsidR="00BF22A0" w:rsidRDefault="00BE46F2">
      <w:pPr>
        <w:ind w:left="2370" w:right="113"/>
        <w:jc w:val="both"/>
        <w:rPr>
          <w:sz w:val="20"/>
        </w:rPr>
      </w:pPr>
      <w:hyperlink r:id="rId15" w:anchor="art46%C3%82%C2%A72a">
        <w:r>
          <w:rPr>
            <w:sz w:val="20"/>
          </w:rPr>
          <w:t>§ 2</w:t>
        </w:r>
        <w:r>
          <w:rPr>
            <w:sz w:val="20"/>
            <w:vertAlign w:val="superscript"/>
          </w:rPr>
          <w:t>o</w:t>
        </w:r>
        <w:r>
          <w:rPr>
            <w:sz w:val="20"/>
          </w:rPr>
          <w:t>-A.</w:t>
        </w:r>
      </w:hyperlink>
      <w:r>
        <w:rPr>
          <w:sz w:val="20"/>
        </w:rPr>
        <w:t xml:space="preserve"> O prazo máximo estabelecido no caput deste artigo pode ser prorrogado por até igual período, mediante decisão fundamentada da</w:t>
      </w:r>
      <w:r>
        <w:rPr>
          <w:sz w:val="20"/>
        </w:rPr>
        <w:t xml:space="preserve"> autoridade judiciária.</w:t>
      </w:r>
    </w:p>
    <w:p w14:paraId="13F990BB" w14:textId="77777777" w:rsidR="00BF22A0" w:rsidRDefault="00BE46F2">
      <w:pPr>
        <w:spacing w:before="1"/>
        <w:ind w:left="2370" w:right="116"/>
        <w:jc w:val="both"/>
        <w:rPr>
          <w:sz w:val="20"/>
        </w:rPr>
      </w:pPr>
      <w:hyperlink r:id="rId16" w:anchor="art46%C3%82%C2%A73">
        <w:r>
          <w:rPr>
            <w:sz w:val="20"/>
          </w:rPr>
          <w:t>§ 3</w:t>
        </w:r>
        <w:r>
          <w:rPr>
            <w:sz w:val="20"/>
            <w:vertAlign w:val="superscript"/>
          </w:rPr>
          <w:t>o</w:t>
        </w:r>
        <w:r>
          <w:rPr>
            <w:sz w:val="20"/>
          </w:rPr>
          <w:t xml:space="preserve"> </w:t>
        </w:r>
      </w:hyperlink>
      <w:r>
        <w:rPr>
          <w:sz w:val="20"/>
        </w:rPr>
        <w:t>Em caso de adoção por pessoa ou casal residente ou domiciliado fora do País, o estágio de convivência será de, no mínimo, 30 (trinta</w:t>
      </w:r>
      <w:r>
        <w:rPr>
          <w:sz w:val="20"/>
        </w:rPr>
        <w:t>) dias e, no máximo, 45 (quarenta e cinco) dias, prorrogável por até igual período, uma única vez, mediante decisão fundamentada da autoridade judiciária.</w:t>
      </w:r>
    </w:p>
    <w:p w14:paraId="68321F5C" w14:textId="77777777" w:rsidR="00BF22A0" w:rsidRDefault="00BE46F2">
      <w:pPr>
        <w:ind w:left="2370" w:right="112"/>
        <w:jc w:val="both"/>
        <w:rPr>
          <w:sz w:val="20"/>
        </w:rPr>
      </w:pPr>
      <w:r>
        <w:rPr>
          <w:sz w:val="20"/>
        </w:rPr>
        <w:t>§ 3</w:t>
      </w:r>
      <w:r>
        <w:rPr>
          <w:sz w:val="20"/>
          <w:vertAlign w:val="superscript"/>
        </w:rPr>
        <w:t>o</w:t>
      </w:r>
      <w:r>
        <w:rPr>
          <w:sz w:val="20"/>
        </w:rPr>
        <w:t>-A. Ao final do prazo previsto no § 3</w:t>
      </w:r>
      <w:r>
        <w:rPr>
          <w:sz w:val="20"/>
          <w:vertAlign w:val="superscript"/>
        </w:rPr>
        <w:t>o</w:t>
      </w:r>
      <w:r>
        <w:rPr>
          <w:sz w:val="20"/>
        </w:rPr>
        <w:t xml:space="preserve"> deste artigo, deverá ser apresentado laudo fundamentado pe</w:t>
      </w:r>
      <w:r>
        <w:rPr>
          <w:sz w:val="20"/>
        </w:rPr>
        <w:t>la equipe mencionada no § 4</w:t>
      </w:r>
      <w:r>
        <w:rPr>
          <w:sz w:val="20"/>
          <w:vertAlign w:val="superscript"/>
        </w:rPr>
        <w:t>o</w:t>
      </w:r>
      <w:r>
        <w:rPr>
          <w:sz w:val="20"/>
        </w:rPr>
        <w:t xml:space="preserve"> deste artigo, que recomendará ou não o deferimento da adoção à autoridade judiciária.</w:t>
      </w:r>
    </w:p>
    <w:p w14:paraId="65EA0CEC" w14:textId="77777777" w:rsidR="00BF22A0" w:rsidRDefault="00BE46F2">
      <w:pPr>
        <w:ind w:left="2370" w:right="111"/>
        <w:jc w:val="both"/>
        <w:rPr>
          <w:sz w:val="20"/>
        </w:rPr>
      </w:pPr>
      <w:hyperlink r:id="rId17" w:anchor="art46%C3%82%C2%A75">
        <w:r>
          <w:rPr>
            <w:sz w:val="20"/>
          </w:rPr>
          <w:t>§ 5</w:t>
        </w:r>
        <w:r>
          <w:rPr>
            <w:sz w:val="20"/>
            <w:vertAlign w:val="superscript"/>
          </w:rPr>
          <w:t>o</w:t>
        </w:r>
      </w:hyperlink>
      <w:r>
        <w:rPr>
          <w:sz w:val="20"/>
        </w:rPr>
        <w:t xml:space="preserve"> O estágio de convivência será cumprido no</w:t>
      </w:r>
      <w:r>
        <w:rPr>
          <w:sz w:val="20"/>
        </w:rPr>
        <w:t xml:space="preserve"> território nacional, preferencialmente na comarca de residência da criança ou adolescente, ou, a critério do juiz, em cidade limítrofe, respeitada, em qualquer hipótese, a competência do juízo da comarca de residência da criança. (BRASIL, 2017, p. 24).</w:t>
      </w:r>
    </w:p>
    <w:p w14:paraId="5EFEA747" w14:textId="77777777" w:rsidR="00BF22A0" w:rsidRDefault="00BE46F2">
      <w:pPr>
        <w:pStyle w:val="Corpodetexto"/>
        <w:spacing w:before="120" w:line="360" w:lineRule="auto"/>
        <w:ind w:left="102" w:right="114" w:firstLine="707"/>
        <w:jc w:val="both"/>
      </w:pPr>
      <w:r>
        <w:t>Ob</w:t>
      </w:r>
      <w:r>
        <w:t>servando em um caso concreto essa nova redação faria com que acontecesse, por exemplo, a seguinte situação: está transcorrendo um processo de adoção de Joãozinho, com a alteração da lei de adoção, o estágio de convivência entre ele e seus futuros adotantes</w:t>
      </w:r>
      <w:r>
        <w:t xml:space="preserve"> será de no máximo 90 dias.</w:t>
      </w:r>
    </w:p>
    <w:p w14:paraId="6A643E0F" w14:textId="77777777" w:rsidR="00BF22A0" w:rsidRDefault="00BE46F2">
      <w:pPr>
        <w:pStyle w:val="Corpodetexto"/>
        <w:spacing w:line="360" w:lineRule="auto"/>
        <w:ind w:left="102" w:right="110" w:firstLine="707"/>
        <w:jc w:val="both"/>
      </w:pPr>
      <w:r>
        <w:t>Porém, imaginamos que no referido caso o juiz entende necessário estender essa convivência, uma vez que legalmente ele pode prorrogar por igual período.</w:t>
      </w:r>
    </w:p>
    <w:p w14:paraId="22ADBB8A" w14:textId="77777777" w:rsidR="00BF22A0" w:rsidRDefault="00BF22A0">
      <w:pPr>
        <w:spacing w:line="360" w:lineRule="auto"/>
        <w:jc w:val="both"/>
        <w:sectPr w:rsidR="00BF22A0">
          <w:pgSz w:w="11910" w:h="16840"/>
          <w:pgMar w:top="1580" w:right="1020" w:bottom="280" w:left="1600" w:header="720" w:footer="720" w:gutter="0"/>
          <w:cols w:space="720"/>
        </w:sectPr>
      </w:pPr>
    </w:p>
    <w:p w14:paraId="7E005ACC" w14:textId="77777777" w:rsidR="00BF22A0" w:rsidRDefault="00BE46F2">
      <w:pPr>
        <w:pStyle w:val="Corpodetexto"/>
        <w:spacing w:before="101" w:line="360" w:lineRule="auto"/>
        <w:ind w:left="102"/>
      </w:pPr>
      <w:r>
        <w:lastRenderedPageBreak/>
        <w:t>Depois de transcorrido esse período de estágio, é feito um la</w:t>
      </w:r>
      <w:r>
        <w:t>udo no qual permite o prosseguimento do processo de adoção.</w:t>
      </w:r>
    </w:p>
    <w:p w14:paraId="6EA830C1" w14:textId="77777777" w:rsidR="00BF22A0" w:rsidRDefault="00BE46F2">
      <w:pPr>
        <w:pStyle w:val="Corpodetexto"/>
        <w:spacing w:line="360" w:lineRule="auto"/>
        <w:ind w:left="102" w:right="117" w:firstLine="707"/>
        <w:jc w:val="both"/>
      </w:pPr>
      <w:r>
        <w:t>Analisando outra situação hipotética, no caso se Joãozinho fosse brasileiro e os adotantes fossem estrangeiros, o prazo de convivência  máximo  seria  decrescido para 45 dias, prorrogável por igua</w:t>
      </w:r>
      <w:r>
        <w:t xml:space="preserve">l período. Nessa situação permanece  a necessidade do laudo que determina o prosseguimento ou não da ação, mas imputa a obrigatoriedade do estágio de </w:t>
      </w:r>
      <w:r>
        <w:rPr>
          <w:spacing w:val="2"/>
        </w:rPr>
        <w:t xml:space="preserve">convivência </w:t>
      </w:r>
      <w:r>
        <w:t>ser realizado em território nacional.</w:t>
      </w:r>
    </w:p>
    <w:p w14:paraId="456344A3" w14:textId="77777777" w:rsidR="00BF22A0" w:rsidRDefault="00BF22A0">
      <w:pPr>
        <w:pStyle w:val="Corpodetexto"/>
        <w:rPr>
          <w:sz w:val="36"/>
        </w:rPr>
      </w:pPr>
    </w:p>
    <w:p w14:paraId="0C4D0A0B" w14:textId="77777777" w:rsidR="00BF22A0" w:rsidRDefault="00BE46F2">
      <w:pPr>
        <w:pStyle w:val="PargrafodaLista"/>
        <w:numPr>
          <w:ilvl w:val="1"/>
          <w:numId w:val="1"/>
        </w:numPr>
        <w:tabs>
          <w:tab w:val="left" w:pos="505"/>
        </w:tabs>
        <w:ind w:hanging="402"/>
        <w:rPr>
          <w:sz w:val="24"/>
        </w:rPr>
      </w:pPr>
      <w:r>
        <w:rPr>
          <w:sz w:val="24"/>
        </w:rPr>
        <w:t>ARTIGO 47 DO</w:t>
      </w:r>
      <w:r>
        <w:rPr>
          <w:spacing w:val="-1"/>
          <w:sz w:val="24"/>
        </w:rPr>
        <w:t xml:space="preserve"> </w:t>
      </w:r>
      <w:r>
        <w:rPr>
          <w:sz w:val="24"/>
        </w:rPr>
        <w:t>ECA</w:t>
      </w:r>
    </w:p>
    <w:p w14:paraId="0286FFE6" w14:textId="77777777" w:rsidR="00BF22A0" w:rsidRDefault="00BF22A0">
      <w:pPr>
        <w:pStyle w:val="Corpodetexto"/>
        <w:rPr>
          <w:sz w:val="26"/>
        </w:rPr>
      </w:pPr>
    </w:p>
    <w:p w14:paraId="1013BB00" w14:textId="77777777" w:rsidR="00BF22A0" w:rsidRDefault="00BF22A0">
      <w:pPr>
        <w:pStyle w:val="Corpodetexto"/>
        <w:rPr>
          <w:sz w:val="22"/>
        </w:rPr>
      </w:pPr>
    </w:p>
    <w:p w14:paraId="5FF9BB6D" w14:textId="77777777" w:rsidR="00BF22A0" w:rsidRDefault="00BE46F2">
      <w:pPr>
        <w:pStyle w:val="Corpodetexto"/>
        <w:spacing w:line="360" w:lineRule="auto"/>
        <w:ind w:left="102" w:right="117" w:firstLine="707"/>
        <w:jc w:val="both"/>
      </w:pPr>
      <w:r>
        <w:t>Buscando a delimitação dos prazos no instituto da adoção e uma maior eficácia em relação ao tempo do transcurso do processo, a Lei 3.509/17 aditou o</w:t>
      </w:r>
    </w:p>
    <w:p w14:paraId="0A983FEF" w14:textId="77777777" w:rsidR="00BF22A0" w:rsidRDefault="00BE46F2">
      <w:pPr>
        <w:pStyle w:val="Corpodetexto"/>
        <w:spacing w:line="360" w:lineRule="auto"/>
        <w:ind w:left="102" w:right="111"/>
        <w:jc w:val="both"/>
      </w:pPr>
      <w:r>
        <w:t>§10º do artigo 47 do ECA, o qual já disciplinava todo o trâmite do processo de adoção, acrescentando o praz</w:t>
      </w:r>
      <w:r>
        <w:t>o máximo para conclusão da ação de adoção, que é de 120 dias, prorrogável uma única vez por igual</w:t>
      </w:r>
      <w:r>
        <w:rPr>
          <w:spacing w:val="-10"/>
        </w:rPr>
        <w:t xml:space="preserve"> </w:t>
      </w:r>
      <w:r>
        <w:t>período.</w:t>
      </w:r>
    </w:p>
    <w:p w14:paraId="0DD9668E" w14:textId="77777777" w:rsidR="00BF22A0" w:rsidRDefault="00BE46F2">
      <w:pPr>
        <w:pStyle w:val="Corpodetexto"/>
        <w:spacing w:before="2" w:line="360" w:lineRule="auto"/>
        <w:ind w:left="102" w:right="118" w:firstLine="707"/>
        <w:jc w:val="both"/>
      </w:pPr>
      <w:r>
        <w:t xml:space="preserve">“Art. 47 </w:t>
      </w:r>
      <w:hyperlink r:id="rId18" w:anchor="art47%C3%82%C2%A710">
        <w:r>
          <w:t xml:space="preserve">§ 10. </w:t>
        </w:r>
      </w:hyperlink>
      <w:r>
        <w:t xml:space="preserve">O prazo máximo para conclusão da ação </w:t>
      </w:r>
      <w:r>
        <w:t>de adoção será de 120 (cento e vinte) dias, prorrogável uma única vez por igual período, mediante decisão fundamentada da autoridade judiciária.” (BRASIL, 2017, p. 24).</w:t>
      </w:r>
    </w:p>
    <w:p w14:paraId="684007F0" w14:textId="77777777" w:rsidR="00BF22A0" w:rsidRDefault="00BF22A0">
      <w:pPr>
        <w:pStyle w:val="Corpodetexto"/>
        <w:spacing w:before="9"/>
        <w:rPr>
          <w:sz w:val="35"/>
        </w:rPr>
      </w:pPr>
    </w:p>
    <w:p w14:paraId="7B7D5E6C" w14:textId="77777777" w:rsidR="00BF22A0" w:rsidRDefault="00BE46F2">
      <w:pPr>
        <w:pStyle w:val="PargrafodaLista"/>
        <w:numPr>
          <w:ilvl w:val="1"/>
          <w:numId w:val="1"/>
        </w:numPr>
        <w:tabs>
          <w:tab w:val="left" w:pos="505"/>
        </w:tabs>
        <w:ind w:hanging="402"/>
        <w:rPr>
          <w:sz w:val="24"/>
        </w:rPr>
      </w:pPr>
      <w:r>
        <w:rPr>
          <w:sz w:val="24"/>
        </w:rPr>
        <w:t>ARTIGO 50 DA LEI</w:t>
      </w:r>
      <w:r>
        <w:rPr>
          <w:spacing w:val="-3"/>
          <w:sz w:val="24"/>
        </w:rPr>
        <w:t xml:space="preserve"> </w:t>
      </w:r>
      <w:r>
        <w:rPr>
          <w:sz w:val="24"/>
        </w:rPr>
        <w:t>12.010/09</w:t>
      </w:r>
    </w:p>
    <w:p w14:paraId="139C4614" w14:textId="77777777" w:rsidR="00BF22A0" w:rsidRDefault="00BF22A0">
      <w:pPr>
        <w:pStyle w:val="Corpodetexto"/>
        <w:rPr>
          <w:sz w:val="26"/>
        </w:rPr>
      </w:pPr>
    </w:p>
    <w:p w14:paraId="6D393605" w14:textId="77777777" w:rsidR="00BF22A0" w:rsidRDefault="00BF22A0">
      <w:pPr>
        <w:pStyle w:val="Corpodetexto"/>
        <w:rPr>
          <w:sz w:val="22"/>
        </w:rPr>
      </w:pPr>
    </w:p>
    <w:p w14:paraId="46DA45F7" w14:textId="77777777" w:rsidR="00BF22A0" w:rsidRDefault="00BE46F2">
      <w:pPr>
        <w:pStyle w:val="Corpodetexto"/>
        <w:spacing w:line="360" w:lineRule="auto"/>
        <w:ind w:left="102" w:right="108" w:firstLine="707"/>
        <w:jc w:val="both"/>
      </w:pPr>
      <w:r>
        <w:t>Com a nova alteração legislativa ao artigo 50, foi inseri</w:t>
      </w:r>
      <w:r>
        <w:t>do o § 15º, que dispõe sobre a nova prioridade da lei 13.509, qual seja: a adoção de criança e adolescente com problemas de saúde, como no caso de deficientes, e a prioridade para grupo de irmãos.</w:t>
      </w:r>
    </w:p>
    <w:p w14:paraId="3EBB0127" w14:textId="77777777" w:rsidR="00BF22A0" w:rsidRDefault="00BE46F2">
      <w:pPr>
        <w:pStyle w:val="Corpodetexto"/>
        <w:spacing w:line="360" w:lineRule="auto"/>
        <w:ind w:left="102" w:right="111" w:firstLine="707"/>
        <w:jc w:val="both"/>
      </w:pPr>
      <w:r>
        <w:t>Através dessa nova regulamentação, houve uma priorização de</w:t>
      </w:r>
      <w:r>
        <w:t>sses menores de idade nos processos de adoção, visto que o número de adotantes interessados nesses grupos são bem menores que os demais casos, diante da “dificuldade” que é vista em relação a eles, seja ela em razão do custo de vida da adoção de mais de um</w:t>
      </w:r>
      <w:r>
        <w:t xml:space="preserve"> filho(a), seja pela maior demanda de tempo para necessária aos cuidados e à dedicação a um portador de problema de</w:t>
      </w:r>
      <w:r>
        <w:rPr>
          <w:spacing w:val="-6"/>
        </w:rPr>
        <w:t xml:space="preserve"> </w:t>
      </w:r>
      <w:r>
        <w:t>saúde.</w:t>
      </w:r>
    </w:p>
    <w:p w14:paraId="272808A4" w14:textId="77777777" w:rsidR="00BF22A0" w:rsidRDefault="00BF22A0">
      <w:pPr>
        <w:spacing w:line="360" w:lineRule="auto"/>
        <w:jc w:val="both"/>
        <w:sectPr w:rsidR="00BF22A0">
          <w:pgSz w:w="11910" w:h="16840"/>
          <w:pgMar w:top="1580" w:right="1020" w:bottom="280" w:left="1600" w:header="720" w:footer="720" w:gutter="0"/>
          <w:cols w:space="720"/>
        </w:sectPr>
      </w:pPr>
    </w:p>
    <w:p w14:paraId="45E03C64" w14:textId="77777777" w:rsidR="00BF22A0" w:rsidRDefault="00BE46F2">
      <w:pPr>
        <w:pStyle w:val="Corpodetexto"/>
        <w:spacing w:before="101" w:line="360" w:lineRule="auto"/>
        <w:ind w:left="102" w:right="108" w:firstLine="707"/>
        <w:jc w:val="right"/>
      </w:pPr>
      <w:r>
        <w:rPr>
          <w:spacing w:val="-2"/>
        </w:rPr>
        <w:lastRenderedPageBreak/>
        <w:t xml:space="preserve">“[...] </w:t>
      </w:r>
      <w:hyperlink r:id="rId19" w:anchor="art50%C3%82%C2%A715">
        <w:r>
          <w:t xml:space="preserve">§ 15. </w:t>
        </w:r>
      </w:hyperlink>
      <w:r>
        <w:t xml:space="preserve">Será </w:t>
      </w:r>
      <w:r>
        <w:rPr>
          <w:spacing w:val="-3"/>
        </w:rPr>
        <w:t xml:space="preserve">assegurada prioridade </w:t>
      </w:r>
      <w:r>
        <w:t xml:space="preserve">no </w:t>
      </w:r>
      <w:r>
        <w:rPr>
          <w:spacing w:val="-3"/>
        </w:rPr>
        <w:t xml:space="preserve">cadastro </w:t>
      </w:r>
      <w:r>
        <w:t xml:space="preserve">a pessoas </w:t>
      </w:r>
      <w:r>
        <w:rPr>
          <w:spacing w:val="-3"/>
        </w:rPr>
        <w:t xml:space="preserve">interessadas </w:t>
      </w:r>
      <w:r>
        <w:t>em</w:t>
      </w:r>
      <w:r>
        <w:rPr>
          <w:w w:val="99"/>
        </w:rPr>
        <w:t xml:space="preserve"> </w:t>
      </w:r>
      <w:r>
        <w:t xml:space="preserve">adotar </w:t>
      </w:r>
      <w:r>
        <w:rPr>
          <w:spacing w:val="-3"/>
        </w:rPr>
        <w:t xml:space="preserve">criança </w:t>
      </w:r>
      <w:r>
        <w:t xml:space="preserve">ou </w:t>
      </w:r>
      <w:r>
        <w:rPr>
          <w:spacing w:val="-3"/>
        </w:rPr>
        <w:t xml:space="preserve">adolescente com deficiência, </w:t>
      </w:r>
      <w:r>
        <w:t xml:space="preserve">com </w:t>
      </w:r>
      <w:r>
        <w:rPr>
          <w:spacing w:val="-3"/>
        </w:rPr>
        <w:t xml:space="preserve">doença crônica </w:t>
      </w:r>
      <w:r>
        <w:t>ou com</w:t>
      </w:r>
      <w:r>
        <w:rPr>
          <w:w w:val="99"/>
        </w:rPr>
        <w:t xml:space="preserve"> </w:t>
      </w:r>
      <w:r>
        <w:rPr>
          <w:spacing w:val="-3"/>
        </w:rPr>
        <w:t>necessidades espec</w:t>
      </w:r>
      <w:r>
        <w:rPr>
          <w:spacing w:val="-3"/>
        </w:rPr>
        <w:t xml:space="preserve">íficas </w:t>
      </w:r>
      <w:r>
        <w:t xml:space="preserve">de saúde, além de </w:t>
      </w:r>
      <w:r>
        <w:rPr>
          <w:spacing w:val="-3"/>
        </w:rPr>
        <w:t xml:space="preserve">grupo </w:t>
      </w:r>
      <w:r>
        <w:t xml:space="preserve">de </w:t>
      </w:r>
      <w:r>
        <w:rPr>
          <w:spacing w:val="-3"/>
        </w:rPr>
        <w:t xml:space="preserve">irmãos.” (BRASIL, </w:t>
      </w:r>
      <w:r>
        <w:t xml:space="preserve">2009, p. </w:t>
      </w:r>
      <w:r>
        <w:rPr>
          <w:spacing w:val="-3"/>
        </w:rPr>
        <w:t>25).</w:t>
      </w:r>
      <w:r>
        <w:rPr>
          <w:spacing w:val="-4"/>
        </w:rPr>
        <w:t xml:space="preserve"> </w:t>
      </w:r>
      <w:r>
        <w:t>Neste sentido, podemos analisar um exemplo: Maria, 8 anos, deficiente física;</w:t>
      </w:r>
    </w:p>
    <w:p w14:paraId="4679A6BD" w14:textId="77777777" w:rsidR="00BF22A0" w:rsidRDefault="00BE46F2">
      <w:pPr>
        <w:pStyle w:val="Corpodetexto"/>
        <w:spacing w:before="1" w:line="360" w:lineRule="auto"/>
        <w:ind w:left="102" w:right="115"/>
        <w:jc w:val="both"/>
      </w:pPr>
      <w:r>
        <w:t>Ana e Marcos, gêmeos, 7 anos, crianças saudáveis; Alberto, 2 anos, criança saudável. Ambas as crianças foram aba</w:t>
      </w:r>
      <w:r>
        <w:t>ndonadas pelos pais e se encontram uma mesma instituição de acolhimento.</w:t>
      </w:r>
    </w:p>
    <w:p w14:paraId="43FE7567" w14:textId="77777777" w:rsidR="00BF22A0" w:rsidRDefault="00BE46F2">
      <w:pPr>
        <w:pStyle w:val="Corpodetexto"/>
        <w:spacing w:line="360" w:lineRule="auto"/>
        <w:ind w:left="102" w:right="113" w:firstLine="707"/>
        <w:jc w:val="both"/>
      </w:pPr>
      <w:r>
        <w:t>A partir da criação desse novo inciso, Maria, Ana e Marcos terão prioridade no cadastro de pessoas interessadas na adoção, ou seja, caso existam pessoas ou casais interessados em adoç</w:t>
      </w:r>
      <w:r>
        <w:t>ão de grupo de irmãos ou em menores com deficiência, esses terão prioridade na fase do cadastro.</w:t>
      </w:r>
    </w:p>
    <w:p w14:paraId="13EADAF8" w14:textId="77777777" w:rsidR="00BF22A0" w:rsidRDefault="00BF22A0">
      <w:pPr>
        <w:pStyle w:val="Corpodetexto"/>
        <w:rPr>
          <w:sz w:val="36"/>
        </w:rPr>
      </w:pPr>
    </w:p>
    <w:p w14:paraId="33DF1ACF" w14:textId="77777777" w:rsidR="00BF22A0" w:rsidRDefault="00BE46F2">
      <w:pPr>
        <w:pStyle w:val="Corpodetexto"/>
        <w:ind w:left="102"/>
      </w:pPr>
      <w:r>
        <w:t>4.6 ARTIGO 101 §10º DA LEI 12.010/09</w:t>
      </w:r>
    </w:p>
    <w:p w14:paraId="11145251" w14:textId="77777777" w:rsidR="00BF22A0" w:rsidRDefault="00BF22A0">
      <w:pPr>
        <w:pStyle w:val="Corpodetexto"/>
        <w:rPr>
          <w:sz w:val="26"/>
        </w:rPr>
      </w:pPr>
    </w:p>
    <w:p w14:paraId="53A69C1B" w14:textId="77777777" w:rsidR="00BF22A0" w:rsidRDefault="00BF22A0">
      <w:pPr>
        <w:pStyle w:val="Corpodetexto"/>
        <w:rPr>
          <w:sz w:val="22"/>
        </w:rPr>
      </w:pPr>
    </w:p>
    <w:p w14:paraId="39BF97DE" w14:textId="77777777" w:rsidR="00BF22A0" w:rsidRDefault="00BE46F2">
      <w:pPr>
        <w:pStyle w:val="Corpodetexto"/>
        <w:spacing w:line="360" w:lineRule="auto"/>
        <w:ind w:left="102" w:right="109" w:firstLine="707"/>
        <w:jc w:val="both"/>
      </w:pPr>
      <w:r>
        <w:t xml:space="preserve">O artigo 101 §10º da Lei de adoção foi alterado pela nova legislação no que concerne o prazo para o Ministério Público </w:t>
      </w:r>
      <w:r>
        <w:t>ingressar com a ação de destituição familiar, salvo em casos específicos, onde seja necessária uma maior apreciação. Este prazo foi decrescido de 30 dias para 15 dias.</w:t>
      </w:r>
    </w:p>
    <w:p w14:paraId="0631F43F" w14:textId="77777777" w:rsidR="00BF22A0" w:rsidRDefault="00BE46F2">
      <w:pPr>
        <w:pStyle w:val="Corpodetexto"/>
        <w:spacing w:line="274" w:lineRule="exact"/>
        <w:ind w:left="810"/>
      </w:pPr>
      <w:r>
        <w:t>Antiga redação:</w:t>
      </w:r>
    </w:p>
    <w:p w14:paraId="4573CB23" w14:textId="77777777" w:rsidR="00BF22A0" w:rsidRDefault="00BE46F2">
      <w:pPr>
        <w:spacing w:before="139"/>
        <w:ind w:left="2370" w:right="112"/>
        <w:jc w:val="both"/>
        <w:rPr>
          <w:sz w:val="20"/>
        </w:rPr>
      </w:pPr>
      <w:r>
        <w:rPr>
          <w:sz w:val="20"/>
        </w:rPr>
        <w:t xml:space="preserve">Art. 101. § 10. Recebido o relatório, o Ministério Público terá o prazo </w:t>
      </w:r>
      <w:r>
        <w:rPr>
          <w:sz w:val="20"/>
        </w:rPr>
        <w:t>de 30 (trinta) dias para o ingresso com a ação de destituição do poder familiar, salvo se entender necessária a realização de estudos complementares ou outras providências que entender indispensáveis ao ajuizamento da demanda. (BRASIL, 2009, p. 43).</w:t>
      </w:r>
    </w:p>
    <w:p w14:paraId="0644C4AD" w14:textId="77777777" w:rsidR="00BF22A0" w:rsidRDefault="00BE46F2">
      <w:pPr>
        <w:pStyle w:val="Corpodetexto"/>
        <w:spacing w:before="120"/>
        <w:ind w:left="810"/>
      </w:pPr>
      <w:r>
        <w:t>Nova redação:</w:t>
      </w:r>
    </w:p>
    <w:p w14:paraId="1739D4DA" w14:textId="77777777" w:rsidR="00BF22A0" w:rsidRDefault="00BE46F2">
      <w:pPr>
        <w:spacing w:before="139"/>
        <w:ind w:left="2370" w:right="114"/>
        <w:jc w:val="both"/>
        <w:rPr>
          <w:sz w:val="20"/>
        </w:rPr>
      </w:pPr>
      <w:r>
        <w:rPr>
          <w:sz w:val="20"/>
        </w:rPr>
        <w:t xml:space="preserve">Art. 101. </w:t>
      </w:r>
      <w:hyperlink r:id="rId20" w:anchor="art101%C3%82%C2%A710">
        <w:r>
          <w:rPr>
            <w:sz w:val="20"/>
          </w:rPr>
          <w:t xml:space="preserve">§ 10. </w:t>
        </w:r>
      </w:hyperlink>
      <w:r>
        <w:rPr>
          <w:sz w:val="20"/>
        </w:rPr>
        <w:t>Recebido o relatório, o Ministério Público terá o prazo de 15 (quinze) dias para o ingresso com a ação de destituição do poder fa</w:t>
      </w:r>
      <w:r>
        <w:rPr>
          <w:sz w:val="20"/>
        </w:rPr>
        <w:t>miliar, salvo se entender necessária a realização de estudos complementares ou de outras providências indispensáveis ao ajuizamento da demanda. (BRASIL, 2017, p. 43).</w:t>
      </w:r>
    </w:p>
    <w:p w14:paraId="20A764EC" w14:textId="77777777" w:rsidR="00BF22A0" w:rsidRDefault="00BE46F2">
      <w:pPr>
        <w:pStyle w:val="Corpodetexto"/>
        <w:spacing w:before="120" w:line="360" w:lineRule="auto"/>
        <w:ind w:left="102" w:right="112" w:firstLine="707"/>
        <w:jc w:val="both"/>
      </w:pPr>
      <w:r>
        <w:t>Outra situação hipotética seria a seguinte: Karina, 10 anos, mãe e avós falecidos, pai preso devido a seu estupro, se encontra recolhida em uma instituição de acolhimento.</w:t>
      </w:r>
    </w:p>
    <w:p w14:paraId="50D76E47" w14:textId="77777777" w:rsidR="00BF22A0" w:rsidRDefault="00BE46F2">
      <w:pPr>
        <w:pStyle w:val="Corpodetexto"/>
        <w:spacing w:line="360" w:lineRule="auto"/>
        <w:ind w:left="102" w:right="109" w:firstLine="707"/>
        <w:jc w:val="both"/>
      </w:pPr>
      <w:r>
        <w:t xml:space="preserve">Nesse caso em análise, se busca a destituição familiar, visto que o pai é o parente </w:t>
      </w:r>
      <w:r>
        <w:t>na qual pertence a guarda, porém ao mesmo tempo foi o autor de seu estupro. Diante do caso em apreço o Ministério Público terá que receber o relatório e terá o prazo de 15 dias ingressar com a ação de destituição familiar.</w:t>
      </w:r>
    </w:p>
    <w:p w14:paraId="73AE6AA3" w14:textId="77777777" w:rsidR="00BF22A0" w:rsidRDefault="00BF22A0">
      <w:pPr>
        <w:spacing w:line="360" w:lineRule="auto"/>
        <w:jc w:val="both"/>
        <w:sectPr w:rsidR="00BF22A0">
          <w:pgSz w:w="11910" w:h="16840"/>
          <w:pgMar w:top="1580" w:right="1020" w:bottom="280" w:left="1600" w:header="720" w:footer="720" w:gutter="0"/>
          <w:cols w:space="720"/>
        </w:sectPr>
      </w:pPr>
    </w:p>
    <w:p w14:paraId="053DEF0C" w14:textId="77777777" w:rsidR="00BF22A0" w:rsidRDefault="00BE46F2">
      <w:pPr>
        <w:pStyle w:val="Corpodetexto"/>
        <w:spacing w:before="101"/>
        <w:ind w:left="102"/>
      </w:pPr>
      <w:r>
        <w:lastRenderedPageBreak/>
        <w:t>4.7 ARTIGO 152 DA L</w:t>
      </w:r>
      <w:r>
        <w:t>EI 12.010/09</w:t>
      </w:r>
    </w:p>
    <w:p w14:paraId="34084E57" w14:textId="77777777" w:rsidR="00BF22A0" w:rsidRDefault="00BF22A0">
      <w:pPr>
        <w:pStyle w:val="Corpodetexto"/>
        <w:rPr>
          <w:sz w:val="26"/>
        </w:rPr>
      </w:pPr>
    </w:p>
    <w:p w14:paraId="3DB2352D" w14:textId="77777777" w:rsidR="00BF22A0" w:rsidRDefault="00BF22A0">
      <w:pPr>
        <w:pStyle w:val="Corpodetexto"/>
        <w:rPr>
          <w:sz w:val="22"/>
        </w:rPr>
      </w:pPr>
    </w:p>
    <w:p w14:paraId="78AEC374" w14:textId="77777777" w:rsidR="00BF22A0" w:rsidRDefault="00BE46F2">
      <w:pPr>
        <w:pStyle w:val="Corpodetexto"/>
        <w:spacing w:line="360" w:lineRule="auto"/>
        <w:ind w:left="102" w:right="102" w:firstLine="707"/>
        <w:jc w:val="both"/>
      </w:pPr>
      <w:r>
        <w:rPr>
          <w:spacing w:val="-4"/>
        </w:rPr>
        <w:t xml:space="preserve">Com </w:t>
      </w:r>
      <w:r>
        <w:t xml:space="preserve">a </w:t>
      </w:r>
      <w:r>
        <w:rPr>
          <w:spacing w:val="-5"/>
        </w:rPr>
        <w:t xml:space="preserve">vigência </w:t>
      </w:r>
      <w:r>
        <w:t xml:space="preserve">da </w:t>
      </w:r>
      <w:r>
        <w:rPr>
          <w:spacing w:val="-3"/>
        </w:rPr>
        <w:t xml:space="preserve">Lei </w:t>
      </w:r>
      <w:r>
        <w:rPr>
          <w:spacing w:val="-4"/>
        </w:rPr>
        <w:t xml:space="preserve">13.509/17 </w:t>
      </w:r>
      <w:r>
        <w:rPr>
          <w:spacing w:val="-2"/>
        </w:rPr>
        <w:t xml:space="preserve">foi </w:t>
      </w:r>
      <w:r>
        <w:rPr>
          <w:spacing w:val="-4"/>
        </w:rPr>
        <w:t xml:space="preserve">acrescido </w:t>
      </w:r>
      <w:r>
        <w:t xml:space="preserve">à </w:t>
      </w:r>
      <w:r>
        <w:rPr>
          <w:spacing w:val="-4"/>
        </w:rPr>
        <w:t xml:space="preserve">redação </w:t>
      </w:r>
      <w:r>
        <w:t xml:space="preserve">do </w:t>
      </w:r>
      <w:r>
        <w:rPr>
          <w:spacing w:val="-4"/>
        </w:rPr>
        <w:t xml:space="preserve">artigo </w:t>
      </w:r>
      <w:r>
        <w:rPr>
          <w:spacing w:val="-3"/>
        </w:rPr>
        <w:t xml:space="preserve">152 </w:t>
      </w:r>
      <w:r>
        <w:t xml:space="preserve">o </w:t>
      </w:r>
      <w:r>
        <w:rPr>
          <w:spacing w:val="-3"/>
        </w:rPr>
        <w:t xml:space="preserve">§2º </w:t>
      </w:r>
      <w:r>
        <w:t xml:space="preserve">o </w:t>
      </w:r>
      <w:r>
        <w:rPr>
          <w:spacing w:val="-4"/>
        </w:rPr>
        <w:t xml:space="preserve">qual específica que </w:t>
      </w:r>
      <w:r>
        <w:t xml:space="preserve">os </w:t>
      </w:r>
      <w:r>
        <w:rPr>
          <w:spacing w:val="-4"/>
        </w:rPr>
        <w:t xml:space="preserve">prazos </w:t>
      </w:r>
      <w:r>
        <w:rPr>
          <w:spacing w:val="-5"/>
        </w:rPr>
        <w:t xml:space="preserve">relacionados </w:t>
      </w:r>
      <w:r>
        <w:t xml:space="preserve">ao </w:t>
      </w:r>
      <w:r>
        <w:rPr>
          <w:spacing w:val="-5"/>
        </w:rPr>
        <w:t xml:space="preserve">instituto </w:t>
      </w:r>
      <w:r>
        <w:t xml:space="preserve">da </w:t>
      </w:r>
      <w:r>
        <w:rPr>
          <w:spacing w:val="-4"/>
        </w:rPr>
        <w:t xml:space="preserve">adoção deverão </w:t>
      </w:r>
      <w:r>
        <w:rPr>
          <w:spacing w:val="-3"/>
        </w:rPr>
        <w:t xml:space="preserve">ser </w:t>
      </w:r>
      <w:r>
        <w:rPr>
          <w:spacing w:val="-4"/>
        </w:rPr>
        <w:t xml:space="preserve">contados </w:t>
      </w:r>
      <w:r>
        <w:t xml:space="preserve">em </w:t>
      </w:r>
      <w:r>
        <w:rPr>
          <w:spacing w:val="-4"/>
        </w:rPr>
        <w:t xml:space="preserve">dias </w:t>
      </w:r>
      <w:r>
        <w:rPr>
          <w:spacing w:val="-5"/>
        </w:rPr>
        <w:t xml:space="preserve">corridos, </w:t>
      </w:r>
      <w:r>
        <w:rPr>
          <w:spacing w:val="-4"/>
        </w:rPr>
        <w:t xml:space="preserve">excluindo </w:t>
      </w:r>
      <w:r>
        <w:t xml:space="preserve">o </w:t>
      </w:r>
      <w:r>
        <w:rPr>
          <w:spacing w:val="-4"/>
        </w:rPr>
        <w:t xml:space="preserve">dia </w:t>
      </w:r>
      <w:r>
        <w:t xml:space="preserve">do </w:t>
      </w:r>
      <w:r>
        <w:rPr>
          <w:spacing w:val="-4"/>
        </w:rPr>
        <w:t xml:space="preserve">começo </w:t>
      </w:r>
      <w:r>
        <w:t xml:space="preserve">e </w:t>
      </w:r>
      <w:r>
        <w:rPr>
          <w:spacing w:val="-4"/>
        </w:rPr>
        <w:t xml:space="preserve">incluindo </w:t>
      </w:r>
      <w:r>
        <w:t xml:space="preserve">o </w:t>
      </w:r>
      <w:r>
        <w:rPr>
          <w:spacing w:val="-4"/>
        </w:rPr>
        <w:t xml:space="preserve">dia </w:t>
      </w:r>
      <w:r>
        <w:t xml:space="preserve">do </w:t>
      </w:r>
      <w:r>
        <w:rPr>
          <w:spacing w:val="-3"/>
        </w:rPr>
        <w:t xml:space="preserve">fim, </w:t>
      </w:r>
      <w:r>
        <w:rPr>
          <w:spacing w:val="-4"/>
        </w:rPr>
        <w:t>difere</w:t>
      </w:r>
      <w:r>
        <w:rPr>
          <w:spacing w:val="-4"/>
        </w:rPr>
        <w:t xml:space="preserve">ntemente </w:t>
      </w:r>
      <w:r>
        <w:t xml:space="preserve">da </w:t>
      </w:r>
      <w:r>
        <w:rPr>
          <w:spacing w:val="-5"/>
        </w:rPr>
        <w:t xml:space="preserve">contagem </w:t>
      </w:r>
      <w:r>
        <w:rPr>
          <w:spacing w:val="-3"/>
        </w:rPr>
        <w:t xml:space="preserve">dos </w:t>
      </w:r>
      <w:r>
        <w:rPr>
          <w:spacing w:val="-4"/>
        </w:rPr>
        <w:t xml:space="preserve">prazos </w:t>
      </w:r>
      <w:r>
        <w:t xml:space="preserve">do </w:t>
      </w:r>
      <w:r>
        <w:rPr>
          <w:spacing w:val="-4"/>
        </w:rPr>
        <w:t xml:space="preserve">Código </w:t>
      </w:r>
      <w:r>
        <w:t xml:space="preserve">de </w:t>
      </w:r>
      <w:r>
        <w:rPr>
          <w:spacing w:val="-4"/>
        </w:rPr>
        <w:t xml:space="preserve">Processo Civil, que </w:t>
      </w:r>
      <w:r>
        <w:rPr>
          <w:spacing w:val="-3"/>
        </w:rPr>
        <w:t xml:space="preserve">são </w:t>
      </w:r>
      <w:r>
        <w:t xml:space="preserve">em </w:t>
      </w:r>
      <w:r>
        <w:rPr>
          <w:spacing w:val="-3"/>
        </w:rPr>
        <w:t xml:space="preserve">dias </w:t>
      </w:r>
      <w:r>
        <w:rPr>
          <w:spacing w:val="-4"/>
        </w:rPr>
        <w:t>úteis.</w:t>
      </w:r>
    </w:p>
    <w:p w14:paraId="638D3D9D" w14:textId="77777777" w:rsidR="00BF22A0" w:rsidRDefault="00BE46F2">
      <w:pPr>
        <w:spacing w:line="228" w:lineRule="exact"/>
        <w:ind w:left="2370"/>
        <w:rPr>
          <w:sz w:val="20"/>
        </w:rPr>
      </w:pPr>
      <w:r>
        <w:rPr>
          <w:sz w:val="20"/>
        </w:rPr>
        <w:t>Art. 152. [...]</w:t>
      </w:r>
    </w:p>
    <w:p w14:paraId="3C818F45" w14:textId="77777777" w:rsidR="00BF22A0" w:rsidRDefault="00BE46F2">
      <w:pPr>
        <w:ind w:left="2370" w:right="111"/>
        <w:jc w:val="both"/>
        <w:rPr>
          <w:sz w:val="20"/>
        </w:rPr>
      </w:pPr>
      <w:hyperlink r:id="rId21" w:anchor="art152%C3%82%C2%A72">
        <w:r>
          <w:rPr>
            <w:sz w:val="20"/>
          </w:rPr>
          <w:t xml:space="preserve">§ 2º </w:t>
        </w:r>
      </w:hyperlink>
      <w:r>
        <w:rPr>
          <w:sz w:val="20"/>
        </w:rPr>
        <w:t>Os prazos estabelecidos nesta Lei e aplicáveis aos seus</w:t>
      </w:r>
      <w:r>
        <w:rPr>
          <w:sz w:val="20"/>
        </w:rPr>
        <w:t xml:space="preserve"> procedimentos são contados em dias corridos, excluído o dia do começo e incluído o dia do vencimento, vedado o prazo em dobro para a Fazenda Pública e o Ministério Público. (BRASIL, 2017, p.</w:t>
      </w:r>
      <w:r>
        <w:rPr>
          <w:spacing w:val="-4"/>
          <w:sz w:val="20"/>
        </w:rPr>
        <w:t xml:space="preserve"> </w:t>
      </w:r>
      <w:r>
        <w:rPr>
          <w:sz w:val="20"/>
        </w:rPr>
        <w:t>65).</w:t>
      </w:r>
    </w:p>
    <w:p w14:paraId="51621EBC" w14:textId="77777777" w:rsidR="00BF22A0" w:rsidRDefault="00BF22A0">
      <w:pPr>
        <w:pStyle w:val="Corpodetexto"/>
        <w:rPr>
          <w:sz w:val="22"/>
        </w:rPr>
      </w:pPr>
    </w:p>
    <w:p w14:paraId="3C41F5E1" w14:textId="77777777" w:rsidR="00BF22A0" w:rsidRDefault="00BF22A0">
      <w:pPr>
        <w:pStyle w:val="Corpodetexto"/>
        <w:spacing w:before="6"/>
      </w:pPr>
    </w:p>
    <w:p w14:paraId="49827B93" w14:textId="77777777" w:rsidR="00BF22A0" w:rsidRDefault="00BE46F2">
      <w:pPr>
        <w:pStyle w:val="Corpodetexto"/>
        <w:ind w:left="102"/>
      </w:pPr>
      <w:r>
        <w:t>4.8 ALTERAÇÕES NA CLT</w:t>
      </w:r>
    </w:p>
    <w:p w14:paraId="2DCB9124" w14:textId="77777777" w:rsidR="00BF22A0" w:rsidRDefault="00BF22A0">
      <w:pPr>
        <w:pStyle w:val="Corpodetexto"/>
        <w:rPr>
          <w:sz w:val="26"/>
        </w:rPr>
      </w:pPr>
    </w:p>
    <w:p w14:paraId="758BEAA4" w14:textId="77777777" w:rsidR="00BF22A0" w:rsidRDefault="00BF22A0">
      <w:pPr>
        <w:pStyle w:val="Corpodetexto"/>
        <w:rPr>
          <w:sz w:val="22"/>
        </w:rPr>
      </w:pPr>
    </w:p>
    <w:p w14:paraId="13B58A3F" w14:textId="77777777" w:rsidR="00BF22A0" w:rsidRDefault="00BE46F2">
      <w:pPr>
        <w:pStyle w:val="Corpodetexto"/>
        <w:spacing w:before="1" w:line="360" w:lineRule="auto"/>
        <w:ind w:left="102" w:right="108" w:firstLine="707"/>
        <w:jc w:val="both"/>
      </w:pPr>
      <w:r>
        <w:t>Com o advento da nova lei de adoção algumas alterações foram feitas na Consolidação das Leis do Trabalho para garantir que não só as mães biológicas tivessem estabilidade provisória em relação a seu emprego, licença-maternidade e descansos especiais para a</w:t>
      </w:r>
      <w:r>
        <w:t>mamentação, mas também as adotantes, ou as que obtiverem guarda judicial para fins de adoção.</w:t>
      </w:r>
    </w:p>
    <w:p w14:paraId="36853F52" w14:textId="77777777" w:rsidR="00BF22A0" w:rsidRDefault="00BE46F2">
      <w:pPr>
        <w:ind w:left="2370" w:right="111"/>
        <w:jc w:val="both"/>
        <w:rPr>
          <w:sz w:val="20"/>
        </w:rPr>
      </w:pPr>
      <w:r>
        <w:rPr>
          <w:sz w:val="20"/>
        </w:rPr>
        <w:t>Art. 391-A. A confirmação do estado de gravidez advindo no curso do contrato de trabalho, ainda que durante o prazo do aviso prévio trabalhado ou indenizado, gara</w:t>
      </w:r>
      <w:r>
        <w:rPr>
          <w:sz w:val="20"/>
        </w:rPr>
        <w:t xml:space="preserve">nte à empregada gestante a estabilidade provisória prevista na alínea </w:t>
      </w:r>
      <w:r>
        <w:rPr>
          <w:i/>
          <w:sz w:val="20"/>
        </w:rPr>
        <w:t xml:space="preserve">b </w:t>
      </w:r>
      <w:r>
        <w:rPr>
          <w:sz w:val="20"/>
        </w:rPr>
        <w:t xml:space="preserve">do inciso II do art. 10 do Ato das Disposições Constitucionais Transitórias. </w:t>
      </w:r>
      <w:hyperlink r:id="rId22">
        <w:r>
          <w:rPr>
            <w:sz w:val="20"/>
          </w:rPr>
          <w:t>(Incluído pela Le</w:t>
        </w:r>
        <w:r>
          <w:rPr>
            <w:sz w:val="20"/>
          </w:rPr>
          <w:t>i nº 12.812, de 2013).</w:t>
        </w:r>
      </w:hyperlink>
    </w:p>
    <w:p w14:paraId="30DAFB9D" w14:textId="77777777" w:rsidR="00BF22A0" w:rsidRDefault="00BE46F2">
      <w:pPr>
        <w:ind w:left="2370" w:right="111"/>
        <w:jc w:val="both"/>
        <w:rPr>
          <w:sz w:val="20"/>
        </w:rPr>
      </w:pPr>
      <w:r>
        <w:rPr>
          <w:sz w:val="20"/>
        </w:rPr>
        <w:t>Parágrafo único. O disposto no caput deste artigo aplica-se ao empregado adotante ao qual tenha sido concedida guarda provisória para fins de adoção.</w:t>
      </w:r>
    </w:p>
    <w:p w14:paraId="5BF3932B" w14:textId="77777777" w:rsidR="00BF22A0" w:rsidRDefault="00BE46F2">
      <w:pPr>
        <w:ind w:left="2370" w:right="129"/>
        <w:rPr>
          <w:sz w:val="20"/>
        </w:rPr>
      </w:pPr>
      <w:r>
        <w:rPr>
          <w:sz w:val="20"/>
        </w:rPr>
        <w:t>Art. 392-A. À empregada que adotar ou obtiver guarda judicial para fins de adoção d</w:t>
      </w:r>
      <w:r>
        <w:rPr>
          <w:sz w:val="20"/>
        </w:rPr>
        <w:t xml:space="preserve">e criança ou adolescente será concedida licença-maternidade nos termos do art. 392 desta Lei. </w:t>
      </w:r>
      <w:hyperlink r:id="rId23" w:anchor="art1">
        <w:r>
          <w:rPr>
            <w:sz w:val="20"/>
          </w:rPr>
          <w:t>(Redação dada pela Lei nº 13.509, de 2017).</w:t>
        </w:r>
      </w:hyperlink>
      <w:r>
        <w:rPr>
          <w:sz w:val="20"/>
        </w:rPr>
        <w:t xml:space="preserve"> [...]</w:t>
      </w:r>
    </w:p>
    <w:p w14:paraId="2A61D05C" w14:textId="77777777" w:rsidR="00BF22A0" w:rsidRDefault="00BE46F2">
      <w:pPr>
        <w:spacing w:before="1"/>
        <w:ind w:left="2370" w:right="105"/>
        <w:jc w:val="both"/>
        <w:rPr>
          <w:sz w:val="20"/>
        </w:rPr>
      </w:pPr>
      <w:r>
        <w:rPr>
          <w:sz w:val="20"/>
        </w:rPr>
        <w:t>Art. 396. Pa</w:t>
      </w:r>
      <w:r>
        <w:rPr>
          <w:sz w:val="20"/>
        </w:rPr>
        <w:t xml:space="preserve">ra amamentar seu filho, inclusive se advindo de adoção, até que este complete 6 (seis) meses de idade, a mulher terá direito, durante a jornada de trabalho, a 2 (dois) descansos especiais de meia hora cada um. </w:t>
      </w:r>
      <w:hyperlink r:id="rId24" w:anchor="art1">
        <w:r>
          <w:rPr>
            <w:sz w:val="20"/>
          </w:rPr>
          <w:t xml:space="preserve">(Redação dada pela Lei nº 13.509, de 2017). </w:t>
        </w:r>
      </w:hyperlink>
      <w:r>
        <w:rPr>
          <w:sz w:val="20"/>
        </w:rPr>
        <w:t>(BRASIL, 2017, p. 89).</w:t>
      </w:r>
    </w:p>
    <w:p w14:paraId="058316F1" w14:textId="77777777" w:rsidR="00BF22A0" w:rsidRDefault="00BE46F2">
      <w:pPr>
        <w:pStyle w:val="Corpodetexto"/>
        <w:spacing w:before="120" w:line="360" w:lineRule="auto"/>
        <w:ind w:left="102" w:right="107" w:firstLine="707"/>
        <w:jc w:val="both"/>
      </w:pPr>
      <w:r>
        <w:t xml:space="preserve">Por exemplo: Marta, funcionária da empresa LMT construções está judicialmente atuando no polo ativo de uma ação de adoção. No dia 2 de </w:t>
      </w:r>
      <w:r>
        <w:t>março de 2017, Marta consegue a tão almejada adoção de Lucas, bebê de apenas 2 meses.</w:t>
      </w:r>
    </w:p>
    <w:p w14:paraId="1113D3E6" w14:textId="77777777" w:rsidR="00BF22A0" w:rsidRDefault="00BE46F2">
      <w:pPr>
        <w:pStyle w:val="Corpodetexto"/>
        <w:spacing w:line="360" w:lineRule="auto"/>
        <w:ind w:left="102" w:right="106" w:firstLine="707"/>
        <w:jc w:val="both"/>
      </w:pPr>
      <w:r>
        <w:rPr>
          <w:spacing w:val="-5"/>
        </w:rPr>
        <w:t xml:space="preserve">Devido </w:t>
      </w:r>
      <w:r>
        <w:t xml:space="preserve">a </w:t>
      </w:r>
      <w:r>
        <w:rPr>
          <w:spacing w:val="-4"/>
        </w:rPr>
        <w:t xml:space="preserve">nova </w:t>
      </w:r>
      <w:r>
        <w:rPr>
          <w:spacing w:val="-3"/>
        </w:rPr>
        <w:t xml:space="preserve">Lei </w:t>
      </w:r>
      <w:r>
        <w:rPr>
          <w:spacing w:val="-4"/>
        </w:rPr>
        <w:t xml:space="preserve">13.509 </w:t>
      </w:r>
      <w:r>
        <w:rPr>
          <w:spacing w:val="-5"/>
        </w:rPr>
        <w:t xml:space="preserve">Marta </w:t>
      </w:r>
      <w:r>
        <w:rPr>
          <w:spacing w:val="-4"/>
        </w:rPr>
        <w:t xml:space="preserve">terá direito </w:t>
      </w:r>
      <w:r>
        <w:t xml:space="preserve">a </w:t>
      </w:r>
      <w:r>
        <w:rPr>
          <w:spacing w:val="-4"/>
        </w:rPr>
        <w:t xml:space="preserve">benefícios próprios </w:t>
      </w:r>
      <w:r>
        <w:t xml:space="preserve">de </w:t>
      </w:r>
      <w:r>
        <w:rPr>
          <w:spacing w:val="-4"/>
        </w:rPr>
        <w:t>gestantes</w:t>
      </w:r>
      <w:r>
        <w:rPr>
          <w:spacing w:val="-36"/>
        </w:rPr>
        <w:t xml:space="preserve"> </w:t>
      </w:r>
      <w:r>
        <w:t xml:space="preserve">no </w:t>
      </w:r>
      <w:r>
        <w:rPr>
          <w:spacing w:val="-4"/>
        </w:rPr>
        <w:t xml:space="preserve">âmbito </w:t>
      </w:r>
      <w:r>
        <w:t xml:space="preserve">do </w:t>
      </w:r>
      <w:r>
        <w:rPr>
          <w:spacing w:val="-3"/>
        </w:rPr>
        <w:t xml:space="preserve">seu </w:t>
      </w:r>
      <w:r>
        <w:rPr>
          <w:spacing w:val="-4"/>
        </w:rPr>
        <w:t xml:space="preserve">trabalho, sendo eles: licença </w:t>
      </w:r>
      <w:r>
        <w:rPr>
          <w:spacing w:val="-5"/>
        </w:rPr>
        <w:t xml:space="preserve">maternidade, </w:t>
      </w:r>
      <w:r>
        <w:rPr>
          <w:spacing w:val="-4"/>
        </w:rPr>
        <w:t xml:space="preserve">dois descansos especiais  para </w:t>
      </w:r>
      <w:r>
        <w:rPr>
          <w:spacing w:val="-4"/>
        </w:rPr>
        <w:t xml:space="preserve">amamentação, </w:t>
      </w:r>
      <w:r>
        <w:t xml:space="preserve">de 30 </w:t>
      </w:r>
      <w:r>
        <w:rPr>
          <w:spacing w:val="-4"/>
        </w:rPr>
        <w:t xml:space="preserve">minutos pelos </w:t>
      </w:r>
      <w:r>
        <w:t xml:space="preserve">4 </w:t>
      </w:r>
      <w:r>
        <w:rPr>
          <w:spacing w:val="-4"/>
        </w:rPr>
        <w:t xml:space="preserve">meses seguintes </w:t>
      </w:r>
      <w:r>
        <w:t xml:space="preserve">a </w:t>
      </w:r>
      <w:r>
        <w:rPr>
          <w:spacing w:val="-4"/>
        </w:rPr>
        <w:t xml:space="preserve">adoção, </w:t>
      </w:r>
      <w:r>
        <w:rPr>
          <w:spacing w:val="-3"/>
        </w:rPr>
        <w:t xml:space="preserve">já </w:t>
      </w:r>
      <w:r>
        <w:rPr>
          <w:spacing w:val="-4"/>
        </w:rPr>
        <w:t xml:space="preserve">que </w:t>
      </w:r>
      <w:r>
        <w:rPr>
          <w:spacing w:val="-3"/>
        </w:rPr>
        <w:t>Lucas já tem</w:t>
      </w:r>
      <w:r>
        <w:rPr>
          <w:spacing w:val="-8"/>
        </w:rPr>
        <w:t xml:space="preserve"> </w:t>
      </w:r>
      <w:r>
        <w:t>2</w:t>
      </w:r>
      <w:r>
        <w:rPr>
          <w:spacing w:val="-9"/>
        </w:rPr>
        <w:t xml:space="preserve"> </w:t>
      </w:r>
      <w:r>
        <w:rPr>
          <w:spacing w:val="-4"/>
        </w:rPr>
        <w:t>meses,</w:t>
      </w:r>
      <w:r>
        <w:rPr>
          <w:spacing w:val="-9"/>
        </w:rPr>
        <w:t xml:space="preserve"> </w:t>
      </w:r>
      <w:r>
        <w:rPr>
          <w:spacing w:val="-4"/>
        </w:rPr>
        <w:t>além</w:t>
      </w:r>
      <w:r>
        <w:rPr>
          <w:spacing w:val="-7"/>
        </w:rPr>
        <w:t xml:space="preserve"> </w:t>
      </w:r>
      <w:r>
        <w:t>de</w:t>
      </w:r>
      <w:r>
        <w:rPr>
          <w:spacing w:val="-9"/>
        </w:rPr>
        <w:t xml:space="preserve"> </w:t>
      </w:r>
      <w:r>
        <w:rPr>
          <w:spacing w:val="-3"/>
        </w:rPr>
        <w:t>também</w:t>
      </w:r>
      <w:r>
        <w:rPr>
          <w:spacing w:val="-8"/>
        </w:rPr>
        <w:t xml:space="preserve"> </w:t>
      </w:r>
      <w:r>
        <w:rPr>
          <w:spacing w:val="-3"/>
        </w:rPr>
        <w:t>ser</w:t>
      </w:r>
      <w:r>
        <w:rPr>
          <w:spacing w:val="-10"/>
        </w:rPr>
        <w:t xml:space="preserve"> </w:t>
      </w:r>
      <w:r>
        <w:rPr>
          <w:spacing w:val="-5"/>
        </w:rPr>
        <w:t>garantido</w:t>
      </w:r>
      <w:r>
        <w:rPr>
          <w:spacing w:val="-8"/>
        </w:rPr>
        <w:t xml:space="preserve"> </w:t>
      </w:r>
      <w:r>
        <w:rPr>
          <w:spacing w:val="-2"/>
        </w:rPr>
        <w:t>por</w:t>
      </w:r>
      <w:r>
        <w:rPr>
          <w:spacing w:val="-10"/>
        </w:rPr>
        <w:t xml:space="preserve"> </w:t>
      </w:r>
      <w:r>
        <w:rPr>
          <w:spacing w:val="-3"/>
        </w:rPr>
        <w:t>lei</w:t>
      </w:r>
      <w:r>
        <w:rPr>
          <w:spacing w:val="-10"/>
        </w:rPr>
        <w:t xml:space="preserve"> </w:t>
      </w:r>
      <w:r>
        <w:rPr>
          <w:spacing w:val="-3"/>
        </w:rPr>
        <w:t>sua</w:t>
      </w:r>
      <w:r>
        <w:rPr>
          <w:spacing w:val="-9"/>
        </w:rPr>
        <w:t xml:space="preserve"> </w:t>
      </w:r>
      <w:r>
        <w:rPr>
          <w:spacing w:val="-4"/>
        </w:rPr>
        <w:t>estabilidade</w:t>
      </w:r>
      <w:r>
        <w:rPr>
          <w:spacing w:val="-8"/>
        </w:rPr>
        <w:t xml:space="preserve"> </w:t>
      </w:r>
      <w:r>
        <w:rPr>
          <w:spacing w:val="-4"/>
        </w:rPr>
        <w:t>provisória.</w:t>
      </w:r>
    </w:p>
    <w:p w14:paraId="40B4E8CF" w14:textId="77777777" w:rsidR="00BF22A0" w:rsidRDefault="00BF22A0">
      <w:pPr>
        <w:spacing w:line="360" w:lineRule="auto"/>
        <w:jc w:val="both"/>
        <w:sectPr w:rsidR="00BF22A0">
          <w:pgSz w:w="11910" w:h="16840"/>
          <w:pgMar w:top="1580" w:right="1020" w:bottom="280" w:left="1600" w:header="720" w:footer="720" w:gutter="0"/>
          <w:cols w:space="720"/>
        </w:sectPr>
      </w:pPr>
    </w:p>
    <w:p w14:paraId="77542743" w14:textId="77777777" w:rsidR="00BF22A0" w:rsidRDefault="00BE46F2">
      <w:pPr>
        <w:pStyle w:val="Ttulo1"/>
        <w:numPr>
          <w:ilvl w:val="0"/>
          <w:numId w:val="1"/>
        </w:numPr>
        <w:tabs>
          <w:tab w:val="left" w:pos="303"/>
        </w:tabs>
        <w:spacing w:before="101"/>
        <w:ind w:left="302" w:hanging="200"/>
      </w:pPr>
      <w:r>
        <w:lastRenderedPageBreak/>
        <w:t>CONSIDERAÇÕES</w:t>
      </w:r>
      <w:r>
        <w:rPr>
          <w:spacing w:val="-1"/>
        </w:rPr>
        <w:t xml:space="preserve"> </w:t>
      </w:r>
      <w:r>
        <w:t>FINAIS</w:t>
      </w:r>
    </w:p>
    <w:p w14:paraId="72731BEA" w14:textId="77777777" w:rsidR="00BF22A0" w:rsidRDefault="00BF22A0">
      <w:pPr>
        <w:pStyle w:val="Corpodetexto"/>
        <w:rPr>
          <w:b/>
          <w:sz w:val="26"/>
        </w:rPr>
      </w:pPr>
    </w:p>
    <w:p w14:paraId="4502D379" w14:textId="77777777" w:rsidR="00BF22A0" w:rsidRDefault="00BF22A0">
      <w:pPr>
        <w:pStyle w:val="Corpodetexto"/>
        <w:rPr>
          <w:b/>
          <w:sz w:val="22"/>
        </w:rPr>
      </w:pPr>
    </w:p>
    <w:p w14:paraId="18779F5A" w14:textId="77777777" w:rsidR="00BF22A0" w:rsidRDefault="00BE46F2">
      <w:pPr>
        <w:pStyle w:val="Corpodetexto"/>
        <w:spacing w:line="360" w:lineRule="auto"/>
        <w:ind w:left="102" w:right="110" w:firstLine="707"/>
        <w:jc w:val="both"/>
      </w:pPr>
      <w:r>
        <w:t>Com a reforma da Lei 13.509/17 o instituto da adoção sofreu alterações principalmente em relação a diversos prazos, no que tange a sua diminuição e fixação.</w:t>
      </w:r>
    </w:p>
    <w:p w14:paraId="402903BB" w14:textId="77777777" w:rsidR="00BF22A0" w:rsidRDefault="00BE46F2">
      <w:pPr>
        <w:pStyle w:val="Corpodetexto"/>
        <w:spacing w:line="360" w:lineRule="auto"/>
        <w:ind w:left="102" w:right="106" w:firstLine="707"/>
        <w:jc w:val="both"/>
      </w:pPr>
      <w:r>
        <w:t>O intuito basilar é de possibilitar uma desburocratização em relação à adoção, aumentando o índice de procura do mesmo, visto que haverá um processo bem mais célere, se cumprido os prazos estabelecidos pela</w:t>
      </w:r>
      <w:r>
        <w:rPr>
          <w:spacing w:val="-8"/>
        </w:rPr>
        <w:t xml:space="preserve"> </w:t>
      </w:r>
      <w:r>
        <w:t>norma,</w:t>
      </w:r>
    </w:p>
    <w:p w14:paraId="0080F414" w14:textId="77777777" w:rsidR="00BF22A0" w:rsidRDefault="00BE46F2">
      <w:pPr>
        <w:pStyle w:val="Corpodetexto"/>
        <w:spacing w:before="1" w:line="360" w:lineRule="auto"/>
        <w:ind w:left="102" w:right="110" w:firstLine="707"/>
        <w:jc w:val="both"/>
      </w:pPr>
      <w:r>
        <w:t xml:space="preserve">Porém, </w:t>
      </w:r>
      <w:r>
        <w:rPr>
          <w:spacing w:val="-3"/>
        </w:rPr>
        <w:t xml:space="preserve">observamos </w:t>
      </w:r>
      <w:r>
        <w:rPr>
          <w:spacing w:val="-2"/>
        </w:rPr>
        <w:t xml:space="preserve">que </w:t>
      </w:r>
      <w:r>
        <w:t xml:space="preserve">devido às exceções </w:t>
      </w:r>
      <w:r>
        <w:rPr>
          <w:spacing w:val="-3"/>
        </w:rPr>
        <w:t>p</w:t>
      </w:r>
      <w:r>
        <w:rPr>
          <w:spacing w:val="-3"/>
        </w:rPr>
        <w:t xml:space="preserve">resentes </w:t>
      </w:r>
      <w:r>
        <w:t xml:space="preserve">em </w:t>
      </w:r>
      <w:r>
        <w:rPr>
          <w:spacing w:val="-3"/>
        </w:rPr>
        <w:t xml:space="preserve">diversos dispositivos alterados, </w:t>
      </w:r>
      <w:r>
        <w:t xml:space="preserve">como a </w:t>
      </w:r>
      <w:r>
        <w:rPr>
          <w:spacing w:val="-3"/>
        </w:rPr>
        <w:t xml:space="preserve">dilação </w:t>
      </w:r>
      <w:r>
        <w:t xml:space="preserve">de </w:t>
      </w:r>
      <w:r>
        <w:rPr>
          <w:spacing w:val="-3"/>
        </w:rPr>
        <w:t xml:space="preserve">prazos, </w:t>
      </w:r>
      <w:r>
        <w:t xml:space="preserve">a nova lei </w:t>
      </w:r>
      <w:r>
        <w:rPr>
          <w:spacing w:val="-2"/>
        </w:rPr>
        <w:t xml:space="preserve">poderá </w:t>
      </w:r>
      <w:r>
        <w:t xml:space="preserve">não </w:t>
      </w:r>
      <w:r>
        <w:rPr>
          <w:spacing w:val="-3"/>
        </w:rPr>
        <w:t xml:space="preserve">cumprir </w:t>
      </w:r>
      <w:r>
        <w:t xml:space="preserve">com real efetividade o fim ao qual foi </w:t>
      </w:r>
      <w:r>
        <w:rPr>
          <w:spacing w:val="-3"/>
        </w:rPr>
        <w:t xml:space="preserve">criada, visto </w:t>
      </w:r>
      <w:r>
        <w:rPr>
          <w:spacing w:val="-2"/>
        </w:rPr>
        <w:t xml:space="preserve">que </w:t>
      </w:r>
      <w:r>
        <w:t xml:space="preserve">o </w:t>
      </w:r>
      <w:r>
        <w:rPr>
          <w:spacing w:val="-3"/>
        </w:rPr>
        <w:t xml:space="preserve">legislador </w:t>
      </w:r>
      <w:r>
        <w:t xml:space="preserve">em </w:t>
      </w:r>
      <w:r>
        <w:rPr>
          <w:spacing w:val="-3"/>
        </w:rPr>
        <w:t xml:space="preserve">muitos </w:t>
      </w:r>
      <w:r>
        <w:t xml:space="preserve">casos </w:t>
      </w:r>
      <w:r>
        <w:rPr>
          <w:spacing w:val="-2"/>
        </w:rPr>
        <w:t xml:space="preserve">poderá </w:t>
      </w:r>
      <w:r>
        <w:rPr>
          <w:spacing w:val="-3"/>
        </w:rPr>
        <w:t xml:space="preserve">analisar </w:t>
      </w:r>
      <w:r>
        <w:t xml:space="preserve">as </w:t>
      </w:r>
      <w:r>
        <w:rPr>
          <w:spacing w:val="-3"/>
        </w:rPr>
        <w:t xml:space="preserve">situações </w:t>
      </w:r>
      <w:r>
        <w:t xml:space="preserve">individualmente, e </w:t>
      </w:r>
      <w:r>
        <w:rPr>
          <w:spacing w:val="-3"/>
        </w:rPr>
        <w:t xml:space="preserve">assim </w:t>
      </w:r>
      <w:r>
        <w:t xml:space="preserve">não </w:t>
      </w:r>
      <w:r>
        <w:rPr>
          <w:spacing w:val="-3"/>
        </w:rPr>
        <w:t xml:space="preserve">cumprir </w:t>
      </w:r>
      <w:r>
        <w:t xml:space="preserve">o </w:t>
      </w:r>
      <w:r>
        <w:rPr>
          <w:spacing w:val="-3"/>
        </w:rPr>
        <w:t>p</w:t>
      </w:r>
      <w:r>
        <w:rPr>
          <w:spacing w:val="-3"/>
        </w:rPr>
        <w:t>razo estipulado.</w:t>
      </w:r>
    </w:p>
    <w:p w14:paraId="6E206041" w14:textId="77777777" w:rsidR="00BF22A0" w:rsidRDefault="00BE46F2">
      <w:pPr>
        <w:pStyle w:val="Corpodetexto"/>
        <w:spacing w:line="360" w:lineRule="auto"/>
        <w:ind w:left="102" w:right="107" w:firstLine="707"/>
        <w:jc w:val="both"/>
      </w:pPr>
      <w:r>
        <w:rPr>
          <w:spacing w:val="-4"/>
        </w:rPr>
        <w:t>Outro</w:t>
      </w:r>
      <w:r>
        <w:rPr>
          <w:spacing w:val="58"/>
        </w:rPr>
        <w:t xml:space="preserve"> </w:t>
      </w:r>
      <w:r>
        <w:rPr>
          <w:spacing w:val="-4"/>
        </w:rPr>
        <w:t xml:space="preserve">ponto  </w:t>
      </w:r>
      <w:r>
        <w:t xml:space="preserve">de </w:t>
      </w:r>
      <w:r>
        <w:rPr>
          <w:spacing w:val="-3"/>
        </w:rPr>
        <w:t xml:space="preserve">suma </w:t>
      </w:r>
      <w:r>
        <w:rPr>
          <w:spacing w:val="-5"/>
        </w:rPr>
        <w:t xml:space="preserve">importância </w:t>
      </w:r>
      <w:r>
        <w:t xml:space="preserve">a </w:t>
      </w:r>
      <w:r>
        <w:rPr>
          <w:spacing w:val="-3"/>
        </w:rPr>
        <w:t xml:space="preserve">ser </w:t>
      </w:r>
      <w:r>
        <w:rPr>
          <w:spacing w:val="-4"/>
        </w:rPr>
        <w:t xml:space="preserve">analisado  </w:t>
      </w:r>
      <w:r>
        <w:t xml:space="preserve">é a </w:t>
      </w:r>
      <w:r>
        <w:rPr>
          <w:spacing w:val="-4"/>
        </w:rPr>
        <w:t xml:space="preserve">questão  </w:t>
      </w:r>
      <w:r>
        <w:t xml:space="preserve">do </w:t>
      </w:r>
      <w:r>
        <w:rPr>
          <w:spacing w:val="-5"/>
        </w:rPr>
        <w:t xml:space="preserve">apadrinhamento, </w:t>
      </w:r>
      <w:r>
        <w:rPr>
          <w:spacing w:val="-4"/>
        </w:rPr>
        <w:t xml:space="preserve">que </w:t>
      </w:r>
      <w:r>
        <w:t xml:space="preserve">na </w:t>
      </w:r>
      <w:r>
        <w:rPr>
          <w:spacing w:val="-5"/>
        </w:rPr>
        <w:t xml:space="preserve">atualidade </w:t>
      </w:r>
      <w:r>
        <w:rPr>
          <w:spacing w:val="-3"/>
        </w:rPr>
        <w:t xml:space="preserve">já </w:t>
      </w:r>
      <w:r>
        <w:rPr>
          <w:spacing w:val="-4"/>
        </w:rPr>
        <w:t xml:space="preserve">havia </w:t>
      </w:r>
      <w:r>
        <w:rPr>
          <w:spacing w:val="-3"/>
        </w:rPr>
        <w:t xml:space="preserve">sendo </w:t>
      </w:r>
      <w:r>
        <w:rPr>
          <w:spacing w:val="-5"/>
        </w:rPr>
        <w:t xml:space="preserve">utilizada, </w:t>
      </w:r>
      <w:r>
        <w:rPr>
          <w:spacing w:val="-3"/>
        </w:rPr>
        <w:t xml:space="preserve">mas que </w:t>
      </w:r>
      <w:r>
        <w:rPr>
          <w:spacing w:val="-4"/>
        </w:rPr>
        <w:t xml:space="preserve">através </w:t>
      </w:r>
      <w:r>
        <w:t xml:space="preserve">da </w:t>
      </w:r>
      <w:r>
        <w:rPr>
          <w:spacing w:val="-4"/>
        </w:rPr>
        <w:t>nova</w:t>
      </w:r>
      <w:r>
        <w:rPr>
          <w:spacing w:val="58"/>
        </w:rPr>
        <w:t xml:space="preserve"> </w:t>
      </w:r>
      <w:r>
        <w:rPr>
          <w:spacing w:val="-5"/>
        </w:rPr>
        <w:t xml:space="preserve">legislação </w:t>
      </w:r>
      <w:r>
        <w:rPr>
          <w:spacing w:val="-2"/>
        </w:rPr>
        <w:t xml:space="preserve">foi </w:t>
      </w:r>
      <w:r>
        <w:rPr>
          <w:spacing w:val="-4"/>
        </w:rPr>
        <w:t xml:space="preserve">regulamentada, </w:t>
      </w:r>
      <w:r>
        <w:t xml:space="preserve">e </w:t>
      </w:r>
      <w:r>
        <w:rPr>
          <w:spacing w:val="-4"/>
        </w:rPr>
        <w:t xml:space="preserve">assim </w:t>
      </w:r>
      <w:r>
        <w:rPr>
          <w:spacing w:val="-5"/>
        </w:rPr>
        <w:t xml:space="preserve">possibilitará </w:t>
      </w:r>
      <w:r>
        <w:rPr>
          <w:spacing w:val="-3"/>
        </w:rPr>
        <w:t xml:space="preserve">uma </w:t>
      </w:r>
      <w:r>
        <w:rPr>
          <w:spacing w:val="-4"/>
        </w:rPr>
        <w:t xml:space="preserve">maior propagação desse </w:t>
      </w:r>
      <w:r>
        <w:rPr>
          <w:spacing w:val="-5"/>
        </w:rPr>
        <w:t xml:space="preserve">instituto </w:t>
      </w:r>
      <w:r>
        <w:rPr>
          <w:spacing w:val="-5"/>
        </w:rPr>
        <w:t xml:space="preserve">trazendo </w:t>
      </w:r>
      <w:r>
        <w:rPr>
          <w:spacing w:val="-4"/>
        </w:rPr>
        <w:t xml:space="preserve">grandes benefícios </w:t>
      </w:r>
      <w:r>
        <w:rPr>
          <w:spacing w:val="-3"/>
        </w:rPr>
        <w:t xml:space="preserve">aos </w:t>
      </w:r>
      <w:r>
        <w:rPr>
          <w:spacing w:val="-4"/>
        </w:rPr>
        <w:t xml:space="preserve">menores que carecem </w:t>
      </w:r>
      <w:r>
        <w:rPr>
          <w:spacing w:val="-5"/>
        </w:rPr>
        <w:t xml:space="preserve">principalmente </w:t>
      </w:r>
      <w:r>
        <w:t xml:space="preserve">de </w:t>
      </w:r>
      <w:r>
        <w:rPr>
          <w:spacing w:val="-4"/>
        </w:rPr>
        <w:t xml:space="preserve">afetividade </w:t>
      </w:r>
      <w:r>
        <w:t xml:space="preserve">e </w:t>
      </w:r>
      <w:r>
        <w:rPr>
          <w:spacing w:val="-4"/>
        </w:rPr>
        <w:t xml:space="preserve">convívio </w:t>
      </w:r>
      <w:r>
        <w:t>em</w:t>
      </w:r>
      <w:r>
        <w:rPr>
          <w:spacing w:val="-28"/>
        </w:rPr>
        <w:t xml:space="preserve"> </w:t>
      </w:r>
      <w:r>
        <w:rPr>
          <w:spacing w:val="-4"/>
        </w:rPr>
        <w:t>comunidade.</w:t>
      </w:r>
    </w:p>
    <w:p w14:paraId="6B199845" w14:textId="77777777" w:rsidR="00BF22A0" w:rsidRDefault="00BE46F2">
      <w:pPr>
        <w:pStyle w:val="Corpodetexto"/>
        <w:spacing w:line="360" w:lineRule="auto"/>
        <w:ind w:left="102" w:right="108" w:firstLine="707"/>
        <w:jc w:val="both"/>
      </w:pPr>
      <w:r>
        <w:t>Houve também a inserção de grupos de irmãos e crianças e adolescentes com problemas de saúde como prioridade nos cadastros de adoção, sendo bastante importante, visto que há uma menor procura para adoção desses grupos diante das dificuldades a eles</w:t>
      </w:r>
      <w:r>
        <w:rPr>
          <w:spacing w:val="-2"/>
        </w:rPr>
        <w:t xml:space="preserve"> </w:t>
      </w:r>
      <w:r>
        <w:t>inerent</w:t>
      </w:r>
      <w:r>
        <w:t>es.</w:t>
      </w:r>
    </w:p>
    <w:p w14:paraId="4FF381C8" w14:textId="77777777" w:rsidR="00BF22A0" w:rsidRDefault="00BE46F2">
      <w:pPr>
        <w:pStyle w:val="Corpodetexto"/>
        <w:spacing w:line="360" w:lineRule="auto"/>
        <w:ind w:left="102" w:right="108" w:firstLine="707"/>
        <w:jc w:val="both"/>
      </w:pPr>
      <w:r>
        <w:t xml:space="preserve">Por fim, observamos que as alterações realizadas na CLT são de suma importância diante do fato de que garantiu as mães adotivas os mesmos direitos das mães biológicas, em relação a maternidade, como: a estabilidade provisória em relação a seu emprego, </w:t>
      </w:r>
      <w:r>
        <w:t>a licença-maternidade e os descansos especiais para amamentação.</w:t>
      </w:r>
    </w:p>
    <w:p w14:paraId="4BC6B317" w14:textId="77777777" w:rsidR="00BF22A0" w:rsidRDefault="00BE46F2">
      <w:pPr>
        <w:pStyle w:val="Corpodetexto"/>
        <w:spacing w:line="360" w:lineRule="auto"/>
        <w:ind w:left="102" w:right="113" w:firstLine="707"/>
        <w:jc w:val="both"/>
      </w:pPr>
      <w:r>
        <w:t>Estes direitos são de grande valia, pois as crianças adotadas devem possuir a mesma atenção e cuidado materno das demais, e para que isto ocorra a mãe precisa ter seus direitos assegurados, p</w:t>
      </w:r>
      <w:r>
        <w:t>odendo se dedicar a sua nova família de maneira segura, sem prejudicar o seu</w:t>
      </w:r>
      <w:r>
        <w:rPr>
          <w:spacing w:val="-2"/>
        </w:rPr>
        <w:t xml:space="preserve"> </w:t>
      </w:r>
      <w:r>
        <w:t>trabalho.</w:t>
      </w:r>
    </w:p>
    <w:p w14:paraId="20D1669A" w14:textId="77777777" w:rsidR="00BF22A0" w:rsidRDefault="00BE46F2">
      <w:pPr>
        <w:pStyle w:val="Corpodetexto"/>
        <w:spacing w:line="360" w:lineRule="auto"/>
        <w:ind w:left="102" w:right="109" w:firstLine="707"/>
        <w:jc w:val="both"/>
      </w:pPr>
      <w:r>
        <w:t>Assim, diante do estudo realizado observamos a grande necessidade desta  lei ser de conhecimento de toda população a fim de aumentar o número de adoção no nosso</w:t>
      </w:r>
      <w:r>
        <w:rPr>
          <w:spacing w:val="-3"/>
        </w:rPr>
        <w:t xml:space="preserve"> </w:t>
      </w:r>
      <w:r>
        <w:t>país.</w:t>
      </w:r>
    </w:p>
    <w:p w14:paraId="1C59F558" w14:textId="77777777" w:rsidR="00BF22A0" w:rsidRDefault="00BF22A0">
      <w:pPr>
        <w:spacing w:line="360" w:lineRule="auto"/>
        <w:jc w:val="both"/>
        <w:sectPr w:rsidR="00BF22A0">
          <w:pgSz w:w="11910" w:h="16840"/>
          <w:pgMar w:top="1580" w:right="1020" w:bottom="280" w:left="1600" w:header="720" w:footer="720" w:gutter="0"/>
          <w:cols w:space="720"/>
        </w:sectPr>
      </w:pPr>
    </w:p>
    <w:p w14:paraId="4225EAD0" w14:textId="77777777" w:rsidR="00BF22A0" w:rsidRDefault="00BE46F2">
      <w:pPr>
        <w:pStyle w:val="Corpodetexto"/>
        <w:spacing w:before="101" w:line="360" w:lineRule="auto"/>
        <w:ind w:left="102" w:right="120" w:firstLine="707"/>
        <w:jc w:val="both"/>
      </w:pPr>
      <w:r>
        <w:lastRenderedPageBreak/>
        <w:t>Entretanto, para que isto ocorra é necessário que seja cumprida de maneira estrita, sem grandes exceções ao analisar casos específicos, sempre com o intuído de diminuir a grande delonga deste processo.</w:t>
      </w:r>
    </w:p>
    <w:p w14:paraId="43AE1018" w14:textId="77777777" w:rsidR="00BF22A0" w:rsidRDefault="00BF22A0">
      <w:pPr>
        <w:pStyle w:val="Corpodetexto"/>
        <w:rPr>
          <w:sz w:val="36"/>
        </w:rPr>
      </w:pPr>
    </w:p>
    <w:p w14:paraId="07AC3D17" w14:textId="77777777" w:rsidR="00BF22A0" w:rsidRDefault="00BE46F2">
      <w:pPr>
        <w:pStyle w:val="Ttulo1"/>
        <w:spacing w:before="1"/>
        <w:ind w:left="3220" w:right="3230"/>
        <w:jc w:val="center"/>
      </w:pPr>
      <w:r>
        <w:t>ABSTRACT</w:t>
      </w:r>
    </w:p>
    <w:p w14:paraId="75B0630F" w14:textId="77777777" w:rsidR="00BF22A0" w:rsidRDefault="00BF22A0">
      <w:pPr>
        <w:pStyle w:val="Corpodetexto"/>
        <w:rPr>
          <w:b/>
          <w:sz w:val="26"/>
        </w:rPr>
      </w:pPr>
    </w:p>
    <w:p w14:paraId="0AD53023" w14:textId="77777777" w:rsidR="00BF22A0" w:rsidRDefault="00BF22A0">
      <w:pPr>
        <w:pStyle w:val="Corpodetexto"/>
        <w:spacing w:before="11"/>
        <w:rPr>
          <w:b/>
          <w:sz w:val="21"/>
        </w:rPr>
      </w:pPr>
    </w:p>
    <w:p w14:paraId="2FA46198" w14:textId="77777777" w:rsidR="00BF22A0" w:rsidRDefault="00BE46F2">
      <w:pPr>
        <w:pStyle w:val="Corpodetexto"/>
        <w:spacing w:line="360" w:lineRule="auto"/>
        <w:ind w:left="102" w:right="116"/>
        <w:jc w:val="both"/>
      </w:pPr>
      <w:r>
        <w:t>This article consists of a bibliographical research whose object is to study the adoption institute, encompassing the concept, analyzing all in the history evolution, the legal nature, and with a main focus on the changes made by Law 13,509 / 2017, promulg</w:t>
      </w:r>
      <w:r>
        <w:t xml:space="preserve">ated with the intention of to amend the Statute of the Child and Adolescent, as well as the Consolidation of Labor Laws, with the main objective of altering the terms that are pertinent to it, and when there are none, to fix them, in order to seek greater </w:t>
      </w:r>
      <w:r>
        <w:t>speed for the adoption procedure. In addition to giving priority to the adoption of groups of siblings, and children and adolescents with health problems.</w:t>
      </w:r>
    </w:p>
    <w:p w14:paraId="5040C482" w14:textId="77777777" w:rsidR="00BF22A0" w:rsidRDefault="00BE46F2">
      <w:pPr>
        <w:pStyle w:val="Corpodetexto"/>
        <w:spacing w:before="1"/>
        <w:ind w:left="102"/>
      </w:pPr>
      <w:r>
        <w:t>KEY WORDS: Adoptions. Law 13.509. Change.</w:t>
      </w:r>
    </w:p>
    <w:p w14:paraId="5FBF8338" w14:textId="77777777" w:rsidR="00BF22A0" w:rsidRDefault="00BF22A0">
      <w:pPr>
        <w:pStyle w:val="Corpodetexto"/>
        <w:rPr>
          <w:sz w:val="26"/>
        </w:rPr>
      </w:pPr>
    </w:p>
    <w:p w14:paraId="5119ECEF" w14:textId="77777777" w:rsidR="00BF22A0" w:rsidRDefault="00BF22A0">
      <w:pPr>
        <w:pStyle w:val="Corpodetexto"/>
        <w:rPr>
          <w:sz w:val="22"/>
        </w:rPr>
      </w:pPr>
    </w:p>
    <w:p w14:paraId="6AA374BF" w14:textId="77777777" w:rsidR="00BF22A0" w:rsidRDefault="00BE46F2">
      <w:pPr>
        <w:pStyle w:val="Ttulo1"/>
        <w:ind w:left="3217" w:right="3230"/>
        <w:jc w:val="center"/>
      </w:pPr>
      <w:r>
        <w:t>REFERÊNCIAS</w:t>
      </w:r>
    </w:p>
    <w:p w14:paraId="1BC2C11E" w14:textId="77777777" w:rsidR="00BF22A0" w:rsidRDefault="00BF22A0">
      <w:pPr>
        <w:pStyle w:val="Corpodetexto"/>
        <w:rPr>
          <w:b/>
          <w:sz w:val="26"/>
        </w:rPr>
      </w:pPr>
    </w:p>
    <w:p w14:paraId="19776DCC" w14:textId="77777777" w:rsidR="00BF22A0" w:rsidRDefault="00BF22A0">
      <w:pPr>
        <w:pStyle w:val="Corpodetexto"/>
        <w:spacing w:before="7"/>
        <w:rPr>
          <w:b/>
          <w:sz w:val="21"/>
        </w:rPr>
      </w:pPr>
    </w:p>
    <w:p w14:paraId="15BBF30B" w14:textId="77777777" w:rsidR="00BF22A0" w:rsidRDefault="00BE46F2">
      <w:pPr>
        <w:ind w:left="102" w:right="106"/>
        <w:jc w:val="both"/>
        <w:rPr>
          <w:sz w:val="24"/>
        </w:rPr>
      </w:pPr>
      <w:r>
        <w:rPr>
          <w:sz w:val="24"/>
        </w:rPr>
        <w:t xml:space="preserve">AMIN, Andréa Rodrigues et al. </w:t>
      </w:r>
      <w:r>
        <w:rPr>
          <w:b/>
          <w:sz w:val="24"/>
        </w:rPr>
        <w:t>Curso de dire</w:t>
      </w:r>
      <w:r>
        <w:rPr>
          <w:b/>
          <w:sz w:val="24"/>
        </w:rPr>
        <w:t>ito da criança e do adolescente</w:t>
      </w:r>
      <w:r>
        <w:rPr>
          <w:sz w:val="24"/>
        </w:rPr>
        <w:t>: aspectos teóricos e práticos. 11. ed. São Paulo: Saraiva Educação, 2018.</w:t>
      </w:r>
    </w:p>
    <w:p w14:paraId="6667AEDB" w14:textId="77777777" w:rsidR="00BF22A0" w:rsidRDefault="00BF22A0">
      <w:pPr>
        <w:pStyle w:val="Corpodetexto"/>
      </w:pPr>
    </w:p>
    <w:p w14:paraId="32ABFACD" w14:textId="77777777" w:rsidR="00BF22A0" w:rsidRDefault="00BE46F2">
      <w:pPr>
        <w:pStyle w:val="Corpodetexto"/>
        <w:ind w:left="102" w:right="108"/>
        <w:jc w:val="both"/>
      </w:pPr>
      <w:r>
        <w:t>BRASIL. Decreto n. 13.509, de 22 de Nov. de 2017. Brasília: Planalto, 2017. Disponível em: &lt;</w:t>
      </w:r>
      <w:hyperlink r:id="rId25">
        <w:r>
          <w:t>http://www.planalto.gov.br/ccivil_03/_Ato2015-2018/2017/Lei/L13</w:t>
        </w:r>
      </w:hyperlink>
      <w:r>
        <w:t xml:space="preserve"> 509.htm&gt;. Acesso em: 30 out. 2018.</w:t>
      </w:r>
    </w:p>
    <w:p w14:paraId="0AC14BE3" w14:textId="77777777" w:rsidR="00BF22A0" w:rsidRDefault="00BF22A0">
      <w:pPr>
        <w:pStyle w:val="Corpodetexto"/>
        <w:rPr>
          <w:sz w:val="16"/>
        </w:rPr>
      </w:pPr>
    </w:p>
    <w:p w14:paraId="34890CE5" w14:textId="77777777" w:rsidR="00BF22A0" w:rsidRDefault="00BE46F2">
      <w:pPr>
        <w:tabs>
          <w:tab w:val="left" w:pos="905"/>
        </w:tabs>
        <w:spacing w:before="92"/>
        <w:ind w:left="102" w:right="129"/>
        <w:rPr>
          <w:sz w:val="24"/>
        </w:rPr>
      </w:pPr>
      <w:r>
        <w:rPr>
          <w:sz w:val="24"/>
          <w:u w:val="single"/>
        </w:rPr>
        <w:t xml:space="preserve"> </w:t>
      </w:r>
      <w:r>
        <w:rPr>
          <w:sz w:val="24"/>
          <w:u w:val="single"/>
        </w:rPr>
        <w:tab/>
      </w:r>
      <w:r>
        <w:rPr>
          <w:sz w:val="24"/>
        </w:rPr>
        <w:t xml:space="preserve">. </w:t>
      </w:r>
      <w:r>
        <w:rPr>
          <w:b/>
          <w:sz w:val="24"/>
        </w:rPr>
        <w:t>Decreto n. 8.069.594 de 13 de Jul. de 1990</w:t>
      </w:r>
      <w:r>
        <w:rPr>
          <w:sz w:val="24"/>
        </w:rPr>
        <w:t>: dispõe sobre o Estatuto da Criança e do Adolescente, e dá outras providências. Bra</w:t>
      </w:r>
      <w:r>
        <w:rPr>
          <w:sz w:val="24"/>
        </w:rPr>
        <w:t>sília: Senado,</w:t>
      </w:r>
      <w:r>
        <w:rPr>
          <w:spacing w:val="-12"/>
          <w:sz w:val="24"/>
        </w:rPr>
        <w:t xml:space="preserve"> </w:t>
      </w:r>
      <w:r>
        <w:rPr>
          <w:sz w:val="24"/>
        </w:rPr>
        <w:t>1990.</w:t>
      </w:r>
    </w:p>
    <w:p w14:paraId="08C08755" w14:textId="77777777" w:rsidR="00BF22A0" w:rsidRDefault="00BF22A0">
      <w:pPr>
        <w:pStyle w:val="Corpodetexto"/>
        <w:rPr>
          <w:sz w:val="16"/>
        </w:rPr>
      </w:pPr>
    </w:p>
    <w:p w14:paraId="5D148F0F" w14:textId="77777777" w:rsidR="00BF22A0" w:rsidRDefault="00BE46F2">
      <w:pPr>
        <w:pStyle w:val="Corpodetexto"/>
        <w:tabs>
          <w:tab w:val="left" w:pos="905"/>
        </w:tabs>
        <w:spacing w:before="92"/>
        <w:ind w:left="102" w:right="107"/>
        <w:jc w:val="both"/>
      </w:pPr>
      <w:r>
        <w:rPr>
          <w:u w:val="single"/>
        </w:rPr>
        <w:t xml:space="preserve"> </w:t>
      </w:r>
      <w:r>
        <w:rPr>
          <w:u w:val="single"/>
        </w:rPr>
        <w:tab/>
      </w:r>
      <w:r>
        <w:t>. Decreto n.12.010, de 03 de ago. de 2009. Brasília: Planalto, 2009. Disponível em: &lt;</w:t>
      </w:r>
      <w:hyperlink r:id="rId26">
        <w:r>
          <w:t>http://www.planalto.gov.br/ccivil_03/_Ato2007-2010/2009/Lei/L12</w:t>
        </w:r>
      </w:hyperlink>
      <w:r>
        <w:t xml:space="preserve"> 010.htm&gt;. Acesso em: 30 out.</w:t>
      </w:r>
      <w:r>
        <w:rPr>
          <w:spacing w:val="-6"/>
        </w:rPr>
        <w:t xml:space="preserve"> </w:t>
      </w:r>
      <w:r>
        <w:t>2018.</w:t>
      </w:r>
    </w:p>
    <w:p w14:paraId="78C121B7" w14:textId="77777777" w:rsidR="00BF22A0" w:rsidRDefault="00BF22A0">
      <w:pPr>
        <w:pStyle w:val="Corpodetexto"/>
        <w:spacing w:before="1"/>
      </w:pPr>
    </w:p>
    <w:p w14:paraId="24375F92" w14:textId="77777777" w:rsidR="00BF22A0" w:rsidRDefault="00BE46F2">
      <w:pPr>
        <w:pStyle w:val="Corpodetexto"/>
        <w:ind w:left="102" w:right="105"/>
        <w:jc w:val="both"/>
      </w:pPr>
      <w:r>
        <w:t xml:space="preserve">COÊLHO, Bruna Fernandes. Adoção à luz do Código Civil de 1916. </w:t>
      </w:r>
      <w:r>
        <w:rPr>
          <w:b/>
        </w:rPr>
        <w:t>Âmbito Juríd</w:t>
      </w:r>
      <w:r>
        <w:rPr>
          <w:b/>
        </w:rPr>
        <w:t>ico</w:t>
      </w:r>
      <w:r>
        <w:t>, Rio Grande, v. 14, n. 87, abr. 2011. Disponível em: &lt;</w:t>
      </w:r>
      <w:hyperlink r:id="rId27">
        <w:r>
          <w:t>http://www.ambito-</w:t>
        </w:r>
      </w:hyperlink>
      <w:r>
        <w:t xml:space="preserve"> </w:t>
      </w:r>
      <w:hyperlink r:id="rId28">
        <w:r>
          <w:t>juridico.com.br/site/index.php?n_link=revista_artigos_leitura&amp;%20artigo_id=9266</w:t>
        </w:r>
      </w:hyperlink>
      <w:r>
        <w:t>&gt;.</w:t>
      </w:r>
    </w:p>
    <w:p w14:paraId="7B5A21B4" w14:textId="77777777" w:rsidR="00BF22A0" w:rsidRDefault="00BE46F2">
      <w:pPr>
        <w:pStyle w:val="Corpodetexto"/>
        <w:ind w:left="102"/>
      </w:pPr>
      <w:r>
        <w:t>Acesso em: 30 out. 2018.</w:t>
      </w:r>
    </w:p>
    <w:p w14:paraId="4BCBE309" w14:textId="77777777" w:rsidR="00BF22A0" w:rsidRDefault="00BF22A0">
      <w:pPr>
        <w:pStyle w:val="Corpodetexto"/>
      </w:pPr>
    </w:p>
    <w:p w14:paraId="67D1B8CB" w14:textId="77777777" w:rsidR="00BF22A0" w:rsidRDefault="00BE46F2">
      <w:pPr>
        <w:pStyle w:val="Corpodetexto"/>
        <w:ind w:left="102" w:right="108"/>
        <w:jc w:val="both"/>
      </w:pPr>
      <w:r>
        <w:t xml:space="preserve">CUNHA, Tainara Mendes. A evolução histórica do instituto da adoção. </w:t>
      </w:r>
      <w:r>
        <w:rPr>
          <w:b/>
        </w:rPr>
        <w:t>Conteúdo Jurídico</w:t>
      </w:r>
      <w:r>
        <w:t>, Brasília, 28 nov. 2011. Disponível em: &lt;http://www.conteudojuridico. com.br/?artigos&amp;ver=2.34641&amp;seo=1&gt;. Acesso em: 30 out. 2018.</w:t>
      </w:r>
    </w:p>
    <w:p w14:paraId="73AB2C7E" w14:textId="77777777" w:rsidR="00BF22A0" w:rsidRDefault="00BF22A0">
      <w:pPr>
        <w:jc w:val="both"/>
        <w:sectPr w:rsidR="00BF22A0">
          <w:pgSz w:w="11910" w:h="16840"/>
          <w:pgMar w:top="1580" w:right="1020" w:bottom="280" w:left="1600" w:header="720" w:footer="720" w:gutter="0"/>
          <w:cols w:space="720"/>
        </w:sectPr>
      </w:pPr>
    </w:p>
    <w:p w14:paraId="08D6DB6F" w14:textId="77777777" w:rsidR="00BF22A0" w:rsidRDefault="00BE46F2">
      <w:pPr>
        <w:spacing w:before="99"/>
        <w:ind w:left="102"/>
        <w:rPr>
          <w:sz w:val="24"/>
        </w:rPr>
      </w:pPr>
      <w:r>
        <w:rPr>
          <w:sz w:val="24"/>
        </w:rPr>
        <w:lastRenderedPageBreak/>
        <w:t xml:space="preserve">DINIZ, Maria Helena. </w:t>
      </w:r>
      <w:r>
        <w:rPr>
          <w:b/>
          <w:sz w:val="24"/>
        </w:rPr>
        <w:t>Curso de direito civil brasileiro</w:t>
      </w:r>
      <w:r>
        <w:rPr>
          <w:sz w:val="24"/>
        </w:rPr>
        <w:t>. São Paulo: Saraiva, 2015.</w:t>
      </w:r>
    </w:p>
    <w:p w14:paraId="35ACD5F7" w14:textId="77777777" w:rsidR="00BF22A0" w:rsidRDefault="00BF22A0">
      <w:pPr>
        <w:pStyle w:val="Corpodetexto"/>
      </w:pPr>
    </w:p>
    <w:p w14:paraId="429937C0" w14:textId="77777777" w:rsidR="00BF22A0" w:rsidRDefault="00BE46F2">
      <w:pPr>
        <w:ind w:left="102"/>
        <w:rPr>
          <w:sz w:val="24"/>
        </w:rPr>
      </w:pPr>
      <w:r>
        <w:rPr>
          <w:sz w:val="24"/>
        </w:rPr>
        <w:t xml:space="preserve">HAIDAR, Clarissa. </w:t>
      </w:r>
      <w:r>
        <w:rPr>
          <w:b/>
          <w:sz w:val="24"/>
        </w:rPr>
        <w:t>Conceitos</w:t>
      </w:r>
      <w:r>
        <w:rPr>
          <w:b/>
          <w:sz w:val="24"/>
        </w:rPr>
        <w:t xml:space="preserve"> de adoção</w:t>
      </w:r>
      <w:r>
        <w:rPr>
          <w:sz w:val="24"/>
        </w:rPr>
        <w:t>. [S.l.]: Jusbrasil, 2018. Disponível em:</w:t>
      </w:r>
    </w:p>
    <w:p w14:paraId="0AFCA47C" w14:textId="77777777" w:rsidR="00BF22A0" w:rsidRDefault="00BE46F2">
      <w:pPr>
        <w:pStyle w:val="Corpodetexto"/>
        <w:ind w:left="102"/>
      </w:pPr>
      <w:r>
        <w:t>&lt;</w:t>
      </w:r>
      <w:hyperlink r:id="rId29">
        <w:r>
          <w:t>https://clahaidar.jusbrasil.com.br/artigos/232768201/conceitos-de-adocao</w:t>
        </w:r>
      </w:hyperlink>
      <w:r>
        <w:t>&gt;. Acesso em: 30 out. 2018.</w:t>
      </w:r>
    </w:p>
    <w:p w14:paraId="193ED376" w14:textId="77777777" w:rsidR="00BF22A0" w:rsidRDefault="00BF22A0">
      <w:pPr>
        <w:pStyle w:val="Corpodetexto"/>
      </w:pPr>
    </w:p>
    <w:p w14:paraId="1A430201" w14:textId="77777777" w:rsidR="00BF22A0" w:rsidRDefault="00BE46F2">
      <w:pPr>
        <w:pStyle w:val="Corpodetexto"/>
        <w:tabs>
          <w:tab w:val="left" w:pos="1457"/>
          <w:tab w:val="left" w:pos="2385"/>
          <w:tab w:val="left" w:pos="3831"/>
          <w:tab w:val="left" w:pos="4563"/>
        </w:tabs>
        <w:ind w:left="102" w:right="109"/>
      </w:pPr>
      <w:r>
        <w:t>KÜMPEL, Vi</w:t>
      </w:r>
      <w:r>
        <w:t>tor Frederico. A lei 13.509/2017 e a ressurreição da adoção.</w:t>
      </w:r>
      <w:r>
        <w:rPr>
          <w:spacing w:val="30"/>
        </w:rPr>
        <w:t xml:space="preserve"> </w:t>
      </w:r>
      <w:r>
        <w:t>[S.l.]: Migalhas,</w:t>
      </w:r>
      <w:r>
        <w:tab/>
        <w:t>2018.</w:t>
      </w:r>
      <w:r>
        <w:tab/>
        <w:t>Disponível</w:t>
      </w:r>
      <w:r>
        <w:tab/>
        <w:t>em:</w:t>
      </w:r>
      <w:r>
        <w:tab/>
        <w:t>&lt;</w:t>
      </w:r>
      <w:hyperlink r:id="rId30">
        <w:r>
          <w:t>https://www.miga</w:t>
        </w:r>
        <w:r>
          <w:t>lhas.com.br/Registralhas</w:t>
        </w:r>
      </w:hyperlink>
    </w:p>
    <w:p w14:paraId="17B09351" w14:textId="77777777" w:rsidR="00BF22A0" w:rsidRDefault="00BE46F2">
      <w:pPr>
        <w:pStyle w:val="Corpodetexto"/>
        <w:ind w:left="102"/>
      </w:pPr>
      <w:hyperlink r:id="rId31">
        <w:r>
          <w:t>/98,MI272501,21048-A+lei+135092017+e+a+ressurreicao+da+adocao</w:t>
        </w:r>
      </w:hyperlink>
      <w:r>
        <w:t>&gt;. Acesso em: 30 out. 2018.</w:t>
      </w:r>
    </w:p>
    <w:p w14:paraId="6C1051AE" w14:textId="77777777" w:rsidR="00BF22A0" w:rsidRDefault="00BF22A0">
      <w:pPr>
        <w:pStyle w:val="Corpodetexto"/>
      </w:pPr>
    </w:p>
    <w:p w14:paraId="491A7673" w14:textId="77777777" w:rsidR="00BF22A0" w:rsidRDefault="00BE46F2">
      <w:pPr>
        <w:pStyle w:val="Corpodetexto"/>
        <w:tabs>
          <w:tab w:val="left" w:pos="1225"/>
          <w:tab w:val="left" w:pos="1664"/>
          <w:tab w:val="left" w:pos="2255"/>
          <w:tab w:val="left" w:pos="2706"/>
          <w:tab w:val="left" w:pos="3427"/>
          <w:tab w:val="left" w:pos="4163"/>
          <w:tab w:val="left" w:pos="5017"/>
          <w:tab w:val="left" w:pos="6388"/>
          <w:tab w:val="left" w:pos="7045"/>
        </w:tabs>
        <w:ind w:left="102" w:right="105"/>
      </w:pPr>
      <w:r>
        <w:t xml:space="preserve">MARONE, Nicoli de Souza. A evolução histórica da adoção. </w:t>
      </w:r>
      <w:r>
        <w:rPr>
          <w:b/>
        </w:rPr>
        <w:t>Âmbito Jurídico</w:t>
      </w:r>
      <w:r>
        <w:t>, Rio Grande,</w:t>
      </w:r>
      <w:r>
        <w:tab/>
        <w:t>v.</w:t>
      </w:r>
      <w:r>
        <w:tab/>
        <w:t>19,</w:t>
      </w:r>
      <w:r>
        <w:tab/>
        <w:t>n.</w:t>
      </w:r>
      <w:r>
        <w:tab/>
        <w:t>146,</w:t>
      </w:r>
      <w:r>
        <w:tab/>
        <w:t>mar.</w:t>
      </w:r>
      <w:r>
        <w:tab/>
        <w:t>2016.</w:t>
      </w:r>
      <w:r>
        <w:tab/>
        <w:t>Disponível</w:t>
      </w:r>
      <w:r>
        <w:tab/>
        <w:t>em:</w:t>
      </w:r>
      <w:r>
        <w:tab/>
        <w:t>&lt;</w:t>
      </w:r>
      <w:hyperlink r:id="rId32">
        <w:r>
          <w:t>http://www.ambito-</w:t>
        </w:r>
      </w:hyperlink>
      <w:r>
        <w:t xml:space="preserve"> </w:t>
      </w:r>
      <w:hyperlink r:id="rId33">
        <w:r>
          <w:t>juridico.com.br/site/index.php?n_link=revista_artigos_leitura&amp;artigo_id=16929&amp;rev</w:t>
        </w:r>
        <w:r>
          <w:t>ist</w:t>
        </w:r>
      </w:hyperlink>
      <w:r>
        <w:t xml:space="preserve"> </w:t>
      </w:r>
      <w:hyperlink r:id="rId34">
        <w:r>
          <w:t>a_caderno=14</w:t>
        </w:r>
      </w:hyperlink>
      <w:r>
        <w:t>&gt;. Acesso em: 30 out.</w:t>
      </w:r>
      <w:r>
        <w:rPr>
          <w:spacing w:val="-2"/>
        </w:rPr>
        <w:t xml:space="preserve"> </w:t>
      </w:r>
      <w:r>
        <w:t>2018.</w:t>
      </w:r>
    </w:p>
    <w:p w14:paraId="173EE588" w14:textId="77777777" w:rsidR="00BF22A0" w:rsidRDefault="00BF22A0">
      <w:pPr>
        <w:pStyle w:val="Corpodetexto"/>
        <w:spacing w:before="1"/>
      </w:pPr>
    </w:p>
    <w:p w14:paraId="62F85E62" w14:textId="77777777" w:rsidR="00BF22A0" w:rsidRDefault="00BE46F2">
      <w:pPr>
        <w:pStyle w:val="Corpodetexto"/>
        <w:ind w:left="102" w:right="105"/>
        <w:jc w:val="both"/>
      </w:pPr>
      <w:r>
        <w:t xml:space="preserve">SOUZA, Milton Fernandes et al. Apadrinhar: amar e agir para realizar </w:t>
      </w:r>
      <w:r>
        <w:t>sonhos. Rio de Janeiro: [s.n.], 2017. &lt;</w:t>
      </w:r>
      <w:hyperlink r:id="rId35">
        <w:r>
          <w:t>http://infanciaejuventude.tjrj.jus.br/informacoes/docs/cartilha-</w:t>
        </w:r>
      </w:hyperlink>
      <w:r>
        <w:t xml:space="preserve"> apadrinhamento.pdf&gt;. Acesso em: 30 nov. 2018.</w:t>
      </w:r>
    </w:p>
    <w:sectPr w:rsidR="00BF22A0">
      <w:pgSz w:w="11910" w:h="16840"/>
      <w:pgMar w:top="1580" w:right="102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571F04"/>
    <w:multiLevelType w:val="multilevel"/>
    <w:tmpl w:val="550AE5FA"/>
    <w:lvl w:ilvl="0">
      <w:start w:val="4"/>
      <w:numFmt w:val="decimal"/>
      <w:lvlText w:val="%1"/>
      <w:lvlJc w:val="left"/>
      <w:pPr>
        <w:ind w:left="504" w:hanging="403"/>
        <w:jc w:val="left"/>
      </w:pPr>
      <w:rPr>
        <w:rFonts w:hint="default"/>
        <w:lang w:val="pt-PT" w:eastAsia="pt-PT" w:bidi="pt-PT"/>
      </w:rPr>
    </w:lvl>
    <w:lvl w:ilvl="1">
      <w:start w:val="2"/>
      <w:numFmt w:val="decimal"/>
      <w:lvlText w:val="%1.%2"/>
      <w:lvlJc w:val="left"/>
      <w:pPr>
        <w:ind w:left="504" w:hanging="403"/>
        <w:jc w:val="left"/>
      </w:pPr>
      <w:rPr>
        <w:rFonts w:ascii="Arial" w:eastAsia="Arial" w:hAnsi="Arial" w:cs="Arial" w:hint="default"/>
        <w:w w:val="99"/>
        <w:sz w:val="24"/>
        <w:szCs w:val="24"/>
        <w:lang w:val="pt-PT" w:eastAsia="pt-PT" w:bidi="pt-PT"/>
      </w:rPr>
    </w:lvl>
    <w:lvl w:ilvl="2">
      <w:numFmt w:val="bullet"/>
      <w:lvlText w:val="•"/>
      <w:lvlJc w:val="left"/>
      <w:pPr>
        <w:ind w:left="2257" w:hanging="403"/>
      </w:pPr>
      <w:rPr>
        <w:rFonts w:hint="default"/>
        <w:lang w:val="pt-PT" w:eastAsia="pt-PT" w:bidi="pt-PT"/>
      </w:rPr>
    </w:lvl>
    <w:lvl w:ilvl="3">
      <w:numFmt w:val="bullet"/>
      <w:lvlText w:val="•"/>
      <w:lvlJc w:val="left"/>
      <w:pPr>
        <w:ind w:left="3135" w:hanging="403"/>
      </w:pPr>
      <w:rPr>
        <w:rFonts w:hint="default"/>
        <w:lang w:val="pt-PT" w:eastAsia="pt-PT" w:bidi="pt-PT"/>
      </w:rPr>
    </w:lvl>
    <w:lvl w:ilvl="4">
      <w:numFmt w:val="bullet"/>
      <w:lvlText w:val="•"/>
      <w:lvlJc w:val="left"/>
      <w:pPr>
        <w:ind w:left="4014" w:hanging="403"/>
      </w:pPr>
      <w:rPr>
        <w:rFonts w:hint="default"/>
        <w:lang w:val="pt-PT" w:eastAsia="pt-PT" w:bidi="pt-PT"/>
      </w:rPr>
    </w:lvl>
    <w:lvl w:ilvl="5">
      <w:numFmt w:val="bullet"/>
      <w:lvlText w:val="•"/>
      <w:lvlJc w:val="left"/>
      <w:pPr>
        <w:ind w:left="4893" w:hanging="403"/>
      </w:pPr>
      <w:rPr>
        <w:rFonts w:hint="default"/>
        <w:lang w:val="pt-PT" w:eastAsia="pt-PT" w:bidi="pt-PT"/>
      </w:rPr>
    </w:lvl>
    <w:lvl w:ilvl="6">
      <w:numFmt w:val="bullet"/>
      <w:lvlText w:val="•"/>
      <w:lvlJc w:val="left"/>
      <w:pPr>
        <w:ind w:left="5771" w:hanging="403"/>
      </w:pPr>
      <w:rPr>
        <w:rFonts w:hint="default"/>
        <w:lang w:val="pt-PT" w:eastAsia="pt-PT" w:bidi="pt-PT"/>
      </w:rPr>
    </w:lvl>
    <w:lvl w:ilvl="7">
      <w:numFmt w:val="bullet"/>
      <w:lvlText w:val="•"/>
      <w:lvlJc w:val="left"/>
      <w:pPr>
        <w:ind w:left="6650" w:hanging="403"/>
      </w:pPr>
      <w:rPr>
        <w:rFonts w:hint="default"/>
        <w:lang w:val="pt-PT" w:eastAsia="pt-PT" w:bidi="pt-PT"/>
      </w:rPr>
    </w:lvl>
    <w:lvl w:ilvl="8">
      <w:numFmt w:val="bullet"/>
      <w:lvlText w:val="•"/>
      <w:lvlJc w:val="left"/>
      <w:pPr>
        <w:ind w:left="7529" w:hanging="403"/>
      </w:pPr>
      <w:rPr>
        <w:rFonts w:hint="default"/>
        <w:lang w:val="pt-PT" w:eastAsia="pt-PT" w:bidi="pt-PT"/>
      </w:rPr>
    </w:lvl>
  </w:abstractNum>
  <w:abstractNum w:abstractNumId="1" w15:restartNumberingAfterBreak="0">
    <w:nsid w:val="7FC91E57"/>
    <w:multiLevelType w:val="hybridMultilevel"/>
    <w:tmpl w:val="4CDAC6C8"/>
    <w:lvl w:ilvl="0" w:tplc="9830128E">
      <w:start w:val="1"/>
      <w:numFmt w:val="decimal"/>
      <w:lvlText w:val="%1"/>
      <w:lvlJc w:val="left"/>
      <w:pPr>
        <w:ind w:left="302" w:hanging="201"/>
        <w:jc w:val="left"/>
      </w:pPr>
      <w:rPr>
        <w:rFonts w:ascii="Arial" w:eastAsia="Arial" w:hAnsi="Arial" w:cs="Arial" w:hint="default"/>
        <w:b/>
        <w:bCs/>
        <w:w w:val="99"/>
        <w:sz w:val="24"/>
        <w:szCs w:val="24"/>
        <w:lang w:val="pt-PT" w:eastAsia="pt-PT" w:bidi="pt-PT"/>
      </w:rPr>
    </w:lvl>
    <w:lvl w:ilvl="1" w:tplc="3000DDF0">
      <w:numFmt w:val="bullet"/>
      <w:lvlText w:val="•"/>
      <w:lvlJc w:val="left"/>
      <w:pPr>
        <w:ind w:left="300" w:hanging="201"/>
      </w:pPr>
      <w:rPr>
        <w:rFonts w:hint="default"/>
        <w:lang w:val="pt-PT" w:eastAsia="pt-PT" w:bidi="pt-PT"/>
      </w:rPr>
    </w:lvl>
    <w:lvl w:ilvl="2" w:tplc="E7204D76">
      <w:numFmt w:val="bullet"/>
      <w:lvlText w:val="•"/>
      <w:lvlJc w:val="left"/>
      <w:pPr>
        <w:ind w:left="500" w:hanging="201"/>
      </w:pPr>
      <w:rPr>
        <w:rFonts w:hint="default"/>
        <w:lang w:val="pt-PT" w:eastAsia="pt-PT" w:bidi="pt-PT"/>
      </w:rPr>
    </w:lvl>
    <w:lvl w:ilvl="3" w:tplc="21FE5B12">
      <w:numFmt w:val="bullet"/>
      <w:lvlText w:val="•"/>
      <w:lvlJc w:val="left"/>
      <w:pPr>
        <w:ind w:left="2380" w:hanging="201"/>
      </w:pPr>
      <w:rPr>
        <w:rFonts w:hint="default"/>
        <w:lang w:val="pt-PT" w:eastAsia="pt-PT" w:bidi="pt-PT"/>
      </w:rPr>
    </w:lvl>
    <w:lvl w:ilvl="4" w:tplc="37F89C2A">
      <w:numFmt w:val="bullet"/>
      <w:lvlText w:val="•"/>
      <w:lvlJc w:val="left"/>
      <w:pPr>
        <w:ind w:left="3366" w:hanging="201"/>
      </w:pPr>
      <w:rPr>
        <w:rFonts w:hint="default"/>
        <w:lang w:val="pt-PT" w:eastAsia="pt-PT" w:bidi="pt-PT"/>
      </w:rPr>
    </w:lvl>
    <w:lvl w:ilvl="5" w:tplc="7E5C0206">
      <w:numFmt w:val="bullet"/>
      <w:lvlText w:val="•"/>
      <w:lvlJc w:val="left"/>
      <w:pPr>
        <w:ind w:left="4353" w:hanging="201"/>
      </w:pPr>
      <w:rPr>
        <w:rFonts w:hint="default"/>
        <w:lang w:val="pt-PT" w:eastAsia="pt-PT" w:bidi="pt-PT"/>
      </w:rPr>
    </w:lvl>
    <w:lvl w:ilvl="6" w:tplc="06CC1F8A">
      <w:numFmt w:val="bullet"/>
      <w:lvlText w:val="•"/>
      <w:lvlJc w:val="left"/>
      <w:pPr>
        <w:ind w:left="5339" w:hanging="201"/>
      </w:pPr>
      <w:rPr>
        <w:rFonts w:hint="default"/>
        <w:lang w:val="pt-PT" w:eastAsia="pt-PT" w:bidi="pt-PT"/>
      </w:rPr>
    </w:lvl>
    <w:lvl w:ilvl="7" w:tplc="4DC299DE">
      <w:numFmt w:val="bullet"/>
      <w:lvlText w:val="•"/>
      <w:lvlJc w:val="left"/>
      <w:pPr>
        <w:ind w:left="6326" w:hanging="201"/>
      </w:pPr>
      <w:rPr>
        <w:rFonts w:hint="default"/>
        <w:lang w:val="pt-PT" w:eastAsia="pt-PT" w:bidi="pt-PT"/>
      </w:rPr>
    </w:lvl>
    <w:lvl w:ilvl="8" w:tplc="53009930">
      <w:numFmt w:val="bullet"/>
      <w:lvlText w:val="•"/>
      <w:lvlJc w:val="left"/>
      <w:pPr>
        <w:ind w:left="7313" w:hanging="201"/>
      </w:pPr>
      <w:rPr>
        <w:rFonts w:hint="default"/>
        <w:lang w:val="pt-PT" w:eastAsia="pt-PT" w:bidi="pt-P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2A0"/>
    <w:rsid w:val="00BE46F2"/>
    <w:rsid w:val="00BF22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F60EF72"/>
  <w15:docId w15:val="{7DB3AAAE-3DBD-4FEB-9B44-5A0B6EC7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pt-PT" w:eastAsia="pt-PT" w:bidi="pt-PT"/>
    </w:rPr>
  </w:style>
  <w:style w:type="paragraph" w:styleId="Ttulo1">
    <w:name w:val="heading 1"/>
    <w:basedOn w:val="Normal"/>
    <w:uiPriority w:val="9"/>
    <w:qFormat/>
    <w:pPr>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504" w:hanging="40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069.htm" TargetMode="External"/><Relationship Id="rId13" Type="http://schemas.openxmlformats.org/officeDocument/2006/relationships/hyperlink" Target="http://www.planalto.gov.br/ccivil_03/LEIS/L8069.htm" TargetMode="External"/><Relationship Id="rId18" Type="http://schemas.openxmlformats.org/officeDocument/2006/relationships/hyperlink" Target="http://www.planalto.gov.br/ccivil_03/LEIS/L8069.htm" TargetMode="External"/><Relationship Id="rId26" Type="http://schemas.openxmlformats.org/officeDocument/2006/relationships/hyperlink" Target="http://www.planalto.gov.br/ccivil_03/_Ato2007-2010/2009/Lei/L12" TargetMode="External"/><Relationship Id="rId3" Type="http://schemas.openxmlformats.org/officeDocument/2006/relationships/settings" Target="settings.xml"/><Relationship Id="rId21" Type="http://schemas.openxmlformats.org/officeDocument/2006/relationships/hyperlink" Target="http://www.planalto.gov.br/ccivil_03/LEIS/L8069.htm" TargetMode="External"/><Relationship Id="rId34" Type="http://schemas.openxmlformats.org/officeDocument/2006/relationships/hyperlink" Target="http://www.ambito-juridico.com.br/site/index.php?n_link=revista_artigos_leitura&amp;amp;artigo_id=16929&amp;amp;revista_caderno=14" TargetMode="External"/><Relationship Id="rId7" Type="http://schemas.openxmlformats.org/officeDocument/2006/relationships/hyperlink" Target="http://www.planalto.gov.br/ccivil_03/leis/L8069.htm" TargetMode="External"/><Relationship Id="rId12" Type="http://schemas.openxmlformats.org/officeDocument/2006/relationships/hyperlink" Target="http://www.planalto.gov.br/ccivil_03/LEIS/L8069.htm" TargetMode="External"/><Relationship Id="rId17" Type="http://schemas.openxmlformats.org/officeDocument/2006/relationships/hyperlink" Target="http://www.planalto.gov.br/ccivil_03/LEIS/L8069.htm" TargetMode="External"/><Relationship Id="rId25" Type="http://schemas.openxmlformats.org/officeDocument/2006/relationships/hyperlink" Target="http://www.planalto.gov.br/ccivil_03/_Ato2015-2018/2017/Lei/L13" TargetMode="External"/><Relationship Id="rId33" Type="http://schemas.openxmlformats.org/officeDocument/2006/relationships/hyperlink" Target="http://www.ambito-juridico.com.br/site/index.php?n_link=revista_artigos_leitura&amp;amp;artigo_id=16929&amp;amp;revista_caderno=14" TargetMode="External"/><Relationship Id="rId2" Type="http://schemas.openxmlformats.org/officeDocument/2006/relationships/styles" Target="styles.xml"/><Relationship Id="rId16" Type="http://schemas.openxmlformats.org/officeDocument/2006/relationships/hyperlink" Target="http://www.planalto.gov.br/ccivil_03/LEIS/L8069.htm" TargetMode="External"/><Relationship Id="rId20" Type="http://schemas.openxmlformats.org/officeDocument/2006/relationships/hyperlink" Target="http://www.planalto.gov.br/ccivil_03/LEIS/L8069.htm" TargetMode="External"/><Relationship Id="rId29" Type="http://schemas.openxmlformats.org/officeDocument/2006/relationships/hyperlink" Target="https://clahaidar.jusbrasil.com.br/artigos/232768201/conceitos-de-adocao" TargetMode="External"/><Relationship Id="rId1" Type="http://schemas.openxmlformats.org/officeDocument/2006/relationships/numbering" Target="numbering.xml"/><Relationship Id="rId6" Type="http://schemas.openxmlformats.org/officeDocument/2006/relationships/hyperlink" Target="mailto:professordimitre@hotmail.com" TargetMode="External"/><Relationship Id="rId11" Type="http://schemas.openxmlformats.org/officeDocument/2006/relationships/hyperlink" Target="http://www.planalto.gov.br/ccivil_03/LEIS/L8069.htm" TargetMode="External"/><Relationship Id="rId24" Type="http://schemas.openxmlformats.org/officeDocument/2006/relationships/hyperlink" Target="http://www.planalto.gov.br/ccivil_03/_Ato2015-2018/2017/Lei/L13509.htm" TargetMode="External"/><Relationship Id="rId32" Type="http://schemas.openxmlformats.org/officeDocument/2006/relationships/hyperlink" Target="http://www.ambito-juridico.com.br/site/index.php?n_link=revista_artigos_leitura&amp;amp;artigo_id=16929&amp;amp;revista_caderno=14" TargetMode="External"/><Relationship Id="rId37" Type="http://schemas.openxmlformats.org/officeDocument/2006/relationships/theme" Target="theme/theme1.xml"/><Relationship Id="rId5" Type="http://schemas.openxmlformats.org/officeDocument/2006/relationships/hyperlink" Target="mailto:laryssaang@hotmail.com" TargetMode="External"/><Relationship Id="rId15" Type="http://schemas.openxmlformats.org/officeDocument/2006/relationships/hyperlink" Target="http://www.planalto.gov.br/ccivil_03/LEIS/L8069.htm" TargetMode="External"/><Relationship Id="rId23" Type="http://schemas.openxmlformats.org/officeDocument/2006/relationships/hyperlink" Target="http://www.planalto.gov.br/ccivil_03/_Ato2015-2018/2017/Lei/L13509.htm" TargetMode="External"/><Relationship Id="rId28" Type="http://schemas.openxmlformats.org/officeDocument/2006/relationships/hyperlink" Target="http://www.ambito-juridico.com.br/site/index.php?n_link=revista_artigos_leitura&amp;amp;%20artigo_id=9266" TargetMode="External"/><Relationship Id="rId36" Type="http://schemas.openxmlformats.org/officeDocument/2006/relationships/fontTable" Target="fontTable.xml"/><Relationship Id="rId10" Type="http://schemas.openxmlformats.org/officeDocument/2006/relationships/hyperlink" Target="http://www.planalto.gov.br/ccivil_03/leis/L8069.htm" TargetMode="External"/><Relationship Id="rId19" Type="http://schemas.openxmlformats.org/officeDocument/2006/relationships/hyperlink" Target="http://www.planalto.gov.br/ccivil_03/LEIS/L8069.htm" TargetMode="External"/><Relationship Id="rId31" Type="http://schemas.openxmlformats.org/officeDocument/2006/relationships/hyperlink" Target="https://www.migalhas.com.br/Registralhas/98%2CMI272501%2C21048-A%2Blei%2B135092017%2Be%2Ba%2Bressurreicao%2Bda%2Badocao" TargetMode="External"/><Relationship Id="rId4" Type="http://schemas.openxmlformats.org/officeDocument/2006/relationships/webSettings" Target="webSettings.xml"/><Relationship Id="rId9" Type="http://schemas.openxmlformats.org/officeDocument/2006/relationships/hyperlink" Target="http://www.planalto.gov.br/ccivil_03/leis/L8069.htm" TargetMode="External"/><Relationship Id="rId14" Type="http://schemas.openxmlformats.org/officeDocument/2006/relationships/hyperlink" Target="http://www.planalto.gov.br/ccivil_03/LEIS/L8069.htm" TargetMode="External"/><Relationship Id="rId22" Type="http://schemas.openxmlformats.org/officeDocument/2006/relationships/hyperlink" Target="http://www.planalto.gov.br/ccivil_03/_Ato2011-2014/2013/Lei/L12812.htm" TargetMode="External"/><Relationship Id="rId27" Type="http://schemas.openxmlformats.org/officeDocument/2006/relationships/hyperlink" Target="http://www.ambito-juridico.com.br/site/index.php?n_link=revista_artigos_leitura&amp;amp;%20artigo_id=9266" TargetMode="External"/><Relationship Id="rId30" Type="http://schemas.openxmlformats.org/officeDocument/2006/relationships/hyperlink" Target="https://www.migalhas.com.br/Registralhas/98%2CMI272501%2C21048-A%2Blei%2B135092017%2Be%2Ba%2Bressurreicao%2Bda%2Badocao" TargetMode="External"/><Relationship Id="rId35" Type="http://schemas.openxmlformats.org/officeDocument/2006/relationships/hyperlink" Target="http://infanciaejuventude.tjrj.jus.br/informacoes/docs/cartil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6950</Words>
  <Characters>37530</Characters>
  <Application>Microsoft Office Word</Application>
  <DocSecurity>4</DocSecurity>
  <Lines>312</Lines>
  <Paragraphs>88</Paragraphs>
  <ScaleCrop>false</ScaleCrop>
  <Company/>
  <LinksUpToDate>false</LinksUpToDate>
  <CharactersWithSpaces>44392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romulonobregagouveia13@outlook.com</cp:lastModifiedBy>
  <cp:revision>2</cp:revision>
  <dcterms:created xsi:type="dcterms:W3CDTF">2018-11-24T18:51:00Z</dcterms:created>
  <dcterms:modified xsi:type="dcterms:W3CDTF">2018-11-24T18:51:00Z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2018-11-24T00:00:00Z</vt:filetime>
  </property>
  <property fmtid="{D5CDD505-2E9C-101B-9397-08002B2CF9AE}" pid="3" name="Creator">
    <vt:lpwstr>Microsoft® Word 2010</vt:lpwstr>
  </property>
  <property fmtid="{D5CDD505-2E9C-101B-9397-08002B2CF9AE}" pid="4" name="LastSaved">
    <vt:filetime>2018-11-24T00:00:00Z</vt:filetime>
  </property>
</Properties>
</file>