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8BA" w:rsidRPr="00133E14" w:rsidRDefault="009A1AE3">
      <w:pPr>
        <w:pStyle w:val="Normal1"/>
        <w:spacing w:after="0" w:line="360" w:lineRule="auto"/>
        <w:rPr>
          <w:rFonts w:ascii="Times New Roman" w:eastAsia="Times New Roman" w:hAnsi="Times New Roman" w:cs="Times New Roman"/>
          <w:b/>
          <w:sz w:val="24"/>
          <w:szCs w:val="24"/>
        </w:rPr>
      </w:pPr>
      <w:r w:rsidRPr="00133E14">
        <w:rPr>
          <w:rFonts w:ascii="Times New Roman" w:eastAsia="Times New Roman" w:hAnsi="Times New Roman" w:cs="Times New Roman"/>
          <w:b/>
          <w:sz w:val="24"/>
          <w:szCs w:val="24"/>
        </w:rPr>
        <w:t>CESED – CENTRO DE ENSINO SUPERIOR E DESENVOLVIMENTO</w:t>
      </w:r>
    </w:p>
    <w:p w:rsidR="005D18BA" w:rsidRPr="00133E14" w:rsidRDefault="009A1AE3">
      <w:pPr>
        <w:pStyle w:val="Normal1"/>
        <w:spacing w:after="0" w:line="360" w:lineRule="auto"/>
        <w:rPr>
          <w:rFonts w:ascii="Times New Roman" w:eastAsia="Times New Roman" w:hAnsi="Times New Roman" w:cs="Times New Roman"/>
          <w:b/>
          <w:sz w:val="24"/>
          <w:szCs w:val="24"/>
        </w:rPr>
      </w:pPr>
      <w:r w:rsidRPr="00133E14">
        <w:rPr>
          <w:rFonts w:ascii="Times New Roman" w:eastAsia="Times New Roman" w:hAnsi="Times New Roman" w:cs="Times New Roman"/>
          <w:b/>
          <w:sz w:val="24"/>
          <w:szCs w:val="24"/>
        </w:rPr>
        <w:t xml:space="preserve">UNIFACISA – CENTRO UNIVERSITÁRIO </w:t>
      </w:r>
    </w:p>
    <w:p w:rsidR="005D18BA" w:rsidRPr="00133E14" w:rsidRDefault="009A1AE3">
      <w:pPr>
        <w:pStyle w:val="Normal1"/>
        <w:spacing w:after="0" w:line="360" w:lineRule="auto"/>
        <w:rPr>
          <w:rFonts w:ascii="Times New Roman" w:eastAsia="Times New Roman" w:hAnsi="Times New Roman" w:cs="Times New Roman"/>
          <w:b/>
          <w:sz w:val="24"/>
          <w:szCs w:val="24"/>
        </w:rPr>
      </w:pPr>
      <w:r w:rsidRPr="00133E14">
        <w:rPr>
          <w:rFonts w:ascii="Times New Roman" w:eastAsia="Times New Roman" w:hAnsi="Times New Roman" w:cs="Times New Roman"/>
          <w:b/>
          <w:sz w:val="24"/>
          <w:szCs w:val="24"/>
        </w:rPr>
        <w:t>CURSO DE BACHARELADO EM DIREITO</w:t>
      </w:r>
    </w:p>
    <w:p w:rsidR="005D18BA" w:rsidRPr="00133E14" w:rsidRDefault="005D18BA" w:rsidP="00934508">
      <w:pPr>
        <w:pStyle w:val="Normal1"/>
        <w:spacing w:after="0" w:line="360" w:lineRule="auto"/>
        <w:rPr>
          <w:rFonts w:ascii="Times New Roman" w:eastAsia="Times New Roman" w:hAnsi="Times New Roman" w:cs="Times New Roman"/>
          <w:b/>
          <w:sz w:val="24"/>
          <w:szCs w:val="24"/>
        </w:rPr>
      </w:pPr>
    </w:p>
    <w:p w:rsidR="00934508" w:rsidRPr="00133E14" w:rsidRDefault="00934508" w:rsidP="00934508">
      <w:pPr>
        <w:pStyle w:val="Normal1"/>
        <w:spacing w:after="0" w:line="360" w:lineRule="auto"/>
        <w:rPr>
          <w:rFonts w:ascii="Times New Roman" w:eastAsia="Times New Roman" w:hAnsi="Times New Roman" w:cs="Times New Roman"/>
          <w:b/>
          <w:sz w:val="24"/>
          <w:szCs w:val="24"/>
        </w:rPr>
      </w:pPr>
    </w:p>
    <w:p w:rsidR="005D18BA" w:rsidRPr="00133E14" w:rsidRDefault="009A1AE3" w:rsidP="00934508">
      <w:pPr>
        <w:pStyle w:val="Normal1"/>
        <w:spacing w:after="0" w:line="360" w:lineRule="auto"/>
        <w:rPr>
          <w:rFonts w:ascii="Times New Roman" w:eastAsia="Times New Roman" w:hAnsi="Times New Roman" w:cs="Times New Roman"/>
          <w:b/>
          <w:sz w:val="24"/>
          <w:szCs w:val="24"/>
        </w:rPr>
      </w:pPr>
      <w:r w:rsidRPr="00133E14">
        <w:rPr>
          <w:rFonts w:ascii="Times New Roman" w:eastAsia="Times New Roman" w:hAnsi="Times New Roman" w:cs="Times New Roman"/>
          <w:b/>
          <w:sz w:val="24"/>
          <w:szCs w:val="24"/>
        </w:rPr>
        <w:t xml:space="preserve">BRUNA TAYANA FERREIRA DE OLIVEIRA </w:t>
      </w:r>
    </w:p>
    <w:p w:rsidR="00934508" w:rsidRPr="00133E14" w:rsidRDefault="00934508" w:rsidP="00934508">
      <w:pPr>
        <w:pStyle w:val="Normal1"/>
        <w:spacing w:after="0" w:line="360" w:lineRule="auto"/>
        <w:rPr>
          <w:rFonts w:ascii="Times New Roman" w:eastAsia="Times New Roman" w:hAnsi="Times New Roman" w:cs="Times New Roman"/>
          <w:b/>
          <w:sz w:val="24"/>
          <w:szCs w:val="24"/>
        </w:rPr>
      </w:pPr>
    </w:p>
    <w:p w:rsidR="00934508" w:rsidRPr="00133E14" w:rsidRDefault="00934508" w:rsidP="00934508">
      <w:pPr>
        <w:pStyle w:val="Normal1"/>
        <w:spacing w:after="0" w:line="360" w:lineRule="auto"/>
        <w:rPr>
          <w:rFonts w:ascii="Times New Roman" w:eastAsia="Times New Roman" w:hAnsi="Times New Roman" w:cs="Times New Roman"/>
          <w:b/>
          <w:sz w:val="24"/>
          <w:szCs w:val="24"/>
        </w:rPr>
      </w:pPr>
    </w:p>
    <w:p w:rsidR="00934508" w:rsidRPr="00133E14" w:rsidRDefault="00934508" w:rsidP="00934508">
      <w:pPr>
        <w:pStyle w:val="Normal1"/>
        <w:spacing w:after="0" w:line="360" w:lineRule="auto"/>
        <w:rPr>
          <w:rFonts w:ascii="Times New Roman" w:eastAsia="Times New Roman" w:hAnsi="Times New Roman" w:cs="Times New Roman"/>
          <w:b/>
          <w:sz w:val="24"/>
          <w:szCs w:val="24"/>
        </w:rPr>
      </w:pPr>
    </w:p>
    <w:p w:rsidR="00934508" w:rsidRPr="00133E14" w:rsidRDefault="00934508" w:rsidP="00934508">
      <w:pPr>
        <w:pStyle w:val="Normal1"/>
        <w:spacing w:after="0" w:line="360" w:lineRule="auto"/>
        <w:rPr>
          <w:rFonts w:ascii="Times New Roman" w:eastAsia="Times New Roman" w:hAnsi="Times New Roman" w:cs="Times New Roman"/>
          <w:b/>
          <w:sz w:val="24"/>
          <w:szCs w:val="24"/>
        </w:rPr>
      </w:pPr>
    </w:p>
    <w:p w:rsidR="00934508" w:rsidRPr="00133E14" w:rsidRDefault="00934508" w:rsidP="00934508">
      <w:pPr>
        <w:pStyle w:val="Normal1"/>
        <w:spacing w:after="0" w:line="360" w:lineRule="auto"/>
        <w:rPr>
          <w:rFonts w:ascii="Times New Roman" w:eastAsia="Times New Roman" w:hAnsi="Times New Roman" w:cs="Times New Roman"/>
          <w:b/>
          <w:sz w:val="24"/>
          <w:szCs w:val="24"/>
        </w:rPr>
      </w:pPr>
    </w:p>
    <w:p w:rsidR="00934508" w:rsidRPr="00133E14" w:rsidRDefault="00934508" w:rsidP="00934508">
      <w:pPr>
        <w:pStyle w:val="Normal1"/>
        <w:spacing w:after="0" w:line="360" w:lineRule="auto"/>
        <w:rPr>
          <w:rFonts w:ascii="Times New Roman" w:eastAsia="Times New Roman" w:hAnsi="Times New Roman" w:cs="Times New Roman"/>
          <w:b/>
          <w:sz w:val="24"/>
          <w:szCs w:val="24"/>
        </w:rPr>
      </w:pPr>
    </w:p>
    <w:p w:rsidR="00934508" w:rsidRPr="00133E14" w:rsidRDefault="00934508" w:rsidP="00934508">
      <w:pPr>
        <w:pStyle w:val="Normal1"/>
        <w:spacing w:after="0" w:line="360" w:lineRule="auto"/>
        <w:rPr>
          <w:rFonts w:ascii="Times New Roman" w:eastAsia="Times New Roman" w:hAnsi="Times New Roman" w:cs="Times New Roman"/>
          <w:b/>
          <w:sz w:val="24"/>
          <w:szCs w:val="24"/>
        </w:rPr>
      </w:pPr>
    </w:p>
    <w:p w:rsidR="00934508" w:rsidRPr="00133E14" w:rsidRDefault="00934508" w:rsidP="00934508">
      <w:pPr>
        <w:pStyle w:val="Normal1"/>
        <w:spacing w:after="0" w:line="360" w:lineRule="auto"/>
        <w:rPr>
          <w:rFonts w:ascii="Times New Roman" w:eastAsia="Times New Roman" w:hAnsi="Times New Roman" w:cs="Times New Roman"/>
          <w:b/>
          <w:sz w:val="24"/>
          <w:szCs w:val="24"/>
        </w:rPr>
      </w:pPr>
    </w:p>
    <w:p w:rsidR="00934508" w:rsidRPr="00133E14" w:rsidRDefault="00934508" w:rsidP="00934508">
      <w:pPr>
        <w:pStyle w:val="Normal1"/>
        <w:spacing w:after="0" w:line="360" w:lineRule="auto"/>
        <w:rPr>
          <w:rFonts w:ascii="Times New Roman" w:eastAsia="Times New Roman" w:hAnsi="Times New Roman" w:cs="Times New Roman"/>
          <w:b/>
          <w:sz w:val="24"/>
          <w:szCs w:val="24"/>
        </w:rPr>
      </w:pPr>
    </w:p>
    <w:p w:rsidR="00934508" w:rsidRPr="00133E14" w:rsidRDefault="00934508" w:rsidP="00934508">
      <w:pPr>
        <w:pStyle w:val="Normal1"/>
        <w:spacing w:after="0" w:line="360" w:lineRule="auto"/>
        <w:rPr>
          <w:rFonts w:ascii="Times New Roman" w:eastAsia="Times New Roman" w:hAnsi="Times New Roman" w:cs="Times New Roman"/>
          <w:b/>
          <w:sz w:val="24"/>
          <w:szCs w:val="24"/>
        </w:rPr>
      </w:pPr>
    </w:p>
    <w:p w:rsidR="005D18BA" w:rsidRPr="00133E14" w:rsidRDefault="009A1AE3">
      <w:pPr>
        <w:pStyle w:val="Normal1"/>
        <w:spacing w:after="0" w:line="360" w:lineRule="auto"/>
        <w:jc w:val="center"/>
        <w:rPr>
          <w:rFonts w:ascii="Times New Roman" w:eastAsia="Times New Roman" w:hAnsi="Times New Roman" w:cs="Times New Roman"/>
          <w:b/>
          <w:sz w:val="24"/>
          <w:szCs w:val="24"/>
        </w:rPr>
      </w:pPr>
      <w:r w:rsidRPr="00133E14">
        <w:rPr>
          <w:rFonts w:ascii="Times New Roman" w:eastAsia="Times New Roman" w:hAnsi="Times New Roman" w:cs="Times New Roman"/>
          <w:b/>
          <w:sz w:val="24"/>
          <w:szCs w:val="24"/>
        </w:rPr>
        <w:t xml:space="preserve">ALIENAÇÃO PARENTAL: </w:t>
      </w:r>
      <w:r w:rsidR="001E1C48">
        <w:rPr>
          <w:rFonts w:ascii="Times New Roman" w:eastAsia="Times New Roman" w:hAnsi="Times New Roman" w:cs="Times New Roman"/>
          <w:b/>
          <w:sz w:val="24"/>
          <w:szCs w:val="24"/>
        </w:rPr>
        <w:t>estado da arte</w:t>
      </w:r>
      <w:r w:rsidR="008C4F76">
        <w:rPr>
          <w:rFonts w:ascii="Times New Roman" w:eastAsia="Times New Roman" w:hAnsi="Times New Roman" w:cs="Times New Roman"/>
          <w:b/>
          <w:sz w:val="24"/>
          <w:szCs w:val="24"/>
        </w:rPr>
        <w:t>, oito anos após a Lei nº 12.318/2010</w:t>
      </w:r>
      <w:r w:rsidR="001E1C48">
        <w:rPr>
          <w:rFonts w:ascii="Times New Roman" w:eastAsia="Times New Roman" w:hAnsi="Times New Roman" w:cs="Times New Roman"/>
          <w:b/>
          <w:sz w:val="24"/>
          <w:szCs w:val="24"/>
        </w:rPr>
        <w:t>.</w:t>
      </w:r>
    </w:p>
    <w:p w:rsidR="005D18BA" w:rsidRPr="00133E14" w:rsidRDefault="005D18BA">
      <w:pPr>
        <w:pStyle w:val="Normal1"/>
        <w:spacing w:after="0" w:line="360" w:lineRule="auto"/>
        <w:jc w:val="both"/>
        <w:rPr>
          <w:rFonts w:ascii="Times New Roman" w:eastAsia="Times New Roman" w:hAnsi="Times New Roman" w:cs="Times New Roman"/>
          <w:b/>
          <w:sz w:val="24"/>
          <w:szCs w:val="24"/>
        </w:rPr>
      </w:pPr>
    </w:p>
    <w:p w:rsidR="005D18BA" w:rsidRPr="00133E14" w:rsidRDefault="005D18BA">
      <w:pPr>
        <w:pStyle w:val="Normal1"/>
        <w:spacing w:after="0" w:line="360" w:lineRule="auto"/>
        <w:jc w:val="both"/>
        <w:rPr>
          <w:rFonts w:ascii="Times New Roman" w:eastAsia="Times New Roman" w:hAnsi="Times New Roman" w:cs="Times New Roman"/>
          <w:b/>
          <w:sz w:val="24"/>
          <w:szCs w:val="24"/>
        </w:rPr>
      </w:pPr>
    </w:p>
    <w:p w:rsidR="005D18BA" w:rsidRPr="00133E14" w:rsidRDefault="005D18BA">
      <w:pPr>
        <w:pStyle w:val="Normal1"/>
        <w:spacing w:after="0" w:line="360" w:lineRule="auto"/>
        <w:jc w:val="both"/>
        <w:rPr>
          <w:rFonts w:ascii="Times New Roman" w:eastAsia="Times New Roman" w:hAnsi="Times New Roman" w:cs="Times New Roman"/>
          <w:b/>
          <w:sz w:val="24"/>
          <w:szCs w:val="24"/>
        </w:rPr>
      </w:pPr>
    </w:p>
    <w:p w:rsidR="005D18BA" w:rsidRPr="00133E14" w:rsidRDefault="005D18BA">
      <w:pPr>
        <w:pStyle w:val="Normal1"/>
        <w:spacing w:after="0" w:line="360" w:lineRule="auto"/>
        <w:jc w:val="both"/>
        <w:rPr>
          <w:rFonts w:ascii="Times New Roman" w:eastAsia="Times New Roman" w:hAnsi="Times New Roman" w:cs="Times New Roman"/>
          <w:b/>
          <w:sz w:val="24"/>
          <w:szCs w:val="24"/>
        </w:rPr>
      </w:pPr>
    </w:p>
    <w:p w:rsidR="005D18BA" w:rsidRPr="00133E14" w:rsidRDefault="005D18BA">
      <w:pPr>
        <w:pStyle w:val="Normal1"/>
        <w:spacing w:after="0" w:line="360" w:lineRule="auto"/>
        <w:jc w:val="both"/>
        <w:rPr>
          <w:rFonts w:ascii="Times New Roman" w:eastAsia="Times New Roman" w:hAnsi="Times New Roman" w:cs="Times New Roman"/>
          <w:b/>
          <w:sz w:val="24"/>
          <w:szCs w:val="24"/>
        </w:rPr>
      </w:pPr>
    </w:p>
    <w:p w:rsidR="005D18BA" w:rsidRPr="00133E14" w:rsidRDefault="005D18BA">
      <w:pPr>
        <w:pStyle w:val="Normal1"/>
        <w:spacing w:after="0" w:line="360" w:lineRule="auto"/>
        <w:jc w:val="both"/>
        <w:rPr>
          <w:rFonts w:ascii="Times New Roman" w:eastAsia="Times New Roman" w:hAnsi="Times New Roman" w:cs="Times New Roman"/>
          <w:b/>
          <w:sz w:val="24"/>
          <w:szCs w:val="24"/>
        </w:rPr>
      </w:pPr>
    </w:p>
    <w:p w:rsidR="005D18BA" w:rsidRPr="00133E14" w:rsidRDefault="005D18BA">
      <w:pPr>
        <w:pStyle w:val="Normal1"/>
        <w:spacing w:after="0" w:line="360" w:lineRule="auto"/>
        <w:jc w:val="both"/>
        <w:rPr>
          <w:rFonts w:ascii="Times New Roman" w:eastAsia="Times New Roman" w:hAnsi="Times New Roman" w:cs="Times New Roman"/>
          <w:b/>
          <w:sz w:val="24"/>
          <w:szCs w:val="24"/>
        </w:rPr>
      </w:pPr>
    </w:p>
    <w:p w:rsidR="005D18BA" w:rsidRPr="00133E14" w:rsidRDefault="005D18BA">
      <w:pPr>
        <w:pStyle w:val="Normal1"/>
        <w:spacing w:after="0" w:line="360" w:lineRule="auto"/>
        <w:jc w:val="both"/>
        <w:rPr>
          <w:rFonts w:ascii="Times New Roman" w:eastAsia="Times New Roman" w:hAnsi="Times New Roman" w:cs="Times New Roman"/>
          <w:b/>
          <w:sz w:val="24"/>
          <w:szCs w:val="24"/>
        </w:rPr>
      </w:pPr>
    </w:p>
    <w:p w:rsidR="005D18BA" w:rsidRPr="00133E14" w:rsidRDefault="005D18BA">
      <w:pPr>
        <w:pStyle w:val="Normal1"/>
        <w:spacing w:after="0" w:line="360" w:lineRule="auto"/>
        <w:jc w:val="both"/>
        <w:rPr>
          <w:rFonts w:ascii="Times New Roman" w:eastAsia="Times New Roman" w:hAnsi="Times New Roman" w:cs="Times New Roman"/>
          <w:b/>
          <w:sz w:val="24"/>
          <w:szCs w:val="24"/>
        </w:rPr>
      </w:pPr>
    </w:p>
    <w:p w:rsidR="005D18BA" w:rsidRPr="00133E14" w:rsidRDefault="005D18BA">
      <w:pPr>
        <w:pStyle w:val="Normal1"/>
        <w:spacing w:after="0" w:line="360" w:lineRule="auto"/>
        <w:jc w:val="both"/>
        <w:rPr>
          <w:rFonts w:ascii="Times New Roman" w:eastAsia="Times New Roman" w:hAnsi="Times New Roman" w:cs="Times New Roman"/>
          <w:b/>
          <w:sz w:val="24"/>
          <w:szCs w:val="24"/>
        </w:rPr>
      </w:pPr>
    </w:p>
    <w:p w:rsidR="005D18BA" w:rsidRPr="00133E14" w:rsidRDefault="005D18BA">
      <w:pPr>
        <w:pStyle w:val="Normal1"/>
        <w:spacing w:after="0" w:line="360" w:lineRule="auto"/>
        <w:jc w:val="both"/>
        <w:rPr>
          <w:rFonts w:ascii="Times New Roman" w:eastAsia="Times New Roman" w:hAnsi="Times New Roman" w:cs="Times New Roman"/>
          <w:b/>
          <w:sz w:val="24"/>
          <w:szCs w:val="24"/>
        </w:rPr>
      </w:pPr>
    </w:p>
    <w:p w:rsidR="005D18BA" w:rsidRPr="00133E14" w:rsidRDefault="005D18BA">
      <w:pPr>
        <w:pStyle w:val="Normal1"/>
        <w:spacing w:after="0" w:line="360" w:lineRule="auto"/>
        <w:jc w:val="both"/>
        <w:rPr>
          <w:rFonts w:ascii="Times New Roman" w:eastAsia="Times New Roman" w:hAnsi="Times New Roman" w:cs="Times New Roman"/>
          <w:b/>
          <w:sz w:val="24"/>
          <w:szCs w:val="24"/>
        </w:rPr>
      </w:pPr>
    </w:p>
    <w:p w:rsidR="005D18BA" w:rsidRPr="00133E14" w:rsidRDefault="005D18BA">
      <w:pPr>
        <w:pStyle w:val="Normal1"/>
        <w:spacing w:after="0" w:line="360" w:lineRule="auto"/>
        <w:jc w:val="both"/>
        <w:rPr>
          <w:rFonts w:ascii="Times New Roman" w:eastAsia="Times New Roman" w:hAnsi="Times New Roman" w:cs="Times New Roman"/>
          <w:b/>
          <w:sz w:val="24"/>
          <w:szCs w:val="24"/>
        </w:rPr>
      </w:pPr>
    </w:p>
    <w:p w:rsidR="005D18BA" w:rsidRPr="00133E14" w:rsidRDefault="005D18BA">
      <w:pPr>
        <w:pStyle w:val="Normal1"/>
        <w:spacing w:after="0" w:line="360" w:lineRule="auto"/>
        <w:jc w:val="both"/>
        <w:rPr>
          <w:rFonts w:ascii="Times New Roman" w:eastAsia="Times New Roman" w:hAnsi="Times New Roman" w:cs="Times New Roman"/>
          <w:b/>
          <w:sz w:val="24"/>
          <w:szCs w:val="24"/>
        </w:rPr>
      </w:pPr>
    </w:p>
    <w:p w:rsidR="005D18BA" w:rsidRPr="00133E14" w:rsidRDefault="009A1AE3">
      <w:pPr>
        <w:pStyle w:val="Normal1"/>
        <w:spacing w:after="0" w:line="360" w:lineRule="auto"/>
        <w:jc w:val="center"/>
        <w:rPr>
          <w:rFonts w:ascii="Times New Roman" w:eastAsia="Times New Roman" w:hAnsi="Times New Roman" w:cs="Times New Roman"/>
          <w:b/>
          <w:sz w:val="24"/>
          <w:szCs w:val="24"/>
        </w:rPr>
      </w:pPr>
      <w:r w:rsidRPr="00133E14">
        <w:rPr>
          <w:rFonts w:ascii="Times New Roman" w:eastAsia="Times New Roman" w:hAnsi="Times New Roman" w:cs="Times New Roman"/>
          <w:b/>
          <w:sz w:val="24"/>
          <w:szCs w:val="24"/>
        </w:rPr>
        <w:t>CAMPINA GRANDE-PB</w:t>
      </w:r>
    </w:p>
    <w:p w:rsidR="005D18BA" w:rsidRPr="00133E14" w:rsidRDefault="009A1AE3" w:rsidP="00934508">
      <w:pPr>
        <w:pStyle w:val="Normal1"/>
        <w:spacing w:after="0" w:line="360" w:lineRule="auto"/>
        <w:jc w:val="center"/>
        <w:rPr>
          <w:rFonts w:ascii="Times New Roman" w:eastAsia="Times New Roman" w:hAnsi="Times New Roman" w:cs="Times New Roman"/>
          <w:b/>
          <w:sz w:val="24"/>
          <w:szCs w:val="24"/>
        </w:rPr>
      </w:pPr>
      <w:r w:rsidRPr="00133E14">
        <w:rPr>
          <w:rFonts w:ascii="Times New Roman" w:eastAsia="Times New Roman" w:hAnsi="Times New Roman" w:cs="Times New Roman"/>
          <w:b/>
          <w:sz w:val="24"/>
          <w:szCs w:val="24"/>
        </w:rPr>
        <w:t>2018</w:t>
      </w:r>
      <w:r w:rsidR="00934508" w:rsidRPr="00133E14">
        <w:rPr>
          <w:rFonts w:ascii="Times New Roman" w:eastAsia="Times New Roman" w:hAnsi="Times New Roman" w:cs="Times New Roman"/>
          <w:b/>
          <w:sz w:val="24"/>
          <w:szCs w:val="24"/>
        </w:rPr>
        <w:br w:type="page"/>
      </w:r>
    </w:p>
    <w:p w:rsidR="005D18BA" w:rsidRPr="00133E14" w:rsidRDefault="009A1AE3">
      <w:pPr>
        <w:pStyle w:val="Normal1"/>
        <w:spacing w:after="0" w:line="360" w:lineRule="auto"/>
        <w:jc w:val="center"/>
        <w:rPr>
          <w:rFonts w:ascii="Times New Roman" w:eastAsia="Times New Roman" w:hAnsi="Times New Roman" w:cs="Times New Roman"/>
          <w:sz w:val="24"/>
          <w:szCs w:val="24"/>
        </w:rPr>
      </w:pPr>
      <w:r w:rsidRPr="00133E14">
        <w:rPr>
          <w:rFonts w:ascii="Times New Roman" w:eastAsia="Times New Roman" w:hAnsi="Times New Roman" w:cs="Times New Roman"/>
          <w:sz w:val="24"/>
          <w:szCs w:val="24"/>
        </w:rPr>
        <w:lastRenderedPageBreak/>
        <w:t xml:space="preserve">BRUNA TAYANA FERREIRA DE OLIVEIRA </w:t>
      </w:r>
    </w:p>
    <w:p w:rsidR="005D18BA" w:rsidRPr="00133E14" w:rsidRDefault="005D18BA" w:rsidP="00934508">
      <w:pPr>
        <w:pStyle w:val="Normal1"/>
        <w:spacing w:after="0" w:line="360" w:lineRule="auto"/>
        <w:rPr>
          <w:rFonts w:ascii="Times New Roman" w:eastAsia="Times New Roman" w:hAnsi="Times New Roman" w:cs="Times New Roman"/>
          <w:b/>
          <w:sz w:val="24"/>
          <w:szCs w:val="24"/>
        </w:rPr>
      </w:pPr>
    </w:p>
    <w:p w:rsidR="00934508" w:rsidRPr="00133E14" w:rsidRDefault="00934508" w:rsidP="00934508">
      <w:pPr>
        <w:pStyle w:val="Normal1"/>
        <w:spacing w:after="0" w:line="360" w:lineRule="auto"/>
        <w:rPr>
          <w:rFonts w:ascii="Times New Roman" w:eastAsia="Times New Roman" w:hAnsi="Times New Roman" w:cs="Times New Roman"/>
          <w:b/>
          <w:sz w:val="24"/>
          <w:szCs w:val="24"/>
        </w:rPr>
      </w:pPr>
    </w:p>
    <w:p w:rsidR="00934508" w:rsidRPr="00133E14" w:rsidRDefault="00934508" w:rsidP="00934508">
      <w:pPr>
        <w:pStyle w:val="Normal1"/>
        <w:spacing w:after="0" w:line="360" w:lineRule="auto"/>
        <w:rPr>
          <w:rFonts w:ascii="Times New Roman" w:eastAsia="Times New Roman" w:hAnsi="Times New Roman" w:cs="Times New Roman"/>
          <w:b/>
          <w:sz w:val="24"/>
          <w:szCs w:val="24"/>
        </w:rPr>
      </w:pPr>
    </w:p>
    <w:p w:rsidR="00934508" w:rsidRPr="00133E14" w:rsidRDefault="00934508" w:rsidP="00934508">
      <w:pPr>
        <w:pStyle w:val="Normal1"/>
        <w:spacing w:after="0" w:line="360" w:lineRule="auto"/>
        <w:rPr>
          <w:rFonts w:ascii="Times New Roman" w:eastAsia="Times New Roman" w:hAnsi="Times New Roman" w:cs="Times New Roman"/>
          <w:b/>
          <w:sz w:val="24"/>
          <w:szCs w:val="24"/>
        </w:rPr>
      </w:pPr>
    </w:p>
    <w:p w:rsidR="00934508" w:rsidRPr="00133E14" w:rsidRDefault="00934508" w:rsidP="00934508">
      <w:pPr>
        <w:pStyle w:val="Normal1"/>
        <w:spacing w:after="0" w:line="360" w:lineRule="auto"/>
        <w:rPr>
          <w:rFonts w:ascii="Times New Roman" w:eastAsia="Times New Roman" w:hAnsi="Times New Roman" w:cs="Times New Roman"/>
          <w:b/>
          <w:sz w:val="24"/>
          <w:szCs w:val="24"/>
        </w:rPr>
      </w:pPr>
    </w:p>
    <w:p w:rsidR="00934508" w:rsidRPr="00133E14" w:rsidRDefault="00934508" w:rsidP="00934508">
      <w:pPr>
        <w:pStyle w:val="Normal1"/>
        <w:spacing w:after="0" w:line="360" w:lineRule="auto"/>
        <w:rPr>
          <w:rFonts w:ascii="Times New Roman" w:eastAsia="Times New Roman" w:hAnsi="Times New Roman" w:cs="Times New Roman"/>
          <w:sz w:val="24"/>
          <w:szCs w:val="24"/>
        </w:rPr>
      </w:pPr>
    </w:p>
    <w:p w:rsidR="008C4F76" w:rsidRPr="008C4F76" w:rsidRDefault="008C4F76" w:rsidP="008C4F76">
      <w:pPr>
        <w:pStyle w:val="Normal1"/>
        <w:spacing w:after="0" w:line="360" w:lineRule="auto"/>
        <w:jc w:val="center"/>
        <w:rPr>
          <w:rFonts w:ascii="Times New Roman" w:eastAsia="Times New Roman" w:hAnsi="Times New Roman" w:cs="Times New Roman"/>
          <w:sz w:val="24"/>
          <w:szCs w:val="24"/>
        </w:rPr>
      </w:pPr>
      <w:r w:rsidRPr="008C4F76">
        <w:rPr>
          <w:rFonts w:ascii="Times New Roman" w:eastAsia="Times New Roman" w:hAnsi="Times New Roman" w:cs="Times New Roman"/>
          <w:sz w:val="24"/>
          <w:szCs w:val="24"/>
        </w:rPr>
        <w:t xml:space="preserve">ALIENAÇÃO PARENTAL: </w:t>
      </w:r>
      <w:r>
        <w:rPr>
          <w:rFonts w:ascii="Times New Roman" w:eastAsia="Times New Roman" w:hAnsi="Times New Roman" w:cs="Times New Roman"/>
          <w:sz w:val="24"/>
          <w:szCs w:val="24"/>
        </w:rPr>
        <w:t>estado da arte</w:t>
      </w:r>
      <w:r w:rsidRPr="008C4F76">
        <w:rPr>
          <w:rFonts w:ascii="Times New Roman" w:eastAsia="Times New Roman" w:hAnsi="Times New Roman" w:cs="Times New Roman"/>
          <w:sz w:val="24"/>
          <w:szCs w:val="24"/>
        </w:rPr>
        <w:t>, oito anos após a Lei nº 12.318/2010</w:t>
      </w:r>
      <w:r w:rsidR="001E1C48">
        <w:rPr>
          <w:rFonts w:ascii="Times New Roman" w:eastAsia="Times New Roman" w:hAnsi="Times New Roman" w:cs="Times New Roman"/>
          <w:sz w:val="24"/>
          <w:szCs w:val="24"/>
        </w:rPr>
        <w:t>.</w:t>
      </w:r>
    </w:p>
    <w:p w:rsidR="005D18BA" w:rsidRPr="00133E14" w:rsidRDefault="005D18BA">
      <w:pPr>
        <w:pStyle w:val="Normal1"/>
        <w:spacing w:after="0" w:line="360" w:lineRule="auto"/>
        <w:jc w:val="both"/>
        <w:rPr>
          <w:rFonts w:ascii="Times New Roman" w:eastAsia="Times New Roman" w:hAnsi="Times New Roman" w:cs="Times New Roman"/>
          <w:b/>
          <w:sz w:val="24"/>
          <w:szCs w:val="24"/>
        </w:rPr>
      </w:pPr>
    </w:p>
    <w:p w:rsidR="005D18BA" w:rsidRPr="00133E14" w:rsidRDefault="005D18BA">
      <w:pPr>
        <w:pStyle w:val="Normal1"/>
        <w:spacing w:after="0" w:line="360" w:lineRule="auto"/>
        <w:jc w:val="both"/>
        <w:rPr>
          <w:rFonts w:ascii="Times New Roman" w:eastAsia="Times New Roman" w:hAnsi="Times New Roman" w:cs="Times New Roman"/>
          <w:b/>
          <w:sz w:val="24"/>
          <w:szCs w:val="24"/>
        </w:rPr>
      </w:pPr>
    </w:p>
    <w:p w:rsidR="005D18BA" w:rsidRPr="00133E14" w:rsidRDefault="005D18BA">
      <w:pPr>
        <w:pStyle w:val="Normal1"/>
        <w:spacing w:after="0" w:line="360" w:lineRule="auto"/>
        <w:jc w:val="both"/>
        <w:rPr>
          <w:rFonts w:ascii="Times New Roman" w:eastAsia="Times New Roman" w:hAnsi="Times New Roman" w:cs="Times New Roman"/>
          <w:b/>
          <w:sz w:val="24"/>
          <w:szCs w:val="24"/>
        </w:rPr>
      </w:pPr>
    </w:p>
    <w:p w:rsidR="005D18BA" w:rsidRPr="00133E14" w:rsidRDefault="005D18BA">
      <w:pPr>
        <w:pStyle w:val="Normal1"/>
        <w:spacing w:after="0" w:line="360" w:lineRule="auto"/>
        <w:jc w:val="both"/>
        <w:rPr>
          <w:rFonts w:ascii="Times New Roman" w:eastAsia="Times New Roman" w:hAnsi="Times New Roman" w:cs="Times New Roman"/>
          <w:b/>
          <w:sz w:val="24"/>
          <w:szCs w:val="24"/>
        </w:rPr>
      </w:pPr>
    </w:p>
    <w:p w:rsidR="005D18BA" w:rsidRPr="00133E14" w:rsidRDefault="005D18BA">
      <w:pPr>
        <w:pStyle w:val="Normal1"/>
        <w:spacing w:after="0" w:line="360" w:lineRule="auto"/>
        <w:jc w:val="both"/>
        <w:rPr>
          <w:rFonts w:ascii="Times New Roman" w:eastAsia="Times New Roman" w:hAnsi="Times New Roman" w:cs="Times New Roman"/>
          <w:b/>
          <w:sz w:val="24"/>
          <w:szCs w:val="24"/>
        </w:rPr>
      </w:pPr>
    </w:p>
    <w:p w:rsidR="005D18BA" w:rsidRPr="00133E14" w:rsidRDefault="005D18BA">
      <w:pPr>
        <w:pStyle w:val="Normal1"/>
        <w:spacing w:after="0" w:line="360" w:lineRule="auto"/>
        <w:jc w:val="both"/>
        <w:rPr>
          <w:rFonts w:ascii="Times New Roman" w:eastAsia="Times New Roman" w:hAnsi="Times New Roman" w:cs="Times New Roman"/>
          <w:b/>
          <w:sz w:val="24"/>
          <w:szCs w:val="24"/>
        </w:rPr>
      </w:pPr>
    </w:p>
    <w:p w:rsidR="005D18BA" w:rsidRPr="00133E14" w:rsidRDefault="005D18BA">
      <w:pPr>
        <w:pStyle w:val="Normal1"/>
        <w:spacing w:after="0" w:line="360" w:lineRule="auto"/>
        <w:jc w:val="both"/>
        <w:rPr>
          <w:rFonts w:ascii="Times New Roman" w:eastAsia="Times New Roman" w:hAnsi="Times New Roman" w:cs="Times New Roman"/>
          <w:b/>
          <w:sz w:val="24"/>
          <w:szCs w:val="24"/>
        </w:rPr>
      </w:pPr>
    </w:p>
    <w:p w:rsidR="00934508" w:rsidRPr="00133E14" w:rsidRDefault="00934508" w:rsidP="00934508">
      <w:pPr>
        <w:spacing w:after="0" w:line="240" w:lineRule="auto"/>
        <w:ind w:left="4536"/>
        <w:jc w:val="both"/>
        <w:rPr>
          <w:rFonts w:ascii="Times New Roman" w:hAnsi="Times New Roman" w:cs="Times New Roman"/>
        </w:rPr>
      </w:pPr>
      <w:r w:rsidRPr="00133E14">
        <w:rPr>
          <w:rFonts w:ascii="Times New Roman" w:hAnsi="Times New Roman" w:cs="Times New Roman"/>
        </w:rPr>
        <w:t xml:space="preserve">Trabalho de Conclusão de Curso apresentado como pré-requisito para a obtenção do título de Bacharel em Direito pela </w:t>
      </w:r>
      <w:proofErr w:type="spellStart"/>
      <w:proofErr w:type="gramStart"/>
      <w:r w:rsidRPr="00133E14">
        <w:rPr>
          <w:rFonts w:ascii="Times New Roman" w:hAnsi="Times New Roman" w:cs="Times New Roman"/>
        </w:rPr>
        <w:t>UniFacisa</w:t>
      </w:r>
      <w:proofErr w:type="spellEnd"/>
      <w:proofErr w:type="gramEnd"/>
      <w:r w:rsidRPr="00133E14">
        <w:rPr>
          <w:rFonts w:ascii="Times New Roman" w:hAnsi="Times New Roman" w:cs="Times New Roman"/>
        </w:rPr>
        <w:t xml:space="preserve"> – Centro Universitário.</w:t>
      </w:r>
    </w:p>
    <w:p w:rsidR="00934508" w:rsidRPr="00133E14" w:rsidRDefault="00934508" w:rsidP="00934508">
      <w:pPr>
        <w:spacing w:after="0" w:line="240" w:lineRule="auto"/>
        <w:ind w:left="4536"/>
        <w:jc w:val="both"/>
        <w:rPr>
          <w:rFonts w:ascii="Times New Roman" w:hAnsi="Times New Roman" w:cs="Times New Roman"/>
        </w:rPr>
      </w:pPr>
      <w:r w:rsidRPr="00133E14">
        <w:rPr>
          <w:rFonts w:ascii="Times New Roman" w:hAnsi="Times New Roman" w:cs="Times New Roman"/>
        </w:rPr>
        <w:t xml:space="preserve">Orientador de TCO: </w:t>
      </w:r>
      <w:proofErr w:type="spellStart"/>
      <w:r w:rsidRPr="00133E14">
        <w:rPr>
          <w:rFonts w:ascii="Times New Roman" w:hAnsi="Times New Roman" w:cs="Times New Roman"/>
        </w:rPr>
        <w:t>Dimitre</w:t>
      </w:r>
      <w:proofErr w:type="spellEnd"/>
      <w:r w:rsidRPr="00133E14">
        <w:rPr>
          <w:rFonts w:ascii="Times New Roman" w:hAnsi="Times New Roman" w:cs="Times New Roman"/>
        </w:rPr>
        <w:t xml:space="preserve"> </w:t>
      </w:r>
      <w:r w:rsidR="001E1C48">
        <w:rPr>
          <w:rFonts w:ascii="Times New Roman" w:hAnsi="Times New Roman" w:cs="Times New Roman"/>
        </w:rPr>
        <w:t xml:space="preserve">Braga </w:t>
      </w:r>
      <w:r w:rsidRPr="00133E14">
        <w:rPr>
          <w:rFonts w:ascii="Times New Roman" w:hAnsi="Times New Roman" w:cs="Times New Roman"/>
        </w:rPr>
        <w:t>Soares</w:t>
      </w:r>
      <w:r w:rsidR="001E1C48">
        <w:rPr>
          <w:rFonts w:ascii="Times New Roman" w:hAnsi="Times New Roman" w:cs="Times New Roman"/>
        </w:rPr>
        <w:t xml:space="preserve"> de Carvalho</w:t>
      </w:r>
    </w:p>
    <w:p w:rsidR="00934508" w:rsidRPr="00133E14" w:rsidRDefault="00934508" w:rsidP="00934508">
      <w:pPr>
        <w:spacing w:after="0" w:line="240" w:lineRule="auto"/>
        <w:ind w:left="4536"/>
        <w:jc w:val="both"/>
        <w:rPr>
          <w:rFonts w:ascii="Times New Roman" w:hAnsi="Times New Roman" w:cs="Times New Roman"/>
        </w:rPr>
      </w:pPr>
      <w:r w:rsidRPr="00133E14">
        <w:rPr>
          <w:rFonts w:ascii="Times New Roman" w:hAnsi="Times New Roman" w:cs="Times New Roman"/>
        </w:rPr>
        <w:t>Área de Concentração: Direito Privado</w:t>
      </w:r>
    </w:p>
    <w:p w:rsidR="00934508" w:rsidRPr="00133E14" w:rsidRDefault="00934508" w:rsidP="00934508">
      <w:pPr>
        <w:spacing w:after="0" w:line="240" w:lineRule="auto"/>
        <w:ind w:left="4536"/>
        <w:jc w:val="both"/>
        <w:rPr>
          <w:rFonts w:ascii="Times New Roman" w:hAnsi="Times New Roman" w:cs="Times New Roman"/>
        </w:rPr>
      </w:pPr>
      <w:r w:rsidRPr="00133E14">
        <w:rPr>
          <w:rFonts w:ascii="Times New Roman" w:hAnsi="Times New Roman" w:cs="Times New Roman"/>
        </w:rPr>
        <w:t>Linha de Pesquisa: Direito civil e empresarial na contemporaneidade</w:t>
      </w:r>
    </w:p>
    <w:p w:rsidR="005D18BA" w:rsidRPr="00133E14" w:rsidRDefault="005D18BA">
      <w:pPr>
        <w:pStyle w:val="Normal1"/>
        <w:spacing w:after="0" w:line="360" w:lineRule="auto"/>
        <w:jc w:val="both"/>
        <w:rPr>
          <w:rFonts w:ascii="Times New Roman" w:eastAsia="Times New Roman" w:hAnsi="Times New Roman" w:cs="Times New Roman"/>
          <w:b/>
          <w:sz w:val="24"/>
          <w:szCs w:val="24"/>
        </w:rPr>
      </w:pPr>
    </w:p>
    <w:p w:rsidR="005D18BA" w:rsidRPr="00133E14" w:rsidRDefault="005D18BA">
      <w:pPr>
        <w:pStyle w:val="Normal1"/>
        <w:spacing w:after="0" w:line="360" w:lineRule="auto"/>
        <w:jc w:val="both"/>
        <w:rPr>
          <w:rFonts w:ascii="Times New Roman" w:eastAsia="Times New Roman" w:hAnsi="Times New Roman" w:cs="Times New Roman"/>
          <w:b/>
          <w:sz w:val="24"/>
          <w:szCs w:val="24"/>
        </w:rPr>
      </w:pPr>
    </w:p>
    <w:p w:rsidR="005D18BA" w:rsidRPr="00133E14" w:rsidRDefault="005D18BA">
      <w:pPr>
        <w:pStyle w:val="Normal1"/>
        <w:spacing w:after="0" w:line="360" w:lineRule="auto"/>
        <w:jc w:val="both"/>
        <w:rPr>
          <w:rFonts w:ascii="Times New Roman" w:eastAsia="Times New Roman" w:hAnsi="Times New Roman" w:cs="Times New Roman"/>
          <w:b/>
          <w:sz w:val="24"/>
          <w:szCs w:val="24"/>
        </w:rPr>
      </w:pPr>
    </w:p>
    <w:p w:rsidR="005D18BA" w:rsidRPr="00133E14" w:rsidRDefault="005D18BA">
      <w:pPr>
        <w:pStyle w:val="Normal1"/>
        <w:spacing w:after="0" w:line="360" w:lineRule="auto"/>
        <w:jc w:val="both"/>
        <w:rPr>
          <w:rFonts w:ascii="Times New Roman" w:eastAsia="Times New Roman" w:hAnsi="Times New Roman" w:cs="Times New Roman"/>
          <w:b/>
          <w:sz w:val="24"/>
          <w:szCs w:val="24"/>
        </w:rPr>
      </w:pPr>
    </w:p>
    <w:p w:rsidR="005D18BA" w:rsidRPr="00133E14" w:rsidRDefault="005D18BA">
      <w:pPr>
        <w:pStyle w:val="Normal1"/>
        <w:spacing w:after="0" w:line="360" w:lineRule="auto"/>
        <w:jc w:val="center"/>
        <w:rPr>
          <w:rFonts w:ascii="Times New Roman" w:eastAsia="Times New Roman" w:hAnsi="Times New Roman" w:cs="Times New Roman"/>
          <w:b/>
          <w:sz w:val="24"/>
          <w:szCs w:val="24"/>
        </w:rPr>
      </w:pPr>
    </w:p>
    <w:p w:rsidR="00934508" w:rsidRPr="00133E14" w:rsidRDefault="00934508">
      <w:pPr>
        <w:pStyle w:val="Normal1"/>
        <w:spacing w:after="0" w:line="360" w:lineRule="auto"/>
        <w:jc w:val="center"/>
        <w:rPr>
          <w:rFonts w:ascii="Times New Roman" w:eastAsia="Times New Roman" w:hAnsi="Times New Roman" w:cs="Times New Roman"/>
          <w:b/>
          <w:sz w:val="24"/>
          <w:szCs w:val="24"/>
        </w:rPr>
      </w:pPr>
    </w:p>
    <w:p w:rsidR="00934508" w:rsidRPr="00133E14" w:rsidRDefault="00934508">
      <w:pPr>
        <w:pStyle w:val="Normal1"/>
        <w:spacing w:after="0" w:line="360" w:lineRule="auto"/>
        <w:jc w:val="center"/>
        <w:rPr>
          <w:rFonts w:ascii="Times New Roman" w:eastAsia="Times New Roman" w:hAnsi="Times New Roman" w:cs="Times New Roman"/>
          <w:b/>
          <w:sz w:val="24"/>
          <w:szCs w:val="24"/>
        </w:rPr>
      </w:pPr>
    </w:p>
    <w:p w:rsidR="00934508" w:rsidRPr="00133E14" w:rsidRDefault="00934508">
      <w:pPr>
        <w:pStyle w:val="Normal1"/>
        <w:spacing w:after="0" w:line="360" w:lineRule="auto"/>
        <w:jc w:val="center"/>
        <w:rPr>
          <w:rFonts w:ascii="Times New Roman" w:eastAsia="Times New Roman" w:hAnsi="Times New Roman" w:cs="Times New Roman"/>
          <w:b/>
          <w:sz w:val="24"/>
          <w:szCs w:val="24"/>
        </w:rPr>
      </w:pPr>
    </w:p>
    <w:p w:rsidR="00934508" w:rsidRPr="00133E14" w:rsidRDefault="00934508">
      <w:pPr>
        <w:pStyle w:val="Normal1"/>
        <w:spacing w:after="0" w:line="360" w:lineRule="auto"/>
        <w:jc w:val="center"/>
        <w:rPr>
          <w:rFonts w:ascii="Times New Roman" w:eastAsia="Times New Roman" w:hAnsi="Times New Roman" w:cs="Times New Roman"/>
          <w:b/>
          <w:sz w:val="24"/>
          <w:szCs w:val="24"/>
        </w:rPr>
      </w:pPr>
    </w:p>
    <w:p w:rsidR="00934508" w:rsidRPr="00133E14" w:rsidRDefault="00934508">
      <w:pPr>
        <w:pStyle w:val="Normal1"/>
        <w:spacing w:after="0" w:line="360" w:lineRule="auto"/>
        <w:jc w:val="center"/>
        <w:rPr>
          <w:rFonts w:ascii="Times New Roman" w:eastAsia="Times New Roman" w:hAnsi="Times New Roman" w:cs="Times New Roman"/>
          <w:b/>
          <w:sz w:val="24"/>
          <w:szCs w:val="24"/>
        </w:rPr>
      </w:pPr>
    </w:p>
    <w:p w:rsidR="00934508" w:rsidRPr="00133E14" w:rsidRDefault="00934508">
      <w:pPr>
        <w:pStyle w:val="Normal1"/>
        <w:spacing w:after="0" w:line="360" w:lineRule="auto"/>
        <w:jc w:val="center"/>
        <w:rPr>
          <w:rFonts w:ascii="Times New Roman" w:eastAsia="Times New Roman" w:hAnsi="Times New Roman" w:cs="Times New Roman"/>
          <w:b/>
          <w:sz w:val="24"/>
          <w:szCs w:val="24"/>
        </w:rPr>
      </w:pPr>
    </w:p>
    <w:p w:rsidR="00934508" w:rsidRPr="00133E14" w:rsidRDefault="00934508">
      <w:pPr>
        <w:pStyle w:val="Normal1"/>
        <w:spacing w:after="0" w:line="360" w:lineRule="auto"/>
        <w:jc w:val="center"/>
        <w:rPr>
          <w:rFonts w:ascii="Times New Roman" w:eastAsia="Times New Roman" w:hAnsi="Times New Roman" w:cs="Times New Roman"/>
          <w:b/>
          <w:sz w:val="24"/>
          <w:szCs w:val="24"/>
        </w:rPr>
      </w:pPr>
    </w:p>
    <w:p w:rsidR="005D18BA" w:rsidRPr="00133E14" w:rsidRDefault="00934508">
      <w:pPr>
        <w:pStyle w:val="Normal1"/>
        <w:spacing w:after="0" w:line="360" w:lineRule="auto"/>
        <w:jc w:val="center"/>
        <w:rPr>
          <w:rFonts w:ascii="Times New Roman" w:eastAsia="Times New Roman" w:hAnsi="Times New Roman" w:cs="Times New Roman"/>
          <w:sz w:val="24"/>
          <w:szCs w:val="24"/>
        </w:rPr>
      </w:pPr>
      <w:r w:rsidRPr="00133E14">
        <w:rPr>
          <w:rFonts w:ascii="Times New Roman" w:eastAsia="Times New Roman" w:hAnsi="Times New Roman" w:cs="Times New Roman"/>
          <w:sz w:val="24"/>
          <w:szCs w:val="24"/>
        </w:rPr>
        <w:t>Campina Grande - PB</w:t>
      </w:r>
    </w:p>
    <w:p w:rsidR="005D18BA" w:rsidRPr="00133E14" w:rsidRDefault="009A1AE3" w:rsidP="00934508">
      <w:pPr>
        <w:pStyle w:val="Normal1"/>
        <w:spacing w:after="0" w:line="360" w:lineRule="auto"/>
        <w:jc w:val="center"/>
        <w:rPr>
          <w:rFonts w:ascii="Times New Roman" w:eastAsia="Times New Roman" w:hAnsi="Times New Roman" w:cs="Times New Roman"/>
          <w:sz w:val="24"/>
          <w:szCs w:val="24"/>
        </w:rPr>
      </w:pPr>
      <w:r w:rsidRPr="00133E14">
        <w:rPr>
          <w:rFonts w:ascii="Times New Roman" w:eastAsia="Times New Roman" w:hAnsi="Times New Roman" w:cs="Times New Roman"/>
          <w:sz w:val="24"/>
          <w:szCs w:val="24"/>
        </w:rPr>
        <w:t>2018</w:t>
      </w:r>
      <w:r w:rsidR="00934508" w:rsidRPr="00133E14">
        <w:rPr>
          <w:rFonts w:ascii="Times New Roman" w:eastAsia="Times New Roman" w:hAnsi="Times New Roman" w:cs="Times New Roman"/>
          <w:sz w:val="24"/>
          <w:szCs w:val="24"/>
        </w:rPr>
        <w:br w:type="page"/>
      </w:r>
    </w:p>
    <w:p w:rsidR="00934508" w:rsidRDefault="00934508" w:rsidP="00934508">
      <w:pPr>
        <w:spacing w:after="0" w:line="240" w:lineRule="auto"/>
        <w:rPr>
          <w:rFonts w:ascii="Times New Roman" w:eastAsia="Times New Roman" w:hAnsi="Times New Roman" w:cs="Times New Roman"/>
          <w:sz w:val="24"/>
          <w:szCs w:val="24"/>
        </w:rPr>
      </w:pPr>
    </w:p>
    <w:p w:rsidR="008C4F76" w:rsidRDefault="008C4F76" w:rsidP="00934508">
      <w:pPr>
        <w:spacing w:after="0" w:line="240" w:lineRule="auto"/>
        <w:rPr>
          <w:rFonts w:ascii="Times New Roman" w:eastAsia="Times New Roman" w:hAnsi="Times New Roman" w:cs="Times New Roman"/>
          <w:sz w:val="24"/>
          <w:szCs w:val="24"/>
        </w:rPr>
      </w:pPr>
    </w:p>
    <w:p w:rsidR="008C4F76" w:rsidRDefault="008C4F76" w:rsidP="00934508">
      <w:pPr>
        <w:spacing w:after="0" w:line="240" w:lineRule="auto"/>
        <w:rPr>
          <w:rFonts w:ascii="Times New Roman" w:eastAsia="Times New Roman" w:hAnsi="Times New Roman" w:cs="Times New Roman"/>
          <w:sz w:val="24"/>
          <w:szCs w:val="24"/>
        </w:rPr>
      </w:pPr>
    </w:p>
    <w:p w:rsidR="008C4F76" w:rsidRDefault="008C4F76" w:rsidP="00934508">
      <w:pPr>
        <w:spacing w:after="0" w:line="240" w:lineRule="auto"/>
        <w:rPr>
          <w:rFonts w:ascii="Times New Roman" w:eastAsia="Times New Roman" w:hAnsi="Times New Roman" w:cs="Times New Roman"/>
          <w:sz w:val="24"/>
          <w:szCs w:val="24"/>
        </w:rPr>
      </w:pPr>
    </w:p>
    <w:p w:rsidR="008C4F76" w:rsidRDefault="008C4F76" w:rsidP="00934508">
      <w:pPr>
        <w:spacing w:after="0" w:line="240" w:lineRule="auto"/>
        <w:rPr>
          <w:rFonts w:ascii="Times New Roman" w:eastAsia="Times New Roman" w:hAnsi="Times New Roman" w:cs="Times New Roman"/>
          <w:sz w:val="24"/>
          <w:szCs w:val="24"/>
        </w:rPr>
      </w:pPr>
    </w:p>
    <w:p w:rsidR="008C4F76" w:rsidRDefault="008C4F76" w:rsidP="00934508">
      <w:pPr>
        <w:spacing w:after="0" w:line="240" w:lineRule="auto"/>
        <w:rPr>
          <w:rFonts w:ascii="Times New Roman" w:eastAsia="Times New Roman" w:hAnsi="Times New Roman" w:cs="Times New Roman"/>
          <w:sz w:val="24"/>
          <w:szCs w:val="24"/>
        </w:rPr>
      </w:pPr>
    </w:p>
    <w:p w:rsidR="008C4F76" w:rsidRDefault="008C4F76" w:rsidP="00934508">
      <w:pPr>
        <w:spacing w:after="0" w:line="240" w:lineRule="auto"/>
        <w:rPr>
          <w:rFonts w:ascii="Times New Roman" w:eastAsia="Times New Roman" w:hAnsi="Times New Roman" w:cs="Times New Roman"/>
          <w:sz w:val="24"/>
          <w:szCs w:val="24"/>
        </w:rPr>
      </w:pPr>
    </w:p>
    <w:p w:rsidR="008C4F76" w:rsidRDefault="008C4F76" w:rsidP="00934508">
      <w:pPr>
        <w:spacing w:after="0" w:line="240" w:lineRule="auto"/>
        <w:rPr>
          <w:rFonts w:ascii="Times New Roman" w:eastAsia="Times New Roman" w:hAnsi="Times New Roman" w:cs="Times New Roman"/>
          <w:sz w:val="24"/>
          <w:szCs w:val="24"/>
        </w:rPr>
      </w:pPr>
    </w:p>
    <w:p w:rsidR="008C4F76" w:rsidRDefault="008C4F76" w:rsidP="00934508">
      <w:pPr>
        <w:spacing w:after="0" w:line="240" w:lineRule="auto"/>
        <w:rPr>
          <w:rFonts w:ascii="Times New Roman" w:eastAsia="Times New Roman" w:hAnsi="Times New Roman" w:cs="Times New Roman"/>
          <w:sz w:val="24"/>
          <w:szCs w:val="24"/>
        </w:rPr>
      </w:pPr>
    </w:p>
    <w:p w:rsidR="008C4F76" w:rsidRDefault="008C4F76" w:rsidP="00934508">
      <w:pPr>
        <w:spacing w:after="0" w:line="240" w:lineRule="auto"/>
        <w:rPr>
          <w:rFonts w:ascii="Times New Roman" w:eastAsia="Times New Roman" w:hAnsi="Times New Roman" w:cs="Times New Roman"/>
          <w:sz w:val="24"/>
          <w:szCs w:val="24"/>
        </w:rPr>
      </w:pPr>
    </w:p>
    <w:p w:rsidR="008C4F76" w:rsidRDefault="008C4F76" w:rsidP="00934508">
      <w:pPr>
        <w:spacing w:after="0" w:line="240" w:lineRule="auto"/>
        <w:rPr>
          <w:rFonts w:ascii="Times New Roman" w:eastAsia="Times New Roman" w:hAnsi="Times New Roman" w:cs="Times New Roman"/>
          <w:sz w:val="24"/>
          <w:szCs w:val="24"/>
        </w:rPr>
      </w:pPr>
    </w:p>
    <w:p w:rsidR="008C4F76" w:rsidRPr="00133E14" w:rsidRDefault="008C4F76" w:rsidP="00934508">
      <w:pPr>
        <w:spacing w:after="0" w:line="240" w:lineRule="auto"/>
        <w:rPr>
          <w:rFonts w:ascii="Times New Roman" w:hAnsi="Times New Roman" w:cs="Times New Roman"/>
          <w:b/>
          <w:sz w:val="24"/>
          <w:szCs w:val="24"/>
        </w:rPr>
      </w:pPr>
    </w:p>
    <w:p w:rsidR="00934508" w:rsidRPr="00133E14" w:rsidRDefault="00934508" w:rsidP="00934508">
      <w:pPr>
        <w:spacing w:after="0" w:line="240" w:lineRule="auto"/>
        <w:rPr>
          <w:rFonts w:ascii="Times New Roman" w:hAnsi="Times New Roman" w:cs="Times New Roman"/>
          <w:b/>
          <w:sz w:val="24"/>
          <w:szCs w:val="24"/>
        </w:rPr>
      </w:pPr>
    </w:p>
    <w:p w:rsidR="00934508" w:rsidRPr="00133E14" w:rsidRDefault="00934508" w:rsidP="00934508">
      <w:pPr>
        <w:spacing w:after="0" w:line="240" w:lineRule="auto"/>
        <w:rPr>
          <w:rFonts w:ascii="Times New Roman" w:hAnsi="Times New Roman" w:cs="Times New Roman"/>
          <w:b/>
          <w:sz w:val="24"/>
          <w:szCs w:val="24"/>
        </w:rPr>
      </w:pPr>
    </w:p>
    <w:p w:rsidR="00934508" w:rsidRPr="00133E14" w:rsidRDefault="00934508" w:rsidP="00934508">
      <w:pPr>
        <w:spacing w:after="0" w:line="240" w:lineRule="auto"/>
        <w:rPr>
          <w:rFonts w:ascii="Times New Roman" w:hAnsi="Times New Roman" w:cs="Times New Roman"/>
          <w:b/>
          <w:sz w:val="24"/>
          <w:szCs w:val="24"/>
        </w:rPr>
      </w:pPr>
    </w:p>
    <w:p w:rsidR="00934508" w:rsidRPr="00133E14" w:rsidRDefault="00934508" w:rsidP="00934508">
      <w:pPr>
        <w:spacing w:after="0" w:line="240" w:lineRule="auto"/>
        <w:rPr>
          <w:rFonts w:ascii="Times New Roman" w:hAnsi="Times New Roman" w:cs="Times New Roman"/>
          <w:b/>
          <w:sz w:val="24"/>
          <w:szCs w:val="24"/>
        </w:rPr>
      </w:pPr>
    </w:p>
    <w:p w:rsidR="00934508" w:rsidRPr="00133E14" w:rsidRDefault="00934508" w:rsidP="00934508">
      <w:pPr>
        <w:spacing w:after="0" w:line="240" w:lineRule="auto"/>
        <w:ind w:left="4536"/>
        <w:jc w:val="both"/>
        <w:rPr>
          <w:rFonts w:ascii="Times New Roman" w:hAnsi="Times New Roman" w:cs="Times New Roman"/>
        </w:rPr>
      </w:pPr>
      <w:r w:rsidRPr="00133E14">
        <w:rPr>
          <w:rFonts w:ascii="Times New Roman" w:hAnsi="Times New Roman" w:cs="Times New Roman"/>
        </w:rPr>
        <w:t>Trabalho de Conclusão de Curso</w:t>
      </w:r>
      <w:r w:rsidR="008C4F76">
        <w:rPr>
          <w:rFonts w:ascii="Times New Roman" w:hAnsi="Times New Roman" w:cs="Times New Roman"/>
        </w:rPr>
        <w:t xml:space="preserve"> – Artigo científico – Alienação Parental: estado da arte, oito anos ap</w:t>
      </w:r>
      <w:r w:rsidR="000B3868">
        <w:rPr>
          <w:rFonts w:ascii="Times New Roman" w:hAnsi="Times New Roman" w:cs="Times New Roman"/>
        </w:rPr>
        <w:t>ós a Lei nº 12.318/2010 -</w:t>
      </w:r>
      <w:r w:rsidRPr="00133E14">
        <w:rPr>
          <w:rFonts w:ascii="Times New Roman" w:hAnsi="Times New Roman" w:cs="Times New Roman"/>
        </w:rPr>
        <w:t xml:space="preserve"> apresentado como pré-requisito para a obtenção do título de Bacharel em Direito pela </w:t>
      </w:r>
      <w:proofErr w:type="spellStart"/>
      <w:proofErr w:type="gramStart"/>
      <w:r w:rsidRPr="00133E14">
        <w:rPr>
          <w:rFonts w:ascii="Times New Roman" w:hAnsi="Times New Roman" w:cs="Times New Roman"/>
        </w:rPr>
        <w:t>UniFacisa</w:t>
      </w:r>
      <w:proofErr w:type="spellEnd"/>
      <w:proofErr w:type="gramEnd"/>
      <w:r w:rsidRPr="00133E14">
        <w:rPr>
          <w:rFonts w:ascii="Times New Roman" w:hAnsi="Times New Roman" w:cs="Times New Roman"/>
        </w:rPr>
        <w:t xml:space="preserve"> – Centro Universitário.</w:t>
      </w:r>
    </w:p>
    <w:p w:rsidR="00934508" w:rsidRPr="00133E14" w:rsidRDefault="00BC04CB" w:rsidP="00934508">
      <w:pPr>
        <w:spacing w:after="0" w:line="240" w:lineRule="auto"/>
        <w:ind w:left="4536"/>
        <w:jc w:val="both"/>
        <w:rPr>
          <w:rFonts w:ascii="Times New Roman" w:hAnsi="Times New Roman" w:cs="Times New Roman"/>
        </w:rPr>
      </w:pPr>
      <w:r>
        <w:rPr>
          <w:rFonts w:ascii="Times New Roman" w:hAnsi="Times New Roman" w:cs="Times New Roman"/>
        </w:rPr>
        <w:t xml:space="preserve">Orientador de TCO: </w:t>
      </w:r>
      <w:proofErr w:type="spellStart"/>
      <w:r w:rsidR="00934508" w:rsidRPr="00133E14">
        <w:rPr>
          <w:rFonts w:ascii="Times New Roman" w:hAnsi="Times New Roman" w:cs="Times New Roman"/>
        </w:rPr>
        <w:t>Dimitre</w:t>
      </w:r>
      <w:proofErr w:type="spellEnd"/>
      <w:r w:rsidR="00934508" w:rsidRPr="00133E14">
        <w:rPr>
          <w:rFonts w:ascii="Times New Roman" w:hAnsi="Times New Roman" w:cs="Times New Roman"/>
        </w:rPr>
        <w:t xml:space="preserve"> </w:t>
      </w:r>
      <w:r>
        <w:rPr>
          <w:rFonts w:ascii="Times New Roman" w:hAnsi="Times New Roman" w:cs="Times New Roman"/>
        </w:rPr>
        <w:t xml:space="preserve">Braga </w:t>
      </w:r>
      <w:r w:rsidR="00934508" w:rsidRPr="00133E14">
        <w:rPr>
          <w:rFonts w:ascii="Times New Roman" w:hAnsi="Times New Roman" w:cs="Times New Roman"/>
        </w:rPr>
        <w:t>Soares</w:t>
      </w:r>
      <w:r>
        <w:rPr>
          <w:rFonts w:ascii="Times New Roman" w:hAnsi="Times New Roman" w:cs="Times New Roman"/>
        </w:rPr>
        <w:t xml:space="preserve"> de carvalho</w:t>
      </w:r>
    </w:p>
    <w:p w:rsidR="00934508" w:rsidRPr="00133E14" w:rsidRDefault="00934508" w:rsidP="00934508">
      <w:pPr>
        <w:spacing w:after="0" w:line="240" w:lineRule="auto"/>
        <w:ind w:left="4536"/>
        <w:jc w:val="both"/>
        <w:rPr>
          <w:rFonts w:ascii="Times New Roman" w:hAnsi="Times New Roman" w:cs="Times New Roman"/>
        </w:rPr>
      </w:pPr>
      <w:r w:rsidRPr="00133E14">
        <w:rPr>
          <w:rFonts w:ascii="Times New Roman" w:hAnsi="Times New Roman" w:cs="Times New Roman"/>
        </w:rPr>
        <w:t>Área de Concentração: Direito Privado</w:t>
      </w:r>
    </w:p>
    <w:p w:rsidR="00934508" w:rsidRPr="00133E14" w:rsidRDefault="00934508" w:rsidP="00934508">
      <w:pPr>
        <w:spacing w:after="0" w:line="240" w:lineRule="auto"/>
        <w:ind w:left="4536"/>
        <w:jc w:val="both"/>
        <w:rPr>
          <w:rFonts w:ascii="Times New Roman" w:hAnsi="Times New Roman" w:cs="Times New Roman"/>
        </w:rPr>
      </w:pPr>
      <w:r w:rsidRPr="00133E14">
        <w:rPr>
          <w:rFonts w:ascii="Times New Roman" w:hAnsi="Times New Roman" w:cs="Times New Roman"/>
        </w:rPr>
        <w:t>Linha de Pesquisa: Direito civil e empresarial na contemporaneidade</w:t>
      </w:r>
    </w:p>
    <w:p w:rsidR="00934508" w:rsidRPr="00133E14" w:rsidRDefault="00934508" w:rsidP="00934508">
      <w:pPr>
        <w:rPr>
          <w:rFonts w:ascii="Times New Roman" w:hAnsi="Times New Roman" w:cs="Times New Roman"/>
          <w:sz w:val="24"/>
          <w:szCs w:val="24"/>
        </w:rPr>
      </w:pPr>
    </w:p>
    <w:p w:rsidR="00934508" w:rsidRPr="00133E14" w:rsidRDefault="00934508" w:rsidP="00934508">
      <w:pPr>
        <w:ind w:firstLine="4536"/>
        <w:rPr>
          <w:rFonts w:ascii="Times New Roman" w:hAnsi="Times New Roman" w:cs="Times New Roman"/>
          <w:sz w:val="24"/>
          <w:szCs w:val="24"/>
        </w:rPr>
      </w:pPr>
      <w:r w:rsidRPr="00133E14">
        <w:rPr>
          <w:rFonts w:ascii="Times New Roman" w:hAnsi="Times New Roman" w:cs="Times New Roman"/>
          <w:sz w:val="24"/>
          <w:szCs w:val="24"/>
        </w:rPr>
        <w:t>APROVADO EM: _____/______/______</w:t>
      </w:r>
    </w:p>
    <w:p w:rsidR="00934508" w:rsidRPr="00133E14" w:rsidRDefault="00934508" w:rsidP="00934508">
      <w:pPr>
        <w:ind w:firstLine="4536"/>
        <w:rPr>
          <w:rFonts w:ascii="Times New Roman" w:hAnsi="Times New Roman" w:cs="Times New Roman"/>
          <w:sz w:val="24"/>
          <w:szCs w:val="24"/>
        </w:rPr>
      </w:pPr>
      <w:r w:rsidRPr="00133E14">
        <w:rPr>
          <w:rFonts w:ascii="Times New Roman" w:hAnsi="Times New Roman" w:cs="Times New Roman"/>
          <w:sz w:val="24"/>
          <w:szCs w:val="24"/>
        </w:rPr>
        <w:t>BANCA EXAMINADORA</w:t>
      </w:r>
    </w:p>
    <w:p w:rsidR="00934508" w:rsidRPr="00133E14" w:rsidRDefault="00934508" w:rsidP="00934508">
      <w:pPr>
        <w:ind w:firstLine="4536"/>
        <w:rPr>
          <w:rFonts w:ascii="Times New Roman" w:hAnsi="Times New Roman" w:cs="Times New Roman"/>
          <w:sz w:val="24"/>
          <w:szCs w:val="24"/>
        </w:rPr>
      </w:pPr>
    </w:p>
    <w:p w:rsidR="00934508" w:rsidRPr="00133E14" w:rsidRDefault="00934508" w:rsidP="00934508">
      <w:pPr>
        <w:spacing w:after="0" w:line="240" w:lineRule="auto"/>
        <w:ind w:firstLine="4536"/>
        <w:rPr>
          <w:rFonts w:ascii="Times New Roman" w:hAnsi="Times New Roman" w:cs="Times New Roman"/>
          <w:sz w:val="24"/>
          <w:szCs w:val="24"/>
        </w:rPr>
      </w:pPr>
      <w:r w:rsidRPr="00133E14">
        <w:rPr>
          <w:rFonts w:ascii="Times New Roman" w:hAnsi="Times New Roman" w:cs="Times New Roman"/>
          <w:sz w:val="24"/>
          <w:szCs w:val="24"/>
        </w:rPr>
        <w:t>_____________________________________</w:t>
      </w:r>
    </w:p>
    <w:p w:rsidR="00934508" w:rsidRPr="00133E14" w:rsidRDefault="00934508" w:rsidP="00E93987">
      <w:pPr>
        <w:spacing w:after="0" w:line="240" w:lineRule="auto"/>
        <w:ind w:left="4536"/>
        <w:rPr>
          <w:rFonts w:ascii="Times New Roman" w:hAnsi="Times New Roman" w:cs="Times New Roman"/>
          <w:sz w:val="24"/>
          <w:szCs w:val="24"/>
        </w:rPr>
      </w:pPr>
      <w:proofErr w:type="spellStart"/>
      <w:r w:rsidRPr="00133E14">
        <w:rPr>
          <w:rFonts w:ascii="Times New Roman" w:hAnsi="Times New Roman" w:cs="Times New Roman"/>
          <w:sz w:val="24"/>
          <w:szCs w:val="24"/>
        </w:rPr>
        <w:t>Profº</w:t>
      </w:r>
      <w:proofErr w:type="spellEnd"/>
      <w:r w:rsidRPr="00133E14">
        <w:rPr>
          <w:rFonts w:ascii="Times New Roman" w:hAnsi="Times New Roman" w:cs="Times New Roman"/>
          <w:sz w:val="24"/>
          <w:szCs w:val="24"/>
        </w:rPr>
        <w:t xml:space="preserve"> da </w:t>
      </w:r>
      <w:proofErr w:type="spellStart"/>
      <w:proofErr w:type="gramStart"/>
      <w:r w:rsidRPr="00133E14">
        <w:rPr>
          <w:rFonts w:ascii="Times New Roman" w:hAnsi="Times New Roman" w:cs="Times New Roman"/>
          <w:sz w:val="24"/>
          <w:szCs w:val="24"/>
        </w:rPr>
        <w:t>UniFacisa</w:t>
      </w:r>
      <w:proofErr w:type="spellEnd"/>
      <w:proofErr w:type="gramEnd"/>
      <w:r w:rsidRPr="00133E14">
        <w:rPr>
          <w:rFonts w:ascii="Times New Roman" w:hAnsi="Times New Roman" w:cs="Times New Roman"/>
          <w:sz w:val="24"/>
          <w:szCs w:val="24"/>
        </w:rPr>
        <w:t xml:space="preserve">, </w:t>
      </w:r>
      <w:proofErr w:type="spellStart"/>
      <w:r w:rsidRPr="00133E14">
        <w:rPr>
          <w:rFonts w:ascii="Times New Roman" w:hAnsi="Times New Roman" w:cs="Times New Roman"/>
          <w:sz w:val="24"/>
          <w:szCs w:val="24"/>
        </w:rPr>
        <w:t>Dimitre</w:t>
      </w:r>
      <w:r w:rsidR="00E93987">
        <w:rPr>
          <w:rFonts w:ascii="Times New Roman" w:hAnsi="Times New Roman" w:cs="Times New Roman"/>
          <w:sz w:val="24"/>
          <w:szCs w:val="24"/>
        </w:rPr>
        <w:t>Braga</w:t>
      </w:r>
      <w:proofErr w:type="spellEnd"/>
      <w:r w:rsidR="00E93987">
        <w:rPr>
          <w:rFonts w:ascii="Times New Roman" w:hAnsi="Times New Roman" w:cs="Times New Roman"/>
          <w:sz w:val="24"/>
          <w:szCs w:val="24"/>
        </w:rPr>
        <w:t xml:space="preserve"> Soares de Carvalho, Doutor.</w:t>
      </w:r>
    </w:p>
    <w:p w:rsidR="00934508" w:rsidRPr="00133E14" w:rsidRDefault="00934508" w:rsidP="00934508">
      <w:pPr>
        <w:spacing w:after="0" w:line="240" w:lineRule="auto"/>
        <w:ind w:firstLine="4536"/>
        <w:jc w:val="center"/>
        <w:rPr>
          <w:rFonts w:ascii="Times New Roman" w:hAnsi="Times New Roman" w:cs="Times New Roman"/>
          <w:sz w:val="24"/>
          <w:szCs w:val="24"/>
        </w:rPr>
      </w:pPr>
      <w:r w:rsidRPr="00133E14">
        <w:rPr>
          <w:rFonts w:ascii="Times New Roman" w:hAnsi="Times New Roman" w:cs="Times New Roman"/>
          <w:sz w:val="24"/>
          <w:szCs w:val="24"/>
        </w:rPr>
        <w:t>Orientador.</w:t>
      </w:r>
    </w:p>
    <w:p w:rsidR="00934508" w:rsidRPr="00133E14" w:rsidRDefault="00934508" w:rsidP="00934508">
      <w:pPr>
        <w:spacing w:after="0" w:line="240" w:lineRule="auto"/>
        <w:ind w:firstLine="4536"/>
        <w:jc w:val="center"/>
        <w:rPr>
          <w:rFonts w:ascii="Times New Roman" w:hAnsi="Times New Roman" w:cs="Times New Roman"/>
          <w:sz w:val="24"/>
          <w:szCs w:val="24"/>
        </w:rPr>
      </w:pPr>
    </w:p>
    <w:p w:rsidR="00934508" w:rsidRPr="00133E14" w:rsidRDefault="00934508" w:rsidP="00934508">
      <w:pPr>
        <w:spacing w:after="0" w:line="240" w:lineRule="auto"/>
        <w:ind w:firstLine="4536"/>
        <w:jc w:val="center"/>
        <w:rPr>
          <w:rFonts w:ascii="Times New Roman" w:hAnsi="Times New Roman" w:cs="Times New Roman"/>
          <w:sz w:val="24"/>
          <w:szCs w:val="24"/>
        </w:rPr>
      </w:pPr>
    </w:p>
    <w:p w:rsidR="00934508" w:rsidRPr="00133E14" w:rsidRDefault="00934508" w:rsidP="00934508">
      <w:pPr>
        <w:spacing w:after="0" w:line="240" w:lineRule="auto"/>
        <w:ind w:firstLine="4536"/>
        <w:rPr>
          <w:rFonts w:ascii="Times New Roman" w:hAnsi="Times New Roman" w:cs="Times New Roman"/>
          <w:sz w:val="24"/>
          <w:szCs w:val="24"/>
        </w:rPr>
      </w:pPr>
      <w:r w:rsidRPr="00133E14">
        <w:rPr>
          <w:rFonts w:ascii="Times New Roman" w:hAnsi="Times New Roman" w:cs="Times New Roman"/>
          <w:sz w:val="24"/>
          <w:szCs w:val="24"/>
        </w:rPr>
        <w:t>_____________________________________</w:t>
      </w:r>
    </w:p>
    <w:p w:rsidR="00934508" w:rsidRPr="00133E14" w:rsidRDefault="00934508" w:rsidP="00AD7BBC">
      <w:pPr>
        <w:spacing w:after="0" w:line="240" w:lineRule="auto"/>
        <w:ind w:firstLine="4536"/>
        <w:rPr>
          <w:rFonts w:ascii="Times New Roman" w:hAnsi="Times New Roman" w:cs="Times New Roman"/>
          <w:sz w:val="24"/>
          <w:szCs w:val="24"/>
        </w:rPr>
      </w:pPr>
      <w:proofErr w:type="spellStart"/>
      <w:r w:rsidRPr="00133E14">
        <w:rPr>
          <w:rFonts w:ascii="Times New Roman" w:hAnsi="Times New Roman" w:cs="Times New Roman"/>
          <w:sz w:val="24"/>
          <w:szCs w:val="24"/>
        </w:rPr>
        <w:t>Profº</w:t>
      </w:r>
      <w:proofErr w:type="spellEnd"/>
      <w:r w:rsidRPr="00133E14">
        <w:rPr>
          <w:rFonts w:ascii="Times New Roman" w:hAnsi="Times New Roman" w:cs="Times New Roman"/>
          <w:sz w:val="24"/>
          <w:szCs w:val="24"/>
        </w:rPr>
        <w:t xml:space="preserve"> da </w:t>
      </w:r>
      <w:proofErr w:type="spellStart"/>
      <w:proofErr w:type="gramStart"/>
      <w:r w:rsidRPr="00133E14">
        <w:rPr>
          <w:rFonts w:ascii="Times New Roman" w:hAnsi="Times New Roman" w:cs="Times New Roman"/>
          <w:sz w:val="24"/>
          <w:szCs w:val="24"/>
        </w:rPr>
        <w:t>UniFacisa</w:t>
      </w:r>
      <w:proofErr w:type="spellEnd"/>
      <w:proofErr w:type="gramEnd"/>
      <w:r w:rsidRPr="00133E14">
        <w:rPr>
          <w:rFonts w:ascii="Times New Roman" w:hAnsi="Times New Roman" w:cs="Times New Roman"/>
          <w:sz w:val="24"/>
          <w:szCs w:val="24"/>
        </w:rPr>
        <w:t xml:space="preserve">, </w:t>
      </w:r>
    </w:p>
    <w:p w:rsidR="00934508" w:rsidRPr="00133E14" w:rsidRDefault="00934508" w:rsidP="00934508">
      <w:pPr>
        <w:spacing w:after="0" w:line="240" w:lineRule="auto"/>
        <w:ind w:firstLine="4536"/>
        <w:jc w:val="center"/>
        <w:rPr>
          <w:rFonts w:ascii="Times New Roman" w:hAnsi="Times New Roman" w:cs="Times New Roman"/>
          <w:sz w:val="24"/>
          <w:szCs w:val="24"/>
        </w:rPr>
      </w:pPr>
    </w:p>
    <w:p w:rsidR="00934508" w:rsidRPr="00133E14" w:rsidRDefault="00934508" w:rsidP="00934508">
      <w:pPr>
        <w:spacing w:after="0" w:line="240" w:lineRule="auto"/>
        <w:ind w:firstLine="4536"/>
        <w:jc w:val="center"/>
        <w:rPr>
          <w:rFonts w:ascii="Times New Roman" w:hAnsi="Times New Roman" w:cs="Times New Roman"/>
          <w:sz w:val="24"/>
          <w:szCs w:val="24"/>
        </w:rPr>
      </w:pPr>
    </w:p>
    <w:p w:rsidR="00934508" w:rsidRPr="00133E14" w:rsidRDefault="00934508" w:rsidP="00934508">
      <w:pPr>
        <w:spacing w:after="0" w:line="240" w:lineRule="auto"/>
        <w:ind w:firstLine="4536"/>
        <w:rPr>
          <w:rFonts w:ascii="Times New Roman" w:hAnsi="Times New Roman" w:cs="Times New Roman"/>
          <w:sz w:val="24"/>
          <w:szCs w:val="24"/>
        </w:rPr>
      </w:pPr>
      <w:r w:rsidRPr="00133E14">
        <w:rPr>
          <w:rFonts w:ascii="Times New Roman" w:hAnsi="Times New Roman" w:cs="Times New Roman"/>
          <w:sz w:val="24"/>
          <w:szCs w:val="24"/>
        </w:rPr>
        <w:t>_____________________________________</w:t>
      </w:r>
    </w:p>
    <w:p w:rsidR="00AD7BBC" w:rsidRPr="00133E14" w:rsidRDefault="00934508" w:rsidP="00AD7BBC">
      <w:pPr>
        <w:spacing w:after="0" w:line="240" w:lineRule="auto"/>
        <w:ind w:firstLine="4536"/>
        <w:rPr>
          <w:rFonts w:ascii="Times New Roman" w:hAnsi="Times New Roman" w:cs="Times New Roman"/>
          <w:sz w:val="24"/>
          <w:szCs w:val="24"/>
        </w:rPr>
      </w:pPr>
      <w:proofErr w:type="spellStart"/>
      <w:r w:rsidRPr="00133E14">
        <w:rPr>
          <w:rFonts w:ascii="Times New Roman" w:hAnsi="Times New Roman" w:cs="Times New Roman"/>
          <w:sz w:val="24"/>
          <w:szCs w:val="24"/>
        </w:rPr>
        <w:t>Profº</w:t>
      </w:r>
      <w:proofErr w:type="spellEnd"/>
      <w:r w:rsidRPr="00133E14">
        <w:rPr>
          <w:rFonts w:ascii="Times New Roman" w:hAnsi="Times New Roman" w:cs="Times New Roman"/>
          <w:sz w:val="24"/>
          <w:szCs w:val="24"/>
        </w:rPr>
        <w:t xml:space="preserve"> da </w:t>
      </w:r>
      <w:proofErr w:type="spellStart"/>
      <w:proofErr w:type="gramStart"/>
      <w:r w:rsidRPr="00133E14">
        <w:rPr>
          <w:rFonts w:ascii="Times New Roman" w:hAnsi="Times New Roman" w:cs="Times New Roman"/>
          <w:sz w:val="24"/>
          <w:szCs w:val="24"/>
        </w:rPr>
        <w:t>UniFacisa</w:t>
      </w:r>
      <w:proofErr w:type="spellEnd"/>
      <w:proofErr w:type="gramEnd"/>
      <w:r w:rsidRPr="00133E14">
        <w:rPr>
          <w:rFonts w:ascii="Times New Roman" w:hAnsi="Times New Roman" w:cs="Times New Roman"/>
          <w:sz w:val="24"/>
          <w:szCs w:val="24"/>
        </w:rPr>
        <w:t xml:space="preserve">, </w:t>
      </w:r>
    </w:p>
    <w:p w:rsidR="00A354C6" w:rsidRDefault="00A354C6" w:rsidP="009C1475">
      <w:pPr>
        <w:rPr>
          <w:rFonts w:ascii="Times New Roman" w:hAnsi="Times New Roman" w:cs="Times New Roman"/>
          <w:sz w:val="24"/>
          <w:szCs w:val="24"/>
        </w:rPr>
      </w:pPr>
    </w:p>
    <w:p w:rsidR="00F878CF" w:rsidRDefault="00A354C6">
      <w:pPr>
        <w:rPr>
          <w:rFonts w:ascii="Times New Roman" w:hAnsi="Times New Roman" w:cs="Times New Roman"/>
          <w:sz w:val="24"/>
          <w:szCs w:val="24"/>
        </w:rPr>
        <w:sectPr w:rsidR="00F878CF" w:rsidSect="005D18BA">
          <w:headerReference w:type="default" r:id="rId9"/>
          <w:pgSz w:w="11906" w:h="16838"/>
          <w:pgMar w:top="1701" w:right="1134" w:bottom="1134" w:left="1701" w:header="709" w:footer="709" w:gutter="0"/>
          <w:pgNumType w:start="1"/>
          <w:cols w:space="720"/>
        </w:sectPr>
      </w:pPr>
      <w:r>
        <w:rPr>
          <w:rFonts w:ascii="Times New Roman" w:hAnsi="Times New Roman" w:cs="Times New Roman"/>
          <w:sz w:val="24"/>
          <w:szCs w:val="24"/>
        </w:rPr>
        <w:br w:type="page"/>
      </w:r>
    </w:p>
    <w:p w:rsidR="005D18BA" w:rsidRPr="00133E14" w:rsidRDefault="009A1AE3" w:rsidP="00A354C6">
      <w:pPr>
        <w:pStyle w:val="Normal1"/>
        <w:spacing w:after="0" w:line="360" w:lineRule="auto"/>
        <w:jc w:val="center"/>
        <w:rPr>
          <w:rFonts w:ascii="Times New Roman" w:eastAsia="Times New Roman" w:hAnsi="Times New Roman" w:cs="Times New Roman"/>
          <w:sz w:val="24"/>
          <w:szCs w:val="24"/>
        </w:rPr>
      </w:pPr>
      <w:r w:rsidRPr="00133E14">
        <w:rPr>
          <w:rFonts w:ascii="Times New Roman" w:eastAsia="Times New Roman" w:hAnsi="Times New Roman" w:cs="Times New Roman"/>
          <w:sz w:val="24"/>
          <w:szCs w:val="24"/>
        </w:rPr>
        <w:lastRenderedPageBreak/>
        <w:t>ALIENAÇÃO PARENTAL: Estado da Arte, Oito anos Após a lei 12. 318/10</w:t>
      </w:r>
    </w:p>
    <w:p w:rsidR="005D18BA" w:rsidRPr="00133E14" w:rsidRDefault="005D18BA">
      <w:pPr>
        <w:pStyle w:val="Normal1"/>
        <w:spacing w:after="0" w:line="360" w:lineRule="auto"/>
        <w:jc w:val="both"/>
        <w:rPr>
          <w:rFonts w:ascii="Times New Roman" w:eastAsia="Times New Roman" w:hAnsi="Times New Roman" w:cs="Times New Roman"/>
          <w:sz w:val="24"/>
          <w:szCs w:val="24"/>
        </w:rPr>
      </w:pPr>
    </w:p>
    <w:p w:rsidR="005D18BA" w:rsidRPr="00133E14" w:rsidRDefault="009A1AE3" w:rsidP="008C4F76">
      <w:pPr>
        <w:pStyle w:val="Normal1"/>
        <w:spacing w:after="0" w:line="360" w:lineRule="auto"/>
        <w:ind w:firstLine="2976"/>
        <w:jc w:val="right"/>
        <w:rPr>
          <w:rFonts w:ascii="Times New Roman" w:eastAsia="Times New Roman" w:hAnsi="Times New Roman" w:cs="Times New Roman"/>
          <w:sz w:val="24"/>
          <w:szCs w:val="24"/>
        </w:rPr>
      </w:pPr>
      <w:r w:rsidRPr="00133E14">
        <w:rPr>
          <w:rFonts w:ascii="Times New Roman" w:eastAsia="Times New Roman" w:hAnsi="Times New Roman" w:cs="Times New Roman"/>
          <w:sz w:val="24"/>
          <w:szCs w:val="24"/>
        </w:rPr>
        <w:t xml:space="preserve">BRUNA TAYANA FERREIRA DE OLIVEIRA </w:t>
      </w:r>
      <w:r w:rsidR="008C4F76">
        <w:rPr>
          <w:rFonts w:ascii="Times New Roman" w:eastAsia="Times New Roman" w:hAnsi="Times New Roman" w:cs="Times New Roman"/>
          <w:sz w:val="24"/>
          <w:szCs w:val="24"/>
        </w:rPr>
        <w:t>*</w:t>
      </w:r>
    </w:p>
    <w:p w:rsidR="005D18BA" w:rsidRPr="00133E14" w:rsidRDefault="00E93987" w:rsidP="008C4F76">
      <w:pPr>
        <w:pStyle w:val="Normal1"/>
        <w:spacing w:after="0" w:line="360" w:lineRule="auto"/>
        <w:ind w:firstLine="2976"/>
        <w:jc w:val="right"/>
        <w:rPr>
          <w:rFonts w:ascii="Times New Roman" w:eastAsia="Times New Roman" w:hAnsi="Times New Roman" w:cs="Times New Roman"/>
          <w:sz w:val="24"/>
          <w:szCs w:val="24"/>
        </w:rPr>
      </w:pPr>
      <w:r>
        <w:rPr>
          <w:rFonts w:ascii="Times New Roman" w:hAnsi="Times New Roman" w:cs="Times New Roman"/>
          <w:sz w:val="24"/>
          <w:szCs w:val="24"/>
        </w:rPr>
        <w:t>DIMITRE BRAGA SOARES DE CARVALHO</w:t>
      </w:r>
      <w:r w:rsidR="008C4F76">
        <w:rPr>
          <w:rFonts w:ascii="Times New Roman" w:eastAsia="Times New Roman" w:hAnsi="Times New Roman" w:cs="Times New Roman"/>
          <w:sz w:val="24"/>
          <w:szCs w:val="24"/>
        </w:rPr>
        <w:t>**</w:t>
      </w:r>
      <w:r w:rsidR="00373301">
        <w:rPr>
          <w:rStyle w:val="Refdenotaderodap"/>
          <w:rFonts w:ascii="Times New Roman" w:eastAsia="Times New Roman" w:hAnsi="Times New Roman" w:cs="Times New Roman"/>
          <w:sz w:val="24"/>
          <w:szCs w:val="24"/>
        </w:rPr>
        <w:footnoteReference w:id="1"/>
      </w:r>
    </w:p>
    <w:p w:rsidR="005D18BA" w:rsidRPr="00133E14" w:rsidRDefault="005D18BA">
      <w:pPr>
        <w:pStyle w:val="Normal1"/>
        <w:spacing w:after="0" w:line="360" w:lineRule="auto"/>
        <w:jc w:val="both"/>
        <w:rPr>
          <w:rFonts w:ascii="Times New Roman" w:eastAsia="Times New Roman" w:hAnsi="Times New Roman" w:cs="Times New Roman"/>
          <w:b/>
          <w:sz w:val="24"/>
          <w:szCs w:val="24"/>
        </w:rPr>
      </w:pPr>
    </w:p>
    <w:p w:rsidR="005D18BA" w:rsidRPr="00133E14" w:rsidRDefault="005D18BA">
      <w:pPr>
        <w:pStyle w:val="Normal1"/>
        <w:spacing w:after="0" w:line="360" w:lineRule="auto"/>
        <w:jc w:val="both"/>
        <w:rPr>
          <w:rFonts w:ascii="Times New Roman" w:eastAsia="Times New Roman" w:hAnsi="Times New Roman" w:cs="Times New Roman"/>
          <w:b/>
          <w:sz w:val="24"/>
          <w:szCs w:val="24"/>
        </w:rPr>
      </w:pPr>
    </w:p>
    <w:p w:rsidR="005D18BA" w:rsidRPr="00133E14" w:rsidRDefault="009A1AE3" w:rsidP="009C1475">
      <w:pPr>
        <w:pStyle w:val="Normal1"/>
        <w:spacing w:after="0" w:line="360" w:lineRule="auto"/>
        <w:jc w:val="center"/>
        <w:rPr>
          <w:rFonts w:ascii="Times New Roman" w:eastAsia="Times New Roman" w:hAnsi="Times New Roman" w:cs="Times New Roman"/>
          <w:b/>
          <w:sz w:val="24"/>
          <w:szCs w:val="24"/>
        </w:rPr>
      </w:pPr>
      <w:r w:rsidRPr="00133E14">
        <w:rPr>
          <w:rFonts w:ascii="Times New Roman" w:eastAsia="Times New Roman" w:hAnsi="Times New Roman" w:cs="Times New Roman"/>
          <w:b/>
          <w:sz w:val="24"/>
          <w:szCs w:val="24"/>
        </w:rPr>
        <w:t>RESUMO</w:t>
      </w:r>
    </w:p>
    <w:p w:rsidR="005D18BA" w:rsidRPr="00133E14" w:rsidRDefault="005D18BA">
      <w:pPr>
        <w:pStyle w:val="Normal1"/>
        <w:spacing w:after="0" w:line="360" w:lineRule="auto"/>
        <w:jc w:val="both"/>
        <w:rPr>
          <w:rFonts w:ascii="Times New Roman" w:eastAsia="Times New Roman" w:hAnsi="Times New Roman" w:cs="Times New Roman"/>
          <w:b/>
          <w:sz w:val="24"/>
          <w:szCs w:val="24"/>
        </w:rPr>
      </w:pPr>
    </w:p>
    <w:p w:rsidR="009C1475" w:rsidRDefault="0066605B" w:rsidP="009C1475">
      <w:pPr>
        <w:pStyle w:val="Normal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A temática </w:t>
      </w:r>
      <w:r w:rsidR="009C1475" w:rsidRPr="00133E14">
        <w:rPr>
          <w:rFonts w:ascii="Times New Roman" w:eastAsia="Times New Roman" w:hAnsi="Times New Roman" w:cs="Times New Roman"/>
          <w:sz w:val="24"/>
          <w:szCs w:val="24"/>
        </w:rPr>
        <w:t>desta pesquisa visa analisar a alienação parental oito anos após a sua regu</w:t>
      </w:r>
      <w:r w:rsidR="00CB3B35" w:rsidRPr="00133E14">
        <w:rPr>
          <w:rFonts w:ascii="Times New Roman" w:eastAsia="Times New Roman" w:hAnsi="Times New Roman" w:cs="Times New Roman"/>
          <w:sz w:val="24"/>
          <w:szCs w:val="24"/>
        </w:rPr>
        <w:t>lamentação pela lei 12.318/2010,</w:t>
      </w:r>
      <w:r w:rsidR="009C1475" w:rsidRPr="00133E14">
        <w:rPr>
          <w:rFonts w:ascii="Times New Roman" w:eastAsia="Times New Roman" w:hAnsi="Times New Roman" w:cs="Times New Roman"/>
          <w:sz w:val="24"/>
          <w:szCs w:val="24"/>
        </w:rPr>
        <w:t xml:space="preserve"> abordando seus</w:t>
      </w:r>
      <w:r w:rsidR="00CB3B35" w:rsidRPr="00133E14">
        <w:rPr>
          <w:rFonts w:ascii="Times New Roman" w:eastAsia="Times New Roman" w:hAnsi="Times New Roman" w:cs="Times New Roman"/>
          <w:sz w:val="24"/>
          <w:szCs w:val="24"/>
        </w:rPr>
        <w:t xml:space="preserve"> pontos positivos e negativos</w:t>
      </w:r>
      <w:r w:rsidR="009C1475" w:rsidRPr="00133E1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Assim como</w:t>
      </w:r>
      <w:r w:rsidR="009C1475" w:rsidRPr="00133E14">
        <w:rPr>
          <w:rFonts w:ascii="Times New Roman" w:eastAsia="Times New Roman" w:hAnsi="Times New Roman" w:cs="Times New Roman"/>
          <w:b/>
          <w:sz w:val="24"/>
          <w:szCs w:val="24"/>
        </w:rPr>
        <w:t xml:space="preserve"> </w:t>
      </w:r>
      <w:r w:rsidR="009C1475" w:rsidRPr="00133E14">
        <w:rPr>
          <w:rFonts w:ascii="Times New Roman" w:eastAsia="Times New Roman" w:hAnsi="Times New Roman" w:cs="Times New Roman"/>
          <w:sz w:val="24"/>
          <w:szCs w:val="24"/>
        </w:rPr>
        <w:t>o objetivo geral</w:t>
      </w:r>
      <w:r>
        <w:rPr>
          <w:rFonts w:ascii="Times New Roman" w:eastAsia="Times New Roman" w:hAnsi="Times New Roman" w:cs="Times New Roman"/>
          <w:sz w:val="24"/>
          <w:szCs w:val="24"/>
        </w:rPr>
        <w:t>, que</w:t>
      </w:r>
      <w:r w:rsidR="009C1475" w:rsidRPr="00133E14">
        <w:rPr>
          <w:rFonts w:ascii="Times New Roman" w:eastAsia="Times New Roman" w:hAnsi="Times New Roman" w:cs="Times New Roman"/>
          <w:sz w:val="24"/>
          <w:szCs w:val="24"/>
        </w:rPr>
        <w:t xml:space="preserve"> é analis</w:t>
      </w:r>
      <w:r w:rsidR="00EA2B95" w:rsidRPr="00133E14">
        <w:rPr>
          <w:rFonts w:ascii="Times New Roman" w:eastAsia="Times New Roman" w:hAnsi="Times New Roman" w:cs="Times New Roman"/>
          <w:sz w:val="24"/>
          <w:szCs w:val="24"/>
        </w:rPr>
        <w:t>ar a alienação parental oito</w:t>
      </w:r>
      <w:r w:rsidR="009C1475" w:rsidRPr="00133E14">
        <w:rPr>
          <w:rFonts w:ascii="Times New Roman" w:eastAsia="Times New Roman" w:hAnsi="Times New Roman" w:cs="Times New Roman"/>
          <w:sz w:val="24"/>
          <w:szCs w:val="24"/>
        </w:rPr>
        <w:t xml:space="preserve"> anos após a sua regulamentação pela lei 12.318/2010, abordando seu</w:t>
      </w:r>
      <w:r w:rsidR="008C4F76">
        <w:rPr>
          <w:rFonts w:ascii="Times New Roman" w:eastAsia="Times New Roman" w:hAnsi="Times New Roman" w:cs="Times New Roman"/>
          <w:sz w:val="24"/>
          <w:szCs w:val="24"/>
        </w:rPr>
        <w:t>s</w:t>
      </w:r>
      <w:r w:rsidR="009C1475" w:rsidRPr="00133E14">
        <w:rPr>
          <w:rFonts w:ascii="Times New Roman" w:eastAsia="Times New Roman" w:hAnsi="Times New Roman" w:cs="Times New Roman"/>
          <w:sz w:val="24"/>
          <w:szCs w:val="24"/>
        </w:rPr>
        <w:t xml:space="preserve"> pontos positivos e negativos trazidos através da a</w:t>
      </w:r>
      <w:r w:rsidR="00EA2B95" w:rsidRPr="00133E14">
        <w:rPr>
          <w:rFonts w:ascii="Times New Roman" w:eastAsia="Times New Roman" w:hAnsi="Times New Roman" w:cs="Times New Roman"/>
          <w:sz w:val="24"/>
          <w:szCs w:val="24"/>
        </w:rPr>
        <w:t>plicação da lei pelo judiciário</w:t>
      </w:r>
      <w:r w:rsidR="009C1475" w:rsidRPr="00133E14">
        <w:rPr>
          <w:rFonts w:ascii="Times New Roman" w:eastAsia="Times New Roman" w:hAnsi="Times New Roman" w:cs="Times New Roman"/>
          <w:sz w:val="24"/>
          <w:szCs w:val="24"/>
        </w:rPr>
        <w:t>; bem como os objetivos específicos são: a)</w:t>
      </w:r>
      <w:r w:rsidR="004D1C1B">
        <w:rPr>
          <w:rFonts w:ascii="Times New Roman" w:eastAsia="Times New Roman" w:hAnsi="Times New Roman" w:cs="Times New Roman"/>
          <w:sz w:val="24"/>
          <w:szCs w:val="24"/>
        </w:rPr>
        <w:t xml:space="preserve"> </w:t>
      </w:r>
      <w:r w:rsidR="009C1475" w:rsidRPr="00133E14">
        <w:rPr>
          <w:rFonts w:ascii="Times New Roman" w:eastAsia="Times New Roman" w:hAnsi="Times New Roman" w:cs="Times New Roman"/>
          <w:sz w:val="24"/>
          <w:szCs w:val="24"/>
        </w:rPr>
        <w:t>Demonstrar as transformações das famílias contemporâneas em relação aos filhos; b) Fazer uma breve análise da evolução histórica da alienação parental; c) Avaliar as teses doutrinárias favoráveis e contrárias à existência de alienação parental</w:t>
      </w:r>
      <w:r w:rsidR="00CB3B35" w:rsidRPr="00133E14">
        <w:rPr>
          <w:rFonts w:ascii="Times New Roman" w:eastAsia="Times New Roman" w:hAnsi="Times New Roman" w:cs="Times New Roman"/>
          <w:sz w:val="24"/>
          <w:szCs w:val="24"/>
        </w:rPr>
        <w:t>.</w:t>
      </w:r>
      <w:r w:rsidR="003E519D">
        <w:rPr>
          <w:rFonts w:ascii="Times New Roman" w:eastAsia="Times New Roman" w:hAnsi="Times New Roman" w:cs="Times New Roman"/>
          <w:sz w:val="24"/>
          <w:szCs w:val="24"/>
        </w:rPr>
        <w:t xml:space="preserve"> A metodologia</w:t>
      </w:r>
      <w:r w:rsidR="00275C03" w:rsidRPr="00133E14">
        <w:rPr>
          <w:rFonts w:ascii="Times New Roman" w:eastAsia="Times New Roman" w:hAnsi="Times New Roman" w:cs="Times New Roman"/>
          <w:b/>
          <w:sz w:val="24"/>
          <w:szCs w:val="24"/>
        </w:rPr>
        <w:t xml:space="preserve"> </w:t>
      </w:r>
      <w:r w:rsidR="003E519D">
        <w:rPr>
          <w:rFonts w:ascii="Times New Roman" w:eastAsia="Times New Roman" w:hAnsi="Times New Roman" w:cs="Times New Roman"/>
          <w:sz w:val="24"/>
          <w:szCs w:val="24"/>
        </w:rPr>
        <w:t>da</w:t>
      </w:r>
      <w:r w:rsidR="00275C03" w:rsidRPr="00133E14">
        <w:rPr>
          <w:rStyle w:val="normaltextrun"/>
          <w:rFonts w:ascii="Times New Roman" w:hAnsi="Times New Roman" w:cs="Times New Roman"/>
          <w:sz w:val="24"/>
          <w:szCs w:val="24"/>
        </w:rPr>
        <w:t xml:space="preserve"> presente pesquisa é classificada como Revisão bibliográfica e documental, qualitativa</w:t>
      </w:r>
      <w:r w:rsidR="00EA2B95" w:rsidRPr="00133E14">
        <w:rPr>
          <w:rStyle w:val="normaltextrun"/>
          <w:rFonts w:ascii="Times New Roman" w:hAnsi="Times New Roman" w:cs="Times New Roman"/>
          <w:sz w:val="24"/>
          <w:szCs w:val="24"/>
        </w:rPr>
        <w:t xml:space="preserve">. </w:t>
      </w:r>
      <w:r w:rsidR="003E519D">
        <w:rPr>
          <w:rStyle w:val="normaltextrun"/>
          <w:rFonts w:ascii="Times New Roman" w:hAnsi="Times New Roman" w:cs="Times New Roman"/>
          <w:sz w:val="24"/>
          <w:szCs w:val="24"/>
        </w:rPr>
        <w:t xml:space="preserve">Obtendo como </w:t>
      </w:r>
      <w:r w:rsidR="003E519D">
        <w:rPr>
          <w:rFonts w:ascii="Times New Roman" w:eastAsia="Times New Roman" w:hAnsi="Times New Roman" w:cs="Times New Roman"/>
          <w:sz w:val="24"/>
          <w:szCs w:val="24"/>
        </w:rPr>
        <w:t>resultados n</w:t>
      </w:r>
      <w:r w:rsidR="00EA2B95" w:rsidRPr="00133E14">
        <w:rPr>
          <w:rFonts w:ascii="Times New Roman" w:eastAsia="Times New Roman" w:hAnsi="Times New Roman" w:cs="Times New Roman"/>
          <w:sz w:val="24"/>
          <w:szCs w:val="24"/>
        </w:rPr>
        <w:t>o que diz respeito ao tema em estudo, buscou-se, também, verificar casos concretos da ocorrência da violência sexual em detrimento da utilização da lei de alienação parental.</w:t>
      </w:r>
      <w:r w:rsidR="00BC04CB">
        <w:rPr>
          <w:rFonts w:ascii="Times New Roman" w:eastAsia="Times New Roman" w:hAnsi="Times New Roman" w:cs="Times New Roman"/>
          <w:sz w:val="24"/>
          <w:szCs w:val="24"/>
        </w:rPr>
        <w:t xml:space="preserve"> </w:t>
      </w:r>
      <w:r w:rsidR="003E519D">
        <w:rPr>
          <w:rFonts w:ascii="Times New Roman" w:eastAsia="Times New Roman" w:hAnsi="Times New Roman" w:cs="Times New Roman"/>
          <w:sz w:val="24"/>
          <w:szCs w:val="24"/>
        </w:rPr>
        <w:t>Tendo por conclusão</w:t>
      </w:r>
      <w:r w:rsidR="00EA2B95" w:rsidRPr="00133E14">
        <w:rPr>
          <w:rFonts w:ascii="Times New Roman" w:eastAsia="Times New Roman" w:hAnsi="Times New Roman" w:cs="Times New Roman"/>
          <w:b/>
          <w:sz w:val="24"/>
          <w:szCs w:val="24"/>
        </w:rPr>
        <w:t xml:space="preserve"> </w:t>
      </w:r>
      <w:r w:rsidR="00EA2B95" w:rsidRPr="00133E14">
        <w:rPr>
          <w:rFonts w:ascii="Times New Roman" w:eastAsia="Times New Roman" w:hAnsi="Times New Roman" w:cs="Times New Roman"/>
          <w:sz w:val="24"/>
          <w:szCs w:val="24"/>
        </w:rPr>
        <w:t>diante da impossibilidade do Judiciário brasileiro de verificar, criteriosamente, cada caso concreto de real existência de alienação parental, melhor seria a sua inaplicabilidade ou mesmo a revogação da referida lei, visto que diante da complexidade dos temas tratados, esta poderia estar sendo um meio inequívoco para a ocorrência de abusos sexuais no meio familiar.</w:t>
      </w:r>
    </w:p>
    <w:p w:rsidR="00EC5376" w:rsidRDefault="00EC5376" w:rsidP="009C1475">
      <w:pPr>
        <w:pStyle w:val="Normal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PALAVRAS-CHAVE: Alienação Parental. Interesse do menor. Lei 12.318/2010.</w:t>
      </w:r>
    </w:p>
    <w:p w:rsidR="009C1475" w:rsidRPr="00133E14" w:rsidRDefault="009C1475">
      <w:pPr>
        <w:pStyle w:val="Normal1"/>
        <w:spacing w:after="0" w:line="360" w:lineRule="auto"/>
        <w:jc w:val="both"/>
        <w:rPr>
          <w:rFonts w:ascii="Times New Roman" w:eastAsia="Times New Roman" w:hAnsi="Times New Roman" w:cs="Times New Roman"/>
          <w:sz w:val="24"/>
          <w:szCs w:val="24"/>
        </w:rPr>
      </w:pPr>
    </w:p>
    <w:p w:rsidR="005D18BA" w:rsidRPr="00133E14" w:rsidRDefault="009C1475">
      <w:pPr>
        <w:pStyle w:val="Normal1"/>
        <w:spacing w:after="0" w:line="360" w:lineRule="auto"/>
        <w:jc w:val="both"/>
        <w:rPr>
          <w:rFonts w:ascii="Times New Roman" w:eastAsia="Times New Roman" w:hAnsi="Times New Roman" w:cs="Times New Roman"/>
          <w:b/>
          <w:sz w:val="24"/>
          <w:szCs w:val="24"/>
        </w:rPr>
      </w:pPr>
      <w:proofErr w:type="gramStart"/>
      <w:r w:rsidRPr="00133E14">
        <w:rPr>
          <w:rFonts w:ascii="Times New Roman" w:eastAsia="Times New Roman" w:hAnsi="Times New Roman" w:cs="Times New Roman"/>
          <w:b/>
          <w:sz w:val="24"/>
          <w:szCs w:val="24"/>
        </w:rPr>
        <w:t>1</w:t>
      </w:r>
      <w:proofErr w:type="gramEnd"/>
      <w:r w:rsidR="009A1AE3" w:rsidRPr="00133E14">
        <w:rPr>
          <w:rFonts w:ascii="Times New Roman" w:eastAsia="Times New Roman" w:hAnsi="Times New Roman" w:cs="Times New Roman"/>
          <w:b/>
          <w:sz w:val="24"/>
          <w:szCs w:val="24"/>
        </w:rPr>
        <w:t xml:space="preserve"> INTRODUÇÃO </w:t>
      </w:r>
    </w:p>
    <w:p w:rsidR="005D18BA" w:rsidRPr="00133E14" w:rsidRDefault="005D18BA">
      <w:pPr>
        <w:pStyle w:val="Normal1"/>
        <w:spacing w:after="0" w:line="360" w:lineRule="auto"/>
        <w:jc w:val="both"/>
        <w:rPr>
          <w:rFonts w:ascii="Times New Roman" w:eastAsia="Times New Roman" w:hAnsi="Times New Roman" w:cs="Times New Roman"/>
          <w:b/>
          <w:sz w:val="24"/>
          <w:szCs w:val="24"/>
        </w:rPr>
      </w:pPr>
    </w:p>
    <w:p w:rsidR="005D18BA" w:rsidRPr="00133E14" w:rsidRDefault="00E93987">
      <w:pPr>
        <w:pStyle w:val="Normal1"/>
        <w:spacing w:after="0"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 objetivo desta pesquisa é</w:t>
      </w:r>
      <w:r w:rsidR="009A1AE3" w:rsidRPr="00133E14">
        <w:rPr>
          <w:rFonts w:ascii="Times New Roman" w:eastAsia="Times New Roman" w:hAnsi="Times New Roman" w:cs="Times New Roman"/>
          <w:sz w:val="24"/>
          <w:szCs w:val="24"/>
        </w:rPr>
        <w:t xml:space="preserve"> analisar a alienação parental oito anos após a sua regulamentação pela lei 12.318/2010, abordando seu</w:t>
      </w:r>
      <w:r w:rsidR="008C4F76">
        <w:rPr>
          <w:rFonts w:ascii="Times New Roman" w:eastAsia="Times New Roman" w:hAnsi="Times New Roman" w:cs="Times New Roman"/>
          <w:sz w:val="24"/>
          <w:szCs w:val="24"/>
        </w:rPr>
        <w:t>s</w:t>
      </w:r>
      <w:r w:rsidR="009A1AE3" w:rsidRPr="00133E14">
        <w:rPr>
          <w:rFonts w:ascii="Times New Roman" w:eastAsia="Times New Roman" w:hAnsi="Times New Roman" w:cs="Times New Roman"/>
          <w:sz w:val="24"/>
          <w:szCs w:val="24"/>
        </w:rPr>
        <w:t xml:space="preserve"> pontos positivos e negativos, como também uma breve apresentação sobre </w:t>
      </w:r>
      <w:r w:rsidR="00D22419">
        <w:rPr>
          <w:rFonts w:ascii="Times New Roman" w:eastAsia="Times New Roman" w:hAnsi="Times New Roman" w:cs="Times New Roman"/>
          <w:sz w:val="24"/>
          <w:szCs w:val="24"/>
        </w:rPr>
        <w:t>alienação parental</w:t>
      </w:r>
      <w:r w:rsidR="009A1AE3" w:rsidRPr="00133E14">
        <w:rPr>
          <w:rFonts w:ascii="Times New Roman" w:eastAsia="Times New Roman" w:hAnsi="Times New Roman" w:cs="Times New Roman"/>
          <w:sz w:val="24"/>
          <w:szCs w:val="24"/>
        </w:rPr>
        <w:t>.</w:t>
      </w:r>
    </w:p>
    <w:p w:rsidR="005D18BA" w:rsidRPr="00133E14" w:rsidRDefault="009A1AE3" w:rsidP="00D3048C">
      <w:pPr>
        <w:pStyle w:val="Normal1"/>
        <w:spacing w:after="0" w:line="360" w:lineRule="auto"/>
        <w:ind w:firstLine="720"/>
        <w:jc w:val="both"/>
        <w:rPr>
          <w:rFonts w:ascii="Times New Roman" w:eastAsia="Times New Roman" w:hAnsi="Times New Roman" w:cs="Times New Roman"/>
          <w:sz w:val="24"/>
          <w:szCs w:val="24"/>
        </w:rPr>
      </w:pPr>
      <w:r w:rsidRPr="00133E14">
        <w:rPr>
          <w:rFonts w:ascii="Times New Roman" w:eastAsia="Times New Roman" w:hAnsi="Times New Roman" w:cs="Times New Roman"/>
          <w:sz w:val="24"/>
          <w:szCs w:val="24"/>
        </w:rPr>
        <w:t xml:space="preserve"> A temática relacionada ao Direito de família, mais especificamente as questões destinadas ao matrimônio e ao dever da família perante a proteção integral do menor, sendo esta proteção um princípio expresso na Consti</w:t>
      </w:r>
      <w:r w:rsidR="00616742" w:rsidRPr="00133E14">
        <w:rPr>
          <w:rFonts w:ascii="Times New Roman" w:eastAsia="Times New Roman" w:hAnsi="Times New Roman" w:cs="Times New Roman"/>
          <w:sz w:val="24"/>
          <w:szCs w:val="24"/>
        </w:rPr>
        <w:t>tuição Federal, em seu art. 227 (BRASIL, 1988).</w:t>
      </w:r>
    </w:p>
    <w:p w:rsidR="005D18BA" w:rsidRPr="00133E14" w:rsidRDefault="009A1AE3">
      <w:pPr>
        <w:pStyle w:val="Normal1"/>
        <w:spacing w:after="0" w:line="360" w:lineRule="auto"/>
        <w:ind w:firstLine="700"/>
        <w:jc w:val="both"/>
        <w:rPr>
          <w:rFonts w:ascii="Times New Roman" w:eastAsia="Times New Roman" w:hAnsi="Times New Roman" w:cs="Times New Roman"/>
          <w:sz w:val="24"/>
          <w:szCs w:val="24"/>
        </w:rPr>
      </w:pPr>
      <w:r w:rsidRPr="00133E14">
        <w:rPr>
          <w:rFonts w:ascii="Times New Roman" w:eastAsia="Times New Roman" w:hAnsi="Times New Roman" w:cs="Times New Roman"/>
          <w:sz w:val="24"/>
          <w:szCs w:val="24"/>
        </w:rPr>
        <w:t xml:space="preserve">Inicialmente, de forma a exemplificar a importância da pesquisa em comento, será </w:t>
      </w:r>
      <w:r w:rsidR="008C4F76">
        <w:rPr>
          <w:rFonts w:ascii="Times New Roman" w:eastAsia="Times New Roman" w:hAnsi="Times New Roman" w:cs="Times New Roman"/>
          <w:sz w:val="24"/>
          <w:szCs w:val="24"/>
        </w:rPr>
        <w:t>demonstrada</w:t>
      </w:r>
      <w:r w:rsidR="008C4F76" w:rsidRPr="00133E14">
        <w:rPr>
          <w:rFonts w:ascii="Times New Roman" w:eastAsia="Times New Roman" w:hAnsi="Times New Roman" w:cs="Times New Roman"/>
          <w:sz w:val="24"/>
          <w:szCs w:val="24"/>
        </w:rPr>
        <w:t xml:space="preserve"> a ruptura do casamento ou vínculo conjugal</w:t>
      </w:r>
      <w:r w:rsidRPr="00133E14">
        <w:rPr>
          <w:rFonts w:ascii="Times New Roman" w:eastAsia="Times New Roman" w:hAnsi="Times New Roman" w:cs="Times New Roman"/>
          <w:sz w:val="24"/>
          <w:szCs w:val="24"/>
        </w:rPr>
        <w:t xml:space="preserve"> e que essa quebra no modelo considerado “ideal” de família nem sempre ocorre de forma amigável e consensual. Um vínculo conjugal rompido de forma contenciosa acarreta danos negativos e consideráveis na vida de ambos os cônjuges, familiares e principalmente dos filhos.</w:t>
      </w:r>
    </w:p>
    <w:p w:rsidR="005D18BA" w:rsidRPr="00133E14" w:rsidRDefault="009A1AE3">
      <w:pPr>
        <w:pStyle w:val="Normal1"/>
        <w:spacing w:after="0" w:line="360" w:lineRule="auto"/>
        <w:ind w:firstLine="700"/>
        <w:jc w:val="both"/>
        <w:rPr>
          <w:rFonts w:ascii="Times New Roman" w:eastAsia="Times New Roman" w:hAnsi="Times New Roman" w:cs="Times New Roman"/>
          <w:sz w:val="24"/>
          <w:szCs w:val="24"/>
        </w:rPr>
      </w:pPr>
      <w:r w:rsidRPr="00133E14">
        <w:rPr>
          <w:rFonts w:ascii="Times New Roman" w:eastAsia="Times New Roman" w:hAnsi="Times New Roman" w:cs="Times New Roman"/>
          <w:sz w:val="24"/>
          <w:szCs w:val="24"/>
        </w:rPr>
        <w:t>Na interrupção da vida matrimonial</w:t>
      </w:r>
      <w:r w:rsidR="00D22419">
        <w:rPr>
          <w:rFonts w:ascii="Times New Roman" w:eastAsia="Times New Roman" w:hAnsi="Times New Roman" w:cs="Times New Roman"/>
          <w:sz w:val="24"/>
          <w:szCs w:val="24"/>
        </w:rPr>
        <w:t>,</w:t>
      </w:r>
      <w:r w:rsidRPr="00133E14">
        <w:rPr>
          <w:rFonts w:ascii="Times New Roman" w:eastAsia="Times New Roman" w:hAnsi="Times New Roman" w:cs="Times New Roman"/>
          <w:sz w:val="24"/>
          <w:szCs w:val="24"/>
        </w:rPr>
        <w:t xml:space="preserve"> é muito comum a ‘’competição’’ por a tutela dos filhos do </w:t>
      </w:r>
      <w:proofErr w:type="spellStart"/>
      <w:r w:rsidRPr="00133E14">
        <w:rPr>
          <w:rFonts w:ascii="Times New Roman" w:eastAsia="Times New Roman" w:hAnsi="Times New Roman" w:cs="Times New Roman"/>
          <w:sz w:val="24"/>
          <w:szCs w:val="24"/>
        </w:rPr>
        <w:t>ex-casal</w:t>
      </w:r>
      <w:proofErr w:type="spellEnd"/>
      <w:r w:rsidRPr="00133E14">
        <w:rPr>
          <w:rFonts w:ascii="Times New Roman" w:eastAsia="Times New Roman" w:hAnsi="Times New Roman" w:cs="Times New Roman"/>
          <w:sz w:val="24"/>
          <w:szCs w:val="24"/>
        </w:rPr>
        <w:t>, e que frequentemente, é capaz de levar ao distanciamento total de um dos pais da convivência com os filhos, apresentando um acréscimo considerável nos casos de Alienação Parental - onde as crianças tornam-se ‘’bonecos’’ nas brigas entre seus pais.</w:t>
      </w:r>
    </w:p>
    <w:p w:rsidR="005D18BA" w:rsidRPr="00133E14" w:rsidRDefault="009A1AE3">
      <w:pPr>
        <w:pStyle w:val="Normal1"/>
        <w:spacing w:after="0" w:line="360" w:lineRule="auto"/>
        <w:ind w:firstLine="700"/>
        <w:jc w:val="both"/>
        <w:rPr>
          <w:rFonts w:ascii="Times New Roman" w:eastAsia="Times New Roman" w:hAnsi="Times New Roman" w:cs="Times New Roman"/>
          <w:sz w:val="24"/>
          <w:szCs w:val="24"/>
          <w:highlight w:val="white"/>
        </w:rPr>
      </w:pPr>
      <w:r w:rsidRPr="00133E14">
        <w:rPr>
          <w:rFonts w:ascii="Times New Roman" w:eastAsia="Times New Roman" w:hAnsi="Times New Roman" w:cs="Times New Roman"/>
          <w:sz w:val="24"/>
          <w:szCs w:val="24"/>
          <w:highlight w:val="white"/>
        </w:rPr>
        <w:t>A Lei 12.318/2010 dispõe acerca da regulamentação do instituto psicossocial da Alienação Parental, restringindo o seu conceito, como também</w:t>
      </w:r>
      <w:r w:rsidR="004D1C1B">
        <w:rPr>
          <w:rFonts w:ascii="Times New Roman" w:eastAsia="Times New Roman" w:hAnsi="Times New Roman" w:cs="Times New Roman"/>
          <w:sz w:val="24"/>
          <w:szCs w:val="24"/>
          <w:highlight w:val="white"/>
        </w:rPr>
        <w:t xml:space="preserve"> </w:t>
      </w:r>
      <w:r w:rsidRPr="00133E14">
        <w:rPr>
          <w:rFonts w:ascii="Times New Roman" w:eastAsia="Times New Roman" w:hAnsi="Times New Roman" w:cs="Times New Roman"/>
          <w:sz w:val="24"/>
          <w:szCs w:val="24"/>
          <w:highlight w:val="white"/>
        </w:rPr>
        <w:t>as hipóteses de identificações</w:t>
      </w:r>
      <w:proofErr w:type="gramStart"/>
      <w:r w:rsidRPr="00133E14">
        <w:rPr>
          <w:rFonts w:ascii="Times New Roman" w:eastAsia="Times New Roman" w:hAnsi="Times New Roman" w:cs="Times New Roman"/>
          <w:sz w:val="24"/>
          <w:szCs w:val="24"/>
          <w:highlight w:val="white"/>
        </w:rPr>
        <w:t xml:space="preserve">  </w:t>
      </w:r>
      <w:proofErr w:type="gramEnd"/>
      <w:r w:rsidRPr="00133E14">
        <w:rPr>
          <w:rFonts w:ascii="Times New Roman" w:eastAsia="Times New Roman" w:hAnsi="Times New Roman" w:cs="Times New Roman"/>
          <w:sz w:val="24"/>
          <w:szCs w:val="24"/>
          <w:highlight w:val="white"/>
        </w:rPr>
        <w:t xml:space="preserve">e as sanções legais devidas ao cometimento de tal ilicitude. Assim, o art. 2º da referida Lei caracteriza a existência da alienação parental quando há ‘’interferência psicológica da criança e do adolescente promovida ou induzida por um dos genitores, pelos avós ou pelos que tenham a criança ou adolescente sob a sua autoridade, guarda ou vigilância para que </w:t>
      </w:r>
      <w:proofErr w:type="gramStart"/>
      <w:r w:rsidRPr="00133E14">
        <w:rPr>
          <w:rFonts w:ascii="Times New Roman" w:eastAsia="Times New Roman" w:hAnsi="Times New Roman" w:cs="Times New Roman"/>
          <w:sz w:val="24"/>
          <w:szCs w:val="24"/>
          <w:highlight w:val="white"/>
        </w:rPr>
        <w:t>repudie</w:t>
      </w:r>
      <w:proofErr w:type="gramEnd"/>
      <w:r w:rsidRPr="00133E14">
        <w:rPr>
          <w:rFonts w:ascii="Times New Roman" w:eastAsia="Times New Roman" w:hAnsi="Times New Roman" w:cs="Times New Roman"/>
          <w:sz w:val="24"/>
          <w:szCs w:val="24"/>
          <w:highlight w:val="white"/>
        </w:rPr>
        <w:t xml:space="preserve"> </w:t>
      </w:r>
      <w:proofErr w:type="gramStart"/>
      <w:r w:rsidRPr="00133E14">
        <w:rPr>
          <w:rFonts w:ascii="Times New Roman" w:eastAsia="Times New Roman" w:hAnsi="Times New Roman" w:cs="Times New Roman"/>
          <w:sz w:val="24"/>
          <w:szCs w:val="24"/>
          <w:highlight w:val="white"/>
        </w:rPr>
        <w:t>genitor</w:t>
      </w:r>
      <w:proofErr w:type="gramEnd"/>
      <w:r w:rsidRPr="00133E14">
        <w:rPr>
          <w:rFonts w:ascii="Times New Roman" w:eastAsia="Times New Roman" w:hAnsi="Times New Roman" w:cs="Times New Roman"/>
          <w:sz w:val="24"/>
          <w:szCs w:val="24"/>
          <w:highlight w:val="white"/>
        </w:rPr>
        <w:t xml:space="preserve"> ou que cause prejuízo ao estabelecimento ou à manutenção de vínculos com este”</w:t>
      </w:r>
      <w:r w:rsidR="008C4F76">
        <w:rPr>
          <w:rFonts w:ascii="Times New Roman" w:eastAsia="Times New Roman" w:hAnsi="Times New Roman" w:cs="Times New Roman"/>
          <w:sz w:val="24"/>
          <w:szCs w:val="24"/>
          <w:highlight w:val="white"/>
        </w:rPr>
        <w:t xml:space="preserve"> (BRASIL, 2010).</w:t>
      </w:r>
    </w:p>
    <w:p w:rsidR="005D18BA" w:rsidRDefault="00411287">
      <w:pPr>
        <w:pStyle w:val="Normal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Diante disso</w:t>
      </w:r>
      <w:r w:rsidR="009A1AE3" w:rsidRPr="00133E14">
        <w:rPr>
          <w:rFonts w:ascii="Times New Roman" w:eastAsia="Times New Roman" w:hAnsi="Times New Roman" w:cs="Times New Roman"/>
          <w:sz w:val="24"/>
          <w:szCs w:val="24"/>
        </w:rPr>
        <w:t>, como já fora abordado inicialmen</w:t>
      </w:r>
      <w:r w:rsidR="00D22419">
        <w:rPr>
          <w:rFonts w:ascii="Times New Roman" w:eastAsia="Times New Roman" w:hAnsi="Times New Roman" w:cs="Times New Roman"/>
          <w:sz w:val="24"/>
          <w:szCs w:val="24"/>
        </w:rPr>
        <w:t>te, o objetivo geral deste</w:t>
      </w:r>
      <w:r w:rsidR="009A1AE3" w:rsidRPr="00133E14">
        <w:rPr>
          <w:rFonts w:ascii="Times New Roman" w:eastAsia="Times New Roman" w:hAnsi="Times New Roman" w:cs="Times New Roman"/>
          <w:sz w:val="24"/>
          <w:szCs w:val="24"/>
        </w:rPr>
        <w:t xml:space="preserve"> é ana</w:t>
      </w:r>
      <w:r w:rsidR="00D22419">
        <w:rPr>
          <w:rFonts w:ascii="Times New Roman" w:eastAsia="Times New Roman" w:hAnsi="Times New Roman" w:cs="Times New Roman"/>
          <w:sz w:val="24"/>
          <w:szCs w:val="24"/>
        </w:rPr>
        <w:t>lisar a aplicabilidade da alienação parental oito</w:t>
      </w:r>
      <w:r w:rsidR="009A1AE3" w:rsidRPr="00133E14">
        <w:rPr>
          <w:rFonts w:ascii="Times New Roman" w:eastAsia="Times New Roman" w:hAnsi="Times New Roman" w:cs="Times New Roman"/>
          <w:sz w:val="24"/>
          <w:szCs w:val="24"/>
        </w:rPr>
        <w:t xml:space="preserve"> anos após a sua regulamentação pela lei 12.318/2010, abordando seu</w:t>
      </w:r>
      <w:r w:rsidR="00D3048C">
        <w:rPr>
          <w:rFonts w:ascii="Times New Roman" w:eastAsia="Times New Roman" w:hAnsi="Times New Roman" w:cs="Times New Roman"/>
          <w:sz w:val="24"/>
          <w:szCs w:val="24"/>
        </w:rPr>
        <w:t>s</w:t>
      </w:r>
      <w:r w:rsidR="009A1AE3" w:rsidRPr="00133E14">
        <w:rPr>
          <w:rFonts w:ascii="Times New Roman" w:eastAsia="Times New Roman" w:hAnsi="Times New Roman" w:cs="Times New Roman"/>
          <w:sz w:val="24"/>
          <w:szCs w:val="24"/>
        </w:rPr>
        <w:t xml:space="preserve"> pontos positivos e negativos trazidos através da aplicação da lei pelo </w:t>
      </w:r>
      <w:r w:rsidR="008C4F76" w:rsidRPr="00133E14">
        <w:rPr>
          <w:rFonts w:ascii="Times New Roman" w:eastAsia="Times New Roman" w:hAnsi="Times New Roman" w:cs="Times New Roman"/>
          <w:sz w:val="24"/>
          <w:szCs w:val="24"/>
        </w:rPr>
        <w:t>judiciário;</w:t>
      </w:r>
      <w:r w:rsidR="009A1AE3" w:rsidRPr="00133E14">
        <w:rPr>
          <w:rFonts w:ascii="Times New Roman" w:eastAsia="Times New Roman" w:hAnsi="Times New Roman" w:cs="Times New Roman"/>
          <w:sz w:val="24"/>
          <w:szCs w:val="24"/>
        </w:rPr>
        <w:t xml:space="preserve"> bem como o</w:t>
      </w:r>
      <w:r w:rsidR="008C4F76">
        <w:rPr>
          <w:rFonts w:ascii="Times New Roman" w:eastAsia="Times New Roman" w:hAnsi="Times New Roman" w:cs="Times New Roman"/>
          <w:sz w:val="24"/>
          <w:szCs w:val="24"/>
        </w:rPr>
        <w:t>s objetivos específicos são: a) d</w:t>
      </w:r>
      <w:r w:rsidR="009A1AE3" w:rsidRPr="00133E14">
        <w:rPr>
          <w:rFonts w:ascii="Times New Roman" w:eastAsia="Times New Roman" w:hAnsi="Times New Roman" w:cs="Times New Roman"/>
          <w:sz w:val="24"/>
          <w:szCs w:val="24"/>
        </w:rPr>
        <w:t>emonstrar as transformações das famílias contemporâ</w:t>
      </w:r>
      <w:r w:rsidR="008C4F76">
        <w:rPr>
          <w:rFonts w:ascii="Times New Roman" w:eastAsia="Times New Roman" w:hAnsi="Times New Roman" w:cs="Times New Roman"/>
          <w:sz w:val="24"/>
          <w:szCs w:val="24"/>
        </w:rPr>
        <w:t>neas em relação aos filhos; b) f</w:t>
      </w:r>
      <w:r w:rsidR="009A1AE3" w:rsidRPr="00133E14">
        <w:rPr>
          <w:rFonts w:ascii="Times New Roman" w:eastAsia="Times New Roman" w:hAnsi="Times New Roman" w:cs="Times New Roman"/>
          <w:sz w:val="24"/>
          <w:szCs w:val="24"/>
        </w:rPr>
        <w:t>azer uma breve análise da evolução histórica d</w:t>
      </w:r>
      <w:r w:rsidR="008C4F76">
        <w:rPr>
          <w:rFonts w:ascii="Times New Roman" w:eastAsia="Times New Roman" w:hAnsi="Times New Roman" w:cs="Times New Roman"/>
          <w:sz w:val="24"/>
          <w:szCs w:val="24"/>
        </w:rPr>
        <w:t xml:space="preserve">a alienação parental; </w:t>
      </w:r>
      <w:r w:rsidR="00D22419">
        <w:rPr>
          <w:rFonts w:ascii="Times New Roman" w:eastAsia="Times New Roman" w:hAnsi="Times New Roman" w:cs="Times New Roman"/>
          <w:sz w:val="24"/>
          <w:szCs w:val="24"/>
        </w:rPr>
        <w:t xml:space="preserve">e </w:t>
      </w:r>
      <w:r w:rsidR="008C4F76">
        <w:rPr>
          <w:rFonts w:ascii="Times New Roman" w:eastAsia="Times New Roman" w:hAnsi="Times New Roman" w:cs="Times New Roman"/>
          <w:sz w:val="24"/>
          <w:szCs w:val="24"/>
        </w:rPr>
        <w:t>c) a</w:t>
      </w:r>
      <w:r w:rsidR="009A1AE3" w:rsidRPr="00133E14">
        <w:rPr>
          <w:rFonts w:ascii="Times New Roman" w:eastAsia="Times New Roman" w:hAnsi="Times New Roman" w:cs="Times New Roman"/>
          <w:sz w:val="24"/>
          <w:szCs w:val="24"/>
        </w:rPr>
        <w:t>valiar as teses doutrinárias favoráveis e contrárias à existênc</w:t>
      </w:r>
      <w:r w:rsidR="008C4F76">
        <w:rPr>
          <w:rFonts w:ascii="Times New Roman" w:eastAsia="Times New Roman" w:hAnsi="Times New Roman" w:cs="Times New Roman"/>
          <w:sz w:val="24"/>
          <w:szCs w:val="24"/>
        </w:rPr>
        <w:t>ia de alienação parental</w:t>
      </w:r>
      <w:r>
        <w:rPr>
          <w:rFonts w:ascii="Times New Roman" w:eastAsia="Times New Roman" w:hAnsi="Times New Roman" w:cs="Times New Roman"/>
          <w:sz w:val="24"/>
          <w:szCs w:val="24"/>
        </w:rPr>
        <w:t>.</w:t>
      </w:r>
    </w:p>
    <w:p w:rsidR="008D1E68" w:rsidRPr="00133E14" w:rsidRDefault="008D1E68" w:rsidP="008D1E68">
      <w:pPr>
        <w:spacing w:after="0" w:line="360" w:lineRule="auto"/>
        <w:ind w:firstLine="709"/>
        <w:jc w:val="both"/>
        <w:rPr>
          <w:rStyle w:val="normaltextrun"/>
          <w:rFonts w:ascii="Times New Roman" w:hAnsi="Times New Roman" w:cs="Times New Roman"/>
          <w:sz w:val="24"/>
          <w:szCs w:val="24"/>
        </w:rPr>
      </w:pPr>
      <w:r w:rsidRPr="00133E14">
        <w:rPr>
          <w:rStyle w:val="normaltextrun"/>
          <w:rFonts w:ascii="Times New Roman" w:hAnsi="Times New Roman" w:cs="Times New Roman"/>
          <w:sz w:val="24"/>
          <w:szCs w:val="24"/>
        </w:rPr>
        <w:t xml:space="preserve">A presente pesquisa é classificada como Revisão bibliográfica e documental, qualitativa, visto que toda a sua abordagem esta amparada em textos de autores e estudiosos </w:t>
      </w:r>
      <w:r w:rsidRPr="00133E14">
        <w:rPr>
          <w:rStyle w:val="normaltextrun"/>
          <w:rFonts w:ascii="Times New Roman" w:hAnsi="Times New Roman" w:cs="Times New Roman"/>
          <w:sz w:val="24"/>
          <w:szCs w:val="24"/>
        </w:rPr>
        <w:lastRenderedPageBreak/>
        <w:t>renomados no estudo do Direito de família, bem como abordagem da legislação e jurisprudência brasileira.</w:t>
      </w:r>
    </w:p>
    <w:p w:rsidR="008D1E68" w:rsidRPr="00133E14" w:rsidRDefault="008D1E68" w:rsidP="008D1E68">
      <w:pPr>
        <w:spacing w:after="0" w:line="360" w:lineRule="auto"/>
        <w:ind w:firstLine="709"/>
        <w:jc w:val="both"/>
        <w:rPr>
          <w:rStyle w:val="normaltextrun"/>
          <w:rFonts w:ascii="Times New Roman" w:hAnsi="Times New Roman" w:cs="Times New Roman"/>
          <w:sz w:val="24"/>
          <w:szCs w:val="24"/>
        </w:rPr>
      </w:pPr>
      <w:r w:rsidRPr="00133E14">
        <w:rPr>
          <w:rStyle w:val="normaltextrun"/>
          <w:rFonts w:ascii="Times New Roman" w:hAnsi="Times New Roman" w:cs="Times New Roman"/>
          <w:sz w:val="24"/>
          <w:szCs w:val="24"/>
        </w:rPr>
        <w:t>A partir do exposto, pretendeu-se obter o quadro fático da realidade social relacionada ao tema em tela, verificando, inclusive uma projeção futura das consequências da norma não atender os anseios das modificações sociais.</w:t>
      </w:r>
    </w:p>
    <w:p w:rsidR="008D1E68" w:rsidRPr="00133E14" w:rsidRDefault="008D1E68" w:rsidP="008D1E68">
      <w:pPr>
        <w:spacing w:after="0" w:line="360" w:lineRule="auto"/>
        <w:ind w:firstLine="709"/>
        <w:jc w:val="both"/>
        <w:rPr>
          <w:rStyle w:val="normaltextrun"/>
          <w:rFonts w:ascii="Times New Roman" w:hAnsi="Times New Roman" w:cs="Times New Roman"/>
          <w:sz w:val="24"/>
          <w:szCs w:val="24"/>
        </w:rPr>
      </w:pPr>
      <w:r w:rsidRPr="00133E14">
        <w:rPr>
          <w:rStyle w:val="normaltextrun"/>
          <w:rFonts w:ascii="Times New Roman" w:hAnsi="Times New Roman" w:cs="Times New Roman"/>
          <w:sz w:val="24"/>
          <w:szCs w:val="24"/>
        </w:rPr>
        <w:t xml:space="preserve">A pesquisa tem como método de abordagem dedutivo, uma vez que se desenvolveu a partir de uma situação geral, a qual é aplicação da norma de Alienação parental até o caso especifico de sua revogação pela suposta utilização da norma em questão como forma de ocultar os abusos sexuais praticados por genitores. </w:t>
      </w:r>
    </w:p>
    <w:p w:rsidR="008D1E68" w:rsidRPr="00133E14" w:rsidRDefault="008D1E68" w:rsidP="008D1E68">
      <w:pPr>
        <w:spacing w:after="0" w:line="360" w:lineRule="auto"/>
        <w:ind w:firstLine="709"/>
        <w:jc w:val="both"/>
        <w:rPr>
          <w:rStyle w:val="normaltextrun"/>
          <w:rFonts w:ascii="Times New Roman" w:hAnsi="Times New Roman" w:cs="Times New Roman"/>
          <w:sz w:val="24"/>
          <w:szCs w:val="24"/>
        </w:rPr>
      </w:pPr>
      <w:r w:rsidRPr="00133E14">
        <w:rPr>
          <w:rStyle w:val="normaltextrun"/>
          <w:rFonts w:ascii="Times New Roman" w:hAnsi="Times New Roman" w:cs="Times New Roman"/>
          <w:sz w:val="24"/>
          <w:szCs w:val="24"/>
        </w:rPr>
        <w:t xml:space="preserve">Quanto aos seus objetivos, a pesquisa apresentada é </w:t>
      </w:r>
      <w:proofErr w:type="gramStart"/>
      <w:r w:rsidRPr="00133E14">
        <w:rPr>
          <w:rStyle w:val="normaltextrun"/>
          <w:rFonts w:ascii="Times New Roman" w:hAnsi="Times New Roman" w:cs="Times New Roman"/>
          <w:sz w:val="24"/>
          <w:szCs w:val="24"/>
        </w:rPr>
        <w:t>baseada nos métodos de abordagem analítico-descritivo, além do mé</w:t>
      </w:r>
      <w:r w:rsidR="00411287">
        <w:rPr>
          <w:rStyle w:val="normaltextrun"/>
          <w:rFonts w:ascii="Times New Roman" w:hAnsi="Times New Roman" w:cs="Times New Roman"/>
          <w:sz w:val="24"/>
          <w:szCs w:val="24"/>
        </w:rPr>
        <w:t>todo histórico</w:t>
      </w:r>
      <w:proofErr w:type="gramEnd"/>
      <w:r w:rsidR="00411287">
        <w:rPr>
          <w:rStyle w:val="normaltextrun"/>
          <w:rFonts w:ascii="Times New Roman" w:hAnsi="Times New Roman" w:cs="Times New Roman"/>
          <w:sz w:val="24"/>
          <w:szCs w:val="24"/>
        </w:rPr>
        <w:t>, pois,</w:t>
      </w:r>
      <w:r w:rsidRPr="00133E14">
        <w:rPr>
          <w:rStyle w:val="normaltextrun"/>
          <w:rFonts w:ascii="Times New Roman" w:hAnsi="Times New Roman" w:cs="Times New Roman"/>
          <w:sz w:val="24"/>
          <w:szCs w:val="24"/>
        </w:rPr>
        <w:t xml:space="preserve"> submergirá o estudo e a avaliação de informações disponíveis para explicar o presente, além de uma contextualização histórica acerca da Alienação parental.</w:t>
      </w:r>
    </w:p>
    <w:p w:rsidR="008D1E68" w:rsidRPr="008D1E68" w:rsidRDefault="008D1E68" w:rsidP="008D1E68">
      <w:pPr>
        <w:spacing w:after="0" w:line="360" w:lineRule="auto"/>
        <w:ind w:firstLine="709"/>
        <w:jc w:val="both"/>
        <w:rPr>
          <w:rFonts w:ascii="Times New Roman" w:hAnsi="Times New Roman" w:cs="Times New Roman"/>
          <w:sz w:val="24"/>
          <w:szCs w:val="24"/>
        </w:rPr>
      </w:pPr>
      <w:r w:rsidRPr="00133E14">
        <w:rPr>
          <w:rStyle w:val="normaltextrun"/>
          <w:rFonts w:ascii="Times New Roman" w:hAnsi="Times New Roman" w:cs="Times New Roman"/>
          <w:sz w:val="24"/>
          <w:szCs w:val="24"/>
        </w:rPr>
        <w:t>O procedimento técnico de obtenção das informações e contextos se deu em livros de autores renomados, como por exemplo, Maria Berenice Dias</w:t>
      </w:r>
      <w:r>
        <w:rPr>
          <w:rStyle w:val="normaltextrun"/>
          <w:rFonts w:ascii="Times New Roman" w:hAnsi="Times New Roman" w:cs="Times New Roman"/>
          <w:sz w:val="24"/>
          <w:szCs w:val="24"/>
        </w:rPr>
        <w:t xml:space="preserve"> e Rodrigo da Cunha Pereira;</w:t>
      </w:r>
      <w:r w:rsidRPr="00133E14">
        <w:rPr>
          <w:rStyle w:val="normaltextrun"/>
          <w:rFonts w:ascii="Times New Roman" w:hAnsi="Times New Roman" w:cs="Times New Roman"/>
          <w:sz w:val="24"/>
          <w:szCs w:val="24"/>
        </w:rPr>
        <w:t xml:space="preserve"> assim como foram utilizados</w:t>
      </w:r>
      <w:r w:rsidR="003E519D">
        <w:rPr>
          <w:rStyle w:val="normaltextrun"/>
          <w:rFonts w:ascii="Times New Roman" w:hAnsi="Times New Roman" w:cs="Times New Roman"/>
          <w:sz w:val="24"/>
          <w:szCs w:val="24"/>
        </w:rPr>
        <w:t xml:space="preserve"> </w:t>
      </w:r>
      <w:r w:rsidRPr="00133E14">
        <w:rPr>
          <w:rStyle w:val="normaltextrun"/>
          <w:rFonts w:ascii="Times New Roman" w:hAnsi="Times New Roman" w:cs="Times New Roman"/>
          <w:sz w:val="24"/>
          <w:szCs w:val="24"/>
        </w:rPr>
        <w:t xml:space="preserve">artigos científicos de estudiosos e especialistas nos Direitos de família, sendo estes artigos encontrados em periódicos de renome no âmbito do estudo de Direito, dos quais se pode citar: o IBDFAM. </w:t>
      </w:r>
    </w:p>
    <w:p w:rsidR="009C1475" w:rsidRPr="00133E14" w:rsidRDefault="009C1475">
      <w:pPr>
        <w:pStyle w:val="Normal1"/>
        <w:spacing w:after="0" w:line="360" w:lineRule="auto"/>
        <w:jc w:val="both"/>
        <w:rPr>
          <w:rFonts w:ascii="Times New Roman" w:eastAsia="Times New Roman" w:hAnsi="Times New Roman" w:cs="Times New Roman"/>
          <w:b/>
          <w:sz w:val="24"/>
          <w:szCs w:val="24"/>
        </w:rPr>
      </w:pPr>
      <w:r w:rsidRPr="00133E14">
        <w:rPr>
          <w:rFonts w:ascii="Times New Roman" w:eastAsia="Times New Roman" w:hAnsi="Times New Roman" w:cs="Times New Roman"/>
          <w:sz w:val="24"/>
          <w:szCs w:val="24"/>
        </w:rPr>
        <w:tab/>
      </w:r>
      <w:r w:rsidR="00B84854">
        <w:rPr>
          <w:rFonts w:ascii="Times New Roman" w:eastAsia="Times New Roman" w:hAnsi="Times New Roman" w:cs="Times New Roman"/>
          <w:sz w:val="24"/>
          <w:szCs w:val="24"/>
        </w:rPr>
        <w:t>Por fim, n</w:t>
      </w:r>
      <w:r w:rsidRPr="00133E14">
        <w:rPr>
          <w:rFonts w:ascii="Times New Roman" w:eastAsia="Times New Roman" w:hAnsi="Times New Roman" w:cs="Times New Roman"/>
          <w:sz w:val="24"/>
          <w:szCs w:val="24"/>
        </w:rPr>
        <w:t xml:space="preserve">o que diz respeito </w:t>
      </w:r>
      <w:r w:rsidR="00373301" w:rsidRPr="00133E14">
        <w:rPr>
          <w:rFonts w:ascii="Times New Roman" w:eastAsia="Times New Roman" w:hAnsi="Times New Roman" w:cs="Times New Roman"/>
          <w:sz w:val="24"/>
          <w:szCs w:val="24"/>
        </w:rPr>
        <w:t>à</w:t>
      </w:r>
      <w:r w:rsidRPr="00133E14">
        <w:rPr>
          <w:rFonts w:ascii="Times New Roman" w:eastAsia="Times New Roman" w:hAnsi="Times New Roman" w:cs="Times New Roman"/>
          <w:sz w:val="24"/>
          <w:szCs w:val="24"/>
        </w:rPr>
        <w:t xml:space="preserve"> organização estrutural do presente trabalho, este está su</w:t>
      </w:r>
      <w:r w:rsidR="00B84854">
        <w:rPr>
          <w:rFonts w:ascii="Times New Roman" w:eastAsia="Times New Roman" w:hAnsi="Times New Roman" w:cs="Times New Roman"/>
          <w:sz w:val="24"/>
          <w:szCs w:val="24"/>
        </w:rPr>
        <w:t xml:space="preserve">bdivido em tópicos e </w:t>
      </w:r>
      <w:proofErr w:type="spellStart"/>
      <w:r w:rsidR="00B84854">
        <w:rPr>
          <w:rFonts w:ascii="Times New Roman" w:eastAsia="Times New Roman" w:hAnsi="Times New Roman" w:cs="Times New Roman"/>
          <w:sz w:val="24"/>
          <w:szCs w:val="24"/>
        </w:rPr>
        <w:t>subtópicos</w:t>
      </w:r>
      <w:proofErr w:type="spellEnd"/>
      <w:r w:rsidRPr="00133E14">
        <w:rPr>
          <w:rFonts w:ascii="Times New Roman" w:eastAsia="Times New Roman" w:hAnsi="Times New Roman" w:cs="Times New Roman"/>
          <w:sz w:val="24"/>
          <w:szCs w:val="24"/>
        </w:rPr>
        <w:t>.</w:t>
      </w:r>
      <w:r w:rsidR="00B84854">
        <w:rPr>
          <w:rFonts w:ascii="Times New Roman" w:eastAsia="Times New Roman" w:hAnsi="Times New Roman" w:cs="Times New Roman"/>
          <w:sz w:val="24"/>
          <w:szCs w:val="24"/>
        </w:rPr>
        <w:t xml:space="preserve"> Passamos agora a analise das transformações das famílias.</w:t>
      </w:r>
    </w:p>
    <w:p w:rsidR="005D18BA" w:rsidRPr="00133E14" w:rsidRDefault="005D18BA">
      <w:pPr>
        <w:pStyle w:val="Normal1"/>
        <w:spacing w:after="0" w:line="360" w:lineRule="auto"/>
        <w:jc w:val="both"/>
        <w:rPr>
          <w:rFonts w:ascii="Times New Roman" w:eastAsia="Times New Roman" w:hAnsi="Times New Roman" w:cs="Times New Roman"/>
          <w:b/>
          <w:sz w:val="24"/>
          <w:szCs w:val="24"/>
        </w:rPr>
      </w:pPr>
    </w:p>
    <w:p w:rsidR="005D18BA" w:rsidRPr="00133E14" w:rsidRDefault="009C1475">
      <w:pPr>
        <w:pStyle w:val="Normal1"/>
        <w:spacing w:after="0" w:line="360" w:lineRule="auto"/>
        <w:jc w:val="both"/>
        <w:rPr>
          <w:rFonts w:ascii="Times New Roman" w:eastAsia="Times New Roman" w:hAnsi="Times New Roman" w:cs="Times New Roman"/>
          <w:b/>
          <w:sz w:val="24"/>
          <w:szCs w:val="24"/>
        </w:rPr>
      </w:pPr>
      <w:proofErr w:type="gramStart"/>
      <w:r w:rsidRPr="00133E14">
        <w:rPr>
          <w:rFonts w:ascii="Times New Roman" w:eastAsia="Times New Roman" w:hAnsi="Times New Roman" w:cs="Times New Roman"/>
          <w:b/>
          <w:sz w:val="24"/>
          <w:szCs w:val="24"/>
        </w:rPr>
        <w:t>2</w:t>
      </w:r>
      <w:proofErr w:type="gramEnd"/>
      <w:r w:rsidR="00A90907">
        <w:rPr>
          <w:rFonts w:ascii="Times New Roman" w:eastAsia="Times New Roman" w:hAnsi="Times New Roman" w:cs="Times New Roman"/>
          <w:b/>
          <w:sz w:val="24"/>
          <w:szCs w:val="24"/>
        </w:rPr>
        <w:t xml:space="preserve"> </w:t>
      </w:r>
      <w:r w:rsidR="009A1AE3" w:rsidRPr="00133E14">
        <w:rPr>
          <w:rFonts w:ascii="Times New Roman" w:eastAsia="Times New Roman" w:hAnsi="Times New Roman" w:cs="Times New Roman"/>
          <w:b/>
          <w:sz w:val="24"/>
          <w:szCs w:val="24"/>
        </w:rPr>
        <w:t xml:space="preserve">TRANSFORMAÇÕES DAS FAMÍLIAS CONTEMPORÂNEAS EM RELAÇÃO AOS FILHOS </w:t>
      </w:r>
    </w:p>
    <w:p w:rsidR="005D18BA" w:rsidRPr="00133E14" w:rsidRDefault="005D18BA">
      <w:pPr>
        <w:pStyle w:val="Normal1"/>
        <w:spacing w:after="0" w:line="360" w:lineRule="auto"/>
        <w:jc w:val="both"/>
        <w:rPr>
          <w:rFonts w:ascii="Times New Roman" w:eastAsia="Times New Roman" w:hAnsi="Times New Roman" w:cs="Times New Roman"/>
          <w:b/>
          <w:sz w:val="24"/>
          <w:szCs w:val="24"/>
        </w:rPr>
      </w:pPr>
    </w:p>
    <w:p w:rsidR="005D18BA" w:rsidRPr="00133E14" w:rsidRDefault="009A1AE3">
      <w:pPr>
        <w:pStyle w:val="Normal1"/>
        <w:spacing w:after="0" w:line="360" w:lineRule="auto"/>
        <w:ind w:firstLine="720"/>
        <w:jc w:val="both"/>
        <w:rPr>
          <w:rFonts w:ascii="Times New Roman" w:eastAsia="Times New Roman" w:hAnsi="Times New Roman" w:cs="Times New Roman"/>
          <w:sz w:val="24"/>
          <w:szCs w:val="24"/>
        </w:rPr>
      </w:pPr>
      <w:r w:rsidRPr="00133E14">
        <w:rPr>
          <w:rFonts w:ascii="Times New Roman" w:eastAsia="Times New Roman" w:hAnsi="Times New Roman" w:cs="Times New Roman"/>
          <w:sz w:val="24"/>
          <w:szCs w:val="24"/>
        </w:rPr>
        <w:t>Inicialmente, faz-se necessá</w:t>
      </w:r>
      <w:r w:rsidR="00AE32A9" w:rsidRPr="00133E14">
        <w:rPr>
          <w:rFonts w:ascii="Times New Roman" w:eastAsia="Times New Roman" w:hAnsi="Times New Roman" w:cs="Times New Roman"/>
          <w:sz w:val="24"/>
          <w:szCs w:val="24"/>
        </w:rPr>
        <w:t>rio fazer um sucinto apanhado histórico</w:t>
      </w:r>
      <w:r w:rsidRPr="00133E14">
        <w:rPr>
          <w:rFonts w:ascii="Times New Roman" w:eastAsia="Times New Roman" w:hAnsi="Times New Roman" w:cs="Times New Roman"/>
          <w:sz w:val="24"/>
          <w:szCs w:val="24"/>
        </w:rPr>
        <w:t xml:space="preserve"> acerca das famílias, sua origem, evolução para que tenhamos melhor entendimento da dimensão do tratamento que os filhos passaram a ter</w:t>
      </w:r>
      <w:r w:rsidR="00E93987">
        <w:rPr>
          <w:rFonts w:ascii="Times New Roman" w:eastAsia="Times New Roman" w:hAnsi="Times New Roman" w:cs="Times New Roman"/>
          <w:sz w:val="24"/>
          <w:szCs w:val="24"/>
        </w:rPr>
        <w:t>,</w:t>
      </w:r>
      <w:r w:rsidRPr="00133E14">
        <w:rPr>
          <w:rFonts w:ascii="Times New Roman" w:eastAsia="Times New Roman" w:hAnsi="Times New Roman" w:cs="Times New Roman"/>
          <w:sz w:val="24"/>
          <w:szCs w:val="24"/>
        </w:rPr>
        <w:t xml:space="preserve"> nos mais diversos períodos históricos.</w:t>
      </w:r>
    </w:p>
    <w:p w:rsidR="005D18BA" w:rsidRPr="00133E14" w:rsidRDefault="009A1AE3">
      <w:pPr>
        <w:pStyle w:val="Normal1"/>
        <w:spacing w:after="0" w:line="360" w:lineRule="auto"/>
        <w:jc w:val="both"/>
        <w:rPr>
          <w:rFonts w:ascii="Times New Roman" w:eastAsia="Times New Roman" w:hAnsi="Times New Roman" w:cs="Times New Roman"/>
          <w:sz w:val="24"/>
          <w:szCs w:val="24"/>
        </w:rPr>
      </w:pPr>
      <w:r w:rsidRPr="00133E14">
        <w:rPr>
          <w:rFonts w:ascii="Times New Roman" w:eastAsia="Times New Roman" w:hAnsi="Times New Roman" w:cs="Times New Roman"/>
          <w:sz w:val="24"/>
          <w:szCs w:val="24"/>
        </w:rPr>
        <w:tab/>
        <w:t xml:space="preserve">Neste sentido, ao falar em origem das famílias, interessante </w:t>
      </w:r>
      <w:proofErr w:type="gramStart"/>
      <w:r w:rsidRPr="00133E14">
        <w:rPr>
          <w:rFonts w:ascii="Times New Roman" w:eastAsia="Times New Roman" w:hAnsi="Times New Roman" w:cs="Times New Roman"/>
          <w:sz w:val="24"/>
          <w:szCs w:val="24"/>
        </w:rPr>
        <w:t>abordar</w:t>
      </w:r>
      <w:proofErr w:type="gramEnd"/>
      <w:r w:rsidRPr="00133E14">
        <w:rPr>
          <w:rFonts w:ascii="Times New Roman" w:eastAsia="Times New Roman" w:hAnsi="Times New Roman" w:cs="Times New Roman"/>
          <w:sz w:val="24"/>
          <w:szCs w:val="24"/>
        </w:rPr>
        <w:t xml:space="preserve"> a obra de FRIEDRICH ENGELS, “</w:t>
      </w:r>
      <w:r w:rsidRPr="00133E14">
        <w:rPr>
          <w:rFonts w:ascii="Times New Roman" w:eastAsia="Times New Roman" w:hAnsi="Times New Roman" w:cs="Times New Roman"/>
          <w:i/>
          <w:sz w:val="24"/>
          <w:szCs w:val="24"/>
        </w:rPr>
        <w:t>A origem da família da Propriedade privada e do Estado”</w:t>
      </w:r>
      <w:r w:rsidRPr="00133E14">
        <w:rPr>
          <w:rFonts w:ascii="Times New Roman" w:eastAsia="Times New Roman" w:hAnsi="Times New Roman" w:cs="Times New Roman"/>
          <w:sz w:val="24"/>
          <w:szCs w:val="24"/>
        </w:rPr>
        <w:t xml:space="preserve">, a qual remete-se rapidamente ao contexto pré-histórico das culturas, relatando a tese da existência do </w:t>
      </w:r>
      <w:r w:rsidRPr="00133E14">
        <w:rPr>
          <w:rFonts w:ascii="Times New Roman" w:eastAsia="Times New Roman" w:hAnsi="Times New Roman" w:cs="Times New Roman"/>
          <w:i/>
          <w:sz w:val="24"/>
          <w:szCs w:val="24"/>
        </w:rPr>
        <w:t>estado selvagem</w:t>
      </w:r>
      <w:r w:rsidRPr="00133E14">
        <w:rPr>
          <w:rFonts w:ascii="Times New Roman" w:eastAsia="Times New Roman" w:hAnsi="Times New Roman" w:cs="Times New Roman"/>
          <w:sz w:val="24"/>
          <w:szCs w:val="24"/>
        </w:rPr>
        <w:t xml:space="preserve">, bem como o momento da </w:t>
      </w:r>
      <w:r w:rsidRPr="00E93987">
        <w:rPr>
          <w:rFonts w:ascii="Times New Roman" w:eastAsia="Times New Roman" w:hAnsi="Times New Roman" w:cs="Times New Roman"/>
          <w:i/>
          <w:sz w:val="24"/>
          <w:szCs w:val="24"/>
        </w:rPr>
        <w:t xml:space="preserve">barbárie na sociedade </w:t>
      </w:r>
      <w:r w:rsidRPr="00E93987">
        <w:rPr>
          <w:rFonts w:ascii="Times New Roman" w:eastAsia="Times New Roman" w:hAnsi="Times New Roman" w:cs="Times New Roman"/>
          <w:sz w:val="24"/>
          <w:szCs w:val="24"/>
        </w:rPr>
        <w:t>(ENGELS, 1884)</w:t>
      </w:r>
    </w:p>
    <w:p w:rsidR="005D18BA" w:rsidRPr="00133E14" w:rsidRDefault="009A1AE3">
      <w:pPr>
        <w:pStyle w:val="Normal1"/>
        <w:spacing w:after="0" w:line="360" w:lineRule="auto"/>
        <w:ind w:firstLine="720"/>
        <w:jc w:val="both"/>
        <w:rPr>
          <w:rFonts w:ascii="Times New Roman" w:eastAsia="Times New Roman" w:hAnsi="Times New Roman" w:cs="Times New Roman"/>
          <w:sz w:val="24"/>
          <w:szCs w:val="24"/>
        </w:rPr>
      </w:pPr>
      <w:r w:rsidRPr="00133E14">
        <w:rPr>
          <w:rFonts w:ascii="Times New Roman" w:eastAsia="Times New Roman" w:hAnsi="Times New Roman" w:cs="Times New Roman"/>
          <w:sz w:val="24"/>
          <w:szCs w:val="24"/>
        </w:rPr>
        <w:t xml:space="preserve">Logo em seguida, neste contexto, o autor começa a explanar como as primeiras famílias poderiam ter se constituído a partir da ideologia de uma sociedade primitiva, propriamente matriarcal, tendo em vista que não imperava a monogamia, e os filhos ao certo </w:t>
      </w:r>
      <w:r w:rsidRPr="00133E14">
        <w:rPr>
          <w:rFonts w:ascii="Times New Roman" w:eastAsia="Times New Roman" w:hAnsi="Times New Roman" w:cs="Times New Roman"/>
          <w:sz w:val="24"/>
          <w:szCs w:val="24"/>
        </w:rPr>
        <w:lastRenderedPageBreak/>
        <w:t>sabiam que eram suas mães, no entanto, não poderiam afirmar com certeza quem eram os pais (</w:t>
      </w:r>
      <w:proofErr w:type="gramStart"/>
      <w:r w:rsidRPr="00133E14">
        <w:rPr>
          <w:rFonts w:ascii="Times New Roman" w:eastAsia="Times New Roman" w:hAnsi="Times New Roman" w:cs="Times New Roman"/>
          <w:sz w:val="24"/>
          <w:szCs w:val="24"/>
        </w:rPr>
        <w:t>ENGELS,</w:t>
      </w:r>
      <w:proofErr w:type="gramEnd"/>
      <w:r w:rsidRPr="00133E14">
        <w:rPr>
          <w:rFonts w:ascii="Times New Roman" w:eastAsia="Times New Roman" w:hAnsi="Times New Roman" w:cs="Times New Roman"/>
          <w:sz w:val="24"/>
          <w:szCs w:val="24"/>
        </w:rPr>
        <w:t>1884)</w:t>
      </w:r>
    </w:p>
    <w:p w:rsidR="005D18BA" w:rsidRPr="00133E14" w:rsidRDefault="009A1AE3">
      <w:pPr>
        <w:pStyle w:val="Normal1"/>
        <w:spacing w:after="0" w:line="360" w:lineRule="auto"/>
        <w:jc w:val="both"/>
        <w:rPr>
          <w:rFonts w:ascii="Times New Roman" w:eastAsia="Times New Roman" w:hAnsi="Times New Roman" w:cs="Times New Roman"/>
          <w:sz w:val="24"/>
          <w:szCs w:val="24"/>
        </w:rPr>
      </w:pPr>
      <w:r w:rsidRPr="00133E14">
        <w:rPr>
          <w:rFonts w:ascii="Times New Roman" w:eastAsia="Times New Roman" w:hAnsi="Times New Roman" w:cs="Times New Roman"/>
          <w:sz w:val="24"/>
          <w:szCs w:val="24"/>
        </w:rPr>
        <w:tab/>
        <w:t>Segundo o autor supramencionado, é relevante destacar que nas sociedades poligâmicas da antiguidade, mais especificamente no período considerado “selvagem”, as mulheres tinham um papel crucial na descendência dos filhos, período esse considerado matriarcal, pois as primeiras determinavam a descendência dos filhos, em decorrência da sociedade ser essencialmente poligâmica.</w:t>
      </w:r>
    </w:p>
    <w:p w:rsidR="005D18BA" w:rsidRPr="00133E14" w:rsidRDefault="009A1AE3">
      <w:pPr>
        <w:pStyle w:val="Normal1"/>
        <w:spacing w:after="0" w:line="360" w:lineRule="auto"/>
        <w:jc w:val="both"/>
        <w:rPr>
          <w:rFonts w:ascii="Times New Roman" w:eastAsia="Times New Roman" w:hAnsi="Times New Roman" w:cs="Times New Roman"/>
          <w:sz w:val="24"/>
          <w:szCs w:val="24"/>
        </w:rPr>
      </w:pPr>
      <w:r w:rsidRPr="00133E14">
        <w:rPr>
          <w:rFonts w:ascii="Times New Roman" w:eastAsia="Times New Roman" w:hAnsi="Times New Roman" w:cs="Times New Roman"/>
          <w:sz w:val="24"/>
          <w:szCs w:val="24"/>
        </w:rPr>
        <w:tab/>
        <w:t xml:space="preserve">O que </w:t>
      </w:r>
      <w:r w:rsidR="00E93987" w:rsidRPr="00133E14">
        <w:rPr>
          <w:rFonts w:ascii="Times New Roman" w:eastAsia="Times New Roman" w:hAnsi="Times New Roman" w:cs="Times New Roman"/>
          <w:sz w:val="24"/>
          <w:szCs w:val="24"/>
        </w:rPr>
        <w:t>se depreende</w:t>
      </w:r>
      <w:r w:rsidRPr="00133E14">
        <w:rPr>
          <w:rFonts w:ascii="Times New Roman" w:eastAsia="Times New Roman" w:hAnsi="Times New Roman" w:cs="Times New Roman"/>
          <w:sz w:val="24"/>
          <w:szCs w:val="24"/>
        </w:rPr>
        <w:t xml:space="preserve"> da obra em comento é que, aos poucos, por questões patrimoniais, as relações passaram de poligâmicas para monogâmicas, estabelecendo um contexto patriarcal. O homem passou a exercer forte influência pelo papel de “caçador”, pela questão da manutenção familiar, a junção de “riquezas” também fez com que houvesse uma segregação entre os homens. Portanto, </w:t>
      </w:r>
      <w:r w:rsidR="00E93987" w:rsidRPr="00133E14">
        <w:rPr>
          <w:rFonts w:ascii="Times New Roman" w:eastAsia="Times New Roman" w:hAnsi="Times New Roman" w:cs="Times New Roman"/>
          <w:sz w:val="24"/>
          <w:szCs w:val="24"/>
        </w:rPr>
        <w:t>as questões de cunho patrimonial fizeram</w:t>
      </w:r>
      <w:r w:rsidRPr="00133E14">
        <w:rPr>
          <w:rFonts w:ascii="Times New Roman" w:eastAsia="Times New Roman" w:hAnsi="Times New Roman" w:cs="Times New Roman"/>
          <w:sz w:val="24"/>
          <w:szCs w:val="24"/>
        </w:rPr>
        <w:t xml:space="preserve"> com que a descendência dos filhos fosse identificada.</w:t>
      </w:r>
    </w:p>
    <w:p w:rsidR="005D18BA" w:rsidRPr="00133E14" w:rsidRDefault="009A1AE3">
      <w:pPr>
        <w:pStyle w:val="Normal1"/>
        <w:spacing w:after="0" w:line="360" w:lineRule="auto"/>
        <w:jc w:val="both"/>
        <w:rPr>
          <w:rFonts w:ascii="Times New Roman" w:eastAsia="Times New Roman" w:hAnsi="Times New Roman" w:cs="Times New Roman"/>
          <w:sz w:val="24"/>
          <w:szCs w:val="24"/>
        </w:rPr>
      </w:pPr>
      <w:r w:rsidRPr="00133E14">
        <w:rPr>
          <w:rFonts w:ascii="Times New Roman" w:eastAsia="Times New Roman" w:hAnsi="Times New Roman" w:cs="Times New Roman"/>
          <w:sz w:val="24"/>
          <w:szCs w:val="24"/>
        </w:rPr>
        <w:tab/>
        <w:t>Em con</w:t>
      </w:r>
      <w:r w:rsidR="000033D4">
        <w:rPr>
          <w:rFonts w:ascii="Times New Roman" w:eastAsia="Times New Roman" w:hAnsi="Times New Roman" w:cs="Times New Roman"/>
          <w:sz w:val="24"/>
          <w:szCs w:val="24"/>
        </w:rPr>
        <w:t>tinuidade à disposição do tema</w:t>
      </w:r>
      <w:r w:rsidRPr="00133E14">
        <w:rPr>
          <w:rFonts w:ascii="Times New Roman" w:eastAsia="Times New Roman" w:hAnsi="Times New Roman" w:cs="Times New Roman"/>
          <w:sz w:val="24"/>
          <w:szCs w:val="24"/>
        </w:rPr>
        <w:t>, o autor ALESSANDRO MARQUES DE SIQUEIRA apresenta uma espécie de evolução histórica da família ao longo dos anos, destacando os seguintes períodos: do direito antigo, quando as sociedades eram primitivas e o desenvolvimento dessas famílias mantinha estreita relação com o parâmetro místico ou puramente religioso; do direito intermediário, pelo qual ainda há forte influência religiosa, no entanto, por parte do cristianismo, especificamente, da igreja católica, neste período as famílias tinham deveres materiais e morais perante os seus membros, tendo responsabilidade pelos caminhos que estes viessem a seguir; Por último o direito moderno ou contemporâneo, situação pela qual há um destaque a Reforma Protestante e sua importância para a retirada de algumas funções que eram próprias das famílias, como a de assistência aos membros doentes e necessitados, passando esta responsabilidade também para o Estado (SIQUEIRA, 2010).</w:t>
      </w:r>
    </w:p>
    <w:p w:rsidR="005D18BA" w:rsidRPr="00133E14" w:rsidRDefault="009A1AE3">
      <w:pPr>
        <w:pStyle w:val="Normal1"/>
        <w:spacing w:after="0" w:line="360" w:lineRule="auto"/>
        <w:jc w:val="both"/>
        <w:rPr>
          <w:rFonts w:ascii="Times New Roman" w:eastAsia="Times New Roman" w:hAnsi="Times New Roman" w:cs="Times New Roman"/>
          <w:sz w:val="24"/>
          <w:szCs w:val="24"/>
        </w:rPr>
      </w:pPr>
      <w:r w:rsidRPr="00133E14">
        <w:rPr>
          <w:rFonts w:ascii="Times New Roman" w:eastAsia="Times New Roman" w:hAnsi="Times New Roman" w:cs="Times New Roman"/>
          <w:sz w:val="24"/>
          <w:szCs w:val="24"/>
        </w:rPr>
        <w:tab/>
        <w:t xml:space="preserve">Neste sentido, o autor também aborda </w:t>
      </w:r>
      <w:proofErr w:type="gramStart"/>
      <w:r w:rsidRPr="00133E14">
        <w:rPr>
          <w:rFonts w:ascii="Times New Roman" w:eastAsia="Times New Roman" w:hAnsi="Times New Roman" w:cs="Times New Roman"/>
          <w:sz w:val="24"/>
          <w:szCs w:val="24"/>
        </w:rPr>
        <w:t>outros marcos</w:t>
      </w:r>
      <w:proofErr w:type="gramEnd"/>
      <w:r w:rsidRPr="00133E14">
        <w:rPr>
          <w:rFonts w:ascii="Times New Roman" w:eastAsia="Times New Roman" w:hAnsi="Times New Roman" w:cs="Times New Roman"/>
          <w:sz w:val="24"/>
          <w:szCs w:val="24"/>
        </w:rPr>
        <w:t xml:space="preserve"> históricos que contribuíram para a evolução das famílias, citando a Revolução Industrial como sendo a responsável pelo novo modelo de trabalho dentro destas famílias,</w:t>
      </w:r>
      <w:r w:rsidR="003E519D">
        <w:rPr>
          <w:rFonts w:ascii="Times New Roman" w:eastAsia="Times New Roman" w:hAnsi="Times New Roman" w:cs="Times New Roman"/>
          <w:sz w:val="24"/>
          <w:szCs w:val="24"/>
        </w:rPr>
        <w:t xml:space="preserve"> </w:t>
      </w:r>
      <w:r w:rsidRPr="00133E14">
        <w:rPr>
          <w:rFonts w:ascii="Times New Roman" w:eastAsia="Times New Roman" w:hAnsi="Times New Roman" w:cs="Times New Roman"/>
          <w:sz w:val="24"/>
          <w:szCs w:val="24"/>
        </w:rPr>
        <w:t>a partir do momento que todos os membros trabalhavam e não apenas o homem, bem como a questão da Revolução francesa e os ideais de fraternidade expostos pelo movimento (SIQUEIRA, 2010).</w:t>
      </w:r>
    </w:p>
    <w:p w:rsidR="005D18BA" w:rsidRPr="00133E14" w:rsidRDefault="009A1AE3">
      <w:pPr>
        <w:pStyle w:val="Normal1"/>
        <w:spacing w:after="0" w:line="360" w:lineRule="auto"/>
        <w:jc w:val="both"/>
        <w:rPr>
          <w:rFonts w:ascii="Times New Roman" w:eastAsia="Times New Roman" w:hAnsi="Times New Roman" w:cs="Times New Roman"/>
          <w:sz w:val="24"/>
          <w:szCs w:val="24"/>
        </w:rPr>
      </w:pPr>
      <w:r w:rsidRPr="00133E14">
        <w:rPr>
          <w:rFonts w:ascii="Times New Roman" w:eastAsia="Times New Roman" w:hAnsi="Times New Roman" w:cs="Times New Roman"/>
          <w:sz w:val="24"/>
          <w:szCs w:val="24"/>
        </w:rPr>
        <w:tab/>
        <w:t>Não é exagero comentar que há uma brusca adaptação das famílias entre o período da Idade Média e o período contemporâneo, visto que no primeiro, havia posições, funções pré-definidas entre os membros da família, já no que diz respeito ao segundo período histórico abordado, devido às turbulências sociais, tínhamos mulheres e crianças também participando do âmbito de trabalho e por muitas horas.</w:t>
      </w:r>
    </w:p>
    <w:p w:rsidR="005D18BA" w:rsidRPr="00133E14" w:rsidRDefault="009A1AE3">
      <w:pPr>
        <w:pStyle w:val="Normal1"/>
        <w:spacing w:after="0" w:line="360" w:lineRule="auto"/>
        <w:jc w:val="both"/>
        <w:rPr>
          <w:rFonts w:ascii="Times New Roman" w:eastAsia="Times New Roman" w:hAnsi="Times New Roman" w:cs="Times New Roman"/>
          <w:sz w:val="24"/>
          <w:szCs w:val="24"/>
        </w:rPr>
      </w:pPr>
      <w:r w:rsidRPr="00133E14">
        <w:rPr>
          <w:rFonts w:ascii="Times New Roman" w:eastAsia="Times New Roman" w:hAnsi="Times New Roman" w:cs="Times New Roman"/>
          <w:sz w:val="24"/>
          <w:szCs w:val="24"/>
        </w:rPr>
        <w:lastRenderedPageBreak/>
        <w:tab/>
        <w:t>É justamente em relação a estas mudanças que</w:t>
      </w:r>
      <w:r w:rsidR="00E93987">
        <w:rPr>
          <w:rFonts w:ascii="Times New Roman" w:eastAsia="Times New Roman" w:hAnsi="Times New Roman" w:cs="Times New Roman"/>
          <w:sz w:val="24"/>
          <w:szCs w:val="24"/>
        </w:rPr>
        <w:t>, verifica-se a alteração</w:t>
      </w:r>
      <w:r w:rsidRPr="00133E14">
        <w:rPr>
          <w:rFonts w:ascii="Times New Roman" w:eastAsia="Times New Roman" w:hAnsi="Times New Roman" w:cs="Times New Roman"/>
          <w:sz w:val="24"/>
          <w:szCs w:val="24"/>
        </w:rPr>
        <w:t xml:space="preserve"> na questão da afetividade entre os membros familiares. Em que pese </w:t>
      </w:r>
      <w:r w:rsidR="00E93987" w:rsidRPr="00133E14">
        <w:rPr>
          <w:rFonts w:ascii="Times New Roman" w:eastAsia="Times New Roman" w:hAnsi="Times New Roman" w:cs="Times New Roman"/>
          <w:sz w:val="24"/>
          <w:szCs w:val="24"/>
        </w:rPr>
        <w:t>à</w:t>
      </w:r>
      <w:r w:rsidRPr="00133E14">
        <w:rPr>
          <w:rFonts w:ascii="Times New Roman" w:eastAsia="Times New Roman" w:hAnsi="Times New Roman" w:cs="Times New Roman"/>
          <w:sz w:val="24"/>
          <w:szCs w:val="24"/>
        </w:rPr>
        <w:t xml:space="preserve"> relevância da afetividade para o contexto familiar, faz-se necessário verificar o que mudou no âmbito do núcleo familiar. </w:t>
      </w:r>
    </w:p>
    <w:p w:rsidR="005D18BA" w:rsidRPr="00133E14" w:rsidRDefault="009A1AE3">
      <w:pPr>
        <w:pStyle w:val="Normal1"/>
        <w:spacing w:after="0" w:line="360" w:lineRule="auto"/>
        <w:ind w:firstLine="720"/>
        <w:jc w:val="both"/>
        <w:rPr>
          <w:rFonts w:ascii="Times New Roman" w:eastAsia="Times New Roman" w:hAnsi="Times New Roman" w:cs="Times New Roman"/>
          <w:sz w:val="24"/>
          <w:szCs w:val="24"/>
        </w:rPr>
      </w:pPr>
      <w:r w:rsidRPr="00133E14">
        <w:rPr>
          <w:rFonts w:ascii="Times New Roman" w:eastAsia="Times New Roman" w:hAnsi="Times New Roman" w:cs="Times New Roman"/>
          <w:sz w:val="24"/>
          <w:szCs w:val="24"/>
        </w:rPr>
        <w:t xml:space="preserve">Portanto, como bem menciona RODRIGO DA CUNHA PEREIRA, “a mulher, por seu turno, limitava-se à execução das tarefas domésticas e à criação dos filhos, de modo a garantir o normal andamento das diretrizes familiares. Com o passar do tempo, a estrutura familiar foi sofrendo modificações.” (PEREIRA, 2012). </w:t>
      </w:r>
    </w:p>
    <w:p w:rsidR="005D18BA" w:rsidRPr="00133E14" w:rsidRDefault="009A1AE3">
      <w:pPr>
        <w:pStyle w:val="Normal1"/>
        <w:spacing w:after="0" w:line="360" w:lineRule="auto"/>
        <w:jc w:val="both"/>
        <w:rPr>
          <w:rFonts w:ascii="Times New Roman" w:eastAsia="Times New Roman" w:hAnsi="Times New Roman" w:cs="Times New Roman"/>
          <w:sz w:val="24"/>
          <w:szCs w:val="24"/>
        </w:rPr>
      </w:pPr>
      <w:r w:rsidRPr="00133E14">
        <w:rPr>
          <w:rFonts w:ascii="Times New Roman" w:eastAsia="Times New Roman" w:hAnsi="Times New Roman" w:cs="Times New Roman"/>
          <w:sz w:val="24"/>
          <w:szCs w:val="24"/>
        </w:rPr>
        <w:tab/>
        <w:t>Sendo assim, sabe-se que a mulher passou a ingressar em novos contextos, que não apenas o familiar, ganhando espaço no mercado de trabalho e assumindo papéis bem diferentes daqueles a ela destinados, o que acarretou um novo comportamento da figura do homem também, passando a ter um lado mais paterno, com mais participação na vida dos filhos.</w:t>
      </w:r>
    </w:p>
    <w:p w:rsidR="005D18BA" w:rsidRPr="00133E14" w:rsidRDefault="009A1AE3">
      <w:pPr>
        <w:pStyle w:val="Normal1"/>
        <w:spacing w:after="0" w:line="360" w:lineRule="auto"/>
        <w:ind w:firstLine="720"/>
        <w:jc w:val="both"/>
        <w:rPr>
          <w:rFonts w:ascii="Times New Roman" w:eastAsia="Times New Roman" w:hAnsi="Times New Roman" w:cs="Times New Roman"/>
          <w:sz w:val="24"/>
          <w:szCs w:val="24"/>
        </w:rPr>
      </w:pPr>
      <w:r w:rsidRPr="00133E14">
        <w:rPr>
          <w:rFonts w:ascii="Times New Roman" w:eastAsia="Times New Roman" w:hAnsi="Times New Roman" w:cs="Times New Roman"/>
          <w:sz w:val="24"/>
          <w:szCs w:val="24"/>
        </w:rPr>
        <w:t xml:space="preserve">O ganho de espaço feminino passou a ser notório, mas não só isso, </w:t>
      </w:r>
      <w:r w:rsidR="00E93987">
        <w:rPr>
          <w:rFonts w:ascii="Times New Roman" w:eastAsia="Times New Roman" w:hAnsi="Times New Roman" w:cs="Times New Roman"/>
          <w:sz w:val="24"/>
          <w:szCs w:val="24"/>
        </w:rPr>
        <w:t xml:space="preserve">o que </w:t>
      </w:r>
      <w:r w:rsidR="004D1C1B">
        <w:rPr>
          <w:rFonts w:ascii="Times New Roman" w:eastAsia="Times New Roman" w:hAnsi="Times New Roman" w:cs="Times New Roman"/>
          <w:sz w:val="24"/>
          <w:szCs w:val="24"/>
        </w:rPr>
        <w:t>se percebe</w:t>
      </w:r>
      <w:r w:rsidR="00E93987">
        <w:rPr>
          <w:rFonts w:ascii="Times New Roman" w:eastAsia="Times New Roman" w:hAnsi="Times New Roman" w:cs="Times New Roman"/>
          <w:sz w:val="24"/>
          <w:szCs w:val="24"/>
        </w:rPr>
        <w:t xml:space="preserve"> nas</w:t>
      </w:r>
      <w:r w:rsidRPr="00133E14">
        <w:rPr>
          <w:rFonts w:ascii="Times New Roman" w:eastAsia="Times New Roman" w:hAnsi="Times New Roman" w:cs="Times New Roman"/>
          <w:sz w:val="24"/>
          <w:szCs w:val="24"/>
        </w:rPr>
        <w:t xml:space="preserve"> relações de afeto entre os membros da família </w:t>
      </w:r>
      <w:r w:rsidR="00E93987">
        <w:rPr>
          <w:rFonts w:ascii="Times New Roman" w:eastAsia="Times New Roman" w:hAnsi="Times New Roman" w:cs="Times New Roman"/>
          <w:sz w:val="24"/>
          <w:szCs w:val="24"/>
        </w:rPr>
        <w:t xml:space="preserve">é que estas </w:t>
      </w:r>
      <w:r w:rsidRPr="00133E14">
        <w:rPr>
          <w:rFonts w:ascii="Times New Roman" w:eastAsia="Times New Roman" w:hAnsi="Times New Roman" w:cs="Times New Roman"/>
          <w:sz w:val="24"/>
          <w:szCs w:val="24"/>
        </w:rPr>
        <w:t>também passaram por modificações, coisas que antes apenas as mães faziam, também passaram a ser normais para os pais e assim por diante. Não se trata mais de, “cuidar da casa e dos filhos é papel da mãe”, hoje, é mais fácil verificar uma maior dinâmica na criação e desenvolvimento da criança por meio da influência de ambos os pais.</w:t>
      </w:r>
    </w:p>
    <w:p w:rsidR="005D18BA" w:rsidRPr="00133E14" w:rsidRDefault="009A1AE3">
      <w:pPr>
        <w:pStyle w:val="Normal1"/>
        <w:spacing w:after="0" w:line="360" w:lineRule="auto"/>
        <w:ind w:firstLine="720"/>
        <w:jc w:val="both"/>
        <w:rPr>
          <w:rFonts w:ascii="Times New Roman" w:eastAsia="Times New Roman" w:hAnsi="Times New Roman" w:cs="Times New Roman"/>
          <w:sz w:val="24"/>
          <w:szCs w:val="24"/>
        </w:rPr>
      </w:pPr>
      <w:r w:rsidRPr="00133E14">
        <w:rPr>
          <w:rFonts w:ascii="Times New Roman" w:eastAsia="Times New Roman" w:hAnsi="Times New Roman" w:cs="Times New Roman"/>
          <w:sz w:val="24"/>
          <w:szCs w:val="24"/>
        </w:rPr>
        <w:t xml:space="preserve">Ainda assim, em </w:t>
      </w:r>
      <w:r w:rsidR="004D1C1B" w:rsidRPr="00133E14">
        <w:rPr>
          <w:rFonts w:ascii="Times New Roman" w:eastAsia="Times New Roman" w:hAnsi="Times New Roman" w:cs="Times New Roman"/>
          <w:sz w:val="24"/>
          <w:szCs w:val="24"/>
        </w:rPr>
        <w:t>ambientes de conflitos familiares</w:t>
      </w:r>
      <w:r w:rsidRPr="00133E14">
        <w:rPr>
          <w:rFonts w:ascii="Times New Roman" w:eastAsia="Times New Roman" w:hAnsi="Times New Roman" w:cs="Times New Roman"/>
          <w:sz w:val="24"/>
          <w:szCs w:val="24"/>
        </w:rPr>
        <w:t xml:space="preserve">, como é o caso dos pais que se divorciam ou simplesmente se separam de fato, é muito comum ver uma criança que, por vezes está perdida afetivamente, ou mesmo, não recebe o tratamento que merece por ser colocada em uma espécie de “vácuo”, onde o que mais importa para os pais é o litígio entre eles do que a própria criança, </w:t>
      </w:r>
      <w:r w:rsidRPr="00133E14">
        <w:rPr>
          <w:rFonts w:ascii="Times New Roman" w:eastAsia="Times New Roman" w:hAnsi="Times New Roman" w:cs="Times New Roman"/>
          <w:i/>
          <w:sz w:val="24"/>
          <w:szCs w:val="24"/>
        </w:rPr>
        <w:t xml:space="preserve">in </w:t>
      </w:r>
      <w:proofErr w:type="spellStart"/>
      <w:r w:rsidRPr="00133E14">
        <w:rPr>
          <w:rFonts w:ascii="Times New Roman" w:eastAsia="Times New Roman" w:hAnsi="Times New Roman" w:cs="Times New Roman"/>
          <w:i/>
          <w:sz w:val="24"/>
          <w:szCs w:val="24"/>
        </w:rPr>
        <w:t>casu</w:t>
      </w:r>
      <w:proofErr w:type="spellEnd"/>
      <w:r w:rsidRPr="00133E14">
        <w:rPr>
          <w:rFonts w:ascii="Times New Roman" w:eastAsia="Times New Roman" w:hAnsi="Times New Roman" w:cs="Times New Roman"/>
          <w:sz w:val="24"/>
          <w:szCs w:val="24"/>
        </w:rPr>
        <w:t>, o filho.</w:t>
      </w:r>
    </w:p>
    <w:p w:rsidR="005D18BA" w:rsidRPr="00133E14" w:rsidRDefault="009A1AE3">
      <w:pPr>
        <w:pStyle w:val="Normal1"/>
        <w:spacing w:after="0" w:line="360" w:lineRule="auto"/>
        <w:jc w:val="both"/>
        <w:rPr>
          <w:rFonts w:ascii="Times New Roman" w:eastAsia="Times New Roman" w:hAnsi="Times New Roman" w:cs="Times New Roman"/>
          <w:sz w:val="24"/>
          <w:szCs w:val="24"/>
        </w:rPr>
      </w:pPr>
      <w:r w:rsidRPr="00133E14">
        <w:rPr>
          <w:rFonts w:ascii="Times New Roman" w:eastAsia="Times New Roman" w:hAnsi="Times New Roman" w:cs="Times New Roman"/>
          <w:sz w:val="24"/>
          <w:szCs w:val="24"/>
        </w:rPr>
        <w:tab/>
        <w:t xml:space="preserve">Atualmente, com o amparo das tecnologias, a relação entre pais e filhos passou a ser ainda mais complicada, já que, além da ausência de tempo daqueles, para cuidar de sua prole, ainda há o fator agravante da presença dos celulares e outras mídias, </w:t>
      </w:r>
      <w:r w:rsidR="004D1C1B" w:rsidRPr="00133E14">
        <w:rPr>
          <w:rFonts w:ascii="Times New Roman" w:eastAsia="Times New Roman" w:hAnsi="Times New Roman" w:cs="Times New Roman"/>
          <w:sz w:val="24"/>
          <w:szCs w:val="24"/>
        </w:rPr>
        <w:t xml:space="preserve">responsáveis </w:t>
      </w:r>
      <w:r w:rsidR="004D1C1B">
        <w:rPr>
          <w:rFonts w:ascii="Times New Roman" w:eastAsia="Times New Roman" w:hAnsi="Times New Roman" w:cs="Times New Roman"/>
          <w:sz w:val="24"/>
          <w:szCs w:val="24"/>
        </w:rPr>
        <w:t>por atrair às atenções de quem as possuem</w:t>
      </w:r>
      <w:r w:rsidRPr="00133E14">
        <w:rPr>
          <w:rFonts w:ascii="Times New Roman" w:eastAsia="Times New Roman" w:hAnsi="Times New Roman" w:cs="Times New Roman"/>
          <w:sz w:val="24"/>
          <w:szCs w:val="24"/>
        </w:rPr>
        <w:t>, dificultando a real existência do afeto e da preocupação com os filhos, pois por vezes, o menor até se sente ‘’trocado’’ por tais dispositivos, e interações sociais com os supostos amigos virtuais de seus pais.</w:t>
      </w:r>
    </w:p>
    <w:p w:rsidR="005D18BA" w:rsidRPr="00133E14" w:rsidRDefault="009A1AE3">
      <w:pPr>
        <w:pStyle w:val="Normal1"/>
        <w:spacing w:after="0" w:line="360" w:lineRule="auto"/>
        <w:jc w:val="both"/>
        <w:rPr>
          <w:rFonts w:ascii="Times New Roman" w:eastAsia="Times New Roman" w:hAnsi="Times New Roman" w:cs="Times New Roman"/>
          <w:sz w:val="24"/>
          <w:szCs w:val="24"/>
        </w:rPr>
      </w:pPr>
      <w:r w:rsidRPr="00133E14">
        <w:rPr>
          <w:rFonts w:ascii="Times New Roman" w:eastAsia="Times New Roman" w:hAnsi="Times New Roman" w:cs="Times New Roman"/>
          <w:sz w:val="24"/>
          <w:szCs w:val="24"/>
        </w:rPr>
        <w:tab/>
        <w:t xml:space="preserve">Ademais, ao falar em relação de pais e filhos, logo pensamos no princípio constitucional da paternidade responsável, o qual está explícito no texto da constituinte, como uma forma de identificar a responsabilidade dos pais. Veja-se, </w:t>
      </w:r>
      <w:r w:rsidRPr="00133E14">
        <w:rPr>
          <w:rFonts w:ascii="Times New Roman" w:eastAsia="Times New Roman" w:hAnsi="Times New Roman" w:cs="Times New Roman"/>
          <w:i/>
          <w:sz w:val="24"/>
          <w:szCs w:val="24"/>
        </w:rPr>
        <w:t xml:space="preserve">in </w:t>
      </w:r>
      <w:proofErr w:type="spellStart"/>
      <w:r w:rsidRPr="00133E14">
        <w:rPr>
          <w:rFonts w:ascii="Times New Roman" w:eastAsia="Times New Roman" w:hAnsi="Times New Roman" w:cs="Times New Roman"/>
          <w:i/>
          <w:sz w:val="24"/>
          <w:szCs w:val="24"/>
        </w:rPr>
        <w:t>verbis</w:t>
      </w:r>
      <w:proofErr w:type="spellEnd"/>
      <w:r w:rsidRPr="00133E14">
        <w:rPr>
          <w:rFonts w:ascii="Times New Roman" w:eastAsia="Times New Roman" w:hAnsi="Times New Roman" w:cs="Times New Roman"/>
          <w:sz w:val="24"/>
          <w:szCs w:val="24"/>
        </w:rPr>
        <w:t>, em seus Art</w:t>
      </w:r>
      <w:r w:rsidR="003E519D">
        <w:rPr>
          <w:rFonts w:ascii="Times New Roman" w:eastAsia="Times New Roman" w:hAnsi="Times New Roman" w:cs="Times New Roman"/>
          <w:sz w:val="24"/>
          <w:szCs w:val="24"/>
        </w:rPr>
        <w:t>igo</w:t>
      </w:r>
      <w:r w:rsidRPr="00133E14">
        <w:rPr>
          <w:rFonts w:ascii="Times New Roman" w:eastAsia="Times New Roman" w:hAnsi="Times New Roman" w:cs="Times New Roman"/>
          <w:sz w:val="24"/>
          <w:szCs w:val="24"/>
        </w:rPr>
        <w:t>s. 226, §7º e 229:</w:t>
      </w:r>
    </w:p>
    <w:p w:rsidR="005D18BA" w:rsidRPr="00133E14" w:rsidRDefault="005D18BA">
      <w:pPr>
        <w:pStyle w:val="Normal1"/>
        <w:spacing w:after="0" w:line="360" w:lineRule="auto"/>
        <w:jc w:val="both"/>
        <w:rPr>
          <w:rFonts w:ascii="Times New Roman" w:eastAsia="Times New Roman" w:hAnsi="Times New Roman" w:cs="Times New Roman"/>
          <w:sz w:val="24"/>
          <w:szCs w:val="24"/>
        </w:rPr>
      </w:pPr>
    </w:p>
    <w:p w:rsidR="005D18BA" w:rsidRPr="00133E14" w:rsidRDefault="009A1AE3" w:rsidP="00AE32A9">
      <w:pPr>
        <w:pStyle w:val="Normal1"/>
        <w:spacing w:after="0" w:line="240" w:lineRule="auto"/>
        <w:ind w:left="2268"/>
        <w:jc w:val="both"/>
        <w:rPr>
          <w:rFonts w:ascii="Times New Roman" w:eastAsia="Times New Roman" w:hAnsi="Times New Roman" w:cs="Times New Roman"/>
          <w:sz w:val="20"/>
          <w:szCs w:val="20"/>
          <w:highlight w:val="white"/>
        </w:rPr>
      </w:pPr>
      <w:r w:rsidRPr="00133E14">
        <w:rPr>
          <w:rFonts w:ascii="Times New Roman" w:eastAsia="Times New Roman" w:hAnsi="Times New Roman" w:cs="Times New Roman"/>
          <w:sz w:val="20"/>
          <w:szCs w:val="20"/>
          <w:highlight w:val="white"/>
        </w:rPr>
        <w:lastRenderedPageBreak/>
        <w:t>Art. 226. A família, base da sociedade, tem especial proteção do Estado.</w:t>
      </w:r>
    </w:p>
    <w:p w:rsidR="005D18BA" w:rsidRPr="00133E14" w:rsidRDefault="009A1AE3" w:rsidP="00AE32A9">
      <w:pPr>
        <w:pStyle w:val="Normal1"/>
        <w:spacing w:after="0" w:line="240" w:lineRule="auto"/>
        <w:ind w:left="2268"/>
        <w:jc w:val="both"/>
        <w:rPr>
          <w:rFonts w:ascii="Times New Roman" w:eastAsia="Times New Roman" w:hAnsi="Times New Roman" w:cs="Times New Roman"/>
          <w:sz w:val="20"/>
          <w:szCs w:val="20"/>
          <w:highlight w:val="white"/>
        </w:rPr>
      </w:pPr>
      <w:r w:rsidRPr="00133E14">
        <w:rPr>
          <w:rFonts w:ascii="Times New Roman" w:eastAsia="Times New Roman" w:hAnsi="Times New Roman" w:cs="Times New Roman"/>
          <w:sz w:val="20"/>
          <w:szCs w:val="20"/>
          <w:highlight w:val="white"/>
        </w:rPr>
        <w:t xml:space="preserve">§ 7º Fundado nos princípios da dignidade da pessoa humana e da </w:t>
      </w:r>
      <w:r w:rsidRPr="00133E14">
        <w:rPr>
          <w:rFonts w:ascii="Times New Roman" w:eastAsia="Times New Roman" w:hAnsi="Times New Roman" w:cs="Times New Roman"/>
          <w:b/>
          <w:sz w:val="20"/>
          <w:szCs w:val="20"/>
          <w:highlight w:val="white"/>
        </w:rPr>
        <w:t>paternidade responsável</w:t>
      </w:r>
      <w:r w:rsidRPr="00133E14">
        <w:rPr>
          <w:rFonts w:ascii="Times New Roman" w:eastAsia="Times New Roman" w:hAnsi="Times New Roman" w:cs="Times New Roman"/>
          <w:sz w:val="20"/>
          <w:szCs w:val="20"/>
          <w:highlight w:val="white"/>
        </w:rPr>
        <w:t xml:space="preserve">, o planejamento familiar é livre decisão do casal, competindo ao Estado propiciar recursos educacionais e científicos para o exercício desse direito, vedada qualquer forma coercitiva por parte de instituições oficiais ou privadas. </w:t>
      </w:r>
    </w:p>
    <w:p w:rsidR="005D18BA" w:rsidRPr="00133E14" w:rsidRDefault="009A1AE3" w:rsidP="00AE32A9">
      <w:pPr>
        <w:pStyle w:val="Normal1"/>
        <w:spacing w:after="0" w:line="240" w:lineRule="auto"/>
        <w:ind w:left="2268"/>
        <w:jc w:val="both"/>
        <w:rPr>
          <w:rFonts w:ascii="Times New Roman" w:eastAsia="Times New Roman" w:hAnsi="Times New Roman" w:cs="Times New Roman"/>
          <w:sz w:val="20"/>
          <w:szCs w:val="20"/>
        </w:rPr>
      </w:pPr>
      <w:r w:rsidRPr="00133E14">
        <w:rPr>
          <w:rFonts w:ascii="Times New Roman" w:eastAsia="Times New Roman" w:hAnsi="Times New Roman" w:cs="Times New Roman"/>
          <w:sz w:val="20"/>
          <w:szCs w:val="20"/>
          <w:highlight w:val="white"/>
        </w:rPr>
        <w:t xml:space="preserve">Art. 229. Os </w:t>
      </w:r>
      <w:r w:rsidRPr="00133E14">
        <w:rPr>
          <w:rFonts w:ascii="Times New Roman" w:eastAsia="Times New Roman" w:hAnsi="Times New Roman" w:cs="Times New Roman"/>
          <w:b/>
          <w:sz w:val="20"/>
          <w:szCs w:val="20"/>
          <w:highlight w:val="white"/>
        </w:rPr>
        <w:t>pais têm o dever de assistir, criar e educar os filhos menores</w:t>
      </w:r>
      <w:r w:rsidRPr="00133E14">
        <w:rPr>
          <w:rFonts w:ascii="Times New Roman" w:eastAsia="Times New Roman" w:hAnsi="Times New Roman" w:cs="Times New Roman"/>
          <w:sz w:val="20"/>
          <w:szCs w:val="20"/>
          <w:highlight w:val="white"/>
        </w:rPr>
        <w:t>, e os filhos maiores têm o dever de ajudar e amparar os pais na velhice, carência ou enfermidade (BRASIL, 1988).</w:t>
      </w:r>
    </w:p>
    <w:p w:rsidR="005D18BA" w:rsidRPr="00133E14" w:rsidRDefault="005D18BA">
      <w:pPr>
        <w:pStyle w:val="Normal1"/>
        <w:spacing w:after="0" w:line="360" w:lineRule="auto"/>
        <w:jc w:val="both"/>
        <w:rPr>
          <w:rFonts w:ascii="Times New Roman" w:eastAsia="Times New Roman" w:hAnsi="Times New Roman" w:cs="Times New Roman"/>
          <w:sz w:val="24"/>
          <w:szCs w:val="24"/>
        </w:rPr>
      </w:pPr>
    </w:p>
    <w:p w:rsidR="005D18BA" w:rsidRPr="00133E14" w:rsidRDefault="009A1AE3">
      <w:pPr>
        <w:pStyle w:val="Normal1"/>
        <w:spacing w:after="0" w:line="360" w:lineRule="auto"/>
        <w:jc w:val="both"/>
        <w:rPr>
          <w:rFonts w:ascii="Times New Roman" w:eastAsia="Times New Roman" w:hAnsi="Times New Roman" w:cs="Times New Roman"/>
          <w:sz w:val="24"/>
          <w:szCs w:val="24"/>
        </w:rPr>
      </w:pPr>
      <w:r w:rsidRPr="00133E14">
        <w:rPr>
          <w:rFonts w:ascii="Times New Roman" w:eastAsia="Times New Roman" w:hAnsi="Times New Roman" w:cs="Times New Roman"/>
          <w:sz w:val="24"/>
          <w:szCs w:val="24"/>
        </w:rPr>
        <w:tab/>
        <w:t xml:space="preserve">O termo “criar e educar” previsto na norma acima não resta preenchido por meio da manutenção financeira dos filhos. É muito comum um pai ou mãe acharem que custear as despesas do filho é suficiente para promover a sua educação e alento perante a sociedade. No entanto, este é um ideal ultrapassado e extremamente </w:t>
      </w:r>
      <w:proofErr w:type="spellStart"/>
      <w:r w:rsidRPr="00133E14">
        <w:rPr>
          <w:rFonts w:ascii="Times New Roman" w:eastAsia="Times New Roman" w:hAnsi="Times New Roman" w:cs="Times New Roman"/>
          <w:sz w:val="24"/>
          <w:szCs w:val="24"/>
        </w:rPr>
        <w:t>irrazoável</w:t>
      </w:r>
      <w:proofErr w:type="spellEnd"/>
      <w:r w:rsidRPr="00133E14">
        <w:rPr>
          <w:rFonts w:ascii="Times New Roman" w:eastAsia="Times New Roman" w:hAnsi="Times New Roman" w:cs="Times New Roman"/>
          <w:sz w:val="24"/>
          <w:szCs w:val="24"/>
        </w:rPr>
        <w:t>, tendo em vista que o desenvolvimento da criança envolve uma série de questões de ordem emocional e afetiva,</w:t>
      </w:r>
      <w:r w:rsidR="003E519D">
        <w:rPr>
          <w:rFonts w:ascii="Times New Roman" w:eastAsia="Times New Roman" w:hAnsi="Times New Roman" w:cs="Times New Roman"/>
          <w:sz w:val="24"/>
          <w:szCs w:val="24"/>
        </w:rPr>
        <w:t xml:space="preserve"> </w:t>
      </w:r>
      <w:r w:rsidRPr="00133E14">
        <w:rPr>
          <w:rFonts w:ascii="Times New Roman" w:eastAsia="Times New Roman" w:hAnsi="Times New Roman" w:cs="Times New Roman"/>
          <w:sz w:val="24"/>
          <w:szCs w:val="24"/>
        </w:rPr>
        <w:t xml:space="preserve">as quais devem ser preenchidas por quem de direito, no caso, os pais, que são grandes influenciadores para o psicológico da criança, possuem por afinidade grande influência sobre tais. </w:t>
      </w:r>
    </w:p>
    <w:p w:rsidR="005D18BA" w:rsidRPr="00133E14" w:rsidRDefault="009A1AE3">
      <w:pPr>
        <w:pStyle w:val="Normal1"/>
        <w:spacing w:after="0" w:line="360" w:lineRule="auto"/>
        <w:jc w:val="both"/>
        <w:rPr>
          <w:rFonts w:ascii="Times New Roman" w:eastAsia="Times New Roman" w:hAnsi="Times New Roman" w:cs="Times New Roman"/>
          <w:sz w:val="24"/>
          <w:szCs w:val="24"/>
        </w:rPr>
      </w:pPr>
      <w:r w:rsidRPr="00133E14">
        <w:rPr>
          <w:rFonts w:ascii="Times New Roman" w:eastAsia="Times New Roman" w:hAnsi="Times New Roman" w:cs="Times New Roman"/>
          <w:sz w:val="24"/>
          <w:szCs w:val="24"/>
        </w:rPr>
        <w:tab/>
        <w:t xml:space="preserve">Por fim, nota-se que a própria formação do caráter e da educação que a pessoa tem advém diretamente da sua relação com os pais ou mesmo a família, pessoas que exercem influência sobre a sua criação, o que consequentemente gera a responsabilidade direta da família e a necessidade do Estado em ficar atento às problemáticas que surgem no seio familiar, como é o exemplo da temática do presente trabalho, a alienação parental, regulamentada por lei, para tentar solucionar os casos levados </w:t>
      </w:r>
      <w:proofErr w:type="gramStart"/>
      <w:r w:rsidRPr="00133E14">
        <w:rPr>
          <w:rFonts w:ascii="Times New Roman" w:eastAsia="Times New Roman" w:hAnsi="Times New Roman" w:cs="Times New Roman"/>
          <w:sz w:val="24"/>
          <w:szCs w:val="24"/>
        </w:rPr>
        <w:t>a</w:t>
      </w:r>
      <w:proofErr w:type="gramEnd"/>
      <w:r w:rsidRPr="00133E14">
        <w:rPr>
          <w:rFonts w:ascii="Times New Roman" w:eastAsia="Times New Roman" w:hAnsi="Times New Roman" w:cs="Times New Roman"/>
          <w:sz w:val="24"/>
          <w:szCs w:val="24"/>
        </w:rPr>
        <w:t xml:space="preserve"> tutela do estado, através do judiciário, o qual será </w:t>
      </w:r>
      <w:r w:rsidR="00AE32A9" w:rsidRPr="00133E14">
        <w:rPr>
          <w:rFonts w:ascii="Times New Roman" w:eastAsia="Times New Roman" w:hAnsi="Times New Roman" w:cs="Times New Roman"/>
          <w:sz w:val="24"/>
          <w:szCs w:val="24"/>
        </w:rPr>
        <w:t>mais bem</w:t>
      </w:r>
      <w:r w:rsidRPr="00133E14">
        <w:rPr>
          <w:rFonts w:ascii="Times New Roman" w:eastAsia="Times New Roman" w:hAnsi="Times New Roman" w:cs="Times New Roman"/>
          <w:sz w:val="24"/>
          <w:szCs w:val="24"/>
        </w:rPr>
        <w:t xml:space="preserve"> abordado ao longo dos próximos tópicos.</w:t>
      </w:r>
    </w:p>
    <w:p w:rsidR="005D18BA" w:rsidRPr="00133E14" w:rsidRDefault="005D18BA">
      <w:pPr>
        <w:pStyle w:val="Normal1"/>
        <w:spacing w:after="0" w:line="360" w:lineRule="auto"/>
        <w:jc w:val="both"/>
        <w:rPr>
          <w:rFonts w:ascii="Times New Roman" w:eastAsia="Times New Roman" w:hAnsi="Times New Roman" w:cs="Times New Roman"/>
          <w:sz w:val="24"/>
          <w:szCs w:val="24"/>
        </w:rPr>
      </w:pPr>
    </w:p>
    <w:p w:rsidR="005D18BA" w:rsidRPr="00133E14" w:rsidRDefault="00AE32A9">
      <w:pPr>
        <w:pStyle w:val="Normal1"/>
        <w:spacing w:after="0" w:line="360" w:lineRule="auto"/>
        <w:jc w:val="both"/>
        <w:rPr>
          <w:rFonts w:ascii="Times New Roman" w:eastAsia="Times New Roman" w:hAnsi="Times New Roman" w:cs="Times New Roman"/>
          <w:b/>
          <w:sz w:val="24"/>
          <w:szCs w:val="24"/>
        </w:rPr>
      </w:pPr>
      <w:proofErr w:type="gramStart"/>
      <w:r w:rsidRPr="00133E14">
        <w:rPr>
          <w:rFonts w:ascii="Times New Roman" w:eastAsia="Times New Roman" w:hAnsi="Times New Roman" w:cs="Times New Roman"/>
          <w:b/>
          <w:sz w:val="24"/>
          <w:szCs w:val="24"/>
        </w:rPr>
        <w:t>3</w:t>
      </w:r>
      <w:proofErr w:type="gramEnd"/>
      <w:r w:rsidR="009A1AE3" w:rsidRPr="00133E14">
        <w:rPr>
          <w:rFonts w:ascii="Times New Roman" w:eastAsia="Times New Roman" w:hAnsi="Times New Roman" w:cs="Times New Roman"/>
          <w:b/>
          <w:sz w:val="24"/>
          <w:szCs w:val="24"/>
        </w:rPr>
        <w:t xml:space="preserve"> CONCEITO DE ALIENAÇÃO PARENTAL </w:t>
      </w:r>
    </w:p>
    <w:p w:rsidR="005D18BA" w:rsidRPr="00133E14" w:rsidRDefault="005D18BA">
      <w:pPr>
        <w:pStyle w:val="Normal1"/>
        <w:spacing w:after="0" w:line="360" w:lineRule="auto"/>
        <w:jc w:val="both"/>
        <w:rPr>
          <w:rFonts w:ascii="Times New Roman" w:eastAsia="Times New Roman" w:hAnsi="Times New Roman" w:cs="Times New Roman"/>
          <w:b/>
          <w:sz w:val="24"/>
          <w:szCs w:val="24"/>
        </w:rPr>
      </w:pPr>
    </w:p>
    <w:p w:rsidR="005D18BA" w:rsidRPr="00133E14" w:rsidRDefault="00E93987">
      <w:pPr>
        <w:pStyle w:val="Normal1"/>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acordo com FREDERICK GONDIN</w:t>
      </w:r>
      <w:r w:rsidR="009A1AE3" w:rsidRPr="00133E14">
        <w:rPr>
          <w:rFonts w:ascii="Times New Roman" w:eastAsia="Times New Roman" w:hAnsi="Times New Roman" w:cs="Times New Roman"/>
          <w:sz w:val="24"/>
          <w:szCs w:val="24"/>
        </w:rPr>
        <w:t xml:space="preserve">, a Alienação Parental é uma forma que as famílias vêm utilizando para manter o poder familiar sobre a criança para um dos pais ou responsável pela criação. Em seu artigo científico ALIENAÇÃO PARENTAL: A IMPROPRIEDADE DO INCISO III DO ARTIGO 6º DA LEI N° 12.318, o autor inicia sua explanação abordando o conceito e os fundamentos que levaram a lei da alienação parental. Observe-se o trecho em que o mesmo trata do conceito do tema: </w:t>
      </w:r>
    </w:p>
    <w:p w:rsidR="005D18BA" w:rsidRPr="00133E14" w:rsidRDefault="005D18BA" w:rsidP="00AE32A9">
      <w:pPr>
        <w:pStyle w:val="Normal1"/>
        <w:spacing w:after="0" w:line="360" w:lineRule="auto"/>
        <w:jc w:val="both"/>
        <w:rPr>
          <w:rFonts w:ascii="Times New Roman" w:eastAsia="Times New Roman" w:hAnsi="Times New Roman" w:cs="Times New Roman"/>
          <w:sz w:val="24"/>
          <w:szCs w:val="24"/>
        </w:rPr>
      </w:pPr>
    </w:p>
    <w:p w:rsidR="005D18BA" w:rsidRPr="00133E14" w:rsidRDefault="009A1AE3" w:rsidP="00AE32A9">
      <w:pPr>
        <w:pStyle w:val="Normal1"/>
        <w:spacing w:after="0" w:line="240" w:lineRule="auto"/>
        <w:ind w:left="2268"/>
        <w:jc w:val="both"/>
        <w:rPr>
          <w:rFonts w:ascii="Times New Roman" w:eastAsia="Times New Roman" w:hAnsi="Times New Roman" w:cs="Times New Roman"/>
          <w:sz w:val="20"/>
          <w:szCs w:val="20"/>
        </w:rPr>
      </w:pPr>
      <w:r w:rsidRPr="00133E14">
        <w:rPr>
          <w:rFonts w:ascii="Times New Roman" w:eastAsia="Times New Roman" w:hAnsi="Times New Roman" w:cs="Times New Roman"/>
          <w:sz w:val="20"/>
          <w:szCs w:val="20"/>
        </w:rPr>
        <w:t xml:space="preserve">Trata-se de um termo criado em 1985 pelo psiquiatra norte-americano Dr. Richard Gardner traduzido em uma arma utilizada de forma recalcitrante nas relações de família atingindo de frente o desenvolvimento emocional e psicossocial das crianças </w:t>
      </w:r>
      <w:r w:rsidRPr="00E93987">
        <w:rPr>
          <w:rFonts w:ascii="Times New Roman" w:eastAsia="Times New Roman" w:hAnsi="Times New Roman" w:cs="Times New Roman"/>
          <w:sz w:val="20"/>
          <w:szCs w:val="20"/>
        </w:rPr>
        <w:t>e dos adolescentes expostos aos dramas que se desembocam nas Varas de Família (GONDIN, 2011).</w:t>
      </w:r>
    </w:p>
    <w:p w:rsidR="00AE32A9" w:rsidRPr="00133E14" w:rsidRDefault="00AE32A9" w:rsidP="00E93987">
      <w:pPr>
        <w:pStyle w:val="Normal1"/>
        <w:spacing w:after="0" w:line="360" w:lineRule="auto"/>
        <w:ind w:left="2268"/>
        <w:jc w:val="both"/>
        <w:rPr>
          <w:rFonts w:ascii="Times New Roman" w:eastAsia="Times New Roman" w:hAnsi="Times New Roman" w:cs="Times New Roman"/>
        </w:rPr>
      </w:pPr>
    </w:p>
    <w:p w:rsidR="005D18BA" w:rsidRPr="00133E14" w:rsidRDefault="009A1AE3" w:rsidP="00E93987">
      <w:pPr>
        <w:pStyle w:val="Normal1"/>
        <w:spacing w:after="0" w:line="360" w:lineRule="auto"/>
        <w:jc w:val="both"/>
        <w:rPr>
          <w:rFonts w:ascii="Times New Roman" w:eastAsia="Times New Roman" w:hAnsi="Times New Roman" w:cs="Times New Roman"/>
          <w:sz w:val="24"/>
          <w:szCs w:val="24"/>
        </w:rPr>
      </w:pPr>
      <w:r w:rsidRPr="00133E14">
        <w:rPr>
          <w:rFonts w:ascii="Times New Roman" w:eastAsia="Times New Roman" w:hAnsi="Times New Roman" w:cs="Times New Roman"/>
          <w:sz w:val="24"/>
          <w:szCs w:val="24"/>
        </w:rPr>
        <w:tab/>
        <w:t xml:space="preserve">Em relação </w:t>
      </w:r>
      <w:r w:rsidR="00E93987" w:rsidRPr="00133E14">
        <w:rPr>
          <w:rFonts w:ascii="Times New Roman" w:eastAsia="Times New Roman" w:hAnsi="Times New Roman" w:cs="Times New Roman"/>
          <w:sz w:val="24"/>
          <w:szCs w:val="24"/>
        </w:rPr>
        <w:t>à</w:t>
      </w:r>
      <w:r w:rsidRPr="00133E14">
        <w:rPr>
          <w:rFonts w:ascii="Times New Roman" w:eastAsia="Times New Roman" w:hAnsi="Times New Roman" w:cs="Times New Roman"/>
          <w:sz w:val="24"/>
          <w:szCs w:val="24"/>
        </w:rPr>
        <w:t xml:space="preserve"> alienação parental, percebe-se que é um tema de bastante relevância no meio do direito de família, visto que, por vezes, </w:t>
      </w:r>
      <w:r w:rsidR="00E93987">
        <w:rPr>
          <w:rFonts w:ascii="Times New Roman" w:eastAsia="Times New Roman" w:hAnsi="Times New Roman" w:cs="Times New Roman"/>
          <w:sz w:val="24"/>
          <w:szCs w:val="24"/>
        </w:rPr>
        <w:t>após uma separação ou divórcio,</w:t>
      </w:r>
      <w:r w:rsidRPr="00133E14">
        <w:rPr>
          <w:rFonts w:ascii="Times New Roman" w:eastAsia="Times New Roman" w:hAnsi="Times New Roman" w:cs="Times New Roman"/>
          <w:sz w:val="24"/>
          <w:szCs w:val="24"/>
        </w:rPr>
        <w:t xml:space="preserve"> muitas são as barreiras enfrentadas no contexto familiar, especialmente quanto aos filhos. Neste contexto, os litígios judiciais envolvendo o pedido de guarda unilateral tem sido crescentes na atualidade, consubstanciados por questões inerentes á relação do casal e não pelas necessidades dos filhos.</w:t>
      </w:r>
    </w:p>
    <w:p w:rsidR="005D18BA" w:rsidRPr="00133E14" w:rsidRDefault="009A1AE3">
      <w:pPr>
        <w:pStyle w:val="Normal1"/>
        <w:spacing w:after="0" w:line="360" w:lineRule="auto"/>
        <w:jc w:val="both"/>
        <w:rPr>
          <w:rFonts w:ascii="Times New Roman" w:eastAsia="Times New Roman" w:hAnsi="Times New Roman" w:cs="Times New Roman"/>
          <w:sz w:val="24"/>
          <w:szCs w:val="24"/>
        </w:rPr>
      </w:pPr>
      <w:r w:rsidRPr="00133E14">
        <w:rPr>
          <w:rFonts w:ascii="Times New Roman" w:eastAsia="Times New Roman" w:hAnsi="Times New Roman" w:cs="Times New Roman"/>
          <w:sz w:val="24"/>
          <w:szCs w:val="24"/>
        </w:rPr>
        <w:tab/>
        <w:t>Adema</w:t>
      </w:r>
      <w:r w:rsidR="00E93987">
        <w:rPr>
          <w:rFonts w:ascii="Times New Roman" w:eastAsia="Times New Roman" w:hAnsi="Times New Roman" w:cs="Times New Roman"/>
          <w:sz w:val="24"/>
          <w:szCs w:val="24"/>
        </w:rPr>
        <w:t>is, a autora MARIA BERENICE DIAS</w:t>
      </w:r>
      <w:r w:rsidRPr="00133E14">
        <w:rPr>
          <w:rFonts w:ascii="Times New Roman" w:eastAsia="Times New Roman" w:hAnsi="Times New Roman" w:cs="Times New Roman"/>
          <w:sz w:val="24"/>
          <w:szCs w:val="24"/>
        </w:rPr>
        <w:t xml:space="preserve">, ensina que, “Quem lida com conflitos familiares certamente já se deparou com um fenômeno que não é novo, mas que vem sendo identificado por mais de um nome: alienação parental ou implantação de falsas memórias” (DIAS, 2010). </w:t>
      </w:r>
    </w:p>
    <w:p w:rsidR="005D18BA" w:rsidRPr="00133E14" w:rsidRDefault="009A1AE3">
      <w:pPr>
        <w:pStyle w:val="Normal1"/>
        <w:spacing w:after="0" w:line="360" w:lineRule="auto"/>
        <w:ind w:firstLine="720"/>
        <w:jc w:val="both"/>
        <w:rPr>
          <w:rFonts w:ascii="Times New Roman" w:eastAsia="Times New Roman" w:hAnsi="Times New Roman" w:cs="Times New Roman"/>
          <w:sz w:val="24"/>
          <w:szCs w:val="24"/>
        </w:rPr>
      </w:pPr>
      <w:r w:rsidRPr="00133E14">
        <w:rPr>
          <w:rFonts w:ascii="Times New Roman" w:eastAsia="Times New Roman" w:hAnsi="Times New Roman" w:cs="Times New Roman"/>
          <w:sz w:val="24"/>
          <w:szCs w:val="24"/>
        </w:rPr>
        <w:t xml:space="preserve">Ao fazer uma análise do que seriam estas falsas memórias relatadas acima, chega-se a conclusão que, o parente responsável pela criação e desenvolvimento da criança utiliza de meios para influenciar ou mesmo implantar memórias no consciente do menor, fazendo com que este desenvolva uma espécie de rancor, medo, frustração, ou apenas não queira mais estar com o seu pai ou mãe que vive distante. </w:t>
      </w:r>
    </w:p>
    <w:p w:rsidR="005D18BA" w:rsidRPr="00133E14" w:rsidRDefault="009A1AE3">
      <w:pPr>
        <w:pStyle w:val="Normal1"/>
        <w:spacing w:after="0" w:line="360" w:lineRule="auto"/>
        <w:jc w:val="both"/>
        <w:rPr>
          <w:rFonts w:ascii="Times New Roman" w:eastAsia="Times New Roman" w:hAnsi="Times New Roman" w:cs="Times New Roman"/>
          <w:sz w:val="24"/>
          <w:szCs w:val="24"/>
        </w:rPr>
      </w:pPr>
      <w:r w:rsidRPr="00133E14">
        <w:rPr>
          <w:rFonts w:ascii="Times New Roman" w:eastAsia="Times New Roman" w:hAnsi="Times New Roman" w:cs="Times New Roman"/>
          <w:sz w:val="24"/>
          <w:szCs w:val="24"/>
        </w:rPr>
        <w:tab/>
      </w:r>
      <w:r w:rsidRPr="00133E14">
        <w:rPr>
          <w:rFonts w:ascii="Times New Roman" w:eastAsia="Times New Roman" w:hAnsi="Times New Roman" w:cs="Times New Roman"/>
          <w:sz w:val="24"/>
          <w:szCs w:val="24"/>
        </w:rPr>
        <w:tab/>
        <w:t xml:space="preserve">Em 26 de Agosto de 2010, foi publicada a lei nº 12.318, a qual trata sobre a Alienação Parental. Logo nos seus primeiros artigos, a legislação traz o conceito desta expressão em estudo, afirmando que: </w:t>
      </w:r>
    </w:p>
    <w:p w:rsidR="005D18BA" w:rsidRPr="00133E14" w:rsidRDefault="005D18BA">
      <w:pPr>
        <w:pStyle w:val="Normal1"/>
        <w:spacing w:after="0" w:line="360" w:lineRule="auto"/>
        <w:jc w:val="both"/>
        <w:rPr>
          <w:rFonts w:ascii="Times New Roman" w:eastAsia="Times New Roman" w:hAnsi="Times New Roman" w:cs="Times New Roman"/>
          <w:sz w:val="24"/>
          <w:szCs w:val="24"/>
        </w:rPr>
      </w:pPr>
    </w:p>
    <w:p w:rsidR="005D18BA" w:rsidRPr="00133E14" w:rsidRDefault="009A1AE3">
      <w:pPr>
        <w:pStyle w:val="Normal1"/>
        <w:spacing w:after="0" w:line="240" w:lineRule="auto"/>
        <w:ind w:left="2268"/>
        <w:jc w:val="both"/>
        <w:rPr>
          <w:rFonts w:ascii="Times New Roman" w:eastAsia="Times New Roman" w:hAnsi="Times New Roman" w:cs="Times New Roman"/>
          <w:sz w:val="20"/>
          <w:szCs w:val="20"/>
        </w:rPr>
      </w:pPr>
      <w:r w:rsidRPr="00133E14">
        <w:rPr>
          <w:rFonts w:ascii="Times New Roman" w:eastAsia="Times New Roman" w:hAnsi="Times New Roman" w:cs="Times New Roman"/>
          <w:sz w:val="20"/>
          <w:szCs w:val="20"/>
        </w:rPr>
        <w:t>Art. 2</w:t>
      </w:r>
      <w:r w:rsidRPr="00133E14">
        <w:rPr>
          <w:rFonts w:ascii="Times New Roman" w:eastAsia="Times New Roman" w:hAnsi="Times New Roman" w:cs="Times New Roman"/>
          <w:sz w:val="20"/>
          <w:szCs w:val="20"/>
          <w:u w:val="single"/>
          <w:vertAlign w:val="superscript"/>
        </w:rPr>
        <w:t>o</w:t>
      </w:r>
      <w:r w:rsidRPr="00133E14">
        <w:rPr>
          <w:rFonts w:ascii="Times New Roman" w:eastAsia="Times New Roman" w:hAnsi="Times New Roman" w:cs="Times New Roman"/>
          <w:sz w:val="20"/>
          <w:szCs w:val="20"/>
        </w:rPr>
        <w:t>  Considera-se ato de alienação parental a interferência na formação psicológica da criança ou do adolescente promovida ou induzida por um dos genitores, pelos avós ou pelos que tenham a criança ou adolescente sob a sua autoridade, guarda ou vigilância para que repudie genitor ou que cause prejuízo ao estabelecimento ou à manutenção de vínculos com este (BRASIL, 2010).</w:t>
      </w:r>
    </w:p>
    <w:p w:rsidR="005D18BA" w:rsidRPr="00133E14" w:rsidRDefault="005D18BA">
      <w:pPr>
        <w:pStyle w:val="Normal1"/>
        <w:spacing w:after="0" w:line="360" w:lineRule="auto"/>
        <w:jc w:val="both"/>
        <w:rPr>
          <w:rFonts w:ascii="Times New Roman" w:eastAsia="Times New Roman" w:hAnsi="Times New Roman" w:cs="Times New Roman"/>
          <w:sz w:val="24"/>
          <w:szCs w:val="24"/>
        </w:rPr>
      </w:pPr>
    </w:p>
    <w:p w:rsidR="005D18BA" w:rsidRPr="00133E14" w:rsidRDefault="009A1AE3">
      <w:pPr>
        <w:pStyle w:val="Normal1"/>
        <w:spacing w:after="0" w:line="360" w:lineRule="auto"/>
        <w:jc w:val="both"/>
        <w:rPr>
          <w:rFonts w:ascii="Times New Roman" w:eastAsia="Times New Roman" w:hAnsi="Times New Roman" w:cs="Times New Roman"/>
          <w:sz w:val="24"/>
          <w:szCs w:val="24"/>
        </w:rPr>
      </w:pPr>
      <w:r w:rsidRPr="00133E14">
        <w:rPr>
          <w:rFonts w:ascii="Times New Roman" w:eastAsia="Times New Roman" w:hAnsi="Times New Roman" w:cs="Times New Roman"/>
          <w:sz w:val="24"/>
          <w:szCs w:val="24"/>
        </w:rPr>
        <w:tab/>
        <w:t>De acordo com a norma supracitada, a alienação parental é causada pela interferência na formação psicológica da criança, com falsos relatos negativos a formação do psicológico do menor, que seria aquela formação desde a primeira infância até o período em que a criança já consegue compreender ou até mesmo definir o que seria certo e errado. Neste contexto,</w:t>
      </w:r>
      <w:r w:rsidR="00301E96">
        <w:rPr>
          <w:rFonts w:ascii="Times New Roman" w:eastAsia="Times New Roman" w:hAnsi="Times New Roman" w:cs="Times New Roman"/>
          <w:sz w:val="24"/>
          <w:szCs w:val="24"/>
        </w:rPr>
        <w:t xml:space="preserve"> na entrevista concedida ao Instituto Brasileiro de Direito de Família,</w:t>
      </w:r>
      <w:r w:rsidRPr="00133E14">
        <w:rPr>
          <w:rFonts w:ascii="Times New Roman" w:eastAsia="Times New Roman" w:hAnsi="Times New Roman" w:cs="Times New Roman"/>
          <w:sz w:val="24"/>
          <w:szCs w:val="24"/>
        </w:rPr>
        <w:t xml:space="preserve"> a Advogada </w:t>
      </w:r>
      <w:r w:rsidR="00301E96">
        <w:rPr>
          <w:rFonts w:ascii="Times New Roman" w:eastAsia="Times New Roman" w:hAnsi="Times New Roman" w:cs="Times New Roman"/>
          <w:sz w:val="24"/>
          <w:szCs w:val="24"/>
        </w:rPr>
        <w:t>MELISSA TELLES BARUFI afirmou</w:t>
      </w:r>
      <w:r w:rsidRPr="00133E14">
        <w:rPr>
          <w:rFonts w:ascii="Times New Roman" w:eastAsia="Times New Roman" w:hAnsi="Times New Roman" w:cs="Times New Roman"/>
          <w:sz w:val="24"/>
          <w:szCs w:val="24"/>
        </w:rPr>
        <w:t xml:space="preserve"> que, </w:t>
      </w:r>
      <w:r w:rsidR="00301E96">
        <w:rPr>
          <w:rFonts w:ascii="Times New Roman" w:eastAsia="Times New Roman" w:hAnsi="Times New Roman" w:cs="Times New Roman"/>
          <w:sz w:val="24"/>
          <w:szCs w:val="24"/>
        </w:rPr>
        <w:t>“</w:t>
      </w:r>
      <w:r w:rsidRPr="00133E14">
        <w:rPr>
          <w:rFonts w:ascii="Times New Roman" w:eastAsia="Times New Roman" w:hAnsi="Times New Roman" w:cs="Times New Roman"/>
          <w:sz w:val="24"/>
          <w:szCs w:val="24"/>
        </w:rPr>
        <w:t xml:space="preserve">esta interferência prejudica o vínculo familiar com o genitor, bem </w:t>
      </w:r>
      <w:r w:rsidR="00301E96">
        <w:rPr>
          <w:rFonts w:ascii="Times New Roman" w:eastAsia="Times New Roman" w:hAnsi="Times New Roman" w:cs="Times New Roman"/>
          <w:sz w:val="24"/>
          <w:szCs w:val="24"/>
        </w:rPr>
        <w:t xml:space="preserve">como com o grupo familiar” </w:t>
      </w:r>
      <w:r w:rsidRPr="00301E96">
        <w:rPr>
          <w:rFonts w:ascii="Times New Roman" w:eastAsia="Times New Roman" w:hAnsi="Times New Roman" w:cs="Times New Roman"/>
          <w:sz w:val="24"/>
          <w:szCs w:val="24"/>
        </w:rPr>
        <w:t>(IBDFAM, 2016).</w:t>
      </w:r>
      <w:r w:rsidRPr="00133E14">
        <w:rPr>
          <w:rFonts w:ascii="Times New Roman" w:eastAsia="Times New Roman" w:hAnsi="Times New Roman" w:cs="Times New Roman"/>
          <w:sz w:val="24"/>
          <w:szCs w:val="24"/>
        </w:rPr>
        <w:t xml:space="preserve"> Sendo assim, é relevante fazer uma análise acerca da teoria criada da alienação parental, a sua real existência no mundo jurídico e as acepções que podem ser trazidas ao contexto familiar. </w:t>
      </w:r>
    </w:p>
    <w:p w:rsidR="005D18BA" w:rsidRPr="00133E14" w:rsidRDefault="00AE32A9">
      <w:pPr>
        <w:pStyle w:val="Normal1"/>
        <w:spacing w:after="0" w:line="360" w:lineRule="auto"/>
        <w:jc w:val="both"/>
        <w:rPr>
          <w:rFonts w:ascii="Times New Roman" w:eastAsia="Times New Roman" w:hAnsi="Times New Roman" w:cs="Times New Roman"/>
          <w:sz w:val="24"/>
          <w:szCs w:val="24"/>
        </w:rPr>
      </w:pPr>
      <w:r w:rsidRPr="00133E14">
        <w:rPr>
          <w:rFonts w:ascii="Times New Roman" w:eastAsia="Times New Roman" w:hAnsi="Times New Roman" w:cs="Times New Roman"/>
          <w:sz w:val="24"/>
          <w:szCs w:val="24"/>
        </w:rPr>
        <w:lastRenderedPageBreak/>
        <w:tab/>
        <w:t>Sendo assim, no próximo tópico serão abordados alguns aspectos históricos acerca da Alienação Parental e como este fenômeno médico-jurídico chegou a influenciar nas ações judiciais atuais.</w:t>
      </w:r>
    </w:p>
    <w:p w:rsidR="005918D0" w:rsidRDefault="005918D0">
      <w:pPr>
        <w:pStyle w:val="Normal1"/>
        <w:spacing w:after="0" w:line="360" w:lineRule="auto"/>
        <w:jc w:val="both"/>
        <w:rPr>
          <w:rFonts w:ascii="Times New Roman" w:eastAsia="Times New Roman" w:hAnsi="Times New Roman" w:cs="Times New Roman"/>
          <w:b/>
          <w:sz w:val="24"/>
          <w:szCs w:val="24"/>
        </w:rPr>
      </w:pPr>
    </w:p>
    <w:p w:rsidR="005D18BA" w:rsidRPr="00133E14" w:rsidRDefault="00AE32A9">
      <w:pPr>
        <w:pStyle w:val="Normal1"/>
        <w:spacing w:after="0" w:line="360" w:lineRule="auto"/>
        <w:jc w:val="both"/>
        <w:rPr>
          <w:rFonts w:ascii="Times New Roman" w:eastAsia="Times New Roman" w:hAnsi="Times New Roman" w:cs="Times New Roman"/>
          <w:b/>
          <w:sz w:val="24"/>
          <w:szCs w:val="24"/>
        </w:rPr>
      </w:pPr>
      <w:proofErr w:type="gramStart"/>
      <w:r w:rsidRPr="00133E14">
        <w:rPr>
          <w:rFonts w:ascii="Times New Roman" w:eastAsia="Times New Roman" w:hAnsi="Times New Roman" w:cs="Times New Roman"/>
          <w:b/>
          <w:sz w:val="24"/>
          <w:szCs w:val="24"/>
        </w:rPr>
        <w:t>4</w:t>
      </w:r>
      <w:proofErr w:type="gramEnd"/>
      <w:r w:rsidR="009A1AE3" w:rsidRPr="00133E14">
        <w:rPr>
          <w:rFonts w:ascii="Times New Roman" w:eastAsia="Times New Roman" w:hAnsi="Times New Roman" w:cs="Times New Roman"/>
          <w:b/>
          <w:sz w:val="24"/>
          <w:szCs w:val="24"/>
        </w:rPr>
        <w:t xml:space="preserve"> ASPECTOS HISTÓRICOS DA ALIENAÇÃO PARENTAL</w:t>
      </w:r>
    </w:p>
    <w:p w:rsidR="005D18BA" w:rsidRPr="00133E14" w:rsidRDefault="005D18BA">
      <w:pPr>
        <w:pStyle w:val="Normal1"/>
        <w:pBdr>
          <w:top w:val="nil"/>
          <w:left w:val="nil"/>
          <w:bottom w:val="nil"/>
          <w:right w:val="nil"/>
          <w:between w:val="nil"/>
        </w:pBdr>
        <w:shd w:val="clear" w:color="auto" w:fill="FFFFFF"/>
        <w:spacing w:after="0" w:line="360" w:lineRule="auto"/>
        <w:ind w:firstLine="1080"/>
        <w:jc w:val="both"/>
        <w:rPr>
          <w:rFonts w:ascii="Times New Roman" w:eastAsia="Times New Roman" w:hAnsi="Times New Roman" w:cs="Times New Roman"/>
          <w:b/>
          <w:sz w:val="24"/>
          <w:szCs w:val="24"/>
        </w:rPr>
      </w:pPr>
    </w:p>
    <w:p w:rsidR="005D18BA" w:rsidRPr="00133E14" w:rsidRDefault="009A1AE3" w:rsidP="00AE32A9">
      <w:pPr>
        <w:pStyle w:val="Normal1"/>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sz w:val="24"/>
          <w:szCs w:val="24"/>
        </w:rPr>
      </w:pPr>
      <w:r w:rsidRPr="00133E14">
        <w:rPr>
          <w:rFonts w:ascii="Times New Roman" w:eastAsia="Times New Roman" w:hAnsi="Times New Roman" w:cs="Times New Roman"/>
          <w:sz w:val="24"/>
          <w:szCs w:val="24"/>
        </w:rPr>
        <w:t xml:space="preserve">De acordo com as pesquisas realizadas, existem registros do conceito de alienação parental, desde 1940, com outros nomes, sendo o termo </w:t>
      </w:r>
      <w:proofErr w:type="spellStart"/>
      <w:proofErr w:type="gramStart"/>
      <w:r w:rsidRPr="00133E14">
        <w:rPr>
          <w:rFonts w:ascii="Times New Roman" w:eastAsia="Times New Roman" w:hAnsi="Times New Roman" w:cs="Times New Roman"/>
          <w:sz w:val="24"/>
          <w:szCs w:val="24"/>
        </w:rPr>
        <w:t>AlienationSyndrome</w:t>
      </w:r>
      <w:proofErr w:type="spellEnd"/>
      <w:proofErr w:type="gramEnd"/>
      <w:r w:rsidRPr="00133E14">
        <w:rPr>
          <w:rFonts w:ascii="Times New Roman" w:eastAsia="Times New Roman" w:hAnsi="Times New Roman" w:cs="Times New Roman"/>
          <w:sz w:val="24"/>
          <w:szCs w:val="24"/>
        </w:rPr>
        <w:t xml:space="preserve"> utilizado pela primeira vez </w:t>
      </w:r>
      <w:r w:rsidR="00301E96" w:rsidRPr="00133E14">
        <w:rPr>
          <w:rFonts w:ascii="Times New Roman" w:eastAsia="Times New Roman" w:hAnsi="Times New Roman" w:cs="Times New Roman"/>
          <w:sz w:val="24"/>
          <w:szCs w:val="24"/>
        </w:rPr>
        <w:t>nos anos 80</w:t>
      </w:r>
      <w:r w:rsidRPr="00133E14">
        <w:rPr>
          <w:rFonts w:ascii="Times New Roman" w:eastAsia="Times New Roman" w:hAnsi="Times New Roman" w:cs="Times New Roman"/>
          <w:sz w:val="24"/>
          <w:szCs w:val="24"/>
        </w:rPr>
        <w:t xml:space="preserve">, pelo renomado psiquiatra Richard Gardner (PINHO, 2009). </w:t>
      </w:r>
    </w:p>
    <w:p w:rsidR="005D18BA" w:rsidRPr="00133E14" w:rsidRDefault="009A1AE3">
      <w:pPr>
        <w:pStyle w:val="Normal1"/>
        <w:spacing w:after="0" w:line="360" w:lineRule="auto"/>
        <w:ind w:firstLine="700"/>
        <w:jc w:val="both"/>
        <w:rPr>
          <w:rFonts w:ascii="Times New Roman" w:eastAsia="Times New Roman" w:hAnsi="Times New Roman" w:cs="Times New Roman"/>
          <w:sz w:val="24"/>
          <w:szCs w:val="24"/>
        </w:rPr>
      </w:pPr>
      <w:r w:rsidRPr="00133E14">
        <w:rPr>
          <w:rFonts w:ascii="Times New Roman" w:eastAsia="Times New Roman" w:hAnsi="Times New Roman" w:cs="Times New Roman"/>
          <w:sz w:val="24"/>
          <w:szCs w:val="24"/>
          <w:highlight w:val="white"/>
        </w:rPr>
        <w:t>O termo Síndrome de Alienação Parental foi delineado em 1985 pelo psiquiatra Richard Gardner, sendo descrita por ele como um distúrbio no qual uma criança ou adolescente, é manipulada ou condicionada, normalmente por um dos genitores, para vir a romper os laços afetivos com o outro genitor</w:t>
      </w:r>
      <w:r w:rsidRPr="00133E14">
        <w:rPr>
          <w:rFonts w:ascii="Times New Roman" w:eastAsia="Times New Roman" w:hAnsi="Times New Roman" w:cs="Times New Roman"/>
          <w:sz w:val="24"/>
          <w:szCs w:val="24"/>
        </w:rPr>
        <w:t>, e são inúmeros os motivos que ensejam um dos pais provocar</w:t>
      </w:r>
      <w:r w:rsidR="003E519D">
        <w:rPr>
          <w:rFonts w:ascii="Times New Roman" w:eastAsia="Times New Roman" w:hAnsi="Times New Roman" w:cs="Times New Roman"/>
          <w:sz w:val="24"/>
          <w:szCs w:val="24"/>
        </w:rPr>
        <w:t xml:space="preserve"> </w:t>
      </w:r>
      <w:r w:rsidRPr="00133E14">
        <w:rPr>
          <w:rFonts w:ascii="Times New Roman" w:eastAsia="Times New Roman" w:hAnsi="Times New Roman" w:cs="Times New Roman"/>
          <w:sz w:val="24"/>
          <w:szCs w:val="24"/>
        </w:rPr>
        <w:t>tal desligamento, diversas vezes movidos</w:t>
      </w:r>
      <w:proofErr w:type="gramStart"/>
      <w:r w:rsidRPr="00133E14">
        <w:rPr>
          <w:rFonts w:ascii="Times New Roman" w:eastAsia="Times New Roman" w:hAnsi="Times New Roman" w:cs="Times New Roman"/>
          <w:sz w:val="24"/>
          <w:szCs w:val="24"/>
        </w:rPr>
        <w:t xml:space="preserve">  </w:t>
      </w:r>
      <w:proofErr w:type="gramEnd"/>
      <w:r w:rsidRPr="00133E14">
        <w:rPr>
          <w:rFonts w:ascii="Times New Roman" w:eastAsia="Times New Roman" w:hAnsi="Times New Roman" w:cs="Times New Roman"/>
          <w:sz w:val="24"/>
          <w:szCs w:val="24"/>
        </w:rPr>
        <w:t xml:space="preserve">por um espírito egoísta, vingativo e de ressentimentos, que nasce devido ao fato destes casais não conseguirem separar a </w:t>
      </w:r>
      <w:proofErr w:type="spellStart"/>
      <w:r w:rsidRPr="00133E14">
        <w:rPr>
          <w:rFonts w:ascii="Times New Roman" w:eastAsia="Times New Roman" w:hAnsi="Times New Roman" w:cs="Times New Roman"/>
          <w:sz w:val="24"/>
          <w:szCs w:val="24"/>
        </w:rPr>
        <w:t>conjugalidade</w:t>
      </w:r>
      <w:proofErr w:type="spellEnd"/>
      <w:r w:rsidRPr="00133E14">
        <w:rPr>
          <w:rFonts w:ascii="Times New Roman" w:eastAsia="Times New Roman" w:hAnsi="Times New Roman" w:cs="Times New Roman"/>
          <w:sz w:val="24"/>
          <w:szCs w:val="24"/>
        </w:rPr>
        <w:t xml:space="preserve"> da </w:t>
      </w:r>
      <w:proofErr w:type="spellStart"/>
      <w:r w:rsidRPr="00133E14">
        <w:rPr>
          <w:rFonts w:ascii="Times New Roman" w:eastAsia="Times New Roman" w:hAnsi="Times New Roman" w:cs="Times New Roman"/>
          <w:sz w:val="24"/>
          <w:szCs w:val="24"/>
        </w:rPr>
        <w:t>parentalidade</w:t>
      </w:r>
      <w:proofErr w:type="spellEnd"/>
      <w:r w:rsidRPr="00133E14">
        <w:rPr>
          <w:rFonts w:ascii="Times New Roman" w:eastAsia="Times New Roman" w:hAnsi="Times New Roman" w:cs="Times New Roman"/>
          <w:sz w:val="24"/>
          <w:szCs w:val="24"/>
        </w:rPr>
        <w:t xml:space="preserve">, derivando da falta de maturidade, muitas vezes advindo do precoce e não </w:t>
      </w:r>
      <w:r w:rsidRPr="00301E96">
        <w:rPr>
          <w:rFonts w:ascii="Times New Roman" w:eastAsia="Times New Roman" w:hAnsi="Times New Roman" w:cs="Times New Roman"/>
          <w:sz w:val="24"/>
          <w:szCs w:val="24"/>
        </w:rPr>
        <w:t>planejamento familiar (PINHO, 2009).</w:t>
      </w:r>
    </w:p>
    <w:p w:rsidR="005D18BA" w:rsidRPr="00133E14" w:rsidRDefault="009A1AE3">
      <w:pPr>
        <w:pStyle w:val="Normal1"/>
        <w:spacing w:after="0" w:line="360" w:lineRule="auto"/>
        <w:ind w:firstLine="700"/>
        <w:jc w:val="both"/>
        <w:rPr>
          <w:rFonts w:ascii="Times New Roman" w:eastAsia="Times New Roman" w:hAnsi="Times New Roman" w:cs="Times New Roman"/>
          <w:sz w:val="24"/>
          <w:szCs w:val="24"/>
        </w:rPr>
      </w:pPr>
      <w:r w:rsidRPr="00133E14">
        <w:rPr>
          <w:rFonts w:ascii="Times New Roman" w:eastAsia="Times New Roman" w:hAnsi="Times New Roman" w:cs="Times New Roman"/>
          <w:sz w:val="24"/>
          <w:szCs w:val="24"/>
        </w:rPr>
        <w:t>Desta forma, a alienação parental para o psiquiatra acima mencionado, seria um sintoma de desfazimento da entidade familiar, com a extinção em vida de um dos genitores, visando mortalizar o afeto natural entre pais e filhos envolvidos. Seria um caminho sem volta e com grandes consequências no desenvolvimento do menor.</w:t>
      </w:r>
    </w:p>
    <w:p w:rsidR="005D18BA" w:rsidRPr="00133E14" w:rsidRDefault="00301E96">
      <w:pPr>
        <w:pStyle w:val="Normal1"/>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Ocorre que, FRANÇOIS PODEVYN</w:t>
      </w:r>
      <w:r w:rsidR="009A1AE3" w:rsidRPr="00133E14">
        <w:rPr>
          <w:rFonts w:ascii="Times New Roman" w:eastAsia="Times New Roman" w:hAnsi="Times New Roman" w:cs="Times New Roman"/>
          <w:sz w:val="24"/>
          <w:szCs w:val="24"/>
        </w:rPr>
        <w:t xml:space="preserve"> consegue definir o suposto fenômeno da alienação parental de forma mais objetiva, da seguinte maneira: programar uma criança para que odeie um de seus genitores, enfatizando que, depois de instalada, contará com a colaboração desta na desmoralização do genitor (ou de qualquer outro parente ou interessado em seu desenvolvimento) </w:t>
      </w:r>
      <w:r w:rsidR="009A1AE3" w:rsidRPr="00301E96">
        <w:rPr>
          <w:rFonts w:ascii="Times New Roman" w:eastAsia="Times New Roman" w:hAnsi="Times New Roman" w:cs="Times New Roman"/>
          <w:sz w:val="24"/>
          <w:szCs w:val="24"/>
        </w:rPr>
        <w:t>alienado (PODEVYN, 2001).</w:t>
      </w:r>
    </w:p>
    <w:p w:rsidR="005D18BA" w:rsidRPr="00133E14" w:rsidRDefault="009A1AE3">
      <w:pPr>
        <w:pStyle w:val="Normal1"/>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sz w:val="24"/>
          <w:szCs w:val="24"/>
        </w:rPr>
      </w:pPr>
      <w:r w:rsidRPr="00133E14">
        <w:rPr>
          <w:rFonts w:ascii="Times New Roman" w:eastAsia="Times New Roman" w:hAnsi="Times New Roman" w:cs="Times New Roman"/>
          <w:sz w:val="24"/>
          <w:szCs w:val="24"/>
        </w:rPr>
        <w:t>Desta forma, percebe-se que na contemporaneidade, os autores que se vislumbram a estudar o tema, observam que a chamada Alienação parental está diretamente vinculada aos sentimentos dos pais ou daqueles que têm a efetiva guarda da criança, visto que estes, supostamente, alimentam sentimentos de vingança, orgulho ou mesmo ódio do outro genitor ou pessoa responsável pelo menor, utilizando da criança como forma de atingir a outrem.</w:t>
      </w:r>
    </w:p>
    <w:p w:rsidR="005D18BA" w:rsidRPr="00133E14" w:rsidRDefault="009A1AE3">
      <w:pPr>
        <w:pStyle w:val="Normal1"/>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sz w:val="24"/>
          <w:szCs w:val="24"/>
        </w:rPr>
      </w:pPr>
      <w:r w:rsidRPr="00133E14">
        <w:rPr>
          <w:rFonts w:ascii="Times New Roman" w:eastAsia="Times New Roman" w:hAnsi="Times New Roman" w:cs="Times New Roman"/>
          <w:sz w:val="24"/>
          <w:szCs w:val="24"/>
        </w:rPr>
        <w:t xml:space="preserve">O que </w:t>
      </w:r>
      <w:r w:rsidR="00301E96" w:rsidRPr="00133E14">
        <w:rPr>
          <w:rFonts w:ascii="Times New Roman" w:eastAsia="Times New Roman" w:hAnsi="Times New Roman" w:cs="Times New Roman"/>
          <w:sz w:val="24"/>
          <w:szCs w:val="24"/>
        </w:rPr>
        <w:t>se depreende</w:t>
      </w:r>
      <w:r w:rsidRPr="00133E14">
        <w:rPr>
          <w:rFonts w:ascii="Times New Roman" w:eastAsia="Times New Roman" w:hAnsi="Times New Roman" w:cs="Times New Roman"/>
          <w:sz w:val="24"/>
          <w:szCs w:val="24"/>
        </w:rPr>
        <w:t xml:space="preserve"> das observações dos estudiosos deste tema, é que eles abordam essa desestruturação familiar como motivo principal da ocorrência do fenômeno da Alienação parental, o que na maioria das vezes tem o incremento de</w:t>
      </w:r>
      <w:r w:rsidR="003E519D">
        <w:rPr>
          <w:rFonts w:ascii="Times New Roman" w:eastAsia="Times New Roman" w:hAnsi="Times New Roman" w:cs="Times New Roman"/>
          <w:sz w:val="24"/>
          <w:szCs w:val="24"/>
        </w:rPr>
        <w:t xml:space="preserve"> </w:t>
      </w:r>
      <w:r w:rsidRPr="00133E14">
        <w:rPr>
          <w:rFonts w:ascii="Times New Roman" w:eastAsia="Times New Roman" w:hAnsi="Times New Roman" w:cs="Times New Roman"/>
          <w:sz w:val="24"/>
          <w:szCs w:val="24"/>
        </w:rPr>
        <w:t xml:space="preserve">uma batalha judiciária, que poderá </w:t>
      </w:r>
      <w:r w:rsidRPr="00133E14">
        <w:rPr>
          <w:rFonts w:ascii="Times New Roman" w:eastAsia="Times New Roman" w:hAnsi="Times New Roman" w:cs="Times New Roman"/>
          <w:sz w:val="24"/>
          <w:szCs w:val="24"/>
        </w:rPr>
        <w:lastRenderedPageBreak/>
        <w:t>perdurar anos, até que a criança prescinde de uma decisão judicial, por ter atingido a idade madura.</w:t>
      </w:r>
    </w:p>
    <w:p w:rsidR="005D18BA" w:rsidRPr="00133E14" w:rsidRDefault="009A1AE3">
      <w:pPr>
        <w:pStyle w:val="Normal1"/>
        <w:pBdr>
          <w:top w:val="nil"/>
          <w:left w:val="nil"/>
          <w:bottom w:val="nil"/>
          <w:right w:val="nil"/>
          <w:between w:val="nil"/>
        </w:pBdr>
        <w:shd w:val="clear" w:color="auto" w:fill="FFFFFF"/>
        <w:spacing w:after="0" w:line="360" w:lineRule="auto"/>
        <w:ind w:firstLine="1080"/>
        <w:jc w:val="both"/>
        <w:rPr>
          <w:rFonts w:ascii="Times New Roman" w:eastAsia="Times New Roman" w:hAnsi="Times New Roman" w:cs="Times New Roman"/>
          <w:sz w:val="24"/>
          <w:szCs w:val="24"/>
        </w:rPr>
      </w:pPr>
      <w:r w:rsidRPr="00133E14">
        <w:rPr>
          <w:rFonts w:ascii="Times New Roman" w:eastAsia="Times New Roman" w:hAnsi="Times New Roman" w:cs="Times New Roman"/>
          <w:sz w:val="24"/>
          <w:szCs w:val="24"/>
        </w:rPr>
        <w:t xml:space="preserve">Nesse sentido, por ser a forma mais comum de alienação parental, segundo os autores já mencionados, a ruptura da vida conjugal com o consequente desequilíbrio psicológico deum dos cônjuges faz surgir um desejo de vingança, o que desencadeia um processo de destruição, de desmoralização, de descrédito do </w:t>
      </w:r>
      <w:proofErr w:type="spellStart"/>
      <w:r w:rsidRPr="00133E14">
        <w:rPr>
          <w:rFonts w:ascii="Times New Roman" w:eastAsia="Times New Roman" w:hAnsi="Times New Roman" w:cs="Times New Roman"/>
          <w:sz w:val="24"/>
          <w:szCs w:val="24"/>
        </w:rPr>
        <w:t>ex-parceiro</w:t>
      </w:r>
      <w:proofErr w:type="spellEnd"/>
      <w:r w:rsidRPr="00133E14">
        <w:rPr>
          <w:rFonts w:ascii="Times New Roman" w:eastAsia="Times New Roman" w:hAnsi="Times New Roman" w:cs="Times New Roman"/>
          <w:sz w:val="24"/>
          <w:szCs w:val="24"/>
        </w:rPr>
        <w:t xml:space="preserve">. </w:t>
      </w:r>
    </w:p>
    <w:p w:rsidR="005D18BA" w:rsidRPr="00133E14" w:rsidRDefault="009A1AE3">
      <w:pPr>
        <w:pStyle w:val="Normal1"/>
        <w:pBdr>
          <w:top w:val="nil"/>
          <w:left w:val="nil"/>
          <w:bottom w:val="nil"/>
          <w:right w:val="nil"/>
          <w:between w:val="nil"/>
        </w:pBdr>
        <w:shd w:val="clear" w:color="auto" w:fill="FFFFFF"/>
        <w:spacing w:after="0" w:line="360" w:lineRule="auto"/>
        <w:ind w:firstLine="1080"/>
        <w:jc w:val="both"/>
        <w:rPr>
          <w:rFonts w:ascii="Times New Roman" w:eastAsia="Times New Roman" w:hAnsi="Times New Roman" w:cs="Times New Roman"/>
          <w:sz w:val="24"/>
          <w:szCs w:val="24"/>
        </w:rPr>
      </w:pPr>
      <w:r w:rsidRPr="00133E14">
        <w:rPr>
          <w:rFonts w:ascii="Times New Roman" w:eastAsia="Times New Roman" w:hAnsi="Times New Roman" w:cs="Times New Roman"/>
          <w:sz w:val="24"/>
          <w:szCs w:val="24"/>
        </w:rPr>
        <w:t>O autor VINICIUS DE SOUSA CARDOSO considera que a alienação nada mais é do que uma “lavagem cerebral” feita pelo genitor alienador no filho, como forma de denegrir a imagem do outro genitor, narrando maliciosamente fatos que não ocorreram ou que não aconteceram conforme a descrição dada pelo alienador (CARDOSO, 2018).</w:t>
      </w:r>
    </w:p>
    <w:p w:rsidR="005D18BA" w:rsidRPr="00133E14" w:rsidRDefault="009A1AE3">
      <w:pPr>
        <w:pStyle w:val="Normal1"/>
        <w:pBdr>
          <w:top w:val="nil"/>
          <w:left w:val="nil"/>
          <w:bottom w:val="nil"/>
          <w:right w:val="nil"/>
          <w:between w:val="nil"/>
        </w:pBdr>
        <w:shd w:val="clear" w:color="auto" w:fill="FFFFFF"/>
        <w:spacing w:after="0" w:line="360" w:lineRule="auto"/>
        <w:ind w:firstLine="1080"/>
        <w:jc w:val="both"/>
        <w:rPr>
          <w:rFonts w:ascii="Times New Roman" w:eastAsia="Times New Roman" w:hAnsi="Times New Roman" w:cs="Times New Roman"/>
          <w:sz w:val="24"/>
          <w:szCs w:val="24"/>
        </w:rPr>
      </w:pPr>
      <w:r w:rsidRPr="00133E14">
        <w:rPr>
          <w:rFonts w:ascii="Times New Roman" w:eastAsia="Times New Roman" w:hAnsi="Times New Roman" w:cs="Times New Roman"/>
          <w:sz w:val="24"/>
          <w:szCs w:val="24"/>
        </w:rPr>
        <w:t xml:space="preserve">Diante disto, entende-se que a construção histórica passa aos poucos a se convencer da versão que lhe foi implantada, gerando a nítida sensação de que essas lembranças de fato aconteceram. Isso gera contradição de sentimentos e destruição do vínculo entre o genitor e o filho. </w:t>
      </w:r>
      <w:proofErr w:type="gramStart"/>
      <w:r w:rsidRPr="00133E14">
        <w:rPr>
          <w:rFonts w:ascii="Times New Roman" w:eastAsia="Times New Roman" w:hAnsi="Times New Roman" w:cs="Times New Roman"/>
          <w:sz w:val="24"/>
          <w:szCs w:val="24"/>
        </w:rPr>
        <w:t>Restando órfão do genitor alienado, acaba se identificando com o genitor patológico, passando a aceitar como verdadeiro tudo que lhe é informado.”</w:t>
      </w:r>
      <w:proofErr w:type="gramEnd"/>
    </w:p>
    <w:p w:rsidR="005D18BA" w:rsidRPr="00133E14" w:rsidRDefault="009A1AE3">
      <w:pPr>
        <w:pStyle w:val="Normal1"/>
        <w:pBdr>
          <w:top w:val="nil"/>
          <w:left w:val="nil"/>
          <w:bottom w:val="nil"/>
          <w:right w:val="nil"/>
          <w:between w:val="nil"/>
        </w:pBdr>
        <w:shd w:val="clear" w:color="auto" w:fill="FFFFFF"/>
        <w:spacing w:after="0" w:line="360" w:lineRule="auto"/>
        <w:ind w:firstLine="1080"/>
        <w:jc w:val="both"/>
        <w:rPr>
          <w:rFonts w:ascii="Times New Roman" w:eastAsia="Times New Roman" w:hAnsi="Times New Roman" w:cs="Times New Roman"/>
          <w:sz w:val="24"/>
          <w:szCs w:val="24"/>
        </w:rPr>
      </w:pPr>
      <w:r w:rsidRPr="00133E14">
        <w:rPr>
          <w:rFonts w:ascii="Times New Roman" w:eastAsia="Times New Roman" w:hAnsi="Times New Roman" w:cs="Times New Roman"/>
          <w:sz w:val="24"/>
          <w:szCs w:val="24"/>
        </w:rPr>
        <w:t xml:space="preserve">Por fim, faz-se necessário dissertar acerca das teorias favoráveis e contrárias sobre a existência da Alienação Parental e sua real influência sobre as famílias. </w:t>
      </w:r>
    </w:p>
    <w:p w:rsidR="005D18BA" w:rsidRPr="00133E14" w:rsidRDefault="005D18BA">
      <w:pPr>
        <w:pStyle w:val="Normal1"/>
        <w:spacing w:after="0" w:line="360" w:lineRule="auto"/>
        <w:jc w:val="both"/>
        <w:rPr>
          <w:rFonts w:ascii="Times New Roman" w:eastAsia="Times New Roman" w:hAnsi="Times New Roman" w:cs="Times New Roman"/>
          <w:sz w:val="24"/>
          <w:szCs w:val="24"/>
        </w:rPr>
      </w:pPr>
    </w:p>
    <w:p w:rsidR="005D18BA" w:rsidRPr="00133E14" w:rsidRDefault="00AE32A9">
      <w:pPr>
        <w:pStyle w:val="Normal1"/>
        <w:spacing w:after="0" w:line="360" w:lineRule="auto"/>
        <w:jc w:val="both"/>
        <w:rPr>
          <w:rFonts w:ascii="Times New Roman" w:eastAsia="Times New Roman" w:hAnsi="Times New Roman" w:cs="Times New Roman"/>
          <w:b/>
          <w:sz w:val="24"/>
          <w:szCs w:val="24"/>
        </w:rPr>
      </w:pPr>
      <w:proofErr w:type="gramStart"/>
      <w:r w:rsidRPr="00133E14">
        <w:rPr>
          <w:rFonts w:ascii="Times New Roman" w:eastAsia="Times New Roman" w:hAnsi="Times New Roman" w:cs="Times New Roman"/>
          <w:b/>
          <w:sz w:val="24"/>
          <w:szCs w:val="24"/>
        </w:rPr>
        <w:t>5</w:t>
      </w:r>
      <w:proofErr w:type="gramEnd"/>
      <w:r w:rsidR="009A1AE3" w:rsidRPr="00133E14">
        <w:rPr>
          <w:rFonts w:ascii="Times New Roman" w:eastAsia="Times New Roman" w:hAnsi="Times New Roman" w:cs="Times New Roman"/>
          <w:b/>
          <w:sz w:val="24"/>
          <w:szCs w:val="24"/>
        </w:rPr>
        <w:t xml:space="preserve"> TEORIAS FAVORÁVEIS E CONTRÁRIAS A EXISTÊNCIA DA ALIENAÇÃO PARENTAL</w:t>
      </w:r>
    </w:p>
    <w:p w:rsidR="005D18BA" w:rsidRPr="00133E14" w:rsidRDefault="005D18BA">
      <w:pPr>
        <w:pStyle w:val="Normal1"/>
        <w:spacing w:after="0" w:line="360" w:lineRule="auto"/>
        <w:jc w:val="both"/>
        <w:rPr>
          <w:rFonts w:ascii="Times New Roman" w:eastAsia="Times New Roman" w:hAnsi="Times New Roman" w:cs="Times New Roman"/>
          <w:b/>
          <w:sz w:val="24"/>
          <w:szCs w:val="24"/>
        </w:rPr>
      </w:pPr>
    </w:p>
    <w:p w:rsidR="005D18BA" w:rsidRPr="00133E14" w:rsidRDefault="009A1AE3">
      <w:pPr>
        <w:pStyle w:val="Normal1"/>
        <w:shd w:val="clear" w:color="auto" w:fill="FFFFFF"/>
        <w:spacing w:after="0" w:line="360" w:lineRule="auto"/>
        <w:jc w:val="both"/>
        <w:rPr>
          <w:rFonts w:ascii="Times New Roman" w:eastAsia="Times New Roman" w:hAnsi="Times New Roman" w:cs="Times New Roman"/>
          <w:sz w:val="24"/>
          <w:szCs w:val="24"/>
        </w:rPr>
      </w:pPr>
      <w:r w:rsidRPr="00133E14">
        <w:rPr>
          <w:rFonts w:ascii="Times New Roman" w:eastAsia="Roboto" w:hAnsi="Times New Roman" w:cs="Times New Roman"/>
          <w:b/>
          <w:sz w:val="24"/>
          <w:szCs w:val="24"/>
        </w:rPr>
        <w:tab/>
      </w:r>
      <w:r w:rsidRPr="00133E14">
        <w:rPr>
          <w:rFonts w:ascii="Times New Roman" w:eastAsia="Times New Roman" w:hAnsi="Times New Roman" w:cs="Times New Roman"/>
          <w:sz w:val="24"/>
          <w:szCs w:val="24"/>
        </w:rPr>
        <w:t xml:space="preserve">A partir da breve conceituação realizada na presente, bem como da análise quanto ao histórico da Alienação Parental, é possível perceber que a maioria dos autores e especialistas no tema se </w:t>
      </w:r>
      <w:r w:rsidR="00301E96" w:rsidRPr="00133E14">
        <w:rPr>
          <w:rFonts w:ascii="Times New Roman" w:eastAsia="Times New Roman" w:hAnsi="Times New Roman" w:cs="Times New Roman"/>
          <w:sz w:val="24"/>
          <w:szCs w:val="24"/>
        </w:rPr>
        <w:t>dispõe</w:t>
      </w:r>
      <w:r w:rsidRPr="00133E14">
        <w:rPr>
          <w:rFonts w:ascii="Times New Roman" w:eastAsia="Times New Roman" w:hAnsi="Times New Roman" w:cs="Times New Roman"/>
          <w:sz w:val="24"/>
          <w:szCs w:val="24"/>
        </w:rPr>
        <w:t xml:space="preserve"> favoráveis à existência da Alienação Parental e das suas consequências no âmbito familiar, no entanto, não </w:t>
      </w:r>
      <w:r w:rsidR="00301E96" w:rsidRPr="00133E14">
        <w:rPr>
          <w:rFonts w:ascii="Times New Roman" w:eastAsia="Times New Roman" w:hAnsi="Times New Roman" w:cs="Times New Roman"/>
          <w:sz w:val="24"/>
          <w:szCs w:val="24"/>
        </w:rPr>
        <w:t>é</w:t>
      </w:r>
      <w:r w:rsidRPr="00133E14">
        <w:rPr>
          <w:rFonts w:ascii="Times New Roman" w:eastAsia="Times New Roman" w:hAnsi="Times New Roman" w:cs="Times New Roman"/>
          <w:sz w:val="24"/>
          <w:szCs w:val="24"/>
        </w:rPr>
        <w:t xml:space="preserve"> unanimidade, como na maioria dos casos envolvendo Direito de família, sempre haverá uma divergência, com fins de aumentar a nossa reflexão e visão sobre o conteúdo abordado. </w:t>
      </w:r>
    </w:p>
    <w:p w:rsidR="005D18BA" w:rsidRPr="00133E14" w:rsidRDefault="00AE32A9">
      <w:pPr>
        <w:pStyle w:val="Normal1"/>
        <w:shd w:val="clear" w:color="auto" w:fill="FFFFFF"/>
        <w:spacing w:after="0" w:line="360" w:lineRule="auto"/>
        <w:ind w:firstLine="1080"/>
        <w:jc w:val="both"/>
        <w:rPr>
          <w:rFonts w:ascii="Times New Roman" w:eastAsia="Times New Roman" w:hAnsi="Times New Roman" w:cs="Times New Roman"/>
          <w:sz w:val="24"/>
          <w:szCs w:val="24"/>
        </w:rPr>
      </w:pPr>
      <w:r w:rsidRPr="00133E14">
        <w:rPr>
          <w:rFonts w:ascii="Times New Roman" w:eastAsia="Times New Roman" w:hAnsi="Times New Roman" w:cs="Times New Roman"/>
          <w:sz w:val="24"/>
          <w:szCs w:val="24"/>
        </w:rPr>
        <w:t>Visto que, é crescente o</w:t>
      </w:r>
      <w:r w:rsidR="009A1AE3" w:rsidRPr="00133E14">
        <w:rPr>
          <w:rFonts w:ascii="Times New Roman" w:eastAsia="Times New Roman" w:hAnsi="Times New Roman" w:cs="Times New Roman"/>
          <w:sz w:val="24"/>
          <w:szCs w:val="24"/>
        </w:rPr>
        <w:t xml:space="preserve"> aumento dos litígios judiciais envolvendo os ex-cônjuges e as crianças neste ínterim, sendo assim é de imensa responsabilidade do judiciário envolver-se e muitas vezes decidir sobre o futuro do menor que estar na disputa judicial, o que atrai uma grande responsabilidade para o julgador, pois a lei da alienação parental não traz tantos aparatos, devendo o</w:t>
      </w:r>
      <w:r w:rsidR="00301E96">
        <w:rPr>
          <w:rFonts w:ascii="Times New Roman" w:eastAsia="Times New Roman" w:hAnsi="Times New Roman" w:cs="Times New Roman"/>
          <w:sz w:val="24"/>
          <w:szCs w:val="24"/>
        </w:rPr>
        <w:t>s</w:t>
      </w:r>
      <w:r w:rsidR="009A1AE3" w:rsidRPr="00133E14">
        <w:rPr>
          <w:rFonts w:ascii="Times New Roman" w:eastAsia="Times New Roman" w:hAnsi="Times New Roman" w:cs="Times New Roman"/>
          <w:sz w:val="24"/>
          <w:szCs w:val="24"/>
        </w:rPr>
        <w:t xml:space="preserve"> magistrados e todos os membros essenciais </w:t>
      </w:r>
      <w:proofErr w:type="gramStart"/>
      <w:r w:rsidR="009A1AE3" w:rsidRPr="00133E14">
        <w:rPr>
          <w:rFonts w:ascii="Times New Roman" w:eastAsia="Times New Roman" w:hAnsi="Times New Roman" w:cs="Times New Roman"/>
          <w:sz w:val="24"/>
          <w:szCs w:val="24"/>
        </w:rPr>
        <w:t>a</w:t>
      </w:r>
      <w:proofErr w:type="gramEnd"/>
      <w:r w:rsidR="009A1AE3" w:rsidRPr="00133E14">
        <w:rPr>
          <w:rFonts w:ascii="Times New Roman" w:eastAsia="Times New Roman" w:hAnsi="Times New Roman" w:cs="Times New Roman"/>
          <w:sz w:val="24"/>
          <w:szCs w:val="24"/>
        </w:rPr>
        <w:t xml:space="preserve"> justiça, analisar caso a caso de acordo com sua especificação e por tais motivos, nos próximos </w:t>
      </w:r>
      <w:proofErr w:type="spellStart"/>
      <w:r w:rsidR="009A1AE3" w:rsidRPr="00133E14">
        <w:rPr>
          <w:rFonts w:ascii="Times New Roman" w:eastAsia="Times New Roman" w:hAnsi="Times New Roman" w:cs="Times New Roman"/>
          <w:sz w:val="24"/>
          <w:szCs w:val="24"/>
        </w:rPr>
        <w:t>subtópicos</w:t>
      </w:r>
      <w:proofErr w:type="spellEnd"/>
      <w:r w:rsidR="009A1AE3" w:rsidRPr="00133E14">
        <w:rPr>
          <w:rFonts w:ascii="Times New Roman" w:eastAsia="Times New Roman" w:hAnsi="Times New Roman" w:cs="Times New Roman"/>
          <w:sz w:val="24"/>
          <w:szCs w:val="24"/>
        </w:rPr>
        <w:t xml:space="preserve"> serão tratadas as teses favoráveis e contrárias no sentido de demonstrar o que vem sendo discutido </w:t>
      </w:r>
      <w:r w:rsidR="009A1AE3" w:rsidRPr="00133E14">
        <w:rPr>
          <w:rFonts w:ascii="Times New Roman" w:eastAsia="Times New Roman" w:hAnsi="Times New Roman" w:cs="Times New Roman"/>
          <w:sz w:val="24"/>
          <w:szCs w:val="24"/>
        </w:rPr>
        <w:lastRenderedPageBreak/>
        <w:t>pelos especialistas do tema, diante de suas aplicações e falhas, que, por vezes ao invés de proteger o meno</w:t>
      </w:r>
      <w:r w:rsidR="00D86FC5">
        <w:rPr>
          <w:rFonts w:ascii="Times New Roman" w:eastAsia="Times New Roman" w:hAnsi="Times New Roman" w:cs="Times New Roman"/>
          <w:sz w:val="24"/>
          <w:szCs w:val="24"/>
        </w:rPr>
        <w:t>r, acaba lhe pondo em perigo, o</w:t>
      </w:r>
      <w:r w:rsidR="009A1AE3" w:rsidRPr="00133E14">
        <w:rPr>
          <w:rFonts w:ascii="Times New Roman" w:eastAsia="Times New Roman" w:hAnsi="Times New Roman" w:cs="Times New Roman"/>
          <w:sz w:val="24"/>
          <w:szCs w:val="24"/>
        </w:rPr>
        <w:t xml:space="preserve"> que vem causando grande discussão na doutrina e até mesmo no meio legislativo, tendo em vista que, </w:t>
      </w:r>
      <w:r w:rsidR="00301E96" w:rsidRPr="00133E14">
        <w:rPr>
          <w:rFonts w:ascii="Times New Roman" w:eastAsia="Times New Roman" w:hAnsi="Times New Roman" w:cs="Times New Roman"/>
          <w:sz w:val="24"/>
          <w:szCs w:val="24"/>
        </w:rPr>
        <w:t>já</w:t>
      </w:r>
      <w:r w:rsidR="009A1AE3" w:rsidRPr="00133E14">
        <w:rPr>
          <w:rFonts w:ascii="Times New Roman" w:eastAsia="Times New Roman" w:hAnsi="Times New Roman" w:cs="Times New Roman"/>
          <w:sz w:val="24"/>
          <w:szCs w:val="24"/>
        </w:rPr>
        <w:t xml:space="preserve"> existe um projeto de lei que visa revogar a lei da alienação parental.</w:t>
      </w:r>
    </w:p>
    <w:p w:rsidR="005D18BA" w:rsidRPr="00133E14" w:rsidRDefault="009A1AE3">
      <w:pPr>
        <w:pStyle w:val="Normal1"/>
        <w:shd w:val="clear" w:color="auto" w:fill="FFFFFF"/>
        <w:spacing w:after="0" w:line="360" w:lineRule="auto"/>
        <w:ind w:firstLine="1080"/>
        <w:jc w:val="both"/>
        <w:rPr>
          <w:rFonts w:ascii="Times New Roman" w:eastAsia="Times New Roman" w:hAnsi="Times New Roman" w:cs="Times New Roman"/>
          <w:sz w:val="24"/>
          <w:szCs w:val="24"/>
        </w:rPr>
      </w:pPr>
      <w:r w:rsidRPr="00133E14">
        <w:rPr>
          <w:rFonts w:ascii="Times New Roman" w:eastAsia="Times New Roman" w:hAnsi="Times New Roman" w:cs="Times New Roman"/>
          <w:sz w:val="24"/>
          <w:szCs w:val="24"/>
        </w:rPr>
        <w:t>Por isso, a seguir serão demonstradas as teorias favoráveis e contrárias, respectivamente, no intuito de auxiliar na reflexão dos acadêmicos e estudiosos do tema. Segue-se.</w:t>
      </w:r>
    </w:p>
    <w:p w:rsidR="005D18BA" w:rsidRPr="00133E14" w:rsidRDefault="005D18BA">
      <w:pPr>
        <w:pStyle w:val="Normal1"/>
        <w:shd w:val="clear" w:color="auto" w:fill="FFFFFF"/>
        <w:spacing w:after="0" w:line="360" w:lineRule="auto"/>
        <w:jc w:val="both"/>
        <w:rPr>
          <w:rFonts w:ascii="Times New Roman" w:eastAsia="Times New Roman" w:hAnsi="Times New Roman" w:cs="Times New Roman"/>
          <w:sz w:val="24"/>
          <w:szCs w:val="24"/>
        </w:rPr>
      </w:pPr>
    </w:p>
    <w:p w:rsidR="005D18BA" w:rsidRPr="00301E96" w:rsidRDefault="00301E96">
      <w:pPr>
        <w:pStyle w:val="Normal1"/>
        <w:shd w:val="clear" w:color="auto" w:fill="FFFFFF"/>
        <w:spacing w:after="3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 TEORIAS FAVORÁVEIS</w:t>
      </w:r>
    </w:p>
    <w:p w:rsidR="005D18BA" w:rsidRPr="00133E14" w:rsidRDefault="009A1AE3">
      <w:pPr>
        <w:pStyle w:val="Normal1"/>
        <w:shd w:val="clear" w:color="auto" w:fill="FFFFFF"/>
        <w:spacing w:after="0" w:line="360" w:lineRule="auto"/>
        <w:jc w:val="both"/>
        <w:rPr>
          <w:rFonts w:ascii="Times New Roman" w:eastAsia="Times New Roman" w:hAnsi="Times New Roman" w:cs="Times New Roman"/>
          <w:sz w:val="24"/>
          <w:szCs w:val="24"/>
        </w:rPr>
      </w:pPr>
      <w:r w:rsidRPr="00133E14">
        <w:rPr>
          <w:rFonts w:ascii="Times New Roman" w:eastAsia="Times New Roman" w:hAnsi="Times New Roman" w:cs="Times New Roman"/>
          <w:sz w:val="24"/>
          <w:szCs w:val="24"/>
        </w:rPr>
        <w:tab/>
        <w:t xml:space="preserve">De forma inicial, cabível mencionar que no Brasil, desde o ano de 2010, existe a Lei nº 12.318/10, a qual dispõe sobre a alienação parental. Sendo assim, o que </w:t>
      </w:r>
      <w:r w:rsidR="00AE32A9" w:rsidRPr="00133E14">
        <w:rPr>
          <w:rFonts w:ascii="Times New Roman" w:eastAsia="Times New Roman" w:hAnsi="Times New Roman" w:cs="Times New Roman"/>
          <w:sz w:val="24"/>
          <w:szCs w:val="24"/>
        </w:rPr>
        <w:t>se depreende</w:t>
      </w:r>
      <w:r w:rsidRPr="00133E14">
        <w:rPr>
          <w:rFonts w:ascii="Times New Roman" w:eastAsia="Times New Roman" w:hAnsi="Times New Roman" w:cs="Times New Roman"/>
          <w:sz w:val="24"/>
          <w:szCs w:val="24"/>
        </w:rPr>
        <w:t xml:space="preserve"> desta informação, é que os legisladores brasileiros adaptaram a Alienação Parental a realidade fática e jurídica do país, estabelecendo uma regulamentação a ser aplicável nos casos diagnosticados perante o judiciário.</w:t>
      </w:r>
    </w:p>
    <w:p w:rsidR="005D18BA" w:rsidRPr="00133E14" w:rsidRDefault="009A1AE3">
      <w:pPr>
        <w:pStyle w:val="Normal1"/>
        <w:shd w:val="clear" w:color="auto" w:fill="FFFFFF"/>
        <w:spacing w:after="0" w:line="360" w:lineRule="auto"/>
        <w:jc w:val="both"/>
        <w:rPr>
          <w:rFonts w:ascii="Times New Roman" w:eastAsia="Times New Roman" w:hAnsi="Times New Roman" w:cs="Times New Roman"/>
          <w:sz w:val="24"/>
          <w:szCs w:val="24"/>
        </w:rPr>
      </w:pPr>
      <w:r w:rsidRPr="00133E14">
        <w:rPr>
          <w:rFonts w:ascii="Times New Roman" w:eastAsia="Times New Roman" w:hAnsi="Times New Roman" w:cs="Times New Roman"/>
          <w:sz w:val="24"/>
          <w:szCs w:val="24"/>
        </w:rPr>
        <w:tab/>
        <w:t xml:space="preserve">O parágrafo único do Art. 2º da referida legislação é bem explícito a destacar um rol de ações que são consideradas condutas de Alienação Parental. Veja-se, </w:t>
      </w:r>
      <w:r w:rsidRPr="00133E14">
        <w:rPr>
          <w:rFonts w:ascii="Times New Roman" w:eastAsia="Times New Roman" w:hAnsi="Times New Roman" w:cs="Times New Roman"/>
          <w:i/>
          <w:sz w:val="24"/>
          <w:szCs w:val="24"/>
        </w:rPr>
        <w:t xml:space="preserve">in </w:t>
      </w:r>
      <w:proofErr w:type="spellStart"/>
      <w:r w:rsidRPr="00133E14">
        <w:rPr>
          <w:rFonts w:ascii="Times New Roman" w:eastAsia="Times New Roman" w:hAnsi="Times New Roman" w:cs="Times New Roman"/>
          <w:i/>
          <w:sz w:val="24"/>
          <w:szCs w:val="24"/>
        </w:rPr>
        <w:t>verbis</w:t>
      </w:r>
      <w:proofErr w:type="spellEnd"/>
      <w:r w:rsidRPr="00133E14">
        <w:rPr>
          <w:rFonts w:ascii="Times New Roman" w:eastAsia="Times New Roman" w:hAnsi="Times New Roman" w:cs="Times New Roman"/>
          <w:i/>
          <w:sz w:val="24"/>
          <w:szCs w:val="24"/>
        </w:rPr>
        <w:t>:</w:t>
      </w:r>
    </w:p>
    <w:p w:rsidR="005D18BA" w:rsidRPr="00133E14" w:rsidRDefault="005D18BA">
      <w:pPr>
        <w:pStyle w:val="Normal1"/>
        <w:shd w:val="clear" w:color="auto" w:fill="FFFFFF"/>
        <w:spacing w:after="0" w:line="360" w:lineRule="auto"/>
        <w:jc w:val="both"/>
        <w:rPr>
          <w:rFonts w:ascii="Times New Roman" w:eastAsia="Times New Roman" w:hAnsi="Times New Roman" w:cs="Times New Roman"/>
          <w:sz w:val="24"/>
          <w:szCs w:val="24"/>
        </w:rPr>
      </w:pPr>
    </w:p>
    <w:p w:rsidR="005D18BA" w:rsidRPr="00133E14" w:rsidRDefault="009A1AE3" w:rsidP="00AE32A9">
      <w:pPr>
        <w:pStyle w:val="Normal1"/>
        <w:shd w:val="clear" w:color="auto" w:fill="FFFFFF"/>
        <w:spacing w:after="0" w:line="240" w:lineRule="auto"/>
        <w:ind w:left="2268"/>
        <w:jc w:val="both"/>
        <w:rPr>
          <w:rFonts w:ascii="Times New Roman" w:eastAsia="Times New Roman" w:hAnsi="Times New Roman" w:cs="Times New Roman"/>
          <w:sz w:val="20"/>
          <w:szCs w:val="20"/>
        </w:rPr>
      </w:pPr>
      <w:r w:rsidRPr="00133E14">
        <w:rPr>
          <w:rFonts w:ascii="Times New Roman" w:eastAsia="Times New Roman" w:hAnsi="Times New Roman" w:cs="Times New Roman"/>
          <w:sz w:val="20"/>
          <w:szCs w:val="20"/>
        </w:rPr>
        <w:t>Art. 2º. [...]</w:t>
      </w:r>
    </w:p>
    <w:p w:rsidR="005D18BA" w:rsidRPr="00133E14" w:rsidRDefault="009A1AE3" w:rsidP="00AE32A9">
      <w:pPr>
        <w:pStyle w:val="Normal1"/>
        <w:shd w:val="clear" w:color="auto" w:fill="FFFFFF"/>
        <w:spacing w:after="0" w:line="240" w:lineRule="auto"/>
        <w:ind w:left="2268"/>
        <w:jc w:val="both"/>
        <w:rPr>
          <w:rFonts w:ascii="Times New Roman" w:eastAsia="Times New Roman" w:hAnsi="Times New Roman" w:cs="Times New Roman"/>
          <w:sz w:val="20"/>
          <w:szCs w:val="20"/>
        </w:rPr>
      </w:pPr>
      <w:r w:rsidRPr="00133E14">
        <w:rPr>
          <w:rFonts w:ascii="Times New Roman" w:eastAsia="Times New Roman" w:hAnsi="Times New Roman" w:cs="Times New Roman"/>
          <w:sz w:val="20"/>
          <w:szCs w:val="20"/>
        </w:rPr>
        <w:t>Parágrafo único.  São formas exemplificativas de alienação parental, além dos atos assim declarados pelo juiz ou constatados por perícia, praticados diretamente ou com auxílio de terceiros:</w:t>
      </w:r>
      <w:proofErr w:type="gramStart"/>
      <w:r w:rsidRPr="00133E14">
        <w:rPr>
          <w:rFonts w:ascii="Times New Roman" w:eastAsia="Times New Roman" w:hAnsi="Times New Roman" w:cs="Times New Roman"/>
          <w:sz w:val="20"/>
          <w:szCs w:val="20"/>
        </w:rPr>
        <w:t xml:space="preserve">  </w:t>
      </w:r>
    </w:p>
    <w:p w:rsidR="005D18BA" w:rsidRPr="00133E14" w:rsidRDefault="009A1AE3" w:rsidP="00AE32A9">
      <w:pPr>
        <w:pStyle w:val="Normal1"/>
        <w:shd w:val="clear" w:color="auto" w:fill="FFFFFF"/>
        <w:spacing w:after="0" w:line="240" w:lineRule="auto"/>
        <w:ind w:left="2268"/>
        <w:jc w:val="both"/>
        <w:rPr>
          <w:rFonts w:ascii="Times New Roman" w:eastAsia="Times New Roman" w:hAnsi="Times New Roman" w:cs="Times New Roman"/>
          <w:sz w:val="20"/>
          <w:szCs w:val="20"/>
        </w:rPr>
      </w:pPr>
      <w:proofErr w:type="gramEnd"/>
      <w:r w:rsidRPr="00133E14">
        <w:rPr>
          <w:rFonts w:ascii="Times New Roman" w:eastAsia="Times New Roman" w:hAnsi="Times New Roman" w:cs="Times New Roman"/>
          <w:sz w:val="20"/>
          <w:szCs w:val="20"/>
        </w:rPr>
        <w:t xml:space="preserve">I - realizar campanha de desqualificação da conduta do genitor no exercício da paternidade ou maternidade; </w:t>
      </w:r>
    </w:p>
    <w:p w:rsidR="005D18BA" w:rsidRPr="00133E14" w:rsidRDefault="009A1AE3" w:rsidP="00AE32A9">
      <w:pPr>
        <w:pStyle w:val="Normal1"/>
        <w:shd w:val="clear" w:color="auto" w:fill="FFFFFF"/>
        <w:spacing w:after="0" w:line="240" w:lineRule="auto"/>
        <w:ind w:left="2268"/>
        <w:jc w:val="both"/>
        <w:rPr>
          <w:rFonts w:ascii="Times New Roman" w:eastAsia="Times New Roman" w:hAnsi="Times New Roman" w:cs="Times New Roman"/>
          <w:sz w:val="20"/>
          <w:szCs w:val="20"/>
        </w:rPr>
      </w:pPr>
      <w:r w:rsidRPr="00133E14">
        <w:rPr>
          <w:rFonts w:ascii="Times New Roman" w:eastAsia="Times New Roman" w:hAnsi="Times New Roman" w:cs="Times New Roman"/>
          <w:sz w:val="20"/>
          <w:szCs w:val="20"/>
        </w:rPr>
        <w:t xml:space="preserve">II - dificultar o exercício da autoridade parental; </w:t>
      </w:r>
    </w:p>
    <w:p w:rsidR="005D18BA" w:rsidRPr="00133E14" w:rsidRDefault="009A1AE3" w:rsidP="00AE32A9">
      <w:pPr>
        <w:pStyle w:val="Normal1"/>
        <w:shd w:val="clear" w:color="auto" w:fill="FFFFFF"/>
        <w:spacing w:after="0" w:line="240" w:lineRule="auto"/>
        <w:ind w:left="2268"/>
        <w:jc w:val="both"/>
        <w:rPr>
          <w:rFonts w:ascii="Times New Roman" w:eastAsia="Times New Roman" w:hAnsi="Times New Roman" w:cs="Times New Roman"/>
          <w:sz w:val="20"/>
          <w:szCs w:val="20"/>
        </w:rPr>
      </w:pPr>
      <w:r w:rsidRPr="00133E14">
        <w:rPr>
          <w:rFonts w:ascii="Times New Roman" w:eastAsia="Times New Roman" w:hAnsi="Times New Roman" w:cs="Times New Roman"/>
          <w:sz w:val="20"/>
          <w:szCs w:val="20"/>
        </w:rPr>
        <w:t xml:space="preserve">III - dificultar contato de criança ou adolescente com genitor; </w:t>
      </w:r>
    </w:p>
    <w:p w:rsidR="005D18BA" w:rsidRPr="00133E14" w:rsidRDefault="009A1AE3" w:rsidP="00AE32A9">
      <w:pPr>
        <w:pStyle w:val="Normal1"/>
        <w:shd w:val="clear" w:color="auto" w:fill="FFFFFF"/>
        <w:spacing w:after="0" w:line="240" w:lineRule="auto"/>
        <w:ind w:left="2268"/>
        <w:jc w:val="both"/>
        <w:rPr>
          <w:rFonts w:ascii="Times New Roman" w:eastAsia="Times New Roman" w:hAnsi="Times New Roman" w:cs="Times New Roman"/>
          <w:sz w:val="20"/>
          <w:szCs w:val="20"/>
        </w:rPr>
      </w:pPr>
      <w:r w:rsidRPr="00133E14">
        <w:rPr>
          <w:rFonts w:ascii="Times New Roman" w:eastAsia="Times New Roman" w:hAnsi="Times New Roman" w:cs="Times New Roman"/>
          <w:sz w:val="20"/>
          <w:szCs w:val="20"/>
        </w:rPr>
        <w:t xml:space="preserve">IV - dificultar o exercício do direito regulamentado de convivência familiar; </w:t>
      </w:r>
    </w:p>
    <w:p w:rsidR="005D18BA" w:rsidRPr="00133E14" w:rsidRDefault="009A1AE3" w:rsidP="00AE32A9">
      <w:pPr>
        <w:pStyle w:val="Normal1"/>
        <w:shd w:val="clear" w:color="auto" w:fill="FFFFFF"/>
        <w:spacing w:after="0" w:line="240" w:lineRule="auto"/>
        <w:ind w:left="2268"/>
        <w:jc w:val="both"/>
        <w:rPr>
          <w:rFonts w:ascii="Times New Roman" w:eastAsia="Times New Roman" w:hAnsi="Times New Roman" w:cs="Times New Roman"/>
          <w:sz w:val="20"/>
          <w:szCs w:val="20"/>
        </w:rPr>
      </w:pPr>
      <w:r w:rsidRPr="00133E14">
        <w:rPr>
          <w:rFonts w:ascii="Times New Roman" w:eastAsia="Times New Roman" w:hAnsi="Times New Roman" w:cs="Times New Roman"/>
          <w:sz w:val="20"/>
          <w:szCs w:val="20"/>
        </w:rPr>
        <w:t xml:space="preserve">V - omitir deliberadamente a genitor informações pessoais relevantes sobre a criança ou adolescente, inclusive escolares, médicas e alterações de endereço; </w:t>
      </w:r>
    </w:p>
    <w:p w:rsidR="005D18BA" w:rsidRPr="00133E14" w:rsidRDefault="009A1AE3" w:rsidP="00AE32A9">
      <w:pPr>
        <w:pStyle w:val="Normal1"/>
        <w:shd w:val="clear" w:color="auto" w:fill="FFFFFF"/>
        <w:spacing w:after="0" w:line="240" w:lineRule="auto"/>
        <w:ind w:left="2268"/>
        <w:jc w:val="both"/>
        <w:rPr>
          <w:rFonts w:ascii="Times New Roman" w:eastAsia="Times New Roman" w:hAnsi="Times New Roman" w:cs="Times New Roman"/>
          <w:sz w:val="20"/>
          <w:szCs w:val="20"/>
        </w:rPr>
      </w:pPr>
      <w:r w:rsidRPr="00133E14">
        <w:rPr>
          <w:rFonts w:ascii="Times New Roman" w:eastAsia="Times New Roman" w:hAnsi="Times New Roman" w:cs="Times New Roman"/>
          <w:sz w:val="20"/>
          <w:szCs w:val="20"/>
        </w:rPr>
        <w:t xml:space="preserve">VI - apresentar falsa denúncia contra genitor, contra familiares deste ou contra avós, para obstar ou dificultar a convivência deles com a criança ou adolescente; </w:t>
      </w:r>
    </w:p>
    <w:p w:rsidR="005D18BA" w:rsidRPr="00133E14" w:rsidRDefault="009A1AE3" w:rsidP="00AE32A9">
      <w:pPr>
        <w:pStyle w:val="Normal1"/>
        <w:shd w:val="clear" w:color="auto" w:fill="FFFFFF"/>
        <w:spacing w:after="0" w:line="240" w:lineRule="auto"/>
        <w:ind w:left="2268"/>
        <w:jc w:val="both"/>
        <w:rPr>
          <w:rFonts w:ascii="Times New Roman" w:eastAsia="Times New Roman" w:hAnsi="Times New Roman" w:cs="Times New Roman"/>
          <w:sz w:val="20"/>
          <w:szCs w:val="20"/>
        </w:rPr>
      </w:pPr>
      <w:r w:rsidRPr="00133E14">
        <w:rPr>
          <w:rFonts w:ascii="Times New Roman" w:eastAsia="Times New Roman" w:hAnsi="Times New Roman" w:cs="Times New Roman"/>
          <w:sz w:val="20"/>
          <w:szCs w:val="20"/>
        </w:rPr>
        <w:t>VII - mudar o domicílio para local distante, sem justificativa, visando a dificultar a convivência da criança ou adolescente com o outro genitor, com familiares deste ou com avós (BRASIL, 2010).</w:t>
      </w:r>
    </w:p>
    <w:p w:rsidR="005D18BA" w:rsidRPr="00133E14" w:rsidRDefault="005D18BA">
      <w:pPr>
        <w:pStyle w:val="Normal1"/>
        <w:shd w:val="clear" w:color="auto" w:fill="FFFFFF"/>
        <w:spacing w:after="0" w:line="360" w:lineRule="auto"/>
        <w:jc w:val="both"/>
        <w:rPr>
          <w:rFonts w:ascii="Times New Roman" w:eastAsia="Times New Roman" w:hAnsi="Times New Roman" w:cs="Times New Roman"/>
          <w:sz w:val="24"/>
          <w:szCs w:val="24"/>
        </w:rPr>
      </w:pPr>
    </w:p>
    <w:p w:rsidR="005D18BA" w:rsidRPr="00133E14" w:rsidRDefault="009A1AE3">
      <w:pPr>
        <w:pStyle w:val="Normal1"/>
        <w:shd w:val="clear" w:color="auto" w:fill="FFFFFF"/>
        <w:spacing w:after="0" w:line="360" w:lineRule="auto"/>
        <w:jc w:val="both"/>
        <w:rPr>
          <w:rFonts w:ascii="Times New Roman" w:eastAsia="Times New Roman" w:hAnsi="Times New Roman" w:cs="Times New Roman"/>
          <w:sz w:val="24"/>
          <w:szCs w:val="24"/>
        </w:rPr>
      </w:pPr>
      <w:r w:rsidRPr="00133E14">
        <w:rPr>
          <w:rFonts w:ascii="Times New Roman" w:eastAsia="Times New Roman" w:hAnsi="Times New Roman" w:cs="Times New Roman"/>
          <w:sz w:val="24"/>
          <w:szCs w:val="24"/>
        </w:rPr>
        <w:tab/>
        <w:t xml:space="preserve">Ao fazer uma breve análise legal, percebe-se que o rol é exemplificativo e que vem sendo aplicado diante dos casos concretos verificados no dia a dia das varas de família pelo Brasil. </w:t>
      </w:r>
    </w:p>
    <w:p w:rsidR="005D18BA" w:rsidRPr="00133E14" w:rsidRDefault="009A1AE3">
      <w:pPr>
        <w:pStyle w:val="Normal1"/>
        <w:shd w:val="clear" w:color="auto" w:fill="FFFFFF"/>
        <w:spacing w:after="0" w:line="360" w:lineRule="auto"/>
        <w:jc w:val="both"/>
        <w:rPr>
          <w:rFonts w:ascii="Times New Roman" w:eastAsia="Times New Roman" w:hAnsi="Times New Roman" w:cs="Times New Roman"/>
          <w:sz w:val="24"/>
          <w:szCs w:val="24"/>
        </w:rPr>
      </w:pPr>
      <w:r w:rsidRPr="00133E14">
        <w:rPr>
          <w:rFonts w:ascii="Times New Roman" w:eastAsia="Times New Roman" w:hAnsi="Times New Roman" w:cs="Times New Roman"/>
          <w:sz w:val="24"/>
          <w:szCs w:val="24"/>
        </w:rPr>
        <w:tab/>
        <w:t xml:space="preserve">Neste contexto, a legislação em questão completou </w:t>
      </w:r>
      <w:proofErr w:type="gramStart"/>
      <w:r w:rsidRPr="00133E14">
        <w:rPr>
          <w:rFonts w:ascii="Times New Roman" w:eastAsia="Times New Roman" w:hAnsi="Times New Roman" w:cs="Times New Roman"/>
          <w:sz w:val="24"/>
          <w:szCs w:val="24"/>
        </w:rPr>
        <w:t>8</w:t>
      </w:r>
      <w:proofErr w:type="gramEnd"/>
      <w:r w:rsidRPr="00133E14">
        <w:rPr>
          <w:rFonts w:ascii="Times New Roman" w:eastAsia="Times New Roman" w:hAnsi="Times New Roman" w:cs="Times New Roman"/>
          <w:sz w:val="24"/>
          <w:szCs w:val="24"/>
        </w:rPr>
        <w:t xml:space="preserve"> anos de vigência, já está sendo alvo de algumas críticas, o que fez com que alguns especialistas, como MELISSA TELLES BARUFFI, advogada e Presidente da Comissão da Infância e Juventude do Instituto </w:t>
      </w:r>
      <w:r w:rsidRPr="00133E14">
        <w:rPr>
          <w:rFonts w:ascii="Times New Roman" w:eastAsia="Times New Roman" w:hAnsi="Times New Roman" w:cs="Times New Roman"/>
          <w:sz w:val="24"/>
          <w:szCs w:val="24"/>
        </w:rPr>
        <w:lastRenderedPageBreak/>
        <w:t>Brasileiro de Direito de Família (IBDFAM),  se manifestasse contra a revogação da referida norma, argumentando que tal legislação visa proteger a criança e não deixá-la desamparada (IBDFAM, 2018).</w:t>
      </w:r>
    </w:p>
    <w:p w:rsidR="005D18BA" w:rsidRPr="00133E14" w:rsidRDefault="009A1AE3">
      <w:pPr>
        <w:pStyle w:val="Normal1"/>
        <w:shd w:val="clear" w:color="auto" w:fill="FFFFFF"/>
        <w:spacing w:after="0" w:line="360" w:lineRule="auto"/>
        <w:jc w:val="both"/>
        <w:rPr>
          <w:rFonts w:ascii="Times New Roman" w:eastAsia="Times New Roman" w:hAnsi="Times New Roman" w:cs="Times New Roman"/>
          <w:sz w:val="24"/>
          <w:szCs w:val="24"/>
        </w:rPr>
      </w:pPr>
      <w:r w:rsidRPr="00133E14">
        <w:rPr>
          <w:rFonts w:ascii="Times New Roman" w:eastAsia="Times New Roman" w:hAnsi="Times New Roman" w:cs="Times New Roman"/>
          <w:sz w:val="24"/>
          <w:szCs w:val="24"/>
        </w:rPr>
        <w:tab/>
        <w:t>De acordo com as pesq</w:t>
      </w:r>
      <w:r w:rsidR="003E519D">
        <w:rPr>
          <w:rFonts w:ascii="Times New Roman" w:eastAsia="Times New Roman" w:hAnsi="Times New Roman" w:cs="Times New Roman"/>
          <w:sz w:val="24"/>
          <w:szCs w:val="24"/>
        </w:rPr>
        <w:t xml:space="preserve">uisas realizadas, há um projeto </w:t>
      </w:r>
      <w:r w:rsidRPr="00133E14">
        <w:rPr>
          <w:rFonts w:ascii="Times New Roman" w:eastAsia="Times New Roman" w:hAnsi="Times New Roman" w:cs="Times New Roman"/>
          <w:sz w:val="24"/>
          <w:szCs w:val="24"/>
        </w:rPr>
        <w:t xml:space="preserve">lei favorável </w:t>
      </w:r>
      <w:proofErr w:type="gramStart"/>
      <w:r w:rsidRPr="00133E14">
        <w:rPr>
          <w:rFonts w:ascii="Times New Roman" w:eastAsia="Times New Roman" w:hAnsi="Times New Roman" w:cs="Times New Roman"/>
          <w:sz w:val="24"/>
          <w:szCs w:val="24"/>
        </w:rPr>
        <w:t>a</w:t>
      </w:r>
      <w:proofErr w:type="gramEnd"/>
      <w:r w:rsidRPr="00133E14">
        <w:rPr>
          <w:rFonts w:ascii="Times New Roman" w:eastAsia="Times New Roman" w:hAnsi="Times New Roman" w:cs="Times New Roman"/>
          <w:sz w:val="24"/>
          <w:szCs w:val="24"/>
        </w:rPr>
        <w:t xml:space="preserve"> revogação da norma em comento, projeto este que é de autoria do então Deputado Federal Flavinho (PSC/SP), e que estaria sendo rechaçado pelos que são favoráveis a existência da Alienação parental. </w:t>
      </w:r>
    </w:p>
    <w:p w:rsidR="005D18BA" w:rsidRPr="00133E14" w:rsidRDefault="009A1AE3">
      <w:pPr>
        <w:pStyle w:val="Normal1"/>
        <w:shd w:val="clear" w:color="auto" w:fill="FFFFFF"/>
        <w:spacing w:after="0" w:line="360" w:lineRule="auto"/>
        <w:ind w:firstLine="720"/>
        <w:jc w:val="both"/>
        <w:rPr>
          <w:rFonts w:ascii="Times New Roman" w:eastAsia="Times New Roman" w:hAnsi="Times New Roman" w:cs="Times New Roman"/>
          <w:sz w:val="24"/>
          <w:szCs w:val="24"/>
        </w:rPr>
      </w:pPr>
      <w:r w:rsidRPr="00133E14">
        <w:rPr>
          <w:rFonts w:ascii="Times New Roman" w:eastAsia="Times New Roman" w:hAnsi="Times New Roman" w:cs="Times New Roman"/>
          <w:sz w:val="24"/>
          <w:szCs w:val="24"/>
        </w:rPr>
        <w:t>Segundo o legislador em questão, a lei que tinha a intenção de manter indissolúvel a relação familiar, acabou por viabilizar uma forma para que pais abusassem sexualmente dos seus filhos, exigindo a manutenção da convivência com as crianças.</w:t>
      </w:r>
    </w:p>
    <w:p w:rsidR="005D18BA" w:rsidRPr="00133E14" w:rsidRDefault="009A1AE3">
      <w:pPr>
        <w:pStyle w:val="Normal1"/>
        <w:shd w:val="clear" w:color="auto" w:fill="FFFFFF"/>
        <w:spacing w:after="0" w:line="360" w:lineRule="auto"/>
        <w:ind w:firstLine="720"/>
        <w:jc w:val="both"/>
        <w:rPr>
          <w:rFonts w:ascii="Times New Roman" w:eastAsia="Times New Roman" w:hAnsi="Times New Roman" w:cs="Times New Roman"/>
          <w:sz w:val="24"/>
          <w:szCs w:val="24"/>
        </w:rPr>
      </w:pPr>
      <w:r w:rsidRPr="00133E14">
        <w:rPr>
          <w:rFonts w:ascii="Times New Roman" w:eastAsia="Times New Roman" w:hAnsi="Times New Roman" w:cs="Times New Roman"/>
          <w:sz w:val="24"/>
          <w:szCs w:val="24"/>
        </w:rPr>
        <w:t>A advogada supramencionada alertou que a argumentação trazida pelo então deputado era “tendenciosa”, visto que</w:t>
      </w:r>
      <w:r w:rsidR="003E519D">
        <w:rPr>
          <w:rFonts w:ascii="Times New Roman" w:eastAsia="Times New Roman" w:hAnsi="Times New Roman" w:cs="Times New Roman"/>
          <w:sz w:val="24"/>
          <w:szCs w:val="24"/>
        </w:rPr>
        <w:t xml:space="preserve"> </w:t>
      </w:r>
      <w:r w:rsidRPr="00133E14">
        <w:rPr>
          <w:rFonts w:ascii="Times New Roman" w:eastAsia="Times New Roman" w:hAnsi="Times New Roman" w:cs="Times New Roman"/>
          <w:sz w:val="24"/>
          <w:szCs w:val="24"/>
        </w:rPr>
        <w:t xml:space="preserve">o verdadeiro objetivo da lei de Alienação parental era proteger as crianças e adolescentes. </w:t>
      </w:r>
      <w:proofErr w:type="gramStart"/>
      <w:r w:rsidRPr="00133E14">
        <w:rPr>
          <w:rFonts w:ascii="Times New Roman" w:eastAsia="Times New Roman" w:hAnsi="Times New Roman" w:cs="Times New Roman"/>
          <w:sz w:val="24"/>
          <w:szCs w:val="24"/>
        </w:rPr>
        <w:t>Veja-se</w:t>
      </w:r>
      <w:proofErr w:type="gramEnd"/>
      <w:r w:rsidRPr="00133E14">
        <w:rPr>
          <w:rFonts w:ascii="Times New Roman" w:eastAsia="Times New Roman" w:hAnsi="Times New Roman" w:cs="Times New Roman"/>
          <w:sz w:val="24"/>
          <w:szCs w:val="24"/>
        </w:rPr>
        <w:t xml:space="preserve">, </w:t>
      </w:r>
      <w:r w:rsidRPr="00133E14">
        <w:rPr>
          <w:rFonts w:ascii="Times New Roman" w:eastAsia="Times New Roman" w:hAnsi="Times New Roman" w:cs="Times New Roman"/>
          <w:i/>
          <w:sz w:val="24"/>
          <w:szCs w:val="24"/>
        </w:rPr>
        <w:t xml:space="preserve">in </w:t>
      </w:r>
      <w:proofErr w:type="spellStart"/>
      <w:r w:rsidRPr="00133E14">
        <w:rPr>
          <w:rFonts w:ascii="Times New Roman" w:eastAsia="Times New Roman" w:hAnsi="Times New Roman" w:cs="Times New Roman"/>
          <w:i/>
          <w:sz w:val="24"/>
          <w:szCs w:val="24"/>
        </w:rPr>
        <w:t>verbis</w:t>
      </w:r>
      <w:proofErr w:type="spellEnd"/>
      <w:r w:rsidRPr="00133E14">
        <w:rPr>
          <w:rFonts w:ascii="Times New Roman" w:eastAsia="Times New Roman" w:hAnsi="Times New Roman" w:cs="Times New Roman"/>
          <w:i/>
          <w:sz w:val="24"/>
          <w:szCs w:val="24"/>
        </w:rPr>
        <w:t xml:space="preserve">, </w:t>
      </w:r>
      <w:r w:rsidRPr="00133E14">
        <w:rPr>
          <w:rFonts w:ascii="Times New Roman" w:eastAsia="Times New Roman" w:hAnsi="Times New Roman" w:cs="Times New Roman"/>
          <w:sz w:val="24"/>
          <w:szCs w:val="24"/>
        </w:rPr>
        <w:t>trechos da fala da especialista:</w:t>
      </w:r>
    </w:p>
    <w:p w:rsidR="005D18BA" w:rsidRPr="00133E14" w:rsidRDefault="005D18BA">
      <w:pPr>
        <w:pStyle w:val="Normal1"/>
        <w:shd w:val="clear" w:color="auto" w:fill="FFFFFF"/>
        <w:spacing w:after="0" w:line="360" w:lineRule="auto"/>
        <w:jc w:val="both"/>
        <w:rPr>
          <w:rFonts w:ascii="Times New Roman" w:eastAsia="Times New Roman" w:hAnsi="Times New Roman" w:cs="Times New Roman"/>
          <w:sz w:val="24"/>
          <w:szCs w:val="24"/>
        </w:rPr>
      </w:pPr>
    </w:p>
    <w:p w:rsidR="00AE32A9" w:rsidRPr="00133E14" w:rsidRDefault="009A1AE3" w:rsidP="00E31250">
      <w:pPr>
        <w:pStyle w:val="Normal1"/>
        <w:shd w:val="clear" w:color="auto" w:fill="FFFFFF"/>
        <w:spacing w:after="0" w:line="240" w:lineRule="auto"/>
        <w:ind w:left="2268"/>
        <w:jc w:val="both"/>
        <w:rPr>
          <w:rFonts w:ascii="Times New Roman" w:eastAsia="Times New Roman" w:hAnsi="Times New Roman" w:cs="Times New Roman"/>
          <w:sz w:val="20"/>
          <w:szCs w:val="20"/>
        </w:rPr>
      </w:pPr>
      <w:r w:rsidRPr="00133E14">
        <w:rPr>
          <w:rFonts w:ascii="Times New Roman" w:eastAsia="Times New Roman" w:hAnsi="Times New Roman" w:cs="Times New Roman"/>
          <w:sz w:val="20"/>
          <w:szCs w:val="20"/>
        </w:rPr>
        <w:t>A Lei de Alienação Parental visa proteger a criança e o adolescente contra a manipulação, contra a implantação de falsas memórias, destruição da possibilidade de construir e manter vínculo afetivo com</w:t>
      </w:r>
      <w:r w:rsidR="003E519D">
        <w:rPr>
          <w:rFonts w:ascii="Times New Roman" w:eastAsia="Times New Roman" w:hAnsi="Times New Roman" w:cs="Times New Roman"/>
          <w:sz w:val="20"/>
          <w:szCs w:val="20"/>
        </w:rPr>
        <w:t xml:space="preserve"> </w:t>
      </w:r>
      <w:r w:rsidRPr="00133E14">
        <w:rPr>
          <w:rFonts w:ascii="Times New Roman" w:eastAsia="Times New Roman" w:hAnsi="Times New Roman" w:cs="Times New Roman"/>
          <w:sz w:val="20"/>
          <w:szCs w:val="20"/>
        </w:rPr>
        <w:t>pai, mãe, irmãos, avós, tios, tias, primos. Enfim, de ter a morte em vida de todo uma família, vez que os atos de alienação parental acabam rompendo vínculo de convivência que é tão indispensável ao desenvolvimento saudável e integral de crianças e adolescentes - pessoas em desenvolvimento. O alienador implanta o ódio no lugar do amor, a ansiedade no lugar da paz, a angústia, o medo e a solidão no lugar da liberdade. Há afronta de todos os direitos garantidos para que a criança, o adolescente tenha a sua dignidade como pessoa humana garantida (IBDFAM, 2018).</w:t>
      </w:r>
    </w:p>
    <w:p w:rsidR="00AE32A9" w:rsidRPr="00133E14" w:rsidRDefault="00AE32A9" w:rsidP="00E31250">
      <w:pPr>
        <w:pStyle w:val="Normal1"/>
        <w:shd w:val="clear" w:color="auto" w:fill="FFFFFF"/>
        <w:spacing w:after="0" w:line="360" w:lineRule="auto"/>
        <w:ind w:left="2268"/>
        <w:jc w:val="both"/>
        <w:rPr>
          <w:rFonts w:ascii="Times New Roman" w:eastAsia="Times New Roman" w:hAnsi="Times New Roman" w:cs="Times New Roman"/>
          <w:sz w:val="24"/>
          <w:szCs w:val="24"/>
        </w:rPr>
      </w:pPr>
    </w:p>
    <w:p w:rsidR="005D18BA" w:rsidRPr="00133E14" w:rsidRDefault="009A1AE3" w:rsidP="00E31250">
      <w:pPr>
        <w:pStyle w:val="Normal1"/>
        <w:shd w:val="clear" w:color="auto" w:fill="FFFFFF"/>
        <w:spacing w:after="0" w:line="360" w:lineRule="auto"/>
        <w:jc w:val="both"/>
        <w:rPr>
          <w:rFonts w:ascii="Times New Roman" w:eastAsia="Times New Roman" w:hAnsi="Times New Roman" w:cs="Times New Roman"/>
          <w:sz w:val="24"/>
          <w:szCs w:val="24"/>
        </w:rPr>
      </w:pPr>
      <w:r w:rsidRPr="00133E14">
        <w:rPr>
          <w:rFonts w:ascii="Times New Roman" w:eastAsia="Times New Roman" w:hAnsi="Times New Roman" w:cs="Times New Roman"/>
          <w:sz w:val="24"/>
          <w:szCs w:val="24"/>
        </w:rPr>
        <w:tab/>
        <w:t>A partir da breve análise da citação acima referenciada é possível perceber que a autora em questão não consegue visualizar um caso concreto de violência sexual em detrimento do aproveitamento da lei de alienação parental como motivo suficiente para a revogação da norma em comento.</w:t>
      </w:r>
    </w:p>
    <w:p w:rsidR="005D18BA" w:rsidRPr="00133E14" w:rsidRDefault="009A1AE3">
      <w:pPr>
        <w:pStyle w:val="Normal1"/>
        <w:shd w:val="clear" w:color="auto" w:fill="FFFFFF"/>
        <w:spacing w:after="0" w:line="360" w:lineRule="auto"/>
        <w:jc w:val="both"/>
        <w:rPr>
          <w:rFonts w:ascii="Times New Roman" w:eastAsia="Times New Roman" w:hAnsi="Times New Roman" w:cs="Times New Roman"/>
          <w:sz w:val="24"/>
          <w:szCs w:val="24"/>
        </w:rPr>
      </w:pPr>
      <w:r w:rsidRPr="00133E14">
        <w:rPr>
          <w:rFonts w:ascii="Times New Roman" w:eastAsia="Times New Roman" w:hAnsi="Times New Roman" w:cs="Times New Roman"/>
          <w:sz w:val="24"/>
          <w:szCs w:val="24"/>
        </w:rPr>
        <w:tab/>
        <w:t xml:space="preserve">Salienta-se aqui que é muito difícil encontrar opiniões desfavoráveis a lei de alienação parental, o que dificulta a argumentação do então </w:t>
      </w:r>
      <w:r w:rsidR="003E519D">
        <w:rPr>
          <w:rFonts w:ascii="Times New Roman" w:eastAsia="Times New Roman" w:hAnsi="Times New Roman" w:cs="Times New Roman"/>
          <w:sz w:val="24"/>
          <w:szCs w:val="24"/>
        </w:rPr>
        <w:t xml:space="preserve">legislador que propôs o projeto </w:t>
      </w:r>
      <w:r w:rsidRPr="00133E14">
        <w:rPr>
          <w:rFonts w:ascii="Times New Roman" w:eastAsia="Times New Roman" w:hAnsi="Times New Roman" w:cs="Times New Roman"/>
          <w:sz w:val="24"/>
          <w:szCs w:val="24"/>
        </w:rPr>
        <w:t>lei.</w:t>
      </w:r>
    </w:p>
    <w:p w:rsidR="005D18BA" w:rsidRPr="00133E14" w:rsidRDefault="009A1AE3">
      <w:pPr>
        <w:pStyle w:val="Normal1"/>
        <w:shd w:val="clear" w:color="auto" w:fill="FFFFFF"/>
        <w:spacing w:after="0" w:line="360" w:lineRule="auto"/>
        <w:jc w:val="both"/>
        <w:rPr>
          <w:rFonts w:ascii="Times New Roman" w:eastAsia="Times New Roman" w:hAnsi="Times New Roman" w:cs="Times New Roman"/>
          <w:sz w:val="24"/>
          <w:szCs w:val="24"/>
        </w:rPr>
      </w:pPr>
      <w:r w:rsidRPr="00133E14">
        <w:rPr>
          <w:rFonts w:ascii="Times New Roman" w:eastAsia="Times New Roman" w:hAnsi="Times New Roman" w:cs="Times New Roman"/>
          <w:sz w:val="24"/>
          <w:szCs w:val="24"/>
        </w:rPr>
        <w:tab/>
        <w:t>De conseguinte, de forma a dar continuidade à explanação da opinião da Advogada e especialista em questão, ela ainda expôs que os casos envolvendo alienação são extremamente complexos, exigindo uma instrução processual rígida e exauriente, o que culmina em resultados satisfatórios a segurança da criança. Observe-se o entendimento relatado:</w:t>
      </w:r>
    </w:p>
    <w:p w:rsidR="005D18BA" w:rsidRPr="00133E14" w:rsidRDefault="005D18BA">
      <w:pPr>
        <w:pStyle w:val="Normal1"/>
        <w:shd w:val="clear" w:color="auto" w:fill="FFFFFF"/>
        <w:spacing w:after="0" w:line="360" w:lineRule="auto"/>
        <w:jc w:val="both"/>
        <w:rPr>
          <w:rFonts w:ascii="Times New Roman" w:eastAsia="Times New Roman" w:hAnsi="Times New Roman" w:cs="Times New Roman"/>
          <w:sz w:val="24"/>
          <w:szCs w:val="24"/>
        </w:rPr>
      </w:pPr>
    </w:p>
    <w:p w:rsidR="005D18BA" w:rsidRPr="00133E14" w:rsidRDefault="009A1AE3" w:rsidP="00E31250">
      <w:pPr>
        <w:pStyle w:val="Normal1"/>
        <w:shd w:val="clear" w:color="auto" w:fill="FFFFFF"/>
        <w:spacing w:after="0" w:line="240" w:lineRule="auto"/>
        <w:ind w:left="2268"/>
        <w:jc w:val="both"/>
        <w:rPr>
          <w:rFonts w:ascii="Times New Roman" w:eastAsia="Times New Roman" w:hAnsi="Times New Roman" w:cs="Times New Roman"/>
          <w:sz w:val="20"/>
          <w:szCs w:val="20"/>
        </w:rPr>
      </w:pPr>
      <w:r w:rsidRPr="00133E14">
        <w:rPr>
          <w:rFonts w:ascii="Times New Roman" w:eastAsia="Times New Roman" w:hAnsi="Times New Roman" w:cs="Times New Roman"/>
          <w:sz w:val="20"/>
          <w:szCs w:val="20"/>
        </w:rPr>
        <w:t xml:space="preserve">Cabe destacar que em casos onde há acusação de abuso e de alienação parental são processos extremamente complexos, onde o primeiro ato do magistrado é de suspender a visitação – mesmo sem qualquer prova, apenas com denúncia - e então designar perícias. Mesmo que os atos de alienação parental sejam, em muitos casos, </w:t>
      </w:r>
      <w:r w:rsidRPr="00133E14">
        <w:rPr>
          <w:rFonts w:ascii="Times New Roman" w:eastAsia="Times New Roman" w:hAnsi="Times New Roman" w:cs="Times New Roman"/>
          <w:sz w:val="20"/>
          <w:szCs w:val="20"/>
        </w:rPr>
        <w:lastRenderedPageBreak/>
        <w:t xml:space="preserve">evidentes e demonstrados por inúmeras provas, dificilmente são tomadas atitudes processuais que afastem os filhos do genitor alienador. A fase instrutória é ampla e de instrução exauriente. Inclusive, é de conhecimento público que genitores alienadores utilizam de todos os meios para afastar o filho do outro genitor, e a acusação de abuso é </w:t>
      </w:r>
      <w:proofErr w:type="gramStart"/>
      <w:r w:rsidRPr="00133E14">
        <w:rPr>
          <w:rFonts w:ascii="Times New Roman" w:eastAsia="Times New Roman" w:hAnsi="Times New Roman" w:cs="Times New Roman"/>
          <w:sz w:val="20"/>
          <w:szCs w:val="20"/>
        </w:rPr>
        <w:t>a mais utilizada, justamente</w:t>
      </w:r>
      <w:proofErr w:type="gramEnd"/>
      <w:r w:rsidRPr="00133E14">
        <w:rPr>
          <w:rFonts w:ascii="Times New Roman" w:eastAsia="Times New Roman" w:hAnsi="Times New Roman" w:cs="Times New Roman"/>
          <w:sz w:val="20"/>
          <w:szCs w:val="20"/>
        </w:rPr>
        <w:t xml:space="preserve"> pelo efeito imediato de suspensão das visitas. Os abusos sexuais são investigados em processo criminal, respeitados todos os procedimentos legais, e garantidas </w:t>
      </w:r>
      <w:proofErr w:type="gramStart"/>
      <w:r w:rsidRPr="00133E14">
        <w:rPr>
          <w:rFonts w:ascii="Times New Roman" w:eastAsia="Times New Roman" w:hAnsi="Times New Roman" w:cs="Times New Roman"/>
          <w:sz w:val="20"/>
          <w:szCs w:val="20"/>
        </w:rPr>
        <w:t>as</w:t>
      </w:r>
      <w:proofErr w:type="gramEnd"/>
      <w:r w:rsidRPr="00133E14">
        <w:rPr>
          <w:rFonts w:ascii="Times New Roman" w:eastAsia="Times New Roman" w:hAnsi="Times New Roman" w:cs="Times New Roman"/>
          <w:sz w:val="20"/>
          <w:szCs w:val="20"/>
        </w:rPr>
        <w:t xml:space="preserve"> necessárias perícias para averiguar a prática delitiva, o acusado dificilmente terá qualquer contato coma criança vítima – no máximo será visita assistida, até que se apure a verdade (IBDFAM, 2018).</w:t>
      </w:r>
    </w:p>
    <w:p w:rsidR="00E31250" w:rsidRPr="00133E14" w:rsidRDefault="00E31250" w:rsidP="00E31250">
      <w:pPr>
        <w:pStyle w:val="Normal1"/>
        <w:shd w:val="clear" w:color="auto" w:fill="FFFFFF"/>
        <w:spacing w:after="0" w:line="360" w:lineRule="auto"/>
        <w:ind w:left="2268"/>
        <w:jc w:val="both"/>
        <w:rPr>
          <w:rFonts w:ascii="Times New Roman" w:eastAsia="Times New Roman" w:hAnsi="Times New Roman" w:cs="Times New Roman"/>
          <w:sz w:val="20"/>
          <w:szCs w:val="20"/>
        </w:rPr>
      </w:pPr>
    </w:p>
    <w:p w:rsidR="005D18BA" w:rsidRPr="00133E14" w:rsidRDefault="009A1AE3" w:rsidP="00E31250">
      <w:pPr>
        <w:pStyle w:val="Normal1"/>
        <w:shd w:val="clear" w:color="auto" w:fill="FFFFFF"/>
        <w:spacing w:after="0" w:line="360" w:lineRule="auto"/>
        <w:jc w:val="both"/>
        <w:rPr>
          <w:rFonts w:ascii="Times New Roman" w:eastAsia="Times New Roman" w:hAnsi="Times New Roman" w:cs="Times New Roman"/>
          <w:sz w:val="24"/>
          <w:szCs w:val="24"/>
        </w:rPr>
      </w:pPr>
      <w:r w:rsidRPr="00133E14">
        <w:rPr>
          <w:rFonts w:ascii="Times New Roman" w:eastAsia="Times New Roman" w:hAnsi="Times New Roman" w:cs="Times New Roman"/>
          <w:sz w:val="24"/>
          <w:szCs w:val="24"/>
        </w:rPr>
        <w:tab/>
        <w:t xml:space="preserve">A justificativa abordada pela especialista é de que </w:t>
      </w:r>
      <w:r w:rsidR="008D1E68" w:rsidRPr="00133E14">
        <w:rPr>
          <w:rFonts w:ascii="Times New Roman" w:eastAsia="Times New Roman" w:hAnsi="Times New Roman" w:cs="Times New Roman"/>
          <w:sz w:val="24"/>
          <w:szCs w:val="24"/>
        </w:rPr>
        <w:t>os processos criminais respeitam</w:t>
      </w:r>
      <w:r w:rsidRPr="00133E14">
        <w:rPr>
          <w:rFonts w:ascii="Times New Roman" w:eastAsia="Times New Roman" w:hAnsi="Times New Roman" w:cs="Times New Roman"/>
          <w:sz w:val="24"/>
          <w:szCs w:val="24"/>
        </w:rPr>
        <w:t xml:space="preserve"> todos os procedimentos legais, garantindo a averiguação da prática delitiva, neste aspecto, o magistrado que estivesse lidando com uma Ação envolvendo alienação parental iria observar a questão dos processos criminais em aberto e iria suspender as visitas ou mesmo orientar para que estas fossem feitas de maneira assistida.</w:t>
      </w:r>
    </w:p>
    <w:p w:rsidR="005D18BA" w:rsidRPr="00133E14" w:rsidRDefault="009A1AE3">
      <w:pPr>
        <w:pStyle w:val="Normal1"/>
        <w:shd w:val="clear" w:color="auto" w:fill="FFFFFF"/>
        <w:spacing w:after="0" w:line="360" w:lineRule="auto"/>
        <w:jc w:val="both"/>
        <w:rPr>
          <w:rFonts w:ascii="Times New Roman" w:eastAsia="Times New Roman" w:hAnsi="Times New Roman" w:cs="Times New Roman"/>
          <w:sz w:val="24"/>
          <w:szCs w:val="24"/>
        </w:rPr>
      </w:pPr>
      <w:r w:rsidRPr="00133E14">
        <w:rPr>
          <w:rFonts w:ascii="Times New Roman" w:eastAsia="Times New Roman" w:hAnsi="Times New Roman" w:cs="Times New Roman"/>
          <w:sz w:val="24"/>
          <w:szCs w:val="24"/>
        </w:rPr>
        <w:tab/>
        <w:t>Ocorre que</w:t>
      </w:r>
      <w:r w:rsidR="005A170E">
        <w:rPr>
          <w:rFonts w:ascii="Times New Roman" w:eastAsia="Times New Roman" w:hAnsi="Times New Roman" w:cs="Times New Roman"/>
          <w:sz w:val="24"/>
          <w:szCs w:val="24"/>
        </w:rPr>
        <w:t>,</w:t>
      </w:r>
      <w:r w:rsidRPr="00133E14">
        <w:rPr>
          <w:rFonts w:ascii="Times New Roman" w:eastAsia="Times New Roman" w:hAnsi="Times New Roman" w:cs="Times New Roman"/>
          <w:sz w:val="24"/>
          <w:szCs w:val="24"/>
        </w:rPr>
        <w:t xml:space="preserve"> nesta explanação, nada foi dito acerca da possibilidade daquele responsável não ter nenhum processo criminal e mesmo assim cometer uma prática delitiva em face daquela criança, o que prejudica a argumentação dos que são favoráveis à continuação da vigência da referida norma.</w:t>
      </w:r>
    </w:p>
    <w:p w:rsidR="005D18BA" w:rsidRPr="00133E14" w:rsidRDefault="009A1AE3" w:rsidP="00E31250">
      <w:pPr>
        <w:pStyle w:val="Normal1"/>
        <w:shd w:val="clear" w:color="auto" w:fill="FFFFFF"/>
        <w:spacing w:after="0" w:line="360" w:lineRule="auto"/>
        <w:ind w:firstLine="720"/>
        <w:jc w:val="both"/>
        <w:rPr>
          <w:rFonts w:ascii="Times New Roman" w:eastAsia="Times New Roman" w:hAnsi="Times New Roman" w:cs="Times New Roman"/>
          <w:sz w:val="24"/>
          <w:szCs w:val="24"/>
        </w:rPr>
      </w:pPr>
      <w:r w:rsidRPr="00133E14">
        <w:rPr>
          <w:rFonts w:ascii="Times New Roman" w:eastAsia="Times New Roman" w:hAnsi="Times New Roman" w:cs="Times New Roman"/>
          <w:sz w:val="24"/>
          <w:szCs w:val="24"/>
        </w:rPr>
        <w:t xml:space="preserve">Neste sentido, na avaliação da Advogada em questão, a aprovação desta proposta, segundo observa a presidente da Comissão da Infância e Juventude do IBDFAM, atingiria principalmente as crianças e os adolescentes. </w:t>
      </w:r>
    </w:p>
    <w:p w:rsidR="005D18BA" w:rsidRPr="00133E14" w:rsidRDefault="009A1AE3" w:rsidP="00E31250">
      <w:pPr>
        <w:pStyle w:val="Normal1"/>
        <w:shd w:val="clear" w:color="auto" w:fill="FFFFFF"/>
        <w:spacing w:after="0" w:line="360" w:lineRule="auto"/>
        <w:ind w:firstLine="720"/>
        <w:jc w:val="both"/>
        <w:rPr>
          <w:rFonts w:ascii="Times New Roman" w:eastAsia="Times New Roman" w:hAnsi="Times New Roman" w:cs="Times New Roman"/>
          <w:sz w:val="24"/>
          <w:szCs w:val="24"/>
          <w:highlight w:val="white"/>
        </w:rPr>
      </w:pPr>
      <w:r w:rsidRPr="00133E14">
        <w:rPr>
          <w:rFonts w:ascii="Times New Roman" w:eastAsia="Times New Roman" w:hAnsi="Times New Roman" w:cs="Times New Roman"/>
          <w:sz w:val="24"/>
          <w:szCs w:val="24"/>
        </w:rPr>
        <w:t xml:space="preserve">Ainda de forma a explanar as opiniões dos favoráveis a existência da Alienação Parental, a psiquiatra do </w:t>
      </w:r>
      <w:r w:rsidRPr="00133E14">
        <w:rPr>
          <w:rFonts w:ascii="Times New Roman" w:eastAsia="Times New Roman" w:hAnsi="Times New Roman" w:cs="Times New Roman"/>
          <w:sz w:val="24"/>
          <w:szCs w:val="24"/>
          <w:highlight w:val="white"/>
        </w:rPr>
        <w:t>Instituto Brasileiro de Direito de Família, a professora Doutora MÁRCIA GONÇALVES afirmou que a inserção da Alienação parental no CID-11 em forma de subcategoria de doença permite uma melhor estruturação e codificação para que o profissional possa registrar o problema de forma mais fácil e eficaz (IBDFAM, 2018).</w:t>
      </w:r>
    </w:p>
    <w:p w:rsidR="005D18BA" w:rsidRPr="00133E14" w:rsidRDefault="009A1AE3">
      <w:pPr>
        <w:pStyle w:val="Normal1"/>
        <w:shd w:val="clear" w:color="auto" w:fill="FFFFFF"/>
        <w:spacing w:after="0" w:line="360" w:lineRule="auto"/>
        <w:ind w:firstLine="720"/>
        <w:jc w:val="both"/>
        <w:rPr>
          <w:rFonts w:ascii="Times New Roman" w:eastAsia="Times New Roman" w:hAnsi="Times New Roman" w:cs="Times New Roman"/>
          <w:sz w:val="24"/>
          <w:szCs w:val="24"/>
          <w:highlight w:val="white"/>
        </w:rPr>
      </w:pPr>
      <w:r w:rsidRPr="00133E14">
        <w:rPr>
          <w:rFonts w:ascii="Times New Roman" w:eastAsia="Times New Roman" w:hAnsi="Times New Roman" w:cs="Times New Roman"/>
          <w:sz w:val="24"/>
          <w:szCs w:val="24"/>
          <w:highlight w:val="white"/>
        </w:rPr>
        <w:t xml:space="preserve">A especialista supracitada afirma que A “Síndrome da Alienação Parental” sendo codificada como CID-11, não está sendo mais vista como uma entidade ou doença jurídica, pois </w:t>
      </w:r>
      <w:proofErr w:type="gramStart"/>
      <w:r w:rsidRPr="00133E14">
        <w:rPr>
          <w:rFonts w:ascii="Times New Roman" w:eastAsia="Times New Roman" w:hAnsi="Times New Roman" w:cs="Times New Roman"/>
          <w:sz w:val="24"/>
          <w:szCs w:val="24"/>
          <w:highlight w:val="white"/>
        </w:rPr>
        <w:t>traz</w:t>
      </w:r>
      <w:proofErr w:type="gramEnd"/>
      <w:r w:rsidRPr="00133E14">
        <w:rPr>
          <w:rFonts w:ascii="Times New Roman" w:eastAsia="Times New Roman" w:hAnsi="Times New Roman" w:cs="Times New Roman"/>
          <w:sz w:val="24"/>
          <w:szCs w:val="24"/>
          <w:highlight w:val="white"/>
        </w:rPr>
        <w:t xml:space="preserve"> reais sintomas p</w:t>
      </w:r>
      <w:r w:rsidR="008D1E68">
        <w:rPr>
          <w:rFonts w:ascii="Times New Roman" w:eastAsia="Times New Roman" w:hAnsi="Times New Roman" w:cs="Times New Roman"/>
          <w:sz w:val="24"/>
          <w:szCs w:val="24"/>
          <w:highlight w:val="white"/>
        </w:rPr>
        <w:t>rejudiciais a saúde mental e ao</w:t>
      </w:r>
      <w:r w:rsidRPr="00133E14">
        <w:rPr>
          <w:rFonts w:ascii="Times New Roman" w:eastAsia="Times New Roman" w:hAnsi="Times New Roman" w:cs="Times New Roman"/>
          <w:sz w:val="24"/>
          <w:szCs w:val="24"/>
          <w:highlight w:val="white"/>
        </w:rPr>
        <w:t xml:space="preserve"> desenvolvimento da criança. Ela considera, ainda, que os Tribunais pátrios vêm abordando a Alienação Parental como uma doença em si (IBDFAM, 2018).</w:t>
      </w:r>
    </w:p>
    <w:p w:rsidR="005D18BA" w:rsidRPr="00133E14" w:rsidRDefault="009A1AE3">
      <w:pPr>
        <w:pStyle w:val="Normal1"/>
        <w:shd w:val="clear" w:color="auto" w:fill="FFFFFF"/>
        <w:spacing w:after="0" w:line="360" w:lineRule="auto"/>
        <w:ind w:firstLine="720"/>
        <w:jc w:val="both"/>
        <w:rPr>
          <w:rFonts w:ascii="Times New Roman" w:eastAsia="Times New Roman" w:hAnsi="Times New Roman" w:cs="Times New Roman"/>
          <w:sz w:val="24"/>
          <w:szCs w:val="24"/>
          <w:highlight w:val="white"/>
        </w:rPr>
      </w:pPr>
      <w:r w:rsidRPr="00133E14">
        <w:rPr>
          <w:rFonts w:ascii="Times New Roman" w:eastAsia="Times New Roman" w:hAnsi="Times New Roman" w:cs="Times New Roman"/>
          <w:sz w:val="24"/>
          <w:szCs w:val="24"/>
          <w:highlight w:val="white"/>
        </w:rPr>
        <w:t>Neste sentido, a profissional médica ora relatada visualiza o problema da suposta Alienação parental como um problema não só jurídico, mas também que afeta a saúde e o desenvolvimento da criança.</w:t>
      </w:r>
    </w:p>
    <w:p w:rsidR="005D18BA" w:rsidRPr="00133E14" w:rsidRDefault="009A1AE3">
      <w:pPr>
        <w:pStyle w:val="Normal1"/>
        <w:shd w:val="clear" w:color="auto" w:fill="FFFFFF"/>
        <w:spacing w:after="0" w:line="360" w:lineRule="auto"/>
        <w:ind w:firstLine="720"/>
        <w:jc w:val="both"/>
        <w:rPr>
          <w:rFonts w:ascii="Times New Roman" w:eastAsia="Times New Roman" w:hAnsi="Times New Roman" w:cs="Times New Roman"/>
          <w:sz w:val="24"/>
          <w:szCs w:val="24"/>
          <w:highlight w:val="white"/>
        </w:rPr>
      </w:pPr>
      <w:r w:rsidRPr="00133E14">
        <w:rPr>
          <w:rFonts w:ascii="Times New Roman" w:eastAsia="Times New Roman" w:hAnsi="Times New Roman" w:cs="Times New Roman"/>
          <w:sz w:val="24"/>
          <w:szCs w:val="24"/>
          <w:highlight w:val="white"/>
        </w:rPr>
        <w:t xml:space="preserve">Ademais, outro entrave vem influenciando para a concretização da teoria da existência da Alienação parental, que é a questão da guarda compartilhada, visto que em alguns casos de litígio judicial envolvendo a separação do casal, discute-se a questão da possibilidade da </w:t>
      </w:r>
      <w:r w:rsidRPr="00133E14">
        <w:rPr>
          <w:rFonts w:ascii="Times New Roman" w:eastAsia="Times New Roman" w:hAnsi="Times New Roman" w:cs="Times New Roman"/>
          <w:sz w:val="24"/>
          <w:szCs w:val="24"/>
          <w:highlight w:val="white"/>
        </w:rPr>
        <w:lastRenderedPageBreak/>
        <w:t>guarda unilateral por questões meramente egoísticas, isso vem influenciando para que os especialistas venham a supor a presença da alienação.</w:t>
      </w:r>
    </w:p>
    <w:p w:rsidR="005D18BA" w:rsidRPr="00133E14" w:rsidRDefault="009A1AE3">
      <w:pPr>
        <w:pStyle w:val="Normal1"/>
        <w:shd w:val="clear" w:color="auto" w:fill="FFFFFF"/>
        <w:spacing w:after="0" w:line="360" w:lineRule="auto"/>
        <w:ind w:firstLine="720"/>
        <w:jc w:val="both"/>
        <w:rPr>
          <w:rFonts w:ascii="Times New Roman" w:eastAsia="Times New Roman" w:hAnsi="Times New Roman" w:cs="Times New Roman"/>
          <w:sz w:val="24"/>
          <w:szCs w:val="24"/>
          <w:highlight w:val="white"/>
        </w:rPr>
      </w:pPr>
      <w:r w:rsidRPr="00133E14">
        <w:rPr>
          <w:rFonts w:ascii="Times New Roman" w:eastAsia="Times New Roman" w:hAnsi="Times New Roman" w:cs="Times New Roman"/>
          <w:sz w:val="24"/>
          <w:szCs w:val="24"/>
          <w:highlight w:val="white"/>
        </w:rPr>
        <w:t xml:space="preserve">Neste aspecto, o próprio Colendo Superior Tribunal de Justiça se manifestou quanto </w:t>
      </w:r>
      <w:r w:rsidR="00E31250" w:rsidRPr="00133E14">
        <w:rPr>
          <w:rFonts w:ascii="Times New Roman" w:eastAsia="Times New Roman" w:hAnsi="Times New Roman" w:cs="Times New Roman"/>
          <w:sz w:val="24"/>
          <w:szCs w:val="24"/>
          <w:highlight w:val="white"/>
        </w:rPr>
        <w:t>à</w:t>
      </w:r>
      <w:r w:rsidRPr="00133E14">
        <w:rPr>
          <w:rFonts w:ascii="Times New Roman" w:eastAsia="Times New Roman" w:hAnsi="Times New Roman" w:cs="Times New Roman"/>
          <w:sz w:val="24"/>
          <w:szCs w:val="24"/>
          <w:highlight w:val="white"/>
        </w:rPr>
        <w:t xml:space="preserve"> primazia da guarda compartilhada em detrimento da guarda unilateral, demonstrando a impossibilidade de se suprimir a guarda de um dos genitores com base na existência de desavenças entre os cônjuges separados. Veja-se a ementa da decisão:</w:t>
      </w:r>
    </w:p>
    <w:p w:rsidR="005D18BA" w:rsidRPr="00133E14" w:rsidRDefault="005D18BA">
      <w:pPr>
        <w:pStyle w:val="Normal1"/>
        <w:shd w:val="clear" w:color="auto" w:fill="FFFFFF"/>
        <w:spacing w:after="0" w:line="360" w:lineRule="auto"/>
        <w:ind w:firstLine="720"/>
        <w:jc w:val="both"/>
        <w:rPr>
          <w:rFonts w:ascii="Times New Roman" w:eastAsia="Times New Roman" w:hAnsi="Times New Roman" w:cs="Times New Roman"/>
          <w:sz w:val="24"/>
          <w:szCs w:val="24"/>
          <w:highlight w:val="white"/>
        </w:rPr>
      </w:pPr>
    </w:p>
    <w:p w:rsidR="005D18BA" w:rsidRPr="00133E14" w:rsidRDefault="009A1AE3">
      <w:pPr>
        <w:pStyle w:val="Normal1"/>
        <w:shd w:val="clear" w:color="auto" w:fill="FFFFFF"/>
        <w:spacing w:after="0" w:line="240" w:lineRule="auto"/>
        <w:ind w:left="2267"/>
        <w:jc w:val="both"/>
        <w:rPr>
          <w:rFonts w:ascii="Times New Roman" w:eastAsia="Times New Roman" w:hAnsi="Times New Roman" w:cs="Times New Roman"/>
          <w:sz w:val="20"/>
          <w:szCs w:val="20"/>
          <w:highlight w:val="white"/>
        </w:rPr>
      </w:pPr>
      <w:r w:rsidRPr="00133E14">
        <w:rPr>
          <w:rFonts w:ascii="Times New Roman" w:eastAsia="Times New Roman" w:hAnsi="Times New Roman" w:cs="Times New Roman"/>
          <w:sz w:val="20"/>
          <w:szCs w:val="20"/>
          <w:highlight w:val="white"/>
        </w:rPr>
        <w:t>RECURSO ESPECIAL. DIREITO DE FAMÍLIA. GUARDA COMPARTILHADA. PRIMAZIA SOBRE A GUARDA UNILATERAL. DESAVENÇAS ENTRE OS CÔNJUGES SEPARADOS. FATO QUE NÃO IMPEDE O COMPARTILHAMENTO DA GUARDA. EXEGESE DO ART. 1.584, § 2º, DO CÓDIGO CIVIL. DOUTRINA SOBRE O TEMA. ANÁLISE DAS DEMAIS QUESTÕES DEVOLVIDAS. RETORNO DOS AUTOS AO TRIBUNAL DE ORIGEM. 1. Primazia da guarda compartilhada no ordenamento jurídico brasileiro, conforme de depreende do disposto no art. 1.584 do Código Civil, em face da redação estabelecida pelas Leis 11.698/08 e 13.058/14. 2. Impossibilidade de se suprimir a guarda de um dos genitores com base apenas na existência de desavenças entre os cônjuges separados. Precedentes e doutrina sobre o tema. 3. Necessidade de devolução dos autos à origem para que prossiga a análise do pedido de guarda compartilhada, tendo em vista as limitações da cognição desta Corte Superior em matéria probatória. 4. RECURSO ESPECIAL PARCIALMENTE PROVIDO. (STJ, 2016, online)</w:t>
      </w:r>
    </w:p>
    <w:p w:rsidR="005D18BA" w:rsidRPr="00133E14" w:rsidRDefault="005D18BA">
      <w:pPr>
        <w:pStyle w:val="Normal1"/>
        <w:shd w:val="clear" w:color="auto" w:fill="FFFFFF"/>
        <w:spacing w:after="0" w:line="360" w:lineRule="auto"/>
        <w:ind w:firstLine="720"/>
        <w:jc w:val="both"/>
        <w:rPr>
          <w:rFonts w:ascii="Times New Roman" w:eastAsia="Times New Roman" w:hAnsi="Times New Roman" w:cs="Times New Roman"/>
          <w:sz w:val="24"/>
          <w:szCs w:val="24"/>
          <w:highlight w:val="white"/>
        </w:rPr>
      </w:pPr>
    </w:p>
    <w:p w:rsidR="005D18BA" w:rsidRPr="00133E14" w:rsidRDefault="00E31250">
      <w:pPr>
        <w:pStyle w:val="Normal1"/>
        <w:spacing w:after="0" w:line="360" w:lineRule="auto"/>
        <w:jc w:val="both"/>
        <w:rPr>
          <w:rFonts w:ascii="Times New Roman" w:eastAsia="Times New Roman" w:hAnsi="Times New Roman" w:cs="Times New Roman"/>
          <w:sz w:val="24"/>
          <w:szCs w:val="24"/>
        </w:rPr>
      </w:pPr>
      <w:r w:rsidRPr="00133E14">
        <w:rPr>
          <w:rFonts w:ascii="Times New Roman" w:eastAsia="Times New Roman" w:hAnsi="Times New Roman" w:cs="Times New Roman"/>
          <w:b/>
          <w:sz w:val="24"/>
          <w:szCs w:val="24"/>
        </w:rPr>
        <w:tab/>
      </w:r>
      <w:r w:rsidRPr="00133E14">
        <w:rPr>
          <w:rFonts w:ascii="Times New Roman" w:eastAsia="Times New Roman" w:hAnsi="Times New Roman" w:cs="Times New Roman"/>
          <w:sz w:val="24"/>
          <w:szCs w:val="24"/>
        </w:rPr>
        <w:t>Ao observar o julgado acima mencionado, é possível perceber que o Judiciário brasileiro, claramente, opta por manter a relação da criança com ambos os genitores, inclusive, mesmo existindo desavenças entre eles. Neste s</w:t>
      </w:r>
      <w:r w:rsidR="008120BE" w:rsidRPr="00133E14">
        <w:rPr>
          <w:rFonts w:ascii="Times New Roman" w:eastAsia="Times New Roman" w:hAnsi="Times New Roman" w:cs="Times New Roman"/>
          <w:sz w:val="24"/>
          <w:szCs w:val="24"/>
        </w:rPr>
        <w:t xml:space="preserve">entido, a justificativa dos que são favoráveis </w:t>
      </w:r>
      <w:proofErr w:type="gramStart"/>
      <w:r w:rsidR="008120BE" w:rsidRPr="00133E14">
        <w:rPr>
          <w:rFonts w:ascii="Times New Roman" w:eastAsia="Times New Roman" w:hAnsi="Times New Roman" w:cs="Times New Roman"/>
          <w:sz w:val="24"/>
          <w:szCs w:val="24"/>
        </w:rPr>
        <w:t>a</w:t>
      </w:r>
      <w:proofErr w:type="gramEnd"/>
      <w:r w:rsidR="008120BE" w:rsidRPr="00133E14">
        <w:rPr>
          <w:rFonts w:ascii="Times New Roman" w:eastAsia="Times New Roman" w:hAnsi="Times New Roman" w:cs="Times New Roman"/>
          <w:sz w:val="24"/>
          <w:szCs w:val="24"/>
        </w:rPr>
        <w:t xml:space="preserve"> existência da Alienação parental é que diante dessa posição da jurisprudência, os pais acabam encontrando formas de afastar a criança de seu outro genitor ou responsável, o que gera os conflitos em comento.</w:t>
      </w:r>
    </w:p>
    <w:p w:rsidR="008120BE" w:rsidRPr="00133E14" w:rsidRDefault="008120BE">
      <w:pPr>
        <w:pStyle w:val="Normal1"/>
        <w:spacing w:after="0" w:line="360" w:lineRule="auto"/>
        <w:jc w:val="both"/>
        <w:rPr>
          <w:rFonts w:ascii="Times New Roman" w:eastAsia="Times New Roman" w:hAnsi="Times New Roman" w:cs="Times New Roman"/>
          <w:sz w:val="24"/>
          <w:szCs w:val="24"/>
        </w:rPr>
      </w:pPr>
      <w:r w:rsidRPr="00133E14">
        <w:rPr>
          <w:rFonts w:ascii="Times New Roman" w:eastAsia="Times New Roman" w:hAnsi="Times New Roman" w:cs="Times New Roman"/>
          <w:sz w:val="24"/>
          <w:szCs w:val="24"/>
        </w:rPr>
        <w:tab/>
        <w:t xml:space="preserve">De conseguinte, mesmo diante das inúmeras posições favoráveis a existência da Alienação Parental como doença e influenciadora das decisões judiciais no país, também existem as teorias contrárias a esse fenômeno apresentado como doença, as quais serão explanadas no próximo </w:t>
      </w:r>
      <w:proofErr w:type="spellStart"/>
      <w:r w:rsidRPr="00133E14">
        <w:rPr>
          <w:rFonts w:ascii="Times New Roman" w:eastAsia="Times New Roman" w:hAnsi="Times New Roman" w:cs="Times New Roman"/>
          <w:sz w:val="24"/>
          <w:szCs w:val="24"/>
        </w:rPr>
        <w:t>subtópico</w:t>
      </w:r>
      <w:proofErr w:type="spellEnd"/>
      <w:r w:rsidRPr="00133E14">
        <w:rPr>
          <w:rFonts w:ascii="Times New Roman" w:eastAsia="Times New Roman" w:hAnsi="Times New Roman" w:cs="Times New Roman"/>
          <w:sz w:val="24"/>
          <w:szCs w:val="24"/>
        </w:rPr>
        <w:t>.</w:t>
      </w:r>
    </w:p>
    <w:p w:rsidR="008120BE" w:rsidRPr="00133E14" w:rsidRDefault="008120BE">
      <w:pPr>
        <w:pStyle w:val="Normal1"/>
        <w:spacing w:after="0" w:line="360" w:lineRule="auto"/>
        <w:jc w:val="both"/>
        <w:rPr>
          <w:rFonts w:ascii="Times New Roman" w:eastAsia="Times New Roman" w:hAnsi="Times New Roman" w:cs="Times New Roman"/>
          <w:sz w:val="24"/>
          <w:szCs w:val="24"/>
        </w:rPr>
      </w:pPr>
    </w:p>
    <w:p w:rsidR="008120BE" w:rsidRPr="008D1E68" w:rsidRDefault="008D1E68">
      <w:pPr>
        <w:pStyle w:val="Normal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 TEORIAS CONTRÁRIAS</w:t>
      </w:r>
    </w:p>
    <w:p w:rsidR="005D18BA" w:rsidRPr="00133E14" w:rsidRDefault="005D18BA">
      <w:pPr>
        <w:pStyle w:val="Normal1"/>
        <w:spacing w:after="0" w:line="360" w:lineRule="auto"/>
        <w:ind w:firstLine="720"/>
        <w:jc w:val="both"/>
        <w:rPr>
          <w:rFonts w:ascii="Times New Roman" w:eastAsia="Times New Roman" w:hAnsi="Times New Roman" w:cs="Times New Roman"/>
          <w:sz w:val="24"/>
          <w:szCs w:val="24"/>
        </w:rPr>
      </w:pPr>
    </w:p>
    <w:p w:rsidR="005D18BA" w:rsidRPr="00133E14" w:rsidRDefault="008120BE">
      <w:pPr>
        <w:pStyle w:val="Normal1"/>
        <w:spacing w:after="0" w:line="360" w:lineRule="auto"/>
        <w:ind w:firstLine="720"/>
        <w:jc w:val="both"/>
        <w:rPr>
          <w:rFonts w:ascii="Times New Roman" w:eastAsia="Times New Roman" w:hAnsi="Times New Roman" w:cs="Times New Roman"/>
          <w:sz w:val="24"/>
          <w:szCs w:val="24"/>
        </w:rPr>
      </w:pPr>
      <w:r w:rsidRPr="00133E14">
        <w:rPr>
          <w:rFonts w:ascii="Times New Roman" w:eastAsia="Times New Roman" w:hAnsi="Times New Roman" w:cs="Times New Roman"/>
          <w:sz w:val="24"/>
          <w:szCs w:val="24"/>
        </w:rPr>
        <w:t>De forma a melhor explicar</w:t>
      </w:r>
      <w:r w:rsidR="009A1AE3" w:rsidRPr="00133E14">
        <w:rPr>
          <w:rFonts w:ascii="Times New Roman" w:eastAsia="Times New Roman" w:hAnsi="Times New Roman" w:cs="Times New Roman"/>
          <w:sz w:val="24"/>
          <w:szCs w:val="24"/>
        </w:rPr>
        <w:t xml:space="preserve"> as teorias em questão, inicia-se demonstrando o</w:t>
      </w:r>
      <w:r w:rsidR="008D1E68">
        <w:rPr>
          <w:rFonts w:ascii="Times New Roman" w:eastAsia="Times New Roman" w:hAnsi="Times New Roman" w:cs="Times New Roman"/>
          <w:sz w:val="24"/>
          <w:szCs w:val="24"/>
        </w:rPr>
        <w:t xml:space="preserve"> Projeto de lei</w:t>
      </w:r>
      <w:r w:rsidR="009A1AE3" w:rsidRPr="00133E14">
        <w:rPr>
          <w:rFonts w:ascii="Times New Roman" w:eastAsia="Times New Roman" w:hAnsi="Times New Roman" w:cs="Times New Roman"/>
          <w:sz w:val="24"/>
          <w:szCs w:val="24"/>
        </w:rPr>
        <w:t xml:space="preserve">, proposto pelo Deputado Federal </w:t>
      </w:r>
      <w:proofErr w:type="spellStart"/>
      <w:proofErr w:type="gramStart"/>
      <w:r w:rsidR="009A1AE3" w:rsidRPr="00133E14">
        <w:rPr>
          <w:rFonts w:ascii="Times New Roman" w:eastAsia="Times New Roman" w:hAnsi="Times New Roman" w:cs="Times New Roman"/>
          <w:sz w:val="24"/>
          <w:szCs w:val="24"/>
        </w:rPr>
        <w:t>Psc</w:t>
      </w:r>
      <w:proofErr w:type="spellEnd"/>
      <w:proofErr w:type="gramEnd"/>
      <w:r w:rsidR="009A1AE3" w:rsidRPr="00133E14">
        <w:rPr>
          <w:rFonts w:ascii="Times New Roman" w:eastAsia="Times New Roman" w:hAnsi="Times New Roman" w:cs="Times New Roman"/>
          <w:sz w:val="24"/>
          <w:szCs w:val="24"/>
        </w:rPr>
        <w:t>/</w:t>
      </w:r>
      <w:proofErr w:type="spellStart"/>
      <w:r w:rsidR="009A1AE3" w:rsidRPr="00133E14">
        <w:rPr>
          <w:rFonts w:ascii="Times New Roman" w:eastAsia="Times New Roman" w:hAnsi="Times New Roman" w:cs="Times New Roman"/>
          <w:sz w:val="24"/>
          <w:szCs w:val="24"/>
        </w:rPr>
        <w:t>Sp</w:t>
      </w:r>
      <w:proofErr w:type="spellEnd"/>
      <w:r w:rsidR="009A1AE3" w:rsidRPr="00133E14">
        <w:rPr>
          <w:rFonts w:ascii="Times New Roman" w:eastAsia="Times New Roman" w:hAnsi="Times New Roman" w:cs="Times New Roman"/>
          <w:sz w:val="24"/>
          <w:szCs w:val="24"/>
        </w:rPr>
        <w:t>, Flavinho, o qual pretende revogar a lei n° 12.318, de 26 de agosto de 2010</w:t>
      </w:r>
      <w:r w:rsidR="009A1AE3" w:rsidRPr="00133E14">
        <w:rPr>
          <w:rFonts w:ascii="Times New Roman" w:eastAsia="Times New Roman" w:hAnsi="Times New Roman" w:cs="Times New Roman"/>
          <w:b/>
          <w:sz w:val="24"/>
          <w:szCs w:val="24"/>
        </w:rPr>
        <w:t xml:space="preserve">, </w:t>
      </w:r>
      <w:r w:rsidR="009A1AE3" w:rsidRPr="00133E14">
        <w:rPr>
          <w:rFonts w:ascii="Times New Roman" w:eastAsia="Times New Roman" w:hAnsi="Times New Roman" w:cs="Times New Roman"/>
          <w:sz w:val="24"/>
          <w:szCs w:val="24"/>
        </w:rPr>
        <w:t>lei da alienação parental,</w:t>
      </w:r>
      <w:r w:rsidR="003E519D">
        <w:rPr>
          <w:rFonts w:ascii="Times New Roman" w:eastAsia="Times New Roman" w:hAnsi="Times New Roman" w:cs="Times New Roman"/>
          <w:sz w:val="24"/>
          <w:szCs w:val="24"/>
        </w:rPr>
        <w:t xml:space="preserve"> </w:t>
      </w:r>
      <w:r w:rsidR="009A1AE3" w:rsidRPr="00133E14">
        <w:rPr>
          <w:rFonts w:ascii="Times New Roman" w:eastAsia="Times New Roman" w:hAnsi="Times New Roman" w:cs="Times New Roman"/>
          <w:sz w:val="24"/>
          <w:szCs w:val="24"/>
        </w:rPr>
        <w:t>sob o seguinte argumento:</w:t>
      </w:r>
    </w:p>
    <w:p w:rsidR="005D18BA" w:rsidRPr="00133E14" w:rsidRDefault="005D18BA">
      <w:pPr>
        <w:pStyle w:val="Normal1"/>
        <w:spacing w:after="0" w:line="360" w:lineRule="auto"/>
        <w:ind w:left="2267"/>
        <w:jc w:val="both"/>
        <w:rPr>
          <w:rFonts w:ascii="Times New Roman" w:eastAsia="Times New Roman" w:hAnsi="Times New Roman" w:cs="Times New Roman"/>
          <w:sz w:val="24"/>
          <w:szCs w:val="24"/>
        </w:rPr>
      </w:pPr>
    </w:p>
    <w:p w:rsidR="005D18BA" w:rsidRPr="00133E14" w:rsidRDefault="009A1AE3" w:rsidP="007731B8">
      <w:pPr>
        <w:pStyle w:val="Normal1"/>
        <w:spacing w:after="0" w:line="240" w:lineRule="auto"/>
        <w:ind w:left="2267"/>
        <w:jc w:val="both"/>
        <w:rPr>
          <w:rFonts w:ascii="Times New Roman" w:eastAsia="Times New Roman" w:hAnsi="Times New Roman" w:cs="Times New Roman"/>
          <w:sz w:val="20"/>
          <w:szCs w:val="20"/>
        </w:rPr>
      </w:pPr>
      <w:r w:rsidRPr="00133E14">
        <w:rPr>
          <w:rFonts w:ascii="Times New Roman" w:eastAsia="Times New Roman" w:hAnsi="Times New Roman" w:cs="Times New Roman"/>
          <w:sz w:val="20"/>
          <w:szCs w:val="20"/>
        </w:rPr>
        <w:lastRenderedPageBreak/>
        <w:t>Este projeto de lei tem por objetivo estancar um sério problema que atinge muitas mães e crianças brasileiras. Trata-se da Lei nº 12.318/2010, criada para solucionar o problema da chamada “alienação parental”, que é a situação em que um dos genitores de forma im</w:t>
      </w:r>
      <w:bookmarkStart w:id="0" w:name="_GoBack"/>
      <w:bookmarkEnd w:id="0"/>
      <w:r w:rsidRPr="00133E14">
        <w:rPr>
          <w:rFonts w:ascii="Times New Roman" w:eastAsia="Times New Roman" w:hAnsi="Times New Roman" w:cs="Times New Roman"/>
          <w:sz w:val="20"/>
          <w:szCs w:val="20"/>
        </w:rPr>
        <w:t>otivada impede o outro de ter acesso à criança. Acontece que a legislação criada para ser solução tornou-se o problema. Na verdade, problema maior do q</w:t>
      </w:r>
      <w:r w:rsidR="007731B8" w:rsidRPr="00133E14">
        <w:rPr>
          <w:rFonts w:ascii="Times New Roman" w:eastAsia="Times New Roman" w:hAnsi="Times New Roman" w:cs="Times New Roman"/>
          <w:sz w:val="20"/>
          <w:szCs w:val="20"/>
        </w:rPr>
        <w:t>ue aquele que</w:t>
      </w:r>
      <w:r w:rsidR="00CC4C5A" w:rsidRPr="00133E14">
        <w:rPr>
          <w:rFonts w:ascii="Times New Roman" w:eastAsia="Times New Roman" w:hAnsi="Times New Roman" w:cs="Times New Roman"/>
          <w:sz w:val="20"/>
          <w:szCs w:val="20"/>
        </w:rPr>
        <w:t xml:space="preserve"> tentou solucionar (BRASIL, 2018</w:t>
      </w:r>
      <w:r w:rsidR="007731B8" w:rsidRPr="00133E14">
        <w:rPr>
          <w:rFonts w:ascii="Times New Roman" w:eastAsia="Times New Roman" w:hAnsi="Times New Roman" w:cs="Times New Roman"/>
          <w:sz w:val="20"/>
          <w:szCs w:val="20"/>
        </w:rPr>
        <w:t>).</w:t>
      </w:r>
    </w:p>
    <w:p w:rsidR="005D18BA" w:rsidRPr="00133E14" w:rsidRDefault="005D18BA" w:rsidP="007731B8">
      <w:pPr>
        <w:pStyle w:val="Normal1"/>
        <w:spacing w:after="0" w:line="360" w:lineRule="auto"/>
        <w:jc w:val="both"/>
        <w:rPr>
          <w:rFonts w:ascii="Times New Roman" w:eastAsia="Times New Roman" w:hAnsi="Times New Roman" w:cs="Times New Roman"/>
          <w:sz w:val="24"/>
          <w:szCs w:val="24"/>
        </w:rPr>
      </w:pPr>
    </w:p>
    <w:p w:rsidR="005D18BA" w:rsidRPr="00133E14" w:rsidRDefault="009A1AE3" w:rsidP="007731B8">
      <w:pPr>
        <w:pStyle w:val="Normal1"/>
        <w:spacing w:after="0" w:line="360" w:lineRule="auto"/>
        <w:ind w:firstLine="720"/>
        <w:jc w:val="both"/>
        <w:rPr>
          <w:rFonts w:ascii="Times New Roman" w:eastAsia="Times New Roman" w:hAnsi="Times New Roman" w:cs="Times New Roman"/>
          <w:sz w:val="24"/>
          <w:szCs w:val="24"/>
        </w:rPr>
      </w:pPr>
      <w:r w:rsidRPr="00133E14">
        <w:rPr>
          <w:rFonts w:ascii="Times New Roman" w:eastAsia="Times New Roman" w:hAnsi="Times New Roman" w:cs="Times New Roman"/>
          <w:sz w:val="24"/>
          <w:szCs w:val="24"/>
        </w:rPr>
        <w:t>O projeto de lei em questão visa solucionar uma série de problemas e prejuízos que advém da aplicação da lei da alienaçã</w:t>
      </w:r>
      <w:r w:rsidR="007731B8" w:rsidRPr="00133E14">
        <w:rPr>
          <w:rFonts w:ascii="Times New Roman" w:eastAsia="Times New Roman" w:hAnsi="Times New Roman" w:cs="Times New Roman"/>
          <w:sz w:val="24"/>
          <w:szCs w:val="24"/>
        </w:rPr>
        <w:t>o parental. Segundo o legislador responsável pelo Projeto de lei, tal norma seria aprovada sob a justificativa que a lei de Alienação parental apenas viabilizou uma forma para que pais que abusam sexualmente dos seus filhos possam exigir a convivência com essas crianças, inclusive, prejudicando as visitas do outro genitor. Observe-se trecho da justificativa do projeto em questão:</w:t>
      </w:r>
    </w:p>
    <w:p w:rsidR="005D18BA" w:rsidRPr="00133E14" w:rsidRDefault="005D18BA">
      <w:pPr>
        <w:pStyle w:val="Normal1"/>
        <w:spacing w:after="0" w:line="360" w:lineRule="auto"/>
        <w:ind w:firstLine="720"/>
        <w:jc w:val="both"/>
        <w:rPr>
          <w:rFonts w:ascii="Times New Roman" w:eastAsia="Times New Roman" w:hAnsi="Times New Roman" w:cs="Times New Roman"/>
          <w:sz w:val="24"/>
          <w:szCs w:val="24"/>
        </w:rPr>
      </w:pPr>
    </w:p>
    <w:p w:rsidR="005D18BA" w:rsidRPr="00133E14" w:rsidRDefault="009A1AE3" w:rsidP="003E028A">
      <w:pPr>
        <w:pStyle w:val="Normal1"/>
        <w:spacing w:after="0" w:line="240" w:lineRule="auto"/>
        <w:ind w:left="2268"/>
        <w:jc w:val="both"/>
        <w:rPr>
          <w:rFonts w:ascii="Times New Roman" w:eastAsia="Times New Roman" w:hAnsi="Times New Roman" w:cs="Times New Roman"/>
          <w:sz w:val="20"/>
          <w:szCs w:val="20"/>
        </w:rPr>
      </w:pPr>
      <w:r w:rsidRPr="00133E14">
        <w:rPr>
          <w:rFonts w:ascii="Times New Roman" w:eastAsia="Times New Roman" w:hAnsi="Times New Roman" w:cs="Times New Roman"/>
          <w:sz w:val="20"/>
          <w:szCs w:val="20"/>
        </w:rPr>
        <w:t>Abusadores que ainda não foram condenados por insuficiência de provas inequívocas seguem a usufruir da convivência com a criança, mesmo com todos os sinais de alerta sendo evidenciados em estudos psicossociais e mesmo por psicólogos que verificam o temor da criança perante o abusador. Além disso, é importante lembrar que provas relacionadas ao abuso sexual de crianças são difíceis de serem obtidas e quando são produzidas é porque o mal maior, aquele que poderia e deveria ser evitado foi consu</w:t>
      </w:r>
      <w:r w:rsidR="003E028A" w:rsidRPr="00133E14">
        <w:rPr>
          <w:rFonts w:ascii="Times New Roman" w:eastAsia="Times New Roman" w:hAnsi="Times New Roman" w:cs="Times New Roman"/>
          <w:sz w:val="20"/>
          <w:szCs w:val="20"/>
        </w:rPr>
        <w:t>mado, o estu</w:t>
      </w:r>
      <w:r w:rsidR="00CC4C5A" w:rsidRPr="00133E14">
        <w:rPr>
          <w:rFonts w:ascii="Times New Roman" w:eastAsia="Times New Roman" w:hAnsi="Times New Roman" w:cs="Times New Roman"/>
          <w:sz w:val="20"/>
          <w:szCs w:val="20"/>
        </w:rPr>
        <w:t>pro de uma criança (BRASIL, 2018</w:t>
      </w:r>
      <w:r w:rsidR="003E028A" w:rsidRPr="00133E14">
        <w:rPr>
          <w:rFonts w:ascii="Times New Roman" w:eastAsia="Times New Roman" w:hAnsi="Times New Roman" w:cs="Times New Roman"/>
          <w:sz w:val="20"/>
          <w:szCs w:val="20"/>
        </w:rPr>
        <w:t>).</w:t>
      </w:r>
    </w:p>
    <w:p w:rsidR="007731B8" w:rsidRPr="00133E14" w:rsidRDefault="007731B8" w:rsidP="007731B8">
      <w:pPr>
        <w:pStyle w:val="Normal1"/>
        <w:spacing w:after="0" w:line="360" w:lineRule="auto"/>
        <w:ind w:left="2268"/>
        <w:jc w:val="both"/>
        <w:rPr>
          <w:rFonts w:ascii="Times New Roman" w:eastAsia="Times New Roman" w:hAnsi="Times New Roman" w:cs="Times New Roman"/>
          <w:sz w:val="24"/>
          <w:szCs w:val="24"/>
        </w:rPr>
      </w:pPr>
    </w:p>
    <w:p w:rsidR="007731B8" w:rsidRPr="00133E14" w:rsidRDefault="003E028A">
      <w:pPr>
        <w:pStyle w:val="Normal1"/>
        <w:spacing w:after="0" w:line="360" w:lineRule="auto"/>
        <w:ind w:firstLine="720"/>
        <w:jc w:val="both"/>
        <w:rPr>
          <w:rFonts w:ascii="Times New Roman" w:eastAsia="Times New Roman" w:hAnsi="Times New Roman" w:cs="Times New Roman"/>
          <w:sz w:val="24"/>
          <w:szCs w:val="24"/>
        </w:rPr>
      </w:pPr>
      <w:r w:rsidRPr="00133E14">
        <w:rPr>
          <w:rFonts w:ascii="Times New Roman" w:eastAsia="Times New Roman" w:hAnsi="Times New Roman" w:cs="Times New Roman"/>
          <w:sz w:val="24"/>
          <w:szCs w:val="24"/>
        </w:rPr>
        <w:t>Neste sentido, aproveitando a fala do legislador em questão, observa-se que autores e pesquisadores da referida área do Direito buscam argumentar, da forma mais clara possível, sobre os efeitos adversos do surgimento da lei de Alienação parental, é o que se observa, por exemplo, no artigo publicado por CLÁUDIO CARVALHO, o qual afirma que a alienação parental nada mais é do que uma forma de “contaminar” toda a rede protetiva das crianças e adolescentes. Veja-se o discurso em tela:</w:t>
      </w:r>
      <w:proofErr w:type="gramStart"/>
      <w:r w:rsidRPr="00133E14">
        <w:rPr>
          <w:rFonts w:ascii="Times New Roman" w:eastAsia="Times New Roman" w:hAnsi="Times New Roman" w:cs="Times New Roman"/>
          <w:sz w:val="24"/>
          <w:szCs w:val="24"/>
        </w:rPr>
        <w:t xml:space="preserve">  </w:t>
      </w:r>
    </w:p>
    <w:p w:rsidR="003E028A" w:rsidRPr="00133E14" w:rsidRDefault="003E028A">
      <w:pPr>
        <w:pStyle w:val="Normal1"/>
        <w:spacing w:after="0" w:line="360" w:lineRule="auto"/>
        <w:ind w:firstLine="720"/>
        <w:jc w:val="both"/>
        <w:rPr>
          <w:rFonts w:ascii="Times New Roman" w:eastAsia="Times New Roman" w:hAnsi="Times New Roman" w:cs="Times New Roman"/>
          <w:sz w:val="24"/>
          <w:szCs w:val="24"/>
        </w:rPr>
      </w:pPr>
      <w:proofErr w:type="gramEnd"/>
    </w:p>
    <w:p w:rsidR="003E028A" w:rsidRPr="00133E14" w:rsidRDefault="003E028A" w:rsidP="003E028A">
      <w:pPr>
        <w:pStyle w:val="Normal1"/>
        <w:spacing w:after="0" w:line="240" w:lineRule="auto"/>
        <w:ind w:left="2160"/>
        <w:jc w:val="both"/>
        <w:rPr>
          <w:rFonts w:ascii="Times New Roman" w:eastAsia="Times New Roman" w:hAnsi="Times New Roman" w:cs="Times New Roman"/>
          <w:sz w:val="20"/>
          <w:szCs w:val="20"/>
        </w:rPr>
      </w:pPr>
      <w:r w:rsidRPr="00133E14">
        <w:rPr>
          <w:rFonts w:ascii="Times New Roman" w:hAnsi="Times New Roman" w:cs="Times New Roman"/>
          <w:sz w:val="20"/>
          <w:szCs w:val="20"/>
          <w:shd w:val="clear" w:color="auto" w:fill="FFFFFF"/>
        </w:rPr>
        <w:t xml:space="preserve">O instituto da alienação parental é resultante de uma contaminação perversa a desidratar toda a rede protetiva, deixando crianças e adolescentes em situação de deriva subjetiva por negligência e conduta demissionária dos adultos responsáveis por salvaguardar as condições básicas do tortuoso percurso de estruturação psíquica. Quando o abuso de autoridade e a violência psicológica </w:t>
      </w:r>
      <w:proofErr w:type="gramStart"/>
      <w:r w:rsidRPr="00133E14">
        <w:rPr>
          <w:rFonts w:ascii="Times New Roman" w:hAnsi="Times New Roman" w:cs="Times New Roman"/>
          <w:sz w:val="20"/>
          <w:szCs w:val="20"/>
          <w:shd w:val="clear" w:color="auto" w:fill="FFFFFF"/>
        </w:rPr>
        <w:t>é compartilhado</w:t>
      </w:r>
      <w:proofErr w:type="gramEnd"/>
      <w:r w:rsidRPr="00133E14">
        <w:rPr>
          <w:rFonts w:ascii="Times New Roman" w:hAnsi="Times New Roman" w:cs="Times New Roman"/>
          <w:sz w:val="20"/>
          <w:szCs w:val="20"/>
          <w:shd w:val="clear" w:color="auto" w:fill="FFFFFF"/>
        </w:rPr>
        <w:t xml:space="preserve"> entre pais e representantes do Estado, o cerco se fecha no que denominamos complexo alienante (CARVALHO, 2017).</w:t>
      </w:r>
    </w:p>
    <w:p w:rsidR="007731B8" w:rsidRPr="00133E14" w:rsidRDefault="007731B8" w:rsidP="003E028A">
      <w:pPr>
        <w:pStyle w:val="Normal1"/>
        <w:spacing w:after="0" w:line="360" w:lineRule="auto"/>
        <w:jc w:val="both"/>
        <w:rPr>
          <w:rFonts w:ascii="Times New Roman" w:eastAsia="Times New Roman" w:hAnsi="Times New Roman" w:cs="Times New Roman"/>
          <w:sz w:val="24"/>
          <w:szCs w:val="24"/>
        </w:rPr>
      </w:pPr>
    </w:p>
    <w:p w:rsidR="003E028A" w:rsidRPr="00133E14" w:rsidRDefault="003E028A">
      <w:pPr>
        <w:pStyle w:val="Normal1"/>
        <w:spacing w:after="0" w:line="360" w:lineRule="auto"/>
        <w:ind w:firstLine="720"/>
        <w:jc w:val="both"/>
        <w:rPr>
          <w:rFonts w:ascii="Times New Roman" w:eastAsia="Times New Roman" w:hAnsi="Times New Roman" w:cs="Times New Roman"/>
          <w:sz w:val="24"/>
          <w:szCs w:val="24"/>
        </w:rPr>
      </w:pPr>
      <w:r w:rsidRPr="00133E14">
        <w:rPr>
          <w:rFonts w:ascii="Times New Roman" w:eastAsia="Times New Roman" w:hAnsi="Times New Roman" w:cs="Times New Roman"/>
          <w:sz w:val="24"/>
          <w:szCs w:val="24"/>
        </w:rPr>
        <w:t>Observa-se que o autor em questão</w:t>
      </w:r>
      <w:r w:rsidR="004E320E">
        <w:rPr>
          <w:rFonts w:ascii="Times New Roman" w:eastAsia="Times New Roman" w:hAnsi="Times New Roman" w:cs="Times New Roman"/>
          <w:sz w:val="24"/>
          <w:szCs w:val="24"/>
        </w:rPr>
        <w:t>,</w:t>
      </w:r>
      <w:r w:rsidRPr="00133E14">
        <w:rPr>
          <w:rFonts w:ascii="Times New Roman" w:eastAsia="Times New Roman" w:hAnsi="Times New Roman" w:cs="Times New Roman"/>
          <w:sz w:val="24"/>
          <w:szCs w:val="24"/>
        </w:rPr>
        <w:t xml:space="preserve"> responsabiliza o Estado por não perceber que a regulamentação desta norma vem servindo para possibilitar a atuação de abusadores sexuais, desta forma, trazendo mais malefícios do que benefícios.</w:t>
      </w:r>
    </w:p>
    <w:p w:rsidR="003E028A" w:rsidRPr="00133E14" w:rsidRDefault="003E028A">
      <w:pPr>
        <w:pStyle w:val="Normal1"/>
        <w:spacing w:after="0" w:line="360" w:lineRule="auto"/>
        <w:ind w:firstLine="720"/>
        <w:jc w:val="both"/>
        <w:rPr>
          <w:rFonts w:ascii="Times New Roman" w:eastAsia="Times New Roman" w:hAnsi="Times New Roman" w:cs="Times New Roman"/>
          <w:sz w:val="24"/>
          <w:szCs w:val="24"/>
        </w:rPr>
      </w:pPr>
      <w:r w:rsidRPr="00133E14">
        <w:rPr>
          <w:rFonts w:ascii="Times New Roman" w:eastAsia="Times New Roman" w:hAnsi="Times New Roman" w:cs="Times New Roman"/>
          <w:sz w:val="24"/>
          <w:szCs w:val="24"/>
        </w:rPr>
        <w:t xml:space="preserve">Ainda neste aspecto, RUBIA ABS DA CRUZ também explanou sua opinião contrária </w:t>
      </w:r>
      <w:proofErr w:type="gramStart"/>
      <w:r w:rsidRPr="00133E14">
        <w:rPr>
          <w:rFonts w:ascii="Times New Roman" w:eastAsia="Times New Roman" w:hAnsi="Times New Roman" w:cs="Times New Roman"/>
          <w:sz w:val="24"/>
          <w:szCs w:val="24"/>
        </w:rPr>
        <w:t>a</w:t>
      </w:r>
      <w:proofErr w:type="gramEnd"/>
      <w:r w:rsidRPr="00133E14">
        <w:rPr>
          <w:rFonts w:ascii="Times New Roman" w:eastAsia="Times New Roman" w:hAnsi="Times New Roman" w:cs="Times New Roman"/>
          <w:sz w:val="24"/>
          <w:szCs w:val="24"/>
        </w:rPr>
        <w:t xml:space="preserve"> lei da alienação parental em seu artigo: “Alienação Parental: uma nova forma de violência contra a mulher”. Neste trabalho, a autora em questão abordou a questão da referida norma no </w:t>
      </w:r>
      <w:r w:rsidRPr="00133E14">
        <w:rPr>
          <w:rFonts w:ascii="Times New Roman" w:eastAsia="Times New Roman" w:hAnsi="Times New Roman" w:cs="Times New Roman"/>
          <w:sz w:val="24"/>
          <w:szCs w:val="24"/>
        </w:rPr>
        <w:lastRenderedPageBreak/>
        <w:t xml:space="preserve">país do México, justamente em decorrência </w:t>
      </w:r>
      <w:r w:rsidR="001E2E6F" w:rsidRPr="00133E14">
        <w:rPr>
          <w:rFonts w:ascii="Times New Roman" w:eastAsia="Times New Roman" w:hAnsi="Times New Roman" w:cs="Times New Roman"/>
          <w:sz w:val="24"/>
          <w:szCs w:val="24"/>
        </w:rPr>
        <w:t>do aumento dos casos de violência sexual (CRUZ, 2017).</w:t>
      </w:r>
    </w:p>
    <w:p w:rsidR="001E2E6F" w:rsidRPr="00133E14" w:rsidRDefault="001E2E6F">
      <w:pPr>
        <w:pStyle w:val="Normal1"/>
        <w:spacing w:after="0" w:line="360" w:lineRule="auto"/>
        <w:ind w:firstLine="720"/>
        <w:jc w:val="both"/>
        <w:rPr>
          <w:rFonts w:ascii="Times New Roman" w:eastAsia="Times New Roman" w:hAnsi="Times New Roman" w:cs="Times New Roman"/>
          <w:sz w:val="24"/>
          <w:szCs w:val="24"/>
        </w:rPr>
      </w:pPr>
      <w:r w:rsidRPr="00133E14">
        <w:rPr>
          <w:rFonts w:ascii="Times New Roman" w:eastAsia="Times New Roman" w:hAnsi="Times New Roman" w:cs="Times New Roman"/>
          <w:sz w:val="24"/>
          <w:szCs w:val="24"/>
        </w:rPr>
        <w:t xml:space="preserve">Diante da avaliação realizada pela autora supramencionada, geralmente, os pais apresentam maior controle emocional nos litígios judiciais, bem como melhores condições econômico-financeiras e as mães e crianças são a parte mais prejudicada nestes âmbitos, pois, segundo ela, na maioria das vezes, as mães seriam vistam como </w:t>
      </w:r>
      <w:proofErr w:type="spellStart"/>
      <w:r w:rsidRPr="00133E14">
        <w:rPr>
          <w:rFonts w:ascii="Times New Roman" w:eastAsia="Times New Roman" w:hAnsi="Times New Roman" w:cs="Times New Roman"/>
          <w:sz w:val="24"/>
          <w:szCs w:val="24"/>
        </w:rPr>
        <w:t>desvirtuadoras</w:t>
      </w:r>
      <w:proofErr w:type="spellEnd"/>
      <w:r w:rsidRPr="00133E14">
        <w:rPr>
          <w:rFonts w:ascii="Times New Roman" w:eastAsia="Times New Roman" w:hAnsi="Times New Roman" w:cs="Times New Roman"/>
          <w:sz w:val="24"/>
          <w:szCs w:val="24"/>
        </w:rPr>
        <w:t xml:space="preserve"> da história real dos fatos. Segue-se o entendimento da autora:</w:t>
      </w:r>
    </w:p>
    <w:p w:rsidR="001E2E6F" w:rsidRPr="00133E14" w:rsidRDefault="001E2E6F" w:rsidP="001E2E6F">
      <w:pPr>
        <w:pStyle w:val="Normal1"/>
        <w:spacing w:after="0" w:line="360" w:lineRule="auto"/>
        <w:jc w:val="both"/>
        <w:rPr>
          <w:rFonts w:ascii="Times New Roman" w:hAnsi="Times New Roman" w:cs="Times New Roman"/>
          <w:sz w:val="21"/>
          <w:szCs w:val="21"/>
          <w:shd w:val="clear" w:color="auto" w:fill="FFFFFF"/>
        </w:rPr>
      </w:pPr>
    </w:p>
    <w:p w:rsidR="001E2E6F" w:rsidRPr="00133E14" w:rsidRDefault="001E2E6F" w:rsidP="001E2E6F">
      <w:pPr>
        <w:pStyle w:val="Normal1"/>
        <w:spacing w:after="0" w:line="240" w:lineRule="auto"/>
        <w:ind w:left="2268"/>
        <w:jc w:val="both"/>
        <w:rPr>
          <w:rFonts w:ascii="Times New Roman" w:eastAsia="Times New Roman" w:hAnsi="Times New Roman" w:cs="Times New Roman"/>
          <w:sz w:val="20"/>
          <w:szCs w:val="20"/>
        </w:rPr>
      </w:pPr>
      <w:r w:rsidRPr="00133E14">
        <w:rPr>
          <w:rFonts w:ascii="Times New Roman" w:hAnsi="Times New Roman" w:cs="Times New Roman"/>
          <w:sz w:val="20"/>
          <w:szCs w:val="20"/>
          <w:shd w:val="clear" w:color="auto" w:fill="FFFFFF"/>
        </w:rPr>
        <w:t>Considerando ainda que em nossa sociedade, basta um pai desejar a guarda para ser visto como um</w:t>
      </w:r>
      <w:r w:rsidR="003E519D">
        <w:rPr>
          <w:rFonts w:ascii="Times New Roman" w:hAnsi="Times New Roman" w:cs="Times New Roman"/>
          <w:sz w:val="20"/>
          <w:szCs w:val="20"/>
          <w:shd w:val="clear" w:color="auto" w:fill="FFFFFF"/>
        </w:rPr>
        <w:t xml:space="preserve"> </w:t>
      </w:r>
      <w:r w:rsidRPr="00133E14">
        <w:rPr>
          <w:rFonts w:ascii="Times New Roman" w:hAnsi="Times New Roman" w:cs="Times New Roman"/>
          <w:sz w:val="20"/>
          <w:szCs w:val="20"/>
          <w:shd w:val="clear" w:color="auto" w:fill="FFFFFF"/>
        </w:rPr>
        <w:t>homem maravilhoso e um ótimo pai, enquanto a mulher que não detém a guarda é vista com desconfiança. Se o homem erra, ele está tentando e irá aprender. Se a mãe erra, não será considerada uma boa mãe e poderá ser punida (CRUZ, 2017).</w:t>
      </w:r>
    </w:p>
    <w:p w:rsidR="003E028A" w:rsidRPr="00133E14" w:rsidRDefault="003E028A">
      <w:pPr>
        <w:pStyle w:val="Normal1"/>
        <w:spacing w:after="0" w:line="360" w:lineRule="auto"/>
        <w:ind w:firstLine="720"/>
        <w:jc w:val="both"/>
        <w:rPr>
          <w:rFonts w:ascii="Times New Roman" w:eastAsia="Times New Roman" w:hAnsi="Times New Roman" w:cs="Times New Roman"/>
          <w:sz w:val="24"/>
          <w:szCs w:val="24"/>
        </w:rPr>
      </w:pPr>
    </w:p>
    <w:p w:rsidR="001E2E6F" w:rsidRPr="00133E14" w:rsidRDefault="001E2E6F">
      <w:pPr>
        <w:pStyle w:val="Normal1"/>
        <w:spacing w:after="0" w:line="360" w:lineRule="auto"/>
        <w:ind w:firstLine="720"/>
        <w:jc w:val="both"/>
        <w:rPr>
          <w:rFonts w:ascii="Times New Roman" w:eastAsia="Times New Roman" w:hAnsi="Times New Roman" w:cs="Times New Roman"/>
          <w:sz w:val="24"/>
          <w:szCs w:val="24"/>
        </w:rPr>
      </w:pPr>
      <w:r w:rsidRPr="00133E14">
        <w:rPr>
          <w:rFonts w:ascii="Times New Roman" w:eastAsia="Times New Roman" w:hAnsi="Times New Roman" w:cs="Times New Roman"/>
          <w:sz w:val="24"/>
          <w:szCs w:val="24"/>
        </w:rPr>
        <w:t>Percebe-se, desta forma, que o principal medo dos que são contra a lei da Alienação parental é que esta esteja sendo utilizada como forma de ocultar a violência sexual nas relações entre pais e filhos.</w:t>
      </w:r>
    </w:p>
    <w:p w:rsidR="001E2E6F" w:rsidRPr="00133E14" w:rsidRDefault="004B37F4">
      <w:pPr>
        <w:pStyle w:val="Normal1"/>
        <w:spacing w:after="0" w:line="360" w:lineRule="auto"/>
        <w:ind w:firstLine="720"/>
        <w:jc w:val="both"/>
        <w:rPr>
          <w:rFonts w:ascii="Times New Roman" w:eastAsia="Times New Roman" w:hAnsi="Times New Roman" w:cs="Times New Roman"/>
          <w:sz w:val="24"/>
          <w:szCs w:val="24"/>
        </w:rPr>
      </w:pPr>
      <w:r w:rsidRPr="00133E14">
        <w:rPr>
          <w:rFonts w:ascii="Times New Roman" w:eastAsia="Times New Roman" w:hAnsi="Times New Roman" w:cs="Times New Roman"/>
          <w:sz w:val="24"/>
          <w:szCs w:val="24"/>
        </w:rPr>
        <w:t>Em continuidade, avaliando-se o projeto de Lei já mencionado no início do presente tópico, na sua justificativa, ainda é explanado que no Brasil, os temas alienação parental e abuso sexual são constantemente “cruzados”</w:t>
      </w:r>
      <w:r w:rsidR="003E519D">
        <w:rPr>
          <w:rFonts w:ascii="Times New Roman" w:eastAsia="Times New Roman" w:hAnsi="Times New Roman" w:cs="Times New Roman"/>
          <w:sz w:val="24"/>
          <w:szCs w:val="24"/>
        </w:rPr>
        <w:t xml:space="preserve"> </w:t>
      </w:r>
      <w:r w:rsidRPr="00133E14">
        <w:rPr>
          <w:rFonts w:ascii="Times New Roman" w:eastAsia="Times New Roman" w:hAnsi="Times New Roman" w:cs="Times New Roman"/>
          <w:sz w:val="24"/>
          <w:szCs w:val="24"/>
        </w:rPr>
        <w:t>nas demandas judiciais e que diante desta vertente, a revogação da norma de Alienação parental é necessária.</w:t>
      </w:r>
    </w:p>
    <w:p w:rsidR="00CC4C5A" w:rsidRPr="00133E14" w:rsidRDefault="004E320E">
      <w:pPr>
        <w:pStyle w:val="Normal1"/>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Observe-se, neste sentido, outro</w:t>
      </w:r>
      <w:r w:rsidR="00CC4C5A" w:rsidRPr="00133E14">
        <w:rPr>
          <w:rFonts w:ascii="Times New Roman" w:eastAsia="Times New Roman" w:hAnsi="Times New Roman" w:cs="Times New Roman"/>
          <w:sz w:val="24"/>
          <w:szCs w:val="24"/>
        </w:rPr>
        <w:t xml:space="preserve"> trecho da justificativa do mencionado Projeto de lei:</w:t>
      </w:r>
    </w:p>
    <w:p w:rsidR="00CC4C5A" w:rsidRPr="00133E14" w:rsidRDefault="00CC4C5A">
      <w:pPr>
        <w:pStyle w:val="Normal1"/>
        <w:spacing w:after="0" w:line="360" w:lineRule="auto"/>
        <w:ind w:firstLine="720"/>
        <w:jc w:val="both"/>
        <w:rPr>
          <w:rFonts w:ascii="Times New Roman" w:eastAsia="Times New Roman" w:hAnsi="Times New Roman" w:cs="Times New Roman"/>
          <w:sz w:val="24"/>
          <w:szCs w:val="24"/>
        </w:rPr>
      </w:pPr>
    </w:p>
    <w:p w:rsidR="005D18BA" w:rsidRPr="00133E14" w:rsidRDefault="009A1AE3" w:rsidP="00CC4C5A">
      <w:pPr>
        <w:pStyle w:val="Normal1"/>
        <w:spacing w:after="0" w:line="240" w:lineRule="auto"/>
        <w:ind w:left="2268"/>
        <w:jc w:val="both"/>
        <w:rPr>
          <w:rFonts w:ascii="Times New Roman" w:eastAsia="Times New Roman" w:hAnsi="Times New Roman" w:cs="Times New Roman"/>
          <w:sz w:val="20"/>
          <w:szCs w:val="20"/>
        </w:rPr>
      </w:pPr>
      <w:r w:rsidRPr="00133E14">
        <w:rPr>
          <w:rFonts w:ascii="Times New Roman" w:eastAsia="Times New Roman" w:hAnsi="Times New Roman" w:cs="Times New Roman"/>
          <w:sz w:val="20"/>
          <w:szCs w:val="20"/>
        </w:rPr>
        <w:t xml:space="preserve">O fato é que o Brasil é um dos poucos países do mundo a adotar uma legislação dessa espécie, não por acaso, pois a regra é paradisíaca para a atuação de pedófilos. </w:t>
      </w:r>
    </w:p>
    <w:p w:rsidR="005D18BA" w:rsidRPr="00133E14" w:rsidRDefault="009A1AE3" w:rsidP="00CC4C5A">
      <w:pPr>
        <w:pStyle w:val="Normal1"/>
        <w:spacing w:after="0" w:line="240" w:lineRule="auto"/>
        <w:ind w:left="2268"/>
        <w:jc w:val="both"/>
        <w:rPr>
          <w:rFonts w:ascii="Times New Roman" w:eastAsia="Times New Roman" w:hAnsi="Times New Roman" w:cs="Times New Roman"/>
          <w:sz w:val="20"/>
          <w:szCs w:val="20"/>
        </w:rPr>
      </w:pPr>
      <w:r w:rsidRPr="00133E14">
        <w:rPr>
          <w:rFonts w:ascii="Times New Roman" w:eastAsia="Times New Roman" w:hAnsi="Times New Roman" w:cs="Times New Roman"/>
          <w:sz w:val="20"/>
          <w:szCs w:val="20"/>
        </w:rPr>
        <w:t xml:space="preserve">No ano de 2015 mais de 14.000 casos de abuso sexual foram registrados no Brasil por meio do serviço Disque 100. Isto equivale a uma denúncia a cada 37 minutos. </w:t>
      </w:r>
    </w:p>
    <w:p w:rsidR="005D18BA" w:rsidRPr="00133E14" w:rsidRDefault="009A1AE3" w:rsidP="00CC4C5A">
      <w:pPr>
        <w:pStyle w:val="Normal1"/>
        <w:spacing w:after="0" w:line="240" w:lineRule="auto"/>
        <w:ind w:left="2268"/>
        <w:jc w:val="both"/>
        <w:rPr>
          <w:rFonts w:ascii="Times New Roman" w:eastAsia="Times New Roman" w:hAnsi="Times New Roman" w:cs="Times New Roman"/>
          <w:sz w:val="20"/>
          <w:szCs w:val="20"/>
        </w:rPr>
      </w:pPr>
      <w:r w:rsidRPr="00133E14">
        <w:rPr>
          <w:rFonts w:ascii="Times New Roman" w:eastAsia="Times New Roman" w:hAnsi="Times New Roman" w:cs="Times New Roman"/>
          <w:sz w:val="20"/>
          <w:szCs w:val="20"/>
        </w:rPr>
        <w:t xml:space="preserve">Segundo a ONG </w:t>
      </w:r>
      <w:proofErr w:type="spellStart"/>
      <w:r w:rsidRPr="00133E14">
        <w:rPr>
          <w:rFonts w:ascii="Times New Roman" w:eastAsia="Times New Roman" w:hAnsi="Times New Roman" w:cs="Times New Roman"/>
          <w:sz w:val="20"/>
          <w:szCs w:val="20"/>
        </w:rPr>
        <w:t>Childhood</w:t>
      </w:r>
      <w:proofErr w:type="spellEnd"/>
      <w:r w:rsidRPr="00133E14">
        <w:rPr>
          <w:rFonts w:ascii="Times New Roman" w:eastAsia="Times New Roman" w:hAnsi="Times New Roman" w:cs="Times New Roman"/>
          <w:sz w:val="20"/>
          <w:szCs w:val="20"/>
        </w:rPr>
        <w:t xml:space="preserve"> Brasil, 75% dos casos de violência contra crianças e adolescentes foram perpetrados por alguém da família; e 72% deles ocorreram na casa da vítima ou do suspeito. Por oportuno, cumpre registrar que cerca de 7% dos casos de estupro resultam em gravidez e que as mães que optarem por dar a luz a essas crianças também estão </w:t>
      </w:r>
      <w:proofErr w:type="gramStart"/>
      <w:r w:rsidRPr="00133E14">
        <w:rPr>
          <w:rFonts w:ascii="Times New Roman" w:eastAsia="Times New Roman" w:hAnsi="Times New Roman" w:cs="Times New Roman"/>
          <w:sz w:val="20"/>
          <w:szCs w:val="20"/>
        </w:rPr>
        <w:t>obrigadas</w:t>
      </w:r>
      <w:proofErr w:type="gramEnd"/>
      <w:r w:rsidRPr="00133E14">
        <w:rPr>
          <w:rFonts w:ascii="Times New Roman" w:eastAsia="Times New Roman" w:hAnsi="Times New Roman" w:cs="Times New Roman"/>
          <w:sz w:val="20"/>
          <w:szCs w:val="20"/>
        </w:rPr>
        <w:t xml:space="preserve"> a permitir que seus filhos sejam</w:t>
      </w:r>
      <w:r w:rsidR="003E519D">
        <w:rPr>
          <w:rFonts w:ascii="Times New Roman" w:eastAsia="Times New Roman" w:hAnsi="Times New Roman" w:cs="Times New Roman"/>
          <w:sz w:val="20"/>
          <w:szCs w:val="20"/>
        </w:rPr>
        <w:t xml:space="preserve"> </w:t>
      </w:r>
      <w:r w:rsidRPr="00133E14">
        <w:rPr>
          <w:rFonts w:ascii="Times New Roman" w:eastAsia="Times New Roman" w:hAnsi="Times New Roman" w:cs="Times New Roman"/>
          <w:sz w:val="20"/>
          <w:szCs w:val="20"/>
        </w:rPr>
        <w:t>submetidos a risco potenci</w:t>
      </w:r>
      <w:r w:rsidR="00CC4C5A" w:rsidRPr="00133E14">
        <w:rPr>
          <w:rFonts w:ascii="Times New Roman" w:eastAsia="Times New Roman" w:hAnsi="Times New Roman" w:cs="Times New Roman"/>
          <w:sz w:val="20"/>
          <w:szCs w:val="20"/>
        </w:rPr>
        <w:t>al e convivam com o estuprador (BRASIL, 2018).</w:t>
      </w:r>
    </w:p>
    <w:p w:rsidR="00CC4C5A" w:rsidRPr="00133E14" w:rsidRDefault="00CC4C5A">
      <w:pPr>
        <w:pStyle w:val="Normal1"/>
        <w:spacing w:after="0" w:line="360" w:lineRule="auto"/>
        <w:ind w:firstLine="720"/>
        <w:jc w:val="both"/>
        <w:rPr>
          <w:rFonts w:ascii="Times New Roman" w:eastAsia="Times New Roman" w:hAnsi="Times New Roman" w:cs="Times New Roman"/>
          <w:sz w:val="24"/>
          <w:szCs w:val="24"/>
        </w:rPr>
      </w:pPr>
    </w:p>
    <w:p w:rsidR="00CC4C5A" w:rsidRPr="00133E14" w:rsidRDefault="00CC4C5A">
      <w:pPr>
        <w:pStyle w:val="Normal1"/>
        <w:spacing w:after="0" w:line="360" w:lineRule="auto"/>
        <w:ind w:firstLine="720"/>
        <w:jc w:val="both"/>
        <w:rPr>
          <w:rFonts w:ascii="Times New Roman" w:eastAsia="Times New Roman" w:hAnsi="Times New Roman" w:cs="Times New Roman"/>
          <w:sz w:val="24"/>
          <w:szCs w:val="24"/>
        </w:rPr>
      </w:pPr>
      <w:r w:rsidRPr="00133E14">
        <w:rPr>
          <w:rFonts w:ascii="Times New Roman" w:eastAsia="Times New Roman" w:hAnsi="Times New Roman" w:cs="Times New Roman"/>
          <w:sz w:val="24"/>
          <w:szCs w:val="24"/>
        </w:rPr>
        <w:t>Veja-se, portanto, que os dados mencionados pelo legislador são extremamente sérios, 14.000 (quatorze mil) casos de abuso sexual registrado no Brasil, no ano de 2015, destes, 75% são contra crianças e adolescentes praticados por alguém da própria família. É notório que em relação aos fatos alegados, o Estado deve se posicionar de forma a minimizar estes casos e até mesmo pensar em como deve ser posicionar na adoção de novas medidas, inclusive, até mesmo pela Revogação da lei de Alienação parental.</w:t>
      </w:r>
    </w:p>
    <w:p w:rsidR="00CC4C5A" w:rsidRPr="00133E14" w:rsidRDefault="00CC4C5A">
      <w:pPr>
        <w:pStyle w:val="Normal1"/>
        <w:spacing w:after="0" w:line="360" w:lineRule="auto"/>
        <w:ind w:firstLine="720"/>
        <w:jc w:val="both"/>
        <w:rPr>
          <w:rFonts w:ascii="Times New Roman" w:eastAsia="Times New Roman" w:hAnsi="Times New Roman" w:cs="Times New Roman"/>
          <w:sz w:val="24"/>
          <w:szCs w:val="24"/>
        </w:rPr>
      </w:pPr>
      <w:r w:rsidRPr="00133E14">
        <w:rPr>
          <w:rFonts w:ascii="Times New Roman" w:eastAsia="Times New Roman" w:hAnsi="Times New Roman" w:cs="Times New Roman"/>
          <w:sz w:val="24"/>
          <w:szCs w:val="24"/>
        </w:rPr>
        <w:lastRenderedPageBreak/>
        <w:t>Diante do exposto, no próximo tópico será abordado um caso concreto, com divulgação na mídia Nacional acerca da utilização da lei da Alienação parental com propósitos ocultos e criminosos.</w:t>
      </w:r>
    </w:p>
    <w:p w:rsidR="005D18BA" w:rsidRPr="00133E14" w:rsidRDefault="005D18BA">
      <w:pPr>
        <w:pStyle w:val="Normal1"/>
        <w:spacing w:after="0" w:line="360" w:lineRule="auto"/>
        <w:jc w:val="both"/>
        <w:rPr>
          <w:rFonts w:ascii="Times New Roman" w:eastAsia="Times New Roman" w:hAnsi="Times New Roman" w:cs="Times New Roman"/>
          <w:b/>
          <w:sz w:val="24"/>
          <w:szCs w:val="24"/>
        </w:rPr>
      </w:pPr>
    </w:p>
    <w:p w:rsidR="00CB3B35" w:rsidRPr="00133E14" w:rsidRDefault="00CB3B35">
      <w:pPr>
        <w:pStyle w:val="Normal1"/>
        <w:spacing w:after="0" w:line="360" w:lineRule="auto"/>
        <w:jc w:val="both"/>
        <w:rPr>
          <w:rFonts w:ascii="Times New Roman" w:eastAsia="Times New Roman" w:hAnsi="Times New Roman" w:cs="Times New Roman"/>
          <w:b/>
          <w:sz w:val="24"/>
          <w:szCs w:val="24"/>
        </w:rPr>
      </w:pPr>
      <w:proofErr w:type="gramStart"/>
      <w:r w:rsidRPr="00133E14">
        <w:rPr>
          <w:rFonts w:ascii="Times New Roman" w:eastAsia="Times New Roman" w:hAnsi="Times New Roman" w:cs="Times New Roman"/>
          <w:b/>
          <w:sz w:val="24"/>
          <w:szCs w:val="24"/>
        </w:rPr>
        <w:t>7</w:t>
      </w:r>
      <w:proofErr w:type="gramEnd"/>
      <w:r w:rsidRPr="00133E14">
        <w:rPr>
          <w:rFonts w:ascii="Times New Roman" w:eastAsia="Times New Roman" w:hAnsi="Times New Roman" w:cs="Times New Roman"/>
          <w:b/>
          <w:sz w:val="24"/>
          <w:szCs w:val="24"/>
        </w:rPr>
        <w:t xml:space="preserve"> DISCUSSÃO TEMÁTICA</w:t>
      </w:r>
    </w:p>
    <w:p w:rsidR="00344C9F" w:rsidRPr="00133E14" w:rsidRDefault="00344C9F">
      <w:pPr>
        <w:pStyle w:val="Normal1"/>
        <w:spacing w:after="0" w:line="360" w:lineRule="auto"/>
        <w:jc w:val="both"/>
        <w:rPr>
          <w:rFonts w:ascii="Times New Roman" w:eastAsia="Times New Roman" w:hAnsi="Times New Roman" w:cs="Times New Roman"/>
          <w:b/>
          <w:sz w:val="24"/>
          <w:szCs w:val="24"/>
        </w:rPr>
      </w:pPr>
    </w:p>
    <w:p w:rsidR="00344C9F" w:rsidRPr="00133E14" w:rsidRDefault="00344C9F">
      <w:pPr>
        <w:pStyle w:val="Normal1"/>
        <w:spacing w:after="0" w:line="360" w:lineRule="auto"/>
        <w:jc w:val="both"/>
        <w:rPr>
          <w:rFonts w:ascii="Times New Roman" w:eastAsia="Times New Roman" w:hAnsi="Times New Roman" w:cs="Times New Roman"/>
          <w:sz w:val="24"/>
          <w:szCs w:val="24"/>
        </w:rPr>
      </w:pPr>
      <w:r w:rsidRPr="00133E14">
        <w:rPr>
          <w:rFonts w:ascii="Times New Roman" w:eastAsia="Times New Roman" w:hAnsi="Times New Roman" w:cs="Times New Roman"/>
          <w:b/>
          <w:sz w:val="24"/>
          <w:szCs w:val="24"/>
        </w:rPr>
        <w:tab/>
      </w:r>
      <w:r w:rsidRPr="00133E14">
        <w:rPr>
          <w:rFonts w:ascii="Times New Roman" w:eastAsia="Times New Roman" w:hAnsi="Times New Roman" w:cs="Times New Roman"/>
          <w:sz w:val="24"/>
          <w:szCs w:val="24"/>
        </w:rPr>
        <w:t>No que diz respeito ao tema em estudo, buscou-se, também, verificar casos concretos da ocorrência da violência sexual em detrimento da utilização da lei de alienação parental. Neste sentido, foi possível encontrar uma reportagem do Programa televisivo, Fantástico, da Emissora</w:t>
      </w:r>
      <w:r w:rsidR="008D1E68">
        <w:rPr>
          <w:rFonts w:ascii="Times New Roman" w:eastAsia="Times New Roman" w:hAnsi="Times New Roman" w:cs="Times New Roman"/>
          <w:sz w:val="24"/>
          <w:szCs w:val="24"/>
        </w:rPr>
        <w:t xml:space="preserve"> de Televisão Globo, a</w:t>
      </w:r>
      <w:r w:rsidRPr="00133E14">
        <w:rPr>
          <w:rFonts w:ascii="Times New Roman" w:eastAsia="Times New Roman" w:hAnsi="Times New Roman" w:cs="Times New Roman"/>
          <w:sz w:val="24"/>
          <w:szCs w:val="24"/>
        </w:rPr>
        <w:t xml:space="preserve"> qual aborda a história de uma mãe, com guarda compartilhada, que percebeu que seu filho estava sendo abusado sexualmente pelo pai e denunciou o caso perante a justiça (GLOBO, 2018).</w:t>
      </w:r>
    </w:p>
    <w:p w:rsidR="00344C9F" w:rsidRPr="00133E14" w:rsidRDefault="00344C9F">
      <w:pPr>
        <w:pStyle w:val="Normal1"/>
        <w:spacing w:after="0" w:line="360" w:lineRule="auto"/>
        <w:jc w:val="both"/>
        <w:rPr>
          <w:rFonts w:ascii="Times New Roman" w:eastAsia="Times New Roman" w:hAnsi="Times New Roman" w:cs="Times New Roman"/>
          <w:sz w:val="24"/>
          <w:szCs w:val="24"/>
        </w:rPr>
      </w:pPr>
      <w:r w:rsidRPr="00133E14">
        <w:rPr>
          <w:rFonts w:ascii="Times New Roman" w:eastAsia="Times New Roman" w:hAnsi="Times New Roman" w:cs="Times New Roman"/>
          <w:sz w:val="24"/>
          <w:szCs w:val="24"/>
        </w:rPr>
        <w:tab/>
        <w:t xml:space="preserve">No caso em concreto, foi aberto um inquérito para a investigação criminal. No entanto, antes mesmo das investigações serem concluídas, o pai obteve decisão favorável em relação </w:t>
      </w:r>
      <w:r w:rsidR="008D1E68" w:rsidRPr="00133E14">
        <w:rPr>
          <w:rFonts w:ascii="Times New Roman" w:eastAsia="Times New Roman" w:hAnsi="Times New Roman" w:cs="Times New Roman"/>
          <w:sz w:val="24"/>
          <w:szCs w:val="24"/>
        </w:rPr>
        <w:t>à</w:t>
      </w:r>
      <w:r w:rsidRPr="00133E14">
        <w:rPr>
          <w:rFonts w:ascii="Times New Roman" w:eastAsia="Times New Roman" w:hAnsi="Times New Roman" w:cs="Times New Roman"/>
          <w:sz w:val="24"/>
          <w:szCs w:val="24"/>
        </w:rPr>
        <w:t xml:space="preserve"> guarda da criança, a qual teve que ficar </w:t>
      </w:r>
      <w:proofErr w:type="gramStart"/>
      <w:r w:rsidRPr="00133E14">
        <w:rPr>
          <w:rFonts w:ascii="Times New Roman" w:eastAsia="Times New Roman" w:hAnsi="Times New Roman" w:cs="Times New Roman"/>
          <w:sz w:val="24"/>
          <w:szCs w:val="24"/>
        </w:rPr>
        <w:t>sob custódia</w:t>
      </w:r>
      <w:proofErr w:type="gramEnd"/>
      <w:r w:rsidRPr="00133E14">
        <w:rPr>
          <w:rFonts w:ascii="Times New Roman" w:eastAsia="Times New Roman" w:hAnsi="Times New Roman" w:cs="Times New Roman"/>
          <w:sz w:val="24"/>
          <w:szCs w:val="24"/>
        </w:rPr>
        <w:t xml:space="preserve"> de seu próprio abusador. Isto, utilizando-se da legislação de Alienação Parental (GLOBO, 2018).</w:t>
      </w:r>
    </w:p>
    <w:p w:rsidR="00275C03" w:rsidRPr="00133E14" w:rsidRDefault="00344C9F">
      <w:pPr>
        <w:pStyle w:val="Normal1"/>
        <w:spacing w:after="0" w:line="360" w:lineRule="auto"/>
        <w:jc w:val="both"/>
        <w:rPr>
          <w:rFonts w:ascii="Times New Roman" w:eastAsia="Times New Roman" w:hAnsi="Times New Roman" w:cs="Times New Roman"/>
          <w:sz w:val="24"/>
          <w:szCs w:val="24"/>
        </w:rPr>
      </w:pPr>
      <w:r w:rsidRPr="00133E14">
        <w:rPr>
          <w:rFonts w:ascii="Times New Roman" w:eastAsia="Times New Roman" w:hAnsi="Times New Roman" w:cs="Times New Roman"/>
          <w:sz w:val="24"/>
          <w:szCs w:val="24"/>
        </w:rPr>
        <w:tab/>
        <w:t xml:space="preserve">O que </w:t>
      </w:r>
      <w:r w:rsidR="008D1E68" w:rsidRPr="00133E14">
        <w:rPr>
          <w:rFonts w:ascii="Times New Roman" w:eastAsia="Times New Roman" w:hAnsi="Times New Roman" w:cs="Times New Roman"/>
          <w:sz w:val="24"/>
          <w:szCs w:val="24"/>
        </w:rPr>
        <w:t>se depreende</w:t>
      </w:r>
      <w:r w:rsidRPr="00133E14">
        <w:rPr>
          <w:rFonts w:ascii="Times New Roman" w:eastAsia="Times New Roman" w:hAnsi="Times New Roman" w:cs="Times New Roman"/>
          <w:sz w:val="24"/>
          <w:szCs w:val="24"/>
        </w:rPr>
        <w:t xml:space="preserve"> desta notícia é que há o real perigo desta lei de Alienação Parental estar sendo cada vez mais utilizada como método de obtenção da guarda da criança, </w:t>
      </w:r>
      <w:r w:rsidR="00275C03" w:rsidRPr="00133E14">
        <w:rPr>
          <w:rFonts w:ascii="Times New Roman" w:eastAsia="Times New Roman" w:hAnsi="Times New Roman" w:cs="Times New Roman"/>
          <w:sz w:val="24"/>
          <w:szCs w:val="24"/>
        </w:rPr>
        <w:t>para fins de abuso. Sendo assim, nada mais justo que o Estado tomar medida para a melhor investigação e aplicação da lei, visto que se não for analisado de forma critica caso a caso, ficará difícil distinguir quando os genitores utilizam desta maneira escusa para se sobressair.</w:t>
      </w:r>
    </w:p>
    <w:p w:rsidR="00275C03" w:rsidRPr="00133E14" w:rsidRDefault="00275C03">
      <w:pPr>
        <w:pStyle w:val="Normal1"/>
        <w:spacing w:after="0" w:line="360" w:lineRule="auto"/>
        <w:jc w:val="both"/>
        <w:rPr>
          <w:rFonts w:ascii="Times New Roman" w:eastAsia="Times New Roman" w:hAnsi="Times New Roman" w:cs="Times New Roman"/>
          <w:sz w:val="24"/>
          <w:szCs w:val="24"/>
        </w:rPr>
      </w:pPr>
      <w:r w:rsidRPr="00133E14">
        <w:rPr>
          <w:rFonts w:ascii="Times New Roman" w:eastAsia="Times New Roman" w:hAnsi="Times New Roman" w:cs="Times New Roman"/>
          <w:sz w:val="24"/>
          <w:szCs w:val="24"/>
        </w:rPr>
        <w:tab/>
        <w:t>Sendo assim, caso não seja possível fazer uma avaliação criteriosa dos casos concretos na Justiça, a lei realmente só será mais uma forma de “mascarar” as reais intenções de alguém que só pretende abusar ou violentar.</w:t>
      </w:r>
    </w:p>
    <w:p w:rsidR="00344C9F" w:rsidRPr="00133E14" w:rsidRDefault="00275C03">
      <w:pPr>
        <w:pStyle w:val="Normal1"/>
        <w:spacing w:after="0" w:line="360" w:lineRule="auto"/>
        <w:jc w:val="both"/>
        <w:rPr>
          <w:rFonts w:ascii="Times New Roman" w:eastAsia="Times New Roman" w:hAnsi="Times New Roman" w:cs="Times New Roman"/>
          <w:sz w:val="24"/>
          <w:szCs w:val="24"/>
        </w:rPr>
      </w:pPr>
      <w:r w:rsidRPr="00133E14">
        <w:rPr>
          <w:rFonts w:ascii="Times New Roman" w:eastAsia="Times New Roman" w:hAnsi="Times New Roman" w:cs="Times New Roman"/>
          <w:sz w:val="24"/>
          <w:szCs w:val="24"/>
        </w:rPr>
        <w:tab/>
        <w:t xml:space="preserve">Portanto, necessário o estudo legislativo no sentido de avaliar a solução apresentada de revogação da lei de alienação parental, visto que a integridade </w:t>
      </w:r>
      <w:r w:rsidR="004E320E" w:rsidRPr="00133E14">
        <w:rPr>
          <w:rFonts w:ascii="Times New Roman" w:eastAsia="Times New Roman" w:hAnsi="Times New Roman" w:cs="Times New Roman"/>
          <w:sz w:val="24"/>
          <w:szCs w:val="24"/>
        </w:rPr>
        <w:t>física e psicológica das crianças e adolescente</w:t>
      </w:r>
      <w:r w:rsidR="00C97F47">
        <w:rPr>
          <w:rFonts w:ascii="Times New Roman" w:eastAsia="Times New Roman" w:hAnsi="Times New Roman" w:cs="Times New Roman"/>
          <w:sz w:val="24"/>
          <w:szCs w:val="24"/>
        </w:rPr>
        <w:t>,</w:t>
      </w:r>
      <w:r w:rsidRPr="00133E14">
        <w:rPr>
          <w:rFonts w:ascii="Times New Roman" w:eastAsia="Times New Roman" w:hAnsi="Times New Roman" w:cs="Times New Roman"/>
          <w:sz w:val="24"/>
          <w:szCs w:val="24"/>
        </w:rPr>
        <w:t xml:space="preserve"> não pode ser colocada em perigo em decorrência de uma aplicação legislativa equivocada, sendo a medida obstinada </w:t>
      </w:r>
      <w:proofErr w:type="gramStart"/>
      <w:r w:rsidRPr="00133E14">
        <w:rPr>
          <w:rFonts w:ascii="Times New Roman" w:eastAsia="Times New Roman" w:hAnsi="Times New Roman" w:cs="Times New Roman"/>
          <w:sz w:val="24"/>
          <w:szCs w:val="24"/>
        </w:rPr>
        <w:t>a</w:t>
      </w:r>
      <w:proofErr w:type="gramEnd"/>
      <w:r w:rsidRPr="00133E14">
        <w:rPr>
          <w:rFonts w:ascii="Times New Roman" w:eastAsia="Times New Roman" w:hAnsi="Times New Roman" w:cs="Times New Roman"/>
          <w:sz w:val="24"/>
          <w:szCs w:val="24"/>
        </w:rPr>
        <w:t xml:space="preserve"> proteção, já tão dificultada na atualidade.</w:t>
      </w:r>
    </w:p>
    <w:p w:rsidR="005D18BA" w:rsidRPr="00133E14" w:rsidRDefault="006D2B73">
      <w:pPr>
        <w:pStyle w:val="Normal1"/>
        <w:spacing w:after="0" w:line="360" w:lineRule="auto"/>
        <w:jc w:val="both"/>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8</w:t>
      </w:r>
      <w:proofErr w:type="gramEnd"/>
      <w:r w:rsidR="008D1E68">
        <w:rPr>
          <w:rFonts w:ascii="Times New Roman" w:eastAsia="Times New Roman" w:hAnsi="Times New Roman" w:cs="Times New Roman"/>
          <w:b/>
          <w:sz w:val="24"/>
          <w:szCs w:val="24"/>
        </w:rPr>
        <w:t xml:space="preserve"> CONSIDERAÇÕES FINAIS</w:t>
      </w:r>
    </w:p>
    <w:p w:rsidR="005D18BA" w:rsidRPr="00133E14" w:rsidRDefault="005D18BA">
      <w:pPr>
        <w:pStyle w:val="Normal1"/>
        <w:spacing w:after="0" w:line="360" w:lineRule="auto"/>
        <w:jc w:val="both"/>
        <w:rPr>
          <w:rFonts w:ascii="Times New Roman" w:eastAsia="Times New Roman" w:hAnsi="Times New Roman" w:cs="Times New Roman"/>
          <w:b/>
          <w:sz w:val="24"/>
          <w:szCs w:val="24"/>
        </w:rPr>
      </w:pPr>
    </w:p>
    <w:p w:rsidR="005D18BA" w:rsidRPr="00133E14" w:rsidRDefault="00CB3B35" w:rsidP="00CB3B35">
      <w:pPr>
        <w:pStyle w:val="Normal1"/>
        <w:spacing w:after="0" w:line="360" w:lineRule="auto"/>
        <w:ind w:firstLine="720"/>
        <w:jc w:val="both"/>
        <w:rPr>
          <w:rFonts w:ascii="Times New Roman" w:eastAsia="Times New Roman" w:hAnsi="Times New Roman" w:cs="Times New Roman"/>
          <w:sz w:val="24"/>
          <w:szCs w:val="24"/>
        </w:rPr>
      </w:pPr>
      <w:r w:rsidRPr="00133E14">
        <w:rPr>
          <w:rFonts w:ascii="Times New Roman" w:eastAsia="Times New Roman" w:hAnsi="Times New Roman" w:cs="Times New Roman"/>
          <w:sz w:val="24"/>
          <w:szCs w:val="24"/>
        </w:rPr>
        <w:t>Ant</w:t>
      </w:r>
      <w:r w:rsidR="00275C03" w:rsidRPr="00133E14">
        <w:rPr>
          <w:rFonts w:ascii="Times New Roman" w:eastAsia="Times New Roman" w:hAnsi="Times New Roman" w:cs="Times New Roman"/>
          <w:sz w:val="24"/>
          <w:szCs w:val="24"/>
        </w:rPr>
        <w:t>e todas as informações expostas, percebe-se que</w:t>
      </w:r>
      <w:r w:rsidR="009A1AE3" w:rsidRPr="00133E14">
        <w:rPr>
          <w:rFonts w:ascii="Times New Roman" w:eastAsia="Times New Roman" w:hAnsi="Times New Roman" w:cs="Times New Roman"/>
          <w:sz w:val="24"/>
          <w:szCs w:val="24"/>
        </w:rPr>
        <w:t xml:space="preserve"> as decisões judiciais exercem um papel importantíssimo ao influenciar os atos que devem ser tomados pelos litigantes no momento em que ensejam uma ação judicial, portanto, no momento em que o judiciário adentra no contexto das ciências médicas, ele não pode simplesmente basear-se em decisões </w:t>
      </w:r>
      <w:r w:rsidR="009A1AE3" w:rsidRPr="00133E14">
        <w:rPr>
          <w:rFonts w:ascii="Times New Roman" w:eastAsia="Times New Roman" w:hAnsi="Times New Roman" w:cs="Times New Roman"/>
          <w:sz w:val="24"/>
          <w:szCs w:val="24"/>
        </w:rPr>
        <w:lastRenderedPageBreak/>
        <w:t>repetidas ou generalizados, tendo em vista que, cada caso em concreto possui suas peculiaridades,</w:t>
      </w:r>
      <w:r w:rsidR="00C97F47">
        <w:rPr>
          <w:rFonts w:ascii="Times New Roman" w:eastAsia="Times New Roman" w:hAnsi="Times New Roman" w:cs="Times New Roman"/>
          <w:sz w:val="24"/>
          <w:szCs w:val="24"/>
        </w:rPr>
        <w:t xml:space="preserve"> que devem ser levadas em consideração, para assim o magistrado chegar a uma decisão justa, que vise sempre o melhor para o</w:t>
      </w:r>
      <w:r w:rsidR="00A37EFE">
        <w:rPr>
          <w:rFonts w:ascii="Times New Roman" w:eastAsia="Times New Roman" w:hAnsi="Times New Roman" w:cs="Times New Roman"/>
          <w:sz w:val="24"/>
          <w:szCs w:val="24"/>
        </w:rPr>
        <w:t xml:space="preserve"> menor</w:t>
      </w:r>
      <w:r w:rsidR="00C97F47">
        <w:rPr>
          <w:rFonts w:ascii="Times New Roman" w:eastAsia="Times New Roman" w:hAnsi="Times New Roman" w:cs="Times New Roman"/>
          <w:sz w:val="24"/>
          <w:szCs w:val="24"/>
        </w:rPr>
        <w:t xml:space="preserve">, </w:t>
      </w:r>
      <w:r w:rsidR="009A1AE3" w:rsidRPr="00133E14">
        <w:rPr>
          <w:rFonts w:ascii="Times New Roman" w:eastAsia="Times New Roman" w:hAnsi="Times New Roman" w:cs="Times New Roman"/>
          <w:sz w:val="24"/>
          <w:szCs w:val="24"/>
        </w:rPr>
        <w:t>não podendo</w:t>
      </w:r>
      <w:r w:rsidR="00C97F47">
        <w:rPr>
          <w:rFonts w:ascii="Times New Roman" w:eastAsia="Times New Roman" w:hAnsi="Times New Roman" w:cs="Times New Roman"/>
          <w:sz w:val="24"/>
          <w:szCs w:val="24"/>
        </w:rPr>
        <w:t xml:space="preserve"> o caso</w:t>
      </w:r>
      <w:r w:rsidR="009A1AE3" w:rsidRPr="00133E14">
        <w:rPr>
          <w:rFonts w:ascii="Times New Roman" w:eastAsia="Times New Roman" w:hAnsi="Times New Roman" w:cs="Times New Roman"/>
          <w:sz w:val="24"/>
          <w:szCs w:val="24"/>
        </w:rPr>
        <w:t xml:space="preserve"> ser avaliado em um contexto geral. </w:t>
      </w:r>
    </w:p>
    <w:p w:rsidR="00275C03" w:rsidRDefault="00275C03" w:rsidP="00CB3B35">
      <w:pPr>
        <w:pStyle w:val="Normal1"/>
        <w:spacing w:after="0" w:line="360" w:lineRule="auto"/>
        <w:ind w:firstLine="720"/>
        <w:jc w:val="both"/>
        <w:rPr>
          <w:rFonts w:ascii="Times New Roman" w:eastAsia="Times New Roman" w:hAnsi="Times New Roman" w:cs="Times New Roman"/>
          <w:sz w:val="24"/>
          <w:szCs w:val="24"/>
        </w:rPr>
      </w:pPr>
      <w:r w:rsidRPr="00133E14">
        <w:rPr>
          <w:rFonts w:ascii="Times New Roman" w:eastAsia="Times New Roman" w:hAnsi="Times New Roman" w:cs="Times New Roman"/>
          <w:sz w:val="24"/>
          <w:szCs w:val="24"/>
        </w:rPr>
        <w:t xml:space="preserve">Sendo assim, diante da impossibilidade do Judiciário brasileiro de verificar criteriosamente cada caso concreto de real existência de alienação parental, melhor seria a sua inaplicabilidade ou mesmo a revogação da referida lei, visto que diante da complexidade dos temas tratados, esta poderia estar sendo um meio inequívoco para a ocorrência de </w:t>
      </w:r>
      <w:r w:rsidR="00C97F47">
        <w:rPr>
          <w:rFonts w:ascii="Times New Roman" w:eastAsia="Times New Roman" w:hAnsi="Times New Roman" w:cs="Times New Roman"/>
          <w:sz w:val="24"/>
          <w:szCs w:val="24"/>
        </w:rPr>
        <w:t>abusos sexuais no meio familiar, que ao invés de proteger a criança, acaba sendo um meio pelo qual os abusadores usam para continuar</w:t>
      </w:r>
      <w:r w:rsidR="00F5584C">
        <w:rPr>
          <w:rFonts w:ascii="Times New Roman" w:eastAsia="Times New Roman" w:hAnsi="Times New Roman" w:cs="Times New Roman"/>
          <w:sz w:val="24"/>
          <w:szCs w:val="24"/>
        </w:rPr>
        <w:t>em</w:t>
      </w:r>
      <w:r w:rsidR="00C97F47">
        <w:rPr>
          <w:rFonts w:ascii="Times New Roman" w:eastAsia="Times New Roman" w:hAnsi="Times New Roman" w:cs="Times New Roman"/>
          <w:sz w:val="24"/>
          <w:szCs w:val="24"/>
        </w:rPr>
        <w:t xml:space="preserve"> abusando dos menores. </w:t>
      </w:r>
    </w:p>
    <w:p w:rsidR="00C97F47" w:rsidRDefault="00C97F47" w:rsidP="00CB3B35">
      <w:pPr>
        <w:pStyle w:val="Normal1"/>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Além de que, o judiciário muitas vezes não é cauteloso o s</w:t>
      </w:r>
      <w:r w:rsidR="004B69EC">
        <w:rPr>
          <w:rFonts w:ascii="Times New Roman" w:eastAsia="Times New Roman" w:hAnsi="Times New Roman" w:cs="Times New Roman"/>
          <w:sz w:val="24"/>
          <w:szCs w:val="24"/>
        </w:rPr>
        <w:t>uficiente, pois</w:t>
      </w:r>
      <w:r>
        <w:rPr>
          <w:rFonts w:ascii="Times New Roman" w:eastAsia="Times New Roman" w:hAnsi="Times New Roman" w:cs="Times New Roman"/>
          <w:sz w:val="24"/>
          <w:szCs w:val="24"/>
        </w:rPr>
        <w:t>, basta que o agressor alegue que o outro cônjuge estar alienando o menor, quando diz que aquele abusa sexualmente da criança, que</w:t>
      </w:r>
      <w:r w:rsidR="008D1E6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por muitas das vezes</w:t>
      </w:r>
      <w:r w:rsidR="008D1E6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 segundo os dados, é verdade, mas por</w:t>
      </w:r>
      <w:r w:rsidR="004B69EC">
        <w:rPr>
          <w:rFonts w:ascii="Times New Roman" w:eastAsia="Times New Roman" w:hAnsi="Times New Roman" w:cs="Times New Roman"/>
          <w:sz w:val="24"/>
          <w:szCs w:val="24"/>
        </w:rPr>
        <w:t xml:space="preserve">o </w:t>
      </w:r>
      <w:r>
        <w:rPr>
          <w:rFonts w:ascii="Times New Roman" w:eastAsia="Times New Roman" w:hAnsi="Times New Roman" w:cs="Times New Roman"/>
          <w:sz w:val="24"/>
          <w:szCs w:val="24"/>
        </w:rPr>
        <w:t>sistema judicial ser extremamente falho, acaba revogando a guarda compartilha com base na lei</w:t>
      </w:r>
      <w:r w:rsidR="00F5584C">
        <w:rPr>
          <w:rFonts w:ascii="Times New Roman" w:eastAsia="Times New Roman" w:hAnsi="Times New Roman" w:cs="Times New Roman"/>
          <w:sz w:val="24"/>
          <w:szCs w:val="24"/>
        </w:rPr>
        <w:t xml:space="preserve"> da alienação parental e consequentemente </w:t>
      </w:r>
      <w:r>
        <w:rPr>
          <w:rFonts w:ascii="Times New Roman" w:eastAsia="Times New Roman" w:hAnsi="Times New Roman" w:cs="Times New Roman"/>
          <w:sz w:val="24"/>
          <w:szCs w:val="24"/>
        </w:rPr>
        <w:t xml:space="preserve">concedendo guarda unilateral ao próprio agressor. </w:t>
      </w:r>
    </w:p>
    <w:p w:rsidR="004B69EC" w:rsidRPr="00133E14" w:rsidRDefault="00DE3614" w:rsidP="00CB3B35">
      <w:pPr>
        <w:pStyle w:val="Normal1"/>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Diante desta</w:t>
      </w:r>
      <w:r w:rsidR="004B69EC">
        <w:rPr>
          <w:rFonts w:ascii="Times New Roman" w:eastAsia="Times New Roman" w:hAnsi="Times New Roman" w:cs="Times New Roman"/>
          <w:sz w:val="24"/>
          <w:szCs w:val="24"/>
        </w:rPr>
        <w:t xml:space="preserve"> real</w:t>
      </w:r>
      <w:r>
        <w:rPr>
          <w:rFonts w:ascii="Times New Roman" w:eastAsia="Times New Roman" w:hAnsi="Times New Roman" w:cs="Times New Roman"/>
          <w:sz w:val="24"/>
          <w:szCs w:val="24"/>
        </w:rPr>
        <w:t>idade e de tais dados reais, o E</w:t>
      </w:r>
      <w:r w:rsidR="004B69EC">
        <w:rPr>
          <w:rFonts w:ascii="Times New Roman" w:eastAsia="Times New Roman" w:hAnsi="Times New Roman" w:cs="Times New Roman"/>
          <w:sz w:val="24"/>
          <w:szCs w:val="24"/>
        </w:rPr>
        <w:t>stado, que tem por dever assegurar o melhor para o menor, e</w:t>
      </w:r>
      <w:r>
        <w:rPr>
          <w:rFonts w:ascii="Times New Roman" w:eastAsia="Times New Roman" w:hAnsi="Times New Roman" w:cs="Times New Roman"/>
          <w:sz w:val="24"/>
          <w:szCs w:val="24"/>
        </w:rPr>
        <w:t>,</w:t>
      </w:r>
      <w:r w:rsidR="004B69EC">
        <w:rPr>
          <w:rFonts w:ascii="Times New Roman" w:eastAsia="Times New Roman" w:hAnsi="Times New Roman" w:cs="Times New Roman"/>
          <w:sz w:val="24"/>
          <w:szCs w:val="24"/>
        </w:rPr>
        <w:t xml:space="preserve"> para toda a sociedade, deve intervir, para revogar ou reformar a lei da alienação parental, para que esta, não seja mais utilizada de forma prejudicial, deve-se também, haver mais cautela em casos de denuncia de abusos, que deve ser investigada a finco, devendo </w:t>
      </w:r>
      <w:r w:rsidR="00F5584C">
        <w:rPr>
          <w:rFonts w:ascii="Times New Roman" w:eastAsia="Times New Roman" w:hAnsi="Times New Roman" w:cs="Times New Roman"/>
          <w:sz w:val="24"/>
          <w:szCs w:val="24"/>
        </w:rPr>
        <w:t xml:space="preserve">o </w:t>
      </w:r>
      <w:r w:rsidR="004B69EC">
        <w:rPr>
          <w:rFonts w:ascii="Times New Roman" w:eastAsia="Times New Roman" w:hAnsi="Times New Roman" w:cs="Times New Roman"/>
          <w:sz w:val="24"/>
          <w:szCs w:val="24"/>
        </w:rPr>
        <w:t xml:space="preserve">estado proporcionar mais aparato ao judiciário, com profissionais da área da saúde mental e corporal, </w:t>
      </w:r>
      <w:r>
        <w:rPr>
          <w:rFonts w:ascii="Times New Roman" w:eastAsia="Times New Roman" w:hAnsi="Times New Roman" w:cs="Times New Roman"/>
          <w:sz w:val="24"/>
          <w:szCs w:val="24"/>
        </w:rPr>
        <w:t>a fim de</w:t>
      </w:r>
      <w:r w:rsidR="004B69EC">
        <w:rPr>
          <w:rFonts w:ascii="Times New Roman" w:eastAsia="Times New Roman" w:hAnsi="Times New Roman" w:cs="Times New Roman"/>
          <w:sz w:val="24"/>
          <w:szCs w:val="24"/>
        </w:rPr>
        <w:t xml:space="preserve"> assegurar o melhor e decisões mais justas, até porque seria de extrema responsabilidade do magistrado decidir com apenas os relatos dos pais e do menor, que é vulnerável a influencia de seus pais e familiar</w:t>
      </w:r>
      <w:r>
        <w:rPr>
          <w:rFonts w:ascii="Times New Roman" w:eastAsia="Times New Roman" w:hAnsi="Times New Roman" w:cs="Times New Roman"/>
          <w:sz w:val="24"/>
          <w:szCs w:val="24"/>
        </w:rPr>
        <w:t xml:space="preserve">es, causando uma ‘’bagunça’’ nos </w:t>
      </w:r>
      <w:r w:rsidR="004B69EC">
        <w:rPr>
          <w:rFonts w:ascii="Times New Roman" w:eastAsia="Times New Roman" w:hAnsi="Times New Roman" w:cs="Times New Roman"/>
          <w:sz w:val="24"/>
          <w:szCs w:val="24"/>
        </w:rPr>
        <w:t>seus pensamentos e comport</w:t>
      </w:r>
      <w:r>
        <w:rPr>
          <w:rFonts w:ascii="Times New Roman" w:eastAsia="Times New Roman" w:hAnsi="Times New Roman" w:cs="Times New Roman"/>
          <w:sz w:val="24"/>
          <w:szCs w:val="24"/>
        </w:rPr>
        <w:t>amentos, tanto como criança, quanto</w:t>
      </w:r>
      <w:r w:rsidR="004B69EC">
        <w:rPr>
          <w:rFonts w:ascii="Times New Roman" w:eastAsia="Times New Roman" w:hAnsi="Times New Roman" w:cs="Times New Roman"/>
          <w:sz w:val="24"/>
          <w:szCs w:val="24"/>
        </w:rPr>
        <w:t xml:space="preserve"> futuramente</w:t>
      </w:r>
      <w:r>
        <w:rPr>
          <w:rFonts w:ascii="Times New Roman" w:eastAsia="Times New Roman" w:hAnsi="Times New Roman" w:cs="Times New Roman"/>
          <w:sz w:val="24"/>
          <w:szCs w:val="24"/>
        </w:rPr>
        <w:t>, já</w:t>
      </w:r>
      <w:r w:rsidR="004B69EC">
        <w:rPr>
          <w:rFonts w:ascii="Times New Roman" w:eastAsia="Times New Roman" w:hAnsi="Times New Roman" w:cs="Times New Roman"/>
          <w:sz w:val="24"/>
          <w:szCs w:val="24"/>
        </w:rPr>
        <w:t xml:space="preserve"> adulto. </w:t>
      </w:r>
    </w:p>
    <w:p w:rsidR="005D18BA" w:rsidRDefault="00275C03" w:rsidP="00275C03">
      <w:pPr>
        <w:pStyle w:val="Normal1"/>
        <w:spacing w:after="0" w:line="360" w:lineRule="auto"/>
        <w:ind w:firstLine="720"/>
        <w:jc w:val="both"/>
        <w:rPr>
          <w:rFonts w:ascii="Times New Roman" w:eastAsia="Times New Roman" w:hAnsi="Times New Roman" w:cs="Times New Roman"/>
          <w:sz w:val="24"/>
          <w:szCs w:val="24"/>
        </w:rPr>
      </w:pPr>
      <w:r w:rsidRPr="00133E14">
        <w:rPr>
          <w:rFonts w:ascii="Times New Roman" w:eastAsia="Times New Roman" w:hAnsi="Times New Roman" w:cs="Times New Roman"/>
          <w:sz w:val="24"/>
          <w:szCs w:val="24"/>
        </w:rPr>
        <w:t>Por fim, estes são os fatos e fundamentos apresentados.</w:t>
      </w:r>
    </w:p>
    <w:p w:rsidR="00FA2035" w:rsidRPr="00133E14" w:rsidRDefault="00FA2035" w:rsidP="00FA2035">
      <w:pPr>
        <w:pStyle w:val="Normal1"/>
        <w:spacing w:after="0" w:line="360" w:lineRule="auto"/>
        <w:jc w:val="both"/>
        <w:rPr>
          <w:rFonts w:ascii="Times New Roman" w:eastAsia="Times New Roman" w:hAnsi="Times New Roman" w:cs="Times New Roman"/>
          <w:sz w:val="24"/>
          <w:szCs w:val="24"/>
        </w:rPr>
      </w:pPr>
    </w:p>
    <w:p w:rsidR="00DE3614" w:rsidRDefault="00DE361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A2035" w:rsidRPr="00A90907" w:rsidRDefault="00FA2035" w:rsidP="00FA2035">
      <w:pPr>
        <w:pStyle w:val="Normal1"/>
        <w:spacing w:after="0" w:line="360" w:lineRule="auto"/>
        <w:jc w:val="center"/>
        <w:rPr>
          <w:rFonts w:ascii="Times New Roman" w:eastAsia="Times New Roman" w:hAnsi="Times New Roman" w:cs="Times New Roman"/>
          <w:b/>
          <w:sz w:val="24"/>
          <w:szCs w:val="24"/>
          <w:lang w:val="en-US"/>
        </w:rPr>
      </w:pPr>
      <w:r w:rsidRPr="00A90907">
        <w:rPr>
          <w:rFonts w:ascii="Times New Roman" w:eastAsia="Times New Roman" w:hAnsi="Times New Roman" w:cs="Times New Roman"/>
          <w:b/>
          <w:sz w:val="24"/>
          <w:szCs w:val="24"/>
          <w:lang w:val="en-US"/>
        </w:rPr>
        <w:lastRenderedPageBreak/>
        <w:t>ABSTRACT</w:t>
      </w:r>
    </w:p>
    <w:p w:rsidR="00FA2035" w:rsidRPr="00A90907" w:rsidRDefault="00FA2035" w:rsidP="00FA2035">
      <w:pPr>
        <w:pStyle w:val="Normal1"/>
        <w:spacing w:after="0" w:line="360" w:lineRule="auto"/>
        <w:jc w:val="center"/>
        <w:rPr>
          <w:rFonts w:ascii="Times New Roman" w:eastAsia="Times New Roman" w:hAnsi="Times New Roman" w:cs="Times New Roman"/>
          <w:b/>
          <w:sz w:val="24"/>
          <w:szCs w:val="24"/>
          <w:lang w:val="en-US"/>
        </w:rPr>
      </w:pPr>
    </w:p>
    <w:p w:rsidR="00FA2035" w:rsidRPr="00FA2035" w:rsidRDefault="00FA2035" w:rsidP="00FA2035">
      <w:pPr>
        <w:pStyle w:val="Normal1"/>
        <w:spacing w:after="0" w:line="360" w:lineRule="auto"/>
        <w:ind w:firstLine="720"/>
        <w:jc w:val="both"/>
        <w:rPr>
          <w:rFonts w:ascii="Times New Roman" w:eastAsia="Times New Roman" w:hAnsi="Times New Roman" w:cs="Times New Roman"/>
          <w:sz w:val="24"/>
          <w:szCs w:val="24"/>
          <w:lang w:val="en-US"/>
        </w:rPr>
      </w:pPr>
      <w:r w:rsidRPr="00FA2035">
        <w:rPr>
          <w:rFonts w:ascii="Times New Roman" w:eastAsia="Times New Roman" w:hAnsi="Times New Roman" w:cs="Times New Roman"/>
          <w:sz w:val="24"/>
          <w:szCs w:val="24"/>
          <w:lang w:val="en-US"/>
        </w:rPr>
        <w:t xml:space="preserve">Introduction: The </w:t>
      </w:r>
      <w:r>
        <w:rPr>
          <w:rFonts w:ascii="Times New Roman" w:eastAsia="Times New Roman" w:hAnsi="Times New Roman" w:cs="Times New Roman"/>
          <w:sz w:val="24"/>
          <w:szCs w:val="24"/>
          <w:lang w:val="en-US"/>
        </w:rPr>
        <w:t>research’s objective</w:t>
      </w:r>
      <w:r w:rsidRPr="00FA2035">
        <w:rPr>
          <w:rFonts w:ascii="Times New Roman" w:eastAsia="Times New Roman" w:hAnsi="Times New Roman" w:cs="Times New Roman"/>
          <w:sz w:val="24"/>
          <w:szCs w:val="24"/>
          <w:lang w:val="en-US"/>
        </w:rPr>
        <w:t xml:space="preserve"> is to analyze parental alienation eight years after its regulation by law 12.318 / 2010, addressing its positive and negative points. Objectives: The general objective of this study is to analyze parental alienation eight years after its regulation by law 12.318 / 2010, addressing its positive and negative points brought through law enforcement by the judiciary; as well as the specific objectives are: a) Demonstrate the transformations of contemporary families in relation to their children; b) Give a brief analysis of the historical evolution of parental alienation; c) Evaluate doctrinal theses that are favorable and contrary to the existence of parental alienation. Methodology: This research is classified as a bibliographical and documentary review, qualitative. Results: With regard to the topic under study, we also sought to verify concrete cases of the occurrence of sexual violence to the detriment of the use of the parental alienation law. Conclusion: given the impossibility of the Brazilian Judiciary to carefully verify each case concrete reality of the existence of parental alienation, it would be better not to apply it or even to repeal the mentioned law, since in view of the complexity of the subjects treated, this could be an unequivocal means for the occurrence of sexual abuse in the family environment.</w:t>
      </w:r>
    </w:p>
    <w:p w:rsidR="00FA2035" w:rsidRPr="00FA2035" w:rsidRDefault="00FA2035" w:rsidP="00FA2035">
      <w:pPr>
        <w:pStyle w:val="Normal1"/>
        <w:spacing w:after="0" w:line="360" w:lineRule="auto"/>
        <w:jc w:val="both"/>
        <w:rPr>
          <w:rFonts w:ascii="Times New Roman" w:eastAsia="Times New Roman" w:hAnsi="Times New Roman" w:cs="Times New Roman"/>
          <w:sz w:val="24"/>
          <w:szCs w:val="24"/>
        </w:rPr>
      </w:pPr>
      <w:r w:rsidRPr="00FA2035">
        <w:rPr>
          <w:rFonts w:ascii="Times New Roman" w:eastAsia="Times New Roman" w:hAnsi="Times New Roman" w:cs="Times New Roman"/>
          <w:sz w:val="24"/>
          <w:szCs w:val="24"/>
          <w:lang w:val="en-US"/>
        </w:rPr>
        <w:t>KEY WORDS: Parental A</w:t>
      </w:r>
      <w:r>
        <w:rPr>
          <w:rFonts w:ascii="Times New Roman" w:eastAsia="Times New Roman" w:hAnsi="Times New Roman" w:cs="Times New Roman"/>
          <w:sz w:val="24"/>
          <w:szCs w:val="24"/>
          <w:lang w:val="en-US"/>
        </w:rPr>
        <w:t xml:space="preserve">lienation. </w:t>
      </w:r>
      <w:proofErr w:type="gramStart"/>
      <w:r>
        <w:rPr>
          <w:rFonts w:ascii="Times New Roman" w:eastAsia="Times New Roman" w:hAnsi="Times New Roman" w:cs="Times New Roman"/>
          <w:sz w:val="24"/>
          <w:szCs w:val="24"/>
          <w:lang w:val="en-US"/>
        </w:rPr>
        <w:t>Kid’s interest</w:t>
      </w:r>
      <w:r w:rsidRPr="00FA2035">
        <w:rPr>
          <w:rFonts w:ascii="Times New Roman" w:eastAsia="Times New Roman" w:hAnsi="Times New Roman" w:cs="Times New Roman"/>
          <w:sz w:val="24"/>
          <w:szCs w:val="24"/>
          <w:lang w:val="en-US"/>
        </w:rPr>
        <w:t>.</w:t>
      </w:r>
      <w:proofErr w:type="gramEnd"/>
      <w:r w:rsidRPr="00FA2035">
        <w:rPr>
          <w:rFonts w:ascii="Times New Roman" w:eastAsia="Times New Roman" w:hAnsi="Times New Roman" w:cs="Times New Roman"/>
          <w:sz w:val="24"/>
          <w:szCs w:val="24"/>
          <w:lang w:val="en-US"/>
        </w:rPr>
        <w:t xml:space="preserve"> </w:t>
      </w:r>
      <w:r w:rsidRPr="00FA2035">
        <w:rPr>
          <w:rFonts w:ascii="Times New Roman" w:eastAsia="Times New Roman" w:hAnsi="Times New Roman" w:cs="Times New Roman"/>
          <w:sz w:val="24"/>
          <w:szCs w:val="24"/>
        </w:rPr>
        <w:t>Law 12,318 / 2010.</w:t>
      </w:r>
    </w:p>
    <w:p w:rsidR="00FA2035" w:rsidRDefault="00FA2035">
      <w:pPr>
        <w:pStyle w:val="Normal1"/>
        <w:spacing w:after="0" w:line="360" w:lineRule="auto"/>
        <w:jc w:val="both"/>
        <w:rPr>
          <w:rFonts w:ascii="Times New Roman" w:eastAsia="Times New Roman" w:hAnsi="Times New Roman" w:cs="Times New Roman"/>
          <w:b/>
          <w:sz w:val="24"/>
          <w:szCs w:val="24"/>
        </w:rPr>
      </w:pPr>
    </w:p>
    <w:p w:rsidR="005D18BA" w:rsidRPr="00133E14" w:rsidRDefault="009A1AE3" w:rsidP="006D2B73">
      <w:pPr>
        <w:pStyle w:val="Normal1"/>
        <w:spacing w:after="0" w:line="360" w:lineRule="auto"/>
        <w:jc w:val="center"/>
        <w:rPr>
          <w:rFonts w:ascii="Times New Roman" w:eastAsia="Times New Roman" w:hAnsi="Times New Roman" w:cs="Times New Roman"/>
          <w:b/>
          <w:sz w:val="24"/>
          <w:szCs w:val="24"/>
        </w:rPr>
      </w:pPr>
      <w:r w:rsidRPr="00133E14">
        <w:rPr>
          <w:rFonts w:ascii="Times New Roman" w:eastAsia="Times New Roman" w:hAnsi="Times New Roman" w:cs="Times New Roman"/>
          <w:b/>
          <w:sz w:val="24"/>
          <w:szCs w:val="24"/>
        </w:rPr>
        <w:t>REFERÊNCIAS</w:t>
      </w:r>
    </w:p>
    <w:p w:rsidR="005D18BA" w:rsidRPr="00133E14" w:rsidRDefault="005D18BA">
      <w:pPr>
        <w:pStyle w:val="Normal1"/>
        <w:spacing w:after="0" w:line="360" w:lineRule="auto"/>
        <w:jc w:val="both"/>
        <w:rPr>
          <w:rFonts w:ascii="Times New Roman" w:eastAsia="Times New Roman" w:hAnsi="Times New Roman" w:cs="Times New Roman"/>
          <w:sz w:val="24"/>
          <w:szCs w:val="24"/>
        </w:rPr>
      </w:pPr>
    </w:p>
    <w:p w:rsidR="00616742" w:rsidRPr="00133E14" w:rsidRDefault="00616742" w:rsidP="00DE3614">
      <w:pPr>
        <w:pStyle w:val="Normal1"/>
        <w:spacing w:after="0" w:line="240" w:lineRule="auto"/>
        <w:jc w:val="both"/>
        <w:rPr>
          <w:rFonts w:ascii="Times New Roman" w:eastAsia="Times New Roman" w:hAnsi="Times New Roman" w:cs="Times New Roman"/>
          <w:sz w:val="24"/>
          <w:szCs w:val="24"/>
        </w:rPr>
      </w:pPr>
      <w:r w:rsidRPr="00133E14">
        <w:rPr>
          <w:rFonts w:ascii="Times New Roman" w:eastAsia="Times New Roman" w:hAnsi="Times New Roman" w:cs="Times New Roman"/>
          <w:sz w:val="24"/>
          <w:szCs w:val="24"/>
        </w:rPr>
        <w:t xml:space="preserve">BRASIL, </w:t>
      </w:r>
      <w:r w:rsidRPr="00133E14">
        <w:rPr>
          <w:rFonts w:ascii="Times New Roman" w:eastAsia="Times New Roman" w:hAnsi="Times New Roman" w:cs="Times New Roman"/>
          <w:b/>
          <w:sz w:val="24"/>
          <w:szCs w:val="24"/>
        </w:rPr>
        <w:t xml:space="preserve">Constituição da República Federativa do Brasil de 1988. </w:t>
      </w:r>
      <w:r w:rsidRPr="00133E14">
        <w:rPr>
          <w:rFonts w:ascii="Times New Roman" w:eastAsia="Times New Roman" w:hAnsi="Times New Roman" w:cs="Times New Roman"/>
          <w:sz w:val="24"/>
          <w:szCs w:val="24"/>
        </w:rPr>
        <w:t>Disponível em:&lt;</w:t>
      </w:r>
      <w:hyperlink r:id="rId10" w:history="1">
        <w:r w:rsidRPr="00133E14">
          <w:rPr>
            <w:rStyle w:val="Hyperlink"/>
            <w:rFonts w:ascii="Times New Roman" w:eastAsia="Times New Roman" w:hAnsi="Times New Roman" w:cs="Times New Roman"/>
            <w:color w:val="auto"/>
            <w:sz w:val="24"/>
            <w:szCs w:val="24"/>
          </w:rPr>
          <w:t>http://www.planalto.gov.br/ccivil_03/Constituicao/Constituicao.htm</w:t>
        </w:r>
      </w:hyperlink>
      <w:r w:rsidRPr="00133E14">
        <w:rPr>
          <w:rFonts w:ascii="Times New Roman" w:eastAsia="Times New Roman" w:hAnsi="Times New Roman" w:cs="Times New Roman"/>
          <w:sz w:val="24"/>
          <w:szCs w:val="24"/>
        </w:rPr>
        <w:t>&gt;. Acesso em set de 2018.</w:t>
      </w:r>
    </w:p>
    <w:p w:rsidR="00616742" w:rsidRPr="00133E14" w:rsidRDefault="00616742" w:rsidP="00DE3614">
      <w:pPr>
        <w:pStyle w:val="Normal1"/>
        <w:spacing w:after="0" w:line="240" w:lineRule="auto"/>
        <w:jc w:val="both"/>
        <w:rPr>
          <w:rFonts w:ascii="Times New Roman" w:eastAsia="Times New Roman" w:hAnsi="Times New Roman" w:cs="Times New Roman"/>
          <w:sz w:val="24"/>
          <w:szCs w:val="24"/>
        </w:rPr>
      </w:pPr>
    </w:p>
    <w:p w:rsidR="00616742" w:rsidRPr="00133E14" w:rsidRDefault="00616742" w:rsidP="00DE3614">
      <w:pPr>
        <w:pStyle w:val="Normal1"/>
        <w:shd w:val="clear" w:color="auto" w:fill="FFFFFF"/>
        <w:spacing w:after="0" w:line="240" w:lineRule="auto"/>
        <w:jc w:val="both"/>
        <w:rPr>
          <w:rFonts w:ascii="Times New Roman" w:eastAsia="Times New Roman" w:hAnsi="Times New Roman" w:cs="Times New Roman"/>
          <w:sz w:val="24"/>
          <w:szCs w:val="24"/>
        </w:rPr>
      </w:pPr>
      <w:r w:rsidRPr="00133E14">
        <w:rPr>
          <w:rFonts w:ascii="Times New Roman" w:eastAsia="Times New Roman" w:hAnsi="Times New Roman" w:cs="Times New Roman"/>
          <w:sz w:val="24"/>
          <w:szCs w:val="24"/>
        </w:rPr>
        <w:t xml:space="preserve">______, </w:t>
      </w:r>
      <w:r w:rsidRPr="00133E14">
        <w:rPr>
          <w:rFonts w:ascii="Times New Roman" w:eastAsia="Times New Roman" w:hAnsi="Times New Roman" w:cs="Times New Roman"/>
          <w:b/>
          <w:sz w:val="24"/>
          <w:szCs w:val="24"/>
        </w:rPr>
        <w:t xml:space="preserve">Superior Tribunal de Justiça, Recurso especial nº </w:t>
      </w:r>
      <w:r w:rsidRPr="00133E14">
        <w:rPr>
          <w:rFonts w:ascii="Times New Roman" w:eastAsia="Times New Roman" w:hAnsi="Times New Roman" w:cs="Times New Roman"/>
          <w:b/>
          <w:sz w:val="24"/>
          <w:szCs w:val="24"/>
          <w:highlight w:val="white"/>
        </w:rPr>
        <w:t>1560594</w:t>
      </w:r>
      <w:r w:rsidRPr="00133E14">
        <w:rPr>
          <w:rFonts w:ascii="Times New Roman" w:eastAsia="Times New Roman" w:hAnsi="Times New Roman" w:cs="Times New Roman"/>
          <w:sz w:val="24"/>
          <w:szCs w:val="24"/>
          <w:highlight w:val="white"/>
        </w:rPr>
        <w:t xml:space="preserve">, Rel. Min. Paulo de Tarso San </w:t>
      </w:r>
      <w:proofErr w:type="spellStart"/>
      <w:proofErr w:type="gramStart"/>
      <w:r w:rsidRPr="00133E14">
        <w:rPr>
          <w:rFonts w:ascii="Times New Roman" w:eastAsia="Times New Roman" w:hAnsi="Times New Roman" w:cs="Times New Roman"/>
          <w:sz w:val="24"/>
          <w:szCs w:val="24"/>
          <w:highlight w:val="white"/>
        </w:rPr>
        <w:t>severino</w:t>
      </w:r>
      <w:proofErr w:type="gramEnd"/>
      <w:r w:rsidRPr="00133E14">
        <w:rPr>
          <w:rFonts w:ascii="Times New Roman" w:eastAsia="Times New Roman" w:hAnsi="Times New Roman" w:cs="Times New Roman"/>
          <w:sz w:val="24"/>
          <w:szCs w:val="24"/>
          <w:highlight w:val="white"/>
        </w:rPr>
        <w:t>,Terceira</w:t>
      </w:r>
      <w:proofErr w:type="spellEnd"/>
      <w:r w:rsidRPr="00133E14">
        <w:rPr>
          <w:rFonts w:ascii="Times New Roman" w:eastAsia="Times New Roman" w:hAnsi="Times New Roman" w:cs="Times New Roman"/>
          <w:sz w:val="24"/>
          <w:szCs w:val="24"/>
          <w:highlight w:val="white"/>
        </w:rPr>
        <w:t xml:space="preserve"> Turma, </w:t>
      </w:r>
      <w:proofErr w:type="spellStart"/>
      <w:r w:rsidRPr="00133E14">
        <w:rPr>
          <w:rFonts w:ascii="Times New Roman" w:eastAsia="Times New Roman" w:hAnsi="Times New Roman" w:cs="Times New Roman"/>
          <w:sz w:val="24"/>
          <w:szCs w:val="24"/>
          <w:highlight w:val="white"/>
        </w:rPr>
        <w:t>Dj</w:t>
      </w:r>
      <w:proofErr w:type="spellEnd"/>
      <w:r w:rsidRPr="00133E14">
        <w:rPr>
          <w:rFonts w:ascii="Times New Roman" w:eastAsia="Times New Roman" w:hAnsi="Times New Roman" w:cs="Times New Roman"/>
          <w:sz w:val="24"/>
          <w:szCs w:val="24"/>
          <w:highlight w:val="white"/>
        </w:rPr>
        <w:t xml:space="preserve">. </w:t>
      </w:r>
      <w:proofErr w:type="gramStart"/>
      <w:r w:rsidRPr="00133E14">
        <w:rPr>
          <w:rFonts w:ascii="Times New Roman" w:eastAsia="Times New Roman" w:hAnsi="Times New Roman" w:cs="Times New Roman"/>
          <w:sz w:val="24"/>
          <w:szCs w:val="24"/>
          <w:highlight w:val="white"/>
        </w:rPr>
        <w:t>em</w:t>
      </w:r>
      <w:proofErr w:type="gramEnd"/>
      <w:r w:rsidRPr="00133E14">
        <w:rPr>
          <w:rFonts w:ascii="Times New Roman" w:eastAsia="Times New Roman" w:hAnsi="Times New Roman" w:cs="Times New Roman"/>
          <w:sz w:val="24"/>
          <w:szCs w:val="24"/>
          <w:highlight w:val="white"/>
        </w:rPr>
        <w:t xml:space="preserve"> 23.02.2016</w:t>
      </w:r>
      <w:r w:rsidRPr="00133E14">
        <w:rPr>
          <w:rFonts w:ascii="Times New Roman" w:eastAsia="Times New Roman" w:hAnsi="Times New Roman" w:cs="Times New Roman"/>
          <w:sz w:val="24"/>
          <w:szCs w:val="24"/>
        </w:rPr>
        <w:t>. Disponível em:&lt;</w:t>
      </w:r>
      <w:hyperlink r:id="rId11" w:history="1">
        <w:r w:rsidRPr="00133E14">
          <w:rPr>
            <w:rStyle w:val="Hyperlink"/>
            <w:rFonts w:ascii="Times New Roman" w:eastAsia="Times New Roman" w:hAnsi="Times New Roman" w:cs="Times New Roman"/>
            <w:color w:val="auto"/>
            <w:sz w:val="24"/>
            <w:szCs w:val="24"/>
          </w:rPr>
          <w:t>http://www.ibdfam.org.br/jurisprudencia/9311/Guarda%20compartilhada.%20Aliena%C3%A7%C3%A3o%20parental.%20Regulamenta%C3%A7%C3%A3o%20de%20visitas</w:t>
        </w:r>
      </w:hyperlink>
      <w:r w:rsidRPr="00133E14">
        <w:rPr>
          <w:rFonts w:ascii="Times New Roman" w:eastAsia="Times New Roman" w:hAnsi="Times New Roman" w:cs="Times New Roman"/>
          <w:sz w:val="24"/>
          <w:szCs w:val="24"/>
        </w:rPr>
        <w:t>&gt;. Acesso em set de 2018.</w:t>
      </w:r>
    </w:p>
    <w:p w:rsidR="00C606A0" w:rsidRPr="00133E14" w:rsidRDefault="00C606A0" w:rsidP="00DE3614">
      <w:pPr>
        <w:pStyle w:val="Normal1"/>
        <w:shd w:val="clear" w:color="auto" w:fill="FFFFFF"/>
        <w:spacing w:after="0" w:line="240" w:lineRule="auto"/>
        <w:jc w:val="both"/>
        <w:rPr>
          <w:rFonts w:ascii="Times New Roman" w:eastAsia="Times New Roman" w:hAnsi="Times New Roman" w:cs="Times New Roman"/>
          <w:sz w:val="24"/>
          <w:szCs w:val="24"/>
        </w:rPr>
      </w:pPr>
    </w:p>
    <w:p w:rsidR="00C606A0" w:rsidRPr="00133E14" w:rsidRDefault="00C606A0" w:rsidP="00DE3614">
      <w:pPr>
        <w:pStyle w:val="Normal1"/>
        <w:shd w:val="clear" w:color="auto" w:fill="FFFFFF"/>
        <w:spacing w:after="0" w:line="240" w:lineRule="auto"/>
        <w:jc w:val="both"/>
        <w:rPr>
          <w:rFonts w:ascii="Times New Roman" w:eastAsia="Times New Roman" w:hAnsi="Times New Roman" w:cs="Times New Roman"/>
          <w:sz w:val="24"/>
          <w:szCs w:val="24"/>
        </w:rPr>
      </w:pPr>
      <w:r w:rsidRPr="00133E14">
        <w:rPr>
          <w:rFonts w:ascii="Times New Roman" w:eastAsia="Times New Roman" w:hAnsi="Times New Roman" w:cs="Times New Roman"/>
          <w:sz w:val="24"/>
          <w:szCs w:val="24"/>
        </w:rPr>
        <w:t xml:space="preserve">_____, </w:t>
      </w:r>
      <w:r w:rsidRPr="00133E14">
        <w:rPr>
          <w:rFonts w:ascii="Times New Roman" w:eastAsia="Times New Roman" w:hAnsi="Times New Roman" w:cs="Times New Roman"/>
          <w:b/>
          <w:sz w:val="24"/>
          <w:szCs w:val="24"/>
        </w:rPr>
        <w:t xml:space="preserve">Projeto de lei nº 10639 de 2018, </w:t>
      </w:r>
      <w:proofErr w:type="gramStart"/>
      <w:r w:rsidRPr="00133E14">
        <w:rPr>
          <w:rFonts w:ascii="Times New Roman" w:eastAsia="Times New Roman" w:hAnsi="Times New Roman" w:cs="Times New Roman"/>
          <w:b/>
          <w:sz w:val="24"/>
          <w:szCs w:val="24"/>
        </w:rPr>
        <w:t>trata</w:t>
      </w:r>
      <w:proofErr w:type="gramEnd"/>
      <w:r w:rsidRPr="00133E14">
        <w:rPr>
          <w:rFonts w:ascii="Times New Roman" w:eastAsia="Times New Roman" w:hAnsi="Times New Roman" w:cs="Times New Roman"/>
          <w:b/>
          <w:sz w:val="24"/>
          <w:szCs w:val="24"/>
        </w:rPr>
        <w:t xml:space="preserve"> da revogação da lei de Alienação Parental. </w:t>
      </w:r>
      <w:r w:rsidR="009A1AE3" w:rsidRPr="00133E14">
        <w:rPr>
          <w:rFonts w:ascii="Times New Roman" w:eastAsia="Times New Roman" w:hAnsi="Times New Roman" w:cs="Times New Roman"/>
          <w:sz w:val="24"/>
          <w:szCs w:val="24"/>
        </w:rPr>
        <w:t>Disponível em:&lt;</w:t>
      </w:r>
      <w:hyperlink r:id="rId12" w:history="1">
        <w:r w:rsidR="009A1AE3" w:rsidRPr="00133E14">
          <w:rPr>
            <w:rStyle w:val="Hyperlink"/>
            <w:rFonts w:ascii="Times New Roman" w:eastAsia="Times New Roman" w:hAnsi="Times New Roman" w:cs="Times New Roman"/>
            <w:color w:val="auto"/>
            <w:sz w:val="24"/>
            <w:szCs w:val="24"/>
          </w:rPr>
          <w:t>http://www.camara.gov.br/proposicoesWeb/prop_mostrarintegra;jsessionid=168BB32C3881DBB54D924CDCACD54950.proposicoesWebExterno1?codteor=1678433&amp;filename=PL+10639/2018</w:t>
        </w:r>
      </w:hyperlink>
      <w:r w:rsidR="009A1AE3" w:rsidRPr="00133E14">
        <w:rPr>
          <w:rFonts w:ascii="Times New Roman" w:eastAsia="Times New Roman" w:hAnsi="Times New Roman" w:cs="Times New Roman"/>
          <w:sz w:val="24"/>
          <w:szCs w:val="24"/>
        </w:rPr>
        <w:t>&gt;. Acesso em set de 2018.</w:t>
      </w:r>
    </w:p>
    <w:p w:rsidR="009A1AE3" w:rsidRPr="00133E14" w:rsidRDefault="009A1AE3" w:rsidP="00DE3614">
      <w:pPr>
        <w:pStyle w:val="Normal1"/>
        <w:shd w:val="clear" w:color="auto" w:fill="FFFFFF"/>
        <w:spacing w:after="0" w:line="240" w:lineRule="auto"/>
        <w:jc w:val="both"/>
        <w:rPr>
          <w:rFonts w:ascii="Times New Roman" w:eastAsia="Times New Roman" w:hAnsi="Times New Roman" w:cs="Times New Roman"/>
          <w:sz w:val="24"/>
          <w:szCs w:val="24"/>
        </w:rPr>
      </w:pPr>
    </w:p>
    <w:p w:rsidR="009A1AE3" w:rsidRPr="00133E14" w:rsidRDefault="009A1AE3" w:rsidP="00DE3614">
      <w:pPr>
        <w:pStyle w:val="Normal1"/>
        <w:shd w:val="clear" w:color="auto" w:fill="FFFFFF"/>
        <w:spacing w:after="0" w:line="240" w:lineRule="auto"/>
        <w:jc w:val="both"/>
        <w:rPr>
          <w:rFonts w:ascii="Times New Roman" w:eastAsia="Times New Roman" w:hAnsi="Times New Roman" w:cs="Times New Roman"/>
          <w:sz w:val="24"/>
          <w:szCs w:val="24"/>
        </w:rPr>
      </w:pPr>
      <w:r w:rsidRPr="00133E14">
        <w:rPr>
          <w:rFonts w:ascii="Times New Roman" w:eastAsia="Times New Roman" w:hAnsi="Times New Roman" w:cs="Times New Roman"/>
          <w:sz w:val="24"/>
          <w:szCs w:val="24"/>
        </w:rPr>
        <w:t xml:space="preserve">_____, </w:t>
      </w:r>
      <w:r w:rsidRPr="00133E14">
        <w:rPr>
          <w:rFonts w:ascii="Times New Roman" w:eastAsia="Times New Roman" w:hAnsi="Times New Roman" w:cs="Times New Roman"/>
          <w:b/>
          <w:sz w:val="24"/>
          <w:szCs w:val="24"/>
        </w:rPr>
        <w:t xml:space="preserve">Lei nº 12.318 de 26 de agosto de 2010, dispõe sobre alienação parental. </w:t>
      </w:r>
      <w:r w:rsidRPr="00133E14">
        <w:rPr>
          <w:rFonts w:ascii="Times New Roman" w:eastAsia="Times New Roman" w:hAnsi="Times New Roman" w:cs="Times New Roman"/>
          <w:sz w:val="24"/>
          <w:szCs w:val="24"/>
        </w:rPr>
        <w:t>Disponível em:&lt;</w:t>
      </w:r>
      <w:hyperlink r:id="rId13" w:history="1">
        <w:r w:rsidRPr="00133E14">
          <w:rPr>
            <w:rStyle w:val="Hyperlink"/>
            <w:rFonts w:ascii="Times New Roman" w:eastAsia="Times New Roman" w:hAnsi="Times New Roman" w:cs="Times New Roman"/>
            <w:color w:val="auto"/>
            <w:sz w:val="24"/>
            <w:szCs w:val="24"/>
          </w:rPr>
          <w:t>http://www.planalto.gov.br/ccivil_03/_ato2007-2010/2010/lei/l12318.htm</w:t>
        </w:r>
      </w:hyperlink>
      <w:r w:rsidRPr="00133E14">
        <w:rPr>
          <w:rFonts w:ascii="Times New Roman" w:eastAsia="Times New Roman" w:hAnsi="Times New Roman" w:cs="Times New Roman"/>
          <w:sz w:val="24"/>
          <w:szCs w:val="24"/>
        </w:rPr>
        <w:t>&gt;. Acesso em set de 2018.</w:t>
      </w:r>
    </w:p>
    <w:p w:rsidR="00C606A0" w:rsidRPr="00133E14" w:rsidRDefault="00C606A0" w:rsidP="00DE3614">
      <w:pPr>
        <w:pStyle w:val="Normal1"/>
        <w:shd w:val="clear" w:color="auto" w:fill="FFFFFF"/>
        <w:spacing w:after="0" w:line="240" w:lineRule="auto"/>
        <w:jc w:val="both"/>
        <w:rPr>
          <w:rFonts w:ascii="Times New Roman" w:eastAsia="Times New Roman" w:hAnsi="Times New Roman" w:cs="Times New Roman"/>
          <w:sz w:val="24"/>
          <w:szCs w:val="24"/>
        </w:rPr>
      </w:pPr>
    </w:p>
    <w:p w:rsidR="00C606A0" w:rsidRPr="00133E14" w:rsidRDefault="00C606A0" w:rsidP="00DE3614">
      <w:pPr>
        <w:pStyle w:val="Normal1"/>
        <w:spacing w:after="0" w:line="240" w:lineRule="auto"/>
        <w:jc w:val="both"/>
        <w:rPr>
          <w:rFonts w:ascii="Times New Roman" w:eastAsia="Times New Roman" w:hAnsi="Times New Roman" w:cs="Times New Roman"/>
          <w:sz w:val="24"/>
          <w:szCs w:val="24"/>
        </w:rPr>
      </w:pPr>
      <w:r w:rsidRPr="00133E14">
        <w:rPr>
          <w:rFonts w:ascii="Times New Roman" w:eastAsia="Times New Roman" w:hAnsi="Times New Roman" w:cs="Times New Roman"/>
          <w:sz w:val="24"/>
          <w:szCs w:val="24"/>
        </w:rPr>
        <w:t xml:space="preserve">CARDOSO, Vinicius de Sousa. </w:t>
      </w:r>
      <w:r w:rsidRPr="00133E14">
        <w:rPr>
          <w:rFonts w:ascii="Times New Roman" w:eastAsia="Times New Roman" w:hAnsi="Times New Roman" w:cs="Times New Roman"/>
          <w:b/>
          <w:sz w:val="24"/>
          <w:szCs w:val="24"/>
        </w:rPr>
        <w:t xml:space="preserve">Síndrome da alienação parental: uma abordagem legal sobre o tema. </w:t>
      </w:r>
      <w:r w:rsidRPr="00133E14">
        <w:rPr>
          <w:rFonts w:ascii="Times New Roman" w:eastAsia="Times New Roman" w:hAnsi="Times New Roman" w:cs="Times New Roman"/>
          <w:sz w:val="24"/>
          <w:szCs w:val="24"/>
        </w:rPr>
        <w:t xml:space="preserve">In: </w:t>
      </w:r>
      <w:proofErr w:type="spellStart"/>
      <w:proofErr w:type="gramStart"/>
      <w:r w:rsidRPr="00133E14">
        <w:rPr>
          <w:rFonts w:ascii="Times New Roman" w:eastAsia="Times New Roman" w:hAnsi="Times New Roman" w:cs="Times New Roman"/>
          <w:sz w:val="24"/>
          <w:szCs w:val="24"/>
        </w:rPr>
        <w:t>JusBrasil</w:t>
      </w:r>
      <w:proofErr w:type="spellEnd"/>
      <w:proofErr w:type="gramEnd"/>
      <w:r w:rsidRPr="00133E14">
        <w:rPr>
          <w:rFonts w:ascii="Times New Roman" w:eastAsia="Times New Roman" w:hAnsi="Times New Roman" w:cs="Times New Roman"/>
          <w:sz w:val="24"/>
          <w:szCs w:val="24"/>
        </w:rPr>
        <w:t xml:space="preserve">, 2018. </w:t>
      </w:r>
      <w:proofErr w:type="spellStart"/>
      <w:r w:rsidRPr="00133E14">
        <w:rPr>
          <w:rFonts w:ascii="Times New Roman" w:eastAsia="Times New Roman" w:hAnsi="Times New Roman" w:cs="Times New Roman"/>
          <w:sz w:val="24"/>
          <w:szCs w:val="24"/>
        </w:rPr>
        <w:t>Dsiponível</w:t>
      </w:r>
      <w:proofErr w:type="spellEnd"/>
      <w:r w:rsidRPr="00133E14">
        <w:rPr>
          <w:rFonts w:ascii="Times New Roman" w:eastAsia="Times New Roman" w:hAnsi="Times New Roman" w:cs="Times New Roman"/>
          <w:sz w:val="24"/>
          <w:szCs w:val="24"/>
        </w:rPr>
        <w:t xml:space="preserve"> em:&lt;</w:t>
      </w:r>
      <w:hyperlink r:id="rId14">
        <w:r w:rsidRPr="00133E14">
          <w:rPr>
            <w:rFonts w:ascii="Times New Roman" w:eastAsia="Times New Roman" w:hAnsi="Times New Roman" w:cs="Times New Roman"/>
            <w:sz w:val="24"/>
            <w:szCs w:val="24"/>
            <w:u w:val="single"/>
          </w:rPr>
          <w:t>https://vynyso.jusbrasil.com.br/artigos/559790813/sindrome-da-alienacao-parental-uma-abordagem-legal-sobre-o-tema</w:t>
        </w:r>
      </w:hyperlink>
      <w:r w:rsidRPr="00133E14">
        <w:rPr>
          <w:rFonts w:ascii="Times New Roman" w:eastAsia="Times New Roman" w:hAnsi="Times New Roman" w:cs="Times New Roman"/>
          <w:sz w:val="24"/>
          <w:szCs w:val="24"/>
        </w:rPr>
        <w:t>&gt;. Acesso em set 2018.</w:t>
      </w:r>
    </w:p>
    <w:p w:rsidR="00616742" w:rsidRPr="00133E14" w:rsidRDefault="00616742" w:rsidP="00DE3614">
      <w:pPr>
        <w:pStyle w:val="Normal1"/>
        <w:shd w:val="clear" w:color="auto" w:fill="FFFFFF"/>
        <w:spacing w:after="0" w:line="240" w:lineRule="auto"/>
        <w:jc w:val="both"/>
        <w:rPr>
          <w:rFonts w:ascii="Times New Roman" w:eastAsia="Times New Roman" w:hAnsi="Times New Roman" w:cs="Times New Roman"/>
          <w:sz w:val="24"/>
          <w:szCs w:val="24"/>
        </w:rPr>
      </w:pPr>
    </w:p>
    <w:p w:rsidR="00616742" w:rsidRPr="00133E14" w:rsidRDefault="00616742" w:rsidP="00DE3614">
      <w:pPr>
        <w:pStyle w:val="Normal1"/>
        <w:shd w:val="clear" w:color="auto" w:fill="FFFFFF"/>
        <w:spacing w:after="0" w:line="240" w:lineRule="auto"/>
        <w:jc w:val="both"/>
        <w:rPr>
          <w:rFonts w:ascii="Times New Roman" w:eastAsia="Times New Roman" w:hAnsi="Times New Roman" w:cs="Times New Roman"/>
          <w:sz w:val="24"/>
          <w:szCs w:val="24"/>
        </w:rPr>
      </w:pPr>
      <w:r w:rsidRPr="00133E14">
        <w:rPr>
          <w:rFonts w:ascii="Times New Roman" w:eastAsia="Times New Roman" w:hAnsi="Times New Roman" w:cs="Times New Roman"/>
          <w:sz w:val="24"/>
          <w:szCs w:val="24"/>
        </w:rPr>
        <w:t xml:space="preserve">CARVALHO, Cláudio. </w:t>
      </w:r>
      <w:r w:rsidRPr="00133E14">
        <w:rPr>
          <w:rFonts w:ascii="Times New Roman" w:eastAsia="Times New Roman" w:hAnsi="Times New Roman" w:cs="Times New Roman"/>
          <w:b/>
          <w:sz w:val="24"/>
          <w:szCs w:val="24"/>
        </w:rPr>
        <w:t xml:space="preserve">Os efeitos perversos da Alienação Parental. </w:t>
      </w:r>
      <w:r w:rsidR="00C606A0" w:rsidRPr="00133E14">
        <w:rPr>
          <w:rFonts w:ascii="Times New Roman" w:eastAsia="Times New Roman" w:hAnsi="Times New Roman" w:cs="Times New Roman"/>
          <w:sz w:val="24"/>
          <w:szCs w:val="24"/>
        </w:rPr>
        <w:t xml:space="preserve">In: carta, </w:t>
      </w:r>
      <w:proofErr w:type="spellStart"/>
      <w:r w:rsidR="00C606A0" w:rsidRPr="00133E14">
        <w:rPr>
          <w:rFonts w:ascii="Times New Roman" w:eastAsia="Times New Roman" w:hAnsi="Times New Roman" w:cs="Times New Roman"/>
          <w:sz w:val="24"/>
          <w:szCs w:val="24"/>
        </w:rPr>
        <w:t>idéias</w:t>
      </w:r>
      <w:proofErr w:type="spellEnd"/>
      <w:r w:rsidR="00C606A0" w:rsidRPr="00133E14">
        <w:rPr>
          <w:rFonts w:ascii="Times New Roman" w:eastAsia="Times New Roman" w:hAnsi="Times New Roman" w:cs="Times New Roman"/>
          <w:sz w:val="24"/>
          <w:szCs w:val="24"/>
        </w:rPr>
        <w:t xml:space="preserve"> em tempo real, 2017. Disponível em:&lt;</w:t>
      </w:r>
      <w:hyperlink r:id="rId15" w:history="1">
        <w:r w:rsidR="00C606A0" w:rsidRPr="00133E14">
          <w:rPr>
            <w:rStyle w:val="Hyperlink"/>
            <w:rFonts w:ascii="Times New Roman" w:eastAsia="Times New Roman" w:hAnsi="Times New Roman" w:cs="Times New Roman"/>
            <w:color w:val="auto"/>
            <w:sz w:val="24"/>
            <w:szCs w:val="24"/>
          </w:rPr>
          <w:t>https://www.cartacapital.com.br/sociedade/os-efeitos-perversos-da-alienacao-parental</w:t>
        </w:r>
      </w:hyperlink>
      <w:r w:rsidR="00C606A0" w:rsidRPr="00133E14">
        <w:rPr>
          <w:rFonts w:ascii="Times New Roman" w:eastAsia="Times New Roman" w:hAnsi="Times New Roman" w:cs="Times New Roman"/>
          <w:sz w:val="24"/>
          <w:szCs w:val="24"/>
        </w:rPr>
        <w:t>&gt;. Acesso em set de 2018.</w:t>
      </w:r>
    </w:p>
    <w:p w:rsidR="00C606A0" w:rsidRPr="00133E14" w:rsidRDefault="00C606A0" w:rsidP="00DE3614">
      <w:pPr>
        <w:pStyle w:val="Normal1"/>
        <w:shd w:val="clear" w:color="auto" w:fill="FFFFFF"/>
        <w:spacing w:after="0" w:line="240" w:lineRule="auto"/>
        <w:jc w:val="both"/>
        <w:rPr>
          <w:rFonts w:ascii="Times New Roman" w:eastAsia="Times New Roman" w:hAnsi="Times New Roman" w:cs="Times New Roman"/>
          <w:sz w:val="24"/>
          <w:szCs w:val="24"/>
        </w:rPr>
      </w:pPr>
    </w:p>
    <w:p w:rsidR="00C606A0" w:rsidRPr="00133E14" w:rsidRDefault="00C606A0" w:rsidP="00DE3614">
      <w:pPr>
        <w:pStyle w:val="Normal1"/>
        <w:shd w:val="clear" w:color="auto" w:fill="FFFFFF"/>
        <w:spacing w:after="0" w:line="240" w:lineRule="auto"/>
        <w:jc w:val="both"/>
        <w:rPr>
          <w:rFonts w:ascii="Times New Roman" w:eastAsia="Times New Roman" w:hAnsi="Times New Roman" w:cs="Times New Roman"/>
          <w:sz w:val="24"/>
          <w:szCs w:val="24"/>
        </w:rPr>
      </w:pPr>
      <w:r w:rsidRPr="00133E14">
        <w:rPr>
          <w:rFonts w:ascii="Times New Roman" w:eastAsia="Times New Roman" w:hAnsi="Times New Roman" w:cs="Times New Roman"/>
          <w:sz w:val="24"/>
          <w:szCs w:val="24"/>
        </w:rPr>
        <w:t xml:space="preserve">CRUZ, Rubia </w:t>
      </w:r>
      <w:proofErr w:type="spellStart"/>
      <w:proofErr w:type="gramStart"/>
      <w:r w:rsidRPr="00133E14">
        <w:rPr>
          <w:rFonts w:ascii="Times New Roman" w:eastAsia="Times New Roman" w:hAnsi="Times New Roman" w:cs="Times New Roman"/>
          <w:sz w:val="24"/>
          <w:szCs w:val="24"/>
        </w:rPr>
        <w:t>Absda.</w:t>
      </w:r>
      <w:proofErr w:type="gramEnd"/>
      <w:r w:rsidRPr="00133E14">
        <w:rPr>
          <w:rFonts w:ascii="Times New Roman" w:eastAsia="Times New Roman" w:hAnsi="Times New Roman" w:cs="Times New Roman"/>
          <w:b/>
          <w:sz w:val="24"/>
          <w:szCs w:val="24"/>
        </w:rPr>
        <w:t>Alienação</w:t>
      </w:r>
      <w:proofErr w:type="spellEnd"/>
      <w:r w:rsidRPr="00133E14">
        <w:rPr>
          <w:rFonts w:ascii="Times New Roman" w:eastAsia="Times New Roman" w:hAnsi="Times New Roman" w:cs="Times New Roman"/>
          <w:b/>
          <w:sz w:val="24"/>
          <w:szCs w:val="24"/>
        </w:rPr>
        <w:t xml:space="preserve"> Parental: uma nova forma de violência contra a mulher. </w:t>
      </w:r>
      <w:r w:rsidRPr="00133E14">
        <w:rPr>
          <w:rFonts w:ascii="Times New Roman" w:eastAsia="Times New Roman" w:hAnsi="Times New Roman" w:cs="Times New Roman"/>
          <w:sz w:val="24"/>
          <w:szCs w:val="24"/>
        </w:rPr>
        <w:t>In: justificando.com, 2017. Disponível em:&lt;</w:t>
      </w:r>
      <w:hyperlink r:id="rId16" w:history="1">
        <w:r w:rsidRPr="00133E14">
          <w:rPr>
            <w:rStyle w:val="Hyperlink"/>
            <w:rFonts w:ascii="Times New Roman" w:eastAsia="Times New Roman" w:hAnsi="Times New Roman" w:cs="Times New Roman"/>
            <w:color w:val="auto"/>
            <w:sz w:val="24"/>
            <w:szCs w:val="24"/>
          </w:rPr>
          <w:t>http://www.justificando.com/2017/08/23/alienacao-parental-uma-nova-forma-de-violencia-contra-mulher/</w:t>
        </w:r>
      </w:hyperlink>
      <w:r w:rsidRPr="00133E14">
        <w:rPr>
          <w:rFonts w:ascii="Times New Roman" w:eastAsia="Times New Roman" w:hAnsi="Times New Roman" w:cs="Times New Roman"/>
          <w:sz w:val="24"/>
          <w:szCs w:val="24"/>
        </w:rPr>
        <w:t>&gt;. Acesso em set de 2018.</w:t>
      </w:r>
    </w:p>
    <w:p w:rsidR="00C606A0" w:rsidRPr="00133E14" w:rsidRDefault="00C606A0" w:rsidP="00DE3614">
      <w:pPr>
        <w:pStyle w:val="Normal1"/>
        <w:shd w:val="clear" w:color="auto" w:fill="FFFFFF"/>
        <w:spacing w:after="0" w:line="240" w:lineRule="auto"/>
        <w:jc w:val="both"/>
        <w:rPr>
          <w:rFonts w:ascii="Times New Roman" w:eastAsia="Times New Roman" w:hAnsi="Times New Roman" w:cs="Times New Roman"/>
          <w:sz w:val="24"/>
          <w:szCs w:val="24"/>
        </w:rPr>
      </w:pPr>
    </w:p>
    <w:p w:rsidR="00C606A0" w:rsidRPr="00133E14" w:rsidRDefault="00C606A0" w:rsidP="00DE3614">
      <w:pPr>
        <w:pStyle w:val="Normal1"/>
        <w:spacing w:after="0" w:line="240" w:lineRule="auto"/>
        <w:jc w:val="both"/>
        <w:rPr>
          <w:rFonts w:ascii="Times New Roman" w:eastAsia="Times New Roman" w:hAnsi="Times New Roman" w:cs="Times New Roman"/>
          <w:sz w:val="24"/>
          <w:szCs w:val="24"/>
        </w:rPr>
      </w:pPr>
      <w:r w:rsidRPr="00133E14">
        <w:rPr>
          <w:rFonts w:ascii="Times New Roman" w:eastAsia="Times New Roman" w:hAnsi="Times New Roman" w:cs="Times New Roman"/>
          <w:sz w:val="24"/>
          <w:szCs w:val="24"/>
        </w:rPr>
        <w:t xml:space="preserve">DIAS, Maria Berenice. </w:t>
      </w:r>
      <w:r w:rsidRPr="00133E14">
        <w:rPr>
          <w:rFonts w:ascii="Times New Roman" w:eastAsia="Times New Roman" w:hAnsi="Times New Roman" w:cs="Times New Roman"/>
          <w:b/>
          <w:sz w:val="24"/>
          <w:szCs w:val="24"/>
        </w:rPr>
        <w:t>Incesto: um tema, duas abordagens.</w:t>
      </w:r>
      <w:r w:rsidRPr="00133E14">
        <w:rPr>
          <w:rFonts w:ascii="Times New Roman" w:eastAsia="Times New Roman" w:hAnsi="Times New Roman" w:cs="Times New Roman"/>
          <w:sz w:val="24"/>
          <w:szCs w:val="24"/>
        </w:rPr>
        <w:t xml:space="preserve"> Editora Magister: Rio Grande do Sul, 2010.</w:t>
      </w:r>
    </w:p>
    <w:p w:rsidR="00C606A0" w:rsidRPr="00133E14" w:rsidRDefault="00C606A0" w:rsidP="00DE3614">
      <w:pPr>
        <w:pStyle w:val="Normal1"/>
        <w:spacing w:after="0" w:line="240" w:lineRule="auto"/>
        <w:jc w:val="both"/>
        <w:rPr>
          <w:rFonts w:ascii="Times New Roman" w:eastAsia="Times New Roman" w:hAnsi="Times New Roman" w:cs="Times New Roman"/>
          <w:sz w:val="24"/>
          <w:szCs w:val="24"/>
        </w:rPr>
      </w:pPr>
    </w:p>
    <w:p w:rsidR="00C606A0" w:rsidRPr="00133E14" w:rsidRDefault="00C606A0" w:rsidP="00DE3614">
      <w:pPr>
        <w:pStyle w:val="Normal1"/>
        <w:spacing w:after="0" w:line="240" w:lineRule="auto"/>
        <w:jc w:val="both"/>
        <w:rPr>
          <w:rFonts w:ascii="Times New Roman" w:eastAsia="Times New Roman" w:hAnsi="Times New Roman" w:cs="Times New Roman"/>
          <w:sz w:val="24"/>
          <w:szCs w:val="24"/>
          <w:highlight w:val="white"/>
        </w:rPr>
      </w:pPr>
      <w:r w:rsidRPr="00133E14">
        <w:rPr>
          <w:rFonts w:ascii="Times New Roman" w:eastAsia="Times New Roman" w:hAnsi="Times New Roman" w:cs="Times New Roman"/>
          <w:sz w:val="24"/>
          <w:szCs w:val="24"/>
          <w:highlight w:val="white"/>
        </w:rPr>
        <w:t xml:space="preserve">ENGELS, Friedrich. </w:t>
      </w:r>
      <w:r w:rsidRPr="00133E14">
        <w:rPr>
          <w:rFonts w:ascii="Times New Roman" w:eastAsia="Times New Roman" w:hAnsi="Times New Roman" w:cs="Times New Roman"/>
          <w:b/>
          <w:sz w:val="24"/>
          <w:szCs w:val="24"/>
          <w:highlight w:val="white"/>
        </w:rPr>
        <w:t xml:space="preserve">A origem da família, da propriedade privada e do Estado. </w:t>
      </w:r>
      <w:r w:rsidRPr="00133E14">
        <w:rPr>
          <w:rFonts w:ascii="Times New Roman" w:eastAsia="Times New Roman" w:hAnsi="Times New Roman" w:cs="Times New Roman"/>
          <w:sz w:val="24"/>
          <w:szCs w:val="24"/>
          <w:highlight w:val="white"/>
        </w:rPr>
        <w:t>1884.</w:t>
      </w:r>
    </w:p>
    <w:p w:rsidR="00C606A0" w:rsidRPr="00133E14" w:rsidRDefault="00C606A0" w:rsidP="00DE3614">
      <w:pPr>
        <w:pStyle w:val="Normal1"/>
        <w:shd w:val="clear" w:color="auto" w:fill="FFFFFF"/>
        <w:spacing w:after="0" w:line="240" w:lineRule="auto"/>
        <w:jc w:val="both"/>
        <w:rPr>
          <w:rFonts w:ascii="Times New Roman" w:eastAsia="Times New Roman" w:hAnsi="Times New Roman" w:cs="Times New Roman"/>
          <w:sz w:val="24"/>
          <w:szCs w:val="24"/>
        </w:rPr>
      </w:pPr>
    </w:p>
    <w:p w:rsidR="00C606A0" w:rsidRPr="00133E14" w:rsidRDefault="00C606A0" w:rsidP="00DE3614">
      <w:pPr>
        <w:pStyle w:val="Normal1"/>
        <w:spacing w:after="0" w:line="240" w:lineRule="auto"/>
        <w:jc w:val="both"/>
        <w:rPr>
          <w:rFonts w:ascii="Times New Roman" w:eastAsia="Times New Roman" w:hAnsi="Times New Roman" w:cs="Times New Roman"/>
          <w:sz w:val="24"/>
          <w:szCs w:val="24"/>
        </w:rPr>
      </w:pPr>
      <w:r w:rsidRPr="00133E14">
        <w:rPr>
          <w:rFonts w:ascii="Times New Roman" w:eastAsia="Times New Roman" w:hAnsi="Times New Roman" w:cs="Times New Roman"/>
          <w:sz w:val="24"/>
          <w:szCs w:val="24"/>
        </w:rPr>
        <w:t xml:space="preserve">GLOBO. </w:t>
      </w:r>
      <w:r w:rsidRPr="00133E14">
        <w:rPr>
          <w:rFonts w:ascii="Times New Roman" w:eastAsia="Times New Roman" w:hAnsi="Times New Roman" w:cs="Times New Roman"/>
          <w:b/>
          <w:sz w:val="24"/>
          <w:szCs w:val="24"/>
        </w:rPr>
        <w:t>Pai abusador usa Lei de Alienação parental para tomar guarda de filho.</w:t>
      </w:r>
      <w:r w:rsidRPr="00133E14">
        <w:rPr>
          <w:rFonts w:ascii="Times New Roman" w:eastAsia="Times New Roman" w:hAnsi="Times New Roman" w:cs="Times New Roman"/>
          <w:sz w:val="24"/>
          <w:szCs w:val="24"/>
        </w:rPr>
        <w:t xml:space="preserve"> In: Globo.com, 2018. Disponível em:&lt;</w:t>
      </w:r>
      <w:hyperlink r:id="rId17" w:history="1">
        <w:r w:rsidRPr="00133E14">
          <w:rPr>
            <w:rStyle w:val="Hyperlink"/>
            <w:rFonts w:ascii="Times New Roman" w:eastAsia="Times New Roman" w:hAnsi="Times New Roman" w:cs="Times New Roman"/>
            <w:color w:val="auto"/>
            <w:sz w:val="24"/>
            <w:szCs w:val="24"/>
          </w:rPr>
          <w:t>http://g1.globo.com/fantastico/noticia/2018/04/pai-abusador-usa-lei-de-alienacao-parental-para-tomar-guarda-de-filho.html</w:t>
        </w:r>
      </w:hyperlink>
      <w:r w:rsidRPr="00133E14">
        <w:rPr>
          <w:rFonts w:ascii="Times New Roman" w:eastAsia="Times New Roman" w:hAnsi="Times New Roman" w:cs="Times New Roman"/>
          <w:sz w:val="24"/>
          <w:szCs w:val="24"/>
        </w:rPr>
        <w:t>&gt;. Acesso em set de 2018.</w:t>
      </w:r>
    </w:p>
    <w:p w:rsidR="00C606A0" w:rsidRPr="00133E14" w:rsidRDefault="00C606A0" w:rsidP="00DE3614">
      <w:pPr>
        <w:pStyle w:val="Normal1"/>
        <w:spacing w:after="0" w:line="240" w:lineRule="auto"/>
        <w:jc w:val="both"/>
        <w:rPr>
          <w:rFonts w:ascii="Times New Roman" w:eastAsia="Times New Roman" w:hAnsi="Times New Roman" w:cs="Times New Roman"/>
          <w:sz w:val="24"/>
          <w:szCs w:val="24"/>
        </w:rPr>
      </w:pPr>
    </w:p>
    <w:p w:rsidR="00C606A0" w:rsidRPr="00133E14" w:rsidRDefault="00C606A0" w:rsidP="00DE3614">
      <w:pPr>
        <w:pStyle w:val="Normal1"/>
        <w:spacing w:after="0" w:line="240" w:lineRule="auto"/>
        <w:jc w:val="both"/>
        <w:rPr>
          <w:rFonts w:ascii="Times New Roman" w:eastAsia="Times New Roman" w:hAnsi="Times New Roman" w:cs="Times New Roman"/>
          <w:sz w:val="24"/>
          <w:szCs w:val="24"/>
        </w:rPr>
      </w:pPr>
      <w:r w:rsidRPr="00133E14">
        <w:rPr>
          <w:rFonts w:ascii="Times New Roman" w:eastAsia="Times New Roman" w:hAnsi="Times New Roman" w:cs="Times New Roman"/>
          <w:sz w:val="24"/>
          <w:szCs w:val="24"/>
        </w:rPr>
        <w:t xml:space="preserve">IBDFAM. </w:t>
      </w:r>
      <w:r w:rsidRPr="00133E14">
        <w:rPr>
          <w:rFonts w:ascii="Times New Roman" w:eastAsia="Times New Roman" w:hAnsi="Times New Roman" w:cs="Times New Roman"/>
          <w:b/>
          <w:sz w:val="24"/>
          <w:szCs w:val="24"/>
        </w:rPr>
        <w:t xml:space="preserve">Entrevista: Alienação Parental no CID-11 – Abordagem médica. </w:t>
      </w:r>
      <w:r w:rsidRPr="00133E14">
        <w:rPr>
          <w:rFonts w:ascii="Times New Roman" w:eastAsia="Times New Roman" w:hAnsi="Times New Roman" w:cs="Times New Roman"/>
          <w:sz w:val="24"/>
          <w:szCs w:val="24"/>
        </w:rPr>
        <w:t>2018. Disponível em:&lt;</w:t>
      </w:r>
      <w:hyperlink r:id="rId18" w:history="1">
        <w:r w:rsidRPr="00133E14">
          <w:rPr>
            <w:rStyle w:val="Hyperlink"/>
            <w:rFonts w:ascii="Times New Roman" w:eastAsia="Times New Roman" w:hAnsi="Times New Roman" w:cs="Times New Roman"/>
            <w:color w:val="auto"/>
            <w:sz w:val="24"/>
            <w:szCs w:val="24"/>
          </w:rPr>
          <w:t>http://www.ibdfam.org.br/noticias/6726/Entrevista%3A+Aliena%C3%A7%C3%A3o+Parental+no+CID-11+-+Abordagem+m%C3%A9dica</w:t>
        </w:r>
      </w:hyperlink>
      <w:r w:rsidRPr="00133E14">
        <w:rPr>
          <w:rFonts w:ascii="Times New Roman" w:eastAsia="Times New Roman" w:hAnsi="Times New Roman" w:cs="Times New Roman"/>
          <w:sz w:val="24"/>
          <w:szCs w:val="24"/>
        </w:rPr>
        <w:t>&gt;. Acesso em set de 2018.</w:t>
      </w:r>
    </w:p>
    <w:p w:rsidR="00616742" w:rsidRPr="00133E14" w:rsidRDefault="00616742" w:rsidP="00DE3614">
      <w:pPr>
        <w:pStyle w:val="Normal1"/>
        <w:spacing w:after="0" w:line="240" w:lineRule="auto"/>
        <w:jc w:val="both"/>
        <w:rPr>
          <w:rFonts w:ascii="Times New Roman" w:eastAsia="Times New Roman" w:hAnsi="Times New Roman" w:cs="Times New Roman"/>
          <w:b/>
          <w:sz w:val="24"/>
          <w:szCs w:val="24"/>
        </w:rPr>
      </w:pPr>
    </w:p>
    <w:p w:rsidR="00C606A0" w:rsidRPr="00133E14" w:rsidRDefault="00C606A0" w:rsidP="00DE3614">
      <w:pPr>
        <w:pStyle w:val="Normal1"/>
        <w:spacing w:after="0" w:line="240" w:lineRule="auto"/>
        <w:jc w:val="both"/>
        <w:rPr>
          <w:rFonts w:ascii="Times New Roman" w:eastAsia="Times New Roman" w:hAnsi="Times New Roman" w:cs="Times New Roman"/>
          <w:sz w:val="24"/>
          <w:szCs w:val="24"/>
          <w:highlight w:val="yellow"/>
        </w:rPr>
      </w:pPr>
      <w:r w:rsidRPr="00133E14">
        <w:rPr>
          <w:rFonts w:ascii="Times New Roman" w:hAnsi="Times New Roman" w:cs="Times New Roman"/>
          <w:sz w:val="24"/>
          <w:szCs w:val="24"/>
        </w:rPr>
        <w:t xml:space="preserve">PEREIRA, Rodrigo da Cunha. </w:t>
      </w:r>
      <w:r w:rsidRPr="00133E14">
        <w:rPr>
          <w:rFonts w:ascii="Times New Roman" w:hAnsi="Times New Roman" w:cs="Times New Roman"/>
          <w:b/>
          <w:sz w:val="24"/>
          <w:szCs w:val="24"/>
        </w:rPr>
        <w:t xml:space="preserve">Princípios fundamentais norteadores do direito de família. </w:t>
      </w:r>
      <w:r w:rsidRPr="00133E14">
        <w:rPr>
          <w:rFonts w:ascii="Times New Roman" w:hAnsi="Times New Roman" w:cs="Times New Roman"/>
          <w:sz w:val="24"/>
          <w:szCs w:val="24"/>
        </w:rPr>
        <w:t>São Paulo</w:t>
      </w:r>
      <w:proofErr w:type="gramStart"/>
      <w:r w:rsidRPr="00133E14">
        <w:rPr>
          <w:rFonts w:ascii="Times New Roman" w:hAnsi="Times New Roman" w:cs="Times New Roman"/>
          <w:sz w:val="24"/>
          <w:szCs w:val="24"/>
        </w:rPr>
        <w:t>, Saraiva</w:t>
      </w:r>
      <w:proofErr w:type="gramEnd"/>
      <w:r w:rsidRPr="00133E14">
        <w:rPr>
          <w:rFonts w:ascii="Times New Roman" w:hAnsi="Times New Roman" w:cs="Times New Roman"/>
          <w:sz w:val="24"/>
          <w:szCs w:val="24"/>
        </w:rPr>
        <w:t>, 2012</w:t>
      </w:r>
    </w:p>
    <w:p w:rsidR="00C606A0" w:rsidRPr="00133E14" w:rsidRDefault="00C606A0" w:rsidP="00DE3614">
      <w:pPr>
        <w:pStyle w:val="Normal1"/>
        <w:spacing w:after="0" w:line="240" w:lineRule="auto"/>
        <w:jc w:val="both"/>
        <w:rPr>
          <w:rFonts w:ascii="Times New Roman" w:eastAsia="Times New Roman" w:hAnsi="Times New Roman" w:cs="Times New Roman"/>
          <w:b/>
          <w:sz w:val="24"/>
          <w:szCs w:val="24"/>
        </w:rPr>
      </w:pPr>
    </w:p>
    <w:p w:rsidR="00A37EFE" w:rsidRPr="00DE3614" w:rsidRDefault="00EA2B95" w:rsidP="00DE3614">
      <w:pPr>
        <w:pStyle w:val="Normal1"/>
        <w:spacing w:after="0" w:line="240" w:lineRule="auto"/>
        <w:jc w:val="both"/>
        <w:rPr>
          <w:rFonts w:ascii="Times New Roman" w:eastAsia="Times New Roman" w:hAnsi="Times New Roman" w:cs="Times New Roman"/>
          <w:sz w:val="24"/>
          <w:szCs w:val="24"/>
        </w:rPr>
      </w:pPr>
      <w:r w:rsidRPr="00133E14">
        <w:rPr>
          <w:rFonts w:ascii="Times New Roman" w:eastAsia="Times New Roman" w:hAnsi="Times New Roman" w:cs="Times New Roman"/>
          <w:sz w:val="24"/>
          <w:szCs w:val="24"/>
        </w:rPr>
        <w:t xml:space="preserve">SIQUEIRA, Alessandro Marques de. </w:t>
      </w:r>
      <w:r w:rsidRPr="00133E14">
        <w:rPr>
          <w:rFonts w:ascii="Times New Roman" w:eastAsia="Times New Roman" w:hAnsi="Times New Roman" w:cs="Times New Roman"/>
          <w:b/>
          <w:sz w:val="24"/>
          <w:szCs w:val="24"/>
        </w:rPr>
        <w:t xml:space="preserve">O conceito de família ao longo da história e a obrigação </w:t>
      </w:r>
      <w:proofErr w:type="gramStart"/>
      <w:r w:rsidRPr="00133E14">
        <w:rPr>
          <w:rFonts w:ascii="Times New Roman" w:eastAsia="Times New Roman" w:hAnsi="Times New Roman" w:cs="Times New Roman"/>
          <w:b/>
          <w:sz w:val="24"/>
          <w:szCs w:val="24"/>
        </w:rPr>
        <w:t>alimentar</w:t>
      </w:r>
      <w:proofErr w:type="gramEnd"/>
      <w:r w:rsidRPr="00133E14">
        <w:rPr>
          <w:rFonts w:ascii="Times New Roman" w:eastAsia="Times New Roman" w:hAnsi="Times New Roman" w:cs="Times New Roman"/>
          <w:b/>
          <w:sz w:val="24"/>
          <w:szCs w:val="24"/>
        </w:rPr>
        <w:t xml:space="preserve">. </w:t>
      </w:r>
      <w:proofErr w:type="gramStart"/>
      <w:r w:rsidRPr="00133E14">
        <w:rPr>
          <w:rFonts w:ascii="Times New Roman" w:eastAsia="Times New Roman" w:hAnsi="Times New Roman" w:cs="Times New Roman"/>
          <w:sz w:val="24"/>
          <w:szCs w:val="24"/>
        </w:rPr>
        <w:t>2010, In</w:t>
      </w:r>
      <w:proofErr w:type="gramEnd"/>
      <w:r w:rsidRPr="00133E14">
        <w:rPr>
          <w:rFonts w:ascii="Times New Roman" w:eastAsia="Times New Roman" w:hAnsi="Times New Roman" w:cs="Times New Roman"/>
          <w:sz w:val="24"/>
          <w:szCs w:val="24"/>
        </w:rPr>
        <w:t>: JUS.com.br. Disponível em:&lt;</w:t>
      </w:r>
      <w:hyperlink r:id="rId19">
        <w:r w:rsidRPr="00133E14">
          <w:rPr>
            <w:rFonts w:ascii="Times New Roman" w:eastAsia="Times New Roman" w:hAnsi="Times New Roman" w:cs="Times New Roman"/>
            <w:sz w:val="24"/>
            <w:szCs w:val="24"/>
            <w:u w:val="single"/>
          </w:rPr>
          <w:t xml:space="preserve">https://jus.com.br/artigos/17628/o-conceito-de-familia-ao-longo-da-historia-e-a-obrigacao-al </w:t>
        </w:r>
        <w:proofErr w:type="spellStart"/>
        <w:r w:rsidRPr="00133E14">
          <w:rPr>
            <w:rFonts w:ascii="Times New Roman" w:eastAsia="Times New Roman" w:hAnsi="Times New Roman" w:cs="Times New Roman"/>
            <w:sz w:val="24"/>
            <w:szCs w:val="24"/>
            <w:u w:val="single"/>
          </w:rPr>
          <w:t>mentar</w:t>
        </w:r>
        <w:proofErr w:type="spellEnd"/>
      </w:hyperlink>
      <w:r w:rsidRPr="00133E14">
        <w:rPr>
          <w:rFonts w:ascii="Times New Roman" w:eastAsia="Times New Roman" w:hAnsi="Times New Roman" w:cs="Times New Roman"/>
          <w:sz w:val="24"/>
          <w:szCs w:val="24"/>
        </w:rPr>
        <w:t>&gt;. Acesso em setembro de 2018.</w:t>
      </w:r>
    </w:p>
    <w:p w:rsidR="00A37EFE" w:rsidRDefault="00A37EFE" w:rsidP="00DE3614">
      <w:pPr>
        <w:pStyle w:val="Normal1"/>
        <w:shd w:val="clear" w:color="auto" w:fill="FFFFFF"/>
        <w:spacing w:after="0" w:line="360" w:lineRule="auto"/>
        <w:jc w:val="center"/>
        <w:rPr>
          <w:rFonts w:ascii="Times New Roman" w:hAnsi="Times New Roman" w:cs="Times New Roman"/>
          <w:b/>
          <w:sz w:val="24"/>
          <w:szCs w:val="24"/>
        </w:rPr>
      </w:pPr>
    </w:p>
    <w:p w:rsidR="00AC2EE3" w:rsidRPr="00A37EFE" w:rsidRDefault="00AC2EE3" w:rsidP="00AC2EE3">
      <w:pPr>
        <w:pStyle w:val="Normal1"/>
        <w:shd w:val="clear" w:color="auto" w:fill="FFFFFF"/>
        <w:spacing w:after="0" w:line="240" w:lineRule="auto"/>
        <w:jc w:val="center"/>
        <w:rPr>
          <w:rFonts w:ascii="Times New Roman" w:hAnsi="Times New Roman" w:cs="Times New Roman"/>
          <w:b/>
          <w:sz w:val="24"/>
          <w:szCs w:val="24"/>
        </w:rPr>
      </w:pPr>
      <w:r w:rsidRPr="00A37EFE">
        <w:rPr>
          <w:rFonts w:ascii="Times New Roman" w:hAnsi="Times New Roman" w:cs="Times New Roman"/>
          <w:b/>
          <w:sz w:val="24"/>
          <w:szCs w:val="24"/>
        </w:rPr>
        <w:t>ANEXOS</w:t>
      </w:r>
    </w:p>
    <w:p w:rsidR="00AC2EE3" w:rsidRPr="00A37EFE" w:rsidRDefault="00AC2EE3" w:rsidP="00AC2EE3">
      <w:pPr>
        <w:pStyle w:val="Normal1"/>
        <w:shd w:val="clear" w:color="auto" w:fill="FFFFFF"/>
        <w:spacing w:after="0" w:line="240" w:lineRule="auto"/>
        <w:jc w:val="center"/>
        <w:rPr>
          <w:rFonts w:ascii="Times New Roman" w:hAnsi="Times New Roman" w:cs="Times New Roman"/>
          <w:b/>
          <w:sz w:val="24"/>
          <w:szCs w:val="24"/>
        </w:rPr>
      </w:pPr>
    </w:p>
    <w:p w:rsidR="00A37EFE" w:rsidRPr="00A37EFE" w:rsidRDefault="00AC2EE3" w:rsidP="00A37EFE">
      <w:pPr>
        <w:pStyle w:val="Normal1"/>
        <w:shd w:val="clear" w:color="auto" w:fill="FFFFFF"/>
        <w:spacing w:after="0" w:line="240" w:lineRule="auto"/>
        <w:jc w:val="center"/>
        <w:rPr>
          <w:rFonts w:ascii="Times New Roman" w:hAnsi="Times New Roman" w:cs="Times New Roman"/>
          <w:b/>
          <w:sz w:val="24"/>
          <w:szCs w:val="24"/>
        </w:rPr>
      </w:pPr>
      <w:r w:rsidRPr="00A37EFE">
        <w:rPr>
          <w:rFonts w:ascii="Times New Roman" w:hAnsi="Times New Roman" w:cs="Times New Roman"/>
          <w:b/>
          <w:sz w:val="24"/>
          <w:szCs w:val="24"/>
        </w:rPr>
        <w:t xml:space="preserve">ANEXO </w:t>
      </w:r>
      <w:proofErr w:type="gramStart"/>
      <w:r w:rsidRPr="00A37EFE">
        <w:rPr>
          <w:rFonts w:ascii="Times New Roman" w:hAnsi="Times New Roman" w:cs="Times New Roman"/>
          <w:b/>
          <w:sz w:val="24"/>
          <w:szCs w:val="24"/>
        </w:rPr>
        <w:t>A –</w:t>
      </w:r>
      <w:r w:rsidR="00A37EFE" w:rsidRPr="00A37EFE">
        <w:rPr>
          <w:rFonts w:ascii="Times New Roman" w:hAnsi="Times New Roman" w:cs="Times New Roman"/>
          <w:sz w:val="24"/>
          <w:szCs w:val="24"/>
        </w:rPr>
        <w:t>PROJETO</w:t>
      </w:r>
      <w:proofErr w:type="gramEnd"/>
      <w:r w:rsidR="00A37EFE" w:rsidRPr="00A37EFE">
        <w:rPr>
          <w:rFonts w:ascii="Times New Roman" w:hAnsi="Times New Roman" w:cs="Times New Roman"/>
          <w:sz w:val="24"/>
          <w:szCs w:val="24"/>
        </w:rPr>
        <w:t xml:space="preserve"> DE LEI Nº , DE 2018</w:t>
      </w:r>
    </w:p>
    <w:p w:rsidR="00A37EFE" w:rsidRPr="00A37EFE" w:rsidRDefault="00A37EFE" w:rsidP="00A37EFE">
      <w:pPr>
        <w:pStyle w:val="Normal1"/>
        <w:shd w:val="clear" w:color="auto" w:fill="FFFFFF"/>
        <w:spacing w:after="0" w:line="240" w:lineRule="auto"/>
        <w:jc w:val="center"/>
        <w:rPr>
          <w:rFonts w:ascii="Times New Roman" w:hAnsi="Times New Roman" w:cs="Times New Roman"/>
          <w:sz w:val="24"/>
          <w:szCs w:val="24"/>
        </w:rPr>
      </w:pPr>
      <w:r w:rsidRPr="00A37EFE">
        <w:rPr>
          <w:rFonts w:ascii="Times New Roman" w:hAnsi="Times New Roman" w:cs="Times New Roman"/>
          <w:sz w:val="24"/>
          <w:szCs w:val="24"/>
        </w:rPr>
        <w:t>(Do Sr. Flavinho)</w:t>
      </w:r>
    </w:p>
    <w:p w:rsidR="00A37EFE" w:rsidRPr="00A37EFE" w:rsidRDefault="00A37EFE" w:rsidP="00A37EFE">
      <w:pPr>
        <w:pStyle w:val="Normal1"/>
        <w:shd w:val="clear" w:color="auto" w:fill="FFFFFF"/>
        <w:spacing w:after="0" w:line="240" w:lineRule="auto"/>
        <w:jc w:val="center"/>
        <w:rPr>
          <w:rFonts w:ascii="Times New Roman" w:hAnsi="Times New Roman" w:cs="Times New Roman"/>
          <w:sz w:val="24"/>
          <w:szCs w:val="24"/>
        </w:rPr>
      </w:pPr>
    </w:p>
    <w:p w:rsidR="00A37EFE" w:rsidRPr="00A37EFE" w:rsidRDefault="00A37EFE" w:rsidP="00A37EFE">
      <w:pPr>
        <w:pStyle w:val="Normal1"/>
        <w:shd w:val="clear" w:color="auto" w:fill="FFFFFF"/>
        <w:spacing w:after="0" w:line="240" w:lineRule="auto"/>
        <w:jc w:val="center"/>
        <w:rPr>
          <w:rFonts w:ascii="Times New Roman" w:hAnsi="Times New Roman" w:cs="Times New Roman"/>
          <w:sz w:val="24"/>
          <w:szCs w:val="24"/>
        </w:rPr>
      </w:pPr>
      <w:r w:rsidRPr="00A37EFE">
        <w:rPr>
          <w:rFonts w:ascii="Times New Roman" w:hAnsi="Times New Roman" w:cs="Times New Roman"/>
          <w:sz w:val="24"/>
          <w:szCs w:val="24"/>
        </w:rPr>
        <w:t>Revoga a Lei nº 12.318, de 26 de agosto de 2010.</w:t>
      </w:r>
    </w:p>
    <w:p w:rsidR="00A37EFE" w:rsidRPr="00A37EFE" w:rsidRDefault="00A37EFE" w:rsidP="00A37EFE">
      <w:pPr>
        <w:pStyle w:val="Normal1"/>
        <w:shd w:val="clear" w:color="auto" w:fill="FFFFFF"/>
        <w:spacing w:after="0" w:line="240" w:lineRule="auto"/>
        <w:jc w:val="center"/>
        <w:rPr>
          <w:rFonts w:ascii="Times New Roman" w:hAnsi="Times New Roman" w:cs="Times New Roman"/>
          <w:sz w:val="24"/>
          <w:szCs w:val="24"/>
        </w:rPr>
      </w:pPr>
    </w:p>
    <w:p w:rsidR="00A37EFE" w:rsidRPr="00A37EFE" w:rsidRDefault="00A37EFE" w:rsidP="00A37EFE">
      <w:pPr>
        <w:pStyle w:val="Normal1"/>
        <w:shd w:val="clear" w:color="auto" w:fill="FFFFFF"/>
        <w:spacing w:after="0" w:line="240" w:lineRule="auto"/>
        <w:jc w:val="center"/>
        <w:rPr>
          <w:rFonts w:ascii="Times New Roman" w:hAnsi="Times New Roman" w:cs="Times New Roman"/>
          <w:sz w:val="24"/>
          <w:szCs w:val="24"/>
        </w:rPr>
      </w:pPr>
      <w:r w:rsidRPr="00A37EFE">
        <w:rPr>
          <w:rFonts w:ascii="Times New Roman" w:hAnsi="Times New Roman" w:cs="Times New Roman"/>
          <w:sz w:val="24"/>
          <w:szCs w:val="24"/>
        </w:rPr>
        <w:t>O Congresso Nacional Decreta:</w:t>
      </w:r>
    </w:p>
    <w:p w:rsidR="00A37EFE" w:rsidRPr="00A37EFE" w:rsidRDefault="00A37EFE" w:rsidP="00A37EFE">
      <w:pPr>
        <w:pStyle w:val="Normal1"/>
        <w:shd w:val="clear" w:color="auto" w:fill="FFFFFF"/>
        <w:spacing w:after="0" w:line="240" w:lineRule="auto"/>
        <w:jc w:val="center"/>
        <w:rPr>
          <w:rFonts w:ascii="Times New Roman" w:hAnsi="Times New Roman" w:cs="Times New Roman"/>
          <w:sz w:val="24"/>
          <w:szCs w:val="24"/>
        </w:rPr>
      </w:pPr>
      <w:r w:rsidRPr="00A37EFE">
        <w:rPr>
          <w:rFonts w:ascii="Times New Roman" w:hAnsi="Times New Roman" w:cs="Times New Roman"/>
          <w:sz w:val="24"/>
          <w:szCs w:val="24"/>
        </w:rPr>
        <w:t>Art. 1º Fica revogada a Lei nº 12.318, de 26 de agosto de 2010.</w:t>
      </w:r>
    </w:p>
    <w:p w:rsidR="00A37EFE" w:rsidRPr="00A37EFE" w:rsidRDefault="00A37EFE" w:rsidP="00A37EFE">
      <w:pPr>
        <w:pStyle w:val="Normal1"/>
        <w:shd w:val="clear" w:color="auto" w:fill="FFFFFF"/>
        <w:spacing w:after="0" w:line="240" w:lineRule="auto"/>
        <w:jc w:val="center"/>
        <w:rPr>
          <w:rFonts w:ascii="Times New Roman" w:hAnsi="Times New Roman" w:cs="Times New Roman"/>
          <w:sz w:val="24"/>
          <w:szCs w:val="24"/>
        </w:rPr>
      </w:pPr>
    </w:p>
    <w:p w:rsidR="00A37EFE" w:rsidRPr="00A37EFE" w:rsidRDefault="00A37EFE" w:rsidP="00A37EFE">
      <w:pPr>
        <w:pStyle w:val="Normal1"/>
        <w:shd w:val="clear" w:color="auto" w:fill="FFFFFF"/>
        <w:spacing w:after="0" w:line="240" w:lineRule="auto"/>
        <w:jc w:val="center"/>
        <w:rPr>
          <w:rFonts w:ascii="Times New Roman" w:hAnsi="Times New Roman" w:cs="Times New Roman"/>
          <w:sz w:val="24"/>
          <w:szCs w:val="24"/>
        </w:rPr>
      </w:pPr>
      <w:r w:rsidRPr="00A37EFE">
        <w:rPr>
          <w:rFonts w:ascii="Times New Roman" w:hAnsi="Times New Roman" w:cs="Times New Roman"/>
          <w:sz w:val="24"/>
          <w:szCs w:val="24"/>
        </w:rPr>
        <w:t>Art. 2º Esta Lei entra em vigor na data de sua publicação.</w:t>
      </w:r>
    </w:p>
    <w:p w:rsidR="00A37EFE" w:rsidRPr="00A37EFE" w:rsidRDefault="00A37EFE" w:rsidP="00A37EFE">
      <w:pPr>
        <w:pStyle w:val="Normal1"/>
        <w:shd w:val="clear" w:color="auto" w:fill="FFFFFF"/>
        <w:spacing w:after="0" w:line="240" w:lineRule="auto"/>
        <w:jc w:val="center"/>
        <w:rPr>
          <w:rFonts w:ascii="Times New Roman" w:hAnsi="Times New Roman" w:cs="Times New Roman"/>
          <w:sz w:val="24"/>
          <w:szCs w:val="24"/>
        </w:rPr>
      </w:pPr>
    </w:p>
    <w:p w:rsidR="00A37EFE" w:rsidRPr="00A37EFE" w:rsidRDefault="00A37EFE" w:rsidP="00A37EFE">
      <w:pPr>
        <w:pStyle w:val="Normal1"/>
        <w:shd w:val="clear" w:color="auto" w:fill="FFFFFF"/>
        <w:spacing w:after="0" w:line="240" w:lineRule="auto"/>
        <w:jc w:val="center"/>
        <w:rPr>
          <w:rFonts w:ascii="Times New Roman" w:hAnsi="Times New Roman" w:cs="Times New Roman"/>
          <w:b/>
          <w:sz w:val="24"/>
          <w:szCs w:val="24"/>
        </w:rPr>
      </w:pPr>
      <w:r w:rsidRPr="00A37EFE">
        <w:rPr>
          <w:rFonts w:ascii="Times New Roman" w:hAnsi="Times New Roman" w:cs="Times New Roman"/>
          <w:b/>
          <w:sz w:val="24"/>
          <w:szCs w:val="24"/>
        </w:rPr>
        <w:lastRenderedPageBreak/>
        <w:t>JUSTIFICAÇÃO</w:t>
      </w:r>
    </w:p>
    <w:p w:rsidR="00A37EFE" w:rsidRPr="00A37EFE" w:rsidRDefault="00A37EFE" w:rsidP="00A37EFE">
      <w:pPr>
        <w:pStyle w:val="Normal1"/>
        <w:shd w:val="clear" w:color="auto" w:fill="FFFFFF"/>
        <w:spacing w:after="0" w:line="240" w:lineRule="auto"/>
        <w:jc w:val="center"/>
        <w:rPr>
          <w:rFonts w:ascii="Times New Roman" w:hAnsi="Times New Roman" w:cs="Times New Roman"/>
          <w:b/>
          <w:sz w:val="24"/>
          <w:szCs w:val="24"/>
        </w:rPr>
      </w:pPr>
    </w:p>
    <w:p w:rsidR="00A37EFE" w:rsidRDefault="00A37EFE" w:rsidP="00A37EFE">
      <w:pPr>
        <w:pStyle w:val="Normal1"/>
        <w:shd w:val="clear" w:color="auto" w:fill="FFFFFF"/>
        <w:spacing w:after="0" w:line="240" w:lineRule="auto"/>
        <w:ind w:firstLine="720"/>
        <w:jc w:val="both"/>
        <w:rPr>
          <w:rFonts w:ascii="Times New Roman" w:hAnsi="Times New Roman" w:cs="Times New Roman"/>
          <w:sz w:val="24"/>
          <w:szCs w:val="24"/>
        </w:rPr>
      </w:pPr>
      <w:r w:rsidRPr="00A37EFE">
        <w:rPr>
          <w:rFonts w:ascii="Times New Roman" w:hAnsi="Times New Roman" w:cs="Times New Roman"/>
          <w:sz w:val="24"/>
          <w:szCs w:val="24"/>
        </w:rPr>
        <w:t xml:space="preserve">Este projeto de lei tem por objetivo estancar um sério problema que atinge muitas mães e crianças brasileiras. Trata-se da Lei nº 12.318/2010, criada para solucionar o problema da chamada “alienação parental”, que é a situação em que um dos genitores de forma imotivada impede o outro de ter acesso à criança. Acontece que a legislação criada para ser solução tornou-se o problema. Na verdade, problema maior do que aquele que tentou solucionar. </w:t>
      </w:r>
    </w:p>
    <w:p w:rsidR="00A37EFE" w:rsidRDefault="00A37EFE" w:rsidP="00A37EFE">
      <w:pPr>
        <w:pStyle w:val="Normal1"/>
        <w:shd w:val="clear" w:color="auto" w:fill="FFFFFF"/>
        <w:spacing w:after="0" w:line="240" w:lineRule="auto"/>
        <w:ind w:firstLine="720"/>
        <w:jc w:val="both"/>
        <w:rPr>
          <w:rFonts w:ascii="Times New Roman" w:hAnsi="Times New Roman" w:cs="Times New Roman"/>
          <w:sz w:val="24"/>
          <w:szCs w:val="24"/>
        </w:rPr>
      </w:pPr>
      <w:r w:rsidRPr="00A37EFE">
        <w:rPr>
          <w:rFonts w:ascii="Times New Roman" w:hAnsi="Times New Roman" w:cs="Times New Roman"/>
          <w:sz w:val="24"/>
          <w:szCs w:val="24"/>
        </w:rPr>
        <w:t>A Lei, aprovada com a altiva intenção de manter a indissolubilidade dos laços afetivos de pais e filhos, acabou por viabilizar um meio para que pais que abusaram sexualmente dos seus filhos pudessem exigir a manutenção da convivência com essas crianças, inclusive retirando-os da presença das mães a depender do teor de termo de regulamentação de v</w:t>
      </w:r>
      <w:r>
        <w:rPr>
          <w:rFonts w:ascii="Times New Roman" w:hAnsi="Times New Roman" w:cs="Times New Roman"/>
          <w:sz w:val="24"/>
          <w:szCs w:val="24"/>
        </w:rPr>
        <w:t xml:space="preserve">isitas judicialmente imposto. </w:t>
      </w:r>
    </w:p>
    <w:p w:rsidR="00A37EFE" w:rsidRDefault="00A37EFE" w:rsidP="00A37EFE">
      <w:pPr>
        <w:pStyle w:val="Normal1"/>
        <w:shd w:val="clear" w:color="auto" w:fill="FFFFFF"/>
        <w:spacing w:after="0" w:line="240" w:lineRule="auto"/>
        <w:ind w:firstLine="720"/>
        <w:jc w:val="both"/>
        <w:rPr>
          <w:rFonts w:ascii="Times New Roman" w:hAnsi="Times New Roman" w:cs="Times New Roman"/>
          <w:sz w:val="24"/>
          <w:szCs w:val="24"/>
        </w:rPr>
      </w:pPr>
      <w:r w:rsidRPr="00A37EFE">
        <w:rPr>
          <w:rFonts w:ascii="Times New Roman" w:hAnsi="Times New Roman" w:cs="Times New Roman"/>
          <w:sz w:val="24"/>
          <w:szCs w:val="24"/>
        </w:rPr>
        <w:t xml:space="preserve">Abriu-se a porta para garantir a </w:t>
      </w:r>
      <w:proofErr w:type="gramStart"/>
      <w:r w:rsidRPr="00A37EFE">
        <w:rPr>
          <w:rFonts w:ascii="Times New Roman" w:hAnsi="Times New Roman" w:cs="Times New Roman"/>
          <w:sz w:val="24"/>
          <w:szCs w:val="24"/>
        </w:rPr>
        <w:t>ambos</w:t>
      </w:r>
      <w:proofErr w:type="gramEnd"/>
      <w:r w:rsidRPr="00A37EFE">
        <w:rPr>
          <w:rFonts w:ascii="Times New Roman" w:hAnsi="Times New Roman" w:cs="Times New Roman"/>
          <w:sz w:val="24"/>
          <w:szCs w:val="24"/>
        </w:rPr>
        <w:t xml:space="preserve"> genitores o acesso aos seus filhos nas mais diversas situações, mas ao mesmo tempo foi possibilitado que sofrimento maior fosse causado, como o abuso sexual de crianças. Lamentavelmente a lei do abraço tornou-se a lei de acesso à pedofilia e grande tormento para as mães que lutam para impedir que seus filhos fiquem em poder de verdadeiros criminosos. </w:t>
      </w:r>
    </w:p>
    <w:p w:rsidR="00A37EFE" w:rsidRDefault="00A37EFE" w:rsidP="00A37EFE">
      <w:pPr>
        <w:pStyle w:val="Normal1"/>
        <w:shd w:val="clear" w:color="auto" w:fill="FFFFFF"/>
        <w:spacing w:after="0" w:line="240" w:lineRule="auto"/>
        <w:ind w:firstLine="720"/>
        <w:jc w:val="both"/>
        <w:rPr>
          <w:rFonts w:ascii="Times New Roman" w:hAnsi="Times New Roman" w:cs="Times New Roman"/>
          <w:sz w:val="24"/>
          <w:szCs w:val="24"/>
        </w:rPr>
      </w:pPr>
      <w:r w:rsidRPr="00A37EFE">
        <w:rPr>
          <w:rFonts w:ascii="Times New Roman" w:hAnsi="Times New Roman" w:cs="Times New Roman"/>
          <w:sz w:val="24"/>
          <w:szCs w:val="24"/>
        </w:rPr>
        <w:t xml:space="preserve">Abusadores que ainda não foram condenados por insuficiência de provas inequívocas seguem a usufruir da convivência com a criança, mesmo com todos os sinais de alerta sendo evidenciados em estudos psicossociais e mesmo por psicólogos que verificam o temor da criança perante o abusador. </w:t>
      </w:r>
    </w:p>
    <w:p w:rsidR="00A37EFE" w:rsidRDefault="00A37EFE" w:rsidP="00A37EFE">
      <w:pPr>
        <w:pStyle w:val="Normal1"/>
        <w:shd w:val="clear" w:color="auto" w:fill="FFFFFF"/>
        <w:spacing w:after="0" w:line="240" w:lineRule="auto"/>
        <w:ind w:firstLine="720"/>
        <w:jc w:val="both"/>
        <w:rPr>
          <w:rFonts w:ascii="Times New Roman" w:hAnsi="Times New Roman" w:cs="Times New Roman"/>
          <w:sz w:val="24"/>
          <w:szCs w:val="24"/>
        </w:rPr>
      </w:pPr>
      <w:r w:rsidRPr="00A37EFE">
        <w:rPr>
          <w:rFonts w:ascii="Times New Roman" w:hAnsi="Times New Roman" w:cs="Times New Roman"/>
          <w:sz w:val="24"/>
          <w:szCs w:val="24"/>
        </w:rPr>
        <w:t xml:space="preserve">Além disso, é importante lembrar que provas relacionadas ao abuso sexual de crianças são difíceis de serem obtidas e quando são produzidas é porque o mal maior, aquele que poderia e deveria ser evitado foi consumado, o estupro de uma criança. Nas demandas judiciais encontradas nos tribunais brasileiros é corriqueiro o cruzamento dos temas “alienação parental” e “abuso sexual”, isso significa que em maior ou menor grau estão associados e que, portanto, a Lei nº 12.318/2010 deve ser imediatamente revogada como medida de proteção à vida, às crianças e de contenção de danos à sociedade. </w:t>
      </w:r>
    </w:p>
    <w:p w:rsidR="00A37EFE" w:rsidRPr="00A37EFE" w:rsidRDefault="00A37EFE" w:rsidP="00A37EFE">
      <w:pPr>
        <w:pStyle w:val="Normal1"/>
        <w:shd w:val="clear" w:color="auto" w:fill="FFFFFF"/>
        <w:spacing w:after="0" w:line="240" w:lineRule="auto"/>
        <w:ind w:firstLine="720"/>
        <w:jc w:val="both"/>
        <w:rPr>
          <w:rFonts w:ascii="Times New Roman" w:hAnsi="Times New Roman" w:cs="Times New Roman"/>
          <w:sz w:val="24"/>
          <w:szCs w:val="24"/>
        </w:rPr>
      </w:pPr>
      <w:r w:rsidRPr="00A37EFE">
        <w:rPr>
          <w:rFonts w:ascii="Times New Roman" w:hAnsi="Times New Roman" w:cs="Times New Roman"/>
          <w:sz w:val="24"/>
          <w:szCs w:val="24"/>
        </w:rPr>
        <w:t xml:space="preserve">O fato é que o Brasil é um dos poucos países do mundo a adotar uma legislação dessa espécie, não por acaso, pois a regra é paradisíaca para a atuação de pedófilos. No ano de 2015 mais de 14.000 casos de abuso sexual foram registrados no Brasil por meio do serviço Disque 100. Isto equivale a uma denúncia a cada 37 minutos. Segundo a ONG </w:t>
      </w:r>
      <w:proofErr w:type="spellStart"/>
      <w:r w:rsidRPr="00A37EFE">
        <w:rPr>
          <w:rFonts w:ascii="Times New Roman" w:hAnsi="Times New Roman" w:cs="Times New Roman"/>
          <w:sz w:val="24"/>
          <w:szCs w:val="24"/>
        </w:rPr>
        <w:t>Childhood</w:t>
      </w:r>
      <w:proofErr w:type="spellEnd"/>
      <w:r w:rsidRPr="00A37EFE">
        <w:rPr>
          <w:rFonts w:ascii="Times New Roman" w:hAnsi="Times New Roman" w:cs="Times New Roman"/>
          <w:sz w:val="24"/>
          <w:szCs w:val="24"/>
        </w:rPr>
        <w:t xml:space="preserve"> Brasil, 75% dos casos de violência contra crianças e adolescentes foram perpetrados por alguém da família; e 72% deles ocorreram na casa da vítima ou do suspeito. Por oportuno, cumpre registrar que cerca de 7% dos casos de estupro resultam em gravidez e que as mães que optarem por dar a luz a essas crianças também estão </w:t>
      </w:r>
      <w:proofErr w:type="gramStart"/>
      <w:r w:rsidRPr="00A37EFE">
        <w:rPr>
          <w:rFonts w:ascii="Times New Roman" w:hAnsi="Times New Roman" w:cs="Times New Roman"/>
          <w:sz w:val="24"/>
          <w:szCs w:val="24"/>
        </w:rPr>
        <w:t>obrigadas</w:t>
      </w:r>
      <w:proofErr w:type="gramEnd"/>
      <w:r w:rsidRPr="00A37EFE">
        <w:rPr>
          <w:rFonts w:ascii="Times New Roman" w:hAnsi="Times New Roman" w:cs="Times New Roman"/>
          <w:sz w:val="24"/>
          <w:szCs w:val="24"/>
        </w:rPr>
        <w:t xml:space="preserve"> a permitir que seus filhos sejam submetidos a risco potencial e convivam com o estuprador. Diante de tudo quanto exposto, espera-se que a presente proposição sirva ao debate de tão urgente tema e que seja aprovada como efetiva medida de combate ao abuso de crianças. </w:t>
      </w:r>
    </w:p>
    <w:p w:rsidR="00A37EFE" w:rsidRPr="00A37EFE" w:rsidRDefault="00A37EFE" w:rsidP="00A37EFE">
      <w:pPr>
        <w:pStyle w:val="Normal1"/>
        <w:shd w:val="clear" w:color="auto" w:fill="FFFFFF"/>
        <w:spacing w:after="0" w:line="240" w:lineRule="auto"/>
        <w:jc w:val="center"/>
        <w:rPr>
          <w:rFonts w:ascii="Times New Roman" w:hAnsi="Times New Roman" w:cs="Times New Roman"/>
          <w:sz w:val="24"/>
          <w:szCs w:val="24"/>
        </w:rPr>
      </w:pPr>
    </w:p>
    <w:p w:rsidR="00A37EFE" w:rsidRPr="00A37EFE" w:rsidRDefault="00A37EFE" w:rsidP="00A37EFE">
      <w:pPr>
        <w:pStyle w:val="Normal1"/>
        <w:shd w:val="clear" w:color="auto" w:fill="FFFFFF"/>
        <w:spacing w:after="0" w:line="240" w:lineRule="auto"/>
        <w:jc w:val="center"/>
        <w:rPr>
          <w:rFonts w:ascii="Times New Roman" w:hAnsi="Times New Roman" w:cs="Times New Roman"/>
          <w:sz w:val="24"/>
          <w:szCs w:val="24"/>
        </w:rPr>
      </w:pPr>
      <w:r w:rsidRPr="00A37EFE">
        <w:rPr>
          <w:rFonts w:ascii="Times New Roman" w:hAnsi="Times New Roman" w:cs="Times New Roman"/>
          <w:sz w:val="24"/>
          <w:szCs w:val="24"/>
        </w:rPr>
        <w:t>Sala das Sessões, em de julho de 2018.</w:t>
      </w:r>
    </w:p>
    <w:p w:rsidR="00A37EFE" w:rsidRPr="00A37EFE" w:rsidRDefault="00A37EFE" w:rsidP="00A37EFE">
      <w:pPr>
        <w:pStyle w:val="Normal1"/>
        <w:shd w:val="clear" w:color="auto" w:fill="FFFFFF"/>
        <w:spacing w:after="0" w:line="240" w:lineRule="auto"/>
        <w:jc w:val="center"/>
        <w:rPr>
          <w:rFonts w:ascii="Times New Roman" w:hAnsi="Times New Roman" w:cs="Times New Roman"/>
          <w:sz w:val="24"/>
          <w:szCs w:val="24"/>
        </w:rPr>
      </w:pPr>
    </w:p>
    <w:p w:rsidR="00A37EFE" w:rsidRPr="00A37EFE" w:rsidRDefault="00A37EFE" w:rsidP="00A37EFE">
      <w:pPr>
        <w:pStyle w:val="Normal1"/>
        <w:shd w:val="clear" w:color="auto" w:fill="FFFFFF"/>
        <w:spacing w:after="0" w:line="240" w:lineRule="auto"/>
        <w:jc w:val="center"/>
        <w:rPr>
          <w:rFonts w:ascii="Times New Roman" w:hAnsi="Times New Roman" w:cs="Times New Roman"/>
          <w:b/>
          <w:sz w:val="24"/>
          <w:szCs w:val="24"/>
        </w:rPr>
      </w:pPr>
      <w:r w:rsidRPr="00A37EFE">
        <w:rPr>
          <w:rFonts w:ascii="Times New Roman" w:hAnsi="Times New Roman" w:cs="Times New Roman"/>
          <w:b/>
          <w:sz w:val="24"/>
          <w:szCs w:val="24"/>
        </w:rPr>
        <w:t>FLAVINHO Deputado Federal – PSC/SP</w:t>
      </w:r>
    </w:p>
    <w:p w:rsidR="006F7ECE" w:rsidRDefault="006F7ECE" w:rsidP="00A37EFE">
      <w:pPr>
        <w:pStyle w:val="Normal1"/>
        <w:shd w:val="clear" w:color="auto" w:fill="FFFFFF"/>
        <w:spacing w:after="0" w:line="240" w:lineRule="auto"/>
        <w:jc w:val="center"/>
        <w:rPr>
          <w:rFonts w:ascii="Times New Roman" w:hAnsi="Times New Roman" w:cs="Times New Roman"/>
          <w:b/>
          <w:sz w:val="24"/>
          <w:szCs w:val="24"/>
        </w:rPr>
      </w:pPr>
    </w:p>
    <w:p w:rsidR="006F7ECE" w:rsidRPr="00AC2EE3" w:rsidRDefault="006F7ECE" w:rsidP="00AC2EE3">
      <w:pPr>
        <w:pStyle w:val="Normal1"/>
        <w:shd w:val="clear" w:color="auto" w:fill="FFFFFF"/>
        <w:spacing w:after="0" w:line="240" w:lineRule="auto"/>
        <w:jc w:val="center"/>
        <w:rPr>
          <w:rFonts w:ascii="Times New Roman" w:eastAsia="Times New Roman" w:hAnsi="Times New Roman" w:cs="Times New Roman"/>
          <w:b/>
          <w:sz w:val="24"/>
          <w:szCs w:val="24"/>
        </w:rPr>
      </w:pPr>
    </w:p>
    <w:sectPr w:rsidR="006F7ECE" w:rsidRPr="00AC2EE3" w:rsidSect="00F878CF">
      <w:headerReference w:type="default" r:id="rId20"/>
      <w:pgSz w:w="11906" w:h="16838"/>
      <w:pgMar w:top="1701" w:right="1134" w:bottom="1134" w:left="1701" w:header="709" w:footer="709" w:gutter="0"/>
      <w:pgNumType w:start="4"/>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7171" w:rsidRDefault="00087171" w:rsidP="00F7369E">
      <w:pPr>
        <w:spacing w:after="0" w:line="240" w:lineRule="auto"/>
      </w:pPr>
      <w:r>
        <w:separator/>
      </w:r>
    </w:p>
  </w:endnote>
  <w:endnote w:type="continuationSeparator" w:id="0">
    <w:p w:rsidR="00087171" w:rsidRDefault="00087171" w:rsidP="00F73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Roboto">
    <w:altName w:val="Times New Roman"/>
    <w:panose1 w:val="00000000000000000000"/>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7171" w:rsidRDefault="00087171" w:rsidP="00F7369E">
      <w:pPr>
        <w:spacing w:after="0" w:line="240" w:lineRule="auto"/>
      </w:pPr>
      <w:r>
        <w:separator/>
      </w:r>
    </w:p>
  </w:footnote>
  <w:footnote w:type="continuationSeparator" w:id="0">
    <w:p w:rsidR="00087171" w:rsidRDefault="00087171" w:rsidP="00F7369E">
      <w:pPr>
        <w:spacing w:after="0" w:line="240" w:lineRule="auto"/>
      </w:pPr>
      <w:r>
        <w:continuationSeparator/>
      </w:r>
    </w:p>
  </w:footnote>
  <w:footnote w:id="1">
    <w:p w:rsidR="00373301" w:rsidRPr="00600CF7" w:rsidRDefault="00A90907" w:rsidP="00373301">
      <w:pPr>
        <w:pStyle w:val="Textodenotaderodap"/>
        <w:jc w:val="both"/>
        <w:rPr>
          <w:rFonts w:ascii="Times New Roman" w:hAnsi="Times New Roman" w:cs="Times New Roman"/>
        </w:rPr>
      </w:pPr>
      <w:r>
        <w:rPr>
          <w:rFonts w:ascii="Times New Roman" w:hAnsi="Times New Roman" w:cs="Times New Roman"/>
        </w:rPr>
        <w:t>¹</w:t>
      </w:r>
      <w:r w:rsidR="00E93987">
        <w:rPr>
          <w:rFonts w:ascii="Times New Roman" w:hAnsi="Times New Roman" w:cs="Times New Roman"/>
        </w:rPr>
        <w:t>*</w:t>
      </w:r>
      <w:r w:rsidR="00373301" w:rsidRPr="00600CF7">
        <w:rPr>
          <w:rFonts w:ascii="Times New Roman" w:hAnsi="Times New Roman" w:cs="Times New Roman"/>
        </w:rPr>
        <w:t xml:space="preserve">Graduanda do Curso Superior em </w:t>
      </w:r>
      <w:r w:rsidR="00373301">
        <w:rPr>
          <w:rFonts w:ascii="Times New Roman" w:hAnsi="Times New Roman" w:cs="Times New Roman"/>
        </w:rPr>
        <w:t xml:space="preserve">Direito. </w:t>
      </w:r>
      <w:r w:rsidR="00E93987">
        <w:rPr>
          <w:rFonts w:ascii="Times New Roman" w:hAnsi="Times New Roman" w:cs="Times New Roman"/>
        </w:rPr>
        <w:t>brunatayana.adv@gmail.com</w:t>
      </w:r>
    </w:p>
    <w:p w:rsidR="00373301" w:rsidRDefault="00373301" w:rsidP="00373301">
      <w:pPr>
        <w:pStyle w:val="Textodenotaderodap"/>
        <w:jc w:val="both"/>
      </w:pPr>
      <w:r w:rsidRPr="00600CF7">
        <w:rPr>
          <w:rStyle w:val="Refdenotaderodap"/>
          <w:rFonts w:ascii="Times New Roman" w:hAnsi="Times New Roman" w:cs="Times New Roman"/>
        </w:rPr>
        <w:sym w:font="Symbol" w:char="F02A"/>
      </w:r>
      <w:r w:rsidRPr="00600CF7">
        <w:rPr>
          <w:rStyle w:val="Refdenotaderodap"/>
          <w:rFonts w:ascii="Times New Roman" w:hAnsi="Times New Roman" w:cs="Times New Roman"/>
        </w:rPr>
        <w:sym w:font="Symbol" w:char="F02A"/>
      </w:r>
      <w:r w:rsidRPr="00600CF7">
        <w:rPr>
          <w:rFonts w:ascii="Times New Roman" w:hAnsi="Times New Roman" w:cs="Times New Roman"/>
        </w:rPr>
        <w:t xml:space="preserve"> Professor Orientador. </w:t>
      </w:r>
      <w:r w:rsidRPr="00600CF7">
        <w:rPr>
          <w:rFonts w:ascii="Times New Roman" w:hAnsi="Times New Roman" w:cs="Times New Roman"/>
          <w:shd w:val="clear" w:color="auto" w:fill="FFFFFF"/>
        </w:rPr>
        <w:t xml:space="preserve">Especialista, Mestre e Doutor em Direito. Professor Adjunto de Direito de Família e Sucessões da Universidade  Federal do Rio Grande do Norte (UFRN). Chefe de Departamento de Direito da Universidade Federal do Rio Grande do Norte (UFRN). Membro do Instituto Brasileiro de Direito de Família – IBDFAM e da </w:t>
      </w:r>
      <w:proofErr w:type="spellStart"/>
      <w:r w:rsidRPr="00600CF7">
        <w:rPr>
          <w:rFonts w:ascii="Times New Roman" w:hAnsi="Times New Roman" w:cs="Times New Roman"/>
          <w:shd w:val="clear" w:color="auto" w:fill="FFFFFF"/>
        </w:rPr>
        <w:t>International</w:t>
      </w:r>
      <w:proofErr w:type="spellEnd"/>
      <w:r w:rsidRPr="00600CF7">
        <w:rPr>
          <w:rFonts w:ascii="Times New Roman" w:hAnsi="Times New Roman" w:cs="Times New Roman"/>
          <w:shd w:val="clear" w:color="auto" w:fill="FFFFFF"/>
        </w:rPr>
        <w:t xml:space="preserve"> </w:t>
      </w:r>
      <w:proofErr w:type="spellStart"/>
      <w:r w:rsidRPr="00600CF7">
        <w:rPr>
          <w:rFonts w:ascii="Times New Roman" w:hAnsi="Times New Roman" w:cs="Times New Roman"/>
          <w:shd w:val="clear" w:color="auto" w:fill="FFFFFF"/>
        </w:rPr>
        <w:t>Society</w:t>
      </w:r>
      <w:proofErr w:type="spellEnd"/>
      <w:r w:rsidRPr="00600CF7">
        <w:rPr>
          <w:rFonts w:ascii="Times New Roman" w:hAnsi="Times New Roman" w:cs="Times New Roman"/>
          <w:shd w:val="clear" w:color="auto" w:fill="FFFFFF"/>
        </w:rPr>
        <w:t xml:space="preserve"> </w:t>
      </w:r>
      <w:proofErr w:type="spellStart"/>
      <w:r w:rsidRPr="00600CF7">
        <w:rPr>
          <w:rFonts w:ascii="Times New Roman" w:hAnsi="Times New Roman" w:cs="Times New Roman"/>
          <w:shd w:val="clear" w:color="auto" w:fill="FFFFFF"/>
        </w:rPr>
        <w:t>of</w:t>
      </w:r>
      <w:proofErr w:type="spellEnd"/>
      <w:r w:rsidRPr="00600CF7">
        <w:rPr>
          <w:rFonts w:ascii="Times New Roman" w:hAnsi="Times New Roman" w:cs="Times New Roman"/>
          <w:shd w:val="clear" w:color="auto" w:fill="FFFFFF"/>
        </w:rPr>
        <w:t xml:space="preserve"> Family Law – ISFL. Advogado</w:t>
      </w:r>
      <w:r>
        <w:rPr>
          <w:rFonts w:ascii="Times New Roman" w:hAnsi="Times New Roman" w:cs="Times New Roman"/>
          <w:shd w:val="clear" w:color="auto" w:fill="FFFFFF"/>
        </w:rPr>
        <w:t>. professordimitre@hotmail.com</w:t>
      </w:r>
    </w:p>
    <w:p w:rsidR="00373301" w:rsidRDefault="00373301">
      <w:pPr>
        <w:pStyle w:val="Textodenotaderodap"/>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4C6" w:rsidRDefault="00A354C6">
    <w:pPr>
      <w:pStyle w:val="Cabealho"/>
      <w:jc w:val="right"/>
    </w:pPr>
  </w:p>
  <w:p w:rsidR="00A354C6" w:rsidRDefault="00A354C6">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9737992"/>
      <w:docPartObj>
        <w:docPartGallery w:val="Page Numbers (Top of Page)"/>
        <w:docPartUnique/>
      </w:docPartObj>
    </w:sdtPr>
    <w:sdtEndPr/>
    <w:sdtContent>
      <w:p w:rsidR="00F878CF" w:rsidRDefault="0079571A">
        <w:pPr>
          <w:pStyle w:val="Cabealho"/>
          <w:jc w:val="right"/>
        </w:pPr>
        <w:r>
          <w:rPr>
            <w:noProof/>
          </w:rPr>
          <w:fldChar w:fldCharType="begin"/>
        </w:r>
        <w:r w:rsidR="00F878CF">
          <w:rPr>
            <w:noProof/>
          </w:rPr>
          <w:instrText xml:space="preserve"> PAGE   \* MERGEFORMAT </w:instrText>
        </w:r>
        <w:r>
          <w:rPr>
            <w:noProof/>
          </w:rPr>
          <w:fldChar w:fldCharType="separate"/>
        </w:r>
        <w:r w:rsidR="00D86FC5">
          <w:rPr>
            <w:noProof/>
          </w:rPr>
          <w:t>17</w:t>
        </w:r>
        <w:r>
          <w:rPr>
            <w:noProof/>
          </w:rPr>
          <w:fldChar w:fldCharType="end"/>
        </w:r>
      </w:p>
    </w:sdtContent>
  </w:sdt>
  <w:p w:rsidR="00F878CF" w:rsidRDefault="00F878C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A1021"/>
    <w:multiLevelType w:val="multilevel"/>
    <w:tmpl w:val="E2F8DC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451740D0"/>
    <w:multiLevelType w:val="multilevel"/>
    <w:tmpl w:val="53CC38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oNotDisplayPageBoundarie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5D18BA"/>
    <w:rsid w:val="000033D4"/>
    <w:rsid w:val="000563E7"/>
    <w:rsid w:val="00087171"/>
    <w:rsid w:val="000B3868"/>
    <w:rsid w:val="00133E14"/>
    <w:rsid w:val="00151800"/>
    <w:rsid w:val="001E1C48"/>
    <w:rsid w:val="001E2E6F"/>
    <w:rsid w:val="00225279"/>
    <w:rsid w:val="00275C03"/>
    <w:rsid w:val="002D7D27"/>
    <w:rsid w:val="00301E96"/>
    <w:rsid w:val="00344C9F"/>
    <w:rsid w:val="00373301"/>
    <w:rsid w:val="003E028A"/>
    <w:rsid w:val="003E519D"/>
    <w:rsid w:val="00411287"/>
    <w:rsid w:val="0042417E"/>
    <w:rsid w:val="004B37F4"/>
    <w:rsid w:val="004B69EC"/>
    <w:rsid w:val="004D1C1B"/>
    <w:rsid w:val="004E320E"/>
    <w:rsid w:val="005918D0"/>
    <w:rsid w:val="005A170E"/>
    <w:rsid w:val="005D0A15"/>
    <w:rsid w:val="005D18BA"/>
    <w:rsid w:val="00616742"/>
    <w:rsid w:val="006443FE"/>
    <w:rsid w:val="0066605B"/>
    <w:rsid w:val="006D2B73"/>
    <w:rsid w:val="006F7949"/>
    <w:rsid w:val="006F7ECE"/>
    <w:rsid w:val="007731B8"/>
    <w:rsid w:val="0079571A"/>
    <w:rsid w:val="008120BE"/>
    <w:rsid w:val="008570B1"/>
    <w:rsid w:val="008642FA"/>
    <w:rsid w:val="008C4F76"/>
    <w:rsid w:val="008D1E68"/>
    <w:rsid w:val="00934508"/>
    <w:rsid w:val="009A1AE3"/>
    <w:rsid w:val="009C1475"/>
    <w:rsid w:val="00A354C6"/>
    <w:rsid w:val="00A37EFE"/>
    <w:rsid w:val="00A90907"/>
    <w:rsid w:val="00AC2EE3"/>
    <w:rsid w:val="00AD7BBC"/>
    <w:rsid w:val="00AE32A9"/>
    <w:rsid w:val="00B84854"/>
    <w:rsid w:val="00BC04CB"/>
    <w:rsid w:val="00C606A0"/>
    <w:rsid w:val="00C97F47"/>
    <w:rsid w:val="00CB3B35"/>
    <w:rsid w:val="00CC4C5A"/>
    <w:rsid w:val="00D22419"/>
    <w:rsid w:val="00D3048C"/>
    <w:rsid w:val="00D86FC5"/>
    <w:rsid w:val="00DA4DD6"/>
    <w:rsid w:val="00DC59C9"/>
    <w:rsid w:val="00DE3614"/>
    <w:rsid w:val="00E31250"/>
    <w:rsid w:val="00E93987"/>
    <w:rsid w:val="00EA2B95"/>
    <w:rsid w:val="00EC5376"/>
    <w:rsid w:val="00F5584C"/>
    <w:rsid w:val="00F665C9"/>
    <w:rsid w:val="00F7369E"/>
    <w:rsid w:val="00F857E1"/>
    <w:rsid w:val="00F878CF"/>
    <w:rsid w:val="00FA203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1800"/>
  </w:style>
  <w:style w:type="paragraph" w:styleId="Ttulo1">
    <w:name w:val="heading 1"/>
    <w:basedOn w:val="Normal1"/>
    <w:next w:val="Normal1"/>
    <w:rsid w:val="005D18BA"/>
    <w:pPr>
      <w:keepNext/>
      <w:keepLines/>
      <w:spacing w:before="480" w:after="120"/>
      <w:outlineLvl w:val="0"/>
    </w:pPr>
    <w:rPr>
      <w:b/>
      <w:sz w:val="48"/>
      <w:szCs w:val="48"/>
    </w:rPr>
  </w:style>
  <w:style w:type="paragraph" w:styleId="Ttulo2">
    <w:name w:val="heading 2"/>
    <w:basedOn w:val="Normal1"/>
    <w:next w:val="Normal1"/>
    <w:rsid w:val="005D18BA"/>
    <w:pPr>
      <w:keepNext/>
      <w:keepLines/>
      <w:spacing w:before="360" w:after="80"/>
      <w:outlineLvl w:val="1"/>
    </w:pPr>
    <w:rPr>
      <w:b/>
      <w:sz w:val="36"/>
      <w:szCs w:val="36"/>
    </w:rPr>
  </w:style>
  <w:style w:type="paragraph" w:styleId="Ttulo3">
    <w:name w:val="heading 3"/>
    <w:basedOn w:val="Normal1"/>
    <w:next w:val="Normal1"/>
    <w:rsid w:val="005D18BA"/>
    <w:pPr>
      <w:keepNext/>
      <w:keepLines/>
      <w:spacing w:before="280" w:after="80"/>
      <w:outlineLvl w:val="2"/>
    </w:pPr>
    <w:rPr>
      <w:b/>
      <w:sz w:val="28"/>
      <w:szCs w:val="28"/>
    </w:rPr>
  </w:style>
  <w:style w:type="paragraph" w:styleId="Ttulo4">
    <w:name w:val="heading 4"/>
    <w:basedOn w:val="Normal1"/>
    <w:next w:val="Normal1"/>
    <w:rsid w:val="005D18BA"/>
    <w:pPr>
      <w:keepNext/>
      <w:keepLines/>
      <w:spacing w:before="240" w:after="40"/>
      <w:outlineLvl w:val="3"/>
    </w:pPr>
    <w:rPr>
      <w:b/>
      <w:sz w:val="24"/>
      <w:szCs w:val="24"/>
    </w:rPr>
  </w:style>
  <w:style w:type="paragraph" w:styleId="Ttulo5">
    <w:name w:val="heading 5"/>
    <w:basedOn w:val="Normal1"/>
    <w:next w:val="Normal1"/>
    <w:rsid w:val="005D18BA"/>
    <w:pPr>
      <w:keepNext/>
      <w:keepLines/>
      <w:spacing w:before="220" w:after="40"/>
      <w:outlineLvl w:val="4"/>
    </w:pPr>
    <w:rPr>
      <w:b/>
    </w:rPr>
  </w:style>
  <w:style w:type="paragraph" w:styleId="Ttulo6">
    <w:name w:val="heading 6"/>
    <w:basedOn w:val="Normal1"/>
    <w:next w:val="Normal1"/>
    <w:rsid w:val="005D18BA"/>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5D18BA"/>
  </w:style>
  <w:style w:type="table" w:customStyle="1" w:styleId="TableNormal">
    <w:name w:val="Table Normal"/>
    <w:rsid w:val="005D18BA"/>
    <w:tblPr>
      <w:tblCellMar>
        <w:top w:w="0" w:type="dxa"/>
        <w:left w:w="0" w:type="dxa"/>
        <w:bottom w:w="0" w:type="dxa"/>
        <w:right w:w="0" w:type="dxa"/>
      </w:tblCellMar>
    </w:tblPr>
  </w:style>
  <w:style w:type="paragraph" w:styleId="Ttulo">
    <w:name w:val="Title"/>
    <w:basedOn w:val="Normal1"/>
    <w:next w:val="Normal1"/>
    <w:rsid w:val="005D18BA"/>
    <w:pPr>
      <w:keepNext/>
      <w:keepLines/>
      <w:spacing w:before="480" w:after="120"/>
    </w:pPr>
    <w:rPr>
      <w:b/>
      <w:sz w:val="72"/>
      <w:szCs w:val="72"/>
    </w:rPr>
  </w:style>
  <w:style w:type="paragraph" w:styleId="Subttulo">
    <w:name w:val="Subtitle"/>
    <w:basedOn w:val="Normal1"/>
    <w:next w:val="Normal1"/>
    <w:rsid w:val="005D18BA"/>
    <w:pPr>
      <w:keepNext/>
      <w:keepLines/>
      <w:spacing w:before="360" w:after="80"/>
    </w:pPr>
    <w:rPr>
      <w:rFonts w:ascii="Georgia" w:eastAsia="Georgia" w:hAnsi="Georgia" w:cs="Georgia"/>
      <w:i/>
      <w:color w:val="666666"/>
      <w:sz w:val="48"/>
      <w:szCs w:val="48"/>
    </w:rPr>
  </w:style>
  <w:style w:type="paragraph" w:styleId="Textodecomentrio">
    <w:name w:val="annotation text"/>
    <w:basedOn w:val="Normal"/>
    <w:link w:val="TextodecomentrioChar"/>
    <w:uiPriority w:val="99"/>
    <w:semiHidden/>
    <w:unhideWhenUsed/>
    <w:rsid w:val="005D18BA"/>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5D18BA"/>
    <w:rPr>
      <w:sz w:val="20"/>
      <w:szCs w:val="20"/>
    </w:rPr>
  </w:style>
  <w:style w:type="character" w:styleId="Refdecomentrio">
    <w:name w:val="annotation reference"/>
    <w:basedOn w:val="Fontepargpadro"/>
    <w:uiPriority w:val="99"/>
    <w:semiHidden/>
    <w:unhideWhenUsed/>
    <w:rsid w:val="005D18BA"/>
    <w:rPr>
      <w:sz w:val="16"/>
      <w:szCs w:val="16"/>
    </w:rPr>
  </w:style>
  <w:style w:type="paragraph" w:styleId="Textodebalo">
    <w:name w:val="Balloon Text"/>
    <w:basedOn w:val="Normal"/>
    <w:link w:val="TextodebaloChar"/>
    <w:uiPriority w:val="99"/>
    <w:semiHidden/>
    <w:unhideWhenUsed/>
    <w:rsid w:val="0093450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34508"/>
    <w:rPr>
      <w:rFonts w:ascii="Tahoma" w:hAnsi="Tahoma" w:cs="Tahoma"/>
      <w:sz w:val="16"/>
      <w:szCs w:val="16"/>
    </w:rPr>
  </w:style>
  <w:style w:type="character" w:styleId="Hyperlink">
    <w:name w:val="Hyperlink"/>
    <w:basedOn w:val="Fontepargpadro"/>
    <w:uiPriority w:val="99"/>
    <w:unhideWhenUsed/>
    <w:rsid w:val="003E028A"/>
    <w:rPr>
      <w:color w:val="0000FF" w:themeColor="hyperlink"/>
      <w:u w:val="single"/>
    </w:rPr>
  </w:style>
  <w:style w:type="character" w:customStyle="1" w:styleId="normaltextrun">
    <w:name w:val="normaltextrun"/>
    <w:basedOn w:val="Fontepargpadro"/>
    <w:rsid w:val="00CB3B35"/>
  </w:style>
  <w:style w:type="paragraph" w:styleId="NormalWeb">
    <w:name w:val="Normal (Web)"/>
    <w:basedOn w:val="Normal"/>
    <w:uiPriority w:val="99"/>
    <w:semiHidden/>
    <w:unhideWhenUsed/>
    <w:rsid w:val="00344C9F"/>
    <w:pPr>
      <w:spacing w:before="100" w:beforeAutospacing="1" w:after="100" w:afterAutospacing="1" w:line="240" w:lineRule="auto"/>
    </w:pPr>
    <w:rPr>
      <w:rFonts w:ascii="Times New Roman" w:eastAsia="Times New Roman" w:hAnsi="Times New Roman" w:cs="Times New Roman"/>
      <w:sz w:val="24"/>
      <w:szCs w:val="24"/>
    </w:rPr>
  </w:style>
  <w:style w:type="paragraph" w:styleId="Cabealho">
    <w:name w:val="header"/>
    <w:basedOn w:val="Normal"/>
    <w:link w:val="CabealhoChar"/>
    <w:uiPriority w:val="99"/>
    <w:unhideWhenUsed/>
    <w:rsid w:val="00F7369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7369E"/>
  </w:style>
  <w:style w:type="paragraph" w:styleId="Rodap">
    <w:name w:val="footer"/>
    <w:basedOn w:val="Normal"/>
    <w:link w:val="RodapChar"/>
    <w:uiPriority w:val="99"/>
    <w:unhideWhenUsed/>
    <w:rsid w:val="00F7369E"/>
    <w:pPr>
      <w:tabs>
        <w:tab w:val="center" w:pos="4252"/>
        <w:tab w:val="right" w:pos="8504"/>
      </w:tabs>
      <w:spacing w:after="0" w:line="240" w:lineRule="auto"/>
    </w:pPr>
  </w:style>
  <w:style w:type="character" w:customStyle="1" w:styleId="RodapChar">
    <w:name w:val="Rodapé Char"/>
    <w:basedOn w:val="Fontepargpadro"/>
    <w:link w:val="Rodap"/>
    <w:uiPriority w:val="99"/>
    <w:rsid w:val="00F7369E"/>
  </w:style>
  <w:style w:type="paragraph" w:styleId="Textodenotaderodap">
    <w:name w:val="footnote text"/>
    <w:basedOn w:val="Normal"/>
    <w:link w:val="TextodenotaderodapChar"/>
    <w:uiPriority w:val="99"/>
    <w:semiHidden/>
    <w:unhideWhenUsed/>
    <w:rsid w:val="0037330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373301"/>
    <w:rPr>
      <w:sz w:val="20"/>
      <w:szCs w:val="20"/>
    </w:rPr>
  </w:style>
  <w:style w:type="character" w:styleId="Refdenotaderodap">
    <w:name w:val="footnote reference"/>
    <w:basedOn w:val="Fontepargpadro"/>
    <w:uiPriority w:val="99"/>
    <w:semiHidden/>
    <w:unhideWhenUsed/>
    <w:rsid w:val="0037330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84548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lanalto.gov.br/ccivil_03/_ato2007-2010/2010/lei/l12318.htm" TargetMode="External"/><Relationship Id="rId18" Type="http://schemas.openxmlformats.org/officeDocument/2006/relationships/hyperlink" Target="http://www.ibdfam.org.br/noticias/6726/Entrevista%3A+Aliena%C3%A7%C3%A3o+Parental+no+CID-11+-+Abordagem+m%C3%A9dic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camara.gov.br/proposicoesWeb/prop_mostrarintegra;jsessionid=168BB32C3881DBB54D924CDCACD54950.proposicoesWebExterno1?codteor=1678433&amp;filename=PL+10639/2018" TargetMode="External"/><Relationship Id="rId17" Type="http://schemas.openxmlformats.org/officeDocument/2006/relationships/hyperlink" Target="http://g1.globo.com/fantastico/noticia/2018/04/pai-abusador-usa-lei-de-alienacao-parental-para-tomar-guarda-de-filho.html" TargetMode="External"/><Relationship Id="rId2" Type="http://schemas.openxmlformats.org/officeDocument/2006/relationships/numbering" Target="numbering.xml"/><Relationship Id="rId16" Type="http://schemas.openxmlformats.org/officeDocument/2006/relationships/hyperlink" Target="http://www.justificando.com/2017/08/23/alienacao-parental-uma-nova-forma-de-violencia-contra-mulher/"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bdfam.org.br/jurisprudencia/9311/Guarda%20compartilhada.%20Aliena%C3%A7%C3%A3o%20parental.%20Regulamenta%C3%A7%C3%A3o%20de%20visitas" TargetMode="External"/><Relationship Id="rId5" Type="http://schemas.openxmlformats.org/officeDocument/2006/relationships/settings" Target="settings.xml"/><Relationship Id="rId15" Type="http://schemas.openxmlformats.org/officeDocument/2006/relationships/hyperlink" Target="https://www.cartacapital.com.br/sociedade/os-efeitos-perversos-da-alienacao-parental" TargetMode="External"/><Relationship Id="rId10" Type="http://schemas.openxmlformats.org/officeDocument/2006/relationships/hyperlink" Target="http://www.planalto.gov.br/ccivil_03/Constituicao/Constituicao.htm" TargetMode="External"/><Relationship Id="rId19" Type="http://schemas.openxmlformats.org/officeDocument/2006/relationships/hyperlink" Target="https://jus.com.br/artigos/17628/o-conceito-de-familia-ao-longo-da-historia-e-a-obrigacao-alimentar"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vynyso.jusbrasil.com.br/artigos/559790813/sindrome-da-alienacao-parental-uma-abordagem-legal-sobre-o-tem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49D0F-C606-4160-A273-B21F05D40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1268</TotalTime>
  <Pages>23</Pages>
  <Words>8366</Words>
  <Characters>45177</Characters>
  <Application>Microsoft Office Word</Application>
  <DocSecurity>0</DocSecurity>
  <Lines>376</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Bruna Tayana</dc:creator>
  <cp:lastModifiedBy>Bruna Tayana</cp:lastModifiedBy>
  <cp:revision>7</cp:revision>
  <dcterms:created xsi:type="dcterms:W3CDTF">2018-11-22T02:02:00Z</dcterms:created>
  <dcterms:modified xsi:type="dcterms:W3CDTF">2018-11-24T14:12:00Z</dcterms:modified>
</cp:coreProperties>
</file>