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BF0" w:rsidRDefault="00986550" w:rsidP="00645FE1">
      <w:pPr>
        <w:spacing w:after="0" w:line="240" w:lineRule="auto"/>
        <w:jc w:val="center"/>
        <w:rPr>
          <w:rFonts w:ascii="Times New Roman" w:hAnsi="Times New Roman" w:cs="Times New Roman"/>
          <w:sz w:val="24"/>
          <w:szCs w:val="24"/>
        </w:rPr>
      </w:pPr>
      <w:r>
        <w:rPr>
          <w:rFonts w:ascii="Times New Roman" w:hAnsi="Times New Roman" w:cs="Times New Roman"/>
          <w:b/>
          <w:caps/>
          <w:sz w:val="24"/>
          <w:szCs w:val="24"/>
        </w:rPr>
        <w:t>PRISÕES PROCESSUAIS</w:t>
      </w:r>
      <w:r w:rsidR="00E96D84">
        <w:rPr>
          <w:rFonts w:ascii="Times New Roman" w:hAnsi="Times New Roman" w:cs="Times New Roman"/>
          <w:b/>
          <w:caps/>
          <w:sz w:val="24"/>
          <w:szCs w:val="24"/>
        </w:rPr>
        <w:t xml:space="preserve">: UMA ANÁLISE </w:t>
      </w:r>
      <w:r>
        <w:rPr>
          <w:rFonts w:ascii="Times New Roman" w:hAnsi="Times New Roman" w:cs="Times New Roman"/>
          <w:b/>
          <w:caps/>
          <w:sz w:val="24"/>
          <w:szCs w:val="24"/>
        </w:rPr>
        <w:t>DAS</w:t>
      </w:r>
      <w:proofErr w:type="gramStart"/>
      <w:r>
        <w:rPr>
          <w:rFonts w:ascii="Times New Roman" w:hAnsi="Times New Roman" w:cs="Times New Roman"/>
          <w:b/>
          <w:caps/>
          <w:sz w:val="24"/>
          <w:szCs w:val="24"/>
        </w:rPr>
        <w:t xml:space="preserve"> </w:t>
      </w:r>
      <w:r w:rsidR="00E96D84">
        <w:rPr>
          <w:rFonts w:ascii="Times New Roman" w:hAnsi="Times New Roman" w:cs="Times New Roman"/>
          <w:b/>
          <w:caps/>
          <w:sz w:val="24"/>
          <w:szCs w:val="24"/>
        </w:rPr>
        <w:t xml:space="preserve"> </w:t>
      </w:r>
      <w:proofErr w:type="gramEnd"/>
      <w:r w:rsidR="00E96D84">
        <w:rPr>
          <w:rFonts w:ascii="Times New Roman" w:hAnsi="Times New Roman" w:cs="Times New Roman"/>
          <w:b/>
          <w:caps/>
          <w:sz w:val="24"/>
          <w:szCs w:val="24"/>
        </w:rPr>
        <w:t xml:space="preserve">CARACTERÍSTICAS </w:t>
      </w:r>
      <w:r>
        <w:rPr>
          <w:rFonts w:ascii="Times New Roman" w:hAnsi="Times New Roman" w:cs="Times New Roman"/>
          <w:b/>
          <w:caps/>
          <w:sz w:val="24"/>
          <w:szCs w:val="24"/>
        </w:rPr>
        <w:t xml:space="preserve">DO FLAGRANTE DELITO </w:t>
      </w:r>
      <w:r w:rsidR="00E96D84">
        <w:rPr>
          <w:rFonts w:ascii="Times New Roman" w:hAnsi="Times New Roman" w:cs="Times New Roman"/>
          <w:b/>
          <w:caps/>
          <w:sz w:val="24"/>
          <w:szCs w:val="24"/>
        </w:rPr>
        <w:t>À LUZ DA CONSTITUIÇÃO FEDERAL DE 1988</w:t>
      </w:r>
    </w:p>
    <w:p w:rsidR="00645FE1" w:rsidRDefault="00645FE1" w:rsidP="00F06571">
      <w:pPr>
        <w:spacing w:after="0" w:line="240" w:lineRule="auto"/>
        <w:ind w:left="4956"/>
        <w:jc w:val="right"/>
        <w:rPr>
          <w:rFonts w:ascii="Times New Roman" w:hAnsi="Times New Roman"/>
          <w:color w:val="000000" w:themeColor="text1"/>
          <w:sz w:val="24"/>
        </w:rPr>
      </w:pPr>
    </w:p>
    <w:p w:rsidR="00F06571" w:rsidRPr="005458FC" w:rsidRDefault="003C7BA5" w:rsidP="00F06571">
      <w:pPr>
        <w:spacing w:after="0" w:line="240" w:lineRule="auto"/>
        <w:ind w:left="4956"/>
        <w:jc w:val="right"/>
        <w:rPr>
          <w:rFonts w:ascii="Times New Roman" w:hAnsi="Times New Roman"/>
          <w:b/>
          <w:color w:val="000000" w:themeColor="text1"/>
          <w:sz w:val="24"/>
          <w:szCs w:val="24"/>
        </w:rPr>
      </w:pPr>
      <w:proofErr w:type="spellStart"/>
      <w:r>
        <w:rPr>
          <w:rFonts w:ascii="Times New Roman" w:hAnsi="Times New Roman"/>
          <w:color w:val="000000" w:themeColor="text1"/>
          <w:sz w:val="24"/>
        </w:rPr>
        <w:t>Jailton</w:t>
      </w:r>
      <w:proofErr w:type="spellEnd"/>
      <w:r>
        <w:rPr>
          <w:rFonts w:ascii="Times New Roman" w:hAnsi="Times New Roman"/>
          <w:color w:val="000000" w:themeColor="text1"/>
          <w:sz w:val="24"/>
        </w:rPr>
        <w:t xml:space="preserve"> Soares de Queiroz</w:t>
      </w:r>
      <w:r w:rsidR="0057798F" w:rsidRPr="005458FC">
        <w:rPr>
          <w:rFonts w:ascii="Times New Roman" w:hAnsi="Times New Roman"/>
          <w:color w:val="000000" w:themeColor="text1"/>
          <w:sz w:val="24"/>
        </w:rPr>
        <w:t xml:space="preserve"> </w:t>
      </w:r>
      <w:r w:rsidR="0057798F" w:rsidRPr="005458FC">
        <w:rPr>
          <w:rStyle w:val="Refdenotaderodap"/>
          <w:rFonts w:ascii="Times New Roman" w:hAnsi="Times New Roman"/>
          <w:b/>
          <w:color w:val="000000" w:themeColor="text1"/>
          <w:sz w:val="24"/>
          <w:szCs w:val="24"/>
        </w:rPr>
        <w:footnoteReference w:customMarkFollows="1" w:id="1"/>
        <w:t>*</w:t>
      </w:r>
    </w:p>
    <w:p w:rsidR="000668FC" w:rsidRPr="005458FC" w:rsidRDefault="003C7BA5" w:rsidP="000668FC">
      <w:pPr>
        <w:spacing w:after="0" w:line="240" w:lineRule="auto"/>
        <w:ind w:left="4956"/>
        <w:jc w:val="right"/>
        <w:rPr>
          <w:rFonts w:ascii="Times New Roman" w:hAnsi="Times New Roman"/>
          <w:b/>
          <w:color w:val="000000" w:themeColor="text1"/>
          <w:sz w:val="24"/>
          <w:szCs w:val="24"/>
        </w:rPr>
      </w:pPr>
      <w:r>
        <w:rPr>
          <w:rFonts w:ascii="Times New Roman" w:hAnsi="Times New Roman"/>
          <w:color w:val="000000" w:themeColor="text1"/>
          <w:sz w:val="24"/>
        </w:rPr>
        <w:t>Breno César Wanderley Segundo</w:t>
      </w:r>
      <w:r w:rsidR="000668FC" w:rsidRPr="005458FC">
        <w:rPr>
          <w:rFonts w:ascii="Times New Roman" w:hAnsi="Times New Roman"/>
          <w:color w:val="000000" w:themeColor="text1"/>
          <w:sz w:val="24"/>
        </w:rPr>
        <w:t xml:space="preserve"> </w:t>
      </w:r>
      <w:r w:rsidR="003F6A08">
        <w:rPr>
          <w:rStyle w:val="Refdenotaderodap"/>
          <w:rFonts w:ascii="Times New Roman" w:hAnsi="Times New Roman"/>
          <w:color w:val="000000" w:themeColor="text1"/>
          <w:sz w:val="24"/>
        </w:rPr>
        <w:footnoteReference w:customMarkFollows="1" w:id="2"/>
        <w:t>**</w:t>
      </w:r>
    </w:p>
    <w:p w:rsidR="0057798F" w:rsidRDefault="0057798F">
      <w:pPr>
        <w:pStyle w:val="Padro"/>
        <w:spacing w:after="0" w:line="100" w:lineRule="atLeast"/>
        <w:rPr>
          <w:rFonts w:ascii="Times New Roman" w:hAnsi="Times New Roman"/>
          <w:b/>
          <w:sz w:val="24"/>
          <w:szCs w:val="24"/>
        </w:rPr>
      </w:pPr>
    </w:p>
    <w:p w:rsidR="00645FE1" w:rsidRDefault="00645FE1" w:rsidP="008D6E52">
      <w:pPr>
        <w:pStyle w:val="Padro"/>
        <w:spacing w:after="0" w:line="100" w:lineRule="atLeast"/>
        <w:jc w:val="center"/>
        <w:rPr>
          <w:rFonts w:ascii="Times New Roman" w:hAnsi="Times New Roman"/>
          <w:b/>
          <w:sz w:val="24"/>
          <w:szCs w:val="24"/>
        </w:rPr>
      </w:pPr>
    </w:p>
    <w:p w:rsidR="008D6E52" w:rsidRDefault="008D6E52" w:rsidP="008D6E52">
      <w:pPr>
        <w:pStyle w:val="Padro"/>
        <w:spacing w:after="0" w:line="100" w:lineRule="atLeast"/>
        <w:jc w:val="center"/>
        <w:rPr>
          <w:rFonts w:ascii="Times New Roman" w:hAnsi="Times New Roman"/>
          <w:b/>
          <w:sz w:val="24"/>
          <w:szCs w:val="24"/>
        </w:rPr>
      </w:pPr>
      <w:r>
        <w:rPr>
          <w:rFonts w:ascii="Times New Roman" w:hAnsi="Times New Roman"/>
          <w:b/>
          <w:sz w:val="24"/>
          <w:szCs w:val="24"/>
        </w:rPr>
        <w:t>RESUMO</w:t>
      </w:r>
    </w:p>
    <w:p w:rsidR="008D6E52" w:rsidRDefault="008D6E52">
      <w:pPr>
        <w:pStyle w:val="Padro"/>
        <w:spacing w:after="0" w:line="100" w:lineRule="atLeast"/>
        <w:rPr>
          <w:rFonts w:ascii="Times New Roman" w:hAnsi="Times New Roman"/>
          <w:b/>
          <w:sz w:val="24"/>
          <w:szCs w:val="24"/>
        </w:rPr>
      </w:pPr>
    </w:p>
    <w:p w:rsidR="000753E6" w:rsidRDefault="000753E6" w:rsidP="000F35D1">
      <w:pPr>
        <w:pStyle w:val="NormalWeb"/>
        <w:shd w:val="clear" w:color="auto" w:fill="FFFFFF"/>
        <w:spacing w:before="0" w:after="0" w:line="360" w:lineRule="auto"/>
        <w:ind w:firstLine="708"/>
        <w:jc w:val="both"/>
        <w:rPr>
          <w:b/>
        </w:rPr>
      </w:pPr>
      <w:r w:rsidRPr="00FD797A">
        <w:t xml:space="preserve">O presente artigo versa sobre um estudo bibliográfico que buscou responder </w:t>
      </w:r>
      <w:proofErr w:type="gramStart"/>
      <w:r w:rsidRPr="00FD797A">
        <w:t>o seguinte problemas</w:t>
      </w:r>
      <w:proofErr w:type="gramEnd"/>
      <w:r w:rsidRPr="00FD797A">
        <w:t xml:space="preserve"> de pesquisa: </w:t>
      </w:r>
      <w:r>
        <w:rPr>
          <w:color w:val="333333"/>
          <w:shd w:val="clear" w:color="auto" w:fill="FFFFFF"/>
        </w:rPr>
        <w:t>quais os requisitos processuais para que se configure uma pessoa em flagrante delito, no cometimento de um crime?</w:t>
      </w:r>
      <w:r>
        <w:t xml:space="preserve"> </w:t>
      </w:r>
      <w:r w:rsidRPr="00FD797A">
        <w:t xml:space="preserve">Para responder </w:t>
      </w:r>
      <w:r>
        <w:t>tal</w:t>
      </w:r>
      <w:r w:rsidRPr="00FD797A">
        <w:t xml:space="preserve"> questionamento, a pesquisa teve como objetivo geral:</w:t>
      </w:r>
      <w:r>
        <w:t xml:space="preserve"> </w:t>
      </w:r>
      <w:r w:rsidRPr="000753E6">
        <w:t>estudar os requisitos constitucionais e processuais penais do flagrante delito</w:t>
      </w:r>
      <w:r w:rsidR="0066727F">
        <w:t>.</w:t>
      </w:r>
      <w:r>
        <w:t xml:space="preserve"> Especificamente foi</w:t>
      </w:r>
      <w:r w:rsidRPr="000753E6">
        <w:t xml:space="preserve"> importante dialogar acerca da formação do Estado Brasileiro de 1988; discorrer sobre as arbitrariedades nas prisões ocorridas no período de 1964 a 1985, lapso temporal em que fora instaurado o Regime Militar no Brasil; dialogar sobre as prisões preventivas e temporárias; apresentar as características gerais do flagrante delito;</w:t>
      </w:r>
      <w:r>
        <w:t xml:space="preserve"> estudar as espécies de flagrante delito;</w:t>
      </w:r>
      <w:r w:rsidRPr="000753E6">
        <w:t xml:space="preserve"> e </w:t>
      </w:r>
      <w:r>
        <w:t xml:space="preserve">apresentar jurisprudências e </w:t>
      </w:r>
      <w:r w:rsidRPr="000753E6">
        <w:t xml:space="preserve">as melhores doutrinas convergentes e divergentes sobre a temática em tela. </w:t>
      </w:r>
      <w:r w:rsidR="007C4CBE">
        <w:t xml:space="preserve">Da pesquisa resultou que o Brasil pós Regime Militar buscou garantir direitos que haviam sido usurpados da população. Sob este prisma é promulgada em 1988 a Constituição Federal hora vigente, nela tem-se constituída a garantia fundamental a liberdade. Nestes termos, a privação de liberdade é exceção </w:t>
      </w:r>
      <w:r w:rsidR="00FF4B58">
        <w:t>à</w:t>
      </w:r>
      <w:r w:rsidR="007C4CBE">
        <w:t xml:space="preserve"> regra. Por isto, prisões como as de averiguação foram abolidas do dia-a-dia judiciário e policial</w:t>
      </w:r>
      <w:r w:rsidR="00FF4B58">
        <w:t xml:space="preserve">. A Carta Magna de 1988 só permite prisões com decisão fundamentada de autoridade judiciária competente, ou em caso de flagrante delito. O flagrante delito é tipo da espécie de prisões processuais, assim como a prisão preventiva e a temporária. </w:t>
      </w:r>
      <w:r w:rsidR="000F35D1">
        <w:t>Existem quatro possibilidades de flagrante, o flagrante próprio quando o criminoso é pego no ato do crime; o impróprio quando o agente é pego durante a perseguição policial; e o flagrante presumido, aquele em que o agente é pego com objetos que levam a crer que ele é o autor da conduta antijurídica. Por fim, temos que o flagrante existe para garantir a ordem pública e suspendera conduta criminosa em curso.</w:t>
      </w:r>
    </w:p>
    <w:p w:rsidR="00A31A7D" w:rsidRDefault="00A31A7D">
      <w:pPr>
        <w:pStyle w:val="Padro"/>
        <w:spacing w:after="0" w:line="100" w:lineRule="atLeast"/>
        <w:rPr>
          <w:rFonts w:ascii="Times New Roman" w:hAnsi="Times New Roman"/>
          <w:b/>
          <w:sz w:val="24"/>
          <w:szCs w:val="24"/>
        </w:rPr>
      </w:pPr>
    </w:p>
    <w:p w:rsidR="00260176" w:rsidRDefault="000753E6">
      <w:pPr>
        <w:pStyle w:val="Padro"/>
        <w:spacing w:after="0" w:line="100" w:lineRule="atLeast"/>
        <w:rPr>
          <w:rFonts w:ascii="Times New Roman" w:hAnsi="Times New Roman"/>
          <w:b/>
          <w:sz w:val="24"/>
          <w:szCs w:val="24"/>
        </w:rPr>
      </w:pPr>
      <w:r>
        <w:rPr>
          <w:rFonts w:ascii="Times New Roman" w:hAnsi="Times New Roman"/>
          <w:b/>
          <w:sz w:val="24"/>
          <w:szCs w:val="24"/>
        </w:rPr>
        <w:t xml:space="preserve">Palavras-Chave: </w:t>
      </w:r>
      <w:r w:rsidR="00A31A7D" w:rsidRPr="00A31A7D">
        <w:rPr>
          <w:rFonts w:ascii="Times New Roman" w:hAnsi="Times New Roman"/>
          <w:sz w:val="24"/>
          <w:szCs w:val="24"/>
        </w:rPr>
        <w:t>Prisão Processual; Flagrante Delito; e Processo Penal;</w:t>
      </w:r>
      <w:r w:rsidR="00A31A7D">
        <w:rPr>
          <w:rFonts w:ascii="Times New Roman" w:hAnsi="Times New Roman"/>
          <w:b/>
          <w:sz w:val="24"/>
          <w:szCs w:val="24"/>
        </w:rPr>
        <w:t xml:space="preserve"> </w:t>
      </w:r>
    </w:p>
    <w:p w:rsidR="00260176" w:rsidRDefault="00260176">
      <w:pPr>
        <w:pStyle w:val="Padro"/>
        <w:spacing w:after="0" w:line="100" w:lineRule="atLeast"/>
        <w:rPr>
          <w:rFonts w:ascii="Times New Roman" w:hAnsi="Times New Roman"/>
          <w:b/>
          <w:sz w:val="24"/>
          <w:szCs w:val="24"/>
        </w:rPr>
      </w:pPr>
    </w:p>
    <w:p w:rsidR="00262F09" w:rsidRPr="00262F09" w:rsidRDefault="00262F09" w:rsidP="001556E2">
      <w:pPr>
        <w:pStyle w:val="Padro"/>
        <w:tabs>
          <w:tab w:val="clear" w:pos="708"/>
        </w:tabs>
        <w:spacing w:after="0" w:line="360" w:lineRule="auto"/>
        <w:jc w:val="center"/>
        <w:rPr>
          <w:rFonts w:ascii="Times New Roman" w:hAnsi="Times New Roman"/>
          <w:b/>
          <w:sz w:val="24"/>
          <w:szCs w:val="24"/>
        </w:rPr>
      </w:pPr>
      <w:r w:rsidRPr="00262F09">
        <w:rPr>
          <w:rFonts w:ascii="Times New Roman" w:hAnsi="Times New Roman"/>
          <w:b/>
          <w:sz w:val="24"/>
          <w:szCs w:val="24"/>
        </w:rPr>
        <w:lastRenderedPageBreak/>
        <w:t>ABSTRACT</w:t>
      </w:r>
    </w:p>
    <w:p w:rsidR="00262F09" w:rsidRPr="00262F09" w:rsidRDefault="00262F09" w:rsidP="00262F09">
      <w:pPr>
        <w:pStyle w:val="Padro"/>
        <w:spacing w:after="0" w:line="360" w:lineRule="auto"/>
        <w:jc w:val="both"/>
        <w:rPr>
          <w:rFonts w:ascii="Times New Roman" w:hAnsi="Times New Roman"/>
          <w:sz w:val="24"/>
          <w:szCs w:val="24"/>
        </w:rPr>
      </w:pPr>
    </w:p>
    <w:p w:rsidR="00262F09" w:rsidRPr="00262F09" w:rsidRDefault="00262F09" w:rsidP="00262F09">
      <w:pPr>
        <w:pStyle w:val="Padro"/>
        <w:spacing w:after="0" w:line="360" w:lineRule="auto"/>
        <w:jc w:val="both"/>
        <w:rPr>
          <w:rFonts w:ascii="Times New Roman" w:hAnsi="Times New Roman"/>
          <w:sz w:val="24"/>
          <w:szCs w:val="24"/>
        </w:rPr>
      </w:pPr>
      <w:r>
        <w:rPr>
          <w:rFonts w:ascii="Times New Roman" w:hAnsi="Times New Roman"/>
          <w:sz w:val="24"/>
          <w:szCs w:val="24"/>
        </w:rPr>
        <w:tab/>
      </w:r>
      <w:proofErr w:type="spellStart"/>
      <w:r w:rsidRPr="00262F09">
        <w:rPr>
          <w:rFonts w:ascii="Times New Roman" w:hAnsi="Times New Roman"/>
          <w:sz w:val="24"/>
          <w:szCs w:val="24"/>
        </w:rPr>
        <w:t>This</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article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deals</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with</w:t>
      </w:r>
      <w:proofErr w:type="spellEnd"/>
      <w:r w:rsidRPr="00262F09">
        <w:rPr>
          <w:rFonts w:ascii="Times New Roman" w:hAnsi="Times New Roman"/>
          <w:sz w:val="24"/>
          <w:szCs w:val="24"/>
        </w:rPr>
        <w:t xml:space="preserve"> a </w:t>
      </w:r>
      <w:proofErr w:type="spellStart"/>
      <w:r w:rsidRPr="00262F09">
        <w:rPr>
          <w:rFonts w:ascii="Times New Roman" w:hAnsi="Times New Roman"/>
          <w:sz w:val="24"/>
          <w:szCs w:val="24"/>
        </w:rPr>
        <w:t>bibliographic</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study</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that</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sought</w:t>
      </w:r>
      <w:proofErr w:type="spellEnd"/>
      <w:r w:rsidRPr="00262F09">
        <w:rPr>
          <w:rFonts w:ascii="Times New Roman" w:hAnsi="Times New Roman"/>
          <w:sz w:val="24"/>
          <w:szCs w:val="24"/>
        </w:rPr>
        <w:t xml:space="preserve"> to </w:t>
      </w:r>
      <w:proofErr w:type="spellStart"/>
      <w:r w:rsidRPr="00262F09">
        <w:rPr>
          <w:rFonts w:ascii="Times New Roman" w:hAnsi="Times New Roman"/>
          <w:sz w:val="24"/>
          <w:szCs w:val="24"/>
        </w:rPr>
        <w:t>answer</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following</w:t>
      </w:r>
      <w:proofErr w:type="spellEnd"/>
      <w:r w:rsidRPr="00262F09">
        <w:rPr>
          <w:rFonts w:ascii="Times New Roman" w:hAnsi="Times New Roman"/>
          <w:sz w:val="24"/>
          <w:szCs w:val="24"/>
        </w:rPr>
        <w:t xml:space="preserve"> research </w:t>
      </w:r>
      <w:proofErr w:type="spellStart"/>
      <w:r w:rsidRPr="00262F09">
        <w:rPr>
          <w:rFonts w:ascii="Times New Roman" w:hAnsi="Times New Roman"/>
          <w:sz w:val="24"/>
          <w:szCs w:val="24"/>
        </w:rPr>
        <w:t>problems</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what</w:t>
      </w:r>
      <w:proofErr w:type="spellEnd"/>
      <w:r w:rsidRPr="00262F09">
        <w:rPr>
          <w:rFonts w:ascii="Times New Roman" w:hAnsi="Times New Roman"/>
          <w:sz w:val="24"/>
          <w:szCs w:val="24"/>
        </w:rPr>
        <w:t xml:space="preserve"> are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procedural</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requirements</w:t>
      </w:r>
      <w:proofErr w:type="spellEnd"/>
      <w:r w:rsidRPr="00262F09">
        <w:rPr>
          <w:rFonts w:ascii="Times New Roman" w:hAnsi="Times New Roman"/>
          <w:sz w:val="24"/>
          <w:szCs w:val="24"/>
        </w:rPr>
        <w:t xml:space="preserve"> for </w:t>
      </w:r>
      <w:proofErr w:type="spellStart"/>
      <w:r w:rsidRPr="00262F09">
        <w:rPr>
          <w:rFonts w:ascii="Times New Roman" w:hAnsi="Times New Roman"/>
          <w:sz w:val="24"/>
          <w:szCs w:val="24"/>
        </w:rPr>
        <w:t>setting</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up</w:t>
      </w:r>
      <w:proofErr w:type="spellEnd"/>
      <w:r w:rsidRPr="00262F09">
        <w:rPr>
          <w:rFonts w:ascii="Times New Roman" w:hAnsi="Times New Roman"/>
          <w:sz w:val="24"/>
          <w:szCs w:val="24"/>
        </w:rPr>
        <w:t xml:space="preserve"> a </w:t>
      </w:r>
      <w:proofErr w:type="spellStart"/>
      <w:r w:rsidRPr="00262F09">
        <w:rPr>
          <w:rFonts w:ascii="Times New Roman" w:hAnsi="Times New Roman"/>
          <w:sz w:val="24"/>
          <w:szCs w:val="24"/>
        </w:rPr>
        <w:t>person</w:t>
      </w:r>
      <w:proofErr w:type="spellEnd"/>
      <w:r w:rsidRPr="00262F09">
        <w:rPr>
          <w:rFonts w:ascii="Times New Roman" w:hAnsi="Times New Roman"/>
          <w:sz w:val="24"/>
          <w:szCs w:val="24"/>
        </w:rPr>
        <w:t xml:space="preserve"> in flagrante </w:t>
      </w:r>
      <w:proofErr w:type="spellStart"/>
      <w:r w:rsidRPr="00262F09">
        <w:rPr>
          <w:rFonts w:ascii="Times New Roman" w:hAnsi="Times New Roman"/>
          <w:sz w:val="24"/>
          <w:szCs w:val="24"/>
        </w:rPr>
        <w:t>delicto</w:t>
      </w:r>
      <w:proofErr w:type="spellEnd"/>
      <w:r w:rsidRPr="00262F09">
        <w:rPr>
          <w:rFonts w:ascii="Times New Roman" w:hAnsi="Times New Roman"/>
          <w:sz w:val="24"/>
          <w:szCs w:val="24"/>
        </w:rPr>
        <w:t xml:space="preserve">, in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commission</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of</w:t>
      </w:r>
      <w:proofErr w:type="spellEnd"/>
      <w:r w:rsidRPr="00262F09">
        <w:rPr>
          <w:rFonts w:ascii="Times New Roman" w:hAnsi="Times New Roman"/>
          <w:sz w:val="24"/>
          <w:szCs w:val="24"/>
        </w:rPr>
        <w:t xml:space="preserve"> a crime? To </w:t>
      </w:r>
      <w:proofErr w:type="spellStart"/>
      <w:r w:rsidRPr="00262F09">
        <w:rPr>
          <w:rFonts w:ascii="Times New Roman" w:hAnsi="Times New Roman"/>
          <w:sz w:val="24"/>
          <w:szCs w:val="24"/>
        </w:rPr>
        <w:t>answer</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such</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questioning</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research </w:t>
      </w:r>
      <w:proofErr w:type="spellStart"/>
      <w:r w:rsidRPr="00262F09">
        <w:rPr>
          <w:rFonts w:ascii="Times New Roman" w:hAnsi="Times New Roman"/>
          <w:sz w:val="24"/>
          <w:szCs w:val="24"/>
        </w:rPr>
        <w:t>had</w:t>
      </w:r>
      <w:proofErr w:type="spellEnd"/>
      <w:r w:rsidRPr="00262F09">
        <w:rPr>
          <w:rFonts w:ascii="Times New Roman" w:hAnsi="Times New Roman"/>
          <w:sz w:val="24"/>
          <w:szCs w:val="24"/>
        </w:rPr>
        <w:t xml:space="preserve"> as its general </w:t>
      </w:r>
      <w:proofErr w:type="spellStart"/>
      <w:r w:rsidRPr="00262F09">
        <w:rPr>
          <w:rFonts w:ascii="Times New Roman" w:hAnsi="Times New Roman"/>
          <w:sz w:val="24"/>
          <w:szCs w:val="24"/>
        </w:rPr>
        <w:t>objective</w:t>
      </w:r>
      <w:proofErr w:type="spellEnd"/>
      <w:r w:rsidRPr="00262F09">
        <w:rPr>
          <w:rFonts w:ascii="Times New Roman" w:hAnsi="Times New Roman"/>
          <w:sz w:val="24"/>
          <w:szCs w:val="24"/>
        </w:rPr>
        <w:t xml:space="preserve">: to </w:t>
      </w:r>
      <w:proofErr w:type="spellStart"/>
      <w:r w:rsidRPr="00262F09">
        <w:rPr>
          <w:rFonts w:ascii="Times New Roman" w:hAnsi="Times New Roman"/>
          <w:sz w:val="24"/>
          <w:szCs w:val="24"/>
        </w:rPr>
        <w:t>study</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constitutional</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and</w:t>
      </w:r>
      <w:proofErr w:type="spellEnd"/>
      <w:r w:rsidRPr="00262F09">
        <w:rPr>
          <w:rFonts w:ascii="Times New Roman" w:hAnsi="Times New Roman"/>
          <w:sz w:val="24"/>
          <w:szCs w:val="24"/>
        </w:rPr>
        <w:t xml:space="preserve"> criminal </w:t>
      </w:r>
      <w:proofErr w:type="spellStart"/>
      <w:r w:rsidRPr="00262F09">
        <w:rPr>
          <w:rFonts w:ascii="Times New Roman" w:hAnsi="Times New Roman"/>
          <w:sz w:val="24"/>
          <w:szCs w:val="24"/>
        </w:rPr>
        <w:t>procedural</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requirements</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of</w:t>
      </w:r>
      <w:proofErr w:type="spellEnd"/>
      <w:r w:rsidRPr="00262F09">
        <w:rPr>
          <w:rFonts w:ascii="Times New Roman" w:hAnsi="Times New Roman"/>
          <w:sz w:val="24"/>
          <w:szCs w:val="24"/>
        </w:rPr>
        <w:t xml:space="preserve"> flagrante </w:t>
      </w:r>
      <w:proofErr w:type="spellStart"/>
      <w:r w:rsidRPr="00262F09">
        <w:rPr>
          <w:rFonts w:ascii="Times New Roman" w:hAnsi="Times New Roman"/>
          <w:sz w:val="24"/>
          <w:szCs w:val="24"/>
        </w:rPr>
        <w:t>delicto</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Specifically</w:t>
      </w:r>
      <w:proofErr w:type="spellEnd"/>
      <w:r w:rsidRPr="00262F09">
        <w:rPr>
          <w:rFonts w:ascii="Times New Roman" w:hAnsi="Times New Roman"/>
          <w:sz w:val="24"/>
          <w:szCs w:val="24"/>
        </w:rPr>
        <w:t xml:space="preserve">, it </w:t>
      </w:r>
      <w:proofErr w:type="spellStart"/>
      <w:r w:rsidRPr="00262F09">
        <w:rPr>
          <w:rFonts w:ascii="Times New Roman" w:hAnsi="Times New Roman"/>
          <w:sz w:val="24"/>
          <w:szCs w:val="24"/>
        </w:rPr>
        <w:t>was</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important</w:t>
      </w:r>
      <w:proofErr w:type="spellEnd"/>
      <w:r w:rsidRPr="00262F09">
        <w:rPr>
          <w:rFonts w:ascii="Times New Roman" w:hAnsi="Times New Roman"/>
          <w:sz w:val="24"/>
          <w:szCs w:val="24"/>
        </w:rPr>
        <w:t xml:space="preserve"> to </w:t>
      </w:r>
      <w:proofErr w:type="spellStart"/>
      <w:r w:rsidRPr="00262F09">
        <w:rPr>
          <w:rFonts w:ascii="Times New Roman" w:hAnsi="Times New Roman"/>
          <w:sz w:val="24"/>
          <w:szCs w:val="24"/>
        </w:rPr>
        <w:t>discuss</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formation</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of</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Brazilian</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State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of</w:t>
      </w:r>
      <w:proofErr w:type="spellEnd"/>
      <w:r w:rsidRPr="00262F09">
        <w:rPr>
          <w:rFonts w:ascii="Times New Roman" w:hAnsi="Times New Roman"/>
          <w:sz w:val="24"/>
          <w:szCs w:val="24"/>
        </w:rPr>
        <w:t xml:space="preserve"> 1988; to </w:t>
      </w:r>
      <w:proofErr w:type="spellStart"/>
      <w:r w:rsidRPr="00262F09">
        <w:rPr>
          <w:rFonts w:ascii="Times New Roman" w:hAnsi="Times New Roman"/>
          <w:sz w:val="24"/>
          <w:szCs w:val="24"/>
        </w:rPr>
        <w:t>discuss</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arbitrariness</w:t>
      </w:r>
      <w:proofErr w:type="spellEnd"/>
      <w:r w:rsidRPr="00262F09">
        <w:rPr>
          <w:rFonts w:ascii="Times New Roman" w:hAnsi="Times New Roman"/>
          <w:sz w:val="24"/>
          <w:szCs w:val="24"/>
        </w:rPr>
        <w:t xml:space="preserve"> in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prisons</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that</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occurred</w:t>
      </w:r>
      <w:proofErr w:type="spellEnd"/>
      <w:r w:rsidRPr="00262F09">
        <w:rPr>
          <w:rFonts w:ascii="Times New Roman" w:hAnsi="Times New Roman"/>
          <w:sz w:val="24"/>
          <w:szCs w:val="24"/>
        </w:rPr>
        <w:t xml:space="preserve"> in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period</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from</w:t>
      </w:r>
      <w:proofErr w:type="spellEnd"/>
      <w:r w:rsidRPr="00262F09">
        <w:rPr>
          <w:rFonts w:ascii="Times New Roman" w:hAnsi="Times New Roman"/>
          <w:sz w:val="24"/>
          <w:szCs w:val="24"/>
        </w:rPr>
        <w:t xml:space="preserve"> 1964 to 1985, a time </w:t>
      </w:r>
      <w:proofErr w:type="spellStart"/>
      <w:r w:rsidRPr="00262F09">
        <w:rPr>
          <w:rFonts w:ascii="Times New Roman" w:hAnsi="Times New Roman"/>
          <w:sz w:val="24"/>
          <w:szCs w:val="24"/>
        </w:rPr>
        <w:t>lapse</w:t>
      </w:r>
      <w:proofErr w:type="spellEnd"/>
      <w:r w:rsidRPr="00262F09">
        <w:rPr>
          <w:rFonts w:ascii="Times New Roman" w:hAnsi="Times New Roman"/>
          <w:sz w:val="24"/>
          <w:szCs w:val="24"/>
        </w:rPr>
        <w:t xml:space="preserve"> in </w:t>
      </w:r>
      <w:proofErr w:type="spellStart"/>
      <w:r w:rsidRPr="00262F09">
        <w:rPr>
          <w:rFonts w:ascii="Times New Roman" w:hAnsi="Times New Roman"/>
          <w:sz w:val="24"/>
          <w:szCs w:val="24"/>
        </w:rPr>
        <w:t>which</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Military</w:t>
      </w:r>
      <w:proofErr w:type="spellEnd"/>
      <w:r w:rsidRPr="00262F09">
        <w:rPr>
          <w:rFonts w:ascii="Times New Roman" w:hAnsi="Times New Roman"/>
          <w:sz w:val="24"/>
          <w:szCs w:val="24"/>
        </w:rPr>
        <w:t xml:space="preserve"> Regime in </w:t>
      </w:r>
      <w:proofErr w:type="spellStart"/>
      <w:r w:rsidRPr="00262F09">
        <w:rPr>
          <w:rFonts w:ascii="Times New Roman" w:hAnsi="Times New Roman"/>
          <w:sz w:val="24"/>
          <w:szCs w:val="24"/>
        </w:rPr>
        <w:t>Brazil</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had</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been</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established</w:t>
      </w:r>
      <w:proofErr w:type="spellEnd"/>
      <w:r w:rsidRPr="00262F09">
        <w:rPr>
          <w:rFonts w:ascii="Times New Roman" w:hAnsi="Times New Roman"/>
          <w:sz w:val="24"/>
          <w:szCs w:val="24"/>
        </w:rPr>
        <w:t xml:space="preserve">; dialogue </w:t>
      </w:r>
      <w:proofErr w:type="spellStart"/>
      <w:r w:rsidRPr="00262F09">
        <w:rPr>
          <w:rFonts w:ascii="Times New Roman" w:hAnsi="Times New Roman"/>
          <w:sz w:val="24"/>
          <w:szCs w:val="24"/>
        </w:rPr>
        <w:t>on</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preventive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and</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temporary</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prisons</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present</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general </w:t>
      </w:r>
      <w:proofErr w:type="spellStart"/>
      <w:r w:rsidRPr="00262F09">
        <w:rPr>
          <w:rFonts w:ascii="Times New Roman" w:hAnsi="Times New Roman"/>
          <w:sz w:val="24"/>
          <w:szCs w:val="24"/>
        </w:rPr>
        <w:t>characteristics</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of</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flagrante </w:t>
      </w:r>
      <w:proofErr w:type="spellStart"/>
      <w:r w:rsidRPr="00262F09">
        <w:rPr>
          <w:rFonts w:ascii="Times New Roman" w:hAnsi="Times New Roman"/>
          <w:sz w:val="24"/>
          <w:szCs w:val="24"/>
        </w:rPr>
        <w:t>delicto</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studying</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species</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of</w:t>
      </w:r>
      <w:proofErr w:type="spellEnd"/>
      <w:r w:rsidRPr="00262F09">
        <w:rPr>
          <w:rFonts w:ascii="Times New Roman" w:hAnsi="Times New Roman"/>
          <w:sz w:val="24"/>
          <w:szCs w:val="24"/>
        </w:rPr>
        <w:t xml:space="preserve"> flagrante </w:t>
      </w:r>
      <w:proofErr w:type="spellStart"/>
      <w:r w:rsidRPr="00262F09">
        <w:rPr>
          <w:rFonts w:ascii="Times New Roman" w:hAnsi="Times New Roman"/>
          <w:sz w:val="24"/>
          <w:szCs w:val="24"/>
        </w:rPr>
        <w:t>delicto</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and</w:t>
      </w:r>
      <w:proofErr w:type="spellEnd"/>
      <w:r w:rsidRPr="00262F09">
        <w:rPr>
          <w:rFonts w:ascii="Times New Roman" w:hAnsi="Times New Roman"/>
          <w:sz w:val="24"/>
          <w:szCs w:val="24"/>
        </w:rPr>
        <w:t xml:space="preserve"> to </w:t>
      </w:r>
      <w:proofErr w:type="spellStart"/>
      <w:r w:rsidRPr="00262F09">
        <w:rPr>
          <w:rFonts w:ascii="Times New Roman" w:hAnsi="Times New Roman"/>
          <w:sz w:val="24"/>
          <w:szCs w:val="24"/>
        </w:rPr>
        <w:t>present</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jurisprudence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and</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w:t>
      </w:r>
      <w:proofErr w:type="spellStart"/>
      <w:proofErr w:type="gramStart"/>
      <w:r w:rsidRPr="00262F09">
        <w:rPr>
          <w:rFonts w:ascii="Times New Roman" w:hAnsi="Times New Roman"/>
          <w:sz w:val="24"/>
          <w:szCs w:val="24"/>
        </w:rPr>
        <w:t>best</w:t>
      </w:r>
      <w:proofErr w:type="spellEnd"/>
      <w:proofErr w:type="gramEnd"/>
      <w:r w:rsidRPr="00262F09">
        <w:rPr>
          <w:rFonts w:ascii="Times New Roman" w:hAnsi="Times New Roman"/>
          <w:sz w:val="24"/>
          <w:szCs w:val="24"/>
        </w:rPr>
        <w:t xml:space="preserve"> </w:t>
      </w:r>
      <w:proofErr w:type="spellStart"/>
      <w:r w:rsidRPr="00262F09">
        <w:rPr>
          <w:rFonts w:ascii="Times New Roman" w:hAnsi="Times New Roman"/>
          <w:sz w:val="24"/>
          <w:szCs w:val="24"/>
        </w:rPr>
        <w:t>convergent</w:t>
      </w:r>
      <w:proofErr w:type="spellEnd"/>
      <w:r w:rsidRPr="00262F09">
        <w:rPr>
          <w:rFonts w:ascii="Times New Roman" w:hAnsi="Times New Roman"/>
          <w:sz w:val="24"/>
          <w:szCs w:val="24"/>
        </w:rPr>
        <w:t xml:space="preserve"> </w:t>
      </w:r>
      <w:proofErr w:type="spellStart"/>
      <w:proofErr w:type="gramStart"/>
      <w:r w:rsidRPr="00262F09">
        <w:rPr>
          <w:rFonts w:ascii="Times New Roman" w:hAnsi="Times New Roman"/>
          <w:sz w:val="24"/>
          <w:szCs w:val="24"/>
        </w:rPr>
        <w:t>and</w:t>
      </w:r>
      <w:proofErr w:type="spellEnd"/>
      <w:proofErr w:type="gramEnd"/>
      <w:r w:rsidRPr="00262F09">
        <w:rPr>
          <w:rFonts w:ascii="Times New Roman" w:hAnsi="Times New Roman"/>
          <w:sz w:val="24"/>
          <w:szCs w:val="24"/>
        </w:rPr>
        <w:t xml:space="preserve"> </w:t>
      </w:r>
      <w:proofErr w:type="spellStart"/>
      <w:r w:rsidRPr="00262F09">
        <w:rPr>
          <w:rFonts w:ascii="Times New Roman" w:hAnsi="Times New Roman"/>
          <w:sz w:val="24"/>
          <w:szCs w:val="24"/>
        </w:rPr>
        <w:t>divergent</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doctrines</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on</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subject</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research </w:t>
      </w:r>
      <w:proofErr w:type="spellStart"/>
      <w:r w:rsidRPr="00262F09">
        <w:rPr>
          <w:rFonts w:ascii="Times New Roman" w:hAnsi="Times New Roman"/>
          <w:sz w:val="24"/>
          <w:szCs w:val="24"/>
        </w:rPr>
        <w:t>showed</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that</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Brazil</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after</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Military</w:t>
      </w:r>
      <w:proofErr w:type="spellEnd"/>
      <w:r w:rsidRPr="00262F09">
        <w:rPr>
          <w:rFonts w:ascii="Times New Roman" w:hAnsi="Times New Roman"/>
          <w:sz w:val="24"/>
          <w:szCs w:val="24"/>
        </w:rPr>
        <w:t xml:space="preserve"> Regime </w:t>
      </w:r>
      <w:proofErr w:type="spellStart"/>
      <w:r w:rsidRPr="00262F09">
        <w:rPr>
          <w:rFonts w:ascii="Times New Roman" w:hAnsi="Times New Roman"/>
          <w:sz w:val="24"/>
          <w:szCs w:val="24"/>
        </w:rPr>
        <w:t>sought</w:t>
      </w:r>
      <w:proofErr w:type="spellEnd"/>
      <w:r w:rsidRPr="00262F09">
        <w:rPr>
          <w:rFonts w:ascii="Times New Roman" w:hAnsi="Times New Roman"/>
          <w:sz w:val="24"/>
          <w:szCs w:val="24"/>
        </w:rPr>
        <w:t xml:space="preserve"> to </w:t>
      </w:r>
      <w:proofErr w:type="spellStart"/>
      <w:r w:rsidRPr="00262F09">
        <w:rPr>
          <w:rFonts w:ascii="Times New Roman" w:hAnsi="Times New Roman"/>
          <w:sz w:val="24"/>
          <w:szCs w:val="24"/>
        </w:rPr>
        <w:t>guarantee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rights</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that</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had</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been</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usurped</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from</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population</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Under</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this</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prism</w:t>
      </w:r>
      <w:proofErr w:type="spellEnd"/>
      <w:r w:rsidRPr="00262F09">
        <w:rPr>
          <w:rFonts w:ascii="Times New Roman" w:hAnsi="Times New Roman"/>
          <w:sz w:val="24"/>
          <w:szCs w:val="24"/>
        </w:rPr>
        <w:t xml:space="preserve"> is </w:t>
      </w:r>
      <w:proofErr w:type="spellStart"/>
      <w:r w:rsidRPr="00262F09">
        <w:rPr>
          <w:rFonts w:ascii="Times New Roman" w:hAnsi="Times New Roman"/>
          <w:sz w:val="24"/>
          <w:szCs w:val="24"/>
        </w:rPr>
        <w:t>enacted</w:t>
      </w:r>
      <w:proofErr w:type="spellEnd"/>
      <w:r w:rsidRPr="00262F09">
        <w:rPr>
          <w:rFonts w:ascii="Times New Roman" w:hAnsi="Times New Roman"/>
          <w:sz w:val="24"/>
          <w:szCs w:val="24"/>
        </w:rPr>
        <w:t xml:space="preserve"> in 1988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Federal </w:t>
      </w:r>
      <w:proofErr w:type="spellStart"/>
      <w:r w:rsidRPr="00262F09">
        <w:rPr>
          <w:rFonts w:ascii="Times New Roman" w:hAnsi="Times New Roman"/>
          <w:sz w:val="24"/>
          <w:szCs w:val="24"/>
        </w:rPr>
        <w:t>Constitution</w:t>
      </w:r>
      <w:proofErr w:type="spellEnd"/>
      <w:r w:rsidRPr="00262F09">
        <w:rPr>
          <w:rFonts w:ascii="Times New Roman" w:hAnsi="Times New Roman"/>
          <w:sz w:val="24"/>
          <w:szCs w:val="24"/>
        </w:rPr>
        <w:t xml:space="preserve"> in force, in it </w:t>
      </w:r>
      <w:proofErr w:type="spellStart"/>
      <w:r w:rsidRPr="00262F09">
        <w:rPr>
          <w:rFonts w:ascii="Times New Roman" w:hAnsi="Times New Roman"/>
          <w:sz w:val="24"/>
          <w:szCs w:val="24"/>
        </w:rPr>
        <w:t>has</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been</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constituted</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fundamental </w:t>
      </w:r>
      <w:proofErr w:type="spellStart"/>
      <w:r w:rsidRPr="00262F09">
        <w:rPr>
          <w:rFonts w:ascii="Times New Roman" w:hAnsi="Times New Roman"/>
          <w:sz w:val="24"/>
          <w:szCs w:val="24"/>
        </w:rPr>
        <w:t>guarantee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of</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freedom</w:t>
      </w:r>
      <w:proofErr w:type="spellEnd"/>
      <w:r w:rsidRPr="00262F09">
        <w:rPr>
          <w:rFonts w:ascii="Times New Roman" w:hAnsi="Times New Roman"/>
          <w:sz w:val="24"/>
          <w:szCs w:val="24"/>
        </w:rPr>
        <w:t xml:space="preserve">. In </w:t>
      </w:r>
      <w:proofErr w:type="spellStart"/>
      <w:r w:rsidRPr="00262F09">
        <w:rPr>
          <w:rFonts w:ascii="Times New Roman" w:hAnsi="Times New Roman"/>
          <w:sz w:val="24"/>
          <w:szCs w:val="24"/>
        </w:rPr>
        <w:t>these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terms</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deprivation</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of</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liberty</w:t>
      </w:r>
      <w:proofErr w:type="spellEnd"/>
      <w:r w:rsidRPr="00262F09">
        <w:rPr>
          <w:rFonts w:ascii="Times New Roman" w:hAnsi="Times New Roman"/>
          <w:sz w:val="24"/>
          <w:szCs w:val="24"/>
        </w:rPr>
        <w:t xml:space="preserve"> is </w:t>
      </w:r>
      <w:proofErr w:type="spellStart"/>
      <w:r w:rsidRPr="00262F09">
        <w:rPr>
          <w:rFonts w:ascii="Times New Roman" w:hAnsi="Times New Roman"/>
          <w:sz w:val="24"/>
          <w:szCs w:val="24"/>
        </w:rPr>
        <w:t>an</w:t>
      </w:r>
      <w:proofErr w:type="spellEnd"/>
      <w:r w:rsidRPr="00262F09">
        <w:rPr>
          <w:rFonts w:ascii="Times New Roman" w:hAnsi="Times New Roman"/>
          <w:sz w:val="24"/>
          <w:szCs w:val="24"/>
        </w:rPr>
        <w:t xml:space="preserve"> exception to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rule</w:t>
      </w:r>
      <w:proofErr w:type="spellEnd"/>
      <w:r w:rsidRPr="00262F09">
        <w:rPr>
          <w:rFonts w:ascii="Times New Roman" w:hAnsi="Times New Roman"/>
          <w:sz w:val="24"/>
          <w:szCs w:val="24"/>
        </w:rPr>
        <w:t xml:space="preserve">. For </w:t>
      </w:r>
      <w:proofErr w:type="spellStart"/>
      <w:r w:rsidRPr="00262F09">
        <w:rPr>
          <w:rFonts w:ascii="Times New Roman" w:hAnsi="Times New Roman"/>
          <w:sz w:val="24"/>
          <w:szCs w:val="24"/>
        </w:rPr>
        <w:t>this</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reason</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prisons</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such</w:t>
      </w:r>
      <w:proofErr w:type="spellEnd"/>
      <w:r w:rsidRPr="00262F09">
        <w:rPr>
          <w:rFonts w:ascii="Times New Roman" w:hAnsi="Times New Roman"/>
          <w:sz w:val="24"/>
          <w:szCs w:val="24"/>
        </w:rPr>
        <w:t xml:space="preserve"> as </w:t>
      </w:r>
      <w:proofErr w:type="spellStart"/>
      <w:r w:rsidRPr="00262F09">
        <w:rPr>
          <w:rFonts w:ascii="Times New Roman" w:hAnsi="Times New Roman"/>
          <w:sz w:val="24"/>
          <w:szCs w:val="24"/>
        </w:rPr>
        <w:t>those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of</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investigation</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were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abolished</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from</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w:t>
      </w:r>
      <w:proofErr w:type="spellStart"/>
      <w:proofErr w:type="gramStart"/>
      <w:r w:rsidRPr="00262F09">
        <w:rPr>
          <w:rFonts w:ascii="Times New Roman" w:hAnsi="Times New Roman"/>
          <w:sz w:val="24"/>
          <w:szCs w:val="24"/>
        </w:rPr>
        <w:t>day</w:t>
      </w:r>
      <w:proofErr w:type="gramEnd"/>
      <w:r w:rsidRPr="00262F09">
        <w:rPr>
          <w:rFonts w:ascii="Times New Roman" w:hAnsi="Times New Roman"/>
          <w:sz w:val="24"/>
          <w:szCs w:val="24"/>
        </w:rPr>
        <w:t>-to-day</w:t>
      </w:r>
      <w:proofErr w:type="spellEnd"/>
      <w:r w:rsidRPr="00262F09">
        <w:rPr>
          <w:rFonts w:ascii="Times New Roman" w:hAnsi="Times New Roman"/>
          <w:sz w:val="24"/>
          <w:szCs w:val="24"/>
        </w:rPr>
        <w:t xml:space="preserve"> judicial </w:t>
      </w:r>
      <w:proofErr w:type="spellStart"/>
      <w:r w:rsidRPr="00262F09">
        <w:rPr>
          <w:rFonts w:ascii="Times New Roman" w:hAnsi="Times New Roman"/>
          <w:sz w:val="24"/>
          <w:szCs w:val="24"/>
        </w:rPr>
        <w:t>and</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police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w:t>
      </w:r>
      <w:proofErr w:type="gramStart"/>
      <w:r w:rsidRPr="00262F09">
        <w:rPr>
          <w:rFonts w:ascii="Times New Roman" w:hAnsi="Times New Roman"/>
          <w:sz w:val="24"/>
          <w:szCs w:val="24"/>
        </w:rPr>
        <w:t>1988 Magna</w:t>
      </w:r>
      <w:proofErr w:type="gramEnd"/>
      <w:r w:rsidRPr="00262F09">
        <w:rPr>
          <w:rFonts w:ascii="Times New Roman" w:hAnsi="Times New Roman"/>
          <w:sz w:val="24"/>
          <w:szCs w:val="24"/>
        </w:rPr>
        <w:t xml:space="preserve"> Carta </w:t>
      </w:r>
      <w:proofErr w:type="spellStart"/>
      <w:r w:rsidRPr="00262F09">
        <w:rPr>
          <w:rFonts w:ascii="Times New Roman" w:hAnsi="Times New Roman"/>
          <w:sz w:val="24"/>
          <w:szCs w:val="24"/>
        </w:rPr>
        <w:t>allows</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only</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prisons</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with</w:t>
      </w:r>
      <w:proofErr w:type="spellEnd"/>
      <w:r w:rsidRPr="00262F09">
        <w:rPr>
          <w:rFonts w:ascii="Times New Roman" w:hAnsi="Times New Roman"/>
          <w:sz w:val="24"/>
          <w:szCs w:val="24"/>
        </w:rPr>
        <w:t xml:space="preserve"> a </w:t>
      </w:r>
      <w:proofErr w:type="spellStart"/>
      <w:r w:rsidRPr="00262F09">
        <w:rPr>
          <w:rFonts w:ascii="Times New Roman" w:hAnsi="Times New Roman"/>
          <w:sz w:val="24"/>
          <w:szCs w:val="24"/>
        </w:rPr>
        <w:t>reasoned</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decision</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by</w:t>
      </w:r>
      <w:proofErr w:type="spellEnd"/>
      <w:r w:rsidRPr="00262F09">
        <w:rPr>
          <w:rFonts w:ascii="Times New Roman" w:hAnsi="Times New Roman"/>
          <w:sz w:val="24"/>
          <w:szCs w:val="24"/>
        </w:rPr>
        <w:t xml:space="preserve"> a </w:t>
      </w:r>
      <w:proofErr w:type="spellStart"/>
      <w:r w:rsidRPr="00262F09">
        <w:rPr>
          <w:rFonts w:ascii="Times New Roman" w:hAnsi="Times New Roman"/>
          <w:sz w:val="24"/>
          <w:szCs w:val="24"/>
        </w:rPr>
        <w:t>competent</w:t>
      </w:r>
      <w:proofErr w:type="spellEnd"/>
      <w:r w:rsidRPr="00262F09">
        <w:rPr>
          <w:rFonts w:ascii="Times New Roman" w:hAnsi="Times New Roman"/>
          <w:sz w:val="24"/>
          <w:szCs w:val="24"/>
        </w:rPr>
        <w:t xml:space="preserve"> judicial </w:t>
      </w:r>
      <w:proofErr w:type="spellStart"/>
      <w:r w:rsidRPr="00262F09">
        <w:rPr>
          <w:rFonts w:ascii="Times New Roman" w:hAnsi="Times New Roman"/>
          <w:sz w:val="24"/>
          <w:szCs w:val="24"/>
        </w:rPr>
        <w:t>authority</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or</w:t>
      </w:r>
      <w:proofErr w:type="spellEnd"/>
      <w:r w:rsidRPr="00262F09">
        <w:rPr>
          <w:rFonts w:ascii="Times New Roman" w:hAnsi="Times New Roman"/>
          <w:sz w:val="24"/>
          <w:szCs w:val="24"/>
        </w:rPr>
        <w:t xml:space="preserve"> in case </w:t>
      </w:r>
      <w:proofErr w:type="spellStart"/>
      <w:r w:rsidRPr="00262F09">
        <w:rPr>
          <w:rFonts w:ascii="Times New Roman" w:hAnsi="Times New Roman"/>
          <w:sz w:val="24"/>
          <w:szCs w:val="24"/>
        </w:rPr>
        <w:t>of</w:t>
      </w:r>
      <w:proofErr w:type="spellEnd"/>
      <w:r w:rsidRPr="00262F09">
        <w:rPr>
          <w:rFonts w:ascii="Times New Roman" w:hAnsi="Times New Roman"/>
          <w:sz w:val="24"/>
          <w:szCs w:val="24"/>
        </w:rPr>
        <w:t xml:space="preserve"> flagrante </w:t>
      </w:r>
      <w:proofErr w:type="spellStart"/>
      <w:r w:rsidRPr="00262F09">
        <w:rPr>
          <w:rFonts w:ascii="Times New Roman" w:hAnsi="Times New Roman"/>
          <w:sz w:val="24"/>
          <w:szCs w:val="24"/>
        </w:rPr>
        <w:t>delicto</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flagrante </w:t>
      </w:r>
      <w:proofErr w:type="spellStart"/>
      <w:r w:rsidRPr="00262F09">
        <w:rPr>
          <w:rFonts w:ascii="Times New Roman" w:hAnsi="Times New Roman"/>
          <w:sz w:val="24"/>
          <w:szCs w:val="24"/>
        </w:rPr>
        <w:t>delicto</w:t>
      </w:r>
      <w:proofErr w:type="spellEnd"/>
      <w:r w:rsidRPr="00262F09">
        <w:rPr>
          <w:rFonts w:ascii="Times New Roman" w:hAnsi="Times New Roman"/>
          <w:sz w:val="24"/>
          <w:szCs w:val="24"/>
        </w:rPr>
        <w:t xml:space="preserve"> is </w:t>
      </w:r>
      <w:proofErr w:type="spellStart"/>
      <w:r w:rsidRPr="00262F09">
        <w:rPr>
          <w:rFonts w:ascii="Times New Roman" w:hAnsi="Times New Roman"/>
          <w:sz w:val="24"/>
          <w:szCs w:val="24"/>
        </w:rPr>
        <w:t>kind</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of</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kind</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of</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procedural</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prisons</w:t>
      </w:r>
      <w:proofErr w:type="spellEnd"/>
      <w:r w:rsidRPr="00262F09">
        <w:rPr>
          <w:rFonts w:ascii="Times New Roman" w:hAnsi="Times New Roman"/>
          <w:sz w:val="24"/>
          <w:szCs w:val="24"/>
        </w:rPr>
        <w:t xml:space="preserve">, as </w:t>
      </w:r>
      <w:proofErr w:type="spellStart"/>
      <w:r w:rsidRPr="00262F09">
        <w:rPr>
          <w:rFonts w:ascii="Times New Roman" w:hAnsi="Times New Roman"/>
          <w:sz w:val="24"/>
          <w:szCs w:val="24"/>
        </w:rPr>
        <w:t>well</w:t>
      </w:r>
      <w:proofErr w:type="spellEnd"/>
      <w:r w:rsidRPr="00262F09">
        <w:rPr>
          <w:rFonts w:ascii="Times New Roman" w:hAnsi="Times New Roman"/>
          <w:sz w:val="24"/>
          <w:szCs w:val="24"/>
        </w:rPr>
        <w:t xml:space="preserve"> as </w:t>
      </w:r>
      <w:proofErr w:type="spellStart"/>
      <w:proofErr w:type="gramStart"/>
      <w:r w:rsidRPr="00262F09">
        <w:rPr>
          <w:rFonts w:ascii="Times New Roman" w:hAnsi="Times New Roman"/>
          <w:sz w:val="24"/>
          <w:szCs w:val="24"/>
        </w:rPr>
        <w:t>pre-trial</w:t>
      </w:r>
      <w:proofErr w:type="spellEnd"/>
      <w:proofErr w:type="gramEnd"/>
      <w:r w:rsidRPr="00262F09">
        <w:rPr>
          <w:rFonts w:ascii="Times New Roman" w:hAnsi="Times New Roman"/>
          <w:sz w:val="24"/>
          <w:szCs w:val="24"/>
        </w:rPr>
        <w:t xml:space="preserve"> </w:t>
      </w:r>
      <w:proofErr w:type="spellStart"/>
      <w:r w:rsidRPr="00262F09">
        <w:rPr>
          <w:rFonts w:ascii="Times New Roman" w:hAnsi="Times New Roman"/>
          <w:sz w:val="24"/>
          <w:szCs w:val="24"/>
        </w:rPr>
        <w:t>and</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temporary</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detention</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There</w:t>
      </w:r>
      <w:proofErr w:type="spellEnd"/>
      <w:r w:rsidRPr="00262F09">
        <w:rPr>
          <w:rFonts w:ascii="Times New Roman" w:hAnsi="Times New Roman"/>
          <w:sz w:val="24"/>
          <w:szCs w:val="24"/>
        </w:rPr>
        <w:t xml:space="preserve"> are four </w:t>
      </w:r>
      <w:proofErr w:type="spellStart"/>
      <w:r w:rsidRPr="00262F09">
        <w:rPr>
          <w:rFonts w:ascii="Times New Roman" w:hAnsi="Times New Roman"/>
          <w:sz w:val="24"/>
          <w:szCs w:val="24"/>
        </w:rPr>
        <w:t>possibilities</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of</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blatant</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blatant</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when</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criminal is </w:t>
      </w:r>
      <w:proofErr w:type="spellStart"/>
      <w:r w:rsidRPr="00262F09">
        <w:rPr>
          <w:rFonts w:ascii="Times New Roman" w:hAnsi="Times New Roman"/>
          <w:sz w:val="24"/>
          <w:szCs w:val="24"/>
        </w:rPr>
        <w:t>caught</w:t>
      </w:r>
      <w:proofErr w:type="spellEnd"/>
      <w:r w:rsidRPr="00262F09">
        <w:rPr>
          <w:rFonts w:ascii="Times New Roman" w:hAnsi="Times New Roman"/>
          <w:sz w:val="24"/>
          <w:szCs w:val="24"/>
        </w:rPr>
        <w:t xml:space="preserve"> in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act</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of</w:t>
      </w:r>
      <w:proofErr w:type="spellEnd"/>
      <w:r w:rsidRPr="00262F09">
        <w:rPr>
          <w:rFonts w:ascii="Times New Roman" w:hAnsi="Times New Roman"/>
          <w:sz w:val="24"/>
          <w:szCs w:val="24"/>
        </w:rPr>
        <w:t xml:space="preserve"> crime;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improper</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when</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agent</w:t>
      </w:r>
      <w:proofErr w:type="spellEnd"/>
      <w:r w:rsidRPr="00262F09">
        <w:rPr>
          <w:rFonts w:ascii="Times New Roman" w:hAnsi="Times New Roman"/>
          <w:sz w:val="24"/>
          <w:szCs w:val="24"/>
        </w:rPr>
        <w:t xml:space="preserve"> is </w:t>
      </w:r>
      <w:proofErr w:type="spellStart"/>
      <w:r w:rsidRPr="00262F09">
        <w:rPr>
          <w:rFonts w:ascii="Times New Roman" w:hAnsi="Times New Roman"/>
          <w:sz w:val="24"/>
          <w:szCs w:val="24"/>
        </w:rPr>
        <w:t>caught</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during</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w:t>
      </w:r>
      <w:proofErr w:type="spellStart"/>
      <w:proofErr w:type="gramStart"/>
      <w:r w:rsidRPr="00262F09">
        <w:rPr>
          <w:rFonts w:ascii="Times New Roman" w:hAnsi="Times New Roman"/>
          <w:sz w:val="24"/>
          <w:szCs w:val="24"/>
        </w:rPr>
        <w:t>police</w:t>
      </w:r>
      <w:proofErr w:type="spellEnd"/>
      <w:proofErr w:type="gramEnd"/>
      <w:r w:rsidRPr="00262F09">
        <w:rPr>
          <w:rFonts w:ascii="Times New Roman" w:hAnsi="Times New Roman"/>
          <w:sz w:val="24"/>
          <w:szCs w:val="24"/>
        </w:rPr>
        <w:t xml:space="preserve"> </w:t>
      </w:r>
      <w:proofErr w:type="spellStart"/>
      <w:r w:rsidRPr="00262F09">
        <w:rPr>
          <w:rFonts w:ascii="Times New Roman" w:hAnsi="Times New Roman"/>
          <w:sz w:val="24"/>
          <w:szCs w:val="24"/>
        </w:rPr>
        <w:t>chase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and</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blatant</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presumed</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one</w:t>
      </w:r>
      <w:proofErr w:type="spellEnd"/>
      <w:r w:rsidRPr="00262F09">
        <w:rPr>
          <w:rFonts w:ascii="Times New Roman" w:hAnsi="Times New Roman"/>
          <w:sz w:val="24"/>
          <w:szCs w:val="24"/>
        </w:rPr>
        <w:t xml:space="preserve"> in </w:t>
      </w:r>
      <w:proofErr w:type="spellStart"/>
      <w:r w:rsidRPr="00262F09">
        <w:rPr>
          <w:rFonts w:ascii="Times New Roman" w:hAnsi="Times New Roman"/>
          <w:sz w:val="24"/>
          <w:szCs w:val="24"/>
        </w:rPr>
        <w:t>which</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agent</w:t>
      </w:r>
      <w:proofErr w:type="spellEnd"/>
      <w:r w:rsidRPr="00262F09">
        <w:rPr>
          <w:rFonts w:ascii="Times New Roman" w:hAnsi="Times New Roman"/>
          <w:sz w:val="24"/>
          <w:szCs w:val="24"/>
        </w:rPr>
        <w:t xml:space="preserve"> is </w:t>
      </w:r>
      <w:proofErr w:type="spellStart"/>
      <w:r w:rsidRPr="00262F09">
        <w:rPr>
          <w:rFonts w:ascii="Times New Roman" w:hAnsi="Times New Roman"/>
          <w:sz w:val="24"/>
          <w:szCs w:val="24"/>
        </w:rPr>
        <w:t>caught</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with</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objects</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that</w:t>
      </w:r>
      <w:proofErr w:type="spellEnd"/>
      <w:r w:rsidRPr="00262F09">
        <w:rPr>
          <w:rFonts w:ascii="Times New Roman" w:hAnsi="Times New Roman"/>
          <w:sz w:val="24"/>
          <w:szCs w:val="24"/>
        </w:rPr>
        <w:t xml:space="preserve"> lead </w:t>
      </w:r>
      <w:proofErr w:type="spellStart"/>
      <w:r w:rsidRPr="00262F09">
        <w:rPr>
          <w:rFonts w:ascii="Times New Roman" w:hAnsi="Times New Roman"/>
          <w:sz w:val="24"/>
          <w:szCs w:val="24"/>
        </w:rPr>
        <w:t>him</w:t>
      </w:r>
      <w:proofErr w:type="spellEnd"/>
      <w:r w:rsidRPr="00262F09">
        <w:rPr>
          <w:rFonts w:ascii="Times New Roman" w:hAnsi="Times New Roman"/>
          <w:sz w:val="24"/>
          <w:szCs w:val="24"/>
        </w:rPr>
        <w:t xml:space="preserve"> to </w:t>
      </w:r>
      <w:proofErr w:type="spellStart"/>
      <w:r w:rsidRPr="00262F09">
        <w:rPr>
          <w:rFonts w:ascii="Times New Roman" w:hAnsi="Times New Roman"/>
          <w:sz w:val="24"/>
          <w:szCs w:val="24"/>
        </w:rPr>
        <w:t>believe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that</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he</w:t>
      </w:r>
      <w:proofErr w:type="spellEnd"/>
      <w:r w:rsidRPr="00262F09">
        <w:rPr>
          <w:rFonts w:ascii="Times New Roman" w:hAnsi="Times New Roman"/>
          <w:sz w:val="24"/>
          <w:szCs w:val="24"/>
        </w:rPr>
        <w:t xml:space="preserve"> is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author</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of</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anti-legal</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conduct</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Lastly</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we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have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that</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blatant</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exists</w:t>
      </w:r>
      <w:proofErr w:type="spellEnd"/>
      <w:r w:rsidRPr="00262F09">
        <w:rPr>
          <w:rFonts w:ascii="Times New Roman" w:hAnsi="Times New Roman"/>
          <w:sz w:val="24"/>
          <w:szCs w:val="24"/>
        </w:rPr>
        <w:t xml:space="preserve"> to </w:t>
      </w:r>
      <w:proofErr w:type="spellStart"/>
      <w:r w:rsidRPr="00262F09">
        <w:rPr>
          <w:rFonts w:ascii="Times New Roman" w:hAnsi="Times New Roman"/>
          <w:sz w:val="24"/>
          <w:szCs w:val="24"/>
        </w:rPr>
        <w:t>ensure</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public</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order</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and</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suspend</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ongoing</w:t>
      </w:r>
      <w:proofErr w:type="spellEnd"/>
      <w:r w:rsidRPr="00262F09">
        <w:rPr>
          <w:rFonts w:ascii="Times New Roman" w:hAnsi="Times New Roman"/>
          <w:sz w:val="24"/>
          <w:szCs w:val="24"/>
        </w:rPr>
        <w:t xml:space="preserve"> criminal </w:t>
      </w:r>
      <w:proofErr w:type="spellStart"/>
      <w:r w:rsidRPr="00262F09">
        <w:rPr>
          <w:rFonts w:ascii="Times New Roman" w:hAnsi="Times New Roman"/>
          <w:sz w:val="24"/>
          <w:szCs w:val="24"/>
        </w:rPr>
        <w:t>conduct</w:t>
      </w:r>
      <w:proofErr w:type="spellEnd"/>
      <w:r w:rsidRPr="00262F09">
        <w:rPr>
          <w:rFonts w:ascii="Times New Roman" w:hAnsi="Times New Roman"/>
          <w:sz w:val="24"/>
          <w:szCs w:val="24"/>
        </w:rPr>
        <w:t>.</w:t>
      </w:r>
    </w:p>
    <w:p w:rsidR="00262F09" w:rsidRPr="00262F09" w:rsidRDefault="00262F09" w:rsidP="00262F09">
      <w:pPr>
        <w:pStyle w:val="Padro"/>
        <w:spacing w:after="0" w:line="360" w:lineRule="auto"/>
        <w:jc w:val="both"/>
        <w:rPr>
          <w:rFonts w:ascii="Times New Roman" w:hAnsi="Times New Roman"/>
          <w:sz w:val="24"/>
          <w:szCs w:val="24"/>
        </w:rPr>
      </w:pPr>
    </w:p>
    <w:p w:rsidR="00260176" w:rsidRPr="00262F09" w:rsidRDefault="00262F09" w:rsidP="00262F09">
      <w:pPr>
        <w:pStyle w:val="Padro"/>
        <w:spacing w:after="0" w:line="360" w:lineRule="auto"/>
        <w:jc w:val="both"/>
        <w:rPr>
          <w:rFonts w:ascii="Times New Roman" w:hAnsi="Times New Roman"/>
          <w:sz w:val="24"/>
          <w:szCs w:val="24"/>
        </w:rPr>
      </w:pPr>
      <w:proofErr w:type="spellStart"/>
      <w:r w:rsidRPr="00262F09">
        <w:rPr>
          <w:rFonts w:ascii="Times New Roman" w:hAnsi="Times New Roman"/>
          <w:b/>
          <w:sz w:val="24"/>
          <w:szCs w:val="24"/>
        </w:rPr>
        <w:t>Keywords</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Prison</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Procedural</w:t>
      </w:r>
      <w:proofErr w:type="spellEnd"/>
      <w:r w:rsidRPr="00262F09">
        <w:rPr>
          <w:rFonts w:ascii="Times New Roman" w:hAnsi="Times New Roman"/>
          <w:sz w:val="24"/>
          <w:szCs w:val="24"/>
        </w:rPr>
        <w:t xml:space="preserve">; </w:t>
      </w:r>
      <w:proofErr w:type="spellStart"/>
      <w:r w:rsidRPr="00262F09">
        <w:rPr>
          <w:rFonts w:ascii="Times New Roman" w:hAnsi="Times New Roman"/>
          <w:sz w:val="24"/>
          <w:szCs w:val="24"/>
        </w:rPr>
        <w:t>Flagrant</w:t>
      </w:r>
      <w:proofErr w:type="spellEnd"/>
      <w:r w:rsidRPr="00262F09">
        <w:rPr>
          <w:rFonts w:ascii="Times New Roman" w:hAnsi="Times New Roman"/>
          <w:sz w:val="24"/>
          <w:szCs w:val="24"/>
        </w:rPr>
        <w:t xml:space="preserve"> Crime; </w:t>
      </w:r>
      <w:proofErr w:type="spellStart"/>
      <w:r w:rsidRPr="00262F09">
        <w:rPr>
          <w:rFonts w:ascii="Times New Roman" w:hAnsi="Times New Roman"/>
          <w:sz w:val="24"/>
          <w:szCs w:val="24"/>
        </w:rPr>
        <w:t>and</w:t>
      </w:r>
      <w:proofErr w:type="spellEnd"/>
      <w:r w:rsidRPr="00262F09">
        <w:rPr>
          <w:rFonts w:ascii="Times New Roman" w:hAnsi="Times New Roman"/>
          <w:sz w:val="24"/>
          <w:szCs w:val="24"/>
        </w:rPr>
        <w:t xml:space="preserve"> Criminal </w:t>
      </w:r>
      <w:proofErr w:type="spellStart"/>
      <w:r w:rsidRPr="00262F09">
        <w:rPr>
          <w:rFonts w:ascii="Times New Roman" w:hAnsi="Times New Roman"/>
          <w:sz w:val="24"/>
          <w:szCs w:val="24"/>
        </w:rPr>
        <w:t>Procedure</w:t>
      </w:r>
      <w:proofErr w:type="spellEnd"/>
      <w:r w:rsidRPr="00262F09">
        <w:rPr>
          <w:rFonts w:ascii="Times New Roman" w:hAnsi="Times New Roman"/>
          <w:sz w:val="24"/>
          <w:szCs w:val="24"/>
        </w:rPr>
        <w:t>;</w:t>
      </w:r>
    </w:p>
    <w:p w:rsidR="00262F09" w:rsidRDefault="00262F09" w:rsidP="004D475D">
      <w:pPr>
        <w:pStyle w:val="Padro"/>
        <w:spacing w:after="0" w:line="100" w:lineRule="atLeast"/>
        <w:rPr>
          <w:rFonts w:ascii="Times New Roman" w:hAnsi="Times New Roman"/>
          <w:b/>
          <w:sz w:val="24"/>
          <w:szCs w:val="24"/>
        </w:rPr>
      </w:pPr>
    </w:p>
    <w:p w:rsidR="00262F09" w:rsidRDefault="00262F09" w:rsidP="004D475D">
      <w:pPr>
        <w:pStyle w:val="Padro"/>
        <w:spacing w:after="0" w:line="100" w:lineRule="atLeast"/>
        <w:rPr>
          <w:rFonts w:ascii="Times New Roman" w:hAnsi="Times New Roman"/>
          <w:b/>
          <w:sz w:val="24"/>
          <w:szCs w:val="24"/>
        </w:rPr>
      </w:pPr>
    </w:p>
    <w:p w:rsidR="00262F09" w:rsidRDefault="00262F09" w:rsidP="004D475D">
      <w:pPr>
        <w:pStyle w:val="Padro"/>
        <w:spacing w:after="0" w:line="100" w:lineRule="atLeast"/>
        <w:rPr>
          <w:rFonts w:ascii="Times New Roman" w:hAnsi="Times New Roman"/>
          <w:b/>
          <w:sz w:val="24"/>
          <w:szCs w:val="24"/>
        </w:rPr>
      </w:pPr>
    </w:p>
    <w:p w:rsidR="00262F09" w:rsidRDefault="00262F09" w:rsidP="004D475D">
      <w:pPr>
        <w:pStyle w:val="Padro"/>
        <w:spacing w:after="0" w:line="100" w:lineRule="atLeast"/>
        <w:rPr>
          <w:rFonts w:ascii="Times New Roman" w:hAnsi="Times New Roman"/>
          <w:b/>
          <w:sz w:val="24"/>
          <w:szCs w:val="24"/>
        </w:rPr>
      </w:pPr>
    </w:p>
    <w:p w:rsidR="00262F09" w:rsidRDefault="00262F09" w:rsidP="004D475D">
      <w:pPr>
        <w:pStyle w:val="Padro"/>
        <w:spacing w:after="0" w:line="100" w:lineRule="atLeast"/>
        <w:rPr>
          <w:rFonts w:ascii="Times New Roman" w:hAnsi="Times New Roman"/>
          <w:b/>
          <w:sz w:val="24"/>
          <w:szCs w:val="24"/>
        </w:rPr>
      </w:pPr>
    </w:p>
    <w:p w:rsidR="00C15174" w:rsidRDefault="00C15174" w:rsidP="004D475D">
      <w:pPr>
        <w:pStyle w:val="Padro"/>
        <w:spacing w:after="0" w:line="100" w:lineRule="atLeast"/>
        <w:rPr>
          <w:rFonts w:ascii="Times New Roman" w:hAnsi="Times New Roman"/>
          <w:b/>
          <w:sz w:val="24"/>
          <w:szCs w:val="24"/>
        </w:rPr>
      </w:pPr>
    </w:p>
    <w:p w:rsidR="00C15174" w:rsidRDefault="00C15174" w:rsidP="004D475D">
      <w:pPr>
        <w:pStyle w:val="Padro"/>
        <w:spacing w:after="0" w:line="100" w:lineRule="atLeast"/>
        <w:rPr>
          <w:rFonts w:ascii="Times New Roman" w:hAnsi="Times New Roman"/>
          <w:b/>
          <w:sz w:val="24"/>
          <w:szCs w:val="24"/>
        </w:rPr>
      </w:pPr>
    </w:p>
    <w:p w:rsidR="00C15174" w:rsidRDefault="00C15174" w:rsidP="004D475D">
      <w:pPr>
        <w:pStyle w:val="Padro"/>
        <w:spacing w:after="0" w:line="100" w:lineRule="atLeast"/>
        <w:rPr>
          <w:rFonts w:ascii="Times New Roman" w:hAnsi="Times New Roman"/>
          <w:b/>
          <w:sz w:val="24"/>
          <w:szCs w:val="24"/>
        </w:rPr>
      </w:pPr>
    </w:p>
    <w:p w:rsidR="00C15174" w:rsidRDefault="00C15174" w:rsidP="004D475D">
      <w:pPr>
        <w:pStyle w:val="Padro"/>
        <w:spacing w:after="0" w:line="100" w:lineRule="atLeast"/>
        <w:rPr>
          <w:rFonts w:ascii="Times New Roman" w:hAnsi="Times New Roman"/>
          <w:b/>
          <w:sz w:val="24"/>
          <w:szCs w:val="24"/>
        </w:rPr>
      </w:pPr>
    </w:p>
    <w:p w:rsidR="00C15174" w:rsidRDefault="00C15174" w:rsidP="004D475D">
      <w:pPr>
        <w:pStyle w:val="Padro"/>
        <w:spacing w:after="0" w:line="100" w:lineRule="atLeast"/>
        <w:rPr>
          <w:rFonts w:ascii="Times New Roman" w:hAnsi="Times New Roman"/>
          <w:b/>
          <w:sz w:val="24"/>
          <w:szCs w:val="24"/>
        </w:rPr>
      </w:pPr>
    </w:p>
    <w:p w:rsidR="00C15174" w:rsidRDefault="00C15174" w:rsidP="004D475D">
      <w:pPr>
        <w:pStyle w:val="Padro"/>
        <w:spacing w:after="0" w:line="100" w:lineRule="atLeast"/>
        <w:rPr>
          <w:rFonts w:ascii="Times New Roman" w:hAnsi="Times New Roman"/>
          <w:b/>
          <w:sz w:val="24"/>
          <w:szCs w:val="24"/>
        </w:rPr>
      </w:pPr>
    </w:p>
    <w:p w:rsidR="00C338F5" w:rsidRPr="004D1C67" w:rsidRDefault="000F3521" w:rsidP="004D475D">
      <w:pPr>
        <w:pStyle w:val="Padro"/>
        <w:spacing w:after="0" w:line="100" w:lineRule="atLeast"/>
        <w:rPr>
          <w:b/>
        </w:rPr>
      </w:pPr>
      <w:proofErr w:type="gramStart"/>
      <w:r w:rsidRPr="004D1C67">
        <w:rPr>
          <w:rFonts w:ascii="Times New Roman" w:hAnsi="Times New Roman"/>
          <w:b/>
          <w:sz w:val="24"/>
          <w:szCs w:val="24"/>
        </w:rPr>
        <w:lastRenderedPageBreak/>
        <w:t>1</w:t>
      </w:r>
      <w:proofErr w:type="gramEnd"/>
      <w:r w:rsidRPr="004D1C67">
        <w:rPr>
          <w:rFonts w:ascii="Times New Roman" w:hAnsi="Times New Roman"/>
          <w:b/>
          <w:sz w:val="24"/>
          <w:szCs w:val="24"/>
        </w:rPr>
        <w:t xml:space="preserve"> INTRODUÇÃO</w:t>
      </w:r>
    </w:p>
    <w:p w:rsidR="00C338F5" w:rsidRDefault="00C338F5" w:rsidP="004D475D">
      <w:pPr>
        <w:pStyle w:val="Padro"/>
        <w:spacing w:after="0" w:line="360" w:lineRule="auto"/>
        <w:ind w:right="-568"/>
        <w:jc w:val="both"/>
      </w:pPr>
    </w:p>
    <w:p w:rsidR="00C757E8" w:rsidRDefault="00711A60" w:rsidP="004D475D">
      <w:pPr>
        <w:spacing w:after="0" w:line="360" w:lineRule="auto"/>
        <w:jc w:val="both"/>
        <w:rPr>
          <w:rFonts w:ascii="Times New Roman" w:eastAsia="Calibri" w:hAnsi="Times New Roman" w:cs="Times New Roman"/>
          <w:sz w:val="24"/>
          <w:szCs w:val="24"/>
          <w:lang w:eastAsia="en-US"/>
        </w:rPr>
      </w:pPr>
      <w:r w:rsidRPr="003C7BA5">
        <w:rPr>
          <w:rFonts w:ascii="Times New Roman" w:hAnsi="Times New Roman" w:cs="Times New Roman"/>
        </w:rPr>
        <w:tab/>
      </w:r>
      <w:r w:rsidR="003C7BA5" w:rsidRPr="003C7BA5">
        <w:rPr>
          <w:rFonts w:ascii="Times New Roman" w:hAnsi="Times New Roman" w:cs="Times New Roman"/>
          <w:sz w:val="24"/>
          <w:szCs w:val="24"/>
        </w:rPr>
        <w:t xml:space="preserve">O </w:t>
      </w:r>
      <w:r w:rsidR="003C7BA5" w:rsidRPr="003C7BA5">
        <w:rPr>
          <w:rFonts w:ascii="Times New Roman" w:hAnsi="Times New Roman"/>
          <w:sz w:val="24"/>
          <w:szCs w:val="24"/>
        </w:rPr>
        <w:t>preâmbulo</w:t>
      </w:r>
      <w:r w:rsidR="003C7BA5">
        <w:rPr>
          <w:rFonts w:ascii="Times New Roman" w:hAnsi="Times New Roman"/>
          <w:sz w:val="24"/>
          <w:szCs w:val="24"/>
        </w:rPr>
        <w:t xml:space="preserve"> da Constituição Federal de </w:t>
      </w:r>
      <w:r w:rsidR="00C757E8">
        <w:rPr>
          <w:rFonts w:ascii="Times New Roman" w:hAnsi="Times New Roman"/>
          <w:sz w:val="24"/>
          <w:szCs w:val="24"/>
        </w:rPr>
        <w:t>1988 aduz quais são os princípios norteadores d</w:t>
      </w:r>
      <w:r w:rsidR="00B12E67">
        <w:rPr>
          <w:rFonts w:ascii="Times New Roman" w:hAnsi="Times New Roman"/>
          <w:sz w:val="24"/>
          <w:szCs w:val="24"/>
        </w:rPr>
        <w:t xml:space="preserve">a formação do Estado Brasileiro. </w:t>
      </w:r>
      <w:proofErr w:type="gramStart"/>
      <w:r w:rsidR="00B12E67">
        <w:rPr>
          <w:rFonts w:ascii="Times New Roman" w:hAnsi="Times New Roman"/>
          <w:sz w:val="24"/>
          <w:szCs w:val="24"/>
        </w:rPr>
        <w:t>O</w:t>
      </w:r>
      <w:r w:rsidR="00C757E8">
        <w:rPr>
          <w:rFonts w:ascii="Times New Roman" w:hAnsi="Times New Roman"/>
          <w:sz w:val="24"/>
          <w:szCs w:val="24"/>
        </w:rPr>
        <w:t xml:space="preserve"> povo, por meio de seus representantes, definiram</w:t>
      </w:r>
      <w:proofErr w:type="gramEnd"/>
      <w:r w:rsidR="00C757E8">
        <w:rPr>
          <w:rFonts w:ascii="Times New Roman" w:hAnsi="Times New Roman"/>
          <w:sz w:val="24"/>
          <w:szCs w:val="24"/>
        </w:rPr>
        <w:t xml:space="preserve"> </w:t>
      </w:r>
      <w:r w:rsidR="00C757E8">
        <w:rPr>
          <w:rFonts w:ascii="Times New Roman" w:eastAsia="Calibri" w:hAnsi="Times New Roman" w:cs="Times New Roman"/>
          <w:sz w:val="24"/>
          <w:szCs w:val="24"/>
          <w:lang w:eastAsia="en-US"/>
        </w:rPr>
        <w:t>o Brasil como</w:t>
      </w:r>
      <w:r w:rsidR="00C757E8" w:rsidRPr="00C757E8">
        <w:rPr>
          <w:rFonts w:ascii="Times New Roman" w:eastAsia="Calibri" w:hAnsi="Times New Roman" w:cs="Times New Roman"/>
          <w:sz w:val="24"/>
          <w:szCs w:val="24"/>
          <w:lang w:eastAsia="en-US"/>
        </w:rPr>
        <w:t xml:space="preserve"> um Estado Democrático, destinado a assegurar o exercício dos direitos sociais e individuais, a liberdade, a segurança, o bem-estar, o desenvolvimento, a igualdade e a justiça como valores supremos de uma sociedade fraterna, pluralista e sem preconceitos, fundada na harmonia social e comprometida, na ordem interna e internacional, com a solução pacífica das controvérsias</w:t>
      </w:r>
      <w:r w:rsidR="00ED6C61">
        <w:rPr>
          <w:rFonts w:ascii="Times New Roman" w:eastAsia="Calibri" w:hAnsi="Times New Roman" w:cs="Times New Roman"/>
          <w:sz w:val="24"/>
          <w:szCs w:val="24"/>
          <w:lang w:eastAsia="en-US"/>
        </w:rPr>
        <w:t xml:space="preserve"> (BRASIL, 1988)</w:t>
      </w:r>
      <w:r w:rsidR="00C757E8">
        <w:rPr>
          <w:rFonts w:ascii="Times New Roman" w:eastAsia="Calibri" w:hAnsi="Times New Roman" w:cs="Times New Roman"/>
          <w:sz w:val="24"/>
          <w:szCs w:val="24"/>
          <w:lang w:eastAsia="en-US"/>
        </w:rPr>
        <w:t>.</w:t>
      </w:r>
    </w:p>
    <w:p w:rsidR="00C757E8" w:rsidRDefault="00C757E8" w:rsidP="004D475D">
      <w:pPr>
        <w:spacing w:after="0" w:line="36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r>
      <w:r w:rsidR="002E71A5">
        <w:rPr>
          <w:rFonts w:ascii="Times New Roman" w:eastAsia="Calibri" w:hAnsi="Times New Roman" w:cs="Times New Roman"/>
          <w:sz w:val="24"/>
          <w:szCs w:val="24"/>
          <w:lang w:eastAsia="en-US"/>
        </w:rPr>
        <w:t>Estes princípios norteadores formaram verdadeira ruptura com o Estado brasileiro anterior, deixou-se de viver em um Regime Militar Totalitário (1964</w:t>
      </w:r>
      <w:r w:rsidR="00B12E67">
        <w:rPr>
          <w:rFonts w:ascii="Times New Roman" w:eastAsia="Calibri" w:hAnsi="Times New Roman" w:cs="Times New Roman"/>
          <w:sz w:val="24"/>
          <w:szCs w:val="24"/>
          <w:lang w:eastAsia="en-US"/>
        </w:rPr>
        <w:t xml:space="preserve"> </w:t>
      </w:r>
      <w:r w:rsidR="002E71A5">
        <w:rPr>
          <w:rFonts w:ascii="Times New Roman" w:eastAsia="Calibri" w:hAnsi="Times New Roman" w:cs="Times New Roman"/>
          <w:sz w:val="24"/>
          <w:szCs w:val="24"/>
          <w:lang w:eastAsia="en-US"/>
        </w:rPr>
        <w:t>-</w:t>
      </w:r>
      <w:r w:rsidR="00B12E67">
        <w:rPr>
          <w:rFonts w:ascii="Times New Roman" w:eastAsia="Calibri" w:hAnsi="Times New Roman" w:cs="Times New Roman"/>
          <w:sz w:val="24"/>
          <w:szCs w:val="24"/>
          <w:lang w:eastAsia="en-US"/>
        </w:rPr>
        <w:t xml:space="preserve"> </w:t>
      </w:r>
      <w:r w:rsidR="002E71A5">
        <w:rPr>
          <w:rFonts w:ascii="Times New Roman" w:eastAsia="Calibri" w:hAnsi="Times New Roman" w:cs="Times New Roman"/>
          <w:sz w:val="24"/>
          <w:szCs w:val="24"/>
          <w:lang w:eastAsia="en-US"/>
        </w:rPr>
        <w:t xml:space="preserve">1985) e passou-se a conviver com a democracia. Esta nova democracia tão defendida nas ruas, também representou mudanças profundas no sistema judiciário e nas policias. Especificamente, inovou-se a garantir que o cidadão brasileiro ou estrangeiro, seja ele residente ou de passagem, só será preso mediante flagrante delito ou </w:t>
      </w:r>
      <w:proofErr w:type="gramStart"/>
      <w:r w:rsidR="002E71A5">
        <w:rPr>
          <w:rFonts w:ascii="Times New Roman" w:eastAsia="Calibri" w:hAnsi="Times New Roman" w:cs="Times New Roman"/>
          <w:sz w:val="24"/>
          <w:szCs w:val="24"/>
          <w:lang w:eastAsia="en-US"/>
        </w:rPr>
        <w:t>sob decisão</w:t>
      </w:r>
      <w:proofErr w:type="gramEnd"/>
      <w:r w:rsidR="002E71A5">
        <w:rPr>
          <w:rFonts w:ascii="Times New Roman" w:eastAsia="Calibri" w:hAnsi="Times New Roman" w:cs="Times New Roman"/>
          <w:sz w:val="24"/>
          <w:szCs w:val="24"/>
          <w:lang w:eastAsia="en-US"/>
        </w:rPr>
        <w:t xml:space="preserve"> judicial fundamentada</w:t>
      </w:r>
      <w:r w:rsidR="00A92848">
        <w:rPr>
          <w:rFonts w:ascii="Times New Roman" w:eastAsia="Calibri" w:hAnsi="Times New Roman" w:cs="Times New Roman"/>
          <w:sz w:val="24"/>
          <w:szCs w:val="24"/>
          <w:lang w:eastAsia="en-US"/>
        </w:rPr>
        <w:t>, e ainda, com o trânsito em julgado de sentença condenatória</w:t>
      </w:r>
      <w:r w:rsidR="008B13EC">
        <w:rPr>
          <w:rFonts w:ascii="Times New Roman" w:eastAsia="Calibri" w:hAnsi="Times New Roman" w:cs="Times New Roman"/>
          <w:sz w:val="24"/>
          <w:szCs w:val="24"/>
          <w:lang w:eastAsia="en-US"/>
        </w:rPr>
        <w:t xml:space="preserve">, </w:t>
      </w:r>
      <w:r w:rsidR="008B13EC" w:rsidRPr="008B13EC">
        <w:rPr>
          <w:rFonts w:ascii="Times New Roman" w:eastAsia="Calibri" w:hAnsi="Times New Roman" w:cs="Times New Roman"/>
          <w:sz w:val="24"/>
          <w:szCs w:val="24"/>
          <w:lang w:eastAsia="en-US"/>
        </w:rPr>
        <w:t>s</w:t>
      </w:r>
      <w:r w:rsidR="008B13EC" w:rsidRPr="008B13EC">
        <w:rPr>
          <w:rFonts w:ascii="Times New Roman" w:hAnsi="Times New Roman" w:cs="Times New Roman"/>
          <w:color w:val="000000"/>
          <w:sz w:val="24"/>
          <w:szCs w:val="24"/>
          <w:shd w:val="clear" w:color="auto" w:fill="FFFFFF"/>
        </w:rPr>
        <w:t>alvo nos casos de transgressão militar ou crime propriamente militar</w:t>
      </w:r>
      <w:r w:rsidR="008B13EC">
        <w:rPr>
          <w:rFonts w:ascii="Times New Roman" w:hAnsi="Times New Roman" w:cs="Times New Roman"/>
          <w:color w:val="000000"/>
          <w:sz w:val="24"/>
          <w:szCs w:val="24"/>
          <w:shd w:val="clear" w:color="auto" w:fill="FFFFFF"/>
        </w:rPr>
        <w:t xml:space="preserve"> (CF/88, </w:t>
      </w:r>
      <w:proofErr w:type="spellStart"/>
      <w:r w:rsidR="008B13EC">
        <w:rPr>
          <w:rFonts w:ascii="Times New Roman" w:hAnsi="Times New Roman" w:cs="Times New Roman"/>
          <w:color w:val="000000"/>
          <w:sz w:val="24"/>
          <w:szCs w:val="24"/>
          <w:shd w:val="clear" w:color="auto" w:fill="FFFFFF"/>
        </w:rPr>
        <w:t>art</w:t>
      </w:r>
      <w:proofErr w:type="spellEnd"/>
      <w:r w:rsidR="008B13EC">
        <w:rPr>
          <w:rFonts w:ascii="Times New Roman" w:hAnsi="Times New Roman" w:cs="Times New Roman"/>
          <w:color w:val="000000"/>
          <w:sz w:val="24"/>
          <w:szCs w:val="24"/>
          <w:shd w:val="clear" w:color="auto" w:fill="FFFFFF"/>
        </w:rPr>
        <w:t xml:space="preserve"> 5º, LXI)</w:t>
      </w:r>
      <w:r w:rsidR="002E71A5">
        <w:rPr>
          <w:rFonts w:ascii="Times New Roman" w:eastAsia="Calibri" w:hAnsi="Times New Roman" w:cs="Times New Roman"/>
          <w:sz w:val="24"/>
          <w:szCs w:val="24"/>
          <w:lang w:eastAsia="en-US"/>
        </w:rPr>
        <w:t>.</w:t>
      </w:r>
      <w:r w:rsidR="00533C29">
        <w:rPr>
          <w:rFonts w:ascii="Times New Roman" w:eastAsia="Calibri" w:hAnsi="Times New Roman" w:cs="Times New Roman"/>
          <w:sz w:val="24"/>
          <w:szCs w:val="24"/>
          <w:lang w:eastAsia="en-US"/>
        </w:rPr>
        <w:t xml:space="preserve"> Até a</w:t>
      </w:r>
      <w:r w:rsidR="008B13EC">
        <w:rPr>
          <w:rFonts w:ascii="Times New Roman" w:eastAsia="Calibri" w:hAnsi="Times New Roman" w:cs="Times New Roman"/>
          <w:sz w:val="24"/>
          <w:szCs w:val="24"/>
          <w:lang w:eastAsia="en-US"/>
        </w:rPr>
        <w:t xml:space="preserve"> elaboração da</w:t>
      </w:r>
      <w:r w:rsidR="00533C29">
        <w:rPr>
          <w:rFonts w:ascii="Times New Roman" w:eastAsia="Calibri" w:hAnsi="Times New Roman" w:cs="Times New Roman"/>
          <w:sz w:val="24"/>
          <w:szCs w:val="24"/>
          <w:lang w:eastAsia="en-US"/>
        </w:rPr>
        <w:t xml:space="preserve"> Carta Cidadã de 1988, </w:t>
      </w:r>
      <w:r w:rsidR="000878A0">
        <w:rPr>
          <w:rFonts w:ascii="Times New Roman" w:eastAsia="Calibri" w:hAnsi="Times New Roman" w:cs="Times New Roman"/>
          <w:sz w:val="24"/>
          <w:szCs w:val="24"/>
          <w:lang w:eastAsia="en-US"/>
        </w:rPr>
        <w:t>poderia</w:t>
      </w:r>
      <w:r w:rsidR="00533C29">
        <w:rPr>
          <w:rFonts w:ascii="Times New Roman" w:eastAsia="Calibri" w:hAnsi="Times New Roman" w:cs="Times New Roman"/>
          <w:sz w:val="24"/>
          <w:szCs w:val="24"/>
          <w:lang w:eastAsia="en-US"/>
        </w:rPr>
        <w:t xml:space="preserve"> haver prisões</w:t>
      </w:r>
      <w:r w:rsidR="00B12E67">
        <w:rPr>
          <w:rFonts w:ascii="Times New Roman" w:eastAsia="Calibri" w:hAnsi="Times New Roman" w:cs="Times New Roman"/>
          <w:sz w:val="24"/>
          <w:szCs w:val="24"/>
          <w:lang w:eastAsia="en-US"/>
        </w:rPr>
        <w:t xml:space="preserve"> ilegais</w:t>
      </w:r>
      <w:r w:rsidR="00533C29">
        <w:rPr>
          <w:rFonts w:ascii="Times New Roman" w:eastAsia="Calibri" w:hAnsi="Times New Roman" w:cs="Times New Roman"/>
          <w:sz w:val="24"/>
          <w:szCs w:val="24"/>
          <w:lang w:eastAsia="en-US"/>
        </w:rPr>
        <w:t>, inclusiv</w:t>
      </w:r>
      <w:r w:rsidR="00B12E67">
        <w:rPr>
          <w:rFonts w:ascii="Times New Roman" w:eastAsia="Calibri" w:hAnsi="Times New Roman" w:cs="Times New Roman"/>
          <w:sz w:val="24"/>
          <w:szCs w:val="24"/>
          <w:lang w:eastAsia="en-US"/>
        </w:rPr>
        <w:t>e, para uma simples averiguação. N</w:t>
      </w:r>
      <w:r w:rsidR="00533C29">
        <w:rPr>
          <w:rFonts w:ascii="Times New Roman" w:eastAsia="Calibri" w:hAnsi="Times New Roman" w:cs="Times New Roman"/>
          <w:sz w:val="24"/>
          <w:szCs w:val="24"/>
          <w:lang w:eastAsia="en-US"/>
        </w:rPr>
        <w:t>este período</w:t>
      </w:r>
      <w:r w:rsidR="00B12E67">
        <w:rPr>
          <w:rFonts w:ascii="Times New Roman" w:eastAsia="Calibri" w:hAnsi="Times New Roman" w:cs="Times New Roman"/>
          <w:sz w:val="24"/>
          <w:szCs w:val="24"/>
          <w:lang w:eastAsia="en-US"/>
        </w:rPr>
        <w:t xml:space="preserve"> de cárcere</w:t>
      </w:r>
      <w:r w:rsidR="00533C29">
        <w:rPr>
          <w:rFonts w:ascii="Times New Roman" w:eastAsia="Calibri" w:hAnsi="Times New Roman" w:cs="Times New Roman"/>
          <w:sz w:val="24"/>
          <w:szCs w:val="24"/>
          <w:lang w:eastAsia="en-US"/>
        </w:rPr>
        <w:t>, as pessoas eram submetidas aos mais diversos tipos de tortura</w:t>
      </w:r>
      <w:r w:rsidR="008B13EC">
        <w:rPr>
          <w:rFonts w:ascii="Times New Roman" w:eastAsia="Calibri" w:hAnsi="Times New Roman" w:cs="Times New Roman"/>
          <w:sz w:val="24"/>
          <w:szCs w:val="24"/>
          <w:lang w:eastAsia="en-US"/>
        </w:rPr>
        <w:t>s</w:t>
      </w:r>
      <w:r w:rsidR="00533C29">
        <w:rPr>
          <w:rFonts w:ascii="Times New Roman" w:eastAsia="Calibri" w:hAnsi="Times New Roman" w:cs="Times New Roman"/>
          <w:sz w:val="24"/>
          <w:szCs w:val="24"/>
          <w:lang w:eastAsia="en-US"/>
        </w:rPr>
        <w:t xml:space="preserve"> e ma</w:t>
      </w:r>
      <w:r w:rsidR="00DC3026">
        <w:rPr>
          <w:rFonts w:ascii="Times New Roman" w:eastAsia="Calibri" w:hAnsi="Times New Roman" w:cs="Times New Roman"/>
          <w:sz w:val="24"/>
          <w:szCs w:val="24"/>
          <w:lang w:eastAsia="en-US"/>
        </w:rPr>
        <w:t>u</w:t>
      </w:r>
      <w:r w:rsidR="00533C29">
        <w:rPr>
          <w:rFonts w:ascii="Times New Roman" w:eastAsia="Calibri" w:hAnsi="Times New Roman" w:cs="Times New Roman"/>
          <w:sz w:val="24"/>
          <w:szCs w:val="24"/>
          <w:lang w:eastAsia="en-US"/>
        </w:rPr>
        <w:t>s tratos.</w:t>
      </w:r>
    </w:p>
    <w:p w:rsidR="000878A0" w:rsidRDefault="000878A0" w:rsidP="004D475D">
      <w:pPr>
        <w:spacing w:after="0" w:line="36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A Carta Magna de 1988 possibilito</w:t>
      </w:r>
      <w:r w:rsidR="00B12E67">
        <w:rPr>
          <w:rFonts w:ascii="Times New Roman" w:eastAsia="Calibri" w:hAnsi="Times New Roman" w:cs="Times New Roman"/>
          <w:sz w:val="24"/>
          <w:szCs w:val="24"/>
          <w:lang w:eastAsia="en-US"/>
        </w:rPr>
        <w:t xml:space="preserve">u os seguintes tipos de prisões: </w:t>
      </w:r>
      <w:r>
        <w:rPr>
          <w:rFonts w:ascii="Times New Roman" w:eastAsia="Calibri" w:hAnsi="Times New Roman" w:cs="Times New Roman"/>
          <w:sz w:val="24"/>
          <w:szCs w:val="24"/>
          <w:lang w:eastAsia="en-US"/>
        </w:rPr>
        <w:t xml:space="preserve">a) a prisão em flagrante; </w:t>
      </w:r>
      <w:r w:rsidRPr="000878A0">
        <w:rPr>
          <w:rFonts w:ascii="Times New Roman" w:eastAsia="Calibri" w:hAnsi="Times New Roman" w:cs="Times New Roman"/>
          <w:sz w:val="24"/>
          <w:szCs w:val="24"/>
          <w:lang w:eastAsia="en-US"/>
        </w:rPr>
        <w:t>b) a</w:t>
      </w:r>
      <w:r>
        <w:rPr>
          <w:rFonts w:ascii="Times New Roman" w:eastAsia="Calibri" w:hAnsi="Times New Roman" w:cs="Times New Roman"/>
          <w:sz w:val="24"/>
          <w:szCs w:val="24"/>
          <w:lang w:eastAsia="en-US"/>
        </w:rPr>
        <w:t xml:space="preserve"> prisão preventiva; c) a prisão temporária; d) a prisão domiciliar; </w:t>
      </w:r>
      <w:r w:rsidRPr="000878A0">
        <w:rPr>
          <w:rFonts w:ascii="Times New Roman" w:eastAsia="Calibri" w:hAnsi="Times New Roman" w:cs="Times New Roman"/>
          <w:sz w:val="24"/>
          <w:szCs w:val="24"/>
          <w:lang w:eastAsia="en-US"/>
        </w:rPr>
        <w:t>e) a prisão para extradição;</w:t>
      </w:r>
      <w:r>
        <w:rPr>
          <w:rFonts w:ascii="Times New Roman" w:eastAsia="Calibri" w:hAnsi="Times New Roman" w:cs="Times New Roman"/>
          <w:sz w:val="24"/>
          <w:szCs w:val="24"/>
          <w:lang w:eastAsia="en-US"/>
        </w:rPr>
        <w:t xml:space="preserve"> </w:t>
      </w:r>
      <w:r w:rsidR="00B12E67">
        <w:rPr>
          <w:rFonts w:ascii="Times New Roman" w:eastAsia="Calibri" w:hAnsi="Times New Roman" w:cs="Times New Roman"/>
          <w:sz w:val="24"/>
          <w:szCs w:val="24"/>
          <w:lang w:eastAsia="en-US"/>
        </w:rPr>
        <w:t xml:space="preserve">e </w:t>
      </w:r>
      <w:r w:rsidRPr="000878A0">
        <w:rPr>
          <w:rFonts w:ascii="Times New Roman" w:eastAsia="Calibri" w:hAnsi="Times New Roman" w:cs="Times New Roman"/>
          <w:sz w:val="24"/>
          <w:szCs w:val="24"/>
          <w:lang w:eastAsia="en-US"/>
        </w:rPr>
        <w:t>f) a</w:t>
      </w:r>
      <w:r w:rsidR="00B12E67">
        <w:rPr>
          <w:rFonts w:ascii="Times New Roman" w:eastAsia="Calibri" w:hAnsi="Times New Roman" w:cs="Times New Roman"/>
          <w:sz w:val="24"/>
          <w:szCs w:val="24"/>
          <w:lang w:eastAsia="en-US"/>
        </w:rPr>
        <w:t xml:space="preserve"> prisão do devedor de alimentos</w:t>
      </w:r>
      <w:r w:rsidRPr="000878A0">
        <w:rPr>
          <w:rFonts w:ascii="Times New Roman" w:eastAsia="Calibri" w:hAnsi="Times New Roman" w:cs="Times New Roman"/>
          <w:sz w:val="24"/>
          <w:szCs w:val="24"/>
          <w:lang w:eastAsia="en-US"/>
        </w:rPr>
        <w:t>.</w:t>
      </w:r>
      <w:r w:rsidR="00B81788">
        <w:rPr>
          <w:rFonts w:ascii="Times New Roman" w:eastAsia="Calibri" w:hAnsi="Times New Roman" w:cs="Times New Roman"/>
          <w:sz w:val="24"/>
          <w:szCs w:val="24"/>
          <w:lang w:eastAsia="en-US"/>
        </w:rPr>
        <w:t xml:space="preserve"> Neste estudo, devido </w:t>
      </w:r>
      <w:r w:rsidR="00B12E67">
        <w:rPr>
          <w:rFonts w:ascii="Times New Roman" w:eastAsia="Calibri" w:hAnsi="Times New Roman" w:cs="Times New Roman"/>
          <w:sz w:val="24"/>
          <w:szCs w:val="24"/>
          <w:lang w:eastAsia="en-US"/>
        </w:rPr>
        <w:t>à</w:t>
      </w:r>
      <w:r w:rsidR="00B81788">
        <w:rPr>
          <w:rFonts w:ascii="Times New Roman" w:eastAsia="Calibri" w:hAnsi="Times New Roman" w:cs="Times New Roman"/>
          <w:sz w:val="24"/>
          <w:szCs w:val="24"/>
          <w:lang w:eastAsia="en-US"/>
        </w:rPr>
        <w:t xml:space="preserve"> brevidade e necessidade de especificaçõ</w:t>
      </w:r>
      <w:r w:rsidR="00EE4195">
        <w:rPr>
          <w:rFonts w:ascii="Times New Roman" w:eastAsia="Calibri" w:hAnsi="Times New Roman" w:cs="Times New Roman"/>
          <w:sz w:val="24"/>
          <w:szCs w:val="24"/>
          <w:lang w:eastAsia="en-US"/>
        </w:rPr>
        <w:t>es</w:t>
      </w:r>
      <w:r w:rsidR="00B81788">
        <w:rPr>
          <w:rFonts w:ascii="Times New Roman" w:eastAsia="Calibri" w:hAnsi="Times New Roman" w:cs="Times New Roman"/>
          <w:sz w:val="24"/>
          <w:szCs w:val="24"/>
          <w:lang w:eastAsia="en-US"/>
        </w:rPr>
        <w:t xml:space="preserve"> temática apenas ser</w:t>
      </w:r>
      <w:r w:rsidR="00B12E67">
        <w:rPr>
          <w:rFonts w:ascii="Times New Roman" w:eastAsia="Calibri" w:hAnsi="Times New Roman" w:cs="Times New Roman"/>
          <w:sz w:val="24"/>
          <w:szCs w:val="24"/>
          <w:lang w:eastAsia="en-US"/>
        </w:rPr>
        <w:t xml:space="preserve">ão apresentadas noções das prisões </w:t>
      </w:r>
      <w:proofErr w:type="gramStart"/>
      <w:r w:rsidR="00B12E67">
        <w:rPr>
          <w:rFonts w:ascii="Times New Roman" w:eastAsia="Calibri" w:hAnsi="Times New Roman" w:cs="Times New Roman"/>
          <w:sz w:val="24"/>
          <w:szCs w:val="24"/>
          <w:lang w:eastAsia="en-US"/>
        </w:rPr>
        <w:t>processuais</w:t>
      </w:r>
      <w:r w:rsidR="00B81788">
        <w:rPr>
          <w:rFonts w:ascii="Times New Roman" w:eastAsia="Calibri" w:hAnsi="Times New Roman" w:cs="Times New Roman"/>
          <w:sz w:val="24"/>
          <w:szCs w:val="24"/>
          <w:lang w:eastAsia="en-US"/>
        </w:rPr>
        <w:t xml:space="preserve"> </w:t>
      </w:r>
      <w:r w:rsidR="00EE4195">
        <w:rPr>
          <w:rFonts w:ascii="Times New Roman" w:eastAsia="Calibri" w:hAnsi="Times New Roman" w:cs="Times New Roman"/>
          <w:sz w:val="24"/>
          <w:szCs w:val="24"/>
          <w:lang w:eastAsia="en-US"/>
        </w:rPr>
        <w:t>preventiva</w:t>
      </w:r>
      <w:proofErr w:type="gramEnd"/>
      <w:r w:rsidR="00EE4195">
        <w:rPr>
          <w:rFonts w:ascii="Times New Roman" w:eastAsia="Calibri" w:hAnsi="Times New Roman" w:cs="Times New Roman"/>
          <w:sz w:val="24"/>
          <w:szCs w:val="24"/>
          <w:lang w:eastAsia="en-US"/>
        </w:rPr>
        <w:t xml:space="preserve"> e temporária.</w:t>
      </w:r>
    </w:p>
    <w:p w:rsidR="00B12E67" w:rsidRDefault="00B81788" w:rsidP="004D475D">
      <w:pPr>
        <w:pStyle w:val="Padro"/>
        <w:spacing w:after="0" w:line="360" w:lineRule="auto"/>
        <w:ind w:right="-1"/>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ab/>
      </w:r>
      <w:r w:rsidR="00D54E77">
        <w:rPr>
          <w:rFonts w:ascii="Times New Roman" w:hAnsi="Times New Roman"/>
          <w:color w:val="333333"/>
          <w:sz w:val="24"/>
          <w:szCs w:val="24"/>
          <w:shd w:val="clear" w:color="auto" w:fill="FFFFFF"/>
        </w:rPr>
        <w:t xml:space="preserve">Após breves linhas introdutórias temáticas, cumpre-se destacar que </w:t>
      </w:r>
      <w:r w:rsidR="000A2BFB">
        <w:rPr>
          <w:rFonts w:ascii="Times New Roman" w:hAnsi="Times New Roman"/>
          <w:color w:val="333333"/>
          <w:sz w:val="24"/>
          <w:szCs w:val="24"/>
          <w:shd w:val="clear" w:color="auto" w:fill="FFFFFF"/>
        </w:rPr>
        <w:t xml:space="preserve">a prisão em flagrante delito, disciplinada pelo artigo 302 do Código </w:t>
      </w:r>
      <w:r w:rsidR="00FF5DB9">
        <w:rPr>
          <w:rFonts w:ascii="Times New Roman" w:hAnsi="Times New Roman"/>
          <w:color w:val="333333"/>
          <w:sz w:val="24"/>
          <w:szCs w:val="24"/>
          <w:shd w:val="clear" w:color="auto" w:fill="FFFFFF"/>
        </w:rPr>
        <w:t xml:space="preserve">de Processo </w:t>
      </w:r>
      <w:r w:rsidR="000A2BFB">
        <w:rPr>
          <w:rFonts w:ascii="Times New Roman" w:hAnsi="Times New Roman"/>
          <w:color w:val="333333"/>
          <w:sz w:val="24"/>
          <w:szCs w:val="24"/>
          <w:shd w:val="clear" w:color="auto" w:fill="FFFFFF"/>
        </w:rPr>
        <w:t>Penal de 194</w:t>
      </w:r>
      <w:r w:rsidR="00FF5DB9">
        <w:rPr>
          <w:rFonts w:ascii="Times New Roman" w:hAnsi="Times New Roman"/>
          <w:color w:val="333333"/>
          <w:sz w:val="24"/>
          <w:szCs w:val="24"/>
          <w:shd w:val="clear" w:color="auto" w:fill="FFFFFF"/>
        </w:rPr>
        <w:t xml:space="preserve">1, será possível quando: a) está cometendo a infração penal; b) acaba de cometê-la; c) </w:t>
      </w:r>
      <w:r w:rsidR="00FF5DB9" w:rsidRPr="00FF5DB9">
        <w:rPr>
          <w:rFonts w:ascii="Times New Roman" w:hAnsi="Times New Roman"/>
          <w:color w:val="333333"/>
          <w:sz w:val="24"/>
          <w:szCs w:val="24"/>
          <w:shd w:val="clear" w:color="auto" w:fill="FFFFFF"/>
        </w:rPr>
        <w:t xml:space="preserve">é perseguido, logo após, pela autoridade, pelo ofendido ou por qualquer pessoa, em situação que faça </w:t>
      </w:r>
      <w:r w:rsidR="00FF5DB9">
        <w:rPr>
          <w:rFonts w:ascii="Times New Roman" w:hAnsi="Times New Roman"/>
          <w:color w:val="333333"/>
          <w:sz w:val="24"/>
          <w:szCs w:val="24"/>
          <w:shd w:val="clear" w:color="auto" w:fill="FFFFFF"/>
        </w:rPr>
        <w:t xml:space="preserve">presumir ser autor da infração; e d) </w:t>
      </w:r>
      <w:r w:rsidR="00FF5DB9" w:rsidRPr="00FF5DB9">
        <w:rPr>
          <w:rFonts w:ascii="Times New Roman" w:hAnsi="Times New Roman"/>
          <w:color w:val="333333"/>
          <w:sz w:val="24"/>
          <w:szCs w:val="24"/>
          <w:shd w:val="clear" w:color="auto" w:fill="FFFFFF"/>
        </w:rPr>
        <w:t>é encontrado, logo depois, com instrumentos, armas, objetos ou papéis que façam presumir ser ele autor da infração.</w:t>
      </w:r>
      <w:r w:rsidR="00B12E67">
        <w:rPr>
          <w:rFonts w:ascii="Times New Roman" w:hAnsi="Times New Roman"/>
          <w:color w:val="333333"/>
          <w:sz w:val="24"/>
          <w:szCs w:val="24"/>
          <w:shd w:val="clear" w:color="auto" w:fill="FFFFFF"/>
        </w:rPr>
        <w:t xml:space="preserve"> </w:t>
      </w:r>
    </w:p>
    <w:p w:rsidR="00994835" w:rsidRPr="000753E6" w:rsidRDefault="00994835" w:rsidP="004D475D">
      <w:pPr>
        <w:pStyle w:val="Padro"/>
        <w:spacing w:after="0" w:line="360" w:lineRule="auto"/>
        <w:ind w:right="-1"/>
        <w:jc w:val="both"/>
        <w:rPr>
          <w:rFonts w:ascii="Times New Roman" w:hAnsi="Times New Roman"/>
          <w:sz w:val="24"/>
          <w:szCs w:val="24"/>
          <w:shd w:val="clear" w:color="auto" w:fill="FFFFFF"/>
        </w:rPr>
      </w:pPr>
      <w:r>
        <w:rPr>
          <w:rFonts w:ascii="Times New Roman" w:hAnsi="Times New Roman"/>
          <w:color w:val="333333"/>
          <w:sz w:val="24"/>
          <w:szCs w:val="24"/>
          <w:shd w:val="clear" w:color="auto" w:fill="FFFFFF"/>
        </w:rPr>
        <w:tab/>
        <w:t xml:space="preserve">Este tipo </w:t>
      </w:r>
      <w:r w:rsidRPr="000753E6">
        <w:rPr>
          <w:rFonts w:ascii="Times New Roman" w:hAnsi="Times New Roman"/>
          <w:sz w:val="24"/>
          <w:szCs w:val="24"/>
          <w:shd w:val="clear" w:color="auto" w:fill="FFFFFF"/>
        </w:rPr>
        <w:t xml:space="preserve">de prisão é verdadeira flexibilização do mandamento </w:t>
      </w:r>
      <w:r w:rsidR="00260176" w:rsidRPr="000753E6">
        <w:rPr>
          <w:rFonts w:ascii="Times New Roman" w:hAnsi="Times New Roman"/>
          <w:sz w:val="24"/>
          <w:szCs w:val="24"/>
          <w:shd w:val="clear" w:color="auto" w:fill="FFFFFF"/>
        </w:rPr>
        <w:t>constitucional</w:t>
      </w:r>
      <w:r w:rsidRPr="000753E6">
        <w:rPr>
          <w:rFonts w:ascii="Times New Roman" w:hAnsi="Times New Roman"/>
          <w:sz w:val="24"/>
          <w:szCs w:val="24"/>
          <w:shd w:val="clear" w:color="auto" w:fill="FFFFFF"/>
        </w:rPr>
        <w:t xml:space="preserve"> de que alguém só será preso mediante decisão judicial fundamentada, pois devido </w:t>
      </w:r>
      <w:r w:rsidR="00260176" w:rsidRPr="000753E6">
        <w:rPr>
          <w:rFonts w:ascii="Times New Roman" w:hAnsi="Times New Roman"/>
          <w:sz w:val="24"/>
          <w:szCs w:val="24"/>
          <w:shd w:val="clear" w:color="auto" w:fill="FFFFFF"/>
        </w:rPr>
        <w:t>à</w:t>
      </w:r>
      <w:r w:rsidRPr="000753E6">
        <w:rPr>
          <w:rFonts w:ascii="Times New Roman" w:hAnsi="Times New Roman"/>
          <w:sz w:val="24"/>
          <w:szCs w:val="24"/>
          <w:shd w:val="clear" w:color="auto" w:fill="FFFFFF"/>
        </w:rPr>
        <w:t xml:space="preserve"> necessidade da manutenção da ordem pública e, ainda, devido </w:t>
      </w:r>
      <w:proofErr w:type="gramStart"/>
      <w:r w:rsidRPr="000753E6">
        <w:rPr>
          <w:rFonts w:ascii="Times New Roman" w:hAnsi="Times New Roman"/>
          <w:sz w:val="24"/>
          <w:szCs w:val="24"/>
          <w:shd w:val="clear" w:color="auto" w:fill="FFFFFF"/>
        </w:rPr>
        <w:t>a</w:t>
      </w:r>
      <w:proofErr w:type="gramEnd"/>
      <w:r w:rsidRPr="000753E6">
        <w:rPr>
          <w:rFonts w:ascii="Times New Roman" w:hAnsi="Times New Roman"/>
          <w:sz w:val="24"/>
          <w:szCs w:val="24"/>
          <w:shd w:val="clear" w:color="auto" w:fill="FFFFFF"/>
        </w:rPr>
        <w:t xml:space="preserve"> necessidade da efetivação da prestação </w:t>
      </w:r>
      <w:r w:rsidRPr="000753E6">
        <w:rPr>
          <w:rFonts w:ascii="Times New Roman" w:hAnsi="Times New Roman"/>
          <w:sz w:val="24"/>
          <w:szCs w:val="24"/>
          <w:shd w:val="clear" w:color="auto" w:fill="FFFFFF"/>
        </w:rPr>
        <w:lastRenderedPageBreak/>
        <w:t xml:space="preserve">jurisdicional do Estado e da latente </w:t>
      </w:r>
      <w:r w:rsidR="0024574B" w:rsidRPr="000753E6">
        <w:rPr>
          <w:rFonts w:ascii="Times New Roman" w:hAnsi="Times New Roman"/>
          <w:sz w:val="24"/>
          <w:szCs w:val="24"/>
          <w:shd w:val="clear" w:color="auto" w:fill="FFFFFF"/>
        </w:rPr>
        <w:t xml:space="preserve">força coercitiva estatal, pode o cidadão, ser preso ser a instauração do processo. </w:t>
      </w:r>
      <w:r w:rsidR="00211938" w:rsidRPr="000753E6">
        <w:rPr>
          <w:rFonts w:ascii="Times New Roman" w:hAnsi="Times New Roman"/>
          <w:sz w:val="24"/>
          <w:szCs w:val="24"/>
          <w:shd w:val="clear" w:color="auto" w:fill="FFFFFF"/>
        </w:rPr>
        <w:t xml:space="preserve">Possibilidades estas trazidas no texto Constitucional de 1988, </w:t>
      </w:r>
      <w:proofErr w:type="spellStart"/>
      <w:r w:rsidR="00211938" w:rsidRPr="000753E6">
        <w:rPr>
          <w:rFonts w:ascii="Times New Roman" w:hAnsi="Times New Roman"/>
          <w:sz w:val="24"/>
          <w:szCs w:val="24"/>
          <w:shd w:val="clear" w:color="auto" w:fill="FFFFFF"/>
        </w:rPr>
        <w:t>art</w:t>
      </w:r>
      <w:proofErr w:type="spellEnd"/>
      <w:r w:rsidR="00211938" w:rsidRPr="000753E6">
        <w:rPr>
          <w:rFonts w:ascii="Times New Roman" w:hAnsi="Times New Roman"/>
          <w:sz w:val="24"/>
          <w:szCs w:val="24"/>
          <w:shd w:val="clear" w:color="auto" w:fill="FFFFFF"/>
        </w:rPr>
        <w:t xml:space="preserve"> 5º XI – que prevê que a ocorrência de crime em situação de flagrância e permite o ingresso, mesmo sem autorização, na casa de qualquer pessoa; e no </w:t>
      </w:r>
      <w:proofErr w:type="spellStart"/>
      <w:r w:rsidR="00211938" w:rsidRPr="000753E6">
        <w:rPr>
          <w:rFonts w:ascii="Times New Roman" w:hAnsi="Times New Roman"/>
          <w:sz w:val="24"/>
          <w:szCs w:val="24"/>
          <w:shd w:val="clear" w:color="auto" w:fill="FFFFFF"/>
        </w:rPr>
        <w:t>art</w:t>
      </w:r>
      <w:proofErr w:type="spellEnd"/>
      <w:r w:rsidR="00211938" w:rsidRPr="000753E6">
        <w:rPr>
          <w:rFonts w:ascii="Times New Roman" w:hAnsi="Times New Roman"/>
          <w:sz w:val="24"/>
          <w:szCs w:val="24"/>
          <w:shd w:val="clear" w:color="auto" w:fill="FFFFFF"/>
        </w:rPr>
        <w:t xml:space="preserve"> 5º – que autoriza a prisão em flagrante mesmo sem ordem judicial.</w:t>
      </w:r>
    </w:p>
    <w:p w:rsidR="00260176" w:rsidRDefault="00260176" w:rsidP="004D475D">
      <w:pPr>
        <w:pStyle w:val="Padro"/>
        <w:spacing w:after="0" w:line="360" w:lineRule="auto"/>
        <w:ind w:right="-1"/>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ab/>
        <w:t>No entanto, mesmo sendo autorizado este tipo de flagrante pela Constituição de 1988, é necessário que sejam exauridas as suas disposições processuais</w:t>
      </w:r>
      <w:r w:rsidR="006E3DAB">
        <w:rPr>
          <w:rFonts w:ascii="Times New Roman" w:hAnsi="Times New Roman"/>
          <w:color w:val="333333"/>
          <w:sz w:val="24"/>
          <w:szCs w:val="24"/>
          <w:shd w:val="clear" w:color="auto" w:fill="FFFFFF"/>
        </w:rPr>
        <w:t>, com intuito de que não ocorram arbitrariedades no seu procedimento e/ou que o Estado não deixe de prestar a sua função jurisdicional de garantidor da ordem pública.</w:t>
      </w:r>
    </w:p>
    <w:p w:rsidR="000D3AA7" w:rsidRPr="004E7755" w:rsidRDefault="000D3AA7" w:rsidP="004D475D">
      <w:pPr>
        <w:spacing w:after="0" w:line="360" w:lineRule="auto"/>
        <w:ind w:firstLine="708"/>
        <w:jc w:val="both"/>
        <w:rPr>
          <w:rFonts w:ascii="Times New Roman" w:hAnsi="Times New Roman" w:cs="Times New Roman"/>
          <w:sz w:val="24"/>
          <w:szCs w:val="24"/>
        </w:rPr>
      </w:pPr>
      <w:r>
        <w:rPr>
          <w:rFonts w:ascii="Times New Roman" w:hAnsi="Times New Roman"/>
          <w:sz w:val="24"/>
          <w:szCs w:val="24"/>
        </w:rPr>
        <w:t xml:space="preserve">Portanto, como visto o Estado formado em 1988 teve como um de seus objetivos </w:t>
      </w:r>
      <w:proofErr w:type="gramStart"/>
      <w:r>
        <w:rPr>
          <w:rFonts w:ascii="Times New Roman" w:hAnsi="Times New Roman"/>
          <w:sz w:val="24"/>
          <w:szCs w:val="24"/>
        </w:rPr>
        <w:t>garantir</w:t>
      </w:r>
      <w:proofErr w:type="gramEnd"/>
      <w:r>
        <w:rPr>
          <w:rFonts w:ascii="Times New Roman" w:hAnsi="Times New Roman"/>
          <w:sz w:val="24"/>
          <w:szCs w:val="24"/>
        </w:rPr>
        <w:t xml:space="preserve"> que o direito a liberdade fosse assegurado aos cidadãos brasileiros e aos estrangeiros que em nosso território estejam</w:t>
      </w:r>
      <w:r w:rsidRPr="00E251F5">
        <w:rPr>
          <w:rFonts w:ascii="Times New Roman" w:hAnsi="Times New Roman"/>
          <w:sz w:val="24"/>
          <w:szCs w:val="24"/>
        </w:rPr>
        <w:t xml:space="preserve">. Neste sentido, torna-se importante trazer o tema a discussão acadêmica e por consequência aprofundar os conhecimentos sobre a área de estudo, com intuito </w:t>
      </w:r>
      <w:r>
        <w:rPr>
          <w:rFonts w:ascii="Times New Roman" w:hAnsi="Times New Roman"/>
          <w:sz w:val="24"/>
          <w:szCs w:val="24"/>
        </w:rPr>
        <w:t>de garantir que as premissas constitucionais sejam respeitadas e que seja garantida a ordem pública.</w:t>
      </w:r>
    </w:p>
    <w:p w:rsidR="000D3AA7" w:rsidRDefault="000D3AA7" w:rsidP="004D475D">
      <w:pPr>
        <w:pStyle w:val="Padro"/>
        <w:spacing w:after="0" w:line="360" w:lineRule="auto"/>
        <w:ind w:right="-1"/>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ab/>
        <w:t>Após entender quais os tipos de prisões permitidas pela Constituição Federal de 1988 e quais as formas de situação que configuram flagrante delito</w:t>
      </w:r>
      <w:r w:rsidR="00957DC1">
        <w:rPr>
          <w:rFonts w:ascii="Times New Roman" w:hAnsi="Times New Roman"/>
          <w:color w:val="333333"/>
          <w:sz w:val="24"/>
          <w:szCs w:val="24"/>
          <w:shd w:val="clear" w:color="auto" w:fill="FFFFFF"/>
        </w:rPr>
        <w:t>, questiona-se:</w:t>
      </w:r>
      <w:r w:rsidR="00FD0349">
        <w:rPr>
          <w:rFonts w:ascii="Times New Roman" w:hAnsi="Times New Roman"/>
          <w:color w:val="333333"/>
          <w:sz w:val="24"/>
          <w:szCs w:val="24"/>
          <w:shd w:val="clear" w:color="auto" w:fill="FFFFFF"/>
        </w:rPr>
        <w:t xml:space="preserve"> quais os requisitos processuais para que se configure uma pessoa em flagrante delito, no cometimento de um crime</w:t>
      </w:r>
      <w:r w:rsidR="00ED6C61">
        <w:rPr>
          <w:rFonts w:ascii="Times New Roman" w:hAnsi="Times New Roman"/>
          <w:color w:val="333333"/>
          <w:sz w:val="24"/>
          <w:szCs w:val="24"/>
          <w:shd w:val="clear" w:color="auto" w:fill="FFFFFF"/>
        </w:rPr>
        <w:t>?</w:t>
      </w:r>
    </w:p>
    <w:p w:rsidR="000C1EF4" w:rsidRPr="004E7755" w:rsidRDefault="004E7755" w:rsidP="004D475D">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ED6C61">
        <w:rPr>
          <w:rFonts w:ascii="Times New Roman" w:hAnsi="Times New Roman"/>
          <w:sz w:val="24"/>
          <w:szCs w:val="24"/>
        </w:rPr>
        <w:t>Para elucidar tal</w:t>
      </w:r>
      <w:r w:rsidR="002864A8" w:rsidRPr="00E251F5">
        <w:rPr>
          <w:rFonts w:ascii="Times New Roman" w:hAnsi="Times New Roman"/>
          <w:sz w:val="24"/>
          <w:szCs w:val="24"/>
        </w:rPr>
        <w:t xml:space="preserve"> questionamento é necessário</w:t>
      </w:r>
      <w:r w:rsidR="00ED6C61">
        <w:rPr>
          <w:rFonts w:ascii="Times New Roman" w:hAnsi="Times New Roman"/>
          <w:sz w:val="24"/>
          <w:szCs w:val="24"/>
        </w:rPr>
        <w:t xml:space="preserve"> estudar os requisitos constitucionais e processuais penais do flagrante delito.</w:t>
      </w:r>
      <w:r w:rsidR="00307763">
        <w:rPr>
          <w:rFonts w:ascii="Times New Roman" w:hAnsi="Times New Roman"/>
          <w:sz w:val="24"/>
          <w:szCs w:val="24"/>
        </w:rPr>
        <w:t xml:space="preserve"> Especificamente é importante dialogar acerca da formação do Estado Brasileiro de 1988; discorrer sobre as arbitrariedades nas prisões ocorridas no período de 1964 a 1985, lapso temporal em que fora instaurado o Regime Militar no Brasil; dialogar sobre as prisões preventivas e temporárias; apresentar as características gerais do flagrante delito;</w:t>
      </w:r>
      <w:r w:rsidR="000753E6">
        <w:rPr>
          <w:rFonts w:ascii="Times New Roman" w:hAnsi="Times New Roman"/>
          <w:sz w:val="24"/>
          <w:szCs w:val="24"/>
        </w:rPr>
        <w:t xml:space="preserve"> estudar as espécies de flagrante delito;</w:t>
      </w:r>
      <w:r w:rsidR="00307763">
        <w:rPr>
          <w:rFonts w:ascii="Times New Roman" w:hAnsi="Times New Roman"/>
          <w:sz w:val="24"/>
          <w:szCs w:val="24"/>
        </w:rPr>
        <w:t xml:space="preserve"> e apresentar jurisprudências e as melhores doutrinas convergentes e diverg</w:t>
      </w:r>
      <w:r w:rsidR="000753E6">
        <w:rPr>
          <w:rFonts w:ascii="Times New Roman" w:hAnsi="Times New Roman"/>
          <w:sz w:val="24"/>
          <w:szCs w:val="24"/>
        </w:rPr>
        <w:t>entes sobre a temática em tela.</w:t>
      </w:r>
      <w:r w:rsidR="00307763">
        <w:rPr>
          <w:rFonts w:ascii="Times New Roman" w:hAnsi="Times New Roman"/>
          <w:sz w:val="24"/>
          <w:szCs w:val="24"/>
        </w:rPr>
        <w:t xml:space="preserve"> </w:t>
      </w:r>
    </w:p>
    <w:p w:rsidR="003E3A02" w:rsidRPr="003E3A02" w:rsidRDefault="003E3A02" w:rsidP="004D475D">
      <w:pPr>
        <w:pStyle w:val="Padro"/>
        <w:spacing w:after="0" w:line="360" w:lineRule="auto"/>
        <w:ind w:right="-1"/>
        <w:jc w:val="both"/>
        <w:rPr>
          <w:rFonts w:ascii="Times New Roman" w:hAnsi="Times New Roman"/>
          <w:sz w:val="24"/>
          <w:szCs w:val="24"/>
        </w:rPr>
      </w:pPr>
      <w:r>
        <w:rPr>
          <w:rFonts w:ascii="Times New Roman" w:hAnsi="Times New Roman"/>
          <w:sz w:val="24"/>
          <w:szCs w:val="24"/>
        </w:rPr>
        <w:tab/>
        <w:t xml:space="preserve">Tomando como base a </w:t>
      </w:r>
      <w:r w:rsidRPr="003E3A02">
        <w:rPr>
          <w:rFonts w:ascii="Times New Roman" w:hAnsi="Times New Roman"/>
          <w:sz w:val="24"/>
          <w:szCs w:val="24"/>
        </w:rPr>
        <w:t>classificação de Vergara (2007) sobre a</w:t>
      </w:r>
      <w:r>
        <w:rPr>
          <w:rFonts w:ascii="Times New Roman" w:hAnsi="Times New Roman"/>
          <w:sz w:val="24"/>
          <w:szCs w:val="24"/>
        </w:rPr>
        <w:t xml:space="preserve"> metodologia científica, em especifico sobre os seus fins, este estudo tem características de uma pesquisa descritiva</w:t>
      </w:r>
      <w:r w:rsidRPr="003E3A02">
        <w:rPr>
          <w:rFonts w:ascii="Times New Roman" w:hAnsi="Times New Roman"/>
          <w:sz w:val="24"/>
          <w:szCs w:val="24"/>
        </w:rPr>
        <w:t xml:space="preserve">, com suporte em uma pesquisa bibliográfica e documental. Para a realização desta, </w:t>
      </w:r>
      <w:r w:rsidR="006744EB">
        <w:rPr>
          <w:rFonts w:ascii="Times New Roman" w:hAnsi="Times New Roman"/>
          <w:sz w:val="24"/>
          <w:szCs w:val="24"/>
        </w:rPr>
        <w:t>foi utilizado</w:t>
      </w:r>
      <w:r w:rsidRPr="003E3A02">
        <w:rPr>
          <w:rFonts w:ascii="Times New Roman" w:hAnsi="Times New Roman"/>
          <w:sz w:val="24"/>
          <w:szCs w:val="24"/>
        </w:rPr>
        <w:t xml:space="preserve"> como meios o </w:t>
      </w:r>
      <w:proofErr w:type="spellStart"/>
      <w:r w:rsidRPr="003E3A02">
        <w:rPr>
          <w:rFonts w:ascii="Times New Roman" w:hAnsi="Times New Roman"/>
          <w:sz w:val="24"/>
          <w:szCs w:val="24"/>
        </w:rPr>
        <w:t>fichamento</w:t>
      </w:r>
      <w:proofErr w:type="spellEnd"/>
      <w:r w:rsidRPr="003E3A02">
        <w:rPr>
          <w:rFonts w:ascii="Times New Roman" w:hAnsi="Times New Roman"/>
          <w:sz w:val="24"/>
          <w:szCs w:val="24"/>
        </w:rPr>
        <w:t xml:space="preserve"> de livros e artigos sobre a temática e a análise </w:t>
      </w:r>
      <w:r>
        <w:rPr>
          <w:rFonts w:ascii="Times New Roman" w:hAnsi="Times New Roman"/>
          <w:sz w:val="24"/>
          <w:szCs w:val="24"/>
        </w:rPr>
        <w:t xml:space="preserve">de </w:t>
      </w:r>
      <w:r w:rsidRPr="003E3A02">
        <w:rPr>
          <w:rFonts w:ascii="Times New Roman" w:hAnsi="Times New Roman"/>
          <w:sz w:val="24"/>
          <w:szCs w:val="24"/>
        </w:rPr>
        <w:t xml:space="preserve">material jornalístico sobre o tema, </w:t>
      </w:r>
      <w:r>
        <w:rPr>
          <w:rFonts w:ascii="Times New Roman" w:hAnsi="Times New Roman"/>
          <w:sz w:val="24"/>
          <w:szCs w:val="24"/>
        </w:rPr>
        <w:t xml:space="preserve">uma vez que existe vasta quantidade de material disponível sobre </w:t>
      </w:r>
      <w:r w:rsidR="004E7755">
        <w:rPr>
          <w:rFonts w:ascii="Times New Roman" w:hAnsi="Times New Roman"/>
          <w:sz w:val="24"/>
          <w:szCs w:val="24"/>
        </w:rPr>
        <w:t>poluição visual.</w:t>
      </w:r>
    </w:p>
    <w:p w:rsidR="003E3A02" w:rsidRPr="003E3A02" w:rsidRDefault="003E3A02" w:rsidP="004D475D">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6744EB">
        <w:rPr>
          <w:rFonts w:ascii="Times New Roman" w:hAnsi="Times New Roman"/>
          <w:sz w:val="24"/>
          <w:szCs w:val="24"/>
        </w:rPr>
        <w:t>Foi</w:t>
      </w:r>
      <w:r w:rsidR="00D24EB6">
        <w:rPr>
          <w:rFonts w:ascii="Times New Roman" w:hAnsi="Times New Roman"/>
          <w:sz w:val="24"/>
          <w:szCs w:val="24"/>
        </w:rPr>
        <w:t xml:space="preserve"> também considerado</w:t>
      </w:r>
      <w:r w:rsidRPr="003E3A02">
        <w:rPr>
          <w:rFonts w:ascii="Times New Roman" w:hAnsi="Times New Roman"/>
          <w:sz w:val="24"/>
          <w:szCs w:val="24"/>
        </w:rPr>
        <w:t xml:space="preserve"> um estudo de</w:t>
      </w:r>
      <w:r w:rsidR="00D24EB6">
        <w:rPr>
          <w:rFonts w:ascii="Times New Roman" w:hAnsi="Times New Roman"/>
          <w:sz w:val="24"/>
          <w:szCs w:val="24"/>
        </w:rPr>
        <w:t xml:space="preserve"> natureza bibliográfica, baseado</w:t>
      </w:r>
      <w:r w:rsidRPr="003E3A02">
        <w:rPr>
          <w:rFonts w:ascii="Times New Roman" w:hAnsi="Times New Roman"/>
          <w:sz w:val="24"/>
          <w:szCs w:val="24"/>
        </w:rPr>
        <w:t xml:space="preserve">, principalmente, na consulta à legislação, doutrina e jurisprudência. Segundo </w:t>
      </w:r>
      <w:proofErr w:type="spellStart"/>
      <w:r w:rsidRPr="003E3A02">
        <w:rPr>
          <w:rFonts w:ascii="Times New Roman" w:hAnsi="Times New Roman"/>
          <w:sz w:val="24"/>
          <w:szCs w:val="24"/>
        </w:rPr>
        <w:t>Acevedo</w:t>
      </w:r>
      <w:proofErr w:type="spellEnd"/>
      <w:r w:rsidRPr="003E3A02">
        <w:rPr>
          <w:rFonts w:ascii="Times New Roman" w:hAnsi="Times New Roman"/>
          <w:sz w:val="24"/>
          <w:szCs w:val="24"/>
        </w:rPr>
        <w:t xml:space="preserve"> e </w:t>
      </w:r>
      <w:proofErr w:type="spellStart"/>
      <w:r w:rsidRPr="003E3A02">
        <w:rPr>
          <w:rFonts w:ascii="Times New Roman" w:hAnsi="Times New Roman"/>
          <w:sz w:val="24"/>
          <w:szCs w:val="24"/>
        </w:rPr>
        <w:lastRenderedPageBreak/>
        <w:t>Nohara</w:t>
      </w:r>
      <w:proofErr w:type="spellEnd"/>
      <w:r w:rsidRPr="003E3A02">
        <w:rPr>
          <w:rFonts w:ascii="Times New Roman" w:hAnsi="Times New Roman"/>
          <w:sz w:val="24"/>
          <w:szCs w:val="24"/>
        </w:rPr>
        <w:t xml:space="preserve"> (2006), o estudo bibliográfico consiste na busca de estudos anteriores que já foram produzidos por outros cientistas e geralmente publicados em livros ou artigos científicos, bem como na coleta de informações em registros de arquivos, que, segundo as referidas autoras, </w:t>
      </w:r>
      <w:proofErr w:type="gramStart"/>
      <w:r w:rsidRPr="003E3A02">
        <w:rPr>
          <w:rFonts w:ascii="Times New Roman" w:hAnsi="Times New Roman"/>
          <w:sz w:val="24"/>
          <w:szCs w:val="24"/>
        </w:rPr>
        <w:t>utilizam-se</w:t>
      </w:r>
      <w:proofErr w:type="gramEnd"/>
      <w:r w:rsidRPr="003E3A02">
        <w:rPr>
          <w:rFonts w:ascii="Times New Roman" w:hAnsi="Times New Roman"/>
          <w:sz w:val="24"/>
          <w:szCs w:val="24"/>
        </w:rPr>
        <w:t xml:space="preserve"> de dados coletados anteriormente para outras finalidades (oriundos de fontes secundárias), a exemplo de dados estatísticos do governo e de outras organizações privadas e/ou </w:t>
      </w:r>
      <w:proofErr w:type="spellStart"/>
      <w:r w:rsidRPr="003E3A02">
        <w:rPr>
          <w:rFonts w:ascii="Times New Roman" w:hAnsi="Times New Roman"/>
          <w:sz w:val="24"/>
          <w:szCs w:val="24"/>
        </w:rPr>
        <w:t>não-governamentais</w:t>
      </w:r>
      <w:proofErr w:type="spellEnd"/>
      <w:r w:rsidRPr="003E3A02">
        <w:rPr>
          <w:rFonts w:ascii="Times New Roman" w:hAnsi="Times New Roman"/>
          <w:sz w:val="24"/>
          <w:szCs w:val="24"/>
        </w:rPr>
        <w:t>.</w:t>
      </w:r>
    </w:p>
    <w:p w:rsidR="00A81A3E" w:rsidRDefault="00A81A3E" w:rsidP="004D475D">
      <w:pPr>
        <w:spacing w:after="0"/>
        <w:jc w:val="both"/>
        <w:rPr>
          <w:rFonts w:ascii="Times New Roman" w:hAnsi="Times New Roman"/>
          <w:b/>
          <w:sz w:val="24"/>
          <w:szCs w:val="24"/>
        </w:rPr>
      </w:pPr>
    </w:p>
    <w:p w:rsidR="00307763" w:rsidRDefault="00307763" w:rsidP="004D475D">
      <w:pPr>
        <w:spacing w:after="0" w:line="240" w:lineRule="auto"/>
        <w:jc w:val="both"/>
        <w:rPr>
          <w:rFonts w:ascii="Times New Roman" w:hAnsi="Times New Roman" w:cs="Times New Roman"/>
          <w:b/>
          <w:sz w:val="24"/>
          <w:szCs w:val="24"/>
        </w:rPr>
      </w:pPr>
    </w:p>
    <w:p w:rsidR="0023733A" w:rsidRPr="00690C01" w:rsidRDefault="002230B3" w:rsidP="004D475D">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sidR="0023733A" w:rsidRPr="00690C01">
        <w:rPr>
          <w:rFonts w:ascii="Times New Roman" w:hAnsi="Times New Roman" w:cs="Times New Roman"/>
          <w:b/>
          <w:sz w:val="24"/>
          <w:szCs w:val="24"/>
        </w:rPr>
        <w:t xml:space="preserve"> O FIM DO REGIME TOTALITÁRIO MILITAR E A ASCENSÃO DA CONSTITUIÇÃO FEDERAL DE 1988 -  A FORMAÇÃO DE UM ESTADO DE DIREITOS</w:t>
      </w:r>
    </w:p>
    <w:p w:rsidR="0023733A" w:rsidRDefault="0023733A" w:rsidP="004D475D">
      <w:pPr>
        <w:tabs>
          <w:tab w:val="left" w:pos="18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23733A" w:rsidRDefault="0023733A" w:rsidP="004D47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Constituição Federal de 1988, também conhecida como C</w:t>
      </w:r>
      <w:r w:rsidR="00BF2E28">
        <w:rPr>
          <w:rFonts w:ascii="Times New Roman" w:hAnsi="Times New Roman" w:cs="Times New Roman"/>
          <w:sz w:val="24"/>
          <w:szCs w:val="24"/>
        </w:rPr>
        <w:t>arta</w:t>
      </w:r>
      <w:r>
        <w:rPr>
          <w:rFonts w:ascii="Times New Roman" w:hAnsi="Times New Roman" w:cs="Times New Roman"/>
          <w:sz w:val="24"/>
          <w:szCs w:val="24"/>
        </w:rPr>
        <w:t xml:space="preserve"> Cidadã, rompeu paradigmas ao retirar o Brasil de um Estado Totalitário e torná-lo um Estado Democrático de Direitos. Estas mudanças impactaram o país em todos os aspectos, desde a liberdade de expressão, o fim da censura ou da garantia da manutenção dos direitos do cidadão no que tange a privação de sua liberdade. Neste sentido, para iniciar </w:t>
      </w:r>
      <w:r w:rsidR="00BF2E28">
        <w:rPr>
          <w:rFonts w:ascii="Times New Roman" w:hAnsi="Times New Roman" w:cs="Times New Roman"/>
          <w:sz w:val="24"/>
          <w:szCs w:val="24"/>
        </w:rPr>
        <w:t>um diálogo sobre o tema proposto</w:t>
      </w:r>
      <w:r>
        <w:rPr>
          <w:rFonts w:ascii="Times New Roman" w:hAnsi="Times New Roman" w:cs="Times New Roman"/>
          <w:sz w:val="24"/>
          <w:szCs w:val="24"/>
        </w:rPr>
        <w:t xml:space="preserve"> por esta pesquisa, prisão em flagrante delito e seus aspectos processuais, é importante entender o momento histórico vividos nas décadas precursoras da Constituição de 1988 e apresentar as suas quebras de paradigmas.</w:t>
      </w:r>
    </w:p>
    <w:p w:rsidR="0023733A" w:rsidRDefault="0023733A" w:rsidP="004D47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Como é de conhecimento notório, a Ditadura Militar perdurou por 21 (vinte e um) anos em nosso país (1964 – 1985). Naquele período, com a instituição dos atos institucionais (normas e decretos que tinham poder de normas constitucionais) foram realizadas profundas mudanças no ordenamento jurídico brasileiro, especificamente foram suprimidos direitos fundamentais da população. Entre os direitos extirpados: livre expressão, ao voto, </w:t>
      </w:r>
      <w:r>
        <w:rPr>
          <w:rFonts w:ascii="Times New Roman" w:hAnsi="Times New Roman" w:cs="Times New Roman"/>
          <w:i/>
          <w:sz w:val="24"/>
          <w:szCs w:val="24"/>
        </w:rPr>
        <w:t>habeas corpus</w:t>
      </w:r>
      <w:r>
        <w:rPr>
          <w:rFonts w:ascii="Times New Roman" w:hAnsi="Times New Roman" w:cs="Times New Roman"/>
          <w:sz w:val="24"/>
          <w:szCs w:val="24"/>
        </w:rPr>
        <w:t xml:space="preserve"> e a impossibilidade da prisão sem decisão fundamentada judicial ou por flagrante delito.</w:t>
      </w:r>
    </w:p>
    <w:p w:rsidR="0023733A" w:rsidRDefault="0023733A" w:rsidP="004D47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Sobre a prisão, a Constituição Federal de 1967, assim dispunha:</w:t>
      </w:r>
    </w:p>
    <w:p w:rsidR="0023733A" w:rsidRDefault="0023733A" w:rsidP="004D475D">
      <w:pPr>
        <w:spacing w:after="0"/>
        <w:ind w:left="2268"/>
        <w:jc w:val="both"/>
        <w:rPr>
          <w:rFonts w:ascii="Times New Roman" w:hAnsi="Times New Roman" w:cs="Times New Roman"/>
          <w:sz w:val="20"/>
          <w:szCs w:val="20"/>
        </w:rPr>
      </w:pPr>
      <w:proofErr w:type="spellStart"/>
      <w:r w:rsidRPr="00792A93">
        <w:rPr>
          <w:rFonts w:ascii="Times New Roman" w:hAnsi="Times New Roman" w:cs="Times New Roman"/>
          <w:sz w:val="20"/>
          <w:szCs w:val="20"/>
        </w:rPr>
        <w:t>Art</w:t>
      </w:r>
      <w:proofErr w:type="spellEnd"/>
      <w:r w:rsidRPr="00792A93">
        <w:rPr>
          <w:rFonts w:ascii="Times New Roman" w:hAnsi="Times New Roman" w:cs="Times New Roman"/>
          <w:sz w:val="20"/>
          <w:szCs w:val="20"/>
        </w:rPr>
        <w:t xml:space="preserve"> 150 - A Constituição assegura aos brasileiros e aos estrangeiros residentes </w:t>
      </w:r>
      <w:proofErr w:type="gramStart"/>
      <w:r w:rsidRPr="00792A93">
        <w:rPr>
          <w:rFonts w:ascii="Times New Roman" w:hAnsi="Times New Roman" w:cs="Times New Roman"/>
          <w:sz w:val="20"/>
          <w:szCs w:val="20"/>
        </w:rPr>
        <w:t>no Pais</w:t>
      </w:r>
      <w:proofErr w:type="gramEnd"/>
      <w:r w:rsidRPr="00792A93">
        <w:rPr>
          <w:rFonts w:ascii="Times New Roman" w:hAnsi="Times New Roman" w:cs="Times New Roman"/>
          <w:sz w:val="20"/>
          <w:szCs w:val="20"/>
        </w:rPr>
        <w:t xml:space="preserve"> a inviolabilidade dos direitos concernentes à vida, à liberdade, à segurança e à propriedade, nos termos seguintes:</w:t>
      </w:r>
    </w:p>
    <w:p w:rsidR="0023733A" w:rsidRDefault="0023733A" w:rsidP="004D475D">
      <w:pPr>
        <w:spacing w:after="0"/>
        <w:ind w:left="2268"/>
        <w:jc w:val="both"/>
        <w:rPr>
          <w:rFonts w:ascii="Times New Roman" w:hAnsi="Times New Roman" w:cs="Times New Roman"/>
          <w:sz w:val="20"/>
          <w:szCs w:val="20"/>
        </w:rPr>
      </w:pPr>
      <w:r>
        <w:rPr>
          <w:rFonts w:ascii="Times New Roman" w:hAnsi="Times New Roman" w:cs="Times New Roman"/>
          <w:sz w:val="20"/>
          <w:szCs w:val="20"/>
        </w:rPr>
        <w:t>[...]</w:t>
      </w:r>
    </w:p>
    <w:p w:rsidR="0023733A" w:rsidRPr="00792A93" w:rsidRDefault="0023733A" w:rsidP="004D475D">
      <w:pPr>
        <w:spacing w:after="0"/>
        <w:ind w:left="2268"/>
        <w:jc w:val="both"/>
        <w:rPr>
          <w:rFonts w:ascii="Times New Roman" w:hAnsi="Times New Roman" w:cs="Times New Roman"/>
          <w:sz w:val="20"/>
          <w:szCs w:val="20"/>
        </w:rPr>
      </w:pPr>
      <w:r w:rsidRPr="00792A93">
        <w:rPr>
          <w:rFonts w:ascii="Times New Roman" w:hAnsi="Times New Roman" w:cs="Times New Roman"/>
          <w:sz w:val="20"/>
          <w:szCs w:val="20"/>
        </w:rPr>
        <w:t>§ 12 - Ninguém será preso senão em flagrante delito ou por ordem escrita de autoridade competente. A lei disporá sobre a prestação de fiança. A prisão ou detenção de qualquer pessoa será Imediatamente comunicada ao Juiz competente, que a relaxará, se não for legal.</w:t>
      </w:r>
      <w:r>
        <w:rPr>
          <w:rFonts w:ascii="Times New Roman" w:hAnsi="Times New Roman" w:cs="Times New Roman"/>
          <w:sz w:val="20"/>
          <w:szCs w:val="20"/>
        </w:rPr>
        <w:t xml:space="preserve"> (grifos nossos) (Brasil, 1967</w:t>
      </w:r>
      <w:proofErr w:type="gramStart"/>
      <w:r>
        <w:rPr>
          <w:rFonts w:ascii="Times New Roman" w:hAnsi="Times New Roman" w:cs="Times New Roman"/>
          <w:sz w:val="20"/>
          <w:szCs w:val="20"/>
        </w:rPr>
        <w:t>)</w:t>
      </w:r>
      <w:proofErr w:type="gramEnd"/>
    </w:p>
    <w:p w:rsidR="0023733A" w:rsidRPr="00792A93" w:rsidRDefault="0023733A" w:rsidP="004D475D">
      <w:pPr>
        <w:spacing w:after="0"/>
        <w:ind w:left="2268"/>
        <w:jc w:val="both"/>
        <w:rPr>
          <w:rFonts w:ascii="Times New Roman" w:hAnsi="Times New Roman" w:cs="Times New Roman"/>
          <w:sz w:val="20"/>
          <w:szCs w:val="20"/>
        </w:rPr>
      </w:pPr>
    </w:p>
    <w:p w:rsidR="0023733A" w:rsidRDefault="004A5D07" w:rsidP="004D47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Em uma leitura apressada</w:t>
      </w:r>
      <w:r w:rsidR="0023733A">
        <w:rPr>
          <w:rFonts w:ascii="Times New Roman" w:hAnsi="Times New Roman" w:cs="Times New Roman"/>
          <w:sz w:val="24"/>
          <w:szCs w:val="24"/>
        </w:rPr>
        <w:t xml:space="preserve"> do texto constitucional acima</w:t>
      </w:r>
      <w:r>
        <w:rPr>
          <w:rFonts w:ascii="Times New Roman" w:hAnsi="Times New Roman" w:cs="Times New Roman"/>
          <w:sz w:val="24"/>
          <w:szCs w:val="24"/>
        </w:rPr>
        <w:t>,</w:t>
      </w:r>
      <w:r w:rsidR="0023733A">
        <w:rPr>
          <w:rFonts w:ascii="Times New Roman" w:hAnsi="Times New Roman" w:cs="Times New Roman"/>
          <w:sz w:val="24"/>
          <w:szCs w:val="24"/>
        </w:rPr>
        <w:t xml:space="preserve"> poderia ser entendido que </w:t>
      </w:r>
      <w:r w:rsidR="00A35282">
        <w:rPr>
          <w:rFonts w:ascii="Times New Roman" w:hAnsi="Times New Roman" w:cs="Times New Roman"/>
          <w:sz w:val="24"/>
          <w:szCs w:val="24"/>
        </w:rPr>
        <w:t>eram</w:t>
      </w:r>
      <w:r w:rsidR="0023733A">
        <w:rPr>
          <w:rFonts w:ascii="Times New Roman" w:hAnsi="Times New Roman" w:cs="Times New Roman"/>
          <w:sz w:val="24"/>
          <w:szCs w:val="24"/>
        </w:rPr>
        <w:t xml:space="preserve"> resguardados direitos semelhantes de prisão na Ditadura Militar e no período democrático hoje vivido. Mas, as semelhanças cessam quando </w:t>
      </w:r>
      <w:r w:rsidR="00C25698">
        <w:rPr>
          <w:rFonts w:ascii="Times New Roman" w:hAnsi="Times New Roman" w:cs="Times New Roman"/>
          <w:sz w:val="24"/>
          <w:szCs w:val="24"/>
        </w:rPr>
        <w:t xml:space="preserve">analisasse que não existia de fato a obrigatoriedade de que a decisão que decretou a prisão fosse produzida por autoridade judiciária, em outras palavras, qualquer autoridade, inclusive, segundo parâmetros das diretrizes de segurança nacional, </w:t>
      </w:r>
      <w:r w:rsidR="000C2FB5">
        <w:rPr>
          <w:rFonts w:ascii="Times New Roman" w:hAnsi="Times New Roman" w:cs="Times New Roman"/>
          <w:sz w:val="24"/>
          <w:szCs w:val="24"/>
        </w:rPr>
        <w:t>a própria autoridade militar poderia decretar a prisão.</w:t>
      </w:r>
    </w:p>
    <w:p w:rsidR="000C2FB5" w:rsidRDefault="000C2FB5" w:rsidP="004D47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Sobre as prisões no período do Regime Militar brasileiro, vejamos o que assevera Castro (2011, p. 554):</w:t>
      </w:r>
    </w:p>
    <w:p w:rsidR="0023733A" w:rsidRPr="000C2FB5" w:rsidRDefault="0023733A" w:rsidP="004D475D">
      <w:pPr>
        <w:spacing w:after="0" w:line="240" w:lineRule="auto"/>
        <w:ind w:left="2268"/>
        <w:jc w:val="both"/>
        <w:rPr>
          <w:rFonts w:ascii="Times New Roman" w:hAnsi="Times New Roman" w:cs="Times New Roman"/>
          <w:sz w:val="20"/>
          <w:szCs w:val="20"/>
        </w:rPr>
      </w:pPr>
      <w:r w:rsidRPr="000C2FB5">
        <w:rPr>
          <w:rFonts w:ascii="Times New Roman" w:hAnsi="Times New Roman" w:cs="Times New Roman"/>
          <w:sz w:val="20"/>
          <w:szCs w:val="20"/>
        </w:rPr>
        <w:t xml:space="preserve">Para completar o quadro de possibilidades de repressão à margem de qualquer legalidade, três meses depois da edição do AI-5, ficou estabelecido que os encarregados dos Inquéritos Policiais </w:t>
      </w:r>
      <w:proofErr w:type="gramStart"/>
      <w:r w:rsidRPr="000C2FB5">
        <w:rPr>
          <w:rFonts w:ascii="Times New Roman" w:hAnsi="Times New Roman" w:cs="Times New Roman"/>
          <w:sz w:val="20"/>
          <w:szCs w:val="20"/>
        </w:rPr>
        <w:t>podiam</w:t>
      </w:r>
      <w:proofErr w:type="gramEnd"/>
      <w:r w:rsidRPr="000C2FB5">
        <w:rPr>
          <w:rFonts w:ascii="Times New Roman" w:hAnsi="Times New Roman" w:cs="Times New Roman"/>
          <w:sz w:val="20"/>
          <w:szCs w:val="20"/>
        </w:rPr>
        <w:t xml:space="preserve"> prender qualquer indivíduo por sessenta dias, dos quais dez em regime de incomunicabilidade. Tempo mais que suficiente para que a tortura, que já era usual e especializada, acontecesse de maneira facilitada. (</w:t>
      </w:r>
      <w:r w:rsidR="000C2FB5" w:rsidRPr="000C2FB5">
        <w:rPr>
          <w:rFonts w:ascii="Times New Roman" w:hAnsi="Times New Roman" w:cs="Times New Roman"/>
          <w:sz w:val="20"/>
          <w:szCs w:val="20"/>
        </w:rPr>
        <w:t>apud NUNES</w:t>
      </w:r>
      <w:r w:rsidRPr="000C2FB5">
        <w:rPr>
          <w:rFonts w:ascii="Times New Roman" w:hAnsi="Times New Roman" w:cs="Times New Roman"/>
          <w:sz w:val="20"/>
          <w:szCs w:val="20"/>
        </w:rPr>
        <w:t>, 201</w:t>
      </w:r>
      <w:r w:rsidR="000C2FB5" w:rsidRPr="000C2FB5">
        <w:rPr>
          <w:rFonts w:ascii="Times New Roman" w:hAnsi="Times New Roman" w:cs="Times New Roman"/>
          <w:sz w:val="20"/>
          <w:szCs w:val="20"/>
        </w:rPr>
        <w:t>8, p. 3</w:t>
      </w:r>
      <w:r w:rsidRPr="000C2FB5">
        <w:rPr>
          <w:rFonts w:ascii="Times New Roman" w:hAnsi="Times New Roman" w:cs="Times New Roman"/>
          <w:sz w:val="20"/>
          <w:szCs w:val="20"/>
        </w:rPr>
        <w:t>).</w:t>
      </w:r>
    </w:p>
    <w:p w:rsidR="0023733A" w:rsidRPr="000C2FB5" w:rsidRDefault="0023733A" w:rsidP="004D475D">
      <w:pPr>
        <w:spacing w:after="0" w:line="240" w:lineRule="auto"/>
        <w:ind w:left="2268"/>
        <w:jc w:val="both"/>
        <w:rPr>
          <w:rFonts w:ascii="Times New Roman" w:hAnsi="Times New Roman" w:cs="Times New Roman"/>
          <w:sz w:val="20"/>
          <w:szCs w:val="20"/>
        </w:rPr>
      </w:pPr>
    </w:p>
    <w:p w:rsidR="007C7983" w:rsidRDefault="000C2FB5" w:rsidP="004D47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C7983">
        <w:rPr>
          <w:rFonts w:ascii="Times New Roman" w:hAnsi="Times New Roman" w:cs="Times New Roman"/>
          <w:sz w:val="24"/>
          <w:szCs w:val="24"/>
        </w:rPr>
        <w:t>Pelo exposto, verifica-se que existia de fato um regime de cerceamento de direitos onde não eram respeitados processos legais justos, uma vez que existiam procedimentos estabelecidos em leis, para a retirada do direito a liberdade do cidadão. De certa forma, ou com toda certeza, existia de fato uma presunção de culpabilidade, onde todos eram culpados até que se prove o contrário. Neste sentido, notórios e milhares foram os casos de prisões ilegais e de torturas que objetivavam confissões de crimes não cometidos.</w:t>
      </w:r>
    </w:p>
    <w:p w:rsidR="007767EC" w:rsidRDefault="007767EC" w:rsidP="004D47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Há época da ditadura militar existiam as chamadas prisões para averiguação</w:t>
      </w:r>
      <w:r w:rsidR="00A0717A">
        <w:rPr>
          <w:rFonts w:ascii="Times New Roman" w:hAnsi="Times New Roman" w:cs="Times New Roman"/>
          <w:sz w:val="24"/>
          <w:szCs w:val="24"/>
        </w:rPr>
        <w:t xml:space="preserve">, apesar da ilegalidade jurídica do instrumento cerceador da liberdade, este ocorria com frequência nas cidades brasileiras. A prisão para averiguação era uma espécie de prisão processual onde o individuo era </w:t>
      </w:r>
      <w:r w:rsidR="000F19B6">
        <w:rPr>
          <w:rFonts w:ascii="Times New Roman" w:hAnsi="Times New Roman" w:cs="Times New Roman"/>
          <w:sz w:val="24"/>
          <w:szCs w:val="24"/>
        </w:rPr>
        <w:t>encarcerado</w:t>
      </w:r>
      <w:r w:rsidR="00A0717A">
        <w:rPr>
          <w:rFonts w:ascii="Times New Roman" w:hAnsi="Times New Roman" w:cs="Times New Roman"/>
          <w:sz w:val="24"/>
          <w:szCs w:val="24"/>
        </w:rPr>
        <w:t xml:space="preserve"> para que a autoridade militar </w:t>
      </w:r>
      <w:proofErr w:type="gramStart"/>
      <w:r w:rsidR="00A0717A">
        <w:rPr>
          <w:rFonts w:ascii="Times New Roman" w:hAnsi="Times New Roman" w:cs="Times New Roman"/>
          <w:sz w:val="24"/>
          <w:szCs w:val="24"/>
        </w:rPr>
        <w:t>pudesse,</w:t>
      </w:r>
      <w:proofErr w:type="gramEnd"/>
      <w:r w:rsidR="00A0717A">
        <w:rPr>
          <w:rFonts w:ascii="Times New Roman" w:hAnsi="Times New Roman" w:cs="Times New Roman"/>
          <w:sz w:val="24"/>
          <w:szCs w:val="24"/>
        </w:rPr>
        <w:t xml:space="preserve"> num prazo que normalmente era de quarenta e oito horas</w:t>
      </w:r>
      <w:r w:rsidR="000F19B6">
        <w:rPr>
          <w:rFonts w:ascii="Times New Roman" w:hAnsi="Times New Roman" w:cs="Times New Roman"/>
          <w:sz w:val="24"/>
          <w:szCs w:val="24"/>
        </w:rPr>
        <w:t>,</w:t>
      </w:r>
      <w:r w:rsidR="00A0717A">
        <w:rPr>
          <w:rFonts w:ascii="Times New Roman" w:hAnsi="Times New Roman" w:cs="Times New Roman"/>
          <w:sz w:val="24"/>
          <w:szCs w:val="24"/>
        </w:rPr>
        <w:t xml:space="preserve"> o identificar</w:t>
      </w:r>
      <w:r w:rsidR="000F19B6">
        <w:rPr>
          <w:rFonts w:ascii="Times New Roman" w:hAnsi="Times New Roman" w:cs="Times New Roman"/>
          <w:sz w:val="24"/>
          <w:szCs w:val="24"/>
        </w:rPr>
        <w:t xml:space="preserve"> e verificar a sua participação em um determinado crime. Ocorre que durante este período de incomunicabilidade o acusado era submetido a diversos tipos de torturas. Este tipo de prisão foi tão </w:t>
      </w:r>
      <w:proofErr w:type="gramStart"/>
      <w:r w:rsidR="000F19B6">
        <w:rPr>
          <w:rFonts w:ascii="Times New Roman" w:hAnsi="Times New Roman" w:cs="Times New Roman"/>
          <w:sz w:val="24"/>
          <w:szCs w:val="24"/>
        </w:rPr>
        <w:t>banalizada</w:t>
      </w:r>
      <w:proofErr w:type="gramEnd"/>
      <w:r w:rsidR="000F19B6">
        <w:rPr>
          <w:rFonts w:ascii="Times New Roman" w:hAnsi="Times New Roman" w:cs="Times New Roman"/>
          <w:sz w:val="24"/>
          <w:szCs w:val="24"/>
        </w:rPr>
        <w:t xml:space="preserve"> que era utilizada até para verificar s</w:t>
      </w:r>
      <w:r w:rsidR="00002FBC">
        <w:rPr>
          <w:rFonts w:ascii="Times New Roman" w:hAnsi="Times New Roman" w:cs="Times New Roman"/>
          <w:sz w:val="24"/>
          <w:szCs w:val="24"/>
        </w:rPr>
        <w:t>e</w:t>
      </w:r>
      <w:r w:rsidR="000F19B6">
        <w:rPr>
          <w:rFonts w:ascii="Times New Roman" w:hAnsi="Times New Roman" w:cs="Times New Roman"/>
          <w:sz w:val="24"/>
          <w:szCs w:val="24"/>
        </w:rPr>
        <w:t xml:space="preserve"> uma pessoa perturbava a dita ordem pública.</w:t>
      </w:r>
    </w:p>
    <w:p w:rsidR="00C97D2A" w:rsidRPr="00C97D2A" w:rsidRDefault="00C97D2A" w:rsidP="004D47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Nas palavras</w:t>
      </w:r>
      <w:r w:rsidR="00002FBC">
        <w:rPr>
          <w:rFonts w:ascii="Times New Roman" w:hAnsi="Times New Roman" w:cs="Times New Roman"/>
          <w:sz w:val="24"/>
          <w:szCs w:val="24"/>
        </w:rPr>
        <w:t xml:space="preserve"> de</w:t>
      </w:r>
      <w:r>
        <w:rPr>
          <w:rFonts w:ascii="Times New Roman" w:hAnsi="Times New Roman" w:cs="Times New Roman"/>
          <w:sz w:val="24"/>
          <w:szCs w:val="24"/>
        </w:rPr>
        <w:t xml:space="preserve"> </w:t>
      </w:r>
      <w:r w:rsidRPr="00C97D2A">
        <w:rPr>
          <w:rFonts w:ascii="Times New Roman" w:hAnsi="Times New Roman" w:cs="Times New Roman"/>
          <w:sz w:val="24"/>
          <w:szCs w:val="24"/>
        </w:rPr>
        <w:t>Piovesan (2010</w:t>
      </w:r>
      <w:r>
        <w:rPr>
          <w:rFonts w:ascii="Times New Roman" w:hAnsi="Times New Roman" w:cs="Times New Roman"/>
          <w:sz w:val="24"/>
          <w:szCs w:val="24"/>
        </w:rPr>
        <w:t xml:space="preserve"> apud NUNES, 2018, p.1)</w:t>
      </w:r>
      <w:r w:rsidRPr="00C97D2A">
        <w:rPr>
          <w:rFonts w:ascii="Times New Roman" w:hAnsi="Times New Roman" w:cs="Times New Roman"/>
          <w:sz w:val="24"/>
          <w:szCs w:val="24"/>
        </w:rPr>
        <w:t xml:space="preserve">, o </w:t>
      </w:r>
      <w:r>
        <w:rPr>
          <w:rFonts w:ascii="Times New Roman" w:hAnsi="Times New Roman" w:cs="Times New Roman"/>
          <w:sz w:val="24"/>
          <w:szCs w:val="24"/>
        </w:rPr>
        <w:t>lapso temporal</w:t>
      </w:r>
      <w:r w:rsidRPr="00C97D2A">
        <w:rPr>
          <w:rFonts w:ascii="Times New Roman" w:hAnsi="Times New Roman" w:cs="Times New Roman"/>
          <w:sz w:val="24"/>
          <w:szCs w:val="24"/>
        </w:rPr>
        <w:t xml:space="preserve"> que marcou a ditadura militar no Brasil acarretou o desaparecimento forçado de 150 pessoas, a morte de 100, além de denúncias que superam a soma de 30.000 casos de tortura, de autoria de agentes públicos orientados pela doutrina da Segurança Nacional.</w:t>
      </w:r>
    </w:p>
    <w:p w:rsidR="0023733A" w:rsidRDefault="000C2FB5" w:rsidP="004D475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contramão destes ideais de opressão e de cerceamento de Direitos </w:t>
      </w:r>
      <w:r w:rsidR="00C97D2A">
        <w:rPr>
          <w:rFonts w:ascii="Times New Roman" w:hAnsi="Times New Roman" w:cs="Times New Roman"/>
          <w:sz w:val="24"/>
          <w:szCs w:val="24"/>
        </w:rPr>
        <w:t>a população brasileira saiu às ruas e c</w:t>
      </w:r>
      <w:r w:rsidR="005F66B0">
        <w:rPr>
          <w:rFonts w:ascii="Times New Roman" w:hAnsi="Times New Roman" w:cs="Times New Roman"/>
          <w:sz w:val="24"/>
          <w:szCs w:val="24"/>
        </w:rPr>
        <w:t>lamou pela retomada e ampliação</w:t>
      </w:r>
      <w:r w:rsidR="00C97D2A">
        <w:rPr>
          <w:rFonts w:ascii="Times New Roman" w:hAnsi="Times New Roman" w:cs="Times New Roman"/>
          <w:sz w:val="24"/>
          <w:szCs w:val="24"/>
        </w:rPr>
        <w:t xml:space="preserve"> das garantias necessárias para a ex</w:t>
      </w:r>
      <w:r w:rsidR="000D1113">
        <w:rPr>
          <w:rFonts w:ascii="Times New Roman" w:hAnsi="Times New Roman" w:cs="Times New Roman"/>
          <w:sz w:val="24"/>
          <w:szCs w:val="24"/>
        </w:rPr>
        <w:t>istência da sociedade pátria</w:t>
      </w:r>
      <w:r w:rsidR="00C97D2A">
        <w:rPr>
          <w:rFonts w:ascii="Times New Roman" w:hAnsi="Times New Roman" w:cs="Times New Roman"/>
          <w:sz w:val="24"/>
          <w:szCs w:val="24"/>
        </w:rPr>
        <w:t xml:space="preserve">. Foram necessárias duas décadas de opressão e de lutas travadas nas surdinas e nas ruas, para que o povo recuperasse mais que a sua soberania, que </w:t>
      </w:r>
      <w:r w:rsidR="00C97D2A">
        <w:rPr>
          <w:rFonts w:ascii="Times New Roman" w:hAnsi="Times New Roman" w:cs="Times New Roman"/>
          <w:sz w:val="24"/>
          <w:szCs w:val="24"/>
        </w:rPr>
        <w:lastRenderedPageBreak/>
        <w:t xml:space="preserve">de fato voltasse a existir respeito </w:t>
      </w:r>
      <w:r w:rsidR="000D1113">
        <w:rPr>
          <w:rFonts w:ascii="Times New Roman" w:hAnsi="Times New Roman" w:cs="Times New Roman"/>
          <w:sz w:val="24"/>
          <w:szCs w:val="24"/>
        </w:rPr>
        <w:t>à</w:t>
      </w:r>
      <w:r w:rsidR="00C97D2A">
        <w:rPr>
          <w:rFonts w:ascii="Times New Roman" w:hAnsi="Times New Roman" w:cs="Times New Roman"/>
          <w:sz w:val="24"/>
          <w:szCs w:val="24"/>
        </w:rPr>
        <w:t xml:space="preserve"> dignidade</w:t>
      </w:r>
      <w:r w:rsidR="00C839C9">
        <w:rPr>
          <w:rFonts w:ascii="Times New Roman" w:hAnsi="Times New Roman" w:cs="Times New Roman"/>
          <w:sz w:val="24"/>
          <w:szCs w:val="24"/>
        </w:rPr>
        <w:t xml:space="preserve"> da população</w:t>
      </w:r>
      <w:r w:rsidR="00C97D2A">
        <w:rPr>
          <w:rFonts w:ascii="Times New Roman" w:hAnsi="Times New Roman" w:cs="Times New Roman"/>
          <w:sz w:val="24"/>
          <w:szCs w:val="24"/>
        </w:rPr>
        <w:t>. Neste c</w:t>
      </w:r>
      <w:r w:rsidR="00C839C9">
        <w:rPr>
          <w:rFonts w:ascii="Times New Roman" w:hAnsi="Times New Roman" w:cs="Times New Roman"/>
          <w:sz w:val="24"/>
          <w:szCs w:val="24"/>
        </w:rPr>
        <w:t xml:space="preserve">enário de clamor por garantias </w:t>
      </w:r>
      <w:r w:rsidR="00C97D2A">
        <w:rPr>
          <w:rFonts w:ascii="Times New Roman" w:hAnsi="Times New Roman" w:cs="Times New Roman"/>
          <w:sz w:val="24"/>
          <w:szCs w:val="24"/>
        </w:rPr>
        <w:t>emerge a Constituição Federal de 1988, que passasse a transcrever seus fundamentos exauridos em seu preâmbulo:</w:t>
      </w:r>
    </w:p>
    <w:p w:rsidR="00C97D2A" w:rsidRDefault="00C97D2A" w:rsidP="004D475D">
      <w:pPr>
        <w:spacing w:after="0" w:line="240" w:lineRule="auto"/>
        <w:ind w:left="2268"/>
        <w:jc w:val="both"/>
        <w:rPr>
          <w:rFonts w:ascii="Times New Roman" w:hAnsi="Times New Roman" w:cs="Times New Roman"/>
          <w:sz w:val="20"/>
          <w:szCs w:val="20"/>
        </w:rPr>
      </w:pPr>
      <w:r w:rsidRPr="00C97D2A">
        <w:rPr>
          <w:rFonts w:ascii="Times New Roman" w:hAnsi="Times New Roman" w:cs="Times New Roman"/>
          <w:sz w:val="20"/>
          <w:szCs w:val="20"/>
        </w:rPr>
        <w:t>Nós, representantes do povo brasileiro, reunidos em Assembleia Nacional Constituinte para instituir um Estado Democrático, destinado a assegurar o exercício dos direitos sociais e individuais, a liberdade, a segurança, o bem-estar, o desenvolvimento, a igualdade e a justiça como valores supremos de uma sociedade fraterna, pluralista e sem preconceitos, fundada na harmonia social e comprometida, na ordem interna e internacional, com a solução pacífica das controvérsias, promulgamos, sob a proteção de Deus, a seguinte CONSTITUIÇÃO DA REPÚBLICA FEDERATIVA DO BRASIL</w:t>
      </w:r>
      <w:r>
        <w:rPr>
          <w:rFonts w:ascii="Times New Roman" w:hAnsi="Times New Roman" w:cs="Times New Roman"/>
          <w:sz w:val="20"/>
          <w:szCs w:val="20"/>
        </w:rPr>
        <w:t xml:space="preserve"> (BRASIL, 2010).</w:t>
      </w:r>
    </w:p>
    <w:p w:rsidR="00C97D2A" w:rsidRPr="00C97D2A" w:rsidRDefault="00C97D2A" w:rsidP="004D475D">
      <w:pPr>
        <w:spacing w:after="0" w:line="240" w:lineRule="auto"/>
        <w:ind w:left="2268"/>
        <w:jc w:val="both"/>
        <w:rPr>
          <w:rFonts w:ascii="Times New Roman" w:hAnsi="Times New Roman" w:cs="Times New Roman"/>
          <w:sz w:val="20"/>
          <w:szCs w:val="20"/>
        </w:rPr>
      </w:pPr>
    </w:p>
    <w:p w:rsidR="0045529E" w:rsidRDefault="00C97D2A" w:rsidP="004D47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Conforme explicitado acima, são fundamentos do Estado brasileiro o direito a liberdade e a justiça. Neste sentido, só se justifica a perda desta liberdade, quando o fato gerador tiver amparo legal e ocorra dentro das normas gerais estabelecidas pela Consti</w:t>
      </w:r>
      <w:r w:rsidR="00056D67">
        <w:rPr>
          <w:rFonts w:ascii="Times New Roman" w:hAnsi="Times New Roman" w:cs="Times New Roman"/>
          <w:sz w:val="24"/>
          <w:szCs w:val="24"/>
        </w:rPr>
        <w:t>tuição e</w:t>
      </w:r>
      <w:r>
        <w:rPr>
          <w:rFonts w:ascii="Times New Roman" w:hAnsi="Times New Roman" w:cs="Times New Roman"/>
          <w:sz w:val="24"/>
          <w:szCs w:val="24"/>
        </w:rPr>
        <w:t xml:space="preserve"> disciplinadas pelo Código</w:t>
      </w:r>
      <w:r w:rsidR="00C839C9">
        <w:rPr>
          <w:rFonts w:ascii="Times New Roman" w:hAnsi="Times New Roman" w:cs="Times New Roman"/>
          <w:sz w:val="24"/>
          <w:szCs w:val="24"/>
        </w:rPr>
        <w:t xml:space="preserve"> de Processo</w:t>
      </w:r>
      <w:r>
        <w:rPr>
          <w:rFonts w:ascii="Times New Roman" w:hAnsi="Times New Roman" w:cs="Times New Roman"/>
          <w:sz w:val="24"/>
          <w:szCs w:val="24"/>
        </w:rPr>
        <w:t xml:space="preserve"> Penal. </w:t>
      </w:r>
      <w:r w:rsidR="00D0567A">
        <w:rPr>
          <w:rFonts w:ascii="Times New Roman" w:hAnsi="Times New Roman" w:cs="Times New Roman"/>
          <w:sz w:val="24"/>
          <w:szCs w:val="24"/>
        </w:rPr>
        <w:t xml:space="preserve">A nova Carta Magna tornou as prisões verdadeiras exceções, inclusive, proibindo as prisões para averiguações (acima já descritas). A autoridade policial que a realizar será passível </w:t>
      </w:r>
      <w:r w:rsidR="0045529E" w:rsidRPr="0045529E">
        <w:rPr>
          <w:rFonts w:ascii="Times New Roman" w:hAnsi="Times New Roman" w:cs="Times New Roman"/>
          <w:sz w:val="24"/>
          <w:szCs w:val="24"/>
        </w:rPr>
        <w:t>de responsabilização civil (indenização por danos morais), criminal (abuso de autoridade – Lei n. 4.898/65) e por ato de improbidade administrativa (Lei n. 8.429/92 – art. 11, caput e inciso II</w:t>
      </w:r>
      <w:r w:rsidR="00D0567A">
        <w:rPr>
          <w:rFonts w:ascii="Times New Roman" w:hAnsi="Times New Roman" w:cs="Times New Roman"/>
          <w:sz w:val="24"/>
          <w:szCs w:val="24"/>
        </w:rPr>
        <w:t>)</w:t>
      </w:r>
      <w:r w:rsidR="0039009D">
        <w:rPr>
          <w:rFonts w:ascii="Times New Roman" w:hAnsi="Times New Roman" w:cs="Times New Roman"/>
          <w:sz w:val="24"/>
          <w:szCs w:val="24"/>
        </w:rPr>
        <w:t>.</w:t>
      </w:r>
    </w:p>
    <w:p w:rsidR="0023733A" w:rsidRDefault="00C97D2A" w:rsidP="0039009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Nas linhas que seguem a pesquisa dialogará sobre as possibilidades constituc</w:t>
      </w:r>
      <w:r w:rsidR="004D475D">
        <w:rPr>
          <w:rFonts w:ascii="Times New Roman" w:hAnsi="Times New Roman" w:cs="Times New Roman"/>
          <w:sz w:val="24"/>
          <w:szCs w:val="24"/>
        </w:rPr>
        <w:t>ionais de supressão a liberdade</w:t>
      </w:r>
      <w:r w:rsidR="0039009D">
        <w:rPr>
          <w:rFonts w:ascii="Times New Roman" w:hAnsi="Times New Roman" w:cs="Times New Roman"/>
          <w:sz w:val="24"/>
          <w:szCs w:val="24"/>
        </w:rPr>
        <w:t xml:space="preserve">, especificamente abordará </w:t>
      </w:r>
      <w:r>
        <w:rPr>
          <w:rFonts w:ascii="Times New Roman" w:hAnsi="Times New Roman" w:cs="Times New Roman"/>
          <w:sz w:val="24"/>
          <w:szCs w:val="24"/>
        </w:rPr>
        <w:t>as prisões processuais temporárias e preventiva</w:t>
      </w:r>
      <w:r w:rsidR="00A625BB">
        <w:rPr>
          <w:rFonts w:ascii="Times New Roman" w:hAnsi="Times New Roman" w:cs="Times New Roman"/>
          <w:sz w:val="24"/>
          <w:szCs w:val="24"/>
        </w:rPr>
        <w:t>s.</w:t>
      </w:r>
    </w:p>
    <w:p w:rsidR="00E96D84" w:rsidRDefault="00E96D84" w:rsidP="004D475D">
      <w:pPr>
        <w:spacing w:after="0" w:line="360" w:lineRule="auto"/>
        <w:jc w:val="both"/>
        <w:rPr>
          <w:rFonts w:ascii="Times New Roman" w:hAnsi="Times New Roman" w:cs="Times New Roman"/>
          <w:sz w:val="24"/>
          <w:szCs w:val="24"/>
        </w:rPr>
      </w:pPr>
    </w:p>
    <w:p w:rsidR="0023733A" w:rsidRPr="00A625BB" w:rsidRDefault="002230B3" w:rsidP="004D475D">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sidR="0023733A" w:rsidRPr="00A625BB">
        <w:rPr>
          <w:rFonts w:ascii="Times New Roman" w:hAnsi="Times New Roman" w:cs="Times New Roman"/>
          <w:b/>
          <w:sz w:val="24"/>
          <w:szCs w:val="24"/>
        </w:rPr>
        <w:t xml:space="preserve"> AS FORMAS DE PRISÃO ESTABELECIDAS PELA CONSTITUIÇÃO FEDERAL DE 1988</w:t>
      </w:r>
    </w:p>
    <w:p w:rsidR="00553CC2" w:rsidRDefault="00E96D84" w:rsidP="004D47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5F66B0" w:rsidRDefault="00E96D84" w:rsidP="004D475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direito a liberdade foi uma das conquistas motivadoras do surgimento dos Estados</w:t>
      </w:r>
      <w:r w:rsidR="008A389B">
        <w:rPr>
          <w:rFonts w:ascii="Times New Roman" w:hAnsi="Times New Roman" w:cs="Times New Roman"/>
          <w:sz w:val="24"/>
          <w:szCs w:val="24"/>
        </w:rPr>
        <w:t xml:space="preserve">, remete-se a formação dos princípios </w:t>
      </w:r>
      <w:proofErr w:type="spellStart"/>
      <w:r w:rsidR="008A389B">
        <w:rPr>
          <w:rFonts w:ascii="Times New Roman" w:hAnsi="Times New Roman" w:cs="Times New Roman"/>
          <w:sz w:val="24"/>
          <w:szCs w:val="24"/>
        </w:rPr>
        <w:t>contratualistas</w:t>
      </w:r>
      <w:proofErr w:type="spellEnd"/>
      <w:r w:rsidR="008A389B">
        <w:rPr>
          <w:rFonts w:ascii="Times New Roman" w:hAnsi="Times New Roman" w:cs="Times New Roman"/>
          <w:sz w:val="24"/>
          <w:szCs w:val="24"/>
        </w:rPr>
        <w:t xml:space="preserve"> de </w:t>
      </w:r>
      <w:r w:rsidR="00806975">
        <w:rPr>
          <w:rFonts w:ascii="Times New Roman" w:hAnsi="Times New Roman" w:cs="Times New Roman"/>
          <w:sz w:val="24"/>
          <w:szCs w:val="24"/>
        </w:rPr>
        <w:t xml:space="preserve">Jean Jacques </w:t>
      </w:r>
      <w:r w:rsidR="008A389B">
        <w:rPr>
          <w:rFonts w:ascii="Times New Roman" w:hAnsi="Times New Roman" w:cs="Times New Roman"/>
          <w:sz w:val="24"/>
          <w:szCs w:val="24"/>
        </w:rPr>
        <w:t>Rousseau</w:t>
      </w:r>
      <w:r w:rsidR="005F66B0">
        <w:rPr>
          <w:rFonts w:ascii="Times New Roman" w:hAnsi="Times New Roman" w:cs="Times New Roman"/>
          <w:sz w:val="24"/>
          <w:szCs w:val="24"/>
        </w:rPr>
        <w:t xml:space="preserve"> (Contrato Social de 1762)</w:t>
      </w:r>
      <w:r w:rsidR="008A389B">
        <w:rPr>
          <w:rFonts w:ascii="Times New Roman" w:hAnsi="Times New Roman" w:cs="Times New Roman"/>
          <w:sz w:val="24"/>
          <w:szCs w:val="24"/>
        </w:rPr>
        <w:t xml:space="preserve">, </w:t>
      </w:r>
      <w:r w:rsidR="00806975">
        <w:rPr>
          <w:rFonts w:ascii="Times New Roman" w:hAnsi="Times New Roman" w:cs="Times New Roman"/>
          <w:sz w:val="24"/>
          <w:szCs w:val="24"/>
        </w:rPr>
        <w:t xml:space="preserve">Thomas </w:t>
      </w:r>
      <w:r w:rsidR="008A389B">
        <w:rPr>
          <w:rFonts w:ascii="Times New Roman" w:hAnsi="Times New Roman" w:cs="Times New Roman"/>
          <w:sz w:val="24"/>
          <w:szCs w:val="24"/>
        </w:rPr>
        <w:t>Hobbes</w:t>
      </w:r>
      <w:r w:rsidR="003F418C">
        <w:rPr>
          <w:rFonts w:ascii="Times New Roman" w:hAnsi="Times New Roman" w:cs="Times New Roman"/>
          <w:sz w:val="24"/>
          <w:szCs w:val="24"/>
        </w:rPr>
        <w:t xml:space="preserve"> (Leviatã de 1651)</w:t>
      </w:r>
      <w:r w:rsidR="002E2785">
        <w:rPr>
          <w:rFonts w:ascii="Times New Roman" w:hAnsi="Times New Roman" w:cs="Times New Roman"/>
          <w:sz w:val="24"/>
          <w:szCs w:val="24"/>
        </w:rPr>
        <w:t>,</w:t>
      </w:r>
      <w:r w:rsidR="008A389B">
        <w:rPr>
          <w:rFonts w:ascii="Times New Roman" w:hAnsi="Times New Roman" w:cs="Times New Roman"/>
          <w:sz w:val="24"/>
          <w:szCs w:val="24"/>
        </w:rPr>
        <w:t xml:space="preserve"> </w:t>
      </w:r>
      <w:r w:rsidR="00806975">
        <w:rPr>
          <w:rFonts w:ascii="Times New Roman" w:hAnsi="Times New Roman" w:cs="Times New Roman"/>
          <w:sz w:val="24"/>
          <w:szCs w:val="24"/>
        </w:rPr>
        <w:t xml:space="preserve">John </w:t>
      </w:r>
      <w:r w:rsidR="008A389B">
        <w:rPr>
          <w:rFonts w:ascii="Times New Roman" w:hAnsi="Times New Roman" w:cs="Times New Roman"/>
          <w:sz w:val="24"/>
          <w:szCs w:val="24"/>
        </w:rPr>
        <w:t>Lo</w:t>
      </w:r>
      <w:r w:rsidR="005F66B0">
        <w:rPr>
          <w:rFonts w:ascii="Times New Roman" w:hAnsi="Times New Roman" w:cs="Times New Roman"/>
          <w:sz w:val="24"/>
          <w:szCs w:val="24"/>
        </w:rPr>
        <w:t>cke</w:t>
      </w:r>
      <w:r w:rsidR="00987168">
        <w:rPr>
          <w:rFonts w:ascii="Times New Roman" w:hAnsi="Times New Roman" w:cs="Times New Roman"/>
          <w:sz w:val="24"/>
          <w:szCs w:val="24"/>
        </w:rPr>
        <w:t xml:space="preserve"> (Dois Tratados Sobre</w:t>
      </w:r>
      <w:r w:rsidR="003D071E">
        <w:rPr>
          <w:rFonts w:ascii="Times New Roman" w:hAnsi="Times New Roman" w:cs="Times New Roman"/>
          <w:sz w:val="24"/>
          <w:szCs w:val="24"/>
        </w:rPr>
        <w:t xml:space="preserve"> </w:t>
      </w:r>
      <w:r w:rsidR="00987168">
        <w:rPr>
          <w:rFonts w:ascii="Times New Roman" w:hAnsi="Times New Roman" w:cs="Times New Roman"/>
          <w:sz w:val="24"/>
          <w:szCs w:val="24"/>
        </w:rPr>
        <w:t>o Governo de 1690)</w:t>
      </w:r>
      <w:r w:rsidR="008A389B">
        <w:rPr>
          <w:rFonts w:ascii="Times New Roman" w:hAnsi="Times New Roman" w:cs="Times New Roman"/>
          <w:sz w:val="24"/>
          <w:szCs w:val="24"/>
        </w:rPr>
        <w:t>, Montesquieu</w:t>
      </w:r>
      <w:r w:rsidR="005F66B0">
        <w:rPr>
          <w:rFonts w:ascii="Times New Roman" w:hAnsi="Times New Roman" w:cs="Times New Roman"/>
          <w:sz w:val="24"/>
          <w:szCs w:val="24"/>
        </w:rPr>
        <w:t xml:space="preserve"> (Espírito das Leis de 1748)</w:t>
      </w:r>
      <w:r w:rsidR="008A389B">
        <w:rPr>
          <w:rFonts w:ascii="Times New Roman" w:hAnsi="Times New Roman" w:cs="Times New Roman"/>
          <w:sz w:val="24"/>
          <w:szCs w:val="24"/>
        </w:rPr>
        <w:t xml:space="preserve"> e </w:t>
      </w:r>
      <w:r w:rsidR="00987168">
        <w:rPr>
          <w:rFonts w:ascii="Times New Roman" w:hAnsi="Times New Roman" w:cs="Times New Roman"/>
          <w:sz w:val="24"/>
          <w:szCs w:val="24"/>
        </w:rPr>
        <w:t>d</w:t>
      </w:r>
      <w:r w:rsidR="008A389B">
        <w:rPr>
          <w:rFonts w:ascii="Times New Roman" w:hAnsi="Times New Roman" w:cs="Times New Roman"/>
          <w:sz w:val="24"/>
          <w:szCs w:val="24"/>
        </w:rPr>
        <w:t xml:space="preserve">os demais que afirmavam a necessidade da existência de um Estado forte para que garantisse a existência da sociedade. </w:t>
      </w:r>
    </w:p>
    <w:p w:rsidR="005003CB" w:rsidRDefault="008A389B" w:rsidP="004D475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Neste diapasão, a Constituição Federal </w:t>
      </w:r>
      <w:r w:rsidR="00987168">
        <w:rPr>
          <w:rFonts w:ascii="Times New Roman" w:hAnsi="Times New Roman" w:cs="Times New Roman"/>
          <w:sz w:val="24"/>
          <w:szCs w:val="24"/>
        </w:rPr>
        <w:t>de 1988</w:t>
      </w:r>
      <w:r w:rsidR="00B82D85">
        <w:rPr>
          <w:rFonts w:ascii="Times New Roman" w:hAnsi="Times New Roman" w:cs="Times New Roman"/>
          <w:sz w:val="24"/>
          <w:szCs w:val="24"/>
        </w:rPr>
        <w:t>,</w:t>
      </w:r>
      <w:r w:rsidR="00987168">
        <w:rPr>
          <w:rFonts w:ascii="Times New Roman" w:hAnsi="Times New Roman" w:cs="Times New Roman"/>
          <w:sz w:val="24"/>
          <w:szCs w:val="24"/>
        </w:rPr>
        <w:t xml:space="preserve"> inspirada nestes ideais seculares, </w:t>
      </w:r>
      <w:r>
        <w:rPr>
          <w:rFonts w:ascii="Times New Roman" w:hAnsi="Times New Roman" w:cs="Times New Roman"/>
          <w:sz w:val="24"/>
          <w:szCs w:val="24"/>
        </w:rPr>
        <w:t xml:space="preserve">entende como exceção a prisão do </w:t>
      </w:r>
      <w:r w:rsidR="009A7E25">
        <w:rPr>
          <w:rFonts w:ascii="Times New Roman" w:hAnsi="Times New Roman" w:cs="Times New Roman"/>
          <w:sz w:val="24"/>
          <w:szCs w:val="24"/>
        </w:rPr>
        <w:t>individuo</w:t>
      </w:r>
      <w:r w:rsidR="005003CB">
        <w:rPr>
          <w:rFonts w:ascii="Times New Roman" w:hAnsi="Times New Roman" w:cs="Times New Roman"/>
          <w:sz w:val="24"/>
          <w:szCs w:val="24"/>
        </w:rPr>
        <w:t xml:space="preserve">, só a permitindo nas seguintes hipóteses: a) prisão penal </w:t>
      </w:r>
      <w:r w:rsidR="00194F83">
        <w:rPr>
          <w:rFonts w:ascii="Times New Roman" w:hAnsi="Times New Roman" w:cs="Times New Roman"/>
          <w:sz w:val="24"/>
          <w:szCs w:val="24"/>
        </w:rPr>
        <w:t>–</w:t>
      </w:r>
      <w:r w:rsidR="005003CB">
        <w:rPr>
          <w:rFonts w:ascii="Times New Roman" w:hAnsi="Times New Roman" w:cs="Times New Roman"/>
          <w:sz w:val="24"/>
          <w:szCs w:val="24"/>
        </w:rPr>
        <w:t xml:space="preserve"> </w:t>
      </w:r>
      <w:r w:rsidR="005003CB" w:rsidRPr="005003CB">
        <w:rPr>
          <w:rFonts w:ascii="Times New Roman" w:hAnsi="Times New Roman" w:cs="Times New Roman"/>
          <w:sz w:val="24"/>
          <w:szCs w:val="24"/>
        </w:rPr>
        <w:t xml:space="preserve">decorre de sentença condenatória transitada em julgado </w:t>
      </w:r>
      <w:r w:rsidR="005003CB">
        <w:rPr>
          <w:rFonts w:ascii="Times New Roman" w:hAnsi="Times New Roman" w:cs="Times New Roman"/>
          <w:sz w:val="24"/>
          <w:szCs w:val="24"/>
        </w:rPr>
        <w:t xml:space="preserve">(hoje existe entendimento do Supremo Tribunal Federal que após a condenação em segunda instância, exauridos os recursos naquela esfera processual, </w:t>
      </w:r>
      <w:proofErr w:type="gramStart"/>
      <w:r w:rsidR="005003CB">
        <w:rPr>
          <w:rFonts w:ascii="Times New Roman" w:hAnsi="Times New Roman" w:cs="Times New Roman"/>
          <w:sz w:val="24"/>
          <w:szCs w:val="24"/>
        </w:rPr>
        <w:t>será</w:t>
      </w:r>
      <w:proofErr w:type="gramEnd"/>
      <w:r w:rsidR="005003CB">
        <w:rPr>
          <w:rFonts w:ascii="Times New Roman" w:hAnsi="Times New Roman" w:cs="Times New Roman"/>
          <w:sz w:val="24"/>
          <w:szCs w:val="24"/>
        </w:rPr>
        <w:t xml:space="preserve"> o réu preso)</w:t>
      </w:r>
      <w:r w:rsidR="004D475D">
        <w:rPr>
          <w:rFonts w:ascii="Times New Roman" w:hAnsi="Times New Roman" w:cs="Times New Roman"/>
          <w:sz w:val="24"/>
          <w:szCs w:val="24"/>
        </w:rPr>
        <w:t>; b) prisão processual –</w:t>
      </w:r>
      <w:r w:rsidR="005003CB" w:rsidRPr="005003CB">
        <w:rPr>
          <w:rFonts w:ascii="Times New Roman" w:hAnsi="Times New Roman" w:cs="Times New Roman"/>
          <w:sz w:val="24"/>
          <w:szCs w:val="24"/>
        </w:rPr>
        <w:t xml:space="preserve"> </w:t>
      </w:r>
      <w:r w:rsidR="004D475D">
        <w:rPr>
          <w:rFonts w:ascii="Times New Roman" w:hAnsi="Times New Roman" w:cs="Times New Roman"/>
          <w:sz w:val="24"/>
          <w:szCs w:val="24"/>
        </w:rPr>
        <w:t>é dividida em</w:t>
      </w:r>
      <w:r w:rsidR="005003CB" w:rsidRPr="005003CB">
        <w:rPr>
          <w:rFonts w:ascii="Times New Roman" w:hAnsi="Times New Roman" w:cs="Times New Roman"/>
          <w:sz w:val="24"/>
          <w:szCs w:val="24"/>
        </w:rPr>
        <w:t xml:space="preserve"> temporária, preventiva, flagrante delito, resultante de pronúncia e de sentença </w:t>
      </w:r>
      <w:r w:rsidR="005003CB" w:rsidRPr="005003CB">
        <w:rPr>
          <w:rFonts w:ascii="Times New Roman" w:hAnsi="Times New Roman" w:cs="Times New Roman"/>
          <w:sz w:val="24"/>
          <w:szCs w:val="24"/>
        </w:rPr>
        <w:lastRenderedPageBreak/>
        <w:t>condenatória</w:t>
      </w:r>
      <w:r w:rsidR="004D475D">
        <w:rPr>
          <w:rFonts w:ascii="Times New Roman" w:hAnsi="Times New Roman" w:cs="Times New Roman"/>
          <w:sz w:val="24"/>
          <w:szCs w:val="24"/>
        </w:rPr>
        <w:t xml:space="preserve"> recorrível;  </w:t>
      </w:r>
      <w:r w:rsidR="005003CB" w:rsidRPr="005003CB">
        <w:rPr>
          <w:rFonts w:ascii="Times New Roman" w:hAnsi="Times New Roman" w:cs="Times New Roman"/>
          <w:sz w:val="24"/>
          <w:szCs w:val="24"/>
        </w:rPr>
        <w:t>c) prisão administrativa</w:t>
      </w:r>
      <w:r w:rsidR="004D475D">
        <w:rPr>
          <w:rFonts w:ascii="Times New Roman" w:hAnsi="Times New Roman" w:cs="Times New Roman"/>
          <w:sz w:val="24"/>
          <w:szCs w:val="24"/>
        </w:rPr>
        <w:t xml:space="preserve"> – evidencia-se com o estrangeiro extraditado; d) prisão civil – anteriormente prevista para o depositário infiel, porém hoje só admitida para os casos de inadimplemento de pensão alimentícia; e </w:t>
      </w:r>
      <w:proofErr w:type="spellStart"/>
      <w:r w:rsidR="004D475D">
        <w:rPr>
          <w:rFonts w:ascii="Times New Roman" w:hAnsi="Times New Roman" w:cs="Times New Roman"/>
          <w:sz w:val="24"/>
          <w:szCs w:val="24"/>
        </w:rPr>
        <w:t>e</w:t>
      </w:r>
      <w:proofErr w:type="spellEnd"/>
      <w:r w:rsidR="004D475D">
        <w:rPr>
          <w:rFonts w:ascii="Times New Roman" w:hAnsi="Times New Roman" w:cs="Times New Roman"/>
          <w:sz w:val="24"/>
          <w:szCs w:val="24"/>
        </w:rPr>
        <w:t xml:space="preserve">) </w:t>
      </w:r>
      <w:r w:rsidR="005003CB" w:rsidRPr="005003CB">
        <w:rPr>
          <w:rFonts w:ascii="Times New Roman" w:hAnsi="Times New Roman" w:cs="Times New Roman"/>
          <w:sz w:val="24"/>
          <w:szCs w:val="24"/>
        </w:rPr>
        <w:t>prisão disciplinar</w:t>
      </w:r>
      <w:r w:rsidR="004D475D">
        <w:rPr>
          <w:rFonts w:ascii="Times New Roman" w:hAnsi="Times New Roman" w:cs="Times New Roman"/>
          <w:sz w:val="24"/>
          <w:szCs w:val="24"/>
        </w:rPr>
        <w:t xml:space="preserve"> – ocorrendo nos crimes militares.</w:t>
      </w:r>
    </w:p>
    <w:p w:rsidR="00162DC3" w:rsidRDefault="00162DC3" w:rsidP="00162DC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professor </w:t>
      </w:r>
      <w:proofErr w:type="spellStart"/>
      <w:r>
        <w:rPr>
          <w:rFonts w:ascii="Times New Roman" w:hAnsi="Times New Roman" w:cs="Times New Roman"/>
          <w:sz w:val="24"/>
          <w:szCs w:val="24"/>
        </w:rPr>
        <w:t>Nucci</w:t>
      </w:r>
      <w:proofErr w:type="spellEnd"/>
      <w:r>
        <w:rPr>
          <w:rFonts w:ascii="Times New Roman" w:hAnsi="Times New Roman" w:cs="Times New Roman"/>
          <w:sz w:val="24"/>
          <w:szCs w:val="24"/>
        </w:rPr>
        <w:t xml:space="preserve"> (2015, p.1), em seu “Código de Processo Penal Comentado” delimita quais são as prisões processuais:</w:t>
      </w:r>
    </w:p>
    <w:p w:rsidR="00162DC3" w:rsidRPr="00162DC3" w:rsidRDefault="00162DC3" w:rsidP="00162DC3">
      <w:pPr>
        <w:spacing w:after="0" w:line="240" w:lineRule="auto"/>
        <w:ind w:left="2268"/>
        <w:jc w:val="both"/>
        <w:rPr>
          <w:rFonts w:ascii="Times New Roman" w:hAnsi="Times New Roman" w:cs="Times New Roman"/>
          <w:sz w:val="20"/>
          <w:szCs w:val="20"/>
        </w:rPr>
      </w:pPr>
      <w:r w:rsidRPr="00162DC3">
        <w:rPr>
          <w:rFonts w:ascii="Times New Roman" w:hAnsi="Times New Roman" w:cs="Times New Roman"/>
          <w:color w:val="000000"/>
          <w:sz w:val="20"/>
          <w:szCs w:val="20"/>
          <w:shd w:val="clear" w:color="auto" w:fill="FFFFFF"/>
        </w:rPr>
        <w:t xml:space="preserve">São as seguintes: a) prisão temporária; b) prisão em flagrante; c) prisão preventiva; d) prisão em decorrência de pronúncia; e) prisão em decorrência de sentença condenatória recorrível; f) condução coercitiva de réu, vítima, testemunha, perito ou de outra pessoa que se recuse, injustificadamente, a comparecer em juízo ou na polícia. </w:t>
      </w:r>
    </w:p>
    <w:p w:rsidR="00162DC3" w:rsidRDefault="00162DC3" w:rsidP="004D475D">
      <w:pPr>
        <w:spacing w:after="0" w:line="360" w:lineRule="auto"/>
        <w:ind w:firstLine="708"/>
        <w:jc w:val="both"/>
        <w:rPr>
          <w:rFonts w:ascii="Times New Roman" w:hAnsi="Times New Roman" w:cs="Times New Roman"/>
          <w:sz w:val="24"/>
          <w:szCs w:val="24"/>
        </w:rPr>
      </w:pPr>
    </w:p>
    <w:p w:rsidR="00194F83" w:rsidRDefault="00514D17" w:rsidP="000D111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Devido </w:t>
      </w:r>
      <w:r w:rsidR="000914D9">
        <w:rPr>
          <w:rFonts w:ascii="Times New Roman" w:hAnsi="Times New Roman" w:cs="Times New Roman"/>
          <w:sz w:val="24"/>
          <w:szCs w:val="24"/>
        </w:rPr>
        <w:t>às</w:t>
      </w:r>
      <w:r>
        <w:rPr>
          <w:rFonts w:ascii="Times New Roman" w:hAnsi="Times New Roman" w:cs="Times New Roman"/>
          <w:sz w:val="24"/>
          <w:szCs w:val="24"/>
        </w:rPr>
        <w:t xml:space="preserve"> limitações </w:t>
      </w:r>
      <w:r w:rsidR="003528CC">
        <w:rPr>
          <w:rFonts w:ascii="Times New Roman" w:hAnsi="Times New Roman" w:cs="Times New Roman"/>
          <w:sz w:val="24"/>
          <w:szCs w:val="24"/>
        </w:rPr>
        <w:t>necessárias na delimitação do tema em estudo, a presente pesquisa só dialogará neste item acerca da prisão preventiva</w:t>
      </w:r>
      <w:r w:rsidR="00596A44">
        <w:rPr>
          <w:rFonts w:ascii="Times New Roman" w:hAnsi="Times New Roman" w:cs="Times New Roman"/>
          <w:sz w:val="24"/>
          <w:szCs w:val="24"/>
        </w:rPr>
        <w:t xml:space="preserve"> e </w:t>
      </w:r>
      <w:r w:rsidR="003528CC">
        <w:rPr>
          <w:rFonts w:ascii="Times New Roman" w:hAnsi="Times New Roman" w:cs="Times New Roman"/>
          <w:sz w:val="24"/>
          <w:szCs w:val="24"/>
        </w:rPr>
        <w:t xml:space="preserve">temporária, uma vez que </w:t>
      </w:r>
      <w:r w:rsidR="00194F83">
        <w:rPr>
          <w:rFonts w:ascii="Times New Roman" w:hAnsi="Times New Roman" w:cs="Times New Roman"/>
          <w:sz w:val="24"/>
          <w:szCs w:val="24"/>
        </w:rPr>
        <w:t>estas juntamen</w:t>
      </w:r>
      <w:r w:rsidR="000D1113">
        <w:rPr>
          <w:rFonts w:ascii="Times New Roman" w:hAnsi="Times New Roman" w:cs="Times New Roman"/>
          <w:sz w:val="24"/>
          <w:szCs w:val="24"/>
        </w:rPr>
        <w:t>te com o flagrante delito são</w:t>
      </w:r>
      <w:r w:rsidR="00194F83">
        <w:rPr>
          <w:rFonts w:ascii="Times New Roman" w:hAnsi="Times New Roman" w:cs="Times New Roman"/>
          <w:sz w:val="24"/>
          <w:szCs w:val="24"/>
        </w:rPr>
        <w:t xml:space="preserve"> espécies de prisões processuais. </w:t>
      </w:r>
    </w:p>
    <w:p w:rsidR="00162DC3" w:rsidRDefault="00194F83" w:rsidP="004D475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Destaca-se que a prisão processual é aquela que ainda não existe a pena</w:t>
      </w:r>
      <w:r w:rsidR="00060474">
        <w:rPr>
          <w:rFonts w:ascii="Times New Roman" w:hAnsi="Times New Roman" w:cs="Times New Roman"/>
          <w:sz w:val="24"/>
          <w:szCs w:val="24"/>
        </w:rPr>
        <w:t xml:space="preserve"> decretada para o réu</w:t>
      </w:r>
      <w:r>
        <w:rPr>
          <w:rFonts w:ascii="Times New Roman" w:hAnsi="Times New Roman" w:cs="Times New Roman"/>
          <w:sz w:val="24"/>
          <w:szCs w:val="24"/>
        </w:rPr>
        <w:t xml:space="preserve">, </w:t>
      </w:r>
      <w:r w:rsidR="00060474">
        <w:rPr>
          <w:rFonts w:ascii="Times New Roman" w:hAnsi="Times New Roman" w:cs="Times New Roman"/>
          <w:sz w:val="24"/>
          <w:szCs w:val="24"/>
        </w:rPr>
        <w:t>tendo</w:t>
      </w:r>
      <w:r>
        <w:rPr>
          <w:rFonts w:ascii="Times New Roman" w:hAnsi="Times New Roman" w:cs="Times New Roman"/>
          <w:sz w:val="24"/>
          <w:szCs w:val="24"/>
        </w:rPr>
        <w:t xml:space="preserve"> o objetivo de garantir a melhor execução da investigação e do processo, evitando que o acusado volte a cometer crimes, enquanto preso. Este tipo de prisão, em termos jurídicos</w:t>
      </w:r>
      <w:r w:rsidR="00060474">
        <w:rPr>
          <w:rFonts w:ascii="Times New Roman" w:hAnsi="Times New Roman" w:cs="Times New Roman"/>
          <w:sz w:val="24"/>
          <w:szCs w:val="24"/>
        </w:rPr>
        <w:t>, para que aconteça necessita</w:t>
      </w:r>
      <w:r w:rsidR="009345A1">
        <w:rPr>
          <w:rFonts w:ascii="Times New Roman" w:hAnsi="Times New Roman" w:cs="Times New Roman"/>
          <w:sz w:val="24"/>
          <w:szCs w:val="24"/>
        </w:rPr>
        <w:t xml:space="preserve"> satisfazer </w:t>
      </w:r>
      <w:r w:rsidRPr="009345A1">
        <w:rPr>
          <w:rFonts w:ascii="Times New Roman" w:hAnsi="Times New Roman" w:cs="Times New Roman"/>
          <w:spacing w:val="1"/>
          <w:sz w:val="24"/>
          <w:szCs w:val="24"/>
          <w:shd w:val="clear" w:color="auto" w:fill="FFFFFF"/>
        </w:rPr>
        <w:t>"</w:t>
      </w:r>
      <w:proofErr w:type="spellStart"/>
      <w:r w:rsidRPr="009345A1">
        <w:rPr>
          <w:rFonts w:ascii="Times New Roman" w:hAnsi="Times New Roman" w:cs="Times New Roman"/>
          <w:bCs/>
          <w:i/>
          <w:iCs/>
          <w:spacing w:val="1"/>
          <w:sz w:val="24"/>
          <w:szCs w:val="24"/>
          <w:shd w:val="clear" w:color="auto" w:fill="FFFFFF"/>
        </w:rPr>
        <w:t>fumus</w:t>
      </w:r>
      <w:proofErr w:type="spellEnd"/>
      <w:r w:rsidRPr="009345A1">
        <w:rPr>
          <w:rFonts w:ascii="Times New Roman" w:hAnsi="Times New Roman" w:cs="Times New Roman"/>
          <w:bCs/>
          <w:i/>
          <w:iCs/>
          <w:spacing w:val="1"/>
          <w:sz w:val="24"/>
          <w:szCs w:val="24"/>
          <w:shd w:val="clear" w:color="auto" w:fill="FFFFFF"/>
        </w:rPr>
        <w:t xml:space="preserve"> </w:t>
      </w:r>
      <w:proofErr w:type="spellStart"/>
      <w:r w:rsidRPr="009345A1">
        <w:rPr>
          <w:rFonts w:ascii="Times New Roman" w:hAnsi="Times New Roman" w:cs="Times New Roman"/>
          <w:bCs/>
          <w:i/>
          <w:iCs/>
          <w:spacing w:val="1"/>
          <w:sz w:val="24"/>
          <w:szCs w:val="24"/>
          <w:shd w:val="clear" w:color="auto" w:fill="FFFFFF"/>
        </w:rPr>
        <w:t>bonis</w:t>
      </w:r>
      <w:proofErr w:type="spellEnd"/>
      <w:r w:rsidRPr="009345A1">
        <w:rPr>
          <w:rFonts w:ascii="Times New Roman" w:hAnsi="Times New Roman" w:cs="Times New Roman"/>
          <w:bCs/>
          <w:i/>
          <w:iCs/>
          <w:spacing w:val="1"/>
          <w:sz w:val="24"/>
          <w:szCs w:val="24"/>
          <w:shd w:val="clear" w:color="auto" w:fill="FFFFFF"/>
        </w:rPr>
        <w:t xml:space="preserve"> </w:t>
      </w:r>
      <w:proofErr w:type="spellStart"/>
      <w:r w:rsidRPr="009345A1">
        <w:rPr>
          <w:rFonts w:ascii="Times New Roman" w:hAnsi="Times New Roman" w:cs="Times New Roman"/>
          <w:bCs/>
          <w:i/>
          <w:iCs/>
          <w:spacing w:val="1"/>
          <w:sz w:val="24"/>
          <w:szCs w:val="24"/>
          <w:shd w:val="clear" w:color="auto" w:fill="FFFFFF"/>
        </w:rPr>
        <w:t>juris</w:t>
      </w:r>
      <w:proofErr w:type="spellEnd"/>
      <w:r w:rsidRPr="009345A1">
        <w:rPr>
          <w:rFonts w:ascii="Times New Roman" w:hAnsi="Times New Roman" w:cs="Times New Roman"/>
          <w:spacing w:val="1"/>
          <w:sz w:val="24"/>
          <w:szCs w:val="24"/>
          <w:shd w:val="clear" w:color="auto" w:fill="FFFFFF"/>
        </w:rPr>
        <w:t>"</w:t>
      </w:r>
      <w:r w:rsidR="009345A1">
        <w:rPr>
          <w:rFonts w:ascii="Times New Roman" w:hAnsi="Times New Roman" w:cs="Times New Roman"/>
          <w:spacing w:val="1"/>
          <w:sz w:val="24"/>
          <w:szCs w:val="24"/>
          <w:shd w:val="clear" w:color="auto" w:fill="FFFFFF"/>
        </w:rPr>
        <w:t xml:space="preserve"> – existe a necessidade de indícios e provas suficientes que justifiquem cercear a liberdade do individuo</w:t>
      </w:r>
      <w:r w:rsidRPr="009345A1">
        <w:rPr>
          <w:rFonts w:ascii="Times New Roman" w:hAnsi="Times New Roman" w:cs="Times New Roman"/>
          <w:spacing w:val="1"/>
          <w:sz w:val="24"/>
          <w:szCs w:val="24"/>
          <w:shd w:val="clear" w:color="auto" w:fill="FFFFFF"/>
        </w:rPr>
        <w:t xml:space="preserve"> e</w:t>
      </w:r>
      <w:r w:rsidR="009345A1">
        <w:rPr>
          <w:rFonts w:ascii="Times New Roman" w:hAnsi="Times New Roman" w:cs="Times New Roman"/>
          <w:spacing w:val="1"/>
          <w:sz w:val="24"/>
          <w:szCs w:val="24"/>
          <w:shd w:val="clear" w:color="auto" w:fill="FFFFFF"/>
        </w:rPr>
        <w:t xml:space="preserve"> o</w:t>
      </w:r>
      <w:proofErr w:type="gramStart"/>
      <w:r w:rsidR="009345A1">
        <w:rPr>
          <w:rFonts w:ascii="Times New Roman" w:hAnsi="Times New Roman" w:cs="Times New Roman"/>
          <w:spacing w:val="1"/>
          <w:sz w:val="24"/>
          <w:szCs w:val="24"/>
          <w:shd w:val="clear" w:color="auto" w:fill="FFFFFF"/>
        </w:rPr>
        <w:t xml:space="preserve"> </w:t>
      </w:r>
      <w:r w:rsidRPr="009345A1">
        <w:rPr>
          <w:rFonts w:ascii="Times New Roman" w:hAnsi="Times New Roman" w:cs="Times New Roman"/>
          <w:spacing w:val="1"/>
          <w:sz w:val="24"/>
          <w:szCs w:val="24"/>
          <w:shd w:val="clear" w:color="auto" w:fill="FFFFFF"/>
        </w:rPr>
        <w:t xml:space="preserve"> </w:t>
      </w:r>
      <w:proofErr w:type="gramEnd"/>
      <w:r w:rsidRPr="009345A1">
        <w:rPr>
          <w:rFonts w:ascii="Times New Roman" w:hAnsi="Times New Roman" w:cs="Times New Roman"/>
          <w:spacing w:val="1"/>
          <w:sz w:val="24"/>
          <w:szCs w:val="24"/>
          <w:shd w:val="clear" w:color="auto" w:fill="FFFFFF"/>
        </w:rPr>
        <w:t>"</w:t>
      </w:r>
      <w:proofErr w:type="spellStart"/>
      <w:r w:rsidRPr="009345A1">
        <w:rPr>
          <w:rFonts w:ascii="Times New Roman" w:hAnsi="Times New Roman" w:cs="Times New Roman"/>
          <w:bCs/>
          <w:i/>
          <w:iCs/>
          <w:spacing w:val="1"/>
          <w:sz w:val="24"/>
          <w:szCs w:val="24"/>
          <w:shd w:val="clear" w:color="auto" w:fill="FFFFFF"/>
        </w:rPr>
        <w:t>periculum</w:t>
      </w:r>
      <w:proofErr w:type="spellEnd"/>
      <w:r w:rsidRPr="009345A1">
        <w:rPr>
          <w:rFonts w:ascii="Times New Roman" w:hAnsi="Times New Roman" w:cs="Times New Roman"/>
          <w:bCs/>
          <w:i/>
          <w:iCs/>
          <w:spacing w:val="1"/>
          <w:sz w:val="24"/>
          <w:szCs w:val="24"/>
          <w:shd w:val="clear" w:color="auto" w:fill="FFFFFF"/>
        </w:rPr>
        <w:t xml:space="preserve"> in mora</w:t>
      </w:r>
      <w:r w:rsidRPr="009345A1">
        <w:rPr>
          <w:rFonts w:ascii="Times New Roman" w:hAnsi="Times New Roman" w:cs="Times New Roman"/>
          <w:spacing w:val="1"/>
          <w:sz w:val="24"/>
          <w:szCs w:val="24"/>
          <w:shd w:val="clear" w:color="auto" w:fill="FFFFFF"/>
        </w:rPr>
        <w:t>"</w:t>
      </w:r>
      <w:r w:rsidR="009345A1">
        <w:rPr>
          <w:rFonts w:ascii="Times New Roman" w:hAnsi="Times New Roman" w:cs="Times New Roman"/>
          <w:spacing w:val="1"/>
          <w:sz w:val="24"/>
          <w:szCs w:val="24"/>
          <w:shd w:val="clear" w:color="auto" w:fill="FFFFFF"/>
        </w:rPr>
        <w:t xml:space="preserve"> – o estado precisa retirar o individuo do convívio comum, pois a presença dele livre </w:t>
      </w:r>
      <w:proofErr w:type="spellStart"/>
      <w:r w:rsidR="009345A1">
        <w:rPr>
          <w:rFonts w:ascii="Times New Roman" w:hAnsi="Times New Roman" w:cs="Times New Roman"/>
          <w:spacing w:val="1"/>
          <w:sz w:val="24"/>
          <w:szCs w:val="24"/>
          <w:shd w:val="clear" w:color="auto" w:fill="FFFFFF"/>
        </w:rPr>
        <w:t>representarperigo</w:t>
      </w:r>
      <w:proofErr w:type="spellEnd"/>
      <w:r w:rsidR="009345A1">
        <w:rPr>
          <w:rFonts w:ascii="Times New Roman" w:hAnsi="Times New Roman" w:cs="Times New Roman"/>
          <w:spacing w:val="1"/>
          <w:sz w:val="24"/>
          <w:szCs w:val="24"/>
          <w:shd w:val="clear" w:color="auto" w:fill="FFFFFF"/>
        </w:rPr>
        <w:t xml:space="preserve"> a sociedade, em outras palavras, o réu livre pode dificultar o andamento das investigações criminais ou voltar a cometer novos crimes</w:t>
      </w:r>
      <w:r w:rsidRPr="009345A1">
        <w:rPr>
          <w:rFonts w:ascii="Times New Roman" w:hAnsi="Times New Roman" w:cs="Times New Roman"/>
          <w:spacing w:val="1"/>
          <w:sz w:val="24"/>
          <w:szCs w:val="24"/>
          <w:shd w:val="clear" w:color="auto" w:fill="FFFFFF"/>
        </w:rPr>
        <w:t xml:space="preserve">. </w:t>
      </w:r>
    </w:p>
    <w:p w:rsidR="00162DC3" w:rsidRDefault="00FF6519" w:rsidP="004D475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Inicia-se o estudo das prisões processuais abordando conceitualmente a </w:t>
      </w:r>
      <w:r w:rsidR="00162DC3">
        <w:rPr>
          <w:rFonts w:ascii="Times New Roman" w:hAnsi="Times New Roman" w:cs="Times New Roman"/>
          <w:sz w:val="24"/>
          <w:szCs w:val="24"/>
        </w:rPr>
        <w:t>prisão temporária. Esta surgiu no nosso ordenamento jurídico</w:t>
      </w:r>
      <w:r w:rsidR="002A35D0">
        <w:rPr>
          <w:rFonts w:ascii="Times New Roman" w:hAnsi="Times New Roman" w:cs="Times New Roman"/>
          <w:sz w:val="24"/>
          <w:szCs w:val="24"/>
        </w:rPr>
        <w:t xml:space="preserve"> em 1989, em virtude de algumas complicações ocorridas após o fim das ilegais prisões para averiguações. Se durante o período do Regime Militar existiam abusos e torturas, com a promulgação da CF/88 algumas investigações criminais esbarraram na impossibilidade da detenção provisória do réu. Por isto em 1989, elaborou-se a Lei 7.960, da qual </w:t>
      </w:r>
      <w:proofErr w:type="gramStart"/>
      <w:r w:rsidR="002A35D0">
        <w:rPr>
          <w:rFonts w:ascii="Times New Roman" w:hAnsi="Times New Roman" w:cs="Times New Roman"/>
          <w:sz w:val="24"/>
          <w:szCs w:val="24"/>
        </w:rPr>
        <w:t>destaca-se</w:t>
      </w:r>
      <w:proofErr w:type="gramEnd"/>
      <w:r w:rsidR="002A35D0">
        <w:rPr>
          <w:rFonts w:ascii="Times New Roman" w:hAnsi="Times New Roman" w:cs="Times New Roman"/>
          <w:sz w:val="24"/>
          <w:szCs w:val="24"/>
        </w:rPr>
        <w:t>:</w:t>
      </w:r>
    </w:p>
    <w:p w:rsidR="002A35D0" w:rsidRPr="008B6E9D" w:rsidRDefault="002A35D0" w:rsidP="002A35D0">
      <w:pPr>
        <w:spacing w:after="0" w:line="240" w:lineRule="auto"/>
        <w:ind w:left="2268"/>
        <w:jc w:val="both"/>
        <w:rPr>
          <w:rFonts w:ascii="Times New Roman" w:hAnsi="Times New Roman" w:cs="Times New Roman"/>
          <w:sz w:val="20"/>
          <w:szCs w:val="20"/>
        </w:rPr>
      </w:pPr>
      <w:r w:rsidRPr="008B6E9D">
        <w:rPr>
          <w:rFonts w:ascii="Times New Roman" w:hAnsi="Times New Roman" w:cs="Times New Roman"/>
          <w:sz w:val="20"/>
          <w:szCs w:val="20"/>
        </w:rPr>
        <w:t>Art. 1° Caberá prisão temporária:</w:t>
      </w:r>
    </w:p>
    <w:p w:rsidR="002A35D0" w:rsidRPr="008B6E9D" w:rsidRDefault="002A35D0" w:rsidP="002A35D0">
      <w:pPr>
        <w:spacing w:after="0" w:line="240" w:lineRule="auto"/>
        <w:ind w:left="2268"/>
        <w:jc w:val="both"/>
        <w:rPr>
          <w:rFonts w:ascii="Times New Roman" w:hAnsi="Times New Roman" w:cs="Times New Roman"/>
          <w:sz w:val="20"/>
          <w:szCs w:val="20"/>
        </w:rPr>
      </w:pPr>
      <w:r w:rsidRPr="008B6E9D">
        <w:rPr>
          <w:rFonts w:ascii="Times New Roman" w:hAnsi="Times New Roman" w:cs="Times New Roman"/>
          <w:sz w:val="20"/>
          <w:szCs w:val="20"/>
        </w:rPr>
        <w:t>I - quando imprescindível para as investigações do inquérito policial;</w:t>
      </w:r>
    </w:p>
    <w:p w:rsidR="002A35D0" w:rsidRPr="008B6E9D" w:rsidRDefault="002A35D0" w:rsidP="002A35D0">
      <w:pPr>
        <w:spacing w:after="0" w:line="240" w:lineRule="auto"/>
        <w:ind w:left="2268"/>
        <w:jc w:val="both"/>
        <w:rPr>
          <w:rFonts w:ascii="Times New Roman" w:hAnsi="Times New Roman" w:cs="Times New Roman"/>
          <w:sz w:val="20"/>
          <w:szCs w:val="20"/>
        </w:rPr>
      </w:pPr>
      <w:r w:rsidRPr="008B6E9D">
        <w:rPr>
          <w:rFonts w:ascii="Times New Roman" w:hAnsi="Times New Roman" w:cs="Times New Roman"/>
          <w:sz w:val="20"/>
          <w:szCs w:val="20"/>
        </w:rPr>
        <w:t>II - quando o indicado não tiver residência fixa ou não fornecer elementos necessários ao esclarecimento de sua identidade</w:t>
      </w:r>
    </w:p>
    <w:p w:rsidR="002A35D0" w:rsidRDefault="002A35D0" w:rsidP="002A35D0">
      <w:pPr>
        <w:spacing w:after="0" w:line="240" w:lineRule="auto"/>
        <w:ind w:left="2268"/>
        <w:jc w:val="both"/>
        <w:rPr>
          <w:rFonts w:ascii="Times New Roman" w:hAnsi="Times New Roman" w:cs="Times New Roman"/>
          <w:sz w:val="20"/>
          <w:szCs w:val="20"/>
        </w:rPr>
      </w:pPr>
      <w:r w:rsidRPr="008B6E9D">
        <w:rPr>
          <w:rFonts w:ascii="Times New Roman" w:hAnsi="Times New Roman" w:cs="Times New Roman"/>
          <w:sz w:val="20"/>
          <w:szCs w:val="20"/>
        </w:rPr>
        <w:t>III - quando houver fundadas razões, de acordo com qualquer prova admitida na legislação penal, de autoria ou participação do indiciado nos seguintes crimes:</w:t>
      </w:r>
    </w:p>
    <w:p w:rsidR="009D0FEF" w:rsidRPr="008B6E9D" w:rsidRDefault="009D0FEF" w:rsidP="002A35D0">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p>
    <w:p w:rsidR="002A35D0" w:rsidRPr="008B6E9D" w:rsidRDefault="002A35D0" w:rsidP="002A35D0">
      <w:pPr>
        <w:spacing w:after="0" w:line="240" w:lineRule="auto"/>
        <w:ind w:left="2268"/>
        <w:jc w:val="both"/>
        <w:rPr>
          <w:rFonts w:ascii="Times New Roman" w:hAnsi="Times New Roman" w:cs="Times New Roman"/>
          <w:sz w:val="20"/>
          <w:szCs w:val="20"/>
        </w:rPr>
      </w:pPr>
      <w:r w:rsidRPr="008B6E9D">
        <w:rPr>
          <w:rFonts w:ascii="Times New Roman" w:hAnsi="Times New Roman" w:cs="Times New Roman"/>
          <w:sz w:val="20"/>
          <w:szCs w:val="20"/>
        </w:rPr>
        <w:t xml:space="preserve">Art. 2° A prisão temporária será decretada pelo Juiz, em face da representação da autoridade policial ou de requerimento do Ministério Público, e terá o prazo de </w:t>
      </w:r>
      <w:proofErr w:type="gramStart"/>
      <w:r w:rsidRPr="008B6E9D">
        <w:rPr>
          <w:rFonts w:ascii="Times New Roman" w:hAnsi="Times New Roman" w:cs="Times New Roman"/>
          <w:sz w:val="20"/>
          <w:szCs w:val="20"/>
        </w:rPr>
        <w:t>5</w:t>
      </w:r>
      <w:proofErr w:type="gramEnd"/>
      <w:r w:rsidRPr="008B6E9D">
        <w:rPr>
          <w:rFonts w:ascii="Times New Roman" w:hAnsi="Times New Roman" w:cs="Times New Roman"/>
          <w:sz w:val="20"/>
          <w:szCs w:val="20"/>
        </w:rPr>
        <w:t xml:space="preserve"> (cinco) dias, prorrogável por igual período em caso de extrema e comprovada necessidade.</w:t>
      </w:r>
      <w:r w:rsidR="008B6E9D" w:rsidRPr="008B6E9D">
        <w:rPr>
          <w:rFonts w:ascii="Times New Roman" w:hAnsi="Times New Roman" w:cs="Times New Roman"/>
          <w:sz w:val="20"/>
          <w:szCs w:val="20"/>
        </w:rPr>
        <w:t xml:space="preserve"> (BRASIL, 1989)</w:t>
      </w:r>
    </w:p>
    <w:p w:rsidR="00162DC3" w:rsidRPr="008B6E9D" w:rsidRDefault="00162DC3" w:rsidP="002A35D0">
      <w:pPr>
        <w:spacing w:after="0" w:line="240" w:lineRule="auto"/>
        <w:ind w:left="2268"/>
        <w:jc w:val="both"/>
        <w:rPr>
          <w:rFonts w:ascii="Times New Roman" w:hAnsi="Times New Roman" w:cs="Times New Roman"/>
          <w:sz w:val="20"/>
          <w:szCs w:val="20"/>
        </w:rPr>
      </w:pPr>
    </w:p>
    <w:p w:rsidR="00847C93" w:rsidRDefault="002A35D0" w:rsidP="009D0F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B6E9D">
        <w:rPr>
          <w:rFonts w:ascii="Times New Roman" w:hAnsi="Times New Roman" w:cs="Times New Roman"/>
          <w:sz w:val="24"/>
          <w:szCs w:val="24"/>
        </w:rPr>
        <w:t xml:space="preserve">Pela leitura dos </w:t>
      </w:r>
      <w:r w:rsidR="009D0FEF">
        <w:rPr>
          <w:rFonts w:ascii="Times New Roman" w:hAnsi="Times New Roman" w:cs="Times New Roman"/>
          <w:sz w:val="24"/>
          <w:szCs w:val="24"/>
        </w:rPr>
        <w:t>dispositivo</w:t>
      </w:r>
      <w:r w:rsidR="00E678D0">
        <w:rPr>
          <w:rFonts w:ascii="Times New Roman" w:hAnsi="Times New Roman" w:cs="Times New Roman"/>
          <w:sz w:val="24"/>
          <w:szCs w:val="24"/>
        </w:rPr>
        <w:t>s</w:t>
      </w:r>
      <w:r w:rsidR="009D0FEF">
        <w:rPr>
          <w:rFonts w:ascii="Times New Roman" w:hAnsi="Times New Roman" w:cs="Times New Roman"/>
          <w:sz w:val="24"/>
          <w:szCs w:val="24"/>
        </w:rPr>
        <w:t xml:space="preserve"> acima, evidencia-se que a prisão temporária ocorre quando necessária para continuidade e desenvolvimento das investigações criminais, só podendo ser decretada pelo juízo competente (conforme nova ordem constitucional que assevera que a prisão só será realizada por meio de ordem judicial), podendo ser requerida pelo presidente do inquérito policial (delegado de polícia) ou pelo representante do Ministério Público</w:t>
      </w:r>
      <w:r w:rsidR="00847C93">
        <w:rPr>
          <w:rFonts w:ascii="Times New Roman" w:hAnsi="Times New Roman" w:cs="Times New Roman"/>
          <w:sz w:val="24"/>
          <w:szCs w:val="24"/>
        </w:rPr>
        <w:t xml:space="preserve">. Destaca-se que para a sua concessão </w:t>
      </w:r>
      <w:r w:rsidR="009F048B">
        <w:rPr>
          <w:rFonts w:ascii="Times New Roman" w:hAnsi="Times New Roman" w:cs="Times New Roman"/>
          <w:sz w:val="24"/>
          <w:szCs w:val="24"/>
        </w:rPr>
        <w:t>à</w:t>
      </w:r>
      <w:r w:rsidR="00847C93">
        <w:rPr>
          <w:rFonts w:ascii="Times New Roman" w:hAnsi="Times New Roman" w:cs="Times New Roman"/>
          <w:sz w:val="24"/>
          <w:szCs w:val="24"/>
        </w:rPr>
        <w:t xml:space="preserve"> doutrina e a jurisprudência entendem que são necessárias </w:t>
      </w:r>
      <w:r w:rsidR="009F048B">
        <w:rPr>
          <w:rFonts w:ascii="Times New Roman" w:hAnsi="Times New Roman" w:cs="Times New Roman"/>
          <w:sz w:val="24"/>
          <w:szCs w:val="24"/>
        </w:rPr>
        <w:t>às</w:t>
      </w:r>
      <w:r w:rsidR="00847C93">
        <w:rPr>
          <w:rFonts w:ascii="Times New Roman" w:hAnsi="Times New Roman" w:cs="Times New Roman"/>
          <w:sz w:val="24"/>
          <w:szCs w:val="24"/>
        </w:rPr>
        <w:t xml:space="preserve"> somas de pelo menos dois requisitos dos exauridos no art. 1º. Neste sentido, sobre a interpretação dos incisos I e II, uma vez que o III é taxativo, assevera o professor Rafael Dantas:</w:t>
      </w:r>
    </w:p>
    <w:p w:rsidR="00847C93" w:rsidRPr="00847C93" w:rsidRDefault="00847C93" w:rsidP="00847C93">
      <w:pPr>
        <w:spacing w:after="0" w:line="240" w:lineRule="auto"/>
        <w:ind w:left="2268"/>
        <w:jc w:val="both"/>
        <w:rPr>
          <w:rFonts w:ascii="Times New Roman" w:hAnsi="Times New Roman" w:cs="Times New Roman"/>
          <w:sz w:val="20"/>
          <w:szCs w:val="20"/>
        </w:rPr>
      </w:pPr>
      <w:r w:rsidRPr="00847C93">
        <w:rPr>
          <w:rFonts w:ascii="Times New Roman" w:hAnsi="Times New Roman" w:cs="Times New Roman"/>
          <w:sz w:val="20"/>
          <w:szCs w:val="20"/>
        </w:rPr>
        <w:t>No inciso I, deve-se demonstrar que a liberdade do investigado está inviabilizando as investigações de algum modo. Ele pode destruir provas, incomodar testemunhas, liderar um grupo de criminosos, entre outras razões. É necessário ficar evidente que a prisão do indiciado é imprescindível para o andamento das investigações.</w:t>
      </w:r>
    </w:p>
    <w:p w:rsidR="00847C93" w:rsidRPr="00847C93" w:rsidRDefault="00847C93" w:rsidP="00847C93">
      <w:pPr>
        <w:spacing w:after="0" w:line="240" w:lineRule="auto"/>
        <w:ind w:left="2268"/>
        <w:jc w:val="both"/>
        <w:rPr>
          <w:rFonts w:ascii="Times New Roman" w:hAnsi="Times New Roman" w:cs="Times New Roman"/>
          <w:sz w:val="20"/>
          <w:szCs w:val="20"/>
        </w:rPr>
      </w:pPr>
      <w:r w:rsidRPr="00847C93">
        <w:rPr>
          <w:rFonts w:ascii="Times New Roman" w:hAnsi="Times New Roman" w:cs="Times New Roman"/>
          <w:sz w:val="20"/>
          <w:szCs w:val="20"/>
        </w:rPr>
        <w:t>Já o inciso II traz outras duas hipóteses em que se percebe a intenção de evitar a impunidade. Ou o indiciado não tem residência fixa, o que indica uma maior probabilidade de fuga, ou não fornece elementos suficientes sobre sua identidade, o que pode levar a erros do sistema de justiça criminal (como a prisão de inocentes em casos de homônimos).</w:t>
      </w:r>
      <w:r>
        <w:rPr>
          <w:rFonts w:ascii="Times New Roman" w:hAnsi="Times New Roman" w:cs="Times New Roman"/>
          <w:sz w:val="20"/>
          <w:szCs w:val="20"/>
        </w:rPr>
        <w:t xml:space="preserve"> (DANTAS, 2018, p.1)</w:t>
      </w:r>
    </w:p>
    <w:p w:rsidR="00847C93" w:rsidRDefault="00847C93" w:rsidP="00847C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505D06" w:rsidRDefault="00847C93" w:rsidP="00505D0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Existem muitas dúvidas acerca da decretação da prisão temporária e da preventiva, entretanto a primeira, em análise simplória, é utilizada para que se </w:t>
      </w:r>
      <w:r w:rsidR="003D0FB2">
        <w:rPr>
          <w:rFonts w:ascii="Times New Roman" w:hAnsi="Times New Roman" w:cs="Times New Roman"/>
          <w:sz w:val="24"/>
          <w:szCs w:val="24"/>
        </w:rPr>
        <w:t>auxilie a investigação</w:t>
      </w:r>
      <w:r>
        <w:rPr>
          <w:rFonts w:ascii="Times New Roman" w:hAnsi="Times New Roman" w:cs="Times New Roman"/>
          <w:sz w:val="24"/>
          <w:szCs w:val="24"/>
        </w:rPr>
        <w:t>, no inicio do inquérito; a segunda é solicitada com o inquérito já avançado</w:t>
      </w:r>
      <w:r w:rsidR="003D0FB2">
        <w:rPr>
          <w:rFonts w:ascii="Times New Roman" w:hAnsi="Times New Roman" w:cs="Times New Roman"/>
          <w:sz w:val="24"/>
          <w:szCs w:val="24"/>
        </w:rPr>
        <w:t xml:space="preserve"> ou no decorrer da ação penal, tem requisitos mais exigentes</w:t>
      </w:r>
      <w:r w:rsidR="00505D06">
        <w:rPr>
          <w:rFonts w:ascii="Times New Roman" w:hAnsi="Times New Roman" w:cs="Times New Roman"/>
          <w:sz w:val="24"/>
          <w:szCs w:val="24"/>
        </w:rPr>
        <w:t xml:space="preserve"> (dispostos nos artigos 312 a 314 do Código de Processo Penal), conforme aduz Guilherme de Sousa </w:t>
      </w:r>
      <w:proofErr w:type="spellStart"/>
      <w:r w:rsidR="00505D06">
        <w:rPr>
          <w:rFonts w:ascii="Times New Roman" w:hAnsi="Times New Roman" w:cs="Times New Roman"/>
          <w:sz w:val="24"/>
          <w:szCs w:val="24"/>
        </w:rPr>
        <w:t>Nucci</w:t>
      </w:r>
      <w:proofErr w:type="spellEnd"/>
      <w:r w:rsidR="00505D06">
        <w:rPr>
          <w:rFonts w:ascii="Times New Roman" w:hAnsi="Times New Roman" w:cs="Times New Roman"/>
          <w:sz w:val="24"/>
          <w:szCs w:val="24"/>
        </w:rPr>
        <w:t xml:space="preserve"> (2014, p.1):</w:t>
      </w:r>
    </w:p>
    <w:p w:rsidR="00505D06" w:rsidRPr="00505D06" w:rsidRDefault="00505D06" w:rsidP="002F78C3">
      <w:pPr>
        <w:spacing w:after="0" w:line="240" w:lineRule="auto"/>
        <w:ind w:left="2268"/>
        <w:jc w:val="both"/>
        <w:rPr>
          <w:rFonts w:ascii="Times New Roman" w:hAnsi="Times New Roman" w:cs="Times New Roman"/>
          <w:sz w:val="20"/>
          <w:szCs w:val="20"/>
        </w:rPr>
      </w:pPr>
      <w:r w:rsidRPr="00505D06">
        <w:rPr>
          <w:rFonts w:ascii="Times New Roman" w:hAnsi="Times New Roman" w:cs="Times New Roman"/>
          <w:sz w:val="20"/>
          <w:szCs w:val="20"/>
        </w:rPr>
        <w:t>O artigo 312 do Código de Processo Penal fornece os alicerces para a compreensão e para a utilização da prisão cautelar, de um modo geral. É fundamental existir prova da existência do crime (materialidade) e indícios suficientes de autoria. Associado a ambos os requisitos, acrescenta-se mais um, pelo menos: a) garantia da ordem pública; b) garantia da ordem econômica; c) conveniência da instrução criminal; d) garantia de aplicação da lei penal.</w:t>
      </w:r>
    </w:p>
    <w:p w:rsidR="00505D06" w:rsidRDefault="00505D06" w:rsidP="00505D06">
      <w:pPr>
        <w:spacing w:line="240" w:lineRule="auto"/>
        <w:jc w:val="both"/>
        <w:rPr>
          <w:rFonts w:ascii="Times New Roman" w:hAnsi="Times New Roman" w:cs="Times New Roman"/>
          <w:sz w:val="20"/>
          <w:szCs w:val="20"/>
        </w:rPr>
      </w:pPr>
    </w:p>
    <w:p w:rsidR="00505D06" w:rsidRPr="00396B6F" w:rsidRDefault="00505D06" w:rsidP="00CB3A4C">
      <w:pPr>
        <w:spacing w:line="360" w:lineRule="auto"/>
        <w:jc w:val="both"/>
        <w:rPr>
          <w:rFonts w:ascii="Times New Roman" w:hAnsi="Times New Roman" w:cs="Times New Roman"/>
          <w:sz w:val="24"/>
          <w:szCs w:val="24"/>
        </w:rPr>
      </w:pPr>
      <w:r>
        <w:rPr>
          <w:rFonts w:ascii="Times New Roman" w:hAnsi="Times New Roman" w:cs="Times New Roman"/>
          <w:sz w:val="20"/>
          <w:szCs w:val="20"/>
        </w:rPr>
        <w:tab/>
      </w:r>
      <w:r w:rsidR="002F78C3">
        <w:rPr>
          <w:rFonts w:ascii="Times New Roman" w:hAnsi="Times New Roman" w:cs="Times New Roman"/>
          <w:sz w:val="24"/>
          <w:szCs w:val="24"/>
        </w:rPr>
        <w:t>Em síntese a prisão preventiva tem natureza processual, decretada em qualquer fase da investigação policial ou do processo penal, podendo ser de ofício, a requerimento do Ministério Público, do querelante ou do assistente, ou por representação da autoridade policial, conforme o art. 311 do CPP.</w:t>
      </w:r>
      <w:r w:rsidR="00396B6F">
        <w:rPr>
          <w:rFonts w:ascii="Times New Roman" w:hAnsi="Times New Roman" w:cs="Times New Roman"/>
          <w:sz w:val="24"/>
          <w:szCs w:val="24"/>
        </w:rPr>
        <w:t xml:space="preserve"> </w:t>
      </w:r>
      <w:r w:rsidR="002F78C3">
        <w:rPr>
          <w:rFonts w:ascii="Times New Roman" w:hAnsi="Times New Roman" w:cs="Times New Roman"/>
          <w:sz w:val="24"/>
          <w:szCs w:val="24"/>
        </w:rPr>
        <w:t>Destacando que só é cabível nos crimes dolosos com reclusão ou detenção (desde que não sejam fornecidos os meios para a identificação do réu) e nas reincidências de crimes dolosos. Os crimes culposos e as contravenções penais não são passíveis de prisão preventiva</w:t>
      </w:r>
      <w:r w:rsidR="00CB3A4C">
        <w:rPr>
          <w:rFonts w:ascii="Times New Roman" w:hAnsi="Times New Roman" w:cs="Times New Roman"/>
          <w:sz w:val="24"/>
          <w:szCs w:val="24"/>
        </w:rPr>
        <w:t>, conforme o CPP:</w:t>
      </w:r>
    </w:p>
    <w:p w:rsidR="00CB3A4C" w:rsidRDefault="003D0FB2" w:rsidP="00CB3A4C">
      <w:pPr>
        <w:spacing w:after="0" w:line="240" w:lineRule="auto"/>
        <w:ind w:left="2268"/>
        <w:jc w:val="both"/>
        <w:rPr>
          <w:rFonts w:ascii="Times New Roman" w:hAnsi="Times New Roman" w:cs="Times New Roman"/>
          <w:sz w:val="20"/>
          <w:szCs w:val="20"/>
        </w:rPr>
      </w:pPr>
      <w:r w:rsidRPr="003D0FB2">
        <w:rPr>
          <w:rFonts w:ascii="Times New Roman" w:hAnsi="Times New Roman" w:cs="Times New Roman"/>
          <w:sz w:val="20"/>
          <w:szCs w:val="20"/>
        </w:rPr>
        <w:t xml:space="preserve">Art. 313.  Nos termos do art. 312 deste Código, </w:t>
      </w:r>
      <w:proofErr w:type="gramStart"/>
      <w:r w:rsidRPr="003D0FB2">
        <w:rPr>
          <w:rFonts w:ascii="Times New Roman" w:hAnsi="Times New Roman" w:cs="Times New Roman"/>
          <w:sz w:val="20"/>
          <w:szCs w:val="20"/>
        </w:rPr>
        <w:t>será</w:t>
      </w:r>
      <w:proofErr w:type="gramEnd"/>
      <w:r w:rsidRPr="003D0FB2">
        <w:rPr>
          <w:rFonts w:ascii="Times New Roman" w:hAnsi="Times New Roman" w:cs="Times New Roman"/>
          <w:sz w:val="20"/>
          <w:szCs w:val="20"/>
        </w:rPr>
        <w:t xml:space="preserve"> admitida a decretação da prisão preventiva:            </w:t>
      </w:r>
    </w:p>
    <w:p w:rsidR="00CB3A4C" w:rsidRDefault="003D0FB2" w:rsidP="00CB3A4C">
      <w:pPr>
        <w:spacing w:after="0" w:line="240" w:lineRule="auto"/>
        <w:ind w:left="2268"/>
        <w:jc w:val="both"/>
        <w:rPr>
          <w:rFonts w:ascii="Times New Roman" w:hAnsi="Times New Roman" w:cs="Times New Roman"/>
          <w:sz w:val="20"/>
          <w:szCs w:val="20"/>
        </w:rPr>
      </w:pPr>
      <w:r w:rsidRPr="003D0FB2">
        <w:rPr>
          <w:rFonts w:ascii="Times New Roman" w:hAnsi="Times New Roman" w:cs="Times New Roman"/>
          <w:sz w:val="20"/>
          <w:szCs w:val="20"/>
        </w:rPr>
        <w:t xml:space="preserve">I - nos crimes dolosos punidos com pena privativa de liberdade máxima superior a </w:t>
      </w:r>
      <w:proofErr w:type="gramStart"/>
      <w:r w:rsidRPr="003D0FB2">
        <w:rPr>
          <w:rFonts w:ascii="Times New Roman" w:hAnsi="Times New Roman" w:cs="Times New Roman"/>
          <w:sz w:val="20"/>
          <w:szCs w:val="20"/>
        </w:rPr>
        <w:t>4</w:t>
      </w:r>
      <w:proofErr w:type="gramEnd"/>
      <w:r w:rsidRPr="003D0FB2">
        <w:rPr>
          <w:rFonts w:ascii="Times New Roman" w:hAnsi="Times New Roman" w:cs="Times New Roman"/>
          <w:sz w:val="20"/>
          <w:szCs w:val="20"/>
        </w:rPr>
        <w:t xml:space="preserve"> (quatro) anos;            </w:t>
      </w:r>
    </w:p>
    <w:p w:rsidR="00CB3A4C" w:rsidRDefault="003D0FB2" w:rsidP="00CB3A4C">
      <w:pPr>
        <w:spacing w:after="0" w:line="240" w:lineRule="auto"/>
        <w:ind w:left="2268"/>
        <w:jc w:val="both"/>
        <w:rPr>
          <w:rFonts w:ascii="Times New Roman" w:hAnsi="Times New Roman" w:cs="Times New Roman"/>
          <w:sz w:val="20"/>
          <w:szCs w:val="20"/>
        </w:rPr>
      </w:pPr>
      <w:r w:rsidRPr="003D0FB2">
        <w:rPr>
          <w:rFonts w:ascii="Times New Roman" w:hAnsi="Times New Roman" w:cs="Times New Roman"/>
          <w:sz w:val="20"/>
          <w:szCs w:val="20"/>
        </w:rPr>
        <w:lastRenderedPageBreak/>
        <w:t xml:space="preserve">II - se tiver sido condenado por outro crime doloso, em sentença transitada em julgado, ressalvado o disposto no inciso I do caput do art. 64 do Decreto-Lei no 2.848, de </w:t>
      </w:r>
      <w:proofErr w:type="gramStart"/>
      <w:r w:rsidRPr="003D0FB2">
        <w:rPr>
          <w:rFonts w:ascii="Times New Roman" w:hAnsi="Times New Roman" w:cs="Times New Roman"/>
          <w:sz w:val="20"/>
          <w:szCs w:val="20"/>
        </w:rPr>
        <w:t>7</w:t>
      </w:r>
      <w:proofErr w:type="gramEnd"/>
      <w:r w:rsidRPr="003D0FB2">
        <w:rPr>
          <w:rFonts w:ascii="Times New Roman" w:hAnsi="Times New Roman" w:cs="Times New Roman"/>
          <w:sz w:val="20"/>
          <w:szCs w:val="20"/>
        </w:rPr>
        <w:t xml:space="preserve"> de dezembro de 1940 - Código Penal</w:t>
      </w:r>
    </w:p>
    <w:p w:rsidR="003D0FB2" w:rsidRPr="003D0FB2" w:rsidRDefault="003D0FB2" w:rsidP="00CB3A4C">
      <w:pPr>
        <w:spacing w:after="0" w:line="240" w:lineRule="auto"/>
        <w:ind w:left="2268"/>
        <w:jc w:val="both"/>
        <w:rPr>
          <w:rFonts w:ascii="Times New Roman" w:hAnsi="Times New Roman" w:cs="Times New Roman"/>
          <w:sz w:val="20"/>
          <w:szCs w:val="20"/>
        </w:rPr>
      </w:pPr>
      <w:r w:rsidRPr="003D0FB2">
        <w:rPr>
          <w:rFonts w:ascii="Times New Roman" w:hAnsi="Times New Roman" w:cs="Times New Roman"/>
          <w:sz w:val="20"/>
          <w:szCs w:val="20"/>
        </w:rPr>
        <w:t xml:space="preserve">III - se o crime envolver violência doméstica e familiar contra a mulher, criança, adolescente, idoso, enfermo ou pessoa com deficiência, para garantir a execução das medidas </w:t>
      </w:r>
      <w:proofErr w:type="spellStart"/>
      <w:r w:rsidRPr="003D0FB2">
        <w:rPr>
          <w:rFonts w:ascii="Times New Roman" w:hAnsi="Times New Roman" w:cs="Times New Roman"/>
          <w:sz w:val="20"/>
          <w:szCs w:val="20"/>
        </w:rPr>
        <w:t>protetivas</w:t>
      </w:r>
      <w:proofErr w:type="spellEnd"/>
      <w:r w:rsidRPr="003D0FB2">
        <w:rPr>
          <w:rFonts w:ascii="Times New Roman" w:hAnsi="Times New Roman" w:cs="Times New Roman"/>
          <w:sz w:val="20"/>
          <w:szCs w:val="20"/>
        </w:rPr>
        <w:t xml:space="preserve"> de urgência;          </w:t>
      </w:r>
    </w:p>
    <w:p w:rsidR="003D0FB2" w:rsidRPr="003D0FB2" w:rsidRDefault="003D0FB2" w:rsidP="00CB3A4C">
      <w:pPr>
        <w:spacing w:after="0" w:line="240" w:lineRule="auto"/>
        <w:ind w:left="2268"/>
        <w:jc w:val="both"/>
        <w:rPr>
          <w:rFonts w:ascii="Times New Roman" w:hAnsi="Times New Roman" w:cs="Times New Roman"/>
          <w:sz w:val="20"/>
          <w:szCs w:val="20"/>
        </w:rPr>
      </w:pPr>
      <w:r w:rsidRPr="003D0FB2">
        <w:rPr>
          <w:rFonts w:ascii="Times New Roman" w:hAnsi="Times New Roman" w:cs="Times New Roman"/>
          <w:sz w:val="20"/>
          <w:szCs w:val="20"/>
        </w:rPr>
        <w:t>Parágrafo único.  Também será admitida a prisão preventiva quando houver dúvida sobre a identidade civil da pessoa ou quando esta não fornecer elementos suficientes para esclarecê-la, devendo o preso ser colocado imediatamente em liberdade após a identificação, salvo se outra hipótese recomendar a manutenção da medida.</w:t>
      </w:r>
    </w:p>
    <w:p w:rsidR="003D0FB2" w:rsidRPr="003D0FB2" w:rsidRDefault="003D0FB2" w:rsidP="00CB3A4C">
      <w:pPr>
        <w:spacing w:after="0" w:line="240" w:lineRule="auto"/>
        <w:ind w:left="2268"/>
        <w:jc w:val="both"/>
        <w:rPr>
          <w:rFonts w:ascii="Times New Roman" w:hAnsi="Times New Roman" w:cs="Times New Roman"/>
          <w:sz w:val="20"/>
          <w:szCs w:val="20"/>
        </w:rPr>
      </w:pPr>
    </w:p>
    <w:p w:rsidR="003D0FB2" w:rsidRDefault="00234B51" w:rsidP="009F048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Após esta breve discussão acerca das possibilidades de prisões preventivas e temporárias, inicia-se o estudo da prisão em flagrante delito à luz da Constituição Federal de 1988 e do Código de Processo Penal</w:t>
      </w:r>
      <w:r w:rsidR="00396B6F">
        <w:rPr>
          <w:rFonts w:ascii="Times New Roman" w:hAnsi="Times New Roman" w:cs="Times New Roman"/>
          <w:sz w:val="24"/>
          <w:szCs w:val="24"/>
        </w:rPr>
        <w:t>.</w:t>
      </w:r>
    </w:p>
    <w:p w:rsidR="009F048B" w:rsidRDefault="009F048B" w:rsidP="009F048B">
      <w:pPr>
        <w:spacing w:after="0" w:line="360" w:lineRule="auto"/>
        <w:ind w:firstLine="708"/>
        <w:jc w:val="both"/>
        <w:rPr>
          <w:rFonts w:ascii="Times New Roman" w:hAnsi="Times New Roman" w:cs="Times New Roman"/>
          <w:sz w:val="24"/>
          <w:szCs w:val="24"/>
        </w:rPr>
      </w:pPr>
    </w:p>
    <w:p w:rsidR="0023733A" w:rsidRPr="000F5429" w:rsidRDefault="002230B3" w:rsidP="009F048B">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r w:rsidR="0023733A" w:rsidRPr="000F5429">
        <w:rPr>
          <w:rFonts w:ascii="Times New Roman" w:hAnsi="Times New Roman" w:cs="Times New Roman"/>
          <w:b/>
          <w:sz w:val="24"/>
          <w:szCs w:val="24"/>
        </w:rPr>
        <w:t xml:space="preserve"> </w:t>
      </w:r>
      <w:r w:rsidR="00234B51" w:rsidRPr="000F5429">
        <w:rPr>
          <w:rFonts w:ascii="Times New Roman" w:hAnsi="Times New Roman" w:cs="Times New Roman"/>
          <w:b/>
          <w:sz w:val="24"/>
          <w:szCs w:val="24"/>
        </w:rPr>
        <w:t xml:space="preserve">CARACTERÍSTICAS GERAIS </w:t>
      </w:r>
      <w:r w:rsidR="00863499">
        <w:rPr>
          <w:rFonts w:ascii="Times New Roman" w:hAnsi="Times New Roman" w:cs="Times New Roman"/>
          <w:b/>
          <w:sz w:val="24"/>
          <w:szCs w:val="24"/>
        </w:rPr>
        <w:t>DO FLAGRANTE DELITO</w:t>
      </w:r>
    </w:p>
    <w:p w:rsidR="00530BB1" w:rsidRDefault="00530BB1" w:rsidP="004D475D">
      <w:pPr>
        <w:pStyle w:val="Padro"/>
        <w:tabs>
          <w:tab w:val="left" w:pos="0"/>
        </w:tabs>
        <w:spacing w:after="0"/>
        <w:jc w:val="both"/>
      </w:pPr>
    </w:p>
    <w:p w:rsidR="002B3AEE" w:rsidRPr="00B2176D" w:rsidRDefault="000F5429" w:rsidP="000F4C20">
      <w:pPr>
        <w:pStyle w:val="Padro"/>
        <w:tabs>
          <w:tab w:val="left" w:pos="0"/>
        </w:tabs>
        <w:spacing w:after="0" w:line="360" w:lineRule="auto"/>
        <w:jc w:val="both"/>
        <w:rPr>
          <w:rFonts w:ascii="Times New Roman" w:hAnsi="Times New Roman"/>
          <w:sz w:val="24"/>
          <w:szCs w:val="24"/>
        </w:rPr>
      </w:pPr>
      <w:r w:rsidRPr="00FF0703">
        <w:rPr>
          <w:rFonts w:ascii="Times New Roman" w:hAnsi="Times New Roman"/>
          <w:sz w:val="24"/>
          <w:szCs w:val="24"/>
        </w:rPr>
        <w:tab/>
      </w:r>
      <w:r w:rsidR="002B3AEE">
        <w:rPr>
          <w:rFonts w:ascii="Times New Roman" w:hAnsi="Times New Roman"/>
          <w:sz w:val="24"/>
          <w:szCs w:val="24"/>
        </w:rPr>
        <w:t>Neste ponto chega-se a essência do estudo em tela, estudar as características que configuram o agente criminoso em estado de flagrante delito. Entretanto para iniciar este estudo é preciso entender o conceito de flagrante</w:t>
      </w:r>
      <w:r w:rsidR="00B2176D">
        <w:rPr>
          <w:rFonts w:ascii="Times New Roman" w:hAnsi="Times New Roman"/>
          <w:sz w:val="24"/>
          <w:szCs w:val="24"/>
        </w:rPr>
        <w:t xml:space="preserve">, </w:t>
      </w:r>
      <w:r w:rsidR="00B2176D" w:rsidRPr="00B2176D">
        <w:rPr>
          <w:rFonts w:ascii="Times New Roman" w:hAnsi="Times New Roman"/>
          <w:sz w:val="24"/>
          <w:szCs w:val="24"/>
        </w:rPr>
        <w:t xml:space="preserve">que aqui </w:t>
      </w:r>
      <w:proofErr w:type="gramStart"/>
      <w:r w:rsidR="00B2176D" w:rsidRPr="00B2176D">
        <w:rPr>
          <w:rFonts w:ascii="Times New Roman" w:hAnsi="Times New Roman"/>
          <w:sz w:val="24"/>
          <w:szCs w:val="24"/>
        </w:rPr>
        <w:t>recorre-se</w:t>
      </w:r>
      <w:proofErr w:type="gramEnd"/>
      <w:r w:rsidR="00B2176D" w:rsidRPr="00B2176D">
        <w:rPr>
          <w:rFonts w:ascii="Times New Roman" w:hAnsi="Times New Roman"/>
          <w:sz w:val="24"/>
          <w:szCs w:val="24"/>
        </w:rPr>
        <w:t xml:space="preserve"> a </w:t>
      </w:r>
      <w:r w:rsidR="00B2176D" w:rsidRPr="00B2176D">
        <w:rPr>
          <w:rFonts w:ascii="Times New Roman" w:hAnsi="Times New Roman"/>
          <w:color w:val="333333"/>
          <w:sz w:val="24"/>
          <w:szCs w:val="24"/>
          <w:shd w:val="clear" w:color="auto" w:fill="FFFFFF"/>
        </w:rPr>
        <w:t>Renato Brasileiro de Lima (2011, p. 177)</w:t>
      </w:r>
      <w:r w:rsidR="00B2176D">
        <w:rPr>
          <w:rFonts w:ascii="Times New Roman" w:hAnsi="Times New Roman"/>
          <w:color w:val="333333"/>
          <w:sz w:val="24"/>
          <w:szCs w:val="24"/>
          <w:shd w:val="clear" w:color="auto" w:fill="FFFFFF"/>
        </w:rPr>
        <w:t xml:space="preserve"> para melhor elucidar</w:t>
      </w:r>
      <w:r w:rsidR="00B2176D" w:rsidRPr="00B2176D">
        <w:rPr>
          <w:rFonts w:ascii="Times New Roman" w:hAnsi="Times New Roman"/>
          <w:color w:val="333333"/>
          <w:sz w:val="24"/>
          <w:szCs w:val="24"/>
          <w:shd w:val="clear" w:color="auto" w:fill="FFFFFF"/>
        </w:rPr>
        <w:t>:</w:t>
      </w:r>
    </w:p>
    <w:p w:rsidR="002B3AEE" w:rsidRPr="00B2176D" w:rsidRDefault="00B2176D" w:rsidP="00B2176D">
      <w:pPr>
        <w:shd w:val="clear" w:color="auto" w:fill="FFFFFF"/>
        <w:spacing w:after="0" w:line="240" w:lineRule="auto"/>
        <w:ind w:left="2268"/>
        <w:jc w:val="both"/>
        <w:rPr>
          <w:rFonts w:ascii="Times New Roman" w:eastAsia="Times New Roman" w:hAnsi="Times New Roman" w:cs="Times New Roman"/>
          <w:sz w:val="20"/>
          <w:szCs w:val="20"/>
        </w:rPr>
      </w:pPr>
      <w:r w:rsidRPr="00B2176D">
        <w:rPr>
          <w:rFonts w:ascii="Times New Roman" w:hAnsi="Times New Roman" w:cs="Times New Roman"/>
          <w:sz w:val="20"/>
          <w:szCs w:val="20"/>
          <w:shd w:val="clear" w:color="auto" w:fill="FFFFFF"/>
        </w:rPr>
        <w:t>A expressão “flagrante” deriva do latim “</w:t>
      </w:r>
      <w:proofErr w:type="spellStart"/>
      <w:r w:rsidRPr="00B2176D">
        <w:rPr>
          <w:rFonts w:ascii="Times New Roman" w:hAnsi="Times New Roman" w:cs="Times New Roman"/>
          <w:sz w:val="20"/>
          <w:szCs w:val="20"/>
          <w:shd w:val="clear" w:color="auto" w:fill="FFFFFF"/>
        </w:rPr>
        <w:t>flagrare</w:t>
      </w:r>
      <w:proofErr w:type="spellEnd"/>
      <w:r w:rsidRPr="00B2176D">
        <w:rPr>
          <w:rFonts w:ascii="Times New Roman" w:hAnsi="Times New Roman" w:cs="Times New Roman"/>
          <w:sz w:val="20"/>
          <w:szCs w:val="20"/>
          <w:shd w:val="clear" w:color="auto" w:fill="FFFFFF"/>
        </w:rPr>
        <w:t>” (queimar), e “</w:t>
      </w:r>
      <w:proofErr w:type="spellStart"/>
      <w:r w:rsidRPr="00B2176D">
        <w:rPr>
          <w:rFonts w:ascii="Times New Roman" w:hAnsi="Times New Roman" w:cs="Times New Roman"/>
          <w:sz w:val="20"/>
          <w:szCs w:val="20"/>
          <w:shd w:val="clear" w:color="auto" w:fill="FFFFFF"/>
        </w:rPr>
        <w:t>flagrans</w:t>
      </w:r>
      <w:proofErr w:type="spellEnd"/>
      <w:r w:rsidRPr="00B2176D">
        <w:rPr>
          <w:rFonts w:ascii="Times New Roman" w:hAnsi="Times New Roman" w:cs="Times New Roman"/>
          <w:sz w:val="20"/>
          <w:szCs w:val="20"/>
          <w:shd w:val="clear" w:color="auto" w:fill="FFFFFF"/>
        </w:rPr>
        <w:t>”, “</w:t>
      </w:r>
      <w:proofErr w:type="spellStart"/>
      <w:r w:rsidRPr="00B2176D">
        <w:rPr>
          <w:rFonts w:ascii="Times New Roman" w:hAnsi="Times New Roman" w:cs="Times New Roman"/>
          <w:sz w:val="20"/>
          <w:szCs w:val="20"/>
          <w:shd w:val="clear" w:color="auto" w:fill="FFFFFF"/>
        </w:rPr>
        <w:t>flagrantis</w:t>
      </w:r>
      <w:proofErr w:type="spellEnd"/>
      <w:r w:rsidRPr="00B2176D">
        <w:rPr>
          <w:rFonts w:ascii="Times New Roman" w:hAnsi="Times New Roman" w:cs="Times New Roman"/>
          <w:sz w:val="20"/>
          <w:szCs w:val="20"/>
          <w:shd w:val="clear" w:color="auto" w:fill="FFFFFF"/>
        </w:rPr>
        <w:t>” (ardente, brilhante, resplandecente), que no léxico, significa acalorado, evidente, notório, visível, manifesto. Em linguagem jurídica, flagrante seria uma característica do delito, é a infração que está queimando, ou seja, que está sendo cometida ou acabou de sê-lo, autorizando-se a prisão do agente mesmo sem autorização judicial em virtude da certeza visual do crime. Funciona, pois, como mecanismo de autodefesa da sociedade.</w:t>
      </w:r>
      <w:r>
        <w:rPr>
          <w:rFonts w:ascii="Times New Roman" w:hAnsi="Times New Roman" w:cs="Times New Roman"/>
          <w:sz w:val="20"/>
          <w:szCs w:val="20"/>
          <w:shd w:val="clear" w:color="auto" w:fill="FFFFFF"/>
        </w:rPr>
        <w:t xml:space="preserve"> (apud</w:t>
      </w:r>
      <w:proofErr w:type="gramStart"/>
      <w:r>
        <w:rPr>
          <w:rFonts w:ascii="Times New Roman" w:hAnsi="Times New Roman" w:cs="Times New Roman"/>
          <w:sz w:val="20"/>
          <w:szCs w:val="20"/>
          <w:shd w:val="clear" w:color="auto" w:fill="FFFFFF"/>
        </w:rPr>
        <w:t xml:space="preserve">  </w:t>
      </w:r>
      <w:proofErr w:type="gramEnd"/>
      <w:r>
        <w:rPr>
          <w:rFonts w:ascii="Times New Roman" w:hAnsi="Times New Roman" w:cs="Times New Roman"/>
          <w:sz w:val="20"/>
          <w:szCs w:val="20"/>
          <w:shd w:val="clear" w:color="auto" w:fill="FFFFFF"/>
        </w:rPr>
        <w:t>NETO, 2012 p.1).</w:t>
      </w:r>
    </w:p>
    <w:p w:rsidR="002B3AEE" w:rsidRDefault="002B3AEE" w:rsidP="00B2176D">
      <w:pPr>
        <w:shd w:val="clear" w:color="auto" w:fill="FFFFFF"/>
        <w:spacing w:after="0" w:line="240" w:lineRule="auto"/>
        <w:rPr>
          <w:rFonts w:ascii="Georgia" w:eastAsia="Times New Roman" w:hAnsi="Georgia" w:cs="Times New Roman"/>
          <w:sz w:val="24"/>
          <w:szCs w:val="24"/>
        </w:rPr>
      </w:pPr>
    </w:p>
    <w:p w:rsidR="00B2176D" w:rsidRPr="00B2176D" w:rsidRDefault="00B2176D" w:rsidP="00B2176D">
      <w:pPr>
        <w:shd w:val="clear" w:color="auto" w:fill="FFFFFF"/>
        <w:spacing w:after="0" w:line="360" w:lineRule="auto"/>
        <w:jc w:val="both"/>
        <w:rPr>
          <w:rFonts w:ascii="Times New Roman" w:eastAsia="Times New Roman" w:hAnsi="Times New Roman" w:cs="Times New Roman"/>
          <w:sz w:val="24"/>
          <w:szCs w:val="24"/>
        </w:rPr>
      </w:pPr>
      <w:r w:rsidRPr="00B2176D">
        <w:rPr>
          <w:rFonts w:ascii="Times New Roman" w:eastAsia="Times New Roman" w:hAnsi="Times New Roman" w:cs="Times New Roman"/>
          <w:sz w:val="24"/>
          <w:szCs w:val="24"/>
        </w:rPr>
        <w:tab/>
        <w:t>Em igual sentido aduz e Távora; Alencar (2011, p. 530), a prisão em flagrante delito:</w:t>
      </w:r>
    </w:p>
    <w:p w:rsidR="00B2176D" w:rsidRPr="00B2176D" w:rsidRDefault="00B2176D" w:rsidP="00B2176D">
      <w:pPr>
        <w:shd w:val="clear" w:color="auto" w:fill="FFFFFF"/>
        <w:spacing w:after="0" w:line="240" w:lineRule="auto"/>
        <w:ind w:left="2268"/>
        <w:jc w:val="both"/>
        <w:rPr>
          <w:rFonts w:ascii="Times New Roman" w:eastAsia="Times New Roman" w:hAnsi="Times New Roman" w:cs="Times New Roman"/>
          <w:sz w:val="20"/>
          <w:szCs w:val="20"/>
        </w:rPr>
      </w:pPr>
      <w:r w:rsidRPr="00B2176D">
        <w:rPr>
          <w:rFonts w:ascii="Times New Roman" w:hAnsi="Times New Roman" w:cs="Times New Roman"/>
          <w:sz w:val="20"/>
          <w:szCs w:val="20"/>
          <w:shd w:val="clear" w:color="auto" w:fill="FFFFFF"/>
        </w:rPr>
        <w:t xml:space="preserve">É uma medida restritiva de liberdade, de natureza cautelar e caráter eminentemente administrativo, que não exige ordem escrita do juiz, porque o fato ocorre de </w:t>
      </w:r>
      <w:proofErr w:type="spellStart"/>
      <w:r w:rsidRPr="00B2176D">
        <w:rPr>
          <w:rFonts w:ascii="Times New Roman" w:hAnsi="Times New Roman" w:cs="Times New Roman"/>
          <w:sz w:val="20"/>
          <w:szCs w:val="20"/>
          <w:shd w:val="clear" w:color="auto" w:fill="FFFFFF"/>
        </w:rPr>
        <w:t>inopino</w:t>
      </w:r>
      <w:proofErr w:type="spellEnd"/>
      <w:r w:rsidRPr="00B2176D">
        <w:rPr>
          <w:rFonts w:ascii="Times New Roman" w:hAnsi="Times New Roman" w:cs="Times New Roman"/>
          <w:sz w:val="20"/>
          <w:szCs w:val="20"/>
          <w:shd w:val="clear" w:color="auto" w:fill="FFFFFF"/>
        </w:rPr>
        <w:t xml:space="preserve"> (art. 5º, inciso LXI da CF). Permite-se que se faça cessar imediatamente a infração com a prisão do transgressor, em razão da aparente convicção quanto à materialidade e a autoria permitida pelo domínio visual dos fatos</w:t>
      </w:r>
      <w:r>
        <w:rPr>
          <w:rFonts w:ascii="Times New Roman" w:hAnsi="Times New Roman" w:cs="Times New Roman"/>
          <w:sz w:val="20"/>
          <w:szCs w:val="20"/>
          <w:shd w:val="clear" w:color="auto" w:fill="FFFFFF"/>
        </w:rPr>
        <w:t>. (apud NETO, 2012 p.2).</w:t>
      </w:r>
    </w:p>
    <w:p w:rsidR="00B2176D" w:rsidRDefault="00B2176D" w:rsidP="00B2176D">
      <w:pPr>
        <w:shd w:val="clear" w:color="auto" w:fill="FFFFFF"/>
        <w:spacing w:after="0" w:line="240" w:lineRule="auto"/>
        <w:rPr>
          <w:rFonts w:ascii="Georgia" w:eastAsia="Times New Roman" w:hAnsi="Georgia" w:cs="Times New Roman"/>
          <w:sz w:val="24"/>
          <w:szCs w:val="24"/>
        </w:rPr>
      </w:pPr>
      <w:r>
        <w:rPr>
          <w:rFonts w:ascii="Georgia" w:eastAsia="Times New Roman" w:hAnsi="Georgia" w:cs="Times New Roman"/>
          <w:sz w:val="24"/>
          <w:szCs w:val="24"/>
        </w:rPr>
        <w:tab/>
      </w:r>
    </w:p>
    <w:p w:rsidR="00B2176D" w:rsidRDefault="00B2176D" w:rsidP="00B2176D">
      <w:pPr>
        <w:shd w:val="clear" w:color="auto" w:fill="FFFFFF"/>
        <w:spacing w:after="0" w:line="360" w:lineRule="auto"/>
        <w:ind w:firstLine="708"/>
        <w:jc w:val="both"/>
        <w:rPr>
          <w:rFonts w:ascii="Times New Roman" w:eastAsia="Times New Roman" w:hAnsi="Times New Roman" w:cs="Times New Roman"/>
          <w:sz w:val="24"/>
          <w:szCs w:val="24"/>
        </w:rPr>
      </w:pPr>
      <w:r w:rsidRPr="00B2176D">
        <w:rPr>
          <w:rFonts w:ascii="Times New Roman" w:eastAsia="Times New Roman" w:hAnsi="Times New Roman" w:cs="Times New Roman"/>
          <w:sz w:val="24"/>
          <w:szCs w:val="24"/>
        </w:rPr>
        <w:t xml:space="preserve">Em outras palavras o flagrante delito é a modalidade de prisão que restringe a liberdade da pessoa, sem a necessidade de ordem judicial, devido </w:t>
      </w:r>
      <w:r w:rsidR="004E342A" w:rsidRPr="00B2176D">
        <w:rPr>
          <w:rFonts w:ascii="Times New Roman" w:eastAsia="Times New Roman" w:hAnsi="Times New Roman" w:cs="Times New Roman"/>
          <w:sz w:val="24"/>
          <w:szCs w:val="24"/>
        </w:rPr>
        <w:t>à</w:t>
      </w:r>
      <w:r w:rsidRPr="00B2176D">
        <w:rPr>
          <w:rFonts w:ascii="Times New Roman" w:eastAsia="Times New Roman" w:hAnsi="Times New Roman" w:cs="Times New Roman"/>
          <w:sz w:val="24"/>
          <w:szCs w:val="24"/>
        </w:rPr>
        <w:t xml:space="preserve"> atualidade da conduta no cometimento do crime, mas que padece de em 24 horas ser informada ao juízo competente para que avalie se a transforma em prisão preventiva, ou se será paga a fiança ou se o </w:t>
      </w:r>
      <w:r w:rsidR="004E342A" w:rsidRPr="00B2176D">
        <w:rPr>
          <w:rFonts w:ascii="Times New Roman" w:eastAsia="Times New Roman" w:hAnsi="Times New Roman" w:cs="Times New Roman"/>
          <w:sz w:val="24"/>
          <w:szCs w:val="24"/>
        </w:rPr>
        <w:t>réu</w:t>
      </w:r>
      <w:r w:rsidRPr="00B2176D">
        <w:rPr>
          <w:rFonts w:ascii="Times New Roman" w:eastAsia="Times New Roman" w:hAnsi="Times New Roman" w:cs="Times New Roman"/>
          <w:sz w:val="24"/>
          <w:szCs w:val="24"/>
        </w:rPr>
        <w:t xml:space="preserve"> responderá em liberdade. Conforme artigo 304 do Código de Processo Penal de 1941.</w:t>
      </w:r>
    </w:p>
    <w:p w:rsidR="000F4C20" w:rsidRPr="00F1102B" w:rsidRDefault="00FF0703" w:rsidP="00B2176D">
      <w:pPr>
        <w:shd w:val="clear" w:color="auto" w:fill="FFFFFF"/>
        <w:spacing w:after="0" w:line="360" w:lineRule="auto"/>
        <w:ind w:firstLine="708"/>
        <w:jc w:val="both"/>
        <w:rPr>
          <w:rFonts w:ascii="Times New Roman" w:eastAsia="Times New Roman" w:hAnsi="Times New Roman" w:cs="Times New Roman"/>
          <w:sz w:val="24"/>
          <w:szCs w:val="24"/>
        </w:rPr>
      </w:pPr>
      <w:r w:rsidRPr="00F1102B">
        <w:rPr>
          <w:rFonts w:ascii="Times New Roman" w:hAnsi="Times New Roman" w:cs="Times New Roman"/>
          <w:sz w:val="24"/>
          <w:szCs w:val="24"/>
        </w:rPr>
        <w:t>Po</w:t>
      </w:r>
      <w:r w:rsidR="000F4C20" w:rsidRPr="00F1102B">
        <w:rPr>
          <w:rFonts w:ascii="Times New Roman" w:hAnsi="Times New Roman" w:cs="Times New Roman"/>
          <w:sz w:val="24"/>
          <w:szCs w:val="24"/>
        </w:rPr>
        <w:t xml:space="preserve">pularmente entende-se como flagrante a situação em que se identifica o réu no cometimento do crime, entretanto, segundo a legislação processual penal existem outras </w:t>
      </w:r>
      <w:r w:rsidR="000F4C20" w:rsidRPr="00F1102B">
        <w:rPr>
          <w:rFonts w:ascii="Times New Roman" w:hAnsi="Times New Roman" w:cs="Times New Roman"/>
          <w:sz w:val="24"/>
          <w:szCs w:val="24"/>
        </w:rPr>
        <w:lastRenderedPageBreak/>
        <w:t>acepções para o flagrante.</w:t>
      </w:r>
      <w:r w:rsidR="000F4C20" w:rsidRPr="00F1102B">
        <w:rPr>
          <w:rFonts w:ascii="Times New Roman" w:hAnsi="Times New Roman" w:cs="Times New Roman"/>
          <w:sz w:val="24"/>
          <w:szCs w:val="24"/>
          <w:shd w:val="clear" w:color="auto" w:fill="FFFFFF"/>
        </w:rPr>
        <w:t xml:space="preserve"> Bonfim (2006, p. 370) procura diferenciar as modalidades de flagrante:</w:t>
      </w:r>
    </w:p>
    <w:p w:rsidR="000F4C20" w:rsidRPr="000F4C20" w:rsidRDefault="000F4C20" w:rsidP="000F4C20">
      <w:pPr>
        <w:pStyle w:val="Padro"/>
        <w:spacing w:after="0" w:line="240" w:lineRule="auto"/>
        <w:ind w:left="2268"/>
        <w:jc w:val="both"/>
        <w:rPr>
          <w:rFonts w:ascii="Times New Roman" w:hAnsi="Times New Roman"/>
          <w:sz w:val="20"/>
          <w:szCs w:val="20"/>
        </w:rPr>
      </w:pPr>
      <w:r w:rsidRPr="000F4C20">
        <w:rPr>
          <w:rFonts w:ascii="Times New Roman" w:hAnsi="Times New Roman"/>
          <w:sz w:val="20"/>
          <w:szCs w:val="20"/>
          <w:shd w:val="clear" w:color="auto" w:fill="FFFFFF"/>
        </w:rPr>
        <w:t>Em razão da etimologia do termo “flagrante”, do latim </w:t>
      </w:r>
      <w:proofErr w:type="spellStart"/>
      <w:r w:rsidRPr="000F4C20">
        <w:rPr>
          <w:rStyle w:val="nfase"/>
          <w:rFonts w:ascii="Times New Roman" w:hAnsi="Times New Roman"/>
          <w:sz w:val="20"/>
          <w:szCs w:val="20"/>
          <w:shd w:val="clear" w:color="auto" w:fill="FFFFFF"/>
        </w:rPr>
        <w:t>flagrare</w:t>
      </w:r>
      <w:proofErr w:type="spellEnd"/>
      <w:r w:rsidRPr="000F4C20">
        <w:rPr>
          <w:rStyle w:val="nfase"/>
          <w:rFonts w:ascii="Times New Roman" w:hAnsi="Times New Roman"/>
          <w:sz w:val="20"/>
          <w:szCs w:val="20"/>
          <w:shd w:val="clear" w:color="auto" w:fill="FFFFFF"/>
        </w:rPr>
        <w:t> </w:t>
      </w:r>
      <w:r w:rsidRPr="000F4C20">
        <w:rPr>
          <w:rFonts w:ascii="Times New Roman" w:hAnsi="Times New Roman"/>
          <w:sz w:val="20"/>
          <w:szCs w:val="20"/>
          <w:shd w:val="clear" w:color="auto" w:fill="FFFFFF"/>
        </w:rPr>
        <w:t>(queimar) </w:t>
      </w:r>
      <w:r w:rsidRPr="000F4C20">
        <w:rPr>
          <w:rStyle w:val="nfase"/>
          <w:rFonts w:ascii="Times New Roman" w:hAnsi="Times New Roman"/>
          <w:sz w:val="20"/>
          <w:szCs w:val="20"/>
          <w:shd w:val="clear" w:color="auto" w:fill="FFFFFF"/>
        </w:rPr>
        <w:t xml:space="preserve">e </w:t>
      </w:r>
      <w:proofErr w:type="spellStart"/>
      <w:r w:rsidRPr="000F4C20">
        <w:rPr>
          <w:rStyle w:val="nfase"/>
          <w:rFonts w:ascii="Times New Roman" w:hAnsi="Times New Roman"/>
          <w:sz w:val="20"/>
          <w:szCs w:val="20"/>
          <w:shd w:val="clear" w:color="auto" w:fill="FFFFFF"/>
        </w:rPr>
        <w:t>flagrans</w:t>
      </w:r>
      <w:proofErr w:type="spellEnd"/>
      <w:r w:rsidRPr="000F4C20">
        <w:rPr>
          <w:rStyle w:val="nfase"/>
          <w:rFonts w:ascii="Times New Roman" w:hAnsi="Times New Roman"/>
          <w:sz w:val="20"/>
          <w:szCs w:val="20"/>
          <w:shd w:val="clear" w:color="auto" w:fill="FFFFFF"/>
        </w:rPr>
        <w:t xml:space="preserve">, </w:t>
      </w:r>
      <w:proofErr w:type="spellStart"/>
      <w:r w:rsidRPr="000F4C20">
        <w:rPr>
          <w:rStyle w:val="nfase"/>
          <w:rFonts w:ascii="Times New Roman" w:hAnsi="Times New Roman"/>
          <w:sz w:val="20"/>
          <w:szCs w:val="20"/>
          <w:shd w:val="clear" w:color="auto" w:fill="FFFFFF"/>
        </w:rPr>
        <w:t>ntis</w:t>
      </w:r>
      <w:proofErr w:type="spellEnd"/>
      <w:r w:rsidRPr="000F4C20">
        <w:rPr>
          <w:rStyle w:val="nfase"/>
          <w:rFonts w:ascii="Times New Roman" w:hAnsi="Times New Roman"/>
          <w:sz w:val="20"/>
          <w:szCs w:val="20"/>
          <w:shd w:val="clear" w:color="auto" w:fill="FFFFFF"/>
        </w:rPr>
        <w:t> </w:t>
      </w:r>
      <w:r w:rsidRPr="000F4C20">
        <w:rPr>
          <w:rFonts w:ascii="Times New Roman" w:hAnsi="Times New Roman"/>
          <w:sz w:val="20"/>
          <w:szCs w:val="20"/>
          <w:shd w:val="clear" w:color="auto" w:fill="FFFFFF"/>
        </w:rPr>
        <w:t xml:space="preserve">(ardente, abrasador, que queima), a doutrina costuma definir a prisão em flagrante como a detenção do individuo no momento em que este esta praticando o crime. Esse conceito, contudo, não abarca todas as hipóteses de flagrante. De acordo com o art. 302 do CPP, </w:t>
      </w:r>
      <w:proofErr w:type="gramStart"/>
      <w:r w:rsidRPr="000F4C20">
        <w:rPr>
          <w:rFonts w:ascii="Times New Roman" w:hAnsi="Times New Roman"/>
          <w:sz w:val="20"/>
          <w:szCs w:val="20"/>
          <w:shd w:val="clear" w:color="auto" w:fill="FFFFFF"/>
        </w:rPr>
        <w:t>pode ser</w:t>
      </w:r>
      <w:proofErr w:type="gramEnd"/>
      <w:r w:rsidRPr="000F4C20">
        <w:rPr>
          <w:rFonts w:ascii="Times New Roman" w:hAnsi="Times New Roman"/>
          <w:sz w:val="20"/>
          <w:szCs w:val="20"/>
          <w:shd w:val="clear" w:color="auto" w:fill="FFFFFF"/>
        </w:rPr>
        <w:t xml:space="preserve"> preso em flagrante não só quem esta cometendo a infração penal ou acaba de cometê-la como aquele que já a praticou, nas circunstancias ali especificadas.</w:t>
      </w:r>
      <w:r>
        <w:rPr>
          <w:rFonts w:ascii="Times New Roman" w:hAnsi="Times New Roman"/>
          <w:sz w:val="20"/>
          <w:szCs w:val="20"/>
          <w:shd w:val="clear" w:color="auto" w:fill="FFFFFF"/>
        </w:rPr>
        <w:t xml:space="preserve"> (apud VIEIRA 2011, p.1)</w:t>
      </w:r>
    </w:p>
    <w:p w:rsidR="000F4C20" w:rsidRDefault="000F4C20" w:rsidP="002E26BC">
      <w:pPr>
        <w:pStyle w:val="Padro"/>
        <w:tabs>
          <w:tab w:val="left" w:pos="0"/>
        </w:tabs>
        <w:spacing w:after="0"/>
        <w:jc w:val="both"/>
        <w:rPr>
          <w:rFonts w:ascii="Times New Roman" w:hAnsi="Times New Roman"/>
          <w:sz w:val="24"/>
          <w:szCs w:val="24"/>
        </w:rPr>
      </w:pPr>
    </w:p>
    <w:p w:rsidR="00E5447E" w:rsidRPr="002E26BC" w:rsidRDefault="000F4C20" w:rsidP="00E5447E">
      <w:pPr>
        <w:pStyle w:val="Padro"/>
        <w:tabs>
          <w:tab w:val="left" w:pos="0"/>
        </w:tabs>
        <w:spacing w:after="0" w:line="360" w:lineRule="auto"/>
        <w:jc w:val="both"/>
        <w:rPr>
          <w:rFonts w:ascii="Times New Roman" w:hAnsi="Times New Roman"/>
          <w:sz w:val="24"/>
          <w:szCs w:val="24"/>
        </w:rPr>
      </w:pPr>
      <w:r>
        <w:rPr>
          <w:rFonts w:ascii="Times New Roman" w:hAnsi="Times New Roman"/>
          <w:sz w:val="24"/>
          <w:szCs w:val="24"/>
        </w:rPr>
        <w:tab/>
      </w:r>
      <w:r w:rsidR="00A61768">
        <w:rPr>
          <w:rFonts w:ascii="Times New Roman" w:hAnsi="Times New Roman"/>
          <w:sz w:val="24"/>
          <w:szCs w:val="24"/>
        </w:rPr>
        <w:t>Em outras palavras, está ainda em flagrante quem está cometendo a infração penal ou acaba de cometê</w:t>
      </w:r>
      <w:r w:rsidR="00E5447E">
        <w:rPr>
          <w:rFonts w:ascii="Times New Roman" w:hAnsi="Times New Roman"/>
          <w:sz w:val="24"/>
          <w:szCs w:val="24"/>
        </w:rPr>
        <w:t>-la</w:t>
      </w:r>
      <w:r w:rsidR="00A61768">
        <w:rPr>
          <w:rFonts w:ascii="Times New Roman" w:hAnsi="Times New Roman"/>
          <w:sz w:val="24"/>
          <w:szCs w:val="24"/>
        </w:rPr>
        <w:t>;</w:t>
      </w:r>
      <w:r w:rsidR="00E5447E">
        <w:rPr>
          <w:rFonts w:ascii="Times New Roman" w:hAnsi="Times New Roman"/>
          <w:sz w:val="24"/>
          <w:szCs w:val="24"/>
        </w:rPr>
        <w:t xml:space="preserve"> ou, ainda, quem</w:t>
      </w:r>
      <w:r w:rsidR="00E5447E" w:rsidRPr="002E26BC">
        <w:rPr>
          <w:rFonts w:ascii="Times New Roman" w:hAnsi="Times New Roman"/>
          <w:sz w:val="24"/>
          <w:szCs w:val="24"/>
        </w:rPr>
        <w:t xml:space="preserve"> é perseguido, logo após, pela autoridade, pelo ofendido ou por qualquer pessoa, em situação que faça presumir ser autor da infração</w:t>
      </w:r>
      <w:r w:rsidR="00E5447E">
        <w:rPr>
          <w:rFonts w:ascii="Times New Roman" w:hAnsi="Times New Roman"/>
          <w:sz w:val="24"/>
          <w:szCs w:val="24"/>
        </w:rPr>
        <w:t xml:space="preserve">; e, aquele que </w:t>
      </w:r>
      <w:r w:rsidR="00E5447E" w:rsidRPr="002E26BC">
        <w:rPr>
          <w:rFonts w:ascii="Times New Roman" w:hAnsi="Times New Roman"/>
          <w:sz w:val="24"/>
          <w:szCs w:val="24"/>
        </w:rPr>
        <w:t>é encontrado, logo depois, com instrumentos, armas, objetos ou papéis que façam presumir ser ele autor da infração.</w:t>
      </w:r>
    </w:p>
    <w:p w:rsidR="004B68F4" w:rsidRDefault="00A61768" w:rsidP="00A61768">
      <w:pPr>
        <w:pStyle w:val="Padro"/>
        <w:tabs>
          <w:tab w:val="left" w:pos="0"/>
        </w:tabs>
        <w:spacing w:after="0" w:line="360" w:lineRule="auto"/>
        <w:jc w:val="both"/>
        <w:rPr>
          <w:rFonts w:ascii="Times New Roman" w:hAnsi="Times New Roman"/>
          <w:sz w:val="24"/>
          <w:szCs w:val="24"/>
        </w:rPr>
      </w:pPr>
      <w:r>
        <w:rPr>
          <w:rFonts w:ascii="Times New Roman" w:hAnsi="Times New Roman"/>
          <w:sz w:val="24"/>
          <w:szCs w:val="24"/>
        </w:rPr>
        <w:t xml:space="preserve"> </w:t>
      </w:r>
      <w:r w:rsidR="004B68F4">
        <w:rPr>
          <w:rFonts w:ascii="Times New Roman" w:hAnsi="Times New Roman"/>
          <w:sz w:val="24"/>
          <w:szCs w:val="24"/>
        </w:rPr>
        <w:tab/>
        <w:t>A prisão em flagrante poderá ser decretada por qualquer pessoa ou por autoridade policial, conforme o art. 301 do CPP: “q</w:t>
      </w:r>
      <w:r w:rsidR="004B68F4" w:rsidRPr="004B68F4">
        <w:rPr>
          <w:rFonts w:ascii="Times New Roman" w:hAnsi="Times New Roman"/>
          <w:sz w:val="24"/>
          <w:szCs w:val="24"/>
        </w:rPr>
        <w:t>ualquer do povo poderá e as autoridades policiais e seus agentes deverão prender quem quer que seja encontrado em flagrante delito</w:t>
      </w:r>
      <w:r w:rsidR="004B68F4">
        <w:rPr>
          <w:rFonts w:ascii="Times New Roman" w:hAnsi="Times New Roman"/>
          <w:sz w:val="24"/>
          <w:szCs w:val="24"/>
        </w:rPr>
        <w:t>”</w:t>
      </w:r>
      <w:r w:rsidR="004B68F4" w:rsidRPr="004B68F4">
        <w:rPr>
          <w:rFonts w:ascii="Times New Roman" w:hAnsi="Times New Roman"/>
          <w:sz w:val="24"/>
          <w:szCs w:val="24"/>
        </w:rPr>
        <w:t>.</w:t>
      </w:r>
      <w:r w:rsidR="004B68F4">
        <w:rPr>
          <w:rFonts w:ascii="Times New Roman" w:hAnsi="Times New Roman"/>
          <w:sz w:val="24"/>
          <w:szCs w:val="24"/>
        </w:rPr>
        <w:t xml:space="preserve"> </w:t>
      </w:r>
    </w:p>
    <w:p w:rsidR="000F4C20" w:rsidRDefault="004B68F4" w:rsidP="00A61768">
      <w:pPr>
        <w:pStyle w:val="Padro"/>
        <w:tabs>
          <w:tab w:val="left" w:pos="0"/>
        </w:tabs>
        <w:spacing w:after="0" w:line="360" w:lineRule="auto"/>
        <w:jc w:val="both"/>
        <w:rPr>
          <w:rFonts w:ascii="Times New Roman" w:hAnsi="Times New Roman"/>
          <w:sz w:val="24"/>
          <w:szCs w:val="24"/>
        </w:rPr>
      </w:pPr>
      <w:r>
        <w:rPr>
          <w:rFonts w:ascii="Times New Roman" w:hAnsi="Times New Roman"/>
          <w:sz w:val="24"/>
          <w:szCs w:val="24"/>
        </w:rPr>
        <w:tab/>
        <w:t>A prisão em flagrante determinada por qualquer pessoa do povo é uma obviedade da necessidade da facilitação do cumprimento da garantia da ordem pública</w:t>
      </w:r>
      <w:r w:rsidR="00D85B4C">
        <w:rPr>
          <w:rFonts w:ascii="Times New Roman" w:hAnsi="Times New Roman"/>
          <w:sz w:val="24"/>
          <w:szCs w:val="24"/>
        </w:rPr>
        <w:t xml:space="preserve">, uma vez que seria incompreensível que um cidadão presenciasse ou tivesse certeza da autoria de um crime que está ocorrendo ou acaba de ocorrer e não pudesse atuar de forma a auxiliar a prestação jurisdicional na punição ao individuo. </w:t>
      </w:r>
      <w:r w:rsidR="002D0660">
        <w:rPr>
          <w:rFonts w:ascii="Times New Roman" w:hAnsi="Times New Roman"/>
          <w:sz w:val="24"/>
          <w:szCs w:val="24"/>
        </w:rPr>
        <w:t xml:space="preserve">No entanto, destaca-se que este tipo de atuação da população é </w:t>
      </w:r>
      <w:proofErr w:type="gramStart"/>
      <w:r w:rsidR="002D0660">
        <w:rPr>
          <w:rFonts w:ascii="Times New Roman" w:hAnsi="Times New Roman"/>
          <w:sz w:val="24"/>
          <w:szCs w:val="24"/>
        </w:rPr>
        <w:t>facultativa</w:t>
      </w:r>
      <w:proofErr w:type="gramEnd"/>
      <w:r w:rsidR="002D0660">
        <w:rPr>
          <w:rFonts w:ascii="Times New Roman" w:hAnsi="Times New Roman"/>
          <w:sz w:val="24"/>
          <w:szCs w:val="24"/>
        </w:rPr>
        <w:t>, ou seja, não recai uma responsabilidade taxativa de que o cidadão é obrigado a agir prend</w:t>
      </w:r>
      <w:r w:rsidR="00934B74">
        <w:rPr>
          <w:rFonts w:ascii="Times New Roman" w:hAnsi="Times New Roman"/>
          <w:sz w:val="24"/>
          <w:szCs w:val="24"/>
        </w:rPr>
        <w:t>e</w:t>
      </w:r>
      <w:r w:rsidR="002D0660">
        <w:rPr>
          <w:rFonts w:ascii="Times New Roman" w:hAnsi="Times New Roman"/>
          <w:sz w:val="24"/>
          <w:szCs w:val="24"/>
        </w:rPr>
        <w:t>ndo o possível transgressor da lei.</w:t>
      </w:r>
    </w:p>
    <w:p w:rsidR="00934B74" w:rsidRDefault="00934B74" w:rsidP="00A61768">
      <w:pPr>
        <w:pStyle w:val="Padro"/>
        <w:tabs>
          <w:tab w:val="left" w:pos="0"/>
        </w:tabs>
        <w:spacing w:after="0" w:line="360" w:lineRule="auto"/>
        <w:jc w:val="both"/>
        <w:rPr>
          <w:rFonts w:ascii="Times New Roman" w:hAnsi="Times New Roman"/>
          <w:sz w:val="24"/>
          <w:szCs w:val="24"/>
        </w:rPr>
      </w:pPr>
      <w:r>
        <w:rPr>
          <w:rFonts w:ascii="Times New Roman" w:hAnsi="Times New Roman"/>
          <w:sz w:val="24"/>
          <w:szCs w:val="24"/>
        </w:rPr>
        <w:tab/>
        <w:t xml:space="preserve">Em uma análise de julgados percebe-se que tende a defesa buscar diminuir juridicamente a figura do flagrante exercido pela atuação de autoridade que não a policial, neste sentido cumpre-se destacar julgado de pedido de Habeas Corpus do Tribunal de Justiça do Estado de São Paulo, onde </w:t>
      </w:r>
      <w:proofErr w:type="gramStart"/>
      <w:r>
        <w:rPr>
          <w:rFonts w:ascii="Times New Roman" w:hAnsi="Times New Roman"/>
          <w:sz w:val="24"/>
          <w:szCs w:val="24"/>
        </w:rPr>
        <w:t>ratifica-se</w:t>
      </w:r>
      <w:proofErr w:type="gramEnd"/>
      <w:r>
        <w:rPr>
          <w:rFonts w:ascii="Times New Roman" w:hAnsi="Times New Roman"/>
          <w:sz w:val="24"/>
          <w:szCs w:val="24"/>
        </w:rPr>
        <w:t xml:space="preserve"> o entendimento uníssono do texto legal:</w:t>
      </w:r>
    </w:p>
    <w:p w:rsidR="00934B74" w:rsidRPr="00934B74" w:rsidRDefault="00934B74" w:rsidP="00934B74">
      <w:pPr>
        <w:pStyle w:val="Padro"/>
        <w:spacing w:after="0" w:line="240" w:lineRule="auto"/>
        <w:ind w:left="2268"/>
        <w:jc w:val="both"/>
        <w:rPr>
          <w:rFonts w:ascii="Times New Roman" w:hAnsi="Times New Roman"/>
          <w:sz w:val="24"/>
          <w:szCs w:val="24"/>
        </w:rPr>
      </w:pPr>
      <w:r w:rsidRPr="00934B74">
        <w:rPr>
          <w:rFonts w:ascii="Times New Roman" w:hAnsi="Times New Roman"/>
          <w:sz w:val="20"/>
          <w:szCs w:val="20"/>
        </w:rPr>
        <w:t xml:space="preserve">Habeas Corpus. Tráfico de entorpecentes. Pedido de concessão da liberdade provisória. Pretensão de ilegalidade na prisão em flagrante, eis que o paciente fora abordado por guardas municipais. Paciente alega ser usuário de drogas. Presença dos pressupostos da prisão </w:t>
      </w:r>
      <w:proofErr w:type="gramStart"/>
      <w:r w:rsidRPr="00934B74">
        <w:rPr>
          <w:rFonts w:ascii="Times New Roman" w:hAnsi="Times New Roman"/>
          <w:sz w:val="20"/>
          <w:szCs w:val="20"/>
        </w:rPr>
        <w:t>processual previstos</w:t>
      </w:r>
      <w:proofErr w:type="gramEnd"/>
      <w:r w:rsidRPr="00934B74">
        <w:rPr>
          <w:rFonts w:ascii="Times New Roman" w:hAnsi="Times New Roman"/>
          <w:sz w:val="20"/>
          <w:szCs w:val="20"/>
        </w:rPr>
        <w:t xml:space="preserve"> no art. 312, do CPP. Imprescindibilidade da custódia cautelar para a garantia da ordem pública. Prisão do paciente se refere a flagrante facultativo, deferido a qualquer do povo. Legitimidade da prisão pelos Guardas Municipais. Não comprovada atividade lícita remunerada e forma de acondicionamento da droga. Afastada, por ora, hipótese de ser o paciente mero usuário. Ordem denegada.</w:t>
      </w:r>
    </w:p>
    <w:p w:rsidR="00934B74" w:rsidRPr="00934B74" w:rsidRDefault="00934B74" w:rsidP="00934B74">
      <w:pPr>
        <w:pStyle w:val="Padro"/>
        <w:spacing w:after="0" w:line="240" w:lineRule="auto"/>
        <w:ind w:left="2268"/>
        <w:jc w:val="both"/>
        <w:rPr>
          <w:rFonts w:ascii="Times New Roman" w:hAnsi="Times New Roman"/>
          <w:sz w:val="20"/>
          <w:szCs w:val="20"/>
        </w:rPr>
      </w:pPr>
      <w:r w:rsidRPr="00934B74">
        <w:rPr>
          <w:rFonts w:ascii="Times New Roman" w:hAnsi="Times New Roman"/>
          <w:sz w:val="20"/>
          <w:szCs w:val="20"/>
        </w:rPr>
        <w:t xml:space="preserve">(TJ-SP - HC: 2073610720118260000 SP 0207361-07.2011.8.26.0000, Relator: José Damião Pinheiro Machado </w:t>
      </w:r>
      <w:proofErr w:type="spellStart"/>
      <w:r w:rsidRPr="00934B74">
        <w:rPr>
          <w:rFonts w:ascii="Times New Roman" w:hAnsi="Times New Roman"/>
          <w:sz w:val="20"/>
          <w:szCs w:val="20"/>
        </w:rPr>
        <w:t>Cogan</w:t>
      </w:r>
      <w:proofErr w:type="spellEnd"/>
      <w:proofErr w:type="gramStart"/>
      <w:r w:rsidRPr="00934B74">
        <w:rPr>
          <w:rFonts w:ascii="Times New Roman" w:hAnsi="Times New Roman"/>
          <w:sz w:val="20"/>
          <w:szCs w:val="20"/>
        </w:rPr>
        <w:t>, Data</w:t>
      </w:r>
      <w:proofErr w:type="gramEnd"/>
      <w:r w:rsidRPr="00934B74">
        <w:rPr>
          <w:rFonts w:ascii="Times New Roman" w:hAnsi="Times New Roman"/>
          <w:sz w:val="20"/>
          <w:szCs w:val="20"/>
        </w:rPr>
        <w:t xml:space="preserve"> de Julgamento: 27/10/2011, 5ª Câmara de Direito Criminal, Data de Publicação: 09/11/2011)</w:t>
      </w:r>
    </w:p>
    <w:p w:rsidR="00934B74" w:rsidRDefault="00934B74" w:rsidP="00A61768">
      <w:pPr>
        <w:pStyle w:val="Padro"/>
        <w:tabs>
          <w:tab w:val="left" w:pos="0"/>
        </w:tabs>
        <w:spacing w:after="0" w:line="360" w:lineRule="auto"/>
        <w:jc w:val="both"/>
        <w:rPr>
          <w:rFonts w:ascii="Times New Roman" w:hAnsi="Times New Roman"/>
          <w:sz w:val="24"/>
          <w:szCs w:val="24"/>
        </w:rPr>
      </w:pPr>
    </w:p>
    <w:p w:rsidR="00934B74" w:rsidRDefault="00934B74" w:rsidP="00AD7D1C">
      <w:pPr>
        <w:pStyle w:val="Padro"/>
        <w:tabs>
          <w:tab w:val="left" w:pos="0"/>
        </w:tabs>
        <w:spacing w:after="0" w:line="360" w:lineRule="auto"/>
        <w:jc w:val="both"/>
        <w:rPr>
          <w:rFonts w:ascii="Times New Roman" w:hAnsi="Times New Roman"/>
          <w:sz w:val="24"/>
          <w:szCs w:val="24"/>
        </w:rPr>
      </w:pPr>
      <w:r w:rsidRPr="00934B74">
        <w:rPr>
          <w:rFonts w:ascii="Times New Roman" w:hAnsi="Times New Roman"/>
          <w:sz w:val="24"/>
          <w:szCs w:val="24"/>
        </w:rPr>
        <w:lastRenderedPageBreak/>
        <w:tab/>
        <w:t>Na contramão da facultatividade</w:t>
      </w:r>
      <w:r w:rsidR="00AD7D1C">
        <w:rPr>
          <w:rFonts w:ascii="Times New Roman" w:hAnsi="Times New Roman"/>
          <w:sz w:val="24"/>
          <w:szCs w:val="24"/>
        </w:rPr>
        <w:t xml:space="preserve"> da prisão em flagrante delito realizada por qualquer pessoa, o artigo 301 do CPP é claro ao afirmar que todas as autoridades policiais e seus agentes deverão prender aquele que se encontrar cometendo ou que tenha acabado de cometer um crime ou contravenção penal.</w:t>
      </w:r>
    </w:p>
    <w:p w:rsidR="00AA56C4" w:rsidRDefault="0036535F" w:rsidP="00C34BA5">
      <w:pPr>
        <w:spacing w:after="0" w:line="360" w:lineRule="auto"/>
        <w:jc w:val="both"/>
        <w:rPr>
          <w:rFonts w:ascii="Times New Roman" w:eastAsia="Calibri" w:hAnsi="Times New Roman" w:cs="Times New Roman"/>
          <w:sz w:val="24"/>
          <w:szCs w:val="24"/>
          <w:lang w:eastAsia="en-US"/>
        </w:rPr>
      </w:pPr>
      <w:r>
        <w:rPr>
          <w:rFonts w:ascii="Times New Roman" w:hAnsi="Times New Roman"/>
          <w:sz w:val="24"/>
          <w:szCs w:val="24"/>
        </w:rPr>
        <w:tab/>
        <w:t>Antes de dialogar acerca do procedimento a ser realizado quando ocorrer uma prisão em flagrante, cumpre-se apresentar a matéria do flagrante preparado</w:t>
      </w:r>
      <w:r w:rsidR="00E35116">
        <w:rPr>
          <w:rFonts w:ascii="Times New Roman" w:hAnsi="Times New Roman"/>
          <w:sz w:val="24"/>
          <w:szCs w:val="24"/>
        </w:rPr>
        <w:t>, esperado, forjado e diferido</w:t>
      </w:r>
      <w:r>
        <w:rPr>
          <w:rFonts w:ascii="Times New Roman" w:hAnsi="Times New Roman"/>
          <w:sz w:val="24"/>
          <w:szCs w:val="24"/>
        </w:rPr>
        <w:t>.</w:t>
      </w:r>
      <w:r w:rsidR="00AA56C4">
        <w:rPr>
          <w:rFonts w:ascii="Times New Roman" w:hAnsi="Times New Roman"/>
          <w:sz w:val="24"/>
          <w:szCs w:val="24"/>
        </w:rPr>
        <w:t xml:space="preserve"> O Supremo Tribunal Federal na Súmula 145 assim determina: </w:t>
      </w:r>
      <w:r w:rsidR="00AA56C4">
        <w:rPr>
          <w:rFonts w:ascii="Times New Roman" w:eastAsia="Calibri" w:hAnsi="Times New Roman" w:cs="Times New Roman"/>
          <w:sz w:val="24"/>
          <w:szCs w:val="24"/>
          <w:lang w:eastAsia="en-US"/>
        </w:rPr>
        <w:t>“n</w:t>
      </w:r>
      <w:r w:rsidR="00AA56C4" w:rsidRPr="00AA56C4">
        <w:rPr>
          <w:rFonts w:ascii="Times New Roman" w:eastAsia="Calibri" w:hAnsi="Times New Roman" w:cs="Times New Roman"/>
          <w:sz w:val="24"/>
          <w:szCs w:val="24"/>
          <w:lang w:eastAsia="en-US"/>
        </w:rPr>
        <w:t>ão há crime, quando a preparação do flagrante pela polícia torna impossível a sua consumação.</w:t>
      </w:r>
      <w:r w:rsidR="00AA56C4">
        <w:rPr>
          <w:rFonts w:ascii="Times New Roman" w:eastAsia="Calibri" w:hAnsi="Times New Roman" w:cs="Times New Roman"/>
          <w:sz w:val="24"/>
          <w:szCs w:val="24"/>
          <w:lang w:eastAsia="en-US"/>
        </w:rPr>
        <w:t>”.</w:t>
      </w:r>
    </w:p>
    <w:p w:rsidR="00863499" w:rsidRDefault="00863499" w:rsidP="00863499">
      <w:pPr>
        <w:spacing w:after="0" w:line="36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Fernando </w:t>
      </w:r>
      <w:proofErr w:type="spellStart"/>
      <w:r>
        <w:rPr>
          <w:rFonts w:ascii="Times New Roman" w:eastAsia="Calibri" w:hAnsi="Times New Roman" w:cs="Times New Roman"/>
          <w:sz w:val="24"/>
          <w:szCs w:val="24"/>
          <w:lang w:eastAsia="en-US"/>
        </w:rPr>
        <w:t>Capez</w:t>
      </w:r>
      <w:proofErr w:type="spellEnd"/>
      <w:r>
        <w:rPr>
          <w:rFonts w:ascii="Times New Roman" w:eastAsia="Calibri" w:hAnsi="Times New Roman" w:cs="Times New Roman"/>
          <w:sz w:val="24"/>
          <w:szCs w:val="24"/>
          <w:lang w:eastAsia="en-US"/>
        </w:rPr>
        <w:t xml:space="preserve"> (2006, p. 253-254) aduz que:</w:t>
      </w:r>
    </w:p>
    <w:p w:rsidR="00863499" w:rsidRPr="00863499" w:rsidRDefault="00863499" w:rsidP="00863499">
      <w:pPr>
        <w:spacing w:after="0" w:line="240" w:lineRule="auto"/>
        <w:ind w:left="2268"/>
        <w:jc w:val="both"/>
        <w:rPr>
          <w:rFonts w:ascii="Times New Roman" w:eastAsia="Calibri" w:hAnsi="Times New Roman" w:cs="Times New Roman"/>
          <w:sz w:val="20"/>
          <w:szCs w:val="20"/>
          <w:lang w:eastAsia="en-US"/>
        </w:rPr>
      </w:pPr>
      <w:r w:rsidRPr="00863499">
        <w:rPr>
          <w:rFonts w:ascii="Times New Roman" w:eastAsia="Calibri" w:hAnsi="Times New Roman" w:cs="Times New Roman"/>
          <w:sz w:val="20"/>
          <w:szCs w:val="20"/>
          <w:lang w:eastAsia="en-US"/>
        </w:rPr>
        <w:t xml:space="preserve">Trata-se de modalidade de crime impossível, pois, embora o meio empregado e o objeto material sejam idôneos, há um conjunto de circunstâncias previamente preparadas que eliminam totalmente a possibilidade da produção do resultado. Assim, podemos dizer que existe flagrante preparado ou provocado quando o agente, policial ou </w:t>
      </w:r>
      <w:proofErr w:type="gramStart"/>
      <w:r w:rsidRPr="00863499">
        <w:rPr>
          <w:rFonts w:ascii="Times New Roman" w:eastAsia="Calibri" w:hAnsi="Times New Roman" w:cs="Times New Roman"/>
          <w:sz w:val="20"/>
          <w:szCs w:val="20"/>
          <w:lang w:eastAsia="en-US"/>
        </w:rPr>
        <w:t>terceiro, conhecido</w:t>
      </w:r>
      <w:proofErr w:type="gramEnd"/>
      <w:r w:rsidRPr="00863499">
        <w:rPr>
          <w:rFonts w:ascii="Times New Roman" w:eastAsia="Calibri" w:hAnsi="Times New Roman" w:cs="Times New Roman"/>
          <w:sz w:val="20"/>
          <w:szCs w:val="20"/>
          <w:lang w:eastAsia="en-US"/>
        </w:rPr>
        <w:t xml:space="preserve"> como provocador, induz o autor à prática do crime, viciando a sua vontade, e, logo em seguida, o prende em flagrante.</w:t>
      </w:r>
      <w:r w:rsidR="00C34BA5">
        <w:rPr>
          <w:rFonts w:ascii="Times New Roman" w:eastAsia="Calibri" w:hAnsi="Times New Roman" w:cs="Times New Roman"/>
          <w:sz w:val="20"/>
          <w:szCs w:val="20"/>
          <w:lang w:eastAsia="en-US"/>
        </w:rPr>
        <w:t xml:space="preserve"> (</w:t>
      </w:r>
      <w:proofErr w:type="spellStart"/>
      <w:r w:rsidR="00C34BA5">
        <w:rPr>
          <w:rFonts w:ascii="Times New Roman" w:eastAsia="Calibri" w:hAnsi="Times New Roman" w:cs="Times New Roman"/>
          <w:sz w:val="20"/>
          <w:szCs w:val="20"/>
          <w:lang w:eastAsia="en-US"/>
        </w:rPr>
        <w:t>apuz</w:t>
      </w:r>
      <w:proofErr w:type="spellEnd"/>
      <w:r w:rsidR="00C34BA5">
        <w:rPr>
          <w:rFonts w:ascii="Times New Roman" w:eastAsia="Calibri" w:hAnsi="Times New Roman" w:cs="Times New Roman"/>
          <w:sz w:val="20"/>
          <w:szCs w:val="20"/>
          <w:lang w:eastAsia="en-US"/>
        </w:rPr>
        <w:t xml:space="preserve"> BARROZO, 2011, p.1)</w:t>
      </w:r>
    </w:p>
    <w:p w:rsidR="009D3314" w:rsidRDefault="00394EDA" w:rsidP="00EF07B6">
      <w:pPr>
        <w:pStyle w:val="Padro"/>
        <w:tabs>
          <w:tab w:val="left" w:pos="0"/>
        </w:tabs>
        <w:spacing w:after="0" w:line="240" w:lineRule="auto"/>
        <w:jc w:val="both"/>
        <w:rPr>
          <w:rFonts w:ascii="Times New Roman" w:hAnsi="Times New Roman"/>
          <w:sz w:val="24"/>
          <w:szCs w:val="24"/>
        </w:rPr>
      </w:pPr>
      <w:r>
        <w:rPr>
          <w:rFonts w:ascii="Times New Roman" w:hAnsi="Times New Roman"/>
          <w:sz w:val="24"/>
          <w:szCs w:val="24"/>
        </w:rPr>
        <w:tab/>
      </w:r>
    </w:p>
    <w:p w:rsidR="0036535F" w:rsidRDefault="009D3314" w:rsidP="00EF07B6">
      <w:pPr>
        <w:pStyle w:val="Padro"/>
        <w:tabs>
          <w:tab w:val="left" w:pos="0"/>
        </w:tabs>
        <w:spacing w:after="0" w:line="360" w:lineRule="auto"/>
        <w:jc w:val="both"/>
        <w:rPr>
          <w:rFonts w:ascii="Times New Roman" w:hAnsi="Times New Roman"/>
          <w:sz w:val="24"/>
          <w:szCs w:val="24"/>
        </w:rPr>
      </w:pPr>
      <w:r>
        <w:rPr>
          <w:rFonts w:ascii="Times New Roman" w:hAnsi="Times New Roman"/>
          <w:sz w:val="24"/>
          <w:szCs w:val="24"/>
        </w:rPr>
        <w:tab/>
        <w:t xml:space="preserve">Este tipo de prisão ocorre quando </w:t>
      </w:r>
      <w:r w:rsidR="00881E78">
        <w:rPr>
          <w:rFonts w:ascii="Times New Roman" w:hAnsi="Times New Roman"/>
          <w:sz w:val="24"/>
          <w:szCs w:val="24"/>
        </w:rPr>
        <w:t xml:space="preserve">o agente que “decreta” o encarceramento </w:t>
      </w:r>
      <w:r w:rsidR="00E37A77">
        <w:rPr>
          <w:rFonts w:ascii="Times New Roman" w:hAnsi="Times New Roman"/>
          <w:sz w:val="24"/>
          <w:szCs w:val="24"/>
        </w:rPr>
        <w:t>em flagrante do autor</w:t>
      </w:r>
      <w:proofErr w:type="gramStart"/>
      <w:r w:rsidR="00E37A77">
        <w:rPr>
          <w:rFonts w:ascii="Times New Roman" w:hAnsi="Times New Roman"/>
          <w:sz w:val="24"/>
          <w:szCs w:val="24"/>
        </w:rPr>
        <w:t>, preparou</w:t>
      </w:r>
      <w:proofErr w:type="gramEnd"/>
      <w:r w:rsidR="00E37A77">
        <w:rPr>
          <w:rFonts w:ascii="Times New Roman" w:hAnsi="Times New Roman"/>
          <w:sz w:val="24"/>
          <w:szCs w:val="24"/>
        </w:rPr>
        <w:t xml:space="preserve"> previamente um conjunto de ações que levaram o </w:t>
      </w:r>
      <w:r w:rsidR="00881E78">
        <w:rPr>
          <w:rFonts w:ascii="Times New Roman" w:hAnsi="Times New Roman"/>
          <w:sz w:val="24"/>
          <w:szCs w:val="24"/>
        </w:rPr>
        <w:t>réu</w:t>
      </w:r>
      <w:r w:rsidR="00E37A77">
        <w:rPr>
          <w:rFonts w:ascii="Times New Roman" w:hAnsi="Times New Roman"/>
          <w:sz w:val="24"/>
          <w:szCs w:val="24"/>
        </w:rPr>
        <w:t xml:space="preserve"> a cometer o crime. A título de exemplo </w:t>
      </w:r>
      <w:r w:rsidR="00C34BA5">
        <w:rPr>
          <w:rFonts w:ascii="Times New Roman" w:hAnsi="Times New Roman"/>
          <w:sz w:val="24"/>
          <w:szCs w:val="24"/>
        </w:rPr>
        <w:t>para melhor elucidar temos a situação em que o gerente de uma loja suspeita que um de seus caixas esteja furtando valores das vendas, em um determinado dia ele prepara um caixa especial, com valores excedentes e anormais, ao identificar que o funcionário subtraiu qualquer quantia, ele imediatamente o prende em flagrante delito. Ocorre que, este tipo de preparação, que induz ao cometimento do crime, exclui a conduta criminosa, portanto inexiste crime.</w:t>
      </w:r>
    </w:p>
    <w:p w:rsidR="00826066" w:rsidRDefault="00826066" w:rsidP="00863499">
      <w:pPr>
        <w:pStyle w:val="Padro"/>
        <w:tabs>
          <w:tab w:val="left" w:pos="0"/>
        </w:tabs>
        <w:spacing w:after="0" w:line="360" w:lineRule="auto"/>
        <w:jc w:val="both"/>
        <w:rPr>
          <w:rFonts w:ascii="Times New Roman" w:hAnsi="Times New Roman"/>
          <w:sz w:val="24"/>
          <w:szCs w:val="24"/>
        </w:rPr>
      </w:pPr>
      <w:r>
        <w:rPr>
          <w:rFonts w:ascii="Times New Roman" w:hAnsi="Times New Roman"/>
          <w:sz w:val="24"/>
          <w:szCs w:val="24"/>
        </w:rPr>
        <w:tab/>
      </w:r>
      <w:r w:rsidR="0024178F">
        <w:rPr>
          <w:rFonts w:ascii="Times New Roman" w:hAnsi="Times New Roman"/>
          <w:sz w:val="24"/>
          <w:szCs w:val="24"/>
        </w:rPr>
        <w:t xml:space="preserve">Como última observação acerca do flagrante preparado, destaca-se que é pacífico na jurisprudência que quando agentes policiais se disfarçam de usuários de drogas e abordam traficantes para supostamente comprar entorpecentes, não se configura o flagrante preparado, uma vez que o artigo 33 da Lei </w:t>
      </w:r>
      <w:r w:rsidR="0024178F" w:rsidRPr="0024178F">
        <w:rPr>
          <w:rFonts w:ascii="Times New Roman" w:hAnsi="Times New Roman"/>
          <w:sz w:val="24"/>
          <w:szCs w:val="24"/>
        </w:rPr>
        <w:t xml:space="preserve">11.343/06 </w:t>
      </w:r>
      <w:r w:rsidR="0024178F">
        <w:rPr>
          <w:rFonts w:ascii="Times New Roman" w:hAnsi="Times New Roman"/>
          <w:sz w:val="24"/>
          <w:szCs w:val="24"/>
        </w:rPr>
        <w:t xml:space="preserve">configura como crime de tráfico de drogas qualquer das dezoito condutas tipificadas </w:t>
      </w:r>
      <w:r w:rsidR="0024178F" w:rsidRPr="0024178F">
        <w:rPr>
          <w:rFonts w:ascii="Times New Roman" w:hAnsi="Times New Roman"/>
          <w:sz w:val="24"/>
          <w:szCs w:val="24"/>
        </w:rPr>
        <w:t xml:space="preserve">(importar, exportar, remeter, preparar, produzir, fabricar, adquirir, vender, expor à venda, oferecer, ter em depósito, transportar, trazer </w:t>
      </w:r>
      <w:proofErr w:type="gramStart"/>
      <w:r w:rsidR="0024178F" w:rsidRPr="0024178F">
        <w:rPr>
          <w:rFonts w:ascii="Times New Roman" w:hAnsi="Times New Roman"/>
          <w:sz w:val="24"/>
          <w:szCs w:val="24"/>
        </w:rPr>
        <w:t>consigo</w:t>
      </w:r>
      <w:proofErr w:type="gramEnd"/>
      <w:r w:rsidR="0024178F" w:rsidRPr="0024178F">
        <w:rPr>
          <w:rFonts w:ascii="Times New Roman" w:hAnsi="Times New Roman"/>
          <w:sz w:val="24"/>
          <w:szCs w:val="24"/>
        </w:rPr>
        <w:t>, guardar, prescrever, ministrar, entregar a consumo ou fornecer drogas)</w:t>
      </w:r>
      <w:r w:rsidR="0024178F">
        <w:rPr>
          <w:rFonts w:ascii="Times New Roman" w:hAnsi="Times New Roman"/>
          <w:sz w:val="24"/>
          <w:szCs w:val="24"/>
        </w:rPr>
        <w:t>.</w:t>
      </w:r>
    </w:p>
    <w:p w:rsidR="00E35116" w:rsidRDefault="00C8061D" w:rsidP="00863499">
      <w:pPr>
        <w:pStyle w:val="Padro"/>
        <w:tabs>
          <w:tab w:val="left" w:pos="0"/>
        </w:tabs>
        <w:spacing w:after="0" w:line="360" w:lineRule="auto"/>
        <w:jc w:val="both"/>
        <w:rPr>
          <w:rFonts w:ascii="Times New Roman" w:hAnsi="Times New Roman"/>
          <w:sz w:val="24"/>
          <w:szCs w:val="24"/>
        </w:rPr>
      </w:pPr>
      <w:r>
        <w:rPr>
          <w:rFonts w:ascii="Times New Roman" w:hAnsi="Times New Roman"/>
          <w:sz w:val="24"/>
          <w:szCs w:val="24"/>
        </w:rPr>
        <w:tab/>
        <w:t xml:space="preserve">Existe também o flagrante esperado, que diverge do provocado, no fato de que o agente que prenderá o infrator não provoca a conduta, ele apenas espera que ela aconteça, pois tinha conhecimento prévio que o fato criminoso ocorreria, para quando ocorrendo prender o acusado. Exemplificativamente este tipo de flagrante ocorre quando </w:t>
      </w:r>
      <w:r w:rsidR="007A35B8">
        <w:rPr>
          <w:rFonts w:ascii="Times New Roman" w:hAnsi="Times New Roman"/>
          <w:sz w:val="24"/>
          <w:szCs w:val="24"/>
        </w:rPr>
        <w:t xml:space="preserve">a polícia toma </w:t>
      </w:r>
      <w:r w:rsidR="007A35B8">
        <w:rPr>
          <w:rFonts w:ascii="Times New Roman" w:hAnsi="Times New Roman"/>
          <w:sz w:val="24"/>
          <w:szCs w:val="24"/>
        </w:rPr>
        <w:lastRenderedPageBreak/>
        <w:t>conhecimento que em determinado dia será entregue um carregamento de entorpecentes e monta um aparato para prender os infratores no ato da conduta.</w:t>
      </w:r>
    </w:p>
    <w:p w:rsidR="00E35116" w:rsidRDefault="00E35116" w:rsidP="00863499">
      <w:pPr>
        <w:pStyle w:val="Padro"/>
        <w:tabs>
          <w:tab w:val="left" w:pos="0"/>
        </w:tabs>
        <w:spacing w:after="0" w:line="360" w:lineRule="auto"/>
        <w:jc w:val="both"/>
        <w:rPr>
          <w:rFonts w:ascii="Times New Roman" w:hAnsi="Times New Roman"/>
          <w:sz w:val="24"/>
          <w:szCs w:val="24"/>
        </w:rPr>
      </w:pPr>
      <w:r>
        <w:rPr>
          <w:rFonts w:ascii="Times New Roman" w:hAnsi="Times New Roman"/>
          <w:sz w:val="24"/>
          <w:szCs w:val="24"/>
        </w:rPr>
        <w:tab/>
        <w:t>Neste sentido, pela plausibilidade jurídica do flagrante esperado, o Tribunal de Justiça do Distrito Federal assim se pronunciou:</w:t>
      </w:r>
    </w:p>
    <w:p w:rsidR="00E35116" w:rsidRPr="00E35116" w:rsidRDefault="00E35116" w:rsidP="00E35116">
      <w:pPr>
        <w:pStyle w:val="Padro"/>
        <w:spacing w:after="0" w:line="240" w:lineRule="auto"/>
        <w:ind w:left="2268"/>
        <w:jc w:val="both"/>
        <w:rPr>
          <w:rFonts w:ascii="Times New Roman" w:hAnsi="Times New Roman"/>
          <w:sz w:val="20"/>
          <w:szCs w:val="20"/>
        </w:rPr>
      </w:pPr>
      <w:r w:rsidRPr="00E35116">
        <w:rPr>
          <w:rFonts w:ascii="Times New Roman" w:hAnsi="Times New Roman"/>
          <w:sz w:val="20"/>
          <w:szCs w:val="20"/>
        </w:rPr>
        <w:t xml:space="preserve">APELAÇÕES CRIMINAIS - ORGANIZAÇÃO CRIMINOSA - LEI 12.850/2013 - ROUBO NO BRB E EXTORSÃO MEDIANTE SEQUESTRO - ESTABILIDADE E PERMANÊNCIA - DIVISÃO DE TAREFAS - DESNECESSIDADE DE TODOS OS INTEGRANTES CONHECEREM-SE - ABSOLVIÇÃO - FLAGRANTE PREPARADO - CRIME IMPOSSÍVEL - PARCIAL PROVIMENTO PARA REDUZIR AS PENAS. I. Houve flagrante esperado, pois os policiais, após descobrirem o intuito do grupo, por meio de interceptação telefônica autorizada pelo Juízo, </w:t>
      </w:r>
      <w:proofErr w:type="spellStart"/>
      <w:r w:rsidRPr="00E35116">
        <w:rPr>
          <w:rFonts w:ascii="Times New Roman" w:hAnsi="Times New Roman"/>
          <w:sz w:val="20"/>
          <w:szCs w:val="20"/>
        </w:rPr>
        <w:t>tão-só</w:t>
      </w:r>
      <w:proofErr w:type="spellEnd"/>
      <w:r w:rsidRPr="00E35116">
        <w:rPr>
          <w:rFonts w:ascii="Times New Roman" w:hAnsi="Times New Roman"/>
          <w:sz w:val="20"/>
          <w:szCs w:val="20"/>
        </w:rPr>
        <w:t xml:space="preserve"> aguardaram a chegada dos responsáveis pelo sequestro da vítima. Não houve qualquer atitude de induzimento ou instigação. II. É característica da organização criminosa a existência de vários níveis de hierarquia, em que os subordinados nem sempre conhecem a identidade da chefia ou de outros "soldados". III. O fato de estar encarregado de uma das tarefas na delitiva, por mais simples que seja, tipifica o crime. IV. As interceptações telefônicas e as demais provas são suficientes para constatação da existência de estrutura coordenada e inter-relacionada. V. Parcial provimento para reduzir as penas excessivas. Negar provimento aos apelos dos demais réus.</w:t>
      </w:r>
    </w:p>
    <w:p w:rsidR="00E37A77" w:rsidRPr="00E35116" w:rsidRDefault="00E35116" w:rsidP="00E35116">
      <w:pPr>
        <w:pStyle w:val="Padro"/>
        <w:spacing w:after="0" w:line="240" w:lineRule="auto"/>
        <w:ind w:left="2268"/>
        <w:jc w:val="both"/>
        <w:rPr>
          <w:rFonts w:ascii="Times New Roman" w:hAnsi="Times New Roman"/>
          <w:sz w:val="20"/>
          <w:szCs w:val="20"/>
        </w:rPr>
      </w:pPr>
      <w:r w:rsidRPr="00E35116">
        <w:rPr>
          <w:rFonts w:ascii="Times New Roman" w:hAnsi="Times New Roman"/>
          <w:sz w:val="20"/>
          <w:szCs w:val="20"/>
        </w:rPr>
        <w:t>(TJ-DF 20150710113840 DF 0011181-83.2015.8.07.0007, Relator: SANDRA DE SANTIS</w:t>
      </w:r>
      <w:proofErr w:type="gramStart"/>
      <w:r w:rsidRPr="00E35116">
        <w:rPr>
          <w:rFonts w:ascii="Times New Roman" w:hAnsi="Times New Roman"/>
          <w:sz w:val="20"/>
          <w:szCs w:val="20"/>
        </w:rPr>
        <w:t>, Data</w:t>
      </w:r>
      <w:proofErr w:type="gramEnd"/>
      <w:r w:rsidRPr="00E35116">
        <w:rPr>
          <w:rFonts w:ascii="Times New Roman" w:hAnsi="Times New Roman"/>
          <w:sz w:val="20"/>
          <w:szCs w:val="20"/>
        </w:rPr>
        <w:t xml:space="preserve"> de Julgamento: 08/06/2017, 1ª TURMA CRIMINAL, Data de Publicação: Publicado no DJE : 27/06/2017 . Pág.: 130/141)</w:t>
      </w:r>
      <w:r w:rsidR="00C8061D" w:rsidRPr="00E35116">
        <w:rPr>
          <w:rFonts w:ascii="Times New Roman" w:hAnsi="Times New Roman"/>
          <w:sz w:val="20"/>
          <w:szCs w:val="20"/>
        </w:rPr>
        <w:t xml:space="preserve"> </w:t>
      </w:r>
    </w:p>
    <w:p w:rsidR="00E37A77" w:rsidRDefault="00486BD6" w:rsidP="00016823">
      <w:pPr>
        <w:pStyle w:val="Padro"/>
        <w:tabs>
          <w:tab w:val="left" w:pos="0"/>
        </w:tabs>
        <w:spacing w:before="240" w:after="0" w:line="360" w:lineRule="auto"/>
        <w:jc w:val="both"/>
        <w:rPr>
          <w:rFonts w:ascii="Times New Roman" w:hAnsi="Times New Roman"/>
          <w:sz w:val="24"/>
          <w:szCs w:val="24"/>
        </w:rPr>
      </w:pPr>
      <w:r>
        <w:rPr>
          <w:rFonts w:ascii="Times New Roman" w:hAnsi="Times New Roman"/>
          <w:sz w:val="24"/>
          <w:szCs w:val="24"/>
        </w:rPr>
        <w:tab/>
        <w:t>É importante também destacar que existem os flagrantes forjados e os diferidos. Pela própria nomenclatura</w:t>
      </w:r>
      <w:r w:rsidR="00F11372">
        <w:rPr>
          <w:rFonts w:ascii="Times New Roman" w:hAnsi="Times New Roman"/>
          <w:sz w:val="24"/>
          <w:szCs w:val="24"/>
        </w:rPr>
        <w:t>,</w:t>
      </w:r>
      <w:r>
        <w:rPr>
          <w:rFonts w:ascii="Times New Roman" w:hAnsi="Times New Roman"/>
          <w:sz w:val="24"/>
          <w:szCs w:val="24"/>
        </w:rPr>
        <w:t xml:space="preserve"> forjada é aquela situação em que o agente não deu causa a conduta tida como ilícita. De fato, neste caso alguém busca incriminar por meios que levem a crer que o agente é culpado. É exemplo disto quando um policial coloca algum tipo de entorpecente na bolsa ou veículo de uma pessoa para logo em seguida lhe prender por crime de tráfico de drogas.</w:t>
      </w:r>
    </w:p>
    <w:p w:rsidR="00016823" w:rsidRDefault="00016823" w:rsidP="00863499">
      <w:pPr>
        <w:pStyle w:val="Padro"/>
        <w:tabs>
          <w:tab w:val="left" w:pos="0"/>
        </w:tabs>
        <w:spacing w:after="0" w:line="360" w:lineRule="auto"/>
        <w:jc w:val="both"/>
        <w:rPr>
          <w:rFonts w:ascii="Times New Roman" w:hAnsi="Times New Roman"/>
          <w:sz w:val="24"/>
          <w:szCs w:val="24"/>
        </w:rPr>
      </w:pPr>
      <w:r>
        <w:rPr>
          <w:rFonts w:ascii="Times New Roman" w:hAnsi="Times New Roman"/>
          <w:sz w:val="24"/>
          <w:szCs w:val="24"/>
        </w:rPr>
        <w:tab/>
        <w:t>Por fim, o flagrante diferido assim é definido por Guilher</w:t>
      </w:r>
      <w:r w:rsidR="00881E78">
        <w:rPr>
          <w:rFonts w:ascii="Times New Roman" w:hAnsi="Times New Roman"/>
          <w:sz w:val="24"/>
          <w:szCs w:val="24"/>
        </w:rPr>
        <w:t xml:space="preserve">me de Souza </w:t>
      </w:r>
      <w:proofErr w:type="spellStart"/>
      <w:r w:rsidR="00881E78">
        <w:rPr>
          <w:rFonts w:ascii="Times New Roman" w:hAnsi="Times New Roman"/>
          <w:sz w:val="24"/>
          <w:szCs w:val="24"/>
        </w:rPr>
        <w:t>Nu</w:t>
      </w:r>
      <w:r>
        <w:rPr>
          <w:rFonts w:ascii="Times New Roman" w:hAnsi="Times New Roman"/>
          <w:sz w:val="24"/>
          <w:szCs w:val="24"/>
        </w:rPr>
        <w:t>cci</w:t>
      </w:r>
      <w:proofErr w:type="spellEnd"/>
      <w:r>
        <w:rPr>
          <w:rFonts w:ascii="Times New Roman" w:hAnsi="Times New Roman"/>
          <w:sz w:val="24"/>
          <w:szCs w:val="24"/>
        </w:rPr>
        <w:t xml:space="preserve"> (2016, p.1):</w:t>
      </w:r>
    </w:p>
    <w:p w:rsidR="00016823" w:rsidRDefault="00016823" w:rsidP="00016823">
      <w:pPr>
        <w:shd w:val="clear" w:color="auto" w:fill="FFFFFF"/>
        <w:spacing w:after="225" w:line="240" w:lineRule="auto"/>
        <w:ind w:left="2268"/>
        <w:jc w:val="both"/>
        <w:rPr>
          <w:rFonts w:ascii="Times New Roman" w:eastAsia="Times New Roman" w:hAnsi="Times New Roman" w:cs="Times New Roman"/>
          <w:color w:val="000000"/>
          <w:sz w:val="20"/>
          <w:szCs w:val="20"/>
        </w:rPr>
      </w:pPr>
      <w:r w:rsidRPr="00016823">
        <w:rPr>
          <w:rFonts w:ascii="Times New Roman" w:eastAsia="Times New Roman" w:hAnsi="Times New Roman" w:cs="Times New Roman"/>
          <w:color w:val="000000"/>
          <w:sz w:val="20"/>
          <w:szCs w:val="20"/>
        </w:rPr>
        <w:t>Trata-se da possibilidade de se retardar a voz de prisão, a quem se encontra em flagrante delito, por parte de agentes policiais, com o objetivo de localizar e prender agentes criminosos mais importantes. Essa hipótese deve estar prevista em lei e, muitas vezes, depende de prévia autorização judicial, como ocorre no cenário da Lei de Drogas (art. 53).</w:t>
      </w:r>
    </w:p>
    <w:p w:rsidR="00016823" w:rsidRPr="00016823" w:rsidRDefault="00016823" w:rsidP="00016823">
      <w:pPr>
        <w:shd w:val="clear" w:color="auto" w:fill="FFFFFF"/>
        <w:spacing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Neste mesmo sentido, entende o Superior Tribunal de Justiça em julgado:</w:t>
      </w:r>
    </w:p>
    <w:p w:rsidR="00016823" w:rsidRPr="00016823" w:rsidRDefault="00016823" w:rsidP="00016823">
      <w:pPr>
        <w:pStyle w:val="Padro"/>
        <w:tabs>
          <w:tab w:val="clear" w:pos="708"/>
        </w:tabs>
        <w:spacing w:after="0" w:line="240" w:lineRule="auto"/>
        <w:ind w:left="2268"/>
        <w:jc w:val="both"/>
        <w:rPr>
          <w:rFonts w:ascii="Times New Roman" w:hAnsi="Times New Roman"/>
          <w:sz w:val="20"/>
          <w:szCs w:val="20"/>
        </w:rPr>
      </w:pPr>
      <w:r w:rsidRPr="00016823">
        <w:rPr>
          <w:rFonts w:ascii="Times New Roman" w:hAnsi="Times New Roman"/>
          <w:sz w:val="20"/>
          <w:szCs w:val="20"/>
        </w:rPr>
        <w:t xml:space="preserve">RECURSO ESPECIAL. TRÁFICO DE DROGAS E ASSOCIAÇÃO PARA O TRÁFICO DE DROGAS. VIOLAÇÃO DE DISPOSITIVO CONSTITUCIONAL. COMPETÊNCIA DO SUPREMO TRIBUNAL FEDERAL. AÇÃO CONTROLADA E INTERCEPTAÇÕES TELEFÔNICAS. VALIDADE DAS PROVAS OBTIDAS. ABSOLVIÇÃO. SÚMULA N. 7 DO STJ. CONTINUIDADE DELITIVA. IMPOSSIBILIDADE. REITERAÇÃO CRIMINOSA. COMPETÊNCIA. FALTA DE PREQUESTIONAMENTO. INCIDÊNCIA DE UNIFORMIZAÇÃO DE JURISPRUDÊNCIA. ENTRADA EM VIGOR DO NOVO CÓDIGO DE PROCESSO CIVIL. INTERCEPTAÇÕES TELEFÔNICAS. VALIDADE DAS PROVAS OBTIDAS. RECURSO ESPECIAL PARCIALMENTE CONHECIDO E, NESSA EXTENSÃO, NÃO PROVIDO. </w:t>
      </w:r>
      <w:r>
        <w:rPr>
          <w:rFonts w:ascii="Times New Roman" w:hAnsi="Times New Roman"/>
          <w:sz w:val="20"/>
          <w:szCs w:val="20"/>
        </w:rPr>
        <w:t xml:space="preserve">[...] </w:t>
      </w:r>
      <w:proofErr w:type="gramStart"/>
      <w:r w:rsidRPr="00016823">
        <w:rPr>
          <w:rFonts w:ascii="Times New Roman" w:hAnsi="Times New Roman"/>
          <w:sz w:val="20"/>
          <w:szCs w:val="20"/>
        </w:rPr>
        <w:lastRenderedPageBreak/>
        <w:t>4</w:t>
      </w:r>
      <w:proofErr w:type="gramEnd"/>
      <w:r w:rsidRPr="00016823">
        <w:rPr>
          <w:rFonts w:ascii="Times New Roman" w:hAnsi="Times New Roman"/>
          <w:sz w:val="20"/>
          <w:szCs w:val="20"/>
        </w:rPr>
        <w:t xml:space="preserve">. A figura do flagrante diferido nada mais é do que o ato de protelar uma intervenção policial no tempo, retardando o momento da prisão em flagrante, para que ela se concretize em momento mais adequado e eficaz do ponto de vista da colheita de provas e do fornecimento de informações sobre as atividades dos investigados. Trata-se, portanto, de uma regra excepcional, que permite à polícia, em casos restritos, a faculdade de retardar ou prorrogar a efetuação da prisão em flagrante. </w:t>
      </w:r>
      <w:r>
        <w:rPr>
          <w:rFonts w:ascii="Times New Roman" w:hAnsi="Times New Roman"/>
          <w:sz w:val="20"/>
          <w:szCs w:val="20"/>
        </w:rPr>
        <w:t>[...]</w:t>
      </w:r>
    </w:p>
    <w:p w:rsidR="00016823" w:rsidRPr="00016823" w:rsidRDefault="00016823" w:rsidP="00016823">
      <w:pPr>
        <w:pStyle w:val="Padro"/>
        <w:tabs>
          <w:tab w:val="clear" w:pos="708"/>
        </w:tabs>
        <w:spacing w:after="0" w:line="240" w:lineRule="auto"/>
        <w:ind w:left="2268"/>
        <w:jc w:val="both"/>
        <w:rPr>
          <w:rFonts w:ascii="Times New Roman" w:hAnsi="Times New Roman"/>
          <w:sz w:val="20"/>
          <w:szCs w:val="20"/>
        </w:rPr>
      </w:pPr>
      <w:r w:rsidRPr="00016823">
        <w:rPr>
          <w:rFonts w:ascii="Times New Roman" w:hAnsi="Times New Roman"/>
          <w:sz w:val="20"/>
          <w:szCs w:val="20"/>
        </w:rPr>
        <w:t xml:space="preserve">(STJ - </w:t>
      </w:r>
      <w:proofErr w:type="spellStart"/>
      <w:proofErr w:type="gramStart"/>
      <w:r w:rsidRPr="00016823">
        <w:rPr>
          <w:rFonts w:ascii="Times New Roman" w:hAnsi="Times New Roman"/>
          <w:sz w:val="20"/>
          <w:szCs w:val="20"/>
        </w:rPr>
        <w:t>REsp</w:t>
      </w:r>
      <w:proofErr w:type="spellEnd"/>
      <w:proofErr w:type="gramEnd"/>
      <w:r w:rsidRPr="00016823">
        <w:rPr>
          <w:rFonts w:ascii="Times New Roman" w:hAnsi="Times New Roman"/>
          <w:sz w:val="20"/>
          <w:szCs w:val="20"/>
        </w:rPr>
        <w:t xml:space="preserve">: 1655072 MT 2017/0035445-1, Relator: Ministro ROGERIO SCHIETTI CRUZ, Data de Julgamento: 12/12/2017, T6 - SEXTA TURMA, Data de Publicação: </w:t>
      </w:r>
      <w:proofErr w:type="spellStart"/>
      <w:r w:rsidRPr="00016823">
        <w:rPr>
          <w:rFonts w:ascii="Times New Roman" w:hAnsi="Times New Roman"/>
          <w:sz w:val="20"/>
          <w:szCs w:val="20"/>
        </w:rPr>
        <w:t>DJe</w:t>
      </w:r>
      <w:proofErr w:type="spellEnd"/>
      <w:r w:rsidRPr="00016823">
        <w:rPr>
          <w:rFonts w:ascii="Times New Roman" w:hAnsi="Times New Roman"/>
          <w:sz w:val="20"/>
          <w:szCs w:val="20"/>
        </w:rPr>
        <w:t xml:space="preserve"> 20/02/2018)</w:t>
      </w:r>
      <w:r>
        <w:rPr>
          <w:rFonts w:ascii="Times New Roman" w:hAnsi="Times New Roman"/>
          <w:sz w:val="20"/>
          <w:szCs w:val="20"/>
        </w:rPr>
        <w:t xml:space="preserve">  (grifos nossos)</w:t>
      </w:r>
    </w:p>
    <w:p w:rsidR="00486BD6" w:rsidRDefault="00486BD6" w:rsidP="00863499">
      <w:pPr>
        <w:pStyle w:val="Padro"/>
        <w:tabs>
          <w:tab w:val="left" w:pos="0"/>
        </w:tabs>
        <w:spacing w:after="0" w:line="360" w:lineRule="auto"/>
        <w:jc w:val="both"/>
        <w:rPr>
          <w:rFonts w:ascii="Times New Roman" w:hAnsi="Times New Roman"/>
          <w:sz w:val="24"/>
          <w:szCs w:val="24"/>
        </w:rPr>
      </w:pPr>
    </w:p>
    <w:p w:rsidR="00486BD6" w:rsidRDefault="00016823" w:rsidP="00863499">
      <w:pPr>
        <w:pStyle w:val="Padro"/>
        <w:tabs>
          <w:tab w:val="left" w:pos="0"/>
        </w:tabs>
        <w:spacing w:after="0" w:line="360" w:lineRule="auto"/>
        <w:jc w:val="both"/>
        <w:rPr>
          <w:rFonts w:ascii="Times New Roman" w:hAnsi="Times New Roman"/>
          <w:sz w:val="24"/>
          <w:szCs w:val="24"/>
        </w:rPr>
      </w:pPr>
      <w:r>
        <w:rPr>
          <w:rFonts w:ascii="Times New Roman" w:hAnsi="Times New Roman"/>
          <w:sz w:val="24"/>
          <w:szCs w:val="24"/>
        </w:rPr>
        <w:tab/>
        <w:t>Conforme a jurisprudência e a doutrina aqui exaurida o flagrante diferido ocorre quando a autoridade policial, mediante prévia autorização legal e judicial promove atos a prolongar a decret</w:t>
      </w:r>
      <w:r w:rsidR="00881E78">
        <w:rPr>
          <w:rFonts w:ascii="Times New Roman" w:hAnsi="Times New Roman"/>
          <w:sz w:val="24"/>
          <w:szCs w:val="24"/>
        </w:rPr>
        <w:t>ação do flagrante. Estes atos tê</w:t>
      </w:r>
      <w:r>
        <w:rPr>
          <w:rFonts w:ascii="Times New Roman" w:hAnsi="Times New Roman"/>
          <w:sz w:val="24"/>
          <w:szCs w:val="24"/>
        </w:rPr>
        <w:t>m o objetivo de colher maior número de provas, ou, ainda de chegar aos verdadeiros líderes de uma organização criminosa. Uma das legislações que permite este tipo de flagrante é a Lei de entorpecentes. Neste caso, um exemplo fático ocorre quando a polícia identifica que uma determinada pessoa está recebendo carregamento de entorpecentes e não o prende de imediato, o seguindo para que consiga identificar o líder da organização criminosa e o prender.</w:t>
      </w:r>
    </w:p>
    <w:p w:rsidR="006E6383" w:rsidRPr="00A861C0" w:rsidRDefault="006E6383" w:rsidP="00863499">
      <w:pPr>
        <w:pStyle w:val="Padro"/>
        <w:tabs>
          <w:tab w:val="left" w:pos="0"/>
        </w:tabs>
        <w:spacing w:after="0" w:line="360" w:lineRule="auto"/>
        <w:jc w:val="both"/>
        <w:rPr>
          <w:rFonts w:ascii="Times New Roman" w:hAnsi="Times New Roman"/>
          <w:sz w:val="24"/>
          <w:szCs w:val="24"/>
        </w:rPr>
      </w:pPr>
      <w:r>
        <w:rPr>
          <w:rFonts w:ascii="Times New Roman" w:hAnsi="Times New Roman"/>
          <w:sz w:val="24"/>
          <w:szCs w:val="24"/>
        </w:rPr>
        <w:tab/>
      </w:r>
      <w:r w:rsidRPr="00A861C0">
        <w:rPr>
          <w:rFonts w:ascii="Times New Roman" w:hAnsi="Times New Roman"/>
          <w:sz w:val="24"/>
          <w:szCs w:val="24"/>
        </w:rPr>
        <w:t>Passada a conceituação do flagrante delito</w:t>
      </w:r>
      <w:r w:rsidR="009E7353">
        <w:rPr>
          <w:rFonts w:ascii="Times New Roman" w:hAnsi="Times New Roman"/>
          <w:sz w:val="24"/>
          <w:szCs w:val="24"/>
        </w:rPr>
        <w:t xml:space="preserve"> e os seus tipos</w:t>
      </w:r>
      <w:r w:rsidRPr="00A861C0">
        <w:rPr>
          <w:rFonts w:ascii="Times New Roman" w:hAnsi="Times New Roman"/>
          <w:sz w:val="24"/>
          <w:szCs w:val="24"/>
        </w:rPr>
        <w:t>, nas linhas futuras da pesquisa em tela se</w:t>
      </w:r>
      <w:r w:rsidR="00B733D4" w:rsidRPr="00A861C0">
        <w:rPr>
          <w:rFonts w:ascii="Times New Roman" w:hAnsi="Times New Roman"/>
          <w:sz w:val="24"/>
          <w:szCs w:val="24"/>
        </w:rPr>
        <w:t>r</w:t>
      </w:r>
      <w:r w:rsidR="009E7353">
        <w:rPr>
          <w:rFonts w:ascii="Times New Roman" w:hAnsi="Times New Roman"/>
          <w:sz w:val="24"/>
          <w:szCs w:val="24"/>
        </w:rPr>
        <w:t xml:space="preserve">ão abordadas </w:t>
      </w:r>
      <w:r w:rsidRPr="00A861C0">
        <w:rPr>
          <w:rFonts w:ascii="Times New Roman" w:hAnsi="Times New Roman"/>
          <w:sz w:val="24"/>
          <w:szCs w:val="24"/>
        </w:rPr>
        <w:t>as quatro possibilidades de ocorrência</w:t>
      </w:r>
      <w:r w:rsidR="00B733D4" w:rsidRPr="00A861C0">
        <w:rPr>
          <w:rFonts w:ascii="Times New Roman" w:hAnsi="Times New Roman"/>
          <w:sz w:val="24"/>
          <w:szCs w:val="24"/>
        </w:rPr>
        <w:t xml:space="preserve"> do flagrante</w:t>
      </w:r>
      <w:r w:rsidRPr="00A861C0">
        <w:rPr>
          <w:rFonts w:ascii="Times New Roman" w:hAnsi="Times New Roman"/>
          <w:sz w:val="24"/>
          <w:szCs w:val="24"/>
        </w:rPr>
        <w:t xml:space="preserve"> no direito brasileiro</w:t>
      </w:r>
      <w:r w:rsidR="00B733D4" w:rsidRPr="00A861C0">
        <w:rPr>
          <w:rFonts w:ascii="Times New Roman" w:hAnsi="Times New Roman"/>
          <w:sz w:val="24"/>
          <w:szCs w:val="24"/>
        </w:rPr>
        <w:t>.</w:t>
      </w:r>
    </w:p>
    <w:p w:rsidR="00486BD6" w:rsidRPr="00A861C0" w:rsidRDefault="00486BD6" w:rsidP="00863499">
      <w:pPr>
        <w:pStyle w:val="Padro"/>
        <w:tabs>
          <w:tab w:val="left" w:pos="0"/>
        </w:tabs>
        <w:spacing w:after="0" w:line="360" w:lineRule="auto"/>
        <w:jc w:val="both"/>
        <w:rPr>
          <w:rFonts w:ascii="Times New Roman" w:hAnsi="Times New Roman"/>
          <w:sz w:val="24"/>
          <w:szCs w:val="24"/>
        </w:rPr>
      </w:pPr>
    </w:p>
    <w:p w:rsidR="00934B74" w:rsidRPr="002230B3" w:rsidRDefault="002230B3" w:rsidP="00934B74">
      <w:pPr>
        <w:pStyle w:val="Padro"/>
        <w:tabs>
          <w:tab w:val="left" w:pos="0"/>
        </w:tabs>
        <w:spacing w:after="0"/>
        <w:jc w:val="both"/>
        <w:rPr>
          <w:rFonts w:ascii="Times New Roman" w:hAnsi="Times New Roman"/>
          <w:b/>
          <w:sz w:val="24"/>
          <w:szCs w:val="24"/>
        </w:rPr>
      </w:pPr>
      <w:proofErr w:type="gramStart"/>
      <w:r w:rsidRPr="002230B3">
        <w:rPr>
          <w:rFonts w:ascii="Times New Roman" w:hAnsi="Times New Roman"/>
          <w:b/>
          <w:sz w:val="24"/>
          <w:szCs w:val="24"/>
        </w:rPr>
        <w:t>5</w:t>
      </w:r>
      <w:proofErr w:type="gramEnd"/>
      <w:r w:rsidR="00A861C0" w:rsidRPr="002230B3">
        <w:rPr>
          <w:rFonts w:ascii="Times New Roman" w:hAnsi="Times New Roman"/>
          <w:b/>
          <w:sz w:val="24"/>
          <w:szCs w:val="24"/>
        </w:rPr>
        <w:t xml:space="preserve"> </w:t>
      </w:r>
      <w:r w:rsidR="00CC4C7F">
        <w:rPr>
          <w:rFonts w:ascii="Times New Roman" w:hAnsi="Times New Roman"/>
          <w:b/>
          <w:sz w:val="24"/>
          <w:szCs w:val="24"/>
        </w:rPr>
        <w:t>FLAGRANTES PRÓPRIOS, IMPRÓPRIO E PRESUMIDO</w:t>
      </w:r>
    </w:p>
    <w:p w:rsidR="00934B74" w:rsidRDefault="00934B74" w:rsidP="00934B74">
      <w:pPr>
        <w:pStyle w:val="Padro"/>
        <w:tabs>
          <w:tab w:val="left" w:pos="0"/>
        </w:tabs>
        <w:spacing w:after="0"/>
        <w:jc w:val="both"/>
        <w:rPr>
          <w:rFonts w:ascii="Times New Roman" w:hAnsi="Times New Roman"/>
          <w:sz w:val="24"/>
          <w:szCs w:val="24"/>
        </w:rPr>
      </w:pPr>
    </w:p>
    <w:p w:rsidR="002230B3" w:rsidRDefault="002230B3" w:rsidP="00A07E88">
      <w:pPr>
        <w:pStyle w:val="Padro"/>
        <w:tabs>
          <w:tab w:val="left" w:pos="0"/>
        </w:tabs>
        <w:spacing w:after="0" w:line="360" w:lineRule="auto"/>
        <w:jc w:val="both"/>
        <w:rPr>
          <w:rFonts w:ascii="Times New Roman" w:hAnsi="Times New Roman"/>
          <w:sz w:val="24"/>
          <w:szCs w:val="24"/>
        </w:rPr>
      </w:pPr>
      <w:r>
        <w:rPr>
          <w:rFonts w:ascii="Times New Roman" w:hAnsi="Times New Roman"/>
          <w:sz w:val="24"/>
          <w:szCs w:val="24"/>
        </w:rPr>
        <w:tab/>
      </w:r>
      <w:r w:rsidR="00A07E88">
        <w:rPr>
          <w:rFonts w:ascii="Times New Roman" w:hAnsi="Times New Roman"/>
          <w:sz w:val="24"/>
          <w:szCs w:val="24"/>
        </w:rPr>
        <w:t>Como dito de forma introdutória no tópico passado, o flagrante não se caracteriza apenas quando o agente é pego cometendo o crime ou tendo acabado de cometê-lo</w:t>
      </w:r>
      <w:r w:rsidR="00041D2A">
        <w:rPr>
          <w:rFonts w:ascii="Times New Roman" w:hAnsi="Times New Roman"/>
          <w:sz w:val="24"/>
          <w:szCs w:val="24"/>
        </w:rPr>
        <w:t xml:space="preserve"> (flagrantes próprios)</w:t>
      </w:r>
      <w:r w:rsidR="00A07E88">
        <w:rPr>
          <w:rFonts w:ascii="Times New Roman" w:hAnsi="Times New Roman"/>
          <w:sz w:val="24"/>
          <w:szCs w:val="24"/>
        </w:rPr>
        <w:t>. O direito pátrio admite a possibilidade de flagrante quando o infrator é</w:t>
      </w:r>
      <w:r w:rsidR="00A07E88" w:rsidRPr="00A07E88">
        <w:rPr>
          <w:rFonts w:ascii="Times New Roman" w:hAnsi="Times New Roman"/>
          <w:sz w:val="24"/>
          <w:szCs w:val="24"/>
        </w:rPr>
        <w:t xml:space="preserve"> perseguido, logo após, pela autoridade, pelo ofendido ou por qualquer pessoa, em situação que faça </w:t>
      </w:r>
      <w:r w:rsidR="00A07E88">
        <w:rPr>
          <w:rFonts w:ascii="Times New Roman" w:hAnsi="Times New Roman"/>
          <w:sz w:val="24"/>
          <w:szCs w:val="24"/>
        </w:rPr>
        <w:t>presumir ser autor da infração</w:t>
      </w:r>
      <w:r w:rsidR="00041D2A">
        <w:rPr>
          <w:rFonts w:ascii="Times New Roman" w:hAnsi="Times New Roman"/>
          <w:sz w:val="24"/>
          <w:szCs w:val="24"/>
        </w:rPr>
        <w:t xml:space="preserve"> (flagrante impróprio)</w:t>
      </w:r>
      <w:r w:rsidR="00A07E88">
        <w:rPr>
          <w:rFonts w:ascii="Times New Roman" w:hAnsi="Times New Roman"/>
          <w:sz w:val="24"/>
          <w:szCs w:val="24"/>
        </w:rPr>
        <w:t xml:space="preserve">; ou é </w:t>
      </w:r>
      <w:r w:rsidR="00A07E88" w:rsidRPr="00A07E88">
        <w:rPr>
          <w:rFonts w:ascii="Times New Roman" w:hAnsi="Times New Roman"/>
          <w:sz w:val="24"/>
          <w:szCs w:val="24"/>
        </w:rPr>
        <w:t>encontrado, logo depois, com instrumentos, armas, objetos ou papéis que façam presumir ser ele autor da infração</w:t>
      </w:r>
      <w:r w:rsidR="00041D2A">
        <w:rPr>
          <w:rFonts w:ascii="Times New Roman" w:hAnsi="Times New Roman"/>
          <w:sz w:val="24"/>
          <w:szCs w:val="24"/>
        </w:rPr>
        <w:t xml:space="preserve"> (flagrante presumido). C</w:t>
      </w:r>
      <w:r w:rsidR="00A07E88">
        <w:rPr>
          <w:rFonts w:ascii="Times New Roman" w:hAnsi="Times New Roman"/>
          <w:sz w:val="24"/>
          <w:szCs w:val="24"/>
        </w:rPr>
        <w:t>onforme artigo 302 do Código de Processo Penal.</w:t>
      </w:r>
    </w:p>
    <w:p w:rsidR="000A3516" w:rsidRPr="00A861C0" w:rsidRDefault="000A3516" w:rsidP="00A07E88">
      <w:pPr>
        <w:pStyle w:val="Padro"/>
        <w:tabs>
          <w:tab w:val="left" w:pos="0"/>
        </w:tabs>
        <w:spacing w:after="0" w:line="360" w:lineRule="auto"/>
        <w:jc w:val="both"/>
        <w:rPr>
          <w:rFonts w:ascii="Times New Roman" w:hAnsi="Times New Roman"/>
          <w:sz w:val="24"/>
          <w:szCs w:val="24"/>
        </w:rPr>
      </w:pPr>
      <w:r>
        <w:rPr>
          <w:rFonts w:ascii="Times New Roman" w:hAnsi="Times New Roman"/>
          <w:sz w:val="24"/>
          <w:szCs w:val="24"/>
        </w:rPr>
        <w:tab/>
        <w:t xml:space="preserve">O flagrante próprio, também chamado de perfeito ou real ocorre em duas situações semelhantes, dispostas no inciso I e II do </w:t>
      </w:r>
      <w:r w:rsidR="005A5BD6">
        <w:rPr>
          <w:rFonts w:ascii="Times New Roman" w:hAnsi="Times New Roman"/>
          <w:sz w:val="24"/>
          <w:szCs w:val="24"/>
        </w:rPr>
        <w:t xml:space="preserve">artigo 302 do </w:t>
      </w:r>
      <w:r>
        <w:rPr>
          <w:rFonts w:ascii="Times New Roman" w:hAnsi="Times New Roman"/>
          <w:sz w:val="24"/>
          <w:szCs w:val="24"/>
        </w:rPr>
        <w:t>CPP. A primeira ocorre quando o infrator é detido durante a pr</w:t>
      </w:r>
      <w:r w:rsidR="00A540DC">
        <w:rPr>
          <w:rFonts w:ascii="Times New Roman" w:hAnsi="Times New Roman"/>
          <w:sz w:val="24"/>
          <w:szCs w:val="24"/>
        </w:rPr>
        <w:t>á</w:t>
      </w:r>
      <w:r>
        <w:rPr>
          <w:rFonts w:ascii="Times New Roman" w:hAnsi="Times New Roman"/>
          <w:sz w:val="24"/>
          <w:szCs w:val="24"/>
        </w:rPr>
        <w:t>tica da conduta tipificada como criminosa</w:t>
      </w:r>
      <w:r w:rsidR="000A49A0">
        <w:rPr>
          <w:rFonts w:ascii="Times New Roman" w:hAnsi="Times New Roman"/>
          <w:sz w:val="24"/>
          <w:szCs w:val="24"/>
        </w:rPr>
        <w:t>, em outras palavras, um agente criminoso é pego na execução do núcleo de um tipo penal</w:t>
      </w:r>
      <w:r>
        <w:rPr>
          <w:rFonts w:ascii="Times New Roman" w:hAnsi="Times New Roman"/>
          <w:sz w:val="24"/>
          <w:szCs w:val="24"/>
        </w:rPr>
        <w:t xml:space="preserve">. </w:t>
      </w:r>
      <w:r w:rsidR="000A49A0">
        <w:rPr>
          <w:rFonts w:ascii="Times New Roman" w:hAnsi="Times New Roman"/>
          <w:sz w:val="24"/>
          <w:szCs w:val="24"/>
        </w:rPr>
        <w:t xml:space="preserve">Exemplifica-se tal situação </w:t>
      </w:r>
      <w:r w:rsidR="00055058">
        <w:rPr>
          <w:rFonts w:ascii="Times New Roman" w:hAnsi="Times New Roman"/>
          <w:sz w:val="24"/>
          <w:szCs w:val="24"/>
        </w:rPr>
        <w:t xml:space="preserve">em um crime de tentativa de homicídio, quando o agente “A” ao sacar seu revolver e o dispara contra “B”, o cidadão comum “C” o imobiliza e o prende. Neste caso, verificou-se que a conduta de prisão ocorre concomitantemente com o cometimento do crime. </w:t>
      </w:r>
    </w:p>
    <w:p w:rsidR="00934B74" w:rsidRDefault="000C5623" w:rsidP="00A61768">
      <w:pPr>
        <w:pStyle w:val="Padro"/>
        <w:tabs>
          <w:tab w:val="left" w:pos="0"/>
        </w:tabs>
        <w:spacing w:after="0" w:line="360" w:lineRule="auto"/>
        <w:jc w:val="both"/>
        <w:rPr>
          <w:rFonts w:ascii="Times New Roman" w:hAnsi="Times New Roman"/>
          <w:sz w:val="24"/>
          <w:szCs w:val="24"/>
        </w:rPr>
      </w:pPr>
      <w:r>
        <w:rPr>
          <w:rFonts w:ascii="Times New Roman" w:hAnsi="Times New Roman"/>
          <w:sz w:val="24"/>
          <w:szCs w:val="24"/>
        </w:rPr>
        <w:lastRenderedPageBreak/>
        <w:tab/>
        <w:t>Já o inciso II do artigo 302 apresenta a segunda modalidade de flagrante próprio, nesta situação o agente infrator acabou de cometer a conduta. Para melhor elucidar, imagina-se a situação em que o agente “A” é encontrado na cena do crime de homicídio com a arma na mão e ensanguentado pelo policial “B”, ao se deparar com a cena, o policial “B” de forma assertiva o prende flagrante, pois a situação fática leva a crer a materialidade e a autoria do crime.</w:t>
      </w:r>
    </w:p>
    <w:p w:rsidR="0080211F" w:rsidRDefault="0080211F" w:rsidP="00A61768">
      <w:pPr>
        <w:pStyle w:val="Padro"/>
        <w:tabs>
          <w:tab w:val="left" w:pos="0"/>
        </w:tabs>
        <w:spacing w:after="0" w:line="360" w:lineRule="auto"/>
        <w:jc w:val="both"/>
        <w:rPr>
          <w:rFonts w:ascii="Times New Roman" w:hAnsi="Times New Roman"/>
          <w:sz w:val="24"/>
          <w:szCs w:val="24"/>
        </w:rPr>
      </w:pPr>
      <w:r>
        <w:rPr>
          <w:rFonts w:ascii="Times New Roman" w:hAnsi="Times New Roman"/>
          <w:sz w:val="24"/>
          <w:szCs w:val="24"/>
        </w:rPr>
        <w:tab/>
        <w:t>Merece maior discussão a possibilidade de flagrante impróprio</w:t>
      </w:r>
      <w:r w:rsidR="005C630C">
        <w:rPr>
          <w:rFonts w:ascii="Times New Roman" w:hAnsi="Times New Roman"/>
          <w:sz w:val="24"/>
          <w:szCs w:val="24"/>
        </w:rPr>
        <w:t>, também chamado de irreal, imperfeito, ou quase</w:t>
      </w:r>
      <w:r w:rsidR="000060F6">
        <w:rPr>
          <w:rFonts w:ascii="Times New Roman" w:hAnsi="Times New Roman"/>
          <w:sz w:val="24"/>
          <w:szCs w:val="24"/>
        </w:rPr>
        <w:t xml:space="preserve"> </w:t>
      </w:r>
      <w:r w:rsidR="005C630C">
        <w:rPr>
          <w:rFonts w:ascii="Times New Roman" w:hAnsi="Times New Roman"/>
          <w:sz w:val="24"/>
          <w:szCs w:val="24"/>
        </w:rPr>
        <w:t xml:space="preserve">flagrante. Para iniciar este estudo </w:t>
      </w:r>
      <w:r w:rsidR="00EE5D40">
        <w:rPr>
          <w:rFonts w:ascii="Times New Roman" w:hAnsi="Times New Roman"/>
          <w:sz w:val="24"/>
          <w:szCs w:val="24"/>
        </w:rPr>
        <w:t xml:space="preserve">recorre-se aos ensinamentos de Guilherme de Souza </w:t>
      </w:r>
      <w:proofErr w:type="spellStart"/>
      <w:r w:rsidR="00EE5D40">
        <w:rPr>
          <w:rFonts w:ascii="Times New Roman" w:hAnsi="Times New Roman"/>
          <w:sz w:val="24"/>
          <w:szCs w:val="24"/>
        </w:rPr>
        <w:t>Nucci</w:t>
      </w:r>
      <w:proofErr w:type="spellEnd"/>
      <w:r w:rsidR="00EE5D40">
        <w:rPr>
          <w:rFonts w:ascii="Times New Roman" w:hAnsi="Times New Roman"/>
          <w:sz w:val="24"/>
          <w:szCs w:val="24"/>
        </w:rPr>
        <w:t>, em seu Código de Processo Penal Comentado:</w:t>
      </w:r>
    </w:p>
    <w:p w:rsidR="00EE5D40" w:rsidRPr="00EE5D40" w:rsidRDefault="00EE5D40" w:rsidP="000060F6">
      <w:pPr>
        <w:pStyle w:val="Padro"/>
        <w:spacing w:after="0" w:line="240" w:lineRule="auto"/>
        <w:ind w:left="2268"/>
        <w:jc w:val="both"/>
        <w:rPr>
          <w:rFonts w:ascii="Times New Roman" w:hAnsi="Times New Roman"/>
          <w:sz w:val="20"/>
          <w:szCs w:val="20"/>
        </w:rPr>
      </w:pPr>
      <w:r>
        <w:rPr>
          <w:rFonts w:ascii="Times New Roman" w:hAnsi="Times New Roman"/>
          <w:sz w:val="20"/>
          <w:szCs w:val="20"/>
        </w:rPr>
        <w:t>O</w:t>
      </w:r>
      <w:r w:rsidRPr="00EE5D40">
        <w:rPr>
          <w:rFonts w:ascii="Times New Roman" w:hAnsi="Times New Roman"/>
          <w:sz w:val="20"/>
          <w:szCs w:val="20"/>
        </w:rPr>
        <w:t>corr</w:t>
      </w:r>
      <w:r>
        <w:rPr>
          <w:rFonts w:ascii="Times New Roman" w:hAnsi="Times New Roman"/>
          <w:sz w:val="20"/>
          <w:szCs w:val="20"/>
        </w:rPr>
        <w:t>e quando o</w:t>
      </w:r>
      <w:r w:rsidRPr="00EE5D40">
        <w:rPr>
          <w:rFonts w:ascii="Times New Roman" w:hAnsi="Times New Roman"/>
          <w:sz w:val="20"/>
          <w:szCs w:val="20"/>
        </w:rPr>
        <w:t xml:space="preserve"> agent</w:t>
      </w:r>
      <w:r>
        <w:rPr>
          <w:rFonts w:ascii="Times New Roman" w:hAnsi="Times New Roman"/>
          <w:sz w:val="20"/>
          <w:szCs w:val="20"/>
        </w:rPr>
        <w:t xml:space="preserve">e </w:t>
      </w:r>
      <w:r w:rsidRPr="00EE5D40">
        <w:rPr>
          <w:rFonts w:ascii="Times New Roman" w:hAnsi="Times New Roman"/>
          <w:sz w:val="20"/>
          <w:szCs w:val="20"/>
        </w:rPr>
        <w:t>concl</w:t>
      </w:r>
      <w:r>
        <w:rPr>
          <w:rFonts w:ascii="Times New Roman" w:hAnsi="Times New Roman"/>
          <w:sz w:val="20"/>
          <w:szCs w:val="20"/>
        </w:rPr>
        <w:t>ui</w:t>
      </w:r>
      <w:r w:rsidRPr="00EE5D40">
        <w:rPr>
          <w:rFonts w:ascii="Times New Roman" w:hAnsi="Times New Roman"/>
          <w:sz w:val="20"/>
          <w:szCs w:val="20"/>
        </w:rPr>
        <w:t xml:space="preserve"> a infraç</w:t>
      </w:r>
      <w:r>
        <w:rPr>
          <w:rFonts w:ascii="Times New Roman" w:hAnsi="Times New Roman"/>
          <w:sz w:val="20"/>
          <w:szCs w:val="20"/>
        </w:rPr>
        <w:t xml:space="preserve">ão penal – </w:t>
      </w:r>
      <w:r w:rsidRPr="00EE5D40">
        <w:rPr>
          <w:rFonts w:ascii="Times New Roman" w:hAnsi="Times New Roman"/>
          <w:sz w:val="20"/>
          <w:szCs w:val="20"/>
        </w:rPr>
        <w:t>ou é</w:t>
      </w:r>
      <w:r>
        <w:rPr>
          <w:rFonts w:ascii="Times New Roman" w:hAnsi="Times New Roman"/>
          <w:sz w:val="20"/>
          <w:szCs w:val="20"/>
        </w:rPr>
        <w:t xml:space="preserve"> </w:t>
      </w:r>
      <w:r w:rsidRPr="00EE5D40">
        <w:rPr>
          <w:rFonts w:ascii="Times New Roman" w:hAnsi="Times New Roman"/>
          <w:sz w:val="20"/>
          <w:szCs w:val="20"/>
        </w:rPr>
        <w:t>interrompi</w:t>
      </w:r>
      <w:r>
        <w:rPr>
          <w:rFonts w:ascii="Times New Roman" w:hAnsi="Times New Roman"/>
          <w:sz w:val="20"/>
          <w:szCs w:val="20"/>
        </w:rPr>
        <w:t>do pela chegada de terceiros – mas sem ser preso no local do delito, pois consegue fugir, fazendo co</w:t>
      </w:r>
      <w:r w:rsidRPr="00EE5D40">
        <w:rPr>
          <w:rFonts w:ascii="Times New Roman" w:hAnsi="Times New Roman"/>
          <w:sz w:val="20"/>
          <w:szCs w:val="20"/>
        </w:rPr>
        <w:t>m</w:t>
      </w:r>
      <w:r>
        <w:rPr>
          <w:rFonts w:ascii="Times New Roman" w:hAnsi="Times New Roman"/>
          <w:sz w:val="20"/>
          <w:szCs w:val="20"/>
        </w:rPr>
        <w:t xml:space="preserve"> </w:t>
      </w:r>
      <w:r w:rsidRPr="00EE5D40">
        <w:rPr>
          <w:rFonts w:ascii="Times New Roman" w:hAnsi="Times New Roman"/>
          <w:sz w:val="20"/>
          <w:szCs w:val="20"/>
        </w:rPr>
        <w:t>que</w:t>
      </w:r>
      <w:r>
        <w:rPr>
          <w:rFonts w:ascii="Times New Roman" w:hAnsi="Times New Roman"/>
          <w:sz w:val="20"/>
          <w:szCs w:val="20"/>
        </w:rPr>
        <w:t xml:space="preserve"> </w:t>
      </w:r>
      <w:r w:rsidR="00124DAA">
        <w:rPr>
          <w:rFonts w:ascii="Times New Roman" w:hAnsi="Times New Roman"/>
          <w:sz w:val="20"/>
          <w:szCs w:val="20"/>
        </w:rPr>
        <w:t>haja perseguição por parte da polícia, da vítima ou de qualque</w:t>
      </w:r>
      <w:r w:rsidRPr="00EE5D40">
        <w:rPr>
          <w:rFonts w:ascii="Times New Roman" w:hAnsi="Times New Roman"/>
          <w:sz w:val="20"/>
          <w:szCs w:val="20"/>
        </w:rPr>
        <w:t>r pes</w:t>
      </w:r>
      <w:r w:rsidR="00124DAA">
        <w:rPr>
          <w:rFonts w:ascii="Times New Roman" w:hAnsi="Times New Roman"/>
          <w:sz w:val="20"/>
          <w:szCs w:val="20"/>
        </w:rPr>
        <w:t xml:space="preserve">soa do povo. Note-se que a lei faz uso </w:t>
      </w:r>
      <w:r w:rsidRPr="00EE5D40">
        <w:rPr>
          <w:rFonts w:ascii="Times New Roman" w:hAnsi="Times New Roman"/>
          <w:sz w:val="20"/>
          <w:szCs w:val="20"/>
        </w:rPr>
        <w:t>da</w:t>
      </w:r>
      <w:r w:rsidR="00124DAA">
        <w:rPr>
          <w:rFonts w:ascii="Times New Roman" w:hAnsi="Times New Roman"/>
          <w:sz w:val="20"/>
          <w:szCs w:val="20"/>
        </w:rPr>
        <w:t xml:space="preserve"> expressão “em situação que faça presumir ser autor da infraç</w:t>
      </w:r>
      <w:r w:rsidRPr="00EE5D40">
        <w:rPr>
          <w:rFonts w:ascii="Times New Roman" w:hAnsi="Times New Roman"/>
          <w:sz w:val="20"/>
          <w:szCs w:val="20"/>
        </w:rPr>
        <w:t>ão”,</w:t>
      </w:r>
      <w:r w:rsidR="00124DAA">
        <w:rPr>
          <w:rFonts w:ascii="Times New Roman" w:hAnsi="Times New Roman"/>
          <w:sz w:val="20"/>
          <w:szCs w:val="20"/>
        </w:rPr>
        <w:t xml:space="preserve"> demonstrando, com isso, a impropriedade </w:t>
      </w:r>
      <w:r w:rsidRPr="00EE5D40">
        <w:rPr>
          <w:rFonts w:ascii="Times New Roman" w:hAnsi="Times New Roman"/>
          <w:sz w:val="20"/>
          <w:szCs w:val="20"/>
        </w:rPr>
        <w:t>do</w:t>
      </w:r>
      <w:r w:rsidR="00124DAA">
        <w:rPr>
          <w:rFonts w:ascii="Times New Roman" w:hAnsi="Times New Roman"/>
          <w:sz w:val="20"/>
          <w:szCs w:val="20"/>
        </w:rPr>
        <w:t xml:space="preserve"> flagrante, já que não foi surpreendido em plena cena do cr</w:t>
      </w:r>
      <w:r w:rsidRPr="00EE5D40">
        <w:rPr>
          <w:rFonts w:ascii="Times New Roman" w:hAnsi="Times New Roman"/>
          <w:sz w:val="20"/>
          <w:szCs w:val="20"/>
        </w:rPr>
        <w:t>ime</w:t>
      </w:r>
      <w:r w:rsidR="00124DAA">
        <w:rPr>
          <w:rFonts w:ascii="Times New Roman" w:hAnsi="Times New Roman"/>
          <w:sz w:val="20"/>
          <w:szCs w:val="20"/>
        </w:rPr>
        <w:t>. Mas, é razoável a autorização legal</w:t>
      </w:r>
      <w:proofErr w:type="gramStart"/>
      <w:r w:rsidR="00124DAA">
        <w:rPr>
          <w:rFonts w:ascii="Times New Roman" w:hAnsi="Times New Roman"/>
          <w:sz w:val="20"/>
          <w:szCs w:val="20"/>
        </w:rPr>
        <w:t xml:space="preserve">  </w:t>
      </w:r>
      <w:proofErr w:type="gramEnd"/>
      <w:r w:rsidR="00124DAA">
        <w:rPr>
          <w:rFonts w:ascii="Times New Roman" w:hAnsi="Times New Roman"/>
          <w:sz w:val="20"/>
          <w:szCs w:val="20"/>
        </w:rPr>
        <w:t>para a re</w:t>
      </w:r>
      <w:r w:rsidRPr="00EE5D40">
        <w:rPr>
          <w:rFonts w:ascii="Times New Roman" w:hAnsi="Times New Roman"/>
          <w:sz w:val="20"/>
          <w:szCs w:val="20"/>
        </w:rPr>
        <w:t>alização</w:t>
      </w:r>
      <w:r w:rsidR="00124DAA">
        <w:rPr>
          <w:rFonts w:ascii="Times New Roman" w:hAnsi="Times New Roman"/>
          <w:sz w:val="20"/>
          <w:szCs w:val="20"/>
        </w:rPr>
        <w:t xml:space="preserve"> da pri</w:t>
      </w:r>
      <w:r w:rsidRPr="00EE5D40">
        <w:rPr>
          <w:rFonts w:ascii="Times New Roman" w:hAnsi="Times New Roman"/>
          <w:sz w:val="20"/>
          <w:szCs w:val="20"/>
        </w:rPr>
        <w:t>s</w:t>
      </w:r>
      <w:r w:rsidR="00124DAA">
        <w:rPr>
          <w:rFonts w:ascii="Times New Roman" w:hAnsi="Times New Roman"/>
          <w:sz w:val="20"/>
          <w:szCs w:val="20"/>
        </w:rPr>
        <w:t>ão, pois a evidência da autoria e da materialidade mantém-</w:t>
      </w:r>
      <w:r w:rsidRPr="00EE5D40">
        <w:rPr>
          <w:rFonts w:ascii="Times New Roman" w:hAnsi="Times New Roman"/>
          <w:sz w:val="20"/>
          <w:szCs w:val="20"/>
        </w:rPr>
        <w:t>s</w:t>
      </w:r>
      <w:r w:rsidR="00124DAA">
        <w:rPr>
          <w:rFonts w:ascii="Times New Roman" w:hAnsi="Times New Roman"/>
          <w:sz w:val="20"/>
          <w:szCs w:val="20"/>
        </w:rPr>
        <w:t>e</w:t>
      </w:r>
      <w:r w:rsidR="000060F6">
        <w:rPr>
          <w:rFonts w:ascii="Times New Roman" w:hAnsi="Times New Roman"/>
          <w:sz w:val="20"/>
          <w:szCs w:val="20"/>
        </w:rPr>
        <w:t xml:space="preserve">,  fazendo com que não se </w:t>
      </w:r>
      <w:r w:rsidRPr="00EE5D40">
        <w:rPr>
          <w:rFonts w:ascii="Times New Roman" w:hAnsi="Times New Roman"/>
          <w:sz w:val="20"/>
          <w:szCs w:val="20"/>
        </w:rPr>
        <w:t>te</w:t>
      </w:r>
      <w:r w:rsidR="000060F6">
        <w:rPr>
          <w:rFonts w:ascii="Times New Roman" w:hAnsi="Times New Roman"/>
          <w:sz w:val="20"/>
          <w:szCs w:val="20"/>
        </w:rPr>
        <w:t>nha dúvida a se</w:t>
      </w:r>
      <w:r w:rsidRPr="00EE5D40">
        <w:rPr>
          <w:rFonts w:ascii="Times New Roman" w:hAnsi="Times New Roman"/>
          <w:sz w:val="20"/>
          <w:szCs w:val="20"/>
        </w:rPr>
        <w:t>u</w:t>
      </w:r>
      <w:r w:rsidR="000060F6">
        <w:rPr>
          <w:rFonts w:ascii="Times New Roman" w:hAnsi="Times New Roman"/>
          <w:sz w:val="20"/>
          <w:szCs w:val="20"/>
        </w:rPr>
        <w:t xml:space="preserve"> respe</w:t>
      </w:r>
      <w:r w:rsidRPr="00EE5D40">
        <w:rPr>
          <w:rFonts w:ascii="Times New Roman" w:hAnsi="Times New Roman"/>
          <w:sz w:val="20"/>
          <w:szCs w:val="20"/>
        </w:rPr>
        <w:t>i</w:t>
      </w:r>
      <w:r w:rsidR="000060F6">
        <w:rPr>
          <w:rFonts w:ascii="Times New Roman" w:hAnsi="Times New Roman"/>
          <w:sz w:val="20"/>
          <w:szCs w:val="20"/>
        </w:rPr>
        <w:t xml:space="preserve">to. Exemplo disso é o do agente que, dando vários tiros na vítima, </w:t>
      </w:r>
      <w:r w:rsidRPr="00EE5D40">
        <w:rPr>
          <w:rFonts w:ascii="Times New Roman" w:hAnsi="Times New Roman"/>
          <w:sz w:val="20"/>
          <w:szCs w:val="20"/>
        </w:rPr>
        <w:t>sai da c</w:t>
      </w:r>
      <w:r w:rsidR="000060F6">
        <w:rPr>
          <w:rFonts w:ascii="Times New Roman" w:hAnsi="Times New Roman"/>
          <w:sz w:val="20"/>
          <w:szCs w:val="20"/>
        </w:rPr>
        <w:t>asa desta co</w:t>
      </w:r>
      <w:r w:rsidRPr="00EE5D40">
        <w:rPr>
          <w:rFonts w:ascii="Times New Roman" w:hAnsi="Times New Roman"/>
          <w:sz w:val="20"/>
          <w:szCs w:val="20"/>
        </w:rPr>
        <w:t>m</w:t>
      </w:r>
      <w:r w:rsidR="000060F6">
        <w:rPr>
          <w:rFonts w:ascii="Times New Roman" w:hAnsi="Times New Roman"/>
          <w:sz w:val="20"/>
          <w:szCs w:val="20"/>
        </w:rPr>
        <w:t xml:space="preserve"> a arma na mão, se</w:t>
      </w:r>
      <w:r w:rsidRPr="00EE5D40">
        <w:rPr>
          <w:rFonts w:ascii="Times New Roman" w:hAnsi="Times New Roman"/>
          <w:sz w:val="20"/>
          <w:szCs w:val="20"/>
        </w:rPr>
        <w:t>ndo</w:t>
      </w:r>
      <w:r w:rsidR="000060F6">
        <w:rPr>
          <w:rFonts w:ascii="Times New Roman" w:hAnsi="Times New Roman"/>
          <w:sz w:val="20"/>
          <w:szCs w:val="20"/>
        </w:rPr>
        <w:t xml:space="preserve"> pe</w:t>
      </w:r>
      <w:r w:rsidRPr="00EE5D40">
        <w:rPr>
          <w:rFonts w:ascii="Times New Roman" w:hAnsi="Times New Roman"/>
          <w:sz w:val="20"/>
          <w:szCs w:val="20"/>
        </w:rPr>
        <w:t>r</w:t>
      </w:r>
      <w:r w:rsidR="000060F6">
        <w:rPr>
          <w:rFonts w:ascii="Times New Roman" w:hAnsi="Times New Roman"/>
          <w:sz w:val="20"/>
          <w:szCs w:val="20"/>
        </w:rPr>
        <w:t>seguido por vizinhos do ofendido. Não foi detido no exato</w:t>
      </w:r>
      <w:r w:rsidRPr="00EE5D40">
        <w:rPr>
          <w:rFonts w:ascii="Times New Roman" w:hAnsi="Times New Roman"/>
          <w:sz w:val="20"/>
          <w:szCs w:val="20"/>
        </w:rPr>
        <w:t xml:space="preserve"> i</w:t>
      </w:r>
      <w:r w:rsidR="000060F6">
        <w:rPr>
          <w:rFonts w:ascii="Times New Roman" w:hAnsi="Times New Roman"/>
          <w:sz w:val="20"/>
          <w:szCs w:val="20"/>
        </w:rPr>
        <w:t xml:space="preserve">nstante em que terminou de dar os </w:t>
      </w:r>
      <w:r w:rsidRPr="00EE5D40">
        <w:rPr>
          <w:rFonts w:ascii="Times New Roman" w:hAnsi="Times New Roman"/>
          <w:sz w:val="20"/>
          <w:szCs w:val="20"/>
        </w:rPr>
        <w:t>dis</w:t>
      </w:r>
      <w:r w:rsidR="000060F6">
        <w:rPr>
          <w:rFonts w:ascii="Times New Roman" w:hAnsi="Times New Roman"/>
          <w:sz w:val="20"/>
          <w:szCs w:val="20"/>
        </w:rPr>
        <w:t xml:space="preserve">paros, mas </w:t>
      </w:r>
      <w:r w:rsidRPr="00EE5D40">
        <w:rPr>
          <w:rFonts w:ascii="Times New Roman" w:hAnsi="Times New Roman"/>
          <w:sz w:val="20"/>
          <w:szCs w:val="20"/>
        </w:rPr>
        <w:t>a</w:t>
      </w:r>
      <w:r w:rsidR="000060F6">
        <w:rPr>
          <w:rFonts w:ascii="Times New Roman" w:hAnsi="Times New Roman"/>
          <w:sz w:val="20"/>
          <w:szCs w:val="20"/>
        </w:rPr>
        <w:t xml:space="preserve"> situação é tão clara que autoriza a perse</w:t>
      </w:r>
      <w:r w:rsidRPr="00EE5D40">
        <w:rPr>
          <w:rFonts w:ascii="Times New Roman" w:hAnsi="Times New Roman"/>
          <w:sz w:val="20"/>
          <w:szCs w:val="20"/>
        </w:rPr>
        <w:t>gui</w:t>
      </w:r>
      <w:r w:rsidR="000060F6">
        <w:rPr>
          <w:rFonts w:ascii="Times New Roman" w:hAnsi="Times New Roman"/>
          <w:sz w:val="20"/>
          <w:szCs w:val="20"/>
        </w:rPr>
        <w:t xml:space="preserve">ção e prisão do autor.  A </w:t>
      </w:r>
      <w:r w:rsidRPr="00EE5D40">
        <w:rPr>
          <w:rFonts w:ascii="Times New Roman" w:hAnsi="Times New Roman"/>
          <w:sz w:val="20"/>
          <w:szCs w:val="20"/>
        </w:rPr>
        <w:t>hi</w:t>
      </w:r>
      <w:r w:rsidR="000060F6">
        <w:rPr>
          <w:rFonts w:ascii="Times New Roman" w:hAnsi="Times New Roman"/>
          <w:sz w:val="20"/>
          <w:szCs w:val="20"/>
        </w:rPr>
        <w:t xml:space="preserve">pótese é denominada pela doutrina de </w:t>
      </w:r>
      <w:r w:rsidRPr="00EE5D40">
        <w:rPr>
          <w:rFonts w:ascii="Times New Roman" w:hAnsi="Times New Roman"/>
          <w:sz w:val="20"/>
          <w:szCs w:val="20"/>
        </w:rPr>
        <w:t>quase</w:t>
      </w:r>
      <w:r w:rsidR="000060F6">
        <w:rPr>
          <w:rFonts w:ascii="Times New Roman" w:hAnsi="Times New Roman"/>
          <w:sz w:val="20"/>
          <w:szCs w:val="20"/>
        </w:rPr>
        <w:t xml:space="preserve"> flagr</w:t>
      </w:r>
      <w:r w:rsidRPr="00EE5D40">
        <w:rPr>
          <w:rFonts w:ascii="Times New Roman" w:hAnsi="Times New Roman"/>
          <w:sz w:val="20"/>
          <w:szCs w:val="20"/>
        </w:rPr>
        <w:t>ante</w:t>
      </w:r>
      <w:r w:rsidR="000060F6">
        <w:rPr>
          <w:rFonts w:ascii="Times New Roman" w:hAnsi="Times New Roman"/>
          <w:sz w:val="20"/>
          <w:szCs w:val="20"/>
        </w:rPr>
        <w:t>.</w:t>
      </w:r>
      <w:r w:rsidR="003911B7">
        <w:rPr>
          <w:rFonts w:ascii="Times New Roman" w:hAnsi="Times New Roman"/>
          <w:sz w:val="20"/>
          <w:szCs w:val="20"/>
        </w:rPr>
        <w:t xml:space="preserve"> (NUCCI, 2016, p.586)</w:t>
      </w:r>
    </w:p>
    <w:p w:rsidR="000060F6" w:rsidRDefault="000060F6" w:rsidP="000060F6">
      <w:pPr>
        <w:pStyle w:val="NormalWeb"/>
        <w:shd w:val="clear" w:color="auto" w:fill="FFFFFF"/>
        <w:rPr>
          <w:rFonts w:eastAsia="Calibri"/>
          <w:lang w:eastAsia="en-US"/>
        </w:rPr>
      </w:pPr>
    </w:p>
    <w:p w:rsidR="000060F6" w:rsidRDefault="000060F6" w:rsidP="00DD261A">
      <w:pPr>
        <w:spacing w:after="0" w:line="360" w:lineRule="auto"/>
        <w:jc w:val="both"/>
        <w:rPr>
          <w:rFonts w:ascii="Times New Roman" w:eastAsia="Times New Roman" w:hAnsi="Times New Roman" w:cs="Times New Roman"/>
          <w:color w:val="000000"/>
          <w:sz w:val="24"/>
          <w:szCs w:val="24"/>
        </w:rPr>
      </w:pPr>
      <w:r w:rsidRPr="000060F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 inciso III do artigo 302 assim configura o quase flagrante: “</w:t>
      </w:r>
      <w:r w:rsidRPr="000060F6">
        <w:rPr>
          <w:rFonts w:ascii="Times New Roman" w:eastAsia="Times New Roman" w:hAnsi="Times New Roman" w:cs="Times New Roman"/>
          <w:color w:val="000000"/>
          <w:sz w:val="24"/>
          <w:szCs w:val="24"/>
        </w:rPr>
        <w:t>é perseguido, logo após, pela autoridade, pelo ofendido ou por qualquer pessoa, em situação que faça presumir ser autor da infração;</w:t>
      </w:r>
      <w:r>
        <w:rPr>
          <w:rFonts w:ascii="Times New Roman" w:eastAsia="Times New Roman" w:hAnsi="Times New Roman" w:cs="Times New Roman"/>
          <w:color w:val="000000"/>
          <w:sz w:val="24"/>
          <w:szCs w:val="24"/>
        </w:rPr>
        <w:t>”.</w:t>
      </w:r>
      <w:r w:rsidR="003911B7">
        <w:rPr>
          <w:rFonts w:ascii="Times New Roman" w:eastAsia="Times New Roman" w:hAnsi="Times New Roman" w:cs="Times New Roman"/>
          <w:color w:val="000000"/>
          <w:sz w:val="24"/>
          <w:szCs w:val="24"/>
        </w:rPr>
        <w:t xml:space="preserve"> Conforme os ensinamentos de </w:t>
      </w:r>
      <w:proofErr w:type="spellStart"/>
      <w:r w:rsidR="003911B7">
        <w:rPr>
          <w:rFonts w:ascii="Times New Roman" w:eastAsia="Times New Roman" w:hAnsi="Times New Roman" w:cs="Times New Roman"/>
          <w:color w:val="000000"/>
          <w:sz w:val="24"/>
          <w:szCs w:val="24"/>
        </w:rPr>
        <w:t>Nucci</w:t>
      </w:r>
      <w:proofErr w:type="spellEnd"/>
      <w:r w:rsidR="003911B7">
        <w:rPr>
          <w:rFonts w:ascii="Times New Roman" w:eastAsia="Times New Roman" w:hAnsi="Times New Roman" w:cs="Times New Roman"/>
          <w:color w:val="000000"/>
          <w:sz w:val="24"/>
          <w:szCs w:val="24"/>
        </w:rPr>
        <w:t xml:space="preserve"> e o Código de Processo Penal o flagrante impróprio é aquele em que o criminoso consegue se evadir do local </w:t>
      </w:r>
      <w:r w:rsidR="00DD261A">
        <w:rPr>
          <w:rFonts w:ascii="Times New Roman" w:eastAsia="Times New Roman" w:hAnsi="Times New Roman" w:cs="Times New Roman"/>
          <w:color w:val="000000"/>
          <w:sz w:val="24"/>
          <w:szCs w:val="24"/>
        </w:rPr>
        <w:t>que cometeu o crime, mas iniciada</w:t>
      </w:r>
      <w:r w:rsidR="003911B7">
        <w:rPr>
          <w:rFonts w:ascii="Times New Roman" w:eastAsia="Times New Roman" w:hAnsi="Times New Roman" w:cs="Times New Roman"/>
          <w:color w:val="000000"/>
          <w:sz w:val="24"/>
          <w:szCs w:val="24"/>
        </w:rPr>
        <w:t>s as buscas</w:t>
      </w:r>
      <w:r w:rsidR="00DD261A">
        <w:rPr>
          <w:rFonts w:ascii="Times New Roman" w:eastAsia="Times New Roman" w:hAnsi="Times New Roman" w:cs="Times New Roman"/>
          <w:color w:val="000000"/>
          <w:sz w:val="24"/>
          <w:szCs w:val="24"/>
        </w:rPr>
        <w:t xml:space="preserve"> por</w:t>
      </w:r>
      <w:r w:rsidR="003911B7">
        <w:rPr>
          <w:rFonts w:ascii="Times New Roman" w:eastAsia="Times New Roman" w:hAnsi="Times New Roman" w:cs="Times New Roman"/>
          <w:color w:val="000000"/>
          <w:sz w:val="24"/>
          <w:szCs w:val="24"/>
        </w:rPr>
        <w:t xml:space="preserve"> policiais ou por qualquer pessoa, este é preso em momentos seguintes.</w:t>
      </w:r>
    </w:p>
    <w:p w:rsidR="00DD261A" w:rsidRDefault="00DD261A" w:rsidP="00DD261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Para melhor entender esta situação fática, é necessário visualizar três premissas, sendo elas: a) significado de “logo após” o cometimento do crime; b) a necessidade de evidência de autoria; e c) como se dará a perseguição. As premissas “a” e “b” se comunicam, uma vez que o legislador introduziu o termo logo após para que só </w:t>
      </w:r>
      <w:proofErr w:type="gramStart"/>
      <w:r>
        <w:rPr>
          <w:rFonts w:ascii="Times New Roman" w:eastAsia="Times New Roman" w:hAnsi="Times New Roman" w:cs="Times New Roman"/>
          <w:color w:val="000000"/>
          <w:sz w:val="24"/>
          <w:szCs w:val="24"/>
        </w:rPr>
        <w:t>esteja</w:t>
      </w:r>
      <w:proofErr w:type="gramEnd"/>
      <w:r>
        <w:rPr>
          <w:rFonts w:ascii="Times New Roman" w:eastAsia="Times New Roman" w:hAnsi="Times New Roman" w:cs="Times New Roman"/>
          <w:color w:val="000000"/>
          <w:sz w:val="24"/>
          <w:szCs w:val="24"/>
        </w:rPr>
        <w:t xml:space="preserve"> em flagrante delito aquele que é perseguido momentos após a execução do crime, uma vez que se assim não fosse, </w:t>
      </w:r>
      <w:r w:rsidR="005A5BD6">
        <w:rPr>
          <w:rFonts w:ascii="Times New Roman" w:eastAsia="Times New Roman" w:hAnsi="Times New Roman" w:cs="Times New Roman"/>
          <w:color w:val="000000"/>
          <w:sz w:val="24"/>
          <w:szCs w:val="24"/>
        </w:rPr>
        <w:t>facultar-se-ia</w:t>
      </w:r>
      <w:r>
        <w:rPr>
          <w:rFonts w:ascii="Times New Roman" w:eastAsia="Times New Roman" w:hAnsi="Times New Roman" w:cs="Times New Roman"/>
          <w:color w:val="000000"/>
          <w:sz w:val="24"/>
          <w:szCs w:val="24"/>
        </w:rPr>
        <w:t xml:space="preserve"> a prisão dos suspeitos para investigação. No caso específico não há de se pensar em prisão para investigar, existe razoável certeza da autoria do crime. Logo, mesmo não estando presente a polícia na hora do fato, ao chegar ao local, terá evidências, como as testemunhais, que o autor do crime é uma determinada pessoa que partiu em tal direção. Com isto serão iniciadas as buscas</w:t>
      </w:r>
      <w:r w:rsidR="009059E9">
        <w:rPr>
          <w:rFonts w:ascii="Times New Roman" w:eastAsia="Times New Roman" w:hAnsi="Times New Roman" w:cs="Times New Roman"/>
          <w:color w:val="000000"/>
          <w:sz w:val="24"/>
          <w:szCs w:val="24"/>
        </w:rPr>
        <w:t>.</w:t>
      </w:r>
    </w:p>
    <w:p w:rsidR="009059E9" w:rsidRDefault="009059E9" w:rsidP="00DD261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Para melhor entender a expressão logo após, recorre-se a julgado do Tribunal de Justiça do Rio de Janeiro:</w:t>
      </w:r>
    </w:p>
    <w:p w:rsidR="009059E9" w:rsidRPr="009059E9" w:rsidRDefault="009059E9" w:rsidP="009059E9">
      <w:pPr>
        <w:spacing w:after="0" w:line="240" w:lineRule="auto"/>
        <w:ind w:left="2268"/>
        <w:jc w:val="both"/>
        <w:rPr>
          <w:rFonts w:ascii="Times New Roman" w:eastAsia="Times New Roman" w:hAnsi="Times New Roman" w:cs="Times New Roman"/>
          <w:color w:val="000000"/>
          <w:sz w:val="20"/>
          <w:szCs w:val="20"/>
        </w:rPr>
      </w:pPr>
      <w:r w:rsidRPr="009059E9">
        <w:rPr>
          <w:rFonts w:ascii="Times New Roman" w:eastAsia="Times New Roman" w:hAnsi="Times New Roman" w:cs="Times New Roman"/>
          <w:color w:val="000000"/>
          <w:sz w:val="20"/>
          <w:szCs w:val="20"/>
        </w:rPr>
        <w:t xml:space="preserve">Processo Penal. Flagrância. Hipóteses normativas. A interpretação das expressões "logo após" e "logo depois" </w:t>
      </w:r>
      <w:proofErr w:type="gramStart"/>
      <w:r w:rsidRPr="009059E9">
        <w:rPr>
          <w:rFonts w:ascii="Times New Roman" w:eastAsia="Times New Roman" w:hAnsi="Times New Roman" w:cs="Times New Roman"/>
          <w:color w:val="000000"/>
          <w:sz w:val="20"/>
          <w:szCs w:val="20"/>
        </w:rPr>
        <w:t>usadas pelo legislador na conceituação do flagrante impróprio e presumido</w:t>
      </w:r>
      <w:proofErr w:type="gramEnd"/>
      <w:r w:rsidRPr="009059E9">
        <w:rPr>
          <w:rFonts w:ascii="Times New Roman" w:eastAsia="Times New Roman" w:hAnsi="Times New Roman" w:cs="Times New Roman"/>
          <w:color w:val="000000"/>
          <w:sz w:val="20"/>
          <w:szCs w:val="20"/>
        </w:rPr>
        <w:t>. 1. Embora não tenha o legislador fixado o elemento temporal que se traduzem as expressões normativas 'logo após' e "logo depois', só' se legitimam se o autor do ilícito da ação tiver sido perseguido, logo após, ou encontrado, logo depois, quase que incontinenti a realização típica, com os instrumentos, armas, objetos ou papeis que façam presumir ser o autor do ilícito</w:t>
      </w:r>
      <w:r>
        <w:rPr>
          <w:rFonts w:ascii="Times New Roman" w:eastAsia="Times New Roman" w:hAnsi="Times New Roman" w:cs="Times New Roman"/>
          <w:color w:val="000000"/>
          <w:sz w:val="20"/>
          <w:szCs w:val="20"/>
        </w:rPr>
        <w:t xml:space="preserve"> penal. </w:t>
      </w:r>
      <w:proofErr w:type="gramStart"/>
      <w:r>
        <w:rPr>
          <w:rFonts w:ascii="Times New Roman" w:eastAsia="Times New Roman" w:hAnsi="Times New Roman" w:cs="Times New Roman"/>
          <w:color w:val="000000"/>
          <w:sz w:val="20"/>
          <w:szCs w:val="20"/>
        </w:rPr>
        <w:t>2</w:t>
      </w:r>
      <w:proofErr w:type="gramEnd"/>
      <w:r>
        <w:rPr>
          <w:rFonts w:ascii="Times New Roman" w:eastAsia="Times New Roman" w:hAnsi="Times New Roman" w:cs="Times New Roman"/>
          <w:color w:val="000000"/>
          <w:sz w:val="20"/>
          <w:szCs w:val="20"/>
        </w:rPr>
        <w:t xml:space="preserve">. </w:t>
      </w:r>
      <w:r w:rsidRPr="009059E9">
        <w:rPr>
          <w:rFonts w:ascii="Times New Roman" w:eastAsia="Times New Roman" w:hAnsi="Times New Roman" w:cs="Times New Roman"/>
          <w:b/>
          <w:color w:val="000000"/>
          <w:sz w:val="20"/>
          <w:szCs w:val="20"/>
        </w:rPr>
        <w:t>Quem é preso em sua residência, sem qualquer perseguição, dez horas após o fato típico inexiste flagrância presumida</w:t>
      </w:r>
      <w:r w:rsidRPr="009059E9">
        <w:rPr>
          <w:rFonts w:ascii="Times New Roman" w:eastAsia="Times New Roman" w:hAnsi="Times New Roman" w:cs="Times New Roman"/>
          <w:color w:val="000000"/>
          <w:sz w:val="20"/>
          <w:szCs w:val="20"/>
        </w:rPr>
        <w:t xml:space="preserve">. </w:t>
      </w:r>
    </w:p>
    <w:p w:rsidR="009059E9" w:rsidRPr="009059E9" w:rsidRDefault="009059E9" w:rsidP="009059E9">
      <w:pPr>
        <w:spacing w:after="0" w:line="240" w:lineRule="auto"/>
        <w:ind w:left="2268"/>
        <w:jc w:val="both"/>
        <w:rPr>
          <w:rFonts w:ascii="Times New Roman" w:eastAsia="Times New Roman" w:hAnsi="Times New Roman" w:cs="Times New Roman"/>
          <w:color w:val="000000"/>
          <w:sz w:val="20"/>
          <w:szCs w:val="20"/>
        </w:rPr>
      </w:pPr>
      <w:r w:rsidRPr="009059E9">
        <w:rPr>
          <w:rFonts w:ascii="Times New Roman" w:eastAsia="Times New Roman" w:hAnsi="Times New Roman" w:cs="Times New Roman"/>
          <w:color w:val="000000"/>
          <w:sz w:val="20"/>
          <w:szCs w:val="20"/>
        </w:rPr>
        <w:t xml:space="preserve">(TJ-RJ - EI: </w:t>
      </w:r>
      <w:proofErr w:type="gramStart"/>
      <w:r w:rsidRPr="009059E9">
        <w:rPr>
          <w:rFonts w:ascii="Times New Roman" w:eastAsia="Times New Roman" w:hAnsi="Times New Roman" w:cs="Times New Roman"/>
          <w:color w:val="000000"/>
          <w:sz w:val="20"/>
          <w:szCs w:val="20"/>
        </w:rPr>
        <w:t>00152822119968190000, Relator</w:t>
      </w:r>
      <w:proofErr w:type="gramEnd"/>
      <w:r w:rsidRPr="009059E9">
        <w:rPr>
          <w:rFonts w:ascii="Times New Roman" w:eastAsia="Times New Roman" w:hAnsi="Times New Roman" w:cs="Times New Roman"/>
          <w:color w:val="000000"/>
          <w:sz w:val="20"/>
          <w:szCs w:val="20"/>
        </w:rPr>
        <w:t>: ALVARO JOSE FERREIRA MAYRINK DA COSTA, Data de Julgamento: 22/05/1996, SECAO CRIMINAL)</w:t>
      </w:r>
      <w:r>
        <w:rPr>
          <w:rFonts w:ascii="Times New Roman" w:eastAsia="Times New Roman" w:hAnsi="Times New Roman" w:cs="Times New Roman"/>
          <w:color w:val="000000"/>
          <w:sz w:val="20"/>
          <w:szCs w:val="20"/>
        </w:rPr>
        <w:t xml:space="preserve"> (grifos nossos)</w:t>
      </w:r>
    </w:p>
    <w:p w:rsidR="00A61768" w:rsidRDefault="00A61768" w:rsidP="00DD261A">
      <w:pPr>
        <w:pStyle w:val="Padro"/>
        <w:tabs>
          <w:tab w:val="left" w:pos="0"/>
        </w:tabs>
        <w:spacing w:after="0"/>
        <w:jc w:val="both"/>
        <w:rPr>
          <w:rFonts w:ascii="Times New Roman" w:hAnsi="Times New Roman"/>
          <w:sz w:val="24"/>
          <w:szCs w:val="24"/>
        </w:rPr>
      </w:pPr>
    </w:p>
    <w:p w:rsidR="00B05B7E" w:rsidRDefault="009E209F" w:rsidP="00B05B7E">
      <w:pPr>
        <w:pStyle w:val="Padro"/>
        <w:tabs>
          <w:tab w:val="left" w:pos="0"/>
        </w:tabs>
        <w:spacing w:after="0" w:line="360" w:lineRule="auto"/>
        <w:jc w:val="both"/>
        <w:rPr>
          <w:rFonts w:ascii="Times New Roman" w:hAnsi="Times New Roman"/>
          <w:sz w:val="24"/>
          <w:szCs w:val="24"/>
        </w:rPr>
      </w:pPr>
      <w:r>
        <w:rPr>
          <w:rFonts w:ascii="Times New Roman" w:hAnsi="Times New Roman"/>
          <w:sz w:val="24"/>
          <w:szCs w:val="24"/>
        </w:rPr>
        <w:tab/>
      </w:r>
      <w:r w:rsidR="00B05B7E">
        <w:rPr>
          <w:rFonts w:ascii="Times New Roman" w:hAnsi="Times New Roman"/>
          <w:sz w:val="24"/>
          <w:szCs w:val="24"/>
        </w:rPr>
        <w:t>Quanto ao item “c”, foi dito em linhas acima que o instituto do flagrante não se admite a dúvida da autoria, logo as perseguições são iniciadas de</w:t>
      </w:r>
      <w:r w:rsidR="005A5BD6">
        <w:rPr>
          <w:rFonts w:ascii="Times New Roman" w:hAnsi="Times New Roman"/>
          <w:sz w:val="24"/>
          <w:szCs w:val="24"/>
        </w:rPr>
        <w:t xml:space="preserve"> forma</w:t>
      </w:r>
      <w:r w:rsidR="00B05B7E">
        <w:rPr>
          <w:rFonts w:ascii="Times New Roman" w:hAnsi="Times New Roman"/>
          <w:sz w:val="24"/>
          <w:szCs w:val="24"/>
        </w:rPr>
        <w:t xml:space="preserve"> imediata e estas são disciplinadas pelo art. 290 </w:t>
      </w:r>
      <w:r w:rsidR="00B05B7E" w:rsidRPr="00B05B7E">
        <w:rPr>
          <w:rFonts w:ascii="Times New Roman" w:hAnsi="Times New Roman"/>
          <w:color w:val="000000"/>
          <w:shd w:val="clear" w:color="auto" w:fill="FFFFFF"/>
        </w:rPr>
        <w:t>§</w:t>
      </w:r>
      <w:r w:rsidR="00B05B7E">
        <w:rPr>
          <w:rFonts w:ascii="Arial" w:hAnsi="Arial" w:cs="Arial"/>
          <w:color w:val="000000"/>
          <w:shd w:val="clear" w:color="auto" w:fill="FFFFFF"/>
        </w:rPr>
        <w:t xml:space="preserve"> 1º </w:t>
      </w:r>
      <w:r w:rsidR="00B05B7E">
        <w:rPr>
          <w:rFonts w:ascii="Times New Roman" w:hAnsi="Times New Roman"/>
          <w:sz w:val="24"/>
          <w:szCs w:val="24"/>
        </w:rPr>
        <w:t xml:space="preserve">do CPP: </w:t>
      </w:r>
    </w:p>
    <w:p w:rsidR="00B05B7E" w:rsidRDefault="00B05B7E" w:rsidP="00B05B7E">
      <w:pPr>
        <w:pStyle w:val="Padro"/>
        <w:spacing w:after="0" w:line="240" w:lineRule="auto"/>
        <w:ind w:left="2268"/>
        <w:jc w:val="both"/>
        <w:rPr>
          <w:rFonts w:ascii="Times New Roman" w:hAnsi="Times New Roman"/>
          <w:sz w:val="20"/>
          <w:szCs w:val="20"/>
        </w:rPr>
      </w:pPr>
      <w:proofErr w:type="gramStart"/>
      <w:r w:rsidRPr="00B05B7E">
        <w:rPr>
          <w:rFonts w:ascii="Times New Roman" w:hAnsi="Times New Roman"/>
          <w:sz w:val="20"/>
          <w:szCs w:val="20"/>
        </w:rPr>
        <w:t>entender</w:t>
      </w:r>
      <w:proofErr w:type="gramEnd"/>
      <w:r w:rsidRPr="00B05B7E">
        <w:rPr>
          <w:rFonts w:ascii="Times New Roman" w:hAnsi="Times New Roman"/>
          <w:sz w:val="20"/>
          <w:szCs w:val="20"/>
        </w:rPr>
        <w:t>-se-á que o executor vai em perseguição do réu, quando:</w:t>
      </w:r>
    </w:p>
    <w:p w:rsidR="00B05B7E" w:rsidRPr="00B05B7E" w:rsidRDefault="00B05B7E" w:rsidP="00B05B7E">
      <w:pPr>
        <w:pStyle w:val="Padro"/>
        <w:spacing w:after="0" w:line="240" w:lineRule="auto"/>
        <w:ind w:left="2268"/>
        <w:jc w:val="both"/>
        <w:rPr>
          <w:rFonts w:ascii="Times New Roman" w:hAnsi="Times New Roman"/>
          <w:sz w:val="20"/>
          <w:szCs w:val="20"/>
        </w:rPr>
      </w:pPr>
      <w:r w:rsidRPr="00B05B7E">
        <w:rPr>
          <w:rFonts w:ascii="Times New Roman" w:hAnsi="Times New Roman"/>
          <w:sz w:val="20"/>
          <w:szCs w:val="20"/>
        </w:rPr>
        <w:t>a) tendo-o avistado, for perseguindo-o sem interrupção, embora depois o tenha perdido de vista;</w:t>
      </w:r>
    </w:p>
    <w:p w:rsidR="00A61768" w:rsidRPr="00B05B7E" w:rsidRDefault="00B05B7E" w:rsidP="00B05B7E">
      <w:pPr>
        <w:pStyle w:val="Padro"/>
        <w:spacing w:after="0" w:line="240" w:lineRule="auto"/>
        <w:ind w:left="2268"/>
        <w:jc w:val="both"/>
        <w:rPr>
          <w:rFonts w:ascii="Times New Roman" w:hAnsi="Times New Roman"/>
          <w:sz w:val="20"/>
          <w:szCs w:val="20"/>
        </w:rPr>
      </w:pPr>
      <w:r w:rsidRPr="00B05B7E">
        <w:rPr>
          <w:rFonts w:ascii="Times New Roman" w:hAnsi="Times New Roman"/>
          <w:sz w:val="20"/>
          <w:szCs w:val="20"/>
        </w:rPr>
        <w:t xml:space="preserve">b) sabendo, por indícios ou informações fidedignas, que o réu tenha passado, há pouco tempo, em tal ou qual direção, pelo lugar em que o procure, </w:t>
      </w:r>
      <w:proofErr w:type="gramStart"/>
      <w:r w:rsidRPr="00B05B7E">
        <w:rPr>
          <w:rFonts w:ascii="Times New Roman" w:hAnsi="Times New Roman"/>
          <w:sz w:val="20"/>
          <w:szCs w:val="20"/>
        </w:rPr>
        <w:t>for no</w:t>
      </w:r>
      <w:proofErr w:type="gramEnd"/>
      <w:r w:rsidRPr="00B05B7E">
        <w:rPr>
          <w:rFonts w:ascii="Times New Roman" w:hAnsi="Times New Roman"/>
          <w:sz w:val="20"/>
          <w:szCs w:val="20"/>
        </w:rPr>
        <w:t xml:space="preserve"> seu encalço.</w:t>
      </w:r>
      <w:r>
        <w:rPr>
          <w:rFonts w:ascii="Times New Roman" w:hAnsi="Times New Roman"/>
          <w:sz w:val="20"/>
          <w:szCs w:val="20"/>
        </w:rPr>
        <w:t xml:space="preserve"> (BRASIL, 1941)</w:t>
      </w:r>
    </w:p>
    <w:p w:rsidR="00E5758B" w:rsidRDefault="00E5758B" w:rsidP="00B05B7E">
      <w:pPr>
        <w:pStyle w:val="Padro"/>
        <w:tabs>
          <w:tab w:val="left" w:pos="0"/>
        </w:tabs>
        <w:spacing w:after="0" w:line="360" w:lineRule="auto"/>
        <w:jc w:val="both"/>
        <w:rPr>
          <w:rFonts w:ascii="Times New Roman" w:hAnsi="Times New Roman"/>
          <w:sz w:val="24"/>
          <w:szCs w:val="24"/>
        </w:rPr>
      </w:pPr>
      <w:r>
        <w:rPr>
          <w:rFonts w:ascii="Times New Roman" w:hAnsi="Times New Roman"/>
          <w:sz w:val="24"/>
          <w:szCs w:val="24"/>
        </w:rPr>
        <w:tab/>
      </w:r>
    </w:p>
    <w:p w:rsidR="00B05B7E" w:rsidRDefault="00E5758B" w:rsidP="00B05B7E">
      <w:pPr>
        <w:pStyle w:val="Padro"/>
        <w:tabs>
          <w:tab w:val="left" w:pos="0"/>
        </w:tabs>
        <w:spacing w:after="0" w:line="360" w:lineRule="auto"/>
        <w:jc w:val="both"/>
        <w:rPr>
          <w:rFonts w:ascii="Times New Roman" w:hAnsi="Times New Roman"/>
          <w:sz w:val="24"/>
          <w:szCs w:val="24"/>
        </w:rPr>
      </w:pPr>
      <w:r>
        <w:rPr>
          <w:rFonts w:ascii="Times New Roman" w:hAnsi="Times New Roman"/>
          <w:sz w:val="24"/>
          <w:szCs w:val="24"/>
        </w:rPr>
        <w:tab/>
        <w:t xml:space="preserve">Popularmente foi criado o entendimento de que esta perseguição teria prazo de validade, ou, em outras palavras, que passadas as vinte e quatro horas após iniciadas a perseguição estaria o agente criminoso “livre” do flagrante delito. Ocorre que esta é uma concepção errônea da norma, uma vez que o requisito essencial neste caso é que a perseguição não tenha sido encerrada ou interrompida, podendo assim perdurar por dias. </w:t>
      </w:r>
    </w:p>
    <w:p w:rsidR="004032C2" w:rsidRDefault="00DD44EC" w:rsidP="004032C2">
      <w:pPr>
        <w:spacing w:after="0" w:line="360" w:lineRule="auto"/>
        <w:jc w:val="both"/>
        <w:rPr>
          <w:rFonts w:ascii="Times New Roman" w:eastAsia="Calibri" w:hAnsi="Times New Roman" w:cs="Times New Roman"/>
          <w:sz w:val="24"/>
          <w:szCs w:val="24"/>
          <w:lang w:eastAsia="en-US"/>
        </w:rPr>
      </w:pPr>
      <w:r w:rsidRPr="00DD44EC">
        <w:rPr>
          <w:rFonts w:ascii="Times New Roman" w:hAnsi="Times New Roman"/>
          <w:sz w:val="24"/>
          <w:szCs w:val="24"/>
        </w:rPr>
        <w:tab/>
        <w:t>Das espécies de flagrante, resta a esta pesquisa discorrer acerca do flagrante presumido, que assim é disposto no inciso IV do art. 302 do Código de Processo Penal:</w:t>
      </w:r>
      <w:r w:rsidRPr="00DD44EC">
        <w:rPr>
          <w:rFonts w:ascii="Times New Roman" w:eastAsia="Calibri" w:hAnsi="Times New Roman" w:cs="Times New Roman"/>
          <w:sz w:val="24"/>
          <w:szCs w:val="24"/>
          <w:lang w:eastAsia="en-US"/>
        </w:rPr>
        <w:t xml:space="preserve"> “é encontrado, logo depois, com instrumentos, armas, objetos ou papéis que façam presumir ser ele autor da infração.”.</w:t>
      </w:r>
      <w:r>
        <w:rPr>
          <w:rFonts w:ascii="Times New Roman" w:eastAsia="Calibri" w:hAnsi="Times New Roman" w:cs="Times New Roman"/>
          <w:sz w:val="24"/>
          <w:szCs w:val="24"/>
          <w:lang w:eastAsia="en-US"/>
        </w:rPr>
        <w:t xml:space="preserve"> </w:t>
      </w:r>
    </w:p>
    <w:p w:rsidR="00DD44EC" w:rsidRPr="00DD44EC" w:rsidRDefault="00DD44EC" w:rsidP="004032C2">
      <w:pPr>
        <w:spacing w:after="0" w:line="36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Guilherme de Souza </w:t>
      </w:r>
      <w:proofErr w:type="spellStart"/>
      <w:r>
        <w:rPr>
          <w:rFonts w:ascii="Times New Roman" w:eastAsia="Calibri" w:hAnsi="Times New Roman" w:cs="Times New Roman"/>
          <w:sz w:val="24"/>
          <w:szCs w:val="24"/>
          <w:lang w:eastAsia="en-US"/>
        </w:rPr>
        <w:t>Nucci</w:t>
      </w:r>
      <w:proofErr w:type="spellEnd"/>
      <w:r>
        <w:rPr>
          <w:rFonts w:ascii="Times New Roman" w:eastAsia="Calibri" w:hAnsi="Times New Roman" w:cs="Times New Roman"/>
          <w:sz w:val="24"/>
          <w:szCs w:val="24"/>
          <w:lang w:eastAsia="en-US"/>
        </w:rPr>
        <w:t xml:space="preserve"> assim define esta espécie de flagrante:</w:t>
      </w:r>
    </w:p>
    <w:p w:rsidR="00DD44EC" w:rsidRPr="00DD44EC" w:rsidRDefault="0030609A" w:rsidP="00733F09">
      <w:pPr>
        <w:pStyle w:val="Padro"/>
        <w:tabs>
          <w:tab w:val="left" w:pos="142"/>
        </w:tabs>
        <w:spacing w:after="0" w:line="240" w:lineRule="auto"/>
        <w:ind w:left="2268"/>
        <w:jc w:val="both"/>
        <w:rPr>
          <w:rFonts w:ascii="Times New Roman" w:hAnsi="Times New Roman"/>
          <w:sz w:val="20"/>
          <w:szCs w:val="20"/>
        </w:rPr>
      </w:pPr>
      <w:r>
        <w:rPr>
          <w:rFonts w:ascii="Times New Roman" w:hAnsi="Times New Roman"/>
          <w:sz w:val="20"/>
          <w:szCs w:val="20"/>
        </w:rPr>
        <w:t>Constitui-se na situação do agente que, logo depois da prática do crime, e</w:t>
      </w:r>
      <w:r w:rsidR="00DD44EC" w:rsidRPr="00DD44EC">
        <w:rPr>
          <w:rFonts w:ascii="Times New Roman" w:hAnsi="Times New Roman"/>
          <w:sz w:val="20"/>
          <w:szCs w:val="20"/>
        </w:rPr>
        <w:t>mbo</w:t>
      </w:r>
      <w:r>
        <w:rPr>
          <w:rFonts w:ascii="Times New Roman" w:hAnsi="Times New Roman"/>
          <w:sz w:val="20"/>
          <w:szCs w:val="20"/>
        </w:rPr>
        <w:t>ra não</w:t>
      </w:r>
      <w:proofErr w:type="gramStart"/>
      <w:r>
        <w:rPr>
          <w:rFonts w:ascii="Times New Roman" w:hAnsi="Times New Roman"/>
          <w:sz w:val="20"/>
          <w:szCs w:val="20"/>
        </w:rPr>
        <w:t xml:space="preserve">  </w:t>
      </w:r>
      <w:proofErr w:type="gramEnd"/>
      <w:r>
        <w:rPr>
          <w:rFonts w:ascii="Times New Roman" w:hAnsi="Times New Roman"/>
          <w:sz w:val="20"/>
          <w:szCs w:val="20"/>
        </w:rPr>
        <w:t>tenha sido perse</w:t>
      </w:r>
      <w:r w:rsidR="00DD44EC" w:rsidRPr="00DD44EC">
        <w:rPr>
          <w:rFonts w:ascii="Times New Roman" w:hAnsi="Times New Roman"/>
          <w:sz w:val="20"/>
          <w:szCs w:val="20"/>
        </w:rPr>
        <w:t>guido, é</w:t>
      </w:r>
      <w:r>
        <w:rPr>
          <w:rFonts w:ascii="Times New Roman" w:hAnsi="Times New Roman"/>
          <w:sz w:val="20"/>
          <w:szCs w:val="20"/>
        </w:rPr>
        <w:t xml:space="preserve"> enc</w:t>
      </w:r>
      <w:r w:rsidR="00DD44EC" w:rsidRPr="00DD44EC">
        <w:rPr>
          <w:rFonts w:ascii="Times New Roman" w:hAnsi="Times New Roman"/>
          <w:sz w:val="20"/>
          <w:szCs w:val="20"/>
        </w:rPr>
        <w:t>o</w:t>
      </w:r>
      <w:r>
        <w:rPr>
          <w:rFonts w:ascii="Times New Roman" w:hAnsi="Times New Roman"/>
          <w:sz w:val="20"/>
          <w:szCs w:val="20"/>
        </w:rPr>
        <w:t>ntrado portando instrument</w:t>
      </w:r>
      <w:r w:rsidR="00DD44EC" w:rsidRPr="00DD44EC">
        <w:rPr>
          <w:rFonts w:ascii="Times New Roman" w:hAnsi="Times New Roman"/>
          <w:sz w:val="20"/>
          <w:szCs w:val="20"/>
        </w:rPr>
        <w:t>o</w:t>
      </w:r>
      <w:r>
        <w:rPr>
          <w:rFonts w:ascii="Times New Roman" w:hAnsi="Times New Roman"/>
          <w:sz w:val="20"/>
          <w:szCs w:val="20"/>
        </w:rPr>
        <w:t>s, armas, objetos ou  papéis que de</w:t>
      </w:r>
      <w:r w:rsidR="00DD44EC" w:rsidRPr="00DD44EC">
        <w:rPr>
          <w:rFonts w:ascii="Times New Roman" w:hAnsi="Times New Roman"/>
          <w:sz w:val="20"/>
          <w:szCs w:val="20"/>
        </w:rPr>
        <w:t>m</w:t>
      </w:r>
      <w:r>
        <w:rPr>
          <w:rFonts w:ascii="Times New Roman" w:hAnsi="Times New Roman"/>
          <w:sz w:val="20"/>
          <w:szCs w:val="20"/>
        </w:rPr>
        <w:t>onstr</w:t>
      </w:r>
      <w:r w:rsidR="00DD44EC" w:rsidRPr="00DD44EC">
        <w:rPr>
          <w:rFonts w:ascii="Times New Roman" w:hAnsi="Times New Roman"/>
          <w:sz w:val="20"/>
          <w:szCs w:val="20"/>
        </w:rPr>
        <w:t>e</w:t>
      </w:r>
      <w:r>
        <w:rPr>
          <w:rFonts w:ascii="Times New Roman" w:hAnsi="Times New Roman"/>
          <w:sz w:val="20"/>
          <w:szCs w:val="20"/>
        </w:rPr>
        <w:t xml:space="preserve">m,  por presunção,  ser ele o </w:t>
      </w:r>
      <w:r w:rsidR="00DD44EC" w:rsidRPr="00DD44EC">
        <w:rPr>
          <w:rFonts w:ascii="Times New Roman" w:hAnsi="Times New Roman"/>
          <w:sz w:val="20"/>
          <w:szCs w:val="20"/>
        </w:rPr>
        <w:t>aut</w:t>
      </w:r>
      <w:r>
        <w:rPr>
          <w:rFonts w:ascii="Times New Roman" w:hAnsi="Times New Roman"/>
          <w:sz w:val="20"/>
          <w:szCs w:val="20"/>
        </w:rPr>
        <w:t xml:space="preserve">or </w:t>
      </w:r>
      <w:r w:rsidR="00DD44EC" w:rsidRPr="00DD44EC">
        <w:rPr>
          <w:rFonts w:ascii="Times New Roman" w:hAnsi="Times New Roman"/>
          <w:sz w:val="20"/>
          <w:szCs w:val="20"/>
        </w:rPr>
        <w:t>da</w:t>
      </w:r>
      <w:r>
        <w:rPr>
          <w:rFonts w:ascii="Times New Roman" w:hAnsi="Times New Roman"/>
          <w:sz w:val="20"/>
          <w:szCs w:val="20"/>
        </w:rPr>
        <w:t xml:space="preserve"> </w:t>
      </w:r>
      <w:r w:rsidR="00DD44EC" w:rsidRPr="00DD44EC">
        <w:rPr>
          <w:rFonts w:ascii="Times New Roman" w:hAnsi="Times New Roman"/>
          <w:sz w:val="20"/>
          <w:szCs w:val="20"/>
        </w:rPr>
        <w:t>infr</w:t>
      </w:r>
      <w:r>
        <w:rPr>
          <w:rFonts w:ascii="Times New Roman" w:hAnsi="Times New Roman"/>
          <w:sz w:val="20"/>
          <w:szCs w:val="20"/>
        </w:rPr>
        <w:t>ação penal. É o que comumente ocorre nos crimes patrimoniais</w:t>
      </w:r>
      <w:r w:rsidR="00DD44EC" w:rsidRPr="00DD44EC">
        <w:rPr>
          <w:rFonts w:ascii="Times New Roman" w:hAnsi="Times New Roman"/>
          <w:sz w:val="20"/>
          <w:szCs w:val="20"/>
        </w:rPr>
        <w:t>,</w:t>
      </w:r>
      <w:proofErr w:type="gramStart"/>
      <w:r w:rsidR="00DD44EC" w:rsidRPr="00DD44EC">
        <w:rPr>
          <w:rFonts w:ascii="Times New Roman" w:hAnsi="Times New Roman"/>
          <w:sz w:val="20"/>
          <w:szCs w:val="20"/>
        </w:rPr>
        <w:t xml:space="preserve">  </w:t>
      </w:r>
      <w:proofErr w:type="gramEnd"/>
      <w:r>
        <w:rPr>
          <w:rFonts w:ascii="Times New Roman" w:hAnsi="Times New Roman"/>
          <w:sz w:val="20"/>
          <w:szCs w:val="20"/>
        </w:rPr>
        <w:t>quando a vítima comunica a polícia a ocorrência de um roubo</w:t>
      </w:r>
      <w:r w:rsidR="00DD44EC" w:rsidRPr="00DD44EC">
        <w:rPr>
          <w:rFonts w:ascii="Times New Roman" w:hAnsi="Times New Roman"/>
          <w:sz w:val="20"/>
          <w:szCs w:val="20"/>
        </w:rPr>
        <w:t xml:space="preserve">  ao </w:t>
      </w:r>
      <w:r>
        <w:rPr>
          <w:rFonts w:ascii="Times New Roman" w:hAnsi="Times New Roman"/>
          <w:sz w:val="20"/>
          <w:szCs w:val="20"/>
        </w:rPr>
        <w:t xml:space="preserve">e a viatura sai pelas ruas do bairro à procura do carro subtraído, por exemplo. </w:t>
      </w:r>
      <w:r w:rsidR="00DD44EC" w:rsidRPr="00DD44EC">
        <w:rPr>
          <w:rFonts w:ascii="Times New Roman" w:hAnsi="Times New Roman"/>
          <w:sz w:val="20"/>
          <w:szCs w:val="20"/>
        </w:rPr>
        <w:t xml:space="preserve"> </w:t>
      </w:r>
      <w:r>
        <w:rPr>
          <w:rFonts w:ascii="Times New Roman" w:hAnsi="Times New Roman"/>
          <w:sz w:val="20"/>
          <w:szCs w:val="20"/>
        </w:rPr>
        <w:t xml:space="preserve">Visualiza </w:t>
      </w:r>
      <w:r w:rsidR="00DD44EC" w:rsidRPr="00DD44EC">
        <w:rPr>
          <w:rFonts w:ascii="Times New Roman" w:hAnsi="Times New Roman"/>
          <w:sz w:val="20"/>
          <w:szCs w:val="20"/>
        </w:rPr>
        <w:t>o</w:t>
      </w:r>
      <w:r>
        <w:rPr>
          <w:rFonts w:ascii="Times New Roman" w:hAnsi="Times New Roman"/>
          <w:sz w:val="20"/>
          <w:szCs w:val="20"/>
        </w:rPr>
        <w:t xml:space="preserve"> </w:t>
      </w:r>
      <w:r w:rsidR="00DD44EC" w:rsidRPr="00DD44EC">
        <w:rPr>
          <w:rFonts w:ascii="Times New Roman" w:hAnsi="Times New Roman"/>
          <w:sz w:val="20"/>
          <w:szCs w:val="20"/>
        </w:rPr>
        <w:t>aut</w:t>
      </w:r>
      <w:r>
        <w:rPr>
          <w:rFonts w:ascii="Times New Roman" w:hAnsi="Times New Roman"/>
          <w:sz w:val="20"/>
          <w:szCs w:val="20"/>
        </w:rPr>
        <w:t>or do crime algumas horas depo</w:t>
      </w:r>
      <w:r w:rsidR="00DD44EC" w:rsidRPr="00DD44EC">
        <w:rPr>
          <w:rFonts w:ascii="Times New Roman" w:hAnsi="Times New Roman"/>
          <w:sz w:val="20"/>
          <w:szCs w:val="20"/>
        </w:rPr>
        <w:t>is</w:t>
      </w:r>
      <w:r>
        <w:rPr>
          <w:rFonts w:ascii="Times New Roman" w:hAnsi="Times New Roman"/>
          <w:sz w:val="20"/>
          <w:szCs w:val="20"/>
        </w:rPr>
        <w:t>, em poder</w:t>
      </w:r>
      <w:proofErr w:type="gramStart"/>
      <w:r>
        <w:rPr>
          <w:rFonts w:ascii="Times New Roman" w:hAnsi="Times New Roman"/>
          <w:sz w:val="20"/>
          <w:szCs w:val="20"/>
        </w:rPr>
        <w:t xml:space="preserve">  </w:t>
      </w:r>
      <w:proofErr w:type="gramEnd"/>
      <w:r>
        <w:rPr>
          <w:rFonts w:ascii="Times New Roman" w:hAnsi="Times New Roman"/>
          <w:sz w:val="20"/>
          <w:szCs w:val="20"/>
        </w:rPr>
        <w:t xml:space="preserve">do veículo, dando -lhe  voz de </w:t>
      </w:r>
      <w:r w:rsidR="00DD44EC" w:rsidRPr="00DD44EC">
        <w:rPr>
          <w:rFonts w:ascii="Times New Roman" w:hAnsi="Times New Roman"/>
          <w:sz w:val="20"/>
          <w:szCs w:val="20"/>
        </w:rPr>
        <w:t>prisão.</w:t>
      </w:r>
    </w:p>
    <w:p w:rsidR="00B05B7E" w:rsidRDefault="00797378" w:rsidP="00733F09">
      <w:pPr>
        <w:pStyle w:val="Padro"/>
        <w:tabs>
          <w:tab w:val="left" w:pos="0"/>
        </w:tabs>
        <w:spacing w:after="0" w:line="360" w:lineRule="auto"/>
        <w:jc w:val="both"/>
        <w:rPr>
          <w:rFonts w:ascii="Times New Roman" w:hAnsi="Times New Roman"/>
          <w:sz w:val="24"/>
          <w:szCs w:val="24"/>
        </w:rPr>
      </w:pPr>
      <w:r>
        <w:rPr>
          <w:rFonts w:ascii="Times New Roman" w:hAnsi="Times New Roman"/>
          <w:sz w:val="24"/>
          <w:szCs w:val="24"/>
        </w:rPr>
        <w:tab/>
      </w:r>
    </w:p>
    <w:p w:rsidR="00797378" w:rsidRDefault="00B04129" w:rsidP="00733F09">
      <w:pPr>
        <w:pStyle w:val="Padro"/>
        <w:tabs>
          <w:tab w:val="left" w:pos="0"/>
        </w:tabs>
        <w:spacing w:after="0" w:line="360" w:lineRule="auto"/>
        <w:jc w:val="both"/>
        <w:rPr>
          <w:rFonts w:ascii="Times New Roman" w:hAnsi="Times New Roman"/>
          <w:sz w:val="24"/>
          <w:szCs w:val="24"/>
        </w:rPr>
      </w:pPr>
      <w:r>
        <w:rPr>
          <w:rFonts w:ascii="Times New Roman" w:hAnsi="Times New Roman"/>
          <w:sz w:val="24"/>
          <w:szCs w:val="24"/>
        </w:rPr>
        <w:tab/>
        <w:t xml:space="preserve">Em síntese é </w:t>
      </w:r>
      <w:r w:rsidR="00797378">
        <w:rPr>
          <w:rFonts w:ascii="Times New Roman" w:hAnsi="Times New Roman"/>
          <w:sz w:val="24"/>
          <w:szCs w:val="24"/>
        </w:rPr>
        <w:t xml:space="preserve">flagrante presumido a situação em que a autoridade policial ou qualquer pessoa encontra o suposto agente criminoso, logo depois, da ocorrência do núcleo do ato </w:t>
      </w:r>
      <w:r w:rsidR="00797378">
        <w:rPr>
          <w:rFonts w:ascii="Times New Roman" w:hAnsi="Times New Roman"/>
          <w:sz w:val="24"/>
          <w:szCs w:val="24"/>
        </w:rPr>
        <w:lastRenderedPageBreak/>
        <w:t>ilícito, com objetos que indiquem fielmente que ele é o autor do crime.</w:t>
      </w:r>
      <w:r w:rsidR="000A4C03">
        <w:rPr>
          <w:rFonts w:ascii="Times New Roman" w:hAnsi="Times New Roman"/>
          <w:sz w:val="24"/>
          <w:szCs w:val="24"/>
        </w:rPr>
        <w:t xml:space="preserve"> Neste ponto é importante destacar que o termo “logo depois” segundo a melhor doutrina tem </w:t>
      </w:r>
      <w:r w:rsidR="00E36150">
        <w:rPr>
          <w:rFonts w:ascii="Times New Roman" w:hAnsi="Times New Roman"/>
          <w:sz w:val="24"/>
          <w:szCs w:val="24"/>
        </w:rPr>
        <w:t>uma elasticidade</w:t>
      </w:r>
      <w:r w:rsidR="000A4C03">
        <w:rPr>
          <w:rFonts w:ascii="Times New Roman" w:hAnsi="Times New Roman"/>
          <w:sz w:val="24"/>
          <w:szCs w:val="24"/>
        </w:rPr>
        <w:t xml:space="preserve"> temporal </w:t>
      </w:r>
      <w:r w:rsidR="00E36150">
        <w:rPr>
          <w:rFonts w:ascii="Times New Roman" w:hAnsi="Times New Roman"/>
          <w:sz w:val="24"/>
          <w:szCs w:val="24"/>
        </w:rPr>
        <w:t xml:space="preserve">menor </w:t>
      </w:r>
      <w:r w:rsidR="000A4C03">
        <w:rPr>
          <w:rFonts w:ascii="Times New Roman" w:hAnsi="Times New Roman"/>
          <w:sz w:val="24"/>
          <w:szCs w:val="24"/>
        </w:rPr>
        <w:t>do que o do flagrante impróprio, neste caso é importante que ocorra em horas após o cometimento do crime</w:t>
      </w:r>
      <w:r w:rsidR="00E36150">
        <w:rPr>
          <w:rFonts w:ascii="Times New Roman" w:hAnsi="Times New Roman"/>
          <w:sz w:val="24"/>
          <w:szCs w:val="24"/>
        </w:rPr>
        <w:t>. No entanto, se a perseguição policial perdura por dias poderá ter uma abrangência de tempo maior do que a expressão do flagrante impróprio</w:t>
      </w:r>
      <w:r w:rsidR="009C2C94">
        <w:rPr>
          <w:rFonts w:ascii="Times New Roman" w:hAnsi="Times New Roman"/>
          <w:sz w:val="24"/>
          <w:szCs w:val="24"/>
        </w:rPr>
        <w:t>, cabendo ao juízo julgador dirimir a matéria</w:t>
      </w:r>
      <w:r w:rsidR="000A4C03">
        <w:rPr>
          <w:rFonts w:ascii="Times New Roman" w:hAnsi="Times New Roman"/>
          <w:sz w:val="24"/>
          <w:szCs w:val="24"/>
        </w:rPr>
        <w:t>. Para exaurir a matéria, leia-se ementa de decisão do Tribunal de Justiça do Estado de Santa Catarina, ao julgar Habeas Corpus:</w:t>
      </w:r>
    </w:p>
    <w:p w:rsidR="000A4C03" w:rsidRPr="000A4C03" w:rsidRDefault="000A4C03" w:rsidP="000A4C03">
      <w:pPr>
        <w:pStyle w:val="Padro"/>
        <w:spacing w:after="0" w:line="240" w:lineRule="auto"/>
        <w:ind w:left="2268"/>
        <w:jc w:val="both"/>
        <w:rPr>
          <w:rFonts w:ascii="Times New Roman" w:hAnsi="Times New Roman"/>
          <w:sz w:val="20"/>
          <w:szCs w:val="20"/>
        </w:rPr>
      </w:pPr>
      <w:r w:rsidRPr="000A4C03">
        <w:rPr>
          <w:rFonts w:ascii="Times New Roman" w:hAnsi="Times New Roman"/>
          <w:sz w:val="20"/>
          <w:szCs w:val="20"/>
        </w:rPr>
        <w:t xml:space="preserve">HABEAS CORPUS. CRIME DE ROUBO DUPLAMENTE CIRCUNSTANCIADO PELO CONCURSO DE AGENTES E PELO EMPREGO DE ARMA (ART. 157, § 2º, INCISOS I E II DO CP). PRISÃO EM FLAGRANTE CONVERTIDA EM PREVENTIVA. INSURGÊNCIA DO IMPETRANTE. SUSTENTADA A INOCORRÊNCIA DE FLAGRANTE PRESUMIDO. DESCABIMENTO. AMPLITUDE DA EXPRESSÃO "LOGO DEPOIS". PRESCINDIBILIDADE DE DILIGÊNCIA ININTERRUPTA DA AUTORIDADE POLICIAL. ILEGALIDADE NÃO EVIDENCIADA. "Flagrante presumido (ficto ou assimilado): o agente é preso, logo depois de cometer a infração, com instrumentos, armas, objetos ou papéis que façam presumir ser ele o autor da infração (CPP, art. 302, IV). </w:t>
      </w:r>
      <w:r w:rsidRPr="000A4C03">
        <w:rPr>
          <w:rFonts w:ascii="Times New Roman" w:hAnsi="Times New Roman"/>
          <w:b/>
          <w:sz w:val="20"/>
          <w:szCs w:val="20"/>
        </w:rPr>
        <w:t>Não é necessário que haja perseguição, bastando que a pessoa seja encontrada logo depois da prática do ilícito em situação suspeita</w:t>
      </w:r>
      <w:r w:rsidRPr="000A4C03">
        <w:rPr>
          <w:rFonts w:ascii="Times New Roman" w:hAnsi="Times New Roman"/>
          <w:sz w:val="20"/>
          <w:szCs w:val="20"/>
        </w:rPr>
        <w:t>. Essa espécie de flagrante usa a expressão" logo depois</w:t>
      </w:r>
      <w:proofErr w:type="gramStart"/>
      <w:r w:rsidRPr="000A4C03">
        <w:rPr>
          <w:rFonts w:ascii="Times New Roman" w:hAnsi="Times New Roman"/>
          <w:sz w:val="20"/>
          <w:szCs w:val="20"/>
        </w:rPr>
        <w:t xml:space="preserve"> "</w:t>
      </w:r>
      <w:proofErr w:type="gramEnd"/>
      <w:r w:rsidRPr="000A4C03">
        <w:rPr>
          <w:rFonts w:ascii="Times New Roman" w:hAnsi="Times New Roman"/>
          <w:sz w:val="20"/>
          <w:szCs w:val="20"/>
        </w:rPr>
        <w:t xml:space="preserve">, ao invés de" logo após "(somente empregada no flagrante impróprio). </w:t>
      </w:r>
      <w:r w:rsidRPr="000A4C03">
        <w:rPr>
          <w:rFonts w:ascii="Times New Roman" w:hAnsi="Times New Roman"/>
          <w:b/>
          <w:sz w:val="20"/>
          <w:szCs w:val="20"/>
        </w:rPr>
        <w:t>Embora ambas as expressões tenham o mesmo significado, a doutrina tem entendido que o" logo depois ", do flagrante presumido, comporta um lapso temporal maior do que o" logo após</w:t>
      </w:r>
      <w:r w:rsidRPr="000A4C03">
        <w:rPr>
          <w:rFonts w:ascii="Times New Roman" w:hAnsi="Times New Roman"/>
          <w:sz w:val="20"/>
          <w:szCs w:val="20"/>
        </w:rPr>
        <w:t xml:space="preserve"> ", do flagrante impróprio. Neste sentido, Magalhães Noronha:" Embora as expressões dos incisos III e IV sejam sinônimas, cremos que a situação de fato admite um elastério maior ao juiz na apreciação do último, pois não se trata de fuga e perseguição, mas de crime de encontro, sendo a conexão temporal daquelas muito mais estreita ou ín</w:t>
      </w:r>
      <w:r w:rsidR="00E36150">
        <w:rPr>
          <w:rFonts w:ascii="Times New Roman" w:hAnsi="Times New Roman"/>
          <w:sz w:val="20"/>
          <w:szCs w:val="20"/>
        </w:rPr>
        <w:t>t</w:t>
      </w:r>
      <w:r w:rsidRPr="000A4C03">
        <w:rPr>
          <w:rFonts w:ascii="Times New Roman" w:hAnsi="Times New Roman"/>
          <w:sz w:val="20"/>
          <w:szCs w:val="20"/>
        </w:rPr>
        <w:t>ima.</w:t>
      </w:r>
    </w:p>
    <w:p w:rsidR="000A4C03" w:rsidRPr="000A4C03" w:rsidRDefault="000A4C03" w:rsidP="000A4C03">
      <w:pPr>
        <w:pStyle w:val="Padro"/>
        <w:spacing w:after="0" w:line="240" w:lineRule="auto"/>
        <w:ind w:left="2268"/>
        <w:jc w:val="both"/>
        <w:rPr>
          <w:rFonts w:ascii="Times New Roman" w:hAnsi="Times New Roman"/>
          <w:sz w:val="20"/>
          <w:szCs w:val="20"/>
        </w:rPr>
      </w:pPr>
      <w:r w:rsidRPr="000A4C03">
        <w:rPr>
          <w:rFonts w:ascii="Times New Roman" w:hAnsi="Times New Roman"/>
          <w:sz w:val="20"/>
          <w:szCs w:val="20"/>
        </w:rPr>
        <w:t xml:space="preserve">(TJ-SC - HC: </w:t>
      </w:r>
      <w:proofErr w:type="gramStart"/>
      <w:r w:rsidRPr="000A4C03">
        <w:rPr>
          <w:rFonts w:ascii="Times New Roman" w:hAnsi="Times New Roman"/>
          <w:sz w:val="20"/>
          <w:szCs w:val="20"/>
        </w:rPr>
        <w:t>40259050320178240000 Barra</w:t>
      </w:r>
      <w:proofErr w:type="gramEnd"/>
      <w:r w:rsidRPr="000A4C03">
        <w:rPr>
          <w:rFonts w:ascii="Times New Roman" w:hAnsi="Times New Roman"/>
          <w:sz w:val="20"/>
          <w:szCs w:val="20"/>
        </w:rPr>
        <w:t xml:space="preserve"> Velha 4025905-03.2017.8.24.0000, Relator: Jorge </w:t>
      </w:r>
      <w:proofErr w:type="spellStart"/>
      <w:r w:rsidRPr="000A4C03">
        <w:rPr>
          <w:rFonts w:ascii="Times New Roman" w:hAnsi="Times New Roman"/>
          <w:sz w:val="20"/>
          <w:szCs w:val="20"/>
        </w:rPr>
        <w:t>Schaefer</w:t>
      </w:r>
      <w:proofErr w:type="spellEnd"/>
      <w:r w:rsidRPr="000A4C03">
        <w:rPr>
          <w:rFonts w:ascii="Times New Roman" w:hAnsi="Times New Roman"/>
          <w:sz w:val="20"/>
          <w:szCs w:val="20"/>
        </w:rPr>
        <w:t xml:space="preserve"> Martins, Data de Julgamento: 30/11/2017, Quinta Câmara Criminal)</w:t>
      </w:r>
    </w:p>
    <w:p w:rsidR="009C2C94" w:rsidRDefault="000A4C03" w:rsidP="00B05B7E">
      <w:pPr>
        <w:pStyle w:val="Padro"/>
        <w:tabs>
          <w:tab w:val="left" w:pos="0"/>
        </w:tabs>
        <w:spacing w:after="0" w:line="360" w:lineRule="auto"/>
        <w:jc w:val="both"/>
        <w:rPr>
          <w:rFonts w:ascii="Times New Roman" w:hAnsi="Times New Roman"/>
          <w:sz w:val="24"/>
          <w:szCs w:val="24"/>
        </w:rPr>
      </w:pPr>
      <w:r>
        <w:rPr>
          <w:rFonts w:ascii="Times New Roman" w:hAnsi="Times New Roman"/>
          <w:sz w:val="24"/>
          <w:szCs w:val="24"/>
        </w:rPr>
        <w:tab/>
      </w:r>
    </w:p>
    <w:p w:rsidR="000A4C03" w:rsidRDefault="009C2C94" w:rsidP="00B05B7E">
      <w:pPr>
        <w:pStyle w:val="Padro"/>
        <w:tabs>
          <w:tab w:val="left" w:pos="0"/>
        </w:tabs>
        <w:spacing w:after="0" w:line="360" w:lineRule="auto"/>
        <w:jc w:val="both"/>
        <w:rPr>
          <w:rFonts w:ascii="Times New Roman" w:hAnsi="Times New Roman"/>
          <w:sz w:val="24"/>
          <w:szCs w:val="24"/>
        </w:rPr>
      </w:pPr>
      <w:r>
        <w:rPr>
          <w:rFonts w:ascii="Times New Roman" w:hAnsi="Times New Roman"/>
          <w:sz w:val="24"/>
          <w:szCs w:val="24"/>
        </w:rPr>
        <w:tab/>
      </w:r>
      <w:r w:rsidR="002B3AEE">
        <w:rPr>
          <w:rFonts w:ascii="Times New Roman" w:hAnsi="Times New Roman"/>
          <w:sz w:val="24"/>
          <w:szCs w:val="24"/>
        </w:rPr>
        <w:t>É</w:t>
      </w:r>
      <w:r>
        <w:rPr>
          <w:rFonts w:ascii="Times New Roman" w:hAnsi="Times New Roman"/>
          <w:sz w:val="24"/>
          <w:szCs w:val="24"/>
        </w:rPr>
        <w:t xml:space="preserve"> importante ressalvar que o artigo 303 do CPP aduz que nos crimes permanentes, o flagrante perdurará enquanto estiver o</w:t>
      </w:r>
      <w:r w:rsidR="00BC6C81">
        <w:rPr>
          <w:rFonts w:ascii="Times New Roman" w:hAnsi="Times New Roman"/>
          <w:sz w:val="24"/>
          <w:szCs w:val="24"/>
        </w:rPr>
        <w:t>correndo o</w:t>
      </w:r>
      <w:r>
        <w:rPr>
          <w:rFonts w:ascii="Times New Roman" w:hAnsi="Times New Roman"/>
          <w:sz w:val="24"/>
          <w:szCs w:val="24"/>
        </w:rPr>
        <w:t xml:space="preserve"> curso </w:t>
      </w:r>
      <w:r w:rsidR="00BC6C81">
        <w:rPr>
          <w:rFonts w:ascii="Times New Roman" w:hAnsi="Times New Roman"/>
          <w:sz w:val="24"/>
          <w:szCs w:val="24"/>
        </w:rPr>
        <w:t>d</w:t>
      </w:r>
      <w:r>
        <w:rPr>
          <w:rFonts w:ascii="Times New Roman" w:hAnsi="Times New Roman"/>
          <w:sz w:val="24"/>
          <w:szCs w:val="24"/>
        </w:rPr>
        <w:t>o crime. Exemplo clássico disto é o crime de sequestro, onde a conduta inicia no ato de sequestrar, mas a ofensa ao bem jurídico s</w:t>
      </w:r>
      <w:r w:rsidR="00BC6C81">
        <w:rPr>
          <w:rFonts w:ascii="Times New Roman" w:hAnsi="Times New Roman"/>
          <w:sz w:val="24"/>
          <w:szCs w:val="24"/>
        </w:rPr>
        <w:t>e mantém continua até a ví</w:t>
      </w:r>
      <w:r>
        <w:rPr>
          <w:rFonts w:ascii="Times New Roman" w:hAnsi="Times New Roman"/>
          <w:sz w:val="24"/>
          <w:szCs w:val="24"/>
        </w:rPr>
        <w:t>tima ser liberada. Neste caso, mesmo a conduta tendo sido iniciada em fato pretérito, a existência da continuidade do crime, permite que exista prisão em flagrante mesmo após longo lapso temporal.</w:t>
      </w:r>
    </w:p>
    <w:p w:rsidR="000A4C03" w:rsidRDefault="000A4C03" w:rsidP="00B05B7E">
      <w:pPr>
        <w:pStyle w:val="Padro"/>
        <w:tabs>
          <w:tab w:val="left" w:pos="0"/>
        </w:tabs>
        <w:spacing w:after="0" w:line="360" w:lineRule="auto"/>
        <w:jc w:val="both"/>
        <w:rPr>
          <w:rFonts w:ascii="Times New Roman" w:hAnsi="Times New Roman"/>
          <w:sz w:val="24"/>
          <w:szCs w:val="24"/>
        </w:rPr>
      </w:pPr>
    </w:p>
    <w:p w:rsidR="00657EA2" w:rsidRPr="009F048B" w:rsidRDefault="00201C66" w:rsidP="00B05B7E">
      <w:pPr>
        <w:pStyle w:val="Padro"/>
        <w:tabs>
          <w:tab w:val="left" w:pos="0"/>
        </w:tabs>
        <w:spacing w:after="0" w:line="360" w:lineRule="auto"/>
        <w:jc w:val="both"/>
        <w:rPr>
          <w:rFonts w:ascii="Times New Roman" w:hAnsi="Times New Roman"/>
          <w:b/>
          <w:sz w:val="24"/>
          <w:szCs w:val="24"/>
        </w:rPr>
      </w:pPr>
      <w:proofErr w:type="gramStart"/>
      <w:r>
        <w:rPr>
          <w:rFonts w:ascii="Times New Roman" w:hAnsi="Times New Roman"/>
          <w:b/>
          <w:sz w:val="24"/>
          <w:szCs w:val="24"/>
        </w:rPr>
        <w:t>7</w:t>
      </w:r>
      <w:proofErr w:type="gramEnd"/>
      <w:r>
        <w:rPr>
          <w:rFonts w:ascii="Times New Roman" w:hAnsi="Times New Roman"/>
          <w:b/>
          <w:sz w:val="24"/>
          <w:szCs w:val="24"/>
        </w:rPr>
        <w:t xml:space="preserve"> </w:t>
      </w:r>
      <w:r w:rsidR="00C15174" w:rsidRPr="009F048B">
        <w:rPr>
          <w:rFonts w:ascii="Times New Roman" w:hAnsi="Times New Roman"/>
          <w:b/>
          <w:sz w:val="24"/>
          <w:szCs w:val="24"/>
        </w:rPr>
        <w:t>CONSIDERAÇÕES FINAIS</w:t>
      </w:r>
      <w:r w:rsidR="00657EA2" w:rsidRPr="009F048B">
        <w:rPr>
          <w:rFonts w:ascii="Times New Roman" w:hAnsi="Times New Roman"/>
          <w:b/>
          <w:sz w:val="24"/>
          <w:szCs w:val="24"/>
        </w:rPr>
        <w:tab/>
      </w:r>
    </w:p>
    <w:p w:rsidR="000A4C03" w:rsidRDefault="000A4C03" w:rsidP="00B05B7E">
      <w:pPr>
        <w:pStyle w:val="Padro"/>
        <w:tabs>
          <w:tab w:val="left" w:pos="0"/>
        </w:tabs>
        <w:spacing w:after="0" w:line="360" w:lineRule="auto"/>
        <w:jc w:val="both"/>
        <w:rPr>
          <w:rFonts w:ascii="Times New Roman" w:hAnsi="Times New Roman"/>
          <w:sz w:val="24"/>
          <w:szCs w:val="24"/>
        </w:rPr>
      </w:pPr>
    </w:p>
    <w:p w:rsidR="0066727F" w:rsidRPr="00982EFF" w:rsidRDefault="0066727F" w:rsidP="0066727F">
      <w:pPr>
        <w:pStyle w:val="PargrafodaLista"/>
        <w:spacing w:after="0" w:line="360" w:lineRule="auto"/>
        <w:ind w:left="0"/>
        <w:jc w:val="both"/>
        <w:outlineLvl w:val="0"/>
        <w:rPr>
          <w:rFonts w:ascii="Times New Roman" w:hAnsi="Times New Roman"/>
          <w:sz w:val="24"/>
          <w:szCs w:val="24"/>
          <w:lang w:eastAsia="pt-BR"/>
        </w:rPr>
      </w:pPr>
      <w:r>
        <w:rPr>
          <w:rFonts w:ascii="Times New Roman" w:hAnsi="Times New Roman"/>
          <w:sz w:val="24"/>
          <w:szCs w:val="24"/>
          <w:lang w:eastAsia="pt-BR"/>
        </w:rPr>
        <w:tab/>
        <w:t>Para discorrer sobre as prisões processuais, com especific</w:t>
      </w:r>
      <w:r w:rsidR="00982EFF">
        <w:rPr>
          <w:rFonts w:ascii="Times New Roman" w:hAnsi="Times New Roman"/>
          <w:sz w:val="24"/>
          <w:szCs w:val="24"/>
          <w:lang w:eastAsia="pt-BR"/>
        </w:rPr>
        <w:t>i</w:t>
      </w:r>
      <w:r>
        <w:rPr>
          <w:rFonts w:ascii="Times New Roman" w:hAnsi="Times New Roman"/>
          <w:sz w:val="24"/>
          <w:szCs w:val="24"/>
          <w:lang w:eastAsia="pt-BR"/>
        </w:rPr>
        <w:t>dade das características da prisão em flagrante delito</w:t>
      </w:r>
      <w:r w:rsidR="00982EFF">
        <w:rPr>
          <w:rFonts w:ascii="Times New Roman" w:hAnsi="Times New Roman"/>
          <w:sz w:val="24"/>
          <w:szCs w:val="24"/>
          <w:lang w:eastAsia="pt-BR"/>
        </w:rPr>
        <w:t xml:space="preserve">, foi necessário </w:t>
      </w:r>
      <w:r w:rsidR="00982EFF" w:rsidRPr="00982EFF">
        <w:rPr>
          <w:rFonts w:ascii="Times New Roman" w:hAnsi="Times New Roman"/>
          <w:sz w:val="24"/>
          <w:szCs w:val="24"/>
          <w:lang w:eastAsia="pt-BR"/>
        </w:rPr>
        <w:t xml:space="preserve">estudar os requisitos constitucionais e processuais penais do flagrante delito. Especificamente foi importante dialogar acerca da formação do </w:t>
      </w:r>
      <w:r w:rsidR="00982EFF" w:rsidRPr="00982EFF">
        <w:rPr>
          <w:rFonts w:ascii="Times New Roman" w:hAnsi="Times New Roman"/>
          <w:sz w:val="24"/>
          <w:szCs w:val="24"/>
          <w:lang w:eastAsia="pt-BR"/>
        </w:rPr>
        <w:lastRenderedPageBreak/>
        <w:t>Estado Brasileiro de 1988; discorrer sobre as arbitrariedades nas prisões ocorridas no período de 1964 a 1985, lapso temporal em que fora instaurado o Regime Militar no Brasil; dialogar sobre as prisões preventivas e temporárias; apresentar as características gerais do flagrante delito; estudar as espécies de flagrante delito; e apresentar jurisprudências e as melhores doutrinas convergentes e divergentes sobre a temática em tela</w:t>
      </w:r>
      <w:r w:rsidR="00982EFF">
        <w:rPr>
          <w:rFonts w:ascii="Times New Roman" w:hAnsi="Times New Roman"/>
          <w:sz w:val="24"/>
          <w:szCs w:val="24"/>
          <w:lang w:eastAsia="pt-BR"/>
        </w:rPr>
        <w:t xml:space="preserve">. </w:t>
      </w:r>
      <w:r>
        <w:rPr>
          <w:rFonts w:ascii="Times New Roman" w:hAnsi="Times New Roman"/>
          <w:sz w:val="24"/>
          <w:szCs w:val="24"/>
          <w:lang w:eastAsia="pt-BR"/>
        </w:rPr>
        <w:t>Isto posto, a pesquisa, c</w:t>
      </w:r>
      <w:r w:rsidRPr="002A7BF0">
        <w:rPr>
          <w:rFonts w:ascii="Times New Roman" w:hAnsi="Times New Roman"/>
          <w:sz w:val="24"/>
          <w:szCs w:val="24"/>
          <w:lang w:eastAsia="pt-BR"/>
        </w:rPr>
        <w:t>o</w:t>
      </w:r>
      <w:r>
        <w:rPr>
          <w:rFonts w:ascii="Times New Roman" w:hAnsi="Times New Roman"/>
          <w:sz w:val="24"/>
          <w:szCs w:val="24"/>
          <w:lang w:eastAsia="pt-BR"/>
        </w:rPr>
        <w:t xml:space="preserve">m base no método monográfico, </w:t>
      </w:r>
      <w:r w:rsidRPr="002A7BF0">
        <w:rPr>
          <w:rFonts w:ascii="Times New Roman" w:hAnsi="Times New Roman"/>
          <w:sz w:val="24"/>
          <w:szCs w:val="24"/>
          <w:lang w:eastAsia="pt-BR"/>
        </w:rPr>
        <w:t>tem um caráter descritivo, tendo sido apoiado numa pesquisa bibliográfica</w:t>
      </w:r>
      <w:r>
        <w:rPr>
          <w:rFonts w:ascii="Times New Roman" w:hAnsi="Times New Roman"/>
          <w:sz w:val="24"/>
          <w:szCs w:val="24"/>
          <w:lang w:eastAsia="pt-BR"/>
        </w:rPr>
        <w:t>.</w:t>
      </w:r>
    </w:p>
    <w:p w:rsidR="000A4C03" w:rsidRDefault="0066727F" w:rsidP="00982EFF">
      <w:pPr>
        <w:pStyle w:val="PargrafodaLista"/>
        <w:spacing w:after="0" w:line="360" w:lineRule="auto"/>
        <w:ind w:left="0"/>
        <w:jc w:val="both"/>
        <w:outlineLvl w:val="0"/>
        <w:rPr>
          <w:rFonts w:ascii="Times New Roman" w:hAnsi="Times New Roman"/>
          <w:sz w:val="24"/>
          <w:szCs w:val="24"/>
          <w:lang w:eastAsia="pt-BR"/>
        </w:rPr>
      </w:pPr>
      <w:r w:rsidRPr="00E60EB5">
        <w:rPr>
          <w:rFonts w:ascii="Times New Roman" w:hAnsi="Times New Roman"/>
          <w:sz w:val="24"/>
          <w:szCs w:val="24"/>
          <w:lang w:eastAsia="pt-BR"/>
        </w:rPr>
        <w:tab/>
        <w:t xml:space="preserve">Elucidando o questionamento principal, sabe-se, e aqui foi amplamente discorrido, que </w:t>
      </w:r>
      <w:r w:rsidR="00982EFF">
        <w:rPr>
          <w:rFonts w:ascii="Times New Roman" w:hAnsi="Times New Roman"/>
          <w:sz w:val="24"/>
          <w:szCs w:val="24"/>
          <w:lang w:eastAsia="pt-BR"/>
        </w:rPr>
        <w:t>o flagrante delito é uma das espécies constitucionais de prisão processual. Nesta fase ainda não está de fato configurada a culpa do réu, podendo inclusive ser verificado posteriormente a autoria diversa do crime ou das condições de impossibilidade de culpabilidade do ato antijurídico. Porém, de fato, os requisitos legais evidenciam a necessidade de certa certeza que o ato criminoso foi cometido pela pessoa hora encarcerada.</w:t>
      </w:r>
    </w:p>
    <w:p w:rsidR="001C5313" w:rsidRDefault="001C5313" w:rsidP="00495754">
      <w:pPr>
        <w:pStyle w:val="PargrafodaLista"/>
        <w:tabs>
          <w:tab w:val="clear" w:pos="708"/>
          <w:tab w:val="left" w:pos="0"/>
        </w:tabs>
        <w:spacing w:after="0" w:line="360" w:lineRule="auto"/>
        <w:ind w:left="0"/>
        <w:jc w:val="both"/>
        <w:outlineLvl w:val="0"/>
        <w:rPr>
          <w:rFonts w:ascii="Times New Roman" w:hAnsi="Times New Roman"/>
          <w:sz w:val="24"/>
          <w:szCs w:val="24"/>
          <w:lang w:eastAsia="pt-BR"/>
        </w:rPr>
      </w:pPr>
      <w:r>
        <w:rPr>
          <w:rFonts w:ascii="Times New Roman" w:hAnsi="Times New Roman"/>
          <w:sz w:val="24"/>
          <w:szCs w:val="24"/>
          <w:lang w:eastAsia="pt-BR"/>
        </w:rPr>
        <w:tab/>
      </w:r>
      <w:r w:rsidR="00495754">
        <w:rPr>
          <w:rFonts w:ascii="Times New Roman" w:hAnsi="Times New Roman"/>
          <w:sz w:val="24"/>
          <w:szCs w:val="24"/>
          <w:lang w:eastAsia="pt-BR"/>
        </w:rPr>
        <w:t xml:space="preserve">Esta possibilidade jurídica de prisão é respaldada pelo artigo 302 do Código de Processo Penal, que possibilita quatro tipos de flagrantes, sendo eles: a) </w:t>
      </w:r>
      <w:r w:rsidR="00495754" w:rsidRPr="00495754">
        <w:rPr>
          <w:rFonts w:ascii="Times New Roman" w:hAnsi="Times New Roman"/>
          <w:sz w:val="24"/>
          <w:szCs w:val="24"/>
          <w:lang w:eastAsia="pt-BR"/>
        </w:rPr>
        <w:t>está cometendo a infração penal;</w:t>
      </w:r>
      <w:r w:rsidR="00495754">
        <w:rPr>
          <w:rFonts w:ascii="Times New Roman" w:hAnsi="Times New Roman"/>
          <w:sz w:val="24"/>
          <w:szCs w:val="24"/>
          <w:lang w:eastAsia="pt-BR"/>
        </w:rPr>
        <w:t xml:space="preserve"> b) </w:t>
      </w:r>
      <w:r w:rsidR="00495754" w:rsidRPr="00495754">
        <w:rPr>
          <w:rFonts w:ascii="Times New Roman" w:hAnsi="Times New Roman"/>
          <w:sz w:val="24"/>
          <w:szCs w:val="24"/>
          <w:lang w:eastAsia="pt-BR"/>
        </w:rPr>
        <w:t>acaba de cometê-la;</w:t>
      </w:r>
      <w:r w:rsidR="00495754">
        <w:rPr>
          <w:rFonts w:ascii="Times New Roman" w:hAnsi="Times New Roman"/>
          <w:sz w:val="24"/>
          <w:szCs w:val="24"/>
          <w:lang w:eastAsia="pt-BR"/>
        </w:rPr>
        <w:t xml:space="preserve"> c) </w:t>
      </w:r>
      <w:r w:rsidR="00495754" w:rsidRPr="00495754">
        <w:rPr>
          <w:rFonts w:ascii="Times New Roman" w:hAnsi="Times New Roman"/>
          <w:sz w:val="24"/>
          <w:szCs w:val="24"/>
          <w:lang w:eastAsia="pt-BR"/>
        </w:rPr>
        <w:t>é perseguido, logo após, pela autoridade, pelo ofendido ou por qualquer pessoa, em situação que faça presumir ser autor da infração;</w:t>
      </w:r>
      <w:r w:rsidR="00495754">
        <w:rPr>
          <w:rFonts w:ascii="Times New Roman" w:hAnsi="Times New Roman"/>
          <w:sz w:val="24"/>
          <w:szCs w:val="24"/>
          <w:lang w:eastAsia="pt-BR"/>
        </w:rPr>
        <w:t xml:space="preserve"> e d) </w:t>
      </w:r>
      <w:r w:rsidR="00495754" w:rsidRPr="00495754">
        <w:rPr>
          <w:rFonts w:ascii="Times New Roman" w:hAnsi="Times New Roman"/>
          <w:sz w:val="24"/>
          <w:szCs w:val="24"/>
          <w:lang w:eastAsia="pt-BR"/>
        </w:rPr>
        <w:t>é encontrado, logo depois, com instrumentos, armas, objetos ou papéis que façam presumir ser ele autor da infração.</w:t>
      </w:r>
    </w:p>
    <w:p w:rsidR="00AE1621" w:rsidRDefault="00AE1621" w:rsidP="00495754">
      <w:pPr>
        <w:pStyle w:val="PargrafodaLista"/>
        <w:tabs>
          <w:tab w:val="clear" w:pos="708"/>
          <w:tab w:val="left" w:pos="0"/>
        </w:tabs>
        <w:spacing w:after="0" w:line="360" w:lineRule="auto"/>
        <w:ind w:left="0"/>
        <w:jc w:val="both"/>
        <w:outlineLvl w:val="0"/>
        <w:rPr>
          <w:rFonts w:ascii="Times New Roman" w:hAnsi="Times New Roman"/>
          <w:sz w:val="24"/>
          <w:szCs w:val="24"/>
          <w:lang w:eastAsia="pt-BR"/>
        </w:rPr>
      </w:pPr>
      <w:r>
        <w:rPr>
          <w:rFonts w:ascii="Times New Roman" w:hAnsi="Times New Roman"/>
          <w:sz w:val="24"/>
          <w:szCs w:val="24"/>
          <w:lang w:eastAsia="pt-BR"/>
        </w:rPr>
        <w:tab/>
        <w:t xml:space="preserve">As assertivas “a” e “b” versam sobre o flagrante próprio, que </w:t>
      </w:r>
      <w:r w:rsidR="00297697">
        <w:rPr>
          <w:rFonts w:ascii="Times New Roman" w:hAnsi="Times New Roman"/>
          <w:sz w:val="24"/>
          <w:szCs w:val="24"/>
          <w:lang w:eastAsia="pt-BR"/>
        </w:rPr>
        <w:t>pode ser traduzido na prisão ocorrida durante o cometimento do crime ou imediatamente depois, é o que a doutrina chama de flagrante delito propriamente dito. O item “c” é o disposto como flagrante impróprio, pois de fato não se prende o agressor durante a conduta, mas sim logo depois com as perseguições policiais ou por pessoas da sociedade civil. Já o item “d” versa sobre o flagrante presumido, que se caracteriza pelos fortes indícios do cometimento da conduta pelo agente encontrado com objetos da vítima ou do crime.</w:t>
      </w:r>
    </w:p>
    <w:p w:rsidR="00297697" w:rsidRDefault="00297697" w:rsidP="00495754">
      <w:pPr>
        <w:pStyle w:val="PargrafodaLista"/>
        <w:tabs>
          <w:tab w:val="clear" w:pos="708"/>
          <w:tab w:val="left" w:pos="0"/>
        </w:tabs>
        <w:spacing w:after="0" w:line="360" w:lineRule="auto"/>
        <w:ind w:left="0"/>
        <w:jc w:val="both"/>
        <w:outlineLvl w:val="0"/>
        <w:rPr>
          <w:rFonts w:ascii="Times New Roman" w:hAnsi="Times New Roman"/>
          <w:sz w:val="24"/>
          <w:szCs w:val="24"/>
        </w:rPr>
      </w:pPr>
      <w:r>
        <w:rPr>
          <w:rFonts w:ascii="Times New Roman" w:hAnsi="Times New Roman"/>
          <w:sz w:val="24"/>
          <w:szCs w:val="24"/>
          <w:lang w:eastAsia="pt-BR"/>
        </w:rPr>
        <w:tab/>
        <w:t>Também existem as espécies de flagrante forjado (aquele que é produzido por alguém, imputando conduta ilícita a quem não a realizou); preparado (ocorre quando uma determinada pessoa cria uma situação para fazer outrem praticar crime e posteriormente decreta a sua prisão em flagrante); diferido (</w:t>
      </w:r>
      <w:r>
        <w:rPr>
          <w:rFonts w:ascii="Times New Roman" w:hAnsi="Times New Roman"/>
          <w:sz w:val="24"/>
          <w:szCs w:val="24"/>
        </w:rPr>
        <w:t>quando a autoridade policial, mediante prévia autorização legal e judicial promove atos a prolongar a decretação do flagrante); e esperado (o agente espera que a conduta criminosa ocorra, pois tinha conhecimento prévio do fato delituoso, para prender o acusado em flagrante). Destaca-se que os flagrantes forjado e preparado são nulidades processuais segundo as jurisprudências dos nossos Tribunais.</w:t>
      </w:r>
    </w:p>
    <w:p w:rsidR="00297697" w:rsidRDefault="00297697" w:rsidP="00495754">
      <w:pPr>
        <w:pStyle w:val="PargrafodaLista"/>
        <w:tabs>
          <w:tab w:val="clear" w:pos="708"/>
          <w:tab w:val="left" w:pos="0"/>
        </w:tabs>
        <w:spacing w:after="0" w:line="360" w:lineRule="auto"/>
        <w:ind w:left="0"/>
        <w:jc w:val="both"/>
        <w:outlineLvl w:val="0"/>
        <w:rPr>
          <w:rFonts w:ascii="Times New Roman" w:hAnsi="Times New Roman"/>
          <w:sz w:val="24"/>
          <w:szCs w:val="24"/>
        </w:rPr>
      </w:pPr>
      <w:r>
        <w:rPr>
          <w:rFonts w:ascii="Times New Roman" w:hAnsi="Times New Roman"/>
          <w:sz w:val="24"/>
          <w:szCs w:val="24"/>
        </w:rPr>
        <w:lastRenderedPageBreak/>
        <w:tab/>
      </w:r>
      <w:proofErr w:type="gramStart"/>
      <w:r>
        <w:rPr>
          <w:rFonts w:ascii="Times New Roman" w:hAnsi="Times New Roman"/>
          <w:sz w:val="24"/>
          <w:szCs w:val="24"/>
        </w:rPr>
        <w:t>Isto posto</w:t>
      </w:r>
      <w:proofErr w:type="gramEnd"/>
      <w:r>
        <w:rPr>
          <w:rFonts w:ascii="Times New Roman" w:hAnsi="Times New Roman"/>
          <w:sz w:val="24"/>
          <w:szCs w:val="24"/>
        </w:rPr>
        <w:t>, a liberdade individual é regra, sendo exceção a prisão, pois ela retira a liberdade do individuo, no entanto, isto não significa dizer que o Estado ficará inerte e aceitará a conduta criminosa. Por isto, com o objetivo de garantir a ordem pública, de cessar crimes, de proteger vitimas e zelar pelo bem comum da sociedade, existe a figura do flagrante delito, que sendo verificado em ocorrência, deverá ser executado pela autoridade policial ou por qualquer pessoa da sociedade</w:t>
      </w:r>
      <w:r w:rsidR="00003DD0">
        <w:rPr>
          <w:rFonts w:ascii="Times New Roman" w:hAnsi="Times New Roman"/>
          <w:sz w:val="24"/>
          <w:szCs w:val="24"/>
        </w:rPr>
        <w:t xml:space="preserve"> e na sequência analisado pela autoridade judiciária competente.</w:t>
      </w:r>
    </w:p>
    <w:p w:rsidR="00003DD0" w:rsidRDefault="00003DD0" w:rsidP="00495754">
      <w:pPr>
        <w:pStyle w:val="PargrafodaLista"/>
        <w:tabs>
          <w:tab w:val="clear" w:pos="708"/>
          <w:tab w:val="left" w:pos="0"/>
        </w:tabs>
        <w:spacing w:after="0" w:line="360" w:lineRule="auto"/>
        <w:ind w:left="0"/>
        <w:jc w:val="both"/>
        <w:outlineLvl w:val="0"/>
        <w:rPr>
          <w:rFonts w:ascii="Times New Roman" w:hAnsi="Times New Roman"/>
          <w:sz w:val="24"/>
          <w:szCs w:val="24"/>
        </w:rPr>
      </w:pPr>
    </w:p>
    <w:p w:rsidR="00003DD0" w:rsidRPr="00917899" w:rsidRDefault="00003DD0" w:rsidP="00495754">
      <w:pPr>
        <w:pStyle w:val="PargrafodaLista"/>
        <w:tabs>
          <w:tab w:val="clear" w:pos="708"/>
          <w:tab w:val="left" w:pos="0"/>
        </w:tabs>
        <w:spacing w:after="0" w:line="360" w:lineRule="auto"/>
        <w:ind w:left="0"/>
        <w:jc w:val="both"/>
        <w:outlineLvl w:val="0"/>
        <w:rPr>
          <w:rFonts w:ascii="Times New Roman" w:hAnsi="Times New Roman"/>
          <w:b/>
          <w:sz w:val="24"/>
          <w:szCs w:val="24"/>
          <w:lang w:eastAsia="pt-BR"/>
        </w:rPr>
      </w:pPr>
      <w:r w:rsidRPr="00917899">
        <w:rPr>
          <w:rFonts w:ascii="Times New Roman" w:hAnsi="Times New Roman"/>
          <w:b/>
          <w:sz w:val="24"/>
          <w:szCs w:val="24"/>
        </w:rPr>
        <w:t>REFERÊNCIAS BIBLIOGRÁFICAS</w:t>
      </w:r>
    </w:p>
    <w:p w:rsidR="00B05B7E" w:rsidRDefault="00B05B7E" w:rsidP="00495754">
      <w:pPr>
        <w:pStyle w:val="Padro"/>
        <w:tabs>
          <w:tab w:val="clear" w:pos="708"/>
          <w:tab w:val="left" w:pos="0"/>
        </w:tabs>
        <w:spacing w:after="0" w:line="360" w:lineRule="auto"/>
        <w:jc w:val="both"/>
        <w:rPr>
          <w:rFonts w:ascii="Times New Roman" w:hAnsi="Times New Roman"/>
          <w:sz w:val="24"/>
          <w:szCs w:val="24"/>
        </w:rPr>
      </w:pPr>
    </w:p>
    <w:p w:rsidR="000F4C20" w:rsidRDefault="000F4C20" w:rsidP="002E26BC">
      <w:pPr>
        <w:pStyle w:val="Padro"/>
        <w:tabs>
          <w:tab w:val="left" w:pos="0"/>
        </w:tabs>
        <w:spacing w:after="0"/>
        <w:jc w:val="both"/>
        <w:rPr>
          <w:rFonts w:ascii="Times New Roman" w:hAnsi="Times New Roman"/>
          <w:sz w:val="24"/>
          <w:szCs w:val="24"/>
        </w:rPr>
      </w:pPr>
    </w:p>
    <w:p w:rsidR="000F4C20" w:rsidRDefault="000F4C20" w:rsidP="002E26BC">
      <w:pPr>
        <w:pStyle w:val="Padro"/>
        <w:tabs>
          <w:tab w:val="left" w:pos="0"/>
        </w:tabs>
        <w:spacing w:after="0"/>
        <w:jc w:val="both"/>
        <w:rPr>
          <w:rFonts w:ascii="Times New Roman" w:hAnsi="Times New Roman"/>
          <w:sz w:val="24"/>
          <w:szCs w:val="24"/>
        </w:rPr>
      </w:pPr>
    </w:p>
    <w:p w:rsidR="002E26BC" w:rsidRPr="00FF0703" w:rsidRDefault="002E26BC" w:rsidP="002E26BC">
      <w:pPr>
        <w:pStyle w:val="Padro"/>
        <w:tabs>
          <w:tab w:val="left" w:pos="0"/>
        </w:tabs>
        <w:spacing w:after="0"/>
        <w:jc w:val="both"/>
        <w:rPr>
          <w:rFonts w:ascii="Times New Roman" w:hAnsi="Times New Roman"/>
          <w:sz w:val="24"/>
          <w:szCs w:val="24"/>
        </w:rPr>
      </w:pPr>
    </w:p>
    <w:p w:rsidR="000F5429" w:rsidRPr="002E26BC" w:rsidRDefault="000F5429" w:rsidP="004D475D">
      <w:pPr>
        <w:pStyle w:val="Padro"/>
        <w:tabs>
          <w:tab w:val="left" w:pos="0"/>
        </w:tabs>
        <w:spacing w:after="0"/>
        <w:jc w:val="both"/>
        <w:rPr>
          <w:rFonts w:ascii="Times New Roman" w:hAnsi="Times New Roman"/>
          <w:sz w:val="24"/>
          <w:szCs w:val="24"/>
        </w:rPr>
      </w:pPr>
    </w:p>
    <w:sectPr w:rsidR="000F5429" w:rsidRPr="002E26BC" w:rsidSect="005A4ADF">
      <w:headerReference w:type="default" r:id="rId8"/>
      <w:pgSz w:w="11906" w:h="16838"/>
      <w:pgMar w:top="1701" w:right="1134" w:bottom="1134" w:left="1701" w:header="0" w:footer="0" w:gutter="0"/>
      <w:pgNumType w:start="1"/>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482" w:rsidRDefault="00E03482" w:rsidP="00A90C2D">
      <w:pPr>
        <w:spacing w:after="0" w:line="240" w:lineRule="auto"/>
      </w:pPr>
      <w:r>
        <w:separator/>
      </w:r>
    </w:p>
  </w:endnote>
  <w:endnote w:type="continuationSeparator" w:id="0">
    <w:p w:rsidR="00E03482" w:rsidRDefault="00E03482" w:rsidP="00A90C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482" w:rsidRDefault="00E03482" w:rsidP="00A90C2D">
      <w:pPr>
        <w:spacing w:after="0" w:line="240" w:lineRule="auto"/>
      </w:pPr>
      <w:r>
        <w:separator/>
      </w:r>
    </w:p>
  </w:footnote>
  <w:footnote w:type="continuationSeparator" w:id="0">
    <w:p w:rsidR="00E03482" w:rsidRDefault="00E03482" w:rsidP="00A90C2D">
      <w:pPr>
        <w:spacing w:after="0" w:line="240" w:lineRule="auto"/>
      </w:pPr>
      <w:r>
        <w:continuationSeparator/>
      </w:r>
    </w:p>
  </w:footnote>
  <w:footnote w:id="1">
    <w:p w:rsidR="00297697" w:rsidRPr="0057522F" w:rsidRDefault="00297697" w:rsidP="0057798F">
      <w:pPr>
        <w:pStyle w:val="Textodenotaderodap"/>
        <w:jc w:val="both"/>
        <w:rPr>
          <w:sz w:val="22"/>
          <w:szCs w:val="22"/>
        </w:rPr>
      </w:pPr>
      <w:r w:rsidRPr="0057522F">
        <w:rPr>
          <w:rStyle w:val="Refdenotaderodap"/>
          <w:sz w:val="22"/>
          <w:szCs w:val="22"/>
        </w:rPr>
        <w:t>*</w:t>
      </w:r>
      <w:r w:rsidRPr="0057522F">
        <w:rPr>
          <w:sz w:val="22"/>
          <w:szCs w:val="22"/>
        </w:rPr>
        <w:t xml:space="preserve"> Bachareland</w:t>
      </w:r>
      <w:r>
        <w:rPr>
          <w:sz w:val="22"/>
          <w:szCs w:val="22"/>
        </w:rPr>
        <w:t>o</w:t>
      </w:r>
      <w:r w:rsidRPr="0057522F">
        <w:rPr>
          <w:sz w:val="22"/>
          <w:szCs w:val="22"/>
        </w:rPr>
        <w:t xml:space="preserve"> em Direito pela Faculdade de Ciências Sociais Aplicadas – FACISA. E-mail: </w:t>
      </w:r>
      <w:r w:rsidRPr="0057522F">
        <w:rPr>
          <w:color w:val="000000"/>
          <w:sz w:val="22"/>
          <w:szCs w:val="22"/>
          <w:shd w:val="clear" w:color="auto" w:fill="FFFFFF"/>
        </w:rPr>
        <w:t>&lt;</w:t>
      </w:r>
      <w:r w:rsidRPr="00EF3672">
        <w:rPr>
          <w:sz w:val="22"/>
          <w:szCs w:val="22"/>
          <w:shd w:val="clear" w:color="auto" w:fill="FFFFFF"/>
        </w:rPr>
        <w:t>jailtonqueiri</w:t>
      </w:r>
      <w:r>
        <w:rPr>
          <w:sz w:val="22"/>
          <w:szCs w:val="22"/>
          <w:shd w:val="clear" w:color="auto" w:fill="FFFFFF"/>
        </w:rPr>
        <w:t>oz@gmail.com</w:t>
      </w:r>
      <w:r w:rsidRPr="0057522F">
        <w:rPr>
          <w:color w:val="000000"/>
          <w:sz w:val="22"/>
          <w:szCs w:val="22"/>
          <w:shd w:val="clear" w:color="auto" w:fill="FFFFFF"/>
        </w:rPr>
        <w:t>&gt;</w:t>
      </w:r>
      <w:r w:rsidRPr="0057522F">
        <w:rPr>
          <w:sz w:val="22"/>
          <w:szCs w:val="22"/>
        </w:rPr>
        <w:t xml:space="preserve"> Contato: (83)</w:t>
      </w:r>
      <w:r>
        <w:rPr>
          <w:sz w:val="22"/>
          <w:szCs w:val="22"/>
        </w:rPr>
        <w:t xml:space="preserve"> 98864-1932</w:t>
      </w:r>
      <w:r w:rsidRPr="0057522F">
        <w:rPr>
          <w:sz w:val="22"/>
          <w:szCs w:val="22"/>
        </w:rPr>
        <w:t xml:space="preserve"> </w:t>
      </w:r>
    </w:p>
  </w:footnote>
  <w:footnote w:id="2">
    <w:p w:rsidR="00297697" w:rsidRPr="00E727D6" w:rsidRDefault="00297697" w:rsidP="003F6A08">
      <w:pPr>
        <w:pStyle w:val="Textodenotaderodap"/>
        <w:jc w:val="both"/>
        <w:rPr>
          <w:sz w:val="22"/>
          <w:szCs w:val="22"/>
        </w:rPr>
      </w:pPr>
      <w:r>
        <w:rPr>
          <w:rStyle w:val="Refdenotaderodap"/>
        </w:rPr>
        <w:t>**</w:t>
      </w:r>
      <w:r>
        <w:t xml:space="preserve"> </w:t>
      </w:r>
      <w:r>
        <w:rPr>
          <w:sz w:val="22"/>
          <w:szCs w:val="22"/>
        </w:rPr>
        <w:t xml:space="preserve">Professora Doutor Orientador do Curso de Direito do Centro Universitário UNIFACISA. E-mail: </w:t>
      </w:r>
      <w:r w:rsidRPr="0057522F">
        <w:rPr>
          <w:sz w:val="22"/>
          <w:szCs w:val="22"/>
        </w:rPr>
        <w:t>&lt;</w:t>
      </w:r>
      <w:r w:rsidRPr="00C15174">
        <w:t xml:space="preserve"> </w:t>
      </w:r>
      <w:hyperlink r:id="rId1" w:history="1">
        <w:r w:rsidRPr="00CC24CD">
          <w:rPr>
            <w:rStyle w:val="Hyperlink"/>
            <w:sz w:val="22"/>
            <w:szCs w:val="22"/>
          </w:rPr>
          <w:t>brenowanderleyadv@bol.com.br&gt; Contato</w:t>
        </w:r>
      </w:hyperlink>
      <w:proofErr w:type="gramStart"/>
      <w:r>
        <w:rPr>
          <w:sz w:val="22"/>
          <w:szCs w:val="22"/>
        </w:rPr>
        <w:t xml:space="preserve">  </w:t>
      </w:r>
      <w:proofErr w:type="gramEnd"/>
      <w:r>
        <w:rPr>
          <w:sz w:val="22"/>
          <w:szCs w:val="22"/>
        </w:rPr>
        <w:t>(83) 98732-7253</w:t>
      </w:r>
    </w:p>
    <w:p w:rsidR="00297697" w:rsidRDefault="00297697">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879951"/>
      <w:docPartObj>
        <w:docPartGallery w:val="Page Numbers (Top of Page)"/>
        <w:docPartUnique/>
      </w:docPartObj>
    </w:sdtPr>
    <w:sdtContent>
      <w:p w:rsidR="00297697" w:rsidRDefault="00C83651">
        <w:pPr>
          <w:pStyle w:val="Cabealho"/>
          <w:jc w:val="right"/>
        </w:pPr>
        <w:fldSimple w:instr=" PAGE   \* MERGEFORMAT ">
          <w:r w:rsidR="00BC6C81">
            <w:rPr>
              <w:noProof/>
            </w:rPr>
            <w:t>17</w:t>
          </w:r>
        </w:fldSimple>
      </w:p>
    </w:sdtContent>
  </w:sdt>
  <w:p w:rsidR="00297697" w:rsidRDefault="0029769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7FEE"/>
    <w:multiLevelType w:val="hybridMultilevel"/>
    <w:tmpl w:val="BC08F434"/>
    <w:lvl w:ilvl="0" w:tplc="86B68EB2">
      <w:numFmt w:val="bullet"/>
      <w:lvlText w:val=""/>
      <w:lvlJc w:val="left"/>
      <w:pPr>
        <w:ind w:left="1776" w:hanging="360"/>
      </w:pPr>
      <w:rPr>
        <w:rFonts w:ascii="Symbol" w:eastAsia="Calibri" w:hAnsi="Symbol" w:cs="Times New Roman"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1">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735B33EE"/>
    <w:multiLevelType w:val="hybridMultilevel"/>
    <w:tmpl w:val="996EAECA"/>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EF845B56">
      <w:start w:val="5"/>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43A13C3"/>
    <w:multiLevelType w:val="hybridMultilevel"/>
    <w:tmpl w:val="CB4A724A"/>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drawingGridHorizontalSpacing w:val="105"/>
  <w:displayHorizontalDrawingGridEvery w:val="2"/>
  <w:characterSpacingControl w:val="doNotCompress"/>
  <w:hdrShapeDefaults>
    <o:shapedefaults v:ext="edit" spidmax="58370"/>
  </w:hdrShapeDefaults>
  <w:footnotePr>
    <w:footnote w:id="-1"/>
    <w:footnote w:id="0"/>
  </w:footnotePr>
  <w:endnotePr>
    <w:endnote w:id="-1"/>
    <w:endnote w:id="0"/>
  </w:endnotePr>
  <w:compat>
    <w:useFELayout/>
  </w:compat>
  <w:rsids>
    <w:rsidRoot w:val="00C338F5"/>
    <w:rsid w:val="00002355"/>
    <w:rsid w:val="00002FBC"/>
    <w:rsid w:val="00003DD0"/>
    <w:rsid w:val="00004DF5"/>
    <w:rsid w:val="000060F6"/>
    <w:rsid w:val="000160B9"/>
    <w:rsid w:val="00016823"/>
    <w:rsid w:val="0002082E"/>
    <w:rsid w:val="00020B59"/>
    <w:rsid w:val="00026AFC"/>
    <w:rsid w:val="00041963"/>
    <w:rsid w:val="00041D2A"/>
    <w:rsid w:val="0004407A"/>
    <w:rsid w:val="0005031E"/>
    <w:rsid w:val="00055058"/>
    <w:rsid w:val="00056D67"/>
    <w:rsid w:val="00060474"/>
    <w:rsid w:val="000668FC"/>
    <w:rsid w:val="000722B1"/>
    <w:rsid w:val="000753E6"/>
    <w:rsid w:val="00076339"/>
    <w:rsid w:val="0008184A"/>
    <w:rsid w:val="00082098"/>
    <w:rsid w:val="00082C11"/>
    <w:rsid w:val="00082DB9"/>
    <w:rsid w:val="000878A0"/>
    <w:rsid w:val="000914D9"/>
    <w:rsid w:val="0009269B"/>
    <w:rsid w:val="000932A3"/>
    <w:rsid w:val="000951F8"/>
    <w:rsid w:val="000A2BFB"/>
    <w:rsid w:val="000A3516"/>
    <w:rsid w:val="000A49A0"/>
    <w:rsid w:val="000A4C03"/>
    <w:rsid w:val="000A54AC"/>
    <w:rsid w:val="000A75A6"/>
    <w:rsid w:val="000B1806"/>
    <w:rsid w:val="000B3FE0"/>
    <w:rsid w:val="000C12A1"/>
    <w:rsid w:val="000C1EF4"/>
    <w:rsid w:val="000C2FB5"/>
    <w:rsid w:val="000C5042"/>
    <w:rsid w:val="000C5623"/>
    <w:rsid w:val="000D1113"/>
    <w:rsid w:val="000D2B2D"/>
    <w:rsid w:val="000D3AA7"/>
    <w:rsid w:val="000D5001"/>
    <w:rsid w:val="000D5C96"/>
    <w:rsid w:val="000E422C"/>
    <w:rsid w:val="000F09CA"/>
    <w:rsid w:val="000F0CD0"/>
    <w:rsid w:val="000F19B6"/>
    <w:rsid w:val="000F3521"/>
    <w:rsid w:val="000F35D1"/>
    <w:rsid w:val="000F4C20"/>
    <w:rsid w:val="000F5429"/>
    <w:rsid w:val="0010287B"/>
    <w:rsid w:val="00115CB8"/>
    <w:rsid w:val="00123DC2"/>
    <w:rsid w:val="00124DAA"/>
    <w:rsid w:val="00126B8A"/>
    <w:rsid w:val="0012722F"/>
    <w:rsid w:val="00140223"/>
    <w:rsid w:val="00153AFD"/>
    <w:rsid w:val="001556E2"/>
    <w:rsid w:val="00162DC3"/>
    <w:rsid w:val="001647AC"/>
    <w:rsid w:val="00172845"/>
    <w:rsid w:val="001802F5"/>
    <w:rsid w:val="0018181C"/>
    <w:rsid w:val="001822A9"/>
    <w:rsid w:val="0018349B"/>
    <w:rsid w:val="001836EA"/>
    <w:rsid w:val="00185D88"/>
    <w:rsid w:val="00186983"/>
    <w:rsid w:val="00194790"/>
    <w:rsid w:val="00194F83"/>
    <w:rsid w:val="001A25CA"/>
    <w:rsid w:val="001A7AF0"/>
    <w:rsid w:val="001B0F8E"/>
    <w:rsid w:val="001B22AD"/>
    <w:rsid w:val="001C2A5F"/>
    <w:rsid w:val="001C5313"/>
    <w:rsid w:val="001C67E6"/>
    <w:rsid w:val="001D4ED5"/>
    <w:rsid w:val="001E19D0"/>
    <w:rsid w:val="001F0364"/>
    <w:rsid w:val="001F1D83"/>
    <w:rsid w:val="001F3CB1"/>
    <w:rsid w:val="001F4947"/>
    <w:rsid w:val="001F7199"/>
    <w:rsid w:val="002006EC"/>
    <w:rsid w:val="00201C66"/>
    <w:rsid w:val="0020520D"/>
    <w:rsid w:val="00207A79"/>
    <w:rsid w:val="00211938"/>
    <w:rsid w:val="00213062"/>
    <w:rsid w:val="002178A2"/>
    <w:rsid w:val="002230B3"/>
    <w:rsid w:val="002263E1"/>
    <w:rsid w:val="00226C36"/>
    <w:rsid w:val="002334DA"/>
    <w:rsid w:val="00234B51"/>
    <w:rsid w:val="0023733A"/>
    <w:rsid w:val="0024178F"/>
    <w:rsid w:val="00241C5B"/>
    <w:rsid w:val="0024574B"/>
    <w:rsid w:val="0025330F"/>
    <w:rsid w:val="00255DAA"/>
    <w:rsid w:val="00257B55"/>
    <w:rsid w:val="00260176"/>
    <w:rsid w:val="00262F09"/>
    <w:rsid w:val="0026780F"/>
    <w:rsid w:val="00270AE7"/>
    <w:rsid w:val="00274DF5"/>
    <w:rsid w:val="00280838"/>
    <w:rsid w:val="002864A8"/>
    <w:rsid w:val="002873AB"/>
    <w:rsid w:val="00290353"/>
    <w:rsid w:val="00297697"/>
    <w:rsid w:val="002A09AB"/>
    <w:rsid w:val="002A35D0"/>
    <w:rsid w:val="002A696E"/>
    <w:rsid w:val="002A7BF0"/>
    <w:rsid w:val="002B18BC"/>
    <w:rsid w:val="002B3AEE"/>
    <w:rsid w:val="002B4BEA"/>
    <w:rsid w:val="002B71B2"/>
    <w:rsid w:val="002C6EF2"/>
    <w:rsid w:val="002D0660"/>
    <w:rsid w:val="002E26BC"/>
    <w:rsid w:val="002E2785"/>
    <w:rsid w:val="002E71A5"/>
    <w:rsid w:val="002F33F3"/>
    <w:rsid w:val="002F54DB"/>
    <w:rsid w:val="002F78C3"/>
    <w:rsid w:val="003057A5"/>
    <w:rsid w:val="0030609A"/>
    <w:rsid w:val="003071BC"/>
    <w:rsid w:val="00307763"/>
    <w:rsid w:val="003119B9"/>
    <w:rsid w:val="003202B7"/>
    <w:rsid w:val="00330E78"/>
    <w:rsid w:val="00331B3B"/>
    <w:rsid w:val="0033415C"/>
    <w:rsid w:val="003446A3"/>
    <w:rsid w:val="00345A83"/>
    <w:rsid w:val="003514AC"/>
    <w:rsid w:val="003528CC"/>
    <w:rsid w:val="00356ED5"/>
    <w:rsid w:val="003642D5"/>
    <w:rsid w:val="003650C5"/>
    <w:rsid w:val="0036535F"/>
    <w:rsid w:val="0036674D"/>
    <w:rsid w:val="00370336"/>
    <w:rsid w:val="00385922"/>
    <w:rsid w:val="0039009D"/>
    <w:rsid w:val="003911B7"/>
    <w:rsid w:val="00394C82"/>
    <w:rsid w:val="00394EDA"/>
    <w:rsid w:val="00396B6F"/>
    <w:rsid w:val="0039770A"/>
    <w:rsid w:val="0039790D"/>
    <w:rsid w:val="003A0773"/>
    <w:rsid w:val="003B2762"/>
    <w:rsid w:val="003B28DC"/>
    <w:rsid w:val="003C0032"/>
    <w:rsid w:val="003C26B4"/>
    <w:rsid w:val="003C49BD"/>
    <w:rsid w:val="003C7559"/>
    <w:rsid w:val="003C7BA5"/>
    <w:rsid w:val="003D071E"/>
    <w:rsid w:val="003D0FB2"/>
    <w:rsid w:val="003D5499"/>
    <w:rsid w:val="003E3A02"/>
    <w:rsid w:val="003E5105"/>
    <w:rsid w:val="003E51D9"/>
    <w:rsid w:val="003F047A"/>
    <w:rsid w:val="003F1108"/>
    <w:rsid w:val="003F418C"/>
    <w:rsid w:val="003F5EF9"/>
    <w:rsid w:val="003F6420"/>
    <w:rsid w:val="003F6A08"/>
    <w:rsid w:val="004032C2"/>
    <w:rsid w:val="00407186"/>
    <w:rsid w:val="00411275"/>
    <w:rsid w:val="004165A1"/>
    <w:rsid w:val="00417480"/>
    <w:rsid w:val="004235DA"/>
    <w:rsid w:val="0042457F"/>
    <w:rsid w:val="00425A1A"/>
    <w:rsid w:val="00430545"/>
    <w:rsid w:val="00434B2A"/>
    <w:rsid w:val="0043655E"/>
    <w:rsid w:val="00451F04"/>
    <w:rsid w:val="0045498A"/>
    <w:rsid w:val="0045529E"/>
    <w:rsid w:val="00456E84"/>
    <w:rsid w:val="0045715F"/>
    <w:rsid w:val="00470228"/>
    <w:rsid w:val="00476B66"/>
    <w:rsid w:val="0048478E"/>
    <w:rsid w:val="00486848"/>
    <w:rsid w:val="00486BD6"/>
    <w:rsid w:val="0049130D"/>
    <w:rsid w:val="00495754"/>
    <w:rsid w:val="00495FE8"/>
    <w:rsid w:val="00497D63"/>
    <w:rsid w:val="004A1996"/>
    <w:rsid w:val="004A5670"/>
    <w:rsid w:val="004A5D07"/>
    <w:rsid w:val="004A705C"/>
    <w:rsid w:val="004B0DE3"/>
    <w:rsid w:val="004B164A"/>
    <w:rsid w:val="004B335E"/>
    <w:rsid w:val="004B356A"/>
    <w:rsid w:val="004B68F4"/>
    <w:rsid w:val="004B6F45"/>
    <w:rsid w:val="004B7D5B"/>
    <w:rsid w:val="004C0361"/>
    <w:rsid w:val="004C6692"/>
    <w:rsid w:val="004D0FBE"/>
    <w:rsid w:val="004D1B08"/>
    <w:rsid w:val="004D1C67"/>
    <w:rsid w:val="004D475D"/>
    <w:rsid w:val="004E342A"/>
    <w:rsid w:val="004E56DA"/>
    <w:rsid w:val="004E7755"/>
    <w:rsid w:val="005003CB"/>
    <w:rsid w:val="0050459B"/>
    <w:rsid w:val="00504697"/>
    <w:rsid w:val="00504EBC"/>
    <w:rsid w:val="00505D06"/>
    <w:rsid w:val="00510627"/>
    <w:rsid w:val="00511BAC"/>
    <w:rsid w:val="00514D17"/>
    <w:rsid w:val="005257B9"/>
    <w:rsid w:val="00530B7C"/>
    <w:rsid w:val="00530BB1"/>
    <w:rsid w:val="00533C29"/>
    <w:rsid w:val="00540913"/>
    <w:rsid w:val="00551CE6"/>
    <w:rsid w:val="00553CC2"/>
    <w:rsid w:val="0056359D"/>
    <w:rsid w:val="005642C9"/>
    <w:rsid w:val="00567B82"/>
    <w:rsid w:val="005709B4"/>
    <w:rsid w:val="0057372A"/>
    <w:rsid w:val="0057522F"/>
    <w:rsid w:val="0057798F"/>
    <w:rsid w:val="00596A44"/>
    <w:rsid w:val="005A206C"/>
    <w:rsid w:val="005A4ADF"/>
    <w:rsid w:val="005A5BD6"/>
    <w:rsid w:val="005A7495"/>
    <w:rsid w:val="005B02A5"/>
    <w:rsid w:val="005C630C"/>
    <w:rsid w:val="005C773D"/>
    <w:rsid w:val="005D54B1"/>
    <w:rsid w:val="005E387F"/>
    <w:rsid w:val="005F66B0"/>
    <w:rsid w:val="006008F6"/>
    <w:rsid w:val="006016FD"/>
    <w:rsid w:val="00603E8B"/>
    <w:rsid w:val="0060418D"/>
    <w:rsid w:val="006067C8"/>
    <w:rsid w:val="00606CC6"/>
    <w:rsid w:val="00614B7B"/>
    <w:rsid w:val="00615572"/>
    <w:rsid w:val="0061648F"/>
    <w:rsid w:val="00620A60"/>
    <w:rsid w:val="00624633"/>
    <w:rsid w:val="00632E10"/>
    <w:rsid w:val="00642E5C"/>
    <w:rsid w:val="00644DC1"/>
    <w:rsid w:val="00645FE1"/>
    <w:rsid w:val="00655D42"/>
    <w:rsid w:val="00657150"/>
    <w:rsid w:val="0065787D"/>
    <w:rsid w:val="00657EA2"/>
    <w:rsid w:val="00664C88"/>
    <w:rsid w:val="0066727F"/>
    <w:rsid w:val="006744EB"/>
    <w:rsid w:val="00674BBD"/>
    <w:rsid w:val="006777E8"/>
    <w:rsid w:val="006778F2"/>
    <w:rsid w:val="006801EC"/>
    <w:rsid w:val="006822A3"/>
    <w:rsid w:val="006863B0"/>
    <w:rsid w:val="00690343"/>
    <w:rsid w:val="00692119"/>
    <w:rsid w:val="00693664"/>
    <w:rsid w:val="00693A66"/>
    <w:rsid w:val="00693D21"/>
    <w:rsid w:val="00693E4F"/>
    <w:rsid w:val="006A425D"/>
    <w:rsid w:val="006B146D"/>
    <w:rsid w:val="006B54ED"/>
    <w:rsid w:val="006C1589"/>
    <w:rsid w:val="006C368D"/>
    <w:rsid w:val="006C5CC7"/>
    <w:rsid w:val="006E0208"/>
    <w:rsid w:val="006E23E1"/>
    <w:rsid w:val="006E3DAB"/>
    <w:rsid w:val="006E6383"/>
    <w:rsid w:val="00701BD2"/>
    <w:rsid w:val="00701CA6"/>
    <w:rsid w:val="007030B2"/>
    <w:rsid w:val="00711A60"/>
    <w:rsid w:val="00714BA6"/>
    <w:rsid w:val="00717DC7"/>
    <w:rsid w:val="0072203D"/>
    <w:rsid w:val="00733F09"/>
    <w:rsid w:val="00746CD9"/>
    <w:rsid w:val="00755824"/>
    <w:rsid w:val="00755DCA"/>
    <w:rsid w:val="007634C0"/>
    <w:rsid w:val="00767758"/>
    <w:rsid w:val="00774E47"/>
    <w:rsid w:val="007767EC"/>
    <w:rsid w:val="00777584"/>
    <w:rsid w:val="00791C77"/>
    <w:rsid w:val="00795979"/>
    <w:rsid w:val="00797378"/>
    <w:rsid w:val="007A0CD8"/>
    <w:rsid w:val="007A2164"/>
    <w:rsid w:val="007A35B8"/>
    <w:rsid w:val="007B5392"/>
    <w:rsid w:val="007B6A8D"/>
    <w:rsid w:val="007C4CBE"/>
    <w:rsid w:val="007C4F0F"/>
    <w:rsid w:val="007C5760"/>
    <w:rsid w:val="007C7983"/>
    <w:rsid w:val="007D1BCB"/>
    <w:rsid w:val="007D7B66"/>
    <w:rsid w:val="007E2FAA"/>
    <w:rsid w:val="007F2091"/>
    <w:rsid w:val="007F214C"/>
    <w:rsid w:val="00800B8E"/>
    <w:rsid w:val="0080211F"/>
    <w:rsid w:val="00805445"/>
    <w:rsid w:val="00806975"/>
    <w:rsid w:val="00820200"/>
    <w:rsid w:val="00820EBA"/>
    <w:rsid w:val="0082535D"/>
    <w:rsid w:val="00826066"/>
    <w:rsid w:val="00830A29"/>
    <w:rsid w:val="008348E6"/>
    <w:rsid w:val="00836AB7"/>
    <w:rsid w:val="008447C9"/>
    <w:rsid w:val="008463C2"/>
    <w:rsid w:val="00847C93"/>
    <w:rsid w:val="00854520"/>
    <w:rsid w:val="00862FA2"/>
    <w:rsid w:val="00863499"/>
    <w:rsid w:val="008759C4"/>
    <w:rsid w:val="008811DF"/>
    <w:rsid w:val="00881E78"/>
    <w:rsid w:val="00882634"/>
    <w:rsid w:val="00883837"/>
    <w:rsid w:val="00891B78"/>
    <w:rsid w:val="008938EE"/>
    <w:rsid w:val="008A389B"/>
    <w:rsid w:val="008B13EC"/>
    <w:rsid w:val="008B17D0"/>
    <w:rsid w:val="008B5065"/>
    <w:rsid w:val="008B6E9D"/>
    <w:rsid w:val="008C2211"/>
    <w:rsid w:val="008C5658"/>
    <w:rsid w:val="008C74FE"/>
    <w:rsid w:val="008C7814"/>
    <w:rsid w:val="008D0F8A"/>
    <w:rsid w:val="008D6E52"/>
    <w:rsid w:val="008F15E4"/>
    <w:rsid w:val="008F79F4"/>
    <w:rsid w:val="009003C9"/>
    <w:rsid w:val="00900407"/>
    <w:rsid w:val="009059E9"/>
    <w:rsid w:val="009065D6"/>
    <w:rsid w:val="00907C1E"/>
    <w:rsid w:val="00910F6D"/>
    <w:rsid w:val="00917899"/>
    <w:rsid w:val="00922572"/>
    <w:rsid w:val="00932801"/>
    <w:rsid w:val="00932A35"/>
    <w:rsid w:val="009345A1"/>
    <w:rsid w:val="00934B74"/>
    <w:rsid w:val="00957DC1"/>
    <w:rsid w:val="00970D59"/>
    <w:rsid w:val="0098071D"/>
    <w:rsid w:val="009811FE"/>
    <w:rsid w:val="00982DAB"/>
    <w:rsid w:val="00982EFF"/>
    <w:rsid w:val="00986550"/>
    <w:rsid w:val="00987168"/>
    <w:rsid w:val="009878BC"/>
    <w:rsid w:val="00990114"/>
    <w:rsid w:val="00994835"/>
    <w:rsid w:val="0099763A"/>
    <w:rsid w:val="009A4361"/>
    <w:rsid w:val="009A6B77"/>
    <w:rsid w:val="009A7E25"/>
    <w:rsid w:val="009B031C"/>
    <w:rsid w:val="009B05A5"/>
    <w:rsid w:val="009B1FCF"/>
    <w:rsid w:val="009C2C94"/>
    <w:rsid w:val="009D0FEF"/>
    <w:rsid w:val="009D2E61"/>
    <w:rsid w:val="009D3314"/>
    <w:rsid w:val="009D4E3C"/>
    <w:rsid w:val="009D5765"/>
    <w:rsid w:val="009D5B6F"/>
    <w:rsid w:val="009E209F"/>
    <w:rsid w:val="009E7353"/>
    <w:rsid w:val="009F048B"/>
    <w:rsid w:val="009F0D0B"/>
    <w:rsid w:val="00A066C6"/>
    <w:rsid w:val="00A0717A"/>
    <w:rsid w:val="00A07E88"/>
    <w:rsid w:val="00A112B8"/>
    <w:rsid w:val="00A15024"/>
    <w:rsid w:val="00A17929"/>
    <w:rsid w:val="00A23FBC"/>
    <w:rsid w:val="00A27B8D"/>
    <w:rsid w:val="00A31A7D"/>
    <w:rsid w:val="00A35282"/>
    <w:rsid w:val="00A35653"/>
    <w:rsid w:val="00A35DBB"/>
    <w:rsid w:val="00A363B8"/>
    <w:rsid w:val="00A540DC"/>
    <w:rsid w:val="00A61768"/>
    <w:rsid w:val="00A625BB"/>
    <w:rsid w:val="00A6601C"/>
    <w:rsid w:val="00A714C5"/>
    <w:rsid w:val="00A72E85"/>
    <w:rsid w:val="00A732B4"/>
    <w:rsid w:val="00A80D8B"/>
    <w:rsid w:val="00A81A3E"/>
    <w:rsid w:val="00A83EE2"/>
    <w:rsid w:val="00A861C0"/>
    <w:rsid w:val="00A863A1"/>
    <w:rsid w:val="00A90C2D"/>
    <w:rsid w:val="00A92848"/>
    <w:rsid w:val="00A9394F"/>
    <w:rsid w:val="00A97BBD"/>
    <w:rsid w:val="00AA56C4"/>
    <w:rsid w:val="00AA7CF2"/>
    <w:rsid w:val="00AC608C"/>
    <w:rsid w:val="00AC7ED8"/>
    <w:rsid w:val="00AD4E9D"/>
    <w:rsid w:val="00AD7D1C"/>
    <w:rsid w:val="00AE006A"/>
    <w:rsid w:val="00AE0F5C"/>
    <w:rsid w:val="00AE11BC"/>
    <w:rsid w:val="00AE1621"/>
    <w:rsid w:val="00AE44D4"/>
    <w:rsid w:val="00AE479C"/>
    <w:rsid w:val="00AF1EC2"/>
    <w:rsid w:val="00AF22BE"/>
    <w:rsid w:val="00B016A6"/>
    <w:rsid w:val="00B04129"/>
    <w:rsid w:val="00B058CE"/>
    <w:rsid w:val="00B05B7E"/>
    <w:rsid w:val="00B12E67"/>
    <w:rsid w:val="00B14BAB"/>
    <w:rsid w:val="00B20677"/>
    <w:rsid w:val="00B2176D"/>
    <w:rsid w:val="00B22AB5"/>
    <w:rsid w:val="00B22FB8"/>
    <w:rsid w:val="00B266EB"/>
    <w:rsid w:val="00B34D0E"/>
    <w:rsid w:val="00B4202C"/>
    <w:rsid w:val="00B5223B"/>
    <w:rsid w:val="00B607DC"/>
    <w:rsid w:val="00B71450"/>
    <w:rsid w:val="00B733D4"/>
    <w:rsid w:val="00B744E2"/>
    <w:rsid w:val="00B81788"/>
    <w:rsid w:val="00B82D85"/>
    <w:rsid w:val="00B90885"/>
    <w:rsid w:val="00BA4A55"/>
    <w:rsid w:val="00BB4464"/>
    <w:rsid w:val="00BC3B36"/>
    <w:rsid w:val="00BC6C81"/>
    <w:rsid w:val="00BE3C84"/>
    <w:rsid w:val="00BE40E4"/>
    <w:rsid w:val="00BF2E28"/>
    <w:rsid w:val="00BF757C"/>
    <w:rsid w:val="00C02E62"/>
    <w:rsid w:val="00C0381B"/>
    <w:rsid w:val="00C07AB4"/>
    <w:rsid w:val="00C15174"/>
    <w:rsid w:val="00C203CC"/>
    <w:rsid w:val="00C246AA"/>
    <w:rsid w:val="00C25698"/>
    <w:rsid w:val="00C25981"/>
    <w:rsid w:val="00C3185F"/>
    <w:rsid w:val="00C3256C"/>
    <w:rsid w:val="00C338F5"/>
    <w:rsid w:val="00C34BA5"/>
    <w:rsid w:val="00C419EF"/>
    <w:rsid w:val="00C420F6"/>
    <w:rsid w:val="00C757E8"/>
    <w:rsid w:val="00C8061D"/>
    <w:rsid w:val="00C80A8E"/>
    <w:rsid w:val="00C83651"/>
    <w:rsid w:val="00C839C9"/>
    <w:rsid w:val="00C85CFE"/>
    <w:rsid w:val="00C86819"/>
    <w:rsid w:val="00C90760"/>
    <w:rsid w:val="00C923E4"/>
    <w:rsid w:val="00C96013"/>
    <w:rsid w:val="00C96FD5"/>
    <w:rsid w:val="00C97D2A"/>
    <w:rsid w:val="00CA0813"/>
    <w:rsid w:val="00CA3515"/>
    <w:rsid w:val="00CB1625"/>
    <w:rsid w:val="00CB2722"/>
    <w:rsid w:val="00CB3A4C"/>
    <w:rsid w:val="00CB7311"/>
    <w:rsid w:val="00CB7452"/>
    <w:rsid w:val="00CC4C7F"/>
    <w:rsid w:val="00CC5AFD"/>
    <w:rsid w:val="00CC72F5"/>
    <w:rsid w:val="00CD01D7"/>
    <w:rsid w:val="00CD06DB"/>
    <w:rsid w:val="00CD7FC8"/>
    <w:rsid w:val="00CE643D"/>
    <w:rsid w:val="00CF6BD2"/>
    <w:rsid w:val="00CF6F1F"/>
    <w:rsid w:val="00D04F27"/>
    <w:rsid w:val="00D0567A"/>
    <w:rsid w:val="00D16879"/>
    <w:rsid w:val="00D17351"/>
    <w:rsid w:val="00D24EB6"/>
    <w:rsid w:val="00D310B5"/>
    <w:rsid w:val="00D3592A"/>
    <w:rsid w:val="00D45AD8"/>
    <w:rsid w:val="00D473DB"/>
    <w:rsid w:val="00D5488D"/>
    <w:rsid w:val="00D54E77"/>
    <w:rsid w:val="00D56CCF"/>
    <w:rsid w:val="00D60394"/>
    <w:rsid w:val="00D64DD0"/>
    <w:rsid w:val="00D661C4"/>
    <w:rsid w:val="00D675AF"/>
    <w:rsid w:val="00D80B9D"/>
    <w:rsid w:val="00D85220"/>
    <w:rsid w:val="00D85B4C"/>
    <w:rsid w:val="00D92077"/>
    <w:rsid w:val="00D93428"/>
    <w:rsid w:val="00D93CC9"/>
    <w:rsid w:val="00D94B86"/>
    <w:rsid w:val="00D97AE3"/>
    <w:rsid w:val="00DA2001"/>
    <w:rsid w:val="00DA5484"/>
    <w:rsid w:val="00DA6D09"/>
    <w:rsid w:val="00DA736D"/>
    <w:rsid w:val="00DA74BD"/>
    <w:rsid w:val="00DB18E0"/>
    <w:rsid w:val="00DB53E9"/>
    <w:rsid w:val="00DB6A32"/>
    <w:rsid w:val="00DC3026"/>
    <w:rsid w:val="00DC4615"/>
    <w:rsid w:val="00DC63BD"/>
    <w:rsid w:val="00DC78B7"/>
    <w:rsid w:val="00DD261A"/>
    <w:rsid w:val="00DD44EC"/>
    <w:rsid w:val="00DD65C6"/>
    <w:rsid w:val="00DE56AA"/>
    <w:rsid w:val="00DE73B5"/>
    <w:rsid w:val="00E00867"/>
    <w:rsid w:val="00E010E1"/>
    <w:rsid w:val="00E03482"/>
    <w:rsid w:val="00E07B36"/>
    <w:rsid w:val="00E12E3A"/>
    <w:rsid w:val="00E12F0D"/>
    <w:rsid w:val="00E135B7"/>
    <w:rsid w:val="00E142A0"/>
    <w:rsid w:val="00E251F5"/>
    <w:rsid w:val="00E30852"/>
    <w:rsid w:val="00E32340"/>
    <w:rsid w:val="00E35116"/>
    <w:rsid w:val="00E36150"/>
    <w:rsid w:val="00E37A5E"/>
    <w:rsid w:val="00E37A77"/>
    <w:rsid w:val="00E40210"/>
    <w:rsid w:val="00E407AC"/>
    <w:rsid w:val="00E5397D"/>
    <w:rsid w:val="00E5447E"/>
    <w:rsid w:val="00E5758B"/>
    <w:rsid w:val="00E60EB5"/>
    <w:rsid w:val="00E647A3"/>
    <w:rsid w:val="00E668F1"/>
    <w:rsid w:val="00E678D0"/>
    <w:rsid w:val="00E71BF8"/>
    <w:rsid w:val="00E73294"/>
    <w:rsid w:val="00E7402A"/>
    <w:rsid w:val="00E772EB"/>
    <w:rsid w:val="00E777EA"/>
    <w:rsid w:val="00E807D4"/>
    <w:rsid w:val="00E8453A"/>
    <w:rsid w:val="00E85650"/>
    <w:rsid w:val="00E90D17"/>
    <w:rsid w:val="00E90E54"/>
    <w:rsid w:val="00E919A5"/>
    <w:rsid w:val="00E9207C"/>
    <w:rsid w:val="00E93E66"/>
    <w:rsid w:val="00E95219"/>
    <w:rsid w:val="00E96395"/>
    <w:rsid w:val="00E96D84"/>
    <w:rsid w:val="00EA2306"/>
    <w:rsid w:val="00EB3BE1"/>
    <w:rsid w:val="00EC04F0"/>
    <w:rsid w:val="00EC5C16"/>
    <w:rsid w:val="00EC7E5B"/>
    <w:rsid w:val="00ED02A7"/>
    <w:rsid w:val="00ED6C61"/>
    <w:rsid w:val="00ED75A7"/>
    <w:rsid w:val="00EE2D45"/>
    <w:rsid w:val="00EE4195"/>
    <w:rsid w:val="00EE5D40"/>
    <w:rsid w:val="00EF07B6"/>
    <w:rsid w:val="00EF3672"/>
    <w:rsid w:val="00F06571"/>
    <w:rsid w:val="00F1102B"/>
    <w:rsid w:val="00F11372"/>
    <w:rsid w:val="00F20DB6"/>
    <w:rsid w:val="00F21C74"/>
    <w:rsid w:val="00F308A1"/>
    <w:rsid w:val="00F402F5"/>
    <w:rsid w:val="00F43A04"/>
    <w:rsid w:val="00F442EC"/>
    <w:rsid w:val="00F450DB"/>
    <w:rsid w:val="00F4732E"/>
    <w:rsid w:val="00F50E61"/>
    <w:rsid w:val="00F55A21"/>
    <w:rsid w:val="00F70A1F"/>
    <w:rsid w:val="00F7207C"/>
    <w:rsid w:val="00F84A91"/>
    <w:rsid w:val="00F8610B"/>
    <w:rsid w:val="00FB273C"/>
    <w:rsid w:val="00FB570F"/>
    <w:rsid w:val="00FC57DF"/>
    <w:rsid w:val="00FC7BA7"/>
    <w:rsid w:val="00FD0349"/>
    <w:rsid w:val="00FD3ED4"/>
    <w:rsid w:val="00FD6445"/>
    <w:rsid w:val="00FD797A"/>
    <w:rsid w:val="00FE2625"/>
    <w:rsid w:val="00FE2E87"/>
    <w:rsid w:val="00FE559E"/>
    <w:rsid w:val="00FF0703"/>
    <w:rsid w:val="00FF4B58"/>
    <w:rsid w:val="00FF5DB9"/>
    <w:rsid w:val="00FF6519"/>
    <w:rsid w:val="00FF7E2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CA6"/>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D97A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uiPriority w:val="99"/>
    <w:rsid w:val="00C338F5"/>
    <w:rPr>
      <w:vertAlign w:val="superscript"/>
    </w:rPr>
  </w:style>
  <w:style w:type="character" w:customStyle="1" w:styleId="TextodenotaderodapChar">
    <w:name w:val="Texto de nota de rodapé Char"/>
    <w:basedOn w:val="Fontepargpadro"/>
    <w:uiPriority w:val="99"/>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link w:val="PargrafodaListaChar"/>
    <w:qFormat/>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uiPriority w:val="99"/>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character" w:customStyle="1" w:styleId="PargrafodaListaChar">
    <w:name w:val="Parágrafo da Lista Char"/>
    <w:link w:val="PargrafodaLista"/>
    <w:locked/>
    <w:rsid w:val="00D24EB6"/>
    <w:rPr>
      <w:rFonts w:ascii="Calibri" w:eastAsia="Calibri" w:hAnsi="Calibri" w:cs="Times New Roman"/>
      <w:lang w:eastAsia="en-US"/>
    </w:rPr>
  </w:style>
  <w:style w:type="character" w:styleId="Hyperlink">
    <w:name w:val="Hyperlink"/>
    <w:basedOn w:val="Fontepargpadro"/>
    <w:uiPriority w:val="99"/>
    <w:unhideWhenUsed/>
    <w:rsid w:val="006E23E1"/>
    <w:rPr>
      <w:color w:val="0000FF" w:themeColor="hyperlink"/>
      <w:u w:val="single"/>
    </w:rPr>
  </w:style>
  <w:style w:type="character" w:styleId="Forte">
    <w:name w:val="Strong"/>
    <w:basedOn w:val="Fontepargpadro"/>
    <w:uiPriority w:val="22"/>
    <w:qFormat/>
    <w:rsid w:val="006E23E1"/>
    <w:rPr>
      <w:b/>
      <w:bCs/>
    </w:rPr>
  </w:style>
  <w:style w:type="character" w:customStyle="1" w:styleId="apple-converted-space">
    <w:name w:val="apple-converted-space"/>
    <w:basedOn w:val="Fontepargpadro"/>
    <w:rsid w:val="006E23E1"/>
  </w:style>
  <w:style w:type="paragraph" w:styleId="Cabealho">
    <w:name w:val="header"/>
    <w:basedOn w:val="Normal"/>
    <w:link w:val="CabealhoChar"/>
    <w:uiPriority w:val="99"/>
    <w:unhideWhenUsed/>
    <w:rsid w:val="00A90C2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0C2D"/>
  </w:style>
  <w:style w:type="paragraph" w:styleId="Rodap">
    <w:name w:val="footer"/>
    <w:basedOn w:val="Normal"/>
    <w:link w:val="RodapChar"/>
    <w:uiPriority w:val="99"/>
    <w:semiHidden/>
    <w:unhideWhenUsed/>
    <w:rsid w:val="00A90C2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90C2D"/>
  </w:style>
  <w:style w:type="paragraph" w:customStyle="1" w:styleId="Referencia">
    <w:name w:val="Referencia"/>
    <w:basedOn w:val="Normal"/>
    <w:rsid w:val="00A35DBB"/>
    <w:pPr>
      <w:overflowPunct w:val="0"/>
      <w:autoSpaceDE w:val="0"/>
      <w:autoSpaceDN w:val="0"/>
      <w:adjustRightInd w:val="0"/>
      <w:spacing w:before="60" w:after="60" w:line="240" w:lineRule="auto"/>
      <w:ind w:left="567"/>
      <w:textAlignment w:val="baseline"/>
    </w:pPr>
    <w:rPr>
      <w:rFonts w:ascii="Book Antiqua" w:eastAsia="Times New Roman" w:hAnsi="Book Antiqua" w:cs="Times New Roman"/>
      <w:noProof/>
      <w:sz w:val="20"/>
      <w:szCs w:val="20"/>
    </w:rPr>
  </w:style>
  <w:style w:type="paragraph" w:styleId="Textodebalo">
    <w:name w:val="Balloon Text"/>
    <w:basedOn w:val="Normal"/>
    <w:link w:val="TextodebaloChar"/>
    <w:uiPriority w:val="99"/>
    <w:semiHidden/>
    <w:unhideWhenUsed/>
    <w:rsid w:val="003F5EF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F5EF9"/>
    <w:rPr>
      <w:rFonts w:ascii="Tahoma" w:hAnsi="Tahoma" w:cs="Tahoma"/>
      <w:sz w:val="16"/>
      <w:szCs w:val="16"/>
    </w:rPr>
  </w:style>
  <w:style w:type="character" w:customStyle="1" w:styleId="Ttulo2Char">
    <w:name w:val="Título 2 Char"/>
    <w:basedOn w:val="Fontepargpadro"/>
    <w:link w:val="Ttulo2"/>
    <w:uiPriority w:val="9"/>
    <w:semiHidden/>
    <w:rsid w:val="00D97AE3"/>
    <w:rPr>
      <w:rFonts w:asciiTheme="majorHAnsi" w:eastAsiaTheme="majorEastAsia" w:hAnsiTheme="majorHAnsi" w:cstheme="majorBidi"/>
      <w:b/>
      <w:bCs/>
      <w:color w:val="4F81BD" w:themeColor="accent1"/>
      <w:sz w:val="26"/>
      <w:szCs w:val="26"/>
    </w:rPr>
  </w:style>
  <w:style w:type="table" w:styleId="Tabelacomgrade">
    <w:name w:val="Table Grid"/>
    <w:basedOn w:val="Tabelanormal"/>
    <w:uiPriority w:val="59"/>
    <w:rsid w:val="007C4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3642D5"/>
    <w:rPr>
      <w:rFonts w:ascii="Times-Roman" w:hAnsi="Times-Roman" w:hint="default"/>
      <w:b w:val="0"/>
      <w:bCs w:val="0"/>
      <w:i w:val="0"/>
      <w:iCs w:val="0"/>
      <w:color w:val="363638"/>
      <w:sz w:val="24"/>
      <w:szCs w:val="24"/>
    </w:rPr>
  </w:style>
  <w:style w:type="character" w:styleId="nfase">
    <w:name w:val="Emphasis"/>
    <w:basedOn w:val="Fontepargpadro"/>
    <w:uiPriority w:val="20"/>
    <w:qFormat/>
    <w:rsid w:val="000F4C20"/>
    <w:rPr>
      <w:i/>
      <w:iCs/>
    </w:rPr>
  </w:style>
</w:styles>
</file>

<file path=word/webSettings.xml><?xml version="1.0" encoding="utf-8"?>
<w:webSettings xmlns:r="http://schemas.openxmlformats.org/officeDocument/2006/relationships" xmlns:w="http://schemas.openxmlformats.org/wordprocessingml/2006/main">
  <w:divs>
    <w:div w:id="14621687">
      <w:bodyDiv w:val="1"/>
      <w:marLeft w:val="0"/>
      <w:marRight w:val="0"/>
      <w:marTop w:val="0"/>
      <w:marBottom w:val="0"/>
      <w:divBdr>
        <w:top w:val="none" w:sz="0" w:space="0" w:color="auto"/>
        <w:left w:val="none" w:sz="0" w:space="0" w:color="auto"/>
        <w:bottom w:val="none" w:sz="0" w:space="0" w:color="auto"/>
        <w:right w:val="none" w:sz="0" w:space="0" w:color="auto"/>
      </w:divBdr>
    </w:div>
    <w:div w:id="17707069">
      <w:bodyDiv w:val="1"/>
      <w:marLeft w:val="0"/>
      <w:marRight w:val="0"/>
      <w:marTop w:val="0"/>
      <w:marBottom w:val="0"/>
      <w:divBdr>
        <w:top w:val="none" w:sz="0" w:space="0" w:color="auto"/>
        <w:left w:val="none" w:sz="0" w:space="0" w:color="auto"/>
        <w:bottom w:val="none" w:sz="0" w:space="0" w:color="auto"/>
        <w:right w:val="none" w:sz="0" w:space="0" w:color="auto"/>
      </w:divBdr>
      <w:divsChild>
        <w:div w:id="117070277">
          <w:marLeft w:val="400"/>
          <w:marRight w:val="150"/>
          <w:marTop w:val="150"/>
          <w:marBottom w:val="150"/>
          <w:divBdr>
            <w:top w:val="none" w:sz="0" w:space="0" w:color="auto"/>
            <w:left w:val="none" w:sz="0" w:space="0" w:color="auto"/>
            <w:bottom w:val="none" w:sz="0" w:space="0" w:color="auto"/>
            <w:right w:val="none" w:sz="0" w:space="0" w:color="auto"/>
          </w:divBdr>
        </w:div>
      </w:divsChild>
    </w:div>
    <w:div w:id="57680264">
      <w:bodyDiv w:val="1"/>
      <w:marLeft w:val="0"/>
      <w:marRight w:val="0"/>
      <w:marTop w:val="0"/>
      <w:marBottom w:val="0"/>
      <w:divBdr>
        <w:top w:val="none" w:sz="0" w:space="0" w:color="auto"/>
        <w:left w:val="none" w:sz="0" w:space="0" w:color="auto"/>
        <w:bottom w:val="none" w:sz="0" w:space="0" w:color="auto"/>
        <w:right w:val="none" w:sz="0" w:space="0" w:color="auto"/>
      </w:divBdr>
      <w:divsChild>
        <w:div w:id="598492138">
          <w:marLeft w:val="0"/>
          <w:marRight w:val="0"/>
          <w:marTop w:val="0"/>
          <w:marBottom w:val="0"/>
          <w:divBdr>
            <w:top w:val="none" w:sz="0" w:space="0" w:color="auto"/>
            <w:left w:val="none" w:sz="0" w:space="0" w:color="auto"/>
            <w:bottom w:val="none" w:sz="0" w:space="0" w:color="auto"/>
            <w:right w:val="none" w:sz="0" w:space="0" w:color="auto"/>
          </w:divBdr>
        </w:div>
        <w:div w:id="177085328">
          <w:marLeft w:val="0"/>
          <w:marRight w:val="0"/>
          <w:marTop w:val="0"/>
          <w:marBottom w:val="0"/>
          <w:divBdr>
            <w:top w:val="none" w:sz="0" w:space="0" w:color="auto"/>
            <w:left w:val="none" w:sz="0" w:space="0" w:color="auto"/>
            <w:bottom w:val="none" w:sz="0" w:space="0" w:color="auto"/>
            <w:right w:val="none" w:sz="0" w:space="0" w:color="auto"/>
          </w:divBdr>
        </w:div>
        <w:div w:id="1811946742">
          <w:marLeft w:val="0"/>
          <w:marRight w:val="0"/>
          <w:marTop w:val="0"/>
          <w:marBottom w:val="0"/>
          <w:divBdr>
            <w:top w:val="none" w:sz="0" w:space="0" w:color="auto"/>
            <w:left w:val="none" w:sz="0" w:space="0" w:color="auto"/>
            <w:bottom w:val="none" w:sz="0" w:space="0" w:color="auto"/>
            <w:right w:val="none" w:sz="0" w:space="0" w:color="auto"/>
          </w:divBdr>
        </w:div>
        <w:div w:id="126094271">
          <w:marLeft w:val="0"/>
          <w:marRight w:val="0"/>
          <w:marTop w:val="0"/>
          <w:marBottom w:val="0"/>
          <w:divBdr>
            <w:top w:val="none" w:sz="0" w:space="0" w:color="auto"/>
            <w:left w:val="none" w:sz="0" w:space="0" w:color="auto"/>
            <w:bottom w:val="none" w:sz="0" w:space="0" w:color="auto"/>
            <w:right w:val="none" w:sz="0" w:space="0" w:color="auto"/>
          </w:divBdr>
        </w:div>
        <w:div w:id="586578322">
          <w:marLeft w:val="0"/>
          <w:marRight w:val="0"/>
          <w:marTop w:val="0"/>
          <w:marBottom w:val="0"/>
          <w:divBdr>
            <w:top w:val="none" w:sz="0" w:space="0" w:color="auto"/>
            <w:left w:val="none" w:sz="0" w:space="0" w:color="auto"/>
            <w:bottom w:val="none" w:sz="0" w:space="0" w:color="auto"/>
            <w:right w:val="none" w:sz="0" w:space="0" w:color="auto"/>
          </w:divBdr>
        </w:div>
      </w:divsChild>
    </w:div>
    <w:div w:id="124735001">
      <w:bodyDiv w:val="1"/>
      <w:marLeft w:val="0"/>
      <w:marRight w:val="0"/>
      <w:marTop w:val="0"/>
      <w:marBottom w:val="0"/>
      <w:divBdr>
        <w:top w:val="none" w:sz="0" w:space="0" w:color="auto"/>
        <w:left w:val="none" w:sz="0" w:space="0" w:color="auto"/>
        <w:bottom w:val="none" w:sz="0" w:space="0" w:color="auto"/>
        <w:right w:val="none" w:sz="0" w:space="0" w:color="auto"/>
      </w:divBdr>
    </w:div>
    <w:div w:id="167526526">
      <w:bodyDiv w:val="1"/>
      <w:marLeft w:val="0"/>
      <w:marRight w:val="0"/>
      <w:marTop w:val="0"/>
      <w:marBottom w:val="0"/>
      <w:divBdr>
        <w:top w:val="none" w:sz="0" w:space="0" w:color="auto"/>
        <w:left w:val="none" w:sz="0" w:space="0" w:color="auto"/>
        <w:bottom w:val="none" w:sz="0" w:space="0" w:color="auto"/>
        <w:right w:val="none" w:sz="0" w:space="0" w:color="auto"/>
      </w:divBdr>
    </w:div>
    <w:div w:id="171185382">
      <w:bodyDiv w:val="1"/>
      <w:marLeft w:val="0"/>
      <w:marRight w:val="0"/>
      <w:marTop w:val="0"/>
      <w:marBottom w:val="0"/>
      <w:divBdr>
        <w:top w:val="none" w:sz="0" w:space="0" w:color="auto"/>
        <w:left w:val="none" w:sz="0" w:space="0" w:color="auto"/>
        <w:bottom w:val="none" w:sz="0" w:space="0" w:color="auto"/>
        <w:right w:val="none" w:sz="0" w:space="0" w:color="auto"/>
      </w:divBdr>
      <w:divsChild>
        <w:div w:id="1977299435">
          <w:blockQuote w:val="1"/>
          <w:marLeft w:val="322"/>
          <w:marRight w:val="0"/>
          <w:marTop w:val="0"/>
          <w:marBottom w:val="0"/>
          <w:divBdr>
            <w:top w:val="none" w:sz="0" w:space="0" w:color="auto"/>
            <w:left w:val="none" w:sz="0" w:space="0" w:color="auto"/>
            <w:bottom w:val="none" w:sz="0" w:space="0" w:color="auto"/>
            <w:right w:val="none" w:sz="0" w:space="0" w:color="auto"/>
          </w:divBdr>
        </w:div>
      </w:divsChild>
    </w:div>
    <w:div w:id="247231890">
      <w:bodyDiv w:val="1"/>
      <w:marLeft w:val="0"/>
      <w:marRight w:val="0"/>
      <w:marTop w:val="0"/>
      <w:marBottom w:val="0"/>
      <w:divBdr>
        <w:top w:val="none" w:sz="0" w:space="0" w:color="auto"/>
        <w:left w:val="none" w:sz="0" w:space="0" w:color="auto"/>
        <w:bottom w:val="none" w:sz="0" w:space="0" w:color="auto"/>
        <w:right w:val="none" w:sz="0" w:space="0" w:color="auto"/>
      </w:divBdr>
    </w:div>
    <w:div w:id="252277828">
      <w:bodyDiv w:val="1"/>
      <w:marLeft w:val="0"/>
      <w:marRight w:val="0"/>
      <w:marTop w:val="0"/>
      <w:marBottom w:val="0"/>
      <w:divBdr>
        <w:top w:val="none" w:sz="0" w:space="0" w:color="auto"/>
        <w:left w:val="none" w:sz="0" w:space="0" w:color="auto"/>
        <w:bottom w:val="none" w:sz="0" w:space="0" w:color="auto"/>
        <w:right w:val="none" w:sz="0" w:space="0" w:color="auto"/>
      </w:divBdr>
    </w:div>
    <w:div w:id="275721712">
      <w:bodyDiv w:val="1"/>
      <w:marLeft w:val="0"/>
      <w:marRight w:val="0"/>
      <w:marTop w:val="0"/>
      <w:marBottom w:val="0"/>
      <w:divBdr>
        <w:top w:val="none" w:sz="0" w:space="0" w:color="auto"/>
        <w:left w:val="none" w:sz="0" w:space="0" w:color="auto"/>
        <w:bottom w:val="none" w:sz="0" w:space="0" w:color="auto"/>
        <w:right w:val="none" w:sz="0" w:space="0" w:color="auto"/>
      </w:divBdr>
    </w:div>
    <w:div w:id="301355058">
      <w:bodyDiv w:val="1"/>
      <w:marLeft w:val="0"/>
      <w:marRight w:val="0"/>
      <w:marTop w:val="0"/>
      <w:marBottom w:val="0"/>
      <w:divBdr>
        <w:top w:val="none" w:sz="0" w:space="0" w:color="auto"/>
        <w:left w:val="none" w:sz="0" w:space="0" w:color="auto"/>
        <w:bottom w:val="none" w:sz="0" w:space="0" w:color="auto"/>
        <w:right w:val="none" w:sz="0" w:space="0" w:color="auto"/>
      </w:divBdr>
    </w:div>
    <w:div w:id="329023192">
      <w:bodyDiv w:val="1"/>
      <w:marLeft w:val="0"/>
      <w:marRight w:val="0"/>
      <w:marTop w:val="0"/>
      <w:marBottom w:val="0"/>
      <w:divBdr>
        <w:top w:val="none" w:sz="0" w:space="0" w:color="auto"/>
        <w:left w:val="none" w:sz="0" w:space="0" w:color="auto"/>
        <w:bottom w:val="none" w:sz="0" w:space="0" w:color="auto"/>
        <w:right w:val="none" w:sz="0" w:space="0" w:color="auto"/>
      </w:divBdr>
    </w:div>
    <w:div w:id="377045746">
      <w:bodyDiv w:val="1"/>
      <w:marLeft w:val="0"/>
      <w:marRight w:val="0"/>
      <w:marTop w:val="0"/>
      <w:marBottom w:val="0"/>
      <w:divBdr>
        <w:top w:val="none" w:sz="0" w:space="0" w:color="auto"/>
        <w:left w:val="none" w:sz="0" w:space="0" w:color="auto"/>
        <w:bottom w:val="none" w:sz="0" w:space="0" w:color="auto"/>
        <w:right w:val="none" w:sz="0" w:space="0" w:color="auto"/>
      </w:divBdr>
    </w:div>
    <w:div w:id="390227626">
      <w:bodyDiv w:val="1"/>
      <w:marLeft w:val="0"/>
      <w:marRight w:val="0"/>
      <w:marTop w:val="0"/>
      <w:marBottom w:val="0"/>
      <w:divBdr>
        <w:top w:val="none" w:sz="0" w:space="0" w:color="auto"/>
        <w:left w:val="none" w:sz="0" w:space="0" w:color="auto"/>
        <w:bottom w:val="none" w:sz="0" w:space="0" w:color="auto"/>
        <w:right w:val="none" w:sz="0" w:space="0" w:color="auto"/>
      </w:divBdr>
    </w:div>
    <w:div w:id="393629134">
      <w:bodyDiv w:val="1"/>
      <w:marLeft w:val="0"/>
      <w:marRight w:val="0"/>
      <w:marTop w:val="0"/>
      <w:marBottom w:val="0"/>
      <w:divBdr>
        <w:top w:val="none" w:sz="0" w:space="0" w:color="auto"/>
        <w:left w:val="none" w:sz="0" w:space="0" w:color="auto"/>
        <w:bottom w:val="none" w:sz="0" w:space="0" w:color="auto"/>
        <w:right w:val="none" w:sz="0" w:space="0" w:color="auto"/>
      </w:divBdr>
    </w:div>
    <w:div w:id="442843577">
      <w:bodyDiv w:val="1"/>
      <w:marLeft w:val="0"/>
      <w:marRight w:val="0"/>
      <w:marTop w:val="0"/>
      <w:marBottom w:val="0"/>
      <w:divBdr>
        <w:top w:val="none" w:sz="0" w:space="0" w:color="auto"/>
        <w:left w:val="none" w:sz="0" w:space="0" w:color="auto"/>
        <w:bottom w:val="none" w:sz="0" w:space="0" w:color="auto"/>
        <w:right w:val="none" w:sz="0" w:space="0" w:color="auto"/>
      </w:divBdr>
    </w:div>
    <w:div w:id="483158951">
      <w:bodyDiv w:val="1"/>
      <w:marLeft w:val="0"/>
      <w:marRight w:val="0"/>
      <w:marTop w:val="0"/>
      <w:marBottom w:val="0"/>
      <w:divBdr>
        <w:top w:val="none" w:sz="0" w:space="0" w:color="auto"/>
        <w:left w:val="none" w:sz="0" w:space="0" w:color="auto"/>
        <w:bottom w:val="none" w:sz="0" w:space="0" w:color="auto"/>
        <w:right w:val="none" w:sz="0" w:space="0" w:color="auto"/>
      </w:divBdr>
    </w:div>
    <w:div w:id="491024191">
      <w:bodyDiv w:val="1"/>
      <w:marLeft w:val="0"/>
      <w:marRight w:val="0"/>
      <w:marTop w:val="0"/>
      <w:marBottom w:val="0"/>
      <w:divBdr>
        <w:top w:val="none" w:sz="0" w:space="0" w:color="auto"/>
        <w:left w:val="none" w:sz="0" w:space="0" w:color="auto"/>
        <w:bottom w:val="none" w:sz="0" w:space="0" w:color="auto"/>
        <w:right w:val="none" w:sz="0" w:space="0" w:color="auto"/>
      </w:divBdr>
    </w:div>
    <w:div w:id="500118489">
      <w:bodyDiv w:val="1"/>
      <w:marLeft w:val="0"/>
      <w:marRight w:val="0"/>
      <w:marTop w:val="0"/>
      <w:marBottom w:val="0"/>
      <w:divBdr>
        <w:top w:val="none" w:sz="0" w:space="0" w:color="auto"/>
        <w:left w:val="none" w:sz="0" w:space="0" w:color="auto"/>
        <w:bottom w:val="none" w:sz="0" w:space="0" w:color="auto"/>
        <w:right w:val="none" w:sz="0" w:space="0" w:color="auto"/>
      </w:divBdr>
    </w:div>
    <w:div w:id="507521809">
      <w:bodyDiv w:val="1"/>
      <w:marLeft w:val="0"/>
      <w:marRight w:val="0"/>
      <w:marTop w:val="0"/>
      <w:marBottom w:val="0"/>
      <w:divBdr>
        <w:top w:val="none" w:sz="0" w:space="0" w:color="auto"/>
        <w:left w:val="none" w:sz="0" w:space="0" w:color="auto"/>
        <w:bottom w:val="none" w:sz="0" w:space="0" w:color="auto"/>
        <w:right w:val="none" w:sz="0" w:space="0" w:color="auto"/>
      </w:divBdr>
    </w:div>
    <w:div w:id="582033450">
      <w:bodyDiv w:val="1"/>
      <w:marLeft w:val="0"/>
      <w:marRight w:val="0"/>
      <w:marTop w:val="0"/>
      <w:marBottom w:val="0"/>
      <w:divBdr>
        <w:top w:val="none" w:sz="0" w:space="0" w:color="auto"/>
        <w:left w:val="none" w:sz="0" w:space="0" w:color="auto"/>
        <w:bottom w:val="none" w:sz="0" w:space="0" w:color="auto"/>
        <w:right w:val="none" w:sz="0" w:space="0" w:color="auto"/>
      </w:divBdr>
    </w:div>
    <w:div w:id="586186143">
      <w:bodyDiv w:val="1"/>
      <w:marLeft w:val="0"/>
      <w:marRight w:val="0"/>
      <w:marTop w:val="0"/>
      <w:marBottom w:val="0"/>
      <w:divBdr>
        <w:top w:val="none" w:sz="0" w:space="0" w:color="auto"/>
        <w:left w:val="none" w:sz="0" w:space="0" w:color="auto"/>
        <w:bottom w:val="none" w:sz="0" w:space="0" w:color="auto"/>
        <w:right w:val="none" w:sz="0" w:space="0" w:color="auto"/>
      </w:divBdr>
    </w:div>
    <w:div w:id="639846582">
      <w:bodyDiv w:val="1"/>
      <w:marLeft w:val="0"/>
      <w:marRight w:val="0"/>
      <w:marTop w:val="0"/>
      <w:marBottom w:val="0"/>
      <w:divBdr>
        <w:top w:val="none" w:sz="0" w:space="0" w:color="auto"/>
        <w:left w:val="none" w:sz="0" w:space="0" w:color="auto"/>
        <w:bottom w:val="none" w:sz="0" w:space="0" w:color="auto"/>
        <w:right w:val="none" w:sz="0" w:space="0" w:color="auto"/>
      </w:divBdr>
    </w:div>
    <w:div w:id="662273065">
      <w:bodyDiv w:val="1"/>
      <w:marLeft w:val="0"/>
      <w:marRight w:val="0"/>
      <w:marTop w:val="0"/>
      <w:marBottom w:val="0"/>
      <w:divBdr>
        <w:top w:val="none" w:sz="0" w:space="0" w:color="auto"/>
        <w:left w:val="none" w:sz="0" w:space="0" w:color="auto"/>
        <w:bottom w:val="none" w:sz="0" w:space="0" w:color="auto"/>
        <w:right w:val="none" w:sz="0" w:space="0" w:color="auto"/>
      </w:divBdr>
    </w:div>
    <w:div w:id="740370452">
      <w:bodyDiv w:val="1"/>
      <w:marLeft w:val="0"/>
      <w:marRight w:val="0"/>
      <w:marTop w:val="0"/>
      <w:marBottom w:val="0"/>
      <w:divBdr>
        <w:top w:val="none" w:sz="0" w:space="0" w:color="auto"/>
        <w:left w:val="none" w:sz="0" w:space="0" w:color="auto"/>
        <w:bottom w:val="none" w:sz="0" w:space="0" w:color="auto"/>
        <w:right w:val="none" w:sz="0" w:space="0" w:color="auto"/>
      </w:divBdr>
      <w:divsChild>
        <w:div w:id="1935286826">
          <w:marLeft w:val="0"/>
          <w:marRight w:val="0"/>
          <w:marTop w:val="0"/>
          <w:marBottom w:val="0"/>
          <w:divBdr>
            <w:top w:val="none" w:sz="0" w:space="0" w:color="auto"/>
            <w:left w:val="none" w:sz="0" w:space="0" w:color="auto"/>
            <w:bottom w:val="none" w:sz="0" w:space="0" w:color="auto"/>
            <w:right w:val="none" w:sz="0" w:space="0" w:color="auto"/>
          </w:divBdr>
          <w:divsChild>
            <w:div w:id="820536006">
              <w:marLeft w:val="0"/>
              <w:marRight w:val="0"/>
              <w:marTop w:val="0"/>
              <w:marBottom w:val="138"/>
              <w:divBdr>
                <w:top w:val="single" w:sz="4" w:space="6" w:color="CCCCCC"/>
                <w:left w:val="single" w:sz="4" w:space="6" w:color="CCCCCC"/>
                <w:bottom w:val="single" w:sz="4" w:space="6" w:color="CCCCCC"/>
                <w:right w:val="single" w:sz="4" w:space="6" w:color="CCCCCC"/>
              </w:divBdr>
              <w:divsChild>
                <w:div w:id="2139712868">
                  <w:marLeft w:val="115"/>
                  <w:marRight w:val="0"/>
                  <w:marTop w:val="0"/>
                  <w:marBottom w:val="0"/>
                  <w:divBdr>
                    <w:top w:val="none" w:sz="0" w:space="0" w:color="auto"/>
                    <w:left w:val="none" w:sz="0" w:space="0" w:color="auto"/>
                    <w:bottom w:val="none" w:sz="0" w:space="0" w:color="auto"/>
                    <w:right w:val="none" w:sz="0" w:space="0" w:color="auto"/>
                  </w:divBdr>
                  <w:divsChild>
                    <w:div w:id="2048752991">
                      <w:marLeft w:val="230"/>
                      <w:marRight w:val="0"/>
                      <w:marTop w:val="0"/>
                      <w:marBottom w:val="0"/>
                      <w:divBdr>
                        <w:top w:val="none" w:sz="0" w:space="0" w:color="auto"/>
                        <w:left w:val="none" w:sz="0" w:space="0" w:color="auto"/>
                        <w:bottom w:val="none" w:sz="0" w:space="0" w:color="auto"/>
                        <w:right w:val="none" w:sz="0" w:space="0" w:color="auto"/>
                      </w:divBdr>
                    </w:div>
                    <w:div w:id="1566911791">
                      <w:marLeft w:val="230"/>
                      <w:marRight w:val="0"/>
                      <w:marTop w:val="0"/>
                      <w:marBottom w:val="0"/>
                      <w:divBdr>
                        <w:top w:val="none" w:sz="0" w:space="0" w:color="auto"/>
                        <w:left w:val="none" w:sz="0" w:space="0" w:color="auto"/>
                        <w:bottom w:val="none" w:sz="0" w:space="0" w:color="auto"/>
                        <w:right w:val="none" w:sz="0" w:space="0" w:color="auto"/>
                      </w:divBdr>
                    </w:div>
                    <w:div w:id="2011907016">
                      <w:marLeft w:val="230"/>
                      <w:marRight w:val="0"/>
                      <w:marTop w:val="0"/>
                      <w:marBottom w:val="0"/>
                      <w:divBdr>
                        <w:top w:val="none" w:sz="0" w:space="0" w:color="auto"/>
                        <w:left w:val="none" w:sz="0" w:space="0" w:color="auto"/>
                        <w:bottom w:val="none" w:sz="0" w:space="0" w:color="auto"/>
                        <w:right w:val="none" w:sz="0" w:space="0" w:color="auto"/>
                      </w:divBdr>
                    </w:div>
                    <w:div w:id="1953390696">
                      <w:marLeft w:val="230"/>
                      <w:marRight w:val="0"/>
                      <w:marTop w:val="0"/>
                      <w:marBottom w:val="0"/>
                      <w:divBdr>
                        <w:top w:val="none" w:sz="0" w:space="0" w:color="auto"/>
                        <w:left w:val="none" w:sz="0" w:space="0" w:color="auto"/>
                        <w:bottom w:val="none" w:sz="0" w:space="0" w:color="auto"/>
                        <w:right w:val="none" w:sz="0" w:space="0" w:color="auto"/>
                      </w:divBdr>
                    </w:div>
                    <w:div w:id="397047943">
                      <w:marLeft w:val="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023576">
      <w:bodyDiv w:val="1"/>
      <w:marLeft w:val="0"/>
      <w:marRight w:val="0"/>
      <w:marTop w:val="0"/>
      <w:marBottom w:val="0"/>
      <w:divBdr>
        <w:top w:val="none" w:sz="0" w:space="0" w:color="auto"/>
        <w:left w:val="none" w:sz="0" w:space="0" w:color="auto"/>
        <w:bottom w:val="none" w:sz="0" w:space="0" w:color="auto"/>
        <w:right w:val="none" w:sz="0" w:space="0" w:color="auto"/>
      </w:divBdr>
      <w:divsChild>
        <w:div w:id="1970626679">
          <w:marLeft w:val="0"/>
          <w:marRight w:val="0"/>
          <w:marTop w:val="0"/>
          <w:marBottom w:val="0"/>
          <w:divBdr>
            <w:top w:val="none" w:sz="0" w:space="0" w:color="auto"/>
            <w:left w:val="none" w:sz="0" w:space="0" w:color="auto"/>
            <w:bottom w:val="none" w:sz="0" w:space="0" w:color="auto"/>
            <w:right w:val="none" w:sz="0" w:space="0" w:color="auto"/>
          </w:divBdr>
          <w:divsChild>
            <w:div w:id="1639453657">
              <w:marLeft w:val="0"/>
              <w:marRight w:val="0"/>
              <w:marTop w:val="0"/>
              <w:marBottom w:val="0"/>
              <w:divBdr>
                <w:top w:val="none" w:sz="0" w:space="0" w:color="auto"/>
                <w:left w:val="none" w:sz="0" w:space="0" w:color="auto"/>
                <w:bottom w:val="none" w:sz="0" w:space="0" w:color="auto"/>
                <w:right w:val="none" w:sz="0" w:space="0" w:color="auto"/>
              </w:divBdr>
              <w:divsChild>
                <w:div w:id="533689124">
                  <w:marLeft w:val="0"/>
                  <w:marRight w:val="0"/>
                  <w:marTop w:val="0"/>
                  <w:marBottom w:val="0"/>
                  <w:divBdr>
                    <w:top w:val="none" w:sz="0" w:space="0" w:color="auto"/>
                    <w:left w:val="none" w:sz="0" w:space="0" w:color="auto"/>
                    <w:bottom w:val="none" w:sz="0" w:space="0" w:color="auto"/>
                    <w:right w:val="none" w:sz="0" w:space="0" w:color="auto"/>
                  </w:divBdr>
                  <w:divsChild>
                    <w:div w:id="849416007">
                      <w:marLeft w:val="0"/>
                      <w:marRight w:val="0"/>
                      <w:marTop w:val="0"/>
                      <w:marBottom w:val="0"/>
                      <w:divBdr>
                        <w:top w:val="none" w:sz="0" w:space="0" w:color="auto"/>
                        <w:left w:val="none" w:sz="0" w:space="0" w:color="auto"/>
                        <w:bottom w:val="none" w:sz="0" w:space="0" w:color="auto"/>
                        <w:right w:val="none" w:sz="0" w:space="0" w:color="auto"/>
                      </w:divBdr>
                      <w:divsChild>
                        <w:div w:id="599409754">
                          <w:marLeft w:val="0"/>
                          <w:marRight w:val="0"/>
                          <w:marTop w:val="0"/>
                          <w:marBottom w:val="0"/>
                          <w:divBdr>
                            <w:top w:val="none" w:sz="0" w:space="0" w:color="auto"/>
                            <w:left w:val="none" w:sz="0" w:space="0" w:color="auto"/>
                            <w:bottom w:val="none" w:sz="0" w:space="0" w:color="auto"/>
                            <w:right w:val="none" w:sz="0" w:space="0" w:color="auto"/>
                          </w:divBdr>
                        </w:div>
                        <w:div w:id="1174685653">
                          <w:marLeft w:val="0"/>
                          <w:marRight w:val="0"/>
                          <w:marTop w:val="0"/>
                          <w:marBottom w:val="0"/>
                          <w:divBdr>
                            <w:top w:val="none" w:sz="0" w:space="0" w:color="auto"/>
                            <w:left w:val="none" w:sz="0" w:space="0" w:color="auto"/>
                            <w:bottom w:val="none" w:sz="0" w:space="0" w:color="auto"/>
                            <w:right w:val="none" w:sz="0" w:space="0" w:color="auto"/>
                          </w:divBdr>
                        </w:div>
                        <w:div w:id="1265459310">
                          <w:marLeft w:val="0"/>
                          <w:marRight w:val="0"/>
                          <w:marTop w:val="0"/>
                          <w:marBottom w:val="0"/>
                          <w:divBdr>
                            <w:top w:val="none" w:sz="0" w:space="0" w:color="auto"/>
                            <w:left w:val="none" w:sz="0" w:space="0" w:color="auto"/>
                            <w:bottom w:val="none" w:sz="0" w:space="0" w:color="auto"/>
                            <w:right w:val="none" w:sz="0" w:space="0" w:color="auto"/>
                          </w:divBdr>
                        </w:div>
                        <w:div w:id="1930964225">
                          <w:marLeft w:val="0"/>
                          <w:marRight w:val="0"/>
                          <w:marTop w:val="0"/>
                          <w:marBottom w:val="0"/>
                          <w:divBdr>
                            <w:top w:val="none" w:sz="0" w:space="0" w:color="auto"/>
                            <w:left w:val="none" w:sz="0" w:space="0" w:color="auto"/>
                            <w:bottom w:val="none" w:sz="0" w:space="0" w:color="auto"/>
                            <w:right w:val="none" w:sz="0" w:space="0" w:color="auto"/>
                          </w:divBdr>
                        </w:div>
                        <w:div w:id="379481139">
                          <w:marLeft w:val="0"/>
                          <w:marRight w:val="0"/>
                          <w:marTop w:val="0"/>
                          <w:marBottom w:val="0"/>
                          <w:divBdr>
                            <w:top w:val="none" w:sz="0" w:space="0" w:color="auto"/>
                            <w:left w:val="none" w:sz="0" w:space="0" w:color="auto"/>
                            <w:bottom w:val="none" w:sz="0" w:space="0" w:color="auto"/>
                            <w:right w:val="none" w:sz="0" w:space="0" w:color="auto"/>
                          </w:divBdr>
                        </w:div>
                        <w:div w:id="300304346">
                          <w:marLeft w:val="0"/>
                          <w:marRight w:val="0"/>
                          <w:marTop w:val="0"/>
                          <w:marBottom w:val="0"/>
                          <w:divBdr>
                            <w:top w:val="none" w:sz="0" w:space="0" w:color="auto"/>
                            <w:left w:val="none" w:sz="0" w:space="0" w:color="auto"/>
                            <w:bottom w:val="none" w:sz="0" w:space="0" w:color="auto"/>
                            <w:right w:val="none" w:sz="0" w:space="0" w:color="auto"/>
                          </w:divBdr>
                        </w:div>
                        <w:div w:id="67272095">
                          <w:marLeft w:val="0"/>
                          <w:marRight w:val="0"/>
                          <w:marTop w:val="0"/>
                          <w:marBottom w:val="0"/>
                          <w:divBdr>
                            <w:top w:val="none" w:sz="0" w:space="0" w:color="auto"/>
                            <w:left w:val="none" w:sz="0" w:space="0" w:color="auto"/>
                            <w:bottom w:val="none" w:sz="0" w:space="0" w:color="auto"/>
                            <w:right w:val="none" w:sz="0" w:space="0" w:color="auto"/>
                          </w:divBdr>
                        </w:div>
                        <w:div w:id="170702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052">
          <w:marLeft w:val="0"/>
          <w:marRight w:val="0"/>
          <w:marTop w:val="0"/>
          <w:marBottom w:val="0"/>
          <w:divBdr>
            <w:top w:val="none" w:sz="0" w:space="0" w:color="auto"/>
            <w:left w:val="none" w:sz="0" w:space="0" w:color="auto"/>
            <w:bottom w:val="none" w:sz="0" w:space="0" w:color="auto"/>
            <w:right w:val="none" w:sz="0" w:space="0" w:color="auto"/>
          </w:divBdr>
          <w:divsChild>
            <w:div w:id="1010110088">
              <w:marLeft w:val="0"/>
              <w:marRight w:val="0"/>
              <w:marTop w:val="0"/>
              <w:marBottom w:val="0"/>
              <w:divBdr>
                <w:top w:val="none" w:sz="0" w:space="0" w:color="auto"/>
                <w:left w:val="none" w:sz="0" w:space="0" w:color="auto"/>
                <w:bottom w:val="none" w:sz="0" w:space="0" w:color="auto"/>
                <w:right w:val="none" w:sz="0" w:space="0" w:color="auto"/>
              </w:divBdr>
              <w:divsChild>
                <w:div w:id="705133845">
                  <w:marLeft w:val="0"/>
                  <w:marRight w:val="0"/>
                  <w:marTop w:val="0"/>
                  <w:marBottom w:val="0"/>
                  <w:divBdr>
                    <w:top w:val="none" w:sz="0" w:space="0" w:color="auto"/>
                    <w:left w:val="none" w:sz="0" w:space="0" w:color="auto"/>
                    <w:bottom w:val="none" w:sz="0" w:space="0" w:color="auto"/>
                    <w:right w:val="none" w:sz="0" w:space="0" w:color="auto"/>
                  </w:divBdr>
                  <w:divsChild>
                    <w:div w:id="1405369469">
                      <w:marLeft w:val="0"/>
                      <w:marRight w:val="0"/>
                      <w:marTop w:val="0"/>
                      <w:marBottom w:val="0"/>
                      <w:divBdr>
                        <w:top w:val="none" w:sz="0" w:space="0" w:color="auto"/>
                        <w:left w:val="none" w:sz="0" w:space="0" w:color="auto"/>
                        <w:bottom w:val="none" w:sz="0" w:space="0" w:color="auto"/>
                        <w:right w:val="none" w:sz="0" w:space="0" w:color="auto"/>
                      </w:divBdr>
                      <w:divsChild>
                        <w:div w:id="1802185543">
                          <w:marLeft w:val="0"/>
                          <w:marRight w:val="0"/>
                          <w:marTop w:val="0"/>
                          <w:marBottom w:val="0"/>
                          <w:divBdr>
                            <w:top w:val="none" w:sz="0" w:space="0" w:color="auto"/>
                            <w:left w:val="none" w:sz="0" w:space="0" w:color="auto"/>
                            <w:bottom w:val="none" w:sz="0" w:space="0" w:color="auto"/>
                            <w:right w:val="none" w:sz="0" w:space="0" w:color="auto"/>
                          </w:divBdr>
                        </w:div>
                        <w:div w:id="16115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810711">
      <w:bodyDiv w:val="1"/>
      <w:marLeft w:val="0"/>
      <w:marRight w:val="0"/>
      <w:marTop w:val="0"/>
      <w:marBottom w:val="0"/>
      <w:divBdr>
        <w:top w:val="none" w:sz="0" w:space="0" w:color="auto"/>
        <w:left w:val="none" w:sz="0" w:space="0" w:color="auto"/>
        <w:bottom w:val="none" w:sz="0" w:space="0" w:color="auto"/>
        <w:right w:val="none" w:sz="0" w:space="0" w:color="auto"/>
      </w:divBdr>
    </w:div>
    <w:div w:id="802499915">
      <w:bodyDiv w:val="1"/>
      <w:marLeft w:val="0"/>
      <w:marRight w:val="0"/>
      <w:marTop w:val="0"/>
      <w:marBottom w:val="0"/>
      <w:divBdr>
        <w:top w:val="none" w:sz="0" w:space="0" w:color="auto"/>
        <w:left w:val="none" w:sz="0" w:space="0" w:color="auto"/>
        <w:bottom w:val="none" w:sz="0" w:space="0" w:color="auto"/>
        <w:right w:val="none" w:sz="0" w:space="0" w:color="auto"/>
      </w:divBdr>
    </w:div>
    <w:div w:id="834102274">
      <w:bodyDiv w:val="1"/>
      <w:marLeft w:val="0"/>
      <w:marRight w:val="0"/>
      <w:marTop w:val="0"/>
      <w:marBottom w:val="0"/>
      <w:divBdr>
        <w:top w:val="none" w:sz="0" w:space="0" w:color="auto"/>
        <w:left w:val="none" w:sz="0" w:space="0" w:color="auto"/>
        <w:bottom w:val="none" w:sz="0" w:space="0" w:color="auto"/>
        <w:right w:val="none" w:sz="0" w:space="0" w:color="auto"/>
      </w:divBdr>
    </w:div>
    <w:div w:id="889877274">
      <w:bodyDiv w:val="1"/>
      <w:marLeft w:val="0"/>
      <w:marRight w:val="0"/>
      <w:marTop w:val="0"/>
      <w:marBottom w:val="0"/>
      <w:divBdr>
        <w:top w:val="none" w:sz="0" w:space="0" w:color="auto"/>
        <w:left w:val="none" w:sz="0" w:space="0" w:color="auto"/>
        <w:bottom w:val="none" w:sz="0" w:space="0" w:color="auto"/>
        <w:right w:val="none" w:sz="0" w:space="0" w:color="auto"/>
      </w:divBdr>
    </w:div>
    <w:div w:id="918683935">
      <w:bodyDiv w:val="1"/>
      <w:marLeft w:val="0"/>
      <w:marRight w:val="0"/>
      <w:marTop w:val="0"/>
      <w:marBottom w:val="0"/>
      <w:divBdr>
        <w:top w:val="none" w:sz="0" w:space="0" w:color="auto"/>
        <w:left w:val="none" w:sz="0" w:space="0" w:color="auto"/>
        <w:bottom w:val="none" w:sz="0" w:space="0" w:color="auto"/>
        <w:right w:val="none" w:sz="0" w:space="0" w:color="auto"/>
      </w:divBdr>
    </w:div>
    <w:div w:id="975915523">
      <w:bodyDiv w:val="1"/>
      <w:marLeft w:val="0"/>
      <w:marRight w:val="0"/>
      <w:marTop w:val="0"/>
      <w:marBottom w:val="0"/>
      <w:divBdr>
        <w:top w:val="none" w:sz="0" w:space="0" w:color="auto"/>
        <w:left w:val="none" w:sz="0" w:space="0" w:color="auto"/>
        <w:bottom w:val="none" w:sz="0" w:space="0" w:color="auto"/>
        <w:right w:val="none" w:sz="0" w:space="0" w:color="auto"/>
      </w:divBdr>
    </w:div>
    <w:div w:id="1009530111">
      <w:bodyDiv w:val="1"/>
      <w:marLeft w:val="0"/>
      <w:marRight w:val="0"/>
      <w:marTop w:val="0"/>
      <w:marBottom w:val="0"/>
      <w:divBdr>
        <w:top w:val="none" w:sz="0" w:space="0" w:color="auto"/>
        <w:left w:val="none" w:sz="0" w:space="0" w:color="auto"/>
        <w:bottom w:val="none" w:sz="0" w:space="0" w:color="auto"/>
        <w:right w:val="none" w:sz="0" w:space="0" w:color="auto"/>
      </w:divBdr>
    </w:div>
    <w:div w:id="1012103997">
      <w:bodyDiv w:val="1"/>
      <w:marLeft w:val="0"/>
      <w:marRight w:val="0"/>
      <w:marTop w:val="0"/>
      <w:marBottom w:val="0"/>
      <w:divBdr>
        <w:top w:val="none" w:sz="0" w:space="0" w:color="auto"/>
        <w:left w:val="none" w:sz="0" w:space="0" w:color="auto"/>
        <w:bottom w:val="none" w:sz="0" w:space="0" w:color="auto"/>
        <w:right w:val="none" w:sz="0" w:space="0" w:color="auto"/>
      </w:divBdr>
    </w:div>
    <w:div w:id="1060977294">
      <w:bodyDiv w:val="1"/>
      <w:marLeft w:val="0"/>
      <w:marRight w:val="0"/>
      <w:marTop w:val="0"/>
      <w:marBottom w:val="0"/>
      <w:divBdr>
        <w:top w:val="none" w:sz="0" w:space="0" w:color="auto"/>
        <w:left w:val="none" w:sz="0" w:space="0" w:color="auto"/>
        <w:bottom w:val="none" w:sz="0" w:space="0" w:color="auto"/>
        <w:right w:val="none" w:sz="0" w:space="0" w:color="auto"/>
      </w:divBdr>
    </w:div>
    <w:div w:id="1071075991">
      <w:bodyDiv w:val="1"/>
      <w:marLeft w:val="0"/>
      <w:marRight w:val="0"/>
      <w:marTop w:val="0"/>
      <w:marBottom w:val="0"/>
      <w:divBdr>
        <w:top w:val="none" w:sz="0" w:space="0" w:color="auto"/>
        <w:left w:val="none" w:sz="0" w:space="0" w:color="auto"/>
        <w:bottom w:val="none" w:sz="0" w:space="0" w:color="auto"/>
        <w:right w:val="none" w:sz="0" w:space="0" w:color="auto"/>
      </w:divBdr>
    </w:div>
    <w:div w:id="1079248885">
      <w:bodyDiv w:val="1"/>
      <w:marLeft w:val="0"/>
      <w:marRight w:val="0"/>
      <w:marTop w:val="0"/>
      <w:marBottom w:val="0"/>
      <w:divBdr>
        <w:top w:val="none" w:sz="0" w:space="0" w:color="auto"/>
        <w:left w:val="none" w:sz="0" w:space="0" w:color="auto"/>
        <w:bottom w:val="none" w:sz="0" w:space="0" w:color="auto"/>
        <w:right w:val="none" w:sz="0" w:space="0" w:color="auto"/>
      </w:divBdr>
    </w:div>
    <w:div w:id="1295260154">
      <w:bodyDiv w:val="1"/>
      <w:marLeft w:val="0"/>
      <w:marRight w:val="0"/>
      <w:marTop w:val="0"/>
      <w:marBottom w:val="0"/>
      <w:divBdr>
        <w:top w:val="none" w:sz="0" w:space="0" w:color="auto"/>
        <w:left w:val="none" w:sz="0" w:space="0" w:color="auto"/>
        <w:bottom w:val="none" w:sz="0" w:space="0" w:color="auto"/>
        <w:right w:val="none" w:sz="0" w:space="0" w:color="auto"/>
      </w:divBdr>
    </w:div>
    <w:div w:id="1342466498">
      <w:bodyDiv w:val="1"/>
      <w:marLeft w:val="0"/>
      <w:marRight w:val="0"/>
      <w:marTop w:val="0"/>
      <w:marBottom w:val="0"/>
      <w:divBdr>
        <w:top w:val="none" w:sz="0" w:space="0" w:color="auto"/>
        <w:left w:val="none" w:sz="0" w:space="0" w:color="auto"/>
        <w:bottom w:val="none" w:sz="0" w:space="0" w:color="auto"/>
        <w:right w:val="none" w:sz="0" w:space="0" w:color="auto"/>
      </w:divBdr>
    </w:div>
    <w:div w:id="1342587743">
      <w:bodyDiv w:val="1"/>
      <w:marLeft w:val="0"/>
      <w:marRight w:val="0"/>
      <w:marTop w:val="0"/>
      <w:marBottom w:val="0"/>
      <w:divBdr>
        <w:top w:val="none" w:sz="0" w:space="0" w:color="auto"/>
        <w:left w:val="none" w:sz="0" w:space="0" w:color="auto"/>
        <w:bottom w:val="none" w:sz="0" w:space="0" w:color="auto"/>
        <w:right w:val="none" w:sz="0" w:space="0" w:color="auto"/>
      </w:divBdr>
    </w:div>
    <w:div w:id="1368725731">
      <w:bodyDiv w:val="1"/>
      <w:marLeft w:val="0"/>
      <w:marRight w:val="0"/>
      <w:marTop w:val="0"/>
      <w:marBottom w:val="0"/>
      <w:divBdr>
        <w:top w:val="none" w:sz="0" w:space="0" w:color="auto"/>
        <w:left w:val="none" w:sz="0" w:space="0" w:color="auto"/>
        <w:bottom w:val="none" w:sz="0" w:space="0" w:color="auto"/>
        <w:right w:val="none" w:sz="0" w:space="0" w:color="auto"/>
      </w:divBdr>
    </w:div>
    <w:div w:id="1481195956">
      <w:bodyDiv w:val="1"/>
      <w:marLeft w:val="0"/>
      <w:marRight w:val="0"/>
      <w:marTop w:val="0"/>
      <w:marBottom w:val="0"/>
      <w:divBdr>
        <w:top w:val="none" w:sz="0" w:space="0" w:color="auto"/>
        <w:left w:val="none" w:sz="0" w:space="0" w:color="auto"/>
        <w:bottom w:val="none" w:sz="0" w:space="0" w:color="auto"/>
        <w:right w:val="none" w:sz="0" w:space="0" w:color="auto"/>
      </w:divBdr>
    </w:div>
    <w:div w:id="1551453167">
      <w:bodyDiv w:val="1"/>
      <w:marLeft w:val="0"/>
      <w:marRight w:val="0"/>
      <w:marTop w:val="0"/>
      <w:marBottom w:val="0"/>
      <w:divBdr>
        <w:top w:val="none" w:sz="0" w:space="0" w:color="auto"/>
        <w:left w:val="none" w:sz="0" w:space="0" w:color="auto"/>
        <w:bottom w:val="none" w:sz="0" w:space="0" w:color="auto"/>
        <w:right w:val="none" w:sz="0" w:space="0" w:color="auto"/>
      </w:divBdr>
    </w:div>
    <w:div w:id="1601404492">
      <w:bodyDiv w:val="1"/>
      <w:marLeft w:val="0"/>
      <w:marRight w:val="0"/>
      <w:marTop w:val="0"/>
      <w:marBottom w:val="0"/>
      <w:divBdr>
        <w:top w:val="none" w:sz="0" w:space="0" w:color="auto"/>
        <w:left w:val="none" w:sz="0" w:space="0" w:color="auto"/>
        <w:bottom w:val="none" w:sz="0" w:space="0" w:color="auto"/>
        <w:right w:val="none" w:sz="0" w:space="0" w:color="auto"/>
      </w:divBdr>
    </w:div>
    <w:div w:id="1648897466">
      <w:bodyDiv w:val="1"/>
      <w:marLeft w:val="0"/>
      <w:marRight w:val="0"/>
      <w:marTop w:val="0"/>
      <w:marBottom w:val="0"/>
      <w:divBdr>
        <w:top w:val="none" w:sz="0" w:space="0" w:color="auto"/>
        <w:left w:val="none" w:sz="0" w:space="0" w:color="auto"/>
        <w:bottom w:val="none" w:sz="0" w:space="0" w:color="auto"/>
        <w:right w:val="none" w:sz="0" w:space="0" w:color="auto"/>
      </w:divBdr>
      <w:divsChild>
        <w:div w:id="1153446281">
          <w:marLeft w:val="0"/>
          <w:marRight w:val="0"/>
          <w:marTop w:val="0"/>
          <w:marBottom w:val="0"/>
          <w:divBdr>
            <w:top w:val="none" w:sz="0" w:space="0" w:color="auto"/>
            <w:left w:val="none" w:sz="0" w:space="0" w:color="auto"/>
            <w:bottom w:val="none" w:sz="0" w:space="0" w:color="auto"/>
            <w:right w:val="none" w:sz="0" w:space="0" w:color="auto"/>
          </w:divBdr>
          <w:divsChild>
            <w:div w:id="1814787576">
              <w:marLeft w:val="0"/>
              <w:marRight w:val="0"/>
              <w:marTop w:val="0"/>
              <w:marBottom w:val="0"/>
              <w:divBdr>
                <w:top w:val="none" w:sz="0" w:space="0" w:color="auto"/>
                <w:left w:val="none" w:sz="0" w:space="0" w:color="auto"/>
                <w:bottom w:val="none" w:sz="0" w:space="0" w:color="auto"/>
                <w:right w:val="none" w:sz="0" w:space="0" w:color="auto"/>
              </w:divBdr>
              <w:divsChild>
                <w:div w:id="499778042">
                  <w:marLeft w:val="0"/>
                  <w:marRight w:val="0"/>
                  <w:marTop w:val="0"/>
                  <w:marBottom w:val="0"/>
                  <w:divBdr>
                    <w:top w:val="none" w:sz="0" w:space="0" w:color="auto"/>
                    <w:left w:val="none" w:sz="0" w:space="0" w:color="auto"/>
                    <w:bottom w:val="none" w:sz="0" w:space="0" w:color="auto"/>
                    <w:right w:val="none" w:sz="0" w:space="0" w:color="auto"/>
                  </w:divBdr>
                  <w:divsChild>
                    <w:div w:id="2048337540">
                      <w:marLeft w:val="0"/>
                      <w:marRight w:val="0"/>
                      <w:marTop w:val="0"/>
                      <w:marBottom w:val="0"/>
                      <w:divBdr>
                        <w:top w:val="none" w:sz="0" w:space="0" w:color="auto"/>
                        <w:left w:val="none" w:sz="0" w:space="0" w:color="auto"/>
                        <w:bottom w:val="none" w:sz="0" w:space="0" w:color="auto"/>
                        <w:right w:val="none" w:sz="0" w:space="0" w:color="auto"/>
                      </w:divBdr>
                      <w:divsChild>
                        <w:div w:id="1074400177">
                          <w:marLeft w:val="0"/>
                          <w:marRight w:val="0"/>
                          <w:marTop w:val="0"/>
                          <w:marBottom w:val="0"/>
                          <w:divBdr>
                            <w:top w:val="none" w:sz="0" w:space="0" w:color="auto"/>
                            <w:left w:val="none" w:sz="0" w:space="0" w:color="auto"/>
                            <w:bottom w:val="none" w:sz="0" w:space="0" w:color="auto"/>
                            <w:right w:val="none" w:sz="0" w:space="0" w:color="auto"/>
                          </w:divBdr>
                        </w:div>
                        <w:div w:id="277226910">
                          <w:marLeft w:val="0"/>
                          <w:marRight w:val="0"/>
                          <w:marTop w:val="0"/>
                          <w:marBottom w:val="0"/>
                          <w:divBdr>
                            <w:top w:val="none" w:sz="0" w:space="0" w:color="auto"/>
                            <w:left w:val="none" w:sz="0" w:space="0" w:color="auto"/>
                            <w:bottom w:val="none" w:sz="0" w:space="0" w:color="auto"/>
                            <w:right w:val="none" w:sz="0" w:space="0" w:color="auto"/>
                          </w:divBdr>
                        </w:div>
                        <w:div w:id="1135181316">
                          <w:marLeft w:val="0"/>
                          <w:marRight w:val="0"/>
                          <w:marTop w:val="0"/>
                          <w:marBottom w:val="0"/>
                          <w:divBdr>
                            <w:top w:val="none" w:sz="0" w:space="0" w:color="auto"/>
                            <w:left w:val="none" w:sz="0" w:space="0" w:color="auto"/>
                            <w:bottom w:val="none" w:sz="0" w:space="0" w:color="auto"/>
                            <w:right w:val="none" w:sz="0" w:space="0" w:color="auto"/>
                          </w:divBdr>
                        </w:div>
                        <w:div w:id="352389872">
                          <w:marLeft w:val="0"/>
                          <w:marRight w:val="0"/>
                          <w:marTop w:val="0"/>
                          <w:marBottom w:val="0"/>
                          <w:divBdr>
                            <w:top w:val="none" w:sz="0" w:space="0" w:color="auto"/>
                            <w:left w:val="none" w:sz="0" w:space="0" w:color="auto"/>
                            <w:bottom w:val="none" w:sz="0" w:space="0" w:color="auto"/>
                            <w:right w:val="none" w:sz="0" w:space="0" w:color="auto"/>
                          </w:divBdr>
                        </w:div>
                        <w:div w:id="723910865">
                          <w:marLeft w:val="0"/>
                          <w:marRight w:val="0"/>
                          <w:marTop w:val="0"/>
                          <w:marBottom w:val="0"/>
                          <w:divBdr>
                            <w:top w:val="none" w:sz="0" w:space="0" w:color="auto"/>
                            <w:left w:val="none" w:sz="0" w:space="0" w:color="auto"/>
                            <w:bottom w:val="none" w:sz="0" w:space="0" w:color="auto"/>
                            <w:right w:val="none" w:sz="0" w:space="0" w:color="auto"/>
                          </w:divBdr>
                        </w:div>
                        <w:div w:id="1626156473">
                          <w:marLeft w:val="0"/>
                          <w:marRight w:val="0"/>
                          <w:marTop w:val="0"/>
                          <w:marBottom w:val="0"/>
                          <w:divBdr>
                            <w:top w:val="none" w:sz="0" w:space="0" w:color="auto"/>
                            <w:left w:val="none" w:sz="0" w:space="0" w:color="auto"/>
                            <w:bottom w:val="none" w:sz="0" w:space="0" w:color="auto"/>
                            <w:right w:val="none" w:sz="0" w:space="0" w:color="auto"/>
                          </w:divBdr>
                        </w:div>
                        <w:div w:id="494151142">
                          <w:marLeft w:val="0"/>
                          <w:marRight w:val="0"/>
                          <w:marTop w:val="0"/>
                          <w:marBottom w:val="0"/>
                          <w:divBdr>
                            <w:top w:val="none" w:sz="0" w:space="0" w:color="auto"/>
                            <w:left w:val="none" w:sz="0" w:space="0" w:color="auto"/>
                            <w:bottom w:val="none" w:sz="0" w:space="0" w:color="auto"/>
                            <w:right w:val="none" w:sz="0" w:space="0" w:color="auto"/>
                          </w:divBdr>
                        </w:div>
                        <w:div w:id="192695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399198">
          <w:marLeft w:val="0"/>
          <w:marRight w:val="0"/>
          <w:marTop w:val="0"/>
          <w:marBottom w:val="0"/>
          <w:divBdr>
            <w:top w:val="none" w:sz="0" w:space="0" w:color="auto"/>
            <w:left w:val="none" w:sz="0" w:space="0" w:color="auto"/>
            <w:bottom w:val="none" w:sz="0" w:space="0" w:color="auto"/>
            <w:right w:val="none" w:sz="0" w:space="0" w:color="auto"/>
          </w:divBdr>
          <w:divsChild>
            <w:div w:id="1234504253">
              <w:marLeft w:val="0"/>
              <w:marRight w:val="0"/>
              <w:marTop w:val="0"/>
              <w:marBottom w:val="0"/>
              <w:divBdr>
                <w:top w:val="none" w:sz="0" w:space="0" w:color="auto"/>
                <w:left w:val="none" w:sz="0" w:space="0" w:color="auto"/>
                <w:bottom w:val="none" w:sz="0" w:space="0" w:color="auto"/>
                <w:right w:val="none" w:sz="0" w:space="0" w:color="auto"/>
              </w:divBdr>
              <w:divsChild>
                <w:div w:id="1681395041">
                  <w:marLeft w:val="0"/>
                  <w:marRight w:val="0"/>
                  <w:marTop w:val="0"/>
                  <w:marBottom w:val="0"/>
                  <w:divBdr>
                    <w:top w:val="none" w:sz="0" w:space="0" w:color="auto"/>
                    <w:left w:val="none" w:sz="0" w:space="0" w:color="auto"/>
                    <w:bottom w:val="none" w:sz="0" w:space="0" w:color="auto"/>
                    <w:right w:val="none" w:sz="0" w:space="0" w:color="auto"/>
                  </w:divBdr>
                  <w:divsChild>
                    <w:div w:id="1590626033">
                      <w:marLeft w:val="0"/>
                      <w:marRight w:val="0"/>
                      <w:marTop w:val="0"/>
                      <w:marBottom w:val="0"/>
                      <w:divBdr>
                        <w:top w:val="none" w:sz="0" w:space="0" w:color="auto"/>
                        <w:left w:val="none" w:sz="0" w:space="0" w:color="auto"/>
                        <w:bottom w:val="none" w:sz="0" w:space="0" w:color="auto"/>
                        <w:right w:val="none" w:sz="0" w:space="0" w:color="auto"/>
                      </w:divBdr>
                      <w:divsChild>
                        <w:div w:id="1715542856">
                          <w:marLeft w:val="0"/>
                          <w:marRight w:val="0"/>
                          <w:marTop w:val="0"/>
                          <w:marBottom w:val="0"/>
                          <w:divBdr>
                            <w:top w:val="none" w:sz="0" w:space="0" w:color="auto"/>
                            <w:left w:val="none" w:sz="0" w:space="0" w:color="auto"/>
                            <w:bottom w:val="none" w:sz="0" w:space="0" w:color="auto"/>
                            <w:right w:val="none" w:sz="0" w:space="0" w:color="auto"/>
                          </w:divBdr>
                        </w:div>
                        <w:div w:id="60758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486937">
      <w:bodyDiv w:val="1"/>
      <w:marLeft w:val="0"/>
      <w:marRight w:val="0"/>
      <w:marTop w:val="0"/>
      <w:marBottom w:val="0"/>
      <w:divBdr>
        <w:top w:val="none" w:sz="0" w:space="0" w:color="auto"/>
        <w:left w:val="none" w:sz="0" w:space="0" w:color="auto"/>
        <w:bottom w:val="none" w:sz="0" w:space="0" w:color="auto"/>
        <w:right w:val="none" w:sz="0" w:space="0" w:color="auto"/>
      </w:divBdr>
    </w:div>
    <w:div w:id="1750611750">
      <w:bodyDiv w:val="1"/>
      <w:marLeft w:val="0"/>
      <w:marRight w:val="0"/>
      <w:marTop w:val="0"/>
      <w:marBottom w:val="0"/>
      <w:divBdr>
        <w:top w:val="none" w:sz="0" w:space="0" w:color="auto"/>
        <w:left w:val="none" w:sz="0" w:space="0" w:color="auto"/>
        <w:bottom w:val="none" w:sz="0" w:space="0" w:color="auto"/>
        <w:right w:val="none" w:sz="0" w:space="0" w:color="auto"/>
      </w:divBdr>
    </w:div>
    <w:div w:id="1757749668">
      <w:bodyDiv w:val="1"/>
      <w:marLeft w:val="0"/>
      <w:marRight w:val="0"/>
      <w:marTop w:val="0"/>
      <w:marBottom w:val="0"/>
      <w:divBdr>
        <w:top w:val="none" w:sz="0" w:space="0" w:color="auto"/>
        <w:left w:val="none" w:sz="0" w:space="0" w:color="auto"/>
        <w:bottom w:val="none" w:sz="0" w:space="0" w:color="auto"/>
        <w:right w:val="none" w:sz="0" w:space="0" w:color="auto"/>
      </w:divBdr>
    </w:div>
    <w:div w:id="1762331192">
      <w:bodyDiv w:val="1"/>
      <w:marLeft w:val="0"/>
      <w:marRight w:val="0"/>
      <w:marTop w:val="0"/>
      <w:marBottom w:val="0"/>
      <w:divBdr>
        <w:top w:val="none" w:sz="0" w:space="0" w:color="auto"/>
        <w:left w:val="none" w:sz="0" w:space="0" w:color="auto"/>
        <w:bottom w:val="none" w:sz="0" w:space="0" w:color="auto"/>
        <w:right w:val="none" w:sz="0" w:space="0" w:color="auto"/>
      </w:divBdr>
    </w:div>
    <w:div w:id="1767340610">
      <w:bodyDiv w:val="1"/>
      <w:marLeft w:val="0"/>
      <w:marRight w:val="0"/>
      <w:marTop w:val="0"/>
      <w:marBottom w:val="0"/>
      <w:divBdr>
        <w:top w:val="none" w:sz="0" w:space="0" w:color="auto"/>
        <w:left w:val="none" w:sz="0" w:space="0" w:color="auto"/>
        <w:bottom w:val="none" w:sz="0" w:space="0" w:color="auto"/>
        <w:right w:val="none" w:sz="0" w:space="0" w:color="auto"/>
      </w:divBdr>
    </w:div>
    <w:div w:id="1835297665">
      <w:bodyDiv w:val="1"/>
      <w:marLeft w:val="0"/>
      <w:marRight w:val="0"/>
      <w:marTop w:val="0"/>
      <w:marBottom w:val="0"/>
      <w:divBdr>
        <w:top w:val="none" w:sz="0" w:space="0" w:color="auto"/>
        <w:left w:val="none" w:sz="0" w:space="0" w:color="auto"/>
        <w:bottom w:val="none" w:sz="0" w:space="0" w:color="auto"/>
        <w:right w:val="none" w:sz="0" w:space="0" w:color="auto"/>
      </w:divBdr>
      <w:divsChild>
        <w:div w:id="157306999">
          <w:marLeft w:val="0"/>
          <w:marRight w:val="0"/>
          <w:marTop w:val="86"/>
          <w:marBottom w:val="258"/>
          <w:divBdr>
            <w:top w:val="none" w:sz="0" w:space="0" w:color="auto"/>
            <w:left w:val="none" w:sz="0" w:space="0" w:color="auto"/>
            <w:bottom w:val="none" w:sz="0" w:space="0" w:color="auto"/>
            <w:right w:val="none" w:sz="0" w:space="0" w:color="auto"/>
          </w:divBdr>
          <w:divsChild>
            <w:div w:id="513542975">
              <w:marLeft w:val="0"/>
              <w:marRight w:val="0"/>
              <w:marTop w:val="0"/>
              <w:marBottom w:val="0"/>
              <w:divBdr>
                <w:top w:val="none" w:sz="0" w:space="0" w:color="auto"/>
                <w:left w:val="none" w:sz="0" w:space="0" w:color="auto"/>
                <w:bottom w:val="none" w:sz="0" w:space="0" w:color="auto"/>
                <w:right w:val="none" w:sz="0" w:space="0" w:color="auto"/>
              </w:divBdr>
              <w:divsChild>
                <w:div w:id="1254431396">
                  <w:marLeft w:val="0"/>
                  <w:marRight w:val="0"/>
                  <w:marTop w:val="0"/>
                  <w:marBottom w:val="0"/>
                  <w:divBdr>
                    <w:top w:val="none" w:sz="0" w:space="0" w:color="auto"/>
                    <w:left w:val="none" w:sz="0" w:space="0" w:color="auto"/>
                    <w:bottom w:val="none" w:sz="0" w:space="0" w:color="auto"/>
                    <w:right w:val="none" w:sz="0" w:space="0" w:color="auto"/>
                  </w:divBdr>
                  <w:divsChild>
                    <w:div w:id="795683307">
                      <w:marLeft w:val="0"/>
                      <w:marRight w:val="0"/>
                      <w:marTop w:val="0"/>
                      <w:marBottom w:val="355"/>
                      <w:divBdr>
                        <w:top w:val="none" w:sz="0" w:space="0" w:color="auto"/>
                        <w:left w:val="none" w:sz="0" w:space="0" w:color="auto"/>
                        <w:bottom w:val="none" w:sz="0" w:space="0" w:color="auto"/>
                        <w:right w:val="none" w:sz="0" w:space="0" w:color="auto"/>
                      </w:divBdr>
                      <w:divsChild>
                        <w:div w:id="61760367">
                          <w:marLeft w:val="0"/>
                          <w:marRight w:val="0"/>
                          <w:marTop w:val="0"/>
                          <w:marBottom w:val="0"/>
                          <w:divBdr>
                            <w:top w:val="none" w:sz="0" w:space="0" w:color="auto"/>
                            <w:left w:val="none" w:sz="0" w:space="0" w:color="auto"/>
                            <w:bottom w:val="none" w:sz="0" w:space="0" w:color="auto"/>
                            <w:right w:val="none" w:sz="0" w:space="0" w:color="auto"/>
                          </w:divBdr>
                        </w:div>
                      </w:divsChild>
                    </w:div>
                    <w:div w:id="962616288">
                      <w:marLeft w:val="0"/>
                      <w:marRight w:val="0"/>
                      <w:marTop w:val="0"/>
                      <w:marBottom w:val="0"/>
                      <w:divBdr>
                        <w:top w:val="none" w:sz="0" w:space="0" w:color="auto"/>
                        <w:left w:val="none" w:sz="0" w:space="0" w:color="auto"/>
                        <w:bottom w:val="none" w:sz="0" w:space="0" w:color="auto"/>
                        <w:right w:val="none" w:sz="0" w:space="0" w:color="auto"/>
                      </w:divBdr>
                      <w:divsChild>
                        <w:div w:id="24254063">
                          <w:marLeft w:val="0"/>
                          <w:marRight w:val="-172"/>
                          <w:marTop w:val="0"/>
                          <w:marBottom w:val="0"/>
                          <w:divBdr>
                            <w:top w:val="none" w:sz="0" w:space="0" w:color="auto"/>
                            <w:left w:val="none" w:sz="0" w:space="0" w:color="auto"/>
                            <w:bottom w:val="none" w:sz="0" w:space="0" w:color="auto"/>
                            <w:right w:val="none" w:sz="0" w:space="0" w:color="auto"/>
                          </w:divBdr>
                          <w:divsChild>
                            <w:div w:id="595599919">
                              <w:marLeft w:val="0"/>
                              <w:marRight w:val="11"/>
                              <w:marTop w:val="0"/>
                              <w:marBottom w:val="0"/>
                              <w:divBdr>
                                <w:top w:val="none" w:sz="0" w:space="0" w:color="auto"/>
                                <w:left w:val="none" w:sz="0" w:space="0" w:color="auto"/>
                                <w:bottom w:val="none" w:sz="0" w:space="0" w:color="auto"/>
                                <w:right w:val="none" w:sz="0" w:space="0" w:color="auto"/>
                              </w:divBdr>
                              <w:divsChild>
                                <w:div w:id="1158425300">
                                  <w:marLeft w:val="0"/>
                                  <w:marRight w:val="0"/>
                                  <w:marTop w:val="0"/>
                                  <w:marBottom w:val="0"/>
                                  <w:divBdr>
                                    <w:top w:val="none" w:sz="0" w:space="0" w:color="auto"/>
                                    <w:left w:val="none" w:sz="0" w:space="0" w:color="auto"/>
                                    <w:bottom w:val="none" w:sz="0" w:space="0" w:color="auto"/>
                                    <w:right w:val="none" w:sz="0" w:space="0" w:color="auto"/>
                                  </w:divBdr>
                                  <w:divsChild>
                                    <w:div w:id="719521160">
                                      <w:marLeft w:val="0"/>
                                      <w:marRight w:val="0"/>
                                      <w:marTop w:val="0"/>
                                      <w:marBottom w:val="0"/>
                                      <w:divBdr>
                                        <w:top w:val="none" w:sz="0" w:space="0" w:color="auto"/>
                                        <w:left w:val="none" w:sz="0" w:space="0" w:color="auto"/>
                                        <w:bottom w:val="none" w:sz="0" w:space="0" w:color="auto"/>
                                        <w:right w:val="none" w:sz="0" w:space="0" w:color="auto"/>
                                      </w:divBdr>
                                      <w:divsChild>
                                        <w:div w:id="9955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798115">
          <w:marLeft w:val="0"/>
          <w:marRight w:val="0"/>
          <w:marTop w:val="0"/>
          <w:marBottom w:val="0"/>
          <w:divBdr>
            <w:top w:val="none" w:sz="0" w:space="0" w:color="auto"/>
            <w:left w:val="none" w:sz="0" w:space="0" w:color="auto"/>
            <w:bottom w:val="none" w:sz="0" w:space="0" w:color="auto"/>
            <w:right w:val="none" w:sz="0" w:space="0" w:color="auto"/>
          </w:divBdr>
          <w:divsChild>
            <w:div w:id="327635391">
              <w:marLeft w:val="215"/>
              <w:marRight w:val="215"/>
              <w:marTop w:val="0"/>
              <w:marBottom w:val="0"/>
              <w:divBdr>
                <w:top w:val="none" w:sz="0" w:space="0" w:color="auto"/>
                <w:left w:val="none" w:sz="0" w:space="0" w:color="auto"/>
                <w:bottom w:val="none" w:sz="0" w:space="0" w:color="auto"/>
                <w:right w:val="none" w:sz="0" w:space="0" w:color="auto"/>
              </w:divBdr>
              <w:divsChild>
                <w:div w:id="2205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776983">
      <w:bodyDiv w:val="1"/>
      <w:marLeft w:val="0"/>
      <w:marRight w:val="0"/>
      <w:marTop w:val="0"/>
      <w:marBottom w:val="0"/>
      <w:divBdr>
        <w:top w:val="none" w:sz="0" w:space="0" w:color="auto"/>
        <w:left w:val="none" w:sz="0" w:space="0" w:color="auto"/>
        <w:bottom w:val="none" w:sz="0" w:space="0" w:color="auto"/>
        <w:right w:val="none" w:sz="0" w:space="0" w:color="auto"/>
      </w:divBdr>
    </w:div>
    <w:div w:id="1856141609">
      <w:bodyDiv w:val="1"/>
      <w:marLeft w:val="0"/>
      <w:marRight w:val="0"/>
      <w:marTop w:val="0"/>
      <w:marBottom w:val="0"/>
      <w:divBdr>
        <w:top w:val="none" w:sz="0" w:space="0" w:color="auto"/>
        <w:left w:val="none" w:sz="0" w:space="0" w:color="auto"/>
        <w:bottom w:val="none" w:sz="0" w:space="0" w:color="auto"/>
        <w:right w:val="none" w:sz="0" w:space="0" w:color="auto"/>
      </w:divBdr>
    </w:div>
    <w:div w:id="1863014122">
      <w:bodyDiv w:val="1"/>
      <w:marLeft w:val="0"/>
      <w:marRight w:val="0"/>
      <w:marTop w:val="0"/>
      <w:marBottom w:val="0"/>
      <w:divBdr>
        <w:top w:val="none" w:sz="0" w:space="0" w:color="auto"/>
        <w:left w:val="none" w:sz="0" w:space="0" w:color="auto"/>
        <w:bottom w:val="none" w:sz="0" w:space="0" w:color="auto"/>
        <w:right w:val="none" w:sz="0" w:space="0" w:color="auto"/>
      </w:divBdr>
    </w:div>
    <w:div w:id="1896239216">
      <w:bodyDiv w:val="1"/>
      <w:marLeft w:val="0"/>
      <w:marRight w:val="0"/>
      <w:marTop w:val="0"/>
      <w:marBottom w:val="0"/>
      <w:divBdr>
        <w:top w:val="none" w:sz="0" w:space="0" w:color="auto"/>
        <w:left w:val="none" w:sz="0" w:space="0" w:color="auto"/>
        <w:bottom w:val="none" w:sz="0" w:space="0" w:color="auto"/>
        <w:right w:val="none" w:sz="0" w:space="0" w:color="auto"/>
      </w:divBdr>
    </w:div>
    <w:div w:id="1896427658">
      <w:bodyDiv w:val="1"/>
      <w:marLeft w:val="0"/>
      <w:marRight w:val="0"/>
      <w:marTop w:val="0"/>
      <w:marBottom w:val="0"/>
      <w:divBdr>
        <w:top w:val="none" w:sz="0" w:space="0" w:color="auto"/>
        <w:left w:val="none" w:sz="0" w:space="0" w:color="auto"/>
        <w:bottom w:val="none" w:sz="0" w:space="0" w:color="auto"/>
        <w:right w:val="none" w:sz="0" w:space="0" w:color="auto"/>
      </w:divBdr>
    </w:div>
    <w:div w:id="1977639699">
      <w:bodyDiv w:val="1"/>
      <w:marLeft w:val="0"/>
      <w:marRight w:val="0"/>
      <w:marTop w:val="0"/>
      <w:marBottom w:val="0"/>
      <w:divBdr>
        <w:top w:val="none" w:sz="0" w:space="0" w:color="auto"/>
        <w:left w:val="none" w:sz="0" w:space="0" w:color="auto"/>
        <w:bottom w:val="none" w:sz="0" w:space="0" w:color="auto"/>
        <w:right w:val="none" w:sz="0" w:space="0" w:color="auto"/>
      </w:divBdr>
    </w:div>
    <w:div w:id="2063018074">
      <w:bodyDiv w:val="1"/>
      <w:marLeft w:val="0"/>
      <w:marRight w:val="0"/>
      <w:marTop w:val="0"/>
      <w:marBottom w:val="0"/>
      <w:divBdr>
        <w:top w:val="none" w:sz="0" w:space="0" w:color="auto"/>
        <w:left w:val="none" w:sz="0" w:space="0" w:color="auto"/>
        <w:bottom w:val="none" w:sz="0" w:space="0" w:color="auto"/>
        <w:right w:val="none" w:sz="0" w:space="0" w:color="auto"/>
      </w:divBdr>
    </w:div>
    <w:div w:id="2071615800">
      <w:bodyDiv w:val="1"/>
      <w:marLeft w:val="0"/>
      <w:marRight w:val="0"/>
      <w:marTop w:val="0"/>
      <w:marBottom w:val="0"/>
      <w:divBdr>
        <w:top w:val="none" w:sz="0" w:space="0" w:color="auto"/>
        <w:left w:val="none" w:sz="0" w:space="0" w:color="auto"/>
        <w:bottom w:val="none" w:sz="0" w:space="0" w:color="auto"/>
        <w:right w:val="none" w:sz="0" w:space="0" w:color="auto"/>
      </w:divBdr>
    </w:div>
    <w:div w:id="2072773610">
      <w:bodyDiv w:val="1"/>
      <w:marLeft w:val="0"/>
      <w:marRight w:val="0"/>
      <w:marTop w:val="0"/>
      <w:marBottom w:val="0"/>
      <w:divBdr>
        <w:top w:val="none" w:sz="0" w:space="0" w:color="auto"/>
        <w:left w:val="none" w:sz="0" w:space="0" w:color="auto"/>
        <w:bottom w:val="none" w:sz="0" w:space="0" w:color="auto"/>
        <w:right w:val="none" w:sz="0" w:space="0" w:color="auto"/>
      </w:divBdr>
    </w:div>
    <w:div w:id="2106725725">
      <w:bodyDiv w:val="1"/>
      <w:marLeft w:val="0"/>
      <w:marRight w:val="0"/>
      <w:marTop w:val="0"/>
      <w:marBottom w:val="0"/>
      <w:divBdr>
        <w:top w:val="none" w:sz="0" w:space="0" w:color="auto"/>
        <w:left w:val="none" w:sz="0" w:space="0" w:color="auto"/>
        <w:bottom w:val="none" w:sz="0" w:space="0" w:color="auto"/>
        <w:right w:val="none" w:sz="0" w:space="0" w:color="auto"/>
      </w:divBdr>
      <w:divsChild>
        <w:div w:id="1970433704">
          <w:marLeft w:val="0"/>
          <w:marRight w:val="0"/>
          <w:marTop w:val="0"/>
          <w:marBottom w:val="0"/>
          <w:divBdr>
            <w:top w:val="none" w:sz="0" w:space="0" w:color="auto"/>
            <w:left w:val="none" w:sz="0" w:space="0" w:color="auto"/>
            <w:bottom w:val="none" w:sz="0" w:space="0" w:color="auto"/>
            <w:right w:val="none" w:sz="0" w:space="0" w:color="auto"/>
          </w:divBdr>
          <w:divsChild>
            <w:div w:id="914359720">
              <w:marLeft w:val="0"/>
              <w:marRight w:val="0"/>
              <w:marTop w:val="0"/>
              <w:marBottom w:val="0"/>
              <w:divBdr>
                <w:top w:val="none" w:sz="0" w:space="0" w:color="auto"/>
                <w:left w:val="none" w:sz="0" w:space="0" w:color="auto"/>
                <w:bottom w:val="none" w:sz="0" w:space="0" w:color="auto"/>
                <w:right w:val="none" w:sz="0" w:space="0" w:color="auto"/>
              </w:divBdr>
              <w:divsChild>
                <w:div w:id="633175787">
                  <w:marLeft w:val="0"/>
                  <w:marRight w:val="0"/>
                  <w:marTop w:val="0"/>
                  <w:marBottom w:val="0"/>
                  <w:divBdr>
                    <w:top w:val="none" w:sz="0" w:space="0" w:color="auto"/>
                    <w:left w:val="none" w:sz="0" w:space="0" w:color="auto"/>
                    <w:bottom w:val="none" w:sz="0" w:space="0" w:color="auto"/>
                    <w:right w:val="none" w:sz="0" w:space="0" w:color="auto"/>
                  </w:divBdr>
                  <w:divsChild>
                    <w:div w:id="1291746600">
                      <w:marLeft w:val="0"/>
                      <w:marRight w:val="0"/>
                      <w:marTop w:val="0"/>
                      <w:marBottom w:val="0"/>
                      <w:divBdr>
                        <w:top w:val="none" w:sz="0" w:space="0" w:color="auto"/>
                        <w:left w:val="none" w:sz="0" w:space="0" w:color="auto"/>
                        <w:bottom w:val="none" w:sz="0" w:space="0" w:color="auto"/>
                        <w:right w:val="none" w:sz="0" w:space="0" w:color="auto"/>
                      </w:divBdr>
                      <w:divsChild>
                        <w:div w:id="1644700706">
                          <w:marLeft w:val="0"/>
                          <w:marRight w:val="0"/>
                          <w:marTop w:val="0"/>
                          <w:marBottom w:val="0"/>
                          <w:divBdr>
                            <w:top w:val="none" w:sz="0" w:space="0" w:color="auto"/>
                            <w:left w:val="none" w:sz="0" w:space="0" w:color="auto"/>
                            <w:bottom w:val="none" w:sz="0" w:space="0" w:color="auto"/>
                            <w:right w:val="none" w:sz="0" w:space="0" w:color="auto"/>
                          </w:divBdr>
                          <w:divsChild>
                            <w:div w:id="678049331">
                              <w:marLeft w:val="0"/>
                              <w:marRight w:val="0"/>
                              <w:marTop w:val="430"/>
                              <w:marBottom w:val="430"/>
                              <w:divBdr>
                                <w:top w:val="none" w:sz="0" w:space="0" w:color="auto"/>
                                <w:left w:val="none" w:sz="0" w:space="0" w:color="auto"/>
                                <w:bottom w:val="none" w:sz="0" w:space="0" w:color="auto"/>
                                <w:right w:val="none" w:sz="0" w:space="0" w:color="auto"/>
                              </w:divBdr>
                              <w:divsChild>
                                <w:div w:id="546524697">
                                  <w:marLeft w:val="0"/>
                                  <w:marRight w:val="0"/>
                                  <w:marTop w:val="0"/>
                                  <w:marBottom w:val="0"/>
                                  <w:divBdr>
                                    <w:top w:val="none" w:sz="0" w:space="0" w:color="auto"/>
                                    <w:left w:val="none" w:sz="0" w:space="0" w:color="auto"/>
                                    <w:bottom w:val="none" w:sz="0" w:space="0" w:color="auto"/>
                                    <w:right w:val="none" w:sz="0" w:space="0" w:color="auto"/>
                                  </w:divBdr>
                                  <w:divsChild>
                                    <w:div w:id="894000499">
                                      <w:marLeft w:val="0"/>
                                      <w:marRight w:val="0"/>
                                      <w:marTop w:val="0"/>
                                      <w:marBottom w:val="0"/>
                                      <w:divBdr>
                                        <w:top w:val="none" w:sz="0" w:space="0" w:color="auto"/>
                                        <w:left w:val="none" w:sz="0" w:space="0" w:color="auto"/>
                                        <w:bottom w:val="none" w:sz="0" w:space="0" w:color="auto"/>
                                        <w:right w:val="none" w:sz="0" w:space="0" w:color="auto"/>
                                      </w:divBdr>
                                      <w:divsChild>
                                        <w:div w:id="329260235">
                                          <w:marLeft w:val="0"/>
                                          <w:marRight w:val="0"/>
                                          <w:marTop w:val="0"/>
                                          <w:marBottom w:val="0"/>
                                          <w:divBdr>
                                            <w:top w:val="none" w:sz="0" w:space="0" w:color="auto"/>
                                            <w:left w:val="none" w:sz="0" w:space="0" w:color="auto"/>
                                            <w:bottom w:val="none" w:sz="0" w:space="0" w:color="auto"/>
                                            <w:right w:val="none" w:sz="0" w:space="0" w:color="auto"/>
                                          </w:divBdr>
                                          <w:divsChild>
                                            <w:div w:id="649359198">
                                              <w:marLeft w:val="0"/>
                                              <w:marRight w:val="0"/>
                                              <w:marTop w:val="34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070962">
                  <w:marLeft w:val="0"/>
                  <w:marRight w:val="0"/>
                  <w:marTop w:val="0"/>
                  <w:marBottom w:val="0"/>
                  <w:divBdr>
                    <w:top w:val="none" w:sz="0" w:space="0" w:color="auto"/>
                    <w:left w:val="none" w:sz="0" w:space="0" w:color="auto"/>
                    <w:bottom w:val="none" w:sz="0" w:space="0" w:color="auto"/>
                    <w:right w:val="none" w:sz="0" w:space="0" w:color="auto"/>
                  </w:divBdr>
                  <w:divsChild>
                    <w:div w:id="1427775293">
                      <w:marLeft w:val="0"/>
                      <w:marRight w:val="0"/>
                      <w:marTop w:val="0"/>
                      <w:marBottom w:val="0"/>
                      <w:divBdr>
                        <w:top w:val="none" w:sz="0" w:space="0" w:color="auto"/>
                        <w:left w:val="none" w:sz="0" w:space="0" w:color="auto"/>
                        <w:bottom w:val="none" w:sz="0" w:space="0" w:color="auto"/>
                        <w:right w:val="none" w:sz="0" w:space="0" w:color="auto"/>
                      </w:divBdr>
                      <w:divsChild>
                        <w:div w:id="819156156">
                          <w:marLeft w:val="0"/>
                          <w:marRight w:val="0"/>
                          <w:marTop w:val="0"/>
                          <w:marBottom w:val="0"/>
                          <w:divBdr>
                            <w:top w:val="none" w:sz="0" w:space="0" w:color="auto"/>
                            <w:left w:val="none" w:sz="0" w:space="0" w:color="auto"/>
                            <w:bottom w:val="none" w:sz="0" w:space="0" w:color="auto"/>
                            <w:right w:val="none" w:sz="0" w:space="0" w:color="auto"/>
                          </w:divBdr>
                          <w:divsChild>
                            <w:div w:id="141851351">
                              <w:marLeft w:val="0"/>
                              <w:marRight w:val="0"/>
                              <w:marTop w:val="322"/>
                              <w:marBottom w:val="322"/>
                              <w:divBdr>
                                <w:top w:val="none" w:sz="0" w:space="0" w:color="auto"/>
                                <w:left w:val="none" w:sz="0" w:space="0" w:color="auto"/>
                                <w:bottom w:val="none" w:sz="0" w:space="0" w:color="auto"/>
                                <w:right w:val="none" w:sz="0" w:space="0" w:color="auto"/>
                              </w:divBdr>
                              <w:divsChild>
                                <w:div w:id="339965333">
                                  <w:marLeft w:val="0"/>
                                  <w:marRight w:val="0"/>
                                  <w:marTop w:val="0"/>
                                  <w:marBottom w:val="0"/>
                                  <w:divBdr>
                                    <w:top w:val="none" w:sz="0" w:space="0" w:color="auto"/>
                                    <w:left w:val="none" w:sz="0" w:space="0" w:color="auto"/>
                                    <w:bottom w:val="none" w:sz="0" w:space="0" w:color="auto"/>
                                    <w:right w:val="none" w:sz="0" w:space="0" w:color="auto"/>
                                  </w:divBdr>
                                  <w:divsChild>
                                    <w:div w:id="146363318">
                                      <w:marLeft w:val="0"/>
                                      <w:marRight w:val="0"/>
                                      <w:marTop w:val="0"/>
                                      <w:marBottom w:val="0"/>
                                      <w:divBdr>
                                        <w:top w:val="none" w:sz="0" w:space="0" w:color="auto"/>
                                        <w:left w:val="none" w:sz="0" w:space="0" w:color="auto"/>
                                        <w:bottom w:val="none" w:sz="0" w:space="0" w:color="auto"/>
                                        <w:right w:val="none" w:sz="0" w:space="0" w:color="auto"/>
                                      </w:divBdr>
                                      <w:divsChild>
                                        <w:div w:id="1995526732">
                                          <w:marLeft w:val="0"/>
                                          <w:marRight w:val="0"/>
                                          <w:marTop w:val="0"/>
                                          <w:marBottom w:val="0"/>
                                          <w:divBdr>
                                            <w:top w:val="none" w:sz="0" w:space="0" w:color="auto"/>
                                            <w:left w:val="none" w:sz="0" w:space="0" w:color="auto"/>
                                            <w:bottom w:val="none" w:sz="0" w:space="0" w:color="auto"/>
                                            <w:right w:val="none" w:sz="0" w:space="0" w:color="auto"/>
                                          </w:divBdr>
                                          <w:divsChild>
                                            <w:div w:id="1563708324">
                                              <w:marLeft w:val="0"/>
                                              <w:marRight w:val="0"/>
                                              <w:marTop w:val="0"/>
                                              <w:marBottom w:val="0"/>
                                              <w:divBdr>
                                                <w:top w:val="none" w:sz="0" w:space="0" w:color="auto"/>
                                                <w:left w:val="none" w:sz="0" w:space="0" w:color="auto"/>
                                                <w:bottom w:val="none" w:sz="0" w:space="0" w:color="auto"/>
                                                <w:right w:val="none" w:sz="0" w:space="0" w:color="auto"/>
                                              </w:divBdr>
                                              <w:divsChild>
                                                <w:div w:id="167142876">
                                                  <w:marLeft w:val="0"/>
                                                  <w:marRight w:val="0"/>
                                                  <w:marTop w:val="0"/>
                                                  <w:marBottom w:val="0"/>
                                                  <w:divBdr>
                                                    <w:top w:val="none" w:sz="0" w:space="0" w:color="auto"/>
                                                    <w:left w:val="none" w:sz="0" w:space="0" w:color="auto"/>
                                                    <w:bottom w:val="none" w:sz="0" w:space="0" w:color="auto"/>
                                                    <w:right w:val="none" w:sz="0" w:space="0" w:color="auto"/>
                                                  </w:divBdr>
                                                  <w:divsChild>
                                                    <w:div w:id="78358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0434">
                                          <w:marLeft w:val="0"/>
                                          <w:marRight w:val="0"/>
                                          <w:marTop w:val="0"/>
                                          <w:marBottom w:val="0"/>
                                          <w:divBdr>
                                            <w:top w:val="none" w:sz="0" w:space="0" w:color="auto"/>
                                            <w:left w:val="none" w:sz="0" w:space="0" w:color="auto"/>
                                            <w:bottom w:val="none" w:sz="0" w:space="0" w:color="auto"/>
                                            <w:right w:val="none" w:sz="0" w:space="0" w:color="auto"/>
                                          </w:divBdr>
                                          <w:divsChild>
                                            <w:div w:id="870797870">
                                              <w:marLeft w:val="0"/>
                                              <w:marRight w:val="0"/>
                                              <w:marTop w:val="0"/>
                                              <w:marBottom w:val="0"/>
                                              <w:divBdr>
                                                <w:top w:val="none" w:sz="0" w:space="0" w:color="auto"/>
                                                <w:left w:val="none" w:sz="0" w:space="0" w:color="auto"/>
                                                <w:bottom w:val="none" w:sz="0" w:space="0" w:color="auto"/>
                                                <w:right w:val="none" w:sz="0" w:space="0" w:color="auto"/>
                                              </w:divBdr>
                                              <w:divsChild>
                                                <w:div w:id="888496022">
                                                  <w:marLeft w:val="0"/>
                                                  <w:marRight w:val="0"/>
                                                  <w:marTop w:val="0"/>
                                                  <w:marBottom w:val="0"/>
                                                  <w:divBdr>
                                                    <w:top w:val="none" w:sz="0" w:space="0" w:color="auto"/>
                                                    <w:left w:val="none" w:sz="0" w:space="0" w:color="auto"/>
                                                    <w:bottom w:val="none" w:sz="0" w:space="0" w:color="auto"/>
                                                    <w:right w:val="none" w:sz="0" w:space="0" w:color="auto"/>
                                                  </w:divBdr>
                                                  <w:divsChild>
                                                    <w:div w:id="123785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9777292">
          <w:marLeft w:val="0"/>
          <w:marRight w:val="0"/>
          <w:marTop w:val="0"/>
          <w:marBottom w:val="0"/>
          <w:divBdr>
            <w:top w:val="none" w:sz="0" w:space="0" w:color="auto"/>
            <w:left w:val="none" w:sz="0" w:space="0" w:color="auto"/>
            <w:bottom w:val="none" w:sz="0" w:space="0" w:color="auto"/>
            <w:right w:val="none" w:sz="0" w:space="0" w:color="auto"/>
          </w:divBdr>
          <w:divsChild>
            <w:div w:id="9547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95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brenowanderleyadv@bol.com.br%3e%20Contat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79AEAB-E8E6-4D33-AFFC-4C540A132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19</Pages>
  <Words>7924</Words>
  <Characters>42794</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Usuário do Windows</cp:lastModifiedBy>
  <cp:revision>182</cp:revision>
  <dcterms:created xsi:type="dcterms:W3CDTF">2018-05-16T21:36:00Z</dcterms:created>
  <dcterms:modified xsi:type="dcterms:W3CDTF">2018-05-19T00:34:00Z</dcterms:modified>
</cp:coreProperties>
</file>