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80" w:rsidRDefault="00A27880" w:rsidP="00A27880">
      <w:pPr>
        <w:spacing w:line="360" w:lineRule="auto"/>
        <w:rPr>
          <w:rFonts w:ascii="Arial" w:hAnsi="Arial" w:cs="Arial"/>
          <w:b/>
          <w:sz w:val="24"/>
          <w:szCs w:val="24"/>
        </w:rPr>
      </w:pPr>
      <w:r>
        <w:rPr>
          <w:rFonts w:ascii="Arial" w:hAnsi="Arial" w:cs="Arial"/>
          <w:b/>
          <w:sz w:val="24"/>
          <w:szCs w:val="24"/>
        </w:rPr>
        <w:t>CESED - CENTRO DE ENSINO SUPERIOR E DESENVOLVIMENTO</w:t>
      </w:r>
    </w:p>
    <w:p w:rsidR="00957250" w:rsidRDefault="00957250" w:rsidP="00A27880">
      <w:pPr>
        <w:spacing w:line="360" w:lineRule="auto"/>
        <w:rPr>
          <w:rFonts w:ascii="Arial" w:hAnsi="Arial" w:cs="Arial"/>
          <w:b/>
          <w:sz w:val="24"/>
          <w:szCs w:val="24"/>
        </w:rPr>
      </w:pPr>
      <w:r>
        <w:rPr>
          <w:rFonts w:ascii="Arial" w:hAnsi="Arial" w:cs="Arial"/>
          <w:b/>
          <w:sz w:val="24"/>
          <w:szCs w:val="24"/>
        </w:rPr>
        <w:t>UNIFACISA</w:t>
      </w:r>
      <w:r w:rsidR="00A27880">
        <w:rPr>
          <w:rFonts w:ascii="Arial" w:hAnsi="Arial" w:cs="Arial"/>
          <w:b/>
          <w:sz w:val="24"/>
          <w:szCs w:val="24"/>
        </w:rPr>
        <w:t xml:space="preserve"> -</w:t>
      </w:r>
      <w:r>
        <w:rPr>
          <w:rFonts w:ascii="Arial" w:hAnsi="Arial" w:cs="Arial"/>
          <w:b/>
          <w:sz w:val="24"/>
          <w:szCs w:val="24"/>
        </w:rPr>
        <w:t xml:space="preserve"> CENTRO UNIVERSITÁRIO</w:t>
      </w:r>
    </w:p>
    <w:p w:rsidR="00957250" w:rsidRDefault="00957250" w:rsidP="00A27880">
      <w:pPr>
        <w:spacing w:line="360" w:lineRule="auto"/>
        <w:rPr>
          <w:rFonts w:ascii="Arial" w:hAnsi="Arial" w:cs="Arial"/>
          <w:b/>
          <w:sz w:val="24"/>
          <w:szCs w:val="24"/>
        </w:rPr>
      </w:pPr>
      <w:r>
        <w:rPr>
          <w:rFonts w:ascii="Arial" w:hAnsi="Arial" w:cs="Arial"/>
          <w:b/>
          <w:sz w:val="24"/>
          <w:szCs w:val="24"/>
        </w:rPr>
        <w:t>CURSO DE BACHARELADO EM DIREITO</w:t>
      </w:r>
    </w:p>
    <w:p w:rsidR="00957250" w:rsidRDefault="00957250" w:rsidP="00A27880">
      <w:pPr>
        <w:spacing w:line="360" w:lineRule="auto"/>
        <w:rPr>
          <w:rFonts w:ascii="Arial" w:hAnsi="Arial" w:cs="Arial"/>
          <w:b/>
          <w:sz w:val="24"/>
          <w:szCs w:val="24"/>
        </w:rPr>
      </w:pPr>
    </w:p>
    <w:p w:rsidR="009010AC" w:rsidRDefault="009010AC" w:rsidP="00A27880">
      <w:pPr>
        <w:spacing w:line="360" w:lineRule="auto"/>
        <w:rPr>
          <w:rFonts w:ascii="Arial" w:hAnsi="Arial" w:cs="Arial"/>
          <w:b/>
          <w:sz w:val="24"/>
          <w:szCs w:val="24"/>
        </w:rPr>
      </w:pPr>
    </w:p>
    <w:p w:rsidR="00957250" w:rsidRDefault="00957250" w:rsidP="00A27880">
      <w:pPr>
        <w:spacing w:line="360" w:lineRule="auto"/>
        <w:rPr>
          <w:rFonts w:ascii="Arial" w:hAnsi="Arial" w:cs="Arial"/>
          <w:b/>
          <w:sz w:val="24"/>
          <w:szCs w:val="24"/>
        </w:rPr>
      </w:pPr>
      <w:r>
        <w:rPr>
          <w:rFonts w:ascii="Arial" w:hAnsi="Arial" w:cs="Arial"/>
          <w:b/>
          <w:sz w:val="24"/>
          <w:szCs w:val="24"/>
        </w:rPr>
        <w:t>BRUNO BRASIL LEITE DE ARRUDA CÂMARA</w:t>
      </w:r>
    </w:p>
    <w:p w:rsidR="00957250" w:rsidRDefault="00957250" w:rsidP="00A27880">
      <w:pPr>
        <w:spacing w:line="360" w:lineRule="auto"/>
        <w:rPr>
          <w:rFonts w:ascii="Arial" w:hAnsi="Arial" w:cs="Arial"/>
          <w:b/>
          <w:sz w:val="24"/>
          <w:szCs w:val="24"/>
        </w:rPr>
      </w:pPr>
    </w:p>
    <w:p w:rsidR="00957250" w:rsidRDefault="00957250" w:rsidP="00A27880">
      <w:pPr>
        <w:spacing w:line="360" w:lineRule="auto"/>
        <w:rPr>
          <w:rFonts w:ascii="Arial" w:hAnsi="Arial" w:cs="Arial"/>
          <w:b/>
          <w:sz w:val="24"/>
          <w:szCs w:val="24"/>
        </w:rPr>
      </w:pPr>
    </w:p>
    <w:p w:rsidR="00957250" w:rsidRDefault="00957250" w:rsidP="00A27880">
      <w:pPr>
        <w:spacing w:line="360" w:lineRule="auto"/>
        <w:rPr>
          <w:rFonts w:ascii="Arial" w:hAnsi="Arial" w:cs="Arial"/>
          <w:b/>
          <w:sz w:val="24"/>
          <w:szCs w:val="24"/>
        </w:rPr>
      </w:pPr>
    </w:p>
    <w:p w:rsidR="009010AC" w:rsidRDefault="009010AC" w:rsidP="00A27880">
      <w:pPr>
        <w:spacing w:line="360" w:lineRule="auto"/>
        <w:rPr>
          <w:rFonts w:ascii="Arial" w:hAnsi="Arial" w:cs="Arial"/>
          <w:b/>
          <w:sz w:val="24"/>
          <w:szCs w:val="24"/>
        </w:rPr>
      </w:pPr>
    </w:p>
    <w:p w:rsidR="009010AC" w:rsidRDefault="009010AC" w:rsidP="00A27880">
      <w:pPr>
        <w:spacing w:line="360" w:lineRule="auto"/>
        <w:rPr>
          <w:rFonts w:ascii="Arial" w:hAnsi="Arial" w:cs="Arial"/>
          <w:b/>
          <w:sz w:val="24"/>
          <w:szCs w:val="24"/>
        </w:rPr>
      </w:pPr>
    </w:p>
    <w:p w:rsidR="00957250" w:rsidRDefault="00957250" w:rsidP="00A27880">
      <w:pPr>
        <w:spacing w:line="360" w:lineRule="auto"/>
        <w:rPr>
          <w:rFonts w:ascii="Arial" w:hAnsi="Arial" w:cs="Arial"/>
          <w:b/>
          <w:sz w:val="24"/>
          <w:szCs w:val="24"/>
        </w:rPr>
      </w:pPr>
    </w:p>
    <w:p w:rsidR="00957250" w:rsidRPr="008A6DF2" w:rsidRDefault="008A6DF2" w:rsidP="00A27880">
      <w:pPr>
        <w:spacing w:line="360" w:lineRule="auto"/>
        <w:jc w:val="center"/>
        <w:rPr>
          <w:rFonts w:ascii="Arial" w:hAnsi="Arial" w:cs="Arial"/>
          <w:b/>
          <w:sz w:val="24"/>
          <w:szCs w:val="24"/>
        </w:rPr>
      </w:pPr>
      <w:r w:rsidRPr="008A6DF2">
        <w:rPr>
          <w:rFonts w:ascii="Arial" w:hAnsi="Arial" w:cs="Arial"/>
          <w:b/>
          <w:sz w:val="24"/>
          <w:szCs w:val="24"/>
        </w:rPr>
        <w:t>LIMITAÇÕES À CONSTITUIÇÃO DE EMPRESA</w:t>
      </w:r>
      <w:r>
        <w:rPr>
          <w:rFonts w:ascii="Arial" w:hAnsi="Arial" w:cs="Arial"/>
          <w:b/>
          <w:sz w:val="24"/>
          <w:szCs w:val="24"/>
        </w:rPr>
        <w:t>S INDIVIDUAIS</w:t>
      </w:r>
      <w:r w:rsidRPr="008A6DF2">
        <w:rPr>
          <w:rFonts w:ascii="Arial" w:hAnsi="Arial" w:cs="Arial"/>
          <w:b/>
          <w:sz w:val="24"/>
          <w:szCs w:val="24"/>
        </w:rPr>
        <w:t xml:space="preserve"> DE RESPONSABILIDADE LIMITADA POR PESSOAS JURÍDICAS</w:t>
      </w:r>
    </w:p>
    <w:p w:rsidR="00957250" w:rsidRDefault="00957250" w:rsidP="00A27880">
      <w:pPr>
        <w:spacing w:line="360" w:lineRule="auto"/>
        <w:jc w:val="center"/>
        <w:rPr>
          <w:rFonts w:ascii="Arial" w:hAnsi="Arial" w:cs="Arial"/>
          <w:b/>
          <w:sz w:val="24"/>
          <w:szCs w:val="24"/>
        </w:rPr>
      </w:pPr>
    </w:p>
    <w:p w:rsidR="00957250" w:rsidRDefault="00957250" w:rsidP="00A27880">
      <w:pPr>
        <w:spacing w:line="360" w:lineRule="auto"/>
        <w:jc w:val="center"/>
        <w:rPr>
          <w:rFonts w:ascii="Arial" w:hAnsi="Arial" w:cs="Arial"/>
          <w:b/>
          <w:sz w:val="24"/>
          <w:szCs w:val="24"/>
        </w:rPr>
      </w:pPr>
    </w:p>
    <w:p w:rsidR="00957250" w:rsidRDefault="00957250" w:rsidP="00A27880">
      <w:pPr>
        <w:spacing w:line="360" w:lineRule="auto"/>
        <w:jc w:val="center"/>
        <w:rPr>
          <w:rFonts w:ascii="Arial" w:hAnsi="Arial" w:cs="Arial"/>
          <w:b/>
          <w:sz w:val="24"/>
          <w:szCs w:val="24"/>
        </w:rPr>
      </w:pPr>
    </w:p>
    <w:p w:rsidR="00957250" w:rsidRDefault="00957250" w:rsidP="00A27880">
      <w:pPr>
        <w:spacing w:line="360" w:lineRule="auto"/>
        <w:jc w:val="center"/>
        <w:rPr>
          <w:rFonts w:ascii="Arial" w:hAnsi="Arial" w:cs="Arial"/>
          <w:b/>
          <w:sz w:val="24"/>
          <w:szCs w:val="24"/>
        </w:rPr>
      </w:pPr>
    </w:p>
    <w:p w:rsidR="00957250" w:rsidRDefault="00957250" w:rsidP="00A27880">
      <w:pPr>
        <w:spacing w:line="360" w:lineRule="auto"/>
        <w:jc w:val="center"/>
        <w:rPr>
          <w:rFonts w:ascii="Arial" w:hAnsi="Arial" w:cs="Arial"/>
          <w:b/>
          <w:sz w:val="24"/>
          <w:szCs w:val="24"/>
        </w:rPr>
      </w:pPr>
    </w:p>
    <w:p w:rsidR="008A6DF2" w:rsidRDefault="008A6DF2" w:rsidP="00A27880">
      <w:pPr>
        <w:spacing w:line="360" w:lineRule="auto"/>
        <w:jc w:val="center"/>
        <w:rPr>
          <w:rFonts w:ascii="Arial" w:hAnsi="Arial" w:cs="Arial"/>
          <w:b/>
          <w:sz w:val="24"/>
          <w:szCs w:val="24"/>
        </w:rPr>
      </w:pPr>
    </w:p>
    <w:p w:rsidR="008A6DF2" w:rsidRDefault="008A6DF2" w:rsidP="00A27880">
      <w:pPr>
        <w:spacing w:line="360" w:lineRule="auto"/>
        <w:jc w:val="center"/>
        <w:rPr>
          <w:rFonts w:ascii="Arial" w:hAnsi="Arial" w:cs="Arial"/>
          <w:b/>
          <w:sz w:val="24"/>
          <w:szCs w:val="24"/>
        </w:rPr>
      </w:pPr>
    </w:p>
    <w:p w:rsidR="00957250" w:rsidRDefault="00957250" w:rsidP="00A27880">
      <w:pPr>
        <w:spacing w:line="360" w:lineRule="auto"/>
        <w:jc w:val="center"/>
        <w:rPr>
          <w:rFonts w:ascii="Arial" w:hAnsi="Arial" w:cs="Arial"/>
          <w:b/>
          <w:sz w:val="24"/>
          <w:szCs w:val="24"/>
        </w:rPr>
      </w:pPr>
      <w:r>
        <w:rPr>
          <w:rFonts w:ascii="Arial" w:hAnsi="Arial" w:cs="Arial"/>
          <w:b/>
          <w:sz w:val="24"/>
          <w:szCs w:val="24"/>
        </w:rPr>
        <w:t>CAMPINA GRANDE – PB</w:t>
      </w:r>
    </w:p>
    <w:p w:rsidR="00957250" w:rsidRDefault="00957250" w:rsidP="00A27880">
      <w:pPr>
        <w:spacing w:line="360" w:lineRule="auto"/>
        <w:jc w:val="center"/>
        <w:rPr>
          <w:rFonts w:ascii="Arial" w:hAnsi="Arial" w:cs="Arial"/>
          <w:b/>
          <w:sz w:val="24"/>
          <w:szCs w:val="24"/>
        </w:rPr>
      </w:pPr>
      <w:r>
        <w:rPr>
          <w:rFonts w:ascii="Arial" w:hAnsi="Arial" w:cs="Arial"/>
          <w:b/>
          <w:sz w:val="24"/>
          <w:szCs w:val="24"/>
        </w:rPr>
        <w:t>2018</w:t>
      </w:r>
    </w:p>
    <w:p w:rsidR="00957250" w:rsidRDefault="00957250" w:rsidP="00A27880">
      <w:pPr>
        <w:spacing w:line="360" w:lineRule="auto"/>
        <w:jc w:val="center"/>
        <w:rPr>
          <w:rFonts w:ascii="Arial" w:hAnsi="Arial" w:cs="Arial"/>
          <w:sz w:val="24"/>
          <w:szCs w:val="24"/>
        </w:rPr>
      </w:pPr>
      <w:r>
        <w:rPr>
          <w:rFonts w:ascii="Arial" w:hAnsi="Arial" w:cs="Arial"/>
          <w:sz w:val="24"/>
          <w:szCs w:val="24"/>
        </w:rPr>
        <w:lastRenderedPageBreak/>
        <w:t>BRUNO BRASIL LEITE DE ARRUDA CÂMARA</w:t>
      </w:r>
    </w:p>
    <w:p w:rsidR="00957250" w:rsidRDefault="00957250" w:rsidP="00A27880">
      <w:pPr>
        <w:spacing w:line="360" w:lineRule="auto"/>
        <w:jc w:val="center"/>
        <w:rPr>
          <w:rFonts w:ascii="Arial" w:hAnsi="Arial" w:cs="Arial"/>
          <w:sz w:val="24"/>
          <w:szCs w:val="24"/>
        </w:rPr>
      </w:pPr>
    </w:p>
    <w:p w:rsidR="00957250" w:rsidRDefault="00957250" w:rsidP="00A27880">
      <w:pPr>
        <w:spacing w:line="360" w:lineRule="auto"/>
        <w:jc w:val="center"/>
        <w:rPr>
          <w:rFonts w:ascii="Arial" w:hAnsi="Arial" w:cs="Arial"/>
          <w:sz w:val="24"/>
          <w:szCs w:val="24"/>
        </w:rPr>
      </w:pPr>
    </w:p>
    <w:p w:rsidR="00957250" w:rsidRDefault="00957250" w:rsidP="00A27880">
      <w:pPr>
        <w:spacing w:line="360" w:lineRule="auto"/>
        <w:jc w:val="center"/>
        <w:rPr>
          <w:rFonts w:ascii="Arial" w:hAnsi="Arial" w:cs="Arial"/>
          <w:sz w:val="24"/>
          <w:szCs w:val="24"/>
        </w:rPr>
      </w:pPr>
    </w:p>
    <w:p w:rsidR="00957250" w:rsidRDefault="0095725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957250" w:rsidRDefault="008A6DF2" w:rsidP="00A27880">
      <w:pPr>
        <w:spacing w:line="360" w:lineRule="auto"/>
        <w:jc w:val="center"/>
        <w:rPr>
          <w:rFonts w:ascii="Arial" w:hAnsi="Arial" w:cs="Arial"/>
          <w:sz w:val="24"/>
          <w:szCs w:val="24"/>
        </w:rPr>
      </w:pPr>
      <w:r>
        <w:rPr>
          <w:rFonts w:ascii="Arial" w:hAnsi="Arial" w:cs="Arial"/>
          <w:sz w:val="24"/>
          <w:szCs w:val="24"/>
        </w:rPr>
        <w:t>LIMITAÇÕES À CONSTITUIÇÃO DE EMPRESAS INDIVIDUAIS DE RESPONSABILIDADE LIMITADA POR PESSOAS JURÍDICAS</w:t>
      </w:r>
    </w:p>
    <w:p w:rsidR="00957250" w:rsidRDefault="00957250" w:rsidP="00A27880">
      <w:pPr>
        <w:spacing w:line="360" w:lineRule="auto"/>
        <w:jc w:val="center"/>
        <w:rPr>
          <w:rFonts w:ascii="Arial" w:hAnsi="Arial" w:cs="Arial"/>
          <w:sz w:val="24"/>
          <w:szCs w:val="24"/>
        </w:rPr>
      </w:pPr>
    </w:p>
    <w:p w:rsidR="00957250" w:rsidRDefault="00957250" w:rsidP="00A27880">
      <w:pPr>
        <w:spacing w:line="360" w:lineRule="auto"/>
        <w:jc w:val="center"/>
        <w:rPr>
          <w:rFonts w:ascii="Arial" w:hAnsi="Arial" w:cs="Arial"/>
          <w:sz w:val="24"/>
          <w:szCs w:val="24"/>
        </w:rPr>
      </w:pPr>
    </w:p>
    <w:p w:rsidR="00957250" w:rsidRDefault="00957250" w:rsidP="00A27880">
      <w:pPr>
        <w:spacing w:line="360" w:lineRule="auto"/>
        <w:jc w:val="center"/>
        <w:rPr>
          <w:rFonts w:ascii="Arial" w:hAnsi="Arial" w:cs="Arial"/>
          <w:sz w:val="24"/>
          <w:szCs w:val="24"/>
        </w:rPr>
      </w:pPr>
    </w:p>
    <w:p w:rsidR="00957250" w:rsidRDefault="00957250" w:rsidP="00A27880">
      <w:pPr>
        <w:spacing w:line="360" w:lineRule="auto"/>
        <w:ind w:left="4253"/>
        <w:jc w:val="both"/>
        <w:rPr>
          <w:rFonts w:ascii="Arial" w:hAnsi="Arial" w:cs="Arial"/>
          <w:sz w:val="24"/>
          <w:szCs w:val="24"/>
        </w:rPr>
      </w:pPr>
      <w:r>
        <w:rPr>
          <w:rFonts w:ascii="Arial" w:hAnsi="Arial" w:cs="Arial"/>
          <w:sz w:val="24"/>
          <w:szCs w:val="24"/>
        </w:rPr>
        <w:t xml:space="preserve">Trabalho de Conclusão de Curso - </w:t>
      </w:r>
      <w:r w:rsidR="00A27880">
        <w:rPr>
          <w:rFonts w:ascii="Arial" w:hAnsi="Arial" w:cs="Arial"/>
          <w:sz w:val="24"/>
          <w:szCs w:val="24"/>
        </w:rPr>
        <w:t>Artigo Científico – apresentado</w:t>
      </w:r>
      <w:r>
        <w:rPr>
          <w:rFonts w:ascii="Arial" w:hAnsi="Arial" w:cs="Arial"/>
          <w:sz w:val="24"/>
          <w:szCs w:val="24"/>
        </w:rPr>
        <w:t xml:space="preserve"> como pré-requisito para a obtenção do título </w:t>
      </w:r>
      <w:r w:rsidR="00A070E5">
        <w:rPr>
          <w:rFonts w:ascii="Arial" w:hAnsi="Arial" w:cs="Arial"/>
          <w:sz w:val="24"/>
          <w:szCs w:val="24"/>
        </w:rPr>
        <w:t xml:space="preserve">de Bacharel em Direito pela </w:t>
      </w:r>
      <w:proofErr w:type="spellStart"/>
      <w:proofErr w:type="gramStart"/>
      <w:r w:rsidR="00A070E5">
        <w:rPr>
          <w:rFonts w:ascii="Arial" w:hAnsi="Arial" w:cs="Arial"/>
          <w:sz w:val="24"/>
          <w:szCs w:val="24"/>
        </w:rPr>
        <w:t>UniF</w:t>
      </w:r>
      <w:r>
        <w:rPr>
          <w:rFonts w:ascii="Arial" w:hAnsi="Arial" w:cs="Arial"/>
          <w:sz w:val="24"/>
          <w:szCs w:val="24"/>
        </w:rPr>
        <w:t>acisa</w:t>
      </w:r>
      <w:proofErr w:type="spellEnd"/>
      <w:proofErr w:type="gramEnd"/>
      <w:r w:rsidR="00A27880">
        <w:rPr>
          <w:rFonts w:ascii="Arial" w:hAnsi="Arial" w:cs="Arial"/>
          <w:sz w:val="24"/>
          <w:szCs w:val="24"/>
        </w:rPr>
        <w:t xml:space="preserve"> -</w:t>
      </w:r>
      <w:r>
        <w:rPr>
          <w:rFonts w:ascii="Arial" w:hAnsi="Arial" w:cs="Arial"/>
          <w:sz w:val="24"/>
          <w:szCs w:val="24"/>
        </w:rPr>
        <w:t xml:space="preserve"> Centro Universitário.</w:t>
      </w:r>
    </w:p>
    <w:p w:rsidR="00957250" w:rsidRDefault="00957250" w:rsidP="00A27880">
      <w:pPr>
        <w:spacing w:line="360" w:lineRule="auto"/>
        <w:ind w:left="4253"/>
        <w:jc w:val="both"/>
        <w:rPr>
          <w:rFonts w:ascii="Arial" w:hAnsi="Arial" w:cs="Arial"/>
          <w:sz w:val="24"/>
          <w:szCs w:val="24"/>
        </w:rPr>
      </w:pPr>
      <w:r>
        <w:rPr>
          <w:rFonts w:ascii="Arial" w:hAnsi="Arial" w:cs="Arial"/>
          <w:sz w:val="24"/>
          <w:szCs w:val="24"/>
        </w:rPr>
        <w:t>Área de Concentração:</w:t>
      </w:r>
      <w:r w:rsidR="009010AC">
        <w:rPr>
          <w:rFonts w:ascii="Arial" w:hAnsi="Arial" w:cs="Arial"/>
          <w:sz w:val="24"/>
          <w:szCs w:val="24"/>
        </w:rPr>
        <w:t xml:space="preserve"> Direito </w:t>
      </w:r>
      <w:r w:rsidR="00A070E5">
        <w:rPr>
          <w:rFonts w:ascii="Arial" w:hAnsi="Arial" w:cs="Arial"/>
          <w:sz w:val="24"/>
          <w:szCs w:val="24"/>
        </w:rPr>
        <w:t>Empresarial.</w:t>
      </w:r>
    </w:p>
    <w:p w:rsidR="00957250" w:rsidRDefault="00957250" w:rsidP="00A27880">
      <w:pPr>
        <w:spacing w:line="360" w:lineRule="auto"/>
        <w:ind w:left="4253"/>
        <w:jc w:val="both"/>
        <w:rPr>
          <w:rFonts w:ascii="Arial" w:hAnsi="Arial" w:cs="Arial"/>
          <w:sz w:val="24"/>
          <w:szCs w:val="24"/>
        </w:rPr>
      </w:pPr>
      <w:r>
        <w:rPr>
          <w:rFonts w:ascii="Arial" w:hAnsi="Arial" w:cs="Arial"/>
          <w:sz w:val="24"/>
          <w:szCs w:val="24"/>
        </w:rPr>
        <w:t xml:space="preserve">Orientador: </w:t>
      </w:r>
      <w:proofErr w:type="gramStart"/>
      <w:r>
        <w:rPr>
          <w:rFonts w:ascii="Arial" w:hAnsi="Arial" w:cs="Arial"/>
          <w:sz w:val="24"/>
          <w:szCs w:val="24"/>
        </w:rPr>
        <w:t>Prof.</w:t>
      </w:r>
      <w:proofErr w:type="gramEnd"/>
      <w:r>
        <w:rPr>
          <w:rFonts w:ascii="Arial" w:hAnsi="Arial" w:cs="Arial"/>
          <w:sz w:val="24"/>
          <w:szCs w:val="24"/>
        </w:rPr>
        <w:t>º</w:t>
      </w:r>
      <w:r w:rsidR="00A070E5">
        <w:rPr>
          <w:rFonts w:ascii="Arial" w:hAnsi="Arial" w:cs="Arial"/>
          <w:sz w:val="24"/>
          <w:szCs w:val="24"/>
        </w:rPr>
        <w:t xml:space="preserve"> </w:t>
      </w:r>
      <w:proofErr w:type="spellStart"/>
      <w:r w:rsidR="00A070E5">
        <w:rPr>
          <w:rFonts w:ascii="Arial" w:hAnsi="Arial" w:cs="Arial"/>
          <w:sz w:val="24"/>
          <w:szCs w:val="24"/>
        </w:rPr>
        <w:t>Jurandi</w:t>
      </w:r>
      <w:proofErr w:type="spellEnd"/>
      <w:r w:rsidR="00A070E5">
        <w:rPr>
          <w:rFonts w:ascii="Arial" w:hAnsi="Arial" w:cs="Arial"/>
          <w:sz w:val="24"/>
          <w:szCs w:val="24"/>
        </w:rPr>
        <w:t xml:space="preserve"> Ferreira de Souza Junior.</w:t>
      </w:r>
    </w:p>
    <w:p w:rsidR="00957250" w:rsidRDefault="00957250" w:rsidP="00A27880">
      <w:pPr>
        <w:spacing w:line="360" w:lineRule="auto"/>
        <w:jc w:val="center"/>
        <w:rPr>
          <w:rFonts w:ascii="Arial" w:hAnsi="Arial" w:cs="Arial"/>
          <w:sz w:val="24"/>
          <w:szCs w:val="24"/>
        </w:rPr>
      </w:pPr>
    </w:p>
    <w:p w:rsidR="009010AC" w:rsidRDefault="009010AC" w:rsidP="00A27880">
      <w:pPr>
        <w:spacing w:line="360" w:lineRule="auto"/>
        <w:jc w:val="center"/>
        <w:rPr>
          <w:rFonts w:ascii="Arial" w:hAnsi="Arial" w:cs="Arial"/>
          <w:sz w:val="24"/>
          <w:szCs w:val="24"/>
        </w:rPr>
      </w:pPr>
    </w:p>
    <w:p w:rsidR="00957250" w:rsidRDefault="00957250" w:rsidP="00A27880">
      <w:pPr>
        <w:spacing w:line="360" w:lineRule="auto"/>
        <w:jc w:val="center"/>
        <w:rPr>
          <w:rFonts w:ascii="Arial" w:hAnsi="Arial" w:cs="Arial"/>
          <w:sz w:val="24"/>
          <w:szCs w:val="24"/>
        </w:rPr>
      </w:pPr>
    </w:p>
    <w:p w:rsidR="00957250" w:rsidRDefault="00957250" w:rsidP="00A27880">
      <w:pPr>
        <w:spacing w:line="360" w:lineRule="auto"/>
        <w:jc w:val="center"/>
        <w:rPr>
          <w:rFonts w:ascii="Arial" w:hAnsi="Arial" w:cs="Arial"/>
          <w:sz w:val="24"/>
          <w:szCs w:val="24"/>
        </w:rPr>
      </w:pPr>
      <w:r>
        <w:rPr>
          <w:rFonts w:ascii="Arial" w:hAnsi="Arial" w:cs="Arial"/>
          <w:sz w:val="24"/>
          <w:szCs w:val="24"/>
        </w:rPr>
        <w:t>Campina Grande</w:t>
      </w:r>
      <w:proofErr w:type="gramStart"/>
      <w:r>
        <w:rPr>
          <w:rFonts w:ascii="Arial" w:hAnsi="Arial" w:cs="Arial"/>
          <w:sz w:val="24"/>
          <w:szCs w:val="24"/>
        </w:rPr>
        <w:t xml:space="preserve">  </w:t>
      </w:r>
      <w:proofErr w:type="gramEnd"/>
      <w:r>
        <w:rPr>
          <w:rFonts w:ascii="Arial" w:hAnsi="Arial" w:cs="Arial"/>
          <w:sz w:val="24"/>
          <w:szCs w:val="24"/>
        </w:rPr>
        <w:t>- PB</w:t>
      </w:r>
    </w:p>
    <w:p w:rsidR="00957250" w:rsidRDefault="00957250" w:rsidP="00A27880">
      <w:pPr>
        <w:spacing w:line="360" w:lineRule="auto"/>
        <w:jc w:val="center"/>
        <w:rPr>
          <w:rFonts w:ascii="Arial" w:hAnsi="Arial" w:cs="Arial"/>
          <w:sz w:val="24"/>
          <w:szCs w:val="24"/>
        </w:rPr>
      </w:pPr>
      <w:r>
        <w:rPr>
          <w:rFonts w:ascii="Arial" w:hAnsi="Arial" w:cs="Arial"/>
          <w:sz w:val="24"/>
          <w:szCs w:val="24"/>
        </w:rPr>
        <w:t>2018</w:t>
      </w: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4C33A7" w:rsidP="00A27880">
      <w:pPr>
        <w:spacing w:line="360" w:lineRule="auto"/>
        <w:jc w:val="center"/>
        <w:rPr>
          <w:rFonts w:ascii="Arial" w:hAnsi="Arial" w:cs="Arial"/>
          <w:sz w:val="24"/>
          <w:szCs w:val="24"/>
        </w:rPr>
      </w:pPr>
      <w:r>
        <w:rPr>
          <w:rFonts w:ascii="Arial" w:hAnsi="Arial" w:cs="Arial"/>
          <w:sz w:val="24"/>
          <w:szCs w:val="24"/>
        </w:rPr>
        <w:t>Dados Internacionais de Catalogação na Publicação</w:t>
      </w:r>
    </w:p>
    <w:p w:rsidR="00A27880" w:rsidRDefault="004C33A7" w:rsidP="00A27880">
      <w:pPr>
        <w:spacing w:line="360" w:lineRule="auto"/>
        <w:jc w:val="center"/>
        <w:rPr>
          <w:rFonts w:ascii="Arial" w:hAnsi="Arial" w:cs="Arial"/>
          <w:sz w:val="24"/>
          <w:szCs w:val="24"/>
        </w:rPr>
      </w:pPr>
      <w:r>
        <w:rPr>
          <w:rFonts w:ascii="Arial" w:hAnsi="Arial" w:cs="Arial"/>
          <w:sz w:val="24"/>
          <w:szCs w:val="24"/>
        </w:rPr>
        <w:t xml:space="preserve">(Biblioteca da </w:t>
      </w:r>
      <w:proofErr w:type="spellStart"/>
      <w:proofErr w:type="gramStart"/>
      <w:r>
        <w:rPr>
          <w:rFonts w:ascii="Arial" w:hAnsi="Arial" w:cs="Arial"/>
          <w:sz w:val="24"/>
          <w:szCs w:val="24"/>
        </w:rPr>
        <w:t>UniFacisa</w:t>
      </w:r>
      <w:proofErr w:type="spellEnd"/>
      <w:proofErr w:type="gramEnd"/>
      <w:r>
        <w:rPr>
          <w:rFonts w:ascii="Arial" w:hAnsi="Arial" w:cs="Arial"/>
          <w:sz w:val="24"/>
          <w:szCs w:val="24"/>
        </w:rPr>
        <w:t>)</w:t>
      </w:r>
    </w:p>
    <w:p w:rsidR="00A27880" w:rsidRDefault="004C33A7" w:rsidP="007C2101">
      <w:pPr>
        <w:spacing w:line="360" w:lineRule="auto"/>
        <w:jc w:val="both"/>
        <w:rPr>
          <w:rFonts w:ascii="Arial" w:hAnsi="Arial" w:cs="Arial"/>
          <w:sz w:val="24"/>
          <w:szCs w:val="24"/>
        </w:rPr>
      </w:pPr>
      <w:r>
        <w:rPr>
          <w:rFonts w:ascii="Arial" w:hAnsi="Arial" w:cs="Arial"/>
          <w:sz w:val="24"/>
          <w:szCs w:val="24"/>
        </w:rPr>
        <w:t>XXXXX</w:t>
      </w:r>
    </w:p>
    <w:p w:rsidR="00A27880" w:rsidRDefault="004C33A7" w:rsidP="007C2101">
      <w:pPr>
        <w:spacing w:line="360" w:lineRule="auto"/>
        <w:jc w:val="both"/>
        <w:rPr>
          <w:rFonts w:ascii="Arial" w:hAnsi="Arial" w:cs="Arial"/>
          <w:sz w:val="24"/>
          <w:szCs w:val="24"/>
        </w:rPr>
      </w:pPr>
      <w:r>
        <w:rPr>
          <w:rFonts w:ascii="Arial" w:hAnsi="Arial" w:cs="Arial"/>
          <w:sz w:val="24"/>
          <w:szCs w:val="24"/>
        </w:rPr>
        <w:t>Arruda Câmara, Bruno Brasil Leite de.</w:t>
      </w:r>
    </w:p>
    <w:p w:rsidR="00A27880" w:rsidRDefault="004C33A7" w:rsidP="007C2101">
      <w:pPr>
        <w:spacing w:line="360" w:lineRule="auto"/>
        <w:jc w:val="both"/>
        <w:rPr>
          <w:rFonts w:ascii="Arial" w:hAnsi="Arial" w:cs="Arial"/>
          <w:sz w:val="24"/>
          <w:szCs w:val="24"/>
        </w:rPr>
      </w:pPr>
      <w:r>
        <w:rPr>
          <w:rFonts w:ascii="Arial" w:hAnsi="Arial" w:cs="Arial"/>
          <w:sz w:val="24"/>
          <w:szCs w:val="24"/>
        </w:rPr>
        <w:t>Limitações à constituição de empresas individuais de responsabilidade limitada por pessoas jurídicas / Bruno Brasil Leite de Arruda Câmara. – Campina Grande, 2018.</w:t>
      </w:r>
    </w:p>
    <w:p w:rsidR="004C33A7" w:rsidRDefault="004C33A7" w:rsidP="007C2101">
      <w:pPr>
        <w:spacing w:line="360" w:lineRule="auto"/>
        <w:jc w:val="both"/>
        <w:rPr>
          <w:rFonts w:ascii="Arial" w:hAnsi="Arial" w:cs="Arial"/>
          <w:sz w:val="24"/>
          <w:szCs w:val="24"/>
        </w:rPr>
      </w:pPr>
      <w:r>
        <w:rPr>
          <w:rFonts w:ascii="Arial" w:hAnsi="Arial" w:cs="Arial"/>
          <w:sz w:val="24"/>
          <w:szCs w:val="24"/>
        </w:rPr>
        <w:t xml:space="preserve">Originalmente apresentada como Artigo Científico de bacharelado em Direito do autor (bacharel – </w:t>
      </w:r>
      <w:proofErr w:type="spellStart"/>
      <w:proofErr w:type="gramStart"/>
      <w:r>
        <w:rPr>
          <w:rFonts w:ascii="Arial" w:hAnsi="Arial" w:cs="Arial"/>
          <w:sz w:val="24"/>
          <w:szCs w:val="24"/>
        </w:rPr>
        <w:t>UniFacisa</w:t>
      </w:r>
      <w:proofErr w:type="spellEnd"/>
      <w:proofErr w:type="gramEnd"/>
      <w:r>
        <w:rPr>
          <w:rFonts w:ascii="Arial" w:hAnsi="Arial" w:cs="Arial"/>
          <w:sz w:val="24"/>
          <w:szCs w:val="24"/>
        </w:rPr>
        <w:t xml:space="preserve"> – Centro Universitário, 2018).</w:t>
      </w:r>
    </w:p>
    <w:p w:rsidR="00A27880" w:rsidRDefault="004C33A7" w:rsidP="007C2101">
      <w:pPr>
        <w:spacing w:line="360" w:lineRule="auto"/>
        <w:jc w:val="both"/>
        <w:rPr>
          <w:rFonts w:ascii="Arial" w:hAnsi="Arial" w:cs="Arial"/>
          <w:sz w:val="24"/>
          <w:szCs w:val="24"/>
        </w:rPr>
      </w:pPr>
      <w:r>
        <w:rPr>
          <w:rFonts w:ascii="Arial" w:hAnsi="Arial" w:cs="Arial"/>
          <w:sz w:val="24"/>
          <w:szCs w:val="24"/>
        </w:rPr>
        <w:t>Referências.</w:t>
      </w:r>
    </w:p>
    <w:p w:rsidR="00A27880" w:rsidRDefault="004C33A7" w:rsidP="007C2101">
      <w:pPr>
        <w:spacing w:line="360" w:lineRule="auto"/>
        <w:jc w:val="both"/>
        <w:rPr>
          <w:rFonts w:ascii="Arial" w:hAnsi="Arial" w:cs="Arial"/>
          <w:sz w:val="24"/>
          <w:szCs w:val="24"/>
        </w:rPr>
      </w:pPr>
      <w:r>
        <w:rPr>
          <w:rFonts w:ascii="Arial" w:hAnsi="Arial" w:cs="Arial"/>
          <w:sz w:val="24"/>
          <w:szCs w:val="24"/>
        </w:rPr>
        <w:t>1. Direito empresarial. 2. Empresa individual de responsabilidade limitada. 3</w:t>
      </w:r>
      <w:r w:rsidR="007C2101">
        <w:rPr>
          <w:rFonts w:ascii="Arial" w:hAnsi="Arial" w:cs="Arial"/>
          <w:sz w:val="24"/>
          <w:szCs w:val="24"/>
        </w:rPr>
        <w:t>. Impedimento I. Título II. Arruda Câmara, Bruno Brasil Leite de.</w:t>
      </w:r>
    </w:p>
    <w:p w:rsidR="004C33A7" w:rsidRDefault="007C2101" w:rsidP="007C2101">
      <w:pPr>
        <w:spacing w:line="360" w:lineRule="auto"/>
        <w:jc w:val="right"/>
        <w:rPr>
          <w:rFonts w:ascii="Arial" w:hAnsi="Arial" w:cs="Arial"/>
          <w:sz w:val="24"/>
          <w:szCs w:val="24"/>
        </w:rPr>
      </w:pPr>
      <w:r>
        <w:rPr>
          <w:rFonts w:ascii="Arial" w:hAnsi="Arial" w:cs="Arial"/>
          <w:sz w:val="24"/>
          <w:szCs w:val="24"/>
        </w:rPr>
        <w:t>CDU-</w:t>
      </w:r>
      <w:proofErr w:type="gramStart"/>
      <w:r>
        <w:rPr>
          <w:rFonts w:ascii="Arial" w:hAnsi="Arial" w:cs="Arial"/>
          <w:sz w:val="24"/>
          <w:szCs w:val="24"/>
        </w:rPr>
        <w:t>XXXX(</w:t>
      </w:r>
      <w:proofErr w:type="gramEnd"/>
      <w:r>
        <w:rPr>
          <w:rFonts w:ascii="Arial" w:hAnsi="Arial" w:cs="Arial"/>
          <w:sz w:val="24"/>
          <w:szCs w:val="24"/>
        </w:rPr>
        <w:t>XXX)(XXX)</w:t>
      </w:r>
    </w:p>
    <w:p w:rsidR="004C33A7" w:rsidRDefault="004C33A7" w:rsidP="00A27880">
      <w:pPr>
        <w:spacing w:line="360" w:lineRule="auto"/>
        <w:jc w:val="center"/>
        <w:rPr>
          <w:rFonts w:ascii="Arial" w:hAnsi="Arial" w:cs="Arial"/>
          <w:sz w:val="24"/>
          <w:szCs w:val="24"/>
        </w:rPr>
      </w:pPr>
    </w:p>
    <w:p w:rsidR="007C2101" w:rsidRDefault="007C2101"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A27880" w:rsidRDefault="00A27880" w:rsidP="00A27880">
      <w:pPr>
        <w:spacing w:line="360" w:lineRule="auto"/>
        <w:jc w:val="center"/>
        <w:rPr>
          <w:rFonts w:ascii="Arial" w:hAnsi="Arial" w:cs="Arial"/>
          <w:sz w:val="24"/>
          <w:szCs w:val="24"/>
        </w:rPr>
      </w:pPr>
    </w:p>
    <w:p w:rsidR="005808AA" w:rsidRDefault="005808AA" w:rsidP="00A27880">
      <w:pPr>
        <w:spacing w:line="360" w:lineRule="auto"/>
        <w:jc w:val="center"/>
        <w:rPr>
          <w:rFonts w:ascii="Arial" w:hAnsi="Arial" w:cs="Arial"/>
          <w:sz w:val="24"/>
          <w:szCs w:val="24"/>
        </w:rPr>
      </w:pPr>
    </w:p>
    <w:p w:rsidR="00924DC4" w:rsidRDefault="00924DC4" w:rsidP="00A27880">
      <w:pPr>
        <w:spacing w:line="360" w:lineRule="auto"/>
        <w:jc w:val="center"/>
        <w:rPr>
          <w:rFonts w:ascii="Arial" w:hAnsi="Arial" w:cs="Arial"/>
          <w:sz w:val="24"/>
          <w:szCs w:val="24"/>
        </w:rPr>
      </w:pPr>
    </w:p>
    <w:p w:rsidR="00A27880" w:rsidRDefault="00A27880" w:rsidP="00924DC4">
      <w:pPr>
        <w:spacing w:line="360" w:lineRule="auto"/>
        <w:ind w:left="4253"/>
        <w:jc w:val="both"/>
        <w:rPr>
          <w:rFonts w:ascii="Arial" w:hAnsi="Arial" w:cs="Arial"/>
          <w:sz w:val="24"/>
          <w:szCs w:val="24"/>
        </w:rPr>
      </w:pPr>
      <w:r>
        <w:rPr>
          <w:rFonts w:ascii="Arial" w:hAnsi="Arial" w:cs="Arial"/>
          <w:sz w:val="24"/>
          <w:szCs w:val="24"/>
        </w:rPr>
        <w:t xml:space="preserve">Trabalho de Conclusão de Curso - Artigo Científico – </w:t>
      </w:r>
      <w:r w:rsidR="008A6DF2">
        <w:rPr>
          <w:rFonts w:ascii="Arial" w:hAnsi="Arial" w:cs="Arial"/>
          <w:sz w:val="24"/>
          <w:szCs w:val="24"/>
        </w:rPr>
        <w:t xml:space="preserve">Limitações à constituição de </w:t>
      </w:r>
      <w:r w:rsidR="005808AA">
        <w:rPr>
          <w:rFonts w:ascii="Arial" w:hAnsi="Arial" w:cs="Arial"/>
          <w:sz w:val="24"/>
          <w:szCs w:val="24"/>
        </w:rPr>
        <w:t>empresa</w:t>
      </w:r>
      <w:r w:rsidR="008A6DF2">
        <w:rPr>
          <w:rFonts w:ascii="Arial" w:hAnsi="Arial" w:cs="Arial"/>
          <w:sz w:val="24"/>
          <w:szCs w:val="24"/>
        </w:rPr>
        <w:t>s individuais</w:t>
      </w:r>
      <w:r w:rsidR="005808AA">
        <w:rPr>
          <w:rFonts w:ascii="Arial" w:hAnsi="Arial" w:cs="Arial"/>
          <w:sz w:val="24"/>
          <w:szCs w:val="24"/>
        </w:rPr>
        <w:t xml:space="preserve"> de re</w:t>
      </w:r>
      <w:r w:rsidR="008A6DF2">
        <w:rPr>
          <w:rFonts w:ascii="Arial" w:hAnsi="Arial" w:cs="Arial"/>
          <w:sz w:val="24"/>
          <w:szCs w:val="24"/>
        </w:rPr>
        <w:t>sponsabilidade limitada por</w:t>
      </w:r>
      <w:r w:rsidR="005808AA">
        <w:rPr>
          <w:rFonts w:ascii="Arial" w:hAnsi="Arial" w:cs="Arial"/>
          <w:sz w:val="24"/>
          <w:szCs w:val="24"/>
        </w:rPr>
        <w:t xml:space="preserve"> pessoa</w:t>
      </w:r>
      <w:r w:rsidR="008A6DF2">
        <w:rPr>
          <w:rFonts w:ascii="Arial" w:hAnsi="Arial" w:cs="Arial"/>
          <w:sz w:val="24"/>
          <w:szCs w:val="24"/>
        </w:rPr>
        <w:t>s</w:t>
      </w:r>
      <w:r w:rsidR="005808AA">
        <w:rPr>
          <w:rFonts w:ascii="Arial" w:hAnsi="Arial" w:cs="Arial"/>
          <w:sz w:val="24"/>
          <w:szCs w:val="24"/>
        </w:rPr>
        <w:t xml:space="preserve"> jurídica</w:t>
      </w:r>
      <w:r w:rsidR="008A6DF2">
        <w:rPr>
          <w:rFonts w:ascii="Arial" w:hAnsi="Arial" w:cs="Arial"/>
          <w:sz w:val="24"/>
          <w:szCs w:val="24"/>
        </w:rPr>
        <w:t>s</w:t>
      </w:r>
      <w:r>
        <w:rPr>
          <w:rFonts w:ascii="Arial" w:hAnsi="Arial" w:cs="Arial"/>
          <w:sz w:val="24"/>
          <w:szCs w:val="24"/>
        </w:rPr>
        <w:t xml:space="preserve">, como parte dos requisitos para obtenção do título de Bacharel em Direito, outorgado pela </w:t>
      </w:r>
      <w:proofErr w:type="spellStart"/>
      <w:proofErr w:type="gramStart"/>
      <w:r>
        <w:rPr>
          <w:rFonts w:ascii="Arial" w:hAnsi="Arial" w:cs="Arial"/>
          <w:sz w:val="24"/>
          <w:szCs w:val="24"/>
        </w:rPr>
        <w:t>UniFacisa</w:t>
      </w:r>
      <w:proofErr w:type="spellEnd"/>
      <w:proofErr w:type="gramEnd"/>
      <w:r>
        <w:rPr>
          <w:rFonts w:ascii="Arial" w:hAnsi="Arial" w:cs="Arial"/>
          <w:sz w:val="24"/>
          <w:szCs w:val="24"/>
        </w:rPr>
        <w:t xml:space="preserve"> - Centro Universi</w:t>
      </w:r>
      <w:r w:rsidR="00924DC4">
        <w:rPr>
          <w:rFonts w:ascii="Arial" w:hAnsi="Arial" w:cs="Arial"/>
          <w:sz w:val="24"/>
          <w:szCs w:val="24"/>
        </w:rPr>
        <w:t>tário.</w:t>
      </w:r>
    </w:p>
    <w:p w:rsidR="00A27880" w:rsidRDefault="00924DC4" w:rsidP="00924DC4">
      <w:pPr>
        <w:spacing w:line="360" w:lineRule="auto"/>
        <w:ind w:left="4253"/>
        <w:jc w:val="both"/>
        <w:rPr>
          <w:rFonts w:ascii="Arial" w:hAnsi="Arial" w:cs="Arial"/>
          <w:sz w:val="24"/>
          <w:szCs w:val="24"/>
        </w:rPr>
      </w:pPr>
      <w:r>
        <w:rPr>
          <w:rFonts w:ascii="Arial" w:hAnsi="Arial" w:cs="Arial"/>
          <w:sz w:val="24"/>
          <w:szCs w:val="24"/>
        </w:rPr>
        <w:t>APROVADO EM ____/____/____</w:t>
      </w:r>
    </w:p>
    <w:p w:rsidR="00A27880" w:rsidRDefault="00924DC4" w:rsidP="00924DC4">
      <w:pPr>
        <w:spacing w:line="360" w:lineRule="auto"/>
        <w:ind w:left="4253"/>
        <w:jc w:val="both"/>
        <w:rPr>
          <w:rFonts w:ascii="Arial" w:hAnsi="Arial" w:cs="Arial"/>
          <w:sz w:val="24"/>
          <w:szCs w:val="24"/>
        </w:rPr>
      </w:pPr>
      <w:r>
        <w:rPr>
          <w:rFonts w:ascii="Arial" w:hAnsi="Arial" w:cs="Arial"/>
          <w:sz w:val="24"/>
          <w:szCs w:val="24"/>
        </w:rPr>
        <w:t>BANCA EXAMINADORA:</w:t>
      </w:r>
    </w:p>
    <w:p w:rsidR="00A27880" w:rsidRDefault="00924DC4" w:rsidP="00924DC4">
      <w:pPr>
        <w:spacing w:line="360" w:lineRule="auto"/>
        <w:ind w:left="4253"/>
        <w:jc w:val="both"/>
        <w:rPr>
          <w:rFonts w:ascii="Arial" w:hAnsi="Arial" w:cs="Arial"/>
          <w:sz w:val="24"/>
          <w:szCs w:val="24"/>
        </w:rPr>
      </w:pPr>
      <w:r>
        <w:rPr>
          <w:rFonts w:ascii="Arial" w:hAnsi="Arial" w:cs="Arial"/>
          <w:sz w:val="24"/>
          <w:szCs w:val="24"/>
        </w:rPr>
        <w:t>____________________________________</w:t>
      </w:r>
    </w:p>
    <w:p w:rsidR="00924DC4" w:rsidRDefault="00924DC4" w:rsidP="00924DC4">
      <w:pPr>
        <w:spacing w:line="360" w:lineRule="auto"/>
        <w:ind w:left="4253"/>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º da </w:t>
      </w:r>
      <w:proofErr w:type="spellStart"/>
      <w:r>
        <w:rPr>
          <w:rFonts w:ascii="Arial" w:hAnsi="Arial" w:cs="Arial"/>
          <w:sz w:val="24"/>
          <w:szCs w:val="24"/>
        </w:rPr>
        <w:t>UniFacisa</w:t>
      </w:r>
      <w:proofErr w:type="spellEnd"/>
      <w:r>
        <w:rPr>
          <w:rFonts w:ascii="Arial" w:hAnsi="Arial" w:cs="Arial"/>
          <w:sz w:val="24"/>
          <w:szCs w:val="24"/>
        </w:rPr>
        <w:t xml:space="preserve"> </w:t>
      </w:r>
      <w:proofErr w:type="spellStart"/>
      <w:r w:rsidR="002655CF">
        <w:rPr>
          <w:rFonts w:ascii="Arial" w:hAnsi="Arial" w:cs="Arial"/>
          <w:sz w:val="24"/>
          <w:szCs w:val="24"/>
        </w:rPr>
        <w:t>Jurandi</w:t>
      </w:r>
      <w:proofErr w:type="spellEnd"/>
      <w:r w:rsidR="002655CF">
        <w:rPr>
          <w:rFonts w:ascii="Arial" w:hAnsi="Arial" w:cs="Arial"/>
          <w:sz w:val="24"/>
          <w:szCs w:val="24"/>
        </w:rPr>
        <w:t xml:space="preserve"> Ferreira de Souza Junior</w:t>
      </w:r>
      <w:r>
        <w:rPr>
          <w:rFonts w:ascii="Arial" w:hAnsi="Arial" w:cs="Arial"/>
          <w:sz w:val="24"/>
          <w:szCs w:val="24"/>
        </w:rPr>
        <w:t xml:space="preserve">, </w:t>
      </w:r>
      <w:r w:rsidR="00AF26DA">
        <w:rPr>
          <w:rFonts w:ascii="Arial" w:hAnsi="Arial" w:cs="Arial"/>
          <w:sz w:val="24"/>
          <w:szCs w:val="24"/>
        </w:rPr>
        <w:t>especialista</w:t>
      </w:r>
      <w:r>
        <w:rPr>
          <w:rFonts w:ascii="Arial" w:hAnsi="Arial" w:cs="Arial"/>
          <w:sz w:val="24"/>
          <w:szCs w:val="24"/>
        </w:rPr>
        <w:t>.</w:t>
      </w:r>
    </w:p>
    <w:p w:rsidR="00924DC4" w:rsidRDefault="00924DC4" w:rsidP="00924DC4">
      <w:pPr>
        <w:spacing w:line="360" w:lineRule="auto"/>
        <w:ind w:left="4253"/>
        <w:jc w:val="center"/>
        <w:rPr>
          <w:rFonts w:ascii="Arial" w:hAnsi="Arial" w:cs="Arial"/>
          <w:sz w:val="24"/>
          <w:szCs w:val="24"/>
        </w:rPr>
      </w:pPr>
      <w:r>
        <w:rPr>
          <w:rFonts w:ascii="Arial" w:hAnsi="Arial" w:cs="Arial"/>
          <w:sz w:val="24"/>
          <w:szCs w:val="24"/>
        </w:rPr>
        <w:t>Orientador</w:t>
      </w:r>
    </w:p>
    <w:p w:rsidR="00924DC4" w:rsidRDefault="00924DC4" w:rsidP="00924DC4">
      <w:pPr>
        <w:spacing w:line="360" w:lineRule="auto"/>
        <w:ind w:left="4253"/>
        <w:jc w:val="both"/>
        <w:rPr>
          <w:rFonts w:ascii="Arial" w:hAnsi="Arial" w:cs="Arial"/>
          <w:sz w:val="24"/>
          <w:szCs w:val="24"/>
        </w:rPr>
      </w:pPr>
      <w:r>
        <w:rPr>
          <w:rFonts w:ascii="Arial" w:hAnsi="Arial" w:cs="Arial"/>
          <w:sz w:val="24"/>
          <w:szCs w:val="24"/>
        </w:rPr>
        <w:t>____________________________________</w:t>
      </w:r>
    </w:p>
    <w:p w:rsidR="00A27880" w:rsidRDefault="00924DC4" w:rsidP="00924DC4">
      <w:pPr>
        <w:spacing w:line="360" w:lineRule="auto"/>
        <w:ind w:left="4253"/>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º da </w:t>
      </w:r>
      <w:proofErr w:type="spellStart"/>
      <w:r>
        <w:rPr>
          <w:rFonts w:ascii="Arial" w:hAnsi="Arial" w:cs="Arial"/>
          <w:sz w:val="24"/>
          <w:szCs w:val="24"/>
        </w:rPr>
        <w:t>UniFacisa</w:t>
      </w:r>
      <w:proofErr w:type="spellEnd"/>
      <w:r>
        <w:rPr>
          <w:rFonts w:ascii="Arial" w:hAnsi="Arial" w:cs="Arial"/>
          <w:sz w:val="24"/>
          <w:szCs w:val="24"/>
        </w:rPr>
        <w:t xml:space="preserve"> NOME COMPLETO DO SEGUNDO MEMBRO, TITULAÇÃO.</w:t>
      </w:r>
    </w:p>
    <w:p w:rsidR="00924DC4" w:rsidRDefault="00924DC4" w:rsidP="00924DC4">
      <w:pPr>
        <w:spacing w:line="360" w:lineRule="auto"/>
        <w:ind w:left="4253"/>
        <w:jc w:val="both"/>
        <w:rPr>
          <w:rFonts w:ascii="Arial" w:hAnsi="Arial" w:cs="Arial"/>
          <w:sz w:val="24"/>
          <w:szCs w:val="24"/>
        </w:rPr>
      </w:pPr>
      <w:r>
        <w:rPr>
          <w:rFonts w:ascii="Arial" w:hAnsi="Arial" w:cs="Arial"/>
          <w:sz w:val="24"/>
          <w:szCs w:val="24"/>
        </w:rPr>
        <w:t>____________________________________</w:t>
      </w:r>
    </w:p>
    <w:p w:rsidR="00A27880" w:rsidRDefault="00924DC4" w:rsidP="00924DC4">
      <w:pPr>
        <w:spacing w:line="360" w:lineRule="auto"/>
        <w:ind w:left="4253"/>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º da </w:t>
      </w:r>
      <w:proofErr w:type="spellStart"/>
      <w:r>
        <w:rPr>
          <w:rFonts w:ascii="Arial" w:hAnsi="Arial" w:cs="Arial"/>
          <w:sz w:val="24"/>
          <w:szCs w:val="24"/>
        </w:rPr>
        <w:t>UniFacisa</w:t>
      </w:r>
      <w:proofErr w:type="spellEnd"/>
      <w:r>
        <w:rPr>
          <w:rFonts w:ascii="Arial" w:hAnsi="Arial" w:cs="Arial"/>
          <w:sz w:val="24"/>
          <w:szCs w:val="24"/>
        </w:rPr>
        <w:t xml:space="preserve"> NOME COMPLETO DO TERCEIRO MEMBRO, TITULAÇÃO.</w:t>
      </w:r>
    </w:p>
    <w:p w:rsidR="00BC4417" w:rsidRDefault="000369B8" w:rsidP="0097307B">
      <w:pPr>
        <w:jc w:val="center"/>
        <w:rPr>
          <w:rFonts w:ascii="Arial" w:hAnsi="Arial" w:cs="Arial"/>
          <w:sz w:val="24"/>
          <w:szCs w:val="24"/>
        </w:rPr>
      </w:pPr>
      <w:r>
        <w:rPr>
          <w:rFonts w:ascii="Arial" w:hAnsi="Arial" w:cs="Arial"/>
          <w:sz w:val="24"/>
          <w:szCs w:val="24"/>
        </w:rPr>
        <w:lastRenderedPageBreak/>
        <w:t>LIMITAÇÕES À CONSTITUIÇÃO DE</w:t>
      </w:r>
      <w:r w:rsidR="005808AA">
        <w:rPr>
          <w:rFonts w:ascii="Arial" w:hAnsi="Arial" w:cs="Arial"/>
          <w:sz w:val="24"/>
          <w:szCs w:val="24"/>
        </w:rPr>
        <w:t xml:space="preserve"> EMPRESA</w:t>
      </w:r>
      <w:r w:rsidR="008A6DF2">
        <w:rPr>
          <w:rFonts w:ascii="Arial" w:hAnsi="Arial" w:cs="Arial"/>
          <w:sz w:val="24"/>
          <w:szCs w:val="24"/>
        </w:rPr>
        <w:t>S INDIVIDUAIS</w:t>
      </w:r>
      <w:r w:rsidR="005808AA">
        <w:rPr>
          <w:rFonts w:ascii="Arial" w:hAnsi="Arial" w:cs="Arial"/>
          <w:sz w:val="24"/>
          <w:szCs w:val="24"/>
        </w:rPr>
        <w:t xml:space="preserve"> DE RESPONSABILIDADE LIMITADA POR PESSOA</w:t>
      </w:r>
      <w:r>
        <w:rPr>
          <w:rFonts w:ascii="Arial" w:hAnsi="Arial" w:cs="Arial"/>
          <w:sz w:val="24"/>
          <w:szCs w:val="24"/>
        </w:rPr>
        <w:t>S</w:t>
      </w:r>
      <w:r w:rsidR="005808AA">
        <w:rPr>
          <w:rFonts w:ascii="Arial" w:hAnsi="Arial" w:cs="Arial"/>
          <w:sz w:val="24"/>
          <w:szCs w:val="24"/>
        </w:rPr>
        <w:t xml:space="preserve"> JURÍDICA</w:t>
      </w:r>
      <w:r>
        <w:rPr>
          <w:rFonts w:ascii="Arial" w:hAnsi="Arial" w:cs="Arial"/>
          <w:sz w:val="24"/>
          <w:szCs w:val="24"/>
        </w:rPr>
        <w:t>S</w:t>
      </w:r>
    </w:p>
    <w:p w:rsidR="00BC4417" w:rsidRDefault="00BC4417" w:rsidP="0097307B">
      <w:pPr>
        <w:jc w:val="center"/>
        <w:rPr>
          <w:rFonts w:ascii="Arial" w:hAnsi="Arial" w:cs="Arial"/>
          <w:sz w:val="24"/>
          <w:szCs w:val="24"/>
        </w:rPr>
      </w:pPr>
    </w:p>
    <w:p w:rsidR="00BC4417" w:rsidRDefault="00BC4417" w:rsidP="0097307B">
      <w:pPr>
        <w:jc w:val="right"/>
        <w:rPr>
          <w:rFonts w:ascii="Arial" w:hAnsi="Arial" w:cs="Arial"/>
          <w:sz w:val="24"/>
          <w:szCs w:val="24"/>
        </w:rPr>
      </w:pPr>
      <w:r>
        <w:rPr>
          <w:rFonts w:ascii="Arial" w:hAnsi="Arial" w:cs="Arial"/>
          <w:sz w:val="24"/>
          <w:szCs w:val="24"/>
        </w:rPr>
        <w:t>Bruno Brasil Leite de Arruda Câmara</w:t>
      </w:r>
      <w:r w:rsidR="00412F37">
        <w:rPr>
          <w:rStyle w:val="Refdenotaderodap"/>
          <w:rFonts w:ascii="Arial" w:hAnsi="Arial" w:cs="Arial"/>
          <w:sz w:val="24"/>
          <w:szCs w:val="24"/>
        </w:rPr>
        <w:footnoteReference w:id="1"/>
      </w:r>
    </w:p>
    <w:p w:rsidR="00BC4417" w:rsidRPr="00BC4417" w:rsidRDefault="00BC4417" w:rsidP="0097307B">
      <w:pPr>
        <w:jc w:val="right"/>
        <w:rPr>
          <w:rFonts w:ascii="Arial" w:hAnsi="Arial" w:cs="Arial"/>
          <w:sz w:val="24"/>
          <w:szCs w:val="24"/>
        </w:rPr>
      </w:pPr>
      <w:proofErr w:type="spellStart"/>
      <w:r>
        <w:rPr>
          <w:rFonts w:ascii="Arial" w:hAnsi="Arial" w:cs="Arial"/>
          <w:sz w:val="24"/>
          <w:szCs w:val="24"/>
        </w:rPr>
        <w:t>Jurandi</w:t>
      </w:r>
      <w:proofErr w:type="spellEnd"/>
      <w:r>
        <w:rPr>
          <w:rFonts w:ascii="Arial" w:hAnsi="Arial" w:cs="Arial"/>
          <w:sz w:val="24"/>
          <w:szCs w:val="24"/>
        </w:rPr>
        <w:t xml:space="preserve"> Ferreira</w:t>
      </w:r>
      <w:r w:rsidR="00B76C3C">
        <w:rPr>
          <w:rFonts w:ascii="Arial" w:hAnsi="Arial" w:cs="Arial"/>
          <w:sz w:val="24"/>
          <w:szCs w:val="24"/>
        </w:rPr>
        <w:t xml:space="preserve"> de Souza Junior</w:t>
      </w:r>
      <w:r w:rsidR="00412F37">
        <w:rPr>
          <w:rStyle w:val="Refdenotaderodap"/>
          <w:rFonts w:ascii="Arial" w:hAnsi="Arial" w:cs="Arial"/>
          <w:sz w:val="24"/>
          <w:szCs w:val="24"/>
        </w:rPr>
        <w:footnoteReference w:customMarkFollows="1" w:id="2"/>
        <w:t>**</w:t>
      </w:r>
    </w:p>
    <w:p w:rsidR="00BC4417" w:rsidRPr="00BC4417" w:rsidRDefault="00BC4417" w:rsidP="0097307B">
      <w:pPr>
        <w:jc w:val="both"/>
        <w:rPr>
          <w:rFonts w:ascii="Arial" w:hAnsi="Arial" w:cs="Arial"/>
          <w:sz w:val="24"/>
          <w:szCs w:val="24"/>
        </w:rPr>
      </w:pPr>
    </w:p>
    <w:p w:rsidR="00BC4417" w:rsidRDefault="00BC4417" w:rsidP="0097307B">
      <w:pPr>
        <w:jc w:val="both"/>
        <w:rPr>
          <w:rFonts w:ascii="Arial" w:hAnsi="Arial" w:cs="Arial"/>
          <w:b/>
          <w:sz w:val="24"/>
          <w:szCs w:val="24"/>
        </w:rPr>
      </w:pPr>
      <w:r>
        <w:rPr>
          <w:rFonts w:ascii="Arial" w:hAnsi="Arial" w:cs="Arial"/>
          <w:b/>
          <w:sz w:val="24"/>
          <w:szCs w:val="24"/>
        </w:rPr>
        <w:t>RESUMO</w:t>
      </w:r>
    </w:p>
    <w:p w:rsidR="00BC4417" w:rsidRDefault="00BC4417" w:rsidP="0097307B">
      <w:pPr>
        <w:jc w:val="both"/>
        <w:rPr>
          <w:rFonts w:ascii="Arial" w:hAnsi="Arial" w:cs="Arial"/>
          <w:sz w:val="24"/>
          <w:szCs w:val="24"/>
        </w:rPr>
      </w:pPr>
    </w:p>
    <w:p w:rsidR="005D5E7A" w:rsidRDefault="005D5E7A" w:rsidP="0097307B">
      <w:pPr>
        <w:jc w:val="both"/>
        <w:rPr>
          <w:rFonts w:ascii="Arial" w:hAnsi="Arial" w:cs="Arial"/>
          <w:sz w:val="24"/>
          <w:szCs w:val="24"/>
        </w:rPr>
      </w:pPr>
      <w:r>
        <w:rPr>
          <w:rFonts w:ascii="Arial" w:hAnsi="Arial" w:cs="Arial"/>
          <w:sz w:val="24"/>
          <w:szCs w:val="24"/>
        </w:rPr>
        <w:t>O presente artigo tem por escopo analisar as atuais limitações à constituição de empresas individuais de responsabilidade limitada</w:t>
      </w:r>
      <w:r w:rsidR="00CA1A6F">
        <w:rPr>
          <w:rFonts w:ascii="Arial" w:hAnsi="Arial" w:cs="Arial"/>
          <w:sz w:val="24"/>
          <w:szCs w:val="24"/>
        </w:rPr>
        <w:t xml:space="preserve"> (EIRELI)</w:t>
      </w:r>
      <w:r>
        <w:rPr>
          <w:rFonts w:ascii="Arial" w:hAnsi="Arial" w:cs="Arial"/>
          <w:sz w:val="24"/>
          <w:szCs w:val="24"/>
        </w:rPr>
        <w:t xml:space="preserve"> por pessoas jurídicas. À época em que este instituto fora introduzido no ordenamento brasileiro, uma instrução normativa do </w:t>
      </w:r>
      <w:r w:rsidR="00CB1903">
        <w:rPr>
          <w:rFonts w:ascii="Arial" w:hAnsi="Arial" w:cs="Arial"/>
          <w:sz w:val="24"/>
          <w:szCs w:val="24"/>
        </w:rPr>
        <w:t>Departamento Nacional de Registro de Comércio</w:t>
      </w:r>
      <w:r>
        <w:rPr>
          <w:rFonts w:ascii="Arial" w:hAnsi="Arial" w:cs="Arial"/>
          <w:sz w:val="24"/>
          <w:szCs w:val="24"/>
        </w:rPr>
        <w:t xml:space="preserve"> vedou que pessoas jurídicas constituíssem tais modalidades de empreendimento, mas o entendimento foi reformulado no início de 2017 e atualmente esta vedação inexiste</w:t>
      </w:r>
      <w:r w:rsidR="00CA1A6F">
        <w:rPr>
          <w:rFonts w:ascii="Arial" w:hAnsi="Arial" w:cs="Arial"/>
          <w:sz w:val="24"/>
          <w:szCs w:val="24"/>
        </w:rPr>
        <w:t xml:space="preserve">, suscitando novas discussões </w:t>
      </w:r>
      <w:r w:rsidR="00A36BCC">
        <w:rPr>
          <w:rFonts w:ascii="Arial" w:hAnsi="Arial" w:cs="Arial"/>
          <w:sz w:val="24"/>
          <w:szCs w:val="24"/>
        </w:rPr>
        <w:t>sobre a prática de atividade empresarial através de EIRELI</w:t>
      </w:r>
      <w:r>
        <w:rPr>
          <w:rFonts w:ascii="Arial" w:hAnsi="Arial" w:cs="Arial"/>
          <w:sz w:val="24"/>
          <w:szCs w:val="24"/>
        </w:rPr>
        <w:t>. Procedendo-se c</w:t>
      </w:r>
      <w:r w:rsidR="00BB5203">
        <w:rPr>
          <w:rFonts w:ascii="Arial" w:hAnsi="Arial" w:cs="Arial"/>
          <w:sz w:val="24"/>
          <w:szCs w:val="24"/>
        </w:rPr>
        <w:t>om uma análise</w:t>
      </w:r>
      <w:r w:rsidR="00CB1903">
        <w:rPr>
          <w:rFonts w:ascii="Arial" w:hAnsi="Arial" w:cs="Arial"/>
          <w:sz w:val="24"/>
          <w:szCs w:val="24"/>
        </w:rPr>
        <w:t xml:space="preserve"> </w:t>
      </w:r>
      <w:r w:rsidR="00BB5203">
        <w:rPr>
          <w:rFonts w:ascii="Arial" w:hAnsi="Arial" w:cs="Arial"/>
          <w:sz w:val="24"/>
          <w:szCs w:val="24"/>
        </w:rPr>
        <w:t>de obras doutrinárias</w:t>
      </w:r>
      <w:r w:rsidR="00CA1A6F">
        <w:rPr>
          <w:rFonts w:ascii="Arial" w:hAnsi="Arial" w:cs="Arial"/>
          <w:sz w:val="24"/>
          <w:szCs w:val="24"/>
        </w:rPr>
        <w:t xml:space="preserve"> especializada</w:t>
      </w:r>
      <w:r w:rsidR="00BB5203">
        <w:rPr>
          <w:rFonts w:ascii="Arial" w:hAnsi="Arial" w:cs="Arial"/>
          <w:sz w:val="24"/>
          <w:szCs w:val="24"/>
        </w:rPr>
        <w:t>s</w:t>
      </w:r>
      <w:r w:rsidR="00CA1A6F">
        <w:rPr>
          <w:rFonts w:ascii="Arial" w:hAnsi="Arial" w:cs="Arial"/>
          <w:sz w:val="24"/>
          <w:szCs w:val="24"/>
        </w:rPr>
        <w:t xml:space="preserve">, </w:t>
      </w:r>
      <w:r w:rsidR="002B74BD">
        <w:rPr>
          <w:rFonts w:ascii="Arial" w:hAnsi="Arial" w:cs="Arial"/>
          <w:sz w:val="24"/>
          <w:szCs w:val="24"/>
        </w:rPr>
        <w:t xml:space="preserve">artigos científicos, </w:t>
      </w:r>
      <w:r>
        <w:rPr>
          <w:rFonts w:ascii="Arial" w:hAnsi="Arial" w:cs="Arial"/>
          <w:sz w:val="24"/>
          <w:szCs w:val="24"/>
        </w:rPr>
        <w:t>lei</w:t>
      </w:r>
      <w:r w:rsidR="00CA1A6F">
        <w:rPr>
          <w:rFonts w:ascii="Arial" w:hAnsi="Arial" w:cs="Arial"/>
          <w:sz w:val="24"/>
          <w:szCs w:val="24"/>
        </w:rPr>
        <w:t>s nacionais e alienígenas</w:t>
      </w:r>
      <w:r>
        <w:rPr>
          <w:rFonts w:ascii="Arial" w:hAnsi="Arial" w:cs="Arial"/>
          <w:sz w:val="24"/>
          <w:szCs w:val="24"/>
        </w:rPr>
        <w:t xml:space="preserve"> e dos projetos de leis que </w:t>
      </w:r>
      <w:r w:rsidR="00CA1A6F">
        <w:rPr>
          <w:rFonts w:ascii="Arial" w:hAnsi="Arial" w:cs="Arial"/>
          <w:sz w:val="24"/>
          <w:szCs w:val="24"/>
        </w:rPr>
        <w:t>culminaram</w:t>
      </w:r>
      <w:r>
        <w:rPr>
          <w:rFonts w:ascii="Arial" w:hAnsi="Arial" w:cs="Arial"/>
          <w:sz w:val="24"/>
          <w:szCs w:val="24"/>
        </w:rPr>
        <w:t xml:space="preserve"> </w:t>
      </w:r>
      <w:r w:rsidR="00CA1A6F">
        <w:rPr>
          <w:rFonts w:ascii="Arial" w:hAnsi="Arial" w:cs="Arial"/>
          <w:sz w:val="24"/>
          <w:szCs w:val="24"/>
        </w:rPr>
        <w:t>na</w:t>
      </w:r>
      <w:r>
        <w:rPr>
          <w:rFonts w:ascii="Arial" w:hAnsi="Arial" w:cs="Arial"/>
          <w:sz w:val="24"/>
          <w:szCs w:val="24"/>
        </w:rPr>
        <w:t xml:space="preserve"> criação</w:t>
      </w:r>
      <w:r w:rsidR="00CA1A6F">
        <w:rPr>
          <w:rFonts w:ascii="Arial" w:hAnsi="Arial" w:cs="Arial"/>
          <w:sz w:val="24"/>
          <w:szCs w:val="24"/>
        </w:rPr>
        <w:t xml:space="preserve"> do instituto, objetiva-se demonstrar que pessoas jurídicas somente poderão </w:t>
      </w:r>
      <w:r w:rsidR="00CB1903">
        <w:rPr>
          <w:rFonts w:ascii="Arial" w:hAnsi="Arial" w:cs="Arial"/>
          <w:sz w:val="24"/>
          <w:szCs w:val="24"/>
        </w:rPr>
        <w:t>figurar em</w:t>
      </w:r>
      <w:r w:rsidR="00CA1A6F">
        <w:rPr>
          <w:rFonts w:ascii="Arial" w:hAnsi="Arial" w:cs="Arial"/>
          <w:sz w:val="24"/>
          <w:szCs w:val="24"/>
        </w:rPr>
        <w:t xml:space="preserve"> uma única EIRELI e que deverão</w:t>
      </w:r>
      <w:r w:rsidR="00CB1903">
        <w:rPr>
          <w:rFonts w:ascii="Arial" w:hAnsi="Arial" w:cs="Arial"/>
          <w:sz w:val="24"/>
          <w:szCs w:val="24"/>
        </w:rPr>
        <w:t xml:space="preserve">, ainda, </w:t>
      </w:r>
      <w:r w:rsidR="002B74BD">
        <w:rPr>
          <w:rFonts w:ascii="Arial" w:hAnsi="Arial" w:cs="Arial"/>
          <w:sz w:val="24"/>
          <w:szCs w:val="24"/>
        </w:rPr>
        <w:t>possuir</w:t>
      </w:r>
      <w:r w:rsidR="00CB1903">
        <w:rPr>
          <w:rFonts w:ascii="Arial" w:hAnsi="Arial" w:cs="Arial"/>
          <w:sz w:val="24"/>
          <w:szCs w:val="24"/>
        </w:rPr>
        <w:t xml:space="preserve"> capital social integralizado superior ao mínimo exigido para a constituição de uma empresa individu</w:t>
      </w:r>
      <w:r w:rsidR="00D91241">
        <w:rPr>
          <w:rFonts w:ascii="Arial" w:hAnsi="Arial" w:cs="Arial"/>
          <w:sz w:val="24"/>
          <w:szCs w:val="24"/>
        </w:rPr>
        <w:t>al de responsabilidade limitada se almejarem figurar em um empreendimento desta modalidade.</w:t>
      </w:r>
    </w:p>
    <w:p w:rsidR="00CB1903" w:rsidRDefault="00CB1903" w:rsidP="0097307B">
      <w:pPr>
        <w:jc w:val="both"/>
        <w:rPr>
          <w:rFonts w:ascii="Arial" w:hAnsi="Arial" w:cs="Arial"/>
          <w:sz w:val="24"/>
          <w:szCs w:val="24"/>
        </w:rPr>
      </w:pPr>
    </w:p>
    <w:p w:rsidR="00BC4417" w:rsidRDefault="00BC4417" w:rsidP="0097307B">
      <w:pPr>
        <w:jc w:val="both"/>
        <w:rPr>
          <w:rFonts w:ascii="Arial" w:hAnsi="Arial" w:cs="Arial"/>
          <w:sz w:val="24"/>
          <w:szCs w:val="24"/>
        </w:rPr>
      </w:pPr>
      <w:r>
        <w:rPr>
          <w:rFonts w:ascii="Arial" w:hAnsi="Arial" w:cs="Arial"/>
          <w:sz w:val="24"/>
          <w:szCs w:val="24"/>
        </w:rPr>
        <w:t xml:space="preserve">PALAVRAS-CHAVE: </w:t>
      </w:r>
      <w:r w:rsidR="00924DC4">
        <w:rPr>
          <w:rFonts w:ascii="Arial" w:hAnsi="Arial" w:cs="Arial"/>
          <w:sz w:val="24"/>
          <w:szCs w:val="24"/>
        </w:rPr>
        <w:t>Direito Empresarial.</w:t>
      </w:r>
      <w:r w:rsidR="00673A34">
        <w:rPr>
          <w:rFonts w:ascii="Arial" w:hAnsi="Arial" w:cs="Arial"/>
          <w:sz w:val="24"/>
          <w:szCs w:val="24"/>
        </w:rPr>
        <w:t xml:space="preserve"> </w:t>
      </w:r>
      <w:r>
        <w:rPr>
          <w:rFonts w:ascii="Arial" w:hAnsi="Arial" w:cs="Arial"/>
          <w:sz w:val="24"/>
          <w:szCs w:val="24"/>
        </w:rPr>
        <w:t>Empresa Individual de Responsabilidade Limitada</w:t>
      </w:r>
      <w:r w:rsidR="00A11769">
        <w:rPr>
          <w:rFonts w:ascii="Arial" w:hAnsi="Arial" w:cs="Arial"/>
          <w:sz w:val="24"/>
          <w:szCs w:val="24"/>
        </w:rPr>
        <w:t>. Impedimento.</w:t>
      </w:r>
    </w:p>
    <w:p w:rsidR="00BC4417" w:rsidRPr="00BC4417" w:rsidRDefault="00BC4417" w:rsidP="0097307B">
      <w:pPr>
        <w:jc w:val="both"/>
        <w:rPr>
          <w:rFonts w:ascii="Arial" w:hAnsi="Arial" w:cs="Arial"/>
          <w:sz w:val="24"/>
          <w:szCs w:val="24"/>
        </w:rPr>
      </w:pPr>
    </w:p>
    <w:p w:rsidR="00AA1674" w:rsidRPr="00AA1674" w:rsidRDefault="00AA1674" w:rsidP="0097307B">
      <w:pPr>
        <w:jc w:val="both"/>
        <w:rPr>
          <w:rFonts w:ascii="Arial" w:hAnsi="Arial" w:cs="Arial"/>
          <w:b/>
          <w:sz w:val="24"/>
          <w:szCs w:val="24"/>
        </w:rPr>
      </w:pPr>
      <w:proofErr w:type="gramStart"/>
      <w:r w:rsidRPr="00AA1674">
        <w:rPr>
          <w:rFonts w:ascii="Arial" w:hAnsi="Arial" w:cs="Arial"/>
          <w:b/>
          <w:sz w:val="24"/>
          <w:szCs w:val="24"/>
        </w:rPr>
        <w:t>1</w:t>
      </w:r>
      <w:proofErr w:type="gramEnd"/>
      <w:r w:rsidRPr="00AA1674">
        <w:rPr>
          <w:rFonts w:ascii="Arial" w:hAnsi="Arial" w:cs="Arial"/>
          <w:b/>
          <w:sz w:val="24"/>
          <w:szCs w:val="24"/>
        </w:rPr>
        <w:t xml:space="preserve"> INTRODUÇÃO</w:t>
      </w:r>
    </w:p>
    <w:p w:rsidR="00AA1674" w:rsidRDefault="00AA1674" w:rsidP="0097307B">
      <w:pPr>
        <w:jc w:val="both"/>
        <w:rPr>
          <w:rFonts w:ascii="Arial" w:hAnsi="Arial" w:cs="Arial"/>
          <w:sz w:val="24"/>
          <w:szCs w:val="24"/>
        </w:rPr>
      </w:pPr>
    </w:p>
    <w:p w:rsidR="00940196" w:rsidRPr="00AB57E1" w:rsidRDefault="00940196" w:rsidP="0097307B">
      <w:pPr>
        <w:ind w:firstLine="708"/>
        <w:jc w:val="both"/>
        <w:rPr>
          <w:rFonts w:ascii="Arial" w:hAnsi="Arial" w:cs="Arial"/>
          <w:sz w:val="24"/>
          <w:szCs w:val="24"/>
        </w:rPr>
      </w:pPr>
      <w:r w:rsidRPr="00AB57E1">
        <w:rPr>
          <w:rFonts w:ascii="Arial" w:hAnsi="Arial" w:cs="Arial"/>
          <w:sz w:val="24"/>
          <w:szCs w:val="24"/>
        </w:rPr>
        <w:t xml:space="preserve">Conforme </w:t>
      </w:r>
      <w:r w:rsidR="00A152A9" w:rsidRPr="00AB57E1">
        <w:rPr>
          <w:rFonts w:ascii="Arial" w:hAnsi="Arial" w:cs="Arial"/>
          <w:sz w:val="24"/>
          <w:szCs w:val="24"/>
        </w:rPr>
        <w:t>aduz</w:t>
      </w:r>
      <w:r w:rsidRPr="00AB57E1">
        <w:rPr>
          <w:rFonts w:ascii="Arial" w:hAnsi="Arial" w:cs="Arial"/>
          <w:sz w:val="24"/>
          <w:szCs w:val="24"/>
        </w:rPr>
        <w:t xml:space="preserve"> </w:t>
      </w:r>
      <w:proofErr w:type="spellStart"/>
      <w:r w:rsidRPr="00AB57E1">
        <w:rPr>
          <w:rFonts w:ascii="Arial" w:hAnsi="Arial" w:cs="Arial"/>
          <w:sz w:val="24"/>
          <w:szCs w:val="24"/>
        </w:rPr>
        <w:t>Fran</w:t>
      </w:r>
      <w:proofErr w:type="spellEnd"/>
      <w:r w:rsidRPr="00AB57E1">
        <w:rPr>
          <w:rFonts w:ascii="Arial" w:hAnsi="Arial" w:cs="Arial"/>
          <w:sz w:val="24"/>
          <w:szCs w:val="24"/>
        </w:rPr>
        <w:t xml:space="preserve"> Martins, o empreendedorismo é uma</w:t>
      </w:r>
      <w:r w:rsidR="00A152A9" w:rsidRPr="00AB57E1">
        <w:rPr>
          <w:rFonts w:ascii="Arial" w:hAnsi="Arial" w:cs="Arial"/>
          <w:sz w:val="24"/>
          <w:szCs w:val="24"/>
        </w:rPr>
        <w:t xml:space="preserve"> relevante pedra de toque</w:t>
      </w:r>
      <w:r w:rsidRPr="00AB57E1">
        <w:rPr>
          <w:rFonts w:ascii="Arial" w:hAnsi="Arial" w:cs="Arial"/>
          <w:sz w:val="24"/>
          <w:szCs w:val="24"/>
        </w:rPr>
        <w:t xml:space="preserve"> govern</w:t>
      </w:r>
      <w:r w:rsidR="00A152A9" w:rsidRPr="00AB57E1">
        <w:rPr>
          <w:rFonts w:ascii="Arial" w:hAnsi="Arial" w:cs="Arial"/>
          <w:sz w:val="24"/>
          <w:szCs w:val="24"/>
        </w:rPr>
        <w:t>amental</w:t>
      </w:r>
      <w:r w:rsidRPr="00AB57E1">
        <w:rPr>
          <w:rFonts w:ascii="Arial" w:hAnsi="Arial" w:cs="Arial"/>
          <w:sz w:val="24"/>
          <w:szCs w:val="24"/>
        </w:rPr>
        <w:t xml:space="preserve">, </w:t>
      </w:r>
      <w:r w:rsidR="00A152A9" w:rsidRPr="00AB57E1">
        <w:rPr>
          <w:rFonts w:ascii="Arial" w:hAnsi="Arial" w:cs="Arial"/>
          <w:sz w:val="24"/>
          <w:szCs w:val="24"/>
        </w:rPr>
        <w:t xml:space="preserve">por meio da </w:t>
      </w:r>
      <w:proofErr w:type="gramStart"/>
      <w:r w:rsidR="00A152A9" w:rsidRPr="00AB57E1">
        <w:rPr>
          <w:rFonts w:ascii="Arial" w:hAnsi="Arial" w:cs="Arial"/>
          <w:sz w:val="24"/>
          <w:szCs w:val="24"/>
        </w:rPr>
        <w:t>qual</w:t>
      </w:r>
      <w:r w:rsidRPr="00AB57E1">
        <w:rPr>
          <w:rFonts w:ascii="Arial" w:hAnsi="Arial" w:cs="Arial"/>
          <w:sz w:val="24"/>
          <w:szCs w:val="24"/>
        </w:rPr>
        <w:t xml:space="preserve"> crise</w:t>
      </w:r>
      <w:r w:rsidR="00A152A9" w:rsidRPr="00AB57E1">
        <w:rPr>
          <w:rFonts w:ascii="Arial" w:hAnsi="Arial" w:cs="Arial"/>
          <w:sz w:val="24"/>
          <w:szCs w:val="24"/>
        </w:rPr>
        <w:t>s</w:t>
      </w:r>
      <w:proofErr w:type="gramEnd"/>
      <w:r w:rsidRPr="00AB57E1">
        <w:rPr>
          <w:rFonts w:ascii="Arial" w:hAnsi="Arial" w:cs="Arial"/>
          <w:sz w:val="24"/>
          <w:szCs w:val="24"/>
        </w:rPr>
        <w:t xml:space="preserve"> </w:t>
      </w:r>
      <w:r w:rsidR="00A152A9" w:rsidRPr="00AB57E1">
        <w:rPr>
          <w:rFonts w:ascii="Arial" w:hAnsi="Arial" w:cs="Arial"/>
          <w:sz w:val="24"/>
          <w:szCs w:val="24"/>
        </w:rPr>
        <w:t xml:space="preserve">são atacadas </w:t>
      </w:r>
      <w:r w:rsidRPr="00AB57E1">
        <w:rPr>
          <w:rFonts w:ascii="Arial" w:hAnsi="Arial" w:cs="Arial"/>
          <w:sz w:val="24"/>
          <w:szCs w:val="24"/>
        </w:rPr>
        <w:t xml:space="preserve">e </w:t>
      </w:r>
      <w:r w:rsidR="00A152A9" w:rsidRPr="00AB57E1">
        <w:rPr>
          <w:rFonts w:ascii="Arial" w:hAnsi="Arial" w:cs="Arial"/>
          <w:sz w:val="24"/>
          <w:szCs w:val="24"/>
        </w:rPr>
        <w:t xml:space="preserve">o desemprego reduzido. Quando a realidade do cenário </w:t>
      </w:r>
      <w:r w:rsidR="003C0E21" w:rsidRPr="00AB57E1">
        <w:rPr>
          <w:rFonts w:ascii="Arial" w:hAnsi="Arial" w:cs="Arial"/>
          <w:sz w:val="24"/>
          <w:szCs w:val="24"/>
        </w:rPr>
        <w:t xml:space="preserve">econômico </w:t>
      </w:r>
      <w:r w:rsidR="00A152A9" w:rsidRPr="00AB57E1">
        <w:rPr>
          <w:rFonts w:ascii="Arial" w:hAnsi="Arial" w:cs="Arial"/>
          <w:sz w:val="24"/>
          <w:szCs w:val="24"/>
        </w:rPr>
        <w:t>internacional</w:t>
      </w:r>
      <w:r w:rsidR="003C0E21" w:rsidRPr="00AB57E1">
        <w:rPr>
          <w:rFonts w:ascii="Arial" w:hAnsi="Arial" w:cs="Arial"/>
          <w:sz w:val="24"/>
          <w:szCs w:val="24"/>
        </w:rPr>
        <w:t xml:space="preserve"> não se mostra </w:t>
      </w:r>
      <w:r w:rsidR="003C0E21" w:rsidRPr="00AB57E1">
        <w:rPr>
          <w:rFonts w:ascii="Arial" w:hAnsi="Arial" w:cs="Arial"/>
          <w:sz w:val="24"/>
          <w:szCs w:val="24"/>
        </w:rPr>
        <w:lastRenderedPageBreak/>
        <w:t>propícia, a preocupação governamental volta-se a dotar os empreendedores de seguranç</w:t>
      </w:r>
      <w:r w:rsidR="00165D4E">
        <w:rPr>
          <w:rFonts w:ascii="Arial" w:hAnsi="Arial" w:cs="Arial"/>
          <w:sz w:val="24"/>
          <w:szCs w:val="24"/>
        </w:rPr>
        <w:t>a, estabilidade e discernimento</w:t>
      </w:r>
      <w:r w:rsidR="00820F97">
        <w:rPr>
          <w:rFonts w:ascii="Arial" w:hAnsi="Arial" w:cs="Arial"/>
          <w:sz w:val="24"/>
          <w:szCs w:val="24"/>
        </w:rPr>
        <w:t xml:space="preserve"> (2017)</w:t>
      </w:r>
      <w:r w:rsidR="00165D4E">
        <w:rPr>
          <w:rFonts w:ascii="Arial" w:hAnsi="Arial" w:cs="Arial"/>
          <w:sz w:val="24"/>
          <w:szCs w:val="24"/>
        </w:rPr>
        <w:t>.</w:t>
      </w:r>
    </w:p>
    <w:p w:rsidR="00771568" w:rsidRPr="00AB57E1" w:rsidRDefault="00360E4F" w:rsidP="0097307B">
      <w:pPr>
        <w:ind w:firstLine="708"/>
        <w:jc w:val="both"/>
        <w:rPr>
          <w:rFonts w:ascii="Arial" w:hAnsi="Arial" w:cs="Arial"/>
          <w:sz w:val="24"/>
          <w:szCs w:val="24"/>
        </w:rPr>
      </w:pPr>
      <w:r>
        <w:rPr>
          <w:rFonts w:ascii="Arial" w:hAnsi="Arial" w:cs="Arial"/>
          <w:sz w:val="24"/>
          <w:szCs w:val="24"/>
        </w:rPr>
        <w:t>O</w:t>
      </w:r>
      <w:r w:rsidR="00F53457" w:rsidRPr="00AB57E1">
        <w:rPr>
          <w:rFonts w:ascii="Arial" w:hAnsi="Arial" w:cs="Arial"/>
          <w:sz w:val="24"/>
          <w:szCs w:val="24"/>
        </w:rPr>
        <w:t xml:space="preserve"> Brasil não </w:t>
      </w:r>
      <w:r w:rsidR="00EC334E" w:rsidRPr="00AB57E1">
        <w:rPr>
          <w:rFonts w:ascii="Arial" w:hAnsi="Arial" w:cs="Arial"/>
          <w:sz w:val="24"/>
          <w:szCs w:val="24"/>
        </w:rPr>
        <w:t>foge a esta regra</w:t>
      </w:r>
      <w:r w:rsidR="00F53457" w:rsidRPr="00AB57E1">
        <w:rPr>
          <w:rFonts w:ascii="Arial" w:hAnsi="Arial" w:cs="Arial"/>
          <w:sz w:val="24"/>
          <w:szCs w:val="24"/>
        </w:rPr>
        <w:t xml:space="preserve">. Ao longo dos anos o mercado brasileiro vem experimentando mudanças significativas, sendo, pouco a pouco, redesenhado para </w:t>
      </w:r>
      <w:r w:rsidR="005C0639">
        <w:rPr>
          <w:rFonts w:ascii="Arial" w:hAnsi="Arial" w:cs="Arial"/>
          <w:sz w:val="24"/>
          <w:szCs w:val="24"/>
        </w:rPr>
        <w:t>garantir o</w:t>
      </w:r>
      <w:r w:rsidR="00EC334E" w:rsidRPr="00AB57E1">
        <w:rPr>
          <w:rFonts w:ascii="Arial" w:hAnsi="Arial" w:cs="Arial"/>
          <w:sz w:val="24"/>
          <w:szCs w:val="24"/>
        </w:rPr>
        <w:t xml:space="preserve"> </w:t>
      </w:r>
      <w:r w:rsidR="00F53457" w:rsidRPr="00AB57E1">
        <w:rPr>
          <w:rFonts w:ascii="Arial" w:hAnsi="Arial" w:cs="Arial"/>
          <w:sz w:val="24"/>
          <w:szCs w:val="24"/>
        </w:rPr>
        <w:t>desenvolvimento nacional associado ao fundamento constitucional da livre iniciativa.</w:t>
      </w:r>
    </w:p>
    <w:p w:rsidR="006D3B64" w:rsidRPr="00AB57E1" w:rsidRDefault="008B1E3C" w:rsidP="0097307B">
      <w:pPr>
        <w:ind w:firstLine="708"/>
        <w:jc w:val="both"/>
        <w:rPr>
          <w:rFonts w:ascii="Arial" w:hAnsi="Arial" w:cs="Arial"/>
          <w:sz w:val="24"/>
          <w:szCs w:val="24"/>
        </w:rPr>
      </w:pPr>
      <w:r>
        <w:rPr>
          <w:rFonts w:ascii="Arial" w:hAnsi="Arial" w:cs="Arial"/>
          <w:sz w:val="24"/>
          <w:szCs w:val="24"/>
        </w:rPr>
        <w:t>D</w:t>
      </w:r>
      <w:r w:rsidR="005731D3">
        <w:rPr>
          <w:rFonts w:ascii="Arial" w:hAnsi="Arial" w:cs="Arial"/>
          <w:sz w:val="24"/>
          <w:szCs w:val="24"/>
        </w:rPr>
        <w:t xml:space="preserve">e </w:t>
      </w:r>
      <w:r w:rsidR="00360E4F">
        <w:rPr>
          <w:rFonts w:ascii="Arial" w:hAnsi="Arial" w:cs="Arial"/>
          <w:sz w:val="24"/>
          <w:szCs w:val="24"/>
        </w:rPr>
        <w:t xml:space="preserve">um mercado </w:t>
      </w:r>
      <w:r w:rsidR="005731D3">
        <w:rPr>
          <w:rFonts w:ascii="Arial" w:hAnsi="Arial" w:cs="Arial"/>
          <w:sz w:val="24"/>
          <w:szCs w:val="24"/>
        </w:rPr>
        <w:t>em que</w:t>
      </w:r>
      <w:r w:rsidR="00F53457" w:rsidRPr="00AB57E1">
        <w:rPr>
          <w:rFonts w:ascii="Arial" w:hAnsi="Arial" w:cs="Arial"/>
          <w:sz w:val="24"/>
          <w:szCs w:val="24"/>
        </w:rPr>
        <w:t xml:space="preserve"> inicialmente </w:t>
      </w:r>
      <w:r w:rsidR="00360E4F">
        <w:rPr>
          <w:rFonts w:ascii="Arial" w:hAnsi="Arial" w:cs="Arial"/>
          <w:sz w:val="24"/>
          <w:szCs w:val="24"/>
        </w:rPr>
        <w:t xml:space="preserve">atuavam apenas </w:t>
      </w:r>
      <w:r w:rsidR="00F53457" w:rsidRPr="00AB57E1">
        <w:rPr>
          <w:rFonts w:ascii="Arial" w:hAnsi="Arial" w:cs="Arial"/>
          <w:sz w:val="24"/>
          <w:szCs w:val="24"/>
        </w:rPr>
        <w:t>empresário</w:t>
      </w:r>
      <w:r w:rsidR="00360E4F">
        <w:rPr>
          <w:rFonts w:ascii="Arial" w:hAnsi="Arial" w:cs="Arial"/>
          <w:sz w:val="24"/>
          <w:szCs w:val="24"/>
        </w:rPr>
        <w:t xml:space="preserve">s individuais, </w:t>
      </w:r>
      <w:r w:rsidR="00771568" w:rsidRPr="00AB57E1">
        <w:rPr>
          <w:rFonts w:ascii="Arial" w:hAnsi="Arial" w:cs="Arial"/>
          <w:sz w:val="24"/>
          <w:szCs w:val="24"/>
        </w:rPr>
        <w:t>surgiram</w:t>
      </w:r>
      <w:r w:rsidR="00F53457" w:rsidRPr="00AB57E1">
        <w:rPr>
          <w:rFonts w:ascii="Arial" w:hAnsi="Arial" w:cs="Arial"/>
          <w:sz w:val="24"/>
          <w:szCs w:val="24"/>
        </w:rPr>
        <w:t xml:space="preserve"> </w:t>
      </w:r>
      <w:proofErr w:type="gramStart"/>
      <w:r w:rsidR="00360E4F">
        <w:rPr>
          <w:rFonts w:ascii="Arial" w:hAnsi="Arial" w:cs="Arial"/>
          <w:sz w:val="24"/>
          <w:szCs w:val="24"/>
        </w:rPr>
        <w:t>as</w:t>
      </w:r>
      <w:proofErr w:type="gramEnd"/>
      <w:r w:rsidR="00360E4F">
        <w:rPr>
          <w:rFonts w:ascii="Arial" w:hAnsi="Arial" w:cs="Arial"/>
          <w:sz w:val="24"/>
          <w:szCs w:val="24"/>
        </w:rPr>
        <w:t xml:space="preserve"> </w:t>
      </w:r>
      <w:r w:rsidR="00F53457" w:rsidRPr="00AB57E1">
        <w:rPr>
          <w:rFonts w:ascii="Arial" w:hAnsi="Arial" w:cs="Arial"/>
          <w:sz w:val="24"/>
          <w:szCs w:val="24"/>
        </w:rPr>
        <w:t>sociedades</w:t>
      </w:r>
      <w:r w:rsidR="00360E4F">
        <w:rPr>
          <w:rFonts w:ascii="Arial" w:hAnsi="Arial" w:cs="Arial"/>
          <w:sz w:val="24"/>
          <w:szCs w:val="24"/>
        </w:rPr>
        <w:t xml:space="preserve"> empresárias, proporcionando novas e variadas formas </w:t>
      </w:r>
      <w:r w:rsidR="00075544">
        <w:rPr>
          <w:rFonts w:ascii="Arial" w:hAnsi="Arial" w:cs="Arial"/>
          <w:sz w:val="24"/>
          <w:szCs w:val="24"/>
        </w:rPr>
        <w:t>de exercer</w:t>
      </w:r>
      <w:r w:rsidR="005731D3">
        <w:rPr>
          <w:rFonts w:ascii="Arial" w:hAnsi="Arial" w:cs="Arial"/>
          <w:sz w:val="24"/>
          <w:szCs w:val="24"/>
        </w:rPr>
        <w:t xml:space="preserve"> atividade econômica, e a</w:t>
      </w:r>
      <w:r w:rsidR="00771568" w:rsidRPr="00AB57E1">
        <w:rPr>
          <w:rFonts w:ascii="Arial" w:hAnsi="Arial" w:cs="Arial"/>
          <w:sz w:val="24"/>
          <w:szCs w:val="24"/>
        </w:rPr>
        <w:t xml:space="preserve">gora, </w:t>
      </w:r>
      <w:r w:rsidR="00075544">
        <w:rPr>
          <w:rFonts w:ascii="Arial" w:hAnsi="Arial" w:cs="Arial"/>
          <w:sz w:val="24"/>
          <w:szCs w:val="24"/>
        </w:rPr>
        <w:t xml:space="preserve">frente às ameaças advindas da crise econômica de 2008, a economia nacional </w:t>
      </w:r>
      <w:r>
        <w:rPr>
          <w:rFonts w:ascii="Arial" w:hAnsi="Arial" w:cs="Arial"/>
          <w:sz w:val="24"/>
          <w:szCs w:val="24"/>
        </w:rPr>
        <w:t>reflete</w:t>
      </w:r>
      <w:r w:rsidR="00075544">
        <w:rPr>
          <w:rFonts w:ascii="Arial" w:hAnsi="Arial" w:cs="Arial"/>
          <w:sz w:val="24"/>
          <w:szCs w:val="24"/>
        </w:rPr>
        <w:t xml:space="preserve"> seu intento de assegurar o exercício de empresa</w:t>
      </w:r>
      <w:r>
        <w:rPr>
          <w:rFonts w:ascii="Arial" w:hAnsi="Arial" w:cs="Arial"/>
          <w:sz w:val="24"/>
          <w:szCs w:val="24"/>
        </w:rPr>
        <w:t xml:space="preserve"> através da</w:t>
      </w:r>
      <w:r w:rsidR="00075544">
        <w:rPr>
          <w:rFonts w:ascii="Arial" w:hAnsi="Arial" w:cs="Arial"/>
          <w:sz w:val="24"/>
          <w:szCs w:val="24"/>
        </w:rPr>
        <w:t xml:space="preserve"> introdu</w:t>
      </w:r>
      <w:r>
        <w:rPr>
          <w:rFonts w:ascii="Arial" w:hAnsi="Arial" w:cs="Arial"/>
          <w:sz w:val="24"/>
          <w:szCs w:val="24"/>
        </w:rPr>
        <w:t>ção,</w:t>
      </w:r>
      <w:r w:rsidR="00075544">
        <w:rPr>
          <w:rFonts w:ascii="Arial" w:hAnsi="Arial" w:cs="Arial"/>
          <w:sz w:val="24"/>
          <w:szCs w:val="24"/>
        </w:rPr>
        <w:t xml:space="preserve"> no ordenamento pátrio</w:t>
      </w:r>
      <w:r>
        <w:rPr>
          <w:rFonts w:ascii="Arial" w:hAnsi="Arial" w:cs="Arial"/>
          <w:sz w:val="24"/>
          <w:szCs w:val="24"/>
        </w:rPr>
        <w:t>,</w:t>
      </w:r>
      <w:r w:rsidR="00075544">
        <w:rPr>
          <w:rFonts w:ascii="Arial" w:hAnsi="Arial" w:cs="Arial"/>
          <w:sz w:val="24"/>
          <w:szCs w:val="24"/>
        </w:rPr>
        <w:t xml:space="preserve"> </w:t>
      </w:r>
      <w:r>
        <w:rPr>
          <w:rFonts w:ascii="Arial" w:hAnsi="Arial" w:cs="Arial"/>
          <w:sz w:val="24"/>
          <w:szCs w:val="24"/>
        </w:rPr>
        <w:t>d</w:t>
      </w:r>
      <w:r w:rsidR="00075544">
        <w:rPr>
          <w:rFonts w:ascii="Arial" w:hAnsi="Arial" w:cs="Arial"/>
          <w:sz w:val="24"/>
          <w:szCs w:val="24"/>
        </w:rPr>
        <w:t>as</w:t>
      </w:r>
      <w:r w:rsidR="00C93E97">
        <w:rPr>
          <w:rFonts w:ascii="Arial" w:hAnsi="Arial" w:cs="Arial"/>
          <w:sz w:val="24"/>
          <w:szCs w:val="24"/>
        </w:rPr>
        <w:t xml:space="preserve"> empresas individuais de responsabilidade l</w:t>
      </w:r>
      <w:r w:rsidR="00771568" w:rsidRPr="00AB57E1">
        <w:rPr>
          <w:rFonts w:ascii="Arial" w:hAnsi="Arial" w:cs="Arial"/>
          <w:sz w:val="24"/>
          <w:szCs w:val="24"/>
        </w:rPr>
        <w:t>im</w:t>
      </w:r>
      <w:r w:rsidR="00395350">
        <w:rPr>
          <w:rFonts w:ascii="Arial" w:hAnsi="Arial" w:cs="Arial"/>
          <w:sz w:val="24"/>
          <w:szCs w:val="24"/>
        </w:rPr>
        <w:t xml:space="preserve">itada (EIRELI), </w:t>
      </w:r>
      <w:r w:rsidR="00641D6A">
        <w:rPr>
          <w:rFonts w:ascii="Arial" w:hAnsi="Arial" w:cs="Arial"/>
          <w:sz w:val="24"/>
          <w:szCs w:val="24"/>
        </w:rPr>
        <w:t>propiciando uma verdadeira revolução n</w:t>
      </w:r>
      <w:r w:rsidR="00395350">
        <w:rPr>
          <w:rFonts w:ascii="Arial" w:hAnsi="Arial" w:cs="Arial"/>
          <w:sz w:val="24"/>
          <w:szCs w:val="24"/>
        </w:rPr>
        <w:t>a</w:t>
      </w:r>
      <w:r w:rsidR="00075544">
        <w:rPr>
          <w:rFonts w:ascii="Arial" w:hAnsi="Arial" w:cs="Arial"/>
          <w:sz w:val="24"/>
          <w:szCs w:val="24"/>
        </w:rPr>
        <w:t xml:space="preserve"> forma de</w:t>
      </w:r>
      <w:r w:rsidR="00771568" w:rsidRPr="00AB57E1">
        <w:rPr>
          <w:rFonts w:ascii="Arial" w:hAnsi="Arial" w:cs="Arial"/>
          <w:sz w:val="24"/>
          <w:szCs w:val="24"/>
        </w:rPr>
        <w:t xml:space="preserve"> atuação do</w:t>
      </w:r>
      <w:r w:rsidR="00EC334E" w:rsidRPr="00AB57E1">
        <w:rPr>
          <w:rFonts w:ascii="Arial" w:hAnsi="Arial" w:cs="Arial"/>
          <w:sz w:val="24"/>
          <w:szCs w:val="24"/>
        </w:rPr>
        <w:t>s</w:t>
      </w:r>
      <w:r w:rsidR="00771568" w:rsidRPr="00AB57E1">
        <w:rPr>
          <w:rFonts w:ascii="Arial" w:hAnsi="Arial" w:cs="Arial"/>
          <w:sz w:val="24"/>
          <w:szCs w:val="24"/>
        </w:rPr>
        <w:t xml:space="preserve"> empreendedor</w:t>
      </w:r>
      <w:r w:rsidR="00EC334E" w:rsidRPr="00AB57E1">
        <w:rPr>
          <w:rFonts w:ascii="Arial" w:hAnsi="Arial" w:cs="Arial"/>
          <w:sz w:val="24"/>
          <w:szCs w:val="24"/>
        </w:rPr>
        <w:t>es individuais</w:t>
      </w:r>
      <w:r w:rsidR="00771568" w:rsidRPr="00AB57E1">
        <w:rPr>
          <w:rFonts w:ascii="Arial" w:hAnsi="Arial" w:cs="Arial"/>
          <w:sz w:val="24"/>
          <w:szCs w:val="24"/>
        </w:rPr>
        <w:t>.</w:t>
      </w:r>
    </w:p>
    <w:p w:rsidR="00EC334E" w:rsidRPr="00AB57E1" w:rsidRDefault="00AB57E1" w:rsidP="0097307B">
      <w:pPr>
        <w:ind w:firstLine="708"/>
        <w:jc w:val="both"/>
        <w:rPr>
          <w:rFonts w:ascii="Arial" w:hAnsi="Arial" w:cs="Arial"/>
          <w:sz w:val="24"/>
          <w:szCs w:val="24"/>
        </w:rPr>
      </w:pPr>
      <w:r w:rsidRPr="00AB57E1">
        <w:rPr>
          <w:rFonts w:ascii="Arial" w:hAnsi="Arial" w:cs="Arial"/>
          <w:sz w:val="24"/>
          <w:szCs w:val="24"/>
        </w:rPr>
        <w:t>Entretanto, a</w:t>
      </w:r>
      <w:r w:rsidR="005E0F82" w:rsidRPr="00AB57E1">
        <w:rPr>
          <w:rFonts w:ascii="Arial" w:hAnsi="Arial" w:cs="Arial"/>
          <w:sz w:val="24"/>
          <w:szCs w:val="24"/>
        </w:rPr>
        <w:t>ssim c</w:t>
      </w:r>
      <w:r w:rsidR="00EC334E" w:rsidRPr="00AB57E1">
        <w:rPr>
          <w:rFonts w:ascii="Arial" w:hAnsi="Arial" w:cs="Arial"/>
          <w:sz w:val="24"/>
          <w:szCs w:val="24"/>
        </w:rPr>
        <w:t xml:space="preserve">omo </w:t>
      </w:r>
      <w:r w:rsidR="005E0F82" w:rsidRPr="00AB57E1">
        <w:rPr>
          <w:rFonts w:ascii="Arial" w:hAnsi="Arial" w:cs="Arial"/>
          <w:sz w:val="24"/>
          <w:szCs w:val="24"/>
        </w:rPr>
        <w:t>qualquer</w:t>
      </w:r>
      <w:r w:rsidR="00771568" w:rsidRPr="00AB57E1">
        <w:rPr>
          <w:rFonts w:ascii="Arial" w:hAnsi="Arial" w:cs="Arial"/>
          <w:sz w:val="24"/>
          <w:szCs w:val="24"/>
        </w:rPr>
        <w:t xml:space="preserve"> instituto em</w:t>
      </w:r>
      <w:r w:rsidR="005E0F82" w:rsidRPr="00AB57E1">
        <w:rPr>
          <w:rFonts w:ascii="Arial" w:hAnsi="Arial" w:cs="Arial"/>
          <w:sz w:val="24"/>
          <w:szCs w:val="24"/>
        </w:rPr>
        <w:t xml:space="preserve"> plena</w:t>
      </w:r>
      <w:r w:rsidR="00771568" w:rsidRPr="00AB57E1">
        <w:rPr>
          <w:rFonts w:ascii="Arial" w:hAnsi="Arial" w:cs="Arial"/>
          <w:sz w:val="24"/>
          <w:szCs w:val="24"/>
        </w:rPr>
        <w:t xml:space="preserve"> lapidação,</w:t>
      </w:r>
      <w:r w:rsidR="00EC334E" w:rsidRPr="00AB57E1">
        <w:rPr>
          <w:rFonts w:ascii="Arial" w:hAnsi="Arial" w:cs="Arial"/>
          <w:sz w:val="24"/>
          <w:szCs w:val="24"/>
        </w:rPr>
        <w:t xml:space="preserve"> a EIRELI vem suscitando inúmer</w:t>
      </w:r>
      <w:r w:rsidR="005E0F82" w:rsidRPr="00AB57E1">
        <w:rPr>
          <w:rFonts w:ascii="Arial" w:hAnsi="Arial" w:cs="Arial"/>
          <w:sz w:val="24"/>
          <w:szCs w:val="24"/>
        </w:rPr>
        <w:t>o</w:t>
      </w:r>
      <w:r w:rsidR="00EC334E" w:rsidRPr="00AB57E1">
        <w:rPr>
          <w:rFonts w:ascii="Arial" w:hAnsi="Arial" w:cs="Arial"/>
          <w:sz w:val="24"/>
          <w:szCs w:val="24"/>
        </w:rPr>
        <w:t xml:space="preserve">s </w:t>
      </w:r>
      <w:r w:rsidR="005E0F82" w:rsidRPr="00AB57E1">
        <w:rPr>
          <w:rFonts w:ascii="Arial" w:hAnsi="Arial" w:cs="Arial"/>
          <w:sz w:val="24"/>
          <w:szCs w:val="24"/>
        </w:rPr>
        <w:t>debates</w:t>
      </w:r>
      <w:r w:rsidR="00EC334E" w:rsidRPr="00AB57E1">
        <w:rPr>
          <w:rFonts w:ascii="Arial" w:hAnsi="Arial" w:cs="Arial"/>
          <w:sz w:val="24"/>
          <w:szCs w:val="24"/>
        </w:rPr>
        <w:t xml:space="preserve"> entre os estudiosos do Direito Empresarial. A c</w:t>
      </w:r>
      <w:r w:rsidR="00AD3177" w:rsidRPr="00AB57E1">
        <w:rPr>
          <w:rFonts w:ascii="Arial" w:hAnsi="Arial" w:cs="Arial"/>
          <w:sz w:val="24"/>
          <w:szCs w:val="24"/>
        </w:rPr>
        <w:t>ada novo posicionamento, diversa</w:t>
      </w:r>
      <w:r w:rsidR="00EC334E" w:rsidRPr="00AB57E1">
        <w:rPr>
          <w:rFonts w:ascii="Arial" w:hAnsi="Arial" w:cs="Arial"/>
          <w:sz w:val="24"/>
          <w:szCs w:val="24"/>
        </w:rPr>
        <w:t xml:space="preserve">s outras questões são </w:t>
      </w:r>
      <w:r w:rsidR="00562AB7">
        <w:rPr>
          <w:rFonts w:ascii="Arial" w:hAnsi="Arial" w:cs="Arial"/>
          <w:sz w:val="24"/>
          <w:szCs w:val="24"/>
        </w:rPr>
        <w:t>levantad</w:t>
      </w:r>
      <w:r w:rsidR="00EC334E" w:rsidRPr="00AB57E1">
        <w:rPr>
          <w:rFonts w:ascii="Arial" w:hAnsi="Arial" w:cs="Arial"/>
          <w:sz w:val="24"/>
          <w:szCs w:val="24"/>
        </w:rPr>
        <w:t>as.</w:t>
      </w:r>
    </w:p>
    <w:p w:rsidR="006D3B64" w:rsidRPr="00AB57E1" w:rsidRDefault="00EC334E" w:rsidP="0097307B">
      <w:pPr>
        <w:ind w:firstLine="708"/>
        <w:jc w:val="both"/>
        <w:rPr>
          <w:rFonts w:ascii="Arial" w:hAnsi="Arial" w:cs="Arial"/>
          <w:sz w:val="24"/>
          <w:szCs w:val="24"/>
        </w:rPr>
      </w:pPr>
      <w:r w:rsidRPr="00AB57E1">
        <w:rPr>
          <w:rFonts w:ascii="Arial" w:hAnsi="Arial" w:cs="Arial"/>
          <w:sz w:val="24"/>
          <w:szCs w:val="24"/>
        </w:rPr>
        <w:t>Em meio a esse panorama</w:t>
      </w:r>
      <w:r w:rsidR="002B248F">
        <w:rPr>
          <w:rFonts w:ascii="Arial" w:hAnsi="Arial" w:cs="Arial"/>
          <w:sz w:val="24"/>
          <w:szCs w:val="24"/>
        </w:rPr>
        <w:t xml:space="preserve"> de </w:t>
      </w:r>
      <w:r w:rsidR="00677E4A">
        <w:rPr>
          <w:rFonts w:ascii="Arial" w:hAnsi="Arial" w:cs="Arial"/>
          <w:sz w:val="24"/>
          <w:szCs w:val="24"/>
        </w:rPr>
        <w:t xml:space="preserve">intensas </w:t>
      </w:r>
      <w:r w:rsidR="002B248F">
        <w:rPr>
          <w:rFonts w:ascii="Arial" w:hAnsi="Arial" w:cs="Arial"/>
          <w:sz w:val="24"/>
          <w:szCs w:val="24"/>
        </w:rPr>
        <w:t>discussões</w:t>
      </w:r>
      <w:r w:rsidRPr="00AB57E1">
        <w:rPr>
          <w:rFonts w:ascii="Arial" w:hAnsi="Arial" w:cs="Arial"/>
          <w:sz w:val="24"/>
          <w:szCs w:val="24"/>
        </w:rPr>
        <w:t>,</w:t>
      </w:r>
      <w:r w:rsidR="006D3B64" w:rsidRPr="00AB57E1">
        <w:rPr>
          <w:rFonts w:ascii="Arial" w:hAnsi="Arial" w:cs="Arial"/>
          <w:sz w:val="24"/>
          <w:szCs w:val="24"/>
        </w:rPr>
        <w:t xml:space="preserve"> a recente introdução da Instrução Normativa 38 do Departamento de Registro Empresarial e Integração (DREI), admitindo a titularidade de EIRELI por pessoas jurídicas nacionais e estrangeiras, </w:t>
      </w:r>
      <w:r w:rsidRPr="00AB57E1">
        <w:rPr>
          <w:rFonts w:ascii="Arial" w:hAnsi="Arial" w:cs="Arial"/>
          <w:sz w:val="24"/>
          <w:szCs w:val="24"/>
        </w:rPr>
        <w:t>desencadeou</w:t>
      </w:r>
      <w:r w:rsidR="006D3B64" w:rsidRPr="00AB57E1">
        <w:rPr>
          <w:rFonts w:ascii="Arial" w:hAnsi="Arial" w:cs="Arial"/>
          <w:sz w:val="24"/>
          <w:szCs w:val="24"/>
        </w:rPr>
        <w:t xml:space="preserve"> um novo e relevante questionamento, ao qual o presente trabalho busca propor uma resposta adequada: </w:t>
      </w:r>
      <w:r w:rsidR="004C782E">
        <w:rPr>
          <w:rFonts w:ascii="Arial" w:hAnsi="Arial" w:cs="Arial"/>
          <w:sz w:val="24"/>
          <w:szCs w:val="24"/>
        </w:rPr>
        <w:t>quais os limites à constituição de empresas individuais de responsabilidade limitada por pessoas jurídicas?</w:t>
      </w:r>
    </w:p>
    <w:p w:rsidR="00940196" w:rsidRDefault="00940196" w:rsidP="0097307B">
      <w:pPr>
        <w:jc w:val="both"/>
        <w:rPr>
          <w:rFonts w:ascii="Arial" w:hAnsi="Arial" w:cs="Arial"/>
          <w:sz w:val="24"/>
          <w:szCs w:val="24"/>
        </w:rPr>
      </w:pPr>
    </w:p>
    <w:p w:rsidR="00940196" w:rsidRPr="00595F21" w:rsidRDefault="00940196" w:rsidP="0097307B">
      <w:pPr>
        <w:jc w:val="both"/>
        <w:rPr>
          <w:rFonts w:ascii="Arial" w:hAnsi="Arial" w:cs="Arial"/>
          <w:sz w:val="24"/>
          <w:szCs w:val="24"/>
        </w:rPr>
      </w:pPr>
      <w:proofErr w:type="gramStart"/>
      <w:r w:rsidRPr="00595F21">
        <w:rPr>
          <w:rFonts w:ascii="Arial" w:hAnsi="Arial" w:cs="Arial"/>
          <w:b/>
          <w:sz w:val="24"/>
          <w:szCs w:val="24"/>
        </w:rPr>
        <w:t>2</w:t>
      </w:r>
      <w:proofErr w:type="gramEnd"/>
      <w:r w:rsidRPr="00595F21">
        <w:rPr>
          <w:rFonts w:ascii="Arial" w:hAnsi="Arial" w:cs="Arial"/>
          <w:b/>
          <w:sz w:val="24"/>
          <w:szCs w:val="24"/>
        </w:rPr>
        <w:t xml:space="preserve"> HISTÓR</w:t>
      </w:r>
      <w:r w:rsidR="00686464" w:rsidRPr="00595F21">
        <w:rPr>
          <w:rFonts w:ascii="Arial" w:hAnsi="Arial" w:cs="Arial"/>
          <w:b/>
          <w:sz w:val="24"/>
          <w:szCs w:val="24"/>
        </w:rPr>
        <w:t>IC</w:t>
      </w:r>
      <w:r w:rsidR="00595F21" w:rsidRPr="00595F21">
        <w:rPr>
          <w:rFonts w:ascii="Arial" w:hAnsi="Arial" w:cs="Arial"/>
          <w:b/>
          <w:sz w:val="24"/>
          <w:szCs w:val="24"/>
        </w:rPr>
        <w:t>O</w:t>
      </w:r>
    </w:p>
    <w:p w:rsidR="00940196" w:rsidRPr="00940196" w:rsidRDefault="00940196" w:rsidP="0097307B">
      <w:pPr>
        <w:jc w:val="both"/>
        <w:rPr>
          <w:rFonts w:ascii="Arial" w:hAnsi="Arial" w:cs="Arial"/>
          <w:sz w:val="24"/>
          <w:szCs w:val="24"/>
        </w:rPr>
      </w:pPr>
    </w:p>
    <w:p w:rsidR="00F1391E" w:rsidRPr="0096540C" w:rsidRDefault="00C93E97" w:rsidP="0097307B">
      <w:pPr>
        <w:ind w:firstLine="709"/>
        <w:jc w:val="both"/>
        <w:rPr>
          <w:rFonts w:ascii="Arial" w:hAnsi="Arial" w:cs="Arial"/>
          <w:sz w:val="24"/>
          <w:szCs w:val="24"/>
        </w:rPr>
      </w:pPr>
      <w:r>
        <w:rPr>
          <w:rFonts w:ascii="Arial" w:hAnsi="Arial" w:cs="Arial"/>
          <w:sz w:val="24"/>
          <w:szCs w:val="24"/>
        </w:rPr>
        <w:t>A empresa individual de responsabilidade l</w:t>
      </w:r>
      <w:r w:rsidR="00442C19" w:rsidRPr="0096540C">
        <w:rPr>
          <w:rFonts w:ascii="Arial" w:hAnsi="Arial" w:cs="Arial"/>
          <w:sz w:val="24"/>
          <w:szCs w:val="24"/>
        </w:rPr>
        <w:t xml:space="preserve">imitada foi introduzida no ordenamento jurídico brasileiro pela Lei 12.441, </w:t>
      </w:r>
      <w:r w:rsidR="00BC59EC" w:rsidRPr="0096540C">
        <w:rPr>
          <w:rFonts w:ascii="Arial" w:hAnsi="Arial" w:cs="Arial"/>
          <w:sz w:val="24"/>
          <w:szCs w:val="24"/>
        </w:rPr>
        <w:t>publicada em</w:t>
      </w:r>
      <w:r w:rsidR="00442C19" w:rsidRPr="0096540C">
        <w:rPr>
          <w:rFonts w:ascii="Arial" w:hAnsi="Arial" w:cs="Arial"/>
          <w:sz w:val="24"/>
          <w:szCs w:val="24"/>
        </w:rPr>
        <w:t xml:space="preserve"> 11 de julho de 2011,</w:t>
      </w:r>
      <w:r w:rsidR="00836FAF" w:rsidRPr="0096540C">
        <w:rPr>
          <w:rFonts w:ascii="Arial" w:hAnsi="Arial" w:cs="Arial"/>
          <w:sz w:val="24"/>
          <w:szCs w:val="24"/>
        </w:rPr>
        <w:t xml:space="preserve"> </w:t>
      </w:r>
      <w:r w:rsidR="00BA30EC" w:rsidRPr="0096540C">
        <w:rPr>
          <w:rFonts w:ascii="Arial" w:hAnsi="Arial" w:cs="Arial"/>
          <w:sz w:val="24"/>
          <w:szCs w:val="24"/>
        </w:rPr>
        <w:t>como</w:t>
      </w:r>
      <w:r w:rsidR="00836FAF" w:rsidRPr="0096540C">
        <w:rPr>
          <w:rFonts w:ascii="Arial" w:hAnsi="Arial" w:cs="Arial"/>
          <w:sz w:val="24"/>
          <w:szCs w:val="24"/>
        </w:rPr>
        <w:t xml:space="preserve"> resultado dos intensos debates</w:t>
      </w:r>
      <w:r w:rsidR="00BC59EC" w:rsidRPr="0096540C">
        <w:rPr>
          <w:rFonts w:ascii="Arial" w:hAnsi="Arial" w:cs="Arial"/>
          <w:sz w:val="24"/>
          <w:szCs w:val="24"/>
        </w:rPr>
        <w:t xml:space="preserve"> decorrentes da</w:t>
      </w:r>
      <w:r w:rsidR="003812E2" w:rsidRPr="0096540C">
        <w:rPr>
          <w:rFonts w:ascii="Arial" w:hAnsi="Arial" w:cs="Arial"/>
          <w:sz w:val="24"/>
          <w:szCs w:val="24"/>
        </w:rPr>
        <w:t xml:space="preserve"> propositura</w:t>
      </w:r>
      <w:r w:rsidR="00442C19" w:rsidRPr="0096540C">
        <w:rPr>
          <w:rFonts w:ascii="Arial" w:hAnsi="Arial" w:cs="Arial"/>
          <w:sz w:val="24"/>
          <w:szCs w:val="24"/>
        </w:rPr>
        <w:t xml:space="preserve"> dos projetos de lei 4.605/0</w:t>
      </w:r>
      <w:r w:rsidR="00B12EA1">
        <w:rPr>
          <w:rFonts w:ascii="Arial" w:hAnsi="Arial" w:cs="Arial"/>
          <w:sz w:val="24"/>
          <w:szCs w:val="24"/>
        </w:rPr>
        <w:t>9</w:t>
      </w:r>
      <w:r w:rsidR="00442C19" w:rsidRPr="0096540C">
        <w:rPr>
          <w:rFonts w:ascii="Arial" w:hAnsi="Arial" w:cs="Arial"/>
          <w:sz w:val="24"/>
          <w:szCs w:val="24"/>
        </w:rPr>
        <w:t xml:space="preserve"> e 4.953/09</w:t>
      </w:r>
      <w:r w:rsidR="00FA6539" w:rsidRPr="0096540C">
        <w:rPr>
          <w:rFonts w:ascii="Arial" w:hAnsi="Arial" w:cs="Arial"/>
          <w:sz w:val="24"/>
          <w:szCs w:val="24"/>
        </w:rPr>
        <w:t xml:space="preserve"> na Câmara dos</w:t>
      </w:r>
      <w:r w:rsidR="00BC59EC" w:rsidRPr="0096540C">
        <w:rPr>
          <w:rFonts w:ascii="Arial" w:hAnsi="Arial" w:cs="Arial"/>
          <w:sz w:val="24"/>
          <w:szCs w:val="24"/>
        </w:rPr>
        <w:t xml:space="preserve"> Deputados</w:t>
      </w:r>
      <w:r w:rsidR="00F1391E" w:rsidRPr="0096540C">
        <w:rPr>
          <w:rFonts w:ascii="Arial" w:hAnsi="Arial" w:cs="Arial"/>
          <w:sz w:val="24"/>
          <w:szCs w:val="24"/>
        </w:rPr>
        <w:t xml:space="preserve"> </w:t>
      </w:r>
      <w:r w:rsidR="00D4513E" w:rsidRPr="0096540C">
        <w:rPr>
          <w:rFonts w:ascii="Arial" w:hAnsi="Arial" w:cs="Arial"/>
          <w:sz w:val="24"/>
          <w:szCs w:val="24"/>
        </w:rPr>
        <w:t>pelos</w:t>
      </w:r>
      <w:r w:rsidR="00BC59EC" w:rsidRPr="0096540C">
        <w:rPr>
          <w:rFonts w:ascii="Arial" w:hAnsi="Arial" w:cs="Arial"/>
          <w:sz w:val="24"/>
          <w:szCs w:val="24"/>
        </w:rPr>
        <w:t xml:space="preserve"> parlamentares Marcos M</w:t>
      </w:r>
      <w:r w:rsidR="00442C19" w:rsidRPr="0096540C">
        <w:rPr>
          <w:rFonts w:ascii="Arial" w:hAnsi="Arial" w:cs="Arial"/>
          <w:sz w:val="24"/>
          <w:szCs w:val="24"/>
        </w:rPr>
        <w:t xml:space="preserve">ontes e Eduardo </w:t>
      </w:r>
      <w:proofErr w:type="spellStart"/>
      <w:r w:rsidR="00442C19" w:rsidRPr="0096540C">
        <w:rPr>
          <w:rFonts w:ascii="Arial" w:hAnsi="Arial" w:cs="Arial"/>
          <w:sz w:val="24"/>
          <w:szCs w:val="24"/>
        </w:rPr>
        <w:t>Sciarra</w:t>
      </w:r>
      <w:proofErr w:type="spellEnd"/>
      <w:r w:rsidR="00442C19" w:rsidRPr="0096540C">
        <w:rPr>
          <w:rFonts w:ascii="Arial" w:hAnsi="Arial" w:cs="Arial"/>
          <w:sz w:val="24"/>
          <w:szCs w:val="24"/>
        </w:rPr>
        <w:t>, respectivamente.</w:t>
      </w:r>
    </w:p>
    <w:p w:rsidR="00351826" w:rsidRDefault="008917B8" w:rsidP="0097307B">
      <w:pPr>
        <w:ind w:firstLine="709"/>
        <w:jc w:val="both"/>
        <w:rPr>
          <w:rFonts w:ascii="Arial" w:hAnsi="Arial" w:cs="Arial"/>
          <w:sz w:val="24"/>
          <w:szCs w:val="24"/>
        </w:rPr>
      </w:pPr>
      <w:r>
        <w:rPr>
          <w:rFonts w:ascii="Arial" w:hAnsi="Arial" w:cs="Arial"/>
          <w:sz w:val="24"/>
          <w:szCs w:val="24"/>
        </w:rPr>
        <w:t>E</w:t>
      </w:r>
      <w:r w:rsidR="00F1356E">
        <w:rPr>
          <w:rFonts w:ascii="Arial" w:hAnsi="Arial" w:cs="Arial"/>
          <w:sz w:val="24"/>
          <w:szCs w:val="24"/>
        </w:rPr>
        <w:t>m cada país</w:t>
      </w:r>
      <w:r w:rsidR="00014E45">
        <w:rPr>
          <w:rFonts w:ascii="Arial" w:hAnsi="Arial" w:cs="Arial"/>
          <w:sz w:val="24"/>
          <w:szCs w:val="24"/>
        </w:rPr>
        <w:t xml:space="preserve"> em que é implantada</w:t>
      </w:r>
      <w:r w:rsidR="00F1356E">
        <w:rPr>
          <w:rFonts w:ascii="Arial" w:hAnsi="Arial" w:cs="Arial"/>
          <w:sz w:val="24"/>
          <w:szCs w:val="24"/>
        </w:rPr>
        <w:t xml:space="preserve">, a </w:t>
      </w:r>
      <w:r w:rsidR="00C93E97">
        <w:rPr>
          <w:rFonts w:ascii="Arial" w:hAnsi="Arial" w:cs="Arial"/>
          <w:sz w:val="24"/>
          <w:szCs w:val="24"/>
        </w:rPr>
        <w:t>e</w:t>
      </w:r>
      <w:r w:rsidR="00F1356E">
        <w:rPr>
          <w:rFonts w:ascii="Arial" w:hAnsi="Arial" w:cs="Arial"/>
          <w:sz w:val="24"/>
          <w:szCs w:val="24"/>
        </w:rPr>
        <w:t>mpresa</w:t>
      </w:r>
      <w:r w:rsidR="00C93E97">
        <w:rPr>
          <w:rFonts w:ascii="Arial" w:hAnsi="Arial" w:cs="Arial"/>
          <w:sz w:val="24"/>
          <w:szCs w:val="24"/>
        </w:rPr>
        <w:t xml:space="preserve"> individual de responsabilidade l</w:t>
      </w:r>
      <w:r w:rsidR="00014E45">
        <w:rPr>
          <w:rFonts w:ascii="Arial" w:hAnsi="Arial" w:cs="Arial"/>
          <w:sz w:val="24"/>
          <w:szCs w:val="24"/>
        </w:rPr>
        <w:t xml:space="preserve">imitada </w:t>
      </w:r>
      <w:r w:rsidR="005F7985">
        <w:rPr>
          <w:rFonts w:ascii="Arial" w:hAnsi="Arial" w:cs="Arial"/>
          <w:sz w:val="24"/>
          <w:szCs w:val="24"/>
        </w:rPr>
        <w:t xml:space="preserve">apresenta </w:t>
      </w:r>
      <w:r w:rsidR="002F3248">
        <w:rPr>
          <w:rFonts w:ascii="Arial" w:hAnsi="Arial" w:cs="Arial"/>
          <w:sz w:val="24"/>
          <w:szCs w:val="24"/>
        </w:rPr>
        <w:t>peculiaridades</w:t>
      </w:r>
      <w:r w:rsidR="00014E45">
        <w:rPr>
          <w:rFonts w:ascii="Arial" w:hAnsi="Arial" w:cs="Arial"/>
          <w:sz w:val="24"/>
          <w:szCs w:val="24"/>
        </w:rPr>
        <w:t xml:space="preserve">, adotando nomenclaturas e até mesmo naturezas jurídicas </w:t>
      </w:r>
      <w:r w:rsidR="008A3306">
        <w:rPr>
          <w:rFonts w:ascii="Arial" w:hAnsi="Arial" w:cs="Arial"/>
          <w:sz w:val="24"/>
          <w:szCs w:val="24"/>
        </w:rPr>
        <w:t>distintas</w:t>
      </w:r>
      <w:r w:rsidR="00940196">
        <w:rPr>
          <w:rFonts w:ascii="Arial" w:hAnsi="Arial" w:cs="Arial"/>
          <w:sz w:val="24"/>
          <w:szCs w:val="24"/>
        </w:rPr>
        <w:t>. Todavia,</w:t>
      </w:r>
      <w:r w:rsidR="00014E45">
        <w:rPr>
          <w:rFonts w:ascii="Arial" w:hAnsi="Arial" w:cs="Arial"/>
          <w:sz w:val="24"/>
          <w:szCs w:val="24"/>
        </w:rPr>
        <w:t xml:space="preserve"> em todos os ordenamentos </w:t>
      </w:r>
      <w:r w:rsidR="005C5DAF">
        <w:rPr>
          <w:rFonts w:ascii="Arial" w:hAnsi="Arial" w:cs="Arial"/>
          <w:sz w:val="24"/>
          <w:szCs w:val="24"/>
        </w:rPr>
        <w:t xml:space="preserve">em que é </w:t>
      </w:r>
      <w:r w:rsidR="00AB57E1">
        <w:rPr>
          <w:rFonts w:ascii="Arial" w:hAnsi="Arial" w:cs="Arial"/>
          <w:sz w:val="24"/>
          <w:szCs w:val="24"/>
        </w:rPr>
        <w:t>inserida</w:t>
      </w:r>
      <w:r w:rsidR="005C5DAF">
        <w:rPr>
          <w:rFonts w:ascii="Arial" w:hAnsi="Arial" w:cs="Arial"/>
          <w:sz w:val="24"/>
          <w:szCs w:val="24"/>
        </w:rPr>
        <w:t xml:space="preserve">, </w:t>
      </w:r>
      <w:r w:rsidR="00014E45">
        <w:rPr>
          <w:rFonts w:ascii="Arial" w:hAnsi="Arial" w:cs="Arial"/>
          <w:sz w:val="24"/>
          <w:szCs w:val="24"/>
        </w:rPr>
        <w:t>a int</w:t>
      </w:r>
      <w:r w:rsidR="00086414">
        <w:rPr>
          <w:rFonts w:ascii="Arial" w:hAnsi="Arial" w:cs="Arial"/>
          <w:sz w:val="24"/>
          <w:szCs w:val="24"/>
        </w:rPr>
        <w:t xml:space="preserve">enção do legislador </w:t>
      </w:r>
      <w:r w:rsidR="007E0A8E">
        <w:rPr>
          <w:rFonts w:ascii="Arial" w:hAnsi="Arial" w:cs="Arial"/>
          <w:sz w:val="24"/>
          <w:szCs w:val="24"/>
        </w:rPr>
        <w:t>é</w:t>
      </w:r>
      <w:r w:rsidR="00086414">
        <w:rPr>
          <w:rFonts w:ascii="Arial" w:hAnsi="Arial" w:cs="Arial"/>
          <w:sz w:val="24"/>
          <w:szCs w:val="24"/>
        </w:rPr>
        <w:t xml:space="preserve"> uma só: </w:t>
      </w:r>
      <w:r w:rsidR="002D6E9A">
        <w:rPr>
          <w:rFonts w:ascii="Arial" w:hAnsi="Arial" w:cs="Arial"/>
          <w:sz w:val="24"/>
          <w:szCs w:val="24"/>
        </w:rPr>
        <w:t>es</w:t>
      </w:r>
      <w:r w:rsidR="00FE6422">
        <w:rPr>
          <w:rFonts w:ascii="Arial" w:hAnsi="Arial" w:cs="Arial"/>
          <w:sz w:val="24"/>
          <w:szCs w:val="24"/>
        </w:rPr>
        <w:t>timular a atividade em</w:t>
      </w:r>
      <w:r w:rsidR="00AC5CF1">
        <w:rPr>
          <w:rFonts w:ascii="Arial" w:hAnsi="Arial" w:cs="Arial"/>
          <w:sz w:val="24"/>
          <w:szCs w:val="24"/>
        </w:rPr>
        <w:t>presarial</w:t>
      </w:r>
      <w:r w:rsidR="00351826">
        <w:rPr>
          <w:rFonts w:ascii="Arial" w:hAnsi="Arial" w:cs="Arial"/>
          <w:sz w:val="24"/>
          <w:szCs w:val="24"/>
        </w:rPr>
        <w:t xml:space="preserve"> garantindo a separação patrimonial e a limitação da responsabilidade a um empreendedor que queira atuar individualmente</w:t>
      </w:r>
      <w:r w:rsidR="00686464">
        <w:rPr>
          <w:rFonts w:ascii="Arial" w:hAnsi="Arial" w:cs="Arial"/>
          <w:sz w:val="24"/>
          <w:szCs w:val="24"/>
        </w:rPr>
        <w:t xml:space="preserve"> (MARTINS, 2017)</w:t>
      </w:r>
      <w:r w:rsidR="00351826">
        <w:rPr>
          <w:rFonts w:ascii="Arial" w:hAnsi="Arial" w:cs="Arial"/>
          <w:sz w:val="24"/>
          <w:szCs w:val="24"/>
        </w:rPr>
        <w:t>.</w:t>
      </w:r>
    </w:p>
    <w:p w:rsidR="007E0A8E" w:rsidRDefault="00020D04" w:rsidP="0097307B">
      <w:pPr>
        <w:ind w:firstLine="709"/>
        <w:jc w:val="both"/>
        <w:rPr>
          <w:rFonts w:ascii="Arial" w:hAnsi="Arial" w:cs="Arial"/>
          <w:sz w:val="24"/>
          <w:szCs w:val="24"/>
        </w:rPr>
      </w:pPr>
      <w:r w:rsidRPr="0045454E">
        <w:rPr>
          <w:rFonts w:ascii="Arial" w:hAnsi="Arial" w:cs="Arial"/>
          <w:sz w:val="24"/>
          <w:szCs w:val="24"/>
        </w:rPr>
        <w:lastRenderedPageBreak/>
        <w:t xml:space="preserve">No Brasil, o principal traço distintivo das </w:t>
      </w:r>
      <w:r w:rsidR="00C93E97">
        <w:rPr>
          <w:rFonts w:ascii="Arial" w:hAnsi="Arial" w:cs="Arial"/>
          <w:sz w:val="24"/>
          <w:szCs w:val="24"/>
        </w:rPr>
        <w:t>empresas individuais de r</w:t>
      </w:r>
      <w:r w:rsidR="009F7388">
        <w:rPr>
          <w:rFonts w:ascii="Arial" w:hAnsi="Arial" w:cs="Arial"/>
          <w:sz w:val="24"/>
          <w:szCs w:val="24"/>
        </w:rPr>
        <w:t>es</w:t>
      </w:r>
      <w:r w:rsidR="00C93E97">
        <w:rPr>
          <w:rFonts w:ascii="Arial" w:hAnsi="Arial" w:cs="Arial"/>
          <w:sz w:val="24"/>
          <w:szCs w:val="24"/>
        </w:rPr>
        <w:t>ponsabilidade l</w:t>
      </w:r>
      <w:r w:rsidRPr="0045454E">
        <w:rPr>
          <w:rFonts w:ascii="Arial" w:hAnsi="Arial" w:cs="Arial"/>
          <w:sz w:val="24"/>
          <w:szCs w:val="24"/>
        </w:rPr>
        <w:t xml:space="preserve">imitada está delineado no inciso VI do artigo 44 do Código Civil, </w:t>
      </w:r>
      <w:r w:rsidR="008917B8">
        <w:rPr>
          <w:rFonts w:ascii="Arial" w:hAnsi="Arial" w:cs="Arial"/>
          <w:sz w:val="24"/>
          <w:szCs w:val="24"/>
        </w:rPr>
        <w:t xml:space="preserve">acrescido pela Lei 12.441/11, </w:t>
      </w:r>
      <w:r w:rsidRPr="0045454E">
        <w:rPr>
          <w:rFonts w:ascii="Arial" w:hAnsi="Arial" w:cs="Arial"/>
          <w:sz w:val="24"/>
          <w:szCs w:val="24"/>
        </w:rPr>
        <w:t>que confere à EIRELI personalidade jurídica própria, dis</w:t>
      </w:r>
      <w:r w:rsidR="00776801">
        <w:rPr>
          <w:rFonts w:ascii="Arial" w:hAnsi="Arial" w:cs="Arial"/>
          <w:sz w:val="24"/>
          <w:szCs w:val="24"/>
        </w:rPr>
        <w:t>sociada</w:t>
      </w:r>
      <w:r w:rsidRPr="0045454E">
        <w:rPr>
          <w:rFonts w:ascii="Arial" w:hAnsi="Arial" w:cs="Arial"/>
          <w:sz w:val="24"/>
          <w:szCs w:val="24"/>
        </w:rPr>
        <w:t xml:space="preserve"> da pessoa que a </w:t>
      </w:r>
      <w:proofErr w:type="gramStart"/>
      <w:r w:rsidR="002E5A98" w:rsidRPr="0045454E">
        <w:rPr>
          <w:rFonts w:ascii="Arial" w:hAnsi="Arial" w:cs="Arial"/>
          <w:sz w:val="24"/>
          <w:szCs w:val="24"/>
        </w:rPr>
        <w:t>institui</w:t>
      </w:r>
      <w:r w:rsidR="0045454E" w:rsidRPr="0045454E">
        <w:rPr>
          <w:rFonts w:ascii="Arial" w:hAnsi="Arial" w:cs="Arial"/>
          <w:sz w:val="24"/>
          <w:szCs w:val="24"/>
        </w:rPr>
        <w:t>u</w:t>
      </w:r>
      <w:r w:rsidR="002E5A98" w:rsidRPr="0045454E">
        <w:rPr>
          <w:rFonts w:ascii="Arial" w:hAnsi="Arial" w:cs="Arial"/>
          <w:sz w:val="24"/>
          <w:szCs w:val="24"/>
        </w:rPr>
        <w:t>,</w:t>
      </w:r>
      <w:proofErr w:type="gramEnd"/>
      <w:r w:rsidRPr="0045454E">
        <w:rPr>
          <w:rFonts w:ascii="Arial" w:hAnsi="Arial" w:cs="Arial"/>
          <w:sz w:val="24"/>
          <w:szCs w:val="24"/>
        </w:rPr>
        <w:t xml:space="preserve"> com aptidão genérica para titularizar direitos e contrair obrigações</w:t>
      </w:r>
      <w:r w:rsidR="00EC4961">
        <w:rPr>
          <w:rFonts w:ascii="Arial" w:hAnsi="Arial" w:cs="Arial"/>
          <w:sz w:val="24"/>
          <w:szCs w:val="24"/>
        </w:rPr>
        <w:t xml:space="preserve"> (GAGLIANO; PAMPLONA FILHO, 2017, p. 41)</w:t>
      </w:r>
      <w:r w:rsidRPr="0045454E">
        <w:rPr>
          <w:rFonts w:ascii="Arial" w:hAnsi="Arial" w:cs="Arial"/>
          <w:sz w:val="24"/>
          <w:szCs w:val="24"/>
        </w:rPr>
        <w:t>.</w:t>
      </w:r>
    </w:p>
    <w:p w:rsidR="008917B8" w:rsidRDefault="00D71415" w:rsidP="0097307B">
      <w:pPr>
        <w:ind w:firstLine="709"/>
        <w:jc w:val="both"/>
        <w:rPr>
          <w:rFonts w:ascii="Arial" w:hAnsi="Arial" w:cs="Arial"/>
          <w:sz w:val="24"/>
          <w:szCs w:val="24"/>
        </w:rPr>
      </w:pPr>
      <w:r>
        <w:rPr>
          <w:rFonts w:ascii="Arial" w:hAnsi="Arial" w:cs="Arial"/>
          <w:sz w:val="24"/>
          <w:szCs w:val="24"/>
        </w:rPr>
        <w:t xml:space="preserve">Dessa característica peculiar, a doutrina concluiu que a EIRELI não deveria ser </w:t>
      </w:r>
      <w:r w:rsidR="00C3597F">
        <w:rPr>
          <w:rFonts w:ascii="Arial" w:hAnsi="Arial" w:cs="Arial"/>
          <w:sz w:val="24"/>
          <w:szCs w:val="24"/>
        </w:rPr>
        <w:t>tratada</w:t>
      </w:r>
      <w:r>
        <w:rPr>
          <w:rFonts w:ascii="Arial" w:hAnsi="Arial" w:cs="Arial"/>
          <w:sz w:val="24"/>
          <w:szCs w:val="24"/>
        </w:rPr>
        <w:t xml:space="preserve"> como uma sociedade unipessoal ou </w:t>
      </w:r>
      <w:r w:rsidR="0057156C">
        <w:rPr>
          <w:rFonts w:ascii="Arial" w:hAnsi="Arial" w:cs="Arial"/>
          <w:sz w:val="24"/>
          <w:szCs w:val="24"/>
        </w:rPr>
        <w:t>um empresário individual com responsabilidade limitada</w:t>
      </w:r>
      <w:r>
        <w:rPr>
          <w:rFonts w:ascii="Arial" w:hAnsi="Arial" w:cs="Arial"/>
          <w:sz w:val="24"/>
          <w:szCs w:val="24"/>
        </w:rPr>
        <w:t>, mas como uma terceira forma de empr</w:t>
      </w:r>
      <w:r w:rsidR="00C3597F">
        <w:rPr>
          <w:rFonts w:ascii="Arial" w:hAnsi="Arial" w:cs="Arial"/>
          <w:sz w:val="24"/>
          <w:szCs w:val="24"/>
        </w:rPr>
        <w:t>esário</w:t>
      </w:r>
      <w:r w:rsidR="00A31269">
        <w:rPr>
          <w:rFonts w:ascii="Arial" w:hAnsi="Arial" w:cs="Arial"/>
          <w:sz w:val="24"/>
          <w:szCs w:val="24"/>
        </w:rPr>
        <w:t xml:space="preserve"> (TEIXEIRA, 2016)</w:t>
      </w:r>
      <w:r w:rsidR="00C3597F">
        <w:rPr>
          <w:rFonts w:ascii="Arial" w:hAnsi="Arial" w:cs="Arial"/>
          <w:sz w:val="24"/>
          <w:szCs w:val="24"/>
        </w:rPr>
        <w:t>. Nesse sentido, são translúcidos os</w:t>
      </w:r>
      <w:r w:rsidR="0057156C">
        <w:rPr>
          <w:rFonts w:ascii="Arial" w:hAnsi="Arial" w:cs="Arial"/>
          <w:sz w:val="24"/>
          <w:szCs w:val="24"/>
        </w:rPr>
        <w:t xml:space="preserve"> enunciados 469 da V Jornada de Direito Civil e </w:t>
      </w:r>
      <w:proofErr w:type="gramStart"/>
      <w:r w:rsidR="0057156C">
        <w:rPr>
          <w:rFonts w:ascii="Arial" w:hAnsi="Arial" w:cs="Arial"/>
          <w:sz w:val="24"/>
          <w:szCs w:val="24"/>
        </w:rPr>
        <w:t>3</w:t>
      </w:r>
      <w:proofErr w:type="gramEnd"/>
      <w:r w:rsidR="0057156C">
        <w:rPr>
          <w:rFonts w:ascii="Arial" w:hAnsi="Arial" w:cs="Arial"/>
          <w:sz w:val="24"/>
          <w:szCs w:val="24"/>
        </w:rPr>
        <w:t xml:space="preserve"> da I Jornada de </w:t>
      </w:r>
      <w:r w:rsidR="009D6C9A">
        <w:rPr>
          <w:rFonts w:ascii="Arial" w:hAnsi="Arial" w:cs="Arial"/>
          <w:sz w:val="24"/>
          <w:szCs w:val="24"/>
        </w:rPr>
        <w:t>Direito Comercial, reproduzidos abaixo:</w:t>
      </w:r>
    </w:p>
    <w:p w:rsidR="00A34816" w:rsidRDefault="00A34816" w:rsidP="0097307B">
      <w:pPr>
        <w:ind w:firstLine="709"/>
        <w:jc w:val="both"/>
        <w:rPr>
          <w:rFonts w:ascii="Arial" w:hAnsi="Arial" w:cs="Arial"/>
          <w:sz w:val="24"/>
          <w:szCs w:val="24"/>
        </w:rPr>
      </w:pPr>
    </w:p>
    <w:p w:rsidR="009D6C9A" w:rsidRPr="009D6C9A" w:rsidRDefault="009D6C9A" w:rsidP="0097307B">
      <w:pPr>
        <w:ind w:left="2268"/>
        <w:jc w:val="both"/>
        <w:rPr>
          <w:rFonts w:ascii="Arial" w:hAnsi="Arial" w:cs="Arial"/>
          <w:sz w:val="20"/>
          <w:szCs w:val="20"/>
        </w:rPr>
      </w:pPr>
      <w:r w:rsidRPr="009D6C9A">
        <w:rPr>
          <w:rFonts w:ascii="Arial" w:hAnsi="Arial" w:cs="Arial"/>
          <w:sz w:val="20"/>
          <w:szCs w:val="20"/>
        </w:rPr>
        <w:t xml:space="preserve">Enunciado 469 da V Jornada de Direito Civil - </w:t>
      </w:r>
      <w:proofErr w:type="spellStart"/>
      <w:r w:rsidRPr="009D6C9A">
        <w:rPr>
          <w:rFonts w:ascii="Arial" w:hAnsi="Arial" w:cs="Arial"/>
          <w:sz w:val="20"/>
          <w:szCs w:val="20"/>
        </w:rPr>
        <w:t>Arts</w:t>
      </w:r>
      <w:proofErr w:type="spellEnd"/>
      <w:r w:rsidRPr="009D6C9A">
        <w:rPr>
          <w:rFonts w:ascii="Arial" w:hAnsi="Arial" w:cs="Arial"/>
          <w:sz w:val="20"/>
          <w:szCs w:val="20"/>
        </w:rPr>
        <w:t>. 44 e 980-A. A empresa individual de responsabilidade limitada (EIRELI) não é sociedade, mas novo ente jurídico personificado.</w:t>
      </w:r>
      <w:r w:rsidR="00555DC5">
        <w:rPr>
          <w:rFonts w:ascii="Arial" w:hAnsi="Arial" w:cs="Arial"/>
          <w:sz w:val="20"/>
          <w:szCs w:val="20"/>
        </w:rPr>
        <w:t xml:space="preserve"> (RAMOS, 2016, p. 52)</w:t>
      </w:r>
    </w:p>
    <w:p w:rsidR="009D6C9A" w:rsidRPr="009D6C9A" w:rsidRDefault="009D6C9A" w:rsidP="0097307B">
      <w:pPr>
        <w:ind w:left="2268"/>
        <w:jc w:val="both"/>
        <w:rPr>
          <w:rFonts w:ascii="Arial" w:hAnsi="Arial" w:cs="Arial"/>
          <w:sz w:val="20"/>
          <w:szCs w:val="20"/>
        </w:rPr>
      </w:pPr>
      <w:r w:rsidRPr="009D6C9A">
        <w:rPr>
          <w:rFonts w:ascii="Arial" w:hAnsi="Arial" w:cs="Arial"/>
          <w:sz w:val="20"/>
          <w:szCs w:val="20"/>
        </w:rPr>
        <w:t xml:space="preserve">Enunciado </w:t>
      </w:r>
      <w:proofErr w:type="gramStart"/>
      <w:r w:rsidRPr="009D6C9A">
        <w:rPr>
          <w:rFonts w:ascii="Arial" w:hAnsi="Arial" w:cs="Arial"/>
          <w:sz w:val="20"/>
          <w:szCs w:val="20"/>
        </w:rPr>
        <w:t>3</w:t>
      </w:r>
      <w:proofErr w:type="gramEnd"/>
      <w:r w:rsidRPr="009D6C9A">
        <w:rPr>
          <w:rFonts w:ascii="Arial" w:hAnsi="Arial" w:cs="Arial"/>
          <w:sz w:val="20"/>
          <w:szCs w:val="20"/>
        </w:rPr>
        <w:t xml:space="preserve"> da I Jornada de Direito Comercial - A Empresa Individual de Responsabilidade Limitada – EIRELI não é sociedade unipessoal, mas um novo ente, distinto da pessoa do empresário e da sociedade empresária.</w:t>
      </w:r>
      <w:r w:rsidR="00555DC5">
        <w:rPr>
          <w:rFonts w:ascii="Arial" w:hAnsi="Arial" w:cs="Arial"/>
          <w:sz w:val="20"/>
          <w:szCs w:val="20"/>
        </w:rPr>
        <w:t xml:space="preserve"> (RAMOS, 2016, p.53)</w:t>
      </w:r>
    </w:p>
    <w:p w:rsidR="00A34816" w:rsidRDefault="00A34816" w:rsidP="0097307B">
      <w:pPr>
        <w:ind w:firstLine="709"/>
        <w:jc w:val="both"/>
        <w:rPr>
          <w:rFonts w:ascii="Arial" w:hAnsi="Arial" w:cs="Arial"/>
          <w:sz w:val="24"/>
          <w:szCs w:val="24"/>
        </w:rPr>
      </w:pPr>
    </w:p>
    <w:p w:rsidR="000E23AA" w:rsidRDefault="00351826" w:rsidP="0097307B">
      <w:pPr>
        <w:ind w:firstLine="709"/>
        <w:jc w:val="both"/>
        <w:rPr>
          <w:rFonts w:ascii="Arial" w:hAnsi="Arial" w:cs="Arial"/>
          <w:sz w:val="24"/>
          <w:szCs w:val="24"/>
        </w:rPr>
      </w:pPr>
      <w:r>
        <w:rPr>
          <w:rFonts w:ascii="Arial" w:hAnsi="Arial" w:cs="Arial"/>
          <w:sz w:val="24"/>
          <w:szCs w:val="24"/>
        </w:rPr>
        <w:t xml:space="preserve">Até a introdução no Código Civil das alterações </w:t>
      </w:r>
      <w:r w:rsidR="00932508">
        <w:rPr>
          <w:rFonts w:ascii="Arial" w:hAnsi="Arial" w:cs="Arial"/>
          <w:sz w:val="24"/>
          <w:szCs w:val="24"/>
        </w:rPr>
        <w:t>abarcadas</w:t>
      </w:r>
      <w:r>
        <w:rPr>
          <w:rFonts w:ascii="Arial" w:hAnsi="Arial" w:cs="Arial"/>
          <w:sz w:val="24"/>
          <w:szCs w:val="24"/>
        </w:rPr>
        <w:t xml:space="preserve"> pela Lei 12.441/11</w:t>
      </w:r>
      <w:r w:rsidR="007F3EA4">
        <w:rPr>
          <w:rFonts w:ascii="Arial" w:hAnsi="Arial" w:cs="Arial"/>
          <w:sz w:val="24"/>
          <w:szCs w:val="24"/>
        </w:rPr>
        <w:t>, a</w:t>
      </w:r>
      <w:r w:rsidR="00F5390A">
        <w:rPr>
          <w:rFonts w:ascii="Arial" w:hAnsi="Arial" w:cs="Arial"/>
          <w:sz w:val="24"/>
          <w:szCs w:val="24"/>
        </w:rPr>
        <w:t>s</w:t>
      </w:r>
      <w:r w:rsidR="007F3EA4">
        <w:rPr>
          <w:rFonts w:ascii="Arial" w:hAnsi="Arial" w:cs="Arial"/>
          <w:sz w:val="24"/>
          <w:szCs w:val="24"/>
        </w:rPr>
        <w:t xml:space="preserve"> sociedade</w:t>
      </w:r>
      <w:r w:rsidR="00F5390A">
        <w:rPr>
          <w:rFonts w:ascii="Arial" w:hAnsi="Arial" w:cs="Arial"/>
          <w:sz w:val="24"/>
          <w:szCs w:val="24"/>
        </w:rPr>
        <w:t>s</w:t>
      </w:r>
      <w:r w:rsidR="007F3EA4">
        <w:rPr>
          <w:rFonts w:ascii="Arial" w:hAnsi="Arial" w:cs="Arial"/>
          <w:sz w:val="24"/>
          <w:szCs w:val="24"/>
        </w:rPr>
        <w:t xml:space="preserve"> era</w:t>
      </w:r>
      <w:r w:rsidR="00F5390A">
        <w:rPr>
          <w:rFonts w:ascii="Arial" w:hAnsi="Arial" w:cs="Arial"/>
          <w:sz w:val="24"/>
          <w:szCs w:val="24"/>
        </w:rPr>
        <w:t>m</w:t>
      </w:r>
      <w:r>
        <w:rPr>
          <w:rFonts w:ascii="Arial" w:hAnsi="Arial" w:cs="Arial"/>
          <w:sz w:val="24"/>
          <w:szCs w:val="24"/>
        </w:rPr>
        <w:t xml:space="preserve"> a única forma de empresário</w:t>
      </w:r>
      <w:r w:rsidR="00F5390A">
        <w:rPr>
          <w:rFonts w:ascii="Arial" w:hAnsi="Arial" w:cs="Arial"/>
          <w:sz w:val="24"/>
          <w:szCs w:val="24"/>
        </w:rPr>
        <w:t xml:space="preserve"> que possuía</w:t>
      </w:r>
      <w:r>
        <w:rPr>
          <w:rFonts w:ascii="Arial" w:hAnsi="Arial" w:cs="Arial"/>
          <w:sz w:val="24"/>
          <w:szCs w:val="24"/>
        </w:rPr>
        <w:t xml:space="preserve"> o</w:t>
      </w:r>
      <w:r w:rsidR="0096540C">
        <w:rPr>
          <w:rFonts w:ascii="Arial" w:hAnsi="Arial" w:cs="Arial"/>
          <w:sz w:val="24"/>
          <w:szCs w:val="24"/>
        </w:rPr>
        <w:t>s</w:t>
      </w:r>
      <w:r>
        <w:rPr>
          <w:rFonts w:ascii="Arial" w:hAnsi="Arial" w:cs="Arial"/>
          <w:sz w:val="24"/>
          <w:szCs w:val="24"/>
        </w:rPr>
        <w:t xml:space="preserve"> benefício</w:t>
      </w:r>
      <w:r w:rsidR="0096540C">
        <w:rPr>
          <w:rFonts w:ascii="Arial" w:hAnsi="Arial" w:cs="Arial"/>
          <w:sz w:val="24"/>
          <w:szCs w:val="24"/>
        </w:rPr>
        <w:t>s</w:t>
      </w:r>
      <w:r>
        <w:rPr>
          <w:rFonts w:ascii="Arial" w:hAnsi="Arial" w:cs="Arial"/>
          <w:sz w:val="24"/>
          <w:szCs w:val="24"/>
        </w:rPr>
        <w:t xml:space="preserve"> de </w:t>
      </w:r>
      <w:r w:rsidR="0096540C">
        <w:rPr>
          <w:rFonts w:ascii="Arial" w:hAnsi="Arial" w:cs="Arial"/>
          <w:sz w:val="24"/>
          <w:szCs w:val="24"/>
        </w:rPr>
        <w:t>segregação</w:t>
      </w:r>
      <w:r w:rsidR="007F3EA4">
        <w:rPr>
          <w:rFonts w:ascii="Arial" w:hAnsi="Arial" w:cs="Arial"/>
          <w:sz w:val="24"/>
          <w:szCs w:val="24"/>
        </w:rPr>
        <w:t xml:space="preserve"> </w:t>
      </w:r>
      <w:r w:rsidR="0096540C">
        <w:rPr>
          <w:rFonts w:ascii="Arial" w:hAnsi="Arial" w:cs="Arial"/>
          <w:sz w:val="24"/>
          <w:szCs w:val="24"/>
        </w:rPr>
        <w:t>patrimonial</w:t>
      </w:r>
      <w:r w:rsidR="007F3EA4">
        <w:rPr>
          <w:rFonts w:ascii="Arial" w:hAnsi="Arial" w:cs="Arial"/>
          <w:sz w:val="24"/>
          <w:szCs w:val="24"/>
        </w:rPr>
        <w:t xml:space="preserve"> </w:t>
      </w:r>
      <w:r w:rsidR="00E1361B">
        <w:rPr>
          <w:rFonts w:ascii="Arial" w:hAnsi="Arial" w:cs="Arial"/>
          <w:sz w:val="24"/>
          <w:szCs w:val="24"/>
        </w:rPr>
        <w:t xml:space="preserve">e </w:t>
      </w:r>
      <w:r w:rsidR="0096540C">
        <w:rPr>
          <w:rFonts w:ascii="Arial" w:hAnsi="Arial" w:cs="Arial"/>
          <w:sz w:val="24"/>
          <w:szCs w:val="24"/>
        </w:rPr>
        <w:t>limitação</w:t>
      </w:r>
      <w:r w:rsidR="007F3EA4">
        <w:rPr>
          <w:rFonts w:ascii="Arial" w:hAnsi="Arial" w:cs="Arial"/>
          <w:sz w:val="24"/>
          <w:szCs w:val="24"/>
        </w:rPr>
        <w:t xml:space="preserve"> </w:t>
      </w:r>
      <w:r w:rsidR="0096540C">
        <w:rPr>
          <w:rFonts w:ascii="Arial" w:hAnsi="Arial" w:cs="Arial"/>
          <w:sz w:val="24"/>
          <w:szCs w:val="24"/>
        </w:rPr>
        <w:t>d</w:t>
      </w:r>
      <w:r w:rsidR="007F3EA4">
        <w:rPr>
          <w:rFonts w:ascii="Arial" w:hAnsi="Arial" w:cs="Arial"/>
          <w:sz w:val="24"/>
          <w:szCs w:val="24"/>
        </w:rPr>
        <w:t xml:space="preserve">a responsabilidade </w:t>
      </w:r>
      <w:r w:rsidR="00E1361B">
        <w:rPr>
          <w:rFonts w:ascii="Arial" w:hAnsi="Arial" w:cs="Arial"/>
          <w:sz w:val="24"/>
          <w:szCs w:val="24"/>
        </w:rPr>
        <w:t>dos proprietários</w:t>
      </w:r>
      <w:r w:rsidR="007F3EA4">
        <w:rPr>
          <w:rFonts w:ascii="Arial" w:hAnsi="Arial" w:cs="Arial"/>
          <w:sz w:val="24"/>
          <w:szCs w:val="24"/>
        </w:rPr>
        <w:t xml:space="preserve"> </w:t>
      </w:r>
      <w:r w:rsidR="00645719">
        <w:rPr>
          <w:rFonts w:ascii="Arial" w:hAnsi="Arial" w:cs="Arial"/>
          <w:sz w:val="24"/>
          <w:szCs w:val="24"/>
        </w:rPr>
        <w:t>perante credores</w:t>
      </w:r>
      <w:r w:rsidR="000E23AA">
        <w:rPr>
          <w:rFonts w:ascii="Arial" w:hAnsi="Arial" w:cs="Arial"/>
          <w:sz w:val="24"/>
          <w:szCs w:val="24"/>
        </w:rPr>
        <w:t>.</w:t>
      </w:r>
    </w:p>
    <w:p w:rsidR="008F04C4" w:rsidRDefault="0027381D" w:rsidP="0097307B">
      <w:pPr>
        <w:ind w:firstLine="709"/>
        <w:jc w:val="both"/>
        <w:rPr>
          <w:rFonts w:ascii="Arial" w:hAnsi="Arial" w:cs="Arial"/>
          <w:sz w:val="24"/>
          <w:szCs w:val="24"/>
        </w:rPr>
      </w:pPr>
      <w:r>
        <w:rPr>
          <w:rFonts w:ascii="Arial" w:hAnsi="Arial" w:cs="Arial"/>
          <w:sz w:val="24"/>
          <w:szCs w:val="24"/>
        </w:rPr>
        <w:t>Enquanto isso</w:t>
      </w:r>
      <w:r w:rsidR="00F5390A">
        <w:rPr>
          <w:rFonts w:ascii="Arial" w:hAnsi="Arial" w:cs="Arial"/>
          <w:sz w:val="24"/>
          <w:szCs w:val="24"/>
        </w:rPr>
        <w:t xml:space="preserve">, </w:t>
      </w:r>
      <w:r w:rsidR="005A760E">
        <w:rPr>
          <w:rFonts w:ascii="Arial" w:hAnsi="Arial" w:cs="Arial"/>
          <w:sz w:val="24"/>
          <w:szCs w:val="24"/>
        </w:rPr>
        <w:t>a</w:t>
      </w:r>
      <w:r w:rsidR="00F5390A">
        <w:rPr>
          <w:rFonts w:ascii="Arial" w:hAnsi="Arial" w:cs="Arial"/>
          <w:sz w:val="24"/>
          <w:szCs w:val="24"/>
        </w:rPr>
        <w:t>o</w:t>
      </w:r>
      <w:r w:rsidR="007F3EA4">
        <w:rPr>
          <w:rFonts w:ascii="Arial" w:hAnsi="Arial" w:cs="Arial"/>
          <w:sz w:val="24"/>
          <w:szCs w:val="24"/>
        </w:rPr>
        <w:t xml:space="preserve"> empresário individual</w:t>
      </w:r>
      <w:r w:rsidR="00F5390A">
        <w:rPr>
          <w:rFonts w:ascii="Arial" w:hAnsi="Arial" w:cs="Arial"/>
          <w:sz w:val="24"/>
          <w:szCs w:val="24"/>
        </w:rPr>
        <w:t xml:space="preserve"> </w:t>
      </w:r>
      <w:r w:rsidR="0096540C">
        <w:rPr>
          <w:rFonts w:ascii="Arial" w:hAnsi="Arial" w:cs="Arial"/>
          <w:sz w:val="24"/>
          <w:szCs w:val="24"/>
        </w:rPr>
        <w:t>restava</w:t>
      </w:r>
      <w:r w:rsidR="00EC2BD0">
        <w:rPr>
          <w:rFonts w:ascii="Arial" w:hAnsi="Arial" w:cs="Arial"/>
          <w:sz w:val="24"/>
          <w:szCs w:val="24"/>
        </w:rPr>
        <w:t xml:space="preserve"> uma condição de insegurança, pois</w:t>
      </w:r>
      <w:r w:rsidR="005F7985">
        <w:rPr>
          <w:rFonts w:ascii="Arial" w:hAnsi="Arial" w:cs="Arial"/>
          <w:sz w:val="24"/>
          <w:szCs w:val="24"/>
        </w:rPr>
        <w:t>,</w:t>
      </w:r>
      <w:r w:rsidR="00EC2BD0">
        <w:rPr>
          <w:rFonts w:ascii="Arial" w:hAnsi="Arial" w:cs="Arial"/>
          <w:sz w:val="24"/>
          <w:szCs w:val="24"/>
        </w:rPr>
        <w:t xml:space="preserve"> ao exercer uma atividade econômica</w:t>
      </w:r>
      <w:r w:rsidR="005F7985">
        <w:rPr>
          <w:rFonts w:ascii="Arial" w:hAnsi="Arial" w:cs="Arial"/>
          <w:sz w:val="24"/>
          <w:szCs w:val="24"/>
        </w:rPr>
        <w:t>,</w:t>
      </w:r>
      <w:r w:rsidR="00EC2BD0">
        <w:rPr>
          <w:rFonts w:ascii="Arial" w:hAnsi="Arial" w:cs="Arial"/>
          <w:sz w:val="24"/>
          <w:szCs w:val="24"/>
        </w:rPr>
        <w:t xml:space="preserve"> estava </w:t>
      </w:r>
      <w:r w:rsidR="00E1361B">
        <w:rPr>
          <w:rFonts w:ascii="Arial" w:hAnsi="Arial" w:cs="Arial"/>
          <w:sz w:val="24"/>
          <w:szCs w:val="24"/>
        </w:rPr>
        <w:t>consequentemente</w:t>
      </w:r>
      <w:r w:rsidR="00EC2BD0">
        <w:rPr>
          <w:rFonts w:ascii="Arial" w:hAnsi="Arial" w:cs="Arial"/>
          <w:sz w:val="24"/>
          <w:szCs w:val="24"/>
        </w:rPr>
        <w:t xml:space="preserve"> submetendo o seu patrimônio particular a</w:t>
      </w:r>
      <w:r w:rsidR="00832C9F">
        <w:rPr>
          <w:rFonts w:ascii="Arial" w:hAnsi="Arial" w:cs="Arial"/>
          <w:sz w:val="24"/>
          <w:szCs w:val="24"/>
        </w:rPr>
        <w:t xml:space="preserve">o risco </w:t>
      </w:r>
      <w:r w:rsidR="0096540C">
        <w:rPr>
          <w:rFonts w:ascii="Arial" w:hAnsi="Arial" w:cs="Arial"/>
          <w:sz w:val="24"/>
          <w:szCs w:val="24"/>
        </w:rPr>
        <w:t>do mercado</w:t>
      </w:r>
      <w:r w:rsidR="00DB4C09">
        <w:rPr>
          <w:rFonts w:ascii="Arial" w:hAnsi="Arial" w:cs="Arial"/>
          <w:sz w:val="24"/>
          <w:szCs w:val="24"/>
        </w:rPr>
        <w:t xml:space="preserve">, </w:t>
      </w:r>
      <w:r w:rsidR="005A760E">
        <w:rPr>
          <w:rFonts w:ascii="Arial" w:hAnsi="Arial" w:cs="Arial"/>
          <w:sz w:val="24"/>
          <w:szCs w:val="24"/>
        </w:rPr>
        <w:t xml:space="preserve">o que levava muitos empreendedores </w:t>
      </w:r>
      <w:r w:rsidR="00DB4C09">
        <w:rPr>
          <w:rFonts w:ascii="Arial" w:hAnsi="Arial" w:cs="Arial"/>
          <w:sz w:val="24"/>
          <w:szCs w:val="24"/>
        </w:rPr>
        <w:t xml:space="preserve">a </w:t>
      </w:r>
      <w:r w:rsidR="00E1361B">
        <w:rPr>
          <w:rFonts w:ascii="Arial" w:hAnsi="Arial" w:cs="Arial"/>
          <w:sz w:val="24"/>
          <w:szCs w:val="24"/>
        </w:rPr>
        <w:t>empregarem</w:t>
      </w:r>
      <w:r w:rsidR="00DB4C09">
        <w:rPr>
          <w:rFonts w:ascii="Arial" w:hAnsi="Arial" w:cs="Arial"/>
          <w:sz w:val="24"/>
          <w:szCs w:val="24"/>
        </w:rPr>
        <w:t xml:space="preserve"> subterfúgios para burlar a legislação.</w:t>
      </w:r>
    </w:p>
    <w:p w:rsidR="000E6898" w:rsidRPr="005919FC" w:rsidRDefault="00DB4C09" w:rsidP="0097307B">
      <w:pPr>
        <w:ind w:firstLine="709"/>
        <w:jc w:val="both"/>
        <w:rPr>
          <w:rFonts w:ascii="Arial" w:hAnsi="Arial" w:cs="Arial"/>
          <w:sz w:val="24"/>
          <w:szCs w:val="24"/>
        </w:rPr>
      </w:pPr>
      <w:r w:rsidRPr="005919FC">
        <w:rPr>
          <w:rFonts w:ascii="Arial" w:hAnsi="Arial" w:cs="Arial"/>
          <w:sz w:val="24"/>
          <w:szCs w:val="24"/>
        </w:rPr>
        <w:t>Nesta s</w:t>
      </w:r>
      <w:r w:rsidR="0096540C" w:rsidRPr="005919FC">
        <w:rPr>
          <w:rFonts w:ascii="Arial" w:hAnsi="Arial" w:cs="Arial"/>
          <w:sz w:val="24"/>
          <w:szCs w:val="24"/>
        </w:rPr>
        <w:t>enda, era</w:t>
      </w:r>
      <w:r w:rsidR="00D73ADD" w:rsidRPr="005919FC">
        <w:rPr>
          <w:rFonts w:ascii="Arial" w:hAnsi="Arial" w:cs="Arial"/>
          <w:sz w:val="24"/>
          <w:szCs w:val="24"/>
        </w:rPr>
        <w:t xml:space="preserve"> prática</w:t>
      </w:r>
      <w:r w:rsidR="0096540C" w:rsidRPr="005919FC">
        <w:rPr>
          <w:rFonts w:ascii="Arial" w:hAnsi="Arial" w:cs="Arial"/>
          <w:sz w:val="24"/>
          <w:szCs w:val="24"/>
        </w:rPr>
        <w:t xml:space="preserve"> comum </w:t>
      </w:r>
      <w:proofErr w:type="gramStart"/>
      <w:r w:rsidR="00D73ADD" w:rsidRPr="005919FC">
        <w:rPr>
          <w:rFonts w:ascii="Arial" w:hAnsi="Arial" w:cs="Arial"/>
          <w:sz w:val="24"/>
          <w:szCs w:val="24"/>
        </w:rPr>
        <w:t>a</w:t>
      </w:r>
      <w:proofErr w:type="gramEnd"/>
      <w:r w:rsidR="00D73ADD" w:rsidRPr="005919FC">
        <w:rPr>
          <w:rFonts w:ascii="Arial" w:hAnsi="Arial" w:cs="Arial"/>
          <w:sz w:val="24"/>
          <w:szCs w:val="24"/>
        </w:rPr>
        <w:t xml:space="preserve"> constituição de</w:t>
      </w:r>
      <w:r w:rsidRPr="005919FC">
        <w:rPr>
          <w:rFonts w:ascii="Arial" w:hAnsi="Arial" w:cs="Arial"/>
          <w:sz w:val="24"/>
          <w:szCs w:val="24"/>
        </w:rPr>
        <w:t xml:space="preserve"> sociedade</w:t>
      </w:r>
      <w:r w:rsidR="0096540C" w:rsidRPr="005919FC">
        <w:rPr>
          <w:rFonts w:ascii="Arial" w:hAnsi="Arial" w:cs="Arial"/>
          <w:sz w:val="24"/>
          <w:szCs w:val="24"/>
        </w:rPr>
        <w:t>s</w:t>
      </w:r>
      <w:r w:rsidRPr="005919FC">
        <w:rPr>
          <w:rFonts w:ascii="Arial" w:hAnsi="Arial" w:cs="Arial"/>
          <w:sz w:val="24"/>
          <w:szCs w:val="24"/>
        </w:rPr>
        <w:t xml:space="preserve"> empresária</w:t>
      </w:r>
      <w:r w:rsidR="00D73ADD" w:rsidRPr="005919FC">
        <w:rPr>
          <w:rFonts w:ascii="Arial" w:hAnsi="Arial" w:cs="Arial"/>
          <w:sz w:val="24"/>
          <w:szCs w:val="24"/>
        </w:rPr>
        <w:t>s</w:t>
      </w:r>
      <w:r w:rsidRPr="005919FC">
        <w:rPr>
          <w:rFonts w:ascii="Arial" w:hAnsi="Arial" w:cs="Arial"/>
          <w:sz w:val="24"/>
          <w:szCs w:val="24"/>
        </w:rPr>
        <w:t xml:space="preserve"> </w:t>
      </w:r>
      <w:r w:rsidR="00D73ADD" w:rsidRPr="005919FC">
        <w:rPr>
          <w:rFonts w:ascii="Arial" w:hAnsi="Arial" w:cs="Arial"/>
          <w:sz w:val="24"/>
          <w:szCs w:val="24"/>
        </w:rPr>
        <w:t>em que um</w:t>
      </w:r>
      <w:r w:rsidR="000E6898" w:rsidRPr="005919FC">
        <w:rPr>
          <w:rFonts w:ascii="Arial" w:hAnsi="Arial" w:cs="Arial"/>
          <w:sz w:val="24"/>
          <w:szCs w:val="24"/>
        </w:rPr>
        <w:t xml:space="preserve"> </w:t>
      </w:r>
      <w:r w:rsidR="0080546C">
        <w:rPr>
          <w:rFonts w:ascii="Arial" w:hAnsi="Arial" w:cs="Arial"/>
          <w:sz w:val="24"/>
          <w:szCs w:val="24"/>
        </w:rPr>
        <w:t xml:space="preserve">ou mais </w:t>
      </w:r>
      <w:r w:rsidR="000E6898" w:rsidRPr="005919FC">
        <w:rPr>
          <w:rFonts w:ascii="Arial" w:hAnsi="Arial" w:cs="Arial"/>
          <w:sz w:val="24"/>
          <w:szCs w:val="24"/>
        </w:rPr>
        <w:t>sócios detinha</w:t>
      </w:r>
      <w:r w:rsidR="0080546C">
        <w:rPr>
          <w:rFonts w:ascii="Arial" w:hAnsi="Arial" w:cs="Arial"/>
          <w:sz w:val="24"/>
          <w:szCs w:val="24"/>
        </w:rPr>
        <w:t>m</w:t>
      </w:r>
      <w:r w:rsidR="000E6898" w:rsidRPr="005919FC">
        <w:rPr>
          <w:rFonts w:ascii="Arial" w:hAnsi="Arial" w:cs="Arial"/>
          <w:sz w:val="24"/>
          <w:szCs w:val="24"/>
        </w:rPr>
        <w:t xml:space="preserve"> percentual ínfimo do capital social e nenhuma participa</w:t>
      </w:r>
      <w:r w:rsidR="00F94991">
        <w:rPr>
          <w:rFonts w:ascii="Arial" w:hAnsi="Arial" w:cs="Arial"/>
          <w:sz w:val="24"/>
          <w:szCs w:val="24"/>
        </w:rPr>
        <w:t>ção na tomada de decisões,</w:t>
      </w:r>
      <w:r w:rsidR="000E6898" w:rsidRPr="005919FC">
        <w:rPr>
          <w:rFonts w:ascii="Arial" w:hAnsi="Arial" w:cs="Arial"/>
          <w:sz w:val="24"/>
          <w:szCs w:val="24"/>
        </w:rPr>
        <w:t xml:space="preserve"> enqua</w:t>
      </w:r>
      <w:r w:rsidR="00851781">
        <w:rPr>
          <w:rFonts w:ascii="Arial" w:hAnsi="Arial" w:cs="Arial"/>
          <w:sz w:val="24"/>
          <w:szCs w:val="24"/>
        </w:rPr>
        <w:t xml:space="preserve">nto </w:t>
      </w:r>
      <w:r w:rsidR="00B9266F">
        <w:rPr>
          <w:rFonts w:ascii="Arial" w:hAnsi="Arial" w:cs="Arial"/>
          <w:sz w:val="24"/>
          <w:szCs w:val="24"/>
        </w:rPr>
        <w:t xml:space="preserve">um </w:t>
      </w:r>
      <w:r w:rsidR="000E6898" w:rsidRPr="005919FC">
        <w:rPr>
          <w:rFonts w:ascii="Arial" w:hAnsi="Arial" w:cs="Arial"/>
          <w:sz w:val="24"/>
          <w:szCs w:val="24"/>
        </w:rPr>
        <w:t>outro</w:t>
      </w:r>
      <w:r w:rsidR="00B9266F">
        <w:rPr>
          <w:rFonts w:ascii="Arial" w:hAnsi="Arial" w:cs="Arial"/>
          <w:sz w:val="24"/>
          <w:szCs w:val="24"/>
        </w:rPr>
        <w:t xml:space="preserve"> sócio</w:t>
      </w:r>
      <w:r w:rsidR="000E6898" w:rsidRPr="005919FC">
        <w:rPr>
          <w:rFonts w:ascii="Arial" w:hAnsi="Arial" w:cs="Arial"/>
          <w:sz w:val="24"/>
          <w:szCs w:val="24"/>
        </w:rPr>
        <w:t xml:space="preserve"> era o </w:t>
      </w:r>
      <w:r w:rsidR="00F94991">
        <w:rPr>
          <w:rFonts w:ascii="Arial" w:hAnsi="Arial" w:cs="Arial"/>
          <w:sz w:val="24"/>
          <w:szCs w:val="24"/>
        </w:rPr>
        <w:t>real</w:t>
      </w:r>
      <w:r w:rsidR="000E6898" w:rsidRPr="005919FC">
        <w:rPr>
          <w:rFonts w:ascii="Arial" w:hAnsi="Arial" w:cs="Arial"/>
          <w:sz w:val="24"/>
          <w:szCs w:val="24"/>
        </w:rPr>
        <w:t xml:space="preserve"> </w:t>
      </w:r>
      <w:r w:rsidR="00474889">
        <w:rPr>
          <w:rFonts w:ascii="Arial" w:hAnsi="Arial" w:cs="Arial"/>
          <w:sz w:val="24"/>
          <w:szCs w:val="24"/>
        </w:rPr>
        <w:t>gestor</w:t>
      </w:r>
      <w:r w:rsidR="000E6898" w:rsidRPr="005919FC">
        <w:rPr>
          <w:rFonts w:ascii="Arial" w:hAnsi="Arial" w:cs="Arial"/>
          <w:sz w:val="24"/>
          <w:szCs w:val="24"/>
        </w:rPr>
        <w:t xml:space="preserve"> do empreendimento, </w:t>
      </w:r>
      <w:r w:rsidR="00F94991">
        <w:rPr>
          <w:rFonts w:ascii="Arial" w:hAnsi="Arial" w:cs="Arial"/>
          <w:sz w:val="24"/>
          <w:szCs w:val="24"/>
        </w:rPr>
        <w:t>exercendo diariamente a atividade econômica</w:t>
      </w:r>
      <w:r w:rsidR="000E6898" w:rsidRPr="005919FC">
        <w:rPr>
          <w:rFonts w:ascii="Arial" w:hAnsi="Arial" w:cs="Arial"/>
          <w:sz w:val="24"/>
          <w:szCs w:val="24"/>
        </w:rPr>
        <w:t xml:space="preserve"> como se fosse, em ve</w:t>
      </w:r>
      <w:r w:rsidR="005919FC" w:rsidRPr="005919FC">
        <w:rPr>
          <w:rFonts w:ascii="Arial" w:hAnsi="Arial" w:cs="Arial"/>
          <w:sz w:val="24"/>
          <w:szCs w:val="24"/>
        </w:rPr>
        <w:t>rdade, um empresário individual dotado das benesses legais asseguradas às sociedades.</w:t>
      </w:r>
      <w:r w:rsidR="00E85214">
        <w:rPr>
          <w:rFonts w:ascii="Arial" w:hAnsi="Arial" w:cs="Arial"/>
          <w:sz w:val="24"/>
          <w:szCs w:val="24"/>
        </w:rPr>
        <w:t xml:space="preserve"> (TEIXEIRA, 2016)</w:t>
      </w:r>
    </w:p>
    <w:p w:rsidR="005919FC" w:rsidRPr="005E59A7" w:rsidRDefault="00BD5239" w:rsidP="0097307B">
      <w:pPr>
        <w:ind w:firstLine="709"/>
        <w:jc w:val="both"/>
        <w:rPr>
          <w:rFonts w:ascii="Arial" w:hAnsi="Arial" w:cs="Arial"/>
          <w:sz w:val="24"/>
          <w:szCs w:val="24"/>
        </w:rPr>
      </w:pPr>
      <w:r w:rsidRPr="00B14644">
        <w:rPr>
          <w:rFonts w:ascii="Arial" w:hAnsi="Arial" w:cs="Arial"/>
          <w:sz w:val="24"/>
          <w:szCs w:val="24"/>
        </w:rPr>
        <w:t>Q</w:t>
      </w:r>
      <w:r w:rsidR="009758C0" w:rsidRPr="00B14644">
        <w:rPr>
          <w:rFonts w:ascii="Arial" w:hAnsi="Arial" w:cs="Arial"/>
          <w:sz w:val="24"/>
          <w:szCs w:val="24"/>
        </w:rPr>
        <w:t xml:space="preserve">uanto a esse aspecto, a criação da </w:t>
      </w:r>
      <w:r w:rsidR="00C93E97">
        <w:rPr>
          <w:rFonts w:ascii="Arial" w:hAnsi="Arial" w:cs="Arial"/>
          <w:sz w:val="24"/>
          <w:szCs w:val="24"/>
        </w:rPr>
        <w:t>empresa individual de responsabilidade l</w:t>
      </w:r>
      <w:r w:rsidR="009758C0" w:rsidRPr="00B14644">
        <w:rPr>
          <w:rFonts w:ascii="Arial" w:hAnsi="Arial" w:cs="Arial"/>
          <w:sz w:val="24"/>
          <w:szCs w:val="24"/>
        </w:rPr>
        <w:t>imitada foi recebida com aplausos pelos empreendedores</w:t>
      </w:r>
      <w:r w:rsidR="00947CE2" w:rsidRPr="00B14644">
        <w:rPr>
          <w:rFonts w:ascii="Arial" w:hAnsi="Arial" w:cs="Arial"/>
          <w:sz w:val="24"/>
          <w:szCs w:val="24"/>
        </w:rPr>
        <w:t xml:space="preserve">, </w:t>
      </w:r>
      <w:r w:rsidR="000E23AA" w:rsidRPr="005E59A7">
        <w:rPr>
          <w:rFonts w:ascii="Arial" w:hAnsi="Arial" w:cs="Arial"/>
          <w:sz w:val="24"/>
          <w:szCs w:val="24"/>
        </w:rPr>
        <w:t xml:space="preserve">combatendo tais práticas e concedendo </w:t>
      </w:r>
      <w:r w:rsidR="00636AA4" w:rsidRPr="005E59A7">
        <w:rPr>
          <w:rFonts w:ascii="Arial" w:hAnsi="Arial" w:cs="Arial"/>
          <w:sz w:val="24"/>
          <w:szCs w:val="24"/>
        </w:rPr>
        <w:t>maior</w:t>
      </w:r>
      <w:r w:rsidR="00932508" w:rsidRPr="005E59A7">
        <w:rPr>
          <w:rFonts w:ascii="Arial" w:hAnsi="Arial" w:cs="Arial"/>
          <w:sz w:val="24"/>
          <w:szCs w:val="24"/>
        </w:rPr>
        <w:t xml:space="preserve"> dinamicidade e flexibilidade</w:t>
      </w:r>
      <w:r w:rsidR="00F94991" w:rsidRPr="005E59A7">
        <w:rPr>
          <w:rFonts w:ascii="Arial" w:hAnsi="Arial" w:cs="Arial"/>
          <w:sz w:val="24"/>
          <w:szCs w:val="24"/>
        </w:rPr>
        <w:t xml:space="preserve"> à</w:t>
      </w:r>
      <w:r w:rsidR="00636AA4" w:rsidRPr="005E59A7">
        <w:rPr>
          <w:rFonts w:ascii="Arial" w:hAnsi="Arial" w:cs="Arial"/>
          <w:sz w:val="24"/>
          <w:szCs w:val="24"/>
        </w:rPr>
        <w:t xml:space="preserve"> atividade negocial</w:t>
      </w:r>
      <w:r w:rsidR="006351C8" w:rsidRPr="005E59A7">
        <w:rPr>
          <w:rFonts w:ascii="Arial" w:hAnsi="Arial" w:cs="Arial"/>
          <w:sz w:val="24"/>
          <w:szCs w:val="24"/>
        </w:rPr>
        <w:t>,</w:t>
      </w:r>
      <w:r w:rsidR="00F94991" w:rsidRPr="005E59A7">
        <w:rPr>
          <w:rFonts w:ascii="Arial" w:hAnsi="Arial" w:cs="Arial"/>
          <w:sz w:val="24"/>
          <w:szCs w:val="24"/>
        </w:rPr>
        <w:t xml:space="preserve"> ao mesmo tempo em que </w:t>
      </w:r>
      <w:r w:rsidR="00E53698" w:rsidRPr="005E59A7">
        <w:rPr>
          <w:rFonts w:ascii="Arial" w:hAnsi="Arial" w:cs="Arial"/>
          <w:sz w:val="24"/>
          <w:szCs w:val="24"/>
        </w:rPr>
        <w:t>propiciou</w:t>
      </w:r>
      <w:r w:rsidR="00F94991" w:rsidRPr="005E59A7">
        <w:rPr>
          <w:rFonts w:ascii="Arial" w:hAnsi="Arial" w:cs="Arial"/>
          <w:sz w:val="24"/>
          <w:szCs w:val="24"/>
        </w:rPr>
        <w:t xml:space="preserve"> a segurança econômica do </w:t>
      </w:r>
      <w:r w:rsidR="00C86C1C" w:rsidRPr="005E59A7">
        <w:rPr>
          <w:rFonts w:ascii="Arial" w:hAnsi="Arial" w:cs="Arial"/>
          <w:sz w:val="24"/>
          <w:szCs w:val="24"/>
        </w:rPr>
        <w:t>empreendedo</w:t>
      </w:r>
      <w:r w:rsidR="00947D76" w:rsidRPr="005E59A7">
        <w:rPr>
          <w:rFonts w:ascii="Arial" w:hAnsi="Arial" w:cs="Arial"/>
          <w:sz w:val="24"/>
          <w:szCs w:val="24"/>
        </w:rPr>
        <w:t>r</w:t>
      </w:r>
      <w:r w:rsidR="00F94991" w:rsidRPr="005E59A7">
        <w:rPr>
          <w:rFonts w:ascii="Arial" w:hAnsi="Arial" w:cs="Arial"/>
          <w:sz w:val="24"/>
          <w:szCs w:val="24"/>
        </w:rPr>
        <w:t>.</w:t>
      </w:r>
    </w:p>
    <w:p w:rsidR="00DB4C09" w:rsidRDefault="00941C49" w:rsidP="0097307B">
      <w:pPr>
        <w:ind w:firstLine="709"/>
        <w:jc w:val="both"/>
        <w:rPr>
          <w:rFonts w:ascii="Arial" w:hAnsi="Arial" w:cs="Arial"/>
          <w:sz w:val="24"/>
          <w:szCs w:val="24"/>
        </w:rPr>
      </w:pPr>
      <w:r>
        <w:rPr>
          <w:rFonts w:ascii="Arial" w:hAnsi="Arial" w:cs="Arial"/>
          <w:sz w:val="24"/>
          <w:szCs w:val="24"/>
        </w:rPr>
        <w:t>Entretanto</w:t>
      </w:r>
      <w:r w:rsidR="000E0C68">
        <w:rPr>
          <w:rFonts w:ascii="Arial" w:hAnsi="Arial" w:cs="Arial"/>
          <w:sz w:val="24"/>
          <w:szCs w:val="24"/>
        </w:rPr>
        <w:t xml:space="preserve">, a </w:t>
      </w:r>
      <w:r w:rsidR="00DA459C">
        <w:rPr>
          <w:rFonts w:ascii="Arial" w:hAnsi="Arial" w:cs="Arial"/>
          <w:sz w:val="24"/>
          <w:szCs w:val="24"/>
        </w:rPr>
        <w:t>inserção</w:t>
      </w:r>
      <w:r w:rsidR="000E0C68">
        <w:rPr>
          <w:rFonts w:ascii="Arial" w:hAnsi="Arial" w:cs="Arial"/>
          <w:sz w:val="24"/>
          <w:szCs w:val="24"/>
        </w:rPr>
        <w:t xml:space="preserve"> d</w:t>
      </w:r>
      <w:r w:rsidR="001A5670">
        <w:rPr>
          <w:rFonts w:ascii="Arial" w:hAnsi="Arial" w:cs="Arial"/>
          <w:sz w:val="24"/>
          <w:szCs w:val="24"/>
        </w:rPr>
        <w:t>essa</w:t>
      </w:r>
      <w:r w:rsidR="000E0C68">
        <w:rPr>
          <w:rFonts w:ascii="Arial" w:hAnsi="Arial" w:cs="Arial"/>
          <w:sz w:val="24"/>
          <w:szCs w:val="24"/>
        </w:rPr>
        <w:t xml:space="preserve"> nova pessoa jurídica no ordenamento pátrio também motivou a tessitura de </w:t>
      </w:r>
      <w:r w:rsidR="002F3098">
        <w:rPr>
          <w:rFonts w:ascii="Arial" w:hAnsi="Arial" w:cs="Arial"/>
          <w:sz w:val="24"/>
          <w:szCs w:val="24"/>
        </w:rPr>
        <w:t>inúmeras críticas às exigências impo</w:t>
      </w:r>
      <w:r w:rsidR="000E0C68">
        <w:rPr>
          <w:rFonts w:ascii="Arial" w:hAnsi="Arial" w:cs="Arial"/>
          <w:sz w:val="24"/>
          <w:szCs w:val="24"/>
        </w:rPr>
        <w:t>s</w:t>
      </w:r>
      <w:r w:rsidR="002F3098">
        <w:rPr>
          <w:rFonts w:ascii="Arial" w:hAnsi="Arial" w:cs="Arial"/>
          <w:sz w:val="24"/>
          <w:szCs w:val="24"/>
        </w:rPr>
        <w:t xml:space="preserve">tas pela lei </w:t>
      </w:r>
      <w:r w:rsidR="002F3098">
        <w:rPr>
          <w:rFonts w:ascii="Arial" w:hAnsi="Arial" w:cs="Arial"/>
          <w:sz w:val="24"/>
          <w:szCs w:val="24"/>
        </w:rPr>
        <w:lastRenderedPageBreak/>
        <w:t xml:space="preserve">para que </w:t>
      </w:r>
      <w:r w:rsidR="000E0C68">
        <w:rPr>
          <w:rFonts w:ascii="Arial" w:hAnsi="Arial" w:cs="Arial"/>
          <w:sz w:val="24"/>
          <w:szCs w:val="24"/>
        </w:rPr>
        <w:t xml:space="preserve">a </w:t>
      </w:r>
      <w:r w:rsidR="00C93E97">
        <w:rPr>
          <w:rFonts w:ascii="Arial" w:hAnsi="Arial" w:cs="Arial"/>
          <w:sz w:val="24"/>
          <w:szCs w:val="24"/>
        </w:rPr>
        <w:t>e</w:t>
      </w:r>
      <w:r w:rsidR="000E0C68">
        <w:rPr>
          <w:rFonts w:ascii="Arial" w:hAnsi="Arial" w:cs="Arial"/>
          <w:sz w:val="24"/>
          <w:szCs w:val="24"/>
        </w:rPr>
        <w:t xml:space="preserve">mpresa </w:t>
      </w:r>
      <w:r w:rsidR="00C93E97">
        <w:rPr>
          <w:rFonts w:ascii="Arial" w:hAnsi="Arial" w:cs="Arial"/>
          <w:sz w:val="24"/>
          <w:szCs w:val="24"/>
        </w:rPr>
        <w:t>individual de responsabilidade l</w:t>
      </w:r>
      <w:r w:rsidR="000E0C68">
        <w:rPr>
          <w:rFonts w:ascii="Arial" w:hAnsi="Arial" w:cs="Arial"/>
          <w:sz w:val="24"/>
          <w:szCs w:val="24"/>
        </w:rPr>
        <w:t>imitada fosse criada</w:t>
      </w:r>
      <w:r w:rsidR="000D6729">
        <w:rPr>
          <w:rFonts w:ascii="Arial" w:hAnsi="Arial" w:cs="Arial"/>
          <w:sz w:val="24"/>
          <w:szCs w:val="24"/>
        </w:rPr>
        <w:t>, principalmente</w:t>
      </w:r>
      <w:r w:rsidR="002A6BD4">
        <w:rPr>
          <w:rFonts w:ascii="Arial" w:hAnsi="Arial" w:cs="Arial"/>
          <w:sz w:val="24"/>
          <w:szCs w:val="24"/>
        </w:rPr>
        <w:t xml:space="preserve"> quanto</w:t>
      </w:r>
      <w:r w:rsidR="000D6729">
        <w:rPr>
          <w:rFonts w:ascii="Arial" w:hAnsi="Arial" w:cs="Arial"/>
          <w:sz w:val="24"/>
          <w:szCs w:val="24"/>
        </w:rPr>
        <w:t xml:space="preserve"> </w:t>
      </w:r>
      <w:r w:rsidR="002A6BD4">
        <w:rPr>
          <w:rFonts w:ascii="Arial" w:hAnsi="Arial" w:cs="Arial"/>
          <w:sz w:val="24"/>
          <w:szCs w:val="24"/>
        </w:rPr>
        <w:t xml:space="preserve">à </w:t>
      </w:r>
      <w:r w:rsidR="003A674A">
        <w:rPr>
          <w:rFonts w:ascii="Arial" w:hAnsi="Arial" w:cs="Arial"/>
          <w:sz w:val="24"/>
          <w:szCs w:val="24"/>
        </w:rPr>
        <w:t>necessidade</w:t>
      </w:r>
      <w:r w:rsidR="002A6BD4">
        <w:rPr>
          <w:rFonts w:ascii="Arial" w:hAnsi="Arial" w:cs="Arial"/>
          <w:sz w:val="24"/>
          <w:szCs w:val="24"/>
        </w:rPr>
        <w:t xml:space="preserve"> de capital mínimo de cem salários-mínimos, alvo d</w:t>
      </w:r>
      <w:r w:rsidR="000A7A0A">
        <w:rPr>
          <w:rFonts w:ascii="Arial" w:hAnsi="Arial" w:cs="Arial"/>
          <w:sz w:val="24"/>
          <w:szCs w:val="24"/>
        </w:rPr>
        <w:t>a</w:t>
      </w:r>
      <w:r w:rsidR="002A6BD4">
        <w:rPr>
          <w:rFonts w:ascii="Arial" w:hAnsi="Arial" w:cs="Arial"/>
          <w:sz w:val="24"/>
          <w:szCs w:val="24"/>
        </w:rPr>
        <w:t xml:space="preserve"> ação di</w:t>
      </w:r>
      <w:r w:rsidR="000C54B2">
        <w:rPr>
          <w:rFonts w:ascii="Arial" w:hAnsi="Arial" w:cs="Arial"/>
          <w:sz w:val="24"/>
          <w:szCs w:val="24"/>
        </w:rPr>
        <w:t>reta de inconstitucionalidade</w:t>
      </w:r>
      <w:r w:rsidR="000A7A0A">
        <w:rPr>
          <w:rFonts w:ascii="Arial" w:hAnsi="Arial" w:cs="Arial"/>
          <w:sz w:val="24"/>
          <w:szCs w:val="24"/>
        </w:rPr>
        <w:t xml:space="preserve"> </w:t>
      </w:r>
      <w:r w:rsidR="00FD26B3">
        <w:rPr>
          <w:rFonts w:ascii="Arial" w:hAnsi="Arial" w:cs="Arial"/>
          <w:sz w:val="24"/>
          <w:szCs w:val="24"/>
        </w:rPr>
        <w:t>4</w:t>
      </w:r>
      <w:r w:rsidR="00B44E71">
        <w:rPr>
          <w:rFonts w:ascii="Arial" w:hAnsi="Arial" w:cs="Arial"/>
          <w:sz w:val="24"/>
          <w:szCs w:val="24"/>
        </w:rPr>
        <w:t>.</w:t>
      </w:r>
      <w:r w:rsidR="00FD26B3">
        <w:rPr>
          <w:rFonts w:ascii="Arial" w:hAnsi="Arial" w:cs="Arial"/>
          <w:sz w:val="24"/>
          <w:szCs w:val="24"/>
        </w:rPr>
        <w:t>637</w:t>
      </w:r>
      <w:r w:rsidR="000A7A0A">
        <w:rPr>
          <w:rFonts w:ascii="Arial" w:hAnsi="Arial" w:cs="Arial"/>
          <w:sz w:val="24"/>
          <w:szCs w:val="24"/>
        </w:rPr>
        <w:t>,</w:t>
      </w:r>
      <w:r w:rsidR="002A6BD4">
        <w:rPr>
          <w:rFonts w:ascii="Arial" w:hAnsi="Arial" w:cs="Arial"/>
          <w:sz w:val="24"/>
          <w:szCs w:val="24"/>
        </w:rPr>
        <w:t xml:space="preserve"> atualmente em trâm</w:t>
      </w:r>
      <w:r w:rsidR="000A7A0A">
        <w:rPr>
          <w:rFonts w:ascii="Arial" w:hAnsi="Arial" w:cs="Arial"/>
          <w:sz w:val="24"/>
          <w:szCs w:val="24"/>
        </w:rPr>
        <w:t>ite no Supremo Tribunal Federal</w:t>
      </w:r>
      <w:r w:rsidR="002A6BD4">
        <w:rPr>
          <w:rFonts w:ascii="Arial" w:hAnsi="Arial" w:cs="Arial"/>
          <w:sz w:val="24"/>
          <w:szCs w:val="24"/>
        </w:rPr>
        <w:t xml:space="preserve"> sob a rela</w:t>
      </w:r>
      <w:r w:rsidR="00A77BD7">
        <w:rPr>
          <w:rFonts w:ascii="Arial" w:hAnsi="Arial" w:cs="Arial"/>
          <w:sz w:val="24"/>
          <w:szCs w:val="24"/>
        </w:rPr>
        <w:t>toria do ministro Gilmar Mendes.</w:t>
      </w:r>
    </w:p>
    <w:p w:rsidR="00A826C7" w:rsidRDefault="00A826C7" w:rsidP="0097307B">
      <w:pPr>
        <w:ind w:firstLine="709"/>
        <w:jc w:val="both"/>
        <w:rPr>
          <w:rFonts w:ascii="Arial" w:hAnsi="Arial" w:cs="Arial"/>
          <w:sz w:val="24"/>
          <w:szCs w:val="24"/>
        </w:rPr>
      </w:pPr>
      <w:r>
        <w:rPr>
          <w:rFonts w:ascii="Arial" w:hAnsi="Arial" w:cs="Arial"/>
          <w:sz w:val="24"/>
          <w:szCs w:val="24"/>
        </w:rPr>
        <w:t xml:space="preserve">Afora as exigências legais, os empreendedores tiveram que </w:t>
      </w:r>
      <w:r w:rsidR="00655145">
        <w:rPr>
          <w:rFonts w:ascii="Arial" w:hAnsi="Arial" w:cs="Arial"/>
          <w:sz w:val="24"/>
          <w:szCs w:val="24"/>
        </w:rPr>
        <w:t>sujeitar-se</w:t>
      </w:r>
      <w:r>
        <w:rPr>
          <w:rFonts w:ascii="Arial" w:hAnsi="Arial" w:cs="Arial"/>
          <w:sz w:val="24"/>
          <w:szCs w:val="24"/>
        </w:rPr>
        <w:t xml:space="preserve"> ainda </w:t>
      </w:r>
      <w:r w:rsidR="00655145">
        <w:rPr>
          <w:rFonts w:ascii="Arial" w:hAnsi="Arial" w:cs="Arial"/>
          <w:sz w:val="24"/>
          <w:szCs w:val="24"/>
        </w:rPr>
        <w:t>a algumas</w:t>
      </w:r>
      <w:r>
        <w:rPr>
          <w:rFonts w:ascii="Arial" w:hAnsi="Arial" w:cs="Arial"/>
          <w:sz w:val="24"/>
          <w:szCs w:val="24"/>
        </w:rPr>
        <w:t xml:space="preserve"> premissas impostas </w:t>
      </w:r>
      <w:r w:rsidR="00655145">
        <w:rPr>
          <w:rFonts w:ascii="Arial" w:hAnsi="Arial" w:cs="Arial"/>
          <w:sz w:val="24"/>
          <w:szCs w:val="24"/>
        </w:rPr>
        <w:t xml:space="preserve">por </w:t>
      </w:r>
      <w:r>
        <w:rPr>
          <w:rFonts w:ascii="Arial" w:hAnsi="Arial" w:cs="Arial"/>
          <w:sz w:val="24"/>
          <w:szCs w:val="24"/>
        </w:rPr>
        <w:t xml:space="preserve">agências reguladoras, que </w:t>
      </w:r>
      <w:r w:rsidR="00987D8D">
        <w:rPr>
          <w:rFonts w:ascii="Arial" w:hAnsi="Arial" w:cs="Arial"/>
          <w:sz w:val="24"/>
          <w:szCs w:val="24"/>
        </w:rPr>
        <w:t>instituíram</w:t>
      </w:r>
      <w:r w:rsidR="00655145">
        <w:rPr>
          <w:rFonts w:ascii="Arial" w:hAnsi="Arial" w:cs="Arial"/>
          <w:sz w:val="24"/>
          <w:szCs w:val="24"/>
        </w:rPr>
        <w:t xml:space="preserve"> novas </w:t>
      </w:r>
      <w:r w:rsidR="007C356C">
        <w:rPr>
          <w:rFonts w:ascii="Arial" w:hAnsi="Arial" w:cs="Arial"/>
          <w:sz w:val="24"/>
          <w:szCs w:val="24"/>
        </w:rPr>
        <w:t xml:space="preserve">barreiras à concepção de </w:t>
      </w:r>
      <w:proofErr w:type="spellStart"/>
      <w:r w:rsidR="007C356C">
        <w:rPr>
          <w:rFonts w:ascii="Arial" w:hAnsi="Arial" w:cs="Arial"/>
          <w:sz w:val="24"/>
          <w:szCs w:val="24"/>
        </w:rPr>
        <w:t>EIRELIs</w:t>
      </w:r>
      <w:proofErr w:type="spellEnd"/>
      <w:r w:rsidR="007C356C">
        <w:rPr>
          <w:rFonts w:ascii="Arial" w:hAnsi="Arial" w:cs="Arial"/>
          <w:sz w:val="24"/>
          <w:szCs w:val="24"/>
        </w:rPr>
        <w:t>. Dentre elas, des</w:t>
      </w:r>
      <w:r w:rsidR="0035214B">
        <w:rPr>
          <w:rFonts w:ascii="Arial" w:hAnsi="Arial" w:cs="Arial"/>
          <w:sz w:val="24"/>
          <w:szCs w:val="24"/>
        </w:rPr>
        <w:t>taca-se a vedação à criação de empresas individuais de responsabilidade l</w:t>
      </w:r>
      <w:r w:rsidR="007C356C">
        <w:rPr>
          <w:rFonts w:ascii="Arial" w:hAnsi="Arial" w:cs="Arial"/>
          <w:sz w:val="24"/>
          <w:szCs w:val="24"/>
        </w:rPr>
        <w:t>imitada por pessoas jurídicas, prevista na Instrução Normativa 117 do Departamento Nacional de Registro de Comércio (DNRC).</w:t>
      </w:r>
    </w:p>
    <w:p w:rsidR="007C356C" w:rsidRDefault="007C356C" w:rsidP="0097307B">
      <w:pPr>
        <w:jc w:val="both"/>
        <w:rPr>
          <w:rFonts w:ascii="Arial" w:hAnsi="Arial" w:cs="Arial"/>
          <w:sz w:val="24"/>
          <w:szCs w:val="24"/>
        </w:rPr>
      </w:pPr>
    </w:p>
    <w:p w:rsidR="00B148AB" w:rsidRPr="008504B5" w:rsidRDefault="009F363D" w:rsidP="0097307B">
      <w:pPr>
        <w:jc w:val="both"/>
        <w:rPr>
          <w:rFonts w:ascii="Arial" w:hAnsi="Arial" w:cs="Arial"/>
          <w:b/>
          <w:sz w:val="24"/>
          <w:szCs w:val="24"/>
        </w:rPr>
      </w:pPr>
      <w:proofErr w:type="gramStart"/>
      <w:r>
        <w:rPr>
          <w:rFonts w:ascii="Arial" w:hAnsi="Arial" w:cs="Arial"/>
          <w:b/>
          <w:sz w:val="24"/>
          <w:szCs w:val="24"/>
        </w:rPr>
        <w:t>3</w:t>
      </w:r>
      <w:proofErr w:type="gramEnd"/>
      <w:r w:rsidR="00B148AB" w:rsidRPr="008504B5">
        <w:rPr>
          <w:rFonts w:ascii="Arial" w:hAnsi="Arial" w:cs="Arial"/>
          <w:b/>
          <w:sz w:val="24"/>
          <w:szCs w:val="24"/>
        </w:rPr>
        <w:t xml:space="preserve"> </w:t>
      </w:r>
      <w:r w:rsidR="000915B1">
        <w:rPr>
          <w:rFonts w:ascii="Arial" w:hAnsi="Arial" w:cs="Arial"/>
          <w:b/>
          <w:sz w:val="24"/>
          <w:szCs w:val="24"/>
        </w:rPr>
        <w:t>A CONSTITUIÇÃO DE EIRELI POR PESSOA JURÍDICA</w:t>
      </w:r>
    </w:p>
    <w:p w:rsidR="003B1698" w:rsidRDefault="003B1698" w:rsidP="0097307B">
      <w:pPr>
        <w:ind w:firstLine="709"/>
        <w:jc w:val="both"/>
        <w:rPr>
          <w:rFonts w:ascii="Arial" w:hAnsi="Arial" w:cs="Arial"/>
          <w:sz w:val="24"/>
          <w:szCs w:val="24"/>
        </w:rPr>
      </w:pPr>
    </w:p>
    <w:p w:rsidR="00147BC7" w:rsidRDefault="00275725" w:rsidP="0097307B">
      <w:pPr>
        <w:ind w:firstLine="709"/>
        <w:jc w:val="both"/>
        <w:rPr>
          <w:rFonts w:ascii="Arial" w:hAnsi="Arial" w:cs="Arial"/>
          <w:sz w:val="24"/>
          <w:szCs w:val="24"/>
        </w:rPr>
      </w:pPr>
      <w:r>
        <w:rPr>
          <w:rFonts w:ascii="Arial" w:hAnsi="Arial" w:cs="Arial"/>
          <w:sz w:val="24"/>
          <w:szCs w:val="24"/>
        </w:rPr>
        <w:t>A</w:t>
      </w:r>
      <w:r w:rsidR="00147BC7">
        <w:rPr>
          <w:rFonts w:ascii="Arial" w:hAnsi="Arial" w:cs="Arial"/>
          <w:sz w:val="24"/>
          <w:szCs w:val="24"/>
        </w:rPr>
        <w:t xml:space="preserve">pós a incorporação do artigo 980-A ao Código Civil pela Lei 12.441/11, o Departamento Nacional de Registro de Comércio </w:t>
      </w:r>
      <w:r w:rsidR="006E260D">
        <w:rPr>
          <w:rFonts w:ascii="Arial" w:hAnsi="Arial" w:cs="Arial"/>
          <w:sz w:val="24"/>
          <w:szCs w:val="24"/>
        </w:rPr>
        <w:t>publicou, em 22 de novembro de 2011,</w:t>
      </w:r>
      <w:r w:rsidR="00147BC7">
        <w:rPr>
          <w:rFonts w:ascii="Arial" w:hAnsi="Arial" w:cs="Arial"/>
          <w:sz w:val="24"/>
          <w:szCs w:val="24"/>
        </w:rPr>
        <w:t xml:space="preserve"> a Instrução Normativa</w:t>
      </w:r>
      <w:r>
        <w:rPr>
          <w:rFonts w:ascii="Arial" w:hAnsi="Arial" w:cs="Arial"/>
          <w:sz w:val="24"/>
          <w:szCs w:val="24"/>
        </w:rPr>
        <w:t xml:space="preserve"> 117</w:t>
      </w:r>
      <w:r w:rsidR="006E260D">
        <w:rPr>
          <w:rFonts w:ascii="Arial" w:hAnsi="Arial" w:cs="Arial"/>
          <w:sz w:val="24"/>
          <w:szCs w:val="24"/>
        </w:rPr>
        <w:t>, que</w:t>
      </w:r>
      <w:r w:rsidR="00147BC7">
        <w:rPr>
          <w:rFonts w:ascii="Arial" w:hAnsi="Arial" w:cs="Arial"/>
          <w:sz w:val="24"/>
          <w:szCs w:val="24"/>
        </w:rPr>
        <w:t xml:space="preserve"> introduzi</w:t>
      </w:r>
      <w:r w:rsidR="006E260D">
        <w:rPr>
          <w:rFonts w:ascii="Arial" w:hAnsi="Arial" w:cs="Arial"/>
          <w:sz w:val="24"/>
          <w:szCs w:val="24"/>
        </w:rPr>
        <w:t>u</w:t>
      </w:r>
      <w:r w:rsidR="00147BC7">
        <w:rPr>
          <w:rFonts w:ascii="Arial" w:hAnsi="Arial" w:cs="Arial"/>
          <w:sz w:val="24"/>
          <w:szCs w:val="24"/>
        </w:rPr>
        <w:t xml:space="preserve"> e torno</w:t>
      </w:r>
      <w:r w:rsidR="006E260D">
        <w:rPr>
          <w:rFonts w:ascii="Arial" w:hAnsi="Arial" w:cs="Arial"/>
          <w:sz w:val="24"/>
          <w:szCs w:val="24"/>
        </w:rPr>
        <w:t>u</w:t>
      </w:r>
      <w:r w:rsidR="00147BC7">
        <w:rPr>
          <w:rFonts w:ascii="Arial" w:hAnsi="Arial" w:cs="Arial"/>
          <w:sz w:val="24"/>
          <w:szCs w:val="24"/>
        </w:rPr>
        <w:t xml:space="preserve"> obrigatória a observância do </w:t>
      </w:r>
      <w:r w:rsidR="00157CCB">
        <w:rPr>
          <w:rFonts w:ascii="Arial" w:hAnsi="Arial" w:cs="Arial"/>
          <w:sz w:val="24"/>
          <w:szCs w:val="24"/>
        </w:rPr>
        <w:t>Manual de Atos de Registro de Empresa Individual de Responsabilidade L</w:t>
      </w:r>
      <w:r w:rsidR="00147BC7">
        <w:rPr>
          <w:rFonts w:ascii="Arial" w:hAnsi="Arial" w:cs="Arial"/>
          <w:sz w:val="24"/>
          <w:szCs w:val="24"/>
        </w:rPr>
        <w:t>imitada</w:t>
      </w:r>
      <w:r w:rsidR="001F3CBF">
        <w:rPr>
          <w:rFonts w:ascii="Arial" w:hAnsi="Arial" w:cs="Arial"/>
          <w:sz w:val="24"/>
          <w:szCs w:val="24"/>
        </w:rPr>
        <w:t xml:space="preserve"> em</w:t>
      </w:r>
      <w:r w:rsidR="00147BC7">
        <w:rPr>
          <w:rFonts w:ascii="Arial" w:hAnsi="Arial" w:cs="Arial"/>
          <w:sz w:val="24"/>
          <w:szCs w:val="24"/>
        </w:rPr>
        <w:t xml:space="preserve"> todas as Juntas Comerciais do país.</w:t>
      </w:r>
    </w:p>
    <w:p w:rsidR="00275725" w:rsidRDefault="00E269F4" w:rsidP="0097307B">
      <w:pPr>
        <w:ind w:firstLine="709"/>
        <w:jc w:val="both"/>
        <w:rPr>
          <w:rFonts w:ascii="Arial" w:hAnsi="Arial" w:cs="Arial"/>
          <w:sz w:val="24"/>
          <w:szCs w:val="24"/>
        </w:rPr>
      </w:pPr>
      <w:r>
        <w:rPr>
          <w:rFonts w:ascii="Arial" w:hAnsi="Arial" w:cs="Arial"/>
          <w:sz w:val="24"/>
          <w:szCs w:val="24"/>
        </w:rPr>
        <w:t xml:space="preserve">Da leitura do referido manual, mais precisamente do seu </w:t>
      </w:r>
      <w:r w:rsidR="00275725">
        <w:rPr>
          <w:rFonts w:ascii="Arial" w:hAnsi="Arial" w:cs="Arial"/>
          <w:sz w:val="24"/>
          <w:szCs w:val="24"/>
        </w:rPr>
        <w:t>item 1.2.11</w:t>
      </w:r>
      <w:r w:rsidR="006E260D">
        <w:rPr>
          <w:rFonts w:ascii="Arial" w:hAnsi="Arial" w:cs="Arial"/>
          <w:sz w:val="24"/>
          <w:szCs w:val="24"/>
        </w:rPr>
        <w:t xml:space="preserve">, que tratava dos impedimentos para tornar-se titular de uma EIRELI, </w:t>
      </w:r>
      <w:r w:rsidR="001F3CBF">
        <w:rPr>
          <w:rFonts w:ascii="Arial" w:hAnsi="Arial" w:cs="Arial"/>
          <w:sz w:val="24"/>
          <w:szCs w:val="24"/>
        </w:rPr>
        <w:t>observa</w:t>
      </w:r>
      <w:r w:rsidR="003A01E5">
        <w:rPr>
          <w:rFonts w:ascii="Arial" w:hAnsi="Arial" w:cs="Arial"/>
          <w:sz w:val="24"/>
          <w:szCs w:val="24"/>
        </w:rPr>
        <w:t xml:space="preserve">va-se uma vedação </w:t>
      </w:r>
      <w:r>
        <w:rPr>
          <w:rFonts w:ascii="Arial" w:hAnsi="Arial" w:cs="Arial"/>
          <w:sz w:val="24"/>
          <w:szCs w:val="24"/>
        </w:rPr>
        <w:t>a que</w:t>
      </w:r>
      <w:r w:rsidR="006E260D">
        <w:rPr>
          <w:rFonts w:ascii="Arial" w:hAnsi="Arial" w:cs="Arial"/>
          <w:sz w:val="24"/>
          <w:szCs w:val="24"/>
        </w:rPr>
        <w:t xml:space="preserve"> pessoas jurídicas</w:t>
      </w:r>
      <w:r w:rsidR="008917B8">
        <w:rPr>
          <w:rFonts w:ascii="Arial" w:hAnsi="Arial" w:cs="Arial"/>
          <w:sz w:val="24"/>
          <w:szCs w:val="24"/>
        </w:rPr>
        <w:t xml:space="preserve"> e </w:t>
      </w:r>
      <w:r w:rsidR="006E260D">
        <w:rPr>
          <w:rFonts w:ascii="Arial" w:hAnsi="Arial" w:cs="Arial"/>
          <w:sz w:val="24"/>
          <w:szCs w:val="24"/>
        </w:rPr>
        <w:t>pessoas naturais impedidas por norma constitucional ou lei especial</w:t>
      </w:r>
      <w:r w:rsidR="008917B8" w:rsidRPr="008917B8">
        <w:rPr>
          <w:rFonts w:ascii="Arial" w:hAnsi="Arial" w:cs="Arial"/>
          <w:sz w:val="24"/>
          <w:szCs w:val="24"/>
        </w:rPr>
        <w:t xml:space="preserve"> </w:t>
      </w:r>
      <w:r>
        <w:rPr>
          <w:rFonts w:ascii="Arial" w:hAnsi="Arial" w:cs="Arial"/>
          <w:sz w:val="24"/>
          <w:szCs w:val="24"/>
        </w:rPr>
        <w:t>criassem e regi</w:t>
      </w:r>
      <w:r w:rsidR="00556007">
        <w:rPr>
          <w:rFonts w:ascii="Arial" w:hAnsi="Arial" w:cs="Arial"/>
          <w:sz w:val="24"/>
          <w:szCs w:val="24"/>
        </w:rPr>
        <w:t xml:space="preserve">strassem nas Juntas Comerciais </w:t>
      </w:r>
      <w:r w:rsidR="0035214B">
        <w:rPr>
          <w:rFonts w:ascii="Arial" w:hAnsi="Arial" w:cs="Arial"/>
          <w:sz w:val="24"/>
          <w:szCs w:val="24"/>
        </w:rPr>
        <w:t>e</w:t>
      </w:r>
      <w:r>
        <w:rPr>
          <w:rFonts w:ascii="Arial" w:hAnsi="Arial" w:cs="Arial"/>
          <w:sz w:val="24"/>
          <w:szCs w:val="24"/>
        </w:rPr>
        <w:t xml:space="preserve">mpresas </w:t>
      </w:r>
      <w:r w:rsidR="0035214B">
        <w:rPr>
          <w:rFonts w:ascii="Arial" w:hAnsi="Arial" w:cs="Arial"/>
          <w:sz w:val="24"/>
          <w:szCs w:val="24"/>
        </w:rPr>
        <w:t>individuais de r</w:t>
      </w:r>
      <w:r w:rsidR="00556007">
        <w:rPr>
          <w:rFonts w:ascii="Arial" w:hAnsi="Arial" w:cs="Arial"/>
          <w:sz w:val="24"/>
          <w:szCs w:val="24"/>
        </w:rPr>
        <w:t>e</w:t>
      </w:r>
      <w:r>
        <w:rPr>
          <w:rFonts w:ascii="Arial" w:hAnsi="Arial" w:cs="Arial"/>
          <w:sz w:val="24"/>
          <w:szCs w:val="24"/>
        </w:rPr>
        <w:t xml:space="preserve">sponsabilidade </w:t>
      </w:r>
      <w:r w:rsidR="0035214B">
        <w:rPr>
          <w:rFonts w:ascii="Arial" w:hAnsi="Arial" w:cs="Arial"/>
          <w:sz w:val="24"/>
          <w:szCs w:val="24"/>
        </w:rPr>
        <w:t>l</w:t>
      </w:r>
      <w:r>
        <w:rPr>
          <w:rFonts w:ascii="Arial" w:hAnsi="Arial" w:cs="Arial"/>
          <w:sz w:val="24"/>
          <w:szCs w:val="24"/>
        </w:rPr>
        <w:t>imitada</w:t>
      </w:r>
      <w:r w:rsidR="009F4FF9">
        <w:rPr>
          <w:rFonts w:ascii="Arial" w:hAnsi="Arial" w:cs="Arial"/>
          <w:sz w:val="24"/>
          <w:szCs w:val="24"/>
        </w:rPr>
        <w:t xml:space="preserve"> (BRASIL, 2011)</w:t>
      </w:r>
      <w:r w:rsidR="00E20D22">
        <w:rPr>
          <w:rFonts w:ascii="Arial" w:hAnsi="Arial" w:cs="Arial"/>
          <w:sz w:val="24"/>
          <w:szCs w:val="24"/>
        </w:rPr>
        <w:t>.</w:t>
      </w:r>
    </w:p>
    <w:p w:rsidR="006244A8" w:rsidRDefault="00880AC0" w:rsidP="0097307B">
      <w:pPr>
        <w:ind w:firstLine="709"/>
        <w:jc w:val="both"/>
        <w:rPr>
          <w:rFonts w:ascii="Arial" w:hAnsi="Arial" w:cs="Arial"/>
          <w:sz w:val="24"/>
          <w:szCs w:val="24"/>
        </w:rPr>
      </w:pPr>
      <w:r>
        <w:rPr>
          <w:rFonts w:ascii="Arial" w:hAnsi="Arial" w:cs="Arial"/>
          <w:sz w:val="24"/>
          <w:szCs w:val="24"/>
        </w:rPr>
        <w:t xml:space="preserve">A proibição imposta às pessoas jurídicas não era novidade: dias antes da publicação da Instrução Normativa 117 do DNRC, a questão foi </w:t>
      </w:r>
      <w:r w:rsidR="0046761B">
        <w:rPr>
          <w:rFonts w:ascii="Arial" w:hAnsi="Arial" w:cs="Arial"/>
          <w:sz w:val="24"/>
          <w:szCs w:val="24"/>
        </w:rPr>
        <w:t>alvo de discussões</w:t>
      </w:r>
      <w:r>
        <w:rPr>
          <w:rFonts w:ascii="Arial" w:hAnsi="Arial" w:cs="Arial"/>
          <w:sz w:val="24"/>
          <w:szCs w:val="24"/>
        </w:rPr>
        <w:t xml:space="preserve"> na V Jornada de Direito Civil do Centro de Estudos Judiciários do Conselho da Justiça Federal. Na ocasião, a Comissão de Trabalhos em Direito de Empresa</w:t>
      </w:r>
      <w:r w:rsidR="006F7004">
        <w:rPr>
          <w:rFonts w:ascii="Arial" w:hAnsi="Arial" w:cs="Arial"/>
          <w:sz w:val="24"/>
          <w:szCs w:val="24"/>
        </w:rPr>
        <w:t xml:space="preserve">, coordenada por </w:t>
      </w:r>
      <w:r>
        <w:rPr>
          <w:rFonts w:ascii="Arial" w:hAnsi="Arial" w:cs="Arial"/>
          <w:sz w:val="24"/>
          <w:szCs w:val="24"/>
        </w:rPr>
        <w:t xml:space="preserve">Ana </w:t>
      </w:r>
      <w:proofErr w:type="spellStart"/>
      <w:r>
        <w:rPr>
          <w:rFonts w:ascii="Arial" w:hAnsi="Arial" w:cs="Arial"/>
          <w:sz w:val="24"/>
          <w:szCs w:val="24"/>
        </w:rPr>
        <w:t>Frazão</w:t>
      </w:r>
      <w:proofErr w:type="spellEnd"/>
      <w:r w:rsidR="006F7004">
        <w:rPr>
          <w:rFonts w:ascii="Arial" w:hAnsi="Arial" w:cs="Arial"/>
          <w:sz w:val="24"/>
          <w:szCs w:val="24"/>
        </w:rPr>
        <w:t xml:space="preserve"> de Azevedo Lopes</w:t>
      </w:r>
      <w:r w:rsidR="006F7004" w:rsidRPr="005E59A7">
        <w:rPr>
          <w:rFonts w:ascii="Arial" w:hAnsi="Arial" w:cs="Arial"/>
          <w:sz w:val="24"/>
          <w:szCs w:val="24"/>
        </w:rPr>
        <w:t xml:space="preserve">, </w:t>
      </w:r>
      <w:r w:rsidR="005C020B" w:rsidRPr="005E59A7">
        <w:rPr>
          <w:rFonts w:ascii="Arial" w:hAnsi="Arial" w:cs="Arial"/>
          <w:sz w:val="24"/>
          <w:szCs w:val="24"/>
        </w:rPr>
        <w:t>aprovou</w:t>
      </w:r>
      <w:r w:rsidR="006F7004">
        <w:rPr>
          <w:rFonts w:ascii="Arial" w:hAnsi="Arial" w:cs="Arial"/>
          <w:sz w:val="24"/>
          <w:szCs w:val="24"/>
        </w:rPr>
        <w:t xml:space="preserve"> o</w:t>
      </w:r>
      <w:r w:rsidR="006A347E">
        <w:rPr>
          <w:rFonts w:ascii="Arial" w:hAnsi="Arial" w:cs="Arial"/>
          <w:sz w:val="24"/>
          <w:szCs w:val="24"/>
        </w:rPr>
        <w:t xml:space="preserve"> enunciado 468, aduzindo que a e</w:t>
      </w:r>
      <w:r w:rsidR="006F7004">
        <w:rPr>
          <w:rFonts w:ascii="Arial" w:hAnsi="Arial" w:cs="Arial"/>
          <w:sz w:val="24"/>
          <w:szCs w:val="24"/>
        </w:rPr>
        <w:t xml:space="preserve">mpresa </w:t>
      </w:r>
      <w:r w:rsidR="006A347E">
        <w:rPr>
          <w:rFonts w:ascii="Arial" w:hAnsi="Arial" w:cs="Arial"/>
          <w:sz w:val="24"/>
          <w:szCs w:val="24"/>
        </w:rPr>
        <w:t>i</w:t>
      </w:r>
      <w:r w:rsidR="006F7004">
        <w:rPr>
          <w:rFonts w:ascii="Arial" w:hAnsi="Arial" w:cs="Arial"/>
          <w:sz w:val="24"/>
          <w:szCs w:val="24"/>
        </w:rPr>
        <w:t xml:space="preserve">ndividual de </w:t>
      </w:r>
      <w:r w:rsidR="006A347E">
        <w:rPr>
          <w:rFonts w:ascii="Arial" w:hAnsi="Arial" w:cs="Arial"/>
          <w:sz w:val="24"/>
          <w:szCs w:val="24"/>
        </w:rPr>
        <w:t>r</w:t>
      </w:r>
      <w:r w:rsidR="006F7004">
        <w:rPr>
          <w:rFonts w:ascii="Arial" w:hAnsi="Arial" w:cs="Arial"/>
          <w:sz w:val="24"/>
          <w:szCs w:val="24"/>
        </w:rPr>
        <w:t>es</w:t>
      </w:r>
      <w:r w:rsidR="006A347E">
        <w:rPr>
          <w:rFonts w:ascii="Arial" w:hAnsi="Arial" w:cs="Arial"/>
          <w:sz w:val="24"/>
          <w:szCs w:val="24"/>
        </w:rPr>
        <w:t>ponsabilidade l</w:t>
      </w:r>
      <w:r w:rsidR="00762C33">
        <w:rPr>
          <w:rFonts w:ascii="Arial" w:hAnsi="Arial" w:cs="Arial"/>
          <w:sz w:val="24"/>
          <w:szCs w:val="24"/>
        </w:rPr>
        <w:t>imitada só poderia</w:t>
      </w:r>
      <w:r w:rsidR="006F7004">
        <w:rPr>
          <w:rFonts w:ascii="Arial" w:hAnsi="Arial" w:cs="Arial"/>
          <w:sz w:val="24"/>
          <w:szCs w:val="24"/>
        </w:rPr>
        <w:t xml:space="preserve"> ser</w:t>
      </w:r>
      <w:r w:rsidR="00A34816">
        <w:rPr>
          <w:rFonts w:ascii="Arial" w:hAnsi="Arial" w:cs="Arial"/>
          <w:sz w:val="24"/>
          <w:szCs w:val="24"/>
        </w:rPr>
        <w:t xml:space="preserve"> constituída por pessoa natural (RAMOS, 2016, p. 52</w:t>
      </w:r>
      <w:proofErr w:type="gramStart"/>
      <w:r w:rsidR="00A34816">
        <w:rPr>
          <w:rFonts w:ascii="Arial" w:hAnsi="Arial" w:cs="Arial"/>
          <w:sz w:val="24"/>
          <w:szCs w:val="24"/>
        </w:rPr>
        <w:t>)</w:t>
      </w:r>
      <w:proofErr w:type="gramEnd"/>
    </w:p>
    <w:p w:rsidR="00E269F4" w:rsidRDefault="00ED01C2" w:rsidP="0097307B">
      <w:pPr>
        <w:ind w:firstLine="709"/>
        <w:jc w:val="both"/>
        <w:rPr>
          <w:rFonts w:ascii="Arial" w:hAnsi="Arial" w:cs="Arial"/>
          <w:sz w:val="24"/>
          <w:szCs w:val="24"/>
        </w:rPr>
      </w:pPr>
      <w:r>
        <w:rPr>
          <w:rFonts w:ascii="Arial" w:hAnsi="Arial" w:cs="Arial"/>
          <w:sz w:val="24"/>
          <w:szCs w:val="24"/>
        </w:rPr>
        <w:t>Inobstante</w:t>
      </w:r>
      <w:r w:rsidR="00B2748E">
        <w:rPr>
          <w:rFonts w:ascii="Arial" w:hAnsi="Arial" w:cs="Arial"/>
          <w:sz w:val="24"/>
          <w:szCs w:val="24"/>
        </w:rPr>
        <w:t xml:space="preserve">, </w:t>
      </w:r>
      <w:r w:rsidR="001F3CBF">
        <w:rPr>
          <w:rFonts w:ascii="Arial" w:hAnsi="Arial" w:cs="Arial"/>
          <w:sz w:val="24"/>
          <w:szCs w:val="24"/>
        </w:rPr>
        <w:t xml:space="preserve">uma </w:t>
      </w:r>
      <w:r w:rsidR="00B2748E">
        <w:rPr>
          <w:rFonts w:ascii="Arial" w:hAnsi="Arial" w:cs="Arial"/>
          <w:sz w:val="24"/>
          <w:szCs w:val="24"/>
        </w:rPr>
        <w:t>parcela</w:t>
      </w:r>
      <w:r w:rsidR="00291A5D">
        <w:rPr>
          <w:rFonts w:ascii="Arial" w:hAnsi="Arial" w:cs="Arial"/>
          <w:sz w:val="24"/>
          <w:szCs w:val="24"/>
        </w:rPr>
        <w:t xml:space="preserve"> </w:t>
      </w:r>
      <w:r w:rsidR="00E269F4">
        <w:rPr>
          <w:rFonts w:ascii="Arial" w:hAnsi="Arial" w:cs="Arial"/>
          <w:sz w:val="24"/>
          <w:szCs w:val="24"/>
        </w:rPr>
        <w:t>dos doutrinadores d</w:t>
      </w:r>
      <w:r w:rsidR="00291A5D">
        <w:rPr>
          <w:rFonts w:ascii="Arial" w:hAnsi="Arial" w:cs="Arial"/>
          <w:sz w:val="24"/>
          <w:szCs w:val="24"/>
        </w:rPr>
        <w:t>e</w:t>
      </w:r>
      <w:r w:rsidR="00E269F4">
        <w:rPr>
          <w:rFonts w:ascii="Arial" w:hAnsi="Arial" w:cs="Arial"/>
          <w:sz w:val="24"/>
          <w:szCs w:val="24"/>
        </w:rPr>
        <w:t xml:space="preserve"> Direito</w:t>
      </w:r>
      <w:r w:rsidR="006244A8">
        <w:rPr>
          <w:rFonts w:ascii="Arial" w:hAnsi="Arial" w:cs="Arial"/>
          <w:sz w:val="24"/>
          <w:szCs w:val="24"/>
        </w:rPr>
        <w:t xml:space="preserve"> Empresarial </w:t>
      </w:r>
      <w:r w:rsidR="00D576EB">
        <w:rPr>
          <w:rFonts w:ascii="Arial" w:hAnsi="Arial" w:cs="Arial"/>
          <w:sz w:val="24"/>
          <w:szCs w:val="24"/>
        </w:rPr>
        <w:t>enxergava</w:t>
      </w:r>
      <w:r w:rsidR="00E269F4">
        <w:rPr>
          <w:rFonts w:ascii="Arial" w:hAnsi="Arial" w:cs="Arial"/>
          <w:sz w:val="24"/>
          <w:szCs w:val="24"/>
        </w:rPr>
        <w:t xml:space="preserve"> </w:t>
      </w:r>
      <w:r w:rsidR="00B2748E">
        <w:rPr>
          <w:rFonts w:ascii="Arial" w:hAnsi="Arial" w:cs="Arial"/>
          <w:sz w:val="24"/>
          <w:szCs w:val="24"/>
        </w:rPr>
        <w:t>na Instrução Normativa 117</w:t>
      </w:r>
      <w:r w:rsidR="00E269F4">
        <w:rPr>
          <w:rFonts w:ascii="Arial" w:hAnsi="Arial" w:cs="Arial"/>
          <w:sz w:val="24"/>
          <w:szCs w:val="24"/>
        </w:rPr>
        <w:t xml:space="preserve"> uma</w:t>
      </w:r>
      <w:r w:rsidR="00B2748E">
        <w:rPr>
          <w:rFonts w:ascii="Arial" w:hAnsi="Arial" w:cs="Arial"/>
          <w:sz w:val="24"/>
          <w:szCs w:val="24"/>
        </w:rPr>
        <w:t xml:space="preserve"> nítida</w:t>
      </w:r>
      <w:r w:rsidR="00E269F4">
        <w:rPr>
          <w:rFonts w:ascii="Arial" w:hAnsi="Arial" w:cs="Arial"/>
          <w:sz w:val="24"/>
          <w:szCs w:val="24"/>
        </w:rPr>
        <w:t xml:space="preserve"> usurpação de poder, </w:t>
      </w:r>
      <w:r w:rsidR="006244A8">
        <w:rPr>
          <w:rFonts w:ascii="Arial" w:hAnsi="Arial" w:cs="Arial"/>
          <w:sz w:val="24"/>
          <w:szCs w:val="24"/>
        </w:rPr>
        <w:t>apontando que não incumbia ao DNRC, órgão vinculado ao Ministério do Desenvolvimento da Indústria e Comércio Exterior, criar u</w:t>
      </w:r>
      <w:r w:rsidR="00A34816">
        <w:rPr>
          <w:rFonts w:ascii="Arial" w:hAnsi="Arial" w:cs="Arial"/>
          <w:sz w:val="24"/>
          <w:szCs w:val="24"/>
        </w:rPr>
        <w:t>ma vedação que inexistia em lei (ARIAS, 2017).</w:t>
      </w:r>
    </w:p>
    <w:p w:rsidR="004C5465" w:rsidRDefault="00EC7FB7" w:rsidP="0097307B">
      <w:pPr>
        <w:ind w:firstLine="709"/>
        <w:jc w:val="both"/>
        <w:rPr>
          <w:rFonts w:ascii="Arial" w:hAnsi="Arial" w:cs="Arial"/>
          <w:sz w:val="24"/>
          <w:szCs w:val="24"/>
        </w:rPr>
      </w:pPr>
      <w:r>
        <w:rPr>
          <w:rFonts w:ascii="Arial" w:hAnsi="Arial" w:cs="Arial"/>
          <w:sz w:val="24"/>
          <w:szCs w:val="24"/>
        </w:rPr>
        <w:t xml:space="preserve">A tese defendida por </w:t>
      </w:r>
      <w:r w:rsidR="00291A5D">
        <w:rPr>
          <w:rFonts w:ascii="Arial" w:hAnsi="Arial" w:cs="Arial"/>
          <w:sz w:val="24"/>
          <w:szCs w:val="24"/>
        </w:rPr>
        <w:t>tais</w:t>
      </w:r>
      <w:r>
        <w:rPr>
          <w:rFonts w:ascii="Arial" w:hAnsi="Arial" w:cs="Arial"/>
          <w:sz w:val="24"/>
          <w:szCs w:val="24"/>
        </w:rPr>
        <w:t xml:space="preserve"> doutrinadores remontava a</w:t>
      </w:r>
      <w:r w:rsidR="00291A5D">
        <w:rPr>
          <w:rFonts w:ascii="Arial" w:hAnsi="Arial" w:cs="Arial"/>
          <w:sz w:val="24"/>
          <w:szCs w:val="24"/>
        </w:rPr>
        <w:t xml:space="preserve"> uma </w:t>
      </w:r>
      <w:r w:rsidR="0047565E" w:rsidRPr="0047565E">
        <w:rPr>
          <w:rFonts w:ascii="Arial" w:hAnsi="Arial" w:cs="Arial"/>
          <w:sz w:val="24"/>
          <w:szCs w:val="24"/>
        </w:rPr>
        <w:t>interpretação</w:t>
      </w:r>
      <w:r w:rsidR="00037905" w:rsidRPr="0047565E">
        <w:rPr>
          <w:rFonts w:ascii="Arial" w:hAnsi="Arial" w:cs="Arial"/>
          <w:sz w:val="24"/>
          <w:szCs w:val="24"/>
        </w:rPr>
        <w:t xml:space="preserve"> literal</w:t>
      </w:r>
      <w:r w:rsidR="007238EF">
        <w:rPr>
          <w:rFonts w:ascii="Arial" w:hAnsi="Arial" w:cs="Arial"/>
          <w:sz w:val="24"/>
          <w:szCs w:val="24"/>
        </w:rPr>
        <w:t xml:space="preserve"> </w:t>
      </w:r>
      <w:r w:rsidR="00291A5D">
        <w:rPr>
          <w:rFonts w:ascii="Arial" w:hAnsi="Arial" w:cs="Arial"/>
          <w:sz w:val="24"/>
          <w:szCs w:val="24"/>
        </w:rPr>
        <w:t>dos</w:t>
      </w:r>
      <w:r>
        <w:rPr>
          <w:rFonts w:ascii="Arial" w:hAnsi="Arial" w:cs="Arial"/>
          <w:sz w:val="24"/>
          <w:szCs w:val="24"/>
        </w:rPr>
        <w:t xml:space="preserve"> projetos de lei 4.605</w:t>
      </w:r>
      <w:r w:rsidR="00B12EA1">
        <w:rPr>
          <w:rFonts w:ascii="Arial" w:hAnsi="Arial" w:cs="Arial"/>
          <w:sz w:val="24"/>
          <w:szCs w:val="24"/>
        </w:rPr>
        <w:t>/09</w:t>
      </w:r>
      <w:r>
        <w:rPr>
          <w:rFonts w:ascii="Arial" w:hAnsi="Arial" w:cs="Arial"/>
          <w:sz w:val="24"/>
          <w:szCs w:val="24"/>
        </w:rPr>
        <w:t xml:space="preserve"> e 4.953</w:t>
      </w:r>
      <w:r w:rsidR="00B12EA1">
        <w:rPr>
          <w:rFonts w:ascii="Arial" w:hAnsi="Arial" w:cs="Arial"/>
          <w:sz w:val="24"/>
          <w:szCs w:val="24"/>
        </w:rPr>
        <w:t>/09</w:t>
      </w:r>
      <w:r w:rsidR="005C020B">
        <w:rPr>
          <w:rFonts w:ascii="Arial" w:hAnsi="Arial" w:cs="Arial"/>
          <w:sz w:val="24"/>
          <w:szCs w:val="24"/>
        </w:rPr>
        <w:t xml:space="preserve"> e do </w:t>
      </w:r>
      <w:r w:rsidR="005C020B">
        <w:rPr>
          <w:rFonts w:ascii="Arial" w:hAnsi="Arial" w:cs="Arial"/>
          <w:i/>
          <w:sz w:val="24"/>
          <w:szCs w:val="24"/>
        </w:rPr>
        <w:t>caput</w:t>
      </w:r>
      <w:r w:rsidR="005C020B">
        <w:rPr>
          <w:rFonts w:ascii="Arial" w:hAnsi="Arial" w:cs="Arial"/>
          <w:sz w:val="24"/>
          <w:szCs w:val="24"/>
        </w:rPr>
        <w:t xml:space="preserve"> do artigo 980-A do Código Civil, reproduzidos a seguir:</w:t>
      </w:r>
    </w:p>
    <w:p w:rsidR="00B84CA1" w:rsidRDefault="00B84CA1" w:rsidP="0097307B">
      <w:pPr>
        <w:ind w:firstLine="709"/>
        <w:jc w:val="both"/>
        <w:rPr>
          <w:rFonts w:ascii="Arial" w:hAnsi="Arial" w:cs="Arial"/>
          <w:sz w:val="24"/>
          <w:szCs w:val="24"/>
        </w:rPr>
      </w:pPr>
    </w:p>
    <w:tbl>
      <w:tblPr>
        <w:tblStyle w:val="Tabelacomgrade"/>
        <w:tblW w:w="0" w:type="auto"/>
        <w:tblLook w:val="04A0"/>
      </w:tblPr>
      <w:tblGrid>
        <w:gridCol w:w="3070"/>
        <w:gridCol w:w="3070"/>
        <w:gridCol w:w="3071"/>
      </w:tblGrid>
      <w:tr w:rsidR="007A527A" w:rsidRPr="007A527A" w:rsidTr="00C00D9F">
        <w:tc>
          <w:tcPr>
            <w:tcW w:w="9211" w:type="dxa"/>
            <w:gridSpan w:val="3"/>
            <w:tcBorders>
              <w:top w:val="nil"/>
              <w:left w:val="nil"/>
              <w:bottom w:val="single" w:sz="4" w:space="0" w:color="auto"/>
              <w:right w:val="nil"/>
            </w:tcBorders>
            <w:vAlign w:val="bottom"/>
          </w:tcPr>
          <w:p w:rsidR="007A527A" w:rsidRPr="007A527A" w:rsidRDefault="007A527A" w:rsidP="0097307B">
            <w:pPr>
              <w:spacing w:line="276" w:lineRule="auto"/>
              <w:rPr>
                <w:rFonts w:ascii="Arial" w:hAnsi="Arial" w:cs="Arial"/>
                <w:sz w:val="20"/>
                <w:szCs w:val="20"/>
              </w:rPr>
            </w:pPr>
            <w:r w:rsidRPr="007A527A">
              <w:rPr>
                <w:rFonts w:ascii="Arial" w:hAnsi="Arial" w:cs="Arial"/>
                <w:sz w:val="20"/>
                <w:szCs w:val="20"/>
              </w:rPr>
              <w:t xml:space="preserve">Quadro 1- </w:t>
            </w:r>
            <w:r w:rsidR="009B5E90">
              <w:rPr>
                <w:rFonts w:ascii="Arial" w:hAnsi="Arial" w:cs="Arial"/>
                <w:sz w:val="20"/>
                <w:szCs w:val="20"/>
              </w:rPr>
              <w:t>Comparativo entre os textos originais dos projetos de lei 4.605</w:t>
            </w:r>
            <w:r w:rsidR="0082000B">
              <w:rPr>
                <w:rFonts w:ascii="Arial" w:hAnsi="Arial" w:cs="Arial"/>
                <w:sz w:val="20"/>
                <w:szCs w:val="20"/>
              </w:rPr>
              <w:t>/09</w:t>
            </w:r>
            <w:r w:rsidR="009B5E90">
              <w:rPr>
                <w:rFonts w:ascii="Arial" w:hAnsi="Arial" w:cs="Arial"/>
                <w:sz w:val="20"/>
                <w:szCs w:val="20"/>
              </w:rPr>
              <w:t xml:space="preserve"> e 4.953</w:t>
            </w:r>
            <w:r w:rsidR="0082000B">
              <w:rPr>
                <w:rFonts w:ascii="Arial" w:hAnsi="Arial" w:cs="Arial"/>
                <w:sz w:val="20"/>
                <w:szCs w:val="20"/>
              </w:rPr>
              <w:t>/09</w:t>
            </w:r>
            <w:r w:rsidR="009B5E90">
              <w:rPr>
                <w:rFonts w:ascii="Arial" w:hAnsi="Arial" w:cs="Arial"/>
                <w:sz w:val="20"/>
                <w:szCs w:val="20"/>
              </w:rPr>
              <w:t xml:space="preserve"> e a redação final adotada pelo Código Civil após a Lei 12.441/11</w:t>
            </w:r>
          </w:p>
        </w:tc>
      </w:tr>
      <w:tr w:rsidR="0047565E" w:rsidRPr="007A527A" w:rsidTr="007A527A">
        <w:tc>
          <w:tcPr>
            <w:tcW w:w="3070" w:type="dxa"/>
            <w:tcBorders>
              <w:top w:val="single" w:sz="4" w:space="0" w:color="auto"/>
            </w:tcBorders>
            <w:vAlign w:val="center"/>
          </w:tcPr>
          <w:p w:rsidR="0047565E" w:rsidRPr="007A527A" w:rsidRDefault="0047565E" w:rsidP="0097307B">
            <w:pPr>
              <w:spacing w:line="276" w:lineRule="auto"/>
              <w:jc w:val="center"/>
              <w:rPr>
                <w:rFonts w:ascii="Arial" w:hAnsi="Arial" w:cs="Arial"/>
                <w:b/>
                <w:sz w:val="20"/>
                <w:szCs w:val="20"/>
              </w:rPr>
            </w:pPr>
            <w:r w:rsidRPr="007A527A">
              <w:rPr>
                <w:rFonts w:ascii="Arial" w:hAnsi="Arial" w:cs="Arial"/>
                <w:b/>
                <w:sz w:val="20"/>
                <w:szCs w:val="20"/>
              </w:rPr>
              <w:t>Projeto de lei 4.605</w:t>
            </w:r>
            <w:r w:rsidR="0082000B">
              <w:rPr>
                <w:rFonts w:ascii="Arial" w:hAnsi="Arial" w:cs="Arial"/>
                <w:b/>
                <w:sz w:val="20"/>
                <w:szCs w:val="20"/>
              </w:rPr>
              <w:t>/09</w:t>
            </w:r>
          </w:p>
        </w:tc>
        <w:tc>
          <w:tcPr>
            <w:tcW w:w="3070" w:type="dxa"/>
            <w:tcBorders>
              <w:top w:val="single" w:sz="4" w:space="0" w:color="auto"/>
            </w:tcBorders>
            <w:vAlign w:val="center"/>
          </w:tcPr>
          <w:p w:rsidR="0047565E" w:rsidRPr="007A527A" w:rsidRDefault="0047565E" w:rsidP="0097307B">
            <w:pPr>
              <w:spacing w:line="276" w:lineRule="auto"/>
              <w:jc w:val="center"/>
              <w:rPr>
                <w:rFonts w:ascii="Arial" w:hAnsi="Arial" w:cs="Arial"/>
                <w:b/>
                <w:sz w:val="20"/>
                <w:szCs w:val="20"/>
              </w:rPr>
            </w:pPr>
            <w:r w:rsidRPr="007A527A">
              <w:rPr>
                <w:rFonts w:ascii="Arial" w:hAnsi="Arial" w:cs="Arial"/>
                <w:b/>
                <w:sz w:val="20"/>
                <w:szCs w:val="20"/>
              </w:rPr>
              <w:t>Projeto de lei 4.953</w:t>
            </w:r>
            <w:r w:rsidR="0082000B">
              <w:rPr>
                <w:rFonts w:ascii="Arial" w:hAnsi="Arial" w:cs="Arial"/>
                <w:b/>
                <w:sz w:val="20"/>
                <w:szCs w:val="20"/>
              </w:rPr>
              <w:t>/09</w:t>
            </w:r>
          </w:p>
        </w:tc>
        <w:tc>
          <w:tcPr>
            <w:tcW w:w="3071" w:type="dxa"/>
            <w:tcBorders>
              <w:top w:val="single" w:sz="4" w:space="0" w:color="auto"/>
            </w:tcBorders>
            <w:vAlign w:val="center"/>
          </w:tcPr>
          <w:p w:rsidR="0047565E" w:rsidRPr="007A527A" w:rsidRDefault="0047565E" w:rsidP="0097307B">
            <w:pPr>
              <w:spacing w:line="276" w:lineRule="auto"/>
              <w:jc w:val="center"/>
              <w:rPr>
                <w:rFonts w:ascii="Arial" w:hAnsi="Arial" w:cs="Arial"/>
                <w:b/>
                <w:sz w:val="20"/>
                <w:szCs w:val="20"/>
              </w:rPr>
            </w:pPr>
            <w:r w:rsidRPr="007A527A">
              <w:rPr>
                <w:rFonts w:ascii="Arial" w:hAnsi="Arial" w:cs="Arial"/>
                <w:b/>
                <w:sz w:val="20"/>
                <w:szCs w:val="20"/>
              </w:rPr>
              <w:t>Código Civil</w:t>
            </w:r>
          </w:p>
        </w:tc>
      </w:tr>
      <w:tr w:rsidR="0047565E" w:rsidRPr="007A527A" w:rsidTr="007A527A">
        <w:tc>
          <w:tcPr>
            <w:tcW w:w="3070" w:type="dxa"/>
            <w:tcBorders>
              <w:bottom w:val="single" w:sz="4" w:space="0" w:color="auto"/>
            </w:tcBorders>
          </w:tcPr>
          <w:p w:rsidR="0047565E" w:rsidRPr="007A527A" w:rsidRDefault="0047565E" w:rsidP="0097307B">
            <w:pPr>
              <w:spacing w:line="276" w:lineRule="auto"/>
              <w:jc w:val="both"/>
              <w:rPr>
                <w:rFonts w:ascii="Arial" w:hAnsi="Arial" w:cs="Arial"/>
                <w:sz w:val="20"/>
                <w:szCs w:val="20"/>
              </w:rPr>
            </w:pPr>
            <w:r w:rsidRPr="007A527A">
              <w:rPr>
                <w:rFonts w:ascii="Arial" w:hAnsi="Arial" w:cs="Arial"/>
                <w:sz w:val="20"/>
                <w:szCs w:val="20"/>
              </w:rPr>
              <w:t>Art. 985-A. A empresa individual de responsabilidade limitada será constituída por um único sócio, pessoa natural, que é o titular da totalidade do capital social e que somente poderá figurar numa única empresa dessa modalidade.</w:t>
            </w:r>
          </w:p>
        </w:tc>
        <w:tc>
          <w:tcPr>
            <w:tcW w:w="3070" w:type="dxa"/>
            <w:tcBorders>
              <w:bottom w:val="single" w:sz="4" w:space="0" w:color="auto"/>
            </w:tcBorders>
          </w:tcPr>
          <w:p w:rsidR="0047565E" w:rsidRPr="007A527A" w:rsidRDefault="0047565E" w:rsidP="0097307B">
            <w:pPr>
              <w:spacing w:line="276" w:lineRule="auto"/>
              <w:jc w:val="both"/>
              <w:rPr>
                <w:rFonts w:ascii="Arial" w:hAnsi="Arial" w:cs="Arial"/>
                <w:sz w:val="20"/>
                <w:szCs w:val="20"/>
              </w:rPr>
            </w:pPr>
            <w:r w:rsidRPr="007A527A">
              <w:rPr>
                <w:rFonts w:ascii="Arial" w:hAnsi="Arial" w:cs="Arial"/>
                <w:sz w:val="20"/>
                <w:szCs w:val="20"/>
              </w:rPr>
              <w:t>Art. 980-A. Qualquer pessoa física que atenda ao disposto no art. 972, que exerça ou deseje exercer, profissionalmente, a atividade de empresário, poderá pode</w:t>
            </w:r>
            <w:r w:rsidR="007A527A" w:rsidRPr="007A527A">
              <w:rPr>
                <w:rFonts w:ascii="Arial" w:hAnsi="Arial" w:cs="Arial"/>
                <w:sz w:val="20"/>
                <w:szCs w:val="20"/>
              </w:rPr>
              <w:t xml:space="preserve"> (</w:t>
            </w:r>
            <w:r w:rsidR="007A527A" w:rsidRPr="00E85214">
              <w:rPr>
                <w:rFonts w:ascii="Arial" w:hAnsi="Arial" w:cs="Arial"/>
                <w:i/>
                <w:sz w:val="20"/>
                <w:szCs w:val="20"/>
              </w:rPr>
              <w:t>sic</w:t>
            </w:r>
            <w:r w:rsidR="007A527A" w:rsidRPr="007A527A">
              <w:rPr>
                <w:rFonts w:ascii="Arial" w:hAnsi="Arial" w:cs="Arial"/>
                <w:sz w:val="20"/>
                <w:szCs w:val="20"/>
              </w:rPr>
              <w:t>) constituir Empreendimento Individual de Responsabilidade Limitada (ERLI</w:t>
            </w:r>
            <w:proofErr w:type="gramStart"/>
            <w:r w:rsidR="007A527A" w:rsidRPr="007A527A">
              <w:rPr>
                <w:rFonts w:ascii="Arial" w:hAnsi="Arial" w:cs="Arial"/>
                <w:sz w:val="20"/>
                <w:szCs w:val="20"/>
              </w:rPr>
              <w:t>)</w:t>
            </w:r>
            <w:proofErr w:type="gramEnd"/>
          </w:p>
        </w:tc>
        <w:tc>
          <w:tcPr>
            <w:tcW w:w="3071" w:type="dxa"/>
            <w:tcBorders>
              <w:bottom w:val="single" w:sz="4" w:space="0" w:color="auto"/>
            </w:tcBorders>
          </w:tcPr>
          <w:p w:rsidR="0047565E" w:rsidRPr="007A527A" w:rsidRDefault="007A527A" w:rsidP="0097307B">
            <w:pPr>
              <w:spacing w:line="276" w:lineRule="auto"/>
              <w:jc w:val="both"/>
              <w:rPr>
                <w:rFonts w:ascii="Arial" w:hAnsi="Arial" w:cs="Arial"/>
                <w:sz w:val="20"/>
                <w:szCs w:val="20"/>
              </w:rPr>
            </w:pPr>
            <w:r w:rsidRPr="007A527A">
              <w:rPr>
                <w:rFonts w:ascii="Arial" w:hAnsi="Arial" w:cs="Arial"/>
                <w:sz w:val="20"/>
                <w:szCs w:val="20"/>
              </w:rPr>
              <w:t>Art. 980-A. A empresa individual de responsabilidade limitada será constituída por uma única pessoa titular da totalidade do capital social, devidamente integralizado, que não será inferior a 100 (cem) vezes o maior salário-mínimo vigente no País.</w:t>
            </w:r>
          </w:p>
        </w:tc>
      </w:tr>
      <w:tr w:rsidR="007A527A" w:rsidRPr="007A527A" w:rsidTr="007A527A">
        <w:tc>
          <w:tcPr>
            <w:tcW w:w="9211" w:type="dxa"/>
            <w:gridSpan w:val="3"/>
            <w:tcBorders>
              <w:top w:val="single" w:sz="4" w:space="0" w:color="auto"/>
              <w:left w:val="nil"/>
              <w:bottom w:val="nil"/>
              <w:right w:val="nil"/>
            </w:tcBorders>
            <w:vAlign w:val="center"/>
          </w:tcPr>
          <w:p w:rsidR="007A527A" w:rsidRPr="007A527A" w:rsidRDefault="007A527A" w:rsidP="0097307B">
            <w:pPr>
              <w:spacing w:after="200" w:line="276" w:lineRule="auto"/>
              <w:rPr>
                <w:rFonts w:ascii="Arial" w:hAnsi="Arial" w:cs="Arial"/>
                <w:sz w:val="20"/>
                <w:szCs w:val="20"/>
              </w:rPr>
            </w:pPr>
            <w:r w:rsidRPr="007A527A">
              <w:rPr>
                <w:rFonts w:ascii="Arial" w:hAnsi="Arial" w:cs="Arial"/>
                <w:sz w:val="20"/>
                <w:szCs w:val="20"/>
              </w:rPr>
              <w:t>Fonte: (</w:t>
            </w:r>
            <w:r w:rsidR="00514D6E">
              <w:rPr>
                <w:rFonts w:ascii="Arial" w:hAnsi="Arial" w:cs="Arial"/>
                <w:sz w:val="20"/>
                <w:szCs w:val="20"/>
              </w:rPr>
              <w:t>BRASIL, 2009</w:t>
            </w:r>
            <w:r w:rsidR="000C178D">
              <w:rPr>
                <w:rFonts w:ascii="Arial" w:hAnsi="Arial" w:cs="Arial"/>
                <w:sz w:val="20"/>
                <w:szCs w:val="20"/>
              </w:rPr>
              <w:t>a</w:t>
            </w:r>
            <w:r w:rsidRPr="007A527A">
              <w:rPr>
                <w:rFonts w:ascii="Arial" w:hAnsi="Arial" w:cs="Arial"/>
                <w:sz w:val="20"/>
                <w:szCs w:val="20"/>
              </w:rPr>
              <w:t xml:space="preserve">; </w:t>
            </w:r>
            <w:r w:rsidR="00514D6E">
              <w:rPr>
                <w:rFonts w:ascii="Arial" w:hAnsi="Arial" w:cs="Arial"/>
                <w:sz w:val="20"/>
                <w:szCs w:val="20"/>
              </w:rPr>
              <w:t>BRASIL, 2009</w:t>
            </w:r>
            <w:r w:rsidR="000C178D">
              <w:rPr>
                <w:rFonts w:ascii="Arial" w:hAnsi="Arial" w:cs="Arial"/>
                <w:sz w:val="20"/>
                <w:szCs w:val="20"/>
              </w:rPr>
              <w:t>b</w:t>
            </w:r>
            <w:r w:rsidRPr="007A527A">
              <w:rPr>
                <w:rFonts w:ascii="Arial" w:hAnsi="Arial" w:cs="Arial"/>
                <w:sz w:val="20"/>
                <w:szCs w:val="20"/>
              </w:rPr>
              <w:t xml:space="preserve">; </w:t>
            </w:r>
            <w:r w:rsidR="00514D6E">
              <w:rPr>
                <w:rFonts w:ascii="Arial" w:hAnsi="Arial" w:cs="Arial"/>
                <w:sz w:val="20"/>
                <w:szCs w:val="20"/>
              </w:rPr>
              <w:t>BRASIL, 2011</w:t>
            </w:r>
            <w:r w:rsidRPr="007A527A">
              <w:rPr>
                <w:rFonts w:ascii="Arial" w:hAnsi="Arial" w:cs="Arial"/>
                <w:sz w:val="20"/>
                <w:szCs w:val="20"/>
              </w:rPr>
              <w:t>).</w:t>
            </w:r>
          </w:p>
        </w:tc>
      </w:tr>
    </w:tbl>
    <w:p w:rsidR="0047565E" w:rsidRDefault="0047565E" w:rsidP="0097307B">
      <w:pPr>
        <w:jc w:val="both"/>
        <w:rPr>
          <w:rFonts w:ascii="Arial" w:hAnsi="Arial" w:cs="Arial"/>
          <w:color w:val="FF0000"/>
          <w:sz w:val="24"/>
          <w:szCs w:val="24"/>
        </w:rPr>
      </w:pPr>
    </w:p>
    <w:p w:rsidR="004C5465" w:rsidRDefault="004C5465" w:rsidP="0097307B">
      <w:pPr>
        <w:ind w:firstLine="709"/>
        <w:jc w:val="both"/>
        <w:rPr>
          <w:rFonts w:ascii="Arial" w:hAnsi="Arial" w:cs="Arial"/>
          <w:sz w:val="24"/>
          <w:szCs w:val="24"/>
        </w:rPr>
      </w:pPr>
      <w:r w:rsidRPr="00FF3B44">
        <w:rPr>
          <w:rFonts w:ascii="Arial" w:hAnsi="Arial" w:cs="Arial"/>
          <w:sz w:val="24"/>
          <w:szCs w:val="24"/>
        </w:rPr>
        <w:t xml:space="preserve">Da leitura dos artigos </w:t>
      </w:r>
      <w:r w:rsidR="00037905" w:rsidRPr="00FF3B44">
        <w:rPr>
          <w:rFonts w:ascii="Arial" w:hAnsi="Arial" w:cs="Arial"/>
          <w:sz w:val="24"/>
          <w:szCs w:val="24"/>
        </w:rPr>
        <w:t xml:space="preserve">originais </w:t>
      </w:r>
      <w:r w:rsidR="007238EF" w:rsidRPr="00FF3B44">
        <w:rPr>
          <w:rFonts w:ascii="Arial" w:hAnsi="Arial" w:cs="Arial"/>
          <w:sz w:val="24"/>
          <w:szCs w:val="24"/>
        </w:rPr>
        <w:t xml:space="preserve">e da redação atual do Código, </w:t>
      </w:r>
      <w:r w:rsidRPr="00FF3B44">
        <w:rPr>
          <w:rFonts w:ascii="Arial" w:hAnsi="Arial" w:cs="Arial"/>
          <w:sz w:val="24"/>
          <w:szCs w:val="24"/>
        </w:rPr>
        <w:t>é possível constatar que</w:t>
      </w:r>
      <w:r w:rsidR="007238EF" w:rsidRPr="00FF3B44">
        <w:rPr>
          <w:rFonts w:ascii="Arial" w:hAnsi="Arial" w:cs="Arial"/>
          <w:sz w:val="24"/>
          <w:szCs w:val="24"/>
        </w:rPr>
        <w:t xml:space="preserve"> o texto</w:t>
      </w:r>
      <w:r w:rsidR="00EC7FB7">
        <w:rPr>
          <w:rFonts w:ascii="Arial" w:hAnsi="Arial" w:cs="Arial"/>
          <w:sz w:val="24"/>
          <w:szCs w:val="24"/>
        </w:rPr>
        <w:t xml:space="preserve"> de ambos os projetos</w:t>
      </w:r>
      <w:r w:rsidR="005C020B">
        <w:rPr>
          <w:rFonts w:ascii="Arial" w:hAnsi="Arial" w:cs="Arial"/>
          <w:sz w:val="24"/>
          <w:szCs w:val="24"/>
        </w:rPr>
        <w:t xml:space="preserve"> abarcava</w:t>
      </w:r>
      <w:r w:rsidR="00EC7FB7">
        <w:rPr>
          <w:rFonts w:ascii="Arial" w:hAnsi="Arial" w:cs="Arial"/>
          <w:sz w:val="24"/>
          <w:szCs w:val="24"/>
        </w:rPr>
        <w:t xml:space="preserve"> </w:t>
      </w:r>
      <w:r w:rsidR="00AC0E6D">
        <w:rPr>
          <w:rFonts w:ascii="Arial" w:hAnsi="Arial" w:cs="Arial"/>
          <w:sz w:val="24"/>
          <w:szCs w:val="24"/>
        </w:rPr>
        <w:t xml:space="preserve">disposições expressas </w:t>
      </w:r>
      <w:r w:rsidR="003A01E5">
        <w:rPr>
          <w:rFonts w:ascii="Arial" w:hAnsi="Arial" w:cs="Arial"/>
          <w:sz w:val="24"/>
          <w:szCs w:val="24"/>
        </w:rPr>
        <w:t>restringindo</w:t>
      </w:r>
      <w:r w:rsidR="00AC0E6D">
        <w:rPr>
          <w:rFonts w:ascii="Arial" w:hAnsi="Arial" w:cs="Arial"/>
          <w:sz w:val="24"/>
          <w:szCs w:val="24"/>
        </w:rPr>
        <w:t xml:space="preserve"> a </w:t>
      </w:r>
      <w:r w:rsidR="00291A5D">
        <w:rPr>
          <w:rFonts w:ascii="Arial" w:hAnsi="Arial" w:cs="Arial"/>
          <w:sz w:val="24"/>
          <w:szCs w:val="24"/>
        </w:rPr>
        <w:t>titularidade</w:t>
      </w:r>
      <w:r w:rsidR="00AC0E6D">
        <w:rPr>
          <w:rFonts w:ascii="Arial" w:hAnsi="Arial" w:cs="Arial"/>
          <w:sz w:val="24"/>
          <w:szCs w:val="24"/>
        </w:rPr>
        <w:t xml:space="preserve"> de</w:t>
      </w:r>
      <w:r w:rsidR="006A347E">
        <w:rPr>
          <w:rFonts w:ascii="Arial" w:hAnsi="Arial" w:cs="Arial"/>
          <w:sz w:val="24"/>
          <w:szCs w:val="24"/>
        </w:rPr>
        <w:t xml:space="preserve"> empresas individuais de r</w:t>
      </w:r>
      <w:r w:rsidR="00EC7FB7">
        <w:rPr>
          <w:rFonts w:ascii="Arial" w:hAnsi="Arial" w:cs="Arial"/>
          <w:sz w:val="24"/>
          <w:szCs w:val="24"/>
        </w:rPr>
        <w:t>espons</w:t>
      </w:r>
      <w:r w:rsidR="006A347E">
        <w:rPr>
          <w:rFonts w:ascii="Arial" w:hAnsi="Arial" w:cs="Arial"/>
          <w:sz w:val="24"/>
          <w:szCs w:val="24"/>
        </w:rPr>
        <w:t>abilidade l</w:t>
      </w:r>
      <w:r w:rsidR="00AC0E6D">
        <w:rPr>
          <w:rFonts w:ascii="Arial" w:hAnsi="Arial" w:cs="Arial"/>
          <w:sz w:val="24"/>
          <w:szCs w:val="24"/>
        </w:rPr>
        <w:t xml:space="preserve">imitada </w:t>
      </w:r>
      <w:r w:rsidR="00291A5D">
        <w:rPr>
          <w:rFonts w:ascii="Arial" w:hAnsi="Arial" w:cs="Arial"/>
          <w:sz w:val="24"/>
          <w:szCs w:val="24"/>
        </w:rPr>
        <w:t xml:space="preserve">a pessoas naturais, mas o termo “natural” foi suprimido </w:t>
      </w:r>
      <w:r w:rsidR="003A01E5">
        <w:rPr>
          <w:rFonts w:ascii="Arial" w:hAnsi="Arial" w:cs="Arial"/>
          <w:sz w:val="24"/>
          <w:szCs w:val="24"/>
        </w:rPr>
        <w:t>pela</w:t>
      </w:r>
      <w:r w:rsidR="00291A5D">
        <w:rPr>
          <w:rFonts w:ascii="Arial" w:hAnsi="Arial" w:cs="Arial"/>
          <w:sz w:val="24"/>
          <w:szCs w:val="24"/>
        </w:rPr>
        <w:t xml:space="preserve"> Câmara dos Deputados, de modo que </w:t>
      </w:r>
      <w:proofErr w:type="gramStart"/>
      <w:r w:rsidR="003304BD">
        <w:rPr>
          <w:rFonts w:ascii="Arial" w:hAnsi="Arial" w:cs="Arial"/>
          <w:sz w:val="24"/>
          <w:szCs w:val="24"/>
        </w:rPr>
        <w:t>poder-se-ia</w:t>
      </w:r>
      <w:proofErr w:type="gramEnd"/>
      <w:r w:rsidR="00291A5D">
        <w:rPr>
          <w:rFonts w:ascii="Arial" w:hAnsi="Arial" w:cs="Arial"/>
          <w:sz w:val="24"/>
          <w:szCs w:val="24"/>
        </w:rPr>
        <w:t xml:space="preserve"> inferir que </w:t>
      </w:r>
      <w:r w:rsidR="003A01E5">
        <w:rPr>
          <w:rFonts w:ascii="Arial" w:hAnsi="Arial" w:cs="Arial"/>
          <w:sz w:val="24"/>
          <w:szCs w:val="24"/>
        </w:rPr>
        <w:t>a titularização de EIRELI por</w:t>
      </w:r>
      <w:r w:rsidR="00291A5D">
        <w:rPr>
          <w:rFonts w:ascii="Arial" w:hAnsi="Arial" w:cs="Arial"/>
          <w:sz w:val="24"/>
          <w:szCs w:val="24"/>
        </w:rPr>
        <w:t xml:space="preserve"> </w:t>
      </w:r>
      <w:r w:rsidR="003A01E5">
        <w:rPr>
          <w:rFonts w:ascii="Arial" w:hAnsi="Arial" w:cs="Arial"/>
          <w:sz w:val="24"/>
          <w:szCs w:val="24"/>
        </w:rPr>
        <w:t xml:space="preserve">pessoas jurídicas </w:t>
      </w:r>
      <w:r w:rsidR="00531FCD">
        <w:rPr>
          <w:rFonts w:ascii="Arial" w:hAnsi="Arial" w:cs="Arial"/>
          <w:sz w:val="24"/>
          <w:szCs w:val="24"/>
        </w:rPr>
        <w:t>passara a ser</w:t>
      </w:r>
      <w:r w:rsidR="003A01E5">
        <w:rPr>
          <w:rFonts w:ascii="Arial" w:hAnsi="Arial" w:cs="Arial"/>
          <w:sz w:val="24"/>
          <w:szCs w:val="24"/>
        </w:rPr>
        <w:t xml:space="preserve"> </w:t>
      </w:r>
      <w:r w:rsidR="009F3511">
        <w:rPr>
          <w:rFonts w:ascii="Arial" w:hAnsi="Arial" w:cs="Arial"/>
          <w:sz w:val="24"/>
          <w:szCs w:val="24"/>
        </w:rPr>
        <w:t>algo</w:t>
      </w:r>
      <w:r w:rsidR="001D1611">
        <w:rPr>
          <w:rFonts w:ascii="Arial" w:hAnsi="Arial" w:cs="Arial"/>
          <w:sz w:val="24"/>
          <w:szCs w:val="24"/>
        </w:rPr>
        <w:t xml:space="preserve"> </w:t>
      </w:r>
      <w:r w:rsidR="001D1611" w:rsidRPr="00FF3B44">
        <w:rPr>
          <w:rFonts w:ascii="Arial" w:hAnsi="Arial" w:cs="Arial"/>
          <w:sz w:val="24"/>
          <w:szCs w:val="24"/>
        </w:rPr>
        <w:t>legalmente</w:t>
      </w:r>
      <w:r w:rsidR="009F3511" w:rsidRPr="00FF3B44">
        <w:rPr>
          <w:rFonts w:ascii="Arial" w:hAnsi="Arial" w:cs="Arial"/>
          <w:sz w:val="24"/>
          <w:szCs w:val="24"/>
        </w:rPr>
        <w:t xml:space="preserve"> </w:t>
      </w:r>
      <w:r w:rsidR="001D1611" w:rsidRPr="00FF3B44">
        <w:rPr>
          <w:rFonts w:ascii="Arial" w:hAnsi="Arial" w:cs="Arial"/>
          <w:sz w:val="24"/>
          <w:szCs w:val="24"/>
        </w:rPr>
        <w:t>aceito</w:t>
      </w:r>
      <w:r w:rsidR="003A01E5" w:rsidRPr="00FF3B44">
        <w:rPr>
          <w:rFonts w:ascii="Arial" w:hAnsi="Arial" w:cs="Arial"/>
          <w:sz w:val="24"/>
          <w:szCs w:val="24"/>
        </w:rPr>
        <w:t>.</w:t>
      </w:r>
    </w:p>
    <w:p w:rsidR="00531FCD" w:rsidRDefault="00531FCD" w:rsidP="0097307B">
      <w:pPr>
        <w:ind w:firstLine="709"/>
        <w:jc w:val="both"/>
        <w:rPr>
          <w:rFonts w:ascii="Arial" w:hAnsi="Arial" w:cs="Arial"/>
          <w:sz w:val="24"/>
          <w:szCs w:val="24"/>
        </w:rPr>
      </w:pPr>
      <w:r>
        <w:rPr>
          <w:rFonts w:ascii="Arial" w:hAnsi="Arial" w:cs="Arial"/>
          <w:sz w:val="24"/>
          <w:szCs w:val="24"/>
        </w:rPr>
        <w:t>Em consonância a</w:t>
      </w:r>
      <w:r w:rsidR="003A01E5">
        <w:rPr>
          <w:rFonts w:ascii="Arial" w:hAnsi="Arial" w:cs="Arial"/>
          <w:sz w:val="24"/>
          <w:szCs w:val="24"/>
        </w:rPr>
        <w:t xml:space="preserve"> esse entendimento, </w:t>
      </w:r>
      <w:r w:rsidR="009F3511">
        <w:rPr>
          <w:rFonts w:ascii="Arial" w:hAnsi="Arial" w:cs="Arial"/>
          <w:sz w:val="24"/>
          <w:szCs w:val="24"/>
        </w:rPr>
        <w:t xml:space="preserve">decisões judiciais </w:t>
      </w:r>
      <w:r>
        <w:rPr>
          <w:rFonts w:ascii="Arial" w:hAnsi="Arial" w:cs="Arial"/>
          <w:sz w:val="24"/>
          <w:szCs w:val="24"/>
        </w:rPr>
        <w:t>foram</w:t>
      </w:r>
      <w:r w:rsidR="009F3511">
        <w:rPr>
          <w:rFonts w:ascii="Arial" w:hAnsi="Arial" w:cs="Arial"/>
          <w:sz w:val="24"/>
          <w:szCs w:val="24"/>
        </w:rPr>
        <w:t xml:space="preserve"> proferidas em todo o país ignorando o impedimento constante na Ins</w:t>
      </w:r>
      <w:r w:rsidR="001D1611">
        <w:rPr>
          <w:rFonts w:ascii="Arial" w:hAnsi="Arial" w:cs="Arial"/>
          <w:sz w:val="24"/>
          <w:szCs w:val="24"/>
        </w:rPr>
        <w:t xml:space="preserve">trução Normativa 117. A </w:t>
      </w:r>
      <w:r w:rsidR="001D1611" w:rsidRPr="00FF3B44">
        <w:rPr>
          <w:rFonts w:ascii="Arial" w:hAnsi="Arial" w:cs="Arial"/>
          <w:sz w:val="24"/>
          <w:szCs w:val="24"/>
        </w:rPr>
        <w:t>pioneira</w:t>
      </w:r>
      <w:r w:rsidR="009F3511">
        <w:rPr>
          <w:rFonts w:ascii="Arial" w:hAnsi="Arial" w:cs="Arial"/>
          <w:sz w:val="24"/>
          <w:szCs w:val="24"/>
        </w:rPr>
        <w:t>, prolatada pela 9ª Vara da Fazenda Pública do Estado do Rio de Janeiro</w:t>
      </w:r>
      <w:r w:rsidR="00BA2DA2">
        <w:rPr>
          <w:rFonts w:ascii="Arial" w:hAnsi="Arial" w:cs="Arial"/>
          <w:sz w:val="24"/>
          <w:szCs w:val="24"/>
        </w:rPr>
        <w:t xml:space="preserve"> ainda no ano</w:t>
      </w:r>
      <w:r>
        <w:rPr>
          <w:rFonts w:ascii="Arial" w:hAnsi="Arial" w:cs="Arial"/>
          <w:sz w:val="24"/>
          <w:szCs w:val="24"/>
        </w:rPr>
        <w:t xml:space="preserve"> de</w:t>
      </w:r>
      <w:r w:rsidR="00BA2DA2">
        <w:rPr>
          <w:rFonts w:ascii="Arial" w:hAnsi="Arial" w:cs="Arial"/>
          <w:sz w:val="24"/>
          <w:szCs w:val="24"/>
        </w:rPr>
        <w:t xml:space="preserve"> 2012</w:t>
      </w:r>
      <w:r w:rsidR="009F3511">
        <w:rPr>
          <w:rFonts w:ascii="Arial" w:hAnsi="Arial" w:cs="Arial"/>
          <w:sz w:val="24"/>
          <w:szCs w:val="24"/>
        </w:rPr>
        <w:t>, assegurou que uma empresa norte-americana fosse transformada de sociedade limitada para EIRELI.</w:t>
      </w:r>
    </w:p>
    <w:p w:rsidR="00DA5299" w:rsidRDefault="00647C93" w:rsidP="0097307B">
      <w:pPr>
        <w:ind w:firstLine="709"/>
        <w:jc w:val="both"/>
        <w:rPr>
          <w:rFonts w:ascii="Arial" w:hAnsi="Arial" w:cs="Arial"/>
          <w:sz w:val="24"/>
          <w:szCs w:val="24"/>
        </w:rPr>
      </w:pPr>
      <w:r>
        <w:rPr>
          <w:rFonts w:ascii="Arial" w:hAnsi="Arial" w:cs="Arial"/>
          <w:sz w:val="24"/>
          <w:szCs w:val="24"/>
        </w:rPr>
        <w:t xml:space="preserve">Conquanto </w:t>
      </w:r>
      <w:r w:rsidR="00DA5299">
        <w:rPr>
          <w:rFonts w:ascii="Arial" w:hAnsi="Arial" w:cs="Arial"/>
          <w:sz w:val="24"/>
          <w:szCs w:val="24"/>
        </w:rPr>
        <w:t>a referida decisão tenha sido posteriormen</w:t>
      </w:r>
      <w:r w:rsidR="00935F36">
        <w:rPr>
          <w:rFonts w:ascii="Arial" w:hAnsi="Arial" w:cs="Arial"/>
          <w:sz w:val="24"/>
          <w:szCs w:val="24"/>
        </w:rPr>
        <w:t>te anulada pela Segunda Câmara C</w:t>
      </w:r>
      <w:r w:rsidR="00DA5299">
        <w:rPr>
          <w:rFonts w:ascii="Arial" w:hAnsi="Arial" w:cs="Arial"/>
          <w:sz w:val="24"/>
          <w:szCs w:val="24"/>
        </w:rPr>
        <w:t>ível</w:t>
      </w:r>
      <w:r w:rsidR="00935F36">
        <w:rPr>
          <w:rFonts w:ascii="Arial" w:hAnsi="Arial" w:cs="Arial"/>
          <w:sz w:val="24"/>
          <w:szCs w:val="24"/>
        </w:rPr>
        <w:t xml:space="preserve"> do Estado do Rio de Janeiro após agravo </w:t>
      </w:r>
      <w:r w:rsidR="00E21A0D">
        <w:rPr>
          <w:rFonts w:ascii="Arial" w:hAnsi="Arial" w:cs="Arial"/>
          <w:sz w:val="24"/>
          <w:szCs w:val="24"/>
        </w:rPr>
        <w:t xml:space="preserve">de instrumento </w:t>
      </w:r>
      <w:r w:rsidR="00935F36">
        <w:rPr>
          <w:rFonts w:ascii="Arial" w:hAnsi="Arial" w:cs="Arial"/>
          <w:sz w:val="24"/>
          <w:szCs w:val="24"/>
        </w:rPr>
        <w:t>interposto pela Junta Comercial do Estado do Rio de Janeiro (JUCERJA), a fundamentação do magistrado ao motivar as razões para o deferimento da liminar</w:t>
      </w:r>
      <w:r w:rsidR="00514D6E" w:rsidRPr="00514D6E">
        <w:rPr>
          <w:rFonts w:ascii="Arial" w:hAnsi="Arial" w:cs="Arial"/>
          <w:sz w:val="24"/>
          <w:szCs w:val="24"/>
        </w:rPr>
        <w:t xml:space="preserve"> </w:t>
      </w:r>
      <w:r w:rsidR="00514D6E">
        <w:rPr>
          <w:rFonts w:ascii="Arial" w:hAnsi="Arial" w:cs="Arial"/>
          <w:sz w:val="24"/>
          <w:szCs w:val="24"/>
        </w:rPr>
        <w:t>mostrou-se bastante contundente</w:t>
      </w:r>
      <w:r w:rsidR="00935F36">
        <w:rPr>
          <w:rFonts w:ascii="Arial" w:hAnsi="Arial" w:cs="Arial"/>
          <w:sz w:val="24"/>
          <w:szCs w:val="24"/>
        </w:rPr>
        <w:t>:</w:t>
      </w:r>
    </w:p>
    <w:p w:rsidR="00A34816" w:rsidRDefault="00A34816" w:rsidP="0097307B">
      <w:pPr>
        <w:ind w:firstLine="709"/>
        <w:jc w:val="both"/>
        <w:rPr>
          <w:rFonts w:ascii="Arial" w:hAnsi="Arial" w:cs="Arial"/>
          <w:sz w:val="24"/>
          <w:szCs w:val="24"/>
        </w:rPr>
      </w:pPr>
    </w:p>
    <w:p w:rsidR="003A01E5" w:rsidRPr="00935F36" w:rsidRDefault="00935F36" w:rsidP="0097307B">
      <w:pPr>
        <w:ind w:left="2268"/>
        <w:jc w:val="both"/>
        <w:rPr>
          <w:rFonts w:ascii="Arial" w:hAnsi="Arial" w:cs="Arial"/>
          <w:sz w:val="20"/>
          <w:szCs w:val="20"/>
        </w:rPr>
      </w:pPr>
      <w:r w:rsidRPr="00935F36">
        <w:rPr>
          <w:rFonts w:ascii="Arial" w:hAnsi="Arial" w:cs="Arial"/>
          <w:sz w:val="20"/>
          <w:szCs w:val="20"/>
        </w:rPr>
        <w:t>Decorrendo, pois, do princípio constitucional da legalidade a máxima de que “ninguém é obrigado a fazer, ou deixar de fazer algo, senão em virtude de lei”, não cabia ao DNRC</w:t>
      </w:r>
      <w:r w:rsidR="00BA2DA2" w:rsidRPr="00935F36">
        <w:rPr>
          <w:rFonts w:ascii="Arial" w:hAnsi="Arial" w:cs="Arial"/>
          <w:sz w:val="20"/>
          <w:szCs w:val="20"/>
        </w:rPr>
        <w:t xml:space="preserve"> normatizar a matéria inserindo proibição não prevista em lei, que lhe é hierarquicamente superior, a qual se propôs a</w:t>
      </w:r>
      <w:r w:rsidRPr="00935F36">
        <w:rPr>
          <w:rFonts w:ascii="Arial" w:hAnsi="Arial" w:cs="Arial"/>
          <w:sz w:val="20"/>
          <w:szCs w:val="20"/>
        </w:rPr>
        <w:t xml:space="preserve"> regulamentar</w:t>
      </w:r>
      <w:r w:rsidR="00BA2DA2" w:rsidRPr="00935F36">
        <w:rPr>
          <w:rFonts w:ascii="Arial" w:hAnsi="Arial" w:cs="Arial"/>
          <w:sz w:val="20"/>
          <w:szCs w:val="20"/>
        </w:rPr>
        <w:t>.</w:t>
      </w:r>
      <w:r w:rsidR="007E2ECF">
        <w:rPr>
          <w:rFonts w:ascii="Arial" w:hAnsi="Arial" w:cs="Arial"/>
          <w:sz w:val="20"/>
          <w:szCs w:val="20"/>
        </w:rPr>
        <w:t xml:space="preserve"> (RIO DE JANEIRO, 2012</w:t>
      </w:r>
      <w:proofErr w:type="gramStart"/>
      <w:r w:rsidR="007E2ECF">
        <w:rPr>
          <w:rFonts w:ascii="Arial" w:hAnsi="Arial" w:cs="Arial"/>
          <w:sz w:val="20"/>
          <w:szCs w:val="20"/>
        </w:rPr>
        <w:t>)</w:t>
      </w:r>
      <w:proofErr w:type="gramEnd"/>
    </w:p>
    <w:p w:rsidR="00A34816" w:rsidRDefault="00A34816" w:rsidP="0097307B">
      <w:pPr>
        <w:ind w:firstLine="709"/>
        <w:jc w:val="both"/>
        <w:rPr>
          <w:rFonts w:ascii="Arial" w:hAnsi="Arial" w:cs="Arial"/>
          <w:sz w:val="24"/>
          <w:szCs w:val="24"/>
        </w:rPr>
      </w:pPr>
    </w:p>
    <w:p w:rsidR="003A01E5" w:rsidRDefault="0024465B" w:rsidP="0097307B">
      <w:pPr>
        <w:ind w:firstLine="709"/>
        <w:jc w:val="both"/>
        <w:rPr>
          <w:rFonts w:ascii="Arial" w:hAnsi="Arial" w:cs="Arial"/>
          <w:sz w:val="24"/>
          <w:szCs w:val="24"/>
        </w:rPr>
      </w:pPr>
      <w:r>
        <w:rPr>
          <w:rFonts w:ascii="Arial" w:hAnsi="Arial" w:cs="Arial"/>
          <w:sz w:val="24"/>
          <w:szCs w:val="24"/>
        </w:rPr>
        <w:t xml:space="preserve">Aos poucos </w:t>
      </w:r>
      <w:r w:rsidR="001673CB">
        <w:rPr>
          <w:rFonts w:ascii="Arial" w:hAnsi="Arial" w:cs="Arial"/>
          <w:sz w:val="24"/>
          <w:szCs w:val="24"/>
        </w:rPr>
        <w:t xml:space="preserve">os precedentes judiciais </w:t>
      </w:r>
      <w:r w:rsidR="00282019">
        <w:rPr>
          <w:rFonts w:ascii="Arial" w:hAnsi="Arial" w:cs="Arial"/>
          <w:sz w:val="24"/>
          <w:szCs w:val="24"/>
        </w:rPr>
        <w:t xml:space="preserve">foram consolidando o entendimento doutrinário que </w:t>
      </w:r>
      <w:r w:rsidR="00821CAB">
        <w:rPr>
          <w:rFonts w:ascii="Arial" w:hAnsi="Arial" w:cs="Arial"/>
          <w:sz w:val="24"/>
          <w:szCs w:val="24"/>
        </w:rPr>
        <w:t>se opunha</w:t>
      </w:r>
      <w:r w:rsidR="00282019">
        <w:rPr>
          <w:rFonts w:ascii="Arial" w:hAnsi="Arial" w:cs="Arial"/>
          <w:sz w:val="24"/>
          <w:szCs w:val="24"/>
        </w:rPr>
        <w:t xml:space="preserve"> à Instrução Normativa 117 do DNRC, mas</w:t>
      </w:r>
      <w:r w:rsidR="00A84188">
        <w:rPr>
          <w:rFonts w:ascii="Arial" w:hAnsi="Arial" w:cs="Arial"/>
          <w:sz w:val="24"/>
          <w:szCs w:val="24"/>
        </w:rPr>
        <w:t xml:space="preserve"> ainda assim</w:t>
      </w:r>
      <w:r w:rsidR="00282019">
        <w:rPr>
          <w:rFonts w:ascii="Arial" w:hAnsi="Arial" w:cs="Arial"/>
          <w:sz w:val="24"/>
          <w:szCs w:val="24"/>
        </w:rPr>
        <w:t xml:space="preserve"> o órgão</w:t>
      </w:r>
      <w:r w:rsidR="00A84188">
        <w:rPr>
          <w:rFonts w:ascii="Arial" w:hAnsi="Arial" w:cs="Arial"/>
          <w:sz w:val="24"/>
          <w:szCs w:val="24"/>
        </w:rPr>
        <w:t xml:space="preserve"> resistiu fortemente às pressões externas</w:t>
      </w:r>
      <w:r w:rsidR="00D815AD">
        <w:rPr>
          <w:rFonts w:ascii="Arial" w:hAnsi="Arial" w:cs="Arial"/>
          <w:sz w:val="24"/>
          <w:szCs w:val="24"/>
        </w:rPr>
        <w:t xml:space="preserve"> durante um longo tempo</w:t>
      </w:r>
      <w:r w:rsidR="00A84188">
        <w:rPr>
          <w:rFonts w:ascii="Arial" w:hAnsi="Arial" w:cs="Arial"/>
          <w:sz w:val="24"/>
          <w:szCs w:val="24"/>
        </w:rPr>
        <w:t>,</w:t>
      </w:r>
      <w:r w:rsidR="00282019">
        <w:rPr>
          <w:rFonts w:ascii="Arial" w:hAnsi="Arial" w:cs="Arial"/>
          <w:sz w:val="24"/>
          <w:szCs w:val="24"/>
        </w:rPr>
        <w:t xml:space="preserve"> mante</w:t>
      </w:r>
      <w:r w:rsidR="00A84188">
        <w:rPr>
          <w:rFonts w:ascii="Arial" w:hAnsi="Arial" w:cs="Arial"/>
          <w:sz w:val="24"/>
          <w:szCs w:val="24"/>
        </w:rPr>
        <w:t>ndo</w:t>
      </w:r>
      <w:r w:rsidR="00282019">
        <w:rPr>
          <w:rFonts w:ascii="Arial" w:hAnsi="Arial" w:cs="Arial"/>
          <w:sz w:val="24"/>
          <w:szCs w:val="24"/>
        </w:rPr>
        <w:t xml:space="preserve"> </w:t>
      </w:r>
      <w:r w:rsidR="006541AF">
        <w:rPr>
          <w:rFonts w:ascii="Arial" w:hAnsi="Arial" w:cs="Arial"/>
          <w:sz w:val="24"/>
          <w:szCs w:val="24"/>
        </w:rPr>
        <w:lastRenderedPageBreak/>
        <w:t xml:space="preserve">o item 1.2.11 inalterado até março de </w:t>
      </w:r>
      <w:proofErr w:type="gramStart"/>
      <w:r w:rsidR="006541AF">
        <w:rPr>
          <w:rFonts w:ascii="Arial" w:hAnsi="Arial" w:cs="Arial"/>
          <w:sz w:val="24"/>
          <w:szCs w:val="24"/>
        </w:rPr>
        <w:t xml:space="preserve">2017, quando o </w:t>
      </w:r>
      <w:r w:rsidR="00FC2308" w:rsidRPr="00FF3B44">
        <w:rPr>
          <w:rFonts w:ascii="Arial" w:hAnsi="Arial" w:cs="Arial"/>
          <w:sz w:val="24"/>
          <w:szCs w:val="24"/>
        </w:rPr>
        <w:t>DREI</w:t>
      </w:r>
      <w:r w:rsidR="006541AF">
        <w:rPr>
          <w:rFonts w:ascii="Arial" w:hAnsi="Arial" w:cs="Arial"/>
          <w:sz w:val="24"/>
          <w:szCs w:val="24"/>
        </w:rPr>
        <w:t>, substit</w:t>
      </w:r>
      <w:r w:rsidR="00FF3B44">
        <w:rPr>
          <w:rFonts w:ascii="Arial" w:hAnsi="Arial" w:cs="Arial"/>
          <w:sz w:val="24"/>
          <w:szCs w:val="24"/>
        </w:rPr>
        <w:t>uto</w:t>
      </w:r>
      <w:proofErr w:type="gramEnd"/>
      <w:r w:rsidR="006541AF">
        <w:rPr>
          <w:rFonts w:ascii="Arial" w:hAnsi="Arial" w:cs="Arial"/>
          <w:sz w:val="24"/>
          <w:szCs w:val="24"/>
        </w:rPr>
        <w:t xml:space="preserve"> </w:t>
      </w:r>
      <w:r w:rsidR="00FF3B44">
        <w:rPr>
          <w:rFonts w:ascii="Arial" w:hAnsi="Arial" w:cs="Arial"/>
          <w:sz w:val="24"/>
          <w:szCs w:val="24"/>
        </w:rPr>
        <w:t>d</w:t>
      </w:r>
      <w:r w:rsidR="006541AF">
        <w:rPr>
          <w:rFonts w:ascii="Arial" w:hAnsi="Arial" w:cs="Arial"/>
          <w:sz w:val="24"/>
          <w:szCs w:val="24"/>
        </w:rPr>
        <w:t>o DNRC, editou a Instrução Normativa 38</w:t>
      </w:r>
      <w:r w:rsidR="00821CAB">
        <w:rPr>
          <w:rFonts w:ascii="Arial" w:hAnsi="Arial" w:cs="Arial"/>
          <w:sz w:val="24"/>
          <w:szCs w:val="24"/>
        </w:rPr>
        <w:t xml:space="preserve"> e aboliu</w:t>
      </w:r>
      <w:r w:rsidR="006541AF">
        <w:rPr>
          <w:rFonts w:ascii="Arial" w:hAnsi="Arial" w:cs="Arial"/>
          <w:sz w:val="24"/>
          <w:szCs w:val="24"/>
        </w:rPr>
        <w:t xml:space="preserve"> a vedação </w:t>
      </w:r>
      <w:r w:rsidR="00821CAB">
        <w:rPr>
          <w:rFonts w:ascii="Arial" w:hAnsi="Arial" w:cs="Arial"/>
          <w:sz w:val="24"/>
          <w:szCs w:val="24"/>
        </w:rPr>
        <w:t xml:space="preserve">até então </w:t>
      </w:r>
      <w:r w:rsidR="006541AF">
        <w:rPr>
          <w:rFonts w:ascii="Arial" w:hAnsi="Arial" w:cs="Arial"/>
          <w:sz w:val="24"/>
          <w:szCs w:val="24"/>
        </w:rPr>
        <w:t>imposta às pessoas jurídicas</w:t>
      </w:r>
      <w:r w:rsidR="00821CAB">
        <w:rPr>
          <w:rFonts w:ascii="Arial" w:hAnsi="Arial" w:cs="Arial"/>
          <w:sz w:val="24"/>
          <w:szCs w:val="24"/>
        </w:rPr>
        <w:t>,</w:t>
      </w:r>
      <w:r w:rsidR="001E428E">
        <w:rPr>
          <w:rFonts w:ascii="Arial" w:hAnsi="Arial" w:cs="Arial"/>
          <w:sz w:val="24"/>
          <w:szCs w:val="24"/>
        </w:rPr>
        <w:t xml:space="preserve"> entrando em harmonia</w:t>
      </w:r>
      <w:r w:rsidR="006541AF">
        <w:rPr>
          <w:rFonts w:ascii="Arial" w:hAnsi="Arial" w:cs="Arial"/>
          <w:sz w:val="24"/>
          <w:szCs w:val="24"/>
        </w:rPr>
        <w:t xml:space="preserve"> com o disposto no Código Civil.</w:t>
      </w:r>
    </w:p>
    <w:p w:rsidR="00A75824" w:rsidRDefault="00A75824" w:rsidP="0097307B">
      <w:pPr>
        <w:ind w:firstLine="709"/>
        <w:jc w:val="both"/>
        <w:rPr>
          <w:rFonts w:ascii="Arial" w:hAnsi="Arial" w:cs="Arial"/>
          <w:sz w:val="24"/>
          <w:szCs w:val="24"/>
        </w:rPr>
      </w:pPr>
    </w:p>
    <w:p w:rsidR="00A75824" w:rsidRPr="00A75824" w:rsidRDefault="00C24C62" w:rsidP="0097307B">
      <w:pPr>
        <w:jc w:val="both"/>
        <w:rPr>
          <w:rFonts w:ascii="Arial" w:hAnsi="Arial" w:cs="Arial"/>
          <w:b/>
          <w:sz w:val="24"/>
          <w:szCs w:val="24"/>
        </w:rPr>
      </w:pPr>
      <w:proofErr w:type="gramStart"/>
      <w:r>
        <w:rPr>
          <w:rFonts w:ascii="Arial" w:hAnsi="Arial" w:cs="Arial"/>
          <w:b/>
          <w:sz w:val="24"/>
          <w:szCs w:val="24"/>
        </w:rPr>
        <w:t>4</w:t>
      </w:r>
      <w:proofErr w:type="gramEnd"/>
      <w:r w:rsidR="00A75824">
        <w:rPr>
          <w:rFonts w:ascii="Arial" w:hAnsi="Arial" w:cs="Arial"/>
          <w:b/>
          <w:sz w:val="24"/>
          <w:szCs w:val="24"/>
        </w:rPr>
        <w:t xml:space="preserve"> </w:t>
      </w:r>
      <w:r w:rsidR="0074184D">
        <w:rPr>
          <w:rFonts w:ascii="Arial" w:hAnsi="Arial" w:cs="Arial"/>
          <w:b/>
          <w:sz w:val="24"/>
          <w:szCs w:val="24"/>
        </w:rPr>
        <w:t>EIRELI E SUBSIDIÁRIA INTEGRAL</w:t>
      </w:r>
    </w:p>
    <w:p w:rsidR="00A75824" w:rsidRDefault="00A75824" w:rsidP="0097307B">
      <w:pPr>
        <w:ind w:firstLine="709"/>
        <w:jc w:val="both"/>
        <w:rPr>
          <w:rFonts w:ascii="Arial" w:hAnsi="Arial" w:cs="Arial"/>
          <w:sz w:val="24"/>
          <w:szCs w:val="24"/>
        </w:rPr>
      </w:pPr>
    </w:p>
    <w:p w:rsidR="00614F5A" w:rsidRDefault="009834A7" w:rsidP="0097307B">
      <w:pPr>
        <w:ind w:firstLine="709"/>
        <w:jc w:val="both"/>
        <w:rPr>
          <w:rFonts w:ascii="Arial" w:hAnsi="Arial" w:cs="Arial"/>
          <w:sz w:val="24"/>
          <w:szCs w:val="24"/>
        </w:rPr>
      </w:pPr>
      <w:r>
        <w:rPr>
          <w:rFonts w:ascii="Arial" w:hAnsi="Arial" w:cs="Arial"/>
          <w:sz w:val="24"/>
          <w:szCs w:val="24"/>
        </w:rPr>
        <w:t>A introdução da</w:t>
      </w:r>
      <w:r w:rsidR="00037905">
        <w:rPr>
          <w:rFonts w:ascii="Arial" w:hAnsi="Arial" w:cs="Arial"/>
          <w:sz w:val="24"/>
          <w:szCs w:val="24"/>
        </w:rPr>
        <w:t xml:space="preserve"> Instrução Normativa</w:t>
      </w:r>
      <w:r w:rsidR="007D3E6E">
        <w:rPr>
          <w:rFonts w:ascii="Arial" w:hAnsi="Arial" w:cs="Arial"/>
          <w:sz w:val="24"/>
          <w:szCs w:val="24"/>
        </w:rPr>
        <w:t xml:space="preserve"> 38 do DREI</w:t>
      </w:r>
      <w:r>
        <w:rPr>
          <w:rFonts w:ascii="Arial" w:hAnsi="Arial" w:cs="Arial"/>
          <w:sz w:val="24"/>
          <w:szCs w:val="24"/>
        </w:rPr>
        <w:t xml:space="preserve"> no Brasil reforçou o entendimento de que o artigo 980-A do Código Civil deve</w:t>
      </w:r>
      <w:r w:rsidR="00E42146">
        <w:rPr>
          <w:rFonts w:ascii="Arial" w:hAnsi="Arial" w:cs="Arial"/>
          <w:sz w:val="24"/>
          <w:szCs w:val="24"/>
        </w:rPr>
        <w:t>ria</w:t>
      </w:r>
      <w:r>
        <w:rPr>
          <w:rFonts w:ascii="Arial" w:hAnsi="Arial" w:cs="Arial"/>
          <w:sz w:val="24"/>
          <w:szCs w:val="24"/>
        </w:rPr>
        <w:t xml:space="preserve"> ser interpretado </w:t>
      </w:r>
      <w:r w:rsidR="00AA2FB6">
        <w:rPr>
          <w:rFonts w:ascii="Arial" w:hAnsi="Arial" w:cs="Arial"/>
          <w:sz w:val="24"/>
          <w:szCs w:val="24"/>
        </w:rPr>
        <w:t>em consonância ao princípio da legalidade, disposto no inciso II do artigo 5º da Constituição Federal</w:t>
      </w:r>
      <w:r w:rsidR="00614F5A">
        <w:rPr>
          <w:rFonts w:ascii="Arial" w:hAnsi="Arial" w:cs="Arial"/>
          <w:sz w:val="24"/>
          <w:szCs w:val="24"/>
        </w:rPr>
        <w:t>.</w:t>
      </w:r>
    </w:p>
    <w:p w:rsidR="009834A7" w:rsidRDefault="00614F5A" w:rsidP="0097307B">
      <w:pPr>
        <w:ind w:firstLine="709"/>
        <w:jc w:val="both"/>
        <w:rPr>
          <w:rFonts w:ascii="Arial" w:hAnsi="Arial" w:cs="Arial"/>
          <w:sz w:val="24"/>
          <w:szCs w:val="24"/>
        </w:rPr>
      </w:pPr>
      <w:r>
        <w:rPr>
          <w:rFonts w:ascii="Arial" w:hAnsi="Arial" w:cs="Arial"/>
          <w:sz w:val="24"/>
          <w:szCs w:val="24"/>
        </w:rPr>
        <w:t>Entretanto</w:t>
      </w:r>
      <w:r w:rsidR="009834A7">
        <w:rPr>
          <w:rFonts w:ascii="Arial" w:hAnsi="Arial" w:cs="Arial"/>
          <w:sz w:val="24"/>
          <w:szCs w:val="24"/>
        </w:rPr>
        <w:t xml:space="preserve">, </w:t>
      </w:r>
      <w:r w:rsidR="00D9510B">
        <w:rPr>
          <w:rFonts w:ascii="Arial" w:hAnsi="Arial" w:cs="Arial"/>
          <w:sz w:val="24"/>
          <w:szCs w:val="24"/>
        </w:rPr>
        <w:t>esta forma de</w:t>
      </w:r>
      <w:r w:rsidR="009834A7">
        <w:rPr>
          <w:rFonts w:ascii="Arial" w:hAnsi="Arial" w:cs="Arial"/>
          <w:sz w:val="24"/>
          <w:szCs w:val="24"/>
        </w:rPr>
        <w:t xml:space="preserve"> interpretação</w:t>
      </w:r>
      <w:r w:rsidR="00AA2FB6">
        <w:rPr>
          <w:rFonts w:ascii="Arial" w:hAnsi="Arial" w:cs="Arial"/>
          <w:sz w:val="24"/>
          <w:szCs w:val="24"/>
        </w:rPr>
        <w:t xml:space="preserve"> literal</w:t>
      </w:r>
      <w:r w:rsidR="008B1CCF">
        <w:rPr>
          <w:rFonts w:ascii="Arial" w:hAnsi="Arial" w:cs="Arial"/>
          <w:sz w:val="24"/>
          <w:szCs w:val="24"/>
        </w:rPr>
        <w:t xml:space="preserve"> do dispositivo</w:t>
      </w:r>
      <w:r w:rsidR="009834A7">
        <w:rPr>
          <w:rFonts w:ascii="Arial" w:hAnsi="Arial" w:cs="Arial"/>
          <w:sz w:val="24"/>
          <w:szCs w:val="24"/>
        </w:rPr>
        <w:t xml:space="preserve"> </w:t>
      </w:r>
      <w:r w:rsidR="00E42146">
        <w:rPr>
          <w:rFonts w:ascii="Arial" w:hAnsi="Arial" w:cs="Arial"/>
          <w:sz w:val="24"/>
          <w:szCs w:val="24"/>
        </w:rPr>
        <w:t xml:space="preserve">vem suscitando novas </w:t>
      </w:r>
      <w:r w:rsidR="009834A7">
        <w:rPr>
          <w:rFonts w:ascii="Arial" w:hAnsi="Arial" w:cs="Arial"/>
          <w:sz w:val="24"/>
          <w:szCs w:val="24"/>
        </w:rPr>
        <w:t xml:space="preserve">discussões </w:t>
      </w:r>
      <w:r w:rsidR="00421D4C">
        <w:rPr>
          <w:rFonts w:ascii="Arial" w:hAnsi="Arial" w:cs="Arial"/>
          <w:sz w:val="24"/>
          <w:szCs w:val="24"/>
        </w:rPr>
        <w:t>acerca</w:t>
      </w:r>
      <w:r w:rsidR="009834A7">
        <w:rPr>
          <w:rFonts w:ascii="Arial" w:hAnsi="Arial" w:cs="Arial"/>
          <w:sz w:val="24"/>
          <w:szCs w:val="24"/>
        </w:rPr>
        <w:t xml:space="preserve"> d</w:t>
      </w:r>
      <w:r w:rsidR="00E42146">
        <w:rPr>
          <w:rFonts w:ascii="Arial" w:hAnsi="Arial" w:cs="Arial"/>
          <w:sz w:val="24"/>
          <w:szCs w:val="24"/>
        </w:rPr>
        <w:t>o</w:t>
      </w:r>
      <w:r w:rsidR="009834A7">
        <w:rPr>
          <w:rFonts w:ascii="Arial" w:hAnsi="Arial" w:cs="Arial"/>
          <w:sz w:val="24"/>
          <w:szCs w:val="24"/>
        </w:rPr>
        <w:t xml:space="preserve"> instituto</w:t>
      </w:r>
      <w:r w:rsidR="00E42146">
        <w:rPr>
          <w:rFonts w:ascii="Arial" w:hAnsi="Arial" w:cs="Arial"/>
          <w:sz w:val="24"/>
          <w:szCs w:val="24"/>
        </w:rPr>
        <w:t xml:space="preserve"> da EIRELI</w:t>
      </w:r>
      <w:r w:rsidR="009834A7">
        <w:rPr>
          <w:rFonts w:ascii="Arial" w:hAnsi="Arial" w:cs="Arial"/>
          <w:sz w:val="24"/>
          <w:szCs w:val="24"/>
        </w:rPr>
        <w:t>, desta feita</w:t>
      </w:r>
      <w:r w:rsidR="00D9510B">
        <w:rPr>
          <w:rFonts w:ascii="Arial" w:hAnsi="Arial" w:cs="Arial"/>
          <w:sz w:val="24"/>
          <w:szCs w:val="24"/>
        </w:rPr>
        <w:t xml:space="preserve"> </w:t>
      </w:r>
      <w:r w:rsidR="00421D4C">
        <w:rPr>
          <w:rFonts w:ascii="Arial" w:hAnsi="Arial" w:cs="Arial"/>
          <w:sz w:val="24"/>
          <w:szCs w:val="24"/>
        </w:rPr>
        <w:t xml:space="preserve">envolvendo </w:t>
      </w:r>
      <w:r w:rsidR="00D26B6B">
        <w:rPr>
          <w:rFonts w:ascii="Arial" w:hAnsi="Arial" w:cs="Arial"/>
          <w:sz w:val="24"/>
          <w:szCs w:val="24"/>
        </w:rPr>
        <w:t>o</w:t>
      </w:r>
      <w:r w:rsidR="009834A7">
        <w:rPr>
          <w:rFonts w:ascii="Arial" w:hAnsi="Arial" w:cs="Arial"/>
          <w:sz w:val="24"/>
          <w:szCs w:val="24"/>
        </w:rPr>
        <w:t xml:space="preserve"> § 2º</w:t>
      </w:r>
      <w:r w:rsidR="00421D4C">
        <w:rPr>
          <w:rFonts w:ascii="Arial" w:hAnsi="Arial" w:cs="Arial"/>
          <w:sz w:val="24"/>
          <w:szCs w:val="24"/>
        </w:rPr>
        <w:t xml:space="preserve"> do mencionado artigo</w:t>
      </w:r>
      <w:r w:rsidR="009834A7">
        <w:rPr>
          <w:rFonts w:ascii="Arial" w:hAnsi="Arial" w:cs="Arial"/>
          <w:sz w:val="24"/>
          <w:szCs w:val="24"/>
        </w:rPr>
        <w:t>, que dispõe o que segue:</w:t>
      </w:r>
    </w:p>
    <w:p w:rsidR="00F81CF3" w:rsidRDefault="00F81CF3" w:rsidP="0097307B">
      <w:pPr>
        <w:ind w:firstLine="709"/>
        <w:jc w:val="both"/>
        <w:rPr>
          <w:rFonts w:ascii="Arial" w:hAnsi="Arial" w:cs="Arial"/>
          <w:sz w:val="24"/>
          <w:szCs w:val="24"/>
        </w:rPr>
      </w:pPr>
    </w:p>
    <w:p w:rsidR="009834A7" w:rsidRDefault="003B4FD8" w:rsidP="0097307B">
      <w:pPr>
        <w:ind w:left="2268"/>
        <w:jc w:val="both"/>
        <w:rPr>
          <w:rFonts w:ascii="Arial" w:hAnsi="Arial" w:cs="Arial"/>
          <w:sz w:val="20"/>
          <w:szCs w:val="20"/>
        </w:rPr>
      </w:pPr>
      <w:r w:rsidRPr="003B4FD8">
        <w:rPr>
          <w:rFonts w:ascii="Arial" w:hAnsi="Arial" w:cs="Arial"/>
          <w:sz w:val="20"/>
          <w:szCs w:val="20"/>
        </w:rPr>
        <w:t>Art. 980-A. A empresa individual de responsabilidade limitada será constituída por uma única pessoa titular da totalidade do capital social, devidamente integralizado, que não será inferior a 100 (cem) vezes o maior salário-mínimo vigente no País.</w:t>
      </w:r>
    </w:p>
    <w:p w:rsidR="00610ABD" w:rsidRPr="003B4FD8" w:rsidRDefault="00610ABD" w:rsidP="0097307B">
      <w:pPr>
        <w:ind w:left="2268"/>
        <w:jc w:val="both"/>
        <w:rPr>
          <w:rFonts w:ascii="Arial" w:hAnsi="Arial" w:cs="Arial"/>
          <w:sz w:val="20"/>
          <w:szCs w:val="20"/>
        </w:rPr>
      </w:pPr>
      <w:r>
        <w:rPr>
          <w:rFonts w:ascii="Arial" w:hAnsi="Arial" w:cs="Arial"/>
          <w:sz w:val="20"/>
          <w:szCs w:val="20"/>
        </w:rPr>
        <w:t>[...]</w:t>
      </w:r>
    </w:p>
    <w:p w:rsidR="00545EBC" w:rsidRPr="00545EBC" w:rsidRDefault="003B4FD8" w:rsidP="0097307B">
      <w:pPr>
        <w:ind w:left="2268"/>
        <w:jc w:val="both"/>
        <w:rPr>
          <w:rFonts w:ascii="Arial" w:hAnsi="Arial" w:cs="Arial"/>
          <w:sz w:val="20"/>
          <w:szCs w:val="20"/>
        </w:rPr>
      </w:pPr>
      <w:r w:rsidRPr="003B4FD8">
        <w:rPr>
          <w:rFonts w:ascii="Arial" w:hAnsi="Arial" w:cs="Arial"/>
          <w:sz w:val="20"/>
          <w:szCs w:val="20"/>
        </w:rPr>
        <w:t>§ 2º A pessoa natural que constituir empresa individual de responsabilidade limitada somente poderá figurar em uma única empresa dessa modalidade.</w:t>
      </w:r>
      <w:r w:rsidR="00545EBC">
        <w:rPr>
          <w:rFonts w:ascii="Arial" w:hAnsi="Arial" w:cs="Arial"/>
          <w:sz w:val="20"/>
          <w:szCs w:val="20"/>
        </w:rPr>
        <w:t xml:space="preserve"> (BRASIL, 2011)</w:t>
      </w:r>
    </w:p>
    <w:p w:rsidR="00F81CF3" w:rsidRDefault="00F81CF3" w:rsidP="0097307B">
      <w:pPr>
        <w:ind w:firstLine="709"/>
        <w:jc w:val="both"/>
        <w:rPr>
          <w:rFonts w:ascii="Arial" w:hAnsi="Arial" w:cs="Arial"/>
          <w:sz w:val="24"/>
          <w:szCs w:val="24"/>
        </w:rPr>
      </w:pPr>
    </w:p>
    <w:p w:rsidR="001E428E" w:rsidRDefault="00345AB7" w:rsidP="0097307B">
      <w:pPr>
        <w:ind w:firstLine="709"/>
        <w:jc w:val="both"/>
        <w:rPr>
          <w:rFonts w:ascii="Arial" w:hAnsi="Arial" w:cs="Arial"/>
          <w:sz w:val="24"/>
          <w:szCs w:val="24"/>
        </w:rPr>
      </w:pPr>
      <w:r>
        <w:rPr>
          <w:rFonts w:ascii="Arial" w:hAnsi="Arial" w:cs="Arial"/>
          <w:sz w:val="24"/>
          <w:szCs w:val="24"/>
        </w:rPr>
        <w:t>D</w:t>
      </w:r>
      <w:r w:rsidR="00D9510B">
        <w:rPr>
          <w:rFonts w:ascii="Arial" w:hAnsi="Arial" w:cs="Arial"/>
          <w:sz w:val="24"/>
          <w:szCs w:val="24"/>
        </w:rPr>
        <w:t>iferentemente do caput do artigo 980-A do Código Civil, que sofreu alterações</w:t>
      </w:r>
      <w:r>
        <w:rPr>
          <w:rFonts w:ascii="Arial" w:hAnsi="Arial" w:cs="Arial"/>
          <w:sz w:val="24"/>
          <w:szCs w:val="24"/>
        </w:rPr>
        <w:t xml:space="preserve"> </w:t>
      </w:r>
      <w:r w:rsidR="001E428E">
        <w:rPr>
          <w:rFonts w:ascii="Arial" w:hAnsi="Arial" w:cs="Arial"/>
          <w:sz w:val="24"/>
          <w:szCs w:val="24"/>
        </w:rPr>
        <w:t xml:space="preserve">significativas após </w:t>
      </w:r>
      <w:r>
        <w:rPr>
          <w:rFonts w:ascii="Arial" w:hAnsi="Arial" w:cs="Arial"/>
          <w:sz w:val="24"/>
          <w:szCs w:val="24"/>
        </w:rPr>
        <w:t>a remoção</w:t>
      </w:r>
      <w:r w:rsidR="00D9510B">
        <w:rPr>
          <w:rFonts w:ascii="Arial" w:hAnsi="Arial" w:cs="Arial"/>
          <w:sz w:val="24"/>
          <w:szCs w:val="24"/>
        </w:rPr>
        <w:t xml:space="preserve"> do termo “natural”</w:t>
      </w:r>
      <w:r w:rsidR="003B4FD8">
        <w:rPr>
          <w:rFonts w:ascii="Arial" w:hAnsi="Arial" w:cs="Arial"/>
          <w:sz w:val="24"/>
          <w:szCs w:val="24"/>
        </w:rPr>
        <w:t xml:space="preserve"> de seu</w:t>
      </w:r>
      <w:r w:rsidR="001E428E">
        <w:rPr>
          <w:rFonts w:ascii="Arial" w:hAnsi="Arial" w:cs="Arial"/>
          <w:sz w:val="24"/>
          <w:szCs w:val="24"/>
        </w:rPr>
        <w:t>s</w:t>
      </w:r>
      <w:r w:rsidR="003B4FD8">
        <w:rPr>
          <w:rFonts w:ascii="Arial" w:hAnsi="Arial" w:cs="Arial"/>
          <w:sz w:val="24"/>
          <w:szCs w:val="24"/>
        </w:rPr>
        <w:t xml:space="preserve"> </w:t>
      </w:r>
      <w:r w:rsidR="001E428E">
        <w:rPr>
          <w:rFonts w:ascii="Arial" w:hAnsi="Arial" w:cs="Arial"/>
          <w:sz w:val="24"/>
          <w:szCs w:val="24"/>
        </w:rPr>
        <w:t>projetos de lei originais</w:t>
      </w:r>
      <w:r w:rsidR="00D9510B">
        <w:rPr>
          <w:rFonts w:ascii="Arial" w:hAnsi="Arial" w:cs="Arial"/>
          <w:sz w:val="24"/>
          <w:szCs w:val="24"/>
        </w:rPr>
        <w:t xml:space="preserve">, </w:t>
      </w:r>
      <w:r>
        <w:rPr>
          <w:rFonts w:ascii="Arial" w:hAnsi="Arial" w:cs="Arial"/>
          <w:sz w:val="24"/>
          <w:szCs w:val="24"/>
        </w:rPr>
        <w:t xml:space="preserve">a redação do §2º </w:t>
      </w:r>
      <w:r w:rsidR="00D9510B">
        <w:rPr>
          <w:rFonts w:ascii="Arial" w:hAnsi="Arial" w:cs="Arial"/>
          <w:sz w:val="24"/>
          <w:szCs w:val="24"/>
        </w:rPr>
        <w:t xml:space="preserve">vem sendo mantida desde </w:t>
      </w:r>
      <w:r w:rsidR="001E428E">
        <w:rPr>
          <w:rFonts w:ascii="Arial" w:hAnsi="Arial" w:cs="Arial"/>
          <w:sz w:val="24"/>
          <w:szCs w:val="24"/>
        </w:rPr>
        <w:t>o início</w:t>
      </w:r>
      <w:r w:rsidR="00BE5739">
        <w:rPr>
          <w:rFonts w:ascii="Arial" w:hAnsi="Arial" w:cs="Arial"/>
          <w:sz w:val="24"/>
          <w:szCs w:val="24"/>
        </w:rPr>
        <w:t>,</w:t>
      </w:r>
      <w:r w:rsidR="00D9510B">
        <w:rPr>
          <w:rFonts w:ascii="Arial" w:hAnsi="Arial" w:cs="Arial"/>
          <w:sz w:val="24"/>
          <w:szCs w:val="24"/>
        </w:rPr>
        <w:t xml:space="preserve"> </w:t>
      </w:r>
      <w:r w:rsidR="003B4FD8">
        <w:rPr>
          <w:rFonts w:ascii="Arial" w:hAnsi="Arial" w:cs="Arial"/>
          <w:sz w:val="24"/>
          <w:szCs w:val="24"/>
        </w:rPr>
        <w:t>a</w:t>
      </w:r>
      <w:r w:rsidR="00FD5E55">
        <w:rPr>
          <w:rFonts w:ascii="Arial" w:hAnsi="Arial" w:cs="Arial"/>
          <w:sz w:val="24"/>
          <w:szCs w:val="24"/>
        </w:rPr>
        <w:t>pontando</w:t>
      </w:r>
      <w:r w:rsidR="00D9510B">
        <w:rPr>
          <w:rFonts w:ascii="Arial" w:hAnsi="Arial" w:cs="Arial"/>
          <w:sz w:val="24"/>
          <w:szCs w:val="24"/>
        </w:rPr>
        <w:t xml:space="preserve"> categoricamente que as pessoas naturais </w:t>
      </w:r>
      <w:r w:rsidR="003B4FD8">
        <w:rPr>
          <w:rFonts w:ascii="Arial" w:hAnsi="Arial" w:cs="Arial"/>
          <w:sz w:val="24"/>
          <w:szCs w:val="24"/>
        </w:rPr>
        <w:t>não podem</w:t>
      </w:r>
      <w:r w:rsidR="00D9510B">
        <w:rPr>
          <w:rFonts w:ascii="Arial" w:hAnsi="Arial" w:cs="Arial"/>
          <w:sz w:val="24"/>
          <w:szCs w:val="24"/>
        </w:rPr>
        <w:t xml:space="preserve"> figurar em </w:t>
      </w:r>
      <w:r w:rsidR="003B4FD8">
        <w:rPr>
          <w:rFonts w:ascii="Arial" w:hAnsi="Arial" w:cs="Arial"/>
          <w:sz w:val="24"/>
          <w:szCs w:val="24"/>
        </w:rPr>
        <w:t>mais de uma</w:t>
      </w:r>
      <w:r w:rsidR="00E42146">
        <w:rPr>
          <w:rFonts w:ascii="Arial" w:hAnsi="Arial" w:cs="Arial"/>
          <w:sz w:val="24"/>
          <w:szCs w:val="24"/>
        </w:rPr>
        <w:t xml:space="preserve"> </w:t>
      </w:r>
      <w:r w:rsidR="0025765A">
        <w:rPr>
          <w:rFonts w:ascii="Arial" w:hAnsi="Arial" w:cs="Arial"/>
          <w:sz w:val="24"/>
          <w:szCs w:val="24"/>
        </w:rPr>
        <w:t>e</w:t>
      </w:r>
      <w:r w:rsidR="001E428E">
        <w:rPr>
          <w:rFonts w:ascii="Arial" w:hAnsi="Arial" w:cs="Arial"/>
          <w:sz w:val="24"/>
          <w:szCs w:val="24"/>
        </w:rPr>
        <w:t xml:space="preserve">mpresa </w:t>
      </w:r>
      <w:r w:rsidR="0025765A">
        <w:rPr>
          <w:rFonts w:ascii="Arial" w:hAnsi="Arial" w:cs="Arial"/>
          <w:sz w:val="24"/>
          <w:szCs w:val="24"/>
        </w:rPr>
        <w:t>i</w:t>
      </w:r>
      <w:r w:rsidR="001E428E">
        <w:rPr>
          <w:rFonts w:ascii="Arial" w:hAnsi="Arial" w:cs="Arial"/>
          <w:sz w:val="24"/>
          <w:szCs w:val="24"/>
        </w:rPr>
        <w:t xml:space="preserve">ndividual de </w:t>
      </w:r>
      <w:r w:rsidR="0025765A">
        <w:rPr>
          <w:rFonts w:ascii="Arial" w:hAnsi="Arial" w:cs="Arial"/>
          <w:sz w:val="24"/>
          <w:szCs w:val="24"/>
        </w:rPr>
        <w:t>responsabilidade l</w:t>
      </w:r>
      <w:r w:rsidR="001E428E">
        <w:rPr>
          <w:rFonts w:ascii="Arial" w:hAnsi="Arial" w:cs="Arial"/>
          <w:sz w:val="24"/>
          <w:szCs w:val="24"/>
        </w:rPr>
        <w:t xml:space="preserve">imitada, de forma que </w:t>
      </w:r>
      <w:r w:rsidR="00E42146">
        <w:rPr>
          <w:rFonts w:ascii="Arial" w:hAnsi="Arial" w:cs="Arial"/>
          <w:sz w:val="24"/>
          <w:szCs w:val="24"/>
        </w:rPr>
        <w:t>seria correto inferir</w:t>
      </w:r>
      <w:r w:rsidR="001E428E">
        <w:rPr>
          <w:rFonts w:ascii="Arial" w:hAnsi="Arial" w:cs="Arial"/>
          <w:sz w:val="24"/>
          <w:szCs w:val="24"/>
        </w:rPr>
        <w:t xml:space="preserve">, </w:t>
      </w:r>
      <w:r w:rsidR="005F38CB">
        <w:rPr>
          <w:rFonts w:ascii="Arial" w:hAnsi="Arial" w:cs="Arial"/>
          <w:sz w:val="24"/>
          <w:szCs w:val="24"/>
        </w:rPr>
        <w:t>ante</w:t>
      </w:r>
      <w:r w:rsidR="001E428E">
        <w:rPr>
          <w:rFonts w:ascii="Arial" w:hAnsi="Arial" w:cs="Arial"/>
          <w:sz w:val="24"/>
          <w:szCs w:val="24"/>
        </w:rPr>
        <w:t xml:space="preserve"> a ausência de vedações expressas,</w:t>
      </w:r>
      <w:r w:rsidR="00D666DD">
        <w:rPr>
          <w:rFonts w:ascii="Arial" w:hAnsi="Arial" w:cs="Arial"/>
          <w:sz w:val="24"/>
          <w:szCs w:val="24"/>
        </w:rPr>
        <w:t xml:space="preserve"> </w:t>
      </w:r>
      <w:r w:rsidR="001E428E">
        <w:rPr>
          <w:rFonts w:ascii="Arial" w:hAnsi="Arial" w:cs="Arial"/>
          <w:sz w:val="24"/>
          <w:szCs w:val="24"/>
        </w:rPr>
        <w:t xml:space="preserve">que </w:t>
      </w:r>
      <w:r w:rsidR="00D666DD">
        <w:rPr>
          <w:rFonts w:ascii="Arial" w:hAnsi="Arial" w:cs="Arial"/>
          <w:sz w:val="24"/>
          <w:szCs w:val="24"/>
        </w:rPr>
        <w:t>uma mesma pessoa jurídica pode ser ti</w:t>
      </w:r>
      <w:r w:rsidR="00E42146">
        <w:rPr>
          <w:rFonts w:ascii="Arial" w:hAnsi="Arial" w:cs="Arial"/>
          <w:sz w:val="24"/>
          <w:szCs w:val="24"/>
        </w:rPr>
        <w:t xml:space="preserve">tular de duas ou mais </w:t>
      </w:r>
      <w:proofErr w:type="spellStart"/>
      <w:r w:rsidR="00E42146">
        <w:rPr>
          <w:rFonts w:ascii="Arial" w:hAnsi="Arial" w:cs="Arial"/>
          <w:sz w:val="24"/>
          <w:szCs w:val="24"/>
        </w:rPr>
        <w:t>EIRELIs</w:t>
      </w:r>
      <w:proofErr w:type="spellEnd"/>
      <w:r w:rsidR="00E42146">
        <w:rPr>
          <w:rFonts w:ascii="Arial" w:hAnsi="Arial" w:cs="Arial"/>
          <w:sz w:val="24"/>
          <w:szCs w:val="24"/>
        </w:rPr>
        <w:t>.</w:t>
      </w:r>
    </w:p>
    <w:p w:rsidR="00E42146" w:rsidRDefault="001E428E" w:rsidP="0097307B">
      <w:pPr>
        <w:ind w:firstLine="709"/>
        <w:jc w:val="both"/>
        <w:rPr>
          <w:rFonts w:ascii="Arial" w:hAnsi="Arial" w:cs="Arial"/>
          <w:sz w:val="24"/>
          <w:szCs w:val="24"/>
        </w:rPr>
      </w:pPr>
      <w:r>
        <w:rPr>
          <w:rFonts w:ascii="Arial" w:hAnsi="Arial" w:cs="Arial"/>
          <w:sz w:val="24"/>
          <w:szCs w:val="24"/>
        </w:rPr>
        <w:t>A</w:t>
      </w:r>
      <w:r w:rsidR="00D26B6B">
        <w:rPr>
          <w:rFonts w:ascii="Arial" w:hAnsi="Arial" w:cs="Arial"/>
          <w:sz w:val="24"/>
          <w:szCs w:val="24"/>
        </w:rPr>
        <w:t xml:space="preserve"> </w:t>
      </w:r>
      <w:r w:rsidR="00E42146">
        <w:rPr>
          <w:rFonts w:ascii="Arial" w:hAnsi="Arial" w:cs="Arial"/>
          <w:sz w:val="24"/>
          <w:szCs w:val="24"/>
        </w:rPr>
        <w:t xml:space="preserve">redação do parágrafo </w:t>
      </w:r>
      <w:r w:rsidR="00BE5739">
        <w:rPr>
          <w:rFonts w:ascii="Arial" w:hAnsi="Arial" w:cs="Arial"/>
          <w:sz w:val="24"/>
          <w:szCs w:val="24"/>
        </w:rPr>
        <w:t xml:space="preserve">dá margem </w:t>
      </w:r>
      <w:r w:rsidR="00D26B6B">
        <w:rPr>
          <w:rFonts w:ascii="Arial" w:hAnsi="Arial" w:cs="Arial"/>
          <w:sz w:val="24"/>
          <w:szCs w:val="24"/>
        </w:rPr>
        <w:t xml:space="preserve">a </w:t>
      </w:r>
      <w:r w:rsidR="00BE5739">
        <w:rPr>
          <w:rFonts w:ascii="Arial" w:hAnsi="Arial" w:cs="Arial"/>
          <w:sz w:val="24"/>
          <w:szCs w:val="24"/>
        </w:rPr>
        <w:t>interpreta</w:t>
      </w:r>
      <w:r w:rsidR="00D26B6B">
        <w:rPr>
          <w:rFonts w:ascii="Arial" w:hAnsi="Arial" w:cs="Arial"/>
          <w:sz w:val="24"/>
          <w:szCs w:val="24"/>
        </w:rPr>
        <w:t xml:space="preserve">ções tão amplas </w:t>
      </w:r>
      <w:r w:rsidR="00BE5739">
        <w:rPr>
          <w:rFonts w:ascii="Arial" w:hAnsi="Arial" w:cs="Arial"/>
          <w:sz w:val="24"/>
          <w:szCs w:val="24"/>
        </w:rPr>
        <w:t>que</w:t>
      </w:r>
      <w:r>
        <w:rPr>
          <w:rFonts w:ascii="Arial" w:hAnsi="Arial" w:cs="Arial"/>
          <w:sz w:val="24"/>
          <w:szCs w:val="24"/>
        </w:rPr>
        <w:t>, em verdade,</w:t>
      </w:r>
      <w:r w:rsidR="00BE5739">
        <w:rPr>
          <w:rFonts w:ascii="Arial" w:hAnsi="Arial" w:cs="Arial"/>
          <w:sz w:val="24"/>
          <w:szCs w:val="24"/>
        </w:rPr>
        <w:t xml:space="preserve"> </w:t>
      </w:r>
      <w:r w:rsidR="001512F7">
        <w:rPr>
          <w:rFonts w:ascii="Arial" w:hAnsi="Arial" w:cs="Arial"/>
          <w:sz w:val="24"/>
          <w:szCs w:val="24"/>
        </w:rPr>
        <w:t xml:space="preserve">aparenta </w:t>
      </w:r>
      <w:r w:rsidR="00D666DD">
        <w:rPr>
          <w:rFonts w:ascii="Arial" w:hAnsi="Arial" w:cs="Arial"/>
          <w:sz w:val="24"/>
          <w:szCs w:val="24"/>
        </w:rPr>
        <w:t>viabiliza</w:t>
      </w:r>
      <w:r w:rsidR="001512F7">
        <w:rPr>
          <w:rFonts w:ascii="Arial" w:hAnsi="Arial" w:cs="Arial"/>
          <w:sz w:val="24"/>
          <w:szCs w:val="24"/>
        </w:rPr>
        <w:t>r,</w:t>
      </w:r>
      <w:r>
        <w:rPr>
          <w:rFonts w:ascii="Arial" w:hAnsi="Arial" w:cs="Arial"/>
          <w:sz w:val="24"/>
          <w:szCs w:val="24"/>
        </w:rPr>
        <w:t xml:space="preserve"> inclusive</w:t>
      </w:r>
      <w:r w:rsidR="001512F7">
        <w:rPr>
          <w:rFonts w:ascii="Arial" w:hAnsi="Arial" w:cs="Arial"/>
          <w:sz w:val="24"/>
          <w:szCs w:val="24"/>
        </w:rPr>
        <w:t>,</w:t>
      </w:r>
      <w:r w:rsidR="00D26B6B">
        <w:rPr>
          <w:rFonts w:ascii="Arial" w:hAnsi="Arial" w:cs="Arial"/>
          <w:sz w:val="24"/>
          <w:szCs w:val="24"/>
        </w:rPr>
        <w:t xml:space="preserve"> </w:t>
      </w:r>
      <w:r w:rsidR="0025765A">
        <w:rPr>
          <w:rFonts w:ascii="Arial" w:hAnsi="Arial" w:cs="Arial"/>
          <w:sz w:val="24"/>
          <w:szCs w:val="24"/>
        </w:rPr>
        <w:t>que uma e</w:t>
      </w:r>
      <w:r w:rsidR="00E42146">
        <w:rPr>
          <w:rFonts w:ascii="Arial" w:hAnsi="Arial" w:cs="Arial"/>
          <w:sz w:val="24"/>
          <w:szCs w:val="24"/>
        </w:rPr>
        <w:t xml:space="preserve">mpresa </w:t>
      </w:r>
      <w:r w:rsidR="0025765A">
        <w:rPr>
          <w:rFonts w:ascii="Arial" w:hAnsi="Arial" w:cs="Arial"/>
          <w:sz w:val="24"/>
          <w:szCs w:val="24"/>
        </w:rPr>
        <w:t>i</w:t>
      </w:r>
      <w:r w:rsidR="00E42146">
        <w:rPr>
          <w:rFonts w:ascii="Arial" w:hAnsi="Arial" w:cs="Arial"/>
          <w:sz w:val="24"/>
          <w:szCs w:val="24"/>
        </w:rPr>
        <w:t xml:space="preserve">ndividual de </w:t>
      </w:r>
      <w:r w:rsidR="0025765A">
        <w:rPr>
          <w:rFonts w:ascii="Arial" w:hAnsi="Arial" w:cs="Arial"/>
          <w:sz w:val="24"/>
          <w:szCs w:val="24"/>
        </w:rPr>
        <w:t>r</w:t>
      </w:r>
      <w:r w:rsidR="00E42146">
        <w:rPr>
          <w:rFonts w:ascii="Arial" w:hAnsi="Arial" w:cs="Arial"/>
          <w:sz w:val="24"/>
          <w:szCs w:val="24"/>
        </w:rPr>
        <w:t xml:space="preserve">esponsabilidade </w:t>
      </w:r>
      <w:r w:rsidR="0025765A">
        <w:rPr>
          <w:rFonts w:ascii="Arial" w:hAnsi="Arial" w:cs="Arial"/>
          <w:sz w:val="24"/>
          <w:szCs w:val="24"/>
        </w:rPr>
        <w:t>l</w:t>
      </w:r>
      <w:r w:rsidR="00E42146">
        <w:rPr>
          <w:rFonts w:ascii="Arial" w:hAnsi="Arial" w:cs="Arial"/>
          <w:sz w:val="24"/>
          <w:szCs w:val="24"/>
        </w:rPr>
        <w:t xml:space="preserve">imitada </w:t>
      </w:r>
      <w:r w:rsidR="0020478C">
        <w:rPr>
          <w:rFonts w:ascii="Arial" w:hAnsi="Arial" w:cs="Arial"/>
          <w:sz w:val="24"/>
          <w:szCs w:val="24"/>
        </w:rPr>
        <w:t>constitua</w:t>
      </w:r>
      <w:r w:rsidR="00D26B6B">
        <w:rPr>
          <w:rFonts w:ascii="Arial" w:hAnsi="Arial" w:cs="Arial"/>
          <w:sz w:val="24"/>
          <w:szCs w:val="24"/>
        </w:rPr>
        <w:t xml:space="preserve"> várias</w:t>
      </w:r>
      <w:r w:rsidR="00E42146">
        <w:rPr>
          <w:rFonts w:ascii="Arial" w:hAnsi="Arial" w:cs="Arial"/>
          <w:sz w:val="24"/>
          <w:szCs w:val="24"/>
        </w:rPr>
        <w:t xml:space="preserve"> outra</w:t>
      </w:r>
      <w:r w:rsidR="00D26B6B">
        <w:rPr>
          <w:rFonts w:ascii="Arial" w:hAnsi="Arial" w:cs="Arial"/>
          <w:sz w:val="24"/>
          <w:szCs w:val="24"/>
        </w:rPr>
        <w:t>s da mesma modalidade</w:t>
      </w:r>
      <w:r w:rsidR="00D666DD">
        <w:rPr>
          <w:rFonts w:ascii="Arial" w:hAnsi="Arial" w:cs="Arial"/>
          <w:sz w:val="24"/>
          <w:szCs w:val="24"/>
        </w:rPr>
        <w:t xml:space="preserve"> ou de modalidades distintas.</w:t>
      </w:r>
    </w:p>
    <w:p w:rsidR="00E42146" w:rsidRDefault="004D381F" w:rsidP="0097307B">
      <w:pPr>
        <w:ind w:firstLine="709"/>
        <w:jc w:val="both"/>
        <w:rPr>
          <w:rFonts w:ascii="Arial" w:hAnsi="Arial" w:cs="Arial"/>
          <w:sz w:val="24"/>
          <w:szCs w:val="24"/>
        </w:rPr>
      </w:pPr>
      <w:r>
        <w:rPr>
          <w:rFonts w:ascii="Arial" w:hAnsi="Arial" w:cs="Arial"/>
          <w:sz w:val="24"/>
          <w:szCs w:val="24"/>
        </w:rPr>
        <w:t>Apesar de à primeira vista parecer es</w:t>
      </w:r>
      <w:r w:rsidR="00FC1126">
        <w:rPr>
          <w:rFonts w:ascii="Arial" w:hAnsi="Arial" w:cs="Arial"/>
          <w:sz w:val="24"/>
          <w:szCs w:val="24"/>
        </w:rPr>
        <w:t>tranho que uma pessoa jurídica seja titular de</w:t>
      </w:r>
      <w:r w:rsidR="00CC300D">
        <w:rPr>
          <w:rFonts w:ascii="Arial" w:hAnsi="Arial" w:cs="Arial"/>
          <w:sz w:val="24"/>
          <w:szCs w:val="24"/>
        </w:rPr>
        <w:t xml:space="preserve"> outra</w:t>
      </w:r>
      <w:r w:rsidR="008B1CCF">
        <w:rPr>
          <w:rFonts w:ascii="Arial" w:hAnsi="Arial" w:cs="Arial"/>
          <w:sz w:val="24"/>
          <w:szCs w:val="24"/>
        </w:rPr>
        <w:t xml:space="preserve">, tal entendimento já vem sendo </w:t>
      </w:r>
      <w:r w:rsidR="00706DE3">
        <w:rPr>
          <w:rFonts w:ascii="Arial" w:hAnsi="Arial" w:cs="Arial"/>
          <w:sz w:val="24"/>
          <w:szCs w:val="24"/>
        </w:rPr>
        <w:t>aplicado</w:t>
      </w:r>
      <w:r w:rsidR="008B1CCF">
        <w:rPr>
          <w:rFonts w:ascii="Arial" w:hAnsi="Arial" w:cs="Arial"/>
          <w:sz w:val="24"/>
          <w:szCs w:val="24"/>
        </w:rPr>
        <w:t xml:space="preserve"> no Brasil</w:t>
      </w:r>
      <w:r w:rsidR="00FC1126">
        <w:rPr>
          <w:rFonts w:ascii="Arial" w:hAnsi="Arial" w:cs="Arial"/>
          <w:sz w:val="24"/>
          <w:szCs w:val="24"/>
        </w:rPr>
        <w:t xml:space="preserve"> </w:t>
      </w:r>
      <w:r w:rsidR="00FB4255">
        <w:rPr>
          <w:rFonts w:ascii="Arial" w:hAnsi="Arial" w:cs="Arial"/>
          <w:sz w:val="24"/>
          <w:szCs w:val="24"/>
        </w:rPr>
        <w:t xml:space="preserve">desde </w:t>
      </w:r>
      <w:r w:rsidR="00FC1126">
        <w:rPr>
          <w:rFonts w:ascii="Arial" w:hAnsi="Arial" w:cs="Arial"/>
          <w:sz w:val="24"/>
          <w:szCs w:val="24"/>
        </w:rPr>
        <w:t xml:space="preserve">1976, </w:t>
      </w:r>
      <w:r w:rsidR="00FC1126">
        <w:rPr>
          <w:rFonts w:ascii="Arial" w:hAnsi="Arial" w:cs="Arial"/>
          <w:sz w:val="24"/>
          <w:szCs w:val="24"/>
        </w:rPr>
        <w:lastRenderedPageBreak/>
        <w:t>quando, com a introdução da Lei 6.404/76 (Lei das Sociedades Anônimas), criou-se a figura da sociedade anônima subsidiária integral.</w:t>
      </w:r>
    </w:p>
    <w:p w:rsidR="00C22E5B" w:rsidRDefault="00FC1126" w:rsidP="0097307B">
      <w:pPr>
        <w:ind w:firstLine="709"/>
        <w:jc w:val="both"/>
        <w:rPr>
          <w:rFonts w:ascii="Arial" w:hAnsi="Arial" w:cs="Arial"/>
          <w:sz w:val="24"/>
          <w:szCs w:val="24"/>
        </w:rPr>
      </w:pPr>
      <w:r>
        <w:rPr>
          <w:rFonts w:ascii="Arial" w:hAnsi="Arial" w:cs="Arial"/>
          <w:sz w:val="24"/>
          <w:szCs w:val="24"/>
        </w:rPr>
        <w:t xml:space="preserve">Em </w:t>
      </w:r>
      <w:r w:rsidR="00C22E5B">
        <w:rPr>
          <w:rFonts w:ascii="Arial" w:hAnsi="Arial" w:cs="Arial"/>
          <w:sz w:val="24"/>
          <w:szCs w:val="24"/>
        </w:rPr>
        <w:t>apertada</w:t>
      </w:r>
      <w:r>
        <w:rPr>
          <w:rFonts w:ascii="Arial" w:hAnsi="Arial" w:cs="Arial"/>
          <w:sz w:val="24"/>
          <w:szCs w:val="24"/>
        </w:rPr>
        <w:t xml:space="preserve"> síntese, as subsidiárias </w:t>
      </w:r>
      <w:r w:rsidR="0088539B">
        <w:rPr>
          <w:rFonts w:ascii="Arial" w:hAnsi="Arial" w:cs="Arial"/>
          <w:sz w:val="24"/>
          <w:szCs w:val="24"/>
        </w:rPr>
        <w:t xml:space="preserve">integrais são companhias </w:t>
      </w:r>
      <w:r w:rsidR="0088539B" w:rsidRPr="005B3FAB">
        <w:rPr>
          <w:rFonts w:ascii="Arial" w:hAnsi="Arial" w:cs="Arial"/>
          <w:sz w:val="24"/>
          <w:szCs w:val="24"/>
        </w:rPr>
        <w:t>controladas</w:t>
      </w:r>
      <w:r w:rsidR="0088539B">
        <w:rPr>
          <w:rFonts w:ascii="Arial" w:hAnsi="Arial" w:cs="Arial"/>
          <w:sz w:val="24"/>
          <w:szCs w:val="24"/>
        </w:rPr>
        <w:t xml:space="preserve"> por uma sociedade acionista, pode</w:t>
      </w:r>
      <w:r w:rsidR="00C22E5B">
        <w:rPr>
          <w:rFonts w:ascii="Arial" w:hAnsi="Arial" w:cs="Arial"/>
          <w:sz w:val="24"/>
          <w:szCs w:val="24"/>
        </w:rPr>
        <w:t>ndo esta última</w:t>
      </w:r>
      <w:r w:rsidR="0088539B">
        <w:rPr>
          <w:rFonts w:ascii="Arial" w:hAnsi="Arial" w:cs="Arial"/>
          <w:sz w:val="24"/>
          <w:szCs w:val="24"/>
        </w:rPr>
        <w:t xml:space="preserve"> adotar qualquer forma societária, desde que </w:t>
      </w:r>
      <w:r w:rsidR="0048310D">
        <w:rPr>
          <w:rFonts w:ascii="Arial" w:hAnsi="Arial" w:cs="Arial"/>
          <w:sz w:val="24"/>
          <w:szCs w:val="24"/>
        </w:rPr>
        <w:t>seja instituída no Brasil, ainda que por empreendedores estrangeiros</w:t>
      </w:r>
      <w:r w:rsidR="0088539B">
        <w:rPr>
          <w:rFonts w:ascii="Arial" w:hAnsi="Arial" w:cs="Arial"/>
          <w:sz w:val="24"/>
          <w:szCs w:val="24"/>
        </w:rPr>
        <w:t>.</w:t>
      </w:r>
      <w:r w:rsidR="000737A6">
        <w:rPr>
          <w:rFonts w:ascii="Arial" w:hAnsi="Arial" w:cs="Arial"/>
          <w:sz w:val="24"/>
          <w:szCs w:val="24"/>
        </w:rPr>
        <w:t xml:space="preserve"> </w:t>
      </w:r>
      <w:r w:rsidR="0048310D" w:rsidRPr="00D44127">
        <w:rPr>
          <w:rFonts w:ascii="Arial" w:hAnsi="Arial" w:cs="Arial"/>
          <w:sz w:val="24"/>
          <w:szCs w:val="24"/>
        </w:rPr>
        <w:t>Note-se a distinção: o controle da subsidiária pode advir do estrangeiro</w:t>
      </w:r>
      <w:r w:rsidR="00980D34" w:rsidRPr="00D44127">
        <w:rPr>
          <w:rFonts w:ascii="Arial" w:hAnsi="Arial" w:cs="Arial"/>
          <w:sz w:val="24"/>
          <w:szCs w:val="24"/>
        </w:rPr>
        <w:t xml:space="preserve">, mas a sociedade acionista tem que </w:t>
      </w:r>
      <w:r w:rsidR="0085292D" w:rsidRPr="00D44127">
        <w:rPr>
          <w:rFonts w:ascii="Arial" w:hAnsi="Arial" w:cs="Arial"/>
          <w:sz w:val="24"/>
          <w:szCs w:val="24"/>
        </w:rPr>
        <w:t>ter seu ato constitutivo registrado no</w:t>
      </w:r>
      <w:r w:rsidR="00980D34" w:rsidRPr="00D44127">
        <w:rPr>
          <w:rFonts w:ascii="Arial" w:hAnsi="Arial" w:cs="Arial"/>
          <w:sz w:val="24"/>
          <w:szCs w:val="24"/>
        </w:rPr>
        <w:t xml:space="preserve"> Brasil.</w:t>
      </w:r>
    </w:p>
    <w:p w:rsidR="00935F36" w:rsidRDefault="005B3FAB" w:rsidP="0097307B">
      <w:pPr>
        <w:ind w:firstLine="709"/>
        <w:jc w:val="both"/>
        <w:rPr>
          <w:rFonts w:ascii="Arial" w:hAnsi="Arial" w:cs="Arial"/>
          <w:sz w:val="24"/>
          <w:szCs w:val="24"/>
        </w:rPr>
      </w:pPr>
      <w:r>
        <w:rPr>
          <w:rFonts w:ascii="Arial" w:hAnsi="Arial" w:cs="Arial"/>
          <w:sz w:val="24"/>
          <w:szCs w:val="24"/>
        </w:rPr>
        <w:t>Como</w:t>
      </w:r>
      <w:r w:rsidR="0074184D">
        <w:rPr>
          <w:rFonts w:ascii="Arial" w:hAnsi="Arial" w:cs="Arial"/>
          <w:sz w:val="24"/>
          <w:szCs w:val="24"/>
        </w:rPr>
        <w:t xml:space="preserve"> exemplo</w:t>
      </w:r>
      <w:r w:rsidR="00847201">
        <w:rPr>
          <w:rFonts w:ascii="Arial" w:hAnsi="Arial" w:cs="Arial"/>
          <w:sz w:val="24"/>
          <w:szCs w:val="24"/>
        </w:rPr>
        <w:t>s</w:t>
      </w:r>
      <w:r w:rsidR="00CC300D">
        <w:rPr>
          <w:rFonts w:ascii="Arial" w:hAnsi="Arial" w:cs="Arial"/>
          <w:sz w:val="24"/>
          <w:szCs w:val="24"/>
        </w:rPr>
        <w:t xml:space="preserve"> dessa figura muitas vezes desconhecida até mesmo pelos estudiosos do Direito Empresarial</w:t>
      </w:r>
      <w:r w:rsidR="000737A6">
        <w:rPr>
          <w:rFonts w:ascii="Arial" w:hAnsi="Arial" w:cs="Arial"/>
          <w:sz w:val="24"/>
          <w:szCs w:val="24"/>
        </w:rPr>
        <w:t xml:space="preserve">, tem-se a </w:t>
      </w:r>
      <w:proofErr w:type="spellStart"/>
      <w:r w:rsidR="000737A6">
        <w:rPr>
          <w:rFonts w:ascii="Arial" w:hAnsi="Arial" w:cs="Arial"/>
          <w:sz w:val="24"/>
          <w:szCs w:val="24"/>
        </w:rPr>
        <w:t>Transpetro</w:t>
      </w:r>
      <w:proofErr w:type="spellEnd"/>
      <w:r w:rsidR="000737A6">
        <w:rPr>
          <w:rFonts w:ascii="Arial" w:hAnsi="Arial" w:cs="Arial"/>
          <w:sz w:val="24"/>
          <w:szCs w:val="24"/>
        </w:rPr>
        <w:t xml:space="preserve">, a </w:t>
      </w:r>
      <w:proofErr w:type="spellStart"/>
      <w:r w:rsidR="000737A6">
        <w:rPr>
          <w:rFonts w:ascii="Arial" w:hAnsi="Arial" w:cs="Arial"/>
          <w:sz w:val="24"/>
          <w:szCs w:val="24"/>
        </w:rPr>
        <w:t>Gaspetro</w:t>
      </w:r>
      <w:proofErr w:type="spellEnd"/>
      <w:r w:rsidR="000737A6">
        <w:rPr>
          <w:rFonts w:ascii="Arial" w:hAnsi="Arial" w:cs="Arial"/>
          <w:sz w:val="24"/>
          <w:szCs w:val="24"/>
        </w:rPr>
        <w:t xml:space="preserve"> e a Petrobras Distribuidora, </w:t>
      </w:r>
      <w:r w:rsidR="0074184D">
        <w:rPr>
          <w:rFonts w:ascii="Arial" w:hAnsi="Arial" w:cs="Arial"/>
          <w:sz w:val="24"/>
          <w:szCs w:val="24"/>
        </w:rPr>
        <w:t xml:space="preserve">subsidiárias integrais </w:t>
      </w:r>
      <w:r w:rsidR="000737A6">
        <w:rPr>
          <w:rFonts w:ascii="Arial" w:hAnsi="Arial" w:cs="Arial"/>
          <w:sz w:val="24"/>
          <w:szCs w:val="24"/>
        </w:rPr>
        <w:t>controladas por uma única sociedade</w:t>
      </w:r>
      <w:r w:rsidR="00FB4255">
        <w:rPr>
          <w:rFonts w:ascii="Arial" w:hAnsi="Arial" w:cs="Arial"/>
          <w:sz w:val="24"/>
          <w:szCs w:val="24"/>
        </w:rPr>
        <w:t xml:space="preserve"> empresária</w:t>
      </w:r>
      <w:r w:rsidR="0025765A">
        <w:rPr>
          <w:rFonts w:ascii="Arial" w:hAnsi="Arial" w:cs="Arial"/>
          <w:sz w:val="24"/>
          <w:szCs w:val="24"/>
        </w:rPr>
        <w:t>,</w:t>
      </w:r>
      <w:r w:rsidR="000737A6">
        <w:rPr>
          <w:rFonts w:ascii="Arial" w:hAnsi="Arial" w:cs="Arial"/>
          <w:sz w:val="24"/>
          <w:szCs w:val="24"/>
        </w:rPr>
        <w:t xml:space="preserve"> a Petrobras S/A.</w:t>
      </w:r>
    </w:p>
    <w:p w:rsidR="00A518E7" w:rsidRDefault="00A518E7" w:rsidP="0097307B">
      <w:pPr>
        <w:jc w:val="both"/>
        <w:rPr>
          <w:rFonts w:ascii="Arial" w:hAnsi="Arial" w:cs="Arial"/>
          <w:sz w:val="24"/>
          <w:szCs w:val="24"/>
        </w:rPr>
      </w:pPr>
    </w:p>
    <w:p w:rsidR="00A518E7" w:rsidRPr="00A518E7" w:rsidRDefault="00C24C62" w:rsidP="0097307B">
      <w:pPr>
        <w:jc w:val="both"/>
        <w:rPr>
          <w:rFonts w:ascii="Arial" w:hAnsi="Arial" w:cs="Arial"/>
          <w:b/>
          <w:sz w:val="24"/>
          <w:szCs w:val="24"/>
        </w:rPr>
      </w:pPr>
      <w:proofErr w:type="gramStart"/>
      <w:r>
        <w:rPr>
          <w:rFonts w:ascii="Arial" w:hAnsi="Arial" w:cs="Arial"/>
          <w:b/>
          <w:sz w:val="24"/>
          <w:szCs w:val="24"/>
        </w:rPr>
        <w:t>5</w:t>
      </w:r>
      <w:proofErr w:type="gramEnd"/>
      <w:r w:rsidR="00A518E7">
        <w:rPr>
          <w:rFonts w:ascii="Arial" w:hAnsi="Arial" w:cs="Arial"/>
          <w:b/>
          <w:sz w:val="24"/>
          <w:szCs w:val="24"/>
        </w:rPr>
        <w:t xml:space="preserve"> EIRELI NO DIREITO COMPARADO</w:t>
      </w:r>
    </w:p>
    <w:p w:rsidR="00A518E7" w:rsidRDefault="00A518E7" w:rsidP="0097307B">
      <w:pPr>
        <w:ind w:firstLine="709"/>
        <w:jc w:val="both"/>
        <w:rPr>
          <w:rFonts w:ascii="Arial" w:hAnsi="Arial" w:cs="Arial"/>
          <w:sz w:val="24"/>
          <w:szCs w:val="24"/>
        </w:rPr>
      </w:pPr>
    </w:p>
    <w:p w:rsidR="00303FC3" w:rsidRPr="0096540C" w:rsidRDefault="00303FC3" w:rsidP="0097307B">
      <w:pPr>
        <w:ind w:firstLine="709"/>
        <w:jc w:val="both"/>
        <w:rPr>
          <w:rFonts w:ascii="Arial" w:hAnsi="Arial" w:cs="Arial"/>
          <w:sz w:val="24"/>
          <w:szCs w:val="24"/>
        </w:rPr>
      </w:pPr>
      <w:r w:rsidRPr="0096540C">
        <w:rPr>
          <w:rFonts w:ascii="Arial" w:hAnsi="Arial" w:cs="Arial"/>
          <w:sz w:val="24"/>
          <w:szCs w:val="24"/>
        </w:rPr>
        <w:t xml:space="preserve">Embora a incorporação da figura da EIRELI tenha se efetivado </w:t>
      </w:r>
      <w:r w:rsidR="003E3F48">
        <w:rPr>
          <w:rFonts w:ascii="Arial" w:hAnsi="Arial" w:cs="Arial"/>
          <w:sz w:val="24"/>
          <w:szCs w:val="24"/>
        </w:rPr>
        <w:t xml:space="preserve">no ordenamento brasileiro </w:t>
      </w:r>
      <w:r w:rsidRPr="0096540C">
        <w:rPr>
          <w:rFonts w:ascii="Arial" w:hAnsi="Arial" w:cs="Arial"/>
          <w:sz w:val="24"/>
          <w:szCs w:val="24"/>
        </w:rPr>
        <w:t xml:space="preserve">apenas na segunda década do século XXI, as discussões acerca deste instituto no Brasil remontam a tempos longínquos: em meados da década de 80 o então ministro Hélio Beltrão, criador do Programa Nacional de Desburocratização, propôs a </w:t>
      </w:r>
      <w:r w:rsidRPr="00796861">
        <w:rPr>
          <w:rFonts w:ascii="Arial" w:hAnsi="Arial" w:cs="Arial"/>
          <w:sz w:val="24"/>
          <w:szCs w:val="24"/>
        </w:rPr>
        <w:t>criação e</w:t>
      </w:r>
      <w:r w:rsidRPr="00FC2308">
        <w:rPr>
          <w:rFonts w:ascii="Arial" w:hAnsi="Arial" w:cs="Arial"/>
          <w:color w:val="FF0000"/>
          <w:sz w:val="24"/>
          <w:szCs w:val="24"/>
        </w:rPr>
        <w:t xml:space="preserve"> </w:t>
      </w:r>
      <w:r w:rsidRPr="0096540C">
        <w:rPr>
          <w:rFonts w:ascii="Arial" w:hAnsi="Arial" w:cs="Arial"/>
          <w:sz w:val="24"/>
          <w:szCs w:val="24"/>
        </w:rPr>
        <w:t xml:space="preserve">aplicação da </w:t>
      </w:r>
      <w:r w:rsidR="007D05B4">
        <w:rPr>
          <w:rFonts w:ascii="Arial" w:hAnsi="Arial" w:cs="Arial"/>
          <w:sz w:val="24"/>
          <w:szCs w:val="24"/>
        </w:rPr>
        <w:t>empresa individual de responsabilidade l</w:t>
      </w:r>
      <w:r w:rsidRPr="0096540C">
        <w:rPr>
          <w:rFonts w:ascii="Arial" w:hAnsi="Arial" w:cs="Arial"/>
          <w:sz w:val="24"/>
          <w:szCs w:val="24"/>
        </w:rPr>
        <w:t xml:space="preserve">imitada às microempresas, cujo estatuto estava, à época, em fase </w:t>
      </w:r>
      <w:r w:rsidR="0061533F">
        <w:rPr>
          <w:rFonts w:ascii="Arial" w:hAnsi="Arial" w:cs="Arial"/>
          <w:sz w:val="24"/>
          <w:szCs w:val="24"/>
        </w:rPr>
        <w:t xml:space="preserve">de concepção </w:t>
      </w:r>
      <w:r w:rsidR="00014338">
        <w:rPr>
          <w:rFonts w:ascii="Arial" w:hAnsi="Arial" w:cs="Arial"/>
          <w:sz w:val="24"/>
          <w:szCs w:val="24"/>
        </w:rPr>
        <w:t>(BRASIL, 2009</w:t>
      </w:r>
      <w:r w:rsidR="00FC49B3">
        <w:rPr>
          <w:rFonts w:ascii="Arial" w:hAnsi="Arial" w:cs="Arial"/>
          <w:sz w:val="24"/>
          <w:szCs w:val="24"/>
        </w:rPr>
        <w:t>a</w:t>
      </w:r>
      <w:r w:rsidR="00014338">
        <w:rPr>
          <w:rFonts w:ascii="Arial" w:hAnsi="Arial" w:cs="Arial"/>
          <w:sz w:val="24"/>
          <w:szCs w:val="24"/>
        </w:rPr>
        <w:t>)</w:t>
      </w:r>
      <w:r w:rsidR="0061533F">
        <w:rPr>
          <w:rFonts w:ascii="Arial" w:hAnsi="Arial" w:cs="Arial"/>
          <w:sz w:val="24"/>
          <w:szCs w:val="24"/>
        </w:rPr>
        <w:t>.</w:t>
      </w:r>
    </w:p>
    <w:p w:rsidR="00303FC3" w:rsidRPr="0096540C" w:rsidRDefault="00303FC3" w:rsidP="0097307B">
      <w:pPr>
        <w:ind w:firstLine="709"/>
        <w:jc w:val="both"/>
        <w:rPr>
          <w:rFonts w:ascii="Arial" w:hAnsi="Arial" w:cs="Arial"/>
          <w:sz w:val="24"/>
          <w:szCs w:val="24"/>
        </w:rPr>
      </w:pPr>
      <w:r w:rsidRPr="0096540C">
        <w:rPr>
          <w:rFonts w:ascii="Arial" w:hAnsi="Arial" w:cs="Arial"/>
          <w:sz w:val="24"/>
          <w:szCs w:val="24"/>
        </w:rPr>
        <w:t xml:space="preserve"> Em verdade, o Brasil, quando comparado a outros países, foi tardio em inserir a EIRELI em </w:t>
      </w:r>
      <w:r w:rsidR="003E3F48">
        <w:rPr>
          <w:rFonts w:ascii="Arial" w:hAnsi="Arial" w:cs="Arial"/>
          <w:sz w:val="24"/>
          <w:szCs w:val="24"/>
        </w:rPr>
        <w:t>sua legislação</w:t>
      </w:r>
      <w:r w:rsidRPr="0096540C">
        <w:rPr>
          <w:rFonts w:ascii="Arial" w:hAnsi="Arial" w:cs="Arial"/>
          <w:sz w:val="24"/>
          <w:szCs w:val="24"/>
        </w:rPr>
        <w:t>. Nações europeias, como a Alemanha e Portugal, viabilizaram institutos semelhantes mais de vinte anos antes da Lei 12.441/11 ser publicada. Na América Latina, a C</w:t>
      </w:r>
      <w:r w:rsidR="00FF441B">
        <w:rPr>
          <w:rFonts w:ascii="Arial" w:hAnsi="Arial" w:cs="Arial"/>
          <w:sz w:val="24"/>
          <w:szCs w:val="24"/>
        </w:rPr>
        <w:t xml:space="preserve">osta Rica admitiu e delineou a </w:t>
      </w:r>
      <w:r w:rsidR="0095548B">
        <w:rPr>
          <w:rFonts w:ascii="Arial" w:hAnsi="Arial" w:cs="Arial"/>
          <w:i/>
          <w:sz w:val="24"/>
          <w:szCs w:val="24"/>
        </w:rPr>
        <w:t xml:space="preserve">empresa individual de </w:t>
      </w:r>
      <w:proofErr w:type="spellStart"/>
      <w:r w:rsidR="0095548B">
        <w:rPr>
          <w:rFonts w:ascii="Arial" w:hAnsi="Arial" w:cs="Arial"/>
          <w:i/>
          <w:sz w:val="24"/>
          <w:szCs w:val="24"/>
        </w:rPr>
        <w:t>responsabilidad</w:t>
      </w:r>
      <w:proofErr w:type="spellEnd"/>
      <w:r w:rsidR="0095548B">
        <w:rPr>
          <w:rFonts w:ascii="Arial" w:hAnsi="Arial" w:cs="Arial"/>
          <w:i/>
          <w:sz w:val="24"/>
          <w:szCs w:val="24"/>
        </w:rPr>
        <w:t xml:space="preserve"> l</w:t>
      </w:r>
      <w:r w:rsidRPr="00FF441B">
        <w:rPr>
          <w:rFonts w:ascii="Arial" w:hAnsi="Arial" w:cs="Arial"/>
          <w:i/>
          <w:sz w:val="24"/>
          <w:szCs w:val="24"/>
        </w:rPr>
        <w:t>imitada</w:t>
      </w:r>
      <w:r w:rsidRPr="0096540C">
        <w:rPr>
          <w:rFonts w:ascii="Arial" w:hAnsi="Arial" w:cs="Arial"/>
          <w:sz w:val="24"/>
          <w:szCs w:val="24"/>
        </w:rPr>
        <w:t xml:space="preserve"> em seu </w:t>
      </w:r>
      <w:r w:rsidRPr="00FF441B">
        <w:rPr>
          <w:rFonts w:ascii="Arial" w:hAnsi="Arial" w:cs="Arial"/>
          <w:i/>
          <w:sz w:val="24"/>
          <w:szCs w:val="24"/>
        </w:rPr>
        <w:t xml:space="preserve">Código </w:t>
      </w:r>
      <w:r w:rsidR="00FF441B" w:rsidRPr="00FF441B">
        <w:rPr>
          <w:rFonts w:ascii="Arial" w:hAnsi="Arial" w:cs="Arial"/>
          <w:i/>
          <w:sz w:val="24"/>
          <w:szCs w:val="24"/>
        </w:rPr>
        <w:t>de Comercio</w:t>
      </w:r>
      <w:r w:rsidRPr="0096540C">
        <w:rPr>
          <w:rFonts w:ascii="Arial" w:hAnsi="Arial" w:cs="Arial"/>
          <w:sz w:val="24"/>
          <w:szCs w:val="24"/>
        </w:rPr>
        <w:t xml:space="preserve"> ainda no ano de 1969.</w:t>
      </w:r>
    </w:p>
    <w:p w:rsidR="00B37FB5" w:rsidRPr="000C6010" w:rsidRDefault="00303FC3" w:rsidP="0097307B">
      <w:pPr>
        <w:ind w:firstLine="709"/>
        <w:jc w:val="both"/>
        <w:rPr>
          <w:rFonts w:ascii="Arial" w:hAnsi="Arial" w:cs="Arial"/>
          <w:sz w:val="24"/>
          <w:szCs w:val="24"/>
        </w:rPr>
      </w:pPr>
      <w:r>
        <w:rPr>
          <w:rFonts w:ascii="Arial" w:hAnsi="Arial" w:cs="Arial"/>
          <w:sz w:val="24"/>
          <w:szCs w:val="24"/>
        </w:rPr>
        <w:t xml:space="preserve">A resistência brasileira à criação da EIRELI, no entanto, possui um aspecto bastante positivo: partindo da observação </w:t>
      </w:r>
      <w:r w:rsidR="00061694">
        <w:rPr>
          <w:rFonts w:ascii="Arial" w:hAnsi="Arial" w:cs="Arial"/>
          <w:sz w:val="24"/>
          <w:szCs w:val="24"/>
        </w:rPr>
        <w:t xml:space="preserve">dos modelos implantados </w:t>
      </w:r>
      <w:r>
        <w:rPr>
          <w:rFonts w:ascii="Arial" w:hAnsi="Arial" w:cs="Arial"/>
          <w:sz w:val="24"/>
          <w:szCs w:val="24"/>
        </w:rPr>
        <w:t xml:space="preserve">em outros países, </w:t>
      </w:r>
      <w:r w:rsidR="00BE0C41">
        <w:rPr>
          <w:rFonts w:ascii="Arial" w:hAnsi="Arial" w:cs="Arial"/>
          <w:sz w:val="24"/>
          <w:szCs w:val="24"/>
        </w:rPr>
        <w:t>os legisladores puderam propor uma redação</w:t>
      </w:r>
      <w:r w:rsidR="002048C4">
        <w:rPr>
          <w:rFonts w:ascii="Arial" w:hAnsi="Arial" w:cs="Arial"/>
          <w:sz w:val="24"/>
          <w:szCs w:val="24"/>
        </w:rPr>
        <w:t xml:space="preserve"> </w:t>
      </w:r>
      <w:r w:rsidR="003B6406">
        <w:rPr>
          <w:rFonts w:ascii="Arial" w:hAnsi="Arial" w:cs="Arial"/>
          <w:sz w:val="24"/>
          <w:szCs w:val="24"/>
        </w:rPr>
        <w:t xml:space="preserve">tomando por base </w:t>
      </w:r>
      <w:r w:rsidR="00061694">
        <w:rPr>
          <w:rFonts w:ascii="Arial" w:hAnsi="Arial" w:cs="Arial"/>
          <w:sz w:val="24"/>
          <w:szCs w:val="24"/>
        </w:rPr>
        <w:t xml:space="preserve">experiências de </w:t>
      </w:r>
      <w:proofErr w:type="gramStart"/>
      <w:r w:rsidR="00061694">
        <w:rPr>
          <w:rFonts w:ascii="Arial" w:hAnsi="Arial" w:cs="Arial"/>
          <w:sz w:val="24"/>
          <w:szCs w:val="24"/>
        </w:rPr>
        <w:t>sucesso adotada</w:t>
      </w:r>
      <w:r w:rsidR="003B6406">
        <w:rPr>
          <w:rFonts w:ascii="Arial" w:hAnsi="Arial" w:cs="Arial"/>
          <w:sz w:val="24"/>
          <w:szCs w:val="24"/>
        </w:rPr>
        <w:t xml:space="preserve">s </w:t>
      </w:r>
      <w:r w:rsidR="00A8484A">
        <w:rPr>
          <w:rFonts w:ascii="Arial" w:hAnsi="Arial" w:cs="Arial"/>
          <w:sz w:val="24"/>
          <w:szCs w:val="24"/>
        </w:rPr>
        <w:t>no exterior, criando um instituto</w:t>
      </w:r>
      <w:r w:rsidR="00B85459">
        <w:rPr>
          <w:rFonts w:ascii="Arial" w:hAnsi="Arial" w:cs="Arial"/>
          <w:sz w:val="24"/>
          <w:szCs w:val="24"/>
        </w:rPr>
        <w:t xml:space="preserve"> que fosse, </w:t>
      </w:r>
      <w:r w:rsidR="00405D8D">
        <w:rPr>
          <w:rFonts w:ascii="Arial" w:hAnsi="Arial" w:cs="Arial"/>
          <w:sz w:val="24"/>
          <w:szCs w:val="24"/>
        </w:rPr>
        <w:t>ao mesmo tempo,</w:t>
      </w:r>
      <w:r w:rsidR="00A8484A">
        <w:rPr>
          <w:rFonts w:ascii="Arial" w:hAnsi="Arial" w:cs="Arial"/>
          <w:sz w:val="24"/>
          <w:szCs w:val="24"/>
        </w:rPr>
        <w:t xml:space="preserve"> eficaz e</w:t>
      </w:r>
      <w:r w:rsidR="00B85459">
        <w:rPr>
          <w:rFonts w:ascii="Arial" w:hAnsi="Arial" w:cs="Arial"/>
          <w:sz w:val="24"/>
          <w:szCs w:val="24"/>
        </w:rPr>
        <w:t xml:space="preserve"> </w:t>
      </w:r>
      <w:r w:rsidR="00405D8D">
        <w:rPr>
          <w:rFonts w:ascii="Arial" w:hAnsi="Arial" w:cs="Arial"/>
          <w:sz w:val="24"/>
          <w:szCs w:val="24"/>
        </w:rPr>
        <w:t>adequado</w:t>
      </w:r>
      <w:r w:rsidR="00BE0C41">
        <w:rPr>
          <w:rFonts w:ascii="Arial" w:hAnsi="Arial" w:cs="Arial"/>
          <w:sz w:val="24"/>
          <w:szCs w:val="24"/>
        </w:rPr>
        <w:t xml:space="preserve"> </w:t>
      </w:r>
      <w:r w:rsidR="00A8484A">
        <w:rPr>
          <w:rFonts w:ascii="Arial" w:hAnsi="Arial" w:cs="Arial"/>
          <w:sz w:val="24"/>
          <w:szCs w:val="24"/>
        </w:rPr>
        <w:t>à</w:t>
      </w:r>
      <w:r w:rsidR="00BE0C41">
        <w:rPr>
          <w:rFonts w:ascii="Arial" w:hAnsi="Arial" w:cs="Arial"/>
          <w:sz w:val="24"/>
          <w:szCs w:val="24"/>
        </w:rPr>
        <w:t xml:space="preserve"> realidade </w:t>
      </w:r>
      <w:r w:rsidR="00A8484A">
        <w:rPr>
          <w:rFonts w:ascii="Arial" w:hAnsi="Arial" w:cs="Arial"/>
          <w:sz w:val="24"/>
          <w:szCs w:val="24"/>
        </w:rPr>
        <w:t>experimentada pelo</w:t>
      </w:r>
      <w:r w:rsidR="00BE0C41">
        <w:rPr>
          <w:rFonts w:ascii="Arial" w:hAnsi="Arial" w:cs="Arial"/>
          <w:sz w:val="24"/>
          <w:szCs w:val="24"/>
        </w:rPr>
        <w:t xml:space="preserve"> Direito Empresarial </w:t>
      </w:r>
      <w:r w:rsidR="00A8484A">
        <w:rPr>
          <w:rFonts w:ascii="Arial" w:hAnsi="Arial" w:cs="Arial"/>
          <w:sz w:val="24"/>
          <w:szCs w:val="24"/>
        </w:rPr>
        <w:t>pátrio</w:t>
      </w:r>
      <w:proofErr w:type="gramEnd"/>
      <w:r w:rsidR="00BE0C41">
        <w:rPr>
          <w:rFonts w:ascii="Arial" w:hAnsi="Arial" w:cs="Arial"/>
          <w:sz w:val="24"/>
          <w:szCs w:val="24"/>
        </w:rPr>
        <w:t>.</w:t>
      </w:r>
    </w:p>
    <w:p w:rsidR="00202A95" w:rsidRDefault="00EF29D3" w:rsidP="0097307B">
      <w:pPr>
        <w:ind w:firstLine="709"/>
        <w:jc w:val="both"/>
        <w:rPr>
          <w:rFonts w:ascii="Arial" w:hAnsi="Arial" w:cs="Arial"/>
          <w:sz w:val="24"/>
          <w:szCs w:val="24"/>
        </w:rPr>
      </w:pPr>
      <w:r>
        <w:rPr>
          <w:rFonts w:ascii="Arial" w:hAnsi="Arial" w:cs="Arial"/>
          <w:sz w:val="24"/>
          <w:szCs w:val="24"/>
        </w:rPr>
        <w:t xml:space="preserve">Dentre </w:t>
      </w:r>
      <w:r w:rsidR="00640D13">
        <w:rPr>
          <w:rFonts w:ascii="Arial" w:hAnsi="Arial" w:cs="Arial"/>
          <w:sz w:val="24"/>
          <w:szCs w:val="24"/>
        </w:rPr>
        <w:t>a</w:t>
      </w:r>
      <w:r>
        <w:rPr>
          <w:rFonts w:ascii="Arial" w:hAnsi="Arial" w:cs="Arial"/>
          <w:sz w:val="24"/>
          <w:szCs w:val="24"/>
        </w:rPr>
        <w:t xml:space="preserve">s </w:t>
      </w:r>
      <w:r w:rsidR="0054107B">
        <w:rPr>
          <w:rFonts w:ascii="Arial" w:hAnsi="Arial" w:cs="Arial"/>
          <w:sz w:val="24"/>
          <w:szCs w:val="24"/>
        </w:rPr>
        <w:t>legislações</w:t>
      </w:r>
      <w:r>
        <w:rPr>
          <w:rFonts w:ascii="Arial" w:hAnsi="Arial" w:cs="Arial"/>
          <w:sz w:val="24"/>
          <w:szCs w:val="24"/>
        </w:rPr>
        <w:t xml:space="preserve"> </w:t>
      </w:r>
      <w:r w:rsidR="0054107B">
        <w:rPr>
          <w:rFonts w:ascii="Arial" w:hAnsi="Arial" w:cs="Arial"/>
          <w:sz w:val="24"/>
          <w:szCs w:val="24"/>
        </w:rPr>
        <w:t xml:space="preserve">alienígenas </w:t>
      </w:r>
      <w:r>
        <w:rPr>
          <w:rFonts w:ascii="Arial" w:hAnsi="Arial" w:cs="Arial"/>
          <w:sz w:val="24"/>
          <w:szCs w:val="24"/>
        </w:rPr>
        <w:t>citad</w:t>
      </w:r>
      <w:r w:rsidR="00472C07">
        <w:rPr>
          <w:rFonts w:ascii="Arial" w:hAnsi="Arial" w:cs="Arial"/>
          <w:sz w:val="24"/>
          <w:szCs w:val="24"/>
        </w:rPr>
        <w:t>a</w:t>
      </w:r>
      <w:r>
        <w:rPr>
          <w:rFonts w:ascii="Arial" w:hAnsi="Arial" w:cs="Arial"/>
          <w:sz w:val="24"/>
          <w:szCs w:val="24"/>
        </w:rPr>
        <w:t>s</w:t>
      </w:r>
      <w:r w:rsidR="003B0867">
        <w:rPr>
          <w:rFonts w:ascii="Arial" w:hAnsi="Arial" w:cs="Arial"/>
          <w:sz w:val="24"/>
          <w:szCs w:val="24"/>
        </w:rPr>
        <w:t xml:space="preserve"> pelos parlamentares como inspiradoras d</w:t>
      </w:r>
      <w:r w:rsidR="00472C07">
        <w:rPr>
          <w:rFonts w:ascii="Arial" w:hAnsi="Arial" w:cs="Arial"/>
          <w:sz w:val="24"/>
          <w:szCs w:val="24"/>
        </w:rPr>
        <w:t xml:space="preserve">os projetos de lei </w:t>
      </w:r>
      <w:r w:rsidR="00B12EA1">
        <w:rPr>
          <w:rFonts w:ascii="Arial" w:hAnsi="Arial" w:cs="Arial"/>
          <w:sz w:val="24"/>
          <w:szCs w:val="24"/>
        </w:rPr>
        <w:t>4.605/09</w:t>
      </w:r>
      <w:r w:rsidR="00472C07" w:rsidRPr="0096540C">
        <w:rPr>
          <w:rFonts w:ascii="Arial" w:hAnsi="Arial" w:cs="Arial"/>
          <w:sz w:val="24"/>
          <w:szCs w:val="24"/>
        </w:rPr>
        <w:t xml:space="preserve"> e 4.953/09</w:t>
      </w:r>
      <w:r>
        <w:rPr>
          <w:rFonts w:ascii="Arial" w:hAnsi="Arial" w:cs="Arial"/>
          <w:sz w:val="24"/>
          <w:szCs w:val="24"/>
        </w:rPr>
        <w:t>, tem-se a</w:t>
      </w:r>
      <w:r w:rsidR="000C0CEE">
        <w:rPr>
          <w:rFonts w:ascii="Arial" w:hAnsi="Arial" w:cs="Arial"/>
          <w:sz w:val="24"/>
          <w:szCs w:val="24"/>
        </w:rPr>
        <w:t xml:space="preserve"> D</w:t>
      </w:r>
      <w:r w:rsidR="005E0DB2">
        <w:rPr>
          <w:rFonts w:ascii="Arial" w:hAnsi="Arial" w:cs="Arial"/>
          <w:sz w:val="24"/>
          <w:szCs w:val="24"/>
        </w:rPr>
        <w:t>iretiva</w:t>
      </w:r>
      <w:r w:rsidR="000C0CEE">
        <w:rPr>
          <w:rFonts w:ascii="Arial" w:hAnsi="Arial" w:cs="Arial"/>
          <w:sz w:val="24"/>
          <w:szCs w:val="24"/>
        </w:rPr>
        <w:t xml:space="preserve"> 89/667</w:t>
      </w:r>
      <w:r w:rsidR="005E0DB2">
        <w:rPr>
          <w:rFonts w:ascii="Arial" w:hAnsi="Arial" w:cs="Arial"/>
          <w:sz w:val="24"/>
          <w:szCs w:val="24"/>
        </w:rPr>
        <w:t xml:space="preserve"> da Comunidade Econômica Europeia</w:t>
      </w:r>
      <w:r w:rsidR="00375DCC">
        <w:rPr>
          <w:rFonts w:ascii="Arial" w:hAnsi="Arial" w:cs="Arial"/>
          <w:sz w:val="24"/>
          <w:szCs w:val="24"/>
        </w:rPr>
        <w:t>, que buscou</w:t>
      </w:r>
      <w:r w:rsidR="00DA1D6C">
        <w:rPr>
          <w:rFonts w:ascii="Arial" w:hAnsi="Arial" w:cs="Arial"/>
          <w:sz w:val="24"/>
          <w:szCs w:val="24"/>
        </w:rPr>
        <w:t xml:space="preserve"> homogeneizar o tratamento despendido à limitação da responsabilidade de empresários individuais entre os países componentes do bloco da União Europeia</w:t>
      </w:r>
      <w:r w:rsidR="0061533F">
        <w:rPr>
          <w:rFonts w:ascii="Arial" w:hAnsi="Arial" w:cs="Arial"/>
          <w:sz w:val="24"/>
          <w:szCs w:val="24"/>
        </w:rPr>
        <w:t>.</w:t>
      </w:r>
    </w:p>
    <w:p w:rsidR="00202A95" w:rsidRPr="004D7F4D" w:rsidRDefault="00030A9E" w:rsidP="0097307B">
      <w:pPr>
        <w:ind w:firstLine="709"/>
        <w:jc w:val="both"/>
        <w:rPr>
          <w:rFonts w:ascii="Arial" w:hAnsi="Arial" w:cs="Arial"/>
          <w:sz w:val="24"/>
          <w:szCs w:val="24"/>
        </w:rPr>
      </w:pPr>
      <w:r w:rsidRPr="004D7F4D">
        <w:rPr>
          <w:rFonts w:ascii="Arial" w:hAnsi="Arial" w:cs="Arial"/>
          <w:sz w:val="24"/>
          <w:szCs w:val="24"/>
        </w:rPr>
        <w:lastRenderedPageBreak/>
        <w:t>Figura oriunda do Direito Comunitário</w:t>
      </w:r>
      <w:r w:rsidR="00202A95" w:rsidRPr="004D7F4D">
        <w:rPr>
          <w:rFonts w:ascii="Arial" w:hAnsi="Arial" w:cs="Arial"/>
          <w:sz w:val="24"/>
          <w:szCs w:val="24"/>
        </w:rPr>
        <w:t>, as diretivas instituem obrigações de resultado e vinculam o</w:t>
      </w:r>
      <w:r w:rsidR="00131081" w:rsidRPr="004D7F4D">
        <w:rPr>
          <w:rFonts w:ascii="Arial" w:hAnsi="Arial" w:cs="Arial"/>
          <w:sz w:val="24"/>
          <w:szCs w:val="24"/>
        </w:rPr>
        <w:t xml:space="preserve">s Estados-membros </w:t>
      </w:r>
      <w:r w:rsidR="00F42FD5" w:rsidRPr="004D7F4D">
        <w:rPr>
          <w:rFonts w:ascii="Arial" w:hAnsi="Arial" w:cs="Arial"/>
          <w:sz w:val="24"/>
          <w:szCs w:val="24"/>
        </w:rPr>
        <w:t>destinatários, que são obrigados a dar</w:t>
      </w:r>
      <w:r w:rsidR="00131081" w:rsidRPr="004D7F4D">
        <w:rPr>
          <w:rFonts w:ascii="Arial" w:hAnsi="Arial" w:cs="Arial"/>
          <w:sz w:val="24"/>
          <w:szCs w:val="24"/>
        </w:rPr>
        <w:t xml:space="preserve"> execução</w:t>
      </w:r>
      <w:r w:rsidR="00F42FD5" w:rsidRPr="004D7F4D">
        <w:rPr>
          <w:rFonts w:ascii="Arial" w:hAnsi="Arial" w:cs="Arial"/>
          <w:sz w:val="24"/>
          <w:szCs w:val="24"/>
        </w:rPr>
        <w:t xml:space="preserve"> às suas disposições. </w:t>
      </w:r>
      <w:r w:rsidR="00CB3ED7" w:rsidRPr="004D7F4D">
        <w:rPr>
          <w:rFonts w:ascii="Arial" w:hAnsi="Arial" w:cs="Arial"/>
          <w:sz w:val="24"/>
          <w:szCs w:val="24"/>
        </w:rPr>
        <w:t>A</w:t>
      </w:r>
      <w:r w:rsidR="00F42FD5" w:rsidRPr="004D7F4D">
        <w:rPr>
          <w:rFonts w:ascii="Arial" w:hAnsi="Arial" w:cs="Arial"/>
          <w:sz w:val="24"/>
          <w:szCs w:val="24"/>
        </w:rPr>
        <w:t xml:space="preserve">s diretivas </w:t>
      </w:r>
      <w:r w:rsidR="00131081" w:rsidRPr="004D7F4D">
        <w:rPr>
          <w:rFonts w:ascii="Arial" w:hAnsi="Arial" w:cs="Arial"/>
          <w:sz w:val="24"/>
          <w:szCs w:val="24"/>
        </w:rPr>
        <w:t xml:space="preserve">não possuem efetividade direta, apenas preordenando os fins </w:t>
      </w:r>
      <w:r w:rsidR="00F42FD5" w:rsidRPr="004D7F4D">
        <w:rPr>
          <w:rFonts w:ascii="Arial" w:hAnsi="Arial" w:cs="Arial"/>
          <w:sz w:val="24"/>
          <w:szCs w:val="24"/>
        </w:rPr>
        <w:t xml:space="preserve">por ela </w:t>
      </w:r>
      <w:r w:rsidR="00131081" w:rsidRPr="004D7F4D">
        <w:rPr>
          <w:rFonts w:ascii="Arial" w:hAnsi="Arial" w:cs="Arial"/>
          <w:sz w:val="24"/>
          <w:szCs w:val="24"/>
        </w:rPr>
        <w:t xml:space="preserve">almejados </w:t>
      </w:r>
      <w:r w:rsidR="00F42FD5" w:rsidRPr="004D7F4D">
        <w:rPr>
          <w:rFonts w:ascii="Arial" w:hAnsi="Arial" w:cs="Arial"/>
          <w:sz w:val="24"/>
          <w:szCs w:val="24"/>
        </w:rPr>
        <w:t>e</w:t>
      </w:r>
      <w:r w:rsidR="00131081" w:rsidRPr="004D7F4D">
        <w:rPr>
          <w:rFonts w:ascii="Arial" w:hAnsi="Arial" w:cs="Arial"/>
          <w:sz w:val="24"/>
          <w:szCs w:val="24"/>
        </w:rPr>
        <w:t xml:space="preserve"> regulados, delegando </w:t>
      </w:r>
      <w:r w:rsidR="00F42FD5" w:rsidRPr="004D7F4D">
        <w:rPr>
          <w:rFonts w:ascii="Arial" w:hAnsi="Arial" w:cs="Arial"/>
          <w:sz w:val="24"/>
          <w:szCs w:val="24"/>
        </w:rPr>
        <w:t>a</w:t>
      </w:r>
      <w:r w:rsidR="00131081" w:rsidRPr="004D7F4D">
        <w:rPr>
          <w:rFonts w:ascii="Arial" w:hAnsi="Arial" w:cs="Arial"/>
          <w:sz w:val="24"/>
          <w:szCs w:val="24"/>
        </w:rPr>
        <w:t xml:space="preserve"> cada nação </w:t>
      </w:r>
      <w:proofErr w:type="gramStart"/>
      <w:r w:rsidR="00131081" w:rsidRPr="004D7F4D">
        <w:rPr>
          <w:rFonts w:ascii="Arial" w:hAnsi="Arial" w:cs="Arial"/>
          <w:sz w:val="24"/>
          <w:szCs w:val="24"/>
        </w:rPr>
        <w:t>a</w:t>
      </w:r>
      <w:proofErr w:type="gramEnd"/>
      <w:r w:rsidR="00131081" w:rsidRPr="004D7F4D">
        <w:rPr>
          <w:rFonts w:ascii="Arial" w:hAnsi="Arial" w:cs="Arial"/>
          <w:sz w:val="24"/>
          <w:szCs w:val="24"/>
        </w:rPr>
        <w:t xml:space="preserve"> escolha da forma e do meio como a matéria regulamentada será integrada à ordem jurídica nacional</w:t>
      </w:r>
      <w:r w:rsidR="00CB3ED7" w:rsidRPr="004D7F4D">
        <w:rPr>
          <w:rFonts w:ascii="Arial" w:hAnsi="Arial" w:cs="Arial"/>
          <w:sz w:val="24"/>
          <w:szCs w:val="24"/>
        </w:rPr>
        <w:t xml:space="preserve"> (BORGES, 2005)</w:t>
      </w:r>
      <w:r w:rsidR="00131081" w:rsidRPr="004D7F4D">
        <w:rPr>
          <w:rFonts w:ascii="Arial" w:hAnsi="Arial" w:cs="Arial"/>
          <w:sz w:val="24"/>
          <w:szCs w:val="24"/>
        </w:rPr>
        <w:t>.</w:t>
      </w:r>
    </w:p>
    <w:p w:rsidR="00AC1A67" w:rsidRDefault="00CB6FB8" w:rsidP="0097307B">
      <w:pPr>
        <w:ind w:firstLine="709"/>
        <w:jc w:val="both"/>
        <w:rPr>
          <w:rFonts w:ascii="Arial" w:hAnsi="Arial" w:cs="Arial"/>
          <w:sz w:val="24"/>
          <w:szCs w:val="24"/>
        </w:rPr>
      </w:pPr>
      <w:r>
        <w:rPr>
          <w:rFonts w:ascii="Arial" w:hAnsi="Arial" w:cs="Arial"/>
          <w:sz w:val="24"/>
          <w:szCs w:val="24"/>
        </w:rPr>
        <w:t>Espe</w:t>
      </w:r>
      <w:r w:rsidR="00F72083">
        <w:rPr>
          <w:rFonts w:ascii="Arial" w:hAnsi="Arial" w:cs="Arial"/>
          <w:sz w:val="24"/>
          <w:szCs w:val="24"/>
        </w:rPr>
        <w:t xml:space="preserve">cificamente </w:t>
      </w:r>
      <w:r w:rsidR="00451BFA">
        <w:rPr>
          <w:rFonts w:ascii="Arial" w:hAnsi="Arial" w:cs="Arial"/>
          <w:sz w:val="24"/>
          <w:szCs w:val="24"/>
        </w:rPr>
        <w:t xml:space="preserve">tratando dos impedimentos à constituição de </w:t>
      </w:r>
      <w:r w:rsidR="00485A4F">
        <w:rPr>
          <w:rFonts w:ascii="Arial" w:hAnsi="Arial" w:cs="Arial"/>
          <w:sz w:val="24"/>
          <w:szCs w:val="24"/>
        </w:rPr>
        <w:t xml:space="preserve">diversas </w:t>
      </w:r>
      <w:r w:rsidR="00451BFA">
        <w:rPr>
          <w:rFonts w:ascii="Arial" w:hAnsi="Arial" w:cs="Arial"/>
          <w:sz w:val="24"/>
          <w:szCs w:val="24"/>
        </w:rPr>
        <w:t xml:space="preserve">figuras semelhantes à EIRELI por </w:t>
      </w:r>
      <w:r w:rsidR="00485A4F">
        <w:rPr>
          <w:rFonts w:ascii="Arial" w:hAnsi="Arial" w:cs="Arial"/>
          <w:sz w:val="24"/>
          <w:szCs w:val="24"/>
        </w:rPr>
        <w:t xml:space="preserve">uma mesma </w:t>
      </w:r>
      <w:r w:rsidR="00451BFA">
        <w:rPr>
          <w:rFonts w:ascii="Arial" w:hAnsi="Arial" w:cs="Arial"/>
          <w:sz w:val="24"/>
          <w:szCs w:val="24"/>
        </w:rPr>
        <w:t>pessoa</w:t>
      </w:r>
      <w:r w:rsidR="00485A4F">
        <w:rPr>
          <w:rFonts w:ascii="Arial" w:hAnsi="Arial" w:cs="Arial"/>
          <w:sz w:val="24"/>
          <w:szCs w:val="24"/>
        </w:rPr>
        <w:t xml:space="preserve"> natural ou</w:t>
      </w:r>
      <w:r w:rsidR="00451BFA">
        <w:rPr>
          <w:rFonts w:ascii="Arial" w:hAnsi="Arial" w:cs="Arial"/>
          <w:sz w:val="24"/>
          <w:szCs w:val="24"/>
        </w:rPr>
        <w:t xml:space="preserve"> jurídica</w:t>
      </w:r>
      <w:r w:rsidR="00F72083">
        <w:rPr>
          <w:rFonts w:ascii="Arial" w:hAnsi="Arial" w:cs="Arial"/>
          <w:sz w:val="24"/>
          <w:szCs w:val="24"/>
        </w:rPr>
        <w:t xml:space="preserve">, a Diretiva 89/667 </w:t>
      </w:r>
      <w:r w:rsidR="00EB528A">
        <w:rPr>
          <w:rFonts w:ascii="Arial" w:hAnsi="Arial" w:cs="Arial"/>
          <w:sz w:val="24"/>
          <w:szCs w:val="24"/>
        </w:rPr>
        <w:t>revel</w:t>
      </w:r>
      <w:r w:rsidR="008906C7">
        <w:rPr>
          <w:rFonts w:ascii="Arial" w:hAnsi="Arial" w:cs="Arial"/>
          <w:sz w:val="24"/>
          <w:szCs w:val="24"/>
        </w:rPr>
        <w:t>ou</w:t>
      </w:r>
      <w:r w:rsidR="00F72083">
        <w:rPr>
          <w:rFonts w:ascii="Arial" w:hAnsi="Arial" w:cs="Arial"/>
          <w:sz w:val="24"/>
          <w:szCs w:val="24"/>
        </w:rPr>
        <w:t xml:space="preserve"> uma </w:t>
      </w:r>
      <w:r w:rsidR="00B1324C">
        <w:rPr>
          <w:rFonts w:ascii="Arial" w:hAnsi="Arial" w:cs="Arial"/>
          <w:sz w:val="24"/>
          <w:szCs w:val="24"/>
        </w:rPr>
        <w:t>profunda</w:t>
      </w:r>
      <w:r w:rsidR="00EB528A">
        <w:rPr>
          <w:rFonts w:ascii="Arial" w:hAnsi="Arial" w:cs="Arial"/>
          <w:sz w:val="24"/>
          <w:szCs w:val="24"/>
        </w:rPr>
        <w:t xml:space="preserve"> preocupação </w:t>
      </w:r>
      <w:r w:rsidR="002F4578">
        <w:rPr>
          <w:rFonts w:ascii="Arial" w:hAnsi="Arial" w:cs="Arial"/>
          <w:sz w:val="24"/>
          <w:szCs w:val="24"/>
        </w:rPr>
        <w:t>com a matéria</w:t>
      </w:r>
      <w:r w:rsidR="00F72083">
        <w:rPr>
          <w:rFonts w:ascii="Arial" w:hAnsi="Arial" w:cs="Arial"/>
          <w:sz w:val="24"/>
          <w:szCs w:val="24"/>
        </w:rPr>
        <w:t xml:space="preserve">, como é possível </w:t>
      </w:r>
      <w:r w:rsidR="001871A1">
        <w:rPr>
          <w:rFonts w:ascii="Arial" w:hAnsi="Arial" w:cs="Arial"/>
          <w:sz w:val="24"/>
          <w:szCs w:val="24"/>
        </w:rPr>
        <w:t>observar</w:t>
      </w:r>
      <w:r w:rsidR="00F72083">
        <w:rPr>
          <w:rFonts w:ascii="Arial" w:hAnsi="Arial" w:cs="Arial"/>
          <w:sz w:val="24"/>
          <w:szCs w:val="24"/>
        </w:rPr>
        <w:t xml:space="preserve"> da </w:t>
      </w:r>
      <w:r w:rsidR="00AC1A67">
        <w:rPr>
          <w:rFonts w:ascii="Arial" w:hAnsi="Arial" w:cs="Arial"/>
          <w:sz w:val="24"/>
          <w:szCs w:val="24"/>
        </w:rPr>
        <w:t xml:space="preserve">leitura de </w:t>
      </w:r>
      <w:r w:rsidR="00F72083">
        <w:rPr>
          <w:rFonts w:ascii="Arial" w:hAnsi="Arial" w:cs="Arial"/>
          <w:sz w:val="24"/>
          <w:szCs w:val="24"/>
        </w:rPr>
        <w:t>seu artigo</w:t>
      </w:r>
      <w:r w:rsidR="00AC1A67">
        <w:rPr>
          <w:rFonts w:ascii="Arial" w:hAnsi="Arial" w:cs="Arial"/>
          <w:sz w:val="24"/>
          <w:szCs w:val="24"/>
        </w:rPr>
        <w:t xml:space="preserve"> 2º/2:</w:t>
      </w:r>
    </w:p>
    <w:p w:rsidR="00F81CF3" w:rsidRDefault="00F81CF3" w:rsidP="0097307B">
      <w:pPr>
        <w:ind w:firstLine="709"/>
        <w:jc w:val="both"/>
        <w:rPr>
          <w:rFonts w:ascii="Arial" w:hAnsi="Arial" w:cs="Arial"/>
          <w:sz w:val="24"/>
          <w:szCs w:val="24"/>
        </w:rPr>
      </w:pPr>
    </w:p>
    <w:p w:rsidR="000C0CEE" w:rsidRPr="00AC1A67" w:rsidRDefault="00AC1A67" w:rsidP="0097307B">
      <w:pPr>
        <w:ind w:left="2268"/>
        <w:jc w:val="both"/>
        <w:rPr>
          <w:rFonts w:ascii="Arial" w:hAnsi="Arial" w:cs="Arial"/>
          <w:sz w:val="20"/>
          <w:szCs w:val="20"/>
        </w:rPr>
      </w:pPr>
      <w:r w:rsidRPr="00AC1A67">
        <w:rPr>
          <w:rFonts w:ascii="Arial" w:hAnsi="Arial" w:cs="Arial"/>
          <w:sz w:val="20"/>
          <w:szCs w:val="20"/>
        </w:rPr>
        <w:t>Artigo 2º/2. Enquanto se aguarda uma coordenação das disposições nacionais em matéria de direito dos grupos, as legislações dos Estados-membros podem prever disposições especiais ou sanções aplicáveis:</w:t>
      </w:r>
    </w:p>
    <w:p w:rsidR="00AC1A67" w:rsidRPr="00AC1A67" w:rsidRDefault="00AC1A67" w:rsidP="0097307B">
      <w:pPr>
        <w:ind w:left="2268"/>
        <w:jc w:val="both"/>
        <w:rPr>
          <w:rFonts w:ascii="Arial" w:hAnsi="Arial" w:cs="Arial"/>
          <w:sz w:val="20"/>
          <w:szCs w:val="20"/>
        </w:rPr>
      </w:pPr>
      <w:r w:rsidRPr="00AC1A67">
        <w:rPr>
          <w:rFonts w:ascii="Arial" w:hAnsi="Arial" w:cs="Arial"/>
          <w:sz w:val="20"/>
          <w:szCs w:val="20"/>
        </w:rPr>
        <w:t xml:space="preserve">a) </w:t>
      </w:r>
      <w:r>
        <w:rPr>
          <w:rFonts w:ascii="Arial" w:hAnsi="Arial" w:cs="Arial"/>
          <w:sz w:val="20"/>
          <w:szCs w:val="20"/>
        </w:rPr>
        <w:t>q</w:t>
      </w:r>
      <w:r w:rsidRPr="00AC1A67">
        <w:rPr>
          <w:rFonts w:ascii="Arial" w:hAnsi="Arial" w:cs="Arial"/>
          <w:sz w:val="20"/>
          <w:szCs w:val="20"/>
        </w:rPr>
        <w:t>uando uma pessoa singular for o sócio único de várias sociedades, ou;</w:t>
      </w:r>
    </w:p>
    <w:p w:rsidR="00AC1A67" w:rsidRPr="00AC1A67" w:rsidRDefault="00AC1A67" w:rsidP="0097307B">
      <w:pPr>
        <w:ind w:left="2268"/>
        <w:jc w:val="both"/>
        <w:rPr>
          <w:rFonts w:ascii="Arial" w:hAnsi="Arial" w:cs="Arial"/>
          <w:sz w:val="20"/>
          <w:szCs w:val="20"/>
        </w:rPr>
      </w:pPr>
      <w:r w:rsidRPr="00AC1A67">
        <w:rPr>
          <w:rFonts w:ascii="Arial" w:hAnsi="Arial" w:cs="Arial"/>
          <w:sz w:val="20"/>
          <w:szCs w:val="20"/>
        </w:rPr>
        <w:t xml:space="preserve">b) </w:t>
      </w:r>
      <w:r>
        <w:rPr>
          <w:rFonts w:ascii="Arial" w:hAnsi="Arial" w:cs="Arial"/>
          <w:sz w:val="20"/>
          <w:szCs w:val="20"/>
        </w:rPr>
        <w:t>q</w:t>
      </w:r>
      <w:r w:rsidRPr="00AC1A67">
        <w:rPr>
          <w:rFonts w:ascii="Arial" w:hAnsi="Arial" w:cs="Arial"/>
          <w:sz w:val="20"/>
          <w:szCs w:val="20"/>
        </w:rPr>
        <w:t>uando uma sociedade unipessoal ou qualquer pessoa coletiva for o sócio único de uma sociedade.</w:t>
      </w:r>
      <w:r w:rsidR="00AF5261">
        <w:rPr>
          <w:rFonts w:ascii="Arial" w:hAnsi="Arial" w:cs="Arial"/>
          <w:sz w:val="20"/>
          <w:szCs w:val="20"/>
        </w:rPr>
        <w:t xml:space="preserve"> (DÉCIMA, 1989)</w:t>
      </w:r>
    </w:p>
    <w:p w:rsidR="00F81CF3" w:rsidRDefault="00F81CF3" w:rsidP="0097307B">
      <w:pPr>
        <w:ind w:firstLine="709"/>
        <w:jc w:val="both"/>
        <w:rPr>
          <w:rFonts w:ascii="Arial" w:hAnsi="Arial" w:cs="Arial"/>
          <w:sz w:val="24"/>
          <w:szCs w:val="24"/>
        </w:rPr>
      </w:pPr>
    </w:p>
    <w:p w:rsidR="00AC1A67" w:rsidRDefault="00C941AC" w:rsidP="0097307B">
      <w:pPr>
        <w:ind w:firstLine="709"/>
        <w:jc w:val="both"/>
        <w:rPr>
          <w:rFonts w:ascii="Arial" w:hAnsi="Arial" w:cs="Arial"/>
          <w:sz w:val="24"/>
          <w:szCs w:val="24"/>
        </w:rPr>
      </w:pPr>
      <w:r>
        <w:rPr>
          <w:rFonts w:ascii="Arial" w:hAnsi="Arial" w:cs="Arial"/>
          <w:sz w:val="24"/>
          <w:szCs w:val="24"/>
        </w:rPr>
        <w:t>Dentre os países que compõem o bloco da União Europeia</w:t>
      </w:r>
      <w:r w:rsidR="00730159">
        <w:rPr>
          <w:rFonts w:ascii="Arial" w:hAnsi="Arial" w:cs="Arial"/>
          <w:sz w:val="24"/>
          <w:szCs w:val="24"/>
        </w:rPr>
        <w:t xml:space="preserve"> e</w:t>
      </w:r>
      <w:r>
        <w:rPr>
          <w:rFonts w:ascii="Arial" w:hAnsi="Arial" w:cs="Arial"/>
          <w:sz w:val="24"/>
          <w:szCs w:val="24"/>
        </w:rPr>
        <w:t xml:space="preserve"> que possuem dispositivos específicos para </w:t>
      </w:r>
      <w:r w:rsidR="00730159">
        <w:rPr>
          <w:rFonts w:ascii="Arial" w:hAnsi="Arial" w:cs="Arial"/>
          <w:sz w:val="24"/>
          <w:szCs w:val="24"/>
        </w:rPr>
        <w:t xml:space="preserve">limitar </w:t>
      </w:r>
      <w:r w:rsidR="00692D09">
        <w:rPr>
          <w:rFonts w:ascii="Arial" w:hAnsi="Arial" w:cs="Arial"/>
          <w:sz w:val="24"/>
          <w:szCs w:val="24"/>
        </w:rPr>
        <w:t xml:space="preserve">que </w:t>
      </w:r>
      <w:r w:rsidR="00730159">
        <w:rPr>
          <w:rFonts w:ascii="Arial" w:hAnsi="Arial" w:cs="Arial"/>
          <w:sz w:val="24"/>
          <w:szCs w:val="24"/>
        </w:rPr>
        <w:t>pessoas naturais ou jurídicas</w:t>
      </w:r>
      <w:r w:rsidR="00692D09">
        <w:rPr>
          <w:rFonts w:ascii="Arial" w:hAnsi="Arial" w:cs="Arial"/>
          <w:sz w:val="24"/>
          <w:szCs w:val="24"/>
        </w:rPr>
        <w:t xml:space="preserve"> atuem sozinhas em</w:t>
      </w:r>
      <w:r w:rsidR="00730159">
        <w:rPr>
          <w:rFonts w:ascii="Arial" w:hAnsi="Arial" w:cs="Arial"/>
          <w:sz w:val="24"/>
          <w:szCs w:val="24"/>
        </w:rPr>
        <w:t xml:space="preserve"> </w:t>
      </w:r>
      <w:r w:rsidR="00692D09">
        <w:rPr>
          <w:rFonts w:ascii="Arial" w:hAnsi="Arial" w:cs="Arial"/>
          <w:sz w:val="24"/>
          <w:szCs w:val="24"/>
        </w:rPr>
        <w:t xml:space="preserve">outras </w:t>
      </w:r>
      <w:r w:rsidR="00730159">
        <w:rPr>
          <w:rFonts w:ascii="Arial" w:hAnsi="Arial" w:cs="Arial"/>
          <w:sz w:val="24"/>
          <w:szCs w:val="24"/>
        </w:rPr>
        <w:t xml:space="preserve">pessoas jurídicas, a </w:t>
      </w:r>
      <w:r w:rsidR="00730159">
        <w:rPr>
          <w:rFonts w:ascii="Arial" w:hAnsi="Arial" w:cs="Arial"/>
          <w:i/>
          <w:sz w:val="24"/>
          <w:szCs w:val="24"/>
        </w:rPr>
        <w:t xml:space="preserve">enterprise </w:t>
      </w:r>
      <w:proofErr w:type="spellStart"/>
      <w:r w:rsidR="00730159">
        <w:rPr>
          <w:rFonts w:ascii="Arial" w:hAnsi="Arial" w:cs="Arial"/>
          <w:i/>
          <w:sz w:val="24"/>
          <w:szCs w:val="24"/>
        </w:rPr>
        <w:t>unipersonnelle</w:t>
      </w:r>
      <w:proofErr w:type="spellEnd"/>
      <w:r w:rsidR="00730159">
        <w:rPr>
          <w:rFonts w:ascii="Arial" w:hAnsi="Arial" w:cs="Arial"/>
          <w:i/>
          <w:sz w:val="24"/>
          <w:szCs w:val="24"/>
        </w:rPr>
        <w:t xml:space="preserve"> à </w:t>
      </w:r>
      <w:proofErr w:type="spellStart"/>
      <w:r w:rsidR="00730159">
        <w:rPr>
          <w:rFonts w:ascii="Arial" w:hAnsi="Arial" w:cs="Arial"/>
          <w:i/>
          <w:sz w:val="24"/>
          <w:szCs w:val="24"/>
        </w:rPr>
        <w:t>responsabilité</w:t>
      </w:r>
      <w:proofErr w:type="spellEnd"/>
      <w:r w:rsidR="00730159">
        <w:rPr>
          <w:rFonts w:ascii="Arial" w:hAnsi="Arial" w:cs="Arial"/>
          <w:i/>
          <w:sz w:val="24"/>
          <w:szCs w:val="24"/>
        </w:rPr>
        <w:t xml:space="preserve"> </w:t>
      </w:r>
      <w:proofErr w:type="spellStart"/>
      <w:r w:rsidR="00730159" w:rsidRPr="00EB528A">
        <w:rPr>
          <w:rFonts w:ascii="Arial" w:hAnsi="Arial" w:cs="Arial"/>
          <w:i/>
          <w:sz w:val="24"/>
          <w:szCs w:val="24"/>
        </w:rPr>
        <w:t>limitée</w:t>
      </w:r>
      <w:proofErr w:type="spellEnd"/>
      <w:r w:rsidR="00E350ED">
        <w:rPr>
          <w:rFonts w:ascii="Arial" w:hAnsi="Arial" w:cs="Arial"/>
          <w:sz w:val="24"/>
          <w:szCs w:val="24"/>
        </w:rPr>
        <w:t xml:space="preserve"> (EURL), de origem francesa</w:t>
      </w:r>
      <w:r w:rsidR="00EB528A">
        <w:rPr>
          <w:rFonts w:ascii="Arial" w:hAnsi="Arial" w:cs="Arial"/>
          <w:sz w:val="24"/>
          <w:szCs w:val="24"/>
        </w:rPr>
        <w:t>,</w:t>
      </w:r>
      <w:r w:rsidR="001871A1" w:rsidRPr="00EB528A">
        <w:rPr>
          <w:rFonts w:ascii="Arial" w:hAnsi="Arial" w:cs="Arial"/>
          <w:sz w:val="24"/>
          <w:szCs w:val="24"/>
        </w:rPr>
        <w:t xml:space="preserve"> </w:t>
      </w:r>
      <w:r w:rsidR="00FF441B">
        <w:rPr>
          <w:rFonts w:ascii="Arial" w:hAnsi="Arial" w:cs="Arial"/>
          <w:sz w:val="24"/>
          <w:szCs w:val="24"/>
        </w:rPr>
        <w:t>é</w:t>
      </w:r>
      <w:r w:rsidR="00665F2F">
        <w:rPr>
          <w:rFonts w:ascii="Arial" w:hAnsi="Arial" w:cs="Arial"/>
          <w:sz w:val="24"/>
          <w:szCs w:val="24"/>
        </w:rPr>
        <w:t xml:space="preserve"> a que </w:t>
      </w:r>
      <w:r w:rsidR="001871A1">
        <w:rPr>
          <w:rFonts w:ascii="Arial" w:hAnsi="Arial" w:cs="Arial"/>
          <w:sz w:val="24"/>
          <w:szCs w:val="24"/>
        </w:rPr>
        <w:t xml:space="preserve">possui </w:t>
      </w:r>
      <w:r w:rsidR="00665F2F">
        <w:rPr>
          <w:rFonts w:ascii="Arial" w:hAnsi="Arial" w:cs="Arial"/>
          <w:sz w:val="24"/>
          <w:szCs w:val="24"/>
        </w:rPr>
        <w:t>maior</w:t>
      </w:r>
      <w:r w:rsidR="00730159">
        <w:rPr>
          <w:rFonts w:ascii="Arial" w:hAnsi="Arial" w:cs="Arial"/>
          <w:sz w:val="24"/>
          <w:szCs w:val="24"/>
        </w:rPr>
        <w:t xml:space="preserve"> simi</w:t>
      </w:r>
      <w:r w:rsidR="001871A1">
        <w:rPr>
          <w:rFonts w:ascii="Arial" w:hAnsi="Arial" w:cs="Arial"/>
          <w:sz w:val="24"/>
          <w:szCs w:val="24"/>
        </w:rPr>
        <w:t>litude com</w:t>
      </w:r>
      <w:r w:rsidR="00EB528A">
        <w:rPr>
          <w:rFonts w:ascii="Arial" w:hAnsi="Arial" w:cs="Arial"/>
          <w:sz w:val="24"/>
          <w:szCs w:val="24"/>
        </w:rPr>
        <w:t xml:space="preserve"> a </w:t>
      </w:r>
      <w:r w:rsidR="00FD7F40">
        <w:rPr>
          <w:rFonts w:ascii="Arial" w:hAnsi="Arial" w:cs="Arial"/>
          <w:sz w:val="24"/>
          <w:szCs w:val="24"/>
        </w:rPr>
        <w:t>EIRELI brasileira.</w:t>
      </w:r>
    </w:p>
    <w:p w:rsidR="001D0A63" w:rsidRDefault="00665F2F" w:rsidP="0097307B">
      <w:pPr>
        <w:ind w:firstLine="709"/>
        <w:jc w:val="both"/>
        <w:rPr>
          <w:rFonts w:ascii="Arial" w:hAnsi="Arial" w:cs="Arial"/>
          <w:sz w:val="24"/>
          <w:szCs w:val="24"/>
        </w:rPr>
      </w:pPr>
      <w:r>
        <w:rPr>
          <w:rFonts w:ascii="Arial" w:hAnsi="Arial" w:cs="Arial"/>
          <w:sz w:val="24"/>
          <w:szCs w:val="24"/>
        </w:rPr>
        <w:t xml:space="preserve">A </w:t>
      </w:r>
      <w:r w:rsidR="00FD7F40">
        <w:rPr>
          <w:rFonts w:ascii="Arial" w:hAnsi="Arial" w:cs="Arial"/>
          <w:sz w:val="24"/>
          <w:szCs w:val="24"/>
        </w:rPr>
        <w:t xml:space="preserve">EURL </w:t>
      </w:r>
      <w:r w:rsidR="001D0A63">
        <w:rPr>
          <w:rFonts w:ascii="Arial" w:hAnsi="Arial" w:cs="Arial"/>
          <w:sz w:val="24"/>
          <w:szCs w:val="24"/>
        </w:rPr>
        <w:t xml:space="preserve">foi introduzida no ordenamento francês através da </w:t>
      </w:r>
      <w:proofErr w:type="spellStart"/>
      <w:r w:rsidR="001D0A63" w:rsidRPr="00035ACA">
        <w:rPr>
          <w:rFonts w:ascii="Arial" w:hAnsi="Arial" w:cs="Arial"/>
          <w:i/>
          <w:sz w:val="24"/>
          <w:szCs w:val="24"/>
        </w:rPr>
        <w:t>L</w:t>
      </w:r>
      <w:r w:rsidR="00035ACA" w:rsidRPr="00035ACA">
        <w:rPr>
          <w:rFonts w:ascii="Arial" w:hAnsi="Arial" w:cs="Arial"/>
          <w:i/>
          <w:sz w:val="24"/>
          <w:szCs w:val="24"/>
        </w:rPr>
        <w:t>o</w:t>
      </w:r>
      <w:r w:rsidR="001D0A63" w:rsidRPr="00035ACA">
        <w:rPr>
          <w:rFonts w:ascii="Arial" w:hAnsi="Arial" w:cs="Arial"/>
          <w:i/>
          <w:sz w:val="24"/>
          <w:szCs w:val="24"/>
        </w:rPr>
        <w:t>i</w:t>
      </w:r>
      <w:proofErr w:type="spellEnd"/>
      <w:r w:rsidR="001D0A63" w:rsidRPr="00035ACA">
        <w:rPr>
          <w:rFonts w:ascii="Arial" w:hAnsi="Arial" w:cs="Arial"/>
          <w:i/>
          <w:sz w:val="24"/>
          <w:szCs w:val="24"/>
        </w:rPr>
        <w:t xml:space="preserve"> 85-697</w:t>
      </w:r>
      <w:r w:rsidR="0095100A">
        <w:rPr>
          <w:rFonts w:ascii="Arial" w:hAnsi="Arial" w:cs="Arial"/>
          <w:sz w:val="24"/>
          <w:szCs w:val="24"/>
        </w:rPr>
        <w:t xml:space="preserve">, que </w:t>
      </w:r>
      <w:r w:rsidR="00E47EE9">
        <w:rPr>
          <w:rFonts w:ascii="Arial" w:hAnsi="Arial" w:cs="Arial"/>
          <w:sz w:val="24"/>
          <w:szCs w:val="24"/>
        </w:rPr>
        <w:t>modificou a</w:t>
      </w:r>
      <w:r w:rsidR="0095100A">
        <w:rPr>
          <w:rFonts w:ascii="Arial" w:hAnsi="Arial" w:cs="Arial"/>
          <w:sz w:val="24"/>
          <w:szCs w:val="24"/>
        </w:rPr>
        <w:t xml:space="preserve">rtigos do </w:t>
      </w:r>
      <w:proofErr w:type="spellStart"/>
      <w:r w:rsidR="0095100A">
        <w:rPr>
          <w:rFonts w:ascii="Arial" w:hAnsi="Arial" w:cs="Arial"/>
          <w:i/>
          <w:sz w:val="24"/>
          <w:szCs w:val="24"/>
        </w:rPr>
        <w:t>Code</w:t>
      </w:r>
      <w:proofErr w:type="spellEnd"/>
      <w:r w:rsidR="0095100A">
        <w:rPr>
          <w:rFonts w:ascii="Arial" w:hAnsi="Arial" w:cs="Arial"/>
          <w:i/>
          <w:sz w:val="24"/>
          <w:szCs w:val="24"/>
        </w:rPr>
        <w:t xml:space="preserve"> Civil</w:t>
      </w:r>
      <w:r w:rsidR="00715E26">
        <w:rPr>
          <w:rFonts w:ascii="Arial" w:hAnsi="Arial" w:cs="Arial"/>
          <w:sz w:val="24"/>
          <w:szCs w:val="24"/>
        </w:rPr>
        <w:t xml:space="preserve"> e da </w:t>
      </w:r>
      <w:proofErr w:type="spellStart"/>
      <w:r w:rsidR="00715E26" w:rsidRPr="00035ACA">
        <w:rPr>
          <w:rFonts w:ascii="Arial" w:hAnsi="Arial" w:cs="Arial"/>
          <w:i/>
          <w:sz w:val="24"/>
          <w:szCs w:val="24"/>
        </w:rPr>
        <w:t>L</w:t>
      </w:r>
      <w:r w:rsidR="00035ACA">
        <w:rPr>
          <w:rFonts w:ascii="Arial" w:hAnsi="Arial" w:cs="Arial"/>
          <w:i/>
          <w:sz w:val="24"/>
          <w:szCs w:val="24"/>
        </w:rPr>
        <w:t>o</w:t>
      </w:r>
      <w:r w:rsidR="00715E26" w:rsidRPr="00035ACA">
        <w:rPr>
          <w:rFonts w:ascii="Arial" w:hAnsi="Arial" w:cs="Arial"/>
          <w:i/>
          <w:sz w:val="24"/>
          <w:szCs w:val="24"/>
        </w:rPr>
        <w:t>i</w:t>
      </w:r>
      <w:proofErr w:type="spellEnd"/>
      <w:r w:rsidR="00715E26" w:rsidRPr="00035ACA">
        <w:rPr>
          <w:rFonts w:ascii="Arial" w:hAnsi="Arial" w:cs="Arial"/>
          <w:i/>
          <w:sz w:val="24"/>
          <w:szCs w:val="24"/>
        </w:rPr>
        <w:t xml:space="preserve"> 66-547</w:t>
      </w:r>
      <w:r w:rsidR="00715E26">
        <w:rPr>
          <w:rFonts w:ascii="Arial" w:hAnsi="Arial" w:cs="Arial"/>
          <w:sz w:val="24"/>
          <w:szCs w:val="24"/>
        </w:rPr>
        <w:t>,</w:t>
      </w:r>
      <w:r w:rsidR="0095100A">
        <w:rPr>
          <w:rFonts w:ascii="Arial" w:hAnsi="Arial" w:cs="Arial"/>
          <w:sz w:val="24"/>
          <w:szCs w:val="24"/>
        </w:rPr>
        <w:t xml:space="preserve"> mas é nessa última, precisamente em seus artigos</w:t>
      </w:r>
      <w:r w:rsidR="00E47EE9">
        <w:rPr>
          <w:rFonts w:ascii="Arial" w:hAnsi="Arial" w:cs="Arial"/>
          <w:sz w:val="24"/>
          <w:szCs w:val="24"/>
        </w:rPr>
        <w:t xml:space="preserve"> </w:t>
      </w:r>
      <w:r w:rsidR="005753FE">
        <w:rPr>
          <w:rFonts w:ascii="Arial" w:hAnsi="Arial" w:cs="Arial"/>
          <w:sz w:val="24"/>
          <w:szCs w:val="24"/>
        </w:rPr>
        <w:t>34</w:t>
      </w:r>
      <w:r w:rsidR="00E47EE9">
        <w:rPr>
          <w:rFonts w:ascii="Arial" w:hAnsi="Arial" w:cs="Arial"/>
          <w:sz w:val="24"/>
          <w:szCs w:val="24"/>
        </w:rPr>
        <w:t xml:space="preserve"> e 36</w:t>
      </w:r>
      <w:r w:rsidR="0095100A">
        <w:rPr>
          <w:rFonts w:ascii="Arial" w:hAnsi="Arial" w:cs="Arial"/>
          <w:sz w:val="24"/>
          <w:szCs w:val="24"/>
        </w:rPr>
        <w:t>-2, que o instituto encontra-se delineado.</w:t>
      </w:r>
      <w:r w:rsidR="00E47EE9">
        <w:rPr>
          <w:rFonts w:ascii="Arial" w:hAnsi="Arial" w:cs="Arial"/>
          <w:sz w:val="24"/>
          <w:szCs w:val="24"/>
        </w:rPr>
        <w:t xml:space="preserve"> </w:t>
      </w:r>
      <w:r w:rsidR="00FC015D">
        <w:rPr>
          <w:rFonts w:ascii="Arial" w:hAnsi="Arial" w:cs="Arial"/>
          <w:sz w:val="24"/>
          <w:szCs w:val="24"/>
        </w:rPr>
        <w:t>A</w:t>
      </w:r>
      <w:r w:rsidR="00E47EE9">
        <w:rPr>
          <w:rFonts w:ascii="Arial" w:hAnsi="Arial" w:cs="Arial"/>
          <w:sz w:val="24"/>
          <w:szCs w:val="24"/>
        </w:rPr>
        <w:t>baixo</w:t>
      </w:r>
      <w:r w:rsidR="00FC015D">
        <w:rPr>
          <w:rFonts w:ascii="Arial" w:hAnsi="Arial" w:cs="Arial"/>
          <w:sz w:val="24"/>
          <w:szCs w:val="24"/>
        </w:rPr>
        <w:t>, uma tradução de tais dispositivos</w:t>
      </w:r>
      <w:r w:rsidR="005753FE">
        <w:rPr>
          <w:rFonts w:ascii="Arial" w:hAnsi="Arial" w:cs="Arial"/>
          <w:sz w:val="24"/>
          <w:szCs w:val="24"/>
        </w:rPr>
        <w:t>:</w:t>
      </w:r>
    </w:p>
    <w:p w:rsidR="00F81CF3" w:rsidRDefault="00F81CF3" w:rsidP="0097307B">
      <w:pPr>
        <w:ind w:firstLine="709"/>
        <w:jc w:val="both"/>
        <w:rPr>
          <w:rFonts w:ascii="Arial" w:hAnsi="Arial" w:cs="Arial"/>
          <w:sz w:val="24"/>
          <w:szCs w:val="24"/>
        </w:rPr>
      </w:pPr>
    </w:p>
    <w:p w:rsidR="005753FE" w:rsidRPr="00DB2D3B" w:rsidRDefault="005753FE" w:rsidP="0097307B">
      <w:pPr>
        <w:ind w:left="2268"/>
        <w:jc w:val="both"/>
        <w:rPr>
          <w:rFonts w:ascii="Arial" w:hAnsi="Arial" w:cs="Arial"/>
          <w:i/>
          <w:sz w:val="20"/>
          <w:szCs w:val="20"/>
        </w:rPr>
      </w:pPr>
      <w:r w:rsidRPr="00DB2D3B">
        <w:rPr>
          <w:rFonts w:ascii="Arial" w:hAnsi="Arial" w:cs="Arial"/>
          <w:i/>
          <w:sz w:val="20"/>
          <w:szCs w:val="20"/>
        </w:rPr>
        <w:t>Art. 34. A sociedade de responsabilidade limitada</w:t>
      </w:r>
      <w:r w:rsidR="00787613">
        <w:rPr>
          <w:rFonts w:ascii="Arial" w:hAnsi="Arial" w:cs="Arial"/>
          <w:i/>
          <w:sz w:val="20"/>
          <w:szCs w:val="20"/>
        </w:rPr>
        <w:t xml:space="preserve"> (definição)</w:t>
      </w:r>
      <w:r w:rsidRPr="00DB2D3B">
        <w:rPr>
          <w:rFonts w:ascii="Arial" w:hAnsi="Arial" w:cs="Arial"/>
          <w:i/>
          <w:sz w:val="20"/>
          <w:szCs w:val="20"/>
        </w:rPr>
        <w:t xml:space="preserve"> é instituída por uma ou mais pessoas que suportam as perdas apenas at</w:t>
      </w:r>
      <w:r w:rsidR="00060EAF" w:rsidRPr="00DB2D3B">
        <w:rPr>
          <w:rFonts w:ascii="Arial" w:hAnsi="Arial" w:cs="Arial"/>
          <w:i/>
          <w:sz w:val="20"/>
          <w:szCs w:val="20"/>
        </w:rPr>
        <w:t>é o limite do montante integralizado</w:t>
      </w:r>
      <w:r w:rsidRPr="00DB2D3B">
        <w:rPr>
          <w:rFonts w:ascii="Arial" w:hAnsi="Arial" w:cs="Arial"/>
          <w:i/>
          <w:sz w:val="20"/>
          <w:szCs w:val="20"/>
        </w:rPr>
        <w:t>.</w:t>
      </w:r>
    </w:p>
    <w:p w:rsidR="005753FE" w:rsidRPr="00DB2D3B" w:rsidRDefault="005753FE" w:rsidP="0097307B">
      <w:pPr>
        <w:ind w:left="2268"/>
        <w:jc w:val="both"/>
        <w:rPr>
          <w:rFonts w:ascii="Arial" w:hAnsi="Arial" w:cs="Arial"/>
          <w:i/>
          <w:sz w:val="20"/>
          <w:szCs w:val="20"/>
        </w:rPr>
      </w:pPr>
      <w:r w:rsidRPr="00DB2D3B">
        <w:rPr>
          <w:rFonts w:ascii="Arial" w:hAnsi="Arial" w:cs="Arial"/>
          <w:i/>
          <w:sz w:val="20"/>
          <w:szCs w:val="20"/>
        </w:rPr>
        <w:t>Quando a empresa é com</w:t>
      </w:r>
      <w:r w:rsidR="004F78F4" w:rsidRPr="00DB2D3B">
        <w:rPr>
          <w:rFonts w:ascii="Arial" w:hAnsi="Arial" w:cs="Arial"/>
          <w:i/>
          <w:sz w:val="20"/>
          <w:szCs w:val="20"/>
        </w:rPr>
        <w:t>posta por apenas uma pessoa, denomina-se “</w:t>
      </w:r>
      <w:proofErr w:type="spellStart"/>
      <w:r w:rsidR="004F78F4" w:rsidRPr="00DB2D3B">
        <w:rPr>
          <w:rFonts w:ascii="Arial" w:hAnsi="Arial" w:cs="Arial"/>
          <w:i/>
          <w:sz w:val="20"/>
          <w:szCs w:val="20"/>
        </w:rPr>
        <w:t>associé</w:t>
      </w:r>
      <w:proofErr w:type="spellEnd"/>
      <w:r w:rsidR="004F78F4" w:rsidRPr="00DB2D3B">
        <w:rPr>
          <w:rFonts w:ascii="Arial" w:hAnsi="Arial" w:cs="Arial"/>
          <w:i/>
          <w:sz w:val="20"/>
          <w:szCs w:val="20"/>
        </w:rPr>
        <w:t xml:space="preserve"> </w:t>
      </w:r>
      <w:proofErr w:type="spellStart"/>
      <w:r w:rsidR="004F78F4" w:rsidRPr="00DB2D3B">
        <w:rPr>
          <w:rFonts w:ascii="Arial" w:hAnsi="Arial" w:cs="Arial"/>
          <w:i/>
          <w:sz w:val="20"/>
          <w:szCs w:val="20"/>
        </w:rPr>
        <w:t>unique</w:t>
      </w:r>
      <w:proofErr w:type="spellEnd"/>
      <w:r w:rsidR="004F78F4" w:rsidRPr="00DB2D3B">
        <w:rPr>
          <w:rFonts w:ascii="Arial" w:hAnsi="Arial" w:cs="Arial"/>
          <w:i/>
          <w:sz w:val="20"/>
          <w:szCs w:val="20"/>
        </w:rPr>
        <w:t>” (</w:t>
      </w:r>
      <w:proofErr w:type="spellStart"/>
      <w:r w:rsidR="004F78F4" w:rsidRPr="00DB2D3B">
        <w:rPr>
          <w:rFonts w:ascii="Arial" w:hAnsi="Arial" w:cs="Arial"/>
          <w:i/>
          <w:sz w:val="20"/>
          <w:szCs w:val="20"/>
        </w:rPr>
        <w:t>entreprise</w:t>
      </w:r>
      <w:proofErr w:type="spellEnd"/>
      <w:r w:rsidR="004F78F4" w:rsidRPr="00DB2D3B">
        <w:rPr>
          <w:rFonts w:ascii="Arial" w:hAnsi="Arial" w:cs="Arial"/>
          <w:i/>
          <w:sz w:val="20"/>
          <w:szCs w:val="20"/>
        </w:rPr>
        <w:t xml:space="preserve"> </w:t>
      </w:r>
      <w:proofErr w:type="spellStart"/>
      <w:r w:rsidR="004F78F4" w:rsidRPr="00DB2D3B">
        <w:rPr>
          <w:rFonts w:ascii="Arial" w:hAnsi="Arial" w:cs="Arial"/>
          <w:i/>
          <w:sz w:val="20"/>
          <w:szCs w:val="20"/>
        </w:rPr>
        <w:t>unipersonnelle</w:t>
      </w:r>
      <w:proofErr w:type="spellEnd"/>
      <w:r w:rsidR="004F78F4" w:rsidRPr="00DB2D3B">
        <w:rPr>
          <w:rFonts w:ascii="Arial" w:hAnsi="Arial" w:cs="Arial"/>
          <w:i/>
          <w:sz w:val="20"/>
          <w:szCs w:val="20"/>
        </w:rPr>
        <w:t xml:space="preserve"> à </w:t>
      </w:r>
      <w:proofErr w:type="spellStart"/>
      <w:r w:rsidR="004F78F4" w:rsidRPr="00DB2D3B">
        <w:rPr>
          <w:rFonts w:ascii="Arial" w:hAnsi="Arial" w:cs="Arial"/>
          <w:i/>
          <w:sz w:val="20"/>
          <w:szCs w:val="20"/>
        </w:rPr>
        <w:t>responsabilité</w:t>
      </w:r>
      <w:proofErr w:type="spellEnd"/>
      <w:r w:rsidR="004F78F4" w:rsidRPr="00DB2D3B">
        <w:rPr>
          <w:rFonts w:ascii="Arial" w:hAnsi="Arial" w:cs="Arial"/>
          <w:i/>
          <w:sz w:val="20"/>
          <w:szCs w:val="20"/>
        </w:rPr>
        <w:t xml:space="preserve"> </w:t>
      </w:r>
      <w:proofErr w:type="spellStart"/>
      <w:r w:rsidR="004F78F4" w:rsidRPr="00DB2D3B">
        <w:rPr>
          <w:rFonts w:ascii="Arial" w:hAnsi="Arial" w:cs="Arial"/>
          <w:i/>
          <w:sz w:val="20"/>
          <w:szCs w:val="20"/>
        </w:rPr>
        <w:t>limitée</w:t>
      </w:r>
      <w:proofErr w:type="spellEnd"/>
      <w:r w:rsidR="004F78F4" w:rsidRPr="00DB2D3B">
        <w:rPr>
          <w:rFonts w:ascii="Arial" w:hAnsi="Arial" w:cs="Arial"/>
          <w:i/>
          <w:sz w:val="20"/>
          <w:szCs w:val="20"/>
        </w:rPr>
        <w:t>). O único sócio exerce os poderes inerentes à assembleia dos sócios, conforme as disposições deste capítulo.</w:t>
      </w:r>
    </w:p>
    <w:p w:rsidR="004F78F4" w:rsidRPr="00DB2D3B" w:rsidRDefault="004F78F4" w:rsidP="0097307B">
      <w:pPr>
        <w:ind w:left="2268"/>
        <w:jc w:val="both"/>
        <w:rPr>
          <w:rFonts w:ascii="Arial" w:hAnsi="Arial" w:cs="Arial"/>
          <w:i/>
          <w:sz w:val="20"/>
          <w:szCs w:val="20"/>
        </w:rPr>
      </w:pPr>
      <w:r w:rsidRPr="00DB2D3B">
        <w:rPr>
          <w:rFonts w:ascii="Arial" w:hAnsi="Arial" w:cs="Arial"/>
          <w:i/>
          <w:sz w:val="20"/>
          <w:szCs w:val="20"/>
        </w:rPr>
        <w:t>Ela é designada por uma denominação, ao qual pode ser incorporado o nome de um ou mais sócios, precedido ou sucedido pelas palavras “</w:t>
      </w:r>
      <w:proofErr w:type="spellStart"/>
      <w:r w:rsidRPr="00DB2D3B">
        <w:rPr>
          <w:rFonts w:ascii="Arial" w:hAnsi="Arial" w:cs="Arial"/>
          <w:i/>
          <w:sz w:val="20"/>
          <w:szCs w:val="20"/>
        </w:rPr>
        <w:t>sociétés</w:t>
      </w:r>
      <w:proofErr w:type="spellEnd"/>
      <w:r w:rsidRPr="00DB2D3B">
        <w:rPr>
          <w:rFonts w:ascii="Arial" w:hAnsi="Arial" w:cs="Arial"/>
          <w:i/>
          <w:sz w:val="20"/>
          <w:szCs w:val="20"/>
        </w:rPr>
        <w:t xml:space="preserve"> à </w:t>
      </w:r>
      <w:proofErr w:type="spellStart"/>
      <w:r w:rsidRPr="00DB2D3B">
        <w:rPr>
          <w:rFonts w:ascii="Arial" w:hAnsi="Arial" w:cs="Arial"/>
          <w:i/>
          <w:sz w:val="20"/>
          <w:szCs w:val="20"/>
        </w:rPr>
        <w:t>responsabilité</w:t>
      </w:r>
      <w:proofErr w:type="spellEnd"/>
      <w:r w:rsidRPr="00DB2D3B">
        <w:rPr>
          <w:rFonts w:ascii="Arial" w:hAnsi="Arial" w:cs="Arial"/>
          <w:i/>
          <w:sz w:val="20"/>
          <w:szCs w:val="20"/>
        </w:rPr>
        <w:t xml:space="preserve"> </w:t>
      </w:r>
      <w:proofErr w:type="spellStart"/>
      <w:r w:rsidRPr="00DB2D3B">
        <w:rPr>
          <w:rFonts w:ascii="Arial" w:hAnsi="Arial" w:cs="Arial"/>
          <w:i/>
          <w:sz w:val="20"/>
          <w:szCs w:val="20"/>
        </w:rPr>
        <w:t>limitée</w:t>
      </w:r>
      <w:proofErr w:type="spellEnd"/>
      <w:r w:rsidRPr="00DB2D3B">
        <w:rPr>
          <w:rFonts w:ascii="Arial" w:hAnsi="Arial" w:cs="Arial"/>
          <w:i/>
          <w:sz w:val="20"/>
          <w:szCs w:val="20"/>
        </w:rPr>
        <w:t>” ou as iniciais “</w:t>
      </w:r>
      <w:proofErr w:type="spellStart"/>
      <w:proofErr w:type="gramStart"/>
      <w:r w:rsidRPr="00DB2D3B">
        <w:rPr>
          <w:rFonts w:ascii="Arial" w:hAnsi="Arial" w:cs="Arial"/>
          <w:i/>
          <w:sz w:val="20"/>
          <w:szCs w:val="20"/>
        </w:rPr>
        <w:t>S.A.R.</w:t>
      </w:r>
      <w:proofErr w:type="spellEnd"/>
      <w:proofErr w:type="gramEnd"/>
      <w:r w:rsidRPr="00DB2D3B">
        <w:rPr>
          <w:rFonts w:ascii="Arial" w:hAnsi="Arial" w:cs="Arial"/>
          <w:i/>
          <w:sz w:val="20"/>
          <w:szCs w:val="20"/>
        </w:rPr>
        <w:t>L”, e a referência ao objeto social.</w:t>
      </w:r>
    </w:p>
    <w:p w:rsidR="00610ABD" w:rsidRPr="00DB2D3B" w:rsidRDefault="00610ABD" w:rsidP="0097307B">
      <w:pPr>
        <w:ind w:left="2268"/>
        <w:jc w:val="both"/>
        <w:rPr>
          <w:rFonts w:ascii="Arial" w:hAnsi="Arial" w:cs="Arial"/>
          <w:i/>
          <w:sz w:val="20"/>
          <w:szCs w:val="20"/>
        </w:rPr>
      </w:pPr>
      <w:r w:rsidRPr="00DB2D3B">
        <w:rPr>
          <w:rFonts w:ascii="Arial" w:hAnsi="Arial" w:cs="Arial"/>
          <w:i/>
          <w:sz w:val="20"/>
          <w:szCs w:val="20"/>
        </w:rPr>
        <w:lastRenderedPageBreak/>
        <w:t>[...]</w:t>
      </w:r>
    </w:p>
    <w:p w:rsidR="00FC015D" w:rsidRPr="00DB2D3B" w:rsidRDefault="00FC015D" w:rsidP="0097307B">
      <w:pPr>
        <w:ind w:left="2268"/>
        <w:jc w:val="both"/>
        <w:rPr>
          <w:rFonts w:ascii="Arial" w:hAnsi="Arial" w:cs="Arial"/>
          <w:i/>
          <w:sz w:val="20"/>
          <w:szCs w:val="20"/>
        </w:rPr>
      </w:pPr>
      <w:r w:rsidRPr="00DB2D3B">
        <w:rPr>
          <w:rFonts w:ascii="Arial" w:hAnsi="Arial" w:cs="Arial"/>
          <w:i/>
          <w:sz w:val="20"/>
          <w:szCs w:val="20"/>
        </w:rPr>
        <w:t xml:space="preserve">Art. 36-2. Uma pessoa natural </w:t>
      </w:r>
      <w:r w:rsidR="00E273DC" w:rsidRPr="00DB2D3B">
        <w:rPr>
          <w:rFonts w:ascii="Arial" w:hAnsi="Arial" w:cs="Arial"/>
          <w:i/>
          <w:sz w:val="20"/>
          <w:szCs w:val="20"/>
        </w:rPr>
        <w:t xml:space="preserve">só </w:t>
      </w:r>
      <w:r w:rsidRPr="00DB2D3B">
        <w:rPr>
          <w:rFonts w:ascii="Arial" w:hAnsi="Arial" w:cs="Arial"/>
          <w:i/>
          <w:sz w:val="20"/>
          <w:szCs w:val="20"/>
        </w:rPr>
        <w:t>pode ser o único sócio de apenas uma sociedade de responsabilidade limitada.</w:t>
      </w:r>
      <w:r w:rsidR="00E273DC" w:rsidRPr="00DB2D3B">
        <w:rPr>
          <w:rFonts w:ascii="Arial" w:hAnsi="Arial" w:cs="Arial"/>
          <w:i/>
          <w:sz w:val="20"/>
          <w:szCs w:val="20"/>
        </w:rPr>
        <w:t xml:space="preserve"> Uma sociedade de responsabilidade limitada não pode ter como sócio único uma sociedade de responsabilidade limitada constituída por uma só pessoa.</w:t>
      </w:r>
    </w:p>
    <w:p w:rsidR="001236DD" w:rsidRPr="003B784D" w:rsidRDefault="00E273DC" w:rsidP="0097307B">
      <w:pPr>
        <w:ind w:left="2268"/>
        <w:jc w:val="both"/>
        <w:rPr>
          <w:rFonts w:ascii="Arial" w:hAnsi="Arial" w:cs="Arial"/>
          <w:sz w:val="20"/>
          <w:szCs w:val="20"/>
        </w:rPr>
      </w:pPr>
      <w:r w:rsidRPr="00DB2D3B">
        <w:rPr>
          <w:rFonts w:ascii="Arial" w:hAnsi="Arial" w:cs="Arial"/>
          <w:i/>
          <w:sz w:val="20"/>
          <w:szCs w:val="20"/>
        </w:rPr>
        <w:t>Em caso de violação do disposto acima, qualquer interessado pode demandar a dissolução das empresas constituídas irregularmente. Quando a irregularidade resulta da reunião de todas as ações de uma sociedade nas mãos de apenas um sócio, o pedido de dissolução</w:t>
      </w:r>
      <w:r w:rsidR="001236DD" w:rsidRPr="00DB2D3B">
        <w:rPr>
          <w:rFonts w:ascii="Arial" w:hAnsi="Arial" w:cs="Arial"/>
          <w:i/>
          <w:sz w:val="20"/>
          <w:szCs w:val="20"/>
        </w:rPr>
        <w:t xml:space="preserve"> </w:t>
      </w:r>
      <w:r w:rsidR="00B94A6D">
        <w:rPr>
          <w:rFonts w:ascii="Arial" w:hAnsi="Arial" w:cs="Arial"/>
          <w:i/>
          <w:sz w:val="20"/>
          <w:szCs w:val="20"/>
        </w:rPr>
        <w:t>somente</w:t>
      </w:r>
      <w:r w:rsidR="001236DD" w:rsidRPr="00DB2D3B">
        <w:rPr>
          <w:rFonts w:ascii="Arial" w:hAnsi="Arial" w:cs="Arial"/>
          <w:i/>
          <w:sz w:val="20"/>
          <w:szCs w:val="20"/>
        </w:rPr>
        <w:t xml:space="preserve"> pode ser feito menos de um ano após a reunião das ações. Em todos os casos, o tribunal pode conceder um prazo máximo de seis meses para regularizar a situação e não poderá pronunciar a dissolução se, no dia em que decidir o mérito, a regularização tiver ocorrido</w:t>
      </w:r>
      <w:r w:rsidR="00DB2D3B">
        <w:rPr>
          <w:rFonts w:ascii="Arial" w:hAnsi="Arial" w:cs="Arial"/>
          <w:i/>
          <w:sz w:val="20"/>
          <w:szCs w:val="20"/>
        </w:rPr>
        <w:t xml:space="preserve"> </w:t>
      </w:r>
      <w:r w:rsidR="00DB2D3B">
        <w:rPr>
          <w:rFonts w:ascii="Arial" w:hAnsi="Arial" w:cs="Arial"/>
          <w:sz w:val="20"/>
          <w:szCs w:val="20"/>
        </w:rPr>
        <w:t>(FRANÇA, 1985, tradução nossa)</w:t>
      </w:r>
      <w:r w:rsidR="001236DD">
        <w:rPr>
          <w:rFonts w:ascii="Arial" w:hAnsi="Arial" w:cs="Arial"/>
          <w:sz w:val="20"/>
          <w:szCs w:val="20"/>
        </w:rPr>
        <w:t>.</w:t>
      </w:r>
      <w:proofErr w:type="gramStart"/>
      <w:r w:rsidR="0061533F">
        <w:rPr>
          <w:rStyle w:val="Refdenotaderodap"/>
          <w:rFonts w:ascii="Arial" w:hAnsi="Arial" w:cs="Arial"/>
          <w:sz w:val="20"/>
          <w:szCs w:val="20"/>
        </w:rPr>
        <w:footnoteReference w:customMarkFollows="1" w:id="3"/>
        <w:t>1</w:t>
      </w:r>
      <w:proofErr w:type="gramEnd"/>
      <w:r w:rsidR="00DB2D3B">
        <w:rPr>
          <w:rFonts w:ascii="Arial" w:hAnsi="Arial" w:cs="Arial"/>
          <w:sz w:val="20"/>
          <w:szCs w:val="20"/>
        </w:rPr>
        <w:t xml:space="preserve"> </w:t>
      </w:r>
    </w:p>
    <w:p w:rsidR="00F81CF3" w:rsidRDefault="00F81CF3" w:rsidP="0097307B">
      <w:pPr>
        <w:ind w:firstLine="709"/>
        <w:jc w:val="both"/>
        <w:rPr>
          <w:rFonts w:ascii="Arial" w:hAnsi="Arial" w:cs="Arial"/>
          <w:sz w:val="24"/>
          <w:szCs w:val="24"/>
        </w:rPr>
      </w:pPr>
    </w:p>
    <w:p w:rsidR="00C775E4" w:rsidRDefault="00C775E4" w:rsidP="0097307B">
      <w:pPr>
        <w:ind w:firstLine="709"/>
        <w:jc w:val="both"/>
        <w:rPr>
          <w:rFonts w:ascii="Arial" w:hAnsi="Arial" w:cs="Arial"/>
          <w:sz w:val="24"/>
          <w:szCs w:val="24"/>
        </w:rPr>
      </w:pPr>
      <w:r>
        <w:rPr>
          <w:rFonts w:ascii="Arial" w:hAnsi="Arial" w:cs="Arial"/>
          <w:sz w:val="24"/>
          <w:szCs w:val="24"/>
        </w:rPr>
        <w:t xml:space="preserve">Da leitura dos artigos, constata-se que o Direito Francês classifica a EURL como uma sociedade unipessoal, opondo-se ao ordenamento jurídico brasileiro, que, como já </w:t>
      </w:r>
      <w:r w:rsidR="0000201F">
        <w:rPr>
          <w:rFonts w:ascii="Arial" w:hAnsi="Arial" w:cs="Arial"/>
          <w:sz w:val="24"/>
          <w:szCs w:val="24"/>
        </w:rPr>
        <w:t>abordado</w:t>
      </w:r>
      <w:r>
        <w:rPr>
          <w:rFonts w:ascii="Arial" w:hAnsi="Arial" w:cs="Arial"/>
          <w:sz w:val="24"/>
          <w:szCs w:val="24"/>
        </w:rPr>
        <w:t xml:space="preserve"> em capítulo anterior deste trabalho, conferiu certa autonomia à EIRELI, tratando-a como uma nova espécie de empresário</w:t>
      </w:r>
      <w:r w:rsidR="00524738">
        <w:rPr>
          <w:rFonts w:ascii="Arial" w:hAnsi="Arial" w:cs="Arial"/>
          <w:sz w:val="24"/>
          <w:szCs w:val="24"/>
        </w:rPr>
        <w:t xml:space="preserve">, com </w:t>
      </w:r>
      <w:r w:rsidR="00060EAF">
        <w:rPr>
          <w:rFonts w:ascii="Arial" w:hAnsi="Arial" w:cs="Arial"/>
          <w:sz w:val="24"/>
          <w:szCs w:val="24"/>
        </w:rPr>
        <w:t>personalidade jurídica</w:t>
      </w:r>
      <w:r>
        <w:rPr>
          <w:rFonts w:ascii="Arial" w:hAnsi="Arial" w:cs="Arial"/>
          <w:sz w:val="24"/>
          <w:szCs w:val="24"/>
        </w:rPr>
        <w:t xml:space="preserve"> </w:t>
      </w:r>
      <w:r w:rsidR="00136BF5">
        <w:rPr>
          <w:rFonts w:ascii="Arial" w:hAnsi="Arial" w:cs="Arial"/>
          <w:sz w:val="24"/>
          <w:szCs w:val="24"/>
        </w:rPr>
        <w:t xml:space="preserve">própria, assim como </w:t>
      </w:r>
      <w:r>
        <w:rPr>
          <w:rFonts w:ascii="Arial" w:hAnsi="Arial" w:cs="Arial"/>
          <w:sz w:val="24"/>
          <w:szCs w:val="24"/>
        </w:rPr>
        <w:t>as sociedades.</w:t>
      </w:r>
    </w:p>
    <w:p w:rsidR="004E376B" w:rsidRDefault="00FC60CA" w:rsidP="0097307B">
      <w:pPr>
        <w:ind w:firstLine="709"/>
        <w:jc w:val="both"/>
        <w:rPr>
          <w:rFonts w:ascii="Arial" w:hAnsi="Arial" w:cs="Arial"/>
          <w:sz w:val="24"/>
          <w:szCs w:val="24"/>
        </w:rPr>
      </w:pPr>
      <w:r>
        <w:rPr>
          <w:rFonts w:ascii="Arial" w:hAnsi="Arial" w:cs="Arial"/>
          <w:sz w:val="24"/>
          <w:szCs w:val="24"/>
        </w:rPr>
        <w:t>No entanto, afasta</w:t>
      </w:r>
      <w:r w:rsidR="0017282B">
        <w:rPr>
          <w:rFonts w:ascii="Arial" w:hAnsi="Arial" w:cs="Arial"/>
          <w:sz w:val="24"/>
          <w:szCs w:val="24"/>
        </w:rPr>
        <w:t>da</w:t>
      </w:r>
      <w:r>
        <w:rPr>
          <w:rFonts w:ascii="Arial" w:hAnsi="Arial" w:cs="Arial"/>
          <w:sz w:val="24"/>
          <w:szCs w:val="24"/>
        </w:rPr>
        <w:t xml:space="preserve"> essa distinção</w:t>
      </w:r>
      <w:r w:rsidR="0017282B">
        <w:rPr>
          <w:rFonts w:ascii="Arial" w:hAnsi="Arial" w:cs="Arial"/>
          <w:sz w:val="24"/>
          <w:szCs w:val="24"/>
        </w:rPr>
        <w:t xml:space="preserve"> que remonta muito mais a aspectos doutrinários do que práticos</w:t>
      </w:r>
      <w:r>
        <w:rPr>
          <w:rFonts w:ascii="Arial" w:hAnsi="Arial" w:cs="Arial"/>
          <w:sz w:val="24"/>
          <w:szCs w:val="24"/>
        </w:rPr>
        <w:t>, percebe-se que inúmeras são as semelhanças</w:t>
      </w:r>
      <w:r w:rsidR="0017282B">
        <w:rPr>
          <w:rFonts w:ascii="Arial" w:hAnsi="Arial" w:cs="Arial"/>
          <w:sz w:val="24"/>
          <w:szCs w:val="24"/>
        </w:rPr>
        <w:t xml:space="preserve"> entre os insti</w:t>
      </w:r>
      <w:r w:rsidR="00952F43">
        <w:rPr>
          <w:rFonts w:ascii="Arial" w:hAnsi="Arial" w:cs="Arial"/>
          <w:sz w:val="24"/>
          <w:szCs w:val="24"/>
        </w:rPr>
        <w:t>tutos, a começar pela</w:t>
      </w:r>
      <w:r w:rsidR="008A55EF">
        <w:rPr>
          <w:rFonts w:ascii="Arial" w:hAnsi="Arial" w:cs="Arial"/>
          <w:sz w:val="24"/>
          <w:szCs w:val="24"/>
        </w:rPr>
        <w:t xml:space="preserve"> personalidade jurídica</w:t>
      </w:r>
      <w:r w:rsidR="00952F43">
        <w:rPr>
          <w:rFonts w:ascii="Arial" w:hAnsi="Arial" w:cs="Arial"/>
          <w:sz w:val="24"/>
          <w:szCs w:val="24"/>
        </w:rPr>
        <w:t xml:space="preserve"> </w:t>
      </w:r>
      <w:r w:rsidR="004E376B">
        <w:rPr>
          <w:rFonts w:ascii="Arial" w:hAnsi="Arial" w:cs="Arial"/>
          <w:sz w:val="24"/>
          <w:szCs w:val="24"/>
        </w:rPr>
        <w:t>dis</w:t>
      </w:r>
      <w:r w:rsidR="008A55EF">
        <w:rPr>
          <w:rFonts w:ascii="Arial" w:hAnsi="Arial" w:cs="Arial"/>
          <w:sz w:val="24"/>
          <w:szCs w:val="24"/>
        </w:rPr>
        <w:t>sociada</w:t>
      </w:r>
      <w:r w:rsidR="004E376B">
        <w:rPr>
          <w:rFonts w:ascii="Arial" w:hAnsi="Arial" w:cs="Arial"/>
          <w:sz w:val="24"/>
          <w:szCs w:val="24"/>
        </w:rPr>
        <w:t xml:space="preserve"> da pessoa que a fundou, que</w:t>
      </w:r>
      <w:r w:rsidR="00521E63">
        <w:rPr>
          <w:rFonts w:ascii="Arial" w:hAnsi="Arial" w:cs="Arial"/>
          <w:sz w:val="24"/>
          <w:szCs w:val="24"/>
        </w:rPr>
        <w:t>,</w:t>
      </w:r>
      <w:r w:rsidR="004E376B">
        <w:rPr>
          <w:rFonts w:ascii="Arial" w:hAnsi="Arial" w:cs="Arial"/>
          <w:sz w:val="24"/>
          <w:szCs w:val="24"/>
        </w:rPr>
        <w:t xml:space="preserve"> apesar de </w:t>
      </w:r>
      <w:r w:rsidR="00521E63">
        <w:rPr>
          <w:rFonts w:ascii="Arial" w:hAnsi="Arial" w:cs="Arial"/>
          <w:sz w:val="24"/>
          <w:szCs w:val="24"/>
        </w:rPr>
        <w:t>aparentar ser</w:t>
      </w:r>
      <w:r w:rsidR="004E376B">
        <w:rPr>
          <w:rFonts w:ascii="Arial" w:hAnsi="Arial" w:cs="Arial"/>
          <w:sz w:val="24"/>
          <w:szCs w:val="24"/>
        </w:rPr>
        <w:t xml:space="preserve"> </w:t>
      </w:r>
      <w:r w:rsidR="00521E63">
        <w:rPr>
          <w:rFonts w:ascii="Arial" w:hAnsi="Arial" w:cs="Arial"/>
          <w:sz w:val="24"/>
          <w:szCs w:val="24"/>
        </w:rPr>
        <w:t xml:space="preserve">algo </w:t>
      </w:r>
      <w:r w:rsidR="004E376B">
        <w:rPr>
          <w:rFonts w:ascii="Arial" w:hAnsi="Arial" w:cs="Arial"/>
          <w:sz w:val="24"/>
          <w:szCs w:val="24"/>
        </w:rPr>
        <w:t xml:space="preserve">óbvio, merece </w:t>
      </w:r>
      <w:r w:rsidR="00521E63">
        <w:rPr>
          <w:rFonts w:ascii="Arial" w:hAnsi="Arial" w:cs="Arial"/>
          <w:sz w:val="24"/>
          <w:szCs w:val="24"/>
        </w:rPr>
        <w:t>observação</w:t>
      </w:r>
      <w:r w:rsidR="004E376B">
        <w:rPr>
          <w:rFonts w:ascii="Arial" w:hAnsi="Arial" w:cs="Arial"/>
          <w:sz w:val="24"/>
          <w:szCs w:val="24"/>
        </w:rPr>
        <w:t xml:space="preserve"> atenta.</w:t>
      </w:r>
    </w:p>
    <w:p w:rsidR="004E376B" w:rsidRDefault="00952F43" w:rsidP="0097307B">
      <w:pPr>
        <w:ind w:firstLine="709"/>
        <w:jc w:val="both"/>
        <w:rPr>
          <w:rFonts w:ascii="Arial" w:hAnsi="Arial" w:cs="Arial"/>
          <w:sz w:val="24"/>
          <w:szCs w:val="24"/>
        </w:rPr>
      </w:pPr>
      <w:r>
        <w:rPr>
          <w:rFonts w:ascii="Arial" w:hAnsi="Arial" w:cs="Arial"/>
          <w:sz w:val="24"/>
          <w:szCs w:val="24"/>
        </w:rPr>
        <w:t xml:space="preserve">Em Portugal, o </w:t>
      </w:r>
      <w:r w:rsidR="0095548B">
        <w:rPr>
          <w:rFonts w:ascii="Arial" w:hAnsi="Arial" w:cs="Arial"/>
          <w:i/>
          <w:sz w:val="24"/>
          <w:szCs w:val="24"/>
        </w:rPr>
        <w:t>estabelecimento individual de responsabilidade l</w:t>
      </w:r>
      <w:r w:rsidRPr="007D224A">
        <w:rPr>
          <w:rFonts w:ascii="Arial" w:hAnsi="Arial" w:cs="Arial"/>
          <w:i/>
          <w:sz w:val="24"/>
          <w:szCs w:val="24"/>
        </w:rPr>
        <w:t>imitada</w:t>
      </w:r>
      <w:r>
        <w:rPr>
          <w:rFonts w:ascii="Arial" w:hAnsi="Arial" w:cs="Arial"/>
          <w:sz w:val="24"/>
          <w:szCs w:val="24"/>
        </w:rPr>
        <w:t xml:space="preserve"> (EIRL) não possui personalidade</w:t>
      </w:r>
      <w:r w:rsidR="007D224A">
        <w:rPr>
          <w:rFonts w:ascii="Arial" w:hAnsi="Arial" w:cs="Arial"/>
          <w:sz w:val="24"/>
          <w:szCs w:val="24"/>
        </w:rPr>
        <w:t xml:space="preserve"> jurídica</w:t>
      </w:r>
      <w:r w:rsidR="002C7755">
        <w:rPr>
          <w:rFonts w:ascii="Arial" w:hAnsi="Arial" w:cs="Arial"/>
          <w:sz w:val="24"/>
          <w:szCs w:val="24"/>
        </w:rPr>
        <w:t xml:space="preserve"> própria</w:t>
      </w:r>
      <w:r w:rsidR="007D224A">
        <w:rPr>
          <w:rFonts w:ascii="Arial" w:hAnsi="Arial" w:cs="Arial"/>
          <w:sz w:val="24"/>
          <w:szCs w:val="24"/>
        </w:rPr>
        <w:t>, sendo tratado como</w:t>
      </w:r>
      <w:r>
        <w:rPr>
          <w:rFonts w:ascii="Arial" w:hAnsi="Arial" w:cs="Arial"/>
          <w:sz w:val="24"/>
          <w:szCs w:val="24"/>
        </w:rPr>
        <w:t xml:space="preserve"> mero </w:t>
      </w:r>
      <w:r w:rsidR="007D224A">
        <w:rPr>
          <w:rFonts w:ascii="Arial" w:hAnsi="Arial" w:cs="Arial"/>
          <w:sz w:val="24"/>
          <w:szCs w:val="24"/>
        </w:rPr>
        <w:t xml:space="preserve">patrimônio de afetação, </w:t>
      </w:r>
      <w:r w:rsidR="004E376B">
        <w:rPr>
          <w:rFonts w:ascii="Arial" w:hAnsi="Arial" w:cs="Arial"/>
          <w:sz w:val="24"/>
          <w:szCs w:val="24"/>
        </w:rPr>
        <w:t>e isto</w:t>
      </w:r>
      <w:r w:rsidR="00B32CE3">
        <w:rPr>
          <w:rFonts w:ascii="Arial" w:hAnsi="Arial" w:cs="Arial"/>
          <w:sz w:val="24"/>
          <w:szCs w:val="24"/>
        </w:rPr>
        <w:t xml:space="preserve"> foi motivo </w:t>
      </w:r>
      <w:r w:rsidR="007D224A">
        <w:rPr>
          <w:rFonts w:ascii="Arial" w:hAnsi="Arial" w:cs="Arial"/>
          <w:sz w:val="24"/>
          <w:szCs w:val="24"/>
        </w:rPr>
        <w:t xml:space="preserve">suficiente para tornar esse instituto uma experiência </w:t>
      </w:r>
      <w:r w:rsidR="007D224A">
        <w:rPr>
          <w:rFonts w:ascii="Arial" w:hAnsi="Arial" w:cs="Arial"/>
          <w:sz w:val="24"/>
          <w:szCs w:val="24"/>
        </w:rPr>
        <w:lastRenderedPageBreak/>
        <w:t>fracassada</w:t>
      </w:r>
      <w:r w:rsidR="000E74BF">
        <w:rPr>
          <w:rFonts w:ascii="Arial" w:hAnsi="Arial" w:cs="Arial"/>
          <w:sz w:val="24"/>
          <w:szCs w:val="24"/>
        </w:rPr>
        <w:t xml:space="preserve"> em solo lusitano</w:t>
      </w:r>
      <w:r w:rsidR="004E376B">
        <w:rPr>
          <w:rFonts w:ascii="Arial" w:hAnsi="Arial" w:cs="Arial"/>
          <w:sz w:val="24"/>
          <w:szCs w:val="24"/>
        </w:rPr>
        <w:t>,</w:t>
      </w:r>
      <w:r w:rsidR="007D224A">
        <w:rPr>
          <w:rFonts w:ascii="Arial" w:hAnsi="Arial" w:cs="Arial"/>
          <w:sz w:val="24"/>
          <w:szCs w:val="24"/>
        </w:rPr>
        <w:t xml:space="preserve"> servindo de alerta para</w:t>
      </w:r>
      <w:r w:rsidR="00D9297E">
        <w:rPr>
          <w:rFonts w:ascii="Arial" w:hAnsi="Arial" w:cs="Arial"/>
          <w:sz w:val="24"/>
          <w:szCs w:val="24"/>
        </w:rPr>
        <w:t xml:space="preserve"> que</w:t>
      </w:r>
      <w:r w:rsidR="007D224A">
        <w:rPr>
          <w:rFonts w:ascii="Arial" w:hAnsi="Arial" w:cs="Arial"/>
          <w:sz w:val="24"/>
          <w:szCs w:val="24"/>
        </w:rPr>
        <w:t xml:space="preserve"> outros países não incorressem no mesmo erro.</w:t>
      </w:r>
    </w:p>
    <w:p w:rsidR="00952F43" w:rsidRDefault="004D7F4D" w:rsidP="0097307B">
      <w:pPr>
        <w:ind w:firstLine="709"/>
        <w:jc w:val="both"/>
        <w:rPr>
          <w:rFonts w:ascii="Arial" w:hAnsi="Arial" w:cs="Arial"/>
          <w:sz w:val="24"/>
          <w:szCs w:val="24"/>
        </w:rPr>
      </w:pPr>
      <w:r>
        <w:rPr>
          <w:rFonts w:ascii="Arial" w:hAnsi="Arial" w:cs="Arial"/>
          <w:sz w:val="24"/>
          <w:szCs w:val="24"/>
        </w:rPr>
        <w:t>Analisando o episódio,</w:t>
      </w:r>
      <w:r w:rsidR="004E376B">
        <w:rPr>
          <w:rFonts w:ascii="Arial" w:hAnsi="Arial" w:cs="Arial"/>
          <w:sz w:val="24"/>
          <w:szCs w:val="24"/>
        </w:rPr>
        <w:t xml:space="preserve"> </w:t>
      </w:r>
      <w:r w:rsidR="0007048C">
        <w:rPr>
          <w:rFonts w:ascii="Arial" w:hAnsi="Arial" w:cs="Arial"/>
          <w:sz w:val="24"/>
          <w:szCs w:val="24"/>
        </w:rPr>
        <w:t>o doutrinador português António Menezes Cordeiro</w:t>
      </w:r>
      <w:r>
        <w:rPr>
          <w:rFonts w:ascii="Arial" w:hAnsi="Arial" w:cs="Arial"/>
          <w:sz w:val="24"/>
          <w:szCs w:val="24"/>
        </w:rPr>
        <w:t xml:space="preserve"> aponta que</w:t>
      </w:r>
      <w:r w:rsidR="0007048C">
        <w:rPr>
          <w:rFonts w:ascii="Arial" w:hAnsi="Arial" w:cs="Arial"/>
          <w:sz w:val="24"/>
          <w:szCs w:val="24"/>
        </w:rPr>
        <w:t xml:space="preserve"> o momento experimentado </w:t>
      </w:r>
      <w:r w:rsidR="00D9297E">
        <w:rPr>
          <w:rFonts w:ascii="Arial" w:hAnsi="Arial" w:cs="Arial"/>
          <w:sz w:val="24"/>
          <w:szCs w:val="24"/>
        </w:rPr>
        <w:t xml:space="preserve">na Europa </w:t>
      </w:r>
      <w:r w:rsidR="0007048C">
        <w:rPr>
          <w:rFonts w:ascii="Arial" w:hAnsi="Arial" w:cs="Arial"/>
          <w:sz w:val="24"/>
          <w:szCs w:val="24"/>
        </w:rPr>
        <w:t xml:space="preserve">era de valorização das sociedades, pessoas distintas dos seus sócios, e a criação de uma figura sem personalidade jurídica, naquele momento, repercutiu </w:t>
      </w:r>
      <w:r>
        <w:rPr>
          <w:rFonts w:ascii="Arial" w:hAnsi="Arial" w:cs="Arial"/>
          <w:sz w:val="24"/>
          <w:szCs w:val="24"/>
        </w:rPr>
        <w:t xml:space="preserve">em Portugal </w:t>
      </w:r>
      <w:r w:rsidR="0007048C">
        <w:rPr>
          <w:rFonts w:ascii="Arial" w:hAnsi="Arial" w:cs="Arial"/>
          <w:sz w:val="24"/>
          <w:szCs w:val="24"/>
        </w:rPr>
        <w:t>como um claro retrocesso cultural</w:t>
      </w:r>
      <w:r w:rsidR="00495094">
        <w:rPr>
          <w:rFonts w:ascii="Arial" w:hAnsi="Arial" w:cs="Arial"/>
          <w:sz w:val="24"/>
          <w:szCs w:val="24"/>
        </w:rPr>
        <w:t xml:space="preserve"> (CORDEIRO, 2005, p.486)</w:t>
      </w:r>
      <w:r w:rsidR="00D9297E">
        <w:rPr>
          <w:rFonts w:ascii="Arial" w:hAnsi="Arial" w:cs="Arial"/>
          <w:sz w:val="24"/>
          <w:szCs w:val="24"/>
        </w:rPr>
        <w:t>.</w:t>
      </w:r>
    </w:p>
    <w:p w:rsidR="00B157CD" w:rsidRDefault="000C0FAD" w:rsidP="0097307B">
      <w:pPr>
        <w:ind w:firstLine="709"/>
        <w:jc w:val="both"/>
        <w:rPr>
          <w:rFonts w:ascii="Arial" w:hAnsi="Arial" w:cs="Arial"/>
          <w:sz w:val="24"/>
          <w:szCs w:val="24"/>
        </w:rPr>
      </w:pPr>
      <w:r>
        <w:rPr>
          <w:rFonts w:ascii="Arial" w:hAnsi="Arial" w:cs="Arial"/>
          <w:sz w:val="24"/>
          <w:szCs w:val="24"/>
        </w:rPr>
        <w:t xml:space="preserve">Retomando </w:t>
      </w:r>
      <w:r w:rsidR="00C27253">
        <w:rPr>
          <w:rFonts w:ascii="Arial" w:hAnsi="Arial" w:cs="Arial"/>
          <w:sz w:val="24"/>
          <w:szCs w:val="24"/>
        </w:rPr>
        <w:t xml:space="preserve">o estudo </w:t>
      </w:r>
      <w:r w:rsidR="00BD018F">
        <w:rPr>
          <w:rFonts w:ascii="Arial" w:hAnsi="Arial" w:cs="Arial"/>
          <w:sz w:val="24"/>
          <w:szCs w:val="24"/>
        </w:rPr>
        <w:t xml:space="preserve">do ordenamento jurídico francês, </w:t>
      </w:r>
      <w:r w:rsidR="004E376B">
        <w:rPr>
          <w:rFonts w:ascii="Arial" w:hAnsi="Arial" w:cs="Arial"/>
          <w:sz w:val="24"/>
          <w:szCs w:val="24"/>
        </w:rPr>
        <w:t>constata-se</w:t>
      </w:r>
      <w:r w:rsidR="00BB0B0A">
        <w:rPr>
          <w:rFonts w:ascii="Arial" w:hAnsi="Arial" w:cs="Arial"/>
          <w:sz w:val="24"/>
          <w:szCs w:val="24"/>
        </w:rPr>
        <w:t>, ainda,</w:t>
      </w:r>
      <w:r w:rsidR="004E376B">
        <w:rPr>
          <w:rFonts w:ascii="Arial" w:hAnsi="Arial" w:cs="Arial"/>
          <w:sz w:val="24"/>
          <w:szCs w:val="24"/>
        </w:rPr>
        <w:t xml:space="preserve"> que</w:t>
      </w:r>
      <w:r w:rsidR="00BD018F">
        <w:rPr>
          <w:rFonts w:ascii="Arial" w:hAnsi="Arial" w:cs="Arial"/>
          <w:sz w:val="24"/>
          <w:szCs w:val="24"/>
        </w:rPr>
        <w:t xml:space="preserve"> </w:t>
      </w:r>
      <w:r w:rsidR="00B157CD">
        <w:rPr>
          <w:rFonts w:ascii="Arial" w:hAnsi="Arial" w:cs="Arial"/>
          <w:sz w:val="24"/>
          <w:szCs w:val="24"/>
        </w:rPr>
        <w:t xml:space="preserve">de forma semelhante à </w:t>
      </w:r>
      <w:r w:rsidR="0095548B">
        <w:rPr>
          <w:rFonts w:ascii="Arial" w:hAnsi="Arial" w:cs="Arial"/>
          <w:sz w:val="24"/>
          <w:szCs w:val="24"/>
        </w:rPr>
        <w:t>empresa individual de responsabilidade l</w:t>
      </w:r>
      <w:r w:rsidR="00B157CD">
        <w:rPr>
          <w:rFonts w:ascii="Arial" w:hAnsi="Arial" w:cs="Arial"/>
          <w:sz w:val="24"/>
          <w:szCs w:val="24"/>
        </w:rPr>
        <w:t xml:space="preserve">imitada, </w:t>
      </w:r>
      <w:r w:rsidR="004E376B">
        <w:rPr>
          <w:rFonts w:ascii="Arial" w:hAnsi="Arial" w:cs="Arial"/>
          <w:sz w:val="24"/>
          <w:szCs w:val="24"/>
        </w:rPr>
        <w:t>inexist</w:t>
      </w:r>
      <w:r w:rsidR="00BD018F">
        <w:rPr>
          <w:rFonts w:ascii="Arial" w:hAnsi="Arial" w:cs="Arial"/>
          <w:sz w:val="24"/>
          <w:szCs w:val="24"/>
        </w:rPr>
        <w:t xml:space="preserve">em vedações </w:t>
      </w:r>
      <w:r w:rsidR="004E376B">
        <w:rPr>
          <w:rFonts w:ascii="Arial" w:hAnsi="Arial" w:cs="Arial"/>
          <w:sz w:val="24"/>
          <w:szCs w:val="24"/>
        </w:rPr>
        <w:t>a que uma EURL seja ins</w:t>
      </w:r>
      <w:r w:rsidR="00343B93">
        <w:rPr>
          <w:rFonts w:ascii="Arial" w:hAnsi="Arial" w:cs="Arial"/>
          <w:sz w:val="24"/>
          <w:szCs w:val="24"/>
        </w:rPr>
        <w:t>tituída por uma pessoa jurídica</w:t>
      </w:r>
      <w:r w:rsidR="00B157CD">
        <w:rPr>
          <w:rFonts w:ascii="Arial" w:hAnsi="Arial" w:cs="Arial"/>
          <w:sz w:val="24"/>
          <w:szCs w:val="24"/>
        </w:rPr>
        <w:t>.</w:t>
      </w:r>
    </w:p>
    <w:p w:rsidR="00206315" w:rsidRDefault="00B157CD" w:rsidP="0097307B">
      <w:pPr>
        <w:ind w:firstLine="709"/>
        <w:jc w:val="both"/>
        <w:rPr>
          <w:rFonts w:ascii="Arial" w:hAnsi="Arial" w:cs="Arial"/>
          <w:sz w:val="24"/>
          <w:szCs w:val="24"/>
        </w:rPr>
      </w:pPr>
      <w:r>
        <w:rPr>
          <w:rFonts w:ascii="Arial" w:hAnsi="Arial" w:cs="Arial"/>
          <w:sz w:val="24"/>
          <w:szCs w:val="24"/>
        </w:rPr>
        <w:t xml:space="preserve">Quanto a este aspecto, Brasil e França opõem-se à maioria dos países que possuem institutos semelhantes. O que se observa, </w:t>
      </w:r>
      <w:r w:rsidR="008F2ED5">
        <w:rPr>
          <w:rFonts w:ascii="Arial" w:hAnsi="Arial" w:cs="Arial"/>
          <w:sz w:val="24"/>
          <w:szCs w:val="24"/>
        </w:rPr>
        <w:t>de modo</w:t>
      </w:r>
      <w:r>
        <w:rPr>
          <w:rFonts w:ascii="Arial" w:hAnsi="Arial" w:cs="Arial"/>
          <w:sz w:val="24"/>
          <w:szCs w:val="24"/>
        </w:rPr>
        <w:t xml:space="preserve"> geral, é que os legisladores tendem a restringir a titularidade de </w:t>
      </w:r>
      <w:r w:rsidR="00B146EE">
        <w:rPr>
          <w:rFonts w:ascii="Arial" w:hAnsi="Arial" w:cs="Arial"/>
          <w:sz w:val="24"/>
          <w:szCs w:val="24"/>
        </w:rPr>
        <w:t xml:space="preserve">tais </w:t>
      </w:r>
      <w:r>
        <w:rPr>
          <w:rFonts w:ascii="Arial" w:hAnsi="Arial" w:cs="Arial"/>
          <w:sz w:val="24"/>
          <w:szCs w:val="24"/>
        </w:rPr>
        <w:t xml:space="preserve">institutos </w:t>
      </w:r>
      <w:r w:rsidR="00EC3622">
        <w:rPr>
          <w:rFonts w:ascii="Arial" w:hAnsi="Arial" w:cs="Arial"/>
          <w:sz w:val="24"/>
          <w:szCs w:val="24"/>
        </w:rPr>
        <w:t xml:space="preserve">unicamente </w:t>
      </w:r>
      <w:r w:rsidR="00B146EE">
        <w:rPr>
          <w:rFonts w:ascii="Arial" w:hAnsi="Arial" w:cs="Arial"/>
          <w:sz w:val="24"/>
          <w:szCs w:val="24"/>
        </w:rPr>
        <w:t>às</w:t>
      </w:r>
      <w:r>
        <w:rPr>
          <w:rFonts w:ascii="Arial" w:hAnsi="Arial" w:cs="Arial"/>
          <w:sz w:val="24"/>
          <w:szCs w:val="24"/>
        </w:rPr>
        <w:t xml:space="preserve"> pessoas naturais</w:t>
      </w:r>
      <w:r w:rsidR="0076128C">
        <w:rPr>
          <w:rFonts w:ascii="Arial" w:hAnsi="Arial" w:cs="Arial"/>
          <w:sz w:val="24"/>
          <w:szCs w:val="24"/>
        </w:rPr>
        <w:t>. Este modelo é o adotado atualmente em</w:t>
      </w:r>
      <w:r w:rsidR="00BB0B0A">
        <w:rPr>
          <w:rFonts w:ascii="Arial" w:hAnsi="Arial" w:cs="Arial"/>
          <w:sz w:val="24"/>
          <w:szCs w:val="24"/>
        </w:rPr>
        <w:t xml:space="preserve"> países como </w:t>
      </w:r>
      <w:r>
        <w:rPr>
          <w:rFonts w:ascii="Arial" w:hAnsi="Arial" w:cs="Arial"/>
          <w:sz w:val="24"/>
          <w:szCs w:val="24"/>
        </w:rPr>
        <w:t>Alemanha</w:t>
      </w:r>
      <w:r w:rsidR="00B146EE">
        <w:rPr>
          <w:rFonts w:ascii="Arial" w:hAnsi="Arial" w:cs="Arial"/>
          <w:sz w:val="24"/>
          <w:szCs w:val="24"/>
        </w:rPr>
        <w:t>,</w:t>
      </w:r>
      <w:r w:rsidR="00B146EE" w:rsidRPr="00B146EE">
        <w:rPr>
          <w:rFonts w:ascii="Arial" w:hAnsi="Arial" w:cs="Arial"/>
          <w:sz w:val="24"/>
          <w:szCs w:val="24"/>
        </w:rPr>
        <w:t xml:space="preserve"> </w:t>
      </w:r>
      <w:r w:rsidR="00B146EE">
        <w:rPr>
          <w:rFonts w:ascii="Arial" w:hAnsi="Arial" w:cs="Arial"/>
          <w:sz w:val="24"/>
          <w:szCs w:val="24"/>
        </w:rPr>
        <w:t>Chile</w:t>
      </w:r>
      <w:r>
        <w:rPr>
          <w:rFonts w:ascii="Arial" w:hAnsi="Arial" w:cs="Arial"/>
          <w:sz w:val="24"/>
          <w:szCs w:val="24"/>
        </w:rPr>
        <w:t>, Costa Rica, Paraguai</w:t>
      </w:r>
      <w:r w:rsidR="00B146EE">
        <w:rPr>
          <w:rFonts w:ascii="Arial" w:hAnsi="Arial" w:cs="Arial"/>
          <w:sz w:val="24"/>
          <w:szCs w:val="24"/>
        </w:rPr>
        <w:t>,</w:t>
      </w:r>
      <w:r w:rsidR="00B146EE" w:rsidRPr="00B146EE">
        <w:rPr>
          <w:rFonts w:ascii="Arial" w:hAnsi="Arial" w:cs="Arial"/>
          <w:sz w:val="24"/>
          <w:szCs w:val="24"/>
        </w:rPr>
        <w:t xml:space="preserve"> </w:t>
      </w:r>
      <w:r w:rsidR="00B146EE">
        <w:rPr>
          <w:rFonts w:ascii="Arial" w:hAnsi="Arial" w:cs="Arial"/>
          <w:sz w:val="24"/>
          <w:szCs w:val="24"/>
        </w:rPr>
        <w:t>Peru</w:t>
      </w:r>
      <w:r>
        <w:rPr>
          <w:rFonts w:ascii="Arial" w:hAnsi="Arial" w:cs="Arial"/>
          <w:sz w:val="24"/>
          <w:szCs w:val="24"/>
        </w:rPr>
        <w:t xml:space="preserve"> </w:t>
      </w:r>
      <w:r w:rsidR="00B146EE">
        <w:rPr>
          <w:rFonts w:ascii="Arial" w:hAnsi="Arial" w:cs="Arial"/>
          <w:sz w:val="24"/>
          <w:szCs w:val="24"/>
        </w:rPr>
        <w:t>e</w:t>
      </w:r>
      <w:r>
        <w:rPr>
          <w:rFonts w:ascii="Arial" w:hAnsi="Arial" w:cs="Arial"/>
          <w:sz w:val="24"/>
          <w:szCs w:val="24"/>
        </w:rPr>
        <w:t xml:space="preserve"> Portugal</w:t>
      </w:r>
      <w:r w:rsidR="00B146EE">
        <w:rPr>
          <w:rFonts w:ascii="Arial" w:hAnsi="Arial" w:cs="Arial"/>
          <w:sz w:val="24"/>
          <w:szCs w:val="24"/>
        </w:rPr>
        <w:t>.</w:t>
      </w:r>
    </w:p>
    <w:p w:rsidR="00A6732C" w:rsidRDefault="00EE1A26" w:rsidP="0097307B">
      <w:pPr>
        <w:ind w:firstLine="709"/>
        <w:jc w:val="both"/>
        <w:rPr>
          <w:rFonts w:ascii="Arial" w:hAnsi="Arial" w:cs="Arial"/>
          <w:sz w:val="24"/>
          <w:szCs w:val="24"/>
        </w:rPr>
      </w:pPr>
      <w:r>
        <w:rPr>
          <w:rFonts w:ascii="Arial" w:hAnsi="Arial" w:cs="Arial"/>
          <w:sz w:val="24"/>
          <w:szCs w:val="24"/>
        </w:rPr>
        <w:t>Por fim, uma última s</w:t>
      </w:r>
      <w:r w:rsidR="00CD13E4">
        <w:rPr>
          <w:rFonts w:ascii="Arial" w:hAnsi="Arial" w:cs="Arial"/>
          <w:sz w:val="24"/>
          <w:szCs w:val="24"/>
        </w:rPr>
        <w:t>imilitude</w:t>
      </w:r>
      <w:r>
        <w:rPr>
          <w:rFonts w:ascii="Arial" w:hAnsi="Arial" w:cs="Arial"/>
          <w:sz w:val="24"/>
          <w:szCs w:val="24"/>
        </w:rPr>
        <w:t xml:space="preserve"> entre a EURL e a EIRELI encontra-se </w:t>
      </w:r>
      <w:r w:rsidR="0007048C">
        <w:rPr>
          <w:rFonts w:ascii="Arial" w:hAnsi="Arial" w:cs="Arial"/>
          <w:sz w:val="24"/>
          <w:szCs w:val="24"/>
        </w:rPr>
        <w:t>disposta no início do artigo 36-2 da Lei 66-547 francesa</w:t>
      </w:r>
      <w:r>
        <w:rPr>
          <w:rFonts w:ascii="Arial" w:hAnsi="Arial" w:cs="Arial"/>
          <w:sz w:val="24"/>
          <w:szCs w:val="24"/>
        </w:rPr>
        <w:t>,</w:t>
      </w:r>
      <w:r w:rsidR="000D2BFD">
        <w:rPr>
          <w:rFonts w:ascii="Arial" w:hAnsi="Arial" w:cs="Arial"/>
          <w:sz w:val="24"/>
          <w:szCs w:val="24"/>
        </w:rPr>
        <w:t xml:space="preserve"> em que </w:t>
      </w:r>
      <w:proofErr w:type="gramStart"/>
      <w:r w:rsidR="000D2BFD">
        <w:rPr>
          <w:rFonts w:ascii="Arial" w:hAnsi="Arial" w:cs="Arial"/>
          <w:sz w:val="24"/>
          <w:szCs w:val="24"/>
        </w:rPr>
        <w:t>impõe-se</w:t>
      </w:r>
      <w:proofErr w:type="gramEnd"/>
      <w:r w:rsidR="000D2BFD">
        <w:rPr>
          <w:rFonts w:ascii="Arial" w:hAnsi="Arial" w:cs="Arial"/>
          <w:sz w:val="24"/>
          <w:szCs w:val="24"/>
        </w:rPr>
        <w:t xml:space="preserve"> uma</w:t>
      </w:r>
      <w:r>
        <w:rPr>
          <w:rFonts w:ascii="Arial" w:hAnsi="Arial" w:cs="Arial"/>
          <w:sz w:val="24"/>
          <w:szCs w:val="24"/>
        </w:rPr>
        <w:t xml:space="preserve"> </w:t>
      </w:r>
      <w:r w:rsidR="006C5E75">
        <w:rPr>
          <w:rFonts w:ascii="Arial" w:hAnsi="Arial" w:cs="Arial"/>
          <w:sz w:val="24"/>
          <w:szCs w:val="24"/>
        </w:rPr>
        <w:t>vedação a</w:t>
      </w:r>
      <w:r>
        <w:rPr>
          <w:rFonts w:ascii="Arial" w:hAnsi="Arial" w:cs="Arial"/>
          <w:sz w:val="24"/>
          <w:szCs w:val="24"/>
        </w:rPr>
        <w:t xml:space="preserve"> que</w:t>
      </w:r>
      <w:r w:rsidR="00C26B68">
        <w:rPr>
          <w:rFonts w:ascii="Arial" w:hAnsi="Arial" w:cs="Arial"/>
          <w:sz w:val="24"/>
          <w:szCs w:val="24"/>
        </w:rPr>
        <w:t xml:space="preserve"> pessoas naturais </w:t>
      </w:r>
      <w:r w:rsidR="00CD13E4">
        <w:rPr>
          <w:rFonts w:ascii="Arial" w:hAnsi="Arial" w:cs="Arial"/>
          <w:sz w:val="24"/>
          <w:szCs w:val="24"/>
        </w:rPr>
        <w:t>instituam</w:t>
      </w:r>
      <w:r w:rsidR="00C26B68">
        <w:rPr>
          <w:rFonts w:ascii="Arial" w:hAnsi="Arial" w:cs="Arial"/>
          <w:sz w:val="24"/>
          <w:szCs w:val="24"/>
        </w:rPr>
        <w:t xml:space="preserve"> mais de uma </w:t>
      </w:r>
      <w:proofErr w:type="spellStart"/>
      <w:r w:rsidR="00C32461">
        <w:rPr>
          <w:rFonts w:ascii="Arial" w:hAnsi="Arial" w:cs="Arial"/>
          <w:i/>
          <w:sz w:val="24"/>
          <w:szCs w:val="24"/>
        </w:rPr>
        <w:t>entreprise</w:t>
      </w:r>
      <w:proofErr w:type="spellEnd"/>
      <w:r w:rsidR="00C32461">
        <w:rPr>
          <w:rFonts w:ascii="Arial" w:hAnsi="Arial" w:cs="Arial"/>
          <w:i/>
          <w:sz w:val="24"/>
          <w:szCs w:val="24"/>
        </w:rPr>
        <w:t xml:space="preserve"> </w:t>
      </w:r>
      <w:proofErr w:type="spellStart"/>
      <w:r w:rsidR="00C32461">
        <w:rPr>
          <w:rFonts w:ascii="Arial" w:hAnsi="Arial" w:cs="Arial"/>
          <w:i/>
          <w:sz w:val="24"/>
          <w:szCs w:val="24"/>
        </w:rPr>
        <w:t>unipersonnelle</w:t>
      </w:r>
      <w:proofErr w:type="spellEnd"/>
      <w:r w:rsidR="00C32461">
        <w:rPr>
          <w:rFonts w:ascii="Arial" w:hAnsi="Arial" w:cs="Arial"/>
          <w:i/>
          <w:sz w:val="24"/>
          <w:szCs w:val="24"/>
        </w:rPr>
        <w:t xml:space="preserve"> à </w:t>
      </w:r>
      <w:proofErr w:type="spellStart"/>
      <w:r w:rsidR="00C32461">
        <w:rPr>
          <w:rFonts w:ascii="Arial" w:hAnsi="Arial" w:cs="Arial"/>
          <w:i/>
          <w:sz w:val="24"/>
          <w:szCs w:val="24"/>
        </w:rPr>
        <w:t>responsabilité</w:t>
      </w:r>
      <w:proofErr w:type="spellEnd"/>
      <w:r w:rsidR="00C32461">
        <w:rPr>
          <w:rFonts w:ascii="Arial" w:hAnsi="Arial" w:cs="Arial"/>
          <w:i/>
          <w:sz w:val="24"/>
          <w:szCs w:val="24"/>
        </w:rPr>
        <w:t xml:space="preserve"> </w:t>
      </w:r>
      <w:proofErr w:type="spellStart"/>
      <w:r w:rsidR="00C32461">
        <w:rPr>
          <w:rFonts w:ascii="Arial" w:hAnsi="Arial" w:cs="Arial"/>
          <w:i/>
          <w:sz w:val="24"/>
          <w:szCs w:val="24"/>
        </w:rPr>
        <w:t>l</w:t>
      </w:r>
      <w:r w:rsidR="00C26B68" w:rsidRPr="00C26B68">
        <w:rPr>
          <w:rFonts w:ascii="Arial" w:hAnsi="Arial" w:cs="Arial"/>
          <w:i/>
          <w:sz w:val="24"/>
          <w:szCs w:val="24"/>
        </w:rPr>
        <w:t>imitée</w:t>
      </w:r>
      <w:proofErr w:type="spellEnd"/>
      <w:r w:rsidR="00397640">
        <w:rPr>
          <w:rFonts w:ascii="Arial" w:hAnsi="Arial" w:cs="Arial"/>
          <w:sz w:val="24"/>
          <w:szCs w:val="24"/>
        </w:rPr>
        <w:t>.</w:t>
      </w:r>
    </w:p>
    <w:p w:rsidR="0007048C" w:rsidRDefault="00397640" w:rsidP="0097307B">
      <w:pPr>
        <w:ind w:firstLine="709"/>
        <w:jc w:val="both"/>
        <w:rPr>
          <w:rFonts w:ascii="Arial" w:hAnsi="Arial" w:cs="Arial"/>
          <w:sz w:val="24"/>
          <w:szCs w:val="24"/>
        </w:rPr>
      </w:pPr>
      <w:r>
        <w:rPr>
          <w:rFonts w:ascii="Arial" w:hAnsi="Arial" w:cs="Arial"/>
          <w:sz w:val="24"/>
          <w:szCs w:val="24"/>
        </w:rPr>
        <w:t xml:space="preserve">Conforme </w:t>
      </w:r>
      <w:r w:rsidR="00CD13E4">
        <w:rPr>
          <w:rFonts w:ascii="Arial" w:hAnsi="Arial" w:cs="Arial"/>
          <w:sz w:val="24"/>
          <w:szCs w:val="24"/>
        </w:rPr>
        <w:t>visto em capítulos anteriores deste trabalho, o §2º do artigo 980-A do Código Civil pos</w:t>
      </w:r>
      <w:r w:rsidR="00CA7AF5">
        <w:rPr>
          <w:rFonts w:ascii="Arial" w:hAnsi="Arial" w:cs="Arial"/>
          <w:sz w:val="24"/>
          <w:szCs w:val="24"/>
        </w:rPr>
        <w:t xml:space="preserve">sui redação bastante semelhante, visando a </w:t>
      </w:r>
      <w:r w:rsidR="00CD13E4">
        <w:rPr>
          <w:rFonts w:ascii="Arial" w:hAnsi="Arial" w:cs="Arial"/>
          <w:sz w:val="24"/>
          <w:szCs w:val="24"/>
        </w:rPr>
        <w:t>proibi</w:t>
      </w:r>
      <w:r w:rsidR="00CA7AF5">
        <w:rPr>
          <w:rFonts w:ascii="Arial" w:hAnsi="Arial" w:cs="Arial"/>
          <w:sz w:val="24"/>
          <w:szCs w:val="24"/>
        </w:rPr>
        <w:t>r</w:t>
      </w:r>
      <w:r w:rsidR="00CD13E4">
        <w:rPr>
          <w:rFonts w:ascii="Arial" w:hAnsi="Arial" w:cs="Arial"/>
          <w:sz w:val="24"/>
          <w:szCs w:val="24"/>
        </w:rPr>
        <w:t xml:space="preserve"> que pessoas naturais figurem em mais de uma Empresa Individual de Responsabilidade Limitada.</w:t>
      </w:r>
    </w:p>
    <w:p w:rsidR="00C317D3" w:rsidRDefault="00A6732C" w:rsidP="0097307B">
      <w:pPr>
        <w:ind w:firstLine="709"/>
        <w:jc w:val="both"/>
        <w:rPr>
          <w:rFonts w:ascii="Arial" w:hAnsi="Arial" w:cs="Arial"/>
          <w:sz w:val="24"/>
          <w:szCs w:val="24"/>
        </w:rPr>
      </w:pPr>
      <w:r>
        <w:rPr>
          <w:rFonts w:ascii="Arial" w:hAnsi="Arial" w:cs="Arial"/>
          <w:sz w:val="24"/>
          <w:szCs w:val="24"/>
        </w:rPr>
        <w:t>Contudo, e</w:t>
      </w:r>
      <w:r w:rsidR="00EA381D">
        <w:rPr>
          <w:rFonts w:ascii="Arial" w:hAnsi="Arial" w:cs="Arial"/>
          <w:sz w:val="24"/>
          <w:szCs w:val="24"/>
        </w:rPr>
        <w:t>m meio a tanta</w:t>
      </w:r>
      <w:r w:rsidR="00922CE7">
        <w:rPr>
          <w:rFonts w:ascii="Arial" w:hAnsi="Arial" w:cs="Arial"/>
          <w:sz w:val="24"/>
          <w:szCs w:val="24"/>
        </w:rPr>
        <w:t>s</w:t>
      </w:r>
      <w:r w:rsidR="00EA381D">
        <w:rPr>
          <w:rFonts w:ascii="Arial" w:hAnsi="Arial" w:cs="Arial"/>
          <w:sz w:val="24"/>
          <w:szCs w:val="24"/>
        </w:rPr>
        <w:t xml:space="preserve"> afinidade</w:t>
      </w:r>
      <w:r w:rsidR="00A07D77">
        <w:rPr>
          <w:rFonts w:ascii="Arial" w:hAnsi="Arial" w:cs="Arial"/>
          <w:sz w:val="24"/>
          <w:szCs w:val="24"/>
        </w:rPr>
        <w:t>s</w:t>
      </w:r>
      <w:r w:rsidR="00815487">
        <w:rPr>
          <w:rFonts w:ascii="Arial" w:hAnsi="Arial" w:cs="Arial"/>
          <w:sz w:val="24"/>
          <w:szCs w:val="24"/>
        </w:rPr>
        <w:t>,</w:t>
      </w:r>
      <w:r w:rsidR="00B43DF3">
        <w:rPr>
          <w:rFonts w:ascii="Arial" w:hAnsi="Arial" w:cs="Arial"/>
          <w:sz w:val="24"/>
          <w:szCs w:val="24"/>
        </w:rPr>
        <w:t xml:space="preserve"> o legislador francês incluiu</w:t>
      </w:r>
      <w:r w:rsidR="00E7461A">
        <w:rPr>
          <w:rFonts w:ascii="Arial" w:hAnsi="Arial" w:cs="Arial"/>
          <w:sz w:val="24"/>
          <w:szCs w:val="24"/>
        </w:rPr>
        <w:t>, ainda no artigo 36-2,</w:t>
      </w:r>
      <w:r w:rsidR="00B43DF3">
        <w:rPr>
          <w:rFonts w:ascii="Arial" w:hAnsi="Arial" w:cs="Arial"/>
          <w:sz w:val="24"/>
          <w:szCs w:val="24"/>
        </w:rPr>
        <w:t xml:space="preserve"> uma disposição que </w:t>
      </w:r>
      <w:r w:rsidR="00786F5F">
        <w:rPr>
          <w:rFonts w:ascii="Arial" w:hAnsi="Arial" w:cs="Arial"/>
          <w:sz w:val="24"/>
          <w:szCs w:val="24"/>
        </w:rPr>
        <w:t xml:space="preserve">não é </w:t>
      </w:r>
      <w:r w:rsidR="00756A79">
        <w:rPr>
          <w:rFonts w:ascii="Arial" w:hAnsi="Arial" w:cs="Arial"/>
          <w:sz w:val="24"/>
          <w:szCs w:val="24"/>
        </w:rPr>
        <w:t>claramente</w:t>
      </w:r>
      <w:r w:rsidR="0013195A">
        <w:rPr>
          <w:rFonts w:ascii="Arial" w:hAnsi="Arial" w:cs="Arial"/>
          <w:sz w:val="24"/>
          <w:szCs w:val="24"/>
        </w:rPr>
        <w:t xml:space="preserve"> </w:t>
      </w:r>
      <w:r w:rsidR="00786F5F">
        <w:rPr>
          <w:rFonts w:ascii="Arial" w:hAnsi="Arial" w:cs="Arial"/>
          <w:sz w:val="24"/>
          <w:szCs w:val="24"/>
        </w:rPr>
        <w:t>observada no</w:t>
      </w:r>
      <w:r w:rsidR="0013195A">
        <w:rPr>
          <w:rFonts w:ascii="Arial" w:hAnsi="Arial" w:cs="Arial"/>
          <w:sz w:val="24"/>
          <w:szCs w:val="24"/>
        </w:rPr>
        <w:t xml:space="preserve"> artigo 980-A do Código Civil</w:t>
      </w:r>
      <w:r w:rsidR="00786F5F">
        <w:rPr>
          <w:rFonts w:ascii="Arial" w:hAnsi="Arial" w:cs="Arial"/>
          <w:sz w:val="24"/>
          <w:szCs w:val="24"/>
        </w:rPr>
        <w:t>:</w:t>
      </w:r>
      <w:r w:rsidR="00123E2C">
        <w:rPr>
          <w:rFonts w:ascii="Arial" w:hAnsi="Arial" w:cs="Arial"/>
          <w:sz w:val="24"/>
          <w:szCs w:val="24"/>
        </w:rPr>
        <w:t xml:space="preserve"> a </w:t>
      </w:r>
      <w:proofErr w:type="spellStart"/>
      <w:r w:rsidR="00C32461">
        <w:rPr>
          <w:rFonts w:ascii="Arial" w:hAnsi="Arial" w:cs="Arial"/>
          <w:i/>
          <w:sz w:val="24"/>
          <w:szCs w:val="24"/>
        </w:rPr>
        <w:t>entreprise</w:t>
      </w:r>
      <w:proofErr w:type="spellEnd"/>
      <w:r w:rsidR="00C32461">
        <w:rPr>
          <w:rFonts w:ascii="Arial" w:hAnsi="Arial" w:cs="Arial"/>
          <w:i/>
          <w:sz w:val="24"/>
          <w:szCs w:val="24"/>
        </w:rPr>
        <w:t xml:space="preserve"> </w:t>
      </w:r>
      <w:proofErr w:type="spellStart"/>
      <w:r w:rsidR="00C32461">
        <w:rPr>
          <w:rFonts w:ascii="Arial" w:hAnsi="Arial" w:cs="Arial"/>
          <w:i/>
          <w:sz w:val="24"/>
          <w:szCs w:val="24"/>
        </w:rPr>
        <w:t>unipersonnelle</w:t>
      </w:r>
      <w:proofErr w:type="spellEnd"/>
      <w:r w:rsidR="00C32461">
        <w:rPr>
          <w:rFonts w:ascii="Arial" w:hAnsi="Arial" w:cs="Arial"/>
          <w:i/>
          <w:sz w:val="24"/>
          <w:szCs w:val="24"/>
        </w:rPr>
        <w:t xml:space="preserve"> à </w:t>
      </w:r>
      <w:proofErr w:type="spellStart"/>
      <w:r w:rsidR="00C32461">
        <w:rPr>
          <w:rFonts w:ascii="Arial" w:hAnsi="Arial" w:cs="Arial"/>
          <w:i/>
          <w:sz w:val="24"/>
          <w:szCs w:val="24"/>
        </w:rPr>
        <w:t>responsabilité</w:t>
      </w:r>
      <w:proofErr w:type="spellEnd"/>
      <w:r w:rsidR="00C32461">
        <w:rPr>
          <w:rFonts w:ascii="Arial" w:hAnsi="Arial" w:cs="Arial"/>
          <w:i/>
          <w:sz w:val="24"/>
          <w:szCs w:val="24"/>
        </w:rPr>
        <w:t xml:space="preserve"> </w:t>
      </w:r>
      <w:proofErr w:type="spellStart"/>
      <w:r w:rsidR="00C32461">
        <w:rPr>
          <w:rFonts w:ascii="Arial" w:hAnsi="Arial" w:cs="Arial"/>
          <w:i/>
          <w:sz w:val="24"/>
          <w:szCs w:val="24"/>
        </w:rPr>
        <w:t>l</w:t>
      </w:r>
      <w:r w:rsidR="00123E2C" w:rsidRPr="00123E2C">
        <w:rPr>
          <w:rFonts w:ascii="Arial" w:hAnsi="Arial" w:cs="Arial"/>
          <w:i/>
          <w:sz w:val="24"/>
          <w:szCs w:val="24"/>
        </w:rPr>
        <w:t>imitée</w:t>
      </w:r>
      <w:proofErr w:type="spellEnd"/>
      <w:r w:rsidR="00123E2C">
        <w:rPr>
          <w:rFonts w:ascii="Arial" w:hAnsi="Arial" w:cs="Arial"/>
          <w:sz w:val="24"/>
          <w:szCs w:val="24"/>
        </w:rPr>
        <w:t xml:space="preserve"> não </w:t>
      </w:r>
      <w:r w:rsidR="00C317D3">
        <w:rPr>
          <w:rFonts w:ascii="Arial" w:hAnsi="Arial" w:cs="Arial"/>
          <w:sz w:val="24"/>
          <w:szCs w:val="24"/>
        </w:rPr>
        <w:t>pode ser titular de outras EURL, embora possa, em conjunto com pessoas naturais ou outras pessoas jurídicas, figurar como sócia em sociedades de responsabilidade limitada.</w:t>
      </w:r>
    </w:p>
    <w:p w:rsidR="0013195A" w:rsidRDefault="0013195A" w:rsidP="0097307B">
      <w:pPr>
        <w:jc w:val="both"/>
        <w:rPr>
          <w:rFonts w:ascii="Arial" w:hAnsi="Arial" w:cs="Arial"/>
          <w:sz w:val="24"/>
          <w:szCs w:val="24"/>
        </w:rPr>
      </w:pPr>
    </w:p>
    <w:p w:rsidR="00601795" w:rsidRPr="0013195A" w:rsidRDefault="00601795" w:rsidP="0097307B">
      <w:pPr>
        <w:jc w:val="both"/>
        <w:rPr>
          <w:rFonts w:ascii="Arial" w:hAnsi="Arial" w:cs="Arial"/>
          <w:sz w:val="24"/>
          <w:szCs w:val="24"/>
        </w:rPr>
      </w:pPr>
      <w:proofErr w:type="gramStart"/>
      <w:r>
        <w:rPr>
          <w:rFonts w:ascii="Arial" w:hAnsi="Arial" w:cs="Arial"/>
          <w:b/>
          <w:sz w:val="24"/>
          <w:szCs w:val="24"/>
        </w:rPr>
        <w:t>6</w:t>
      </w:r>
      <w:proofErr w:type="gramEnd"/>
      <w:r>
        <w:rPr>
          <w:rFonts w:ascii="Arial" w:hAnsi="Arial" w:cs="Arial"/>
          <w:b/>
          <w:sz w:val="24"/>
          <w:szCs w:val="24"/>
        </w:rPr>
        <w:t xml:space="preserve"> </w:t>
      </w:r>
      <w:r w:rsidR="00C32461">
        <w:rPr>
          <w:rFonts w:ascii="Arial" w:hAnsi="Arial" w:cs="Arial"/>
          <w:b/>
          <w:sz w:val="24"/>
          <w:szCs w:val="24"/>
        </w:rPr>
        <w:t xml:space="preserve">A FIGURAÇÃO </w:t>
      </w:r>
      <w:r w:rsidR="00F900E9">
        <w:rPr>
          <w:rFonts w:ascii="Arial" w:hAnsi="Arial" w:cs="Arial"/>
          <w:b/>
          <w:sz w:val="24"/>
          <w:szCs w:val="24"/>
        </w:rPr>
        <w:t>EM EIRELIS</w:t>
      </w:r>
    </w:p>
    <w:p w:rsidR="00601795" w:rsidRDefault="00601795" w:rsidP="0097307B">
      <w:pPr>
        <w:ind w:firstLine="709"/>
        <w:jc w:val="both"/>
        <w:rPr>
          <w:rFonts w:ascii="Arial" w:hAnsi="Arial" w:cs="Arial"/>
          <w:sz w:val="24"/>
          <w:szCs w:val="24"/>
        </w:rPr>
      </w:pPr>
    </w:p>
    <w:p w:rsidR="009B78EE" w:rsidRDefault="00FC17D3" w:rsidP="0097307B">
      <w:pPr>
        <w:ind w:firstLine="709"/>
        <w:jc w:val="both"/>
        <w:rPr>
          <w:rFonts w:ascii="Arial" w:hAnsi="Arial" w:cs="Arial"/>
          <w:sz w:val="24"/>
          <w:szCs w:val="24"/>
        </w:rPr>
      </w:pPr>
      <w:r w:rsidRPr="00F874AB">
        <w:rPr>
          <w:rFonts w:ascii="Arial" w:hAnsi="Arial" w:cs="Arial"/>
          <w:sz w:val="24"/>
          <w:szCs w:val="24"/>
        </w:rPr>
        <w:t xml:space="preserve">A opção por não balizar de modo expresso, claro e robusto a </w:t>
      </w:r>
      <w:r>
        <w:rPr>
          <w:rFonts w:ascii="Arial" w:hAnsi="Arial" w:cs="Arial"/>
          <w:sz w:val="24"/>
          <w:szCs w:val="24"/>
        </w:rPr>
        <w:t>em</w:t>
      </w:r>
      <w:r w:rsidRPr="00F874AB">
        <w:rPr>
          <w:rFonts w:ascii="Arial" w:hAnsi="Arial" w:cs="Arial"/>
          <w:sz w:val="24"/>
          <w:szCs w:val="24"/>
        </w:rPr>
        <w:t xml:space="preserve">presa </w:t>
      </w:r>
      <w:r>
        <w:rPr>
          <w:rFonts w:ascii="Arial" w:hAnsi="Arial" w:cs="Arial"/>
          <w:sz w:val="24"/>
          <w:szCs w:val="24"/>
        </w:rPr>
        <w:t>i</w:t>
      </w:r>
      <w:r w:rsidRPr="00F874AB">
        <w:rPr>
          <w:rFonts w:ascii="Arial" w:hAnsi="Arial" w:cs="Arial"/>
          <w:sz w:val="24"/>
          <w:szCs w:val="24"/>
        </w:rPr>
        <w:t xml:space="preserve">ndividual de </w:t>
      </w:r>
      <w:r>
        <w:rPr>
          <w:rFonts w:ascii="Arial" w:hAnsi="Arial" w:cs="Arial"/>
          <w:sz w:val="24"/>
          <w:szCs w:val="24"/>
        </w:rPr>
        <w:t>r</w:t>
      </w:r>
      <w:r w:rsidRPr="00F874AB">
        <w:rPr>
          <w:rFonts w:ascii="Arial" w:hAnsi="Arial" w:cs="Arial"/>
          <w:sz w:val="24"/>
          <w:szCs w:val="24"/>
        </w:rPr>
        <w:t xml:space="preserve">esponsabilidade </w:t>
      </w:r>
      <w:r>
        <w:rPr>
          <w:rFonts w:ascii="Arial" w:hAnsi="Arial" w:cs="Arial"/>
          <w:sz w:val="24"/>
          <w:szCs w:val="24"/>
        </w:rPr>
        <w:t>l</w:t>
      </w:r>
      <w:r w:rsidRPr="00F874AB">
        <w:rPr>
          <w:rFonts w:ascii="Arial" w:hAnsi="Arial" w:cs="Arial"/>
          <w:sz w:val="24"/>
          <w:szCs w:val="24"/>
        </w:rPr>
        <w:t xml:space="preserve">imitada </w:t>
      </w:r>
      <w:r>
        <w:rPr>
          <w:rFonts w:ascii="Arial" w:hAnsi="Arial" w:cs="Arial"/>
          <w:sz w:val="24"/>
          <w:szCs w:val="24"/>
        </w:rPr>
        <w:t>no Código Civil não afasta</w:t>
      </w:r>
      <w:r w:rsidRPr="00F874AB">
        <w:rPr>
          <w:rFonts w:ascii="Arial" w:hAnsi="Arial" w:cs="Arial"/>
          <w:sz w:val="24"/>
          <w:szCs w:val="24"/>
        </w:rPr>
        <w:t xml:space="preserve"> a possibilidade de alcançar</w:t>
      </w:r>
      <w:r>
        <w:rPr>
          <w:rFonts w:ascii="Arial" w:hAnsi="Arial" w:cs="Arial"/>
          <w:sz w:val="24"/>
          <w:szCs w:val="24"/>
        </w:rPr>
        <w:t xml:space="preserve"> </w:t>
      </w:r>
      <w:r w:rsidRPr="00F874AB">
        <w:rPr>
          <w:rFonts w:ascii="Arial" w:hAnsi="Arial" w:cs="Arial"/>
          <w:sz w:val="24"/>
          <w:szCs w:val="24"/>
        </w:rPr>
        <w:t xml:space="preserve">conclusões semelhantes </w:t>
      </w:r>
      <w:r>
        <w:rPr>
          <w:rFonts w:ascii="Arial" w:hAnsi="Arial" w:cs="Arial"/>
          <w:sz w:val="24"/>
          <w:szCs w:val="24"/>
        </w:rPr>
        <w:t xml:space="preserve">às observadas no artigo 36-2 da </w:t>
      </w:r>
      <w:proofErr w:type="spellStart"/>
      <w:r w:rsidRPr="009713C7">
        <w:rPr>
          <w:rFonts w:ascii="Arial" w:hAnsi="Arial" w:cs="Arial"/>
          <w:i/>
          <w:sz w:val="24"/>
          <w:szCs w:val="24"/>
        </w:rPr>
        <w:t>Loi</w:t>
      </w:r>
      <w:proofErr w:type="spellEnd"/>
      <w:r w:rsidRPr="009713C7">
        <w:rPr>
          <w:rFonts w:ascii="Arial" w:hAnsi="Arial" w:cs="Arial"/>
          <w:i/>
          <w:sz w:val="24"/>
          <w:szCs w:val="24"/>
        </w:rPr>
        <w:t xml:space="preserve"> 66-537</w:t>
      </w:r>
      <w:r w:rsidR="00703E22">
        <w:rPr>
          <w:rFonts w:ascii="Arial" w:hAnsi="Arial" w:cs="Arial"/>
          <w:sz w:val="24"/>
          <w:szCs w:val="24"/>
        </w:rPr>
        <w:t xml:space="preserve"> francesa</w:t>
      </w:r>
      <w:r>
        <w:rPr>
          <w:rFonts w:ascii="Arial" w:hAnsi="Arial" w:cs="Arial"/>
          <w:sz w:val="24"/>
          <w:szCs w:val="24"/>
        </w:rPr>
        <w:t>.</w:t>
      </w:r>
    </w:p>
    <w:p w:rsidR="00FC17D3" w:rsidRDefault="00FC17D3" w:rsidP="0097307B">
      <w:pPr>
        <w:ind w:firstLine="709"/>
        <w:jc w:val="both"/>
        <w:rPr>
          <w:rFonts w:ascii="Arial" w:hAnsi="Arial" w:cs="Arial"/>
          <w:sz w:val="24"/>
          <w:szCs w:val="24"/>
        </w:rPr>
      </w:pPr>
      <w:r>
        <w:rPr>
          <w:rFonts w:ascii="Arial" w:hAnsi="Arial" w:cs="Arial"/>
          <w:sz w:val="24"/>
          <w:szCs w:val="24"/>
        </w:rPr>
        <w:t>No caso brasileiro, é a palavra “figurar”, constante no §2º do artigo 980-A do Código Civil, que</w:t>
      </w:r>
      <w:r w:rsidR="006235B9">
        <w:rPr>
          <w:rFonts w:ascii="Arial" w:hAnsi="Arial" w:cs="Arial"/>
          <w:sz w:val="24"/>
          <w:szCs w:val="24"/>
        </w:rPr>
        <w:t xml:space="preserve">, através de </w:t>
      </w:r>
      <w:r w:rsidR="00703E22">
        <w:rPr>
          <w:rFonts w:ascii="Arial" w:hAnsi="Arial" w:cs="Arial"/>
          <w:sz w:val="24"/>
          <w:szCs w:val="24"/>
        </w:rPr>
        <w:t>interpretação extensiva, revela</w:t>
      </w:r>
      <w:r>
        <w:rPr>
          <w:rFonts w:ascii="Arial" w:hAnsi="Arial" w:cs="Arial"/>
          <w:sz w:val="24"/>
          <w:szCs w:val="24"/>
        </w:rPr>
        <w:t xml:space="preserve"> a intenção legislativa de</w:t>
      </w:r>
      <w:r w:rsidR="009B78EE">
        <w:rPr>
          <w:rFonts w:ascii="Arial" w:hAnsi="Arial" w:cs="Arial"/>
          <w:sz w:val="24"/>
          <w:szCs w:val="24"/>
        </w:rPr>
        <w:t xml:space="preserve"> </w:t>
      </w:r>
      <w:r>
        <w:rPr>
          <w:rFonts w:ascii="Arial" w:hAnsi="Arial" w:cs="Arial"/>
          <w:sz w:val="24"/>
          <w:szCs w:val="24"/>
        </w:rPr>
        <w:t xml:space="preserve">impedir a criação de várias </w:t>
      </w:r>
      <w:proofErr w:type="spellStart"/>
      <w:r>
        <w:rPr>
          <w:rFonts w:ascii="Arial" w:hAnsi="Arial" w:cs="Arial"/>
          <w:sz w:val="24"/>
          <w:szCs w:val="24"/>
        </w:rPr>
        <w:t>EIRELIs</w:t>
      </w:r>
      <w:proofErr w:type="spellEnd"/>
      <w:r>
        <w:rPr>
          <w:rFonts w:ascii="Arial" w:hAnsi="Arial" w:cs="Arial"/>
          <w:sz w:val="24"/>
          <w:szCs w:val="24"/>
        </w:rPr>
        <w:t xml:space="preserve"> por uma mesma pessoa jurídica.</w:t>
      </w:r>
    </w:p>
    <w:p w:rsidR="00FC17D3" w:rsidRDefault="00C946D4" w:rsidP="0097307B">
      <w:pPr>
        <w:ind w:firstLine="709"/>
        <w:jc w:val="both"/>
        <w:rPr>
          <w:rFonts w:ascii="Arial" w:hAnsi="Arial" w:cs="Arial"/>
          <w:sz w:val="24"/>
          <w:szCs w:val="24"/>
        </w:rPr>
      </w:pPr>
      <w:r>
        <w:rPr>
          <w:rFonts w:ascii="Arial" w:hAnsi="Arial" w:cs="Arial"/>
          <w:sz w:val="24"/>
          <w:szCs w:val="24"/>
        </w:rPr>
        <w:lastRenderedPageBreak/>
        <w:t>D</w:t>
      </w:r>
      <w:r w:rsidR="002A3672">
        <w:rPr>
          <w:rFonts w:ascii="Arial" w:hAnsi="Arial" w:cs="Arial"/>
          <w:sz w:val="24"/>
          <w:szCs w:val="24"/>
        </w:rPr>
        <w:t xml:space="preserve">a análise </w:t>
      </w:r>
      <w:r w:rsidR="00747354">
        <w:rPr>
          <w:rFonts w:ascii="Arial" w:hAnsi="Arial" w:cs="Arial"/>
          <w:sz w:val="24"/>
          <w:szCs w:val="24"/>
        </w:rPr>
        <w:t>das proposituras</w:t>
      </w:r>
      <w:r w:rsidR="002A3672">
        <w:rPr>
          <w:rFonts w:ascii="Arial" w:hAnsi="Arial" w:cs="Arial"/>
          <w:sz w:val="24"/>
          <w:szCs w:val="24"/>
        </w:rPr>
        <w:t xml:space="preserve"> que </w:t>
      </w:r>
      <w:r w:rsidR="005531CF">
        <w:rPr>
          <w:rFonts w:ascii="Arial" w:hAnsi="Arial" w:cs="Arial"/>
          <w:sz w:val="24"/>
          <w:szCs w:val="24"/>
        </w:rPr>
        <w:t>resultaram</w:t>
      </w:r>
      <w:r w:rsidR="002A3672">
        <w:rPr>
          <w:rFonts w:ascii="Arial" w:hAnsi="Arial" w:cs="Arial"/>
          <w:sz w:val="24"/>
          <w:szCs w:val="24"/>
        </w:rPr>
        <w:t xml:space="preserve"> </w:t>
      </w:r>
      <w:r w:rsidR="005531CF">
        <w:rPr>
          <w:rFonts w:ascii="Arial" w:hAnsi="Arial" w:cs="Arial"/>
          <w:sz w:val="24"/>
          <w:szCs w:val="24"/>
        </w:rPr>
        <w:t>n</w:t>
      </w:r>
      <w:r w:rsidR="002A3672">
        <w:rPr>
          <w:rFonts w:ascii="Arial" w:hAnsi="Arial" w:cs="Arial"/>
          <w:sz w:val="24"/>
          <w:szCs w:val="24"/>
        </w:rPr>
        <w:t xml:space="preserve">a </w:t>
      </w:r>
      <w:r w:rsidR="005531CF">
        <w:rPr>
          <w:rFonts w:ascii="Arial" w:hAnsi="Arial" w:cs="Arial"/>
          <w:sz w:val="24"/>
          <w:szCs w:val="24"/>
        </w:rPr>
        <w:t xml:space="preserve">criação da </w:t>
      </w:r>
      <w:r w:rsidR="002A3672">
        <w:rPr>
          <w:rFonts w:ascii="Arial" w:hAnsi="Arial" w:cs="Arial"/>
          <w:sz w:val="24"/>
          <w:szCs w:val="24"/>
        </w:rPr>
        <w:t>Lei 12.441/11, observa-se que n</w:t>
      </w:r>
      <w:r w:rsidR="00FC17D3">
        <w:rPr>
          <w:rFonts w:ascii="Arial" w:hAnsi="Arial" w:cs="Arial"/>
          <w:sz w:val="24"/>
          <w:szCs w:val="24"/>
        </w:rPr>
        <w:t xml:space="preserve">o projeto de lei </w:t>
      </w:r>
      <w:r w:rsidR="00FC17D3" w:rsidRPr="0096540C">
        <w:rPr>
          <w:rFonts w:ascii="Arial" w:hAnsi="Arial" w:cs="Arial"/>
          <w:sz w:val="24"/>
          <w:szCs w:val="24"/>
        </w:rPr>
        <w:t>4.953/09</w:t>
      </w:r>
      <w:r w:rsidR="00FC17D3">
        <w:rPr>
          <w:rFonts w:ascii="Arial" w:hAnsi="Arial" w:cs="Arial"/>
          <w:sz w:val="24"/>
          <w:szCs w:val="24"/>
        </w:rPr>
        <w:t xml:space="preserve"> o verbo escolhido pelo parlamentar Eduardo </w:t>
      </w:r>
      <w:proofErr w:type="spellStart"/>
      <w:r w:rsidR="00FC17D3">
        <w:rPr>
          <w:rFonts w:ascii="Arial" w:hAnsi="Arial" w:cs="Arial"/>
          <w:sz w:val="24"/>
          <w:szCs w:val="24"/>
        </w:rPr>
        <w:t>Sciarra</w:t>
      </w:r>
      <w:proofErr w:type="spellEnd"/>
      <w:r w:rsidR="00FC17D3">
        <w:rPr>
          <w:rFonts w:ascii="Arial" w:hAnsi="Arial" w:cs="Arial"/>
          <w:sz w:val="24"/>
          <w:szCs w:val="24"/>
        </w:rPr>
        <w:t xml:space="preserve"> foi “</w:t>
      </w:r>
      <w:proofErr w:type="spellStart"/>
      <w:r w:rsidR="00FC17D3">
        <w:rPr>
          <w:rFonts w:ascii="Arial" w:hAnsi="Arial" w:cs="Arial"/>
          <w:sz w:val="24"/>
          <w:szCs w:val="24"/>
        </w:rPr>
        <w:t>titularizar</w:t>
      </w:r>
      <w:proofErr w:type="spellEnd"/>
      <w:r w:rsidR="00FC17D3">
        <w:rPr>
          <w:rFonts w:ascii="Arial" w:hAnsi="Arial" w:cs="Arial"/>
          <w:sz w:val="24"/>
          <w:szCs w:val="24"/>
        </w:rPr>
        <w:t>”, mas a redação final dada à norma</w:t>
      </w:r>
      <w:r w:rsidR="005531CF">
        <w:rPr>
          <w:rFonts w:ascii="Arial" w:hAnsi="Arial" w:cs="Arial"/>
          <w:sz w:val="24"/>
          <w:szCs w:val="24"/>
        </w:rPr>
        <w:t>, após o trâmite pela Câmara dos Deputados,</w:t>
      </w:r>
      <w:r w:rsidR="00FC17D3">
        <w:rPr>
          <w:rFonts w:ascii="Arial" w:hAnsi="Arial" w:cs="Arial"/>
          <w:sz w:val="24"/>
          <w:szCs w:val="24"/>
        </w:rPr>
        <w:t xml:space="preserve"> acolheu a palavra “figurar”, em consonância ao texto do projeto de lei </w:t>
      </w:r>
      <w:r w:rsidR="00FC17D3" w:rsidRPr="0096540C">
        <w:rPr>
          <w:rFonts w:ascii="Arial" w:hAnsi="Arial" w:cs="Arial"/>
          <w:sz w:val="24"/>
          <w:szCs w:val="24"/>
        </w:rPr>
        <w:t>4.605/08</w:t>
      </w:r>
      <w:r w:rsidR="00FC17D3">
        <w:rPr>
          <w:rFonts w:ascii="Arial" w:hAnsi="Arial" w:cs="Arial"/>
          <w:sz w:val="24"/>
          <w:szCs w:val="24"/>
        </w:rPr>
        <w:t xml:space="preserve">, de </w:t>
      </w:r>
      <w:r w:rsidR="00AD76C2">
        <w:rPr>
          <w:rFonts w:ascii="Arial" w:hAnsi="Arial" w:cs="Arial"/>
          <w:sz w:val="24"/>
          <w:szCs w:val="24"/>
        </w:rPr>
        <w:t>autoria</w:t>
      </w:r>
      <w:r w:rsidR="00FC17D3">
        <w:rPr>
          <w:rFonts w:ascii="Arial" w:hAnsi="Arial" w:cs="Arial"/>
          <w:sz w:val="24"/>
          <w:szCs w:val="24"/>
        </w:rPr>
        <w:t xml:space="preserve"> do deputado Marcos Montes.</w:t>
      </w:r>
    </w:p>
    <w:p w:rsidR="00FC17D3" w:rsidRDefault="00FC17D3" w:rsidP="0097307B">
      <w:pPr>
        <w:ind w:firstLine="709"/>
        <w:jc w:val="both"/>
        <w:rPr>
          <w:rFonts w:ascii="Arial" w:hAnsi="Arial" w:cs="Arial"/>
          <w:sz w:val="24"/>
          <w:szCs w:val="24"/>
        </w:rPr>
      </w:pPr>
      <w:r>
        <w:rPr>
          <w:rFonts w:ascii="Arial" w:hAnsi="Arial" w:cs="Arial"/>
          <w:sz w:val="24"/>
          <w:szCs w:val="24"/>
        </w:rPr>
        <w:t xml:space="preserve">Figurar engloba a participação na tomada de decisões do empreendimento e, portanto, uma postura ativa no exercício de empresa. Não é necessário contribuir financeiramente com o empreendimento para figurá-lo, pois o ato de figurar também pode ser exercido por pessoas contratadas especificamente para tal </w:t>
      </w:r>
      <w:proofErr w:type="gramStart"/>
      <w:r w:rsidRPr="009C3D18">
        <w:rPr>
          <w:rFonts w:ascii="Arial" w:hAnsi="Arial" w:cs="Arial"/>
          <w:sz w:val="24"/>
          <w:szCs w:val="24"/>
        </w:rPr>
        <w:t>mister</w:t>
      </w:r>
      <w:proofErr w:type="gramEnd"/>
      <w:r w:rsidRPr="009C3D18">
        <w:rPr>
          <w:rFonts w:ascii="Arial" w:hAnsi="Arial" w:cs="Arial"/>
          <w:sz w:val="24"/>
          <w:szCs w:val="24"/>
        </w:rPr>
        <w:t>,</w:t>
      </w:r>
      <w:r>
        <w:rPr>
          <w:rFonts w:ascii="Arial" w:hAnsi="Arial" w:cs="Arial"/>
          <w:sz w:val="24"/>
          <w:szCs w:val="24"/>
        </w:rPr>
        <w:t xml:space="preserve"> a exemplo do que ocorre com o administrador.</w:t>
      </w:r>
    </w:p>
    <w:p w:rsidR="00FC17D3" w:rsidRDefault="00FC17D3" w:rsidP="0097307B">
      <w:pPr>
        <w:ind w:firstLine="709"/>
        <w:jc w:val="both"/>
        <w:rPr>
          <w:rFonts w:ascii="Arial" w:hAnsi="Arial" w:cs="Arial"/>
          <w:sz w:val="24"/>
          <w:szCs w:val="24"/>
        </w:rPr>
      </w:pPr>
      <w:proofErr w:type="spellStart"/>
      <w:r>
        <w:rPr>
          <w:rFonts w:ascii="Arial" w:hAnsi="Arial" w:cs="Arial"/>
          <w:sz w:val="24"/>
          <w:szCs w:val="24"/>
        </w:rPr>
        <w:t>Titularizar</w:t>
      </w:r>
      <w:proofErr w:type="spellEnd"/>
      <w:r>
        <w:rPr>
          <w:rFonts w:ascii="Arial" w:hAnsi="Arial" w:cs="Arial"/>
          <w:sz w:val="24"/>
          <w:szCs w:val="24"/>
        </w:rPr>
        <w:t xml:space="preserve">, a seu turno, indica uma participação de caráter financeiro, adstrita ao capital que será integralizado para possibilitar o desenvolvimento da atividade empresarial. Aquele que </w:t>
      </w:r>
      <w:proofErr w:type="spellStart"/>
      <w:r>
        <w:rPr>
          <w:rFonts w:ascii="Arial" w:hAnsi="Arial" w:cs="Arial"/>
          <w:sz w:val="24"/>
          <w:szCs w:val="24"/>
        </w:rPr>
        <w:t>titulariza</w:t>
      </w:r>
      <w:proofErr w:type="spellEnd"/>
      <w:r>
        <w:rPr>
          <w:rFonts w:ascii="Arial" w:hAnsi="Arial" w:cs="Arial"/>
          <w:sz w:val="24"/>
          <w:szCs w:val="24"/>
        </w:rPr>
        <w:t xml:space="preserve"> também pode vir a figurar no empreendimento em algumas hipóteses, mas isso não é uma regra.</w:t>
      </w:r>
    </w:p>
    <w:p w:rsidR="00FC17D3" w:rsidRDefault="00FC17D3" w:rsidP="0097307B">
      <w:pPr>
        <w:ind w:firstLine="709"/>
        <w:jc w:val="both"/>
        <w:rPr>
          <w:rFonts w:ascii="Arial" w:hAnsi="Arial" w:cs="Arial"/>
          <w:sz w:val="24"/>
          <w:szCs w:val="24"/>
        </w:rPr>
      </w:pPr>
      <w:r>
        <w:rPr>
          <w:rFonts w:ascii="Arial" w:hAnsi="Arial" w:cs="Arial"/>
          <w:sz w:val="24"/>
          <w:szCs w:val="24"/>
        </w:rPr>
        <w:t xml:space="preserve">Partindo de tais premissas, a primeira conclusão passível de ser extraída é a de que toda pessoa natural que constituir uma EIRELI estará, simultaneamente, </w:t>
      </w:r>
      <w:proofErr w:type="spellStart"/>
      <w:r>
        <w:rPr>
          <w:rFonts w:ascii="Arial" w:hAnsi="Arial" w:cs="Arial"/>
          <w:sz w:val="24"/>
          <w:szCs w:val="24"/>
        </w:rPr>
        <w:t>titularizando</w:t>
      </w:r>
      <w:proofErr w:type="spellEnd"/>
      <w:r>
        <w:rPr>
          <w:rFonts w:ascii="Arial" w:hAnsi="Arial" w:cs="Arial"/>
          <w:sz w:val="24"/>
          <w:szCs w:val="24"/>
        </w:rPr>
        <w:t xml:space="preserve"> esta nova pessoa e nela figurando.</w:t>
      </w:r>
    </w:p>
    <w:p w:rsidR="00FC17D3" w:rsidRDefault="00FC17D3" w:rsidP="0097307B">
      <w:pPr>
        <w:ind w:firstLine="709"/>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titularizar</w:t>
      </w:r>
      <w:proofErr w:type="spellEnd"/>
      <w:r>
        <w:rPr>
          <w:rFonts w:ascii="Arial" w:hAnsi="Arial" w:cs="Arial"/>
          <w:sz w:val="24"/>
          <w:szCs w:val="24"/>
        </w:rPr>
        <w:t xml:space="preserve"> torna-se translúcido pelo simples fato de que, para que uma EIRELI surja, é essencial que um capital mínimo de cem vezes o maior salário-mínimo vigente no país à época da criação seja totalmente integralizado.</w:t>
      </w:r>
    </w:p>
    <w:p w:rsidR="00FC17D3" w:rsidRDefault="00FC17D3" w:rsidP="0097307B">
      <w:pPr>
        <w:ind w:firstLine="709"/>
        <w:jc w:val="both"/>
        <w:rPr>
          <w:rFonts w:ascii="Arial" w:hAnsi="Arial" w:cs="Arial"/>
          <w:sz w:val="24"/>
          <w:szCs w:val="24"/>
        </w:rPr>
      </w:pPr>
      <w:r>
        <w:rPr>
          <w:rFonts w:ascii="Arial" w:hAnsi="Arial" w:cs="Arial"/>
          <w:sz w:val="24"/>
          <w:szCs w:val="24"/>
        </w:rPr>
        <w:t>O figurar também se concretiza, pois ainda que seja admissível a administração de empresa individual de responsabilidade limitada por terceiros, a escolha desse profissional sempre será incumbência da pessoa natural que constituiu a EIRELI, o que indica a sua participação na tomada de decisões do empreendimento, algo que não é igualmente aferível em certas formas de empresário, como, por exemplo, nas sociedade</w:t>
      </w:r>
      <w:r w:rsidR="007D2363">
        <w:rPr>
          <w:rFonts w:ascii="Arial" w:hAnsi="Arial" w:cs="Arial"/>
          <w:sz w:val="24"/>
          <w:szCs w:val="24"/>
        </w:rPr>
        <w:t>s</w:t>
      </w:r>
      <w:r>
        <w:rPr>
          <w:rFonts w:ascii="Arial" w:hAnsi="Arial" w:cs="Arial"/>
          <w:sz w:val="24"/>
          <w:szCs w:val="24"/>
        </w:rPr>
        <w:t xml:space="preserve"> em comandita </w:t>
      </w:r>
      <w:r w:rsidR="007D2363">
        <w:rPr>
          <w:rFonts w:ascii="Arial" w:hAnsi="Arial" w:cs="Arial"/>
          <w:sz w:val="24"/>
          <w:szCs w:val="24"/>
        </w:rPr>
        <w:t>simples</w:t>
      </w:r>
      <w:r>
        <w:rPr>
          <w:rFonts w:ascii="Arial" w:hAnsi="Arial" w:cs="Arial"/>
          <w:sz w:val="24"/>
          <w:szCs w:val="24"/>
        </w:rPr>
        <w:t>, em que o sócio comanditário é impedido de praticar atos de gestão.</w:t>
      </w:r>
    </w:p>
    <w:p w:rsidR="00FC17D3" w:rsidRDefault="00FC17D3" w:rsidP="0097307B">
      <w:pPr>
        <w:ind w:firstLine="709"/>
        <w:jc w:val="both"/>
        <w:rPr>
          <w:rFonts w:ascii="Arial" w:hAnsi="Arial" w:cs="Arial"/>
          <w:sz w:val="24"/>
          <w:szCs w:val="24"/>
        </w:rPr>
      </w:pPr>
      <w:r w:rsidRPr="008E0356">
        <w:rPr>
          <w:rFonts w:ascii="Arial" w:hAnsi="Arial" w:cs="Arial"/>
          <w:sz w:val="24"/>
          <w:szCs w:val="24"/>
        </w:rPr>
        <w:t>Entretanto</w:t>
      </w:r>
      <w:r>
        <w:rPr>
          <w:rFonts w:ascii="Arial" w:hAnsi="Arial" w:cs="Arial"/>
          <w:sz w:val="24"/>
          <w:szCs w:val="24"/>
        </w:rPr>
        <w:t xml:space="preserve">, no momento em que </w:t>
      </w:r>
      <w:proofErr w:type="gramStart"/>
      <w:r>
        <w:rPr>
          <w:rFonts w:ascii="Arial" w:hAnsi="Arial" w:cs="Arial"/>
          <w:sz w:val="24"/>
          <w:szCs w:val="24"/>
        </w:rPr>
        <w:t>admite-se</w:t>
      </w:r>
      <w:proofErr w:type="gramEnd"/>
      <w:r>
        <w:rPr>
          <w:rFonts w:ascii="Arial" w:hAnsi="Arial" w:cs="Arial"/>
          <w:sz w:val="24"/>
          <w:szCs w:val="24"/>
        </w:rPr>
        <w:t xml:space="preserve"> que uma empresa individual de responsabilidade limitada, em razão da personalidade jurídica que lhe é inerente, possua aptidão para criar outras </w:t>
      </w:r>
      <w:proofErr w:type="spellStart"/>
      <w:r>
        <w:rPr>
          <w:rFonts w:ascii="Arial" w:hAnsi="Arial" w:cs="Arial"/>
          <w:sz w:val="24"/>
          <w:szCs w:val="24"/>
        </w:rPr>
        <w:t>EIRELIs</w:t>
      </w:r>
      <w:proofErr w:type="spellEnd"/>
      <w:r>
        <w:rPr>
          <w:rFonts w:ascii="Arial" w:hAnsi="Arial" w:cs="Arial"/>
          <w:sz w:val="24"/>
          <w:szCs w:val="24"/>
        </w:rPr>
        <w:t>, em cadeia sucessiva, admite-se, em consequência, que a pessoa natural que nela figura passe a, de forma reflexa, figurar nas demais, o que caracteriza uma flagrante violação ao disposto no §2º do artigo 980-A do Código Civil.</w:t>
      </w:r>
    </w:p>
    <w:p w:rsidR="00FC17D3" w:rsidRDefault="00FC17D3" w:rsidP="0097307B">
      <w:pPr>
        <w:ind w:firstLine="709"/>
        <w:jc w:val="both"/>
        <w:rPr>
          <w:rFonts w:ascii="Arial" w:hAnsi="Arial" w:cs="Arial"/>
          <w:sz w:val="24"/>
          <w:szCs w:val="24"/>
        </w:rPr>
      </w:pPr>
      <w:r>
        <w:rPr>
          <w:rFonts w:ascii="Arial" w:hAnsi="Arial" w:cs="Arial"/>
          <w:sz w:val="24"/>
          <w:szCs w:val="24"/>
        </w:rPr>
        <w:t>Por semelhante modo, as sociedades empresárias que almejarem constituir duas ou mais empresas individuais de responsabilidade limitada incorrerão na mesma vedação, pois, ao assim procederem, os sócios que a integram e que possuem poderes para o exercício de atos de gestão, ou seja, aqueles que figuram na sociedade empresária, também estarão figurando, reflexamente, em mais de uma EIRELI.</w:t>
      </w:r>
    </w:p>
    <w:p w:rsidR="00FC17D3" w:rsidRDefault="00FC17D3" w:rsidP="0097307B">
      <w:pPr>
        <w:ind w:firstLine="709"/>
        <w:jc w:val="both"/>
        <w:rPr>
          <w:rFonts w:ascii="Arial" w:hAnsi="Arial" w:cs="Arial"/>
          <w:sz w:val="24"/>
          <w:szCs w:val="24"/>
        </w:rPr>
      </w:pPr>
      <w:r>
        <w:rPr>
          <w:rFonts w:ascii="Arial" w:hAnsi="Arial" w:cs="Arial"/>
          <w:sz w:val="24"/>
          <w:szCs w:val="24"/>
        </w:rPr>
        <w:lastRenderedPageBreak/>
        <w:t>Ainda considerando o sócio dotado de poderes para influir na tomada de decisões do empreendimento, é possível cogitar a possibilidade de que tanto ele quanto a sociedade empresária na qual figure tentem constituir, simultaneamente, empresas individuais de responsabilidade limitada.</w:t>
      </w:r>
    </w:p>
    <w:p w:rsidR="00FC17D3" w:rsidRDefault="00FC17D3" w:rsidP="0097307B">
      <w:pPr>
        <w:ind w:firstLine="709"/>
        <w:jc w:val="both"/>
        <w:rPr>
          <w:rFonts w:ascii="Arial" w:hAnsi="Arial" w:cs="Arial"/>
          <w:sz w:val="24"/>
          <w:szCs w:val="24"/>
        </w:rPr>
      </w:pPr>
      <w:r>
        <w:rPr>
          <w:rFonts w:ascii="Arial" w:hAnsi="Arial" w:cs="Arial"/>
          <w:sz w:val="24"/>
          <w:szCs w:val="24"/>
        </w:rPr>
        <w:t xml:space="preserve">Nessa hipótese, o posicionamento mais correto a ser seguido é considerar que se </w:t>
      </w:r>
      <w:proofErr w:type="gramStart"/>
      <w:r>
        <w:rPr>
          <w:rFonts w:ascii="Arial" w:hAnsi="Arial" w:cs="Arial"/>
          <w:sz w:val="24"/>
          <w:szCs w:val="24"/>
        </w:rPr>
        <w:t>o sócio pessoa</w:t>
      </w:r>
      <w:proofErr w:type="gramEnd"/>
      <w:r>
        <w:rPr>
          <w:rFonts w:ascii="Arial" w:hAnsi="Arial" w:cs="Arial"/>
          <w:sz w:val="24"/>
          <w:szCs w:val="24"/>
        </w:rPr>
        <w:t xml:space="preserve"> natural houver constituído uma EIRELI, a sociedade em que ele figurar não poderá, posteriormente, constituir um empreendimento desta mesma modalidade. </w:t>
      </w:r>
      <w:r w:rsidR="00533E03">
        <w:rPr>
          <w:rFonts w:ascii="Arial" w:hAnsi="Arial" w:cs="Arial"/>
          <w:sz w:val="24"/>
          <w:szCs w:val="24"/>
        </w:rPr>
        <w:t>C</w:t>
      </w:r>
      <w:r>
        <w:rPr>
          <w:rFonts w:ascii="Arial" w:hAnsi="Arial" w:cs="Arial"/>
          <w:sz w:val="24"/>
          <w:szCs w:val="24"/>
        </w:rPr>
        <w:t xml:space="preserve">aso </w:t>
      </w:r>
      <w:r w:rsidR="00533E03">
        <w:rPr>
          <w:rFonts w:ascii="Arial" w:hAnsi="Arial" w:cs="Arial"/>
          <w:sz w:val="24"/>
          <w:szCs w:val="24"/>
        </w:rPr>
        <w:t xml:space="preserve">seja </w:t>
      </w:r>
      <w:r>
        <w:rPr>
          <w:rFonts w:ascii="Arial" w:hAnsi="Arial" w:cs="Arial"/>
          <w:sz w:val="24"/>
          <w:szCs w:val="24"/>
        </w:rPr>
        <w:t>a sociedade empresária</w:t>
      </w:r>
      <w:r w:rsidR="00533E03">
        <w:rPr>
          <w:rFonts w:ascii="Arial" w:hAnsi="Arial" w:cs="Arial"/>
          <w:sz w:val="24"/>
          <w:szCs w:val="24"/>
        </w:rPr>
        <w:t xml:space="preserve"> que</w:t>
      </w:r>
      <w:r>
        <w:rPr>
          <w:rFonts w:ascii="Arial" w:hAnsi="Arial" w:cs="Arial"/>
          <w:sz w:val="24"/>
          <w:szCs w:val="24"/>
        </w:rPr>
        <w:t xml:space="preserve"> já tenha constituído empresa individual de responsabilidade limitada</w:t>
      </w:r>
      <w:r w:rsidR="00533E03">
        <w:rPr>
          <w:rFonts w:ascii="Arial" w:hAnsi="Arial" w:cs="Arial"/>
          <w:sz w:val="24"/>
          <w:szCs w:val="24"/>
        </w:rPr>
        <w:t xml:space="preserve"> anteriormente</w:t>
      </w:r>
      <w:r>
        <w:rPr>
          <w:rFonts w:ascii="Arial" w:hAnsi="Arial" w:cs="Arial"/>
          <w:sz w:val="24"/>
          <w:szCs w:val="24"/>
        </w:rPr>
        <w:t xml:space="preserve">, a vedação </w:t>
      </w:r>
      <w:proofErr w:type="gramStart"/>
      <w:r>
        <w:rPr>
          <w:rFonts w:ascii="Arial" w:hAnsi="Arial" w:cs="Arial"/>
          <w:sz w:val="24"/>
          <w:szCs w:val="24"/>
        </w:rPr>
        <w:t>incidirá</w:t>
      </w:r>
      <w:r w:rsidR="00533E03">
        <w:rPr>
          <w:rFonts w:ascii="Arial" w:hAnsi="Arial" w:cs="Arial"/>
          <w:sz w:val="24"/>
          <w:szCs w:val="24"/>
        </w:rPr>
        <w:t>,</w:t>
      </w:r>
      <w:proofErr w:type="gramEnd"/>
      <w:r w:rsidR="00533E03">
        <w:rPr>
          <w:rFonts w:ascii="Arial" w:hAnsi="Arial" w:cs="Arial"/>
          <w:sz w:val="24"/>
          <w:szCs w:val="24"/>
        </w:rPr>
        <w:t xml:space="preserve"> </w:t>
      </w:r>
      <w:r w:rsidR="001D259B">
        <w:rPr>
          <w:rFonts w:ascii="Arial" w:hAnsi="Arial" w:cs="Arial"/>
          <w:sz w:val="24"/>
          <w:szCs w:val="24"/>
        </w:rPr>
        <w:t xml:space="preserve">de modo </w:t>
      </w:r>
      <w:r w:rsidR="00533E03">
        <w:rPr>
          <w:rFonts w:ascii="Arial" w:hAnsi="Arial" w:cs="Arial"/>
          <w:sz w:val="24"/>
          <w:szCs w:val="24"/>
        </w:rPr>
        <w:t>invers</w:t>
      </w:r>
      <w:r w:rsidR="001D259B">
        <w:rPr>
          <w:rFonts w:ascii="Arial" w:hAnsi="Arial" w:cs="Arial"/>
          <w:sz w:val="24"/>
          <w:szCs w:val="24"/>
        </w:rPr>
        <w:t>o</w:t>
      </w:r>
      <w:r w:rsidR="00533E03">
        <w:rPr>
          <w:rFonts w:ascii="Arial" w:hAnsi="Arial" w:cs="Arial"/>
          <w:sz w:val="24"/>
          <w:szCs w:val="24"/>
        </w:rPr>
        <w:t>,</w:t>
      </w:r>
      <w:r>
        <w:rPr>
          <w:rFonts w:ascii="Arial" w:hAnsi="Arial" w:cs="Arial"/>
          <w:sz w:val="24"/>
          <w:szCs w:val="24"/>
        </w:rPr>
        <w:t xml:space="preserve"> sobre o sócio pessoa natural que nela figurar.</w:t>
      </w:r>
    </w:p>
    <w:p w:rsidR="00FD154B" w:rsidRDefault="00DD602B" w:rsidP="0097307B">
      <w:pPr>
        <w:ind w:firstLine="709"/>
        <w:jc w:val="both"/>
        <w:rPr>
          <w:rFonts w:ascii="Arial" w:hAnsi="Arial" w:cs="Arial"/>
          <w:sz w:val="24"/>
          <w:szCs w:val="24"/>
        </w:rPr>
      </w:pPr>
      <w:r>
        <w:rPr>
          <w:rFonts w:ascii="Arial" w:hAnsi="Arial" w:cs="Arial"/>
          <w:sz w:val="24"/>
          <w:szCs w:val="24"/>
        </w:rPr>
        <w:t>Cumpre salientar</w:t>
      </w:r>
      <w:r w:rsidR="001D259B">
        <w:rPr>
          <w:rFonts w:ascii="Arial" w:hAnsi="Arial" w:cs="Arial"/>
          <w:sz w:val="24"/>
          <w:szCs w:val="24"/>
        </w:rPr>
        <w:t>, entretanto,</w:t>
      </w:r>
      <w:r>
        <w:rPr>
          <w:rFonts w:ascii="Arial" w:hAnsi="Arial" w:cs="Arial"/>
          <w:sz w:val="24"/>
          <w:szCs w:val="24"/>
        </w:rPr>
        <w:t xml:space="preserve"> </w:t>
      </w:r>
      <w:r w:rsidR="001D259B">
        <w:rPr>
          <w:rFonts w:ascii="Arial" w:hAnsi="Arial" w:cs="Arial"/>
          <w:sz w:val="24"/>
          <w:szCs w:val="24"/>
        </w:rPr>
        <w:t>que esta vedação inexiste pa</w:t>
      </w:r>
      <w:r>
        <w:rPr>
          <w:rFonts w:ascii="Arial" w:hAnsi="Arial" w:cs="Arial"/>
          <w:sz w:val="24"/>
          <w:szCs w:val="24"/>
        </w:rPr>
        <w:t xml:space="preserve">ra os sócios que meramente </w:t>
      </w:r>
      <w:proofErr w:type="spellStart"/>
      <w:r>
        <w:rPr>
          <w:rFonts w:ascii="Arial" w:hAnsi="Arial" w:cs="Arial"/>
          <w:sz w:val="24"/>
          <w:szCs w:val="24"/>
        </w:rPr>
        <w:t>titularizam</w:t>
      </w:r>
      <w:proofErr w:type="spellEnd"/>
      <w:r>
        <w:rPr>
          <w:rFonts w:ascii="Arial" w:hAnsi="Arial" w:cs="Arial"/>
          <w:sz w:val="24"/>
          <w:szCs w:val="24"/>
        </w:rPr>
        <w:t xml:space="preserve"> </w:t>
      </w:r>
      <w:r w:rsidR="00984FAA">
        <w:rPr>
          <w:rFonts w:ascii="Arial" w:hAnsi="Arial" w:cs="Arial"/>
          <w:sz w:val="24"/>
          <w:szCs w:val="24"/>
        </w:rPr>
        <w:t>em</w:t>
      </w:r>
      <w:r w:rsidR="001D259B">
        <w:rPr>
          <w:rFonts w:ascii="Arial" w:hAnsi="Arial" w:cs="Arial"/>
          <w:sz w:val="24"/>
          <w:szCs w:val="24"/>
        </w:rPr>
        <w:t xml:space="preserve"> </w:t>
      </w:r>
      <w:r w:rsidR="00FD154B">
        <w:rPr>
          <w:rFonts w:ascii="Arial" w:hAnsi="Arial" w:cs="Arial"/>
          <w:sz w:val="24"/>
          <w:szCs w:val="24"/>
        </w:rPr>
        <w:t xml:space="preserve">sociedades empresárias. Por não exercerem atos de gestão na sociedade a qual integram, tal espécie de sócio poderá constituir e, consequentemente, figurar em uma EIRELI ainda que a sociedade </w:t>
      </w:r>
      <w:r w:rsidR="00702DD6">
        <w:rPr>
          <w:rFonts w:ascii="Arial" w:hAnsi="Arial" w:cs="Arial"/>
          <w:sz w:val="24"/>
          <w:szCs w:val="24"/>
        </w:rPr>
        <w:t xml:space="preserve">empresária </w:t>
      </w:r>
      <w:r w:rsidR="00FD154B">
        <w:rPr>
          <w:rFonts w:ascii="Arial" w:hAnsi="Arial" w:cs="Arial"/>
          <w:sz w:val="24"/>
          <w:szCs w:val="24"/>
        </w:rPr>
        <w:t>da qual seja sócio possua uma empresa individual de responsabilidade limitada.</w:t>
      </w:r>
    </w:p>
    <w:p w:rsidR="008A6DF2" w:rsidRDefault="008A6DF2" w:rsidP="0097307B">
      <w:pPr>
        <w:jc w:val="both"/>
        <w:rPr>
          <w:rFonts w:ascii="Arial" w:hAnsi="Arial" w:cs="Arial"/>
          <w:sz w:val="24"/>
          <w:szCs w:val="24"/>
        </w:rPr>
      </w:pPr>
    </w:p>
    <w:p w:rsidR="00C77A23" w:rsidRPr="00C77A23" w:rsidRDefault="00C77A23" w:rsidP="0097307B">
      <w:pPr>
        <w:jc w:val="both"/>
        <w:rPr>
          <w:rFonts w:ascii="Arial" w:hAnsi="Arial" w:cs="Arial"/>
          <w:b/>
          <w:sz w:val="24"/>
          <w:szCs w:val="24"/>
        </w:rPr>
      </w:pPr>
      <w:proofErr w:type="gramStart"/>
      <w:r>
        <w:rPr>
          <w:rFonts w:ascii="Arial" w:hAnsi="Arial" w:cs="Arial"/>
          <w:b/>
          <w:sz w:val="24"/>
          <w:szCs w:val="24"/>
        </w:rPr>
        <w:t>7</w:t>
      </w:r>
      <w:proofErr w:type="gramEnd"/>
      <w:r>
        <w:rPr>
          <w:rFonts w:ascii="Arial" w:hAnsi="Arial" w:cs="Arial"/>
          <w:b/>
          <w:sz w:val="24"/>
          <w:szCs w:val="24"/>
        </w:rPr>
        <w:t xml:space="preserve"> A INTEGRALIZAÇÃO DE CAPITAL MÍNIMO</w:t>
      </w:r>
    </w:p>
    <w:p w:rsidR="008A6DF2" w:rsidRDefault="008A6DF2" w:rsidP="0097307B">
      <w:pPr>
        <w:ind w:firstLine="709"/>
        <w:jc w:val="both"/>
        <w:rPr>
          <w:rFonts w:ascii="Arial" w:hAnsi="Arial" w:cs="Arial"/>
          <w:sz w:val="24"/>
          <w:szCs w:val="24"/>
        </w:rPr>
      </w:pPr>
    </w:p>
    <w:p w:rsidR="00305426" w:rsidRDefault="00305426" w:rsidP="0097307B">
      <w:pPr>
        <w:ind w:firstLine="709"/>
        <w:jc w:val="both"/>
        <w:rPr>
          <w:rFonts w:ascii="Arial" w:hAnsi="Arial" w:cs="Arial"/>
          <w:sz w:val="24"/>
          <w:szCs w:val="24"/>
        </w:rPr>
      </w:pPr>
      <w:r>
        <w:rPr>
          <w:rFonts w:ascii="Arial" w:hAnsi="Arial" w:cs="Arial"/>
          <w:sz w:val="24"/>
          <w:szCs w:val="24"/>
        </w:rPr>
        <w:t>Definidos os contornos que a escolha pela palavra “figurar” impõe à constituição de empresas individuais de responsabilidade jurídica, uma segunda grande vedação, ínsita apenas às sociedades empresárias, ainda resta ser elencada: uma sociedade somente poderá constituir EIRELI quando o seu capital integralizado assim o permitir.</w:t>
      </w:r>
    </w:p>
    <w:p w:rsidR="00305426" w:rsidRDefault="00305426" w:rsidP="0097307B">
      <w:pPr>
        <w:ind w:firstLine="709"/>
        <w:jc w:val="both"/>
        <w:rPr>
          <w:rFonts w:ascii="Arial" w:hAnsi="Arial" w:cs="Arial"/>
          <w:sz w:val="24"/>
          <w:szCs w:val="24"/>
        </w:rPr>
      </w:pPr>
      <w:r>
        <w:rPr>
          <w:rFonts w:ascii="Arial" w:hAnsi="Arial" w:cs="Arial"/>
          <w:sz w:val="24"/>
          <w:szCs w:val="24"/>
        </w:rPr>
        <w:t>Como é sabido, o capital social compreende os recursos despendidos pelo empresário ou pelos sócios que possibilitam o surgimento do empreendimento e o desenvolvimento satisfatório da atividade econômica.</w:t>
      </w:r>
    </w:p>
    <w:p w:rsidR="00305426" w:rsidRDefault="00305426" w:rsidP="0097307B">
      <w:pPr>
        <w:ind w:firstLine="709"/>
        <w:jc w:val="both"/>
        <w:rPr>
          <w:rFonts w:ascii="Arial" w:hAnsi="Arial" w:cs="Arial"/>
          <w:sz w:val="24"/>
          <w:szCs w:val="24"/>
        </w:rPr>
      </w:pPr>
      <w:r>
        <w:rPr>
          <w:rFonts w:ascii="Arial" w:hAnsi="Arial" w:cs="Arial"/>
          <w:sz w:val="24"/>
          <w:szCs w:val="24"/>
        </w:rPr>
        <w:t>Em algumas modalidades de empreendimento, imposições legais condicionam o início da atividade empresária à integralização de todo o capital social, ou seja, à efetiva transferência de recursos para a entidade. Outras, no entanto, exigem unicamente que o empreendedor subscreva a quota que pretende destinar ao empreendimento, devendo honrar com a sua obrigação de integralizá-la</w:t>
      </w:r>
      <w:r w:rsidR="00A40132">
        <w:rPr>
          <w:rFonts w:ascii="Arial" w:hAnsi="Arial" w:cs="Arial"/>
          <w:sz w:val="24"/>
          <w:szCs w:val="24"/>
        </w:rPr>
        <w:t xml:space="preserve"> apenas em momento posterior. Enquanto não o fizer, esta parte do capital social não passa de mera expectativa.</w:t>
      </w:r>
    </w:p>
    <w:p w:rsidR="00305426" w:rsidRDefault="00305426" w:rsidP="0097307B">
      <w:pPr>
        <w:ind w:firstLine="709"/>
        <w:jc w:val="both"/>
        <w:rPr>
          <w:rFonts w:ascii="Arial" w:hAnsi="Arial" w:cs="Arial"/>
          <w:sz w:val="24"/>
          <w:szCs w:val="24"/>
        </w:rPr>
      </w:pPr>
      <w:r>
        <w:rPr>
          <w:rFonts w:ascii="Arial" w:hAnsi="Arial" w:cs="Arial"/>
          <w:sz w:val="24"/>
          <w:szCs w:val="24"/>
        </w:rPr>
        <w:t xml:space="preserve">Dentre os empreendimentos que só podem ser constituídos com a completa integralização do capital social encontra-se a empresa individual de responsabilidade limitada. O </w:t>
      </w:r>
      <w:r>
        <w:rPr>
          <w:rFonts w:ascii="Arial" w:hAnsi="Arial" w:cs="Arial"/>
          <w:i/>
          <w:sz w:val="24"/>
          <w:szCs w:val="24"/>
        </w:rPr>
        <w:t xml:space="preserve">caput </w:t>
      </w:r>
      <w:r>
        <w:rPr>
          <w:rFonts w:ascii="Arial" w:hAnsi="Arial" w:cs="Arial"/>
          <w:sz w:val="24"/>
          <w:szCs w:val="24"/>
        </w:rPr>
        <w:t xml:space="preserve">do artigo 980-A do Código Civil é bastante enfático ao impor a integralização de um capital mínimo de cem vezes o maior </w:t>
      </w:r>
      <w:r>
        <w:rPr>
          <w:rFonts w:ascii="Arial" w:hAnsi="Arial" w:cs="Arial"/>
          <w:sz w:val="24"/>
          <w:szCs w:val="24"/>
        </w:rPr>
        <w:lastRenderedPageBreak/>
        <w:t>salário-mínimo vigente no país para que uma pessoa natural ou jurídica inicie empresa desta modalidade.</w:t>
      </w:r>
    </w:p>
    <w:p w:rsidR="00305426" w:rsidRDefault="00305426" w:rsidP="0097307B">
      <w:pPr>
        <w:ind w:firstLine="709"/>
        <w:jc w:val="both"/>
        <w:rPr>
          <w:rFonts w:ascii="Arial" w:hAnsi="Arial" w:cs="Arial"/>
          <w:sz w:val="24"/>
          <w:szCs w:val="24"/>
        </w:rPr>
      </w:pPr>
      <w:r>
        <w:rPr>
          <w:rFonts w:ascii="Arial" w:hAnsi="Arial" w:cs="Arial"/>
          <w:sz w:val="24"/>
          <w:szCs w:val="24"/>
        </w:rPr>
        <w:t xml:space="preserve">Em decorrência dessa exigência legal, deve-se inferir que as sociedades empresárias que visarem a constituir EIRELI só poderão assim proceder se o seu capital social devidamente integralizado for superior a cem vezes o maior salário-mínimo </w:t>
      </w:r>
      <w:r w:rsidR="00A567C5">
        <w:rPr>
          <w:rFonts w:ascii="Arial" w:hAnsi="Arial" w:cs="Arial"/>
          <w:sz w:val="24"/>
          <w:szCs w:val="24"/>
        </w:rPr>
        <w:t xml:space="preserve">então </w:t>
      </w:r>
      <w:r>
        <w:rPr>
          <w:rFonts w:ascii="Arial" w:hAnsi="Arial" w:cs="Arial"/>
          <w:sz w:val="24"/>
          <w:szCs w:val="24"/>
        </w:rPr>
        <w:t>vigente no país.</w:t>
      </w:r>
      <w:r w:rsidR="00987A9D">
        <w:rPr>
          <w:rFonts w:ascii="Arial" w:hAnsi="Arial" w:cs="Arial"/>
          <w:sz w:val="24"/>
          <w:szCs w:val="24"/>
        </w:rPr>
        <w:t xml:space="preserve"> Admitir o contrário seria macular o disposto no </w:t>
      </w:r>
      <w:r w:rsidR="00987A9D">
        <w:rPr>
          <w:rFonts w:ascii="Arial" w:hAnsi="Arial" w:cs="Arial"/>
          <w:i/>
          <w:sz w:val="24"/>
          <w:szCs w:val="24"/>
        </w:rPr>
        <w:t xml:space="preserve">caput </w:t>
      </w:r>
      <w:r w:rsidR="00987A9D">
        <w:rPr>
          <w:rFonts w:ascii="Arial" w:hAnsi="Arial" w:cs="Arial"/>
          <w:sz w:val="24"/>
          <w:szCs w:val="24"/>
        </w:rPr>
        <w:t>do artigo 980-A do Código Civil.</w:t>
      </w:r>
    </w:p>
    <w:p w:rsidR="00B84CA1" w:rsidRDefault="00B84CA1" w:rsidP="0097307B">
      <w:pPr>
        <w:jc w:val="both"/>
        <w:rPr>
          <w:rFonts w:ascii="Arial" w:hAnsi="Arial" w:cs="Arial"/>
          <w:sz w:val="24"/>
          <w:szCs w:val="24"/>
        </w:rPr>
      </w:pPr>
    </w:p>
    <w:p w:rsidR="00FC17D3" w:rsidRPr="00FC17D3" w:rsidRDefault="00AC1CC4" w:rsidP="0097307B">
      <w:pPr>
        <w:jc w:val="both"/>
        <w:rPr>
          <w:rFonts w:ascii="Arial" w:hAnsi="Arial" w:cs="Arial"/>
          <w:b/>
          <w:sz w:val="24"/>
          <w:szCs w:val="24"/>
        </w:rPr>
      </w:pPr>
      <w:proofErr w:type="gramStart"/>
      <w:r>
        <w:rPr>
          <w:rFonts w:ascii="Arial" w:hAnsi="Arial" w:cs="Arial"/>
          <w:b/>
          <w:sz w:val="24"/>
          <w:szCs w:val="24"/>
        </w:rPr>
        <w:t>8</w:t>
      </w:r>
      <w:proofErr w:type="gramEnd"/>
      <w:r w:rsidR="00F14DFD">
        <w:rPr>
          <w:rFonts w:ascii="Arial" w:hAnsi="Arial" w:cs="Arial"/>
          <w:b/>
          <w:sz w:val="24"/>
          <w:szCs w:val="24"/>
        </w:rPr>
        <w:t xml:space="preserve"> CO</w:t>
      </w:r>
      <w:r w:rsidR="006D78CA">
        <w:rPr>
          <w:rFonts w:ascii="Arial" w:hAnsi="Arial" w:cs="Arial"/>
          <w:b/>
          <w:sz w:val="24"/>
          <w:szCs w:val="24"/>
        </w:rPr>
        <w:t>NSIDERAÇÕES FINAIS</w:t>
      </w:r>
    </w:p>
    <w:p w:rsidR="00A5011B" w:rsidRDefault="00A5011B" w:rsidP="0097307B">
      <w:pPr>
        <w:ind w:firstLine="709"/>
        <w:jc w:val="both"/>
        <w:rPr>
          <w:rFonts w:ascii="Arial" w:hAnsi="Arial" w:cs="Arial"/>
          <w:sz w:val="24"/>
          <w:szCs w:val="24"/>
        </w:rPr>
      </w:pPr>
    </w:p>
    <w:p w:rsidR="0038700D" w:rsidRDefault="00F92650" w:rsidP="0097307B">
      <w:pPr>
        <w:ind w:firstLine="709"/>
        <w:jc w:val="both"/>
        <w:rPr>
          <w:rFonts w:ascii="Arial" w:hAnsi="Arial" w:cs="Arial"/>
          <w:sz w:val="24"/>
          <w:szCs w:val="24"/>
        </w:rPr>
      </w:pPr>
      <w:r>
        <w:rPr>
          <w:rFonts w:ascii="Arial" w:hAnsi="Arial" w:cs="Arial"/>
          <w:sz w:val="24"/>
          <w:szCs w:val="24"/>
        </w:rPr>
        <w:t xml:space="preserve">A aparente omissão </w:t>
      </w:r>
      <w:r w:rsidR="00A75512">
        <w:rPr>
          <w:rFonts w:ascii="Arial" w:hAnsi="Arial" w:cs="Arial"/>
          <w:sz w:val="24"/>
          <w:szCs w:val="24"/>
        </w:rPr>
        <w:t>na redação</w:t>
      </w:r>
      <w:r>
        <w:rPr>
          <w:rFonts w:ascii="Arial" w:hAnsi="Arial" w:cs="Arial"/>
          <w:sz w:val="24"/>
          <w:szCs w:val="24"/>
        </w:rPr>
        <w:t xml:space="preserve"> </w:t>
      </w:r>
      <w:r w:rsidR="00A75512">
        <w:rPr>
          <w:rFonts w:ascii="Arial" w:hAnsi="Arial" w:cs="Arial"/>
          <w:sz w:val="24"/>
          <w:szCs w:val="24"/>
        </w:rPr>
        <w:t>d</w:t>
      </w:r>
      <w:r>
        <w:rPr>
          <w:rFonts w:ascii="Arial" w:hAnsi="Arial" w:cs="Arial"/>
          <w:sz w:val="24"/>
          <w:szCs w:val="24"/>
        </w:rPr>
        <w:t xml:space="preserve">o §2º do artigo 980-A do Código Civil é suprida </w:t>
      </w:r>
      <w:r w:rsidR="00A75512">
        <w:rPr>
          <w:rFonts w:ascii="Arial" w:hAnsi="Arial" w:cs="Arial"/>
          <w:sz w:val="24"/>
          <w:szCs w:val="24"/>
        </w:rPr>
        <w:t>pela escolha do verbo “figurar”</w:t>
      </w:r>
      <w:r>
        <w:rPr>
          <w:rFonts w:ascii="Arial" w:hAnsi="Arial" w:cs="Arial"/>
          <w:sz w:val="24"/>
          <w:szCs w:val="24"/>
        </w:rPr>
        <w:t xml:space="preserve"> e evidencia, com clareza, </w:t>
      </w:r>
      <w:r w:rsidR="00A75512">
        <w:rPr>
          <w:rFonts w:ascii="Arial" w:hAnsi="Arial" w:cs="Arial"/>
          <w:sz w:val="24"/>
          <w:szCs w:val="24"/>
        </w:rPr>
        <w:t xml:space="preserve">que a intenção do legislador ao inserir este parágrafo </w:t>
      </w:r>
      <w:r w:rsidR="0038700D">
        <w:rPr>
          <w:rFonts w:ascii="Arial" w:hAnsi="Arial" w:cs="Arial"/>
          <w:sz w:val="24"/>
          <w:szCs w:val="24"/>
        </w:rPr>
        <w:t xml:space="preserve">no texto da Lei </w:t>
      </w:r>
      <w:r w:rsidR="00A75512">
        <w:rPr>
          <w:rFonts w:ascii="Arial" w:hAnsi="Arial" w:cs="Arial"/>
          <w:sz w:val="24"/>
          <w:szCs w:val="24"/>
        </w:rPr>
        <w:t xml:space="preserve">não visava apenas a </w:t>
      </w:r>
      <w:r w:rsidR="0038700D">
        <w:rPr>
          <w:rFonts w:ascii="Arial" w:hAnsi="Arial" w:cs="Arial"/>
          <w:sz w:val="24"/>
          <w:szCs w:val="24"/>
        </w:rPr>
        <w:t>restringir</w:t>
      </w:r>
      <w:r w:rsidR="00A75512">
        <w:rPr>
          <w:rFonts w:ascii="Arial" w:hAnsi="Arial" w:cs="Arial"/>
          <w:sz w:val="24"/>
          <w:szCs w:val="24"/>
        </w:rPr>
        <w:t xml:space="preserve"> que pessoas naturais figurassem em uma única empresa individual de responsabilidade limitada, mas </w:t>
      </w:r>
      <w:r w:rsidR="0038700D">
        <w:rPr>
          <w:rFonts w:ascii="Arial" w:hAnsi="Arial" w:cs="Arial"/>
          <w:sz w:val="24"/>
          <w:szCs w:val="24"/>
        </w:rPr>
        <w:t>estender essa limitação, por semelhante modo, às pessoas jurídicas.</w:t>
      </w:r>
    </w:p>
    <w:p w:rsidR="00CD422C" w:rsidRDefault="0038700D" w:rsidP="0097307B">
      <w:pPr>
        <w:ind w:firstLine="709"/>
        <w:jc w:val="both"/>
        <w:rPr>
          <w:rFonts w:ascii="Arial" w:hAnsi="Arial" w:cs="Arial"/>
          <w:sz w:val="24"/>
          <w:szCs w:val="24"/>
        </w:rPr>
      </w:pPr>
      <w:r>
        <w:rPr>
          <w:rFonts w:ascii="Arial" w:hAnsi="Arial" w:cs="Arial"/>
          <w:sz w:val="24"/>
          <w:szCs w:val="24"/>
        </w:rPr>
        <w:t>Em verdade</w:t>
      </w:r>
      <w:r w:rsidR="00A75512">
        <w:rPr>
          <w:rFonts w:ascii="Arial" w:hAnsi="Arial" w:cs="Arial"/>
          <w:sz w:val="24"/>
          <w:szCs w:val="24"/>
        </w:rPr>
        <w:t xml:space="preserve">, a interpretação extensiva do </w:t>
      </w:r>
      <w:r>
        <w:rPr>
          <w:rFonts w:ascii="Arial" w:hAnsi="Arial" w:cs="Arial"/>
          <w:sz w:val="24"/>
          <w:szCs w:val="24"/>
        </w:rPr>
        <w:t>dispositivo</w:t>
      </w:r>
      <w:r w:rsidR="00A75512">
        <w:rPr>
          <w:rFonts w:ascii="Arial" w:hAnsi="Arial" w:cs="Arial"/>
          <w:sz w:val="24"/>
          <w:szCs w:val="24"/>
        </w:rPr>
        <w:t xml:space="preserve"> toma contornos ainda mais aprofundados</w:t>
      </w:r>
      <w:r>
        <w:rPr>
          <w:rFonts w:ascii="Arial" w:hAnsi="Arial" w:cs="Arial"/>
          <w:sz w:val="24"/>
          <w:szCs w:val="24"/>
        </w:rPr>
        <w:t>, c</w:t>
      </w:r>
      <w:r w:rsidR="00A75512">
        <w:rPr>
          <w:rFonts w:ascii="Arial" w:hAnsi="Arial" w:cs="Arial"/>
          <w:sz w:val="24"/>
          <w:szCs w:val="24"/>
        </w:rPr>
        <w:t>ria</w:t>
      </w:r>
      <w:r>
        <w:rPr>
          <w:rFonts w:ascii="Arial" w:hAnsi="Arial" w:cs="Arial"/>
          <w:sz w:val="24"/>
          <w:szCs w:val="24"/>
        </w:rPr>
        <w:t>ndo</w:t>
      </w:r>
      <w:r w:rsidR="00A75512">
        <w:rPr>
          <w:rFonts w:ascii="Arial" w:hAnsi="Arial" w:cs="Arial"/>
          <w:sz w:val="24"/>
          <w:szCs w:val="24"/>
        </w:rPr>
        <w:t xml:space="preserve"> uma espécie de vedação por figuração reflexa, </w:t>
      </w:r>
      <w:r>
        <w:rPr>
          <w:rFonts w:ascii="Arial" w:hAnsi="Arial" w:cs="Arial"/>
          <w:sz w:val="24"/>
          <w:szCs w:val="24"/>
        </w:rPr>
        <w:t>impedindo que pessoas naturais utilizem as pessoas jurídicas nas quais exercem atos de gestão para, em cadeias sucessivas</w:t>
      </w:r>
      <w:r w:rsidR="00AC1CC4">
        <w:rPr>
          <w:rFonts w:ascii="Arial" w:hAnsi="Arial" w:cs="Arial"/>
          <w:sz w:val="24"/>
          <w:szCs w:val="24"/>
        </w:rPr>
        <w:t>,</w:t>
      </w:r>
      <w:r>
        <w:rPr>
          <w:rFonts w:ascii="Arial" w:hAnsi="Arial" w:cs="Arial"/>
          <w:sz w:val="24"/>
          <w:szCs w:val="24"/>
        </w:rPr>
        <w:t xml:space="preserve"> indiretamente </w:t>
      </w:r>
      <w:r w:rsidR="00AC1CC4">
        <w:rPr>
          <w:rFonts w:ascii="Arial" w:hAnsi="Arial" w:cs="Arial"/>
          <w:sz w:val="24"/>
          <w:szCs w:val="24"/>
        </w:rPr>
        <w:t xml:space="preserve">viabilizarem a </w:t>
      </w:r>
      <w:r>
        <w:rPr>
          <w:rFonts w:ascii="Arial" w:hAnsi="Arial" w:cs="Arial"/>
          <w:sz w:val="24"/>
          <w:szCs w:val="24"/>
        </w:rPr>
        <w:t>constitui</w:t>
      </w:r>
      <w:r w:rsidR="00AC1CC4">
        <w:rPr>
          <w:rFonts w:ascii="Arial" w:hAnsi="Arial" w:cs="Arial"/>
          <w:sz w:val="24"/>
          <w:szCs w:val="24"/>
        </w:rPr>
        <w:t>ção de</w:t>
      </w:r>
      <w:r>
        <w:rPr>
          <w:rFonts w:ascii="Arial" w:hAnsi="Arial" w:cs="Arial"/>
          <w:sz w:val="24"/>
          <w:szCs w:val="24"/>
        </w:rPr>
        <w:t xml:space="preserve"> duas ou mais </w:t>
      </w:r>
      <w:proofErr w:type="spellStart"/>
      <w:r>
        <w:rPr>
          <w:rFonts w:ascii="Arial" w:hAnsi="Arial" w:cs="Arial"/>
          <w:sz w:val="24"/>
          <w:szCs w:val="24"/>
        </w:rPr>
        <w:t>EIRELIs</w:t>
      </w:r>
      <w:proofErr w:type="spellEnd"/>
      <w:r w:rsidR="00604BB9">
        <w:rPr>
          <w:rFonts w:ascii="Arial" w:hAnsi="Arial" w:cs="Arial"/>
          <w:sz w:val="24"/>
          <w:szCs w:val="24"/>
        </w:rPr>
        <w:t xml:space="preserve"> para si</w:t>
      </w:r>
      <w:r>
        <w:rPr>
          <w:rFonts w:ascii="Arial" w:hAnsi="Arial" w:cs="Arial"/>
          <w:sz w:val="24"/>
          <w:szCs w:val="24"/>
        </w:rPr>
        <w:t>.</w:t>
      </w:r>
    </w:p>
    <w:p w:rsidR="00AB3620" w:rsidRDefault="00AB3620" w:rsidP="0097307B">
      <w:pPr>
        <w:ind w:firstLine="709"/>
        <w:jc w:val="both"/>
        <w:rPr>
          <w:rFonts w:ascii="Arial" w:hAnsi="Arial" w:cs="Arial"/>
          <w:sz w:val="24"/>
          <w:szCs w:val="24"/>
        </w:rPr>
      </w:pPr>
      <w:r>
        <w:rPr>
          <w:rFonts w:ascii="Arial" w:hAnsi="Arial" w:cs="Arial"/>
          <w:sz w:val="24"/>
          <w:szCs w:val="24"/>
        </w:rPr>
        <w:t>Embora a personalidade jurídica dissocie a pessoa natural do empreendimento por ela constituído, tal ficção jurídica não afasta a inerente necessidade de que uma pessoa natural assuma os atos de gestão que possibilitam o desenvolvimento de atividade empresarial por uma pessoa jurídica. Apenas por intermédio de uma pessoa natural é que uma pessoa jurídica torna-se capaz de organizar uma atividade econômica com profissionalismo.</w:t>
      </w:r>
    </w:p>
    <w:p w:rsidR="0025248F" w:rsidRDefault="00604BB9" w:rsidP="0097307B">
      <w:pPr>
        <w:ind w:firstLine="709"/>
        <w:jc w:val="both"/>
        <w:rPr>
          <w:rFonts w:ascii="Arial" w:hAnsi="Arial" w:cs="Arial"/>
          <w:sz w:val="24"/>
          <w:szCs w:val="24"/>
        </w:rPr>
      </w:pPr>
      <w:r>
        <w:rPr>
          <w:rFonts w:ascii="Arial" w:hAnsi="Arial" w:cs="Arial"/>
          <w:sz w:val="24"/>
          <w:szCs w:val="24"/>
        </w:rPr>
        <w:t>Por esta razão, a</w:t>
      </w:r>
      <w:r w:rsidR="001F3CF2">
        <w:rPr>
          <w:rFonts w:ascii="Arial" w:hAnsi="Arial" w:cs="Arial"/>
          <w:sz w:val="24"/>
          <w:szCs w:val="24"/>
        </w:rPr>
        <w:t xml:space="preserve"> personalidade jurídica não deve ser empregada como um subterfúgio para ocultar a atuação de um empreendedor que almeje atuar individualmente em mais de uma empresa individual de responsabilidade limitada.</w:t>
      </w:r>
    </w:p>
    <w:p w:rsidR="00BB6344" w:rsidRDefault="00BB6344" w:rsidP="0097307B">
      <w:pPr>
        <w:ind w:firstLine="709"/>
        <w:jc w:val="both"/>
        <w:rPr>
          <w:rFonts w:ascii="Arial" w:hAnsi="Arial" w:cs="Arial"/>
          <w:sz w:val="24"/>
          <w:szCs w:val="24"/>
        </w:rPr>
      </w:pPr>
      <w:r>
        <w:rPr>
          <w:rFonts w:ascii="Arial" w:hAnsi="Arial" w:cs="Arial"/>
          <w:sz w:val="24"/>
          <w:szCs w:val="24"/>
        </w:rPr>
        <w:t xml:space="preserve">A introdução </w:t>
      </w:r>
      <w:r w:rsidR="00AB3620">
        <w:rPr>
          <w:rFonts w:ascii="Arial" w:hAnsi="Arial" w:cs="Arial"/>
          <w:sz w:val="24"/>
          <w:szCs w:val="24"/>
        </w:rPr>
        <w:t>da EIRELI</w:t>
      </w:r>
      <w:r>
        <w:rPr>
          <w:rFonts w:ascii="Arial" w:hAnsi="Arial" w:cs="Arial"/>
          <w:sz w:val="24"/>
          <w:szCs w:val="24"/>
        </w:rPr>
        <w:t xml:space="preserve"> no ordenamento jurídico </w:t>
      </w:r>
      <w:r w:rsidR="00604BB9">
        <w:rPr>
          <w:rFonts w:ascii="Arial" w:hAnsi="Arial" w:cs="Arial"/>
          <w:sz w:val="24"/>
          <w:szCs w:val="24"/>
        </w:rPr>
        <w:t xml:space="preserve">pretendeu </w:t>
      </w:r>
      <w:r>
        <w:rPr>
          <w:rFonts w:ascii="Arial" w:hAnsi="Arial" w:cs="Arial"/>
          <w:sz w:val="24"/>
          <w:szCs w:val="24"/>
        </w:rPr>
        <w:t>revoluci</w:t>
      </w:r>
      <w:r w:rsidR="00604BB9">
        <w:rPr>
          <w:rFonts w:ascii="Arial" w:hAnsi="Arial" w:cs="Arial"/>
          <w:sz w:val="24"/>
          <w:szCs w:val="24"/>
        </w:rPr>
        <w:t>onar</w:t>
      </w:r>
      <w:r>
        <w:rPr>
          <w:rFonts w:ascii="Arial" w:hAnsi="Arial" w:cs="Arial"/>
          <w:sz w:val="24"/>
          <w:szCs w:val="24"/>
        </w:rPr>
        <w:t xml:space="preserve"> o exercício de atividade econômica, dotando o empree</w:t>
      </w:r>
      <w:r w:rsidR="00604BB9">
        <w:rPr>
          <w:rFonts w:ascii="Arial" w:hAnsi="Arial" w:cs="Arial"/>
          <w:sz w:val="24"/>
          <w:szCs w:val="24"/>
        </w:rPr>
        <w:t>ndedor de autonomia e segurança, e a</w:t>
      </w:r>
      <w:r w:rsidR="00AB3620">
        <w:rPr>
          <w:rFonts w:ascii="Arial" w:hAnsi="Arial" w:cs="Arial"/>
          <w:sz w:val="24"/>
          <w:szCs w:val="24"/>
        </w:rPr>
        <w:t>dmitir que agora esta mesma figura seja usad</w:t>
      </w:r>
      <w:r w:rsidR="00604BB9">
        <w:rPr>
          <w:rFonts w:ascii="Arial" w:hAnsi="Arial" w:cs="Arial"/>
          <w:sz w:val="24"/>
          <w:szCs w:val="24"/>
        </w:rPr>
        <w:t>a como instrumento para ludí</w:t>
      </w:r>
      <w:r w:rsidR="00AB3620">
        <w:rPr>
          <w:rFonts w:ascii="Arial" w:hAnsi="Arial" w:cs="Arial"/>
          <w:sz w:val="24"/>
          <w:szCs w:val="24"/>
        </w:rPr>
        <w:t>brio é um flagrante retrocesso.</w:t>
      </w:r>
    </w:p>
    <w:p w:rsidR="00F14DFD" w:rsidRDefault="008646E5" w:rsidP="0097307B">
      <w:pPr>
        <w:ind w:firstLine="709"/>
        <w:jc w:val="both"/>
        <w:rPr>
          <w:rFonts w:ascii="Arial" w:hAnsi="Arial" w:cs="Arial"/>
          <w:sz w:val="24"/>
          <w:szCs w:val="24"/>
        </w:rPr>
      </w:pPr>
      <w:r>
        <w:rPr>
          <w:rFonts w:ascii="Arial" w:hAnsi="Arial" w:cs="Arial"/>
          <w:sz w:val="24"/>
          <w:szCs w:val="24"/>
        </w:rPr>
        <w:t>Ademais, a constituição de</w:t>
      </w:r>
      <w:r w:rsidR="00DC4364">
        <w:rPr>
          <w:rFonts w:ascii="Arial" w:hAnsi="Arial" w:cs="Arial"/>
          <w:sz w:val="24"/>
          <w:szCs w:val="24"/>
        </w:rPr>
        <w:t xml:space="preserve"> empresa individual de responsabilidade limitada por sociedades empresárias deverá ser balizada pela exigência de que nesta pessoa jurídica o capital social integralizado seja superior ao patamar mínimo </w:t>
      </w:r>
      <w:r w:rsidR="00DC4364">
        <w:rPr>
          <w:rFonts w:ascii="Arial" w:hAnsi="Arial" w:cs="Arial"/>
          <w:sz w:val="24"/>
          <w:szCs w:val="24"/>
        </w:rPr>
        <w:lastRenderedPageBreak/>
        <w:t>necessário à constituição de EIRELI, correspondente a cem vezes o maior salário-mínimo vigente no país à época de sua criação.</w:t>
      </w:r>
    </w:p>
    <w:p w:rsidR="007F2A8D" w:rsidRDefault="007F2A8D" w:rsidP="0097307B">
      <w:pPr>
        <w:rPr>
          <w:rFonts w:ascii="Arial" w:hAnsi="Arial" w:cs="Arial"/>
          <w:sz w:val="24"/>
          <w:szCs w:val="24"/>
        </w:rPr>
      </w:pPr>
    </w:p>
    <w:p w:rsidR="000E13C8" w:rsidRPr="00DF6E6A" w:rsidRDefault="000E13C8" w:rsidP="0097307B">
      <w:pPr>
        <w:jc w:val="center"/>
        <w:rPr>
          <w:rFonts w:ascii="Arial" w:hAnsi="Arial" w:cs="Arial"/>
          <w:b/>
          <w:sz w:val="24"/>
          <w:szCs w:val="24"/>
          <w:lang w:val="en-US"/>
        </w:rPr>
      </w:pPr>
      <w:r w:rsidRPr="00DF6E6A">
        <w:rPr>
          <w:rFonts w:ascii="Arial" w:hAnsi="Arial" w:cs="Arial"/>
          <w:b/>
          <w:sz w:val="24"/>
          <w:szCs w:val="24"/>
          <w:lang w:val="en-US"/>
        </w:rPr>
        <w:t>ABSTRACT</w:t>
      </w:r>
    </w:p>
    <w:p w:rsidR="000E13C8" w:rsidRPr="00DF6E6A" w:rsidRDefault="000E13C8" w:rsidP="0097307B">
      <w:pPr>
        <w:rPr>
          <w:rFonts w:ascii="Arial" w:hAnsi="Arial" w:cs="Arial"/>
          <w:sz w:val="24"/>
          <w:szCs w:val="24"/>
          <w:lang w:val="en-US"/>
        </w:rPr>
      </w:pPr>
    </w:p>
    <w:p w:rsidR="000E13C8" w:rsidRPr="00282C2B" w:rsidRDefault="000E13C8" w:rsidP="0097307B">
      <w:pPr>
        <w:jc w:val="both"/>
        <w:rPr>
          <w:rFonts w:ascii="Arial" w:hAnsi="Arial" w:cs="Arial"/>
          <w:sz w:val="24"/>
          <w:szCs w:val="24"/>
          <w:lang w:val="en-US"/>
        </w:rPr>
      </w:pPr>
      <w:r w:rsidRPr="00A12E9C">
        <w:rPr>
          <w:rFonts w:ascii="Arial" w:hAnsi="Arial" w:cs="Arial"/>
          <w:sz w:val="24"/>
          <w:szCs w:val="24"/>
          <w:lang w:val="en-US"/>
        </w:rPr>
        <w:t>The present article aims to analy</w:t>
      </w:r>
      <w:r w:rsidR="00DF6E6A">
        <w:rPr>
          <w:rFonts w:ascii="Arial" w:hAnsi="Arial" w:cs="Arial"/>
          <w:sz w:val="24"/>
          <w:szCs w:val="24"/>
          <w:lang w:val="en-US"/>
        </w:rPr>
        <w:t>z</w:t>
      </w:r>
      <w:r w:rsidRPr="00A12E9C">
        <w:rPr>
          <w:rFonts w:ascii="Arial" w:hAnsi="Arial" w:cs="Arial"/>
          <w:sz w:val="24"/>
          <w:szCs w:val="24"/>
          <w:lang w:val="en-US"/>
        </w:rPr>
        <w:t xml:space="preserve">e the </w:t>
      </w:r>
      <w:r w:rsidR="00DF6E6A">
        <w:rPr>
          <w:rFonts w:ascii="Arial" w:hAnsi="Arial" w:cs="Arial"/>
          <w:sz w:val="24"/>
          <w:szCs w:val="24"/>
          <w:lang w:val="en-US"/>
        </w:rPr>
        <w:t>current</w:t>
      </w:r>
      <w:r w:rsidRPr="00A12E9C">
        <w:rPr>
          <w:rFonts w:ascii="Arial" w:hAnsi="Arial" w:cs="Arial"/>
          <w:sz w:val="24"/>
          <w:szCs w:val="24"/>
          <w:lang w:val="en-US"/>
        </w:rPr>
        <w:t xml:space="preserve"> limitations to the constitution of </w:t>
      </w:r>
      <w:proofErr w:type="spellStart"/>
      <w:r w:rsidRPr="00A12E9C">
        <w:rPr>
          <w:rFonts w:ascii="Arial" w:hAnsi="Arial" w:cs="Arial"/>
          <w:sz w:val="24"/>
          <w:szCs w:val="24"/>
          <w:lang w:val="en-US"/>
        </w:rPr>
        <w:t>empresas</w:t>
      </w:r>
      <w:proofErr w:type="spellEnd"/>
      <w:r w:rsidRPr="00A12E9C">
        <w:rPr>
          <w:rFonts w:ascii="Arial" w:hAnsi="Arial" w:cs="Arial"/>
          <w:sz w:val="24"/>
          <w:szCs w:val="24"/>
          <w:lang w:val="en-US"/>
        </w:rPr>
        <w:t xml:space="preserve"> </w:t>
      </w:r>
      <w:proofErr w:type="spellStart"/>
      <w:r w:rsidRPr="00A12E9C">
        <w:rPr>
          <w:rFonts w:ascii="Arial" w:hAnsi="Arial" w:cs="Arial"/>
          <w:sz w:val="24"/>
          <w:szCs w:val="24"/>
          <w:lang w:val="en-US"/>
        </w:rPr>
        <w:t>individuais</w:t>
      </w:r>
      <w:proofErr w:type="spellEnd"/>
      <w:r w:rsidRPr="00A12E9C">
        <w:rPr>
          <w:rFonts w:ascii="Arial" w:hAnsi="Arial" w:cs="Arial"/>
          <w:sz w:val="24"/>
          <w:szCs w:val="24"/>
          <w:lang w:val="en-US"/>
        </w:rPr>
        <w:t xml:space="preserve"> de </w:t>
      </w:r>
      <w:proofErr w:type="spellStart"/>
      <w:r w:rsidRPr="00A12E9C">
        <w:rPr>
          <w:rFonts w:ascii="Arial" w:hAnsi="Arial" w:cs="Arial"/>
          <w:sz w:val="24"/>
          <w:szCs w:val="24"/>
          <w:lang w:val="en-US"/>
        </w:rPr>
        <w:t>responsabilidade</w:t>
      </w:r>
      <w:proofErr w:type="spellEnd"/>
      <w:r w:rsidRPr="00A12E9C">
        <w:rPr>
          <w:rFonts w:ascii="Arial" w:hAnsi="Arial" w:cs="Arial"/>
          <w:sz w:val="24"/>
          <w:szCs w:val="24"/>
          <w:lang w:val="en-US"/>
        </w:rPr>
        <w:t xml:space="preserve"> </w:t>
      </w:r>
      <w:proofErr w:type="spellStart"/>
      <w:r w:rsidRPr="00A12E9C">
        <w:rPr>
          <w:rFonts w:ascii="Arial" w:hAnsi="Arial" w:cs="Arial"/>
          <w:sz w:val="24"/>
          <w:szCs w:val="24"/>
          <w:lang w:val="en-US"/>
        </w:rPr>
        <w:t>limitada</w:t>
      </w:r>
      <w:proofErr w:type="spellEnd"/>
      <w:r w:rsidRPr="00A12E9C">
        <w:rPr>
          <w:rFonts w:ascii="Arial" w:hAnsi="Arial" w:cs="Arial"/>
          <w:sz w:val="24"/>
          <w:szCs w:val="24"/>
          <w:lang w:val="en-US"/>
        </w:rPr>
        <w:t xml:space="preserve"> (EIRELI) by legal entities. </w:t>
      </w:r>
      <w:r w:rsidRPr="00282C2B">
        <w:rPr>
          <w:rFonts w:ascii="Arial" w:hAnsi="Arial" w:cs="Arial"/>
          <w:sz w:val="24"/>
          <w:szCs w:val="24"/>
          <w:lang w:val="en-US"/>
        </w:rPr>
        <w:t xml:space="preserve">When this institution was established in Brazilian legal system, a normative instruction from </w:t>
      </w:r>
      <w:proofErr w:type="spellStart"/>
      <w:r w:rsidRPr="00282C2B">
        <w:rPr>
          <w:rFonts w:ascii="Arial" w:hAnsi="Arial" w:cs="Arial"/>
          <w:sz w:val="24"/>
          <w:szCs w:val="24"/>
          <w:lang w:val="en-US"/>
        </w:rPr>
        <w:t>Departamento</w:t>
      </w:r>
      <w:proofErr w:type="spellEnd"/>
      <w:r w:rsidRPr="00282C2B">
        <w:rPr>
          <w:rFonts w:ascii="Arial" w:hAnsi="Arial" w:cs="Arial"/>
          <w:sz w:val="24"/>
          <w:szCs w:val="24"/>
          <w:lang w:val="en-US"/>
        </w:rPr>
        <w:t xml:space="preserve"> </w:t>
      </w:r>
      <w:proofErr w:type="spellStart"/>
      <w:r w:rsidRPr="00282C2B">
        <w:rPr>
          <w:rFonts w:ascii="Arial" w:hAnsi="Arial" w:cs="Arial"/>
          <w:sz w:val="24"/>
          <w:szCs w:val="24"/>
          <w:lang w:val="en-US"/>
        </w:rPr>
        <w:t>Nacional</w:t>
      </w:r>
      <w:proofErr w:type="spellEnd"/>
      <w:r w:rsidRPr="00282C2B">
        <w:rPr>
          <w:rFonts w:ascii="Arial" w:hAnsi="Arial" w:cs="Arial"/>
          <w:sz w:val="24"/>
          <w:szCs w:val="24"/>
          <w:lang w:val="en-US"/>
        </w:rPr>
        <w:t xml:space="preserve"> de </w:t>
      </w:r>
      <w:proofErr w:type="spellStart"/>
      <w:r w:rsidRPr="00282C2B">
        <w:rPr>
          <w:rFonts w:ascii="Arial" w:hAnsi="Arial" w:cs="Arial"/>
          <w:sz w:val="24"/>
          <w:szCs w:val="24"/>
          <w:lang w:val="en-US"/>
        </w:rPr>
        <w:t>Registro</w:t>
      </w:r>
      <w:proofErr w:type="spellEnd"/>
      <w:r w:rsidRPr="00282C2B">
        <w:rPr>
          <w:rFonts w:ascii="Arial" w:hAnsi="Arial" w:cs="Arial"/>
          <w:sz w:val="24"/>
          <w:szCs w:val="24"/>
          <w:lang w:val="en-US"/>
        </w:rPr>
        <w:t xml:space="preserve"> de </w:t>
      </w:r>
      <w:proofErr w:type="spellStart"/>
      <w:r w:rsidRPr="00282C2B">
        <w:rPr>
          <w:rFonts w:ascii="Arial" w:hAnsi="Arial" w:cs="Arial"/>
          <w:sz w:val="24"/>
          <w:szCs w:val="24"/>
          <w:lang w:val="en-US"/>
        </w:rPr>
        <w:t>Com</w:t>
      </w:r>
      <w:r>
        <w:rPr>
          <w:rFonts w:ascii="Arial" w:hAnsi="Arial" w:cs="Arial"/>
          <w:sz w:val="24"/>
          <w:szCs w:val="24"/>
          <w:lang w:val="en-US"/>
        </w:rPr>
        <w:t>ércio</w:t>
      </w:r>
      <w:proofErr w:type="spellEnd"/>
      <w:r>
        <w:rPr>
          <w:rFonts w:ascii="Arial" w:hAnsi="Arial" w:cs="Arial"/>
          <w:sz w:val="24"/>
          <w:szCs w:val="24"/>
          <w:lang w:val="en-US"/>
        </w:rPr>
        <w:t xml:space="preserve"> prohibited </w:t>
      </w:r>
      <w:proofErr w:type="gramStart"/>
      <w:r>
        <w:rPr>
          <w:rFonts w:ascii="Arial" w:hAnsi="Arial" w:cs="Arial"/>
          <w:sz w:val="24"/>
          <w:szCs w:val="24"/>
          <w:lang w:val="en-US"/>
        </w:rPr>
        <w:t>that legal entities</w:t>
      </w:r>
      <w:proofErr w:type="gramEnd"/>
      <w:r>
        <w:rPr>
          <w:rFonts w:ascii="Arial" w:hAnsi="Arial" w:cs="Arial"/>
          <w:sz w:val="24"/>
          <w:szCs w:val="24"/>
          <w:lang w:val="en-US"/>
        </w:rPr>
        <w:t xml:space="preserve"> constituted those kind of enterprises. Although, in 2017 this understanding </w:t>
      </w:r>
      <w:r w:rsidR="008E05EB">
        <w:rPr>
          <w:rFonts w:ascii="Arial" w:hAnsi="Arial" w:cs="Arial"/>
          <w:sz w:val="24"/>
          <w:szCs w:val="24"/>
          <w:lang w:val="en-US"/>
        </w:rPr>
        <w:t>was</w:t>
      </w:r>
      <w:r>
        <w:rPr>
          <w:rFonts w:ascii="Arial" w:hAnsi="Arial" w:cs="Arial"/>
          <w:sz w:val="24"/>
          <w:szCs w:val="24"/>
          <w:lang w:val="en-US"/>
        </w:rPr>
        <w:t xml:space="preserve"> reformulated, raising new discussions on the practice of business activity through EIRELI. Analyzing the contributions of specialized doctrine, scientific articles, national and international laws and bills that culminated in the institution’s creation, this work demonstrates that legal entities can only figure in one EIRELI. Furthermore, it’s necessary for the legal entities that want to figure in those kinds of enterprises a paid-up capital higher than the minimum required by law for the constitution of an </w:t>
      </w:r>
      <w:proofErr w:type="spellStart"/>
      <w:r>
        <w:rPr>
          <w:rFonts w:ascii="Arial" w:hAnsi="Arial" w:cs="Arial"/>
          <w:sz w:val="24"/>
          <w:szCs w:val="24"/>
          <w:lang w:val="en-US"/>
        </w:rPr>
        <w:t>empresa</w:t>
      </w:r>
      <w:proofErr w:type="spellEnd"/>
      <w:r>
        <w:rPr>
          <w:rFonts w:ascii="Arial" w:hAnsi="Arial" w:cs="Arial"/>
          <w:sz w:val="24"/>
          <w:szCs w:val="24"/>
          <w:lang w:val="en-US"/>
        </w:rPr>
        <w:t xml:space="preserve"> individual de </w:t>
      </w:r>
      <w:proofErr w:type="spellStart"/>
      <w:r>
        <w:rPr>
          <w:rFonts w:ascii="Arial" w:hAnsi="Arial" w:cs="Arial"/>
          <w:sz w:val="24"/>
          <w:szCs w:val="24"/>
          <w:lang w:val="en-US"/>
        </w:rPr>
        <w:t>responsabilidade</w:t>
      </w:r>
      <w:proofErr w:type="spellEnd"/>
      <w:r>
        <w:rPr>
          <w:rFonts w:ascii="Arial" w:hAnsi="Arial" w:cs="Arial"/>
          <w:sz w:val="24"/>
          <w:szCs w:val="24"/>
          <w:lang w:val="en-US"/>
        </w:rPr>
        <w:t xml:space="preserve"> </w:t>
      </w:r>
      <w:proofErr w:type="spellStart"/>
      <w:r>
        <w:rPr>
          <w:rFonts w:ascii="Arial" w:hAnsi="Arial" w:cs="Arial"/>
          <w:sz w:val="24"/>
          <w:szCs w:val="24"/>
          <w:lang w:val="en-US"/>
        </w:rPr>
        <w:t>limitada</w:t>
      </w:r>
      <w:proofErr w:type="spellEnd"/>
      <w:r>
        <w:rPr>
          <w:rFonts w:ascii="Arial" w:hAnsi="Arial" w:cs="Arial"/>
          <w:sz w:val="24"/>
          <w:szCs w:val="24"/>
          <w:lang w:val="en-US"/>
        </w:rPr>
        <w:t>.</w:t>
      </w:r>
    </w:p>
    <w:p w:rsidR="000E13C8" w:rsidRDefault="000E13C8" w:rsidP="0097307B">
      <w:pPr>
        <w:jc w:val="both"/>
        <w:rPr>
          <w:rFonts w:ascii="Arial" w:hAnsi="Arial" w:cs="Arial"/>
          <w:sz w:val="24"/>
          <w:szCs w:val="24"/>
          <w:lang w:val="en-US"/>
        </w:rPr>
      </w:pPr>
    </w:p>
    <w:p w:rsidR="001E2C90" w:rsidRPr="001E2C90" w:rsidRDefault="001E2C90" w:rsidP="0097307B">
      <w:pPr>
        <w:jc w:val="both"/>
        <w:rPr>
          <w:rFonts w:ascii="Arial" w:hAnsi="Arial" w:cs="Arial"/>
          <w:sz w:val="24"/>
          <w:szCs w:val="24"/>
        </w:rPr>
      </w:pPr>
      <w:r w:rsidRPr="00AF26DA">
        <w:rPr>
          <w:rFonts w:ascii="Arial" w:hAnsi="Arial" w:cs="Arial"/>
          <w:sz w:val="24"/>
          <w:szCs w:val="24"/>
        </w:rPr>
        <w:t xml:space="preserve">KEYWORDS: Business Law. </w:t>
      </w:r>
      <w:r w:rsidRPr="001E2C90">
        <w:rPr>
          <w:rFonts w:ascii="Arial" w:hAnsi="Arial" w:cs="Arial"/>
          <w:sz w:val="24"/>
          <w:szCs w:val="24"/>
        </w:rPr>
        <w:t>Empresa Individual de Responsabilidade Limitada.</w:t>
      </w:r>
      <w:r w:rsidR="00B72F7E">
        <w:rPr>
          <w:rFonts w:ascii="Arial" w:hAnsi="Arial" w:cs="Arial"/>
          <w:sz w:val="24"/>
          <w:szCs w:val="24"/>
        </w:rPr>
        <w:t xml:space="preserve"> </w:t>
      </w:r>
      <w:proofErr w:type="spellStart"/>
      <w:r w:rsidR="00B72F7E">
        <w:rPr>
          <w:rFonts w:ascii="Arial" w:hAnsi="Arial" w:cs="Arial"/>
          <w:sz w:val="24"/>
          <w:szCs w:val="24"/>
        </w:rPr>
        <w:t>Impediments</w:t>
      </w:r>
      <w:proofErr w:type="spellEnd"/>
      <w:r w:rsidR="00B72F7E">
        <w:rPr>
          <w:rFonts w:ascii="Arial" w:hAnsi="Arial" w:cs="Arial"/>
          <w:sz w:val="24"/>
          <w:szCs w:val="24"/>
        </w:rPr>
        <w:t>.</w:t>
      </w:r>
    </w:p>
    <w:p w:rsidR="000E13C8" w:rsidRPr="001E2C90" w:rsidRDefault="000E13C8" w:rsidP="0097307B">
      <w:pPr>
        <w:rPr>
          <w:rFonts w:ascii="Arial" w:hAnsi="Arial" w:cs="Arial"/>
          <w:sz w:val="24"/>
          <w:szCs w:val="24"/>
        </w:rPr>
      </w:pPr>
    </w:p>
    <w:p w:rsidR="00B45CA1" w:rsidRPr="001E2C90" w:rsidRDefault="00401ED6" w:rsidP="0097307B">
      <w:pPr>
        <w:jc w:val="center"/>
        <w:rPr>
          <w:rFonts w:ascii="Arial" w:hAnsi="Arial" w:cs="Arial"/>
          <w:b/>
          <w:sz w:val="24"/>
          <w:szCs w:val="24"/>
          <w:lang w:val="en-US"/>
        </w:rPr>
      </w:pPr>
      <w:r w:rsidRPr="001E2C90">
        <w:rPr>
          <w:rFonts w:ascii="Arial" w:hAnsi="Arial" w:cs="Arial"/>
          <w:b/>
          <w:sz w:val="24"/>
          <w:szCs w:val="24"/>
          <w:lang w:val="en-US"/>
        </w:rPr>
        <w:t>REFERÊNCIAS</w:t>
      </w:r>
    </w:p>
    <w:p w:rsidR="00610B21" w:rsidRPr="001E2C90" w:rsidRDefault="00610B21" w:rsidP="0097307B">
      <w:pPr>
        <w:jc w:val="both"/>
        <w:rPr>
          <w:rFonts w:ascii="Arial" w:hAnsi="Arial" w:cs="Arial"/>
          <w:sz w:val="24"/>
          <w:szCs w:val="24"/>
          <w:lang w:val="en-US"/>
        </w:rPr>
      </w:pPr>
    </w:p>
    <w:p w:rsidR="00F81CF3" w:rsidRDefault="00F81CF3" w:rsidP="0097307B">
      <w:pPr>
        <w:rPr>
          <w:rFonts w:ascii="Arial" w:hAnsi="Arial" w:cs="Arial"/>
          <w:sz w:val="24"/>
          <w:szCs w:val="24"/>
        </w:rPr>
      </w:pPr>
      <w:r>
        <w:rPr>
          <w:rFonts w:ascii="Arial" w:hAnsi="Arial" w:cs="Arial"/>
          <w:sz w:val="24"/>
          <w:szCs w:val="24"/>
        </w:rPr>
        <w:t xml:space="preserve">ARIAS, </w:t>
      </w:r>
      <w:proofErr w:type="spellStart"/>
      <w:r>
        <w:rPr>
          <w:rFonts w:ascii="Arial" w:hAnsi="Arial" w:cs="Arial"/>
          <w:sz w:val="24"/>
          <w:szCs w:val="24"/>
        </w:rPr>
        <w:t>Veronica</w:t>
      </w:r>
      <w:proofErr w:type="spellEnd"/>
      <w:r>
        <w:rPr>
          <w:rFonts w:ascii="Arial" w:hAnsi="Arial" w:cs="Arial"/>
          <w:sz w:val="24"/>
          <w:szCs w:val="24"/>
        </w:rPr>
        <w:t xml:space="preserve"> de Lima. </w:t>
      </w:r>
      <w:r>
        <w:rPr>
          <w:rFonts w:ascii="Arial" w:hAnsi="Arial" w:cs="Arial"/>
          <w:b/>
          <w:sz w:val="24"/>
          <w:szCs w:val="24"/>
        </w:rPr>
        <w:t xml:space="preserve">Pessoa jurídica, nacional ou estrangeira, pode ser titular de </w:t>
      </w:r>
      <w:proofErr w:type="spellStart"/>
      <w:r>
        <w:rPr>
          <w:rFonts w:ascii="Arial" w:hAnsi="Arial" w:cs="Arial"/>
          <w:b/>
          <w:sz w:val="24"/>
          <w:szCs w:val="24"/>
        </w:rPr>
        <w:t>Eireli</w:t>
      </w:r>
      <w:proofErr w:type="spellEnd"/>
      <w:r>
        <w:rPr>
          <w:rFonts w:ascii="Arial" w:hAnsi="Arial" w:cs="Arial"/>
          <w:b/>
          <w:sz w:val="24"/>
          <w:szCs w:val="24"/>
        </w:rPr>
        <w:t>.</w:t>
      </w:r>
      <w:r>
        <w:rPr>
          <w:rFonts w:ascii="Arial" w:hAnsi="Arial" w:cs="Arial"/>
          <w:sz w:val="24"/>
          <w:szCs w:val="24"/>
        </w:rPr>
        <w:t xml:space="preserve"> Disponível em: &lt;</w:t>
      </w:r>
      <w:proofErr w:type="gramStart"/>
      <w:r>
        <w:rPr>
          <w:rFonts w:ascii="Arial" w:hAnsi="Arial" w:cs="Arial"/>
          <w:sz w:val="24"/>
          <w:szCs w:val="24"/>
        </w:rPr>
        <w:t>https</w:t>
      </w:r>
      <w:proofErr w:type="gramEnd"/>
      <w:r>
        <w:rPr>
          <w:rFonts w:ascii="Arial" w:hAnsi="Arial" w:cs="Arial"/>
          <w:sz w:val="24"/>
          <w:szCs w:val="24"/>
        </w:rPr>
        <w:t>://www.conjur.com.br/2017-abr-18/veronica-arias-pessoa-juridica-titular-eireli&gt;. Acesso em:</w:t>
      </w:r>
      <w:r w:rsidR="004D31D2">
        <w:rPr>
          <w:rFonts w:ascii="Arial" w:hAnsi="Arial" w:cs="Arial"/>
          <w:sz w:val="24"/>
          <w:szCs w:val="24"/>
        </w:rPr>
        <w:t xml:space="preserve"> 14 </w:t>
      </w:r>
      <w:r w:rsidR="002A589E">
        <w:rPr>
          <w:rFonts w:ascii="Arial" w:hAnsi="Arial" w:cs="Arial"/>
          <w:sz w:val="24"/>
          <w:szCs w:val="24"/>
        </w:rPr>
        <w:t>abr</w:t>
      </w:r>
      <w:r w:rsidR="004D31D2">
        <w:rPr>
          <w:rFonts w:ascii="Arial" w:hAnsi="Arial" w:cs="Arial"/>
          <w:sz w:val="24"/>
          <w:szCs w:val="24"/>
        </w:rPr>
        <w:t>. 2018.</w:t>
      </w:r>
    </w:p>
    <w:p w:rsidR="006A7A0B" w:rsidRDefault="006A7A0B" w:rsidP="0097307B">
      <w:pPr>
        <w:rPr>
          <w:rFonts w:ascii="Arial" w:hAnsi="Arial" w:cs="Arial"/>
          <w:sz w:val="24"/>
          <w:szCs w:val="24"/>
        </w:rPr>
      </w:pPr>
    </w:p>
    <w:p w:rsidR="00F81CF3" w:rsidRDefault="00F81CF3" w:rsidP="0097307B">
      <w:pPr>
        <w:rPr>
          <w:rFonts w:ascii="Arial" w:hAnsi="Arial" w:cs="Arial"/>
          <w:sz w:val="24"/>
          <w:szCs w:val="24"/>
        </w:rPr>
      </w:pPr>
      <w:r>
        <w:rPr>
          <w:rFonts w:ascii="Arial" w:hAnsi="Arial" w:cs="Arial"/>
          <w:sz w:val="24"/>
          <w:szCs w:val="24"/>
        </w:rPr>
        <w:t xml:space="preserve">BORGES, José Souto Maior. </w:t>
      </w:r>
      <w:r>
        <w:rPr>
          <w:rFonts w:ascii="Arial" w:hAnsi="Arial" w:cs="Arial"/>
          <w:b/>
          <w:sz w:val="24"/>
          <w:szCs w:val="24"/>
        </w:rPr>
        <w:t>Curso de direito comunitário:</w:t>
      </w:r>
      <w:r>
        <w:rPr>
          <w:rFonts w:ascii="Arial" w:hAnsi="Arial" w:cs="Arial"/>
          <w:sz w:val="24"/>
          <w:szCs w:val="24"/>
        </w:rPr>
        <w:t xml:space="preserve"> (instituições de direito comparado: União </w:t>
      </w:r>
      <w:proofErr w:type="spellStart"/>
      <w:r>
        <w:rPr>
          <w:rFonts w:ascii="Arial" w:hAnsi="Arial" w:cs="Arial"/>
          <w:sz w:val="24"/>
          <w:szCs w:val="24"/>
        </w:rPr>
        <w:t>Européia</w:t>
      </w:r>
      <w:proofErr w:type="spellEnd"/>
      <w:r>
        <w:rPr>
          <w:rFonts w:ascii="Arial" w:hAnsi="Arial" w:cs="Arial"/>
          <w:sz w:val="24"/>
          <w:szCs w:val="24"/>
        </w:rPr>
        <w:t xml:space="preserve"> e </w:t>
      </w:r>
      <w:proofErr w:type="spellStart"/>
      <w:proofErr w:type="gramStart"/>
      <w:r>
        <w:rPr>
          <w:rFonts w:ascii="Arial" w:hAnsi="Arial" w:cs="Arial"/>
          <w:sz w:val="24"/>
          <w:szCs w:val="24"/>
        </w:rPr>
        <w:t>Mercosul</w:t>
      </w:r>
      <w:proofErr w:type="spellEnd"/>
      <w:proofErr w:type="gramEnd"/>
      <w:r>
        <w:rPr>
          <w:rFonts w:ascii="Arial" w:hAnsi="Arial" w:cs="Arial"/>
          <w:sz w:val="24"/>
          <w:szCs w:val="24"/>
        </w:rPr>
        <w:t xml:space="preserve">). São Paulo: </w:t>
      </w:r>
      <w:proofErr w:type="gramStart"/>
      <w:r>
        <w:rPr>
          <w:rFonts w:ascii="Arial" w:hAnsi="Arial" w:cs="Arial"/>
          <w:sz w:val="24"/>
          <w:szCs w:val="24"/>
        </w:rPr>
        <w:t>Saraiva,</w:t>
      </w:r>
      <w:proofErr w:type="gramEnd"/>
      <w:r>
        <w:rPr>
          <w:rFonts w:ascii="Arial" w:hAnsi="Arial" w:cs="Arial"/>
          <w:sz w:val="24"/>
          <w:szCs w:val="24"/>
        </w:rPr>
        <w:t xml:space="preserve"> 2005.</w:t>
      </w:r>
    </w:p>
    <w:p w:rsidR="006A7A0B" w:rsidRPr="00CB3ED7" w:rsidRDefault="006A7A0B" w:rsidP="0097307B">
      <w:pPr>
        <w:rPr>
          <w:rFonts w:ascii="Arial" w:hAnsi="Arial" w:cs="Arial"/>
          <w:sz w:val="24"/>
          <w:szCs w:val="24"/>
        </w:rPr>
      </w:pPr>
    </w:p>
    <w:p w:rsidR="00F81CF3" w:rsidRDefault="00F81CF3" w:rsidP="0097307B">
      <w:pPr>
        <w:rPr>
          <w:rFonts w:ascii="Arial" w:hAnsi="Arial" w:cs="Arial"/>
          <w:sz w:val="24"/>
          <w:szCs w:val="24"/>
        </w:rPr>
      </w:pPr>
      <w:r>
        <w:rPr>
          <w:rFonts w:ascii="Arial" w:hAnsi="Arial" w:cs="Arial"/>
          <w:sz w:val="24"/>
          <w:szCs w:val="24"/>
        </w:rPr>
        <w:t xml:space="preserve">BRASIL. </w:t>
      </w:r>
      <w:r w:rsidRPr="006927CD">
        <w:rPr>
          <w:rFonts w:ascii="Arial" w:hAnsi="Arial" w:cs="Arial"/>
          <w:b/>
          <w:sz w:val="24"/>
          <w:szCs w:val="24"/>
        </w:rPr>
        <w:t>Câmara dos Deputados.</w:t>
      </w:r>
      <w:r>
        <w:rPr>
          <w:rFonts w:ascii="Arial" w:hAnsi="Arial" w:cs="Arial"/>
          <w:sz w:val="24"/>
          <w:szCs w:val="24"/>
        </w:rPr>
        <w:t xml:space="preserve"> Projeto de lei 4.605/2009. Acrescenta um novo artigo 985-A </w:t>
      </w:r>
      <w:proofErr w:type="gramStart"/>
      <w:r>
        <w:rPr>
          <w:rFonts w:ascii="Arial" w:hAnsi="Arial" w:cs="Arial"/>
          <w:sz w:val="24"/>
          <w:szCs w:val="24"/>
        </w:rPr>
        <w:t>à</w:t>
      </w:r>
      <w:proofErr w:type="gramEnd"/>
      <w:r>
        <w:rPr>
          <w:rFonts w:ascii="Arial" w:hAnsi="Arial" w:cs="Arial"/>
          <w:sz w:val="24"/>
          <w:szCs w:val="24"/>
        </w:rPr>
        <w:t xml:space="preserve"> Lei nº 10.406, de 10 de janeiro de 2002, para instituir a empresa individual de responsabilidade limitada e dá outras providências.</w:t>
      </w:r>
      <w:r w:rsidR="000C178D">
        <w:rPr>
          <w:rFonts w:ascii="Arial" w:hAnsi="Arial" w:cs="Arial"/>
          <w:sz w:val="24"/>
          <w:szCs w:val="24"/>
        </w:rPr>
        <w:t xml:space="preserve"> </w:t>
      </w:r>
      <w:proofErr w:type="gramStart"/>
      <w:r w:rsidR="000C178D">
        <w:rPr>
          <w:rFonts w:ascii="Arial" w:hAnsi="Arial" w:cs="Arial"/>
          <w:sz w:val="24"/>
          <w:szCs w:val="24"/>
        </w:rPr>
        <w:t>2009a.</w:t>
      </w:r>
      <w:proofErr w:type="gramEnd"/>
      <w:r>
        <w:rPr>
          <w:rFonts w:ascii="Arial" w:hAnsi="Arial" w:cs="Arial"/>
          <w:sz w:val="24"/>
          <w:szCs w:val="24"/>
        </w:rPr>
        <w:t xml:space="preserve"> Disponível em: &lt;</w:t>
      </w:r>
      <w:proofErr w:type="gramStart"/>
      <w:r>
        <w:rPr>
          <w:rFonts w:ascii="Arial" w:hAnsi="Arial" w:cs="Arial"/>
          <w:sz w:val="24"/>
          <w:szCs w:val="24"/>
        </w:rPr>
        <w:t>http://www.camara.gov.br/proposicoesWeb/prop_mostrarintegra;</w:t>
      </w:r>
      <w:proofErr w:type="gramEnd"/>
      <w:r>
        <w:rPr>
          <w:rFonts w:ascii="Arial" w:hAnsi="Arial" w:cs="Arial"/>
          <w:sz w:val="24"/>
          <w:szCs w:val="24"/>
        </w:rPr>
        <w:t>jsessionid=6B29FF</w:t>
      </w:r>
      <w:r>
        <w:rPr>
          <w:rFonts w:ascii="Arial" w:hAnsi="Arial" w:cs="Arial"/>
          <w:sz w:val="24"/>
          <w:szCs w:val="24"/>
        </w:rPr>
        <w:lastRenderedPageBreak/>
        <w:t>EB72CE1B6B158F5EFD879EE15F.proposicoesWebExterno2?</w:t>
      </w:r>
      <w:proofErr w:type="gramStart"/>
      <w:r>
        <w:rPr>
          <w:rFonts w:ascii="Arial" w:hAnsi="Arial" w:cs="Arial"/>
          <w:sz w:val="24"/>
          <w:szCs w:val="24"/>
        </w:rPr>
        <w:t>codteor</w:t>
      </w:r>
      <w:proofErr w:type="gramEnd"/>
      <w:r>
        <w:rPr>
          <w:rFonts w:ascii="Arial" w:hAnsi="Arial" w:cs="Arial"/>
          <w:sz w:val="24"/>
          <w:szCs w:val="24"/>
        </w:rPr>
        <w:t xml:space="preserve">=631421&amp;filename=PL+4605/2009&gt;. Acesso em: </w:t>
      </w:r>
      <w:r w:rsidR="002A589E">
        <w:rPr>
          <w:rFonts w:ascii="Arial" w:hAnsi="Arial" w:cs="Arial"/>
          <w:sz w:val="24"/>
          <w:szCs w:val="24"/>
        </w:rPr>
        <w:t>15 abr</w:t>
      </w:r>
      <w:r>
        <w:rPr>
          <w:rFonts w:ascii="Arial" w:hAnsi="Arial" w:cs="Arial"/>
          <w:sz w:val="24"/>
          <w:szCs w:val="24"/>
        </w:rPr>
        <w:t>. 2018.</w:t>
      </w:r>
    </w:p>
    <w:p w:rsidR="006A7A0B" w:rsidRDefault="006A7A0B" w:rsidP="0097307B">
      <w:pPr>
        <w:rPr>
          <w:rFonts w:ascii="Arial" w:hAnsi="Arial" w:cs="Arial"/>
          <w:sz w:val="24"/>
          <w:szCs w:val="24"/>
        </w:rPr>
      </w:pPr>
    </w:p>
    <w:p w:rsidR="00F81CF3" w:rsidRDefault="00B84CA1" w:rsidP="0097307B">
      <w:pPr>
        <w:rPr>
          <w:rFonts w:ascii="Arial" w:hAnsi="Arial" w:cs="Arial"/>
          <w:sz w:val="24"/>
          <w:szCs w:val="24"/>
        </w:rPr>
      </w:pPr>
      <w:r>
        <w:rPr>
          <w:rFonts w:ascii="Arial" w:hAnsi="Arial" w:cs="Arial"/>
          <w:sz w:val="24"/>
          <w:szCs w:val="24"/>
        </w:rPr>
        <w:t>______</w:t>
      </w:r>
      <w:r w:rsidR="00F81CF3">
        <w:rPr>
          <w:rFonts w:ascii="Arial" w:hAnsi="Arial" w:cs="Arial"/>
          <w:sz w:val="24"/>
          <w:szCs w:val="24"/>
        </w:rPr>
        <w:t xml:space="preserve">. </w:t>
      </w:r>
      <w:r w:rsidR="00F81CF3">
        <w:rPr>
          <w:rFonts w:ascii="Arial" w:hAnsi="Arial" w:cs="Arial"/>
          <w:b/>
          <w:sz w:val="24"/>
          <w:szCs w:val="24"/>
        </w:rPr>
        <w:t>Câmara dos Deputados.</w:t>
      </w:r>
      <w:r w:rsidR="00F81CF3">
        <w:rPr>
          <w:rFonts w:ascii="Arial" w:hAnsi="Arial" w:cs="Arial"/>
          <w:sz w:val="24"/>
          <w:szCs w:val="24"/>
        </w:rPr>
        <w:t xml:space="preserve"> Projeto de lei 4.953/2009. Altera o Código Civil, dispondo sobre a criação de Empreendimento Individual de Responsabilidade Limitada.</w:t>
      </w:r>
      <w:r w:rsidR="000C178D">
        <w:rPr>
          <w:rFonts w:ascii="Arial" w:hAnsi="Arial" w:cs="Arial"/>
          <w:sz w:val="24"/>
          <w:szCs w:val="24"/>
        </w:rPr>
        <w:t xml:space="preserve"> 2009b.</w:t>
      </w:r>
      <w:r w:rsidR="00F81CF3">
        <w:rPr>
          <w:rFonts w:ascii="Arial" w:hAnsi="Arial" w:cs="Arial"/>
          <w:sz w:val="24"/>
          <w:szCs w:val="24"/>
        </w:rPr>
        <w:t xml:space="preserve"> Disponível em: &lt;http://www.camara.gov.br/proposicoesWeb/prop_mostrarintegra?</w:t>
      </w:r>
      <w:proofErr w:type="gramStart"/>
      <w:r w:rsidR="00F81CF3">
        <w:rPr>
          <w:rFonts w:ascii="Arial" w:hAnsi="Arial" w:cs="Arial"/>
          <w:sz w:val="24"/>
          <w:szCs w:val="24"/>
        </w:rPr>
        <w:t>codteor</w:t>
      </w:r>
      <w:proofErr w:type="gramEnd"/>
      <w:r w:rsidR="00F81CF3">
        <w:rPr>
          <w:rFonts w:ascii="Arial" w:hAnsi="Arial" w:cs="Arial"/>
          <w:sz w:val="24"/>
          <w:szCs w:val="24"/>
        </w:rPr>
        <w:t xml:space="preserve">=643060&amp;filename=PL+4953/2009&gt;. Acesso em: </w:t>
      </w:r>
      <w:r w:rsidR="00EF5469">
        <w:rPr>
          <w:rFonts w:ascii="Arial" w:hAnsi="Arial" w:cs="Arial"/>
          <w:sz w:val="24"/>
          <w:szCs w:val="24"/>
        </w:rPr>
        <w:t>15</w:t>
      </w:r>
      <w:r w:rsidR="00F81CF3">
        <w:rPr>
          <w:rFonts w:ascii="Arial" w:hAnsi="Arial" w:cs="Arial"/>
          <w:sz w:val="24"/>
          <w:szCs w:val="24"/>
        </w:rPr>
        <w:t xml:space="preserve"> </w:t>
      </w:r>
      <w:r w:rsidR="00EF5469">
        <w:rPr>
          <w:rFonts w:ascii="Arial" w:hAnsi="Arial" w:cs="Arial"/>
          <w:sz w:val="24"/>
          <w:szCs w:val="24"/>
        </w:rPr>
        <w:t>a</w:t>
      </w:r>
      <w:r w:rsidR="002A589E">
        <w:rPr>
          <w:rFonts w:ascii="Arial" w:hAnsi="Arial" w:cs="Arial"/>
          <w:sz w:val="24"/>
          <w:szCs w:val="24"/>
        </w:rPr>
        <w:t>b</w:t>
      </w:r>
      <w:r w:rsidR="00EF5469">
        <w:rPr>
          <w:rFonts w:ascii="Arial" w:hAnsi="Arial" w:cs="Arial"/>
          <w:sz w:val="24"/>
          <w:szCs w:val="24"/>
        </w:rPr>
        <w:t>r</w:t>
      </w:r>
      <w:r w:rsidR="00F81CF3">
        <w:rPr>
          <w:rFonts w:ascii="Arial" w:hAnsi="Arial" w:cs="Arial"/>
          <w:sz w:val="24"/>
          <w:szCs w:val="24"/>
        </w:rPr>
        <w:t>. 2018.</w:t>
      </w:r>
    </w:p>
    <w:p w:rsidR="006A7A0B" w:rsidRDefault="006A7A0B" w:rsidP="0097307B">
      <w:pPr>
        <w:rPr>
          <w:rFonts w:ascii="Arial" w:hAnsi="Arial" w:cs="Arial"/>
          <w:sz w:val="24"/>
          <w:szCs w:val="24"/>
        </w:rPr>
      </w:pPr>
    </w:p>
    <w:p w:rsidR="009F4FF9" w:rsidRDefault="00B84CA1" w:rsidP="0097307B">
      <w:pPr>
        <w:rPr>
          <w:rFonts w:ascii="Arial" w:hAnsi="Arial" w:cs="Arial"/>
          <w:sz w:val="24"/>
          <w:szCs w:val="24"/>
        </w:rPr>
      </w:pPr>
      <w:r>
        <w:rPr>
          <w:rFonts w:ascii="Arial" w:hAnsi="Arial" w:cs="Arial"/>
          <w:sz w:val="24"/>
          <w:szCs w:val="24"/>
        </w:rPr>
        <w:t>______</w:t>
      </w:r>
      <w:r w:rsidR="009F4FF9">
        <w:rPr>
          <w:rFonts w:ascii="Arial" w:hAnsi="Arial" w:cs="Arial"/>
          <w:sz w:val="24"/>
          <w:szCs w:val="24"/>
        </w:rPr>
        <w:t xml:space="preserve">. </w:t>
      </w:r>
      <w:r w:rsidR="009F4FF9" w:rsidRPr="009F4FF9">
        <w:rPr>
          <w:rFonts w:ascii="Arial" w:hAnsi="Arial" w:cs="Arial"/>
          <w:b/>
          <w:sz w:val="24"/>
          <w:szCs w:val="24"/>
        </w:rPr>
        <w:t>Instrução Normativa nº117 do Departamento Nacional de Registro do Comércio (DNRC), de 22 de novembro de 2011.</w:t>
      </w:r>
      <w:r w:rsidR="009F4FF9">
        <w:rPr>
          <w:rFonts w:ascii="Arial" w:hAnsi="Arial" w:cs="Arial"/>
          <w:sz w:val="24"/>
          <w:szCs w:val="24"/>
        </w:rPr>
        <w:t xml:space="preserve"> Aprova o manual de atos de registro de empresa individual de responsabilidade limitada. </w:t>
      </w:r>
      <w:proofErr w:type="gramStart"/>
      <w:r w:rsidR="00FC5835">
        <w:rPr>
          <w:rFonts w:ascii="Arial" w:hAnsi="Arial" w:cs="Arial"/>
          <w:sz w:val="24"/>
          <w:szCs w:val="24"/>
        </w:rPr>
        <w:t>2011a.</w:t>
      </w:r>
      <w:proofErr w:type="gramEnd"/>
      <w:r w:rsidR="00FC5835">
        <w:rPr>
          <w:rFonts w:ascii="Arial" w:hAnsi="Arial" w:cs="Arial"/>
          <w:sz w:val="24"/>
          <w:szCs w:val="24"/>
        </w:rPr>
        <w:t xml:space="preserve"> </w:t>
      </w:r>
      <w:r w:rsidR="009F4FF9">
        <w:rPr>
          <w:rFonts w:ascii="Arial" w:hAnsi="Arial" w:cs="Arial"/>
          <w:sz w:val="24"/>
          <w:szCs w:val="24"/>
        </w:rPr>
        <w:t>Disponível em: &lt;</w:t>
      </w:r>
      <w:r w:rsidR="00D07632">
        <w:rPr>
          <w:rFonts w:ascii="Arial" w:hAnsi="Arial" w:cs="Arial"/>
          <w:sz w:val="24"/>
          <w:szCs w:val="24"/>
        </w:rPr>
        <w:t>www.normaslegais.com.br/legislacao/Manual-Registro-EIRELI.pdf</w:t>
      </w:r>
      <w:r w:rsidR="009F4FF9">
        <w:rPr>
          <w:rFonts w:ascii="Arial" w:hAnsi="Arial" w:cs="Arial"/>
          <w:sz w:val="24"/>
          <w:szCs w:val="24"/>
        </w:rPr>
        <w:t xml:space="preserve">&gt;. Acesso em: </w:t>
      </w:r>
      <w:r w:rsidR="002A589E">
        <w:rPr>
          <w:rFonts w:ascii="Arial" w:hAnsi="Arial" w:cs="Arial"/>
          <w:sz w:val="24"/>
          <w:szCs w:val="24"/>
        </w:rPr>
        <w:t>21 abr</w:t>
      </w:r>
      <w:r w:rsidR="00FC5835">
        <w:rPr>
          <w:rFonts w:ascii="Arial" w:hAnsi="Arial" w:cs="Arial"/>
          <w:sz w:val="24"/>
          <w:szCs w:val="24"/>
        </w:rPr>
        <w:t>. 2018</w:t>
      </w:r>
      <w:r w:rsidR="009F4FF9">
        <w:rPr>
          <w:rFonts w:ascii="Arial" w:hAnsi="Arial" w:cs="Arial"/>
          <w:sz w:val="24"/>
          <w:szCs w:val="24"/>
        </w:rPr>
        <w:t>.</w:t>
      </w:r>
    </w:p>
    <w:p w:rsidR="00F32BCE" w:rsidRDefault="00F32BCE" w:rsidP="0097307B">
      <w:pPr>
        <w:rPr>
          <w:rFonts w:ascii="Arial" w:hAnsi="Arial" w:cs="Arial"/>
          <w:sz w:val="24"/>
          <w:szCs w:val="24"/>
        </w:rPr>
      </w:pPr>
    </w:p>
    <w:p w:rsidR="00F32BCE" w:rsidRDefault="00B84CA1" w:rsidP="0097307B">
      <w:pPr>
        <w:rPr>
          <w:rFonts w:ascii="Arial" w:hAnsi="Arial" w:cs="Arial"/>
          <w:sz w:val="24"/>
          <w:szCs w:val="24"/>
        </w:rPr>
      </w:pPr>
      <w:r>
        <w:rPr>
          <w:rFonts w:ascii="Arial" w:hAnsi="Arial" w:cs="Arial"/>
          <w:sz w:val="24"/>
          <w:szCs w:val="24"/>
        </w:rPr>
        <w:t>______</w:t>
      </w:r>
      <w:r w:rsidR="00F32BCE">
        <w:rPr>
          <w:rFonts w:ascii="Arial" w:hAnsi="Arial" w:cs="Arial"/>
          <w:sz w:val="24"/>
          <w:szCs w:val="24"/>
        </w:rPr>
        <w:t xml:space="preserve">. Lei nº 12.441, de 11 de julho de 2011. Altera a Lei nº 10.406, de 10 de janeiro de 2002 (Código Civil), para permitir a constituição de empresa individual de responsabilidade limitada. </w:t>
      </w:r>
      <w:r w:rsidR="00F32BCE" w:rsidRPr="008D32DB">
        <w:rPr>
          <w:rFonts w:ascii="Arial" w:hAnsi="Arial" w:cs="Arial"/>
          <w:b/>
          <w:sz w:val="24"/>
          <w:szCs w:val="24"/>
        </w:rPr>
        <w:t>Diário Oficial da União</w:t>
      </w:r>
      <w:r w:rsidR="00F32BCE">
        <w:rPr>
          <w:rFonts w:ascii="Arial" w:hAnsi="Arial" w:cs="Arial"/>
          <w:sz w:val="24"/>
          <w:szCs w:val="24"/>
        </w:rPr>
        <w:t>, Brasília, DF, 2011</w:t>
      </w:r>
      <w:r w:rsidR="00FC5835">
        <w:rPr>
          <w:rFonts w:ascii="Arial" w:hAnsi="Arial" w:cs="Arial"/>
          <w:sz w:val="24"/>
          <w:szCs w:val="24"/>
        </w:rPr>
        <w:t>b</w:t>
      </w:r>
      <w:r w:rsidR="00F32BCE">
        <w:rPr>
          <w:rFonts w:ascii="Arial" w:hAnsi="Arial" w:cs="Arial"/>
          <w:sz w:val="24"/>
          <w:szCs w:val="24"/>
        </w:rPr>
        <w:t>. Disponível em: &lt;www.planalto.gov.br/ccivil_03/_ato2011-2014/2011/lei/l12441.ht</w:t>
      </w:r>
      <w:r w:rsidR="002A589E">
        <w:rPr>
          <w:rFonts w:ascii="Arial" w:hAnsi="Arial" w:cs="Arial"/>
          <w:sz w:val="24"/>
          <w:szCs w:val="24"/>
        </w:rPr>
        <w:t>m&gt;. Acesso em: 15 abr</w:t>
      </w:r>
      <w:r w:rsidR="004D31D2">
        <w:rPr>
          <w:rFonts w:ascii="Arial" w:hAnsi="Arial" w:cs="Arial"/>
          <w:sz w:val="24"/>
          <w:szCs w:val="24"/>
        </w:rPr>
        <w:t>. 2018.</w:t>
      </w:r>
    </w:p>
    <w:p w:rsidR="006A7A0B" w:rsidRDefault="006A7A0B" w:rsidP="0097307B">
      <w:pPr>
        <w:rPr>
          <w:rFonts w:ascii="Arial" w:hAnsi="Arial" w:cs="Arial"/>
          <w:sz w:val="24"/>
          <w:szCs w:val="24"/>
        </w:rPr>
      </w:pPr>
    </w:p>
    <w:p w:rsidR="00F81CF3" w:rsidRDefault="00F81CF3" w:rsidP="0097307B">
      <w:pPr>
        <w:rPr>
          <w:rFonts w:ascii="Arial" w:hAnsi="Arial" w:cs="Arial"/>
          <w:sz w:val="24"/>
          <w:szCs w:val="24"/>
        </w:rPr>
      </w:pPr>
      <w:r>
        <w:rPr>
          <w:rFonts w:ascii="Arial" w:hAnsi="Arial" w:cs="Arial"/>
          <w:sz w:val="24"/>
          <w:szCs w:val="24"/>
        </w:rPr>
        <w:t xml:space="preserve">CORDEIRO, António Menezes. </w:t>
      </w:r>
      <w:r>
        <w:rPr>
          <w:rFonts w:ascii="Arial" w:hAnsi="Arial" w:cs="Arial"/>
          <w:b/>
          <w:sz w:val="24"/>
          <w:szCs w:val="24"/>
        </w:rPr>
        <w:t xml:space="preserve">Direito Europeu das Sociedades. </w:t>
      </w:r>
      <w:r>
        <w:rPr>
          <w:rFonts w:ascii="Arial" w:hAnsi="Arial" w:cs="Arial"/>
          <w:sz w:val="24"/>
          <w:szCs w:val="24"/>
        </w:rPr>
        <w:t xml:space="preserve">Coimbra: </w:t>
      </w:r>
      <w:proofErr w:type="spellStart"/>
      <w:r>
        <w:rPr>
          <w:rFonts w:ascii="Arial" w:hAnsi="Arial" w:cs="Arial"/>
          <w:sz w:val="24"/>
          <w:szCs w:val="24"/>
        </w:rPr>
        <w:t>Alamedina</w:t>
      </w:r>
      <w:proofErr w:type="spellEnd"/>
      <w:r>
        <w:rPr>
          <w:rFonts w:ascii="Arial" w:hAnsi="Arial" w:cs="Arial"/>
          <w:sz w:val="24"/>
          <w:szCs w:val="24"/>
        </w:rPr>
        <w:t>, 2005.</w:t>
      </w:r>
    </w:p>
    <w:p w:rsidR="006A7A0B" w:rsidRDefault="006A7A0B" w:rsidP="0097307B">
      <w:pPr>
        <w:rPr>
          <w:rFonts w:ascii="Arial" w:hAnsi="Arial" w:cs="Arial"/>
          <w:sz w:val="24"/>
          <w:szCs w:val="24"/>
        </w:rPr>
      </w:pPr>
    </w:p>
    <w:p w:rsidR="00AF5261" w:rsidRDefault="00AF5261" w:rsidP="0097307B">
      <w:pPr>
        <w:rPr>
          <w:rFonts w:ascii="Arial" w:hAnsi="Arial" w:cs="Arial"/>
          <w:sz w:val="24"/>
          <w:szCs w:val="24"/>
        </w:rPr>
      </w:pPr>
      <w:r>
        <w:rPr>
          <w:rFonts w:ascii="Arial" w:hAnsi="Arial" w:cs="Arial"/>
          <w:sz w:val="24"/>
          <w:szCs w:val="24"/>
        </w:rPr>
        <w:t xml:space="preserve">DÉCIMA segunda diretiva do conselho, de 21 de dezembro de 1989, em matéria de direito das sociedades relativa às sociedades de responsabilidade limitada com um único sócio (89/667/CEE). </w:t>
      </w:r>
      <w:r w:rsidRPr="00AF5261">
        <w:rPr>
          <w:rFonts w:ascii="Arial" w:hAnsi="Arial" w:cs="Arial"/>
          <w:b/>
          <w:sz w:val="24"/>
          <w:szCs w:val="24"/>
        </w:rPr>
        <w:t>Jornal Oficial nº L395</w:t>
      </w:r>
      <w:r>
        <w:rPr>
          <w:rFonts w:ascii="Arial" w:hAnsi="Arial" w:cs="Arial"/>
          <w:sz w:val="24"/>
          <w:szCs w:val="24"/>
        </w:rPr>
        <w:t>, de 30 de dez. de 1989. Disponível em: &lt;</w:t>
      </w:r>
      <w:proofErr w:type="gramStart"/>
      <w:r>
        <w:rPr>
          <w:rFonts w:ascii="Arial" w:hAnsi="Arial" w:cs="Arial"/>
          <w:sz w:val="24"/>
          <w:szCs w:val="24"/>
        </w:rPr>
        <w:t>https</w:t>
      </w:r>
      <w:proofErr w:type="gramEnd"/>
      <w:r>
        <w:rPr>
          <w:rFonts w:ascii="Arial" w:hAnsi="Arial" w:cs="Arial"/>
          <w:sz w:val="24"/>
          <w:szCs w:val="24"/>
        </w:rPr>
        <w:t>://eur-lex.europa.eu/legal-content/PT/TXT/?</w:t>
      </w:r>
      <w:proofErr w:type="gramStart"/>
      <w:r>
        <w:rPr>
          <w:rFonts w:ascii="Arial" w:hAnsi="Arial" w:cs="Arial"/>
          <w:sz w:val="24"/>
          <w:szCs w:val="24"/>
        </w:rPr>
        <w:t>uri</w:t>
      </w:r>
      <w:proofErr w:type="gramEnd"/>
      <w:r>
        <w:rPr>
          <w:rFonts w:ascii="Arial" w:hAnsi="Arial" w:cs="Arial"/>
          <w:sz w:val="24"/>
          <w:szCs w:val="24"/>
        </w:rPr>
        <w:t xml:space="preserve">=CELEX%3A31989L0667&gt;. Acesso em: </w:t>
      </w:r>
      <w:r w:rsidR="002A589E">
        <w:rPr>
          <w:rFonts w:ascii="Arial" w:hAnsi="Arial" w:cs="Arial"/>
          <w:sz w:val="24"/>
          <w:szCs w:val="24"/>
        </w:rPr>
        <w:t>22 abr</w:t>
      </w:r>
      <w:r>
        <w:rPr>
          <w:rFonts w:ascii="Arial" w:hAnsi="Arial" w:cs="Arial"/>
          <w:sz w:val="24"/>
          <w:szCs w:val="24"/>
        </w:rPr>
        <w:t>.</w:t>
      </w:r>
      <w:r w:rsidR="002A589E">
        <w:rPr>
          <w:rFonts w:ascii="Arial" w:hAnsi="Arial" w:cs="Arial"/>
          <w:sz w:val="24"/>
          <w:szCs w:val="24"/>
        </w:rPr>
        <w:t xml:space="preserve"> 2018.</w:t>
      </w:r>
    </w:p>
    <w:p w:rsidR="00AF5261" w:rsidRDefault="00AF5261" w:rsidP="0097307B">
      <w:pPr>
        <w:rPr>
          <w:rFonts w:ascii="Arial" w:hAnsi="Arial" w:cs="Arial"/>
          <w:sz w:val="24"/>
          <w:szCs w:val="24"/>
        </w:rPr>
      </w:pPr>
    </w:p>
    <w:p w:rsidR="00DB2D3B" w:rsidRDefault="00DB2D3B" w:rsidP="0097307B">
      <w:pPr>
        <w:rPr>
          <w:rFonts w:ascii="Arial" w:hAnsi="Arial" w:cs="Arial"/>
          <w:sz w:val="24"/>
          <w:szCs w:val="24"/>
        </w:rPr>
      </w:pPr>
      <w:r>
        <w:rPr>
          <w:rFonts w:ascii="Arial" w:hAnsi="Arial" w:cs="Arial"/>
          <w:sz w:val="24"/>
          <w:szCs w:val="24"/>
        </w:rPr>
        <w:t xml:space="preserve">FRANÇA. </w:t>
      </w:r>
      <w:proofErr w:type="spellStart"/>
      <w:r>
        <w:rPr>
          <w:rFonts w:ascii="Arial" w:hAnsi="Arial" w:cs="Arial"/>
          <w:sz w:val="24"/>
          <w:szCs w:val="24"/>
        </w:rPr>
        <w:t>Lo</w:t>
      </w:r>
      <w:r w:rsidR="00D0705F">
        <w:rPr>
          <w:rFonts w:ascii="Arial" w:hAnsi="Arial" w:cs="Arial"/>
          <w:sz w:val="24"/>
          <w:szCs w:val="24"/>
        </w:rPr>
        <w:t>i</w:t>
      </w:r>
      <w:proofErr w:type="spellEnd"/>
      <w:r w:rsidR="00D0705F">
        <w:rPr>
          <w:rFonts w:ascii="Arial" w:hAnsi="Arial" w:cs="Arial"/>
          <w:sz w:val="24"/>
          <w:szCs w:val="24"/>
        </w:rPr>
        <w:t xml:space="preserve"> nº 85-697 </w:t>
      </w:r>
      <w:proofErr w:type="spellStart"/>
      <w:proofErr w:type="gramStart"/>
      <w:r w:rsidR="00D0705F">
        <w:rPr>
          <w:rFonts w:ascii="Arial" w:hAnsi="Arial" w:cs="Arial"/>
          <w:sz w:val="24"/>
          <w:szCs w:val="24"/>
        </w:rPr>
        <w:t>du</w:t>
      </w:r>
      <w:proofErr w:type="spellEnd"/>
      <w:proofErr w:type="gramEnd"/>
      <w:r w:rsidR="00D0705F">
        <w:rPr>
          <w:rFonts w:ascii="Arial" w:hAnsi="Arial" w:cs="Arial"/>
          <w:sz w:val="24"/>
          <w:szCs w:val="24"/>
        </w:rPr>
        <w:t xml:space="preserve"> 11 </w:t>
      </w:r>
      <w:proofErr w:type="spellStart"/>
      <w:r w:rsidR="00D0705F">
        <w:rPr>
          <w:rFonts w:ascii="Arial" w:hAnsi="Arial" w:cs="Arial"/>
          <w:sz w:val="24"/>
          <w:szCs w:val="24"/>
        </w:rPr>
        <w:t>juillet</w:t>
      </w:r>
      <w:proofErr w:type="spellEnd"/>
      <w:r w:rsidR="00D0705F">
        <w:rPr>
          <w:rFonts w:ascii="Arial" w:hAnsi="Arial" w:cs="Arial"/>
          <w:sz w:val="24"/>
          <w:szCs w:val="24"/>
        </w:rPr>
        <w:t xml:space="preserve"> 1985 </w:t>
      </w:r>
      <w:proofErr w:type="spellStart"/>
      <w:r w:rsidR="00D0705F">
        <w:rPr>
          <w:rFonts w:ascii="Arial" w:hAnsi="Arial" w:cs="Arial"/>
          <w:sz w:val="24"/>
          <w:szCs w:val="24"/>
        </w:rPr>
        <w:t>r</w:t>
      </w:r>
      <w:r>
        <w:rPr>
          <w:rFonts w:ascii="Arial" w:hAnsi="Arial" w:cs="Arial"/>
          <w:sz w:val="24"/>
          <w:szCs w:val="24"/>
        </w:rPr>
        <w:t>elative</w:t>
      </w:r>
      <w:proofErr w:type="spellEnd"/>
      <w:r>
        <w:rPr>
          <w:rFonts w:ascii="Arial" w:hAnsi="Arial" w:cs="Arial"/>
          <w:sz w:val="24"/>
          <w:szCs w:val="24"/>
        </w:rPr>
        <w:t xml:space="preserve"> à </w:t>
      </w:r>
      <w:proofErr w:type="spellStart"/>
      <w:r>
        <w:rPr>
          <w:rFonts w:ascii="Arial" w:hAnsi="Arial" w:cs="Arial"/>
          <w:sz w:val="24"/>
          <w:szCs w:val="24"/>
        </w:rPr>
        <w:t>l’entreprise</w:t>
      </w:r>
      <w:proofErr w:type="spellEnd"/>
      <w:r>
        <w:rPr>
          <w:rFonts w:ascii="Arial" w:hAnsi="Arial" w:cs="Arial"/>
          <w:sz w:val="24"/>
          <w:szCs w:val="24"/>
        </w:rPr>
        <w:t xml:space="preserve"> </w:t>
      </w:r>
      <w:proofErr w:type="spellStart"/>
      <w:r>
        <w:rPr>
          <w:rFonts w:ascii="Arial" w:hAnsi="Arial" w:cs="Arial"/>
          <w:sz w:val="24"/>
          <w:szCs w:val="24"/>
        </w:rPr>
        <w:t>unipersonnelle</w:t>
      </w:r>
      <w:proofErr w:type="spellEnd"/>
      <w:r>
        <w:rPr>
          <w:rFonts w:ascii="Arial" w:hAnsi="Arial" w:cs="Arial"/>
          <w:sz w:val="24"/>
          <w:szCs w:val="24"/>
        </w:rPr>
        <w:t xml:space="preserve"> à </w:t>
      </w:r>
      <w:proofErr w:type="spellStart"/>
      <w:r>
        <w:rPr>
          <w:rFonts w:ascii="Arial" w:hAnsi="Arial" w:cs="Arial"/>
          <w:sz w:val="24"/>
          <w:szCs w:val="24"/>
        </w:rPr>
        <w:t>responsabilité</w:t>
      </w:r>
      <w:proofErr w:type="spellEnd"/>
      <w:r>
        <w:rPr>
          <w:rFonts w:ascii="Arial" w:hAnsi="Arial" w:cs="Arial"/>
          <w:sz w:val="24"/>
          <w:szCs w:val="24"/>
        </w:rPr>
        <w:t xml:space="preserve"> </w:t>
      </w:r>
      <w:proofErr w:type="spellStart"/>
      <w:r>
        <w:rPr>
          <w:rFonts w:ascii="Arial" w:hAnsi="Arial" w:cs="Arial"/>
          <w:sz w:val="24"/>
          <w:szCs w:val="24"/>
        </w:rPr>
        <w:t>limitée</w:t>
      </w:r>
      <w:proofErr w:type="spellEnd"/>
      <w:r>
        <w:rPr>
          <w:rFonts w:ascii="Arial" w:hAnsi="Arial" w:cs="Arial"/>
          <w:sz w:val="24"/>
          <w:szCs w:val="24"/>
        </w:rPr>
        <w:t xml:space="preserve"> </w:t>
      </w:r>
      <w:proofErr w:type="spellStart"/>
      <w:r>
        <w:rPr>
          <w:rFonts w:ascii="Arial" w:hAnsi="Arial" w:cs="Arial"/>
          <w:sz w:val="24"/>
          <w:szCs w:val="24"/>
        </w:rPr>
        <w:t>et</w:t>
      </w:r>
      <w:proofErr w:type="spellEnd"/>
      <w:r>
        <w:rPr>
          <w:rFonts w:ascii="Arial" w:hAnsi="Arial" w:cs="Arial"/>
          <w:sz w:val="24"/>
          <w:szCs w:val="24"/>
        </w:rPr>
        <w:t xml:space="preserve"> à </w:t>
      </w:r>
      <w:proofErr w:type="spellStart"/>
      <w:r>
        <w:rPr>
          <w:rFonts w:ascii="Arial" w:hAnsi="Arial" w:cs="Arial"/>
          <w:sz w:val="24"/>
          <w:szCs w:val="24"/>
        </w:rPr>
        <w:t>l’exploitation</w:t>
      </w:r>
      <w:proofErr w:type="spellEnd"/>
      <w:r>
        <w:rPr>
          <w:rFonts w:ascii="Arial" w:hAnsi="Arial" w:cs="Arial"/>
          <w:sz w:val="24"/>
          <w:szCs w:val="24"/>
        </w:rPr>
        <w:t xml:space="preserve"> </w:t>
      </w:r>
      <w:proofErr w:type="spellStart"/>
      <w:r>
        <w:rPr>
          <w:rFonts w:ascii="Arial" w:hAnsi="Arial" w:cs="Arial"/>
          <w:sz w:val="24"/>
          <w:szCs w:val="24"/>
        </w:rPr>
        <w:t>agricole</w:t>
      </w:r>
      <w:proofErr w:type="spellEnd"/>
      <w:r>
        <w:rPr>
          <w:rFonts w:ascii="Arial" w:hAnsi="Arial" w:cs="Arial"/>
          <w:sz w:val="24"/>
          <w:szCs w:val="24"/>
        </w:rPr>
        <w:t xml:space="preserve"> à </w:t>
      </w:r>
      <w:proofErr w:type="spellStart"/>
      <w:r>
        <w:rPr>
          <w:rFonts w:ascii="Arial" w:hAnsi="Arial" w:cs="Arial"/>
          <w:sz w:val="24"/>
          <w:szCs w:val="24"/>
        </w:rPr>
        <w:t>responsabilité</w:t>
      </w:r>
      <w:proofErr w:type="spellEnd"/>
      <w:r>
        <w:rPr>
          <w:rFonts w:ascii="Arial" w:hAnsi="Arial" w:cs="Arial"/>
          <w:sz w:val="24"/>
          <w:szCs w:val="24"/>
        </w:rPr>
        <w:t xml:space="preserve"> </w:t>
      </w:r>
      <w:proofErr w:type="spellStart"/>
      <w:r>
        <w:rPr>
          <w:rFonts w:ascii="Arial" w:hAnsi="Arial" w:cs="Arial"/>
          <w:sz w:val="24"/>
          <w:szCs w:val="24"/>
        </w:rPr>
        <w:t>limitée</w:t>
      </w:r>
      <w:proofErr w:type="spellEnd"/>
      <w:r>
        <w:rPr>
          <w:rFonts w:ascii="Arial" w:hAnsi="Arial" w:cs="Arial"/>
          <w:sz w:val="24"/>
          <w:szCs w:val="24"/>
        </w:rPr>
        <w:t xml:space="preserve">. </w:t>
      </w:r>
      <w:proofErr w:type="spellStart"/>
      <w:r w:rsidR="00D0705F" w:rsidRPr="00D0705F">
        <w:rPr>
          <w:rFonts w:ascii="Arial" w:hAnsi="Arial" w:cs="Arial"/>
          <w:b/>
          <w:sz w:val="24"/>
          <w:szCs w:val="24"/>
        </w:rPr>
        <w:t>Jounal</w:t>
      </w:r>
      <w:proofErr w:type="spellEnd"/>
      <w:r w:rsidR="00D0705F" w:rsidRPr="00D0705F">
        <w:rPr>
          <w:rFonts w:ascii="Arial" w:hAnsi="Arial" w:cs="Arial"/>
          <w:b/>
          <w:sz w:val="24"/>
          <w:szCs w:val="24"/>
        </w:rPr>
        <w:t xml:space="preserve"> </w:t>
      </w:r>
      <w:proofErr w:type="spellStart"/>
      <w:r w:rsidR="00D0705F" w:rsidRPr="00D0705F">
        <w:rPr>
          <w:rFonts w:ascii="Arial" w:hAnsi="Arial" w:cs="Arial"/>
          <w:b/>
          <w:sz w:val="24"/>
          <w:szCs w:val="24"/>
        </w:rPr>
        <w:t>O</w:t>
      </w:r>
      <w:r w:rsidRPr="00D0705F">
        <w:rPr>
          <w:rFonts w:ascii="Arial" w:hAnsi="Arial" w:cs="Arial"/>
          <w:b/>
          <w:sz w:val="24"/>
          <w:szCs w:val="24"/>
        </w:rPr>
        <w:t>ffic</w:t>
      </w:r>
      <w:r w:rsidR="00D0705F" w:rsidRPr="00D0705F">
        <w:rPr>
          <w:rFonts w:ascii="Arial" w:hAnsi="Arial" w:cs="Arial"/>
          <w:b/>
          <w:sz w:val="24"/>
          <w:szCs w:val="24"/>
        </w:rPr>
        <w:t>iel</w:t>
      </w:r>
      <w:proofErr w:type="spellEnd"/>
      <w:r w:rsidR="00D0705F" w:rsidRPr="00D0705F">
        <w:rPr>
          <w:rFonts w:ascii="Arial" w:hAnsi="Arial" w:cs="Arial"/>
          <w:b/>
          <w:sz w:val="24"/>
          <w:szCs w:val="24"/>
        </w:rPr>
        <w:t xml:space="preserve"> de </w:t>
      </w:r>
      <w:proofErr w:type="spellStart"/>
      <w:proofErr w:type="gramStart"/>
      <w:r w:rsidR="00D0705F" w:rsidRPr="00D0705F">
        <w:rPr>
          <w:rFonts w:ascii="Arial" w:hAnsi="Arial" w:cs="Arial"/>
          <w:b/>
          <w:sz w:val="24"/>
          <w:szCs w:val="24"/>
        </w:rPr>
        <w:t>la</w:t>
      </w:r>
      <w:proofErr w:type="spellEnd"/>
      <w:proofErr w:type="gramEnd"/>
      <w:r w:rsidR="00D0705F" w:rsidRPr="00D0705F">
        <w:rPr>
          <w:rFonts w:ascii="Arial" w:hAnsi="Arial" w:cs="Arial"/>
          <w:b/>
          <w:sz w:val="24"/>
          <w:szCs w:val="24"/>
        </w:rPr>
        <w:t xml:space="preserve"> </w:t>
      </w:r>
      <w:proofErr w:type="spellStart"/>
      <w:r w:rsidR="00D0705F" w:rsidRPr="00D0705F">
        <w:rPr>
          <w:rFonts w:ascii="Arial" w:hAnsi="Arial" w:cs="Arial"/>
          <w:b/>
          <w:sz w:val="24"/>
          <w:szCs w:val="24"/>
        </w:rPr>
        <w:t>République</w:t>
      </w:r>
      <w:proofErr w:type="spellEnd"/>
      <w:r w:rsidR="00D0705F" w:rsidRPr="00D0705F">
        <w:rPr>
          <w:rFonts w:ascii="Arial" w:hAnsi="Arial" w:cs="Arial"/>
          <w:b/>
          <w:sz w:val="24"/>
          <w:szCs w:val="24"/>
        </w:rPr>
        <w:t xml:space="preserve"> </w:t>
      </w:r>
      <w:proofErr w:type="spellStart"/>
      <w:r w:rsidR="00D0705F" w:rsidRPr="00D0705F">
        <w:rPr>
          <w:rFonts w:ascii="Arial" w:hAnsi="Arial" w:cs="Arial"/>
          <w:b/>
          <w:sz w:val="24"/>
          <w:szCs w:val="24"/>
        </w:rPr>
        <w:t>F</w:t>
      </w:r>
      <w:r w:rsidRPr="00D0705F">
        <w:rPr>
          <w:rFonts w:ascii="Arial" w:hAnsi="Arial" w:cs="Arial"/>
          <w:b/>
          <w:sz w:val="24"/>
          <w:szCs w:val="24"/>
        </w:rPr>
        <w:t>rançaise</w:t>
      </w:r>
      <w:proofErr w:type="spellEnd"/>
      <w:r>
        <w:rPr>
          <w:rFonts w:ascii="Arial" w:hAnsi="Arial" w:cs="Arial"/>
          <w:sz w:val="24"/>
          <w:szCs w:val="24"/>
        </w:rPr>
        <w:t>, 1985. Disponível em: &lt;</w:t>
      </w:r>
      <w:proofErr w:type="gramStart"/>
      <w:r>
        <w:rPr>
          <w:rFonts w:ascii="Arial" w:hAnsi="Arial" w:cs="Arial"/>
          <w:sz w:val="24"/>
          <w:szCs w:val="24"/>
        </w:rPr>
        <w:t>https</w:t>
      </w:r>
      <w:proofErr w:type="gramEnd"/>
      <w:r>
        <w:rPr>
          <w:rFonts w:ascii="Arial" w:hAnsi="Arial" w:cs="Arial"/>
          <w:sz w:val="24"/>
          <w:szCs w:val="24"/>
        </w:rPr>
        <w:t>://www.legifrance.gouv.fr/affichTexte.do;</w:t>
      </w:r>
      <w:r w:rsidR="00D0705F">
        <w:rPr>
          <w:rFonts w:ascii="Arial" w:hAnsi="Arial" w:cs="Arial"/>
          <w:sz w:val="24"/>
          <w:szCs w:val="24"/>
        </w:rPr>
        <w:t>jsessionid=B04D662B2F6D82B00B5AC8E3FE91082E.tplgfr24s_3?</w:t>
      </w:r>
      <w:proofErr w:type="gramStart"/>
      <w:r w:rsidR="00D0705F">
        <w:rPr>
          <w:rFonts w:ascii="Arial" w:hAnsi="Arial" w:cs="Arial"/>
          <w:sz w:val="24"/>
          <w:szCs w:val="24"/>
        </w:rPr>
        <w:t>cidTexte</w:t>
      </w:r>
      <w:proofErr w:type="gramEnd"/>
      <w:r w:rsidR="00D0705F">
        <w:rPr>
          <w:rFonts w:ascii="Arial" w:hAnsi="Arial" w:cs="Arial"/>
          <w:sz w:val="24"/>
          <w:szCs w:val="24"/>
        </w:rPr>
        <w:t xml:space="preserve">=JORFTEXT000000692245&amp;dateTexte=20000920&gt;. Acesso em: </w:t>
      </w:r>
      <w:r w:rsidR="002A589E">
        <w:rPr>
          <w:rFonts w:ascii="Arial" w:hAnsi="Arial" w:cs="Arial"/>
          <w:sz w:val="24"/>
          <w:szCs w:val="24"/>
        </w:rPr>
        <w:t>22 abr. 2018</w:t>
      </w:r>
      <w:r w:rsidR="00D0705F">
        <w:rPr>
          <w:rFonts w:ascii="Arial" w:hAnsi="Arial" w:cs="Arial"/>
          <w:sz w:val="24"/>
          <w:szCs w:val="24"/>
        </w:rPr>
        <w:t>.</w:t>
      </w:r>
    </w:p>
    <w:p w:rsidR="006A7A0B" w:rsidRDefault="006A7A0B" w:rsidP="0097307B">
      <w:pPr>
        <w:rPr>
          <w:rFonts w:ascii="Arial" w:hAnsi="Arial" w:cs="Arial"/>
          <w:sz w:val="24"/>
          <w:szCs w:val="24"/>
        </w:rPr>
      </w:pPr>
    </w:p>
    <w:p w:rsidR="00EC4961" w:rsidRDefault="00EC4961" w:rsidP="0097307B">
      <w:pPr>
        <w:rPr>
          <w:rFonts w:ascii="Arial" w:hAnsi="Arial" w:cs="Arial"/>
          <w:sz w:val="24"/>
          <w:szCs w:val="24"/>
        </w:rPr>
      </w:pPr>
      <w:r>
        <w:rPr>
          <w:rFonts w:ascii="Arial" w:hAnsi="Arial" w:cs="Arial"/>
          <w:sz w:val="24"/>
          <w:szCs w:val="24"/>
        </w:rPr>
        <w:t xml:space="preserve">GAGLIANO, Pablo </w:t>
      </w:r>
      <w:proofErr w:type="spellStart"/>
      <w:r>
        <w:rPr>
          <w:rFonts w:ascii="Arial" w:hAnsi="Arial" w:cs="Arial"/>
          <w:sz w:val="24"/>
          <w:szCs w:val="24"/>
        </w:rPr>
        <w:t>Stolze</w:t>
      </w:r>
      <w:proofErr w:type="spellEnd"/>
      <w:r>
        <w:rPr>
          <w:rFonts w:ascii="Arial" w:hAnsi="Arial" w:cs="Arial"/>
          <w:sz w:val="24"/>
          <w:szCs w:val="24"/>
        </w:rPr>
        <w:t xml:space="preserve">; PAMPLONA FILHO, Rodolfo. </w:t>
      </w:r>
      <w:r w:rsidRPr="00EC4961">
        <w:rPr>
          <w:rFonts w:ascii="Arial" w:hAnsi="Arial" w:cs="Arial"/>
          <w:b/>
          <w:sz w:val="24"/>
          <w:szCs w:val="24"/>
        </w:rPr>
        <w:t>Manual de direito civil.</w:t>
      </w:r>
      <w:r>
        <w:rPr>
          <w:rFonts w:ascii="Arial" w:hAnsi="Arial" w:cs="Arial"/>
          <w:sz w:val="24"/>
          <w:szCs w:val="24"/>
        </w:rPr>
        <w:t xml:space="preserve"> 1ª ed. São Paulo: </w:t>
      </w:r>
      <w:proofErr w:type="gramStart"/>
      <w:r>
        <w:rPr>
          <w:rFonts w:ascii="Arial" w:hAnsi="Arial" w:cs="Arial"/>
          <w:sz w:val="24"/>
          <w:szCs w:val="24"/>
        </w:rPr>
        <w:t>Saraiva,</w:t>
      </w:r>
      <w:proofErr w:type="gramEnd"/>
      <w:r>
        <w:rPr>
          <w:rFonts w:ascii="Arial" w:hAnsi="Arial" w:cs="Arial"/>
          <w:sz w:val="24"/>
          <w:szCs w:val="24"/>
        </w:rPr>
        <w:t xml:space="preserve"> 2017.</w:t>
      </w:r>
    </w:p>
    <w:p w:rsidR="00EC4961" w:rsidRDefault="00EC4961" w:rsidP="0097307B">
      <w:pPr>
        <w:rPr>
          <w:rFonts w:ascii="Arial" w:hAnsi="Arial" w:cs="Arial"/>
          <w:sz w:val="24"/>
          <w:szCs w:val="24"/>
        </w:rPr>
      </w:pPr>
    </w:p>
    <w:p w:rsidR="00F81CF3" w:rsidRPr="008B1E3C" w:rsidRDefault="00F81CF3" w:rsidP="0097307B">
      <w:pPr>
        <w:rPr>
          <w:rFonts w:ascii="Arial" w:hAnsi="Arial" w:cs="Arial"/>
          <w:sz w:val="24"/>
          <w:szCs w:val="24"/>
        </w:rPr>
      </w:pPr>
      <w:r>
        <w:rPr>
          <w:rFonts w:ascii="Arial" w:hAnsi="Arial" w:cs="Arial"/>
          <w:sz w:val="24"/>
          <w:szCs w:val="24"/>
        </w:rPr>
        <w:t xml:space="preserve">MARTINS, </w:t>
      </w:r>
      <w:proofErr w:type="spellStart"/>
      <w:r>
        <w:rPr>
          <w:rFonts w:ascii="Arial" w:hAnsi="Arial" w:cs="Arial"/>
          <w:sz w:val="24"/>
          <w:szCs w:val="24"/>
        </w:rPr>
        <w:t>Fran</w:t>
      </w:r>
      <w:proofErr w:type="spellEnd"/>
      <w:r>
        <w:rPr>
          <w:rFonts w:ascii="Arial" w:hAnsi="Arial" w:cs="Arial"/>
          <w:sz w:val="24"/>
          <w:szCs w:val="24"/>
        </w:rPr>
        <w:t xml:space="preserve">. </w:t>
      </w:r>
      <w:r>
        <w:rPr>
          <w:rFonts w:ascii="Arial" w:hAnsi="Arial" w:cs="Arial"/>
          <w:b/>
          <w:sz w:val="24"/>
          <w:szCs w:val="24"/>
        </w:rPr>
        <w:t>Curso de direito comercial.</w:t>
      </w:r>
      <w:r>
        <w:rPr>
          <w:rFonts w:ascii="Arial" w:hAnsi="Arial" w:cs="Arial"/>
          <w:sz w:val="24"/>
          <w:szCs w:val="24"/>
        </w:rPr>
        <w:t xml:space="preserve"> 40ª ed. Rio de Janeiro: Forense, 2017.</w:t>
      </w:r>
    </w:p>
    <w:p w:rsidR="00F81CF3" w:rsidRDefault="00F81CF3" w:rsidP="0097307B">
      <w:pPr>
        <w:rPr>
          <w:rFonts w:ascii="Arial" w:hAnsi="Arial" w:cs="Arial"/>
          <w:sz w:val="24"/>
          <w:szCs w:val="24"/>
        </w:rPr>
      </w:pPr>
    </w:p>
    <w:p w:rsidR="00F81CF3" w:rsidRPr="005B3292" w:rsidRDefault="00F81CF3" w:rsidP="0097307B">
      <w:pPr>
        <w:rPr>
          <w:rFonts w:ascii="Arial" w:hAnsi="Arial" w:cs="Arial"/>
          <w:sz w:val="24"/>
          <w:szCs w:val="24"/>
        </w:rPr>
      </w:pPr>
      <w:r>
        <w:rPr>
          <w:rFonts w:ascii="Arial" w:hAnsi="Arial" w:cs="Arial"/>
          <w:sz w:val="24"/>
          <w:szCs w:val="24"/>
        </w:rPr>
        <w:t xml:space="preserve">RAMOS, André Luiz Santa Cruz. </w:t>
      </w:r>
      <w:r>
        <w:rPr>
          <w:rFonts w:ascii="Arial" w:hAnsi="Arial" w:cs="Arial"/>
          <w:b/>
          <w:sz w:val="24"/>
          <w:szCs w:val="24"/>
        </w:rPr>
        <w:t xml:space="preserve">Direito empresarial esquematizado. </w:t>
      </w:r>
      <w:r>
        <w:rPr>
          <w:rFonts w:ascii="Arial" w:hAnsi="Arial" w:cs="Arial"/>
          <w:sz w:val="24"/>
          <w:szCs w:val="24"/>
        </w:rPr>
        <w:t>6ª ed. São Paulo: Método, 2016.</w:t>
      </w:r>
    </w:p>
    <w:p w:rsidR="009B5E90" w:rsidRDefault="009B5E90" w:rsidP="0097307B">
      <w:pPr>
        <w:rPr>
          <w:rFonts w:ascii="Arial" w:hAnsi="Arial" w:cs="Arial"/>
          <w:sz w:val="24"/>
          <w:szCs w:val="24"/>
        </w:rPr>
      </w:pPr>
    </w:p>
    <w:p w:rsidR="009B5E90" w:rsidRDefault="009B5E90" w:rsidP="0097307B">
      <w:pPr>
        <w:rPr>
          <w:rFonts w:ascii="Arial" w:hAnsi="Arial" w:cs="Arial"/>
          <w:sz w:val="24"/>
          <w:szCs w:val="24"/>
        </w:rPr>
      </w:pPr>
      <w:r>
        <w:rPr>
          <w:rFonts w:ascii="Arial" w:hAnsi="Arial" w:cs="Arial"/>
          <w:sz w:val="24"/>
          <w:szCs w:val="24"/>
        </w:rPr>
        <w:t xml:space="preserve">RIO DE JANEIRO. Tribunal de Justiça do Estado do Rio de Janeiro. </w:t>
      </w:r>
      <w:r w:rsidRPr="0086115A">
        <w:rPr>
          <w:rFonts w:ascii="Arial" w:hAnsi="Arial" w:cs="Arial"/>
          <w:b/>
          <w:sz w:val="24"/>
          <w:szCs w:val="24"/>
        </w:rPr>
        <w:t>Mandado de Segurança 0054566-71.2012.8.19.0001.</w:t>
      </w:r>
      <w:r>
        <w:rPr>
          <w:rFonts w:ascii="Arial" w:hAnsi="Arial" w:cs="Arial"/>
          <w:sz w:val="24"/>
          <w:szCs w:val="24"/>
        </w:rPr>
        <w:t xml:space="preserve"> Disponível em: &lt;</w:t>
      </w:r>
      <w:proofErr w:type="gramStart"/>
      <w:r>
        <w:rPr>
          <w:rFonts w:ascii="Arial" w:hAnsi="Arial" w:cs="Arial"/>
          <w:sz w:val="24"/>
          <w:szCs w:val="24"/>
        </w:rPr>
        <w:t>http://www4.tjrj.jus.br/consultaProcessoWebV2/consultaMov.</w:t>
      </w:r>
      <w:proofErr w:type="gramEnd"/>
      <w:r>
        <w:rPr>
          <w:rFonts w:ascii="Arial" w:hAnsi="Arial" w:cs="Arial"/>
          <w:sz w:val="24"/>
          <w:szCs w:val="24"/>
        </w:rPr>
        <w:t>do?v=2&amp;</w:t>
      </w:r>
      <w:proofErr w:type="gramStart"/>
      <w:r>
        <w:rPr>
          <w:rFonts w:ascii="Arial" w:hAnsi="Arial" w:cs="Arial"/>
          <w:sz w:val="24"/>
          <w:szCs w:val="24"/>
        </w:rPr>
        <w:t>numProcesso</w:t>
      </w:r>
      <w:proofErr w:type="gramEnd"/>
      <w:r>
        <w:rPr>
          <w:rFonts w:ascii="Arial" w:hAnsi="Arial" w:cs="Arial"/>
          <w:sz w:val="24"/>
          <w:szCs w:val="24"/>
        </w:rPr>
        <w:t xml:space="preserve">=2012.001.043358-9&amp;acessoIP=internet&amp;tipoUsuario&gt;. Acesso em: </w:t>
      </w:r>
      <w:r w:rsidR="00D047EB">
        <w:rPr>
          <w:rFonts w:ascii="Arial" w:hAnsi="Arial" w:cs="Arial"/>
          <w:sz w:val="24"/>
          <w:szCs w:val="24"/>
        </w:rPr>
        <w:t>21 mar. 2018.</w:t>
      </w:r>
    </w:p>
    <w:p w:rsidR="006A7A0B" w:rsidRDefault="006A7A0B" w:rsidP="0097307B">
      <w:pPr>
        <w:rPr>
          <w:rFonts w:ascii="Arial" w:hAnsi="Arial" w:cs="Arial"/>
          <w:sz w:val="24"/>
          <w:szCs w:val="24"/>
        </w:rPr>
      </w:pPr>
    </w:p>
    <w:p w:rsidR="00F81CF3" w:rsidRDefault="00F81CF3" w:rsidP="0097307B">
      <w:pPr>
        <w:rPr>
          <w:rFonts w:ascii="Arial" w:hAnsi="Arial" w:cs="Arial"/>
          <w:sz w:val="24"/>
          <w:szCs w:val="24"/>
        </w:rPr>
      </w:pPr>
      <w:r>
        <w:rPr>
          <w:rFonts w:ascii="Arial" w:hAnsi="Arial" w:cs="Arial"/>
          <w:sz w:val="24"/>
          <w:szCs w:val="24"/>
        </w:rPr>
        <w:t xml:space="preserve">TEIXEIRA, Tarcísio. </w:t>
      </w:r>
      <w:r>
        <w:rPr>
          <w:rFonts w:ascii="Arial" w:hAnsi="Arial" w:cs="Arial"/>
          <w:b/>
          <w:sz w:val="24"/>
          <w:szCs w:val="24"/>
        </w:rPr>
        <w:t>Direito empresarial sistematizado:</w:t>
      </w:r>
      <w:r>
        <w:rPr>
          <w:rFonts w:ascii="Arial" w:hAnsi="Arial" w:cs="Arial"/>
          <w:sz w:val="24"/>
          <w:szCs w:val="24"/>
        </w:rPr>
        <w:t xml:space="preserve"> doutrina, jurisprudência e prática. 5ª ed. São Pa</w:t>
      </w:r>
      <w:r w:rsidR="00D047EB">
        <w:rPr>
          <w:rFonts w:ascii="Arial" w:hAnsi="Arial" w:cs="Arial"/>
          <w:sz w:val="24"/>
          <w:szCs w:val="24"/>
        </w:rPr>
        <w:t xml:space="preserve">ulo: </w:t>
      </w:r>
      <w:proofErr w:type="gramStart"/>
      <w:r w:rsidR="00D047EB">
        <w:rPr>
          <w:rFonts w:ascii="Arial" w:hAnsi="Arial" w:cs="Arial"/>
          <w:sz w:val="24"/>
          <w:szCs w:val="24"/>
        </w:rPr>
        <w:t>Saraiva,</w:t>
      </w:r>
      <w:proofErr w:type="gramEnd"/>
      <w:r w:rsidR="00D047EB">
        <w:rPr>
          <w:rFonts w:ascii="Arial" w:hAnsi="Arial" w:cs="Arial"/>
          <w:sz w:val="24"/>
          <w:szCs w:val="24"/>
        </w:rPr>
        <w:t xml:space="preserve"> 2016.</w:t>
      </w:r>
    </w:p>
    <w:sectPr w:rsidR="00F81CF3" w:rsidSect="00260174">
      <w:footnotePr>
        <w:numFmt w:val="chicago"/>
        <w:numRestart w:val="eachPage"/>
      </w:footnotePr>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654" w:rsidRDefault="00572654" w:rsidP="00DB1D16">
      <w:pPr>
        <w:spacing w:after="0" w:line="240" w:lineRule="auto"/>
      </w:pPr>
      <w:r>
        <w:separator/>
      </w:r>
    </w:p>
  </w:endnote>
  <w:endnote w:type="continuationSeparator" w:id="0">
    <w:p w:rsidR="00572654" w:rsidRDefault="00572654" w:rsidP="00DB1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654" w:rsidRDefault="00572654" w:rsidP="00DB1D16">
      <w:pPr>
        <w:spacing w:after="0" w:line="240" w:lineRule="auto"/>
      </w:pPr>
      <w:r>
        <w:separator/>
      </w:r>
    </w:p>
  </w:footnote>
  <w:footnote w:type="continuationSeparator" w:id="0">
    <w:p w:rsidR="00572654" w:rsidRDefault="00572654" w:rsidP="00DB1D16">
      <w:pPr>
        <w:spacing w:after="0" w:line="240" w:lineRule="auto"/>
      </w:pPr>
      <w:r>
        <w:continuationSeparator/>
      </w:r>
    </w:p>
  </w:footnote>
  <w:footnote w:id="1">
    <w:p w:rsidR="00412F37" w:rsidRDefault="00412F37" w:rsidP="000E2D45">
      <w:pPr>
        <w:pStyle w:val="Textodenotaderodap"/>
        <w:jc w:val="both"/>
      </w:pPr>
      <w:r>
        <w:rPr>
          <w:rStyle w:val="Refdenotaderodap"/>
        </w:rPr>
        <w:footnoteRef/>
      </w:r>
      <w:r>
        <w:t xml:space="preserve"> </w:t>
      </w:r>
      <w:r w:rsidRPr="00412F37">
        <w:t xml:space="preserve">Graduando em Direito pela </w:t>
      </w:r>
      <w:proofErr w:type="spellStart"/>
      <w:r w:rsidRPr="00412F37">
        <w:t>Unifacisa</w:t>
      </w:r>
      <w:proofErr w:type="spellEnd"/>
      <w:r w:rsidRPr="00412F37">
        <w:t xml:space="preserve"> Centro Universitário.</w:t>
      </w:r>
      <w:r w:rsidR="00924DC4">
        <w:t xml:space="preserve"> brunobrasillac@gmail.com</w:t>
      </w:r>
    </w:p>
  </w:footnote>
  <w:footnote w:id="2">
    <w:p w:rsidR="00412F37" w:rsidRDefault="00412F37" w:rsidP="000E2D45">
      <w:pPr>
        <w:pStyle w:val="Textodenotaderodap"/>
        <w:jc w:val="both"/>
      </w:pPr>
      <w:r>
        <w:rPr>
          <w:rStyle w:val="Refdenotaderodap"/>
        </w:rPr>
        <w:t>**</w:t>
      </w:r>
      <w:r>
        <w:t xml:space="preserve"> </w:t>
      </w:r>
      <w:r w:rsidRPr="00412F37">
        <w:t xml:space="preserve">Professor Orientador. Graduado em Direito pela Universidade Estadual da Paraíba. Especialista em Direito Processual Civil pelo Centro de Ensino Superior e </w:t>
      </w:r>
      <w:r w:rsidR="00C85B92">
        <w:t xml:space="preserve">Desenvolvimento. Docente da </w:t>
      </w:r>
      <w:proofErr w:type="spellStart"/>
      <w:proofErr w:type="gramStart"/>
      <w:r w:rsidR="00C85B92">
        <w:t>UniF</w:t>
      </w:r>
      <w:r w:rsidRPr="00412F37">
        <w:t>acisa</w:t>
      </w:r>
      <w:proofErr w:type="spellEnd"/>
      <w:proofErr w:type="gramEnd"/>
      <w:r w:rsidRPr="00412F37">
        <w:t xml:space="preserve"> Centro Universitário</w:t>
      </w:r>
      <w:r>
        <w:t>.</w:t>
      </w:r>
      <w:r w:rsidR="00C85B92">
        <w:t xml:space="preserve"> jufersjr70@gmail.com</w:t>
      </w:r>
    </w:p>
  </w:footnote>
  <w:footnote w:id="3">
    <w:p w:rsidR="0061533F" w:rsidRDefault="0061533F" w:rsidP="000E2D45">
      <w:pPr>
        <w:pStyle w:val="Textodenotaderodap"/>
        <w:jc w:val="both"/>
      </w:pPr>
      <w:r>
        <w:rPr>
          <w:rStyle w:val="Refdenotaderodap"/>
        </w:rPr>
        <w:t>1</w:t>
      </w:r>
      <w:r>
        <w:t xml:space="preserve"> </w:t>
      </w:r>
      <w:proofErr w:type="spellStart"/>
      <w:r>
        <w:t>Article</w:t>
      </w:r>
      <w:proofErr w:type="spellEnd"/>
      <w:r>
        <w:t xml:space="preserve"> 34 - La </w:t>
      </w:r>
      <w:proofErr w:type="spellStart"/>
      <w:r>
        <w:t>société</w:t>
      </w:r>
      <w:proofErr w:type="spellEnd"/>
      <w:r>
        <w:t xml:space="preserve"> à </w:t>
      </w:r>
      <w:proofErr w:type="spellStart"/>
      <w:r>
        <w:t>responsabilité</w:t>
      </w:r>
      <w:proofErr w:type="spellEnd"/>
      <w:r>
        <w:t xml:space="preserve"> </w:t>
      </w:r>
      <w:proofErr w:type="spellStart"/>
      <w:r>
        <w:t>limitée</w:t>
      </w:r>
      <w:proofErr w:type="spellEnd"/>
      <w:r>
        <w:t xml:space="preserve"> </w:t>
      </w:r>
      <w:r w:rsidR="00EF0AAD">
        <w:t>(</w:t>
      </w:r>
      <w:proofErr w:type="spellStart"/>
      <w:r w:rsidR="00EF0AAD">
        <w:t>définition</w:t>
      </w:r>
      <w:proofErr w:type="spellEnd"/>
      <w:r w:rsidR="00EF0AAD">
        <w:t xml:space="preserve">) </w:t>
      </w:r>
      <w:proofErr w:type="spellStart"/>
      <w:r>
        <w:t>est</w:t>
      </w:r>
      <w:proofErr w:type="spellEnd"/>
      <w:r>
        <w:t xml:space="preserve"> </w:t>
      </w:r>
      <w:proofErr w:type="spellStart"/>
      <w:r>
        <w:t>instituée</w:t>
      </w:r>
      <w:proofErr w:type="spellEnd"/>
      <w:r>
        <w:t xml:space="preserve"> par une ou </w:t>
      </w:r>
      <w:proofErr w:type="spellStart"/>
      <w:r>
        <w:t>plusieurs</w:t>
      </w:r>
      <w:proofErr w:type="spellEnd"/>
      <w:r>
        <w:t xml:space="preserve"> </w:t>
      </w:r>
      <w:proofErr w:type="spellStart"/>
      <w:r>
        <w:t>personnes</w:t>
      </w:r>
      <w:proofErr w:type="spellEnd"/>
      <w:r>
        <w:t xml:space="preserve"> </w:t>
      </w:r>
      <w:proofErr w:type="spellStart"/>
      <w:r>
        <w:t>qui</w:t>
      </w:r>
      <w:proofErr w:type="spellEnd"/>
      <w:r>
        <w:t xml:space="preserve"> </w:t>
      </w:r>
      <w:proofErr w:type="spellStart"/>
      <w:proofErr w:type="gramStart"/>
      <w:r>
        <w:t>ne</w:t>
      </w:r>
      <w:proofErr w:type="spellEnd"/>
      <w:proofErr w:type="gramEnd"/>
      <w:r>
        <w:t xml:space="preserve"> </w:t>
      </w:r>
      <w:proofErr w:type="spellStart"/>
      <w:r>
        <w:t>supportent</w:t>
      </w:r>
      <w:proofErr w:type="spellEnd"/>
      <w:r>
        <w:t xml:space="preserve"> </w:t>
      </w:r>
      <w:proofErr w:type="spellStart"/>
      <w:r>
        <w:t>les</w:t>
      </w:r>
      <w:proofErr w:type="spellEnd"/>
      <w:r>
        <w:t xml:space="preserve"> </w:t>
      </w:r>
      <w:proofErr w:type="spellStart"/>
      <w:r>
        <w:t>pertes</w:t>
      </w:r>
      <w:proofErr w:type="spellEnd"/>
      <w:r>
        <w:t xml:space="preserve"> </w:t>
      </w:r>
      <w:proofErr w:type="spellStart"/>
      <w:r>
        <w:t>qu’à</w:t>
      </w:r>
      <w:proofErr w:type="spellEnd"/>
      <w:r>
        <w:t xml:space="preserve"> </w:t>
      </w:r>
      <w:proofErr w:type="spellStart"/>
      <w:r>
        <w:t>concurrence</w:t>
      </w:r>
      <w:proofErr w:type="spellEnd"/>
      <w:r>
        <w:t xml:space="preserve"> de </w:t>
      </w:r>
      <w:proofErr w:type="spellStart"/>
      <w:r>
        <w:t>leurs</w:t>
      </w:r>
      <w:proofErr w:type="spellEnd"/>
      <w:r>
        <w:t xml:space="preserve"> apports.</w:t>
      </w:r>
    </w:p>
    <w:p w:rsidR="0061533F" w:rsidRDefault="00787613" w:rsidP="000E2D45">
      <w:pPr>
        <w:pStyle w:val="Textodenotaderodap"/>
        <w:jc w:val="both"/>
      </w:pPr>
      <w:proofErr w:type="spellStart"/>
      <w:r>
        <w:t>Lorsque</w:t>
      </w:r>
      <w:proofErr w:type="spellEnd"/>
      <w:r>
        <w:t xml:space="preserve"> </w:t>
      </w:r>
      <w:proofErr w:type="spellStart"/>
      <w:proofErr w:type="gramStart"/>
      <w:r>
        <w:t>l</w:t>
      </w:r>
      <w:r w:rsidR="0061533F">
        <w:t>a</w:t>
      </w:r>
      <w:proofErr w:type="spellEnd"/>
      <w:proofErr w:type="gramEnd"/>
      <w:r w:rsidR="0061533F">
        <w:t xml:space="preserve"> </w:t>
      </w:r>
      <w:proofErr w:type="spellStart"/>
      <w:r w:rsidR="0061533F">
        <w:t>société</w:t>
      </w:r>
      <w:proofErr w:type="spellEnd"/>
      <w:r w:rsidR="0061533F">
        <w:t xml:space="preserve"> </w:t>
      </w:r>
      <w:proofErr w:type="spellStart"/>
      <w:r w:rsidR="0061533F">
        <w:t>ne</w:t>
      </w:r>
      <w:proofErr w:type="spellEnd"/>
      <w:r w:rsidR="0061533F">
        <w:t xml:space="preserve"> comporte </w:t>
      </w:r>
      <w:proofErr w:type="spellStart"/>
      <w:r w:rsidR="0061533F">
        <w:t>qu’une</w:t>
      </w:r>
      <w:proofErr w:type="spellEnd"/>
      <w:r w:rsidR="0061533F">
        <w:t xml:space="preserve"> </w:t>
      </w:r>
      <w:proofErr w:type="spellStart"/>
      <w:r w:rsidR="0061533F">
        <w:t>seule</w:t>
      </w:r>
      <w:proofErr w:type="spellEnd"/>
      <w:r w:rsidR="0061533F">
        <w:t xml:space="preserve"> </w:t>
      </w:r>
      <w:proofErr w:type="spellStart"/>
      <w:r w:rsidR="0061533F">
        <w:t>personne</w:t>
      </w:r>
      <w:proofErr w:type="spellEnd"/>
      <w:r w:rsidR="0061533F">
        <w:t xml:space="preserve">, </w:t>
      </w:r>
      <w:proofErr w:type="spellStart"/>
      <w:r w:rsidR="0061533F">
        <w:t>celle</w:t>
      </w:r>
      <w:proofErr w:type="spellEnd"/>
      <w:r w:rsidR="0061533F">
        <w:t xml:space="preserve">-ci </w:t>
      </w:r>
      <w:proofErr w:type="spellStart"/>
      <w:r w:rsidR="0061533F">
        <w:t>est</w:t>
      </w:r>
      <w:proofErr w:type="spellEnd"/>
      <w:r w:rsidR="0061533F">
        <w:t xml:space="preserve"> </w:t>
      </w:r>
      <w:proofErr w:type="spellStart"/>
      <w:r w:rsidR="0061533F">
        <w:t>dénommée</w:t>
      </w:r>
      <w:proofErr w:type="spellEnd"/>
      <w:r w:rsidR="0061533F">
        <w:t xml:space="preserve"> “</w:t>
      </w:r>
      <w:proofErr w:type="spellStart"/>
      <w:r w:rsidR="0061533F">
        <w:t>associ</w:t>
      </w:r>
      <w:r>
        <w:t>é</w:t>
      </w:r>
      <w:proofErr w:type="spellEnd"/>
      <w:r w:rsidR="0061533F">
        <w:t xml:space="preserve"> </w:t>
      </w:r>
      <w:proofErr w:type="spellStart"/>
      <w:r w:rsidR="0061533F">
        <w:t>unique</w:t>
      </w:r>
      <w:proofErr w:type="spellEnd"/>
      <w:r w:rsidR="0061533F">
        <w:t>” (</w:t>
      </w:r>
      <w:proofErr w:type="spellStart"/>
      <w:r w:rsidR="0061533F">
        <w:t>entreprise</w:t>
      </w:r>
      <w:proofErr w:type="spellEnd"/>
      <w:r w:rsidR="0061533F">
        <w:t xml:space="preserve"> </w:t>
      </w:r>
      <w:proofErr w:type="spellStart"/>
      <w:r w:rsidR="0061533F">
        <w:t>unipersonnelle</w:t>
      </w:r>
      <w:proofErr w:type="spellEnd"/>
      <w:r w:rsidR="0061533F">
        <w:t xml:space="preserve"> à </w:t>
      </w:r>
      <w:proofErr w:type="spellStart"/>
      <w:r w:rsidR="0061533F">
        <w:t>responsabilité</w:t>
      </w:r>
      <w:proofErr w:type="spellEnd"/>
      <w:r w:rsidR="0061533F">
        <w:t xml:space="preserve"> </w:t>
      </w:r>
      <w:proofErr w:type="spellStart"/>
      <w:r w:rsidR="0061533F">
        <w:t>limitée</w:t>
      </w:r>
      <w:proofErr w:type="spellEnd"/>
      <w:r w:rsidR="0061533F">
        <w:t xml:space="preserve">).  </w:t>
      </w:r>
      <w:proofErr w:type="spellStart"/>
      <w:r w:rsidR="0061533F">
        <w:t>L’associé</w:t>
      </w:r>
      <w:proofErr w:type="spellEnd"/>
      <w:r w:rsidR="0061533F">
        <w:t xml:space="preserve"> </w:t>
      </w:r>
      <w:proofErr w:type="spellStart"/>
      <w:r w:rsidR="0061533F">
        <w:t>unique</w:t>
      </w:r>
      <w:proofErr w:type="spellEnd"/>
      <w:r w:rsidR="0061533F">
        <w:t xml:space="preserve"> exerce </w:t>
      </w:r>
      <w:proofErr w:type="spellStart"/>
      <w:r w:rsidR="0061533F">
        <w:t>les</w:t>
      </w:r>
      <w:proofErr w:type="spellEnd"/>
      <w:r w:rsidR="0061533F">
        <w:t xml:space="preserve"> </w:t>
      </w:r>
      <w:proofErr w:type="spellStart"/>
      <w:r w:rsidR="0061533F">
        <w:t>pouvoirs</w:t>
      </w:r>
      <w:proofErr w:type="spellEnd"/>
      <w:r w:rsidR="0061533F">
        <w:t xml:space="preserve"> </w:t>
      </w:r>
      <w:proofErr w:type="spellStart"/>
      <w:r w:rsidR="0061533F">
        <w:t>dévolus</w:t>
      </w:r>
      <w:proofErr w:type="spellEnd"/>
      <w:r w:rsidR="0061533F">
        <w:t xml:space="preserve"> à </w:t>
      </w:r>
      <w:proofErr w:type="spellStart"/>
      <w:r w:rsidR="0061533F">
        <w:t>l’assemblée</w:t>
      </w:r>
      <w:proofErr w:type="spellEnd"/>
      <w:r w:rsidR="0061533F">
        <w:t xml:space="preserve"> </w:t>
      </w:r>
      <w:proofErr w:type="spellStart"/>
      <w:r w:rsidR="000C010D">
        <w:t>de</w:t>
      </w:r>
      <w:r>
        <w:t>s</w:t>
      </w:r>
      <w:proofErr w:type="spellEnd"/>
      <w:r>
        <w:t xml:space="preserve"> </w:t>
      </w:r>
      <w:proofErr w:type="spellStart"/>
      <w:r>
        <w:t>associé</w:t>
      </w:r>
      <w:r w:rsidR="0061533F">
        <w:t>s</w:t>
      </w:r>
      <w:proofErr w:type="spellEnd"/>
      <w:r w:rsidR="0061533F">
        <w:t xml:space="preserve"> par </w:t>
      </w:r>
      <w:proofErr w:type="spellStart"/>
      <w:r w:rsidR="0061533F">
        <w:t>les</w:t>
      </w:r>
      <w:proofErr w:type="spellEnd"/>
      <w:r w:rsidR="0061533F">
        <w:t xml:space="preserve"> </w:t>
      </w:r>
      <w:proofErr w:type="spellStart"/>
      <w:r w:rsidR="0061533F">
        <w:t>dispositions</w:t>
      </w:r>
      <w:proofErr w:type="spellEnd"/>
      <w:r w:rsidR="0061533F">
        <w:t xml:space="preserve"> </w:t>
      </w:r>
      <w:proofErr w:type="spellStart"/>
      <w:proofErr w:type="gramStart"/>
      <w:r w:rsidR="0061533F">
        <w:t>du</w:t>
      </w:r>
      <w:proofErr w:type="spellEnd"/>
      <w:proofErr w:type="gramEnd"/>
      <w:r w:rsidR="0061533F">
        <w:t xml:space="preserve"> </w:t>
      </w:r>
      <w:proofErr w:type="spellStart"/>
      <w:r w:rsidR="0061533F">
        <w:t>présent</w:t>
      </w:r>
      <w:proofErr w:type="spellEnd"/>
      <w:r w:rsidR="0061533F">
        <w:t xml:space="preserve"> </w:t>
      </w:r>
      <w:proofErr w:type="spellStart"/>
      <w:r w:rsidR="0061533F">
        <w:t>chapitre</w:t>
      </w:r>
      <w:proofErr w:type="spellEnd"/>
      <w:r w:rsidR="0061533F">
        <w:t>.</w:t>
      </w:r>
    </w:p>
    <w:p w:rsidR="0061533F" w:rsidRDefault="0061533F" w:rsidP="000E2D45">
      <w:pPr>
        <w:pStyle w:val="Textodenotaderodap"/>
        <w:jc w:val="both"/>
      </w:pPr>
      <w:proofErr w:type="spellStart"/>
      <w:r w:rsidRPr="00EF0AAD">
        <w:t>Elle</w:t>
      </w:r>
      <w:proofErr w:type="spellEnd"/>
      <w:r w:rsidRPr="00EF0AAD">
        <w:t xml:space="preserve"> </w:t>
      </w:r>
      <w:proofErr w:type="spellStart"/>
      <w:r w:rsidRPr="00EF0AAD">
        <w:t>est</w:t>
      </w:r>
      <w:proofErr w:type="spellEnd"/>
      <w:r w:rsidRPr="00EF0AAD">
        <w:t xml:space="preserve"> </w:t>
      </w:r>
      <w:proofErr w:type="spellStart"/>
      <w:r w:rsidRPr="00EF0AAD">
        <w:t>désig</w:t>
      </w:r>
      <w:r w:rsidR="00EF0AAD" w:rsidRPr="00EF0AAD">
        <w:t>née</w:t>
      </w:r>
      <w:proofErr w:type="spellEnd"/>
      <w:r w:rsidR="00EF0AAD" w:rsidRPr="00EF0AAD">
        <w:t xml:space="preserve"> par une </w:t>
      </w:r>
      <w:proofErr w:type="spellStart"/>
      <w:r w:rsidR="00EF0AAD" w:rsidRPr="00EF0AAD">
        <w:t>dénomination</w:t>
      </w:r>
      <w:proofErr w:type="spellEnd"/>
      <w:r w:rsidR="00EF0AAD" w:rsidRPr="00EF0AAD">
        <w:t xml:space="preserve"> </w:t>
      </w:r>
      <w:proofErr w:type="spellStart"/>
      <w:r w:rsidR="00EF0AAD" w:rsidRPr="00EF0AAD">
        <w:t>sociale</w:t>
      </w:r>
      <w:proofErr w:type="spellEnd"/>
      <w:r w:rsidR="00EF0AAD" w:rsidRPr="00EF0AAD">
        <w:t xml:space="preserve"> (</w:t>
      </w:r>
      <w:proofErr w:type="spellStart"/>
      <w:r w:rsidR="00EF0AAD" w:rsidRPr="00EF0AAD">
        <w:t>raison</w:t>
      </w:r>
      <w:proofErr w:type="spellEnd"/>
      <w:r w:rsidR="00EF0AAD" w:rsidRPr="00EF0AAD">
        <w:t xml:space="preserve"> </w:t>
      </w:r>
      <w:proofErr w:type="spellStart"/>
      <w:proofErr w:type="gramStart"/>
      <w:r w:rsidR="00EF0AAD" w:rsidRPr="00EF0AAD">
        <w:t>sociale</w:t>
      </w:r>
      <w:proofErr w:type="spellEnd"/>
      <w:r w:rsidR="00EF0AAD" w:rsidRPr="00EF0AAD">
        <w:t>:</w:t>
      </w:r>
      <w:proofErr w:type="spellStart"/>
      <w:proofErr w:type="gramEnd"/>
      <w:r w:rsidR="00EF0AAD" w:rsidRPr="00EF0AAD">
        <w:t>non</w:t>
      </w:r>
      <w:proofErr w:type="spellEnd"/>
      <w:r w:rsidR="00EF0AAD" w:rsidRPr="00EF0AAD">
        <w:t xml:space="preserve">), à </w:t>
      </w:r>
      <w:proofErr w:type="spellStart"/>
      <w:r w:rsidR="00EF0AAD" w:rsidRPr="00EF0AAD">
        <w:t>laquelle</w:t>
      </w:r>
      <w:proofErr w:type="spellEnd"/>
      <w:r w:rsidR="00EF0AAD" w:rsidRPr="00EF0AAD">
        <w:t xml:space="preserve"> </w:t>
      </w:r>
      <w:proofErr w:type="spellStart"/>
      <w:r w:rsidR="00EF0AAD" w:rsidRPr="00EF0AAD">
        <w:t>peut</w:t>
      </w:r>
      <w:proofErr w:type="spellEnd"/>
      <w:r w:rsidR="00EF0AAD" w:rsidRPr="00EF0AAD">
        <w:t xml:space="preserve"> </w:t>
      </w:r>
      <w:proofErr w:type="spellStart"/>
      <w:r w:rsidR="00EF0AAD" w:rsidRPr="00EF0AAD">
        <w:t>être</w:t>
      </w:r>
      <w:proofErr w:type="spellEnd"/>
      <w:r w:rsidR="00EF0AAD" w:rsidRPr="00EF0AAD">
        <w:t xml:space="preserve"> </w:t>
      </w:r>
      <w:proofErr w:type="spellStart"/>
      <w:r w:rsidR="00EF0AAD" w:rsidRPr="00EF0AAD">
        <w:t>incorporé</w:t>
      </w:r>
      <w:proofErr w:type="spellEnd"/>
      <w:r w:rsidR="00EF0AAD" w:rsidRPr="00EF0AAD">
        <w:t xml:space="preserve"> </w:t>
      </w:r>
      <w:proofErr w:type="spellStart"/>
      <w:r w:rsidR="00EF0AAD" w:rsidRPr="00EF0AAD">
        <w:t>le</w:t>
      </w:r>
      <w:proofErr w:type="spellEnd"/>
      <w:r w:rsidR="00EF0AAD" w:rsidRPr="00EF0AAD">
        <w:t xml:space="preserve"> </w:t>
      </w:r>
      <w:proofErr w:type="spellStart"/>
      <w:r w:rsidR="00EF0AAD" w:rsidRPr="00EF0AAD">
        <w:t>nom</w:t>
      </w:r>
      <w:proofErr w:type="spellEnd"/>
      <w:r w:rsidR="00EF0AAD" w:rsidRPr="00EF0AAD">
        <w:t xml:space="preserve"> d’</w:t>
      </w:r>
      <w:proofErr w:type="spellStart"/>
      <w:r w:rsidR="00EF0AAD" w:rsidRPr="00EF0AAD">
        <w:t>un</w:t>
      </w:r>
      <w:proofErr w:type="spellEnd"/>
      <w:r w:rsidR="00EF0AAD" w:rsidRPr="00EF0AAD">
        <w:t xml:space="preserve"> ou </w:t>
      </w:r>
      <w:proofErr w:type="spellStart"/>
      <w:r w:rsidR="00EF0AAD" w:rsidRPr="00EF0AAD">
        <w:t>plusieurs</w:t>
      </w:r>
      <w:proofErr w:type="spellEnd"/>
      <w:r w:rsidR="00EF0AAD" w:rsidRPr="00EF0AAD">
        <w:t xml:space="preserve"> </w:t>
      </w:r>
      <w:proofErr w:type="spellStart"/>
      <w:r w:rsidR="00787613">
        <w:t>associés</w:t>
      </w:r>
      <w:proofErr w:type="spellEnd"/>
      <w:r w:rsidR="00787613">
        <w:t xml:space="preserve">, </w:t>
      </w:r>
      <w:proofErr w:type="spellStart"/>
      <w:r w:rsidR="00787613">
        <w:t>et</w:t>
      </w:r>
      <w:proofErr w:type="spellEnd"/>
      <w:r w:rsidR="00EF0AAD">
        <w:t xml:space="preserve"> </w:t>
      </w:r>
      <w:proofErr w:type="spellStart"/>
      <w:r w:rsidR="00EF0AAD">
        <w:t>qui</w:t>
      </w:r>
      <w:proofErr w:type="spellEnd"/>
      <w:r w:rsidR="00EF0AAD">
        <w:t xml:space="preserve"> </w:t>
      </w:r>
      <w:proofErr w:type="spellStart"/>
      <w:r w:rsidR="00EF0AAD">
        <w:t>doit</w:t>
      </w:r>
      <w:proofErr w:type="spellEnd"/>
      <w:r w:rsidR="00EF0AAD">
        <w:t xml:space="preserve"> </w:t>
      </w:r>
      <w:proofErr w:type="spellStart"/>
      <w:r w:rsidR="00EF0AAD">
        <w:t>être</w:t>
      </w:r>
      <w:proofErr w:type="spellEnd"/>
      <w:r w:rsidR="00EF0AAD">
        <w:t xml:space="preserve"> </w:t>
      </w:r>
      <w:proofErr w:type="spellStart"/>
      <w:r w:rsidR="00EF0AAD">
        <w:t>précédée</w:t>
      </w:r>
      <w:proofErr w:type="spellEnd"/>
      <w:r w:rsidR="00EF0AAD">
        <w:t xml:space="preserve"> ou </w:t>
      </w:r>
      <w:proofErr w:type="spellStart"/>
      <w:r w:rsidR="00EF0AAD">
        <w:t>suivie</w:t>
      </w:r>
      <w:proofErr w:type="spellEnd"/>
      <w:r w:rsidR="00EF0AAD">
        <w:t xml:space="preserve"> </w:t>
      </w:r>
      <w:proofErr w:type="spellStart"/>
      <w:r w:rsidR="00EF0AAD">
        <w:t>immédiatement</w:t>
      </w:r>
      <w:proofErr w:type="spellEnd"/>
      <w:r w:rsidR="00EF0AAD">
        <w:t xml:space="preserve"> </w:t>
      </w:r>
      <w:proofErr w:type="spellStart"/>
      <w:r w:rsidR="00EF0AAD">
        <w:t>des</w:t>
      </w:r>
      <w:proofErr w:type="spellEnd"/>
      <w:r w:rsidR="00EF0AAD">
        <w:t xml:space="preserve"> </w:t>
      </w:r>
      <w:proofErr w:type="spellStart"/>
      <w:r w:rsidR="00EF0AAD">
        <w:t>mots</w:t>
      </w:r>
      <w:proofErr w:type="spellEnd"/>
      <w:r w:rsidR="00EF0AAD">
        <w:t xml:space="preserve"> “</w:t>
      </w:r>
      <w:proofErr w:type="spellStart"/>
      <w:r w:rsidR="00EF0AAD">
        <w:t>sociétés</w:t>
      </w:r>
      <w:proofErr w:type="spellEnd"/>
      <w:r w:rsidR="00787613">
        <w:t xml:space="preserve"> à </w:t>
      </w:r>
      <w:proofErr w:type="spellStart"/>
      <w:r w:rsidR="00787613">
        <w:t>responsabilité</w:t>
      </w:r>
      <w:proofErr w:type="spellEnd"/>
      <w:r w:rsidR="00787613">
        <w:t xml:space="preserve"> </w:t>
      </w:r>
      <w:proofErr w:type="spellStart"/>
      <w:r w:rsidR="00787613">
        <w:t>limitée</w:t>
      </w:r>
      <w:proofErr w:type="spellEnd"/>
      <w:r w:rsidR="00787613">
        <w:t xml:space="preserve">” ou </w:t>
      </w:r>
      <w:proofErr w:type="spellStart"/>
      <w:r w:rsidR="00787613">
        <w:t>de</w:t>
      </w:r>
      <w:r w:rsidR="00EF0AAD">
        <w:t>s</w:t>
      </w:r>
      <w:proofErr w:type="spellEnd"/>
      <w:r w:rsidR="00EF0AAD">
        <w:t xml:space="preserve"> </w:t>
      </w:r>
      <w:proofErr w:type="spellStart"/>
      <w:r w:rsidR="00EF0AAD">
        <w:t>initiales</w:t>
      </w:r>
      <w:proofErr w:type="spellEnd"/>
      <w:r w:rsidR="00EF0AAD">
        <w:t xml:space="preserve"> “</w:t>
      </w:r>
      <w:proofErr w:type="spellStart"/>
      <w:r w:rsidR="00EF0AAD">
        <w:t>S.A.R.L.</w:t>
      </w:r>
      <w:proofErr w:type="spellEnd"/>
      <w:r w:rsidR="00EF0AAD">
        <w:t xml:space="preserve">”, </w:t>
      </w:r>
      <w:proofErr w:type="spellStart"/>
      <w:r w:rsidR="00EF0AAD">
        <w:t>et</w:t>
      </w:r>
      <w:proofErr w:type="spellEnd"/>
      <w:r w:rsidR="00EF0AAD">
        <w:t xml:space="preserve"> de </w:t>
      </w:r>
      <w:proofErr w:type="spellStart"/>
      <w:r w:rsidR="00EF0AAD">
        <w:t>l’énonciation</w:t>
      </w:r>
      <w:proofErr w:type="spellEnd"/>
      <w:r w:rsidR="00EF0AAD">
        <w:t xml:space="preserve"> </w:t>
      </w:r>
      <w:proofErr w:type="spellStart"/>
      <w:r w:rsidR="00EF0AAD">
        <w:t>du</w:t>
      </w:r>
      <w:proofErr w:type="spellEnd"/>
      <w:r w:rsidR="00EF0AAD">
        <w:t xml:space="preserve"> capital social (</w:t>
      </w:r>
      <w:proofErr w:type="spellStart"/>
      <w:r w:rsidR="00EF0AAD">
        <w:t>publicité</w:t>
      </w:r>
      <w:proofErr w:type="spellEnd"/>
      <w:r w:rsidR="00EF0AAD">
        <w:t>).</w:t>
      </w:r>
    </w:p>
    <w:p w:rsidR="00EF0AAD" w:rsidRPr="00A27880" w:rsidRDefault="00EF0AAD" w:rsidP="000E2D45">
      <w:pPr>
        <w:pStyle w:val="Textodenotaderodap"/>
        <w:jc w:val="both"/>
      </w:pPr>
      <w:r w:rsidRPr="00A27880">
        <w:t>[...]</w:t>
      </w:r>
    </w:p>
    <w:p w:rsidR="00EF0AAD" w:rsidRDefault="00EF0AAD" w:rsidP="000E2D45">
      <w:pPr>
        <w:pStyle w:val="Textodenotaderodap"/>
        <w:jc w:val="both"/>
      </w:pPr>
      <w:proofErr w:type="spellStart"/>
      <w:r w:rsidRPr="00EF0AAD">
        <w:t>Article</w:t>
      </w:r>
      <w:proofErr w:type="spellEnd"/>
      <w:r w:rsidRPr="00EF0AAD">
        <w:t xml:space="preserve"> 36-2 – Une </w:t>
      </w:r>
      <w:proofErr w:type="spellStart"/>
      <w:r w:rsidRPr="00EF0AAD">
        <w:t>personne</w:t>
      </w:r>
      <w:proofErr w:type="spellEnd"/>
      <w:r w:rsidRPr="00EF0AAD">
        <w:t xml:space="preserve"> </w:t>
      </w:r>
      <w:proofErr w:type="spellStart"/>
      <w:r w:rsidRPr="00EF0AAD">
        <w:t>physique</w:t>
      </w:r>
      <w:proofErr w:type="spellEnd"/>
      <w:r w:rsidRPr="00EF0AAD">
        <w:t xml:space="preserve"> </w:t>
      </w:r>
      <w:proofErr w:type="spellStart"/>
      <w:proofErr w:type="gramStart"/>
      <w:r w:rsidRPr="00EF0AAD">
        <w:t>ne</w:t>
      </w:r>
      <w:proofErr w:type="spellEnd"/>
      <w:proofErr w:type="gramEnd"/>
      <w:r w:rsidRPr="00EF0AAD">
        <w:t xml:space="preserve"> </w:t>
      </w:r>
      <w:proofErr w:type="spellStart"/>
      <w:r w:rsidRPr="00EF0AAD">
        <w:t>peut</w:t>
      </w:r>
      <w:proofErr w:type="spellEnd"/>
      <w:r w:rsidRPr="00EF0AAD">
        <w:t xml:space="preserve"> </w:t>
      </w:r>
      <w:proofErr w:type="spellStart"/>
      <w:r w:rsidRPr="00EF0AAD">
        <w:t>être</w:t>
      </w:r>
      <w:proofErr w:type="spellEnd"/>
      <w:r w:rsidRPr="00EF0AAD">
        <w:t xml:space="preserve"> </w:t>
      </w:r>
      <w:proofErr w:type="spellStart"/>
      <w:r w:rsidRPr="00EF0AAD">
        <w:t>associé</w:t>
      </w:r>
      <w:proofErr w:type="spellEnd"/>
      <w:r w:rsidRPr="00EF0AAD">
        <w:t xml:space="preserve"> </w:t>
      </w:r>
      <w:proofErr w:type="spellStart"/>
      <w:r w:rsidRPr="00EF0AAD">
        <w:t>unique</w:t>
      </w:r>
      <w:proofErr w:type="spellEnd"/>
      <w:r w:rsidRPr="00EF0AAD">
        <w:t xml:space="preserve"> que d’une </w:t>
      </w:r>
      <w:proofErr w:type="spellStart"/>
      <w:r w:rsidRPr="00EF0AAD">
        <w:t>seule</w:t>
      </w:r>
      <w:proofErr w:type="spellEnd"/>
      <w:r w:rsidRPr="00EF0AAD">
        <w:t xml:space="preserve"> </w:t>
      </w:r>
      <w:proofErr w:type="spellStart"/>
      <w:r w:rsidRPr="00EF0AAD">
        <w:t>société</w:t>
      </w:r>
      <w:proofErr w:type="spellEnd"/>
      <w:r w:rsidRPr="00EF0AAD">
        <w:t xml:space="preserve"> à </w:t>
      </w:r>
      <w:proofErr w:type="spellStart"/>
      <w:r w:rsidRPr="00EF0AAD">
        <w:t>responsabilit</w:t>
      </w:r>
      <w:r>
        <w:t>é</w:t>
      </w:r>
      <w:proofErr w:type="spellEnd"/>
      <w:r>
        <w:t xml:space="preserve">. Une </w:t>
      </w:r>
      <w:proofErr w:type="spellStart"/>
      <w:r>
        <w:t>societé</w:t>
      </w:r>
      <w:proofErr w:type="spellEnd"/>
      <w:r>
        <w:t xml:space="preserve"> à </w:t>
      </w:r>
      <w:proofErr w:type="spellStart"/>
      <w:r>
        <w:t>responsabilité</w:t>
      </w:r>
      <w:proofErr w:type="spellEnd"/>
      <w:r>
        <w:t xml:space="preserve"> </w:t>
      </w:r>
      <w:proofErr w:type="spellStart"/>
      <w:proofErr w:type="gramStart"/>
      <w:r>
        <w:t>ne</w:t>
      </w:r>
      <w:proofErr w:type="spellEnd"/>
      <w:proofErr w:type="gramEnd"/>
      <w:r>
        <w:t xml:space="preserve"> </w:t>
      </w:r>
      <w:proofErr w:type="spellStart"/>
      <w:r>
        <w:t>peut</w:t>
      </w:r>
      <w:proofErr w:type="spellEnd"/>
      <w:r>
        <w:t xml:space="preserve"> </w:t>
      </w:r>
      <w:proofErr w:type="spellStart"/>
      <w:r>
        <w:t>avoir</w:t>
      </w:r>
      <w:proofErr w:type="spellEnd"/>
      <w:r>
        <w:t xml:space="preserve"> </w:t>
      </w:r>
      <w:proofErr w:type="spellStart"/>
      <w:r>
        <w:t>pour</w:t>
      </w:r>
      <w:proofErr w:type="spellEnd"/>
      <w:r>
        <w:t xml:space="preserve"> </w:t>
      </w:r>
      <w:proofErr w:type="spellStart"/>
      <w:r>
        <w:t>associ</w:t>
      </w:r>
      <w:r w:rsidR="00B41C60">
        <w:t>é</w:t>
      </w:r>
      <w:proofErr w:type="spellEnd"/>
      <w:r>
        <w:t xml:space="preserve"> </w:t>
      </w:r>
      <w:proofErr w:type="spellStart"/>
      <w:r>
        <w:t>unique</w:t>
      </w:r>
      <w:proofErr w:type="spellEnd"/>
      <w:r>
        <w:t xml:space="preserve"> une </w:t>
      </w:r>
      <w:proofErr w:type="spellStart"/>
      <w:r>
        <w:t>autre</w:t>
      </w:r>
      <w:proofErr w:type="spellEnd"/>
      <w:r>
        <w:t xml:space="preserve"> </w:t>
      </w:r>
      <w:proofErr w:type="spellStart"/>
      <w:r>
        <w:t>société</w:t>
      </w:r>
      <w:proofErr w:type="spellEnd"/>
      <w:r>
        <w:t xml:space="preserve"> à </w:t>
      </w:r>
      <w:proofErr w:type="spellStart"/>
      <w:r>
        <w:t>responsabilité</w:t>
      </w:r>
      <w:proofErr w:type="spellEnd"/>
      <w:r>
        <w:t xml:space="preserve"> </w:t>
      </w:r>
      <w:proofErr w:type="spellStart"/>
      <w:r>
        <w:t>limitée</w:t>
      </w:r>
      <w:proofErr w:type="spellEnd"/>
      <w:r>
        <w:t xml:space="preserve"> </w:t>
      </w:r>
      <w:proofErr w:type="spellStart"/>
      <w:r>
        <w:t>composée</w:t>
      </w:r>
      <w:proofErr w:type="spellEnd"/>
      <w:r>
        <w:t xml:space="preserve"> d’une </w:t>
      </w:r>
      <w:proofErr w:type="spellStart"/>
      <w:r>
        <w:t>seule</w:t>
      </w:r>
      <w:proofErr w:type="spellEnd"/>
      <w:r>
        <w:t xml:space="preserve"> </w:t>
      </w:r>
      <w:proofErr w:type="spellStart"/>
      <w:r>
        <w:t>personne</w:t>
      </w:r>
      <w:proofErr w:type="spellEnd"/>
      <w:r>
        <w:t>.</w:t>
      </w:r>
    </w:p>
    <w:p w:rsidR="00EF0AAD" w:rsidRPr="00EF0AAD" w:rsidRDefault="00EF0AAD" w:rsidP="000E2D45">
      <w:pPr>
        <w:pStyle w:val="Textodenotaderodap"/>
        <w:jc w:val="both"/>
      </w:pPr>
      <w:r>
        <w:t xml:space="preserve">Em </w:t>
      </w:r>
      <w:proofErr w:type="spellStart"/>
      <w:r>
        <w:t>cas</w:t>
      </w:r>
      <w:proofErr w:type="spellEnd"/>
      <w:r>
        <w:t xml:space="preserve"> de </w:t>
      </w:r>
      <w:proofErr w:type="spellStart"/>
      <w:r>
        <w:t>violation</w:t>
      </w:r>
      <w:proofErr w:type="spellEnd"/>
      <w:r>
        <w:t xml:space="preserve"> dês </w:t>
      </w:r>
      <w:proofErr w:type="spellStart"/>
      <w:r>
        <w:t>dispositions</w:t>
      </w:r>
      <w:proofErr w:type="spellEnd"/>
      <w:r>
        <w:t xml:space="preserve"> de </w:t>
      </w:r>
      <w:proofErr w:type="spellStart"/>
      <w:r>
        <w:t>l’alinéa</w:t>
      </w:r>
      <w:proofErr w:type="spellEnd"/>
      <w:r>
        <w:t xml:space="preserve"> </w:t>
      </w:r>
      <w:proofErr w:type="spellStart"/>
      <w:r>
        <w:t>précédent</w:t>
      </w:r>
      <w:proofErr w:type="spellEnd"/>
      <w:r>
        <w:t xml:space="preserve">, </w:t>
      </w:r>
      <w:proofErr w:type="spellStart"/>
      <w:r>
        <w:t>tout</w:t>
      </w:r>
      <w:proofErr w:type="spellEnd"/>
      <w:r>
        <w:t xml:space="preserve"> </w:t>
      </w:r>
      <w:proofErr w:type="spellStart"/>
      <w:r>
        <w:t>int</w:t>
      </w:r>
      <w:r w:rsidR="00B41C60">
        <w:t>é</w:t>
      </w:r>
      <w:r>
        <w:t>r</w:t>
      </w:r>
      <w:r w:rsidR="00B41C60">
        <w:t>essé</w:t>
      </w:r>
      <w:proofErr w:type="spellEnd"/>
      <w:r w:rsidR="00B41C60">
        <w:t xml:space="preserve"> </w:t>
      </w:r>
      <w:proofErr w:type="spellStart"/>
      <w:r w:rsidR="00B41C60">
        <w:t>peut</w:t>
      </w:r>
      <w:proofErr w:type="spellEnd"/>
      <w:r w:rsidR="00B41C60">
        <w:t xml:space="preserve"> </w:t>
      </w:r>
      <w:proofErr w:type="spellStart"/>
      <w:r w:rsidR="00B41C60">
        <w:t>demander</w:t>
      </w:r>
      <w:proofErr w:type="spellEnd"/>
      <w:r w:rsidR="00B41C60">
        <w:t xml:space="preserve"> </w:t>
      </w:r>
      <w:proofErr w:type="spellStart"/>
      <w:proofErr w:type="gramStart"/>
      <w:r w:rsidR="00B41C60">
        <w:t>l</w:t>
      </w:r>
      <w:r>
        <w:t>a</w:t>
      </w:r>
      <w:proofErr w:type="spellEnd"/>
      <w:proofErr w:type="gramEnd"/>
      <w:r>
        <w:t xml:space="preserve"> </w:t>
      </w:r>
      <w:proofErr w:type="spellStart"/>
      <w:r>
        <w:t>dissolution</w:t>
      </w:r>
      <w:proofErr w:type="spellEnd"/>
      <w:r>
        <w:t xml:space="preserve"> </w:t>
      </w:r>
      <w:proofErr w:type="spellStart"/>
      <w:r>
        <w:t>des</w:t>
      </w:r>
      <w:proofErr w:type="spellEnd"/>
      <w:r>
        <w:t xml:space="preserve"> </w:t>
      </w:r>
      <w:proofErr w:type="spellStart"/>
      <w:r>
        <w:t>sociétés</w:t>
      </w:r>
      <w:proofErr w:type="spellEnd"/>
      <w:r>
        <w:t xml:space="preserve"> </w:t>
      </w:r>
      <w:proofErr w:type="spellStart"/>
      <w:r>
        <w:t>irrégulièrement</w:t>
      </w:r>
      <w:proofErr w:type="spellEnd"/>
      <w:r>
        <w:t xml:space="preserve"> </w:t>
      </w:r>
      <w:proofErr w:type="spellStart"/>
      <w:r>
        <w:t>constituées</w:t>
      </w:r>
      <w:proofErr w:type="spellEnd"/>
      <w:r>
        <w:t xml:space="preserve">. </w:t>
      </w:r>
      <w:proofErr w:type="spellStart"/>
      <w:r>
        <w:t>Lorsque</w:t>
      </w:r>
      <w:proofErr w:type="spellEnd"/>
      <w:r>
        <w:t xml:space="preserve"> </w:t>
      </w:r>
      <w:proofErr w:type="spellStart"/>
      <w:r>
        <w:t>l’irrég</w:t>
      </w:r>
      <w:r w:rsidR="00B41C60">
        <w:t>ularité</w:t>
      </w:r>
      <w:proofErr w:type="spellEnd"/>
      <w:r w:rsidR="00B41C60">
        <w:t xml:space="preserve"> </w:t>
      </w:r>
      <w:proofErr w:type="spellStart"/>
      <w:r w:rsidR="00B41C60">
        <w:t>résulte</w:t>
      </w:r>
      <w:proofErr w:type="spellEnd"/>
      <w:r w:rsidR="00B41C60">
        <w:t xml:space="preserve"> de </w:t>
      </w:r>
      <w:proofErr w:type="spellStart"/>
      <w:proofErr w:type="gramStart"/>
      <w:r w:rsidR="00B41C60">
        <w:t>la</w:t>
      </w:r>
      <w:proofErr w:type="spellEnd"/>
      <w:proofErr w:type="gramEnd"/>
      <w:r w:rsidR="00B41C60">
        <w:t xml:space="preserve"> </w:t>
      </w:r>
      <w:proofErr w:type="spellStart"/>
      <w:r w:rsidR="00B41C60">
        <w:t>réunion</w:t>
      </w:r>
      <w:proofErr w:type="spellEnd"/>
      <w:r w:rsidR="00B41C60">
        <w:t xml:space="preserve"> </w:t>
      </w:r>
      <w:proofErr w:type="spellStart"/>
      <w:r w:rsidR="00B41C60">
        <w:t>en</w:t>
      </w:r>
      <w:proofErr w:type="spellEnd"/>
      <w:r>
        <w:t xml:space="preserve"> une </w:t>
      </w:r>
      <w:proofErr w:type="spellStart"/>
      <w:r>
        <w:t>seule</w:t>
      </w:r>
      <w:proofErr w:type="spellEnd"/>
      <w:r>
        <w:t xml:space="preserve"> </w:t>
      </w:r>
      <w:proofErr w:type="spellStart"/>
      <w:r>
        <w:t>main</w:t>
      </w:r>
      <w:proofErr w:type="spellEnd"/>
      <w:r>
        <w:t xml:space="preserve"> de </w:t>
      </w:r>
      <w:proofErr w:type="spellStart"/>
      <w:r>
        <w:t>toutes</w:t>
      </w:r>
      <w:proofErr w:type="spellEnd"/>
      <w:r>
        <w:t xml:space="preserve"> </w:t>
      </w:r>
      <w:proofErr w:type="spellStart"/>
      <w:r>
        <w:t>les</w:t>
      </w:r>
      <w:proofErr w:type="spellEnd"/>
      <w:r>
        <w:t xml:space="preserve"> </w:t>
      </w:r>
      <w:proofErr w:type="spellStart"/>
      <w:r>
        <w:t>parts</w:t>
      </w:r>
      <w:proofErr w:type="spellEnd"/>
      <w:r>
        <w:t xml:space="preserve"> d’une</w:t>
      </w:r>
      <w:r w:rsidR="00B41C60">
        <w:t xml:space="preserve"> </w:t>
      </w:r>
      <w:proofErr w:type="spellStart"/>
      <w:r w:rsidR="00B41C60">
        <w:t>société</w:t>
      </w:r>
      <w:proofErr w:type="spellEnd"/>
      <w:r w:rsidR="00B41C60">
        <w:t xml:space="preserve"> </w:t>
      </w:r>
      <w:proofErr w:type="spellStart"/>
      <w:r w:rsidR="00B41C60">
        <w:t>ayant</w:t>
      </w:r>
      <w:proofErr w:type="spellEnd"/>
      <w:r w:rsidR="00B41C60">
        <w:t xml:space="preserve"> </w:t>
      </w:r>
      <w:proofErr w:type="spellStart"/>
      <w:r w:rsidR="00B41C60">
        <w:t>plus</w:t>
      </w:r>
      <w:proofErr w:type="spellEnd"/>
      <w:r w:rsidR="00B41C60">
        <w:t xml:space="preserve"> d’</w:t>
      </w:r>
      <w:proofErr w:type="spellStart"/>
      <w:r w:rsidR="00B41C60">
        <w:t>un</w:t>
      </w:r>
      <w:proofErr w:type="spellEnd"/>
      <w:r w:rsidR="00B41C60">
        <w:t xml:space="preserve"> </w:t>
      </w:r>
      <w:proofErr w:type="spellStart"/>
      <w:r w:rsidR="00B41C60">
        <w:t>associé</w:t>
      </w:r>
      <w:proofErr w:type="spellEnd"/>
      <w:r>
        <w:t xml:space="preserve">, </w:t>
      </w:r>
      <w:proofErr w:type="spellStart"/>
      <w:r>
        <w:t>la</w:t>
      </w:r>
      <w:proofErr w:type="spellEnd"/>
      <w:r>
        <w:t xml:space="preserve"> demande de </w:t>
      </w:r>
      <w:proofErr w:type="spellStart"/>
      <w:r>
        <w:t>dissolution</w:t>
      </w:r>
      <w:proofErr w:type="spellEnd"/>
      <w:r>
        <w:t xml:space="preserve"> </w:t>
      </w:r>
      <w:proofErr w:type="spellStart"/>
      <w:r>
        <w:t>ne</w:t>
      </w:r>
      <w:proofErr w:type="spellEnd"/>
      <w:r>
        <w:t xml:space="preserve"> </w:t>
      </w:r>
      <w:proofErr w:type="spellStart"/>
      <w:r>
        <w:t>peut</w:t>
      </w:r>
      <w:proofErr w:type="spellEnd"/>
      <w:r>
        <w:t xml:space="preserve"> </w:t>
      </w:r>
      <w:proofErr w:type="spellStart"/>
      <w:r>
        <w:t>être</w:t>
      </w:r>
      <w:proofErr w:type="spellEnd"/>
      <w:r>
        <w:t xml:space="preserve"> </w:t>
      </w:r>
      <w:proofErr w:type="spellStart"/>
      <w:r>
        <w:t>faite</w:t>
      </w:r>
      <w:proofErr w:type="spellEnd"/>
      <w:r>
        <w:t xml:space="preserve"> </w:t>
      </w:r>
      <w:proofErr w:type="spellStart"/>
      <w:r>
        <w:t>moins</w:t>
      </w:r>
      <w:proofErr w:type="spellEnd"/>
      <w:r>
        <w:t xml:space="preserve"> d’</w:t>
      </w:r>
      <w:proofErr w:type="spellStart"/>
      <w:r>
        <w:t>un</w:t>
      </w:r>
      <w:proofErr w:type="spellEnd"/>
      <w:r>
        <w:t xml:space="preserve"> </w:t>
      </w:r>
      <w:proofErr w:type="spellStart"/>
      <w:r w:rsidR="000C010D">
        <w:t>an</w:t>
      </w:r>
      <w:proofErr w:type="spellEnd"/>
      <w:r w:rsidR="000C010D">
        <w:t xml:space="preserve"> </w:t>
      </w:r>
      <w:proofErr w:type="spellStart"/>
      <w:r w:rsidR="000C010D">
        <w:t>après</w:t>
      </w:r>
      <w:proofErr w:type="spellEnd"/>
      <w:r w:rsidR="000C010D">
        <w:t xml:space="preserve"> </w:t>
      </w:r>
      <w:proofErr w:type="spellStart"/>
      <w:r w:rsidR="000C010D">
        <w:t>la</w:t>
      </w:r>
      <w:proofErr w:type="spellEnd"/>
      <w:r w:rsidR="000C010D">
        <w:t xml:space="preserve"> </w:t>
      </w:r>
      <w:proofErr w:type="spellStart"/>
      <w:r w:rsidR="000C010D">
        <w:t>réunion</w:t>
      </w:r>
      <w:proofErr w:type="spellEnd"/>
      <w:r w:rsidR="000C010D">
        <w:t xml:space="preserve"> </w:t>
      </w:r>
      <w:proofErr w:type="spellStart"/>
      <w:r w:rsidR="000C010D">
        <w:t>des</w:t>
      </w:r>
      <w:proofErr w:type="spellEnd"/>
      <w:r w:rsidR="000C010D">
        <w:t xml:space="preserve"> </w:t>
      </w:r>
      <w:proofErr w:type="spellStart"/>
      <w:r w:rsidR="000C010D">
        <w:t>parts</w:t>
      </w:r>
      <w:proofErr w:type="spellEnd"/>
      <w:r w:rsidR="000C010D">
        <w:t xml:space="preserve">. </w:t>
      </w:r>
      <w:proofErr w:type="spellStart"/>
      <w:r w:rsidR="000C010D">
        <w:t>Dans</w:t>
      </w:r>
      <w:proofErr w:type="spellEnd"/>
      <w:r w:rsidR="000C010D">
        <w:t xml:space="preserve"> </w:t>
      </w:r>
      <w:proofErr w:type="spellStart"/>
      <w:r w:rsidR="000C010D">
        <w:t>tous</w:t>
      </w:r>
      <w:proofErr w:type="spellEnd"/>
      <w:r w:rsidR="000C010D">
        <w:t xml:space="preserve"> </w:t>
      </w:r>
      <w:proofErr w:type="spellStart"/>
      <w:r w:rsidR="000C010D">
        <w:t>les</w:t>
      </w:r>
      <w:proofErr w:type="spellEnd"/>
      <w:r w:rsidR="000C010D">
        <w:t xml:space="preserve"> </w:t>
      </w:r>
      <w:proofErr w:type="spellStart"/>
      <w:r w:rsidR="000C010D">
        <w:t>cas</w:t>
      </w:r>
      <w:proofErr w:type="spellEnd"/>
      <w:r w:rsidR="000C010D">
        <w:t xml:space="preserve">, </w:t>
      </w:r>
      <w:proofErr w:type="spellStart"/>
      <w:proofErr w:type="gramStart"/>
      <w:r w:rsidR="000C010D">
        <w:t>le</w:t>
      </w:r>
      <w:proofErr w:type="spellEnd"/>
      <w:proofErr w:type="gramEnd"/>
      <w:r w:rsidR="000C010D">
        <w:t xml:space="preserve"> tribunal </w:t>
      </w:r>
      <w:proofErr w:type="spellStart"/>
      <w:r w:rsidR="000C010D">
        <w:t>peut</w:t>
      </w:r>
      <w:proofErr w:type="spellEnd"/>
      <w:r w:rsidR="000C010D">
        <w:t xml:space="preserve"> </w:t>
      </w:r>
      <w:proofErr w:type="spellStart"/>
      <w:r w:rsidR="000C010D">
        <w:t>accorder</w:t>
      </w:r>
      <w:proofErr w:type="spellEnd"/>
      <w:r w:rsidR="000C010D">
        <w:t xml:space="preserve"> um </w:t>
      </w:r>
      <w:proofErr w:type="spellStart"/>
      <w:r w:rsidR="000C010D">
        <w:t>délai</w:t>
      </w:r>
      <w:proofErr w:type="spellEnd"/>
      <w:r w:rsidR="000C010D">
        <w:t xml:space="preserve"> maximal de </w:t>
      </w:r>
      <w:proofErr w:type="spellStart"/>
      <w:r w:rsidR="000C010D">
        <w:t>six</w:t>
      </w:r>
      <w:proofErr w:type="spellEnd"/>
      <w:r w:rsidR="000C010D">
        <w:t xml:space="preserve"> </w:t>
      </w:r>
      <w:proofErr w:type="spellStart"/>
      <w:r w:rsidR="000C010D">
        <w:t>mois</w:t>
      </w:r>
      <w:proofErr w:type="spellEnd"/>
      <w:r w:rsidR="000C010D">
        <w:t xml:space="preserve"> </w:t>
      </w:r>
      <w:proofErr w:type="spellStart"/>
      <w:r w:rsidR="000C010D">
        <w:t>pour</w:t>
      </w:r>
      <w:proofErr w:type="spellEnd"/>
      <w:r w:rsidR="000C010D">
        <w:t xml:space="preserve"> </w:t>
      </w:r>
      <w:proofErr w:type="spellStart"/>
      <w:r w:rsidR="000C010D">
        <w:t>régulariser</w:t>
      </w:r>
      <w:proofErr w:type="spellEnd"/>
      <w:r w:rsidR="000C010D">
        <w:t xml:space="preserve"> </w:t>
      </w:r>
      <w:proofErr w:type="spellStart"/>
      <w:r w:rsidR="000C010D">
        <w:t>la</w:t>
      </w:r>
      <w:proofErr w:type="spellEnd"/>
      <w:r w:rsidR="000C010D">
        <w:t xml:space="preserve"> </w:t>
      </w:r>
      <w:proofErr w:type="spellStart"/>
      <w:r w:rsidR="000C010D">
        <w:t>situation</w:t>
      </w:r>
      <w:proofErr w:type="spellEnd"/>
      <w:r w:rsidR="000C010D">
        <w:t xml:space="preserve"> </w:t>
      </w:r>
      <w:proofErr w:type="spellStart"/>
      <w:r w:rsidR="000C010D">
        <w:t>et</w:t>
      </w:r>
      <w:proofErr w:type="spellEnd"/>
      <w:r w:rsidR="000C010D">
        <w:t xml:space="preserve"> </w:t>
      </w:r>
      <w:proofErr w:type="spellStart"/>
      <w:r w:rsidR="000C010D">
        <w:t>ne</w:t>
      </w:r>
      <w:proofErr w:type="spellEnd"/>
      <w:r w:rsidR="000C010D">
        <w:t xml:space="preserve"> </w:t>
      </w:r>
      <w:proofErr w:type="spellStart"/>
      <w:r w:rsidR="000C010D">
        <w:t>peut</w:t>
      </w:r>
      <w:proofErr w:type="spellEnd"/>
      <w:r w:rsidR="000C010D">
        <w:t xml:space="preserve"> </w:t>
      </w:r>
      <w:proofErr w:type="spellStart"/>
      <w:r w:rsidR="000C010D">
        <w:t>prononcer</w:t>
      </w:r>
      <w:proofErr w:type="spellEnd"/>
      <w:r w:rsidR="000C010D">
        <w:t xml:space="preserve"> </w:t>
      </w:r>
      <w:proofErr w:type="spellStart"/>
      <w:r w:rsidR="000C010D">
        <w:t>la</w:t>
      </w:r>
      <w:proofErr w:type="spellEnd"/>
      <w:r w:rsidR="000C010D">
        <w:t xml:space="preserve"> </w:t>
      </w:r>
      <w:proofErr w:type="spellStart"/>
      <w:r w:rsidR="000C010D">
        <w:t>dissolution</w:t>
      </w:r>
      <w:proofErr w:type="spellEnd"/>
      <w:r w:rsidR="000C010D">
        <w:t xml:space="preserve"> si, </w:t>
      </w:r>
      <w:proofErr w:type="spellStart"/>
      <w:r w:rsidR="000C010D">
        <w:t>au</w:t>
      </w:r>
      <w:proofErr w:type="spellEnd"/>
      <w:r w:rsidR="000C010D">
        <w:t xml:space="preserve"> </w:t>
      </w:r>
      <w:proofErr w:type="spellStart"/>
      <w:r w:rsidR="000C010D">
        <w:t>jour</w:t>
      </w:r>
      <w:proofErr w:type="spellEnd"/>
      <w:r w:rsidR="000C010D">
        <w:t xml:space="preserve"> </w:t>
      </w:r>
      <w:proofErr w:type="spellStart"/>
      <w:r w:rsidR="000C010D">
        <w:t>où</w:t>
      </w:r>
      <w:proofErr w:type="spellEnd"/>
      <w:r w:rsidR="000C010D">
        <w:t xml:space="preserve"> Il </w:t>
      </w:r>
      <w:proofErr w:type="spellStart"/>
      <w:r w:rsidR="000C010D">
        <w:t>statue</w:t>
      </w:r>
      <w:proofErr w:type="spellEnd"/>
      <w:r w:rsidR="000C010D">
        <w:t xml:space="preserve"> </w:t>
      </w:r>
      <w:proofErr w:type="spellStart"/>
      <w:r w:rsidR="000C010D">
        <w:t>sur</w:t>
      </w:r>
      <w:proofErr w:type="spellEnd"/>
      <w:r w:rsidR="000C010D">
        <w:t xml:space="preserve"> </w:t>
      </w:r>
      <w:proofErr w:type="spellStart"/>
      <w:r w:rsidR="000C010D">
        <w:t>le</w:t>
      </w:r>
      <w:proofErr w:type="spellEnd"/>
      <w:r w:rsidR="000C010D">
        <w:t xml:space="preserve"> </w:t>
      </w:r>
      <w:proofErr w:type="spellStart"/>
      <w:r w:rsidR="000C010D">
        <w:t>fond</w:t>
      </w:r>
      <w:proofErr w:type="spellEnd"/>
      <w:r w:rsidR="000C010D">
        <w:t xml:space="preserve">, </w:t>
      </w:r>
      <w:proofErr w:type="spellStart"/>
      <w:r w:rsidR="000C010D">
        <w:t>la</w:t>
      </w:r>
      <w:proofErr w:type="spellEnd"/>
      <w:r w:rsidR="000C010D">
        <w:t xml:space="preserve"> </w:t>
      </w:r>
      <w:proofErr w:type="spellStart"/>
      <w:r w:rsidR="000C010D">
        <w:t>régularisation</w:t>
      </w:r>
      <w:proofErr w:type="spellEnd"/>
      <w:r w:rsidR="000C010D">
        <w:t xml:space="preserve"> a eu </w:t>
      </w:r>
      <w:proofErr w:type="spellStart"/>
      <w:r w:rsidR="000C010D">
        <w:t>lieu</w:t>
      </w:r>
      <w:proofErr w:type="spellEnd"/>
      <w:r w:rsidR="000C010D">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46961"/>
    <w:multiLevelType w:val="hybridMultilevel"/>
    <w:tmpl w:val="4E6603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numFmt w:val="chicago"/>
    <w:numRestart w:val="eachPage"/>
    <w:footnote w:id="-1"/>
    <w:footnote w:id="0"/>
  </w:footnotePr>
  <w:endnotePr>
    <w:endnote w:id="-1"/>
    <w:endnote w:id="0"/>
  </w:endnotePr>
  <w:compat/>
  <w:rsids>
    <w:rsidRoot w:val="00260174"/>
    <w:rsid w:val="0000201F"/>
    <w:rsid w:val="00007B89"/>
    <w:rsid w:val="000123EB"/>
    <w:rsid w:val="00014338"/>
    <w:rsid w:val="00014E45"/>
    <w:rsid w:val="00016DC5"/>
    <w:rsid w:val="00020D04"/>
    <w:rsid w:val="00021D62"/>
    <w:rsid w:val="000229A7"/>
    <w:rsid w:val="0002759F"/>
    <w:rsid w:val="00030A9E"/>
    <w:rsid w:val="00035ACA"/>
    <w:rsid w:val="00035B1C"/>
    <w:rsid w:val="000369B8"/>
    <w:rsid w:val="00037905"/>
    <w:rsid w:val="000452BC"/>
    <w:rsid w:val="0004641D"/>
    <w:rsid w:val="00046AE2"/>
    <w:rsid w:val="00052673"/>
    <w:rsid w:val="00052721"/>
    <w:rsid w:val="000578F2"/>
    <w:rsid w:val="00060EAF"/>
    <w:rsid w:val="00061694"/>
    <w:rsid w:val="00066B8D"/>
    <w:rsid w:val="0007048C"/>
    <w:rsid w:val="00071EF2"/>
    <w:rsid w:val="000737A6"/>
    <w:rsid w:val="00074708"/>
    <w:rsid w:val="00075544"/>
    <w:rsid w:val="00086414"/>
    <w:rsid w:val="000915B1"/>
    <w:rsid w:val="000962C9"/>
    <w:rsid w:val="000A3F9C"/>
    <w:rsid w:val="000A5E6D"/>
    <w:rsid w:val="000A616C"/>
    <w:rsid w:val="000A7A0A"/>
    <w:rsid w:val="000C010D"/>
    <w:rsid w:val="000C0CEE"/>
    <w:rsid w:val="000C0FAD"/>
    <w:rsid w:val="000C178D"/>
    <w:rsid w:val="000C2745"/>
    <w:rsid w:val="000C54B2"/>
    <w:rsid w:val="000C6010"/>
    <w:rsid w:val="000D2BFD"/>
    <w:rsid w:val="000D4CE6"/>
    <w:rsid w:val="000D6729"/>
    <w:rsid w:val="000E0C68"/>
    <w:rsid w:val="000E13C8"/>
    <w:rsid w:val="000E23AA"/>
    <w:rsid w:val="000E2D45"/>
    <w:rsid w:val="000E6898"/>
    <w:rsid w:val="000E74BF"/>
    <w:rsid w:val="000F554F"/>
    <w:rsid w:val="00102675"/>
    <w:rsid w:val="001027F9"/>
    <w:rsid w:val="00115ADE"/>
    <w:rsid w:val="0012092B"/>
    <w:rsid w:val="00123175"/>
    <w:rsid w:val="001236DD"/>
    <w:rsid w:val="00123E2C"/>
    <w:rsid w:val="0012555B"/>
    <w:rsid w:val="00131081"/>
    <w:rsid w:val="0013195A"/>
    <w:rsid w:val="00136BF5"/>
    <w:rsid w:val="00136C6B"/>
    <w:rsid w:val="00147BC7"/>
    <w:rsid w:val="001512F7"/>
    <w:rsid w:val="001557ED"/>
    <w:rsid w:val="00157CCB"/>
    <w:rsid w:val="001645A1"/>
    <w:rsid w:val="00165D4E"/>
    <w:rsid w:val="001673CB"/>
    <w:rsid w:val="00171DA0"/>
    <w:rsid w:val="0017282B"/>
    <w:rsid w:val="00182931"/>
    <w:rsid w:val="001844B5"/>
    <w:rsid w:val="001871A1"/>
    <w:rsid w:val="00191A19"/>
    <w:rsid w:val="001A1B7C"/>
    <w:rsid w:val="001A22BE"/>
    <w:rsid w:val="001A5670"/>
    <w:rsid w:val="001C732D"/>
    <w:rsid w:val="001D0A63"/>
    <w:rsid w:val="001D1611"/>
    <w:rsid w:val="001D259B"/>
    <w:rsid w:val="001D3997"/>
    <w:rsid w:val="001D5CCD"/>
    <w:rsid w:val="001E262B"/>
    <w:rsid w:val="001E2C90"/>
    <w:rsid w:val="001E428E"/>
    <w:rsid w:val="001F3CBF"/>
    <w:rsid w:val="001F3CF2"/>
    <w:rsid w:val="001F63DA"/>
    <w:rsid w:val="00202A95"/>
    <w:rsid w:val="0020478C"/>
    <w:rsid w:val="002048C4"/>
    <w:rsid w:val="00206315"/>
    <w:rsid w:val="00211EA6"/>
    <w:rsid w:val="00227264"/>
    <w:rsid w:val="002376B0"/>
    <w:rsid w:val="0024465B"/>
    <w:rsid w:val="002463F8"/>
    <w:rsid w:val="0025248F"/>
    <w:rsid w:val="00253E09"/>
    <w:rsid w:val="0025412D"/>
    <w:rsid w:val="0025765A"/>
    <w:rsid w:val="00260174"/>
    <w:rsid w:val="00260EAD"/>
    <w:rsid w:val="00262870"/>
    <w:rsid w:val="002655CF"/>
    <w:rsid w:val="00266FD1"/>
    <w:rsid w:val="002711C2"/>
    <w:rsid w:val="0027381D"/>
    <w:rsid w:val="00275725"/>
    <w:rsid w:val="002778BB"/>
    <w:rsid w:val="00280250"/>
    <w:rsid w:val="00282019"/>
    <w:rsid w:val="002849DB"/>
    <w:rsid w:val="00284A53"/>
    <w:rsid w:val="002879D5"/>
    <w:rsid w:val="00290731"/>
    <w:rsid w:val="00291884"/>
    <w:rsid w:val="00291A5D"/>
    <w:rsid w:val="002A3672"/>
    <w:rsid w:val="002A589E"/>
    <w:rsid w:val="002A686C"/>
    <w:rsid w:val="002A6BD4"/>
    <w:rsid w:val="002B248F"/>
    <w:rsid w:val="002B74BD"/>
    <w:rsid w:val="002C0D1E"/>
    <w:rsid w:val="002C1811"/>
    <w:rsid w:val="002C7755"/>
    <w:rsid w:val="002D0405"/>
    <w:rsid w:val="002D503C"/>
    <w:rsid w:val="002D6E9A"/>
    <w:rsid w:val="002E4A16"/>
    <w:rsid w:val="002E5A98"/>
    <w:rsid w:val="002F16B8"/>
    <w:rsid w:val="002F3098"/>
    <w:rsid w:val="002F3248"/>
    <w:rsid w:val="002F4578"/>
    <w:rsid w:val="00303FC3"/>
    <w:rsid w:val="00305426"/>
    <w:rsid w:val="00311298"/>
    <w:rsid w:val="00312A7C"/>
    <w:rsid w:val="00313778"/>
    <w:rsid w:val="003221F3"/>
    <w:rsid w:val="00323663"/>
    <w:rsid w:val="00325857"/>
    <w:rsid w:val="003304BD"/>
    <w:rsid w:val="00337E60"/>
    <w:rsid w:val="00343337"/>
    <w:rsid w:val="00343B93"/>
    <w:rsid w:val="00345AB7"/>
    <w:rsid w:val="00351826"/>
    <w:rsid w:val="0035214B"/>
    <w:rsid w:val="00354DE7"/>
    <w:rsid w:val="00360E4F"/>
    <w:rsid w:val="003625E5"/>
    <w:rsid w:val="00367A68"/>
    <w:rsid w:val="003717F2"/>
    <w:rsid w:val="00371C6F"/>
    <w:rsid w:val="003721E8"/>
    <w:rsid w:val="00375DCC"/>
    <w:rsid w:val="003777AA"/>
    <w:rsid w:val="003812E2"/>
    <w:rsid w:val="00381BB9"/>
    <w:rsid w:val="0038341F"/>
    <w:rsid w:val="0038700D"/>
    <w:rsid w:val="00395350"/>
    <w:rsid w:val="00397640"/>
    <w:rsid w:val="003A01E5"/>
    <w:rsid w:val="003A674A"/>
    <w:rsid w:val="003A69E0"/>
    <w:rsid w:val="003B04BA"/>
    <w:rsid w:val="003B0867"/>
    <w:rsid w:val="003B1698"/>
    <w:rsid w:val="003B44F2"/>
    <w:rsid w:val="003B4FD8"/>
    <w:rsid w:val="003B6406"/>
    <w:rsid w:val="003B784D"/>
    <w:rsid w:val="003C0E21"/>
    <w:rsid w:val="003C205D"/>
    <w:rsid w:val="003D12D0"/>
    <w:rsid w:val="003E277B"/>
    <w:rsid w:val="003E3F48"/>
    <w:rsid w:val="003F2D9D"/>
    <w:rsid w:val="003F3BAB"/>
    <w:rsid w:val="003F4D09"/>
    <w:rsid w:val="003F6EF7"/>
    <w:rsid w:val="00401ED6"/>
    <w:rsid w:val="00405D8D"/>
    <w:rsid w:val="00412F37"/>
    <w:rsid w:val="004167A8"/>
    <w:rsid w:val="00417E39"/>
    <w:rsid w:val="00421934"/>
    <w:rsid w:val="00421D4C"/>
    <w:rsid w:val="00442C19"/>
    <w:rsid w:val="004501B5"/>
    <w:rsid w:val="00451BFA"/>
    <w:rsid w:val="0045454E"/>
    <w:rsid w:val="00456938"/>
    <w:rsid w:val="004650FA"/>
    <w:rsid w:val="00466235"/>
    <w:rsid w:val="0046761B"/>
    <w:rsid w:val="0047151E"/>
    <w:rsid w:val="0047233F"/>
    <w:rsid w:val="00472C07"/>
    <w:rsid w:val="00474889"/>
    <w:rsid w:val="0047565E"/>
    <w:rsid w:val="00475B07"/>
    <w:rsid w:val="0048310D"/>
    <w:rsid w:val="00485A4F"/>
    <w:rsid w:val="00490A75"/>
    <w:rsid w:val="00495094"/>
    <w:rsid w:val="004B3101"/>
    <w:rsid w:val="004C33A7"/>
    <w:rsid w:val="004C40A2"/>
    <w:rsid w:val="004C4314"/>
    <w:rsid w:val="004C5465"/>
    <w:rsid w:val="004C782E"/>
    <w:rsid w:val="004D0D2A"/>
    <w:rsid w:val="004D31B8"/>
    <w:rsid w:val="004D31D2"/>
    <w:rsid w:val="004D381F"/>
    <w:rsid w:val="004D7F4D"/>
    <w:rsid w:val="004E376B"/>
    <w:rsid w:val="004E45D7"/>
    <w:rsid w:val="004E54D2"/>
    <w:rsid w:val="004F7574"/>
    <w:rsid w:val="004F78F4"/>
    <w:rsid w:val="00503CA7"/>
    <w:rsid w:val="00505D55"/>
    <w:rsid w:val="00506532"/>
    <w:rsid w:val="00512197"/>
    <w:rsid w:val="00514D6E"/>
    <w:rsid w:val="00521E63"/>
    <w:rsid w:val="005231F1"/>
    <w:rsid w:val="00524738"/>
    <w:rsid w:val="00531FCD"/>
    <w:rsid w:val="005322EF"/>
    <w:rsid w:val="00533E03"/>
    <w:rsid w:val="0054107B"/>
    <w:rsid w:val="00545EBC"/>
    <w:rsid w:val="005531CF"/>
    <w:rsid w:val="00555DC5"/>
    <w:rsid w:val="00556007"/>
    <w:rsid w:val="00561E2D"/>
    <w:rsid w:val="00562AB7"/>
    <w:rsid w:val="00564AA1"/>
    <w:rsid w:val="00567115"/>
    <w:rsid w:val="0057156C"/>
    <w:rsid w:val="00572654"/>
    <w:rsid w:val="005731D3"/>
    <w:rsid w:val="005753FE"/>
    <w:rsid w:val="00576CA2"/>
    <w:rsid w:val="0058039E"/>
    <w:rsid w:val="005808AA"/>
    <w:rsid w:val="00584CA1"/>
    <w:rsid w:val="005856BE"/>
    <w:rsid w:val="005867B8"/>
    <w:rsid w:val="005919FC"/>
    <w:rsid w:val="00595F21"/>
    <w:rsid w:val="005961A8"/>
    <w:rsid w:val="005A0C41"/>
    <w:rsid w:val="005A0E56"/>
    <w:rsid w:val="005A760E"/>
    <w:rsid w:val="005B24CC"/>
    <w:rsid w:val="005B3292"/>
    <w:rsid w:val="005B3FAB"/>
    <w:rsid w:val="005B629A"/>
    <w:rsid w:val="005B69C0"/>
    <w:rsid w:val="005C020B"/>
    <w:rsid w:val="005C0639"/>
    <w:rsid w:val="005C3DC1"/>
    <w:rsid w:val="005C5DAF"/>
    <w:rsid w:val="005D5E7A"/>
    <w:rsid w:val="005D66C7"/>
    <w:rsid w:val="005D7390"/>
    <w:rsid w:val="005E05AF"/>
    <w:rsid w:val="005E0DB2"/>
    <w:rsid w:val="005E0F82"/>
    <w:rsid w:val="005E1E48"/>
    <w:rsid w:val="005E59A7"/>
    <w:rsid w:val="005E652E"/>
    <w:rsid w:val="005E7699"/>
    <w:rsid w:val="005F38CB"/>
    <w:rsid w:val="005F3962"/>
    <w:rsid w:val="005F60B9"/>
    <w:rsid w:val="005F7985"/>
    <w:rsid w:val="006009B0"/>
    <w:rsid w:val="00601795"/>
    <w:rsid w:val="00604BB9"/>
    <w:rsid w:val="0060555D"/>
    <w:rsid w:val="00606D5C"/>
    <w:rsid w:val="006102A0"/>
    <w:rsid w:val="00610ABD"/>
    <w:rsid w:val="00610B21"/>
    <w:rsid w:val="00614025"/>
    <w:rsid w:val="00614F5A"/>
    <w:rsid w:val="0061533F"/>
    <w:rsid w:val="006235B9"/>
    <w:rsid w:val="006244A8"/>
    <w:rsid w:val="006351C8"/>
    <w:rsid w:val="00636AA4"/>
    <w:rsid w:val="00640D13"/>
    <w:rsid w:val="00641D6A"/>
    <w:rsid w:val="00641FC9"/>
    <w:rsid w:val="00645719"/>
    <w:rsid w:val="006479F0"/>
    <w:rsid w:val="00647C93"/>
    <w:rsid w:val="00651CFA"/>
    <w:rsid w:val="0065218F"/>
    <w:rsid w:val="00652E41"/>
    <w:rsid w:val="006541AF"/>
    <w:rsid w:val="00655145"/>
    <w:rsid w:val="00660411"/>
    <w:rsid w:val="00661DA6"/>
    <w:rsid w:val="00664482"/>
    <w:rsid w:val="006659F5"/>
    <w:rsid w:val="00665F2F"/>
    <w:rsid w:val="0066607A"/>
    <w:rsid w:val="006723A8"/>
    <w:rsid w:val="00673A34"/>
    <w:rsid w:val="00677E4A"/>
    <w:rsid w:val="00682272"/>
    <w:rsid w:val="00686464"/>
    <w:rsid w:val="006927CD"/>
    <w:rsid w:val="00692D09"/>
    <w:rsid w:val="006A347E"/>
    <w:rsid w:val="006A5176"/>
    <w:rsid w:val="006A7A0B"/>
    <w:rsid w:val="006B1255"/>
    <w:rsid w:val="006B4C14"/>
    <w:rsid w:val="006C0F94"/>
    <w:rsid w:val="006C5508"/>
    <w:rsid w:val="006C5E75"/>
    <w:rsid w:val="006D1415"/>
    <w:rsid w:val="006D3B64"/>
    <w:rsid w:val="006D78CA"/>
    <w:rsid w:val="006E260D"/>
    <w:rsid w:val="006E4627"/>
    <w:rsid w:val="006F3FF3"/>
    <w:rsid w:val="006F64D5"/>
    <w:rsid w:val="006F7004"/>
    <w:rsid w:val="007015C9"/>
    <w:rsid w:val="00702DD6"/>
    <w:rsid w:val="00703E22"/>
    <w:rsid w:val="00706DE3"/>
    <w:rsid w:val="00712E08"/>
    <w:rsid w:val="00715E26"/>
    <w:rsid w:val="007238EF"/>
    <w:rsid w:val="00730159"/>
    <w:rsid w:val="0074184D"/>
    <w:rsid w:val="0074449A"/>
    <w:rsid w:val="00744958"/>
    <w:rsid w:val="00747354"/>
    <w:rsid w:val="00756A79"/>
    <w:rsid w:val="0076128C"/>
    <w:rsid w:val="00762C33"/>
    <w:rsid w:val="00762DAE"/>
    <w:rsid w:val="00770203"/>
    <w:rsid w:val="00771568"/>
    <w:rsid w:val="00772013"/>
    <w:rsid w:val="00776801"/>
    <w:rsid w:val="00783122"/>
    <w:rsid w:val="0078428D"/>
    <w:rsid w:val="00786F5F"/>
    <w:rsid w:val="00787613"/>
    <w:rsid w:val="007901AD"/>
    <w:rsid w:val="007935EC"/>
    <w:rsid w:val="00796861"/>
    <w:rsid w:val="007A527A"/>
    <w:rsid w:val="007C2101"/>
    <w:rsid w:val="007C2AC4"/>
    <w:rsid w:val="007C356C"/>
    <w:rsid w:val="007D05B4"/>
    <w:rsid w:val="007D224A"/>
    <w:rsid w:val="007D2363"/>
    <w:rsid w:val="007D3E6E"/>
    <w:rsid w:val="007D4884"/>
    <w:rsid w:val="007D5B1E"/>
    <w:rsid w:val="007E0A8E"/>
    <w:rsid w:val="007E2ECF"/>
    <w:rsid w:val="007F2A8D"/>
    <w:rsid w:val="007F3EA4"/>
    <w:rsid w:val="0080546C"/>
    <w:rsid w:val="00815487"/>
    <w:rsid w:val="0082000B"/>
    <w:rsid w:val="00820F97"/>
    <w:rsid w:val="00821CAB"/>
    <w:rsid w:val="008236EF"/>
    <w:rsid w:val="008237DE"/>
    <w:rsid w:val="00823AF0"/>
    <w:rsid w:val="00832C9F"/>
    <w:rsid w:val="008330A4"/>
    <w:rsid w:val="00836FAF"/>
    <w:rsid w:val="008408C1"/>
    <w:rsid w:val="00847201"/>
    <w:rsid w:val="008504B5"/>
    <w:rsid w:val="00851781"/>
    <w:rsid w:val="00851EF4"/>
    <w:rsid w:val="0085292D"/>
    <w:rsid w:val="008578AE"/>
    <w:rsid w:val="008608A7"/>
    <w:rsid w:val="0086115A"/>
    <w:rsid w:val="008646E5"/>
    <w:rsid w:val="00870510"/>
    <w:rsid w:val="00874D51"/>
    <w:rsid w:val="00880AC0"/>
    <w:rsid w:val="008819D2"/>
    <w:rsid w:val="00882193"/>
    <w:rsid w:val="0088539B"/>
    <w:rsid w:val="008906C7"/>
    <w:rsid w:val="008917B8"/>
    <w:rsid w:val="008A1373"/>
    <w:rsid w:val="008A3306"/>
    <w:rsid w:val="008A441A"/>
    <w:rsid w:val="008A55EF"/>
    <w:rsid w:val="008A6C90"/>
    <w:rsid w:val="008A6DF2"/>
    <w:rsid w:val="008B1CCF"/>
    <w:rsid w:val="008B1E3C"/>
    <w:rsid w:val="008B5F58"/>
    <w:rsid w:val="008B6774"/>
    <w:rsid w:val="008B6CA3"/>
    <w:rsid w:val="008D05C7"/>
    <w:rsid w:val="008D32DB"/>
    <w:rsid w:val="008D49E6"/>
    <w:rsid w:val="008E05EB"/>
    <w:rsid w:val="008E5BD2"/>
    <w:rsid w:val="008E7555"/>
    <w:rsid w:val="008F04C4"/>
    <w:rsid w:val="008F18D7"/>
    <w:rsid w:val="008F2ED5"/>
    <w:rsid w:val="009010AC"/>
    <w:rsid w:val="00902747"/>
    <w:rsid w:val="00915031"/>
    <w:rsid w:val="009174DB"/>
    <w:rsid w:val="00922CE7"/>
    <w:rsid w:val="009249C9"/>
    <w:rsid w:val="00924DC4"/>
    <w:rsid w:val="0093110B"/>
    <w:rsid w:val="00932508"/>
    <w:rsid w:val="00932D0A"/>
    <w:rsid w:val="0093400D"/>
    <w:rsid w:val="00935F36"/>
    <w:rsid w:val="00940196"/>
    <w:rsid w:val="00941C49"/>
    <w:rsid w:val="00947CE2"/>
    <w:rsid w:val="00947D76"/>
    <w:rsid w:val="0095100A"/>
    <w:rsid w:val="00952E89"/>
    <w:rsid w:val="00952F43"/>
    <w:rsid w:val="0095548B"/>
    <w:rsid w:val="00956A8E"/>
    <w:rsid w:val="00956CE6"/>
    <w:rsid w:val="00957250"/>
    <w:rsid w:val="00960E1F"/>
    <w:rsid w:val="00963457"/>
    <w:rsid w:val="00963A97"/>
    <w:rsid w:val="00964353"/>
    <w:rsid w:val="0096540C"/>
    <w:rsid w:val="0097307B"/>
    <w:rsid w:val="009758C0"/>
    <w:rsid w:val="00975D90"/>
    <w:rsid w:val="00980D34"/>
    <w:rsid w:val="009834A7"/>
    <w:rsid w:val="00984FAA"/>
    <w:rsid w:val="0098561B"/>
    <w:rsid w:val="00987883"/>
    <w:rsid w:val="00987A9D"/>
    <w:rsid w:val="00987D8D"/>
    <w:rsid w:val="00995347"/>
    <w:rsid w:val="009A1352"/>
    <w:rsid w:val="009A2AC4"/>
    <w:rsid w:val="009A430B"/>
    <w:rsid w:val="009A7F52"/>
    <w:rsid w:val="009B5E90"/>
    <w:rsid w:val="009B78EE"/>
    <w:rsid w:val="009C75C4"/>
    <w:rsid w:val="009D26F8"/>
    <w:rsid w:val="009D6C9A"/>
    <w:rsid w:val="009D7F8C"/>
    <w:rsid w:val="009E0327"/>
    <w:rsid w:val="009E11B8"/>
    <w:rsid w:val="009E2BB0"/>
    <w:rsid w:val="009E321F"/>
    <w:rsid w:val="009F2AB5"/>
    <w:rsid w:val="009F3511"/>
    <w:rsid w:val="009F363D"/>
    <w:rsid w:val="009F4FF9"/>
    <w:rsid w:val="009F65BB"/>
    <w:rsid w:val="009F6B6D"/>
    <w:rsid w:val="009F7388"/>
    <w:rsid w:val="00A04B46"/>
    <w:rsid w:val="00A06C3C"/>
    <w:rsid w:val="00A070E5"/>
    <w:rsid w:val="00A07D77"/>
    <w:rsid w:val="00A11048"/>
    <w:rsid w:val="00A11769"/>
    <w:rsid w:val="00A152A9"/>
    <w:rsid w:val="00A27880"/>
    <w:rsid w:val="00A3066D"/>
    <w:rsid w:val="00A31269"/>
    <w:rsid w:val="00A34816"/>
    <w:rsid w:val="00A36BCC"/>
    <w:rsid w:val="00A40132"/>
    <w:rsid w:val="00A40C8B"/>
    <w:rsid w:val="00A5011B"/>
    <w:rsid w:val="00A51380"/>
    <w:rsid w:val="00A518E7"/>
    <w:rsid w:val="00A567C5"/>
    <w:rsid w:val="00A6732C"/>
    <w:rsid w:val="00A673DC"/>
    <w:rsid w:val="00A701EC"/>
    <w:rsid w:val="00A75512"/>
    <w:rsid w:val="00A75824"/>
    <w:rsid w:val="00A77BD7"/>
    <w:rsid w:val="00A826C7"/>
    <w:rsid w:val="00A84188"/>
    <w:rsid w:val="00A8484A"/>
    <w:rsid w:val="00A848C7"/>
    <w:rsid w:val="00A85CCB"/>
    <w:rsid w:val="00A91269"/>
    <w:rsid w:val="00AA0B02"/>
    <w:rsid w:val="00AA1674"/>
    <w:rsid w:val="00AA2FB6"/>
    <w:rsid w:val="00AA6DE5"/>
    <w:rsid w:val="00AB3620"/>
    <w:rsid w:val="00AB57E1"/>
    <w:rsid w:val="00AC0E6D"/>
    <w:rsid w:val="00AC1A67"/>
    <w:rsid w:val="00AC1CC4"/>
    <w:rsid w:val="00AC1D48"/>
    <w:rsid w:val="00AC5CF1"/>
    <w:rsid w:val="00AD3177"/>
    <w:rsid w:val="00AD76C2"/>
    <w:rsid w:val="00AE1B8B"/>
    <w:rsid w:val="00AF26DA"/>
    <w:rsid w:val="00AF5261"/>
    <w:rsid w:val="00AF6308"/>
    <w:rsid w:val="00B11B3A"/>
    <w:rsid w:val="00B126D6"/>
    <w:rsid w:val="00B12EA1"/>
    <w:rsid w:val="00B1324C"/>
    <w:rsid w:val="00B14644"/>
    <w:rsid w:val="00B146EE"/>
    <w:rsid w:val="00B148AB"/>
    <w:rsid w:val="00B157CD"/>
    <w:rsid w:val="00B16C4A"/>
    <w:rsid w:val="00B24F73"/>
    <w:rsid w:val="00B2748E"/>
    <w:rsid w:val="00B30796"/>
    <w:rsid w:val="00B32CE3"/>
    <w:rsid w:val="00B32D8A"/>
    <w:rsid w:val="00B35A42"/>
    <w:rsid w:val="00B37FB5"/>
    <w:rsid w:val="00B41C60"/>
    <w:rsid w:val="00B4338E"/>
    <w:rsid w:val="00B43DF3"/>
    <w:rsid w:val="00B44E71"/>
    <w:rsid w:val="00B45CA1"/>
    <w:rsid w:val="00B522D4"/>
    <w:rsid w:val="00B52817"/>
    <w:rsid w:val="00B53B00"/>
    <w:rsid w:val="00B559D9"/>
    <w:rsid w:val="00B72F7E"/>
    <w:rsid w:val="00B76C3C"/>
    <w:rsid w:val="00B84CA1"/>
    <w:rsid w:val="00B85459"/>
    <w:rsid w:val="00B8708E"/>
    <w:rsid w:val="00B9266F"/>
    <w:rsid w:val="00B94A6D"/>
    <w:rsid w:val="00B97C0C"/>
    <w:rsid w:val="00BA0C97"/>
    <w:rsid w:val="00BA1DBC"/>
    <w:rsid w:val="00BA2D69"/>
    <w:rsid w:val="00BA2DA2"/>
    <w:rsid w:val="00BA30EC"/>
    <w:rsid w:val="00BA7662"/>
    <w:rsid w:val="00BB0B0A"/>
    <w:rsid w:val="00BB2332"/>
    <w:rsid w:val="00BB3E04"/>
    <w:rsid w:val="00BB5203"/>
    <w:rsid w:val="00BB6344"/>
    <w:rsid w:val="00BC4417"/>
    <w:rsid w:val="00BC59EC"/>
    <w:rsid w:val="00BD018F"/>
    <w:rsid w:val="00BD5239"/>
    <w:rsid w:val="00BE0C41"/>
    <w:rsid w:val="00BE0EB6"/>
    <w:rsid w:val="00BE2854"/>
    <w:rsid w:val="00BE3F6E"/>
    <w:rsid w:val="00BE4B1C"/>
    <w:rsid w:val="00BE54DC"/>
    <w:rsid w:val="00BE5739"/>
    <w:rsid w:val="00BE6F77"/>
    <w:rsid w:val="00BF39C5"/>
    <w:rsid w:val="00BF3E74"/>
    <w:rsid w:val="00C00D9F"/>
    <w:rsid w:val="00C04D19"/>
    <w:rsid w:val="00C22E5B"/>
    <w:rsid w:val="00C24C62"/>
    <w:rsid w:val="00C26B68"/>
    <w:rsid w:val="00C27253"/>
    <w:rsid w:val="00C317D3"/>
    <w:rsid w:val="00C32461"/>
    <w:rsid w:val="00C3314A"/>
    <w:rsid w:val="00C3597F"/>
    <w:rsid w:val="00C51A57"/>
    <w:rsid w:val="00C55DB9"/>
    <w:rsid w:val="00C60AA7"/>
    <w:rsid w:val="00C775E4"/>
    <w:rsid w:val="00C77A23"/>
    <w:rsid w:val="00C858F2"/>
    <w:rsid w:val="00C85B92"/>
    <w:rsid w:val="00C86C1C"/>
    <w:rsid w:val="00C90EBF"/>
    <w:rsid w:val="00C92D50"/>
    <w:rsid w:val="00C93E97"/>
    <w:rsid w:val="00C941AC"/>
    <w:rsid w:val="00C946D4"/>
    <w:rsid w:val="00C9517A"/>
    <w:rsid w:val="00CA014A"/>
    <w:rsid w:val="00CA1A6F"/>
    <w:rsid w:val="00CA7AF5"/>
    <w:rsid w:val="00CB1903"/>
    <w:rsid w:val="00CB3C6F"/>
    <w:rsid w:val="00CB3ED7"/>
    <w:rsid w:val="00CB53F1"/>
    <w:rsid w:val="00CB615B"/>
    <w:rsid w:val="00CB6FB8"/>
    <w:rsid w:val="00CC03A5"/>
    <w:rsid w:val="00CC300D"/>
    <w:rsid w:val="00CD13E4"/>
    <w:rsid w:val="00CD422C"/>
    <w:rsid w:val="00CD543F"/>
    <w:rsid w:val="00CE0A25"/>
    <w:rsid w:val="00CE3EF3"/>
    <w:rsid w:val="00CE7421"/>
    <w:rsid w:val="00CF2FD6"/>
    <w:rsid w:val="00CF4B98"/>
    <w:rsid w:val="00D03897"/>
    <w:rsid w:val="00D047EB"/>
    <w:rsid w:val="00D0705F"/>
    <w:rsid w:val="00D07632"/>
    <w:rsid w:val="00D12127"/>
    <w:rsid w:val="00D1216A"/>
    <w:rsid w:val="00D17260"/>
    <w:rsid w:val="00D26129"/>
    <w:rsid w:val="00D26B6B"/>
    <w:rsid w:val="00D273E3"/>
    <w:rsid w:val="00D3237F"/>
    <w:rsid w:val="00D324ED"/>
    <w:rsid w:val="00D34641"/>
    <w:rsid w:val="00D35946"/>
    <w:rsid w:val="00D44127"/>
    <w:rsid w:val="00D44D42"/>
    <w:rsid w:val="00D4513E"/>
    <w:rsid w:val="00D45D80"/>
    <w:rsid w:val="00D50849"/>
    <w:rsid w:val="00D576EB"/>
    <w:rsid w:val="00D666DD"/>
    <w:rsid w:val="00D70E25"/>
    <w:rsid w:val="00D71415"/>
    <w:rsid w:val="00D73ADD"/>
    <w:rsid w:val="00D815AD"/>
    <w:rsid w:val="00D91241"/>
    <w:rsid w:val="00D9297E"/>
    <w:rsid w:val="00D93363"/>
    <w:rsid w:val="00D9510B"/>
    <w:rsid w:val="00DA1D6C"/>
    <w:rsid w:val="00DA459C"/>
    <w:rsid w:val="00DA5299"/>
    <w:rsid w:val="00DA5E5C"/>
    <w:rsid w:val="00DA7C4D"/>
    <w:rsid w:val="00DB1D16"/>
    <w:rsid w:val="00DB2D3B"/>
    <w:rsid w:val="00DB4C09"/>
    <w:rsid w:val="00DC150B"/>
    <w:rsid w:val="00DC4364"/>
    <w:rsid w:val="00DD15E4"/>
    <w:rsid w:val="00DD190A"/>
    <w:rsid w:val="00DD22FD"/>
    <w:rsid w:val="00DD602B"/>
    <w:rsid w:val="00DE52B7"/>
    <w:rsid w:val="00DF6E6A"/>
    <w:rsid w:val="00E0235D"/>
    <w:rsid w:val="00E05041"/>
    <w:rsid w:val="00E074F1"/>
    <w:rsid w:val="00E1361B"/>
    <w:rsid w:val="00E169A0"/>
    <w:rsid w:val="00E20D22"/>
    <w:rsid w:val="00E21A0D"/>
    <w:rsid w:val="00E22194"/>
    <w:rsid w:val="00E23AF3"/>
    <w:rsid w:val="00E23CCA"/>
    <w:rsid w:val="00E269F4"/>
    <w:rsid w:val="00E273DC"/>
    <w:rsid w:val="00E31F77"/>
    <w:rsid w:val="00E350ED"/>
    <w:rsid w:val="00E42146"/>
    <w:rsid w:val="00E45A3F"/>
    <w:rsid w:val="00E47EE9"/>
    <w:rsid w:val="00E51B2B"/>
    <w:rsid w:val="00E53698"/>
    <w:rsid w:val="00E621CA"/>
    <w:rsid w:val="00E669A5"/>
    <w:rsid w:val="00E71F02"/>
    <w:rsid w:val="00E7461A"/>
    <w:rsid w:val="00E82010"/>
    <w:rsid w:val="00E85214"/>
    <w:rsid w:val="00E9544C"/>
    <w:rsid w:val="00EA381D"/>
    <w:rsid w:val="00EA38A8"/>
    <w:rsid w:val="00EA492E"/>
    <w:rsid w:val="00EA4F68"/>
    <w:rsid w:val="00EA68D2"/>
    <w:rsid w:val="00EB528A"/>
    <w:rsid w:val="00EC2BD0"/>
    <w:rsid w:val="00EC334E"/>
    <w:rsid w:val="00EC3622"/>
    <w:rsid w:val="00EC4961"/>
    <w:rsid w:val="00EC7FB7"/>
    <w:rsid w:val="00ED01C2"/>
    <w:rsid w:val="00ED2FFD"/>
    <w:rsid w:val="00EE1A26"/>
    <w:rsid w:val="00EF0AAD"/>
    <w:rsid w:val="00EF29D3"/>
    <w:rsid w:val="00EF51A7"/>
    <w:rsid w:val="00EF5469"/>
    <w:rsid w:val="00EF5FB1"/>
    <w:rsid w:val="00F0031A"/>
    <w:rsid w:val="00F07D4C"/>
    <w:rsid w:val="00F130D8"/>
    <w:rsid w:val="00F1356E"/>
    <w:rsid w:val="00F1391E"/>
    <w:rsid w:val="00F14DFD"/>
    <w:rsid w:val="00F21AB3"/>
    <w:rsid w:val="00F27E13"/>
    <w:rsid w:val="00F32BCE"/>
    <w:rsid w:val="00F41E28"/>
    <w:rsid w:val="00F42FD5"/>
    <w:rsid w:val="00F44F16"/>
    <w:rsid w:val="00F44F8D"/>
    <w:rsid w:val="00F521A3"/>
    <w:rsid w:val="00F53457"/>
    <w:rsid w:val="00F5390A"/>
    <w:rsid w:val="00F559B3"/>
    <w:rsid w:val="00F5738C"/>
    <w:rsid w:val="00F64AAB"/>
    <w:rsid w:val="00F6543E"/>
    <w:rsid w:val="00F71B6C"/>
    <w:rsid w:val="00F72083"/>
    <w:rsid w:val="00F80C64"/>
    <w:rsid w:val="00F80DDB"/>
    <w:rsid w:val="00F81CF3"/>
    <w:rsid w:val="00F85E9A"/>
    <w:rsid w:val="00F874AB"/>
    <w:rsid w:val="00F900E9"/>
    <w:rsid w:val="00F9170C"/>
    <w:rsid w:val="00F92650"/>
    <w:rsid w:val="00F94991"/>
    <w:rsid w:val="00FA00B8"/>
    <w:rsid w:val="00FA0A34"/>
    <w:rsid w:val="00FA6539"/>
    <w:rsid w:val="00FB4255"/>
    <w:rsid w:val="00FB489B"/>
    <w:rsid w:val="00FC015D"/>
    <w:rsid w:val="00FC020D"/>
    <w:rsid w:val="00FC1126"/>
    <w:rsid w:val="00FC17D3"/>
    <w:rsid w:val="00FC2308"/>
    <w:rsid w:val="00FC357B"/>
    <w:rsid w:val="00FC49B3"/>
    <w:rsid w:val="00FC5835"/>
    <w:rsid w:val="00FC60CA"/>
    <w:rsid w:val="00FD154B"/>
    <w:rsid w:val="00FD26B3"/>
    <w:rsid w:val="00FD42DF"/>
    <w:rsid w:val="00FD5E55"/>
    <w:rsid w:val="00FD7F40"/>
    <w:rsid w:val="00FE6422"/>
    <w:rsid w:val="00FE704F"/>
    <w:rsid w:val="00FF2BAB"/>
    <w:rsid w:val="00FF3B44"/>
    <w:rsid w:val="00FF44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E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B1D1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1D16"/>
    <w:rPr>
      <w:sz w:val="20"/>
      <w:szCs w:val="20"/>
    </w:rPr>
  </w:style>
  <w:style w:type="character" w:styleId="Refdenotaderodap">
    <w:name w:val="footnote reference"/>
    <w:basedOn w:val="Fontepargpadro"/>
    <w:uiPriority w:val="99"/>
    <w:semiHidden/>
    <w:unhideWhenUsed/>
    <w:rsid w:val="00DB1D16"/>
    <w:rPr>
      <w:vertAlign w:val="superscript"/>
    </w:rPr>
  </w:style>
  <w:style w:type="paragraph" w:styleId="PargrafodaLista">
    <w:name w:val="List Paragraph"/>
    <w:basedOn w:val="Normal"/>
    <w:uiPriority w:val="34"/>
    <w:qFormat/>
    <w:rsid w:val="00AC1A67"/>
    <w:pPr>
      <w:ind w:left="720"/>
      <w:contextualSpacing/>
    </w:pPr>
  </w:style>
  <w:style w:type="table" w:styleId="Tabelacomgrade">
    <w:name w:val="Table Grid"/>
    <w:basedOn w:val="Tabelanormal"/>
    <w:uiPriority w:val="59"/>
    <w:rsid w:val="00475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6723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723A8"/>
    <w:rPr>
      <w:sz w:val="20"/>
      <w:szCs w:val="20"/>
    </w:rPr>
  </w:style>
  <w:style w:type="character" w:styleId="Refdenotadefim">
    <w:name w:val="endnote reference"/>
    <w:basedOn w:val="Fontepargpadro"/>
    <w:uiPriority w:val="99"/>
    <w:semiHidden/>
    <w:unhideWhenUsed/>
    <w:rsid w:val="006723A8"/>
    <w:rPr>
      <w:vertAlign w:val="superscript"/>
    </w:rPr>
  </w:style>
  <w:style w:type="character" w:styleId="Hyperlink">
    <w:name w:val="Hyperlink"/>
    <w:basedOn w:val="Fontepargpadro"/>
    <w:uiPriority w:val="99"/>
    <w:unhideWhenUsed/>
    <w:rsid w:val="005A0C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96DEB-54B6-48F9-A5DF-8BC4DEED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5730</Words>
  <Characters>30947</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17</cp:revision>
  <dcterms:created xsi:type="dcterms:W3CDTF">2018-05-18T02:50:00Z</dcterms:created>
  <dcterms:modified xsi:type="dcterms:W3CDTF">2018-05-18T03:45:00Z</dcterms:modified>
</cp:coreProperties>
</file>