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1DF" w:rsidRDefault="00A301DF" w:rsidP="00A301DF">
      <w:pPr>
        <w:pStyle w:val="Corpo"/>
        <w:spacing w:line="360" w:lineRule="auto"/>
        <w:jc w:val="center"/>
        <w:rPr>
          <w:rFonts w:ascii="Times New Roman" w:eastAsia="Times New Roman" w:hAnsi="Times New Roman" w:cs="Times New Roman"/>
          <w:bCs/>
          <w:sz w:val="24"/>
          <w:szCs w:val="24"/>
        </w:rPr>
      </w:pPr>
      <w:r w:rsidRPr="00A301DF">
        <w:rPr>
          <w:rFonts w:ascii="Times New Roman" w:eastAsia="Times New Roman" w:hAnsi="Times New Roman" w:cs="Times New Roman"/>
          <w:bCs/>
          <w:sz w:val="24"/>
          <w:szCs w:val="24"/>
        </w:rPr>
        <w:t xml:space="preserve">SOBRE CONFLITO ENTRE PODERES: </w:t>
      </w:r>
      <w:proofErr w:type="gramStart"/>
      <w:r w:rsidRPr="00A301DF">
        <w:rPr>
          <w:rFonts w:ascii="Times New Roman" w:eastAsia="Times New Roman" w:hAnsi="Times New Roman" w:cs="Times New Roman"/>
          <w:bCs/>
          <w:sz w:val="24"/>
          <w:szCs w:val="24"/>
        </w:rPr>
        <w:t>HERMENÊUTICA HISTÓRICO-JURÍDICA</w:t>
      </w:r>
      <w:proofErr w:type="gramEnd"/>
      <w:r w:rsidRPr="00A301DF">
        <w:rPr>
          <w:rFonts w:ascii="Times New Roman" w:eastAsia="Times New Roman" w:hAnsi="Times New Roman" w:cs="Times New Roman"/>
          <w:bCs/>
          <w:sz w:val="24"/>
          <w:szCs w:val="24"/>
        </w:rPr>
        <w:t xml:space="preserve"> SOBRE O PODER MODERADOR</w:t>
      </w:r>
    </w:p>
    <w:p w:rsidR="00BF4028" w:rsidRDefault="00A301DF" w:rsidP="00BF4028">
      <w:pPr>
        <w:pStyle w:val="Corpo"/>
        <w:spacing w:line="36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Rodolfo de Tolêdo Araújo</w:t>
      </w:r>
      <w:r w:rsidR="00F33880">
        <w:rPr>
          <w:rStyle w:val="Refdenotaderodap"/>
          <w:rFonts w:ascii="Times New Roman" w:eastAsia="Times New Roman" w:hAnsi="Times New Roman" w:cs="Times New Roman"/>
          <w:bCs/>
          <w:sz w:val="24"/>
          <w:szCs w:val="24"/>
        </w:rPr>
        <w:footnoteReference w:id="1"/>
      </w:r>
    </w:p>
    <w:p w:rsidR="000F3B17" w:rsidRDefault="00B7257F" w:rsidP="002F371D">
      <w:pPr>
        <w:pStyle w:val="Corpo"/>
        <w:spacing w:line="360" w:lineRule="auto"/>
        <w:jc w:val="right"/>
        <w:rPr>
          <w:rFonts w:ascii="Times New Roman" w:eastAsia="Times New Roman" w:hAnsi="Times New Roman" w:cs="Times New Roman"/>
          <w:bCs/>
          <w:sz w:val="24"/>
          <w:szCs w:val="24"/>
        </w:rPr>
      </w:pPr>
      <w:r w:rsidRPr="00B55058">
        <w:rPr>
          <w:rFonts w:ascii="Times New Roman" w:eastAsia="Times New Roman" w:hAnsi="Times New Roman" w:cs="Times New Roman"/>
          <w:bCs/>
          <w:sz w:val="24"/>
          <w:szCs w:val="24"/>
        </w:rPr>
        <w:t>Prof.</w:t>
      </w:r>
      <w:r w:rsidR="00B55058">
        <w:rPr>
          <w:rFonts w:ascii="Times New Roman" w:eastAsia="Times New Roman" w:hAnsi="Times New Roman" w:cs="Times New Roman"/>
          <w:bCs/>
          <w:sz w:val="24"/>
          <w:szCs w:val="24"/>
        </w:rPr>
        <w:t xml:space="preserve"> </w:t>
      </w:r>
      <w:r w:rsidR="00A301DF">
        <w:rPr>
          <w:rFonts w:ascii="Times New Roman" w:eastAsia="Times New Roman" w:hAnsi="Times New Roman" w:cs="Times New Roman"/>
          <w:bCs/>
          <w:sz w:val="24"/>
          <w:szCs w:val="24"/>
        </w:rPr>
        <w:t>Antônio Marcos Almeida</w:t>
      </w:r>
      <w:r w:rsidR="00F33880">
        <w:rPr>
          <w:rStyle w:val="Refdenotaderodap"/>
          <w:rFonts w:ascii="Times New Roman" w:eastAsia="Times New Roman" w:hAnsi="Times New Roman" w:cs="Times New Roman"/>
          <w:bCs/>
          <w:sz w:val="24"/>
          <w:szCs w:val="24"/>
        </w:rPr>
        <w:footnoteReference w:id="2"/>
      </w:r>
    </w:p>
    <w:p w:rsidR="002F371D" w:rsidRDefault="002F371D" w:rsidP="00BF4028">
      <w:pPr>
        <w:pStyle w:val="Corpo"/>
        <w:spacing w:line="360" w:lineRule="auto"/>
        <w:jc w:val="both"/>
        <w:rPr>
          <w:rFonts w:ascii="Times New Roman" w:eastAsia="Times New Roman" w:hAnsi="Times New Roman" w:cs="Times New Roman"/>
          <w:b/>
          <w:bCs/>
          <w:sz w:val="24"/>
          <w:szCs w:val="24"/>
          <w:lang w:val="pt-BR"/>
        </w:rPr>
      </w:pPr>
    </w:p>
    <w:p w:rsidR="00BF4028" w:rsidRPr="008B4C3E" w:rsidRDefault="00BF4028" w:rsidP="00BF4028">
      <w:pPr>
        <w:pStyle w:val="Corpo"/>
        <w:spacing w:line="360" w:lineRule="auto"/>
        <w:jc w:val="both"/>
        <w:rPr>
          <w:rFonts w:ascii="Times New Roman" w:eastAsia="Times New Roman" w:hAnsi="Times New Roman" w:cs="Times New Roman"/>
          <w:b/>
          <w:bCs/>
          <w:sz w:val="24"/>
          <w:szCs w:val="24"/>
          <w:lang w:val="pt-BR"/>
        </w:rPr>
      </w:pPr>
      <w:r w:rsidRPr="008B4C3E">
        <w:rPr>
          <w:rFonts w:ascii="Times New Roman" w:eastAsia="Times New Roman" w:hAnsi="Times New Roman" w:cs="Times New Roman"/>
          <w:b/>
          <w:bCs/>
          <w:sz w:val="24"/>
          <w:szCs w:val="24"/>
          <w:lang w:val="pt-BR"/>
        </w:rPr>
        <w:t>RESUMO</w:t>
      </w:r>
    </w:p>
    <w:p w:rsidR="00257993" w:rsidRPr="002F371D" w:rsidRDefault="00705DD3" w:rsidP="00D04609">
      <w:pPr>
        <w:pStyle w:val="PargrafodaLista"/>
        <w:spacing w:line="360" w:lineRule="auto"/>
        <w:ind w:left="0" w:firstLine="708"/>
        <w:jc w:val="both"/>
        <w:rPr>
          <w:szCs w:val="24"/>
        </w:rPr>
      </w:pPr>
      <w:r w:rsidRPr="002F371D">
        <w:rPr>
          <w:szCs w:val="24"/>
        </w:rPr>
        <w:t>A forma de divisão de poderes</w:t>
      </w:r>
      <w:r w:rsidR="007D73D7" w:rsidRPr="002F371D">
        <w:rPr>
          <w:szCs w:val="24"/>
        </w:rPr>
        <w:t xml:space="preserve"> como conhecemos</w:t>
      </w:r>
      <w:r w:rsidRPr="002F371D">
        <w:rPr>
          <w:szCs w:val="24"/>
        </w:rPr>
        <w:t xml:space="preserve"> não existiu durante </w:t>
      </w:r>
      <w:r w:rsidR="007D73D7" w:rsidRPr="002F371D">
        <w:rPr>
          <w:szCs w:val="24"/>
        </w:rPr>
        <w:t>grande p</w:t>
      </w:r>
      <w:r w:rsidR="00AE4989" w:rsidRPr="002F371D">
        <w:rPr>
          <w:szCs w:val="24"/>
        </w:rPr>
        <w:t xml:space="preserve">arte da história da humanidade. Pensada pela primeira vez </w:t>
      </w:r>
      <w:r w:rsidR="00991213" w:rsidRPr="002F371D">
        <w:rPr>
          <w:szCs w:val="24"/>
        </w:rPr>
        <w:t>durante a antiguidade, até a Idade Moderna não foi aplicada nas nações</w:t>
      </w:r>
      <w:r w:rsidR="00885080" w:rsidRPr="002F371D">
        <w:rPr>
          <w:szCs w:val="24"/>
        </w:rPr>
        <w:t>, que por muitas vezes concentraram poderes ou não eram</w:t>
      </w:r>
      <w:r w:rsidR="004047CD">
        <w:rPr>
          <w:szCs w:val="24"/>
        </w:rPr>
        <w:t xml:space="preserve"> suficientemente organizada</w:t>
      </w:r>
      <w:r w:rsidR="00885080" w:rsidRPr="002F371D">
        <w:rPr>
          <w:szCs w:val="24"/>
        </w:rPr>
        <w:t>s.</w:t>
      </w:r>
      <w:r w:rsidR="00991213" w:rsidRPr="002F371D">
        <w:rPr>
          <w:szCs w:val="24"/>
        </w:rPr>
        <w:t xml:space="preserve"> </w:t>
      </w:r>
      <w:r w:rsidR="00532F12" w:rsidRPr="002F371D">
        <w:rPr>
          <w:szCs w:val="24"/>
        </w:rPr>
        <w:t>As teorias constitucionais so</w:t>
      </w:r>
      <w:r w:rsidR="00AE4989" w:rsidRPr="002F371D">
        <w:rPr>
          <w:szCs w:val="24"/>
        </w:rPr>
        <w:t xml:space="preserve">freram </w:t>
      </w:r>
      <w:r w:rsidR="003836E0" w:rsidRPr="002F371D">
        <w:rPr>
          <w:szCs w:val="24"/>
        </w:rPr>
        <w:t>inúmeras mudanças, mas possuem a necessidade da existência da tripartição de poderes como elemento de</w:t>
      </w:r>
      <w:r w:rsidR="00970D81">
        <w:rPr>
          <w:szCs w:val="24"/>
        </w:rPr>
        <w:t xml:space="preserve"> sustento do Estado Democrático</w:t>
      </w:r>
      <w:r w:rsidR="003836E0" w:rsidRPr="002F371D">
        <w:rPr>
          <w:szCs w:val="24"/>
        </w:rPr>
        <w:t xml:space="preserve"> como hoje conhecemos. </w:t>
      </w:r>
      <w:r w:rsidR="00B225BC" w:rsidRPr="002F371D">
        <w:rPr>
          <w:szCs w:val="24"/>
        </w:rPr>
        <w:t>Entretanto, como toda teoria política, a tripartição dos poderes encontra falhas, percebidas por Benjamin Constant, que acarreta</w:t>
      </w:r>
      <w:r w:rsidR="004047CD">
        <w:rPr>
          <w:szCs w:val="24"/>
        </w:rPr>
        <w:t>m</w:t>
      </w:r>
      <w:r w:rsidR="00B225BC" w:rsidRPr="002F371D">
        <w:rPr>
          <w:szCs w:val="24"/>
        </w:rPr>
        <w:t xml:space="preserve"> no desequilíbrio institucional e consequente instabilidade política</w:t>
      </w:r>
      <w:r w:rsidR="00913125" w:rsidRPr="002F371D">
        <w:rPr>
          <w:szCs w:val="24"/>
        </w:rPr>
        <w:t>. Tendo consciência disto, desenvolveu uma teoria política que criava um quatro poder, com finalidade exclusiva de fiscalizar a atuação dos demais pod</w:t>
      </w:r>
      <w:r w:rsidR="0015230C" w:rsidRPr="002F371D">
        <w:rPr>
          <w:szCs w:val="24"/>
        </w:rPr>
        <w:t xml:space="preserve">eres, evitando as crises políticas. No Brasil, foi utilizado durante o </w:t>
      </w:r>
      <w:r w:rsidR="00970D81">
        <w:rPr>
          <w:szCs w:val="24"/>
        </w:rPr>
        <w:t>Império</w:t>
      </w:r>
      <w:r w:rsidR="0015230C" w:rsidRPr="002F371D">
        <w:rPr>
          <w:szCs w:val="24"/>
        </w:rPr>
        <w:t xml:space="preserve">, tendo este trabalho a finalidade de pesquisar de quais maneiras ele foi utilizado, suas características </w:t>
      </w:r>
      <w:r w:rsidR="000267EC" w:rsidRPr="002F371D">
        <w:rPr>
          <w:szCs w:val="24"/>
        </w:rPr>
        <w:t>e atribuições, se o Imperador sofreria alguma responsabilização nos casos em que fosse mal utilizado</w:t>
      </w:r>
      <w:r w:rsidR="00B609C1" w:rsidRPr="002F371D">
        <w:rPr>
          <w:szCs w:val="24"/>
        </w:rPr>
        <w:t>. Como metodologia, utilizou-se o método de pesquisa dedutivo aliado ao descritivo-analítico a pa</w:t>
      </w:r>
      <w:r w:rsidR="00060387" w:rsidRPr="002F371D">
        <w:rPr>
          <w:szCs w:val="24"/>
        </w:rPr>
        <w:t>rtir de pesqu</w:t>
      </w:r>
      <w:r w:rsidR="00FF38B7" w:rsidRPr="002F371D">
        <w:rPr>
          <w:szCs w:val="24"/>
        </w:rPr>
        <w:t>isa bibliográfica e documental,</w:t>
      </w:r>
      <w:r w:rsidR="00060387" w:rsidRPr="002F371D">
        <w:rPr>
          <w:szCs w:val="24"/>
        </w:rPr>
        <w:t xml:space="preserve"> baseando</w:t>
      </w:r>
      <w:r w:rsidR="00FF38B7" w:rsidRPr="002F371D">
        <w:rPr>
          <w:szCs w:val="24"/>
        </w:rPr>
        <w:t>-se</w:t>
      </w:r>
      <w:r w:rsidR="00060387" w:rsidRPr="002F371D">
        <w:rPr>
          <w:szCs w:val="24"/>
        </w:rPr>
        <w:t xml:space="preserve"> na abordagem qualitativa e objetivos de pesquisa exploratória e explicativa.</w:t>
      </w:r>
      <w:r w:rsidR="00EE5E31" w:rsidRPr="002F371D">
        <w:rPr>
          <w:szCs w:val="24"/>
        </w:rPr>
        <w:t xml:space="preserve"> Verificou-se que</w:t>
      </w:r>
      <w:r w:rsidR="00C67012" w:rsidRPr="002F371D">
        <w:rPr>
          <w:szCs w:val="24"/>
        </w:rPr>
        <w:t xml:space="preserve"> a</w:t>
      </w:r>
      <w:r w:rsidR="00EE5E31" w:rsidRPr="002F371D">
        <w:rPr>
          <w:rFonts w:eastAsia="Times New Roman"/>
          <w:bCs/>
          <w:color w:val="000000"/>
          <w:szCs w:val="24"/>
          <w:u w:color="000000"/>
          <w:bdr w:val="nil"/>
        </w:rPr>
        <w:t xml:space="preserve"> Constituição </w:t>
      </w:r>
      <w:r w:rsidR="00C67012" w:rsidRPr="002F371D">
        <w:rPr>
          <w:rFonts w:eastAsia="Times New Roman"/>
          <w:bCs/>
          <w:color w:val="000000"/>
          <w:szCs w:val="24"/>
          <w:u w:color="000000"/>
          <w:bdr w:val="nil"/>
        </w:rPr>
        <w:t xml:space="preserve">de 1824 </w:t>
      </w:r>
      <w:r w:rsidR="00EE5E31" w:rsidRPr="002F371D">
        <w:rPr>
          <w:rFonts w:eastAsia="Times New Roman"/>
          <w:bCs/>
          <w:color w:val="000000"/>
          <w:szCs w:val="24"/>
          <w:u w:color="000000"/>
          <w:bdr w:val="nil"/>
        </w:rPr>
        <w:t>dispôs as competências que o Poder Moderador detinha, garantindo até a responsabilização pessoal caso sua utilização se tornasse maléfica para os interesses da nação</w:t>
      </w:r>
      <w:r w:rsidR="00C12280" w:rsidRPr="002F371D">
        <w:rPr>
          <w:rFonts w:eastAsia="Times New Roman"/>
          <w:bCs/>
          <w:color w:val="000000"/>
          <w:szCs w:val="24"/>
          <w:u w:color="000000"/>
          <w:bdr w:val="nil"/>
        </w:rPr>
        <w:t>.</w:t>
      </w:r>
      <w:r w:rsidR="00F5102B" w:rsidRPr="002F371D">
        <w:rPr>
          <w:szCs w:val="24"/>
        </w:rPr>
        <w:t xml:space="preserve"> </w:t>
      </w:r>
      <w:r w:rsidR="00EE5E31" w:rsidRPr="002F371D">
        <w:rPr>
          <w:rFonts w:eastAsia="Times New Roman"/>
          <w:bCs/>
          <w:color w:val="000000"/>
          <w:szCs w:val="24"/>
          <w:u w:color="000000"/>
          <w:bdr w:val="nil"/>
        </w:rPr>
        <w:t xml:space="preserve">A partir do levantamento realizado, consideramos que são numericamente diminutas as pesquisas científicas que tratam sobre essa importante instituição jurídica da nossa história. </w:t>
      </w:r>
    </w:p>
    <w:p w:rsidR="00EE5E31" w:rsidRPr="008B4C3E" w:rsidRDefault="00EE5E31" w:rsidP="00060387">
      <w:pPr>
        <w:pStyle w:val="PargrafodaLista"/>
        <w:spacing w:line="360" w:lineRule="auto"/>
        <w:ind w:left="0" w:firstLine="709"/>
        <w:jc w:val="both"/>
      </w:pPr>
    </w:p>
    <w:p w:rsidR="00C41C5C" w:rsidRDefault="007A2D1F" w:rsidP="00D04609">
      <w:pPr>
        <w:pStyle w:val="Corpo"/>
        <w:spacing w:line="360" w:lineRule="auto"/>
        <w:ind w:firstLine="708"/>
        <w:jc w:val="both"/>
        <w:rPr>
          <w:rFonts w:ascii="Times New Roman" w:eastAsia="Times New Roman" w:hAnsi="Times New Roman" w:cs="Times New Roman"/>
          <w:bCs/>
          <w:sz w:val="24"/>
          <w:szCs w:val="24"/>
          <w:lang w:val="pt-BR"/>
        </w:rPr>
      </w:pPr>
      <w:r w:rsidRPr="008B4C3E">
        <w:rPr>
          <w:rFonts w:ascii="Times New Roman" w:eastAsia="Times New Roman" w:hAnsi="Times New Roman" w:cs="Times New Roman"/>
          <w:bCs/>
          <w:sz w:val="24"/>
          <w:szCs w:val="24"/>
          <w:lang w:val="pt-BR"/>
        </w:rPr>
        <w:t xml:space="preserve">PALAVRAS-CHAVE: </w:t>
      </w:r>
      <w:r w:rsidR="00AF6843">
        <w:rPr>
          <w:rFonts w:ascii="Times New Roman" w:eastAsia="Times New Roman" w:hAnsi="Times New Roman" w:cs="Times New Roman"/>
          <w:bCs/>
          <w:sz w:val="24"/>
          <w:szCs w:val="24"/>
          <w:lang w:val="pt-BR"/>
        </w:rPr>
        <w:t>Poder Moderador</w:t>
      </w:r>
      <w:r w:rsidRPr="008B4C3E">
        <w:rPr>
          <w:rFonts w:ascii="Times New Roman" w:eastAsia="Times New Roman" w:hAnsi="Times New Roman" w:cs="Times New Roman"/>
          <w:bCs/>
          <w:sz w:val="24"/>
          <w:szCs w:val="24"/>
          <w:lang w:val="pt-BR"/>
        </w:rPr>
        <w:t xml:space="preserve">. </w:t>
      </w:r>
      <w:r w:rsidR="00B52940">
        <w:rPr>
          <w:rFonts w:ascii="Times New Roman" w:eastAsia="Times New Roman" w:hAnsi="Times New Roman" w:cs="Times New Roman"/>
          <w:bCs/>
          <w:sz w:val="24"/>
          <w:szCs w:val="24"/>
          <w:lang w:val="pt-BR"/>
        </w:rPr>
        <w:t>Constituição de 1824</w:t>
      </w:r>
      <w:r w:rsidRPr="008B4C3E">
        <w:rPr>
          <w:rFonts w:ascii="Times New Roman" w:eastAsia="Times New Roman" w:hAnsi="Times New Roman" w:cs="Times New Roman"/>
          <w:bCs/>
          <w:sz w:val="24"/>
          <w:szCs w:val="24"/>
          <w:lang w:val="pt-BR"/>
        </w:rPr>
        <w:t xml:space="preserve">. </w:t>
      </w:r>
      <w:r w:rsidR="00C12280">
        <w:rPr>
          <w:rFonts w:ascii="Times New Roman" w:eastAsia="Times New Roman" w:hAnsi="Times New Roman" w:cs="Times New Roman"/>
          <w:bCs/>
          <w:sz w:val="24"/>
          <w:szCs w:val="24"/>
          <w:lang w:val="pt-BR"/>
        </w:rPr>
        <w:t>Hermenêutica histórico-jurídica.</w:t>
      </w:r>
    </w:p>
    <w:p w:rsidR="00604BC4" w:rsidRPr="009C3A94" w:rsidRDefault="00604BC4" w:rsidP="00604BC4">
      <w:pPr>
        <w:rPr>
          <w:rFonts w:ascii="Times New Roman" w:hAnsi="Times New Roman" w:cs="Times New Roman"/>
          <w:b/>
          <w:sz w:val="24"/>
          <w:lang w:val="en-US"/>
        </w:rPr>
      </w:pPr>
      <w:r w:rsidRPr="009C3A94">
        <w:rPr>
          <w:rFonts w:ascii="Times New Roman" w:hAnsi="Times New Roman" w:cs="Times New Roman"/>
          <w:b/>
          <w:sz w:val="24"/>
          <w:lang w:val="en-US"/>
        </w:rPr>
        <w:lastRenderedPageBreak/>
        <w:t>ABSTRACT</w:t>
      </w:r>
    </w:p>
    <w:p w:rsidR="00604BC4" w:rsidRDefault="00604BC4" w:rsidP="00604BC4">
      <w:pPr>
        <w:autoSpaceDE w:val="0"/>
        <w:autoSpaceDN w:val="0"/>
        <w:adjustRightInd w:val="0"/>
        <w:spacing w:after="0" w:line="360" w:lineRule="auto"/>
        <w:ind w:firstLine="709"/>
        <w:jc w:val="both"/>
        <w:rPr>
          <w:rFonts w:ascii="Times New Roman" w:hAnsi="Times New Roman" w:cs="Times New Roman"/>
          <w:sz w:val="24"/>
          <w:lang w:val="en-US"/>
        </w:rPr>
      </w:pPr>
      <w:r w:rsidRPr="00783D18">
        <w:rPr>
          <w:rFonts w:ascii="Times New Roman" w:hAnsi="Times New Roman" w:cs="Times New Roman"/>
          <w:sz w:val="24"/>
          <w:lang w:val="en-US"/>
        </w:rPr>
        <w:t xml:space="preserve">The form of division of powers as we know it did not exist for much of the history of humanity. First thought during antiquity, even the Modern Age was not applied in nations, which often concentrated powers or were not sufficiently organized. The constitutional theories have undergone numerous changes, but they have the necessity of the existence of the </w:t>
      </w:r>
      <w:proofErr w:type="spellStart"/>
      <w:r w:rsidRPr="00783D18">
        <w:rPr>
          <w:rFonts w:ascii="Times New Roman" w:hAnsi="Times New Roman" w:cs="Times New Roman"/>
          <w:sz w:val="24"/>
          <w:lang w:val="en-US"/>
        </w:rPr>
        <w:t>tripartition</w:t>
      </w:r>
      <w:proofErr w:type="spellEnd"/>
      <w:r w:rsidRPr="00783D18">
        <w:rPr>
          <w:rFonts w:ascii="Times New Roman" w:hAnsi="Times New Roman" w:cs="Times New Roman"/>
          <w:sz w:val="24"/>
          <w:lang w:val="en-US"/>
        </w:rPr>
        <w:t xml:space="preserve"> of powers as element of sustenance of the Democratic State as we know it today. However, like all political theory, the </w:t>
      </w:r>
      <w:proofErr w:type="spellStart"/>
      <w:r w:rsidRPr="00783D18">
        <w:rPr>
          <w:rFonts w:ascii="Times New Roman" w:hAnsi="Times New Roman" w:cs="Times New Roman"/>
          <w:sz w:val="24"/>
          <w:lang w:val="en-US"/>
        </w:rPr>
        <w:t>tripartition</w:t>
      </w:r>
      <w:proofErr w:type="spellEnd"/>
      <w:r w:rsidRPr="00783D18">
        <w:rPr>
          <w:rFonts w:ascii="Times New Roman" w:hAnsi="Times New Roman" w:cs="Times New Roman"/>
          <w:sz w:val="24"/>
          <w:lang w:val="en-US"/>
        </w:rPr>
        <w:t xml:space="preserve"> of powers finds flaws, perceived by Benjamin Constant, that lead to institutional imbalance and consequent political instability. Being aware of this, he developed a political theory that created a four power, with the exclusive purpose of supervising the performance of the other powers, avoiding political crises. In Brazil, it was used during the Empire, with the purpose of investigating in what ways it was used, its characteristics and attributions, if the Emperor would suffer some responsibility in cases where it was misused. As a methodology, the method of deductive research, allied to descriptive-analytical, was used based on bibliographical and documentary research, based on qualitative approach and exploratory and explanatory research objectives. It was found that the Constitution of 1824 disposed of the powers that the Moderating Power held, guaranteeing even personal accountability if its use became evil for the interests of the nation. From the survey carried out, we consider that the scientific researches that deal with this important juridical institution of our history are numerically small</w:t>
      </w:r>
      <w:r>
        <w:rPr>
          <w:rFonts w:ascii="Times New Roman" w:hAnsi="Times New Roman" w:cs="Times New Roman"/>
          <w:sz w:val="24"/>
          <w:lang w:val="en-US"/>
        </w:rPr>
        <w:t>.</w:t>
      </w:r>
    </w:p>
    <w:p w:rsidR="00604BC4" w:rsidRPr="009C3A94" w:rsidRDefault="00604BC4" w:rsidP="00604BC4">
      <w:pPr>
        <w:autoSpaceDE w:val="0"/>
        <w:autoSpaceDN w:val="0"/>
        <w:adjustRightInd w:val="0"/>
        <w:spacing w:after="0" w:line="360" w:lineRule="auto"/>
        <w:ind w:firstLine="709"/>
        <w:jc w:val="both"/>
        <w:rPr>
          <w:rFonts w:ascii="Times New Roman" w:eastAsia="Lucida Sans Unicode" w:hAnsi="Times New Roman" w:cs="Times New Roman"/>
          <w:sz w:val="24"/>
          <w:szCs w:val="20"/>
          <w:lang w:val="en-US" w:eastAsia="pt-BR"/>
        </w:rPr>
      </w:pPr>
      <w:r>
        <w:rPr>
          <w:rFonts w:ascii="Times New Roman" w:hAnsi="Times New Roman" w:cs="Times New Roman"/>
          <w:sz w:val="24"/>
          <w:lang w:val="en-US"/>
        </w:rPr>
        <w:t>Key words</w:t>
      </w:r>
      <w:r w:rsidRPr="00901B9A">
        <w:rPr>
          <w:rFonts w:ascii="Times New Roman" w:hAnsi="Times New Roman" w:cs="Times New Roman"/>
          <w:sz w:val="24"/>
          <w:lang w:val="en-US"/>
        </w:rPr>
        <w:t xml:space="preserve">: Power Moderator. </w:t>
      </w:r>
      <w:proofErr w:type="gramStart"/>
      <w:r w:rsidRPr="00901B9A">
        <w:rPr>
          <w:rFonts w:ascii="Times New Roman" w:hAnsi="Times New Roman" w:cs="Times New Roman"/>
          <w:sz w:val="24"/>
          <w:lang w:val="en-US"/>
        </w:rPr>
        <w:t>Constitution of 1824.</w:t>
      </w:r>
      <w:proofErr w:type="gramEnd"/>
      <w:r w:rsidRPr="00901B9A">
        <w:rPr>
          <w:rFonts w:ascii="Times New Roman" w:hAnsi="Times New Roman" w:cs="Times New Roman"/>
          <w:sz w:val="24"/>
          <w:lang w:val="en-US"/>
        </w:rPr>
        <w:t xml:space="preserve"> </w:t>
      </w:r>
      <w:proofErr w:type="gramStart"/>
      <w:r w:rsidRPr="00901B9A">
        <w:rPr>
          <w:rFonts w:ascii="Times New Roman" w:hAnsi="Times New Roman" w:cs="Times New Roman"/>
          <w:sz w:val="24"/>
          <w:lang w:val="en-US"/>
        </w:rPr>
        <w:t>Attributes of the Power Moderator.</w:t>
      </w:r>
      <w:proofErr w:type="gramEnd"/>
      <w:r w:rsidRPr="00901B9A">
        <w:rPr>
          <w:rFonts w:ascii="Times New Roman" w:hAnsi="Times New Roman" w:cs="Times New Roman"/>
          <w:sz w:val="24"/>
          <w:lang w:val="en-US"/>
        </w:rPr>
        <w:t xml:space="preserve"> </w:t>
      </w:r>
      <w:proofErr w:type="gramStart"/>
      <w:r w:rsidRPr="00901B9A">
        <w:rPr>
          <w:rFonts w:ascii="Times New Roman" w:hAnsi="Times New Roman" w:cs="Times New Roman"/>
          <w:sz w:val="24"/>
          <w:lang w:val="en-US"/>
        </w:rPr>
        <w:t>Responsibility.</w:t>
      </w:r>
      <w:proofErr w:type="gramEnd"/>
    </w:p>
    <w:p w:rsidR="00604BC4" w:rsidRDefault="00604BC4" w:rsidP="008630F1">
      <w:pPr>
        <w:pStyle w:val="Corpo"/>
        <w:spacing w:line="360" w:lineRule="auto"/>
        <w:jc w:val="both"/>
        <w:outlineLvl w:val="0"/>
        <w:rPr>
          <w:rFonts w:ascii="Times New Roman" w:hAnsi="Times New Roman"/>
          <w:b/>
          <w:bCs/>
          <w:sz w:val="24"/>
          <w:szCs w:val="24"/>
          <w:lang w:val="pt-BR"/>
        </w:rPr>
      </w:pPr>
    </w:p>
    <w:p w:rsidR="00604BC4" w:rsidRDefault="00604BC4" w:rsidP="008630F1">
      <w:pPr>
        <w:pStyle w:val="Corpo"/>
        <w:spacing w:line="360" w:lineRule="auto"/>
        <w:jc w:val="both"/>
        <w:outlineLvl w:val="0"/>
        <w:rPr>
          <w:rFonts w:ascii="Times New Roman" w:hAnsi="Times New Roman"/>
          <w:b/>
          <w:bCs/>
          <w:sz w:val="24"/>
          <w:szCs w:val="24"/>
          <w:lang w:val="pt-BR"/>
        </w:rPr>
      </w:pPr>
    </w:p>
    <w:p w:rsidR="00604BC4" w:rsidRDefault="00604BC4" w:rsidP="008630F1">
      <w:pPr>
        <w:pStyle w:val="Corpo"/>
        <w:spacing w:line="360" w:lineRule="auto"/>
        <w:jc w:val="both"/>
        <w:outlineLvl w:val="0"/>
        <w:rPr>
          <w:rFonts w:ascii="Times New Roman" w:hAnsi="Times New Roman"/>
          <w:b/>
          <w:bCs/>
          <w:sz w:val="24"/>
          <w:szCs w:val="24"/>
          <w:lang w:val="pt-BR"/>
        </w:rPr>
      </w:pPr>
    </w:p>
    <w:p w:rsidR="00604BC4" w:rsidRDefault="00604BC4" w:rsidP="008630F1">
      <w:pPr>
        <w:pStyle w:val="Corpo"/>
        <w:spacing w:line="360" w:lineRule="auto"/>
        <w:jc w:val="both"/>
        <w:outlineLvl w:val="0"/>
        <w:rPr>
          <w:rFonts w:ascii="Times New Roman" w:hAnsi="Times New Roman"/>
          <w:b/>
          <w:bCs/>
          <w:sz w:val="24"/>
          <w:szCs w:val="24"/>
          <w:lang w:val="pt-BR"/>
        </w:rPr>
      </w:pPr>
    </w:p>
    <w:p w:rsidR="00604BC4" w:rsidRDefault="00604BC4" w:rsidP="008630F1">
      <w:pPr>
        <w:pStyle w:val="Corpo"/>
        <w:spacing w:line="360" w:lineRule="auto"/>
        <w:jc w:val="both"/>
        <w:outlineLvl w:val="0"/>
        <w:rPr>
          <w:rFonts w:ascii="Times New Roman" w:hAnsi="Times New Roman"/>
          <w:b/>
          <w:bCs/>
          <w:sz w:val="24"/>
          <w:szCs w:val="24"/>
          <w:lang w:val="pt-BR"/>
        </w:rPr>
      </w:pPr>
    </w:p>
    <w:p w:rsidR="00604BC4" w:rsidRDefault="00604BC4" w:rsidP="008630F1">
      <w:pPr>
        <w:pStyle w:val="Corpo"/>
        <w:spacing w:line="360" w:lineRule="auto"/>
        <w:jc w:val="both"/>
        <w:outlineLvl w:val="0"/>
        <w:rPr>
          <w:rFonts w:ascii="Times New Roman" w:hAnsi="Times New Roman"/>
          <w:b/>
          <w:bCs/>
          <w:sz w:val="24"/>
          <w:szCs w:val="24"/>
          <w:lang w:val="pt-BR"/>
        </w:rPr>
      </w:pPr>
    </w:p>
    <w:p w:rsidR="00604BC4" w:rsidRDefault="00604BC4" w:rsidP="008630F1">
      <w:pPr>
        <w:pStyle w:val="Corpo"/>
        <w:spacing w:line="360" w:lineRule="auto"/>
        <w:jc w:val="both"/>
        <w:outlineLvl w:val="0"/>
        <w:rPr>
          <w:rFonts w:ascii="Times New Roman" w:hAnsi="Times New Roman"/>
          <w:b/>
          <w:bCs/>
          <w:sz w:val="24"/>
          <w:szCs w:val="24"/>
          <w:lang w:val="pt-BR"/>
        </w:rPr>
      </w:pPr>
    </w:p>
    <w:p w:rsidR="00604BC4" w:rsidRDefault="00604BC4" w:rsidP="008630F1">
      <w:pPr>
        <w:pStyle w:val="Corpo"/>
        <w:spacing w:line="360" w:lineRule="auto"/>
        <w:jc w:val="both"/>
        <w:outlineLvl w:val="0"/>
        <w:rPr>
          <w:rFonts w:ascii="Times New Roman" w:hAnsi="Times New Roman"/>
          <w:b/>
          <w:bCs/>
          <w:sz w:val="24"/>
          <w:szCs w:val="24"/>
          <w:lang w:val="pt-BR"/>
        </w:rPr>
      </w:pPr>
    </w:p>
    <w:p w:rsidR="00604BC4" w:rsidRDefault="00604BC4" w:rsidP="008630F1">
      <w:pPr>
        <w:pStyle w:val="Corpo"/>
        <w:spacing w:line="360" w:lineRule="auto"/>
        <w:jc w:val="both"/>
        <w:outlineLvl w:val="0"/>
        <w:rPr>
          <w:rFonts w:ascii="Times New Roman" w:hAnsi="Times New Roman"/>
          <w:b/>
          <w:bCs/>
          <w:sz w:val="24"/>
          <w:szCs w:val="24"/>
          <w:lang w:val="pt-BR"/>
        </w:rPr>
      </w:pPr>
    </w:p>
    <w:p w:rsidR="00B50AB9" w:rsidRPr="008B4C3E" w:rsidRDefault="00BF4028" w:rsidP="008630F1">
      <w:pPr>
        <w:pStyle w:val="Corpo"/>
        <w:spacing w:line="360" w:lineRule="auto"/>
        <w:jc w:val="both"/>
        <w:outlineLvl w:val="0"/>
        <w:rPr>
          <w:rFonts w:ascii="Times New Roman" w:eastAsia="Times New Roman" w:hAnsi="Times New Roman" w:cs="Times New Roman"/>
          <w:b/>
          <w:bCs/>
          <w:sz w:val="24"/>
          <w:szCs w:val="24"/>
          <w:lang w:val="pt-BR"/>
        </w:rPr>
      </w:pPr>
      <w:bookmarkStart w:id="0" w:name="_GoBack"/>
      <w:bookmarkEnd w:id="0"/>
      <w:r w:rsidRPr="008B4C3E">
        <w:rPr>
          <w:rFonts w:ascii="Times New Roman" w:hAnsi="Times New Roman"/>
          <w:b/>
          <w:bCs/>
          <w:sz w:val="24"/>
          <w:szCs w:val="24"/>
          <w:lang w:val="pt-BR"/>
        </w:rPr>
        <w:lastRenderedPageBreak/>
        <w:t>1 INTRODUÇÃO</w:t>
      </w:r>
    </w:p>
    <w:p w:rsidR="00801328" w:rsidRPr="008B4C3E" w:rsidRDefault="00242836" w:rsidP="00801328">
      <w:pPr>
        <w:pStyle w:val="Corpo"/>
        <w:spacing w:after="0" w:line="360" w:lineRule="auto"/>
        <w:ind w:firstLine="708"/>
        <w:jc w:val="both"/>
        <w:rPr>
          <w:rFonts w:ascii="Times New Roman" w:eastAsiaTheme="minorHAnsi" w:hAnsi="Times New Roman" w:cs="Times New Roman"/>
          <w:color w:val="auto"/>
          <w:sz w:val="24"/>
          <w:szCs w:val="24"/>
          <w:bdr w:val="none" w:sz="0" w:space="0" w:color="auto"/>
          <w:lang w:val="pt-BR" w:eastAsia="en-US"/>
        </w:rPr>
      </w:pPr>
      <w:r>
        <w:rPr>
          <w:rFonts w:ascii="Times New Roman" w:eastAsiaTheme="minorHAnsi" w:hAnsi="Times New Roman" w:cs="Times New Roman"/>
          <w:color w:val="auto"/>
          <w:sz w:val="24"/>
          <w:szCs w:val="24"/>
          <w:bdr w:val="none" w:sz="0" w:space="0" w:color="auto"/>
          <w:lang w:val="pt-BR" w:eastAsia="en-US"/>
        </w:rPr>
        <w:t xml:space="preserve">O Poder Moderador foi um instrumento </w:t>
      </w:r>
      <w:r w:rsidR="00801328" w:rsidRPr="008B4C3E">
        <w:rPr>
          <w:rFonts w:ascii="Times New Roman" w:eastAsiaTheme="minorHAnsi" w:hAnsi="Times New Roman" w:cs="Times New Roman"/>
          <w:color w:val="auto"/>
          <w:sz w:val="24"/>
          <w:szCs w:val="24"/>
          <w:bdr w:val="none" w:sz="0" w:space="0" w:color="auto"/>
          <w:lang w:val="pt-BR" w:eastAsia="en-US"/>
        </w:rPr>
        <w:t xml:space="preserve">utilizado de forma única no Brasil, </w:t>
      </w:r>
      <w:r>
        <w:rPr>
          <w:rFonts w:ascii="Times New Roman" w:eastAsiaTheme="minorHAnsi" w:hAnsi="Times New Roman" w:cs="Times New Roman"/>
          <w:color w:val="auto"/>
          <w:sz w:val="24"/>
          <w:szCs w:val="24"/>
          <w:bdr w:val="none" w:sz="0" w:space="0" w:color="auto"/>
          <w:lang w:val="pt-BR" w:eastAsia="en-US"/>
        </w:rPr>
        <w:t>como</w:t>
      </w:r>
      <w:r w:rsidR="00801328" w:rsidRPr="008B4C3E">
        <w:rPr>
          <w:rFonts w:ascii="Times New Roman" w:eastAsiaTheme="minorHAnsi" w:hAnsi="Times New Roman" w:cs="Times New Roman"/>
          <w:color w:val="auto"/>
          <w:sz w:val="24"/>
          <w:szCs w:val="24"/>
          <w:bdr w:val="none" w:sz="0" w:space="0" w:color="auto"/>
          <w:lang w:val="pt-BR" w:eastAsia="en-US"/>
        </w:rPr>
        <w:t xml:space="preserve"> uma</w:t>
      </w:r>
      <w:r>
        <w:rPr>
          <w:rFonts w:ascii="Times New Roman" w:eastAsiaTheme="minorHAnsi" w:hAnsi="Times New Roman" w:cs="Times New Roman"/>
          <w:color w:val="auto"/>
          <w:sz w:val="24"/>
          <w:szCs w:val="24"/>
          <w:bdr w:val="none" w:sz="0" w:space="0" w:color="auto"/>
          <w:lang w:val="pt-BR" w:eastAsia="en-US"/>
        </w:rPr>
        <w:t xml:space="preserve"> das prerrogativas do Imperador, na divisão </w:t>
      </w:r>
      <w:proofErr w:type="spellStart"/>
      <w:r>
        <w:rPr>
          <w:rFonts w:ascii="Times New Roman" w:eastAsiaTheme="minorHAnsi" w:hAnsi="Times New Roman" w:cs="Times New Roman"/>
          <w:color w:val="auto"/>
          <w:sz w:val="24"/>
          <w:szCs w:val="24"/>
          <w:bdr w:val="none" w:sz="0" w:space="0" w:color="auto"/>
          <w:lang w:val="pt-BR" w:eastAsia="en-US"/>
        </w:rPr>
        <w:t>quadripartite</w:t>
      </w:r>
      <w:proofErr w:type="spellEnd"/>
      <w:r w:rsidR="00AC5B9E">
        <w:rPr>
          <w:rFonts w:ascii="Times New Roman" w:eastAsiaTheme="minorHAnsi" w:hAnsi="Times New Roman" w:cs="Times New Roman"/>
          <w:color w:val="auto"/>
          <w:sz w:val="24"/>
          <w:szCs w:val="24"/>
          <w:bdr w:val="none" w:sz="0" w:space="0" w:color="auto"/>
          <w:lang w:val="pt-BR" w:eastAsia="en-US"/>
        </w:rPr>
        <w:t xml:space="preserve"> do poder político.</w:t>
      </w:r>
      <w:r>
        <w:rPr>
          <w:rFonts w:ascii="Times New Roman" w:eastAsiaTheme="minorHAnsi" w:hAnsi="Times New Roman" w:cs="Times New Roman"/>
          <w:color w:val="auto"/>
          <w:sz w:val="24"/>
          <w:szCs w:val="24"/>
          <w:bdr w:val="none" w:sz="0" w:space="0" w:color="auto"/>
          <w:lang w:val="pt-BR" w:eastAsia="en-US"/>
        </w:rPr>
        <w:t xml:space="preserve"> </w:t>
      </w:r>
      <w:r w:rsidR="00801328" w:rsidRPr="008B4C3E">
        <w:rPr>
          <w:rFonts w:ascii="Times New Roman" w:eastAsiaTheme="minorHAnsi" w:hAnsi="Times New Roman" w:cs="Times New Roman"/>
          <w:color w:val="auto"/>
          <w:sz w:val="24"/>
          <w:szCs w:val="24"/>
          <w:bdr w:val="none" w:sz="0" w:space="0" w:color="auto"/>
          <w:lang w:val="pt-BR" w:eastAsia="en-US"/>
        </w:rPr>
        <w:t xml:space="preserve"> </w:t>
      </w:r>
    </w:p>
    <w:p w:rsidR="00801328" w:rsidRPr="008B4C3E" w:rsidRDefault="00801328" w:rsidP="00801328">
      <w:pPr>
        <w:pStyle w:val="Corpo"/>
        <w:spacing w:after="0" w:line="360" w:lineRule="auto"/>
        <w:jc w:val="both"/>
        <w:rPr>
          <w:rFonts w:ascii="Times New Roman" w:eastAsiaTheme="minorHAnsi" w:hAnsi="Times New Roman" w:cs="Times New Roman"/>
          <w:color w:val="auto"/>
          <w:sz w:val="24"/>
          <w:szCs w:val="24"/>
          <w:bdr w:val="none" w:sz="0" w:space="0" w:color="auto"/>
          <w:lang w:val="pt-BR" w:eastAsia="en-US"/>
        </w:rPr>
      </w:pPr>
      <w:r w:rsidRPr="008B4C3E">
        <w:rPr>
          <w:rFonts w:ascii="Times New Roman" w:eastAsiaTheme="minorHAnsi" w:hAnsi="Times New Roman" w:cs="Times New Roman"/>
          <w:color w:val="auto"/>
          <w:sz w:val="24"/>
          <w:szCs w:val="24"/>
          <w:bdr w:val="none" w:sz="0" w:space="0" w:color="auto"/>
          <w:lang w:val="pt-BR" w:eastAsia="en-US"/>
        </w:rPr>
        <w:t xml:space="preserve"> </w:t>
      </w:r>
      <w:r w:rsidRPr="008B4C3E">
        <w:rPr>
          <w:rFonts w:ascii="Times New Roman" w:eastAsiaTheme="minorHAnsi" w:hAnsi="Times New Roman" w:cs="Times New Roman"/>
          <w:color w:val="auto"/>
          <w:sz w:val="24"/>
          <w:szCs w:val="24"/>
          <w:bdr w:val="none" w:sz="0" w:space="0" w:color="auto"/>
          <w:lang w:val="pt-BR" w:eastAsia="en-US"/>
        </w:rPr>
        <w:tab/>
        <w:t xml:space="preserve">O Instituto do Poder Moderador foi proposto pelo </w:t>
      </w:r>
      <w:r w:rsidR="00B82731">
        <w:rPr>
          <w:rFonts w:ascii="Times New Roman" w:eastAsiaTheme="minorHAnsi" w:hAnsi="Times New Roman" w:cs="Times New Roman"/>
          <w:color w:val="auto"/>
          <w:sz w:val="24"/>
          <w:szCs w:val="24"/>
          <w:bdr w:val="none" w:sz="0" w:space="0" w:color="auto"/>
          <w:lang w:val="pt-BR" w:eastAsia="en-US"/>
        </w:rPr>
        <w:t>doutrinador</w:t>
      </w:r>
      <w:r w:rsidRPr="008B4C3E">
        <w:rPr>
          <w:rFonts w:ascii="Times New Roman" w:eastAsiaTheme="minorHAnsi" w:hAnsi="Times New Roman" w:cs="Times New Roman"/>
          <w:color w:val="auto"/>
          <w:sz w:val="24"/>
          <w:szCs w:val="24"/>
          <w:bdr w:val="none" w:sz="0" w:space="0" w:color="auto"/>
          <w:lang w:val="pt-BR" w:eastAsia="en-US"/>
        </w:rPr>
        <w:t xml:space="preserve"> suíço-francês e autor de diversas teses acerca do Direito Constitucional, Benjamin Constant. Em sua teoria, Benjamin Constant estabeleceu uma nova modalidade de Monarquia Constitucional, na qual o poder real, exercido pelo monarca, deveria ser um poder neutro, ficando de fora das questões banais da sociedade e permanecendo acima dos demais poderes – </w:t>
      </w:r>
      <w:proofErr w:type="gramStart"/>
      <w:r w:rsidRPr="008B4C3E">
        <w:rPr>
          <w:rFonts w:ascii="Times New Roman" w:eastAsiaTheme="minorHAnsi" w:hAnsi="Times New Roman" w:cs="Times New Roman"/>
          <w:color w:val="auto"/>
          <w:sz w:val="24"/>
          <w:szCs w:val="24"/>
          <w:bdr w:val="none" w:sz="0" w:space="0" w:color="auto"/>
          <w:lang w:val="pt-BR" w:eastAsia="en-US"/>
        </w:rPr>
        <w:t>executivo, legislativo</w:t>
      </w:r>
      <w:proofErr w:type="gramEnd"/>
      <w:r w:rsidRPr="008B4C3E">
        <w:rPr>
          <w:rFonts w:ascii="Times New Roman" w:eastAsiaTheme="minorHAnsi" w:hAnsi="Times New Roman" w:cs="Times New Roman"/>
          <w:color w:val="auto"/>
          <w:sz w:val="24"/>
          <w:szCs w:val="24"/>
          <w:bdr w:val="none" w:sz="0" w:space="0" w:color="auto"/>
          <w:lang w:val="pt-BR" w:eastAsia="en-US"/>
        </w:rPr>
        <w:t xml:space="preserve"> e judiciário – para que, utilizando-se das suas características e prerrogativas, pudesse intervir nas grandes crises. </w:t>
      </w:r>
    </w:p>
    <w:p w:rsidR="00801328" w:rsidRPr="008B4C3E" w:rsidRDefault="00801328" w:rsidP="00801328">
      <w:pPr>
        <w:pStyle w:val="Corpo"/>
        <w:spacing w:after="0" w:line="360" w:lineRule="auto"/>
        <w:ind w:firstLine="708"/>
        <w:jc w:val="both"/>
        <w:rPr>
          <w:rFonts w:ascii="Times New Roman" w:eastAsiaTheme="minorHAnsi" w:hAnsi="Times New Roman" w:cs="Times New Roman"/>
          <w:color w:val="auto"/>
          <w:sz w:val="24"/>
          <w:szCs w:val="24"/>
          <w:bdr w:val="none" w:sz="0" w:space="0" w:color="auto"/>
          <w:lang w:val="pt-BR" w:eastAsia="en-US"/>
        </w:rPr>
      </w:pPr>
      <w:r w:rsidRPr="008B4C3E">
        <w:rPr>
          <w:rFonts w:ascii="Times New Roman" w:eastAsiaTheme="minorHAnsi" w:hAnsi="Times New Roman" w:cs="Times New Roman"/>
          <w:color w:val="auto"/>
          <w:sz w:val="24"/>
          <w:szCs w:val="24"/>
          <w:bdr w:val="none" w:sz="0" w:space="0" w:color="auto"/>
          <w:lang w:val="pt-BR" w:eastAsia="en-US"/>
        </w:rPr>
        <w:t xml:space="preserve">Segundo o este autor, a teoria da tripartição de poderes se mostrou insuficiente para proteger a liberdade do povo de uma injusta opressão, já que é inerente a um sistema de poderes que teriam como pressuposto o equilíbrio de forças e atuação a possibilidade de, a qualquer tempo haver um desequilíbrio entre as três esferas de poder.  </w:t>
      </w:r>
    </w:p>
    <w:p w:rsidR="002B5493" w:rsidRDefault="00801328" w:rsidP="002B5493">
      <w:pPr>
        <w:pStyle w:val="Corpo"/>
        <w:spacing w:after="0" w:line="360" w:lineRule="auto"/>
        <w:ind w:firstLine="708"/>
        <w:jc w:val="both"/>
        <w:rPr>
          <w:rFonts w:ascii="Times New Roman" w:eastAsiaTheme="minorHAnsi" w:hAnsi="Times New Roman" w:cs="Times New Roman"/>
          <w:color w:val="auto"/>
          <w:sz w:val="24"/>
          <w:szCs w:val="24"/>
          <w:bdr w:val="none" w:sz="0" w:space="0" w:color="auto"/>
          <w:lang w:val="pt-BR" w:eastAsia="en-US"/>
        </w:rPr>
      </w:pPr>
      <w:r w:rsidRPr="008B4C3E">
        <w:rPr>
          <w:rFonts w:ascii="Times New Roman" w:eastAsiaTheme="minorHAnsi" w:hAnsi="Times New Roman" w:cs="Times New Roman"/>
          <w:color w:val="auto"/>
          <w:sz w:val="24"/>
          <w:szCs w:val="24"/>
          <w:bdr w:val="none" w:sz="0" w:space="0" w:color="auto"/>
          <w:lang w:val="pt-BR" w:eastAsia="en-US"/>
        </w:rPr>
        <w:t>A utilização desse instituto no Brasil se deu no período compreendido entre os anos de</w:t>
      </w:r>
      <w:r w:rsidR="00532F12">
        <w:rPr>
          <w:rFonts w:ascii="Times New Roman" w:eastAsiaTheme="minorHAnsi" w:hAnsi="Times New Roman" w:cs="Times New Roman"/>
          <w:color w:val="auto"/>
          <w:sz w:val="24"/>
          <w:szCs w:val="24"/>
          <w:bdr w:val="none" w:sz="0" w:space="0" w:color="auto"/>
          <w:lang w:val="pt-BR" w:eastAsia="en-US"/>
        </w:rPr>
        <w:t xml:space="preserve"> 1824 a 1889, durante o Império</w:t>
      </w:r>
      <w:r w:rsidRPr="008B4C3E">
        <w:rPr>
          <w:rFonts w:ascii="Times New Roman" w:eastAsiaTheme="minorHAnsi" w:hAnsi="Times New Roman" w:cs="Times New Roman"/>
          <w:color w:val="auto"/>
          <w:sz w:val="24"/>
          <w:szCs w:val="24"/>
          <w:bdr w:val="none" w:sz="0" w:space="0" w:color="auto"/>
          <w:lang w:val="pt-BR" w:eastAsia="en-US"/>
        </w:rPr>
        <w:t>, sendo instituído na Constituição outorgada pelo Imperador Dom Pedro I.</w:t>
      </w:r>
    </w:p>
    <w:p w:rsidR="00801328" w:rsidRPr="008B4C3E" w:rsidRDefault="00AC5B9E" w:rsidP="00801328">
      <w:pPr>
        <w:pStyle w:val="Corpo"/>
        <w:spacing w:after="0" w:line="360" w:lineRule="auto"/>
        <w:ind w:firstLine="708"/>
        <w:jc w:val="both"/>
        <w:rPr>
          <w:rFonts w:ascii="Times New Roman" w:eastAsiaTheme="minorHAnsi" w:hAnsi="Times New Roman" w:cs="Times New Roman"/>
          <w:color w:val="auto"/>
          <w:sz w:val="24"/>
          <w:szCs w:val="24"/>
          <w:bdr w:val="none" w:sz="0" w:space="0" w:color="auto"/>
          <w:lang w:val="pt-BR" w:eastAsia="en-US"/>
        </w:rPr>
      </w:pPr>
      <w:r>
        <w:rPr>
          <w:rFonts w:ascii="Times New Roman" w:eastAsiaTheme="minorHAnsi" w:hAnsi="Times New Roman" w:cs="Times New Roman"/>
          <w:color w:val="auto"/>
          <w:sz w:val="24"/>
          <w:szCs w:val="24"/>
          <w:bdr w:val="none" w:sz="0" w:space="0" w:color="auto"/>
          <w:lang w:val="pt-BR" w:eastAsia="en-US"/>
        </w:rPr>
        <w:t>Buscamos compreender na presente pesquisa e</w:t>
      </w:r>
      <w:r w:rsidR="00801328" w:rsidRPr="008B4C3E">
        <w:rPr>
          <w:rFonts w:ascii="Times New Roman" w:eastAsiaTheme="minorHAnsi" w:hAnsi="Times New Roman" w:cs="Times New Roman"/>
          <w:color w:val="auto"/>
          <w:sz w:val="24"/>
          <w:szCs w:val="24"/>
          <w:bdr w:val="none" w:sz="0" w:space="0" w:color="auto"/>
          <w:lang w:val="pt-BR" w:eastAsia="en-US"/>
        </w:rPr>
        <w:t>m que constituiu o Poder Moderador em sua forma utilizada no Brasil, e de que maneira se dava a s</w:t>
      </w:r>
      <w:r>
        <w:rPr>
          <w:rFonts w:ascii="Times New Roman" w:eastAsiaTheme="minorHAnsi" w:hAnsi="Times New Roman" w:cs="Times New Roman"/>
          <w:color w:val="auto"/>
          <w:sz w:val="24"/>
          <w:szCs w:val="24"/>
          <w:bdr w:val="none" w:sz="0" w:space="0" w:color="auto"/>
          <w:lang w:val="pt-BR" w:eastAsia="en-US"/>
        </w:rPr>
        <w:t xml:space="preserve">ua atuação e com que finalidade. </w:t>
      </w:r>
      <w:r w:rsidR="00801328" w:rsidRPr="008B4C3E">
        <w:rPr>
          <w:rFonts w:ascii="Times New Roman" w:eastAsiaTheme="minorHAnsi" w:hAnsi="Times New Roman" w:cs="Times New Roman"/>
          <w:color w:val="auto"/>
          <w:sz w:val="24"/>
          <w:szCs w:val="24"/>
          <w:bdr w:val="none" w:sz="0" w:space="0" w:color="auto"/>
          <w:lang w:val="pt-BR" w:eastAsia="en-US"/>
        </w:rPr>
        <w:t>Tal problemática s</w:t>
      </w:r>
      <w:r>
        <w:rPr>
          <w:rFonts w:ascii="Times New Roman" w:eastAsiaTheme="minorHAnsi" w:hAnsi="Times New Roman" w:cs="Times New Roman"/>
          <w:color w:val="auto"/>
          <w:sz w:val="24"/>
          <w:szCs w:val="24"/>
          <w:bdr w:val="none" w:sz="0" w:space="0" w:color="auto"/>
          <w:lang w:val="pt-BR" w:eastAsia="en-US"/>
        </w:rPr>
        <w:t>erá analisada a partir da Constituição I</w:t>
      </w:r>
      <w:r w:rsidR="00801328" w:rsidRPr="008B4C3E">
        <w:rPr>
          <w:rFonts w:ascii="Times New Roman" w:eastAsiaTheme="minorHAnsi" w:hAnsi="Times New Roman" w:cs="Times New Roman"/>
          <w:color w:val="auto"/>
          <w:sz w:val="24"/>
          <w:szCs w:val="24"/>
          <w:bdr w:val="none" w:sz="0" w:space="0" w:color="auto"/>
          <w:lang w:val="pt-BR" w:eastAsia="en-US"/>
        </w:rPr>
        <w:t>mperial</w:t>
      </w:r>
      <w:r>
        <w:rPr>
          <w:rFonts w:ascii="Times New Roman" w:eastAsiaTheme="minorHAnsi" w:hAnsi="Times New Roman" w:cs="Times New Roman"/>
          <w:color w:val="auto"/>
          <w:sz w:val="24"/>
          <w:szCs w:val="24"/>
          <w:bdr w:val="none" w:sz="0" w:space="0" w:color="auto"/>
          <w:lang w:val="pt-BR" w:eastAsia="en-US"/>
        </w:rPr>
        <w:t xml:space="preserve"> de 1824</w:t>
      </w:r>
      <w:r w:rsidR="00801328" w:rsidRPr="008B4C3E">
        <w:rPr>
          <w:rFonts w:ascii="Times New Roman" w:eastAsiaTheme="minorHAnsi" w:hAnsi="Times New Roman" w:cs="Times New Roman"/>
          <w:color w:val="auto"/>
          <w:sz w:val="24"/>
          <w:szCs w:val="24"/>
          <w:bdr w:val="none" w:sz="0" w:space="0" w:color="auto"/>
          <w:lang w:val="pt-BR" w:eastAsia="en-US"/>
        </w:rPr>
        <w:t xml:space="preserve">, </w:t>
      </w:r>
      <w:r>
        <w:rPr>
          <w:rFonts w:ascii="Times New Roman" w:eastAsiaTheme="minorHAnsi" w:hAnsi="Times New Roman" w:cs="Times New Roman"/>
          <w:color w:val="auto"/>
          <w:sz w:val="24"/>
          <w:szCs w:val="24"/>
          <w:bdr w:val="none" w:sz="0" w:space="0" w:color="auto"/>
          <w:lang w:val="pt-BR" w:eastAsia="en-US"/>
        </w:rPr>
        <w:t xml:space="preserve">e </w:t>
      </w:r>
      <w:r w:rsidR="00801328" w:rsidRPr="008B4C3E">
        <w:rPr>
          <w:rFonts w:ascii="Times New Roman" w:eastAsiaTheme="minorHAnsi" w:hAnsi="Times New Roman" w:cs="Times New Roman"/>
          <w:color w:val="auto"/>
          <w:sz w:val="24"/>
          <w:szCs w:val="24"/>
          <w:bdr w:val="none" w:sz="0" w:space="0" w:color="auto"/>
          <w:lang w:val="pt-BR" w:eastAsia="en-US"/>
        </w:rPr>
        <w:t xml:space="preserve">do que diziam os doutrinadores Braz Florentino Henriques de Souza, Zacarias de Góes e Vasconcellos, </w:t>
      </w:r>
      <w:proofErr w:type="spellStart"/>
      <w:r w:rsidR="00801328" w:rsidRPr="00410A93">
        <w:rPr>
          <w:rFonts w:ascii="Times New Roman" w:eastAsiaTheme="minorHAnsi" w:hAnsi="Times New Roman" w:cs="Times New Roman"/>
          <w:color w:val="auto"/>
          <w:sz w:val="24"/>
          <w:szCs w:val="24"/>
          <w:bdr w:val="none" w:sz="0" w:space="0" w:color="auto"/>
          <w:lang w:val="pt-BR" w:eastAsia="en-US"/>
        </w:rPr>
        <w:t>Rosah</w:t>
      </w:r>
      <w:proofErr w:type="spellEnd"/>
      <w:r w:rsidR="00801328" w:rsidRPr="00410A93">
        <w:rPr>
          <w:rFonts w:ascii="Times New Roman" w:eastAsiaTheme="minorHAnsi" w:hAnsi="Times New Roman" w:cs="Times New Roman"/>
          <w:color w:val="auto"/>
          <w:sz w:val="24"/>
          <w:szCs w:val="24"/>
          <w:bdr w:val="none" w:sz="0" w:space="0" w:color="auto"/>
          <w:lang w:val="pt-BR" w:eastAsia="en-US"/>
        </w:rPr>
        <w:t xml:space="preserve"> Russomano</w:t>
      </w:r>
      <w:r w:rsidR="00410A93" w:rsidRPr="00410A93">
        <w:rPr>
          <w:rFonts w:ascii="Times New Roman" w:eastAsiaTheme="minorHAnsi" w:hAnsi="Times New Roman" w:cs="Times New Roman"/>
          <w:color w:val="auto"/>
          <w:sz w:val="24"/>
          <w:szCs w:val="24"/>
          <w:bdr w:val="none" w:sz="0" w:space="0" w:color="auto"/>
          <w:lang w:val="pt-BR" w:eastAsia="en-US"/>
        </w:rPr>
        <w:t>, José Antônio Pimenta Bueno</w:t>
      </w:r>
      <w:r w:rsidR="00410A93">
        <w:rPr>
          <w:rFonts w:ascii="Times New Roman" w:eastAsiaTheme="minorHAnsi" w:hAnsi="Times New Roman" w:cs="Times New Roman"/>
          <w:color w:val="auto"/>
          <w:sz w:val="24"/>
          <w:szCs w:val="24"/>
          <w:bdr w:val="none" w:sz="0" w:space="0" w:color="auto"/>
          <w:lang w:val="pt-BR" w:eastAsia="en-US"/>
        </w:rPr>
        <w:t>,</w:t>
      </w:r>
      <w:r w:rsidR="00410A93" w:rsidRPr="00410A93">
        <w:rPr>
          <w:rFonts w:ascii="Times New Roman" w:eastAsiaTheme="minorHAnsi" w:hAnsi="Times New Roman" w:cs="Times New Roman"/>
          <w:color w:val="auto"/>
          <w:sz w:val="24"/>
          <w:szCs w:val="24"/>
          <w:bdr w:val="none" w:sz="0" w:space="0" w:color="auto"/>
          <w:lang w:val="pt-BR" w:eastAsia="en-US"/>
        </w:rPr>
        <w:t xml:space="preserve"> </w:t>
      </w:r>
      <w:r w:rsidR="00801328" w:rsidRPr="00410A93">
        <w:rPr>
          <w:rFonts w:ascii="Times New Roman" w:eastAsiaTheme="minorHAnsi" w:hAnsi="Times New Roman" w:cs="Times New Roman"/>
          <w:color w:val="auto"/>
          <w:sz w:val="24"/>
          <w:szCs w:val="24"/>
          <w:bdr w:val="none" w:sz="0" w:space="0" w:color="auto"/>
          <w:lang w:val="pt-BR" w:eastAsia="en-US"/>
        </w:rPr>
        <w:t>entre outros.</w:t>
      </w:r>
    </w:p>
    <w:p w:rsidR="00B50AB9" w:rsidRDefault="00801328" w:rsidP="00801328">
      <w:pPr>
        <w:pStyle w:val="Corpo"/>
        <w:spacing w:after="0" w:line="360" w:lineRule="auto"/>
        <w:jc w:val="both"/>
        <w:rPr>
          <w:rFonts w:ascii="Times New Roman" w:eastAsiaTheme="minorHAnsi" w:hAnsi="Times New Roman" w:cs="Times New Roman"/>
          <w:color w:val="auto"/>
          <w:sz w:val="24"/>
          <w:szCs w:val="24"/>
          <w:bdr w:val="none" w:sz="0" w:space="0" w:color="auto"/>
          <w:lang w:val="pt-BR" w:eastAsia="en-US"/>
        </w:rPr>
      </w:pPr>
      <w:r w:rsidRPr="008B4C3E">
        <w:rPr>
          <w:rFonts w:ascii="Times New Roman" w:eastAsiaTheme="minorHAnsi" w:hAnsi="Times New Roman" w:cs="Times New Roman"/>
          <w:color w:val="auto"/>
          <w:sz w:val="24"/>
          <w:szCs w:val="24"/>
          <w:bdr w:val="none" w:sz="0" w:space="0" w:color="auto"/>
          <w:lang w:val="pt-BR" w:eastAsia="en-US"/>
        </w:rPr>
        <w:tab/>
        <w:t xml:space="preserve">O </w:t>
      </w:r>
      <w:r w:rsidR="002B5493">
        <w:rPr>
          <w:rFonts w:ascii="Times New Roman" w:eastAsiaTheme="minorHAnsi" w:hAnsi="Times New Roman" w:cs="Times New Roman"/>
          <w:color w:val="auto"/>
          <w:sz w:val="24"/>
          <w:szCs w:val="24"/>
          <w:bdr w:val="none" w:sz="0" w:space="0" w:color="auto"/>
          <w:lang w:val="pt-BR" w:eastAsia="en-US"/>
        </w:rPr>
        <w:t>presente estudo pretende observar</w:t>
      </w:r>
      <w:r w:rsidRPr="008B4C3E">
        <w:rPr>
          <w:rFonts w:ascii="Times New Roman" w:eastAsiaTheme="minorHAnsi" w:hAnsi="Times New Roman" w:cs="Times New Roman"/>
          <w:color w:val="auto"/>
          <w:sz w:val="24"/>
          <w:szCs w:val="24"/>
          <w:bdr w:val="none" w:sz="0" w:space="0" w:color="auto"/>
          <w:lang w:val="pt-BR" w:eastAsia="en-US"/>
        </w:rPr>
        <w:t xml:space="preserve"> como se criou o poder Moderador, suas bases jurídicas e fundamentos; de qual modo ele chegou à carta Imperial de 1824; sendo importante, também, para este trabalho, delimitar quais eram as responsabilidades do Imperador ao fazer uso desse instituto.</w:t>
      </w:r>
    </w:p>
    <w:p w:rsidR="00AC5B9E" w:rsidRDefault="00AC5B9E" w:rsidP="00AC5B9E">
      <w:pPr>
        <w:pStyle w:val="Corpo"/>
        <w:spacing w:after="0" w:line="360" w:lineRule="auto"/>
        <w:ind w:firstLine="708"/>
        <w:jc w:val="both"/>
        <w:rPr>
          <w:rFonts w:ascii="Times New Roman" w:eastAsiaTheme="minorHAnsi" w:hAnsi="Times New Roman" w:cs="Times New Roman"/>
          <w:color w:val="auto"/>
          <w:sz w:val="24"/>
          <w:szCs w:val="24"/>
          <w:bdr w:val="none" w:sz="0" w:space="0" w:color="auto"/>
          <w:lang w:val="pt-BR" w:eastAsia="en-US"/>
        </w:rPr>
      </w:pPr>
      <w:r>
        <w:rPr>
          <w:rFonts w:ascii="Times New Roman" w:eastAsiaTheme="minorHAnsi" w:hAnsi="Times New Roman" w:cs="Times New Roman"/>
          <w:color w:val="auto"/>
          <w:sz w:val="24"/>
          <w:szCs w:val="24"/>
          <w:bdr w:val="none" w:sz="0" w:space="0" w:color="auto"/>
          <w:lang w:val="pt-BR" w:eastAsia="en-US"/>
        </w:rPr>
        <w:t>Nosso estudo tem sua relevância</w:t>
      </w:r>
      <w:r w:rsidRPr="008B4C3E">
        <w:rPr>
          <w:rFonts w:ascii="Times New Roman" w:eastAsiaTheme="minorHAnsi" w:hAnsi="Times New Roman" w:cs="Times New Roman"/>
          <w:color w:val="auto"/>
          <w:sz w:val="24"/>
          <w:szCs w:val="24"/>
          <w:bdr w:val="none" w:sz="0" w:space="0" w:color="auto"/>
          <w:lang w:val="pt-BR" w:eastAsia="en-US"/>
        </w:rPr>
        <w:t xml:space="preserve"> justificada no fato de se buscar a compreensão maior acerca do período constitucional imperial, de que forma se dava a estrutura do governo e a forma de atuação de suas estruturas politicas.</w:t>
      </w:r>
    </w:p>
    <w:p w:rsidR="00F5102B" w:rsidRDefault="00F5102B" w:rsidP="00C735F2">
      <w:pPr>
        <w:pStyle w:val="Corpo"/>
        <w:spacing w:line="360" w:lineRule="auto"/>
        <w:ind w:firstLine="708"/>
        <w:jc w:val="both"/>
        <w:rPr>
          <w:rFonts w:ascii="Times New Roman" w:eastAsiaTheme="minorHAnsi" w:hAnsi="Times New Roman" w:cs="Times New Roman"/>
          <w:color w:val="auto"/>
          <w:sz w:val="24"/>
          <w:szCs w:val="24"/>
          <w:bdr w:val="none" w:sz="0" w:space="0" w:color="auto"/>
          <w:lang w:val="pt-BR" w:eastAsia="en-US"/>
        </w:rPr>
      </w:pPr>
      <w:r>
        <w:rPr>
          <w:rFonts w:ascii="Times New Roman" w:eastAsiaTheme="minorHAnsi" w:hAnsi="Times New Roman" w:cs="Times New Roman"/>
          <w:color w:val="auto"/>
          <w:sz w:val="24"/>
          <w:szCs w:val="24"/>
          <w:bdr w:val="none" w:sz="0" w:space="0" w:color="auto"/>
          <w:lang w:val="pt-BR" w:eastAsia="en-US"/>
        </w:rPr>
        <w:t>Gostaríamos, com o presente trabalho, de lançar luz sobre este instituto jurídico que esteve na base da estrutura de Estado mais longeva de nossa história.</w:t>
      </w:r>
    </w:p>
    <w:p w:rsidR="00B50AB9" w:rsidRPr="008B4C3E" w:rsidRDefault="00BF4028" w:rsidP="007C6C02">
      <w:pPr>
        <w:pStyle w:val="Corpo"/>
        <w:spacing w:line="360" w:lineRule="auto"/>
        <w:jc w:val="both"/>
        <w:rPr>
          <w:rFonts w:ascii="Times New Roman" w:eastAsia="Times New Roman" w:hAnsi="Times New Roman" w:cs="Times New Roman"/>
          <w:sz w:val="24"/>
          <w:szCs w:val="24"/>
          <w:lang w:val="pt-BR"/>
        </w:rPr>
      </w:pPr>
      <w:proofErr w:type="gramStart"/>
      <w:r w:rsidRPr="008B4C3E">
        <w:rPr>
          <w:rFonts w:ascii="Times New Roman" w:hAnsi="Times New Roman"/>
          <w:b/>
          <w:bCs/>
          <w:sz w:val="24"/>
          <w:szCs w:val="24"/>
          <w:lang w:val="pt-BR"/>
        </w:rPr>
        <w:t>2</w:t>
      </w:r>
      <w:proofErr w:type="gramEnd"/>
      <w:r w:rsidR="00B50AB9" w:rsidRPr="008B4C3E">
        <w:rPr>
          <w:rFonts w:ascii="Times New Roman" w:hAnsi="Times New Roman"/>
          <w:b/>
          <w:bCs/>
          <w:sz w:val="24"/>
          <w:szCs w:val="24"/>
          <w:lang w:val="pt-BR"/>
        </w:rPr>
        <w:t xml:space="preserve"> </w:t>
      </w:r>
      <w:r w:rsidR="00FC1BE6" w:rsidRPr="008B4C3E">
        <w:rPr>
          <w:rFonts w:ascii="Times New Roman" w:hAnsi="Times New Roman"/>
          <w:b/>
          <w:bCs/>
          <w:sz w:val="24"/>
          <w:szCs w:val="24"/>
          <w:lang w:val="pt-BR"/>
        </w:rPr>
        <w:t>O PODER MODERADOR</w:t>
      </w:r>
    </w:p>
    <w:p w:rsidR="004C2979" w:rsidRPr="008B4C3E" w:rsidRDefault="00BF4028" w:rsidP="007C6C02">
      <w:pPr>
        <w:pStyle w:val="Corpo"/>
        <w:spacing w:line="360" w:lineRule="auto"/>
        <w:jc w:val="both"/>
        <w:rPr>
          <w:rFonts w:ascii="Times New Roman" w:eastAsia="Times New Roman" w:hAnsi="Times New Roman" w:cs="Times New Roman"/>
          <w:b/>
          <w:sz w:val="24"/>
          <w:szCs w:val="24"/>
          <w:lang w:val="pt-BR"/>
        </w:rPr>
      </w:pPr>
      <w:proofErr w:type="gramStart"/>
      <w:r w:rsidRPr="008B4C3E">
        <w:rPr>
          <w:rFonts w:ascii="Times New Roman" w:eastAsia="Times New Roman" w:hAnsi="Times New Roman" w:cs="Times New Roman"/>
          <w:b/>
          <w:sz w:val="24"/>
          <w:szCs w:val="24"/>
          <w:lang w:val="pt-BR"/>
        </w:rPr>
        <w:t>2</w:t>
      </w:r>
      <w:r w:rsidR="00DA1E2A" w:rsidRPr="008B4C3E">
        <w:rPr>
          <w:rFonts w:ascii="Times New Roman" w:eastAsia="Times New Roman" w:hAnsi="Times New Roman" w:cs="Times New Roman"/>
          <w:b/>
          <w:sz w:val="24"/>
          <w:szCs w:val="24"/>
          <w:lang w:val="pt-BR"/>
        </w:rPr>
        <w:t xml:space="preserve">.1 </w:t>
      </w:r>
      <w:r w:rsidR="00FC1BE6" w:rsidRPr="008B4C3E">
        <w:rPr>
          <w:rFonts w:ascii="Times New Roman" w:eastAsia="Times New Roman" w:hAnsi="Times New Roman" w:cs="Times New Roman"/>
          <w:b/>
          <w:sz w:val="24"/>
          <w:szCs w:val="24"/>
          <w:lang w:val="pt-BR"/>
        </w:rPr>
        <w:t>Evolução</w:t>
      </w:r>
      <w:proofErr w:type="gramEnd"/>
      <w:r w:rsidR="00FC1BE6" w:rsidRPr="008B4C3E">
        <w:rPr>
          <w:rFonts w:ascii="Times New Roman" w:eastAsia="Times New Roman" w:hAnsi="Times New Roman" w:cs="Times New Roman"/>
          <w:b/>
          <w:sz w:val="24"/>
          <w:szCs w:val="24"/>
          <w:lang w:val="pt-BR"/>
        </w:rPr>
        <w:t xml:space="preserve"> histórica da divisão dos poderes</w:t>
      </w:r>
    </w:p>
    <w:p w:rsidR="00842BC3" w:rsidRPr="008B4C3E" w:rsidRDefault="00842BC3" w:rsidP="00821316">
      <w:pPr>
        <w:pStyle w:val="Corpo"/>
        <w:spacing w:after="0" w:line="360" w:lineRule="auto"/>
        <w:jc w:val="both"/>
        <w:rPr>
          <w:rFonts w:ascii="Times New Roman" w:eastAsia="Times New Roman" w:hAnsi="Times New Roman" w:cs="Times New Roman"/>
          <w:sz w:val="24"/>
          <w:szCs w:val="24"/>
          <w:lang w:val="pt-BR"/>
        </w:rPr>
      </w:pPr>
      <w:r w:rsidRPr="008B4C3E">
        <w:rPr>
          <w:rFonts w:ascii="Times New Roman" w:eastAsia="Times New Roman" w:hAnsi="Times New Roman" w:cs="Times New Roman"/>
          <w:sz w:val="24"/>
          <w:szCs w:val="24"/>
          <w:lang w:val="pt-BR"/>
        </w:rPr>
        <w:lastRenderedPageBreak/>
        <w:tab/>
        <w:t xml:space="preserve">Na atual sistemática do Direito, </w:t>
      </w:r>
      <w:r w:rsidR="00F610B1" w:rsidRPr="008B4C3E">
        <w:rPr>
          <w:rFonts w:ascii="Times New Roman" w:eastAsia="Times New Roman" w:hAnsi="Times New Roman" w:cs="Times New Roman"/>
          <w:sz w:val="24"/>
          <w:szCs w:val="24"/>
          <w:lang w:val="pt-BR"/>
        </w:rPr>
        <w:t xml:space="preserve">em especial o Direito Constitucional, a figura da tripartição dos poderes faz parte de sua base, no sentido de que, se hoje existem os regimes democráticos como os conhecemos, é, em grande parte, decorrência da criação e divisão de poderes – atualmente </w:t>
      </w:r>
      <w:proofErr w:type="gramStart"/>
      <w:r w:rsidR="00F610B1" w:rsidRPr="008B4C3E">
        <w:rPr>
          <w:rFonts w:ascii="Times New Roman" w:eastAsia="Times New Roman" w:hAnsi="Times New Roman" w:cs="Times New Roman"/>
          <w:sz w:val="24"/>
          <w:szCs w:val="24"/>
          <w:lang w:val="pt-BR"/>
        </w:rPr>
        <w:t>Legislativo, Judiciário</w:t>
      </w:r>
      <w:proofErr w:type="gramEnd"/>
      <w:r w:rsidR="00F610B1" w:rsidRPr="008B4C3E">
        <w:rPr>
          <w:rFonts w:ascii="Times New Roman" w:eastAsia="Times New Roman" w:hAnsi="Times New Roman" w:cs="Times New Roman"/>
          <w:sz w:val="24"/>
          <w:szCs w:val="24"/>
          <w:lang w:val="pt-BR"/>
        </w:rPr>
        <w:t xml:space="preserve"> e Executivo.</w:t>
      </w:r>
    </w:p>
    <w:p w:rsidR="00F610B1" w:rsidRPr="008B4C3E" w:rsidRDefault="00F610B1" w:rsidP="00821316">
      <w:pPr>
        <w:pStyle w:val="Corpo"/>
        <w:spacing w:after="0" w:line="360" w:lineRule="auto"/>
        <w:jc w:val="both"/>
        <w:rPr>
          <w:rFonts w:ascii="Times New Roman" w:eastAsia="Times New Roman" w:hAnsi="Times New Roman" w:cs="Times New Roman"/>
          <w:sz w:val="24"/>
          <w:szCs w:val="24"/>
          <w:lang w:val="pt-BR"/>
        </w:rPr>
      </w:pPr>
      <w:r w:rsidRPr="008B4C3E">
        <w:rPr>
          <w:rFonts w:ascii="Times New Roman" w:eastAsia="Times New Roman" w:hAnsi="Times New Roman" w:cs="Times New Roman"/>
          <w:sz w:val="24"/>
          <w:szCs w:val="24"/>
          <w:lang w:val="pt-BR"/>
        </w:rPr>
        <w:tab/>
      </w:r>
      <w:r w:rsidR="00B6136B" w:rsidRPr="008B4C3E">
        <w:rPr>
          <w:rFonts w:ascii="Times New Roman" w:eastAsia="Times New Roman" w:hAnsi="Times New Roman" w:cs="Times New Roman"/>
          <w:sz w:val="24"/>
          <w:szCs w:val="24"/>
          <w:lang w:val="pt-BR"/>
        </w:rPr>
        <w:t xml:space="preserve">Contudo, esta divisão </w:t>
      </w:r>
      <w:r w:rsidR="000F2E24" w:rsidRPr="008B4C3E">
        <w:rPr>
          <w:rFonts w:ascii="Times New Roman" w:eastAsia="Times New Roman" w:hAnsi="Times New Roman" w:cs="Times New Roman"/>
          <w:sz w:val="24"/>
          <w:szCs w:val="24"/>
          <w:lang w:val="pt-BR"/>
        </w:rPr>
        <w:t>não surgiu da maneira que conhecemos atualmente, e, além disso, houve momentos em que foi completamente suprimida.</w:t>
      </w:r>
    </w:p>
    <w:p w:rsidR="00842BC3" w:rsidRPr="008B4C3E" w:rsidRDefault="00DB2B92" w:rsidP="00821316">
      <w:pPr>
        <w:pStyle w:val="Corpo"/>
        <w:spacing w:after="0" w:line="360" w:lineRule="auto"/>
        <w:ind w:firstLine="709"/>
        <w:jc w:val="both"/>
        <w:rPr>
          <w:rFonts w:ascii="Times New Roman" w:hAnsi="Times New Roman"/>
          <w:sz w:val="24"/>
          <w:szCs w:val="24"/>
          <w:lang w:val="pt-BR"/>
        </w:rPr>
      </w:pPr>
      <w:r>
        <w:rPr>
          <w:rFonts w:ascii="Times New Roman" w:hAnsi="Times New Roman"/>
          <w:sz w:val="24"/>
          <w:szCs w:val="24"/>
          <w:lang w:val="pt-BR"/>
        </w:rPr>
        <w:t>Na</w:t>
      </w:r>
      <w:r w:rsidR="00842BC3" w:rsidRPr="002B5493">
        <w:rPr>
          <w:rFonts w:ascii="Times New Roman" w:hAnsi="Times New Roman"/>
          <w:sz w:val="24"/>
          <w:szCs w:val="24"/>
          <w:lang w:val="pt-BR"/>
        </w:rPr>
        <w:t xml:space="preserve"> Antiguidade</w:t>
      </w:r>
      <w:r w:rsidR="00842BC3" w:rsidRPr="008B4C3E">
        <w:rPr>
          <w:rFonts w:ascii="Times New Roman" w:hAnsi="Times New Roman"/>
          <w:sz w:val="24"/>
          <w:szCs w:val="24"/>
          <w:lang w:val="pt-BR"/>
        </w:rPr>
        <w:t xml:space="preserve">, o filosofo grego Aristóteles, segundo Souza (1864), foi o primeiro grande pensador a imaginar a necessidade da existência de uma separação entre poderes para que houvesse equilíbrio nos governos dos Estados. Para ele, os governos deveriam ser </w:t>
      </w:r>
      <w:r>
        <w:rPr>
          <w:rFonts w:ascii="Times New Roman" w:hAnsi="Times New Roman"/>
          <w:sz w:val="24"/>
          <w:szCs w:val="24"/>
          <w:lang w:val="pt-BR"/>
        </w:rPr>
        <w:t>divididos em três funções: a de fazer as leis, a de julgar conforme as leis e a de</w:t>
      </w:r>
      <w:r w:rsidR="00842BC3" w:rsidRPr="008B4C3E">
        <w:rPr>
          <w:rFonts w:ascii="Times New Roman" w:hAnsi="Times New Roman"/>
          <w:sz w:val="24"/>
          <w:szCs w:val="24"/>
          <w:lang w:val="pt-BR"/>
        </w:rPr>
        <w:t xml:space="preserve"> e</w:t>
      </w:r>
      <w:r>
        <w:rPr>
          <w:rFonts w:ascii="Times New Roman" w:hAnsi="Times New Roman"/>
          <w:sz w:val="24"/>
          <w:szCs w:val="24"/>
          <w:lang w:val="pt-BR"/>
        </w:rPr>
        <w:t>xecutar as leis</w:t>
      </w:r>
      <w:r w:rsidR="00842BC3" w:rsidRPr="008B4C3E">
        <w:rPr>
          <w:rFonts w:ascii="Times New Roman" w:hAnsi="Times New Roman"/>
          <w:sz w:val="24"/>
          <w:szCs w:val="24"/>
          <w:lang w:val="pt-BR"/>
        </w:rPr>
        <w:t>, podendo-se fazer a comparação com os atuais poderes políticos existentes.</w:t>
      </w:r>
    </w:p>
    <w:p w:rsidR="002418DA" w:rsidRPr="008B4C3E" w:rsidRDefault="00131510" w:rsidP="00821316">
      <w:pPr>
        <w:pStyle w:val="Corpo"/>
        <w:spacing w:after="0" w:line="360" w:lineRule="auto"/>
        <w:ind w:firstLine="709"/>
        <w:jc w:val="both"/>
        <w:rPr>
          <w:rFonts w:ascii="Times New Roman" w:hAnsi="Times New Roman"/>
          <w:sz w:val="24"/>
          <w:szCs w:val="24"/>
          <w:lang w:val="pt-BR"/>
        </w:rPr>
      </w:pPr>
      <w:r>
        <w:rPr>
          <w:rFonts w:ascii="Times New Roman" w:hAnsi="Times New Roman"/>
          <w:sz w:val="24"/>
          <w:szCs w:val="24"/>
          <w:lang w:val="pt-BR"/>
        </w:rPr>
        <w:t xml:space="preserve">Nos diversos períodos políticos da história de </w:t>
      </w:r>
      <w:r w:rsidR="002418DA" w:rsidRPr="008B4C3E">
        <w:rPr>
          <w:rFonts w:ascii="Times New Roman" w:hAnsi="Times New Roman"/>
          <w:sz w:val="24"/>
          <w:szCs w:val="24"/>
          <w:lang w:val="pt-BR"/>
        </w:rPr>
        <w:t>Roma</w:t>
      </w:r>
      <w:r w:rsidR="00705CF1" w:rsidRPr="008B4C3E">
        <w:rPr>
          <w:rFonts w:ascii="Times New Roman" w:hAnsi="Times New Roman"/>
          <w:sz w:val="24"/>
          <w:szCs w:val="24"/>
          <w:lang w:val="pt-BR"/>
        </w:rPr>
        <w:t>,</w:t>
      </w:r>
      <w:r w:rsidR="00263609" w:rsidRPr="008B4C3E">
        <w:rPr>
          <w:rFonts w:ascii="Times New Roman" w:hAnsi="Times New Roman"/>
          <w:sz w:val="24"/>
          <w:szCs w:val="24"/>
          <w:lang w:val="pt-BR"/>
        </w:rPr>
        <w:t xml:space="preserve"> </w:t>
      </w:r>
      <w:r>
        <w:rPr>
          <w:rFonts w:ascii="Times New Roman" w:hAnsi="Times New Roman"/>
          <w:sz w:val="24"/>
          <w:szCs w:val="24"/>
          <w:lang w:val="pt-BR"/>
        </w:rPr>
        <w:t xml:space="preserve">seja </w:t>
      </w:r>
      <w:r w:rsidR="002418DA" w:rsidRPr="008B4C3E">
        <w:rPr>
          <w:rFonts w:ascii="Times New Roman" w:hAnsi="Times New Roman"/>
          <w:sz w:val="24"/>
          <w:szCs w:val="24"/>
          <w:lang w:val="pt-BR"/>
        </w:rPr>
        <w:t>durante a</w:t>
      </w:r>
      <w:r w:rsidR="00263609" w:rsidRPr="008B4C3E">
        <w:rPr>
          <w:rFonts w:ascii="Times New Roman" w:hAnsi="Times New Roman"/>
          <w:sz w:val="24"/>
          <w:szCs w:val="24"/>
          <w:lang w:val="pt-BR"/>
        </w:rPr>
        <w:t xml:space="preserve"> Monarquia</w:t>
      </w:r>
      <w:r w:rsidR="0031719E" w:rsidRPr="008B4C3E">
        <w:rPr>
          <w:rFonts w:ascii="Times New Roman" w:hAnsi="Times New Roman"/>
          <w:sz w:val="24"/>
          <w:szCs w:val="24"/>
          <w:lang w:val="pt-BR"/>
        </w:rPr>
        <w:t xml:space="preserve"> (753 </w:t>
      </w:r>
      <w:proofErr w:type="gramStart"/>
      <w:r w:rsidR="0031719E" w:rsidRPr="008B4C3E">
        <w:rPr>
          <w:rFonts w:ascii="Times New Roman" w:hAnsi="Times New Roman"/>
          <w:sz w:val="24"/>
          <w:szCs w:val="24"/>
          <w:lang w:val="pt-BR"/>
        </w:rPr>
        <w:t>a.C.</w:t>
      </w:r>
      <w:proofErr w:type="gramEnd"/>
      <w:r w:rsidR="0031719E" w:rsidRPr="008B4C3E">
        <w:rPr>
          <w:rFonts w:ascii="Times New Roman" w:hAnsi="Times New Roman"/>
          <w:sz w:val="24"/>
          <w:szCs w:val="24"/>
          <w:lang w:val="pt-BR"/>
        </w:rPr>
        <w:t xml:space="preserve"> à</w:t>
      </w:r>
      <w:r>
        <w:rPr>
          <w:rFonts w:ascii="Times New Roman" w:hAnsi="Times New Roman"/>
          <w:sz w:val="24"/>
          <w:szCs w:val="24"/>
          <w:lang w:val="pt-BR"/>
        </w:rPr>
        <w:t xml:space="preserve"> 509 </w:t>
      </w:r>
      <w:proofErr w:type="spellStart"/>
      <w:r>
        <w:rPr>
          <w:rFonts w:ascii="Times New Roman" w:hAnsi="Times New Roman"/>
          <w:sz w:val="24"/>
          <w:szCs w:val="24"/>
          <w:lang w:val="pt-BR"/>
        </w:rPr>
        <w:t>a</w:t>
      </w:r>
      <w:r w:rsidR="0031719E" w:rsidRPr="008B4C3E">
        <w:rPr>
          <w:rFonts w:ascii="Times New Roman" w:hAnsi="Times New Roman"/>
          <w:sz w:val="24"/>
          <w:szCs w:val="24"/>
          <w:lang w:val="pt-BR"/>
        </w:rPr>
        <w:t>.C</w:t>
      </w:r>
      <w:proofErr w:type="spellEnd"/>
      <w:r w:rsidR="0031719E" w:rsidRPr="008B4C3E">
        <w:rPr>
          <w:rFonts w:ascii="Times New Roman" w:hAnsi="Times New Roman"/>
          <w:sz w:val="24"/>
          <w:szCs w:val="24"/>
          <w:lang w:val="pt-BR"/>
        </w:rPr>
        <w:t>)</w:t>
      </w:r>
      <w:r w:rsidR="00263609" w:rsidRPr="008B4C3E">
        <w:rPr>
          <w:rFonts w:ascii="Times New Roman" w:hAnsi="Times New Roman"/>
          <w:sz w:val="24"/>
          <w:szCs w:val="24"/>
          <w:lang w:val="pt-BR"/>
        </w:rPr>
        <w:t>, a</w:t>
      </w:r>
      <w:r w:rsidR="002418DA" w:rsidRPr="008B4C3E">
        <w:rPr>
          <w:rFonts w:ascii="Times New Roman" w:hAnsi="Times New Roman"/>
          <w:sz w:val="24"/>
          <w:szCs w:val="24"/>
          <w:lang w:val="pt-BR"/>
        </w:rPr>
        <w:t xml:space="preserve"> República</w:t>
      </w:r>
      <w:r w:rsidR="0031719E" w:rsidRPr="008B4C3E">
        <w:rPr>
          <w:rFonts w:ascii="Times New Roman" w:hAnsi="Times New Roman"/>
          <w:sz w:val="24"/>
          <w:szCs w:val="24"/>
          <w:lang w:val="pt-BR"/>
        </w:rPr>
        <w:t xml:space="preserve"> (509 </w:t>
      </w:r>
      <w:proofErr w:type="spellStart"/>
      <w:r w:rsidR="0031719E" w:rsidRPr="008B4C3E">
        <w:rPr>
          <w:rFonts w:ascii="Times New Roman" w:hAnsi="Times New Roman"/>
          <w:sz w:val="24"/>
          <w:szCs w:val="24"/>
          <w:lang w:val="pt-BR"/>
        </w:rPr>
        <w:t>a.C</w:t>
      </w:r>
      <w:proofErr w:type="spellEnd"/>
      <w:r w:rsidR="0031719E" w:rsidRPr="008B4C3E">
        <w:rPr>
          <w:rFonts w:ascii="Times New Roman" w:hAnsi="Times New Roman"/>
          <w:sz w:val="24"/>
          <w:szCs w:val="24"/>
          <w:lang w:val="pt-BR"/>
        </w:rPr>
        <w:t xml:space="preserve"> à</w:t>
      </w:r>
      <w:r w:rsidR="00CE173F" w:rsidRPr="008B4C3E">
        <w:rPr>
          <w:rFonts w:ascii="Times New Roman" w:hAnsi="Times New Roman"/>
          <w:sz w:val="24"/>
          <w:szCs w:val="24"/>
          <w:lang w:val="pt-BR"/>
        </w:rPr>
        <w:t xml:space="preserve"> 27 </w:t>
      </w:r>
      <w:r>
        <w:rPr>
          <w:rFonts w:ascii="Times New Roman" w:hAnsi="Times New Roman"/>
          <w:sz w:val="24"/>
          <w:szCs w:val="24"/>
          <w:lang w:val="pt-BR"/>
        </w:rPr>
        <w:t>a</w:t>
      </w:r>
      <w:r w:rsidR="00CE173F" w:rsidRPr="008B4C3E">
        <w:rPr>
          <w:rFonts w:ascii="Times New Roman" w:hAnsi="Times New Roman"/>
          <w:sz w:val="24"/>
          <w:szCs w:val="24"/>
          <w:lang w:val="pt-BR"/>
        </w:rPr>
        <w:t>.C.)</w:t>
      </w:r>
      <w:r>
        <w:rPr>
          <w:rFonts w:ascii="Times New Roman" w:hAnsi="Times New Roman"/>
          <w:sz w:val="24"/>
          <w:szCs w:val="24"/>
          <w:lang w:val="pt-BR"/>
        </w:rPr>
        <w:t xml:space="preserve">, seja </w:t>
      </w:r>
      <w:r w:rsidR="002418DA" w:rsidRPr="008B4C3E">
        <w:rPr>
          <w:rFonts w:ascii="Times New Roman" w:hAnsi="Times New Roman"/>
          <w:sz w:val="24"/>
          <w:szCs w:val="24"/>
          <w:lang w:val="pt-BR"/>
        </w:rPr>
        <w:t>durante o Império</w:t>
      </w:r>
      <w:r w:rsidR="00CE173F" w:rsidRPr="008B4C3E">
        <w:rPr>
          <w:rFonts w:ascii="Times New Roman" w:hAnsi="Times New Roman"/>
          <w:sz w:val="24"/>
          <w:szCs w:val="24"/>
          <w:lang w:val="pt-BR"/>
        </w:rPr>
        <w:t xml:space="preserve"> (27 a.C. à 476 d.C.)</w:t>
      </w:r>
      <w:r w:rsidR="002418DA" w:rsidRPr="008B4C3E">
        <w:rPr>
          <w:rFonts w:ascii="Times New Roman" w:hAnsi="Times New Roman"/>
          <w:sz w:val="24"/>
          <w:szCs w:val="24"/>
          <w:lang w:val="pt-BR"/>
        </w:rPr>
        <w:t xml:space="preserve">, a divisão dos poderes </w:t>
      </w:r>
      <w:r>
        <w:rPr>
          <w:rFonts w:ascii="Times New Roman" w:hAnsi="Times New Roman"/>
          <w:sz w:val="24"/>
          <w:szCs w:val="24"/>
          <w:lang w:val="pt-BR"/>
        </w:rPr>
        <w:t>não era verificável, em parte pela própria contingência da estrutura do Estado Romano, com suas constantes guerras e ímpeto expansionista.</w:t>
      </w:r>
      <w:r w:rsidR="002418DA" w:rsidRPr="008B4C3E">
        <w:rPr>
          <w:rFonts w:ascii="Times New Roman" w:hAnsi="Times New Roman"/>
          <w:sz w:val="24"/>
          <w:szCs w:val="24"/>
          <w:lang w:val="pt-BR"/>
        </w:rPr>
        <w:t xml:space="preserve"> </w:t>
      </w:r>
      <w:r w:rsidR="00242836">
        <w:rPr>
          <w:rFonts w:ascii="Times New Roman" w:hAnsi="Times New Roman"/>
          <w:sz w:val="24"/>
          <w:szCs w:val="24"/>
          <w:lang w:val="pt-BR"/>
        </w:rPr>
        <w:t xml:space="preserve"> </w:t>
      </w:r>
      <w:r w:rsidR="00753359" w:rsidRPr="008B4C3E">
        <w:rPr>
          <w:rFonts w:ascii="Times New Roman" w:hAnsi="Times New Roman"/>
          <w:sz w:val="24"/>
          <w:szCs w:val="24"/>
          <w:lang w:val="pt-BR"/>
        </w:rPr>
        <w:t>Assim, durante grande parte de sua existência, o poder acabou – mesmo com a existência do Senado, que por muito tempo figurou apenas como órgão consultivo -</w:t>
      </w:r>
      <w:r w:rsidR="002418DA" w:rsidRPr="008B4C3E">
        <w:rPr>
          <w:rFonts w:ascii="Times New Roman" w:hAnsi="Times New Roman"/>
          <w:sz w:val="24"/>
          <w:szCs w:val="24"/>
          <w:lang w:val="pt-BR"/>
        </w:rPr>
        <w:t xml:space="preserve"> </w:t>
      </w:r>
      <w:r w:rsidR="00753359" w:rsidRPr="008B4C3E">
        <w:rPr>
          <w:rFonts w:ascii="Times New Roman" w:hAnsi="Times New Roman"/>
          <w:sz w:val="24"/>
          <w:szCs w:val="24"/>
          <w:lang w:val="pt-BR"/>
        </w:rPr>
        <w:t>ficando concentrado na mão de poucos (cônsules), ou de uma só pessoa (Rei, na monarquia e Imperador, durante o Império).</w:t>
      </w:r>
    </w:p>
    <w:p w:rsidR="00C83C70" w:rsidRDefault="00A4135B" w:rsidP="00821316">
      <w:pPr>
        <w:pStyle w:val="Corpo"/>
        <w:spacing w:after="0" w:line="360" w:lineRule="auto"/>
        <w:ind w:firstLine="709"/>
        <w:jc w:val="both"/>
        <w:rPr>
          <w:rFonts w:ascii="Times New Roman" w:hAnsi="Times New Roman"/>
          <w:sz w:val="24"/>
          <w:szCs w:val="24"/>
          <w:lang w:val="pt-BR"/>
        </w:rPr>
      </w:pPr>
      <w:r w:rsidRPr="008B4C3E">
        <w:rPr>
          <w:rFonts w:ascii="Times New Roman" w:hAnsi="Times New Roman"/>
          <w:sz w:val="24"/>
          <w:szCs w:val="24"/>
          <w:lang w:val="pt-BR"/>
        </w:rPr>
        <w:t xml:space="preserve">Após a queda do Império Romano, durante o </w:t>
      </w:r>
      <w:r w:rsidR="00DC5CC9" w:rsidRPr="008B4C3E">
        <w:rPr>
          <w:rFonts w:ascii="Times New Roman" w:hAnsi="Times New Roman"/>
          <w:sz w:val="24"/>
          <w:szCs w:val="24"/>
          <w:lang w:val="pt-BR"/>
        </w:rPr>
        <w:t>período</w:t>
      </w:r>
      <w:r w:rsidRPr="008B4C3E">
        <w:rPr>
          <w:rFonts w:ascii="Times New Roman" w:hAnsi="Times New Roman"/>
          <w:sz w:val="24"/>
          <w:szCs w:val="24"/>
          <w:lang w:val="pt-BR"/>
        </w:rPr>
        <w:t xml:space="preserve"> da Idade Média, </w:t>
      </w:r>
      <w:r w:rsidR="000B2AC9" w:rsidRPr="008B4C3E">
        <w:rPr>
          <w:rFonts w:ascii="Times New Roman" w:hAnsi="Times New Roman"/>
          <w:sz w:val="24"/>
          <w:szCs w:val="24"/>
          <w:lang w:val="pt-BR"/>
        </w:rPr>
        <w:t>ainda não havia o modelo de divisão dos poderes como hoje conhecemos. Entretanto, o poder não estava concentrado na figura de uma s</w:t>
      </w:r>
      <w:r w:rsidR="00C83C70">
        <w:rPr>
          <w:rFonts w:ascii="Times New Roman" w:hAnsi="Times New Roman"/>
          <w:sz w:val="24"/>
          <w:szCs w:val="24"/>
          <w:lang w:val="pt-BR"/>
        </w:rPr>
        <w:t>ó pessoa. Os Reis Feudais não possuíam nenhuma das atribuições que se reconhecem como a de uma autoridade soberana, não podendo constituir exercito, nem promulgar leis ger</w:t>
      </w:r>
      <w:r w:rsidR="00525F20">
        <w:rPr>
          <w:rFonts w:ascii="Times New Roman" w:hAnsi="Times New Roman"/>
          <w:sz w:val="24"/>
          <w:szCs w:val="24"/>
          <w:lang w:val="pt-BR"/>
        </w:rPr>
        <w:t xml:space="preserve">ais, </w:t>
      </w:r>
      <w:proofErr w:type="gramStart"/>
      <w:r w:rsidR="00525F20">
        <w:rPr>
          <w:rFonts w:ascii="Times New Roman" w:hAnsi="Times New Roman"/>
          <w:sz w:val="24"/>
          <w:szCs w:val="24"/>
          <w:lang w:val="pt-BR"/>
        </w:rPr>
        <w:t>po</w:t>
      </w:r>
      <w:r w:rsidR="006E14C9">
        <w:rPr>
          <w:rFonts w:ascii="Times New Roman" w:hAnsi="Times New Roman"/>
          <w:sz w:val="24"/>
          <w:szCs w:val="24"/>
          <w:lang w:val="pt-BR"/>
        </w:rPr>
        <w:t>r exemplo</w:t>
      </w:r>
      <w:proofErr w:type="gramEnd"/>
      <w:r w:rsidR="006E14C9">
        <w:rPr>
          <w:rFonts w:ascii="Times New Roman" w:hAnsi="Times New Roman"/>
          <w:sz w:val="24"/>
          <w:szCs w:val="24"/>
          <w:lang w:val="pt-BR"/>
        </w:rPr>
        <w:t xml:space="preserve"> (PERNOUD,</w:t>
      </w:r>
      <w:r w:rsidR="00525F20">
        <w:rPr>
          <w:rFonts w:ascii="Times New Roman" w:hAnsi="Times New Roman"/>
          <w:sz w:val="24"/>
          <w:szCs w:val="24"/>
          <w:lang w:val="pt-BR"/>
        </w:rPr>
        <w:t xml:space="preserve"> 2016).</w:t>
      </w:r>
    </w:p>
    <w:p w:rsidR="00DA3711" w:rsidRDefault="00DA3711" w:rsidP="005D7B8A">
      <w:pPr>
        <w:pStyle w:val="Corpo"/>
        <w:spacing w:after="0" w:line="360" w:lineRule="auto"/>
        <w:ind w:firstLine="709"/>
        <w:jc w:val="both"/>
        <w:rPr>
          <w:rFonts w:ascii="Times New Roman" w:hAnsi="Times New Roman"/>
          <w:sz w:val="24"/>
          <w:szCs w:val="24"/>
          <w:lang w:val="pt-BR"/>
        </w:rPr>
      </w:pPr>
      <w:r w:rsidRPr="008B4C3E">
        <w:rPr>
          <w:rFonts w:ascii="Times New Roman" w:hAnsi="Times New Roman"/>
          <w:sz w:val="24"/>
          <w:szCs w:val="24"/>
          <w:lang w:val="pt-BR"/>
        </w:rPr>
        <w:t xml:space="preserve">É apenas durante o </w:t>
      </w:r>
      <w:r w:rsidR="008B4C3E" w:rsidRPr="008B4C3E">
        <w:rPr>
          <w:rFonts w:ascii="Times New Roman" w:hAnsi="Times New Roman"/>
          <w:sz w:val="24"/>
          <w:szCs w:val="24"/>
          <w:lang w:val="pt-BR"/>
        </w:rPr>
        <w:t>período</w:t>
      </w:r>
      <w:r w:rsidRPr="008B4C3E">
        <w:rPr>
          <w:rFonts w:ascii="Times New Roman" w:hAnsi="Times New Roman"/>
          <w:sz w:val="24"/>
          <w:szCs w:val="24"/>
          <w:lang w:val="pt-BR"/>
        </w:rPr>
        <w:t xml:space="preserve"> renascentista e com o fim da Idade Média que surge a fig</w:t>
      </w:r>
      <w:r w:rsidR="006E14C9">
        <w:rPr>
          <w:rFonts w:ascii="Times New Roman" w:hAnsi="Times New Roman"/>
          <w:sz w:val="24"/>
          <w:szCs w:val="24"/>
          <w:lang w:val="pt-BR"/>
        </w:rPr>
        <w:t>ura do Rei absolutista, e também</w:t>
      </w:r>
      <w:r w:rsidRPr="008B4C3E">
        <w:rPr>
          <w:rFonts w:ascii="Times New Roman" w:hAnsi="Times New Roman"/>
          <w:sz w:val="24"/>
          <w:szCs w:val="24"/>
          <w:lang w:val="pt-BR"/>
        </w:rPr>
        <w:t xml:space="preserve">, consequentemente, os Estados Absolutos, em que o Rei determina a criação das leis, o julgamento dos cidadãos e </w:t>
      </w:r>
      <w:r w:rsidR="00525F20">
        <w:rPr>
          <w:rFonts w:ascii="Times New Roman" w:hAnsi="Times New Roman"/>
          <w:sz w:val="24"/>
          <w:szCs w:val="24"/>
          <w:lang w:val="pt-BR"/>
        </w:rPr>
        <w:t xml:space="preserve">a administração do reino, como afirma </w:t>
      </w:r>
      <w:proofErr w:type="spellStart"/>
      <w:r w:rsidR="00525F20">
        <w:rPr>
          <w:rFonts w:ascii="Times New Roman" w:hAnsi="Times New Roman"/>
          <w:sz w:val="24"/>
          <w:szCs w:val="24"/>
          <w:lang w:val="pt-BR"/>
        </w:rPr>
        <w:t>Régine</w:t>
      </w:r>
      <w:proofErr w:type="spellEnd"/>
      <w:r w:rsidR="00525F20">
        <w:rPr>
          <w:rFonts w:ascii="Times New Roman" w:hAnsi="Times New Roman"/>
          <w:sz w:val="24"/>
          <w:szCs w:val="24"/>
          <w:lang w:val="pt-BR"/>
        </w:rPr>
        <w:t xml:space="preserve"> </w:t>
      </w:r>
      <w:proofErr w:type="spellStart"/>
      <w:r w:rsidR="00525F20">
        <w:rPr>
          <w:rFonts w:ascii="Times New Roman" w:hAnsi="Times New Roman"/>
          <w:sz w:val="24"/>
          <w:szCs w:val="24"/>
          <w:lang w:val="pt-BR"/>
        </w:rPr>
        <w:t>Pernoud</w:t>
      </w:r>
      <w:proofErr w:type="spellEnd"/>
      <w:r w:rsidR="00525F20">
        <w:rPr>
          <w:rFonts w:ascii="Times New Roman" w:hAnsi="Times New Roman"/>
          <w:sz w:val="24"/>
          <w:szCs w:val="24"/>
          <w:lang w:val="pt-BR"/>
        </w:rPr>
        <w:t>:</w:t>
      </w:r>
    </w:p>
    <w:p w:rsidR="00525F20" w:rsidRPr="004C427B" w:rsidRDefault="00525F20" w:rsidP="0089141F">
      <w:pPr>
        <w:pStyle w:val="Corpo"/>
        <w:spacing w:line="240" w:lineRule="auto"/>
        <w:ind w:left="2268"/>
        <w:jc w:val="both"/>
        <w:rPr>
          <w:rFonts w:ascii="Times New Roman" w:hAnsi="Times New Roman"/>
          <w:sz w:val="20"/>
          <w:szCs w:val="20"/>
          <w:lang w:val="pt-BR"/>
        </w:rPr>
      </w:pPr>
      <w:r w:rsidRPr="004C427B">
        <w:rPr>
          <w:rFonts w:ascii="Times New Roman" w:hAnsi="Times New Roman"/>
          <w:sz w:val="20"/>
          <w:szCs w:val="20"/>
          <w:lang w:val="pt-BR"/>
        </w:rPr>
        <w:t xml:space="preserve">Carlos VII será o primeiro rei a dispor, no final do seu reinado, de um exército e de </w:t>
      </w:r>
      <w:proofErr w:type="gramStart"/>
      <w:r w:rsidRPr="004C427B">
        <w:rPr>
          <w:rFonts w:ascii="Times New Roman" w:hAnsi="Times New Roman"/>
          <w:sz w:val="20"/>
          <w:szCs w:val="20"/>
          <w:lang w:val="pt-BR"/>
        </w:rPr>
        <w:t>um imposto permanentes</w:t>
      </w:r>
      <w:proofErr w:type="gramEnd"/>
      <w:r w:rsidRPr="004C427B">
        <w:rPr>
          <w:rFonts w:ascii="Times New Roman" w:hAnsi="Times New Roman"/>
          <w:sz w:val="20"/>
          <w:szCs w:val="20"/>
          <w:lang w:val="pt-BR"/>
        </w:rPr>
        <w:t>. Seu filho</w:t>
      </w:r>
      <w:r w:rsidR="004C427B" w:rsidRPr="004C427B">
        <w:rPr>
          <w:rFonts w:ascii="Times New Roman" w:hAnsi="Times New Roman"/>
          <w:sz w:val="20"/>
          <w:szCs w:val="20"/>
          <w:lang w:val="pt-BR"/>
        </w:rPr>
        <w:t xml:space="preserve">, Luís XI, iniciará o uso de uma administração verdadeiramente centralizada, que teria satisfeito os desejos de Felipe, </w:t>
      </w:r>
      <w:r w:rsidR="004C427B" w:rsidRPr="004C427B">
        <w:rPr>
          <w:rFonts w:ascii="Times New Roman" w:hAnsi="Times New Roman"/>
          <w:i/>
          <w:sz w:val="20"/>
          <w:szCs w:val="20"/>
          <w:lang w:val="pt-BR"/>
        </w:rPr>
        <w:t xml:space="preserve">o Belo. </w:t>
      </w:r>
      <w:r w:rsidR="004C427B" w:rsidRPr="004C427B">
        <w:rPr>
          <w:rFonts w:ascii="Times New Roman" w:hAnsi="Times New Roman"/>
          <w:sz w:val="20"/>
          <w:szCs w:val="20"/>
          <w:lang w:val="pt-BR"/>
        </w:rPr>
        <w:t>Mas o rei não se transformará em um monarca, possuidor de plenos poderes sobera</w:t>
      </w:r>
      <w:r w:rsidR="006E14C9">
        <w:rPr>
          <w:rFonts w:ascii="Times New Roman" w:hAnsi="Times New Roman"/>
          <w:sz w:val="20"/>
          <w:szCs w:val="20"/>
          <w:lang w:val="pt-BR"/>
        </w:rPr>
        <w:t>nos, senão com Francisco I</w:t>
      </w:r>
      <w:r w:rsidR="006E14C9" w:rsidRPr="00457C9E">
        <w:rPr>
          <w:rFonts w:ascii="Times New Roman" w:hAnsi="Times New Roman"/>
          <w:sz w:val="20"/>
          <w:szCs w:val="20"/>
          <w:lang w:val="pt-BR"/>
        </w:rPr>
        <w:t>.</w:t>
      </w:r>
      <w:r w:rsidR="0079654E" w:rsidRPr="00457C9E">
        <w:rPr>
          <w:rFonts w:ascii="Times New Roman" w:hAnsi="Times New Roman"/>
          <w:sz w:val="20"/>
          <w:szCs w:val="20"/>
          <w:lang w:val="pt-BR"/>
        </w:rPr>
        <w:t xml:space="preserve"> (</w:t>
      </w:r>
      <w:r w:rsidR="00D03432" w:rsidRPr="00457C9E">
        <w:rPr>
          <w:rFonts w:ascii="Times New Roman" w:hAnsi="Times New Roman"/>
          <w:sz w:val="20"/>
          <w:szCs w:val="20"/>
          <w:lang w:val="pt-BR"/>
        </w:rPr>
        <w:t>PERNOUD</w:t>
      </w:r>
      <w:r w:rsidR="00FB6AA2" w:rsidRPr="00457C9E">
        <w:rPr>
          <w:rFonts w:ascii="Times New Roman" w:hAnsi="Times New Roman"/>
          <w:sz w:val="20"/>
          <w:szCs w:val="20"/>
          <w:lang w:val="pt-BR"/>
        </w:rPr>
        <w:t>.</w:t>
      </w:r>
      <w:r w:rsidR="0079654E" w:rsidRPr="00457C9E">
        <w:rPr>
          <w:rFonts w:ascii="Times New Roman" w:hAnsi="Times New Roman"/>
          <w:sz w:val="20"/>
          <w:szCs w:val="20"/>
          <w:lang w:val="pt-BR"/>
        </w:rPr>
        <w:t xml:space="preserve"> 2016. p, 108)</w:t>
      </w:r>
    </w:p>
    <w:p w:rsidR="00456CE7" w:rsidRPr="008B4C3E" w:rsidRDefault="00456CE7" w:rsidP="00456CE7">
      <w:pPr>
        <w:spacing w:after="0" w:line="360" w:lineRule="auto"/>
        <w:ind w:firstLine="708"/>
        <w:jc w:val="both"/>
        <w:rPr>
          <w:rFonts w:ascii="Times New Roman" w:hAnsi="Times New Roman"/>
          <w:sz w:val="24"/>
          <w:szCs w:val="24"/>
        </w:rPr>
      </w:pPr>
      <w:r w:rsidRPr="008B4C3E">
        <w:rPr>
          <w:rFonts w:ascii="Times New Roman" w:hAnsi="Times New Roman"/>
          <w:sz w:val="24"/>
          <w:szCs w:val="24"/>
        </w:rPr>
        <w:t>Vendo que seria nociv</w:t>
      </w:r>
      <w:r w:rsidR="0000614D" w:rsidRPr="008B4C3E">
        <w:rPr>
          <w:rFonts w:ascii="Times New Roman" w:hAnsi="Times New Roman"/>
          <w:sz w:val="24"/>
          <w:szCs w:val="24"/>
        </w:rPr>
        <w:t>a</w:t>
      </w:r>
      <w:r w:rsidRPr="008B4C3E">
        <w:rPr>
          <w:rFonts w:ascii="Times New Roman" w:hAnsi="Times New Roman"/>
          <w:sz w:val="24"/>
          <w:szCs w:val="24"/>
        </w:rPr>
        <w:t xml:space="preserve"> aos estados a concentração de poderes nas mãos de uma só pessoa, e com o surgimento das teorias políticas modernas, Montesquieu (1994), em seu livro </w:t>
      </w:r>
      <w:r w:rsidRPr="008B4C3E">
        <w:rPr>
          <w:rFonts w:ascii="Times New Roman" w:hAnsi="Times New Roman"/>
          <w:i/>
          <w:sz w:val="24"/>
          <w:szCs w:val="24"/>
        </w:rPr>
        <w:t>O espírito das Leis,</w:t>
      </w:r>
      <w:r w:rsidRPr="008B4C3E">
        <w:rPr>
          <w:rFonts w:ascii="Times New Roman" w:hAnsi="Times New Roman"/>
          <w:b/>
          <w:i/>
          <w:sz w:val="24"/>
          <w:szCs w:val="24"/>
        </w:rPr>
        <w:t xml:space="preserve"> </w:t>
      </w:r>
      <w:r w:rsidRPr="008B4C3E">
        <w:rPr>
          <w:rFonts w:ascii="Times New Roman" w:hAnsi="Times New Roman"/>
          <w:sz w:val="24"/>
          <w:szCs w:val="24"/>
        </w:rPr>
        <w:t xml:space="preserve">diz que tal separação seria necessária para que houvesse a garantia da </w:t>
      </w:r>
      <w:r w:rsidRPr="008B4C3E">
        <w:rPr>
          <w:rFonts w:ascii="Times New Roman" w:hAnsi="Times New Roman"/>
          <w:sz w:val="24"/>
          <w:szCs w:val="24"/>
        </w:rPr>
        <w:lastRenderedPageBreak/>
        <w:t>liberdade dos povos. A partir daí, tal divisão passou a ser utilizada em grande parte das constituições modernas, como relata Braz Florentino Henriques de Souza:</w:t>
      </w:r>
    </w:p>
    <w:p w:rsidR="000604D7" w:rsidRPr="008B4C3E" w:rsidRDefault="00456CE7" w:rsidP="00821316">
      <w:pPr>
        <w:pStyle w:val="Corpo"/>
        <w:spacing w:line="240" w:lineRule="auto"/>
        <w:ind w:left="2268"/>
        <w:jc w:val="both"/>
        <w:rPr>
          <w:rFonts w:ascii="Times New Roman" w:hAnsi="Times New Roman"/>
          <w:sz w:val="20"/>
          <w:szCs w:val="20"/>
          <w:lang w:val="pt-BR"/>
        </w:rPr>
      </w:pPr>
      <w:r w:rsidRPr="008B4C3E">
        <w:rPr>
          <w:rFonts w:ascii="Times New Roman" w:hAnsi="Times New Roman"/>
          <w:sz w:val="20"/>
          <w:szCs w:val="20"/>
          <w:lang w:val="pt-BR"/>
        </w:rPr>
        <w:t xml:space="preserve">Era quanto bastava para que a separação </w:t>
      </w:r>
      <w:proofErr w:type="spellStart"/>
      <w:r w:rsidRPr="008B4C3E">
        <w:rPr>
          <w:rFonts w:ascii="Times New Roman" w:hAnsi="Times New Roman"/>
          <w:sz w:val="20"/>
          <w:szCs w:val="20"/>
          <w:lang w:val="pt-BR"/>
        </w:rPr>
        <w:t>systematica</w:t>
      </w:r>
      <w:proofErr w:type="spellEnd"/>
      <w:r w:rsidRPr="008B4C3E">
        <w:rPr>
          <w:rFonts w:ascii="Times New Roman" w:hAnsi="Times New Roman"/>
          <w:sz w:val="20"/>
          <w:szCs w:val="20"/>
          <w:lang w:val="pt-BR"/>
        </w:rPr>
        <w:t xml:space="preserve"> dos </w:t>
      </w:r>
      <w:r w:rsidR="008B4C3E" w:rsidRPr="008B4C3E">
        <w:rPr>
          <w:rFonts w:ascii="Times New Roman" w:hAnsi="Times New Roman"/>
          <w:sz w:val="20"/>
          <w:szCs w:val="20"/>
          <w:lang w:val="pt-BR"/>
        </w:rPr>
        <w:t>três</w:t>
      </w:r>
      <w:r w:rsidRPr="008B4C3E">
        <w:rPr>
          <w:rFonts w:ascii="Times New Roman" w:hAnsi="Times New Roman"/>
          <w:sz w:val="20"/>
          <w:szCs w:val="20"/>
          <w:lang w:val="pt-BR"/>
        </w:rPr>
        <w:t xml:space="preserve"> poderes conhecidos não ficasse no estado de mera </w:t>
      </w:r>
      <w:proofErr w:type="spellStart"/>
      <w:r w:rsidRPr="008B4C3E">
        <w:rPr>
          <w:rFonts w:ascii="Times New Roman" w:hAnsi="Times New Roman"/>
          <w:sz w:val="20"/>
          <w:szCs w:val="20"/>
          <w:lang w:val="pt-BR"/>
        </w:rPr>
        <w:t>theoria</w:t>
      </w:r>
      <w:proofErr w:type="spellEnd"/>
      <w:r w:rsidRPr="008B4C3E">
        <w:rPr>
          <w:rFonts w:ascii="Times New Roman" w:hAnsi="Times New Roman"/>
          <w:sz w:val="20"/>
          <w:szCs w:val="20"/>
          <w:lang w:val="pt-BR"/>
        </w:rPr>
        <w:t xml:space="preserve"> </w:t>
      </w:r>
      <w:proofErr w:type="spellStart"/>
      <w:r w:rsidRPr="008B4C3E">
        <w:rPr>
          <w:rFonts w:ascii="Times New Roman" w:hAnsi="Times New Roman"/>
          <w:sz w:val="20"/>
          <w:szCs w:val="20"/>
          <w:lang w:val="pt-BR"/>
        </w:rPr>
        <w:t>scientifica</w:t>
      </w:r>
      <w:proofErr w:type="spellEnd"/>
      <w:r w:rsidRPr="008B4C3E">
        <w:rPr>
          <w:rFonts w:ascii="Times New Roman" w:hAnsi="Times New Roman"/>
          <w:sz w:val="20"/>
          <w:szCs w:val="20"/>
          <w:lang w:val="pt-BR"/>
        </w:rPr>
        <w:t xml:space="preserve">; e desde então, escudada com a autoridade do grande </w:t>
      </w:r>
      <w:proofErr w:type="spellStart"/>
      <w:r w:rsidRPr="008B4C3E">
        <w:rPr>
          <w:rFonts w:ascii="Times New Roman" w:hAnsi="Times New Roman"/>
          <w:sz w:val="20"/>
          <w:szCs w:val="20"/>
          <w:lang w:val="pt-BR"/>
        </w:rPr>
        <w:t>patriarcha</w:t>
      </w:r>
      <w:proofErr w:type="spellEnd"/>
      <w:r w:rsidRPr="008B4C3E">
        <w:rPr>
          <w:rFonts w:ascii="Times New Roman" w:hAnsi="Times New Roman"/>
          <w:sz w:val="20"/>
          <w:szCs w:val="20"/>
          <w:lang w:val="pt-BR"/>
        </w:rPr>
        <w:t xml:space="preserve"> dos </w:t>
      </w:r>
      <w:proofErr w:type="spellStart"/>
      <w:r w:rsidRPr="008B4C3E">
        <w:rPr>
          <w:rFonts w:ascii="Times New Roman" w:hAnsi="Times New Roman"/>
          <w:sz w:val="20"/>
          <w:szCs w:val="20"/>
          <w:lang w:val="pt-BR"/>
        </w:rPr>
        <w:t>publicistas</w:t>
      </w:r>
      <w:proofErr w:type="spellEnd"/>
      <w:r w:rsidRPr="008B4C3E">
        <w:rPr>
          <w:rFonts w:ascii="Times New Roman" w:hAnsi="Times New Roman"/>
          <w:sz w:val="20"/>
          <w:szCs w:val="20"/>
          <w:lang w:val="pt-BR"/>
        </w:rPr>
        <w:t xml:space="preserve">, não só </w:t>
      </w:r>
      <w:proofErr w:type="spellStart"/>
      <w:r w:rsidRPr="008B4C3E">
        <w:rPr>
          <w:rFonts w:ascii="Times New Roman" w:hAnsi="Times New Roman"/>
          <w:sz w:val="20"/>
          <w:szCs w:val="20"/>
          <w:lang w:val="pt-BR"/>
        </w:rPr>
        <w:t>conseguio</w:t>
      </w:r>
      <w:proofErr w:type="spellEnd"/>
      <w:r w:rsidRPr="008B4C3E">
        <w:rPr>
          <w:rFonts w:ascii="Times New Roman" w:hAnsi="Times New Roman"/>
          <w:sz w:val="20"/>
          <w:szCs w:val="20"/>
          <w:lang w:val="pt-BR"/>
        </w:rPr>
        <w:t xml:space="preserve"> essa </w:t>
      </w:r>
      <w:proofErr w:type="spellStart"/>
      <w:r w:rsidRPr="008B4C3E">
        <w:rPr>
          <w:rFonts w:ascii="Times New Roman" w:hAnsi="Times New Roman"/>
          <w:i/>
          <w:sz w:val="20"/>
          <w:szCs w:val="20"/>
          <w:lang w:val="pt-BR"/>
        </w:rPr>
        <w:t>trías</w:t>
      </w:r>
      <w:proofErr w:type="spellEnd"/>
      <w:r w:rsidRPr="008B4C3E">
        <w:rPr>
          <w:rFonts w:ascii="Times New Roman" w:hAnsi="Times New Roman"/>
          <w:i/>
          <w:sz w:val="20"/>
          <w:szCs w:val="20"/>
          <w:lang w:val="pt-BR"/>
        </w:rPr>
        <w:t xml:space="preserve"> politica</w:t>
      </w:r>
      <w:r w:rsidRPr="008B4C3E">
        <w:rPr>
          <w:rFonts w:ascii="Times New Roman" w:hAnsi="Times New Roman"/>
          <w:sz w:val="20"/>
          <w:szCs w:val="20"/>
          <w:lang w:val="pt-BR"/>
        </w:rPr>
        <w:t xml:space="preserve"> captar o respeito e veneração da maior parte dos espíritos pensadores, mas também, descendo logo das regiões da especulação, fez a sua invasão na ordem pratica, passando a ser aceita como base essencial dos governos livres, e presidindo em </w:t>
      </w:r>
      <w:proofErr w:type="spellStart"/>
      <w:r w:rsidRPr="008B4C3E">
        <w:rPr>
          <w:rFonts w:ascii="Times New Roman" w:hAnsi="Times New Roman"/>
          <w:sz w:val="20"/>
          <w:szCs w:val="20"/>
          <w:lang w:val="pt-BR"/>
        </w:rPr>
        <w:t>quasi</w:t>
      </w:r>
      <w:proofErr w:type="spellEnd"/>
      <w:r w:rsidRPr="008B4C3E">
        <w:rPr>
          <w:rFonts w:ascii="Times New Roman" w:hAnsi="Times New Roman"/>
          <w:sz w:val="20"/>
          <w:szCs w:val="20"/>
          <w:lang w:val="pt-BR"/>
        </w:rPr>
        <w:t xml:space="preserve"> todas as constituições modernas á distribuição e </w:t>
      </w:r>
      <w:proofErr w:type="spellStart"/>
      <w:r w:rsidRPr="008B4C3E">
        <w:rPr>
          <w:rFonts w:ascii="Times New Roman" w:hAnsi="Times New Roman"/>
          <w:sz w:val="20"/>
          <w:szCs w:val="20"/>
          <w:lang w:val="pt-BR"/>
        </w:rPr>
        <w:t>organisação</w:t>
      </w:r>
      <w:proofErr w:type="spellEnd"/>
      <w:r w:rsidRPr="008B4C3E">
        <w:rPr>
          <w:rFonts w:ascii="Times New Roman" w:hAnsi="Times New Roman"/>
          <w:sz w:val="20"/>
          <w:szCs w:val="20"/>
          <w:lang w:val="pt-BR"/>
        </w:rPr>
        <w:t xml:space="preserve"> do poder publico.</w:t>
      </w:r>
      <w:r w:rsidR="0079654E">
        <w:rPr>
          <w:rFonts w:ascii="Times New Roman" w:hAnsi="Times New Roman"/>
          <w:sz w:val="20"/>
          <w:szCs w:val="20"/>
          <w:lang w:val="pt-BR"/>
        </w:rPr>
        <w:t xml:space="preserve"> </w:t>
      </w:r>
      <w:r w:rsidR="0079654E" w:rsidRPr="00457C9E">
        <w:rPr>
          <w:rFonts w:ascii="Times New Roman" w:hAnsi="Times New Roman"/>
          <w:sz w:val="20"/>
          <w:szCs w:val="20"/>
          <w:lang w:val="pt-BR"/>
        </w:rPr>
        <w:t>(</w:t>
      </w:r>
      <w:r w:rsidR="0079654E" w:rsidRPr="00457C9E">
        <w:rPr>
          <w:rFonts w:ascii="Times New Roman" w:hAnsi="Times New Roman"/>
          <w:sz w:val="20"/>
          <w:szCs w:val="20"/>
        </w:rPr>
        <w:t>SOUZA</w:t>
      </w:r>
      <w:r w:rsidR="00FB6AA2" w:rsidRPr="00457C9E">
        <w:rPr>
          <w:rFonts w:ascii="Times New Roman" w:hAnsi="Times New Roman"/>
          <w:sz w:val="20"/>
          <w:szCs w:val="20"/>
        </w:rPr>
        <w:t>.</w:t>
      </w:r>
      <w:r w:rsidR="0079654E" w:rsidRPr="00457C9E">
        <w:rPr>
          <w:rFonts w:ascii="Times New Roman" w:hAnsi="Times New Roman"/>
          <w:sz w:val="20"/>
          <w:szCs w:val="20"/>
        </w:rPr>
        <w:t xml:space="preserve"> 1864. p, </w:t>
      </w:r>
      <w:proofErr w:type="gramStart"/>
      <w:r w:rsidR="0079654E" w:rsidRPr="00457C9E">
        <w:rPr>
          <w:rFonts w:ascii="Times New Roman" w:hAnsi="Times New Roman"/>
          <w:sz w:val="20"/>
          <w:szCs w:val="20"/>
        </w:rPr>
        <w:t>2</w:t>
      </w:r>
      <w:proofErr w:type="gramEnd"/>
      <w:r w:rsidR="0079654E" w:rsidRPr="00457C9E">
        <w:rPr>
          <w:rFonts w:ascii="Times New Roman" w:hAnsi="Times New Roman"/>
          <w:sz w:val="20"/>
          <w:szCs w:val="20"/>
        </w:rPr>
        <w:t>):</w:t>
      </w:r>
    </w:p>
    <w:p w:rsidR="00CF3073" w:rsidRPr="008B4C3E" w:rsidRDefault="00CF3073" w:rsidP="00B40207">
      <w:pPr>
        <w:pStyle w:val="Corpo"/>
        <w:spacing w:after="0" w:line="360" w:lineRule="auto"/>
        <w:jc w:val="both"/>
        <w:rPr>
          <w:rFonts w:ascii="Times New Roman" w:hAnsi="Times New Roman"/>
          <w:sz w:val="24"/>
          <w:szCs w:val="24"/>
          <w:lang w:val="pt-BR"/>
        </w:rPr>
      </w:pPr>
      <w:r w:rsidRPr="008B4C3E">
        <w:rPr>
          <w:rFonts w:ascii="Times New Roman" w:hAnsi="Times New Roman"/>
          <w:sz w:val="24"/>
          <w:szCs w:val="24"/>
          <w:lang w:val="pt-BR"/>
        </w:rPr>
        <w:tab/>
        <w:t xml:space="preserve">Assim, com a </w:t>
      </w:r>
      <w:r w:rsidR="008B4C3E" w:rsidRPr="008B4C3E">
        <w:rPr>
          <w:rFonts w:ascii="Times New Roman" w:hAnsi="Times New Roman"/>
          <w:sz w:val="24"/>
          <w:szCs w:val="24"/>
          <w:lang w:val="pt-BR"/>
        </w:rPr>
        <w:t>proliferação</w:t>
      </w:r>
      <w:r w:rsidRPr="008B4C3E">
        <w:rPr>
          <w:rFonts w:ascii="Times New Roman" w:hAnsi="Times New Roman"/>
          <w:sz w:val="24"/>
          <w:szCs w:val="24"/>
          <w:lang w:val="pt-BR"/>
        </w:rPr>
        <w:t xml:space="preserve"> dos </w:t>
      </w:r>
      <w:r w:rsidR="008B4C3E" w:rsidRPr="008B4C3E">
        <w:rPr>
          <w:rFonts w:ascii="Times New Roman" w:hAnsi="Times New Roman"/>
          <w:sz w:val="24"/>
          <w:szCs w:val="24"/>
          <w:lang w:val="pt-BR"/>
        </w:rPr>
        <w:t>ideais</w:t>
      </w:r>
      <w:r w:rsidRPr="008B4C3E">
        <w:rPr>
          <w:rFonts w:ascii="Times New Roman" w:hAnsi="Times New Roman"/>
          <w:sz w:val="24"/>
          <w:szCs w:val="24"/>
          <w:lang w:val="pt-BR"/>
        </w:rPr>
        <w:t xml:space="preserve"> liberais, e para garantia da liberdade dos povos, os poderes estatais foram divididos, </w:t>
      </w:r>
      <w:r w:rsidR="00D31385" w:rsidRPr="008B4C3E">
        <w:rPr>
          <w:rFonts w:ascii="Times New Roman" w:hAnsi="Times New Roman"/>
          <w:sz w:val="24"/>
          <w:szCs w:val="24"/>
          <w:lang w:val="pt-BR"/>
        </w:rPr>
        <w:t>tendo</w:t>
      </w:r>
      <w:r w:rsidRPr="008B4C3E">
        <w:rPr>
          <w:rFonts w:ascii="Times New Roman" w:hAnsi="Times New Roman"/>
          <w:sz w:val="24"/>
          <w:szCs w:val="24"/>
          <w:lang w:val="pt-BR"/>
        </w:rPr>
        <w:t xml:space="preserve"> que ser, necessariamente, </w:t>
      </w:r>
      <w:r w:rsidR="003A44D1" w:rsidRPr="008B4C3E">
        <w:rPr>
          <w:rFonts w:ascii="Times New Roman" w:hAnsi="Times New Roman"/>
          <w:sz w:val="24"/>
          <w:szCs w:val="24"/>
          <w:lang w:val="pt-BR"/>
        </w:rPr>
        <w:t>independentes e harmônicos entre si. D</w:t>
      </w:r>
      <w:r w:rsidRPr="008B4C3E">
        <w:rPr>
          <w:rFonts w:ascii="Times New Roman" w:hAnsi="Times New Roman"/>
          <w:sz w:val="24"/>
          <w:szCs w:val="24"/>
          <w:lang w:val="pt-BR"/>
        </w:rPr>
        <w:t>e</w:t>
      </w:r>
      <w:r w:rsidR="003A44D1" w:rsidRPr="008B4C3E">
        <w:rPr>
          <w:rFonts w:ascii="Times New Roman" w:hAnsi="Times New Roman"/>
          <w:sz w:val="24"/>
          <w:szCs w:val="24"/>
          <w:lang w:val="pt-BR"/>
        </w:rPr>
        <w:t>ssa</w:t>
      </w:r>
      <w:r w:rsidRPr="008B4C3E">
        <w:rPr>
          <w:rFonts w:ascii="Times New Roman" w:hAnsi="Times New Roman"/>
          <w:sz w:val="24"/>
          <w:szCs w:val="24"/>
          <w:lang w:val="pt-BR"/>
        </w:rPr>
        <w:t xml:space="preserve"> forma</w:t>
      </w:r>
      <w:r w:rsidR="003A44D1" w:rsidRPr="008B4C3E">
        <w:rPr>
          <w:rFonts w:ascii="Times New Roman" w:hAnsi="Times New Roman"/>
          <w:sz w:val="24"/>
          <w:szCs w:val="24"/>
          <w:lang w:val="pt-BR"/>
        </w:rPr>
        <w:t>,</w:t>
      </w:r>
      <w:r w:rsidRPr="008B4C3E">
        <w:rPr>
          <w:rFonts w:ascii="Times New Roman" w:hAnsi="Times New Roman"/>
          <w:sz w:val="24"/>
          <w:szCs w:val="24"/>
          <w:lang w:val="pt-BR"/>
        </w:rPr>
        <w:t xml:space="preserve"> um poder não poderia interferir no outro, pois </w:t>
      </w:r>
      <w:r w:rsidR="00D31385" w:rsidRPr="008B4C3E">
        <w:rPr>
          <w:rFonts w:ascii="Times New Roman" w:hAnsi="Times New Roman"/>
          <w:sz w:val="24"/>
          <w:szCs w:val="24"/>
          <w:lang w:val="pt-BR"/>
        </w:rPr>
        <w:t>a</w:t>
      </w:r>
      <w:r w:rsidRPr="008B4C3E">
        <w:rPr>
          <w:rFonts w:ascii="Times New Roman" w:hAnsi="Times New Roman"/>
          <w:sz w:val="24"/>
          <w:szCs w:val="24"/>
          <w:lang w:val="pt-BR"/>
        </w:rPr>
        <w:t xml:space="preserve"> interferência</w:t>
      </w:r>
      <w:r w:rsidR="00D31385" w:rsidRPr="008B4C3E">
        <w:rPr>
          <w:rFonts w:ascii="Times New Roman" w:hAnsi="Times New Roman"/>
          <w:sz w:val="24"/>
          <w:szCs w:val="24"/>
          <w:lang w:val="pt-BR"/>
        </w:rPr>
        <w:t xml:space="preserve"> geraria, automaticamente, um abalo no sistema democrático</w:t>
      </w:r>
      <w:r w:rsidR="001A1A0E" w:rsidRPr="008B4C3E">
        <w:rPr>
          <w:rFonts w:ascii="Times New Roman" w:hAnsi="Times New Roman"/>
          <w:sz w:val="24"/>
          <w:szCs w:val="24"/>
          <w:lang w:val="pt-BR"/>
        </w:rPr>
        <w:t>, o que poderia ocasionar em uma ruptura, gerando violações a liberdade de sua população.</w:t>
      </w:r>
    </w:p>
    <w:p w:rsidR="009303F5" w:rsidRPr="008B4C3E" w:rsidRDefault="001A1A0E" w:rsidP="00BF4028">
      <w:pPr>
        <w:pStyle w:val="Corpo"/>
        <w:spacing w:after="0" w:line="360" w:lineRule="auto"/>
        <w:jc w:val="both"/>
        <w:rPr>
          <w:rFonts w:ascii="Times New Roman" w:hAnsi="Times New Roman"/>
          <w:sz w:val="24"/>
          <w:szCs w:val="24"/>
          <w:lang w:val="pt-BR"/>
        </w:rPr>
      </w:pPr>
      <w:r w:rsidRPr="008B4C3E">
        <w:rPr>
          <w:rFonts w:ascii="Times New Roman" w:hAnsi="Times New Roman"/>
          <w:sz w:val="24"/>
          <w:szCs w:val="24"/>
          <w:lang w:val="pt-BR"/>
        </w:rPr>
        <w:tab/>
        <w:t xml:space="preserve">Entretanto, para que isto não ocorra, </w:t>
      </w:r>
      <w:r w:rsidR="009303F5" w:rsidRPr="008B4C3E">
        <w:rPr>
          <w:rFonts w:ascii="Times New Roman" w:hAnsi="Times New Roman"/>
          <w:sz w:val="24"/>
          <w:szCs w:val="24"/>
          <w:lang w:val="pt-BR"/>
        </w:rPr>
        <w:t xml:space="preserve">é destinado a </w:t>
      </w:r>
      <w:r w:rsidRPr="008B4C3E">
        <w:rPr>
          <w:rFonts w:ascii="Times New Roman" w:hAnsi="Times New Roman"/>
          <w:sz w:val="24"/>
          <w:szCs w:val="24"/>
          <w:lang w:val="pt-BR"/>
        </w:rPr>
        <w:t>cada poder</w:t>
      </w:r>
      <w:r w:rsidR="009303F5" w:rsidRPr="008B4C3E">
        <w:rPr>
          <w:rFonts w:ascii="Times New Roman" w:hAnsi="Times New Roman"/>
          <w:sz w:val="24"/>
          <w:szCs w:val="24"/>
          <w:lang w:val="pt-BR"/>
        </w:rPr>
        <w:t>,</w:t>
      </w:r>
      <w:r w:rsidR="00F50F6A">
        <w:rPr>
          <w:rFonts w:ascii="Times New Roman" w:hAnsi="Times New Roman"/>
          <w:sz w:val="24"/>
          <w:szCs w:val="24"/>
          <w:lang w:val="pt-BR"/>
        </w:rPr>
        <w:t xml:space="preserve"> entre as</w:t>
      </w:r>
      <w:r w:rsidRPr="008B4C3E">
        <w:rPr>
          <w:rFonts w:ascii="Times New Roman" w:hAnsi="Times New Roman"/>
          <w:sz w:val="24"/>
          <w:szCs w:val="24"/>
          <w:lang w:val="pt-BR"/>
        </w:rPr>
        <w:t xml:space="preserve"> suas funções, a de fiscalizar o outro</w:t>
      </w:r>
      <w:r w:rsidR="009303F5" w:rsidRPr="008B4C3E">
        <w:rPr>
          <w:rFonts w:ascii="Times New Roman" w:hAnsi="Times New Roman"/>
          <w:sz w:val="24"/>
          <w:szCs w:val="24"/>
          <w:lang w:val="pt-BR"/>
        </w:rPr>
        <w:t>, a fim de se evitar os excessos anteriormente descritos.</w:t>
      </w:r>
    </w:p>
    <w:p w:rsidR="004C2979" w:rsidRPr="008B4C3E" w:rsidRDefault="009303F5" w:rsidP="007C6C02">
      <w:pPr>
        <w:pStyle w:val="Corpo"/>
        <w:spacing w:line="360" w:lineRule="auto"/>
        <w:jc w:val="both"/>
        <w:rPr>
          <w:rFonts w:ascii="Times New Roman" w:hAnsi="Times New Roman"/>
          <w:sz w:val="24"/>
          <w:szCs w:val="24"/>
          <w:lang w:val="pt-BR"/>
        </w:rPr>
      </w:pPr>
      <w:r w:rsidRPr="008B4C3E">
        <w:rPr>
          <w:rFonts w:ascii="Times New Roman" w:hAnsi="Times New Roman"/>
          <w:sz w:val="24"/>
          <w:szCs w:val="24"/>
          <w:lang w:val="pt-BR"/>
        </w:rPr>
        <w:tab/>
        <w:t>Preocupado com esta situação, o teórico político Francês, Benjamin</w:t>
      </w:r>
      <w:r w:rsidR="00F50F6A">
        <w:rPr>
          <w:rFonts w:ascii="Times New Roman" w:hAnsi="Times New Roman"/>
          <w:sz w:val="24"/>
          <w:szCs w:val="24"/>
          <w:lang w:val="pt-BR"/>
        </w:rPr>
        <w:t xml:space="preserve"> Constant, desenvolveu, em sua T</w:t>
      </w:r>
      <w:r w:rsidRPr="008B4C3E">
        <w:rPr>
          <w:rFonts w:ascii="Times New Roman" w:hAnsi="Times New Roman"/>
          <w:sz w:val="24"/>
          <w:szCs w:val="24"/>
          <w:lang w:val="pt-BR"/>
        </w:rPr>
        <w:t xml:space="preserve">eoria Constitucional, </w:t>
      </w:r>
      <w:r w:rsidR="004C2979" w:rsidRPr="008B4C3E">
        <w:rPr>
          <w:rFonts w:ascii="Times New Roman" w:hAnsi="Times New Roman"/>
          <w:sz w:val="24"/>
          <w:szCs w:val="24"/>
          <w:lang w:val="pt-BR"/>
        </w:rPr>
        <w:t xml:space="preserve">evidenciada em seu livro </w:t>
      </w:r>
      <w:r w:rsidR="004C2979" w:rsidRPr="008B4C3E">
        <w:rPr>
          <w:rFonts w:ascii="Times New Roman" w:hAnsi="Times New Roman"/>
          <w:i/>
          <w:sz w:val="24"/>
          <w:szCs w:val="24"/>
          <w:lang w:val="pt-BR"/>
        </w:rPr>
        <w:t>Curso de Política Constitucional</w:t>
      </w:r>
      <w:r w:rsidR="004C2979" w:rsidRPr="008B4C3E">
        <w:rPr>
          <w:rFonts w:ascii="Times New Roman" w:hAnsi="Times New Roman"/>
          <w:sz w:val="24"/>
          <w:szCs w:val="24"/>
          <w:lang w:val="pt-BR"/>
        </w:rPr>
        <w:t>, a necessidade da existência de um quarto poder, igualmente independente, porém superior aos demais, a que deu o nome de Poder Real, ou, como nomeado no Brasil, Poder Moderador.</w:t>
      </w:r>
    </w:p>
    <w:p w:rsidR="004C2979" w:rsidRPr="007C6C02" w:rsidRDefault="00BF4028" w:rsidP="007C6C02">
      <w:pPr>
        <w:pStyle w:val="Corpo"/>
        <w:spacing w:line="360" w:lineRule="auto"/>
        <w:jc w:val="both"/>
        <w:rPr>
          <w:rFonts w:ascii="Times New Roman" w:hAnsi="Times New Roman"/>
          <w:b/>
          <w:sz w:val="24"/>
          <w:szCs w:val="24"/>
          <w:lang w:val="pt-BR"/>
        </w:rPr>
      </w:pPr>
      <w:proofErr w:type="gramStart"/>
      <w:r w:rsidRPr="008B4C3E">
        <w:rPr>
          <w:rFonts w:ascii="Times New Roman" w:hAnsi="Times New Roman"/>
          <w:b/>
          <w:sz w:val="24"/>
          <w:szCs w:val="24"/>
          <w:lang w:val="pt-BR"/>
        </w:rPr>
        <w:t>2.</w:t>
      </w:r>
      <w:r w:rsidR="00DA1E2A" w:rsidRPr="008B4C3E">
        <w:rPr>
          <w:rFonts w:ascii="Times New Roman" w:hAnsi="Times New Roman"/>
          <w:b/>
          <w:sz w:val="24"/>
          <w:szCs w:val="24"/>
          <w:lang w:val="pt-BR"/>
        </w:rPr>
        <w:t>2</w:t>
      </w:r>
      <w:r w:rsidR="00C37F1A" w:rsidRPr="008B4C3E">
        <w:rPr>
          <w:rFonts w:ascii="Times New Roman" w:hAnsi="Times New Roman"/>
          <w:b/>
          <w:sz w:val="24"/>
          <w:szCs w:val="24"/>
          <w:lang w:val="pt-BR"/>
        </w:rPr>
        <w:t xml:space="preserve"> </w:t>
      </w:r>
      <w:r w:rsidR="0000614D" w:rsidRPr="008B4C3E">
        <w:rPr>
          <w:rFonts w:ascii="Times New Roman" w:hAnsi="Times New Roman"/>
          <w:b/>
          <w:sz w:val="24"/>
          <w:szCs w:val="24"/>
          <w:lang w:val="pt-BR"/>
        </w:rPr>
        <w:t>Conceito</w:t>
      </w:r>
      <w:proofErr w:type="gramEnd"/>
      <w:r w:rsidR="0000614D" w:rsidRPr="008B4C3E">
        <w:rPr>
          <w:rFonts w:ascii="Times New Roman" w:hAnsi="Times New Roman"/>
          <w:b/>
          <w:sz w:val="24"/>
          <w:szCs w:val="24"/>
          <w:lang w:val="pt-BR"/>
        </w:rPr>
        <w:t xml:space="preserve"> de Poder Moderador</w:t>
      </w:r>
    </w:p>
    <w:p w:rsidR="004844C1" w:rsidRPr="008B4C3E" w:rsidRDefault="004844C1" w:rsidP="00BF4028">
      <w:pPr>
        <w:pStyle w:val="Corpo"/>
        <w:spacing w:after="0" w:line="360" w:lineRule="auto"/>
        <w:jc w:val="both"/>
        <w:rPr>
          <w:rFonts w:ascii="Times New Roman" w:hAnsi="Times New Roman"/>
          <w:sz w:val="24"/>
          <w:szCs w:val="24"/>
          <w:lang w:val="pt-BR"/>
        </w:rPr>
      </w:pPr>
      <w:r w:rsidRPr="008B4C3E">
        <w:rPr>
          <w:rFonts w:ascii="Times New Roman" w:hAnsi="Times New Roman"/>
          <w:sz w:val="24"/>
          <w:szCs w:val="24"/>
          <w:lang w:val="pt-BR"/>
        </w:rPr>
        <w:tab/>
      </w:r>
      <w:r w:rsidR="00016AA0" w:rsidRPr="008B4C3E">
        <w:rPr>
          <w:rFonts w:ascii="Times New Roman" w:hAnsi="Times New Roman"/>
          <w:sz w:val="24"/>
          <w:szCs w:val="24"/>
          <w:lang w:val="pt-BR"/>
        </w:rPr>
        <w:t>T</w:t>
      </w:r>
      <w:r w:rsidR="00C42CCC" w:rsidRPr="008B4C3E">
        <w:rPr>
          <w:rFonts w:ascii="Times New Roman" w:hAnsi="Times New Roman"/>
          <w:sz w:val="24"/>
          <w:szCs w:val="24"/>
          <w:lang w:val="pt-BR"/>
        </w:rPr>
        <w:t>endo conhecimento dos excessos que já ocorreram durante toda a história dos governos Europeus, Benjamin Constant</w:t>
      </w:r>
      <w:r w:rsidR="008B0FC8">
        <w:rPr>
          <w:rFonts w:ascii="Times New Roman" w:hAnsi="Times New Roman"/>
          <w:sz w:val="24"/>
          <w:szCs w:val="24"/>
          <w:lang w:val="pt-BR"/>
        </w:rPr>
        <w:t xml:space="preserve"> </w:t>
      </w:r>
      <w:r w:rsidR="00126AB0" w:rsidRPr="008B4C3E">
        <w:rPr>
          <w:rFonts w:ascii="Times New Roman" w:hAnsi="Times New Roman"/>
          <w:sz w:val="24"/>
          <w:szCs w:val="24"/>
          <w:lang w:val="pt-BR"/>
        </w:rPr>
        <w:t>ressalta a importância da existê</w:t>
      </w:r>
      <w:r w:rsidR="00C42CCC" w:rsidRPr="008B4C3E">
        <w:rPr>
          <w:rFonts w:ascii="Times New Roman" w:hAnsi="Times New Roman"/>
          <w:sz w:val="24"/>
          <w:szCs w:val="24"/>
          <w:lang w:val="pt-BR"/>
        </w:rPr>
        <w:t>ncia de um poder neutro</w:t>
      </w:r>
      <w:r w:rsidR="00AD0112" w:rsidRPr="008B4C3E">
        <w:rPr>
          <w:rFonts w:ascii="Times New Roman" w:hAnsi="Times New Roman"/>
          <w:sz w:val="24"/>
          <w:szCs w:val="24"/>
          <w:lang w:val="pt-BR"/>
        </w:rPr>
        <w:t>, afirmando, inclusive, que, caso este poder existisse anteriormente, vários dos excessos cometidos poderiam ter sido evitados</w:t>
      </w:r>
      <w:r w:rsidR="0057136D" w:rsidRPr="008B4C3E">
        <w:rPr>
          <w:rFonts w:ascii="Times New Roman" w:hAnsi="Times New Roman"/>
          <w:sz w:val="24"/>
          <w:szCs w:val="24"/>
          <w:lang w:val="pt-BR"/>
        </w:rPr>
        <w:t>:</w:t>
      </w:r>
    </w:p>
    <w:p w:rsidR="004844C1" w:rsidRPr="00A95F5C" w:rsidRDefault="0057136D" w:rsidP="0057136D">
      <w:pPr>
        <w:pStyle w:val="Corpo"/>
        <w:spacing w:after="0" w:line="240" w:lineRule="auto"/>
        <w:ind w:left="2268"/>
        <w:jc w:val="both"/>
        <w:rPr>
          <w:rFonts w:ascii="Times New Roman" w:hAnsi="Times New Roman"/>
          <w:sz w:val="20"/>
          <w:szCs w:val="20"/>
          <w:lang w:val="es-ES_tradnl"/>
        </w:rPr>
      </w:pPr>
      <w:r w:rsidRPr="00A95F5C">
        <w:rPr>
          <w:rFonts w:ascii="Times New Roman" w:hAnsi="Times New Roman"/>
          <w:sz w:val="20"/>
          <w:szCs w:val="20"/>
          <w:lang w:val="es-ES_tradnl"/>
        </w:rPr>
        <w:t xml:space="preserve">El vicio de casi todas las constituciones ha sido el no tener un poder neutro, y haber puesto la suma de la autoridad, de que él </w:t>
      </w:r>
      <w:r w:rsidR="004D4593" w:rsidRPr="00A95F5C">
        <w:rPr>
          <w:rFonts w:ascii="Times New Roman" w:hAnsi="Times New Roman"/>
          <w:sz w:val="20"/>
          <w:szCs w:val="20"/>
          <w:lang w:val="es-ES_tradnl"/>
        </w:rPr>
        <w:t>debía</w:t>
      </w:r>
      <w:r w:rsidRPr="00A95F5C">
        <w:rPr>
          <w:rFonts w:ascii="Times New Roman" w:hAnsi="Times New Roman"/>
          <w:sz w:val="20"/>
          <w:szCs w:val="20"/>
          <w:lang w:val="es-ES_tradnl"/>
        </w:rPr>
        <w:t xml:space="preserve"> estar investido, en uno de los poderes activos.</w:t>
      </w:r>
      <w:r w:rsidR="004D4593">
        <w:rPr>
          <w:rFonts w:ascii="Times New Roman" w:hAnsi="Times New Roman"/>
          <w:sz w:val="20"/>
          <w:szCs w:val="20"/>
          <w:lang w:val="es-ES_tradnl"/>
        </w:rPr>
        <w:t xml:space="preserve"> </w:t>
      </w:r>
      <w:r w:rsidR="004844C1" w:rsidRPr="00A95F5C">
        <w:rPr>
          <w:rFonts w:ascii="Times New Roman" w:hAnsi="Times New Roman"/>
          <w:sz w:val="20"/>
          <w:szCs w:val="20"/>
          <w:lang w:val="es-ES_tradnl"/>
        </w:rPr>
        <w:t xml:space="preserve">Cuando esta suma autoridad se encuentra reunida </w:t>
      </w:r>
      <w:proofErr w:type="spellStart"/>
      <w:r w:rsidR="004844C1" w:rsidRPr="00A95F5C">
        <w:rPr>
          <w:rFonts w:ascii="Times New Roman" w:hAnsi="Times New Roman"/>
          <w:sz w:val="20"/>
          <w:szCs w:val="20"/>
          <w:lang w:val="es-ES_tradnl"/>
        </w:rPr>
        <w:t>á</w:t>
      </w:r>
      <w:proofErr w:type="spellEnd"/>
      <w:r w:rsidR="004844C1" w:rsidRPr="00A95F5C">
        <w:rPr>
          <w:rFonts w:ascii="Times New Roman" w:hAnsi="Times New Roman"/>
          <w:sz w:val="20"/>
          <w:szCs w:val="20"/>
          <w:lang w:val="es-ES_tradnl"/>
        </w:rPr>
        <w:t xml:space="preserve"> la</w:t>
      </w:r>
      <w:r w:rsidRPr="00A95F5C">
        <w:rPr>
          <w:rFonts w:ascii="Times New Roman" w:hAnsi="Times New Roman"/>
          <w:sz w:val="20"/>
          <w:szCs w:val="20"/>
          <w:lang w:val="es-ES_tradnl"/>
        </w:rPr>
        <w:t xml:space="preserve"> potestad legislativa,</w:t>
      </w:r>
      <w:r w:rsidR="004844C1" w:rsidRPr="00A95F5C">
        <w:rPr>
          <w:rFonts w:ascii="Times New Roman" w:hAnsi="Times New Roman"/>
          <w:sz w:val="20"/>
          <w:szCs w:val="20"/>
          <w:lang w:val="es-ES_tradnl"/>
        </w:rPr>
        <w:t xml:space="preserve"> la ley, que no </w:t>
      </w:r>
      <w:r w:rsidR="004D4593" w:rsidRPr="00A95F5C">
        <w:rPr>
          <w:rFonts w:ascii="Times New Roman" w:hAnsi="Times New Roman"/>
          <w:sz w:val="20"/>
          <w:szCs w:val="20"/>
          <w:lang w:val="es-ES_tradnl"/>
        </w:rPr>
        <w:t>debía</w:t>
      </w:r>
      <w:r w:rsidR="004844C1" w:rsidRPr="00A95F5C">
        <w:rPr>
          <w:rFonts w:ascii="Times New Roman" w:hAnsi="Times New Roman"/>
          <w:sz w:val="20"/>
          <w:szCs w:val="20"/>
          <w:lang w:val="es-ES_tradnl"/>
        </w:rPr>
        <w:t xml:space="preserve"> extenderse sino </w:t>
      </w:r>
      <w:proofErr w:type="spellStart"/>
      <w:r w:rsidR="004844C1" w:rsidRPr="00A95F5C">
        <w:rPr>
          <w:rFonts w:ascii="Times New Roman" w:hAnsi="Times New Roman"/>
          <w:sz w:val="20"/>
          <w:szCs w:val="20"/>
          <w:lang w:val="es-ES_tradnl"/>
        </w:rPr>
        <w:t>á</w:t>
      </w:r>
      <w:proofErr w:type="spellEnd"/>
      <w:r w:rsidR="004844C1" w:rsidRPr="00A95F5C">
        <w:rPr>
          <w:rFonts w:ascii="Times New Roman" w:hAnsi="Times New Roman"/>
          <w:sz w:val="20"/>
          <w:szCs w:val="20"/>
          <w:lang w:val="es-ES_tradnl"/>
        </w:rPr>
        <w:t xml:space="preserve"> objetos determinados, se extiende </w:t>
      </w:r>
      <w:proofErr w:type="spellStart"/>
      <w:r w:rsidR="004844C1" w:rsidRPr="00A95F5C">
        <w:rPr>
          <w:rFonts w:ascii="Times New Roman" w:hAnsi="Times New Roman"/>
          <w:sz w:val="20"/>
          <w:szCs w:val="20"/>
          <w:lang w:val="es-ES_tradnl"/>
        </w:rPr>
        <w:t>á</w:t>
      </w:r>
      <w:proofErr w:type="spellEnd"/>
      <w:r w:rsidR="004844C1" w:rsidRPr="00A95F5C">
        <w:rPr>
          <w:rFonts w:ascii="Times New Roman" w:hAnsi="Times New Roman"/>
          <w:sz w:val="20"/>
          <w:szCs w:val="20"/>
          <w:lang w:val="es-ES_tradnl"/>
        </w:rPr>
        <w:t xml:space="preserve"> </w:t>
      </w:r>
      <w:proofErr w:type="gramStart"/>
      <w:r w:rsidR="004844C1" w:rsidRPr="00A95F5C">
        <w:rPr>
          <w:rFonts w:ascii="Times New Roman" w:hAnsi="Times New Roman"/>
          <w:sz w:val="20"/>
          <w:szCs w:val="20"/>
          <w:lang w:val="es-ES_tradnl"/>
        </w:rPr>
        <w:t>todo ;</w:t>
      </w:r>
      <w:proofErr w:type="gramEnd"/>
      <w:r w:rsidR="004844C1" w:rsidRPr="00A95F5C">
        <w:rPr>
          <w:rFonts w:ascii="Times New Roman" w:hAnsi="Times New Roman"/>
          <w:sz w:val="20"/>
          <w:szCs w:val="20"/>
          <w:lang w:val="es-ES_tradnl"/>
        </w:rPr>
        <w:t xml:space="preserve"> y en tal caso hay una arbitrariedad y una tiranía sin límites. De aquí han provenido los excesos de las asambleas del pueblo en las repúblicas de Italia, los del largo parlamento, y las de la </w:t>
      </w:r>
      <w:r w:rsidR="004D4593" w:rsidRPr="00A95F5C">
        <w:rPr>
          <w:rFonts w:ascii="Times New Roman" w:hAnsi="Times New Roman"/>
          <w:sz w:val="20"/>
          <w:szCs w:val="20"/>
          <w:lang w:val="es-ES_tradnl"/>
        </w:rPr>
        <w:t>convención</w:t>
      </w:r>
      <w:r w:rsidR="004844C1" w:rsidRPr="00A95F5C">
        <w:rPr>
          <w:rFonts w:ascii="Times New Roman" w:hAnsi="Times New Roman"/>
          <w:sz w:val="20"/>
          <w:szCs w:val="20"/>
          <w:lang w:val="es-ES_tradnl"/>
        </w:rPr>
        <w:t xml:space="preserve"> en algunas épocas de su existencia. Cuando la misma suma de autoridad se encuentra reunida </w:t>
      </w:r>
      <w:r w:rsidR="00AD0112" w:rsidRPr="00A95F5C">
        <w:rPr>
          <w:rFonts w:ascii="Times New Roman" w:hAnsi="Times New Roman"/>
          <w:sz w:val="20"/>
          <w:szCs w:val="20"/>
          <w:lang w:val="es-ES_tradnl"/>
        </w:rPr>
        <w:t>al poder ejecutivo</w:t>
      </w:r>
      <w:r w:rsidR="004844C1" w:rsidRPr="00A95F5C">
        <w:rPr>
          <w:rFonts w:ascii="Times New Roman" w:hAnsi="Times New Roman"/>
          <w:sz w:val="20"/>
          <w:szCs w:val="20"/>
          <w:lang w:val="es-ES_tradnl"/>
        </w:rPr>
        <w:t xml:space="preserve">, ya tenemos entonces el despotismo: y de este principio resultó la </w:t>
      </w:r>
      <w:r w:rsidR="004D4593" w:rsidRPr="00A95F5C">
        <w:rPr>
          <w:rFonts w:ascii="Times New Roman" w:hAnsi="Times New Roman"/>
          <w:sz w:val="20"/>
          <w:szCs w:val="20"/>
          <w:lang w:val="es-ES_tradnl"/>
        </w:rPr>
        <w:t>usurpación</w:t>
      </w:r>
      <w:r w:rsidR="004844C1" w:rsidRPr="00A95F5C">
        <w:rPr>
          <w:rFonts w:ascii="Times New Roman" w:hAnsi="Times New Roman"/>
          <w:sz w:val="20"/>
          <w:szCs w:val="20"/>
          <w:lang w:val="es-ES_tradnl"/>
        </w:rPr>
        <w:t xml:space="preserve"> de los dictadores en Roma.</w:t>
      </w:r>
    </w:p>
    <w:p w:rsidR="000A1FA7" w:rsidRPr="00821316" w:rsidRDefault="004844C1" w:rsidP="00821316">
      <w:pPr>
        <w:pStyle w:val="Corpo"/>
        <w:spacing w:line="240" w:lineRule="auto"/>
        <w:ind w:left="2268"/>
        <w:jc w:val="both"/>
        <w:rPr>
          <w:rFonts w:ascii="Times New Roman" w:hAnsi="Times New Roman"/>
          <w:sz w:val="20"/>
          <w:szCs w:val="20"/>
          <w:lang w:val="es-ES_tradnl"/>
        </w:rPr>
      </w:pPr>
      <w:r w:rsidRPr="00A95F5C">
        <w:rPr>
          <w:rFonts w:ascii="Times New Roman" w:hAnsi="Times New Roman"/>
          <w:sz w:val="20"/>
          <w:szCs w:val="20"/>
          <w:lang w:val="es-ES_tradnl"/>
        </w:rPr>
        <w:t xml:space="preserve">La historia de este pueblo es en general el </w:t>
      </w:r>
      <w:proofErr w:type="spellStart"/>
      <w:proofErr w:type="gramStart"/>
      <w:r w:rsidRPr="00A95F5C">
        <w:rPr>
          <w:rFonts w:ascii="Times New Roman" w:hAnsi="Times New Roman"/>
          <w:sz w:val="20"/>
          <w:szCs w:val="20"/>
          <w:lang w:val="es-ES_tradnl"/>
        </w:rPr>
        <w:t>mas</w:t>
      </w:r>
      <w:proofErr w:type="spellEnd"/>
      <w:proofErr w:type="gramEnd"/>
      <w:r w:rsidRPr="00A95F5C">
        <w:rPr>
          <w:rFonts w:ascii="Times New Roman" w:hAnsi="Times New Roman"/>
          <w:sz w:val="20"/>
          <w:szCs w:val="20"/>
          <w:lang w:val="es-ES_tradnl"/>
        </w:rPr>
        <w:t xml:space="preserve"> grande ejemplo de la necesidad de un poder neutro intermediario entre los activos.</w:t>
      </w:r>
      <w:r w:rsidR="0098609F" w:rsidRPr="00457C9E">
        <w:rPr>
          <w:rStyle w:val="Refdenotaderodap"/>
          <w:rFonts w:ascii="Times New Roman" w:hAnsi="Times New Roman"/>
          <w:sz w:val="20"/>
          <w:szCs w:val="20"/>
          <w:lang w:val="es-ES_tradnl"/>
        </w:rPr>
        <w:footnoteReference w:id="3"/>
      </w:r>
      <w:r w:rsidR="009F1C56" w:rsidRPr="00457C9E">
        <w:rPr>
          <w:rFonts w:ascii="Times New Roman" w:hAnsi="Times New Roman"/>
          <w:sz w:val="20"/>
          <w:szCs w:val="20"/>
          <w:lang w:val="es-ES_tradnl"/>
        </w:rPr>
        <w:t xml:space="preserve"> (</w:t>
      </w:r>
      <w:r w:rsidR="009F1C56" w:rsidRPr="00457C9E">
        <w:rPr>
          <w:rFonts w:ascii="Times New Roman" w:hAnsi="Times New Roman"/>
          <w:sz w:val="20"/>
          <w:szCs w:val="20"/>
          <w:lang w:val="pt-BR"/>
        </w:rPr>
        <w:t>CONSTANT</w:t>
      </w:r>
      <w:r w:rsidR="00FB6AA2" w:rsidRPr="00457C9E">
        <w:rPr>
          <w:rFonts w:ascii="Times New Roman" w:hAnsi="Times New Roman"/>
          <w:sz w:val="20"/>
          <w:szCs w:val="20"/>
          <w:lang w:val="pt-BR"/>
        </w:rPr>
        <w:t>.</w:t>
      </w:r>
      <w:r w:rsidR="009F1C56" w:rsidRPr="00457C9E">
        <w:rPr>
          <w:rFonts w:ascii="Times New Roman" w:hAnsi="Times New Roman"/>
          <w:sz w:val="20"/>
          <w:szCs w:val="20"/>
          <w:lang w:val="pt-BR"/>
        </w:rPr>
        <w:t xml:space="preserve"> 1820. </w:t>
      </w:r>
      <w:proofErr w:type="gramStart"/>
      <w:r w:rsidR="009F1C56" w:rsidRPr="00457C9E">
        <w:rPr>
          <w:rFonts w:ascii="Times New Roman" w:hAnsi="Times New Roman"/>
          <w:sz w:val="20"/>
          <w:szCs w:val="20"/>
          <w:lang w:val="pt-BR"/>
        </w:rPr>
        <w:t>p, 34)</w:t>
      </w:r>
      <w:proofErr w:type="gramEnd"/>
    </w:p>
    <w:p w:rsidR="00B50AB9" w:rsidRDefault="00AD0112" w:rsidP="00266D39">
      <w:pPr>
        <w:pStyle w:val="Corpo"/>
        <w:spacing w:after="0" w:line="360" w:lineRule="auto"/>
        <w:jc w:val="both"/>
        <w:rPr>
          <w:rFonts w:ascii="Times New Roman" w:eastAsia="Times New Roman" w:hAnsi="Times New Roman" w:cs="Times New Roman"/>
          <w:sz w:val="24"/>
          <w:szCs w:val="24"/>
          <w:lang w:val="pt-BR"/>
        </w:rPr>
      </w:pPr>
      <w:r w:rsidRPr="008B4C3E">
        <w:rPr>
          <w:rFonts w:ascii="Times New Roman" w:eastAsia="Times New Roman" w:hAnsi="Times New Roman" w:cs="Times New Roman"/>
          <w:sz w:val="24"/>
          <w:szCs w:val="24"/>
          <w:lang w:val="pt-BR"/>
        </w:rPr>
        <w:lastRenderedPageBreak/>
        <w:tab/>
      </w:r>
      <w:r w:rsidR="00016AA0" w:rsidRPr="008B4C3E">
        <w:rPr>
          <w:rFonts w:ascii="Times New Roman" w:eastAsia="Times New Roman" w:hAnsi="Times New Roman" w:cs="Times New Roman"/>
          <w:sz w:val="24"/>
          <w:szCs w:val="24"/>
          <w:lang w:val="pt-BR"/>
        </w:rPr>
        <w:t xml:space="preserve">É, partindo desta </w:t>
      </w:r>
      <w:r w:rsidR="008B4C3E" w:rsidRPr="008B4C3E">
        <w:rPr>
          <w:rFonts w:ascii="Times New Roman" w:eastAsia="Times New Roman" w:hAnsi="Times New Roman" w:cs="Times New Roman"/>
          <w:sz w:val="24"/>
          <w:szCs w:val="24"/>
          <w:lang w:val="pt-BR"/>
        </w:rPr>
        <w:t>perspectiva</w:t>
      </w:r>
      <w:r w:rsidR="00016AA0" w:rsidRPr="008B4C3E">
        <w:rPr>
          <w:rFonts w:ascii="Times New Roman" w:eastAsia="Times New Roman" w:hAnsi="Times New Roman" w:cs="Times New Roman"/>
          <w:sz w:val="24"/>
          <w:szCs w:val="24"/>
          <w:lang w:val="pt-BR"/>
        </w:rPr>
        <w:t>, e com a finalidade de evitar que tais excessos e supressões as liberdades ocorram, que Be</w:t>
      </w:r>
      <w:r w:rsidR="008B4C3E">
        <w:rPr>
          <w:rFonts w:ascii="Times New Roman" w:eastAsia="Times New Roman" w:hAnsi="Times New Roman" w:cs="Times New Roman"/>
          <w:sz w:val="24"/>
          <w:szCs w:val="24"/>
          <w:lang w:val="pt-BR"/>
        </w:rPr>
        <w:t>n</w:t>
      </w:r>
      <w:r w:rsidR="00016AA0" w:rsidRPr="008B4C3E">
        <w:rPr>
          <w:rFonts w:ascii="Times New Roman" w:eastAsia="Times New Roman" w:hAnsi="Times New Roman" w:cs="Times New Roman"/>
          <w:sz w:val="24"/>
          <w:szCs w:val="24"/>
          <w:lang w:val="pt-BR"/>
        </w:rPr>
        <w:t xml:space="preserve">jamin Constant desenvolve a sua teoria, dando o nome de Poder Real a este poder descrito como neutro e </w:t>
      </w:r>
      <w:r w:rsidR="008B4C3E" w:rsidRPr="008B4C3E">
        <w:rPr>
          <w:rFonts w:ascii="Times New Roman" w:eastAsia="Times New Roman" w:hAnsi="Times New Roman" w:cs="Times New Roman"/>
          <w:sz w:val="24"/>
          <w:szCs w:val="24"/>
          <w:lang w:val="pt-BR"/>
        </w:rPr>
        <w:t>intermediário</w:t>
      </w:r>
      <w:r w:rsidR="00016AA0" w:rsidRPr="008B4C3E">
        <w:rPr>
          <w:rFonts w:ascii="Times New Roman" w:eastAsia="Times New Roman" w:hAnsi="Times New Roman" w:cs="Times New Roman"/>
          <w:sz w:val="24"/>
          <w:szCs w:val="24"/>
          <w:lang w:val="pt-BR"/>
        </w:rPr>
        <w:t xml:space="preserve"> entre os demais.</w:t>
      </w:r>
    </w:p>
    <w:p w:rsidR="00711120" w:rsidRPr="008B4C3E" w:rsidRDefault="00711120" w:rsidP="00C71D81">
      <w:pPr>
        <w:pStyle w:val="Corpo"/>
        <w:spacing w:after="0" w:line="360" w:lineRule="auto"/>
        <w:jc w:val="both"/>
        <w:rPr>
          <w:rFonts w:ascii="Times New Roman" w:eastAsia="Times New Roman" w:hAnsi="Times New Roman" w:cs="Times New Roman"/>
          <w:sz w:val="24"/>
          <w:szCs w:val="24"/>
          <w:lang w:val="pt-BR"/>
        </w:rPr>
      </w:pPr>
      <w:r w:rsidRPr="008B4C3E">
        <w:rPr>
          <w:rFonts w:ascii="Times New Roman" w:eastAsia="Times New Roman" w:hAnsi="Times New Roman" w:cs="Times New Roman"/>
          <w:sz w:val="24"/>
          <w:szCs w:val="24"/>
          <w:lang w:val="pt-BR"/>
        </w:rPr>
        <w:tab/>
      </w:r>
      <w:r w:rsidR="003E79B3" w:rsidRPr="008B4C3E">
        <w:rPr>
          <w:rFonts w:ascii="Times New Roman" w:eastAsia="Times New Roman" w:hAnsi="Times New Roman" w:cs="Times New Roman"/>
          <w:sz w:val="24"/>
          <w:szCs w:val="24"/>
          <w:lang w:val="pt-BR"/>
        </w:rPr>
        <w:t>Sendo assim, Benjamin Constant analisou os pontos fundamentais de um Governo Monárquico – continuidade de governo, ações de longo prazo, inviolabilidade do monarca – e criou um poder que, abrangendo todas estas características</w:t>
      </w:r>
      <w:r w:rsidR="006442AB" w:rsidRPr="008B4C3E">
        <w:rPr>
          <w:rFonts w:ascii="Times New Roman" w:eastAsia="Times New Roman" w:hAnsi="Times New Roman" w:cs="Times New Roman"/>
          <w:sz w:val="24"/>
          <w:szCs w:val="24"/>
          <w:lang w:val="pt-BR"/>
        </w:rPr>
        <w:t xml:space="preserve">, se </w:t>
      </w:r>
      <w:proofErr w:type="gramStart"/>
      <w:r w:rsidR="006442AB" w:rsidRPr="008B4C3E">
        <w:rPr>
          <w:rFonts w:ascii="Times New Roman" w:eastAsia="Times New Roman" w:hAnsi="Times New Roman" w:cs="Times New Roman"/>
          <w:sz w:val="24"/>
          <w:szCs w:val="24"/>
          <w:lang w:val="pt-BR"/>
        </w:rPr>
        <w:t>tornaria</w:t>
      </w:r>
      <w:proofErr w:type="gramEnd"/>
      <w:r w:rsidR="006442AB" w:rsidRPr="008B4C3E">
        <w:rPr>
          <w:rFonts w:ascii="Times New Roman" w:eastAsia="Times New Roman" w:hAnsi="Times New Roman" w:cs="Times New Roman"/>
          <w:sz w:val="24"/>
          <w:szCs w:val="24"/>
          <w:lang w:val="pt-BR"/>
        </w:rPr>
        <w:t xml:space="preserve"> superior aos demais</w:t>
      </w:r>
      <w:r w:rsidR="007E6264" w:rsidRPr="008B4C3E">
        <w:rPr>
          <w:rFonts w:ascii="Times New Roman" w:eastAsia="Times New Roman" w:hAnsi="Times New Roman" w:cs="Times New Roman"/>
          <w:sz w:val="24"/>
          <w:szCs w:val="24"/>
          <w:lang w:val="pt-BR"/>
        </w:rPr>
        <w:t>;</w:t>
      </w:r>
      <w:r w:rsidR="006442AB" w:rsidRPr="008B4C3E">
        <w:rPr>
          <w:rFonts w:ascii="Times New Roman" w:eastAsia="Times New Roman" w:hAnsi="Times New Roman" w:cs="Times New Roman"/>
          <w:sz w:val="24"/>
          <w:szCs w:val="24"/>
          <w:lang w:val="pt-BR"/>
        </w:rPr>
        <w:t xml:space="preserve"> que não interferiria em questões cotidianas</w:t>
      </w:r>
      <w:r w:rsidR="007E6264" w:rsidRPr="008B4C3E">
        <w:rPr>
          <w:rFonts w:ascii="Times New Roman" w:eastAsia="Times New Roman" w:hAnsi="Times New Roman" w:cs="Times New Roman"/>
          <w:sz w:val="24"/>
          <w:szCs w:val="24"/>
          <w:lang w:val="pt-BR"/>
        </w:rPr>
        <w:t>;</w:t>
      </w:r>
      <w:r w:rsidR="006442AB" w:rsidRPr="008B4C3E">
        <w:rPr>
          <w:rFonts w:ascii="Times New Roman" w:eastAsia="Times New Roman" w:hAnsi="Times New Roman" w:cs="Times New Roman"/>
          <w:sz w:val="24"/>
          <w:szCs w:val="24"/>
          <w:lang w:val="pt-BR"/>
        </w:rPr>
        <w:t xml:space="preserve"> imparcial</w:t>
      </w:r>
      <w:r w:rsidR="007E6264" w:rsidRPr="008B4C3E">
        <w:rPr>
          <w:rFonts w:ascii="Times New Roman" w:eastAsia="Times New Roman" w:hAnsi="Times New Roman" w:cs="Times New Roman"/>
          <w:sz w:val="24"/>
          <w:szCs w:val="24"/>
          <w:lang w:val="pt-BR"/>
        </w:rPr>
        <w:t xml:space="preserve"> e</w:t>
      </w:r>
      <w:r w:rsidR="006442AB" w:rsidRPr="008B4C3E">
        <w:rPr>
          <w:rFonts w:ascii="Times New Roman" w:eastAsia="Times New Roman" w:hAnsi="Times New Roman" w:cs="Times New Roman"/>
          <w:sz w:val="24"/>
          <w:szCs w:val="24"/>
          <w:lang w:val="pt-BR"/>
        </w:rPr>
        <w:t xml:space="preserve"> garantidor da independência entre os demais poderes</w:t>
      </w:r>
      <w:r w:rsidRPr="008B4C3E">
        <w:rPr>
          <w:rFonts w:ascii="Times New Roman" w:eastAsia="Times New Roman" w:hAnsi="Times New Roman" w:cs="Times New Roman"/>
          <w:sz w:val="24"/>
          <w:szCs w:val="24"/>
          <w:lang w:val="pt-BR"/>
        </w:rPr>
        <w:t>:</w:t>
      </w:r>
      <w:r w:rsidR="00016AA0" w:rsidRPr="008B4C3E">
        <w:rPr>
          <w:rFonts w:ascii="Times New Roman" w:eastAsia="Times New Roman" w:hAnsi="Times New Roman" w:cs="Times New Roman"/>
          <w:sz w:val="24"/>
          <w:szCs w:val="24"/>
          <w:lang w:val="pt-BR"/>
        </w:rPr>
        <w:tab/>
      </w:r>
    </w:p>
    <w:p w:rsidR="0033513B" w:rsidRPr="00821316" w:rsidRDefault="00711120" w:rsidP="00821316">
      <w:pPr>
        <w:pStyle w:val="Corpo"/>
        <w:spacing w:line="240" w:lineRule="auto"/>
        <w:ind w:left="2268"/>
        <w:jc w:val="both"/>
        <w:rPr>
          <w:rFonts w:ascii="Times New Roman" w:hAnsi="Times New Roman"/>
          <w:sz w:val="20"/>
          <w:szCs w:val="20"/>
          <w:lang w:val="es-ES_tradnl"/>
        </w:rPr>
      </w:pPr>
      <w:r w:rsidRPr="00A95F5C">
        <w:rPr>
          <w:rFonts w:ascii="Times New Roman" w:hAnsi="Times New Roman"/>
          <w:sz w:val="20"/>
          <w:szCs w:val="20"/>
          <w:lang w:val="es-ES_tradnl"/>
        </w:rPr>
        <w:t xml:space="preserve">Acabamos de indicar que el carácter de este poder es el de ser neutro para mantener en equilibrio todos los </w:t>
      </w:r>
      <w:proofErr w:type="spellStart"/>
      <w:r w:rsidRPr="00A95F5C">
        <w:rPr>
          <w:rFonts w:ascii="Times New Roman" w:hAnsi="Times New Roman"/>
          <w:sz w:val="20"/>
          <w:szCs w:val="20"/>
          <w:lang w:val="es-ES_tradnl"/>
        </w:rPr>
        <w:t>ótros</w:t>
      </w:r>
      <w:proofErr w:type="spellEnd"/>
      <w:r w:rsidRPr="00A95F5C">
        <w:rPr>
          <w:rFonts w:ascii="Times New Roman" w:hAnsi="Times New Roman"/>
          <w:sz w:val="20"/>
          <w:szCs w:val="20"/>
          <w:lang w:val="es-ES_tradnl"/>
        </w:rPr>
        <w:t xml:space="preserve">. Un rey en un </w:t>
      </w:r>
      <w:proofErr w:type="spellStart"/>
      <w:r w:rsidRPr="00A95F5C">
        <w:rPr>
          <w:rFonts w:ascii="Times New Roman" w:hAnsi="Times New Roman"/>
          <w:sz w:val="20"/>
          <w:szCs w:val="20"/>
          <w:lang w:val="es-ES_tradnl"/>
        </w:rPr>
        <w:t>pais</w:t>
      </w:r>
      <w:proofErr w:type="spellEnd"/>
      <w:r w:rsidRPr="00A95F5C">
        <w:rPr>
          <w:rFonts w:ascii="Times New Roman" w:hAnsi="Times New Roman"/>
          <w:sz w:val="20"/>
          <w:szCs w:val="20"/>
          <w:lang w:val="es-ES_tradnl"/>
        </w:rPr>
        <w:t xml:space="preserve"> libre es un ser separado de todos los </w:t>
      </w:r>
      <w:proofErr w:type="spellStart"/>
      <w:r w:rsidRPr="00A95F5C">
        <w:rPr>
          <w:rFonts w:ascii="Times New Roman" w:hAnsi="Times New Roman"/>
          <w:sz w:val="20"/>
          <w:szCs w:val="20"/>
          <w:lang w:val="es-ES_tradnl"/>
        </w:rPr>
        <w:t>demas</w:t>
      </w:r>
      <w:proofErr w:type="spellEnd"/>
      <w:r w:rsidRPr="00A95F5C">
        <w:rPr>
          <w:rFonts w:ascii="Times New Roman" w:hAnsi="Times New Roman"/>
          <w:sz w:val="20"/>
          <w:szCs w:val="20"/>
          <w:lang w:val="es-ES_tradnl"/>
        </w:rPr>
        <w:t xml:space="preserve">, superior </w:t>
      </w:r>
      <w:proofErr w:type="spellStart"/>
      <w:r w:rsidRPr="00A95F5C">
        <w:rPr>
          <w:rFonts w:ascii="Times New Roman" w:hAnsi="Times New Roman"/>
          <w:sz w:val="20"/>
          <w:szCs w:val="20"/>
          <w:lang w:val="es-ES_tradnl"/>
        </w:rPr>
        <w:t>á</w:t>
      </w:r>
      <w:proofErr w:type="spellEnd"/>
      <w:r w:rsidRPr="00A95F5C">
        <w:rPr>
          <w:rFonts w:ascii="Times New Roman" w:hAnsi="Times New Roman"/>
          <w:sz w:val="20"/>
          <w:szCs w:val="20"/>
          <w:lang w:val="es-ES_tradnl"/>
        </w:rPr>
        <w:t xml:space="preserve"> la diversidad de opiniones, sin otro </w:t>
      </w:r>
      <w:proofErr w:type="spellStart"/>
      <w:r w:rsidRPr="00A95F5C">
        <w:rPr>
          <w:rFonts w:ascii="Times New Roman" w:hAnsi="Times New Roman"/>
          <w:sz w:val="20"/>
          <w:szCs w:val="20"/>
          <w:lang w:val="es-ES_tradnl"/>
        </w:rPr>
        <w:t>interes</w:t>
      </w:r>
      <w:proofErr w:type="spellEnd"/>
      <w:r w:rsidRPr="00A95F5C">
        <w:rPr>
          <w:rFonts w:ascii="Times New Roman" w:hAnsi="Times New Roman"/>
          <w:sz w:val="20"/>
          <w:szCs w:val="20"/>
          <w:lang w:val="es-ES_tradnl"/>
        </w:rPr>
        <w:t xml:space="preserve"> que el de que se mantenga el </w:t>
      </w:r>
      <w:proofErr w:type="spellStart"/>
      <w:r w:rsidRPr="00A95F5C">
        <w:rPr>
          <w:rFonts w:ascii="Times New Roman" w:hAnsi="Times New Roman"/>
          <w:sz w:val="20"/>
          <w:szCs w:val="20"/>
          <w:lang w:val="es-ES_tradnl"/>
        </w:rPr>
        <w:t>órden</w:t>
      </w:r>
      <w:proofErr w:type="spellEnd"/>
      <w:r w:rsidRPr="00A95F5C">
        <w:rPr>
          <w:rFonts w:ascii="Times New Roman" w:hAnsi="Times New Roman"/>
          <w:sz w:val="20"/>
          <w:szCs w:val="20"/>
          <w:lang w:val="es-ES_tradnl"/>
        </w:rPr>
        <w:t xml:space="preserve"> y la </w:t>
      </w:r>
      <w:proofErr w:type="gramStart"/>
      <w:r w:rsidRPr="00A95F5C">
        <w:rPr>
          <w:rFonts w:ascii="Times New Roman" w:hAnsi="Times New Roman"/>
          <w:sz w:val="20"/>
          <w:szCs w:val="20"/>
          <w:lang w:val="es-ES_tradnl"/>
        </w:rPr>
        <w:t>libertad ,</w:t>
      </w:r>
      <w:proofErr w:type="gramEnd"/>
      <w:r w:rsidRPr="00A95F5C">
        <w:rPr>
          <w:rFonts w:ascii="Times New Roman" w:hAnsi="Times New Roman"/>
          <w:sz w:val="20"/>
          <w:szCs w:val="20"/>
          <w:lang w:val="es-ES_tradnl"/>
        </w:rPr>
        <w:t xml:space="preserve"> que nunca puede entrar en la </w:t>
      </w:r>
      <w:proofErr w:type="spellStart"/>
      <w:r w:rsidRPr="00A95F5C">
        <w:rPr>
          <w:rFonts w:ascii="Times New Roman" w:hAnsi="Times New Roman"/>
          <w:sz w:val="20"/>
          <w:szCs w:val="20"/>
          <w:lang w:val="es-ES_tradnl"/>
        </w:rPr>
        <w:t>condicion</w:t>
      </w:r>
      <w:proofErr w:type="spellEnd"/>
      <w:r w:rsidRPr="00A95F5C">
        <w:rPr>
          <w:rFonts w:ascii="Times New Roman" w:hAnsi="Times New Roman"/>
          <w:sz w:val="20"/>
          <w:szCs w:val="20"/>
          <w:lang w:val="es-ES_tradnl"/>
        </w:rPr>
        <w:t xml:space="preserve"> </w:t>
      </w:r>
      <w:proofErr w:type="spellStart"/>
      <w:r w:rsidRPr="00A95F5C">
        <w:rPr>
          <w:rFonts w:ascii="Times New Roman" w:hAnsi="Times New Roman"/>
          <w:sz w:val="20"/>
          <w:szCs w:val="20"/>
          <w:lang w:val="es-ES_tradnl"/>
        </w:rPr>
        <w:t>comun</w:t>
      </w:r>
      <w:proofErr w:type="spellEnd"/>
      <w:r w:rsidRPr="00A95F5C">
        <w:rPr>
          <w:rFonts w:ascii="Times New Roman" w:hAnsi="Times New Roman"/>
          <w:sz w:val="20"/>
          <w:szCs w:val="20"/>
          <w:lang w:val="es-ES_tradnl"/>
        </w:rPr>
        <w:t xml:space="preserve"> , </w:t>
      </w:r>
      <w:proofErr w:type="spellStart"/>
      <w:r w:rsidRPr="00A95F5C">
        <w:rPr>
          <w:rFonts w:ascii="Times New Roman" w:hAnsi="Times New Roman"/>
          <w:sz w:val="20"/>
          <w:szCs w:val="20"/>
          <w:lang w:val="es-ES_tradnl"/>
        </w:rPr>
        <w:t>é</w:t>
      </w:r>
      <w:proofErr w:type="spellEnd"/>
      <w:r w:rsidRPr="00A95F5C">
        <w:rPr>
          <w:rFonts w:ascii="Times New Roman" w:hAnsi="Times New Roman"/>
          <w:sz w:val="20"/>
          <w:szCs w:val="20"/>
          <w:lang w:val="es-ES_tradnl"/>
        </w:rPr>
        <w:t xml:space="preserve"> inaccesible por lo mismo </w:t>
      </w:r>
      <w:proofErr w:type="spellStart"/>
      <w:r w:rsidRPr="00A95F5C">
        <w:rPr>
          <w:rFonts w:ascii="Times New Roman" w:hAnsi="Times New Roman"/>
          <w:sz w:val="20"/>
          <w:szCs w:val="20"/>
          <w:lang w:val="es-ES_tradnl"/>
        </w:rPr>
        <w:t>á</w:t>
      </w:r>
      <w:proofErr w:type="spellEnd"/>
      <w:r w:rsidRPr="00A95F5C">
        <w:rPr>
          <w:rFonts w:ascii="Times New Roman" w:hAnsi="Times New Roman"/>
          <w:sz w:val="20"/>
          <w:szCs w:val="20"/>
          <w:lang w:val="es-ES_tradnl"/>
        </w:rPr>
        <w:t xml:space="preserve"> las pasiones que ésta produce, y </w:t>
      </w:r>
      <w:proofErr w:type="spellStart"/>
      <w:r w:rsidRPr="00A95F5C">
        <w:rPr>
          <w:rFonts w:ascii="Times New Roman" w:hAnsi="Times New Roman"/>
          <w:sz w:val="20"/>
          <w:szCs w:val="20"/>
          <w:lang w:val="es-ES_tradnl"/>
        </w:rPr>
        <w:t>á</w:t>
      </w:r>
      <w:proofErr w:type="spellEnd"/>
      <w:r w:rsidRPr="00A95F5C">
        <w:rPr>
          <w:rFonts w:ascii="Times New Roman" w:hAnsi="Times New Roman"/>
          <w:sz w:val="20"/>
          <w:szCs w:val="20"/>
          <w:lang w:val="es-ES_tradnl"/>
        </w:rPr>
        <w:t xml:space="preserve"> las que inspira </w:t>
      </w:r>
      <w:proofErr w:type="spellStart"/>
      <w:r w:rsidRPr="00A95F5C">
        <w:rPr>
          <w:rFonts w:ascii="Times New Roman" w:hAnsi="Times New Roman"/>
          <w:sz w:val="20"/>
          <w:szCs w:val="20"/>
          <w:lang w:val="es-ES_tradnl"/>
        </w:rPr>
        <w:t>la'perspectiva</w:t>
      </w:r>
      <w:proofErr w:type="spellEnd"/>
      <w:r w:rsidRPr="00A95F5C">
        <w:rPr>
          <w:rFonts w:ascii="Times New Roman" w:hAnsi="Times New Roman"/>
          <w:sz w:val="20"/>
          <w:szCs w:val="20"/>
          <w:lang w:val="es-ES_tradnl"/>
        </w:rPr>
        <w:t xml:space="preserve"> de un poder momentáneo en el ánimo de aquellos que se hallan revestidos de él por cierto tiempo. Esta augusta </w:t>
      </w:r>
      <w:proofErr w:type="spellStart"/>
      <w:r w:rsidRPr="00A95F5C">
        <w:rPr>
          <w:rFonts w:ascii="Times New Roman" w:hAnsi="Times New Roman"/>
          <w:sz w:val="20"/>
          <w:szCs w:val="20"/>
          <w:lang w:val="es-ES_tradnl"/>
        </w:rPr>
        <w:t>prerogativa</w:t>
      </w:r>
      <w:proofErr w:type="spellEnd"/>
      <w:r w:rsidRPr="00A95F5C">
        <w:rPr>
          <w:rFonts w:ascii="Times New Roman" w:hAnsi="Times New Roman"/>
          <w:sz w:val="20"/>
          <w:szCs w:val="20"/>
          <w:lang w:val="es-ES_tradnl"/>
        </w:rPr>
        <w:t xml:space="preserve"> debe infundir en el </w:t>
      </w:r>
      <w:proofErr w:type="spellStart"/>
      <w:r w:rsidRPr="00A95F5C">
        <w:rPr>
          <w:rFonts w:ascii="Times New Roman" w:hAnsi="Times New Roman"/>
          <w:sz w:val="20"/>
          <w:szCs w:val="20"/>
          <w:lang w:val="es-ES_tradnl"/>
        </w:rPr>
        <w:t>corazon</w:t>
      </w:r>
      <w:proofErr w:type="spellEnd"/>
      <w:r w:rsidRPr="00A95F5C">
        <w:rPr>
          <w:rFonts w:ascii="Times New Roman" w:hAnsi="Times New Roman"/>
          <w:sz w:val="20"/>
          <w:szCs w:val="20"/>
          <w:lang w:val="es-ES_tradnl"/>
        </w:rPr>
        <w:t xml:space="preserve"> del monarca una calma y quietud tan grande, cual no puede tener individuo alguno de la sociedad que se halle en </w:t>
      </w:r>
      <w:proofErr w:type="spellStart"/>
      <w:r w:rsidRPr="00A95F5C">
        <w:rPr>
          <w:rFonts w:ascii="Times New Roman" w:hAnsi="Times New Roman"/>
          <w:sz w:val="20"/>
          <w:szCs w:val="20"/>
          <w:lang w:val="es-ES_tradnl"/>
        </w:rPr>
        <w:t>posicion</w:t>
      </w:r>
      <w:proofErr w:type="spellEnd"/>
      <w:r w:rsidRPr="00A95F5C">
        <w:rPr>
          <w:rFonts w:ascii="Times New Roman" w:hAnsi="Times New Roman"/>
          <w:sz w:val="20"/>
          <w:szCs w:val="20"/>
          <w:lang w:val="es-ES_tradnl"/>
        </w:rPr>
        <w:t xml:space="preserve"> inferior. Él se sostiene en medio de las agitaciones </w:t>
      </w:r>
      <w:proofErr w:type="gramStart"/>
      <w:r w:rsidRPr="00A95F5C">
        <w:rPr>
          <w:rFonts w:ascii="Times New Roman" w:hAnsi="Times New Roman"/>
          <w:sz w:val="20"/>
          <w:szCs w:val="20"/>
          <w:lang w:val="es-ES_tradnl"/>
        </w:rPr>
        <w:t>humanas ,</w:t>
      </w:r>
      <w:proofErr w:type="gramEnd"/>
      <w:r w:rsidRPr="00A95F5C">
        <w:rPr>
          <w:rFonts w:ascii="Times New Roman" w:hAnsi="Times New Roman"/>
          <w:sz w:val="20"/>
          <w:szCs w:val="20"/>
          <w:lang w:val="es-ES_tradnl"/>
        </w:rPr>
        <w:t xml:space="preserve"> como el águila cuando está en acecho en las tempestuosas nubes; y es la obra </w:t>
      </w:r>
      <w:proofErr w:type="spellStart"/>
      <w:r w:rsidRPr="00A95F5C">
        <w:rPr>
          <w:rFonts w:ascii="Times New Roman" w:hAnsi="Times New Roman"/>
          <w:sz w:val="20"/>
          <w:szCs w:val="20"/>
          <w:lang w:val="es-ES_tradnl"/>
        </w:rPr>
        <w:t>mas</w:t>
      </w:r>
      <w:proofErr w:type="spellEnd"/>
      <w:r w:rsidRPr="00A95F5C">
        <w:rPr>
          <w:rFonts w:ascii="Times New Roman" w:hAnsi="Times New Roman"/>
          <w:sz w:val="20"/>
          <w:szCs w:val="20"/>
          <w:lang w:val="es-ES_tradnl"/>
        </w:rPr>
        <w:t xml:space="preserve"> maestra de </w:t>
      </w:r>
      <w:proofErr w:type="spellStart"/>
      <w:r w:rsidRPr="00A95F5C">
        <w:rPr>
          <w:rFonts w:ascii="Times New Roman" w:hAnsi="Times New Roman"/>
          <w:sz w:val="20"/>
          <w:szCs w:val="20"/>
          <w:lang w:val="es-ES_tradnl"/>
        </w:rPr>
        <w:t>organizacion</w:t>
      </w:r>
      <w:proofErr w:type="spellEnd"/>
      <w:r w:rsidRPr="00A95F5C">
        <w:rPr>
          <w:rFonts w:ascii="Times New Roman" w:hAnsi="Times New Roman"/>
          <w:sz w:val="20"/>
          <w:szCs w:val="20"/>
          <w:lang w:val="es-ES_tradnl"/>
        </w:rPr>
        <w:t xml:space="preserve"> política el haber creado, por decirlo así, entre las disensiones mismas , sin las cuales no puede existir la libertad, una esfera inviolable de seguridad, de</w:t>
      </w:r>
      <w:r w:rsidR="003E4578">
        <w:rPr>
          <w:rFonts w:ascii="Times New Roman" w:hAnsi="Times New Roman"/>
          <w:sz w:val="20"/>
          <w:szCs w:val="20"/>
          <w:lang w:val="es-ES_tradnl"/>
        </w:rPr>
        <w:t xml:space="preserve"> </w:t>
      </w:r>
      <w:proofErr w:type="spellStart"/>
      <w:r w:rsidR="003E4578">
        <w:rPr>
          <w:rFonts w:ascii="Times New Roman" w:hAnsi="Times New Roman"/>
          <w:sz w:val="20"/>
          <w:szCs w:val="20"/>
          <w:lang w:val="es-ES_tradnl"/>
        </w:rPr>
        <w:t>magestad</w:t>
      </w:r>
      <w:proofErr w:type="spellEnd"/>
      <w:r w:rsidR="003E4578">
        <w:rPr>
          <w:rFonts w:ascii="Times New Roman" w:hAnsi="Times New Roman"/>
          <w:sz w:val="20"/>
          <w:szCs w:val="20"/>
          <w:lang w:val="es-ES_tradnl"/>
        </w:rPr>
        <w:t xml:space="preserve"> y de imparcialidad. ¡</w:t>
      </w:r>
      <w:r w:rsidRPr="00A95F5C">
        <w:rPr>
          <w:rFonts w:ascii="Times New Roman" w:hAnsi="Times New Roman"/>
          <w:sz w:val="20"/>
          <w:szCs w:val="20"/>
          <w:lang w:val="es-ES_tradnl"/>
        </w:rPr>
        <w:t xml:space="preserve">Admirable cosa! y tanto </w:t>
      </w:r>
      <w:proofErr w:type="spellStart"/>
      <w:proofErr w:type="gramStart"/>
      <w:r w:rsidRPr="00A95F5C">
        <w:rPr>
          <w:rFonts w:ascii="Times New Roman" w:hAnsi="Times New Roman"/>
          <w:sz w:val="20"/>
          <w:szCs w:val="20"/>
          <w:lang w:val="es-ES_tradnl"/>
        </w:rPr>
        <w:t>mas</w:t>
      </w:r>
      <w:proofErr w:type="spellEnd"/>
      <w:proofErr w:type="gramEnd"/>
      <w:r w:rsidRPr="00A95F5C">
        <w:rPr>
          <w:rFonts w:ascii="Times New Roman" w:hAnsi="Times New Roman"/>
          <w:sz w:val="20"/>
          <w:szCs w:val="20"/>
          <w:lang w:val="es-ES_tradnl"/>
        </w:rPr>
        <w:t xml:space="preserve">, porque permite </w:t>
      </w:r>
      <w:proofErr w:type="spellStart"/>
      <w:r w:rsidRPr="00A95F5C">
        <w:rPr>
          <w:rFonts w:ascii="Times New Roman" w:hAnsi="Times New Roman"/>
          <w:sz w:val="20"/>
          <w:szCs w:val="20"/>
          <w:lang w:val="es-ES_tradnl"/>
        </w:rPr>
        <w:t>á</w:t>
      </w:r>
      <w:proofErr w:type="spellEnd"/>
      <w:r w:rsidRPr="00A95F5C">
        <w:rPr>
          <w:rFonts w:ascii="Times New Roman" w:hAnsi="Times New Roman"/>
          <w:sz w:val="20"/>
          <w:szCs w:val="20"/>
          <w:lang w:val="es-ES_tradnl"/>
        </w:rPr>
        <w:t xml:space="preserve"> las disensiones mism</w:t>
      </w:r>
      <w:r w:rsidR="003E4578">
        <w:rPr>
          <w:rFonts w:ascii="Times New Roman" w:hAnsi="Times New Roman"/>
          <w:sz w:val="20"/>
          <w:szCs w:val="20"/>
          <w:lang w:val="es-ES_tradnl"/>
        </w:rPr>
        <w:t>as el desenrollarse sin peligro</w:t>
      </w:r>
      <w:r w:rsidRPr="00A95F5C">
        <w:rPr>
          <w:rFonts w:ascii="Times New Roman" w:hAnsi="Times New Roman"/>
          <w:sz w:val="20"/>
          <w:szCs w:val="20"/>
          <w:lang w:val="es-ES_tradnl"/>
        </w:rPr>
        <w:t xml:space="preserve">, mientras que no excedan ciertos </w:t>
      </w:r>
      <w:proofErr w:type="spellStart"/>
      <w:r w:rsidRPr="00A95F5C">
        <w:rPr>
          <w:rFonts w:ascii="Times New Roman" w:hAnsi="Times New Roman"/>
          <w:sz w:val="20"/>
          <w:szCs w:val="20"/>
          <w:lang w:val="es-ES_tradnl"/>
        </w:rPr>
        <w:t>limites</w:t>
      </w:r>
      <w:proofErr w:type="spellEnd"/>
      <w:r w:rsidRPr="00A95F5C">
        <w:rPr>
          <w:rFonts w:ascii="Times New Roman" w:hAnsi="Times New Roman"/>
          <w:sz w:val="20"/>
          <w:szCs w:val="20"/>
          <w:lang w:val="es-ES_tradnl"/>
        </w:rPr>
        <w:t xml:space="preserve">, y porque desde el momento en que se anuncia el riesgo, tiene en su mano el poner un término por medios legales, constitucionales y, exentos </w:t>
      </w:r>
      <w:proofErr w:type="spellStart"/>
      <w:r w:rsidRPr="00A95F5C">
        <w:rPr>
          <w:rFonts w:ascii="Times New Roman" w:hAnsi="Times New Roman"/>
          <w:sz w:val="20"/>
          <w:szCs w:val="20"/>
          <w:lang w:val="es-ES_tradnl"/>
        </w:rPr>
        <w:t>dé</w:t>
      </w:r>
      <w:proofErr w:type="spellEnd"/>
      <w:r w:rsidRPr="00A95F5C">
        <w:rPr>
          <w:rFonts w:ascii="Times New Roman" w:hAnsi="Times New Roman"/>
          <w:sz w:val="20"/>
          <w:szCs w:val="20"/>
          <w:lang w:val="es-ES_tradnl"/>
        </w:rPr>
        <w:t xml:space="preserve"> toda responsabilidad.</w:t>
      </w:r>
      <w:r w:rsidR="00D278BD" w:rsidRPr="00A95F5C">
        <w:rPr>
          <w:rStyle w:val="Refdenotaderodap"/>
          <w:rFonts w:ascii="Times New Roman" w:hAnsi="Times New Roman"/>
          <w:sz w:val="20"/>
          <w:szCs w:val="20"/>
          <w:lang w:val="es-ES_tradnl"/>
        </w:rPr>
        <w:footnoteReference w:id="4"/>
      </w:r>
      <w:r w:rsidR="00312A5D">
        <w:rPr>
          <w:rFonts w:ascii="Times New Roman" w:hAnsi="Times New Roman"/>
          <w:sz w:val="20"/>
          <w:szCs w:val="20"/>
          <w:lang w:val="es-ES_tradnl"/>
        </w:rPr>
        <w:t xml:space="preserve"> </w:t>
      </w:r>
      <w:r w:rsidR="00312A5D" w:rsidRPr="00457C9E">
        <w:rPr>
          <w:rFonts w:ascii="Times New Roman" w:hAnsi="Times New Roman"/>
          <w:sz w:val="20"/>
          <w:szCs w:val="20"/>
          <w:lang w:val="es-ES_tradnl"/>
        </w:rPr>
        <w:t>(</w:t>
      </w:r>
      <w:r w:rsidR="00312A5D" w:rsidRPr="00457C9E">
        <w:rPr>
          <w:rFonts w:ascii="Times New Roman" w:eastAsia="Times New Roman" w:hAnsi="Times New Roman" w:cs="Times New Roman"/>
          <w:sz w:val="20"/>
          <w:szCs w:val="20"/>
          <w:lang w:val="pt-BR"/>
        </w:rPr>
        <w:t>CONSTANT</w:t>
      </w:r>
      <w:r w:rsidR="00FB6AA2" w:rsidRPr="00457C9E">
        <w:rPr>
          <w:rFonts w:ascii="Times New Roman" w:eastAsia="Times New Roman" w:hAnsi="Times New Roman" w:cs="Times New Roman"/>
          <w:sz w:val="20"/>
          <w:szCs w:val="20"/>
          <w:lang w:val="pt-BR"/>
        </w:rPr>
        <w:t>.</w:t>
      </w:r>
      <w:r w:rsidR="00312A5D" w:rsidRPr="00457C9E">
        <w:rPr>
          <w:rFonts w:ascii="Times New Roman" w:eastAsia="Times New Roman" w:hAnsi="Times New Roman" w:cs="Times New Roman"/>
          <w:sz w:val="20"/>
          <w:szCs w:val="20"/>
          <w:lang w:val="pt-BR"/>
        </w:rPr>
        <w:t xml:space="preserve"> 1820. </w:t>
      </w:r>
      <w:proofErr w:type="gramStart"/>
      <w:r w:rsidR="00312A5D" w:rsidRPr="00457C9E">
        <w:rPr>
          <w:rFonts w:ascii="Times New Roman" w:eastAsia="Times New Roman" w:hAnsi="Times New Roman" w:cs="Times New Roman"/>
          <w:sz w:val="20"/>
          <w:szCs w:val="20"/>
          <w:lang w:val="pt-BR"/>
        </w:rPr>
        <w:t>p, 41)</w:t>
      </w:r>
      <w:proofErr w:type="gramEnd"/>
    </w:p>
    <w:p w:rsidR="0016447B" w:rsidRPr="008B4C3E" w:rsidRDefault="006442AB" w:rsidP="00F941B6">
      <w:pPr>
        <w:pStyle w:val="Corpo"/>
        <w:spacing w:line="360" w:lineRule="auto"/>
        <w:jc w:val="both"/>
        <w:rPr>
          <w:rFonts w:ascii="Times New Roman" w:hAnsi="Times New Roman"/>
          <w:sz w:val="24"/>
          <w:szCs w:val="24"/>
          <w:lang w:val="pt-BR"/>
        </w:rPr>
      </w:pPr>
      <w:r w:rsidRPr="008B4C3E">
        <w:rPr>
          <w:rFonts w:ascii="Times New Roman" w:hAnsi="Times New Roman"/>
          <w:sz w:val="20"/>
          <w:szCs w:val="20"/>
          <w:lang w:val="pt-BR"/>
        </w:rPr>
        <w:tab/>
      </w:r>
      <w:r w:rsidRPr="008B4C3E">
        <w:rPr>
          <w:rFonts w:ascii="Times New Roman" w:hAnsi="Times New Roman"/>
          <w:sz w:val="24"/>
          <w:szCs w:val="24"/>
          <w:lang w:val="pt-BR"/>
        </w:rPr>
        <w:t xml:space="preserve">Passadas as </w:t>
      </w:r>
      <w:r w:rsidR="0016447B" w:rsidRPr="008B4C3E">
        <w:rPr>
          <w:rFonts w:ascii="Times New Roman" w:hAnsi="Times New Roman"/>
          <w:sz w:val="24"/>
          <w:szCs w:val="24"/>
          <w:lang w:val="pt-BR"/>
        </w:rPr>
        <w:t>considerações acerca da caracterização do Poder Moderador, passemos ao estudo do modo de sua inclusão em nossa Constituição de 1824.</w:t>
      </w:r>
    </w:p>
    <w:p w:rsidR="0033513B" w:rsidRPr="008B4C3E" w:rsidRDefault="0016447B" w:rsidP="007C6C02">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t>2.3 O Poder Moderador na Constituição de 1824</w:t>
      </w:r>
    </w:p>
    <w:p w:rsidR="007E6264" w:rsidRPr="008B4C3E" w:rsidRDefault="007E6264" w:rsidP="007C6C02">
      <w:pPr>
        <w:pStyle w:val="Corpo"/>
        <w:spacing w:line="360" w:lineRule="auto"/>
        <w:jc w:val="both"/>
        <w:rPr>
          <w:rFonts w:ascii="Times New Roman" w:eastAsia="Times New Roman" w:hAnsi="Times New Roman" w:cs="Times New Roman"/>
          <w:b/>
          <w:sz w:val="24"/>
          <w:szCs w:val="24"/>
          <w:lang w:val="pt-BR"/>
        </w:rPr>
      </w:pPr>
      <w:r w:rsidRPr="008B4C3E">
        <w:rPr>
          <w:rFonts w:ascii="Times New Roman" w:eastAsia="Times New Roman" w:hAnsi="Times New Roman" w:cs="Times New Roman"/>
          <w:b/>
          <w:sz w:val="24"/>
          <w:szCs w:val="24"/>
          <w:lang w:val="pt-BR"/>
        </w:rPr>
        <w:lastRenderedPageBreak/>
        <w:t>2.3.1 O processo de formação da Constituição Imperial e a inclusão do Poder Moderador</w:t>
      </w:r>
    </w:p>
    <w:p w:rsidR="009F2CBF" w:rsidRDefault="00096A9C" w:rsidP="004B13B6">
      <w:pPr>
        <w:pStyle w:val="Corpo"/>
        <w:spacing w:after="0" w:line="360" w:lineRule="auto"/>
        <w:ind w:firstLine="708"/>
        <w:jc w:val="both"/>
        <w:rPr>
          <w:rFonts w:ascii="Times New Roman" w:eastAsia="Times New Roman" w:hAnsi="Times New Roman" w:cs="Times New Roman"/>
          <w:sz w:val="24"/>
          <w:szCs w:val="24"/>
          <w:lang w:val="pt-BR"/>
        </w:rPr>
      </w:pPr>
      <w:r>
        <w:rPr>
          <w:rFonts w:ascii="Times New Roman" w:hAnsi="Times New Roman"/>
          <w:sz w:val="24"/>
          <w:szCs w:val="24"/>
        </w:rPr>
        <w:t xml:space="preserve">Dantas (1986), ao </w:t>
      </w:r>
      <w:r w:rsidR="009F2CBF">
        <w:rPr>
          <w:rFonts w:ascii="Times New Roman" w:hAnsi="Times New Roman"/>
          <w:sz w:val="24"/>
          <w:szCs w:val="24"/>
        </w:rPr>
        <w:t>aponta</w:t>
      </w:r>
      <w:r>
        <w:rPr>
          <w:rFonts w:ascii="Times New Roman" w:hAnsi="Times New Roman"/>
          <w:sz w:val="24"/>
          <w:szCs w:val="24"/>
        </w:rPr>
        <w:t>r</w:t>
      </w:r>
      <w:r w:rsidR="009F2CBF">
        <w:rPr>
          <w:rFonts w:ascii="Times New Roman" w:hAnsi="Times New Roman"/>
          <w:sz w:val="24"/>
          <w:szCs w:val="24"/>
        </w:rPr>
        <w:t xml:space="preserve"> o espírito cívico no período anterior à constituição, de 1808 </w:t>
      </w:r>
      <w:proofErr w:type="gramStart"/>
      <w:r w:rsidR="009F2CBF">
        <w:rPr>
          <w:rFonts w:ascii="Times New Roman" w:hAnsi="Times New Roman"/>
          <w:sz w:val="24"/>
          <w:szCs w:val="24"/>
        </w:rPr>
        <w:t>à</w:t>
      </w:r>
      <w:proofErr w:type="gramEnd"/>
      <w:r w:rsidR="009F2CBF">
        <w:rPr>
          <w:rFonts w:ascii="Times New Roman" w:hAnsi="Times New Roman"/>
          <w:sz w:val="24"/>
          <w:szCs w:val="24"/>
        </w:rPr>
        <w:t xml:space="preserve"> 1822, </w:t>
      </w:r>
      <w:r w:rsidR="009F210E">
        <w:rPr>
          <w:rFonts w:ascii="Times New Roman" w:hAnsi="Times New Roman"/>
          <w:sz w:val="24"/>
          <w:szCs w:val="24"/>
        </w:rPr>
        <w:t>afirma que a pressão sobre D. João VI, por influência das</w:t>
      </w:r>
      <w:r w:rsidR="009F2CBF">
        <w:rPr>
          <w:rFonts w:ascii="Times New Roman" w:hAnsi="Times New Roman"/>
          <w:sz w:val="24"/>
          <w:szCs w:val="24"/>
        </w:rPr>
        <w:t xml:space="preserve"> ideias constitucionalistas europeias</w:t>
      </w:r>
      <w:r w:rsidR="009F210E">
        <w:rPr>
          <w:rFonts w:ascii="Times New Roman" w:hAnsi="Times New Roman"/>
          <w:sz w:val="24"/>
          <w:szCs w:val="24"/>
        </w:rPr>
        <w:t xml:space="preserve"> que acabavam de chegar no Brasil</w:t>
      </w:r>
      <w:r w:rsidR="009F2CBF">
        <w:rPr>
          <w:rFonts w:ascii="Times New Roman" w:hAnsi="Times New Roman"/>
          <w:sz w:val="24"/>
          <w:szCs w:val="24"/>
        </w:rPr>
        <w:t xml:space="preserve">, </w:t>
      </w:r>
      <w:r w:rsidR="009F210E">
        <w:rPr>
          <w:rFonts w:ascii="Times New Roman" w:hAnsi="Times New Roman"/>
          <w:sz w:val="24"/>
          <w:szCs w:val="24"/>
        </w:rPr>
        <w:t>ocasionou a promessa de</w:t>
      </w:r>
      <w:r w:rsidR="009F2CBF">
        <w:rPr>
          <w:rFonts w:ascii="Times New Roman" w:hAnsi="Times New Roman"/>
          <w:sz w:val="24"/>
          <w:szCs w:val="24"/>
        </w:rPr>
        <w:t xml:space="preserve"> que</w:t>
      </w:r>
      <w:r w:rsidR="009F210E">
        <w:rPr>
          <w:rFonts w:ascii="Times New Roman" w:hAnsi="Times New Roman"/>
          <w:sz w:val="24"/>
          <w:szCs w:val="24"/>
        </w:rPr>
        <w:t xml:space="preserve"> o rei</w:t>
      </w:r>
      <w:r w:rsidR="009F2CBF">
        <w:rPr>
          <w:rFonts w:ascii="Times New Roman" w:hAnsi="Times New Roman"/>
          <w:sz w:val="24"/>
          <w:szCs w:val="24"/>
        </w:rPr>
        <w:t xml:space="preserve"> adotaria no Brasil, de i</w:t>
      </w:r>
      <w:r w:rsidR="009F210E">
        <w:rPr>
          <w:rFonts w:ascii="Times New Roman" w:hAnsi="Times New Roman"/>
          <w:sz w:val="24"/>
          <w:szCs w:val="24"/>
        </w:rPr>
        <w:t xml:space="preserve">gual forma, o que fosse admitido </w:t>
      </w:r>
      <w:r w:rsidR="009F2CBF">
        <w:rPr>
          <w:rFonts w:ascii="Times New Roman" w:hAnsi="Times New Roman"/>
          <w:sz w:val="24"/>
          <w:szCs w:val="24"/>
        </w:rPr>
        <w:t xml:space="preserve">na futura </w:t>
      </w:r>
      <w:r w:rsidR="009F210E">
        <w:rPr>
          <w:rFonts w:ascii="Times New Roman" w:hAnsi="Times New Roman"/>
          <w:sz w:val="24"/>
          <w:szCs w:val="24"/>
        </w:rPr>
        <w:t>constituição Portuguesa, conforme o ímpeto d</w:t>
      </w:r>
      <w:r w:rsidR="009F2CBF">
        <w:rPr>
          <w:rFonts w:ascii="Times New Roman" w:hAnsi="Times New Roman"/>
          <w:sz w:val="24"/>
          <w:szCs w:val="24"/>
        </w:rPr>
        <w:t>a revolução de 1820.</w:t>
      </w:r>
    </w:p>
    <w:p w:rsidR="007E6264" w:rsidRPr="008B4C3E" w:rsidRDefault="007E6264" w:rsidP="007E6264">
      <w:pPr>
        <w:pStyle w:val="Corpo"/>
        <w:spacing w:after="0" w:line="360" w:lineRule="auto"/>
        <w:ind w:firstLine="708"/>
        <w:jc w:val="both"/>
        <w:rPr>
          <w:rFonts w:ascii="Times New Roman" w:eastAsia="Times New Roman" w:hAnsi="Times New Roman" w:cs="Times New Roman"/>
          <w:sz w:val="24"/>
          <w:szCs w:val="24"/>
          <w:lang w:val="pt-BR"/>
        </w:rPr>
      </w:pPr>
      <w:r w:rsidRPr="008B4C3E">
        <w:rPr>
          <w:rFonts w:ascii="Times New Roman" w:eastAsia="Times New Roman" w:hAnsi="Times New Roman" w:cs="Times New Roman"/>
          <w:sz w:val="24"/>
          <w:szCs w:val="24"/>
          <w:lang w:val="pt-BR"/>
        </w:rPr>
        <w:t xml:space="preserve">Ainda </w:t>
      </w:r>
      <w:r w:rsidR="00B620AC">
        <w:rPr>
          <w:rFonts w:ascii="Times New Roman" w:eastAsia="Times New Roman" w:hAnsi="Times New Roman" w:cs="Times New Roman"/>
          <w:sz w:val="24"/>
          <w:szCs w:val="24"/>
          <w:lang w:val="pt-BR"/>
        </w:rPr>
        <w:t>à</w:t>
      </w:r>
      <w:r w:rsidRPr="008B4C3E">
        <w:rPr>
          <w:rFonts w:ascii="Times New Roman" w:eastAsia="Times New Roman" w:hAnsi="Times New Roman" w:cs="Times New Roman"/>
          <w:sz w:val="24"/>
          <w:szCs w:val="24"/>
          <w:lang w:val="pt-BR"/>
        </w:rPr>
        <w:t xml:space="preserve"> época príncipe regente, pelo retorno de seu pai, D. João VI</w:t>
      </w:r>
      <w:r w:rsidR="00AA5787" w:rsidRPr="008B4C3E">
        <w:rPr>
          <w:rFonts w:ascii="Times New Roman" w:eastAsia="Times New Roman" w:hAnsi="Times New Roman" w:cs="Times New Roman"/>
          <w:sz w:val="24"/>
          <w:szCs w:val="24"/>
          <w:lang w:val="pt-BR"/>
        </w:rPr>
        <w:t>,</w:t>
      </w:r>
      <w:r w:rsidRPr="008B4C3E">
        <w:rPr>
          <w:rFonts w:ascii="Times New Roman" w:eastAsia="Times New Roman" w:hAnsi="Times New Roman" w:cs="Times New Roman"/>
          <w:sz w:val="24"/>
          <w:szCs w:val="24"/>
          <w:lang w:val="pt-BR"/>
        </w:rPr>
        <w:t xml:space="preserve"> a Portugal, D. Pedro I, que ficara no Brasil</w:t>
      </w:r>
      <w:r w:rsidR="00AA5787" w:rsidRPr="008B4C3E">
        <w:rPr>
          <w:rFonts w:ascii="Times New Roman" w:eastAsia="Times New Roman" w:hAnsi="Times New Roman" w:cs="Times New Roman"/>
          <w:sz w:val="24"/>
          <w:szCs w:val="24"/>
          <w:lang w:val="pt-BR"/>
        </w:rPr>
        <w:t>,</w:t>
      </w:r>
      <w:r w:rsidRPr="008B4C3E">
        <w:rPr>
          <w:rFonts w:ascii="Times New Roman" w:eastAsia="Times New Roman" w:hAnsi="Times New Roman" w:cs="Times New Roman"/>
          <w:sz w:val="24"/>
          <w:szCs w:val="24"/>
          <w:lang w:val="pt-BR"/>
        </w:rPr>
        <w:t xml:space="preserve"> acabou por ter que enfrentar a instabilidade em que se encontrava o país, já que o retorno de D. João </w:t>
      </w:r>
      <w:proofErr w:type="gramStart"/>
      <w:r w:rsidRPr="008B4C3E">
        <w:rPr>
          <w:rFonts w:ascii="Times New Roman" w:eastAsia="Times New Roman" w:hAnsi="Times New Roman" w:cs="Times New Roman"/>
          <w:sz w:val="24"/>
          <w:szCs w:val="24"/>
          <w:lang w:val="pt-BR"/>
        </w:rPr>
        <w:t>VI</w:t>
      </w:r>
      <w:proofErr w:type="gramEnd"/>
      <w:r w:rsidRPr="008B4C3E">
        <w:rPr>
          <w:rFonts w:ascii="Times New Roman" w:eastAsia="Times New Roman" w:hAnsi="Times New Roman" w:cs="Times New Roman"/>
          <w:sz w:val="24"/>
          <w:szCs w:val="24"/>
          <w:lang w:val="pt-BR"/>
        </w:rPr>
        <w:t xml:space="preserve"> implicava no rebaixamento do Brasil a qualidade de colônia, o que a este momento tornava-se inaceitável. </w:t>
      </w:r>
      <w:r w:rsidR="00461A6A">
        <w:rPr>
          <w:rFonts w:ascii="Times New Roman" w:eastAsia="Times New Roman" w:hAnsi="Times New Roman" w:cs="Times New Roman"/>
          <w:sz w:val="24"/>
          <w:szCs w:val="24"/>
          <w:lang w:val="pt-BR"/>
        </w:rPr>
        <w:t>Após a proclamação da Independência do Brasil</w:t>
      </w:r>
      <w:r w:rsidRPr="008B4C3E">
        <w:rPr>
          <w:rFonts w:ascii="Times New Roman" w:eastAsia="Times New Roman" w:hAnsi="Times New Roman" w:cs="Times New Roman"/>
          <w:sz w:val="24"/>
          <w:szCs w:val="24"/>
          <w:lang w:val="pt-BR"/>
        </w:rPr>
        <w:t>, em 1822</w:t>
      </w:r>
      <w:r w:rsidR="003526ED">
        <w:rPr>
          <w:rFonts w:ascii="Times New Roman" w:eastAsia="Times New Roman" w:hAnsi="Times New Roman" w:cs="Times New Roman"/>
          <w:sz w:val="24"/>
          <w:szCs w:val="24"/>
          <w:lang w:val="pt-BR"/>
        </w:rPr>
        <w:t xml:space="preserve"> </w:t>
      </w:r>
      <w:r w:rsidR="003526ED" w:rsidRPr="008B4C3E">
        <w:rPr>
          <w:rFonts w:ascii="Times New Roman" w:eastAsia="Times New Roman" w:hAnsi="Times New Roman" w:cs="Times New Roman"/>
          <w:sz w:val="24"/>
          <w:szCs w:val="24"/>
          <w:lang w:val="pt-BR"/>
        </w:rPr>
        <w:t>(ROSAH. 1974)</w:t>
      </w:r>
      <w:r w:rsidRPr="008B4C3E">
        <w:rPr>
          <w:rFonts w:ascii="Times New Roman" w:eastAsia="Times New Roman" w:hAnsi="Times New Roman" w:cs="Times New Roman"/>
          <w:sz w:val="24"/>
          <w:szCs w:val="24"/>
          <w:lang w:val="pt-BR"/>
        </w:rPr>
        <w:t xml:space="preserve">, </w:t>
      </w:r>
      <w:r w:rsidR="00461A6A">
        <w:rPr>
          <w:rFonts w:ascii="Times New Roman" w:eastAsia="Times New Roman" w:hAnsi="Times New Roman" w:cs="Times New Roman"/>
          <w:sz w:val="24"/>
          <w:szCs w:val="24"/>
          <w:lang w:val="pt-BR"/>
        </w:rPr>
        <w:t xml:space="preserve">o já então Imperador dom Pedro </w:t>
      </w:r>
      <w:r w:rsidRPr="008B4C3E">
        <w:rPr>
          <w:rFonts w:ascii="Times New Roman" w:eastAsia="Times New Roman" w:hAnsi="Times New Roman" w:cs="Times New Roman"/>
          <w:sz w:val="24"/>
          <w:szCs w:val="24"/>
          <w:lang w:val="pt-BR"/>
        </w:rPr>
        <w:t>convoc</w:t>
      </w:r>
      <w:r w:rsidR="00461A6A">
        <w:rPr>
          <w:rFonts w:ascii="Times New Roman" w:eastAsia="Times New Roman" w:hAnsi="Times New Roman" w:cs="Times New Roman"/>
          <w:sz w:val="24"/>
          <w:szCs w:val="24"/>
          <w:lang w:val="pt-BR"/>
        </w:rPr>
        <w:t>ou</w:t>
      </w:r>
      <w:r w:rsidRPr="008B4C3E">
        <w:rPr>
          <w:rFonts w:ascii="Times New Roman" w:eastAsia="Times New Roman" w:hAnsi="Times New Roman" w:cs="Times New Roman"/>
          <w:sz w:val="24"/>
          <w:szCs w:val="24"/>
          <w:lang w:val="pt-BR"/>
        </w:rPr>
        <w:t xml:space="preserve"> a Assembleia Constituinte, buscando acalmar os ânimos nacionalistas e, desse modo, manter a unidade nacional. </w:t>
      </w:r>
    </w:p>
    <w:p w:rsidR="007E6264" w:rsidRPr="008B4C3E" w:rsidRDefault="007E6264" w:rsidP="004C1E20">
      <w:pPr>
        <w:pStyle w:val="Corpo"/>
        <w:spacing w:after="0" w:line="360" w:lineRule="auto"/>
        <w:ind w:firstLine="708"/>
        <w:jc w:val="both"/>
        <w:rPr>
          <w:rFonts w:ascii="Times New Roman" w:eastAsia="Times New Roman" w:hAnsi="Times New Roman" w:cs="Times New Roman"/>
          <w:sz w:val="24"/>
          <w:szCs w:val="24"/>
          <w:lang w:val="pt-BR"/>
        </w:rPr>
      </w:pPr>
      <w:r w:rsidRPr="008B4C3E">
        <w:rPr>
          <w:rFonts w:ascii="Times New Roman" w:eastAsia="Times New Roman" w:hAnsi="Times New Roman" w:cs="Times New Roman"/>
          <w:sz w:val="24"/>
          <w:szCs w:val="24"/>
          <w:lang w:val="pt-BR"/>
        </w:rPr>
        <w:t>Nas d</w:t>
      </w:r>
      <w:r w:rsidR="003526ED">
        <w:rPr>
          <w:rFonts w:ascii="Times New Roman" w:eastAsia="Times New Roman" w:hAnsi="Times New Roman" w:cs="Times New Roman"/>
          <w:sz w:val="24"/>
          <w:szCs w:val="24"/>
          <w:lang w:val="pt-BR"/>
        </w:rPr>
        <w:t>iscussões durante a Assembleia C</w:t>
      </w:r>
      <w:r w:rsidRPr="008B4C3E">
        <w:rPr>
          <w:rFonts w:ascii="Times New Roman" w:eastAsia="Times New Roman" w:hAnsi="Times New Roman" w:cs="Times New Roman"/>
          <w:sz w:val="24"/>
          <w:szCs w:val="24"/>
          <w:lang w:val="pt-BR"/>
        </w:rPr>
        <w:t>onstituinte, dois grupos eram</w:t>
      </w:r>
      <w:r w:rsidR="003526ED">
        <w:rPr>
          <w:rFonts w:ascii="Times New Roman" w:eastAsia="Times New Roman" w:hAnsi="Times New Roman" w:cs="Times New Roman"/>
          <w:sz w:val="24"/>
          <w:szCs w:val="24"/>
          <w:lang w:val="pt-BR"/>
        </w:rPr>
        <w:t xml:space="preserve"> adversários acerca da divisão dos</w:t>
      </w:r>
      <w:r w:rsidRPr="008B4C3E">
        <w:rPr>
          <w:rFonts w:ascii="Times New Roman" w:eastAsia="Times New Roman" w:hAnsi="Times New Roman" w:cs="Times New Roman"/>
          <w:sz w:val="24"/>
          <w:szCs w:val="24"/>
          <w:lang w:val="pt-BR"/>
        </w:rPr>
        <w:t xml:space="preserve"> poder</w:t>
      </w:r>
      <w:r w:rsidR="003526ED">
        <w:rPr>
          <w:rFonts w:ascii="Times New Roman" w:eastAsia="Times New Roman" w:hAnsi="Times New Roman" w:cs="Times New Roman"/>
          <w:sz w:val="24"/>
          <w:szCs w:val="24"/>
          <w:lang w:val="pt-BR"/>
        </w:rPr>
        <w:t>es</w:t>
      </w:r>
      <w:r w:rsidRPr="008B4C3E">
        <w:rPr>
          <w:rFonts w:ascii="Times New Roman" w:eastAsia="Times New Roman" w:hAnsi="Times New Roman" w:cs="Times New Roman"/>
          <w:sz w:val="24"/>
          <w:szCs w:val="24"/>
          <w:lang w:val="pt-BR"/>
        </w:rPr>
        <w:t xml:space="preserve"> na nova Constituição. Os Conservadores queriam que o poder fosse concentrado exclusivamente nas mãos do imperador, de forma absoluta, </w:t>
      </w:r>
      <w:r w:rsidR="00FA5D02" w:rsidRPr="008B4C3E">
        <w:rPr>
          <w:rFonts w:ascii="Times New Roman" w:eastAsia="Times New Roman" w:hAnsi="Times New Roman" w:cs="Times New Roman"/>
          <w:sz w:val="24"/>
          <w:szCs w:val="24"/>
          <w:lang w:val="pt-BR"/>
        </w:rPr>
        <w:t xml:space="preserve">e </w:t>
      </w:r>
      <w:r w:rsidRPr="008B4C3E">
        <w:rPr>
          <w:rFonts w:ascii="Times New Roman" w:eastAsia="Times New Roman" w:hAnsi="Times New Roman" w:cs="Times New Roman"/>
          <w:sz w:val="24"/>
          <w:szCs w:val="24"/>
          <w:lang w:val="pt-BR"/>
        </w:rPr>
        <w:t>os Liberais, de forma contrária, buscavam restringir o poder do imperador</w:t>
      </w:r>
      <w:r w:rsidR="00FA5D02" w:rsidRPr="008B4C3E">
        <w:rPr>
          <w:rFonts w:ascii="Times New Roman" w:eastAsia="Times New Roman" w:hAnsi="Times New Roman" w:cs="Times New Roman"/>
          <w:sz w:val="24"/>
          <w:szCs w:val="24"/>
          <w:lang w:val="pt-BR"/>
        </w:rPr>
        <w:t>,</w:t>
      </w:r>
      <w:r w:rsidRPr="008B4C3E">
        <w:rPr>
          <w:rFonts w:ascii="Times New Roman" w:eastAsia="Times New Roman" w:hAnsi="Times New Roman" w:cs="Times New Roman"/>
          <w:sz w:val="24"/>
          <w:szCs w:val="24"/>
          <w:lang w:val="pt-BR"/>
        </w:rPr>
        <w:t xml:space="preserve"> dando, </w:t>
      </w:r>
      <w:r w:rsidR="003526ED">
        <w:rPr>
          <w:rFonts w:ascii="Times New Roman" w:eastAsia="Times New Roman" w:hAnsi="Times New Roman" w:cs="Times New Roman"/>
          <w:sz w:val="24"/>
          <w:szCs w:val="24"/>
          <w:lang w:val="pt-BR"/>
        </w:rPr>
        <w:t>consequentemente, mais poderes à</w:t>
      </w:r>
      <w:r w:rsidRPr="008B4C3E">
        <w:rPr>
          <w:rFonts w:ascii="Times New Roman" w:eastAsia="Times New Roman" w:hAnsi="Times New Roman" w:cs="Times New Roman"/>
          <w:sz w:val="24"/>
          <w:szCs w:val="24"/>
          <w:lang w:val="pt-BR"/>
        </w:rPr>
        <w:t xml:space="preserve">s províncias. </w:t>
      </w:r>
    </w:p>
    <w:p w:rsidR="004C1E20" w:rsidRPr="008B4C3E" w:rsidRDefault="004C1E20" w:rsidP="007E6264">
      <w:pPr>
        <w:pStyle w:val="Corpo"/>
        <w:spacing w:after="0" w:line="360" w:lineRule="auto"/>
        <w:jc w:val="both"/>
        <w:rPr>
          <w:rFonts w:ascii="Times New Roman" w:eastAsia="Times New Roman" w:hAnsi="Times New Roman" w:cs="Times New Roman"/>
          <w:sz w:val="24"/>
          <w:szCs w:val="24"/>
          <w:lang w:val="pt-BR"/>
        </w:rPr>
      </w:pPr>
      <w:r w:rsidRPr="008B4C3E">
        <w:rPr>
          <w:rFonts w:ascii="Times New Roman" w:eastAsia="Times New Roman" w:hAnsi="Times New Roman" w:cs="Times New Roman"/>
          <w:sz w:val="24"/>
          <w:szCs w:val="24"/>
          <w:lang w:val="pt-BR"/>
        </w:rPr>
        <w:tab/>
      </w:r>
      <w:r w:rsidR="001239F1" w:rsidRPr="008B4C3E">
        <w:rPr>
          <w:rFonts w:ascii="Times New Roman" w:eastAsia="Times New Roman" w:hAnsi="Times New Roman" w:cs="Times New Roman"/>
          <w:sz w:val="24"/>
          <w:szCs w:val="24"/>
          <w:lang w:val="pt-BR"/>
        </w:rPr>
        <w:t>Enfim, o Imperador</w:t>
      </w:r>
      <w:r w:rsidR="001C6597" w:rsidRPr="008B4C3E">
        <w:rPr>
          <w:rFonts w:ascii="Times New Roman" w:eastAsia="Times New Roman" w:hAnsi="Times New Roman" w:cs="Times New Roman"/>
          <w:sz w:val="24"/>
          <w:szCs w:val="24"/>
          <w:lang w:val="pt-BR"/>
        </w:rPr>
        <w:t xml:space="preserve">, que não </w:t>
      </w:r>
      <w:r w:rsidR="008B4C3E" w:rsidRPr="008B4C3E">
        <w:rPr>
          <w:rFonts w:ascii="Times New Roman" w:eastAsia="Times New Roman" w:hAnsi="Times New Roman" w:cs="Times New Roman"/>
          <w:sz w:val="24"/>
          <w:szCs w:val="24"/>
          <w:lang w:val="pt-BR"/>
        </w:rPr>
        <w:t>possuía</w:t>
      </w:r>
      <w:r w:rsidR="001C6597" w:rsidRPr="008B4C3E">
        <w:rPr>
          <w:rFonts w:ascii="Times New Roman" w:eastAsia="Times New Roman" w:hAnsi="Times New Roman" w:cs="Times New Roman"/>
          <w:sz w:val="24"/>
          <w:szCs w:val="24"/>
          <w:lang w:val="pt-BR"/>
        </w:rPr>
        <w:t xml:space="preserve"> o desejo de ser um monarca absoluto, mas também não gostaria de se enquadrar em um monarca “inglês” (“o Rei reina, mas não governa”), pressionou a </w:t>
      </w:r>
      <w:r w:rsidR="008B4C3E" w:rsidRPr="008B4C3E">
        <w:rPr>
          <w:rFonts w:ascii="Times New Roman" w:eastAsia="Times New Roman" w:hAnsi="Times New Roman" w:cs="Times New Roman"/>
          <w:sz w:val="24"/>
          <w:szCs w:val="24"/>
          <w:lang w:val="pt-BR"/>
        </w:rPr>
        <w:t>Assembleia</w:t>
      </w:r>
      <w:r w:rsidR="001C6597" w:rsidRPr="008B4C3E">
        <w:rPr>
          <w:rFonts w:ascii="Times New Roman" w:eastAsia="Times New Roman" w:hAnsi="Times New Roman" w:cs="Times New Roman"/>
          <w:sz w:val="24"/>
          <w:szCs w:val="24"/>
          <w:lang w:val="pt-BR"/>
        </w:rPr>
        <w:t xml:space="preserve"> Constituinte para apresentar uma proposta de Constituição que atendesse os desejos gerais da nação. Entretanto, diante da insistência da Constituinte em retirar todos os poderes do Imperador, </w:t>
      </w:r>
      <w:r w:rsidR="00BE6B77" w:rsidRPr="008B4C3E">
        <w:rPr>
          <w:rFonts w:ascii="Times New Roman" w:eastAsia="Times New Roman" w:hAnsi="Times New Roman" w:cs="Times New Roman"/>
          <w:sz w:val="24"/>
          <w:szCs w:val="24"/>
          <w:lang w:val="pt-BR"/>
        </w:rPr>
        <w:t xml:space="preserve">o que o tornaria uma figura apenas simbólica completamente subordinada à Assembleia, </w:t>
      </w:r>
      <w:r w:rsidR="001C6597" w:rsidRPr="008B4C3E">
        <w:rPr>
          <w:rFonts w:ascii="Times New Roman" w:eastAsia="Times New Roman" w:hAnsi="Times New Roman" w:cs="Times New Roman"/>
          <w:sz w:val="24"/>
          <w:szCs w:val="24"/>
          <w:lang w:val="pt-BR"/>
        </w:rPr>
        <w:t xml:space="preserve">no dia 12 de </w:t>
      </w:r>
      <w:r w:rsidR="00BE6B77" w:rsidRPr="008B4C3E">
        <w:rPr>
          <w:rFonts w:ascii="Times New Roman" w:eastAsia="Times New Roman" w:hAnsi="Times New Roman" w:cs="Times New Roman"/>
          <w:sz w:val="24"/>
          <w:szCs w:val="24"/>
          <w:lang w:val="pt-BR"/>
        </w:rPr>
        <w:t>novembro</w:t>
      </w:r>
      <w:r w:rsidR="001C6597" w:rsidRPr="008B4C3E">
        <w:rPr>
          <w:rFonts w:ascii="Times New Roman" w:eastAsia="Times New Roman" w:hAnsi="Times New Roman" w:cs="Times New Roman"/>
          <w:sz w:val="24"/>
          <w:szCs w:val="24"/>
          <w:lang w:val="pt-BR"/>
        </w:rPr>
        <w:t xml:space="preserve"> de 1823 foi ordenado que fosse fechado o parlamento, dissolvendo-se a </w:t>
      </w:r>
      <w:r w:rsidR="008B4C3E" w:rsidRPr="008B4C3E">
        <w:rPr>
          <w:rFonts w:ascii="Times New Roman" w:eastAsia="Times New Roman" w:hAnsi="Times New Roman" w:cs="Times New Roman"/>
          <w:sz w:val="24"/>
          <w:szCs w:val="24"/>
          <w:lang w:val="pt-BR"/>
        </w:rPr>
        <w:t>Assembleia</w:t>
      </w:r>
      <w:r w:rsidR="001C6597" w:rsidRPr="008B4C3E">
        <w:rPr>
          <w:rFonts w:ascii="Times New Roman" w:eastAsia="Times New Roman" w:hAnsi="Times New Roman" w:cs="Times New Roman"/>
          <w:sz w:val="24"/>
          <w:szCs w:val="24"/>
          <w:lang w:val="pt-BR"/>
        </w:rPr>
        <w:t>.</w:t>
      </w:r>
    </w:p>
    <w:p w:rsidR="001C6597" w:rsidRPr="008B4C3E" w:rsidRDefault="001C6597" w:rsidP="007E6264">
      <w:pPr>
        <w:pStyle w:val="Corpo"/>
        <w:spacing w:after="0" w:line="360" w:lineRule="auto"/>
        <w:jc w:val="both"/>
        <w:rPr>
          <w:rFonts w:ascii="Times New Roman" w:eastAsia="Times New Roman" w:hAnsi="Times New Roman" w:cs="Times New Roman"/>
          <w:sz w:val="24"/>
          <w:szCs w:val="24"/>
          <w:lang w:val="pt-BR"/>
        </w:rPr>
      </w:pPr>
      <w:r w:rsidRPr="008B4C3E">
        <w:rPr>
          <w:rFonts w:ascii="Times New Roman" w:eastAsia="Times New Roman" w:hAnsi="Times New Roman" w:cs="Times New Roman"/>
          <w:sz w:val="24"/>
          <w:szCs w:val="24"/>
          <w:lang w:val="pt-BR"/>
        </w:rPr>
        <w:tab/>
      </w:r>
      <w:r w:rsidR="00BE6B77" w:rsidRPr="008B4C3E">
        <w:rPr>
          <w:rFonts w:ascii="Times New Roman" w:eastAsia="Times New Roman" w:hAnsi="Times New Roman" w:cs="Times New Roman"/>
          <w:sz w:val="24"/>
          <w:szCs w:val="24"/>
          <w:lang w:val="pt-BR"/>
        </w:rPr>
        <w:t xml:space="preserve">D. Pedro I então instituiu o Conselho de Estado, que ficaria </w:t>
      </w:r>
      <w:r w:rsidR="008B4C3E" w:rsidRPr="008B4C3E">
        <w:rPr>
          <w:rFonts w:ascii="Times New Roman" w:eastAsia="Times New Roman" w:hAnsi="Times New Roman" w:cs="Times New Roman"/>
          <w:sz w:val="24"/>
          <w:szCs w:val="24"/>
          <w:lang w:val="pt-BR"/>
        </w:rPr>
        <w:t>responsável</w:t>
      </w:r>
      <w:r w:rsidR="00BE6B77" w:rsidRPr="008B4C3E">
        <w:rPr>
          <w:rFonts w:ascii="Times New Roman" w:eastAsia="Times New Roman" w:hAnsi="Times New Roman" w:cs="Times New Roman"/>
          <w:sz w:val="24"/>
          <w:szCs w:val="24"/>
          <w:lang w:val="pt-BR"/>
        </w:rPr>
        <w:t xml:space="preserve"> pela elaboração da Constituição Brasileira.</w:t>
      </w:r>
      <w:r w:rsidR="000D5365">
        <w:rPr>
          <w:rFonts w:ascii="Times New Roman" w:eastAsia="Times New Roman" w:hAnsi="Times New Roman" w:cs="Times New Roman"/>
          <w:sz w:val="24"/>
          <w:szCs w:val="24"/>
          <w:lang w:val="pt-BR"/>
        </w:rPr>
        <w:t xml:space="preserve"> </w:t>
      </w:r>
    </w:p>
    <w:p w:rsidR="00F31550" w:rsidRDefault="007E6264" w:rsidP="007C6C02">
      <w:pPr>
        <w:pStyle w:val="Corpo"/>
        <w:spacing w:line="360" w:lineRule="auto"/>
        <w:ind w:firstLine="708"/>
        <w:jc w:val="both"/>
        <w:rPr>
          <w:rFonts w:ascii="Times New Roman" w:eastAsia="Times New Roman" w:hAnsi="Times New Roman" w:cs="Times New Roman"/>
          <w:sz w:val="24"/>
          <w:szCs w:val="24"/>
          <w:lang w:val="pt-BR"/>
        </w:rPr>
      </w:pPr>
      <w:r w:rsidRPr="008B4C3E">
        <w:rPr>
          <w:rFonts w:ascii="Times New Roman" w:eastAsia="Times New Roman" w:hAnsi="Times New Roman" w:cs="Times New Roman"/>
          <w:sz w:val="24"/>
          <w:szCs w:val="24"/>
          <w:lang w:val="pt-BR"/>
        </w:rPr>
        <w:t>Houve, portanto, a o</w:t>
      </w:r>
      <w:r w:rsidR="003526ED">
        <w:rPr>
          <w:rFonts w:ascii="Times New Roman" w:eastAsia="Times New Roman" w:hAnsi="Times New Roman" w:cs="Times New Roman"/>
          <w:sz w:val="24"/>
          <w:szCs w:val="24"/>
          <w:lang w:val="pt-BR"/>
        </w:rPr>
        <w:t>utorga da Constituição de 1824 que</w:t>
      </w:r>
      <w:r w:rsidRPr="008B4C3E">
        <w:rPr>
          <w:rFonts w:ascii="Times New Roman" w:eastAsia="Times New Roman" w:hAnsi="Times New Roman" w:cs="Times New Roman"/>
          <w:sz w:val="24"/>
          <w:szCs w:val="24"/>
          <w:lang w:val="pt-BR"/>
        </w:rPr>
        <w:t xml:space="preserve">, como se extrai de seu art. 10, previu os três poderes – </w:t>
      </w:r>
      <w:proofErr w:type="gramStart"/>
      <w:r w:rsidRPr="008B4C3E">
        <w:rPr>
          <w:rFonts w:ascii="Times New Roman" w:eastAsia="Times New Roman" w:hAnsi="Times New Roman" w:cs="Times New Roman"/>
          <w:sz w:val="24"/>
          <w:szCs w:val="24"/>
          <w:lang w:val="pt-BR"/>
        </w:rPr>
        <w:t>legislativo, executivo</w:t>
      </w:r>
      <w:proofErr w:type="gramEnd"/>
      <w:r w:rsidRPr="008B4C3E">
        <w:rPr>
          <w:rFonts w:ascii="Times New Roman" w:eastAsia="Times New Roman" w:hAnsi="Times New Roman" w:cs="Times New Roman"/>
          <w:sz w:val="24"/>
          <w:szCs w:val="24"/>
          <w:lang w:val="pt-BR"/>
        </w:rPr>
        <w:t xml:space="preserve"> e judiciário -, somados ao poder Moderador, </w:t>
      </w:r>
      <w:r w:rsidR="003526ED">
        <w:rPr>
          <w:rFonts w:ascii="Times New Roman" w:eastAsia="Times New Roman" w:hAnsi="Times New Roman" w:cs="Times New Roman"/>
          <w:sz w:val="24"/>
          <w:szCs w:val="24"/>
          <w:lang w:val="pt-BR"/>
        </w:rPr>
        <w:t xml:space="preserve">de </w:t>
      </w:r>
      <w:r w:rsidRPr="008B4C3E">
        <w:rPr>
          <w:rFonts w:ascii="Times New Roman" w:eastAsia="Times New Roman" w:hAnsi="Times New Roman" w:cs="Times New Roman"/>
          <w:sz w:val="24"/>
          <w:szCs w:val="24"/>
          <w:lang w:val="pt-BR"/>
        </w:rPr>
        <w:t xml:space="preserve">atribuição do Imperador. De acordo com </w:t>
      </w:r>
      <w:r w:rsidR="00F31550">
        <w:rPr>
          <w:rFonts w:ascii="Times New Roman" w:eastAsia="Times New Roman" w:hAnsi="Times New Roman" w:cs="Times New Roman"/>
          <w:sz w:val="24"/>
          <w:szCs w:val="24"/>
          <w:lang w:val="pt-BR"/>
        </w:rPr>
        <w:t>seu</w:t>
      </w:r>
      <w:r w:rsidRPr="008B4C3E">
        <w:rPr>
          <w:rFonts w:ascii="Times New Roman" w:eastAsia="Times New Roman" w:hAnsi="Times New Roman" w:cs="Times New Roman"/>
          <w:sz w:val="24"/>
          <w:szCs w:val="24"/>
          <w:lang w:val="pt-BR"/>
        </w:rPr>
        <w:t xml:space="preserve"> art. 98: </w:t>
      </w:r>
    </w:p>
    <w:p w:rsidR="00B44A0D" w:rsidRPr="00F31550" w:rsidRDefault="007E6264" w:rsidP="00F31550">
      <w:pPr>
        <w:pStyle w:val="Corpo"/>
        <w:spacing w:line="240" w:lineRule="auto"/>
        <w:ind w:left="2268"/>
        <w:jc w:val="both"/>
        <w:rPr>
          <w:rFonts w:ascii="Times New Roman" w:eastAsia="Times New Roman" w:hAnsi="Times New Roman" w:cs="Times New Roman"/>
          <w:sz w:val="20"/>
          <w:szCs w:val="20"/>
          <w:lang w:val="pt-BR"/>
        </w:rPr>
      </w:pPr>
      <w:r w:rsidRPr="00F31550">
        <w:rPr>
          <w:rFonts w:ascii="Times New Roman" w:eastAsia="Times New Roman" w:hAnsi="Times New Roman" w:cs="Times New Roman"/>
          <w:sz w:val="20"/>
          <w:szCs w:val="20"/>
          <w:lang w:val="pt-BR"/>
        </w:rPr>
        <w:t xml:space="preserve">O Poder Moderador é a chave de toda a </w:t>
      </w:r>
      <w:proofErr w:type="spellStart"/>
      <w:r w:rsidRPr="00F31550">
        <w:rPr>
          <w:rFonts w:ascii="Times New Roman" w:eastAsia="Times New Roman" w:hAnsi="Times New Roman" w:cs="Times New Roman"/>
          <w:sz w:val="20"/>
          <w:szCs w:val="20"/>
          <w:lang w:val="pt-BR"/>
        </w:rPr>
        <w:t>organisação</w:t>
      </w:r>
      <w:proofErr w:type="spellEnd"/>
      <w:r w:rsidRPr="00F31550">
        <w:rPr>
          <w:rFonts w:ascii="Times New Roman" w:eastAsia="Times New Roman" w:hAnsi="Times New Roman" w:cs="Times New Roman"/>
          <w:sz w:val="20"/>
          <w:szCs w:val="20"/>
          <w:lang w:val="pt-BR"/>
        </w:rPr>
        <w:t xml:space="preserve"> Politica, e é delegado privativamente ao Imperador, como Chefe Supremo da Nação, e seu Primeiro </w:t>
      </w:r>
      <w:r w:rsidRPr="00F31550">
        <w:rPr>
          <w:rFonts w:ascii="Times New Roman" w:eastAsia="Times New Roman" w:hAnsi="Times New Roman" w:cs="Times New Roman"/>
          <w:sz w:val="20"/>
          <w:szCs w:val="20"/>
          <w:lang w:val="pt-BR"/>
        </w:rPr>
        <w:lastRenderedPageBreak/>
        <w:t xml:space="preserve">Representante, para que incessantemente vele sobre a manutenção da </w:t>
      </w:r>
      <w:proofErr w:type="spellStart"/>
      <w:r w:rsidRPr="00F31550">
        <w:rPr>
          <w:rFonts w:ascii="Times New Roman" w:eastAsia="Times New Roman" w:hAnsi="Times New Roman" w:cs="Times New Roman"/>
          <w:sz w:val="20"/>
          <w:szCs w:val="20"/>
          <w:lang w:val="pt-BR"/>
        </w:rPr>
        <w:t>Independencia</w:t>
      </w:r>
      <w:proofErr w:type="spellEnd"/>
      <w:r w:rsidRPr="00F31550">
        <w:rPr>
          <w:rFonts w:ascii="Times New Roman" w:eastAsia="Times New Roman" w:hAnsi="Times New Roman" w:cs="Times New Roman"/>
          <w:sz w:val="20"/>
          <w:szCs w:val="20"/>
          <w:lang w:val="pt-BR"/>
        </w:rPr>
        <w:t xml:space="preserve">, </w:t>
      </w:r>
      <w:proofErr w:type="spellStart"/>
      <w:r w:rsidRPr="00F31550">
        <w:rPr>
          <w:rFonts w:ascii="Times New Roman" w:eastAsia="Times New Roman" w:hAnsi="Times New Roman" w:cs="Times New Roman"/>
          <w:sz w:val="20"/>
          <w:szCs w:val="20"/>
          <w:lang w:val="pt-BR"/>
        </w:rPr>
        <w:t>equilibrio</w:t>
      </w:r>
      <w:proofErr w:type="spellEnd"/>
      <w:r w:rsidRPr="00F31550">
        <w:rPr>
          <w:rFonts w:ascii="Times New Roman" w:eastAsia="Times New Roman" w:hAnsi="Times New Roman" w:cs="Times New Roman"/>
          <w:sz w:val="20"/>
          <w:szCs w:val="20"/>
          <w:lang w:val="pt-BR"/>
        </w:rPr>
        <w:t>, e harm</w:t>
      </w:r>
      <w:r w:rsidR="00F941B6">
        <w:rPr>
          <w:rFonts w:ascii="Times New Roman" w:eastAsia="Times New Roman" w:hAnsi="Times New Roman" w:cs="Times New Roman"/>
          <w:sz w:val="20"/>
          <w:szCs w:val="20"/>
          <w:lang w:val="pt-BR"/>
        </w:rPr>
        <w:t xml:space="preserve">onia dos mais Poderes </w:t>
      </w:r>
      <w:proofErr w:type="spellStart"/>
      <w:r w:rsidR="00F941B6">
        <w:rPr>
          <w:rFonts w:ascii="Times New Roman" w:eastAsia="Times New Roman" w:hAnsi="Times New Roman" w:cs="Times New Roman"/>
          <w:sz w:val="20"/>
          <w:szCs w:val="20"/>
          <w:lang w:val="pt-BR"/>
        </w:rPr>
        <w:t>Politicos</w:t>
      </w:r>
      <w:proofErr w:type="spellEnd"/>
      <w:r w:rsidR="00F941B6">
        <w:rPr>
          <w:rFonts w:ascii="Times New Roman" w:eastAsia="Times New Roman" w:hAnsi="Times New Roman" w:cs="Times New Roman"/>
          <w:sz w:val="20"/>
          <w:szCs w:val="20"/>
          <w:lang w:val="pt-BR"/>
        </w:rPr>
        <w:t>. (BRASIL. 1824).</w:t>
      </w:r>
    </w:p>
    <w:p w:rsidR="00C37F1A" w:rsidRPr="007C6C02" w:rsidRDefault="00B44A0D" w:rsidP="007C6C02">
      <w:pPr>
        <w:pStyle w:val="Corpo"/>
        <w:spacing w:line="360" w:lineRule="auto"/>
        <w:jc w:val="both"/>
        <w:rPr>
          <w:rFonts w:ascii="Times New Roman" w:eastAsia="Times New Roman" w:hAnsi="Times New Roman" w:cs="Times New Roman"/>
          <w:b/>
          <w:sz w:val="24"/>
          <w:szCs w:val="24"/>
          <w:lang w:val="pt-BR"/>
        </w:rPr>
      </w:pPr>
      <w:r w:rsidRPr="008B4C3E">
        <w:rPr>
          <w:rFonts w:ascii="Times New Roman" w:eastAsia="Times New Roman" w:hAnsi="Times New Roman" w:cs="Times New Roman"/>
          <w:b/>
          <w:sz w:val="24"/>
          <w:szCs w:val="24"/>
          <w:lang w:val="pt-BR"/>
        </w:rPr>
        <w:t xml:space="preserve">2.3.2 </w:t>
      </w:r>
      <w:r w:rsidR="00955F96" w:rsidRPr="008F758D">
        <w:rPr>
          <w:rFonts w:ascii="Times New Roman" w:eastAsia="Times New Roman" w:hAnsi="Times New Roman" w:cs="Times New Roman"/>
          <w:b/>
          <w:sz w:val="24"/>
          <w:szCs w:val="24"/>
          <w:lang w:val="pt-BR"/>
        </w:rPr>
        <w:t xml:space="preserve">O Poder Moderador </w:t>
      </w:r>
      <w:r w:rsidR="008F758D" w:rsidRPr="008F758D">
        <w:rPr>
          <w:rFonts w:ascii="Times New Roman" w:eastAsia="Times New Roman" w:hAnsi="Times New Roman" w:cs="Times New Roman"/>
          <w:b/>
          <w:sz w:val="24"/>
          <w:szCs w:val="24"/>
          <w:lang w:val="pt-BR"/>
        </w:rPr>
        <w:t>da</w:t>
      </w:r>
      <w:r w:rsidR="00955F96" w:rsidRPr="008F758D">
        <w:rPr>
          <w:rFonts w:ascii="Times New Roman" w:eastAsia="Times New Roman" w:hAnsi="Times New Roman" w:cs="Times New Roman"/>
          <w:b/>
          <w:sz w:val="24"/>
          <w:szCs w:val="24"/>
          <w:lang w:val="pt-BR"/>
        </w:rPr>
        <w:t xml:space="preserve"> Constituição de 1824</w:t>
      </w:r>
    </w:p>
    <w:p w:rsidR="00EC3201" w:rsidRPr="008B4C3E" w:rsidRDefault="00EC3201" w:rsidP="00B50AB9">
      <w:pPr>
        <w:pStyle w:val="Corpo"/>
        <w:spacing w:after="0" w:line="360" w:lineRule="auto"/>
        <w:ind w:firstLine="567"/>
        <w:jc w:val="both"/>
        <w:rPr>
          <w:rFonts w:ascii="Times New Roman" w:hAnsi="Times New Roman"/>
          <w:sz w:val="24"/>
          <w:szCs w:val="24"/>
          <w:lang w:val="pt-BR"/>
        </w:rPr>
      </w:pPr>
      <w:r w:rsidRPr="008B4C3E">
        <w:rPr>
          <w:rFonts w:ascii="Times New Roman" w:hAnsi="Times New Roman"/>
          <w:sz w:val="24"/>
          <w:szCs w:val="24"/>
          <w:lang w:val="pt-BR"/>
        </w:rPr>
        <w:t>O Poder Moderador foi incluído na Constituição Imperial tal qual como foi idealizado por Benjamin Constant</w:t>
      </w:r>
      <w:r w:rsidR="007211A6" w:rsidRPr="008B4C3E">
        <w:rPr>
          <w:rFonts w:ascii="Times New Roman" w:hAnsi="Times New Roman"/>
          <w:sz w:val="24"/>
          <w:szCs w:val="24"/>
          <w:lang w:val="pt-BR"/>
        </w:rPr>
        <w:t xml:space="preserve">, tendo em vista o </w:t>
      </w:r>
      <w:r w:rsidR="008B4C3E" w:rsidRPr="008B4C3E">
        <w:rPr>
          <w:rFonts w:ascii="Times New Roman" w:hAnsi="Times New Roman"/>
          <w:sz w:val="24"/>
          <w:szCs w:val="24"/>
          <w:lang w:val="pt-BR"/>
        </w:rPr>
        <w:t>caráter</w:t>
      </w:r>
      <w:r w:rsidR="007211A6" w:rsidRPr="008B4C3E">
        <w:rPr>
          <w:rFonts w:ascii="Times New Roman" w:hAnsi="Times New Roman"/>
          <w:sz w:val="24"/>
          <w:szCs w:val="24"/>
          <w:lang w:val="pt-BR"/>
        </w:rPr>
        <w:t xml:space="preserve"> eminentemente liberal que a Constituição adotara</w:t>
      </w:r>
      <w:r w:rsidRPr="008B4C3E">
        <w:rPr>
          <w:rFonts w:ascii="Times New Roman" w:hAnsi="Times New Roman"/>
          <w:sz w:val="24"/>
          <w:szCs w:val="24"/>
          <w:lang w:val="pt-BR"/>
        </w:rPr>
        <w:t>.</w:t>
      </w:r>
      <w:r w:rsidR="00363CD0" w:rsidRPr="008B4C3E">
        <w:rPr>
          <w:rFonts w:ascii="Times New Roman" w:hAnsi="Times New Roman"/>
          <w:sz w:val="24"/>
          <w:szCs w:val="24"/>
          <w:lang w:val="pt-BR"/>
        </w:rPr>
        <w:t xml:space="preserve"> Ou seja, </w:t>
      </w:r>
      <w:r w:rsidR="007211A6" w:rsidRPr="008B4C3E">
        <w:rPr>
          <w:rFonts w:ascii="Times New Roman" w:hAnsi="Times New Roman"/>
          <w:sz w:val="24"/>
          <w:szCs w:val="24"/>
          <w:lang w:val="pt-BR"/>
        </w:rPr>
        <w:t>no Império do Brasil,</w:t>
      </w:r>
      <w:r w:rsidR="0037481E">
        <w:rPr>
          <w:rFonts w:ascii="Times New Roman" w:hAnsi="Times New Roman"/>
          <w:sz w:val="24"/>
          <w:szCs w:val="24"/>
          <w:lang w:val="pt-BR"/>
        </w:rPr>
        <w:t xml:space="preserve"> este poder</w:t>
      </w:r>
      <w:r w:rsidR="007211A6" w:rsidRPr="008B4C3E">
        <w:rPr>
          <w:rFonts w:ascii="Times New Roman" w:hAnsi="Times New Roman"/>
          <w:sz w:val="24"/>
          <w:szCs w:val="24"/>
          <w:lang w:val="pt-BR"/>
        </w:rPr>
        <w:t xml:space="preserve"> </w:t>
      </w:r>
      <w:r w:rsidR="00A66AD4" w:rsidRPr="008B4C3E">
        <w:rPr>
          <w:rFonts w:ascii="Times New Roman" w:hAnsi="Times New Roman"/>
          <w:sz w:val="24"/>
          <w:szCs w:val="24"/>
          <w:lang w:val="pt-BR"/>
        </w:rPr>
        <w:t xml:space="preserve">tinha as funções de </w:t>
      </w:r>
      <w:r w:rsidR="007211A6" w:rsidRPr="008B4C3E">
        <w:rPr>
          <w:rFonts w:ascii="Times New Roman" w:hAnsi="Times New Roman"/>
          <w:sz w:val="24"/>
          <w:szCs w:val="24"/>
          <w:lang w:val="pt-BR"/>
        </w:rPr>
        <w:t xml:space="preserve">fiscalizar os demais poderes, garantindo o funcionamento equilibrado do estado e evitando </w:t>
      </w:r>
      <w:r w:rsidR="008B4C3E" w:rsidRPr="008B4C3E">
        <w:rPr>
          <w:rFonts w:ascii="Times New Roman" w:hAnsi="Times New Roman"/>
          <w:sz w:val="24"/>
          <w:szCs w:val="24"/>
          <w:lang w:val="pt-BR"/>
        </w:rPr>
        <w:t>transgressões</w:t>
      </w:r>
      <w:r w:rsidR="007211A6" w:rsidRPr="008B4C3E">
        <w:rPr>
          <w:rFonts w:ascii="Times New Roman" w:hAnsi="Times New Roman"/>
          <w:sz w:val="24"/>
          <w:szCs w:val="24"/>
          <w:lang w:val="pt-BR"/>
        </w:rPr>
        <w:t xml:space="preserve"> que afetariam a sobrevivência das liberdades garantidas, como bem assevera</w:t>
      </w:r>
      <w:r w:rsidR="006A5A9E" w:rsidRPr="008B4C3E">
        <w:rPr>
          <w:rFonts w:ascii="Times New Roman" w:hAnsi="Times New Roman"/>
          <w:sz w:val="24"/>
          <w:szCs w:val="24"/>
          <w:lang w:val="pt-BR"/>
        </w:rPr>
        <w:t xml:space="preserve"> José Antônio Pimenta</w:t>
      </w:r>
      <w:r w:rsidR="007211A6" w:rsidRPr="008B4C3E">
        <w:rPr>
          <w:rFonts w:ascii="Times New Roman" w:hAnsi="Times New Roman"/>
          <w:sz w:val="24"/>
          <w:szCs w:val="24"/>
          <w:lang w:val="pt-BR"/>
        </w:rPr>
        <w:t>:</w:t>
      </w:r>
    </w:p>
    <w:p w:rsidR="007C6C02" w:rsidRPr="007C6C02" w:rsidRDefault="007211A6" w:rsidP="00821316">
      <w:pPr>
        <w:pStyle w:val="Corpo"/>
        <w:tabs>
          <w:tab w:val="left" w:pos="2268"/>
        </w:tabs>
        <w:spacing w:line="240" w:lineRule="auto"/>
        <w:ind w:left="2268"/>
        <w:jc w:val="both"/>
        <w:rPr>
          <w:rFonts w:ascii="Times New Roman" w:hAnsi="Times New Roman"/>
          <w:sz w:val="20"/>
          <w:szCs w:val="20"/>
          <w:lang w:val="pt-BR"/>
        </w:rPr>
      </w:pPr>
      <w:r w:rsidRPr="008B4C3E">
        <w:rPr>
          <w:rFonts w:ascii="Times New Roman" w:hAnsi="Times New Roman"/>
          <w:sz w:val="20"/>
          <w:szCs w:val="20"/>
          <w:lang w:val="pt-BR"/>
        </w:rPr>
        <w:t>O poder moderado</w:t>
      </w:r>
      <w:r w:rsidR="007A2E8B" w:rsidRPr="008B4C3E">
        <w:rPr>
          <w:rFonts w:ascii="Times New Roman" w:hAnsi="Times New Roman"/>
          <w:sz w:val="20"/>
          <w:szCs w:val="20"/>
          <w:lang w:val="pt-BR"/>
        </w:rPr>
        <w:t xml:space="preserve">r, cuja natureza a constituição </w:t>
      </w:r>
      <w:r w:rsidRPr="008B4C3E">
        <w:rPr>
          <w:rFonts w:ascii="Times New Roman" w:hAnsi="Times New Roman"/>
          <w:sz w:val="20"/>
          <w:szCs w:val="20"/>
          <w:lang w:val="pt-BR"/>
        </w:rPr>
        <w:t xml:space="preserve">esclarece </w:t>
      </w:r>
      <w:r w:rsidR="007A2E8B" w:rsidRPr="008B4C3E">
        <w:rPr>
          <w:rFonts w:ascii="Times New Roman" w:hAnsi="Times New Roman"/>
          <w:sz w:val="20"/>
          <w:szCs w:val="20"/>
          <w:lang w:val="pt-BR"/>
        </w:rPr>
        <w:t xml:space="preserve">bem em seu art. 98, é a suprema </w:t>
      </w:r>
      <w:proofErr w:type="spellStart"/>
      <w:r w:rsidR="007A2E8B" w:rsidRPr="008B4C3E">
        <w:rPr>
          <w:rFonts w:ascii="Times New Roman" w:hAnsi="Times New Roman"/>
          <w:sz w:val="20"/>
          <w:szCs w:val="20"/>
          <w:lang w:val="pt-BR"/>
        </w:rPr>
        <w:t>inspecção</w:t>
      </w:r>
      <w:proofErr w:type="spellEnd"/>
      <w:r w:rsidR="007A2E8B" w:rsidRPr="008B4C3E">
        <w:rPr>
          <w:rFonts w:ascii="Times New Roman" w:hAnsi="Times New Roman"/>
          <w:sz w:val="20"/>
          <w:szCs w:val="20"/>
          <w:lang w:val="pt-BR"/>
        </w:rPr>
        <w:t xml:space="preserve"> da nação, </w:t>
      </w:r>
      <w:r w:rsidRPr="008B4C3E">
        <w:rPr>
          <w:rFonts w:ascii="Times New Roman" w:hAnsi="Times New Roman"/>
          <w:sz w:val="20"/>
          <w:szCs w:val="20"/>
          <w:lang w:val="pt-BR"/>
        </w:rPr>
        <w:t>é o alto dire</w:t>
      </w:r>
      <w:r w:rsidR="007A2E8B" w:rsidRPr="008B4C3E">
        <w:rPr>
          <w:rFonts w:ascii="Times New Roman" w:hAnsi="Times New Roman"/>
          <w:sz w:val="20"/>
          <w:szCs w:val="20"/>
          <w:lang w:val="pt-BR"/>
        </w:rPr>
        <w:t>i</w:t>
      </w:r>
      <w:r w:rsidRPr="008B4C3E">
        <w:rPr>
          <w:rFonts w:ascii="Times New Roman" w:hAnsi="Times New Roman"/>
          <w:sz w:val="20"/>
          <w:szCs w:val="20"/>
          <w:lang w:val="pt-BR"/>
        </w:rPr>
        <w:t xml:space="preserve">to que </w:t>
      </w:r>
      <w:proofErr w:type="spellStart"/>
      <w:proofErr w:type="gramStart"/>
      <w:r w:rsidRPr="008B4C3E">
        <w:rPr>
          <w:rFonts w:ascii="Times New Roman" w:hAnsi="Times New Roman"/>
          <w:sz w:val="20"/>
          <w:szCs w:val="20"/>
          <w:lang w:val="pt-BR"/>
        </w:rPr>
        <w:t>ella</w:t>
      </w:r>
      <w:proofErr w:type="spellEnd"/>
      <w:proofErr w:type="gramEnd"/>
      <w:r w:rsidRPr="008B4C3E">
        <w:rPr>
          <w:rFonts w:ascii="Times New Roman" w:hAnsi="Times New Roman"/>
          <w:sz w:val="20"/>
          <w:szCs w:val="20"/>
          <w:lang w:val="pt-BR"/>
        </w:rPr>
        <w:t xml:space="preserve"> tem, e que não </w:t>
      </w:r>
      <w:proofErr w:type="spellStart"/>
      <w:r w:rsidRPr="008B4C3E">
        <w:rPr>
          <w:rFonts w:ascii="Times New Roman" w:hAnsi="Times New Roman"/>
          <w:sz w:val="20"/>
          <w:szCs w:val="20"/>
          <w:lang w:val="pt-BR"/>
        </w:rPr>
        <w:t>póde</w:t>
      </w:r>
      <w:proofErr w:type="spellEnd"/>
      <w:r w:rsidRPr="008B4C3E">
        <w:rPr>
          <w:rFonts w:ascii="Times New Roman" w:hAnsi="Times New Roman"/>
          <w:sz w:val="20"/>
          <w:szCs w:val="20"/>
          <w:lang w:val="pt-BR"/>
        </w:rPr>
        <w:t xml:space="preserve"> exercer por </w:t>
      </w:r>
      <w:r w:rsidR="007A2E8B" w:rsidRPr="008B4C3E">
        <w:rPr>
          <w:rFonts w:ascii="Times New Roman" w:hAnsi="Times New Roman"/>
          <w:sz w:val="20"/>
          <w:szCs w:val="20"/>
          <w:lang w:val="pt-BR"/>
        </w:rPr>
        <w:t xml:space="preserve">si </w:t>
      </w:r>
      <w:r w:rsidRPr="008B4C3E">
        <w:rPr>
          <w:rFonts w:ascii="Times New Roman" w:hAnsi="Times New Roman"/>
          <w:sz w:val="20"/>
          <w:szCs w:val="20"/>
          <w:lang w:val="pt-BR"/>
        </w:rPr>
        <w:t>mesma, de exam</w:t>
      </w:r>
      <w:r w:rsidR="007A2E8B" w:rsidRPr="008B4C3E">
        <w:rPr>
          <w:rFonts w:ascii="Times New Roman" w:hAnsi="Times New Roman"/>
          <w:sz w:val="20"/>
          <w:szCs w:val="20"/>
          <w:lang w:val="pt-BR"/>
        </w:rPr>
        <w:t>i</w:t>
      </w:r>
      <w:r w:rsidRPr="008B4C3E">
        <w:rPr>
          <w:rFonts w:ascii="Times New Roman" w:hAnsi="Times New Roman"/>
          <w:sz w:val="20"/>
          <w:szCs w:val="20"/>
          <w:lang w:val="pt-BR"/>
        </w:rPr>
        <w:t xml:space="preserve">nar o como os </w:t>
      </w:r>
      <w:r w:rsidR="007A2E8B" w:rsidRPr="008B4C3E">
        <w:rPr>
          <w:rFonts w:ascii="Times New Roman" w:hAnsi="Times New Roman"/>
          <w:sz w:val="20"/>
          <w:szCs w:val="20"/>
          <w:lang w:val="pt-BR"/>
        </w:rPr>
        <w:t xml:space="preserve">diversos poderes </w:t>
      </w:r>
      <w:proofErr w:type="spellStart"/>
      <w:r w:rsidR="007A2E8B" w:rsidRPr="008B4C3E">
        <w:rPr>
          <w:rFonts w:ascii="Times New Roman" w:hAnsi="Times New Roman"/>
          <w:sz w:val="20"/>
          <w:szCs w:val="20"/>
          <w:lang w:val="pt-BR"/>
        </w:rPr>
        <w:t>poli</w:t>
      </w:r>
      <w:r w:rsidRPr="008B4C3E">
        <w:rPr>
          <w:rFonts w:ascii="Times New Roman" w:hAnsi="Times New Roman"/>
          <w:sz w:val="20"/>
          <w:szCs w:val="20"/>
          <w:lang w:val="pt-BR"/>
        </w:rPr>
        <w:t>ticos</w:t>
      </w:r>
      <w:proofErr w:type="spellEnd"/>
      <w:r w:rsidRPr="008B4C3E">
        <w:rPr>
          <w:rFonts w:ascii="Times New Roman" w:hAnsi="Times New Roman"/>
          <w:sz w:val="20"/>
          <w:szCs w:val="20"/>
          <w:lang w:val="pt-BR"/>
        </w:rPr>
        <w:t>, q</w:t>
      </w:r>
      <w:r w:rsidR="007A2E8B" w:rsidRPr="008B4C3E">
        <w:rPr>
          <w:rFonts w:ascii="Times New Roman" w:hAnsi="Times New Roman"/>
          <w:sz w:val="20"/>
          <w:szCs w:val="20"/>
          <w:lang w:val="pt-BR"/>
        </w:rPr>
        <w:t xml:space="preserve">ue </w:t>
      </w:r>
      <w:proofErr w:type="spellStart"/>
      <w:r w:rsidRPr="008B4C3E">
        <w:rPr>
          <w:rFonts w:ascii="Times New Roman" w:hAnsi="Times New Roman"/>
          <w:sz w:val="20"/>
          <w:szCs w:val="20"/>
          <w:lang w:val="pt-BR"/>
        </w:rPr>
        <w:t>ella</w:t>
      </w:r>
      <w:proofErr w:type="spellEnd"/>
      <w:r w:rsidRPr="008B4C3E">
        <w:rPr>
          <w:rFonts w:ascii="Times New Roman" w:hAnsi="Times New Roman"/>
          <w:sz w:val="20"/>
          <w:szCs w:val="20"/>
          <w:lang w:val="pt-BR"/>
        </w:rPr>
        <w:t xml:space="preserve"> </w:t>
      </w:r>
      <w:proofErr w:type="spellStart"/>
      <w:r w:rsidRPr="008B4C3E">
        <w:rPr>
          <w:rFonts w:ascii="Times New Roman" w:hAnsi="Times New Roman"/>
          <w:sz w:val="20"/>
          <w:szCs w:val="20"/>
          <w:lang w:val="pt-BR"/>
        </w:rPr>
        <w:t>creou</w:t>
      </w:r>
      <w:proofErr w:type="spellEnd"/>
      <w:r w:rsidRPr="008B4C3E">
        <w:rPr>
          <w:rFonts w:ascii="Times New Roman" w:hAnsi="Times New Roman"/>
          <w:sz w:val="20"/>
          <w:szCs w:val="20"/>
          <w:lang w:val="pt-BR"/>
        </w:rPr>
        <w:t xml:space="preserve"> e confiou a seus </w:t>
      </w:r>
      <w:proofErr w:type="spellStart"/>
      <w:r w:rsidRPr="008B4C3E">
        <w:rPr>
          <w:rFonts w:ascii="Times New Roman" w:hAnsi="Times New Roman"/>
          <w:sz w:val="20"/>
          <w:szCs w:val="20"/>
          <w:lang w:val="pt-BR"/>
        </w:rPr>
        <w:t>mandatar</w:t>
      </w:r>
      <w:r w:rsidR="007A2E8B" w:rsidRPr="008B4C3E">
        <w:rPr>
          <w:rFonts w:ascii="Times New Roman" w:hAnsi="Times New Roman"/>
          <w:sz w:val="20"/>
          <w:szCs w:val="20"/>
          <w:lang w:val="pt-BR"/>
        </w:rPr>
        <w:t>io</w:t>
      </w:r>
      <w:r w:rsidRPr="008B4C3E">
        <w:rPr>
          <w:rFonts w:ascii="Times New Roman" w:hAnsi="Times New Roman"/>
          <w:sz w:val="20"/>
          <w:szCs w:val="20"/>
          <w:lang w:val="pt-BR"/>
        </w:rPr>
        <w:t>s</w:t>
      </w:r>
      <w:proofErr w:type="spellEnd"/>
      <w:r w:rsidRPr="008B4C3E">
        <w:rPr>
          <w:rFonts w:ascii="Times New Roman" w:hAnsi="Times New Roman"/>
          <w:sz w:val="20"/>
          <w:szCs w:val="20"/>
          <w:lang w:val="pt-BR"/>
        </w:rPr>
        <w:t>, são exerc</w:t>
      </w:r>
      <w:r w:rsidR="007A2E8B" w:rsidRPr="008B4C3E">
        <w:rPr>
          <w:rFonts w:ascii="Times New Roman" w:hAnsi="Times New Roman"/>
          <w:sz w:val="20"/>
          <w:szCs w:val="20"/>
          <w:lang w:val="pt-BR"/>
        </w:rPr>
        <w:t xml:space="preserve">idos. É a </w:t>
      </w:r>
      <w:r w:rsidRPr="008B4C3E">
        <w:rPr>
          <w:rFonts w:ascii="Times New Roman" w:hAnsi="Times New Roman"/>
          <w:sz w:val="20"/>
          <w:szCs w:val="20"/>
          <w:lang w:val="pt-BR"/>
        </w:rPr>
        <w:t xml:space="preserve">faculdade que </w:t>
      </w:r>
      <w:proofErr w:type="spellStart"/>
      <w:proofErr w:type="gramStart"/>
      <w:r w:rsidRPr="008B4C3E">
        <w:rPr>
          <w:rFonts w:ascii="Times New Roman" w:hAnsi="Times New Roman"/>
          <w:sz w:val="20"/>
          <w:szCs w:val="20"/>
          <w:lang w:val="pt-BR"/>
        </w:rPr>
        <w:t>ella</w:t>
      </w:r>
      <w:proofErr w:type="spellEnd"/>
      <w:proofErr w:type="gramEnd"/>
      <w:r w:rsidRPr="008B4C3E">
        <w:rPr>
          <w:rFonts w:ascii="Times New Roman" w:hAnsi="Times New Roman"/>
          <w:sz w:val="20"/>
          <w:szCs w:val="20"/>
          <w:lang w:val="pt-BR"/>
        </w:rPr>
        <w:t xml:space="preserve"> </w:t>
      </w:r>
      <w:proofErr w:type="spellStart"/>
      <w:r w:rsidRPr="008B4C3E">
        <w:rPr>
          <w:rFonts w:ascii="Times New Roman" w:hAnsi="Times New Roman"/>
          <w:sz w:val="20"/>
          <w:szCs w:val="20"/>
          <w:lang w:val="pt-BR"/>
        </w:rPr>
        <w:t>possue</w:t>
      </w:r>
      <w:proofErr w:type="spellEnd"/>
      <w:r w:rsidRPr="008B4C3E">
        <w:rPr>
          <w:rFonts w:ascii="Times New Roman" w:hAnsi="Times New Roman"/>
          <w:sz w:val="20"/>
          <w:szCs w:val="20"/>
          <w:lang w:val="pt-BR"/>
        </w:rPr>
        <w:t xml:space="preserve"> de</w:t>
      </w:r>
      <w:r w:rsidR="007A2E8B" w:rsidRPr="008B4C3E">
        <w:rPr>
          <w:rFonts w:ascii="Times New Roman" w:hAnsi="Times New Roman"/>
          <w:sz w:val="20"/>
          <w:szCs w:val="20"/>
          <w:lang w:val="pt-BR"/>
        </w:rPr>
        <w:t xml:space="preserve"> fazer com que cada um </w:t>
      </w:r>
      <w:proofErr w:type="spellStart"/>
      <w:r w:rsidR="007A2E8B" w:rsidRPr="008B4C3E">
        <w:rPr>
          <w:rFonts w:ascii="Times New Roman" w:hAnsi="Times New Roman"/>
          <w:sz w:val="20"/>
          <w:szCs w:val="20"/>
          <w:lang w:val="pt-BR"/>
        </w:rPr>
        <w:t>delles</w:t>
      </w:r>
      <w:proofErr w:type="spellEnd"/>
      <w:r w:rsidR="007A2E8B" w:rsidRPr="008B4C3E">
        <w:rPr>
          <w:rFonts w:ascii="Times New Roman" w:hAnsi="Times New Roman"/>
          <w:sz w:val="20"/>
          <w:szCs w:val="20"/>
          <w:lang w:val="pt-BR"/>
        </w:rPr>
        <w:t xml:space="preserve"> se </w:t>
      </w:r>
      <w:r w:rsidRPr="008B4C3E">
        <w:rPr>
          <w:rFonts w:ascii="Times New Roman" w:hAnsi="Times New Roman"/>
          <w:sz w:val="20"/>
          <w:szCs w:val="20"/>
          <w:lang w:val="pt-BR"/>
        </w:rPr>
        <w:t>conserve em sua orbita,</w:t>
      </w:r>
      <w:r w:rsidR="007A2E8B" w:rsidRPr="008B4C3E">
        <w:rPr>
          <w:rFonts w:ascii="Times New Roman" w:hAnsi="Times New Roman"/>
          <w:sz w:val="20"/>
          <w:szCs w:val="20"/>
          <w:lang w:val="pt-BR"/>
        </w:rPr>
        <w:t xml:space="preserve"> e concorra harmoniosamente com </w:t>
      </w:r>
      <w:r w:rsidRPr="008B4C3E">
        <w:rPr>
          <w:rFonts w:ascii="Times New Roman" w:hAnsi="Times New Roman"/>
          <w:sz w:val="20"/>
          <w:szCs w:val="20"/>
          <w:lang w:val="pt-BR"/>
        </w:rPr>
        <w:t xml:space="preserve">outros para o </w:t>
      </w:r>
      <w:r w:rsidR="007A2E8B" w:rsidRPr="008B4C3E">
        <w:rPr>
          <w:rFonts w:ascii="Times New Roman" w:hAnsi="Times New Roman"/>
          <w:sz w:val="20"/>
          <w:szCs w:val="20"/>
          <w:lang w:val="pt-BR"/>
        </w:rPr>
        <w:t>f</w:t>
      </w:r>
      <w:r w:rsidRPr="008B4C3E">
        <w:rPr>
          <w:rFonts w:ascii="Times New Roman" w:hAnsi="Times New Roman"/>
          <w:sz w:val="20"/>
          <w:szCs w:val="20"/>
          <w:lang w:val="pt-BR"/>
        </w:rPr>
        <w:t xml:space="preserve">im social, o </w:t>
      </w:r>
      <w:proofErr w:type="spellStart"/>
      <w:r w:rsidR="007A2E8B" w:rsidRPr="008B4C3E">
        <w:rPr>
          <w:rFonts w:ascii="Times New Roman" w:hAnsi="Times New Roman"/>
          <w:sz w:val="20"/>
          <w:szCs w:val="20"/>
          <w:lang w:val="pt-BR"/>
        </w:rPr>
        <w:t>bem-ser</w:t>
      </w:r>
      <w:proofErr w:type="spellEnd"/>
      <w:r w:rsidR="007A2E8B" w:rsidRPr="008B4C3E">
        <w:rPr>
          <w:rFonts w:ascii="Times New Roman" w:hAnsi="Times New Roman"/>
          <w:sz w:val="20"/>
          <w:szCs w:val="20"/>
          <w:lang w:val="pt-BR"/>
        </w:rPr>
        <w:t xml:space="preserve"> nacional; é quem mantem </w:t>
      </w:r>
      <w:r w:rsidRPr="008B4C3E">
        <w:rPr>
          <w:rFonts w:ascii="Times New Roman" w:hAnsi="Times New Roman"/>
          <w:sz w:val="20"/>
          <w:szCs w:val="20"/>
          <w:lang w:val="pt-BR"/>
        </w:rPr>
        <w:t>seu equi1ib</w:t>
      </w:r>
      <w:r w:rsidR="007A2E8B" w:rsidRPr="008B4C3E">
        <w:rPr>
          <w:rFonts w:ascii="Times New Roman" w:hAnsi="Times New Roman"/>
          <w:sz w:val="20"/>
          <w:szCs w:val="20"/>
          <w:lang w:val="pt-BR"/>
        </w:rPr>
        <w:t>r</w:t>
      </w:r>
      <w:r w:rsidRPr="008B4C3E">
        <w:rPr>
          <w:rFonts w:ascii="Times New Roman" w:hAnsi="Times New Roman"/>
          <w:sz w:val="20"/>
          <w:szCs w:val="20"/>
          <w:lang w:val="pt-BR"/>
        </w:rPr>
        <w:t>io, impede seus abu</w:t>
      </w:r>
      <w:r w:rsidR="007A2E8B" w:rsidRPr="008B4C3E">
        <w:rPr>
          <w:rFonts w:ascii="Times New Roman" w:hAnsi="Times New Roman"/>
          <w:sz w:val="20"/>
          <w:szCs w:val="20"/>
          <w:lang w:val="pt-BR"/>
        </w:rPr>
        <w:t>s</w:t>
      </w:r>
      <w:r w:rsidRPr="008B4C3E">
        <w:rPr>
          <w:rFonts w:ascii="Times New Roman" w:hAnsi="Times New Roman"/>
          <w:sz w:val="20"/>
          <w:szCs w:val="20"/>
          <w:lang w:val="pt-BR"/>
        </w:rPr>
        <w:t>os, conser</w:t>
      </w:r>
      <w:r w:rsidR="007A2E8B" w:rsidRPr="008B4C3E">
        <w:rPr>
          <w:rFonts w:ascii="Times New Roman" w:hAnsi="Times New Roman"/>
          <w:sz w:val="20"/>
          <w:szCs w:val="20"/>
          <w:lang w:val="pt-BR"/>
        </w:rPr>
        <w:t>v</w:t>
      </w:r>
      <w:r w:rsidRPr="008B4C3E">
        <w:rPr>
          <w:rFonts w:ascii="Times New Roman" w:hAnsi="Times New Roman"/>
          <w:sz w:val="20"/>
          <w:szCs w:val="20"/>
          <w:lang w:val="pt-BR"/>
        </w:rPr>
        <w:t xml:space="preserve">a-os na </w:t>
      </w:r>
      <w:proofErr w:type="spellStart"/>
      <w:r w:rsidR="007A2E8B" w:rsidRPr="008B4C3E">
        <w:rPr>
          <w:rFonts w:ascii="Times New Roman" w:hAnsi="Times New Roman"/>
          <w:sz w:val="20"/>
          <w:szCs w:val="20"/>
          <w:lang w:val="pt-BR"/>
        </w:rPr>
        <w:t>direcção</w:t>
      </w:r>
      <w:proofErr w:type="spellEnd"/>
      <w:r w:rsidR="007A2E8B" w:rsidRPr="008B4C3E">
        <w:rPr>
          <w:rFonts w:ascii="Times New Roman" w:hAnsi="Times New Roman"/>
          <w:sz w:val="20"/>
          <w:szCs w:val="20"/>
          <w:lang w:val="pt-BR"/>
        </w:rPr>
        <w:t xml:space="preserve"> de sua alta missão</w:t>
      </w:r>
      <w:r w:rsidRPr="008B4C3E">
        <w:rPr>
          <w:rFonts w:ascii="Times New Roman" w:hAnsi="Times New Roman"/>
          <w:sz w:val="20"/>
          <w:szCs w:val="20"/>
          <w:lang w:val="pt-BR"/>
        </w:rPr>
        <w:t xml:space="preserve">; é </w:t>
      </w:r>
      <w:proofErr w:type="spellStart"/>
      <w:r w:rsidRPr="008B4C3E">
        <w:rPr>
          <w:rFonts w:ascii="Times New Roman" w:hAnsi="Times New Roman"/>
          <w:sz w:val="20"/>
          <w:szCs w:val="20"/>
          <w:lang w:val="pt-BR"/>
        </w:rPr>
        <w:t>emfim</w:t>
      </w:r>
      <w:proofErr w:type="spellEnd"/>
      <w:r w:rsidRPr="008B4C3E">
        <w:rPr>
          <w:rFonts w:ascii="Times New Roman" w:hAnsi="Times New Roman"/>
          <w:sz w:val="20"/>
          <w:szCs w:val="20"/>
          <w:lang w:val="pt-BR"/>
        </w:rPr>
        <w:t xml:space="preserve"> a m</w:t>
      </w:r>
      <w:r w:rsidR="006A5A9E" w:rsidRPr="008B4C3E">
        <w:rPr>
          <w:rFonts w:ascii="Times New Roman" w:hAnsi="Times New Roman"/>
          <w:sz w:val="20"/>
          <w:szCs w:val="20"/>
          <w:lang w:val="pt-BR"/>
        </w:rPr>
        <w:t>ai</w:t>
      </w:r>
      <w:r w:rsidRPr="008B4C3E">
        <w:rPr>
          <w:rFonts w:ascii="Times New Roman" w:hAnsi="Times New Roman"/>
          <w:sz w:val="20"/>
          <w:szCs w:val="20"/>
          <w:lang w:val="pt-BR"/>
        </w:rPr>
        <w:t xml:space="preserve">s elevada força </w:t>
      </w:r>
      <w:r w:rsidR="006A5A9E" w:rsidRPr="008B4C3E">
        <w:rPr>
          <w:rFonts w:ascii="Times New Roman" w:hAnsi="Times New Roman"/>
          <w:sz w:val="20"/>
          <w:szCs w:val="20"/>
          <w:lang w:val="pt-BR"/>
        </w:rPr>
        <w:t>social</w:t>
      </w:r>
      <w:r w:rsidRPr="008B4C3E">
        <w:rPr>
          <w:rFonts w:ascii="Times New Roman" w:hAnsi="Times New Roman"/>
          <w:sz w:val="20"/>
          <w:szCs w:val="20"/>
          <w:lang w:val="pt-BR"/>
        </w:rPr>
        <w:t xml:space="preserve">, o órgão </w:t>
      </w:r>
      <w:r w:rsidR="006A5A9E" w:rsidRPr="008B4C3E">
        <w:rPr>
          <w:rFonts w:ascii="Times New Roman" w:hAnsi="Times New Roman"/>
          <w:sz w:val="20"/>
          <w:szCs w:val="20"/>
          <w:lang w:val="pt-BR"/>
        </w:rPr>
        <w:t>politico</w:t>
      </w:r>
      <w:r w:rsidRPr="008B4C3E">
        <w:rPr>
          <w:rFonts w:ascii="Times New Roman" w:hAnsi="Times New Roman"/>
          <w:sz w:val="20"/>
          <w:szCs w:val="20"/>
          <w:lang w:val="pt-BR"/>
        </w:rPr>
        <w:t xml:space="preserve"> ma</w:t>
      </w:r>
      <w:r w:rsidR="006A5A9E" w:rsidRPr="008B4C3E">
        <w:rPr>
          <w:rFonts w:ascii="Times New Roman" w:hAnsi="Times New Roman"/>
          <w:sz w:val="20"/>
          <w:szCs w:val="20"/>
          <w:lang w:val="pt-BR"/>
        </w:rPr>
        <w:t>i</w:t>
      </w:r>
      <w:r w:rsidRPr="008B4C3E">
        <w:rPr>
          <w:rFonts w:ascii="Times New Roman" w:hAnsi="Times New Roman"/>
          <w:sz w:val="20"/>
          <w:szCs w:val="20"/>
          <w:lang w:val="pt-BR"/>
        </w:rPr>
        <w:t xml:space="preserve">s </w:t>
      </w:r>
      <w:proofErr w:type="spellStart"/>
      <w:r w:rsidRPr="008B4C3E">
        <w:rPr>
          <w:rFonts w:ascii="Times New Roman" w:hAnsi="Times New Roman"/>
          <w:sz w:val="20"/>
          <w:szCs w:val="20"/>
          <w:lang w:val="pt-BR"/>
        </w:rPr>
        <w:t>activo</w:t>
      </w:r>
      <w:proofErr w:type="spellEnd"/>
      <w:r w:rsidRPr="008B4C3E">
        <w:rPr>
          <w:rFonts w:ascii="Times New Roman" w:hAnsi="Times New Roman"/>
          <w:sz w:val="20"/>
          <w:szCs w:val="20"/>
          <w:lang w:val="pt-BR"/>
        </w:rPr>
        <w:t xml:space="preserve">, o mais influente, de todas as </w:t>
      </w:r>
      <w:proofErr w:type="spellStart"/>
      <w:r w:rsidRPr="008B4C3E">
        <w:rPr>
          <w:rFonts w:ascii="Times New Roman" w:hAnsi="Times New Roman"/>
          <w:sz w:val="20"/>
          <w:szCs w:val="20"/>
          <w:lang w:val="pt-BR"/>
        </w:rPr>
        <w:t>instituiçoes</w:t>
      </w:r>
      <w:proofErr w:type="spellEnd"/>
      <w:r w:rsidRPr="008B4C3E">
        <w:rPr>
          <w:rFonts w:ascii="Times New Roman" w:hAnsi="Times New Roman"/>
          <w:sz w:val="20"/>
          <w:szCs w:val="20"/>
          <w:lang w:val="pt-BR"/>
        </w:rPr>
        <w:t xml:space="preserve"> </w:t>
      </w:r>
      <w:proofErr w:type="spellStart"/>
      <w:r w:rsidR="006A5A9E" w:rsidRPr="008B4C3E">
        <w:rPr>
          <w:rFonts w:ascii="Times New Roman" w:hAnsi="Times New Roman"/>
          <w:sz w:val="20"/>
          <w:szCs w:val="20"/>
          <w:lang w:val="pt-BR"/>
        </w:rPr>
        <w:t>f</w:t>
      </w:r>
      <w:r w:rsidRPr="008B4C3E">
        <w:rPr>
          <w:rFonts w:ascii="Times New Roman" w:hAnsi="Times New Roman"/>
          <w:sz w:val="20"/>
          <w:szCs w:val="20"/>
          <w:lang w:val="pt-BR"/>
        </w:rPr>
        <w:t>undamentaes</w:t>
      </w:r>
      <w:proofErr w:type="spellEnd"/>
      <w:r w:rsidRPr="008B4C3E">
        <w:rPr>
          <w:rFonts w:ascii="Times New Roman" w:hAnsi="Times New Roman"/>
          <w:sz w:val="20"/>
          <w:szCs w:val="20"/>
          <w:lang w:val="pt-BR"/>
        </w:rPr>
        <w:t xml:space="preserve"> da nação.</w:t>
      </w:r>
      <w:r w:rsidR="00FB6AA2">
        <w:rPr>
          <w:rFonts w:ascii="Times New Roman" w:hAnsi="Times New Roman"/>
          <w:sz w:val="20"/>
          <w:szCs w:val="20"/>
          <w:lang w:val="pt-BR"/>
        </w:rPr>
        <w:t xml:space="preserve"> (</w:t>
      </w:r>
      <w:r w:rsidR="00FB6AA2" w:rsidRPr="00457C9E">
        <w:rPr>
          <w:rFonts w:ascii="Times New Roman" w:hAnsi="Times New Roman"/>
          <w:sz w:val="20"/>
          <w:szCs w:val="20"/>
          <w:lang w:val="pt-BR"/>
        </w:rPr>
        <w:t>BUENO. 1857. P, 204)</w:t>
      </w:r>
    </w:p>
    <w:p w:rsidR="007C6C02" w:rsidRPr="008B4C3E" w:rsidRDefault="007C6C02" w:rsidP="007C6C02">
      <w:pPr>
        <w:pStyle w:val="Corpo"/>
        <w:tabs>
          <w:tab w:val="left" w:pos="2268"/>
        </w:tabs>
        <w:spacing w:line="360" w:lineRule="auto"/>
        <w:ind w:firstLine="567"/>
        <w:jc w:val="both"/>
        <w:rPr>
          <w:rFonts w:ascii="Times New Roman" w:hAnsi="Times New Roman"/>
          <w:sz w:val="24"/>
          <w:szCs w:val="24"/>
          <w:lang w:val="pt-BR"/>
        </w:rPr>
      </w:pPr>
      <w:r>
        <w:rPr>
          <w:rFonts w:ascii="Times New Roman" w:hAnsi="Times New Roman"/>
          <w:sz w:val="24"/>
          <w:szCs w:val="24"/>
          <w:lang w:val="pt-BR"/>
        </w:rPr>
        <w:t>Ou seja, o Poder Moderador possuía, na Constituição de 1824 as funções almejadas na por Benjamin Constant, intervindo na atuação dos demais poderes.</w:t>
      </w:r>
    </w:p>
    <w:p w:rsidR="007C6C02" w:rsidRPr="008B4C3E" w:rsidRDefault="00363CD0" w:rsidP="007C6C02">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t>2.3.3 O porquê da delegação privativa ao Imperador</w:t>
      </w:r>
    </w:p>
    <w:p w:rsidR="00D673EF" w:rsidRPr="008B4C3E" w:rsidRDefault="00D673EF" w:rsidP="006A5A9E">
      <w:pPr>
        <w:pStyle w:val="Corpo"/>
        <w:spacing w:after="0" w:line="360" w:lineRule="auto"/>
        <w:jc w:val="both"/>
        <w:rPr>
          <w:rFonts w:ascii="Times New Roman" w:hAnsi="Times New Roman"/>
          <w:sz w:val="24"/>
          <w:szCs w:val="24"/>
          <w:lang w:val="pt-BR"/>
        </w:rPr>
      </w:pPr>
      <w:r w:rsidRPr="008B4C3E">
        <w:rPr>
          <w:rFonts w:ascii="Times New Roman" w:hAnsi="Times New Roman"/>
          <w:b/>
          <w:sz w:val="24"/>
          <w:szCs w:val="24"/>
          <w:lang w:val="pt-BR"/>
        </w:rPr>
        <w:tab/>
      </w:r>
      <w:r w:rsidRPr="008B4C3E">
        <w:rPr>
          <w:rFonts w:ascii="Times New Roman" w:hAnsi="Times New Roman"/>
          <w:sz w:val="24"/>
          <w:szCs w:val="24"/>
          <w:lang w:val="pt-BR"/>
        </w:rPr>
        <w:t xml:space="preserve">Dada </w:t>
      </w:r>
      <w:proofErr w:type="gramStart"/>
      <w:r w:rsidRPr="008B4C3E">
        <w:rPr>
          <w:rFonts w:ascii="Times New Roman" w:hAnsi="Times New Roman"/>
          <w:sz w:val="24"/>
          <w:szCs w:val="24"/>
          <w:lang w:val="pt-BR"/>
        </w:rPr>
        <w:t>a</w:t>
      </w:r>
      <w:proofErr w:type="gramEnd"/>
      <w:r w:rsidRPr="008B4C3E">
        <w:rPr>
          <w:rFonts w:ascii="Times New Roman" w:hAnsi="Times New Roman"/>
          <w:sz w:val="24"/>
          <w:szCs w:val="24"/>
          <w:lang w:val="pt-BR"/>
        </w:rPr>
        <w:t xml:space="preserve"> caracterização do Poder Moderador na Constituição de 1824, fica claro que, por ter como principal função a manutenção da independência entre os poderes, o Poder Moderador deveria estar acima e, consequentemente, separado destes.</w:t>
      </w:r>
    </w:p>
    <w:p w:rsidR="00AF20D0" w:rsidRPr="008B4C3E" w:rsidRDefault="00AF20D0" w:rsidP="006A5A9E">
      <w:pPr>
        <w:pStyle w:val="Corpo"/>
        <w:spacing w:after="0" w:line="360" w:lineRule="auto"/>
        <w:jc w:val="both"/>
        <w:rPr>
          <w:rFonts w:ascii="Times New Roman" w:hAnsi="Times New Roman"/>
          <w:sz w:val="24"/>
          <w:szCs w:val="24"/>
          <w:lang w:val="pt-BR"/>
        </w:rPr>
      </w:pPr>
      <w:r w:rsidRPr="008B4C3E">
        <w:rPr>
          <w:rFonts w:ascii="Times New Roman" w:hAnsi="Times New Roman"/>
          <w:sz w:val="24"/>
          <w:szCs w:val="24"/>
          <w:lang w:val="pt-BR"/>
        </w:rPr>
        <w:tab/>
      </w:r>
      <w:r w:rsidR="0000323A" w:rsidRPr="008B4C3E">
        <w:rPr>
          <w:rFonts w:ascii="Times New Roman" w:hAnsi="Times New Roman"/>
          <w:sz w:val="24"/>
          <w:szCs w:val="24"/>
          <w:lang w:val="pt-BR"/>
        </w:rPr>
        <w:t xml:space="preserve">É assim </w:t>
      </w:r>
      <w:r w:rsidR="008B4C3E" w:rsidRPr="008B4C3E">
        <w:rPr>
          <w:rFonts w:ascii="Times New Roman" w:hAnsi="Times New Roman"/>
          <w:sz w:val="24"/>
          <w:szCs w:val="24"/>
          <w:lang w:val="pt-BR"/>
        </w:rPr>
        <w:t>pontuado</w:t>
      </w:r>
      <w:r w:rsidR="0000323A" w:rsidRPr="008B4C3E">
        <w:rPr>
          <w:rFonts w:ascii="Times New Roman" w:hAnsi="Times New Roman"/>
          <w:sz w:val="24"/>
          <w:szCs w:val="24"/>
          <w:lang w:val="pt-BR"/>
        </w:rPr>
        <w:t xml:space="preserve"> por José Antônio Pimenta Bueno:</w:t>
      </w:r>
    </w:p>
    <w:p w:rsidR="0000323A" w:rsidRPr="008B4C3E" w:rsidRDefault="0000323A" w:rsidP="00821316">
      <w:pPr>
        <w:pStyle w:val="Corpo"/>
        <w:spacing w:line="240" w:lineRule="auto"/>
        <w:ind w:left="2268"/>
        <w:jc w:val="both"/>
        <w:rPr>
          <w:rFonts w:ascii="Times New Roman" w:hAnsi="Times New Roman"/>
          <w:sz w:val="20"/>
          <w:szCs w:val="20"/>
          <w:lang w:val="pt-BR"/>
        </w:rPr>
      </w:pPr>
      <w:r w:rsidRPr="008B4C3E">
        <w:rPr>
          <w:rFonts w:ascii="Times New Roman" w:hAnsi="Times New Roman"/>
          <w:sz w:val="20"/>
          <w:szCs w:val="20"/>
          <w:lang w:val="pt-BR"/>
        </w:rPr>
        <w:t>É</w:t>
      </w:r>
      <w:proofErr w:type="gramStart"/>
      <w:r w:rsidR="00362BC2">
        <w:rPr>
          <w:rFonts w:ascii="Times New Roman" w:hAnsi="Times New Roman"/>
          <w:sz w:val="20"/>
          <w:szCs w:val="20"/>
          <w:lang w:val="pt-BR"/>
        </w:rPr>
        <w:t xml:space="preserve"> </w:t>
      </w:r>
      <w:r w:rsidRPr="008B4C3E">
        <w:rPr>
          <w:rFonts w:ascii="Times New Roman" w:hAnsi="Times New Roman"/>
          <w:sz w:val="20"/>
          <w:szCs w:val="20"/>
          <w:lang w:val="pt-BR"/>
        </w:rPr>
        <w:t>porém</w:t>
      </w:r>
      <w:proofErr w:type="gramEnd"/>
      <w:r w:rsidRPr="008B4C3E">
        <w:rPr>
          <w:rFonts w:ascii="Times New Roman" w:hAnsi="Times New Roman"/>
          <w:sz w:val="20"/>
          <w:szCs w:val="20"/>
          <w:lang w:val="pt-BR"/>
        </w:rPr>
        <w:t xml:space="preserve"> mais logico e conveniente não confia-lo, e menos confundi-lo, com nenhum outro poder, por isso mesmo que </w:t>
      </w:r>
      <w:proofErr w:type="spellStart"/>
      <w:r w:rsidRPr="008B4C3E">
        <w:rPr>
          <w:rFonts w:ascii="Times New Roman" w:hAnsi="Times New Roman"/>
          <w:sz w:val="20"/>
          <w:szCs w:val="20"/>
          <w:lang w:val="pt-BR"/>
        </w:rPr>
        <w:t>elle</w:t>
      </w:r>
      <w:proofErr w:type="spellEnd"/>
      <w:r w:rsidRPr="008B4C3E">
        <w:rPr>
          <w:rFonts w:ascii="Times New Roman" w:hAnsi="Times New Roman"/>
          <w:sz w:val="20"/>
          <w:szCs w:val="20"/>
          <w:lang w:val="pt-BR"/>
        </w:rPr>
        <w:t xml:space="preserve"> tem de </w:t>
      </w:r>
      <w:proofErr w:type="spellStart"/>
      <w:r w:rsidRPr="008B4C3E">
        <w:rPr>
          <w:rFonts w:ascii="Times New Roman" w:hAnsi="Times New Roman"/>
          <w:sz w:val="20"/>
          <w:szCs w:val="20"/>
          <w:lang w:val="pt-BR"/>
        </w:rPr>
        <w:t>inspeccionar</w:t>
      </w:r>
      <w:proofErr w:type="spellEnd"/>
      <w:r w:rsidRPr="008B4C3E">
        <w:rPr>
          <w:rFonts w:ascii="Times New Roman" w:hAnsi="Times New Roman"/>
          <w:sz w:val="20"/>
          <w:szCs w:val="20"/>
          <w:lang w:val="pt-BR"/>
        </w:rPr>
        <w:t xml:space="preserve"> a todos, já sobre seu </w:t>
      </w:r>
      <w:proofErr w:type="spellStart"/>
      <w:r w:rsidRPr="008B4C3E">
        <w:rPr>
          <w:rFonts w:ascii="Times New Roman" w:hAnsi="Times New Roman"/>
          <w:sz w:val="20"/>
          <w:szCs w:val="20"/>
          <w:lang w:val="pt-BR"/>
        </w:rPr>
        <w:t>exercicio</w:t>
      </w:r>
      <w:proofErr w:type="spellEnd"/>
      <w:r w:rsidRPr="008B4C3E">
        <w:rPr>
          <w:rFonts w:ascii="Times New Roman" w:hAnsi="Times New Roman"/>
          <w:sz w:val="20"/>
          <w:szCs w:val="20"/>
          <w:lang w:val="pt-BR"/>
        </w:rPr>
        <w:t xml:space="preserve"> </w:t>
      </w:r>
      <w:proofErr w:type="spellStart"/>
      <w:r w:rsidRPr="008B4C3E">
        <w:rPr>
          <w:rFonts w:ascii="Times New Roman" w:hAnsi="Times New Roman"/>
          <w:sz w:val="20"/>
          <w:szCs w:val="20"/>
          <w:lang w:val="pt-BR"/>
        </w:rPr>
        <w:t>proprio</w:t>
      </w:r>
      <w:proofErr w:type="spellEnd"/>
      <w:r w:rsidRPr="008B4C3E">
        <w:rPr>
          <w:rFonts w:ascii="Times New Roman" w:hAnsi="Times New Roman"/>
          <w:sz w:val="20"/>
          <w:szCs w:val="20"/>
          <w:lang w:val="pt-BR"/>
        </w:rPr>
        <w:t>, já sobre suas relações reciprocas</w:t>
      </w:r>
      <w:r w:rsidRPr="00457C9E">
        <w:rPr>
          <w:rFonts w:ascii="Times New Roman" w:hAnsi="Times New Roman"/>
          <w:sz w:val="20"/>
          <w:szCs w:val="20"/>
          <w:lang w:val="pt-BR"/>
        </w:rPr>
        <w:t>.</w:t>
      </w:r>
      <w:r w:rsidR="00A944A8" w:rsidRPr="00457C9E">
        <w:rPr>
          <w:rFonts w:ascii="Times New Roman" w:hAnsi="Times New Roman"/>
          <w:sz w:val="20"/>
          <w:szCs w:val="20"/>
          <w:lang w:val="pt-BR"/>
        </w:rPr>
        <w:t xml:space="preserve"> (BUENO. 1857. p, 205)</w:t>
      </w:r>
    </w:p>
    <w:p w:rsidR="00D673EF" w:rsidRPr="008B4C3E" w:rsidRDefault="00D673EF" w:rsidP="006A5A9E">
      <w:pPr>
        <w:pStyle w:val="Corpo"/>
        <w:spacing w:after="0" w:line="360" w:lineRule="auto"/>
        <w:jc w:val="both"/>
        <w:rPr>
          <w:rFonts w:ascii="Times New Roman" w:hAnsi="Times New Roman"/>
          <w:sz w:val="24"/>
          <w:szCs w:val="24"/>
          <w:lang w:val="pt-BR"/>
        </w:rPr>
      </w:pPr>
      <w:r w:rsidRPr="008B4C3E">
        <w:rPr>
          <w:rFonts w:ascii="Times New Roman" w:hAnsi="Times New Roman"/>
          <w:sz w:val="24"/>
          <w:szCs w:val="24"/>
          <w:lang w:val="pt-BR"/>
        </w:rPr>
        <w:tab/>
      </w:r>
      <w:r w:rsidR="007F3A6F" w:rsidRPr="008B4C3E">
        <w:rPr>
          <w:rFonts w:ascii="Times New Roman" w:hAnsi="Times New Roman"/>
          <w:sz w:val="24"/>
          <w:szCs w:val="24"/>
          <w:lang w:val="pt-BR"/>
        </w:rPr>
        <w:t xml:space="preserve">Logo, com esta constatação, se verifica que não pode haver confusão entre o Poder Moderador e Poder </w:t>
      </w:r>
      <w:proofErr w:type="gramStart"/>
      <w:r w:rsidR="007F3A6F" w:rsidRPr="008B4C3E">
        <w:rPr>
          <w:rFonts w:ascii="Times New Roman" w:hAnsi="Times New Roman"/>
          <w:sz w:val="24"/>
          <w:szCs w:val="24"/>
          <w:lang w:val="pt-BR"/>
        </w:rPr>
        <w:t>Executivo – ambos</w:t>
      </w:r>
      <w:proofErr w:type="gramEnd"/>
      <w:r w:rsidR="007F3A6F" w:rsidRPr="008B4C3E">
        <w:rPr>
          <w:rFonts w:ascii="Times New Roman" w:hAnsi="Times New Roman"/>
          <w:sz w:val="24"/>
          <w:szCs w:val="24"/>
          <w:lang w:val="pt-BR"/>
        </w:rPr>
        <w:t xml:space="preserve"> destinados ao Imperador – pois o primeiro deve fiscalizar a atuação do segundo.</w:t>
      </w:r>
      <w:r w:rsidR="00AF20D0" w:rsidRPr="008B4C3E">
        <w:rPr>
          <w:rFonts w:ascii="Times New Roman" w:hAnsi="Times New Roman"/>
          <w:sz w:val="24"/>
          <w:szCs w:val="24"/>
          <w:lang w:val="pt-BR"/>
        </w:rPr>
        <w:t xml:space="preserve"> Se não houvesse essa divisão </w:t>
      </w:r>
      <w:r w:rsidR="008B4C3E" w:rsidRPr="008B4C3E">
        <w:rPr>
          <w:rFonts w:ascii="Times New Roman" w:hAnsi="Times New Roman"/>
          <w:sz w:val="24"/>
          <w:szCs w:val="24"/>
          <w:lang w:val="pt-BR"/>
        </w:rPr>
        <w:t>estaríamos</w:t>
      </w:r>
      <w:r w:rsidR="00AF20D0" w:rsidRPr="008B4C3E">
        <w:rPr>
          <w:rFonts w:ascii="Times New Roman" w:hAnsi="Times New Roman"/>
          <w:sz w:val="24"/>
          <w:szCs w:val="24"/>
          <w:lang w:val="pt-BR"/>
        </w:rPr>
        <w:t xml:space="preserve"> diante de uma monarquia absoluta.</w:t>
      </w:r>
    </w:p>
    <w:p w:rsidR="007F3A6F" w:rsidRPr="008B4C3E" w:rsidRDefault="00606977" w:rsidP="007C6C02">
      <w:pPr>
        <w:pStyle w:val="Corpo"/>
        <w:spacing w:line="360" w:lineRule="auto"/>
        <w:jc w:val="both"/>
        <w:rPr>
          <w:rFonts w:ascii="Times New Roman" w:hAnsi="Times New Roman"/>
          <w:sz w:val="24"/>
          <w:szCs w:val="24"/>
          <w:lang w:val="pt-BR"/>
        </w:rPr>
      </w:pPr>
      <w:r w:rsidRPr="008B4C3E">
        <w:rPr>
          <w:rFonts w:ascii="Times New Roman" w:hAnsi="Times New Roman"/>
          <w:sz w:val="24"/>
          <w:szCs w:val="24"/>
          <w:lang w:val="pt-BR"/>
        </w:rPr>
        <w:tab/>
        <w:t xml:space="preserve">Do mesmo modo, o Poder Moderador só pode ser delegado a uma pessoa, pois possui uma característica completamente diversa da dos demais poderes, como a do Poder Legislativo, que deve ser delegado ao </w:t>
      </w:r>
      <w:r w:rsidR="008B4C3E" w:rsidRPr="008B4C3E">
        <w:rPr>
          <w:rFonts w:ascii="Times New Roman" w:hAnsi="Times New Roman"/>
          <w:sz w:val="24"/>
          <w:szCs w:val="24"/>
          <w:lang w:val="pt-BR"/>
        </w:rPr>
        <w:t>exercício</w:t>
      </w:r>
      <w:r w:rsidRPr="008B4C3E">
        <w:rPr>
          <w:rFonts w:ascii="Times New Roman" w:hAnsi="Times New Roman"/>
          <w:sz w:val="24"/>
          <w:szCs w:val="24"/>
          <w:lang w:val="pt-BR"/>
        </w:rPr>
        <w:t xml:space="preserve"> de muitos. A delegação do </w:t>
      </w:r>
      <w:r w:rsidR="008B4C3E" w:rsidRPr="008B4C3E">
        <w:rPr>
          <w:rFonts w:ascii="Times New Roman" w:hAnsi="Times New Roman"/>
          <w:sz w:val="24"/>
          <w:szCs w:val="24"/>
          <w:lang w:val="pt-BR"/>
        </w:rPr>
        <w:t>exercício</w:t>
      </w:r>
      <w:r w:rsidRPr="008B4C3E">
        <w:rPr>
          <w:rFonts w:ascii="Times New Roman" w:hAnsi="Times New Roman"/>
          <w:sz w:val="24"/>
          <w:szCs w:val="24"/>
          <w:lang w:val="pt-BR"/>
        </w:rPr>
        <w:t xml:space="preserve"> do Poder Moderador a muitos seria </w:t>
      </w:r>
      <w:r w:rsidR="008B4C3E" w:rsidRPr="008B4C3E">
        <w:rPr>
          <w:rFonts w:ascii="Times New Roman" w:hAnsi="Times New Roman"/>
          <w:sz w:val="24"/>
          <w:szCs w:val="24"/>
          <w:lang w:val="pt-BR"/>
        </w:rPr>
        <w:t>impraticável</w:t>
      </w:r>
      <w:r w:rsidRPr="008B4C3E">
        <w:rPr>
          <w:rFonts w:ascii="Times New Roman" w:hAnsi="Times New Roman"/>
          <w:sz w:val="24"/>
          <w:szCs w:val="24"/>
          <w:lang w:val="pt-BR"/>
        </w:rPr>
        <w:t xml:space="preserve">, aponto de que, se a admitissem, desapareceria da Constituição o elemento </w:t>
      </w:r>
      <w:r w:rsidR="008B4C3E" w:rsidRPr="008B4C3E">
        <w:rPr>
          <w:rFonts w:ascii="Times New Roman" w:hAnsi="Times New Roman"/>
          <w:sz w:val="24"/>
          <w:szCs w:val="24"/>
          <w:lang w:val="pt-BR"/>
        </w:rPr>
        <w:t>monárquico</w:t>
      </w:r>
      <w:r w:rsidR="00606718" w:rsidRPr="008B4C3E">
        <w:rPr>
          <w:rFonts w:ascii="Times New Roman" w:hAnsi="Times New Roman"/>
          <w:sz w:val="24"/>
          <w:szCs w:val="24"/>
          <w:lang w:val="pt-BR"/>
        </w:rPr>
        <w:t xml:space="preserve"> (</w:t>
      </w:r>
      <w:r w:rsidR="00015278" w:rsidRPr="008B4C3E">
        <w:rPr>
          <w:rFonts w:ascii="Times New Roman" w:hAnsi="Times New Roman"/>
          <w:sz w:val="24"/>
          <w:szCs w:val="24"/>
          <w:lang w:val="pt-BR"/>
        </w:rPr>
        <w:t>ZACARIAS</w:t>
      </w:r>
      <w:r w:rsidRPr="008B4C3E">
        <w:rPr>
          <w:rFonts w:ascii="Times New Roman" w:hAnsi="Times New Roman"/>
          <w:sz w:val="24"/>
          <w:szCs w:val="24"/>
          <w:lang w:val="pt-BR"/>
        </w:rPr>
        <w:t>.</w:t>
      </w:r>
      <w:r w:rsidR="00606718" w:rsidRPr="008B4C3E">
        <w:rPr>
          <w:rFonts w:ascii="Times New Roman" w:hAnsi="Times New Roman"/>
          <w:sz w:val="24"/>
          <w:szCs w:val="24"/>
          <w:lang w:val="pt-BR"/>
        </w:rPr>
        <w:t xml:space="preserve"> 1862)</w:t>
      </w:r>
      <w:r w:rsidR="00015278" w:rsidRPr="008B4C3E">
        <w:rPr>
          <w:rFonts w:ascii="Times New Roman" w:hAnsi="Times New Roman"/>
          <w:sz w:val="24"/>
          <w:szCs w:val="24"/>
          <w:lang w:val="pt-BR"/>
        </w:rPr>
        <w:t>.</w:t>
      </w:r>
    </w:p>
    <w:p w:rsidR="00F3782B" w:rsidRPr="007C6C02" w:rsidRDefault="00363CD0" w:rsidP="007C6C02">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lastRenderedPageBreak/>
        <w:t>2.3.4 Atribuições do Poder Moderador – O Art. 101 da Constituição Imperial</w:t>
      </w:r>
    </w:p>
    <w:p w:rsidR="000F1B80" w:rsidRPr="008B4C3E" w:rsidRDefault="00ED5472" w:rsidP="00B508A1">
      <w:pPr>
        <w:pStyle w:val="Corpo"/>
        <w:spacing w:after="0" w:line="360" w:lineRule="auto"/>
        <w:jc w:val="both"/>
        <w:rPr>
          <w:rFonts w:ascii="Times New Roman" w:hAnsi="Times New Roman"/>
          <w:sz w:val="24"/>
          <w:szCs w:val="24"/>
          <w:lang w:val="pt-BR"/>
        </w:rPr>
      </w:pPr>
      <w:r>
        <w:rPr>
          <w:rFonts w:ascii="Times New Roman" w:hAnsi="Times New Roman"/>
          <w:sz w:val="24"/>
          <w:szCs w:val="24"/>
          <w:lang w:val="pt-BR"/>
        </w:rPr>
        <w:tab/>
        <w:t>Todo poder definido nas Constituições deve ter uma área de atuação específica, relacionada com a finalidade que possui</w:t>
      </w:r>
      <w:r w:rsidR="00B508A1">
        <w:rPr>
          <w:rFonts w:ascii="Times New Roman" w:hAnsi="Times New Roman"/>
          <w:sz w:val="24"/>
          <w:szCs w:val="24"/>
          <w:lang w:val="pt-BR"/>
        </w:rPr>
        <w:t>, de modo que deve ficar restrito aos limites instituídos pela Lei.</w:t>
      </w:r>
      <w:r w:rsidR="00F3782B">
        <w:rPr>
          <w:rFonts w:ascii="Times New Roman" w:hAnsi="Times New Roman"/>
          <w:sz w:val="24"/>
          <w:szCs w:val="24"/>
          <w:lang w:val="pt-BR"/>
        </w:rPr>
        <w:t xml:space="preserve"> </w:t>
      </w:r>
      <w:r w:rsidR="00B508A1">
        <w:rPr>
          <w:rFonts w:ascii="Times New Roman" w:hAnsi="Times New Roman"/>
          <w:sz w:val="24"/>
          <w:szCs w:val="24"/>
          <w:lang w:val="pt-BR"/>
        </w:rPr>
        <w:t xml:space="preserve">O </w:t>
      </w:r>
      <w:r w:rsidR="00F3782B">
        <w:rPr>
          <w:rFonts w:ascii="Times New Roman" w:hAnsi="Times New Roman"/>
          <w:sz w:val="24"/>
          <w:szCs w:val="24"/>
          <w:lang w:val="pt-BR"/>
        </w:rPr>
        <w:t xml:space="preserve">Poder Moderador </w:t>
      </w:r>
      <w:r w:rsidR="00B508A1">
        <w:rPr>
          <w:rFonts w:ascii="Times New Roman" w:hAnsi="Times New Roman"/>
          <w:sz w:val="24"/>
          <w:szCs w:val="24"/>
          <w:lang w:val="pt-BR"/>
        </w:rPr>
        <w:t>tinha seus objetos de atuação traçados pelo Art. 101, da Constituição Imperial, estando sua utilização a ele limitada, como afirma</w:t>
      </w:r>
      <w:r w:rsidR="00F3782B">
        <w:rPr>
          <w:rFonts w:ascii="Times New Roman" w:hAnsi="Times New Roman"/>
          <w:sz w:val="24"/>
          <w:szCs w:val="24"/>
          <w:lang w:val="pt-BR"/>
        </w:rPr>
        <w:t xml:space="preserve"> </w:t>
      </w:r>
      <w:r w:rsidR="000F1B80" w:rsidRPr="008B4C3E">
        <w:rPr>
          <w:rFonts w:ascii="Times New Roman" w:hAnsi="Times New Roman"/>
          <w:sz w:val="24"/>
          <w:szCs w:val="24"/>
          <w:lang w:val="pt-BR"/>
        </w:rPr>
        <w:t xml:space="preserve">Braz Florentino </w:t>
      </w:r>
      <w:r w:rsidR="00E0270E" w:rsidRPr="008B4C3E">
        <w:rPr>
          <w:rFonts w:ascii="Times New Roman" w:hAnsi="Times New Roman"/>
          <w:sz w:val="24"/>
          <w:szCs w:val="24"/>
          <w:lang w:val="pt-BR"/>
        </w:rPr>
        <w:t xml:space="preserve">Henriques </w:t>
      </w:r>
      <w:r w:rsidR="000F1B80" w:rsidRPr="008B4C3E">
        <w:rPr>
          <w:rFonts w:ascii="Times New Roman" w:hAnsi="Times New Roman"/>
          <w:sz w:val="24"/>
          <w:szCs w:val="24"/>
          <w:lang w:val="pt-BR"/>
        </w:rPr>
        <w:t>de Souza</w:t>
      </w:r>
      <w:r w:rsidR="00B508A1">
        <w:rPr>
          <w:rFonts w:ascii="Times New Roman" w:hAnsi="Times New Roman"/>
          <w:sz w:val="24"/>
          <w:szCs w:val="24"/>
          <w:lang w:val="pt-BR"/>
        </w:rPr>
        <w:t>:</w:t>
      </w:r>
    </w:p>
    <w:p w:rsidR="003B3792" w:rsidRPr="008B4C3E" w:rsidRDefault="0047083E" w:rsidP="003B3792">
      <w:pPr>
        <w:pStyle w:val="Corpo"/>
        <w:spacing w:line="240" w:lineRule="auto"/>
        <w:ind w:left="2268"/>
        <w:jc w:val="both"/>
        <w:rPr>
          <w:rFonts w:ascii="Times New Roman" w:hAnsi="Times New Roman"/>
          <w:sz w:val="20"/>
          <w:szCs w:val="20"/>
          <w:lang w:val="pt-BR"/>
        </w:rPr>
      </w:pPr>
      <w:r w:rsidRPr="008B4C3E">
        <w:rPr>
          <w:rFonts w:ascii="Times New Roman" w:hAnsi="Times New Roman"/>
          <w:sz w:val="20"/>
          <w:szCs w:val="20"/>
          <w:lang w:val="pt-BR"/>
        </w:rPr>
        <w:t xml:space="preserve">Escusado nos parece agora mostrar que, fora das atribuições consignadas nos </w:t>
      </w:r>
      <w:proofErr w:type="spellStart"/>
      <w:r w:rsidRPr="008B4C3E">
        <w:rPr>
          <w:rFonts w:ascii="Times New Roman" w:hAnsi="Times New Roman"/>
          <w:sz w:val="20"/>
          <w:szCs w:val="20"/>
          <w:lang w:val="pt-BR"/>
        </w:rPr>
        <w:t>differentes</w:t>
      </w:r>
      <w:proofErr w:type="spellEnd"/>
      <w:r w:rsidRPr="008B4C3E">
        <w:rPr>
          <w:rFonts w:ascii="Times New Roman" w:hAnsi="Times New Roman"/>
          <w:sz w:val="20"/>
          <w:szCs w:val="20"/>
          <w:lang w:val="pt-BR"/>
        </w:rPr>
        <w:t xml:space="preserve"> </w:t>
      </w:r>
      <w:proofErr w:type="spellStart"/>
      <w:r w:rsidRPr="008B4C3E">
        <w:rPr>
          <w:rFonts w:ascii="Times New Roman" w:hAnsi="Times New Roman"/>
          <w:sz w:val="20"/>
          <w:szCs w:val="20"/>
          <w:lang w:val="pt-BR"/>
        </w:rPr>
        <w:t>paragraphos</w:t>
      </w:r>
      <w:proofErr w:type="spellEnd"/>
      <w:r w:rsidRPr="008B4C3E">
        <w:rPr>
          <w:rFonts w:ascii="Times New Roman" w:hAnsi="Times New Roman"/>
          <w:sz w:val="20"/>
          <w:szCs w:val="20"/>
          <w:lang w:val="pt-BR"/>
        </w:rPr>
        <w:t xml:space="preserve"> do art.</w:t>
      </w:r>
      <w:r w:rsidR="00B070E1">
        <w:rPr>
          <w:rFonts w:ascii="Times New Roman" w:hAnsi="Times New Roman"/>
          <w:sz w:val="20"/>
          <w:szCs w:val="20"/>
          <w:lang w:val="pt-BR"/>
        </w:rPr>
        <w:t xml:space="preserve"> </w:t>
      </w:r>
      <w:r w:rsidRPr="008B4C3E">
        <w:rPr>
          <w:rFonts w:ascii="Times New Roman" w:hAnsi="Times New Roman"/>
          <w:sz w:val="20"/>
          <w:szCs w:val="20"/>
          <w:lang w:val="pt-BR"/>
        </w:rPr>
        <w:t xml:space="preserve">101 nada mais pode fazer o </w:t>
      </w:r>
      <w:r w:rsidRPr="008B4C3E">
        <w:rPr>
          <w:rFonts w:ascii="Times New Roman" w:hAnsi="Times New Roman"/>
          <w:i/>
          <w:sz w:val="20"/>
          <w:szCs w:val="20"/>
          <w:lang w:val="pt-BR"/>
        </w:rPr>
        <w:t xml:space="preserve">Poder Moderador; </w:t>
      </w:r>
      <w:r w:rsidRPr="008B4C3E">
        <w:rPr>
          <w:rFonts w:ascii="Times New Roman" w:hAnsi="Times New Roman"/>
          <w:sz w:val="20"/>
          <w:szCs w:val="20"/>
          <w:lang w:val="pt-BR"/>
        </w:rPr>
        <w:t xml:space="preserve">e nem nos consta que se tenha nunca </w:t>
      </w:r>
      <w:proofErr w:type="spellStart"/>
      <w:r w:rsidRPr="008B4C3E">
        <w:rPr>
          <w:rFonts w:ascii="Times New Roman" w:hAnsi="Times New Roman"/>
          <w:sz w:val="20"/>
          <w:szCs w:val="20"/>
          <w:lang w:val="pt-BR"/>
        </w:rPr>
        <w:t>pretentido</w:t>
      </w:r>
      <w:proofErr w:type="spellEnd"/>
      <w:r w:rsidRPr="008B4C3E">
        <w:rPr>
          <w:rFonts w:ascii="Times New Roman" w:hAnsi="Times New Roman"/>
          <w:sz w:val="20"/>
          <w:szCs w:val="20"/>
          <w:lang w:val="pt-BR"/>
        </w:rPr>
        <w:t xml:space="preserve"> o contrario. É da natureza de todo o poder constitucional ser fixo e limitado em seus meios de </w:t>
      </w:r>
      <w:proofErr w:type="spellStart"/>
      <w:r w:rsidRPr="008B4C3E">
        <w:rPr>
          <w:rFonts w:ascii="Times New Roman" w:hAnsi="Times New Roman"/>
          <w:sz w:val="20"/>
          <w:szCs w:val="20"/>
          <w:lang w:val="pt-BR"/>
        </w:rPr>
        <w:t>acção</w:t>
      </w:r>
      <w:proofErr w:type="spellEnd"/>
      <w:r w:rsidRPr="008B4C3E">
        <w:rPr>
          <w:rFonts w:ascii="Times New Roman" w:hAnsi="Times New Roman"/>
          <w:sz w:val="20"/>
          <w:szCs w:val="20"/>
          <w:lang w:val="pt-BR"/>
        </w:rPr>
        <w:t xml:space="preserve">, ou nos </w:t>
      </w:r>
      <w:proofErr w:type="spellStart"/>
      <w:r w:rsidRPr="008B4C3E">
        <w:rPr>
          <w:rFonts w:ascii="Times New Roman" w:hAnsi="Times New Roman"/>
          <w:sz w:val="20"/>
          <w:szCs w:val="20"/>
          <w:lang w:val="pt-BR"/>
        </w:rPr>
        <w:t>objectos</w:t>
      </w:r>
      <w:proofErr w:type="spellEnd"/>
      <w:r w:rsidRPr="008B4C3E">
        <w:rPr>
          <w:rFonts w:ascii="Times New Roman" w:hAnsi="Times New Roman"/>
          <w:sz w:val="20"/>
          <w:szCs w:val="20"/>
          <w:lang w:val="pt-BR"/>
        </w:rPr>
        <w:t xml:space="preserve"> da manifestação de suas</w:t>
      </w:r>
      <w:r w:rsidR="000F1B80" w:rsidRPr="008B4C3E">
        <w:rPr>
          <w:rFonts w:ascii="Times New Roman" w:hAnsi="Times New Roman"/>
          <w:sz w:val="20"/>
          <w:szCs w:val="20"/>
          <w:lang w:val="pt-BR"/>
        </w:rPr>
        <w:t xml:space="preserve"> vontades</w:t>
      </w:r>
      <w:r w:rsidRPr="008B4C3E">
        <w:rPr>
          <w:rFonts w:ascii="Times New Roman" w:hAnsi="Times New Roman"/>
          <w:sz w:val="20"/>
          <w:szCs w:val="20"/>
          <w:lang w:val="pt-BR"/>
        </w:rPr>
        <w:t xml:space="preserve">; de sorte que, </w:t>
      </w:r>
      <w:proofErr w:type="spellStart"/>
      <w:r w:rsidRPr="008B4C3E">
        <w:rPr>
          <w:rFonts w:ascii="Times New Roman" w:hAnsi="Times New Roman"/>
          <w:sz w:val="20"/>
          <w:szCs w:val="20"/>
          <w:lang w:val="pt-BR"/>
        </w:rPr>
        <w:t>sahir</w:t>
      </w:r>
      <w:proofErr w:type="spellEnd"/>
      <w:r w:rsidRPr="008B4C3E">
        <w:rPr>
          <w:rFonts w:ascii="Times New Roman" w:hAnsi="Times New Roman"/>
          <w:sz w:val="20"/>
          <w:szCs w:val="20"/>
          <w:lang w:val="pt-BR"/>
        </w:rPr>
        <w:t xml:space="preserve"> dos limites traç</w:t>
      </w:r>
      <w:r w:rsidR="000F1B80" w:rsidRPr="008B4C3E">
        <w:rPr>
          <w:rFonts w:ascii="Times New Roman" w:hAnsi="Times New Roman"/>
          <w:sz w:val="20"/>
          <w:szCs w:val="20"/>
          <w:lang w:val="pt-BR"/>
        </w:rPr>
        <w:t xml:space="preserve">ados pela lei </w:t>
      </w:r>
      <w:r w:rsidRPr="008B4C3E">
        <w:rPr>
          <w:rFonts w:ascii="Times New Roman" w:hAnsi="Times New Roman"/>
          <w:sz w:val="20"/>
          <w:szCs w:val="20"/>
          <w:lang w:val="pt-BR"/>
        </w:rPr>
        <w:t>fu</w:t>
      </w:r>
      <w:r w:rsidR="000F1B80" w:rsidRPr="008B4C3E">
        <w:rPr>
          <w:rFonts w:ascii="Times New Roman" w:hAnsi="Times New Roman"/>
          <w:sz w:val="20"/>
          <w:szCs w:val="20"/>
          <w:lang w:val="pt-BR"/>
        </w:rPr>
        <w:t>n</w:t>
      </w:r>
      <w:r w:rsidRPr="008B4C3E">
        <w:rPr>
          <w:rFonts w:ascii="Times New Roman" w:hAnsi="Times New Roman"/>
          <w:sz w:val="20"/>
          <w:szCs w:val="20"/>
          <w:lang w:val="pt-BR"/>
        </w:rPr>
        <w:t>dame</w:t>
      </w:r>
      <w:r w:rsidR="000F1B80" w:rsidRPr="008B4C3E">
        <w:rPr>
          <w:rFonts w:ascii="Times New Roman" w:hAnsi="Times New Roman"/>
          <w:sz w:val="20"/>
          <w:szCs w:val="20"/>
          <w:lang w:val="pt-BR"/>
        </w:rPr>
        <w:t>n</w:t>
      </w:r>
      <w:r w:rsidRPr="008B4C3E">
        <w:rPr>
          <w:rFonts w:ascii="Times New Roman" w:hAnsi="Times New Roman"/>
          <w:sz w:val="20"/>
          <w:szCs w:val="20"/>
          <w:lang w:val="pt-BR"/>
        </w:rPr>
        <w:t xml:space="preserve">tal, é transpor as raias da </w:t>
      </w:r>
      <w:r w:rsidRPr="008B4C3E">
        <w:rPr>
          <w:rFonts w:ascii="Times New Roman" w:hAnsi="Times New Roman"/>
          <w:i/>
          <w:sz w:val="20"/>
          <w:szCs w:val="20"/>
          <w:lang w:val="pt-BR"/>
        </w:rPr>
        <w:t>legitimidade</w:t>
      </w:r>
      <w:r w:rsidR="000F1B80" w:rsidRPr="008B4C3E">
        <w:rPr>
          <w:rFonts w:ascii="Times New Roman" w:hAnsi="Times New Roman"/>
          <w:sz w:val="20"/>
          <w:szCs w:val="20"/>
          <w:lang w:val="pt-BR"/>
        </w:rPr>
        <w:t xml:space="preserve"> para </w:t>
      </w:r>
      <w:proofErr w:type="spellStart"/>
      <w:r w:rsidR="000F1B80" w:rsidRPr="008B4C3E">
        <w:rPr>
          <w:rFonts w:ascii="Times New Roman" w:hAnsi="Times New Roman"/>
          <w:sz w:val="20"/>
          <w:szCs w:val="20"/>
          <w:lang w:val="pt-BR"/>
        </w:rPr>
        <w:t>cahir</w:t>
      </w:r>
      <w:proofErr w:type="spellEnd"/>
      <w:r w:rsidR="000F1B80" w:rsidRPr="008B4C3E">
        <w:rPr>
          <w:rFonts w:ascii="Times New Roman" w:hAnsi="Times New Roman"/>
          <w:sz w:val="20"/>
          <w:szCs w:val="20"/>
          <w:lang w:val="pt-BR"/>
        </w:rPr>
        <w:t xml:space="preserve"> </w:t>
      </w:r>
      <w:r w:rsidRPr="008B4C3E">
        <w:rPr>
          <w:rFonts w:ascii="Times New Roman" w:hAnsi="Times New Roman"/>
          <w:sz w:val="20"/>
          <w:szCs w:val="20"/>
          <w:lang w:val="pt-BR"/>
        </w:rPr>
        <w:t xml:space="preserve">nos perigos do </w:t>
      </w:r>
      <w:proofErr w:type="spellStart"/>
      <w:r w:rsidRPr="008B4C3E">
        <w:rPr>
          <w:rFonts w:ascii="Times New Roman" w:hAnsi="Times New Roman"/>
          <w:sz w:val="20"/>
          <w:szCs w:val="20"/>
          <w:lang w:val="pt-BR"/>
        </w:rPr>
        <w:t>arbit</w:t>
      </w:r>
      <w:r w:rsidR="000F1B80" w:rsidRPr="008B4C3E">
        <w:rPr>
          <w:rFonts w:ascii="Times New Roman" w:hAnsi="Times New Roman"/>
          <w:sz w:val="20"/>
          <w:szCs w:val="20"/>
          <w:lang w:val="pt-BR"/>
        </w:rPr>
        <w:t>rio</w:t>
      </w:r>
      <w:proofErr w:type="spellEnd"/>
      <w:r w:rsidR="000F1B80" w:rsidRPr="008B4C3E">
        <w:rPr>
          <w:rFonts w:ascii="Times New Roman" w:hAnsi="Times New Roman"/>
          <w:sz w:val="20"/>
          <w:szCs w:val="20"/>
          <w:lang w:val="pt-BR"/>
        </w:rPr>
        <w:t xml:space="preserve">, é deixar o governo constitucional </w:t>
      </w:r>
      <w:r w:rsidRPr="008B4C3E">
        <w:rPr>
          <w:rFonts w:ascii="Times New Roman" w:hAnsi="Times New Roman"/>
          <w:sz w:val="20"/>
          <w:szCs w:val="20"/>
          <w:lang w:val="pt-BR"/>
        </w:rPr>
        <w:t xml:space="preserve">para </w:t>
      </w:r>
      <w:proofErr w:type="spellStart"/>
      <w:r w:rsidRPr="008B4C3E">
        <w:rPr>
          <w:rFonts w:ascii="Times New Roman" w:hAnsi="Times New Roman"/>
          <w:sz w:val="20"/>
          <w:szCs w:val="20"/>
          <w:lang w:val="pt-BR"/>
        </w:rPr>
        <w:t>cahir</w:t>
      </w:r>
      <w:proofErr w:type="spellEnd"/>
      <w:r w:rsidRPr="008B4C3E">
        <w:rPr>
          <w:rFonts w:ascii="Times New Roman" w:hAnsi="Times New Roman"/>
          <w:sz w:val="20"/>
          <w:szCs w:val="20"/>
          <w:lang w:val="pt-BR"/>
        </w:rPr>
        <w:t xml:space="preserve"> no</w:t>
      </w:r>
      <w:r w:rsidR="000F1B80" w:rsidRPr="008B4C3E">
        <w:rPr>
          <w:rFonts w:ascii="Times New Roman" w:hAnsi="Times New Roman"/>
          <w:sz w:val="20"/>
          <w:szCs w:val="20"/>
          <w:lang w:val="pt-BR"/>
        </w:rPr>
        <w:t xml:space="preserve"> </w:t>
      </w:r>
      <w:r w:rsidRPr="008B4C3E">
        <w:rPr>
          <w:rFonts w:ascii="Times New Roman" w:hAnsi="Times New Roman"/>
          <w:sz w:val="20"/>
          <w:szCs w:val="20"/>
          <w:lang w:val="pt-BR"/>
        </w:rPr>
        <w:t>gove</w:t>
      </w:r>
      <w:r w:rsidR="000F1B80" w:rsidRPr="008B4C3E">
        <w:rPr>
          <w:rFonts w:ascii="Times New Roman" w:hAnsi="Times New Roman"/>
          <w:sz w:val="20"/>
          <w:szCs w:val="20"/>
          <w:lang w:val="pt-BR"/>
        </w:rPr>
        <w:t xml:space="preserve">rno </w:t>
      </w:r>
      <w:proofErr w:type="spellStart"/>
      <w:r w:rsidRPr="008B4C3E">
        <w:rPr>
          <w:rFonts w:ascii="Times New Roman" w:hAnsi="Times New Roman"/>
          <w:sz w:val="20"/>
          <w:szCs w:val="20"/>
          <w:lang w:val="pt-BR"/>
        </w:rPr>
        <w:t>despotico</w:t>
      </w:r>
      <w:proofErr w:type="spellEnd"/>
      <w:r w:rsidRPr="008B4C3E">
        <w:rPr>
          <w:rFonts w:ascii="Times New Roman" w:hAnsi="Times New Roman"/>
          <w:sz w:val="20"/>
          <w:szCs w:val="20"/>
          <w:lang w:val="pt-BR"/>
        </w:rPr>
        <w:t>, é</w:t>
      </w:r>
      <w:r w:rsidR="000F1B80" w:rsidRPr="008B4C3E">
        <w:rPr>
          <w:rFonts w:ascii="Times New Roman" w:hAnsi="Times New Roman"/>
          <w:sz w:val="20"/>
          <w:szCs w:val="20"/>
          <w:lang w:val="pt-BR"/>
        </w:rPr>
        <w:t xml:space="preserve"> entrar</w:t>
      </w:r>
      <w:r w:rsidRPr="008B4C3E">
        <w:rPr>
          <w:rFonts w:ascii="Times New Roman" w:hAnsi="Times New Roman"/>
          <w:sz w:val="20"/>
          <w:szCs w:val="20"/>
          <w:lang w:val="pt-BR"/>
        </w:rPr>
        <w:t xml:space="preserve"> em </w:t>
      </w:r>
      <w:proofErr w:type="spellStart"/>
      <w:r w:rsidRPr="008B4C3E">
        <w:rPr>
          <w:rFonts w:ascii="Times New Roman" w:hAnsi="Times New Roman"/>
          <w:sz w:val="20"/>
          <w:szCs w:val="20"/>
          <w:lang w:val="pt-BR"/>
        </w:rPr>
        <w:t>summa</w:t>
      </w:r>
      <w:proofErr w:type="spellEnd"/>
      <w:r w:rsidRPr="008B4C3E">
        <w:rPr>
          <w:rFonts w:ascii="Times New Roman" w:hAnsi="Times New Roman"/>
          <w:sz w:val="20"/>
          <w:szCs w:val="20"/>
          <w:lang w:val="pt-BR"/>
        </w:rPr>
        <w:t xml:space="preserve"> no pe</w:t>
      </w:r>
      <w:r w:rsidR="000F1B80" w:rsidRPr="008B4C3E">
        <w:rPr>
          <w:rFonts w:ascii="Times New Roman" w:hAnsi="Times New Roman"/>
          <w:sz w:val="20"/>
          <w:szCs w:val="20"/>
          <w:lang w:val="pt-BR"/>
        </w:rPr>
        <w:t>r</w:t>
      </w:r>
      <w:r w:rsidRPr="008B4C3E">
        <w:rPr>
          <w:rFonts w:ascii="Times New Roman" w:hAnsi="Times New Roman"/>
          <w:sz w:val="20"/>
          <w:szCs w:val="20"/>
          <w:lang w:val="pt-BR"/>
        </w:rPr>
        <w:t xml:space="preserve">igoso </w:t>
      </w:r>
      <w:r w:rsidR="000F1B80" w:rsidRPr="008B4C3E">
        <w:rPr>
          <w:rFonts w:ascii="Times New Roman" w:hAnsi="Times New Roman"/>
          <w:sz w:val="20"/>
          <w:szCs w:val="20"/>
          <w:lang w:val="pt-BR"/>
        </w:rPr>
        <w:t xml:space="preserve">terreno da </w:t>
      </w:r>
      <w:r w:rsidR="000F1B80" w:rsidRPr="008B4C3E">
        <w:rPr>
          <w:rFonts w:ascii="Times New Roman" w:hAnsi="Times New Roman"/>
          <w:i/>
          <w:sz w:val="20"/>
          <w:szCs w:val="20"/>
          <w:lang w:val="pt-BR"/>
        </w:rPr>
        <w:t>revolução</w:t>
      </w:r>
      <w:r w:rsidRPr="00457C9E">
        <w:rPr>
          <w:rFonts w:ascii="Times New Roman" w:hAnsi="Times New Roman"/>
          <w:sz w:val="20"/>
          <w:szCs w:val="20"/>
          <w:lang w:val="pt-BR"/>
        </w:rPr>
        <w:t>.</w:t>
      </w:r>
      <w:r w:rsidR="00A944A8" w:rsidRPr="00457C9E">
        <w:rPr>
          <w:rFonts w:ascii="Times New Roman" w:hAnsi="Times New Roman"/>
          <w:sz w:val="20"/>
          <w:szCs w:val="20"/>
          <w:lang w:val="pt-BR"/>
        </w:rPr>
        <w:t xml:space="preserve"> (SOUZA. 1864. p, 84)</w:t>
      </w:r>
    </w:p>
    <w:p w:rsidR="00574315" w:rsidRPr="00054B7C" w:rsidRDefault="00054B7C" w:rsidP="003B3792">
      <w:pPr>
        <w:pStyle w:val="Corpo"/>
        <w:spacing w:line="360" w:lineRule="auto"/>
        <w:jc w:val="both"/>
        <w:rPr>
          <w:rFonts w:ascii="Times New Roman" w:hAnsi="Times New Roman"/>
          <w:sz w:val="24"/>
          <w:szCs w:val="24"/>
          <w:lang w:val="pt-BR"/>
        </w:rPr>
      </w:pPr>
      <w:r>
        <w:rPr>
          <w:rFonts w:ascii="Times New Roman" w:hAnsi="Times New Roman"/>
          <w:sz w:val="24"/>
          <w:szCs w:val="24"/>
          <w:lang w:val="pt-BR"/>
        </w:rPr>
        <w:tab/>
      </w:r>
      <w:r w:rsidR="003B3792">
        <w:rPr>
          <w:rFonts w:ascii="Times New Roman" w:hAnsi="Times New Roman"/>
          <w:sz w:val="24"/>
          <w:szCs w:val="24"/>
          <w:lang w:val="pt-BR"/>
        </w:rPr>
        <w:t>Sendo assim, a atuação do Poder Moderador se limita as hipóteses contidas no Art. 101 da Constituição Imperial</w:t>
      </w:r>
      <w:r w:rsidR="00282256">
        <w:rPr>
          <w:rFonts w:ascii="Times New Roman" w:hAnsi="Times New Roman"/>
          <w:sz w:val="24"/>
          <w:szCs w:val="24"/>
          <w:lang w:val="pt-BR"/>
        </w:rPr>
        <w:t xml:space="preserve">, tendo sua atuação voltada </w:t>
      </w:r>
      <w:proofErr w:type="gramStart"/>
      <w:r w:rsidR="00282256">
        <w:rPr>
          <w:rFonts w:ascii="Times New Roman" w:hAnsi="Times New Roman"/>
          <w:sz w:val="24"/>
          <w:szCs w:val="24"/>
          <w:lang w:val="pt-BR"/>
        </w:rPr>
        <w:t>a</w:t>
      </w:r>
      <w:proofErr w:type="gramEnd"/>
      <w:r w:rsidR="00282256">
        <w:rPr>
          <w:rFonts w:ascii="Times New Roman" w:hAnsi="Times New Roman"/>
          <w:sz w:val="24"/>
          <w:szCs w:val="24"/>
          <w:lang w:val="pt-BR"/>
        </w:rPr>
        <w:t xml:space="preserve"> garantia do bem do Estado</w:t>
      </w:r>
      <w:r w:rsidR="003B3792">
        <w:rPr>
          <w:rFonts w:ascii="Times New Roman" w:hAnsi="Times New Roman"/>
          <w:sz w:val="24"/>
          <w:szCs w:val="24"/>
          <w:lang w:val="pt-BR"/>
        </w:rPr>
        <w:t xml:space="preserve">. </w:t>
      </w:r>
    </w:p>
    <w:p w:rsidR="00574315" w:rsidRPr="008B4C3E" w:rsidRDefault="00574315" w:rsidP="003B3792">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t>2.3.4.1 Das atribuições do Poder Moderador em relação ao Poder Legislativo</w:t>
      </w:r>
      <w:r w:rsidR="003B3792">
        <w:rPr>
          <w:rFonts w:ascii="Times New Roman" w:hAnsi="Times New Roman"/>
          <w:b/>
          <w:sz w:val="24"/>
          <w:szCs w:val="24"/>
          <w:lang w:val="pt-BR"/>
        </w:rPr>
        <w:t xml:space="preserve"> – O Art. 101 da Constituição de 1824</w:t>
      </w:r>
    </w:p>
    <w:p w:rsidR="00B1662E" w:rsidRPr="00FB196F" w:rsidRDefault="00C652F8" w:rsidP="00FB196F">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t>2.3.4.1</w:t>
      </w:r>
      <w:r w:rsidR="00574315" w:rsidRPr="008B4C3E">
        <w:rPr>
          <w:rFonts w:ascii="Times New Roman" w:hAnsi="Times New Roman"/>
          <w:b/>
          <w:sz w:val="24"/>
          <w:szCs w:val="24"/>
          <w:lang w:val="pt-BR"/>
        </w:rPr>
        <w:t>.1</w:t>
      </w:r>
      <w:r w:rsidRPr="008B4C3E">
        <w:rPr>
          <w:rFonts w:ascii="Times New Roman" w:hAnsi="Times New Roman"/>
          <w:b/>
          <w:sz w:val="24"/>
          <w:szCs w:val="24"/>
          <w:lang w:val="pt-BR"/>
        </w:rPr>
        <w:t xml:space="preserve"> Nomeação dos Senadores</w:t>
      </w:r>
    </w:p>
    <w:p w:rsidR="00A225EA" w:rsidRPr="008B4C3E" w:rsidRDefault="006C25CC" w:rsidP="006A5A9E">
      <w:pPr>
        <w:pStyle w:val="Corpo"/>
        <w:spacing w:after="0" w:line="360" w:lineRule="auto"/>
        <w:jc w:val="both"/>
        <w:rPr>
          <w:rFonts w:ascii="Times New Roman" w:hAnsi="Times New Roman"/>
          <w:sz w:val="24"/>
          <w:szCs w:val="24"/>
          <w:lang w:val="pt-BR"/>
        </w:rPr>
      </w:pPr>
      <w:r w:rsidRPr="008B4C3E">
        <w:rPr>
          <w:rFonts w:ascii="Times New Roman" w:hAnsi="Times New Roman"/>
          <w:sz w:val="24"/>
          <w:szCs w:val="24"/>
          <w:lang w:val="pt-BR"/>
        </w:rPr>
        <w:tab/>
        <w:t>A primeira atribuição do Poder Moderador</w:t>
      </w:r>
      <w:r w:rsidR="00205CC6" w:rsidRPr="008B4C3E">
        <w:rPr>
          <w:rFonts w:ascii="Times New Roman" w:hAnsi="Times New Roman"/>
          <w:sz w:val="24"/>
          <w:szCs w:val="24"/>
          <w:lang w:val="pt-BR"/>
        </w:rPr>
        <w:t>, em relação ao Poder Legislativo, esta contida no Inciso I, do Art. 101, da Constituição Imperial</w:t>
      </w:r>
      <w:r w:rsidR="00EF0966" w:rsidRPr="008B4C3E">
        <w:rPr>
          <w:rFonts w:ascii="Times New Roman" w:hAnsi="Times New Roman"/>
          <w:sz w:val="24"/>
          <w:szCs w:val="24"/>
          <w:lang w:val="pt-BR"/>
        </w:rPr>
        <w:t>.</w:t>
      </w:r>
      <w:r w:rsidR="00D368AB" w:rsidRPr="008B4C3E">
        <w:rPr>
          <w:rFonts w:ascii="Times New Roman" w:hAnsi="Times New Roman"/>
          <w:sz w:val="24"/>
          <w:szCs w:val="24"/>
          <w:lang w:val="pt-BR"/>
        </w:rPr>
        <w:t xml:space="preserve"> </w:t>
      </w:r>
      <w:r w:rsidR="00A225EA" w:rsidRPr="008B4C3E">
        <w:rPr>
          <w:rFonts w:ascii="Times New Roman" w:hAnsi="Times New Roman"/>
          <w:sz w:val="24"/>
          <w:szCs w:val="24"/>
          <w:lang w:val="pt-BR"/>
        </w:rPr>
        <w:t>Para melhor se entender o motivo desta atribuição, deve-se compreender a estrutura que possuía, à época, o Senado.</w:t>
      </w:r>
    </w:p>
    <w:p w:rsidR="0041122E" w:rsidRPr="008B4C3E" w:rsidRDefault="00A225EA" w:rsidP="003664B2">
      <w:pPr>
        <w:pStyle w:val="Corpo"/>
        <w:spacing w:after="0" w:line="360" w:lineRule="auto"/>
        <w:jc w:val="both"/>
        <w:rPr>
          <w:rFonts w:ascii="Times New Roman" w:hAnsi="Times New Roman"/>
          <w:sz w:val="24"/>
          <w:szCs w:val="24"/>
          <w:lang w:val="pt-BR"/>
        </w:rPr>
      </w:pPr>
      <w:r w:rsidRPr="008B4C3E">
        <w:rPr>
          <w:rFonts w:ascii="Times New Roman" w:hAnsi="Times New Roman"/>
          <w:sz w:val="24"/>
          <w:szCs w:val="24"/>
          <w:lang w:val="pt-BR"/>
        </w:rPr>
        <w:tab/>
        <w:t xml:space="preserve">Diferentemente da Câmara dos Deputados, que era </w:t>
      </w:r>
      <w:r w:rsidR="00EA5529" w:rsidRPr="008B4C3E">
        <w:rPr>
          <w:rFonts w:ascii="Times New Roman" w:hAnsi="Times New Roman"/>
          <w:sz w:val="24"/>
          <w:szCs w:val="24"/>
          <w:lang w:val="pt-BR"/>
        </w:rPr>
        <w:t>formada por cidadãos eleitos para mandatos temporários, o Senado era formado por cidadãos também eleitos, mas de forma vitalícia. Deu-se assim a formação do Senado</w:t>
      </w:r>
      <w:proofErr w:type="gramStart"/>
      <w:r w:rsidR="00EA5529" w:rsidRPr="008B4C3E">
        <w:rPr>
          <w:rFonts w:ascii="Times New Roman" w:hAnsi="Times New Roman"/>
          <w:sz w:val="24"/>
          <w:szCs w:val="24"/>
          <w:lang w:val="pt-BR"/>
        </w:rPr>
        <w:t xml:space="preserve"> pois</w:t>
      </w:r>
      <w:proofErr w:type="gramEnd"/>
      <w:r w:rsidR="00EA5529" w:rsidRPr="008B4C3E">
        <w:rPr>
          <w:rFonts w:ascii="Times New Roman" w:hAnsi="Times New Roman"/>
          <w:sz w:val="24"/>
          <w:szCs w:val="24"/>
          <w:lang w:val="pt-BR"/>
        </w:rPr>
        <w:t xml:space="preserve"> os Senadores </w:t>
      </w:r>
      <w:r w:rsidR="00041D82" w:rsidRPr="008B4C3E">
        <w:rPr>
          <w:rFonts w:ascii="Times New Roman" w:hAnsi="Times New Roman"/>
          <w:sz w:val="24"/>
          <w:szCs w:val="24"/>
          <w:lang w:val="pt-BR"/>
        </w:rPr>
        <w:t>possuíam</w:t>
      </w:r>
      <w:r w:rsidR="00EA5529" w:rsidRPr="008B4C3E">
        <w:rPr>
          <w:rFonts w:ascii="Times New Roman" w:hAnsi="Times New Roman"/>
          <w:sz w:val="24"/>
          <w:szCs w:val="24"/>
          <w:lang w:val="pt-BR"/>
        </w:rPr>
        <w:t xml:space="preserve"> </w:t>
      </w:r>
      <w:r w:rsidR="0041122E" w:rsidRPr="008B4C3E">
        <w:rPr>
          <w:rFonts w:ascii="Times New Roman" w:hAnsi="Times New Roman"/>
          <w:sz w:val="24"/>
          <w:szCs w:val="24"/>
          <w:lang w:val="pt-BR"/>
        </w:rPr>
        <w:t xml:space="preserve">uma função </w:t>
      </w:r>
      <w:r w:rsidR="00A760A6" w:rsidRPr="008B4C3E">
        <w:rPr>
          <w:rFonts w:ascii="Times New Roman" w:hAnsi="Times New Roman"/>
          <w:sz w:val="24"/>
          <w:szCs w:val="24"/>
          <w:lang w:val="pt-BR"/>
        </w:rPr>
        <w:t xml:space="preserve">de preservação do interesse geral, da estabilidade da nação, assim como afirma </w:t>
      </w:r>
      <w:r w:rsidR="003A29D7" w:rsidRPr="008B4C3E">
        <w:rPr>
          <w:rFonts w:ascii="Times New Roman" w:hAnsi="Times New Roman"/>
          <w:sz w:val="24"/>
          <w:szCs w:val="24"/>
          <w:lang w:val="pt-BR"/>
        </w:rPr>
        <w:t>José Antônio Pimenta Bueno</w:t>
      </w:r>
      <w:r w:rsidR="00A760A6" w:rsidRPr="008B4C3E">
        <w:rPr>
          <w:rFonts w:ascii="Times New Roman" w:hAnsi="Times New Roman"/>
          <w:sz w:val="24"/>
          <w:szCs w:val="24"/>
          <w:lang w:val="pt-BR"/>
        </w:rPr>
        <w:t>:</w:t>
      </w:r>
    </w:p>
    <w:p w:rsidR="0041122E" w:rsidRPr="008B4C3E" w:rsidRDefault="0041122E" w:rsidP="00014B14">
      <w:pPr>
        <w:pStyle w:val="Corpo"/>
        <w:spacing w:line="240" w:lineRule="auto"/>
        <w:ind w:left="2268"/>
        <w:jc w:val="both"/>
        <w:rPr>
          <w:rFonts w:ascii="Times New Roman" w:hAnsi="Times New Roman"/>
          <w:sz w:val="20"/>
          <w:szCs w:val="20"/>
          <w:lang w:val="pt-BR"/>
        </w:rPr>
      </w:pPr>
      <w:r w:rsidRPr="008B4C3E">
        <w:rPr>
          <w:rFonts w:ascii="Times New Roman" w:hAnsi="Times New Roman"/>
          <w:sz w:val="20"/>
          <w:szCs w:val="20"/>
          <w:lang w:val="pt-BR"/>
        </w:rPr>
        <w:t xml:space="preserve">A condição do </w:t>
      </w:r>
      <w:proofErr w:type="spellStart"/>
      <w:r w:rsidRPr="008B4C3E">
        <w:rPr>
          <w:rFonts w:ascii="Times New Roman" w:hAnsi="Times New Roman"/>
          <w:sz w:val="20"/>
          <w:szCs w:val="20"/>
          <w:lang w:val="pt-BR"/>
        </w:rPr>
        <w:t>caracter</w:t>
      </w:r>
      <w:proofErr w:type="spellEnd"/>
      <w:r w:rsidRPr="008B4C3E">
        <w:rPr>
          <w:rFonts w:ascii="Times New Roman" w:hAnsi="Times New Roman"/>
          <w:sz w:val="20"/>
          <w:szCs w:val="20"/>
          <w:lang w:val="pt-BR"/>
        </w:rPr>
        <w:t xml:space="preserve"> </w:t>
      </w:r>
      <w:proofErr w:type="spellStart"/>
      <w:r w:rsidRPr="008B4C3E">
        <w:rPr>
          <w:rFonts w:ascii="Times New Roman" w:hAnsi="Times New Roman"/>
          <w:sz w:val="20"/>
          <w:szCs w:val="20"/>
          <w:lang w:val="pt-BR"/>
        </w:rPr>
        <w:t>vitalicio</w:t>
      </w:r>
      <w:proofErr w:type="spellEnd"/>
      <w:r w:rsidRPr="008B4C3E">
        <w:rPr>
          <w:rFonts w:ascii="Times New Roman" w:hAnsi="Times New Roman"/>
          <w:sz w:val="20"/>
          <w:szCs w:val="20"/>
          <w:lang w:val="pt-BR"/>
        </w:rPr>
        <w:t xml:space="preserve"> do senador é de alta </w:t>
      </w:r>
      <w:proofErr w:type="spellStart"/>
      <w:r w:rsidRPr="008B4C3E">
        <w:rPr>
          <w:rFonts w:ascii="Times New Roman" w:hAnsi="Times New Roman"/>
          <w:sz w:val="20"/>
          <w:szCs w:val="20"/>
          <w:lang w:val="pt-BR"/>
        </w:rPr>
        <w:t>importan</w:t>
      </w:r>
      <w:r w:rsidR="00A760A6" w:rsidRPr="008B4C3E">
        <w:rPr>
          <w:rFonts w:ascii="Times New Roman" w:hAnsi="Times New Roman"/>
          <w:sz w:val="20"/>
          <w:szCs w:val="20"/>
          <w:lang w:val="pt-BR"/>
        </w:rPr>
        <w:t>c</w:t>
      </w:r>
      <w:r w:rsidRPr="008B4C3E">
        <w:rPr>
          <w:rFonts w:ascii="Times New Roman" w:hAnsi="Times New Roman"/>
          <w:sz w:val="20"/>
          <w:szCs w:val="20"/>
          <w:lang w:val="pt-BR"/>
        </w:rPr>
        <w:t>ia</w:t>
      </w:r>
      <w:proofErr w:type="spellEnd"/>
      <w:r w:rsidRPr="008B4C3E">
        <w:rPr>
          <w:rFonts w:ascii="Times New Roman" w:hAnsi="Times New Roman"/>
          <w:sz w:val="20"/>
          <w:szCs w:val="20"/>
          <w:lang w:val="pt-BR"/>
        </w:rPr>
        <w:t xml:space="preserve"> para que bem satisfaça a sua missão. Uma vez escolhido está independente do povo da </w:t>
      </w:r>
      <w:proofErr w:type="spellStart"/>
      <w:r w:rsidRPr="008B4C3E">
        <w:rPr>
          <w:rFonts w:ascii="Times New Roman" w:hAnsi="Times New Roman"/>
          <w:sz w:val="20"/>
          <w:szCs w:val="20"/>
          <w:lang w:val="pt-BR"/>
        </w:rPr>
        <w:t>corôa</w:t>
      </w:r>
      <w:proofErr w:type="spellEnd"/>
      <w:r w:rsidRPr="008B4C3E">
        <w:rPr>
          <w:rFonts w:ascii="Times New Roman" w:hAnsi="Times New Roman"/>
          <w:sz w:val="20"/>
          <w:szCs w:val="20"/>
          <w:lang w:val="pt-BR"/>
        </w:rPr>
        <w:t>. Está independente dos eleitores não só d</w:t>
      </w:r>
      <w:r w:rsidR="00A9444F" w:rsidRPr="008B4C3E">
        <w:rPr>
          <w:rFonts w:ascii="Times New Roman" w:hAnsi="Times New Roman"/>
          <w:sz w:val="20"/>
          <w:szCs w:val="20"/>
          <w:lang w:val="pt-BR"/>
        </w:rPr>
        <w:t>e</w:t>
      </w:r>
      <w:r w:rsidRPr="008B4C3E">
        <w:rPr>
          <w:rFonts w:ascii="Times New Roman" w:hAnsi="Times New Roman"/>
          <w:sz w:val="20"/>
          <w:szCs w:val="20"/>
          <w:lang w:val="pt-BR"/>
        </w:rPr>
        <w:t xml:space="preserve"> uma localidade ou </w:t>
      </w:r>
      <w:proofErr w:type="spellStart"/>
      <w:r w:rsidRPr="008B4C3E">
        <w:rPr>
          <w:rFonts w:ascii="Times New Roman" w:hAnsi="Times New Roman"/>
          <w:sz w:val="20"/>
          <w:szCs w:val="20"/>
          <w:lang w:val="pt-BR"/>
        </w:rPr>
        <w:t>provincia</w:t>
      </w:r>
      <w:proofErr w:type="spellEnd"/>
      <w:r w:rsidRPr="008B4C3E">
        <w:rPr>
          <w:rFonts w:ascii="Times New Roman" w:hAnsi="Times New Roman"/>
          <w:sz w:val="20"/>
          <w:szCs w:val="20"/>
          <w:lang w:val="pt-BR"/>
        </w:rPr>
        <w:t xml:space="preserve">, mas de toda e qualquer parte do </w:t>
      </w:r>
      <w:proofErr w:type="spellStart"/>
      <w:r w:rsidRPr="008B4C3E">
        <w:rPr>
          <w:rFonts w:ascii="Times New Roman" w:hAnsi="Times New Roman"/>
          <w:sz w:val="20"/>
          <w:szCs w:val="20"/>
          <w:lang w:val="pt-BR"/>
        </w:rPr>
        <w:t>imperio</w:t>
      </w:r>
      <w:proofErr w:type="spellEnd"/>
      <w:r w:rsidRPr="008B4C3E">
        <w:rPr>
          <w:rFonts w:ascii="Times New Roman" w:hAnsi="Times New Roman"/>
          <w:sz w:val="20"/>
          <w:szCs w:val="20"/>
          <w:lang w:val="pt-BR"/>
        </w:rPr>
        <w:t>; e</w:t>
      </w:r>
      <w:r w:rsidR="00A760A6" w:rsidRPr="008B4C3E">
        <w:rPr>
          <w:rFonts w:ascii="Times New Roman" w:hAnsi="Times New Roman"/>
          <w:sz w:val="20"/>
          <w:szCs w:val="20"/>
          <w:lang w:val="pt-BR"/>
        </w:rPr>
        <w:t>l</w:t>
      </w:r>
      <w:r w:rsidRPr="008B4C3E">
        <w:rPr>
          <w:rFonts w:ascii="Times New Roman" w:hAnsi="Times New Roman"/>
          <w:sz w:val="20"/>
          <w:szCs w:val="20"/>
          <w:lang w:val="pt-BR"/>
        </w:rPr>
        <w:t>e n</w:t>
      </w:r>
      <w:r w:rsidR="00A760A6" w:rsidRPr="008B4C3E">
        <w:rPr>
          <w:rFonts w:ascii="Times New Roman" w:hAnsi="Times New Roman"/>
          <w:sz w:val="20"/>
          <w:szCs w:val="20"/>
          <w:lang w:val="pt-BR"/>
        </w:rPr>
        <w:t>ã</w:t>
      </w:r>
      <w:r w:rsidRPr="008B4C3E">
        <w:rPr>
          <w:rFonts w:ascii="Times New Roman" w:hAnsi="Times New Roman"/>
          <w:sz w:val="20"/>
          <w:szCs w:val="20"/>
          <w:lang w:val="pt-BR"/>
        </w:rPr>
        <w:t xml:space="preserve">o tem que esperar ou temer das paixões populares, deve atendê-las só quando uteis e justas. Esta independente da </w:t>
      </w:r>
      <w:proofErr w:type="spellStart"/>
      <w:r w:rsidRPr="008B4C3E">
        <w:rPr>
          <w:rFonts w:ascii="Times New Roman" w:hAnsi="Times New Roman"/>
          <w:sz w:val="20"/>
          <w:szCs w:val="20"/>
          <w:lang w:val="pt-BR"/>
        </w:rPr>
        <w:t>corôa</w:t>
      </w:r>
      <w:proofErr w:type="spellEnd"/>
      <w:r w:rsidRPr="008B4C3E">
        <w:rPr>
          <w:rFonts w:ascii="Times New Roman" w:hAnsi="Times New Roman"/>
          <w:sz w:val="20"/>
          <w:szCs w:val="20"/>
          <w:lang w:val="pt-BR"/>
        </w:rPr>
        <w:t xml:space="preserve">, pois que não é sujeito a nova escolha, nem </w:t>
      </w:r>
      <w:proofErr w:type="spellStart"/>
      <w:proofErr w:type="gramStart"/>
      <w:r w:rsidRPr="008B4C3E">
        <w:rPr>
          <w:rFonts w:ascii="Times New Roman" w:hAnsi="Times New Roman"/>
          <w:sz w:val="20"/>
          <w:szCs w:val="20"/>
          <w:lang w:val="pt-BR"/>
        </w:rPr>
        <w:t>e</w:t>
      </w:r>
      <w:r w:rsidR="003A29D7" w:rsidRPr="008B4C3E">
        <w:rPr>
          <w:rFonts w:ascii="Times New Roman" w:hAnsi="Times New Roman"/>
          <w:sz w:val="20"/>
          <w:szCs w:val="20"/>
          <w:lang w:val="pt-BR"/>
        </w:rPr>
        <w:t>l</w:t>
      </w:r>
      <w:r w:rsidRPr="008B4C3E">
        <w:rPr>
          <w:rFonts w:ascii="Times New Roman" w:hAnsi="Times New Roman"/>
          <w:sz w:val="20"/>
          <w:szCs w:val="20"/>
          <w:lang w:val="pt-BR"/>
        </w:rPr>
        <w:t>la</w:t>
      </w:r>
      <w:proofErr w:type="spellEnd"/>
      <w:proofErr w:type="gramEnd"/>
      <w:r w:rsidRPr="008B4C3E">
        <w:rPr>
          <w:rFonts w:ascii="Times New Roman" w:hAnsi="Times New Roman"/>
          <w:sz w:val="20"/>
          <w:szCs w:val="20"/>
          <w:lang w:val="pt-BR"/>
        </w:rPr>
        <w:t xml:space="preserve"> </w:t>
      </w:r>
      <w:proofErr w:type="spellStart"/>
      <w:r w:rsidRPr="008B4C3E">
        <w:rPr>
          <w:rFonts w:ascii="Times New Roman" w:hAnsi="Times New Roman"/>
          <w:sz w:val="20"/>
          <w:szCs w:val="20"/>
          <w:lang w:val="pt-BR"/>
        </w:rPr>
        <w:t>póde</w:t>
      </w:r>
      <w:proofErr w:type="spellEnd"/>
      <w:r w:rsidRPr="008B4C3E">
        <w:rPr>
          <w:rFonts w:ascii="Times New Roman" w:hAnsi="Times New Roman"/>
          <w:sz w:val="20"/>
          <w:szCs w:val="20"/>
          <w:lang w:val="pt-BR"/>
        </w:rPr>
        <w:t xml:space="preserve"> dissolver o </w:t>
      </w:r>
      <w:r w:rsidR="003A29D7" w:rsidRPr="008B4C3E">
        <w:rPr>
          <w:rFonts w:ascii="Times New Roman" w:hAnsi="Times New Roman"/>
          <w:sz w:val="20"/>
          <w:szCs w:val="20"/>
          <w:lang w:val="pt-BR"/>
        </w:rPr>
        <w:t>s</w:t>
      </w:r>
      <w:r w:rsidRPr="008B4C3E">
        <w:rPr>
          <w:rFonts w:ascii="Times New Roman" w:hAnsi="Times New Roman"/>
          <w:sz w:val="20"/>
          <w:szCs w:val="20"/>
          <w:lang w:val="pt-BR"/>
        </w:rPr>
        <w:t>enado e nem mesmo aumenta</w:t>
      </w:r>
      <w:r w:rsidR="003A29D7" w:rsidRPr="008B4C3E">
        <w:rPr>
          <w:rFonts w:ascii="Times New Roman" w:hAnsi="Times New Roman"/>
          <w:sz w:val="20"/>
          <w:szCs w:val="20"/>
          <w:lang w:val="pt-BR"/>
        </w:rPr>
        <w:t xml:space="preserve">r </w:t>
      </w:r>
      <w:r w:rsidRPr="008B4C3E">
        <w:rPr>
          <w:rFonts w:ascii="Times New Roman" w:hAnsi="Times New Roman"/>
          <w:sz w:val="20"/>
          <w:szCs w:val="20"/>
          <w:lang w:val="pt-BR"/>
        </w:rPr>
        <w:t>o numero do, senado</w:t>
      </w:r>
      <w:r w:rsidR="003A29D7" w:rsidRPr="008B4C3E">
        <w:rPr>
          <w:rFonts w:ascii="Times New Roman" w:hAnsi="Times New Roman"/>
          <w:sz w:val="20"/>
          <w:szCs w:val="20"/>
          <w:lang w:val="pt-BR"/>
        </w:rPr>
        <w:t>r</w:t>
      </w:r>
      <w:r w:rsidRPr="008B4C3E">
        <w:rPr>
          <w:rFonts w:ascii="Times New Roman" w:hAnsi="Times New Roman"/>
          <w:sz w:val="20"/>
          <w:szCs w:val="20"/>
          <w:lang w:val="pt-BR"/>
        </w:rPr>
        <w:t>e</w:t>
      </w:r>
      <w:r w:rsidR="003A29D7" w:rsidRPr="008B4C3E">
        <w:rPr>
          <w:rFonts w:ascii="Times New Roman" w:hAnsi="Times New Roman"/>
          <w:sz w:val="20"/>
          <w:szCs w:val="20"/>
          <w:lang w:val="pt-BR"/>
        </w:rPr>
        <w:t xml:space="preserve">s </w:t>
      </w:r>
      <w:r w:rsidRPr="008B4C3E">
        <w:rPr>
          <w:rFonts w:ascii="Times New Roman" w:hAnsi="Times New Roman"/>
          <w:sz w:val="20"/>
          <w:szCs w:val="20"/>
          <w:lang w:val="pt-BR"/>
        </w:rPr>
        <w:t>embora pude</w:t>
      </w:r>
      <w:r w:rsidR="003A29D7" w:rsidRPr="008B4C3E">
        <w:rPr>
          <w:rFonts w:ascii="Times New Roman" w:hAnsi="Times New Roman"/>
          <w:sz w:val="20"/>
          <w:szCs w:val="20"/>
          <w:lang w:val="pt-BR"/>
        </w:rPr>
        <w:t>s</w:t>
      </w:r>
      <w:r w:rsidRPr="008B4C3E">
        <w:rPr>
          <w:rFonts w:ascii="Times New Roman" w:hAnsi="Times New Roman"/>
          <w:sz w:val="20"/>
          <w:szCs w:val="20"/>
          <w:lang w:val="pt-BR"/>
        </w:rPr>
        <w:t>se desejar</w:t>
      </w:r>
      <w:r w:rsidR="003A29D7" w:rsidRPr="008B4C3E">
        <w:rPr>
          <w:rFonts w:ascii="Times New Roman" w:hAnsi="Times New Roman"/>
          <w:sz w:val="20"/>
          <w:szCs w:val="20"/>
          <w:lang w:val="pt-BR"/>
        </w:rPr>
        <w:t>.</w:t>
      </w:r>
      <w:r w:rsidR="002C7D0D">
        <w:rPr>
          <w:rFonts w:ascii="Times New Roman" w:hAnsi="Times New Roman"/>
          <w:sz w:val="20"/>
          <w:szCs w:val="20"/>
          <w:lang w:val="pt-BR"/>
        </w:rPr>
        <w:t xml:space="preserve"> (</w:t>
      </w:r>
      <w:r w:rsidR="002C7D0D" w:rsidRPr="00457C9E">
        <w:rPr>
          <w:rFonts w:ascii="Times New Roman" w:hAnsi="Times New Roman"/>
          <w:sz w:val="20"/>
          <w:szCs w:val="20"/>
          <w:lang w:val="pt-BR"/>
        </w:rPr>
        <w:t>BUENO</w:t>
      </w:r>
      <w:r w:rsidR="00A944A8" w:rsidRPr="00457C9E">
        <w:rPr>
          <w:rFonts w:ascii="Times New Roman" w:hAnsi="Times New Roman"/>
          <w:sz w:val="20"/>
          <w:szCs w:val="20"/>
          <w:lang w:val="pt-BR"/>
        </w:rPr>
        <w:t>.</w:t>
      </w:r>
      <w:r w:rsidR="002C7D0D" w:rsidRPr="00457C9E">
        <w:rPr>
          <w:rFonts w:ascii="Times New Roman" w:hAnsi="Times New Roman"/>
          <w:sz w:val="20"/>
          <w:szCs w:val="20"/>
          <w:lang w:val="pt-BR"/>
        </w:rPr>
        <w:t xml:space="preserve"> 1857. p, 56)</w:t>
      </w:r>
    </w:p>
    <w:p w:rsidR="00A760A6" w:rsidRPr="008B4C3E" w:rsidRDefault="00A760A6" w:rsidP="00A760A6">
      <w:pPr>
        <w:pStyle w:val="Corpo"/>
        <w:spacing w:after="0" w:line="360" w:lineRule="auto"/>
        <w:jc w:val="both"/>
        <w:rPr>
          <w:rFonts w:ascii="Times New Roman" w:hAnsi="Times New Roman"/>
          <w:sz w:val="24"/>
          <w:szCs w:val="24"/>
          <w:lang w:val="pt-BR"/>
        </w:rPr>
      </w:pPr>
      <w:r w:rsidRPr="008B4C3E">
        <w:rPr>
          <w:rFonts w:ascii="Times New Roman" w:hAnsi="Times New Roman"/>
          <w:sz w:val="24"/>
          <w:szCs w:val="24"/>
          <w:lang w:val="pt-BR"/>
        </w:rPr>
        <w:tab/>
        <w:t xml:space="preserve">Desse modo, a atuação do Poder Moderador com relação ao Senado se limita </w:t>
      </w:r>
      <w:r w:rsidR="00A9444F" w:rsidRPr="008B4C3E">
        <w:rPr>
          <w:rFonts w:ascii="Times New Roman" w:hAnsi="Times New Roman"/>
          <w:sz w:val="24"/>
          <w:szCs w:val="24"/>
          <w:lang w:val="pt-BR"/>
        </w:rPr>
        <w:t xml:space="preserve">a nomeação dos senadores – já que após a nomeação, o Senador estará </w:t>
      </w:r>
      <w:r w:rsidR="003913F3" w:rsidRPr="008B4C3E">
        <w:rPr>
          <w:rFonts w:ascii="Times New Roman" w:hAnsi="Times New Roman"/>
          <w:sz w:val="24"/>
          <w:szCs w:val="24"/>
          <w:lang w:val="pt-BR"/>
        </w:rPr>
        <w:t>independente da coroa, que não poderá dissolver o Senado, nem retirar o Senador já nomeado.</w:t>
      </w:r>
    </w:p>
    <w:p w:rsidR="003913F3" w:rsidRDefault="003913F3" w:rsidP="00A760A6">
      <w:pPr>
        <w:pStyle w:val="Corpo"/>
        <w:spacing w:after="0" w:line="360" w:lineRule="auto"/>
        <w:jc w:val="both"/>
        <w:rPr>
          <w:rFonts w:ascii="Times New Roman" w:hAnsi="Times New Roman"/>
          <w:sz w:val="24"/>
          <w:szCs w:val="24"/>
          <w:lang w:val="pt-BR"/>
        </w:rPr>
      </w:pPr>
      <w:r w:rsidRPr="008B4C3E">
        <w:rPr>
          <w:rFonts w:ascii="Times New Roman" w:hAnsi="Times New Roman"/>
          <w:sz w:val="24"/>
          <w:szCs w:val="24"/>
          <w:lang w:val="pt-BR"/>
        </w:rPr>
        <w:lastRenderedPageBreak/>
        <w:tab/>
        <w:t>A nomeação do Senador se dá na forma do Art. 43, da Co</w:t>
      </w:r>
      <w:r w:rsidR="005750FD" w:rsidRPr="008B4C3E">
        <w:rPr>
          <w:rFonts w:ascii="Times New Roman" w:hAnsi="Times New Roman"/>
          <w:sz w:val="24"/>
          <w:szCs w:val="24"/>
          <w:lang w:val="pt-BR"/>
        </w:rPr>
        <w:t xml:space="preserve">nstituição de 1824. Logo, dá-se a </w:t>
      </w:r>
      <w:r w:rsidR="003960FD" w:rsidRPr="008B4C3E">
        <w:rPr>
          <w:rFonts w:ascii="Times New Roman" w:hAnsi="Times New Roman"/>
          <w:sz w:val="24"/>
          <w:szCs w:val="24"/>
          <w:lang w:val="pt-BR"/>
        </w:rPr>
        <w:t>apresentação, pelos eleitores, de lista tríplice, em que o Imperador escolhe</w:t>
      </w:r>
      <w:r w:rsidR="0044223E" w:rsidRPr="008B4C3E">
        <w:rPr>
          <w:rFonts w:ascii="Times New Roman" w:hAnsi="Times New Roman"/>
          <w:sz w:val="24"/>
          <w:szCs w:val="24"/>
          <w:lang w:val="pt-BR"/>
        </w:rPr>
        <w:t>, entre eles,</w:t>
      </w:r>
      <w:r w:rsidR="003960FD" w:rsidRPr="008B4C3E">
        <w:rPr>
          <w:rFonts w:ascii="Times New Roman" w:hAnsi="Times New Roman"/>
          <w:sz w:val="24"/>
          <w:szCs w:val="24"/>
          <w:lang w:val="pt-BR"/>
        </w:rPr>
        <w:t xml:space="preserve"> o</w:t>
      </w:r>
      <w:r w:rsidR="0044223E" w:rsidRPr="008B4C3E">
        <w:rPr>
          <w:rFonts w:ascii="Times New Roman" w:hAnsi="Times New Roman"/>
          <w:sz w:val="24"/>
          <w:szCs w:val="24"/>
          <w:lang w:val="pt-BR"/>
        </w:rPr>
        <w:t xml:space="preserve"> mais digno</w:t>
      </w:r>
      <w:r w:rsidR="00E1742E" w:rsidRPr="008B4C3E">
        <w:rPr>
          <w:rFonts w:ascii="Times New Roman" w:hAnsi="Times New Roman"/>
          <w:sz w:val="24"/>
          <w:szCs w:val="24"/>
          <w:lang w:val="pt-BR"/>
        </w:rPr>
        <w:t xml:space="preserve"> (</w:t>
      </w:r>
      <w:r w:rsidR="00DA6E40" w:rsidRPr="00457C9E">
        <w:rPr>
          <w:rFonts w:ascii="Times New Roman" w:hAnsi="Times New Roman"/>
          <w:sz w:val="20"/>
          <w:szCs w:val="20"/>
        </w:rPr>
        <w:t>SOUZA</w:t>
      </w:r>
      <w:r w:rsidR="00E1742E" w:rsidRPr="008B4C3E">
        <w:rPr>
          <w:rFonts w:ascii="Times New Roman" w:hAnsi="Times New Roman"/>
          <w:sz w:val="24"/>
          <w:szCs w:val="24"/>
          <w:lang w:val="pt-BR"/>
        </w:rPr>
        <w:t>. 1857)</w:t>
      </w:r>
      <w:r w:rsidR="00131C51" w:rsidRPr="008B4C3E">
        <w:rPr>
          <w:rFonts w:ascii="Times New Roman" w:hAnsi="Times New Roman"/>
          <w:sz w:val="24"/>
          <w:szCs w:val="24"/>
          <w:lang w:val="pt-BR"/>
        </w:rPr>
        <w:t>.</w:t>
      </w:r>
    </w:p>
    <w:p w:rsidR="00131C51" w:rsidRPr="008B4C3E" w:rsidRDefault="00D9365B" w:rsidP="005B0B8E">
      <w:pPr>
        <w:pStyle w:val="Corpo"/>
        <w:spacing w:line="360" w:lineRule="auto"/>
        <w:jc w:val="both"/>
        <w:rPr>
          <w:rFonts w:ascii="Times New Roman" w:hAnsi="Times New Roman"/>
          <w:sz w:val="24"/>
          <w:szCs w:val="24"/>
          <w:lang w:val="pt-BR"/>
        </w:rPr>
      </w:pPr>
      <w:r>
        <w:rPr>
          <w:rFonts w:ascii="Times New Roman" w:hAnsi="Times New Roman"/>
          <w:sz w:val="24"/>
          <w:szCs w:val="24"/>
          <w:lang w:val="pt-BR"/>
        </w:rPr>
        <w:tab/>
      </w:r>
      <w:r w:rsidRPr="00D9365B">
        <w:rPr>
          <w:rFonts w:ascii="Times New Roman" w:hAnsi="Times New Roman"/>
          <w:sz w:val="24"/>
          <w:szCs w:val="24"/>
          <w:lang w:val="pt-BR"/>
        </w:rPr>
        <w:t>Macieira (1976), afirma que graças às instituições do Poder Moderador e a utilidade prática da Câmara Alta, que era composta por membros vitalícios, o governo alcançou um máximo de autoridade e segurança. Segundo ele, o Poder Moderador foi utilizado com maestria durante o período do segundo reinado, fato que garantiu a estabilidade do império brasileiro.</w:t>
      </w:r>
    </w:p>
    <w:p w:rsidR="00A225EA" w:rsidRPr="008B4C3E" w:rsidRDefault="00C652F8" w:rsidP="005B0B8E">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t>2.3.4.</w:t>
      </w:r>
      <w:r w:rsidR="00574315" w:rsidRPr="008B4C3E">
        <w:rPr>
          <w:rFonts w:ascii="Times New Roman" w:hAnsi="Times New Roman"/>
          <w:b/>
          <w:sz w:val="24"/>
          <w:szCs w:val="24"/>
          <w:lang w:val="pt-BR"/>
        </w:rPr>
        <w:t>1.2</w:t>
      </w:r>
      <w:r w:rsidRPr="008B4C3E">
        <w:rPr>
          <w:rFonts w:ascii="Times New Roman" w:hAnsi="Times New Roman"/>
          <w:b/>
          <w:sz w:val="24"/>
          <w:szCs w:val="24"/>
          <w:lang w:val="pt-BR"/>
        </w:rPr>
        <w:t xml:space="preserve"> Convocação extraordinária da </w:t>
      </w:r>
      <w:r w:rsidR="00041D82" w:rsidRPr="008B4C3E">
        <w:rPr>
          <w:rFonts w:ascii="Times New Roman" w:hAnsi="Times New Roman"/>
          <w:b/>
          <w:sz w:val="24"/>
          <w:szCs w:val="24"/>
          <w:lang w:val="pt-BR"/>
        </w:rPr>
        <w:t>Assembleia</w:t>
      </w:r>
      <w:r w:rsidRPr="008B4C3E">
        <w:rPr>
          <w:rFonts w:ascii="Times New Roman" w:hAnsi="Times New Roman"/>
          <w:b/>
          <w:sz w:val="24"/>
          <w:szCs w:val="24"/>
          <w:lang w:val="pt-BR"/>
        </w:rPr>
        <w:t xml:space="preserve"> Geral </w:t>
      </w:r>
    </w:p>
    <w:p w:rsidR="00C15506" w:rsidRPr="008B4C3E" w:rsidRDefault="00985077" w:rsidP="006A5A9E">
      <w:pPr>
        <w:pStyle w:val="Corpo"/>
        <w:spacing w:after="0" w:line="360" w:lineRule="auto"/>
        <w:jc w:val="both"/>
        <w:rPr>
          <w:rFonts w:ascii="Times New Roman" w:hAnsi="Times New Roman"/>
          <w:sz w:val="24"/>
          <w:szCs w:val="24"/>
          <w:lang w:val="pt-BR"/>
        </w:rPr>
      </w:pPr>
      <w:r w:rsidRPr="008B4C3E">
        <w:rPr>
          <w:rFonts w:ascii="Times New Roman" w:hAnsi="Times New Roman"/>
          <w:b/>
          <w:sz w:val="24"/>
          <w:szCs w:val="24"/>
          <w:lang w:val="pt-BR"/>
        </w:rPr>
        <w:tab/>
      </w:r>
      <w:r w:rsidR="00C15506" w:rsidRPr="008B4C3E">
        <w:rPr>
          <w:rFonts w:ascii="Times New Roman" w:hAnsi="Times New Roman"/>
          <w:sz w:val="24"/>
          <w:szCs w:val="24"/>
          <w:lang w:val="pt-BR"/>
        </w:rPr>
        <w:t xml:space="preserve">A </w:t>
      </w:r>
      <w:r w:rsidR="00041D82" w:rsidRPr="008B4C3E">
        <w:rPr>
          <w:rFonts w:ascii="Times New Roman" w:hAnsi="Times New Roman"/>
          <w:sz w:val="24"/>
          <w:szCs w:val="24"/>
          <w:lang w:val="pt-BR"/>
        </w:rPr>
        <w:t>Assembleia</w:t>
      </w:r>
      <w:r w:rsidR="00C15506" w:rsidRPr="008B4C3E">
        <w:rPr>
          <w:rFonts w:ascii="Times New Roman" w:hAnsi="Times New Roman"/>
          <w:sz w:val="24"/>
          <w:szCs w:val="24"/>
          <w:lang w:val="pt-BR"/>
        </w:rPr>
        <w:t xml:space="preserve"> Geral </w:t>
      </w:r>
      <w:r w:rsidR="00FF25B9" w:rsidRPr="008B4C3E">
        <w:rPr>
          <w:rFonts w:ascii="Times New Roman" w:hAnsi="Times New Roman"/>
          <w:sz w:val="24"/>
          <w:szCs w:val="24"/>
          <w:lang w:val="pt-BR"/>
        </w:rPr>
        <w:t xml:space="preserve">se assemelhava ao que hoje nós conhecemos por Congresso Nacional, ou seja, </w:t>
      </w:r>
      <w:proofErr w:type="gramStart"/>
      <w:r w:rsidR="00C15506" w:rsidRPr="008B4C3E">
        <w:rPr>
          <w:rFonts w:ascii="Times New Roman" w:hAnsi="Times New Roman"/>
          <w:sz w:val="24"/>
          <w:szCs w:val="24"/>
          <w:lang w:val="pt-BR"/>
        </w:rPr>
        <w:t>era</w:t>
      </w:r>
      <w:proofErr w:type="gramEnd"/>
      <w:r w:rsidR="00C15506" w:rsidRPr="008B4C3E">
        <w:rPr>
          <w:rFonts w:ascii="Times New Roman" w:hAnsi="Times New Roman"/>
          <w:sz w:val="24"/>
          <w:szCs w:val="24"/>
          <w:lang w:val="pt-BR"/>
        </w:rPr>
        <w:t xml:space="preserve"> composta pela junção das duas casas legislativas do Império, quais </w:t>
      </w:r>
      <w:r w:rsidR="00FF25B9" w:rsidRPr="008B4C3E">
        <w:rPr>
          <w:rFonts w:ascii="Times New Roman" w:hAnsi="Times New Roman"/>
          <w:sz w:val="24"/>
          <w:szCs w:val="24"/>
          <w:lang w:val="pt-BR"/>
        </w:rPr>
        <w:t>sejam</w:t>
      </w:r>
      <w:r w:rsidR="00C15506" w:rsidRPr="008B4C3E">
        <w:rPr>
          <w:rFonts w:ascii="Times New Roman" w:hAnsi="Times New Roman"/>
          <w:sz w:val="24"/>
          <w:szCs w:val="24"/>
          <w:lang w:val="pt-BR"/>
        </w:rPr>
        <w:t xml:space="preserve"> o Senado e a Câmara dos Deputados. Sua composição foi definida pelo Art. 14 da Constituição. </w:t>
      </w:r>
    </w:p>
    <w:p w:rsidR="001373BC" w:rsidRPr="008B4C3E" w:rsidRDefault="00985077" w:rsidP="00C15506">
      <w:pPr>
        <w:pStyle w:val="Corpo"/>
        <w:spacing w:after="0" w:line="360" w:lineRule="auto"/>
        <w:ind w:firstLine="708"/>
        <w:jc w:val="both"/>
        <w:rPr>
          <w:rFonts w:ascii="Times New Roman" w:hAnsi="Times New Roman"/>
          <w:sz w:val="24"/>
          <w:szCs w:val="24"/>
          <w:lang w:val="pt-BR"/>
        </w:rPr>
      </w:pPr>
      <w:r w:rsidRPr="008B4C3E">
        <w:rPr>
          <w:rFonts w:ascii="Times New Roman" w:hAnsi="Times New Roman"/>
          <w:sz w:val="24"/>
          <w:szCs w:val="24"/>
          <w:lang w:val="pt-BR"/>
        </w:rPr>
        <w:t>A segunda atribuição do Poder Moderador, constante no inciso II, do Art. 101, da Carta Imperial</w:t>
      </w:r>
      <w:r w:rsidR="001373BC" w:rsidRPr="008B4C3E">
        <w:rPr>
          <w:rFonts w:ascii="Times New Roman" w:hAnsi="Times New Roman"/>
          <w:sz w:val="24"/>
          <w:szCs w:val="24"/>
          <w:lang w:val="pt-BR"/>
        </w:rPr>
        <w:t xml:space="preserve">, é a convocação extraordinária da </w:t>
      </w:r>
      <w:r w:rsidR="00041D82" w:rsidRPr="008B4C3E">
        <w:rPr>
          <w:rFonts w:ascii="Times New Roman" w:hAnsi="Times New Roman"/>
          <w:sz w:val="24"/>
          <w:szCs w:val="24"/>
          <w:lang w:val="pt-BR"/>
        </w:rPr>
        <w:t>Assembleia</w:t>
      </w:r>
      <w:r w:rsidR="001373BC" w:rsidRPr="008B4C3E">
        <w:rPr>
          <w:rFonts w:ascii="Times New Roman" w:hAnsi="Times New Roman"/>
          <w:sz w:val="24"/>
          <w:szCs w:val="24"/>
          <w:lang w:val="pt-BR"/>
        </w:rPr>
        <w:t xml:space="preserve"> Geral, nos intervalos de suas sessões, quando necessário para a manutenção do bem do Império.</w:t>
      </w:r>
    </w:p>
    <w:p w:rsidR="00D75683" w:rsidRPr="008B4C3E" w:rsidRDefault="001373BC" w:rsidP="006A5A9E">
      <w:pPr>
        <w:pStyle w:val="Corpo"/>
        <w:spacing w:after="0" w:line="360" w:lineRule="auto"/>
        <w:jc w:val="both"/>
        <w:rPr>
          <w:rFonts w:ascii="Times New Roman" w:hAnsi="Times New Roman"/>
          <w:sz w:val="24"/>
          <w:szCs w:val="24"/>
          <w:lang w:val="pt-BR"/>
        </w:rPr>
      </w:pPr>
      <w:r w:rsidRPr="008B4C3E">
        <w:rPr>
          <w:rFonts w:ascii="Times New Roman" w:hAnsi="Times New Roman"/>
          <w:sz w:val="24"/>
          <w:szCs w:val="24"/>
          <w:lang w:val="pt-BR"/>
        </w:rPr>
        <w:tab/>
      </w:r>
      <w:r w:rsidR="0077071E" w:rsidRPr="008B4C3E">
        <w:rPr>
          <w:rFonts w:ascii="Times New Roman" w:hAnsi="Times New Roman"/>
          <w:sz w:val="24"/>
          <w:szCs w:val="24"/>
          <w:lang w:val="pt-BR"/>
        </w:rPr>
        <w:t xml:space="preserve">Esta atribuição se caracteriza </w:t>
      </w:r>
      <w:r w:rsidR="00945EA9" w:rsidRPr="008B4C3E">
        <w:rPr>
          <w:rFonts w:ascii="Times New Roman" w:hAnsi="Times New Roman"/>
          <w:sz w:val="24"/>
          <w:szCs w:val="24"/>
          <w:lang w:val="pt-BR"/>
        </w:rPr>
        <w:t xml:space="preserve">por ser uma faculdade do Imperador e </w:t>
      </w:r>
      <w:r w:rsidR="0077071E" w:rsidRPr="008B4C3E">
        <w:rPr>
          <w:rFonts w:ascii="Times New Roman" w:hAnsi="Times New Roman"/>
          <w:sz w:val="24"/>
          <w:szCs w:val="24"/>
          <w:lang w:val="pt-BR"/>
        </w:rPr>
        <w:t xml:space="preserve">pelo fato de que entre os intervalos </w:t>
      </w:r>
      <w:r w:rsidR="002F1B0A" w:rsidRPr="008B4C3E">
        <w:rPr>
          <w:rFonts w:ascii="Times New Roman" w:hAnsi="Times New Roman"/>
          <w:sz w:val="24"/>
          <w:szCs w:val="24"/>
          <w:lang w:val="pt-BR"/>
        </w:rPr>
        <w:t xml:space="preserve">do funcionamento da </w:t>
      </w:r>
      <w:r w:rsidR="00041D82" w:rsidRPr="008B4C3E">
        <w:rPr>
          <w:rFonts w:ascii="Times New Roman" w:hAnsi="Times New Roman"/>
          <w:sz w:val="24"/>
          <w:szCs w:val="24"/>
          <w:lang w:val="pt-BR"/>
        </w:rPr>
        <w:t>Assembleia</w:t>
      </w:r>
      <w:r w:rsidR="002F1B0A" w:rsidRPr="008B4C3E">
        <w:rPr>
          <w:rFonts w:ascii="Times New Roman" w:hAnsi="Times New Roman"/>
          <w:sz w:val="24"/>
          <w:szCs w:val="24"/>
          <w:lang w:val="pt-BR"/>
        </w:rPr>
        <w:t xml:space="preserve"> Geral, que </w:t>
      </w:r>
      <w:r w:rsidR="00A20F38">
        <w:rPr>
          <w:rFonts w:ascii="Times New Roman" w:hAnsi="Times New Roman"/>
          <w:sz w:val="24"/>
          <w:szCs w:val="24"/>
          <w:lang w:val="pt-BR"/>
        </w:rPr>
        <w:t>tinha funcionamento apenas por quatro meses</w:t>
      </w:r>
      <w:r w:rsidR="002F1B0A" w:rsidRPr="008B4C3E">
        <w:rPr>
          <w:rFonts w:ascii="Times New Roman" w:hAnsi="Times New Roman"/>
          <w:sz w:val="24"/>
          <w:szCs w:val="24"/>
          <w:lang w:val="pt-BR"/>
        </w:rPr>
        <w:t>, poderiam acontecer imprevistos que colo</w:t>
      </w:r>
      <w:r w:rsidR="00D75683" w:rsidRPr="008B4C3E">
        <w:rPr>
          <w:rFonts w:ascii="Times New Roman" w:hAnsi="Times New Roman"/>
          <w:sz w:val="24"/>
          <w:szCs w:val="24"/>
          <w:lang w:val="pt-BR"/>
        </w:rPr>
        <w:t xml:space="preserve">cariam em risco o bem do estado. </w:t>
      </w:r>
      <w:r w:rsidR="0036262C" w:rsidRPr="008B4C3E">
        <w:rPr>
          <w:rFonts w:ascii="Times New Roman" w:hAnsi="Times New Roman"/>
          <w:sz w:val="24"/>
          <w:szCs w:val="24"/>
          <w:lang w:val="pt-BR"/>
        </w:rPr>
        <w:t>Assim discorre Bra</w:t>
      </w:r>
      <w:r w:rsidR="00A944A8">
        <w:rPr>
          <w:rFonts w:ascii="Times New Roman" w:hAnsi="Times New Roman"/>
          <w:sz w:val="24"/>
          <w:szCs w:val="24"/>
          <w:lang w:val="pt-BR"/>
        </w:rPr>
        <w:t>z Florentino Henriques de Souza:</w:t>
      </w:r>
    </w:p>
    <w:p w:rsidR="0036262C" w:rsidRPr="008B4C3E" w:rsidRDefault="0036262C" w:rsidP="0036262C">
      <w:pPr>
        <w:pStyle w:val="Corpo"/>
        <w:spacing w:after="0" w:line="240" w:lineRule="auto"/>
        <w:ind w:left="2268"/>
        <w:jc w:val="both"/>
        <w:rPr>
          <w:rFonts w:ascii="Times New Roman" w:hAnsi="Times New Roman"/>
          <w:sz w:val="20"/>
          <w:szCs w:val="20"/>
          <w:lang w:val="pt-BR"/>
        </w:rPr>
      </w:pPr>
      <w:r w:rsidRPr="008B4C3E">
        <w:rPr>
          <w:rFonts w:ascii="Times New Roman" w:hAnsi="Times New Roman"/>
          <w:sz w:val="20"/>
          <w:szCs w:val="20"/>
          <w:lang w:val="pt-BR"/>
        </w:rPr>
        <w:t xml:space="preserve">Pelo contrario, a convocação extraordinária da </w:t>
      </w:r>
      <w:proofErr w:type="spellStart"/>
      <w:r w:rsidRPr="008B4C3E">
        <w:rPr>
          <w:rFonts w:ascii="Times New Roman" w:hAnsi="Times New Roman"/>
          <w:sz w:val="20"/>
          <w:szCs w:val="20"/>
          <w:lang w:val="pt-BR"/>
        </w:rPr>
        <w:t>Assembléa</w:t>
      </w:r>
      <w:proofErr w:type="spellEnd"/>
      <w:r w:rsidRPr="008B4C3E">
        <w:rPr>
          <w:rFonts w:ascii="Times New Roman" w:hAnsi="Times New Roman"/>
          <w:sz w:val="20"/>
          <w:szCs w:val="20"/>
          <w:lang w:val="pt-BR"/>
        </w:rPr>
        <w:t xml:space="preserve"> é um direito, uma faculdade deixada ao prudente </w:t>
      </w:r>
      <w:proofErr w:type="spellStart"/>
      <w:r w:rsidRPr="008B4C3E">
        <w:rPr>
          <w:rFonts w:ascii="Times New Roman" w:hAnsi="Times New Roman"/>
          <w:sz w:val="20"/>
          <w:szCs w:val="20"/>
          <w:lang w:val="pt-BR"/>
        </w:rPr>
        <w:t>arbitrio</w:t>
      </w:r>
      <w:proofErr w:type="spellEnd"/>
      <w:r w:rsidRPr="008B4C3E">
        <w:rPr>
          <w:rFonts w:ascii="Times New Roman" w:hAnsi="Times New Roman"/>
          <w:sz w:val="20"/>
          <w:szCs w:val="20"/>
          <w:lang w:val="pt-BR"/>
        </w:rPr>
        <w:t xml:space="preserve"> do Imperador: é um </w:t>
      </w:r>
      <w:proofErr w:type="spellStart"/>
      <w:r w:rsidRPr="008B4C3E">
        <w:rPr>
          <w:rFonts w:ascii="Times New Roman" w:hAnsi="Times New Roman"/>
          <w:sz w:val="20"/>
          <w:szCs w:val="20"/>
          <w:lang w:val="pt-BR"/>
        </w:rPr>
        <w:t>acto</w:t>
      </w:r>
      <w:proofErr w:type="spellEnd"/>
      <w:r w:rsidRPr="008B4C3E">
        <w:rPr>
          <w:rFonts w:ascii="Times New Roman" w:hAnsi="Times New Roman"/>
          <w:sz w:val="20"/>
          <w:szCs w:val="20"/>
          <w:lang w:val="pt-BR"/>
        </w:rPr>
        <w:t xml:space="preserve"> próprio do poder encarregado de velar na manutenção do </w:t>
      </w:r>
      <w:proofErr w:type="spellStart"/>
      <w:r w:rsidRPr="008B4C3E">
        <w:rPr>
          <w:rFonts w:ascii="Times New Roman" w:hAnsi="Times New Roman"/>
          <w:sz w:val="20"/>
          <w:szCs w:val="20"/>
          <w:lang w:val="pt-BR"/>
        </w:rPr>
        <w:t>equilibrio</w:t>
      </w:r>
      <w:proofErr w:type="spellEnd"/>
      <w:r w:rsidRPr="008B4C3E">
        <w:rPr>
          <w:rFonts w:ascii="Times New Roman" w:hAnsi="Times New Roman"/>
          <w:sz w:val="20"/>
          <w:szCs w:val="20"/>
          <w:lang w:val="pt-BR"/>
        </w:rPr>
        <w:t xml:space="preserve"> e harmonia dos outros poderes; </w:t>
      </w:r>
      <w:proofErr w:type="spellStart"/>
      <w:r w:rsidRPr="008B4C3E">
        <w:rPr>
          <w:rFonts w:ascii="Times New Roman" w:hAnsi="Times New Roman"/>
          <w:sz w:val="20"/>
          <w:szCs w:val="20"/>
          <w:lang w:val="pt-BR"/>
        </w:rPr>
        <w:t>equilibrio</w:t>
      </w:r>
      <w:proofErr w:type="spellEnd"/>
      <w:r w:rsidRPr="008B4C3E">
        <w:rPr>
          <w:rFonts w:ascii="Times New Roman" w:hAnsi="Times New Roman"/>
          <w:sz w:val="20"/>
          <w:szCs w:val="20"/>
          <w:lang w:val="pt-BR"/>
        </w:rPr>
        <w:t xml:space="preserve"> e harmonia que, podendo ser ameaçados pela falta de </w:t>
      </w:r>
      <w:proofErr w:type="spellStart"/>
      <w:r w:rsidRPr="008B4C3E">
        <w:rPr>
          <w:rFonts w:ascii="Times New Roman" w:hAnsi="Times New Roman"/>
          <w:sz w:val="20"/>
          <w:szCs w:val="20"/>
          <w:lang w:val="pt-BR"/>
        </w:rPr>
        <w:t>acção</w:t>
      </w:r>
      <w:proofErr w:type="spellEnd"/>
      <w:r w:rsidRPr="008B4C3E">
        <w:rPr>
          <w:rFonts w:ascii="Times New Roman" w:hAnsi="Times New Roman"/>
          <w:sz w:val="20"/>
          <w:szCs w:val="20"/>
          <w:lang w:val="pt-BR"/>
        </w:rPr>
        <w:t xml:space="preserve"> do poder legislativo em tempo </w:t>
      </w:r>
      <w:proofErr w:type="spellStart"/>
      <w:r w:rsidRPr="008B4C3E">
        <w:rPr>
          <w:rFonts w:ascii="Times New Roman" w:hAnsi="Times New Roman"/>
          <w:sz w:val="20"/>
          <w:szCs w:val="20"/>
          <w:lang w:val="pt-BR"/>
        </w:rPr>
        <w:t>opportuno</w:t>
      </w:r>
      <w:proofErr w:type="spellEnd"/>
      <w:r w:rsidRPr="008B4C3E">
        <w:rPr>
          <w:rFonts w:ascii="Times New Roman" w:hAnsi="Times New Roman"/>
          <w:sz w:val="20"/>
          <w:szCs w:val="20"/>
          <w:lang w:val="pt-BR"/>
        </w:rPr>
        <w:t>, podem felizmente</w:t>
      </w:r>
      <w:r w:rsidR="00F923D1">
        <w:rPr>
          <w:rFonts w:ascii="Times New Roman" w:hAnsi="Times New Roman"/>
          <w:sz w:val="20"/>
          <w:szCs w:val="20"/>
          <w:lang w:val="pt-BR"/>
        </w:rPr>
        <w:t xml:space="preserve"> </w:t>
      </w:r>
      <w:r w:rsidRPr="008B4C3E">
        <w:rPr>
          <w:rFonts w:ascii="Times New Roman" w:hAnsi="Times New Roman"/>
          <w:sz w:val="20"/>
          <w:szCs w:val="20"/>
          <w:lang w:val="pt-BR"/>
        </w:rPr>
        <w:t xml:space="preserve">ser </w:t>
      </w:r>
      <w:proofErr w:type="gramStart"/>
      <w:r w:rsidRPr="008B4C3E">
        <w:rPr>
          <w:rFonts w:ascii="Times New Roman" w:hAnsi="Times New Roman"/>
          <w:sz w:val="20"/>
          <w:szCs w:val="20"/>
          <w:lang w:val="pt-BR"/>
        </w:rPr>
        <w:t>mantidos</w:t>
      </w:r>
      <w:proofErr w:type="gramEnd"/>
      <w:r w:rsidRPr="008B4C3E">
        <w:rPr>
          <w:rFonts w:ascii="Times New Roman" w:hAnsi="Times New Roman"/>
          <w:sz w:val="20"/>
          <w:szCs w:val="20"/>
          <w:lang w:val="pt-BR"/>
        </w:rPr>
        <w:t xml:space="preserve"> pelo Poder Moderador, convocando este extraordinariamente a </w:t>
      </w:r>
      <w:proofErr w:type="spellStart"/>
      <w:r w:rsidRPr="008B4C3E">
        <w:rPr>
          <w:rFonts w:ascii="Times New Roman" w:hAnsi="Times New Roman"/>
          <w:sz w:val="20"/>
          <w:szCs w:val="20"/>
          <w:lang w:val="pt-BR"/>
        </w:rPr>
        <w:t>Assembléa</w:t>
      </w:r>
      <w:proofErr w:type="spellEnd"/>
      <w:r w:rsidRPr="008B4C3E">
        <w:rPr>
          <w:rFonts w:ascii="Times New Roman" w:hAnsi="Times New Roman"/>
          <w:sz w:val="20"/>
          <w:szCs w:val="20"/>
          <w:lang w:val="pt-BR"/>
        </w:rPr>
        <w:t xml:space="preserve"> Geral.</w:t>
      </w:r>
    </w:p>
    <w:p w:rsidR="0036262C" w:rsidRPr="008B4C3E" w:rsidRDefault="0036262C" w:rsidP="00014B14">
      <w:pPr>
        <w:pStyle w:val="Corpo"/>
        <w:spacing w:line="240" w:lineRule="auto"/>
        <w:ind w:left="2268"/>
        <w:jc w:val="both"/>
        <w:rPr>
          <w:rFonts w:ascii="Times New Roman" w:hAnsi="Times New Roman"/>
          <w:sz w:val="20"/>
          <w:szCs w:val="20"/>
          <w:lang w:val="pt-BR"/>
        </w:rPr>
      </w:pPr>
      <w:r w:rsidRPr="008B4C3E">
        <w:rPr>
          <w:rFonts w:ascii="Times New Roman" w:hAnsi="Times New Roman"/>
          <w:sz w:val="20"/>
          <w:szCs w:val="20"/>
          <w:lang w:val="pt-BR"/>
        </w:rPr>
        <w:t xml:space="preserve">Velar na manutenção da </w:t>
      </w:r>
      <w:proofErr w:type="spellStart"/>
      <w:r w:rsidRPr="008B4C3E">
        <w:rPr>
          <w:rFonts w:ascii="Times New Roman" w:hAnsi="Times New Roman"/>
          <w:sz w:val="20"/>
          <w:szCs w:val="20"/>
          <w:lang w:val="pt-BR"/>
        </w:rPr>
        <w:t>independencia</w:t>
      </w:r>
      <w:proofErr w:type="spellEnd"/>
      <w:r w:rsidRPr="008B4C3E">
        <w:rPr>
          <w:rFonts w:ascii="Times New Roman" w:hAnsi="Times New Roman"/>
          <w:sz w:val="20"/>
          <w:szCs w:val="20"/>
          <w:lang w:val="pt-BR"/>
        </w:rPr>
        <w:t xml:space="preserve">, </w:t>
      </w:r>
      <w:proofErr w:type="spellStart"/>
      <w:r w:rsidRPr="008B4C3E">
        <w:rPr>
          <w:rFonts w:ascii="Times New Roman" w:hAnsi="Times New Roman"/>
          <w:sz w:val="20"/>
          <w:szCs w:val="20"/>
          <w:lang w:val="pt-BR"/>
        </w:rPr>
        <w:t>equilibrio</w:t>
      </w:r>
      <w:proofErr w:type="spellEnd"/>
      <w:r w:rsidRPr="008B4C3E">
        <w:rPr>
          <w:rFonts w:ascii="Times New Roman" w:hAnsi="Times New Roman"/>
          <w:sz w:val="20"/>
          <w:szCs w:val="20"/>
          <w:lang w:val="pt-BR"/>
        </w:rPr>
        <w:t xml:space="preserve"> e harmonia dos poderes </w:t>
      </w:r>
      <w:proofErr w:type="spellStart"/>
      <w:r w:rsidRPr="008B4C3E">
        <w:rPr>
          <w:rFonts w:ascii="Times New Roman" w:hAnsi="Times New Roman"/>
          <w:sz w:val="20"/>
          <w:szCs w:val="20"/>
          <w:lang w:val="pt-BR"/>
        </w:rPr>
        <w:t>politicos</w:t>
      </w:r>
      <w:proofErr w:type="spellEnd"/>
      <w:r w:rsidRPr="008B4C3E">
        <w:rPr>
          <w:rFonts w:ascii="Times New Roman" w:hAnsi="Times New Roman"/>
          <w:sz w:val="20"/>
          <w:szCs w:val="20"/>
          <w:lang w:val="pt-BR"/>
        </w:rPr>
        <w:t xml:space="preserve">, o mesmo é que encaminha-los e dirigi-los á consecução do fim que lhes assignou a lei fundamental. Ora competindo á </w:t>
      </w:r>
      <w:proofErr w:type="spellStart"/>
      <w:r w:rsidRPr="008B4C3E">
        <w:rPr>
          <w:rFonts w:ascii="Times New Roman" w:hAnsi="Times New Roman"/>
          <w:sz w:val="20"/>
          <w:szCs w:val="20"/>
          <w:lang w:val="pt-BR"/>
        </w:rPr>
        <w:t>Assembléa</w:t>
      </w:r>
      <w:proofErr w:type="spellEnd"/>
      <w:r w:rsidRPr="008B4C3E">
        <w:rPr>
          <w:rFonts w:ascii="Times New Roman" w:hAnsi="Times New Roman"/>
          <w:sz w:val="20"/>
          <w:szCs w:val="20"/>
          <w:lang w:val="pt-BR"/>
        </w:rPr>
        <w:t xml:space="preserve"> Geral a obrigação de promover o bem da </w:t>
      </w:r>
      <w:proofErr w:type="spellStart"/>
      <w:r w:rsidRPr="008B4C3E">
        <w:rPr>
          <w:rFonts w:ascii="Times New Roman" w:hAnsi="Times New Roman"/>
          <w:sz w:val="20"/>
          <w:szCs w:val="20"/>
          <w:lang w:val="pt-BR"/>
        </w:rPr>
        <w:t>naçào</w:t>
      </w:r>
      <w:proofErr w:type="spellEnd"/>
      <w:r w:rsidRPr="008B4C3E">
        <w:rPr>
          <w:rFonts w:ascii="Times New Roman" w:hAnsi="Times New Roman"/>
          <w:sz w:val="20"/>
          <w:szCs w:val="20"/>
          <w:lang w:val="pt-BR"/>
        </w:rPr>
        <w:t xml:space="preserve">, como é </w:t>
      </w:r>
      <w:proofErr w:type="gramStart"/>
      <w:r w:rsidRPr="008B4C3E">
        <w:rPr>
          <w:rFonts w:ascii="Times New Roman" w:hAnsi="Times New Roman"/>
          <w:sz w:val="20"/>
          <w:szCs w:val="20"/>
          <w:lang w:val="pt-BR"/>
        </w:rPr>
        <w:t>expresso</w:t>
      </w:r>
      <w:proofErr w:type="gramEnd"/>
      <w:r w:rsidRPr="008B4C3E">
        <w:rPr>
          <w:rFonts w:ascii="Times New Roman" w:hAnsi="Times New Roman"/>
          <w:sz w:val="20"/>
          <w:szCs w:val="20"/>
          <w:lang w:val="pt-BR"/>
        </w:rPr>
        <w:t xml:space="preserve"> no</w:t>
      </w:r>
      <w:r w:rsidR="007D20A7" w:rsidRPr="008B4C3E">
        <w:rPr>
          <w:rFonts w:ascii="Times New Roman" w:hAnsi="Times New Roman"/>
          <w:sz w:val="20"/>
          <w:szCs w:val="20"/>
          <w:lang w:val="pt-BR"/>
        </w:rPr>
        <w:t xml:space="preserve"> </w:t>
      </w:r>
      <w:r w:rsidRPr="008B4C3E">
        <w:rPr>
          <w:rFonts w:ascii="Times New Roman" w:hAnsi="Times New Roman"/>
          <w:sz w:val="20"/>
          <w:szCs w:val="20"/>
          <w:lang w:val="pt-BR"/>
        </w:rPr>
        <w:t>§9º do art. 15, segue-se d’</w:t>
      </w:r>
      <w:proofErr w:type="spellStart"/>
      <w:r w:rsidRPr="008B4C3E">
        <w:rPr>
          <w:rFonts w:ascii="Times New Roman" w:hAnsi="Times New Roman"/>
          <w:sz w:val="20"/>
          <w:szCs w:val="20"/>
          <w:lang w:val="pt-BR"/>
        </w:rPr>
        <w:t>ahi</w:t>
      </w:r>
      <w:proofErr w:type="spellEnd"/>
      <w:r w:rsidRPr="008B4C3E">
        <w:rPr>
          <w:rFonts w:ascii="Times New Roman" w:hAnsi="Times New Roman"/>
          <w:sz w:val="20"/>
          <w:szCs w:val="20"/>
          <w:lang w:val="pt-BR"/>
        </w:rPr>
        <w:t xml:space="preserve"> muito naturalmente que, determinar uma convocação extraordinária da mesma </w:t>
      </w:r>
      <w:proofErr w:type="spellStart"/>
      <w:r w:rsidRPr="008B4C3E">
        <w:rPr>
          <w:rFonts w:ascii="Times New Roman" w:hAnsi="Times New Roman"/>
          <w:sz w:val="20"/>
          <w:szCs w:val="20"/>
          <w:lang w:val="pt-BR"/>
        </w:rPr>
        <w:t>Assembléa</w:t>
      </w:r>
      <w:proofErr w:type="spellEnd"/>
      <w:r w:rsidRPr="008B4C3E">
        <w:rPr>
          <w:rFonts w:ascii="Times New Roman" w:hAnsi="Times New Roman"/>
          <w:sz w:val="20"/>
          <w:szCs w:val="20"/>
          <w:lang w:val="pt-BR"/>
        </w:rPr>
        <w:t>, quando assim o exige o interesse do Estado, é sem duvida alguma exercer uma atribuição que logicamente decorre da prerrogativa real ou do Poder Moderador, porque é dirigir o poder legislativo ao preenchimento da missão especial que lhe foi assignada pela Constituição</w:t>
      </w:r>
      <w:r w:rsidR="002C7D0D" w:rsidRPr="00457C9E">
        <w:rPr>
          <w:rFonts w:ascii="Times New Roman" w:hAnsi="Times New Roman"/>
          <w:sz w:val="20"/>
          <w:szCs w:val="20"/>
          <w:lang w:val="pt-BR"/>
        </w:rPr>
        <w:t>.</w:t>
      </w:r>
      <w:r w:rsidR="00A944A8" w:rsidRPr="00457C9E">
        <w:rPr>
          <w:rFonts w:ascii="Times New Roman" w:hAnsi="Times New Roman"/>
          <w:sz w:val="20"/>
          <w:szCs w:val="20"/>
          <w:lang w:val="pt-BR"/>
        </w:rPr>
        <w:t xml:space="preserve"> (SOUZA. 1864. p, 107)</w:t>
      </w:r>
    </w:p>
    <w:p w:rsidR="00131C51" w:rsidRPr="008B4C3E" w:rsidRDefault="00D75683" w:rsidP="00E07E3F">
      <w:pPr>
        <w:pStyle w:val="Corpo"/>
        <w:spacing w:line="360" w:lineRule="auto"/>
        <w:jc w:val="both"/>
        <w:rPr>
          <w:rFonts w:ascii="Times New Roman" w:hAnsi="Times New Roman"/>
          <w:sz w:val="24"/>
          <w:szCs w:val="24"/>
          <w:lang w:val="pt-BR"/>
        </w:rPr>
      </w:pPr>
      <w:r w:rsidRPr="008B4C3E">
        <w:rPr>
          <w:rFonts w:ascii="Times New Roman" w:hAnsi="Times New Roman"/>
          <w:sz w:val="24"/>
          <w:szCs w:val="24"/>
          <w:lang w:val="pt-BR"/>
        </w:rPr>
        <w:tab/>
        <w:t>O Imperador, utilizando-se de sua prerrogativa, percebendo a ocorrência de fato que gera instabilidade na nação poderia, por meio de decreto e com antecedência (</w:t>
      </w:r>
      <w:r w:rsidR="00A3099E" w:rsidRPr="00A3099E">
        <w:rPr>
          <w:rFonts w:ascii="Times New Roman" w:hAnsi="Times New Roman"/>
          <w:sz w:val="24"/>
          <w:szCs w:val="24"/>
          <w:lang w:val="pt-BR"/>
        </w:rPr>
        <w:t>BUENO</w:t>
      </w:r>
      <w:r w:rsidRPr="008B4C3E">
        <w:rPr>
          <w:rFonts w:ascii="Times New Roman" w:hAnsi="Times New Roman"/>
          <w:sz w:val="24"/>
          <w:szCs w:val="24"/>
          <w:lang w:val="pt-BR"/>
        </w:rPr>
        <w:t xml:space="preserve">. 1857), </w:t>
      </w:r>
      <w:r w:rsidR="0036262C" w:rsidRPr="008B4C3E">
        <w:rPr>
          <w:rFonts w:ascii="Times New Roman" w:hAnsi="Times New Roman"/>
          <w:sz w:val="24"/>
          <w:szCs w:val="24"/>
          <w:lang w:val="pt-BR"/>
        </w:rPr>
        <w:t xml:space="preserve">convocar </w:t>
      </w:r>
      <w:r w:rsidR="00041D82" w:rsidRPr="008B4C3E">
        <w:rPr>
          <w:rFonts w:ascii="Times New Roman" w:hAnsi="Times New Roman"/>
          <w:sz w:val="24"/>
          <w:szCs w:val="24"/>
          <w:lang w:val="pt-BR"/>
        </w:rPr>
        <w:t>extraordinariamente</w:t>
      </w:r>
      <w:r w:rsidR="0036262C" w:rsidRPr="008B4C3E">
        <w:rPr>
          <w:rFonts w:ascii="Times New Roman" w:hAnsi="Times New Roman"/>
          <w:sz w:val="24"/>
          <w:szCs w:val="24"/>
          <w:lang w:val="pt-BR"/>
        </w:rPr>
        <w:t xml:space="preserve"> a </w:t>
      </w:r>
      <w:r w:rsidR="00041D82" w:rsidRPr="008B4C3E">
        <w:rPr>
          <w:rFonts w:ascii="Times New Roman" w:hAnsi="Times New Roman"/>
          <w:sz w:val="24"/>
          <w:szCs w:val="24"/>
          <w:lang w:val="pt-BR"/>
        </w:rPr>
        <w:t>Assembleia</w:t>
      </w:r>
      <w:r w:rsidR="0036262C" w:rsidRPr="008B4C3E">
        <w:rPr>
          <w:rFonts w:ascii="Times New Roman" w:hAnsi="Times New Roman"/>
          <w:sz w:val="24"/>
          <w:szCs w:val="24"/>
          <w:lang w:val="pt-BR"/>
        </w:rPr>
        <w:t xml:space="preserve"> Geral.</w:t>
      </w:r>
    </w:p>
    <w:p w:rsidR="00C15506" w:rsidRPr="00E07E3F" w:rsidRDefault="00816C46" w:rsidP="00E07E3F">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t>2.3.4.</w:t>
      </w:r>
      <w:r w:rsidR="00574315" w:rsidRPr="008B4C3E">
        <w:rPr>
          <w:rFonts w:ascii="Times New Roman" w:hAnsi="Times New Roman"/>
          <w:b/>
          <w:sz w:val="24"/>
          <w:szCs w:val="24"/>
          <w:lang w:val="pt-BR"/>
        </w:rPr>
        <w:t>1.</w:t>
      </w:r>
      <w:r w:rsidRPr="008B4C3E">
        <w:rPr>
          <w:rFonts w:ascii="Times New Roman" w:hAnsi="Times New Roman"/>
          <w:b/>
          <w:sz w:val="24"/>
          <w:szCs w:val="24"/>
          <w:lang w:val="pt-BR"/>
        </w:rPr>
        <w:t xml:space="preserve">3 </w:t>
      </w:r>
      <w:r w:rsidR="00C652F8" w:rsidRPr="008B4C3E">
        <w:rPr>
          <w:rFonts w:ascii="Times New Roman" w:hAnsi="Times New Roman"/>
          <w:b/>
          <w:sz w:val="24"/>
          <w:szCs w:val="24"/>
          <w:lang w:val="pt-BR"/>
        </w:rPr>
        <w:t>San</w:t>
      </w:r>
      <w:r w:rsidRPr="008B4C3E">
        <w:rPr>
          <w:rFonts w:ascii="Times New Roman" w:hAnsi="Times New Roman"/>
          <w:b/>
          <w:sz w:val="24"/>
          <w:szCs w:val="24"/>
          <w:lang w:val="pt-BR"/>
        </w:rPr>
        <w:t>ção</w:t>
      </w:r>
      <w:r w:rsidR="00C652F8" w:rsidRPr="008B4C3E">
        <w:rPr>
          <w:rFonts w:ascii="Times New Roman" w:hAnsi="Times New Roman"/>
          <w:b/>
          <w:sz w:val="24"/>
          <w:szCs w:val="24"/>
          <w:lang w:val="pt-BR"/>
        </w:rPr>
        <w:t xml:space="preserve"> </w:t>
      </w:r>
      <w:r w:rsidRPr="008B4C3E">
        <w:rPr>
          <w:rFonts w:ascii="Times New Roman" w:hAnsi="Times New Roman"/>
          <w:b/>
          <w:sz w:val="24"/>
          <w:szCs w:val="24"/>
          <w:lang w:val="pt-BR"/>
        </w:rPr>
        <w:t>d</w:t>
      </w:r>
      <w:r w:rsidR="00C652F8" w:rsidRPr="008B4C3E">
        <w:rPr>
          <w:rFonts w:ascii="Times New Roman" w:hAnsi="Times New Roman"/>
          <w:b/>
          <w:sz w:val="24"/>
          <w:szCs w:val="24"/>
          <w:lang w:val="pt-BR"/>
        </w:rPr>
        <w:t>os Decretos</w:t>
      </w:r>
      <w:r w:rsidRPr="008B4C3E">
        <w:rPr>
          <w:rFonts w:ascii="Times New Roman" w:hAnsi="Times New Roman"/>
          <w:b/>
          <w:sz w:val="24"/>
          <w:szCs w:val="24"/>
          <w:lang w:val="pt-BR"/>
        </w:rPr>
        <w:t xml:space="preserve"> e Resoluções da Assemblei</w:t>
      </w:r>
      <w:r w:rsidR="00C652F8" w:rsidRPr="008B4C3E">
        <w:rPr>
          <w:rFonts w:ascii="Times New Roman" w:hAnsi="Times New Roman"/>
          <w:b/>
          <w:sz w:val="24"/>
          <w:szCs w:val="24"/>
          <w:lang w:val="pt-BR"/>
        </w:rPr>
        <w:t>a Geral</w:t>
      </w:r>
    </w:p>
    <w:p w:rsidR="00A76352" w:rsidRPr="008B4C3E" w:rsidRDefault="00A76352" w:rsidP="00C15506">
      <w:pPr>
        <w:pStyle w:val="Corpo"/>
        <w:spacing w:after="0" w:line="360" w:lineRule="auto"/>
        <w:ind w:firstLine="708"/>
        <w:jc w:val="both"/>
        <w:rPr>
          <w:rFonts w:ascii="Times New Roman" w:hAnsi="Times New Roman"/>
          <w:sz w:val="24"/>
          <w:szCs w:val="24"/>
          <w:lang w:val="pt-BR"/>
        </w:rPr>
      </w:pPr>
      <w:r w:rsidRPr="008B4C3E">
        <w:rPr>
          <w:rFonts w:ascii="Times New Roman" w:hAnsi="Times New Roman"/>
          <w:sz w:val="24"/>
          <w:szCs w:val="24"/>
          <w:lang w:val="pt-BR"/>
        </w:rPr>
        <w:lastRenderedPageBreak/>
        <w:t>Qualquer uma das duas casas legislativas tinha a capacidade para formular projetos de lei que, após aprovados, eram remetidos à outra casa; se aprovados pela outra casa, o projeto era reduzido a decreto</w:t>
      </w:r>
      <w:r w:rsidR="00F27A75" w:rsidRPr="008B4C3E">
        <w:rPr>
          <w:rFonts w:ascii="Times New Roman" w:hAnsi="Times New Roman"/>
          <w:sz w:val="24"/>
          <w:szCs w:val="24"/>
          <w:lang w:val="pt-BR"/>
        </w:rPr>
        <w:t>, para então ser enviado para a sanção Imperial, como determinava o Art. 62 da Carta Imperial:</w:t>
      </w:r>
    </w:p>
    <w:p w:rsidR="00F27A75" w:rsidRPr="008B4C3E" w:rsidRDefault="00F27A75" w:rsidP="00165EE9">
      <w:pPr>
        <w:pStyle w:val="Corpo"/>
        <w:spacing w:line="240" w:lineRule="auto"/>
        <w:ind w:left="2268"/>
        <w:jc w:val="both"/>
        <w:rPr>
          <w:rFonts w:ascii="Times New Roman" w:hAnsi="Times New Roman"/>
          <w:sz w:val="20"/>
          <w:szCs w:val="20"/>
          <w:lang w:val="pt-BR"/>
        </w:rPr>
      </w:pPr>
      <w:r w:rsidRPr="008B4C3E">
        <w:rPr>
          <w:rFonts w:ascii="Times New Roman" w:hAnsi="Times New Roman"/>
          <w:sz w:val="20"/>
          <w:szCs w:val="20"/>
          <w:lang w:val="pt-BR"/>
        </w:rPr>
        <w:t xml:space="preserve">Art. 62. Se qualquer das duas </w:t>
      </w:r>
      <w:r w:rsidR="00041D82" w:rsidRPr="008B4C3E">
        <w:rPr>
          <w:rFonts w:ascii="Times New Roman" w:hAnsi="Times New Roman"/>
          <w:sz w:val="20"/>
          <w:szCs w:val="20"/>
          <w:lang w:val="pt-BR"/>
        </w:rPr>
        <w:t>Câmaras</w:t>
      </w:r>
      <w:r w:rsidRPr="008B4C3E">
        <w:rPr>
          <w:rFonts w:ascii="Times New Roman" w:hAnsi="Times New Roman"/>
          <w:sz w:val="20"/>
          <w:szCs w:val="20"/>
          <w:lang w:val="pt-BR"/>
        </w:rPr>
        <w:t xml:space="preserve">, </w:t>
      </w:r>
      <w:proofErr w:type="spellStart"/>
      <w:r w:rsidRPr="008B4C3E">
        <w:rPr>
          <w:rFonts w:ascii="Times New Roman" w:hAnsi="Times New Roman"/>
          <w:sz w:val="20"/>
          <w:szCs w:val="20"/>
          <w:lang w:val="pt-BR"/>
        </w:rPr>
        <w:t>concluida</w:t>
      </w:r>
      <w:proofErr w:type="spellEnd"/>
      <w:r w:rsidRPr="008B4C3E">
        <w:rPr>
          <w:rFonts w:ascii="Times New Roman" w:hAnsi="Times New Roman"/>
          <w:sz w:val="20"/>
          <w:szCs w:val="20"/>
          <w:lang w:val="pt-BR"/>
        </w:rPr>
        <w:t xml:space="preserve"> a discussão, adoptar inteiramente o </w:t>
      </w:r>
      <w:proofErr w:type="spellStart"/>
      <w:r w:rsidRPr="008B4C3E">
        <w:rPr>
          <w:rFonts w:ascii="Times New Roman" w:hAnsi="Times New Roman"/>
          <w:sz w:val="20"/>
          <w:szCs w:val="20"/>
          <w:lang w:val="pt-BR"/>
        </w:rPr>
        <w:t>Projecto</w:t>
      </w:r>
      <w:proofErr w:type="spellEnd"/>
      <w:r w:rsidRPr="008B4C3E">
        <w:rPr>
          <w:rFonts w:ascii="Times New Roman" w:hAnsi="Times New Roman"/>
          <w:sz w:val="20"/>
          <w:szCs w:val="20"/>
          <w:lang w:val="pt-BR"/>
        </w:rPr>
        <w:t xml:space="preserve">, que a outra </w:t>
      </w:r>
      <w:r w:rsidR="00041D82" w:rsidRPr="008B4C3E">
        <w:rPr>
          <w:rFonts w:ascii="Times New Roman" w:hAnsi="Times New Roman"/>
          <w:sz w:val="20"/>
          <w:szCs w:val="20"/>
          <w:lang w:val="pt-BR"/>
        </w:rPr>
        <w:t>Câmara</w:t>
      </w:r>
      <w:r w:rsidRPr="008B4C3E">
        <w:rPr>
          <w:rFonts w:ascii="Times New Roman" w:hAnsi="Times New Roman"/>
          <w:sz w:val="20"/>
          <w:szCs w:val="20"/>
          <w:lang w:val="pt-BR"/>
        </w:rPr>
        <w:t xml:space="preserve"> lhe enviou, o reduzirá a Decreto, e depois de lido em Sessão, o dirigirá ao Imperador em </w:t>
      </w:r>
      <w:proofErr w:type="spellStart"/>
      <w:r w:rsidRPr="008B4C3E">
        <w:rPr>
          <w:rFonts w:ascii="Times New Roman" w:hAnsi="Times New Roman"/>
          <w:sz w:val="20"/>
          <w:szCs w:val="20"/>
          <w:lang w:val="pt-BR"/>
        </w:rPr>
        <w:t>dous</w:t>
      </w:r>
      <w:proofErr w:type="spellEnd"/>
      <w:r w:rsidRPr="008B4C3E">
        <w:rPr>
          <w:rFonts w:ascii="Times New Roman" w:hAnsi="Times New Roman"/>
          <w:sz w:val="20"/>
          <w:szCs w:val="20"/>
          <w:lang w:val="pt-BR"/>
        </w:rPr>
        <w:t xml:space="preserve"> </w:t>
      </w:r>
      <w:proofErr w:type="spellStart"/>
      <w:r w:rsidRPr="008B4C3E">
        <w:rPr>
          <w:rFonts w:ascii="Times New Roman" w:hAnsi="Times New Roman"/>
          <w:sz w:val="20"/>
          <w:szCs w:val="20"/>
          <w:lang w:val="pt-BR"/>
        </w:rPr>
        <w:t>autographos</w:t>
      </w:r>
      <w:proofErr w:type="spellEnd"/>
      <w:r w:rsidRPr="008B4C3E">
        <w:rPr>
          <w:rFonts w:ascii="Times New Roman" w:hAnsi="Times New Roman"/>
          <w:sz w:val="20"/>
          <w:szCs w:val="20"/>
          <w:lang w:val="pt-BR"/>
        </w:rPr>
        <w:t xml:space="preserve">, assignados pelo Presidente, e os </w:t>
      </w:r>
      <w:proofErr w:type="spellStart"/>
      <w:r w:rsidRPr="008B4C3E">
        <w:rPr>
          <w:rFonts w:ascii="Times New Roman" w:hAnsi="Times New Roman"/>
          <w:sz w:val="20"/>
          <w:szCs w:val="20"/>
          <w:lang w:val="pt-BR"/>
        </w:rPr>
        <w:t>dous</w:t>
      </w:r>
      <w:proofErr w:type="spellEnd"/>
      <w:r w:rsidRPr="008B4C3E">
        <w:rPr>
          <w:rFonts w:ascii="Times New Roman" w:hAnsi="Times New Roman"/>
          <w:sz w:val="20"/>
          <w:szCs w:val="20"/>
          <w:lang w:val="pt-BR"/>
        </w:rPr>
        <w:t xml:space="preserve"> primeiros </w:t>
      </w:r>
      <w:proofErr w:type="spellStart"/>
      <w:r w:rsidRPr="008B4C3E">
        <w:rPr>
          <w:rFonts w:ascii="Times New Roman" w:hAnsi="Times New Roman"/>
          <w:sz w:val="20"/>
          <w:szCs w:val="20"/>
          <w:lang w:val="pt-BR"/>
        </w:rPr>
        <w:t>Secretarios</w:t>
      </w:r>
      <w:proofErr w:type="spellEnd"/>
      <w:r w:rsidRPr="008B4C3E">
        <w:rPr>
          <w:rFonts w:ascii="Times New Roman" w:hAnsi="Times New Roman"/>
          <w:sz w:val="20"/>
          <w:szCs w:val="20"/>
          <w:lang w:val="pt-BR"/>
        </w:rPr>
        <w:t xml:space="preserve">, Pedindo-lhe a sua </w:t>
      </w:r>
      <w:proofErr w:type="spellStart"/>
      <w:r w:rsidRPr="008B4C3E">
        <w:rPr>
          <w:rFonts w:ascii="Times New Roman" w:hAnsi="Times New Roman"/>
          <w:sz w:val="20"/>
          <w:szCs w:val="20"/>
          <w:lang w:val="pt-BR"/>
        </w:rPr>
        <w:t>Sancção</w:t>
      </w:r>
      <w:proofErr w:type="spellEnd"/>
      <w:r w:rsidRPr="008B4C3E">
        <w:rPr>
          <w:rFonts w:ascii="Times New Roman" w:hAnsi="Times New Roman"/>
          <w:sz w:val="20"/>
          <w:szCs w:val="20"/>
          <w:lang w:val="pt-BR"/>
        </w:rPr>
        <w:t xml:space="preserve"> pela formula seguinte - A </w:t>
      </w:r>
      <w:proofErr w:type="spellStart"/>
      <w:r w:rsidRPr="008B4C3E">
        <w:rPr>
          <w:rFonts w:ascii="Times New Roman" w:hAnsi="Times New Roman"/>
          <w:sz w:val="20"/>
          <w:szCs w:val="20"/>
          <w:lang w:val="pt-BR"/>
        </w:rPr>
        <w:t>Assembléa</w:t>
      </w:r>
      <w:proofErr w:type="spellEnd"/>
      <w:r w:rsidRPr="008B4C3E">
        <w:rPr>
          <w:rFonts w:ascii="Times New Roman" w:hAnsi="Times New Roman"/>
          <w:sz w:val="20"/>
          <w:szCs w:val="20"/>
          <w:lang w:val="pt-BR"/>
        </w:rPr>
        <w:t xml:space="preserve"> Geral dirige ao Imperador o Decreto incluso, que julga vantajoso, e </w:t>
      </w:r>
      <w:proofErr w:type="spellStart"/>
      <w:r w:rsidRPr="008B4C3E">
        <w:rPr>
          <w:rFonts w:ascii="Times New Roman" w:hAnsi="Times New Roman"/>
          <w:sz w:val="20"/>
          <w:szCs w:val="20"/>
          <w:lang w:val="pt-BR"/>
        </w:rPr>
        <w:t>util</w:t>
      </w:r>
      <w:proofErr w:type="spellEnd"/>
      <w:r w:rsidRPr="008B4C3E">
        <w:rPr>
          <w:rFonts w:ascii="Times New Roman" w:hAnsi="Times New Roman"/>
          <w:sz w:val="20"/>
          <w:szCs w:val="20"/>
          <w:lang w:val="pt-BR"/>
        </w:rPr>
        <w:t xml:space="preserve"> ao </w:t>
      </w:r>
      <w:proofErr w:type="spellStart"/>
      <w:r w:rsidRPr="008B4C3E">
        <w:rPr>
          <w:rFonts w:ascii="Times New Roman" w:hAnsi="Times New Roman"/>
          <w:sz w:val="20"/>
          <w:szCs w:val="20"/>
          <w:lang w:val="pt-BR"/>
        </w:rPr>
        <w:t>Imperio</w:t>
      </w:r>
      <w:proofErr w:type="spellEnd"/>
      <w:r w:rsidRPr="008B4C3E">
        <w:rPr>
          <w:rFonts w:ascii="Times New Roman" w:hAnsi="Times New Roman"/>
          <w:sz w:val="20"/>
          <w:szCs w:val="20"/>
          <w:lang w:val="pt-BR"/>
        </w:rPr>
        <w:t xml:space="preserve">, e pede a Sua </w:t>
      </w:r>
      <w:proofErr w:type="spellStart"/>
      <w:r w:rsidRPr="008B4C3E">
        <w:rPr>
          <w:rFonts w:ascii="Times New Roman" w:hAnsi="Times New Roman"/>
          <w:sz w:val="20"/>
          <w:szCs w:val="20"/>
          <w:lang w:val="pt-BR"/>
        </w:rPr>
        <w:t>Magestade</w:t>
      </w:r>
      <w:proofErr w:type="spellEnd"/>
      <w:r w:rsidRPr="008B4C3E">
        <w:rPr>
          <w:rFonts w:ascii="Times New Roman" w:hAnsi="Times New Roman"/>
          <w:sz w:val="20"/>
          <w:szCs w:val="20"/>
          <w:lang w:val="pt-BR"/>
        </w:rPr>
        <w:t xml:space="preserve"> Imperial, Se Digne dar a Sua </w:t>
      </w:r>
      <w:proofErr w:type="spellStart"/>
      <w:r w:rsidRPr="008B4C3E">
        <w:rPr>
          <w:rFonts w:ascii="Times New Roman" w:hAnsi="Times New Roman"/>
          <w:sz w:val="20"/>
          <w:szCs w:val="20"/>
          <w:lang w:val="pt-BR"/>
        </w:rPr>
        <w:t>Sancção</w:t>
      </w:r>
      <w:proofErr w:type="spellEnd"/>
      <w:r w:rsidRPr="008B4C3E">
        <w:rPr>
          <w:rFonts w:ascii="Times New Roman" w:hAnsi="Times New Roman"/>
          <w:sz w:val="20"/>
          <w:szCs w:val="20"/>
          <w:lang w:val="pt-BR"/>
        </w:rPr>
        <w:t>.</w:t>
      </w:r>
      <w:r w:rsidR="00165EE9">
        <w:rPr>
          <w:rFonts w:ascii="Times New Roman" w:hAnsi="Times New Roman"/>
          <w:sz w:val="20"/>
          <w:szCs w:val="20"/>
          <w:lang w:val="pt-BR"/>
        </w:rPr>
        <w:t xml:space="preserve"> (BRASIL. 1824).</w:t>
      </w:r>
    </w:p>
    <w:p w:rsidR="00783009" w:rsidRPr="008B4C3E" w:rsidRDefault="00F27A75" w:rsidP="00C15506">
      <w:pPr>
        <w:pStyle w:val="Corpo"/>
        <w:spacing w:after="0" w:line="360" w:lineRule="auto"/>
        <w:ind w:firstLine="708"/>
        <w:jc w:val="both"/>
        <w:rPr>
          <w:rFonts w:ascii="Times New Roman" w:hAnsi="Times New Roman"/>
          <w:sz w:val="24"/>
          <w:szCs w:val="24"/>
          <w:lang w:val="pt-BR"/>
        </w:rPr>
      </w:pPr>
      <w:r w:rsidRPr="008B4C3E">
        <w:rPr>
          <w:rFonts w:ascii="Times New Roman" w:hAnsi="Times New Roman"/>
          <w:sz w:val="24"/>
          <w:szCs w:val="24"/>
          <w:lang w:val="pt-BR"/>
        </w:rPr>
        <w:t xml:space="preserve">Ou seja, o conteúdo do inciso III, do Art. 101, da Constituição de 1824, trata-se da </w:t>
      </w:r>
      <w:r w:rsidR="00657CEC" w:rsidRPr="008B4C3E">
        <w:rPr>
          <w:rFonts w:ascii="Times New Roman" w:hAnsi="Times New Roman"/>
          <w:sz w:val="24"/>
          <w:szCs w:val="24"/>
          <w:lang w:val="pt-BR"/>
        </w:rPr>
        <w:t>prerrogativa concedida ao Poder Moderador de Sancionar os projet</w:t>
      </w:r>
      <w:r w:rsidRPr="008B4C3E">
        <w:rPr>
          <w:rFonts w:ascii="Times New Roman" w:hAnsi="Times New Roman"/>
          <w:sz w:val="24"/>
          <w:szCs w:val="24"/>
          <w:lang w:val="pt-BR"/>
        </w:rPr>
        <w:t xml:space="preserve">os de lei que eram aprovados na </w:t>
      </w:r>
      <w:r w:rsidR="00041D82" w:rsidRPr="008B4C3E">
        <w:rPr>
          <w:rFonts w:ascii="Times New Roman" w:hAnsi="Times New Roman"/>
          <w:sz w:val="24"/>
          <w:szCs w:val="24"/>
          <w:lang w:val="pt-BR"/>
        </w:rPr>
        <w:t>Assembleia</w:t>
      </w:r>
      <w:r w:rsidRPr="008B4C3E">
        <w:rPr>
          <w:rFonts w:ascii="Times New Roman" w:hAnsi="Times New Roman"/>
          <w:sz w:val="24"/>
          <w:szCs w:val="24"/>
          <w:lang w:val="pt-BR"/>
        </w:rPr>
        <w:t xml:space="preserve"> Geral</w:t>
      </w:r>
      <w:r w:rsidR="00783009" w:rsidRPr="008B4C3E">
        <w:rPr>
          <w:rFonts w:ascii="Times New Roman" w:hAnsi="Times New Roman"/>
          <w:sz w:val="24"/>
          <w:szCs w:val="24"/>
          <w:lang w:val="pt-BR"/>
        </w:rPr>
        <w:t xml:space="preserve">. Tal faculdade pode ser exercida de forma positiva ou negativa. Em sendo positiva, o Imperador sancionaria o decreto ou resolução da </w:t>
      </w:r>
      <w:r w:rsidR="00041D82" w:rsidRPr="008B4C3E">
        <w:rPr>
          <w:rFonts w:ascii="Times New Roman" w:hAnsi="Times New Roman"/>
          <w:sz w:val="24"/>
          <w:szCs w:val="24"/>
          <w:lang w:val="pt-BR"/>
        </w:rPr>
        <w:t>Assembleia</w:t>
      </w:r>
      <w:r w:rsidR="00783009" w:rsidRPr="008B4C3E">
        <w:rPr>
          <w:rFonts w:ascii="Times New Roman" w:hAnsi="Times New Roman"/>
          <w:sz w:val="24"/>
          <w:szCs w:val="24"/>
          <w:lang w:val="pt-BR"/>
        </w:rPr>
        <w:t xml:space="preserve"> Geral, dando-o eficácia de lei, por achar que tal propositura era benéfica aos interesses da Nação; sendo negativa, haveria o veto do Imperador ao projeto.</w:t>
      </w:r>
    </w:p>
    <w:p w:rsidR="00023F70" w:rsidRPr="008B4C3E" w:rsidRDefault="00F95086" w:rsidP="00C15506">
      <w:pPr>
        <w:pStyle w:val="Corpo"/>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t>S</w:t>
      </w:r>
      <w:r w:rsidR="00023F70" w:rsidRPr="008B4C3E">
        <w:rPr>
          <w:rFonts w:ascii="Times New Roman" w:hAnsi="Times New Roman"/>
          <w:sz w:val="24"/>
          <w:szCs w:val="24"/>
          <w:lang w:val="pt-BR"/>
        </w:rPr>
        <w:t xml:space="preserve">ua utilização visava </w:t>
      </w:r>
      <w:proofErr w:type="gramStart"/>
      <w:r w:rsidR="00023F70" w:rsidRPr="008B4C3E">
        <w:rPr>
          <w:rFonts w:ascii="Times New Roman" w:hAnsi="Times New Roman"/>
          <w:sz w:val="24"/>
          <w:szCs w:val="24"/>
          <w:lang w:val="pt-BR"/>
        </w:rPr>
        <w:t>a</w:t>
      </w:r>
      <w:proofErr w:type="gramEnd"/>
      <w:r w:rsidR="00023F70" w:rsidRPr="008B4C3E">
        <w:rPr>
          <w:rFonts w:ascii="Times New Roman" w:hAnsi="Times New Roman"/>
          <w:sz w:val="24"/>
          <w:szCs w:val="24"/>
          <w:lang w:val="pt-BR"/>
        </w:rPr>
        <w:t xml:space="preserve"> garantia da aprovação das leis que fossem </w:t>
      </w:r>
      <w:r w:rsidR="00041D82" w:rsidRPr="008B4C3E">
        <w:rPr>
          <w:rFonts w:ascii="Times New Roman" w:hAnsi="Times New Roman"/>
          <w:sz w:val="24"/>
          <w:szCs w:val="24"/>
          <w:lang w:val="pt-BR"/>
        </w:rPr>
        <w:t>benéficas</w:t>
      </w:r>
      <w:r w:rsidR="00023F70" w:rsidRPr="008B4C3E">
        <w:rPr>
          <w:rFonts w:ascii="Times New Roman" w:hAnsi="Times New Roman"/>
          <w:sz w:val="24"/>
          <w:szCs w:val="24"/>
          <w:lang w:val="pt-BR"/>
        </w:rPr>
        <w:t xml:space="preserve"> ao país, como afirma Braz Florentino Henriques de Souza:</w:t>
      </w:r>
    </w:p>
    <w:p w:rsidR="00F95086" w:rsidRPr="008B4C3E" w:rsidRDefault="004D7353" w:rsidP="003863BC">
      <w:pPr>
        <w:pStyle w:val="Corpo"/>
        <w:spacing w:line="240" w:lineRule="auto"/>
        <w:ind w:left="2268"/>
        <w:jc w:val="both"/>
        <w:rPr>
          <w:rFonts w:ascii="Times New Roman" w:hAnsi="Times New Roman"/>
          <w:sz w:val="20"/>
          <w:szCs w:val="20"/>
          <w:lang w:val="pt-BR"/>
        </w:rPr>
      </w:pPr>
      <w:r w:rsidRPr="008B4C3E">
        <w:rPr>
          <w:rFonts w:ascii="Times New Roman" w:hAnsi="Times New Roman"/>
          <w:sz w:val="20"/>
          <w:szCs w:val="20"/>
          <w:lang w:val="pt-BR"/>
        </w:rPr>
        <w:t xml:space="preserve">O </w:t>
      </w:r>
      <w:proofErr w:type="spellStart"/>
      <w:r w:rsidRPr="008B4C3E">
        <w:rPr>
          <w:rFonts w:ascii="Times New Roman" w:hAnsi="Times New Roman"/>
          <w:sz w:val="20"/>
          <w:szCs w:val="20"/>
          <w:lang w:val="pt-BR"/>
        </w:rPr>
        <w:t>monarcha</w:t>
      </w:r>
      <w:proofErr w:type="spellEnd"/>
      <w:r w:rsidRPr="008B4C3E">
        <w:rPr>
          <w:rFonts w:ascii="Times New Roman" w:hAnsi="Times New Roman"/>
          <w:sz w:val="20"/>
          <w:szCs w:val="20"/>
          <w:lang w:val="pt-BR"/>
        </w:rPr>
        <w:t xml:space="preserve">, dizem </w:t>
      </w:r>
      <w:proofErr w:type="spellStart"/>
      <w:r w:rsidRPr="008B4C3E">
        <w:rPr>
          <w:rFonts w:ascii="Times New Roman" w:hAnsi="Times New Roman"/>
          <w:sz w:val="20"/>
          <w:szCs w:val="20"/>
          <w:lang w:val="pt-BR"/>
        </w:rPr>
        <w:t>elles</w:t>
      </w:r>
      <w:proofErr w:type="spellEnd"/>
      <w:r w:rsidRPr="008B4C3E">
        <w:rPr>
          <w:rFonts w:ascii="Times New Roman" w:hAnsi="Times New Roman"/>
          <w:sz w:val="20"/>
          <w:szCs w:val="20"/>
          <w:lang w:val="pt-BR"/>
        </w:rPr>
        <w:t xml:space="preserve"> achando-se em relações constantes e </w:t>
      </w:r>
      <w:proofErr w:type="spellStart"/>
      <w:r w:rsidRPr="008B4C3E">
        <w:rPr>
          <w:rFonts w:ascii="Times New Roman" w:hAnsi="Times New Roman"/>
          <w:sz w:val="20"/>
          <w:szCs w:val="20"/>
          <w:lang w:val="pt-BR"/>
        </w:rPr>
        <w:t>habituaes</w:t>
      </w:r>
      <w:proofErr w:type="spellEnd"/>
      <w:r w:rsidRPr="008B4C3E">
        <w:rPr>
          <w:rFonts w:ascii="Times New Roman" w:hAnsi="Times New Roman"/>
          <w:sz w:val="20"/>
          <w:szCs w:val="20"/>
          <w:lang w:val="pt-BR"/>
        </w:rPr>
        <w:t xml:space="preserve"> com o </w:t>
      </w:r>
      <w:proofErr w:type="spellStart"/>
      <w:r w:rsidRPr="008B4C3E">
        <w:rPr>
          <w:rFonts w:ascii="Times New Roman" w:hAnsi="Times New Roman"/>
          <w:sz w:val="20"/>
          <w:szCs w:val="20"/>
          <w:lang w:val="pt-BR"/>
        </w:rPr>
        <w:t>paiz</w:t>
      </w:r>
      <w:proofErr w:type="spellEnd"/>
      <w:r w:rsidRPr="008B4C3E">
        <w:rPr>
          <w:rFonts w:ascii="Times New Roman" w:hAnsi="Times New Roman"/>
          <w:sz w:val="20"/>
          <w:szCs w:val="20"/>
          <w:lang w:val="pt-BR"/>
        </w:rPr>
        <w:t xml:space="preserve"> pelo exercício do poder </w:t>
      </w:r>
      <w:proofErr w:type="spellStart"/>
      <w:r w:rsidRPr="008B4C3E">
        <w:rPr>
          <w:rFonts w:ascii="Times New Roman" w:hAnsi="Times New Roman"/>
          <w:sz w:val="20"/>
          <w:szCs w:val="20"/>
          <w:lang w:val="pt-BR"/>
        </w:rPr>
        <w:t>excutivo</w:t>
      </w:r>
      <w:proofErr w:type="spellEnd"/>
      <w:r w:rsidRPr="008B4C3E">
        <w:rPr>
          <w:rFonts w:ascii="Times New Roman" w:hAnsi="Times New Roman"/>
          <w:sz w:val="20"/>
          <w:szCs w:val="20"/>
          <w:lang w:val="pt-BR"/>
        </w:rPr>
        <w:t xml:space="preserve">, o de que é chefe, pelas </w:t>
      </w:r>
      <w:proofErr w:type="spellStart"/>
      <w:r w:rsidRPr="008B4C3E">
        <w:rPr>
          <w:rFonts w:ascii="Times New Roman" w:hAnsi="Times New Roman"/>
          <w:sz w:val="20"/>
          <w:szCs w:val="20"/>
          <w:lang w:val="pt-BR"/>
        </w:rPr>
        <w:t>informarções</w:t>
      </w:r>
      <w:proofErr w:type="spellEnd"/>
      <w:r w:rsidRPr="008B4C3E">
        <w:rPr>
          <w:rFonts w:ascii="Times New Roman" w:hAnsi="Times New Roman"/>
          <w:sz w:val="20"/>
          <w:szCs w:val="20"/>
          <w:lang w:val="pt-BR"/>
        </w:rPr>
        <w:t xml:space="preserve"> de que recebe de todas as partes sobre as necessidades pública</w:t>
      </w:r>
      <w:r w:rsidR="00CE177C" w:rsidRPr="008B4C3E">
        <w:rPr>
          <w:rFonts w:ascii="Times New Roman" w:hAnsi="Times New Roman"/>
          <w:sz w:val="20"/>
          <w:szCs w:val="20"/>
          <w:lang w:val="pt-BR"/>
        </w:rPr>
        <w:t>s, e cercado demais por</w:t>
      </w:r>
      <w:r w:rsidRPr="008B4C3E">
        <w:rPr>
          <w:rFonts w:ascii="Times New Roman" w:hAnsi="Times New Roman"/>
          <w:sz w:val="20"/>
          <w:szCs w:val="20"/>
          <w:lang w:val="pt-BR"/>
        </w:rPr>
        <w:t xml:space="preserve"> </w:t>
      </w:r>
      <w:proofErr w:type="spellStart"/>
      <w:r w:rsidRPr="008B4C3E">
        <w:rPr>
          <w:rFonts w:ascii="Times New Roman" w:hAnsi="Times New Roman"/>
          <w:sz w:val="20"/>
          <w:szCs w:val="20"/>
          <w:lang w:val="pt-BR"/>
        </w:rPr>
        <w:t>conselh</w:t>
      </w:r>
      <w:r w:rsidR="00CE177C" w:rsidRPr="008B4C3E">
        <w:rPr>
          <w:rFonts w:ascii="Times New Roman" w:hAnsi="Times New Roman"/>
          <w:sz w:val="20"/>
          <w:szCs w:val="20"/>
          <w:lang w:val="pt-BR"/>
        </w:rPr>
        <w:t>eos</w:t>
      </w:r>
      <w:proofErr w:type="spellEnd"/>
      <w:r w:rsidRPr="008B4C3E">
        <w:rPr>
          <w:rFonts w:ascii="Times New Roman" w:hAnsi="Times New Roman"/>
          <w:sz w:val="20"/>
          <w:szCs w:val="20"/>
          <w:lang w:val="pt-BR"/>
        </w:rPr>
        <w:t xml:space="preserve"> </w:t>
      </w:r>
      <w:r w:rsidR="00CE177C" w:rsidRPr="008B4C3E">
        <w:rPr>
          <w:rFonts w:ascii="Times New Roman" w:hAnsi="Times New Roman"/>
          <w:sz w:val="20"/>
          <w:szCs w:val="20"/>
          <w:lang w:val="pt-BR"/>
        </w:rPr>
        <w:t>q</w:t>
      </w:r>
      <w:r w:rsidRPr="008B4C3E">
        <w:rPr>
          <w:rFonts w:ascii="Times New Roman" w:hAnsi="Times New Roman"/>
          <w:sz w:val="20"/>
          <w:szCs w:val="20"/>
          <w:lang w:val="pt-BR"/>
        </w:rPr>
        <w:t>ue podem ter</w:t>
      </w:r>
      <w:r w:rsidR="00CE177C" w:rsidRPr="008B4C3E">
        <w:rPr>
          <w:rFonts w:ascii="Times New Roman" w:hAnsi="Times New Roman"/>
          <w:sz w:val="20"/>
          <w:szCs w:val="20"/>
          <w:lang w:val="pt-BR"/>
        </w:rPr>
        <w:t xml:space="preserve"> </w:t>
      </w:r>
      <w:r w:rsidRPr="008B4C3E">
        <w:rPr>
          <w:rFonts w:ascii="Times New Roman" w:hAnsi="Times New Roman"/>
          <w:sz w:val="20"/>
          <w:szCs w:val="20"/>
          <w:lang w:val="pt-BR"/>
        </w:rPr>
        <w:t>so</w:t>
      </w:r>
      <w:r w:rsidR="00CE177C" w:rsidRPr="008B4C3E">
        <w:rPr>
          <w:rFonts w:ascii="Times New Roman" w:hAnsi="Times New Roman"/>
          <w:sz w:val="20"/>
          <w:szCs w:val="20"/>
          <w:lang w:val="pt-BR"/>
        </w:rPr>
        <w:t>bre o corpo legislativo a v</w:t>
      </w:r>
      <w:r w:rsidRPr="008B4C3E">
        <w:rPr>
          <w:rFonts w:ascii="Times New Roman" w:hAnsi="Times New Roman"/>
          <w:sz w:val="20"/>
          <w:szCs w:val="20"/>
          <w:lang w:val="pt-BR"/>
        </w:rPr>
        <w:t xml:space="preserve">antagem de </w:t>
      </w:r>
      <w:r w:rsidR="00CE177C" w:rsidRPr="008B4C3E">
        <w:rPr>
          <w:rFonts w:ascii="Times New Roman" w:hAnsi="Times New Roman"/>
          <w:sz w:val="20"/>
          <w:szCs w:val="20"/>
          <w:lang w:val="pt-BR"/>
        </w:rPr>
        <w:t>u</w:t>
      </w:r>
      <w:r w:rsidRPr="008B4C3E">
        <w:rPr>
          <w:rFonts w:ascii="Times New Roman" w:hAnsi="Times New Roman"/>
          <w:sz w:val="20"/>
          <w:szCs w:val="20"/>
          <w:lang w:val="pt-BR"/>
        </w:rPr>
        <w:t xml:space="preserve">ma mais longa </w:t>
      </w:r>
      <w:proofErr w:type="spellStart"/>
      <w:r w:rsidRPr="008B4C3E">
        <w:rPr>
          <w:rFonts w:ascii="Times New Roman" w:hAnsi="Times New Roman"/>
          <w:sz w:val="20"/>
          <w:szCs w:val="20"/>
          <w:lang w:val="pt-BR"/>
        </w:rPr>
        <w:t>experiencia</w:t>
      </w:r>
      <w:proofErr w:type="spellEnd"/>
      <w:r w:rsidR="00CE177C" w:rsidRPr="008B4C3E">
        <w:rPr>
          <w:rFonts w:ascii="Times New Roman" w:hAnsi="Times New Roman"/>
          <w:sz w:val="20"/>
          <w:szCs w:val="20"/>
          <w:lang w:val="pt-BR"/>
        </w:rPr>
        <w:t xml:space="preserve">, de um maior habito dos </w:t>
      </w:r>
      <w:proofErr w:type="spellStart"/>
      <w:r w:rsidR="00CE177C" w:rsidRPr="008B4C3E">
        <w:rPr>
          <w:rFonts w:ascii="Times New Roman" w:hAnsi="Times New Roman"/>
          <w:sz w:val="20"/>
          <w:szCs w:val="20"/>
          <w:lang w:val="pt-BR"/>
        </w:rPr>
        <w:t>negocios</w:t>
      </w:r>
      <w:proofErr w:type="spellEnd"/>
      <w:r w:rsidR="00CE177C" w:rsidRPr="008B4C3E">
        <w:rPr>
          <w:rFonts w:ascii="Times New Roman" w:hAnsi="Times New Roman"/>
          <w:sz w:val="20"/>
          <w:szCs w:val="20"/>
          <w:lang w:val="pt-BR"/>
        </w:rPr>
        <w:t xml:space="preserve"> de detalhe</w:t>
      </w:r>
      <w:r w:rsidRPr="008B4C3E">
        <w:rPr>
          <w:rFonts w:ascii="Times New Roman" w:hAnsi="Times New Roman"/>
          <w:sz w:val="20"/>
          <w:szCs w:val="20"/>
          <w:lang w:val="pt-BR"/>
        </w:rPr>
        <w:t>, acha-</w:t>
      </w:r>
      <w:r w:rsidR="00CE177C" w:rsidRPr="008B4C3E">
        <w:rPr>
          <w:rFonts w:ascii="Times New Roman" w:hAnsi="Times New Roman"/>
          <w:sz w:val="20"/>
          <w:szCs w:val="20"/>
          <w:lang w:val="pt-BR"/>
        </w:rPr>
        <w:t>s</w:t>
      </w:r>
      <w:r w:rsidRPr="008B4C3E">
        <w:rPr>
          <w:rFonts w:ascii="Times New Roman" w:hAnsi="Times New Roman"/>
          <w:sz w:val="20"/>
          <w:szCs w:val="20"/>
          <w:lang w:val="pt-BR"/>
        </w:rPr>
        <w:t>e na melhor posi</w:t>
      </w:r>
      <w:r w:rsidR="00CE177C" w:rsidRPr="008B4C3E">
        <w:rPr>
          <w:rFonts w:ascii="Times New Roman" w:hAnsi="Times New Roman"/>
          <w:sz w:val="20"/>
          <w:szCs w:val="20"/>
          <w:lang w:val="pt-BR"/>
        </w:rPr>
        <w:t>ção</w:t>
      </w:r>
      <w:r w:rsidRPr="008B4C3E">
        <w:rPr>
          <w:rFonts w:ascii="Times New Roman" w:hAnsi="Times New Roman"/>
          <w:sz w:val="20"/>
          <w:szCs w:val="20"/>
          <w:lang w:val="pt-BR"/>
        </w:rPr>
        <w:t xml:space="preserve"> </w:t>
      </w:r>
      <w:proofErr w:type="spellStart"/>
      <w:r w:rsidRPr="008B4C3E">
        <w:rPr>
          <w:rFonts w:ascii="Times New Roman" w:hAnsi="Times New Roman"/>
          <w:sz w:val="20"/>
          <w:szCs w:val="20"/>
          <w:lang w:val="pt-BR"/>
        </w:rPr>
        <w:t>possi</w:t>
      </w:r>
      <w:r w:rsidR="00CE177C" w:rsidRPr="008B4C3E">
        <w:rPr>
          <w:rFonts w:ascii="Times New Roman" w:hAnsi="Times New Roman"/>
          <w:sz w:val="20"/>
          <w:szCs w:val="20"/>
          <w:lang w:val="pt-BR"/>
        </w:rPr>
        <w:t>vel</w:t>
      </w:r>
      <w:proofErr w:type="spellEnd"/>
      <w:r w:rsidR="00CE177C" w:rsidRPr="008B4C3E">
        <w:rPr>
          <w:rFonts w:ascii="Times New Roman" w:hAnsi="Times New Roman"/>
          <w:sz w:val="20"/>
          <w:szCs w:val="20"/>
          <w:lang w:val="pt-BR"/>
        </w:rPr>
        <w:t xml:space="preserve"> </w:t>
      </w:r>
      <w:r w:rsidRPr="008B4C3E">
        <w:rPr>
          <w:rFonts w:ascii="Times New Roman" w:hAnsi="Times New Roman"/>
          <w:sz w:val="20"/>
          <w:szCs w:val="20"/>
          <w:lang w:val="pt-BR"/>
        </w:rPr>
        <w:t xml:space="preserve">para dar testemunho </w:t>
      </w:r>
      <w:r w:rsidR="00CE177C" w:rsidRPr="008B4C3E">
        <w:rPr>
          <w:rFonts w:ascii="Times New Roman" w:hAnsi="Times New Roman"/>
          <w:sz w:val="20"/>
          <w:szCs w:val="20"/>
          <w:lang w:val="pt-BR"/>
        </w:rPr>
        <w:t>d</w:t>
      </w:r>
      <w:r w:rsidRPr="008B4C3E">
        <w:rPr>
          <w:rFonts w:ascii="Times New Roman" w:hAnsi="Times New Roman"/>
          <w:sz w:val="20"/>
          <w:szCs w:val="20"/>
          <w:lang w:val="pt-BR"/>
        </w:rPr>
        <w:t>'</w:t>
      </w:r>
      <w:proofErr w:type="spellStart"/>
      <w:r w:rsidRPr="008B4C3E">
        <w:rPr>
          <w:rFonts w:ascii="Times New Roman" w:hAnsi="Times New Roman"/>
          <w:sz w:val="20"/>
          <w:szCs w:val="20"/>
          <w:lang w:val="pt-BR"/>
        </w:rPr>
        <w:t>aq</w:t>
      </w:r>
      <w:r w:rsidR="00CE177C" w:rsidRPr="008B4C3E">
        <w:rPr>
          <w:rFonts w:ascii="Times New Roman" w:hAnsi="Times New Roman"/>
          <w:sz w:val="20"/>
          <w:szCs w:val="20"/>
          <w:lang w:val="pt-BR"/>
        </w:rPr>
        <w:t>u</w:t>
      </w:r>
      <w:r w:rsidRPr="008B4C3E">
        <w:rPr>
          <w:rFonts w:ascii="Times New Roman" w:hAnsi="Times New Roman"/>
          <w:sz w:val="20"/>
          <w:szCs w:val="20"/>
          <w:lang w:val="pt-BR"/>
        </w:rPr>
        <w:t>ellas</w:t>
      </w:r>
      <w:proofErr w:type="spellEnd"/>
      <w:r w:rsidRPr="008B4C3E">
        <w:rPr>
          <w:rFonts w:ascii="Times New Roman" w:hAnsi="Times New Roman"/>
          <w:sz w:val="20"/>
          <w:szCs w:val="20"/>
          <w:lang w:val="pt-BR"/>
        </w:rPr>
        <w:t xml:space="preserve"> necessi</w:t>
      </w:r>
      <w:r w:rsidR="00CE177C" w:rsidRPr="008B4C3E">
        <w:rPr>
          <w:rFonts w:ascii="Times New Roman" w:hAnsi="Times New Roman"/>
          <w:sz w:val="20"/>
          <w:szCs w:val="20"/>
          <w:lang w:val="pt-BR"/>
        </w:rPr>
        <w:t>d</w:t>
      </w:r>
      <w:r w:rsidRPr="008B4C3E">
        <w:rPr>
          <w:rFonts w:ascii="Times New Roman" w:hAnsi="Times New Roman"/>
          <w:sz w:val="20"/>
          <w:szCs w:val="20"/>
          <w:lang w:val="pt-BR"/>
        </w:rPr>
        <w:t>ades, para conhece</w:t>
      </w:r>
      <w:r w:rsidR="00CE177C" w:rsidRPr="008B4C3E">
        <w:rPr>
          <w:rFonts w:ascii="Times New Roman" w:hAnsi="Times New Roman"/>
          <w:sz w:val="20"/>
          <w:szCs w:val="20"/>
          <w:lang w:val="pt-BR"/>
        </w:rPr>
        <w:t xml:space="preserve">r </w:t>
      </w:r>
      <w:r w:rsidRPr="008B4C3E">
        <w:rPr>
          <w:rFonts w:ascii="Times New Roman" w:hAnsi="Times New Roman"/>
          <w:sz w:val="20"/>
          <w:szCs w:val="20"/>
          <w:lang w:val="pt-BR"/>
        </w:rPr>
        <w:t xml:space="preserve">a fundo a leis que realmente </w:t>
      </w:r>
      <w:proofErr w:type="gramStart"/>
      <w:r w:rsidRPr="008B4C3E">
        <w:rPr>
          <w:rFonts w:ascii="Times New Roman" w:hAnsi="Times New Roman"/>
          <w:sz w:val="20"/>
          <w:szCs w:val="20"/>
          <w:lang w:val="pt-BR"/>
        </w:rPr>
        <w:t>podem satisfaze-la</w:t>
      </w:r>
      <w:r w:rsidR="00CE177C" w:rsidRPr="008B4C3E">
        <w:rPr>
          <w:rFonts w:ascii="Times New Roman" w:hAnsi="Times New Roman"/>
          <w:sz w:val="20"/>
          <w:szCs w:val="20"/>
          <w:lang w:val="pt-BR"/>
        </w:rPr>
        <w:t>s</w:t>
      </w:r>
      <w:proofErr w:type="gramEnd"/>
      <w:r w:rsidRPr="008B4C3E">
        <w:rPr>
          <w:rFonts w:ascii="Times New Roman" w:hAnsi="Times New Roman"/>
          <w:sz w:val="20"/>
          <w:szCs w:val="20"/>
          <w:lang w:val="pt-BR"/>
        </w:rPr>
        <w:t xml:space="preserve"> e </w:t>
      </w:r>
      <w:proofErr w:type="spellStart"/>
      <w:r w:rsidRPr="008B4C3E">
        <w:rPr>
          <w:rFonts w:ascii="Times New Roman" w:hAnsi="Times New Roman"/>
          <w:sz w:val="20"/>
          <w:szCs w:val="20"/>
          <w:lang w:val="pt-BR"/>
        </w:rPr>
        <w:t>quaes</w:t>
      </w:r>
      <w:proofErr w:type="spellEnd"/>
      <w:r w:rsidRPr="008B4C3E">
        <w:rPr>
          <w:rFonts w:ascii="Times New Roman" w:hAnsi="Times New Roman"/>
          <w:sz w:val="20"/>
          <w:szCs w:val="20"/>
          <w:lang w:val="pt-BR"/>
        </w:rPr>
        <w:t xml:space="preserve"> pelo con</w:t>
      </w:r>
      <w:r w:rsidR="00CE177C" w:rsidRPr="008B4C3E">
        <w:rPr>
          <w:rFonts w:ascii="Times New Roman" w:hAnsi="Times New Roman"/>
          <w:sz w:val="20"/>
          <w:szCs w:val="20"/>
          <w:lang w:val="pt-BR"/>
        </w:rPr>
        <w:t>t</w:t>
      </w:r>
      <w:r w:rsidRPr="008B4C3E">
        <w:rPr>
          <w:rFonts w:ascii="Times New Roman" w:hAnsi="Times New Roman"/>
          <w:sz w:val="20"/>
          <w:szCs w:val="20"/>
          <w:lang w:val="pt-BR"/>
        </w:rPr>
        <w:t xml:space="preserve">rario </w:t>
      </w:r>
      <w:proofErr w:type="spellStart"/>
      <w:r w:rsidR="00CE177C" w:rsidRPr="008B4C3E">
        <w:rPr>
          <w:rFonts w:ascii="Times New Roman" w:hAnsi="Times New Roman"/>
          <w:sz w:val="20"/>
          <w:szCs w:val="20"/>
          <w:lang w:val="pt-BR"/>
        </w:rPr>
        <w:t>s</w:t>
      </w:r>
      <w:r w:rsidRPr="008B4C3E">
        <w:rPr>
          <w:rFonts w:ascii="Times New Roman" w:hAnsi="Times New Roman"/>
          <w:sz w:val="20"/>
          <w:szCs w:val="20"/>
          <w:lang w:val="pt-BR"/>
        </w:rPr>
        <w:t>eri</w:t>
      </w:r>
      <w:r w:rsidR="00CE177C" w:rsidRPr="008B4C3E">
        <w:rPr>
          <w:rFonts w:ascii="Times New Roman" w:hAnsi="Times New Roman"/>
          <w:sz w:val="20"/>
          <w:szCs w:val="20"/>
          <w:lang w:val="pt-BR"/>
        </w:rPr>
        <w:t>ã</w:t>
      </w:r>
      <w:r w:rsidRPr="008B4C3E">
        <w:rPr>
          <w:rFonts w:ascii="Times New Roman" w:hAnsi="Times New Roman"/>
          <w:sz w:val="20"/>
          <w:szCs w:val="20"/>
          <w:lang w:val="pt-BR"/>
        </w:rPr>
        <w:t>o</w:t>
      </w:r>
      <w:proofErr w:type="spellEnd"/>
      <w:r w:rsidRPr="008B4C3E">
        <w:rPr>
          <w:rFonts w:ascii="Times New Roman" w:hAnsi="Times New Roman"/>
          <w:sz w:val="20"/>
          <w:szCs w:val="20"/>
          <w:lang w:val="pt-BR"/>
        </w:rPr>
        <w:t xml:space="preserve"> funesta</w:t>
      </w:r>
      <w:r w:rsidR="00CE177C" w:rsidRPr="008B4C3E">
        <w:rPr>
          <w:rFonts w:ascii="Times New Roman" w:hAnsi="Times New Roman"/>
          <w:sz w:val="20"/>
          <w:szCs w:val="20"/>
          <w:lang w:val="pt-BR"/>
        </w:rPr>
        <w:t>s</w:t>
      </w:r>
      <w:r w:rsidRPr="008B4C3E">
        <w:rPr>
          <w:rFonts w:ascii="Times New Roman" w:hAnsi="Times New Roman"/>
          <w:sz w:val="20"/>
          <w:szCs w:val="20"/>
          <w:lang w:val="pt-BR"/>
        </w:rPr>
        <w:t>, ou só de embaraçosa</w:t>
      </w:r>
      <w:r w:rsidR="00CE177C" w:rsidRPr="008B4C3E">
        <w:rPr>
          <w:rFonts w:ascii="Times New Roman" w:hAnsi="Times New Roman"/>
          <w:sz w:val="20"/>
          <w:szCs w:val="20"/>
          <w:lang w:val="pt-BR"/>
        </w:rPr>
        <w:t xml:space="preserve"> </w:t>
      </w:r>
      <w:r w:rsidRPr="008B4C3E">
        <w:rPr>
          <w:rFonts w:ascii="Times New Roman" w:hAnsi="Times New Roman"/>
          <w:sz w:val="20"/>
          <w:szCs w:val="20"/>
          <w:lang w:val="pt-BR"/>
        </w:rPr>
        <w:t>exec</w:t>
      </w:r>
      <w:r w:rsidR="00CE177C" w:rsidRPr="008B4C3E">
        <w:rPr>
          <w:rFonts w:ascii="Times New Roman" w:hAnsi="Times New Roman"/>
          <w:sz w:val="20"/>
          <w:szCs w:val="20"/>
          <w:lang w:val="pt-BR"/>
        </w:rPr>
        <w:t>u</w:t>
      </w:r>
      <w:r w:rsidRPr="008B4C3E">
        <w:rPr>
          <w:rFonts w:ascii="Times New Roman" w:hAnsi="Times New Roman"/>
          <w:sz w:val="20"/>
          <w:szCs w:val="20"/>
          <w:lang w:val="pt-BR"/>
        </w:rPr>
        <w:t>ção.</w:t>
      </w:r>
      <w:r w:rsidR="00863815">
        <w:rPr>
          <w:rFonts w:ascii="Times New Roman" w:hAnsi="Times New Roman"/>
          <w:sz w:val="20"/>
          <w:szCs w:val="20"/>
          <w:lang w:val="pt-BR"/>
        </w:rPr>
        <w:t xml:space="preserve"> </w:t>
      </w:r>
      <w:r w:rsidR="00863815" w:rsidRPr="00457C9E">
        <w:rPr>
          <w:rFonts w:ascii="Times New Roman" w:hAnsi="Times New Roman"/>
          <w:sz w:val="20"/>
          <w:szCs w:val="20"/>
          <w:lang w:val="pt-BR"/>
        </w:rPr>
        <w:t>(SOUZA. 1864. p, 114)</w:t>
      </w:r>
    </w:p>
    <w:p w:rsidR="00F95086" w:rsidRDefault="00C42034" w:rsidP="003863BC">
      <w:pPr>
        <w:pStyle w:val="Corpo"/>
        <w:spacing w:line="360" w:lineRule="auto"/>
        <w:jc w:val="both"/>
        <w:rPr>
          <w:rFonts w:ascii="Times New Roman" w:hAnsi="Times New Roman"/>
          <w:sz w:val="24"/>
          <w:szCs w:val="24"/>
          <w:lang w:val="pt-BR"/>
        </w:rPr>
      </w:pPr>
      <w:r>
        <w:rPr>
          <w:rFonts w:ascii="Times New Roman" w:hAnsi="Times New Roman"/>
          <w:sz w:val="24"/>
          <w:szCs w:val="24"/>
          <w:lang w:val="pt-BR"/>
        </w:rPr>
        <w:tab/>
      </w:r>
      <w:r w:rsidR="00F95086">
        <w:rPr>
          <w:rFonts w:ascii="Times New Roman" w:hAnsi="Times New Roman"/>
          <w:sz w:val="24"/>
          <w:szCs w:val="24"/>
          <w:lang w:val="pt-BR"/>
        </w:rPr>
        <w:t>Sendo assim, s</w:t>
      </w:r>
      <w:r w:rsidR="00F95086" w:rsidRPr="008B4C3E">
        <w:rPr>
          <w:rFonts w:ascii="Times New Roman" w:hAnsi="Times New Roman"/>
          <w:sz w:val="24"/>
          <w:szCs w:val="24"/>
          <w:lang w:val="pt-BR"/>
        </w:rPr>
        <w:t>e traduzia em uma das mais significativas prerrogativas do Imperador, como também em um dos grandes mecanismos de balanceamento entre os poderes</w:t>
      </w:r>
      <w:r w:rsidR="00F95086">
        <w:rPr>
          <w:rFonts w:ascii="Times New Roman" w:hAnsi="Times New Roman"/>
          <w:sz w:val="24"/>
          <w:szCs w:val="24"/>
          <w:lang w:val="pt-BR"/>
        </w:rPr>
        <w:t>.</w:t>
      </w:r>
    </w:p>
    <w:p w:rsidR="00664BC3" w:rsidRPr="008B4C3E" w:rsidRDefault="000133E9" w:rsidP="003863BC">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t>2.3.4.</w:t>
      </w:r>
      <w:r w:rsidR="00574315" w:rsidRPr="008B4C3E">
        <w:rPr>
          <w:rFonts w:ascii="Times New Roman" w:hAnsi="Times New Roman"/>
          <w:b/>
          <w:sz w:val="24"/>
          <w:szCs w:val="24"/>
          <w:lang w:val="pt-BR"/>
        </w:rPr>
        <w:t>1.</w:t>
      </w:r>
      <w:r w:rsidRPr="008B4C3E">
        <w:rPr>
          <w:rFonts w:ascii="Times New Roman" w:hAnsi="Times New Roman"/>
          <w:b/>
          <w:sz w:val="24"/>
          <w:szCs w:val="24"/>
          <w:lang w:val="pt-BR"/>
        </w:rPr>
        <w:t xml:space="preserve">4 Aprovação ou </w:t>
      </w:r>
      <w:r w:rsidR="00C652F8" w:rsidRPr="008B4C3E">
        <w:rPr>
          <w:rFonts w:ascii="Times New Roman" w:hAnsi="Times New Roman"/>
          <w:b/>
          <w:sz w:val="24"/>
          <w:szCs w:val="24"/>
          <w:lang w:val="pt-BR"/>
        </w:rPr>
        <w:t>suspen</w:t>
      </w:r>
      <w:r w:rsidRPr="008B4C3E">
        <w:rPr>
          <w:rFonts w:ascii="Times New Roman" w:hAnsi="Times New Roman"/>
          <w:b/>
          <w:sz w:val="24"/>
          <w:szCs w:val="24"/>
          <w:lang w:val="pt-BR"/>
        </w:rPr>
        <w:t>ção d</w:t>
      </w:r>
      <w:r w:rsidR="00C652F8" w:rsidRPr="008B4C3E">
        <w:rPr>
          <w:rFonts w:ascii="Times New Roman" w:hAnsi="Times New Roman"/>
          <w:b/>
          <w:sz w:val="24"/>
          <w:szCs w:val="24"/>
          <w:lang w:val="pt-BR"/>
        </w:rPr>
        <w:t>as Resoluções dos Conselhos Provincia</w:t>
      </w:r>
      <w:r w:rsidRPr="008B4C3E">
        <w:rPr>
          <w:rFonts w:ascii="Times New Roman" w:hAnsi="Times New Roman"/>
          <w:b/>
          <w:sz w:val="24"/>
          <w:szCs w:val="24"/>
          <w:lang w:val="pt-BR"/>
        </w:rPr>
        <w:t>is</w:t>
      </w:r>
    </w:p>
    <w:p w:rsidR="00664BC3" w:rsidRPr="008B4C3E" w:rsidRDefault="00664BC3" w:rsidP="00664BC3">
      <w:pPr>
        <w:pStyle w:val="Corpo"/>
        <w:spacing w:after="0" w:line="360" w:lineRule="auto"/>
        <w:jc w:val="both"/>
        <w:rPr>
          <w:rFonts w:ascii="Times New Roman" w:hAnsi="Times New Roman" w:cs="Times New Roman"/>
          <w:sz w:val="24"/>
          <w:szCs w:val="24"/>
          <w:shd w:val="clear" w:color="auto" w:fill="FFFFFF"/>
          <w:lang w:val="pt-BR"/>
        </w:rPr>
      </w:pPr>
      <w:r w:rsidRPr="008B4C3E">
        <w:rPr>
          <w:rFonts w:ascii="Times New Roman" w:hAnsi="Times New Roman"/>
          <w:b/>
          <w:sz w:val="24"/>
          <w:szCs w:val="24"/>
          <w:lang w:val="pt-BR"/>
        </w:rPr>
        <w:tab/>
      </w:r>
      <w:r w:rsidRPr="008B4C3E">
        <w:rPr>
          <w:rFonts w:ascii="Times New Roman" w:hAnsi="Times New Roman"/>
          <w:sz w:val="24"/>
          <w:szCs w:val="24"/>
          <w:lang w:val="pt-BR"/>
        </w:rPr>
        <w:t xml:space="preserve">Os Conselhos Provinciais </w:t>
      </w:r>
      <w:r w:rsidRPr="008B4C3E">
        <w:rPr>
          <w:rFonts w:ascii="Times New Roman" w:hAnsi="Times New Roman" w:cs="Times New Roman"/>
          <w:sz w:val="24"/>
          <w:szCs w:val="24"/>
          <w:shd w:val="clear" w:color="auto" w:fill="FFFFFF"/>
          <w:lang w:val="pt-BR"/>
        </w:rPr>
        <w:t xml:space="preserve">tinham como objetivos a proposição, discussão e deliberação dos negócios que eram mais importantes, urgentes e convenientes a sua localidade. Após a deliberação dos negócios urgentes da </w:t>
      </w:r>
      <w:r w:rsidR="00041D82" w:rsidRPr="008B4C3E">
        <w:rPr>
          <w:rFonts w:ascii="Times New Roman" w:hAnsi="Times New Roman" w:cs="Times New Roman"/>
          <w:sz w:val="24"/>
          <w:szCs w:val="24"/>
          <w:shd w:val="clear" w:color="auto" w:fill="FFFFFF"/>
          <w:lang w:val="pt-BR"/>
        </w:rPr>
        <w:t>província</w:t>
      </w:r>
      <w:r w:rsidRPr="008B4C3E">
        <w:rPr>
          <w:rFonts w:ascii="Times New Roman" w:hAnsi="Times New Roman" w:cs="Times New Roman"/>
          <w:sz w:val="24"/>
          <w:szCs w:val="24"/>
          <w:shd w:val="clear" w:color="auto" w:fill="FFFFFF"/>
          <w:lang w:val="pt-BR"/>
        </w:rPr>
        <w:t xml:space="preserve">, </w:t>
      </w:r>
      <w:r w:rsidR="00D21437" w:rsidRPr="008B4C3E">
        <w:rPr>
          <w:rFonts w:ascii="Times New Roman" w:hAnsi="Times New Roman" w:cs="Times New Roman"/>
          <w:sz w:val="24"/>
          <w:szCs w:val="24"/>
          <w:shd w:val="clear" w:color="auto" w:fill="FFFFFF"/>
          <w:lang w:val="pt-BR"/>
        </w:rPr>
        <w:t xml:space="preserve">são formadas Resoluções, que deveriam ser enviadas a </w:t>
      </w:r>
      <w:r w:rsidR="00041D82" w:rsidRPr="008B4C3E">
        <w:rPr>
          <w:rFonts w:ascii="Times New Roman" w:hAnsi="Times New Roman" w:cs="Times New Roman"/>
          <w:sz w:val="24"/>
          <w:szCs w:val="24"/>
          <w:shd w:val="clear" w:color="auto" w:fill="FFFFFF"/>
          <w:lang w:val="pt-BR"/>
        </w:rPr>
        <w:t>Assembleia</w:t>
      </w:r>
      <w:r w:rsidR="00D21437" w:rsidRPr="008B4C3E">
        <w:rPr>
          <w:rFonts w:ascii="Times New Roman" w:hAnsi="Times New Roman" w:cs="Times New Roman"/>
          <w:sz w:val="24"/>
          <w:szCs w:val="24"/>
          <w:shd w:val="clear" w:color="auto" w:fill="FFFFFF"/>
          <w:lang w:val="pt-BR"/>
        </w:rPr>
        <w:t xml:space="preserve"> Geral, para lá serem discutidas e aprovadas em cada Câmara (dos Deputados e dos Senadores).</w:t>
      </w:r>
    </w:p>
    <w:p w:rsidR="00D21437" w:rsidRPr="008B4C3E" w:rsidRDefault="00D21437" w:rsidP="00664BC3">
      <w:pPr>
        <w:pStyle w:val="Corpo"/>
        <w:spacing w:after="0" w:line="360" w:lineRule="auto"/>
        <w:jc w:val="both"/>
        <w:rPr>
          <w:rFonts w:ascii="Times New Roman" w:hAnsi="Times New Roman" w:cs="Times New Roman"/>
          <w:sz w:val="24"/>
          <w:szCs w:val="24"/>
          <w:shd w:val="clear" w:color="auto" w:fill="FFFFFF"/>
          <w:lang w:val="pt-BR"/>
        </w:rPr>
      </w:pPr>
      <w:r w:rsidRPr="008B4C3E">
        <w:rPr>
          <w:rFonts w:ascii="Times New Roman" w:hAnsi="Times New Roman" w:cs="Times New Roman"/>
          <w:sz w:val="24"/>
          <w:szCs w:val="24"/>
          <w:shd w:val="clear" w:color="auto" w:fill="FFFFFF"/>
          <w:lang w:val="pt-BR"/>
        </w:rPr>
        <w:tab/>
        <w:t xml:space="preserve">Ai está o porquê desta faculdade concedida ao Poder Moderador. Como a </w:t>
      </w:r>
      <w:r w:rsidR="00041D82" w:rsidRPr="008B4C3E">
        <w:rPr>
          <w:rFonts w:ascii="Times New Roman" w:hAnsi="Times New Roman" w:cs="Times New Roman"/>
          <w:sz w:val="24"/>
          <w:szCs w:val="24"/>
          <w:shd w:val="clear" w:color="auto" w:fill="FFFFFF"/>
          <w:lang w:val="pt-BR"/>
        </w:rPr>
        <w:t>Assembleia</w:t>
      </w:r>
      <w:r w:rsidR="00115E89">
        <w:rPr>
          <w:rFonts w:ascii="Times New Roman" w:hAnsi="Times New Roman" w:cs="Times New Roman"/>
          <w:sz w:val="24"/>
          <w:szCs w:val="24"/>
          <w:shd w:val="clear" w:color="auto" w:fill="FFFFFF"/>
          <w:lang w:val="pt-BR"/>
        </w:rPr>
        <w:t xml:space="preserve"> Geral</w:t>
      </w:r>
      <w:r w:rsidR="00BE2CC4" w:rsidRPr="008B4C3E">
        <w:rPr>
          <w:rFonts w:ascii="Times New Roman" w:hAnsi="Times New Roman" w:cs="Times New Roman"/>
          <w:sz w:val="24"/>
          <w:szCs w:val="24"/>
          <w:shd w:val="clear" w:color="auto" w:fill="FFFFFF"/>
          <w:lang w:val="pt-BR"/>
        </w:rPr>
        <w:t xml:space="preserve"> funcionava</w:t>
      </w:r>
      <w:r w:rsidR="00E63ABD" w:rsidRPr="008B4C3E">
        <w:rPr>
          <w:rFonts w:ascii="Times New Roman" w:hAnsi="Times New Roman" w:cs="Times New Roman"/>
          <w:sz w:val="24"/>
          <w:szCs w:val="24"/>
          <w:shd w:val="clear" w:color="auto" w:fill="FFFFFF"/>
          <w:lang w:val="pt-BR"/>
        </w:rPr>
        <w:t xml:space="preserve"> apenas</w:t>
      </w:r>
      <w:r w:rsidR="00BE2CC4" w:rsidRPr="008B4C3E">
        <w:rPr>
          <w:rFonts w:ascii="Times New Roman" w:hAnsi="Times New Roman" w:cs="Times New Roman"/>
          <w:sz w:val="24"/>
          <w:szCs w:val="24"/>
          <w:shd w:val="clear" w:color="auto" w:fill="FFFFFF"/>
          <w:lang w:val="pt-BR"/>
        </w:rPr>
        <w:t xml:space="preserve"> durante </w:t>
      </w:r>
      <w:r w:rsidR="00E63ABD" w:rsidRPr="008B4C3E">
        <w:rPr>
          <w:rFonts w:ascii="Times New Roman" w:hAnsi="Times New Roman" w:cs="Times New Roman"/>
          <w:sz w:val="24"/>
          <w:szCs w:val="24"/>
          <w:shd w:val="clear" w:color="auto" w:fill="FFFFFF"/>
          <w:lang w:val="pt-BR"/>
        </w:rPr>
        <w:t>quatro meses d</w:t>
      </w:r>
      <w:r w:rsidR="00BE2CC4" w:rsidRPr="008B4C3E">
        <w:rPr>
          <w:rFonts w:ascii="Times New Roman" w:hAnsi="Times New Roman" w:cs="Times New Roman"/>
          <w:sz w:val="24"/>
          <w:szCs w:val="24"/>
          <w:shd w:val="clear" w:color="auto" w:fill="FFFFFF"/>
          <w:lang w:val="pt-BR"/>
        </w:rPr>
        <w:t xml:space="preserve">o ano, </w:t>
      </w:r>
      <w:proofErr w:type="gramStart"/>
      <w:r w:rsidR="00BE2CC4" w:rsidRPr="008B4C3E">
        <w:rPr>
          <w:rFonts w:ascii="Times New Roman" w:hAnsi="Times New Roman" w:cs="Times New Roman"/>
          <w:sz w:val="24"/>
          <w:szCs w:val="24"/>
          <w:shd w:val="clear" w:color="auto" w:fill="FFFFFF"/>
          <w:lang w:val="pt-BR"/>
        </w:rPr>
        <w:t>haviam</w:t>
      </w:r>
      <w:proofErr w:type="gramEnd"/>
      <w:r w:rsidR="00BE2CC4" w:rsidRPr="008B4C3E">
        <w:rPr>
          <w:rFonts w:ascii="Times New Roman" w:hAnsi="Times New Roman" w:cs="Times New Roman"/>
          <w:sz w:val="24"/>
          <w:szCs w:val="24"/>
          <w:shd w:val="clear" w:color="auto" w:fill="FFFFFF"/>
          <w:lang w:val="pt-BR"/>
        </w:rPr>
        <w:t xml:space="preserve"> momentos em que Resoluções que tratavam de assuntos urgentes de determinada </w:t>
      </w:r>
      <w:r w:rsidR="00041D82" w:rsidRPr="008B4C3E">
        <w:rPr>
          <w:rFonts w:ascii="Times New Roman" w:hAnsi="Times New Roman" w:cs="Times New Roman"/>
          <w:sz w:val="24"/>
          <w:szCs w:val="24"/>
          <w:shd w:val="clear" w:color="auto" w:fill="FFFFFF"/>
          <w:lang w:val="pt-BR"/>
        </w:rPr>
        <w:t>província</w:t>
      </w:r>
      <w:r w:rsidR="00BE2CC4" w:rsidRPr="008B4C3E">
        <w:rPr>
          <w:rFonts w:ascii="Times New Roman" w:hAnsi="Times New Roman" w:cs="Times New Roman"/>
          <w:sz w:val="24"/>
          <w:szCs w:val="24"/>
          <w:shd w:val="clear" w:color="auto" w:fill="FFFFFF"/>
          <w:lang w:val="pt-BR"/>
        </w:rPr>
        <w:t xml:space="preserve"> não tinham como ser executados, de modo que </w:t>
      </w:r>
      <w:r w:rsidR="00A919D6" w:rsidRPr="008B4C3E">
        <w:rPr>
          <w:rFonts w:ascii="Times New Roman" w:hAnsi="Times New Roman" w:cs="Times New Roman"/>
          <w:sz w:val="24"/>
          <w:szCs w:val="24"/>
          <w:shd w:val="clear" w:color="auto" w:fill="FFFFFF"/>
          <w:lang w:val="pt-BR"/>
        </w:rPr>
        <w:t>tal situação poderia gerar danos à localidade.</w:t>
      </w:r>
    </w:p>
    <w:p w:rsidR="00A919D6" w:rsidRPr="008B4C3E" w:rsidRDefault="00A919D6" w:rsidP="00664BC3">
      <w:pPr>
        <w:pStyle w:val="Corpo"/>
        <w:spacing w:after="0" w:line="360" w:lineRule="auto"/>
        <w:jc w:val="both"/>
        <w:rPr>
          <w:rFonts w:ascii="Times New Roman" w:hAnsi="Times New Roman" w:cs="Times New Roman"/>
          <w:sz w:val="24"/>
          <w:szCs w:val="24"/>
          <w:shd w:val="clear" w:color="auto" w:fill="FFFFFF"/>
          <w:lang w:val="pt-BR"/>
        </w:rPr>
      </w:pPr>
      <w:r w:rsidRPr="008B4C3E">
        <w:rPr>
          <w:rFonts w:ascii="Times New Roman" w:hAnsi="Times New Roman" w:cs="Times New Roman"/>
          <w:sz w:val="24"/>
          <w:szCs w:val="24"/>
          <w:shd w:val="clear" w:color="auto" w:fill="FFFFFF"/>
          <w:lang w:val="pt-BR"/>
        </w:rPr>
        <w:lastRenderedPageBreak/>
        <w:tab/>
        <w:t xml:space="preserve">Pensando nisso, foi destinada tal prerrogativa ao Poder Moderador, de modo que, se a Resolução era urgente e para o bem da </w:t>
      </w:r>
      <w:r w:rsidR="00041D82" w:rsidRPr="008B4C3E">
        <w:rPr>
          <w:rFonts w:ascii="Times New Roman" w:hAnsi="Times New Roman" w:cs="Times New Roman"/>
          <w:sz w:val="24"/>
          <w:szCs w:val="24"/>
          <w:shd w:val="clear" w:color="auto" w:fill="FFFFFF"/>
          <w:lang w:val="pt-BR"/>
        </w:rPr>
        <w:t>província</w:t>
      </w:r>
      <w:r w:rsidRPr="008B4C3E">
        <w:rPr>
          <w:rFonts w:ascii="Times New Roman" w:hAnsi="Times New Roman" w:cs="Times New Roman"/>
          <w:sz w:val="24"/>
          <w:szCs w:val="24"/>
          <w:shd w:val="clear" w:color="auto" w:fill="FFFFFF"/>
          <w:lang w:val="pt-BR"/>
        </w:rPr>
        <w:t xml:space="preserve">, poderia, provisoriamente, lhe dar execução; em caso contrário, não constatando </w:t>
      </w:r>
      <w:r w:rsidR="00AA1CF6" w:rsidRPr="008B4C3E">
        <w:rPr>
          <w:rFonts w:ascii="Times New Roman" w:hAnsi="Times New Roman" w:cs="Times New Roman"/>
          <w:sz w:val="24"/>
          <w:szCs w:val="24"/>
          <w:shd w:val="clear" w:color="auto" w:fill="FFFFFF"/>
          <w:lang w:val="pt-BR"/>
        </w:rPr>
        <w:t xml:space="preserve">tais requisitos, o Imperador suspenderia tais resoluções provinciais. Frise-se que a execução ou suspensão das resoluções são temporárias, pois a </w:t>
      </w:r>
      <w:r w:rsidR="00041D82" w:rsidRPr="008B4C3E">
        <w:rPr>
          <w:rFonts w:ascii="Times New Roman" w:hAnsi="Times New Roman" w:cs="Times New Roman"/>
          <w:sz w:val="24"/>
          <w:szCs w:val="24"/>
          <w:shd w:val="clear" w:color="auto" w:fill="FFFFFF"/>
          <w:lang w:val="pt-BR"/>
        </w:rPr>
        <w:t>Assembleia</w:t>
      </w:r>
      <w:r w:rsidR="00AA1CF6" w:rsidRPr="008B4C3E">
        <w:rPr>
          <w:rFonts w:ascii="Times New Roman" w:hAnsi="Times New Roman" w:cs="Times New Roman"/>
          <w:sz w:val="24"/>
          <w:szCs w:val="24"/>
          <w:shd w:val="clear" w:color="auto" w:fill="FFFFFF"/>
          <w:lang w:val="pt-BR"/>
        </w:rPr>
        <w:t xml:space="preserve"> Geral decidirá sobre a sua aprovação quando reunir-se novamente, como afirma Braz</w:t>
      </w:r>
      <w:r w:rsidR="00014B14">
        <w:rPr>
          <w:rFonts w:ascii="Times New Roman" w:hAnsi="Times New Roman" w:cs="Times New Roman"/>
          <w:sz w:val="24"/>
          <w:szCs w:val="24"/>
          <w:shd w:val="clear" w:color="auto" w:fill="FFFFFF"/>
          <w:lang w:val="pt-BR"/>
        </w:rPr>
        <w:t xml:space="preserve"> Florentino Henriques de Souza</w:t>
      </w:r>
      <w:r w:rsidR="00AA1CF6" w:rsidRPr="008B4C3E">
        <w:rPr>
          <w:rFonts w:ascii="Times New Roman" w:hAnsi="Times New Roman" w:cs="Times New Roman"/>
          <w:sz w:val="24"/>
          <w:szCs w:val="24"/>
          <w:shd w:val="clear" w:color="auto" w:fill="FFFFFF"/>
          <w:lang w:val="pt-BR"/>
        </w:rPr>
        <w:t>:</w:t>
      </w:r>
    </w:p>
    <w:p w:rsidR="00AC0EEA" w:rsidRDefault="00E34A3A" w:rsidP="004B2E11">
      <w:pPr>
        <w:pStyle w:val="Corpo"/>
        <w:spacing w:line="240" w:lineRule="auto"/>
        <w:ind w:left="2268"/>
        <w:jc w:val="both"/>
        <w:rPr>
          <w:rFonts w:ascii="Times New Roman" w:hAnsi="Times New Roman" w:cs="Times New Roman"/>
          <w:sz w:val="20"/>
          <w:szCs w:val="20"/>
          <w:shd w:val="clear" w:color="auto" w:fill="FFFFFF"/>
          <w:lang w:val="pt-BR"/>
        </w:rPr>
      </w:pPr>
      <w:r w:rsidRPr="008B4C3E">
        <w:rPr>
          <w:rFonts w:ascii="Times New Roman" w:hAnsi="Times New Roman"/>
          <w:sz w:val="20"/>
          <w:szCs w:val="20"/>
          <w:lang w:val="pt-BR"/>
        </w:rPr>
        <w:t>Nã</w:t>
      </w:r>
      <w:r w:rsidR="00AA1CF6" w:rsidRPr="008B4C3E">
        <w:rPr>
          <w:rFonts w:ascii="Times New Roman" w:hAnsi="Times New Roman"/>
          <w:sz w:val="20"/>
          <w:szCs w:val="20"/>
          <w:lang w:val="pt-BR"/>
        </w:rPr>
        <w:t>o estando</w:t>
      </w:r>
      <w:proofErr w:type="gramStart"/>
      <w:r w:rsidR="00AA1CF6" w:rsidRPr="008B4C3E">
        <w:rPr>
          <w:rFonts w:ascii="Times New Roman" w:hAnsi="Times New Roman"/>
          <w:sz w:val="20"/>
          <w:szCs w:val="20"/>
          <w:lang w:val="pt-BR"/>
        </w:rPr>
        <w:t xml:space="preserve"> porém</w:t>
      </w:r>
      <w:proofErr w:type="gramEnd"/>
      <w:r w:rsidR="00AA1CF6" w:rsidRPr="008B4C3E">
        <w:rPr>
          <w:rFonts w:ascii="Times New Roman" w:hAnsi="Times New Roman"/>
          <w:sz w:val="20"/>
          <w:szCs w:val="20"/>
          <w:lang w:val="pt-BR"/>
        </w:rPr>
        <w:t xml:space="preserve"> a</w:t>
      </w:r>
      <w:r w:rsidRPr="008B4C3E">
        <w:rPr>
          <w:rFonts w:ascii="Times New Roman" w:hAnsi="Times New Roman"/>
          <w:sz w:val="20"/>
          <w:szCs w:val="20"/>
          <w:lang w:val="pt-BR"/>
        </w:rPr>
        <w:t xml:space="preserve"> esse tempo reunida a </w:t>
      </w:r>
      <w:proofErr w:type="spellStart"/>
      <w:r w:rsidRPr="008B4C3E">
        <w:rPr>
          <w:rFonts w:ascii="Times New Roman" w:hAnsi="Times New Roman"/>
          <w:sz w:val="20"/>
          <w:szCs w:val="20"/>
          <w:lang w:val="pt-BR"/>
        </w:rPr>
        <w:t>Assembléa</w:t>
      </w:r>
      <w:proofErr w:type="spellEnd"/>
      <w:r w:rsidRPr="008B4C3E">
        <w:rPr>
          <w:rFonts w:ascii="Times New Roman" w:hAnsi="Times New Roman"/>
          <w:sz w:val="20"/>
          <w:szCs w:val="20"/>
          <w:lang w:val="pt-BR"/>
        </w:rPr>
        <w:t xml:space="preserve"> </w:t>
      </w:r>
      <w:r w:rsidR="00AA1CF6" w:rsidRPr="008B4C3E">
        <w:rPr>
          <w:rFonts w:ascii="Times New Roman" w:hAnsi="Times New Roman"/>
          <w:sz w:val="20"/>
          <w:szCs w:val="20"/>
          <w:lang w:val="pt-BR"/>
        </w:rPr>
        <w:t>Geral, ao Imperador foi deixado pela C</w:t>
      </w:r>
      <w:r w:rsidRPr="008B4C3E">
        <w:rPr>
          <w:rFonts w:ascii="Times New Roman" w:hAnsi="Times New Roman"/>
          <w:sz w:val="20"/>
          <w:szCs w:val="20"/>
          <w:lang w:val="pt-BR"/>
        </w:rPr>
        <w:t xml:space="preserve">onstituição o direito </w:t>
      </w:r>
      <w:r w:rsidR="00AA1CF6" w:rsidRPr="008B4C3E">
        <w:rPr>
          <w:rFonts w:ascii="Times New Roman" w:hAnsi="Times New Roman"/>
          <w:sz w:val="20"/>
          <w:szCs w:val="20"/>
          <w:lang w:val="pt-BR"/>
        </w:rPr>
        <w:t>de mandar executar p</w:t>
      </w:r>
      <w:r w:rsidRPr="008B4C3E">
        <w:rPr>
          <w:rFonts w:ascii="Times New Roman" w:hAnsi="Times New Roman"/>
          <w:sz w:val="20"/>
          <w:szCs w:val="20"/>
          <w:lang w:val="pt-BR"/>
        </w:rPr>
        <w:t xml:space="preserve">rovisoriamente </w:t>
      </w:r>
      <w:proofErr w:type="spellStart"/>
      <w:r w:rsidRPr="008B4C3E">
        <w:rPr>
          <w:rFonts w:ascii="Times New Roman" w:hAnsi="Times New Roman"/>
          <w:sz w:val="20"/>
          <w:szCs w:val="20"/>
          <w:lang w:val="pt-BR"/>
        </w:rPr>
        <w:t>aquellas</w:t>
      </w:r>
      <w:proofErr w:type="spellEnd"/>
      <w:r w:rsidRPr="008B4C3E">
        <w:rPr>
          <w:rFonts w:ascii="Times New Roman" w:hAnsi="Times New Roman"/>
          <w:sz w:val="20"/>
          <w:szCs w:val="20"/>
          <w:lang w:val="pt-BR"/>
        </w:rPr>
        <w:t xml:space="preserve"> resoluções, </w:t>
      </w:r>
      <w:r w:rsidR="00AA1CF6" w:rsidRPr="008B4C3E">
        <w:rPr>
          <w:rFonts w:ascii="Times New Roman" w:hAnsi="Times New Roman"/>
          <w:sz w:val="20"/>
          <w:szCs w:val="20"/>
          <w:lang w:val="pt-BR"/>
        </w:rPr>
        <w:t xml:space="preserve">caso as julgasse dignas de </w:t>
      </w:r>
      <w:proofErr w:type="spellStart"/>
      <w:r w:rsidR="00AA1CF6" w:rsidRPr="008B4C3E">
        <w:rPr>
          <w:rFonts w:ascii="Times New Roman" w:hAnsi="Times New Roman"/>
          <w:sz w:val="20"/>
          <w:szCs w:val="20"/>
          <w:lang w:val="pt-BR"/>
        </w:rPr>
        <w:t>prom</w:t>
      </w:r>
      <w:r w:rsidRPr="008B4C3E">
        <w:rPr>
          <w:rFonts w:ascii="Times New Roman" w:hAnsi="Times New Roman"/>
          <w:sz w:val="20"/>
          <w:szCs w:val="20"/>
          <w:lang w:val="pt-BR"/>
        </w:rPr>
        <w:t>pta</w:t>
      </w:r>
      <w:proofErr w:type="spellEnd"/>
      <w:r w:rsidRPr="008B4C3E">
        <w:rPr>
          <w:rFonts w:ascii="Times New Roman" w:hAnsi="Times New Roman"/>
          <w:sz w:val="20"/>
          <w:szCs w:val="20"/>
          <w:lang w:val="pt-BR"/>
        </w:rPr>
        <w:t xml:space="preserve"> providencia, pela utilidade </w:t>
      </w:r>
      <w:r w:rsidR="00AA1CF6" w:rsidRPr="008B4C3E">
        <w:rPr>
          <w:rFonts w:ascii="Times New Roman" w:hAnsi="Times New Roman"/>
          <w:sz w:val="20"/>
          <w:szCs w:val="20"/>
          <w:lang w:val="pt-BR"/>
        </w:rPr>
        <w:t>q</w:t>
      </w:r>
      <w:r w:rsidRPr="008B4C3E">
        <w:rPr>
          <w:rFonts w:ascii="Times New Roman" w:hAnsi="Times New Roman"/>
          <w:sz w:val="20"/>
          <w:szCs w:val="20"/>
          <w:lang w:val="pt-BR"/>
        </w:rPr>
        <w:t>u</w:t>
      </w:r>
      <w:r w:rsidR="00AA1CF6" w:rsidRPr="008B4C3E">
        <w:rPr>
          <w:rFonts w:ascii="Times New Roman" w:hAnsi="Times New Roman"/>
          <w:sz w:val="20"/>
          <w:szCs w:val="20"/>
          <w:lang w:val="pt-BR"/>
        </w:rPr>
        <w:t xml:space="preserve">e de sua </w:t>
      </w:r>
      <w:proofErr w:type="spellStart"/>
      <w:r w:rsidR="00AA1CF6" w:rsidRPr="008B4C3E">
        <w:rPr>
          <w:rFonts w:ascii="Times New Roman" w:hAnsi="Times New Roman"/>
          <w:sz w:val="20"/>
          <w:szCs w:val="20"/>
          <w:lang w:val="pt-BR"/>
        </w:rPr>
        <w:t>observan</w:t>
      </w:r>
      <w:r w:rsidRPr="008B4C3E">
        <w:rPr>
          <w:rFonts w:ascii="Times New Roman" w:hAnsi="Times New Roman"/>
          <w:sz w:val="20"/>
          <w:szCs w:val="20"/>
          <w:lang w:val="pt-BR"/>
        </w:rPr>
        <w:t>cia</w:t>
      </w:r>
      <w:proofErr w:type="spellEnd"/>
      <w:r w:rsidRPr="008B4C3E">
        <w:rPr>
          <w:rFonts w:ascii="Times New Roman" w:hAnsi="Times New Roman"/>
          <w:sz w:val="20"/>
          <w:szCs w:val="20"/>
          <w:lang w:val="pt-BR"/>
        </w:rPr>
        <w:t xml:space="preserve"> houvesse de resultar ao bem </w:t>
      </w:r>
      <w:r w:rsidR="00AA1CF6" w:rsidRPr="008B4C3E">
        <w:rPr>
          <w:rFonts w:ascii="Times New Roman" w:hAnsi="Times New Roman"/>
          <w:sz w:val="20"/>
          <w:szCs w:val="20"/>
          <w:lang w:val="pt-BR"/>
        </w:rPr>
        <w:t xml:space="preserve">geral da </w:t>
      </w:r>
      <w:proofErr w:type="spellStart"/>
      <w:r w:rsidR="00AA1CF6" w:rsidRPr="008B4C3E">
        <w:rPr>
          <w:rFonts w:ascii="Times New Roman" w:hAnsi="Times New Roman"/>
          <w:sz w:val="20"/>
          <w:szCs w:val="20"/>
          <w:lang w:val="pt-BR"/>
        </w:rPr>
        <w:t>provincia</w:t>
      </w:r>
      <w:proofErr w:type="spellEnd"/>
      <w:r w:rsidR="00AA1CF6" w:rsidRPr="008B4C3E">
        <w:rPr>
          <w:rFonts w:ascii="Times New Roman" w:hAnsi="Times New Roman"/>
          <w:sz w:val="20"/>
          <w:szCs w:val="20"/>
          <w:lang w:val="pt-BR"/>
        </w:rPr>
        <w:t>; e no caso contr</w:t>
      </w:r>
      <w:r w:rsidRPr="008B4C3E">
        <w:rPr>
          <w:rFonts w:ascii="Times New Roman" w:hAnsi="Times New Roman"/>
          <w:sz w:val="20"/>
          <w:szCs w:val="20"/>
          <w:lang w:val="pt-BR"/>
        </w:rPr>
        <w:t xml:space="preserve">ario, o direito de as suspender </w:t>
      </w:r>
      <w:proofErr w:type="spellStart"/>
      <w:r w:rsidRPr="008B4C3E">
        <w:rPr>
          <w:rFonts w:ascii="Times New Roman" w:hAnsi="Times New Roman"/>
          <w:sz w:val="20"/>
          <w:szCs w:val="20"/>
          <w:lang w:val="pt-BR"/>
        </w:rPr>
        <w:t>tambem</w:t>
      </w:r>
      <w:proofErr w:type="spellEnd"/>
      <w:r w:rsidRPr="008B4C3E">
        <w:rPr>
          <w:rFonts w:ascii="Times New Roman" w:hAnsi="Times New Roman"/>
          <w:sz w:val="20"/>
          <w:szCs w:val="20"/>
          <w:lang w:val="pt-BR"/>
        </w:rPr>
        <w:t xml:space="preserve"> </w:t>
      </w:r>
      <w:r w:rsidR="00AA1CF6" w:rsidRPr="008B4C3E">
        <w:rPr>
          <w:rFonts w:ascii="Times New Roman" w:hAnsi="Times New Roman"/>
          <w:sz w:val="20"/>
          <w:szCs w:val="20"/>
          <w:lang w:val="pt-BR"/>
        </w:rPr>
        <w:t>interinamente,</w:t>
      </w:r>
      <w:r w:rsidRPr="008B4C3E">
        <w:rPr>
          <w:rFonts w:ascii="Times New Roman" w:hAnsi="Times New Roman"/>
          <w:sz w:val="20"/>
          <w:szCs w:val="20"/>
          <w:lang w:val="pt-BR"/>
        </w:rPr>
        <w:t xml:space="preserve"> até que, reunida a </w:t>
      </w:r>
      <w:proofErr w:type="spellStart"/>
      <w:r w:rsidRPr="008B4C3E">
        <w:rPr>
          <w:rFonts w:ascii="Times New Roman" w:hAnsi="Times New Roman"/>
          <w:sz w:val="20"/>
          <w:szCs w:val="20"/>
          <w:lang w:val="pt-BR"/>
        </w:rPr>
        <w:t>Assembléa</w:t>
      </w:r>
      <w:proofErr w:type="spellEnd"/>
      <w:r w:rsidRPr="008B4C3E">
        <w:rPr>
          <w:rFonts w:ascii="Times New Roman" w:hAnsi="Times New Roman"/>
          <w:sz w:val="20"/>
          <w:szCs w:val="20"/>
          <w:lang w:val="pt-BR"/>
        </w:rPr>
        <w:t xml:space="preserve">, </w:t>
      </w:r>
      <w:proofErr w:type="spellStart"/>
      <w:r w:rsidR="00AA1CF6" w:rsidRPr="008B4C3E">
        <w:rPr>
          <w:rFonts w:ascii="Times New Roman" w:hAnsi="Times New Roman"/>
          <w:sz w:val="20"/>
          <w:szCs w:val="20"/>
          <w:lang w:val="pt-BR"/>
        </w:rPr>
        <w:t>podesse</w:t>
      </w:r>
      <w:proofErr w:type="spellEnd"/>
      <w:r w:rsidR="00AA1CF6" w:rsidRPr="008B4C3E">
        <w:rPr>
          <w:rFonts w:ascii="Times New Roman" w:hAnsi="Times New Roman"/>
          <w:sz w:val="20"/>
          <w:szCs w:val="20"/>
          <w:lang w:val="pt-BR"/>
        </w:rPr>
        <w:t xml:space="preserve"> em definiti</w:t>
      </w:r>
      <w:r w:rsidRPr="008B4C3E">
        <w:rPr>
          <w:rFonts w:ascii="Times New Roman" w:hAnsi="Times New Roman"/>
          <w:sz w:val="20"/>
          <w:szCs w:val="20"/>
          <w:lang w:val="pt-BR"/>
        </w:rPr>
        <w:t xml:space="preserve">va deliberar sobre </w:t>
      </w:r>
      <w:proofErr w:type="spellStart"/>
      <w:r w:rsidRPr="008B4C3E">
        <w:rPr>
          <w:rFonts w:ascii="Times New Roman" w:hAnsi="Times New Roman"/>
          <w:sz w:val="20"/>
          <w:szCs w:val="20"/>
          <w:lang w:val="pt-BR"/>
        </w:rPr>
        <w:t>ellas</w:t>
      </w:r>
      <w:proofErr w:type="spellEnd"/>
      <w:r w:rsidRPr="008B4C3E">
        <w:rPr>
          <w:rFonts w:ascii="Times New Roman" w:hAnsi="Times New Roman"/>
          <w:sz w:val="20"/>
          <w:szCs w:val="20"/>
          <w:lang w:val="pt-BR"/>
        </w:rPr>
        <w:t xml:space="preserve">, assim </w:t>
      </w:r>
      <w:r w:rsidR="00AA1CF6" w:rsidRPr="008B4C3E">
        <w:rPr>
          <w:rFonts w:ascii="Times New Roman" w:hAnsi="Times New Roman"/>
          <w:sz w:val="20"/>
          <w:szCs w:val="20"/>
          <w:lang w:val="pt-BR"/>
        </w:rPr>
        <w:t>como sobre as que estivere</w:t>
      </w:r>
      <w:r w:rsidRPr="008B4C3E">
        <w:rPr>
          <w:rFonts w:ascii="Times New Roman" w:hAnsi="Times New Roman"/>
          <w:sz w:val="20"/>
          <w:szCs w:val="20"/>
          <w:lang w:val="pt-BR"/>
        </w:rPr>
        <w:t xml:space="preserve">m em execução </w:t>
      </w:r>
      <w:proofErr w:type="spellStart"/>
      <w:r w:rsidRPr="008B4C3E">
        <w:rPr>
          <w:rFonts w:ascii="Times New Roman" w:hAnsi="Times New Roman"/>
          <w:sz w:val="20"/>
          <w:szCs w:val="20"/>
          <w:lang w:val="pt-BR"/>
        </w:rPr>
        <w:t>provisoria</w:t>
      </w:r>
      <w:proofErr w:type="spellEnd"/>
      <w:r w:rsidRPr="008B4C3E">
        <w:rPr>
          <w:rFonts w:ascii="Times New Roman" w:hAnsi="Times New Roman"/>
          <w:sz w:val="20"/>
          <w:szCs w:val="20"/>
          <w:lang w:val="pt-BR"/>
        </w:rPr>
        <w:t xml:space="preserve"> (arts.</w:t>
      </w:r>
      <w:r w:rsidR="00AA1CF6" w:rsidRPr="008B4C3E">
        <w:rPr>
          <w:rFonts w:ascii="Times New Roman" w:hAnsi="Times New Roman"/>
          <w:sz w:val="20"/>
          <w:szCs w:val="20"/>
          <w:lang w:val="pt-BR"/>
        </w:rPr>
        <w:t>86,</w:t>
      </w:r>
      <w:r w:rsidRPr="008B4C3E">
        <w:rPr>
          <w:rFonts w:ascii="Times New Roman" w:hAnsi="Times New Roman"/>
          <w:sz w:val="20"/>
          <w:szCs w:val="20"/>
          <w:lang w:val="pt-BR"/>
        </w:rPr>
        <w:t xml:space="preserve"> </w:t>
      </w:r>
      <w:r w:rsidR="00AA1CF6" w:rsidRPr="008B4C3E">
        <w:rPr>
          <w:rFonts w:ascii="Times New Roman" w:hAnsi="Times New Roman"/>
          <w:sz w:val="20"/>
          <w:szCs w:val="20"/>
          <w:lang w:val="pt-BR"/>
        </w:rPr>
        <w:t>87</w:t>
      </w:r>
      <w:r w:rsidRPr="008B4C3E">
        <w:rPr>
          <w:rFonts w:ascii="Times New Roman" w:hAnsi="Times New Roman"/>
          <w:sz w:val="20"/>
          <w:szCs w:val="20"/>
          <w:lang w:val="pt-BR"/>
        </w:rPr>
        <w:t xml:space="preserve"> </w:t>
      </w:r>
      <w:r w:rsidR="00AA1CF6" w:rsidRPr="008B4C3E">
        <w:rPr>
          <w:rFonts w:ascii="Times New Roman" w:hAnsi="Times New Roman"/>
          <w:sz w:val="20"/>
          <w:szCs w:val="20"/>
          <w:lang w:val="pt-BR"/>
        </w:rPr>
        <w:t>e</w:t>
      </w:r>
      <w:r w:rsidRPr="008B4C3E">
        <w:rPr>
          <w:rFonts w:ascii="Times New Roman" w:hAnsi="Times New Roman"/>
          <w:sz w:val="20"/>
          <w:szCs w:val="20"/>
          <w:lang w:val="pt-BR"/>
        </w:rPr>
        <w:t xml:space="preserve"> 8</w:t>
      </w:r>
      <w:r w:rsidR="00AA1CF6" w:rsidRPr="008B4C3E">
        <w:rPr>
          <w:rFonts w:ascii="Times New Roman" w:hAnsi="Times New Roman"/>
          <w:sz w:val="20"/>
          <w:szCs w:val="20"/>
          <w:lang w:val="pt-BR"/>
        </w:rPr>
        <w:t>8).</w:t>
      </w:r>
      <w:r w:rsidR="00863815">
        <w:rPr>
          <w:rFonts w:ascii="Times New Roman" w:hAnsi="Times New Roman"/>
          <w:sz w:val="20"/>
          <w:szCs w:val="20"/>
          <w:lang w:val="pt-BR"/>
        </w:rPr>
        <w:t xml:space="preserve"> </w:t>
      </w:r>
      <w:r w:rsidR="00863815" w:rsidRPr="00457C9E">
        <w:rPr>
          <w:rFonts w:ascii="Times New Roman" w:hAnsi="Times New Roman"/>
          <w:sz w:val="20"/>
          <w:szCs w:val="20"/>
          <w:lang w:val="pt-BR"/>
        </w:rPr>
        <w:t>(</w:t>
      </w:r>
      <w:r w:rsidR="00863815" w:rsidRPr="00457C9E">
        <w:rPr>
          <w:rFonts w:ascii="Times New Roman" w:hAnsi="Times New Roman" w:cs="Times New Roman"/>
          <w:sz w:val="20"/>
          <w:szCs w:val="20"/>
          <w:shd w:val="clear" w:color="auto" w:fill="FFFFFF"/>
          <w:lang w:val="pt-BR"/>
        </w:rPr>
        <w:t>SOUZA. 1864. p, 139)</w:t>
      </w:r>
    </w:p>
    <w:p w:rsidR="004B2E11" w:rsidRPr="005C67E7" w:rsidRDefault="004B2E11" w:rsidP="005C67E7">
      <w:pPr>
        <w:pStyle w:val="Corpo"/>
        <w:spacing w:line="360" w:lineRule="auto"/>
        <w:jc w:val="both"/>
        <w:rPr>
          <w:rFonts w:ascii="Times New Roman" w:hAnsi="Times New Roman" w:cs="Times New Roman"/>
          <w:sz w:val="24"/>
          <w:szCs w:val="24"/>
          <w:shd w:val="clear" w:color="auto" w:fill="FFFFFF"/>
          <w:lang w:val="pt-BR"/>
        </w:rPr>
      </w:pPr>
      <w:r>
        <w:rPr>
          <w:rFonts w:ascii="Times New Roman" w:hAnsi="Times New Roman" w:cs="Times New Roman"/>
          <w:sz w:val="20"/>
          <w:szCs w:val="20"/>
          <w:shd w:val="clear" w:color="auto" w:fill="FFFFFF"/>
          <w:lang w:val="pt-BR"/>
        </w:rPr>
        <w:tab/>
      </w:r>
      <w:r w:rsidRPr="005C67E7">
        <w:rPr>
          <w:rFonts w:ascii="Times New Roman" w:hAnsi="Times New Roman" w:cs="Times New Roman"/>
          <w:sz w:val="24"/>
          <w:szCs w:val="24"/>
          <w:shd w:val="clear" w:color="auto" w:fill="FFFFFF"/>
          <w:lang w:val="pt-BR"/>
        </w:rPr>
        <w:t xml:space="preserve">Assim, </w:t>
      </w:r>
      <w:r w:rsidR="005C67E7" w:rsidRPr="005C67E7">
        <w:rPr>
          <w:rFonts w:ascii="Times New Roman" w:hAnsi="Times New Roman" w:cs="Times New Roman"/>
          <w:sz w:val="24"/>
          <w:szCs w:val="24"/>
          <w:shd w:val="clear" w:color="auto" w:fill="FFFFFF"/>
          <w:lang w:val="pt-BR"/>
        </w:rPr>
        <w:t>no</w:t>
      </w:r>
      <w:r w:rsidRPr="005C67E7">
        <w:rPr>
          <w:rFonts w:ascii="Times New Roman" w:hAnsi="Times New Roman" w:cs="Times New Roman"/>
          <w:sz w:val="24"/>
          <w:szCs w:val="24"/>
          <w:shd w:val="clear" w:color="auto" w:fill="FFFFFF"/>
          <w:lang w:val="pt-BR"/>
        </w:rPr>
        <w:t xml:space="preserve"> caso de fatos urgentes ocorrerem em momentos de recesso da Assembleia Geral, para prevenir possíveis prejuízos às províncias, tal prerrogativa foi concedida ao Imperador para, de forma temporária</w:t>
      </w:r>
      <w:r w:rsidR="005C67E7" w:rsidRPr="005C67E7">
        <w:rPr>
          <w:rFonts w:ascii="Times New Roman" w:hAnsi="Times New Roman" w:cs="Times New Roman"/>
          <w:sz w:val="24"/>
          <w:szCs w:val="24"/>
          <w:shd w:val="clear" w:color="auto" w:fill="FFFFFF"/>
          <w:lang w:val="pt-BR"/>
        </w:rPr>
        <w:t>, aprovar ou suspender as resoluções provinciais.</w:t>
      </w:r>
    </w:p>
    <w:p w:rsidR="00B13327" w:rsidRPr="008B4C3E" w:rsidRDefault="000133E9" w:rsidP="00B50534">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t>2.3.4.</w:t>
      </w:r>
      <w:r w:rsidR="00574315" w:rsidRPr="008B4C3E">
        <w:rPr>
          <w:rFonts w:ascii="Times New Roman" w:hAnsi="Times New Roman"/>
          <w:b/>
          <w:sz w:val="24"/>
          <w:szCs w:val="24"/>
          <w:lang w:val="pt-BR"/>
        </w:rPr>
        <w:t>1.</w:t>
      </w:r>
      <w:r w:rsidRPr="008B4C3E">
        <w:rPr>
          <w:rFonts w:ascii="Times New Roman" w:hAnsi="Times New Roman"/>
          <w:b/>
          <w:sz w:val="24"/>
          <w:szCs w:val="24"/>
          <w:lang w:val="pt-BR"/>
        </w:rPr>
        <w:t>5</w:t>
      </w:r>
      <w:r w:rsidR="00C652F8" w:rsidRPr="008B4C3E">
        <w:rPr>
          <w:rFonts w:ascii="Times New Roman" w:hAnsi="Times New Roman"/>
          <w:b/>
          <w:sz w:val="24"/>
          <w:szCs w:val="24"/>
          <w:lang w:val="pt-BR"/>
        </w:rPr>
        <w:t xml:space="preserve"> Pror</w:t>
      </w:r>
      <w:r w:rsidRPr="008B4C3E">
        <w:rPr>
          <w:rFonts w:ascii="Times New Roman" w:hAnsi="Times New Roman"/>
          <w:b/>
          <w:sz w:val="24"/>
          <w:szCs w:val="24"/>
          <w:lang w:val="pt-BR"/>
        </w:rPr>
        <w:t>r</w:t>
      </w:r>
      <w:r w:rsidR="00C652F8" w:rsidRPr="008B4C3E">
        <w:rPr>
          <w:rFonts w:ascii="Times New Roman" w:hAnsi="Times New Roman"/>
          <w:b/>
          <w:sz w:val="24"/>
          <w:szCs w:val="24"/>
          <w:lang w:val="pt-BR"/>
        </w:rPr>
        <w:t>oga</w:t>
      </w:r>
      <w:r w:rsidRPr="008B4C3E">
        <w:rPr>
          <w:rFonts w:ascii="Times New Roman" w:hAnsi="Times New Roman"/>
          <w:b/>
          <w:sz w:val="24"/>
          <w:szCs w:val="24"/>
          <w:lang w:val="pt-BR"/>
        </w:rPr>
        <w:t>ção</w:t>
      </w:r>
      <w:r w:rsidR="00C652F8" w:rsidRPr="008B4C3E">
        <w:rPr>
          <w:rFonts w:ascii="Times New Roman" w:hAnsi="Times New Roman"/>
          <w:b/>
          <w:sz w:val="24"/>
          <w:szCs w:val="24"/>
          <w:lang w:val="pt-BR"/>
        </w:rPr>
        <w:t xml:space="preserve"> ou adia</w:t>
      </w:r>
      <w:r w:rsidRPr="008B4C3E">
        <w:rPr>
          <w:rFonts w:ascii="Times New Roman" w:hAnsi="Times New Roman"/>
          <w:b/>
          <w:sz w:val="24"/>
          <w:szCs w:val="24"/>
          <w:lang w:val="pt-BR"/>
        </w:rPr>
        <w:t>mento da Assembleia Geral;</w:t>
      </w:r>
      <w:r w:rsidR="00C652F8" w:rsidRPr="008B4C3E">
        <w:rPr>
          <w:rFonts w:ascii="Times New Roman" w:hAnsi="Times New Roman"/>
          <w:b/>
          <w:sz w:val="24"/>
          <w:szCs w:val="24"/>
          <w:lang w:val="pt-BR"/>
        </w:rPr>
        <w:t xml:space="preserve"> </w:t>
      </w:r>
      <w:r w:rsidRPr="008B4C3E">
        <w:rPr>
          <w:rFonts w:ascii="Times New Roman" w:hAnsi="Times New Roman"/>
          <w:b/>
          <w:sz w:val="24"/>
          <w:szCs w:val="24"/>
          <w:lang w:val="pt-BR"/>
        </w:rPr>
        <w:t>dissolução</w:t>
      </w:r>
      <w:r w:rsidR="00C652F8" w:rsidRPr="008B4C3E">
        <w:rPr>
          <w:rFonts w:ascii="Times New Roman" w:hAnsi="Times New Roman"/>
          <w:b/>
          <w:sz w:val="24"/>
          <w:szCs w:val="24"/>
          <w:lang w:val="pt-BR"/>
        </w:rPr>
        <w:t xml:space="preserve"> </w:t>
      </w:r>
      <w:r w:rsidRPr="008B4C3E">
        <w:rPr>
          <w:rFonts w:ascii="Times New Roman" w:hAnsi="Times New Roman"/>
          <w:b/>
          <w:sz w:val="24"/>
          <w:szCs w:val="24"/>
          <w:lang w:val="pt-BR"/>
        </w:rPr>
        <w:t>da Câ</w:t>
      </w:r>
      <w:r w:rsidR="00C652F8" w:rsidRPr="008B4C3E">
        <w:rPr>
          <w:rFonts w:ascii="Times New Roman" w:hAnsi="Times New Roman"/>
          <w:b/>
          <w:sz w:val="24"/>
          <w:szCs w:val="24"/>
          <w:lang w:val="pt-BR"/>
        </w:rPr>
        <w:t xml:space="preserve">mara dos </w:t>
      </w:r>
      <w:proofErr w:type="gramStart"/>
      <w:r w:rsidR="00C652F8" w:rsidRPr="008B4C3E">
        <w:rPr>
          <w:rFonts w:ascii="Times New Roman" w:hAnsi="Times New Roman"/>
          <w:b/>
          <w:sz w:val="24"/>
          <w:szCs w:val="24"/>
          <w:lang w:val="pt-BR"/>
        </w:rPr>
        <w:t>Deputados</w:t>
      </w:r>
      <w:proofErr w:type="gramEnd"/>
    </w:p>
    <w:p w:rsidR="002620C6" w:rsidRPr="008B4C3E" w:rsidRDefault="00F1549F" w:rsidP="006A5A9E">
      <w:pPr>
        <w:pStyle w:val="Corpo"/>
        <w:spacing w:after="0" w:line="360" w:lineRule="auto"/>
        <w:jc w:val="both"/>
        <w:rPr>
          <w:rFonts w:ascii="Times New Roman" w:hAnsi="Times New Roman"/>
          <w:sz w:val="24"/>
          <w:szCs w:val="24"/>
          <w:lang w:val="pt-BR"/>
        </w:rPr>
      </w:pPr>
      <w:r w:rsidRPr="008B4C3E">
        <w:rPr>
          <w:rFonts w:ascii="Times New Roman" w:hAnsi="Times New Roman"/>
          <w:b/>
          <w:sz w:val="24"/>
          <w:szCs w:val="24"/>
          <w:lang w:val="pt-BR"/>
        </w:rPr>
        <w:tab/>
      </w:r>
      <w:r w:rsidRPr="008B4C3E">
        <w:rPr>
          <w:rFonts w:ascii="Times New Roman" w:hAnsi="Times New Roman"/>
          <w:sz w:val="24"/>
          <w:szCs w:val="24"/>
          <w:lang w:val="pt-BR"/>
        </w:rPr>
        <w:t xml:space="preserve">Este inciso contém duas prerrogativas concedidas ao Poder Moderador. A primeira delas é a de prorrogar ou adiar a </w:t>
      </w:r>
      <w:r w:rsidR="00041D82" w:rsidRPr="008B4C3E">
        <w:rPr>
          <w:rFonts w:ascii="Times New Roman" w:hAnsi="Times New Roman"/>
          <w:sz w:val="24"/>
          <w:szCs w:val="24"/>
          <w:lang w:val="pt-BR"/>
        </w:rPr>
        <w:t>Assembleia</w:t>
      </w:r>
      <w:r w:rsidRPr="008B4C3E">
        <w:rPr>
          <w:rFonts w:ascii="Times New Roman" w:hAnsi="Times New Roman"/>
          <w:sz w:val="24"/>
          <w:szCs w:val="24"/>
          <w:lang w:val="pt-BR"/>
        </w:rPr>
        <w:t xml:space="preserve"> Geral. Está estritamente ligada a convocação extraordinária da </w:t>
      </w:r>
      <w:r w:rsidR="00041D82" w:rsidRPr="008B4C3E">
        <w:rPr>
          <w:rFonts w:ascii="Times New Roman" w:hAnsi="Times New Roman"/>
          <w:sz w:val="24"/>
          <w:szCs w:val="24"/>
          <w:lang w:val="pt-BR"/>
        </w:rPr>
        <w:t>Assembleia</w:t>
      </w:r>
      <w:r w:rsidRPr="008B4C3E">
        <w:rPr>
          <w:rFonts w:ascii="Times New Roman" w:hAnsi="Times New Roman"/>
          <w:sz w:val="24"/>
          <w:szCs w:val="24"/>
          <w:lang w:val="pt-BR"/>
        </w:rPr>
        <w:t xml:space="preserve"> Geral, de modo que é lógica a su</w:t>
      </w:r>
      <w:r w:rsidR="002620C6" w:rsidRPr="008B4C3E">
        <w:rPr>
          <w:rFonts w:ascii="Times New Roman" w:hAnsi="Times New Roman"/>
          <w:sz w:val="24"/>
          <w:szCs w:val="24"/>
          <w:lang w:val="pt-BR"/>
        </w:rPr>
        <w:t xml:space="preserve">a designação ao Poder Moderador, tendo em vista que, caso fosse decidida tal questão pela </w:t>
      </w:r>
      <w:r w:rsidR="00041D82" w:rsidRPr="008B4C3E">
        <w:rPr>
          <w:rFonts w:ascii="Times New Roman" w:hAnsi="Times New Roman"/>
          <w:sz w:val="24"/>
          <w:szCs w:val="24"/>
          <w:lang w:val="pt-BR"/>
        </w:rPr>
        <w:t>própria</w:t>
      </w:r>
      <w:r w:rsidR="002620C6" w:rsidRPr="008B4C3E">
        <w:rPr>
          <w:rFonts w:ascii="Times New Roman" w:hAnsi="Times New Roman"/>
          <w:sz w:val="24"/>
          <w:szCs w:val="24"/>
          <w:lang w:val="pt-BR"/>
        </w:rPr>
        <w:t xml:space="preserve"> </w:t>
      </w:r>
      <w:r w:rsidR="00041D82" w:rsidRPr="008B4C3E">
        <w:rPr>
          <w:rFonts w:ascii="Times New Roman" w:hAnsi="Times New Roman"/>
          <w:sz w:val="24"/>
          <w:szCs w:val="24"/>
          <w:lang w:val="pt-BR"/>
        </w:rPr>
        <w:t>Assembleia</w:t>
      </w:r>
      <w:r w:rsidR="002620C6" w:rsidRPr="008B4C3E">
        <w:rPr>
          <w:rFonts w:ascii="Times New Roman" w:hAnsi="Times New Roman"/>
          <w:sz w:val="24"/>
          <w:szCs w:val="24"/>
          <w:lang w:val="pt-BR"/>
        </w:rPr>
        <w:t>, elas poderiam tornar-se permanentes, causando perigos e inconvenientes (</w:t>
      </w:r>
      <w:r w:rsidR="00DA6E40" w:rsidRPr="00457C9E">
        <w:rPr>
          <w:rFonts w:ascii="Times New Roman" w:hAnsi="Times New Roman"/>
          <w:sz w:val="20"/>
          <w:szCs w:val="20"/>
        </w:rPr>
        <w:t>SOUZA</w:t>
      </w:r>
      <w:r w:rsidR="002620C6" w:rsidRPr="008B4C3E">
        <w:rPr>
          <w:rFonts w:ascii="Times New Roman" w:hAnsi="Times New Roman"/>
          <w:sz w:val="24"/>
          <w:szCs w:val="24"/>
          <w:lang w:val="pt-BR"/>
        </w:rPr>
        <w:t>. 1864).</w:t>
      </w:r>
    </w:p>
    <w:p w:rsidR="002620C6" w:rsidRPr="008B4C3E" w:rsidRDefault="002620C6" w:rsidP="006A5A9E">
      <w:pPr>
        <w:pStyle w:val="Corpo"/>
        <w:spacing w:after="0" w:line="360" w:lineRule="auto"/>
        <w:jc w:val="both"/>
        <w:rPr>
          <w:rFonts w:ascii="Times New Roman" w:hAnsi="Times New Roman"/>
          <w:sz w:val="24"/>
          <w:szCs w:val="24"/>
          <w:lang w:val="pt-BR"/>
        </w:rPr>
      </w:pPr>
      <w:r w:rsidRPr="008B4C3E">
        <w:rPr>
          <w:rFonts w:ascii="Times New Roman" w:hAnsi="Times New Roman"/>
          <w:sz w:val="24"/>
          <w:szCs w:val="24"/>
          <w:lang w:val="pt-BR"/>
        </w:rPr>
        <w:tab/>
        <w:t xml:space="preserve">O Imperador poderia decidir por prorrogar a </w:t>
      </w:r>
      <w:r w:rsidR="00041D82" w:rsidRPr="008B4C3E">
        <w:rPr>
          <w:rFonts w:ascii="Times New Roman" w:hAnsi="Times New Roman"/>
          <w:sz w:val="24"/>
          <w:szCs w:val="24"/>
          <w:lang w:val="pt-BR"/>
        </w:rPr>
        <w:t>Assembleia</w:t>
      </w:r>
      <w:r w:rsidRPr="008B4C3E">
        <w:rPr>
          <w:rFonts w:ascii="Times New Roman" w:hAnsi="Times New Roman"/>
          <w:sz w:val="24"/>
          <w:szCs w:val="24"/>
          <w:lang w:val="pt-BR"/>
        </w:rPr>
        <w:t xml:space="preserve"> Geral nos casos em que o tempo constitucionalmente previsto para seu funcionamento não fosse suficiente, de modo que sua prorrogação fosse necessária para a discussão das matérias pendentes. Braz Florentino Henriques de Souza </w:t>
      </w:r>
      <w:r w:rsidR="00F8683D" w:rsidRPr="008B4C3E">
        <w:rPr>
          <w:rFonts w:ascii="Times New Roman" w:hAnsi="Times New Roman"/>
          <w:sz w:val="24"/>
          <w:szCs w:val="24"/>
          <w:lang w:val="pt-BR"/>
        </w:rPr>
        <w:t>discorre desta maneira sobre a questão:</w:t>
      </w:r>
      <w:r w:rsidRPr="008B4C3E">
        <w:rPr>
          <w:rFonts w:ascii="Times New Roman" w:hAnsi="Times New Roman"/>
          <w:sz w:val="24"/>
          <w:szCs w:val="24"/>
          <w:lang w:val="pt-BR"/>
        </w:rPr>
        <w:t xml:space="preserve"> </w:t>
      </w:r>
    </w:p>
    <w:p w:rsidR="00F8683D" w:rsidRPr="008B4C3E" w:rsidRDefault="00F1549F" w:rsidP="00B50534">
      <w:pPr>
        <w:pStyle w:val="Corpo"/>
        <w:spacing w:line="240" w:lineRule="auto"/>
        <w:ind w:left="2268"/>
        <w:jc w:val="both"/>
        <w:rPr>
          <w:rFonts w:ascii="Times New Roman" w:hAnsi="Times New Roman"/>
          <w:sz w:val="20"/>
          <w:szCs w:val="20"/>
          <w:lang w:val="pt-BR"/>
        </w:rPr>
      </w:pPr>
      <w:r w:rsidRPr="008B4C3E">
        <w:rPr>
          <w:rFonts w:ascii="Times New Roman" w:hAnsi="Times New Roman"/>
          <w:sz w:val="20"/>
          <w:szCs w:val="20"/>
          <w:lang w:val="pt-BR"/>
        </w:rPr>
        <w:t>O</w:t>
      </w:r>
      <w:r w:rsidR="005A6571" w:rsidRPr="008B4C3E">
        <w:rPr>
          <w:rFonts w:ascii="Times New Roman" w:hAnsi="Times New Roman"/>
          <w:sz w:val="20"/>
          <w:szCs w:val="20"/>
          <w:lang w:val="pt-BR"/>
        </w:rPr>
        <w:t>ra</w:t>
      </w:r>
      <w:r w:rsidRPr="008B4C3E">
        <w:rPr>
          <w:rFonts w:ascii="Times New Roman" w:hAnsi="Times New Roman"/>
          <w:sz w:val="20"/>
          <w:szCs w:val="20"/>
          <w:lang w:val="pt-BR"/>
        </w:rPr>
        <w:t xml:space="preserve">, uma vez </w:t>
      </w:r>
      <w:r w:rsidR="005A6571" w:rsidRPr="008B4C3E">
        <w:rPr>
          <w:rFonts w:ascii="Times New Roman" w:hAnsi="Times New Roman"/>
          <w:sz w:val="20"/>
          <w:szCs w:val="20"/>
          <w:lang w:val="pt-BR"/>
        </w:rPr>
        <w:t xml:space="preserve">fixado </w:t>
      </w:r>
      <w:r w:rsidRPr="008B4C3E">
        <w:rPr>
          <w:rFonts w:ascii="Times New Roman" w:hAnsi="Times New Roman"/>
          <w:sz w:val="20"/>
          <w:szCs w:val="20"/>
          <w:lang w:val="pt-BR"/>
        </w:rPr>
        <w:t xml:space="preserve">pela </w:t>
      </w:r>
      <w:r w:rsidR="00041D82" w:rsidRPr="008B4C3E">
        <w:rPr>
          <w:rFonts w:ascii="Times New Roman" w:hAnsi="Times New Roman"/>
          <w:sz w:val="20"/>
          <w:szCs w:val="20"/>
          <w:lang w:val="pt-BR"/>
        </w:rPr>
        <w:t>Constituição</w:t>
      </w:r>
      <w:r w:rsidR="005A6571" w:rsidRPr="008B4C3E">
        <w:rPr>
          <w:rFonts w:ascii="Times New Roman" w:hAnsi="Times New Roman"/>
          <w:sz w:val="20"/>
          <w:szCs w:val="20"/>
          <w:lang w:val="pt-BR"/>
        </w:rPr>
        <w:t xml:space="preserve"> mesma o tempo das ses</w:t>
      </w:r>
      <w:r w:rsidRPr="008B4C3E">
        <w:rPr>
          <w:rFonts w:ascii="Times New Roman" w:hAnsi="Times New Roman"/>
          <w:sz w:val="20"/>
          <w:szCs w:val="20"/>
          <w:lang w:val="pt-BR"/>
        </w:rPr>
        <w:t xml:space="preserve">sões </w:t>
      </w:r>
      <w:proofErr w:type="spellStart"/>
      <w:r w:rsidRPr="008B4C3E">
        <w:rPr>
          <w:rFonts w:ascii="Times New Roman" w:hAnsi="Times New Roman"/>
          <w:sz w:val="20"/>
          <w:szCs w:val="20"/>
          <w:lang w:val="pt-BR"/>
        </w:rPr>
        <w:t>annuae</w:t>
      </w:r>
      <w:r w:rsidR="005A6571" w:rsidRPr="008B4C3E">
        <w:rPr>
          <w:rFonts w:ascii="Times New Roman" w:hAnsi="Times New Roman"/>
          <w:sz w:val="20"/>
          <w:szCs w:val="20"/>
          <w:lang w:val="pt-BR"/>
        </w:rPr>
        <w:t>s</w:t>
      </w:r>
      <w:proofErr w:type="spellEnd"/>
      <w:r w:rsidR="005A6571" w:rsidRPr="008B4C3E">
        <w:rPr>
          <w:rFonts w:ascii="Times New Roman" w:hAnsi="Times New Roman"/>
          <w:sz w:val="20"/>
          <w:szCs w:val="20"/>
          <w:lang w:val="pt-BR"/>
        </w:rPr>
        <w:t xml:space="preserve"> da </w:t>
      </w:r>
      <w:proofErr w:type="spellStart"/>
      <w:r w:rsidR="005A6571" w:rsidRPr="008B4C3E">
        <w:rPr>
          <w:rFonts w:ascii="Times New Roman" w:hAnsi="Times New Roman"/>
          <w:sz w:val="20"/>
          <w:szCs w:val="20"/>
          <w:lang w:val="pt-BR"/>
        </w:rPr>
        <w:t>Assembléa</w:t>
      </w:r>
      <w:proofErr w:type="spellEnd"/>
      <w:r w:rsidRPr="008B4C3E">
        <w:rPr>
          <w:rFonts w:ascii="Times New Roman" w:hAnsi="Times New Roman"/>
          <w:sz w:val="20"/>
          <w:szCs w:val="20"/>
          <w:lang w:val="pt-BR"/>
        </w:rPr>
        <w:t xml:space="preserve"> Geral, e poden</w:t>
      </w:r>
      <w:r w:rsidR="005A6571" w:rsidRPr="008B4C3E">
        <w:rPr>
          <w:rFonts w:ascii="Times New Roman" w:hAnsi="Times New Roman"/>
          <w:sz w:val="20"/>
          <w:szCs w:val="20"/>
          <w:lang w:val="pt-BR"/>
        </w:rPr>
        <w:t xml:space="preserve">do acontecer, como muitas vezes </w:t>
      </w:r>
      <w:r w:rsidRPr="008B4C3E">
        <w:rPr>
          <w:rFonts w:ascii="Times New Roman" w:hAnsi="Times New Roman"/>
          <w:sz w:val="20"/>
          <w:szCs w:val="20"/>
          <w:lang w:val="pt-BR"/>
        </w:rPr>
        <w:t xml:space="preserve">tem acontecido, que </w:t>
      </w:r>
      <w:r w:rsidR="005A6571" w:rsidRPr="008B4C3E">
        <w:rPr>
          <w:rFonts w:ascii="Times New Roman" w:hAnsi="Times New Roman"/>
          <w:sz w:val="20"/>
          <w:szCs w:val="20"/>
          <w:lang w:val="pt-BR"/>
        </w:rPr>
        <w:t>n</w:t>
      </w:r>
      <w:r w:rsidRPr="008B4C3E">
        <w:rPr>
          <w:rFonts w:ascii="Times New Roman" w:hAnsi="Times New Roman"/>
          <w:sz w:val="20"/>
          <w:szCs w:val="20"/>
          <w:lang w:val="pt-BR"/>
        </w:rPr>
        <w:t xml:space="preserve">ão seja esse tempo </w:t>
      </w:r>
      <w:proofErr w:type="spellStart"/>
      <w:r w:rsidRPr="008B4C3E">
        <w:rPr>
          <w:rFonts w:ascii="Times New Roman" w:hAnsi="Times New Roman"/>
          <w:sz w:val="20"/>
          <w:szCs w:val="20"/>
          <w:lang w:val="pt-BR"/>
        </w:rPr>
        <w:t>sufficien</w:t>
      </w:r>
      <w:r w:rsidR="005A6571" w:rsidRPr="008B4C3E">
        <w:rPr>
          <w:rFonts w:ascii="Times New Roman" w:hAnsi="Times New Roman"/>
          <w:sz w:val="20"/>
          <w:szCs w:val="20"/>
          <w:lang w:val="pt-BR"/>
        </w:rPr>
        <w:t>te</w:t>
      </w:r>
      <w:proofErr w:type="spellEnd"/>
      <w:r w:rsidR="005A6571" w:rsidRPr="008B4C3E">
        <w:rPr>
          <w:rFonts w:ascii="Times New Roman" w:hAnsi="Times New Roman"/>
          <w:sz w:val="20"/>
          <w:szCs w:val="20"/>
          <w:lang w:val="pt-BR"/>
        </w:rPr>
        <w:t xml:space="preserve"> para </w:t>
      </w:r>
      <w:r w:rsidRPr="008B4C3E">
        <w:rPr>
          <w:rFonts w:ascii="Times New Roman" w:hAnsi="Times New Roman"/>
          <w:sz w:val="20"/>
          <w:szCs w:val="20"/>
          <w:lang w:val="pt-BR"/>
        </w:rPr>
        <w:t>n</w:t>
      </w:r>
      <w:r w:rsidR="005A6571" w:rsidRPr="008B4C3E">
        <w:rPr>
          <w:rFonts w:ascii="Times New Roman" w:hAnsi="Times New Roman"/>
          <w:sz w:val="20"/>
          <w:szCs w:val="20"/>
          <w:lang w:val="pt-BR"/>
        </w:rPr>
        <w:t>’</w:t>
      </w:r>
      <w:proofErr w:type="spellStart"/>
      <w:r w:rsidRPr="008B4C3E">
        <w:rPr>
          <w:rFonts w:ascii="Times New Roman" w:hAnsi="Times New Roman"/>
          <w:sz w:val="20"/>
          <w:szCs w:val="20"/>
          <w:lang w:val="pt-BR"/>
        </w:rPr>
        <w:t>elle</w:t>
      </w:r>
      <w:proofErr w:type="spellEnd"/>
      <w:r w:rsidRPr="008B4C3E">
        <w:rPr>
          <w:rFonts w:ascii="Times New Roman" w:hAnsi="Times New Roman"/>
          <w:sz w:val="20"/>
          <w:szCs w:val="20"/>
          <w:lang w:val="pt-BR"/>
        </w:rPr>
        <w:t xml:space="preserve"> se discutirem e vo</w:t>
      </w:r>
      <w:r w:rsidR="005A6571" w:rsidRPr="008B4C3E">
        <w:rPr>
          <w:rFonts w:ascii="Times New Roman" w:hAnsi="Times New Roman"/>
          <w:sz w:val="20"/>
          <w:szCs w:val="20"/>
          <w:lang w:val="pt-BR"/>
        </w:rPr>
        <w:t>t</w:t>
      </w:r>
      <w:r w:rsidRPr="008B4C3E">
        <w:rPr>
          <w:rFonts w:ascii="Times New Roman" w:hAnsi="Times New Roman"/>
          <w:sz w:val="20"/>
          <w:szCs w:val="20"/>
          <w:lang w:val="pt-BR"/>
        </w:rPr>
        <w:t>a</w:t>
      </w:r>
      <w:r w:rsidR="005A6571" w:rsidRPr="008B4C3E">
        <w:rPr>
          <w:rFonts w:ascii="Times New Roman" w:hAnsi="Times New Roman"/>
          <w:sz w:val="20"/>
          <w:szCs w:val="20"/>
          <w:lang w:val="pt-BR"/>
        </w:rPr>
        <w:t xml:space="preserve">rem todas as medidas reclamadas </w:t>
      </w:r>
      <w:r w:rsidRPr="008B4C3E">
        <w:rPr>
          <w:rFonts w:ascii="Times New Roman" w:hAnsi="Times New Roman"/>
          <w:sz w:val="20"/>
          <w:szCs w:val="20"/>
          <w:lang w:val="pt-BR"/>
        </w:rPr>
        <w:t xml:space="preserve">pelo </w:t>
      </w:r>
      <w:r w:rsidR="005A6571" w:rsidRPr="008B4C3E">
        <w:rPr>
          <w:rFonts w:ascii="Times New Roman" w:hAnsi="Times New Roman"/>
          <w:sz w:val="20"/>
          <w:szCs w:val="20"/>
          <w:lang w:val="pt-BR"/>
        </w:rPr>
        <w:t>inter</w:t>
      </w:r>
      <w:r w:rsidRPr="008B4C3E">
        <w:rPr>
          <w:rFonts w:ascii="Times New Roman" w:hAnsi="Times New Roman"/>
          <w:sz w:val="20"/>
          <w:szCs w:val="20"/>
          <w:lang w:val="pt-BR"/>
        </w:rPr>
        <w:t xml:space="preserve">esse </w:t>
      </w:r>
      <w:proofErr w:type="gramStart"/>
      <w:r w:rsidRPr="008B4C3E">
        <w:rPr>
          <w:rFonts w:ascii="Times New Roman" w:hAnsi="Times New Roman"/>
          <w:sz w:val="20"/>
          <w:szCs w:val="20"/>
          <w:lang w:val="pt-BR"/>
        </w:rPr>
        <w:t>publico</w:t>
      </w:r>
      <w:proofErr w:type="gramEnd"/>
      <w:r w:rsidRPr="008B4C3E">
        <w:rPr>
          <w:rFonts w:ascii="Times New Roman" w:hAnsi="Times New Roman"/>
          <w:sz w:val="20"/>
          <w:szCs w:val="20"/>
          <w:lang w:val="pt-BR"/>
        </w:rPr>
        <w:t xml:space="preserve"> nada mais c</w:t>
      </w:r>
      <w:r w:rsidR="005A6571" w:rsidRPr="008B4C3E">
        <w:rPr>
          <w:rFonts w:ascii="Times New Roman" w:hAnsi="Times New Roman"/>
          <w:sz w:val="20"/>
          <w:szCs w:val="20"/>
          <w:lang w:val="pt-BR"/>
        </w:rPr>
        <w:t>ur</w:t>
      </w:r>
      <w:r w:rsidRPr="008B4C3E">
        <w:rPr>
          <w:rFonts w:ascii="Times New Roman" w:hAnsi="Times New Roman"/>
          <w:sz w:val="20"/>
          <w:szCs w:val="20"/>
          <w:lang w:val="pt-BR"/>
        </w:rPr>
        <w:t>ial do que c</w:t>
      </w:r>
      <w:r w:rsidR="005A6571" w:rsidRPr="008B4C3E">
        <w:rPr>
          <w:rFonts w:ascii="Times New Roman" w:hAnsi="Times New Roman"/>
          <w:sz w:val="20"/>
          <w:szCs w:val="20"/>
          <w:lang w:val="pt-BR"/>
        </w:rPr>
        <w:t xml:space="preserve">onceder </w:t>
      </w:r>
      <w:r w:rsidRPr="008B4C3E">
        <w:rPr>
          <w:rFonts w:ascii="Times New Roman" w:hAnsi="Times New Roman"/>
          <w:sz w:val="20"/>
          <w:szCs w:val="20"/>
          <w:lang w:val="pt-BR"/>
        </w:rPr>
        <w:t xml:space="preserve">ao chefe </w:t>
      </w:r>
      <w:r w:rsidR="005A6571" w:rsidRPr="008B4C3E">
        <w:rPr>
          <w:rFonts w:ascii="Times New Roman" w:hAnsi="Times New Roman"/>
          <w:sz w:val="20"/>
          <w:szCs w:val="20"/>
          <w:lang w:val="pt-BR"/>
        </w:rPr>
        <w:t xml:space="preserve">do Estado a faculdade de amplia-lo mais ou menos segundo as </w:t>
      </w:r>
      <w:r w:rsidR="00041D82" w:rsidRPr="008B4C3E">
        <w:rPr>
          <w:rFonts w:ascii="Times New Roman" w:hAnsi="Times New Roman"/>
          <w:sz w:val="20"/>
          <w:szCs w:val="20"/>
          <w:lang w:val="pt-BR"/>
        </w:rPr>
        <w:t>exigências</w:t>
      </w:r>
      <w:r w:rsidR="005A6571" w:rsidRPr="008B4C3E">
        <w:rPr>
          <w:rFonts w:ascii="Times New Roman" w:hAnsi="Times New Roman"/>
          <w:sz w:val="20"/>
          <w:szCs w:val="20"/>
          <w:lang w:val="pt-BR"/>
        </w:rPr>
        <w:t xml:space="preserve"> do cas</w:t>
      </w:r>
      <w:r w:rsidRPr="008B4C3E">
        <w:rPr>
          <w:rFonts w:ascii="Times New Roman" w:hAnsi="Times New Roman"/>
          <w:sz w:val="20"/>
          <w:szCs w:val="20"/>
          <w:lang w:val="pt-BR"/>
        </w:rPr>
        <w:t>o.</w:t>
      </w:r>
      <w:r w:rsidR="00863815">
        <w:rPr>
          <w:rFonts w:ascii="Times New Roman" w:hAnsi="Times New Roman"/>
          <w:sz w:val="20"/>
          <w:szCs w:val="20"/>
          <w:lang w:val="pt-BR"/>
        </w:rPr>
        <w:t xml:space="preserve"> </w:t>
      </w:r>
      <w:r w:rsidR="00863815" w:rsidRPr="00457C9E">
        <w:rPr>
          <w:rFonts w:ascii="Times New Roman" w:hAnsi="Times New Roman"/>
          <w:sz w:val="20"/>
          <w:szCs w:val="20"/>
          <w:lang w:val="pt-BR"/>
        </w:rPr>
        <w:t>(SOUZA. 1864. p, 145)</w:t>
      </w:r>
    </w:p>
    <w:p w:rsidR="00A66036" w:rsidRPr="008B4C3E" w:rsidRDefault="00F8683D" w:rsidP="00F8683D">
      <w:pPr>
        <w:pStyle w:val="Corpo"/>
        <w:spacing w:after="0" w:line="360" w:lineRule="auto"/>
        <w:jc w:val="both"/>
        <w:rPr>
          <w:rFonts w:ascii="Times New Roman" w:hAnsi="Times New Roman"/>
          <w:sz w:val="24"/>
          <w:szCs w:val="24"/>
          <w:lang w:val="pt-BR"/>
        </w:rPr>
      </w:pPr>
      <w:r w:rsidRPr="008B4C3E">
        <w:rPr>
          <w:rFonts w:ascii="Times New Roman" w:hAnsi="Times New Roman"/>
          <w:sz w:val="24"/>
          <w:szCs w:val="24"/>
          <w:lang w:val="pt-BR"/>
        </w:rPr>
        <w:tab/>
        <w:t xml:space="preserve">Em sentido contrário se posiciona o adiamento da </w:t>
      </w:r>
      <w:r w:rsidR="00041D82" w:rsidRPr="008B4C3E">
        <w:rPr>
          <w:rFonts w:ascii="Times New Roman" w:hAnsi="Times New Roman"/>
          <w:sz w:val="24"/>
          <w:szCs w:val="24"/>
          <w:lang w:val="pt-BR"/>
        </w:rPr>
        <w:t>Assembleia</w:t>
      </w:r>
      <w:r w:rsidRPr="008B4C3E">
        <w:rPr>
          <w:rFonts w:ascii="Times New Roman" w:hAnsi="Times New Roman"/>
          <w:sz w:val="24"/>
          <w:szCs w:val="24"/>
          <w:lang w:val="pt-BR"/>
        </w:rPr>
        <w:t xml:space="preserve"> Geral. </w:t>
      </w:r>
      <w:r w:rsidR="00A66036" w:rsidRPr="008B4C3E">
        <w:rPr>
          <w:rFonts w:ascii="Times New Roman" w:hAnsi="Times New Roman"/>
          <w:sz w:val="24"/>
          <w:szCs w:val="24"/>
          <w:lang w:val="pt-BR"/>
        </w:rPr>
        <w:t>Caso houvesse</w:t>
      </w:r>
      <w:r w:rsidR="00AC4640" w:rsidRPr="008B4C3E">
        <w:rPr>
          <w:rFonts w:ascii="Times New Roman" w:hAnsi="Times New Roman"/>
          <w:sz w:val="24"/>
          <w:szCs w:val="24"/>
          <w:lang w:val="pt-BR"/>
        </w:rPr>
        <w:t>m questões a serem tradadas e que necessitassem de uma organização melhor</w:t>
      </w:r>
      <w:r w:rsidR="00005450" w:rsidRPr="008B4C3E">
        <w:rPr>
          <w:rFonts w:ascii="Times New Roman" w:hAnsi="Times New Roman"/>
          <w:sz w:val="24"/>
          <w:szCs w:val="24"/>
          <w:lang w:val="pt-BR"/>
        </w:rPr>
        <w:t xml:space="preserve">; </w:t>
      </w:r>
      <w:r w:rsidR="00041D82" w:rsidRPr="008B4C3E">
        <w:rPr>
          <w:rFonts w:ascii="Times New Roman" w:hAnsi="Times New Roman"/>
          <w:sz w:val="24"/>
          <w:szCs w:val="24"/>
          <w:lang w:val="pt-BR"/>
        </w:rPr>
        <w:t>catástrofes</w:t>
      </w:r>
      <w:r w:rsidR="00005450" w:rsidRPr="008B4C3E">
        <w:rPr>
          <w:rFonts w:ascii="Times New Roman" w:hAnsi="Times New Roman"/>
          <w:sz w:val="24"/>
          <w:szCs w:val="24"/>
          <w:lang w:val="pt-BR"/>
        </w:rPr>
        <w:t xml:space="preserve">; qualquer tipo de evento que seria </w:t>
      </w:r>
      <w:r w:rsidR="00041D82" w:rsidRPr="008B4C3E">
        <w:rPr>
          <w:rFonts w:ascii="Times New Roman" w:hAnsi="Times New Roman"/>
          <w:sz w:val="24"/>
          <w:szCs w:val="24"/>
          <w:lang w:val="pt-BR"/>
        </w:rPr>
        <w:t>previsível</w:t>
      </w:r>
      <w:r w:rsidR="00005450" w:rsidRPr="008B4C3E">
        <w:rPr>
          <w:rFonts w:ascii="Times New Roman" w:hAnsi="Times New Roman"/>
          <w:sz w:val="24"/>
          <w:szCs w:val="24"/>
          <w:lang w:val="pt-BR"/>
        </w:rPr>
        <w:t>, como uma guerra;</w:t>
      </w:r>
      <w:r w:rsidR="00DC2AC6" w:rsidRPr="008B4C3E">
        <w:rPr>
          <w:rFonts w:ascii="Times New Roman" w:hAnsi="Times New Roman"/>
          <w:sz w:val="24"/>
          <w:szCs w:val="24"/>
          <w:lang w:val="pt-BR"/>
        </w:rPr>
        <w:t xml:space="preserve"> ou</w:t>
      </w:r>
      <w:r w:rsidR="00A66036" w:rsidRPr="008B4C3E">
        <w:rPr>
          <w:rFonts w:ascii="Times New Roman" w:hAnsi="Times New Roman"/>
          <w:sz w:val="24"/>
          <w:szCs w:val="24"/>
          <w:lang w:val="pt-BR"/>
        </w:rPr>
        <w:t xml:space="preserve"> </w:t>
      </w:r>
      <w:r w:rsidR="00005450" w:rsidRPr="008B4C3E">
        <w:rPr>
          <w:rFonts w:ascii="Times New Roman" w:hAnsi="Times New Roman"/>
          <w:sz w:val="24"/>
          <w:szCs w:val="24"/>
          <w:lang w:val="pt-BR"/>
        </w:rPr>
        <w:t xml:space="preserve">em </w:t>
      </w:r>
      <w:r w:rsidR="00A66036" w:rsidRPr="008B4C3E">
        <w:rPr>
          <w:rFonts w:ascii="Times New Roman" w:hAnsi="Times New Roman"/>
          <w:sz w:val="24"/>
          <w:szCs w:val="24"/>
          <w:lang w:val="pt-BR"/>
        </w:rPr>
        <w:t>um clima de tensões políticas extremamente acirradas</w:t>
      </w:r>
      <w:r w:rsidR="00005450" w:rsidRPr="008B4C3E">
        <w:rPr>
          <w:rFonts w:ascii="Times New Roman" w:hAnsi="Times New Roman"/>
          <w:sz w:val="24"/>
          <w:szCs w:val="24"/>
          <w:lang w:val="pt-BR"/>
        </w:rPr>
        <w:t xml:space="preserve">, para que os ânimos se acalmassem, evitando, assim, eventuais </w:t>
      </w:r>
      <w:r w:rsidR="00041D82" w:rsidRPr="008B4C3E">
        <w:rPr>
          <w:rFonts w:ascii="Times New Roman" w:hAnsi="Times New Roman"/>
          <w:sz w:val="24"/>
          <w:szCs w:val="24"/>
          <w:lang w:val="pt-BR"/>
        </w:rPr>
        <w:t>transgressões</w:t>
      </w:r>
      <w:r w:rsidR="00005450" w:rsidRPr="008B4C3E">
        <w:rPr>
          <w:rFonts w:ascii="Times New Roman" w:hAnsi="Times New Roman"/>
          <w:sz w:val="24"/>
          <w:szCs w:val="24"/>
          <w:lang w:val="pt-BR"/>
        </w:rPr>
        <w:t xml:space="preserve"> a ordem do país que porventura fossem causadas por tais disputas;</w:t>
      </w:r>
      <w:r w:rsidR="00A66036" w:rsidRPr="008B4C3E">
        <w:rPr>
          <w:rFonts w:ascii="Times New Roman" w:hAnsi="Times New Roman"/>
          <w:sz w:val="24"/>
          <w:szCs w:val="24"/>
          <w:lang w:val="pt-BR"/>
        </w:rPr>
        <w:t xml:space="preserve"> o </w:t>
      </w:r>
      <w:r w:rsidR="00A66036" w:rsidRPr="008B4C3E">
        <w:rPr>
          <w:rFonts w:ascii="Times New Roman" w:hAnsi="Times New Roman"/>
          <w:sz w:val="24"/>
          <w:szCs w:val="24"/>
          <w:lang w:val="pt-BR"/>
        </w:rPr>
        <w:lastRenderedPageBreak/>
        <w:t>Imperador</w:t>
      </w:r>
      <w:r w:rsidR="00005450" w:rsidRPr="008B4C3E">
        <w:rPr>
          <w:rFonts w:ascii="Times New Roman" w:hAnsi="Times New Roman"/>
          <w:sz w:val="24"/>
          <w:szCs w:val="24"/>
          <w:lang w:val="pt-BR"/>
        </w:rPr>
        <w:t xml:space="preserve"> em tais casos poderia adiar</w:t>
      </w:r>
      <w:r w:rsidR="00A66036" w:rsidRPr="008B4C3E">
        <w:rPr>
          <w:rFonts w:ascii="Times New Roman" w:hAnsi="Times New Roman"/>
          <w:sz w:val="24"/>
          <w:szCs w:val="24"/>
          <w:lang w:val="pt-BR"/>
        </w:rPr>
        <w:t xml:space="preserve"> a Assembleia Geral, como explica </w:t>
      </w:r>
      <w:r w:rsidR="00650067" w:rsidRPr="008B4C3E">
        <w:rPr>
          <w:rFonts w:ascii="Times New Roman" w:hAnsi="Times New Roman"/>
          <w:sz w:val="24"/>
          <w:szCs w:val="24"/>
          <w:lang w:val="pt-BR"/>
        </w:rPr>
        <w:t>José Antônio Pimenta Bueno</w:t>
      </w:r>
      <w:r w:rsidR="00A66036" w:rsidRPr="008B4C3E">
        <w:rPr>
          <w:rFonts w:ascii="Times New Roman" w:hAnsi="Times New Roman"/>
          <w:sz w:val="24"/>
          <w:szCs w:val="24"/>
          <w:lang w:val="pt-BR"/>
        </w:rPr>
        <w:t>:</w:t>
      </w:r>
    </w:p>
    <w:p w:rsidR="00F8683D" w:rsidRPr="008B4C3E" w:rsidRDefault="00A66036" w:rsidP="00B50534">
      <w:pPr>
        <w:pStyle w:val="Corpo"/>
        <w:spacing w:line="240" w:lineRule="auto"/>
        <w:ind w:left="2268"/>
        <w:jc w:val="both"/>
        <w:rPr>
          <w:rFonts w:ascii="Times New Roman" w:hAnsi="Times New Roman"/>
          <w:sz w:val="20"/>
          <w:szCs w:val="20"/>
          <w:lang w:val="pt-BR"/>
        </w:rPr>
      </w:pPr>
      <w:r w:rsidRPr="008B4C3E">
        <w:rPr>
          <w:rFonts w:ascii="Times New Roman" w:hAnsi="Times New Roman"/>
          <w:sz w:val="20"/>
          <w:szCs w:val="20"/>
          <w:lang w:val="pt-BR"/>
        </w:rPr>
        <w:t xml:space="preserve"> A faculdade </w:t>
      </w:r>
      <w:r w:rsidR="00AC4640" w:rsidRPr="008B4C3E">
        <w:rPr>
          <w:rFonts w:ascii="Times New Roman" w:hAnsi="Times New Roman"/>
          <w:sz w:val="20"/>
          <w:szCs w:val="20"/>
          <w:lang w:val="pt-BR"/>
        </w:rPr>
        <w:t>d</w:t>
      </w:r>
      <w:r w:rsidRPr="008B4C3E">
        <w:rPr>
          <w:rFonts w:ascii="Times New Roman" w:hAnsi="Times New Roman"/>
          <w:sz w:val="20"/>
          <w:szCs w:val="20"/>
          <w:lang w:val="pt-BR"/>
        </w:rPr>
        <w:t>o adiame</w:t>
      </w:r>
      <w:r w:rsidR="00BE76EF" w:rsidRPr="008B4C3E">
        <w:rPr>
          <w:rFonts w:ascii="Times New Roman" w:hAnsi="Times New Roman"/>
          <w:sz w:val="20"/>
          <w:szCs w:val="20"/>
          <w:lang w:val="pt-BR"/>
        </w:rPr>
        <w:t>n</w:t>
      </w:r>
      <w:r w:rsidRPr="008B4C3E">
        <w:rPr>
          <w:rFonts w:ascii="Times New Roman" w:hAnsi="Times New Roman"/>
          <w:sz w:val="20"/>
          <w:szCs w:val="20"/>
          <w:lang w:val="pt-BR"/>
        </w:rPr>
        <w:t>to est</w:t>
      </w:r>
      <w:r w:rsidR="00AC4640" w:rsidRPr="008B4C3E">
        <w:rPr>
          <w:rFonts w:ascii="Times New Roman" w:hAnsi="Times New Roman"/>
          <w:sz w:val="20"/>
          <w:szCs w:val="20"/>
          <w:lang w:val="pt-BR"/>
        </w:rPr>
        <w:t>á</w:t>
      </w:r>
      <w:r w:rsidRPr="008B4C3E">
        <w:rPr>
          <w:rFonts w:ascii="Times New Roman" w:hAnsi="Times New Roman"/>
          <w:sz w:val="20"/>
          <w:szCs w:val="20"/>
          <w:lang w:val="pt-BR"/>
        </w:rPr>
        <w:t xml:space="preserve"> na mesma ordem; </w:t>
      </w:r>
      <w:r w:rsidR="00AC4640" w:rsidRPr="008B4C3E">
        <w:rPr>
          <w:rFonts w:ascii="Times New Roman" w:hAnsi="Times New Roman"/>
          <w:sz w:val="20"/>
          <w:szCs w:val="20"/>
          <w:lang w:val="pt-BR"/>
        </w:rPr>
        <w:t>in</w:t>
      </w:r>
      <w:r w:rsidRPr="008B4C3E">
        <w:rPr>
          <w:rFonts w:ascii="Times New Roman" w:hAnsi="Times New Roman"/>
          <w:sz w:val="20"/>
          <w:szCs w:val="20"/>
          <w:lang w:val="pt-BR"/>
        </w:rPr>
        <w:t xml:space="preserve">dependente ela </w:t>
      </w:r>
      <w:r w:rsidR="00041D82" w:rsidRPr="008B4C3E">
        <w:rPr>
          <w:rFonts w:ascii="Times New Roman" w:hAnsi="Times New Roman"/>
          <w:sz w:val="20"/>
          <w:szCs w:val="20"/>
          <w:lang w:val="pt-BR"/>
        </w:rPr>
        <w:t>efervescência</w:t>
      </w:r>
      <w:r w:rsidR="00AC4640" w:rsidRPr="008B4C3E">
        <w:rPr>
          <w:rFonts w:ascii="Times New Roman" w:hAnsi="Times New Roman"/>
          <w:sz w:val="20"/>
          <w:szCs w:val="20"/>
          <w:lang w:val="pt-BR"/>
        </w:rPr>
        <w:t xml:space="preserve"> de </w:t>
      </w:r>
      <w:r w:rsidRPr="008B4C3E">
        <w:rPr>
          <w:rFonts w:ascii="Times New Roman" w:hAnsi="Times New Roman"/>
          <w:sz w:val="20"/>
          <w:szCs w:val="20"/>
          <w:lang w:val="pt-BR"/>
        </w:rPr>
        <w:t xml:space="preserve">paixões </w:t>
      </w:r>
      <w:proofErr w:type="spellStart"/>
      <w:r w:rsidRPr="008B4C3E">
        <w:rPr>
          <w:rFonts w:ascii="Times New Roman" w:hAnsi="Times New Roman"/>
          <w:sz w:val="20"/>
          <w:szCs w:val="20"/>
          <w:lang w:val="pt-BR"/>
        </w:rPr>
        <w:t>póde</w:t>
      </w:r>
      <w:proofErr w:type="spellEnd"/>
      <w:r w:rsidRPr="008B4C3E">
        <w:rPr>
          <w:rFonts w:ascii="Times New Roman" w:hAnsi="Times New Roman"/>
          <w:sz w:val="20"/>
          <w:szCs w:val="20"/>
          <w:lang w:val="pt-BR"/>
        </w:rPr>
        <w:t xml:space="preserve"> est</w:t>
      </w:r>
      <w:r w:rsidR="00AC4640" w:rsidRPr="008B4C3E">
        <w:rPr>
          <w:rFonts w:ascii="Times New Roman" w:hAnsi="Times New Roman"/>
          <w:sz w:val="20"/>
          <w:szCs w:val="20"/>
          <w:lang w:val="pt-BR"/>
        </w:rPr>
        <w:t xml:space="preserve">e ser exigido, ou </w:t>
      </w:r>
      <w:r w:rsidRPr="008B4C3E">
        <w:rPr>
          <w:rFonts w:ascii="Times New Roman" w:hAnsi="Times New Roman"/>
          <w:sz w:val="20"/>
          <w:szCs w:val="20"/>
          <w:lang w:val="pt-BR"/>
        </w:rPr>
        <w:t>pela neces</w:t>
      </w:r>
      <w:r w:rsidR="00AC4640" w:rsidRPr="008B4C3E">
        <w:rPr>
          <w:rFonts w:ascii="Times New Roman" w:hAnsi="Times New Roman"/>
          <w:sz w:val="20"/>
          <w:szCs w:val="20"/>
          <w:lang w:val="pt-BR"/>
        </w:rPr>
        <w:t xml:space="preserve">sidade </w:t>
      </w:r>
      <w:r w:rsidRPr="008B4C3E">
        <w:rPr>
          <w:rFonts w:ascii="Times New Roman" w:hAnsi="Times New Roman"/>
          <w:sz w:val="20"/>
          <w:szCs w:val="20"/>
          <w:lang w:val="pt-BR"/>
        </w:rPr>
        <w:t xml:space="preserve">de </w:t>
      </w:r>
      <w:proofErr w:type="spellStart"/>
      <w:r w:rsidR="00AC4640" w:rsidRPr="008B4C3E">
        <w:rPr>
          <w:rFonts w:ascii="Times New Roman" w:hAnsi="Times New Roman"/>
          <w:sz w:val="20"/>
          <w:szCs w:val="20"/>
          <w:lang w:val="pt-BR"/>
        </w:rPr>
        <w:t>promptificar</w:t>
      </w:r>
      <w:proofErr w:type="spellEnd"/>
      <w:r w:rsidR="00AC4640" w:rsidRPr="008B4C3E">
        <w:rPr>
          <w:rFonts w:ascii="Times New Roman" w:hAnsi="Times New Roman"/>
          <w:sz w:val="20"/>
          <w:szCs w:val="20"/>
          <w:lang w:val="pt-BR"/>
        </w:rPr>
        <w:t xml:space="preserve"> esclarecim</w:t>
      </w:r>
      <w:r w:rsidRPr="008B4C3E">
        <w:rPr>
          <w:rFonts w:ascii="Times New Roman" w:hAnsi="Times New Roman"/>
          <w:sz w:val="20"/>
          <w:szCs w:val="20"/>
          <w:lang w:val="pt-BR"/>
        </w:rPr>
        <w:t>entos, o</w:t>
      </w:r>
      <w:r w:rsidR="00BE76EF" w:rsidRPr="008B4C3E">
        <w:rPr>
          <w:rFonts w:ascii="Times New Roman" w:hAnsi="Times New Roman"/>
          <w:sz w:val="20"/>
          <w:szCs w:val="20"/>
          <w:lang w:val="pt-BR"/>
        </w:rPr>
        <w:t>u</w:t>
      </w:r>
      <w:r w:rsidR="004A5DFF" w:rsidRPr="008B4C3E">
        <w:rPr>
          <w:rFonts w:ascii="Times New Roman" w:hAnsi="Times New Roman"/>
          <w:sz w:val="20"/>
          <w:szCs w:val="20"/>
          <w:lang w:val="pt-BR"/>
        </w:rPr>
        <w:t xml:space="preserve"> trabalhos </w:t>
      </w:r>
      <w:proofErr w:type="spellStart"/>
      <w:r w:rsidR="00BE76EF" w:rsidRPr="008B4C3E">
        <w:rPr>
          <w:rFonts w:ascii="Times New Roman" w:hAnsi="Times New Roman"/>
          <w:sz w:val="20"/>
          <w:szCs w:val="20"/>
          <w:lang w:val="pt-BR"/>
        </w:rPr>
        <w:t>pr</w:t>
      </w:r>
      <w:r w:rsidRPr="008B4C3E">
        <w:rPr>
          <w:rFonts w:ascii="Times New Roman" w:hAnsi="Times New Roman"/>
          <w:sz w:val="20"/>
          <w:szCs w:val="20"/>
          <w:lang w:val="pt-BR"/>
        </w:rPr>
        <w:t>eparato</w:t>
      </w:r>
      <w:r w:rsidR="00BE76EF" w:rsidRPr="008B4C3E">
        <w:rPr>
          <w:rFonts w:ascii="Times New Roman" w:hAnsi="Times New Roman"/>
          <w:sz w:val="20"/>
          <w:szCs w:val="20"/>
          <w:lang w:val="pt-BR"/>
        </w:rPr>
        <w:t>ri</w:t>
      </w:r>
      <w:r w:rsidRPr="008B4C3E">
        <w:rPr>
          <w:rFonts w:ascii="Times New Roman" w:hAnsi="Times New Roman"/>
          <w:sz w:val="20"/>
          <w:szCs w:val="20"/>
          <w:lang w:val="pt-BR"/>
        </w:rPr>
        <w:t>os</w:t>
      </w:r>
      <w:proofErr w:type="spellEnd"/>
      <w:r w:rsidRPr="008B4C3E">
        <w:rPr>
          <w:rFonts w:ascii="Times New Roman" w:hAnsi="Times New Roman"/>
          <w:sz w:val="20"/>
          <w:szCs w:val="20"/>
          <w:lang w:val="pt-BR"/>
        </w:rPr>
        <w:t xml:space="preserve"> de </w:t>
      </w:r>
      <w:proofErr w:type="spellStart"/>
      <w:r w:rsidR="00BE76EF" w:rsidRPr="008B4C3E">
        <w:rPr>
          <w:rFonts w:ascii="Times New Roman" w:hAnsi="Times New Roman"/>
          <w:sz w:val="20"/>
          <w:szCs w:val="20"/>
          <w:lang w:val="pt-BR"/>
        </w:rPr>
        <w:t>i</w:t>
      </w:r>
      <w:r w:rsidRPr="008B4C3E">
        <w:rPr>
          <w:rFonts w:ascii="Times New Roman" w:hAnsi="Times New Roman"/>
          <w:sz w:val="20"/>
          <w:szCs w:val="20"/>
          <w:lang w:val="pt-BR"/>
        </w:rPr>
        <w:t>mportan</w:t>
      </w:r>
      <w:r w:rsidR="00BE76EF" w:rsidRPr="008B4C3E">
        <w:rPr>
          <w:rFonts w:ascii="Times New Roman" w:hAnsi="Times New Roman"/>
          <w:sz w:val="20"/>
          <w:szCs w:val="20"/>
          <w:lang w:val="pt-BR"/>
        </w:rPr>
        <w:t>ci</w:t>
      </w:r>
      <w:r w:rsidRPr="008B4C3E">
        <w:rPr>
          <w:rFonts w:ascii="Times New Roman" w:hAnsi="Times New Roman"/>
          <w:sz w:val="20"/>
          <w:szCs w:val="20"/>
          <w:lang w:val="pt-BR"/>
        </w:rPr>
        <w:t>a</w:t>
      </w:r>
      <w:proofErr w:type="spellEnd"/>
      <w:r w:rsidRPr="008B4C3E">
        <w:rPr>
          <w:rFonts w:ascii="Times New Roman" w:hAnsi="Times New Roman"/>
          <w:sz w:val="20"/>
          <w:szCs w:val="20"/>
          <w:lang w:val="pt-BR"/>
        </w:rPr>
        <w:t>, ou pela pre</w:t>
      </w:r>
      <w:r w:rsidR="00BE76EF" w:rsidRPr="008B4C3E">
        <w:rPr>
          <w:rFonts w:ascii="Times New Roman" w:hAnsi="Times New Roman"/>
          <w:sz w:val="20"/>
          <w:szCs w:val="20"/>
          <w:lang w:val="pt-BR"/>
        </w:rPr>
        <w:t>vi</w:t>
      </w:r>
      <w:r w:rsidRPr="008B4C3E">
        <w:rPr>
          <w:rFonts w:ascii="Times New Roman" w:hAnsi="Times New Roman"/>
          <w:sz w:val="20"/>
          <w:szCs w:val="20"/>
          <w:lang w:val="pt-BR"/>
        </w:rPr>
        <w:t xml:space="preserve">são de </w:t>
      </w:r>
      <w:r w:rsidR="00BE76EF" w:rsidRPr="008B4C3E">
        <w:rPr>
          <w:rFonts w:ascii="Times New Roman" w:hAnsi="Times New Roman"/>
          <w:sz w:val="20"/>
          <w:szCs w:val="20"/>
          <w:lang w:val="pt-BR"/>
        </w:rPr>
        <w:t>ci</w:t>
      </w:r>
      <w:r w:rsidRPr="008B4C3E">
        <w:rPr>
          <w:rFonts w:ascii="Times New Roman" w:hAnsi="Times New Roman"/>
          <w:sz w:val="20"/>
          <w:szCs w:val="20"/>
          <w:lang w:val="pt-BR"/>
        </w:rPr>
        <w:t>rcu</w:t>
      </w:r>
      <w:r w:rsidR="00BE76EF" w:rsidRPr="008B4C3E">
        <w:rPr>
          <w:rFonts w:ascii="Times New Roman" w:hAnsi="Times New Roman"/>
          <w:sz w:val="20"/>
          <w:szCs w:val="20"/>
          <w:lang w:val="pt-BR"/>
        </w:rPr>
        <w:t>n</w:t>
      </w:r>
      <w:r w:rsidRPr="008B4C3E">
        <w:rPr>
          <w:rFonts w:ascii="Times New Roman" w:hAnsi="Times New Roman"/>
          <w:sz w:val="20"/>
          <w:szCs w:val="20"/>
          <w:lang w:val="pt-BR"/>
        </w:rPr>
        <w:t>stan</w:t>
      </w:r>
      <w:r w:rsidR="00BE76EF" w:rsidRPr="008B4C3E">
        <w:rPr>
          <w:rFonts w:ascii="Times New Roman" w:hAnsi="Times New Roman"/>
          <w:sz w:val="20"/>
          <w:szCs w:val="20"/>
          <w:lang w:val="pt-BR"/>
        </w:rPr>
        <w:t>ci</w:t>
      </w:r>
      <w:r w:rsidR="004A5DFF" w:rsidRPr="008B4C3E">
        <w:rPr>
          <w:rFonts w:ascii="Times New Roman" w:hAnsi="Times New Roman"/>
          <w:sz w:val="20"/>
          <w:szCs w:val="20"/>
          <w:lang w:val="pt-BR"/>
        </w:rPr>
        <w:t xml:space="preserve">as </w:t>
      </w:r>
      <w:proofErr w:type="spellStart"/>
      <w:r w:rsidRPr="008B4C3E">
        <w:rPr>
          <w:rFonts w:ascii="Times New Roman" w:hAnsi="Times New Roman"/>
          <w:sz w:val="20"/>
          <w:szCs w:val="20"/>
          <w:lang w:val="pt-BR"/>
        </w:rPr>
        <w:t>especiaes</w:t>
      </w:r>
      <w:proofErr w:type="spellEnd"/>
      <w:r w:rsidRPr="008B4C3E">
        <w:rPr>
          <w:rFonts w:ascii="Times New Roman" w:hAnsi="Times New Roman"/>
          <w:sz w:val="20"/>
          <w:szCs w:val="20"/>
          <w:lang w:val="pt-BR"/>
        </w:rPr>
        <w:t xml:space="preserve"> que se </w:t>
      </w:r>
      <w:proofErr w:type="spellStart"/>
      <w:r w:rsidRPr="008B4C3E">
        <w:rPr>
          <w:rFonts w:ascii="Times New Roman" w:hAnsi="Times New Roman"/>
          <w:sz w:val="20"/>
          <w:szCs w:val="20"/>
          <w:lang w:val="pt-BR"/>
        </w:rPr>
        <w:t>approximem</w:t>
      </w:r>
      <w:proofErr w:type="spellEnd"/>
      <w:r w:rsidRPr="008B4C3E">
        <w:rPr>
          <w:rFonts w:ascii="Times New Roman" w:hAnsi="Times New Roman"/>
          <w:sz w:val="20"/>
          <w:szCs w:val="20"/>
          <w:lang w:val="pt-BR"/>
        </w:rPr>
        <w:t xml:space="preserve"> ou pela p</w:t>
      </w:r>
      <w:r w:rsidR="004A5DFF" w:rsidRPr="008B4C3E">
        <w:rPr>
          <w:rFonts w:ascii="Times New Roman" w:hAnsi="Times New Roman"/>
          <w:sz w:val="20"/>
          <w:szCs w:val="20"/>
          <w:lang w:val="pt-BR"/>
        </w:rPr>
        <w:t xml:space="preserve">resença de uma </w:t>
      </w:r>
      <w:r w:rsidRPr="008B4C3E">
        <w:rPr>
          <w:rFonts w:ascii="Times New Roman" w:hAnsi="Times New Roman"/>
          <w:sz w:val="20"/>
          <w:szCs w:val="20"/>
          <w:lang w:val="pt-BR"/>
        </w:rPr>
        <w:t xml:space="preserve">peste, ou outra </w:t>
      </w:r>
      <w:proofErr w:type="spellStart"/>
      <w:r w:rsidRPr="008B4C3E">
        <w:rPr>
          <w:rFonts w:ascii="Times New Roman" w:hAnsi="Times New Roman"/>
          <w:sz w:val="20"/>
          <w:szCs w:val="20"/>
          <w:lang w:val="pt-BR"/>
        </w:rPr>
        <w:t>eventualida</w:t>
      </w:r>
      <w:proofErr w:type="spellEnd"/>
      <w:r w:rsidR="00BE76EF" w:rsidRPr="008B4C3E">
        <w:rPr>
          <w:rFonts w:ascii="Times New Roman" w:hAnsi="Times New Roman"/>
          <w:sz w:val="20"/>
          <w:szCs w:val="20"/>
          <w:lang w:val="pt-BR"/>
        </w:rPr>
        <w:t xml:space="preserve"> </w:t>
      </w:r>
      <w:r w:rsidRPr="008B4C3E">
        <w:rPr>
          <w:rFonts w:ascii="Times New Roman" w:hAnsi="Times New Roman"/>
          <w:sz w:val="20"/>
          <w:szCs w:val="20"/>
          <w:lang w:val="pt-BR"/>
        </w:rPr>
        <w:t xml:space="preserve">de </w:t>
      </w:r>
      <w:proofErr w:type="spellStart"/>
      <w:r w:rsidRPr="008B4C3E">
        <w:rPr>
          <w:rFonts w:ascii="Times New Roman" w:hAnsi="Times New Roman"/>
          <w:sz w:val="20"/>
          <w:szCs w:val="20"/>
          <w:lang w:val="pt-BR"/>
        </w:rPr>
        <w:t>e</w:t>
      </w:r>
      <w:r w:rsidR="00BE76EF" w:rsidRPr="008B4C3E">
        <w:rPr>
          <w:rFonts w:ascii="Times New Roman" w:hAnsi="Times New Roman"/>
          <w:sz w:val="20"/>
          <w:szCs w:val="20"/>
          <w:lang w:val="pt-BR"/>
        </w:rPr>
        <w:t>xtraord</w:t>
      </w:r>
      <w:r w:rsidRPr="008B4C3E">
        <w:rPr>
          <w:rFonts w:ascii="Times New Roman" w:hAnsi="Times New Roman"/>
          <w:sz w:val="20"/>
          <w:szCs w:val="20"/>
          <w:lang w:val="pt-BR"/>
        </w:rPr>
        <w:t>inaria</w:t>
      </w:r>
      <w:proofErr w:type="spellEnd"/>
      <w:r w:rsidRPr="008B4C3E">
        <w:rPr>
          <w:rFonts w:ascii="Times New Roman" w:hAnsi="Times New Roman"/>
          <w:sz w:val="20"/>
          <w:szCs w:val="20"/>
          <w:lang w:val="pt-BR"/>
        </w:rPr>
        <w:t xml:space="preserve">. </w:t>
      </w:r>
      <w:proofErr w:type="spellStart"/>
      <w:r w:rsidRPr="008B4C3E">
        <w:rPr>
          <w:rFonts w:ascii="Times New Roman" w:hAnsi="Times New Roman"/>
          <w:sz w:val="20"/>
          <w:szCs w:val="20"/>
          <w:lang w:val="pt-BR"/>
        </w:rPr>
        <w:t>Póde</w:t>
      </w:r>
      <w:proofErr w:type="spellEnd"/>
      <w:r w:rsidRPr="008B4C3E">
        <w:rPr>
          <w:rFonts w:ascii="Times New Roman" w:hAnsi="Times New Roman"/>
          <w:sz w:val="20"/>
          <w:szCs w:val="20"/>
          <w:lang w:val="pt-BR"/>
        </w:rPr>
        <w:t xml:space="preserve"> </w:t>
      </w:r>
      <w:proofErr w:type="spellStart"/>
      <w:r w:rsidRPr="008B4C3E">
        <w:rPr>
          <w:rFonts w:ascii="Times New Roman" w:hAnsi="Times New Roman"/>
          <w:sz w:val="20"/>
          <w:szCs w:val="20"/>
          <w:lang w:val="pt-BR"/>
        </w:rPr>
        <w:t>ta</w:t>
      </w:r>
      <w:r w:rsidR="004A5DFF" w:rsidRPr="008B4C3E">
        <w:rPr>
          <w:rFonts w:ascii="Times New Roman" w:hAnsi="Times New Roman"/>
          <w:sz w:val="20"/>
          <w:szCs w:val="20"/>
          <w:lang w:val="pt-BR"/>
        </w:rPr>
        <w:t>mbem</w:t>
      </w:r>
      <w:proofErr w:type="spellEnd"/>
      <w:r w:rsidR="004A5DFF" w:rsidRPr="008B4C3E">
        <w:rPr>
          <w:rFonts w:ascii="Times New Roman" w:hAnsi="Times New Roman"/>
          <w:sz w:val="20"/>
          <w:szCs w:val="20"/>
          <w:lang w:val="pt-BR"/>
        </w:rPr>
        <w:t xml:space="preserve"> </w:t>
      </w:r>
      <w:r w:rsidRPr="008B4C3E">
        <w:rPr>
          <w:rFonts w:ascii="Times New Roman" w:hAnsi="Times New Roman"/>
          <w:sz w:val="20"/>
          <w:szCs w:val="20"/>
          <w:lang w:val="pt-BR"/>
        </w:rPr>
        <w:t xml:space="preserve">ser aconselhado pela </w:t>
      </w:r>
      <w:proofErr w:type="spellStart"/>
      <w:r w:rsidRPr="008B4C3E">
        <w:rPr>
          <w:rFonts w:ascii="Times New Roman" w:hAnsi="Times New Roman"/>
          <w:sz w:val="20"/>
          <w:szCs w:val="20"/>
          <w:lang w:val="pt-BR"/>
        </w:rPr>
        <w:t>pruden</w:t>
      </w:r>
      <w:r w:rsidR="004A5DFF" w:rsidRPr="008B4C3E">
        <w:rPr>
          <w:rFonts w:ascii="Times New Roman" w:hAnsi="Times New Roman"/>
          <w:sz w:val="20"/>
          <w:szCs w:val="20"/>
          <w:lang w:val="pt-BR"/>
        </w:rPr>
        <w:t>ci</w:t>
      </w:r>
      <w:r w:rsidRPr="008B4C3E">
        <w:rPr>
          <w:rFonts w:ascii="Times New Roman" w:hAnsi="Times New Roman"/>
          <w:sz w:val="20"/>
          <w:szCs w:val="20"/>
          <w:lang w:val="pt-BR"/>
        </w:rPr>
        <w:t>a</w:t>
      </w:r>
      <w:proofErr w:type="spellEnd"/>
      <w:r w:rsidRPr="008B4C3E">
        <w:rPr>
          <w:rFonts w:ascii="Times New Roman" w:hAnsi="Times New Roman"/>
          <w:sz w:val="20"/>
          <w:szCs w:val="20"/>
          <w:lang w:val="pt-BR"/>
        </w:rPr>
        <w:t xml:space="preserve"> p</w:t>
      </w:r>
      <w:r w:rsidR="004A5DFF" w:rsidRPr="008B4C3E">
        <w:rPr>
          <w:rFonts w:ascii="Times New Roman" w:hAnsi="Times New Roman"/>
          <w:sz w:val="20"/>
          <w:szCs w:val="20"/>
          <w:lang w:val="pt-BR"/>
        </w:rPr>
        <w:t>olitic</w:t>
      </w:r>
      <w:r w:rsidRPr="008B4C3E">
        <w:rPr>
          <w:rFonts w:ascii="Times New Roman" w:hAnsi="Times New Roman"/>
          <w:sz w:val="20"/>
          <w:szCs w:val="20"/>
          <w:lang w:val="pt-BR"/>
        </w:rPr>
        <w:t xml:space="preserve">a em uma luta de </w:t>
      </w:r>
      <w:proofErr w:type="spellStart"/>
      <w:r w:rsidRPr="008B4C3E">
        <w:rPr>
          <w:rFonts w:ascii="Times New Roman" w:hAnsi="Times New Roman"/>
          <w:sz w:val="20"/>
          <w:szCs w:val="20"/>
          <w:lang w:val="pt-BR"/>
        </w:rPr>
        <w:t>p</w:t>
      </w:r>
      <w:r w:rsidR="004A5DFF" w:rsidRPr="008B4C3E">
        <w:rPr>
          <w:rFonts w:ascii="Times New Roman" w:hAnsi="Times New Roman"/>
          <w:sz w:val="20"/>
          <w:szCs w:val="20"/>
          <w:lang w:val="pt-BR"/>
        </w:rPr>
        <w:t>aixoes</w:t>
      </w:r>
      <w:proofErr w:type="spellEnd"/>
      <w:r w:rsidR="004A5DFF" w:rsidRPr="008B4C3E">
        <w:rPr>
          <w:rFonts w:ascii="Times New Roman" w:hAnsi="Times New Roman"/>
          <w:sz w:val="20"/>
          <w:szCs w:val="20"/>
          <w:lang w:val="pt-BR"/>
        </w:rPr>
        <w:t>, durante a ir</w:t>
      </w:r>
      <w:r w:rsidRPr="008B4C3E">
        <w:rPr>
          <w:rFonts w:ascii="Times New Roman" w:hAnsi="Times New Roman"/>
          <w:sz w:val="20"/>
          <w:szCs w:val="20"/>
          <w:lang w:val="pt-BR"/>
        </w:rPr>
        <w:t>ritação dos partidos, poupar uma dissolução</w:t>
      </w:r>
      <w:r w:rsidR="004A5DFF" w:rsidRPr="008B4C3E">
        <w:rPr>
          <w:rFonts w:ascii="Times New Roman" w:hAnsi="Times New Roman"/>
          <w:sz w:val="20"/>
          <w:szCs w:val="20"/>
          <w:lang w:val="pt-BR"/>
        </w:rPr>
        <w:t xml:space="preserve">, e ser mesmo muito </w:t>
      </w:r>
      <w:proofErr w:type="spellStart"/>
      <w:r w:rsidR="004A5DFF" w:rsidRPr="008B4C3E">
        <w:rPr>
          <w:rFonts w:ascii="Times New Roman" w:hAnsi="Times New Roman"/>
          <w:sz w:val="20"/>
          <w:szCs w:val="20"/>
          <w:lang w:val="pt-BR"/>
        </w:rPr>
        <w:t>preferivel</w:t>
      </w:r>
      <w:proofErr w:type="spellEnd"/>
      <w:r w:rsidR="004A5DFF" w:rsidRPr="008B4C3E">
        <w:rPr>
          <w:rFonts w:ascii="Times New Roman" w:hAnsi="Times New Roman"/>
          <w:sz w:val="20"/>
          <w:szCs w:val="20"/>
          <w:lang w:val="pt-BR"/>
        </w:rPr>
        <w:t xml:space="preserve"> a es</w:t>
      </w:r>
      <w:r w:rsidRPr="008B4C3E">
        <w:rPr>
          <w:rFonts w:ascii="Times New Roman" w:hAnsi="Times New Roman"/>
          <w:sz w:val="20"/>
          <w:szCs w:val="20"/>
          <w:lang w:val="pt-BR"/>
        </w:rPr>
        <w:t>se meio</w:t>
      </w:r>
      <w:r w:rsidR="004A5DFF" w:rsidRPr="008B4C3E">
        <w:rPr>
          <w:rFonts w:ascii="Times New Roman" w:hAnsi="Times New Roman"/>
          <w:sz w:val="20"/>
          <w:szCs w:val="20"/>
          <w:lang w:val="pt-BR"/>
        </w:rPr>
        <w:t>.</w:t>
      </w:r>
      <w:r w:rsidRPr="008B4C3E">
        <w:rPr>
          <w:rFonts w:ascii="Times New Roman" w:hAnsi="Times New Roman"/>
          <w:sz w:val="20"/>
          <w:szCs w:val="20"/>
          <w:lang w:val="pt-BR"/>
        </w:rPr>
        <w:t xml:space="preserve"> A ra</w:t>
      </w:r>
      <w:r w:rsidR="004A5DFF" w:rsidRPr="008B4C3E">
        <w:rPr>
          <w:rFonts w:ascii="Times New Roman" w:hAnsi="Times New Roman"/>
          <w:sz w:val="20"/>
          <w:szCs w:val="20"/>
          <w:lang w:val="pt-BR"/>
        </w:rPr>
        <w:t xml:space="preserve">zão recuperará sua </w:t>
      </w:r>
      <w:r w:rsidRPr="008B4C3E">
        <w:rPr>
          <w:rFonts w:ascii="Times New Roman" w:hAnsi="Times New Roman"/>
          <w:sz w:val="20"/>
          <w:szCs w:val="20"/>
          <w:lang w:val="pt-BR"/>
        </w:rPr>
        <w:t xml:space="preserve">calma e as </w:t>
      </w:r>
      <w:proofErr w:type="spellStart"/>
      <w:r w:rsidRPr="008B4C3E">
        <w:rPr>
          <w:rFonts w:ascii="Times New Roman" w:hAnsi="Times New Roman"/>
          <w:sz w:val="20"/>
          <w:szCs w:val="20"/>
          <w:lang w:val="pt-BR"/>
        </w:rPr>
        <w:t>idéas</w:t>
      </w:r>
      <w:proofErr w:type="spellEnd"/>
      <w:r w:rsidRPr="008B4C3E">
        <w:rPr>
          <w:rFonts w:ascii="Times New Roman" w:hAnsi="Times New Roman"/>
          <w:sz w:val="20"/>
          <w:szCs w:val="20"/>
          <w:lang w:val="pt-BR"/>
        </w:rPr>
        <w:t xml:space="preserve"> do bem social </w:t>
      </w:r>
      <w:proofErr w:type="spellStart"/>
      <w:r w:rsidR="004A5DFF" w:rsidRPr="008B4C3E">
        <w:rPr>
          <w:rFonts w:ascii="Times New Roman" w:hAnsi="Times New Roman"/>
          <w:sz w:val="20"/>
          <w:szCs w:val="20"/>
          <w:lang w:val="pt-BR"/>
        </w:rPr>
        <w:t>pr</w:t>
      </w:r>
      <w:r w:rsidRPr="008B4C3E">
        <w:rPr>
          <w:rFonts w:ascii="Times New Roman" w:hAnsi="Times New Roman"/>
          <w:sz w:val="20"/>
          <w:szCs w:val="20"/>
          <w:lang w:val="pt-BR"/>
        </w:rPr>
        <w:t>edominar</w:t>
      </w:r>
      <w:r w:rsidR="004A5DFF" w:rsidRPr="008B4C3E">
        <w:rPr>
          <w:rFonts w:ascii="Times New Roman" w:hAnsi="Times New Roman"/>
          <w:sz w:val="20"/>
          <w:szCs w:val="20"/>
          <w:lang w:val="pt-BR"/>
        </w:rPr>
        <w:t>áõ</w:t>
      </w:r>
      <w:proofErr w:type="spellEnd"/>
      <w:r w:rsidR="004A5DFF" w:rsidRPr="008B4C3E">
        <w:rPr>
          <w:rFonts w:ascii="Times New Roman" w:hAnsi="Times New Roman"/>
          <w:sz w:val="20"/>
          <w:szCs w:val="20"/>
          <w:lang w:val="pt-BR"/>
        </w:rPr>
        <w:t xml:space="preserve"> exclusivamente </w:t>
      </w:r>
      <w:r w:rsidRPr="008B4C3E">
        <w:rPr>
          <w:rFonts w:ascii="Times New Roman" w:hAnsi="Times New Roman"/>
          <w:sz w:val="20"/>
          <w:szCs w:val="20"/>
          <w:lang w:val="pt-BR"/>
        </w:rPr>
        <w:t xml:space="preserve">em tempo </w:t>
      </w:r>
      <w:proofErr w:type="spellStart"/>
      <w:r w:rsidRPr="008B4C3E">
        <w:rPr>
          <w:rFonts w:ascii="Times New Roman" w:hAnsi="Times New Roman"/>
          <w:sz w:val="20"/>
          <w:szCs w:val="20"/>
          <w:lang w:val="pt-BR"/>
        </w:rPr>
        <w:t>opportuno</w:t>
      </w:r>
      <w:proofErr w:type="spellEnd"/>
      <w:r w:rsidRPr="00234C0A">
        <w:rPr>
          <w:rFonts w:ascii="Times New Roman" w:hAnsi="Times New Roman"/>
          <w:sz w:val="20"/>
          <w:szCs w:val="20"/>
          <w:lang w:val="pt-BR"/>
        </w:rPr>
        <w:t xml:space="preserve">. </w:t>
      </w:r>
      <w:r w:rsidR="00863815" w:rsidRPr="00234C0A">
        <w:rPr>
          <w:rFonts w:ascii="Times New Roman" w:hAnsi="Times New Roman"/>
          <w:sz w:val="20"/>
          <w:szCs w:val="20"/>
          <w:lang w:val="pt-BR"/>
        </w:rPr>
        <w:t>(BUENO. 1857. p, 209)</w:t>
      </w:r>
    </w:p>
    <w:p w:rsidR="00D70266" w:rsidRDefault="00D70266" w:rsidP="00D70266">
      <w:pPr>
        <w:pStyle w:val="Corpo"/>
        <w:spacing w:after="0" w:line="360" w:lineRule="auto"/>
        <w:jc w:val="both"/>
        <w:rPr>
          <w:rFonts w:ascii="Times New Roman" w:hAnsi="Times New Roman"/>
          <w:sz w:val="24"/>
          <w:szCs w:val="24"/>
          <w:lang w:val="pt-BR"/>
        </w:rPr>
      </w:pPr>
      <w:r w:rsidRPr="008B4C3E">
        <w:rPr>
          <w:rFonts w:ascii="Times New Roman" w:hAnsi="Times New Roman"/>
          <w:sz w:val="24"/>
          <w:szCs w:val="24"/>
          <w:lang w:val="pt-BR"/>
        </w:rPr>
        <w:tab/>
        <w:t xml:space="preserve">Por fim, </w:t>
      </w:r>
      <w:r w:rsidR="00E4768A" w:rsidRPr="008B4C3E">
        <w:rPr>
          <w:rFonts w:ascii="Times New Roman" w:hAnsi="Times New Roman"/>
          <w:sz w:val="24"/>
          <w:szCs w:val="24"/>
          <w:lang w:val="pt-BR"/>
        </w:rPr>
        <w:t>o Monarca poderia dissolver a Câmara dos Deputados nos casos em que deste ato dependesse a salvação do estado, convocando, imediatamente, outra.</w:t>
      </w:r>
      <w:r w:rsidR="00041D82">
        <w:rPr>
          <w:rFonts w:ascii="Times New Roman" w:hAnsi="Times New Roman"/>
          <w:sz w:val="24"/>
          <w:szCs w:val="24"/>
          <w:lang w:val="pt-BR"/>
        </w:rPr>
        <w:t xml:space="preserve"> É um ato tomado apenas em situações extremamente graves, em que há </w:t>
      </w:r>
      <w:r w:rsidR="006D153C">
        <w:rPr>
          <w:rFonts w:ascii="Times New Roman" w:hAnsi="Times New Roman"/>
          <w:sz w:val="24"/>
          <w:szCs w:val="24"/>
          <w:lang w:val="pt-BR"/>
        </w:rPr>
        <w:t>grande crise política entre o Poder Legislativo e o Executivo (câmara e ministérios)</w:t>
      </w:r>
      <w:r w:rsidR="00234C0A">
        <w:rPr>
          <w:rFonts w:ascii="Times New Roman" w:hAnsi="Times New Roman"/>
          <w:sz w:val="24"/>
          <w:szCs w:val="24"/>
          <w:lang w:val="pt-BR"/>
        </w:rPr>
        <w:t xml:space="preserve">, como afirma </w:t>
      </w:r>
      <w:r w:rsidR="00234C0A" w:rsidRPr="008B4C3E">
        <w:rPr>
          <w:rFonts w:ascii="Times New Roman" w:hAnsi="Times New Roman"/>
          <w:sz w:val="24"/>
          <w:szCs w:val="24"/>
          <w:lang w:val="pt-BR"/>
        </w:rPr>
        <w:t>José Antônio Pimenta Bueno</w:t>
      </w:r>
      <w:r w:rsidR="00234C0A">
        <w:rPr>
          <w:rFonts w:ascii="Times New Roman" w:hAnsi="Times New Roman"/>
          <w:sz w:val="24"/>
          <w:szCs w:val="24"/>
          <w:lang w:val="pt-BR"/>
        </w:rPr>
        <w:t>:</w:t>
      </w:r>
      <w:r w:rsidR="006D153C">
        <w:rPr>
          <w:rFonts w:ascii="Times New Roman" w:hAnsi="Times New Roman"/>
          <w:sz w:val="24"/>
          <w:szCs w:val="24"/>
          <w:lang w:val="pt-BR"/>
        </w:rPr>
        <w:t xml:space="preserve"> </w:t>
      </w:r>
    </w:p>
    <w:p w:rsidR="006D153C" w:rsidRDefault="006D153C" w:rsidP="007364F6">
      <w:pPr>
        <w:pStyle w:val="Corpo"/>
        <w:spacing w:line="240" w:lineRule="auto"/>
        <w:ind w:left="2268"/>
        <w:jc w:val="both"/>
        <w:rPr>
          <w:rFonts w:ascii="Times New Roman" w:hAnsi="Times New Roman"/>
          <w:sz w:val="20"/>
          <w:szCs w:val="20"/>
          <w:lang w:val="pt-BR"/>
        </w:rPr>
      </w:pPr>
      <w:r>
        <w:rPr>
          <w:rFonts w:ascii="Times New Roman" w:hAnsi="Times New Roman"/>
          <w:sz w:val="20"/>
          <w:szCs w:val="20"/>
          <w:lang w:val="pt-BR"/>
        </w:rPr>
        <w:t>É sem duvida uma prerr</w:t>
      </w:r>
      <w:r w:rsidRPr="006D153C">
        <w:rPr>
          <w:rFonts w:ascii="Times New Roman" w:hAnsi="Times New Roman"/>
          <w:sz w:val="20"/>
          <w:szCs w:val="20"/>
          <w:lang w:val="pt-BR"/>
        </w:rPr>
        <w:t xml:space="preserve">ogativa </w:t>
      </w:r>
      <w:r w:rsidR="002F1EB4" w:rsidRPr="006D153C">
        <w:rPr>
          <w:rFonts w:ascii="Times New Roman" w:hAnsi="Times New Roman"/>
          <w:sz w:val="20"/>
          <w:szCs w:val="20"/>
          <w:lang w:val="pt-BR"/>
        </w:rPr>
        <w:t>indispensável</w:t>
      </w:r>
      <w:r w:rsidRPr="006D153C">
        <w:rPr>
          <w:rFonts w:ascii="Times New Roman" w:hAnsi="Times New Roman"/>
          <w:sz w:val="20"/>
          <w:szCs w:val="20"/>
          <w:lang w:val="pt-BR"/>
        </w:rPr>
        <w:t xml:space="preserve"> e essencialmente</w:t>
      </w:r>
      <w:r w:rsidR="002F1EB4">
        <w:rPr>
          <w:rFonts w:ascii="Times New Roman" w:hAnsi="Times New Roman"/>
          <w:sz w:val="20"/>
          <w:szCs w:val="20"/>
          <w:lang w:val="pt-BR"/>
        </w:rPr>
        <w:t xml:space="preserve"> </w:t>
      </w:r>
      <w:r w:rsidRPr="006D153C">
        <w:rPr>
          <w:rFonts w:ascii="Times New Roman" w:hAnsi="Times New Roman"/>
          <w:sz w:val="20"/>
          <w:szCs w:val="20"/>
          <w:lang w:val="pt-BR"/>
        </w:rPr>
        <w:t>ligada ao poder moderador. P</w:t>
      </w:r>
      <w:r w:rsidR="002F1EB4">
        <w:rPr>
          <w:rFonts w:ascii="Times New Roman" w:hAnsi="Times New Roman"/>
          <w:sz w:val="20"/>
          <w:szCs w:val="20"/>
          <w:lang w:val="pt-BR"/>
        </w:rPr>
        <w:t>re</w:t>
      </w:r>
      <w:r w:rsidRPr="006D153C">
        <w:rPr>
          <w:rFonts w:ascii="Times New Roman" w:hAnsi="Times New Roman"/>
          <w:sz w:val="20"/>
          <w:szCs w:val="20"/>
          <w:lang w:val="pt-BR"/>
        </w:rPr>
        <w:t xml:space="preserve">domine ou </w:t>
      </w:r>
      <w:r w:rsidR="002F1EB4">
        <w:rPr>
          <w:rFonts w:ascii="Times New Roman" w:hAnsi="Times New Roman"/>
          <w:sz w:val="20"/>
          <w:szCs w:val="20"/>
          <w:lang w:val="pt-BR"/>
        </w:rPr>
        <w:t>não</w:t>
      </w:r>
      <w:r w:rsidRPr="006D153C">
        <w:rPr>
          <w:rFonts w:ascii="Times New Roman" w:hAnsi="Times New Roman"/>
          <w:sz w:val="20"/>
          <w:szCs w:val="20"/>
          <w:lang w:val="pt-BR"/>
        </w:rPr>
        <w:t xml:space="preserve"> uma f</w:t>
      </w:r>
      <w:r w:rsidR="002F1EB4">
        <w:rPr>
          <w:rFonts w:ascii="Times New Roman" w:hAnsi="Times New Roman"/>
          <w:sz w:val="20"/>
          <w:szCs w:val="20"/>
          <w:lang w:val="pt-BR"/>
        </w:rPr>
        <w:t>a</w:t>
      </w:r>
      <w:r w:rsidRPr="006D153C">
        <w:rPr>
          <w:rFonts w:ascii="Times New Roman" w:hAnsi="Times New Roman"/>
          <w:sz w:val="20"/>
          <w:szCs w:val="20"/>
          <w:lang w:val="pt-BR"/>
        </w:rPr>
        <w:t>cção</w:t>
      </w:r>
      <w:r w:rsidR="002F1EB4">
        <w:rPr>
          <w:rFonts w:ascii="Times New Roman" w:hAnsi="Times New Roman"/>
          <w:sz w:val="20"/>
          <w:szCs w:val="20"/>
          <w:lang w:val="pt-BR"/>
        </w:rPr>
        <w:t xml:space="preserve">, </w:t>
      </w:r>
      <w:r w:rsidRPr="006D153C">
        <w:rPr>
          <w:rFonts w:ascii="Times New Roman" w:hAnsi="Times New Roman"/>
          <w:sz w:val="20"/>
          <w:szCs w:val="20"/>
          <w:lang w:val="pt-BR"/>
        </w:rPr>
        <w:t>intente ou não uma politica fatal</w:t>
      </w:r>
      <w:r w:rsidR="002F1EB4">
        <w:rPr>
          <w:rFonts w:ascii="Times New Roman" w:hAnsi="Times New Roman"/>
          <w:sz w:val="20"/>
          <w:szCs w:val="20"/>
          <w:lang w:val="pt-BR"/>
        </w:rPr>
        <w:t>,</w:t>
      </w:r>
      <w:r w:rsidRPr="006D153C">
        <w:rPr>
          <w:rFonts w:ascii="Times New Roman" w:hAnsi="Times New Roman"/>
          <w:sz w:val="20"/>
          <w:szCs w:val="20"/>
          <w:lang w:val="pt-BR"/>
        </w:rPr>
        <w:t xml:space="preserve"> </w:t>
      </w:r>
      <w:r w:rsidR="002F1EB4">
        <w:rPr>
          <w:rFonts w:ascii="Times New Roman" w:hAnsi="Times New Roman"/>
          <w:sz w:val="20"/>
          <w:szCs w:val="20"/>
          <w:lang w:val="pt-BR"/>
        </w:rPr>
        <w:t xml:space="preserve">desde que </w:t>
      </w:r>
      <w:proofErr w:type="gramStart"/>
      <w:r w:rsidR="002F1EB4">
        <w:rPr>
          <w:rFonts w:ascii="Times New Roman" w:hAnsi="Times New Roman"/>
          <w:sz w:val="20"/>
          <w:szCs w:val="20"/>
          <w:lang w:val="pt-BR"/>
        </w:rPr>
        <w:t>dá-se</w:t>
      </w:r>
      <w:proofErr w:type="gramEnd"/>
      <w:r w:rsidR="002F1EB4">
        <w:rPr>
          <w:rFonts w:ascii="Times New Roman" w:hAnsi="Times New Roman"/>
          <w:sz w:val="20"/>
          <w:szCs w:val="20"/>
          <w:lang w:val="pt-BR"/>
        </w:rPr>
        <w:t xml:space="preserve"> um </w:t>
      </w:r>
      <w:proofErr w:type="spellStart"/>
      <w:r w:rsidRPr="006D153C">
        <w:rPr>
          <w:rFonts w:ascii="Times New Roman" w:hAnsi="Times New Roman"/>
          <w:sz w:val="20"/>
          <w:szCs w:val="20"/>
          <w:lang w:val="pt-BR"/>
        </w:rPr>
        <w:t>desaccordo</w:t>
      </w:r>
      <w:proofErr w:type="spellEnd"/>
      <w:r w:rsidRPr="006D153C">
        <w:rPr>
          <w:rFonts w:ascii="Times New Roman" w:hAnsi="Times New Roman"/>
          <w:sz w:val="20"/>
          <w:szCs w:val="20"/>
          <w:lang w:val="pt-BR"/>
        </w:rPr>
        <w:t xml:space="preserve"> </w:t>
      </w:r>
      <w:r w:rsidR="002F1EB4" w:rsidRPr="006D153C">
        <w:rPr>
          <w:rFonts w:ascii="Times New Roman" w:hAnsi="Times New Roman"/>
          <w:sz w:val="20"/>
          <w:szCs w:val="20"/>
          <w:lang w:val="pt-BR"/>
        </w:rPr>
        <w:t>inconciliável</w:t>
      </w:r>
      <w:r w:rsidRPr="006D153C">
        <w:rPr>
          <w:rFonts w:ascii="Times New Roman" w:hAnsi="Times New Roman"/>
          <w:sz w:val="20"/>
          <w:szCs w:val="20"/>
          <w:lang w:val="pt-BR"/>
        </w:rPr>
        <w:t xml:space="preserve"> entre a </w:t>
      </w:r>
      <w:r w:rsidR="002F1EB4" w:rsidRPr="006D153C">
        <w:rPr>
          <w:rFonts w:ascii="Times New Roman" w:hAnsi="Times New Roman"/>
          <w:sz w:val="20"/>
          <w:szCs w:val="20"/>
          <w:lang w:val="pt-BR"/>
        </w:rPr>
        <w:t>câmara</w:t>
      </w:r>
      <w:r w:rsidR="002F1EB4">
        <w:rPr>
          <w:rFonts w:ascii="Times New Roman" w:hAnsi="Times New Roman"/>
          <w:sz w:val="20"/>
          <w:szCs w:val="20"/>
          <w:lang w:val="pt-BR"/>
        </w:rPr>
        <w:t xml:space="preserve"> dos </w:t>
      </w:r>
      <w:r w:rsidRPr="006D153C">
        <w:rPr>
          <w:rFonts w:ascii="Times New Roman" w:hAnsi="Times New Roman"/>
          <w:sz w:val="20"/>
          <w:szCs w:val="20"/>
          <w:lang w:val="pt-BR"/>
        </w:rPr>
        <w:t xml:space="preserve">deputados e o </w:t>
      </w:r>
      <w:r w:rsidR="002F1EB4" w:rsidRPr="006D153C">
        <w:rPr>
          <w:rFonts w:ascii="Times New Roman" w:hAnsi="Times New Roman"/>
          <w:sz w:val="20"/>
          <w:szCs w:val="20"/>
          <w:lang w:val="pt-BR"/>
        </w:rPr>
        <w:t>ministério</w:t>
      </w:r>
      <w:r w:rsidR="002F1EB4">
        <w:rPr>
          <w:rFonts w:ascii="Times New Roman" w:hAnsi="Times New Roman"/>
          <w:sz w:val="20"/>
          <w:szCs w:val="20"/>
          <w:lang w:val="pt-BR"/>
        </w:rPr>
        <w:t>, o poder moderador é pela natureza das</w:t>
      </w:r>
      <w:r w:rsidRPr="006D153C">
        <w:rPr>
          <w:rFonts w:ascii="Times New Roman" w:hAnsi="Times New Roman"/>
          <w:sz w:val="20"/>
          <w:szCs w:val="20"/>
          <w:lang w:val="pt-BR"/>
        </w:rPr>
        <w:t xml:space="preserve"> </w:t>
      </w:r>
      <w:r w:rsidR="002F1EB4">
        <w:rPr>
          <w:rFonts w:ascii="Times New Roman" w:hAnsi="Times New Roman"/>
          <w:sz w:val="20"/>
          <w:szCs w:val="20"/>
          <w:lang w:val="pt-BR"/>
        </w:rPr>
        <w:t xml:space="preserve">coisas chamado </w:t>
      </w:r>
      <w:r w:rsidRPr="006D153C">
        <w:rPr>
          <w:rFonts w:ascii="Times New Roman" w:hAnsi="Times New Roman"/>
          <w:sz w:val="20"/>
          <w:szCs w:val="20"/>
          <w:lang w:val="pt-BR"/>
        </w:rPr>
        <w:t>a exami</w:t>
      </w:r>
      <w:r w:rsidR="002F1EB4">
        <w:rPr>
          <w:rFonts w:ascii="Times New Roman" w:hAnsi="Times New Roman"/>
          <w:sz w:val="20"/>
          <w:szCs w:val="20"/>
          <w:lang w:val="pt-BR"/>
        </w:rPr>
        <w:t>n</w:t>
      </w:r>
      <w:r w:rsidRPr="006D153C">
        <w:rPr>
          <w:rFonts w:ascii="Times New Roman" w:hAnsi="Times New Roman"/>
          <w:sz w:val="20"/>
          <w:szCs w:val="20"/>
          <w:lang w:val="pt-BR"/>
        </w:rPr>
        <w:t xml:space="preserve">ar </w:t>
      </w:r>
      <w:r w:rsidR="002F1EB4">
        <w:rPr>
          <w:rFonts w:ascii="Times New Roman" w:hAnsi="Times New Roman"/>
          <w:sz w:val="20"/>
          <w:szCs w:val="20"/>
          <w:lang w:val="pt-BR"/>
        </w:rPr>
        <w:t>e e</w:t>
      </w:r>
      <w:r w:rsidRPr="006D153C">
        <w:rPr>
          <w:rFonts w:ascii="Times New Roman" w:hAnsi="Times New Roman"/>
          <w:sz w:val="20"/>
          <w:szCs w:val="20"/>
          <w:lang w:val="pt-BR"/>
        </w:rPr>
        <w:t xml:space="preserve">m sua </w:t>
      </w:r>
      <w:r w:rsidR="002F1EB4" w:rsidRPr="006D153C">
        <w:rPr>
          <w:rFonts w:ascii="Times New Roman" w:hAnsi="Times New Roman"/>
          <w:sz w:val="20"/>
          <w:szCs w:val="20"/>
          <w:lang w:val="pt-BR"/>
        </w:rPr>
        <w:t>con</w:t>
      </w:r>
      <w:r w:rsidR="002F1EB4">
        <w:rPr>
          <w:rFonts w:ascii="Times New Roman" w:hAnsi="Times New Roman"/>
          <w:sz w:val="20"/>
          <w:szCs w:val="20"/>
          <w:lang w:val="pt-BR"/>
        </w:rPr>
        <w:t>s</w:t>
      </w:r>
      <w:r w:rsidR="002F1EB4" w:rsidRPr="006D153C">
        <w:rPr>
          <w:rFonts w:ascii="Times New Roman" w:hAnsi="Times New Roman"/>
          <w:sz w:val="20"/>
          <w:szCs w:val="20"/>
          <w:lang w:val="pt-BR"/>
        </w:rPr>
        <w:t>ciência</w:t>
      </w:r>
      <w:r w:rsidR="002F1EB4">
        <w:rPr>
          <w:rFonts w:ascii="Times New Roman" w:hAnsi="Times New Roman"/>
          <w:sz w:val="20"/>
          <w:szCs w:val="20"/>
          <w:lang w:val="pt-BR"/>
        </w:rPr>
        <w:t xml:space="preserve"> apreciar onde entende </w:t>
      </w:r>
      <w:r w:rsidRPr="006D153C">
        <w:rPr>
          <w:rFonts w:ascii="Times New Roman" w:hAnsi="Times New Roman"/>
          <w:sz w:val="20"/>
          <w:szCs w:val="20"/>
          <w:lang w:val="pt-BR"/>
        </w:rPr>
        <w:t xml:space="preserve">estar a razão. Se </w:t>
      </w:r>
      <w:r w:rsidR="002F1EB4">
        <w:rPr>
          <w:rFonts w:ascii="Times New Roman" w:hAnsi="Times New Roman"/>
          <w:sz w:val="20"/>
          <w:szCs w:val="20"/>
          <w:lang w:val="pt-BR"/>
        </w:rPr>
        <w:t>da</w:t>
      </w:r>
      <w:r w:rsidRPr="006D153C">
        <w:rPr>
          <w:rFonts w:ascii="Times New Roman" w:hAnsi="Times New Roman"/>
          <w:sz w:val="20"/>
          <w:szCs w:val="20"/>
          <w:lang w:val="pt-BR"/>
        </w:rPr>
        <w:t xml:space="preserve"> parte da c</w:t>
      </w:r>
      <w:r w:rsidR="002F1EB4">
        <w:rPr>
          <w:rFonts w:ascii="Times New Roman" w:hAnsi="Times New Roman"/>
          <w:sz w:val="20"/>
          <w:szCs w:val="20"/>
          <w:lang w:val="pt-BR"/>
        </w:rPr>
        <w:t>âmara</w:t>
      </w:r>
      <w:r w:rsidRPr="006D153C">
        <w:rPr>
          <w:rFonts w:ascii="Times New Roman" w:hAnsi="Times New Roman"/>
          <w:sz w:val="20"/>
          <w:szCs w:val="20"/>
          <w:lang w:val="pt-BR"/>
        </w:rPr>
        <w:t xml:space="preserve"> cumpre </w:t>
      </w:r>
      <w:r w:rsidR="002F1EB4">
        <w:rPr>
          <w:rFonts w:ascii="Times New Roman" w:hAnsi="Times New Roman"/>
          <w:sz w:val="20"/>
          <w:szCs w:val="20"/>
          <w:lang w:val="pt-BR"/>
        </w:rPr>
        <w:t>d</w:t>
      </w:r>
      <w:r w:rsidR="002F1EB4" w:rsidRPr="006D153C">
        <w:rPr>
          <w:rFonts w:ascii="Times New Roman" w:hAnsi="Times New Roman"/>
          <w:sz w:val="20"/>
          <w:szCs w:val="20"/>
          <w:lang w:val="pt-BR"/>
        </w:rPr>
        <w:t>issolver</w:t>
      </w:r>
      <w:r w:rsidRPr="006D153C">
        <w:rPr>
          <w:rFonts w:ascii="Times New Roman" w:hAnsi="Times New Roman"/>
          <w:sz w:val="20"/>
          <w:szCs w:val="20"/>
          <w:lang w:val="pt-BR"/>
        </w:rPr>
        <w:t xml:space="preserve"> </w:t>
      </w:r>
      <w:r w:rsidR="002F1EB4">
        <w:rPr>
          <w:rFonts w:ascii="Times New Roman" w:hAnsi="Times New Roman"/>
          <w:sz w:val="20"/>
          <w:szCs w:val="20"/>
          <w:lang w:val="pt-BR"/>
        </w:rPr>
        <w:t xml:space="preserve">o </w:t>
      </w:r>
      <w:r w:rsidR="002F1EB4" w:rsidRPr="006D153C">
        <w:rPr>
          <w:rFonts w:ascii="Times New Roman" w:hAnsi="Times New Roman"/>
          <w:sz w:val="20"/>
          <w:szCs w:val="20"/>
          <w:lang w:val="pt-BR"/>
        </w:rPr>
        <w:t>ministério</w:t>
      </w:r>
      <w:r w:rsidR="002F1EB4">
        <w:rPr>
          <w:rFonts w:ascii="Times New Roman" w:hAnsi="Times New Roman"/>
          <w:sz w:val="20"/>
          <w:szCs w:val="20"/>
          <w:lang w:val="pt-BR"/>
        </w:rPr>
        <w:t>; se d</w:t>
      </w:r>
      <w:r w:rsidRPr="006D153C">
        <w:rPr>
          <w:rFonts w:ascii="Times New Roman" w:hAnsi="Times New Roman"/>
          <w:sz w:val="20"/>
          <w:szCs w:val="20"/>
          <w:lang w:val="pt-BR"/>
        </w:rPr>
        <w:t>a pa</w:t>
      </w:r>
      <w:r w:rsidR="002F1EB4">
        <w:rPr>
          <w:rFonts w:ascii="Times New Roman" w:hAnsi="Times New Roman"/>
          <w:sz w:val="20"/>
          <w:szCs w:val="20"/>
          <w:lang w:val="pt-BR"/>
        </w:rPr>
        <w:t xml:space="preserve">rte deste cumpre dissolver </w:t>
      </w:r>
      <w:proofErr w:type="spellStart"/>
      <w:r w:rsidR="002F1EB4">
        <w:rPr>
          <w:rFonts w:ascii="Times New Roman" w:hAnsi="Times New Roman"/>
          <w:sz w:val="20"/>
          <w:szCs w:val="20"/>
          <w:lang w:val="pt-BR"/>
        </w:rPr>
        <w:t>aquel</w:t>
      </w:r>
      <w:r w:rsidR="002850E3">
        <w:rPr>
          <w:rFonts w:ascii="Times New Roman" w:hAnsi="Times New Roman"/>
          <w:sz w:val="20"/>
          <w:szCs w:val="20"/>
          <w:lang w:val="pt-BR"/>
        </w:rPr>
        <w:t>l</w:t>
      </w:r>
      <w:r w:rsidRPr="006D153C">
        <w:rPr>
          <w:rFonts w:ascii="Times New Roman" w:hAnsi="Times New Roman"/>
          <w:sz w:val="20"/>
          <w:szCs w:val="20"/>
          <w:lang w:val="pt-BR"/>
        </w:rPr>
        <w:t>a</w:t>
      </w:r>
      <w:proofErr w:type="spellEnd"/>
      <w:r w:rsidRPr="006D153C">
        <w:rPr>
          <w:rFonts w:ascii="Times New Roman" w:hAnsi="Times New Roman"/>
          <w:sz w:val="20"/>
          <w:szCs w:val="20"/>
          <w:lang w:val="pt-BR"/>
        </w:rPr>
        <w:t xml:space="preserve">, e </w:t>
      </w:r>
      <w:r w:rsidR="002850E3">
        <w:rPr>
          <w:rFonts w:ascii="Times New Roman" w:hAnsi="Times New Roman"/>
          <w:sz w:val="20"/>
          <w:szCs w:val="20"/>
          <w:lang w:val="pt-BR"/>
        </w:rPr>
        <w:t xml:space="preserve">dessa </w:t>
      </w:r>
      <w:r w:rsidRPr="006D153C">
        <w:rPr>
          <w:rFonts w:ascii="Times New Roman" w:hAnsi="Times New Roman"/>
          <w:sz w:val="20"/>
          <w:szCs w:val="20"/>
          <w:lang w:val="pt-BR"/>
        </w:rPr>
        <w:t xml:space="preserve">arte consultar </w:t>
      </w:r>
      <w:r w:rsidR="002850E3">
        <w:rPr>
          <w:rFonts w:ascii="Times New Roman" w:hAnsi="Times New Roman"/>
          <w:sz w:val="20"/>
          <w:szCs w:val="20"/>
          <w:lang w:val="pt-BR"/>
        </w:rPr>
        <w:t>a nação,</w:t>
      </w:r>
      <w:r w:rsidRPr="006D153C">
        <w:rPr>
          <w:rFonts w:ascii="Times New Roman" w:hAnsi="Times New Roman"/>
          <w:sz w:val="20"/>
          <w:szCs w:val="20"/>
          <w:lang w:val="pt-BR"/>
        </w:rPr>
        <w:t xml:space="preserve"> para que por </w:t>
      </w:r>
      <w:r w:rsidR="002850E3">
        <w:rPr>
          <w:rFonts w:ascii="Times New Roman" w:hAnsi="Times New Roman"/>
          <w:sz w:val="20"/>
          <w:szCs w:val="20"/>
          <w:lang w:val="pt-BR"/>
        </w:rPr>
        <w:t>uma nova</w:t>
      </w:r>
      <w:r w:rsidRPr="006D153C">
        <w:rPr>
          <w:rFonts w:ascii="Times New Roman" w:hAnsi="Times New Roman"/>
          <w:sz w:val="20"/>
          <w:szCs w:val="20"/>
          <w:lang w:val="pt-BR"/>
        </w:rPr>
        <w:t xml:space="preserve"> eleição m</w:t>
      </w:r>
      <w:r w:rsidR="002850E3">
        <w:rPr>
          <w:rFonts w:ascii="Times New Roman" w:hAnsi="Times New Roman"/>
          <w:sz w:val="20"/>
          <w:szCs w:val="20"/>
          <w:lang w:val="pt-BR"/>
        </w:rPr>
        <w:t xml:space="preserve">anifeste </w:t>
      </w:r>
      <w:r w:rsidRPr="006D153C">
        <w:rPr>
          <w:rFonts w:ascii="Times New Roman" w:hAnsi="Times New Roman"/>
          <w:sz w:val="20"/>
          <w:szCs w:val="20"/>
          <w:lang w:val="pt-BR"/>
        </w:rPr>
        <w:t xml:space="preserve">o seu </w:t>
      </w:r>
      <w:r w:rsidR="002850E3" w:rsidRPr="006D153C">
        <w:rPr>
          <w:rFonts w:ascii="Times New Roman" w:hAnsi="Times New Roman"/>
          <w:sz w:val="20"/>
          <w:szCs w:val="20"/>
          <w:lang w:val="pt-BR"/>
        </w:rPr>
        <w:t>juízo</w:t>
      </w:r>
      <w:r w:rsidRPr="006D153C">
        <w:rPr>
          <w:rFonts w:ascii="Times New Roman" w:hAnsi="Times New Roman"/>
          <w:sz w:val="20"/>
          <w:szCs w:val="20"/>
          <w:lang w:val="pt-BR"/>
        </w:rPr>
        <w:t xml:space="preserve"> </w:t>
      </w:r>
      <w:r w:rsidR="002850E3">
        <w:rPr>
          <w:rFonts w:ascii="Times New Roman" w:hAnsi="Times New Roman"/>
          <w:sz w:val="20"/>
          <w:szCs w:val="20"/>
          <w:lang w:val="pt-BR"/>
        </w:rPr>
        <w:t xml:space="preserve">e desejos. Se a nova maioria vem animada </w:t>
      </w:r>
      <w:r w:rsidRPr="006D153C">
        <w:rPr>
          <w:rFonts w:ascii="Times New Roman" w:hAnsi="Times New Roman"/>
          <w:sz w:val="20"/>
          <w:szCs w:val="20"/>
          <w:lang w:val="pt-BR"/>
        </w:rPr>
        <w:t xml:space="preserve">das mesmas </w:t>
      </w:r>
      <w:r w:rsidR="002850E3">
        <w:rPr>
          <w:rFonts w:ascii="Times New Roman" w:hAnsi="Times New Roman"/>
          <w:sz w:val="20"/>
          <w:szCs w:val="20"/>
          <w:lang w:val="pt-BR"/>
        </w:rPr>
        <w:t>ideias, então o ministério</w:t>
      </w:r>
      <w:r w:rsidRPr="006D153C">
        <w:rPr>
          <w:rFonts w:ascii="Times New Roman" w:hAnsi="Times New Roman"/>
          <w:sz w:val="20"/>
          <w:szCs w:val="20"/>
          <w:lang w:val="pt-BR"/>
        </w:rPr>
        <w:t xml:space="preserve"> de</w:t>
      </w:r>
      <w:r w:rsidR="002850E3">
        <w:rPr>
          <w:rFonts w:ascii="Times New Roman" w:hAnsi="Times New Roman"/>
          <w:sz w:val="20"/>
          <w:szCs w:val="20"/>
          <w:lang w:val="pt-BR"/>
        </w:rPr>
        <w:t>ve retirar-se; se pel</w:t>
      </w:r>
      <w:r w:rsidRPr="006D153C">
        <w:rPr>
          <w:rFonts w:ascii="Times New Roman" w:hAnsi="Times New Roman"/>
          <w:sz w:val="20"/>
          <w:szCs w:val="20"/>
          <w:lang w:val="pt-BR"/>
        </w:rPr>
        <w:t>o</w:t>
      </w:r>
      <w:r>
        <w:rPr>
          <w:rFonts w:ascii="Times New Roman" w:hAnsi="Times New Roman"/>
          <w:sz w:val="20"/>
          <w:szCs w:val="20"/>
          <w:lang w:val="pt-BR"/>
        </w:rPr>
        <w:t xml:space="preserve"> </w:t>
      </w:r>
      <w:r w:rsidRPr="006D153C">
        <w:rPr>
          <w:rFonts w:ascii="Times New Roman" w:hAnsi="Times New Roman"/>
          <w:sz w:val="20"/>
          <w:szCs w:val="20"/>
          <w:lang w:val="pt-BR"/>
        </w:rPr>
        <w:t>contrario é de diverso pensar, o acerto da</w:t>
      </w:r>
      <w:r w:rsidR="002850E3">
        <w:rPr>
          <w:rFonts w:ascii="Times New Roman" w:hAnsi="Times New Roman"/>
          <w:sz w:val="20"/>
          <w:szCs w:val="20"/>
          <w:lang w:val="pt-BR"/>
        </w:rPr>
        <w:t xml:space="preserve"> dissoluçã</w:t>
      </w:r>
      <w:r>
        <w:rPr>
          <w:rFonts w:ascii="Times New Roman" w:hAnsi="Times New Roman"/>
          <w:sz w:val="20"/>
          <w:szCs w:val="20"/>
          <w:lang w:val="pt-BR"/>
        </w:rPr>
        <w:t xml:space="preserve">o fica demonstrado, </w:t>
      </w:r>
      <w:r w:rsidRPr="006D153C">
        <w:rPr>
          <w:rFonts w:ascii="Times New Roman" w:hAnsi="Times New Roman"/>
          <w:sz w:val="20"/>
          <w:szCs w:val="20"/>
          <w:lang w:val="pt-BR"/>
        </w:rPr>
        <w:t>e a harmonia r</w:t>
      </w:r>
      <w:r>
        <w:rPr>
          <w:rFonts w:ascii="Times New Roman" w:hAnsi="Times New Roman"/>
          <w:sz w:val="20"/>
          <w:szCs w:val="20"/>
          <w:lang w:val="pt-BR"/>
        </w:rPr>
        <w:t>es</w:t>
      </w:r>
      <w:r w:rsidRPr="006D153C">
        <w:rPr>
          <w:rFonts w:ascii="Times New Roman" w:hAnsi="Times New Roman"/>
          <w:sz w:val="20"/>
          <w:szCs w:val="20"/>
          <w:lang w:val="pt-BR"/>
        </w:rPr>
        <w:t>tabelecida.</w:t>
      </w:r>
      <w:r w:rsidR="00234C0A">
        <w:rPr>
          <w:rFonts w:ascii="Times New Roman" w:hAnsi="Times New Roman"/>
          <w:sz w:val="20"/>
          <w:szCs w:val="20"/>
          <w:lang w:val="pt-BR"/>
        </w:rPr>
        <w:t xml:space="preserve"> (BUENO. 1857, p, 210)</w:t>
      </w:r>
    </w:p>
    <w:p w:rsidR="007A4E69" w:rsidRPr="00CE2A20" w:rsidRDefault="007364F6" w:rsidP="00CE2A20">
      <w:pPr>
        <w:pStyle w:val="Corpo"/>
        <w:spacing w:line="360" w:lineRule="auto"/>
        <w:jc w:val="both"/>
        <w:rPr>
          <w:rFonts w:ascii="Times New Roman" w:hAnsi="Times New Roman"/>
          <w:sz w:val="24"/>
          <w:szCs w:val="24"/>
          <w:lang w:val="pt-BR"/>
        </w:rPr>
      </w:pPr>
      <w:r>
        <w:rPr>
          <w:rFonts w:ascii="Times New Roman" w:hAnsi="Times New Roman"/>
          <w:sz w:val="24"/>
          <w:szCs w:val="24"/>
          <w:lang w:val="pt-BR"/>
        </w:rPr>
        <w:tab/>
        <w:t>Nos casos em que peçam o bem do Estado, o Imperador pode prorrogar ou adiar a Assembleia Geral</w:t>
      </w:r>
      <w:r w:rsidR="00CE2A20">
        <w:rPr>
          <w:rFonts w:ascii="Times New Roman" w:hAnsi="Times New Roman"/>
          <w:sz w:val="24"/>
          <w:szCs w:val="24"/>
          <w:lang w:val="pt-BR"/>
        </w:rPr>
        <w:t xml:space="preserve"> e dissolver a Câmara dos Deputados. Em todos os casos, deve-se verificar uma situação catastrófica, que justifique a intervenção do Poder Moderador</w:t>
      </w:r>
      <w:r w:rsidR="006C1B71">
        <w:rPr>
          <w:rFonts w:ascii="Times New Roman" w:hAnsi="Times New Roman"/>
          <w:sz w:val="24"/>
          <w:szCs w:val="24"/>
          <w:lang w:val="pt-BR"/>
        </w:rPr>
        <w:t>.</w:t>
      </w:r>
    </w:p>
    <w:p w:rsidR="00574315" w:rsidRPr="008B4C3E" w:rsidRDefault="00574315" w:rsidP="00BF5FDD">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t>2.3.4.2 Das atribuições do Poder Moderador em relação ao Poder Executivo</w:t>
      </w:r>
    </w:p>
    <w:p w:rsidR="00AC0EEA" w:rsidRDefault="000133E9" w:rsidP="00BF5FDD">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t>2.3.4.</w:t>
      </w:r>
      <w:r w:rsidR="00574315" w:rsidRPr="008B4C3E">
        <w:rPr>
          <w:rFonts w:ascii="Times New Roman" w:hAnsi="Times New Roman"/>
          <w:b/>
          <w:sz w:val="24"/>
          <w:szCs w:val="24"/>
          <w:lang w:val="pt-BR"/>
        </w:rPr>
        <w:t>2.1</w:t>
      </w:r>
      <w:r w:rsidRPr="008B4C3E">
        <w:rPr>
          <w:rFonts w:ascii="Times New Roman" w:hAnsi="Times New Roman"/>
          <w:b/>
          <w:sz w:val="24"/>
          <w:szCs w:val="24"/>
          <w:lang w:val="pt-BR"/>
        </w:rPr>
        <w:t xml:space="preserve"> </w:t>
      </w:r>
      <w:r w:rsidR="00C652F8" w:rsidRPr="008B4C3E">
        <w:rPr>
          <w:rFonts w:ascii="Times New Roman" w:hAnsi="Times New Roman"/>
          <w:b/>
          <w:sz w:val="24"/>
          <w:szCs w:val="24"/>
          <w:lang w:val="pt-BR"/>
        </w:rPr>
        <w:t>Nomea</w:t>
      </w:r>
      <w:r w:rsidRPr="008B4C3E">
        <w:rPr>
          <w:rFonts w:ascii="Times New Roman" w:hAnsi="Times New Roman"/>
          <w:b/>
          <w:sz w:val="24"/>
          <w:szCs w:val="24"/>
          <w:lang w:val="pt-BR"/>
        </w:rPr>
        <w:t>ção e demi</w:t>
      </w:r>
      <w:r w:rsidR="00A9194B" w:rsidRPr="008B4C3E">
        <w:rPr>
          <w:rFonts w:ascii="Times New Roman" w:hAnsi="Times New Roman"/>
          <w:b/>
          <w:sz w:val="24"/>
          <w:szCs w:val="24"/>
          <w:lang w:val="pt-BR"/>
        </w:rPr>
        <w:t>ss</w:t>
      </w:r>
      <w:r w:rsidRPr="008B4C3E">
        <w:rPr>
          <w:rFonts w:ascii="Times New Roman" w:hAnsi="Times New Roman"/>
          <w:b/>
          <w:sz w:val="24"/>
          <w:szCs w:val="24"/>
          <w:lang w:val="pt-BR"/>
        </w:rPr>
        <w:t>ão d</w:t>
      </w:r>
      <w:r w:rsidR="00C652F8" w:rsidRPr="008B4C3E">
        <w:rPr>
          <w:rFonts w:ascii="Times New Roman" w:hAnsi="Times New Roman"/>
          <w:b/>
          <w:sz w:val="24"/>
          <w:szCs w:val="24"/>
          <w:lang w:val="pt-BR"/>
        </w:rPr>
        <w:t>os Ministros de Estado</w:t>
      </w:r>
    </w:p>
    <w:p w:rsidR="0058465F" w:rsidRDefault="0058465F" w:rsidP="006A5A9E">
      <w:pPr>
        <w:pStyle w:val="Corpo"/>
        <w:spacing w:after="0" w:line="360" w:lineRule="auto"/>
        <w:jc w:val="both"/>
        <w:rPr>
          <w:rFonts w:ascii="Times New Roman" w:hAnsi="Times New Roman"/>
          <w:sz w:val="24"/>
          <w:szCs w:val="24"/>
          <w:lang w:val="pt-BR"/>
        </w:rPr>
      </w:pPr>
      <w:r>
        <w:rPr>
          <w:rFonts w:ascii="Times New Roman" w:hAnsi="Times New Roman"/>
          <w:sz w:val="24"/>
          <w:szCs w:val="24"/>
          <w:lang w:val="pt-BR"/>
        </w:rPr>
        <w:tab/>
        <w:t>Os Ministros de Estado fazem parte do Poder Executivo, sendo o meio pelo qual</w:t>
      </w:r>
      <w:r w:rsidR="00172FE4">
        <w:rPr>
          <w:rFonts w:ascii="Times New Roman" w:hAnsi="Times New Roman"/>
          <w:sz w:val="24"/>
          <w:szCs w:val="24"/>
          <w:lang w:val="pt-BR"/>
        </w:rPr>
        <w:t xml:space="preserve"> este é exercido pelo Imperador, do</w:t>
      </w:r>
      <w:r>
        <w:rPr>
          <w:rFonts w:ascii="Times New Roman" w:hAnsi="Times New Roman"/>
          <w:sz w:val="24"/>
          <w:szCs w:val="24"/>
          <w:lang w:val="pt-BR"/>
        </w:rPr>
        <w:t xml:space="preserve"> qual é </w:t>
      </w:r>
      <w:r w:rsidR="00172FE4">
        <w:rPr>
          <w:rFonts w:ascii="Times New Roman" w:hAnsi="Times New Roman"/>
          <w:sz w:val="24"/>
          <w:szCs w:val="24"/>
          <w:lang w:val="pt-BR"/>
        </w:rPr>
        <w:t xml:space="preserve">o </w:t>
      </w:r>
      <w:r>
        <w:rPr>
          <w:rFonts w:ascii="Times New Roman" w:hAnsi="Times New Roman"/>
          <w:sz w:val="24"/>
          <w:szCs w:val="24"/>
          <w:lang w:val="pt-BR"/>
        </w:rPr>
        <w:t xml:space="preserve">Chefe. </w:t>
      </w:r>
      <w:r w:rsidR="00684D67">
        <w:rPr>
          <w:rFonts w:ascii="Times New Roman" w:hAnsi="Times New Roman"/>
          <w:sz w:val="24"/>
          <w:szCs w:val="24"/>
          <w:lang w:val="pt-BR"/>
        </w:rPr>
        <w:t>A</w:t>
      </w:r>
      <w:r w:rsidR="00282032">
        <w:rPr>
          <w:rFonts w:ascii="Times New Roman" w:hAnsi="Times New Roman"/>
          <w:sz w:val="24"/>
          <w:szCs w:val="24"/>
          <w:lang w:val="pt-BR"/>
        </w:rPr>
        <w:t xml:space="preserve"> escolha de uma equipe Ministerial é uma tarefa complicada, tendo em vista que deverão ser escolhidas pessoas que tenham conhecimento sobre</w:t>
      </w:r>
      <w:r w:rsidR="00684D67">
        <w:rPr>
          <w:rFonts w:ascii="Times New Roman" w:hAnsi="Times New Roman"/>
          <w:sz w:val="24"/>
          <w:szCs w:val="24"/>
          <w:lang w:val="pt-BR"/>
        </w:rPr>
        <w:t xml:space="preserve"> o Ministério que iriam assumir (</w:t>
      </w:r>
      <w:r w:rsidR="00DA6E40" w:rsidRPr="00457C9E">
        <w:rPr>
          <w:rFonts w:ascii="Times New Roman" w:hAnsi="Times New Roman"/>
          <w:sz w:val="20"/>
          <w:szCs w:val="20"/>
        </w:rPr>
        <w:t>SOUZA</w:t>
      </w:r>
      <w:r w:rsidR="00684D67">
        <w:rPr>
          <w:rFonts w:ascii="Times New Roman" w:hAnsi="Times New Roman"/>
          <w:sz w:val="24"/>
          <w:szCs w:val="24"/>
          <w:lang w:val="pt-BR"/>
        </w:rPr>
        <w:t>. 18</w:t>
      </w:r>
      <w:r w:rsidR="008B021D">
        <w:rPr>
          <w:rFonts w:ascii="Times New Roman" w:hAnsi="Times New Roman"/>
          <w:sz w:val="24"/>
          <w:szCs w:val="24"/>
          <w:lang w:val="pt-BR"/>
        </w:rPr>
        <w:t>64</w:t>
      </w:r>
      <w:r w:rsidR="00684D67">
        <w:rPr>
          <w:rFonts w:ascii="Times New Roman" w:hAnsi="Times New Roman"/>
          <w:sz w:val="24"/>
          <w:szCs w:val="24"/>
          <w:lang w:val="pt-BR"/>
        </w:rPr>
        <w:t>).</w:t>
      </w:r>
      <w:r w:rsidR="00282032">
        <w:rPr>
          <w:rFonts w:ascii="Times New Roman" w:hAnsi="Times New Roman"/>
          <w:sz w:val="24"/>
          <w:szCs w:val="24"/>
          <w:lang w:val="pt-BR"/>
        </w:rPr>
        <w:t xml:space="preserve"> Deste modo, torna-se deduzível que o Imperador pode formar a sua esquipe de ministros de forma livre e, do mesmo modo, poderia demitir um ministro que não estivesse cumprindo com o desejado. </w:t>
      </w:r>
    </w:p>
    <w:p w:rsidR="00291865" w:rsidRDefault="00291865" w:rsidP="006A5A9E">
      <w:pPr>
        <w:pStyle w:val="Corpo"/>
        <w:spacing w:after="0" w:line="360" w:lineRule="auto"/>
        <w:jc w:val="both"/>
        <w:rPr>
          <w:rFonts w:ascii="Times New Roman" w:hAnsi="Times New Roman"/>
          <w:sz w:val="24"/>
          <w:szCs w:val="24"/>
          <w:lang w:val="pt-BR"/>
        </w:rPr>
      </w:pPr>
      <w:r>
        <w:rPr>
          <w:rFonts w:ascii="Times New Roman" w:hAnsi="Times New Roman"/>
          <w:sz w:val="24"/>
          <w:szCs w:val="24"/>
          <w:lang w:val="pt-BR"/>
        </w:rPr>
        <w:tab/>
      </w:r>
      <w:r w:rsidR="00172FE4">
        <w:rPr>
          <w:rFonts w:ascii="Times New Roman" w:hAnsi="Times New Roman"/>
          <w:sz w:val="24"/>
          <w:szCs w:val="24"/>
          <w:lang w:val="pt-BR"/>
        </w:rPr>
        <w:t>A nomeação e demissão dos Ministros de Estado foram delegadas</w:t>
      </w:r>
      <w:r>
        <w:rPr>
          <w:rFonts w:ascii="Times New Roman" w:hAnsi="Times New Roman"/>
          <w:sz w:val="24"/>
          <w:szCs w:val="24"/>
          <w:lang w:val="pt-BR"/>
        </w:rPr>
        <w:t xml:space="preserve"> ao Poder Moderador</w:t>
      </w:r>
      <w:r w:rsidR="00172FE4">
        <w:rPr>
          <w:rFonts w:ascii="Times New Roman" w:hAnsi="Times New Roman"/>
          <w:sz w:val="24"/>
          <w:szCs w:val="24"/>
          <w:lang w:val="pt-BR"/>
        </w:rPr>
        <w:t>,</w:t>
      </w:r>
      <w:r>
        <w:rPr>
          <w:rFonts w:ascii="Times New Roman" w:hAnsi="Times New Roman"/>
          <w:sz w:val="24"/>
          <w:szCs w:val="24"/>
          <w:lang w:val="pt-BR"/>
        </w:rPr>
        <w:t xml:space="preserve"> </w:t>
      </w:r>
      <w:r w:rsidR="00172FE4">
        <w:rPr>
          <w:rFonts w:ascii="Times New Roman" w:hAnsi="Times New Roman"/>
          <w:sz w:val="24"/>
          <w:szCs w:val="24"/>
          <w:lang w:val="pt-BR"/>
        </w:rPr>
        <w:t>tendo em vista o raciocínio de que a nomeação de bons ministros evitaria o exercício arbitrário do Poder Executivo</w:t>
      </w:r>
      <w:r w:rsidR="001954C7">
        <w:rPr>
          <w:rFonts w:ascii="Times New Roman" w:hAnsi="Times New Roman"/>
          <w:sz w:val="24"/>
          <w:szCs w:val="24"/>
          <w:lang w:val="pt-BR"/>
        </w:rPr>
        <w:t xml:space="preserve"> na demissão</w:t>
      </w:r>
      <w:r w:rsidR="00172FE4">
        <w:rPr>
          <w:rFonts w:ascii="Times New Roman" w:hAnsi="Times New Roman"/>
          <w:sz w:val="24"/>
          <w:szCs w:val="24"/>
          <w:lang w:val="pt-BR"/>
        </w:rPr>
        <w:t xml:space="preserve"> </w:t>
      </w:r>
      <w:r w:rsidR="001954C7">
        <w:rPr>
          <w:rFonts w:ascii="Times New Roman" w:hAnsi="Times New Roman"/>
          <w:sz w:val="24"/>
          <w:szCs w:val="24"/>
          <w:lang w:val="pt-BR"/>
        </w:rPr>
        <w:t>d</w:t>
      </w:r>
      <w:r w:rsidR="00172FE4">
        <w:rPr>
          <w:rFonts w:ascii="Times New Roman" w:hAnsi="Times New Roman"/>
          <w:sz w:val="24"/>
          <w:szCs w:val="24"/>
          <w:lang w:val="pt-BR"/>
        </w:rPr>
        <w:t>os maus</w:t>
      </w:r>
      <w:r w:rsidR="001954C7">
        <w:rPr>
          <w:rFonts w:ascii="Times New Roman" w:hAnsi="Times New Roman"/>
          <w:sz w:val="24"/>
          <w:szCs w:val="24"/>
          <w:lang w:val="pt-BR"/>
        </w:rPr>
        <w:t>, com</w:t>
      </w:r>
      <w:r>
        <w:rPr>
          <w:rFonts w:ascii="Times New Roman" w:hAnsi="Times New Roman"/>
          <w:sz w:val="24"/>
          <w:szCs w:val="24"/>
          <w:lang w:val="pt-BR"/>
        </w:rPr>
        <w:t xml:space="preserve"> a finalidade de garantir o equilíbrio entre os poderes.</w:t>
      </w:r>
    </w:p>
    <w:p w:rsidR="006751D3" w:rsidRDefault="006751D3" w:rsidP="006A5A9E">
      <w:pPr>
        <w:pStyle w:val="Corpo"/>
        <w:spacing w:after="0" w:line="360" w:lineRule="auto"/>
        <w:jc w:val="both"/>
        <w:rPr>
          <w:rFonts w:ascii="Times New Roman" w:hAnsi="Times New Roman"/>
          <w:sz w:val="24"/>
          <w:szCs w:val="24"/>
          <w:lang w:val="pt-BR"/>
        </w:rPr>
      </w:pPr>
      <w:r>
        <w:rPr>
          <w:rFonts w:ascii="Times New Roman" w:hAnsi="Times New Roman"/>
          <w:sz w:val="24"/>
          <w:szCs w:val="24"/>
          <w:lang w:val="pt-BR"/>
        </w:rPr>
        <w:lastRenderedPageBreak/>
        <w:tab/>
        <w:t xml:space="preserve">Assim sendo, para que o Poder Executivo funcionasse de forma plena, não poderia haver nenhum óbice quando a disposição por parte do Imperador de seus ministros, como afirma José </w:t>
      </w:r>
      <w:r w:rsidR="009A7084">
        <w:rPr>
          <w:rFonts w:ascii="Times New Roman" w:hAnsi="Times New Roman"/>
          <w:sz w:val="24"/>
          <w:szCs w:val="24"/>
          <w:lang w:val="pt-BR"/>
        </w:rPr>
        <w:t>Antônio Pimenta Bueno</w:t>
      </w:r>
      <w:r w:rsidR="007772EB">
        <w:rPr>
          <w:rFonts w:ascii="Times New Roman" w:hAnsi="Times New Roman"/>
          <w:sz w:val="24"/>
          <w:szCs w:val="24"/>
          <w:lang w:val="pt-BR"/>
        </w:rPr>
        <w:t>:</w:t>
      </w:r>
    </w:p>
    <w:p w:rsidR="00AC0EEA" w:rsidRDefault="006751D3" w:rsidP="006C2FBF">
      <w:pPr>
        <w:pStyle w:val="Corpo"/>
        <w:spacing w:line="240" w:lineRule="auto"/>
        <w:ind w:left="2268"/>
        <w:jc w:val="both"/>
        <w:rPr>
          <w:rFonts w:ascii="Times New Roman" w:hAnsi="Times New Roman"/>
          <w:sz w:val="20"/>
          <w:szCs w:val="20"/>
          <w:lang w:val="pt-BR"/>
        </w:rPr>
      </w:pPr>
      <w:r w:rsidRPr="00291865">
        <w:rPr>
          <w:rFonts w:ascii="Times New Roman" w:hAnsi="Times New Roman"/>
          <w:sz w:val="20"/>
          <w:szCs w:val="20"/>
          <w:lang w:val="pt-BR"/>
        </w:rPr>
        <w:t xml:space="preserve">A dissolução de um </w:t>
      </w:r>
      <w:proofErr w:type="spellStart"/>
      <w:r w:rsidRPr="00291865">
        <w:rPr>
          <w:rFonts w:ascii="Times New Roman" w:hAnsi="Times New Roman"/>
          <w:sz w:val="20"/>
          <w:szCs w:val="20"/>
          <w:lang w:val="pt-BR"/>
        </w:rPr>
        <w:t>ministerio</w:t>
      </w:r>
      <w:proofErr w:type="spellEnd"/>
      <w:r w:rsidRPr="00291865">
        <w:rPr>
          <w:rFonts w:ascii="Times New Roman" w:hAnsi="Times New Roman"/>
          <w:sz w:val="20"/>
          <w:szCs w:val="20"/>
          <w:lang w:val="pt-BR"/>
        </w:rPr>
        <w:t xml:space="preserve"> é e deve ser um </w:t>
      </w:r>
      <w:proofErr w:type="spellStart"/>
      <w:r w:rsidRPr="00291865">
        <w:rPr>
          <w:rFonts w:ascii="Times New Roman" w:hAnsi="Times New Roman"/>
          <w:sz w:val="20"/>
          <w:szCs w:val="20"/>
          <w:lang w:val="pt-BR"/>
        </w:rPr>
        <w:t>acto</w:t>
      </w:r>
      <w:proofErr w:type="spellEnd"/>
      <w:r w:rsidRPr="00291865">
        <w:rPr>
          <w:rFonts w:ascii="Times New Roman" w:hAnsi="Times New Roman"/>
          <w:sz w:val="20"/>
          <w:szCs w:val="20"/>
          <w:lang w:val="pt-BR"/>
        </w:rPr>
        <w:t xml:space="preserve"> que independa ele </w:t>
      </w:r>
      <w:proofErr w:type="spellStart"/>
      <w:r w:rsidRPr="00291865">
        <w:rPr>
          <w:rFonts w:ascii="Times New Roman" w:hAnsi="Times New Roman"/>
          <w:sz w:val="20"/>
          <w:szCs w:val="20"/>
          <w:lang w:val="pt-BR"/>
        </w:rPr>
        <w:t>d</w:t>
      </w:r>
      <w:r w:rsidR="00291865">
        <w:rPr>
          <w:rFonts w:ascii="Times New Roman" w:hAnsi="Times New Roman"/>
          <w:sz w:val="20"/>
          <w:szCs w:val="20"/>
          <w:lang w:val="pt-BR"/>
        </w:rPr>
        <w:t>ifficuldades</w:t>
      </w:r>
      <w:proofErr w:type="spellEnd"/>
      <w:r w:rsidR="00291865">
        <w:rPr>
          <w:rFonts w:ascii="Times New Roman" w:hAnsi="Times New Roman"/>
          <w:sz w:val="20"/>
          <w:szCs w:val="20"/>
          <w:lang w:val="pt-BR"/>
        </w:rPr>
        <w:t xml:space="preserve">, </w:t>
      </w:r>
      <w:r w:rsidRPr="00291865">
        <w:rPr>
          <w:rFonts w:ascii="Times New Roman" w:hAnsi="Times New Roman"/>
          <w:sz w:val="20"/>
          <w:szCs w:val="20"/>
          <w:lang w:val="pt-BR"/>
        </w:rPr>
        <w:t xml:space="preserve">desde que os </w:t>
      </w:r>
      <w:proofErr w:type="spellStart"/>
      <w:r w:rsidRPr="00291865">
        <w:rPr>
          <w:rFonts w:ascii="Times New Roman" w:hAnsi="Times New Roman"/>
          <w:sz w:val="20"/>
          <w:szCs w:val="20"/>
          <w:lang w:val="pt-BR"/>
        </w:rPr>
        <w:t>proprios</w:t>
      </w:r>
      <w:proofErr w:type="spellEnd"/>
      <w:r w:rsidRPr="00291865">
        <w:rPr>
          <w:rFonts w:ascii="Times New Roman" w:hAnsi="Times New Roman"/>
          <w:sz w:val="20"/>
          <w:szCs w:val="20"/>
          <w:lang w:val="pt-BR"/>
        </w:rPr>
        <w:t xml:space="preserve"> ministros a </w:t>
      </w:r>
      <w:proofErr w:type="spellStart"/>
      <w:r w:rsidRPr="00291865">
        <w:rPr>
          <w:rFonts w:ascii="Times New Roman" w:hAnsi="Times New Roman"/>
          <w:sz w:val="20"/>
          <w:szCs w:val="20"/>
          <w:lang w:val="pt-BR"/>
        </w:rPr>
        <w:t>solicitão</w:t>
      </w:r>
      <w:proofErr w:type="spellEnd"/>
      <w:r w:rsidRPr="00291865">
        <w:rPr>
          <w:rFonts w:ascii="Times New Roman" w:hAnsi="Times New Roman"/>
          <w:sz w:val="20"/>
          <w:szCs w:val="20"/>
          <w:lang w:val="pt-BR"/>
        </w:rPr>
        <w:t xml:space="preserve"> ou que o poder moderador a Julgue conveniente. A</w:t>
      </w:r>
      <w:r w:rsidR="00291865">
        <w:rPr>
          <w:rFonts w:ascii="Times New Roman" w:hAnsi="Times New Roman"/>
          <w:sz w:val="20"/>
          <w:szCs w:val="20"/>
          <w:lang w:val="pt-BR"/>
        </w:rPr>
        <w:t xml:space="preserve"> composição</w:t>
      </w:r>
      <w:proofErr w:type="gramStart"/>
      <w:r w:rsidR="00291865">
        <w:rPr>
          <w:rFonts w:ascii="Times New Roman" w:hAnsi="Times New Roman"/>
          <w:sz w:val="20"/>
          <w:szCs w:val="20"/>
          <w:lang w:val="pt-BR"/>
        </w:rPr>
        <w:t xml:space="preserve"> </w:t>
      </w:r>
      <w:r w:rsidRPr="00291865">
        <w:rPr>
          <w:rFonts w:ascii="Times New Roman" w:hAnsi="Times New Roman"/>
          <w:sz w:val="20"/>
          <w:szCs w:val="20"/>
          <w:lang w:val="pt-BR"/>
        </w:rPr>
        <w:t>porém</w:t>
      </w:r>
      <w:proofErr w:type="gramEnd"/>
      <w:r w:rsidRPr="00291865">
        <w:rPr>
          <w:rFonts w:ascii="Times New Roman" w:hAnsi="Times New Roman"/>
          <w:sz w:val="20"/>
          <w:szCs w:val="20"/>
          <w:lang w:val="pt-BR"/>
        </w:rPr>
        <w:t xml:space="preserve"> de um </w:t>
      </w:r>
      <w:proofErr w:type="spellStart"/>
      <w:r w:rsidRPr="00291865">
        <w:rPr>
          <w:rFonts w:ascii="Times New Roman" w:hAnsi="Times New Roman"/>
          <w:sz w:val="20"/>
          <w:szCs w:val="20"/>
          <w:lang w:val="pt-BR"/>
        </w:rPr>
        <w:t>minis</w:t>
      </w:r>
      <w:r w:rsidR="00291865" w:rsidRPr="00291865">
        <w:rPr>
          <w:rFonts w:ascii="Times New Roman" w:hAnsi="Times New Roman"/>
          <w:sz w:val="20"/>
          <w:szCs w:val="20"/>
          <w:lang w:val="pt-BR"/>
        </w:rPr>
        <w:t>terio</w:t>
      </w:r>
      <w:proofErr w:type="spellEnd"/>
      <w:r w:rsidR="00291865" w:rsidRPr="00291865">
        <w:rPr>
          <w:rFonts w:ascii="Times New Roman" w:hAnsi="Times New Roman"/>
          <w:sz w:val="20"/>
          <w:szCs w:val="20"/>
          <w:lang w:val="pt-BR"/>
        </w:rPr>
        <w:t xml:space="preserve"> é muito </w:t>
      </w:r>
      <w:proofErr w:type="spellStart"/>
      <w:r w:rsidR="00291865" w:rsidRPr="00291865">
        <w:rPr>
          <w:rFonts w:ascii="Times New Roman" w:hAnsi="Times New Roman"/>
          <w:sz w:val="20"/>
          <w:szCs w:val="20"/>
          <w:lang w:val="pt-BR"/>
        </w:rPr>
        <w:t>difficil</w:t>
      </w:r>
      <w:proofErr w:type="spellEnd"/>
      <w:r w:rsidR="00291865" w:rsidRPr="00291865">
        <w:rPr>
          <w:rFonts w:ascii="Times New Roman" w:hAnsi="Times New Roman"/>
          <w:sz w:val="20"/>
          <w:szCs w:val="20"/>
          <w:lang w:val="pt-BR"/>
        </w:rPr>
        <w:t>. É precis</w:t>
      </w:r>
      <w:r w:rsidR="00291865">
        <w:rPr>
          <w:rFonts w:ascii="Times New Roman" w:hAnsi="Times New Roman"/>
          <w:sz w:val="20"/>
          <w:szCs w:val="20"/>
          <w:lang w:val="pt-BR"/>
        </w:rPr>
        <w:t xml:space="preserve">o </w:t>
      </w:r>
      <w:r w:rsidRPr="00291865">
        <w:rPr>
          <w:rFonts w:ascii="Times New Roman" w:hAnsi="Times New Roman"/>
          <w:sz w:val="20"/>
          <w:szCs w:val="20"/>
          <w:lang w:val="pt-BR"/>
        </w:rPr>
        <w:t xml:space="preserve">descobrir pessoas </w:t>
      </w:r>
      <w:r w:rsidR="00291865" w:rsidRPr="00291865">
        <w:rPr>
          <w:rFonts w:ascii="Times New Roman" w:hAnsi="Times New Roman"/>
          <w:sz w:val="20"/>
          <w:szCs w:val="20"/>
          <w:lang w:val="pt-BR"/>
        </w:rPr>
        <w:t>não</w:t>
      </w:r>
      <w:r w:rsidRPr="00291865">
        <w:rPr>
          <w:rFonts w:ascii="Times New Roman" w:hAnsi="Times New Roman"/>
          <w:sz w:val="20"/>
          <w:szCs w:val="20"/>
          <w:lang w:val="pt-BR"/>
        </w:rPr>
        <w:t xml:space="preserve"> só dotadas das habilitações preci</w:t>
      </w:r>
      <w:r w:rsidR="00291865" w:rsidRPr="00291865">
        <w:rPr>
          <w:rFonts w:ascii="Times New Roman" w:hAnsi="Times New Roman"/>
          <w:sz w:val="20"/>
          <w:szCs w:val="20"/>
          <w:lang w:val="pt-BR"/>
        </w:rPr>
        <w:t>s</w:t>
      </w:r>
      <w:r w:rsidR="00291865">
        <w:rPr>
          <w:rFonts w:ascii="Times New Roman" w:hAnsi="Times New Roman"/>
          <w:sz w:val="20"/>
          <w:szCs w:val="20"/>
          <w:lang w:val="pt-BR"/>
        </w:rPr>
        <w:t xml:space="preserve">as, </w:t>
      </w:r>
      <w:r w:rsidRPr="00291865">
        <w:rPr>
          <w:rFonts w:ascii="Times New Roman" w:hAnsi="Times New Roman"/>
          <w:sz w:val="20"/>
          <w:szCs w:val="20"/>
          <w:lang w:val="pt-BR"/>
        </w:rPr>
        <w:t xml:space="preserve">mas que </w:t>
      </w:r>
      <w:proofErr w:type="spellStart"/>
      <w:r w:rsidRPr="00291865">
        <w:rPr>
          <w:rFonts w:ascii="Times New Roman" w:hAnsi="Times New Roman"/>
          <w:sz w:val="20"/>
          <w:szCs w:val="20"/>
          <w:lang w:val="pt-BR"/>
        </w:rPr>
        <w:t>tenhão</w:t>
      </w:r>
      <w:proofErr w:type="spellEnd"/>
      <w:r w:rsidRPr="00291865">
        <w:rPr>
          <w:rFonts w:ascii="Times New Roman" w:hAnsi="Times New Roman"/>
          <w:sz w:val="20"/>
          <w:szCs w:val="20"/>
          <w:lang w:val="pt-BR"/>
        </w:rPr>
        <w:t xml:space="preserve"> </w:t>
      </w:r>
      <w:proofErr w:type="spellStart"/>
      <w:r w:rsidRPr="00291865">
        <w:rPr>
          <w:rFonts w:ascii="Times New Roman" w:hAnsi="Times New Roman"/>
          <w:sz w:val="20"/>
          <w:szCs w:val="20"/>
          <w:lang w:val="pt-BR"/>
        </w:rPr>
        <w:t>idéas</w:t>
      </w:r>
      <w:proofErr w:type="spellEnd"/>
      <w:r w:rsidRPr="00291865">
        <w:rPr>
          <w:rFonts w:ascii="Times New Roman" w:hAnsi="Times New Roman"/>
          <w:sz w:val="20"/>
          <w:szCs w:val="20"/>
          <w:lang w:val="pt-BR"/>
        </w:rPr>
        <w:t xml:space="preserve"> </w:t>
      </w:r>
      <w:proofErr w:type="spellStart"/>
      <w:r w:rsidRPr="00291865">
        <w:rPr>
          <w:rFonts w:ascii="Times New Roman" w:hAnsi="Times New Roman"/>
          <w:sz w:val="20"/>
          <w:szCs w:val="20"/>
          <w:lang w:val="pt-BR"/>
        </w:rPr>
        <w:t>analogas</w:t>
      </w:r>
      <w:proofErr w:type="spellEnd"/>
      <w:r w:rsidRPr="00291865">
        <w:rPr>
          <w:rFonts w:ascii="Times New Roman" w:hAnsi="Times New Roman"/>
          <w:sz w:val="20"/>
          <w:szCs w:val="20"/>
          <w:lang w:val="pt-BR"/>
        </w:rPr>
        <w:t>, as mesmas vi</w:t>
      </w:r>
      <w:r w:rsidR="00291865" w:rsidRPr="00291865">
        <w:rPr>
          <w:rFonts w:ascii="Times New Roman" w:hAnsi="Times New Roman"/>
          <w:sz w:val="20"/>
          <w:szCs w:val="20"/>
          <w:lang w:val="pt-BR"/>
        </w:rPr>
        <w:t>s</w:t>
      </w:r>
      <w:r w:rsidRPr="00291865">
        <w:rPr>
          <w:rFonts w:ascii="Times New Roman" w:hAnsi="Times New Roman"/>
          <w:sz w:val="20"/>
          <w:szCs w:val="20"/>
          <w:lang w:val="pt-BR"/>
        </w:rPr>
        <w:t xml:space="preserve">tas </w:t>
      </w:r>
      <w:r w:rsidR="00291865" w:rsidRPr="00291865">
        <w:rPr>
          <w:rFonts w:ascii="Times New Roman" w:hAnsi="Times New Roman"/>
          <w:sz w:val="20"/>
          <w:szCs w:val="20"/>
          <w:lang w:val="pt-BR"/>
        </w:rPr>
        <w:t>s</w:t>
      </w:r>
      <w:r w:rsidR="00291865">
        <w:rPr>
          <w:rFonts w:ascii="Times New Roman" w:hAnsi="Times New Roman"/>
          <w:sz w:val="20"/>
          <w:szCs w:val="20"/>
          <w:lang w:val="pt-BR"/>
        </w:rPr>
        <w:t xml:space="preserve">obre os </w:t>
      </w:r>
      <w:proofErr w:type="spellStart"/>
      <w:r w:rsidR="00291865" w:rsidRPr="00291865">
        <w:rPr>
          <w:rFonts w:ascii="Times New Roman" w:hAnsi="Times New Roman"/>
          <w:sz w:val="20"/>
          <w:szCs w:val="20"/>
          <w:lang w:val="pt-BR"/>
        </w:rPr>
        <w:t>negocios</w:t>
      </w:r>
      <w:proofErr w:type="spellEnd"/>
      <w:r w:rsidR="00291865" w:rsidRPr="00291865">
        <w:rPr>
          <w:rFonts w:ascii="Times New Roman" w:hAnsi="Times New Roman"/>
          <w:sz w:val="20"/>
          <w:szCs w:val="20"/>
          <w:lang w:val="pt-BR"/>
        </w:rPr>
        <w:t xml:space="preserve"> </w:t>
      </w:r>
      <w:proofErr w:type="spellStart"/>
      <w:r w:rsidR="00291865" w:rsidRPr="00291865">
        <w:rPr>
          <w:rFonts w:ascii="Times New Roman" w:hAnsi="Times New Roman"/>
          <w:sz w:val="20"/>
          <w:szCs w:val="20"/>
          <w:lang w:val="pt-BR"/>
        </w:rPr>
        <w:t>public</w:t>
      </w:r>
      <w:r w:rsidRPr="00291865">
        <w:rPr>
          <w:rFonts w:ascii="Times New Roman" w:hAnsi="Times New Roman"/>
          <w:sz w:val="20"/>
          <w:szCs w:val="20"/>
          <w:lang w:val="pt-BR"/>
        </w:rPr>
        <w:t>os</w:t>
      </w:r>
      <w:proofErr w:type="spellEnd"/>
      <w:r w:rsidRPr="00291865">
        <w:rPr>
          <w:rFonts w:ascii="Times New Roman" w:hAnsi="Times New Roman"/>
          <w:sz w:val="20"/>
          <w:szCs w:val="20"/>
          <w:lang w:val="pt-BR"/>
        </w:rPr>
        <w:t>, os mes</w:t>
      </w:r>
      <w:r w:rsidR="00291865" w:rsidRPr="00291865">
        <w:rPr>
          <w:rFonts w:ascii="Times New Roman" w:hAnsi="Times New Roman"/>
          <w:sz w:val="20"/>
          <w:szCs w:val="20"/>
          <w:lang w:val="pt-BR"/>
        </w:rPr>
        <w:t xml:space="preserve">mos </w:t>
      </w:r>
      <w:proofErr w:type="spellStart"/>
      <w:r w:rsidR="00291865" w:rsidRPr="00291865">
        <w:rPr>
          <w:rFonts w:ascii="Times New Roman" w:hAnsi="Times New Roman"/>
          <w:sz w:val="20"/>
          <w:szCs w:val="20"/>
          <w:lang w:val="pt-BR"/>
        </w:rPr>
        <w:t>principios</w:t>
      </w:r>
      <w:proofErr w:type="spellEnd"/>
      <w:r w:rsidR="00291865" w:rsidRPr="00291865">
        <w:rPr>
          <w:rFonts w:ascii="Times New Roman" w:hAnsi="Times New Roman"/>
          <w:sz w:val="20"/>
          <w:szCs w:val="20"/>
          <w:lang w:val="pt-BR"/>
        </w:rPr>
        <w:t>; é preciso que es</w:t>
      </w:r>
      <w:r w:rsidRPr="00291865">
        <w:rPr>
          <w:rFonts w:ascii="Times New Roman" w:hAnsi="Times New Roman"/>
          <w:sz w:val="20"/>
          <w:szCs w:val="20"/>
          <w:lang w:val="pt-BR"/>
        </w:rPr>
        <w:t>sa</w:t>
      </w:r>
      <w:r w:rsidR="00291865" w:rsidRPr="00291865">
        <w:rPr>
          <w:rFonts w:ascii="Times New Roman" w:hAnsi="Times New Roman"/>
          <w:sz w:val="20"/>
          <w:szCs w:val="20"/>
          <w:lang w:val="pt-BR"/>
        </w:rPr>
        <w:t>s</w:t>
      </w:r>
      <w:r w:rsidR="00291865">
        <w:rPr>
          <w:rFonts w:ascii="Times New Roman" w:hAnsi="Times New Roman"/>
          <w:sz w:val="20"/>
          <w:szCs w:val="20"/>
          <w:lang w:val="pt-BR"/>
        </w:rPr>
        <w:t xml:space="preserve"> </w:t>
      </w:r>
      <w:proofErr w:type="spellStart"/>
      <w:r w:rsidRPr="00291865">
        <w:rPr>
          <w:rFonts w:ascii="Times New Roman" w:hAnsi="Times New Roman"/>
          <w:sz w:val="20"/>
          <w:szCs w:val="20"/>
          <w:lang w:val="pt-BR"/>
        </w:rPr>
        <w:t>idéas</w:t>
      </w:r>
      <w:proofErr w:type="spellEnd"/>
      <w:r w:rsidRPr="00291865">
        <w:rPr>
          <w:rFonts w:ascii="Times New Roman" w:hAnsi="Times New Roman"/>
          <w:sz w:val="20"/>
          <w:szCs w:val="20"/>
          <w:lang w:val="pt-BR"/>
        </w:rPr>
        <w:t xml:space="preserve"> </w:t>
      </w:r>
      <w:proofErr w:type="spellStart"/>
      <w:r w:rsidRPr="00291865">
        <w:rPr>
          <w:rFonts w:ascii="Times New Roman" w:hAnsi="Times New Roman"/>
          <w:sz w:val="20"/>
          <w:szCs w:val="20"/>
          <w:lang w:val="pt-BR"/>
        </w:rPr>
        <w:t>tenhão</w:t>
      </w:r>
      <w:proofErr w:type="spellEnd"/>
      <w:r w:rsidRPr="00291865">
        <w:rPr>
          <w:rFonts w:ascii="Times New Roman" w:hAnsi="Times New Roman"/>
          <w:sz w:val="20"/>
          <w:szCs w:val="20"/>
          <w:lang w:val="pt-BR"/>
        </w:rPr>
        <w:t xml:space="preserve"> apoio nas </w:t>
      </w:r>
      <w:proofErr w:type="spellStart"/>
      <w:r w:rsidR="00291865" w:rsidRPr="00291865">
        <w:rPr>
          <w:rFonts w:ascii="Times New Roman" w:hAnsi="Times New Roman"/>
          <w:sz w:val="20"/>
          <w:szCs w:val="20"/>
          <w:lang w:val="pt-BR"/>
        </w:rPr>
        <w:t>C</w:t>
      </w:r>
      <w:r w:rsidRPr="00291865">
        <w:rPr>
          <w:rFonts w:ascii="Times New Roman" w:hAnsi="Times New Roman"/>
          <w:sz w:val="20"/>
          <w:szCs w:val="20"/>
          <w:lang w:val="pt-BR"/>
        </w:rPr>
        <w:t>amaras</w:t>
      </w:r>
      <w:proofErr w:type="spellEnd"/>
      <w:r w:rsidRPr="00291865">
        <w:rPr>
          <w:rFonts w:ascii="Times New Roman" w:hAnsi="Times New Roman"/>
          <w:sz w:val="20"/>
          <w:szCs w:val="20"/>
          <w:lang w:val="pt-BR"/>
        </w:rPr>
        <w:t xml:space="preserve"> e no </w:t>
      </w:r>
      <w:proofErr w:type="spellStart"/>
      <w:r w:rsidRPr="00291865">
        <w:rPr>
          <w:rFonts w:ascii="Times New Roman" w:hAnsi="Times New Roman"/>
          <w:sz w:val="20"/>
          <w:szCs w:val="20"/>
          <w:lang w:val="pt-BR"/>
        </w:rPr>
        <w:t>paiz</w:t>
      </w:r>
      <w:proofErr w:type="spellEnd"/>
      <w:r w:rsidRPr="00291865">
        <w:rPr>
          <w:rFonts w:ascii="Times New Roman" w:hAnsi="Times New Roman"/>
          <w:sz w:val="20"/>
          <w:szCs w:val="20"/>
          <w:lang w:val="pt-BR"/>
        </w:rPr>
        <w:t>. Sem e</w:t>
      </w:r>
      <w:r w:rsidR="00291865" w:rsidRPr="00291865">
        <w:rPr>
          <w:rFonts w:ascii="Times New Roman" w:hAnsi="Times New Roman"/>
          <w:sz w:val="20"/>
          <w:szCs w:val="20"/>
          <w:lang w:val="pt-BR"/>
        </w:rPr>
        <w:t>s</w:t>
      </w:r>
      <w:r w:rsidRPr="00291865">
        <w:rPr>
          <w:rFonts w:ascii="Times New Roman" w:hAnsi="Times New Roman"/>
          <w:sz w:val="20"/>
          <w:szCs w:val="20"/>
          <w:lang w:val="pt-BR"/>
        </w:rPr>
        <w:t>sa</w:t>
      </w:r>
      <w:r w:rsidR="00291865" w:rsidRPr="00291865">
        <w:rPr>
          <w:rFonts w:ascii="Times New Roman" w:hAnsi="Times New Roman"/>
          <w:sz w:val="20"/>
          <w:szCs w:val="20"/>
          <w:lang w:val="pt-BR"/>
        </w:rPr>
        <w:t>s</w:t>
      </w:r>
      <w:r w:rsidRPr="00291865">
        <w:rPr>
          <w:rFonts w:ascii="Times New Roman" w:hAnsi="Times New Roman"/>
          <w:sz w:val="20"/>
          <w:szCs w:val="20"/>
          <w:lang w:val="pt-BR"/>
        </w:rPr>
        <w:t xml:space="preserve"> </w:t>
      </w:r>
      <w:r w:rsidR="00291865" w:rsidRPr="00291865">
        <w:rPr>
          <w:rFonts w:ascii="Times New Roman" w:hAnsi="Times New Roman"/>
          <w:sz w:val="20"/>
          <w:szCs w:val="20"/>
          <w:lang w:val="pt-BR"/>
        </w:rPr>
        <w:t xml:space="preserve">e </w:t>
      </w:r>
      <w:r w:rsidR="00291865">
        <w:rPr>
          <w:rFonts w:ascii="Times New Roman" w:hAnsi="Times New Roman"/>
          <w:sz w:val="20"/>
          <w:szCs w:val="20"/>
          <w:lang w:val="pt-BR"/>
        </w:rPr>
        <w:t xml:space="preserve">outras </w:t>
      </w:r>
      <w:r w:rsidRPr="00291865">
        <w:rPr>
          <w:rFonts w:ascii="Times New Roman" w:hAnsi="Times New Roman"/>
          <w:sz w:val="20"/>
          <w:szCs w:val="20"/>
          <w:lang w:val="pt-BR"/>
        </w:rPr>
        <w:t xml:space="preserve">condições o </w:t>
      </w:r>
      <w:proofErr w:type="spellStart"/>
      <w:r w:rsidRPr="00291865">
        <w:rPr>
          <w:rFonts w:ascii="Times New Roman" w:hAnsi="Times New Roman"/>
          <w:sz w:val="20"/>
          <w:szCs w:val="20"/>
          <w:lang w:val="pt-BR"/>
        </w:rPr>
        <w:t>ministerio</w:t>
      </w:r>
      <w:proofErr w:type="spellEnd"/>
      <w:r w:rsidRPr="00291865">
        <w:rPr>
          <w:rFonts w:ascii="Times New Roman" w:hAnsi="Times New Roman"/>
          <w:sz w:val="20"/>
          <w:szCs w:val="20"/>
          <w:lang w:val="pt-BR"/>
        </w:rPr>
        <w:t xml:space="preserve"> </w:t>
      </w:r>
      <w:proofErr w:type="spellStart"/>
      <w:r w:rsidRPr="00291865">
        <w:rPr>
          <w:rFonts w:ascii="Times New Roman" w:hAnsi="Times New Roman"/>
          <w:sz w:val="20"/>
          <w:szCs w:val="20"/>
          <w:lang w:val="pt-BR"/>
        </w:rPr>
        <w:t>ver-se-ha</w:t>
      </w:r>
      <w:proofErr w:type="spellEnd"/>
      <w:r w:rsidRPr="00291865">
        <w:rPr>
          <w:rFonts w:ascii="Times New Roman" w:hAnsi="Times New Roman"/>
          <w:sz w:val="20"/>
          <w:szCs w:val="20"/>
          <w:lang w:val="pt-BR"/>
        </w:rPr>
        <w:t xml:space="preserve"> em </w:t>
      </w:r>
      <w:proofErr w:type="spellStart"/>
      <w:r w:rsidRPr="00291865">
        <w:rPr>
          <w:rFonts w:ascii="Times New Roman" w:hAnsi="Times New Roman"/>
          <w:sz w:val="20"/>
          <w:szCs w:val="20"/>
          <w:lang w:val="pt-BR"/>
        </w:rPr>
        <w:t>breye</w:t>
      </w:r>
      <w:proofErr w:type="spellEnd"/>
      <w:r w:rsidRPr="00291865">
        <w:rPr>
          <w:rFonts w:ascii="Times New Roman" w:hAnsi="Times New Roman"/>
          <w:sz w:val="20"/>
          <w:szCs w:val="20"/>
          <w:lang w:val="pt-BR"/>
        </w:rPr>
        <w:t xml:space="preserve"> sem </w:t>
      </w:r>
      <w:proofErr w:type="spellStart"/>
      <w:r w:rsidRPr="00291865">
        <w:rPr>
          <w:rFonts w:ascii="Times New Roman" w:hAnsi="Times New Roman"/>
          <w:sz w:val="20"/>
          <w:szCs w:val="20"/>
          <w:lang w:val="pt-BR"/>
        </w:rPr>
        <w:t>adhesões</w:t>
      </w:r>
      <w:proofErr w:type="spellEnd"/>
      <w:r w:rsidRPr="00291865">
        <w:rPr>
          <w:rFonts w:ascii="Times New Roman" w:hAnsi="Times New Roman"/>
          <w:sz w:val="20"/>
          <w:szCs w:val="20"/>
          <w:lang w:val="pt-BR"/>
        </w:rPr>
        <w:t xml:space="preserve">, </w:t>
      </w:r>
      <w:r w:rsidR="00291865" w:rsidRPr="00291865">
        <w:rPr>
          <w:rFonts w:ascii="Times New Roman" w:hAnsi="Times New Roman"/>
          <w:sz w:val="20"/>
          <w:szCs w:val="20"/>
          <w:lang w:val="pt-BR"/>
        </w:rPr>
        <w:t>s</w:t>
      </w:r>
      <w:r w:rsidR="00291865">
        <w:rPr>
          <w:rFonts w:ascii="Times New Roman" w:hAnsi="Times New Roman"/>
          <w:sz w:val="20"/>
          <w:szCs w:val="20"/>
          <w:lang w:val="pt-BR"/>
        </w:rPr>
        <w:t xml:space="preserve">em </w:t>
      </w:r>
      <w:r w:rsidRPr="00291865">
        <w:rPr>
          <w:rFonts w:ascii="Times New Roman" w:hAnsi="Times New Roman"/>
          <w:sz w:val="20"/>
          <w:szCs w:val="20"/>
          <w:lang w:val="pt-BR"/>
        </w:rPr>
        <w:t xml:space="preserve">força, sem </w:t>
      </w:r>
      <w:r w:rsidR="00291865" w:rsidRPr="00291865">
        <w:rPr>
          <w:rFonts w:ascii="Times New Roman" w:hAnsi="Times New Roman"/>
          <w:sz w:val="20"/>
          <w:szCs w:val="20"/>
          <w:lang w:val="pt-BR"/>
        </w:rPr>
        <w:t xml:space="preserve">poder dar conta de sua </w:t>
      </w:r>
      <w:proofErr w:type="spellStart"/>
      <w:r w:rsidR="00291865" w:rsidRPr="00291865">
        <w:rPr>
          <w:rFonts w:ascii="Times New Roman" w:hAnsi="Times New Roman"/>
          <w:sz w:val="20"/>
          <w:szCs w:val="20"/>
          <w:lang w:val="pt-BR"/>
        </w:rPr>
        <w:t>ardua</w:t>
      </w:r>
      <w:proofErr w:type="spellEnd"/>
      <w:r w:rsidR="00291865" w:rsidRPr="00291865">
        <w:rPr>
          <w:rFonts w:ascii="Times New Roman" w:hAnsi="Times New Roman"/>
          <w:sz w:val="20"/>
          <w:szCs w:val="20"/>
          <w:lang w:val="pt-BR"/>
        </w:rPr>
        <w:t xml:space="preserve"> mis</w:t>
      </w:r>
      <w:r w:rsidRPr="00291865">
        <w:rPr>
          <w:rFonts w:ascii="Times New Roman" w:hAnsi="Times New Roman"/>
          <w:sz w:val="20"/>
          <w:szCs w:val="20"/>
          <w:lang w:val="pt-BR"/>
        </w:rPr>
        <w:t>são</w:t>
      </w:r>
      <w:r w:rsidRPr="007772EB">
        <w:rPr>
          <w:rFonts w:ascii="Times New Roman" w:hAnsi="Times New Roman"/>
          <w:sz w:val="20"/>
          <w:szCs w:val="20"/>
          <w:lang w:val="pt-BR"/>
        </w:rPr>
        <w:t>.</w:t>
      </w:r>
      <w:r w:rsidR="007772EB" w:rsidRPr="007772EB">
        <w:rPr>
          <w:rFonts w:ascii="Times New Roman" w:hAnsi="Times New Roman"/>
          <w:sz w:val="20"/>
          <w:szCs w:val="20"/>
          <w:lang w:val="pt-BR"/>
        </w:rPr>
        <w:t xml:space="preserve"> (</w:t>
      </w:r>
      <w:r w:rsidR="00AD304F" w:rsidRPr="007772EB">
        <w:rPr>
          <w:rFonts w:ascii="Times New Roman" w:hAnsi="Times New Roman"/>
          <w:sz w:val="20"/>
          <w:szCs w:val="20"/>
          <w:lang w:val="pt-BR"/>
        </w:rPr>
        <w:t>BUENO</w:t>
      </w:r>
      <w:r w:rsidR="007772EB" w:rsidRPr="007772EB">
        <w:rPr>
          <w:rFonts w:ascii="Times New Roman" w:hAnsi="Times New Roman"/>
          <w:sz w:val="20"/>
          <w:szCs w:val="20"/>
          <w:lang w:val="pt-BR"/>
        </w:rPr>
        <w:t>. 1857. p, 212)</w:t>
      </w:r>
    </w:p>
    <w:p w:rsidR="006C2FBF" w:rsidRPr="006C2FBF" w:rsidRDefault="006C2FBF" w:rsidP="006C2FBF">
      <w:pPr>
        <w:pStyle w:val="Corpo"/>
        <w:spacing w:line="360" w:lineRule="auto"/>
        <w:jc w:val="both"/>
        <w:rPr>
          <w:rFonts w:ascii="Times New Roman" w:hAnsi="Times New Roman"/>
          <w:sz w:val="24"/>
          <w:szCs w:val="24"/>
          <w:lang w:val="pt-BR"/>
        </w:rPr>
      </w:pPr>
      <w:r>
        <w:rPr>
          <w:rFonts w:ascii="Times New Roman" w:hAnsi="Times New Roman"/>
          <w:sz w:val="20"/>
          <w:szCs w:val="20"/>
          <w:lang w:val="pt-BR"/>
        </w:rPr>
        <w:tab/>
      </w:r>
      <w:r w:rsidR="00685D82">
        <w:rPr>
          <w:rFonts w:ascii="Times New Roman" w:hAnsi="Times New Roman"/>
          <w:sz w:val="24"/>
          <w:szCs w:val="24"/>
          <w:lang w:val="pt-BR"/>
        </w:rPr>
        <w:t xml:space="preserve">Tendo em vista a necessidade de </w:t>
      </w:r>
      <w:r w:rsidR="00C7269A">
        <w:rPr>
          <w:rFonts w:ascii="Times New Roman" w:hAnsi="Times New Roman"/>
          <w:sz w:val="24"/>
          <w:szCs w:val="24"/>
          <w:lang w:val="pt-BR"/>
        </w:rPr>
        <w:t xml:space="preserve">governabilidade que se </w:t>
      </w:r>
      <w:proofErr w:type="gramStart"/>
      <w:r w:rsidR="00C7269A">
        <w:rPr>
          <w:rFonts w:ascii="Times New Roman" w:hAnsi="Times New Roman"/>
          <w:sz w:val="24"/>
          <w:szCs w:val="24"/>
          <w:lang w:val="pt-BR"/>
        </w:rPr>
        <w:t>impõe,</w:t>
      </w:r>
      <w:proofErr w:type="gramEnd"/>
      <w:r w:rsidR="00C7269A">
        <w:rPr>
          <w:rFonts w:ascii="Times New Roman" w:hAnsi="Times New Roman"/>
          <w:sz w:val="24"/>
          <w:szCs w:val="24"/>
          <w:lang w:val="pt-BR"/>
        </w:rPr>
        <w:t xml:space="preserve"> o Poder Moderador, que tem a função de garantir a estabilidade da nação, intervindo no Poder Executivo, deve estar livre de qualquer óbice para determinar a equipe de governo, escolhendo os melhores nomes para compor o quadro de Ministros.</w:t>
      </w:r>
    </w:p>
    <w:p w:rsidR="00574315" w:rsidRPr="008B4C3E" w:rsidRDefault="00574315" w:rsidP="00000A63">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t>2.3.4.3 Das atribuições do Poder Moderador em relação ao Poder Judiciário</w:t>
      </w:r>
    </w:p>
    <w:p w:rsidR="000908C1" w:rsidRDefault="000133E9" w:rsidP="00000A63">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t>2.3.4.</w:t>
      </w:r>
      <w:r w:rsidR="00574315" w:rsidRPr="008B4C3E">
        <w:rPr>
          <w:rFonts w:ascii="Times New Roman" w:hAnsi="Times New Roman"/>
          <w:b/>
          <w:sz w:val="24"/>
          <w:szCs w:val="24"/>
          <w:lang w:val="pt-BR"/>
        </w:rPr>
        <w:t>3.1</w:t>
      </w:r>
      <w:r w:rsidRPr="008B4C3E">
        <w:rPr>
          <w:rFonts w:ascii="Times New Roman" w:hAnsi="Times New Roman"/>
          <w:b/>
          <w:sz w:val="24"/>
          <w:szCs w:val="24"/>
          <w:lang w:val="pt-BR"/>
        </w:rPr>
        <w:t xml:space="preserve"> </w:t>
      </w:r>
      <w:r w:rsidR="00C652F8" w:rsidRPr="008B4C3E">
        <w:rPr>
          <w:rFonts w:ascii="Times New Roman" w:hAnsi="Times New Roman"/>
          <w:b/>
          <w:sz w:val="24"/>
          <w:szCs w:val="24"/>
          <w:lang w:val="pt-BR"/>
        </w:rPr>
        <w:t>Suspen</w:t>
      </w:r>
      <w:r w:rsidR="00A9194B" w:rsidRPr="008B4C3E">
        <w:rPr>
          <w:rFonts w:ascii="Times New Roman" w:hAnsi="Times New Roman"/>
          <w:b/>
          <w:sz w:val="24"/>
          <w:szCs w:val="24"/>
          <w:lang w:val="pt-BR"/>
        </w:rPr>
        <w:t>s</w:t>
      </w:r>
      <w:r w:rsidRPr="008B4C3E">
        <w:rPr>
          <w:rFonts w:ascii="Times New Roman" w:hAnsi="Times New Roman"/>
          <w:b/>
          <w:sz w:val="24"/>
          <w:szCs w:val="24"/>
          <w:lang w:val="pt-BR"/>
        </w:rPr>
        <w:t>ão</w:t>
      </w:r>
      <w:r w:rsidR="00C652F8" w:rsidRPr="008B4C3E">
        <w:rPr>
          <w:rFonts w:ascii="Times New Roman" w:hAnsi="Times New Roman"/>
          <w:b/>
          <w:sz w:val="24"/>
          <w:szCs w:val="24"/>
          <w:lang w:val="pt-BR"/>
        </w:rPr>
        <w:t xml:space="preserve"> </w:t>
      </w:r>
      <w:r w:rsidRPr="008B4C3E">
        <w:rPr>
          <w:rFonts w:ascii="Times New Roman" w:hAnsi="Times New Roman"/>
          <w:b/>
          <w:sz w:val="24"/>
          <w:szCs w:val="24"/>
          <w:lang w:val="pt-BR"/>
        </w:rPr>
        <w:t>d</w:t>
      </w:r>
      <w:r w:rsidR="00C652F8" w:rsidRPr="008B4C3E">
        <w:rPr>
          <w:rFonts w:ascii="Times New Roman" w:hAnsi="Times New Roman"/>
          <w:b/>
          <w:sz w:val="24"/>
          <w:szCs w:val="24"/>
          <w:lang w:val="pt-BR"/>
        </w:rPr>
        <w:t xml:space="preserve">os Magistrados </w:t>
      </w:r>
    </w:p>
    <w:p w:rsidR="00557533" w:rsidRPr="00557533" w:rsidRDefault="000908C1" w:rsidP="006A5A9E">
      <w:pPr>
        <w:pStyle w:val="Corpo"/>
        <w:spacing w:after="0" w:line="360" w:lineRule="auto"/>
        <w:jc w:val="both"/>
        <w:rPr>
          <w:rFonts w:ascii="Times New Roman" w:hAnsi="Times New Roman"/>
          <w:sz w:val="24"/>
          <w:szCs w:val="24"/>
          <w:lang w:val="pt-BR"/>
        </w:rPr>
      </w:pPr>
      <w:r>
        <w:rPr>
          <w:rFonts w:ascii="Times New Roman" w:hAnsi="Times New Roman"/>
          <w:b/>
          <w:sz w:val="24"/>
          <w:szCs w:val="24"/>
          <w:lang w:val="pt-BR"/>
        </w:rPr>
        <w:tab/>
      </w:r>
      <w:r w:rsidR="00557533">
        <w:rPr>
          <w:rFonts w:ascii="Times New Roman" w:hAnsi="Times New Roman"/>
          <w:sz w:val="24"/>
          <w:szCs w:val="24"/>
          <w:lang w:val="pt-BR"/>
        </w:rPr>
        <w:t>Um dos pontos de mudança entre as teorias de Benjamin Constant e a Constituição de 1824 é a que trata da suspenção dos Magistrados. Para ele, só deveria figurar como atribuição do Poder Moderador a de nomear os magistrados (</w:t>
      </w:r>
      <w:r w:rsidR="00DA6E40" w:rsidRPr="00DA6E40">
        <w:rPr>
          <w:rFonts w:ascii="Times New Roman" w:hAnsi="Times New Roman"/>
          <w:sz w:val="24"/>
          <w:szCs w:val="24"/>
          <w:lang w:val="pt-BR"/>
        </w:rPr>
        <w:t>SOUZA</w:t>
      </w:r>
      <w:r w:rsidR="00557533">
        <w:rPr>
          <w:rFonts w:ascii="Times New Roman" w:hAnsi="Times New Roman"/>
          <w:sz w:val="24"/>
          <w:szCs w:val="24"/>
          <w:lang w:val="pt-BR"/>
        </w:rPr>
        <w:t xml:space="preserve">. 1864), de forma que a Constituição inovou ao trazer tal disposição. </w:t>
      </w:r>
    </w:p>
    <w:p w:rsidR="000908C1" w:rsidRDefault="00951558" w:rsidP="00557533">
      <w:pPr>
        <w:pStyle w:val="Corpo"/>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t xml:space="preserve">A Constituição Imperial, em seu Art. 151 e seguintes determinam que o Poder Judiciário </w:t>
      </w:r>
      <w:proofErr w:type="gramStart"/>
      <w:r>
        <w:rPr>
          <w:rFonts w:ascii="Times New Roman" w:hAnsi="Times New Roman"/>
          <w:sz w:val="24"/>
          <w:szCs w:val="24"/>
          <w:lang w:val="pt-BR"/>
        </w:rPr>
        <w:t>é</w:t>
      </w:r>
      <w:proofErr w:type="gramEnd"/>
      <w:r>
        <w:rPr>
          <w:rFonts w:ascii="Times New Roman" w:hAnsi="Times New Roman"/>
          <w:sz w:val="24"/>
          <w:szCs w:val="24"/>
          <w:lang w:val="pt-BR"/>
        </w:rPr>
        <w:t xml:space="preserve"> autônomo, e os juízes de Direito possuem caráter perpétuo, só podendo perder sua função por meio de sentença</w:t>
      </w:r>
      <w:r w:rsidR="00557533">
        <w:rPr>
          <w:rFonts w:ascii="Times New Roman" w:hAnsi="Times New Roman"/>
          <w:sz w:val="24"/>
          <w:szCs w:val="24"/>
          <w:lang w:val="pt-BR"/>
        </w:rPr>
        <w:t>.</w:t>
      </w:r>
    </w:p>
    <w:p w:rsidR="00557533" w:rsidRDefault="00557533" w:rsidP="00557533">
      <w:pPr>
        <w:pStyle w:val="Corpo"/>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t xml:space="preserve">Entretanto, a liberdade conferida </w:t>
      </w:r>
      <w:r w:rsidR="00BD43B5">
        <w:rPr>
          <w:rFonts w:ascii="Times New Roman" w:hAnsi="Times New Roman"/>
          <w:sz w:val="24"/>
          <w:szCs w:val="24"/>
          <w:lang w:val="pt-BR"/>
        </w:rPr>
        <w:t>a</w:t>
      </w:r>
      <w:r>
        <w:rPr>
          <w:rFonts w:ascii="Times New Roman" w:hAnsi="Times New Roman"/>
          <w:sz w:val="24"/>
          <w:szCs w:val="24"/>
          <w:lang w:val="pt-BR"/>
        </w:rPr>
        <w:t xml:space="preserve"> este poder não poderia isentar seus membros da responsabilidade por atos que infrinjam a lei</w:t>
      </w:r>
      <w:r w:rsidR="00BD43B5">
        <w:rPr>
          <w:rFonts w:ascii="Times New Roman" w:hAnsi="Times New Roman"/>
          <w:sz w:val="24"/>
          <w:szCs w:val="24"/>
          <w:lang w:val="pt-BR"/>
        </w:rPr>
        <w:t>, que deveriam fazer cumprir, bem como não poderia permitir que abusos fossem tomados pelo Poder Judiciário no exercício de suas funções.</w:t>
      </w:r>
      <w:r w:rsidR="00ED38FE">
        <w:rPr>
          <w:rFonts w:ascii="Times New Roman" w:hAnsi="Times New Roman"/>
          <w:sz w:val="24"/>
          <w:szCs w:val="24"/>
          <w:lang w:val="pt-BR"/>
        </w:rPr>
        <w:t xml:space="preserve"> Assim, o Imperador, tendo recebido queixas contra a atuação de determinado magistrado,</w:t>
      </w:r>
      <w:r w:rsidR="00EF24B1">
        <w:rPr>
          <w:rFonts w:ascii="Times New Roman" w:hAnsi="Times New Roman"/>
          <w:sz w:val="24"/>
          <w:szCs w:val="24"/>
          <w:lang w:val="pt-BR"/>
        </w:rPr>
        <w:t xml:space="preserve"> determinará audiência para obter informações com o acusado, prosseguindo com a oitiva do seu Conselho de Estado, poderá determinar a suspensão do magistrado. Braz Henriques Florentino de Souza:</w:t>
      </w:r>
    </w:p>
    <w:p w:rsidR="00EF24B1" w:rsidRPr="00C43A2F" w:rsidRDefault="00EF24B1" w:rsidP="00844F6D">
      <w:pPr>
        <w:pStyle w:val="Corpo"/>
        <w:spacing w:line="240" w:lineRule="auto"/>
        <w:ind w:left="2268"/>
        <w:jc w:val="both"/>
        <w:rPr>
          <w:rFonts w:ascii="Times New Roman" w:hAnsi="Times New Roman"/>
          <w:sz w:val="20"/>
          <w:szCs w:val="20"/>
          <w:lang w:val="pt-BR"/>
        </w:rPr>
      </w:pPr>
      <w:r w:rsidRPr="00F92D1E">
        <w:rPr>
          <w:rFonts w:ascii="Times New Roman" w:hAnsi="Times New Roman"/>
          <w:sz w:val="20"/>
          <w:szCs w:val="20"/>
          <w:lang w:val="pt-BR"/>
        </w:rPr>
        <w:t xml:space="preserve">Ella </w:t>
      </w:r>
      <w:proofErr w:type="spellStart"/>
      <w:r w:rsidRPr="00F92D1E">
        <w:rPr>
          <w:rFonts w:ascii="Times New Roman" w:hAnsi="Times New Roman"/>
          <w:sz w:val="20"/>
          <w:szCs w:val="20"/>
          <w:lang w:val="pt-BR"/>
        </w:rPr>
        <w:t>constitue</w:t>
      </w:r>
      <w:proofErr w:type="spellEnd"/>
      <w:proofErr w:type="gramStart"/>
      <w:r w:rsidRPr="00F92D1E">
        <w:rPr>
          <w:rFonts w:ascii="Times New Roman" w:hAnsi="Times New Roman"/>
          <w:sz w:val="20"/>
          <w:szCs w:val="20"/>
          <w:lang w:val="pt-BR"/>
        </w:rPr>
        <w:t xml:space="preserve"> por conseguinte</w:t>
      </w:r>
      <w:proofErr w:type="gramEnd"/>
      <w:r w:rsidRPr="00F92D1E">
        <w:rPr>
          <w:rFonts w:ascii="Times New Roman" w:hAnsi="Times New Roman"/>
          <w:sz w:val="20"/>
          <w:szCs w:val="20"/>
          <w:lang w:val="pt-BR"/>
        </w:rPr>
        <w:t xml:space="preserve"> uma medida preventiva da maior </w:t>
      </w:r>
      <w:proofErr w:type="spellStart"/>
      <w:r w:rsidRPr="00F92D1E">
        <w:rPr>
          <w:rFonts w:ascii="Times New Roman" w:hAnsi="Times New Roman"/>
          <w:sz w:val="20"/>
          <w:szCs w:val="20"/>
          <w:lang w:val="pt-BR"/>
        </w:rPr>
        <w:t>conveniencia</w:t>
      </w:r>
      <w:proofErr w:type="spellEnd"/>
      <w:r w:rsidRPr="00F92D1E">
        <w:rPr>
          <w:rFonts w:ascii="Times New Roman" w:hAnsi="Times New Roman"/>
          <w:sz w:val="20"/>
          <w:szCs w:val="20"/>
          <w:lang w:val="pt-BR"/>
        </w:rPr>
        <w:t xml:space="preserve">. </w:t>
      </w:r>
      <w:proofErr w:type="gramStart"/>
      <w:r w:rsidRPr="00F92D1E">
        <w:rPr>
          <w:rFonts w:ascii="Times New Roman" w:hAnsi="Times New Roman"/>
          <w:sz w:val="20"/>
          <w:szCs w:val="20"/>
          <w:lang w:val="pt-BR"/>
        </w:rPr>
        <w:t>por</w:t>
      </w:r>
      <w:proofErr w:type="gramEnd"/>
      <w:r w:rsidRPr="00F92D1E">
        <w:rPr>
          <w:rFonts w:ascii="Times New Roman" w:hAnsi="Times New Roman"/>
          <w:sz w:val="20"/>
          <w:szCs w:val="20"/>
          <w:lang w:val="pt-BR"/>
        </w:rPr>
        <w:t xml:space="preserve"> isso que se encaminha a tornar mais </w:t>
      </w:r>
      <w:proofErr w:type="spellStart"/>
      <w:r w:rsidRPr="00F92D1E">
        <w:rPr>
          <w:rFonts w:ascii="Times New Roman" w:hAnsi="Times New Roman"/>
          <w:sz w:val="20"/>
          <w:szCs w:val="20"/>
          <w:lang w:val="pt-BR"/>
        </w:rPr>
        <w:t>prompta</w:t>
      </w:r>
      <w:proofErr w:type="spellEnd"/>
      <w:r w:rsidRPr="00F92D1E">
        <w:rPr>
          <w:rFonts w:ascii="Times New Roman" w:hAnsi="Times New Roman"/>
          <w:sz w:val="20"/>
          <w:szCs w:val="20"/>
          <w:lang w:val="pt-BR"/>
        </w:rPr>
        <w:t xml:space="preserve">, mais fácil e mais completa a repressão de </w:t>
      </w:r>
      <w:proofErr w:type="spellStart"/>
      <w:r w:rsidRPr="00F92D1E">
        <w:rPr>
          <w:rFonts w:ascii="Times New Roman" w:hAnsi="Times New Roman"/>
          <w:sz w:val="20"/>
          <w:szCs w:val="20"/>
          <w:lang w:val="pt-BR"/>
        </w:rPr>
        <w:t>juizes</w:t>
      </w:r>
      <w:proofErr w:type="spellEnd"/>
      <w:r w:rsidRPr="00F92D1E">
        <w:rPr>
          <w:rFonts w:ascii="Times New Roman" w:hAnsi="Times New Roman"/>
          <w:sz w:val="20"/>
          <w:szCs w:val="20"/>
          <w:lang w:val="pt-BR"/>
        </w:rPr>
        <w:t xml:space="preserve"> </w:t>
      </w:r>
      <w:proofErr w:type="spellStart"/>
      <w:r w:rsidRPr="00F92D1E">
        <w:rPr>
          <w:rFonts w:ascii="Times New Roman" w:hAnsi="Times New Roman"/>
          <w:sz w:val="20"/>
          <w:szCs w:val="20"/>
          <w:lang w:val="pt-BR"/>
        </w:rPr>
        <w:t>refractarios</w:t>
      </w:r>
      <w:proofErr w:type="spellEnd"/>
      <w:r w:rsidRPr="00F92D1E">
        <w:rPr>
          <w:rFonts w:ascii="Times New Roman" w:hAnsi="Times New Roman"/>
          <w:sz w:val="20"/>
          <w:szCs w:val="20"/>
          <w:lang w:val="pt-BR"/>
        </w:rPr>
        <w:t xml:space="preserve"> e </w:t>
      </w:r>
      <w:proofErr w:type="spellStart"/>
      <w:r w:rsidRPr="00F92D1E">
        <w:rPr>
          <w:rFonts w:ascii="Times New Roman" w:hAnsi="Times New Roman"/>
          <w:sz w:val="20"/>
          <w:szCs w:val="20"/>
          <w:lang w:val="pt-BR"/>
        </w:rPr>
        <w:t>protervos</w:t>
      </w:r>
      <w:proofErr w:type="spellEnd"/>
      <w:r w:rsidRPr="00F92D1E">
        <w:rPr>
          <w:rFonts w:ascii="Times New Roman" w:hAnsi="Times New Roman"/>
          <w:sz w:val="20"/>
          <w:szCs w:val="20"/>
          <w:lang w:val="pt-BR"/>
        </w:rPr>
        <w:t>. É uma a</w:t>
      </w:r>
      <w:r w:rsidR="00F92D1E" w:rsidRPr="00F92D1E">
        <w:rPr>
          <w:rFonts w:ascii="Times New Roman" w:hAnsi="Times New Roman"/>
          <w:sz w:val="20"/>
          <w:szCs w:val="20"/>
          <w:lang w:val="pt-BR"/>
        </w:rPr>
        <w:t>tribu</w:t>
      </w:r>
      <w:r w:rsidRPr="00F92D1E">
        <w:rPr>
          <w:rFonts w:ascii="Times New Roman" w:hAnsi="Times New Roman"/>
          <w:sz w:val="20"/>
          <w:szCs w:val="20"/>
          <w:lang w:val="pt-BR"/>
        </w:rPr>
        <w:t xml:space="preserve">ição, </w:t>
      </w:r>
      <w:proofErr w:type="spellStart"/>
      <w:r w:rsidRPr="00F92D1E">
        <w:rPr>
          <w:rFonts w:ascii="Times New Roman" w:hAnsi="Times New Roman"/>
          <w:sz w:val="20"/>
          <w:szCs w:val="20"/>
          <w:lang w:val="pt-BR"/>
        </w:rPr>
        <w:t>em</w:t>
      </w:r>
      <w:r w:rsidR="00F92D1E" w:rsidRPr="00F92D1E">
        <w:rPr>
          <w:rFonts w:ascii="Times New Roman" w:hAnsi="Times New Roman"/>
          <w:sz w:val="20"/>
          <w:szCs w:val="20"/>
          <w:lang w:val="pt-BR"/>
        </w:rPr>
        <w:t>fi</w:t>
      </w:r>
      <w:r w:rsidRPr="00F92D1E">
        <w:rPr>
          <w:rFonts w:ascii="Times New Roman" w:hAnsi="Times New Roman"/>
          <w:sz w:val="20"/>
          <w:szCs w:val="20"/>
          <w:lang w:val="pt-BR"/>
        </w:rPr>
        <w:t>m</w:t>
      </w:r>
      <w:proofErr w:type="spellEnd"/>
      <w:r w:rsidRPr="00F92D1E">
        <w:rPr>
          <w:rFonts w:ascii="Times New Roman" w:hAnsi="Times New Roman"/>
          <w:sz w:val="20"/>
          <w:szCs w:val="20"/>
          <w:lang w:val="pt-BR"/>
        </w:rPr>
        <w:t xml:space="preserve">, essencialmente </w:t>
      </w:r>
      <w:r w:rsidR="00F92D1E" w:rsidRPr="00F92D1E">
        <w:rPr>
          <w:rFonts w:ascii="Times New Roman" w:hAnsi="Times New Roman"/>
          <w:i/>
          <w:sz w:val="20"/>
          <w:szCs w:val="20"/>
          <w:lang w:val="pt-BR"/>
        </w:rPr>
        <w:t>moderadora</w:t>
      </w:r>
      <w:r w:rsidR="00F92D1E" w:rsidRPr="00F92D1E">
        <w:rPr>
          <w:rFonts w:ascii="Times New Roman" w:hAnsi="Times New Roman"/>
          <w:sz w:val="20"/>
          <w:szCs w:val="20"/>
          <w:lang w:val="pt-BR"/>
        </w:rPr>
        <w:t xml:space="preserve"> do poder</w:t>
      </w:r>
      <w:r w:rsidRPr="00F92D1E">
        <w:rPr>
          <w:rFonts w:ascii="Times New Roman" w:hAnsi="Times New Roman"/>
          <w:sz w:val="20"/>
          <w:szCs w:val="20"/>
          <w:lang w:val="pt-BR"/>
        </w:rPr>
        <w:t xml:space="preserve"> supremo em relaçã</w:t>
      </w:r>
      <w:r w:rsidR="00F92D1E" w:rsidRPr="00F92D1E">
        <w:rPr>
          <w:rFonts w:ascii="Times New Roman" w:hAnsi="Times New Roman"/>
          <w:sz w:val="20"/>
          <w:szCs w:val="20"/>
          <w:lang w:val="pt-BR"/>
        </w:rPr>
        <w:t xml:space="preserve">o ao poder judicial, visto como </w:t>
      </w:r>
      <w:r w:rsidRPr="00F92D1E">
        <w:rPr>
          <w:rFonts w:ascii="Times New Roman" w:hAnsi="Times New Roman"/>
          <w:sz w:val="20"/>
          <w:szCs w:val="20"/>
          <w:lang w:val="pt-BR"/>
        </w:rPr>
        <w:t>ten</w:t>
      </w:r>
      <w:r w:rsidR="00F92D1E" w:rsidRPr="00F92D1E">
        <w:rPr>
          <w:rFonts w:ascii="Times New Roman" w:hAnsi="Times New Roman"/>
          <w:sz w:val="20"/>
          <w:szCs w:val="20"/>
          <w:lang w:val="pt-BR"/>
        </w:rPr>
        <w:t>d</w:t>
      </w:r>
      <w:r w:rsidRPr="00F92D1E">
        <w:rPr>
          <w:rFonts w:ascii="Times New Roman" w:hAnsi="Times New Roman"/>
          <w:sz w:val="20"/>
          <w:szCs w:val="20"/>
          <w:lang w:val="pt-BR"/>
        </w:rPr>
        <w:t xml:space="preserve">e a </w:t>
      </w:r>
      <w:r w:rsidR="00F92D1E" w:rsidRPr="00F92D1E">
        <w:rPr>
          <w:rFonts w:ascii="Times New Roman" w:hAnsi="Times New Roman"/>
          <w:sz w:val="20"/>
          <w:szCs w:val="20"/>
          <w:lang w:val="pt-BR"/>
        </w:rPr>
        <w:t>corrigir</w:t>
      </w:r>
      <w:r w:rsidRPr="00F92D1E">
        <w:rPr>
          <w:rFonts w:ascii="Times New Roman" w:hAnsi="Times New Roman"/>
          <w:sz w:val="20"/>
          <w:szCs w:val="20"/>
          <w:lang w:val="pt-BR"/>
        </w:rPr>
        <w:t xml:space="preserve"> os excessos, os a</w:t>
      </w:r>
      <w:r w:rsidR="00F92D1E" w:rsidRPr="00F92D1E">
        <w:rPr>
          <w:rFonts w:ascii="Times New Roman" w:hAnsi="Times New Roman"/>
          <w:sz w:val="20"/>
          <w:szCs w:val="20"/>
          <w:lang w:val="pt-BR"/>
        </w:rPr>
        <w:t xml:space="preserve">busos, os desmandos </w:t>
      </w:r>
      <w:r w:rsidRPr="00F92D1E">
        <w:rPr>
          <w:rFonts w:ascii="Times New Roman" w:hAnsi="Times New Roman"/>
          <w:sz w:val="20"/>
          <w:szCs w:val="20"/>
          <w:lang w:val="pt-BR"/>
        </w:rPr>
        <w:t xml:space="preserve">dos </w:t>
      </w:r>
      <w:proofErr w:type="spellStart"/>
      <w:r w:rsidRPr="00F92D1E">
        <w:rPr>
          <w:rFonts w:ascii="Times New Roman" w:hAnsi="Times New Roman"/>
          <w:sz w:val="20"/>
          <w:szCs w:val="20"/>
          <w:lang w:val="pt-BR"/>
        </w:rPr>
        <w:t>orgãos</w:t>
      </w:r>
      <w:proofErr w:type="spellEnd"/>
      <w:r w:rsidRPr="00F92D1E">
        <w:rPr>
          <w:rFonts w:ascii="Times New Roman" w:hAnsi="Times New Roman"/>
          <w:sz w:val="20"/>
          <w:szCs w:val="20"/>
          <w:lang w:val="pt-BR"/>
        </w:rPr>
        <w:t xml:space="preserve"> deste poder, fazendo-os entra</w:t>
      </w:r>
      <w:r w:rsidR="00F92D1E" w:rsidRPr="00F92D1E">
        <w:rPr>
          <w:rFonts w:ascii="Times New Roman" w:hAnsi="Times New Roman"/>
          <w:sz w:val="20"/>
          <w:szCs w:val="20"/>
          <w:lang w:val="pt-BR"/>
        </w:rPr>
        <w:t xml:space="preserve">r </w:t>
      </w:r>
      <w:r w:rsidRPr="00F92D1E">
        <w:rPr>
          <w:rFonts w:ascii="Times New Roman" w:hAnsi="Times New Roman"/>
          <w:sz w:val="20"/>
          <w:szCs w:val="20"/>
          <w:lang w:val="pt-BR"/>
        </w:rPr>
        <w:t xml:space="preserve">assim na </w:t>
      </w:r>
      <w:r w:rsidR="00F92D1E" w:rsidRPr="00F92D1E">
        <w:rPr>
          <w:rFonts w:ascii="Times New Roman" w:hAnsi="Times New Roman"/>
          <w:sz w:val="20"/>
          <w:szCs w:val="20"/>
          <w:lang w:val="pt-BR"/>
        </w:rPr>
        <w:t xml:space="preserve">orbita </w:t>
      </w:r>
      <w:r w:rsidRPr="00F92D1E">
        <w:rPr>
          <w:rFonts w:ascii="Times New Roman" w:hAnsi="Times New Roman"/>
          <w:sz w:val="20"/>
          <w:szCs w:val="20"/>
          <w:lang w:val="pt-BR"/>
        </w:rPr>
        <w:t>do dever que lhes tem traçado</w:t>
      </w:r>
      <w:r w:rsidR="00F92D1E" w:rsidRPr="00F92D1E">
        <w:rPr>
          <w:rFonts w:ascii="Times New Roman" w:hAnsi="Times New Roman"/>
          <w:sz w:val="20"/>
          <w:szCs w:val="20"/>
          <w:lang w:val="pt-BR"/>
        </w:rPr>
        <w:t xml:space="preserve"> a lei, e fora da qual </w:t>
      </w:r>
      <w:r w:rsidRPr="00F92D1E">
        <w:rPr>
          <w:rFonts w:ascii="Times New Roman" w:hAnsi="Times New Roman"/>
          <w:sz w:val="20"/>
          <w:szCs w:val="20"/>
          <w:lang w:val="pt-BR"/>
        </w:rPr>
        <w:t>não pode hav</w:t>
      </w:r>
      <w:r w:rsidR="00F92D1E" w:rsidRPr="00F92D1E">
        <w:rPr>
          <w:rFonts w:ascii="Times New Roman" w:hAnsi="Times New Roman"/>
          <w:sz w:val="20"/>
          <w:szCs w:val="20"/>
          <w:lang w:val="pt-BR"/>
        </w:rPr>
        <w:t>er harmonia nem ordem, nem segurança para ninguém.</w:t>
      </w:r>
      <w:r w:rsidR="00C43A2F">
        <w:rPr>
          <w:rFonts w:ascii="Times New Roman" w:hAnsi="Times New Roman"/>
          <w:sz w:val="20"/>
          <w:szCs w:val="20"/>
          <w:lang w:val="pt-BR"/>
        </w:rPr>
        <w:t xml:space="preserve"> (</w:t>
      </w:r>
      <w:r w:rsidR="00C43A2F" w:rsidRPr="00C43A2F">
        <w:rPr>
          <w:rFonts w:ascii="Times New Roman" w:hAnsi="Times New Roman"/>
          <w:sz w:val="20"/>
          <w:szCs w:val="20"/>
          <w:lang w:val="pt-BR"/>
        </w:rPr>
        <w:t>SOUZA</w:t>
      </w:r>
      <w:r w:rsidR="00C43A2F">
        <w:rPr>
          <w:rFonts w:ascii="Times New Roman" w:hAnsi="Times New Roman"/>
          <w:sz w:val="20"/>
          <w:szCs w:val="20"/>
          <w:lang w:val="pt-BR"/>
        </w:rPr>
        <w:t>.</w:t>
      </w:r>
      <w:r w:rsidR="00C43A2F" w:rsidRPr="00C43A2F">
        <w:rPr>
          <w:rFonts w:ascii="Times New Roman" w:hAnsi="Times New Roman"/>
          <w:sz w:val="20"/>
          <w:szCs w:val="20"/>
          <w:lang w:val="pt-BR"/>
        </w:rPr>
        <w:t xml:space="preserve"> 1864. p, 225)</w:t>
      </w:r>
    </w:p>
    <w:p w:rsidR="00BD43B5" w:rsidRPr="000908C1" w:rsidRDefault="00F92D1E" w:rsidP="00BD5712">
      <w:pPr>
        <w:pStyle w:val="Corpo"/>
        <w:spacing w:line="360" w:lineRule="auto"/>
        <w:ind w:firstLine="708"/>
        <w:jc w:val="both"/>
        <w:rPr>
          <w:rFonts w:ascii="Times New Roman" w:hAnsi="Times New Roman"/>
          <w:sz w:val="24"/>
          <w:szCs w:val="24"/>
          <w:lang w:val="pt-BR"/>
        </w:rPr>
      </w:pPr>
      <w:r>
        <w:rPr>
          <w:rFonts w:ascii="Times New Roman" w:hAnsi="Times New Roman"/>
          <w:sz w:val="24"/>
          <w:szCs w:val="24"/>
          <w:lang w:val="pt-BR"/>
        </w:rPr>
        <w:lastRenderedPageBreak/>
        <w:t xml:space="preserve">Assim, o Imperador tem </w:t>
      </w:r>
      <w:r w:rsidR="001954C7">
        <w:rPr>
          <w:rFonts w:ascii="Times New Roman" w:hAnsi="Times New Roman"/>
          <w:sz w:val="24"/>
          <w:szCs w:val="24"/>
          <w:lang w:val="pt-BR"/>
        </w:rPr>
        <w:t>a faculdade</w:t>
      </w:r>
      <w:r>
        <w:rPr>
          <w:rFonts w:ascii="Times New Roman" w:hAnsi="Times New Roman"/>
          <w:sz w:val="24"/>
          <w:szCs w:val="24"/>
          <w:lang w:val="pt-BR"/>
        </w:rPr>
        <w:t xml:space="preserve"> de, apenas, suspender o magistrado que está abusando de suas funções, tendo em vista que uma possível perda de cargo por parte deste deverá seguir os trâmites traçados pela Constituição.</w:t>
      </w:r>
    </w:p>
    <w:p w:rsidR="00CD7D33" w:rsidRPr="008B4C3E" w:rsidRDefault="00DA6A8A" w:rsidP="00BD5712">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t>2.3.4.</w:t>
      </w:r>
      <w:r w:rsidR="00574315" w:rsidRPr="008B4C3E">
        <w:rPr>
          <w:rFonts w:ascii="Times New Roman" w:hAnsi="Times New Roman"/>
          <w:b/>
          <w:sz w:val="24"/>
          <w:szCs w:val="24"/>
          <w:lang w:val="pt-BR"/>
        </w:rPr>
        <w:t>3.2</w:t>
      </w:r>
      <w:r w:rsidRPr="008B4C3E">
        <w:rPr>
          <w:rFonts w:ascii="Times New Roman" w:hAnsi="Times New Roman"/>
          <w:b/>
          <w:sz w:val="24"/>
          <w:szCs w:val="24"/>
          <w:lang w:val="pt-BR"/>
        </w:rPr>
        <w:t xml:space="preserve"> Perdão</w:t>
      </w:r>
      <w:r w:rsidR="00C652F8" w:rsidRPr="008B4C3E">
        <w:rPr>
          <w:rFonts w:ascii="Times New Roman" w:hAnsi="Times New Roman"/>
          <w:b/>
          <w:sz w:val="24"/>
          <w:szCs w:val="24"/>
          <w:lang w:val="pt-BR"/>
        </w:rPr>
        <w:t xml:space="preserve"> e modera</w:t>
      </w:r>
      <w:r w:rsidRPr="008B4C3E">
        <w:rPr>
          <w:rFonts w:ascii="Times New Roman" w:hAnsi="Times New Roman"/>
          <w:b/>
          <w:sz w:val="24"/>
          <w:szCs w:val="24"/>
          <w:lang w:val="pt-BR"/>
        </w:rPr>
        <w:t>ção</w:t>
      </w:r>
      <w:r w:rsidR="00C652F8" w:rsidRPr="008B4C3E">
        <w:rPr>
          <w:rFonts w:ascii="Times New Roman" w:hAnsi="Times New Roman"/>
          <w:b/>
          <w:sz w:val="24"/>
          <w:szCs w:val="24"/>
          <w:lang w:val="pt-BR"/>
        </w:rPr>
        <w:t xml:space="preserve"> </w:t>
      </w:r>
      <w:r w:rsidRPr="008B4C3E">
        <w:rPr>
          <w:rFonts w:ascii="Times New Roman" w:hAnsi="Times New Roman"/>
          <w:b/>
          <w:sz w:val="24"/>
          <w:szCs w:val="24"/>
          <w:lang w:val="pt-BR"/>
        </w:rPr>
        <w:t>das penas impostas aos Réus</w:t>
      </w:r>
      <w:r w:rsidR="00C652F8" w:rsidRPr="008B4C3E">
        <w:rPr>
          <w:rFonts w:ascii="Times New Roman" w:hAnsi="Times New Roman"/>
          <w:b/>
          <w:sz w:val="24"/>
          <w:szCs w:val="24"/>
          <w:lang w:val="pt-BR"/>
        </w:rPr>
        <w:t xml:space="preserve"> condenados por </w:t>
      </w:r>
      <w:r w:rsidRPr="008B4C3E">
        <w:rPr>
          <w:rFonts w:ascii="Times New Roman" w:hAnsi="Times New Roman"/>
          <w:b/>
          <w:sz w:val="24"/>
          <w:szCs w:val="24"/>
          <w:lang w:val="pt-BR"/>
        </w:rPr>
        <w:t>s</w:t>
      </w:r>
      <w:r w:rsidR="00C652F8" w:rsidRPr="008B4C3E">
        <w:rPr>
          <w:rFonts w:ascii="Times New Roman" w:hAnsi="Times New Roman"/>
          <w:b/>
          <w:sz w:val="24"/>
          <w:szCs w:val="24"/>
          <w:lang w:val="pt-BR"/>
        </w:rPr>
        <w:t>entença</w:t>
      </w:r>
    </w:p>
    <w:p w:rsidR="00CD7D33" w:rsidRDefault="00C650FF" w:rsidP="00C650FF">
      <w:pPr>
        <w:pStyle w:val="Corpo"/>
        <w:spacing w:after="0" w:line="360" w:lineRule="auto"/>
        <w:jc w:val="both"/>
        <w:rPr>
          <w:rFonts w:ascii="Times New Roman" w:hAnsi="Times New Roman"/>
          <w:sz w:val="24"/>
          <w:szCs w:val="24"/>
          <w:lang w:val="pt-BR"/>
        </w:rPr>
      </w:pPr>
      <w:r>
        <w:rPr>
          <w:rFonts w:ascii="Times New Roman" w:hAnsi="Times New Roman"/>
          <w:b/>
          <w:sz w:val="24"/>
          <w:szCs w:val="24"/>
          <w:lang w:val="pt-BR"/>
        </w:rPr>
        <w:tab/>
      </w:r>
      <w:r w:rsidR="00327787">
        <w:rPr>
          <w:rFonts w:ascii="Times New Roman" w:hAnsi="Times New Roman"/>
          <w:sz w:val="24"/>
          <w:szCs w:val="24"/>
          <w:lang w:val="pt-BR"/>
        </w:rPr>
        <w:t>Importante instituto concedido ao Poder Moderador,</w:t>
      </w:r>
      <w:r w:rsidR="002362B2">
        <w:rPr>
          <w:rFonts w:ascii="Times New Roman" w:hAnsi="Times New Roman"/>
          <w:sz w:val="24"/>
          <w:szCs w:val="24"/>
          <w:lang w:val="pt-BR"/>
        </w:rPr>
        <w:t xml:space="preserve"> ante a falibilidade legislativa e humana, </w:t>
      </w:r>
      <w:r w:rsidR="00327787">
        <w:rPr>
          <w:rFonts w:ascii="Times New Roman" w:hAnsi="Times New Roman"/>
          <w:sz w:val="24"/>
          <w:szCs w:val="24"/>
          <w:lang w:val="pt-BR"/>
        </w:rPr>
        <w:t>o</w:t>
      </w:r>
      <w:r w:rsidRPr="00C650FF">
        <w:rPr>
          <w:rFonts w:ascii="Times New Roman" w:hAnsi="Times New Roman"/>
          <w:sz w:val="24"/>
          <w:szCs w:val="24"/>
          <w:lang w:val="pt-BR"/>
        </w:rPr>
        <w:t xml:space="preserve"> perdão</w:t>
      </w:r>
      <w:r>
        <w:rPr>
          <w:rFonts w:ascii="Times New Roman" w:hAnsi="Times New Roman"/>
          <w:sz w:val="24"/>
          <w:szCs w:val="24"/>
          <w:lang w:val="pt-BR"/>
        </w:rPr>
        <w:t xml:space="preserve"> ou graça é a remiss</w:t>
      </w:r>
      <w:r w:rsidRPr="00C650FF">
        <w:rPr>
          <w:rFonts w:ascii="Times New Roman" w:hAnsi="Times New Roman"/>
          <w:sz w:val="24"/>
          <w:szCs w:val="24"/>
          <w:lang w:val="pt-BR"/>
        </w:rPr>
        <w:t>ão da condenação, da p</w:t>
      </w:r>
      <w:r>
        <w:rPr>
          <w:rFonts w:ascii="Times New Roman" w:hAnsi="Times New Roman"/>
          <w:sz w:val="24"/>
          <w:szCs w:val="24"/>
          <w:lang w:val="pt-BR"/>
        </w:rPr>
        <w:t xml:space="preserve">ena </w:t>
      </w:r>
      <w:r w:rsidRPr="00C650FF">
        <w:rPr>
          <w:rFonts w:ascii="Times New Roman" w:hAnsi="Times New Roman"/>
          <w:sz w:val="24"/>
          <w:szCs w:val="24"/>
          <w:lang w:val="pt-BR"/>
        </w:rPr>
        <w:t>publica</w:t>
      </w:r>
      <w:r w:rsidR="00283F4C">
        <w:rPr>
          <w:rFonts w:ascii="Times New Roman" w:hAnsi="Times New Roman"/>
          <w:sz w:val="24"/>
          <w:szCs w:val="24"/>
          <w:lang w:val="pt-BR"/>
        </w:rPr>
        <w:t>, sendo</w:t>
      </w:r>
      <w:r w:rsidRPr="00C650FF">
        <w:rPr>
          <w:rFonts w:ascii="Times New Roman" w:hAnsi="Times New Roman"/>
          <w:sz w:val="24"/>
          <w:szCs w:val="24"/>
          <w:lang w:val="pt-BR"/>
        </w:rPr>
        <w:t xml:space="preserve"> total ou parcial</w:t>
      </w:r>
      <w:r w:rsidR="00283F4C">
        <w:rPr>
          <w:rFonts w:ascii="Times New Roman" w:hAnsi="Times New Roman"/>
          <w:sz w:val="24"/>
          <w:szCs w:val="24"/>
          <w:lang w:val="pt-BR"/>
        </w:rPr>
        <w:t xml:space="preserve"> e</w:t>
      </w:r>
      <w:r w:rsidRPr="00C650FF">
        <w:rPr>
          <w:rFonts w:ascii="Times New Roman" w:hAnsi="Times New Roman"/>
          <w:sz w:val="24"/>
          <w:szCs w:val="24"/>
          <w:lang w:val="pt-BR"/>
        </w:rPr>
        <w:t xml:space="preserve"> supõe o delito</w:t>
      </w:r>
      <w:r>
        <w:rPr>
          <w:rFonts w:ascii="Times New Roman" w:hAnsi="Times New Roman"/>
          <w:sz w:val="24"/>
          <w:szCs w:val="24"/>
          <w:lang w:val="pt-BR"/>
        </w:rPr>
        <w:t xml:space="preserve"> e </w:t>
      </w:r>
      <w:r w:rsidRPr="00C650FF">
        <w:rPr>
          <w:rFonts w:ascii="Times New Roman" w:hAnsi="Times New Roman"/>
          <w:sz w:val="24"/>
          <w:szCs w:val="24"/>
          <w:lang w:val="pt-BR"/>
        </w:rPr>
        <w:t xml:space="preserve">culpabilidade já julgada, </w:t>
      </w:r>
      <w:r w:rsidR="00283F4C">
        <w:rPr>
          <w:rFonts w:ascii="Times New Roman" w:hAnsi="Times New Roman"/>
          <w:sz w:val="24"/>
          <w:szCs w:val="24"/>
          <w:lang w:val="pt-BR"/>
        </w:rPr>
        <w:t>impedindo</w:t>
      </w:r>
      <w:r w:rsidRPr="00C650FF">
        <w:rPr>
          <w:rFonts w:ascii="Times New Roman" w:hAnsi="Times New Roman"/>
          <w:sz w:val="24"/>
          <w:szCs w:val="24"/>
          <w:lang w:val="pt-BR"/>
        </w:rPr>
        <w:t xml:space="preserve"> </w:t>
      </w:r>
      <w:r w:rsidR="00283F4C">
        <w:rPr>
          <w:rFonts w:ascii="Times New Roman" w:hAnsi="Times New Roman"/>
          <w:sz w:val="24"/>
          <w:szCs w:val="24"/>
          <w:lang w:val="pt-BR"/>
        </w:rPr>
        <w:t>su</w:t>
      </w:r>
      <w:r w:rsidRPr="00C650FF">
        <w:rPr>
          <w:rFonts w:ascii="Times New Roman" w:hAnsi="Times New Roman"/>
          <w:sz w:val="24"/>
          <w:szCs w:val="24"/>
          <w:lang w:val="pt-BR"/>
        </w:rPr>
        <w:t>a execução.</w:t>
      </w:r>
      <w:r w:rsidR="00283F4C">
        <w:rPr>
          <w:rFonts w:ascii="Times New Roman" w:hAnsi="Times New Roman"/>
          <w:sz w:val="24"/>
          <w:szCs w:val="24"/>
          <w:lang w:val="pt-BR"/>
        </w:rPr>
        <w:t xml:space="preserve"> </w:t>
      </w:r>
      <w:r w:rsidR="00CF6C15">
        <w:rPr>
          <w:rFonts w:ascii="Times New Roman" w:hAnsi="Times New Roman"/>
          <w:sz w:val="24"/>
          <w:szCs w:val="24"/>
          <w:lang w:val="pt-BR"/>
        </w:rPr>
        <w:t>Assim, o Imperador podia fazer uso de tal faculdade para perdoar a pena de determinado acusado totalmente ou parcialmente, ou, ainda, moderar uma imposta, uma mais grave para menos grave.</w:t>
      </w:r>
    </w:p>
    <w:p w:rsidR="00327787" w:rsidRDefault="00CF6C15" w:rsidP="00C650FF">
      <w:pPr>
        <w:pStyle w:val="Corpo"/>
        <w:spacing w:after="0" w:line="360" w:lineRule="auto"/>
        <w:jc w:val="both"/>
        <w:rPr>
          <w:rFonts w:ascii="Times New Roman" w:hAnsi="Times New Roman"/>
          <w:sz w:val="24"/>
          <w:szCs w:val="24"/>
          <w:lang w:val="pt-BR"/>
        </w:rPr>
      </w:pPr>
      <w:r>
        <w:rPr>
          <w:rFonts w:ascii="Times New Roman" w:hAnsi="Times New Roman"/>
          <w:sz w:val="24"/>
          <w:szCs w:val="24"/>
          <w:lang w:val="pt-BR"/>
        </w:rPr>
        <w:tab/>
      </w:r>
      <w:r w:rsidR="00327787">
        <w:rPr>
          <w:rFonts w:ascii="Times New Roman" w:hAnsi="Times New Roman"/>
          <w:sz w:val="24"/>
          <w:szCs w:val="24"/>
          <w:lang w:val="pt-BR"/>
        </w:rPr>
        <w:t>Foi concedido ao Poder Moderador</w:t>
      </w:r>
      <w:proofErr w:type="gramStart"/>
      <w:r w:rsidR="00327787">
        <w:rPr>
          <w:rFonts w:ascii="Times New Roman" w:hAnsi="Times New Roman"/>
          <w:sz w:val="24"/>
          <w:szCs w:val="24"/>
          <w:lang w:val="pt-BR"/>
        </w:rPr>
        <w:t xml:space="preserve"> pois</w:t>
      </w:r>
      <w:proofErr w:type="gramEnd"/>
      <w:r w:rsidR="00327787">
        <w:rPr>
          <w:rFonts w:ascii="Times New Roman" w:hAnsi="Times New Roman"/>
          <w:sz w:val="24"/>
          <w:szCs w:val="24"/>
          <w:lang w:val="pt-BR"/>
        </w:rPr>
        <w:t xml:space="preserve"> o Imperador é o Chefe da nação, de modo que, por possuir tal função, saberia utilizar o instituto da melhor forma possível, garantindo o tratamento humanitário e o bem do estado, como explica Braz Florentino Henriques de Souza:</w:t>
      </w:r>
    </w:p>
    <w:p w:rsidR="00327787" w:rsidRDefault="002362B2" w:rsidP="00921960">
      <w:pPr>
        <w:pStyle w:val="Corpo"/>
        <w:spacing w:line="240" w:lineRule="auto"/>
        <w:ind w:left="2268"/>
        <w:jc w:val="both"/>
        <w:rPr>
          <w:rFonts w:ascii="Times New Roman" w:hAnsi="Times New Roman"/>
          <w:sz w:val="20"/>
          <w:szCs w:val="20"/>
          <w:lang w:val="pt-BR"/>
        </w:rPr>
      </w:pPr>
      <w:r w:rsidRPr="004A0B18">
        <w:rPr>
          <w:rFonts w:ascii="Times New Roman" w:hAnsi="Times New Roman"/>
          <w:sz w:val="20"/>
          <w:szCs w:val="20"/>
          <w:lang w:val="pt-BR"/>
        </w:rPr>
        <w:t xml:space="preserve">O </w:t>
      </w:r>
      <w:r w:rsidR="00327787" w:rsidRPr="004A0B18">
        <w:rPr>
          <w:rFonts w:ascii="Times New Roman" w:hAnsi="Times New Roman"/>
          <w:sz w:val="20"/>
          <w:szCs w:val="20"/>
          <w:lang w:val="pt-BR"/>
        </w:rPr>
        <w:t xml:space="preserve">direito de </w:t>
      </w:r>
      <w:r w:rsidRPr="004A0B18">
        <w:rPr>
          <w:rFonts w:ascii="Times New Roman" w:hAnsi="Times New Roman"/>
          <w:sz w:val="20"/>
          <w:szCs w:val="20"/>
          <w:lang w:val="pt-BR"/>
        </w:rPr>
        <w:t>agraciar</w:t>
      </w:r>
      <w:r w:rsidR="00327787" w:rsidRPr="004A0B18">
        <w:rPr>
          <w:rFonts w:ascii="Times New Roman" w:hAnsi="Times New Roman"/>
          <w:sz w:val="20"/>
          <w:szCs w:val="20"/>
          <w:lang w:val="pt-BR"/>
        </w:rPr>
        <w:t xml:space="preserve"> é</w:t>
      </w:r>
      <w:proofErr w:type="gramStart"/>
      <w:r w:rsidR="00327787" w:rsidRPr="004A0B18">
        <w:rPr>
          <w:rFonts w:ascii="Times New Roman" w:hAnsi="Times New Roman"/>
          <w:sz w:val="20"/>
          <w:szCs w:val="20"/>
          <w:lang w:val="pt-BR"/>
        </w:rPr>
        <w:t xml:space="preserve"> com</w:t>
      </w:r>
      <w:r w:rsidRPr="004A0B18">
        <w:rPr>
          <w:rFonts w:ascii="Times New Roman" w:hAnsi="Times New Roman"/>
          <w:sz w:val="20"/>
          <w:szCs w:val="20"/>
          <w:lang w:val="pt-BR"/>
        </w:rPr>
        <w:t xml:space="preserve"> efeito</w:t>
      </w:r>
      <w:proofErr w:type="gramEnd"/>
      <w:r w:rsidRPr="004A0B18">
        <w:rPr>
          <w:rFonts w:ascii="Times New Roman" w:hAnsi="Times New Roman"/>
          <w:sz w:val="20"/>
          <w:szCs w:val="20"/>
          <w:lang w:val="pt-BR"/>
        </w:rPr>
        <w:t xml:space="preserve"> (u</w:t>
      </w:r>
      <w:r w:rsidR="004A0B18" w:rsidRPr="004A0B18">
        <w:rPr>
          <w:rFonts w:ascii="Times New Roman" w:hAnsi="Times New Roman"/>
          <w:sz w:val="20"/>
          <w:szCs w:val="20"/>
          <w:lang w:val="pt-BR"/>
        </w:rPr>
        <w:t xml:space="preserve">ma vez por todas) </w:t>
      </w:r>
      <w:r w:rsidRPr="004A0B18">
        <w:rPr>
          <w:rFonts w:ascii="Times New Roman" w:hAnsi="Times New Roman"/>
          <w:sz w:val="20"/>
          <w:szCs w:val="20"/>
          <w:lang w:val="pt-BR"/>
        </w:rPr>
        <w:t>necessário</w:t>
      </w:r>
      <w:r w:rsidR="00327787" w:rsidRPr="004A0B18">
        <w:rPr>
          <w:rFonts w:ascii="Times New Roman" w:hAnsi="Times New Roman"/>
          <w:sz w:val="20"/>
          <w:szCs w:val="20"/>
          <w:lang w:val="pt-BR"/>
        </w:rPr>
        <w:t xml:space="preserve"> e </w:t>
      </w:r>
      <w:r w:rsidRPr="004A0B18">
        <w:rPr>
          <w:rFonts w:ascii="Times New Roman" w:hAnsi="Times New Roman"/>
          <w:sz w:val="20"/>
          <w:szCs w:val="20"/>
          <w:lang w:val="pt-BR"/>
        </w:rPr>
        <w:t>indispensável: 1</w:t>
      </w:r>
      <w:r w:rsidR="00EA0057" w:rsidRPr="004A0B18">
        <w:rPr>
          <w:rFonts w:ascii="Times New Roman" w:hAnsi="Times New Roman"/>
          <w:sz w:val="20"/>
          <w:szCs w:val="20"/>
          <w:lang w:val="pt-BR"/>
        </w:rPr>
        <w:t>.</w:t>
      </w:r>
      <w:r w:rsidRPr="004A0B18">
        <w:rPr>
          <w:rFonts w:ascii="Times New Roman" w:hAnsi="Times New Roman"/>
          <w:sz w:val="20"/>
          <w:szCs w:val="20"/>
          <w:lang w:val="pt-BR"/>
        </w:rPr>
        <w:t>º</w:t>
      </w:r>
      <w:r w:rsidR="00327787" w:rsidRPr="004A0B18">
        <w:rPr>
          <w:rFonts w:ascii="Times New Roman" w:hAnsi="Times New Roman"/>
          <w:sz w:val="20"/>
          <w:szCs w:val="20"/>
          <w:lang w:val="pt-BR"/>
        </w:rPr>
        <w:t xml:space="preserve">, porque a </w:t>
      </w:r>
      <w:proofErr w:type="spellStart"/>
      <w:r w:rsidR="004A0B18" w:rsidRPr="004A0B18">
        <w:rPr>
          <w:rFonts w:ascii="Times New Roman" w:hAnsi="Times New Roman"/>
          <w:sz w:val="20"/>
          <w:szCs w:val="20"/>
          <w:lang w:val="pt-BR"/>
        </w:rPr>
        <w:t>intelligencia</w:t>
      </w:r>
      <w:proofErr w:type="spellEnd"/>
      <w:r w:rsidR="004A0B18" w:rsidRPr="004A0B18">
        <w:rPr>
          <w:rFonts w:ascii="Times New Roman" w:hAnsi="Times New Roman"/>
          <w:sz w:val="20"/>
          <w:szCs w:val="20"/>
          <w:lang w:val="pt-BR"/>
        </w:rPr>
        <w:t xml:space="preserve"> que </w:t>
      </w:r>
      <w:r w:rsidR="00327787" w:rsidRPr="004A0B18">
        <w:rPr>
          <w:rFonts w:ascii="Times New Roman" w:hAnsi="Times New Roman"/>
          <w:sz w:val="20"/>
          <w:szCs w:val="20"/>
          <w:lang w:val="pt-BR"/>
        </w:rPr>
        <w:t>faz as leis é essencialme</w:t>
      </w:r>
      <w:r w:rsidR="004A0B18" w:rsidRPr="004A0B18">
        <w:rPr>
          <w:rFonts w:ascii="Times New Roman" w:hAnsi="Times New Roman"/>
          <w:sz w:val="20"/>
          <w:szCs w:val="20"/>
          <w:lang w:val="pt-BR"/>
        </w:rPr>
        <w:t xml:space="preserve">nte limitada, e as pessoas e as cousas sobre as </w:t>
      </w:r>
      <w:proofErr w:type="spellStart"/>
      <w:r w:rsidRPr="004A0B18">
        <w:rPr>
          <w:rFonts w:ascii="Times New Roman" w:hAnsi="Times New Roman"/>
          <w:sz w:val="20"/>
          <w:szCs w:val="20"/>
          <w:lang w:val="pt-BR"/>
        </w:rPr>
        <w:t>qu</w:t>
      </w:r>
      <w:r w:rsidR="00327787" w:rsidRPr="004A0B18">
        <w:rPr>
          <w:rFonts w:ascii="Times New Roman" w:hAnsi="Times New Roman"/>
          <w:sz w:val="20"/>
          <w:szCs w:val="20"/>
          <w:lang w:val="pt-BR"/>
        </w:rPr>
        <w:t>aes</w:t>
      </w:r>
      <w:proofErr w:type="spellEnd"/>
      <w:r w:rsidR="00327787" w:rsidRPr="004A0B18">
        <w:rPr>
          <w:rFonts w:ascii="Times New Roman" w:hAnsi="Times New Roman"/>
          <w:sz w:val="20"/>
          <w:szCs w:val="20"/>
          <w:lang w:val="pt-BR"/>
        </w:rPr>
        <w:t xml:space="preserve"> as leis estatuem, es</w:t>
      </w:r>
      <w:r w:rsidRPr="004A0B18">
        <w:rPr>
          <w:rFonts w:ascii="Times New Roman" w:hAnsi="Times New Roman"/>
          <w:sz w:val="20"/>
          <w:szCs w:val="20"/>
          <w:lang w:val="pt-BR"/>
        </w:rPr>
        <w:t>t</w:t>
      </w:r>
      <w:r w:rsidR="004A0B18" w:rsidRPr="004A0B18">
        <w:rPr>
          <w:rFonts w:ascii="Times New Roman" w:hAnsi="Times New Roman"/>
          <w:sz w:val="20"/>
          <w:szCs w:val="20"/>
          <w:lang w:val="pt-BR"/>
        </w:rPr>
        <w:t xml:space="preserve">ão longe de ser </w:t>
      </w:r>
      <w:proofErr w:type="spellStart"/>
      <w:r w:rsidR="00327787" w:rsidRPr="004A0B18">
        <w:rPr>
          <w:rFonts w:ascii="Times New Roman" w:hAnsi="Times New Roman"/>
          <w:sz w:val="20"/>
          <w:szCs w:val="20"/>
          <w:lang w:val="pt-BR"/>
        </w:rPr>
        <w:t>immutaveis</w:t>
      </w:r>
      <w:proofErr w:type="spellEnd"/>
      <w:r w:rsidRPr="004A0B18">
        <w:rPr>
          <w:rFonts w:ascii="Times New Roman" w:hAnsi="Times New Roman"/>
          <w:sz w:val="20"/>
          <w:szCs w:val="20"/>
          <w:lang w:val="pt-BR"/>
        </w:rPr>
        <w:t>;</w:t>
      </w:r>
      <w:r w:rsidR="00327787" w:rsidRPr="004A0B18">
        <w:rPr>
          <w:rFonts w:ascii="Times New Roman" w:hAnsi="Times New Roman"/>
          <w:sz w:val="20"/>
          <w:szCs w:val="20"/>
          <w:lang w:val="pt-BR"/>
        </w:rPr>
        <w:t xml:space="preserve"> 2.° porque a </w:t>
      </w:r>
      <w:proofErr w:type="spellStart"/>
      <w:r w:rsidR="00327787" w:rsidRPr="004A0B18">
        <w:rPr>
          <w:rFonts w:ascii="Times New Roman" w:hAnsi="Times New Roman"/>
          <w:sz w:val="20"/>
          <w:szCs w:val="20"/>
          <w:lang w:val="pt-BR"/>
        </w:rPr>
        <w:t>in</w:t>
      </w:r>
      <w:r w:rsidR="004A0B18" w:rsidRPr="004A0B18">
        <w:rPr>
          <w:rFonts w:ascii="Times New Roman" w:hAnsi="Times New Roman"/>
          <w:sz w:val="20"/>
          <w:szCs w:val="20"/>
          <w:lang w:val="pt-BR"/>
        </w:rPr>
        <w:t>telligencia</w:t>
      </w:r>
      <w:proofErr w:type="spellEnd"/>
      <w:r w:rsidR="004A0B18" w:rsidRPr="004A0B18">
        <w:rPr>
          <w:rFonts w:ascii="Times New Roman" w:hAnsi="Times New Roman"/>
          <w:sz w:val="20"/>
          <w:szCs w:val="20"/>
          <w:lang w:val="pt-BR"/>
        </w:rPr>
        <w:t xml:space="preserve"> que </w:t>
      </w:r>
      <w:proofErr w:type="spellStart"/>
      <w:r w:rsidR="004A0B18" w:rsidRPr="004A0B18">
        <w:rPr>
          <w:rFonts w:ascii="Times New Roman" w:hAnsi="Times New Roman"/>
          <w:sz w:val="20"/>
          <w:szCs w:val="20"/>
          <w:lang w:val="pt-BR"/>
        </w:rPr>
        <w:t>applica</w:t>
      </w:r>
      <w:proofErr w:type="spellEnd"/>
      <w:r w:rsidR="004A0B18" w:rsidRPr="004A0B18">
        <w:rPr>
          <w:rFonts w:ascii="Times New Roman" w:hAnsi="Times New Roman"/>
          <w:sz w:val="20"/>
          <w:szCs w:val="20"/>
          <w:lang w:val="pt-BR"/>
        </w:rPr>
        <w:t xml:space="preserve"> as leis </w:t>
      </w:r>
      <w:r w:rsidR="00327787" w:rsidRPr="004A0B18">
        <w:rPr>
          <w:rFonts w:ascii="Times New Roman" w:hAnsi="Times New Roman"/>
          <w:sz w:val="20"/>
          <w:szCs w:val="20"/>
          <w:lang w:val="pt-BR"/>
        </w:rPr>
        <w:t xml:space="preserve">aos casos </w:t>
      </w:r>
      <w:proofErr w:type="spellStart"/>
      <w:r w:rsidR="00327787" w:rsidRPr="004A0B18">
        <w:rPr>
          <w:rFonts w:ascii="Times New Roman" w:hAnsi="Times New Roman"/>
          <w:sz w:val="20"/>
          <w:szCs w:val="20"/>
          <w:lang w:val="pt-BR"/>
        </w:rPr>
        <w:t>occurrente</w:t>
      </w:r>
      <w:r w:rsidRPr="004A0B18">
        <w:rPr>
          <w:rFonts w:ascii="Times New Roman" w:hAnsi="Times New Roman"/>
          <w:sz w:val="20"/>
          <w:szCs w:val="20"/>
          <w:lang w:val="pt-BR"/>
        </w:rPr>
        <w:t>s</w:t>
      </w:r>
      <w:proofErr w:type="spellEnd"/>
      <w:r w:rsidRPr="004A0B18">
        <w:rPr>
          <w:rFonts w:ascii="Times New Roman" w:hAnsi="Times New Roman"/>
          <w:sz w:val="20"/>
          <w:szCs w:val="20"/>
          <w:lang w:val="pt-BR"/>
        </w:rPr>
        <w:t xml:space="preserve"> acha-se sempre s</w:t>
      </w:r>
      <w:r w:rsidR="004A0B18" w:rsidRPr="004A0B18">
        <w:rPr>
          <w:rFonts w:ascii="Times New Roman" w:hAnsi="Times New Roman"/>
          <w:sz w:val="20"/>
          <w:szCs w:val="20"/>
          <w:lang w:val="pt-BR"/>
        </w:rPr>
        <w:t xml:space="preserve">ujeita aos enganos, </w:t>
      </w:r>
      <w:r w:rsidR="00327787" w:rsidRPr="004A0B18">
        <w:rPr>
          <w:rFonts w:ascii="Times New Roman" w:hAnsi="Times New Roman"/>
          <w:sz w:val="20"/>
          <w:szCs w:val="20"/>
          <w:lang w:val="pt-BR"/>
        </w:rPr>
        <w:t xml:space="preserve">e </w:t>
      </w:r>
      <w:proofErr w:type="spellStart"/>
      <w:r w:rsidR="00327787" w:rsidRPr="004A0B18">
        <w:rPr>
          <w:rFonts w:ascii="Times New Roman" w:hAnsi="Times New Roman"/>
          <w:sz w:val="20"/>
          <w:szCs w:val="20"/>
          <w:lang w:val="pt-BR"/>
        </w:rPr>
        <w:t>póde</w:t>
      </w:r>
      <w:proofErr w:type="spellEnd"/>
      <w:r w:rsidR="00327787" w:rsidRPr="004A0B18">
        <w:rPr>
          <w:rFonts w:ascii="Times New Roman" w:hAnsi="Times New Roman"/>
          <w:sz w:val="20"/>
          <w:szCs w:val="20"/>
          <w:lang w:val="pt-BR"/>
        </w:rPr>
        <w:t xml:space="preserve"> </w:t>
      </w:r>
      <w:proofErr w:type="spellStart"/>
      <w:r w:rsidR="00327787" w:rsidRPr="004A0B18">
        <w:rPr>
          <w:rFonts w:ascii="Times New Roman" w:hAnsi="Times New Roman"/>
          <w:sz w:val="20"/>
          <w:szCs w:val="20"/>
          <w:lang w:val="pt-BR"/>
        </w:rPr>
        <w:t>comme</w:t>
      </w:r>
      <w:r w:rsidR="00EA0057" w:rsidRPr="004A0B18">
        <w:rPr>
          <w:rFonts w:ascii="Times New Roman" w:hAnsi="Times New Roman"/>
          <w:sz w:val="20"/>
          <w:szCs w:val="20"/>
          <w:lang w:val="pt-BR"/>
        </w:rPr>
        <w:t>t</w:t>
      </w:r>
      <w:r w:rsidRPr="004A0B18">
        <w:rPr>
          <w:rFonts w:ascii="Times New Roman" w:hAnsi="Times New Roman"/>
          <w:sz w:val="20"/>
          <w:szCs w:val="20"/>
          <w:lang w:val="pt-BR"/>
        </w:rPr>
        <w:t>t</w:t>
      </w:r>
      <w:r w:rsidR="00327787" w:rsidRPr="004A0B18">
        <w:rPr>
          <w:rFonts w:ascii="Times New Roman" w:hAnsi="Times New Roman"/>
          <w:sz w:val="20"/>
          <w:szCs w:val="20"/>
          <w:lang w:val="pt-BR"/>
        </w:rPr>
        <w:t>er</w:t>
      </w:r>
      <w:proofErr w:type="spellEnd"/>
      <w:r w:rsidR="00327787" w:rsidRPr="004A0B18">
        <w:rPr>
          <w:rFonts w:ascii="Times New Roman" w:hAnsi="Times New Roman"/>
          <w:sz w:val="20"/>
          <w:szCs w:val="20"/>
          <w:lang w:val="pt-BR"/>
        </w:rPr>
        <w:t xml:space="preserve"> erros </w:t>
      </w:r>
      <w:r w:rsidR="00EA0057" w:rsidRPr="004A0B18">
        <w:rPr>
          <w:rFonts w:ascii="Times New Roman" w:hAnsi="Times New Roman"/>
          <w:sz w:val="20"/>
          <w:szCs w:val="20"/>
          <w:lang w:val="pt-BR"/>
        </w:rPr>
        <w:t>terríveis</w:t>
      </w:r>
      <w:r w:rsidR="004A0B18" w:rsidRPr="004A0B18">
        <w:rPr>
          <w:rFonts w:ascii="Times New Roman" w:hAnsi="Times New Roman"/>
          <w:sz w:val="20"/>
          <w:szCs w:val="20"/>
          <w:lang w:val="pt-BR"/>
        </w:rPr>
        <w:t xml:space="preserve"> ainda com o auxilio das </w:t>
      </w:r>
      <w:r w:rsidR="00327787" w:rsidRPr="004A0B18">
        <w:rPr>
          <w:rFonts w:ascii="Times New Roman" w:hAnsi="Times New Roman"/>
          <w:sz w:val="20"/>
          <w:szCs w:val="20"/>
          <w:lang w:val="pt-BR"/>
        </w:rPr>
        <w:t>melhores leis; 3.° finalment</w:t>
      </w:r>
      <w:r w:rsidR="004A0B18" w:rsidRPr="004A0B18">
        <w:rPr>
          <w:rFonts w:ascii="Times New Roman" w:hAnsi="Times New Roman"/>
          <w:sz w:val="20"/>
          <w:szCs w:val="20"/>
          <w:lang w:val="pt-BR"/>
        </w:rPr>
        <w:t xml:space="preserve">e, porque a sociedade inteira é </w:t>
      </w:r>
      <w:r w:rsidR="00327787" w:rsidRPr="004A0B18">
        <w:rPr>
          <w:rFonts w:ascii="Times New Roman" w:hAnsi="Times New Roman"/>
          <w:sz w:val="20"/>
          <w:szCs w:val="20"/>
          <w:lang w:val="pt-BR"/>
        </w:rPr>
        <w:t>inte</w:t>
      </w:r>
      <w:r w:rsidR="00EA0057" w:rsidRPr="004A0B18">
        <w:rPr>
          <w:rFonts w:ascii="Times New Roman" w:hAnsi="Times New Roman"/>
          <w:sz w:val="20"/>
          <w:szCs w:val="20"/>
          <w:lang w:val="pt-BR"/>
        </w:rPr>
        <w:t>r</w:t>
      </w:r>
      <w:r w:rsidR="00327787" w:rsidRPr="004A0B18">
        <w:rPr>
          <w:rFonts w:ascii="Times New Roman" w:hAnsi="Times New Roman"/>
          <w:sz w:val="20"/>
          <w:szCs w:val="20"/>
          <w:lang w:val="pt-BR"/>
        </w:rPr>
        <w:t xml:space="preserve">essada, em que a justiça </w:t>
      </w:r>
      <w:proofErr w:type="spellStart"/>
      <w:r w:rsidR="00327787" w:rsidRPr="004A0B18">
        <w:rPr>
          <w:rFonts w:ascii="Times New Roman" w:hAnsi="Times New Roman"/>
          <w:sz w:val="20"/>
          <w:szCs w:val="20"/>
          <w:lang w:val="pt-BR"/>
        </w:rPr>
        <w:t>offe</w:t>
      </w:r>
      <w:r w:rsidR="00F829FC" w:rsidRPr="004A0B18">
        <w:rPr>
          <w:rFonts w:ascii="Times New Roman" w:hAnsi="Times New Roman"/>
          <w:sz w:val="20"/>
          <w:szCs w:val="20"/>
          <w:lang w:val="pt-BR"/>
        </w:rPr>
        <w:t>r</w:t>
      </w:r>
      <w:r w:rsidR="004A0B18" w:rsidRPr="004A0B18">
        <w:rPr>
          <w:rFonts w:ascii="Times New Roman" w:hAnsi="Times New Roman"/>
          <w:sz w:val="20"/>
          <w:szCs w:val="20"/>
          <w:lang w:val="pt-BR"/>
        </w:rPr>
        <w:t>eça</w:t>
      </w:r>
      <w:proofErr w:type="spellEnd"/>
      <w:r w:rsidR="004A0B18" w:rsidRPr="004A0B18">
        <w:rPr>
          <w:rFonts w:ascii="Times New Roman" w:hAnsi="Times New Roman"/>
          <w:sz w:val="20"/>
          <w:szCs w:val="20"/>
          <w:lang w:val="pt-BR"/>
        </w:rPr>
        <w:t xml:space="preserve"> em perspectiva ao </w:t>
      </w:r>
      <w:r w:rsidR="00327787" w:rsidRPr="004A0B18">
        <w:rPr>
          <w:rFonts w:ascii="Times New Roman" w:hAnsi="Times New Roman"/>
          <w:sz w:val="20"/>
          <w:szCs w:val="20"/>
          <w:lang w:val="pt-BR"/>
        </w:rPr>
        <w:t>a</w:t>
      </w:r>
      <w:r w:rsidR="00F829FC" w:rsidRPr="004A0B18">
        <w:rPr>
          <w:rFonts w:ascii="Times New Roman" w:hAnsi="Times New Roman"/>
          <w:sz w:val="20"/>
          <w:szCs w:val="20"/>
          <w:lang w:val="pt-BR"/>
        </w:rPr>
        <w:t>rr</w:t>
      </w:r>
      <w:r w:rsidR="00327787" w:rsidRPr="004A0B18">
        <w:rPr>
          <w:rFonts w:ascii="Times New Roman" w:hAnsi="Times New Roman"/>
          <w:sz w:val="20"/>
          <w:szCs w:val="20"/>
          <w:lang w:val="pt-BR"/>
        </w:rPr>
        <w:t xml:space="preserve">ependimento e reforma de </w:t>
      </w:r>
      <w:proofErr w:type="spellStart"/>
      <w:r w:rsidR="00327787" w:rsidRPr="004A0B18">
        <w:rPr>
          <w:rFonts w:ascii="Times New Roman" w:hAnsi="Times New Roman"/>
          <w:sz w:val="20"/>
          <w:szCs w:val="20"/>
          <w:lang w:val="pt-BR"/>
        </w:rPr>
        <w:t>co</w:t>
      </w:r>
      <w:r w:rsidR="004A0B18" w:rsidRPr="004A0B18">
        <w:rPr>
          <w:rFonts w:ascii="Times New Roman" w:hAnsi="Times New Roman"/>
          <w:sz w:val="20"/>
          <w:szCs w:val="20"/>
          <w:lang w:val="pt-BR"/>
        </w:rPr>
        <w:t>nducta</w:t>
      </w:r>
      <w:proofErr w:type="spellEnd"/>
      <w:r w:rsidR="004A0B18" w:rsidRPr="004A0B18">
        <w:rPr>
          <w:rFonts w:ascii="Times New Roman" w:hAnsi="Times New Roman"/>
          <w:sz w:val="20"/>
          <w:szCs w:val="20"/>
          <w:lang w:val="pt-BR"/>
        </w:rPr>
        <w:t xml:space="preserve">, o perdão ou a minoração </w:t>
      </w:r>
      <w:r w:rsidR="00327787" w:rsidRPr="004A0B18">
        <w:rPr>
          <w:rFonts w:ascii="Times New Roman" w:hAnsi="Times New Roman"/>
          <w:sz w:val="20"/>
          <w:szCs w:val="20"/>
          <w:lang w:val="pt-BR"/>
        </w:rPr>
        <w:t xml:space="preserve">das penas que </w:t>
      </w:r>
      <w:proofErr w:type="spellStart"/>
      <w:r w:rsidR="00327787" w:rsidRPr="004A0B18">
        <w:rPr>
          <w:rFonts w:ascii="Times New Roman" w:hAnsi="Times New Roman"/>
          <w:sz w:val="20"/>
          <w:szCs w:val="20"/>
          <w:lang w:val="pt-BR"/>
        </w:rPr>
        <w:t>so</w:t>
      </w:r>
      <w:r w:rsidR="00F829FC" w:rsidRPr="004A0B18">
        <w:rPr>
          <w:rFonts w:ascii="Times New Roman" w:hAnsi="Times New Roman"/>
          <w:sz w:val="20"/>
          <w:szCs w:val="20"/>
          <w:lang w:val="pt-BR"/>
        </w:rPr>
        <w:t>ffr</w:t>
      </w:r>
      <w:r w:rsidR="00327787" w:rsidRPr="004A0B18">
        <w:rPr>
          <w:rFonts w:ascii="Times New Roman" w:hAnsi="Times New Roman"/>
          <w:sz w:val="20"/>
          <w:szCs w:val="20"/>
          <w:lang w:val="pt-BR"/>
        </w:rPr>
        <w:t>em</w:t>
      </w:r>
      <w:proofErr w:type="spellEnd"/>
      <w:r w:rsidR="00327787" w:rsidRPr="004A0B18">
        <w:rPr>
          <w:rFonts w:ascii="Times New Roman" w:hAnsi="Times New Roman"/>
          <w:sz w:val="20"/>
          <w:szCs w:val="20"/>
          <w:lang w:val="pt-BR"/>
        </w:rPr>
        <w:t xml:space="preserve"> os </w:t>
      </w:r>
      <w:proofErr w:type="spellStart"/>
      <w:r w:rsidR="00327787" w:rsidRPr="004A0B18">
        <w:rPr>
          <w:rFonts w:ascii="Times New Roman" w:hAnsi="Times New Roman"/>
          <w:sz w:val="20"/>
          <w:szCs w:val="20"/>
          <w:lang w:val="pt-BR"/>
        </w:rPr>
        <w:t>c</w:t>
      </w:r>
      <w:r w:rsidR="00F829FC" w:rsidRPr="004A0B18">
        <w:rPr>
          <w:rFonts w:ascii="Times New Roman" w:hAnsi="Times New Roman"/>
          <w:sz w:val="20"/>
          <w:szCs w:val="20"/>
          <w:lang w:val="pt-BR"/>
        </w:rPr>
        <w:t>ond</w:t>
      </w:r>
      <w:r w:rsidR="00327787" w:rsidRPr="004A0B18">
        <w:rPr>
          <w:rFonts w:ascii="Times New Roman" w:hAnsi="Times New Roman"/>
          <w:sz w:val="20"/>
          <w:szCs w:val="20"/>
          <w:lang w:val="pt-BR"/>
        </w:rPr>
        <w:t>emnados</w:t>
      </w:r>
      <w:proofErr w:type="spellEnd"/>
      <w:r w:rsidR="00AD304F">
        <w:rPr>
          <w:rFonts w:ascii="Times New Roman" w:hAnsi="Times New Roman"/>
          <w:sz w:val="20"/>
          <w:szCs w:val="20"/>
          <w:lang w:val="pt-BR"/>
        </w:rPr>
        <w:t>. (</w:t>
      </w:r>
      <w:r w:rsidR="00AD304F" w:rsidRPr="00AD304F">
        <w:rPr>
          <w:rFonts w:ascii="Times New Roman" w:hAnsi="Times New Roman"/>
          <w:sz w:val="20"/>
          <w:szCs w:val="20"/>
          <w:lang w:val="pt-BR"/>
        </w:rPr>
        <w:t>SOUZA. 1864. p, 249)</w:t>
      </w:r>
    </w:p>
    <w:p w:rsidR="00A56531" w:rsidRPr="00A56531" w:rsidRDefault="00A56531" w:rsidP="00A56531">
      <w:pPr>
        <w:pStyle w:val="Corpo"/>
        <w:spacing w:line="360" w:lineRule="auto"/>
        <w:jc w:val="both"/>
        <w:rPr>
          <w:rFonts w:ascii="Times New Roman" w:hAnsi="Times New Roman"/>
          <w:sz w:val="24"/>
          <w:szCs w:val="24"/>
          <w:lang w:val="pt-BR"/>
        </w:rPr>
      </w:pPr>
      <w:r>
        <w:rPr>
          <w:rFonts w:ascii="Times New Roman" w:hAnsi="Times New Roman"/>
          <w:sz w:val="20"/>
          <w:szCs w:val="20"/>
          <w:lang w:val="pt-BR"/>
        </w:rPr>
        <w:tab/>
      </w:r>
      <w:r w:rsidRPr="00A56531">
        <w:rPr>
          <w:rFonts w:ascii="Times New Roman" w:hAnsi="Times New Roman"/>
          <w:sz w:val="24"/>
          <w:szCs w:val="24"/>
          <w:lang w:val="pt-BR"/>
        </w:rPr>
        <w:t xml:space="preserve">Desse modo, o Imperador possui a prerrogativa do perdão e moderação, pois as leis podem ser limitadas, a aplicação dessas leis pode ser falha, e acusado pode se arrepender e reformar a sua conduta, que é o esperado pela sociedade. </w:t>
      </w:r>
    </w:p>
    <w:p w:rsidR="00DB55FF" w:rsidRPr="008B4C3E" w:rsidRDefault="00DA6A8A" w:rsidP="00921960">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t>2.3.4.</w:t>
      </w:r>
      <w:r w:rsidR="00574315" w:rsidRPr="008B4C3E">
        <w:rPr>
          <w:rFonts w:ascii="Times New Roman" w:hAnsi="Times New Roman"/>
          <w:b/>
          <w:sz w:val="24"/>
          <w:szCs w:val="24"/>
          <w:lang w:val="pt-BR"/>
        </w:rPr>
        <w:t>3.3</w:t>
      </w:r>
      <w:r w:rsidRPr="008B4C3E">
        <w:rPr>
          <w:rFonts w:ascii="Times New Roman" w:hAnsi="Times New Roman"/>
          <w:b/>
          <w:sz w:val="24"/>
          <w:szCs w:val="24"/>
          <w:lang w:val="pt-BR"/>
        </w:rPr>
        <w:t xml:space="preserve"> </w:t>
      </w:r>
      <w:r w:rsidR="00C652F8" w:rsidRPr="008B4C3E">
        <w:rPr>
          <w:rFonts w:ascii="Times New Roman" w:hAnsi="Times New Roman"/>
          <w:b/>
          <w:sz w:val="24"/>
          <w:szCs w:val="24"/>
          <w:lang w:val="pt-BR"/>
        </w:rPr>
        <w:t>Conce</w:t>
      </w:r>
      <w:r w:rsidRPr="008B4C3E">
        <w:rPr>
          <w:rFonts w:ascii="Times New Roman" w:hAnsi="Times New Roman"/>
          <w:b/>
          <w:sz w:val="24"/>
          <w:szCs w:val="24"/>
          <w:lang w:val="pt-BR"/>
        </w:rPr>
        <w:t>ssão</w:t>
      </w:r>
      <w:r w:rsidR="00C652F8" w:rsidRPr="008B4C3E">
        <w:rPr>
          <w:rFonts w:ascii="Times New Roman" w:hAnsi="Times New Roman"/>
          <w:b/>
          <w:sz w:val="24"/>
          <w:szCs w:val="24"/>
          <w:lang w:val="pt-BR"/>
        </w:rPr>
        <w:t xml:space="preserve"> </w:t>
      </w:r>
      <w:r w:rsidRPr="008B4C3E">
        <w:rPr>
          <w:rFonts w:ascii="Times New Roman" w:hAnsi="Times New Roman"/>
          <w:b/>
          <w:sz w:val="24"/>
          <w:szCs w:val="24"/>
          <w:lang w:val="pt-BR"/>
        </w:rPr>
        <w:t>de a</w:t>
      </w:r>
      <w:r w:rsidR="00C652F8" w:rsidRPr="008B4C3E">
        <w:rPr>
          <w:rFonts w:ascii="Times New Roman" w:hAnsi="Times New Roman"/>
          <w:b/>
          <w:sz w:val="24"/>
          <w:szCs w:val="24"/>
          <w:lang w:val="pt-BR"/>
        </w:rPr>
        <w:t>nistia</w:t>
      </w:r>
    </w:p>
    <w:p w:rsidR="00DB55FF" w:rsidRPr="008B4C3E" w:rsidRDefault="00DB55FF" w:rsidP="00A3099E">
      <w:pPr>
        <w:pStyle w:val="Corpo"/>
        <w:spacing w:after="0" w:line="360" w:lineRule="auto"/>
        <w:jc w:val="both"/>
        <w:rPr>
          <w:rFonts w:ascii="Times New Roman" w:hAnsi="Times New Roman"/>
          <w:sz w:val="24"/>
          <w:szCs w:val="24"/>
          <w:lang w:val="pt-BR"/>
        </w:rPr>
      </w:pPr>
      <w:r w:rsidRPr="008B4C3E">
        <w:rPr>
          <w:rFonts w:ascii="Times New Roman" w:hAnsi="Times New Roman"/>
          <w:b/>
          <w:sz w:val="24"/>
          <w:szCs w:val="24"/>
          <w:lang w:val="pt-BR"/>
        </w:rPr>
        <w:tab/>
      </w:r>
      <w:r w:rsidR="009B54F0" w:rsidRPr="008B4C3E">
        <w:rPr>
          <w:rFonts w:ascii="Times New Roman" w:hAnsi="Times New Roman"/>
          <w:sz w:val="24"/>
          <w:szCs w:val="24"/>
          <w:lang w:val="pt-BR"/>
        </w:rPr>
        <w:t xml:space="preserve">A anistia é o ato pelo qual o poder público perdoa determinados crimes cometidos até determinada data por motivos políticos, </w:t>
      </w:r>
      <w:proofErr w:type="gramStart"/>
      <w:r w:rsidR="009B54F0" w:rsidRPr="008B4C3E">
        <w:rPr>
          <w:rFonts w:ascii="Times New Roman" w:hAnsi="Times New Roman"/>
          <w:sz w:val="24"/>
          <w:szCs w:val="24"/>
          <w:lang w:val="pt-BR"/>
        </w:rPr>
        <w:t>ao mesmo tempo que</w:t>
      </w:r>
      <w:proofErr w:type="gramEnd"/>
      <w:r w:rsidR="009B54F0" w:rsidRPr="008B4C3E">
        <w:rPr>
          <w:rFonts w:ascii="Times New Roman" w:hAnsi="Times New Roman"/>
          <w:sz w:val="24"/>
          <w:szCs w:val="24"/>
          <w:lang w:val="pt-BR"/>
        </w:rPr>
        <w:t xml:space="preserve"> retira condenações e processos que versam sobre o crime anistiado. Deveria ser </w:t>
      </w:r>
      <w:r w:rsidR="007A4E69" w:rsidRPr="008B4C3E">
        <w:rPr>
          <w:rFonts w:ascii="Times New Roman" w:hAnsi="Times New Roman"/>
          <w:sz w:val="24"/>
          <w:szCs w:val="24"/>
          <w:lang w:val="pt-BR"/>
        </w:rPr>
        <w:t>utilizada</w:t>
      </w:r>
      <w:r w:rsidR="009B54F0" w:rsidRPr="008B4C3E">
        <w:rPr>
          <w:rFonts w:ascii="Times New Roman" w:hAnsi="Times New Roman"/>
          <w:sz w:val="24"/>
          <w:szCs w:val="24"/>
          <w:lang w:val="pt-BR"/>
        </w:rPr>
        <w:t xml:space="preserve"> como meio de conciliação e, por isso, de forma prudente</w:t>
      </w:r>
      <w:r w:rsidR="00D777C7" w:rsidRPr="008B4C3E">
        <w:rPr>
          <w:rFonts w:ascii="Times New Roman" w:hAnsi="Times New Roman"/>
          <w:sz w:val="24"/>
          <w:szCs w:val="24"/>
          <w:lang w:val="pt-BR"/>
        </w:rPr>
        <w:t xml:space="preserve"> (</w:t>
      </w:r>
      <w:r w:rsidR="00A3099E" w:rsidRPr="00A3099E">
        <w:rPr>
          <w:rFonts w:ascii="Times New Roman" w:hAnsi="Times New Roman"/>
          <w:sz w:val="24"/>
          <w:szCs w:val="24"/>
          <w:lang w:val="pt-BR"/>
        </w:rPr>
        <w:t>BUENO</w:t>
      </w:r>
      <w:r w:rsidR="00D777C7" w:rsidRPr="008B4C3E">
        <w:rPr>
          <w:rFonts w:ascii="Times New Roman" w:hAnsi="Times New Roman"/>
          <w:sz w:val="24"/>
          <w:szCs w:val="24"/>
          <w:lang w:val="pt-BR"/>
        </w:rPr>
        <w:t>. 1857).</w:t>
      </w:r>
    </w:p>
    <w:p w:rsidR="00D777C7" w:rsidRPr="008B4C3E" w:rsidRDefault="00D777C7" w:rsidP="006A5A9E">
      <w:pPr>
        <w:pStyle w:val="Corpo"/>
        <w:spacing w:after="0" w:line="360" w:lineRule="auto"/>
        <w:jc w:val="both"/>
        <w:rPr>
          <w:rFonts w:ascii="Times New Roman" w:hAnsi="Times New Roman"/>
          <w:sz w:val="24"/>
          <w:szCs w:val="24"/>
          <w:lang w:val="pt-BR"/>
        </w:rPr>
      </w:pPr>
      <w:r w:rsidRPr="008B4C3E">
        <w:rPr>
          <w:rFonts w:ascii="Times New Roman" w:hAnsi="Times New Roman"/>
          <w:sz w:val="24"/>
          <w:szCs w:val="24"/>
          <w:lang w:val="pt-BR"/>
        </w:rPr>
        <w:tab/>
      </w:r>
      <w:r w:rsidR="00317743">
        <w:rPr>
          <w:rFonts w:ascii="Times New Roman" w:hAnsi="Times New Roman"/>
          <w:sz w:val="24"/>
          <w:szCs w:val="24"/>
          <w:lang w:val="pt-BR"/>
        </w:rPr>
        <w:t xml:space="preserve">Como </w:t>
      </w:r>
      <w:r w:rsidR="003F107B" w:rsidRPr="008B4C3E">
        <w:rPr>
          <w:rFonts w:ascii="Times New Roman" w:hAnsi="Times New Roman"/>
          <w:sz w:val="24"/>
          <w:szCs w:val="24"/>
          <w:lang w:val="pt-BR"/>
        </w:rPr>
        <w:t>afirma Bra</w:t>
      </w:r>
      <w:r w:rsidR="00C85ED4">
        <w:rPr>
          <w:rFonts w:ascii="Times New Roman" w:hAnsi="Times New Roman"/>
          <w:sz w:val="24"/>
          <w:szCs w:val="24"/>
          <w:lang w:val="pt-BR"/>
        </w:rPr>
        <w:t>z Henriques Florentino de Souza:</w:t>
      </w:r>
    </w:p>
    <w:p w:rsidR="00317743" w:rsidRDefault="003F107B" w:rsidP="00317743">
      <w:pPr>
        <w:pStyle w:val="Corpo"/>
        <w:spacing w:line="240" w:lineRule="auto"/>
        <w:ind w:left="2268"/>
        <w:jc w:val="both"/>
        <w:rPr>
          <w:rFonts w:ascii="Times New Roman" w:hAnsi="Times New Roman"/>
          <w:sz w:val="20"/>
          <w:szCs w:val="20"/>
          <w:lang w:val="pt-BR"/>
        </w:rPr>
      </w:pPr>
      <w:r w:rsidRPr="008B4C3E">
        <w:rPr>
          <w:rFonts w:ascii="Times New Roman" w:hAnsi="Times New Roman"/>
          <w:sz w:val="20"/>
          <w:szCs w:val="20"/>
          <w:lang w:val="pt-BR"/>
        </w:rPr>
        <w:t>D'es</w:t>
      </w:r>
      <w:r w:rsidR="00E36CD5">
        <w:rPr>
          <w:rFonts w:ascii="Times New Roman" w:hAnsi="Times New Roman"/>
          <w:sz w:val="20"/>
          <w:szCs w:val="20"/>
          <w:lang w:val="pt-BR"/>
        </w:rPr>
        <w:t>t</w:t>
      </w:r>
      <w:r w:rsidRPr="008B4C3E">
        <w:rPr>
          <w:rFonts w:ascii="Times New Roman" w:hAnsi="Times New Roman"/>
          <w:sz w:val="20"/>
          <w:szCs w:val="20"/>
          <w:lang w:val="pt-BR"/>
        </w:rPr>
        <w:t>a maneira</w:t>
      </w:r>
      <w:proofErr w:type="gramStart"/>
      <w:r w:rsidRPr="008B4C3E">
        <w:rPr>
          <w:rFonts w:ascii="Times New Roman" w:hAnsi="Times New Roman"/>
          <w:sz w:val="20"/>
          <w:szCs w:val="20"/>
          <w:lang w:val="pt-BR"/>
        </w:rPr>
        <w:t xml:space="preserve"> pois</w:t>
      </w:r>
      <w:proofErr w:type="gramEnd"/>
      <w:r w:rsidRPr="008B4C3E">
        <w:rPr>
          <w:rFonts w:ascii="Times New Roman" w:hAnsi="Times New Roman"/>
          <w:sz w:val="20"/>
          <w:szCs w:val="20"/>
          <w:lang w:val="pt-BR"/>
        </w:rPr>
        <w:t xml:space="preserve">, conciliou ainda a nossa Constituição as </w:t>
      </w:r>
      <w:proofErr w:type="spellStart"/>
      <w:r w:rsidRPr="008B4C3E">
        <w:rPr>
          <w:rFonts w:ascii="Times New Roman" w:hAnsi="Times New Roman"/>
          <w:sz w:val="20"/>
          <w:szCs w:val="20"/>
          <w:lang w:val="pt-BR"/>
        </w:rPr>
        <w:t>exigencias</w:t>
      </w:r>
      <w:proofErr w:type="spellEnd"/>
      <w:r w:rsidRPr="008B4C3E">
        <w:rPr>
          <w:rFonts w:ascii="Times New Roman" w:hAnsi="Times New Roman"/>
          <w:sz w:val="20"/>
          <w:szCs w:val="20"/>
          <w:lang w:val="pt-BR"/>
        </w:rPr>
        <w:t xml:space="preserve"> da logica com as de uma </w:t>
      </w:r>
      <w:proofErr w:type="spellStart"/>
      <w:r w:rsidRPr="008B4C3E">
        <w:rPr>
          <w:rFonts w:ascii="Times New Roman" w:hAnsi="Times New Roman"/>
          <w:sz w:val="20"/>
          <w:szCs w:val="20"/>
          <w:lang w:val="pt-BR"/>
        </w:rPr>
        <w:t>san</w:t>
      </w:r>
      <w:proofErr w:type="spellEnd"/>
      <w:r w:rsidRPr="008B4C3E">
        <w:rPr>
          <w:rFonts w:ascii="Times New Roman" w:hAnsi="Times New Roman"/>
          <w:sz w:val="20"/>
          <w:szCs w:val="20"/>
          <w:lang w:val="pt-BR"/>
        </w:rPr>
        <w:t xml:space="preserve"> politica, pois é </w:t>
      </w:r>
      <w:r w:rsidR="00E36CD5" w:rsidRPr="008B4C3E">
        <w:rPr>
          <w:rFonts w:ascii="Times New Roman" w:hAnsi="Times New Roman"/>
          <w:sz w:val="20"/>
          <w:szCs w:val="20"/>
          <w:lang w:val="pt-BR"/>
        </w:rPr>
        <w:t>inegável</w:t>
      </w:r>
      <w:r w:rsidRPr="008B4C3E">
        <w:rPr>
          <w:rFonts w:ascii="Times New Roman" w:hAnsi="Times New Roman"/>
          <w:sz w:val="20"/>
          <w:szCs w:val="20"/>
          <w:lang w:val="pt-BR"/>
        </w:rPr>
        <w:t xml:space="preserve"> que só o Imperad</w:t>
      </w:r>
      <w:r w:rsidR="00E36CD5">
        <w:rPr>
          <w:rFonts w:ascii="Times New Roman" w:hAnsi="Times New Roman"/>
          <w:sz w:val="20"/>
          <w:szCs w:val="20"/>
          <w:lang w:val="pt-BR"/>
        </w:rPr>
        <w:t>o</w:t>
      </w:r>
      <w:r w:rsidRPr="008B4C3E">
        <w:rPr>
          <w:rFonts w:ascii="Times New Roman" w:hAnsi="Times New Roman"/>
          <w:sz w:val="20"/>
          <w:szCs w:val="20"/>
          <w:lang w:val="pt-BR"/>
        </w:rPr>
        <w:t xml:space="preserve">r, reunindo a qualidade de chefe do poder executivo á de </w:t>
      </w:r>
      <w:r w:rsidR="00E36CD5" w:rsidRPr="008B4C3E">
        <w:rPr>
          <w:rFonts w:ascii="Times New Roman" w:hAnsi="Times New Roman"/>
          <w:sz w:val="20"/>
          <w:szCs w:val="20"/>
          <w:lang w:val="pt-BR"/>
        </w:rPr>
        <w:t>órgão</w:t>
      </w:r>
      <w:r w:rsidRPr="008B4C3E">
        <w:rPr>
          <w:rFonts w:ascii="Times New Roman" w:hAnsi="Times New Roman"/>
          <w:sz w:val="20"/>
          <w:szCs w:val="20"/>
          <w:lang w:val="pt-BR"/>
        </w:rPr>
        <w:t xml:space="preserve"> do Poder Moderador da nação, é quem se acha mais bem colocado para conhecer as emoções que </w:t>
      </w:r>
      <w:proofErr w:type="spellStart"/>
      <w:r w:rsidRPr="008B4C3E">
        <w:rPr>
          <w:rFonts w:ascii="Times New Roman" w:hAnsi="Times New Roman"/>
          <w:sz w:val="20"/>
          <w:szCs w:val="20"/>
          <w:lang w:val="pt-BR"/>
        </w:rPr>
        <w:t>agitão</w:t>
      </w:r>
      <w:proofErr w:type="spellEnd"/>
      <w:r w:rsidRPr="008B4C3E">
        <w:rPr>
          <w:rFonts w:ascii="Times New Roman" w:hAnsi="Times New Roman"/>
          <w:sz w:val="20"/>
          <w:szCs w:val="20"/>
          <w:lang w:val="pt-BR"/>
        </w:rPr>
        <w:t xml:space="preserve"> o povo, para precisar o momento que pode tornar uma amnistia </w:t>
      </w:r>
      <w:proofErr w:type="spellStart"/>
      <w:r w:rsidRPr="008B4C3E">
        <w:rPr>
          <w:rFonts w:ascii="Times New Roman" w:hAnsi="Times New Roman"/>
          <w:sz w:val="20"/>
          <w:szCs w:val="20"/>
          <w:lang w:val="pt-BR"/>
        </w:rPr>
        <w:t>opportuna</w:t>
      </w:r>
      <w:proofErr w:type="spellEnd"/>
      <w:r w:rsidRPr="008B4C3E">
        <w:rPr>
          <w:rFonts w:ascii="Times New Roman" w:hAnsi="Times New Roman"/>
          <w:sz w:val="20"/>
          <w:szCs w:val="20"/>
          <w:lang w:val="pt-BR"/>
        </w:rPr>
        <w:t xml:space="preserve"> e proveitosa, e para servir-se </w:t>
      </w:r>
      <w:proofErr w:type="spellStart"/>
      <w:r w:rsidRPr="008B4C3E">
        <w:rPr>
          <w:rFonts w:ascii="Times New Roman" w:hAnsi="Times New Roman"/>
          <w:sz w:val="20"/>
          <w:szCs w:val="20"/>
          <w:lang w:val="pt-BR"/>
        </w:rPr>
        <w:t>efectivam</w:t>
      </w:r>
      <w:r w:rsidR="004608DB" w:rsidRPr="008B4C3E">
        <w:rPr>
          <w:rFonts w:ascii="Times New Roman" w:hAnsi="Times New Roman"/>
          <w:sz w:val="20"/>
          <w:szCs w:val="20"/>
          <w:lang w:val="pt-BR"/>
        </w:rPr>
        <w:t>ente</w:t>
      </w:r>
      <w:proofErr w:type="spellEnd"/>
      <w:r w:rsidR="004608DB" w:rsidRPr="008B4C3E">
        <w:rPr>
          <w:rFonts w:ascii="Times New Roman" w:hAnsi="Times New Roman"/>
          <w:sz w:val="20"/>
          <w:szCs w:val="20"/>
          <w:lang w:val="pt-BR"/>
        </w:rPr>
        <w:t xml:space="preserve"> d'</w:t>
      </w:r>
      <w:proofErr w:type="spellStart"/>
      <w:r w:rsidR="004608DB" w:rsidRPr="008B4C3E">
        <w:rPr>
          <w:rFonts w:ascii="Times New Roman" w:hAnsi="Times New Roman"/>
          <w:sz w:val="20"/>
          <w:szCs w:val="20"/>
          <w:lang w:val="pt-BR"/>
        </w:rPr>
        <w:t>ella</w:t>
      </w:r>
      <w:proofErr w:type="spellEnd"/>
      <w:r w:rsidR="004608DB" w:rsidRPr="008B4C3E">
        <w:rPr>
          <w:rFonts w:ascii="Times New Roman" w:hAnsi="Times New Roman"/>
          <w:sz w:val="20"/>
          <w:szCs w:val="20"/>
          <w:lang w:val="pt-BR"/>
        </w:rPr>
        <w:t xml:space="preserve"> como de um </w:t>
      </w:r>
      <w:proofErr w:type="spellStart"/>
      <w:r w:rsidR="004608DB" w:rsidRPr="008B4C3E">
        <w:rPr>
          <w:rFonts w:ascii="Times New Roman" w:hAnsi="Times New Roman"/>
          <w:sz w:val="20"/>
          <w:szCs w:val="20"/>
          <w:lang w:val="pt-BR"/>
        </w:rPr>
        <w:t>podcroso</w:t>
      </w:r>
      <w:proofErr w:type="spellEnd"/>
      <w:r w:rsidR="004608DB" w:rsidRPr="008B4C3E">
        <w:rPr>
          <w:rFonts w:ascii="Times New Roman" w:hAnsi="Times New Roman"/>
          <w:sz w:val="20"/>
          <w:szCs w:val="20"/>
          <w:lang w:val="pt-BR"/>
        </w:rPr>
        <w:t xml:space="preserve"> meio de pacificação e </w:t>
      </w:r>
      <w:proofErr w:type="spellStart"/>
      <w:r w:rsidR="004608DB" w:rsidRPr="008B4C3E">
        <w:rPr>
          <w:rFonts w:ascii="Times New Roman" w:hAnsi="Times New Roman"/>
          <w:sz w:val="20"/>
          <w:szCs w:val="20"/>
          <w:lang w:val="pt-BR"/>
        </w:rPr>
        <w:t>concor</w:t>
      </w:r>
      <w:r w:rsidRPr="008B4C3E">
        <w:rPr>
          <w:rFonts w:ascii="Times New Roman" w:hAnsi="Times New Roman"/>
          <w:sz w:val="20"/>
          <w:szCs w:val="20"/>
          <w:lang w:val="pt-BR"/>
        </w:rPr>
        <w:t>dia</w:t>
      </w:r>
      <w:proofErr w:type="spellEnd"/>
      <w:r w:rsidR="004608DB" w:rsidRPr="008B4C3E">
        <w:rPr>
          <w:rFonts w:ascii="Times New Roman" w:hAnsi="Times New Roman"/>
          <w:sz w:val="20"/>
          <w:szCs w:val="20"/>
          <w:lang w:val="pt-BR"/>
        </w:rPr>
        <w:t>.</w:t>
      </w:r>
      <w:r w:rsidR="00C85ED4" w:rsidRPr="00C85ED4">
        <w:rPr>
          <w:rFonts w:ascii="Times New Roman" w:hAnsi="Times New Roman"/>
          <w:sz w:val="20"/>
          <w:szCs w:val="20"/>
          <w:lang w:val="pt-BR"/>
        </w:rPr>
        <w:t xml:space="preserve"> (SOUZA. </w:t>
      </w:r>
      <w:r w:rsidR="00317743">
        <w:rPr>
          <w:rFonts w:ascii="Times New Roman" w:hAnsi="Times New Roman"/>
          <w:sz w:val="20"/>
          <w:szCs w:val="20"/>
          <w:lang w:val="pt-BR"/>
        </w:rPr>
        <w:t>1864. p, 283)</w:t>
      </w:r>
    </w:p>
    <w:p w:rsidR="004608DB" w:rsidRPr="008B4C3E" w:rsidRDefault="00317743" w:rsidP="00317743">
      <w:pPr>
        <w:pStyle w:val="Corpo"/>
        <w:spacing w:line="360" w:lineRule="auto"/>
        <w:jc w:val="both"/>
        <w:rPr>
          <w:rFonts w:ascii="Times New Roman" w:hAnsi="Times New Roman"/>
          <w:sz w:val="20"/>
          <w:szCs w:val="20"/>
          <w:lang w:val="pt-BR"/>
        </w:rPr>
      </w:pPr>
      <w:r>
        <w:rPr>
          <w:rFonts w:ascii="Times New Roman" w:hAnsi="Times New Roman"/>
          <w:sz w:val="20"/>
          <w:szCs w:val="20"/>
          <w:lang w:val="pt-BR"/>
        </w:rPr>
        <w:lastRenderedPageBreak/>
        <w:tab/>
      </w:r>
      <w:r w:rsidRPr="008B4C3E">
        <w:rPr>
          <w:rFonts w:ascii="Times New Roman" w:hAnsi="Times New Roman"/>
          <w:sz w:val="24"/>
          <w:szCs w:val="24"/>
          <w:lang w:val="pt-BR"/>
        </w:rPr>
        <w:t>Deste modo, a anistia é um ato essencialmente político, sendo, por isso, concedido ao Imperador, pois ele, por ser o líder político da nação, conheceria de forma mais precisa os momentos corretos para fazer uso de tal instituto</w:t>
      </w:r>
      <w:r>
        <w:rPr>
          <w:rFonts w:ascii="Times New Roman" w:hAnsi="Times New Roman"/>
          <w:sz w:val="24"/>
          <w:szCs w:val="24"/>
          <w:lang w:val="pt-BR"/>
        </w:rPr>
        <w:t>.</w:t>
      </w:r>
    </w:p>
    <w:p w:rsidR="006861F7" w:rsidRDefault="00363CD0" w:rsidP="00FB7787">
      <w:pPr>
        <w:pStyle w:val="Corpo"/>
        <w:spacing w:line="360" w:lineRule="auto"/>
        <w:jc w:val="both"/>
        <w:rPr>
          <w:rFonts w:ascii="Times New Roman" w:hAnsi="Times New Roman"/>
          <w:b/>
          <w:sz w:val="24"/>
          <w:szCs w:val="24"/>
          <w:lang w:val="pt-BR"/>
        </w:rPr>
      </w:pPr>
      <w:r w:rsidRPr="008B4C3E">
        <w:rPr>
          <w:rFonts w:ascii="Times New Roman" w:hAnsi="Times New Roman"/>
          <w:b/>
          <w:sz w:val="24"/>
          <w:szCs w:val="24"/>
          <w:lang w:val="pt-BR"/>
        </w:rPr>
        <w:t>2.3.5 A Responsabilidade pelos atos tomados pelo Imperador ao fazer uso do Poder Moderador</w:t>
      </w:r>
    </w:p>
    <w:p w:rsidR="0070025D" w:rsidRDefault="00E36CD5" w:rsidP="00F40085">
      <w:pPr>
        <w:pStyle w:val="Corpo"/>
        <w:spacing w:after="0" w:line="360" w:lineRule="auto"/>
        <w:jc w:val="both"/>
        <w:rPr>
          <w:rFonts w:ascii="Times New Roman" w:hAnsi="Times New Roman"/>
          <w:sz w:val="24"/>
          <w:szCs w:val="24"/>
          <w:lang w:val="pt-BR"/>
        </w:rPr>
      </w:pPr>
      <w:r>
        <w:rPr>
          <w:rFonts w:ascii="Times New Roman" w:hAnsi="Times New Roman"/>
          <w:sz w:val="24"/>
          <w:szCs w:val="24"/>
          <w:lang w:val="pt-BR"/>
        </w:rPr>
        <w:tab/>
      </w:r>
      <w:r w:rsidR="004A2329" w:rsidRPr="004A2329">
        <w:rPr>
          <w:rFonts w:ascii="Times New Roman" w:hAnsi="Times New Roman"/>
          <w:sz w:val="24"/>
          <w:szCs w:val="24"/>
          <w:lang w:val="pt-BR"/>
        </w:rPr>
        <w:t>A inviolabilidade de um Monarca é a característica principal de um regime Monárquico, de modo que se não houvesse tal previsão, tal regime não se sustentaria.</w:t>
      </w:r>
      <w:r w:rsidR="00FB6DE6">
        <w:rPr>
          <w:rFonts w:ascii="Times New Roman" w:hAnsi="Times New Roman"/>
          <w:sz w:val="24"/>
          <w:szCs w:val="24"/>
          <w:lang w:val="pt-BR"/>
        </w:rPr>
        <w:t xml:space="preserve"> Então, de que modo poderia haver, em um Estado Moderno, alguém que não fosse responsável, de modo algum, pelos atos que praticava? </w:t>
      </w:r>
    </w:p>
    <w:p w:rsidR="009378C2" w:rsidRDefault="00E36CD5" w:rsidP="00F40085">
      <w:pPr>
        <w:pStyle w:val="Corpo"/>
        <w:spacing w:after="0" w:line="360" w:lineRule="auto"/>
        <w:jc w:val="both"/>
        <w:rPr>
          <w:rFonts w:ascii="Times New Roman" w:hAnsi="Times New Roman"/>
          <w:sz w:val="24"/>
          <w:szCs w:val="24"/>
          <w:lang w:val="pt-BR"/>
        </w:rPr>
      </w:pPr>
      <w:r>
        <w:rPr>
          <w:rFonts w:ascii="Times New Roman" w:hAnsi="Times New Roman"/>
          <w:sz w:val="24"/>
          <w:szCs w:val="24"/>
          <w:lang w:val="pt-BR"/>
        </w:rPr>
        <w:tab/>
      </w:r>
      <w:r w:rsidR="00C06424">
        <w:rPr>
          <w:rFonts w:ascii="Times New Roman" w:hAnsi="Times New Roman"/>
          <w:sz w:val="24"/>
          <w:szCs w:val="24"/>
          <w:lang w:val="pt-BR"/>
        </w:rPr>
        <w:t xml:space="preserve">Questão de grande debate entre os juristas contemporâneos ao Império, </w:t>
      </w:r>
      <w:proofErr w:type="gramStart"/>
      <w:r w:rsidR="00C06424">
        <w:rPr>
          <w:rFonts w:ascii="Times New Roman" w:hAnsi="Times New Roman"/>
          <w:sz w:val="24"/>
          <w:szCs w:val="24"/>
          <w:lang w:val="pt-BR"/>
        </w:rPr>
        <w:t>a</w:t>
      </w:r>
      <w:proofErr w:type="gramEnd"/>
      <w:r w:rsidR="00C06424">
        <w:rPr>
          <w:rFonts w:ascii="Times New Roman" w:hAnsi="Times New Roman"/>
          <w:sz w:val="24"/>
          <w:szCs w:val="24"/>
          <w:lang w:val="pt-BR"/>
        </w:rPr>
        <w:t xml:space="preserve"> responsabilidade dos atos tomados pelo Imperador ao fazer uso do Poder Moderador suscitou inúmeras teses, alguns defendiam que o Poder Moderador era completamente irresponsável pelos seus atos. Outros, no entanto, </w:t>
      </w:r>
      <w:r w:rsidR="00C12C2A">
        <w:rPr>
          <w:rFonts w:ascii="Times New Roman" w:hAnsi="Times New Roman"/>
          <w:sz w:val="24"/>
          <w:szCs w:val="24"/>
          <w:lang w:val="pt-BR"/>
        </w:rPr>
        <w:t xml:space="preserve">defendiam a tese de que os Conselheiros de Estado eram responsáveis pelos atos danosos </w:t>
      </w:r>
      <w:r w:rsidR="009378C2">
        <w:rPr>
          <w:rFonts w:ascii="Times New Roman" w:hAnsi="Times New Roman"/>
          <w:sz w:val="24"/>
          <w:szCs w:val="24"/>
          <w:lang w:val="pt-BR"/>
        </w:rPr>
        <w:t>à</w:t>
      </w:r>
      <w:r w:rsidR="00C12C2A">
        <w:rPr>
          <w:rFonts w:ascii="Times New Roman" w:hAnsi="Times New Roman"/>
          <w:sz w:val="24"/>
          <w:szCs w:val="24"/>
          <w:lang w:val="pt-BR"/>
        </w:rPr>
        <w:t xml:space="preserve"> nação</w:t>
      </w:r>
      <w:r w:rsidR="009378C2">
        <w:rPr>
          <w:rFonts w:ascii="Times New Roman" w:hAnsi="Times New Roman"/>
          <w:sz w:val="24"/>
          <w:szCs w:val="24"/>
          <w:lang w:val="pt-BR"/>
        </w:rPr>
        <w:t>, tomados pelo Poder Moderador.</w:t>
      </w:r>
    </w:p>
    <w:p w:rsidR="00E36CD5" w:rsidRPr="00E36CD5" w:rsidRDefault="00F40085" w:rsidP="008B00DC">
      <w:pPr>
        <w:pStyle w:val="Corpo"/>
        <w:spacing w:line="360" w:lineRule="auto"/>
        <w:ind w:firstLine="708"/>
        <w:jc w:val="both"/>
        <w:rPr>
          <w:rFonts w:ascii="Times New Roman" w:hAnsi="Times New Roman"/>
          <w:sz w:val="24"/>
          <w:szCs w:val="24"/>
          <w:lang w:val="pt-BR"/>
        </w:rPr>
      </w:pPr>
      <w:r>
        <w:rPr>
          <w:rFonts w:ascii="Times New Roman" w:hAnsi="Times New Roman"/>
          <w:sz w:val="24"/>
          <w:szCs w:val="24"/>
          <w:lang w:val="pt-BR"/>
        </w:rPr>
        <w:t>Os Reis absolutos eram irresponsáveis pelos atos que tomava, pois não poderia ser punido aquele que exercia o papel de Legislativo, Judiciário e Executivo ao mesmo tempo. Segundo Zacaria</w:t>
      </w:r>
      <w:r w:rsidR="000640B4">
        <w:rPr>
          <w:rFonts w:ascii="Times New Roman" w:hAnsi="Times New Roman"/>
          <w:sz w:val="24"/>
          <w:szCs w:val="24"/>
          <w:lang w:val="pt-BR"/>
        </w:rPr>
        <w:t>s</w:t>
      </w:r>
      <w:r w:rsidR="007335A0">
        <w:rPr>
          <w:rFonts w:ascii="Times New Roman" w:hAnsi="Times New Roman"/>
          <w:sz w:val="24"/>
          <w:szCs w:val="24"/>
          <w:lang w:val="pt-BR"/>
        </w:rPr>
        <w:t xml:space="preserve"> de</w:t>
      </w:r>
      <w:r w:rsidR="000640B4">
        <w:rPr>
          <w:rFonts w:ascii="Times New Roman" w:hAnsi="Times New Roman"/>
          <w:sz w:val="24"/>
          <w:szCs w:val="24"/>
          <w:lang w:val="pt-BR"/>
        </w:rPr>
        <w:t xml:space="preserve"> Góe</w:t>
      </w:r>
      <w:r>
        <w:rPr>
          <w:rFonts w:ascii="Times New Roman" w:hAnsi="Times New Roman"/>
          <w:sz w:val="24"/>
          <w:szCs w:val="24"/>
          <w:lang w:val="pt-BR"/>
        </w:rPr>
        <w:t>s e Vasconcelos</w:t>
      </w:r>
      <w:r w:rsidR="00DC5CC9">
        <w:rPr>
          <w:rFonts w:ascii="Times New Roman" w:hAnsi="Times New Roman"/>
          <w:sz w:val="24"/>
          <w:szCs w:val="24"/>
          <w:lang w:val="pt-BR"/>
        </w:rPr>
        <w:t xml:space="preserve"> (1862)</w:t>
      </w:r>
      <w:r>
        <w:rPr>
          <w:rFonts w:ascii="Times New Roman" w:hAnsi="Times New Roman"/>
          <w:sz w:val="24"/>
          <w:szCs w:val="24"/>
          <w:lang w:val="pt-BR"/>
        </w:rPr>
        <w:t xml:space="preserve">, seria inconcebível a um Estado Moderno garantir a irresponsabilidade de uma pessoa sem garantir a de seus funcionários. Assim, ainda que a Constituição </w:t>
      </w:r>
      <w:r w:rsidR="00165EE9">
        <w:rPr>
          <w:rFonts w:ascii="Times New Roman" w:hAnsi="Times New Roman"/>
          <w:sz w:val="24"/>
          <w:szCs w:val="24"/>
          <w:lang w:val="pt-BR"/>
        </w:rPr>
        <w:t xml:space="preserve">Imperial </w:t>
      </w:r>
      <w:r>
        <w:rPr>
          <w:rFonts w:ascii="Times New Roman" w:hAnsi="Times New Roman"/>
          <w:sz w:val="24"/>
          <w:szCs w:val="24"/>
          <w:lang w:val="pt-BR"/>
        </w:rPr>
        <w:t xml:space="preserve">garantisse, em seu Art. 99, que o Imperador é inviolável e sagrado, não sendo sujeito </w:t>
      </w:r>
      <w:r w:rsidR="00DC5CC9">
        <w:rPr>
          <w:rFonts w:ascii="Times New Roman" w:hAnsi="Times New Roman"/>
          <w:sz w:val="24"/>
          <w:szCs w:val="24"/>
          <w:lang w:val="pt-BR"/>
        </w:rPr>
        <w:t>à</w:t>
      </w:r>
      <w:r>
        <w:rPr>
          <w:rFonts w:ascii="Times New Roman" w:hAnsi="Times New Roman"/>
          <w:sz w:val="24"/>
          <w:szCs w:val="24"/>
          <w:lang w:val="pt-BR"/>
        </w:rPr>
        <w:t xml:space="preserve"> responsabilidade alguma, </w:t>
      </w:r>
      <w:r w:rsidR="00DC5CC9">
        <w:rPr>
          <w:rFonts w:ascii="Times New Roman" w:hAnsi="Times New Roman"/>
          <w:sz w:val="24"/>
          <w:szCs w:val="24"/>
          <w:lang w:val="pt-BR"/>
        </w:rPr>
        <w:t>foi definido que seriam responsáveis por seus atos os Conselheiros de estado, como será aprofundado mais a frente.</w:t>
      </w:r>
    </w:p>
    <w:p w:rsidR="00BA0864" w:rsidRDefault="00E36CD5" w:rsidP="00973703">
      <w:pPr>
        <w:pStyle w:val="Corpo"/>
        <w:spacing w:line="360" w:lineRule="auto"/>
        <w:jc w:val="both"/>
        <w:rPr>
          <w:rFonts w:ascii="Times New Roman" w:hAnsi="Times New Roman"/>
          <w:b/>
          <w:sz w:val="24"/>
          <w:szCs w:val="24"/>
          <w:lang w:val="pt-BR"/>
        </w:rPr>
      </w:pPr>
      <w:r>
        <w:rPr>
          <w:rFonts w:ascii="Times New Roman" w:hAnsi="Times New Roman"/>
          <w:b/>
          <w:sz w:val="24"/>
          <w:szCs w:val="24"/>
          <w:lang w:val="pt-BR"/>
        </w:rPr>
        <w:t>2.3.5.1 A</w:t>
      </w:r>
      <w:r w:rsidR="00E45C9D">
        <w:rPr>
          <w:rFonts w:ascii="Times New Roman" w:hAnsi="Times New Roman"/>
          <w:b/>
          <w:sz w:val="24"/>
          <w:szCs w:val="24"/>
          <w:lang w:val="pt-BR"/>
        </w:rPr>
        <w:t xml:space="preserve"> responsabilidade do Imperador na</w:t>
      </w:r>
      <w:r>
        <w:rPr>
          <w:rFonts w:ascii="Times New Roman" w:hAnsi="Times New Roman"/>
          <w:b/>
          <w:sz w:val="24"/>
          <w:szCs w:val="24"/>
          <w:lang w:val="pt-BR"/>
        </w:rPr>
        <w:t xml:space="preserve"> Constituição de 1824</w:t>
      </w:r>
      <w:r w:rsidR="007A7545">
        <w:rPr>
          <w:rFonts w:ascii="Times New Roman" w:hAnsi="Times New Roman"/>
          <w:b/>
          <w:sz w:val="24"/>
          <w:szCs w:val="24"/>
          <w:lang w:val="pt-BR"/>
        </w:rPr>
        <w:tab/>
      </w:r>
    </w:p>
    <w:p w:rsidR="00C37B75" w:rsidRDefault="00BA0864" w:rsidP="00F40085">
      <w:pPr>
        <w:pStyle w:val="Corpo"/>
        <w:spacing w:after="0" w:line="360" w:lineRule="auto"/>
        <w:jc w:val="both"/>
        <w:rPr>
          <w:rFonts w:ascii="Times New Roman" w:hAnsi="Times New Roman"/>
          <w:sz w:val="24"/>
          <w:szCs w:val="24"/>
          <w:lang w:val="pt-BR"/>
        </w:rPr>
      </w:pPr>
      <w:r>
        <w:rPr>
          <w:rFonts w:ascii="Times New Roman" w:hAnsi="Times New Roman"/>
          <w:b/>
          <w:sz w:val="24"/>
          <w:szCs w:val="24"/>
          <w:lang w:val="pt-BR"/>
        </w:rPr>
        <w:tab/>
      </w:r>
      <w:r w:rsidR="00C56070">
        <w:rPr>
          <w:rFonts w:ascii="Times New Roman" w:hAnsi="Times New Roman"/>
          <w:sz w:val="24"/>
          <w:szCs w:val="24"/>
          <w:lang w:val="pt-BR"/>
        </w:rPr>
        <w:t>A Constituição de 1824</w:t>
      </w:r>
      <w:r w:rsidR="002B3DBB">
        <w:rPr>
          <w:rFonts w:ascii="Times New Roman" w:hAnsi="Times New Roman"/>
          <w:sz w:val="24"/>
          <w:szCs w:val="24"/>
          <w:lang w:val="pt-BR"/>
        </w:rPr>
        <w:t xml:space="preserve">, em seu Capítulo VII, instituiu o Conselho de Estado, que era formado por dez Conselheiros vitalícios, que eram nomeados pelo Imperador. Excetuando-se o disposto no inciso VI, do Art. 101, que tratava da livre nomeação e demissão dos Ministros de Estado, </w:t>
      </w:r>
      <w:r w:rsidR="00C37B75">
        <w:rPr>
          <w:rFonts w:ascii="Times New Roman" w:hAnsi="Times New Roman"/>
          <w:sz w:val="24"/>
          <w:szCs w:val="24"/>
          <w:lang w:val="pt-BR"/>
        </w:rPr>
        <w:t>em todos os atos que ia tomar o Imperador, fazendo uso do Poder Moderador, deveria ser ouvido tal Conselho.</w:t>
      </w:r>
    </w:p>
    <w:p w:rsidR="001866EA" w:rsidRDefault="00C37B75" w:rsidP="000017E3">
      <w:pPr>
        <w:pStyle w:val="Corpo"/>
        <w:spacing w:after="0" w:line="360" w:lineRule="auto"/>
        <w:jc w:val="both"/>
        <w:rPr>
          <w:rFonts w:ascii="Times New Roman" w:hAnsi="Times New Roman"/>
          <w:sz w:val="24"/>
          <w:szCs w:val="24"/>
          <w:lang w:val="pt-BR"/>
        </w:rPr>
      </w:pPr>
      <w:r>
        <w:rPr>
          <w:rFonts w:ascii="Times New Roman" w:hAnsi="Times New Roman"/>
          <w:sz w:val="24"/>
          <w:szCs w:val="24"/>
          <w:lang w:val="pt-BR"/>
        </w:rPr>
        <w:tab/>
        <w:t xml:space="preserve">Em face da garantia da ordem pública, como dito anteriormente, a Coroa deve ser isenta de imputações. Em </w:t>
      </w:r>
      <w:r w:rsidR="001866EA">
        <w:rPr>
          <w:rFonts w:ascii="Times New Roman" w:hAnsi="Times New Roman"/>
          <w:sz w:val="24"/>
          <w:szCs w:val="24"/>
          <w:lang w:val="pt-BR"/>
        </w:rPr>
        <w:t>razão</w:t>
      </w:r>
      <w:r>
        <w:rPr>
          <w:rFonts w:ascii="Times New Roman" w:hAnsi="Times New Roman"/>
          <w:sz w:val="24"/>
          <w:szCs w:val="24"/>
          <w:lang w:val="pt-BR"/>
        </w:rPr>
        <w:t xml:space="preserve"> disso, a Constituição dispôs que os Conselheiros de Estado são </w:t>
      </w:r>
      <w:r w:rsidRPr="000017E3">
        <w:rPr>
          <w:rFonts w:ascii="Times New Roman" w:hAnsi="Times New Roman" w:cs="Times New Roman"/>
          <w:sz w:val="24"/>
          <w:szCs w:val="24"/>
          <w:lang w:val="pt-BR"/>
        </w:rPr>
        <w:t xml:space="preserve">responsáveis pelos </w:t>
      </w:r>
      <w:r w:rsidRPr="000017E3">
        <w:rPr>
          <w:rFonts w:ascii="Times New Roman" w:hAnsi="Times New Roman" w:cs="Times New Roman"/>
          <w:sz w:val="24"/>
          <w:szCs w:val="24"/>
          <w:shd w:val="clear" w:color="auto" w:fill="FFFFFF"/>
        </w:rPr>
        <w:t>conselhos que derem</w:t>
      </w:r>
      <w:r w:rsidR="00C946B2">
        <w:rPr>
          <w:rFonts w:ascii="Times New Roman" w:hAnsi="Times New Roman" w:cs="Times New Roman"/>
          <w:sz w:val="24"/>
          <w:szCs w:val="24"/>
          <w:shd w:val="clear" w:color="auto" w:fill="FFFFFF"/>
        </w:rPr>
        <w:t>, sendo eles</w:t>
      </w:r>
      <w:r w:rsidRPr="000017E3">
        <w:rPr>
          <w:rFonts w:ascii="Times New Roman" w:hAnsi="Times New Roman" w:cs="Times New Roman"/>
          <w:sz w:val="24"/>
          <w:szCs w:val="24"/>
          <w:shd w:val="clear" w:color="auto" w:fill="FFFFFF"/>
        </w:rPr>
        <w:t xml:space="preserve"> o</w:t>
      </w:r>
      <w:r w:rsidR="00C946B2">
        <w:rPr>
          <w:rFonts w:ascii="Times New Roman" w:hAnsi="Times New Roman" w:cs="Times New Roman"/>
          <w:sz w:val="24"/>
          <w:szCs w:val="24"/>
          <w:shd w:val="clear" w:color="auto" w:fill="FFFFFF"/>
        </w:rPr>
        <w:t>postos a</w:t>
      </w:r>
      <w:r w:rsidRPr="000017E3">
        <w:rPr>
          <w:rFonts w:ascii="Times New Roman" w:hAnsi="Times New Roman" w:cs="Times New Roman"/>
          <w:sz w:val="24"/>
          <w:szCs w:val="24"/>
          <w:shd w:val="clear" w:color="auto" w:fill="FFFFFF"/>
        </w:rPr>
        <w:t xml:space="preserve"> Lei, </w:t>
      </w:r>
      <w:r w:rsidR="000017E3" w:rsidRPr="000017E3">
        <w:rPr>
          <w:rFonts w:ascii="Times New Roman" w:hAnsi="Times New Roman" w:cs="Times New Roman"/>
          <w:sz w:val="24"/>
          <w:szCs w:val="24"/>
          <w:shd w:val="clear" w:color="auto" w:fill="FFFFFF"/>
        </w:rPr>
        <w:t xml:space="preserve">ao interesse do Estado e sejam </w:t>
      </w:r>
      <w:r w:rsidR="00F21D53">
        <w:rPr>
          <w:rFonts w:ascii="Times New Roman" w:hAnsi="Times New Roman" w:cs="Times New Roman"/>
          <w:sz w:val="24"/>
          <w:szCs w:val="24"/>
          <w:shd w:val="clear" w:color="auto" w:fill="FFFFFF"/>
        </w:rPr>
        <w:t xml:space="preserve">manifestamente dolosos, </w:t>
      </w:r>
      <w:r w:rsidR="001866EA">
        <w:rPr>
          <w:rFonts w:ascii="Times New Roman" w:hAnsi="Times New Roman"/>
          <w:sz w:val="24"/>
          <w:szCs w:val="24"/>
          <w:lang w:val="pt-BR"/>
        </w:rPr>
        <w:t xml:space="preserve">como afirma Zacarias </w:t>
      </w:r>
      <w:r w:rsidR="007F3DC6">
        <w:rPr>
          <w:rFonts w:ascii="Times New Roman" w:hAnsi="Times New Roman"/>
          <w:sz w:val="24"/>
          <w:szCs w:val="24"/>
          <w:lang w:val="pt-BR"/>
        </w:rPr>
        <w:t>de Góes e Vasconcelos:</w:t>
      </w:r>
    </w:p>
    <w:p w:rsidR="00F21D53" w:rsidRDefault="002B3DBB" w:rsidP="00F21D53">
      <w:pPr>
        <w:pStyle w:val="Corpo"/>
        <w:spacing w:line="240" w:lineRule="auto"/>
        <w:ind w:left="2268"/>
        <w:jc w:val="both"/>
        <w:rPr>
          <w:rFonts w:ascii="Times New Roman" w:hAnsi="Times New Roman"/>
          <w:sz w:val="20"/>
          <w:szCs w:val="20"/>
          <w:lang w:val="pt-BR"/>
        </w:rPr>
      </w:pPr>
      <w:r w:rsidRPr="006D403A">
        <w:rPr>
          <w:rFonts w:ascii="Times New Roman" w:hAnsi="Times New Roman"/>
          <w:sz w:val="20"/>
          <w:szCs w:val="20"/>
          <w:lang w:val="pt-BR"/>
        </w:rPr>
        <w:t xml:space="preserve"> </w:t>
      </w:r>
      <w:r w:rsidR="001866EA" w:rsidRPr="006D403A">
        <w:rPr>
          <w:rFonts w:ascii="Times New Roman" w:hAnsi="Times New Roman"/>
          <w:sz w:val="20"/>
          <w:szCs w:val="20"/>
          <w:lang w:val="pt-BR"/>
        </w:rPr>
        <w:t xml:space="preserve">A garantia, portanto, da responsabilidade dos conselheiros de estado é absolutamente vã, porque </w:t>
      </w:r>
      <w:proofErr w:type="gramStart"/>
      <w:r w:rsidR="001866EA" w:rsidRPr="006D403A">
        <w:rPr>
          <w:rFonts w:ascii="Times New Roman" w:hAnsi="Times New Roman"/>
          <w:sz w:val="20"/>
          <w:szCs w:val="20"/>
          <w:lang w:val="pt-BR"/>
        </w:rPr>
        <w:t>limita-se</w:t>
      </w:r>
      <w:proofErr w:type="gramEnd"/>
      <w:r w:rsidR="001866EA" w:rsidRPr="006D403A">
        <w:rPr>
          <w:rFonts w:ascii="Times New Roman" w:hAnsi="Times New Roman"/>
          <w:sz w:val="20"/>
          <w:szCs w:val="20"/>
          <w:lang w:val="pt-BR"/>
        </w:rPr>
        <w:t xml:space="preserve"> aos conselhos </w:t>
      </w:r>
      <w:proofErr w:type="spellStart"/>
      <w:r w:rsidR="001866EA" w:rsidRPr="006D403A">
        <w:rPr>
          <w:rFonts w:ascii="Times New Roman" w:hAnsi="Times New Roman"/>
          <w:sz w:val="20"/>
          <w:szCs w:val="20"/>
          <w:lang w:val="pt-BR"/>
        </w:rPr>
        <w:t>oppostos</w:t>
      </w:r>
      <w:proofErr w:type="spellEnd"/>
      <w:r w:rsidR="001866EA" w:rsidRPr="006D403A">
        <w:rPr>
          <w:rFonts w:ascii="Times New Roman" w:hAnsi="Times New Roman"/>
          <w:sz w:val="20"/>
          <w:szCs w:val="20"/>
          <w:lang w:val="pt-BR"/>
        </w:rPr>
        <w:t xml:space="preserve"> ás leis e á conveniências</w:t>
      </w:r>
      <w:r w:rsidR="006D403A" w:rsidRPr="006D403A">
        <w:rPr>
          <w:rFonts w:ascii="Times New Roman" w:hAnsi="Times New Roman"/>
          <w:sz w:val="20"/>
          <w:szCs w:val="20"/>
          <w:lang w:val="pt-BR"/>
        </w:rPr>
        <w:t xml:space="preserve"> </w:t>
      </w:r>
      <w:r w:rsidR="001866EA" w:rsidRPr="006D403A">
        <w:rPr>
          <w:rFonts w:ascii="Times New Roman" w:hAnsi="Times New Roman"/>
          <w:sz w:val="20"/>
          <w:szCs w:val="20"/>
          <w:lang w:val="pt-BR"/>
        </w:rPr>
        <w:lastRenderedPageBreak/>
        <w:t>publicas, e deixa de existir</w:t>
      </w:r>
      <w:r w:rsidR="006D403A" w:rsidRPr="006D403A">
        <w:rPr>
          <w:rFonts w:ascii="Times New Roman" w:hAnsi="Times New Roman"/>
          <w:sz w:val="20"/>
          <w:szCs w:val="20"/>
          <w:lang w:val="pt-BR"/>
        </w:rPr>
        <w:t xml:space="preserve"> quando </w:t>
      </w:r>
      <w:proofErr w:type="spellStart"/>
      <w:r w:rsidR="006D403A" w:rsidRPr="006D403A">
        <w:rPr>
          <w:rFonts w:ascii="Times New Roman" w:hAnsi="Times New Roman"/>
          <w:sz w:val="20"/>
          <w:szCs w:val="20"/>
          <w:lang w:val="pt-BR"/>
        </w:rPr>
        <w:t>elles</w:t>
      </w:r>
      <w:proofErr w:type="spellEnd"/>
      <w:r w:rsidR="006D403A" w:rsidRPr="006D403A">
        <w:rPr>
          <w:rFonts w:ascii="Times New Roman" w:hAnsi="Times New Roman"/>
          <w:sz w:val="20"/>
          <w:szCs w:val="20"/>
          <w:lang w:val="pt-BR"/>
        </w:rPr>
        <w:t xml:space="preserve"> são </w:t>
      </w:r>
      <w:proofErr w:type="spellStart"/>
      <w:r w:rsidR="006D403A" w:rsidRPr="006D403A">
        <w:rPr>
          <w:rFonts w:ascii="Times New Roman" w:hAnsi="Times New Roman"/>
          <w:sz w:val="20"/>
          <w:szCs w:val="20"/>
          <w:lang w:val="pt-BR"/>
        </w:rPr>
        <w:t>dictados</w:t>
      </w:r>
      <w:proofErr w:type="spellEnd"/>
      <w:r w:rsidR="006D403A" w:rsidRPr="006D403A">
        <w:rPr>
          <w:rFonts w:ascii="Times New Roman" w:hAnsi="Times New Roman"/>
          <w:sz w:val="20"/>
          <w:szCs w:val="20"/>
          <w:lang w:val="pt-BR"/>
        </w:rPr>
        <w:t xml:space="preserve"> </w:t>
      </w:r>
      <w:r w:rsidR="001866EA" w:rsidRPr="006D403A">
        <w:rPr>
          <w:rFonts w:ascii="Times New Roman" w:hAnsi="Times New Roman"/>
          <w:sz w:val="20"/>
          <w:szCs w:val="20"/>
          <w:lang w:val="pt-BR"/>
        </w:rPr>
        <w:t xml:space="preserve">pelos </w:t>
      </w:r>
      <w:r w:rsidR="006D403A" w:rsidRPr="006D403A">
        <w:rPr>
          <w:rFonts w:ascii="Times New Roman" w:hAnsi="Times New Roman"/>
          <w:sz w:val="20"/>
          <w:szCs w:val="20"/>
          <w:lang w:val="pt-BR"/>
        </w:rPr>
        <w:t xml:space="preserve">interesses </w:t>
      </w:r>
      <w:proofErr w:type="spellStart"/>
      <w:r w:rsidR="001866EA" w:rsidRPr="006D403A">
        <w:rPr>
          <w:rFonts w:ascii="Times New Roman" w:hAnsi="Times New Roman"/>
          <w:sz w:val="20"/>
          <w:szCs w:val="20"/>
          <w:lang w:val="pt-BR"/>
        </w:rPr>
        <w:t>nac</w:t>
      </w:r>
      <w:r w:rsidR="006D403A" w:rsidRPr="006D403A">
        <w:rPr>
          <w:rFonts w:ascii="Times New Roman" w:hAnsi="Times New Roman"/>
          <w:sz w:val="20"/>
          <w:szCs w:val="20"/>
          <w:lang w:val="pt-BR"/>
        </w:rPr>
        <w:t>ionaes</w:t>
      </w:r>
      <w:proofErr w:type="spellEnd"/>
      <w:r w:rsidR="006D403A" w:rsidRPr="006D403A">
        <w:rPr>
          <w:rFonts w:ascii="Times New Roman" w:hAnsi="Times New Roman"/>
          <w:sz w:val="20"/>
          <w:szCs w:val="20"/>
          <w:lang w:val="pt-BR"/>
        </w:rPr>
        <w:t xml:space="preserve">, e a </w:t>
      </w:r>
      <w:proofErr w:type="spellStart"/>
      <w:r w:rsidR="006D403A" w:rsidRPr="006D403A">
        <w:rPr>
          <w:rFonts w:ascii="Times New Roman" w:hAnsi="Times New Roman"/>
          <w:sz w:val="20"/>
          <w:szCs w:val="20"/>
          <w:lang w:val="pt-BR"/>
        </w:rPr>
        <w:t>corôa</w:t>
      </w:r>
      <w:proofErr w:type="spellEnd"/>
      <w:r w:rsidR="006D403A" w:rsidRPr="006D403A">
        <w:rPr>
          <w:rFonts w:ascii="Times New Roman" w:hAnsi="Times New Roman"/>
          <w:sz w:val="20"/>
          <w:szCs w:val="20"/>
          <w:lang w:val="pt-BR"/>
        </w:rPr>
        <w:t xml:space="preserve"> resolve outra </w:t>
      </w:r>
      <w:r w:rsidR="001866EA" w:rsidRPr="006D403A">
        <w:rPr>
          <w:rFonts w:ascii="Times New Roman" w:hAnsi="Times New Roman"/>
          <w:sz w:val="20"/>
          <w:szCs w:val="20"/>
          <w:lang w:val="pt-BR"/>
        </w:rPr>
        <w:t>cousa.</w:t>
      </w:r>
      <w:r w:rsidR="007F3DC6">
        <w:rPr>
          <w:rFonts w:ascii="Times New Roman" w:hAnsi="Times New Roman"/>
          <w:sz w:val="20"/>
          <w:szCs w:val="20"/>
          <w:lang w:val="pt-BR"/>
        </w:rPr>
        <w:t xml:space="preserve"> (</w:t>
      </w:r>
      <w:r w:rsidR="0071285A" w:rsidRPr="007F3DC6">
        <w:rPr>
          <w:rFonts w:ascii="Times New Roman" w:hAnsi="Times New Roman"/>
          <w:sz w:val="20"/>
          <w:szCs w:val="20"/>
          <w:lang w:val="pt-BR"/>
        </w:rPr>
        <w:t>VASCONCELOS</w:t>
      </w:r>
      <w:r w:rsidR="007F3DC6">
        <w:rPr>
          <w:rFonts w:ascii="Times New Roman" w:hAnsi="Times New Roman"/>
          <w:sz w:val="20"/>
          <w:szCs w:val="20"/>
          <w:lang w:val="pt-BR"/>
        </w:rPr>
        <w:t xml:space="preserve">. </w:t>
      </w:r>
      <w:r w:rsidR="007F3DC6" w:rsidRPr="007F3DC6">
        <w:rPr>
          <w:rFonts w:ascii="Times New Roman" w:hAnsi="Times New Roman"/>
          <w:sz w:val="20"/>
          <w:szCs w:val="20"/>
          <w:lang w:val="pt-BR"/>
        </w:rPr>
        <w:t>1862. p, 35)</w:t>
      </w:r>
    </w:p>
    <w:p w:rsidR="00F21D53" w:rsidRPr="006D403A" w:rsidRDefault="00F21D53" w:rsidP="00F21D53">
      <w:pPr>
        <w:pStyle w:val="Corpo"/>
        <w:spacing w:line="360" w:lineRule="auto"/>
        <w:ind w:firstLine="708"/>
        <w:jc w:val="both"/>
        <w:rPr>
          <w:rFonts w:ascii="Times New Roman" w:hAnsi="Times New Roman"/>
          <w:sz w:val="20"/>
          <w:szCs w:val="20"/>
          <w:lang w:val="pt-BR"/>
        </w:rPr>
      </w:pPr>
      <w:r>
        <w:rPr>
          <w:rFonts w:ascii="Times New Roman" w:hAnsi="Times New Roman"/>
          <w:sz w:val="24"/>
          <w:szCs w:val="24"/>
          <w:lang w:val="pt-BR"/>
        </w:rPr>
        <w:t>Os conselheiros são responsáveis apenas pelos maus conselhos que derem, de modo que, caso aconselharem de certa forma, e a Coroa agir de maneira diversa, estes não poderão ser responsabilizados</w:t>
      </w:r>
      <w:r w:rsidR="006C1B71">
        <w:rPr>
          <w:rFonts w:ascii="Times New Roman" w:hAnsi="Times New Roman"/>
          <w:sz w:val="24"/>
          <w:szCs w:val="24"/>
          <w:lang w:val="pt-BR"/>
        </w:rPr>
        <w:t>.</w:t>
      </w:r>
    </w:p>
    <w:p w:rsidR="0006564A" w:rsidRDefault="00E36CD5" w:rsidP="00BA75D5">
      <w:pPr>
        <w:pStyle w:val="Corpo"/>
        <w:spacing w:line="360" w:lineRule="auto"/>
        <w:jc w:val="both"/>
        <w:rPr>
          <w:rFonts w:ascii="Times New Roman" w:hAnsi="Times New Roman"/>
          <w:b/>
          <w:sz w:val="24"/>
          <w:szCs w:val="24"/>
          <w:lang w:val="pt-BR"/>
        </w:rPr>
      </w:pPr>
      <w:r>
        <w:rPr>
          <w:rFonts w:ascii="Times New Roman" w:hAnsi="Times New Roman"/>
          <w:b/>
          <w:sz w:val="24"/>
          <w:szCs w:val="24"/>
          <w:lang w:val="pt-BR"/>
        </w:rPr>
        <w:t>2.3.5.2</w:t>
      </w:r>
      <w:r w:rsidR="006861F7" w:rsidRPr="008B4C3E">
        <w:rPr>
          <w:rFonts w:ascii="Times New Roman" w:hAnsi="Times New Roman"/>
          <w:b/>
          <w:sz w:val="24"/>
          <w:szCs w:val="24"/>
          <w:lang w:val="pt-BR"/>
        </w:rPr>
        <w:t xml:space="preserve"> </w:t>
      </w:r>
      <w:r w:rsidR="00BF239E">
        <w:rPr>
          <w:rFonts w:ascii="Times New Roman" w:hAnsi="Times New Roman"/>
          <w:b/>
          <w:sz w:val="24"/>
          <w:szCs w:val="24"/>
          <w:lang w:val="pt-BR"/>
        </w:rPr>
        <w:t>A responsabilidade do Imperador no</w:t>
      </w:r>
      <w:r w:rsidR="006861F7" w:rsidRPr="008B4C3E">
        <w:rPr>
          <w:rFonts w:ascii="Times New Roman" w:hAnsi="Times New Roman"/>
          <w:b/>
          <w:sz w:val="24"/>
          <w:szCs w:val="24"/>
          <w:lang w:val="pt-BR"/>
        </w:rPr>
        <w:t xml:space="preserve"> Ato Adicional – Lei 12 de agosto de 1834</w:t>
      </w:r>
    </w:p>
    <w:p w:rsidR="003560C4" w:rsidRDefault="0006564A" w:rsidP="00F40085">
      <w:pPr>
        <w:pStyle w:val="Corpo"/>
        <w:spacing w:after="0" w:line="360" w:lineRule="auto"/>
        <w:jc w:val="both"/>
        <w:rPr>
          <w:rFonts w:ascii="Times New Roman" w:hAnsi="Times New Roman"/>
          <w:sz w:val="24"/>
          <w:szCs w:val="24"/>
          <w:lang w:val="pt-BR"/>
        </w:rPr>
      </w:pPr>
      <w:r>
        <w:rPr>
          <w:rFonts w:ascii="Times New Roman" w:hAnsi="Times New Roman"/>
          <w:b/>
          <w:sz w:val="24"/>
          <w:szCs w:val="24"/>
          <w:lang w:val="pt-BR"/>
        </w:rPr>
        <w:tab/>
      </w:r>
      <w:r>
        <w:rPr>
          <w:rFonts w:ascii="Times New Roman" w:hAnsi="Times New Roman"/>
          <w:sz w:val="24"/>
          <w:szCs w:val="24"/>
          <w:lang w:val="pt-BR"/>
        </w:rPr>
        <w:t xml:space="preserve">A Lei 12 de agosto de 1834, conhecida como Ato Adicional, instituiu, entre outras coisas, o período Regencial que durou de 1831 </w:t>
      </w:r>
      <w:proofErr w:type="gramStart"/>
      <w:r>
        <w:rPr>
          <w:rFonts w:ascii="Times New Roman" w:hAnsi="Times New Roman"/>
          <w:sz w:val="24"/>
          <w:szCs w:val="24"/>
          <w:lang w:val="pt-BR"/>
        </w:rPr>
        <w:t>à</w:t>
      </w:r>
      <w:proofErr w:type="gramEnd"/>
      <w:r>
        <w:rPr>
          <w:rFonts w:ascii="Times New Roman" w:hAnsi="Times New Roman"/>
          <w:sz w:val="24"/>
          <w:szCs w:val="24"/>
          <w:lang w:val="pt-BR"/>
        </w:rPr>
        <w:t xml:space="preserve"> 1840, quando Dom Pedro segundo assume o trono Imperial aos quatorze anos. </w:t>
      </w:r>
    </w:p>
    <w:p w:rsidR="003560C4" w:rsidRDefault="003560C4" w:rsidP="00F40085">
      <w:pPr>
        <w:pStyle w:val="Corpo"/>
        <w:spacing w:after="0" w:line="360" w:lineRule="auto"/>
        <w:jc w:val="both"/>
        <w:rPr>
          <w:rFonts w:ascii="Times New Roman" w:hAnsi="Times New Roman"/>
          <w:sz w:val="24"/>
          <w:szCs w:val="24"/>
          <w:lang w:val="pt-BR"/>
        </w:rPr>
      </w:pPr>
      <w:r>
        <w:rPr>
          <w:rFonts w:ascii="Times New Roman" w:hAnsi="Times New Roman"/>
          <w:sz w:val="24"/>
          <w:szCs w:val="24"/>
          <w:lang w:val="pt-BR"/>
        </w:rPr>
        <w:tab/>
        <w:t xml:space="preserve">Além disso, </w:t>
      </w:r>
      <w:proofErr w:type="gramStart"/>
      <w:r>
        <w:rPr>
          <w:rFonts w:ascii="Times New Roman" w:hAnsi="Times New Roman"/>
          <w:sz w:val="24"/>
          <w:szCs w:val="24"/>
          <w:lang w:val="pt-BR"/>
        </w:rPr>
        <w:t>o Conselho de Estado, anteriormente visto</w:t>
      </w:r>
      <w:proofErr w:type="gramEnd"/>
      <w:r>
        <w:rPr>
          <w:rFonts w:ascii="Times New Roman" w:hAnsi="Times New Roman"/>
          <w:sz w:val="24"/>
          <w:szCs w:val="24"/>
          <w:lang w:val="pt-BR"/>
        </w:rPr>
        <w:t xml:space="preserve">, foi suprimido pelo Art. 32 desta Lei. Tal medida é compreendida pelo caráter eminentemente liberal que possuíam os Autores do Ato Adicional, que queriam aproximar a Monarquia </w:t>
      </w:r>
      <w:r w:rsidR="000566B5">
        <w:rPr>
          <w:rFonts w:ascii="Times New Roman" w:hAnsi="Times New Roman"/>
          <w:sz w:val="24"/>
          <w:szCs w:val="24"/>
          <w:lang w:val="pt-BR"/>
        </w:rPr>
        <w:t>Brasileira da Monarquia Inglesa.</w:t>
      </w:r>
    </w:p>
    <w:p w:rsidR="000566B5" w:rsidRDefault="000566B5" w:rsidP="00F40085">
      <w:pPr>
        <w:pStyle w:val="Corpo"/>
        <w:spacing w:after="0" w:line="360" w:lineRule="auto"/>
        <w:jc w:val="both"/>
        <w:rPr>
          <w:rFonts w:ascii="Times New Roman" w:hAnsi="Times New Roman"/>
          <w:sz w:val="24"/>
          <w:szCs w:val="24"/>
          <w:lang w:val="pt-BR"/>
        </w:rPr>
      </w:pPr>
      <w:r>
        <w:rPr>
          <w:rFonts w:ascii="Times New Roman" w:hAnsi="Times New Roman"/>
          <w:sz w:val="24"/>
          <w:szCs w:val="24"/>
          <w:lang w:val="pt-BR"/>
        </w:rPr>
        <w:tab/>
        <w:t xml:space="preserve">Portanto, ao retirar o conselho de Estado, houve, por parte de tais Legisladores, a retirada da responsabilidade de seus Conselheiros, o que contrariou o sistema </w:t>
      </w:r>
      <w:proofErr w:type="spellStart"/>
      <w:r>
        <w:rPr>
          <w:rFonts w:ascii="Times New Roman" w:hAnsi="Times New Roman"/>
          <w:sz w:val="24"/>
          <w:szCs w:val="24"/>
          <w:lang w:val="pt-BR"/>
        </w:rPr>
        <w:t>Monarquico</w:t>
      </w:r>
      <w:proofErr w:type="spellEnd"/>
      <w:r>
        <w:rPr>
          <w:rFonts w:ascii="Times New Roman" w:hAnsi="Times New Roman"/>
          <w:sz w:val="24"/>
          <w:szCs w:val="24"/>
          <w:lang w:val="pt-BR"/>
        </w:rPr>
        <w:t>-Constitucional existente no país, pois, ao tomar tal atitude, privando a Coroa de seus Conselheiros, esta ficaria desguarnecida e enfraquecida, como explica Zacarias</w:t>
      </w:r>
      <w:r w:rsidR="00563CC6">
        <w:rPr>
          <w:rFonts w:ascii="Times New Roman" w:hAnsi="Times New Roman"/>
          <w:sz w:val="24"/>
          <w:szCs w:val="24"/>
          <w:lang w:val="pt-BR"/>
        </w:rPr>
        <w:t xml:space="preserve"> de Góes e Vasconcelos</w:t>
      </w:r>
      <w:r w:rsidR="007F3DC6">
        <w:rPr>
          <w:rFonts w:ascii="Times New Roman" w:hAnsi="Times New Roman"/>
          <w:sz w:val="24"/>
          <w:szCs w:val="24"/>
          <w:lang w:val="pt-BR"/>
        </w:rPr>
        <w:t>:</w:t>
      </w:r>
    </w:p>
    <w:p w:rsidR="0006564A" w:rsidRDefault="000566B5" w:rsidP="00245624">
      <w:pPr>
        <w:pStyle w:val="Corpo"/>
        <w:spacing w:line="240" w:lineRule="auto"/>
        <w:ind w:left="2268"/>
        <w:jc w:val="both"/>
        <w:rPr>
          <w:rFonts w:ascii="Times New Roman" w:hAnsi="Times New Roman"/>
          <w:sz w:val="20"/>
          <w:szCs w:val="20"/>
          <w:lang w:val="pt-BR"/>
        </w:rPr>
      </w:pPr>
      <w:r w:rsidRPr="00563CC6">
        <w:rPr>
          <w:rFonts w:ascii="Times New Roman" w:hAnsi="Times New Roman"/>
          <w:sz w:val="20"/>
          <w:szCs w:val="20"/>
          <w:lang w:val="pt-BR"/>
        </w:rPr>
        <w:t>A Lei 12 de Agosto de 1834</w:t>
      </w:r>
      <w:r w:rsidR="00C0431D" w:rsidRPr="00563CC6">
        <w:rPr>
          <w:rFonts w:ascii="Times New Roman" w:hAnsi="Times New Roman"/>
          <w:sz w:val="20"/>
          <w:szCs w:val="20"/>
          <w:lang w:val="pt-BR"/>
        </w:rPr>
        <w:t>, suprimindo</w:t>
      </w:r>
      <w:r w:rsidR="00563CC6" w:rsidRPr="00563CC6">
        <w:rPr>
          <w:rFonts w:ascii="Times New Roman" w:hAnsi="Times New Roman"/>
          <w:sz w:val="20"/>
          <w:szCs w:val="20"/>
          <w:lang w:val="pt-BR"/>
        </w:rPr>
        <w:t>,</w:t>
      </w:r>
      <w:r w:rsidR="00C0431D" w:rsidRPr="00563CC6">
        <w:rPr>
          <w:rFonts w:ascii="Times New Roman" w:hAnsi="Times New Roman"/>
          <w:sz w:val="20"/>
          <w:szCs w:val="20"/>
          <w:lang w:val="pt-BR"/>
        </w:rPr>
        <w:t xml:space="preserve"> pelo </w:t>
      </w:r>
      <w:r w:rsidRPr="00563CC6">
        <w:rPr>
          <w:rFonts w:ascii="Times New Roman" w:hAnsi="Times New Roman"/>
          <w:sz w:val="20"/>
          <w:szCs w:val="20"/>
          <w:lang w:val="pt-BR"/>
        </w:rPr>
        <w:t xml:space="preserve">art. 32, o conselho de Estado de que trata o </w:t>
      </w:r>
      <w:proofErr w:type="spellStart"/>
      <w:r w:rsidRPr="00563CC6">
        <w:rPr>
          <w:rFonts w:ascii="Times New Roman" w:hAnsi="Times New Roman"/>
          <w:sz w:val="20"/>
          <w:szCs w:val="20"/>
          <w:lang w:val="pt-BR"/>
        </w:rPr>
        <w:t>tit</w:t>
      </w:r>
      <w:proofErr w:type="spellEnd"/>
      <w:r w:rsidR="00C0431D" w:rsidRPr="00563CC6">
        <w:rPr>
          <w:rFonts w:ascii="Times New Roman" w:hAnsi="Times New Roman"/>
          <w:sz w:val="20"/>
          <w:szCs w:val="20"/>
          <w:lang w:val="pt-BR"/>
        </w:rPr>
        <w:t xml:space="preserve">. 3°, </w:t>
      </w:r>
      <w:proofErr w:type="gramStart"/>
      <w:r w:rsidRPr="00563CC6">
        <w:rPr>
          <w:rFonts w:ascii="Times New Roman" w:hAnsi="Times New Roman"/>
          <w:sz w:val="20"/>
          <w:szCs w:val="20"/>
          <w:lang w:val="pt-BR"/>
        </w:rPr>
        <w:t>cap.</w:t>
      </w:r>
      <w:proofErr w:type="gramEnd"/>
      <w:r w:rsidRPr="00563CC6">
        <w:rPr>
          <w:rFonts w:ascii="Times New Roman" w:hAnsi="Times New Roman"/>
          <w:sz w:val="20"/>
          <w:szCs w:val="20"/>
          <w:lang w:val="pt-BR"/>
        </w:rPr>
        <w:t xml:space="preserve"> </w:t>
      </w:r>
      <w:r w:rsidR="00C0431D" w:rsidRPr="00563CC6">
        <w:rPr>
          <w:rFonts w:ascii="Times New Roman" w:hAnsi="Times New Roman"/>
          <w:sz w:val="20"/>
          <w:szCs w:val="20"/>
          <w:lang w:val="pt-BR"/>
        </w:rPr>
        <w:t>7º, da Cons</w:t>
      </w:r>
      <w:r w:rsidRPr="00563CC6">
        <w:rPr>
          <w:rFonts w:ascii="Times New Roman" w:hAnsi="Times New Roman"/>
          <w:sz w:val="20"/>
          <w:szCs w:val="20"/>
          <w:lang w:val="pt-BR"/>
        </w:rPr>
        <w:t>ti</w:t>
      </w:r>
      <w:r w:rsidR="00C0431D" w:rsidRPr="00563CC6">
        <w:rPr>
          <w:rFonts w:ascii="Times New Roman" w:hAnsi="Times New Roman"/>
          <w:sz w:val="20"/>
          <w:szCs w:val="20"/>
          <w:lang w:val="pt-BR"/>
        </w:rPr>
        <w:t>t</w:t>
      </w:r>
      <w:r w:rsidRPr="00563CC6">
        <w:rPr>
          <w:rFonts w:ascii="Times New Roman" w:hAnsi="Times New Roman"/>
          <w:sz w:val="20"/>
          <w:szCs w:val="20"/>
          <w:lang w:val="pt-BR"/>
        </w:rPr>
        <w:t>uição, veio, no p</w:t>
      </w:r>
      <w:r w:rsidR="00C0431D" w:rsidRPr="00563CC6">
        <w:rPr>
          <w:rFonts w:ascii="Times New Roman" w:hAnsi="Times New Roman"/>
          <w:sz w:val="20"/>
          <w:szCs w:val="20"/>
          <w:lang w:val="pt-BR"/>
        </w:rPr>
        <w:t>ens</w:t>
      </w:r>
      <w:r w:rsidRPr="00563CC6">
        <w:rPr>
          <w:rFonts w:ascii="Times New Roman" w:hAnsi="Times New Roman"/>
          <w:sz w:val="20"/>
          <w:szCs w:val="20"/>
          <w:lang w:val="pt-BR"/>
        </w:rPr>
        <w:t>ar do</w:t>
      </w:r>
      <w:r w:rsidR="00C0431D" w:rsidRPr="00563CC6">
        <w:rPr>
          <w:rFonts w:ascii="Times New Roman" w:hAnsi="Times New Roman"/>
          <w:sz w:val="20"/>
          <w:szCs w:val="20"/>
          <w:lang w:val="pt-BR"/>
        </w:rPr>
        <w:t>s</w:t>
      </w:r>
      <w:r w:rsidRPr="00563CC6">
        <w:rPr>
          <w:rFonts w:ascii="Times New Roman" w:hAnsi="Times New Roman"/>
          <w:sz w:val="20"/>
          <w:szCs w:val="20"/>
          <w:lang w:val="pt-BR"/>
        </w:rPr>
        <w:t xml:space="preserve"> que </w:t>
      </w:r>
      <w:r w:rsidR="00C0431D" w:rsidRPr="00563CC6">
        <w:rPr>
          <w:rFonts w:ascii="Times New Roman" w:hAnsi="Times New Roman"/>
          <w:sz w:val="20"/>
          <w:szCs w:val="20"/>
          <w:lang w:val="pt-BR"/>
        </w:rPr>
        <w:t xml:space="preserve">sustentam </w:t>
      </w:r>
      <w:r w:rsidRPr="00563CC6">
        <w:rPr>
          <w:rFonts w:ascii="Times New Roman" w:hAnsi="Times New Roman"/>
          <w:sz w:val="20"/>
          <w:szCs w:val="20"/>
          <w:lang w:val="pt-BR"/>
        </w:rPr>
        <w:t>a opinião, que eu combato por eminentem</w:t>
      </w:r>
      <w:r w:rsidR="00C0431D" w:rsidRPr="00563CC6">
        <w:rPr>
          <w:rFonts w:ascii="Times New Roman" w:hAnsi="Times New Roman"/>
          <w:sz w:val="20"/>
          <w:szCs w:val="20"/>
          <w:lang w:val="pt-BR"/>
        </w:rPr>
        <w:t>ente c</w:t>
      </w:r>
      <w:r w:rsidRPr="00563CC6">
        <w:rPr>
          <w:rFonts w:ascii="Times New Roman" w:hAnsi="Times New Roman"/>
          <w:sz w:val="20"/>
          <w:szCs w:val="20"/>
          <w:lang w:val="pt-BR"/>
        </w:rPr>
        <w:t>ontraria ao regime</w:t>
      </w:r>
      <w:r w:rsidR="00C0431D" w:rsidRPr="00563CC6">
        <w:rPr>
          <w:rFonts w:ascii="Times New Roman" w:hAnsi="Times New Roman"/>
          <w:sz w:val="20"/>
          <w:szCs w:val="20"/>
          <w:lang w:val="pt-BR"/>
        </w:rPr>
        <w:t xml:space="preserve"> </w:t>
      </w:r>
      <w:proofErr w:type="spellStart"/>
      <w:r w:rsidR="00C0431D" w:rsidRPr="00563CC6">
        <w:rPr>
          <w:rFonts w:ascii="Times New Roman" w:hAnsi="Times New Roman"/>
          <w:sz w:val="20"/>
          <w:szCs w:val="20"/>
          <w:lang w:val="pt-BR"/>
        </w:rPr>
        <w:t>monarchico</w:t>
      </w:r>
      <w:proofErr w:type="spellEnd"/>
      <w:r w:rsidR="00C0431D" w:rsidRPr="00563CC6">
        <w:rPr>
          <w:rFonts w:ascii="Times New Roman" w:hAnsi="Times New Roman"/>
          <w:sz w:val="20"/>
          <w:szCs w:val="20"/>
          <w:lang w:val="pt-BR"/>
        </w:rPr>
        <w:t xml:space="preserve">-constitucional, privar a </w:t>
      </w:r>
      <w:proofErr w:type="spellStart"/>
      <w:r w:rsidR="00C0431D" w:rsidRPr="00563CC6">
        <w:rPr>
          <w:rFonts w:ascii="Times New Roman" w:hAnsi="Times New Roman"/>
          <w:sz w:val="20"/>
          <w:szCs w:val="20"/>
          <w:lang w:val="pt-BR"/>
        </w:rPr>
        <w:t>corôa</w:t>
      </w:r>
      <w:proofErr w:type="spellEnd"/>
      <w:r w:rsidR="00C0431D" w:rsidRPr="00563CC6">
        <w:rPr>
          <w:rFonts w:ascii="Times New Roman" w:hAnsi="Times New Roman"/>
          <w:sz w:val="20"/>
          <w:szCs w:val="20"/>
          <w:lang w:val="pt-BR"/>
        </w:rPr>
        <w:t xml:space="preserve"> de seus </w:t>
      </w:r>
      <w:proofErr w:type="spellStart"/>
      <w:r w:rsidR="00C0431D" w:rsidRPr="00563CC6">
        <w:rPr>
          <w:rFonts w:ascii="Times New Roman" w:hAnsi="Times New Roman"/>
          <w:sz w:val="20"/>
          <w:szCs w:val="20"/>
          <w:lang w:val="pt-BR"/>
        </w:rPr>
        <w:t>unicos</w:t>
      </w:r>
      <w:proofErr w:type="spellEnd"/>
      <w:r w:rsidR="00C0431D" w:rsidRPr="00563CC6">
        <w:rPr>
          <w:rFonts w:ascii="Times New Roman" w:hAnsi="Times New Roman"/>
          <w:sz w:val="20"/>
          <w:szCs w:val="20"/>
          <w:lang w:val="pt-BR"/>
        </w:rPr>
        <w:t xml:space="preserve"> cons</w:t>
      </w:r>
      <w:r w:rsidRPr="00563CC6">
        <w:rPr>
          <w:rFonts w:ascii="Times New Roman" w:hAnsi="Times New Roman"/>
          <w:sz w:val="20"/>
          <w:szCs w:val="20"/>
          <w:lang w:val="pt-BR"/>
        </w:rPr>
        <w:t>elhei</w:t>
      </w:r>
      <w:r w:rsidR="00C0431D" w:rsidRPr="00563CC6">
        <w:rPr>
          <w:rFonts w:ascii="Times New Roman" w:hAnsi="Times New Roman"/>
          <w:sz w:val="20"/>
          <w:szCs w:val="20"/>
          <w:lang w:val="pt-BR"/>
        </w:rPr>
        <w:t xml:space="preserve">ros </w:t>
      </w:r>
      <w:proofErr w:type="spellStart"/>
      <w:r w:rsidR="00C0431D" w:rsidRPr="00563CC6">
        <w:rPr>
          <w:rFonts w:ascii="Times New Roman" w:hAnsi="Times New Roman"/>
          <w:sz w:val="20"/>
          <w:szCs w:val="20"/>
          <w:lang w:val="pt-BR"/>
        </w:rPr>
        <w:t>officiaes</w:t>
      </w:r>
      <w:proofErr w:type="spellEnd"/>
      <w:r w:rsidR="00C0431D" w:rsidRPr="00563CC6">
        <w:rPr>
          <w:rFonts w:ascii="Times New Roman" w:hAnsi="Times New Roman"/>
          <w:sz w:val="20"/>
          <w:szCs w:val="20"/>
          <w:lang w:val="pt-BR"/>
        </w:rPr>
        <w:t xml:space="preserve">, </w:t>
      </w:r>
      <w:r w:rsidRPr="00563CC6">
        <w:rPr>
          <w:rFonts w:ascii="Times New Roman" w:hAnsi="Times New Roman"/>
          <w:sz w:val="20"/>
          <w:szCs w:val="20"/>
          <w:lang w:val="pt-BR"/>
        </w:rPr>
        <w:t>deixa-</w:t>
      </w:r>
      <w:r w:rsidR="00C0431D" w:rsidRPr="00563CC6">
        <w:rPr>
          <w:rFonts w:ascii="Times New Roman" w:hAnsi="Times New Roman"/>
          <w:sz w:val="20"/>
          <w:szCs w:val="20"/>
          <w:lang w:val="pt-BR"/>
        </w:rPr>
        <w:t xml:space="preserve">la desguarnecida da </w:t>
      </w:r>
      <w:proofErr w:type="spellStart"/>
      <w:r w:rsidR="00C0431D" w:rsidRPr="00563CC6">
        <w:rPr>
          <w:rFonts w:ascii="Times New Roman" w:hAnsi="Times New Roman"/>
          <w:sz w:val="20"/>
          <w:szCs w:val="20"/>
          <w:lang w:val="pt-BR"/>
        </w:rPr>
        <w:t>unica</w:t>
      </w:r>
      <w:proofErr w:type="spellEnd"/>
      <w:r w:rsidR="00C0431D" w:rsidRPr="00563CC6">
        <w:rPr>
          <w:rFonts w:ascii="Times New Roman" w:hAnsi="Times New Roman"/>
          <w:sz w:val="20"/>
          <w:szCs w:val="20"/>
          <w:lang w:val="pt-BR"/>
        </w:rPr>
        <w:t xml:space="preserve"> responsabilidade, que, no </w:t>
      </w:r>
      <w:proofErr w:type="spellStart"/>
      <w:r w:rsidR="00C0431D" w:rsidRPr="00563CC6">
        <w:rPr>
          <w:rFonts w:ascii="Times New Roman" w:hAnsi="Times New Roman"/>
          <w:sz w:val="20"/>
          <w:szCs w:val="20"/>
          <w:lang w:val="pt-BR"/>
        </w:rPr>
        <w:t>exe</w:t>
      </w:r>
      <w:r w:rsidRPr="00563CC6">
        <w:rPr>
          <w:rFonts w:ascii="Times New Roman" w:hAnsi="Times New Roman"/>
          <w:sz w:val="20"/>
          <w:szCs w:val="20"/>
          <w:lang w:val="pt-BR"/>
        </w:rPr>
        <w:t>rcicio</w:t>
      </w:r>
      <w:proofErr w:type="spellEnd"/>
      <w:r w:rsidRPr="00563CC6">
        <w:rPr>
          <w:rFonts w:ascii="Times New Roman" w:hAnsi="Times New Roman"/>
          <w:sz w:val="20"/>
          <w:szCs w:val="20"/>
          <w:lang w:val="pt-BR"/>
        </w:rPr>
        <w:t xml:space="preserve"> das </w:t>
      </w:r>
      <w:proofErr w:type="spellStart"/>
      <w:r w:rsidRPr="00563CC6">
        <w:rPr>
          <w:rFonts w:ascii="Times New Roman" w:hAnsi="Times New Roman"/>
          <w:sz w:val="20"/>
          <w:szCs w:val="20"/>
          <w:lang w:val="pt-BR"/>
        </w:rPr>
        <w:t>funcções</w:t>
      </w:r>
      <w:proofErr w:type="spellEnd"/>
      <w:r w:rsidRPr="00563CC6">
        <w:rPr>
          <w:rFonts w:ascii="Times New Roman" w:hAnsi="Times New Roman"/>
          <w:sz w:val="20"/>
          <w:szCs w:val="20"/>
          <w:lang w:val="pt-BR"/>
        </w:rPr>
        <w:t xml:space="preserve"> do</w:t>
      </w:r>
      <w:r w:rsidR="00C0431D" w:rsidRPr="00563CC6">
        <w:rPr>
          <w:rFonts w:ascii="Times New Roman" w:hAnsi="Times New Roman"/>
          <w:sz w:val="20"/>
          <w:szCs w:val="20"/>
          <w:lang w:val="pt-BR"/>
        </w:rPr>
        <w:t xml:space="preserve"> poder moderador, anteriormente </w:t>
      </w:r>
      <w:r w:rsidRPr="00563CC6">
        <w:rPr>
          <w:rFonts w:ascii="Times New Roman" w:hAnsi="Times New Roman"/>
          <w:sz w:val="20"/>
          <w:szCs w:val="20"/>
          <w:lang w:val="pt-BR"/>
        </w:rPr>
        <w:t>a defendia.</w:t>
      </w:r>
      <w:r w:rsidR="007F3DC6" w:rsidRPr="007F3DC6">
        <w:t xml:space="preserve"> </w:t>
      </w:r>
      <w:r w:rsidR="007F3DC6">
        <w:t>(</w:t>
      </w:r>
      <w:r w:rsidR="007F3DC6" w:rsidRPr="007F3DC6">
        <w:rPr>
          <w:rFonts w:ascii="Times New Roman" w:hAnsi="Times New Roman"/>
          <w:sz w:val="20"/>
          <w:szCs w:val="20"/>
          <w:lang w:val="pt-BR"/>
        </w:rPr>
        <w:t>VASCONCELOS</w:t>
      </w:r>
      <w:r w:rsidR="007F3DC6">
        <w:rPr>
          <w:rFonts w:ascii="Times New Roman" w:hAnsi="Times New Roman"/>
          <w:sz w:val="20"/>
          <w:szCs w:val="20"/>
          <w:lang w:val="pt-BR"/>
        </w:rPr>
        <w:t>.</w:t>
      </w:r>
      <w:r w:rsidR="007F3DC6" w:rsidRPr="007F3DC6">
        <w:rPr>
          <w:rFonts w:ascii="Times New Roman" w:hAnsi="Times New Roman"/>
          <w:sz w:val="20"/>
          <w:szCs w:val="20"/>
          <w:lang w:val="pt-BR"/>
        </w:rPr>
        <w:t xml:space="preserve"> 1862. p, 47)</w:t>
      </w:r>
    </w:p>
    <w:p w:rsidR="008A4B35" w:rsidRDefault="008A4B35" w:rsidP="00AF6843">
      <w:pPr>
        <w:pStyle w:val="Corpo"/>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t xml:space="preserve">A posição adotada pelos liberais foi duramente criticada, pois que contraria ao regime </w:t>
      </w:r>
      <w:proofErr w:type="gramStart"/>
      <w:r>
        <w:rPr>
          <w:rFonts w:ascii="Times New Roman" w:hAnsi="Times New Roman"/>
          <w:sz w:val="24"/>
          <w:szCs w:val="24"/>
          <w:lang w:val="pt-BR"/>
        </w:rPr>
        <w:t>democrático, e atentatória</w:t>
      </w:r>
      <w:proofErr w:type="gramEnd"/>
      <w:r>
        <w:rPr>
          <w:rFonts w:ascii="Times New Roman" w:hAnsi="Times New Roman"/>
          <w:sz w:val="24"/>
          <w:szCs w:val="24"/>
          <w:lang w:val="pt-BR"/>
        </w:rPr>
        <w:t xml:space="preserve"> a existência de um Estado Constitucional, </w:t>
      </w:r>
      <w:r w:rsidR="00C4446D">
        <w:rPr>
          <w:rFonts w:ascii="Times New Roman" w:hAnsi="Times New Roman"/>
          <w:sz w:val="24"/>
          <w:szCs w:val="24"/>
          <w:lang w:val="pt-BR"/>
        </w:rPr>
        <w:t xml:space="preserve">ante a importância do Conselho de Estado, </w:t>
      </w:r>
      <w:r>
        <w:rPr>
          <w:rFonts w:ascii="Times New Roman" w:hAnsi="Times New Roman"/>
          <w:sz w:val="24"/>
          <w:szCs w:val="24"/>
          <w:lang w:val="pt-BR"/>
        </w:rPr>
        <w:t xml:space="preserve">como afirma </w:t>
      </w:r>
      <w:r w:rsidR="0088298A" w:rsidRPr="0088298A">
        <w:rPr>
          <w:rFonts w:ascii="Times New Roman" w:hAnsi="Times New Roman"/>
          <w:sz w:val="24"/>
          <w:szCs w:val="24"/>
          <w:lang w:val="pt-BR"/>
        </w:rPr>
        <w:t>José Antônio Pimenta Bueno</w:t>
      </w:r>
      <w:r>
        <w:rPr>
          <w:rFonts w:ascii="Times New Roman" w:hAnsi="Times New Roman"/>
          <w:sz w:val="24"/>
          <w:szCs w:val="24"/>
          <w:lang w:val="pt-BR"/>
        </w:rPr>
        <w:t>:</w:t>
      </w:r>
    </w:p>
    <w:p w:rsidR="00FF7689" w:rsidRDefault="008A4B35" w:rsidP="0097230D">
      <w:pPr>
        <w:pStyle w:val="Corpo"/>
        <w:spacing w:line="240" w:lineRule="auto"/>
        <w:ind w:left="2410"/>
        <w:jc w:val="both"/>
        <w:rPr>
          <w:rFonts w:ascii="Times New Roman" w:hAnsi="Times New Roman"/>
          <w:sz w:val="20"/>
          <w:szCs w:val="20"/>
          <w:lang w:val="pt-BR"/>
        </w:rPr>
      </w:pPr>
      <w:r w:rsidRPr="007F3DC6">
        <w:rPr>
          <w:rFonts w:ascii="Times New Roman" w:hAnsi="Times New Roman"/>
          <w:sz w:val="20"/>
          <w:szCs w:val="20"/>
          <w:lang w:val="pt-BR"/>
        </w:rPr>
        <w:t xml:space="preserve">O nosso </w:t>
      </w:r>
      <w:proofErr w:type="spellStart"/>
      <w:r w:rsidRPr="007F3DC6">
        <w:rPr>
          <w:rFonts w:ascii="Times New Roman" w:hAnsi="Times New Roman"/>
          <w:sz w:val="20"/>
          <w:szCs w:val="20"/>
          <w:lang w:val="pt-BR"/>
        </w:rPr>
        <w:t>acto</w:t>
      </w:r>
      <w:proofErr w:type="spellEnd"/>
      <w:r w:rsidRPr="007F3DC6">
        <w:rPr>
          <w:rFonts w:ascii="Times New Roman" w:hAnsi="Times New Roman"/>
          <w:sz w:val="20"/>
          <w:szCs w:val="20"/>
          <w:lang w:val="pt-BR"/>
        </w:rPr>
        <w:t xml:space="preserve"> </w:t>
      </w:r>
      <w:proofErr w:type="spellStart"/>
      <w:r w:rsidRPr="007F3DC6">
        <w:rPr>
          <w:rFonts w:ascii="Times New Roman" w:hAnsi="Times New Roman"/>
          <w:sz w:val="20"/>
          <w:szCs w:val="20"/>
          <w:lang w:val="pt-BR"/>
        </w:rPr>
        <w:t>addicional</w:t>
      </w:r>
      <w:proofErr w:type="spellEnd"/>
      <w:r w:rsidRPr="007F3DC6">
        <w:rPr>
          <w:rFonts w:ascii="Times New Roman" w:hAnsi="Times New Roman"/>
          <w:sz w:val="20"/>
          <w:szCs w:val="20"/>
          <w:lang w:val="pt-BR"/>
        </w:rPr>
        <w:t>, entre outros erros</w:t>
      </w:r>
      <w:r w:rsidR="00C4446D" w:rsidRPr="007F3DC6">
        <w:rPr>
          <w:rFonts w:ascii="Times New Roman" w:hAnsi="Times New Roman"/>
          <w:sz w:val="20"/>
          <w:szCs w:val="20"/>
          <w:lang w:val="pt-BR"/>
        </w:rPr>
        <w:t xml:space="preserve">, em seu art. 32, </w:t>
      </w:r>
      <w:r w:rsidRPr="007F3DC6">
        <w:rPr>
          <w:rFonts w:ascii="Times New Roman" w:hAnsi="Times New Roman"/>
          <w:sz w:val="20"/>
          <w:szCs w:val="20"/>
          <w:lang w:val="pt-BR"/>
        </w:rPr>
        <w:t>em raz</w:t>
      </w:r>
      <w:r w:rsidR="00C4446D" w:rsidRPr="007F3DC6">
        <w:rPr>
          <w:rFonts w:ascii="Times New Roman" w:hAnsi="Times New Roman"/>
          <w:sz w:val="20"/>
          <w:szCs w:val="20"/>
          <w:lang w:val="pt-BR"/>
        </w:rPr>
        <w:t>ão, sem fundamento</w:t>
      </w:r>
      <w:r w:rsidRPr="007F3DC6">
        <w:rPr>
          <w:rFonts w:ascii="Times New Roman" w:hAnsi="Times New Roman"/>
          <w:sz w:val="20"/>
          <w:szCs w:val="20"/>
          <w:lang w:val="pt-BR"/>
        </w:rPr>
        <w:t xml:space="preserve"> sem </w:t>
      </w:r>
      <w:r w:rsidR="00C4446D" w:rsidRPr="007F3DC6">
        <w:rPr>
          <w:rFonts w:ascii="Times New Roman" w:hAnsi="Times New Roman"/>
          <w:sz w:val="20"/>
          <w:szCs w:val="20"/>
          <w:lang w:val="pt-BR"/>
        </w:rPr>
        <w:t>previsão</w:t>
      </w:r>
      <w:r w:rsidRPr="007F3DC6">
        <w:rPr>
          <w:rFonts w:ascii="Times New Roman" w:hAnsi="Times New Roman"/>
          <w:sz w:val="20"/>
          <w:szCs w:val="20"/>
          <w:lang w:val="pt-BR"/>
        </w:rPr>
        <w:t xml:space="preserve"> alguma, </w:t>
      </w:r>
      <w:proofErr w:type="spellStart"/>
      <w:r w:rsidRPr="007F3DC6">
        <w:rPr>
          <w:rFonts w:ascii="Times New Roman" w:hAnsi="Times New Roman"/>
          <w:sz w:val="20"/>
          <w:szCs w:val="20"/>
          <w:lang w:val="pt-BR"/>
        </w:rPr>
        <w:t>supprimio</w:t>
      </w:r>
      <w:proofErr w:type="spellEnd"/>
      <w:r w:rsidRPr="007F3DC6">
        <w:rPr>
          <w:rFonts w:ascii="Times New Roman" w:hAnsi="Times New Roman"/>
          <w:sz w:val="20"/>
          <w:szCs w:val="20"/>
          <w:lang w:val="pt-BR"/>
        </w:rPr>
        <w:t xml:space="preserve"> o conselho de e</w:t>
      </w:r>
      <w:r w:rsidR="00C4446D" w:rsidRPr="007F3DC6">
        <w:rPr>
          <w:rFonts w:ascii="Times New Roman" w:hAnsi="Times New Roman"/>
          <w:sz w:val="20"/>
          <w:szCs w:val="20"/>
          <w:lang w:val="pt-BR"/>
        </w:rPr>
        <w:t>s</w:t>
      </w:r>
      <w:r w:rsidRPr="007F3DC6">
        <w:rPr>
          <w:rFonts w:ascii="Times New Roman" w:hAnsi="Times New Roman"/>
          <w:sz w:val="20"/>
          <w:szCs w:val="20"/>
          <w:lang w:val="pt-BR"/>
        </w:rPr>
        <w:t>tado con</w:t>
      </w:r>
      <w:r w:rsidR="00C4446D" w:rsidRPr="007F3DC6">
        <w:rPr>
          <w:rFonts w:ascii="Times New Roman" w:hAnsi="Times New Roman"/>
          <w:sz w:val="20"/>
          <w:szCs w:val="20"/>
          <w:lang w:val="pt-BR"/>
        </w:rPr>
        <w:t>sti</w:t>
      </w:r>
      <w:r w:rsidRPr="007F3DC6">
        <w:rPr>
          <w:rFonts w:ascii="Times New Roman" w:hAnsi="Times New Roman"/>
          <w:sz w:val="20"/>
          <w:szCs w:val="20"/>
          <w:lang w:val="pt-BR"/>
        </w:rPr>
        <w:t xml:space="preserve">tucional, </w:t>
      </w:r>
      <w:r w:rsidR="00C4446D" w:rsidRPr="007F3DC6">
        <w:rPr>
          <w:rFonts w:ascii="Times New Roman" w:hAnsi="Times New Roman"/>
          <w:sz w:val="20"/>
          <w:szCs w:val="20"/>
          <w:lang w:val="pt-BR"/>
        </w:rPr>
        <w:t xml:space="preserve">como que ignorando o </w:t>
      </w:r>
      <w:r w:rsidRPr="007F3DC6">
        <w:rPr>
          <w:rFonts w:ascii="Times New Roman" w:hAnsi="Times New Roman"/>
          <w:sz w:val="20"/>
          <w:szCs w:val="20"/>
          <w:lang w:val="pt-BR"/>
        </w:rPr>
        <w:t>que e</w:t>
      </w:r>
      <w:r w:rsidR="00C4446D" w:rsidRPr="007F3DC6">
        <w:rPr>
          <w:rFonts w:ascii="Times New Roman" w:hAnsi="Times New Roman"/>
          <w:sz w:val="20"/>
          <w:szCs w:val="20"/>
          <w:lang w:val="pt-BR"/>
        </w:rPr>
        <w:t>s</w:t>
      </w:r>
      <w:r w:rsidRPr="007F3DC6">
        <w:rPr>
          <w:rFonts w:ascii="Times New Roman" w:hAnsi="Times New Roman"/>
          <w:sz w:val="20"/>
          <w:szCs w:val="20"/>
          <w:lang w:val="pt-BR"/>
        </w:rPr>
        <w:t>ta in</w:t>
      </w:r>
      <w:r w:rsidR="00C4446D" w:rsidRPr="007F3DC6">
        <w:rPr>
          <w:rFonts w:ascii="Times New Roman" w:hAnsi="Times New Roman"/>
          <w:sz w:val="20"/>
          <w:szCs w:val="20"/>
          <w:lang w:val="pt-BR"/>
        </w:rPr>
        <w:t>s</w:t>
      </w:r>
      <w:r w:rsidRPr="007F3DC6">
        <w:rPr>
          <w:rFonts w:ascii="Times New Roman" w:hAnsi="Times New Roman"/>
          <w:sz w:val="20"/>
          <w:szCs w:val="20"/>
          <w:lang w:val="pt-BR"/>
        </w:rPr>
        <w:t>tituiç</w:t>
      </w:r>
      <w:r w:rsidR="00C4446D" w:rsidRPr="007F3DC6">
        <w:rPr>
          <w:rFonts w:ascii="Times New Roman" w:hAnsi="Times New Roman"/>
          <w:sz w:val="20"/>
          <w:szCs w:val="20"/>
          <w:lang w:val="pt-BR"/>
        </w:rPr>
        <w:t>ão</w:t>
      </w:r>
      <w:r w:rsidR="009C43F3" w:rsidRPr="007F3DC6">
        <w:rPr>
          <w:rFonts w:ascii="Times New Roman" w:hAnsi="Times New Roman"/>
          <w:sz w:val="20"/>
          <w:szCs w:val="20"/>
          <w:lang w:val="pt-BR"/>
        </w:rPr>
        <w:t xml:space="preserve"> é</w:t>
      </w:r>
      <w:r w:rsidR="00C4446D" w:rsidRPr="007F3DC6">
        <w:rPr>
          <w:rFonts w:ascii="Times New Roman" w:hAnsi="Times New Roman"/>
          <w:sz w:val="20"/>
          <w:szCs w:val="20"/>
          <w:lang w:val="pt-BR"/>
        </w:rPr>
        <w:t>, e quanto necessária</w:t>
      </w:r>
      <w:r w:rsidRPr="007F3DC6">
        <w:rPr>
          <w:rFonts w:ascii="Times New Roman" w:hAnsi="Times New Roman"/>
          <w:sz w:val="20"/>
          <w:szCs w:val="20"/>
          <w:lang w:val="pt-BR"/>
        </w:rPr>
        <w:t xml:space="preserve"> </w:t>
      </w:r>
      <w:r w:rsidR="00C4446D" w:rsidRPr="007F3DC6">
        <w:rPr>
          <w:rFonts w:ascii="Times New Roman" w:hAnsi="Times New Roman"/>
          <w:sz w:val="20"/>
          <w:szCs w:val="20"/>
          <w:lang w:val="pt-BR"/>
        </w:rPr>
        <w:t>s</w:t>
      </w:r>
      <w:r w:rsidRPr="007F3DC6">
        <w:rPr>
          <w:rFonts w:ascii="Times New Roman" w:hAnsi="Times New Roman"/>
          <w:sz w:val="20"/>
          <w:szCs w:val="20"/>
          <w:lang w:val="pt-BR"/>
        </w:rPr>
        <w:t xml:space="preserve">e faz na </w:t>
      </w:r>
      <w:r w:rsidR="00C4446D" w:rsidRPr="007F3DC6">
        <w:rPr>
          <w:rFonts w:ascii="Times New Roman" w:hAnsi="Times New Roman"/>
          <w:sz w:val="20"/>
          <w:szCs w:val="20"/>
          <w:lang w:val="pt-BR"/>
        </w:rPr>
        <w:t>existência</w:t>
      </w:r>
      <w:r w:rsidR="009C43F3" w:rsidRPr="007F3DC6">
        <w:rPr>
          <w:rFonts w:ascii="Times New Roman" w:hAnsi="Times New Roman"/>
          <w:sz w:val="20"/>
          <w:szCs w:val="20"/>
          <w:lang w:val="pt-BR"/>
        </w:rPr>
        <w:t xml:space="preserve"> </w:t>
      </w:r>
      <w:proofErr w:type="spellStart"/>
      <w:r w:rsidR="00C4446D" w:rsidRPr="007F3DC6">
        <w:rPr>
          <w:rFonts w:ascii="Times New Roman" w:hAnsi="Times New Roman"/>
          <w:sz w:val="20"/>
          <w:szCs w:val="20"/>
          <w:lang w:val="pt-BR"/>
        </w:rPr>
        <w:t>mórmente</w:t>
      </w:r>
      <w:proofErr w:type="spellEnd"/>
      <w:r w:rsidR="00C4446D" w:rsidRPr="007F3DC6">
        <w:rPr>
          <w:rFonts w:ascii="Times New Roman" w:hAnsi="Times New Roman"/>
          <w:sz w:val="20"/>
          <w:szCs w:val="20"/>
          <w:lang w:val="pt-BR"/>
        </w:rPr>
        <w:t xml:space="preserve"> de um Es</w:t>
      </w:r>
      <w:r w:rsidRPr="007F3DC6">
        <w:rPr>
          <w:rFonts w:ascii="Times New Roman" w:hAnsi="Times New Roman"/>
          <w:sz w:val="20"/>
          <w:szCs w:val="20"/>
          <w:lang w:val="pt-BR"/>
        </w:rPr>
        <w:t xml:space="preserve">tado </w:t>
      </w:r>
      <w:r w:rsidR="00C4446D" w:rsidRPr="007F3DC6">
        <w:rPr>
          <w:rFonts w:ascii="Times New Roman" w:hAnsi="Times New Roman"/>
          <w:sz w:val="20"/>
          <w:szCs w:val="20"/>
          <w:lang w:val="pt-BR"/>
        </w:rPr>
        <w:t>c</w:t>
      </w:r>
      <w:r w:rsidRPr="007F3DC6">
        <w:rPr>
          <w:rFonts w:ascii="Times New Roman" w:hAnsi="Times New Roman"/>
          <w:sz w:val="20"/>
          <w:szCs w:val="20"/>
          <w:lang w:val="pt-BR"/>
        </w:rPr>
        <w:t>on</w:t>
      </w:r>
      <w:r w:rsidR="00C4446D" w:rsidRPr="007F3DC6">
        <w:rPr>
          <w:rFonts w:ascii="Times New Roman" w:hAnsi="Times New Roman"/>
          <w:sz w:val="20"/>
          <w:szCs w:val="20"/>
          <w:lang w:val="pt-BR"/>
        </w:rPr>
        <w:t>s</w:t>
      </w:r>
      <w:r w:rsidR="009C43F3" w:rsidRPr="007F3DC6">
        <w:rPr>
          <w:rFonts w:ascii="Times New Roman" w:hAnsi="Times New Roman"/>
          <w:sz w:val="20"/>
          <w:szCs w:val="20"/>
          <w:lang w:val="pt-BR"/>
        </w:rPr>
        <w:t xml:space="preserve">titucional. Conservar o poder </w:t>
      </w:r>
      <w:r w:rsidRPr="007F3DC6">
        <w:rPr>
          <w:rFonts w:ascii="Times New Roman" w:hAnsi="Times New Roman"/>
          <w:sz w:val="20"/>
          <w:szCs w:val="20"/>
          <w:lang w:val="pt-BR"/>
        </w:rPr>
        <w:t xml:space="preserve">moderador e suas </w:t>
      </w:r>
      <w:proofErr w:type="spellStart"/>
      <w:r w:rsidRPr="007F3DC6">
        <w:rPr>
          <w:rFonts w:ascii="Times New Roman" w:hAnsi="Times New Roman"/>
          <w:sz w:val="20"/>
          <w:szCs w:val="20"/>
          <w:lang w:val="pt-BR"/>
        </w:rPr>
        <w:t>attribuiçõ</w:t>
      </w:r>
      <w:r w:rsidR="004F209D" w:rsidRPr="007F3DC6">
        <w:rPr>
          <w:rFonts w:ascii="Times New Roman" w:hAnsi="Times New Roman"/>
          <w:sz w:val="20"/>
          <w:szCs w:val="20"/>
          <w:lang w:val="pt-BR"/>
        </w:rPr>
        <w:t>es</w:t>
      </w:r>
      <w:proofErr w:type="spellEnd"/>
      <w:r w:rsidR="009C43F3" w:rsidRPr="007F3DC6">
        <w:rPr>
          <w:rFonts w:ascii="Times New Roman" w:hAnsi="Times New Roman"/>
          <w:sz w:val="20"/>
          <w:szCs w:val="20"/>
          <w:lang w:val="pt-BR"/>
        </w:rPr>
        <w:t>, e abolir o conselho de es</w:t>
      </w:r>
      <w:r w:rsidR="004F209D" w:rsidRPr="007F3DC6">
        <w:rPr>
          <w:rFonts w:ascii="Times New Roman" w:hAnsi="Times New Roman"/>
          <w:sz w:val="20"/>
          <w:szCs w:val="20"/>
          <w:lang w:val="pt-BR"/>
        </w:rPr>
        <w:t xml:space="preserve">tado, </w:t>
      </w:r>
      <w:r w:rsidRPr="007F3DC6">
        <w:rPr>
          <w:rFonts w:ascii="Times New Roman" w:hAnsi="Times New Roman"/>
          <w:sz w:val="20"/>
          <w:szCs w:val="20"/>
          <w:lang w:val="pt-BR"/>
        </w:rPr>
        <w:t xml:space="preserve">a </w:t>
      </w:r>
      <w:r w:rsidR="009C43F3" w:rsidRPr="007F3DC6">
        <w:rPr>
          <w:rFonts w:ascii="Times New Roman" w:hAnsi="Times New Roman"/>
          <w:sz w:val="20"/>
          <w:szCs w:val="20"/>
          <w:lang w:val="pt-BR"/>
        </w:rPr>
        <w:t>uma audiência</w:t>
      </w:r>
      <w:r w:rsidRPr="007F3DC6">
        <w:rPr>
          <w:rFonts w:ascii="Times New Roman" w:hAnsi="Times New Roman"/>
          <w:sz w:val="20"/>
          <w:szCs w:val="20"/>
          <w:lang w:val="pt-BR"/>
        </w:rPr>
        <w:t xml:space="preserve"> </w:t>
      </w:r>
      <w:r w:rsidR="009C43F3" w:rsidRPr="007F3DC6">
        <w:rPr>
          <w:rFonts w:ascii="Times New Roman" w:hAnsi="Times New Roman"/>
          <w:sz w:val="20"/>
          <w:szCs w:val="20"/>
          <w:lang w:val="pt-BR"/>
        </w:rPr>
        <w:t>necessária</w:t>
      </w:r>
      <w:r w:rsidRPr="007F3DC6">
        <w:rPr>
          <w:rFonts w:ascii="Times New Roman" w:hAnsi="Times New Roman"/>
          <w:sz w:val="20"/>
          <w:szCs w:val="20"/>
          <w:lang w:val="pt-BR"/>
        </w:rPr>
        <w:t xml:space="preserve">, a garantia e responsabilidade do </w:t>
      </w:r>
      <w:r w:rsidR="004F209D" w:rsidRPr="007F3DC6">
        <w:rPr>
          <w:rFonts w:ascii="Times New Roman" w:hAnsi="Times New Roman"/>
          <w:sz w:val="20"/>
          <w:szCs w:val="20"/>
          <w:lang w:val="pt-BR"/>
        </w:rPr>
        <w:t xml:space="preserve">exercício </w:t>
      </w:r>
      <w:r w:rsidRPr="007F3DC6">
        <w:rPr>
          <w:rFonts w:ascii="Times New Roman" w:hAnsi="Times New Roman"/>
          <w:sz w:val="20"/>
          <w:szCs w:val="20"/>
          <w:lang w:val="pt-BR"/>
        </w:rPr>
        <w:t xml:space="preserve">de </w:t>
      </w:r>
      <w:proofErr w:type="spellStart"/>
      <w:r w:rsidRPr="007F3DC6">
        <w:rPr>
          <w:rFonts w:ascii="Times New Roman" w:hAnsi="Times New Roman"/>
          <w:sz w:val="20"/>
          <w:szCs w:val="20"/>
          <w:lang w:val="pt-BR"/>
        </w:rPr>
        <w:t>taes</w:t>
      </w:r>
      <w:proofErr w:type="spellEnd"/>
      <w:r w:rsidRPr="007F3DC6">
        <w:rPr>
          <w:rFonts w:ascii="Times New Roman" w:hAnsi="Times New Roman"/>
          <w:sz w:val="20"/>
          <w:szCs w:val="20"/>
          <w:lang w:val="pt-BR"/>
        </w:rPr>
        <w:t xml:space="preserve"> </w:t>
      </w:r>
      <w:r w:rsidR="004F209D" w:rsidRPr="007F3DC6">
        <w:rPr>
          <w:rFonts w:ascii="Times New Roman" w:hAnsi="Times New Roman"/>
          <w:sz w:val="20"/>
          <w:szCs w:val="20"/>
          <w:lang w:val="pt-BR"/>
        </w:rPr>
        <w:t xml:space="preserve">atribuições, </w:t>
      </w:r>
      <w:r w:rsidRPr="007F3DC6">
        <w:rPr>
          <w:rFonts w:ascii="Times New Roman" w:hAnsi="Times New Roman"/>
          <w:sz w:val="20"/>
          <w:szCs w:val="20"/>
          <w:lang w:val="pt-BR"/>
        </w:rPr>
        <w:t>e isto a tit</w:t>
      </w:r>
      <w:r w:rsidR="004F209D" w:rsidRPr="007F3DC6">
        <w:rPr>
          <w:rFonts w:ascii="Times New Roman" w:hAnsi="Times New Roman"/>
          <w:sz w:val="20"/>
          <w:szCs w:val="20"/>
          <w:lang w:val="pt-BR"/>
        </w:rPr>
        <w:t>ulo de liberdade politica, é realmente uma aberraçã</w:t>
      </w:r>
      <w:r w:rsidRPr="007F3DC6">
        <w:rPr>
          <w:rFonts w:ascii="Times New Roman" w:hAnsi="Times New Roman"/>
          <w:sz w:val="20"/>
          <w:szCs w:val="20"/>
          <w:lang w:val="pt-BR"/>
        </w:rPr>
        <w:t xml:space="preserve">o original e </w:t>
      </w:r>
      <w:r w:rsidR="004F209D" w:rsidRPr="007F3DC6">
        <w:rPr>
          <w:rFonts w:ascii="Times New Roman" w:hAnsi="Times New Roman"/>
          <w:sz w:val="20"/>
          <w:szCs w:val="20"/>
          <w:lang w:val="pt-BR"/>
        </w:rPr>
        <w:t>inexplicável</w:t>
      </w:r>
      <w:r w:rsidRPr="007F3DC6">
        <w:rPr>
          <w:rFonts w:ascii="Times New Roman" w:hAnsi="Times New Roman"/>
          <w:sz w:val="20"/>
          <w:szCs w:val="20"/>
          <w:lang w:val="pt-BR"/>
        </w:rPr>
        <w:t>!</w:t>
      </w:r>
      <w:r w:rsidR="007F3DC6" w:rsidRPr="007F3DC6">
        <w:rPr>
          <w:rFonts w:ascii="Times New Roman" w:hAnsi="Times New Roman"/>
          <w:sz w:val="20"/>
          <w:szCs w:val="20"/>
          <w:lang w:val="pt-BR"/>
        </w:rPr>
        <w:t xml:space="preserve"> (BUENO 1857. p, 215)</w:t>
      </w:r>
    </w:p>
    <w:p w:rsidR="00394228" w:rsidRPr="00B032D9" w:rsidRDefault="00394228" w:rsidP="00B032D9">
      <w:pPr>
        <w:pStyle w:val="Corpo"/>
        <w:spacing w:line="360" w:lineRule="auto"/>
        <w:jc w:val="both"/>
        <w:rPr>
          <w:rFonts w:ascii="Times New Roman" w:hAnsi="Times New Roman"/>
          <w:sz w:val="24"/>
          <w:szCs w:val="24"/>
          <w:lang w:val="pt-BR"/>
        </w:rPr>
      </w:pPr>
      <w:r>
        <w:rPr>
          <w:rFonts w:ascii="Times New Roman" w:hAnsi="Times New Roman"/>
          <w:sz w:val="20"/>
          <w:szCs w:val="20"/>
          <w:lang w:val="pt-BR"/>
        </w:rPr>
        <w:tab/>
      </w:r>
      <w:r w:rsidR="00B032D9" w:rsidRPr="00B032D9">
        <w:rPr>
          <w:rFonts w:ascii="Times New Roman" w:hAnsi="Times New Roman"/>
          <w:sz w:val="24"/>
          <w:szCs w:val="24"/>
          <w:lang w:val="pt-BR"/>
        </w:rPr>
        <w:t xml:space="preserve">O Ato Adicional retirou a responsabilidade dos Conselheiros de Estado ao extinguir o Conselho, de forma que, como explicado pelo doutrinador acima citado, foi um ato prejudicial </w:t>
      </w:r>
      <w:proofErr w:type="gramStart"/>
      <w:r w:rsidR="00B032D9" w:rsidRPr="00B032D9">
        <w:rPr>
          <w:rFonts w:ascii="Times New Roman" w:hAnsi="Times New Roman"/>
          <w:sz w:val="24"/>
          <w:szCs w:val="24"/>
          <w:lang w:val="pt-BR"/>
        </w:rPr>
        <w:t>a</w:t>
      </w:r>
      <w:proofErr w:type="gramEnd"/>
      <w:r w:rsidR="00B032D9" w:rsidRPr="00B032D9">
        <w:rPr>
          <w:rFonts w:ascii="Times New Roman" w:hAnsi="Times New Roman"/>
          <w:sz w:val="24"/>
          <w:szCs w:val="24"/>
          <w:lang w:val="pt-BR"/>
        </w:rPr>
        <w:t xml:space="preserve"> estabilidade governamental, pois retirou do Poder Moderador quem se responsabilizaria pelos atos prejudiciais por ele tomado. </w:t>
      </w:r>
    </w:p>
    <w:p w:rsidR="00394228" w:rsidRDefault="00E36CD5" w:rsidP="00394228">
      <w:pPr>
        <w:pStyle w:val="Corpo"/>
        <w:spacing w:line="360" w:lineRule="auto"/>
        <w:jc w:val="both"/>
        <w:rPr>
          <w:rFonts w:ascii="Times New Roman" w:hAnsi="Times New Roman"/>
          <w:b/>
          <w:sz w:val="24"/>
          <w:szCs w:val="24"/>
          <w:lang w:val="pt-BR"/>
        </w:rPr>
      </w:pPr>
      <w:r>
        <w:rPr>
          <w:rFonts w:ascii="Times New Roman" w:hAnsi="Times New Roman"/>
          <w:b/>
          <w:sz w:val="24"/>
          <w:szCs w:val="24"/>
          <w:lang w:val="pt-BR"/>
        </w:rPr>
        <w:lastRenderedPageBreak/>
        <w:t>2.3.5.3</w:t>
      </w:r>
      <w:r w:rsidR="006861F7" w:rsidRPr="008B4C3E">
        <w:rPr>
          <w:rFonts w:ascii="Times New Roman" w:hAnsi="Times New Roman"/>
          <w:b/>
          <w:sz w:val="24"/>
          <w:szCs w:val="24"/>
          <w:lang w:val="pt-BR"/>
        </w:rPr>
        <w:t xml:space="preserve"> A Lei 23 de novembro de 1841</w:t>
      </w:r>
    </w:p>
    <w:p w:rsidR="00CD7D33" w:rsidRDefault="00007227" w:rsidP="00F40085">
      <w:pPr>
        <w:pStyle w:val="Corpo"/>
        <w:spacing w:after="0" w:line="360" w:lineRule="auto"/>
        <w:jc w:val="both"/>
        <w:rPr>
          <w:rFonts w:ascii="Times New Roman" w:hAnsi="Times New Roman"/>
          <w:sz w:val="24"/>
          <w:szCs w:val="24"/>
          <w:lang w:val="pt-BR"/>
        </w:rPr>
      </w:pPr>
      <w:r>
        <w:rPr>
          <w:rFonts w:ascii="Times New Roman" w:hAnsi="Times New Roman"/>
          <w:sz w:val="24"/>
          <w:szCs w:val="24"/>
          <w:lang w:val="pt-BR"/>
        </w:rPr>
        <w:tab/>
      </w:r>
      <w:r w:rsidR="00530BAB">
        <w:rPr>
          <w:rFonts w:ascii="Times New Roman" w:hAnsi="Times New Roman"/>
          <w:sz w:val="24"/>
          <w:szCs w:val="24"/>
          <w:lang w:val="pt-BR"/>
        </w:rPr>
        <w:t>Após o fim do período Regencial, a Lei 23 de novembro de 1841</w:t>
      </w:r>
      <w:r w:rsidR="000922C7">
        <w:rPr>
          <w:rFonts w:ascii="Times New Roman" w:hAnsi="Times New Roman"/>
          <w:sz w:val="24"/>
          <w:szCs w:val="24"/>
          <w:lang w:val="pt-BR"/>
        </w:rPr>
        <w:t xml:space="preserve"> restituiu o Conselho de Estado, </w:t>
      </w:r>
      <w:proofErr w:type="gramStart"/>
      <w:r w:rsidR="000922C7">
        <w:rPr>
          <w:rFonts w:ascii="Times New Roman" w:hAnsi="Times New Roman"/>
          <w:sz w:val="24"/>
          <w:szCs w:val="24"/>
          <w:lang w:val="pt-BR"/>
        </w:rPr>
        <w:t>suprimido</w:t>
      </w:r>
      <w:proofErr w:type="gramEnd"/>
      <w:r w:rsidR="000922C7">
        <w:rPr>
          <w:rFonts w:ascii="Times New Roman" w:hAnsi="Times New Roman"/>
          <w:sz w:val="24"/>
          <w:szCs w:val="24"/>
          <w:lang w:val="pt-BR"/>
        </w:rPr>
        <w:t xml:space="preserve"> pelo Ato Adicional. Entretanto, o novo Conselho de Estado foi criado com várias diferenças em relação ao da Constituição</w:t>
      </w:r>
      <w:r w:rsidR="00165EE9">
        <w:rPr>
          <w:rFonts w:ascii="Times New Roman" w:hAnsi="Times New Roman"/>
          <w:sz w:val="24"/>
          <w:szCs w:val="24"/>
          <w:lang w:val="pt-BR"/>
        </w:rPr>
        <w:t xml:space="preserve"> de 1824</w:t>
      </w:r>
      <w:r w:rsidR="000922C7">
        <w:rPr>
          <w:rFonts w:ascii="Times New Roman" w:hAnsi="Times New Roman"/>
          <w:sz w:val="24"/>
          <w:szCs w:val="24"/>
          <w:lang w:val="pt-BR"/>
        </w:rPr>
        <w:t>.</w:t>
      </w:r>
    </w:p>
    <w:p w:rsidR="000922C7" w:rsidRDefault="000922C7" w:rsidP="00F40085">
      <w:pPr>
        <w:pStyle w:val="Corpo"/>
        <w:spacing w:after="0" w:line="360" w:lineRule="auto"/>
        <w:jc w:val="both"/>
        <w:rPr>
          <w:rFonts w:ascii="Times New Roman" w:hAnsi="Times New Roman"/>
          <w:sz w:val="24"/>
          <w:szCs w:val="24"/>
          <w:lang w:val="pt-BR"/>
        </w:rPr>
      </w:pPr>
      <w:r>
        <w:rPr>
          <w:rFonts w:ascii="Times New Roman" w:hAnsi="Times New Roman"/>
          <w:sz w:val="24"/>
          <w:szCs w:val="24"/>
          <w:lang w:val="pt-BR"/>
        </w:rPr>
        <w:tab/>
        <w:t xml:space="preserve">Primeiramente, </w:t>
      </w:r>
      <w:r w:rsidR="00710545">
        <w:rPr>
          <w:rFonts w:ascii="Times New Roman" w:hAnsi="Times New Roman"/>
          <w:sz w:val="24"/>
          <w:szCs w:val="24"/>
          <w:lang w:val="pt-BR"/>
        </w:rPr>
        <w:t>o Conselho seria composto por doze Conselheiros ordinários e, além destes, dos Ministros de Estado, e de doze Conselheiros Extraordinários, que seriam convocados em caso de ausência de um Conselheiro ordinário ou quando fossem convocados</w:t>
      </w:r>
      <w:r w:rsidR="009351F8">
        <w:rPr>
          <w:rFonts w:ascii="Times New Roman" w:hAnsi="Times New Roman"/>
          <w:sz w:val="24"/>
          <w:szCs w:val="24"/>
          <w:lang w:val="pt-BR"/>
        </w:rPr>
        <w:t>.</w:t>
      </w:r>
    </w:p>
    <w:p w:rsidR="009351F8" w:rsidRDefault="009351F8" w:rsidP="00AF6843">
      <w:pPr>
        <w:pStyle w:val="Corpo"/>
        <w:spacing w:after="0" w:line="360" w:lineRule="auto"/>
        <w:ind w:firstLine="567"/>
        <w:jc w:val="both"/>
        <w:rPr>
          <w:rFonts w:ascii="Times New Roman" w:hAnsi="Times New Roman"/>
          <w:sz w:val="24"/>
          <w:szCs w:val="24"/>
          <w:lang w:val="pt-BR"/>
        </w:rPr>
      </w:pPr>
      <w:r>
        <w:rPr>
          <w:rFonts w:ascii="Times New Roman" w:hAnsi="Times New Roman"/>
          <w:sz w:val="24"/>
          <w:szCs w:val="24"/>
          <w:lang w:val="pt-BR"/>
        </w:rPr>
        <w:tab/>
        <w:t>Os Conselheiros continuam vitalícios e nomeados pelo Imperador. Este, entretanto, poderia dispensar de suas funções qualquer Conselheiro, por tempo indeterminado.</w:t>
      </w:r>
    </w:p>
    <w:p w:rsidR="00D75552" w:rsidRDefault="009351F8" w:rsidP="00F40085">
      <w:pPr>
        <w:pStyle w:val="Corpo"/>
        <w:spacing w:after="0" w:line="360" w:lineRule="auto"/>
        <w:jc w:val="both"/>
        <w:rPr>
          <w:rFonts w:ascii="Times New Roman" w:hAnsi="Times New Roman"/>
          <w:sz w:val="24"/>
          <w:szCs w:val="24"/>
          <w:lang w:val="pt-BR"/>
        </w:rPr>
      </w:pPr>
      <w:r>
        <w:rPr>
          <w:rFonts w:ascii="Times New Roman" w:hAnsi="Times New Roman"/>
          <w:sz w:val="24"/>
          <w:szCs w:val="24"/>
          <w:lang w:val="pt-BR"/>
        </w:rPr>
        <w:tab/>
        <w:t xml:space="preserve">O novo Conselho de Estado ganha em abrangência, pois abrange todos os casos, inclusive </w:t>
      </w:r>
      <w:proofErr w:type="gramStart"/>
      <w:r>
        <w:rPr>
          <w:rFonts w:ascii="Times New Roman" w:hAnsi="Times New Roman"/>
          <w:sz w:val="24"/>
          <w:szCs w:val="24"/>
          <w:lang w:val="pt-BR"/>
        </w:rPr>
        <w:t>o do inciso VI</w:t>
      </w:r>
      <w:proofErr w:type="gramEnd"/>
      <w:r>
        <w:rPr>
          <w:rFonts w:ascii="Times New Roman" w:hAnsi="Times New Roman"/>
          <w:sz w:val="24"/>
          <w:szCs w:val="24"/>
          <w:lang w:val="pt-BR"/>
        </w:rPr>
        <w:t xml:space="preserve">, do Art. 101, que antes não era de sua competência. Contudo, </w:t>
      </w:r>
      <w:r w:rsidR="00D75552">
        <w:rPr>
          <w:rFonts w:ascii="Times New Roman" w:hAnsi="Times New Roman"/>
          <w:sz w:val="24"/>
          <w:szCs w:val="24"/>
          <w:lang w:val="pt-BR"/>
        </w:rPr>
        <w:t xml:space="preserve">perdeu em intensidade, pois na Constituição de 1824 era obrigatório ao Imperador, quando do uso do Poder Moderador, ouvir o Conselho de Estado, enquanto que com a Lei 23 de novembro de 1841 a sua oitiva passou a ser facultativa. </w:t>
      </w:r>
    </w:p>
    <w:p w:rsidR="006F3377" w:rsidRDefault="002270AF" w:rsidP="00AF6843">
      <w:pPr>
        <w:pStyle w:val="Corpo"/>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t>S</w:t>
      </w:r>
      <w:r w:rsidR="004F4EDC">
        <w:rPr>
          <w:rFonts w:ascii="Times New Roman" w:hAnsi="Times New Roman"/>
          <w:sz w:val="24"/>
          <w:szCs w:val="24"/>
          <w:lang w:val="pt-BR"/>
        </w:rPr>
        <w:t>egundo Zacarias de Góes e Vasconcelos</w:t>
      </w:r>
      <w:r w:rsidR="006F3377">
        <w:rPr>
          <w:rFonts w:ascii="Times New Roman" w:hAnsi="Times New Roman"/>
          <w:sz w:val="24"/>
          <w:szCs w:val="24"/>
          <w:lang w:val="pt-BR"/>
        </w:rPr>
        <w:t xml:space="preserve">: </w:t>
      </w:r>
    </w:p>
    <w:p w:rsidR="002270AF" w:rsidRDefault="006F3377" w:rsidP="002270AF">
      <w:pPr>
        <w:pStyle w:val="Corpo"/>
        <w:spacing w:line="240" w:lineRule="auto"/>
        <w:ind w:left="2268"/>
        <w:jc w:val="both"/>
        <w:rPr>
          <w:rFonts w:ascii="Times New Roman" w:hAnsi="Times New Roman"/>
          <w:sz w:val="20"/>
          <w:szCs w:val="20"/>
          <w:lang w:val="pt-BR"/>
        </w:rPr>
      </w:pPr>
      <w:r w:rsidRPr="007437C1">
        <w:rPr>
          <w:rFonts w:ascii="Times New Roman" w:hAnsi="Times New Roman"/>
          <w:sz w:val="20"/>
          <w:szCs w:val="20"/>
          <w:lang w:val="pt-BR"/>
        </w:rPr>
        <w:t xml:space="preserve">Parece </w:t>
      </w:r>
      <w:proofErr w:type="spellStart"/>
      <w:r w:rsidRPr="007437C1">
        <w:rPr>
          <w:rFonts w:ascii="Times New Roman" w:hAnsi="Times New Roman"/>
          <w:sz w:val="20"/>
          <w:szCs w:val="20"/>
          <w:lang w:val="pt-BR"/>
        </w:rPr>
        <w:t>tambem</w:t>
      </w:r>
      <w:proofErr w:type="spellEnd"/>
      <w:r w:rsidRPr="007437C1">
        <w:rPr>
          <w:rFonts w:ascii="Times New Roman" w:hAnsi="Times New Roman"/>
          <w:sz w:val="20"/>
          <w:szCs w:val="20"/>
          <w:lang w:val="pt-BR"/>
        </w:rPr>
        <w:t xml:space="preserve"> resultar, do indicado </w:t>
      </w:r>
      <w:proofErr w:type="spellStart"/>
      <w:r w:rsidRPr="007437C1">
        <w:rPr>
          <w:rFonts w:ascii="Times New Roman" w:hAnsi="Times New Roman"/>
          <w:sz w:val="20"/>
          <w:szCs w:val="20"/>
          <w:lang w:val="pt-BR"/>
        </w:rPr>
        <w:t>parallelo</w:t>
      </w:r>
      <w:proofErr w:type="spellEnd"/>
      <w:r w:rsidRPr="007437C1">
        <w:rPr>
          <w:rFonts w:ascii="Times New Roman" w:hAnsi="Times New Roman"/>
          <w:sz w:val="20"/>
          <w:szCs w:val="20"/>
          <w:lang w:val="pt-BR"/>
        </w:rPr>
        <w:t xml:space="preserve">, que a responsabilidade dos conselheiros de estado, </w:t>
      </w:r>
      <w:proofErr w:type="spellStart"/>
      <w:r w:rsidRPr="007437C1">
        <w:rPr>
          <w:rFonts w:ascii="Times New Roman" w:hAnsi="Times New Roman"/>
          <w:sz w:val="20"/>
          <w:szCs w:val="20"/>
          <w:lang w:val="pt-BR"/>
        </w:rPr>
        <w:t>outr’ora</w:t>
      </w:r>
      <w:proofErr w:type="spellEnd"/>
      <w:r w:rsidRPr="007437C1">
        <w:rPr>
          <w:rFonts w:ascii="Times New Roman" w:hAnsi="Times New Roman"/>
          <w:sz w:val="20"/>
          <w:szCs w:val="20"/>
          <w:lang w:val="pt-BR"/>
        </w:rPr>
        <w:t xml:space="preserve"> relativa aos </w:t>
      </w:r>
      <w:proofErr w:type="spellStart"/>
      <w:r w:rsidRPr="007437C1">
        <w:rPr>
          <w:rFonts w:ascii="Times New Roman" w:hAnsi="Times New Roman"/>
          <w:sz w:val="20"/>
          <w:szCs w:val="20"/>
          <w:lang w:val="pt-BR"/>
        </w:rPr>
        <w:t>negocios</w:t>
      </w:r>
      <w:proofErr w:type="spellEnd"/>
      <w:r w:rsidRPr="007437C1">
        <w:rPr>
          <w:rFonts w:ascii="Times New Roman" w:hAnsi="Times New Roman"/>
          <w:sz w:val="20"/>
          <w:szCs w:val="20"/>
          <w:lang w:val="pt-BR"/>
        </w:rPr>
        <w:t xml:space="preserve"> e medidas da publica administração e do poder moderador, agora se restringe a estes somente, dando lugar a inferir-se que, assim como a responsabilidade dos conselheiros de estado parece limitar-se aos </w:t>
      </w:r>
      <w:proofErr w:type="spellStart"/>
      <w:r w:rsidRPr="007437C1">
        <w:rPr>
          <w:rFonts w:ascii="Times New Roman" w:hAnsi="Times New Roman"/>
          <w:sz w:val="20"/>
          <w:szCs w:val="20"/>
          <w:lang w:val="pt-BR"/>
        </w:rPr>
        <w:t>actos</w:t>
      </w:r>
      <w:proofErr w:type="spellEnd"/>
      <w:r w:rsidRPr="007437C1">
        <w:rPr>
          <w:rFonts w:ascii="Times New Roman" w:hAnsi="Times New Roman"/>
          <w:sz w:val="20"/>
          <w:szCs w:val="20"/>
          <w:lang w:val="pt-BR"/>
        </w:rPr>
        <w:t xml:space="preserve"> do poder moderador, a dos ministros deve cingir-se aos </w:t>
      </w:r>
      <w:proofErr w:type="spellStart"/>
      <w:r w:rsidRPr="007437C1">
        <w:rPr>
          <w:rFonts w:ascii="Times New Roman" w:hAnsi="Times New Roman"/>
          <w:sz w:val="20"/>
          <w:szCs w:val="20"/>
          <w:lang w:val="pt-BR"/>
        </w:rPr>
        <w:t>actos</w:t>
      </w:r>
      <w:proofErr w:type="spellEnd"/>
      <w:r w:rsidRPr="007437C1">
        <w:rPr>
          <w:rFonts w:ascii="Times New Roman" w:hAnsi="Times New Roman"/>
          <w:sz w:val="20"/>
          <w:szCs w:val="20"/>
          <w:lang w:val="pt-BR"/>
        </w:rPr>
        <w:t xml:space="preserve"> da administração</w:t>
      </w:r>
      <w:r w:rsidR="007437C1" w:rsidRPr="007437C1">
        <w:rPr>
          <w:rFonts w:ascii="Times New Roman" w:hAnsi="Times New Roman"/>
          <w:sz w:val="20"/>
          <w:szCs w:val="20"/>
          <w:lang w:val="pt-BR"/>
        </w:rPr>
        <w:t>.</w:t>
      </w:r>
      <w:r w:rsidR="007F3DC6">
        <w:rPr>
          <w:rFonts w:ascii="Times New Roman" w:hAnsi="Times New Roman"/>
          <w:sz w:val="20"/>
          <w:szCs w:val="20"/>
          <w:lang w:val="pt-BR"/>
        </w:rPr>
        <w:t xml:space="preserve"> </w:t>
      </w:r>
      <w:r w:rsidR="007F3DC6" w:rsidRPr="00457C9E">
        <w:rPr>
          <w:rFonts w:ascii="Times New Roman" w:hAnsi="Times New Roman"/>
          <w:sz w:val="20"/>
          <w:szCs w:val="20"/>
          <w:lang w:val="pt-BR"/>
        </w:rPr>
        <w:t xml:space="preserve">(VASCONCELOS. </w:t>
      </w:r>
      <w:r w:rsidR="002270AF">
        <w:rPr>
          <w:rFonts w:ascii="Times New Roman" w:hAnsi="Times New Roman"/>
          <w:sz w:val="20"/>
          <w:szCs w:val="20"/>
          <w:lang w:val="pt-BR"/>
        </w:rPr>
        <w:t>1862. p, 51)</w:t>
      </w:r>
    </w:p>
    <w:p w:rsidR="00C40B6B" w:rsidRPr="002270AF" w:rsidRDefault="002270AF" w:rsidP="002270AF">
      <w:pPr>
        <w:pStyle w:val="Corpo"/>
        <w:spacing w:line="360" w:lineRule="auto"/>
        <w:jc w:val="both"/>
        <w:rPr>
          <w:rFonts w:ascii="Times New Roman" w:hAnsi="Times New Roman"/>
          <w:sz w:val="24"/>
          <w:szCs w:val="24"/>
          <w:lang w:val="pt-BR"/>
        </w:rPr>
      </w:pPr>
      <w:r>
        <w:rPr>
          <w:rFonts w:ascii="Times New Roman" w:hAnsi="Times New Roman"/>
          <w:sz w:val="20"/>
          <w:szCs w:val="20"/>
          <w:lang w:val="pt-BR"/>
        </w:rPr>
        <w:tab/>
      </w:r>
      <w:r w:rsidRPr="002270AF">
        <w:rPr>
          <w:rFonts w:ascii="Times New Roman" w:hAnsi="Times New Roman"/>
          <w:sz w:val="24"/>
          <w:szCs w:val="24"/>
          <w:lang w:val="pt-BR"/>
        </w:rPr>
        <w:t xml:space="preserve">Foi, portanto, uma mudança importante ocorrida com o advento da Lei 23 de novembro de 1841 a redução da responsabilidade dos Conselheiros, que </w:t>
      </w:r>
      <w:r w:rsidR="00F82BF6">
        <w:rPr>
          <w:rFonts w:ascii="Times New Roman" w:hAnsi="Times New Roman"/>
          <w:sz w:val="24"/>
          <w:szCs w:val="24"/>
          <w:lang w:val="pt-BR"/>
        </w:rPr>
        <w:t>passou</w:t>
      </w:r>
      <w:r w:rsidRPr="002270AF">
        <w:rPr>
          <w:rFonts w:ascii="Times New Roman" w:hAnsi="Times New Roman"/>
          <w:sz w:val="24"/>
          <w:szCs w:val="24"/>
          <w:lang w:val="pt-BR"/>
        </w:rPr>
        <w:t xml:space="preserve"> aos conselhos que dessem e que </w:t>
      </w:r>
      <w:proofErr w:type="gramStart"/>
      <w:r w:rsidRPr="002270AF">
        <w:rPr>
          <w:rFonts w:ascii="Times New Roman" w:hAnsi="Times New Roman"/>
          <w:sz w:val="24"/>
          <w:szCs w:val="24"/>
          <w:lang w:val="pt-BR"/>
        </w:rPr>
        <w:t>fossem</w:t>
      </w:r>
      <w:proofErr w:type="gramEnd"/>
      <w:r w:rsidRPr="002270AF">
        <w:rPr>
          <w:rFonts w:ascii="Times New Roman" w:hAnsi="Times New Roman"/>
          <w:sz w:val="24"/>
          <w:szCs w:val="24"/>
          <w:lang w:val="pt-BR"/>
        </w:rPr>
        <w:t xml:space="preserve"> opostos a Lei e aos interesses do Estado, mas apenas nos negócios concernentes ao Poder Moderador.</w:t>
      </w:r>
      <w:r w:rsidR="00C40B6B" w:rsidRPr="002270AF">
        <w:rPr>
          <w:rFonts w:ascii="Times New Roman" w:hAnsi="Times New Roman"/>
          <w:sz w:val="24"/>
          <w:szCs w:val="24"/>
          <w:lang w:val="pt-BR"/>
        </w:rPr>
        <w:tab/>
      </w:r>
    </w:p>
    <w:p w:rsidR="00AF1149" w:rsidRPr="007B7720" w:rsidRDefault="004B13B6" w:rsidP="007B7720">
      <w:pPr>
        <w:pStyle w:val="Corpo"/>
        <w:spacing w:line="360" w:lineRule="auto"/>
        <w:jc w:val="both"/>
        <w:rPr>
          <w:rFonts w:ascii="Times New Roman" w:eastAsia="Times New Roman" w:hAnsi="Times New Roman" w:cs="Times New Roman"/>
          <w:b/>
          <w:bCs/>
          <w:sz w:val="24"/>
          <w:szCs w:val="24"/>
          <w:lang w:val="pt-BR"/>
        </w:rPr>
      </w:pPr>
      <w:proofErr w:type="gramStart"/>
      <w:r>
        <w:rPr>
          <w:rFonts w:ascii="Times New Roman" w:hAnsi="Times New Roman"/>
          <w:b/>
          <w:bCs/>
          <w:sz w:val="24"/>
          <w:szCs w:val="24"/>
          <w:lang w:val="pt-BR"/>
        </w:rPr>
        <w:t>3</w:t>
      </w:r>
      <w:proofErr w:type="gramEnd"/>
      <w:r w:rsidR="00DA1E2A" w:rsidRPr="008B4C3E">
        <w:rPr>
          <w:rFonts w:ascii="Times New Roman" w:hAnsi="Times New Roman"/>
          <w:b/>
          <w:bCs/>
          <w:sz w:val="24"/>
          <w:szCs w:val="24"/>
          <w:lang w:val="pt-BR"/>
        </w:rPr>
        <w:t xml:space="preserve"> CONSIDERAÇÕES FINAIS</w:t>
      </w:r>
    </w:p>
    <w:p w:rsidR="00AF6843" w:rsidRPr="00D82189" w:rsidRDefault="00AF6843" w:rsidP="00AF6843">
      <w:pPr>
        <w:tabs>
          <w:tab w:val="left" w:pos="567"/>
        </w:tabs>
        <w:autoSpaceDE w:val="0"/>
        <w:autoSpaceDN w:val="0"/>
        <w:adjustRightInd w:val="0"/>
        <w:spacing w:after="0" w:line="360" w:lineRule="auto"/>
        <w:jc w:val="both"/>
        <w:rPr>
          <w:rFonts w:ascii="Times New Roman" w:eastAsia="Times New Roman" w:hAnsi="Times New Roman" w:cs="Times New Roman"/>
          <w:bCs/>
          <w:color w:val="000000"/>
          <w:sz w:val="24"/>
          <w:szCs w:val="24"/>
          <w:u w:color="000000"/>
          <w:bdr w:val="nil"/>
          <w:lang w:eastAsia="pt-BR"/>
        </w:rPr>
      </w:pPr>
      <w:r w:rsidRPr="00D82189">
        <w:rPr>
          <w:rFonts w:ascii="Times New Roman" w:eastAsia="Times New Roman" w:hAnsi="Times New Roman" w:cs="Times New Roman"/>
          <w:b/>
          <w:bCs/>
          <w:color w:val="000000"/>
          <w:sz w:val="24"/>
          <w:szCs w:val="24"/>
          <w:u w:color="000000"/>
          <w:bdr w:val="nil"/>
          <w:lang w:eastAsia="pt-BR"/>
        </w:rPr>
        <w:tab/>
      </w:r>
      <w:r w:rsidR="00B5577F" w:rsidRPr="00D82189">
        <w:rPr>
          <w:rFonts w:ascii="Times New Roman" w:eastAsia="Times New Roman" w:hAnsi="Times New Roman" w:cs="Times New Roman"/>
          <w:bCs/>
          <w:color w:val="000000"/>
          <w:sz w:val="24"/>
          <w:szCs w:val="24"/>
          <w:u w:color="000000"/>
          <w:bdr w:val="nil"/>
          <w:lang w:eastAsia="pt-BR"/>
        </w:rPr>
        <w:t xml:space="preserve">A divisão de Poderes, como se verifica a partir da breve narrativa histórica trazida, nem sempre foi regra durante a existência da humanidade. Pelo contrário, constatou-se que tal ideia, e sua aplicação efetiva, </w:t>
      </w:r>
      <w:r w:rsidR="00B5095F">
        <w:rPr>
          <w:rFonts w:ascii="Times New Roman" w:eastAsia="Times New Roman" w:hAnsi="Times New Roman" w:cs="Times New Roman"/>
          <w:bCs/>
          <w:color w:val="000000"/>
          <w:sz w:val="24"/>
          <w:szCs w:val="24"/>
          <w:u w:color="000000"/>
          <w:bdr w:val="nil"/>
          <w:lang w:eastAsia="pt-BR"/>
        </w:rPr>
        <w:t>é m</w:t>
      </w:r>
      <w:r w:rsidR="00B5577F" w:rsidRPr="00D82189">
        <w:rPr>
          <w:rFonts w:ascii="Times New Roman" w:eastAsia="Times New Roman" w:hAnsi="Times New Roman" w:cs="Times New Roman"/>
          <w:bCs/>
          <w:color w:val="000000"/>
          <w:sz w:val="24"/>
          <w:szCs w:val="24"/>
          <w:u w:color="000000"/>
          <w:bdr w:val="nil"/>
          <w:lang w:eastAsia="pt-BR"/>
        </w:rPr>
        <w:t xml:space="preserve">uito </w:t>
      </w:r>
      <w:proofErr w:type="gramStart"/>
      <w:r w:rsidR="00B5577F" w:rsidRPr="00D82189">
        <w:rPr>
          <w:rFonts w:ascii="Times New Roman" w:eastAsia="Times New Roman" w:hAnsi="Times New Roman" w:cs="Times New Roman"/>
          <w:bCs/>
          <w:color w:val="000000"/>
          <w:sz w:val="24"/>
          <w:szCs w:val="24"/>
          <w:u w:color="000000"/>
          <w:bdr w:val="nil"/>
          <w:lang w:eastAsia="pt-BR"/>
        </w:rPr>
        <w:t>recente</w:t>
      </w:r>
      <w:proofErr w:type="gramEnd"/>
      <w:r w:rsidR="00B353F6" w:rsidRPr="00D82189">
        <w:rPr>
          <w:rFonts w:ascii="Times New Roman" w:eastAsia="Times New Roman" w:hAnsi="Times New Roman" w:cs="Times New Roman"/>
          <w:bCs/>
          <w:color w:val="000000"/>
          <w:sz w:val="24"/>
          <w:szCs w:val="24"/>
          <w:u w:color="000000"/>
          <w:bdr w:val="nil"/>
          <w:lang w:eastAsia="pt-BR"/>
        </w:rPr>
        <w:t xml:space="preserve">. Partindo de períodos em que não existiam os Estados Modernos </w:t>
      </w:r>
      <w:r w:rsidR="00D82189" w:rsidRPr="00D82189">
        <w:rPr>
          <w:rFonts w:ascii="Times New Roman" w:eastAsia="Times New Roman" w:hAnsi="Times New Roman" w:cs="Times New Roman"/>
          <w:bCs/>
          <w:color w:val="000000"/>
          <w:sz w:val="24"/>
          <w:szCs w:val="24"/>
          <w:u w:color="000000"/>
          <w:bdr w:val="nil"/>
          <w:lang w:eastAsia="pt-BR"/>
        </w:rPr>
        <w:t>regularmente</w:t>
      </w:r>
      <w:r w:rsidR="00B353F6" w:rsidRPr="00D82189">
        <w:rPr>
          <w:rFonts w:ascii="Times New Roman" w:eastAsia="Times New Roman" w:hAnsi="Times New Roman" w:cs="Times New Roman"/>
          <w:bCs/>
          <w:color w:val="000000"/>
          <w:sz w:val="24"/>
          <w:szCs w:val="24"/>
          <w:u w:color="000000"/>
          <w:bdr w:val="nil"/>
          <w:lang w:eastAsia="pt-BR"/>
        </w:rPr>
        <w:t xml:space="preserve"> </w:t>
      </w:r>
      <w:r w:rsidR="00D82189" w:rsidRPr="00D82189">
        <w:rPr>
          <w:rFonts w:ascii="Times New Roman" w:eastAsia="Times New Roman" w:hAnsi="Times New Roman" w:cs="Times New Roman"/>
          <w:bCs/>
          <w:color w:val="000000"/>
          <w:sz w:val="24"/>
          <w:szCs w:val="24"/>
          <w:u w:color="000000"/>
          <w:bdr w:val="nil"/>
          <w:lang w:eastAsia="pt-BR"/>
        </w:rPr>
        <w:t>instituídos</w:t>
      </w:r>
      <w:r w:rsidR="00B353F6" w:rsidRPr="00D82189">
        <w:rPr>
          <w:rFonts w:ascii="Times New Roman" w:eastAsia="Times New Roman" w:hAnsi="Times New Roman" w:cs="Times New Roman"/>
          <w:bCs/>
          <w:color w:val="000000"/>
          <w:sz w:val="24"/>
          <w:szCs w:val="24"/>
          <w:u w:color="000000"/>
          <w:bdr w:val="nil"/>
          <w:lang w:eastAsia="pt-BR"/>
        </w:rPr>
        <w:t xml:space="preserve">, nos quais os governos eram, em sua maioria, desorganizados e frágeis, até </w:t>
      </w:r>
      <w:r w:rsidR="00B5095F">
        <w:rPr>
          <w:rFonts w:ascii="Times New Roman" w:eastAsia="Times New Roman" w:hAnsi="Times New Roman" w:cs="Times New Roman"/>
          <w:bCs/>
          <w:color w:val="000000"/>
          <w:sz w:val="24"/>
          <w:szCs w:val="24"/>
          <w:u w:color="000000"/>
          <w:bdr w:val="nil"/>
          <w:lang w:eastAsia="pt-BR"/>
        </w:rPr>
        <w:t xml:space="preserve">a </w:t>
      </w:r>
      <w:r w:rsidR="00B353F6" w:rsidRPr="00D82189">
        <w:rPr>
          <w:rFonts w:ascii="Times New Roman" w:eastAsia="Times New Roman" w:hAnsi="Times New Roman" w:cs="Times New Roman"/>
          <w:bCs/>
          <w:color w:val="000000"/>
          <w:sz w:val="24"/>
          <w:szCs w:val="24"/>
          <w:u w:color="000000"/>
          <w:bdr w:val="nil"/>
          <w:lang w:eastAsia="pt-BR"/>
        </w:rPr>
        <w:t>criação dos Estados Constitucionais como hoje conhecemos.</w:t>
      </w:r>
    </w:p>
    <w:p w:rsidR="00B353F6" w:rsidRPr="00D82189" w:rsidRDefault="00B353F6" w:rsidP="00AF6843">
      <w:pPr>
        <w:tabs>
          <w:tab w:val="left" w:pos="567"/>
        </w:tabs>
        <w:autoSpaceDE w:val="0"/>
        <w:autoSpaceDN w:val="0"/>
        <w:adjustRightInd w:val="0"/>
        <w:spacing w:after="0" w:line="360" w:lineRule="auto"/>
        <w:jc w:val="both"/>
        <w:rPr>
          <w:rFonts w:ascii="Times New Roman" w:eastAsia="Times New Roman" w:hAnsi="Times New Roman" w:cs="Times New Roman"/>
          <w:bCs/>
          <w:color w:val="000000"/>
          <w:sz w:val="24"/>
          <w:szCs w:val="24"/>
          <w:u w:color="000000"/>
          <w:bdr w:val="nil"/>
          <w:lang w:eastAsia="pt-BR"/>
        </w:rPr>
      </w:pPr>
      <w:r w:rsidRPr="00D82189">
        <w:rPr>
          <w:rFonts w:ascii="Times New Roman" w:eastAsia="Times New Roman" w:hAnsi="Times New Roman" w:cs="Times New Roman"/>
          <w:bCs/>
          <w:color w:val="000000"/>
          <w:sz w:val="24"/>
          <w:szCs w:val="24"/>
          <w:u w:color="000000"/>
          <w:bdr w:val="nil"/>
          <w:lang w:eastAsia="pt-BR"/>
        </w:rPr>
        <w:tab/>
      </w:r>
      <w:r w:rsidR="00E932B5">
        <w:rPr>
          <w:rFonts w:ascii="Times New Roman" w:eastAsia="Times New Roman" w:hAnsi="Times New Roman" w:cs="Times New Roman"/>
          <w:bCs/>
          <w:color w:val="000000"/>
          <w:sz w:val="24"/>
          <w:szCs w:val="24"/>
          <w:u w:color="000000"/>
          <w:bdr w:val="nil"/>
          <w:lang w:eastAsia="pt-BR"/>
        </w:rPr>
        <w:t>Durante muito tempo, os poderes políticos não eram repartidos em diferentes instituições</w:t>
      </w:r>
      <w:r w:rsidR="00831089" w:rsidRPr="00D82189">
        <w:rPr>
          <w:rFonts w:ascii="Times New Roman" w:eastAsia="Times New Roman" w:hAnsi="Times New Roman" w:cs="Times New Roman"/>
          <w:bCs/>
          <w:color w:val="000000"/>
          <w:sz w:val="24"/>
          <w:szCs w:val="24"/>
          <w:u w:color="000000"/>
          <w:bdr w:val="nil"/>
          <w:lang w:eastAsia="pt-BR"/>
        </w:rPr>
        <w:t xml:space="preserve"> – como era a regra na </w:t>
      </w:r>
      <w:r w:rsidR="00B5095F">
        <w:rPr>
          <w:rFonts w:ascii="Times New Roman" w:eastAsia="Times New Roman" w:hAnsi="Times New Roman" w:cs="Times New Roman"/>
          <w:bCs/>
          <w:color w:val="000000"/>
          <w:sz w:val="24"/>
          <w:szCs w:val="24"/>
          <w:u w:color="000000"/>
          <w:bdr w:val="nil"/>
          <w:lang w:eastAsia="pt-BR"/>
        </w:rPr>
        <w:t>A</w:t>
      </w:r>
      <w:r w:rsidR="00831089" w:rsidRPr="00D82189">
        <w:rPr>
          <w:rFonts w:ascii="Times New Roman" w:eastAsia="Times New Roman" w:hAnsi="Times New Roman" w:cs="Times New Roman"/>
          <w:bCs/>
          <w:color w:val="000000"/>
          <w:sz w:val="24"/>
          <w:szCs w:val="24"/>
          <w:u w:color="000000"/>
          <w:bdr w:val="nil"/>
          <w:lang w:eastAsia="pt-BR"/>
        </w:rPr>
        <w:t xml:space="preserve">ntiguidade, principalmente no Império Romano e, </w:t>
      </w:r>
      <w:r w:rsidR="00E932B5">
        <w:rPr>
          <w:rFonts w:ascii="Times New Roman" w:eastAsia="Times New Roman" w:hAnsi="Times New Roman" w:cs="Times New Roman"/>
          <w:bCs/>
          <w:color w:val="000000"/>
          <w:sz w:val="24"/>
          <w:szCs w:val="24"/>
          <w:u w:color="000000"/>
          <w:bdr w:val="nil"/>
          <w:lang w:eastAsia="pt-BR"/>
        </w:rPr>
        <w:t>posteriormente ao</w:t>
      </w:r>
      <w:r w:rsidR="00831089" w:rsidRPr="00D82189">
        <w:rPr>
          <w:rFonts w:ascii="Times New Roman" w:eastAsia="Times New Roman" w:hAnsi="Times New Roman" w:cs="Times New Roman"/>
          <w:bCs/>
          <w:color w:val="000000"/>
          <w:sz w:val="24"/>
          <w:szCs w:val="24"/>
          <w:u w:color="000000"/>
          <w:bdr w:val="nil"/>
          <w:lang w:eastAsia="pt-BR"/>
        </w:rPr>
        <w:t xml:space="preserve"> </w:t>
      </w:r>
      <w:r w:rsidR="00B5095F">
        <w:rPr>
          <w:rFonts w:ascii="Times New Roman" w:eastAsia="Times New Roman" w:hAnsi="Times New Roman" w:cs="Times New Roman"/>
          <w:bCs/>
          <w:color w:val="000000"/>
          <w:sz w:val="24"/>
          <w:szCs w:val="24"/>
          <w:u w:color="000000"/>
          <w:bdr w:val="nil"/>
          <w:lang w:eastAsia="pt-BR"/>
        </w:rPr>
        <w:t>R</w:t>
      </w:r>
      <w:r w:rsidR="00E932B5">
        <w:rPr>
          <w:rFonts w:ascii="Times New Roman" w:eastAsia="Times New Roman" w:hAnsi="Times New Roman" w:cs="Times New Roman"/>
          <w:bCs/>
          <w:color w:val="000000"/>
          <w:sz w:val="24"/>
          <w:szCs w:val="24"/>
          <w:u w:color="000000"/>
          <w:bdr w:val="nil"/>
          <w:lang w:eastAsia="pt-BR"/>
        </w:rPr>
        <w:t>enascimento</w:t>
      </w:r>
      <w:r w:rsidR="00831089" w:rsidRPr="00D82189">
        <w:rPr>
          <w:rFonts w:ascii="Times New Roman" w:eastAsia="Times New Roman" w:hAnsi="Times New Roman" w:cs="Times New Roman"/>
          <w:bCs/>
          <w:color w:val="000000"/>
          <w:sz w:val="24"/>
          <w:szCs w:val="24"/>
          <w:u w:color="000000"/>
          <w:bdr w:val="nil"/>
          <w:lang w:eastAsia="pt-BR"/>
        </w:rPr>
        <w:t xml:space="preserve">, com o surgimento dos Estados Absolutistas – ou, então, não eram suficientemente organizados, como na Idade Média. </w:t>
      </w:r>
    </w:p>
    <w:p w:rsidR="00831089" w:rsidRPr="00D82189" w:rsidRDefault="00831089" w:rsidP="00AF6843">
      <w:pPr>
        <w:tabs>
          <w:tab w:val="left" w:pos="567"/>
        </w:tabs>
        <w:autoSpaceDE w:val="0"/>
        <w:autoSpaceDN w:val="0"/>
        <w:adjustRightInd w:val="0"/>
        <w:spacing w:after="0" w:line="360" w:lineRule="auto"/>
        <w:jc w:val="both"/>
        <w:rPr>
          <w:rFonts w:ascii="Times New Roman" w:eastAsia="Times New Roman" w:hAnsi="Times New Roman" w:cs="Times New Roman"/>
          <w:bCs/>
          <w:color w:val="000000"/>
          <w:sz w:val="24"/>
          <w:szCs w:val="24"/>
          <w:u w:color="000000"/>
          <w:bdr w:val="nil"/>
          <w:lang w:eastAsia="pt-BR"/>
        </w:rPr>
      </w:pPr>
      <w:r w:rsidRPr="00D82189">
        <w:rPr>
          <w:rFonts w:ascii="Times New Roman" w:eastAsia="Times New Roman" w:hAnsi="Times New Roman" w:cs="Times New Roman"/>
          <w:bCs/>
          <w:color w:val="000000"/>
          <w:sz w:val="24"/>
          <w:szCs w:val="24"/>
          <w:u w:color="000000"/>
          <w:bdr w:val="nil"/>
          <w:lang w:eastAsia="pt-BR"/>
        </w:rPr>
        <w:lastRenderedPageBreak/>
        <w:tab/>
        <w:t xml:space="preserve">As teorias políticas modernas, </w:t>
      </w:r>
      <w:r w:rsidR="00E17720">
        <w:rPr>
          <w:rFonts w:ascii="Times New Roman" w:eastAsia="Times New Roman" w:hAnsi="Times New Roman" w:cs="Times New Roman"/>
          <w:bCs/>
          <w:color w:val="000000"/>
          <w:sz w:val="24"/>
          <w:szCs w:val="24"/>
          <w:u w:color="000000"/>
          <w:bdr w:val="nil"/>
          <w:lang w:eastAsia="pt-BR"/>
        </w:rPr>
        <w:t>inspiradas nas</w:t>
      </w:r>
      <w:r w:rsidRPr="00D82189">
        <w:rPr>
          <w:rFonts w:ascii="Times New Roman" w:eastAsia="Times New Roman" w:hAnsi="Times New Roman" w:cs="Times New Roman"/>
          <w:bCs/>
          <w:color w:val="000000"/>
          <w:sz w:val="24"/>
          <w:szCs w:val="24"/>
          <w:u w:color="000000"/>
          <w:bdr w:val="nil"/>
          <w:lang w:eastAsia="pt-BR"/>
        </w:rPr>
        <w:t xml:space="preserve"> ideias vindas de </w:t>
      </w:r>
      <w:r w:rsidR="00B5095F" w:rsidRPr="00D82189">
        <w:rPr>
          <w:rFonts w:ascii="Times New Roman" w:eastAsia="Times New Roman" w:hAnsi="Times New Roman" w:cs="Times New Roman"/>
          <w:bCs/>
          <w:color w:val="000000"/>
          <w:sz w:val="24"/>
          <w:szCs w:val="24"/>
          <w:u w:color="000000"/>
          <w:bdr w:val="nil"/>
          <w:lang w:eastAsia="pt-BR"/>
        </w:rPr>
        <w:t>Aristóteles</w:t>
      </w:r>
      <w:r w:rsidRPr="00D82189">
        <w:rPr>
          <w:rFonts w:ascii="Times New Roman" w:eastAsia="Times New Roman" w:hAnsi="Times New Roman" w:cs="Times New Roman"/>
          <w:bCs/>
          <w:color w:val="000000"/>
          <w:sz w:val="24"/>
          <w:szCs w:val="24"/>
          <w:u w:color="000000"/>
          <w:bdr w:val="nil"/>
          <w:lang w:eastAsia="pt-BR"/>
        </w:rPr>
        <w:t xml:space="preserve">, criaram a </w:t>
      </w:r>
      <w:r w:rsidR="00B5095F" w:rsidRPr="00D82189">
        <w:rPr>
          <w:rFonts w:ascii="Times New Roman" w:eastAsia="Times New Roman" w:hAnsi="Times New Roman" w:cs="Times New Roman"/>
          <w:bCs/>
          <w:color w:val="000000"/>
          <w:sz w:val="24"/>
          <w:szCs w:val="24"/>
          <w:u w:color="000000"/>
          <w:bdr w:val="nil"/>
          <w:lang w:eastAsia="pt-BR"/>
        </w:rPr>
        <w:t>sistemática</w:t>
      </w:r>
      <w:r w:rsidRPr="00D82189">
        <w:rPr>
          <w:rFonts w:ascii="Times New Roman" w:eastAsia="Times New Roman" w:hAnsi="Times New Roman" w:cs="Times New Roman"/>
          <w:bCs/>
          <w:color w:val="000000"/>
          <w:sz w:val="24"/>
          <w:szCs w:val="24"/>
          <w:u w:color="000000"/>
          <w:bdr w:val="nil"/>
          <w:lang w:eastAsia="pt-BR"/>
        </w:rPr>
        <w:t xml:space="preserve"> de divisão dos Poderes como hoje conhecemos. Contudo, a fragilidade apresentada por este sistema era contraponto ao que ele prometia</w:t>
      </w:r>
      <w:r w:rsidR="00D82189" w:rsidRPr="00D82189">
        <w:rPr>
          <w:rFonts w:ascii="Times New Roman" w:eastAsia="Times New Roman" w:hAnsi="Times New Roman" w:cs="Times New Roman"/>
          <w:bCs/>
          <w:color w:val="000000"/>
          <w:sz w:val="24"/>
          <w:szCs w:val="24"/>
          <w:u w:color="000000"/>
          <w:bdr w:val="nil"/>
          <w:lang w:eastAsia="pt-BR"/>
        </w:rPr>
        <w:t xml:space="preserve"> – a garantia da liberdade dos povos.</w:t>
      </w:r>
    </w:p>
    <w:p w:rsidR="00D82189" w:rsidRPr="00D82189" w:rsidRDefault="00D82189" w:rsidP="00AF6843">
      <w:pPr>
        <w:tabs>
          <w:tab w:val="left" w:pos="567"/>
        </w:tabs>
        <w:autoSpaceDE w:val="0"/>
        <w:autoSpaceDN w:val="0"/>
        <w:adjustRightInd w:val="0"/>
        <w:spacing w:after="0" w:line="360" w:lineRule="auto"/>
        <w:jc w:val="both"/>
        <w:rPr>
          <w:rFonts w:ascii="Times New Roman" w:eastAsia="Times New Roman" w:hAnsi="Times New Roman" w:cs="Times New Roman"/>
          <w:bCs/>
          <w:color w:val="000000"/>
          <w:sz w:val="24"/>
          <w:szCs w:val="24"/>
          <w:u w:color="000000"/>
          <w:bdr w:val="nil"/>
          <w:lang w:eastAsia="pt-BR"/>
        </w:rPr>
      </w:pPr>
      <w:r w:rsidRPr="00D82189">
        <w:rPr>
          <w:rFonts w:ascii="Times New Roman" w:eastAsia="Times New Roman" w:hAnsi="Times New Roman" w:cs="Times New Roman"/>
          <w:bCs/>
          <w:color w:val="000000"/>
          <w:sz w:val="24"/>
          <w:szCs w:val="24"/>
          <w:u w:color="000000"/>
          <w:bdr w:val="nil"/>
          <w:lang w:eastAsia="pt-BR"/>
        </w:rPr>
        <w:tab/>
        <w:t xml:space="preserve">Como meio de garantir tais liberdades, foi </w:t>
      </w:r>
      <w:proofErr w:type="gramStart"/>
      <w:r w:rsidRPr="00D82189">
        <w:rPr>
          <w:rFonts w:ascii="Times New Roman" w:eastAsia="Times New Roman" w:hAnsi="Times New Roman" w:cs="Times New Roman"/>
          <w:bCs/>
          <w:color w:val="000000"/>
          <w:sz w:val="24"/>
          <w:szCs w:val="24"/>
          <w:u w:color="000000"/>
          <w:bdr w:val="nil"/>
          <w:lang w:eastAsia="pt-BR"/>
        </w:rPr>
        <w:t>desenvolvido</w:t>
      </w:r>
      <w:proofErr w:type="gramEnd"/>
      <w:r w:rsidRPr="00D82189">
        <w:rPr>
          <w:rFonts w:ascii="Times New Roman" w:eastAsia="Times New Roman" w:hAnsi="Times New Roman" w:cs="Times New Roman"/>
          <w:bCs/>
          <w:color w:val="000000"/>
          <w:sz w:val="24"/>
          <w:szCs w:val="24"/>
          <w:u w:color="000000"/>
          <w:bdr w:val="nil"/>
          <w:lang w:eastAsia="pt-BR"/>
        </w:rPr>
        <w:t xml:space="preserve"> por Benjamin Constant um</w:t>
      </w:r>
      <w:r w:rsidR="00E17720">
        <w:rPr>
          <w:rFonts w:ascii="Times New Roman" w:eastAsia="Times New Roman" w:hAnsi="Times New Roman" w:cs="Times New Roman"/>
          <w:bCs/>
          <w:color w:val="000000"/>
          <w:sz w:val="24"/>
          <w:szCs w:val="24"/>
          <w:u w:color="000000"/>
          <w:bdr w:val="nil"/>
          <w:lang w:eastAsia="pt-BR"/>
        </w:rPr>
        <w:t>a teoria de repartição de poderes</w:t>
      </w:r>
      <w:r w:rsidRPr="00D82189">
        <w:rPr>
          <w:rFonts w:ascii="Times New Roman" w:eastAsia="Times New Roman" w:hAnsi="Times New Roman" w:cs="Times New Roman"/>
          <w:bCs/>
          <w:color w:val="000000"/>
          <w:sz w:val="24"/>
          <w:szCs w:val="24"/>
          <w:u w:color="000000"/>
          <w:bdr w:val="nil"/>
          <w:lang w:eastAsia="pt-BR"/>
        </w:rPr>
        <w:t xml:space="preserve"> que</w:t>
      </w:r>
      <w:r w:rsidR="00E17720">
        <w:rPr>
          <w:rFonts w:ascii="Times New Roman" w:eastAsia="Times New Roman" w:hAnsi="Times New Roman" w:cs="Times New Roman"/>
          <w:bCs/>
          <w:color w:val="000000"/>
          <w:sz w:val="24"/>
          <w:szCs w:val="24"/>
          <w:u w:color="000000"/>
          <w:bdr w:val="nil"/>
          <w:lang w:eastAsia="pt-BR"/>
        </w:rPr>
        <w:t xml:space="preserve"> trazia a concepção de um Poder Moderador ou Poder Real, tendo</w:t>
      </w:r>
      <w:r w:rsidRPr="00D82189">
        <w:rPr>
          <w:rFonts w:ascii="Times New Roman" w:eastAsia="Times New Roman" w:hAnsi="Times New Roman" w:cs="Times New Roman"/>
          <w:bCs/>
          <w:color w:val="000000"/>
          <w:sz w:val="24"/>
          <w:szCs w:val="24"/>
          <w:u w:color="000000"/>
          <w:bdr w:val="nil"/>
          <w:lang w:eastAsia="pt-BR"/>
        </w:rPr>
        <w:t xml:space="preserve"> como únic</w:t>
      </w:r>
      <w:r w:rsidR="00E17720">
        <w:rPr>
          <w:rFonts w:ascii="Times New Roman" w:eastAsia="Times New Roman" w:hAnsi="Times New Roman" w:cs="Times New Roman"/>
          <w:bCs/>
          <w:color w:val="000000"/>
          <w:sz w:val="24"/>
          <w:szCs w:val="24"/>
          <w:u w:color="000000"/>
          <w:bdr w:val="nil"/>
          <w:lang w:eastAsia="pt-BR"/>
        </w:rPr>
        <w:t>a função a regulação dos demais e</w:t>
      </w:r>
      <w:r w:rsidRPr="00D82189">
        <w:rPr>
          <w:rFonts w:ascii="Times New Roman" w:eastAsia="Times New Roman" w:hAnsi="Times New Roman" w:cs="Times New Roman"/>
          <w:bCs/>
          <w:color w:val="000000"/>
          <w:sz w:val="24"/>
          <w:szCs w:val="24"/>
          <w:u w:color="000000"/>
          <w:bdr w:val="nil"/>
          <w:lang w:eastAsia="pt-BR"/>
        </w:rPr>
        <w:t xml:space="preserve"> evitando os abusos que um poderia cometer contra o outro. </w:t>
      </w:r>
      <w:r w:rsidR="00E17720">
        <w:rPr>
          <w:rFonts w:ascii="Times New Roman" w:eastAsia="Times New Roman" w:hAnsi="Times New Roman" w:cs="Times New Roman"/>
          <w:bCs/>
          <w:color w:val="000000"/>
          <w:sz w:val="24"/>
          <w:szCs w:val="24"/>
          <w:u w:color="000000"/>
          <w:bdr w:val="nil"/>
          <w:lang w:eastAsia="pt-BR"/>
        </w:rPr>
        <w:t>Este poder</w:t>
      </w:r>
      <w:r w:rsidR="00B5095F">
        <w:rPr>
          <w:rFonts w:ascii="Times New Roman" w:eastAsia="Times New Roman" w:hAnsi="Times New Roman" w:cs="Times New Roman"/>
          <w:bCs/>
          <w:color w:val="000000"/>
          <w:sz w:val="24"/>
          <w:szCs w:val="24"/>
          <w:u w:color="000000"/>
          <w:bdr w:val="nil"/>
          <w:lang w:eastAsia="pt-BR"/>
        </w:rPr>
        <w:t xml:space="preserve"> deveria ser exercido pelo c</w:t>
      </w:r>
      <w:r w:rsidRPr="00D82189">
        <w:rPr>
          <w:rFonts w:ascii="Times New Roman" w:eastAsia="Times New Roman" w:hAnsi="Times New Roman" w:cs="Times New Roman"/>
          <w:bCs/>
          <w:color w:val="000000"/>
          <w:sz w:val="24"/>
          <w:szCs w:val="24"/>
          <w:u w:color="000000"/>
          <w:bdr w:val="nil"/>
          <w:lang w:eastAsia="pt-BR"/>
        </w:rPr>
        <w:t>hefe da nação, intervindo nas grandes crises políticas</w:t>
      </w:r>
      <w:r w:rsidR="00E17720">
        <w:rPr>
          <w:rFonts w:ascii="Times New Roman" w:eastAsia="Times New Roman" w:hAnsi="Times New Roman" w:cs="Times New Roman"/>
          <w:bCs/>
          <w:color w:val="000000"/>
          <w:sz w:val="24"/>
          <w:szCs w:val="24"/>
          <w:u w:color="000000"/>
          <w:bdr w:val="nil"/>
          <w:lang w:eastAsia="pt-BR"/>
        </w:rPr>
        <w:t xml:space="preserve"> e</w:t>
      </w:r>
      <w:r w:rsidRPr="00D82189">
        <w:rPr>
          <w:rFonts w:ascii="Times New Roman" w:eastAsia="Times New Roman" w:hAnsi="Times New Roman" w:cs="Times New Roman"/>
          <w:bCs/>
          <w:color w:val="000000"/>
          <w:sz w:val="24"/>
          <w:szCs w:val="24"/>
          <w:u w:color="000000"/>
          <w:bdr w:val="nil"/>
          <w:lang w:eastAsia="pt-BR"/>
        </w:rPr>
        <w:t xml:space="preserve"> </w:t>
      </w:r>
      <w:r w:rsidR="00537EAC">
        <w:rPr>
          <w:rFonts w:ascii="Times New Roman" w:eastAsia="Times New Roman" w:hAnsi="Times New Roman" w:cs="Times New Roman"/>
          <w:bCs/>
          <w:color w:val="000000"/>
          <w:sz w:val="24"/>
          <w:szCs w:val="24"/>
          <w:u w:color="000000"/>
          <w:bdr w:val="nil"/>
          <w:lang w:eastAsia="pt-BR"/>
        </w:rPr>
        <w:t xml:space="preserve">atuando </w:t>
      </w:r>
      <w:r w:rsidRPr="00D82189">
        <w:rPr>
          <w:rFonts w:ascii="Times New Roman" w:eastAsia="Times New Roman" w:hAnsi="Times New Roman" w:cs="Times New Roman"/>
          <w:bCs/>
          <w:color w:val="000000"/>
          <w:sz w:val="24"/>
          <w:szCs w:val="24"/>
          <w:u w:color="000000"/>
          <w:bdr w:val="nil"/>
          <w:lang w:eastAsia="pt-BR"/>
        </w:rPr>
        <w:t>na manutenção, de fato, da integridade nacional.</w:t>
      </w:r>
    </w:p>
    <w:p w:rsidR="00A64DCC" w:rsidRDefault="00D82189" w:rsidP="00AF6843">
      <w:pPr>
        <w:tabs>
          <w:tab w:val="left" w:pos="567"/>
        </w:tabs>
        <w:autoSpaceDE w:val="0"/>
        <w:autoSpaceDN w:val="0"/>
        <w:adjustRightInd w:val="0"/>
        <w:spacing w:after="0" w:line="360" w:lineRule="auto"/>
        <w:jc w:val="both"/>
        <w:rPr>
          <w:rFonts w:ascii="Times New Roman" w:eastAsia="Times New Roman" w:hAnsi="Times New Roman" w:cs="Times New Roman"/>
          <w:bCs/>
          <w:color w:val="000000"/>
          <w:sz w:val="24"/>
          <w:szCs w:val="24"/>
          <w:u w:color="000000"/>
          <w:bdr w:val="nil"/>
          <w:lang w:eastAsia="pt-BR"/>
        </w:rPr>
      </w:pPr>
      <w:r w:rsidRPr="00D82189">
        <w:rPr>
          <w:rFonts w:ascii="Times New Roman" w:eastAsia="Times New Roman" w:hAnsi="Times New Roman" w:cs="Times New Roman"/>
          <w:bCs/>
          <w:color w:val="000000"/>
          <w:sz w:val="24"/>
          <w:szCs w:val="24"/>
          <w:u w:color="000000"/>
          <w:bdr w:val="nil"/>
          <w:lang w:eastAsia="pt-BR"/>
        </w:rPr>
        <w:tab/>
        <w:t>Tais proposições</w:t>
      </w:r>
      <w:r>
        <w:rPr>
          <w:rFonts w:ascii="Times New Roman" w:eastAsia="Times New Roman" w:hAnsi="Times New Roman" w:cs="Times New Roman"/>
          <w:bCs/>
          <w:color w:val="000000"/>
          <w:sz w:val="24"/>
          <w:szCs w:val="24"/>
          <w:u w:color="000000"/>
          <w:bdr w:val="nil"/>
          <w:lang w:eastAsia="pt-BR"/>
        </w:rPr>
        <w:t xml:space="preserve"> foram amplamente </w:t>
      </w:r>
      <w:r w:rsidR="00E17720">
        <w:rPr>
          <w:rFonts w:ascii="Times New Roman" w:eastAsia="Times New Roman" w:hAnsi="Times New Roman" w:cs="Times New Roman"/>
          <w:bCs/>
          <w:color w:val="000000"/>
          <w:sz w:val="24"/>
          <w:szCs w:val="24"/>
          <w:u w:color="000000"/>
          <w:bdr w:val="nil"/>
          <w:lang w:eastAsia="pt-BR"/>
        </w:rPr>
        <w:t>adotadas n</w:t>
      </w:r>
      <w:r w:rsidR="00A64DCC">
        <w:rPr>
          <w:rFonts w:ascii="Times New Roman" w:eastAsia="Times New Roman" w:hAnsi="Times New Roman" w:cs="Times New Roman"/>
          <w:bCs/>
          <w:color w:val="000000"/>
          <w:sz w:val="24"/>
          <w:szCs w:val="24"/>
          <w:u w:color="000000"/>
          <w:bdr w:val="nil"/>
          <w:lang w:eastAsia="pt-BR"/>
        </w:rPr>
        <w:t>o Brasil durante a confecção da nossa C</w:t>
      </w:r>
      <w:r w:rsidR="00E17720">
        <w:rPr>
          <w:rFonts w:ascii="Times New Roman" w:eastAsia="Times New Roman" w:hAnsi="Times New Roman" w:cs="Times New Roman"/>
          <w:bCs/>
          <w:color w:val="000000"/>
          <w:sz w:val="24"/>
          <w:szCs w:val="24"/>
          <w:u w:color="000000"/>
          <w:bdr w:val="nil"/>
          <w:lang w:eastAsia="pt-BR"/>
        </w:rPr>
        <w:t>onstituição Imperial, prevendo concepções apresentadas</w:t>
      </w:r>
      <w:r w:rsidR="00A64DCC">
        <w:rPr>
          <w:rFonts w:ascii="Times New Roman" w:eastAsia="Times New Roman" w:hAnsi="Times New Roman" w:cs="Times New Roman"/>
          <w:bCs/>
          <w:color w:val="000000"/>
          <w:sz w:val="24"/>
          <w:szCs w:val="24"/>
          <w:u w:color="000000"/>
          <w:bdr w:val="nil"/>
          <w:lang w:eastAsia="pt-BR"/>
        </w:rPr>
        <w:t xml:space="preserve"> pelo </w:t>
      </w:r>
      <w:r w:rsidR="00E17720">
        <w:rPr>
          <w:rFonts w:ascii="Times New Roman" w:eastAsia="Times New Roman" w:hAnsi="Times New Roman" w:cs="Times New Roman"/>
          <w:bCs/>
          <w:color w:val="000000"/>
          <w:sz w:val="24"/>
          <w:szCs w:val="24"/>
          <w:u w:color="000000"/>
          <w:bdr w:val="nil"/>
          <w:lang w:eastAsia="pt-BR"/>
        </w:rPr>
        <w:t>doutrinador francês</w:t>
      </w:r>
      <w:r w:rsidR="00A64DCC">
        <w:rPr>
          <w:rFonts w:ascii="Times New Roman" w:eastAsia="Times New Roman" w:hAnsi="Times New Roman" w:cs="Times New Roman"/>
          <w:bCs/>
          <w:color w:val="000000"/>
          <w:sz w:val="24"/>
          <w:szCs w:val="24"/>
          <w:u w:color="000000"/>
          <w:bdr w:val="nil"/>
          <w:lang w:eastAsia="pt-BR"/>
        </w:rPr>
        <w:t>, ou seja, que aqui haveria um quarto Poder, intitulado Moderador, acima dos demais e que velaria p</w:t>
      </w:r>
      <w:r w:rsidR="00537EAC">
        <w:rPr>
          <w:rFonts w:ascii="Times New Roman" w:eastAsia="Times New Roman" w:hAnsi="Times New Roman" w:cs="Times New Roman"/>
          <w:bCs/>
          <w:color w:val="000000"/>
          <w:sz w:val="24"/>
          <w:szCs w:val="24"/>
          <w:u w:color="000000"/>
          <w:bdr w:val="nil"/>
          <w:lang w:eastAsia="pt-BR"/>
        </w:rPr>
        <w:t>or sua</w:t>
      </w:r>
      <w:r w:rsidR="00A64DCC">
        <w:rPr>
          <w:rFonts w:ascii="Times New Roman" w:eastAsia="Times New Roman" w:hAnsi="Times New Roman" w:cs="Times New Roman"/>
          <w:bCs/>
          <w:color w:val="000000"/>
          <w:sz w:val="24"/>
          <w:szCs w:val="24"/>
          <w:u w:color="000000"/>
          <w:bdr w:val="nil"/>
          <w:lang w:eastAsia="pt-BR"/>
        </w:rPr>
        <w:t xml:space="preserve"> independência e harmonia.</w:t>
      </w:r>
    </w:p>
    <w:p w:rsidR="00E9453E" w:rsidRDefault="00E9453E" w:rsidP="00AF6843">
      <w:pPr>
        <w:tabs>
          <w:tab w:val="left" w:pos="567"/>
        </w:tabs>
        <w:autoSpaceDE w:val="0"/>
        <w:autoSpaceDN w:val="0"/>
        <w:adjustRightInd w:val="0"/>
        <w:spacing w:after="0" w:line="360" w:lineRule="auto"/>
        <w:jc w:val="both"/>
        <w:rPr>
          <w:rFonts w:ascii="Times New Roman" w:eastAsia="Times New Roman" w:hAnsi="Times New Roman" w:cs="Times New Roman"/>
          <w:bCs/>
          <w:color w:val="000000"/>
          <w:sz w:val="24"/>
          <w:szCs w:val="24"/>
          <w:u w:color="000000"/>
          <w:bdr w:val="nil"/>
          <w:lang w:eastAsia="pt-BR"/>
        </w:rPr>
      </w:pPr>
      <w:r>
        <w:rPr>
          <w:rFonts w:ascii="Times New Roman" w:eastAsia="Times New Roman" w:hAnsi="Times New Roman" w:cs="Times New Roman"/>
          <w:bCs/>
          <w:color w:val="000000"/>
          <w:sz w:val="24"/>
          <w:szCs w:val="24"/>
          <w:u w:color="000000"/>
          <w:bdr w:val="nil"/>
          <w:lang w:eastAsia="pt-BR"/>
        </w:rPr>
        <w:tab/>
        <w:t>A Constituição dispôs as competências que o Poder Moderad</w:t>
      </w:r>
      <w:r w:rsidR="00537EAC">
        <w:rPr>
          <w:rFonts w:ascii="Times New Roman" w:eastAsia="Times New Roman" w:hAnsi="Times New Roman" w:cs="Times New Roman"/>
          <w:bCs/>
          <w:color w:val="000000"/>
          <w:sz w:val="24"/>
          <w:szCs w:val="24"/>
          <w:u w:color="000000"/>
          <w:bdr w:val="nil"/>
          <w:lang w:eastAsia="pt-BR"/>
        </w:rPr>
        <w:t xml:space="preserve">or </w:t>
      </w:r>
      <w:proofErr w:type="gramStart"/>
      <w:r w:rsidR="00537EAC">
        <w:rPr>
          <w:rFonts w:ascii="Times New Roman" w:eastAsia="Times New Roman" w:hAnsi="Times New Roman" w:cs="Times New Roman"/>
          <w:bCs/>
          <w:color w:val="000000"/>
          <w:sz w:val="24"/>
          <w:szCs w:val="24"/>
          <w:u w:color="000000"/>
          <w:bdr w:val="nil"/>
          <w:lang w:eastAsia="pt-BR"/>
        </w:rPr>
        <w:t>detinha</w:t>
      </w:r>
      <w:r>
        <w:rPr>
          <w:rFonts w:ascii="Times New Roman" w:eastAsia="Times New Roman" w:hAnsi="Times New Roman" w:cs="Times New Roman"/>
          <w:bCs/>
          <w:color w:val="000000"/>
          <w:sz w:val="24"/>
          <w:szCs w:val="24"/>
          <w:u w:color="000000"/>
          <w:bdr w:val="nil"/>
          <w:lang w:eastAsia="pt-BR"/>
        </w:rPr>
        <w:t>,</w:t>
      </w:r>
      <w:proofErr w:type="gramEnd"/>
      <w:r>
        <w:rPr>
          <w:rFonts w:ascii="Times New Roman" w:eastAsia="Times New Roman" w:hAnsi="Times New Roman" w:cs="Times New Roman"/>
          <w:bCs/>
          <w:color w:val="000000"/>
          <w:sz w:val="24"/>
          <w:szCs w:val="24"/>
          <w:u w:color="000000"/>
          <w:bdr w:val="nil"/>
          <w:lang w:eastAsia="pt-BR"/>
        </w:rPr>
        <w:t xml:space="preserve"> todas com relaç</w:t>
      </w:r>
      <w:r w:rsidR="003A7003">
        <w:rPr>
          <w:rFonts w:ascii="Times New Roman" w:eastAsia="Times New Roman" w:hAnsi="Times New Roman" w:cs="Times New Roman"/>
          <w:bCs/>
          <w:color w:val="000000"/>
          <w:sz w:val="24"/>
          <w:szCs w:val="24"/>
          <w:u w:color="000000"/>
          <w:bdr w:val="nil"/>
          <w:lang w:eastAsia="pt-BR"/>
        </w:rPr>
        <w:t xml:space="preserve">ão ao que inicialmente propunha, intervindo nos Poderes Legislativo, Executivo e Judiciário. </w:t>
      </w:r>
      <w:r>
        <w:rPr>
          <w:rFonts w:ascii="Times New Roman" w:eastAsia="Times New Roman" w:hAnsi="Times New Roman" w:cs="Times New Roman"/>
          <w:bCs/>
          <w:color w:val="000000"/>
          <w:sz w:val="24"/>
          <w:szCs w:val="24"/>
          <w:u w:color="000000"/>
          <w:bdr w:val="nil"/>
          <w:lang w:eastAsia="pt-BR"/>
        </w:rPr>
        <w:t xml:space="preserve">Ainda mais, garantiu que, caso sua utilização se </w:t>
      </w:r>
      <w:r w:rsidRPr="00C27E79">
        <w:rPr>
          <w:rFonts w:ascii="Times New Roman" w:eastAsia="Times New Roman" w:hAnsi="Times New Roman" w:cs="Times New Roman"/>
          <w:bCs/>
          <w:color w:val="000000"/>
          <w:sz w:val="24"/>
          <w:szCs w:val="24"/>
          <w:u w:color="000000"/>
          <w:bdr w:val="nil"/>
          <w:lang w:eastAsia="pt-BR"/>
        </w:rPr>
        <w:t>tornasse maléfica para os interesses da nação, houvesse pessoas que seriam responsabilizadas.</w:t>
      </w:r>
    </w:p>
    <w:p w:rsidR="00E9453E" w:rsidRDefault="00E9453E" w:rsidP="0070443E">
      <w:pPr>
        <w:tabs>
          <w:tab w:val="left" w:pos="567"/>
        </w:tabs>
        <w:autoSpaceDE w:val="0"/>
        <w:autoSpaceDN w:val="0"/>
        <w:adjustRightInd w:val="0"/>
        <w:spacing w:after="0" w:line="360" w:lineRule="auto"/>
        <w:jc w:val="both"/>
        <w:rPr>
          <w:rFonts w:ascii="Times New Roman" w:eastAsia="Times New Roman" w:hAnsi="Times New Roman" w:cs="Times New Roman"/>
          <w:bCs/>
          <w:color w:val="000000"/>
          <w:sz w:val="24"/>
          <w:szCs w:val="24"/>
          <w:u w:color="000000"/>
          <w:bdr w:val="nil"/>
          <w:lang w:eastAsia="pt-BR"/>
        </w:rPr>
      </w:pPr>
      <w:r w:rsidRPr="00C27E79">
        <w:rPr>
          <w:rFonts w:ascii="Times New Roman" w:eastAsia="Times New Roman" w:hAnsi="Times New Roman" w:cs="Times New Roman"/>
          <w:bCs/>
          <w:color w:val="000000"/>
          <w:sz w:val="24"/>
          <w:szCs w:val="24"/>
          <w:u w:color="000000"/>
          <w:bdr w:val="nil"/>
          <w:lang w:eastAsia="pt-BR"/>
        </w:rPr>
        <w:tab/>
      </w:r>
      <w:r w:rsidR="00076744">
        <w:rPr>
          <w:rFonts w:ascii="Times New Roman" w:eastAsia="Times New Roman" w:hAnsi="Times New Roman" w:cs="Times New Roman"/>
          <w:bCs/>
          <w:color w:val="000000"/>
          <w:sz w:val="24"/>
          <w:szCs w:val="24"/>
          <w:u w:color="000000"/>
          <w:bdr w:val="nil"/>
          <w:lang w:eastAsia="pt-BR"/>
        </w:rPr>
        <w:t>A partir do levantamento realizado, consideramos que são numericamente diminutas as</w:t>
      </w:r>
      <w:r w:rsidR="004F424F" w:rsidRPr="00C27E79">
        <w:rPr>
          <w:rFonts w:ascii="Times New Roman" w:eastAsia="Times New Roman" w:hAnsi="Times New Roman" w:cs="Times New Roman"/>
          <w:bCs/>
          <w:color w:val="000000"/>
          <w:sz w:val="24"/>
          <w:szCs w:val="24"/>
          <w:u w:color="000000"/>
          <w:bdr w:val="nil"/>
          <w:lang w:eastAsia="pt-BR"/>
        </w:rPr>
        <w:t xml:space="preserve"> pesquisas científicas que </w:t>
      </w:r>
      <w:r w:rsidR="00076744">
        <w:rPr>
          <w:rFonts w:ascii="Times New Roman" w:eastAsia="Times New Roman" w:hAnsi="Times New Roman" w:cs="Times New Roman"/>
          <w:bCs/>
          <w:color w:val="000000"/>
          <w:sz w:val="24"/>
          <w:szCs w:val="24"/>
          <w:u w:color="000000"/>
          <w:bdr w:val="nil"/>
          <w:lang w:eastAsia="pt-BR"/>
        </w:rPr>
        <w:t xml:space="preserve">tratam sobre essa importante instituição jurídica da nossa história. O </w:t>
      </w:r>
      <w:r w:rsidR="004F424F" w:rsidRPr="00C27E79">
        <w:rPr>
          <w:rFonts w:ascii="Times New Roman" w:eastAsia="Times New Roman" w:hAnsi="Times New Roman" w:cs="Times New Roman"/>
          <w:bCs/>
          <w:color w:val="000000"/>
          <w:sz w:val="24"/>
          <w:szCs w:val="24"/>
          <w:u w:color="000000"/>
          <w:bdr w:val="nil"/>
          <w:lang w:eastAsia="pt-BR"/>
        </w:rPr>
        <w:t>que há, ainda, é um grande d</w:t>
      </w:r>
      <w:r w:rsidR="00076744">
        <w:rPr>
          <w:rFonts w:ascii="Times New Roman" w:eastAsia="Times New Roman" w:hAnsi="Times New Roman" w:cs="Times New Roman"/>
          <w:bCs/>
          <w:color w:val="000000"/>
          <w:sz w:val="24"/>
          <w:szCs w:val="24"/>
          <w:u w:color="000000"/>
          <w:bdr w:val="nil"/>
          <w:lang w:eastAsia="pt-BR"/>
        </w:rPr>
        <w:t>esconhecimento sobre a questão, o que costuma levar a uma compreensão precoce e – portanto – preconceituosa, de que o Poder Moderador seria uma instituição quase ditatorial, quando, no contrário, estava alinhado com a</w:t>
      </w:r>
      <w:r w:rsidR="0070443E">
        <w:rPr>
          <w:rFonts w:ascii="Times New Roman" w:eastAsia="Times New Roman" w:hAnsi="Times New Roman" w:cs="Times New Roman"/>
          <w:bCs/>
          <w:color w:val="000000"/>
          <w:sz w:val="24"/>
          <w:szCs w:val="24"/>
          <w:u w:color="000000"/>
          <w:bdr w:val="nil"/>
          <w:lang w:eastAsia="pt-BR"/>
        </w:rPr>
        <w:t xml:space="preserve"> Teoria Constitucional da época e era, não poucas vezes, defendido por muitos dos melhores nomes do pensamento jurídico nacional. </w:t>
      </w:r>
    </w:p>
    <w:p w:rsidR="00D82189" w:rsidRPr="00D82189" w:rsidRDefault="00A64DCC" w:rsidP="00AF6843">
      <w:pPr>
        <w:tabs>
          <w:tab w:val="left" w:pos="567"/>
        </w:tabs>
        <w:autoSpaceDE w:val="0"/>
        <w:autoSpaceDN w:val="0"/>
        <w:adjustRightInd w:val="0"/>
        <w:spacing w:after="0" w:line="360" w:lineRule="auto"/>
        <w:jc w:val="both"/>
        <w:rPr>
          <w:rFonts w:ascii="Times New Roman" w:eastAsia="Lucida Sans Unicode" w:hAnsi="Times New Roman" w:cs="Times New Roman"/>
          <w:sz w:val="24"/>
          <w:szCs w:val="20"/>
          <w:lang w:eastAsia="pt-BR"/>
        </w:rPr>
      </w:pPr>
      <w:r>
        <w:rPr>
          <w:rFonts w:ascii="Times New Roman" w:eastAsia="Times New Roman" w:hAnsi="Times New Roman" w:cs="Times New Roman"/>
          <w:bCs/>
          <w:color w:val="000000"/>
          <w:sz w:val="24"/>
          <w:szCs w:val="24"/>
          <w:u w:color="000000"/>
          <w:bdr w:val="nil"/>
          <w:lang w:eastAsia="pt-BR"/>
        </w:rPr>
        <w:t xml:space="preserve">   </w:t>
      </w:r>
    </w:p>
    <w:p w:rsidR="00CB6C9A" w:rsidRDefault="00CB6C9A" w:rsidP="009E634C">
      <w:pPr>
        <w:autoSpaceDE w:val="0"/>
        <w:autoSpaceDN w:val="0"/>
        <w:adjustRightInd w:val="0"/>
        <w:spacing w:after="0" w:line="360" w:lineRule="auto"/>
        <w:jc w:val="both"/>
        <w:rPr>
          <w:rFonts w:ascii="Times New Roman" w:eastAsia="Lucida Sans Unicode" w:hAnsi="Times New Roman" w:cs="Times New Roman"/>
          <w:sz w:val="24"/>
          <w:szCs w:val="20"/>
          <w:lang w:eastAsia="pt-BR"/>
        </w:rPr>
      </w:pPr>
    </w:p>
    <w:p w:rsidR="009E634C" w:rsidRDefault="009E634C" w:rsidP="00DA1E2A">
      <w:pPr>
        <w:pStyle w:val="Corpo"/>
        <w:spacing w:after="0" w:line="360" w:lineRule="auto"/>
        <w:jc w:val="both"/>
        <w:rPr>
          <w:rFonts w:ascii="Times New Roman" w:eastAsia="Lucida Sans Unicode" w:hAnsi="Times New Roman" w:cs="Times New Roman"/>
          <w:color w:val="auto"/>
          <w:sz w:val="24"/>
          <w:szCs w:val="20"/>
          <w:bdr w:val="none" w:sz="0" w:space="0" w:color="auto"/>
          <w:lang w:val="en-US"/>
        </w:rPr>
      </w:pPr>
    </w:p>
    <w:p w:rsidR="00604BC4" w:rsidRDefault="00604BC4" w:rsidP="00DA1E2A">
      <w:pPr>
        <w:pStyle w:val="Corpo"/>
        <w:spacing w:after="0" w:line="360" w:lineRule="auto"/>
        <w:jc w:val="both"/>
        <w:rPr>
          <w:rFonts w:ascii="Times New Roman" w:eastAsia="Lucida Sans Unicode" w:hAnsi="Times New Roman" w:cs="Times New Roman"/>
          <w:color w:val="auto"/>
          <w:sz w:val="24"/>
          <w:szCs w:val="20"/>
          <w:bdr w:val="none" w:sz="0" w:space="0" w:color="auto"/>
          <w:lang w:val="en-US"/>
        </w:rPr>
      </w:pPr>
    </w:p>
    <w:p w:rsidR="00604BC4" w:rsidRDefault="00604BC4" w:rsidP="00DA1E2A">
      <w:pPr>
        <w:pStyle w:val="Corpo"/>
        <w:spacing w:after="0" w:line="360" w:lineRule="auto"/>
        <w:jc w:val="both"/>
        <w:rPr>
          <w:rFonts w:ascii="Times New Roman" w:eastAsia="Lucida Sans Unicode" w:hAnsi="Times New Roman" w:cs="Times New Roman"/>
          <w:color w:val="auto"/>
          <w:sz w:val="24"/>
          <w:szCs w:val="20"/>
          <w:bdr w:val="none" w:sz="0" w:space="0" w:color="auto"/>
          <w:lang w:val="en-US"/>
        </w:rPr>
      </w:pPr>
    </w:p>
    <w:p w:rsidR="00604BC4" w:rsidRDefault="00604BC4" w:rsidP="00DA1E2A">
      <w:pPr>
        <w:pStyle w:val="Corpo"/>
        <w:spacing w:after="0" w:line="360" w:lineRule="auto"/>
        <w:jc w:val="both"/>
        <w:rPr>
          <w:rFonts w:ascii="Times New Roman" w:eastAsia="Lucida Sans Unicode" w:hAnsi="Times New Roman" w:cs="Times New Roman"/>
          <w:color w:val="auto"/>
          <w:sz w:val="24"/>
          <w:szCs w:val="20"/>
          <w:bdr w:val="none" w:sz="0" w:space="0" w:color="auto"/>
          <w:lang w:val="en-US"/>
        </w:rPr>
      </w:pPr>
    </w:p>
    <w:p w:rsidR="00C27E79" w:rsidRDefault="00C27E79" w:rsidP="00DA1E2A">
      <w:pPr>
        <w:pStyle w:val="Corpo"/>
        <w:spacing w:after="0" w:line="360" w:lineRule="auto"/>
        <w:jc w:val="both"/>
        <w:rPr>
          <w:rFonts w:ascii="Times New Roman" w:eastAsia="Lucida Sans Unicode" w:hAnsi="Times New Roman" w:cs="Times New Roman"/>
          <w:color w:val="auto"/>
          <w:sz w:val="24"/>
          <w:szCs w:val="20"/>
          <w:bdr w:val="none" w:sz="0" w:space="0" w:color="auto"/>
          <w:lang w:val="en-US"/>
        </w:rPr>
      </w:pPr>
    </w:p>
    <w:p w:rsidR="004B13B6" w:rsidRDefault="004B13B6" w:rsidP="00DA1E2A">
      <w:pPr>
        <w:pStyle w:val="Corpo"/>
        <w:spacing w:after="0" w:line="360" w:lineRule="auto"/>
        <w:jc w:val="both"/>
        <w:rPr>
          <w:rFonts w:ascii="Times New Roman" w:eastAsia="Lucida Sans Unicode" w:hAnsi="Times New Roman" w:cs="Times New Roman"/>
          <w:color w:val="auto"/>
          <w:sz w:val="24"/>
          <w:szCs w:val="20"/>
          <w:bdr w:val="none" w:sz="0" w:space="0" w:color="auto"/>
          <w:lang w:val="en-US"/>
        </w:rPr>
      </w:pPr>
    </w:p>
    <w:p w:rsidR="00C27E79" w:rsidRDefault="00C27E79" w:rsidP="00DA1E2A">
      <w:pPr>
        <w:pStyle w:val="Corpo"/>
        <w:spacing w:after="0" w:line="360" w:lineRule="auto"/>
        <w:jc w:val="both"/>
        <w:rPr>
          <w:rFonts w:ascii="Times New Roman" w:eastAsia="Lucida Sans Unicode" w:hAnsi="Times New Roman" w:cs="Times New Roman"/>
          <w:color w:val="auto"/>
          <w:sz w:val="24"/>
          <w:szCs w:val="20"/>
          <w:bdr w:val="none" w:sz="0" w:space="0" w:color="auto"/>
          <w:lang w:val="en-US"/>
        </w:rPr>
      </w:pPr>
    </w:p>
    <w:p w:rsidR="00C27E79" w:rsidRDefault="00C27E79" w:rsidP="00DA1E2A">
      <w:pPr>
        <w:pStyle w:val="Corpo"/>
        <w:spacing w:after="0" w:line="360" w:lineRule="auto"/>
        <w:jc w:val="both"/>
        <w:rPr>
          <w:rFonts w:ascii="Times New Roman" w:eastAsia="Lucida Sans Unicode" w:hAnsi="Times New Roman" w:cs="Times New Roman"/>
          <w:color w:val="auto"/>
          <w:sz w:val="24"/>
          <w:szCs w:val="20"/>
          <w:bdr w:val="none" w:sz="0" w:space="0" w:color="auto"/>
          <w:lang w:val="en-US"/>
        </w:rPr>
      </w:pPr>
    </w:p>
    <w:p w:rsidR="003A0DB6" w:rsidRDefault="002F3933" w:rsidP="00DA1E2A">
      <w:pPr>
        <w:pStyle w:val="Corpo"/>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REFERÊNCIAS </w:t>
      </w:r>
    </w:p>
    <w:p w:rsidR="00C87B8B" w:rsidRPr="00FB400B" w:rsidRDefault="00FB400B" w:rsidP="00DD5149">
      <w:pPr>
        <w:pStyle w:val="Corpo"/>
        <w:spacing w:before="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BRASIL, </w:t>
      </w:r>
      <w:r w:rsidR="00C87B8B" w:rsidRPr="00C87B8B">
        <w:rPr>
          <w:rFonts w:ascii="Times New Roman" w:hAnsi="Times New Roman" w:cs="Times New Roman"/>
          <w:b/>
          <w:bCs/>
          <w:sz w:val="24"/>
          <w:szCs w:val="24"/>
        </w:rPr>
        <w:t>Constituição Politica do Imperio do Brazil</w:t>
      </w:r>
      <w:r w:rsidR="00C87B8B">
        <w:rPr>
          <w:rFonts w:ascii="Times New Roman" w:hAnsi="Times New Roman" w:cs="Times New Roman"/>
          <w:bCs/>
          <w:sz w:val="24"/>
          <w:szCs w:val="24"/>
        </w:rPr>
        <w:t xml:space="preserve">. </w:t>
      </w:r>
      <w:r w:rsidR="00AF28F1">
        <w:rPr>
          <w:rFonts w:ascii="Times New Roman" w:hAnsi="Times New Roman" w:cs="Times New Roman"/>
          <w:bCs/>
          <w:sz w:val="24"/>
          <w:szCs w:val="24"/>
        </w:rPr>
        <w:t>Disponível em: &lt;</w:t>
      </w:r>
      <w:r w:rsidR="00AF28F1" w:rsidRPr="00AF28F1">
        <w:rPr>
          <w:rFonts w:ascii="Times New Roman" w:hAnsi="Times New Roman" w:cs="Times New Roman"/>
          <w:bCs/>
          <w:sz w:val="24"/>
          <w:szCs w:val="24"/>
        </w:rPr>
        <w:t>http://www.planalto.gov.br/ccivil_03/constituicao/constituicao24.htm</w:t>
      </w:r>
      <w:r w:rsidR="00AF28F1">
        <w:rPr>
          <w:rFonts w:ascii="Times New Roman" w:hAnsi="Times New Roman" w:cs="Times New Roman"/>
          <w:bCs/>
          <w:sz w:val="24"/>
          <w:szCs w:val="24"/>
        </w:rPr>
        <w:t>&gt;</w:t>
      </w:r>
      <w:r w:rsidR="00C87B8B">
        <w:rPr>
          <w:rFonts w:ascii="Times New Roman" w:hAnsi="Times New Roman" w:cs="Times New Roman"/>
          <w:bCs/>
          <w:sz w:val="24"/>
          <w:szCs w:val="24"/>
        </w:rPr>
        <w:t>.</w:t>
      </w:r>
      <w:r w:rsidR="00AF28F1">
        <w:rPr>
          <w:rFonts w:ascii="Times New Roman" w:hAnsi="Times New Roman" w:cs="Times New Roman"/>
          <w:bCs/>
          <w:sz w:val="24"/>
          <w:szCs w:val="24"/>
        </w:rPr>
        <w:t xml:space="preserve"> Acesso em: 07 de set. 2017</w:t>
      </w:r>
    </w:p>
    <w:p w:rsidR="003244CE" w:rsidRDefault="003244CE" w:rsidP="00DD5149">
      <w:pPr>
        <w:spacing w:line="360" w:lineRule="auto"/>
        <w:jc w:val="both"/>
        <w:rPr>
          <w:rFonts w:ascii="Times New Roman" w:eastAsia="Calibri" w:hAnsi="Times New Roman" w:cs="Times New Roman"/>
          <w:bCs/>
          <w:color w:val="000000"/>
          <w:sz w:val="24"/>
          <w:szCs w:val="24"/>
          <w:u w:color="000000"/>
          <w:bdr w:val="nil"/>
          <w:lang w:val="pt-PT" w:eastAsia="pt-BR"/>
        </w:rPr>
      </w:pPr>
      <w:r w:rsidRPr="003244CE">
        <w:rPr>
          <w:rFonts w:ascii="Times New Roman" w:eastAsia="Calibri" w:hAnsi="Times New Roman" w:cs="Times New Roman"/>
          <w:bCs/>
          <w:color w:val="000000"/>
          <w:sz w:val="24"/>
          <w:szCs w:val="24"/>
          <w:u w:color="000000"/>
          <w:bdr w:val="nil"/>
          <w:lang w:val="pt-PT" w:eastAsia="pt-BR"/>
        </w:rPr>
        <w:t xml:space="preserve">CONSTANT, Benjamin. </w:t>
      </w:r>
      <w:r w:rsidRPr="00DD5149">
        <w:rPr>
          <w:rFonts w:ascii="Times New Roman" w:eastAsia="Calibri" w:hAnsi="Times New Roman" w:cs="Times New Roman"/>
          <w:b/>
          <w:bCs/>
          <w:color w:val="000000"/>
          <w:sz w:val="24"/>
          <w:szCs w:val="24"/>
          <w:u w:color="000000"/>
          <w:bdr w:val="nil"/>
          <w:lang w:val="pt-PT" w:eastAsia="pt-BR"/>
        </w:rPr>
        <w:t>Curso de Política Constitucional. Tomo Primero</w:t>
      </w:r>
      <w:r w:rsidRPr="003244CE">
        <w:rPr>
          <w:rFonts w:ascii="Times New Roman" w:eastAsia="Calibri" w:hAnsi="Times New Roman" w:cs="Times New Roman"/>
          <w:bCs/>
          <w:color w:val="000000"/>
          <w:sz w:val="24"/>
          <w:szCs w:val="24"/>
          <w:u w:color="000000"/>
          <w:bdr w:val="nil"/>
          <w:lang w:val="pt-PT" w:eastAsia="pt-BR"/>
        </w:rPr>
        <w:t xml:space="preserve">. Madrid: Imprenta de La Compañía, 1820. Marcial Antonio Lopez. Disponível em: &lt;http://fama2.us.es/fde/ocr/2006/cursoDePoliticaConstitucionalT1.pdf&gt;. Acesso em: 08 set. 2017. </w:t>
      </w:r>
    </w:p>
    <w:p w:rsidR="0071285A" w:rsidRPr="00434852" w:rsidRDefault="0071285A" w:rsidP="00DD5149">
      <w:pPr>
        <w:spacing w:after="0" w:line="360" w:lineRule="auto"/>
        <w:jc w:val="both"/>
        <w:rPr>
          <w:rFonts w:ascii="Times New Roman" w:hAnsi="Times New Roman"/>
          <w:color w:val="00000A"/>
          <w:sz w:val="24"/>
          <w:szCs w:val="24"/>
        </w:rPr>
      </w:pPr>
      <w:r w:rsidRPr="00434852">
        <w:rPr>
          <w:rFonts w:ascii="Times New Roman" w:hAnsi="Times New Roman"/>
          <w:color w:val="00000A"/>
          <w:sz w:val="24"/>
          <w:szCs w:val="24"/>
        </w:rPr>
        <w:t xml:space="preserve">IVO DANTAS, Francisco. </w:t>
      </w:r>
      <w:r w:rsidRPr="00434852">
        <w:rPr>
          <w:rFonts w:ascii="Times New Roman" w:hAnsi="Times New Roman"/>
          <w:b/>
          <w:color w:val="00000A"/>
          <w:sz w:val="24"/>
          <w:szCs w:val="24"/>
        </w:rPr>
        <w:t xml:space="preserve">Direito Constitucional e Instituições Políticas. </w:t>
      </w:r>
      <w:r w:rsidRPr="00434852">
        <w:rPr>
          <w:rFonts w:ascii="Times New Roman" w:hAnsi="Times New Roman"/>
          <w:color w:val="00000A"/>
          <w:sz w:val="24"/>
          <w:szCs w:val="24"/>
        </w:rPr>
        <w:t xml:space="preserve">1ª edição. Bauru: </w:t>
      </w:r>
      <w:proofErr w:type="spellStart"/>
      <w:r w:rsidRPr="00434852">
        <w:rPr>
          <w:rFonts w:ascii="Times New Roman" w:hAnsi="Times New Roman"/>
          <w:color w:val="00000A"/>
          <w:sz w:val="24"/>
          <w:szCs w:val="24"/>
        </w:rPr>
        <w:t>Jalovi</w:t>
      </w:r>
      <w:proofErr w:type="spellEnd"/>
      <w:r w:rsidRPr="00434852">
        <w:rPr>
          <w:rFonts w:ascii="Times New Roman" w:hAnsi="Times New Roman"/>
          <w:color w:val="00000A"/>
          <w:sz w:val="24"/>
          <w:szCs w:val="24"/>
        </w:rPr>
        <w:t>. 1986</w:t>
      </w:r>
    </w:p>
    <w:p w:rsidR="0058781E" w:rsidRPr="00CB4435" w:rsidRDefault="0058781E" w:rsidP="00DD5149">
      <w:pPr>
        <w:spacing w:before="240" w:after="0" w:line="360" w:lineRule="auto"/>
        <w:jc w:val="both"/>
        <w:rPr>
          <w:rFonts w:ascii="Times New Roman" w:eastAsia="Calibri" w:hAnsi="Times New Roman" w:cs="Times New Roman"/>
          <w:b/>
          <w:color w:val="00000A"/>
          <w:sz w:val="24"/>
          <w:szCs w:val="24"/>
        </w:rPr>
      </w:pPr>
      <w:r w:rsidRPr="0058781E">
        <w:rPr>
          <w:rFonts w:ascii="Times New Roman" w:eastAsia="Calibri" w:hAnsi="Times New Roman" w:cs="Times New Roman"/>
          <w:color w:val="00000A"/>
          <w:sz w:val="24"/>
          <w:szCs w:val="24"/>
        </w:rPr>
        <w:t>MACIEIRA, Anselmo.</w:t>
      </w:r>
      <w:r w:rsidRPr="0058781E">
        <w:rPr>
          <w:rFonts w:ascii="Times New Roman" w:eastAsia="Calibri" w:hAnsi="Times New Roman" w:cs="Times New Roman"/>
          <w:b/>
          <w:color w:val="00000A"/>
          <w:sz w:val="24"/>
          <w:szCs w:val="24"/>
        </w:rPr>
        <w:t xml:space="preserve"> Constituição de 1824 – Um fato na história do Brasil. </w:t>
      </w:r>
      <w:r w:rsidRPr="0058781E">
        <w:rPr>
          <w:rFonts w:ascii="Times New Roman" w:eastAsia="Calibri" w:hAnsi="Times New Roman" w:cs="Times New Roman"/>
          <w:color w:val="00000A"/>
          <w:sz w:val="24"/>
          <w:szCs w:val="24"/>
        </w:rPr>
        <w:t>Revista de Informação Legislativa. Abril a Junho 1976.</w:t>
      </w:r>
    </w:p>
    <w:p w:rsidR="00B62E00" w:rsidRDefault="003A0DB6" w:rsidP="008E5ED2">
      <w:pPr>
        <w:spacing w:before="240" w:line="360" w:lineRule="auto"/>
        <w:jc w:val="both"/>
        <w:rPr>
          <w:rFonts w:ascii="Times New Roman" w:hAnsi="Times New Roman" w:cs="Times New Roman"/>
          <w:sz w:val="24"/>
          <w:szCs w:val="24"/>
        </w:rPr>
      </w:pPr>
      <w:r w:rsidRPr="003A0DB6">
        <w:rPr>
          <w:rFonts w:ascii="Times New Roman" w:hAnsi="Times New Roman" w:cs="Times New Roman"/>
          <w:sz w:val="24"/>
          <w:szCs w:val="24"/>
        </w:rPr>
        <w:t xml:space="preserve">MONTESQUIEU, Charles de </w:t>
      </w:r>
      <w:proofErr w:type="spellStart"/>
      <w:r w:rsidRPr="003A0DB6">
        <w:rPr>
          <w:rFonts w:ascii="Times New Roman" w:hAnsi="Times New Roman" w:cs="Times New Roman"/>
          <w:sz w:val="24"/>
          <w:szCs w:val="24"/>
        </w:rPr>
        <w:t>Secondat</w:t>
      </w:r>
      <w:proofErr w:type="spellEnd"/>
      <w:r w:rsidRPr="003A0DB6">
        <w:rPr>
          <w:rFonts w:ascii="Times New Roman" w:hAnsi="Times New Roman" w:cs="Times New Roman"/>
          <w:sz w:val="24"/>
          <w:szCs w:val="24"/>
        </w:rPr>
        <w:t xml:space="preserve">, Baron de, 1689-1755. </w:t>
      </w:r>
      <w:r w:rsidRPr="00205E5B">
        <w:rPr>
          <w:rFonts w:ascii="Times New Roman" w:hAnsi="Times New Roman" w:cs="Times New Roman"/>
          <w:b/>
          <w:sz w:val="24"/>
          <w:szCs w:val="24"/>
        </w:rPr>
        <w:t>O espírito das leis: as formas de governo, a federação, a divisão dos poderes, presidencialismo versus parlamentarismo</w:t>
      </w:r>
      <w:r w:rsidRPr="003A0DB6">
        <w:rPr>
          <w:rFonts w:ascii="Times New Roman" w:hAnsi="Times New Roman" w:cs="Times New Roman"/>
          <w:sz w:val="24"/>
          <w:szCs w:val="24"/>
        </w:rPr>
        <w:t>. 3ª ed</w:t>
      </w:r>
      <w:r>
        <w:rPr>
          <w:rFonts w:ascii="Times New Roman" w:hAnsi="Times New Roman" w:cs="Times New Roman"/>
          <w:sz w:val="24"/>
          <w:szCs w:val="24"/>
        </w:rPr>
        <w:t>ição. São Paulo: Saraiva. 1994.</w:t>
      </w:r>
    </w:p>
    <w:p w:rsidR="00B62E00" w:rsidRDefault="00B62E00" w:rsidP="003A0D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PERNOUD, </w:t>
      </w:r>
      <w:proofErr w:type="spellStart"/>
      <w:r>
        <w:rPr>
          <w:rFonts w:ascii="Times New Roman" w:hAnsi="Times New Roman" w:cs="Times New Roman"/>
          <w:sz w:val="24"/>
          <w:szCs w:val="24"/>
        </w:rPr>
        <w:t>Régine</w:t>
      </w:r>
      <w:proofErr w:type="spellEnd"/>
      <w:r>
        <w:rPr>
          <w:rFonts w:ascii="Times New Roman" w:hAnsi="Times New Roman" w:cs="Times New Roman"/>
          <w:sz w:val="24"/>
          <w:szCs w:val="24"/>
        </w:rPr>
        <w:t xml:space="preserve">. </w:t>
      </w:r>
      <w:r w:rsidRPr="00205E5B">
        <w:rPr>
          <w:rFonts w:ascii="Times New Roman" w:hAnsi="Times New Roman" w:cs="Times New Roman"/>
          <w:b/>
          <w:sz w:val="24"/>
          <w:szCs w:val="24"/>
        </w:rPr>
        <w:t>Idade Média: o que não nos ensinaram</w:t>
      </w:r>
      <w:r w:rsidR="00655BFD">
        <w:rPr>
          <w:rFonts w:ascii="Times New Roman" w:hAnsi="Times New Roman" w:cs="Times New Roman"/>
          <w:b/>
          <w:sz w:val="24"/>
          <w:szCs w:val="24"/>
        </w:rPr>
        <w:t>.</w:t>
      </w:r>
      <w:r>
        <w:rPr>
          <w:rFonts w:ascii="Times New Roman" w:hAnsi="Times New Roman" w:cs="Times New Roman"/>
          <w:sz w:val="24"/>
          <w:szCs w:val="24"/>
        </w:rPr>
        <w:t xml:space="preserve"> São Paulo: Linotipo Digital. 2016.</w:t>
      </w:r>
      <w:r w:rsidR="00655BFD">
        <w:rPr>
          <w:rFonts w:ascii="Times New Roman" w:hAnsi="Times New Roman" w:cs="Times New Roman"/>
          <w:sz w:val="24"/>
          <w:szCs w:val="24"/>
        </w:rPr>
        <w:t xml:space="preserve"> Maurício Bret de Menezes.</w:t>
      </w:r>
    </w:p>
    <w:p w:rsidR="00B62E00" w:rsidRDefault="003A0DB6" w:rsidP="003A0DB6">
      <w:pPr>
        <w:spacing w:line="360" w:lineRule="auto"/>
        <w:jc w:val="both"/>
        <w:rPr>
          <w:rFonts w:ascii="Times New Roman" w:hAnsi="Times New Roman" w:cs="Times New Roman"/>
          <w:sz w:val="24"/>
          <w:szCs w:val="24"/>
        </w:rPr>
      </w:pPr>
      <w:r w:rsidRPr="003A0DB6">
        <w:rPr>
          <w:rFonts w:ascii="Times New Roman" w:hAnsi="Times New Roman" w:cs="Times New Roman"/>
          <w:sz w:val="24"/>
          <w:szCs w:val="24"/>
        </w:rPr>
        <w:t xml:space="preserve">RUSSOMANO, </w:t>
      </w:r>
      <w:proofErr w:type="spellStart"/>
      <w:r w:rsidRPr="003A0DB6">
        <w:rPr>
          <w:rFonts w:ascii="Times New Roman" w:hAnsi="Times New Roman" w:cs="Times New Roman"/>
          <w:sz w:val="24"/>
          <w:szCs w:val="24"/>
        </w:rPr>
        <w:t>Rosah</w:t>
      </w:r>
      <w:proofErr w:type="spellEnd"/>
      <w:r w:rsidRPr="003A0DB6">
        <w:rPr>
          <w:rFonts w:ascii="Times New Roman" w:hAnsi="Times New Roman" w:cs="Times New Roman"/>
          <w:sz w:val="24"/>
          <w:szCs w:val="24"/>
        </w:rPr>
        <w:t xml:space="preserve">. </w:t>
      </w:r>
      <w:r w:rsidRPr="00205E5B">
        <w:rPr>
          <w:rFonts w:ascii="Times New Roman" w:hAnsi="Times New Roman" w:cs="Times New Roman"/>
          <w:b/>
          <w:sz w:val="24"/>
          <w:szCs w:val="24"/>
        </w:rPr>
        <w:t>As facetas da Constituição de 1824</w:t>
      </w:r>
      <w:r w:rsidRPr="003A0DB6">
        <w:rPr>
          <w:rFonts w:ascii="Times New Roman" w:hAnsi="Times New Roman" w:cs="Times New Roman"/>
          <w:sz w:val="24"/>
          <w:szCs w:val="24"/>
        </w:rPr>
        <w:t>. Revista de Informação Le</w:t>
      </w:r>
      <w:r>
        <w:rPr>
          <w:rFonts w:ascii="Times New Roman" w:hAnsi="Times New Roman" w:cs="Times New Roman"/>
          <w:sz w:val="24"/>
          <w:szCs w:val="24"/>
        </w:rPr>
        <w:t>gislativa. Janeiro a março 1974</w:t>
      </w:r>
    </w:p>
    <w:p w:rsidR="00501933" w:rsidRDefault="00501933" w:rsidP="003A0DB6">
      <w:pPr>
        <w:spacing w:line="360" w:lineRule="auto"/>
        <w:jc w:val="both"/>
        <w:rPr>
          <w:rFonts w:ascii="Times New Roman" w:hAnsi="Times New Roman" w:cs="Times New Roman"/>
          <w:sz w:val="24"/>
          <w:szCs w:val="24"/>
        </w:rPr>
      </w:pPr>
      <w:r w:rsidRPr="00501933">
        <w:rPr>
          <w:rFonts w:ascii="Times New Roman" w:hAnsi="Times New Roman" w:cs="Times New Roman"/>
          <w:sz w:val="24"/>
          <w:szCs w:val="24"/>
        </w:rPr>
        <w:t xml:space="preserve">BUENO, Jose </w:t>
      </w:r>
      <w:proofErr w:type="spellStart"/>
      <w:r w:rsidRPr="00501933">
        <w:rPr>
          <w:rFonts w:ascii="Times New Roman" w:hAnsi="Times New Roman" w:cs="Times New Roman"/>
          <w:sz w:val="24"/>
          <w:szCs w:val="24"/>
        </w:rPr>
        <w:t>Antonio</w:t>
      </w:r>
      <w:proofErr w:type="spellEnd"/>
      <w:r w:rsidRPr="00501933">
        <w:rPr>
          <w:rFonts w:ascii="Times New Roman" w:hAnsi="Times New Roman" w:cs="Times New Roman"/>
          <w:sz w:val="24"/>
          <w:szCs w:val="24"/>
        </w:rPr>
        <w:t xml:space="preserve"> Pimenta. </w:t>
      </w:r>
      <w:r w:rsidRPr="003244CE">
        <w:rPr>
          <w:rFonts w:ascii="Times New Roman" w:hAnsi="Times New Roman" w:cs="Times New Roman"/>
          <w:b/>
          <w:sz w:val="24"/>
          <w:szCs w:val="24"/>
        </w:rPr>
        <w:t xml:space="preserve">Direito publico </w:t>
      </w:r>
      <w:proofErr w:type="spellStart"/>
      <w:r w:rsidRPr="003244CE">
        <w:rPr>
          <w:rFonts w:ascii="Times New Roman" w:hAnsi="Times New Roman" w:cs="Times New Roman"/>
          <w:b/>
          <w:sz w:val="24"/>
          <w:szCs w:val="24"/>
        </w:rPr>
        <w:t>brazileiro</w:t>
      </w:r>
      <w:proofErr w:type="spellEnd"/>
      <w:r w:rsidRPr="003244CE">
        <w:rPr>
          <w:rFonts w:ascii="Times New Roman" w:hAnsi="Times New Roman" w:cs="Times New Roman"/>
          <w:b/>
          <w:sz w:val="24"/>
          <w:szCs w:val="24"/>
        </w:rPr>
        <w:t xml:space="preserve"> e </w:t>
      </w:r>
      <w:proofErr w:type="spellStart"/>
      <w:r w:rsidRPr="003244CE">
        <w:rPr>
          <w:rFonts w:ascii="Times New Roman" w:hAnsi="Times New Roman" w:cs="Times New Roman"/>
          <w:b/>
          <w:sz w:val="24"/>
          <w:szCs w:val="24"/>
        </w:rPr>
        <w:t>analyse</w:t>
      </w:r>
      <w:proofErr w:type="spellEnd"/>
      <w:r w:rsidRPr="003244CE">
        <w:rPr>
          <w:rFonts w:ascii="Times New Roman" w:hAnsi="Times New Roman" w:cs="Times New Roman"/>
          <w:b/>
          <w:sz w:val="24"/>
          <w:szCs w:val="24"/>
        </w:rPr>
        <w:t xml:space="preserve"> da Constituição do </w:t>
      </w:r>
      <w:proofErr w:type="spellStart"/>
      <w:r w:rsidRPr="003244CE">
        <w:rPr>
          <w:rFonts w:ascii="Times New Roman" w:hAnsi="Times New Roman" w:cs="Times New Roman"/>
          <w:b/>
          <w:sz w:val="24"/>
          <w:szCs w:val="24"/>
        </w:rPr>
        <w:t>Imperio</w:t>
      </w:r>
      <w:proofErr w:type="spellEnd"/>
      <w:r w:rsidRPr="003244CE">
        <w:rPr>
          <w:rFonts w:ascii="Times New Roman" w:hAnsi="Times New Roman" w:cs="Times New Roman"/>
          <w:b/>
          <w:sz w:val="24"/>
          <w:szCs w:val="24"/>
        </w:rPr>
        <w:t>.</w:t>
      </w:r>
      <w:r w:rsidRPr="00501933">
        <w:rPr>
          <w:rFonts w:ascii="Times New Roman" w:hAnsi="Times New Roman" w:cs="Times New Roman"/>
          <w:sz w:val="24"/>
          <w:szCs w:val="24"/>
        </w:rPr>
        <w:t xml:space="preserve"> Rio de Janeiro: </w:t>
      </w:r>
      <w:proofErr w:type="spellStart"/>
      <w:r w:rsidRPr="00501933">
        <w:rPr>
          <w:rFonts w:ascii="Times New Roman" w:hAnsi="Times New Roman" w:cs="Times New Roman"/>
          <w:sz w:val="24"/>
          <w:szCs w:val="24"/>
        </w:rPr>
        <w:t>Typ</w:t>
      </w:r>
      <w:proofErr w:type="spellEnd"/>
      <w:r w:rsidRPr="00501933">
        <w:rPr>
          <w:rFonts w:ascii="Times New Roman" w:hAnsi="Times New Roman" w:cs="Times New Roman"/>
          <w:sz w:val="24"/>
          <w:szCs w:val="24"/>
        </w:rPr>
        <w:t>. Imp. e Const. de J. Villeneuve e C., 1857. 586 p. Disponível em: &lt;http://www2.senado.leg.br/bdsf/handle/id/185600&gt;. Acesso em: 10 set. 2017.</w:t>
      </w:r>
    </w:p>
    <w:p w:rsidR="00501933" w:rsidRPr="00501933" w:rsidRDefault="00501933" w:rsidP="003A0DB6">
      <w:pPr>
        <w:spacing w:line="360" w:lineRule="auto"/>
        <w:jc w:val="both"/>
        <w:rPr>
          <w:rFonts w:ascii="Times New Roman" w:hAnsi="Times New Roman" w:cs="Times New Roman"/>
          <w:sz w:val="24"/>
          <w:szCs w:val="24"/>
        </w:rPr>
      </w:pPr>
      <w:r w:rsidRPr="00501933">
        <w:rPr>
          <w:rFonts w:ascii="Times New Roman" w:hAnsi="Times New Roman" w:cs="Times New Roman"/>
          <w:color w:val="222222"/>
          <w:sz w:val="24"/>
          <w:szCs w:val="24"/>
          <w:shd w:val="clear" w:color="auto" w:fill="FFFFFF"/>
        </w:rPr>
        <w:t>SOUZA, Braz Florentino Henriques de. </w:t>
      </w:r>
      <w:r>
        <w:rPr>
          <w:rStyle w:val="Forte"/>
          <w:rFonts w:ascii="Times New Roman" w:hAnsi="Times New Roman" w:cs="Times New Roman"/>
          <w:color w:val="222222"/>
          <w:sz w:val="24"/>
          <w:szCs w:val="24"/>
          <w:shd w:val="clear" w:color="auto" w:fill="FFFFFF"/>
        </w:rPr>
        <w:t>Do poder moderador</w:t>
      </w:r>
      <w:r w:rsidRPr="00501933">
        <w:rPr>
          <w:rStyle w:val="Forte"/>
          <w:rFonts w:ascii="Times New Roman" w:hAnsi="Times New Roman" w:cs="Times New Roman"/>
          <w:color w:val="222222"/>
          <w:sz w:val="24"/>
          <w:szCs w:val="24"/>
          <w:shd w:val="clear" w:color="auto" w:fill="FFFFFF"/>
        </w:rPr>
        <w:t xml:space="preserve">: ensaio de direito constitucional contendo a </w:t>
      </w:r>
      <w:proofErr w:type="spellStart"/>
      <w:r w:rsidRPr="00501933">
        <w:rPr>
          <w:rStyle w:val="Forte"/>
          <w:rFonts w:ascii="Times New Roman" w:hAnsi="Times New Roman" w:cs="Times New Roman"/>
          <w:color w:val="222222"/>
          <w:sz w:val="24"/>
          <w:szCs w:val="24"/>
          <w:shd w:val="clear" w:color="auto" w:fill="FFFFFF"/>
        </w:rPr>
        <w:t>analyse</w:t>
      </w:r>
      <w:proofErr w:type="spellEnd"/>
      <w:r w:rsidRPr="00501933">
        <w:rPr>
          <w:rStyle w:val="Forte"/>
          <w:rFonts w:ascii="Times New Roman" w:hAnsi="Times New Roman" w:cs="Times New Roman"/>
          <w:color w:val="222222"/>
          <w:sz w:val="24"/>
          <w:szCs w:val="24"/>
          <w:shd w:val="clear" w:color="auto" w:fill="FFFFFF"/>
        </w:rPr>
        <w:t xml:space="preserve"> do </w:t>
      </w:r>
      <w:proofErr w:type="spellStart"/>
      <w:r w:rsidRPr="00501933">
        <w:rPr>
          <w:rStyle w:val="Forte"/>
          <w:rFonts w:ascii="Times New Roman" w:hAnsi="Times New Roman" w:cs="Times New Roman"/>
          <w:color w:val="222222"/>
          <w:sz w:val="24"/>
          <w:szCs w:val="24"/>
          <w:shd w:val="clear" w:color="auto" w:fill="FFFFFF"/>
        </w:rPr>
        <w:t>Tit</w:t>
      </w:r>
      <w:proofErr w:type="spellEnd"/>
      <w:r w:rsidRPr="00501933">
        <w:rPr>
          <w:rStyle w:val="Forte"/>
          <w:rFonts w:ascii="Times New Roman" w:hAnsi="Times New Roman" w:cs="Times New Roman"/>
          <w:color w:val="222222"/>
          <w:sz w:val="24"/>
          <w:szCs w:val="24"/>
          <w:shd w:val="clear" w:color="auto" w:fill="FFFFFF"/>
        </w:rPr>
        <w:t xml:space="preserve">. V, Cap. 1 da Constituição Política do </w:t>
      </w:r>
      <w:proofErr w:type="spellStart"/>
      <w:r w:rsidRPr="00501933">
        <w:rPr>
          <w:rStyle w:val="Forte"/>
          <w:rFonts w:ascii="Times New Roman" w:hAnsi="Times New Roman" w:cs="Times New Roman"/>
          <w:color w:val="222222"/>
          <w:sz w:val="24"/>
          <w:szCs w:val="24"/>
          <w:shd w:val="clear" w:color="auto" w:fill="FFFFFF"/>
        </w:rPr>
        <w:t>Brazil</w:t>
      </w:r>
      <w:proofErr w:type="spellEnd"/>
      <w:r w:rsidRPr="00501933">
        <w:rPr>
          <w:rStyle w:val="Forte"/>
          <w:rFonts w:ascii="Times New Roman" w:hAnsi="Times New Roman" w:cs="Times New Roman"/>
          <w:color w:val="222222"/>
          <w:sz w:val="24"/>
          <w:szCs w:val="24"/>
          <w:shd w:val="clear" w:color="auto" w:fill="FFFFFF"/>
        </w:rPr>
        <w:t>. </w:t>
      </w:r>
      <w:r w:rsidRPr="00501933">
        <w:rPr>
          <w:rFonts w:ascii="Times New Roman" w:hAnsi="Times New Roman" w:cs="Times New Roman"/>
          <w:color w:val="222222"/>
          <w:sz w:val="24"/>
          <w:szCs w:val="24"/>
          <w:shd w:val="clear" w:color="auto" w:fill="FFFFFF"/>
        </w:rPr>
        <w:t xml:space="preserve">Recife: </w:t>
      </w:r>
      <w:proofErr w:type="spellStart"/>
      <w:r w:rsidRPr="00501933">
        <w:rPr>
          <w:rFonts w:ascii="Times New Roman" w:hAnsi="Times New Roman" w:cs="Times New Roman"/>
          <w:color w:val="222222"/>
          <w:sz w:val="24"/>
          <w:szCs w:val="24"/>
          <w:shd w:val="clear" w:color="auto" w:fill="FFFFFF"/>
        </w:rPr>
        <w:t>Typographia</w:t>
      </w:r>
      <w:proofErr w:type="spellEnd"/>
      <w:r w:rsidRPr="00501933">
        <w:rPr>
          <w:rFonts w:ascii="Times New Roman" w:hAnsi="Times New Roman" w:cs="Times New Roman"/>
          <w:color w:val="222222"/>
          <w:sz w:val="24"/>
          <w:szCs w:val="24"/>
          <w:shd w:val="clear" w:color="auto" w:fill="FFFFFF"/>
        </w:rPr>
        <w:t xml:space="preserve"> Universal, 1864. 597 p. Disponível em: &lt;http://www2.senado.leg.br/bdsf/handle/id/185585&gt;. Acesso em: 10 set. 2017.</w:t>
      </w:r>
    </w:p>
    <w:p w:rsidR="00703A50" w:rsidRPr="00F452E3" w:rsidRDefault="00CE589D" w:rsidP="00CE589D">
      <w:pPr>
        <w:spacing w:line="360" w:lineRule="auto"/>
        <w:jc w:val="both"/>
        <w:rPr>
          <w:rFonts w:ascii="Times New Roman" w:hAnsi="Times New Roman" w:cs="Times New Roman"/>
          <w:sz w:val="24"/>
          <w:szCs w:val="24"/>
        </w:rPr>
      </w:pPr>
      <w:r w:rsidRPr="00CE589D">
        <w:rPr>
          <w:rFonts w:ascii="Times New Roman" w:hAnsi="Times New Roman" w:cs="Times New Roman"/>
          <w:sz w:val="24"/>
          <w:szCs w:val="24"/>
        </w:rPr>
        <w:t xml:space="preserve">VASCONCELLOS, Zacarias de Góes e. </w:t>
      </w:r>
      <w:r w:rsidRPr="00CE589D">
        <w:rPr>
          <w:rFonts w:ascii="Times New Roman" w:hAnsi="Times New Roman" w:cs="Times New Roman"/>
          <w:b/>
          <w:sz w:val="24"/>
          <w:szCs w:val="24"/>
        </w:rPr>
        <w:t>Da natureza e limites do poder moderador</w:t>
      </w:r>
      <w:r w:rsidRPr="00CE589D">
        <w:rPr>
          <w:rFonts w:ascii="Times New Roman" w:hAnsi="Times New Roman" w:cs="Times New Roman"/>
          <w:sz w:val="24"/>
          <w:szCs w:val="24"/>
        </w:rPr>
        <w:t xml:space="preserve">. 2. </w:t>
      </w:r>
      <w:proofErr w:type="gramStart"/>
      <w:r w:rsidRPr="00CE589D">
        <w:rPr>
          <w:rFonts w:ascii="Times New Roman" w:hAnsi="Times New Roman" w:cs="Times New Roman"/>
          <w:sz w:val="24"/>
          <w:szCs w:val="24"/>
        </w:rPr>
        <w:t>ed.</w:t>
      </w:r>
      <w:proofErr w:type="gramEnd"/>
      <w:r w:rsidRPr="00CE589D">
        <w:rPr>
          <w:rFonts w:ascii="Times New Roman" w:hAnsi="Times New Roman" w:cs="Times New Roman"/>
          <w:sz w:val="24"/>
          <w:szCs w:val="24"/>
        </w:rPr>
        <w:t xml:space="preserve"> Rio de Janeiro: </w:t>
      </w:r>
      <w:proofErr w:type="spellStart"/>
      <w:r w:rsidRPr="00CE589D">
        <w:rPr>
          <w:rFonts w:ascii="Times New Roman" w:hAnsi="Times New Roman" w:cs="Times New Roman"/>
          <w:sz w:val="24"/>
          <w:szCs w:val="24"/>
        </w:rPr>
        <w:t>Typ</w:t>
      </w:r>
      <w:proofErr w:type="spellEnd"/>
      <w:r w:rsidRPr="00CE589D">
        <w:rPr>
          <w:rFonts w:ascii="Times New Roman" w:hAnsi="Times New Roman" w:cs="Times New Roman"/>
          <w:sz w:val="24"/>
          <w:szCs w:val="24"/>
        </w:rPr>
        <w:t xml:space="preserve">. Universal de </w:t>
      </w:r>
      <w:proofErr w:type="spellStart"/>
      <w:r w:rsidRPr="00CE589D">
        <w:rPr>
          <w:rFonts w:ascii="Times New Roman" w:hAnsi="Times New Roman" w:cs="Times New Roman"/>
          <w:sz w:val="24"/>
          <w:szCs w:val="24"/>
        </w:rPr>
        <w:t>Laemmert</w:t>
      </w:r>
      <w:proofErr w:type="spellEnd"/>
      <w:r w:rsidRPr="00CE589D">
        <w:rPr>
          <w:rFonts w:ascii="Times New Roman" w:hAnsi="Times New Roman" w:cs="Times New Roman"/>
          <w:sz w:val="24"/>
          <w:szCs w:val="24"/>
        </w:rPr>
        <w:t>, 1862. 254 p. Disponível em: &lt;http://www2.senado.leg.br/bdsf/item/id/224211&gt;. Acesso em: 10 set. 2017.</w:t>
      </w:r>
    </w:p>
    <w:sectPr w:rsidR="00703A50" w:rsidRPr="00F452E3" w:rsidSect="00205AC4">
      <w:pgSz w:w="11906" w:h="16838"/>
      <w:pgMar w:top="1560" w:right="1133"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B45" w:rsidRDefault="00A72B45" w:rsidP="00EF574C">
      <w:pPr>
        <w:spacing w:after="0" w:line="240" w:lineRule="auto"/>
      </w:pPr>
      <w:r>
        <w:separator/>
      </w:r>
    </w:p>
  </w:endnote>
  <w:endnote w:type="continuationSeparator" w:id="0">
    <w:p w:rsidR="00A72B45" w:rsidRDefault="00A72B45" w:rsidP="00EF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B45" w:rsidRDefault="00A72B45" w:rsidP="00EF574C">
      <w:pPr>
        <w:spacing w:after="0" w:line="240" w:lineRule="auto"/>
      </w:pPr>
      <w:r>
        <w:separator/>
      </w:r>
    </w:p>
  </w:footnote>
  <w:footnote w:type="continuationSeparator" w:id="0">
    <w:p w:rsidR="00A72B45" w:rsidRDefault="00A72B45" w:rsidP="00EF574C">
      <w:pPr>
        <w:spacing w:after="0" w:line="240" w:lineRule="auto"/>
      </w:pPr>
      <w:r>
        <w:continuationSeparator/>
      </w:r>
    </w:p>
  </w:footnote>
  <w:footnote w:id="1">
    <w:p w:rsidR="00F33880" w:rsidRPr="00917FAD" w:rsidRDefault="00F33880" w:rsidP="00917FAD">
      <w:pPr>
        <w:pStyle w:val="Textodenotaderodap"/>
        <w:jc w:val="both"/>
        <w:rPr>
          <w:rFonts w:ascii="Times New Roman" w:hAnsi="Times New Roman" w:cs="Times New Roman"/>
        </w:rPr>
      </w:pPr>
      <w:r w:rsidRPr="00917FAD">
        <w:rPr>
          <w:rStyle w:val="Refdenotaderodap"/>
          <w:rFonts w:ascii="Times New Roman" w:hAnsi="Times New Roman" w:cs="Times New Roman"/>
        </w:rPr>
        <w:footnoteRef/>
      </w:r>
      <w:r w:rsidRPr="00917FAD">
        <w:rPr>
          <w:rFonts w:ascii="Times New Roman" w:hAnsi="Times New Roman" w:cs="Times New Roman"/>
        </w:rPr>
        <w:t xml:space="preserve"> Graduando em Direito.</w:t>
      </w:r>
    </w:p>
  </w:footnote>
  <w:footnote w:id="2">
    <w:p w:rsidR="00F33880" w:rsidRDefault="00F33880" w:rsidP="00917FAD">
      <w:pPr>
        <w:pStyle w:val="Textodenotaderodap"/>
        <w:jc w:val="both"/>
      </w:pPr>
      <w:r w:rsidRPr="00917FAD">
        <w:rPr>
          <w:rStyle w:val="Refdenotaderodap"/>
          <w:rFonts w:ascii="Times New Roman" w:hAnsi="Times New Roman" w:cs="Times New Roman"/>
        </w:rPr>
        <w:footnoteRef/>
      </w:r>
      <w:r w:rsidR="00917FAD">
        <w:rPr>
          <w:rFonts w:ascii="Times New Roman" w:hAnsi="Times New Roman" w:cs="Times New Roman"/>
        </w:rPr>
        <w:t xml:space="preserve"> </w:t>
      </w:r>
      <w:r w:rsidR="00917FAD" w:rsidRPr="00917FAD">
        <w:rPr>
          <w:rFonts w:ascii="Times New Roman" w:hAnsi="Times New Roman" w:cs="Times New Roman"/>
          <w:color w:val="222222"/>
          <w:shd w:val="clear" w:color="auto" w:fill="FFFFFF"/>
        </w:rPr>
        <w:t>Professor orientador. Bacharel em Direito pela Universidade Estadual da Paraíba – UEPB, Especialista em Processo Civil e Direito Previdenciário pela Faculdade de Ciências Sociais Aplicadas – FACISA, Procurador Federal, Professor da FACISA. E-mail: </w:t>
      </w:r>
      <w:hyperlink r:id="rId1" w:tgtFrame="_blank" w:history="1">
        <w:r w:rsidR="00917FAD" w:rsidRPr="00917FAD">
          <w:rPr>
            <w:rStyle w:val="Hyperlink"/>
            <w:rFonts w:ascii="Times New Roman" w:hAnsi="Times New Roman" w:cs="Times New Roman"/>
            <w:shd w:val="clear" w:color="auto" w:fill="FFFFFF"/>
          </w:rPr>
          <w:t>a.markos.almeida@gmail.com</w:t>
        </w:r>
      </w:hyperlink>
      <w:r w:rsidR="00917FAD" w:rsidRPr="00917FAD">
        <w:rPr>
          <w:rFonts w:ascii="Times New Roman" w:hAnsi="Times New Roman" w:cs="Times New Roman"/>
          <w:color w:val="222222"/>
          <w:shd w:val="clear" w:color="auto" w:fill="FFFFFF"/>
        </w:rPr>
        <w:t>.</w:t>
      </w:r>
    </w:p>
  </w:footnote>
  <w:footnote w:id="3">
    <w:p w:rsidR="004D4593" w:rsidRPr="0070443E" w:rsidRDefault="00530BAB" w:rsidP="0070443E">
      <w:pPr>
        <w:pStyle w:val="Textodenotaderodap"/>
        <w:jc w:val="both"/>
        <w:rPr>
          <w:rFonts w:ascii="Times New Roman" w:hAnsi="Times New Roman" w:cs="Times New Roman"/>
        </w:rPr>
      </w:pPr>
      <w:r w:rsidRPr="0070443E">
        <w:rPr>
          <w:rStyle w:val="Refdenotaderodap"/>
          <w:rFonts w:ascii="Times New Roman" w:hAnsi="Times New Roman" w:cs="Times New Roman"/>
        </w:rPr>
        <w:footnoteRef/>
      </w:r>
      <w:r w:rsidRPr="0070443E">
        <w:rPr>
          <w:rFonts w:ascii="Times New Roman" w:hAnsi="Times New Roman" w:cs="Times New Roman"/>
        </w:rPr>
        <w:t xml:space="preserve"> </w:t>
      </w:r>
      <w:r w:rsidR="004D4593" w:rsidRPr="0070443E">
        <w:rPr>
          <w:rFonts w:ascii="Times New Roman" w:hAnsi="Times New Roman" w:cs="Times New Roman"/>
        </w:rPr>
        <w:t xml:space="preserve">O vício de quase todas as constituições tem sido não ter poder neutro, e ter colocado a soma da autoridade, da qual ele devia ser investido, em um dos poderes ativos. Quando esta autoridade suprema se encontra reunida ao poder legislativo, a lei, que deve ser estendida apenas a certos objetos, abrange tudo; e nesse caso há uma arbitrariedade e uma tirania sem limites. </w:t>
      </w:r>
      <w:proofErr w:type="gramStart"/>
      <w:r w:rsidR="004D4593" w:rsidRPr="0070443E">
        <w:rPr>
          <w:rFonts w:ascii="Times New Roman" w:hAnsi="Times New Roman" w:cs="Times New Roman"/>
        </w:rPr>
        <w:t>Daí vieram</w:t>
      </w:r>
      <w:proofErr w:type="gramEnd"/>
      <w:r w:rsidR="004D4593" w:rsidRPr="0070443E">
        <w:rPr>
          <w:rFonts w:ascii="Times New Roman" w:hAnsi="Times New Roman" w:cs="Times New Roman"/>
        </w:rPr>
        <w:t xml:space="preserve"> os excessos das </w:t>
      </w:r>
      <w:proofErr w:type="spellStart"/>
      <w:r w:rsidR="004D4593" w:rsidRPr="0070443E">
        <w:rPr>
          <w:rFonts w:ascii="Times New Roman" w:hAnsi="Times New Roman" w:cs="Times New Roman"/>
        </w:rPr>
        <w:t>assembléias</w:t>
      </w:r>
      <w:proofErr w:type="spellEnd"/>
      <w:r w:rsidR="004D4593" w:rsidRPr="0070443E">
        <w:rPr>
          <w:rFonts w:ascii="Times New Roman" w:hAnsi="Times New Roman" w:cs="Times New Roman"/>
        </w:rPr>
        <w:t xml:space="preserve"> do povo nas repúblicas da Itália, as do longo parlamento e as da convenção em algumas épocas de sua existência. Quando a mesma quantidade de autoridade é reunida para o poder executivo, temos despotismo e, a partir desse princípio, a usurpação dos ditadores em Roma.</w:t>
      </w:r>
    </w:p>
    <w:p w:rsidR="00530BAB" w:rsidRPr="0070443E" w:rsidRDefault="004D4593" w:rsidP="0070443E">
      <w:pPr>
        <w:pStyle w:val="Textodenotaderodap"/>
        <w:jc w:val="both"/>
        <w:rPr>
          <w:rFonts w:ascii="Times New Roman" w:hAnsi="Times New Roman" w:cs="Times New Roman"/>
        </w:rPr>
      </w:pPr>
      <w:r w:rsidRPr="0070443E">
        <w:rPr>
          <w:rFonts w:ascii="Times New Roman" w:hAnsi="Times New Roman" w:cs="Times New Roman"/>
        </w:rPr>
        <w:t>A história dessas pessoas é, em geral, o maior exemplo da necessidade de um intermediário de poder neutro entre os ativos.</w:t>
      </w:r>
    </w:p>
  </w:footnote>
  <w:footnote w:id="4">
    <w:p w:rsidR="00530BAB" w:rsidRDefault="00530BAB" w:rsidP="0070443E">
      <w:pPr>
        <w:pStyle w:val="Textodenotaderodap"/>
        <w:jc w:val="both"/>
      </w:pPr>
      <w:r w:rsidRPr="0070443E">
        <w:rPr>
          <w:rStyle w:val="Refdenotaderodap"/>
          <w:rFonts w:ascii="Times New Roman" w:hAnsi="Times New Roman" w:cs="Times New Roman"/>
        </w:rPr>
        <w:footnoteRef/>
      </w:r>
      <w:r w:rsidRPr="0070443E">
        <w:rPr>
          <w:rFonts w:ascii="Times New Roman" w:hAnsi="Times New Roman" w:cs="Times New Roman"/>
        </w:rPr>
        <w:t xml:space="preserve"> </w:t>
      </w:r>
      <w:r w:rsidR="00953D13" w:rsidRPr="0070443E">
        <w:rPr>
          <w:rFonts w:ascii="Times New Roman" w:hAnsi="Times New Roman" w:cs="Times New Roman"/>
        </w:rPr>
        <w:t>Acabamos de indicar que o caráter desse poder é o de ser neutro para manter todos os outros em equilíbrio. Um rei em um país livre é um ser separado de todos os outros, superior à diversidade de opiniões, sem outro</w:t>
      </w:r>
      <w:r w:rsidR="00953D13" w:rsidRPr="00953D13">
        <w:t xml:space="preserve"> </w:t>
      </w:r>
      <w:r w:rsidR="00953D13" w:rsidRPr="0070443E">
        <w:rPr>
          <w:rFonts w:ascii="Times New Roman" w:hAnsi="Times New Roman" w:cs="Times New Roman"/>
        </w:rPr>
        <w:t xml:space="preserve">interesse do que manter a ordem e a liberdade, que nunca pode entrar na condição comum e é inacessível pelo que para as paixões que produz, e para aqueles que inspiram a perspectiva de um poder momentâneo nas mentes daqueles que foram vestidos com ele por certo tempo. Esta prerrogativa deve incutir no coração do monarca uma calma e quietude tão grande, que nenhum indivíduo da sociedade que está em posição inferior pode ter. Ele está no meio das agitações humanas, como a águia quando está espreitando nas nuvens tempestuosas; e é o trabalho mais magistral da organização política ter criado, por assim dizer, entre as próprias dissensões, sem as quais a liberdade não pode existir, uma esfera inviolável de segurança, majestade e imparcialidade. Maravilhoso! </w:t>
      </w:r>
      <w:proofErr w:type="gramStart"/>
      <w:r w:rsidR="00953D13" w:rsidRPr="0070443E">
        <w:rPr>
          <w:rFonts w:ascii="Times New Roman" w:hAnsi="Times New Roman" w:cs="Times New Roman"/>
        </w:rPr>
        <w:t>e</w:t>
      </w:r>
      <w:proofErr w:type="gramEnd"/>
      <w:r w:rsidR="00953D13" w:rsidRPr="0070443E">
        <w:rPr>
          <w:rFonts w:ascii="Times New Roman" w:hAnsi="Times New Roman" w:cs="Times New Roman"/>
        </w:rPr>
        <w:t xml:space="preserve"> muito mais, porque permite que as dissensões se desenrolem sem perigo, desde que não excedam certos limites, e, desde o momento em que o risco é anunciado, tem em sua mão para colocar um termo por meios legais, constitucionais e isentos assumir toda a responsabilidade.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F2A98"/>
    <w:multiLevelType w:val="hybridMultilevel"/>
    <w:tmpl w:val="A0C632C4"/>
    <w:lvl w:ilvl="0" w:tplc="72F21CFE">
      <w:start w:val="1"/>
      <w:numFmt w:val="upperRoman"/>
      <w:lvlText w:val="%1."/>
      <w:lvlJc w:val="left"/>
      <w:pPr>
        <w:ind w:left="1080" w:hanging="720"/>
      </w:pPr>
      <w:rPr>
        <w:rFonts w:eastAsia="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823493A"/>
    <w:multiLevelType w:val="hybridMultilevel"/>
    <w:tmpl w:val="5740BA64"/>
    <w:lvl w:ilvl="0" w:tplc="DA7A3D1A">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67876770"/>
    <w:multiLevelType w:val="hybridMultilevel"/>
    <w:tmpl w:val="DC1478DE"/>
    <w:lvl w:ilvl="0" w:tplc="467453A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710A6578"/>
    <w:multiLevelType w:val="hybridMultilevel"/>
    <w:tmpl w:val="A3569EC4"/>
    <w:lvl w:ilvl="0" w:tplc="FF18EF5E">
      <w:start w:val="1"/>
      <w:numFmt w:val="upperRoman"/>
      <w:lvlText w:val="%1."/>
      <w:lvlJc w:val="left"/>
      <w:pPr>
        <w:ind w:left="1287" w:hanging="720"/>
      </w:pPr>
      <w:rPr>
        <w:rFonts w:eastAsia="Calibri" w:cs="Calibri"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70240"/>
    <w:rsid w:val="0000059B"/>
    <w:rsid w:val="00000A63"/>
    <w:rsid w:val="00001250"/>
    <w:rsid w:val="00001694"/>
    <w:rsid w:val="000017E3"/>
    <w:rsid w:val="00002EB9"/>
    <w:rsid w:val="0000323A"/>
    <w:rsid w:val="00003393"/>
    <w:rsid w:val="0000487C"/>
    <w:rsid w:val="00005450"/>
    <w:rsid w:val="0000614D"/>
    <w:rsid w:val="00007227"/>
    <w:rsid w:val="000075D2"/>
    <w:rsid w:val="000101B0"/>
    <w:rsid w:val="00010913"/>
    <w:rsid w:val="00010E62"/>
    <w:rsid w:val="00011758"/>
    <w:rsid w:val="00012BD8"/>
    <w:rsid w:val="000130F7"/>
    <w:rsid w:val="000133E9"/>
    <w:rsid w:val="00013C97"/>
    <w:rsid w:val="00014B14"/>
    <w:rsid w:val="00015278"/>
    <w:rsid w:val="000158AA"/>
    <w:rsid w:val="00015B5C"/>
    <w:rsid w:val="00016AA0"/>
    <w:rsid w:val="0001705D"/>
    <w:rsid w:val="00017F72"/>
    <w:rsid w:val="00020AD7"/>
    <w:rsid w:val="0002106C"/>
    <w:rsid w:val="00021FDF"/>
    <w:rsid w:val="00022459"/>
    <w:rsid w:val="00022812"/>
    <w:rsid w:val="00023F70"/>
    <w:rsid w:val="000251F5"/>
    <w:rsid w:val="000267EC"/>
    <w:rsid w:val="00026BCE"/>
    <w:rsid w:val="00027CEE"/>
    <w:rsid w:val="00027F4F"/>
    <w:rsid w:val="000301EC"/>
    <w:rsid w:val="0003081F"/>
    <w:rsid w:val="000346E2"/>
    <w:rsid w:val="00035128"/>
    <w:rsid w:val="00036BD1"/>
    <w:rsid w:val="00037201"/>
    <w:rsid w:val="00041D82"/>
    <w:rsid w:val="00042AFA"/>
    <w:rsid w:val="00043CE9"/>
    <w:rsid w:val="000443AA"/>
    <w:rsid w:val="00045B87"/>
    <w:rsid w:val="00046AAC"/>
    <w:rsid w:val="00053FCE"/>
    <w:rsid w:val="000547E5"/>
    <w:rsid w:val="00054B7C"/>
    <w:rsid w:val="0005526E"/>
    <w:rsid w:val="00056026"/>
    <w:rsid w:val="000566B5"/>
    <w:rsid w:val="00056F41"/>
    <w:rsid w:val="000576AB"/>
    <w:rsid w:val="00060387"/>
    <w:rsid w:val="000604D7"/>
    <w:rsid w:val="000607D5"/>
    <w:rsid w:val="00060D64"/>
    <w:rsid w:val="00060F37"/>
    <w:rsid w:val="000613C8"/>
    <w:rsid w:val="000618E4"/>
    <w:rsid w:val="000624C1"/>
    <w:rsid w:val="000625D0"/>
    <w:rsid w:val="000640B4"/>
    <w:rsid w:val="0006564A"/>
    <w:rsid w:val="000659A5"/>
    <w:rsid w:val="00065F00"/>
    <w:rsid w:val="0006613D"/>
    <w:rsid w:val="00070240"/>
    <w:rsid w:val="00070960"/>
    <w:rsid w:val="00071340"/>
    <w:rsid w:val="00071D41"/>
    <w:rsid w:val="00071D95"/>
    <w:rsid w:val="0007385A"/>
    <w:rsid w:val="000747F5"/>
    <w:rsid w:val="00074FF2"/>
    <w:rsid w:val="000766B5"/>
    <w:rsid w:val="00076744"/>
    <w:rsid w:val="00076FB5"/>
    <w:rsid w:val="00080F4D"/>
    <w:rsid w:val="0008110B"/>
    <w:rsid w:val="00082A8B"/>
    <w:rsid w:val="00082BED"/>
    <w:rsid w:val="00083066"/>
    <w:rsid w:val="00083265"/>
    <w:rsid w:val="00083580"/>
    <w:rsid w:val="000838F7"/>
    <w:rsid w:val="00084D22"/>
    <w:rsid w:val="00085526"/>
    <w:rsid w:val="00086084"/>
    <w:rsid w:val="0008754A"/>
    <w:rsid w:val="00090281"/>
    <w:rsid w:val="000908C1"/>
    <w:rsid w:val="00091869"/>
    <w:rsid w:val="000922C7"/>
    <w:rsid w:val="00092336"/>
    <w:rsid w:val="000923D4"/>
    <w:rsid w:val="00092660"/>
    <w:rsid w:val="00095892"/>
    <w:rsid w:val="00096A9C"/>
    <w:rsid w:val="00097D33"/>
    <w:rsid w:val="000A0046"/>
    <w:rsid w:val="000A023F"/>
    <w:rsid w:val="000A05D6"/>
    <w:rsid w:val="000A0C0E"/>
    <w:rsid w:val="000A143F"/>
    <w:rsid w:val="000A1FA7"/>
    <w:rsid w:val="000A293F"/>
    <w:rsid w:val="000A4B31"/>
    <w:rsid w:val="000A50FE"/>
    <w:rsid w:val="000A58F1"/>
    <w:rsid w:val="000A5D07"/>
    <w:rsid w:val="000A6C4B"/>
    <w:rsid w:val="000A6D28"/>
    <w:rsid w:val="000B006D"/>
    <w:rsid w:val="000B2AC9"/>
    <w:rsid w:val="000B3D0E"/>
    <w:rsid w:val="000B3E52"/>
    <w:rsid w:val="000B6F95"/>
    <w:rsid w:val="000C07F8"/>
    <w:rsid w:val="000C19D0"/>
    <w:rsid w:val="000C231C"/>
    <w:rsid w:val="000C377E"/>
    <w:rsid w:val="000C5053"/>
    <w:rsid w:val="000C603A"/>
    <w:rsid w:val="000C66AB"/>
    <w:rsid w:val="000C6BB4"/>
    <w:rsid w:val="000C7EF1"/>
    <w:rsid w:val="000D01E7"/>
    <w:rsid w:val="000D04A8"/>
    <w:rsid w:val="000D0542"/>
    <w:rsid w:val="000D11AD"/>
    <w:rsid w:val="000D20F8"/>
    <w:rsid w:val="000D5365"/>
    <w:rsid w:val="000D5EC4"/>
    <w:rsid w:val="000D62A3"/>
    <w:rsid w:val="000D6585"/>
    <w:rsid w:val="000D6626"/>
    <w:rsid w:val="000D67AA"/>
    <w:rsid w:val="000D6E53"/>
    <w:rsid w:val="000D7D98"/>
    <w:rsid w:val="000D7F58"/>
    <w:rsid w:val="000E0B9E"/>
    <w:rsid w:val="000E38EB"/>
    <w:rsid w:val="000E41FA"/>
    <w:rsid w:val="000E4318"/>
    <w:rsid w:val="000E568E"/>
    <w:rsid w:val="000E57D6"/>
    <w:rsid w:val="000E5F6C"/>
    <w:rsid w:val="000E5FC8"/>
    <w:rsid w:val="000E7150"/>
    <w:rsid w:val="000E7888"/>
    <w:rsid w:val="000E7C8B"/>
    <w:rsid w:val="000F1A46"/>
    <w:rsid w:val="000F1B80"/>
    <w:rsid w:val="000F2769"/>
    <w:rsid w:val="000F276F"/>
    <w:rsid w:val="000F2959"/>
    <w:rsid w:val="000F2E24"/>
    <w:rsid w:val="000F3B17"/>
    <w:rsid w:val="000F40A7"/>
    <w:rsid w:val="000F5BD8"/>
    <w:rsid w:val="000F7AB2"/>
    <w:rsid w:val="001018B4"/>
    <w:rsid w:val="00104231"/>
    <w:rsid w:val="001043C0"/>
    <w:rsid w:val="0010531C"/>
    <w:rsid w:val="001054D1"/>
    <w:rsid w:val="00105528"/>
    <w:rsid w:val="00105E29"/>
    <w:rsid w:val="0010660E"/>
    <w:rsid w:val="00106D64"/>
    <w:rsid w:val="001070E3"/>
    <w:rsid w:val="001075CD"/>
    <w:rsid w:val="00107E8C"/>
    <w:rsid w:val="00110016"/>
    <w:rsid w:val="00110456"/>
    <w:rsid w:val="0011087C"/>
    <w:rsid w:val="00110DC1"/>
    <w:rsid w:val="00111305"/>
    <w:rsid w:val="00111A84"/>
    <w:rsid w:val="00112121"/>
    <w:rsid w:val="00113589"/>
    <w:rsid w:val="001137B0"/>
    <w:rsid w:val="001147B4"/>
    <w:rsid w:val="00115E89"/>
    <w:rsid w:val="00116E53"/>
    <w:rsid w:val="00117C53"/>
    <w:rsid w:val="00117CFF"/>
    <w:rsid w:val="00117FEF"/>
    <w:rsid w:val="00121680"/>
    <w:rsid w:val="0012229C"/>
    <w:rsid w:val="001225E2"/>
    <w:rsid w:val="001239F1"/>
    <w:rsid w:val="001239F9"/>
    <w:rsid w:val="001250AD"/>
    <w:rsid w:val="0012690D"/>
    <w:rsid w:val="00126AB0"/>
    <w:rsid w:val="001303CF"/>
    <w:rsid w:val="00130EDA"/>
    <w:rsid w:val="00131510"/>
    <w:rsid w:val="00131AA5"/>
    <w:rsid w:val="00131C51"/>
    <w:rsid w:val="00132375"/>
    <w:rsid w:val="00132B47"/>
    <w:rsid w:val="00132E47"/>
    <w:rsid w:val="00134670"/>
    <w:rsid w:val="00135C0A"/>
    <w:rsid w:val="00135EBF"/>
    <w:rsid w:val="001373BC"/>
    <w:rsid w:val="00140578"/>
    <w:rsid w:val="00140586"/>
    <w:rsid w:val="001418E2"/>
    <w:rsid w:val="001431C7"/>
    <w:rsid w:val="001437E1"/>
    <w:rsid w:val="00146249"/>
    <w:rsid w:val="00147551"/>
    <w:rsid w:val="0015230C"/>
    <w:rsid w:val="0015295C"/>
    <w:rsid w:val="00153502"/>
    <w:rsid w:val="00154FC4"/>
    <w:rsid w:val="001560F8"/>
    <w:rsid w:val="0015769A"/>
    <w:rsid w:val="00160342"/>
    <w:rsid w:val="00160F6B"/>
    <w:rsid w:val="00161634"/>
    <w:rsid w:val="00162B4D"/>
    <w:rsid w:val="0016447B"/>
    <w:rsid w:val="00164784"/>
    <w:rsid w:val="00165EE9"/>
    <w:rsid w:val="001668D8"/>
    <w:rsid w:val="00166D7D"/>
    <w:rsid w:val="001675EA"/>
    <w:rsid w:val="00170354"/>
    <w:rsid w:val="001726C4"/>
    <w:rsid w:val="00172FE4"/>
    <w:rsid w:val="00173624"/>
    <w:rsid w:val="00173B11"/>
    <w:rsid w:val="00176596"/>
    <w:rsid w:val="00176659"/>
    <w:rsid w:val="001808A9"/>
    <w:rsid w:val="00182279"/>
    <w:rsid w:val="001823CA"/>
    <w:rsid w:val="0018304C"/>
    <w:rsid w:val="0018456D"/>
    <w:rsid w:val="001862D9"/>
    <w:rsid w:val="001866EA"/>
    <w:rsid w:val="001873B9"/>
    <w:rsid w:val="00187683"/>
    <w:rsid w:val="00187EA5"/>
    <w:rsid w:val="0019057D"/>
    <w:rsid w:val="001922A7"/>
    <w:rsid w:val="00192DF4"/>
    <w:rsid w:val="001935DD"/>
    <w:rsid w:val="00193950"/>
    <w:rsid w:val="0019504F"/>
    <w:rsid w:val="001954C7"/>
    <w:rsid w:val="00195509"/>
    <w:rsid w:val="00196014"/>
    <w:rsid w:val="00197E49"/>
    <w:rsid w:val="001A0FE4"/>
    <w:rsid w:val="001A1A0E"/>
    <w:rsid w:val="001A2945"/>
    <w:rsid w:val="001A37F3"/>
    <w:rsid w:val="001A3BE8"/>
    <w:rsid w:val="001A3DB3"/>
    <w:rsid w:val="001A43C3"/>
    <w:rsid w:val="001A44BC"/>
    <w:rsid w:val="001A5A5F"/>
    <w:rsid w:val="001A7D9C"/>
    <w:rsid w:val="001B0603"/>
    <w:rsid w:val="001B0E2E"/>
    <w:rsid w:val="001B3AC0"/>
    <w:rsid w:val="001B4318"/>
    <w:rsid w:val="001B6658"/>
    <w:rsid w:val="001B6994"/>
    <w:rsid w:val="001B711B"/>
    <w:rsid w:val="001C1CEC"/>
    <w:rsid w:val="001C2091"/>
    <w:rsid w:val="001C27F0"/>
    <w:rsid w:val="001C34B2"/>
    <w:rsid w:val="001C44EE"/>
    <w:rsid w:val="001C5274"/>
    <w:rsid w:val="001C6597"/>
    <w:rsid w:val="001C7207"/>
    <w:rsid w:val="001C7AA1"/>
    <w:rsid w:val="001D0F10"/>
    <w:rsid w:val="001D1221"/>
    <w:rsid w:val="001D1B9E"/>
    <w:rsid w:val="001D266B"/>
    <w:rsid w:val="001D4925"/>
    <w:rsid w:val="001D54E4"/>
    <w:rsid w:val="001D6D06"/>
    <w:rsid w:val="001E1802"/>
    <w:rsid w:val="001E1A5D"/>
    <w:rsid w:val="001E2B8E"/>
    <w:rsid w:val="001E3C75"/>
    <w:rsid w:val="001E44A2"/>
    <w:rsid w:val="001E57FA"/>
    <w:rsid w:val="001E723F"/>
    <w:rsid w:val="001E73AF"/>
    <w:rsid w:val="001E7951"/>
    <w:rsid w:val="001F1F7C"/>
    <w:rsid w:val="001F3B59"/>
    <w:rsid w:val="001F3C17"/>
    <w:rsid w:val="001F471F"/>
    <w:rsid w:val="001F64E6"/>
    <w:rsid w:val="0020033F"/>
    <w:rsid w:val="0020088E"/>
    <w:rsid w:val="00201756"/>
    <w:rsid w:val="0020186C"/>
    <w:rsid w:val="0020223D"/>
    <w:rsid w:val="002032D4"/>
    <w:rsid w:val="0020332E"/>
    <w:rsid w:val="00203CBB"/>
    <w:rsid w:val="00203ED8"/>
    <w:rsid w:val="00205AC4"/>
    <w:rsid w:val="00205CC6"/>
    <w:rsid w:val="00205E5B"/>
    <w:rsid w:val="00205E62"/>
    <w:rsid w:val="00206A4B"/>
    <w:rsid w:val="00206A53"/>
    <w:rsid w:val="002074AB"/>
    <w:rsid w:val="00207C2A"/>
    <w:rsid w:val="00210881"/>
    <w:rsid w:val="00211ED8"/>
    <w:rsid w:val="00215067"/>
    <w:rsid w:val="0021554A"/>
    <w:rsid w:val="00217388"/>
    <w:rsid w:val="00221A00"/>
    <w:rsid w:val="00221CDB"/>
    <w:rsid w:val="00222033"/>
    <w:rsid w:val="00223568"/>
    <w:rsid w:val="00223947"/>
    <w:rsid w:val="00223F54"/>
    <w:rsid w:val="00224865"/>
    <w:rsid w:val="00225C1A"/>
    <w:rsid w:val="00225D0D"/>
    <w:rsid w:val="0022609C"/>
    <w:rsid w:val="002262D1"/>
    <w:rsid w:val="00226760"/>
    <w:rsid w:val="0022682F"/>
    <w:rsid w:val="002270AF"/>
    <w:rsid w:val="002308EF"/>
    <w:rsid w:val="00230F35"/>
    <w:rsid w:val="002313E7"/>
    <w:rsid w:val="0023148F"/>
    <w:rsid w:val="002314D7"/>
    <w:rsid w:val="00232815"/>
    <w:rsid w:val="002332B8"/>
    <w:rsid w:val="002336E2"/>
    <w:rsid w:val="002339B5"/>
    <w:rsid w:val="0023407B"/>
    <w:rsid w:val="00234C0A"/>
    <w:rsid w:val="00235761"/>
    <w:rsid w:val="002362B2"/>
    <w:rsid w:val="00236ABD"/>
    <w:rsid w:val="00236DAF"/>
    <w:rsid w:val="00237C46"/>
    <w:rsid w:val="00241120"/>
    <w:rsid w:val="002418DA"/>
    <w:rsid w:val="00242836"/>
    <w:rsid w:val="00245624"/>
    <w:rsid w:val="00250201"/>
    <w:rsid w:val="00251A44"/>
    <w:rsid w:val="00252124"/>
    <w:rsid w:val="00252480"/>
    <w:rsid w:val="00253318"/>
    <w:rsid w:val="002550E4"/>
    <w:rsid w:val="002557EB"/>
    <w:rsid w:val="00255C0E"/>
    <w:rsid w:val="00255D2F"/>
    <w:rsid w:val="00255EA2"/>
    <w:rsid w:val="00256C00"/>
    <w:rsid w:val="0025723A"/>
    <w:rsid w:val="00257993"/>
    <w:rsid w:val="00257A45"/>
    <w:rsid w:val="00260D16"/>
    <w:rsid w:val="00260ECE"/>
    <w:rsid w:val="00261659"/>
    <w:rsid w:val="002620C6"/>
    <w:rsid w:val="0026258B"/>
    <w:rsid w:val="002625FE"/>
    <w:rsid w:val="00263012"/>
    <w:rsid w:val="00263609"/>
    <w:rsid w:val="002639A8"/>
    <w:rsid w:val="00265539"/>
    <w:rsid w:val="00265AD3"/>
    <w:rsid w:val="00266035"/>
    <w:rsid w:val="00266543"/>
    <w:rsid w:val="002665EA"/>
    <w:rsid w:val="00266D39"/>
    <w:rsid w:val="00270D52"/>
    <w:rsid w:val="00271058"/>
    <w:rsid w:val="002718A3"/>
    <w:rsid w:val="002731DE"/>
    <w:rsid w:val="00273345"/>
    <w:rsid w:val="00273C52"/>
    <w:rsid w:val="002741BA"/>
    <w:rsid w:val="002761B5"/>
    <w:rsid w:val="00277E76"/>
    <w:rsid w:val="00277E77"/>
    <w:rsid w:val="00277EFD"/>
    <w:rsid w:val="00280682"/>
    <w:rsid w:val="00282032"/>
    <w:rsid w:val="00282256"/>
    <w:rsid w:val="002827A4"/>
    <w:rsid w:val="00283F4C"/>
    <w:rsid w:val="002845EB"/>
    <w:rsid w:val="002850E3"/>
    <w:rsid w:val="0028593A"/>
    <w:rsid w:val="00285972"/>
    <w:rsid w:val="00285B45"/>
    <w:rsid w:val="00285C3E"/>
    <w:rsid w:val="0028615A"/>
    <w:rsid w:val="00286D7A"/>
    <w:rsid w:val="002909FA"/>
    <w:rsid w:val="00291865"/>
    <w:rsid w:val="0029247D"/>
    <w:rsid w:val="00292785"/>
    <w:rsid w:val="00292B70"/>
    <w:rsid w:val="00293A89"/>
    <w:rsid w:val="002A0336"/>
    <w:rsid w:val="002A13C0"/>
    <w:rsid w:val="002A413E"/>
    <w:rsid w:val="002A480F"/>
    <w:rsid w:val="002A507D"/>
    <w:rsid w:val="002A62A1"/>
    <w:rsid w:val="002A6E43"/>
    <w:rsid w:val="002A78CE"/>
    <w:rsid w:val="002A7D9E"/>
    <w:rsid w:val="002B0D46"/>
    <w:rsid w:val="002B1632"/>
    <w:rsid w:val="002B2822"/>
    <w:rsid w:val="002B32AD"/>
    <w:rsid w:val="002B3DBB"/>
    <w:rsid w:val="002B4286"/>
    <w:rsid w:val="002B4B15"/>
    <w:rsid w:val="002B5493"/>
    <w:rsid w:val="002B60B7"/>
    <w:rsid w:val="002B62CE"/>
    <w:rsid w:val="002B6DB1"/>
    <w:rsid w:val="002C07A2"/>
    <w:rsid w:val="002C2F19"/>
    <w:rsid w:val="002C367C"/>
    <w:rsid w:val="002C3D0F"/>
    <w:rsid w:val="002C4692"/>
    <w:rsid w:val="002C48FF"/>
    <w:rsid w:val="002C55A2"/>
    <w:rsid w:val="002C7D0D"/>
    <w:rsid w:val="002D05FD"/>
    <w:rsid w:val="002D0684"/>
    <w:rsid w:val="002D09F9"/>
    <w:rsid w:val="002D0A57"/>
    <w:rsid w:val="002D0BC9"/>
    <w:rsid w:val="002D0BCF"/>
    <w:rsid w:val="002D208D"/>
    <w:rsid w:val="002D3B9D"/>
    <w:rsid w:val="002D404D"/>
    <w:rsid w:val="002D45B1"/>
    <w:rsid w:val="002D4D8A"/>
    <w:rsid w:val="002D542A"/>
    <w:rsid w:val="002D6F06"/>
    <w:rsid w:val="002D7478"/>
    <w:rsid w:val="002E029F"/>
    <w:rsid w:val="002E2AB8"/>
    <w:rsid w:val="002E3264"/>
    <w:rsid w:val="002E4231"/>
    <w:rsid w:val="002E6ECE"/>
    <w:rsid w:val="002E7244"/>
    <w:rsid w:val="002F01E0"/>
    <w:rsid w:val="002F031C"/>
    <w:rsid w:val="002F1159"/>
    <w:rsid w:val="002F1B0A"/>
    <w:rsid w:val="002F1EB4"/>
    <w:rsid w:val="002F1FA4"/>
    <w:rsid w:val="002F2AF7"/>
    <w:rsid w:val="002F2EF2"/>
    <w:rsid w:val="002F3624"/>
    <w:rsid w:val="002F371D"/>
    <w:rsid w:val="002F3933"/>
    <w:rsid w:val="002F3C8C"/>
    <w:rsid w:val="002F43B3"/>
    <w:rsid w:val="002F43DF"/>
    <w:rsid w:val="002F4455"/>
    <w:rsid w:val="002F7E91"/>
    <w:rsid w:val="00300242"/>
    <w:rsid w:val="00300EB8"/>
    <w:rsid w:val="003018C6"/>
    <w:rsid w:val="00301DB6"/>
    <w:rsid w:val="00302A6C"/>
    <w:rsid w:val="003043C3"/>
    <w:rsid w:val="003045CF"/>
    <w:rsid w:val="00306597"/>
    <w:rsid w:val="00307C3D"/>
    <w:rsid w:val="00307F26"/>
    <w:rsid w:val="00311ADC"/>
    <w:rsid w:val="00311E4B"/>
    <w:rsid w:val="00312574"/>
    <w:rsid w:val="00312A5D"/>
    <w:rsid w:val="0031367C"/>
    <w:rsid w:val="00314478"/>
    <w:rsid w:val="003158BF"/>
    <w:rsid w:val="0031677E"/>
    <w:rsid w:val="0031719E"/>
    <w:rsid w:val="00317743"/>
    <w:rsid w:val="00320DEC"/>
    <w:rsid w:val="00322717"/>
    <w:rsid w:val="0032359D"/>
    <w:rsid w:val="003244CE"/>
    <w:rsid w:val="00324D1F"/>
    <w:rsid w:val="0032504D"/>
    <w:rsid w:val="003272EE"/>
    <w:rsid w:val="0032734A"/>
    <w:rsid w:val="00327787"/>
    <w:rsid w:val="003306E2"/>
    <w:rsid w:val="0033188F"/>
    <w:rsid w:val="00331A35"/>
    <w:rsid w:val="00332B09"/>
    <w:rsid w:val="00333FAC"/>
    <w:rsid w:val="003347F0"/>
    <w:rsid w:val="0033513B"/>
    <w:rsid w:val="00335F33"/>
    <w:rsid w:val="00336F32"/>
    <w:rsid w:val="00337150"/>
    <w:rsid w:val="00340350"/>
    <w:rsid w:val="00340A21"/>
    <w:rsid w:val="00340C4A"/>
    <w:rsid w:val="00341EEA"/>
    <w:rsid w:val="0034337E"/>
    <w:rsid w:val="00343C29"/>
    <w:rsid w:val="00343DA1"/>
    <w:rsid w:val="003452B4"/>
    <w:rsid w:val="0034609C"/>
    <w:rsid w:val="003467CF"/>
    <w:rsid w:val="00346A1D"/>
    <w:rsid w:val="0034778F"/>
    <w:rsid w:val="003517BF"/>
    <w:rsid w:val="003518EF"/>
    <w:rsid w:val="00352220"/>
    <w:rsid w:val="003526ED"/>
    <w:rsid w:val="003528A5"/>
    <w:rsid w:val="00352A37"/>
    <w:rsid w:val="003534F5"/>
    <w:rsid w:val="003543EA"/>
    <w:rsid w:val="003545DE"/>
    <w:rsid w:val="00355CAB"/>
    <w:rsid w:val="003560C4"/>
    <w:rsid w:val="0035638F"/>
    <w:rsid w:val="003578BF"/>
    <w:rsid w:val="00357DDE"/>
    <w:rsid w:val="003600E3"/>
    <w:rsid w:val="003608CA"/>
    <w:rsid w:val="00360963"/>
    <w:rsid w:val="0036234E"/>
    <w:rsid w:val="0036262C"/>
    <w:rsid w:val="00362BC2"/>
    <w:rsid w:val="00363CD0"/>
    <w:rsid w:val="0036441F"/>
    <w:rsid w:val="0036480E"/>
    <w:rsid w:val="00364E27"/>
    <w:rsid w:val="0036634B"/>
    <w:rsid w:val="003664B2"/>
    <w:rsid w:val="00367D83"/>
    <w:rsid w:val="00370AC7"/>
    <w:rsid w:val="00371082"/>
    <w:rsid w:val="0037341A"/>
    <w:rsid w:val="003738BA"/>
    <w:rsid w:val="00373B9F"/>
    <w:rsid w:val="00374082"/>
    <w:rsid w:val="0037481E"/>
    <w:rsid w:val="00375C24"/>
    <w:rsid w:val="00375FB2"/>
    <w:rsid w:val="003766E0"/>
    <w:rsid w:val="00380A7A"/>
    <w:rsid w:val="00380D34"/>
    <w:rsid w:val="00381695"/>
    <w:rsid w:val="0038189A"/>
    <w:rsid w:val="00381D5F"/>
    <w:rsid w:val="0038209D"/>
    <w:rsid w:val="00382529"/>
    <w:rsid w:val="00382F6D"/>
    <w:rsid w:val="003836E0"/>
    <w:rsid w:val="003845BC"/>
    <w:rsid w:val="0038570D"/>
    <w:rsid w:val="00386111"/>
    <w:rsid w:val="003863BC"/>
    <w:rsid w:val="00386675"/>
    <w:rsid w:val="00386ADA"/>
    <w:rsid w:val="00386FD9"/>
    <w:rsid w:val="00387A9A"/>
    <w:rsid w:val="003913F3"/>
    <w:rsid w:val="00391F55"/>
    <w:rsid w:val="00392072"/>
    <w:rsid w:val="00392ABE"/>
    <w:rsid w:val="00393360"/>
    <w:rsid w:val="00394228"/>
    <w:rsid w:val="003950C0"/>
    <w:rsid w:val="003960FD"/>
    <w:rsid w:val="003A0DB6"/>
    <w:rsid w:val="003A0FCD"/>
    <w:rsid w:val="003A1133"/>
    <w:rsid w:val="003A13D3"/>
    <w:rsid w:val="003A1680"/>
    <w:rsid w:val="003A17DE"/>
    <w:rsid w:val="003A29D7"/>
    <w:rsid w:val="003A2A23"/>
    <w:rsid w:val="003A38F6"/>
    <w:rsid w:val="003A3DE8"/>
    <w:rsid w:val="003A3FC4"/>
    <w:rsid w:val="003A4032"/>
    <w:rsid w:val="003A4403"/>
    <w:rsid w:val="003A44D1"/>
    <w:rsid w:val="003A54BD"/>
    <w:rsid w:val="003A5926"/>
    <w:rsid w:val="003A6708"/>
    <w:rsid w:val="003A7003"/>
    <w:rsid w:val="003B0D74"/>
    <w:rsid w:val="003B1A99"/>
    <w:rsid w:val="003B2172"/>
    <w:rsid w:val="003B3792"/>
    <w:rsid w:val="003B4A08"/>
    <w:rsid w:val="003B4BCE"/>
    <w:rsid w:val="003B5A93"/>
    <w:rsid w:val="003B7F94"/>
    <w:rsid w:val="003C3203"/>
    <w:rsid w:val="003C3F97"/>
    <w:rsid w:val="003C4239"/>
    <w:rsid w:val="003C4769"/>
    <w:rsid w:val="003C5DAB"/>
    <w:rsid w:val="003C65C3"/>
    <w:rsid w:val="003D0BBF"/>
    <w:rsid w:val="003D0CE0"/>
    <w:rsid w:val="003D0DB9"/>
    <w:rsid w:val="003D1310"/>
    <w:rsid w:val="003D1509"/>
    <w:rsid w:val="003D2B2E"/>
    <w:rsid w:val="003D2BFE"/>
    <w:rsid w:val="003D360C"/>
    <w:rsid w:val="003D3AAB"/>
    <w:rsid w:val="003D3E07"/>
    <w:rsid w:val="003D7982"/>
    <w:rsid w:val="003E02B9"/>
    <w:rsid w:val="003E0615"/>
    <w:rsid w:val="003E2B07"/>
    <w:rsid w:val="003E327C"/>
    <w:rsid w:val="003E4263"/>
    <w:rsid w:val="003E44D7"/>
    <w:rsid w:val="003E4578"/>
    <w:rsid w:val="003E4895"/>
    <w:rsid w:val="003E5639"/>
    <w:rsid w:val="003E587F"/>
    <w:rsid w:val="003E6D06"/>
    <w:rsid w:val="003E79B3"/>
    <w:rsid w:val="003F0C5C"/>
    <w:rsid w:val="003F0FE9"/>
    <w:rsid w:val="003F107B"/>
    <w:rsid w:val="003F2E17"/>
    <w:rsid w:val="003F4E78"/>
    <w:rsid w:val="003F585D"/>
    <w:rsid w:val="003F623E"/>
    <w:rsid w:val="003F65C8"/>
    <w:rsid w:val="004000A2"/>
    <w:rsid w:val="004003E1"/>
    <w:rsid w:val="00401DA7"/>
    <w:rsid w:val="00401F0C"/>
    <w:rsid w:val="00402155"/>
    <w:rsid w:val="00403787"/>
    <w:rsid w:val="004047CD"/>
    <w:rsid w:val="00405B2B"/>
    <w:rsid w:val="00407E81"/>
    <w:rsid w:val="00410A93"/>
    <w:rsid w:val="0041122E"/>
    <w:rsid w:val="004118B6"/>
    <w:rsid w:val="00411E4D"/>
    <w:rsid w:val="004143BC"/>
    <w:rsid w:val="00415B84"/>
    <w:rsid w:val="00416256"/>
    <w:rsid w:val="004165F7"/>
    <w:rsid w:val="00416801"/>
    <w:rsid w:val="0042011A"/>
    <w:rsid w:val="00420C05"/>
    <w:rsid w:val="00421E0B"/>
    <w:rsid w:val="004251B2"/>
    <w:rsid w:val="004255F6"/>
    <w:rsid w:val="00425975"/>
    <w:rsid w:val="004272D1"/>
    <w:rsid w:val="00430937"/>
    <w:rsid w:val="00432358"/>
    <w:rsid w:val="00433709"/>
    <w:rsid w:val="004338ED"/>
    <w:rsid w:val="00434297"/>
    <w:rsid w:val="0043449E"/>
    <w:rsid w:val="00434613"/>
    <w:rsid w:val="004367F0"/>
    <w:rsid w:val="00437BF7"/>
    <w:rsid w:val="004405B1"/>
    <w:rsid w:val="00440A93"/>
    <w:rsid w:val="004421CD"/>
    <w:rsid w:val="0044223E"/>
    <w:rsid w:val="00442948"/>
    <w:rsid w:val="00444328"/>
    <w:rsid w:val="00444AA7"/>
    <w:rsid w:val="004455D6"/>
    <w:rsid w:val="00445900"/>
    <w:rsid w:val="00445B4D"/>
    <w:rsid w:val="004468D1"/>
    <w:rsid w:val="004472B7"/>
    <w:rsid w:val="0045099D"/>
    <w:rsid w:val="004509F6"/>
    <w:rsid w:val="00451731"/>
    <w:rsid w:val="00451787"/>
    <w:rsid w:val="00451C7C"/>
    <w:rsid w:val="004532C3"/>
    <w:rsid w:val="00453892"/>
    <w:rsid w:val="00453BAB"/>
    <w:rsid w:val="00453C06"/>
    <w:rsid w:val="004563EE"/>
    <w:rsid w:val="00456CE7"/>
    <w:rsid w:val="0045713A"/>
    <w:rsid w:val="0045713E"/>
    <w:rsid w:val="00457C9E"/>
    <w:rsid w:val="004607B6"/>
    <w:rsid w:val="004608DB"/>
    <w:rsid w:val="00461552"/>
    <w:rsid w:val="00461A6A"/>
    <w:rsid w:val="00461FA4"/>
    <w:rsid w:val="00462BE8"/>
    <w:rsid w:val="00463C4B"/>
    <w:rsid w:val="0046400D"/>
    <w:rsid w:val="00464697"/>
    <w:rsid w:val="00464D50"/>
    <w:rsid w:val="00470379"/>
    <w:rsid w:val="00470666"/>
    <w:rsid w:val="0047083E"/>
    <w:rsid w:val="00470B11"/>
    <w:rsid w:val="00470D40"/>
    <w:rsid w:val="00470FC8"/>
    <w:rsid w:val="004716B9"/>
    <w:rsid w:val="0047187C"/>
    <w:rsid w:val="00471C99"/>
    <w:rsid w:val="00473663"/>
    <w:rsid w:val="00473689"/>
    <w:rsid w:val="00473FD4"/>
    <w:rsid w:val="0047403A"/>
    <w:rsid w:val="004741F8"/>
    <w:rsid w:val="00477A03"/>
    <w:rsid w:val="0048002F"/>
    <w:rsid w:val="00481F03"/>
    <w:rsid w:val="0048240A"/>
    <w:rsid w:val="00483DF2"/>
    <w:rsid w:val="004844C1"/>
    <w:rsid w:val="00486819"/>
    <w:rsid w:val="00486EBE"/>
    <w:rsid w:val="004876D8"/>
    <w:rsid w:val="00490A30"/>
    <w:rsid w:val="00491C0F"/>
    <w:rsid w:val="00495505"/>
    <w:rsid w:val="0049583F"/>
    <w:rsid w:val="00495CF2"/>
    <w:rsid w:val="00496203"/>
    <w:rsid w:val="00496C8F"/>
    <w:rsid w:val="00497483"/>
    <w:rsid w:val="00497504"/>
    <w:rsid w:val="004A0B18"/>
    <w:rsid w:val="004A0F2E"/>
    <w:rsid w:val="004A2329"/>
    <w:rsid w:val="004A33C9"/>
    <w:rsid w:val="004A36F0"/>
    <w:rsid w:val="004A5DFF"/>
    <w:rsid w:val="004B13B6"/>
    <w:rsid w:val="004B2E11"/>
    <w:rsid w:val="004B3FE2"/>
    <w:rsid w:val="004B4EE4"/>
    <w:rsid w:val="004B7861"/>
    <w:rsid w:val="004B7D61"/>
    <w:rsid w:val="004C006C"/>
    <w:rsid w:val="004C1C31"/>
    <w:rsid w:val="004C1E20"/>
    <w:rsid w:val="004C2258"/>
    <w:rsid w:val="004C262D"/>
    <w:rsid w:val="004C2979"/>
    <w:rsid w:val="004C2D5B"/>
    <w:rsid w:val="004C382C"/>
    <w:rsid w:val="004C427B"/>
    <w:rsid w:val="004C4D7E"/>
    <w:rsid w:val="004C72BE"/>
    <w:rsid w:val="004C795C"/>
    <w:rsid w:val="004D016A"/>
    <w:rsid w:val="004D184E"/>
    <w:rsid w:val="004D1F03"/>
    <w:rsid w:val="004D24C1"/>
    <w:rsid w:val="004D276A"/>
    <w:rsid w:val="004D32F9"/>
    <w:rsid w:val="004D3769"/>
    <w:rsid w:val="004D3A82"/>
    <w:rsid w:val="004D4593"/>
    <w:rsid w:val="004D5412"/>
    <w:rsid w:val="004D669E"/>
    <w:rsid w:val="004D6754"/>
    <w:rsid w:val="004D7353"/>
    <w:rsid w:val="004E2302"/>
    <w:rsid w:val="004E2A1A"/>
    <w:rsid w:val="004E3199"/>
    <w:rsid w:val="004E3224"/>
    <w:rsid w:val="004E33A7"/>
    <w:rsid w:val="004E4E2C"/>
    <w:rsid w:val="004E561D"/>
    <w:rsid w:val="004E56B0"/>
    <w:rsid w:val="004F1AA0"/>
    <w:rsid w:val="004F209D"/>
    <w:rsid w:val="004F424F"/>
    <w:rsid w:val="004F46E8"/>
    <w:rsid w:val="004F4EDC"/>
    <w:rsid w:val="004F723F"/>
    <w:rsid w:val="005012B1"/>
    <w:rsid w:val="00501933"/>
    <w:rsid w:val="00502C0D"/>
    <w:rsid w:val="00504A9C"/>
    <w:rsid w:val="00505841"/>
    <w:rsid w:val="005060C3"/>
    <w:rsid w:val="0050627A"/>
    <w:rsid w:val="0050653F"/>
    <w:rsid w:val="00506986"/>
    <w:rsid w:val="00507DE1"/>
    <w:rsid w:val="00510EE9"/>
    <w:rsid w:val="005124FB"/>
    <w:rsid w:val="005127A8"/>
    <w:rsid w:val="00514354"/>
    <w:rsid w:val="0051477A"/>
    <w:rsid w:val="00515155"/>
    <w:rsid w:val="0051573C"/>
    <w:rsid w:val="00515B21"/>
    <w:rsid w:val="00515CD1"/>
    <w:rsid w:val="005176BE"/>
    <w:rsid w:val="00521F4E"/>
    <w:rsid w:val="0052243F"/>
    <w:rsid w:val="00525585"/>
    <w:rsid w:val="00525C25"/>
    <w:rsid w:val="00525F20"/>
    <w:rsid w:val="00525F52"/>
    <w:rsid w:val="00526BBB"/>
    <w:rsid w:val="00526E83"/>
    <w:rsid w:val="0053096B"/>
    <w:rsid w:val="00530BAB"/>
    <w:rsid w:val="00530DF4"/>
    <w:rsid w:val="00531135"/>
    <w:rsid w:val="005324A6"/>
    <w:rsid w:val="0053250D"/>
    <w:rsid w:val="00532E4B"/>
    <w:rsid w:val="00532E5D"/>
    <w:rsid w:val="00532F12"/>
    <w:rsid w:val="005336F2"/>
    <w:rsid w:val="00537EAC"/>
    <w:rsid w:val="005403D7"/>
    <w:rsid w:val="00540778"/>
    <w:rsid w:val="00540B55"/>
    <w:rsid w:val="00541A5F"/>
    <w:rsid w:val="00542AF4"/>
    <w:rsid w:val="0054359B"/>
    <w:rsid w:val="00543C09"/>
    <w:rsid w:val="00544B63"/>
    <w:rsid w:val="00546ED3"/>
    <w:rsid w:val="00550109"/>
    <w:rsid w:val="0055050D"/>
    <w:rsid w:val="0055212F"/>
    <w:rsid w:val="00554287"/>
    <w:rsid w:val="005571D6"/>
    <w:rsid w:val="00557403"/>
    <w:rsid w:val="00557533"/>
    <w:rsid w:val="0056145D"/>
    <w:rsid w:val="00561BE0"/>
    <w:rsid w:val="005624BF"/>
    <w:rsid w:val="00562981"/>
    <w:rsid w:val="00562D12"/>
    <w:rsid w:val="00562FEF"/>
    <w:rsid w:val="0056363D"/>
    <w:rsid w:val="00563CC6"/>
    <w:rsid w:val="00566345"/>
    <w:rsid w:val="005674B5"/>
    <w:rsid w:val="00570E9F"/>
    <w:rsid w:val="0057136D"/>
    <w:rsid w:val="005721B2"/>
    <w:rsid w:val="005722AA"/>
    <w:rsid w:val="00574315"/>
    <w:rsid w:val="00574413"/>
    <w:rsid w:val="00574E10"/>
    <w:rsid w:val="005750FD"/>
    <w:rsid w:val="005765F9"/>
    <w:rsid w:val="00576EB5"/>
    <w:rsid w:val="00577AE8"/>
    <w:rsid w:val="00577C90"/>
    <w:rsid w:val="005809BA"/>
    <w:rsid w:val="00580A3F"/>
    <w:rsid w:val="005818FF"/>
    <w:rsid w:val="00581F76"/>
    <w:rsid w:val="00582012"/>
    <w:rsid w:val="005820B0"/>
    <w:rsid w:val="005826F6"/>
    <w:rsid w:val="00584232"/>
    <w:rsid w:val="0058465F"/>
    <w:rsid w:val="00584E05"/>
    <w:rsid w:val="00585EA0"/>
    <w:rsid w:val="00587662"/>
    <w:rsid w:val="0058781E"/>
    <w:rsid w:val="00592802"/>
    <w:rsid w:val="00592972"/>
    <w:rsid w:val="00592D65"/>
    <w:rsid w:val="005954BF"/>
    <w:rsid w:val="0059640B"/>
    <w:rsid w:val="005964DA"/>
    <w:rsid w:val="00596786"/>
    <w:rsid w:val="00596814"/>
    <w:rsid w:val="00596D3D"/>
    <w:rsid w:val="00597D28"/>
    <w:rsid w:val="005A240F"/>
    <w:rsid w:val="005A2996"/>
    <w:rsid w:val="005A3C1F"/>
    <w:rsid w:val="005A45CF"/>
    <w:rsid w:val="005A52C0"/>
    <w:rsid w:val="005A6571"/>
    <w:rsid w:val="005A7906"/>
    <w:rsid w:val="005A7F64"/>
    <w:rsid w:val="005B065E"/>
    <w:rsid w:val="005B0956"/>
    <w:rsid w:val="005B0B8E"/>
    <w:rsid w:val="005B0C4F"/>
    <w:rsid w:val="005B0E11"/>
    <w:rsid w:val="005B1090"/>
    <w:rsid w:val="005B2BA1"/>
    <w:rsid w:val="005B2EA6"/>
    <w:rsid w:val="005B3C87"/>
    <w:rsid w:val="005B407D"/>
    <w:rsid w:val="005B4637"/>
    <w:rsid w:val="005B4EB8"/>
    <w:rsid w:val="005B6281"/>
    <w:rsid w:val="005B6304"/>
    <w:rsid w:val="005B64B3"/>
    <w:rsid w:val="005B6CFF"/>
    <w:rsid w:val="005B6E7A"/>
    <w:rsid w:val="005B6FA3"/>
    <w:rsid w:val="005B7923"/>
    <w:rsid w:val="005B7FDE"/>
    <w:rsid w:val="005C05D6"/>
    <w:rsid w:val="005C2B46"/>
    <w:rsid w:val="005C3ED7"/>
    <w:rsid w:val="005C55AA"/>
    <w:rsid w:val="005C612F"/>
    <w:rsid w:val="005C67E7"/>
    <w:rsid w:val="005D1054"/>
    <w:rsid w:val="005D2684"/>
    <w:rsid w:val="005D29A8"/>
    <w:rsid w:val="005D39AC"/>
    <w:rsid w:val="005D3C29"/>
    <w:rsid w:val="005D3FC6"/>
    <w:rsid w:val="005D52A2"/>
    <w:rsid w:val="005D65A2"/>
    <w:rsid w:val="005D7399"/>
    <w:rsid w:val="005D7B8A"/>
    <w:rsid w:val="005D7FFB"/>
    <w:rsid w:val="005E0C6E"/>
    <w:rsid w:val="005E2020"/>
    <w:rsid w:val="005E26C4"/>
    <w:rsid w:val="005E2C2E"/>
    <w:rsid w:val="005E4191"/>
    <w:rsid w:val="005E53AA"/>
    <w:rsid w:val="005E7DD7"/>
    <w:rsid w:val="005F072D"/>
    <w:rsid w:val="005F0CE9"/>
    <w:rsid w:val="005F771E"/>
    <w:rsid w:val="006002B8"/>
    <w:rsid w:val="0060109C"/>
    <w:rsid w:val="006025D2"/>
    <w:rsid w:val="00602D31"/>
    <w:rsid w:val="00603986"/>
    <w:rsid w:val="00603ABF"/>
    <w:rsid w:val="00604BC4"/>
    <w:rsid w:val="00605A69"/>
    <w:rsid w:val="00606718"/>
    <w:rsid w:val="00606977"/>
    <w:rsid w:val="00606D35"/>
    <w:rsid w:val="006101CE"/>
    <w:rsid w:val="00610513"/>
    <w:rsid w:val="00612C1E"/>
    <w:rsid w:val="0061378D"/>
    <w:rsid w:val="00613DE1"/>
    <w:rsid w:val="00614F93"/>
    <w:rsid w:val="00615169"/>
    <w:rsid w:val="00616A22"/>
    <w:rsid w:val="006218CA"/>
    <w:rsid w:val="00622DA2"/>
    <w:rsid w:val="006236A0"/>
    <w:rsid w:val="00626979"/>
    <w:rsid w:val="00626DE4"/>
    <w:rsid w:val="00627C87"/>
    <w:rsid w:val="0063046E"/>
    <w:rsid w:val="00630E0B"/>
    <w:rsid w:val="00632027"/>
    <w:rsid w:val="006337A4"/>
    <w:rsid w:val="006368A1"/>
    <w:rsid w:val="00637ED0"/>
    <w:rsid w:val="006411EC"/>
    <w:rsid w:val="006442AB"/>
    <w:rsid w:val="006443CF"/>
    <w:rsid w:val="006459F7"/>
    <w:rsid w:val="00647CE6"/>
    <w:rsid w:val="00650067"/>
    <w:rsid w:val="00650B4E"/>
    <w:rsid w:val="00651EF8"/>
    <w:rsid w:val="00652144"/>
    <w:rsid w:val="006538DD"/>
    <w:rsid w:val="0065392C"/>
    <w:rsid w:val="00655062"/>
    <w:rsid w:val="0065566B"/>
    <w:rsid w:val="00655BFD"/>
    <w:rsid w:val="00655D2F"/>
    <w:rsid w:val="00655E03"/>
    <w:rsid w:val="006563F9"/>
    <w:rsid w:val="00656D2E"/>
    <w:rsid w:val="00657CEC"/>
    <w:rsid w:val="00657FD6"/>
    <w:rsid w:val="00660CBE"/>
    <w:rsid w:val="0066132D"/>
    <w:rsid w:val="00662384"/>
    <w:rsid w:val="006623D7"/>
    <w:rsid w:val="006638B7"/>
    <w:rsid w:val="0066494F"/>
    <w:rsid w:val="00664BC3"/>
    <w:rsid w:val="0066534F"/>
    <w:rsid w:val="00665681"/>
    <w:rsid w:val="00665BE8"/>
    <w:rsid w:val="0066618F"/>
    <w:rsid w:val="00666466"/>
    <w:rsid w:val="00667C8C"/>
    <w:rsid w:val="00667DD1"/>
    <w:rsid w:val="006720F0"/>
    <w:rsid w:val="006723D1"/>
    <w:rsid w:val="006731F4"/>
    <w:rsid w:val="00674283"/>
    <w:rsid w:val="006747EE"/>
    <w:rsid w:val="00674D5F"/>
    <w:rsid w:val="00674F5C"/>
    <w:rsid w:val="006751D3"/>
    <w:rsid w:val="006760D2"/>
    <w:rsid w:val="00676238"/>
    <w:rsid w:val="00676599"/>
    <w:rsid w:val="00680240"/>
    <w:rsid w:val="00681894"/>
    <w:rsid w:val="00684855"/>
    <w:rsid w:val="00684D67"/>
    <w:rsid w:val="00685D1C"/>
    <w:rsid w:val="00685D82"/>
    <w:rsid w:val="00685FF1"/>
    <w:rsid w:val="006861F7"/>
    <w:rsid w:val="006868B8"/>
    <w:rsid w:val="00686FE1"/>
    <w:rsid w:val="0068708A"/>
    <w:rsid w:val="00687AB1"/>
    <w:rsid w:val="00687F66"/>
    <w:rsid w:val="00690399"/>
    <w:rsid w:val="006907BE"/>
    <w:rsid w:val="0069188A"/>
    <w:rsid w:val="00691FDB"/>
    <w:rsid w:val="00692EB6"/>
    <w:rsid w:val="00692F06"/>
    <w:rsid w:val="00694165"/>
    <w:rsid w:val="00694DFC"/>
    <w:rsid w:val="00696740"/>
    <w:rsid w:val="0069712C"/>
    <w:rsid w:val="0069772C"/>
    <w:rsid w:val="006A0A5C"/>
    <w:rsid w:val="006A132D"/>
    <w:rsid w:val="006A30A7"/>
    <w:rsid w:val="006A37A9"/>
    <w:rsid w:val="006A4861"/>
    <w:rsid w:val="006A5A6D"/>
    <w:rsid w:val="006A5A9E"/>
    <w:rsid w:val="006A5C0F"/>
    <w:rsid w:val="006A706E"/>
    <w:rsid w:val="006B20CE"/>
    <w:rsid w:val="006B2B28"/>
    <w:rsid w:val="006B2F08"/>
    <w:rsid w:val="006B460F"/>
    <w:rsid w:val="006B52DF"/>
    <w:rsid w:val="006B61FB"/>
    <w:rsid w:val="006B62D9"/>
    <w:rsid w:val="006B70E9"/>
    <w:rsid w:val="006B72E8"/>
    <w:rsid w:val="006B7D7C"/>
    <w:rsid w:val="006C0499"/>
    <w:rsid w:val="006C1B71"/>
    <w:rsid w:val="006C25CC"/>
    <w:rsid w:val="006C2FBF"/>
    <w:rsid w:val="006C4A42"/>
    <w:rsid w:val="006C5AB3"/>
    <w:rsid w:val="006C5D28"/>
    <w:rsid w:val="006C5E0C"/>
    <w:rsid w:val="006C669C"/>
    <w:rsid w:val="006C6BAE"/>
    <w:rsid w:val="006C7C8E"/>
    <w:rsid w:val="006D0FBE"/>
    <w:rsid w:val="006D153C"/>
    <w:rsid w:val="006D1C56"/>
    <w:rsid w:val="006D403A"/>
    <w:rsid w:val="006D43E1"/>
    <w:rsid w:val="006D66DD"/>
    <w:rsid w:val="006D6738"/>
    <w:rsid w:val="006D67F3"/>
    <w:rsid w:val="006D6D71"/>
    <w:rsid w:val="006D75C7"/>
    <w:rsid w:val="006E14C9"/>
    <w:rsid w:val="006E2472"/>
    <w:rsid w:val="006E2571"/>
    <w:rsid w:val="006E3ED2"/>
    <w:rsid w:val="006E41ED"/>
    <w:rsid w:val="006E469E"/>
    <w:rsid w:val="006E4DEA"/>
    <w:rsid w:val="006E4FC7"/>
    <w:rsid w:val="006E75AF"/>
    <w:rsid w:val="006F1E76"/>
    <w:rsid w:val="006F2E59"/>
    <w:rsid w:val="006F3377"/>
    <w:rsid w:val="006F3591"/>
    <w:rsid w:val="006F43F7"/>
    <w:rsid w:val="006F45A2"/>
    <w:rsid w:val="006F76ED"/>
    <w:rsid w:val="0070025D"/>
    <w:rsid w:val="00700963"/>
    <w:rsid w:val="007027CF"/>
    <w:rsid w:val="00703A50"/>
    <w:rsid w:val="00703D26"/>
    <w:rsid w:val="007043E7"/>
    <w:rsid w:val="0070443E"/>
    <w:rsid w:val="00704D67"/>
    <w:rsid w:val="00704E2C"/>
    <w:rsid w:val="00705CF1"/>
    <w:rsid w:val="00705DD3"/>
    <w:rsid w:val="007070C4"/>
    <w:rsid w:val="0071009A"/>
    <w:rsid w:val="00710545"/>
    <w:rsid w:val="00711120"/>
    <w:rsid w:val="0071131F"/>
    <w:rsid w:val="0071285A"/>
    <w:rsid w:val="007129F6"/>
    <w:rsid w:val="00712DF9"/>
    <w:rsid w:val="00714431"/>
    <w:rsid w:val="00715775"/>
    <w:rsid w:val="007168BC"/>
    <w:rsid w:val="00717A68"/>
    <w:rsid w:val="007211A6"/>
    <w:rsid w:val="007222C5"/>
    <w:rsid w:val="00723881"/>
    <w:rsid w:val="007242BC"/>
    <w:rsid w:val="007249BD"/>
    <w:rsid w:val="00724DE6"/>
    <w:rsid w:val="007252FA"/>
    <w:rsid w:val="0073108A"/>
    <w:rsid w:val="0073112D"/>
    <w:rsid w:val="007318EA"/>
    <w:rsid w:val="00732637"/>
    <w:rsid w:val="00732B2F"/>
    <w:rsid w:val="00732D47"/>
    <w:rsid w:val="007330EC"/>
    <w:rsid w:val="007335A0"/>
    <w:rsid w:val="0073483E"/>
    <w:rsid w:val="007358BE"/>
    <w:rsid w:val="00736180"/>
    <w:rsid w:val="007364F6"/>
    <w:rsid w:val="00737B98"/>
    <w:rsid w:val="00741776"/>
    <w:rsid w:val="00741D7B"/>
    <w:rsid w:val="00742DF4"/>
    <w:rsid w:val="00742F85"/>
    <w:rsid w:val="00743590"/>
    <w:rsid w:val="007437C1"/>
    <w:rsid w:val="00743885"/>
    <w:rsid w:val="00743BD5"/>
    <w:rsid w:val="00743BE2"/>
    <w:rsid w:val="007445A1"/>
    <w:rsid w:val="007452ED"/>
    <w:rsid w:val="00747186"/>
    <w:rsid w:val="007471E2"/>
    <w:rsid w:val="0075074C"/>
    <w:rsid w:val="00752BB9"/>
    <w:rsid w:val="00753218"/>
    <w:rsid w:val="00753359"/>
    <w:rsid w:val="007537E6"/>
    <w:rsid w:val="00754EC8"/>
    <w:rsid w:val="00755175"/>
    <w:rsid w:val="00755F84"/>
    <w:rsid w:val="0075684C"/>
    <w:rsid w:val="00761FF2"/>
    <w:rsid w:val="00764432"/>
    <w:rsid w:val="00764CDF"/>
    <w:rsid w:val="007666D3"/>
    <w:rsid w:val="00767C83"/>
    <w:rsid w:val="0077071E"/>
    <w:rsid w:val="007709FC"/>
    <w:rsid w:val="00770DAA"/>
    <w:rsid w:val="0077223D"/>
    <w:rsid w:val="00773D38"/>
    <w:rsid w:val="00774074"/>
    <w:rsid w:val="007741ED"/>
    <w:rsid w:val="00774B19"/>
    <w:rsid w:val="007750EF"/>
    <w:rsid w:val="007756EA"/>
    <w:rsid w:val="007772EB"/>
    <w:rsid w:val="007777BA"/>
    <w:rsid w:val="00781346"/>
    <w:rsid w:val="0078188C"/>
    <w:rsid w:val="00783009"/>
    <w:rsid w:val="007835B2"/>
    <w:rsid w:val="0078364C"/>
    <w:rsid w:val="00783D18"/>
    <w:rsid w:val="007858B5"/>
    <w:rsid w:val="00785A59"/>
    <w:rsid w:val="00787FA9"/>
    <w:rsid w:val="00790F4D"/>
    <w:rsid w:val="00791234"/>
    <w:rsid w:val="007939AA"/>
    <w:rsid w:val="00794AD5"/>
    <w:rsid w:val="0079513C"/>
    <w:rsid w:val="007958CA"/>
    <w:rsid w:val="0079654E"/>
    <w:rsid w:val="007A0585"/>
    <w:rsid w:val="007A24A8"/>
    <w:rsid w:val="007A2D1F"/>
    <w:rsid w:val="007A2E8B"/>
    <w:rsid w:val="007A4E69"/>
    <w:rsid w:val="007A7545"/>
    <w:rsid w:val="007A789A"/>
    <w:rsid w:val="007B0357"/>
    <w:rsid w:val="007B03C2"/>
    <w:rsid w:val="007B12BE"/>
    <w:rsid w:val="007B1F7B"/>
    <w:rsid w:val="007B2186"/>
    <w:rsid w:val="007B258A"/>
    <w:rsid w:val="007B44F5"/>
    <w:rsid w:val="007B5ECA"/>
    <w:rsid w:val="007B5FC6"/>
    <w:rsid w:val="007B70F0"/>
    <w:rsid w:val="007B7720"/>
    <w:rsid w:val="007C09CD"/>
    <w:rsid w:val="007C0BD3"/>
    <w:rsid w:val="007C14F1"/>
    <w:rsid w:val="007C25CA"/>
    <w:rsid w:val="007C2D01"/>
    <w:rsid w:val="007C615F"/>
    <w:rsid w:val="007C6C02"/>
    <w:rsid w:val="007D09F5"/>
    <w:rsid w:val="007D20A7"/>
    <w:rsid w:val="007D2BE2"/>
    <w:rsid w:val="007D451B"/>
    <w:rsid w:val="007D51DF"/>
    <w:rsid w:val="007D735C"/>
    <w:rsid w:val="007D73D7"/>
    <w:rsid w:val="007D79A5"/>
    <w:rsid w:val="007D7BE4"/>
    <w:rsid w:val="007E0385"/>
    <w:rsid w:val="007E2A4C"/>
    <w:rsid w:val="007E371C"/>
    <w:rsid w:val="007E49BE"/>
    <w:rsid w:val="007E49F4"/>
    <w:rsid w:val="007E60D7"/>
    <w:rsid w:val="007E6264"/>
    <w:rsid w:val="007E6BEF"/>
    <w:rsid w:val="007E6F3F"/>
    <w:rsid w:val="007F3A6F"/>
    <w:rsid w:val="007F3C10"/>
    <w:rsid w:val="007F3DC6"/>
    <w:rsid w:val="007F4441"/>
    <w:rsid w:val="007F5A69"/>
    <w:rsid w:val="00801328"/>
    <w:rsid w:val="008025C9"/>
    <w:rsid w:val="00805D5F"/>
    <w:rsid w:val="00805EC4"/>
    <w:rsid w:val="00806281"/>
    <w:rsid w:val="008071ED"/>
    <w:rsid w:val="0080730E"/>
    <w:rsid w:val="0081254B"/>
    <w:rsid w:val="00813514"/>
    <w:rsid w:val="00813B92"/>
    <w:rsid w:val="0081414F"/>
    <w:rsid w:val="00814B4A"/>
    <w:rsid w:val="00816813"/>
    <w:rsid w:val="00816C46"/>
    <w:rsid w:val="00817FA9"/>
    <w:rsid w:val="0082026E"/>
    <w:rsid w:val="0082048F"/>
    <w:rsid w:val="00820C4F"/>
    <w:rsid w:val="00821036"/>
    <w:rsid w:val="008211DB"/>
    <w:rsid w:val="00821316"/>
    <w:rsid w:val="008238F9"/>
    <w:rsid w:val="00823BDF"/>
    <w:rsid w:val="0082538B"/>
    <w:rsid w:val="0082540F"/>
    <w:rsid w:val="00827BCD"/>
    <w:rsid w:val="00830260"/>
    <w:rsid w:val="0083039F"/>
    <w:rsid w:val="00830958"/>
    <w:rsid w:val="00831089"/>
    <w:rsid w:val="00831263"/>
    <w:rsid w:val="00831A7C"/>
    <w:rsid w:val="0083301F"/>
    <w:rsid w:val="008351F4"/>
    <w:rsid w:val="008369BF"/>
    <w:rsid w:val="00837A34"/>
    <w:rsid w:val="00840824"/>
    <w:rsid w:val="00840C0A"/>
    <w:rsid w:val="00840DC6"/>
    <w:rsid w:val="008413C8"/>
    <w:rsid w:val="00841CC4"/>
    <w:rsid w:val="00842BC3"/>
    <w:rsid w:val="00843B20"/>
    <w:rsid w:val="00844C05"/>
    <w:rsid w:val="00844F6D"/>
    <w:rsid w:val="00846487"/>
    <w:rsid w:val="00846687"/>
    <w:rsid w:val="0084752A"/>
    <w:rsid w:val="00847C6A"/>
    <w:rsid w:val="00850C37"/>
    <w:rsid w:val="0085143A"/>
    <w:rsid w:val="00853B5F"/>
    <w:rsid w:val="00853B7F"/>
    <w:rsid w:val="00853D59"/>
    <w:rsid w:val="008540A8"/>
    <w:rsid w:val="0085477F"/>
    <w:rsid w:val="00854CBF"/>
    <w:rsid w:val="00855036"/>
    <w:rsid w:val="00855FBE"/>
    <w:rsid w:val="0085737A"/>
    <w:rsid w:val="00860796"/>
    <w:rsid w:val="00861D90"/>
    <w:rsid w:val="00862DC8"/>
    <w:rsid w:val="008630F1"/>
    <w:rsid w:val="00863815"/>
    <w:rsid w:val="0086426F"/>
    <w:rsid w:val="00864869"/>
    <w:rsid w:val="00865801"/>
    <w:rsid w:val="008726ED"/>
    <w:rsid w:val="00875A04"/>
    <w:rsid w:val="00876E69"/>
    <w:rsid w:val="00876FFF"/>
    <w:rsid w:val="008779DB"/>
    <w:rsid w:val="008800A2"/>
    <w:rsid w:val="008806E9"/>
    <w:rsid w:val="00881B0E"/>
    <w:rsid w:val="00881C27"/>
    <w:rsid w:val="0088298A"/>
    <w:rsid w:val="00882D19"/>
    <w:rsid w:val="00883616"/>
    <w:rsid w:val="00883DDF"/>
    <w:rsid w:val="00885080"/>
    <w:rsid w:val="008858A1"/>
    <w:rsid w:val="00885F9B"/>
    <w:rsid w:val="00887360"/>
    <w:rsid w:val="0089057A"/>
    <w:rsid w:val="0089141F"/>
    <w:rsid w:val="008926C0"/>
    <w:rsid w:val="00892EDD"/>
    <w:rsid w:val="008946D3"/>
    <w:rsid w:val="008948AE"/>
    <w:rsid w:val="00895FAE"/>
    <w:rsid w:val="008A11CB"/>
    <w:rsid w:val="008A1A23"/>
    <w:rsid w:val="008A1AA4"/>
    <w:rsid w:val="008A20ED"/>
    <w:rsid w:val="008A23C6"/>
    <w:rsid w:val="008A26BB"/>
    <w:rsid w:val="008A3387"/>
    <w:rsid w:val="008A4B35"/>
    <w:rsid w:val="008A5ACF"/>
    <w:rsid w:val="008A5DD1"/>
    <w:rsid w:val="008A7A86"/>
    <w:rsid w:val="008A7F01"/>
    <w:rsid w:val="008B00DC"/>
    <w:rsid w:val="008B021D"/>
    <w:rsid w:val="008B0F82"/>
    <w:rsid w:val="008B0FC8"/>
    <w:rsid w:val="008B260A"/>
    <w:rsid w:val="008B37F3"/>
    <w:rsid w:val="008B40A7"/>
    <w:rsid w:val="008B4C3E"/>
    <w:rsid w:val="008B6552"/>
    <w:rsid w:val="008B7D8A"/>
    <w:rsid w:val="008C0158"/>
    <w:rsid w:val="008C02E9"/>
    <w:rsid w:val="008C0968"/>
    <w:rsid w:val="008C120D"/>
    <w:rsid w:val="008C233D"/>
    <w:rsid w:val="008C4F94"/>
    <w:rsid w:val="008C511C"/>
    <w:rsid w:val="008C576D"/>
    <w:rsid w:val="008C58B7"/>
    <w:rsid w:val="008C5D45"/>
    <w:rsid w:val="008C6AB7"/>
    <w:rsid w:val="008D14C4"/>
    <w:rsid w:val="008D2761"/>
    <w:rsid w:val="008D2970"/>
    <w:rsid w:val="008D383A"/>
    <w:rsid w:val="008D3905"/>
    <w:rsid w:val="008D5D5E"/>
    <w:rsid w:val="008D5FD3"/>
    <w:rsid w:val="008D63F3"/>
    <w:rsid w:val="008D735A"/>
    <w:rsid w:val="008D7368"/>
    <w:rsid w:val="008D7849"/>
    <w:rsid w:val="008E1142"/>
    <w:rsid w:val="008E2A8B"/>
    <w:rsid w:val="008E3085"/>
    <w:rsid w:val="008E3F86"/>
    <w:rsid w:val="008E4B2E"/>
    <w:rsid w:val="008E5627"/>
    <w:rsid w:val="008E5ED2"/>
    <w:rsid w:val="008E6512"/>
    <w:rsid w:val="008E6972"/>
    <w:rsid w:val="008E71E3"/>
    <w:rsid w:val="008E7338"/>
    <w:rsid w:val="008E742A"/>
    <w:rsid w:val="008F10A6"/>
    <w:rsid w:val="008F1159"/>
    <w:rsid w:val="008F18DD"/>
    <w:rsid w:val="008F25E7"/>
    <w:rsid w:val="008F26D3"/>
    <w:rsid w:val="008F2D83"/>
    <w:rsid w:val="008F3220"/>
    <w:rsid w:val="008F3F2B"/>
    <w:rsid w:val="008F4498"/>
    <w:rsid w:val="008F6439"/>
    <w:rsid w:val="008F6A57"/>
    <w:rsid w:val="008F73C5"/>
    <w:rsid w:val="008F758D"/>
    <w:rsid w:val="00901B9A"/>
    <w:rsid w:val="00902433"/>
    <w:rsid w:val="0090294C"/>
    <w:rsid w:val="009043D6"/>
    <w:rsid w:val="00904721"/>
    <w:rsid w:val="00905F92"/>
    <w:rsid w:val="0090795C"/>
    <w:rsid w:val="009113E2"/>
    <w:rsid w:val="00911ACB"/>
    <w:rsid w:val="00911FA2"/>
    <w:rsid w:val="00913125"/>
    <w:rsid w:val="00913DAD"/>
    <w:rsid w:val="00914656"/>
    <w:rsid w:val="00915FE2"/>
    <w:rsid w:val="00916D06"/>
    <w:rsid w:val="00917FAD"/>
    <w:rsid w:val="009201B9"/>
    <w:rsid w:val="00921960"/>
    <w:rsid w:val="00923655"/>
    <w:rsid w:val="00924A54"/>
    <w:rsid w:val="00924A8C"/>
    <w:rsid w:val="00925194"/>
    <w:rsid w:val="009255AD"/>
    <w:rsid w:val="00925E51"/>
    <w:rsid w:val="009261C2"/>
    <w:rsid w:val="00926DAA"/>
    <w:rsid w:val="00927F49"/>
    <w:rsid w:val="009303F5"/>
    <w:rsid w:val="00930916"/>
    <w:rsid w:val="00930A97"/>
    <w:rsid w:val="00931937"/>
    <w:rsid w:val="00931A73"/>
    <w:rsid w:val="00931F39"/>
    <w:rsid w:val="009324AC"/>
    <w:rsid w:val="009332F1"/>
    <w:rsid w:val="00933BBB"/>
    <w:rsid w:val="009351F8"/>
    <w:rsid w:val="0093521E"/>
    <w:rsid w:val="009354D3"/>
    <w:rsid w:val="0093606E"/>
    <w:rsid w:val="009378C2"/>
    <w:rsid w:val="009379FF"/>
    <w:rsid w:val="00940DF9"/>
    <w:rsid w:val="00941626"/>
    <w:rsid w:val="00941CF4"/>
    <w:rsid w:val="00942E72"/>
    <w:rsid w:val="0094352F"/>
    <w:rsid w:val="00943543"/>
    <w:rsid w:val="00943ED3"/>
    <w:rsid w:val="00944A27"/>
    <w:rsid w:val="00945EA9"/>
    <w:rsid w:val="00946D01"/>
    <w:rsid w:val="00946F4A"/>
    <w:rsid w:val="00950691"/>
    <w:rsid w:val="00951558"/>
    <w:rsid w:val="00953D13"/>
    <w:rsid w:val="00954E87"/>
    <w:rsid w:val="00955630"/>
    <w:rsid w:val="00955F96"/>
    <w:rsid w:val="0095635F"/>
    <w:rsid w:val="00956DD7"/>
    <w:rsid w:val="00957327"/>
    <w:rsid w:val="00961070"/>
    <w:rsid w:val="009623E2"/>
    <w:rsid w:val="00962504"/>
    <w:rsid w:val="00962CAC"/>
    <w:rsid w:val="00965C48"/>
    <w:rsid w:val="009667D2"/>
    <w:rsid w:val="00966B62"/>
    <w:rsid w:val="009702FC"/>
    <w:rsid w:val="00970A3F"/>
    <w:rsid w:val="00970D81"/>
    <w:rsid w:val="00971D43"/>
    <w:rsid w:val="00971EE6"/>
    <w:rsid w:val="0097230D"/>
    <w:rsid w:val="0097286F"/>
    <w:rsid w:val="0097326E"/>
    <w:rsid w:val="00973693"/>
    <w:rsid w:val="00973703"/>
    <w:rsid w:val="009740AC"/>
    <w:rsid w:val="00974DA2"/>
    <w:rsid w:val="00975662"/>
    <w:rsid w:val="00976527"/>
    <w:rsid w:val="009769FF"/>
    <w:rsid w:val="009775B2"/>
    <w:rsid w:val="009808EE"/>
    <w:rsid w:val="00980C5C"/>
    <w:rsid w:val="0098166C"/>
    <w:rsid w:val="00982693"/>
    <w:rsid w:val="00982697"/>
    <w:rsid w:val="00982C0E"/>
    <w:rsid w:val="00983EF7"/>
    <w:rsid w:val="009843FC"/>
    <w:rsid w:val="009844FC"/>
    <w:rsid w:val="00985077"/>
    <w:rsid w:val="0098609F"/>
    <w:rsid w:val="0099075D"/>
    <w:rsid w:val="00991101"/>
    <w:rsid w:val="00991213"/>
    <w:rsid w:val="009922B9"/>
    <w:rsid w:val="0099509E"/>
    <w:rsid w:val="00995B61"/>
    <w:rsid w:val="00995EC7"/>
    <w:rsid w:val="009964B6"/>
    <w:rsid w:val="00996C0E"/>
    <w:rsid w:val="00997534"/>
    <w:rsid w:val="009976E6"/>
    <w:rsid w:val="00997A6B"/>
    <w:rsid w:val="009A14F2"/>
    <w:rsid w:val="009A165B"/>
    <w:rsid w:val="009A2D1C"/>
    <w:rsid w:val="009A33A5"/>
    <w:rsid w:val="009A415A"/>
    <w:rsid w:val="009A4620"/>
    <w:rsid w:val="009A7084"/>
    <w:rsid w:val="009A71FD"/>
    <w:rsid w:val="009A7AA5"/>
    <w:rsid w:val="009B1E05"/>
    <w:rsid w:val="009B21F6"/>
    <w:rsid w:val="009B267B"/>
    <w:rsid w:val="009B2D21"/>
    <w:rsid w:val="009B344F"/>
    <w:rsid w:val="009B54F0"/>
    <w:rsid w:val="009B5C53"/>
    <w:rsid w:val="009B6CF5"/>
    <w:rsid w:val="009B7783"/>
    <w:rsid w:val="009C0E4D"/>
    <w:rsid w:val="009C1418"/>
    <w:rsid w:val="009C2245"/>
    <w:rsid w:val="009C3A94"/>
    <w:rsid w:val="009C43F3"/>
    <w:rsid w:val="009C4D5F"/>
    <w:rsid w:val="009C61F0"/>
    <w:rsid w:val="009C780A"/>
    <w:rsid w:val="009D0BB2"/>
    <w:rsid w:val="009D2260"/>
    <w:rsid w:val="009D385C"/>
    <w:rsid w:val="009D50FB"/>
    <w:rsid w:val="009D5219"/>
    <w:rsid w:val="009D5AE1"/>
    <w:rsid w:val="009D6386"/>
    <w:rsid w:val="009D66AD"/>
    <w:rsid w:val="009D6741"/>
    <w:rsid w:val="009D6B6B"/>
    <w:rsid w:val="009D7223"/>
    <w:rsid w:val="009D7632"/>
    <w:rsid w:val="009E07A8"/>
    <w:rsid w:val="009E0BCF"/>
    <w:rsid w:val="009E1C16"/>
    <w:rsid w:val="009E22F7"/>
    <w:rsid w:val="009E2D57"/>
    <w:rsid w:val="009E3460"/>
    <w:rsid w:val="009E3C02"/>
    <w:rsid w:val="009E3E1E"/>
    <w:rsid w:val="009E401B"/>
    <w:rsid w:val="009E41FA"/>
    <w:rsid w:val="009E4B14"/>
    <w:rsid w:val="009E634C"/>
    <w:rsid w:val="009E67D7"/>
    <w:rsid w:val="009E7429"/>
    <w:rsid w:val="009F17F2"/>
    <w:rsid w:val="009F1C56"/>
    <w:rsid w:val="009F2009"/>
    <w:rsid w:val="009F210E"/>
    <w:rsid w:val="009F2173"/>
    <w:rsid w:val="009F2B4A"/>
    <w:rsid w:val="009F2CBF"/>
    <w:rsid w:val="009F31F4"/>
    <w:rsid w:val="009F38A5"/>
    <w:rsid w:val="009F563C"/>
    <w:rsid w:val="009F77DE"/>
    <w:rsid w:val="009F7BE7"/>
    <w:rsid w:val="00A00442"/>
    <w:rsid w:val="00A00DB8"/>
    <w:rsid w:val="00A010FF"/>
    <w:rsid w:val="00A01AAE"/>
    <w:rsid w:val="00A03AEC"/>
    <w:rsid w:val="00A04FB5"/>
    <w:rsid w:val="00A071A7"/>
    <w:rsid w:val="00A07B63"/>
    <w:rsid w:val="00A07BCD"/>
    <w:rsid w:val="00A07C2E"/>
    <w:rsid w:val="00A1050D"/>
    <w:rsid w:val="00A1153C"/>
    <w:rsid w:val="00A122A1"/>
    <w:rsid w:val="00A12370"/>
    <w:rsid w:val="00A13338"/>
    <w:rsid w:val="00A14252"/>
    <w:rsid w:val="00A16FAB"/>
    <w:rsid w:val="00A17B38"/>
    <w:rsid w:val="00A17D84"/>
    <w:rsid w:val="00A20438"/>
    <w:rsid w:val="00A20F38"/>
    <w:rsid w:val="00A21263"/>
    <w:rsid w:val="00A214E7"/>
    <w:rsid w:val="00A217E8"/>
    <w:rsid w:val="00A225EA"/>
    <w:rsid w:val="00A23A97"/>
    <w:rsid w:val="00A253D2"/>
    <w:rsid w:val="00A25A67"/>
    <w:rsid w:val="00A25E50"/>
    <w:rsid w:val="00A26984"/>
    <w:rsid w:val="00A27B7C"/>
    <w:rsid w:val="00A301DF"/>
    <w:rsid w:val="00A306C4"/>
    <w:rsid w:val="00A3099E"/>
    <w:rsid w:val="00A30CFB"/>
    <w:rsid w:val="00A316DE"/>
    <w:rsid w:val="00A34059"/>
    <w:rsid w:val="00A36233"/>
    <w:rsid w:val="00A36D68"/>
    <w:rsid w:val="00A36EE6"/>
    <w:rsid w:val="00A4091E"/>
    <w:rsid w:val="00A41068"/>
    <w:rsid w:val="00A4135B"/>
    <w:rsid w:val="00A43541"/>
    <w:rsid w:val="00A435C4"/>
    <w:rsid w:val="00A439C3"/>
    <w:rsid w:val="00A441CC"/>
    <w:rsid w:val="00A44B97"/>
    <w:rsid w:val="00A50354"/>
    <w:rsid w:val="00A51564"/>
    <w:rsid w:val="00A51592"/>
    <w:rsid w:val="00A5283A"/>
    <w:rsid w:val="00A530B6"/>
    <w:rsid w:val="00A53777"/>
    <w:rsid w:val="00A539E0"/>
    <w:rsid w:val="00A54D44"/>
    <w:rsid w:val="00A5579D"/>
    <w:rsid w:val="00A55E4F"/>
    <w:rsid w:val="00A55FA0"/>
    <w:rsid w:val="00A56531"/>
    <w:rsid w:val="00A56661"/>
    <w:rsid w:val="00A56A13"/>
    <w:rsid w:val="00A57BE4"/>
    <w:rsid w:val="00A57E42"/>
    <w:rsid w:val="00A6016B"/>
    <w:rsid w:val="00A60E09"/>
    <w:rsid w:val="00A61249"/>
    <w:rsid w:val="00A627CA"/>
    <w:rsid w:val="00A63248"/>
    <w:rsid w:val="00A63DF1"/>
    <w:rsid w:val="00A640B6"/>
    <w:rsid w:val="00A64DCC"/>
    <w:rsid w:val="00A65081"/>
    <w:rsid w:val="00A65146"/>
    <w:rsid w:val="00A655CB"/>
    <w:rsid w:val="00A66036"/>
    <w:rsid w:val="00A66AD4"/>
    <w:rsid w:val="00A67279"/>
    <w:rsid w:val="00A7032C"/>
    <w:rsid w:val="00A71040"/>
    <w:rsid w:val="00A713DE"/>
    <w:rsid w:val="00A713F8"/>
    <w:rsid w:val="00A71745"/>
    <w:rsid w:val="00A7188F"/>
    <w:rsid w:val="00A71EC6"/>
    <w:rsid w:val="00A72143"/>
    <w:rsid w:val="00A722F1"/>
    <w:rsid w:val="00A72B26"/>
    <w:rsid w:val="00A72B45"/>
    <w:rsid w:val="00A73679"/>
    <w:rsid w:val="00A750C0"/>
    <w:rsid w:val="00A760A6"/>
    <w:rsid w:val="00A760CD"/>
    <w:rsid w:val="00A7617B"/>
    <w:rsid w:val="00A7632E"/>
    <w:rsid w:val="00A76352"/>
    <w:rsid w:val="00A77BB6"/>
    <w:rsid w:val="00A80119"/>
    <w:rsid w:val="00A80BE9"/>
    <w:rsid w:val="00A81F24"/>
    <w:rsid w:val="00A827B6"/>
    <w:rsid w:val="00A83F2C"/>
    <w:rsid w:val="00A853CC"/>
    <w:rsid w:val="00A866B4"/>
    <w:rsid w:val="00A87DC0"/>
    <w:rsid w:val="00A901F2"/>
    <w:rsid w:val="00A9051E"/>
    <w:rsid w:val="00A9053C"/>
    <w:rsid w:val="00A90599"/>
    <w:rsid w:val="00A914F8"/>
    <w:rsid w:val="00A9194B"/>
    <w:rsid w:val="00A919D6"/>
    <w:rsid w:val="00A921B4"/>
    <w:rsid w:val="00A9444F"/>
    <w:rsid w:val="00A944A8"/>
    <w:rsid w:val="00A94802"/>
    <w:rsid w:val="00A94A80"/>
    <w:rsid w:val="00A95A87"/>
    <w:rsid w:val="00A95B19"/>
    <w:rsid w:val="00A95F5C"/>
    <w:rsid w:val="00A9643B"/>
    <w:rsid w:val="00A96B5D"/>
    <w:rsid w:val="00AA0169"/>
    <w:rsid w:val="00AA0C50"/>
    <w:rsid w:val="00AA1AB7"/>
    <w:rsid w:val="00AA1CF6"/>
    <w:rsid w:val="00AA380A"/>
    <w:rsid w:val="00AA493B"/>
    <w:rsid w:val="00AA4A49"/>
    <w:rsid w:val="00AA5723"/>
    <w:rsid w:val="00AA5787"/>
    <w:rsid w:val="00AA5C8F"/>
    <w:rsid w:val="00AA6517"/>
    <w:rsid w:val="00AA73DE"/>
    <w:rsid w:val="00AB0101"/>
    <w:rsid w:val="00AB0A7D"/>
    <w:rsid w:val="00AB0B1E"/>
    <w:rsid w:val="00AB1A80"/>
    <w:rsid w:val="00AB4229"/>
    <w:rsid w:val="00AB6B75"/>
    <w:rsid w:val="00AB7583"/>
    <w:rsid w:val="00AB7757"/>
    <w:rsid w:val="00AC06DA"/>
    <w:rsid w:val="00AC09FE"/>
    <w:rsid w:val="00AC0E4F"/>
    <w:rsid w:val="00AC0EEA"/>
    <w:rsid w:val="00AC1AE8"/>
    <w:rsid w:val="00AC38A1"/>
    <w:rsid w:val="00AC4640"/>
    <w:rsid w:val="00AC4F21"/>
    <w:rsid w:val="00AC5599"/>
    <w:rsid w:val="00AC5B9E"/>
    <w:rsid w:val="00AC6413"/>
    <w:rsid w:val="00AC69F4"/>
    <w:rsid w:val="00AC7CD1"/>
    <w:rsid w:val="00AC7CEF"/>
    <w:rsid w:val="00AD0112"/>
    <w:rsid w:val="00AD09DF"/>
    <w:rsid w:val="00AD229A"/>
    <w:rsid w:val="00AD2BE0"/>
    <w:rsid w:val="00AD304F"/>
    <w:rsid w:val="00AD35B3"/>
    <w:rsid w:val="00AD413F"/>
    <w:rsid w:val="00AD57F7"/>
    <w:rsid w:val="00AD6219"/>
    <w:rsid w:val="00AD676E"/>
    <w:rsid w:val="00AD71A3"/>
    <w:rsid w:val="00AE36D0"/>
    <w:rsid w:val="00AE3F97"/>
    <w:rsid w:val="00AE40C3"/>
    <w:rsid w:val="00AE4989"/>
    <w:rsid w:val="00AE5883"/>
    <w:rsid w:val="00AE599D"/>
    <w:rsid w:val="00AE6806"/>
    <w:rsid w:val="00AE6A6C"/>
    <w:rsid w:val="00AF01A8"/>
    <w:rsid w:val="00AF0C91"/>
    <w:rsid w:val="00AF1149"/>
    <w:rsid w:val="00AF18EC"/>
    <w:rsid w:val="00AF20D0"/>
    <w:rsid w:val="00AF28F1"/>
    <w:rsid w:val="00AF44DB"/>
    <w:rsid w:val="00AF5109"/>
    <w:rsid w:val="00AF6513"/>
    <w:rsid w:val="00AF6843"/>
    <w:rsid w:val="00AF6AEC"/>
    <w:rsid w:val="00AF6D4D"/>
    <w:rsid w:val="00AF7C19"/>
    <w:rsid w:val="00AF7EC0"/>
    <w:rsid w:val="00B009D8"/>
    <w:rsid w:val="00B01BEB"/>
    <w:rsid w:val="00B01FEE"/>
    <w:rsid w:val="00B032D9"/>
    <w:rsid w:val="00B037E4"/>
    <w:rsid w:val="00B038C1"/>
    <w:rsid w:val="00B04225"/>
    <w:rsid w:val="00B04977"/>
    <w:rsid w:val="00B05333"/>
    <w:rsid w:val="00B056E4"/>
    <w:rsid w:val="00B05FCF"/>
    <w:rsid w:val="00B06635"/>
    <w:rsid w:val="00B070E1"/>
    <w:rsid w:val="00B0797A"/>
    <w:rsid w:val="00B07EFD"/>
    <w:rsid w:val="00B1195B"/>
    <w:rsid w:val="00B120A2"/>
    <w:rsid w:val="00B127C5"/>
    <w:rsid w:val="00B13327"/>
    <w:rsid w:val="00B141D3"/>
    <w:rsid w:val="00B14A0E"/>
    <w:rsid w:val="00B1662E"/>
    <w:rsid w:val="00B168D7"/>
    <w:rsid w:val="00B17A41"/>
    <w:rsid w:val="00B2004F"/>
    <w:rsid w:val="00B21FCB"/>
    <w:rsid w:val="00B225BC"/>
    <w:rsid w:val="00B2263B"/>
    <w:rsid w:val="00B2267A"/>
    <w:rsid w:val="00B23448"/>
    <w:rsid w:val="00B23B23"/>
    <w:rsid w:val="00B241DA"/>
    <w:rsid w:val="00B24B0A"/>
    <w:rsid w:val="00B2592A"/>
    <w:rsid w:val="00B25FB1"/>
    <w:rsid w:val="00B260D6"/>
    <w:rsid w:val="00B26925"/>
    <w:rsid w:val="00B26AED"/>
    <w:rsid w:val="00B30544"/>
    <w:rsid w:val="00B3058B"/>
    <w:rsid w:val="00B30E13"/>
    <w:rsid w:val="00B3413B"/>
    <w:rsid w:val="00B34BF9"/>
    <w:rsid w:val="00B34F23"/>
    <w:rsid w:val="00B353F6"/>
    <w:rsid w:val="00B363B0"/>
    <w:rsid w:val="00B400C6"/>
    <w:rsid w:val="00B400EA"/>
    <w:rsid w:val="00B40207"/>
    <w:rsid w:val="00B4044A"/>
    <w:rsid w:val="00B40608"/>
    <w:rsid w:val="00B40895"/>
    <w:rsid w:val="00B44A0D"/>
    <w:rsid w:val="00B4531D"/>
    <w:rsid w:val="00B50534"/>
    <w:rsid w:val="00B508A1"/>
    <w:rsid w:val="00B5095F"/>
    <w:rsid w:val="00B50AB9"/>
    <w:rsid w:val="00B5163D"/>
    <w:rsid w:val="00B5192C"/>
    <w:rsid w:val="00B52940"/>
    <w:rsid w:val="00B52CC8"/>
    <w:rsid w:val="00B54540"/>
    <w:rsid w:val="00B54955"/>
    <w:rsid w:val="00B55058"/>
    <w:rsid w:val="00B5514B"/>
    <w:rsid w:val="00B554FF"/>
    <w:rsid w:val="00B555E7"/>
    <w:rsid w:val="00B5577F"/>
    <w:rsid w:val="00B55ACF"/>
    <w:rsid w:val="00B55D03"/>
    <w:rsid w:val="00B55F64"/>
    <w:rsid w:val="00B609C1"/>
    <w:rsid w:val="00B6136B"/>
    <w:rsid w:val="00B613F0"/>
    <w:rsid w:val="00B614EC"/>
    <w:rsid w:val="00B620AC"/>
    <w:rsid w:val="00B62E00"/>
    <w:rsid w:val="00B638B1"/>
    <w:rsid w:val="00B65886"/>
    <w:rsid w:val="00B658F8"/>
    <w:rsid w:val="00B65F6D"/>
    <w:rsid w:val="00B666F3"/>
    <w:rsid w:val="00B674C5"/>
    <w:rsid w:val="00B678A2"/>
    <w:rsid w:val="00B720FB"/>
    <w:rsid w:val="00B7257F"/>
    <w:rsid w:val="00B73154"/>
    <w:rsid w:val="00B74435"/>
    <w:rsid w:val="00B74B5B"/>
    <w:rsid w:val="00B758FF"/>
    <w:rsid w:val="00B75BF4"/>
    <w:rsid w:val="00B75D7A"/>
    <w:rsid w:val="00B776E1"/>
    <w:rsid w:val="00B82731"/>
    <w:rsid w:val="00B82E66"/>
    <w:rsid w:val="00B832C3"/>
    <w:rsid w:val="00B8337E"/>
    <w:rsid w:val="00B838E7"/>
    <w:rsid w:val="00B83F4C"/>
    <w:rsid w:val="00B84C0D"/>
    <w:rsid w:val="00B85A33"/>
    <w:rsid w:val="00B86448"/>
    <w:rsid w:val="00B86FF7"/>
    <w:rsid w:val="00B900A1"/>
    <w:rsid w:val="00B90605"/>
    <w:rsid w:val="00B91FEF"/>
    <w:rsid w:val="00B92B0E"/>
    <w:rsid w:val="00B92E36"/>
    <w:rsid w:val="00B94314"/>
    <w:rsid w:val="00B9476F"/>
    <w:rsid w:val="00B951C8"/>
    <w:rsid w:val="00B96597"/>
    <w:rsid w:val="00B9715E"/>
    <w:rsid w:val="00B97CC2"/>
    <w:rsid w:val="00BA0864"/>
    <w:rsid w:val="00BA2729"/>
    <w:rsid w:val="00BA2E4F"/>
    <w:rsid w:val="00BA327A"/>
    <w:rsid w:val="00BA3968"/>
    <w:rsid w:val="00BA3C40"/>
    <w:rsid w:val="00BA55A0"/>
    <w:rsid w:val="00BA5C8E"/>
    <w:rsid w:val="00BA71F7"/>
    <w:rsid w:val="00BA74B9"/>
    <w:rsid w:val="00BA75D5"/>
    <w:rsid w:val="00BA7F9C"/>
    <w:rsid w:val="00BB073B"/>
    <w:rsid w:val="00BB09AA"/>
    <w:rsid w:val="00BB1B22"/>
    <w:rsid w:val="00BB1CAA"/>
    <w:rsid w:val="00BB1E92"/>
    <w:rsid w:val="00BB23FD"/>
    <w:rsid w:val="00BB2710"/>
    <w:rsid w:val="00BB395A"/>
    <w:rsid w:val="00BB3C72"/>
    <w:rsid w:val="00BB4DAA"/>
    <w:rsid w:val="00BB5A28"/>
    <w:rsid w:val="00BB7691"/>
    <w:rsid w:val="00BC043F"/>
    <w:rsid w:val="00BC09F6"/>
    <w:rsid w:val="00BC102B"/>
    <w:rsid w:val="00BC281E"/>
    <w:rsid w:val="00BC332A"/>
    <w:rsid w:val="00BC3EB4"/>
    <w:rsid w:val="00BC5D1D"/>
    <w:rsid w:val="00BC6301"/>
    <w:rsid w:val="00BC742F"/>
    <w:rsid w:val="00BD242F"/>
    <w:rsid w:val="00BD2B2A"/>
    <w:rsid w:val="00BD3296"/>
    <w:rsid w:val="00BD3659"/>
    <w:rsid w:val="00BD43B5"/>
    <w:rsid w:val="00BD48A3"/>
    <w:rsid w:val="00BD5712"/>
    <w:rsid w:val="00BD57FD"/>
    <w:rsid w:val="00BD63B4"/>
    <w:rsid w:val="00BD6FFB"/>
    <w:rsid w:val="00BD72B3"/>
    <w:rsid w:val="00BD72FE"/>
    <w:rsid w:val="00BE10A7"/>
    <w:rsid w:val="00BE1C98"/>
    <w:rsid w:val="00BE280F"/>
    <w:rsid w:val="00BE2CC4"/>
    <w:rsid w:val="00BE549E"/>
    <w:rsid w:val="00BE5DD5"/>
    <w:rsid w:val="00BE6AE2"/>
    <w:rsid w:val="00BE6B77"/>
    <w:rsid w:val="00BE76EF"/>
    <w:rsid w:val="00BF03F0"/>
    <w:rsid w:val="00BF0F07"/>
    <w:rsid w:val="00BF239E"/>
    <w:rsid w:val="00BF2835"/>
    <w:rsid w:val="00BF355F"/>
    <w:rsid w:val="00BF3870"/>
    <w:rsid w:val="00BF4028"/>
    <w:rsid w:val="00BF45D2"/>
    <w:rsid w:val="00BF5AB5"/>
    <w:rsid w:val="00BF5FDD"/>
    <w:rsid w:val="00BF75B0"/>
    <w:rsid w:val="00BF7AB9"/>
    <w:rsid w:val="00C02B4B"/>
    <w:rsid w:val="00C0431D"/>
    <w:rsid w:val="00C0448A"/>
    <w:rsid w:val="00C04721"/>
    <w:rsid w:val="00C04BAE"/>
    <w:rsid w:val="00C051A7"/>
    <w:rsid w:val="00C05541"/>
    <w:rsid w:val="00C06424"/>
    <w:rsid w:val="00C06D02"/>
    <w:rsid w:val="00C12280"/>
    <w:rsid w:val="00C12C2A"/>
    <w:rsid w:val="00C12FC7"/>
    <w:rsid w:val="00C1322F"/>
    <w:rsid w:val="00C13AF4"/>
    <w:rsid w:val="00C1403C"/>
    <w:rsid w:val="00C15506"/>
    <w:rsid w:val="00C15B24"/>
    <w:rsid w:val="00C16715"/>
    <w:rsid w:val="00C17160"/>
    <w:rsid w:val="00C17B70"/>
    <w:rsid w:val="00C20A62"/>
    <w:rsid w:val="00C20BFC"/>
    <w:rsid w:val="00C21ACC"/>
    <w:rsid w:val="00C22111"/>
    <w:rsid w:val="00C23116"/>
    <w:rsid w:val="00C239B9"/>
    <w:rsid w:val="00C23C8E"/>
    <w:rsid w:val="00C24E9A"/>
    <w:rsid w:val="00C25219"/>
    <w:rsid w:val="00C2560D"/>
    <w:rsid w:val="00C262EC"/>
    <w:rsid w:val="00C277ED"/>
    <w:rsid w:val="00C27E79"/>
    <w:rsid w:val="00C30179"/>
    <w:rsid w:val="00C30550"/>
    <w:rsid w:val="00C31D38"/>
    <w:rsid w:val="00C346D0"/>
    <w:rsid w:val="00C35A54"/>
    <w:rsid w:val="00C37B75"/>
    <w:rsid w:val="00C37F1A"/>
    <w:rsid w:val="00C40B6B"/>
    <w:rsid w:val="00C419F7"/>
    <w:rsid w:val="00C41C5C"/>
    <w:rsid w:val="00C42034"/>
    <w:rsid w:val="00C42CCC"/>
    <w:rsid w:val="00C42ED9"/>
    <w:rsid w:val="00C42FDC"/>
    <w:rsid w:val="00C43A2F"/>
    <w:rsid w:val="00C43D97"/>
    <w:rsid w:val="00C4446D"/>
    <w:rsid w:val="00C44CE8"/>
    <w:rsid w:val="00C453B3"/>
    <w:rsid w:val="00C4544E"/>
    <w:rsid w:val="00C50FB3"/>
    <w:rsid w:val="00C51B4C"/>
    <w:rsid w:val="00C51C3C"/>
    <w:rsid w:val="00C52939"/>
    <w:rsid w:val="00C531DA"/>
    <w:rsid w:val="00C5402E"/>
    <w:rsid w:val="00C540A1"/>
    <w:rsid w:val="00C549F1"/>
    <w:rsid w:val="00C54CB7"/>
    <w:rsid w:val="00C55719"/>
    <w:rsid w:val="00C55E1D"/>
    <w:rsid w:val="00C55FBA"/>
    <w:rsid w:val="00C56070"/>
    <w:rsid w:val="00C5651D"/>
    <w:rsid w:val="00C565C4"/>
    <w:rsid w:val="00C56E2D"/>
    <w:rsid w:val="00C570F9"/>
    <w:rsid w:val="00C60E8A"/>
    <w:rsid w:val="00C61AA7"/>
    <w:rsid w:val="00C63A27"/>
    <w:rsid w:val="00C641BF"/>
    <w:rsid w:val="00C64F08"/>
    <w:rsid w:val="00C650FF"/>
    <w:rsid w:val="00C652F8"/>
    <w:rsid w:val="00C67012"/>
    <w:rsid w:val="00C67810"/>
    <w:rsid w:val="00C67D78"/>
    <w:rsid w:val="00C705D2"/>
    <w:rsid w:val="00C71D81"/>
    <w:rsid w:val="00C7269A"/>
    <w:rsid w:val="00C73517"/>
    <w:rsid w:val="00C735F2"/>
    <w:rsid w:val="00C73B45"/>
    <w:rsid w:val="00C74544"/>
    <w:rsid w:val="00C76005"/>
    <w:rsid w:val="00C76633"/>
    <w:rsid w:val="00C77FC6"/>
    <w:rsid w:val="00C80542"/>
    <w:rsid w:val="00C83C70"/>
    <w:rsid w:val="00C84423"/>
    <w:rsid w:val="00C85ED4"/>
    <w:rsid w:val="00C86573"/>
    <w:rsid w:val="00C87B8B"/>
    <w:rsid w:val="00C90040"/>
    <w:rsid w:val="00C902E3"/>
    <w:rsid w:val="00C92CC1"/>
    <w:rsid w:val="00C92E55"/>
    <w:rsid w:val="00C93DD0"/>
    <w:rsid w:val="00C93F35"/>
    <w:rsid w:val="00C93FF0"/>
    <w:rsid w:val="00C946B2"/>
    <w:rsid w:val="00C96501"/>
    <w:rsid w:val="00C96DC4"/>
    <w:rsid w:val="00C97222"/>
    <w:rsid w:val="00CA035E"/>
    <w:rsid w:val="00CA0A4C"/>
    <w:rsid w:val="00CA249B"/>
    <w:rsid w:val="00CA38FD"/>
    <w:rsid w:val="00CA5296"/>
    <w:rsid w:val="00CA58B4"/>
    <w:rsid w:val="00CA7161"/>
    <w:rsid w:val="00CA755F"/>
    <w:rsid w:val="00CB159D"/>
    <w:rsid w:val="00CB27DF"/>
    <w:rsid w:val="00CB2834"/>
    <w:rsid w:val="00CB3A2F"/>
    <w:rsid w:val="00CB3A34"/>
    <w:rsid w:val="00CB3B78"/>
    <w:rsid w:val="00CB4435"/>
    <w:rsid w:val="00CB4FD0"/>
    <w:rsid w:val="00CB607C"/>
    <w:rsid w:val="00CB6794"/>
    <w:rsid w:val="00CB6C9A"/>
    <w:rsid w:val="00CB72DE"/>
    <w:rsid w:val="00CC0CF5"/>
    <w:rsid w:val="00CC1405"/>
    <w:rsid w:val="00CC1CEA"/>
    <w:rsid w:val="00CC320D"/>
    <w:rsid w:val="00CC3785"/>
    <w:rsid w:val="00CC7256"/>
    <w:rsid w:val="00CD0E1B"/>
    <w:rsid w:val="00CD1186"/>
    <w:rsid w:val="00CD2641"/>
    <w:rsid w:val="00CD26EF"/>
    <w:rsid w:val="00CD2718"/>
    <w:rsid w:val="00CD3FBB"/>
    <w:rsid w:val="00CD4714"/>
    <w:rsid w:val="00CD4AEB"/>
    <w:rsid w:val="00CD52A2"/>
    <w:rsid w:val="00CD6212"/>
    <w:rsid w:val="00CD7373"/>
    <w:rsid w:val="00CD7D33"/>
    <w:rsid w:val="00CE100C"/>
    <w:rsid w:val="00CE102E"/>
    <w:rsid w:val="00CE173F"/>
    <w:rsid w:val="00CE177C"/>
    <w:rsid w:val="00CE1812"/>
    <w:rsid w:val="00CE1AAA"/>
    <w:rsid w:val="00CE1E4A"/>
    <w:rsid w:val="00CE2A20"/>
    <w:rsid w:val="00CE3B39"/>
    <w:rsid w:val="00CE3C39"/>
    <w:rsid w:val="00CE4395"/>
    <w:rsid w:val="00CE474A"/>
    <w:rsid w:val="00CE4C69"/>
    <w:rsid w:val="00CE4C9A"/>
    <w:rsid w:val="00CE589D"/>
    <w:rsid w:val="00CE6A0E"/>
    <w:rsid w:val="00CE72BD"/>
    <w:rsid w:val="00CF0423"/>
    <w:rsid w:val="00CF0E46"/>
    <w:rsid w:val="00CF13D7"/>
    <w:rsid w:val="00CF1667"/>
    <w:rsid w:val="00CF1EBF"/>
    <w:rsid w:val="00CF3073"/>
    <w:rsid w:val="00CF4527"/>
    <w:rsid w:val="00CF46FA"/>
    <w:rsid w:val="00CF6468"/>
    <w:rsid w:val="00CF690D"/>
    <w:rsid w:val="00CF6C15"/>
    <w:rsid w:val="00CF6C55"/>
    <w:rsid w:val="00CF75C5"/>
    <w:rsid w:val="00CF76A1"/>
    <w:rsid w:val="00D00A0B"/>
    <w:rsid w:val="00D0195D"/>
    <w:rsid w:val="00D01A6D"/>
    <w:rsid w:val="00D01D0C"/>
    <w:rsid w:val="00D028B5"/>
    <w:rsid w:val="00D03432"/>
    <w:rsid w:val="00D034CA"/>
    <w:rsid w:val="00D04609"/>
    <w:rsid w:val="00D06D35"/>
    <w:rsid w:val="00D06DDC"/>
    <w:rsid w:val="00D077FF"/>
    <w:rsid w:val="00D10408"/>
    <w:rsid w:val="00D1054B"/>
    <w:rsid w:val="00D114B7"/>
    <w:rsid w:val="00D11956"/>
    <w:rsid w:val="00D1390A"/>
    <w:rsid w:val="00D14C32"/>
    <w:rsid w:val="00D14E29"/>
    <w:rsid w:val="00D153BC"/>
    <w:rsid w:val="00D154E9"/>
    <w:rsid w:val="00D1648A"/>
    <w:rsid w:val="00D1760C"/>
    <w:rsid w:val="00D205B8"/>
    <w:rsid w:val="00D208B2"/>
    <w:rsid w:val="00D208F8"/>
    <w:rsid w:val="00D210F5"/>
    <w:rsid w:val="00D21437"/>
    <w:rsid w:val="00D21539"/>
    <w:rsid w:val="00D21623"/>
    <w:rsid w:val="00D21DF1"/>
    <w:rsid w:val="00D22B84"/>
    <w:rsid w:val="00D24308"/>
    <w:rsid w:val="00D243D8"/>
    <w:rsid w:val="00D24A29"/>
    <w:rsid w:val="00D25261"/>
    <w:rsid w:val="00D278BD"/>
    <w:rsid w:val="00D279C3"/>
    <w:rsid w:val="00D27FEC"/>
    <w:rsid w:val="00D30B72"/>
    <w:rsid w:val="00D31385"/>
    <w:rsid w:val="00D3175F"/>
    <w:rsid w:val="00D31D0E"/>
    <w:rsid w:val="00D32BF2"/>
    <w:rsid w:val="00D32C70"/>
    <w:rsid w:val="00D32CB5"/>
    <w:rsid w:val="00D33F81"/>
    <w:rsid w:val="00D36786"/>
    <w:rsid w:val="00D3686A"/>
    <w:rsid w:val="00D368AB"/>
    <w:rsid w:val="00D379FF"/>
    <w:rsid w:val="00D40023"/>
    <w:rsid w:val="00D4190B"/>
    <w:rsid w:val="00D41F28"/>
    <w:rsid w:val="00D42A4F"/>
    <w:rsid w:val="00D42F64"/>
    <w:rsid w:val="00D42FEB"/>
    <w:rsid w:val="00D44158"/>
    <w:rsid w:val="00D44364"/>
    <w:rsid w:val="00D4459A"/>
    <w:rsid w:val="00D4476A"/>
    <w:rsid w:val="00D447D4"/>
    <w:rsid w:val="00D465C2"/>
    <w:rsid w:val="00D46F5B"/>
    <w:rsid w:val="00D46F74"/>
    <w:rsid w:val="00D472D5"/>
    <w:rsid w:val="00D475D3"/>
    <w:rsid w:val="00D47664"/>
    <w:rsid w:val="00D476CE"/>
    <w:rsid w:val="00D5024A"/>
    <w:rsid w:val="00D5073F"/>
    <w:rsid w:val="00D51C21"/>
    <w:rsid w:val="00D52042"/>
    <w:rsid w:val="00D52C05"/>
    <w:rsid w:val="00D54D09"/>
    <w:rsid w:val="00D60B87"/>
    <w:rsid w:val="00D60B88"/>
    <w:rsid w:val="00D62FA6"/>
    <w:rsid w:val="00D63835"/>
    <w:rsid w:val="00D641C0"/>
    <w:rsid w:val="00D65BDE"/>
    <w:rsid w:val="00D663EA"/>
    <w:rsid w:val="00D66BE9"/>
    <w:rsid w:val="00D66FC7"/>
    <w:rsid w:val="00D673EF"/>
    <w:rsid w:val="00D70266"/>
    <w:rsid w:val="00D715E3"/>
    <w:rsid w:val="00D715ED"/>
    <w:rsid w:val="00D71C30"/>
    <w:rsid w:val="00D724BF"/>
    <w:rsid w:val="00D7331B"/>
    <w:rsid w:val="00D73558"/>
    <w:rsid w:val="00D73D84"/>
    <w:rsid w:val="00D74D29"/>
    <w:rsid w:val="00D75209"/>
    <w:rsid w:val="00D7544A"/>
    <w:rsid w:val="00D75552"/>
    <w:rsid w:val="00D75683"/>
    <w:rsid w:val="00D75C23"/>
    <w:rsid w:val="00D765B0"/>
    <w:rsid w:val="00D777BF"/>
    <w:rsid w:val="00D777C7"/>
    <w:rsid w:val="00D802D6"/>
    <w:rsid w:val="00D809E1"/>
    <w:rsid w:val="00D80C45"/>
    <w:rsid w:val="00D81120"/>
    <w:rsid w:val="00D81433"/>
    <w:rsid w:val="00D82189"/>
    <w:rsid w:val="00D82367"/>
    <w:rsid w:val="00D823D4"/>
    <w:rsid w:val="00D82EBB"/>
    <w:rsid w:val="00D8332B"/>
    <w:rsid w:val="00D835D0"/>
    <w:rsid w:val="00D84590"/>
    <w:rsid w:val="00D846A8"/>
    <w:rsid w:val="00D84D4D"/>
    <w:rsid w:val="00D85810"/>
    <w:rsid w:val="00D85FAE"/>
    <w:rsid w:val="00D86E6E"/>
    <w:rsid w:val="00D8761A"/>
    <w:rsid w:val="00D91396"/>
    <w:rsid w:val="00D91CD9"/>
    <w:rsid w:val="00D91D39"/>
    <w:rsid w:val="00D9365B"/>
    <w:rsid w:val="00D9517D"/>
    <w:rsid w:val="00D95539"/>
    <w:rsid w:val="00D956C4"/>
    <w:rsid w:val="00D95C03"/>
    <w:rsid w:val="00D97291"/>
    <w:rsid w:val="00DA0EC2"/>
    <w:rsid w:val="00DA0EF0"/>
    <w:rsid w:val="00DA1E2A"/>
    <w:rsid w:val="00DA261F"/>
    <w:rsid w:val="00DA3711"/>
    <w:rsid w:val="00DA3E3B"/>
    <w:rsid w:val="00DA4070"/>
    <w:rsid w:val="00DA51C0"/>
    <w:rsid w:val="00DA5209"/>
    <w:rsid w:val="00DA5C0E"/>
    <w:rsid w:val="00DA66D5"/>
    <w:rsid w:val="00DA6A8A"/>
    <w:rsid w:val="00DA6E40"/>
    <w:rsid w:val="00DA76A5"/>
    <w:rsid w:val="00DB16BF"/>
    <w:rsid w:val="00DB294C"/>
    <w:rsid w:val="00DB2B92"/>
    <w:rsid w:val="00DB441E"/>
    <w:rsid w:val="00DB497C"/>
    <w:rsid w:val="00DB55FF"/>
    <w:rsid w:val="00DC029C"/>
    <w:rsid w:val="00DC02FA"/>
    <w:rsid w:val="00DC0413"/>
    <w:rsid w:val="00DC2042"/>
    <w:rsid w:val="00DC2232"/>
    <w:rsid w:val="00DC257F"/>
    <w:rsid w:val="00DC2A74"/>
    <w:rsid w:val="00DC2AC6"/>
    <w:rsid w:val="00DC3201"/>
    <w:rsid w:val="00DC588E"/>
    <w:rsid w:val="00DC58E2"/>
    <w:rsid w:val="00DC5CC9"/>
    <w:rsid w:val="00DD0DFC"/>
    <w:rsid w:val="00DD2410"/>
    <w:rsid w:val="00DD26CF"/>
    <w:rsid w:val="00DD331E"/>
    <w:rsid w:val="00DD5149"/>
    <w:rsid w:val="00DD55CC"/>
    <w:rsid w:val="00DD5C3F"/>
    <w:rsid w:val="00DD5C95"/>
    <w:rsid w:val="00DD7FCF"/>
    <w:rsid w:val="00DE0165"/>
    <w:rsid w:val="00DE2B69"/>
    <w:rsid w:val="00DE566E"/>
    <w:rsid w:val="00DE6592"/>
    <w:rsid w:val="00DF2096"/>
    <w:rsid w:val="00DF2487"/>
    <w:rsid w:val="00DF28A5"/>
    <w:rsid w:val="00DF4382"/>
    <w:rsid w:val="00DF4D15"/>
    <w:rsid w:val="00DF6F9A"/>
    <w:rsid w:val="00DF7890"/>
    <w:rsid w:val="00E00B71"/>
    <w:rsid w:val="00E00DC5"/>
    <w:rsid w:val="00E02399"/>
    <w:rsid w:val="00E0270E"/>
    <w:rsid w:val="00E037A0"/>
    <w:rsid w:val="00E04202"/>
    <w:rsid w:val="00E05FA4"/>
    <w:rsid w:val="00E05FE0"/>
    <w:rsid w:val="00E07526"/>
    <w:rsid w:val="00E07E3F"/>
    <w:rsid w:val="00E07EA5"/>
    <w:rsid w:val="00E07EB3"/>
    <w:rsid w:val="00E1091E"/>
    <w:rsid w:val="00E10E17"/>
    <w:rsid w:val="00E122EF"/>
    <w:rsid w:val="00E1370C"/>
    <w:rsid w:val="00E152A3"/>
    <w:rsid w:val="00E1742E"/>
    <w:rsid w:val="00E176C9"/>
    <w:rsid w:val="00E17720"/>
    <w:rsid w:val="00E17D0F"/>
    <w:rsid w:val="00E21A0C"/>
    <w:rsid w:val="00E22AEA"/>
    <w:rsid w:val="00E2389E"/>
    <w:rsid w:val="00E24640"/>
    <w:rsid w:val="00E24C52"/>
    <w:rsid w:val="00E267F8"/>
    <w:rsid w:val="00E300AF"/>
    <w:rsid w:val="00E3140A"/>
    <w:rsid w:val="00E34A3A"/>
    <w:rsid w:val="00E35B69"/>
    <w:rsid w:val="00E36CD5"/>
    <w:rsid w:val="00E36DE1"/>
    <w:rsid w:val="00E37570"/>
    <w:rsid w:val="00E375CD"/>
    <w:rsid w:val="00E37EE9"/>
    <w:rsid w:val="00E40FF3"/>
    <w:rsid w:val="00E415D3"/>
    <w:rsid w:val="00E4224E"/>
    <w:rsid w:val="00E43882"/>
    <w:rsid w:val="00E43C9B"/>
    <w:rsid w:val="00E44E36"/>
    <w:rsid w:val="00E456BD"/>
    <w:rsid w:val="00E45ABC"/>
    <w:rsid w:val="00E45C9D"/>
    <w:rsid w:val="00E4768A"/>
    <w:rsid w:val="00E50F77"/>
    <w:rsid w:val="00E510F5"/>
    <w:rsid w:val="00E514B1"/>
    <w:rsid w:val="00E517C9"/>
    <w:rsid w:val="00E51EDB"/>
    <w:rsid w:val="00E524A6"/>
    <w:rsid w:val="00E5324F"/>
    <w:rsid w:val="00E53377"/>
    <w:rsid w:val="00E53535"/>
    <w:rsid w:val="00E542C5"/>
    <w:rsid w:val="00E54397"/>
    <w:rsid w:val="00E5729F"/>
    <w:rsid w:val="00E577D4"/>
    <w:rsid w:val="00E60F25"/>
    <w:rsid w:val="00E62B17"/>
    <w:rsid w:val="00E63ABD"/>
    <w:rsid w:val="00E64222"/>
    <w:rsid w:val="00E669A4"/>
    <w:rsid w:val="00E66E68"/>
    <w:rsid w:val="00E66E7B"/>
    <w:rsid w:val="00E674E4"/>
    <w:rsid w:val="00E6796B"/>
    <w:rsid w:val="00E67DDC"/>
    <w:rsid w:val="00E717F5"/>
    <w:rsid w:val="00E71F76"/>
    <w:rsid w:val="00E72F1B"/>
    <w:rsid w:val="00E744EB"/>
    <w:rsid w:val="00E748D2"/>
    <w:rsid w:val="00E74E42"/>
    <w:rsid w:val="00E7525A"/>
    <w:rsid w:val="00E754ED"/>
    <w:rsid w:val="00E756D9"/>
    <w:rsid w:val="00E76B44"/>
    <w:rsid w:val="00E80CFF"/>
    <w:rsid w:val="00E82059"/>
    <w:rsid w:val="00E8279B"/>
    <w:rsid w:val="00E834DA"/>
    <w:rsid w:val="00E83D46"/>
    <w:rsid w:val="00E84B45"/>
    <w:rsid w:val="00E8524A"/>
    <w:rsid w:val="00E85907"/>
    <w:rsid w:val="00E87828"/>
    <w:rsid w:val="00E87C53"/>
    <w:rsid w:val="00E925AF"/>
    <w:rsid w:val="00E92935"/>
    <w:rsid w:val="00E93159"/>
    <w:rsid w:val="00E932B5"/>
    <w:rsid w:val="00E93357"/>
    <w:rsid w:val="00E944B7"/>
    <w:rsid w:val="00E9453E"/>
    <w:rsid w:val="00E9471D"/>
    <w:rsid w:val="00E95279"/>
    <w:rsid w:val="00E959F4"/>
    <w:rsid w:val="00E95A06"/>
    <w:rsid w:val="00E9672A"/>
    <w:rsid w:val="00E97BD1"/>
    <w:rsid w:val="00EA0057"/>
    <w:rsid w:val="00EA0643"/>
    <w:rsid w:val="00EA0A23"/>
    <w:rsid w:val="00EA12D3"/>
    <w:rsid w:val="00EA20AC"/>
    <w:rsid w:val="00EA29EF"/>
    <w:rsid w:val="00EA546D"/>
    <w:rsid w:val="00EA5529"/>
    <w:rsid w:val="00EA5BC0"/>
    <w:rsid w:val="00EA667F"/>
    <w:rsid w:val="00EB2419"/>
    <w:rsid w:val="00EB367E"/>
    <w:rsid w:val="00EB41F8"/>
    <w:rsid w:val="00EB5547"/>
    <w:rsid w:val="00EB56B9"/>
    <w:rsid w:val="00EB598A"/>
    <w:rsid w:val="00EC3201"/>
    <w:rsid w:val="00EC4A08"/>
    <w:rsid w:val="00EC5ED4"/>
    <w:rsid w:val="00EC7686"/>
    <w:rsid w:val="00ED071B"/>
    <w:rsid w:val="00ED0D97"/>
    <w:rsid w:val="00ED1863"/>
    <w:rsid w:val="00ED1A02"/>
    <w:rsid w:val="00ED1E70"/>
    <w:rsid w:val="00ED24D6"/>
    <w:rsid w:val="00ED34CC"/>
    <w:rsid w:val="00ED38FE"/>
    <w:rsid w:val="00ED5472"/>
    <w:rsid w:val="00ED5F75"/>
    <w:rsid w:val="00ED6D79"/>
    <w:rsid w:val="00ED7248"/>
    <w:rsid w:val="00ED7308"/>
    <w:rsid w:val="00EE164E"/>
    <w:rsid w:val="00EE19F9"/>
    <w:rsid w:val="00EE2319"/>
    <w:rsid w:val="00EE275D"/>
    <w:rsid w:val="00EE28D6"/>
    <w:rsid w:val="00EE44BA"/>
    <w:rsid w:val="00EE478E"/>
    <w:rsid w:val="00EE4A8E"/>
    <w:rsid w:val="00EE4DA8"/>
    <w:rsid w:val="00EE56AC"/>
    <w:rsid w:val="00EE5E31"/>
    <w:rsid w:val="00EE7485"/>
    <w:rsid w:val="00EE77F8"/>
    <w:rsid w:val="00EF062A"/>
    <w:rsid w:val="00EF0966"/>
    <w:rsid w:val="00EF0E44"/>
    <w:rsid w:val="00EF105B"/>
    <w:rsid w:val="00EF19B6"/>
    <w:rsid w:val="00EF24B1"/>
    <w:rsid w:val="00EF26BF"/>
    <w:rsid w:val="00EF28A1"/>
    <w:rsid w:val="00EF353F"/>
    <w:rsid w:val="00EF47D4"/>
    <w:rsid w:val="00EF574C"/>
    <w:rsid w:val="00EF6B48"/>
    <w:rsid w:val="00F001A2"/>
    <w:rsid w:val="00F00E31"/>
    <w:rsid w:val="00F00FEA"/>
    <w:rsid w:val="00F01CF2"/>
    <w:rsid w:val="00F03875"/>
    <w:rsid w:val="00F03888"/>
    <w:rsid w:val="00F04D9A"/>
    <w:rsid w:val="00F06309"/>
    <w:rsid w:val="00F06400"/>
    <w:rsid w:val="00F067C0"/>
    <w:rsid w:val="00F07276"/>
    <w:rsid w:val="00F078CF"/>
    <w:rsid w:val="00F07FB0"/>
    <w:rsid w:val="00F1080B"/>
    <w:rsid w:val="00F10EF1"/>
    <w:rsid w:val="00F12517"/>
    <w:rsid w:val="00F12862"/>
    <w:rsid w:val="00F132B1"/>
    <w:rsid w:val="00F14076"/>
    <w:rsid w:val="00F1466E"/>
    <w:rsid w:val="00F1549F"/>
    <w:rsid w:val="00F15ED5"/>
    <w:rsid w:val="00F16560"/>
    <w:rsid w:val="00F16EF1"/>
    <w:rsid w:val="00F17D8E"/>
    <w:rsid w:val="00F20FAD"/>
    <w:rsid w:val="00F21D53"/>
    <w:rsid w:val="00F22035"/>
    <w:rsid w:val="00F24EF5"/>
    <w:rsid w:val="00F2589E"/>
    <w:rsid w:val="00F260C2"/>
    <w:rsid w:val="00F27A75"/>
    <w:rsid w:val="00F27E56"/>
    <w:rsid w:val="00F30088"/>
    <w:rsid w:val="00F30CF5"/>
    <w:rsid w:val="00F30D80"/>
    <w:rsid w:val="00F31550"/>
    <w:rsid w:val="00F31894"/>
    <w:rsid w:val="00F31ECB"/>
    <w:rsid w:val="00F321D6"/>
    <w:rsid w:val="00F32203"/>
    <w:rsid w:val="00F3352B"/>
    <w:rsid w:val="00F33880"/>
    <w:rsid w:val="00F33CF5"/>
    <w:rsid w:val="00F34EA8"/>
    <w:rsid w:val="00F3782B"/>
    <w:rsid w:val="00F40085"/>
    <w:rsid w:val="00F407C5"/>
    <w:rsid w:val="00F41896"/>
    <w:rsid w:val="00F418DF"/>
    <w:rsid w:val="00F42B72"/>
    <w:rsid w:val="00F42CE1"/>
    <w:rsid w:val="00F43049"/>
    <w:rsid w:val="00F43326"/>
    <w:rsid w:val="00F436E7"/>
    <w:rsid w:val="00F43893"/>
    <w:rsid w:val="00F45065"/>
    <w:rsid w:val="00F452E3"/>
    <w:rsid w:val="00F46275"/>
    <w:rsid w:val="00F467CE"/>
    <w:rsid w:val="00F47168"/>
    <w:rsid w:val="00F504BE"/>
    <w:rsid w:val="00F509CA"/>
    <w:rsid w:val="00F50F6A"/>
    <w:rsid w:val="00F5102B"/>
    <w:rsid w:val="00F51D5D"/>
    <w:rsid w:val="00F51F7B"/>
    <w:rsid w:val="00F55863"/>
    <w:rsid w:val="00F559B9"/>
    <w:rsid w:val="00F55BC5"/>
    <w:rsid w:val="00F55C98"/>
    <w:rsid w:val="00F5660A"/>
    <w:rsid w:val="00F56924"/>
    <w:rsid w:val="00F606D0"/>
    <w:rsid w:val="00F60EEB"/>
    <w:rsid w:val="00F610B1"/>
    <w:rsid w:val="00F633A4"/>
    <w:rsid w:val="00F64C7C"/>
    <w:rsid w:val="00F6501A"/>
    <w:rsid w:val="00F65208"/>
    <w:rsid w:val="00F6527D"/>
    <w:rsid w:val="00F65C2D"/>
    <w:rsid w:val="00F66586"/>
    <w:rsid w:val="00F6673C"/>
    <w:rsid w:val="00F66A8E"/>
    <w:rsid w:val="00F67CC6"/>
    <w:rsid w:val="00F7006B"/>
    <w:rsid w:val="00F70FB5"/>
    <w:rsid w:val="00F71236"/>
    <w:rsid w:val="00F71478"/>
    <w:rsid w:val="00F718AB"/>
    <w:rsid w:val="00F723E9"/>
    <w:rsid w:val="00F732B8"/>
    <w:rsid w:val="00F733BB"/>
    <w:rsid w:val="00F73407"/>
    <w:rsid w:val="00F74294"/>
    <w:rsid w:val="00F743A8"/>
    <w:rsid w:val="00F745E9"/>
    <w:rsid w:val="00F748F1"/>
    <w:rsid w:val="00F75107"/>
    <w:rsid w:val="00F7513C"/>
    <w:rsid w:val="00F7714F"/>
    <w:rsid w:val="00F802CC"/>
    <w:rsid w:val="00F8036F"/>
    <w:rsid w:val="00F80568"/>
    <w:rsid w:val="00F8083C"/>
    <w:rsid w:val="00F8149F"/>
    <w:rsid w:val="00F829FC"/>
    <w:rsid w:val="00F82BF6"/>
    <w:rsid w:val="00F82F6B"/>
    <w:rsid w:val="00F836C1"/>
    <w:rsid w:val="00F83B06"/>
    <w:rsid w:val="00F83B4E"/>
    <w:rsid w:val="00F83C48"/>
    <w:rsid w:val="00F86059"/>
    <w:rsid w:val="00F86671"/>
    <w:rsid w:val="00F8683D"/>
    <w:rsid w:val="00F87C6A"/>
    <w:rsid w:val="00F90034"/>
    <w:rsid w:val="00F90275"/>
    <w:rsid w:val="00F903D0"/>
    <w:rsid w:val="00F90858"/>
    <w:rsid w:val="00F913EA"/>
    <w:rsid w:val="00F91BFD"/>
    <w:rsid w:val="00F923D1"/>
    <w:rsid w:val="00F92D1E"/>
    <w:rsid w:val="00F93127"/>
    <w:rsid w:val="00F93A3E"/>
    <w:rsid w:val="00F941B6"/>
    <w:rsid w:val="00F9466A"/>
    <w:rsid w:val="00F94DB0"/>
    <w:rsid w:val="00F95086"/>
    <w:rsid w:val="00F954E6"/>
    <w:rsid w:val="00F955C4"/>
    <w:rsid w:val="00F959CE"/>
    <w:rsid w:val="00FA02A1"/>
    <w:rsid w:val="00FA059B"/>
    <w:rsid w:val="00FA0AC1"/>
    <w:rsid w:val="00FA21E7"/>
    <w:rsid w:val="00FA2242"/>
    <w:rsid w:val="00FA3648"/>
    <w:rsid w:val="00FA4447"/>
    <w:rsid w:val="00FA563A"/>
    <w:rsid w:val="00FA5D02"/>
    <w:rsid w:val="00FA66EA"/>
    <w:rsid w:val="00FA6808"/>
    <w:rsid w:val="00FB0671"/>
    <w:rsid w:val="00FB196F"/>
    <w:rsid w:val="00FB205D"/>
    <w:rsid w:val="00FB2562"/>
    <w:rsid w:val="00FB2645"/>
    <w:rsid w:val="00FB400B"/>
    <w:rsid w:val="00FB4C07"/>
    <w:rsid w:val="00FB6081"/>
    <w:rsid w:val="00FB6AA2"/>
    <w:rsid w:val="00FB6DE6"/>
    <w:rsid w:val="00FB76CA"/>
    <w:rsid w:val="00FB7787"/>
    <w:rsid w:val="00FB785F"/>
    <w:rsid w:val="00FC0E2A"/>
    <w:rsid w:val="00FC1BE6"/>
    <w:rsid w:val="00FC253A"/>
    <w:rsid w:val="00FC4D13"/>
    <w:rsid w:val="00FC5228"/>
    <w:rsid w:val="00FC5776"/>
    <w:rsid w:val="00FC5BF2"/>
    <w:rsid w:val="00FC5FE0"/>
    <w:rsid w:val="00FC6C07"/>
    <w:rsid w:val="00FD02E3"/>
    <w:rsid w:val="00FD074B"/>
    <w:rsid w:val="00FD0D2E"/>
    <w:rsid w:val="00FD1645"/>
    <w:rsid w:val="00FD2952"/>
    <w:rsid w:val="00FD45CF"/>
    <w:rsid w:val="00FD4C4C"/>
    <w:rsid w:val="00FD59CD"/>
    <w:rsid w:val="00FD5A34"/>
    <w:rsid w:val="00FD70D2"/>
    <w:rsid w:val="00FE0655"/>
    <w:rsid w:val="00FE1071"/>
    <w:rsid w:val="00FE1C3E"/>
    <w:rsid w:val="00FE24B5"/>
    <w:rsid w:val="00FE294D"/>
    <w:rsid w:val="00FE2F20"/>
    <w:rsid w:val="00FE4009"/>
    <w:rsid w:val="00FE463C"/>
    <w:rsid w:val="00FE5DFB"/>
    <w:rsid w:val="00FE6148"/>
    <w:rsid w:val="00FE6240"/>
    <w:rsid w:val="00FE7652"/>
    <w:rsid w:val="00FF021F"/>
    <w:rsid w:val="00FF25B9"/>
    <w:rsid w:val="00FF38B7"/>
    <w:rsid w:val="00FF48C1"/>
    <w:rsid w:val="00FF5104"/>
    <w:rsid w:val="00FF5617"/>
    <w:rsid w:val="00FF6167"/>
    <w:rsid w:val="00FF6CF6"/>
    <w:rsid w:val="00FF74C3"/>
    <w:rsid w:val="00FF7689"/>
    <w:rsid w:val="00FF7B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E83"/>
  </w:style>
  <w:style w:type="paragraph" w:styleId="Ttulo5">
    <w:name w:val="heading 5"/>
    <w:basedOn w:val="Normal"/>
    <w:next w:val="Normal"/>
    <w:link w:val="Ttulo5Char"/>
    <w:uiPriority w:val="9"/>
    <w:qFormat/>
    <w:rsid w:val="00256C00"/>
    <w:pPr>
      <w:widowControl w:val="0"/>
      <w:autoSpaceDE w:val="0"/>
      <w:autoSpaceDN w:val="0"/>
      <w:adjustRightInd w:val="0"/>
      <w:spacing w:after="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vistaParagrafo">
    <w:name w:val="Revista_Paragrafo"/>
    <w:basedOn w:val="Normal"/>
    <w:qFormat/>
    <w:rsid w:val="001E1A5D"/>
    <w:pPr>
      <w:suppressAutoHyphens/>
      <w:spacing w:before="113" w:after="0" w:line="240" w:lineRule="auto"/>
      <w:ind w:firstLine="567"/>
      <w:jc w:val="both"/>
    </w:pPr>
    <w:rPr>
      <w:rFonts w:ascii="Verdana" w:eastAsia="Times New Roman" w:hAnsi="Verdana" w:cs="Times New Roman"/>
      <w:sz w:val="20"/>
      <w:szCs w:val="24"/>
      <w:lang w:eastAsia="ar-SA"/>
    </w:rPr>
  </w:style>
  <w:style w:type="paragraph" w:customStyle="1" w:styleId="Default">
    <w:name w:val="Default"/>
    <w:rsid w:val="00F452E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C42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C4239"/>
  </w:style>
  <w:style w:type="paragraph" w:styleId="Textodenotaderodap">
    <w:name w:val="footnote text"/>
    <w:basedOn w:val="Normal"/>
    <w:link w:val="TextodenotaderodapChar"/>
    <w:uiPriority w:val="99"/>
    <w:unhideWhenUsed/>
    <w:rsid w:val="00EF574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F574C"/>
    <w:rPr>
      <w:sz w:val="20"/>
      <w:szCs w:val="20"/>
    </w:rPr>
  </w:style>
  <w:style w:type="character" w:styleId="Refdenotaderodap">
    <w:name w:val="footnote reference"/>
    <w:basedOn w:val="Fontepargpadro"/>
    <w:uiPriority w:val="99"/>
    <w:semiHidden/>
    <w:unhideWhenUsed/>
    <w:rsid w:val="00EF574C"/>
    <w:rPr>
      <w:vertAlign w:val="superscript"/>
    </w:rPr>
  </w:style>
  <w:style w:type="paragraph" w:styleId="Cabealho">
    <w:name w:val="header"/>
    <w:basedOn w:val="Normal"/>
    <w:link w:val="CabealhoChar"/>
    <w:uiPriority w:val="99"/>
    <w:unhideWhenUsed/>
    <w:rsid w:val="00444A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4AA7"/>
  </w:style>
  <w:style w:type="paragraph" w:styleId="Rodap">
    <w:name w:val="footer"/>
    <w:basedOn w:val="Normal"/>
    <w:link w:val="RodapChar"/>
    <w:uiPriority w:val="99"/>
    <w:unhideWhenUsed/>
    <w:rsid w:val="00444AA7"/>
    <w:pPr>
      <w:tabs>
        <w:tab w:val="center" w:pos="4252"/>
        <w:tab w:val="right" w:pos="8504"/>
      </w:tabs>
      <w:spacing w:after="0" w:line="240" w:lineRule="auto"/>
    </w:pPr>
  </w:style>
  <w:style w:type="character" w:customStyle="1" w:styleId="RodapChar">
    <w:name w:val="Rodapé Char"/>
    <w:basedOn w:val="Fontepargpadro"/>
    <w:link w:val="Rodap"/>
    <w:uiPriority w:val="99"/>
    <w:rsid w:val="00444AA7"/>
  </w:style>
  <w:style w:type="paragraph" w:styleId="PargrafodaLista">
    <w:name w:val="List Paragraph"/>
    <w:basedOn w:val="Normal"/>
    <w:uiPriority w:val="34"/>
    <w:qFormat/>
    <w:rsid w:val="00ED24D6"/>
    <w:pPr>
      <w:widowControl w:val="0"/>
      <w:suppressAutoHyphens/>
      <w:spacing w:after="0" w:line="240" w:lineRule="auto"/>
      <w:ind w:left="720"/>
      <w:contextualSpacing/>
    </w:pPr>
    <w:rPr>
      <w:rFonts w:ascii="Times New Roman" w:eastAsia="Lucida Sans Unicode" w:hAnsi="Times New Roman" w:cs="Times New Roman"/>
      <w:sz w:val="24"/>
      <w:szCs w:val="20"/>
      <w:lang w:eastAsia="pt-BR"/>
    </w:rPr>
  </w:style>
  <w:style w:type="character" w:styleId="Hyperlink">
    <w:name w:val="Hyperlink"/>
    <w:rsid w:val="00B50AB9"/>
    <w:rPr>
      <w:u w:val="single"/>
    </w:rPr>
  </w:style>
  <w:style w:type="table" w:customStyle="1" w:styleId="TableNormal">
    <w:name w:val="Table Normal"/>
    <w:rsid w:val="00B50AB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B50AB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pt-BR"/>
    </w:rPr>
  </w:style>
  <w:style w:type="paragraph" w:customStyle="1" w:styleId="Corpo">
    <w:name w:val="Corpo"/>
    <w:rsid w:val="00B50AB9"/>
    <w:pPr>
      <w:pBdr>
        <w:top w:val="nil"/>
        <w:left w:val="nil"/>
        <w:bottom w:val="nil"/>
        <w:right w:val="nil"/>
        <w:between w:val="nil"/>
        <w:bar w:val="nil"/>
      </w:pBdr>
    </w:pPr>
    <w:rPr>
      <w:rFonts w:ascii="Calibri" w:eastAsia="Calibri" w:hAnsi="Calibri" w:cs="Calibri"/>
      <w:color w:val="000000"/>
      <w:u w:color="000000"/>
      <w:bdr w:val="nil"/>
      <w:lang w:val="pt-PT" w:eastAsia="pt-BR"/>
    </w:rPr>
  </w:style>
  <w:style w:type="character" w:customStyle="1" w:styleId="Hyperlink0">
    <w:name w:val="Hyperlink.0"/>
    <w:basedOn w:val="Hyperlink"/>
    <w:rsid w:val="00B50AB9"/>
    <w:rPr>
      <w:color w:val="0000FF"/>
      <w:u w:val="single" w:color="0000FF"/>
    </w:rPr>
  </w:style>
  <w:style w:type="character" w:customStyle="1" w:styleId="Ttulo5Char">
    <w:name w:val="Título 5 Char"/>
    <w:basedOn w:val="Fontepargpadro"/>
    <w:link w:val="Ttulo5"/>
    <w:uiPriority w:val="9"/>
    <w:rsid w:val="00256C00"/>
    <w:rPr>
      <w:rFonts w:ascii="Calibri" w:eastAsia="Times New Roman" w:hAnsi="Calibri" w:cs="Times New Roman"/>
      <w:b/>
      <w:bCs/>
      <w:i/>
      <w:iCs/>
      <w:sz w:val="26"/>
      <w:szCs w:val="26"/>
      <w:lang w:eastAsia="pt-BR"/>
    </w:rPr>
  </w:style>
  <w:style w:type="paragraph" w:customStyle="1" w:styleId="RevistaNome">
    <w:name w:val="Revista_Nome"/>
    <w:uiPriority w:val="99"/>
    <w:rsid w:val="00256C00"/>
    <w:pPr>
      <w:widowControl w:val="0"/>
      <w:suppressAutoHyphens/>
      <w:spacing w:after="0" w:line="240" w:lineRule="auto"/>
      <w:jc w:val="center"/>
    </w:pPr>
    <w:rPr>
      <w:rFonts w:ascii="Verdana" w:eastAsia="Arial Unicode MS" w:hAnsi="Verdana" w:cs="Times New Roman"/>
      <w:i/>
      <w:iCs/>
      <w:sz w:val="18"/>
      <w:szCs w:val="20"/>
      <w:lang w:eastAsia="pt-BR"/>
    </w:rPr>
  </w:style>
  <w:style w:type="character" w:styleId="CitaoHTML">
    <w:name w:val="HTML Cite"/>
    <w:basedOn w:val="Fontepargpadro"/>
    <w:uiPriority w:val="99"/>
    <w:semiHidden/>
    <w:unhideWhenUsed/>
    <w:rsid w:val="00256C00"/>
    <w:rPr>
      <w:i/>
      <w:iCs/>
    </w:rPr>
  </w:style>
  <w:style w:type="character" w:customStyle="1" w:styleId="highlight">
    <w:name w:val="highlight"/>
    <w:basedOn w:val="Fontepargpadro"/>
    <w:rsid w:val="00C92CC1"/>
  </w:style>
  <w:style w:type="character" w:styleId="Forte">
    <w:name w:val="Strong"/>
    <w:basedOn w:val="Fontepargpadro"/>
    <w:uiPriority w:val="22"/>
    <w:qFormat/>
    <w:rsid w:val="00D11956"/>
    <w:rPr>
      <w:b/>
      <w:bCs/>
    </w:rPr>
  </w:style>
  <w:style w:type="paragraph" w:customStyle="1" w:styleId="art">
    <w:name w:val="art"/>
    <w:basedOn w:val="Normal"/>
    <w:rsid w:val="0018227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F6F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6F9A"/>
    <w:rPr>
      <w:rFonts w:ascii="Tahoma" w:hAnsi="Tahoma" w:cs="Tahoma"/>
      <w:sz w:val="16"/>
      <w:szCs w:val="16"/>
    </w:rPr>
  </w:style>
  <w:style w:type="character" w:customStyle="1" w:styleId="shorttext">
    <w:name w:val="short_text"/>
    <w:basedOn w:val="Fontepargpadro"/>
    <w:rsid w:val="00307F26"/>
  </w:style>
  <w:style w:type="character" w:customStyle="1" w:styleId="st">
    <w:name w:val="st"/>
    <w:basedOn w:val="Fontepargpadro"/>
    <w:rsid w:val="00703A50"/>
  </w:style>
  <w:style w:type="character" w:styleId="nfase">
    <w:name w:val="Emphasis"/>
    <w:basedOn w:val="Fontepargpadro"/>
    <w:uiPriority w:val="20"/>
    <w:qFormat/>
    <w:rsid w:val="00703A50"/>
    <w:rPr>
      <w:i/>
      <w:iCs/>
    </w:rPr>
  </w:style>
  <w:style w:type="paragraph" w:styleId="Pr-formataoHTML">
    <w:name w:val="HTML Preformatted"/>
    <w:basedOn w:val="Normal"/>
    <w:link w:val="Pr-formataoHTMLChar"/>
    <w:uiPriority w:val="99"/>
    <w:semiHidden/>
    <w:unhideWhenUsed/>
    <w:rsid w:val="000A1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A1FA7"/>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291865">
      <w:bodyDiv w:val="1"/>
      <w:marLeft w:val="0"/>
      <w:marRight w:val="0"/>
      <w:marTop w:val="0"/>
      <w:marBottom w:val="0"/>
      <w:divBdr>
        <w:top w:val="none" w:sz="0" w:space="0" w:color="auto"/>
        <w:left w:val="none" w:sz="0" w:space="0" w:color="auto"/>
        <w:bottom w:val="none" w:sz="0" w:space="0" w:color="auto"/>
        <w:right w:val="none" w:sz="0" w:space="0" w:color="auto"/>
      </w:divBdr>
      <w:divsChild>
        <w:div w:id="1445073428">
          <w:marLeft w:val="0"/>
          <w:marRight w:val="0"/>
          <w:marTop w:val="0"/>
          <w:marBottom w:val="0"/>
          <w:divBdr>
            <w:top w:val="none" w:sz="0" w:space="0" w:color="auto"/>
            <w:left w:val="none" w:sz="0" w:space="0" w:color="auto"/>
            <w:bottom w:val="none" w:sz="0" w:space="0" w:color="auto"/>
            <w:right w:val="none" w:sz="0" w:space="0" w:color="auto"/>
          </w:divBdr>
        </w:div>
        <w:div w:id="238291854">
          <w:marLeft w:val="0"/>
          <w:marRight w:val="0"/>
          <w:marTop w:val="0"/>
          <w:marBottom w:val="0"/>
          <w:divBdr>
            <w:top w:val="none" w:sz="0" w:space="0" w:color="auto"/>
            <w:left w:val="none" w:sz="0" w:space="0" w:color="auto"/>
            <w:bottom w:val="none" w:sz="0" w:space="0" w:color="auto"/>
            <w:right w:val="none" w:sz="0" w:space="0" w:color="auto"/>
          </w:divBdr>
        </w:div>
        <w:div w:id="1087769323">
          <w:marLeft w:val="0"/>
          <w:marRight w:val="0"/>
          <w:marTop w:val="0"/>
          <w:marBottom w:val="0"/>
          <w:divBdr>
            <w:top w:val="none" w:sz="0" w:space="0" w:color="auto"/>
            <w:left w:val="none" w:sz="0" w:space="0" w:color="auto"/>
            <w:bottom w:val="none" w:sz="0" w:space="0" w:color="auto"/>
            <w:right w:val="none" w:sz="0" w:space="0" w:color="auto"/>
          </w:divBdr>
        </w:div>
        <w:div w:id="1673340764">
          <w:marLeft w:val="0"/>
          <w:marRight w:val="0"/>
          <w:marTop w:val="0"/>
          <w:marBottom w:val="0"/>
          <w:divBdr>
            <w:top w:val="none" w:sz="0" w:space="0" w:color="auto"/>
            <w:left w:val="none" w:sz="0" w:space="0" w:color="auto"/>
            <w:bottom w:val="none" w:sz="0" w:space="0" w:color="auto"/>
            <w:right w:val="none" w:sz="0" w:space="0" w:color="auto"/>
          </w:divBdr>
        </w:div>
        <w:div w:id="398133209">
          <w:marLeft w:val="0"/>
          <w:marRight w:val="0"/>
          <w:marTop w:val="0"/>
          <w:marBottom w:val="0"/>
          <w:divBdr>
            <w:top w:val="none" w:sz="0" w:space="0" w:color="auto"/>
            <w:left w:val="none" w:sz="0" w:space="0" w:color="auto"/>
            <w:bottom w:val="none" w:sz="0" w:space="0" w:color="auto"/>
            <w:right w:val="none" w:sz="0" w:space="0" w:color="auto"/>
          </w:divBdr>
        </w:div>
      </w:divsChild>
    </w:div>
    <w:div w:id="703024970">
      <w:bodyDiv w:val="1"/>
      <w:marLeft w:val="0"/>
      <w:marRight w:val="0"/>
      <w:marTop w:val="0"/>
      <w:marBottom w:val="0"/>
      <w:divBdr>
        <w:top w:val="none" w:sz="0" w:space="0" w:color="auto"/>
        <w:left w:val="none" w:sz="0" w:space="0" w:color="auto"/>
        <w:bottom w:val="none" w:sz="0" w:space="0" w:color="auto"/>
        <w:right w:val="none" w:sz="0" w:space="0" w:color="auto"/>
      </w:divBdr>
      <w:divsChild>
        <w:div w:id="2050758741">
          <w:marLeft w:val="0"/>
          <w:marRight w:val="0"/>
          <w:marTop w:val="0"/>
          <w:marBottom w:val="0"/>
          <w:divBdr>
            <w:top w:val="none" w:sz="0" w:space="0" w:color="auto"/>
            <w:left w:val="none" w:sz="0" w:space="0" w:color="auto"/>
            <w:bottom w:val="none" w:sz="0" w:space="0" w:color="auto"/>
            <w:right w:val="none" w:sz="0" w:space="0" w:color="auto"/>
          </w:divBdr>
        </w:div>
        <w:div w:id="134839567">
          <w:marLeft w:val="0"/>
          <w:marRight w:val="0"/>
          <w:marTop w:val="0"/>
          <w:marBottom w:val="0"/>
          <w:divBdr>
            <w:top w:val="none" w:sz="0" w:space="0" w:color="auto"/>
            <w:left w:val="none" w:sz="0" w:space="0" w:color="auto"/>
            <w:bottom w:val="none" w:sz="0" w:space="0" w:color="auto"/>
            <w:right w:val="none" w:sz="0" w:space="0" w:color="auto"/>
          </w:divBdr>
        </w:div>
        <w:div w:id="1696425015">
          <w:marLeft w:val="0"/>
          <w:marRight w:val="0"/>
          <w:marTop w:val="0"/>
          <w:marBottom w:val="0"/>
          <w:divBdr>
            <w:top w:val="none" w:sz="0" w:space="0" w:color="auto"/>
            <w:left w:val="none" w:sz="0" w:space="0" w:color="auto"/>
            <w:bottom w:val="none" w:sz="0" w:space="0" w:color="auto"/>
            <w:right w:val="none" w:sz="0" w:space="0" w:color="auto"/>
          </w:divBdr>
        </w:div>
        <w:div w:id="633681441">
          <w:marLeft w:val="0"/>
          <w:marRight w:val="0"/>
          <w:marTop w:val="0"/>
          <w:marBottom w:val="0"/>
          <w:divBdr>
            <w:top w:val="none" w:sz="0" w:space="0" w:color="auto"/>
            <w:left w:val="none" w:sz="0" w:space="0" w:color="auto"/>
            <w:bottom w:val="none" w:sz="0" w:space="0" w:color="auto"/>
            <w:right w:val="none" w:sz="0" w:space="0" w:color="auto"/>
          </w:divBdr>
        </w:div>
      </w:divsChild>
    </w:div>
    <w:div w:id="1210145611">
      <w:bodyDiv w:val="1"/>
      <w:marLeft w:val="0"/>
      <w:marRight w:val="0"/>
      <w:marTop w:val="0"/>
      <w:marBottom w:val="0"/>
      <w:divBdr>
        <w:top w:val="none" w:sz="0" w:space="0" w:color="auto"/>
        <w:left w:val="none" w:sz="0" w:space="0" w:color="auto"/>
        <w:bottom w:val="none" w:sz="0" w:space="0" w:color="auto"/>
        <w:right w:val="none" w:sz="0" w:space="0" w:color="auto"/>
      </w:divBdr>
      <w:divsChild>
        <w:div w:id="302275282">
          <w:marLeft w:val="0"/>
          <w:marRight w:val="0"/>
          <w:marTop w:val="0"/>
          <w:marBottom w:val="0"/>
          <w:divBdr>
            <w:top w:val="none" w:sz="0" w:space="0" w:color="auto"/>
            <w:left w:val="none" w:sz="0" w:space="0" w:color="auto"/>
            <w:bottom w:val="none" w:sz="0" w:space="0" w:color="auto"/>
            <w:right w:val="none" w:sz="0" w:space="0" w:color="auto"/>
          </w:divBdr>
          <w:divsChild>
            <w:div w:id="1058043864">
              <w:marLeft w:val="0"/>
              <w:marRight w:val="0"/>
              <w:marTop w:val="0"/>
              <w:marBottom w:val="0"/>
              <w:divBdr>
                <w:top w:val="none" w:sz="0" w:space="0" w:color="auto"/>
                <w:left w:val="none" w:sz="0" w:space="0" w:color="auto"/>
                <w:bottom w:val="none" w:sz="0" w:space="0" w:color="auto"/>
                <w:right w:val="none" w:sz="0" w:space="0" w:color="auto"/>
              </w:divBdr>
            </w:div>
            <w:div w:id="893664320">
              <w:marLeft w:val="0"/>
              <w:marRight w:val="0"/>
              <w:marTop w:val="0"/>
              <w:marBottom w:val="0"/>
              <w:divBdr>
                <w:top w:val="none" w:sz="0" w:space="0" w:color="auto"/>
                <w:left w:val="none" w:sz="0" w:space="0" w:color="auto"/>
                <w:bottom w:val="none" w:sz="0" w:space="0" w:color="auto"/>
                <w:right w:val="none" w:sz="0" w:space="0" w:color="auto"/>
              </w:divBdr>
            </w:div>
            <w:div w:id="10843842">
              <w:marLeft w:val="0"/>
              <w:marRight w:val="0"/>
              <w:marTop w:val="0"/>
              <w:marBottom w:val="0"/>
              <w:divBdr>
                <w:top w:val="none" w:sz="0" w:space="0" w:color="auto"/>
                <w:left w:val="none" w:sz="0" w:space="0" w:color="auto"/>
                <w:bottom w:val="none" w:sz="0" w:space="0" w:color="auto"/>
                <w:right w:val="none" w:sz="0" w:space="0" w:color="auto"/>
              </w:divBdr>
            </w:div>
            <w:div w:id="754209304">
              <w:marLeft w:val="0"/>
              <w:marRight w:val="0"/>
              <w:marTop w:val="0"/>
              <w:marBottom w:val="0"/>
              <w:divBdr>
                <w:top w:val="none" w:sz="0" w:space="0" w:color="auto"/>
                <w:left w:val="none" w:sz="0" w:space="0" w:color="auto"/>
                <w:bottom w:val="none" w:sz="0" w:space="0" w:color="auto"/>
                <w:right w:val="none" w:sz="0" w:space="0" w:color="auto"/>
              </w:divBdr>
            </w:div>
            <w:div w:id="305747618">
              <w:marLeft w:val="0"/>
              <w:marRight w:val="0"/>
              <w:marTop w:val="0"/>
              <w:marBottom w:val="0"/>
              <w:divBdr>
                <w:top w:val="none" w:sz="0" w:space="0" w:color="auto"/>
                <w:left w:val="none" w:sz="0" w:space="0" w:color="auto"/>
                <w:bottom w:val="none" w:sz="0" w:space="0" w:color="auto"/>
                <w:right w:val="none" w:sz="0" w:space="0" w:color="auto"/>
              </w:divBdr>
            </w:div>
            <w:div w:id="649332465">
              <w:marLeft w:val="0"/>
              <w:marRight w:val="0"/>
              <w:marTop w:val="0"/>
              <w:marBottom w:val="0"/>
              <w:divBdr>
                <w:top w:val="none" w:sz="0" w:space="0" w:color="auto"/>
                <w:left w:val="none" w:sz="0" w:space="0" w:color="auto"/>
                <w:bottom w:val="none" w:sz="0" w:space="0" w:color="auto"/>
                <w:right w:val="none" w:sz="0" w:space="0" w:color="auto"/>
              </w:divBdr>
            </w:div>
            <w:div w:id="1327367502">
              <w:marLeft w:val="0"/>
              <w:marRight w:val="0"/>
              <w:marTop w:val="0"/>
              <w:marBottom w:val="0"/>
              <w:divBdr>
                <w:top w:val="none" w:sz="0" w:space="0" w:color="auto"/>
                <w:left w:val="none" w:sz="0" w:space="0" w:color="auto"/>
                <w:bottom w:val="none" w:sz="0" w:space="0" w:color="auto"/>
                <w:right w:val="none" w:sz="0" w:space="0" w:color="auto"/>
              </w:divBdr>
            </w:div>
            <w:div w:id="402996740">
              <w:marLeft w:val="0"/>
              <w:marRight w:val="0"/>
              <w:marTop w:val="0"/>
              <w:marBottom w:val="0"/>
              <w:divBdr>
                <w:top w:val="none" w:sz="0" w:space="0" w:color="auto"/>
                <w:left w:val="none" w:sz="0" w:space="0" w:color="auto"/>
                <w:bottom w:val="none" w:sz="0" w:space="0" w:color="auto"/>
                <w:right w:val="none" w:sz="0" w:space="0" w:color="auto"/>
              </w:divBdr>
            </w:div>
            <w:div w:id="1116215620">
              <w:marLeft w:val="0"/>
              <w:marRight w:val="0"/>
              <w:marTop w:val="0"/>
              <w:marBottom w:val="0"/>
              <w:divBdr>
                <w:top w:val="none" w:sz="0" w:space="0" w:color="auto"/>
                <w:left w:val="none" w:sz="0" w:space="0" w:color="auto"/>
                <w:bottom w:val="none" w:sz="0" w:space="0" w:color="auto"/>
                <w:right w:val="none" w:sz="0" w:space="0" w:color="auto"/>
              </w:divBdr>
            </w:div>
            <w:div w:id="1463233425">
              <w:marLeft w:val="0"/>
              <w:marRight w:val="0"/>
              <w:marTop w:val="0"/>
              <w:marBottom w:val="0"/>
              <w:divBdr>
                <w:top w:val="none" w:sz="0" w:space="0" w:color="auto"/>
                <w:left w:val="none" w:sz="0" w:space="0" w:color="auto"/>
                <w:bottom w:val="none" w:sz="0" w:space="0" w:color="auto"/>
                <w:right w:val="none" w:sz="0" w:space="0" w:color="auto"/>
              </w:divBdr>
            </w:div>
            <w:div w:id="1552837234">
              <w:marLeft w:val="0"/>
              <w:marRight w:val="0"/>
              <w:marTop w:val="0"/>
              <w:marBottom w:val="0"/>
              <w:divBdr>
                <w:top w:val="none" w:sz="0" w:space="0" w:color="auto"/>
                <w:left w:val="none" w:sz="0" w:space="0" w:color="auto"/>
                <w:bottom w:val="none" w:sz="0" w:space="0" w:color="auto"/>
                <w:right w:val="none" w:sz="0" w:space="0" w:color="auto"/>
              </w:divBdr>
            </w:div>
            <w:div w:id="811749762">
              <w:marLeft w:val="0"/>
              <w:marRight w:val="0"/>
              <w:marTop w:val="0"/>
              <w:marBottom w:val="0"/>
              <w:divBdr>
                <w:top w:val="none" w:sz="0" w:space="0" w:color="auto"/>
                <w:left w:val="none" w:sz="0" w:space="0" w:color="auto"/>
                <w:bottom w:val="none" w:sz="0" w:space="0" w:color="auto"/>
                <w:right w:val="none" w:sz="0" w:space="0" w:color="auto"/>
              </w:divBdr>
            </w:div>
            <w:div w:id="322054742">
              <w:marLeft w:val="0"/>
              <w:marRight w:val="0"/>
              <w:marTop w:val="0"/>
              <w:marBottom w:val="0"/>
              <w:divBdr>
                <w:top w:val="none" w:sz="0" w:space="0" w:color="auto"/>
                <w:left w:val="none" w:sz="0" w:space="0" w:color="auto"/>
                <w:bottom w:val="none" w:sz="0" w:space="0" w:color="auto"/>
                <w:right w:val="none" w:sz="0" w:space="0" w:color="auto"/>
              </w:divBdr>
            </w:div>
            <w:div w:id="1021934637">
              <w:marLeft w:val="0"/>
              <w:marRight w:val="0"/>
              <w:marTop w:val="0"/>
              <w:marBottom w:val="0"/>
              <w:divBdr>
                <w:top w:val="none" w:sz="0" w:space="0" w:color="auto"/>
                <w:left w:val="none" w:sz="0" w:space="0" w:color="auto"/>
                <w:bottom w:val="none" w:sz="0" w:space="0" w:color="auto"/>
                <w:right w:val="none" w:sz="0" w:space="0" w:color="auto"/>
              </w:divBdr>
            </w:div>
            <w:div w:id="61145397">
              <w:marLeft w:val="0"/>
              <w:marRight w:val="0"/>
              <w:marTop w:val="0"/>
              <w:marBottom w:val="0"/>
              <w:divBdr>
                <w:top w:val="none" w:sz="0" w:space="0" w:color="auto"/>
                <w:left w:val="none" w:sz="0" w:space="0" w:color="auto"/>
                <w:bottom w:val="none" w:sz="0" w:space="0" w:color="auto"/>
                <w:right w:val="none" w:sz="0" w:space="0" w:color="auto"/>
              </w:divBdr>
            </w:div>
            <w:div w:id="1382049082">
              <w:marLeft w:val="0"/>
              <w:marRight w:val="0"/>
              <w:marTop w:val="0"/>
              <w:marBottom w:val="0"/>
              <w:divBdr>
                <w:top w:val="none" w:sz="0" w:space="0" w:color="auto"/>
                <w:left w:val="none" w:sz="0" w:space="0" w:color="auto"/>
                <w:bottom w:val="none" w:sz="0" w:space="0" w:color="auto"/>
                <w:right w:val="none" w:sz="0" w:space="0" w:color="auto"/>
              </w:divBdr>
            </w:div>
            <w:div w:id="281232345">
              <w:marLeft w:val="0"/>
              <w:marRight w:val="0"/>
              <w:marTop w:val="0"/>
              <w:marBottom w:val="0"/>
              <w:divBdr>
                <w:top w:val="none" w:sz="0" w:space="0" w:color="auto"/>
                <w:left w:val="none" w:sz="0" w:space="0" w:color="auto"/>
                <w:bottom w:val="none" w:sz="0" w:space="0" w:color="auto"/>
                <w:right w:val="none" w:sz="0" w:space="0" w:color="auto"/>
              </w:divBdr>
            </w:div>
            <w:div w:id="2072078403">
              <w:marLeft w:val="0"/>
              <w:marRight w:val="0"/>
              <w:marTop w:val="0"/>
              <w:marBottom w:val="0"/>
              <w:divBdr>
                <w:top w:val="none" w:sz="0" w:space="0" w:color="auto"/>
                <w:left w:val="none" w:sz="0" w:space="0" w:color="auto"/>
                <w:bottom w:val="none" w:sz="0" w:space="0" w:color="auto"/>
                <w:right w:val="none" w:sz="0" w:space="0" w:color="auto"/>
              </w:divBdr>
            </w:div>
            <w:div w:id="2131509571">
              <w:marLeft w:val="0"/>
              <w:marRight w:val="0"/>
              <w:marTop w:val="0"/>
              <w:marBottom w:val="0"/>
              <w:divBdr>
                <w:top w:val="none" w:sz="0" w:space="0" w:color="auto"/>
                <w:left w:val="none" w:sz="0" w:space="0" w:color="auto"/>
                <w:bottom w:val="none" w:sz="0" w:space="0" w:color="auto"/>
                <w:right w:val="none" w:sz="0" w:space="0" w:color="auto"/>
              </w:divBdr>
            </w:div>
            <w:div w:id="1207911769">
              <w:marLeft w:val="0"/>
              <w:marRight w:val="0"/>
              <w:marTop w:val="0"/>
              <w:marBottom w:val="0"/>
              <w:divBdr>
                <w:top w:val="none" w:sz="0" w:space="0" w:color="auto"/>
                <w:left w:val="none" w:sz="0" w:space="0" w:color="auto"/>
                <w:bottom w:val="none" w:sz="0" w:space="0" w:color="auto"/>
                <w:right w:val="none" w:sz="0" w:space="0" w:color="auto"/>
              </w:divBdr>
            </w:div>
            <w:div w:id="27263235">
              <w:marLeft w:val="0"/>
              <w:marRight w:val="0"/>
              <w:marTop w:val="0"/>
              <w:marBottom w:val="0"/>
              <w:divBdr>
                <w:top w:val="none" w:sz="0" w:space="0" w:color="auto"/>
                <w:left w:val="none" w:sz="0" w:space="0" w:color="auto"/>
                <w:bottom w:val="none" w:sz="0" w:space="0" w:color="auto"/>
                <w:right w:val="none" w:sz="0" w:space="0" w:color="auto"/>
              </w:divBdr>
            </w:div>
            <w:div w:id="15004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9900">
      <w:bodyDiv w:val="1"/>
      <w:marLeft w:val="0"/>
      <w:marRight w:val="0"/>
      <w:marTop w:val="0"/>
      <w:marBottom w:val="0"/>
      <w:divBdr>
        <w:top w:val="none" w:sz="0" w:space="0" w:color="auto"/>
        <w:left w:val="none" w:sz="0" w:space="0" w:color="auto"/>
        <w:bottom w:val="none" w:sz="0" w:space="0" w:color="auto"/>
        <w:right w:val="none" w:sz="0" w:space="0" w:color="auto"/>
      </w:divBdr>
      <w:divsChild>
        <w:div w:id="560025367">
          <w:marLeft w:val="0"/>
          <w:marRight w:val="0"/>
          <w:marTop w:val="0"/>
          <w:marBottom w:val="0"/>
          <w:divBdr>
            <w:top w:val="none" w:sz="0" w:space="0" w:color="auto"/>
            <w:left w:val="none" w:sz="0" w:space="0" w:color="auto"/>
            <w:bottom w:val="none" w:sz="0" w:space="0" w:color="auto"/>
            <w:right w:val="none" w:sz="0" w:space="0" w:color="auto"/>
          </w:divBdr>
        </w:div>
        <w:div w:id="1127159732">
          <w:marLeft w:val="0"/>
          <w:marRight w:val="0"/>
          <w:marTop w:val="0"/>
          <w:marBottom w:val="0"/>
          <w:divBdr>
            <w:top w:val="none" w:sz="0" w:space="0" w:color="auto"/>
            <w:left w:val="none" w:sz="0" w:space="0" w:color="auto"/>
            <w:bottom w:val="none" w:sz="0" w:space="0" w:color="auto"/>
            <w:right w:val="none" w:sz="0" w:space="0" w:color="auto"/>
          </w:divBdr>
        </w:div>
      </w:divsChild>
    </w:div>
    <w:div w:id="1693267436">
      <w:bodyDiv w:val="1"/>
      <w:marLeft w:val="0"/>
      <w:marRight w:val="0"/>
      <w:marTop w:val="0"/>
      <w:marBottom w:val="0"/>
      <w:divBdr>
        <w:top w:val="none" w:sz="0" w:space="0" w:color="auto"/>
        <w:left w:val="none" w:sz="0" w:space="0" w:color="auto"/>
        <w:bottom w:val="none" w:sz="0" w:space="0" w:color="auto"/>
        <w:right w:val="none" w:sz="0" w:space="0" w:color="auto"/>
      </w:divBdr>
      <w:divsChild>
        <w:div w:id="997726531">
          <w:marLeft w:val="0"/>
          <w:marRight w:val="0"/>
          <w:marTop w:val="0"/>
          <w:marBottom w:val="0"/>
          <w:divBdr>
            <w:top w:val="none" w:sz="0" w:space="0" w:color="auto"/>
            <w:left w:val="none" w:sz="0" w:space="0" w:color="auto"/>
            <w:bottom w:val="none" w:sz="0" w:space="0" w:color="auto"/>
            <w:right w:val="none" w:sz="0" w:space="0" w:color="auto"/>
          </w:divBdr>
        </w:div>
        <w:div w:id="612592006">
          <w:marLeft w:val="0"/>
          <w:marRight w:val="0"/>
          <w:marTop w:val="0"/>
          <w:marBottom w:val="0"/>
          <w:divBdr>
            <w:top w:val="none" w:sz="0" w:space="0" w:color="auto"/>
            <w:left w:val="none" w:sz="0" w:space="0" w:color="auto"/>
            <w:bottom w:val="none" w:sz="0" w:space="0" w:color="auto"/>
            <w:right w:val="none" w:sz="0" w:space="0" w:color="auto"/>
          </w:divBdr>
        </w:div>
        <w:div w:id="1690597012">
          <w:marLeft w:val="0"/>
          <w:marRight w:val="0"/>
          <w:marTop w:val="0"/>
          <w:marBottom w:val="0"/>
          <w:divBdr>
            <w:top w:val="none" w:sz="0" w:space="0" w:color="auto"/>
            <w:left w:val="none" w:sz="0" w:space="0" w:color="auto"/>
            <w:bottom w:val="none" w:sz="0" w:space="0" w:color="auto"/>
            <w:right w:val="none" w:sz="0" w:space="0" w:color="auto"/>
          </w:divBdr>
        </w:div>
        <w:div w:id="627319880">
          <w:marLeft w:val="0"/>
          <w:marRight w:val="0"/>
          <w:marTop w:val="0"/>
          <w:marBottom w:val="0"/>
          <w:divBdr>
            <w:top w:val="none" w:sz="0" w:space="0" w:color="auto"/>
            <w:left w:val="none" w:sz="0" w:space="0" w:color="auto"/>
            <w:bottom w:val="none" w:sz="0" w:space="0" w:color="auto"/>
            <w:right w:val="none" w:sz="0" w:space="0" w:color="auto"/>
          </w:divBdr>
        </w:div>
      </w:divsChild>
    </w:div>
    <w:div w:id="17791362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415">
          <w:marLeft w:val="0"/>
          <w:marRight w:val="0"/>
          <w:marTop w:val="0"/>
          <w:marBottom w:val="0"/>
          <w:divBdr>
            <w:top w:val="none" w:sz="0" w:space="0" w:color="auto"/>
            <w:left w:val="none" w:sz="0" w:space="0" w:color="auto"/>
            <w:bottom w:val="none" w:sz="0" w:space="0" w:color="auto"/>
            <w:right w:val="none" w:sz="0" w:space="0" w:color="auto"/>
          </w:divBdr>
          <w:divsChild>
            <w:div w:id="1414819508">
              <w:marLeft w:val="0"/>
              <w:marRight w:val="0"/>
              <w:marTop w:val="0"/>
              <w:marBottom w:val="0"/>
              <w:divBdr>
                <w:top w:val="none" w:sz="0" w:space="0" w:color="auto"/>
                <w:left w:val="none" w:sz="0" w:space="0" w:color="auto"/>
                <w:bottom w:val="none" w:sz="0" w:space="0" w:color="auto"/>
                <w:right w:val="none" w:sz="0" w:space="0" w:color="auto"/>
              </w:divBdr>
            </w:div>
            <w:div w:id="304821171">
              <w:marLeft w:val="0"/>
              <w:marRight w:val="0"/>
              <w:marTop w:val="0"/>
              <w:marBottom w:val="0"/>
              <w:divBdr>
                <w:top w:val="none" w:sz="0" w:space="0" w:color="auto"/>
                <w:left w:val="none" w:sz="0" w:space="0" w:color="auto"/>
                <w:bottom w:val="none" w:sz="0" w:space="0" w:color="auto"/>
                <w:right w:val="none" w:sz="0" w:space="0" w:color="auto"/>
              </w:divBdr>
            </w:div>
            <w:div w:id="1988902341">
              <w:marLeft w:val="0"/>
              <w:marRight w:val="0"/>
              <w:marTop w:val="0"/>
              <w:marBottom w:val="0"/>
              <w:divBdr>
                <w:top w:val="none" w:sz="0" w:space="0" w:color="auto"/>
                <w:left w:val="none" w:sz="0" w:space="0" w:color="auto"/>
                <w:bottom w:val="none" w:sz="0" w:space="0" w:color="auto"/>
                <w:right w:val="none" w:sz="0" w:space="0" w:color="auto"/>
              </w:divBdr>
            </w:div>
            <w:div w:id="1357732821">
              <w:marLeft w:val="0"/>
              <w:marRight w:val="0"/>
              <w:marTop w:val="0"/>
              <w:marBottom w:val="0"/>
              <w:divBdr>
                <w:top w:val="none" w:sz="0" w:space="0" w:color="auto"/>
                <w:left w:val="none" w:sz="0" w:space="0" w:color="auto"/>
                <w:bottom w:val="none" w:sz="0" w:space="0" w:color="auto"/>
                <w:right w:val="none" w:sz="0" w:space="0" w:color="auto"/>
              </w:divBdr>
            </w:div>
            <w:div w:id="208494376">
              <w:marLeft w:val="0"/>
              <w:marRight w:val="0"/>
              <w:marTop w:val="0"/>
              <w:marBottom w:val="0"/>
              <w:divBdr>
                <w:top w:val="none" w:sz="0" w:space="0" w:color="auto"/>
                <w:left w:val="none" w:sz="0" w:space="0" w:color="auto"/>
                <w:bottom w:val="none" w:sz="0" w:space="0" w:color="auto"/>
                <w:right w:val="none" w:sz="0" w:space="0" w:color="auto"/>
              </w:divBdr>
            </w:div>
            <w:div w:id="768698954">
              <w:marLeft w:val="0"/>
              <w:marRight w:val="0"/>
              <w:marTop w:val="0"/>
              <w:marBottom w:val="0"/>
              <w:divBdr>
                <w:top w:val="none" w:sz="0" w:space="0" w:color="auto"/>
                <w:left w:val="none" w:sz="0" w:space="0" w:color="auto"/>
                <w:bottom w:val="none" w:sz="0" w:space="0" w:color="auto"/>
                <w:right w:val="none" w:sz="0" w:space="0" w:color="auto"/>
              </w:divBdr>
            </w:div>
            <w:div w:id="799106240">
              <w:marLeft w:val="0"/>
              <w:marRight w:val="0"/>
              <w:marTop w:val="0"/>
              <w:marBottom w:val="0"/>
              <w:divBdr>
                <w:top w:val="none" w:sz="0" w:space="0" w:color="auto"/>
                <w:left w:val="none" w:sz="0" w:space="0" w:color="auto"/>
                <w:bottom w:val="none" w:sz="0" w:space="0" w:color="auto"/>
                <w:right w:val="none" w:sz="0" w:space="0" w:color="auto"/>
              </w:divBdr>
            </w:div>
            <w:div w:id="1149906410">
              <w:marLeft w:val="0"/>
              <w:marRight w:val="0"/>
              <w:marTop w:val="0"/>
              <w:marBottom w:val="0"/>
              <w:divBdr>
                <w:top w:val="none" w:sz="0" w:space="0" w:color="auto"/>
                <w:left w:val="none" w:sz="0" w:space="0" w:color="auto"/>
                <w:bottom w:val="none" w:sz="0" w:space="0" w:color="auto"/>
                <w:right w:val="none" w:sz="0" w:space="0" w:color="auto"/>
              </w:divBdr>
            </w:div>
            <w:div w:id="11105274">
              <w:marLeft w:val="0"/>
              <w:marRight w:val="0"/>
              <w:marTop w:val="0"/>
              <w:marBottom w:val="0"/>
              <w:divBdr>
                <w:top w:val="none" w:sz="0" w:space="0" w:color="auto"/>
                <w:left w:val="none" w:sz="0" w:space="0" w:color="auto"/>
                <w:bottom w:val="none" w:sz="0" w:space="0" w:color="auto"/>
                <w:right w:val="none" w:sz="0" w:space="0" w:color="auto"/>
              </w:divBdr>
            </w:div>
            <w:div w:id="1545484559">
              <w:marLeft w:val="0"/>
              <w:marRight w:val="0"/>
              <w:marTop w:val="0"/>
              <w:marBottom w:val="0"/>
              <w:divBdr>
                <w:top w:val="none" w:sz="0" w:space="0" w:color="auto"/>
                <w:left w:val="none" w:sz="0" w:space="0" w:color="auto"/>
                <w:bottom w:val="none" w:sz="0" w:space="0" w:color="auto"/>
                <w:right w:val="none" w:sz="0" w:space="0" w:color="auto"/>
              </w:divBdr>
            </w:div>
            <w:div w:id="296496858">
              <w:marLeft w:val="0"/>
              <w:marRight w:val="0"/>
              <w:marTop w:val="0"/>
              <w:marBottom w:val="0"/>
              <w:divBdr>
                <w:top w:val="none" w:sz="0" w:space="0" w:color="auto"/>
                <w:left w:val="none" w:sz="0" w:space="0" w:color="auto"/>
                <w:bottom w:val="none" w:sz="0" w:space="0" w:color="auto"/>
                <w:right w:val="none" w:sz="0" w:space="0" w:color="auto"/>
              </w:divBdr>
            </w:div>
            <w:div w:id="1685788710">
              <w:marLeft w:val="0"/>
              <w:marRight w:val="0"/>
              <w:marTop w:val="0"/>
              <w:marBottom w:val="0"/>
              <w:divBdr>
                <w:top w:val="none" w:sz="0" w:space="0" w:color="auto"/>
                <w:left w:val="none" w:sz="0" w:space="0" w:color="auto"/>
                <w:bottom w:val="none" w:sz="0" w:space="0" w:color="auto"/>
                <w:right w:val="none" w:sz="0" w:space="0" w:color="auto"/>
              </w:divBdr>
            </w:div>
            <w:div w:id="1949121018">
              <w:marLeft w:val="0"/>
              <w:marRight w:val="0"/>
              <w:marTop w:val="0"/>
              <w:marBottom w:val="0"/>
              <w:divBdr>
                <w:top w:val="none" w:sz="0" w:space="0" w:color="auto"/>
                <w:left w:val="none" w:sz="0" w:space="0" w:color="auto"/>
                <w:bottom w:val="none" w:sz="0" w:space="0" w:color="auto"/>
                <w:right w:val="none" w:sz="0" w:space="0" w:color="auto"/>
              </w:divBdr>
            </w:div>
            <w:div w:id="1357848412">
              <w:marLeft w:val="0"/>
              <w:marRight w:val="0"/>
              <w:marTop w:val="0"/>
              <w:marBottom w:val="0"/>
              <w:divBdr>
                <w:top w:val="none" w:sz="0" w:space="0" w:color="auto"/>
                <w:left w:val="none" w:sz="0" w:space="0" w:color="auto"/>
                <w:bottom w:val="none" w:sz="0" w:space="0" w:color="auto"/>
                <w:right w:val="none" w:sz="0" w:space="0" w:color="auto"/>
              </w:divBdr>
            </w:div>
            <w:div w:id="567302336">
              <w:marLeft w:val="0"/>
              <w:marRight w:val="0"/>
              <w:marTop w:val="0"/>
              <w:marBottom w:val="0"/>
              <w:divBdr>
                <w:top w:val="none" w:sz="0" w:space="0" w:color="auto"/>
                <w:left w:val="none" w:sz="0" w:space="0" w:color="auto"/>
                <w:bottom w:val="none" w:sz="0" w:space="0" w:color="auto"/>
                <w:right w:val="none" w:sz="0" w:space="0" w:color="auto"/>
              </w:divBdr>
            </w:div>
            <w:div w:id="1733768443">
              <w:marLeft w:val="0"/>
              <w:marRight w:val="0"/>
              <w:marTop w:val="0"/>
              <w:marBottom w:val="0"/>
              <w:divBdr>
                <w:top w:val="none" w:sz="0" w:space="0" w:color="auto"/>
                <w:left w:val="none" w:sz="0" w:space="0" w:color="auto"/>
                <w:bottom w:val="none" w:sz="0" w:space="0" w:color="auto"/>
                <w:right w:val="none" w:sz="0" w:space="0" w:color="auto"/>
              </w:divBdr>
            </w:div>
            <w:div w:id="653291129">
              <w:marLeft w:val="0"/>
              <w:marRight w:val="0"/>
              <w:marTop w:val="0"/>
              <w:marBottom w:val="0"/>
              <w:divBdr>
                <w:top w:val="none" w:sz="0" w:space="0" w:color="auto"/>
                <w:left w:val="none" w:sz="0" w:space="0" w:color="auto"/>
                <w:bottom w:val="none" w:sz="0" w:space="0" w:color="auto"/>
                <w:right w:val="none" w:sz="0" w:space="0" w:color="auto"/>
              </w:divBdr>
            </w:div>
            <w:div w:id="852691169">
              <w:marLeft w:val="0"/>
              <w:marRight w:val="0"/>
              <w:marTop w:val="0"/>
              <w:marBottom w:val="0"/>
              <w:divBdr>
                <w:top w:val="none" w:sz="0" w:space="0" w:color="auto"/>
                <w:left w:val="none" w:sz="0" w:space="0" w:color="auto"/>
                <w:bottom w:val="none" w:sz="0" w:space="0" w:color="auto"/>
                <w:right w:val="none" w:sz="0" w:space="0" w:color="auto"/>
              </w:divBdr>
            </w:div>
            <w:div w:id="1026442218">
              <w:marLeft w:val="0"/>
              <w:marRight w:val="0"/>
              <w:marTop w:val="0"/>
              <w:marBottom w:val="0"/>
              <w:divBdr>
                <w:top w:val="none" w:sz="0" w:space="0" w:color="auto"/>
                <w:left w:val="none" w:sz="0" w:space="0" w:color="auto"/>
                <w:bottom w:val="none" w:sz="0" w:space="0" w:color="auto"/>
                <w:right w:val="none" w:sz="0" w:space="0" w:color="auto"/>
              </w:divBdr>
            </w:div>
            <w:div w:id="184632502">
              <w:marLeft w:val="0"/>
              <w:marRight w:val="0"/>
              <w:marTop w:val="0"/>
              <w:marBottom w:val="0"/>
              <w:divBdr>
                <w:top w:val="none" w:sz="0" w:space="0" w:color="auto"/>
                <w:left w:val="none" w:sz="0" w:space="0" w:color="auto"/>
                <w:bottom w:val="none" w:sz="0" w:space="0" w:color="auto"/>
                <w:right w:val="none" w:sz="0" w:space="0" w:color="auto"/>
              </w:divBdr>
            </w:div>
            <w:div w:id="110635549">
              <w:marLeft w:val="0"/>
              <w:marRight w:val="0"/>
              <w:marTop w:val="0"/>
              <w:marBottom w:val="0"/>
              <w:divBdr>
                <w:top w:val="none" w:sz="0" w:space="0" w:color="auto"/>
                <w:left w:val="none" w:sz="0" w:space="0" w:color="auto"/>
                <w:bottom w:val="none" w:sz="0" w:space="0" w:color="auto"/>
                <w:right w:val="none" w:sz="0" w:space="0" w:color="auto"/>
              </w:divBdr>
            </w:div>
            <w:div w:id="746920918">
              <w:marLeft w:val="0"/>
              <w:marRight w:val="0"/>
              <w:marTop w:val="0"/>
              <w:marBottom w:val="0"/>
              <w:divBdr>
                <w:top w:val="none" w:sz="0" w:space="0" w:color="auto"/>
                <w:left w:val="none" w:sz="0" w:space="0" w:color="auto"/>
                <w:bottom w:val="none" w:sz="0" w:space="0" w:color="auto"/>
                <w:right w:val="none" w:sz="0" w:space="0" w:color="auto"/>
              </w:divBdr>
            </w:div>
            <w:div w:id="2084639086">
              <w:marLeft w:val="0"/>
              <w:marRight w:val="0"/>
              <w:marTop w:val="0"/>
              <w:marBottom w:val="0"/>
              <w:divBdr>
                <w:top w:val="none" w:sz="0" w:space="0" w:color="auto"/>
                <w:left w:val="none" w:sz="0" w:space="0" w:color="auto"/>
                <w:bottom w:val="none" w:sz="0" w:space="0" w:color="auto"/>
                <w:right w:val="none" w:sz="0" w:space="0" w:color="auto"/>
              </w:divBdr>
            </w:div>
            <w:div w:id="1177305602">
              <w:marLeft w:val="0"/>
              <w:marRight w:val="0"/>
              <w:marTop w:val="0"/>
              <w:marBottom w:val="0"/>
              <w:divBdr>
                <w:top w:val="none" w:sz="0" w:space="0" w:color="auto"/>
                <w:left w:val="none" w:sz="0" w:space="0" w:color="auto"/>
                <w:bottom w:val="none" w:sz="0" w:space="0" w:color="auto"/>
                <w:right w:val="none" w:sz="0" w:space="0" w:color="auto"/>
              </w:divBdr>
            </w:div>
            <w:div w:id="1900358600">
              <w:marLeft w:val="0"/>
              <w:marRight w:val="0"/>
              <w:marTop w:val="0"/>
              <w:marBottom w:val="0"/>
              <w:divBdr>
                <w:top w:val="none" w:sz="0" w:space="0" w:color="auto"/>
                <w:left w:val="none" w:sz="0" w:space="0" w:color="auto"/>
                <w:bottom w:val="none" w:sz="0" w:space="0" w:color="auto"/>
                <w:right w:val="none" w:sz="0" w:space="0" w:color="auto"/>
              </w:divBdr>
            </w:div>
            <w:div w:id="725838949">
              <w:marLeft w:val="0"/>
              <w:marRight w:val="0"/>
              <w:marTop w:val="0"/>
              <w:marBottom w:val="0"/>
              <w:divBdr>
                <w:top w:val="none" w:sz="0" w:space="0" w:color="auto"/>
                <w:left w:val="none" w:sz="0" w:space="0" w:color="auto"/>
                <w:bottom w:val="none" w:sz="0" w:space="0" w:color="auto"/>
                <w:right w:val="none" w:sz="0" w:space="0" w:color="auto"/>
              </w:divBdr>
            </w:div>
            <w:div w:id="255478956">
              <w:marLeft w:val="0"/>
              <w:marRight w:val="0"/>
              <w:marTop w:val="0"/>
              <w:marBottom w:val="0"/>
              <w:divBdr>
                <w:top w:val="none" w:sz="0" w:space="0" w:color="auto"/>
                <w:left w:val="none" w:sz="0" w:space="0" w:color="auto"/>
                <w:bottom w:val="none" w:sz="0" w:space="0" w:color="auto"/>
                <w:right w:val="none" w:sz="0" w:space="0" w:color="auto"/>
              </w:divBdr>
            </w:div>
            <w:div w:id="1964000669">
              <w:marLeft w:val="0"/>
              <w:marRight w:val="0"/>
              <w:marTop w:val="0"/>
              <w:marBottom w:val="0"/>
              <w:divBdr>
                <w:top w:val="none" w:sz="0" w:space="0" w:color="auto"/>
                <w:left w:val="none" w:sz="0" w:space="0" w:color="auto"/>
                <w:bottom w:val="none" w:sz="0" w:space="0" w:color="auto"/>
                <w:right w:val="none" w:sz="0" w:space="0" w:color="auto"/>
              </w:divBdr>
            </w:div>
            <w:div w:id="9365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5936">
      <w:bodyDiv w:val="1"/>
      <w:marLeft w:val="0"/>
      <w:marRight w:val="0"/>
      <w:marTop w:val="0"/>
      <w:marBottom w:val="0"/>
      <w:divBdr>
        <w:top w:val="none" w:sz="0" w:space="0" w:color="auto"/>
        <w:left w:val="none" w:sz="0" w:space="0" w:color="auto"/>
        <w:bottom w:val="none" w:sz="0" w:space="0" w:color="auto"/>
        <w:right w:val="none" w:sz="0" w:space="0" w:color="auto"/>
      </w:divBdr>
    </w:div>
    <w:div w:id="1912740207">
      <w:bodyDiv w:val="1"/>
      <w:marLeft w:val="0"/>
      <w:marRight w:val="0"/>
      <w:marTop w:val="0"/>
      <w:marBottom w:val="0"/>
      <w:divBdr>
        <w:top w:val="none" w:sz="0" w:space="0" w:color="auto"/>
        <w:left w:val="none" w:sz="0" w:space="0" w:color="auto"/>
        <w:bottom w:val="none" w:sz="0" w:space="0" w:color="auto"/>
        <w:right w:val="none" w:sz="0" w:space="0" w:color="auto"/>
      </w:divBdr>
      <w:divsChild>
        <w:div w:id="1674453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007129">
      <w:bodyDiv w:val="1"/>
      <w:marLeft w:val="0"/>
      <w:marRight w:val="0"/>
      <w:marTop w:val="0"/>
      <w:marBottom w:val="0"/>
      <w:divBdr>
        <w:top w:val="none" w:sz="0" w:space="0" w:color="auto"/>
        <w:left w:val="none" w:sz="0" w:space="0" w:color="auto"/>
        <w:bottom w:val="none" w:sz="0" w:space="0" w:color="auto"/>
        <w:right w:val="none" w:sz="0" w:space="0" w:color="auto"/>
      </w:divBdr>
    </w:div>
    <w:div w:id="2053655087">
      <w:bodyDiv w:val="1"/>
      <w:marLeft w:val="0"/>
      <w:marRight w:val="0"/>
      <w:marTop w:val="0"/>
      <w:marBottom w:val="0"/>
      <w:divBdr>
        <w:top w:val="none" w:sz="0" w:space="0" w:color="auto"/>
        <w:left w:val="none" w:sz="0" w:space="0" w:color="auto"/>
        <w:bottom w:val="none" w:sz="0" w:space="0" w:color="auto"/>
        <w:right w:val="none" w:sz="0" w:space="0" w:color="auto"/>
      </w:divBdr>
    </w:div>
    <w:div w:id="2131313195">
      <w:bodyDiv w:val="1"/>
      <w:marLeft w:val="0"/>
      <w:marRight w:val="0"/>
      <w:marTop w:val="0"/>
      <w:marBottom w:val="0"/>
      <w:divBdr>
        <w:top w:val="none" w:sz="0" w:space="0" w:color="auto"/>
        <w:left w:val="none" w:sz="0" w:space="0" w:color="auto"/>
        <w:bottom w:val="none" w:sz="0" w:space="0" w:color="auto"/>
        <w:right w:val="none" w:sz="0" w:space="0" w:color="auto"/>
      </w:divBdr>
      <w:divsChild>
        <w:div w:id="600649955">
          <w:marLeft w:val="0"/>
          <w:marRight w:val="0"/>
          <w:marTop w:val="0"/>
          <w:marBottom w:val="0"/>
          <w:divBdr>
            <w:top w:val="none" w:sz="0" w:space="0" w:color="auto"/>
            <w:left w:val="none" w:sz="0" w:space="0" w:color="auto"/>
            <w:bottom w:val="none" w:sz="0" w:space="0" w:color="auto"/>
            <w:right w:val="none" w:sz="0" w:space="0" w:color="auto"/>
          </w:divBdr>
        </w:div>
        <w:div w:id="33969880">
          <w:marLeft w:val="0"/>
          <w:marRight w:val="0"/>
          <w:marTop w:val="0"/>
          <w:marBottom w:val="0"/>
          <w:divBdr>
            <w:top w:val="none" w:sz="0" w:space="0" w:color="auto"/>
            <w:left w:val="none" w:sz="0" w:space="0" w:color="auto"/>
            <w:bottom w:val="none" w:sz="0" w:space="0" w:color="auto"/>
            <w:right w:val="none" w:sz="0" w:space="0" w:color="auto"/>
          </w:divBdr>
        </w:div>
        <w:div w:id="985084616">
          <w:marLeft w:val="0"/>
          <w:marRight w:val="0"/>
          <w:marTop w:val="0"/>
          <w:marBottom w:val="0"/>
          <w:divBdr>
            <w:top w:val="none" w:sz="0" w:space="0" w:color="auto"/>
            <w:left w:val="none" w:sz="0" w:space="0" w:color="auto"/>
            <w:bottom w:val="none" w:sz="0" w:space="0" w:color="auto"/>
            <w:right w:val="none" w:sz="0" w:space="0" w:color="auto"/>
          </w:divBdr>
        </w:div>
        <w:div w:id="763383301">
          <w:marLeft w:val="0"/>
          <w:marRight w:val="0"/>
          <w:marTop w:val="0"/>
          <w:marBottom w:val="0"/>
          <w:divBdr>
            <w:top w:val="none" w:sz="0" w:space="0" w:color="auto"/>
            <w:left w:val="none" w:sz="0" w:space="0" w:color="auto"/>
            <w:bottom w:val="none" w:sz="0" w:space="0" w:color="auto"/>
            <w:right w:val="none" w:sz="0" w:space="0" w:color="auto"/>
          </w:divBdr>
        </w:div>
        <w:div w:id="1181315335">
          <w:marLeft w:val="0"/>
          <w:marRight w:val="0"/>
          <w:marTop w:val="0"/>
          <w:marBottom w:val="0"/>
          <w:divBdr>
            <w:top w:val="none" w:sz="0" w:space="0" w:color="auto"/>
            <w:left w:val="none" w:sz="0" w:space="0" w:color="auto"/>
            <w:bottom w:val="none" w:sz="0" w:space="0" w:color="auto"/>
            <w:right w:val="none" w:sz="0" w:space="0" w:color="auto"/>
          </w:divBdr>
        </w:div>
        <w:div w:id="1060399667">
          <w:marLeft w:val="0"/>
          <w:marRight w:val="0"/>
          <w:marTop w:val="0"/>
          <w:marBottom w:val="0"/>
          <w:divBdr>
            <w:top w:val="none" w:sz="0" w:space="0" w:color="auto"/>
            <w:left w:val="none" w:sz="0" w:space="0" w:color="auto"/>
            <w:bottom w:val="none" w:sz="0" w:space="0" w:color="auto"/>
            <w:right w:val="none" w:sz="0" w:space="0" w:color="auto"/>
          </w:divBdr>
        </w:div>
        <w:div w:id="1462845037">
          <w:marLeft w:val="0"/>
          <w:marRight w:val="0"/>
          <w:marTop w:val="0"/>
          <w:marBottom w:val="0"/>
          <w:divBdr>
            <w:top w:val="none" w:sz="0" w:space="0" w:color="auto"/>
            <w:left w:val="none" w:sz="0" w:space="0" w:color="auto"/>
            <w:bottom w:val="none" w:sz="0" w:space="0" w:color="auto"/>
            <w:right w:val="none" w:sz="0" w:space="0" w:color="auto"/>
          </w:divBdr>
        </w:div>
        <w:div w:id="1907108693">
          <w:marLeft w:val="0"/>
          <w:marRight w:val="0"/>
          <w:marTop w:val="0"/>
          <w:marBottom w:val="0"/>
          <w:divBdr>
            <w:top w:val="none" w:sz="0" w:space="0" w:color="auto"/>
            <w:left w:val="none" w:sz="0" w:space="0" w:color="auto"/>
            <w:bottom w:val="none" w:sz="0" w:space="0" w:color="auto"/>
            <w:right w:val="none" w:sz="0" w:space="0" w:color="auto"/>
          </w:divBdr>
        </w:div>
        <w:div w:id="1944147844">
          <w:marLeft w:val="0"/>
          <w:marRight w:val="0"/>
          <w:marTop w:val="0"/>
          <w:marBottom w:val="0"/>
          <w:divBdr>
            <w:top w:val="none" w:sz="0" w:space="0" w:color="auto"/>
            <w:left w:val="none" w:sz="0" w:space="0" w:color="auto"/>
            <w:bottom w:val="none" w:sz="0" w:space="0" w:color="auto"/>
            <w:right w:val="none" w:sz="0" w:space="0" w:color="auto"/>
          </w:divBdr>
        </w:div>
        <w:div w:id="344943488">
          <w:marLeft w:val="0"/>
          <w:marRight w:val="0"/>
          <w:marTop w:val="0"/>
          <w:marBottom w:val="0"/>
          <w:divBdr>
            <w:top w:val="none" w:sz="0" w:space="0" w:color="auto"/>
            <w:left w:val="none" w:sz="0" w:space="0" w:color="auto"/>
            <w:bottom w:val="none" w:sz="0" w:space="0" w:color="auto"/>
            <w:right w:val="none" w:sz="0" w:space="0" w:color="auto"/>
          </w:divBdr>
        </w:div>
        <w:div w:id="579751262">
          <w:marLeft w:val="0"/>
          <w:marRight w:val="0"/>
          <w:marTop w:val="0"/>
          <w:marBottom w:val="0"/>
          <w:divBdr>
            <w:top w:val="none" w:sz="0" w:space="0" w:color="auto"/>
            <w:left w:val="none" w:sz="0" w:space="0" w:color="auto"/>
            <w:bottom w:val="none" w:sz="0" w:space="0" w:color="auto"/>
            <w:right w:val="none" w:sz="0" w:space="0" w:color="auto"/>
          </w:divBdr>
        </w:div>
        <w:div w:id="1038240261">
          <w:marLeft w:val="0"/>
          <w:marRight w:val="0"/>
          <w:marTop w:val="0"/>
          <w:marBottom w:val="0"/>
          <w:divBdr>
            <w:top w:val="none" w:sz="0" w:space="0" w:color="auto"/>
            <w:left w:val="none" w:sz="0" w:space="0" w:color="auto"/>
            <w:bottom w:val="none" w:sz="0" w:space="0" w:color="auto"/>
            <w:right w:val="none" w:sz="0" w:space="0" w:color="auto"/>
          </w:divBdr>
        </w:div>
        <w:div w:id="959261687">
          <w:marLeft w:val="0"/>
          <w:marRight w:val="0"/>
          <w:marTop w:val="0"/>
          <w:marBottom w:val="0"/>
          <w:divBdr>
            <w:top w:val="none" w:sz="0" w:space="0" w:color="auto"/>
            <w:left w:val="none" w:sz="0" w:space="0" w:color="auto"/>
            <w:bottom w:val="none" w:sz="0" w:space="0" w:color="auto"/>
            <w:right w:val="none" w:sz="0" w:space="0" w:color="auto"/>
          </w:divBdr>
        </w:div>
        <w:div w:id="697508562">
          <w:marLeft w:val="0"/>
          <w:marRight w:val="0"/>
          <w:marTop w:val="0"/>
          <w:marBottom w:val="0"/>
          <w:divBdr>
            <w:top w:val="none" w:sz="0" w:space="0" w:color="auto"/>
            <w:left w:val="none" w:sz="0" w:space="0" w:color="auto"/>
            <w:bottom w:val="none" w:sz="0" w:space="0" w:color="auto"/>
            <w:right w:val="none" w:sz="0" w:space="0" w:color="auto"/>
          </w:divBdr>
        </w:div>
        <w:div w:id="172518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markos.almeid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005E2-9357-4131-BFBF-92D3EA1B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8020</Words>
  <Characters>43309</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 Toledo</dc:creator>
  <cp:lastModifiedBy>Inácio</cp:lastModifiedBy>
  <cp:revision>2</cp:revision>
  <cp:lastPrinted>2015-10-20T04:14:00Z</cp:lastPrinted>
  <dcterms:created xsi:type="dcterms:W3CDTF">2017-11-20T23:00:00Z</dcterms:created>
  <dcterms:modified xsi:type="dcterms:W3CDTF">2017-11-20T23:00:00Z</dcterms:modified>
</cp:coreProperties>
</file>