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EB" w:rsidRPr="008F6B9F" w:rsidRDefault="00085DEB" w:rsidP="008F6B9F">
      <w:pPr>
        <w:spacing w:after="111"/>
        <w:ind w:right="-568"/>
        <w:jc w:val="center"/>
        <w:rPr>
          <w:sz w:val="24"/>
          <w:szCs w:val="24"/>
        </w:rPr>
      </w:pPr>
      <w:bookmarkStart w:id="0" w:name="_GoBack"/>
      <w:r w:rsidRPr="008F6B9F">
        <w:rPr>
          <w:sz w:val="24"/>
          <w:szCs w:val="24"/>
        </w:rPr>
        <w:t>O INSTITUTO DO DIREITO ADQUIRIDO E SUA APLICAÇÃO FRENTE ÀS REFORMAS DO REGIME GERAL DE PREVIDÊNCIA SOCIAL DO BRASIL</w:t>
      </w:r>
      <w:r w:rsidR="00B00E83" w:rsidRPr="008F6B9F">
        <w:rPr>
          <w:sz w:val="24"/>
          <w:szCs w:val="24"/>
        </w:rPr>
        <w:tab/>
      </w:r>
    </w:p>
    <w:bookmarkEnd w:id="0"/>
    <w:p w:rsidR="00B00E83" w:rsidRPr="008F6B9F" w:rsidRDefault="00B00E83" w:rsidP="008F6B9F">
      <w:pPr>
        <w:tabs>
          <w:tab w:val="left" w:pos="8025"/>
        </w:tabs>
        <w:spacing w:after="111"/>
        <w:ind w:right="-568"/>
        <w:rPr>
          <w:sz w:val="24"/>
          <w:szCs w:val="24"/>
        </w:rPr>
      </w:pPr>
    </w:p>
    <w:p w:rsidR="009C16E7" w:rsidRPr="008F6B9F" w:rsidRDefault="00AD5155" w:rsidP="008F6B9F">
      <w:pPr>
        <w:spacing w:after="111"/>
        <w:ind w:left="10" w:right="-568"/>
        <w:jc w:val="right"/>
        <w:rPr>
          <w:sz w:val="24"/>
          <w:szCs w:val="24"/>
        </w:rPr>
      </w:pPr>
      <w:proofErr w:type="spellStart"/>
      <w:r w:rsidRPr="008F6B9F">
        <w:rPr>
          <w:sz w:val="24"/>
          <w:szCs w:val="24"/>
        </w:rPr>
        <w:t>Thayane</w:t>
      </w:r>
      <w:proofErr w:type="spellEnd"/>
      <w:r w:rsidRPr="008F6B9F">
        <w:rPr>
          <w:sz w:val="24"/>
          <w:szCs w:val="24"/>
        </w:rPr>
        <w:t xml:space="preserve"> Sousa de Vasconcelos</w:t>
      </w:r>
      <w:r w:rsidR="00B00E83" w:rsidRPr="008F6B9F">
        <w:rPr>
          <w:sz w:val="24"/>
          <w:szCs w:val="24"/>
        </w:rPr>
        <w:t>*</w:t>
      </w:r>
    </w:p>
    <w:p w:rsidR="00B00E83" w:rsidRPr="008F6B9F" w:rsidRDefault="00B00E83" w:rsidP="008F6B9F">
      <w:pPr>
        <w:spacing w:after="111"/>
        <w:ind w:left="10" w:right="-568"/>
        <w:jc w:val="right"/>
        <w:rPr>
          <w:sz w:val="24"/>
          <w:szCs w:val="24"/>
        </w:rPr>
      </w:pPr>
      <w:proofErr w:type="spellStart"/>
      <w:r w:rsidRPr="008F6B9F">
        <w:rPr>
          <w:sz w:val="24"/>
          <w:szCs w:val="24"/>
        </w:rPr>
        <w:t>Antonio</w:t>
      </w:r>
      <w:proofErr w:type="spellEnd"/>
      <w:r w:rsidRPr="008F6B9F">
        <w:rPr>
          <w:sz w:val="24"/>
          <w:szCs w:val="24"/>
        </w:rPr>
        <w:t xml:space="preserve"> Marcos de Almeida**</w:t>
      </w:r>
    </w:p>
    <w:p w:rsidR="00701BC3" w:rsidRPr="008F6B9F" w:rsidRDefault="00701BC3" w:rsidP="008F6B9F">
      <w:pPr>
        <w:spacing w:after="111"/>
        <w:ind w:left="10" w:right="-568"/>
        <w:jc w:val="right"/>
        <w:rPr>
          <w:sz w:val="24"/>
          <w:szCs w:val="24"/>
        </w:rPr>
      </w:pPr>
    </w:p>
    <w:p w:rsidR="006850AA" w:rsidRDefault="00D30582" w:rsidP="008F6B9F">
      <w:pPr>
        <w:ind w:right="-568"/>
        <w:jc w:val="both"/>
        <w:rPr>
          <w:b/>
          <w:sz w:val="24"/>
          <w:szCs w:val="24"/>
          <w:shd w:val="clear" w:color="auto" w:fill="FFFFFF"/>
        </w:rPr>
      </w:pPr>
      <w:r w:rsidRPr="008F6B9F">
        <w:rPr>
          <w:b/>
          <w:sz w:val="24"/>
          <w:szCs w:val="24"/>
          <w:shd w:val="clear" w:color="auto" w:fill="FFFFFF"/>
        </w:rPr>
        <w:t>RESUMO</w:t>
      </w:r>
    </w:p>
    <w:p w:rsidR="008F6B9F" w:rsidRPr="008F6B9F" w:rsidRDefault="008F6B9F" w:rsidP="008F6B9F">
      <w:pPr>
        <w:ind w:right="-568"/>
        <w:jc w:val="both"/>
        <w:rPr>
          <w:b/>
          <w:sz w:val="24"/>
          <w:szCs w:val="24"/>
          <w:shd w:val="clear" w:color="auto" w:fill="FFFFFF"/>
        </w:rPr>
      </w:pPr>
    </w:p>
    <w:p w:rsidR="001001F5" w:rsidRPr="008F6B9F" w:rsidRDefault="00352806" w:rsidP="008F6B9F">
      <w:pPr>
        <w:pStyle w:val="Texto0"/>
        <w:spacing w:line="240" w:lineRule="auto"/>
        <w:ind w:right="-568" w:firstLine="0"/>
      </w:pPr>
      <w:r w:rsidRPr="008F6B9F">
        <w:t>Propõe-se</w:t>
      </w:r>
      <w:r w:rsidR="0028115E" w:rsidRPr="008F6B9F">
        <w:t xml:space="preserve"> no</w:t>
      </w:r>
      <w:r w:rsidR="00BF3561" w:rsidRPr="008F6B9F">
        <w:t xml:space="preserve"> presente trabalho</w:t>
      </w:r>
      <w:r w:rsidR="00DA0E4F" w:rsidRPr="008F6B9F">
        <w:t xml:space="preserve"> </w:t>
      </w:r>
      <w:r w:rsidR="00C11E92" w:rsidRPr="008F6B9F">
        <w:t>analisar o</w:t>
      </w:r>
      <w:r w:rsidR="006442A7" w:rsidRPr="008F6B9F">
        <w:t xml:space="preserve"> Instituto do</w:t>
      </w:r>
      <w:r w:rsidR="00C11E92" w:rsidRPr="008F6B9F">
        <w:t xml:space="preserve"> Direito Adquirido no âmbito da</w:t>
      </w:r>
      <w:r w:rsidR="001B1AEE" w:rsidRPr="008F6B9F">
        <w:t>s reformas ocorridas no Regime Geral de</w:t>
      </w:r>
      <w:r w:rsidR="00C11E92" w:rsidRPr="008F6B9F">
        <w:t xml:space="preserve"> Previdência Social brasileira. </w:t>
      </w:r>
      <w:r w:rsidR="00D30582" w:rsidRPr="008F6B9F">
        <w:t xml:space="preserve">Neste sentido, </w:t>
      </w:r>
      <w:r w:rsidR="006442A7" w:rsidRPr="008F6B9F">
        <w:t>será feita</w:t>
      </w:r>
      <w:r w:rsidR="00D30582" w:rsidRPr="008F6B9F">
        <w:t xml:space="preserve"> uma análise sobre a</w:t>
      </w:r>
      <w:r w:rsidR="006442A7" w:rsidRPr="008F6B9F">
        <w:t xml:space="preserve"> Previdência Social no Brasil e os aspectos históricos mais relevantes, principalmente no que diz respeito aos conceitos e ao fato da Previdência Social ter sido alçada pela Constituição Federal como um direito fundamental. </w:t>
      </w:r>
      <w:r w:rsidR="00B471C7" w:rsidRPr="008F6B9F">
        <w:t>C</w:t>
      </w:r>
      <w:r w:rsidR="00BF3561" w:rsidRPr="008F6B9F">
        <w:t>om</w:t>
      </w:r>
      <w:r w:rsidR="00BD670A" w:rsidRPr="008F6B9F">
        <w:t xml:space="preserve"> </w:t>
      </w:r>
      <w:r w:rsidR="00581318" w:rsidRPr="008F6B9F">
        <w:t xml:space="preserve">o </w:t>
      </w:r>
      <w:r w:rsidR="00D30582" w:rsidRPr="008F6B9F">
        <w:t xml:space="preserve">objetivo </w:t>
      </w:r>
      <w:r w:rsidR="00581318" w:rsidRPr="008F6B9F">
        <w:t xml:space="preserve">de </w:t>
      </w:r>
      <w:r w:rsidR="00D30582" w:rsidRPr="008F6B9F">
        <w:t xml:space="preserve">observar </w:t>
      </w:r>
      <w:r w:rsidR="006442A7" w:rsidRPr="008F6B9F">
        <w:t xml:space="preserve">quais são as pessoas que podem </w:t>
      </w:r>
      <w:proofErr w:type="gramStart"/>
      <w:r w:rsidR="006442A7" w:rsidRPr="008F6B9F">
        <w:t>usufruir do</w:t>
      </w:r>
      <w:proofErr w:type="gramEnd"/>
      <w:r w:rsidR="006442A7" w:rsidRPr="008F6B9F">
        <w:t xml:space="preserve"> referido instituto</w:t>
      </w:r>
      <w:r w:rsidR="00BE7716" w:rsidRPr="008F6B9F">
        <w:t xml:space="preserve">, </w:t>
      </w:r>
      <w:r w:rsidR="008225EF" w:rsidRPr="008F6B9F">
        <w:t xml:space="preserve">serão abordados quais são os segurados e os benefícios concedidos pela Previdência Social aos Segurados do Regime Geral. Ainda, antes de adentrar no estudo do Instituto em si, será necessário um pequeno estudo sobre a reforma ocorrida na previdência que atingiu os segurados do RGPS, bem como saber como saber como está a atual previdência no Brasil, para </w:t>
      </w:r>
      <w:r w:rsidR="00395138" w:rsidRPr="008F6B9F">
        <w:t>que se compreenda</w:t>
      </w:r>
      <w:r w:rsidR="008225EF" w:rsidRPr="008F6B9F">
        <w:t xml:space="preserve"> a necessidade das reformas que precisam ser feitas no ordenamento jurídico. </w:t>
      </w:r>
      <w:r w:rsidR="00804E10" w:rsidRPr="008F6B9F">
        <w:t>Para tanto, utiliza</w:t>
      </w:r>
      <w:r w:rsidR="00083B48" w:rsidRPr="008F6B9F">
        <w:t>-se como método a pesquisa</w:t>
      </w:r>
      <w:r w:rsidR="00382B72" w:rsidRPr="008F6B9F">
        <w:t xml:space="preserve"> descritiva e bibliográfica, fundamentando as discussões em amplas fontes doutrinárias que dizem</w:t>
      </w:r>
      <w:r w:rsidR="00D30582" w:rsidRPr="008F6B9F">
        <w:t xml:space="preserve"> respeito aos temas no domínio de Direito </w:t>
      </w:r>
      <w:proofErr w:type="gramStart"/>
      <w:r w:rsidR="008225EF" w:rsidRPr="008F6B9F">
        <w:t>Previdenciário</w:t>
      </w:r>
      <w:r w:rsidR="00382B72" w:rsidRPr="008F6B9F">
        <w:t>, bem como</w:t>
      </w:r>
      <w:r w:rsidR="008225EF" w:rsidRPr="008F6B9F">
        <w:t xml:space="preserve"> dispositivos legais</w:t>
      </w:r>
      <w:r w:rsidR="00D30582" w:rsidRPr="008F6B9F">
        <w:t>, artigos</w:t>
      </w:r>
      <w:proofErr w:type="gramEnd"/>
      <w:r w:rsidR="00D30582" w:rsidRPr="008F6B9F">
        <w:t xml:space="preserve"> e demais fontes de pesquisas. </w:t>
      </w:r>
      <w:r w:rsidR="0060350F" w:rsidRPr="008F6B9F">
        <w:t xml:space="preserve">O resultado se concretiza a partir da compressão </w:t>
      </w:r>
      <w:r w:rsidR="00B318B2" w:rsidRPr="008F6B9F">
        <w:t>histórica e conceitual acerca de tudo que será abordado</w:t>
      </w:r>
      <w:r w:rsidR="00A57220" w:rsidRPr="008F6B9F">
        <w:t xml:space="preserve">, </w:t>
      </w:r>
      <w:r w:rsidR="00B318B2" w:rsidRPr="008F6B9F">
        <w:t xml:space="preserve">para que então </w:t>
      </w:r>
      <w:r w:rsidR="003668F5" w:rsidRPr="008F6B9F">
        <w:t>se observe</w:t>
      </w:r>
      <w:r w:rsidR="00A57220" w:rsidRPr="008F6B9F">
        <w:t xml:space="preserve"> que </w:t>
      </w:r>
      <w:r w:rsidR="00B318B2" w:rsidRPr="008F6B9F">
        <w:t>o direito adquirido é tido como uma proteção jurídica garantida aos que podem usufruir dele</w:t>
      </w:r>
      <w:r w:rsidR="009D014E" w:rsidRPr="008F6B9F">
        <w:t>.</w:t>
      </w:r>
    </w:p>
    <w:p w:rsidR="00701BC3" w:rsidRPr="008F6B9F" w:rsidRDefault="00BB47A6" w:rsidP="008F6B9F">
      <w:pPr>
        <w:pStyle w:val="Texto"/>
        <w:spacing w:line="240" w:lineRule="auto"/>
        <w:ind w:right="-568" w:firstLine="0"/>
      </w:pPr>
      <w:r w:rsidRPr="008F6B9F">
        <w:rPr>
          <w:b/>
        </w:rPr>
        <w:t>PALAVRAS-CHAVE:</w:t>
      </w:r>
      <w:r w:rsidR="000C7920" w:rsidRPr="008F6B9F">
        <w:rPr>
          <w:b/>
        </w:rPr>
        <w:t xml:space="preserve"> </w:t>
      </w:r>
      <w:r w:rsidR="000753C3" w:rsidRPr="008F6B9F">
        <w:t xml:space="preserve">Direito Adquirido. </w:t>
      </w:r>
      <w:r w:rsidR="00416166" w:rsidRPr="008F6B9F">
        <w:t xml:space="preserve">Previdência Social. </w:t>
      </w:r>
      <w:r w:rsidR="00B318B2" w:rsidRPr="008F6B9F">
        <w:t>Re</w:t>
      </w:r>
      <w:r w:rsidR="00416166" w:rsidRPr="008F6B9F">
        <w:t>formas</w:t>
      </w:r>
      <w:r w:rsidR="00F637F0" w:rsidRPr="008F6B9F">
        <w:t>.</w:t>
      </w:r>
      <w:r w:rsidR="000C7920" w:rsidRPr="008F6B9F">
        <w:t xml:space="preserve"> </w:t>
      </w:r>
      <w:r w:rsidR="00B318B2" w:rsidRPr="008F6B9F">
        <w:t>Direito Previdenciário</w:t>
      </w:r>
      <w:r w:rsidR="000753C3" w:rsidRPr="008F6B9F">
        <w:t xml:space="preserve">. </w:t>
      </w:r>
    </w:p>
    <w:p w:rsidR="00B00E83" w:rsidRPr="008F6B9F" w:rsidRDefault="00B00E83" w:rsidP="008F6B9F">
      <w:pPr>
        <w:pStyle w:val="Texto"/>
        <w:spacing w:line="240" w:lineRule="auto"/>
        <w:ind w:right="-568" w:firstLine="0"/>
      </w:pPr>
    </w:p>
    <w:p w:rsidR="00493EFA" w:rsidRPr="008F6B9F" w:rsidRDefault="002760E6" w:rsidP="008F6B9F">
      <w:pPr>
        <w:pStyle w:val="Texto"/>
        <w:spacing w:line="240" w:lineRule="auto"/>
        <w:ind w:right="-568" w:firstLine="0"/>
      </w:pPr>
      <w:proofErr w:type="gramStart"/>
      <w:r w:rsidRPr="008F6B9F">
        <w:rPr>
          <w:b/>
        </w:rPr>
        <w:t>1</w:t>
      </w:r>
      <w:proofErr w:type="gramEnd"/>
      <w:r w:rsidRPr="008F6B9F">
        <w:rPr>
          <w:b/>
        </w:rPr>
        <w:t xml:space="preserve"> </w:t>
      </w:r>
      <w:r w:rsidR="00967444" w:rsidRPr="008F6B9F">
        <w:rPr>
          <w:b/>
        </w:rPr>
        <w:t>INTRODUÇÃO</w:t>
      </w:r>
    </w:p>
    <w:p w:rsidR="00493EFA" w:rsidRPr="008F6B9F" w:rsidRDefault="00493EFA" w:rsidP="008F6B9F">
      <w:pPr>
        <w:rPr>
          <w:sz w:val="24"/>
          <w:szCs w:val="24"/>
        </w:rPr>
      </w:pPr>
    </w:p>
    <w:p w:rsidR="005E06BB" w:rsidRPr="008F6B9F" w:rsidRDefault="005E06BB" w:rsidP="008F6B9F">
      <w:pPr>
        <w:ind w:right="-568" w:firstLine="708"/>
        <w:jc w:val="both"/>
        <w:rPr>
          <w:sz w:val="24"/>
          <w:szCs w:val="24"/>
        </w:rPr>
      </w:pPr>
      <w:r w:rsidRPr="008F6B9F">
        <w:rPr>
          <w:sz w:val="24"/>
          <w:szCs w:val="24"/>
        </w:rPr>
        <w:t xml:space="preserve">A Previdência Social baseia-se em um sistema básico de proteção social, sendo de caráter público, institucional e contributivo, cuja finalidade é manter os trabalhadores, de maneira limitada. </w:t>
      </w:r>
    </w:p>
    <w:p w:rsidR="005E06BB" w:rsidRPr="008F6B9F" w:rsidRDefault="005E06BB" w:rsidP="008F6B9F">
      <w:pPr>
        <w:ind w:right="-568" w:firstLine="708"/>
        <w:jc w:val="both"/>
        <w:rPr>
          <w:sz w:val="24"/>
          <w:szCs w:val="24"/>
        </w:rPr>
      </w:pPr>
      <w:r w:rsidRPr="008F6B9F">
        <w:rPr>
          <w:sz w:val="24"/>
          <w:szCs w:val="24"/>
        </w:rPr>
        <w:t>Pode-se afirmar que, a Previdência Social é um direito tendo por base a dignidade da pessoa humana, bem como fundado nos objetivos do Estado de ter uma sociedade, justa e livre, buscando avanços na redução das desigualdades sociais.</w:t>
      </w:r>
    </w:p>
    <w:p w:rsidR="005E06BB" w:rsidRPr="008F6B9F" w:rsidRDefault="005E06BB" w:rsidP="008F6B9F">
      <w:pPr>
        <w:ind w:right="-568" w:firstLine="708"/>
        <w:jc w:val="both"/>
        <w:rPr>
          <w:sz w:val="24"/>
          <w:szCs w:val="24"/>
        </w:rPr>
      </w:pPr>
      <w:r w:rsidRPr="008F6B9F">
        <w:rPr>
          <w:sz w:val="24"/>
          <w:szCs w:val="24"/>
        </w:rPr>
        <w:t xml:space="preserve">Cumpre salientar que, os direitos relativos à Previdência Social fazem parte dos denominados direitos fundamentais sociais, que são os direitos à educação, à saúde, ao trabalho, à moradia, ao lazer, à segurança, à previdência social, à proteção à maternidade e à infância, à assistência aos desamparados, em conformidade com o disposto pelo art. 6º. </w:t>
      </w:r>
      <w:proofErr w:type="gramStart"/>
      <w:r w:rsidRPr="008F6B9F">
        <w:rPr>
          <w:sz w:val="24"/>
          <w:szCs w:val="24"/>
        </w:rPr>
        <w:t>da</w:t>
      </w:r>
      <w:proofErr w:type="gramEnd"/>
      <w:r w:rsidRPr="008F6B9F">
        <w:rPr>
          <w:sz w:val="24"/>
          <w:szCs w:val="24"/>
        </w:rPr>
        <w:t xml:space="preserve"> Constituição Federal de 1988.</w:t>
      </w:r>
    </w:p>
    <w:p w:rsidR="008F6B9F" w:rsidRPr="008F6B9F" w:rsidRDefault="008F6B9F" w:rsidP="008F6B9F">
      <w:pPr>
        <w:pStyle w:val="Texto"/>
        <w:spacing w:line="240" w:lineRule="auto"/>
        <w:ind w:right="-568" w:firstLine="0"/>
      </w:pPr>
      <w:r w:rsidRPr="008F6B9F">
        <w:t>_______________________________</w:t>
      </w:r>
    </w:p>
    <w:p w:rsidR="008F6B9F" w:rsidRPr="008F6B9F" w:rsidRDefault="008F6B9F" w:rsidP="008F6B9F">
      <w:pPr>
        <w:pStyle w:val="Texto"/>
        <w:spacing w:line="240" w:lineRule="auto"/>
        <w:ind w:right="-568" w:firstLine="0"/>
        <w:rPr>
          <w:sz w:val="20"/>
        </w:rPr>
      </w:pPr>
      <w:r w:rsidRPr="008F6B9F">
        <w:rPr>
          <w:sz w:val="20"/>
        </w:rPr>
        <w:t xml:space="preserve">* Graduanda do Curso Superior em Direito pela Faculdade de Ciências Sociais Aplicadas – FACISA, Pós-graduanda em Direito do Trabalho e Previdenciário pela Faculdade Integrada de Patos – FIP. E-mail: </w:t>
      </w:r>
      <w:hyperlink r:id="rId9" w:history="1">
        <w:r w:rsidRPr="008F6B9F">
          <w:rPr>
            <w:rStyle w:val="Hyperlink"/>
            <w:color w:val="auto"/>
            <w:sz w:val="20"/>
            <w:u w:val="none"/>
          </w:rPr>
          <w:t>thaay_vasconcelos@hotmail.com</w:t>
        </w:r>
      </w:hyperlink>
      <w:r w:rsidRPr="008F6B9F">
        <w:rPr>
          <w:sz w:val="20"/>
        </w:rPr>
        <w:t>.</w:t>
      </w:r>
    </w:p>
    <w:p w:rsidR="008F6B9F" w:rsidRPr="008F6B9F" w:rsidRDefault="008F6B9F" w:rsidP="008F6B9F">
      <w:pPr>
        <w:pStyle w:val="Texto"/>
        <w:spacing w:line="240" w:lineRule="auto"/>
        <w:ind w:right="-568" w:firstLine="0"/>
        <w:rPr>
          <w:sz w:val="20"/>
        </w:rPr>
      </w:pPr>
      <w:r w:rsidRPr="008F6B9F">
        <w:rPr>
          <w:sz w:val="20"/>
        </w:rPr>
        <w:t xml:space="preserve">** Professor orientador. Bacharel em Direito pela Universidade Estadual da Paraíba – UEPB, Especialista em Processo Civil e Direito Previdenciário pela Faculdade de Ciências Sociais Aplicadas – FACISA, Procurador Federal, Professor da FACISA. E-mail: </w:t>
      </w:r>
      <w:hyperlink r:id="rId10" w:history="1">
        <w:r w:rsidRPr="008F6B9F">
          <w:rPr>
            <w:rStyle w:val="Hyperlink"/>
            <w:color w:val="auto"/>
            <w:sz w:val="20"/>
            <w:u w:val="none"/>
          </w:rPr>
          <w:t>a.markos.almeida@gmail.com</w:t>
        </w:r>
      </w:hyperlink>
      <w:r w:rsidRPr="008F6B9F">
        <w:rPr>
          <w:sz w:val="20"/>
        </w:rPr>
        <w:t>.</w:t>
      </w:r>
    </w:p>
    <w:p w:rsidR="008F6B9F" w:rsidRPr="008F6B9F" w:rsidRDefault="008F6B9F" w:rsidP="008F6B9F">
      <w:pPr>
        <w:ind w:right="-568"/>
        <w:jc w:val="both"/>
        <w:rPr>
          <w:sz w:val="24"/>
          <w:szCs w:val="24"/>
        </w:rPr>
      </w:pPr>
    </w:p>
    <w:p w:rsidR="008F6B9F" w:rsidRDefault="008F6B9F" w:rsidP="008F6B9F">
      <w:pPr>
        <w:ind w:right="-568" w:firstLine="708"/>
        <w:jc w:val="both"/>
        <w:rPr>
          <w:sz w:val="24"/>
          <w:szCs w:val="24"/>
        </w:rPr>
      </w:pPr>
      <w:r w:rsidRPr="008F6B9F">
        <w:rPr>
          <w:sz w:val="24"/>
          <w:szCs w:val="24"/>
        </w:rPr>
        <w:lastRenderedPageBreak/>
        <w:t>Assim, entende-se que os direitos sociais estão diretamente ligados ao direito de igualdade, de modo que buscam fazer com que o Estado sempre atue de maneira positiva, visando sempre garantir a dignidade humana de toda a sociedade.</w:t>
      </w:r>
    </w:p>
    <w:p w:rsidR="005E06BB" w:rsidRPr="008F6B9F" w:rsidRDefault="005E06BB" w:rsidP="008F6B9F">
      <w:pPr>
        <w:ind w:right="-568" w:firstLine="708"/>
        <w:jc w:val="both"/>
        <w:rPr>
          <w:sz w:val="24"/>
          <w:szCs w:val="24"/>
        </w:rPr>
      </w:pPr>
      <w:r w:rsidRPr="008F6B9F">
        <w:rPr>
          <w:sz w:val="24"/>
          <w:szCs w:val="24"/>
        </w:rPr>
        <w:t xml:space="preserve">Diante disso, pelo fato do Direito Previdenciário se tratar de um Direito Social, </w:t>
      </w:r>
      <w:proofErr w:type="gramStart"/>
      <w:r w:rsidRPr="008F6B9F">
        <w:rPr>
          <w:sz w:val="24"/>
          <w:szCs w:val="24"/>
        </w:rPr>
        <w:t>atualmente</w:t>
      </w:r>
      <w:proofErr w:type="gramEnd"/>
      <w:r w:rsidRPr="008F6B9F">
        <w:rPr>
          <w:sz w:val="24"/>
          <w:szCs w:val="24"/>
        </w:rPr>
        <w:t xml:space="preserve"> é discutido se as leis posteriores mais benéficas para os segurados podem ser aplicadas em benefício daqueles que já tiveram consolidadas suas situações jurídicas. </w:t>
      </w:r>
    </w:p>
    <w:p w:rsidR="005E06BB" w:rsidRPr="008F6B9F" w:rsidRDefault="005E06BB" w:rsidP="008F6B9F">
      <w:pPr>
        <w:ind w:right="-568" w:firstLine="708"/>
        <w:jc w:val="both"/>
        <w:rPr>
          <w:sz w:val="24"/>
          <w:szCs w:val="24"/>
        </w:rPr>
      </w:pPr>
      <w:r w:rsidRPr="008F6B9F">
        <w:rPr>
          <w:sz w:val="24"/>
          <w:szCs w:val="24"/>
        </w:rPr>
        <w:t>O instituto do Direito Adquirido visa garantir a validade da norma anterior diante da nova, se esta última oferece menos ou diminui vantagens em época pretérita. Contudo, muitas vezes a lei vigente aplica-se ao passado, delineando claramente situações até então inexistentes. Em Direito Previdenciário não é incomum ela retroagir e beneficiar. Mas, salvo na hipótese de fazê-lo expressamente, em princípio, não tem eficácia para trás. Portanto, as normas poderão retroagir, desde que previsto na legislação; devendo, para tanto, os direitos adquiridos cederem aos seus interesses.</w:t>
      </w:r>
    </w:p>
    <w:p w:rsidR="005E06BB" w:rsidRPr="008F6B9F" w:rsidRDefault="005E06BB" w:rsidP="008F6B9F">
      <w:pPr>
        <w:ind w:right="-568" w:firstLine="708"/>
        <w:jc w:val="both"/>
        <w:rPr>
          <w:sz w:val="24"/>
          <w:szCs w:val="24"/>
        </w:rPr>
      </w:pPr>
      <w:r w:rsidRPr="008F6B9F">
        <w:rPr>
          <w:sz w:val="24"/>
          <w:szCs w:val="24"/>
        </w:rPr>
        <w:t>Sabe-se que a Previdência Social é considerada como um seguro social instituído com o objetivo de substituir a renda do trabalhador contribuinte quando este perde a capacidade para o trabalho. Por isso, as pessoas contribuem para o sistema da Previdência Social, visando garantir uma segurança financeira para si e para seus dependentes, no caso de perda da capacidade para o trabalho e morte.</w:t>
      </w:r>
    </w:p>
    <w:p w:rsidR="005E06BB" w:rsidRPr="008F6B9F" w:rsidRDefault="005E06BB" w:rsidP="008F6B9F">
      <w:pPr>
        <w:ind w:right="-568" w:firstLine="708"/>
        <w:jc w:val="both"/>
        <w:rPr>
          <w:sz w:val="24"/>
          <w:szCs w:val="24"/>
        </w:rPr>
      </w:pPr>
      <w:r w:rsidRPr="008F6B9F">
        <w:rPr>
          <w:sz w:val="24"/>
          <w:szCs w:val="24"/>
        </w:rPr>
        <w:t>Ocorre que, está cada vez está mais difícil de obter um benefício, pois as regras estão em constante mudança e a concessão destes está se tornando cada vez mais rígida, cheia de requisitos a serem fielmente cumpridos. Isso tudo tem se dado tanto em função da expectativa de vida das pessoas que está aumentando, como também os cofres públicos estão necessitando de maior tempo de arrecadação para poder efetuar o pagamento dos benefícios.</w:t>
      </w:r>
    </w:p>
    <w:p w:rsidR="005E06BB" w:rsidRPr="008F6B9F" w:rsidRDefault="005E06BB" w:rsidP="008F6B9F">
      <w:pPr>
        <w:ind w:right="-568" w:firstLine="708"/>
        <w:jc w:val="both"/>
        <w:rPr>
          <w:sz w:val="24"/>
          <w:szCs w:val="24"/>
        </w:rPr>
      </w:pPr>
      <w:r w:rsidRPr="008F6B9F">
        <w:rPr>
          <w:sz w:val="24"/>
          <w:szCs w:val="24"/>
        </w:rPr>
        <w:t>Contudo, o Instituto do Direito Adquirido visa garantir proteções aos beneficiários, diante das possíveis edições de leis, de modo que a retroatividade das leis só pode atingir o Direito Adquirido quando for para beneficiar a situação jurídica de seu titular.</w:t>
      </w:r>
    </w:p>
    <w:p w:rsidR="00C11E92" w:rsidRPr="008F6B9F" w:rsidRDefault="005E06BB" w:rsidP="008F6B9F">
      <w:pPr>
        <w:pStyle w:val="Texto"/>
        <w:spacing w:line="240" w:lineRule="auto"/>
        <w:ind w:right="-568" w:firstLine="708"/>
        <w:rPr>
          <w:b/>
        </w:rPr>
      </w:pPr>
      <w:r w:rsidRPr="008F6B9F">
        <w:t>Desse modo, o</w:t>
      </w:r>
      <w:r w:rsidR="00BB47A6" w:rsidRPr="008F6B9F">
        <w:t xml:space="preserve"> presente trabalho se</w:t>
      </w:r>
      <w:r w:rsidR="00C11E92" w:rsidRPr="008F6B9F">
        <w:t xml:space="preserve"> propõe </w:t>
      </w:r>
      <w:r w:rsidRPr="008F6B9F">
        <w:t xml:space="preserve">a </w:t>
      </w:r>
      <w:r w:rsidR="00C11E92" w:rsidRPr="008F6B9F">
        <w:t>analisar o</w:t>
      </w:r>
      <w:r w:rsidR="00BB47A6" w:rsidRPr="008F6B9F">
        <w:t xml:space="preserve"> Instituto do Direito Adquir</w:t>
      </w:r>
      <w:r w:rsidR="00F1422D" w:rsidRPr="008F6B9F">
        <w:t>ido no âmbito do Regime Geral de</w:t>
      </w:r>
      <w:r w:rsidR="00BB47A6" w:rsidRPr="008F6B9F">
        <w:t xml:space="preserve"> </w:t>
      </w:r>
      <w:r w:rsidR="00C11E92" w:rsidRPr="008F6B9F">
        <w:t>Previdência Social brasileira, através de um e</w:t>
      </w:r>
      <w:r w:rsidR="00BB47A6" w:rsidRPr="008F6B9F">
        <w:t>studo histórico, institucional</w:t>
      </w:r>
      <w:r w:rsidR="00C11E92" w:rsidRPr="008F6B9F">
        <w:t xml:space="preserve">, bem como finalmente do Instituto do Direito Adquirido, sobre seus reflexos </w:t>
      </w:r>
      <w:r w:rsidR="00BB47A6" w:rsidRPr="008F6B9F">
        <w:t>e proteções garantidas perante as reformas da previdência ocorridas e que possam ocorrer</w:t>
      </w:r>
      <w:r w:rsidR="00C11E92" w:rsidRPr="008F6B9F">
        <w:t xml:space="preserve"> no </w:t>
      </w:r>
      <w:r w:rsidR="00BB47A6" w:rsidRPr="008F6B9F">
        <w:t>ordenamento jurídico brasileiro</w:t>
      </w:r>
      <w:r w:rsidR="00C11E92" w:rsidRPr="008F6B9F">
        <w:t>.</w:t>
      </w:r>
    </w:p>
    <w:p w:rsidR="005E06BB" w:rsidRPr="008F6B9F" w:rsidRDefault="005E06BB" w:rsidP="008F6B9F">
      <w:pPr>
        <w:ind w:right="-568" w:firstLine="708"/>
        <w:jc w:val="both"/>
        <w:rPr>
          <w:sz w:val="24"/>
          <w:szCs w:val="24"/>
        </w:rPr>
      </w:pPr>
      <w:r w:rsidRPr="008F6B9F">
        <w:rPr>
          <w:sz w:val="24"/>
          <w:szCs w:val="24"/>
        </w:rPr>
        <w:t>Neste estudo, busca-se contribuir com as discussões acerca de reformas previdenciárias que existiram e que podem ainda ocorrer no país, além da curiosidade científica, despertada pela relevância do instituto do Direito Adquirido, levando em consideração, principalmente, quais são os segurados e os benefícios concedidos pelo Regime Geral de Previdência Social, tendo em vista a dificuldade enfrentada por muitos beneficiários quando buscam qualquer benefício, mesmo tendo o direito de usufruir garantido legalmente.</w:t>
      </w:r>
    </w:p>
    <w:p w:rsidR="005E06BB" w:rsidRPr="008F6B9F" w:rsidRDefault="005E06BB" w:rsidP="008F6B9F">
      <w:pPr>
        <w:ind w:right="-568" w:firstLine="709"/>
        <w:jc w:val="both"/>
        <w:rPr>
          <w:sz w:val="24"/>
          <w:szCs w:val="24"/>
        </w:rPr>
      </w:pPr>
      <w:r w:rsidRPr="008F6B9F">
        <w:rPr>
          <w:sz w:val="24"/>
          <w:szCs w:val="24"/>
        </w:rPr>
        <w:t xml:space="preserve">A pesquisa a ser realizada no presente trabalho será classificada como básica, já que busca adquirir conhecimentos novos que contribuam para o entendimento do tema abordado, sem que haja uma aplicação prática prevista. Também será exploratória, visto que, para atingir os objetivos deste estudo, pretende-se primeiramente realizar uma abordagem sobre a previdência social no país, para </w:t>
      </w:r>
      <w:r w:rsidR="00E474C0" w:rsidRPr="008F6B9F">
        <w:rPr>
          <w:sz w:val="24"/>
          <w:szCs w:val="24"/>
        </w:rPr>
        <w:t>que se possa adentrar</w:t>
      </w:r>
      <w:r w:rsidRPr="008F6B9F">
        <w:rPr>
          <w:sz w:val="24"/>
          <w:szCs w:val="24"/>
        </w:rPr>
        <w:t xml:space="preserve"> nas proteções sociais que são garantidas no Regime Geral, perante, exclusivamente, o direito adquirido.</w:t>
      </w:r>
    </w:p>
    <w:p w:rsidR="005E06BB" w:rsidRPr="008F6B9F" w:rsidRDefault="005E06BB" w:rsidP="008F6B9F">
      <w:pPr>
        <w:ind w:right="-568" w:firstLine="709"/>
        <w:jc w:val="both"/>
        <w:rPr>
          <w:sz w:val="24"/>
          <w:szCs w:val="24"/>
        </w:rPr>
      </w:pPr>
      <w:r w:rsidRPr="008F6B9F">
        <w:rPr>
          <w:sz w:val="24"/>
          <w:szCs w:val="24"/>
        </w:rPr>
        <w:t>Ainda, a pesquisa se fará através do método dedutivo, uma vez que partirá de uma situação geral para algo especifico, ou seja, observará as proteções garantidas às pessoas quando ocorrem alterações em normas, especificadamente nas do Regime Geral de Previdência Social do Brasil</w:t>
      </w:r>
      <w:r w:rsidR="00591559" w:rsidRPr="008F6B9F">
        <w:rPr>
          <w:sz w:val="24"/>
          <w:szCs w:val="24"/>
        </w:rPr>
        <w:t xml:space="preserve">, como também o procedimento técnico será a pesquisa bibliográfica, na qual serão </w:t>
      </w:r>
      <w:proofErr w:type="gramStart"/>
      <w:r w:rsidR="00591559" w:rsidRPr="008F6B9F">
        <w:rPr>
          <w:sz w:val="24"/>
          <w:szCs w:val="24"/>
        </w:rPr>
        <w:t>obtidas informações e contextos de livros, artigos e jornais</w:t>
      </w:r>
      <w:proofErr w:type="gramEnd"/>
      <w:r w:rsidR="00591559" w:rsidRPr="008F6B9F">
        <w:rPr>
          <w:sz w:val="24"/>
          <w:szCs w:val="24"/>
        </w:rPr>
        <w:t xml:space="preserve"> para a realização da pesquisa, buscando efetivar um domínio maior sobre o tema debatido, através do conhecimento de diversos autores</w:t>
      </w:r>
      <w:r w:rsidRPr="008F6B9F">
        <w:rPr>
          <w:sz w:val="24"/>
          <w:szCs w:val="24"/>
        </w:rPr>
        <w:t xml:space="preserve">. </w:t>
      </w:r>
    </w:p>
    <w:p w:rsidR="00095C8A" w:rsidRPr="008F6B9F" w:rsidRDefault="001B32F2" w:rsidP="008F6B9F">
      <w:pPr>
        <w:ind w:right="-568"/>
        <w:jc w:val="both"/>
        <w:rPr>
          <w:sz w:val="24"/>
          <w:szCs w:val="24"/>
        </w:rPr>
      </w:pPr>
      <w:r w:rsidRPr="008F6B9F">
        <w:rPr>
          <w:sz w:val="24"/>
          <w:szCs w:val="24"/>
        </w:rPr>
        <w:lastRenderedPageBreak/>
        <w:tab/>
      </w:r>
      <w:r w:rsidR="00DC4BE6" w:rsidRPr="008F6B9F">
        <w:rPr>
          <w:sz w:val="24"/>
          <w:szCs w:val="24"/>
        </w:rPr>
        <w:t>Destarte</w:t>
      </w:r>
      <w:r w:rsidR="00C11E92" w:rsidRPr="008F6B9F">
        <w:rPr>
          <w:sz w:val="24"/>
          <w:szCs w:val="24"/>
        </w:rPr>
        <w:t xml:space="preserve">, estas são algumas das questões que constituem a base deste </w:t>
      </w:r>
      <w:r w:rsidR="00744CCB" w:rsidRPr="008F6B9F">
        <w:rPr>
          <w:sz w:val="24"/>
          <w:szCs w:val="24"/>
        </w:rPr>
        <w:t>trabalho</w:t>
      </w:r>
      <w:r w:rsidR="00C11E92" w:rsidRPr="008F6B9F">
        <w:rPr>
          <w:sz w:val="24"/>
          <w:szCs w:val="24"/>
        </w:rPr>
        <w:t xml:space="preserve"> e que tem sua importância justificada na medida em que procura uma compreensão exata dos acontecimentos atuais, e busca uma reflexão contínua para se adquirir excelência nos conhecimentos que serão de extrema utilidade para um maior entendimento da Previdência Social do futuro. </w:t>
      </w:r>
    </w:p>
    <w:p w:rsidR="00095C8A" w:rsidRPr="008F6B9F" w:rsidRDefault="00095C8A" w:rsidP="008F6B9F">
      <w:pPr>
        <w:ind w:right="-568"/>
        <w:jc w:val="both"/>
        <w:rPr>
          <w:sz w:val="24"/>
          <w:szCs w:val="24"/>
        </w:rPr>
      </w:pPr>
    </w:p>
    <w:p w:rsidR="006850AA" w:rsidRPr="008F6B9F" w:rsidRDefault="006850AA" w:rsidP="008F6B9F">
      <w:pPr>
        <w:ind w:right="-568"/>
        <w:jc w:val="both"/>
        <w:rPr>
          <w:sz w:val="24"/>
          <w:szCs w:val="24"/>
        </w:rPr>
      </w:pPr>
      <w:proofErr w:type="gramStart"/>
      <w:r w:rsidRPr="008F6B9F">
        <w:rPr>
          <w:b/>
          <w:sz w:val="24"/>
          <w:szCs w:val="24"/>
        </w:rPr>
        <w:t>2</w:t>
      </w:r>
      <w:proofErr w:type="gramEnd"/>
      <w:r w:rsidRPr="008F6B9F">
        <w:rPr>
          <w:b/>
          <w:sz w:val="24"/>
          <w:szCs w:val="24"/>
        </w:rPr>
        <w:t xml:space="preserve">  </w:t>
      </w:r>
      <w:r w:rsidRPr="008F6B9F">
        <w:rPr>
          <w:b/>
          <w:sz w:val="24"/>
          <w:szCs w:val="24"/>
          <w:shd w:val="clear" w:color="auto" w:fill="FFFFFF"/>
        </w:rPr>
        <w:t>A PREVIDÊNCIA SOCIAL NO BRASIL</w:t>
      </w:r>
    </w:p>
    <w:p w:rsidR="006850AA" w:rsidRPr="008F6B9F" w:rsidRDefault="006850AA" w:rsidP="008F6B9F">
      <w:pPr>
        <w:rPr>
          <w:sz w:val="24"/>
          <w:szCs w:val="24"/>
        </w:rPr>
      </w:pPr>
    </w:p>
    <w:p w:rsidR="00EB3229" w:rsidRPr="008F6B9F" w:rsidRDefault="00EA4885" w:rsidP="008F6B9F">
      <w:pPr>
        <w:ind w:right="-568" w:firstLine="708"/>
        <w:jc w:val="both"/>
        <w:rPr>
          <w:sz w:val="24"/>
          <w:szCs w:val="24"/>
          <w:shd w:val="clear" w:color="auto" w:fill="FFFFFF"/>
        </w:rPr>
      </w:pPr>
      <w:r w:rsidRPr="008F6B9F">
        <w:rPr>
          <w:sz w:val="24"/>
          <w:szCs w:val="24"/>
          <w:shd w:val="clear" w:color="auto" w:fill="FFFFFF"/>
        </w:rPr>
        <w:t xml:space="preserve">Primeiramente, imperioso destacar que a Previdência Social e os direitos pertinentes </w:t>
      </w:r>
      <w:r w:rsidR="00DB256F" w:rsidRPr="008F6B9F">
        <w:rPr>
          <w:sz w:val="24"/>
          <w:szCs w:val="24"/>
          <w:shd w:val="clear" w:color="auto" w:fill="FFFFFF"/>
        </w:rPr>
        <w:t>a</w:t>
      </w:r>
      <w:r w:rsidRPr="008F6B9F">
        <w:rPr>
          <w:sz w:val="24"/>
          <w:szCs w:val="24"/>
          <w:shd w:val="clear" w:color="auto" w:fill="FFFFFF"/>
        </w:rPr>
        <w:t xml:space="preserve"> esta fazem parte dos direitos fundamentais sociais, os quais, de acordo com o disposto pelo art. 6º da Constituição Federal de 1988, são os direitos à educação, à saúde, ao trabalho, à moradia, ao lazer, à segurança, à previdência social, à proteção à maternidade e à infância, à assistência aos desamparados.</w:t>
      </w:r>
    </w:p>
    <w:p w:rsidR="00EA4885" w:rsidRPr="008F6B9F" w:rsidRDefault="00EA4885" w:rsidP="008F6B9F">
      <w:pPr>
        <w:ind w:right="-568" w:firstLine="708"/>
        <w:jc w:val="both"/>
        <w:rPr>
          <w:sz w:val="24"/>
          <w:szCs w:val="24"/>
          <w:shd w:val="clear" w:color="auto" w:fill="FFFFFF"/>
        </w:rPr>
      </w:pPr>
      <w:r w:rsidRPr="008F6B9F">
        <w:rPr>
          <w:sz w:val="24"/>
          <w:szCs w:val="24"/>
          <w:shd w:val="clear" w:color="auto" w:fill="FFFFFF"/>
        </w:rPr>
        <w:t xml:space="preserve">Acerca dos direitos fundamentais sociais, dentre os quais </w:t>
      </w:r>
      <w:r w:rsidR="003668F5" w:rsidRPr="008F6B9F">
        <w:rPr>
          <w:sz w:val="24"/>
          <w:szCs w:val="24"/>
          <w:shd w:val="clear" w:color="auto" w:fill="FFFFFF"/>
        </w:rPr>
        <w:t xml:space="preserve">se </w:t>
      </w:r>
      <w:r w:rsidRPr="008F6B9F">
        <w:rPr>
          <w:sz w:val="24"/>
          <w:szCs w:val="24"/>
          <w:shd w:val="clear" w:color="auto" w:fill="FFFFFF"/>
        </w:rPr>
        <w:t xml:space="preserve">incluem os direitos relativos à Previdência Social, importante se mostra a definição elencada pelo doutrinador </w:t>
      </w:r>
      <w:r w:rsidR="00D67A9E" w:rsidRPr="008F6B9F">
        <w:rPr>
          <w:sz w:val="24"/>
          <w:szCs w:val="24"/>
          <w:shd w:val="clear" w:color="auto" w:fill="FFFFFF"/>
        </w:rPr>
        <w:t>José Afonso da Silva</w:t>
      </w:r>
      <w:r w:rsidRPr="008F6B9F">
        <w:rPr>
          <w:sz w:val="24"/>
          <w:szCs w:val="24"/>
          <w:shd w:val="clear" w:color="auto" w:fill="FFFFFF"/>
        </w:rPr>
        <w:t>, segundo o qual os direitos sociais consistem em:</w:t>
      </w:r>
    </w:p>
    <w:p w:rsidR="00EA4885" w:rsidRPr="008F6B9F" w:rsidRDefault="00EA4885" w:rsidP="008F6B9F">
      <w:pPr>
        <w:ind w:left="2268" w:right="-568"/>
        <w:jc w:val="both"/>
        <w:rPr>
          <w:sz w:val="24"/>
          <w:szCs w:val="24"/>
          <w:shd w:val="clear" w:color="auto" w:fill="FFFFFF"/>
        </w:rPr>
      </w:pPr>
      <w:r w:rsidRPr="008F6B9F">
        <w:rPr>
          <w:sz w:val="24"/>
          <w:szCs w:val="24"/>
          <w:shd w:val="clear" w:color="auto" w:fill="FFFFFF"/>
        </w:rPr>
        <w:t>Prestações positivas proporcionadas pelo Estado direta ou indiretamente, enunciadas em normas constitucionais, que possibilitam melhores condições de vida aos mais fracos, direitos que tendem a realizar a igualização de situações sociais desiguais. São, portanto, direitos que se ligam ao direito de igualdade.</w:t>
      </w:r>
      <w:r w:rsidR="00D67A9E" w:rsidRPr="008F6B9F">
        <w:rPr>
          <w:sz w:val="24"/>
          <w:szCs w:val="24"/>
          <w:shd w:val="clear" w:color="auto" w:fill="FFFFFF"/>
        </w:rPr>
        <w:t xml:space="preserve"> (</w:t>
      </w:r>
      <w:r w:rsidR="00E93EFD" w:rsidRPr="008F6B9F">
        <w:rPr>
          <w:sz w:val="24"/>
          <w:szCs w:val="24"/>
          <w:shd w:val="clear" w:color="auto" w:fill="FFFFFF"/>
        </w:rPr>
        <w:t>SILVA</w:t>
      </w:r>
      <w:r w:rsidR="00C45AF3" w:rsidRPr="008F6B9F">
        <w:rPr>
          <w:sz w:val="24"/>
          <w:szCs w:val="24"/>
          <w:shd w:val="clear" w:color="auto" w:fill="FFFFFF"/>
        </w:rPr>
        <w:t>,</w:t>
      </w:r>
      <w:r w:rsidR="00E93EFD" w:rsidRPr="008F6B9F">
        <w:rPr>
          <w:sz w:val="24"/>
          <w:szCs w:val="24"/>
          <w:shd w:val="clear" w:color="auto" w:fill="FFFFFF"/>
        </w:rPr>
        <w:t xml:space="preserve"> </w:t>
      </w:r>
      <w:r w:rsidR="00D67A9E" w:rsidRPr="008F6B9F">
        <w:rPr>
          <w:sz w:val="24"/>
          <w:szCs w:val="24"/>
          <w:shd w:val="clear" w:color="auto" w:fill="FFFFFF"/>
        </w:rPr>
        <w:t>1998, p. 22)</w:t>
      </w:r>
    </w:p>
    <w:p w:rsidR="001B32F2" w:rsidRPr="008F6B9F" w:rsidRDefault="001B32F2" w:rsidP="008F6B9F">
      <w:pPr>
        <w:ind w:left="3261" w:right="-568"/>
        <w:jc w:val="both"/>
        <w:rPr>
          <w:sz w:val="24"/>
          <w:szCs w:val="24"/>
          <w:shd w:val="clear" w:color="auto" w:fill="FFFFFF"/>
        </w:rPr>
      </w:pPr>
    </w:p>
    <w:p w:rsidR="00EA025A" w:rsidRPr="008F6B9F" w:rsidRDefault="000E0FF2" w:rsidP="008F6B9F">
      <w:pPr>
        <w:ind w:right="-568" w:firstLine="708"/>
        <w:jc w:val="both"/>
        <w:rPr>
          <w:sz w:val="24"/>
          <w:szCs w:val="24"/>
          <w:shd w:val="clear" w:color="auto" w:fill="FFFFFF"/>
        </w:rPr>
      </w:pPr>
      <w:r w:rsidRPr="008F6B9F">
        <w:rPr>
          <w:sz w:val="24"/>
          <w:szCs w:val="24"/>
          <w:shd w:val="clear" w:color="auto" w:fill="FFFFFF"/>
        </w:rPr>
        <w:t>Assim</w:t>
      </w:r>
      <w:r w:rsidR="008D519A" w:rsidRPr="008F6B9F">
        <w:rPr>
          <w:sz w:val="24"/>
          <w:szCs w:val="24"/>
          <w:shd w:val="clear" w:color="auto" w:fill="FFFFFF"/>
        </w:rPr>
        <w:t>,</w:t>
      </w:r>
      <w:r w:rsidR="00D67A9E" w:rsidRPr="008F6B9F">
        <w:rPr>
          <w:sz w:val="24"/>
          <w:szCs w:val="24"/>
          <w:shd w:val="clear" w:color="auto" w:fill="FFFFFF"/>
        </w:rPr>
        <w:t xml:space="preserve"> compreende-se que os direitos fundamentais sociais são direitos de igualdade. Portanto, são direitos que regem o controle do Estado, de modo que possam garantir a dignidade humana de todos os cidadãos.</w:t>
      </w:r>
    </w:p>
    <w:p w:rsidR="00DB256F" w:rsidRPr="008F6B9F" w:rsidRDefault="007960A3" w:rsidP="008F6B9F">
      <w:pPr>
        <w:ind w:right="-568" w:firstLine="708"/>
        <w:jc w:val="both"/>
        <w:rPr>
          <w:sz w:val="24"/>
          <w:szCs w:val="24"/>
          <w:shd w:val="clear" w:color="auto" w:fill="FFFFFF"/>
        </w:rPr>
      </w:pPr>
      <w:r w:rsidRPr="008F6B9F">
        <w:rPr>
          <w:sz w:val="24"/>
          <w:szCs w:val="24"/>
          <w:shd w:val="clear" w:color="auto" w:fill="FFFFFF"/>
        </w:rPr>
        <w:t>A</w:t>
      </w:r>
      <w:r w:rsidR="00EA025A" w:rsidRPr="008F6B9F">
        <w:rPr>
          <w:sz w:val="24"/>
          <w:szCs w:val="24"/>
          <w:shd w:val="clear" w:color="auto" w:fill="FFFFFF"/>
        </w:rPr>
        <w:t xml:space="preserve"> evolução da Previdência Social </w:t>
      </w:r>
      <w:r w:rsidRPr="008F6B9F">
        <w:rPr>
          <w:sz w:val="24"/>
          <w:szCs w:val="24"/>
          <w:shd w:val="clear" w:color="auto" w:fill="FFFFFF"/>
        </w:rPr>
        <w:t>deu-se de maneira paulatina</w:t>
      </w:r>
      <w:r w:rsidR="00EA025A" w:rsidRPr="008F6B9F">
        <w:rPr>
          <w:sz w:val="24"/>
          <w:szCs w:val="24"/>
          <w:shd w:val="clear" w:color="auto" w:fill="FFFFFF"/>
        </w:rPr>
        <w:t xml:space="preserve"> no ordenamento jurídico brasileiro, </w:t>
      </w:r>
      <w:r w:rsidR="007B6AFE" w:rsidRPr="008F6B9F">
        <w:rPr>
          <w:sz w:val="24"/>
          <w:szCs w:val="24"/>
          <w:shd w:val="clear" w:color="auto" w:fill="FFFFFF"/>
        </w:rPr>
        <w:t>ao acompanhar</w:t>
      </w:r>
      <w:r w:rsidR="00EA025A" w:rsidRPr="008F6B9F">
        <w:rPr>
          <w:sz w:val="24"/>
          <w:szCs w:val="24"/>
          <w:shd w:val="clear" w:color="auto" w:fill="FFFFFF"/>
        </w:rPr>
        <w:t xml:space="preserve"> a evolução da sociedade e </w:t>
      </w:r>
      <w:r w:rsidR="007B6AFE" w:rsidRPr="008F6B9F">
        <w:rPr>
          <w:sz w:val="24"/>
          <w:szCs w:val="24"/>
          <w:shd w:val="clear" w:color="auto" w:fill="FFFFFF"/>
        </w:rPr>
        <w:t>buscar</w:t>
      </w:r>
      <w:r w:rsidR="00EA025A" w:rsidRPr="008F6B9F">
        <w:rPr>
          <w:sz w:val="24"/>
          <w:szCs w:val="24"/>
          <w:shd w:val="clear" w:color="auto" w:fill="FFFFFF"/>
        </w:rPr>
        <w:t xml:space="preserve"> suprir as necessidades assistenciais, sociais e previdenciárias de toda a população. </w:t>
      </w:r>
    </w:p>
    <w:p w:rsidR="00EA025A" w:rsidRPr="008F6B9F" w:rsidRDefault="00395138" w:rsidP="008F6B9F">
      <w:pPr>
        <w:ind w:right="-568" w:firstLine="708"/>
        <w:jc w:val="both"/>
        <w:rPr>
          <w:sz w:val="24"/>
          <w:szCs w:val="24"/>
          <w:shd w:val="clear" w:color="auto" w:fill="FFFFFF"/>
        </w:rPr>
      </w:pPr>
      <w:r w:rsidRPr="008F6B9F">
        <w:rPr>
          <w:sz w:val="24"/>
          <w:szCs w:val="24"/>
          <w:shd w:val="clear" w:color="auto" w:fill="FFFFFF"/>
        </w:rPr>
        <w:t>Verifica-se</w:t>
      </w:r>
      <w:r w:rsidR="007B6AFE" w:rsidRPr="008F6B9F">
        <w:rPr>
          <w:sz w:val="24"/>
          <w:szCs w:val="24"/>
          <w:shd w:val="clear" w:color="auto" w:fill="FFFFFF"/>
        </w:rPr>
        <w:t>, então</w:t>
      </w:r>
      <w:r w:rsidR="00DB256F" w:rsidRPr="008F6B9F">
        <w:rPr>
          <w:sz w:val="24"/>
          <w:szCs w:val="24"/>
          <w:shd w:val="clear" w:color="auto" w:fill="FFFFFF"/>
        </w:rPr>
        <w:t>,</w:t>
      </w:r>
      <w:r w:rsidR="007B6AFE" w:rsidRPr="008F6B9F">
        <w:rPr>
          <w:sz w:val="24"/>
          <w:szCs w:val="24"/>
          <w:shd w:val="clear" w:color="auto" w:fill="FFFFFF"/>
        </w:rPr>
        <w:t xml:space="preserve"> o conceito d</w:t>
      </w:r>
      <w:r w:rsidR="00EA025A" w:rsidRPr="008F6B9F">
        <w:rPr>
          <w:sz w:val="24"/>
          <w:szCs w:val="24"/>
          <w:shd w:val="clear" w:color="auto" w:fill="FFFFFF"/>
        </w:rPr>
        <w:t>a Previdência Social no Brasil</w:t>
      </w:r>
      <w:r w:rsidR="00DB256F" w:rsidRPr="008F6B9F">
        <w:rPr>
          <w:sz w:val="24"/>
          <w:szCs w:val="24"/>
          <w:shd w:val="clear" w:color="auto" w:fill="FFFFFF"/>
        </w:rPr>
        <w:t xml:space="preserve"> e, p</w:t>
      </w:r>
      <w:r w:rsidR="007B6AFE" w:rsidRPr="008F6B9F">
        <w:rPr>
          <w:sz w:val="24"/>
          <w:szCs w:val="24"/>
          <w:shd w:val="clear" w:color="auto" w:fill="FFFFFF"/>
        </w:rPr>
        <w:t>ara isso</w:t>
      </w:r>
      <w:r w:rsidR="00DB256F" w:rsidRPr="008F6B9F">
        <w:rPr>
          <w:sz w:val="24"/>
          <w:szCs w:val="24"/>
          <w:shd w:val="clear" w:color="auto" w:fill="FFFFFF"/>
        </w:rPr>
        <w:t>,</w:t>
      </w:r>
      <w:r w:rsidR="007B6AFE" w:rsidRPr="008F6B9F">
        <w:rPr>
          <w:sz w:val="24"/>
          <w:szCs w:val="24"/>
          <w:shd w:val="clear" w:color="auto" w:fill="FFFFFF"/>
        </w:rPr>
        <w:t xml:space="preserve"> cumpre</w:t>
      </w:r>
      <w:proofErr w:type="gramStart"/>
      <w:r w:rsidRPr="008F6B9F">
        <w:rPr>
          <w:sz w:val="24"/>
          <w:szCs w:val="24"/>
          <w:shd w:val="clear" w:color="auto" w:fill="FFFFFF"/>
        </w:rPr>
        <w:t xml:space="preserve"> </w:t>
      </w:r>
      <w:r w:rsidR="007B6AFE" w:rsidRPr="008F6B9F">
        <w:rPr>
          <w:sz w:val="24"/>
          <w:szCs w:val="24"/>
          <w:shd w:val="clear" w:color="auto" w:fill="FFFFFF"/>
        </w:rPr>
        <w:t xml:space="preserve"> </w:t>
      </w:r>
      <w:proofErr w:type="gramEnd"/>
      <w:r w:rsidR="007B6AFE" w:rsidRPr="008F6B9F">
        <w:rPr>
          <w:sz w:val="24"/>
          <w:szCs w:val="24"/>
          <w:shd w:val="clear" w:color="auto" w:fill="FFFFFF"/>
        </w:rPr>
        <w:t>afirmar que te</w:t>
      </w:r>
      <w:r w:rsidRPr="008F6B9F">
        <w:rPr>
          <w:sz w:val="24"/>
          <w:szCs w:val="24"/>
          <w:shd w:val="clear" w:color="auto" w:fill="FFFFFF"/>
        </w:rPr>
        <w:t>m-se</w:t>
      </w:r>
      <w:r w:rsidR="007B6AFE" w:rsidRPr="008F6B9F">
        <w:rPr>
          <w:sz w:val="24"/>
          <w:szCs w:val="24"/>
          <w:shd w:val="clear" w:color="auto" w:fill="FFFFFF"/>
        </w:rPr>
        <w:t xml:space="preserve"> por base a Seguridade Social que foi estruturada na Constituição Federal de 1988 tendo três grandes pilares como base, sendo estes: A Previdência Social, a Assistência e a Saúde. </w:t>
      </w:r>
    </w:p>
    <w:p w:rsidR="00DB256F" w:rsidRPr="008F6B9F" w:rsidRDefault="007B6AFE" w:rsidP="008F6B9F">
      <w:pPr>
        <w:ind w:right="-568" w:firstLine="708"/>
        <w:jc w:val="both"/>
        <w:rPr>
          <w:sz w:val="24"/>
          <w:szCs w:val="24"/>
          <w:highlight w:val="green"/>
          <w:shd w:val="clear" w:color="auto" w:fill="FFFFFF"/>
        </w:rPr>
      </w:pPr>
      <w:r w:rsidRPr="008F6B9F">
        <w:rPr>
          <w:sz w:val="24"/>
          <w:szCs w:val="24"/>
          <w:shd w:val="clear" w:color="auto" w:fill="FFFFFF"/>
        </w:rPr>
        <w:t>Neste sentido, a Previdência Social, segun</w:t>
      </w:r>
      <w:r w:rsidR="00DB256F" w:rsidRPr="008F6B9F">
        <w:rPr>
          <w:sz w:val="24"/>
          <w:szCs w:val="24"/>
          <w:shd w:val="clear" w:color="auto" w:fill="FFFFFF"/>
        </w:rPr>
        <w:t>do o doutrinador</w:t>
      </w:r>
      <w:r w:rsidR="00582575" w:rsidRPr="008F6B9F">
        <w:rPr>
          <w:sz w:val="24"/>
          <w:szCs w:val="24"/>
          <w:shd w:val="clear" w:color="auto" w:fill="FFFFFF"/>
        </w:rPr>
        <w:t xml:space="preserve"> IBRAHIM (2011)</w:t>
      </w:r>
      <w:r w:rsidR="00DB256F" w:rsidRPr="008F6B9F">
        <w:rPr>
          <w:sz w:val="24"/>
          <w:szCs w:val="24"/>
          <w:shd w:val="clear" w:color="auto" w:fill="FFFFFF"/>
        </w:rPr>
        <w:t>:</w:t>
      </w:r>
      <w:r w:rsidR="00DA0E4F" w:rsidRPr="008F6B9F">
        <w:rPr>
          <w:sz w:val="24"/>
          <w:szCs w:val="24"/>
          <w:shd w:val="clear" w:color="auto" w:fill="FFFFFF"/>
        </w:rPr>
        <w:t xml:space="preserve"> </w:t>
      </w:r>
      <w:r w:rsidR="00DB256F" w:rsidRPr="008F6B9F">
        <w:rPr>
          <w:sz w:val="24"/>
          <w:szCs w:val="24"/>
          <w:shd w:val="clear" w:color="auto" w:fill="FFFFFF"/>
        </w:rPr>
        <w:t>É</w:t>
      </w:r>
      <w:r w:rsidRPr="008F6B9F">
        <w:rPr>
          <w:sz w:val="24"/>
          <w:szCs w:val="24"/>
          <w:shd w:val="clear" w:color="auto" w:fill="FFFFFF"/>
        </w:rPr>
        <w:t xml:space="preserve"> a técnica protetiva mais evoluída que os antigos seguros sociais, devido à maior abrangência de proteção e à </w:t>
      </w:r>
      <w:proofErr w:type="gramStart"/>
      <w:r w:rsidRPr="008F6B9F">
        <w:rPr>
          <w:sz w:val="24"/>
          <w:szCs w:val="24"/>
          <w:shd w:val="clear" w:color="auto" w:fill="FFFFFF"/>
        </w:rPr>
        <w:t>flexibilização</w:t>
      </w:r>
      <w:proofErr w:type="gramEnd"/>
      <w:r w:rsidRPr="008F6B9F">
        <w:rPr>
          <w:sz w:val="24"/>
          <w:szCs w:val="24"/>
          <w:shd w:val="clear" w:color="auto" w:fill="FFFFFF"/>
        </w:rPr>
        <w:t xml:space="preserve"> da correspectividade individual </w:t>
      </w:r>
      <w:r w:rsidR="00092A47" w:rsidRPr="008F6B9F">
        <w:rPr>
          <w:sz w:val="24"/>
          <w:szCs w:val="24"/>
          <w:shd w:val="clear" w:color="auto" w:fill="FFFFFF"/>
        </w:rPr>
        <w:t>entre contribuição e benefício</w:t>
      </w:r>
      <w:r w:rsidRPr="008F6B9F">
        <w:rPr>
          <w:sz w:val="24"/>
          <w:szCs w:val="24"/>
          <w:shd w:val="clear" w:color="auto" w:fill="FFFFFF"/>
        </w:rPr>
        <w:t>.</w:t>
      </w:r>
      <w:r w:rsidR="00582575" w:rsidRPr="008F6B9F">
        <w:rPr>
          <w:sz w:val="24"/>
          <w:szCs w:val="24"/>
          <w:shd w:val="clear" w:color="auto" w:fill="FFFFFF"/>
        </w:rPr>
        <w:t xml:space="preserve"> </w:t>
      </w:r>
    </w:p>
    <w:p w:rsidR="00EA025A" w:rsidRPr="008F6B9F" w:rsidRDefault="00EA025A" w:rsidP="008F6B9F">
      <w:pPr>
        <w:ind w:left="-142" w:right="-568" w:firstLine="850"/>
        <w:jc w:val="both"/>
        <w:rPr>
          <w:sz w:val="24"/>
          <w:szCs w:val="24"/>
          <w:shd w:val="clear" w:color="auto" w:fill="FFFFFF"/>
        </w:rPr>
      </w:pPr>
      <w:r w:rsidRPr="008F6B9F">
        <w:rPr>
          <w:sz w:val="24"/>
          <w:szCs w:val="24"/>
          <w:shd w:val="clear" w:color="auto" w:fill="FFFFFF"/>
        </w:rPr>
        <w:t xml:space="preserve">Já no entendimento de </w:t>
      </w:r>
      <w:r w:rsidR="008D519A" w:rsidRPr="008F6B9F">
        <w:rPr>
          <w:sz w:val="24"/>
          <w:szCs w:val="24"/>
          <w:shd w:val="clear" w:color="auto" w:fill="FFFFFF"/>
        </w:rPr>
        <w:t>MARTINEZ</w:t>
      </w:r>
      <w:r w:rsidRPr="008F6B9F">
        <w:rPr>
          <w:sz w:val="24"/>
          <w:szCs w:val="24"/>
          <w:shd w:val="clear" w:color="auto" w:fill="FFFFFF"/>
        </w:rPr>
        <w:t xml:space="preserve"> a Previdência Social é considerada como sendo:</w:t>
      </w:r>
    </w:p>
    <w:p w:rsidR="00DB256F" w:rsidRPr="008F6B9F" w:rsidRDefault="0095202D" w:rsidP="008F6B9F">
      <w:pPr>
        <w:ind w:left="2268" w:right="-568"/>
        <w:jc w:val="both"/>
        <w:rPr>
          <w:sz w:val="24"/>
          <w:szCs w:val="24"/>
          <w:shd w:val="clear" w:color="auto" w:fill="FFFFFF"/>
        </w:rPr>
      </w:pPr>
      <w:r w:rsidRPr="008F6B9F">
        <w:rPr>
          <w:sz w:val="24"/>
          <w:szCs w:val="24"/>
          <w:shd w:val="clear" w:color="auto" w:fill="FFFFFF"/>
        </w:rPr>
        <w:t>A</w:t>
      </w:r>
      <w:r w:rsidR="00EA025A" w:rsidRPr="008F6B9F">
        <w:rPr>
          <w:sz w:val="24"/>
          <w:szCs w:val="24"/>
          <w:shd w:val="clear" w:color="auto" w:fill="FFFFFF"/>
        </w:rPr>
        <w:t xml:space="preserve"> técnica de proteção social que visa propiciar os meios indispensáveis à subsistência da pessoa humana – quando esta não pode obtê-los ou não é socialmente desejável que os aufira pessoalmente através do trabalho, por motivo de maternidade, nascimento, incapacidade, invalidez, desemprego, prisão, idade avançada, tempo de serviço ou morte – mediante contribuição compulsória distinta, proveniente da sociedade </w:t>
      </w:r>
      <w:r w:rsidR="008D519A" w:rsidRPr="008F6B9F">
        <w:rPr>
          <w:sz w:val="24"/>
          <w:szCs w:val="24"/>
          <w:shd w:val="clear" w:color="auto" w:fill="FFFFFF"/>
        </w:rPr>
        <w:t>e de cada um dos participantes</w:t>
      </w:r>
      <w:r w:rsidR="00EA025A" w:rsidRPr="008F6B9F">
        <w:rPr>
          <w:sz w:val="24"/>
          <w:szCs w:val="24"/>
          <w:shd w:val="clear" w:color="auto" w:fill="FFFFFF"/>
        </w:rPr>
        <w:t>.</w:t>
      </w:r>
      <w:r w:rsidR="001E3045" w:rsidRPr="008F6B9F">
        <w:rPr>
          <w:sz w:val="24"/>
          <w:szCs w:val="24"/>
          <w:shd w:val="clear" w:color="auto" w:fill="FFFFFF"/>
        </w:rPr>
        <w:t xml:space="preserve"> (MARTINEZ, </w:t>
      </w:r>
      <w:r w:rsidR="001E3045" w:rsidRPr="008F6B9F">
        <w:rPr>
          <w:sz w:val="24"/>
          <w:szCs w:val="24"/>
          <w:lang w:val="pt-PT"/>
        </w:rPr>
        <w:t>2001, p. 325).</w:t>
      </w:r>
    </w:p>
    <w:p w:rsidR="00095C8A" w:rsidRPr="008F6B9F" w:rsidRDefault="00095C8A" w:rsidP="008F6B9F">
      <w:pPr>
        <w:ind w:left="2268" w:right="-568"/>
        <w:jc w:val="both"/>
        <w:rPr>
          <w:sz w:val="24"/>
          <w:szCs w:val="24"/>
          <w:shd w:val="clear" w:color="auto" w:fill="FFFFFF"/>
        </w:rPr>
      </w:pPr>
    </w:p>
    <w:p w:rsidR="00E62B77" w:rsidRPr="008F6B9F" w:rsidRDefault="00E474C0" w:rsidP="008F6B9F">
      <w:pPr>
        <w:ind w:right="-568" w:firstLine="708"/>
        <w:jc w:val="both"/>
        <w:rPr>
          <w:sz w:val="24"/>
          <w:szCs w:val="24"/>
        </w:rPr>
      </w:pPr>
      <w:r w:rsidRPr="008F6B9F">
        <w:rPr>
          <w:sz w:val="24"/>
          <w:szCs w:val="24"/>
          <w:lang w:val="pt-PT"/>
        </w:rPr>
        <w:t>Diante de tais afirmações, observa-se que o</w:t>
      </w:r>
      <w:r w:rsidR="00DB256F" w:rsidRPr="008F6B9F">
        <w:rPr>
          <w:sz w:val="24"/>
          <w:szCs w:val="24"/>
          <w:lang w:val="pt-PT"/>
        </w:rPr>
        <w:t xml:space="preserve"> Brasil possui um sistema de seguridade social</w:t>
      </w:r>
      <w:r w:rsidRPr="008F6B9F">
        <w:rPr>
          <w:sz w:val="24"/>
          <w:szCs w:val="24"/>
          <w:lang w:val="pt-PT"/>
        </w:rPr>
        <w:t xml:space="preserve"> que se destina</w:t>
      </w:r>
      <w:r w:rsidR="00DB256F" w:rsidRPr="008F6B9F">
        <w:rPr>
          <w:sz w:val="24"/>
          <w:szCs w:val="24"/>
          <w:lang w:val="pt-PT"/>
        </w:rPr>
        <w:t xml:space="preserve"> a realizar a proteção social </w:t>
      </w:r>
      <w:r w:rsidRPr="008F6B9F">
        <w:rPr>
          <w:sz w:val="24"/>
          <w:szCs w:val="24"/>
          <w:lang w:val="pt-PT"/>
        </w:rPr>
        <w:t xml:space="preserve">no país. Essa </w:t>
      </w:r>
      <w:r w:rsidR="00DB256F" w:rsidRPr="008F6B9F">
        <w:rPr>
          <w:sz w:val="24"/>
          <w:szCs w:val="24"/>
        </w:rPr>
        <w:t xml:space="preserve">proteção garantida em nosso ordenamento jurídico é de grande importância, porque, como </w:t>
      </w:r>
      <w:r w:rsidR="00591559" w:rsidRPr="008F6B9F">
        <w:rPr>
          <w:sz w:val="24"/>
          <w:szCs w:val="24"/>
        </w:rPr>
        <w:t xml:space="preserve">é </w:t>
      </w:r>
      <w:proofErr w:type="gramStart"/>
      <w:r w:rsidR="00591559" w:rsidRPr="008F6B9F">
        <w:rPr>
          <w:sz w:val="24"/>
          <w:szCs w:val="24"/>
        </w:rPr>
        <w:t>visto</w:t>
      </w:r>
      <w:proofErr w:type="gramEnd"/>
      <w:r w:rsidR="00DB256F" w:rsidRPr="008F6B9F">
        <w:rPr>
          <w:sz w:val="24"/>
          <w:szCs w:val="24"/>
        </w:rPr>
        <w:t xml:space="preserve"> todos os dias, </w:t>
      </w:r>
      <w:r w:rsidR="00591559" w:rsidRPr="008F6B9F">
        <w:rPr>
          <w:sz w:val="24"/>
          <w:szCs w:val="24"/>
        </w:rPr>
        <w:t>os</w:t>
      </w:r>
      <w:r w:rsidR="00591559" w:rsidRPr="008F6B9F">
        <w:rPr>
          <w:color w:val="FF0000"/>
          <w:sz w:val="24"/>
          <w:szCs w:val="24"/>
        </w:rPr>
        <w:t xml:space="preserve"> </w:t>
      </w:r>
      <w:r w:rsidR="00DB256F" w:rsidRPr="008F6B9F">
        <w:rPr>
          <w:sz w:val="24"/>
          <w:szCs w:val="24"/>
        </w:rPr>
        <w:t xml:space="preserve">legisladores estão sempre aprovando novas leis, mas muitas dessas novas normas dizem </w:t>
      </w:r>
      <w:r w:rsidR="00DB256F" w:rsidRPr="008F6B9F">
        <w:rPr>
          <w:sz w:val="24"/>
          <w:szCs w:val="24"/>
        </w:rPr>
        <w:lastRenderedPageBreak/>
        <w:t>respeito a assuntos que já são regulados por outras normas. Ou seja, as novas normas estão modificando as antigas normas.</w:t>
      </w:r>
    </w:p>
    <w:p w:rsidR="00E62B77" w:rsidRPr="008F6B9F" w:rsidRDefault="000E0FF2" w:rsidP="008F6B9F">
      <w:pPr>
        <w:ind w:right="-568" w:firstLine="850"/>
        <w:jc w:val="both"/>
        <w:rPr>
          <w:sz w:val="24"/>
          <w:szCs w:val="24"/>
          <w:shd w:val="clear" w:color="auto" w:fill="FFFFFF"/>
        </w:rPr>
      </w:pPr>
      <w:r w:rsidRPr="008F6B9F">
        <w:rPr>
          <w:sz w:val="24"/>
          <w:szCs w:val="24"/>
        </w:rPr>
        <w:t>Por isso</w:t>
      </w:r>
      <w:r w:rsidR="008D519A" w:rsidRPr="008F6B9F">
        <w:rPr>
          <w:sz w:val="24"/>
          <w:szCs w:val="24"/>
        </w:rPr>
        <w:t>,</w:t>
      </w:r>
      <w:r w:rsidR="008D519A" w:rsidRPr="008F6B9F">
        <w:rPr>
          <w:color w:val="FF0000"/>
          <w:sz w:val="24"/>
          <w:szCs w:val="24"/>
        </w:rPr>
        <w:t xml:space="preserve"> </w:t>
      </w:r>
      <w:r w:rsidR="00591559" w:rsidRPr="008F6B9F">
        <w:rPr>
          <w:sz w:val="24"/>
          <w:szCs w:val="24"/>
        </w:rPr>
        <w:t>observa-</w:t>
      </w:r>
      <w:r w:rsidR="008D519A" w:rsidRPr="008F6B9F">
        <w:rPr>
          <w:sz w:val="24"/>
          <w:szCs w:val="24"/>
        </w:rPr>
        <w:t xml:space="preserve">se que o direito à Previdência Social no ordenamento jurídico foi alçado pela Constituição Federal como um direito fundamental. Diante disso, muitas proteções são garantidas diante da Constituição Federal e saber da existência destas proteções, ocasiona </w:t>
      </w:r>
      <w:r w:rsidR="00481C7D" w:rsidRPr="008F6B9F">
        <w:rPr>
          <w:sz w:val="24"/>
          <w:szCs w:val="24"/>
        </w:rPr>
        <w:t>certa</w:t>
      </w:r>
      <w:r w:rsidR="008D519A" w:rsidRPr="008F6B9F">
        <w:rPr>
          <w:sz w:val="24"/>
          <w:szCs w:val="24"/>
        </w:rPr>
        <w:t xml:space="preserve"> tranquilidade na vida das pessoas, especialmente ao se referir a um direito que está garantido e protegido na própria legislação.</w:t>
      </w:r>
    </w:p>
    <w:p w:rsidR="00E62B77" w:rsidRPr="008F6B9F" w:rsidRDefault="008D519A" w:rsidP="008F6B9F">
      <w:pPr>
        <w:ind w:right="-568" w:firstLine="850"/>
        <w:jc w:val="both"/>
        <w:rPr>
          <w:sz w:val="24"/>
          <w:szCs w:val="24"/>
        </w:rPr>
      </w:pPr>
      <w:r w:rsidRPr="008F6B9F">
        <w:rPr>
          <w:sz w:val="24"/>
          <w:szCs w:val="24"/>
        </w:rPr>
        <w:t xml:space="preserve">Desse modo, a Previdência Social </w:t>
      </w:r>
      <w:r w:rsidR="002515A1" w:rsidRPr="008F6B9F">
        <w:rPr>
          <w:sz w:val="24"/>
          <w:szCs w:val="24"/>
        </w:rPr>
        <w:t>é tida como um</w:t>
      </w:r>
      <w:r w:rsidRPr="008F6B9F">
        <w:rPr>
          <w:sz w:val="24"/>
          <w:szCs w:val="24"/>
        </w:rPr>
        <w:t xml:space="preserve"> seguro social </w:t>
      </w:r>
      <w:r w:rsidR="002515A1" w:rsidRPr="008F6B9F">
        <w:rPr>
          <w:sz w:val="24"/>
          <w:szCs w:val="24"/>
        </w:rPr>
        <w:t>cujo</w:t>
      </w:r>
      <w:r w:rsidRPr="008F6B9F">
        <w:rPr>
          <w:sz w:val="24"/>
          <w:szCs w:val="24"/>
        </w:rPr>
        <w:t xml:space="preserve"> objetivo </w:t>
      </w:r>
      <w:r w:rsidR="002515A1" w:rsidRPr="008F6B9F">
        <w:rPr>
          <w:sz w:val="24"/>
          <w:szCs w:val="24"/>
        </w:rPr>
        <w:t xml:space="preserve">é </w:t>
      </w:r>
      <w:r w:rsidRPr="008F6B9F">
        <w:rPr>
          <w:sz w:val="24"/>
          <w:szCs w:val="24"/>
        </w:rPr>
        <w:t>substituir a re</w:t>
      </w:r>
      <w:r w:rsidR="002515A1" w:rsidRPr="008F6B9F">
        <w:rPr>
          <w:sz w:val="24"/>
          <w:szCs w:val="24"/>
        </w:rPr>
        <w:t xml:space="preserve">nda do trabalhador contribuinte caso este venha perder </w:t>
      </w:r>
      <w:r w:rsidRPr="008F6B9F">
        <w:rPr>
          <w:sz w:val="24"/>
          <w:szCs w:val="24"/>
        </w:rPr>
        <w:t xml:space="preserve">a capacidade para o trabalho, seja </w:t>
      </w:r>
      <w:r w:rsidR="002515A1" w:rsidRPr="008F6B9F">
        <w:rPr>
          <w:sz w:val="24"/>
          <w:szCs w:val="24"/>
        </w:rPr>
        <w:t xml:space="preserve">devido </w:t>
      </w:r>
      <w:proofErr w:type="gramStart"/>
      <w:r w:rsidR="002515A1" w:rsidRPr="008F6B9F">
        <w:rPr>
          <w:sz w:val="24"/>
          <w:szCs w:val="24"/>
        </w:rPr>
        <w:t>a</w:t>
      </w:r>
      <w:proofErr w:type="gramEnd"/>
      <w:r w:rsidRPr="008F6B9F">
        <w:rPr>
          <w:sz w:val="24"/>
          <w:szCs w:val="24"/>
        </w:rPr>
        <w:t xml:space="preserve"> idade, por motivo de doença, acidente, morte, invalidez, reclusão, desemprego, ou até pela maternidade ou reclusão. </w:t>
      </w:r>
    </w:p>
    <w:p w:rsidR="000753C3" w:rsidRPr="008F6B9F" w:rsidRDefault="008D519A" w:rsidP="008F6B9F">
      <w:pPr>
        <w:ind w:right="-568" w:firstLine="850"/>
        <w:jc w:val="both"/>
        <w:rPr>
          <w:sz w:val="24"/>
          <w:szCs w:val="24"/>
          <w:shd w:val="clear" w:color="auto" w:fill="FFFFFF"/>
        </w:rPr>
      </w:pPr>
      <w:r w:rsidRPr="008F6B9F">
        <w:rPr>
          <w:sz w:val="24"/>
          <w:szCs w:val="24"/>
        </w:rPr>
        <w:t xml:space="preserve">Assim, </w:t>
      </w:r>
      <w:r w:rsidR="00591559" w:rsidRPr="008F6B9F">
        <w:rPr>
          <w:sz w:val="24"/>
          <w:szCs w:val="24"/>
        </w:rPr>
        <w:t xml:space="preserve">pode-se </w:t>
      </w:r>
      <w:r w:rsidR="002515A1" w:rsidRPr="008F6B9F">
        <w:rPr>
          <w:sz w:val="24"/>
          <w:szCs w:val="24"/>
        </w:rPr>
        <w:t xml:space="preserve">dizer que </w:t>
      </w:r>
      <w:r w:rsidRPr="008F6B9F">
        <w:rPr>
          <w:sz w:val="24"/>
          <w:szCs w:val="24"/>
        </w:rPr>
        <w:t xml:space="preserve">as pessoas contribuem para o sistema da Previdência Social, </w:t>
      </w:r>
      <w:r w:rsidR="002515A1" w:rsidRPr="008F6B9F">
        <w:rPr>
          <w:sz w:val="24"/>
          <w:szCs w:val="24"/>
        </w:rPr>
        <w:t>pois visam</w:t>
      </w:r>
      <w:r w:rsidRPr="008F6B9F">
        <w:rPr>
          <w:sz w:val="24"/>
          <w:szCs w:val="24"/>
        </w:rPr>
        <w:t xml:space="preserve"> uma segurança financeira para si e para seus dependentes, no caso de perda da capacidade para o trabalho e morte. </w:t>
      </w:r>
      <w:r w:rsidR="00A4556B" w:rsidRPr="008F6B9F">
        <w:rPr>
          <w:sz w:val="24"/>
          <w:szCs w:val="24"/>
        </w:rPr>
        <w:t>Diante disso</w:t>
      </w:r>
      <w:r w:rsidRPr="008F6B9F">
        <w:rPr>
          <w:sz w:val="24"/>
          <w:szCs w:val="24"/>
        </w:rPr>
        <w:t xml:space="preserve">, no que diz respeito às reformas previdenciárias, </w:t>
      </w:r>
      <w:r w:rsidR="00A4556B" w:rsidRPr="008F6B9F">
        <w:rPr>
          <w:sz w:val="24"/>
          <w:szCs w:val="24"/>
        </w:rPr>
        <w:t>claramente observa-se que estas</w:t>
      </w:r>
      <w:r w:rsidR="0095202D" w:rsidRPr="008F6B9F">
        <w:rPr>
          <w:sz w:val="24"/>
          <w:szCs w:val="24"/>
        </w:rPr>
        <w:t xml:space="preserve"> não podem ser</w:t>
      </w:r>
      <w:r w:rsidRPr="008F6B9F">
        <w:rPr>
          <w:sz w:val="24"/>
          <w:szCs w:val="24"/>
        </w:rPr>
        <w:t xml:space="preserve"> aplicadas retroativamente em prejuízo para o segurado.</w:t>
      </w:r>
    </w:p>
    <w:p w:rsidR="006850AA" w:rsidRPr="008F6B9F" w:rsidRDefault="006850AA" w:rsidP="008F6B9F">
      <w:pPr>
        <w:ind w:right="-568" w:firstLine="850"/>
        <w:jc w:val="both"/>
        <w:rPr>
          <w:sz w:val="24"/>
          <w:szCs w:val="24"/>
          <w:shd w:val="clear" w:color="auto" w:fill="FFFFFF"/>
        </w:rPr>
      </w:pPr>
    </w:p>
    <w:p w:rsidR="006850AA" w:rsidRPr="008F6B9F" w:rsidRDefault="00561B6E" w:rsidP="008F6B9F">
      <w:pPr>
        <w:ind w:right="-568"/>
        <w:jc w:val="both"/>
        <w:rPr>
          <w:sz w:val="24"/>
          <w:szCs w:val="24"/>
          <w:shd w:val="clear" w:color="auto" w:fill="FFFFFF"/>
        </w:rPr>
      </w:pPr>
      <w:r w:rsidRPr="008F6B9F">
        <w:rPr>
          <w:sz w:val="24"/>
          <w:szCs w:val="24"/>
          <w:shd w:val="clear" w:color="auto" w:fill="FFFFFF"/>
          <w:lang w:eastAsia="en-US" w:bidi="en-US"/>
        </w:rPr>
        <w:t>2</w:t>
      </w:r>
      <w:r w:rsidR="00F637F0" w:rsidRPr="008F6B9F">
        <w:rPr>
          <w:sz w:val="24"/>
          <w:szCs w:val="24"/>
          <w:shd w:val="clear" w:color="auto" w:fill="FFFFFF"/>
          <w:lang w:eastAsia="en-US" w:bidi="en-US"/>
        </w:rPr>
        <w:t xml:space="preserve">.1 </w:t>
      </w:r>
      <w:r w:rsidR="00D62817" w:rsidRPr="008F6B9F">
        <w:rPr>
          <w:sz w:val="24"/>
          <w:szCs w:val="24"/>
          <w:shd w:val="clear" w:color="auto" w:fill="FFFFFF"/>
          <w:lang w:eastAsia="en-US" w:bidi="en-US"/>
        </w:rPr>
        <w:t xml:space="preserve">SEGURADOS DO REGIME GERAL DE PREVIDÊNCIA SOCIAL </w:t>
      </w:r>
    </w:p>
    <w:p w:rsidR="006850AA" w:rsidRPr="008F6B9F" w:rsidRDefault="006850AA" w:rsidP="008F6B9F">
      <w:pPr>
        <w:ind w:right="-568" w:firstLine="850"/>
        <w:jc w:val="both"/>
        <w:rPr>
          <w:sz w:val="24"/>
          <w:szCs w:val="24"/>
          <w:shd w:val="clear" w:color="auto" w:fill="FFFFFF"/>
        </w:rPr>
      </w:pPr>
    </w:p>
    <w:p w:rsidR="00D62817" w:rsidRPr="008F6B9F" w:rsidRDefault="00D62817"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 xml:space="preserve">Quando </w:t>
      </w:r>
      <w:r w:rsidR="00C22522" w:rsidRPr="008F6B9F">
        <w:rPr>
          <w:sz w:val="24"/>
          <w:szCs w:val="24"/>
          <w:shd w:val="clear" w:color="auto" w:fill="FFFFFF"/>
          <w:lang w:eastAsia="en-US" w:bidi="en-US"/>
        </w:rPr>
        <w:t>se fala</w:t>
      </w:r>
      <w:r w:rsidR="00591559" w:rsidRPr="008F6B9F">
        <w:rPr>
          <w:sz w:val="24"/>
          <w:szCs w:val="24"/>
          <w:shd w:val="clear" w:color="auto" w:fill="FFFFFF"/>
          <w:lang w:eastAsia="en-US" w:bidi="en-US"/>
        </w:rPr>
        <w:t xml:space="preserve"> </w:t>
      </w:r>
      <w:r w:rsidRPr="008F6B9F">
        <w:rPr>
          <w:sz w:val="24"/>
          <w:szCs w:val="24"/>
          <w:shd w:val="clear" w:color="auto" w:fill="FFFFFF"/>
          <w:lang w:eastAsia="en-US" w:bidi="en-US"/>
        </w:rPr>
        <w:t xml:space="preserve">sobre os segurados da Previdência Social, </w:t>
      </w:r>
      <w:r w:rsidR="00395138" w:rsidRPr="008F6B9F">
        <w:rPr>
          <w:sz w:val="24"/>
          <w:szCs w:val="24"/>
          <w:shd w:val="clear" w:color="auto" w:fill="FFFFFF"/>
          <w:lang w:eastAsia="en-US" w:bidi="en-US"/>
        </w:rPr>
        <w:t>afirma-se</w:t>
      </w:r>
      <w:r w:rsidRPr="008F6B9F">
        <w:rPr>
          <w:sz w:val="24"/>
          <w:szCs w:val="24"/>
          <w:shd w:val="clear" w:color="auto" w:fill="FFFFFF"/>
          <w:lang w:eastAsia="en-US" w:bidi="en-US"/>
        </w:rPr>
        <w:t xml:space="preserve"> que estes são todos os trabalhadores que contribuem mensalmente para a Previdência Social, adquirindo, portanto, direito aos benefícios e serviços oferecidos pelo Instituto Nacional do Seguro Social (INSS), a exemplo da aposentadoria, a pensão por morte, o salário-maternidade, o auxílio-doença, entre outros.</w:t>
      </w:r>
    </w:p>
    <w:p w:rsidR="00591559" w:rsidRPr="008F6B9F" w:rsidRDefault="00591559"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O</w:t>
      </w:r>
      <w:r w:rsidR="00D62817" w:rsidRPr="008F6B9F">
        <w:rPr>
          <w:sz w:val="24"/>
          <w:szCs w:val="24"/>
          <w:shd w:val="clear" w:color="auto" w:fill="FFFFFF"/>
          <w:lang w:eastAsia="en-US" w:bidi="en-US"/>
        </w:rPr>
        <w:t xml:space="preserve">s segurados </w:t>
      </w:r>
      <w:r w:rsidRPr="008F6B9F">
        <w:rPr>
          <w:sz w:val="24"/>
          <w:szCs w:val="24"/>
          <w:shd w:val="clear" w:color="auto" w:fill="FFFFFF"/>
          <w:lang w:eastAsia="en-US" w:bidi="en-US"/>
        </w:rPr>
        <w:t xml:space="preserve">da previdência </w:t>
      </w:r>
      <w:r w:rsidR="00D62817" w:rsidRPr="008F6B9F">
        <w:rPr>
          <w:sz w:val="24"/>
          <w:szCs w:val="24"/>
          <w:shd w:val="clear" w:color="auto" w:fill="FFFFFF"/>
          <w:lang w:eastAsia="en-US" w:bidi="en-US"/>
        </w:rPr>
        <w:t>são</w:t>
      </w:r>
      <w:r w:rsidRPr="008F6B9F">
        <w:rPr>
          <w:sz w:val="24"/>
          <w:szCs w:val="24"/>
          <w:shd w:val="clear" w:color="auto" w:fill="FFFFFF"/>
          <w:lang w:eastAsia="en-US" w:bidi="en-US"/>
        </w:rPr>
        <w:t xml:space="preserve"> considerados </w:t>
      </w:r>
      <w:r w:rsidR="00D62817" w:rsidRPr="008F6B9F">
        <w:rPr>
          <w:sz w:val="24"/>
          <w:szCs w:val="24"/>
          <w:shd w:val="clear" w:color="auto" w:fill="FFFFFF"/>
          <w:lang w:eastAsia="en-US" w:bidi="en-US"/>
        </w:rPr>
        <w:t>beneficiár</w:t>
      </w:r>
      <w:r w:rsidRPr="008F6B9F">
        <w:rPr>
          <w:sz w:val="24"/>
          <w:szCs w:val="24"/>
          <w:shd w:val="clear" w:color="auto" w:fill="FFFFFF"/>
          <w:lang w:eastAsia="en-US" w:bidi="en-US"/>
        </w:rPr>
        <w:t>ios da proteção previdenciária, como também</w:t>
      </w:r>
      <w:r w:rsidR="00D62817" w:rsidRPr="008F6B9F">
        <w:rPr>
          <w:sz w:val="24"/>
          <w:szCs w:val="24"/>
          <w:shd w:val="clear" w:color="auto" w:fill="FFFFFF"/>
          <w:lang w:eastAsia="en-US" w:bidi="en-US"/>
        </w:rPr>
        <w:t xml:space="preserve"> contribuintes da previdência social, conforme o disposto nos arts. 12 e 14 da Lei 8.213/91 e nos arts. 11 e 13 da lei 8.213/91. </w:t>
      </w:r>
    </w:p>
    <w:p w:rsidR="00D62817" w:rsidRPr="008F6B9F" w:rsidRDefault="00D62817"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O artigo 11 da Lei 8.213/91 trata dos segurados obrigatórios da Previdência Social, que são classificados em: empregado; empregado doméstico; contribuinte individual; trabalhador avulso, segurado especial e ainda os segurados facultativos.</w:t>
      </w:r>
    </w:p>
    <w:p w:rsidR="00D62817" w:rsidRPr="008F6B9F" w:rsidRDefault="00591559"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O jurista,</w:t>
      </w:r>
      <w:r w:rsidR="00D62817" w:rsidRPr="008F6B9F">
        <w:rPr>
          <w:sz w:val="24"/>
          <w:szCs w:val="24"/>
          <w:shd w:val="clear" w:color="auto" w:fill="FFFFFF"/>
          <w:lang w:eastAsia="en-US" w:bidi="en-US"/>
        </w:rPr>
        <w:t xml:space="preserve"> Fabio Camacho Dell Amore</w:t>
      </w:r>
      <w:r w:rsidRPr="008F6B9F">
        <w:rPr>
          <w:sz w:val="24"/>
          <w:szCs w:val="24"/>
          <w:shd w:val="clear" w:color="auto" w:fill="FFFFFF"/>
          <w:lang w:eastAsia="en-US" w:bidi="en-US"/>
        </w:rPr>
        <w:t xml:space="preserve"> Torres</w:t>
      </w:r>
      <w:r w:rsidR="00D62817" w:rsidRPr="008F6B9F">
        <w:rPr>
          <w:sz w:val="24"/>
          <w:szCs w:val="24"/>
          <w:shd w:val="clear" w:color="auto" w:fill="FFFFFF"/>
          <w:lang w:eastAsia="en-US" w:bidi="en-US"/>
        </w:rPr>
        <w:t>, define cada categoria mencionada do seguinte modo:</w:t>
      </w:r>
      <w:r w:rsidR="004C2BBD" w:rsidRPr="008F6B9F">
        <w:rPr>
          <w:sz w:val="24"/>
          <w:szCs w:val="24"/>
          <w:shd w:val="clear" w:color="auto" w:fill="FFFFFF"/>
          <w:lang w:eastAsia="en-US" w:bidi="en-US"/>
        </w:rPr>
        <w:t xml:space="preserve"> </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A categoria de Empregados elenca todos os trabalhadores que possuem carteira assinada e que prestam serviço constante na empresa mediante recebimento de salário.</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Empregados Domésticos: são os trabalhadores com carteira assinada e prestam seu serviço na casa de uma pessoa ou família, que não desenvolvem atividade lucrativa. Nessa categoria estão os domésticos, governantas, jardineiro, caseiro, motoristas, mordomos, etc.</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Contribuintes Individuais: são as pessoas que trabalham por conta própria como empresário, autônomo, feirante, comerciante ambulante, etc. e que não têm vínculo de emprego.</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Trabalhadores Avulsos: são aqueles que prestam serviços a diversas empresas, sem vínculo de emprego, e que são contratados por sindicatos e órgãos gestores de mão-de-obra, como estivador, amarrador de embarcações, ensacador de cacau, etc.</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 xml:space="preserve">Segurados Especiais: são os trabalhadores rurais e os pescadores artesanais que produzem individualmente ou em regime de economia familiar, e não utilizam empregados para essas atividades. </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lastRenderedPageBreak/>
        <w:t>Segurados Facultativos: todos aqueles que, maiores de 16 anos, não exerce</w:t>
      </w:r>
      <w:r w:rsidR="00A431F3" w:rsidRPr="008F6B9F">
        <w:rPr>
          <w:sz w:val="24"/>
          <w:szCs w:val="24"/>
          <w:shd w:val="clear" w:color="auto" w:fill="FFFFFF"/>
          <w:lang w:eastAsia="en-US" w:bidi="en-US"/>
        </w:rPr>
        <w:t>m</w:t>
      </w:r>
      <w:r w:rsidRPr="008F6B9F">
        <w:rPr>
          <w:sz w:val="24"/>
          <w:szCs w:val="24"/>
          <w:shd w:val="clear" w:color="auto" w:fill="FFFFFF"/>
          <w:lang w:eastAsia="en-US" w:bidi="en-US"/>
        </w:rPr>
        <w:t xml:space="preserve"> atividade remunerada, mas decidem contribuir para a Previdência Social, como as donas-de-casa, estudantes, síndicos de co</w:t>
      </w:r>
      <w:r w:rsidR="00582575" w:rsidRPr="008F6B9F">
        <w:rPr>
          <w:sz w:val="24"/>
          <w:szCs w:val="24"/>
          <w:shd w:val="clear" w:color="auto" w:fill="FFFFFF"/>
          <w:lang w:eastAsia="en-US" w:bidi="en-US"/>
        </w:rPr>
        <w:t xml:space="preserve">ndomínios </w:t>
      </w:r>
      <w:proofErr w:type="gramStart"/>
      <w:r w:rsidR="00582575" w:rsidRPr="008F6B9F">
        <w:rPr>
          <w:sz w:val="24"/>
          <w:szCs w:val="24"/>
          <w:shd w:val="clear" w:color="auto" w:fill="FFFFFF"/>
          <w:lang w:eastAsia="en-US" w:bidi="en-US"/>
        </w:rPr>
        <w:t>não-remunerados</w:t>
      </w:r>
      <w:proofErr w:type="gramEnd"/>
      <w:r w:rsidR="00582575" w:rsidRPr="008F6B9F">
        <w:rPr>
          <w:sz w:val="24"/>
          <w:szCs w:val="24"/>
          <w:shd w:val="clear" w:color="auto" w:fill="FFFFFF"/>
          <w:lang w:eastAsia="en-US" w:bidi="en-US"/>
        </w:rPr>
        <w:t>, etc.</w:t>
      </w:r>
      <w:r w:rsidR="00D77D96" w:rsidRPr="008F6B9F">
        <w:rPr>
          <w:sz w:val="24"/>
          <w:szCs w:val="24"/>
          <w:shd w:val="clear" w:color="auto" w:fill="FFFFFF"/>
        </w:rPr>
        <w:t xml:space="preserve"> (TORRES, 2015).</w:t>
      </w:r>
    </w:p>
    <w:p w:rsidR="00D62817" w:rsidRPr="008F6B9F" w:rsidRDefault="00D62817" w:rsidP="008F6B9F">
      <w:pPr>
        <w:ind w:left="3540" w:right="-568"/>
        <w:jc w:val="both"/>
        <w:rPr>
          <w:sz w:val="24"/>
          <w:szCs w:val="24"/>
          <w:shd w:val="clear" w:color="auto" w:fill="FFFFFF"/>
          <w:lang w:eastAsia="en-US" w:bidi="en-US"/>
        </w:rPr>
      </w:pPr>
    </w:p>
    <w:p w:rsidR="00D62817" w:rsidRPr="008F6B9F" w:rsidRDefault="00D62817"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Cumpre salientar que os beneficiários da Previdência social são os segurados e seus dependentes, conforme, aliás, expressamente prevê a Lei 8.213/91, em seu artigo 10:</w:t>
      </w:r>
      <w:r w:rsidR="00D77D96" w:rsidRPr="008F6B9F">
        <w:rPr>
          <w:sz w:val="24"/>
          <w:szCs w:val="24"/>
          <w:shd w:val="clear" w:color="auto" w:fill="FFFFFF"/>
          <w:lang w:eastAsia="en-US" w:bidi="en-US"/>
        </w:rPr>
        <w:t xml:space="preserve"> </w:t>
      </w:r>
      <w:r w:rsidRPr="008F6B9F">
        <w:rPr>
          <w:sz w:val="24"/>
          <w:szCs w:val="24"/>
          <w:shd w:val="clear" w:color="auto" w:fill="FFFFFF"/>
          <w:lang w:eastAsia="en-US" w:bidi="en-US"/>
        </w:rPr>
        <w:t>“Os beneficiários do Regime Geral de Previdência Social classificam-se como segurados e dependentes, nos termos da</w:t>
      </w:r>
      <w:r w:rsidR="003668F5" w:rsidRPr="008F6B9F">
        <w:rPr>
          <w:sz w:val="24"/>
          <w:szCs w:val="24"/>
          <w:shd w:val="clear" w:color="auto" w:fill="FFFFFF"/>
          <w:lang w:eastAsia="en-US" w:bidi="en-US"/>
        </w:rPr>
        <w:t>s Seções I e II deste capítulo”</w:t>
      </w:r>
      <w:r w:rsidR="00B00E83" w:rsidRPr="008F6B9F">
        <w:rPr>
          <w:sz w:val="24"/>
          <w:szCs w:val="24"/>
          <w:shd w:val="clear" w:color="auto" w:fill="FFFFFF"/>
          <w:lang w:eastAsia="en-US" w:bidi="en-US"/>
        </w:rPr>
        <w:t xml:space="preserve"> (BRASIL 1991)</w:t>
      </w:r>
      <w:r w:rsidR="003668F5" w:rsidRPr="008F6B9F">
        <w:rPr>
          <w:sz w:val="24"/>
          <w:szCs w:val="24"/>
          <w:shd w:val="clear" w:color="auto" w:fill="FFFFFF"/>
          <w:lang w:eastAsia="en-US" w:bidi="en-US"/>
        </w:rPr>
        <w:t>.</w:t>
      </w:r>
    </w:p>
    <w:p w:rsidR="00D77D96" w:rsidRPr="008F6B9F" w:rsidRDefault="00D62817"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ab/>
      </w:r>
      <w:proofErr w:type="gramStart"/>
      <w:r w:rsidRPr="008F6B9F">
        <w:rPr>
          <w:sz w:val="24"/>
          <w:szCs w:val="24"/>
          <w:shd w:val="clear" w:color="auto" w:fill="FFFFFF"/>
          <w:lang w:eastAsia="en-US" w:bidi="en-US"/>
        </w:rPr>
        <w:t>Outrossim</w:t>
      </w:r>
      <w:proofErr w:type="gramEnd"/>
      <w:r w:rsidRPr="008F6B9F">
        <w:rPr>
          <w:sz w:val="24"/>
          <w:szCs w:val="24"/>
          <w:shd w:val="clear" w:color="auto" w:fill="FFFFFF"/>
          <w:lang w:eastAsia="en-US" w:bidi="en-US"/>
        </w:rPr>
        <w:t>, os dependentes são também chamados de beneficiários indiretos, pois não são obrigados a contribuir para a previdência social, tendo em vista que a proteção  conferida a estes não decorre de ato próprio, mas da qualidade de segurado daqueles de quem dependem economicamente.</w:t>
      </w:r>
      <w:r w:rsidR="006565BB" w:rsidRPr="008F6B9F">
        <w:rPr>
          <w:sz w:val="24"/>
          <w:szCs w:val="24"/>
          <w:shd w:val="clear" w:color="auto" w:fill="FFFFFF"/>
          <w:lang w:eastAsia="en-US" w:bidi="en-US"/>
        </w:rPr>
        <w:br/>
      </w:r>
    </w:p>
    <w:p w:rsidR="006850AA" w:rsidRPr="008F6B9F" w:rsidRDefault="00561B6E"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2</w:t>
      </w:r>
      <w:r w:rsidR="00F637F0" w:rsidRPr="008F6B9F">
        <w:rPr>
          <w:sz w:val="24"/>
          <w:szCs w:val="24"/>
          <w:shd w:val="clear" w:color="auto" w:fill="FFFFFF"/>
          <w:lang w:eastAsia="en-US" w:bidi="en-US"/>
        </w:rPr>
        <w:t xml:space="preserve">.2 </w:t>
      </w:r>
      <w:r w:rsidR="00D62817" w:rsidRPr="008F6B9F">
        <w:rPr>
          <w:sz w:val="24"/>
          <w:szCs w:val="24"/>
          <w:shd w:val="clear" w:color="auto" w:fill="FFFFFF"/>
          <w:lang w:eastAsia="en-US" w:bidi="en-US"/>
        </w:rPr>
        <w:t>OS BENEFÍCIOS CONCEDIDOS NO REG</w:t>
      </w:r>
      <w:r w:rsidR="006850AA" w:rsidRPr="008F6B9F">
        <w:rPr>
          <w:sz w:val="24"/>
          <w:szCs w:val="24"/>
          <w:shd w:val="clear" w:color="auto" w:fill="FFFFFF"/>
          <w:lang w:eastAsia="en-US" w:bidi="en-US"/>
        </w:rPr>
        <w:t>IME GERAL DE PREVIDÊNCIA SOCIAL</w:t>
      </w:r>
      <w:r w:rsidR="006850AA" w:rsidRPr="008F6B9F">
        <w:rPr>
          <w:sz w:val="24"/>
          <w:szCs w:val="24"/>
          <w:shd w:val="clear" w:color="auto" w:fill="FFFFFF"/>
          <w:lang w:eastAsia="en-US" w:bidi="en-US"/>
        </w:rPr>
        <w:br/>
      </w:r>
    </w:p>
    <w:p w:rsidR="00D62817" w:rsidRPr="008F6B9F" w:rsidRDefault="002515A1" w:rsidP="008F6B9F">
      <w:pPr>
        <w:ind w:left="-142" w:right="-568" w:firstLine="850"/>
        <w:jc w:val="both"/>
        <w:rPr>
          <w:sz w:val="24"/>
          <w:szCs w:val="24"/>
          <w:shd w:val="clear" w:color="auto" w:fill="FFFFFF"/>
          <w:lang w:eastAsia="en-US" w:bidi="en-US"/>
        </w:rPr>
      </w:pPr>
      <w:r w:rsidRPr="008F6B9F">
        <w:rPr>
          <w:sz w:val="24"/>
          <w:szCs w:val="24"/>
          <w:shd w:val="clear" w:color="auto" w:fill="FFFFFF"/>
          <w:lang w:eastAsia="en-US" w:bidi="en-US"/>
        </w:rPr>
        <w:t>O objetivo principal da Previdência é</w:t>
      </w:r>
      <w:r w:rsidR="00D62817" w:rsidRPr="008F6B9F">
        <w:rPr>
          <w:sz w:val="24"/>
          <w:szCs w:val="24"/>
          <w:shd w:val="clear" w:color="auto" w:fill="FFFFFF"/>
          <w:lang w:eastAsia="en-US" w:bidi="en-US"/>
        </w:rPr>
        <w:t xml:space="preserve"> proteger o s</w:t>
      </w:r>
      <w:r w:rsidRPr="008F6B9F">
        <w:rPr>
          <w:sz w:val="24"/>
          <w:szCs w:val="24"/>
          <w:shd w:val="clear" w:color="auto" w:fill="FFFFFF"/>
          <w:lang w:eastAsia="en-US" w:bidi="en-US"/>
        </w:rPr>
        <w:t>egurado</w:t>
      </w:r>
      <w:r w:rsidR="00D62817" w:rsidRPr="008F6B9F">
        <w:rPr>
          <w:sz w:val="24"/>
          <w:szCs w:val="24"/>
          <w:shd w:val="clear" w:color="auto" w:fill="FFFFFF"/>
          <w:lang w:eastAsia="en-US" w:bidi="en-US"/>
        </w:rPr>
        <w:t xml:space="preserve"> da perda permanente da capacidade laborativa </w:t>
      </w:r>
      <w:r w:rsidRPr="008F6B9F">
        <w:rPr>
          <w:sz w:val="24"/>
          <w:szCs w:val="24"/>
          <w:shd w:val="clear" w:color="auto" w:fill="FFFFFF"/>
          <w:lang w:eastAsia="en-US" w:bidi="en-US"/>
        </w:rPr>
        <w:t>que pode ser ocasionada pela</w:t>
      </w:r>
      <w:r w:rsidR="00D62817" w:rsidRPr="008F6B9F">
        <w:rPr>
          <w:sz w:val="24"/>
          <w:szCs w:val="24"/>
          <w:shd w:val="clear" w:color="auto" w:fill="FFFFFF"/>
          <w:lang w:eastAsia="en-US" w:bidi="en-US"/>
        </w:rPr>
        <w:t xml:space="preserve"> morte, invalidez ou idade avançada, além da perda temporária da capacidade em função de doença, acidente, maternidade e reclusão. </w:t>
      </w:r>
    </w:p>
    <w:p w:rsidR="004C2BBD" w:rsidRPr="008F6B9F" w:rsidRDefault="002515A1" w:rsidP="008F6B9F">
      <w:pPr>
        <w:ind w:right="-568" w:firstLine="850"/>
        <w:jc w:val="both"/>
        <w:rPr>
          <w:sz w:val="24"/>
          <w:szCs w:val="24"/>
          <w:shd w:val="clear" w:color="auto" w:fill="FFFFFF"/>
          <w:lang w:eastAsia="en-US" w:bidi="en-US"/>
        </w:rPr>
      </w:pPr>
      <w:r w:rsidRPr="008F6B9F">
        <w:rPr>
          <w:sz w:val="24"/>
          <w:szCs w:val="24"/>
          <w:shd w:val="clear" w:color="auto" w:fill="FFFFFF"/>
          <w:lang w:eastAsia="en-US" w:bidi="en-US"/>
        </w:rPr>
        <w:t>Desse modo</w:t>
      </w:r>
      <w:r w:rsidR="00D62817" w:rsidRPr="008F6B9F">
        <w:rPr>
          <w:sz w:val="24"/>
          <w:szCs w:val="24"/>
          <w:shd w:val="clear" w:color="auto" w:fill="FFFFFF"/>
          <w:lang w:eastAsia="en-US" w:bidi="en-US"/>
        </w:rPr>
        <w:t xml:space="preserve">, os benefícios previdenciários </w:t>
      </w:r>
      <w:r w:rsidRPr="008F6B9F">
        <w:rPr>
          <w:sz w:val="24"/>
          <w:szCs w:val="24"/>
          <w:shd w:val="clear" w:color="auto" w:fill="FFFFFF"/>
          <w:lang w:eastAsia="en-US" w:bidi="en-US"/>
        </w:rPr>
        <w:t>são divididos</w:t>
      </w:r>
      <w:r w:rsidR="00D62817" w:rsidRPr="008F6B9F">
        <w:rPr>
          <w:sz w:val="24"/>
          <w:szCs w:val="24"/>
          <w:shd w:val="clear" w:color="auto" w:fill="FFFFFF"/>
          <w:lang w:eastAsia="en-US" w:bidi="en-US"/>
        </w:rPr>
        <w:t xml:space="preserve"> em benefícios de prestação continuada e auxílios respectivamente. Os benefícios de prestação </w:t>
      </w:r>
      <w:r w:rsidRPr="008F6B9F">
        <w:rPr>
          <w:sz w:val="24"/>
          <w:szCs w:val="24"/>
          <w:shd w:val="clear" w:color="auto" w:fill="FFFFFF"/>
          <w:lang w:eastAsia="en-US" w:bidi="en-US"/>
        </w:rPr>
        <w:t>consistem em</w:t>
      </w:r>
      <w:r w:rsidR="00D62817" w:rsidRPr="008F6B9F">
        <w:rPr>
          <w:sz w:val="24"/>
          <w:szCs w:val="24"/>
          <w:shd w:val="clear" w:color="auto" w:fill="FFFFFF"/>
          <w:lang w:eastAsia="en-US" w:bidi="en-US"/>
        </w:rPr>
        <w:t xml:space="preserve">: aposentadoria por invalidez, aposentadoria programada (idade ou tempo de contribuição) e pensão. Já os auxílios são: auxílio-doença, auxílio-reclusão, salário-família e salário maternidade. </w:t>
      </w:r>
    </w:p>
    <w:p w:rsidR="00DE4F8D" w:rsidRPr="008F6B9F" w:rsidRDefault="00C22522" w:rsidP="008F6B9F">
      <w:pPr>
        <w:pStyle w:val="NormalWeb"/>
        <w:spacing w:before="0" w:beforeAutospacing="0" w:after="150" w:afterAutospacing="0"/>
        <w:ind w:right="-568" w:firstLine="708"/>
        <w:jc w:val="both"/>
      </w:pPr>
      <w:r w:rsidRPr="008F6B9F">
        <w:rPr>
          <w:bCs/>
        </w:rPr>
        <w:t>Os</w:t>
      </w:r>
      <w:r w:rsidR="00DE4F8D" w:rsidRPr="008F6B9F">
        <w:rPr>
          <w:bCs/>
        </w:rPr>
        <w:t xml:space="preserve"> benefícios</w:t>
      </w:r>
      <w:r w:rsidR="00DE4F8D" w:rsidRPr="008F6B9F">
        <w:rPr>
          <w:b/>
          <w:bCs/>
        </w:rPr>
        <w:t xml:space="preserve"> </w:t>
      </w:r>
      <w:r w:rsidR="00DE4F8D" w:rsidRPr="008F6B9F">
        <w:t>do Regime Geral de Previdência Social – RGPS são classificados e definidos em aposentadorias, pensão por morte e auxílios, conforme abordado a seguir:</w:t>
      </w:r>
    </w:p>
    <w:p w:rsidR="00D62817" w:rsidRPr="008F6B9F" w:rsidRDefault="00D62817"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 xml:space="preserve">As aposentadorias </w:t>
      </w:r>
      <w:r w:rsidR="0036527D" w:rsidRPr="008F6B9F">
        <w:rPr>
          <w:sz w:val="24"/>
          <w:szCs w:val="24"/>
          <w:shd w:val="clear" w:color="auto" w:fill="FFFFFF"/>
          <w:lang w:eastAsia="en-US" w:bidi="en-US"/>
        </w:rPr>
        <w:t xml:space="preserve">consistem em pagamentos mensais que são feitos ao segurado que contribui para a previdência por um determinado período, por idade, por invalidez permanente ou por trabalho exercido em condições especiais que podem </w:t>
      </w:r>
      <w:r w:rsidR="00857943" w:rsidRPr="008F6B9F">
        <w:rPr>
          <w:sz w:val="24"/>
          <w:szCs w:val="24"/>
          <w:shd w:val="clear" w:color="auto" w:fill="FFFFFF"/>
          <w:lang w:eastAsia="en-US" w:bidi="en-US"/>
        </w:rPr>
        <w:t>causar prejuízos à</w:t>
      </w:r>
      <w:r w:rsidR="0036527D" w:rsidRPr="008F6B9F">
        <w:rPr>
          <w:sz w:val="24"/>
          <w:szCs w:val="24"/>
          <w:shd w:val="clear" w:color="auto" w:fill="FFFFFF"/>
          <w:lang w:eastAsia="en-US" w:bidi="en-US"/>
        </w:rPr>
        <w:t xml:space="preserve"> integridade física e/ou saúde do segurado. </w:t>
      </w:r>
    </w:p>
    <w:p w:rsidR="00D62817" w:rsidRPr="008F6B9F" w:rsidRDefault="00DE4F8D"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 xml:space="preserve"> </w:t>
      </w:r>
      <w:r w:rsidRPr="008F6B9F">
        <w:rPr>
          <w:sz w:val="24"/>
          <w:szCs w:val="24"/>
          <w:shd w:val="clear" w:color="auto" w:fill="FFFFFF"/>
          <w:lang w:eastAsia="en-US" w:bidi="en-US"/>
        </w:rPr>
        <w:tab/>
        <w:t xml:space="preserve">A </w:t>
      </w:r>
      <w:r w:rsidR="00D62817" w:rsidRPr="008F6B9F">
        <w:rPr>
          <w:sz w:val="24"/>
          <w:szCs w:val="24"/>
          <w:shd w:val="clear" w:color="auto" w:fill="FFFFFF"/>
          <w:lang w:eastAsia="en-US" w:bidi="en-US"/>
        </w:rPr>
        <w:t xml:space="preserve">Aposentadoria por Tempo de Contribuição é devida ao segurado que </w:t>
      </w:r>
      <w:r w:rsidR="0036527D" w:rsidRPr="008F6B9F">
        <w:rPr>
          <w:sz w:val="24"/>
          <w:szCs w:val="24"/>
          <w:shd w:val="clear" w:color="auto" w:fill="FFFFFF"/>
          <w:lang w:eastAsia="en-US" w:bidi="en-US"/>
        </w:rPr>
        <w:t>contribui por</w:t>
      </w:r>
      <w:r w:rsidR="00D62817" w:rsidRPr="008F6B9F">
        <w:rPr>
          <w:sz w:val="24"/>
          <w:szCs w:val="24"/>
          <w:shd w:val="clear" w:color="auto" w:fill="FFFFFF"/>
          <w:lang w:eastAsia="en-US" w:bidi="en-US"/>
        </w:rPr>
        <w:t xml:space="preserve">, no mínimo, 35 anos, </w:t>
      </w:r>
      <w:r w:rsidR="0036527D" w:rsidRPr="008F6B9F">
        <w:rPr>
          <w:sz w:val="24"/>
          <w:szCs w:val="24"/>
          <w:shd w:val="clear" w:color="auto" w:fill="FFFFFF"/>
          <w:lang w:eastAsia="en-US" w:bidi="en-US"/>
        </w:rPr>
        <w:t>no caso dos homens</w:t>
      </w:r>
      <w:r w:rsidR="00D62817" w:rsidRPr="008F6B9F">
        <w:rPr>
          <w:sz w:val="24"/>
          <w:szCs w:val="24"/>
          <w:shd w:val="clear" w:color="auto" w:fill="FFFFFF"/>
          <w:lang w:eastAsia="en-US" w:bidi="en-US"/>
        </w:rPr>
        <w:t xml:space="preserve">, ou 30, </w:t>
      </w:r>
      <w:r w:rsidR="0036527D" w:rsidRPr="008F6B9F">
        <w:rPr>
          <w:sz w:val="24"/>
          <w:szCs w:val="24"/>
          <w:shd w:val="clear" w:color="auto" w:fill="FFFFFF"/>
          <w:lang w:eastAsia="en-US" w:bidi="en-US"/>
        </w:rPr>
        <w:t>no caso das mulheres</w:t>
      </w:r>
      <w:r w:rsidR="00D62817" w:rsidRPr="008F6B9F">
        <w:rPr>
          <w:sz w:val="24"/>
          <w:szCs w:val="24"/>
          <w:shd w:val="clear" w:color="auto" w:fill="FFFFFF"/>
          <w:lang w:eastAsia="en-US" w:bidi="en-US"/>
        </w:rPr>
        <w:t xml:space="preserve">. </w:t>
      </w:r>
      <w:r w:rsidR="0036527D" w:rsidRPr="008F6B9F">
        <w:rPr>
          <w:sz w:val="24"/>
          <w:szCs w:val="24"/>
          <w:shd w:val="clear" w:color="auto" w:fill="FFFFFF"/>
          <w:lang w:eastAsia="en-US" w:bidi="en-US"/>
        </w:rPr>
        <w:t>Insta salientar que o</w:t>
      </w:r>
      <w:r w:rsidR="00D62817" w:rsidRPr="008F6B9F">
        <w:rPr>
          <w:sz w:val="24"/>
          <w:szCs w:val="24"/>
          <w:shd w:val="clear" w:color="auto" w:fill="FFFFFF"/>
          <w:lang w:eastAsia="en-US" w:bidi="en-US"/>
        </w:rPr>
        <w:t xml:space="preserve"> professor e a</w:t>
      </w:r>
      <w:r w:rsidR="0036527D" w:rsidRPr="008F6B9F">
        <w:rPr>
          <w:sz w:val="24"/>
          <w:szCs w:val="24"/>
          <w:shd w:val="clear" w:color="auto" w:fill="FFFFFF"/>
          <w:lang w:eastAsia="en-US" w:bidi="en-US"/>
        </w:rPr>
        <w:t xml:space="preserve"> professora se aposentam ao completarem</w:t>
      </w:r>
      <w:r w:rsidR="00D62817" w:rsidRPr="008F6B9F">
        <w:rPr>
          <w:sz w:val="24"/>
          <w:szCs w:val="24"/>
          <w:shd w:val="clear" w:color="auto" w:fill="FFFFFF"/>
          <w:lang w:eastAsia="en-US" w:bidi="en-US"/>
        </w:rPr>
        <w:t xml:space="preserve"> 25 e 30 anos de contribuição,</w:t>
      </w:r>
      <w:r w:rsidR="0036527D" w:rsidRPr="008F6B9F">
        <w:rPr>
          <w:sz w:val="24"/>
          <w:szCs w:val="24"/>
          <w:shd w:val="clear" w:color="auto" w:fill="FFFFFF"/>
          <w:lang w:eastAsia="en-US" w:bidi="en-US"/>
        </w:rPr>
        <w:t xml:space="preserve"> respectivamente,</w:t>
      </w:r>
      <w:r w:rsidR="00647FD8" w:rsidRPr="008F6B9F">
        <w:rPr>
          <w:sz w:val="24"/>
          <w:szCs w:val="24"/>
          <w:shd w:val="clear" w:color="auto" w:fill="FFFFFF"/>
          <w:lang w:eastAsia="en-US" w:bidi="en-US"/>
        </w:rPr>
        <w:t xml:space="preserve"> </w:t>
      </w:r>
      <w:r w:rsidR="0036527D" w:rsidRPr="008F6B9F">
        <w:rPr>
          <w:sz w:val="24"/>
          <w:szCs w:val="24"/>
          <w:shd w:val="clear" w:color="auto" w:fill="FFFFFF"/>
          <w:lang w:eastAsia="en-US" w:bidi="en-US"/>
        </w:rPr>
        <w:t>restando comprovado que o referido tempo foi exclusivamente dedicado ao exercício do magistério na educação infantil e no ensino fundamental e médio.</w:t>
      </w:r>
      <w:r w:rsidR="00647FD8" w:rsidRPr="008F6B9F">
        <w:rPr>
          <w:sz w:val="24"/>
          <w:szCs w:val="24"/>
          <w:shd w:val="clear" w:color="auto" w:fill="FFFFFF"/>
          <w:lang w:eastAsia="en-US" w:bidi="en-US"/>
        </w:rPr>
        <w:t xml:space="preserve"> </w:t>
      </w:r>
      <w:r w:rsidR="00E474C0" w:rsidRPr="008F6B9F">
        <w:rPr>
          <w:sz w:val="24"/>
          <w:szCs w:val="24"/>
          <w:shd w:val="clear" w:color="auto" w:fill="FFFFFF"/>
          <w:lang w:eastAsia="en-US" w:bidi="en-US"/>
        </w:rPr>
        <w:t>Há, ainda,</w:t>
      </w:r>
      <w:r w:rsidR="0036527D" w:rsidRPr="008F6B9F">
        <w:rPr>
          <w:sz w:val="24"/>
          <w:szCs w:val="24"/>
          <w:shd w:val="clear" w:color="auto" w:fill="FFFFFF"/>
          <w:lang w:eastAsia="en-US" w:bidi="en-US"/>
        </w:rPr>
        <w:t xml:space="preserve"> a</w:t>
      </w:r>
      <w:r w:rsidR="00D62817" w:rsidRPr="008F6B9F">
        <w:rPr>
          <w:sz w:val="24"/>
          <w:szCs w:val="24"/>
          <w:shd w:val="clear" w:color="auto" w:fill="FFFFFF"/>
          <w:lang w:eastAsia="en-US" w:bidi="en-US"/>
        </w:rPr>
        <w:t xml:space="preserve"> aposentadoria especial</w:t>
      </w:r>
      <w:r w:rsidR="0036527D" w:rsidRPr="008F6B9F">
        <w:rPr>
          <w:sz w:val="24"/>
          <w:szCs w:val="24"/>
          <w:shd w:val="clear" w:color="auto" w:fill="FFFFFF"/>
          <w:lang w:eastAsia="en-US" w:bidi="en-US"/>
        </w:rPr>
        <w:t>, que</w:t>
      </w:r>
      <w:r w:rsidR="00D62817" w:rsidRPr="008F6B9F">
        <w:rPr>
          <w:sz w:val="24"/>
          <w:szCs w:val="24"/>
          <w:shd w:val="clear" w:color="auto" w:fill="FFFFFF"/>
          <w:lang w:eastAsia="en-US" w:bidi="en-US"/>
        </w:rPr>
        <w:t xml:space="preserve"> é devida ao segurado </w:t>
      </w:r>
      <w:r w:rsidR="0036527D" w:rsidRPr="008F6B9F">
        <w:rPr>
          <w:sz w:val="24"/>
          <w:szCs w:val="24"/>
          <w:shd w:val="clear" w:color="auto" w:fill="FFFFFF"/>
          <w:lang w:eastAsia="en-US" w:bidi="en-US"/>
        </w:rPr>
        <w:t>que trabalhou durante 15, 20 ou 25 anos em condições prejudiciais à sua saúde ou integridade física, devendo ser comprovada a exposição a agentes nocivos, durante o período trabalhado.</w:t>
      </w:r>
    </w:p>
    <w:p w:rsidR="00D62817" w:rsidRPr="008F6B9F" w:rsidRDefault="00DE4F8D"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 xml:space="preserve"> </w:t>
      </w:r>
      <w:r w:rsidRPr="008F6B9F">
        <w:rPr>
          <w:sz w:val="24"/>
          <w:szCs w:val="24"/>
          <w:shd w:val="clear" w:color="auto" w:fill="FFFFFF"/>
          <w:lang w:eastAsia="en-US" w:bidi="en-US"/>
        </w:rPr>
        <w:tab/>
        <w:t>Enquanto que</w:t>
      </w:r>
      <w:r w:rsidR="00C22522" w:rsidRPr="008F6B9F">
        <w:rPr>
          <w:sz w:val="24"/>
          <w:szCs w:val="24"/>
          <w:shd w:val="clear" w:color="auto" w:fill="FFFFFF"/>
          <w:lang w:eastAsia="en-US" w:bidi="en-US"/>
        </w:rPr>
        <w:t>,</w:t>
      </w:r>
      <w:r w:rsidRPr="008F6B9F">
        <w:rPr>
          <w:sz w:val="24"/>
          <w:szCs w:val="24"/>
          <w:shd w:val="clear" w:color="auto" w:fill="FFFFFF"/>
          <w:lang w:eastAsia="en-US" w:bidi="en-US"/>
        </w:rPr>
        <w:t xml:space="preserve"> a A</w:t>
      </w:r>
      <w:r w:rsidR="00D62817" w:rsidRPr="008F6B9F">
        <w:rPr>
          <w:sz w:val="24"/>
          <w:szCs w:val="24"/>
          <w:shd w:val="clear" w:color="auto" w:fill="FFFFFF"/>
          <w:lang w:eastAsia="en-US" w:bidi="en-US"/>
        </w:rPr>
        <w:t xml:space="preserve">posentadoria por Idade é </w:t>
      </w:r>
      <w:r w:rsidRPr="008F6B9F">
        <w:rPr>
          <w:sz w:val="24"/>
          <w:szCs w:val="24"/>
          <w:shd w:val="clear" w:color="auto" w:fill="FFFFFF"/>
          <w:lang w:eastAsia="en-US" w:bidi="en-US"/>
        </w:rPr>
        <w:t>concedida</w:t>
      </w:r>
      <w:r w:rsidR="00D62817" w:rsidRPr="008F6B9F">
        <w:rPr>
          <w:sz w:val="24"/>
          <w:szCs w:val="24"/>
          <w:shd w:val="clear" w:color="auto" w:fill="FFFFFF"/>
          <w:lang w:eastAsia="en-US" w:bidi="en-US"/>
        </w:rPr>
        <w:t xml:space="preserve"> </w:t>
      </w:r>
      <w:r w:rsidR="006F0AD5" w:rsidRPr="008F6B9F">
        <w:rPr>
          <w:sz w:val="24"/>
          <w:szCs w:val="24"/>
          <w:shd w:val="clear" w:color="auto" w:fill="FFFFFF"/>
          <w:lang w:eastAsia="en-US" w:bidi="en-US"/>
        </w:rPr>
        <w:t>aos homens e mulheres que completarem</w:t>
      </w:r>
      <w:r w:rsidR="00D62817" w:rsidRPr="008F6B9F">
        <w:rPr>
          <w:sz w:val="24"/>
          <w:szCs w:val="24"/>
          <w:shd w:val="clear" w:color="auto" w:fill="FFFFFF"/>
          <w:lang w:eastAsia="en-US" w:bidi="en-US"/>
        </w:rPr>
        <w:t xml:space="preserve"> 65 </w:t>
      </w:r>
      <w:r w:rsidR="006F0AD5" w:rsidRPr="008F6B9F">
        <w:rPr>
          <w:sz w:val="24"/>
          <w:szCs w:val="24"/>
          <w:shd w:val="clear" w:color="auto" w:fill="FFFFFF"/>
          <w:lang w:eastAsia="en-US" w:bidi="en-US"/>
        </w:rPr>
        <w:t xml:space="preserve">e 60 </w:t>
      </w:r>
      <w:r w:rsidR="00D62817" w:rsidRPr="008F6B9F">
        <w:rPr>
          <w:sz w:val="24"/>
          <w:szCs w:val="24"/>
          <w:shd w:val="clear" w:color="auto" w:fill="FFFFFF"/>
          <w:lang w:eastAsia="en-US" w:bidi="en-US"/>
        </w:rPr>
        <w:t xml:space="preserve">anos de idade, </w:t>
      </w:r>
      <w:r w:rsidR="006F0AD5" w:rsidRPr="008F6B9F">
        <w:rPr>
          <w:sz w:val="24"/>
          <w:szCs w:val="24"/>
          <w:shd w:val="clear" w:color="auto" w:fill="FFFFFF"/>
          <w:lang w:eastAsia="en-US" w:bidi="en-US"/>
        </w:rPr>
        <w:t xml:space="preserve">respectivamente. </w:t>
      </w:r>
      <w:r w:rsidR="00D62817" w:rsidRPr="008F6B9F">
        <w:rPr>
          <w:sz w:val="24"/>
          <w:szCs w:val="24"/>
          <w:shd w:val="clear" w:color="auto" w:fill="FFFFFF"/>
          <w:lang w:eastAsia="en-US" w:bidi="en-US"/>
        </w:rPr>
        <w:t xml:space="preserve">No caso dos trabalhadores rurais </w:t>
      </w:r>
      <w:r w:rsidR="006F0AD5" w:rsidRPr="008F6B9F">
        <w:rPr>
          <w:sz w:val="24"/>
          <w:szCs w:val="24"/>
          <w:shd w:val="clear" w:color="auto" w:fill="FFFFFF"/>
          <w:lang w:eastAsia="en-US" w:bidi="en-US"/>
        </w:rPr>
        <w:t>as idades mínimas exigidas são</w:t>
      </w:r>
      <w:r w:rsidR="00D62817" w:rsidRPr="008F6B9F">
        <w:rPr>
          <w:sz w:val="24"/>
          <w:szCs w:val="24"/>
          <w:shd w:val="clear" w:color="auto" w:fill="FFFFFF"/>
          <w:lang w:eastAsia="en-US" w:bidi="en-US"/>
        </w:rPr>
        <w:t xml:space="preserve"> de 60 e 55 anos, respectivamente.</w:t>
      </w:r>
    </w:p>
    <w:p w:rsidR="00DE4F8D" w:rsidRPr="008F6B9F" w:rsidRDefault="00DE4F8D"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Já a Aposentadoria por Invalidez é devida a</w:t>
      </w:r>
      <w:r w:rsidR="006F0AD5" w:rsidRPr="008F6B9F">
        <w:rPr>
          <w:sz w:val="24"/>
          <w:szCs w:val="24"/>
          <w:shd w:val="clear" w:color="auto" w:fill="FFFFFF"/>
          <w:lang w:eastAsia="en-US" w:bidi="en-US"/>
        </w:rPr>
        <w:t>o segurado que se encontre</w:t>
      </w:r>
      <w:r w:rsidR="00D62817" w:rsidRPr="008F6B9F">
        <w:rPr>
          <w:sz w:val="24"/>
          <w:szCs w:val="24"/>
          <w:shd w:val="clear" w:color="auto" w:fill="FFFFFF"/>
          <w:lang w:eastAsia="en-US" w:bidi="en-US"/>
        </w:rPr>
        <w:t xml:space="preserve"> incapaz para o trabalho</w:t>
      </w:r>
      <w:r w:rsidR="006F0AD5" w:rsidRPr="008F6B9F">
        <w:rPr>
          <w:sz w:val="24"/>
          <w:szCs w:val="24"/>
          <w:shd w:val="clear" w:color="auto" w:fill="FFFFFF"/>
          <w:lang w:eastAsia="en-US" w:bidi="en-US"/>
        </w:rPr>
        <w:t xml:space="preserve">, sem perspectiva </w:t>
      </w:r>
      <w:r w:rsidR="00D62817" w:rsidRPr="008F6B9F">
        <w:rPr>
          <w:sz w:val="24"/>
          <w:szCs w:val="24"/>
          <w:shd w:val="clear" w:color="auto" w:fill="FFFFFF"/>
          <w:lang w:eastAsia="en-US" w:bidi="en-US"/>
        </w:rPr>
        <w:t>de reabilitação</w:t>
      </w:r>
      <w:r w:rsidR="006F0AD5" w:rsidRPr="008F6B9F">
        <w:rPr>
          <w:sz w:val="24"/>
          <w:szCs w:val="24"/>
          <w:shd w:val="clear" w:color="auto" w:fill="FFFFFF"/>
          <w:lang w:eastAsia="en-US" w:bidi="en-US"/>
        </w:rPr>
        <w:t xml:space="preserve"> para que possa garantir sua subsistência, independente de estar ou não usufruindo do benefício auxílio-doença</w:t>
      </w:r>
      <w:r w:rsidR="00D62817" w:rsidRPr="008F6B9F">
        <w:rPr>
          <w:sz w:val="24"/>
          <w:szCs w:val="24"/>
          <w:shd w:val="clear" w:color="auto" w:fill="FFFFFF"/>
          <w:lang w:eastAsia="en-US" w:bidi="en-US"/>
        </w:rPr>
        <w:t xml:space="preserve">. </w:t>
      </w:r>
      <w:r w:rsidR="006F0AD5" w:rsidRPr="008F6B9F">
        <w:rPr>
          <w:sz w:val="24"/>
          <w:szCs w:val="24"/>
          <w:shd w:val="clear" w:color="auto" w:fill="FFFFFF"/>
          <w:lang w:eastAsia="en-US" w:bidi="en-US"/>
        </w:rPr>
        <w:t>Cumpre ressaltar que o beneficiário da</w:t>
      </w:r>
      <w:r w:rsidR="00D62817" w:rsidRPr="008F6B9F">
        <w:rPr>
          <w:sz w:val="24"/>
          <w:szCs w:val="24"/>
          <w:shd w:val="clear" w:color="auto" w:fill="FFFFFF"/>
          <w:lang w:eastAsia="en-US" w:bidi="en-US"/>
        </w:rPr>
        <w:t xml:space="preserve"> aposentado</w:t>
      </w:r>
      <w:r w:rsidR="006F0AD5" w:rsidRPr="008F6B9F">
        <w:rPr>
          <w:sz w:val="24"/>
          <w:szCs w:val="24"/>
          <w:shd w:val="clear" w:color="auto" w:fill="FFFFFF"/>
          <w:lang w:eastAsia="en-US" w:bidi="en-US"/>
        </w:rPr>
        <w:t>ria</w:t>
      </w:r>
      <w:r w:rsidR="00D62817" w:rsidRPr="008F6B9F">
        <w:rPr>
          <w:sz w:val="24"/>
          <w:szCs w:val="24"/>
          <w:shd w:val="clear" w:color="auto" w:fill="FFFFFF"/>
          <w:lang w:eastAsia="en-US" w:bidi="en-US"/>
        </w:rPr>
        <w:t xml:space="preserve"> por invalidez tem </w:t>
      </w:r>
      <w:r w:rsidR="006F0AD5" w:rsidRPr="008F6B9F">
        <w:rPr>
          <w:sz w:val="24"/>
          <w:szCs w:val="24"/>
          <w:shd w:val="clear" w:color="auto" w:fill="FFFFFF"/>
          <w:lang w:eastAsia="en-US" w:bidi="en-US"/>
        </w:rPr>
        <w:t>o benefício cancelado caso volte a exercer seu trabalho de maneira voluntário. Portanto, este não se trata de um benefício vitalício.</w:t>
      </w:r>
    </w:p>
    <w:p w:rsidR="007604EE" w:rsidRPr="008F6B9F" w:rsidRDefault="00DE4F8D"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 xml:space="preserve">Há também o benefício denominado </w:t>
      </w:r>
      <w:r w:rsidR="00D62817" w:rsidRPr="008F6B9F">
        <w:rPr>
          <w:sz w:val="24"/>
          <w:szCs w:val="24"/>
          <w:shd w:val="clear" w:color="auto" w:fill="FFFFFF"/>
          <w:lang w:eastAsia="en-US" w:bidi="en-US"/>
        </w:rPr>
        <w:t>Pensão por Morte</w:t>
      </w:r>
      <w:r w:rsidRPr="008F6B9F">
        <w:rPr>
          <w:sz w:val="24"/>
          <w:szCs w:val="24"/>
          <w:shd w:val="clear" w:color="auto" w:fill="FFFFFF"/>
          <w:lang w:eastAsia="en-US" w:bidi="en-US"/>
        </w:rPr>
        <w:t>, que é</w:t>
      </w:r>
      <w:r w:rsidR="00D62817" w:rsidRPr="008F6B9F">
        <w:rPr>
          <w:sz w:val="24"/>
          <w:szCs w:val="24"/>
          <w:shd w:val="clear" w:color="auto" w:fill="FFFFFF"/>
          <w:lang w:eastAsia="en-US" w:bidi="en-US"/>
        </w:rPr>
        <w:t xml:space="preserve"> </w:t>
      </w:r>
      <w:r w:rsidRPr="008F6B9F">
        <w:rPr>
          <w:sz w:val="24"/>
          <w:szCs w:val="24"/>
          <w:shd w:val="clear" w:color="auto" w:fill="FFFFFF"/>
          <w:lang w:eastAsia="en-US" w:bidi="en-US"/>
        </w:rPr>
        <w:t>concedida</w:t>
      </w:r>
      <w:r w:rsidR="00D62817" w:rsidRPr="008F6B9F">
        <w:rPr>
          <w:sz w:val="24"/>
          <w:szCs w:val="24"/>
          <w:shd w:val="clear" w:color="auto" w:fill="FFFFFF"/>
          <w:lang w:eastAsia="en-US" w:bidi="en-US"/>
        </w:rPr>
        <w:t xml:space="preserve"> </w:t>
      </w:r>
      <w:r w:rsidR="007604EE" w:rsidRPr="008F6B9F">
        <w:rPr>
          <w:sz w:val="24"/>
          <w:szCs w:val="24"/>
          <w:shd w:val="clear" w:color="auto" w:fill="FFFFFF"/>
          <w:lang w:eastAsia="en-US" w:bidi="en-US"/>
        </w:rPr>
        <w:t xml:space="preserve">aos dependentes do segurado que </w:t>
      </w:r>
      <w:proofErr w:type="gramStart"/>
      <w:r w:rsidR="007604EE" w:rsidRPr="008F6B9F">
        <w:rPr>
          <w:sz w:val="24"/>
          <w:szCs w:val="24"/>
          <w:shd w:val="clear" w:color="auto" w:fill="FFFFFF"/>
          <w:lang w:eastAsia="en-US" w:bidi="en-US"/>
        </w:rPr>
        <w:t>falece,</w:t>
      </w:r>
      <w:proofErr w:type="gramEnd"/>
      <w:r w:rsidR="007604EE" w:rsidRPr="008F6B9F">
        <w:rPr>
          <w:sz w:val="24"/>
          <w:szCs w:val="24"/>
          <w:shd w:val="clear" w:color="auto" w:fill="FFFFFF"/>
          <w:lang w:eastAsia="en-US" w:bidi="en-US"/>
        </w:rPr>
        <w:t xml:space="preserve"> independente deste ser aposentado ou não a época do falecimento</w:t>
      </w:r>
      <w:r w:rsidR="00D62817" w:rsidRPr="008F6B9F">
        <w:rPr>
          <w:sz w:val="24"/>
          <w:szCs w:val="24"/>
          <w:shd w:val="clear" w:color="auto" w:fill="FFFFFF"/>
          <w:lang w:eastAsia="en-US" w:bidi="en-US"/>
        </w:rPr>
        <w:t>.</w:t>
      </w:r>
      <w:r w:rsidR="007604EE" w:rsidRPr="008F6B9F">
        <w:rPr>
          <w:sz w:val="24"/>
          <w:szCs w:val="24"/>
          <w:shd w:val="clear" w:color="auto" w:fill="FFFFFF"/>
          <w:lang w:eastAsia="en-US" w:bidi="en-US"/>
        </w:rPr>
        <w:t xml:space="preserve"> O direito à pensão por morte é cessado caso o pensionista venha a falecer; caso o </w:t>
      </w:r>
      <w:r w:rsidR="007604EE" w:rsidRPr="008F6B9F">
        <w:rPr>
          <w:sz w:val="24"/>
          <w:szCs w:val="24"/>
          <w:shd w:val="clear" w:color="auto" w:fill="FFFFFF"/>
          <w:lang w:eastAsia="en-US" w:bidi="en-US"/>
        </w:rPr>
        <w:lastRenderedPageBreak/>
        <w:t xml:space="preserve">menor seja emancipado ou atinja os 21 anos, exceto se for considerado inválido; ou, no caso de pensionista inválido, </w:t>
      </w:r>
      <w:r w:rsidR="00F01970" w:rsidRPr="008F6B9F">
        <w:rPr>
          <w:sz w:val="24"/>
          <w:szCs w:val="24"/>
          <w:shd w:val="clear" w:color="auto" w:fill="FFFFFF"/>
          <w:lang w:eastAsia="en-US" w:bidi="en-US"/>
        </w:rPr>
        <w:t>seja cessada sua invalidez.</w:t>
      </w:r>
    </w:p>
    <w:p w:rsidR="00DE4F8D" w:rsidRPr="008F6B9F" w:rsidRDefault="00DE4F8D"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Por fim, os</w:t>
      </w:r>
      <w:r w:rsidR="00030F4C" w:rsidRPr="008F6B9F">
        <w:rPr>
          <w:sz w:val="24"/>
          <w:szCs w:val="24"/>
          <w:shd w:val="clear" w:color="auto" w:fill="FFFFFF"/>
          <w:lang w:eastAsia="en-US" w:bidi="en-US"/>
        </w:rPr>
        <w:t xml:space="preserve"> auxílios </w:t>
      </w:r>
      <w:r w:rsidRPr="008F6B9F">
        <w:rPr>
          <w:sz w:val="24"/>
          <w:szCs w:val="24"/>
          <w:shd w:val="clear" w:color="auto" w:fill="FFFFFF"/>
          <w:lang w:eastAsia="en-US" w:bidi="en-US"/>
        </w:rPr>
        <w:t xml:space="preserve">concedidos pelo RGPS </w:t>
      </w:r>
      <w:r w:rsidR="00030F4C" w:rsidRPr="008F6B9F">
        <w:rPr>
          <w:sz w:val="24"/>
          <w:szCs w:val="24"/>
          <w:shd w:val="clear" w:color="auto" w:fill="FFFFFF"/>
          <w:lang w:eastAsia="en-US" w:bidi="en-US"/>
        </w:rPr>
        <w:t xml:space="preserve">se classificam em: </w:t>
      </w:r>
      <w:r w:rsidR="00D62817" w:rsidRPr="008F6B9F">
        <w:rPr>
          <w:sz w:val="24"/>
          <w:szCs w:val="24"/>
          <w:shd w:val="clear" w:color="auto" w:fill="FFFFFF"/>
          <w:lang w:eastAsia="en-US" w:bidi="en-US"/>
        </w:rPr>
        <w:t xml:space="preserve">auxílio-doença, auxílio-reclusão e auxílio-acidente. </w:t>
      </w:r>
    </w:p>
    <w:p w:rsidR="00D62817" w:rsidRPr="008F6B9F" w:rsidRDefault="00D62817"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 xml:space="preserve">O auxílio-doença </w:t>
      </w:r>
      <w:r w:rsidR="00030F4C" w:rsidRPr="008F6B9F">
        <w:rPr>
          <w:sz w:val="24"/>
          <w:szCs w:val="24"/>
          <w:shd w:val="clear" w:color="auto" w:fill="FFFFFF"/>
          <w:lang w:eastAsia="en-US" w:bidi="en-US"/>
        </w:rPr>
        <w:t>é concedido ao segurado que se encontra incapacitado para o trabalho por motivo de doença e é devido temporariamente, enquanto durar a patologia.</w:t>
      </w:r>
      <w:r w:rsidR="00AF199A" w:rsidRPr="008F6B9F">
        <w:rPr>
          <w:sz w:val="24"/>
          <w:szCs w:val="24"/>
          <w:shd w:val="clear" w:color="auto" w:fill="FFFFFF"/>
          <w:lang w:eastAsia="en-US" w:bidi="en-US"/>
        </w:rPr>
        <w:t xml:space="preserve"> </w:t>
      </w:r>
      <w:r w:rsidR="00030F4C" w:rsidRPr="008F6B9F">
        <w:rPr>
          <w:sz w:val="24"/>
          <w:szCs w:val="24"/>
          <w:shd w:val="clear" w:color="auto" w:fill="FFFFFF"/>
          <w:lang w:eastAsia="en-US" w:bidi="en-US"/>
        </w:rPr>
        <w:t>Já o</w:t>
      </w:r>
      <w:r w:rsidRPr="008F6B9F">
        <w:rPr>
          <w:sz w:val="24"/>
          <w:szCs w:val="24"/>
          <w:shd w:val="clear" w:color="auto" w:fill="FFFFFF"/>
          <w:lang w:eastAsia="en-US" w:bidi="en-US"/>
        </w:rPr>
        <w:t xml:space="preserve"> auxílio-reclusão é devido </w:t>
      </w:r>
      <w:r w:rsidR="00030F4C" w:rsidRPr="008F6B9F">
        <w:rPr>
          <w:sz w:val="24"/>
          <w:szCs w:val="24"/>
          <w:shd w:val="clear" w:color="auto" w:fill="FFFFFF"/>
          <w:lang w:eastAsia="en-US" w:bidi="en-US"/>
        </w:rPr>
        <w:t xml:space="preserve">aos dependentes de quem se encontra </w:t>
      </w:r>
      <w:r w:rsidRPr="008F6B9F">
        <w:rPr>
          <w:sz w:val="24"/>
          <w:szCs w:val="24"/>
          <w:shd w:val="clear" w:color="auto" w:fill="FFFFFF"/>
          <w:lang w:eastAsia="en-US" w:bidi="en-US"/>
        </w:rPr>
        <w:t xml:space="preserve">detento ou recluso, desde que este </w:t>
      </w:r>
      <w:r w:rsidR="00030F4C" w:rsidRPr="008F6B9F">
        <w:rPr>
          <w:sz w:val="24"/>
          <w:szCs w:val="24"/>
          <w:shd w:val="clear" w:color="auto" w:fill="FFFFFF"/>
          <w:lang w:eastAsia="en-US" w:bidi="en-US"/>
        </w:rPr>
        <w:t>preencha os requisitos de segurado</w:t>
      </w:r>
      <w:r w:rsidRPr="008F6B9F">
        <w:rPr>
          <w:sz w:val="24"/>
          <w:szCs w:val="24"/>
          <w:shd w:val="clear" w:color="auto" w:fill="FFFFFF"/>
          <w:lang w:eastAsia="en-US" w:bidi="en-US"/>
        </w:rPr>
        <w:t>. O a</w:t>
      </w:r>
      <w:r w:rsidR="00030F4C" w:rsidRPr="008F6B9F">
        <w:rPr>
          <w:sz w:val="24"/>
          <w:szCs w:val="24"/>
          <w:shd w:val="clear" w:color="auto" w:fill="FFFFFF"/>
          <w:lang w:eastAsia="en-US" w:bidi="en-US"/>
        </w:rPr>
        <w:t xml:space="preserve">uxílio-acidente previdenciário </w:t>
      </w:r>
      <w:r w:rsidRPr="008F6B9F">
        <w:rPr>
          <w:sz w:val="24"/>
          <w:szCs w:val="24"/>
          <w:shd w:val="clear" w:color="auto" w:fill="FFFFFF"/>
          <w:lang w:eastAsia="en-US" w:bidi="en-US"/>
        </w:rPr>
        <w:t xml:space="preserve">é </w:t>
      </w:r>
      <w:r w:rsidR="00030F4C" w:rsidRPr="008F6B9F">
        <w:rPr>
          <w:sz w:val="24"/>
          <w:szCs w:val="24"/>
          <w:shd w:val="clear" w:color="auto" w:fill="FFFFFF"/>
          <w:lang w:eastAsia="en-US" w:bidi="en-US"/>
        </w:rPr>
        <w:t>concedido aos que sofrem redução da capacidade laboral de maneira permanente, redução, esta, proveniente de lesões causadas por acidente</w:t>
      </w:r>
      <w:r w:rsidRPr="008F6B9F">
        <w:rPr>
          <w:sz w:val="24"/>
          <w:szCs w:val="24"/>
          <w:shd w:val="clear" w:color="auto" w:fill="FFFFFF"/>
          <w:lang w:eastAsia="en-US" w:bidi="en-US"/>
        </w:rPr>
        <w:t xml:space="preserve"> de qualquer natureza. É</w:t>
      </w:r>
      <w:r w:rsidR="00030F4C" w:rsidRPr="008F6B9F">
        <w:rPr>
          <w:sz w:val="24"/>
          <w:szCs w:val="24"/>
          <w:shd w:val="clear" w:color="auto" w:fill="FFFFFF"/>
          <w:lang w:eastAsia="en-US" w:bidi="en-US"/>
        </w:rPr>
        <w:t xml:space="preserve"> um benefício que é </w:t>
      </w:r>
      <w:r w:rsidRPr="008F6B9F">
        <w:rPr>
          <w:sz w:val="24"/>
          <w:szCs w:val="24"/>
          <w:shd w:val="clear" w:color="auto" w:fill="FFFFFF"/>
          <w:lang w:eastAsia="en-US" w:bidi="en-US"/>
        </w:rPr>
        <w:t xml:space="preserve">pago a título de indenização e </w:t>
      </w:r>
      <w:r w:rsidR="00030F4C" w:rsidRPr="008F6B9F">
        <w:rPr>
          <w:sz w:val="24"/>
          <w:szCs w:val="24"/>
          <w:shd w:val="clear" w:color="auto" w:fill="FFFFFF"/>
          <w:lang w:eastAsia="en-US" w:bidi="en-US"/>
        </w:rPr>
        <w:t>equivale</w:t>
      </w:r>
      <w:r w:rsidRPr="008F6B9F">
        <w:rPr>
          <w:sz w:val="24"/>
          <w:szCs w:val="24"/>
          <w:shd w:val="clear" w:color="auto" w:fill="FFFFFF"/>
          <w:lang w:eastAsia="en-US" w:bidi="en-US"/>
        </w:rPr>
        <w:t xml:space="preserve"> a 50% do salário-de-benefício do segurado. </w:t>
      </w:r>
    </w:p>
    <w:p w:rsidR="00D62817" w:rsidRPr="008F6B9F" w:rsidRDefault="00C22522"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O</w:t>
      </w:r>
      <w:r w:rsidR="00D62817" w:rsidRPr="008F6B9F">
        <w:rPr>
          <w:sz w:val="24"/>
          <w:szCs w:val="24"/>
          <w:shd w:val="clear" w:color="auto" w:fill="FFFFFF"/>
          <w:lang w:eastAsia="en-US" w:bidi="en-US"/>
        </w:rPr>
        <w:t xml:space="preserve"> salário-família é</w:t>
      </w:r>
      <w:r w:rsidR="003224DA" w:rsidRPr="008F6B9F">
        <w:rPr>
          <w:sz w:val="24"/>
          <w:szCs w:val="24"/>
          <w:shd w:val="clear" w:color="auto" w:fill="FFFFFF"/>
          <w:lang w:eastAsia="en-US" w:bidi="en-US"/>
        </w:rPr>
        <w:t xml:space="preserve"> o benefício concedido</w:t>
      </w:r>
      <w:r w:rsidR="00D62817" w:rsidRPr="008F6B9F">
        <w:rPr>
          <w:sz w:val="24"/>
          <w:szCs w:val="24"/>
          <w:shd w:val="clear" w:color="auto" w:fill="FFFFFF"/>
          <w:lang w:eastAsia="en-US" w:bidi="en-US"/>
        </w:rPr>
        <w:t xml:space="preserve"> ao segurado empregado, </w:t>
      </w:r>
      <w:r w:rsidR="003224DA" w:rsidRPr="008F6B9F">
        <w:rPr>
          <w:sz w:val="24"/>
          <w:szCs w:val="24"/>
          <w:shd w:val="clear" w:color="auto" w:fill="FFFFFF"/>
          <w:lang w:eastAsia="en-US" w:bidi="en-US"/>
        </w:rPr>
        <w:t xml:space="preserve">com exceção do </w:t>
      </w:r>
      <w:r w:rsidR="00993E2D" w:rsidRPr="008F6B9F">
        <w:rPr>
          <w:sz w:val="24"/>
          <w:szCs w:val="24"/>
          <w:shd w:val="clear" w:color="auto" w:fill="FFFFFF"/>
          <w:lang w:eastAsia="en-US" w:bidi="en-US"/>
        </w:rPr>
        <w:t>doméstico e do trabalhador avulso</w:t>
      </w:r>
      <w:r w:rsidR="008D0619" w:rsidRPr="008F6B9F">
        <w:rPr>
          <w:sz w:val="24"/>
          <w:szCs w:val="24"/>
          <w:shd w:val="clear" w:color="auto" w:fill="FFFFFF"/>
          <w:lang w:eastAsia="en-US" w:bidi="en-US"/>
        </w:rPr>
        <w:t>, na proporção da quantidade de filhos ou equiparados, de até 14 anos de idade, ou de qualquer idade, no caso de invalidez</w:t>
      </w:r>
      <w:r w:rsidR="00993E2D" w:rsidRPr="008F6B9F">
        <w:rPr>
          <w:sz w:val="24"/>
          <w:szCs w:val="24"/>
          <w:shd w:val="clear" w:color="auto" w:fill="FFFFFF"/>
          <w:lang w:eastAsia="en-US" w:bidi="en-US"/>
        </w:rPr>
        <w:t>. O benefício é concedido mesmo que o segurado esteja</w:t>
      </w:r>
      <w:r w:rsidR="00D62817" w:rsidRPr="008F6B9F">
        <w:rPr>
          <w:sz w:val="24"/>
          <w:szCs w:val="24"/>
          <w:shd w:val="clear" w:color="auto" w:fill="FFFFFF"/>
          <w:lang w:eastAsia="en-US" w:bidi="en-US"/>
        </w:rPr>
        <w:t xml:space="preserve"> aposen</w:t>
      </w:r>
      <w:r w:rsidR="00993E2D" w:rsidRPr="008F6B9F">
        <w:rPr>
          <w:sz w:val="24"/>
          <w:szCs w:val="24"/>
          <w:shd w:val="clear" w:color="auto" w:fill="FFFFFF"/>
          <w:lang w:eastAsia="en-US" w:bidi="en-US"/>
        </w:rPr>
        <w:t xml:space="preserve">tado por idade ou por invalidez, </w:t>
      </w:r>
      <w:r w:rsidR="00D62817" w:rsidRPr="008F6B9F">
        <w:rPr>
          <w:sz w:val="24"/>
          <w:szCs w:val="24"/>
          <w:shd w:val="clear" w:color="auto" w:fill="FFFFFF"/>
          <w:lang w:eastAsia="en-US" w:bidi="en-US"/>
        </w:rPr>
        <w:t>ou, ainda,</w:t>
      </w:r>
      <w:r w:rsidR="00993E2D" w:rsidRPr="008F6B9F">
        <w:rPr>
          <w:sz w:val="24"/>
          <w:szCs w:val="24"/>
          <w:shd w:val="clear" w:color="auto" w:fill="FFFFFF"/>
          <w:lang w:eastAsia="en-US" w:bidi="en-US"/>
        </w:rPr>
        <w:t xml:space="preserve"> se estiver</w:t>
      </w:r>
      <w:r w:rsidR="008D0619" w:rsidRPr="008F6B9F">
        <w:rPr>
          <w:sz w:val="24"/>
          <w:szCs w:val="24"/>
          <w:shd w:val="clear" w:color="auto" w:fill="FFFFFF"/>
          <w:lang w:eastAsia="en-US" w:bidi="en-US"/>
        </w:rPr>
        <w:t xml:space="preserve"> em gozo de auxílio-doença.</w:t>
      </w:r>
    </w:p>
    <w:p w:rsidR="00D62817" w:rsidRPr="008F6B9F" w:rsidRDefault="00C22522"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Já o</w:t>
      </w:r>
      <w:r w:rsidR="00B14B5D" w:rsidRPr="008F6B9F">
        <w:rPr>
          <w:sz w:val="24"/>
          <w:szCs w:val="24"/>
          <w:shd w:val="clear" w:color="auto" w:fill="FFFFFF"/>
          <w:lang w:eastAsia="en-US" w:bidi="en-US"/>
        </w:rPr>
        <w:t xml:space="preserve"> salário-maternidade é um benefício pago aos segurados no caso de nascimento de filho ou de adoção de criança.</w:t>
      </w:r>
      <w:r w:rsidR="000F47B0" w:rsidRPr="008F6B9F">
        <w:rPr>
          <w:sz w:val="24"/>
          <w:szCs w:val="24"/>
          <w:shd w:val="clear" w:color="auto" w:fill="FFFFFF"/>
          <w:lang w:eastAsia="en-US" w:bidi="en-US"/>
        </w:rPr>
        <w:t xml:space="preserve"> </w:t>
      </w:r>
      <w:r w:rsidR="00B14B5D" w:rsidRPr="008F6B9F">
        <w:rPr>
          <w:sz w:val="24"/>
          <w:szCs w:val="24"/>
          <w:shd w:val="clear" w:color="auto" w:fill="FFFFFF"/>
          <w:lang w:eastAsia="en-US" w:bidi="en-US"/>
        </w:rPr>
        <w:t xml:space="preserve">O benefício é </w:t>
      </w:r>
      <w:r w:rsidR="00D62817" w:rsidRPr="008F6B9F">
        <w:rPr>
          <w:sz w:val="24"/>
          <w:szCs w:val="24"/>
          <w:shd w:val="clear" w:color="auto" w:fill="FFFFFF"/>
          <w:lang w:eastAsia="en-US" w:bidi="en-US"/>
        </w:rPr>
        <w:t>pago diretamente pelo INSS no caso d</w:t>
      </w:r>
      <w:r w:rsidR="008D0619" w:rsidRPr="008F6B9F">
        <w:rPr>
          <w:sz w:val="24"/>
          <w:szCs w:val="24"/>
          <w:shd w:val="clear" w:color="auto" w:fill="FFFFFF"/>
          <w:lang w:eastAsia="en-US" w:bidi="en-US"/>
        </w:rPr>
        <w:t>o</w:t>
      </w:r>
      <w:r w:rsidR="00D62817" w:rsidRPr="008F6B9F">
        <w:rPr>
          <w:sz w:val="24"/>
          <w:szCs w:val="24"/>
          <w:shd w:val="clear" w:color="auto" w:fill="FFFFFF"/>
          <w:lang w:eastAsia="en-US" w:bidi="en-US"/>
        </w:rPr>
        <w:t>s segurad</w:t>
      </w:r>
      <w:r w:rsidR="008D0619" w:rsidRPr="008F6B9F">
        <w:rPr>
          <w:sz w:val="24"/>
          <w:szCs w:val="24"/>
          <w:shd w:val="clear" w:color="auto" w:fill="FFFFFF"/>
          <w:lang w:eastAsia="en-US" w:bidi="en-US"/>
        </w:rPr>
        <w:t>os</w:t>
      </w:r>
      <w:r w:rsidR="00D62817" w:rsidRPr="008F6B9F">
        <w:rPr>
          <w:sz w:val="24"/>
          <w:szCs w:val="24"/>
          <w:shd w:val="clear" w:color="auto" w:fill="FFFFFF"/>
          <w:lang w:eastAsia="en-US" w:bidi="en-US"/>
        </w:rPr>
        <w:t xml:space="preserve"> trabalhador</w:t>
      </w:r>
      <w:r w:rsidR="008D0619" w:rsidRPr="008F6B9F">
        <w:rPr>
          <w:sz w:val="24"/>
          <w:szCs w:val="24"/>
          <w:shd w:val="clear" w:color="auto" w:fill="FFFFFF"/>
          <w:lang w:eastAsia="en-US" w:bidi="en-US"/>
        </w:rPr>
        <w:t>es</w:t>
      </w:r>
      <w:r w:rsidR="00D62817" w:rsidRPr="008F6B9F">
        <w:rPr>
          <w:sz w:val="24"/>
          <w:szCs w:val="24"/>
          <w:shd w:val="clear" w:color="auto" w:fill="FFFFFF"/>
          <w:lang w:eastAsia="en-US" w:bidi="en-US"/>
        </w:rPr>
        <w:t xml:space="preserve"> avul</w:t>
      </w:r>
      <w:r w:rsidR="008D0619" w:rsidRPr="008F6B9F">
        <w:rPr>
          <w:sz w:val="24"/>
          <w:szCs w:val="24"/>
          <w:shd w:val="clear" w:color="auto" w:fill="FFFFFF"/>
          <w:lang w:eastAsia="en-US" w:bidi="en-US"/>
        </w:rPr>
        <w:t>so</w:t>
      </w:r>
      <w:r w:rsidR="00D62817" w:rsidRPr="008F6B9F">
        <w:rPr>
          <w:sz w:val="24"/>
          <w:szCs w:val="24"/>
          <w:shd w:val="clear" w:color="auto" w:fill="FFFFFF"/>
          <w:lang w:eastAsia="en-US" w:bidi="en-US"/>
        </w:rPr>
        <w:t>, empregad</w:t>
      </w:r>
      <w:r w:rsidR="008D0619" w:rsidRPr="008F6B9F">
        <w:rPr>
          <w:sz w:val="24"/>
          <w:szCs w:val="24"/>
          <w:shd w:val="clear" w:color="auto" w:fill="FFFFFF"/>
          <w:lang w:eastAsia="en-US" w:bidi="en-US"/>
        </w:rPr>
        <w:t>o doméstico</w:t>
      </w:r>
      <w:r w:rsidR="00D62817" w:rsidRPr="008F6B9F">
        <w:rPr>
          <w:sz w:val="24"/>
          <w:szCs w:val="24"/>
          <w:shd w:val="clear" w:color="auto" w:fill="FFFFFF"/>
          <w:lang w:eastAsia="en-US" w:bidi="en-US"/>
        </w:rPr>
        <w:t>, contribuinte individual, especial e facultativ</w:t>
      </w:r>
      <w:r w:rsidR="008D0619" w:rsidRPr="008F6B9F">
        <w:rPr>
          <w:sz w:val="24"/>
          <w:szCs w:val="24"/>
          <w:shd w:val="clear" w:color="auto" w:fill="FFFFFF"/>
          <w:lang w:eastAsia="en-US" w:bidi="en-US"/>
        </w:rPr>
        <w:t>o</w:t>
      </w:r>
      <w:r w:rsidR="00D62817" w:rsidRPr="008F6B9F">
        <w:rPr>
          <w:sz w:val="24"/>
          <w:szCs w:val="24"/>
          <w:shd w:val="clear" w:color="auto" w:fill="FFFFFF"/>
          <w:lang w:eastAsia="en-US" w:bidi="en-US"/>
        </w:rPr>
        <w:t xml:space="preserve">. </w:t>
      </w:r>
    </w:p>
    <w:p w:rsidR="00E62B77" w:rsidRPr="008F6B9F" w:rsidRDefault="00DE4F8D" w:rsidP="008F6B9F">
      <w:pPr>
        <w:ind w:right="-568" w:firstLine="708"/>
        <w:jc w:val="both"/>
        <w:rPr>
          <w:color w:val="FF0000"/>
          <w:sz w:val="24"/>
          <w:szCs w:val="24"/>
          <w:shd w:val="clear" w:color="auto" w:fill="FFFFFF"/>
          <w:lang w:eastAsia="en-US" w:bidi="en-US"/>
        </w:rPr>
      </w:pPr>
      <w:r w:rsidRPr="008F6B9F">
        <w:rPr>
          <w:sz w:val="24"/>
          <w:szCs w:val="24"/>
          <w:shd w:val="clear" w:color="auto" w:fill="FFFFFF"/>
          <w:lang w:eastAsia="en-US" w:bidi="en-US"/>
        </w:rPr>
        <w:t>O último dos auxílios a ser tratado</w:t>
      </w:r>
      <w:r w:rsidR="00C22522" w:rsidRPr="008F6B9F">
        <w:rPr>
          <w:sz w:val="24"/>
          <w:szCs w:val="24"/>
          <w:shd w:val="clear" w:color="auto" w:fill="FFFFFF"/>
          <w:lang w:eastAsia="en-US" w:bidi="en-US"/>
        </w:rPr>
        <w:t>, no Regime Geral de Previdência Social,</w:t>
      </w:r>
      <w:r w:rsidRPr="008F6B9F">
        <w:rPr>
          <w:sz w:val="24"/>
          <w:szCs w:val="24"/>
          <w:shd w:val="clear" w:color="auto" w:fill="FFFFFF"/>
          <w:lang w:eastAsia="en-US" w:bidi="en-US"/>
        </w:rPr>
        <w:t xml:space="preserve"> é o auxílio</w:t>
      </w:r>
      <w:r w:rsidR="00CD2C8C" w:rsidRPr="008F6B9F">
        <w:rPr>
          <w:sz w:val="24"/>
          <w:szCs w:val="24"/>
          <w:shd w:val="clear" w:color="auto" w:fill="FFFFFF"/>
          <w:lang w:eastAsia="en-US" w:bidi="en-US"/>
        </w:rPr>
        <w:t>-</w:t>
      </w:r>
      <w:r w:rsidRPr="008F6B9F">
        <w:rPr>
          <w:sz w:val="24"/>
          <w:szCs w:val="24"/>
          <w:shd w:val="clear" w:color="auto" w:fill="FFFFFF"/>
          <w:lang w:eastAsia="en-US" w:bidi="en-US"/>
        </w:rPr>
        <w:t xml:space="preserve">acidentário, que é </w:t>
      </w:r>
      <w:r w:rsidR="00B14B5D" w:rsidRPr="008F6B9F">
        <w:rPr>
          <w:sz w:val="24"/>
          <w:szCs w:val="24"/>
          <w:shd w:val="clear" w:color="auto" w:fill="FFFFFF"/>
          <w:lang w:eastAsia="en-US" w:bidi="en-US"/>
        </w:rPr>
        <w:t>concedido</w:t>
      </w:r>
      <w:r w:rsidR="00D62817" w:rsidRPr="008F6B9F">
        <w:rPr>
          <w:sz w:val="24"/>
          <w:szCs w:val="24"/>
          <w:shd w:val="clear" w:color="auto" w:fill="FFFFFF"/>
          <w:lang w:eastAsia="en-US" w:bidi="en-US"/>
        </w:rPr>
        <w:t xml:space="preserve"> ao segurado </w:t>
      </w:r>
      <w:r w:rsidR="00B14B5D" w:rsidRPr="008F6B9F">
        <w:rPr>
          <w:sz w:val="24"/>
          <w:szCs w:val="24"/>
          <w:shd w:val="clear" w:color="auto" w:fill="FFFFFF"/>
          <w:lang w:eastAsia="en-US" w:bidi="en-US"/>
        </w:rPr>
        <w:t xml:space="preserve">que esteja </w:t>
      </w:r>
      <w:r w:rsidR="00D62817" w:rsidRPr="008F6B9F">
        <w:rPr>
          <w:sz w:val="24"/>
          <w:szCs w:val="24"/>
          <w:shd w:val="clear" w:color="auto" w:fill="FFFFFF"/>
          <w:lang w:eastAsia="en-US" w:bidi="en-US"/>
        </w:rPr>
        <w:t xml:space="preserve">acidentado, ou </w:t>
      </w:r>
      <w:r w:rsidR="00B14B5D" w:rsidRPr="008F6B9F">
        <w:rPr>
          <w:sz w:val="24"/>
          <w:szCs w:val="24"/>
          <w:shd w:val="clear" w:color="auto" w:fill="FFFFFF"/>
          <w:lang w:eastAsia="en-US" w:bidi="en-US"/>
        </w:rPr>
        <w:t>aos seus dependentes, desde que o</w:t>
      </w:r>
      <w:r w:rsidR="00D62817" w:rsidRPr="008F6B9F">
        <w:rPr>
          <w:sz w:val="24"/>
          <w:szCs w:val="24"/>
          <w:shd w:val="clear" w:color="auto" w:fill="FFFFFF"/>
          <w:lang w:eastAsia="en-US" w:bidi="en-US"/>
        </w:rPr>
        <w:t xml:space="preserve"> acidente ocor</w:t>
      </w:r>
      <w:r w:rsidR="00B14B5D" w:rsidRPr="008F6B9F">
        <w:rPr>
          <w:sz w:val="24"/>
          <w:szCs w:val="24"/>
          <w:shd w:val="clear" w:color="auto" w:fill="FFFFFF"/>
          <w:lang w:eastAsia="en-US" w:bidi="en-US"/>
        </w:rPr>
        <w:t>ra</w:t>
      </w:r>
      <w:r w:rsidR="00D62817" w:rsidRPr="008F6B9F">
        <w:rPr>
          <w:sz w:val="24"/>
          <w:szCs w:val="24"/>
          <w:shd w:val="clear" w:color="auto" w:fill="FFFFFF"/>
          <w:lang w:eastAsia="en-US" w:bidi="en-US"/>
        </w:rPr>
        <w:t xml:space="preserve"> no exercício do trabalho a serviço da empresa</w:t>
      </w:r>
      <w:r w:rsidR="00B14B5D" w:rsidRPr="008F6B9F">
        <w:rPr>
          <w:sz w:val="24"/>
          <w:szCs w:val="24"/>
          <w:shd w:val="clear" w:color="auto" w:fill="FFFFFF"/>
          <w:lang w:eastAsia="en-US" w:bidi="en-US"/>
        </w:rPr>
        <w:t xml:space="preserve">. A este benefício </w:t>
      </w:r>
      <w:r w:rsidR="00D62817" w:rsidRPr="008F6B9F">
        <w:rPr>
          <w:sz w:val="24"/>
          <w:szCs w:val="24"/>
          <w:shd w:val="clear" w:color="auto" w:fill="FFFFFF"/>
          <w:lang w:eastAsia="en-US" w:bidi="en-US"/>
        </w:rPr>
        <w:t>equipara-se a doença profissional ou do trabalho ou</w:t>
      </w:r>
      <w:r w:rsidR="00161FD5" w:rsidRPr="008F6B9F">
        <w:rPr>
          <w:sz w:val="24"/>
          <w:szCs w:val="24"/>
          <w:shd w:val="clear" w:color="auto" w:fill="FFFFFF"/>
          <w:lang w:eastAsia="en-US" w:bidi="en-US"/>
        </w:rPr>
        <w:t xml:space="preserve"> caso o acidente tenha ocorrido no percurso </w:t>
      </w:r>
      <w:r w:rsidR="005E57FF" w:rsidRPr="008F6B9F">
        <w:rPr>
          <w:sz w:val="24"/>
          <w:szCs w:val="24"/>
          <w:shd w:val="clear" w:color="auto" w:fill="FFFFFF"/>
          <w:lang w:eastAsia="en-US" w:bidi="en-US"/>
        </w:rPr>
        <w:t xml:space="preserve">feito entre o local de trabalho e a residência do segurado, </w:t>
      </w:r>
      <w:r w:rsidR="00D62817" w:rsidRPr="008F6B9F">
        <w:rPr>
          <w:sz w:val="24"/>
          <w:szCs w:val="24"/>
          <w:shd w:val="clear" w:color="auto" w:fill="FFFFFF"/>
          <w:lang w:eastAsia="en-US" w:bidi="en-US"/>
        </w:rPr>
        <w:t xml:space="preserve">provocando lesão corporal ou perturbação funcional que cause a morte ou a redução da capacidade para o trabalho. </w:t>
      </w:r>
    </w:p>
    <w:p w:rsidR="00E62B77" w:rsidRPr="008F6B9F" w:rsidRDefault="00E62B77" w:rsidP="008F6B9F">
      <w:pPr>
        <w:ind w:left="-142" w:right="-568"/>
        <w:jc w:val="both"/>
        <w:rPr>
          <w:b/>
          <w:sz w:val="24"/>
          <w:szCs w:val="24"/>
          <w:shd w:val="clear" w:color="auto" w:fill="FFFFFF"/>
          <w:lang w:eastAsia="en-US" w:bidi="en-US"/>
        </w:rPr>
      </w:pPr>
    </w:p>
    <w:p w:rsidR="00E50E00" w:rsidRPr="008F6B9F" w:rsidRDefault="00561B6E" w:rsidP="008F6B9F">
      <w:pPr>
        <w:ind w:right="-568"/>
        <w:jc w:val="both"/>
        <w:rPr>
          <w:b/>
          <w:sz w:val="24"/>
          <w:szCs w:val="24"/>
          <w:shd w:val="clear" w:color="auto" w:fill="FFFFFF"/>
        </w:rPr>
      </w:pPr>
      <w:proofErr w:type="gramStart"/>
      <w:r w:rsidRPr="008F6B9F">
        <w:rPr>
          <w:b/>
          <w:sz w:val="24"/>
          <w:szCs w:val="24"/>
          <w:shd w:val="clear" w:color="auto" w:fill="FFFFFF"/>
        </w:rPr>
        <w:t>3</w:t>
      </w:r>
      <w:proofErr w:type="gramEnd"/>
      <w:r w:rsidR="00DE0143" w:rsidRPr="008F6B9F">
        <w:rPr>
          <w:b/>
          <w:sz w:val="24"/>
          <w:szCs w:val="24"/>
          <w:shd w:val="clear" w:color="auto" w:fill="FFFFFF"/>
        </w:rPr>
        <w:t xml:space="preserve"> </w:t>
      </w:r>
      <w:r w:rsidR="00612547" w:rsidRPr="008F6B9F">
        <w:rPr>
          <w:b/>
          <w:sz w:val="24"/>
          <w:szCs w:val="24"/>
          <w:shd w:val="clear" w:color="auto" w:fill="FFFFFF"/>
        </w:rPr>
        <w:t>A REFORMA PREVIDENCIÁRIA OCORRIDA</w:t>
      </w:r>
      <w:r w:rsidR="00B106B7" w:rsidRPr="008F6B9F">
        <w:rPr>
          <w:b/>
          <w:sz w:val="24"/>
          <w:szCs w:val="24"/>
          <w:shd w:val="clear" w:color="auto" w:fill="FFFFFF"/>
        </w:rPr>
        <w:t xml:space="preserve"> NO</w:t>
      </w:r>
      <w:r w:rsidR="000F47B0" w:rsidRPr="008F6B9F">
        <w:rPr>
          <w:b/>
          <w:sz w:val="24"/>
          <w:szCs w:val="24"/>
          <w:shd w:val="clear" w:color="auto" w:fill="FFFFFF"/>
        </w:rPr>
        <w:t xml:space="preserve"> </w:t>
      </w:r>
      <w:r w:rsidR="00B106B7" w:rsidRPr="008F6B9F">
        <w:rPr>
          <w:b/>
          <w:sz w:val="24"/>
          <w:szCs w:val="24"/>
          <w:shd w:val="clear" w:color="auto" w:fill="FFFFFF"/>
        </w:rPr>
        <w:t>RGPS D</w:t>
      </w:r>
      <w:r w:rsidR="00612547" w:rsidRPr="008F6B9F">
        <w:rPr>
          <w:b/>
          <w:sz w:val="24"/>
          <w:szCs w:val="24"/>
          <w:shd w:val="clear" w:color="auto" w:fill="FFFFFF"/>
        </w:rPr>
        <w:t>O BRASIL</w:t>
      </w:r>
      <w:r w:rsidR="005F2F48" w:rsidRPr="008F6B9F">
        <w:rPr>
          <w:b/>
          <w:sz w:val="24"/>
          <w:szCs w:val="24"/>
          <w:shd w:val="clear" w:color="auto" w:fill="FFFFFF"/>
        </w:rPr>
        <w:t xml:space="preserve"> E A APLICAÇÃO DO INSTITUTO DO DIREITO ADQUIRIDO</w:t>
      </w:r>
    </w:p>
    <w:p w:rsidR="006850AA" w:rsidRPr="008F6B9F" w:rsidRDefault="006850AA" w:rsidP="008F6B9F">
      <w:pPr>
        <w:ind w:right="-568"/>
        <w:jc w:val="both"/>
        <w:rPr>
          <w:b/>
          <w:sz w:val="24"/>
          <w:szCs w:val="24"/>
          <w:shd w:val="clear" w:color="auto" w:fill="FFFFFF"/>
        </w:rPr>
      </w:pPr>
    </w:p>
    <w:p w:rsidR="00C32E84" w:rsidRPr="008F6B9F" w:rsidRDefault="00C32E84" w:rsidP="008F6B9F">
      <w:pPr>
        <w:ind w:right="-568"/>
        <w:jc w:val="both"/>
        <w:rPr>
          <w:sz w:val="24"/>
          <w:szCs w:val="24"/>
        </w:rPr>
      </w:pPr>
      <w:r w:rsidRPr="008F6B9F">
        <w:rPr>
          <w:sz w:val="24"/>
          <w:szCs w:val="24"/>
        </w:rPr>
        <w:tab/>
      </w:r>
      <w:r w:rsidR="00A40444" w:rsidRPr="008F6B9F">
        <w:rPr>
          <w:sz w:val="24"/>
          <w:szCs w:val="24"/>
        </w:rPr>
        <w:t>As reformas previdenciárias são importantes e necessári</w:t>
      </w:r>
      <w:r w:rsidR="005E7C4F" w:rsidRPr="008F6B9F">
        <w:rPr>
          <w:sz w:val="24"/>
          <w:szCs w:val="24"/>
        </w:rPr>
        <w:t>a</w:t>
      </w:r>
      <w:r w:rsidR="00A40444" w:rsidRPr="008F6B9F">
        <w:rPr>
          <w:sz w:val="24"/>
          <w:szCs w:val="24"/>
        </w:rPr>
        <w:t>s no ordenamento brasileiro devido às decorrentes das mudanças no perfil demográfico e no mercado de trabalho, como também em razão das crises econômi</w:t>
      </w:r>
      <w:r w:rsidR="005E7C4F" w:rsidRPr="008F6B9F">
        <w:rPr>
          <w:sz w:val="24"/>
          <w:szCs w:val="24"/>
        </w:rPr>
        <w:t>c</w:t>
      </w:r>
      <w:r w:rsidR="00A40444" w:rsidRPr="008F6B9F">
        <w:rPr>
          <w:sz w:val="24"/>
          <w:szCs w:val="24"/>
        </w:rPr>
        <w:t xml:space="preserve">as e administrativas </w:t>
      </w:r>
      <w:r w:rsidR="005E7C4F" w:rsidRPr="008F6B9F">
        <w:rPr>
          <w:sz w:val="24"/>
          <w:szCs w:val="24"/>
        </w:rPr>
        <w:t>enfrentadas pelo sistema.</w:t>
      </w:r>
    </w:p>
    <w:p w:rsidR="00DE4F8D" w:rsidRPr="008F6B9F" w:rsidRDefault="005E7C4F" w:rsidP="008F6B9F">
      <w:pPr>
        <w:ind w:right="-568" w:firstLine="708"/>
        <w:jc w:val="both"/>
        <w:rPr>
          <w:sz w:val="24"/>
          <w:szCs w:val="24"/>
        </w:rPr>
      </w:pPr>
      <w:r w:rsidRPr="008F6B9F">
        <w:rPr>
          <w:sz w:val="24"/>
          <w:szCs w:val="24"/>
        </w:rPr>
        <w:t>Assim</w:t>
      </w:r>
      <w:r w:rsidR="00BC1D81" w:rsidRPr="008F6B9F">
        <w:rPr>
          <w:sz w:val="24"/>
          <w:szCs w:val="24"/>
        </w:rPr>
        <w:t xml:space="preserve">, o Brasil, necessariamente, </w:t>
      </w:r>
      <w:r w:rsidRPr="008F6B9F">
        <w:rPr>
          <w:sz w:val="24"/>
          <w:szCs w:val="24"/>
        </w:rPr>
        <w:t>já passou por</w:t>
      </w:r>
      <w:r w:rsidR="00BC1D81" w:rsidRPr="008F6B9F">
        <w:rPr>
          <w:sz w:val="24"/>
          <w:szCs w:val="24"/>
        </w:rPr>
        <w:t xml:space="preserve"> algumas</w:t>
      </w:r>
      <w:r w:rsidRPr="008F6B9F">
        <w:rPr>
          <w:sz w:val="24"/>
          <w:szCs w:val="24"/>
        </w:rPr>
        <w:t xml:space="preserve"> ref</w:t>
      </w:r>
      <w:r w:rsidR="00BC1D81" w:rsidRPr="008F6B9F">
        <w:rPr>
          <w:sz w:val="24"/>
          <w:szCs w:val="24"/>
        </w:rPr>
        <w:t>ormas, onde</w:t>
      </w:r>
      <w:r w:rsidRPr="008F6B9F">
        <w:rPr>
          <w:sz w:val="24"/>
          <w:szCs w:val="24"/>
        </w:rPr>
        <w:t xml:space="preserve"> a primeira</w:t>
      </w:r>
      <w:r w:rsidR="00BC1D81" w:rsidRPr="008F6B9F">
        <w:rPr>
          <w:sz w:val="24"/>
          <w:szCs w:val="24"/>
        </w:rPr>
        <w:t>, e mais significativa para o RGPS,</w:t>
      </w:r>
      <w:r w:rsidR="00D77D96" w:rsidRPr="008F6B9F">
        <w:rPr>
          <w:sz w:val="24"/>
          <w:szCs w:val="24"/>
        </w:rPr>
        <w:t xml:space="preserve"> </w:t>
      </w:r>
      <w:r w:rsidR="00BC1D81" w:rsidRPr="008F6B9F">
        <w:rPr>
          <w:sz w:val="24"/>
          <w:szCs w:val="24"/>
        </w:rPr>
        <w:t>foi instituída</w:t>
      </w:r>
      <w:r w:rsidRPr="008F6B9F">
        <w:rPr>
          <w:sz w:val="24"/>
          <w:szCs w:val="24"/>
        </w:rPr>
        <w:t xml:space="preserve"> no ano de 1998, </w:t>
      </w:r>
      <w:r w:rsidR="00BC1D81" w:rsidRPr="008F6B9F">
        <w:rPr>
          <w:sz w:val="24"/>
          <w:szCs w:val="24"/>
        </w:rPr>
        <w:t>tendo sido</w:t>
      </w:r>
      <w:r w:rsidR="00D97850" w:rsidRPr="008F6B9F">
        <w:rPr>
          <w:sz w:val="24"/>
          <w:szCs w:val="24"/>
        </w:rPr>
        <w:t xml:space="preserve"> aprovada no governo do então Presidente da República, Fernando Henrique Cardoso, e </w:t>
      </w:r>
      <w:r w:rsidRPr="008F6B9F">
        <w:rPr>
          <w:sz w:val="24"/>
          <w:szCs w:val="24"/>
        </w:rPr>
        <w:t xml:space="preserve">teve como eixo a </w:t>
      </w:r>
      <w:r w:rsidR="00D97850" w:rsidRPr="008F6B9F">
        <w:rPr>
          <w:sz w:val="24"/>
          <w:szCs w:val="24"/>
        </w:rPr>
        <w:t>Emenda Constitucional de nº 20 de 15.12.1998</w:t>
      </w:r>
      <w:r w:rsidRPr="008F6B9F">
        <w:rPr>
          <w:sz w:val="24"/>
          <w:szCs w:val="24"/>
        </w:rPr>
        <w:t xml:space="preserve">.  </w:t>
      </w:r>
    </w:p>
    <w:p w:rsidR="005E7C4F" w:rsidRPr="008F6B9F" w:rsidRDefault="005E7C4F" w:rsidP="008F6B9F">
      <w:pPr>
        <w:ind w:right="-568" w:firstLine="708"/>
        <w:jc w:val="both"/>
        <w:rPr>
          <w:sz w:val="24"/>
          <w:szCs w:val="24"/>
        </w:rPr>
      </w:pPr>
      <w:r w:rsidRPr="008F6B9F">
        <w:rPr>
          <w:sz w:val="24"/>
          <w:szCs w:val="24"/>
        </w:rPr>
        <w:t xml:space="preserve">Esta reforma de 1998 trouxe mudanças significativas para </w:t>
      </w:r>
      <w:r w:rsidR="00D97850" w:rsidRPr="008F6B9F">
        <w:rPr>
          <w:sz w:val="24"/>
          <w:szCs w:val="24"/>
        </w:rPr>
        <w:t>o mercado de trabalho. Entre elas, destacaram-se:</w:t>
      </w:r>
      <w:r w:rsidR="00AF199A" w:rsidRPr="008F6B9F">
        <w:rPr>
          <w:sz w:val="24"/>
          <w:szCs w:val="24"/>
        </w:rPr>
        <w:t xml:space="preserve"> A</w:t>
      </w:r>
      <w:r w:rsidR="00D97850" w:rsidRPr="008F6B9F">
        <w:rPr>
          <w:sz w:val="24"/>
          <w:szCs w:val="24"/>
        </w:rPr>
        <w:t xml:space="preserve"> transformação da aposentadoria por tempo de serviço em aposentadoria por tempo de contribuição, as</w:t>
      </w:r>
      <w:r w:rsidR="00E93EFD" w:rsidRPr="008F6B9F">
        <w:rPr>
          <w:sz w:val="24"/>
          <w:szCs w:val="24"/>
        </w:rPr>
        <w:t xml:space="preserve"> </w:t>
      </w:r>
      <w:r w:rsidRPr="008F6B9F">
        <w:rPr>
          <w:sz w:val="24"/>
          <w:szCs w:val="24"/>
        </w:rPr>
        <w:t>mudança</w:t>
      </w:r>
      <w:r w:rsidR="00D97850" w:rsidRPr="008F6B9F">
        <w:rPr>
          <w:sz w:val="24"/>
          <w:szCs w:val="24"/>
        </w:rPr>
        <w:t>s</w:t>
      </w:r>
      <w:r w:rsidRPr="008F6B9F">
        <w:rPr>
          <w:sz w:val="24"/>
          <w:szCs w:val="24"/>
        </w:rPr>
        <w:t xml:space="preserve"> na regra de cálculo do beneficio, </w:t>
      </w:r>
      <w:r w:rsidR="007B7808" w:rsidRPr="008F6B9F">
        <w:rPr>
          <w:sz w:val="24"/>
          <w:szCs w:val="24"/>
        </w:rPr>
        <w:t>a</w:t>
      </w:r>
      <w:r w:rsidR="00E93EFD" w:rsidRPr="008F6B9F">
        <w:rPr>
          <w:sz w:val="24"/>
          <w:szCs w:val="24"/>
        </w:rPr>
        <w:t xml:space="preserve"> </w:t>
      </w:r>
      <w:r w:rsidR="00D8595F" w:rsidRPr="008F6B9F">
        <w:rPr>
          <w:sz w:val="24"/>
          <w:szCs w:val="24"/>
        </w:rPr>
        <w:t xml:space="preserve">implantação de </w:t>
      </w:r>
      <w:r w:rsidRPr="008F6B9F">
        <w:rPr>
          <w:sz w:val="24"/>
          <w:szCs w:val="24"/>
        </w:rPr>
        <w:t>novas exigências para concessão de aposentadorias especiais</w:t>
      </w:r>
      <w:r w:rsidR="00D97850" w:rsidRPr="008F6B9F">
        <w:rPr>
          <w:sz w:val="24"/>
          <w:szCs w:val="24"/>
        </w:rPr>
        <w:t xml:space="preserve"> e as regras de transição para a concessão de aposentadoria proporcional e o retardamento para a aposentadoria por tempo de contribuição.</w:t>
      </w:r>
      <w:r w:rsidR="00DE4F8D" w:rsidRPr="008F6B9F">
        <w:rPr>
          <w:sz w:val="24"/>
          <w:szCs w:val="24"/>
        </w:rPr>
        <w:t xml:space="preserve"> </w:t>
      </w:r>
    </w:p>
    <w:p w:rsidR="00612547" w:rsidRPr="008F6B9F" w:rsidRDefault="00C32E84" w:rsidP="008F6B9F">
      <w:pPr>
        <w:ind w:right="-568"/>
        <w:jc w:val="both"/>
        <w:rPr>
          <w:sz w:val="24"/>
          <w:szCs w:val="24"/>
        </w:rPr>
      </w:pPr>
      <w:r w:rsidRPr="008F6B9F">
        <w:rPr>
          <w:sz w:val="24"/>
          <w:szCs w:val="24"/>
        </w:rPr>
        <w:tab/>
      </w:r>
      <w:r w:rsidR="00DE1A72" w:rsidRPr="008F6B9F">
        <w:rPr>
          <w:sz w:val="24"/>
          <w:szCs w:val="24"/>
        </w:rPr>
        <w:t xml:space="preserve">Após a Emenda, promulgou-se ainda a Lei 9.876/99, que instituiu o fator previdenciário, </w:t>
      </w:r>
      <w:r w:rsidR="007B7808" w:rsidRPr="008F6B9F">
        <w:rPr>
          <w:sz w:val="24"/>
          <w:szCs w:val="24"/>
        </w:rPr>
        <w:t xml:space="preserve">que consiste numa fórmula matemática aplicada sobre o salário, o tempo de contribuição do segurado, a idade e a expectativa de sobrevida, para definir o valor do benefício. </w:t>
      </w:r>
    </w:p>
    <w:p w:rsidR="005F2F48" w:rsidRPr="008F6B9F" w:rsidRDefault="005F2F48" w:rsidP="008F6B9F">
      <w:pPr>
        <w:ind w:right="-568"/>
        <w:jc w:val="both"/>
        <w:rPr>
          <w:sz w:val="24"/>
          <w:szCs w:val="24"/>
          <w:shd w:val="clear" w:color="auto" w:fill="FFFFFF"/>
          <w:lang w:eastAsia="en-US" w:bidi="en-US"/>
        </w:rPr>
      </w:pPr>
      <w:r w:rsidRPr="008F6B9F">
        <w:rPr>
          <w:color w:val="FF0000"/>
          <w:sz w:val="24"/>
          <w:szCs w:val="24"/>
          <w:shd w:val="clear" w:color="auto" w:fill="FFFFFF"/>
          <w:lang w:eastAsia="en-US" w:bidi="en-US"/>
        </w:rPr>
        <w:tab/>
      </w:r>
      <w:r w:rsidRPr="008F6B9F">
        <w:rPr>
          <w:sz w:val="24"/>
          <w:szCs w:val="24"/>
          <w:shd w:val="clear" w:color="auto" w:fill="FFFFFF"/>
          <w:lang w:eastAsia="en-US" w:bidi="en-US"/>
        </w:rPr>
        <w:t>Insta salientar que</w:t>
      </w:r>
      <w:r w:rsidR="00E8686F" w:rsidRPr="008F6B9F">
        <w:rPr>
          <w:sz w:val="24"/>
          <w:szCs w:val="24"/>
          <w:shd w:val="clear" w:color="auto" w:fill="FFFFFF"/>
          <w:lang w:eastAsia="en-US" w:bidi="en-US"/>
        </w:rPr>
        <w:t xml:space="preserve"> </w:t>
      </w:r>
      <w:r w:rsidRPr="008F6B9F">
        <w:rPr>
          <w:sz w:val="24"/>
          <w:szCs w:val="24"/>
          <w:shd w:val="clear" w:color="auto" w:fill="FFFFFF"/>
          <w:lang w:eastAsia="en-US" w:bidi="en-US"/>
        </w:rPr>
        <w:t>o Instituto do Direito Adquirido já estava previsto no artigo 3º da Emenda Constitucional nº 20/1998 ao aduzir que:</w:t>
      </w:r>
    </w:p>
    <w:p w:rsidR="005F2F48" w:rsidRPr="008F6B9F" w:rsidRDefault="005F2F48" w:rsidP="008F6B9F">
      <w:pPr>
        <w:ind w:left="2268" w:right="-568"/>
        <w:jc w:val="both"/>
        <w:rPr>
          <w:sz w:val="24"/>
          <w:szCs w:val="24"/>
          <w:shd w:val="clear" w:color="auto" w:fill="FFFFFF"/>
        </w:rPr>
      </w:pPr>
      <w:r w:rsidRPr="008F6B9F">
        <w:rPr>
          <w:sz w:val="24"/>
          <w:szCs w:val="24"/>
          <w:shd w:val="clear" w:color="auto" w:fill="FFFFFF"/>
        </w:rPr>
        <w:lastRenderedPageBreak/>
        <w:t>Art. 3º - É assegurada a concessão de aposentadoria e pensão, a qualquer tempo, aos servidores públicos e aos segurados do regime geral de previdência social, bem como aos seus dependentes, que, até a data da publicação desta Emenda, tenham cumprido os requisitos para a obtenção destes benefícios, com base nos critérios da legislação então vigente.</w:t>
      </w:r>
      <w:r w:rsidR="00B00E83" w:rsidRPr="008F6B9F">
        <w:rPr>
          <w:sz w:val="24"/>
          <w:szCs w:val="24"/>
          <w:shd w:val="clear" w:color="auto" w:fill="FFFFFF"/>
        </w:rPr>
        <w:t xml:space="preserve"> (BRASIL, 1998).</w:t>
      </w:r>
    </w:p>
    <w:p w:rsidR="00E8686F" w:rsidRPr="008F6B9F" w:rsidRDefault="00E8686F" w:rsidP="008F6B9F">
      <w:pPr>
        <w:ind w:left="2268" w:right="-568"/>
        <w:jc w:val="both"/>
        <w:rPr>
          <w:sz w:val="24"/>
          <w:szCs w:val="24"/>
          <w:shd w:val="clear" w:color="auto" w:fill="FFFFFF"/>
        </w:rPr>
      </w:pPr>
    </w:p>
    <w:p w:rsidR="005F2F48" w:rsidRPr="008F6B9F" w:rsidRDefault="005F2F48" w:rsidP="008F6B9F">
      <w:pPr>
        <w:ind w:right="-568"/>
        <w:jc w:val="both"/>
        <w:rPr>
          <w:sz w:val="24"/>
          <w:szCs w:val="24"/>
          <w:shd w:val="clear" w:color="auto" w:fill="FFFFFF"/>
        </w:rPr>
      </w:pPr>
      <w:r w:rsidRPr="008F6B9F">
        <w:rPr>
          <w:sz w:val="24"/>
          <w:szCs w:val="24"/>
          <w:shd w:val="clear" w:color="auto" w:fill="FFFFFF"/>
        </w:rPr>
        <w:tab/>
        <w:t>Portanto, acerca da primeira reforma da previdência social, o referido artigo vem afirmar que as alterações firmadas não atingiriam os segurados e dependentes do RGPS que tivessem preenchido todos os requisitos legais para a concessão dos benefícios, até 16/12/1998. Desse modo, ficariam, estes, imunes à aplicação das novas regras.</w:t>
      </w:r>
    </w:p>
    <w:p w:rsidR="000753C3" w:rsidRPr="008F6B9F" w:rsidRDefault="000753C3" w:rsidP="008F6B9F">
      <w:pPr>
        <w:ind w:left="-142" w:right="-568"/>
        <w:jc w:val="both"/>
        <w:rPr>
          <w:sz w:val="24"/>
          <w:szCs w:val="24"/>
          <w:shd w:val="clear" w:color="auto" w:fill="FFFFFF"/>
        </w:rPr>
      </w:pPr>
    </w:p>
    <w:p w:rsidR="00E62B77" w:rsidRPr="008F6B9F" w:rsidRDefault="00561B6E"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3</w:t>
      </w:r>
      <w:r w:rsidR="00F637F0" w:rsidRPr="008F6B9F">
        <w:rPr>
          <w:sz w:val="24"/>
          <w:szCs w:val="24"/>
          <w:shd w:val="clear" w:color="auto" w:fill="FFFFFF"/>
          <w:lang w:eastAsia="en-US" w:bidi="en-US"/>
        </w:rPr>
        <w:t xml:space="preserve">.1 </w:t>
      </w:r>
      <w:r w:rsidR="00D62817" w:rsidRPr="008F6B9F">
        <w:rPr>
          <w:sz w:val="24"/>
          <w:szCs w:val="24"/>
          <w:shd w:val="clear" w:color="auto" w:fill="FFFFFF"/>
          <w:lang w:eastAsia="en-US" w:bidi="en-US"/>
        </w:rPr>
        <w:t>A ATUAL PREVIDÊNCIA SOCIAL BRASILEIRA E A NECESSIDADE DAS REFORMAS PREVIDENCIÁRIAS</w:t>
      </w:r>
    </w:p>
    <w:p w:rsidR="006850AA" w:rsidRPr="008F6B9F" w:rsidRDefault="006850AA" w:rsidP="008F6B9F">
      <w:pPr>
        <w:ind w:right="-568"/>
        <w:jc w:val="both"/>
        <w:rPr>
          <w:sz w:val="24"/>
          <w:szCs w:val="24"/>
          <w:shd w:val="clear" w:color="auto" w:fill="FFFFFF"/>
          <w:lang w:eastAsia="en-US" w:bidi="en-US"/>
        </w:rPr>
      </w:pPr>
    </w:p>
    <w:p w:rsidR="00D62817" w:rsidRPr="008F6B9F" w:rsidRDefault="00AF199A"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Conforme já abordado</w:t>
      </w:r>
      <w:r w:rsidR="00D62817" w:rsidRPr="008F6B9F">
        <w:rPr>
          <w:sz w:val="24"/>
          <w:szCs w:val="24"/>
          <w:shd w:val="clear" w:color="auto" w:fill="FFFFFF"/>
          <w:lang w:eastAsia="en-US" w:bidi="en-US"/>
        </w:rPr>
        <w:t xml:space="preserve"> anteriormente, a Previdência Social é uma forma de proteção, garantida em nossa Constituição como parte dos direitos fundamentais do trabalhador, que busca gerar segurança para a população, inclusive nos casos de morte do segurado.</w:t>
      </w:r>
    </w:p>
    <w:p w:rsidR="004C2BBD" w:rsidRPr="008F6B9F" w:rsidRDefault="00D62817"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ab/>
      </w:r>
      <w:r w:rsidR="00E474C0" w:rsidRPr="008F6B9F">
        <w:rPr>
          <w:sz w:val="24"/>
          <w:szCs w:val="24"/>
          <w:shd w:val="clear" w:color="auto" w:fill="FFFFFF"/>
          <w:lang w:eastAsia="en-US" w:bidi="en-US"/>
        </w:rPr>
        <w:t>O</w:t>
      </w:r>
      <w:r w:rsidRPr="008F6B9F">
        <w:rPr>
          <w:sz w:val="24"/>
          <w:szCs w:val="24"/>
          <w:shd w:val="clear" w:color="auto" w:fill="FFFFFF"/>
          <w:lang w:eastAsia="en-US" w:bidi="en-US"/>
        </w:rPr>
        <w:t xml:space="preserve"> Regime Geral de Previdência Social (RGPS) no Brasil</w:t>
      </w:r>
      <w:r w:rsidR="005255EE" w:rsidRPr="008F6B9F">
        <w:rPr>
          <w:sz w:val="24"/>
          <w:szCs w:val="24"/>
          <w:shd w:val="clear" w:color="auto" w:fill="FFFFFF"/>
          <w:lang w:eastAsia="en-US" w:bidi="en-US"/>
        </w:rPr>
        <w:t>,</w:t>
      </w:r>
      <w:r w:rsidRPr="008F6B9F">
        <w:rPr>
          <w:sz w:val="24"/>
          <w:szCs w:val="24"/>
          <w:shd w:val="clear" w:color="auto" w:fill="FFFFFF"/>
          <w:lang w:eastAsia="en-US" w:bidi="en-US"/>
        </w:rPr>
        <w:t xml:space="preserve"> constantemente passa por modificações em suas regras, buscando trazer melhorias e, quiçá, soluções satisfatórias para o futuro da Previdência Social brasileira.</w:t>
      </w:r>
    </w:p>
    <w:p w:rsidR="00D62817" w:rsidRPr="008F6B9F" w:rsidRDefault="00D62817"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ab/>
        <w:t>Contudo, quais são as principais causa</w:t>
      </w:r>
      <w:r w:rsidR="00DE4F8D" w:rsidRPr="008F6B9F">
        <w:rPr>
          <w:sz w:val="24"/>
          <w:szCs w:val="24"/>
          <w:shd w:val="clear" w:color="auto" w:fill="FFFFFF"/>
          <w:lang w:eastAsia="en-US" w:bidi="en-US"/>
        </w:rPr>
        <w:t xml:space="preserve">s </w:t>
      </w:r>
      <w:r w:rsidRPr="008F6B9F">
        <w:rPr>
          <w:sz w:val="24"/>
          <w:szCs w:val="24"/>
          <w:shd w:val="clear" w:color="auto" w:fill="FFFFFF"/>
          <w:lang w:eastAsia="en-US" w:bidi="en-US"/>
        </w:rPr>
        <w:t>que tem ensejado a necessidade de tantas mudanças na</w:t>
      </w:r>
      <w:r w:rsidR="00A40444" w:rsidRPr="008F6B9F">
        <w:rPr>
          <w:sz w:val="24"/>
          <w:szCs w:val="24"/>
          <w:shd w:val="clear" w:color="auto" w:fill="FFFFFF"/>
          <w:lang w:eastAsia="en-US" w:bidi="en-US"/>
        </w:rPr>
        <w:t xml:space="preserve"> atual</w:t>
      </w:r>
      <w:r w:rsidRPr="008F6B9F">
        <w:rPr>
          <w:sz w:val="24"/>
          <w:szCs w:val="24"/>
          <w:shd w:val="clear" w:color="auto" w:fill="FFFFFF"/>
          <w:lang w:eastAsia="en-US" w:bidi="en-US"/>
        </w:rPr>
        <w:t xml:space="preserve"> legislação previdenciária brasileira?</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 xml:space="preserve">As razões da crise do sistema, distinguindo-as como sendo de índole são: a) </w:t>
      </w:r>
      <w:proofErr w:type="gramStart"/>
      <w:r w:rsidRPr="008F6B9F">
        <w:rPr>
          <w:sz w:val="24"/>
          <w:szCs w:val="24"/>
          <w:shd w:val="clear" w:color="auto" w:fill="FFFFFF"/>
          <w:lang w:eastAsia="en-US" w:bidi="en-US"/>
        </w:rPr>
        <w:t>estrutural, decorrentes</w:t>
      </w:r>
      <w:proofErr w:type="gramEnd"/>
      <w:r w:rsidRPr="008F6B9F">
        <w:rPr>
          <w:sz w:val="24"/>
          <w:szCs w:val="24"/>
          <w:shd w:val="clear" w:color="auto" w:fill="FFFFFF"/>
          <w:lang w:eastAsia="en-US" w:bidi="en-US"/>
        </w:rPr>
        <w:t xml:space="preserve"> da transição demográfica da sociedade (envelhecimento médio da população); b) conjuntural, decorrentes de problemas econômico-sociais (mudanças no mercado de trabalho); e c) administrativas, decorrentes de problemas com os órgãos e entidades envolvidos (desvios de recursos e de má gestão do sistema) (PEREIRA NETTO, p.86).</w:t>
      </w:r>
    </w:p>
    <w:p w:rsidR="00582575" w:rsidRPr="008F6B9F" w:rsidRDefault="00582575" w:rsidP="008F6B9F">
      <w:pPr>
        <w:ind w:left="2268" w:right="-568"/>
        <w:jc w:val="both"/>
        <w:rPr>
          <w:sz w:val="24"/>
          <w:szCs w:val="24"/>
          <w:shd w:val="clear" w:color="auto" w:fill="FFFFFF"/>
          <w:lang w:eastAsia="en-US" w:bidi="en-US"/>
        </w:rPr>
      </w:pP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Não restam dúvidas de que os valores arrecadados pela Previdência Social sofreram um sensível declínio nos últimos vinte anos, quiçá justamente pelo declínio da “sociedade do trabalho”, podendo-se afirmar que “os problemas da Previdência não decorrem principalmente da demografia nem do tipo de benefícios concedidos. Decorrem também da economia, ou seja, da combinação de desemprego, in</w:t>
      </w:r>
      <w:r w:rsidR="00486676" w:rsidRPr="008F6B9F">
        <w:rPr>
          <w:sz w:val="24"/>
          <w:szCs w:val="24"/>
          <w:shd w:val="clear" w:color="auto" w:fill="FFFFFF"/>
          <w:lang w:eastAsia="en-US" w:bidi="en-US"/>
        </w:rPr>
        <w:t xml:space="preserve">formalidade e baixo crescimento </w:t>
      </w:r>
      <w:r w:rsidRPr="008F6B9F">
        <w:rPr>
          <w:sz w:val="24"/>
          <w:szCs w:val="24"/>
          <w:shd w:val="clear" w:color="auto" w:fill="FFFFFF"/>
          <w:lang w:eastAsia="en-US" w:bidi="en-US"/>
        </w:rPr>
        <w:t>(...)” (BENJAMIM, 2003, p. 13).</w:t>
      </w:r>
    </w:p>
    <w:p w:rsidR="00E50E00" w:rsidRPr="008F6B9F" w:rsidRDefault="00E50E00" w:rsidP="008F6B9F">
      <w:pPr>
        <w:ind w:left="2268" w:right="-568"/>
        <w:jc w:val="both"/>
        <w:rPr>
          <w:sz w:val="24"/>
          <w:szCs w:val="24"/>
          <w:shd w:val="clear" w:color="auto" w:fill="FFFFFF"/>
          <w:lang w:eastAsia="en-US" w:bidi="en-US"/>
        </w:rPr>
      </w:pPr>
    </w:p>
    <w:p w:rsidR="00D62817" w:rsidRPr="008F6B9F" w:rsidRDefault="00D62817"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Quando se fala de déficit da previdência</w:t>
      </w:r>
      <w:r w:rsidR="005255EE" w:rsidRPr="008F6B9F">
        <w:rPr>
          <w:sz w:val="24"/>
          <w:szCs w:val="24"/>
          <w:shd w:val="clear" w:color="auto" w:fill="FFFFFF"/>
          <w:lang w:eastAsia="en-US" w:bidi="en-US"/>
        </w:rPr>
        <w:t>,</w:t>
      </w:r>
      <w:r w:rsidRPr="008F6B9F">
        <w:rPr>
          <w:sz w:val="24"/>
          <w:szCs w:val="24"/>
          <w:shd w:val="clear" w:color="auto" w:fill="FFFFFF"/>
          <w:lang w:eastAsia="en-US" w:bidi="en-US"/>
        </w:rPr>
        <w:t xml:space="preserve"> se compara arrecadação de contribuição previdenciária com pagamentos de benefícios previdenciários. Assim, o que</w:t>
      </w:r>
      <w:r w:rsidR="00DE4F8D" w:rsidRPr="008F6B9F">
        <w:rPr>
          <w:color w:val="FF0000"/>
          <w:sz w:val="24"/>
          <w:szCs w:val="24"/>
          <w:shd w:val="clear" w:color="auto" w:fill="FFFFFF"/>
          <w:lang w:eastAsia="en-US" w:bidi="en-US"/>
        </w:rPr>
        <w:t xml:space="preserve"> </w:t>
      </w:r>
      <w:r w:rsidR="00DE4F8D" w:rsidRPr="008F6B9F">
        <w:rPr>
          <w:sz w:val="24"/>
          <w:szCs w:val="24"/>
          <w:shd w:val="clear" w:color="auto" w:fill="FFFFFF"/>
          <w:lang w:eastAsia="en-US" w:bidi="en-US"/>
        </w:rPr>
        <w:t xml:space="preserve">se pode </w:t>
      </w:r>
      <w:r w:rsidRPr="008F6B9F">
        <w:rPr>
          <w:sz w:val="24"/>
          <w:szCs w:val="24"/>
          <w:shd w:val="clear" w:color="auto" w:fill="FFFFFF"/>
          <w:lang w:eastAsia="en-US" w:bidi="en-US"/>
        </w:rPr>
        <w:t>confirmar é que a arrecadação líquida das contribuições que mantém a Previdência Social, há anos, vem sendo proporcionalmente inferior ao que é pago através dos benefí</w:t>
      </w:r>
      <w:r w:rsidR="00DE4F8D" w:rsidRPr="008F6B9F">
        <w:rPr>
          <w:sz w:val="24"/>
          <w:szCs w:val="24"/>
          <w:shd w:val="clear" w:color="auto" w:fill="FFFFFF"/>
          <w:lang w:eastAsia="en-US" w:bidi="en-US"/>
        </w:rPr>
        <w:t>cios concedidos pela autarquia. Por isso, pode-se analisar</w:t>
      </w:r>
      <w:r w:rsidRPr="008F6B9F">
        <w:rPr>
          <w:sz w:val="24"/>
          <w:szCs w:val="24"/>
          <w:shd w:val="clear" w:color="auto" w:fill="FFFFFF"/>
          <w:lang w:eastAsia="en-US" w:bidi="en-US"/>
        </w:rPr>
        <w:t>, grosso modo, que as alternativas mais urgentes que vêm sendo aplicadas consistem em: aumento dos impostos, corte de benefícios e alteração nas regras das aposentadorias.</w:t>
      </w:r>
    </w:p>
    <w:p w:rsidR="00881147" w:rsidRPr="008F6B9F" w:rsidRDefault="005255EE" w:rsidP="008F6B9F">
      <w:pPr>
        <w:ind w:right="-568" w:firstLine="850"/>
        <w:jc w:val="both"/>
        <w:rPr>
          <w:sz w:val="24"/>
          <w:szCs w:val="24"/>
          <w:shd w:val="clear" w:color="auto" w:fill="FFFFFF"/>
          <w:lang w:eastAsia="en-US" w:bidi="en-US"/>
        </w:rPr>
      </w:pPr>
      <w:r w:rsidRPr="008F6B9F">
        <w:rPr>
          <w:sz w:val="24"/>
          <w:szCs w:val="24"/>
          <w:shd w:val="clear" w:color="auto" w:fill="FFFFFF"/>
          <w:lang w:eastAsia="en-US" w:bidi="en-US"/>
        </w:rPr>
        <w:t>Diante disso</w:t>
      </w:r>
      <w:r w:rsidR="00D62817" w:rsidRPr="008F6B9F">
        <w:rPr>
          <w:sz w:val="24"/>
          <w:szCs w:val="24"/>
          <w:shd w:val="clear" w:color="auto" w:fill="FFFFFF"/>
          <w:lang w:eastAsia="en-US" w:bidi="en-US"/>
        </w:rPr>
        <w:t>,</w:t>
      </w:r>
      <w:r w:rsidR="00D62817" w:rsidRPr="008F6B9F">
        <w:rPr>
          <w:color w:val="FF0000"/>
          <w:sz w:val="24"/>
          <w:szCs w:val="24"/>
          <w:shd w:val="clear" w:color="auto" w:fill="FFFFFF"/>
          <w:lang w:eastAsia="en-US" w:bidi="en-US"/>
        </w:rPr>
        <w:t xml:space="preserve"> </w:t>
      </w:r>
      <w:r w:rsidR="00DE4F8D" w:rsidRPr="008F6B9F">
        <w:rPr>
          <w:sz w:val="24"/>
          <w:szCs w:val="24"/>
          <w:shd w:val="clear" w:color="auto" w:fill="FFFFFF"/>
          <w:lang w:eastAsia="en-US" w:bidi="en-US"/>
        </w:rPr>
        <w:t>afirma-se</w:t>
      </w:r>
      <w:r w:rsidR="00D62817" w:rsidRPr="008F6B9F">
        <w:rPr>
          <w:sz w:val="24"/>
          <w:szCs w:val="24"/>
          <w:shd w:val="clear" w:color="auto" w:fill="FFFFFF"/>
          <w:lang w:eastAsia="en-US" w:bidi="en-US"/>
        </w:rPr>
        <w:t xml:space="preserve"> que, as reformas na previdência funcionam como </w:t>
      </w:r>
      <w:r w:rsidRPr="008F6B9F">
        <w:rPr>
          <w:sz w:val="24"/>
          <w:szCs w:val="24"/>
          <w:shd w:val="clear" w:color="auto" w:fill="FFFFFF"/>
          <w:lang w:eastAsia="en-US" w:bidi="en-US"/>
        </w:rPr>
        <w:t xml:space="preserve">uma </w:t>
      </w:r>
      <w:r w:rsidR="00D62817" w:rsidRPr="008F6B9F">
        <w:rPr>
          <w:sz w:val="24"/>
          <w:szCs w:val="24"/>
          <w:shd w:val="clear" w:color="auto" w:fill="FFFFFF"/>
          <w:lang w:eastAsia="en-US" w:bidi="en-US"/>
        </w:rPr>
        <w:t xml:space="preserve">tentativa de evitar o colapso do sistema previdenciário brasileiro, pois estas reformas </w:t>
      </w:r>
      <w:r w:rsidR="00D62817" w:rsidRPr="008F6B9F">
        <w:rPr>
          <w:sz w:val="24"/>
          <w:szCs w:val="24"/>
          <w:shd w:val="clear" w:color="auto" w:fill="FFFFFF"/>
          <w:lang w:eastAsia="en-US" w:bidi="en-US"/>
        </w:rPr>
        <w:lastRenderedPageBreak/>
        <w:t>trabalham o gerenciamento da po</w:t>
      </w:r>
      <w:r w:rsidRPr="008F6B9F">
        <w:rPr>
          <w:sz w:val="24"/>
          <w:szCs w:val="24"/>
          <w:shd w:val="clear" w:color="auto" w:fill="FFFFFF"/>
          <w:lang w:eastAsia="en-US" w:bidi="en-US"/>
        </w:rPr>
        <w:t xml:space="preserve">lítica previdenciária de modo </w:t>
      </w:r>
      <w:r w:rsidR="00D62817" w:rsidRPr="008F6B9F">
        <w:rPr>
          <w:sz w:val="24"/>
          <w:szCs w:val="24"/>
          <w:shd w:val="clear" w:color="auto" w:fill="FFFFFF"/>
          <w:lang w:eastAsia="en-US" w:bidi="en-US"/>
        </w:rPr>
        <w:t xml:space="preserve">que </w:t>
      </w:r>
      <w:r w:rsidRPr="008F6B9F">
        <w:rPr>
          <w:sz w:val="24"/>
          <w:szCs w:val="24"/>
          <w:shd w:val="clear" w:color="auto" w:fill="FFFFFF"/>
          <w:lang w:eastAsia="en-US" w:bidi="en-US"/>
        </w:rPr>
        <w:t>a</w:t>
      </w:r>
      <w:r w:rsidR="00D62817" w:rsidRPr="008F6B9F">
        <w:rPr>
          <w:sz w:val="24"/>
          <w:szCs w:val="24"/>
          <w:shd w:val="clear" w:color="auto" w:fill="FFFFFF"/>
          <w:lang w:eastAsia="en-US" w:bidi="en-US"/>
        </w:rPr>
        <w:t xml:space="preserve"> sustente</w:t>
      </w:r>
      <w:r w:rsidRPr="008F6B9F">
        <w:rPr>
          <w:sz w:val="24"/>
          <w:szCs w:val="24"/>
          <w:shd w:val="clear" w:color="auto" w:fill="FFFFFF"/>
          <w:lang w:eastAsia="en-US" w:bidi="en-US"/>
        </w:rPr>
        <w:t xml:space="preserve"> para que</w:t>
      </w:r>
      <w:r w:rsidR="00D62817" w:rsidRPr="008F6B9F">
        <w:rPr>
          <w:sz w:val="24"/>
          <w:szCs w:val="24"/>
          <w:shd w:val="clear" w:color="auto" w:fill="FFFFFF"/>
          <w:lang w:eastAsia="en-US" w:bidi="en-US"/>
        </w:rPr>
        <w:t xml:space="preserve"> cumpra sua função social.</w:t>
      </w:r>
    </w:p>
    <w:p w:rsidR="00D62817" w:rsidRPr="008F6B9F" w:rsidRDefault="005A70B2" w:rsidP="008F6B9F">
      <w:pPr>
        <w:ind w:right="-568" w:firstLine="850"/>
        <w:jc w:val="both"/>
        <w:rPr>
          <w:sz w:val="24"/>
          <w:szCs w:val="24"/>
          <w:shd w:val="clear" w:color="auto" w:fill="FFFFFF"/>
          <w:lang w:eastAsia="en-US" w:bidi="en-US"/>
        </w:rPr>
      </w:pPr>
      <w:r w:rsidRPr="008F6B9F">
        <w:rPr>
          <w:sz w:val="24"/>
          <w:szCs w:val="24"/>
          <w:shd w:val="clear" w:color="auto" w:fill="FFFFFF"/>
          <w:lang w:eastAsia="en-US" w:bidi="en-US"/>
        </w:rPr>
        <w:t>Desse modo</w:t>
      </w:r>
      <w:r w:rsidR="00D62817" w:rsidRPr="008F6B9F">
        <w:rPr>
          <w:sz w:val="24"/>
          <w:szCs w:val="24"/>
          <w:shd w:val="clear" w:color="auto" w:fill="FFFFFF"/>
          <w:lang w:eastAsia="en-US" w:bidi="en-US"/>
        </w:rPr>
        <w:t>, diante das razões que alimentam a crise no sistema,</w:t>
      </w:r>
      <w:r w:rsidR="00D62817" w:rsidRPr="008F6B9F">
        <w:rPr>
          <w:color w:val="FF0000"/>
          <w:sz w:val="24"/>
          <w:szCs w:val="24"/>
          <w:shd w:val="clear" w:color="auto" w:fill="FFFFFF"/>
          <w:lang w:eastAsia="en-US" w:bidi="en-US"/>
        </w:rPr>
        <w:t xml:space="preserve"> </w:t>
      </w:r>
      <w:r w:rsidR="00DE4F8D" w:rsidRPr="008F6B9F">
        <w:rPr>
          <w:sz w:val="24"/>
          <w:szCs w:val="24"/>
          <w:shd w:val="clear" w:color="auto" w:fill="FFFFFF"/>
          <w:lang w:eastAsia="en-US" w:bidi="en-US"/>
        </w:rPr>
        <w:t>observa-se</w:t>
      </w:r>
      <w:r w:rsidR="00D62817" w:rsidRPr="008F6B9F">
        <w:rPr>
          <w:sz w:val="24"/>
          <w:szCs w:val="24"/>
          <w:shd w:val="clear" w:color="auto" w:fill="FFFFFF"/>
          <w:lang w:eastAsia="en-US" w:bidi="en-US"/>
        </w:rPr>
        <w:t xml:space="preserve"> que as reformas no sistema previdenciário são inevitáveis. A</w:t>
      </w:r>
      <w:r w:rsidRPr="008F6B9F">
        <w:rPr>
          <w:sz w:val="24"/>
          <w:szCs w:val="24"/>
          <w:shd w:val="clear" w:color="auto" w:fill="FFFFFF"/>
          <w:lang w:eastAsia="en-US" w:bidi="en-US"/>
        </w:rPr>
        <w:t>lém do mais</w:t>
      </w:r>
      <w:r w:rsidR="00D62817" w:rsidRPr="008F6B9F">
        <w:rPr>
          <w:sz w:val="24"/>
          <w:szCs w:val="24"/>
          <w:shd w:val="clear" w:color="auto" w:fill="FFFFFF"/>
          <w:lang w:eastAsia="en-US" w:bidi="en-US"/>
        </w:rPr>
        <w:t xml:space="preserve">, tendem a ser cada vez mais impactantes para os segurados </w:t>
      </w:r>
      <w:r w:rsidR="00F1422D" w:rsidRPr="008F6B9F">
        <w:rPr>
          <w:sz w:val="24"/>
          <w:szCs w:val="24"/>
          <w:shd w:val="clear" w:color="auto" w:fill="FFFFFF"/>
          <w:lang w:eastAsia="en-US" w:bidi="en-US"/>
        </w:rPr>
        <w:t>e dependentes do Regime Geral de</w:t>
      </w:r>
      <w:r w:rsidR="00D62817" w:rsidRPr="008F6B9F">
        <w:rPr>
          <w:sz w:val="24"/>
          <w:szCs w:val="24"/>
          <w:shd w:val="clear" w:color="auto" w:fill="FFFFFF"/>
          <w:lang w:eastAsia="en-US" w:bidi="en-US"/>
        </w:rPr>
        <w:t xml:space="preserve"> Previdência Social, no tocante à concessão de benefícios, bem como </w:t>
      </w:r>
      <w:r w:rsidRPr="008F6B9F">
        <w:rPr>
          <w:sz w:val="24"/>
          <w:szCs w:val="24"/>
          <w:shd w:val="clear" w:color="auto" w:fill="FFFFFF"/>
          <w:lang w:eastAsia="en-US" w:bidi="en-US"/>
        </w:rPr>
        <w:t>n</w:t>
      </w:r>
      <w:r w:rsidR="00D62817" w:rsidRPr="008F6B9F">
        <w:rPr>
          <w:sz w:val="24"/>
          <w:szCs w:val="24"/>
          <w:shd w:val="clear" w:color="auto" w:fill="FFFFFF"/>
          <w:lang w:eastAsia="en-US" w:bidi="en-US"/>
        </w:rPr>
        <w:t>a exigênc</w:t>
      </w:r>
      <w:r w:rsidR="002A4C9A" w:rsidRPr="008F6B9F">
        <w:rPr>
          <w:sz w:val="24"/>
          <w:szCs w:val="24"/>
          <w:shd w:val="clear" w:color="auto" w:fill="FFFFFF"/>
          <w:lang w:eastAsia="en-US" w:bidi="en-US"/>
        </w:rPr>
        <w:t xml:space="preserve">ia do cumprimento de requisitos, que estão </w:t>
      </w:r>
      <w:r w:rsidR="00D62817" w:rsidRPr="008F6B9F">
        <w:rPr>
          <w:sz w:val="24"/>
          <w:szCs w:val="24"/>
          <w:shd w:val="clear" w:color="auto" w:fill="FFFFFF"/>
          <w:lang w:eastAsia="en-US" w:bidi="en-US"/>
        </w:rPr>
        <w:t>cada vez mais severos para se adquirir uma aposentadoria.</w:t>
      </w:r>
    </w:p>
    <w:p w:rsidR="00D62817" w:rsidRPr="008F6B9F" w:rsidRDefault="000F47B0" w:rsidP="008F6B9F">
      <w:pPr>
        <w:ind w:right="-568" w:firstLine="850"/>
        <w:jc w:val="both"/>
        <w:rPr>
          <w:sz w:val="24"/>
          <w:szCs w:val="24"/>
          <w:shd w:val="clear" w:color="auto" w:fill="FFFFFF"/>
          <w:lang w:eastAsia="en-US" w:bidi="en-US"/>
        </w:rPr>
      </w:pPr>
      <w:r w:rsidRPr="008F6B9F">
        <w:rPr>
          <w:sz w:val="24"/>
          <w:szCs w:val="24"/>
          <w:shd w:val="clear" w:color="auto" w:fill="FFFFFF"/>
          <w:lang w:eastAsia="en-US" w:bidi="en-US"/>
        </w:rPr>
        <w:t xml:space="preserve">Uma nova reforma na previdência </w:t>
      </w:r>
      <w:r w:rsidR="00D62817" w:rsidRPr="008F6B9F">
        <w:rPr>
          <w:sz w:val="24"/>
          <w:szCs w:val="24"/>
          <w:shd w:val="clear" w:color="auto" w:fill="FFFFFF"/>
          <w:lang w:eastAsia="en-US" w:bidi="en-US"/>
        </w:rPr>
        <w:t>pode trazer</w:t>
      </w:r>
      <w:r w:rsidRPr="008F6B9F">
        <w:rPr>
          <w:sz w:val="24"/>
          <w:szCs w:val="24"/>
          <w:shd w:val="clear" w:color="auto" w:fill="FFFFFF"/>
          <w:lang w:eastAsia="en-US" w:bidi="en-US"/>
        </w:rPr>
        <w:t xml:space="preserve"> várias mudanças que</w:t>
      </w:r>
      <w:r w:rsidR="00D62817" w:rsidRPr="008F6B9F">
        <w:rPr>
          <w:sz w:val="24"/>
          <w:szCs w:val="24"/>
          <w:shd w:val="clear" w:color="auto" w:fill="FFFFFF"/>
          <w:lang w:eastAsia="en-US" w:bidi="en-US"/>
        </w:rPr>
        <w:t xml:space="preserve"> dizem respeito tanto ao tempo de contribuição, a não mais dis</w:t>
      </w:r>
      <w:r w:rsidR="00C6795C" w:rsidRPr="008F6B9F">
        <w:rPr>
          <w:sz w:val="24"/>
          <w:szCs w:val="24"/>
          <w:shd w:val="clear" w:color="auto" w:fill="FFFFFF"/>
          <w:lang w:eastAsia="en-US" w:bidi="en-US"/>
        </w:rPr>
        <w:t>tinção entre homens e mulheres</w:t>
      </w:r>
      <w:r w:rsidR="00D62817" w:rsidRPr="008F6B9F">
        <w:rPr>
          <w:sz w:val="24"/>
          <w:szCs w:val="24"/>
          <w:shd w:val="clear" w:color="auto" w:fill="FFFFFF"/>
          <w:lang w:eastAsia="en-US" w:bidi="en-US"/>
        </w:rPr>
        <w:t>, restrições nas pensões por morte, criação de</w:t>
      </w:r>
      <w:r w:rsidR="00C6795C" w:rsidRPr="008F6B9F">
        <w:rPr>
          <w:sz w:val="24"/>
          <w:szCs w:val="24"/>
          <w:shd w:val="clear" w:color="auto" w:fill="FFFFFF"/>
          <w:lang w:eastAsia="en-US" w:bidi="en-US"/>
        </w:rPr>
        <w:t xml:space="preserve"> uma</w:t>
      </w:r>
      <w:r w:rsidR="00D62817" w:rsidRPr="008F6B9F">
        <w:rPr>
          <w:sz w:val="24"/>
          <w:szCs w:val="24"/>
          <w:shd w:val="clear" w:color="auto" w:fill="FFFFFF"/>
          <w:lang w:eastAsia="en-US" w:bidi="en-US"/>
        </w:rPr>
        <w:t xml:space="preserve"> idade mínima </w:t>
      </w:r>
      <w:r w:rsidR="00C6795C" w:rsidRPr="008F6B9F">
        <w:rPr>
          <w:sz w:val="24"/>
          <w:szCs w:val="24"/>
          <w:shd w:val="clear" w:color="auto" w:fill="FFFFFF"/>
          <w:lang w:eastAsia="en-US" w:bidi="en-US"/>
        </w:rPr>
        <w:t>para concessão da</w:t>
      </w:r>
      <w:r w:rsidR="00D62817" w:rsidRPr="008F6B9F">
        <w:rPr>
          <w:sz w:val="24"/>
          <w:szCs w:val="24"/>
          <w:shd w:val="clear" w:color="auto" w:fill="FFFFFF"/>
          <w:lang w:eastAsia="en-US" w:bidi="en-US"/>
        </w:rPr>
        <w:t xml:space="preserve"> aposentadoria por tempo de contribuição, </w:t>
      </w:r>
      <w:r w:rsidR="00C6795C" w:rsidRPr="008F6B9F">
        <w:rPr>
          <w:sz w:val="24"/>
          <w:szCs w:val="24"/>
          <w:shd w:val="clear" w:color="auto" w:fill="FFFFFF"/>
          <w:lang w:eastAsia="en-US" w:bidi="en-US"/>
        </w:rPr>
        <w:t xml:space="preserve">bem como criar </w:t>
      </w:r>
      <w:r w:rsidR="00D62817" w:rsidRPr="008F6B9F">
        <w:rPr>
          <w:sz w:val="24"/>
          <w:szCs w:val="24"/>
          <w:shd w:val="clear" w:color="auto" w:fill="FFFFFF"/>
          <w:lang w:eastAsia="en-US" w:bidi="en-US"/>
        </w:rPr>
        <w:t>imposi</w:t>
      </w:r>
      <w:r w:rsidR="00C6795C" w:rsidRPr="008F6B9F">
        <w:rPr>
          <w:sz w:val="24"/>
          <w:szCs w:val="24"/>
          <w:shd w:val="clear" w:color="auto" w:fill="FFFFFF"/>
          <w:lang w:eastAsia="en-US" w:bidi="en-US"/>
        </w:rPr>
        <w:t>ções</w:t>
      </w:r>
      <w:r w:rsidR="00D62817" w:rsidRPr="008F6B9F">
        <w:rPr>
          <w:sz w:val="24"/>
          <w:szCs w:val="24"/>
          <w:shd w:val="clear" w:color="auto" w:fill="FFFFFF"/>
          <w:lang w:eastAsia="en-US" w:bidi="en-US"/>
        </w:rPr>
        <w:t xml:space="preserve"> de condicionalidades que reflitam o grau de dependência do cônjuge ou parceiro sobrevivente e filhos, fim da vincula</w:t>
      </w:r>
      <w:r w:rsidR="00C6795C" w:rsidRPr="008F6B9F">
        <w:rPr>
          <w:sz w:val="24"/>
          <w:szCs w:val="24"/>
          <w:shd w:val="clear" w:color="auto" w:fill="FFFFFF"/>
          <w:lang w:eastAsia="en-US" w:bidi="en-US"/>
        </w:rPr>
        <w:t>ção ao valor do salário mínimo</w:t>
      </w:r>
      <w:r w:rsidR="00D62817" w:rsidRPr="008F6B9F">
        <w:rPr>
          <w:sz w:val="24"/>
          <w:szCs w:val="24"/>
          <w:shd w:val="clear" w:color="auto" w:fill="FFFFFF"/>
          <w:lang w:eastAsia="en-US" w:bidi="en-US"/>
        </w:rPr>
        <w:t>, fim da diferenciação por sexo, setor e categoria profissional.</w:t>
      </w:r>
    </w:p>
    <w:p w:rsidR="006850AA" w:rsidRPr="008F6B9F" w:rsidRDefault="00C6795C" w:rsidP="008F6B9F">
      <w:pPr>
        <w:ind w:right="-568" w:firstLine="850"/>
        <w:jc w:val="both"/>
        <w:rPr>
          <w:sz w:val="24"/>
          <w:szCs w:val="24"/>
          <w:shd w:val="clear" w:color="auto" w:fill="FFFFFF"/>
          <w:lang w:eastAsia="en-US" w:bidi="en-US"/>
        </w:rPr>
      </w:pPr>
      <w:r w:rsidRPr="008F6B9F">
        <w:rPr>
          <w:sz w:val="24"/>
          <w:szCs w:val="24"/>
          <w:shd w:val="clear" w:color="auto" w:fill="FFFFFF"/>
          <w:lang w:eastAsia="en-US" w:bidi="en-US"/>
        </w:rPr>
        <w:t>Mudanças como as citadas, dentre outras</w:t>
      </w:r>
      <w:r w:rsidR="00D62817" w:rsidRPr="008F6B9F">
        <w:rPr>
          <w:sz w:val="24"/>
          <w:szCs w:val="24"/>
          <w:shd w:val="clear" w:color="auto" w:fill="FFFFFF"/>
          <w:lang w:eastAsia="en-US" w:bidi="en-US"/>
        </w:rPr>
        <w:t xml:space="preserve">, frente ao instituto do direito adquirido, não </w:t>
      </w:r>
      <w:r w:rsidRPr="008F6B9F">
        <w:rPr>
          <w:sz w:val="24"/>
          <w:szCs w:val="24"/>
          <w:shd w:val="clear" w:color="auto" w:fill="FFFFFF"/>
          <w:lang w:eastAsia="en-US" w:bidi="en-US"/>
        </w:rPr>
        <w:t>iriam afetar</w:t>
      </w:r>
      <w:r w:rsidR="00D62817" w:rsidRPr="008F6B9F">
        <w:rPr>
          <w:sz w:val="24"/>
          <w:szCs w:val="24"/>
          <w:shd w:val="clear" w:color="auto" w:fill="FFFFFF"/>
          <w:lang w:eastAsia="en-US" w:bidi="en-US"/>
        </w:rPr>
        <w:t xml:space="preserve"> os aposentados e pensionistas, nem aqueles que, na data de entrada em vigor das novas regras, já tivessem direito </w:t>
      </w:r>
      <w:r w:rsidRPr="008F6B9F">
        <w:rPr>
          <w:sz w:val="24"/>
          <w:szCs w:val="24"/>
          <w:shd w:val="clear" w:color="auto" w:fill="FFFFFF"/>
          <w:lang w:eastAsia="en-US" w:bidi="en-US"/>
        </w:rPr>
        <w:t>ao benefício</w:t>
      </w:r>
      <w:r w:rsidR="00D62817" w:rsidRPr="008F6B9F">
        <w:rPr>
          <w:sz w:val="24"/>
          <w:szCs w:val="24"/>
          <w:shd w:val="clear" w:color="auto" w:fill="FFFFFF"/>
          <w:lang w:eastAsia="en-US" w:bidi="en-US"/>
        </w:rPr>
        <w:t xml:space="preserve">, </w:t>
      </w:r>
      <w:r w:rsidRPr="008F6B9F">
        <w:rPr>
          <w:sz w:val="24"/>
          <w:szCs w:val="24"/>
          <w:shd w:val="clear" w:color="auto" w:fill="FFFFFF"/>
          <w:lang w:eastAsia="en-US" w:bidi="en-US"/>
        </w:rPr>
        <w:t>mas que</w:t>
      </w:r>
      <w:r w:rsidR="00D62817" w:rsidRPr="008F6B9F">
        <w:rPr>
          <w:sz w:val="24"/>
          <w:szCs w:val="24"/>
          <w:shd w:val="clear" w:color="auto" w:fill="FFFFFF"/>
          <w:lang w:eastAsia="en-US" w:bidi="en-US"/>
        </w:rPr>
        <w:t>, por qualquer motivo, não tivesse dado</w:t>
      </w:r>
      <w:r w:rsidR="00DD2CF8" w:rsidRPr="008F6B9F">
        <w:rPr>
          <w:sz w:val="24"/>
          <w:szCs w:val="24"/>
          <w:shd w:val="clear" w:color="auto" w:fill="FFFFFF"/>
          <w:lang w:eastAsia="en-US" w:bidi="en-US"/>
        </w:rPr>
        <w:t xml:space="preserve"> início ao exercício do direito.</w:t>
      </w:r>
    </w:p>
    <w:p w:rsidR="00095C8A" w:rsidRPr="008F6B9F" w:rsidRDefault="00095C8A" w:rsidP="008F6B9F">
      <w:pPr>
        <w:ind w:right="-568" w:firstLine="850"/>
        <w:jc w:val="both"/>
        <w:rPr>
          <w:sz w:val="24"/>
          <w:szCs w:val="24"/>
          <w:shd w:val="clear" w:color="auto" w:fill="FFFFFF"/>
          <w:lang w:eastAsia="en-US" w:bidi="en-US"/>
        </w:rPr>
      </w:pPr>
    </w:p>
    <w:p w:rsidR="004F52CD" w:rsidRPr="008F6B9F" w:rsidRDefault="00561B6E" w:rsidP="008F6B9F">
      <w:pPr>
        <w:ind w:right="-568"/>
        <w:jc w:val="both"/>
        <w:rPr>
          <w:b/>
          <w:sz w:val="24"/>
          <w:szCs w:val="24"/>
          <w:shd w:val="clear" w:color="auto" w:fill="FFFFFF"/>
        </w:rPr>
      </w:pPr>
      <w:proofErr w:type="gramStart"/>
      <w:r w:rsidRPr="008F6B9F">
        <w:rPr>
          <w:b/>
          <w:sz w:val="24"/>
          <w:szCs w:val="24"/>
          <w:shd w:val="clear" w:color="auto" w:fill="FFFFFF"/>
        </w:rPr>
        <w:t>4</w:t>
      </w:r>
      <w:proofErr w:type="gramEnd"/>
      <w:r w:rsidR="005D3914" w:rsidRPr="008F6B9F">
        <w:rPr>
          <w:b/>
          <w:sz w:val="24"/>
          <w:szCs w:val="24"/>
          <w:shd w:val="clear" w:color="auto" w:fill="FFFFFF"/>
        </w:rPr>
        <w:t xml:space="preserve">  </w:t>
      </w:r>
      <w:r w:rsidR="00D62817" w:rsidRPr="008F6B9F">
        <w:rPr>
          <w:b/>
          <w:sz w:val="24"/>
          <w:szCs w:val="24"/>
          <w:shd w:val="clear" w:color="auto" w:fill="FFFFFF"/>
        </w:rPr>
        <w:t xml:space="preserve">O INSTITUTO DO DIREITO ADQUIRIDO APLICADO </w:t>
      </w:r>
      <w:r w:rsidR="00F1422D" w:rsidRPr="008F6B9F">
        <w:rPr>
          <w:b/>
          <w:sz w:val="24"/>
          <w:szCs w:val="24"/>
          <w:shd w:val="clear" w:color="auto" w:fill="FFFFFF"/>
        </w:rPr>
        <w:t>AOS SEGURADOS DO REGIME GERAL DE</w:t>
      </w:r>
      <w:r w:rsidR="00D62817" w:rsidRPr="008F6B9F">
        <w:rPr>
          <w:b/>
          <w:sz w:val="24"/>
          <w:szCs w:val="24"/>
          <w:shd w:val="clear" w:color="auto" w:fill="FFFFFF"/>
        </w:rPr>
        <w:t xml:space="preserve"> PREVIDÊNCIA SOCIAL </w:t>
      </w:r>
    </w:p>
    <w:p w:rsidR="00F40E77" w:rsidRPr="008F6B9F" w:rsidRDefault="00F40E77" w:rsidP="008F6B9F">
      <w:pPr>
        <w:ind w:right="-568"/>
        <w:rPr>
          <w:b/>
          <w:sz w:val="24"/>
          <w:szCs w:val="24"/>
          <w:shd w:val="clear" w:color="auto" w:fill="FFFFFF"/>
        </w:rPr>
      </w:pPr>
    </w:p>
    <w:p w:rsidR="00D62817" w:rsidRPr="008F6B9F" w:rsidRDefault="004732AD" w:rsidP="008F6B9F">
      <w:pPr>
        <w:ind w:right="-568" w:firstLine="850"/>
        <w:jc w:val="both"/>
        <w:rPr>
          <w:sz w:val="24"/>
          <w:szCs w:val="24"/>
          <w:shd w:val="clear" w:color="auto" w:fill="FFFFFF"/>
          <w:lang w:eastAsia="en-US" w:bidi="en-US"/>
        </w:rPr>
      </w:pPr>
      <w:r w:rsidRPr="008F6B9F">
        <w:rPr>
          <w:sz w:val="24"/>
          <w:szCs w:val="24"/>
          <w:shd w:val="clear" w:color="auto" w:fill="FFFFFF"/>
          <w:lang w:eastAsia="en-US" w:bidi="en-US"/>
        </w:rPr>
        <w:t>O direito adquirido é um instituto</w:t>
      </w:r>
      <w:r w:rsidR="00E8686F" w:rsidRPr="008F6B9F">
        <w:rPr>
          <w:sz w:val="24"/>
          <w:szCs w:val="24"/>
          <w:shd w:val="clear" w:color="auto" w:fill="FFFFFF"/>
          <w:lang w:eastAsia="en-US" w:bidi="en-US"/>
        </w:rPr>
        <w:t xml:space="preserve"> </w:t>
      </w:r>
      <w:r w:rsidRPr="008F6B9F">
        <w:rPr>
          <w:sz w:val="24"/>
          <w:szCs w:val="24"/>
          <w:shd w:val="clear" w:color="auto" w:fill="FFFFFF"/>
          <w:lang w:eastAsia="en-US" w:bidi="en-US"/>
        </w:rPr>
        <w:t xml:space="preserve">que possui grande relevância no âmbito jurídico-social, já que busca transmitir à sociedade uma crença na segurança jurídica do nosso ordenamento através das relações jurídicas, estando, inclusive, </w:t>
      </w:r>
      <w:r w:rsidR="00D62817" w:rsidRPr="008F6B9F">
        <w:rPr>
          <w:sz w:val="24"/>
          <w:szCs w:val="24"/>
          <w:shd w:val="clear" w:color="auto" w:fill="FFFFFF"/>
          <w:lang w:eastAsia="en-US" w:bidi="en-US"/>
        </w:rPr>
        <w:t>inserido no texto c</w:t>
      </w:r>
      <w:r w:rsidRPr="008F6B9F">
        <w:rPr>
          <w:sz w:val="24"/>
          <w:szCs w:val="24"/>
          <w:shd w:val="clear" w:color="auto" w:fill="FFFFFF"/>
          <w:lang w:eastAsia="en-US" w:bidi="en-US"/>
        </w:rPr>
        <w:t xml:space="preserve">onstitucional, art. 5º, XXXVI e, ainda, sendo </w:t>
      </w:r>
      <w:proofErr w:type="gramStart"/>
      <w:r w:rsidRPr="008F6B9F">
        <w:rPr>
          <w:sz w:val="24"/>
          <w:szCs w:val="24"/>
          <w:shd w:val="clear" w:color="auto" w:fill="FFFFFF"/>
          <w:lang w:eastAsia="en-US" w:bidi="en-US"/>
        </w:rPr>
        <w:t>considerado</w:t>
      </w:r>
      <w:r w:rsidR="00D62817" w:rsidRPr="008F6B9F">
        <w:rPr>
          <w:sz w:val="24"/>
          <w:szCs w:val="24"/>
          <w:shd w:val="clear" w:color="auto" w:fill="FFFFFF"/>
          <w:lang w:eastAsia="en-US" w:bidi="en-US"/>
        </w:rPr>
        <w:t xml:space="preserve"> cláusula pétrea</w:t>
      </w:r>
      <w:proofErr w:type="gramEnd"/>
      <w:r w:rsidR="001C65A8" w:rsidRPr="008F6B9F">
        <w:rPr>
          <w:sz w:val="24"/>
          <w:szCs w:val="24"/>
          <w:shd w:val="clear" w:color="auto" w:fill="FFFFFF"/>
          <w:lang w:eastAsia="en-US" w:bidi="en-US"/>
        </w:rPr>
        <w:t>,</w:t>
      </w:r>
      <w:r w:rsidR="00D62817" w:rsidRPr="008F6B9F">
        <w:rPr>
          <w:sz w:val="24"/>
          <w:szCs w:val="24"/>
          <w:shd w:val="clear" w:color="auto" w:fill="FFFFFF"/>
          <w:lang w:eastAsia="en-US" w:bidi="en-US"/>
        </w:rPr>
        <w:t xml:space="preserve"> conforme art. 60, parágrafo 4º, IV, também da Constituição Federal.</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"Art. 5º, XXXVI - A lei não prejudicará o direito adquirido, o ato jurídico perfeito e a coisa julgada (…</w:t>
      </w:r>
      <w:proofErr w:type="gramStart"/>
      <w:r w:rsidRPr="008F6B9F">
        <w:rPr>
          <w:sz w:val="24"/>
          <w:szCs w:val="24"/>
          <w:shd w:val="clear" w:color="auto" w:fill="FFFFFF"/>
          <w:lang w:eastAsia="en-US" w:bidi="en-US"/>
        </w:rPr>
        <w:t>)</w:t>
      </w:r>
      <w:proofErr w:type="gramEnd"/>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Art. 60, parágrafo 4º - Não será objeto de deliberação a proposta de emenda tendente a abolir: (…</w:t>
      </w:r>
      <w:proofErr w:type="gramStart"/>
      <w:r w:rsidRPr="008F6B9F">
        <w:rPr>
          <w:sz w:val="24"/>
          <w:szCs w:val="24"/>
          <w:shd w:val="clear" w:color="auto" w:fill="FFFFFF"/>
          <w:lang w:eastAsia="en-US" w:bidi="en-US"/>
        </w:rPr>
        <w:t>)</w:t>
      </w:r>
      <w:proofErr w:type="gramEnd"/>
    </w:p>
    <w:p w:rsidR="00E62B77" w:rsidRPr="008F6B9F" w:rsidRDefault="00D62817" w:rsidP="008F6B9F">
      <w:pPr>
        <w:ind w:left="1560" w:right="-568" w:firstLine="708"/>
        <w:jc w:val="both"/>
        <w:rPr>
          <w:color w:val="FF0000"/>
          <w:sz w:val="24"/>
          <w:szCs w:val="24"/>
          <w:shd w:val="clear" w:color="auto" w:fill="FFFFFF"/>
          <w:lang w:eastAsia="en-US" w:bidi="en-US"/>
        </w:rPr>
      </w:pPr>
      <w:proofErr w:type="gramStart"/>
      <w:r w:rsidRPr="008F6B9F">
        <w:rPr>
          <w:sz w:val="24"/>
          <w:szCs w:val="24"/>
          <w:shd w:val="clear" w:color="auto" w:fill="FFFFFF"/>
          <w:lang w:eastAsia="en-US" w:bidi="en-US"/>
        </w:rPr>
        <w:t>IV - os direitos e garantias individuais"</w:t>
      </w:r>
      <w:proofErr w:type="gramEnd"/>
      <w:r w:rsidRPr="008F6B9F">
        <w:rPr>
          <w:sz w:val="24"/>
          <w:szCs w:val="24"/>
          <w:shd w:val="clear" w:color="auto" w:fill="FFFFFF"/>
          <w:lang w:eastAsia="en-US" w:bidi="en-US"/>
        </w:rPr>
        <w:t>.</w:t>
      </w:r>
      <w:r w:rsidR="00B00E83" w:rsidRPr="008F6B9F">
        <w:rPr>
          <w:sz w:val="24"/>
          <w:szCs w:val="24"/>
          <w:shd w:val="clear" w:color="auto" w:fill="FFFFFF"/>
          <w:lang w:eastAsia="en-US" w:bidi="en-US"/>
        </w:rPr>
        <w:t xml:space="preserve"> (BRASIL, 1988).</w:t>
      </w:r>
    </w:p>
    <w:p w:rsidR="001C65A8" w:rsidRPr="008F6B9F" w:rsidRDefault="001C65A8" w:rsidP="008F6B9F">
      <w:pPr>
        <w:ind w:left="3398" w:right="-568" w:firstLine="142"/>
        <w:jc w:val="both"/>
        <w:rPr>
          <w:sz w:val="24"/>
          <w:szCs w:val="24"/>
          <w:shd w:val="clear" w:color="auto" w:fill="FFFFFF"/>
          <w:lang w:eastAsia="en-US" w:bidi="en-US"/>
        </w:rPr>
      </w:pPr>
    </w:p>
    <w:p w:rsidR="00F74249" w:rsidRPr="008F6B9F" w:rsidRDefault="001C65A8"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O Instituto não é novidade nos textos constitucionais, pois este sempre esteve expressamente presente em todas as Constituições brasileiras,</w:t>
      </w:r>
      <w:r w:rsidR="00395138" w:rsidRPr="008F6B9F">
        <w:rPr>
          <w:sz w:val="24"/>
          <w:szCs w:val="24"/>
          <w:shd w:val="clear" w:color="auto" w:fill="FFFFFF"/>
          <w:lang w:eastAsia="en-US" w:bidi="en-US"/>
        </w:rPr>
        <w:t xml:space="preserve"> exceto na Constituição de 1937, e sua</w:t>
      </w:r>
      <w:r w:rsidR="00F74249" w:rsidRPr="008F6B9F">
        <w:rPr>
          <w:sz w:val="24"/>
          <w:szCs w:val="24"/>
          <w:shd w:val="clear" w:color="auto" w:fill="FFFFFF"/>
          <w:lang w:eastAsia="en-US" w:bidi="en-US"/>
        </w:rPr>
        <w:t xml:space="preserve"> definição de direito adquirido não é fácil de ser definida, por se tratar de um termo vasto e complexo, que pode permear tanto o direito objetivo quanto o subjetivo.</w:t>
      </w:r>
    </w:p>
    <w:p w:rsidR="00F74249" w:rsidRPr="008F6B9F" w:rsidRDefault="00F74249"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 xml:space="preserve">Diante disso, muitos doutrinadores já trataram </w:t>
      </w:r>
      <w:r w:rsidR="004F52CD" w:rsidRPr="008F6B9F">
        <w:rPr>
          <w:sz w:val="24"/>
          <w:szCs w:val="24"/>
          <w:shd w:val="clear" w:color="auto" w:fill="FFFFFF"/>
          <w:lang w:eastAsia="en-US" w:bidi="en-US"/>
        </w:rPr>
        <w:t xml:space="preserve">- </w:t>
      </w:r>
      <w:r w:rsidRPr="008F6B9F">
        <w:rPr>
          <w:sz w:val="24"/>
          <w:szCs w:val="24"/>
          <w:shd w:val="clear" w:color="auto" w:fill="FFFFFF"/>
          <w:lang w:eastAsia="en-US" w:bidi="en-US"/>
        </w:rPr>
        <w:t>e tratam</w:t>
      </w:r>
      <w:r w:rsidR="004F52CD" w:rsidRPr="008F6B9F">
        <w:rPr>
          <w:sz w:val="24"/>
          <w:szCs w:val="24"/>
          <w:shd w:val="clear" w:color="auto" w:fill="FFFFFF"/>
          <w:lang w:eastAsia="en-US" w:bidi="en-US"/>
        </w:rPr>
        <w:t xml:space="preserve"> -</w:t>
      </w:r>
      <w:r w:rsidRPr="008F6B9F">
        <w:rPr>
          <w:sz w:val="24"/>
          <w:szCs w:val="24"/>
          <w:shd w:val="clear" w:color="auto" w:fill="FFFFFF"/>
          <w:lang w:eastAsia="en-US" w:bidi="en-US"/>
        </w:rPr>
        <w:t xml:space="preserve"> sobre o instituto, tendo em vista que o conteúdo é demasiadamente vasto e envolve diretamente os anseios sociais, que tanto podem ser direito, como também obrigações.</w:t>
      </w:r>
    </w:p>
    <w:p w:rsidR="00395138" w:rsidRPr="008F6B9F" w:rsidRDefault="00F74249"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 xml:space="preserve">Assim, </w:t>
      </w:r>
      <w:r w:rsidR="00651AA3" w:rsidRPr="008F6B9F">
        <w:rPr>
          <w:sz w:val="24"/>
          <w:szCs w:val="24"/>
          <w:shd w:val="clear" w:color="auto" w:fill="FFFFFF"/>
          <w:lang w:eastAsia="en-US" w:bidi="en-US"/>
        </w:rPr>
        <w:t>alguns conceitos no</w:t>
      </w:r>
      <w:r w:rsidR="003668F5" w:rsidRPr="008F6B9F">
        <w:rPr>
          <w:sz w:val="24"/>
          <w:szCs w:val="24"/>
          <w:shd w:val="clear" w:color="auto" w:fill="FFFFFF"/>
          <w:lang w:eastAsia="en-US" w:bidi="en-US"/>
        </w:rPr>
        <w:t xml:space="preserve">rteadores merecem ser </w:t>
      </w:r>
      <w:proofErr w:type="gramStart"/>
      <w:r w:rsidR="003668F5" w:rsidRPr="008F6B9F">
        <w:rPr>
          <w:sz w:val="24"/>
          <w:szCs w:val="24"/>
          <w:shd w:val="clear" w:color="auto" w:fill="FFFFFF"/>
          <w:lang w:eastAsia="en-US" w:bidi="en-US"/>
        </w:rPr>
        <w:t>trazidos à</w:t>
      </w:r>
      <w:r w:rsidR="00651AA3" w:rsidRPr="008F6B9F">
        <w:rPr>
          <w:sz w:val="24"/>
          <w:szCs w:val="24"/>
          <w:shd w:val="clear" w:color="auto" w:fill="FFFFFF"/>
          <w:lang w:eastAsia="en-US" w:bidi="en-US"/>
        </w:rPr>
        <w:t xml:space="preserve"> baila, como o da</w:t>
      </w:r>
      <w:r w:rsidR="00395138" w:rsidRPr="008F6B9F">
        <w:rPr>
          <w:sz w:val="24"/>
          <w:szCs w:val="24"/>
          <w:shd w:val="clear" w:color="auto" w:fill="FFFFFF"/>
          <w:lang w:eastAsia="en-US" w:bidi="en-US"/>
        </w:rPr>
        <w:t xml:space="preserve"> civilista DINIZ </w:t>
      </w:r>
      <w:r w:rsidR="00651AA3" w:rsidRPr="008F6B9F">
        <w:rPr>
          <w:sz w:val="24"/>
          <w:szCs w:val="24"/>
          <w:shd w:val="clear" w:color="auto" w:fill="FFFFFF"/>
          <w:lang w:eastAsia="en-US" w:bidi="en-US"/>
        </w:rPr>
        <w:t>que diz</w:t>
      </w:r>
      <w:proofErr w:type="gramEnd"/>
      <w:r w:rsidR="00651AA3" w:rsidRPr="008F6B9F">
        <w:rPr>
          <w:sz w:val="24"/>
          <w:szCs w:val="24"/>
          <w:shd w:val="clear" w:color="auto" w:fill="FFFFFF"/>
          <w:lang w:eastAsia="en-US" w:bidi="en-US"/>
        </w:rPr>
        <w:t xml:space="preserve">: </w:t>
      </w:r>
    </w:p>
    <w:p w:rsidR="00651AA3" w:rsidRPr="008F6B9F" w:rsidRDefault="00F74249"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Direito adquirido é o que se incorporou definitivamente ao patrimônio e à personalidade de seu titular, de modo que nem a lei, nem fato posterior podem alterar tal situação jurídica, pois há direito concreto, ou seja, subjetivo, e nã</w:t>
      </w:r>
      <w:r w:rsidR="003668F5" w:rsidRPr="008F6B9F">
        <w:rPr>
          <w:sz w:val="24"/>
          <w:szCs w:val="24"/>
          <w:shd w:val="clear" w:color="auto" w:fill="FFFFFF"/>
          <w:lang w:eastAsia="en-US" w:bidi="en-US"/>
        </w:rPr>
        <w:t>o direito potencial ou abstrato</w:t>
      </w:r>
      <w:r w:rsidR="00395138" w:rsidRPr="008F6B9F">
        <w:rPr>
          <w:sz w:val="24"/>
          <w:szCs w:val="24"/>
          <w:shd w:val="clear" w:color="auto" w:fill="FFFFFF"/>
          <w:lang w:eastAsia="en-US" w:bidi="en-US"/>
        </w:rPr>
        <w:t xml:space="preserve"> (DINIZ, 1998, p. 139)</w:t>
      </w:r>
      <w:r w:rsidR="003668F5" w:rsidRPr="008F6B9F">
        <w:rPr>
          <w:sz w:val="24"/>
          <w:szCs w:val="24"/>
          <w:shd w:val="clear" w:color="auto" w:fill="FFFFFF"/>
          <w:lang w:eastAsia="en-US" w:bidi="en-US"/>
        </w:rPr>
        <w:t>.</w:t>
      </w:r>
      <w:r w:rsidR="004C2BBD" w:rsidRPr="008F6B9F">
        <w:rPr>
          <w:sz w:val="24"/>
          <w:szCs w:val="24"/>
          <w:shd w:val="clear" w:color="auto" w:fill="FFFFFF"/>
          <w:lang w:eastAsia="en-US" w:bidi="en-US"/>
        </w:rPr>
        <w:t xml:space="preserve"> </w:t>
      </w:r>
    </w:p>
    <w:p w:rsidR="00395138" w:rsidRPr="008F6B9F" w:rsidRDefault="00395138" w:rsidP="008F6B9F">
      <w:pPr>
        <w:ind w:left="2268" w:right="-568"/>
        <w:jc w:val="both"/>
        <w:rPr>
          <w:sz w:val="24"/>
          <w:szCs w:val="24"/>
          <w:shd w:val="clear" w:color="auto" w:fill="FFFFFF"/>
          <w:lang w:eastAsia="en-US" w:bidi="en-US"/>
        </w:rPr>
      </w:pPr>
    </w:p>
    <w:p w:rsidR="00E8686F" w:rsidRPr="008F6B9F" w:rsidRDefault="005E1079"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Ainda, segundo o doutrinador</w:t>
      </w:r>
      <w:r w:rsidR="00651AA3" w:rsidRPr="008F6B9F">
        <w:rPr>
          <w:sz w:val="24"/>
          <w:szCs w:val="24"/>
          <w:shd w:val="clear" w:color="auto" w:fill="FFFFFF"/>
          <w:lang w:eastAsia="en-US" w:bidi="en-US"/>
        </w:rPr>
        <w:t xml:space="preserve"> MARTINEZ: </w:t>
      </w:r>
    </w:p>
    <w:p w:rsidR="00D62817"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 xml:space="preserve">Direito Adquirido, em linhas gerais, significa direito incorporado ao patrimônio do titular, bem seu. Direito como tal, regular e </w:t>
      </w:r>
      <w:r w:rsidRPr="008F6B9F">
        <w:rPr>
          <w:sz w:val="24"/>
          <w:szCs w:val="24"/>
          <w:shd w:val="clear" w:color="auto" w:fill="FFFFFF"/>
          <w:lang w:eastAsia="en-US" w:bidi="en-US"/>
        </w:rPr>
        <w:lastRenderedPageBreak/>
        <w:t>legitimamente obtido. A aquisição, referida na qualificadora, quer dizer poder arrostar qualquer ataque exterior por via de interpretação ou aplicação da lei. Distinto do interesse ou da faculdade, não pode ser alterado por aquela (</w:t>
      </w:r>
      <w:r w:rsidR="00E8686F" w:rsidRPr="008F6B9F">
        <w:rPr>
          <w:sz w:val="24"/>
          <w:szCs w:val="24"/>
          <w:shd w:val="clear" w:color="auto" w:fill="FFFFFF"/>
          <w:lang w:eastAsia="en-US" w:bidi="en-US"/>
        </w:rPr>
        <w:t xml:space="preserve">MARTINEZ, </w:t>
      </w:r>
      <w:r w:rsidRPr="008F6B9F">
        <w:rPr>
          <w:sz w:val="24"/>
          <w:szCs w:val="24"/>
          <w:shd w:val="clear" w:color="auto" w:fill="FFFFFF"/>
          <w:lang w:eastAsia="en-US" w:bidi="en-US"/>
        </w:rPr>
        <w:t>2001, p. 325).</w:t>
      </w:r>
    </w:p>
    <w:p w:rsidR="00E8686F" w:rsidRPr="008F6B9F" w:rsidRDefault="00E8686F" w:rsidP="008F6B9F">
      <w:pPr>
        <w:ind w:left="2268" w:right="-568"/>
        <w:jc w:val="both"/>
        <w:rPr>
          <w:sz w:val="24"/>
          <w:szCs w:val="24"/>
          <w:shd w:val="clear" w:color="auto" w:fill="FFFFFF"/>
          <w:lang w:eastAsia="en-US" w:bidi="en-US"/>
        </w:rPr>
      </w:pPr>
    </w:p>
    <w:p w:rsidR="00D62817" w:rsidRPr="008F6B9F" w:rsidRDefault="00D62817"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O direito adquirido é expressão do direito propriamente dito, porém, cogitado em face do não exercício a tempo ou diante do advento de lei modificadora. Quando norma legal diminui o direito em si ou de suas partes integrantes, respeita-se o direito adquirido. (MARTINEZ, 2001, p. 327).</w:t>
      </w:r>
      <w:r w:rsidR="004C2BBD" w:rsidRPr="008F6B9F">
        <w:rPr>
          <w:sz w:val="24"/>
          <w:szCs w:val="24"/>
          <w:shd w:val="clear" w:color="auto" w:fill="FFFFFF"/>
          <w:lang w:eastAsia="en-US" w:bidi="en-US"/>
        </w:rPr>
        <w:t xml:space="preserve"> </w:t>
      </w:r>
    </w:p>
    <w:p w:rsidR="00395138" w:rsidRPr="008F6B9F" w:rsidRDefault="001C65A8" w:rsidP="008F6B9F">
      <w:pPr>
        <w:ind w:right="-568" w:firstLine="708"/>
        <w:jc w:val="both"/>
        <w:rPr>
          <w:sz w:val="24"/>
          <w:szCs w:val="24"/>
          <w:highlight w:val="yellow"/>
          <w:shd w:val="clear" w:color="auto" w:fill="FFFFFF"/>
          <w:lang w:eastAsia="en-US" w:bidi="en-US"/>
        </w:rPr>
      </w:pPr>
      <w:r w:rsidRPr="008F6B9F">
        <w:rPr>
          <w:sz w:val="24"/>
          <w:szCs w:val="24"/>
          <w:shd w:val="clear" w:color="auto" w:fill="FFFFFF"/>
          <w:lang w:eastAsia="en-US" w:bidi="en-US"/>
        </w:rPr>
        <w:t>A Lei de Introdução ao Código Civil brasileiro</w:t>
      </w:r>
      <w:r w:rsidR="00DA0E4F" w:rsidRPr="008F6B9F">
        <w:rPr>
          <w:sz w:val="24"/>
          <w:szCs w:val="24"/>
          <w:shd w:val="clear" w:color="auto" w:fill="FFFFFF"/>
          <w:lang w:eastAsia="en-US" w:bidi="en-US"/>
        </w:rPr>
        <w:t xml:space="preserve"> </w:t>
      </w:r>
      <w:r w:rsidRPr="008F6B9F">
        <w:rPr>
          <w:sz w:val="24"/>
          <w:szCs w:val="24"/>
          <w:shd w:val="clear" w:color="auto" w:fill="FFFFFF"/>
          <w:lang w:eastAsia="en-US" w:bidi="en-US"/>
        </w:rPr>
        <w:t>Decreto-Lei n. 4.657 de 04 de setembro de 1942, que foi modificada pela Lei nº 3.238, de 1º de agosto de1957, com a promulgação da Constituição de 1946, trouxe no caput do seu artigo 6º que: “a Lei em vigor terá efeito imediato e geral, respeitados o ato jurídico perfeito, o direit</w:t>
      </w:r>
      <w:r w:rsidR="00395138" w:rsidRPr="008F6B9F">
        <w:rPr>
          <w:sz w:val="24"/>
          <w:szCs w:val="24"/>
          <w:shd w:val="clear" w:color="auto" w:fill="FFFFFF"/>
          <w:lang w:eastAsia="en-US" w:bidi="en-US"/>
        </w:rPr>
        <w:t xml:space="preserve">o adquirido e a coisa julgada”, expressando claramente que o direito adquirido, estando presente, teria de ser aplicado. </w:t>
      </w:r>
    </w:p>
    <w:p w:rsidR="001C65A8" w:rsidRPr="008F6B9F" w:rsidRDefault="00395138"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A referida Lei também</w:t>
      </w:r>
      <w:r w:rsidR="001C65A8" w:rsidRPr="008F6B9F">
        <w:rPr>
          <w:sz w:val="24"/>
          <w:szCs w:val="24"/>
          <w:shd w:val="clear" w:color="auto" w:fill="FFFFFF"/>
          <w:lang w:eastAsia="en-US" w:bidi="en-US"/>
        </w:rPr>
        <w:t xml:space="preserve"> incluiu parágrafos ao mesmo dispositivo, sendo o 2º relevante para a aplicação do referido estudo, já que define direitos adquiridos como sendo “os direitos que o seu titular, ou alguém por ele, possa exercer, como aqueles cujo começo do exercício tenha termo pré-fixo, ou condição pré-estabelecida inalterável, a arb</w:t>
      </w:r>
      <w:r w:rsidR="003668F5" w:rsidRPr="008F6B9F">
        <w:rPr>
          <w:sz w:val="24"/>
          <w:szCs w:val="24"/>
          <w:shd w:val="clear" w:color="auto" w:fill="FFFFFF"/>
          <w:lang w:eastAsia="en-US" w:bidi="en-US"/>
        </w:rPr>
        <w:t>ítrio de outrem</w:t>
      </w:r>
      <w:r w:rsidR="001C65A8" w:rsidRPr="008F6B9F">
        <w:rPr>
          <w:sz w:val="24"/>
          <w:szCs w:val="24"/>
          <w:shd w:val="clear" w:color="auto" w:fill="FFFFFF"/>
          <w:lang w:eastAsia="en-US" w:bidi="en-US"/>
        </w:rPr>
        <w:t>”</w:t>
      </w:r>
      <w:r w:rsidRPr="008F6B9F">
        <w:rPr>
          <w:sz w:val="24"/>
          <w:szCs w:val="24"/>
          <w:shd w:val="clear" w:color="auto" w:fill="FFFFFF"/>
          <w:lang w:eastAsia="en-US" w:bidi="en-US"/>
        </w:rPr>
        <w:t xml:space="preserve">, esclarecendo, portanto, quem poderia e quais as circunstâncias necessárias para exercer tais </w:t>
      </w:r>
      <w:proofErr w:type="gramStart"/>
      <w:r w:rsidRPr="008F6B9F">
        <w:rPr>
          <w:sz w:val="24"/>
          <w:szCs w:val="24"/>
          <w:shd w:val="clear" w:color="auto" w:fill="FFFFFF"/>
          <w:lang w:eastAsia="en-US" w:bidi="en-US"/>
        </w:rPr>
        <w:t xml:space="preserve">direitos </w:t>
      </w:r>
      <w:r w:rsidR="003668F5" w:rsidRPr="008F6B9F">
        <w:rPr>
          <w:sz w:val="24"/>
          <w:szCs w:val="24"/>
          <w:shd w:val="clear" w:color="auto" w:fill="FFFFFF"/>
          <w:lang w:eastAsia="en-US" w:bidi="en-US"/>
        </w:rPr>
        <w:t>.</w:t>
      </w:r>
      <w:proofErr w:type="gramEnd"/>
      <w:r w:rsidR="004C2BBD" w:rsidRPr="008F6B9F">
        <w:rPr>
          <w:sz w:val="24"/>
          <w:szCs w:val="24"/>
          <w:shd w:val="clear" w:color="auto" w:fill="FFFFFF"/>
          <w:lang w:eastAsia="en-US" w:bidi="en-US"/>
        </w:rPr>
        <w:t xml:space="preserve"> </w:t>
      </w:r>
    </w:p>
    <w:p w:rsidR="00D62817" w:rsidRPr="008F6B9F" w:rsidRDefault="00D62817"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 xml:space="preserve">A aplicação do direito adquirido na previdência é </w:t>
      </w:r>
      <w:r w:rsidR="00E8686F" w:rsidRPr="008F6B9F">
        <w:rPr>
          <w:sz w:val="24"/>
          <w:szCs w:val="24"/>
          <w:shd w:val="clear" w:color="auto" w:fill="FFFFFF"/>
          <w:lang w:eastAsia="en-US" w:bidi="en-US"/>
        </w:rPr>
        <w:t>sumulada</w:t>
      </w:r>
      <w:r w:rsidRPr="008F6B9F">
        <w:rPr>
          <w:sz w:val="24"/>
          <w:szCs w:val="24"/>
          <w:shd w:val="clear" w:color="auto" w:fill="FFFFFF"/>
          <w:lang w:eastAsia="en-US" w:bidi="en-US"/>
        </w:rPr>
        <w:t xml:space="preserve"> pelo STF, </w:t>
      </w:r>
      <w:r w:rsidR="000F47B0" w:rsidRPr="008F6B9F">
        <w:rPr>
          <w:sz w:val="24"/>
          <w:szCs w:val="24"/>
          <w:shd w:val="clear" w:color="auto" w:fill="FFFFFF"/>
          <w:lang w:eastAsia="en-US" w:bidi="en-US"/>
        </w:rPr>
        <w:t>de modo que</w:t>
      </w:r>
      <w:r w:rsidRPr="008F6B9F">
        <w:rPr>
          <w:sz w:val="24"/>
          <w:szCs w:val="24"/>
          <w:shd w:val="clear" w:color="auto" w:fill="FFFFFF"/>
          <w:lang w:eastAsia="en-US" w:bidi="en-US"/>
        </w:rPr>
        <w:t xml:space="preserve"> </w:t>
      </w:r>
      <w:r w:rsidR="00AD390F" w:rsidRPr="008F6B9F">
        <w:rPr>
          <w:sz w:val="24"/>
          <w:szCs w:val="24"/>
          <w:shd w:val="clear" w:color="auto" w:fill="FFFFFF"/>
          <w:lang w:eastAsia="en-US" w:bidi="en-US"/>
        </w:rPr>
        <w:t xml:space="preserve">deve </w:t>
      </w:r>
      <w:r w:rsidRPr="008F6B9F">
        <w:rPr>
          <w:sz w:val="24"/>
          <w:szCs w:val="24"/>
          <w:shd w:val="clear" w:color="auto" w:fill="FFFFFF"/>
          <w:lang w:eastAsia="en-US" w:bidi="en-US"/>
        </w:rPr>
        <w:t xml:space="preserve">ser </w:t>
      </w:r>
      <w:r w:rsidR="000F47B0" w:rsidRPr="008F6B9F">
        <w:rPr>
          <w:sz w:val="24"/>
          <w:szCs w:val="24"/>
          <w:shd w:val="clear" w:color="auto" w:fill="FFFFFF"/>
          <w:lang w:eastAsia="en-US" w:bidi="en-US"/>
        </w:rPr>
        <w:t>aplicado</w:t>
      </w:r>
      <w:r w:rsidRPr="008F6B9F">
        <w:rPr>
          <w:sz w:val="24"/>
          <w:szCs w:val="24"/>
          <w:shd w:val="clear" w:color="auto" w:fill="FFFFFF"/>
          <w:lang w:eastAsia="en-US" w:bidi="en-US"/>
        </w:rPr>
        <w:t xml:space="preserve">. Segundo a Súmula 359, </w:t>
      </w:r>
      <w:r w:rsidR="000F47B0" w:rsidRPr="008F6B9F">
        <w:rPr>
          <w:sz w:val="24"/>
          <w:szCs w:val="24"/>
          <w:shd w:val="clear" w:color="auto" w:fill="FFFFFF"/>
          <w:lang w:eastAsia="en-US" w:bidi="en-US"/>
        </w:rPr>
        <w:t>a partir do momento que estiverem reunidos</w:t>
      </w:r>
      <w:r w:rsidRPr="008F6B9F">
        <w:rPr>
          <w:sz w:val="24"/>
          <w:szCs w:val="24"/>
          <w:shd w:val="clear" w:color="auto" w:fill="FFFFFF"/>
          <w:lang w:eastAsia="en-US" w:bidi="en-US"/>
        </w:rPr>
        <w:t xml:space="preserve"> todos os requisitos para a aposentadoria, e mesmo que esta </w:t>
      </w:r>
      <w:r w:rsidR="000F47B0" w:rsidRPr="008F6B9F">
        <w:rPr>
          <w:sz w:val="24"/>
          <w:szCs w:val="24"/>
          <w:shd w:val="clear" w:color="auto" w:fill="FFFFFF"/>
          <w:lang w:eastAsia="en-US" w:bidi="en-US"/>
        </w:rPr>
        <w:t xml:space="preserve">ainda </w:t>
      </w:r>
      <w:r w:rsidRPr="008F6B9F">
        <w:rPr>
          <w:sz w:val="24"/>
          <w:szCs w:val="24"/>
          <w:shd w:val="clear" w:color="auto" w:fill="FFFFFF"/>
          <w:lang w:eastAsia="en-US" w:bidi="en-US"/>
        </w:rPr>
        <w:t xml:space="preserve">não tenha sido requerida, o direito </w:t>
      </w:r>
      <w:r w:rsidR="000F47B0" w:rsidRPr="008F6B9F">
        <w:rPr>
          <w:sz w:val="24"/>
          <w:szCs w:val="24"/>
          <w:shd w:val="clear" w:color="auto" w:fill="FFFFFF"/>
          <w:lang w:eastAsia="en-US" w:bidi="en-US"/>
        </w:rPr>
        <w:t xml:space="preserve">de requerer </w:t>
      </w:r>
      <w:r w:rsidRPr="008F6B9F">
        <w:rPr>
          <w:sz w:val="24"/>
          <w:szCs w:val="24"/>
          <w:shd w:val="clear" w:color="auto" w:fill="FFFFFF"/>
          <w:lang w:eastAsia="en-US" w:bidi="en-US"/>
        </w:rPr>
        <w:t xml:space="preserve">estará garantido, </w:t>
      </w:r>
      <w:r w:rsidR="000F47B0" w:rsidRPr="008F6B9F">
        <w:rPr>
          <w:sz w:val="24"/>
          <w:szCs w:val="24"/>
          <w:shd w:val="clear" w:color="auto" w:fill="FFFFFF"/>
          <w:lang w:eastAsia="en-US" w:bidi="en-US"/>
        </w:rPr>
        <w:t>tendo em vista que tal requerimento poderia ter sido realizado</w:t>
      </w:r>
      <w:r w:rsidRPr="008F6B9F">
        <w:rPr>
          <w:sz w:val="24"/>
          <w:szCs w:val="24"/>
          <w:shd w:val="clear" w:color="auto" w:fill="FFFFFF"/>
          <w:lang w:eastAsia="en-US" w:bidi="en-US"/>
        </w:rPr>
        <w:t xml:space="preserve"> a qualquer tempo</w:t>
      </w:r>
      <w:r w:rsidR="00AD390F" w:rsidRPr="008F6B9F">
        <w:rPr>
          <w:sz w:val="24"/>
          <w:szCs w:val="24"/>
          <w:shd w:val="clear" w:color="auto" w:fill="FFFFFF"/>
          <w:lang w:eastAsia="en-US" w:bidi="en-US"/>
        </w:rPr>
        <w:t>,</w:t>
      </w:r>
      <w:r w:rsidRPr="008F6B9F">
        <w:rPr>
          <w:sz w:val="24"/>
          <w:szCs w:val="24"/>
          <w:shd w:val="clear" w:color="auto" w:fill="FFFFFF"/>
          <w:lang w:eastAsia="en-US" w:bidi="en-US"/>
        </w:rPr>
        <w:t xml:space="preserve"> sendo supridos os requisitos pretéritos, e</w:t>
      </w:r>
      <w:r w:rsidR="000F47B0" w:rsidRPr="008F6B9F">
        <w:rPr>
          <w:sz w:val="24"/>
          <w:szCs w:val="24"/>
          <w:shd w:val="clear" w:color="auto" w:fill="FFFFFF"/>
          <w:lang w:eastAsia="en-US" w:bidi="en-US"/>
        </w:rPr>
        <w:t xml:space="preserve"> a</w:t>
      </w:r>
      <w:r w:rsidRPr="008F6B9F">
        <w:rPr>
          <w:sz w:val="24"/>
          <w:szCs w:val="24"/>
          <w:shd w:val="clear" w:color="auto" w:fill="FFFFFF"/>
          <w:lang w:eastAsia="en-US" w:bidi="en-US"/>
        </w:rPr>
        <w:t xml:space="preserve"> lei anterior ter entrado em vigor após o cumprimento desses.</w:t>
      </w:r>
    </w:p>
    <w:p w:rsidR="00537462" w:rsidRPr="008F6B9F" w:rsidRDefault="00D62817"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“Aposentadoria: proventos: direito adquirido aos proventos conforme a lei vigente ao tempo da reunião dos requisitos da inatividade, ainda quando só requerida após a lei menos favorável (Súmula 359, revista): aplicabilidade a fortiori, à aposentadoria previdenciária”.</w:t>
      </w:r>
    </w:p>
    <w:p w:rsidR="00537462" w:rsidRPr="008F6B9F" w:rsidRDefault="00537462" w:rsidP="008F6B9F">
      <w:pPr>
        <w:ind w:left="3540" w:right="-568"/>
        <w:jc w:val="both"/>
        <w:rPr>
          <w:sz w:val="24"/>
          <w:szCs w:val="24"/>
          <w:shd w:val="clear" w:color="auto" w:fill="FFFFFF"/>
          <w:lang w:eastAsia="en-US" w:bidi="en-US"/>
        </w:rPr>
      </w:pPr>
    </w:p>
    <w:p w:rsidR="004C2BBD" w:rsidRPr="008F6B9F" w:rsidRDefault="00E474C0"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Ademais, conforme o doutrinador AMADO:</w:t>
      </w:r>
    </w:p>
    <w:p w:rsidR="00E474C0" w:rsidRPr="008F6B9F" w:rsidRDefault="00E474C0" w:rsidP="008F6B9F">
      <w:pPr>
        <w:ind w:right="-568" w:firstLine="708"/>
        <w:jc w:val="both"/>
        <w:rPr>
          <w:sz w:val="24"/>
          <w:szCs w:val="24"/>
          <w:shd w:val="clear" w:color="auto" w:fill="FFFFFF"/>
          <w:lang w:eastAsia="en-US" w:bidi="en-US"/>
        </w:rPr>
      </w:pPr>
    </w:p>
    <w:p w:rsidR="00537462" w:rsidRPr="008F6B9F" w:rsidRDefault="00537462" w:rsidP="008F6B9F">
      <w:pPr>
        <w:ind w:left="2268" w:right="-568"/>
        <w:jc w:val="both"/>
        <w:rPr>
          <w:sz w:val="24"/>
          <w:szCs w:val="24"/>
          <w:shd w:val="clear" w:color="auto" w:fill="FFFFFF"/>
          <w:lang w:eastAsia="en-US" w:bidi="en-US"/>
        </w:rPr>
      </w:pPr>
      <w:r w:rsidRPr="008F6B9F">
        <w:rPr>
          <w:sz w:val="24"/>
          <w:szCs w:val="24"/>
          <w:shd w:val="clear" w:color="auto" w:fill="FFFFFF"/>
          <w:lang w:eastAsia="en-US" w:bidi="en-US"/>
        </w:rPr>
        <w:t>Vale ressaltar que enquanto não completados os requisitos legais não há de se falar em direito adquirido, mas apenas em mera</w:t>
      </w:r>
      <w:r w:rsidR="00E46A7E" w:rsidRPr="008F6B9F">
        <w:rPr>
          <w:sz w:val="24"/>
          <w:szCs w:val="24"/>
          <w:shd w:val="clear" w:color="auto" w:fill="FFFFFF"/>
          <w:lang w:eastAsia="en-US" w:bidi="en-US"/>
        </w:rPr>
        <w:t xml:space="preserve"> </w:t>
      </w:r>
      <w:r w:rsidRPr="008F6B9F">
        <w:rPr>
          <w:sz w:val="24"/>
          <w:szCs w:val="24"/>
          <w:shd w:val="clear" w:color="auto" w:fill="FFFFFF"/>
          <w:lang w:eastAsia="en-US" w:bidi="en-US"/>
        </w:rPr>
        <w:t>expectativa de direito. Apesar disso, as reformas costumam aprovar</w:t>
      </w:r>
      <w:r w:rsidR="00E46A7E" w:rsidRPr="008F6B9F">
        <w:rPr>
          <w:sz w:val="24"/>
          <w:szCs w:val="24"/>
          <w:shd w:val="clear" w:color="auto" w:fill="FFFFFF"/>
          <w:lang w:eastAsia="en-US" w:bidi="en-US"/>
        </w:rPr>
        <w:t xml:space="preserve"> </w:t>
      </w:r>
      <w:r w:rsidRPr="008F6B9F">
        <w:rPr>
          <w:sz w:val="24"/>
          <w:szCs w:val="24"/>
          <w:shd w:val="clear" w:color="auto" w:fill="FFFFFF"/>
          <w:lang w:eastAsia="en-US" w:bidi="en-US"/>
        </w:rPr>
        <w:t>regras de transição para atenuar o novo regramento, em decorrência</w:t>
      </w:r>
      <w:r w:rsidR="00E46A7E" w:rsidRPr="008F6B9F">
        <w:rPr>
          <w:sz w:val="24"/>
          <w:szCs w:val="24"/>
          <w:shd w:val="clear" w:color="auto" w:fill="FFFFFF"/>
          <w:lang w:eastAsia="en-US" w:bidi="en-US"/>
        </w:rPr>
        <w:t xml:space="preserve"> </w:t>
      </w:r>
      <w:r w:rsidRPr="008F6B9F">
        <w:rPr>
          <w:sz w:val="24"/>
          <w:szCs w:val="24"/>
          <w:shd w:val="clear" w:color="auto" w:fill="FFFFFF"/>
          <w:lang w:eastAsia="en-US" w:bidi="en-US"/>
        </w:rPr>
        <w:t xml:space="preserve">do Princípio da Segurança </w:t>
      </w:r>
      <w:r w:rsidR="001E3045" w:rsidRPr="008F6B9F">
        <w:rPr>
          <w:sz w:val="24"/>
          <w:szCs w:val="24"/>
          <w:shd w:val="clear" w:color="auto" w:fill="FFFFFF"/>
          <w:lang w:eastAsia="en-US" w:bidi="en-US"/>
        </w:rPr>
        <w:t>J</w:t>
      </w:r>
      <w:r w:rsidRPr="008F6B9F">
        <w:rPr>
          <w:sz w:val="24"/>
          <w:szCs w:val="24"/>
          <w:shd w:val="clear" w:color="auto" w:fill="FFFFFF"/>
          <w:lang w:eastAsia="en-US" w:bidi="en-US"/>
        </w:rPr>
        <w:t>urídica, para aqueles já filiados ao RGPS na</w:t>
      </w:r>
      <w:r w:rsidR="00E46A7E" w:rsidRPr="008F6B9F">
        <w:rPr>
          <w:sz w:val="24"/>
          <w:szCs w:val="24"/>
          <w:shd w:val="clear" w:color="auto" w:fill="FFFFFF"/>
          <w:lang w:eastAsia="en-US" w:bidi="en-US"/>
        </w:rPr>
        <w:t xml:space="preserve"> </w:t>
      </w:r>
      <w:r w:rsidRPr="008F6B9F">
        <w:rPr>
          <w:sz w:val="24"/>
          <w:szCs w:val="24"/>
          <w:shd w:val="clear" w:color="auto" w:fill="FFFFFF"/>
          <w:lang w:eastAsia="en-US" w:bidi="en-US"/>
        </w:rPr>
        <w:t>data da vigência das alterações (AMADO, 2016, p. 558).</w:t>
      </w:r>
    </w:p>
    <w:p w:rsidR="004B79B1" w:rsidRPr="008F6B9F" w:rsidRDefault="004B79B1" w:rsidP="008F6B9F">
      <w:pPr>
        <w:ind w:left="2268" w:right="-568"/>
        <w:jc w:val="both"/>
        <w:rPr>
          <w:sz w:val="24"/>
          <w:szCs w:val="24"/>
          <w:shd w:val="clear" w:color="auto" w:fill="FFFFFF"/>
          <w:lang w:eastAsia="en-US" w:bidi="en-US"/>
        </w:rPr>
      </w:pPr>
    </w:p>
    <w:p w:rsidR="001C75E0" w:rsidRPr="008F6B9F" w:rsidRDefault="00E62B77"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ab/>
      </w:r>
      <w:r w:rsidR="001C75E0" w:rsidRPr="008F6B9F">
        <w:rPr>
          <w:sz w:val="24"/>
          <w:szCs w:val="24"/>
          <w:shd w:val="clear" w:color="auto" w:fill="FFFFFF"/>
          <w:lang w:eastAsia="en-US" w:bidi="en-US"/>
        </w:rPr>
        <w:t>É imperioso analisar que a instituição do direito adquirido no Direito Previdenciário sempre buscará examinar o vínculo existente entre o órgão previdenciário e o beneficiário do Regime Geral d</w:t>
      </w:r>
      <w:r w:rsidR="0076722E" w:rsidRPr="008F6B9F">
        <w:rPr>
          <w:sz w:val="24"/>
          <w:szCs w:val="24"/>
          <w:shd w:val="clear" w:color="auto" w:fill="FFFFFF"/>
          <w:lang w:eastAsia="en-US" w:bidi="en-US"/>
        </w:rPr>
        <w:t>e</w:t>
      </w:r>
      <w:r w:rsidR="001C75E0" w:rsidRPr="008F6B9F">
        <w:rPr>
          <w:sz w:val="24"/>
          <w:szCs w:val="24"/>
          <w:shd w:val="clear" w:color="auto" w:fill="FFFFFF"/>
          <w:lang w:eastAsia="en-US" w:bidi="en-US"/>
        </w:rPr>
        <w:t xml:space="preserve"> Previdência Social, vínculo este que vai desde a filiação até o seu rompimento. </w:t>
      </w:r>
    </w:p>
    <w:p w:rsidR="005D3914" w:rsidRPr="008F6B9F" w:rsidRDefault="007C3424"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 xml:space="preserve">Assim, </w:t>
      </w:r>
      <w:r w:rsidR="001C75E0" w:rsidRPr="008F6B9F">
        <w:rPr>
          <w:sz w:val="24"/>
          <w:szCs w:val="24"/>
          <w:shd w:val="clear" w:color="auto" w:fill="FFFFFF"/>
          <w:lang w:eastAsia="en-US" w:bidi="en-US"/>
        </w:rPr>
        <w:t>a</w:t>
      </w:r>
      <w:r w:rsidRPr="008F6B9F">
        <w:rPr>
          <w:sz w:val="24"/>
          <w:szCs w:val="24"/>
          <w:shd w:val="clear" w:color="auto" w:fill="FFFFFF"/>
          <w:lang w:eastAsia="en-US" w:bidi="en-US"/>
        </w:rPr>
        <w:t xml:space="preserve"> aquisição desse direito é feita através de três fases, sendo elas: a pretensão jurídica, iniciada a partir do momento em que se consolida a filiação junto ao sistema; a expectativa de direito, quando o segurado já </w:t>
      </w:r>
      <w:r w:rsidR="00B52936" w:rsidRPr="008F6B9F">
        <w:rPr>
          <w:sz w:val="24"/>
          <w:szCs w:val="24"/>
          <w:shd w:val="clear" w:color="auto" w:fill="FFFFFF"/>
          <w:lang w:eastAsia="en-US" w:bidi="en-US"/>
        </w:rPr>
        <w:t>se encontra</w:t>
      </w:r>
      <w:r w:rsidRPr="008F6B9F">
        <w:rPr>
          <w:sz w:val="24"/>
          <w:szCs w:val="24"/>
          <w:shd w:val="clear" w:color="auto" w:fill="FFFFFF"/>
          <w:lang w:eastAsia="en-US" w:bidi="en-US"/>
        </w:rPr>
        <w:t xml:space="preserve"> próximo da aquisição do direito; e por fim, o direito adquirido propriamente dito, que é o resultado de todas as fases percorridas, </w:t>
      </w:r>
      <w:r w:rsidRPr="008F6B9F">
        <w:rPr>
          <w:sz w:val="24"/>
          <w:szCs w:val="24"/>
          <w:shd w:val="clear" w:color="auto" w:fill="FFFFFF"/>
          <w:lang w:eastAsia="en-US" w:bidi="en-US"/>
        </w:rPr>
        <w:lastRenderedPageBreak/>
        <w:t>onde o beneficiário pode, enfim, ter a certeza da garantia de usufruto do direito que, de fato, lhe pertence.</w:t>
      </w:r>
      <w:r w:rsidR="002D1CE0" w:rsidRPr="008F6B9F">
        <w:rPr>
          <w:sz w:val="24"/>
          <w:szCs w:val="24"/>
          <w:shd w:val="clear" w:color="auto" w:fill="FFFFFF"/>
          <w:lang w:eastAsia="en-US" w:bidi="en-US"/>
        </w:rPr>
        <w:t xml:space="preserve"> </w:t>
      </w:r>
    </w:p>
    <w:p w:rsidR="00395138" w:rsidRPr="008F6B9F" w:rsidRDefault="00395138"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Ademais, o direito adquirido é o que vem a integrar o conjunto de direitos individuais de cada pessoa. Assim, no âmbito previdenciário, irá buscar a garantia de algo que o segurado buscou atingir, durante anos de contribuição, de maneira concreta, sendo um direito garantido permanentemente, independente de revogação e promulgação de leis.</w:t>
      </w:r>
    </w:p>
    <w:p w:rsidR="005D3914" w:rsidRPr="008F6B9F" w:rsidRDefault="00395138"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Desse modo, o direito adquirido visa garantir aos segurados do Regime Geral de Previdência Social que, mesmo surgindo novas regras, caso este tenha conquistado o seu direito, não poderão existir medidas que tendam a suprimi-lo ou modificá-lo.</w:t>
      </w:r>
    </w:p>
    <w:p w:rsidR="00395138" w:rsidRPr="008F6B9F" w:rsidRDefault="00395138" w:rsidP="008F6B9F">
      <w:pPr>
        <w:ind w:right="-568" w:firstLine="708"/>
        <w:jc w:val="both"/>
        <w:rPr>
          <w:sz w:val="24"/>
          <w:szCs w:val="24"/>
          <w:shd w:val="clear" w:color="auto" w:fill="FFFFFF"/>
          <w:lang w:eastAsia="en-US" w:bidi="en-US"/>
        </w:rPr>
      </w:pPr>
    </w:p>
    <w:p w:rsidR="006850AA" w:rsidRPr="008F6B9F" w:rsidRDefault="005D3914" w:rsidP="008F6B9F">
      <w:pPr>
        <w:pStyle w:val="Ttulo2"/>
        <w:rPr>
          <w:rFonts w:ascii="Times New Roman" w:hAnsi="Times New Roman" w:cs="Times New Roman"/>
          <w:b/>
          <w:color w:val="auto"/>
          <w:sz w:val="24"/>
          <w:szCs w:val="24"/>
        </w:rPr>
      </w:pPr>
      <w:proofErr w:type="gramStart"/>
      <w:r w:rsidRPr="008F6B9F">
        <w:rPr>
          <w:rFonts w:ascii="Times New Roman" w:hAnsi="Times New Roman" w:cs="Times New Roman"/>
          <w:b/>
          <w:color w:val="auto"/>
          <w:sz w:val="24"/>
          <w:szCs w:val="24"/>
        </w:rPr>
        <w:t>5</w:t>
      </w:r>
      <w:proofErr w:type="gramEnd"/>
      <w:r w:rsidRPr="008F6B9F">
        <w:rPr>
          <w:rFonts w:ascii="Times New Roman" w:hAnsi="Times New Roman" w:cs="Times New Roman"/>
          <w:b/>
          <w:color w:val="auto"/>
          <w:sz w:val="24"/>
          <w:szCs w:val="24"/>
        </w:rPr>
        <w:t xml:space="preserve"> </w:t>
      </w:r>
      <w:r w:rsidR="00561B6E" w:rsidRPr="008F6B9F">
        <w:rPr>
          <w:rFonts w:ascii="Times New Roman" w:hAnsi="Times New Roman" w:cs="Times New Roman"/>
          <w:b/>
          <w:color w:val="auto"/>
          <w:sz w:val="24"/>
          <w:szCs w:val="24"/>
        </w:rPr>
        <w:t xml:space="preserve"> </w:t>
      </w:r>
      <w:r w:rsidR="00030644" w:rsidRPr="008F6B9F">
        <w:rPr>
          <w:rFonts w:ascii="Times New Roman" w:hAnsi="Times New Roman" w:cs="Times New Roman"/>
          <w:b/>
          <w:color w:val="auto"/>
          <w:sz w:val="24"/>
          <w:szCs w:val="24"/>
        </w:rPr>
        <w:t>CONSIDERAÇÕES FINAIS</w:t>
      </w:r>
    </w:p>
    <w:p w:rsidR="00E7657E" w:rsidRPr="008F6B9F" w:rsidRDefault="00030644" w:rsidP="008F6B9F">
      <w:pPr>
        <w:pStyle w:val="Ttulo2"/>
        <w:rPr>
          <w:rFonts w:ascii="Times New Roman" w:hAnsi="Times New Roman" w:cs="Times New Roman"/>
          <w:b/>
          <w:color w:val="auto"/>
          <w:sz w:val="24"/>
          <w:szCs w:val="24"/>
        </w:rPr>
      </w:pPr>
      <w:r w:rsidRPr="008F6B9F">
        <w:rPr>
          <w:rFonts w:ascii="Times New Roman" w:hAnsi="Times New Roman" w:cs="Times New Roman"/>
          <w:b/>
          <w:color w:val="auto"/>
          <w:sz w:val="24"/>
          <w:szCs w:val="24"/>
        </w:rPr>
        <w:t xml:space="preserve"> </w:t>
      </w:r>
    </w:p>
    <w:p w:rsidR="00A60E7A" w:rsidRPr="008F6B9F" w:rsidRDefault="00030644" w:rsidP="008F6B9F">
      <w:pPr>
        <w:spacing w:after="116"/>
        <w:ind w:right="-568" w:firstLine="708"/>
        <w:jc w:val="both"/>
        <w:rPr>
          <w:sz w:val="24"/>
          <w:szCs w:val="24"/>
        </w:rPr>
      </w:pPr>
      <w:r w:rsidRPr="008F6B9F">
        <w:rPr>
          <w:sz w:val="24"/>
          <w:szCs w:val="24"/>
        </w:rPr>
        <w:t>Conforme elucidado, sob</w:t>
      </w:r>
      <w:r w:rsidR="00A60E7A" w:rsidRPr="008F6B9F">
        <w:rPr>
          <w:sz w:val="24"/>
          <w:szCs w:val="24"/>
        </w:rPr>
        <w:t xml:space="preserve"> diversos modos de interpretações,</w:t>
      </w:r>
      <w:r w:rsidRPr="008F6B9F">
        <w:rPr>
          <w:sz w:val="24"/>
          <w:szCs w:val="24"/>
        </w:rPr>
        <w:t xml:space="preserve"> a ótica da relação </w:t>
      </w:r>
      <w:r w:rsidR="00D84109" w:rsidRPr="008F6B9F">
        <w:rPr>
          <w:sz w:val="24"/>
          <w:szCs w:val="24"/>
        </w:rPr>
        <w:t>do histórico da previdênc</w:t>
      </w:r>
      <w:r w:rsidR="00E474C0" w:rsidRPr="008F6B9F">
        <w:rPr>
          <w:sz w:val="24"/>
          <w:szCs w:val="24"/>
        </w:rPr>
        <w:t>ia social, bem como a forma que</w:t>
      </w:r>
      <w:r w:rsidR="00D84109" w:rsidRPr="008F6B9F">
        <w:rPr>
          <w:sz w:val="24"/>
          <w:szCs w:val="24"/>
        </w:rPr>
        <w:t xml:space="preserve"> </w:t>
      </w:r>
      <w:r w:rsidR="00F90A5C" w:rsidRPr="008F6B9F">
        <w:rPr>
          <w:sz w:val="24"/>
          <w:szCs w:val="24"/>
        </w:rPr>
        <w:t xml:space="preserve">esta </w:t>
      </w:r>
      <w:r w:rsidR="00D84109" w:rsidRPr="008F6B9F">
        <w:rPr>
          <w:sz w:val="24"/>
          <w:szCs w:val="24"/>
        </w:rPr>
        <w:t>se encontra na atual situação do país</w:t>
      </w:r>
      <w:r w:rsidRPr="008F6B9F">
        <w:rPr>
          <w:sz w:val="24"/>
          <w:szCs w:val="24"/>
        </w:rPr>
        <w:t xml:space="preserve">, é perceptível </w:t>
      </w:r>
      <w:proofErr w:type="gramStart"/>
      <w:r w:rsidRPr="008F6B9F">
        <w:rPr>
          <w:sz w:val="24"/>
          <w:szCs w:val="24"/>
        </w:rPr>
        <w:t>a</w:t>
      </w:r>
      <w:proofErr w:type="gramEnd"/>
      <w:r w:rsidRPr="008F6B9F">
        <w:rPr>
          <w:sz w:val="24"/>
          <w:szCs w:val="24"/>
        </w:rPr>
        <w:t xml:space="preserve"> relevância do prese</w:t>
      </w:r>
      <w:r w:rsidR="00D84109" w:rsidRPr="008F6B9F">
        <w:rPr>
          <w:sz w:val="24"/>
          <w:szCs w:val="24"/>
        </w:rPr>
        <w:t>nte estudo no que diz respeito à aplicação do instituto do direito adquirido diante das transições feitas no ordenamento jurídico brasileiro, tendo em vista as proteções que são garantidas aos que, de fato, podem usufruir desse direito</w:t>
      </w:r>
      <w:r w:rsidRPr="008F6B9F">
        <w:rPr>
          <w:sz w:val="24"/>
          <w:szCs w:val="24"/>
        </w:rPr>
        <w:t xml:space="preserve">. </w:t>
      </w:r>
    </w:p>
    <w:p w:rsidR="00030644" w:rsidRPr="008F6B9F" w:rsidRDefault="00377C8C" w:rsidP="008F6B9F">
      <w:pPr>
        <w:spacing w:after="4"/>
        <w:ind w:right="-568" w:firstLine="708"/>
        <w:jc w:val="both"/>
        <w:rPr>
          <w:sz w:val="24"/>
          <w:szCs w:val="24"/>
        </w:rPr>
      </w:pPr>
      <w:r w:rsidRPr="008F6B9F">
        <w:rPr>
          <w:sz w:val="24"/>
          <w:szCs w:val="24"/>
        </w:rPr>
        <w:t>Ao relevar que o direito à Previdência Social no ordenamento jurídico foi alçado pela Constituição Federal como um direito fundamental</w:t>
      </w:r>
      <w:r w:rsidR="00030644" w:rsidRPr="008F6B9F">
        <w:rPr>
          <w:sz w:val="24"/>
          <w:szCs w:val="24"/>
        </w:rPr>
        <w:t xml:space="preserve">, </w:t>
      </w:r>
      <w:r w:rsidRPr="008F6B9F">
        <w:rPr>
          <w:sz w:val="24"/>
          <w:szCs w:val="24"/>
        </w:rPr>
        <w:t>é notório que muitas proteções p</w:t>
      </w:r>
      <w:r w:rsidR="00F74249" w:rsidRPr="008F6B9F">
        <w:rPr>
          <w:sz w:val="24"/>
          <w:szCs w:val="24"/>
        </w:rPr>
        <w:t>assam a ser garantidas</w:t>
      </w:r>
      <w:r w:rsidR="00F90A5C" w:rsidRPr="008F6B9F">
        <w:rPr>
          <w:sz w:val="24"/>
          <w:szCs w:val="24"/>
        </w:rPr>
        <w:t>,</w:t>
      </w:r>
      <w:r w:rsidR="00F74249" w:rsidRPr="008F6B9F">
        <w:rPr>
          <w:sz w:val="24"/>
          <w:szCs w:val="24"/>
        </w:rPr>
        <w:t xml:space="preserve"> causando </w:t>
      </w:r>
      <w:r w:rsidRPr="008F6B9F">
        <w:rPr>
          <w:sz w:val="24"/>
          <w:szCs w:val="24"/>
        </w:rPr>
        <w:t>certa tranquilidade na vida das pessoas</w:t>
      </w:r>
      <w:r w:rsidR="00030644" w:rsidRPr="008F6B9F">
        <w:rPr>
          <w:sz w:val="24"/>
          <w:szCs w:val="24"/>
        </w:rPr>
        <w:t>.</w:t>
      </w:r>
    </w:p>
    <w:p w:rsidR="00C167AD" w:rsidRPr="008F6B9F" w:rsidRDefault="00F90A5C" w:rsidP="008F6B9F">
      <w:pPr>
        <w:ind w:right="-568" w:firstLine="708"/>
        <w:jc w:val="both"/>
        <w:rPr>
          <w:sz w:val="24"/>
          <w:szCs w:val="24"/>
        </w:rPr>
      </w:pPr>
      <w:r w:rsidRPr="008F6B9F">
        <w:rPr>
          <w:sz w:val="24"/>
          <w:szCs w:val="24"/>
        </w:rPr>
        <w:t>Diante disso</w:t>
      </w:r>
      <w:r w:rsidR="00030644" w:rsidRPr="008F6B9F">
        <w:rPr>
          <w:sz w:val="24"/>
          <w:szCs w:val="24"/>
        </w:rPr>
        <w:t xml:space="preserve">, </w:t>
      </w:r>
      <w:r w:rsidR="004C1359" w:rsidRPr="008F6B9F">
        <w:rPr>
          <w:sz w:val="24"/>
          <w:szCs w:val="24"/>
        </w:rPr>
        <w:t xml:space="preserve">a Previdência Social é considerada como um seguro social, </w:t>
      </w:r>
      <w:r w:rsidR="00C167AD" w:rsidRPr="008F6B9F">
        <w:rPr>
          <w:sz w:val="24"/>
          <w:szCs w:val="24"/>
        </w:rPr>
        <w:t>gerando, assim,</w:t>
      </w:r>
      <w:r w:rsidR="004C1359" w:rsidRPr="008F6B9F">
        <w:rPr>
          <w:sz w:val="24"/>
          <w:szCs w:val="24"/>
        </w:rPr>
        <w:t xml:space="preserve"> uma segurança financeira para os que contribuem com o sistema, bem como </w:t>
      </w:r>
      <w:r w:rsidRPr="008F6B9F">
        <w:rPr>
          <w:sz w:val="24"/>
          <w:szCs w:val="24"/>
        </w:rPr>
        <w:t xml:space="preserve">para </w:t>
      </w:r>
      <w:r w:rsidR="004C1359" w:rsidRPr="008F6B9F">
        <w:rPr>
          <w:sz w:val="24"/>
          <w:szCs w:val="24"/>
        </w:rPr>
        <w:t xml:space="preserve">os seus dependentes. </w:t>
      </w:r>
    </w:p>
    <w:p w:rsidR="00C167AD" w:rsidRPr="008F6B9F" w:rsidRDefault="004C1359" w:rsidP="008F6B9F">
      <w:pPr>
        <w:ind w:right="-568" w:firstLine="708"/>
        <w:jc w:val="both"/>
        <w:rPr>
          <w:sz w:val="24"/>
          <w:szCs w:val="24"/>
        </w:rPr>
      </w:pPr>
      <w:r w:rsidRPr="008F6B9F">
        <w:rPr>
          <w:sz w:val="24"/>
          <w:szCs w:val="24"/>
        </w:rPr>
        <w:t xml:space="preserve">Por tudo isso, </w:t>
      </w:r>
      <w:r w:rsidR="00F90A5C" w:rsidRPr="008F6B9F">
        <w:rPr>
          <w:sz w:val="24"/>
          <w:szCs w:val="24"/>
        </w:rPr>
        <w:t>foi observado</w:t>
      </w:r>
      <w:r w:rsidR="00C167AD" w:rsidRPr="008F6B9F">
        <w:rPr>
          <w:sz w:val="24"/>
          <w:szCs w:val="24"/>
        </w:rPr>
        <w:t xml:space="preserve"> que as reformas ocorridas no sistema da previdência não podem ser aplicadas causando prejuízos ao segurado que </w:t>
      </w:r>
      <w:r w:rsidR="00F90A5C" w:rsidRPr="008F6B9F">
        <w:rPr>
          <w:sz w:val="24"/>
          <w:szCs w:val="24"/>
        </w:rPr>
        <w:t xml:space="preserve">já tinha seu direito adquirido e, </w:t>
      </w:r>
      <w:r w:rsidR="00C167AD" w:rsidRPr="008F6B9F">
        <w:rPr>
          <w:sz w:val="24"/>
          <w:szCs w:val="24"/>
        </w:rPr>
        <w:t>entretan</w:t>
      </w:r>
      <w:r w:rsidR="00F90A5C" w:rsidRPr="008F6B9F">
        <w:rPr>
          <w:sz w:val="24"/>
          <w:szCs w:val="24"/>
        </w:rPr>
        <w:t>to, optou por não usufruir dele</w:t>
      </w:r>
      <w:r w:rsidR="00C167AD" w:rsidRPr="008F6B9F">
        <w:rPr>
          <w:sz w:val="24"/>
          <w:szCs w:val="24"/>
        </w:rPr>
        <w:t xml:space="preserve"> até então. Dessa forma, ver-se a necessidade da aplicação do instituto, que é o basilar do presente estudo, </w:t>
      </w:r>
      <w:r w:rsidR="00F90A5C" w:rsidRPr="008F6B9F">
        <w:rPr>
          <w:sz w:val="24"/>
          <w:szCs w:val="24"/>
        </w:rPr>
        <w:t>d</w:t>
      </w:r>
      <w:r w:rsidR="00C167AD" w:rsidRPr="008F6B9F">
        <w:rPr>
          <w:sz w:val="24"/>
          <w:szCs w:val="24"/>
        </w:rPr>
        <w:t xml:space="preserve">ireito </w:t>
      </w:r>
      <w:r w:rsidR="00F90A5C" w:rsidRPr="008F6B9F">
        <w:rPr>
          <w:sz w:val="24"/>
          <w:szCs w:val="24"/>
        </w:rPr>
        <w:t>a</w:t>
      </w:r>
      <w:r w:rsidR="00C167AD" w:rsidRPr="008F6B9F">
        <w:rPr>
          <w:sz w:val="24"/>
          <w:szCs w:val="24"/>
        </w:rPr>
        <w:t>dquirido.</w:t>
      </w:r>
    </w:p>
    <w:p w:rsidR="00030644" w:rsidRPr="008F6B9F" w:rsidRDefault="00C167AD" w:rsidP="008F6B9F">
      <w:pPr>
        <w:spacing w:after="4"/>
        <w:ind w:right="-568" w:firstLine="708"/>
        <w:jc w:val="both"/>
        <w:rPr>
          <w:sz w:val="24"/>
          <w:szCs w:val="24"/>
        </w:rPr>
      </w:pPr>
      <w:r w:rsidRPr="008F6B9F">
        <w:rPr>
          <w:sz w:val="24"/>
          <w:szCs w:val="24"/>
        </w:rPr>
        <w:t xml:space="preserve">Trata-se de um direito que está integrado, de maneira definitiva, ao patrimônio do seu adquirente. Portanto, mesmo que o mesmo não exercite esse direito, caso uma nova lei revogue uma anterior, e esteja relacionada a este direito, não atingirá o que já está conquistado, embora não esteja sendo utilizado. </w:t>
      </w:r>
    </w:p>
    <w:p w:rsidR="00781F3E" w:rsidRPr="008F6B9F" w:rsidRDefault="00C167AD" w:rsidP="008F6B9F">
      <w:pPr>
        <w:spacing w:after="4"/>
        <w:ind w:right="-568" w:firstLine="708"/>
        <w:jc w:val="both"/>
        <w:rPr>
          <w:sz w:val="24"/>
          <w:szCs w:val="24"/>
        </w:rPr>
      </w:pPr>
      <w:r w:rsidRPr="008F6B9F">
        <w:rPr>
          <w:sz w:val="24"/>
          <w:szCs w:val="24"/>
        </w:rPr>
        <w:t xml:space="preserve">Ademais, é necessário, contudo, saber distinguir direito adquirido com </w:t>
      </w:r>
      <w:r w:rsidR="00781F3E" w:rsidRPr="008F6B9F">
        <w:rPr>
          <w:sz w:val="24"/>
          <w:szCs w:val="24"/>
        </w:rPr>
        <w:t>mera</w:t>
      </w:r>
      <w:r w:rsidRPr="008F6B9F">
        <w:rPr>
          <w:sz w:val="24"/>
          <w:szCs w:val="24"/>
        </w:rPr>
        <w:t xml:space="preserve"> expectativa de direito, já que esta se trata apenas </w:t>
      </w:r>
      <w:r w:rsidR="00781F3E" w:rsidRPr="008F6B9F">
        <w:rPr>
          <w:sz w:val="24"/>
          <w:szCs w:val="24"/>
        </w:rPr>
        <w:t>de uma possibilidade que está adstringida a ocorrência de um fato futuro para que possa ser consolidada. Assim, se este fato não ocorre, o direito não estará garantido e não se poderia usar a aplicação do instituto em tais casos.</w:t>
      </w:r>
    </w:p>
    <w:p w:rsidR="00EA4885" w:rsidRPr="008F6B9F" w:rsidRDefault="00781F3E" w:rsidP="008F6B9F">
      <w:pPr>
        <w:ind w:right="-568" w:firstLine="708"/>
        <w:jc w:val="both"/>
        <w:rPr>
          <w:sz w:val="24"/>
          <w:szCs w:val="24"/>
          <w:shd w:val="clear" w:color="auto" w:fill="FFFFFF"/>
          <w:lang w:eastAsia="en-US" w:bidi="en-US"/>
        </w:rPr>
      </w:pPr>
      <w:r w:rsidRPr="008F6B9F">
        <w:rPr>
          <w:sz w:val="24"/>
          <w:szCs w:val="24"/>
        </w:rPr>
        <w:t xml:space="preserve">Destarte, a segurança jurídica está firmemente incorporada a este instituto, pois, mesmo sabendo que para atingir um direito é necessário que o segurado percorra um caminho que vai desde a filiação junto à previdência, até a consolidação desse direito, </w:t>
      </w:r>
      <w:r w:rsidRPr="008F6B9F">
        <w:rPr>
          <w:sz w:val="24"/>
          <w:szCs w:val="24"/>
          <w:shd w:val="clear" w:color="auto" w:fill="FFFFFF"/>
          <w:lang w:eastAsia="en-US" w:bidi="en-US"/>
        </w:rPr>
        <w:t>o resultado de todo esse percurso trará a garantia do usufruto de um direito que pertence ao beneficiário de maneira inteiramente justa.</w:t>
      </w:r>
    </w:p>
    <w:p w:rsidR="00EA4885" w:rsidRPr="008F6B9F" w:rsidRDefault="001020D3" w:rsidP="008F6B9F">
      <w:pPr>
        <w:ind w:right="-568" w:firstLine="708"/>
        <w:jc w:val="both"/>
        <w:rPr>
          <w:sz w:val="24"/>
          <w:szCs w:val="24"/>
          <w:shd w:val="clear" w:color="auto" w:fill="FFFFFF"/>
          <w:lang w:eastAsia="en-US" w:bidi="en-US"/>
        </w:rPr>
      </w:pPr>
      <w:r w:rsidRPr="008F6B9F">
        <w:rPr>
          <w:sz w:val="24"/>
          <w:szCs w:val="24"/>
          <w:shd w:val="clear" w:color="auto" w:fill="FFFFFF"/>
          <w:lang w:eastAsia="en-US" w:bidi="en-US"/>
        </w:rPr>
        <w:t>Por fim, é imperioso ressaltar que respeitar o instituto do direito adquirido e, consequentemente, a proibição da retroatividade das normas, é um poderoso instrumento de paz social, que servirá como a garantia dos direitos pertencentes ao detentor deste.</w:t>
      </w:r>
    </w:p>
    <w:p w:rsidR="006850AA" w:rsidRPr="008F6B9F" w:rsidRDefault="006850AA" w:rsidP="008F6B9F">
      <w:pPr>
        <w:ind w:right="-568" w:firstLine="708"/>
        <w:jc w:val="both"/>
        <w:rPr>
          <w:sz w:val="24"/>
          <w:szCs w:val="24"/>
          <w:shd w:val="clear" w:color="auto" w:fill="FFFFFF"/>
          <w:lang w:eastAsia="en-US" w:bidi="en-US"/>
        </w:rPr>
      </w:pPr>
    </w:p>
    <w:p w:rsidR="006850AA" w:rsidRPr="008F6B9F" w:rsidRDefault="006850AA" w:rsidP="008F6B9F">
      <w:pPr>
        <w:pStyle w:val="Ttulo2"/>
        <w:rPr>
          <w:rFonts w:ascii="Times New Roman" w:hAnsi="Times New Roman" w:cs="Times New Roman"/>
          <w:b/>
          <w:color w:val="auto"/>
          <w:sz w:val="24"/>
          <w:szCs w:val="24"/>
          <w:lang w:val="en-US"/>
        </w:rPr>
      </w:pPr>
      <w:proofErr w:type="gramStart"/>
      <w:r w:rsidRPr="008F6B9F">
        <w:rPr>
          <w:rFonts w:ascii="Times New Roman" w:hAnsi="Times New Roman" w:cs="Times New Roman"/>
          <w:b/>
          <w:color w:val="auto"/>
          <w:sz w:val="24"/>
          <w:szCs w:val="24"/>
          <w:lang w:val="en-US"/>
        </w:rPr>
        <w:t>6  ABSTRACT</w:t>
      </w:r>
      <w:proofErr w:type="gramEnd"/>
    </w:p>
    <w:p w:rsidR="006850AA" w:rsidRPr="008F6B9F" w:rsidRDefault="006850AA" w:rsidP="008F6B9F">
      <w:pPr>
        <w:pStyle w:val="Ttulo2"/>
        <w:rPr>
          <w:rFonts w:ascii="Times New Roman" w:hAnsi="Times New Roman" w:cs="Times New Roman"/>
          <w:b/>
          <w:color w:val="auto"/>
          <w:sz w:val="24"/>
          <w:szCs w:val="24"/>
          <w:lang w:val="en-US"/>
        </w:rPr>
      </w:pPr>
      <w:r w:rsidRPr="008F6B9F">
        <w:rPr>
          <w:rFonts w:ascii="Times New Roman" w:hAnsi="Times New Roman" w:cs="Times New Roman"/>
          <w:b/>
          <w:color w:val="auto"/>
          <w:sz w:val="24"/>
          <w:szCs w:val="24"/>
          <w:lang w:val="en-US"/>
        </w:rPr>
        <w:t xml:space="preserve"> </w:t>
      </w:r>
    </w:p>
    <w:p w:rsidR="001B1AEE" w:rsidRPr="008F6B9F" w:rsidRDefault="001B1AEE" w:rsidP="008F6B9F">
      <w:pPr>
        <w:pStyle w:val="Texto"/>
        <w:spacing w:line="240" w:lineRule="auto"/>
        <w:ind w:right="-568" w:firstLine="0"/>
        <w:rPr>
          <w:lang w:val="en-US"/>
        </w:rPr>
      </w:pPr>
      <w:r w:rsidRPr="008F6B9F">
        <w:rPr>
          <w:lang w:val="en-US"/>
        </w:rPr>
        <w:t xml:space="preserve">It is proposed in this paper to analyze the Institute of Acquired Law in the scope of the reforms occurred in the Brazilian General Social Security System. In this sense, an analysis will be made on Social Security in Brazil and the most relevant historical aspects, mainly with </w:t>
      </w:r>
      <w:r w:rsidRPr="008F6B9F">
        <w:rPr>
          <w:lang w:val="en-US"/>
        </w:rPr>
        <w:lastRenderedPageBreak/>
        <w:t xml:space="preserve">regard to concepts and the fact that Social Security has been raised by the Federal Constitution as a fundamental right. In order to observe the people who can benefit from this institute, it will be approached which </w:t>
      </w:r>
      <w:proofErr w:type="gramStart"/>
      <w:r w:rsidRPr="008F6B9F">
        <w:rPr>
          <w:lang w:val="en-US"/>
        </w:rPr>
        <w:t>are the insured and the benefits</w:t>
      </w:r>
      <w:proofErr w:type="gramEnd"/>
      <w:r w:rsidRPr="008F6B9F">
        <w:rPr>
          <w:lang w:val="en-US"/>
        </w:rPr>
        <w:t xml:space="preserve"> granted by the Social Security to the Insured of the General Regime. Also, before going into the study of the Institute itself, a small study will be needed on the pension reform that has affected RGPS policyholders, as well as how to know how current Brazilian pensions are, in order to understand the need for reforms that need to be made in the legal order. For that, a descriptive and bibliographical research is used as a method, grounding the discussions in broad doctrinal sources that concern the subjects in the field of Social Security Law, as well as legal provisions, articles and other sources of research. The result is concretized from the historical and conceptual compression on everything that will be approached, so that it is observed that the acquired right is considered as a legal protection guaranteed to those who can enjoy it.</w:t>
      </w:r>
    </w:p>
    <w:p w:rsidR="00416166" w:rsidRPr="008F6B9F" w:rsidRDefault="00561B6E" w:rsidP="008F6B9F">
      <w:pPr>
        <w:pStyle w:val="Texto"/>
        <w:spacing w:line="240" w:lineRule="auto"/>
        <w:ind w:right="-568" w:firstLine="0"/>
        <w:rPr>
          <w:color w:val="000000"/>
        </w:rPr>
      </w:pPr>
      <w:r w:rsidRPr="008F6B9F">
        <w:rPr>
          <w:b/>
          <w:bCs/>
          <w:color w:val="000000"/>
          <w:lang w:val="en-US"/>
        </w:rPr>
        <w:t xml:space="preserve">KEYWORDS: </w:t>
      </w:r>
      <w:r w:rsidR="00416166" w:rsidRPr="008F6B9F">
        <w:rPr>
          <w:color w:val="000000"/>
          <w:lang w:val="en-US"/>
        </w:rPr>
        <w:t xml:space="preserve">Vested right. </w:t>
      </w:r>
      <w:proofErr w:type="gramStart"/>
      <w:r w:rsidR="00416166" w:rsidRPr="008F6B9F">
        <w:rPr>
          <w:color w:val="000000"/>
          <w:lang w:val="en-US"/>
        </w:rPr>
        <w:t>Social Security.</w:t>
      </w:r>
      <w:proofErr w:type="gramEnd"/>
      <w:r w:rsidR="00416166" w:rsidRPr="008F6B9F">
        <w:rPr>
          <w:color w:val="000000"/>
          <w:lang w:val="en-US"/>
        </w:rPr>
        <w:t xml:space="preserve"> </w:t>
      </w:r>
      <w:r w:rsidR="00416166" w:rsidRPr="008F6B9F">
        <w:rPr>
          <w:color w:val="000000"/>
        </w:rPr>
        <w:t>Reforms. Social Security Law.</w:t>
      </w:r>
    </w:p>
    <w:p w:rsidR="00416166" w:rsidRPr="008F6B9F" w:rsidRDefault="00416166" w:rsidP="008F6B9F">
      <w:pPr>
        <w:pStyle w:val="Texto"/>
        <w:spacing w:line="240" w:lineRule="auto"/>
        <w:ind w:right="-568" w:firstLine="0"/>
        <w:rPr>
          <w:color w:val="000000"/>
        </w:rPr>
      </w:pPr>
    </w:p>
    <w:p w:rsidR="00EA4885" w:rsidRPr="008F6B9F" w:rsidRDefault="005D3914" w:rsidP="008F6B9F">
      <w:pPr>
        <w:pStyle w:val="Texto"/>
        <w:spacing w:line="240" w:lineRule="auto"/>
        <w:ind w:right="-568" w:firstLine="0"/>
        <w:rPr>
          <w:strike/>
        </w:rPr>
      </w:pPr>
      <w:proofErr w:type="gramStart"/>
      <w:r w:rsidRPr="008F6B9F">
        <w:rPr>
          <w:b/>
        </w:rPr>
        <w:t>7</w:t>
      </w:r>
      <w:proofErr w:type="gramEnd"/>
      <w:r w:rsidRPr="008F6B9F">
        <w:rPr>
          <w:b/>
        </w:rPr>
        <w:t xml:space="preserve"> </w:t>
      </w:r>
      <w:r w:rsidR="00EA4885" w:rsidRPr="008F6B9F">
        <w:rPr>
          <w:b/>
        </w:rPr>
        <w:t>REFERÊNCIAS</w:t>
      </w:r>
    </w:p>
    <w:p w:rsidR="00157004" w:rsidRPr="008F6B9F" w:rsidRDefault="00157004" w:rsidP="008F6B9F">
      <w:pPr>
        <w:ind w:right="-568"/>
        <w:jc w:val="both"/>
        <w:rPr>
          <w:sz w:val="24"/>
          <w:szCs w:val="24"/>
        </w:rPr>
      </w:pPr>
    </w:p>
    <w:p w:rsidR="00F1422D" w:rsidRPr="008F6B9F" w:rsidRDefault="00EA4885" w:rsidP="008F6B9F">
      <w:pPr>
        <w:pStyle w:val="Texto"/>
        <w:spacing w:line="240" w:lineRule="auto"/>
        <w:ind w:right="-568" w:firstLine="0"/>
        <w:rPr>
          <w:strike/>
        </w:rPr>
      </w:pPr>
      <w:r w:rsidRPr="008F6B9F">
        <w:t xml:space="preserve">ALMEIDA, Leandro. </w:t>
      </w:r>
      <w:r w:rsidRPr="008F6B9F">
        <w:rPr>
          <w:b/>
        </w:rPr>
        <w:t>Entenda a Reforma da Previdência</w:t>
      </w:r>
      <w:r w:rsidRPr="008F6B9F">
        <w:t xml:space="preserve">. (mar/2017). Disponível em: </w:t>
      </w:r>
      <w:proofErr w:type="gramStart"/>
      <w:r w:rsidRPr="008F6B9F">
        <w:t>https</w:t>
      </w:r>
      <w:proofErr w:type="gramEnd"/>
      <w:r w:rsidRPr="008F6B9F">
        <w:t>://www.youtube.com/watch?v=</w:t>
      </w:r>
      <w:proofErr w:type="gramStart"/>
      <w:r w:rsidRPr="008F6B9F">
        <w:t>cJfOrBmHEG8</w:t>
      </w:r>
      <w:proofErr w:type="gramEnd"/>
      <w:r w:rsidRPr="008F6B9F">
        <w:t>. Acesso em: mai. 2017.</w:t>
      </w:r>
      <w:r w:rsidR="00F1422D" w:rsidRPr="008F6B9F">
        <w:rPr>
          <w:strike/>
        </w:rPr>
        <w:t xml:space="preserve"> </w:t>
      </w:r>
    </w:p>
    <w:p w:rsidR="00F1422D" w:rsidRPr="008F6B9F" w:rsidRDefault="00F1422D" w:rsidP="008F6B9F">
      <w:pPr>
        <w:pStyle w:val="Texto"/>
        <w:spacing w:line="240" w:lineRule="auto"/>
        <w:ind w:right="-568" w:firstLine="0"/>
        <w:rPr>
          <w:strike/>
        </w:rPr>
      </w:pPr>
    </w:p>
    <w:p w:rsidR="00F1422D" w:rsidRPr="008F6B9F" w:rsidRDefault="00561B6E" w:rsidP="008F6B9F">
      <w:pPr>
        <w:pStyle w:val="Texto"/>
        <w:spacing w:line="240" w:lineRule="auto"/>
        <w:ind w:right="-568" w:firstLine="0"/>
        <w:rPr>
          <w:strike/>
        </w:rPr>
      </w:pPr>
      <w:r w:rsidRPr="008F6B9F">
        <w:rPr>
          <w:spacing w:val="2"/>
          <w:shd w:val="clear" w:color="auto" w:fill="FFFFFF"/>
        </w:rPr>
        <w:t xml:space="preserve">AMADO, Frederico. </w:t>
      </w:r>
      <w:proofErr w:type="gramStart"/>
      <w:r w:rsidRPr="008F6B9F">
        <w:rPr>
          <w:b/>
          <w:spacing w:val="2"/>
          <w:shd w:val="clear" w:color="auto" w:fill="FFFFFF"/>
        </w:rPr>
        <w:t>Sinopse Direito Previdenciário 27</w:t>
      </w:r>
      <w:proofErr w:type="gramEnd"/>
      <w:r w:rsidRPr="008F6B9F">
        <w:rPr>
          <w:spacing w:val="2"/>
          <w:shd w:val="clear" w:color="auto" w:fill="FFFFFF"/>
        </w:rPr>
        <w:t>, 7ª Edição, 2016.</w:t>
      </w:r>
      <w:r w:rsidR="00F1422D" w:rsidRPr="008F6B9F">
        <w:rPr>
          <w:strike/>
        </w:rPr>
        <w:t xml:space="preserve"> </w:t>
      </w:r>
    </w:p>
    <w:p w:rsidR="006E3A7E" w:rsidRPr="008F6B9F" w:rsidRDefault="006E3A7E" w:rsidP="008F6B9F">
      <w:pPr>
        <w:ind w:right="-568"/>
        <w:jc w:val="both"/>
        <w:rPr>
          <w:sz w:val="24"/>
          <w:szCs w:val="24"/>
        </w:rPr>
      </w:pPr>
      <w:r w:rsidRPr="008F6B9F">
        <w:rPr>
          <w:sz w:val="24"/>
          <w:szCs w:val="24"/>
        </w:rPr>
        <w:t xml:space="preserve">______ </w:t>
      </w:r>
      <w:r w:rsidRPr="008F6B9F">
        <w:rPr>
          <w:b/>
          <w:sz w:val="24"/>
          <w:szCs w:val="24"/>
        </w:rPr>
        <w:t>Evolução histórica da previdência social no Brasil e no mundo</w:t>
      </w:r>
      <w:r w:rsidRPr="008F6B9F">
        <w:rPr>
          <w:sz w:val="24"/>
          <w:szCs w:val="24"/>
        </w:rPr>
        <w:t xml:space="preserve"> (</w:t>
      </w:r>
      <w:proofErr w:type="spellStart"/>
      <w:r w:rsidRPr="008F6B9F">
        <w:rPr>
          <w:sz w:val="24"/>
          <w:szCs w:val="24"/>
        </w:rPr>
        <w:t>mai</w:t>
      </w:r>
      <w:proofErr w:type="spellEnd"/>
      <w:r w:rsidRPr="008F6B9F">
        <w:rPr>
          <w:sz w:val="24"/>
          <w:szCs w:val="24"/>
        </w:rPr>
        <w:t xml:space="preserve">/2016). </w:t>
      </w:r>
    </w:p>
    <w:p w:rsidR="00F1422D" w:rsidRPr="008F6B9F" w:rsidRDefault="006E3A7E" w:rsidP="008F6B9F">
      <w:pPr>
        <w:pStyle w:val="Texto"/>
        <w:spacing w:line="240" w:lineRule="auto"/>
        <w:ind w:right="-568" w:firstLine="0"/>
        <w:rPr>
          <w:strike/>
        </w:rPr>
      </w:pPr>
      <w:r w:rsidRPr="008F6B9F">
        <w:t>Disponível em:</w:t>
      </w:r>
      <w:r w:rsidR="00795755" w:rsidRPr="008F6B9F">
        <w:t xml:space="preserve"> </w:t>
      </w:r>
      <w:r w:rsidRPr="008F6B9F">
        <w:rPr>
          <w:shd w:val="clear" w:color="auto" w:fill="FFFFFF"/>
        </w:rPr>
        <w:t xml:space="preserve">http://www.ambito-juridico.com.br/site/? </w:t>
      </w:r>
      <w:proofErr w:type="spellStart"/>
      <w:proofErr w:type="gramStart"/>
      <w:r w:rsidRPr="008F6B9F">
        <w:rPr>
          <w:shd w:val="clear" w:color="auto" w:fill="FFFFFF"/>
        </w:rPr>
        <w:t>revista_caderno</w:t>
      </w:r>
      <w:proofErr w:type="spellEnd"/>
      <w:proofErr w:type="gramEnd"/>
      <w:r w:rsidRPr="008F6B9F">
        <w:rPr>
          <w:shd w:val="clear" w:color="auto" w:fill="FFFFFF"/>
        </w:rPr>
        <w:t>=20. Acesso em: ago.2017</w:t>
      </w:r>
      <w:r w:rsidR="00486676" w:rsidRPr="008F6B9F">
        <w:rPr>
          <w:shd w:val="clear" w:color="auto" w:fill="FFFFFF"/>
        </w:rPr>
        <w:t>.</w:t>
      </w:r>
      <w:r w:rsidR="00F1422D" w:rsidRPr="008F6B9F">
        <w:rPr>
          <w:strike/>
        </w:rPr>
        <w:t xml:space="preserve"> </w:t>
      </w:r>
    </w:p>
    <w:p w:rsidR="00F1422D" w:rsidRPr="008F6B9F" w:rsidRDefault="00F1422D" w:rsidP="008F6B9F">
      <w:pPr>
        <w:ind w:right="-568"/>
        <w:jc w:val="both"/>
        <w:rPr>
          <w:sz w:val="24"/>
          <w:szCs w:val="24"/>
        </w:rPr>
      </w:pPr>
    </w:p>
    <w:p w:rsidR="00561B6E" w:rsidRPr="008F6B9F" w:rsidRDefault="00561B6E" w:rsidP="008F6B9F">
      <w:pPr>
        <w:pStyle w:val="Texto"/>
        <w:spacing w:line="240" w:lineRule="auto"/>
        <w:ind w:right="-568" w:firstLine="0"/>
        <w:rPr>
          <w:strike/>
        </w:rPr>
      </w:pPr>
      <w:r w:rsidRPr="008F6B9F">
        <w:t xml:space="preserve">BENJAMIM, César. </w:t>
      </w:r>
      <w:r w:rsidRPr="008F6B9F">
        <w:rPr>
          <w:b/>
        </w:rPr>
        <w:t xml:space="preserve">“Reforma ou </w:t>
      </w:r>
      <w:proofErr w:type="spellStart"/>
      <w:r w:rsidRPr="008F6B9F">
        <w:rPr>
          <w:b/>
        </w:rPr>
        <w:t>Contra-Reforma</w:t>
      </w:r>
      <w:proofErr w:type="spellEnd"/>
      <w:r w:rsidRPr="008F6B9F">
        <w:rPr>
          <w:b/>
        </w:rPr>
        <w:t xml:space="preserve">?” </w:t>
      </w:r>
      <w:r w:rsidRPr="008F6B9F">
        <w:t>In: Caros Amigos. São Paulo: Editora Amarela, n. 71, fev. 2003, p. 13.</w:t>
      </w:r>
    </w:p>
    <w:p w:rsidR="00561B6E" w:rsidRPr="008F6B9F" w:rsidRDefault="00561B6E" w:rsidP="008F6B9F">
      <w:pPr>
        <w:ind w:right="-568"/>
        <w:jc w:val="both"/>
        <w:rPr>
          <w:sz w:val="24"/>
          <w:szCs w:val="24"/>
        </w:rPr>
      </w:pPr>
    </w:p>
    <w:p w:rsidR="00D77D96" w:rsidRPr="008F6B9F" w:rsidRDefault="00D77D96" w:rsidP="008F6B9F">
      <w:pPr>
        <w:ind w:right="-568"/>
        <w:jc w:val="both"/>
        <w:rPr>
          <w:sz w:val="24"/>
          <w:szCs w:val="24"/>
          <w:shd w:val="clear" w:color="auto" w:fill="FFFFFF"/>
        </w:rPr>
      </w:pPr>
      <w:r w:rsidRPr="008F6B9F">
        <w:rPr>
          <w:sz w:val="24"/>
          <w:szCs w:val="24"/>
          <w:shd w:val="clear" w:color="auto" w:fill="FFFFFF"/>
        </w:rPr>
        <w:t xml:space="preserve">BRASIL. </w:t>
      </w:r>
      <w:r w:rsidRPr="008F6B9F">
        <w:rPr>
          <w:b/>
          <w:sz w:val="24"/>
          <w:szCs w:val="24"/>
          <w:shd w:val="clear" w:color="auto" w:fill="FFFFFF"/>
        </w:rPr>
        <w:t>Constituição da República Federativa do Brasil de 1988.</w:t>
      </w:r>
      <w:r w:rsidRPr="008F6B9F">
        <w:rPr>
          <w:sz w:val="24"/>
          <w:szCs w:val="24"/>
          <w:shd w:val="clear" w:color="auto" w:fill="FFFFFF"/>
        </w:rPr>
        <w:t xml:space="preserve"> Brasília, DF: Senado,</w:t>
      </w:r>
    </w:p>
    <w:p w:rsidR="00D77D96" w:rsidRPr="008F6B9F" w:rsidRDefault="00D77D96" w:rsidP="008F6B9F">
      <w:pPr>
        <w:ind w:right="-568"/>
        <w:jc w:val="both"/>
        <w:rPr>
          <w:sz w:val="24"/>
          <w:szCs w:val="24"/>
          <w:shd w:val="clear" w:color="auto" w:fill="FFFFFF"/>
        </w:rPr>
      </w:pPr>
      <w:r w:rsidRPr="008F6B9F">
        <w:rPr>
          <w:sz w:val="24"/>
          <w:szCs w:val="24"/>
          <w:shd w:val="clear" w:color="auto" w:fill="FFFFFF"/>
        </w:rPr>
        <w:t xml:space="preserve">1988. Disponível em: &lt;http://www.senado.gov.br/legislacao/const/&gt;. Acesso em: out.2017. </w:t>
      </w:r>
    </w:p>
    <w:p w:rsidR="00D77D96" w:rsidRPr="008F6B9F" w:rsidRDefault="00D77D96" w:rsidP="008F6B9F">
      <w:pPr>
        <w:ind w:right="-568"/>
        <w:jc w:val="both"/>
        <w:rPr>
          <w:sz w:val="24"/>
          <w:szCs w:val="24"/>
          <w:shd w:val="clear" w:color="auto" w:fill="FFFFFF"/>
        </w:rPr>
      </w:pPr>
    </w:p>
    <w:p w:rsidR="00561B6E" w:rsidRPr="008F6B9F" w:rsidRDefault="00561B6E" w:rsidP="008F6B9F">
      <w:pPr>
        <w:ind w:right="-568"/>
        <w:jc w:val="both"/>
        <w:rPr>
          <w:sz w:val="24"/>
          <w:szCs w:val="24"/>
          <w:shd w:val="clear" w:color="auto" w:fill="FFFFFF"/>
        </w:rPr>
      </w:pPr>
      <w:r w:rsidRPr="008F6B9F">
        <w:rPr>
          <w:sz w:val="24"/>
          <w:szCs w:val="24"/>
          <w:shd w:val="clear" w:color="auto" w:fill="FFFFFF"/>
        </w:rPr>
        <w:t xml:space="preserve">DIAS, Eduardo Rocha; MACÊDO, José Leandro Monteiro de. </w:t>
      </w:r>
      <w:r w:rsidRPr="008F6B9F">
        <w:rPr>
          <w:b/>
          <w:sz w:val="24"/>
          <w:szCs w:val="24"/>
          <w:shd w:val="clear" w:color="auto" w:fill="FFFFFF"/>
        </w:rPr>
        <w:t>Curso de Direito Previdenciário</w:t>
      </w:r>
      <w:r w:rsidR="00486676" w:rsidRPr="008F6B9F">
        <w:rPr>
          <w:sz w:val="24"/>
          <w:szCs w:val="24"/>
          <w:shd w:val="clear" w:color="auto" w:fill="FFFFFF"/>
        </w:rPr>
        <w:t xml:space="preserve"> – São Paulo</w:t>
      </w:r>
      <w:r w:rsidRPr="008F6B9F">
        <w:rPr>
          <w:sz w:val="24"/>
          <w:szCs w:val="24"/>
          <w:shd w:val="clear" w:color="auto" w:fill="FFFFFF"/>
        </w:rPr>
        <w:t xml:space="preserve">: Método, 2008. </w:t>
      </w:r>
    </w:p>
    <w:p w:rsidR="00561B6E" w:rsidRPr="008F6B9F" w:rsidRDefault="00561B6E" w:rsidP="008F6B9F">
      <w:pPr>
        <w:ind w:right="-568"/>
        <w:jc w:val="both"/>
        <w:rPr>
          <w:b/>
          <w:sz w:val="24"/>
          <w:szCs w:val="24"/>
        </w:rPr>
      </w:pPr>
    </w:p>
    <w:p w:rsidR="005E1079" w:rsidRPr="008F6B9F" w:rsidRDefault="005E1079" w:rsidP="008F6B9F">
      <w:pPr>
        <w:ind w:right="-568"/>
        <w:jc w:val="both"/>
        <w:rPr>
          <w:sz w:val="24"/>
          <w:szCs w:val="24"/>
        </w:rPr>
      </w:pPr>
      <w:r w:rsidRPr="008F6B9F">
        <w:rPr>
          <w:sz w:val="24"/>
          <w:szCs w:val="24"/>
        </w:rPr>
        <w:t xml:space="preserve">DINIZ, Maria Helena. </w:t>
      </w:r>
      <w:r w:rsidRPr="008F6B9F">
        <w:rPr>
          <w:b/>
          <w:sz w:val="24"/>
          <w:szCs w:val="24"/>
        </w:rPr>
        <w:t>Curso de direito civil brasileiro.</w:t>
      </w:r>
      <w:r w:rsidRPr="008F6B9F">
        <w:rPr>
          <w:sz w:val="24"/>
          <w:szCs w:val="24"/>
        </w:rPr>
        <w:t xml:space="preserve">  22. </w:t>
      </w:r>
      <w:proofErr w:type="gramStart"/>
      <w:r w:rsidRPr="008F6B9F">
        <w:rPr>
          <w:sz w:val="24"/>
          <w:szCs w:val="24"/>
        </w:rPr>
        <w:t>ed.</w:t>
      </w:r>
      <w:proofErr w:type="gramEnd"/>
      <w:r w:rsidRPr="008F6B9F">
        <w:rPr>
          <w:sz w:val="24"/>
          <w:szCs w:val="24"/>
        </w:rPr>
        <w:t xml:space="preserve"> v. 1 São Paulo: Saraiva, 2005. </w:t>
      </w:r>
    </w:p>
    <w:p w:rsidR="00F1422D" w:rsidRPr="008F6B9F" w:rsidRDefault="00F1422D" w:rsidP="008F6B9F">
      <w:pPr>
        <w:ind w:right="-568"/>
        <w:jc w:val="both"/>
        <w:rPr>
          <w:sz w:val="24"/>
          <w:szCs w:val="24"/>
        </w:rPr>
      </w:pPr>
    </w:p>
    <w:p w:rsidR="00EA4885" w:rsidRPr="008F6B9F" w:rsidRDefault="00EA4885" w:rsidP="008F6B9F">
      <w:pPr>
        <w:ind w:right="-568"/>
        <w:jc w:val="both"/>
        <w:rPr>
          <w:sz w:val="24"/>
          <w:szCs w:val="24"/>
        </w:rPr>
      </w:pPr>
      <w:r w:rsidRPr="008F6B9F">
        <w:rPr>
          <w:b/>
          <w:sz w:val="24"/>
          <w:szCs w:val="24"/>
        </w:rPr>
        <w:t>_____ Para entender Direito. O que é Direito Adquirido?</w:t>
      </w:r>
      <w:r w:rsidRPr="008F6B9F">
        <w:rPr>
          <w:sz w:val="24"/>
          <w:szCs w:val="24"/>
        </w:rPr>
        <w:t xml:space="preserve"> (</w:t>
      </w:r>
      <w:proofErr w:type="spellStart"/>
      <w:r w:rsidRPr="008F6B9F">
        <w:rPr>
          <w:sz w:val="24"/>
          <w:szCs w:val="24"/>
        </w:rPr>
        <w:t>fev</w:t>
      </w:r>
      <w:proofErr w:type="spellEnd"/>
      <w:r w:rsidRPr="008F6B9F">
        <w:rPr>
          <w:sz w:val="24"/>
          <w:szCs w:val="24"/>
        </w:rPr>
        <w:t>/2011). Disponível em: http://direito.folha.uol.com.br/blog/o-que-direito-adquirido. Acesso em: mai.2017.</w:t>
      </w:r>
    </w:p>
    <w:p w:rsidR="00EA4885" w:rsidRPr="008F6B9F" w:rsidRDefault="00EA4885" w:rsidP="008F6B9F">
      <w:pPr>
        <w:ind w:right="-568" w:hanging="360"/>
        <w:jc w:val="both"/>
        <w:rPr>
          <w:sz w:val="24"/>
          <w:szCs w:val="24"/>
        </w:rPr>
      </w:pPr>
    </w:p>
    <w:p w:rsidR="00E0279F" w:rsidRPr="008F6B9F" w:rsidRDefault="00E0279F" w:rsidP="008F6B9F">
      <w:pPr>
        <w:ind w:right="-568"/>
        <w:jc w:val="both"/>
        <w:rPr>
          <w:sz w:val="24"/>
          <w:szCs w:val="24"/>
        </w:rPr>
      </w:pPr>
      <w:r w:rsidRPr="008F6B9F">
        <w:rPr>
          <w:sz w:val="24"/>
          <w:szCs w:val="24"/>
        </w:rPr>
        <w:t>______</w:t>
      </w:r>
      <w:proofErr w:type="gramStart"/>
      <w:r w:rsidRPr="008F6B9F">
        <w:rPr>
          <w:sz w:val="24"/>
          <w:szCs w:val="24"/>
        </w:rPr>
        <w:t xml:space="preserve">  </w:t>
      </w:r>
      <w:proofErr w:type="gramEnd"/>
      <w:r w:rsidRPr="008F6B9F">
        <w:rPr>
          <w:b/>
          <w:sz w:val="24"/>
          <w:szCs w:val="24"/>
        </w:rPr>
        <w:t xml:space="preserve">Previdência Social - Segurados </w:t>
      </w:r>
      <w:r w:rsidRPr="008F6B9F">
        <w:rPr>
          <w:sz w:val="24"/>
          <w:szCs w:val="24"/>
        </w:rPr>
        <w:t>(</w:t>
      </w:r>
      <w:proofErr w:type="spellStart"/>
      <w:r w:rsidRPr="008F6B9F">
        <w:rPr>
          <w:sz w:val="24"/>
          <w:szCs w:val="24"/>
        </w:rPr>
        <w:t>jun</w:t>
      </w:r>
      <w:proofErr w:type="spellEnd"/>
      <w:r w:rsidRPr="008F6B9F">
        <w:rPr>
          <w:sz w:val="24"/>
          <w:szCs w:val="24"/>
        </w:rPr>
        <w:t xml:space="preserve">/2016). Disponível em: </w:t>
      </w:r>
      <w:hyperlink r:id="rId11" w:history="1">
        <w:r w:rsidRPr="008F6B9F">
          <w:rPr>
            <w:rStyle w:val="Hyperlink"/>
            <w:rFonts w:eastAsiaTheme="majorEastAsia"/>
            <w:color w:val="auto"/>
            <w:sz w:val="24"/>
            <w:szCs w:val="24"/>
            <w:u w:val="none"/>
          </w:rPr>
          <w:t>http://www.guiatrabalhista.com.br/tematicas/previdenciasocial.htm</w:t>
        </w:r>
      </w:hyperlink>
      <w:r w:rsidRPr="008F6B9F">
        <w:rPr>
          <w:sz w:val="24"/>
          <w:szCs w:val="24"/>
        </w:rPr>
        <w:t xml:space="preserve">. </w:t>
      </w:r>
      <w:r w:rsidRPr="008F6B9F">
        <w:rPr>
          <w:rStyle w:val="Hyperlink"/>
          <w:color w:val="auto"/>
          <w:sz w:val="24"/>
          <w:szCs w:val="24"/>
          <w:u w:val="none"/>
        </w:rPr>
        <w:t>Acesso em: out.2017</w:t>
      </w:r>
      <w:r w:rsidR="00486676" w:rsidRPr="008F6B9F">
        <w:rPr>
          <w:rStyle w:val="Hyperlink"/>
          <w:color w:val="auto"/>
          <w:sz w:val="24"/>
          <w:szCs w:val="24"/>
          <w:u w:val="none"/>
        </w:rPr>
        <w:t>.</w:t>
      </w:r>
    </w:p>
    <w:p w:rsidR="00E0279F" w:rsidRPr="008F6B9F" w:rsidRDefault="00E0279F" w:rsidP="008F6B9F">
      <w:pPr>
        <w:ind w:right="-568"/>
        <w:jc w:val="both"/>
        <w:rPr>
          <w:sz w:val="24"/>
          <w:szCs w:val="24"/>
        </w:rPr>
      </w:pPr>
    </w:p>
    <w:p w:rsidR="006E3A7E" w:rsidRPr="008F6B9F" w:rsidRDefault="006E3A7E" w:rsidP="008F6B9F">
      <w:pPr>
        <w:ind w:right="-568"/>
        <w:jc w:val="both"/>
        <w:rPr>
          <w:sz w:val="24"/>
          <w:szCs w:val="24"/>
        </w:rPr>
      </w:pPr>
      <w:r w:rsidRPr="008F6B9F">
        <w:rPr>
          <w:sz w:val="24"/>
          <w:szCs w:val="24"/>
        </w:rPr>
        <w:t xml:space="preserve">_____ </w:t>
      </w:r>
      <w:r w:rsidRPr="008F6B9F">
        <w:rPr>
          <w:b/>
          <w:sz w:val="24"/>
          <w:szCs w:val="24"/>
        </w:rPr>
        <w:t xml:space="preserve">O futuro da Previdência Social </w:t>
      </w:r>
      <w:proofErr w:type="gramStart"/>
      <w:r w:rsidRPr="008F6B9F">
        <w:rPr>
          <w:b/>
          <w:sz w:val="24"/>
          <w:szCs w:val="24"/>
        </w:rPr>
        <w:t>brasileira</w:t>
      </w:r>
      <w:r w:rsidRPr="008F6B9F">
        <w:rPr>
          <w:sz w:val="24"/>
          <w:szCs w:val="24"/>
        </w:rPr>
        <w:t>(</w:t>
      </w:r>
      <w:proofErr w:type="spellStart"/>
      <w:proofErr w:type="gramEnd"/>
      <w:r w:rsidRPr="008F6B9F">
        <w:rPr>
          <w:sz w:val="24"/>
          <w:szCs w:val="24"/>
        </w:rPr>
        <w:t>nov</w:t>
      </w:r>
      <w:proofErr w:type="spellEnd"/>
      <w:r w:rsidRPr="008F6B9F">
        <w:rPr>
          <w:sz w:val="24"/>
          <w:szCs w:val="24"/>
        </w:rPr>
        <w:t xml:space="preserve">/2015). Disponível em: </w:t>
      </w:r>
      <w:proofErr w:type="gramStart"/>
      <w:r w:rsidRPr="008F6B9F">
        <w:rPr>
          <w:sz w:val="24"/>
          <w:szCs w:val="24"/>
          <w:shd w:val="clear" w:color="auto" w:fill="FFFFFF"/>
          <w:lang w:eastAsia="en-US" w:bidi="en-US"/>
        </w:rPr>
        <w:t>https</w:t>
      </w:r>
      <w:proofErr w:type="gramEnd"/>
      <w:r w:rsidRPr="008F6B9F">
        <w:rPr>
          <w:sz w:val="24"/>
          <w:szCs w:val="24"/>
          <w:shd w:val="clear" w:color="auto" w:fill="FFFFFF"/>
          <w:lang w:eastAsia="en-US" w:bidi="en-US"/>
        </w:rPr>
        <w:t>://guilhermetelesadv.jusbrasil.com.br/artigos/245004403/o-futuro-da-previdencia-social-brasileira. Acesso em: out.2017</w:t>
      </w:r>
      <w:r w:rsidR="00486676" w:rsidRPr="008F6B9F">
        <w:rPr>
          <w:sz w:val="24"/>
          <w:szCs w:val="24"/>
          <w:shd w:val="clear" w:color="auto" w:fill="FFFFFF"/>
          <w:lang w:eastAsia="en-US" w:bidi="en-US"/>
        </w:rPr>
        <w:t>.</w:t>
      </w:r>
    </w:p>
    <w:p w:rsidR="006E3A7E" w:rsidRPr="008F6B9F" w:rsidRDefault="006E3A7E" w:rsidP="008F6B9F">
      <w:pPr>
        <w:ind w:right="-568" w:hanging="360"/>
        <w:jc w:val="both"/>
        <w:rPr>
          <w:sz w:val="24"/>
          <w:szCs w:val="24"/>
        </w:rPr>
      </w:pPr>
    </w:p>
    <w:p w:rsidR="00EA4885" w:rsidRPr="008F6B9F" w:rsidRDefault="00EA4885" w:rsidP="008F6B9F">
      <w:pPr>
        <w:ind w:right="-568"/>
        <w:jc w:val="both"/>
        <w:rPr>
          <w:sz w:val="24"/>
          <w:szCs w:val="24"/>
        </w:rPr>
      </w:pPr>
      <w:r w:rsidRPr="008F6B9F">
        <w:rPr>
          <w:sz w:val="24"/>
          <w:szCs w:val="24"/>
        </w:rPr>
        <w:t xml:space="preserve">IBRAHIM, Fábio </w:t>
      </w:r>
      <w:proofErr w:type="spellStart"/>
      <w:r w:rsidRPr="008F6B9F">
        <w:rPr>
          <w:sz w:val="24"/>
          <w:szCs w:val="24"/>
        </w:rPr>
        <w:t>Zambitte</w:t>
      </w:r>
      <w:proofErr w:type="spellEnd"/>
      <w:r w:rsidRPr="008F6B9F">
        <w:rPr>
          <w:sz w:val="24"/>
          <w:szCs w:val="24"/>
        </w:rPr>
        <w:t xml:space="preserve">. </w:t>
      </w:r>
      <w:r w:rsidRPr="008F6B9F">
        <w:rPr>
          <w:b/>
          <w:sz w:val="24"/>
          <w:szCs w:val="24"/>
        </w:rPr>
        <w:t>Curso de Direito de Direito Previdenciário.</w:t>
      </w:r>
      <w:r w:rsidRPr="008F6B9F">
        <w:rPr>
          <w:sz w:val="24"/>
          <w:szCs w:val="24"/>
        </w:rPr>
        <w:t xml:space="preserve"> 16ª Edição. Niterói, RJ: Editora </w:t>
      </w:r>
      <w:proofErr w:type="spellStart"/>
      <w:r w:rsidRPr="008F6B9F">
        <w:rPr>
          <w:sz w:val="24"/>
          <w:szCs w:val="24"/>
        </w:rPr>
        <w:t>Impetus</w:t>
      </w:r>
      <w:proofErr w:type="spellEnd"/>
      <w:r w:rsidRPr="008F6B9F">
        <w:rPr>
          <w:sz w:val="24"/>
          <w:szCs w:val="24"/>
        </w:rPr>
        <w:t>, 2011.</w:t>
      </w:r>
    </w:p>
    <w:p w:rsidR="00EA4885" w:rsidRPr="008F6B9F" w:rsidRDefault="00EA4885" w:rsidP="008F6B9F">
      <w:pPr>
        <w:ind w:right="-568" w:hanging="360"/>
        <w:jc w:val="both"/>
        <w:rPr>
          <w:sz w:val="24"/>
          <w:szCs w:val="24"/>
        </w:rPr>
      </w:pPr>
    </w:p>
    <w:p w:rsidR="003D01BD" w:rsidRPr="008F6B9F" w:rsidRDefault="003D01BD" w:rsidP="008F6B9F">
      <w:pPr>
        <w:ind w:right="-568"/>
        <w:jc w:val="both"/>
        <w:rPr>
          <w:sz w:val="24"/>
          <w:szCs w:val="24"/>
        </w:rPr>
      </w:pPr>
      <w:r w:rsidRPr="008F6B9F">
        <w:rPr>
          <w:sz w:val="24"/>
          <w:szCs w:val="24"/>
        </w:rPr>
        <w:lastRenderedPageBreak/>
        <w:t xml:space="preserve">______ </w:t>
      </w:r>
      <w:r w:rsidRPr="008F6B9F">
        <w:rPr>
          <w:b/>
          <w:sz w:val="24"/>
          <w:szCs w:val="24"/>
        </w:rPr>
        <w:t>Conceitos Previdenciários Fundamentais</w:t>
      </w:r>
      <w:r w:rsidRPr="008F6B9F">
        <w:rPr>
          <w:sz w:val="24"/>
          <w:szCs w:val="24"/>
        </w:rPr>
        <w:t xml:space="preserve"> (</w:t>
      </w:r>
      <w:proofErr w:type="spellStart"/>
      <w:r w:rsidRPr="008F6B9F">
        <w:rPr>
          <w:sz w:val="24"/>
          <w:szCs w:val="24"/>
        </w:rPr>
        <w:t>ago</w:t>
      </w:r>
      <w:proofErr w:type="spellEnd"/>
      <w:r w:rsidRPr="008F6B9F">
        <w:rPr>
          <w:sz w:val="24"/>
          <w:szCs w:val="24"/>
        </w:rPr>
        <w:t xml:space="preserve">/2012). Disponível em: </w:t>
      </w:r>
      <w:hyperlink r:id="rId12" w:history="1">
        <w:r w:rsidR="00486676" w:rsidRPr="008F6B9F">
          <w:rPr>
            <w:rStyle w:val="Hyperlink"/>
            <w:rFonts w:eastAsiaTheme="majorEastAsia"/>
            <w:color w:val="auto"/>
            <w:sz w:val="24"/>
            <w:szCs w:val="24"/>
            <w:u w:val="none"/>
          </w:rPr>
          <w:t>http://inprev-varginha.com.br/conceitos-previdenciarios-fundamentais-2/</w:t>
        </w:r>
      </w:hyperlink>
      <w:r w:rsidR="00486676" w:rsidRPr="008F6B9F">
        <w:rPr>
          <w:rStyle w:val="Hyperlink"/>
          <w:rFonts w:eastAsiaTheme="majorEastAsia"/>
          <w:color w:val="auto"/>
          <w:sz w:val="24"/>
          <w:szCs w:val="24"/>
          <w:u w:val="none"/>
        </w:rPr>
        <w:t xml:space="preserve">. </w:t>
      </w:r>
      <w:r w:rsidRPr="008F6B9F">
        <w:rPr>
          <w:rStyle w:val="Hyperlink"/>
          <w:rFonts w:eastAsiaTheme="majorEastAsia"/>
          <w:color w:val="auto"/>
          <w:sz w:val="24"/>
          <w:szCs w:val="24"/>
          <w:u w:val="none"/>
        </w:rPr>
        <w:t>Acesso em: out.2017</w:t>
      </w:r>
      <w:r w:rsidR="00486676" w:rsidRPr="008F6B9F">
        <w:rPr>
          <w:rStyle w:val="Hyperlink"/>
          <w:rFonts w:eastAsiaTheme="majorEastAsia"/>
          <w:color w:val="auto"/>
          <w:sz w:val="24"/>
          <w:szCs w:val="24"/>
          <w:u w:val="none"/>
        </w:rPr>
        <w:t>.</w:t>
      </w:r>
    </w:p>
    <w:p w:rsidR="003D01BD" w:rsidRPr="008F6B9F" w:rsidRDefault="003D01BD" w:rsidP="008F6B9F">
      <w:pPr>
        <w:ind w:right="-568" w:hanging="360"/>
        <w:jc w:val="both"/>
        <w:rPr>
          <w:sz w:val="24"/>
          <w:szCs w:val="24"/>
          <w:shd w:val="clear" w:color="auto" w:fill="FFFFFF"/>
        </w:rPr>
      </w:pPr>
    </w:p>
    <w:p w:rsidR="006C1F2E" w:rsidRPr="008F6B9F" w:rsidRDefault="006C1F2E" w:rsidP="008F6B9F">
      <w:pPr>
        <w:ind w:right="-568"/>
        <w:jc w:val="both"/>
        <w:rPr>
          <w:sz w:val="24"/>
          <w:szCs w:val="24"/>
          <w:shd w:val="clear" w:color="auto" w:fill="FFFFFF"/>
        </w:rPr>
      </w:pPr>
      <w:r w:rsidRPr="008F6B9F">
        <w:rPr>
          <w:sz w:val="24"/>
          <w:szCs w:val="24"/>
          <w:shd w:val="clear" w:color="auto" w:fill="FFFFFF"/>
        </w:rPr>
        <w:t xml:space="preserve">JÚNIOR, Miguel </w:t>
      </w:r>
      <w:proofErr w:type="spellStart"/>
      <w:r w:rsidRPr="008F6B9F">
        <w:rPr>
          <w:sz w:val="24"/>
          <w:szCs w:val="24"/>
          <w:shd w:val="clear" w:color="auto" w:fill="FFFFFF"/>
        </w:rPr>
        <w:t>Horvath</w:t>
      </w:r>
      <w:proofErr w:type="spellEnd"/>
      <w:r w:rsidRPr="008F6B9F">
        <w:rPr>
          <w:sz w:val="24"/>
          <w:szCs w:val="24"/>
          <w:shd w:val="clear" w:color="auto" w:fill="FFFFFF"/>
        </w:rPr>
        <w:t xml:space="preserve">, </w:t>
      </w:r>
      <w:r w:rsidRPr="008F6B9F">
        <w:rPr>
          <w:b/>
          <w:sz w:val="24"/>
          <w:szCs w:val="24"/>
          <w:shd w:val="clear" w:color="auto" w:fill="FFFFFF"/>
        </w:rPr>
        <w:t>Direito Previdenciário</w:t>
      </w:r>
      <w:r w:rsidRPr="008F6B9F">
        <w:rPr>
          <w:sz w:val="24"/>
          <w:szCs w:val="24"/>
          <w:shd w:val="clear" w:color="auto" w:fill="FFFFFF"/>
        </w:rPr>
        <w:t xml:space="preserve">, 7ª edição. </w:t>
      </w:r>
      <w:proofErr w:type="spellStart"/>
      <w:proofErr w:type="gramStart"/>
      <w:r w:rsidRPr="008F6B9F">
        <w:rPr>
          <w:sz w:val="24"/>
          <w:szCs w:val="24"/>
          <w:shd w:val="clear" w:color="auto" w:fill="FFFFFF"/>
        </w:rPr>
        <w:t>QuartierLatin</w:t>
      </w:r>
      <w:proofErr w:type="spellEnd"/>
      <w:proofErr w:type="gramEnd"/>
      <w:r w:rsidRPr="008F6B9F">
        <w:rPr>
          <w:sz w:val="24"/>
          <w:szCs w:val="24"/>
          <w:shd w:val="clear" w:color="auto" w:fill="FFFFFF"/>
        </w:rPr>
        <w:t>, 2008.</w:t>
      </w:r>
    </w:p>
    <w:p w:rsidR="006C1F2E" w:rsidRPr="008F6B9F" w:rsidRDefault="006C1F2E" w:rsidP="008F6B9F">
      <w:pPr>
        <w:ind w:right="-568" w:hanging="360"/>
        <w:jc w:val="both"/>
        <w:rPr>
          <w:sz w:val="24"/>
          <w:szCs w:val="24"/>
          <w:shd w:val="clear" w:color="auto" w:fill="FFFFFF"/>
        </w:rPr>
      </w:pPr>
    </w:p>
    <w:p w:rsidR="00EA4885" w:rsidRPr="008F6B9F" w:rsidRDefault="00EA4885" w:rsidP="008F6B9F">
      <w:pPr>
        <w:ind w:right="-568"/>
        <w:jc w:val="both"/>
        <w:rPr>
          <w:sz w:val="24"/>
          <w:szCs w:val="24"/>
        </w:rPr>
      </w:pPr>
      <w:r w:rsidRPr="008F6B9F">
        <w:rPr>
          <w:sz w:val="24"/>
          <w:szCs w:val="24"/>
        </w:rPr>
        <w:t xml:space="preserve">MARTINEZ, </w:t>
      </w:r>
      <w:proofErr w:type="spellStart"/>
      <w:r w:rsidRPr="008F6B9F">
        <w:rPr>
          <w:sz w:val="24"/>
          <w:szCs w:val="24"/>
        </w:rPr>
        <w:t>Wladmir</w:t>
      </w:r>
      <w:proofErr w:type="spellEnd"/>
      <w:r w:rsidRPr="008F6B9F">
        <w:rPr>
          <w:sz w:val="24"/>
          <w:szCs w:val="24"/>
        </w:rPr>
        <w:t xml:space="preserve"> Novaes. </w:t>
      </w:r>
      <w:r w:rsidRPr="008F6B9F">
        <w:rPr>
          <w:b/>
          <w:sz w:val="24"/>
          <w:szCs w:val="24"/>
        </w:rPr>
        <w:t xml:space="preserve">Curso de Direito Previdenciário. Noções de Direito Previdenciário. </w:t>
      </w:r>
      <w:r w:rsidRPr="008F6B9F">
        <w:rPr>
          <w:sz w:val="24"/>
          <w:szCs w:val="24"/>
        </w:rPr>
        <w:t>2ª Edição. São Paulo: Editora LTR, 2001.</w:t>
      </w:r>
    </w:p>
    <w:p w:rsidR="00EA4885" w:rsidRPr="008F6B9F" w:rsidRDefault="00EA4885" w:rsidP="008F6B9F">
      <w:pPr>
        <w:ind w:right="-568" w:hanging="360"/>
        <w:jc w:val="both"/>
        <w:rPr>
          <w:sz w:val="24"/>
          <w:szCs w:val="24"/>
        </w:rPr>
      </w:pPr>
    </w:p>
    <w:p w:rsidR="00543254" w:rsidRPr="008F6B9F" w:rsidRDefault="00543254" w:rsidP="008F6B9F">
      <w:pPr>
        <w:ind w:right="-568"/>
        <w:jc w:val="both"/>
        <w:rPr>
          <w:b/>
          <w:sz w:val="24"/>
          <w:szCs w:val="24"/>
        </w:rPr>
      </w:pPr>
      <w:r w:rsidRPr="008F6B9F">
        <w:rPr>
          <w:b/>
          <w:sz w:val="24"/>
          <w:szCs w:val="24"/>
        </w:rPr>
        <w:t xml:space="preserve">_____ Brasil já teve grandes reformas na Previdência. Em que contexto elas ocorreram. </w:t>
      </w:r>
      <w:r w:rsidRPr="008F6B9F">
        <w:rPr>
          <w:sz w:val="24"/>
          <w:szCs w:val="24"/>
        </w:rPr>
        <w:t>(set/2016). Disponível em:</w:t>
      </w:r>
      <w:r w:rsidRPr="008F6B9F">
        <w:rPr>
          <w:sz w:val="24"/>
          <w:szCs w:val="24"/>
        </w:rPr>
        <w:tab/>
      </w:r>
      <w:hyperlink r:id="rId13" w:history="1">
        <w:r w:rsidRPr="008F6B9F">
          <w:rPr>
            <w:rStyle w:val="Hyperlink"/>
            <w:color w:val="auto"/>
            <w:sz w:val="24"/>
            <w:szCs w:val="24"/>
            <w:u w:val="none"/>
            <w:shd w:val="clear" w:color="auto" w:fill="FFFFFF"/>
            <w:lang w:eastAsia="en-US" w:bidi="en-US"/>
          </w:rPr>
          <w:t>https://www.nexojornal.com.br/expresso/2016/09/08/Brasil-j%C3%A1-teve-grandes-reformas-na-Previd%C3%AAncia.-Em-que-contexto-elas-ocorreram</w:t>
        </w:r>
      </w:hyperlink>
      <w:r w:rsidRPr="008F6B9F">
        <w:rPr>
          <w:sz w:val="24"/>
          <w:szCs w:val="24"/>
        </w:rPr>
        <w:t>. Acesso em: out.2017.</w:t>
      </w:r>
    </w:p>
    <w:p w:rsidR="00543254" w:rsidRPr="008F6B9F" w:rsidRDefault="00543254" w:rsidP="008F6B9F">
      <w:pPr>
        <w:ind w:right="-568"/>
        <w:jc w:val="both"/>
        <w:rPr>
          <w:spacing w:val="2"/>
          <w:sz w:val="24"/>
          <w:szCs w:val="24"/>
          <w:shd w:val="clear" w:color="auto" w:fill="FFFFFF"/>
        </w:rPr>
      </w:pPr>
    </w:p>
    <w:p w:rsidR="00561B6E" w:rsidRPr="008F6B9F" w:rsidRDefault="00561B6E" w:rsidP="008F6B9F">
      <w:pPr>
        <w:ind w:right="-568"/>
        <w:jc w:val="both"/>
        <w:rPr>
          <w:spacing w:val="2"/>
          <w:sz w:val="24"/>
          <w:szCs w:val="24"/>
          <w:shd w:val="clear" w:color="auto" w:fill="FFFFFF"/>
        </w:rPr>
      </w:pPr>
      <w:r w:rsidRPr="008F6B9F">
        <w:rPr>
          <w:spacing w:val="2"/>
          <w:sz w:val="24"/>
          <w:szCs w:val="24"/>
          <w:shd w:val="clear" w:color="auto" w:fill="FFFFFF"/>
        </w:rPr>
        <w:t xml:space="preserve">PEREIRA NETTO, Juliana </w:t>
      </w:r>
      <w:proofErr w:type="spellStart"/>
      <w:r w:rsidRPr="008F6B9F">
        <w:rPr>
          <w:spacing w:val="2"/>
          <w:sz w:val="24"/>
          <w:szCs w:val="24"/>
          <w:shd w:val="clear" w:color="auto" w:fill="FFFFFF"/>
        </w:rPr>
        <w:t>Presotto</w:t>
      </w:r>
      <w:proofErr w:type="spellEnd"/>
      <w:r w:rsidRPr="008F6B9F">
        <w:rPr>
          <w:spacing w:val="2"/>
          <w:sz w:val="24"/>
          <w:szCs w:val="24"/>
          <w:shd w:val="clear" w:color="auto" w:fill="FFFFFF"/>
        </w:rPr>
        <w:t xml:space="preserve">. </w:t>
      </w:r>
      <w:r w:rsidRPr="008F6B9F">
        <w:rPr>
          <w:b/>
          <w:spacing w:val="2"/>
          <w:sz w:val="24"/>
          <w:szCs w:val="24"/>
          <w:shd w:val="clear" w:color="auto" w:fill="FFFFFF"/>
        </w:rPr>
        <w:t>A previdência social em reforma: o desafio da inclusão de um maior número de trabalhadores.</w:t>
      </w:r>
      <w:r w:rsidRPr="008F6B9F">
        <w:rPr>
          <w:spacing w:val="2"/>
          <w:sz w:val="24"/>
          <w:szCs w:val="24"/>
          <w:shd w:val="clear" w:color="auto" w:fill="FFFFFF"/>
        </w:rPr>
        <w:t xml:space="preserve"> São Paulo: </w:t>
      </w:r>
      <w:proofErr w:type="spellStart"/>
      <w:proofErr w:type="gramStart"/>
      <w:r w:rsidRPr="008F6B9F">
        <w:rPr>
          <w:spacing w:val="2"/>
          <w:sz w:val="24"/>
          <w:szCs w:val="24"/>
          <w:shd w:val="clear" w:color="auto" w:fill="FFFFFF"/>
        </w:rPr>
        <w:t>LTr</w:t>
      </w:r>
      <w:proofErr w:type="spellEnd"/>
      <w:proofErr w:type="gramEnd"/>
      <w:r w:rsidRPr="008F6B9F">
        <w:rPr>
          <w:spacing w:val="2"/>
          <w:sz w:val="24"/>
          <w:szCs w:val="24"/>
          <w:shd w:val="clear" w:color="auto" w:fill="FFFFFF"/>
        </w:rPr>
        <w:t>, 2002, p. 86.</w:t>
      </w:r>
    </w:p>
    <w:p w:rsidR="00561B6E" w:rsidRPr="008F6B9F" w:rsidRDefault="00561B6E" w:rsidP="008F6B9F">
      <w:pPr>
        <w:ind w:right="-568"/>
        <w:jc w:val="both"/>
        <w:rPr>
          <w:spacing w:val="2"/>
          <w:sz w:val="24"/>
          <w:szCs w:val="24"/>
          <w:shd w:val="clear" w:color="auto" w:fill="FFFFFF"/>
        </w:rPr>
      </w:pPr>
    </w:p>
    <w:p w:rsidR="00543254" w:rsidRPr="008F6B9F" w:rsidRDefault="00543254" w:rsidP="008F6B9F">
      <w:pPr>
        <w:ind w:right="-568"/>
        <w:jc w:val="both"/>
        <w:rPr>
          <w:sz w:val="24"/>
          <w:szCs w:val="24"/>
          <w:shd w:val="clear" w:color="auto" w:fill="FFFFFF"/>
          <w:lang w:eastAsia="en-US" w:bidi="en-US"/>
        </w:rPr>
      </w:pPr>
      <w:r w:rsidRPr="008F6B9F">
        <w:rPr>
          <w:sz w:val="24"/>
          <w:szCs w:val="24"/>
          <w:shd w:val="clear" w:color="auto" w:fill="FFFFFF"/>
          <w:lang w:eastAsia="en-US" w:bidi="en-US"/>
        </w:rPr>
        <w:t xml:space="preserve">______ </w:t>
      </w:r>
      <w:r w:rsidRPr="008F6B9F">
        <w:rPr>
          <w:b/>
          <w:sz w:val="24"/>
          <w:szCs w:val="24"/>
          <w:shd w:val="clear" w:color="auto" w:fill="FFFFFF"/>
          <w:lang w:eastAsia="en-US" w:bidi="en-US"/>
        </w:rPr>
        <w:t xml:space="preserve">O princípio constitucional do direito adquirido no Direito Previdenciário </w:t>
      </w:r>
      <w:r w:rsidRPr="008F6B9F">
        <w:rPr>
          <w:sz w:val="24"/>
          <w:szCs w:val="24"/>
          <w:shd w:val="clear" w:color="auto" w:fill="FFFFFF"/>
          <w:lang w:eastAsia="en-US" w:bidi="en-US"/>
        </w:rPr>
        <w:t>(</w:t>
      </w:r>
      <w:proofErr w:type="spellStart"/>
      <w:r w:rsidRPr="008F6B9F">
        <w:rPr>
          <w:sz w:val="24"/>
          <w:szCs w:val="24"/>
          <w:shd w:val="clear" w:color="auto" w:fill="FFFFFF"/>
          <w:lang w:eastAsia="en-US" w:bidi="en-US"/>
        </w:rPr>
        <w:t>jan</w:t>
      </w:r>
      <w:proofErr w:type="spellEnd"/>
      <w:r w:rsidRPr="008F6B9F">
        <w:rPr>
          <w:sz w:val="24"/>
          <w:szCs w:val="24"/>
          <w:shd w:val="clear" w:color="auto" w:fill="FFFFFF"/>
          <w:lang w:eastAsia="en-US" w:bidi="en-US"/>
        </w:rPr>
        <w:t>/2014).</w:t>
      </w:r>
      <w:r w:rsidRPr="008F6B9F">
        <w:rPr>
          <w:sz w:val="24"/>
          <w:szCs w:val="24"/>
          <w:shd w:val="clear" w:color="auto" w:fill="FFFFFF"/>
          <w:lang w:eastAsia="en-US" w:bidi="en-US"/>
        </w:rPr>
        <w:tab/>
        <w:t xml:space="preserve">Disponível em: </w:t>
      </w:r>
      <w:hyperlink r:id="rId14" w:history="1">
        <w:r w:rsidR="00486676" w:rsidRPr="008F6B9F">
          <w:rPr>
            <w:rStyle w:val="Hyperlink"/>
            <w:color w:val="auto"/>
            <w:sz w:val="24"/>
            <w:szCs w:val="24"/>
            <w:u w:val="none"/>
            <w:shd w:val="clear" w:color="auto" w:fill="FFFFFF"/>
            <w:lang w:eastAsia="en-US" w:bidi="en-US"/>
          </w:rPr>
          <w:t>https://pauloabreu14.jusbrasil.com.br/artigos/1675/o-principio-constitucional-do-direito-adquirido-no-direito-previdenciario</w:t>
        </w:r>
      </w:hyperlink>
      <w:r w:rsidRPr="008F6B9F">
        <w:rPr>
          <w:sz w:val="24"/>
          <w:szCs w:val="24"/>
          <w:shd w:val="clear" w:color="auto" w:fill="FFFFFF"/>
          <w:lang w:eastAsia="en-US" w:bidi="en-US"/>
        </w:rPr>
        <w:t>. Acesso em: out.2017</w:t>
      </w:r>
      <w:r w:rsidR="00486676" w:rsidRPr="008F6B9F">
        <w:rPr>
          <w:sz w:val="24"/>
          <w:szCs w:val="24"/>
          <w:shd w:val="clear" w:color="auto" w:fill="FFFFFF"/>
          <w:lang w:eastAsia="en-US" w:bidi="en-US"/>
        </w:rPr>
        <w:t>.</w:t>
      </w:r>
    </w:p>
    <w:p w:rsidR="0051289F" w:rsidRPr="008F6B9F" w:rsidRDefault="0051289F" w:rsidP="008F6B9F">
      <w:pPr>
        <w:ind w:right="-568"/>
        <w:jc w:val="both"/>
        <w:rPr>
          <w:sz w:val="24"/>
          <w:szCs w:val="24"/>
          <w:shd w:val="clear" w:color="auto" w:fill="FFFFFF"/>
          <w:lang w:eastAsia="en-US" w:bidi="en-US"/>
        </w:rPr>
      </w:pPr>
    </w:p>
    <w:p w:rsidR="00DB5B90" w:rsidRPr="008F6B9F" w:rsidRDefault="00DB5B90" w:rsidP="008F6B9F">
      <w:pPr>
        <w:ind w:right="-568"/>
        <w:jc w:val="both"/>
        <w:rPr>
          <w:sz w:val="24"/>
          <w:szCs w:val="24"/>
        </w:rPr>
      </w:pPr>
      <w:r w:rsidRPr="008F6B9F">
        <w:rPr>
          <w:sz w:val="24"/>
          <w:szCs w:val="24"/>
        </w:rPr>
        <w:t>______</w:t>
      </w:r>
      <w:r w:rsidR="00094A5D" w:rsidRPr="008F6B9F">
        <w:rPr>
          <w:sz w:val="24"/>
          <w:szCs w:val="24"/>
        </w:rPr>
        <w:t xml:space="preserve"> </w:t>
      </w:r>
      <w:r w:rsidRPr="008F6B9F">
        <w:rPr>
          <w:b/>
          <w:sz w:val="24"/>
          <w:szCs w:val="24"/>
        </w:rPr>
        <w:t>Constituição da República Federativa do Brasil de 1988</w:t>
      </w:r>
      <w:r w:rsidRPr="008F6B9F">
        <w:rPr>
          <w:sz w:val="24"/>
          <w:szCs w:val="24"/>
        </w:rPr>
        <w:t xml:space="preserve">. Disponível em: http://www.planalto.gov.br/ccivil_03/constituicao/constituicao.htm. Acesso em: </w:t>
      </w:r>
      <w:r w:rsidR="00486676" w:rsidRPr="008F6B9F">
        <w:rPr>
          <w:sz w:val="24"/>
          <w:szCs w:val="24"/>
        </w:rPr>
        <w:t>set.2017</w:t>
      </w:r>
      <w:r w:rsidRPr="008F6B9F">
        <w:rPr>
          <w:sz w:val="24"/>
          <w:szCs w:val="24"/>
        </w:rPr>
        <w:t>.</w:t>
      </w:r>
    </w:p>
    <w:p w:rsidR="00B52061" w:rsidRPr="008F6B9F" w:rsidRDefault="00B52061" w:rsidP="008F6B9F">
      <w:pPr>
        <w:ind w:right="-568"/>
        <w:jc w:val="both"/>
        <w:rPr>
          <w:sz w:val="24"/>
          <w:szCs w:val="24"/>
        </w:rPr>
      </w:pPr>
    </w:p>
    <w:p w:rsidR="00B52061" w:rsidRPr="008F6B9F" w:rsidRDefault="00B52061" w:rsidP="008F6B9F">
      <w:pPr>
        <w:ind w:right="-568"/>
        <w:jc w:val="both"/>
        <w:rPr>
          <w:sz w:val="24"/>
          <w:szCs w:val="24"/>
          <w:shd w:val="clear" w:color="auto" w:fill="FFFFFF"/>
        </w:rPr>
      </w:pPr>
      <w:r w:rsidRPr="008F6B9F">
        <w:rPr>
          <w:sz w:val="24"/>
          <w:szCs w:val="24"/>
          <w:shd w:val="clear" w:color="auto" w:fill="FFFFFF"/>
        </w:rPr>
        <w:t xml:space="preserve">______ </w:t>
      </w:r>
      <w:r w:rsidRPr="008F6B9F">
        <w:rPr>
          <w:b/>
          <w:sz w:val="24"/>
          <w:szCs w:val="24"/>
          <w:shd w:val="clear" w:color="auto" w:fill="FFFFFF"/>
        </w:rPr>
        <w:t>Emenda Constitucional nº 20, de 15 de dezembro de 1998.</w:t>
      </w:r>
      <w:r w:rsidRPr="008F6B9F">
        <w:rPr>
          <w:sz w:val="24"/>
          <w:szCs w:val="24"/>
          <w:shd w:val="clear" w:color="auto" w:fill="FFFFFF"/>
        </w:rPr>
        <w:t xml:space="preserve"> Disponível em: &lt;http://www.planalto.gov.br/emendas/emc/emc20.htm&gt;.</w:t>
      </w:r>
      <w:r w:rsidRPr="008F6B9F">
        <w:rPr>
          <w:sz w:val="24"/>
          <w:szCs w:val="24"/>
          <w:shd w:val="clear" w:color="auto" w:fill="FFFFFF"/>
        </w:rPr>
        <w:tab/>
        <w:t>Acesso</w:t>
      </w:r>
      <w:r w:rsidRPr="008F6B9F">
        <w:rPr>
          <w:sz w:val="24"/>
          <w:szCs w:val="24"/>
          <w:shd w:val="clear" w:color="auto" w:fill="FFFFFF"/>
        </w:rPr>
        <w:tab/>
        <w:t xml:space="preserve"> em: out.2017. </w:t>
      </w:r>
    </w:p>
    <w:p w:rsidR="00B52061" w:rsidRPr="008F6B9F" w:rsidRDefault="00B52061" w:rsidP="008F6B9F">
      <w:pPr>
        <w:ind w:right="-568"/>
        <w:jc w:val="both"/>
        <w:rPr>
          <w:sz w:val="24"/>
          <w:szCs w:val="24"/>
        </w:rPr>
      </w:pPr>
    </w:p>
    <w:p w:rsidR="00B52061" w:rsidRPr="008F6B9F" w:rsidRDefault="00B52061" w:rsidP="008F6B9F">
      <w:pPr>
        <w:ind w:right="-568"/>
        <w:jc w:val="both"/>
        <w:rPr>
          <w:sz w:val="24"/>
          <w:szCs w:val="24"/>
          <w:shd w:val="clear" w:color="auto" w:fill="FFFFFF"/>
        </w:rPr>
      </w:pPr>
      <w:r w:rsidRPr="008F6B9F">
        <w:rPr>
          <w:sz w:val="24"/>
          <w:szCs w:val="24"/>
          <w:shd w:val="clear" w:color="auto" w:fill="FFFFFF"/>
        </w:rPr>
        <w:t xml:space="preserve">______ </w:t>
      </w:r>
      <w:r w:rsidRPr="008F6B9F">
        <w:rPr>
          <w:b/>
          <w:sz w:val="24"/>
          <w:szCs w:val="24"/>
          <w:shd w:val="clear" w:color="auto" w:fill="FFFFFF"/>
        </w:rPr>
        <w:t>Lei nº 8.213, de 24 de julho de 1991.</w:t>
      </w:r>
      <w:r w:rsidRPr="008F6B9F">
        <w:rPr>
          <w:sz w:val="24"/>
          <w:szCs w:val="24"/>
          <w:shd w:val="clear" w:color="auto" w:fill="FFFFFF"/>
        </w:rPr>
        <w:t xml:space="preserve"> Disponível em: &lt;http://www.planalto.gov.br/ccivil_03/leis/L8213cons.htm&gt;.</w:t>
      </w:r>
      <w:r w:rsidRPr="008F6B9F">
        <w:rPr>
          <w:sz w:val="24"/>
          <w:szCs w:val="24"/>
          <w:shd w:val="clear" w:color="auto" w:fill="FFFFFF"/>
        </w:rPr>
        <w:tab/>
        <w:t>Acesso</w:t>
      </w:r>
      <w:r w:rsidRPr="008F6B9F">
        <w:rPr>
          <w:sz w:val="24"/>
          <w:szCs w:val="24"/>
          <w:shd w:val="clear" w:color="auto" w:fill="FFFFFF"/>
        </w:rPr>
        <w:tab/>
        <w:t xml:space="preserve"> em: out.2017. </w:t>
      </w:r>
    </w:p>
    <w:p w:rsidR="00DB5B90" w:rsidRPr="008F6B9F" w:rsidRDefault="00DB5B90" w:rsidP="008F6B9F">
      <w:pPr>
        <w:ind w:right="-568"/>
        <w:jc w:val="both"/>
        <w:rPr>
          <w:sz w:val="24"/>
          <w:szCs w:val="24"/>
        </w:rPr>
      </w:pPr>
    </w:p>
    <w:p w:rsidR="00E0279F" w:rsidRPr="008F6B9F" w:rsidRDefault="00E0279F" w:rsidP="008F6B9F">
      <w:pPr>
        <w:ind w:right="-568"/>
        <w:jc w:val="both"/>
        <w:rPr>
          <w:sz w:val="24"/>
          <w:szCs w:val="24"/>
        </w:rPr>
      </w:pPr>
      <w:r w:rsidRPr="008F6B9F">
        <w:rPr>
          <w:sz w:val="24"/>
          <w:szCs w:val="24"/>
        </w:rPr>
        <w:t>______</w:t>
      </w:r>
      <w:r w:rsidR="00B52061" w:rsidRPr="008F6B9F">
        <w:rPr>
          <w:sz w:val="24"/>
          <w:szCs w:val="24"/>
        </w:rPr>
        <w:t xml:space="preserve"> </w:t>
      </w:r>
      <w:r w:rsidRPr="008F6B9F">
        <w:rPr>
          <w:b/>
          <w:sz w:val="24"/>
          <w:szCs w:val="24"/>
        </w:rPr>
        <w:t>Ministério da Previdência Social</w:t>
      </w:r>
      <w:r w:rsidRPr="008F6B9F">
        <w:rPr>
          <w:sz w:val="24"/>
          <w:szCs w:val="24"/>
        </w:rPr>
        <w:t xml:space="preserve"> (</w:t>
      </w:r>
      <w:proofErr w:type="spellStart"/>
      <w:proofErr w:type="gramStart"/>
      <w:r w:rsidRPr="008F6B9F">
        <w:rPr>
          <w:sz w:val="24"/>
          <w:szCs w:val="24"/>
        </w:rPr>
        <w:t>nov</w:t>
      </w:r>
      <w:proofErr w:type="spellEnd"/>
      <w:proofErr w:type="gramEnd"/>
      <w:r w:rsidRPr="008F6B9F">
        <w:rPr>
          <w:sz w:val="24"/>
          <w:szCs w:val="24"/>
        </w:rPr>
        <w:t xml:space="preserve">/2016). Disponível em: </w:t>
      </w:r>
      <w:hyperlink r:id="rId15" w:history="1">
        <w:r w:rsidRPr="008F6B9F">
          <w:rPr>
            <w:rStyle w:val="Hyperlink"/>
            <w:rFonts w:eastAsiaTheme="majorEastAsia"/>
            <w:color w:val="auto"/>
            <w:sz w:val="24"/>
            <w:szCs w:val="24"/>
            <w:u w:val="none"/>
          </w:rPr>
          <w:t>http://www1.previdencia.gov.br/aeps2007/16_01_01_01.asp</w:t>
        </w:r>
      </w:hyperlink>
      <w:r w:rsidR="00486676" w:rsidRPr="008F6B9F">
        <w:rPr>
          <w:rStyle w:val="Hyperlink"/>
          <w:color w:val="auto"/>
          <w:sz w:val="24"/>
          <w:szCs w:val="24"/>
          <w:u w:val="none"/>
        </w:rPr>
        <w:t xml:space="preserve"> Acesso em: </w:t>
      </w:r>
      <w:r w:rsidR="00DB5B90" w:rsidRPr="008F6B9F">
        <w:rPr>
          <w:rStyle w:val="Hyperlink"/>
          <w:color w:val="auto"/>
          <w:sz w:val="24"/>
          <w:szCs w:val="24"/>
          <w:u w:val="none"/>
        </w:rPr>
        <w:t>set</w:t>
      </w:r>
      <w:r w:rsidR="00486676" w:rsidRPr="008F6B9F">
        <w:rPr>
          <w:rStyle w:val="Hyperlink"/>
          <w:color w:val="auto"/>
          <w:sz w:val="24"/>
          <w:szCs w:val="24"/>
          <w:u w:val="none"/>
        </w:rPr>
        <w:t>.2017.</w:t>
      </w:r>
    </w:p>
    <w:p w:rsidR="00E0279F" w:rsidRPr="008F6B9F" w:rsidRDefault="00E0279F" w:rsidP="008F6B9F">
      <w:pPr>
        <w:ind w:right="-568"/>
        <w:jc w:val="both"/>
        <w:rPr>
          <w:bCs/>
          <w:sz w:val="24"/>
          <w:szCs w:val="24"/>
        </w:rPr>
      </w:pPr>
    </w:p>
    <w:p w:rsidR="00EA4885" w:rsidRPr="008F6B9F" w:rsidRDefault="00EA4885" w:rsidP="008F6B9F">
      <w:pPr>
        <w:ind w:right="-568"/>
        <w:jc w:val="both"/>
        <w:rPr>
          <w:bCs/>
          <w:sz w:val="24"/>
          <w:szCs w:val="24"/>
        </w:rPr>
      </w:pPr>
      <w:r w:rsidRPr="008F6B9F">
        <w:rPr>
          <w:bCs/>
          <w:sz w:val="24"/>
          <w:szCs w:val="24"/>
        </w:rPr>
        <w:t>QUINTILIANO, Leonardo David</w:t>
      </w:r>
      <w:r w:rsidRPr="008F6B9F">
        <w:rPr>
          <w:b/>
          <w:bCs/>
          <w:sz w:val="24"/>
          <w:szCs w:val="24"/>
        </w:rPr>
        <w:t>. Reforma da Previdência e Direito Adquirido</w:t>
      </w:r>
      <w:r w:rsidRPr="008F6B9F">
        <w:rPr>
          <w:bCs/>
          <w:sz w:val="24"/>
          <w:szCs w:val="24"/>
        </w:rPr>
        <w:t xml:space="preserve">. (dez/2016). Disponível em: </w:t>
      </w:r>
      <w:proofErr w:type="gramStart"/>
      <w:r w:rsidRPr="008F6B9F">
        <w:rPr>
          <w:bCs/>
          <w:sz w:val="24"/>
          <w:szCs w:val="24"/>
        </w:rPr>
        <w:t>https</w:t>
      </w:r>
      <w:proofErr w:type="gramEnd"/>
      <w:r w:rsidRPr="008F6B9F">
        <w:rPr>
          <w:bCs/>
          <w:sz w:val="24"/>
          <w:szCs w:val="24"/>
        </w:rPr>
        <w:t xml:space="preserve">://www.youtube.com/watch?v=z2t2pJdjyxQ. Acesso em: </w:t>
      </w:r>
      <w:r w:rsidR="00486676" w:rsidRPr="008F6B9F">
        <w:rPr>
          <w:bCs/>
          <w:sz w:val="24"/>
          <w:szCs w:val="24"/>
        </w:rPr>
        <w:t>jun.2017.</w:t>
      </w:r>
    </w:p>
    <w:p w:rsidR="00EA4885" w:rsidRPr="008F6B9F" w:rsidRDefault="00EA4885" w:rsidP="008F6B9F">
      <w:pPr>
        <w:ind w:right="-568"/>
        <w:jc w:val="both"/>
        <w:rPr>
          <w:sz w:val="24"/>
          <w:szCs w:val="24"/>
        </w:rPr>
      </w:pPr>
    </w:p>
    <w:p w:rsidR="00EA4885" w:rsidRPr="008F6B9F" w:rsidRDefault="00EA4885" w:rsidP="008F6B9F">
      <w:pPr>
        <w:ind w:right="-568" w:hanging="360"/>
        <w:jc w:val="both"/>
        <w:rPr>
          <w:sz w:val="24"/>
          <w:szCs w:val="24"/>
        </w:rPr>
      </w:pPr>
      <w:r w:rsidRPr="008F6B9F">
        <w:rPr>
          <w:sz w:val="24"/>
          <w:szCs w:val="24"/>
        </w:rPr>
        <w:tab/>
        <w:t xml:space="preserve">ROCHA, Daniel Machado. </w:t>
      </w:r>
      <w:r w:rsidRPr="008F6B9F">
        <w:rPr>
          <w:b/>
          <w:sz w:val="24"/>
          <w:szCs w:val="24"/>
        </w:rPr>
        <w:t>O Direito Fundamental à Previdência Social - Na perspectiva dos princípios constitucionais diretivos do sistema previdenciário brasileiro.</w:t>
      </w:r>
      <w:r w:rsidRPr="008F6B9F">
        <w:rPr>
          <w:sz w:val="24"/>
          <w:szCs w:val="24"/>
        </w:rPr>
        <w:t xml:space="preserve"> Porto Alegre: Editora Livraria do advogado, 2004.</w:t>
      </w:r>
    </w:p>
    <w:p w:rsidR="00561B6E" w:rsidRPr="008F6B9F" w:rsidRDefault="00561B6E" w:rsidP="008F6B9F">
      <w:pPr>
        <w:ind w:right="-568" w:hanging="360"/>
        <w:jc w:val="both"/>
        <w:rPr>
          <w:sz w:val="24"/>
          <w:szCs w:val="24"/>
        </w:rPr>
      </w:pPr>
    </w:p>
    <w:p w:rsidR="00A90703" w:rsidRPr="008F6B9F" w:rsidRDefault="00A90703" w:rsidP="008F6B9F">
      <w:pPr>
        <w:ind w:right="-568"/>
        <w:jc w:val="both"/>
        <w:rPr>
          <w:sz w:val="24"/>
          <w:szCs w:val="24"/>
          <w:shd w:val="clear" w:color="auto" w:fill="FFFFFF"/>
          <w:lang w:eastAsia="en-US" w:bidi="en-US"/>
        </w:rPr>
      </w:pPr>
      <w:r w:rsidRPr="008F6B9F">
        <w:rPr>
          <w:sz w:val="24"/>
          <w:szCs w:val="24"/>
        </w:rPr>
        <w:t xml:space="preserve">______ </w:t>
      </w:r>
      <w:r w:rsidRPr="008F6B9F">
        <w:rPr>
          <w:b/>
          <w:sz w:val="24"/>
          <w:szCs w:val="24"/>
        </w:rPr>
        <w:t>O Direito Adquirido e a Reforma da Previdência</w:t>
      </w:r>
      <w:r w:rsidRPr="008F6B9F">
        <w:rPr>
          <w:sz w:val="24"/>
          <w:szCs w:val="24"/>
        </w:rPr>
        <w:t xml:space="preserve"> (</w:t>
      </w:r>
      <w:proofErr w:type="spellStart"/>
      <w:r w:rsidRPr="008F6B9F">
        <w:rPr>
          <w:sz w:val="24"/>
          <w:szCs w:val="24"/>
        </w:rPr>
        <w:t>mai</w:t>
      </w:r>
      <w:proofErr w:type="spellEnd"/>
      <w:r w:rsidRPr="008F6B9F">
        <w:rPr>
          <w:sz w:val="24"/>
          <w:szCs w:val="24"/>
        </w:rPr>
        <w:t xml:space="preserve">/2017). Disponível em: </w:t>
      </w:r>
      <w:hyperlink r:id="rId16" w:history="1">
        <w:r w:rsidRPr="008F6B9F">
          <w:rPr>
            <w:rStyle w:val="Hyperlink"/>
            <w:color w:val="auto"/>
            <w:sz w:val="24"/>
            <w:szCs w:val="24"/>
            <w:u w:val="none"/>
            <w:shd w:val="clear" w:color="auto" w:fill="FFFFFF"/>
            <w:lang w:eastAsia="en-US" w:bidi="en-US"/>
          </w:rPr>
          <w:t>http://www.sintsprevmg.org.br/noticias-destaque/3263-o-direito-adquirido-e-a-reforma-da-previdencia</w:t>
        </w:r>
      </w:hyperlink>
      <w:r w:rsidRPr="008F6B9F">
        <w:rPr>
          <w:sz w:val="24"/>
          <w:szCs w:val="24"/>
          <w:shd w:val="clear" w:color="auto" w:fill="FFFFFF"/>
          <w:lang w:eastAsia="en-US" w:bidi="en-US"/>
        </w:rPr>
        <w:t>. Acesso em: ago.2017</w:t>
      </w:r>
      <w:r w:rsidR="00486676" w:rsidRPr="008F6B9F">
        <w:rPr>
          <w:sz w:val="24"/>
          <w:szCs w:val="24"/>
          <w:shd w:val="clear" w:color="auto" w:fill="FFFFFF"/>
          <w:lang w:eastAsia="en-US" w:bidi="en-US"/>
        </w:rPr>
        <w:t>.</w:t>
      </w:r>
    </w:p>
    <w:p w:rsidR="00A90703" w:rsidRPr="008F6B9F" w:rsidRDefault="00A90703" w:rsidP="008F6B9F">
      <w:pPr>
        <w:ind w:right="-568"/>
        <w:jc w:val="both"/>
        <w:rPr>
          <w:sz w:val="24"/>
          <w:szCs w:val="24"/>
          <w:shd w:val="clear" w:color="auto" w:fill="FFFFFF"/>
        </w:rPr>
      </w:pPr>
    </w:p>
    <w:p w:rsidR="00561B6E" w:rsidRPr="008F6B9F" w:rsidRDefault="00561B6E" w:rsidP="008F6B9F">
      <w:pPr>
        <w:ind w:right="-568"/>
        <w:jc w:val="both"/>
        <w:rPr>
          <w:sz w:val="24"/>
          <w:szCs w:val="24"/>
          <w:shd w:val="clear" w:color="auto" w:fill="FFFFFF"/>
        </w:rPr>
      </w:pPr>
      <w:r w:rsidRPr="008F6B9F">
        <w:rPr>
          <w:sz w:val="24"/>
          <w:szCs w:val="24"/>
          <w:shd w:val="clear" w:color="auto" w:fill="FFFFFF"/>
        </w:rPr>
        <w:t xml:space="preserve">SILVA, José Afonso </w:t>
      </w:r>
      <w:proofErr w:type="gramStart"/>
      <w:r w:rsidRPr="008F6B9F">
        <w:rPr>
          <w:sz w:val="24"/>
          <w:szCs w:val="24"/>
          <w:shd w:val="clear" w:color="auto" w:fill="FFFFFF"/>
        </w:rPr>
        <w:t>da.</w:t>
      </w:r>
      <w:proofErr w:type="gramEnd"/>
      <w:r w:rsidRPr="008F6B9F">
        <w:rPr>
          <w:sz w:val="24"/>
          <w:szCs w:val="24"/>
          <w:shd w:val="clear" w:color="auto" w:fill="FFFFFF"/>
        </w:rPr>
        <w:t xml:space="preserve"> </w:t>
      </w:r>
      <w:r w:rsidRPr="008F6B9F">
        <w:rPr>
          <w:b/>
          <w:sz w:val="24"/>
          <w:szCs w:val="24"/>
          <w:shd w:val="clear" w:color="auto" w:fill="FFFFFF"/>
        </w:rPr>
        <w:t>Direito Constitucional Positivo</w:t>
      </w:r>
      <w:r w:rsidRPr="008F6B9F">
        <w:rPr>
          <w:sz w:val="24"/>
          <w:szCs w:val="24"/>
          <w:shd w:val="clear" w:color="auto" w:fill="FFFFFF"/>
        </w:rPr>
        <w:t>. 15 ed. São Paulo: Malheiros, 1998.</w:t>
      </w:r>
    </w:p>
    <w:p w:rsidR="00561B6E" w:rsidRPr="008F6B9F" w:rsidRDefault="00561B6E" w:rsidP="008F6B9F">
      <w:pPr>
        <w:ind w:right="-568"/>
        <w:jc w:val="both"/>
        <w:rPr>
          <w:sz w:val="24"/>
          <w:szCs w:val="24"/>
          <w:shd w:val="clear" w:color="auto" w:fill="FFFFFF"/>
        </w:rPr>
      </w:pPr>
    </w:p>
    <w:p w:rsidR="00561B6E" w:rsidRPr="008F6B9F" w:rsidRDefault="00561B6E" w:rsidP="008F6B9F">
      <w:pPr>
        <w:ind w:right="-568"/>
        <w:jc w:val="both"/>
        <w:rPr>
          <w:sz w:val="24"/>
          <w:szCs w:val="24"/>
        </w:rPr>
      </w:pPr>
      <w:r w:rsidRPr="008F6B9F">
        <w:rPr>
          <w:sz w:val="24"/>
          <w:szCs w:val="24"/>
          <w:shd w:val="clear" w:color="auto" w:fill="FFFFFF"/>
        </w:rPr>
        <w:t xml:space="preserve">TORRES, Fabio Camacho Dell </w:t>
      </w:r>
      <w:proofErr w:type="gramStart"/>
      <w:r w:rsidRPr="008F6B9F">
        <w:rPr>
          <w:sz w:val="24"/>
          <w:szCs w:val="24"/>
          <w:shd w:val="clear" w:color="auto" w:fill="FFFFFF"/>
        </w:rPr>
        <w:t>Amore .</w:t>
      </w:r>
      <w:proofErr w:type="gramEnd"/>
      <w:r w:rsidRPr="008F6B9F">
        <w:rPr>
          <w:sz w:val="24"/>
          <w:szCs w:val="24"/>
          <w:shd w:val="clear" w:color="auto" w:fill="FFFFFF"/>
        </w:rPr>
        <w:t> </w:t>
      </w:r>
      <w:r w:rsidRPr="008F6B9F">
        <w:rPr>
          <w:b/>
          <w:iCs/>
          <w:sz w:val="24"/>
          <w:szCs w:val="24"/>
          <w:shd w:val="clear" w:color="auto" w:fill="FFFFFF"/>
        </w:rPr>
        <w:t>Os segurados da previdência social</w:t>
      </w:r>
      <w:r w:rsidRPr="008F6B9F">
        <w:rPr>
          <w:b/>
          <w:sz w:val="24"/>
          <w:szCs w:val="24"/>
          <w:shd w:val="clear" w:color="auto" w:fill="FFFFFF"/>
        </w:rPr>
        <w:t>. </w:t>
      </w:r>
      <w:r w:rsidRPr="008F6B9F">
        <w:rPr>
          <w:b/>
          <w:bCs/>
          <w:sz w:val="24"/>
          <w:szCs w:val="24"/>
          <w:shd w:val="clear" w:color="auto" w:fill="FFFFFF"/>
        </w:rPr>
        <w:t>Boletim Jurídico</w:t>
      </w:r>
      <w:r w:rsidRPr="008F6B9F">
        <w:rPr>
          <w:sz w:val="24"/>
          <w:szCs w:val="24"/>
          <w:shd w:val="clear" w:color="auto" w:fill="FFFFFF"/>
        </w:rPr>
        <w:t>, Uberaba/MG, a. 13, no 970. Disponível em:</w:t>
      </w:r>
      <w:r w:rsidR="00D77D96" w:rsidRPr="008F6B9F">
        <w:rPr>
          <w:sz w:val="24"/>
          <w:szCs w:val="24"/>
          <w:shd w:val="clear" w:color="auto" w:fill="FFFFFF"/>
        </w:rPr>
        <w:t xml:space="preserve"> </w:t>
      </w:r>
      <w:r w:rsidRPr="008F6B9F">
        <w:rPr>
          <w:sz w:val="24"/>
          <w:szCs w:val="24"/>
          <w:shd w:val="clear" w:color="auto" w:fill="FFFFFF"/>
        </w:rPr>
        <w:t>http://www.boletimjuridico.com.br/ doutrina/</w:t>
      </w:r>
      <w:proofErr w:type="spellStart"/>
      <w:r w:rsidRPr="008F6B9F">
        <w:rPr>
          <w:sz w:val="24"/>
          <w:szCs w:val="24"/>
          <w:shd w:val="clear" w:color="auto" w:fill="FFFFFF"/>
        </w:rPr>
        <w:t>texto.asp?</w:t>
      </w:r>
      <w:proofErr w:type="gramStart"/>
      <w:r w:rsidRPr="008F6B9F">
        <w:rPr>
          <w:sz w:val="24"/>
          <w:szCs w:val="24"/>
          <w:shd w:val="clear" w:color="auto" w:fill="FFFFFF"/>
        </w:rPr>
        <w:t>id</w:t>
      </w:r>
      <w:proofErr w:type="spellEnd"/>
      <w:proofErr w:type="gramEnd"/>
      <w:r w:rsidRPr="008F6B9F">
        <w:rPr>
          <w:sz w:val="24"/>
          <w:szCs w:val="24"/>
          <w:shd w:val="clear" w:color="auto" w:fill="FFFFFF"/>
        </w:rPr>
        <w:t>=2510</w:t>
      </w:r>
      <w:r w:rsidR="005E1079" w:rsidRPr="008F6B9F">
        <w:rPr>
          <w:sz w:val="24"/>
          <w:szCs w:val="24"/>
          <w:shd w:val="clear" w:color="auto" w:fill="FFFFFF"/>
        </w:rPr>
        <w:t xml:space="preserve">. Acesso em: </w:t>
      </w:r>
      <w:r w:rsidRPr="008F6B9F">
        <w:rPr>
          <w:sz w:val="24"/>
          <w:szCs w:val="24"/>
          <w:shd w:val="clear" w:color="auto" w:fill="FFFFFF"/>
        </w:rPr>
        <w:t>out. 2017.</w:t>
      </w:r>
    </w:p>
    <w:p w:rsidR="00B16BE6" w:rsidRPr="008F6B9F" w:rsidRDefault="00B16BE6" w:rsidP="008F6B9F">
      <w:pPr>
        <w:ind w:right="-568"/>
        <w:jc w:val="both"/>
        <w:rPr>
          <w:sz w:val="24"/>
          <w:szCs w:val="24"/>
        </w:rPr>
      </w:pPr>
    </w:p>
    <w:sectPr w:rsidR="00B16BE6" w:rsidRPr="008F6B9F" w:rsidSect="00701BC3">
      <w:headerReference w:type="even" r:id="rId17"/>
      <w:headerReference w:type="default" r:id="rId18"/>
      <w:footerReference w:type="even" r:id="rId19"/>
      <w:footerReference w:type="default" r:id="rId20"/>
      <w:headerReference w:type="first" r:id="rId21"/>
      <w:footerReference w:type="first" r:id="rId22"/>
      <w:pgSz w:w="11906" w:h="16838"/>
      <w:pgMar w:top="1843"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5A" w:rsidRDefault="00A0525A" w:rsidP="00D30582">
      <w:r>
        <w:separator/>
      </w:r>
    </w:p>
  </w:endnote>
  <w:endnote w:type="continuationSeparator" w:id="0">
    <w:p w:rsidR="00A0525A" w:rsidRDefault="00A0525A" w:rsidP="00D3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61" w:rsidRDefault="00F0416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AE" w:rsidRDefault="00F864A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61" w:rsidRDefault="00F041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5A" w:rsidRDefault="00A0525A" w:rsidP="00D30582">
      <w:r>
        <w:separator/>
      </w:r>
    </w:p>
  </w:footnote>
  <w:footnote w:type="continuationSeparator" w:id="0">
    <w:p w:rsidR="00A0525A" w:rsidRDefault="00A0525A" w:rsidP="00D30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61" w:rsidRDefault="00F0416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61" w:rsidRDefault="00F0416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61" w:rsidRDefault="00F0416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60B02"/>
    <w:multiLevelType w:val="hybridMultilevel"/>
    <w:tmpl w:val="A1C6907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6A07711"/>
    <w:multiLevelType w:val="hybridMultilevel"/>
    <w:tmpl w:val="243452F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DE54F8"/>
    <w:multiLevelType w:val="hybridMultilevel"/>
    <w:tmpl w:val="7B32A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3877C7B"/>
    <w:multiLevelType w:val="hybridMultilevel"/>
    <w:tmpl w:val="936AAD24"/>
    <w:lvl w:ilvl="0" w:tplc="5E6EF786">
      <w:numFmt w:val="bullet"/>
      <w:lvlText w:val=""/>
      <w:lvlJc w:val="left"/>
      <w:pPr>
        <w:ind w:left="720" w:hanging="360"/>
      </w:pPr>
      <w:rPr>
        <w:rFonts w:ascii="Symbol" w:eastAsia="Times New Roman" w:hAnsi="Symbol" w:cs="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67071D4"/>
    <w:multiLevelType w:val="hybridMultilevel"/>
    <w:tmpl w:val="A36286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FF57ABA"/>
    <w:multiLevelType w:val="hybridMultilevel"/>
    <w:tmpl w:val="536015A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9628DC"/>
    <w:multiLevelType w:val="hybridMultilevel"/>
    <w:tmpl w:val="C438316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8CA66C4"/>
    <w:multiLevelType w:val="multilevel"/>
    <w:tmpl w:val="D9985F6E"/>
    <w:lvl w:ilvl="0">
      <w:start w:val="1"/>
      <w:numFmt w:val="decimal"/>
      <w:pStyle w:val="Tt1"/>
      <w:lvlText w:val="%1"/>
      <w:lvlJc w:val="left"/>
      <w:pPr>
        <w:ind w:left="720" w:hanging="360"/>
      </w:pPr>
      <w:rPr>
        <w:rFonts w:hint="default"/>
      </w:rPr>
    </w:lvl>
    <w:lvl w:ilvl="1">
      <w:start w:val="1"/>
      <w:numFmt w:val="decimal"/>
      <w:pStyle w:val="Tt2"/>
      <w:isLgl/>
      <w:lvlText w:val="%1.%2"/>
      <w:lvlJc w:val="left"/>
      <w:pPr>
        <w:ind w:left="3555" w:hanging="720"/>
      </w:pPr>
      <w:rPr>
        <w:rFonts w:hint="default"/>
      </w:rPr>
    </w:lvl>
    <w:lvl w:ilvl="2">
      <w:start w:val="1"/>
      <w:numFmt w:val="decimal"/>
      <w:pStyle w:val="Ttulo3"/>
      <w:isLgl/>
      <w:lvlText w:val="%1.%2.%3"/>
      <w:lvlJc w:val="left"/>
      <w:pPr>
        <w:ind w:left="2520" w:hanging="720"/>
      </w:pPr>
      <w:rPr>
        <w:rFonts w:hint="default"/>
        <w:sz w:val="24"/>
        <w:szCs w:val="24"/>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num w:numId="1">
    <w:abstractNumId w:val="7"/>
  </w:num>
  <w:num w:numId="2">
    <w:abstractNumId w:val="2"/>
  </w:num>
  <w:num w:numId="3">
    <w:abstractNumId w:val="5"/>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B5"/>
    <w:rsid w:val="00004418"/>
    <w:rsid w:val="00012A5E"/>
    <w:rsid w:val="0002604D"/>
    <w:rsid w:val="00030644"/>
    <w:rsid w:val="00030F4C"/>
    <w:rsid w:val="000320B6"/>
    <w:rsid w:val="000346AA"/>
    <w:rsid w:val="000423ED"/>
    <w:rsid w:val="00053A17"/>
    <w:rsid w:val="000559EF"/>
    <w:rsid w:val="00055BF8"/>
    <w:rsid w:val="0006397B"/>
    <w:rsid w:val="00067324"/>
    <w:rsid w:val="00073286"/>
    <w:rsid w:val="000753C3"/>
    <w:rsid w:val="00082F84"/>
    <w:rsid w:val="000837B3"/>
    <w:rsid w:val="00083B48"/>
    <w:rsid w:val="00085DEB"/>
    <w:rsid w:val="00087EEC"/>
    <w:rsid w:val="00092A47"/>
    <w:rsid w:val="00094A5D"/>
    <w:rsid w:val="00095C8A"/>
    <w:rsid w:val="000A5442"/>
    <w:rsid w:val="000C1469"/>
    <w:rsid w:val="000C45BF"/>
    <w:rsid w:val="000C542E"/>
    <w:rsid w:val="000C7920"/>
    <w:rsid w:val="000E043F"/>
    <w:rsid w:val="000E0FF2"/>
    <w:rsid w:val="000E119E"/>
    <w:rsid w:val="000E7494"/>
    <w:rsid w:val="000F47B0"/>
    <w:rsid w:val="000F69CA"/>
    <w:rsid w:val="001001F5"/>
    <w:rsid w:val="001020D3"/>
    <w:rsid w:val="00157004"/>
    <w:rsid w:val="00161FD5"/>
    <w:rsid w:val="00175027"/>
    <w:rsid w:val="0018164C"/>
    <w:rsid w:val="001A0BF7"/>
    <w:rsid w:val="001A57E6"/>
    <w:rsid w:val="001B15B5"/>
    <w:rsid w:val="001B1AEE"/>
    <w:rsid w:val="001B32F2"/>
    <w:rsid w:val="001C340E"/>
    <w:rsid w:val="001C65A8"/>
    <w:rsid w:val="001C75E0"/>
    <w:rsid w:val="001D6134"/>
    <w:rsid w:val="001E3045"/>
    <w:rsid w:val="001E7B1A"/>
    <w:rsid w:val="00211987"/>
    <w:rsid w:val="002252FB"/>
    <w:rsid w:val="00250B95"/>
    <w:rsid w:val="002515A1"/>
    <w:rsid w:val="002760E6"/>
    <w:rsid w:val="002773C1"/>
    <w:rsid w:val="0028115E"/>
    <w:rsid w:val="00281C73"/>
    <w:rsid w:val="0029156E"/>
    <w:rsid w:val="00294B0F"/>
    <w:rsid w:val="00295A34"/>
    <w:rsid w:val="0029652B"/>
    <w:rsid w:val="002A4C9A"/>
    <w:rsid w:val="002C7109"/>
    <w:rsid w:val="002D1CE0"/>
    <w:rsid w:val="002F54D4"/>
    <w:rsid w:val="003172F8"/>
    <w:rsid w:val="0031765B"/>
    <w:rsid w:val="003224DA"/>
    <w:rsid w:val="0033370D"/>
    <w:rsid w:val="00336E3E"/>
    <w:rsid w:val="00350294"/>
    <w:rsid w:val="00352806"/>
    <w:rsid w:val="0036527D"/>
    <w:rsid w:val="003668F5"/>
    <w:rsid w:val="003706E5"/>
    <w:rsid w:val="00377C8C"/>
    <w:rsid w:val="00382B72"/>
    <w:rsid w:val="00384370"/>
    <w:rsid w:val="00391506"/>
    <w:rsid w:val="003936CB"/>
    <w:rsid w:val="00395138"/>
    <w:rsid w:val="003A70A9"/>
    <w:rsid w:val="003B1026"/>
    <w:rsid w:val="003B1717"/>
    <w:rsid w:val="003B7094"/>
    <w:rsid w:val="003C08D3"/>
    <w:rsid w:val="003D01BD"/>
    <w:rsid w:val="003D1AD1"/>
    <w:rsid w:val="003D53B1"/>
    <w:rsid w:val="00411D74"/>
    <w:rsid w:val="00416166"/>
    <w:rsid w:val="004162E1"/>
    <w:rsid w:val="0043053A"/>
    <w:rsid w:val="00435530"/>
    <w:rsid w:val="0044039C"/>
    <w:rsid w:val="00450C68"/>
    <w:rsid w:val="00454DF5"/>
    <w:rsid w:val="00456786"/>
    <w:rsid w:val="00466A42"/>
    <w:rsid w:val="004679AE"/>
    <w:rsid w:val="004732AD"/>
    <w:rsid w:val="00481C7D"/>
    <w:rsid w:val="00486676"/>
    <w:rsid w:val="00493EFA"/>
    <w:rsid w:val="004B79B1"/>
    <w:rsid w:val="004C1359"/>
    <w:rsid w:val="004C2BBD"/>
    <w:rsid w:val="004D24C4"/>
    <w:rsid w:val="004D72E2"/>
    <w:rsid w:val="004E0FA9"/>
    <w:rsid w:val="004E2011"/>
    <w:rsid w:val="004F010E"/>
    <w:rsid w:val="004F0A57"/>
    <w:rsid w:val="004F52CD"/>
    <w:rsid w:val="00503F48"/>
    <w:rsid w:val="00505996"/>
    <w:rsid w:val="0051289F"/>
    <w:rsid w:val="0051568E"/>
    <w:rsid w:val="005255EE"/>
    <w:rsid w:val="00530164"/>
    <w:rsid w:val="005323A3"/>
    <w:rsid w:val="005342B5"/>
    <w:rsid w:val="00537462"/>
    <w:rsid w:val="00543254"/>
    <w:rsid w:val="00561B6E"/>
    <w:rsid w:val="005631B3"/>
    <w:rsid w:val="005639B3"/>
    <w:rsid w:val="00566044"/>
    <w:rsid w:val="00581318"/>
    <w:rsid w:val="00582575"/>
    <w:rsid w:val="00591559"/>
    <w:rsid w:val="00593272"/>
    <w:rsid w:val="005A4506"/>
    <w:rsid w:val="005A70B2"/>
    <w:rsid w:val="005C4A73"/>
    <w:rsid w:val="005D3914"/>
    <w:rsid w:val="005E06BB"/>
    <w:rsid w:val="005E1079"/>
    <w:rsid w:val="005E57FF"/>
    <w:rsid w:val="005E7C4F"/>
    <w:rsid w:val="005F15C5"/>
    <w:rsid w:val="005F2F48"/>
    <w:rsid w:val="0060350F"/>
    <w:rsid w:val="00612547"/>
    <w:rsid w:val="0062189D"/>
    <w:rsid w:val="00622907"/>
    <w:rsid w:val="00630B16"/>
    <w:rsid w:val="006327E8"/>
    <w:rsid w:val="006442A7"/>
    <w:rsid w:val="00645A81"/>
    <w:rsid w:val="00647FD8"/>
    <w:rsid w:val="00650585"/>
    <w:rsid w:val="00651AA3"/>
    <w:rsid w:val="00652E8B"/>
    <w:rsid w:val="00654CA0"/>
    <w:rsid w:val="006565BB"/>
    <w:rsid w:val="00665E0B"/>
    <w:rsid w:val="0066701C"/>
    <w:rsid w:val="00667F3C"/>
    <w:rsid w:val="00667FC5"/>
    <w:rsid w:val="00676078"/>
    <w:rsid w:val="00683C67"/>
    <w:rsid w:val="006850AA"/>
    <w:rsid w:val="00695741"/>
    <w:rsid w:val="006B335C"/>
    <w:rsid w:val="006B40EE"/>
    <w:rsid w:val="006C1F2E"/>
    <w:rsid w:val="006E0466"/>
    <w:rsid w:val="006E3A7E"/>
    <w:rsid w:val="006F0AD5"/>
    <w:rsid w:val="00701BC3"/>
    <w:rsid w:val="00706D51"/>
    <w:rsid w:val="00726B16"/>
    <w:rsid w:val="00743352"/>
    <w:rsid w:val="00744CCB"/>
    <w:rsid w:val="007604EE"/>
    <w:rsid w:val="00764525"/>
    <w:rsid w:val="0076722E"/>
    <w:rsid w:val="00772AB8"/>
    <w:rsid w:val="0078129A"/>
    <w:rsid w:val="00781F3E"/>
    <w:rsid w:val="00795755"/>
    <w:rsid w:val="007960A3"/>
    <w:rsid w:val="007A56B6"/>
    <w:rsid w:val="007B6AFE"/>
    <w:rsid w:val="007B7808"/>
    <w:rsid w:val="007C3424"/>
    <w:rsid w:val="007C3AE8"/>
    <w:rsid w:val="007D00BE"/>
    <w:rsid w:val="007D1468"/>
    <w:rsid w:val="007D62AA"/>
    <w:rsid w:val="007F7783"/>
    <w:rsid w:val="00801371"/>
    <w:rsid w:val="00804E10"/>
    <w:rsid w:val="008225EF"/>
    <w:rsid w:val="008552AD"/>
    <w:rsid w:val="00857943"/>
    <w:rsid w:val="00862752"/>
    <w:rsid w:val="008632E0"/>
    <w:rsid w:val="00881147"/>
    <w:rsid w:val="00883BA0"/>
    <w:rsid w:val="008C36C6"/>
    <w:rsid w:val="008C4533"/>
    <w:rsid w:val="008D0619"/>
    <w:rsid w:val="008D1BE5"/>
    <w:rsid w:val="008D519A"/>
    <w:rsid w:val="008F6B9F"/>
    <w:rsid w:val="0095202D"/>
    <w:rsid w:val="00967444"/>
    <w:rsid w:val="00982121"/>
    <w:rsid w:val="00983C4B"/>
    <w:rsid w:val="00987ED7"/>
    <w:rsid w:val="00993E2D"/>
    <w:rsid w:val="009A220D"/>
    <w:rsid w:val="009A3DAB"/>
    <w:rsid w:val="009C16E7"/>
    <w:rsid w:val="009D014E"/>
    <w:rsid w:val="009D1709"/>
    <w:rsid w:val="009E6869"/>
    <w:rsid w:val="009F528B"/>
    <w:rsid w:val="00A0525A"/>
    <w:rsid w:val="00A11A4B"/>
    <w:rsid w:val="00A12DE7"/>
    <w:rsid w:val="00A361E1"/>
    <w:rsid w:val="00A40444"/>
    <w:rsid w:val="00A431F3"/>
    <w:rsid w:val="00A44C13"/>
    <w:rsid w:val="00A453A8"/>
    <w:rsid w:val="00A4556B"/>
    <w:rsid w:val="00A47AE4"/>
    <w:rsid w:val="00A57220"/>
    <w:rsid w:val="00A60E7A"/>
    <w:rsid w:val="00A71602"/>
    <w:rsid w:val="00A727BC"/>
    <w:rsid w:val="00A83F62"/>
    <w:rsid w:val="00A90703"/>
    <w:rsid w:val="00A92B22"/>
    <w:rsid w:val="00A930E4"/>
    <w:rsid w:val="00AD390F"/>
    <w:rsid w:val="00AD5155"/>
    <w:rsid w:val="00AE6475"/>
    <w:rsid w:val="00AF199A"/>
    <w:rsid w:val="00AF4BE4"/>
    <w:rsid w:val="00B00E83"/>
    <w:rsid w:val="00B01418"/>
    <w:rsid w:val="00B106B7"/>
    <w:rsid w:val="00B13FC0"/>
    <w:rsid w:val="00B14B5D"/>
    <w:rsid w:val="00B16BE6"/>
    <w:rsid w:val="00B20370"/>
    <w:rsid w:val="00B22430"/>
    <w:rsid w:val="00B3123F"/>
    <w:rsid w:val="00B318B2"/>
    <w:rsid w:val="00B36A3A"/>
    <w:rsid w:val="00B45661"/>
    <w:rsid w:val="00B471C7"/>
    <w:rsid w:val="00B52061"/>
    <w:rsid w:val="00B52936"/>
    <w:rsid w:val="00B561CC"/>
    <w:rsid w:val="00B61216"/>
    <w:rsid w:val="00B6250E"/>
    <w:rsid w:val="00B706EE"/>
    <w:rsid w:val="00B72C2F"/>
    <w:rsid w:val="00B82CCD"/>
    <w:rsid w:val="00B85183"/>
    <w:rsid w:val="00BB47A6"/>
    <w:rsid w:val="00BC1D81"/>
    <w:rsid w:val="00BD670A"/>
    <w:rsid w:val="00BE129E"/>
    <w:rsid w:val="00BE7716"/>
    <w:rsid w:val="00BF3561"/>
    <w:rsid w:val="00BF3AF8"/>
    <w:rsid w:val="00C03DA8"/>
    <w:rsid w:val="00C11E92"/>
    <w:rsid w:val="00C167AD"/>
    <w:rsid w:val="00C20E03"/>
    <w:rsid w:val="00C22522"/>
    <w:rsid w:val="00C3179E"/>
    <w:rsid w:val="00C32E84"/>
    <w:rsid w:val="00C4287A"/>
    <w:rsid w:val="00C45AF3"/>
    <w:rsid w:val="00C6795C"/>
    <w:rsid w:val="00C72BB6"/>
    <w:rsid w:val="00CA087A"/>
    <w:rsid w:val="00CB6145"/>
    <w:rsid w:val="00CD2A62"/>
    <w:rsid w:val="00CD2C8C"/>
    <w:rsid w:val="00CD6830"/>
    <w:rsid w:val="00D0492A"/>
    <w:rsid w:val="00D26C8B"/>
    <w:rsid w:val="00D30582"/>
    <w:rsid w:val="00D42B3D"/>
    <w:rsid w:val="00D54593"/>
    <w:rsid w:val="00D62817"/>
    <w:rsid w:val="00D63342"/>
    <w:rsid w:val="00D67A9E"/>
    <w:rsid w:val="00D764E4"/>
    <w:rsid w:val="00D77D96"/>
    <w:rsid w:val="00D77F17"/>
    <w:rsid w:val="00D84109"/>
    <w:rsid w:val="00D8595F"/>
    <w:rsid w:val="00D97850"/>
    <w:rsid w:val="00DA0E4F"/>
    <w:rsid w:val="00DA6391"/>
    <w:rsid w:val="00DB256F"/>
    <w:rsid w:val="00DB5B90"/>
    <w:rsid w:val="00DC4BE6"/>
    <w:rsid w:val="00DC6D51"/>
    <w:rsid w:val="00DD2CF8"/>
    <w:rsid w:val="00DD3EEE"/>
    <w:rsid w:val="00DE0143"/>
    <w:rsid w:val="00DE0FD1"/>
    <w:rsid w:val="00DE1A72"/>
    <w:rsid w:val="00DE4F8D"/>
    <w:rsid w:val="00DF06AF"/>
    <w:rsid w:val="00E0279F"/>
    <w:rsid w:val="00E11BF9"/>
    <w:rsid w:val="00E46A7E"/>
    <w:rsid w:val="00E474C0"/>
    <w:rsid w:val="00E50E00"/>
    <w:rsid w:val="00E62B77"/>
    <w:rsid w:val="00E7657E"/>
    <w:rsid w:val="00E82F3C"/>
    <w:rsid w:val="00E8686F"/>
    <w:rsid w:val="00E91ED1"/>
    <w:rsid w:val="00E93EFD"/>
    <w:rsid w:val="00EA025A"/>
    <w:rsid w:val="00EA4885"/>
    <w:rsid w:val="00EA6A84"/>
    <w:rsid w:val="00EB107D"/>
    <w:rsid w:val="00EB3229"/>
    <w:rsid w:val="00ED38F1"/>
    <w:rsid w:val="00EE3D93"/>
    <w:rsid w:val="00F01970"/>
    <w:rsid w:val="00F04161"/>
    <w:rsid w:val="00F14152"/>
    <w:rsid w:val="00F1422D"/>
    <w:rsid w:val="00F2194A"/>
    <w:rsid w:val="00F33F68"/>
    <w:rsid w:val="00F40E77"/>
    <w:rsid w:val="00F54C13"/>
    <w:rsid w:val="00F637F0"/>
    <w:rsid w:val="00F648E6"/>
    <w:rsid w:val="00F723E9"/>
    <w:rsid w:val="00F74249"/>
    <w:rsid w:val="00F864AE"/>
    <w:rsid w:val="00F90833"/>
    <w:rsid w:val="00F90A5C"/>
    <w:rsid w:val="00FA504C"/>
    <w:rsid w:val="00FD41C0"/>
    <w:rsid w:val="00FD5D24"/>
    <w:rsid w:val="00FE5628"/>
    <w:rsid w:val="00FF06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1469"/>
    <w:pPr>
      <w:autoSpaceDE w:val="0"/>
      <w:autoSpaceDN w:val="0"/>
      <w:adjustRightInd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5342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5342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5342B5"/>
    <w:pPr>
      <w:numPr>
        <w:ilvl w:val="2"/>
        <w:numId w:val="1"/>
      </w:numPr>
      <w:spacing w:before="480" w:after="360" w:line="276" w:lineRule="auto"/>
      <w:ind w:left="0" w:firstLine="0"/>
      <w:outlineLvl w:val="2"/>
    </w:pPr>
    <w:rPr>
      <w:smallCaps/>
      <w:spacing w:val="5"/>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42B5"/>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rsid w:val="005342B5"/>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rsid w:val="005342B5"/>
    <w:rPr>
      <w:rFonts w:ascii="Times New Roman" w:eastAsia="Times New Roman" w:hAnsi="Times New Roman" w:cs="Times New Roman"/>
      <w:smallCaps/>
      <w:spacing w:val="5"/>
      <w:sz w:val="24"/>
      <w:szCs w:val="24"/>
      <w:lang w:eastAsia="pt-BR"/>
    </w:rPr>
  </w:style>
  <w:style w:type="paragraph" w:styleId="PargrafodaLista">
    <w:name w:val="List Paragraph"/>
    <w:basedOn w:val="Normal"/>
    <w:uiPriority w:val="34"/>
    <w:qFormat/>
    <w:rsid w:val="005342B5"/>
    <w:pPr>
      <w:spacing w:after="200" w:line="276" w:lineRule="auto"/>
      <w:ind w:left="720"/>
      <w:contextualSpacing/>
      <w:jc w:val="both"/>
    </w:pPr>
    <w:rPr>
      <w:lang w:val="en-US" w:eastAsia="en-US" w:bidi="en-US"/>
    </w:rPr>
  </w:style>
  <w:style w:type="paragraph" w:customStyle="1" w:styleId="Tt1">
    <w:name w:val="Tít. 1"/>
    <w:basedOn w:val="Ttulo1"/>
    <w:qFormat/>
    <w:rsid w:val="005342B5"/>
    <w:pPr>
      <w:keepNext w:val="0"/>
      <w:keepLines w:val="0"/>
      <w:numPr>
        <w:numId w:val="1"/>
      </w:numPr>
      <w:tabs>
        <w:tab w:val="num" w:pos="360"/>
      </w:tabs>
      <w:spacing w:before="300" w:after="600" w:line="480" w:lineRule="auto"/>
      <w:ind w:left="0" w:firstLine="0"/>
    </w:pPr>
    <w:rPr>
      <w:rFonts w:ascii="Times New Roman" w:eastAsia="Times New Roman" w:hAnsi="Times New Roman" w:cs="Times New Roman"/>
      <w:smallCaps/>
      <w:color w:val="auto"/>
      <w:spacing w:val="5"/>
      <w:sz w:val="40"/>
      <w:szCs w:val="52"/>
      <w:lang w:eastAsia="en-US" w:bidi="en-US"/>
    </w:rPr>
  </w:style>
  <w:style w:type="paragraph" w:customStyle="1" w:styleId="Tt2">
    <w:name w:val="Tít. 2"/>
    <w:basedOn w:val="Ttulo2"/>
    <w:link w:val="Tt2Char"/>
    <w:qFormat/>
    <w:rsid w:val="005342B5"/>
    <w:pPr>
      <w:keepNext w:val="0"/>
      <w:keepLines w:val="0"/>
      <w:numPr>
        <w:ilvl w:val="1"/>
        <w:numId w:val="1"/>
      </w:numPr>
      <w:spacing w:before="480" w:after="240" w:line="480" w:lineRule="auto"/>
      <w:ind w:left="0" w:firstLine="0"/>
    </w:pPr>
    <w:rPr>
      <w:rFonts w:ascii="Times New Roman" w:eastAsia="Times New Roman" w:hAnsi="Times New Roman" w:cs="Times New Roman"/>
      <w:smallCaps/>
      <w:spacing w:val="5"/>
      <w:sz w:val="32"/>
      <w:szCs w:val="32"/>
      <w:lang w:bidi="en-US"/>
    </w:rPr>
  </w:style>
  <w:style w:type="character" w:customStyle="1" w:styleId="Tt2Char">
    <w:name w:val="Tít. 2 Char"/>
    <w:basedOn w:val="Ttulo2Char"/>
    <w:link w:val="Tt2"/>
    <w:rsid w:val="005342B5"/>
    <w:rPr>
      <w:rFonts w:ascii="Times New Roman" w:eastAsia="Times New Roman" w:hAnsi="Times New Roman" w:cs="Times New Roman"/>
      <w:smallCaps/>
      <w:color w:val="2E74B5" w:themeColor="accent1" w:themeShade="BF"/>
      <w:spacing w:val="5"/>
      <w:sz w:val="32"/>
      <w:szCs w:val="32"/>
      <w:lang w:eastAsia="pt-BR" w:bidi="en-US"/>
    </w:rPr>
  </w:style>
  <w:style w:type="character" w:styleId="Hyperlink">
    <w:name w:val="Hyperlink"/>
    <w:basedOn w:val="Fontepargpadro"/>
    <w:uiPriority w:val="99"/>
    <w:unhideWhenUsed/>
    <w:rsid w:val="005342B5"/>
    <w:rPr>
      <w:color w:val="0563C1" w:themeColor="hyperlink"/>
      <w:u w:val="single"/>
    </w:rPr>
  </w:style>
  <w:style w:type="character" w:customStyle="1" w:styleId="apple-converted-space">
    <w:name w:val="apple-converted-space"/>
    <w:basedOn w:val="Fontepargpadro"/>
    <w:rsid w:val="005342B5"/>
  </w:style>
  <w:style w:type="paragraph" w:styleId="Pr-formataoHTML">
    <w:name w:val="HTML Preformatted"/>
    <w:basedOn w:val="Normal"/>
    <w:link w:val="Pr-formataoHTMLChar"/>
    <w:uiPriority w:val="99"/>
    <w:semiHidden/>
    <w:unhideWhenUsed/>
    <w:rsid w:val="00534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Pr-formataoHTMLChar">
    <w:name w:val="Pré-formatação HTML Char"/>
    <w:basedOn w:val="Fontepargpadro"/>
    <w:link w:val="Pr-formataoHTML"/>
    <w:uiPriority w:val="99"/>
    <w:semiHidden/>
    <w:rsid w:val="005342B5"/>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5342B5"/>
    <w:pPr>
      <w:autoSpaceDE/>
      <w:autoSpaceDN/>
      <w:adjustRightInd/>
      <w:spacing w:before="100" w:beforeAutospacing="1" w:after="100" w:afterAutospacing="1"/>
    </w:pPr>
    <w:rPr>
      <w:sz w:val="24"/>
      <w:szCs w:val="24"/>
    </w:rPr>
  </w:style>
  <w:style w:type="character" w:customStyle="1" w:styleId="reference-text">
    <w:name w:val="reference-text"/>
    <w:basedOn w:val="Fontepargpadro"/>
    <w:rsid w:val="005342B5"/>
  </w:style>
  <w:style w:type="character" w:styleId="Forte">
    <w:name w:val="Strong"/>
    <w:basedOn w:val="Fontepargpadro"/>
    <w:uiPriority w:val="22"/>
    <w:qFormat/>
    <w:rsid w:val="005342B5"/>
    <w:rPr>
      <w:b/>
      <w:bCs/>
    </w:rPr>
  </w:style>
  <w:style w:type="paragraph" w:customStyle="1" w:styleId="Texto">
    <w:name w:val="Texto"/>
    <w:basedOn w:val="Normal"/>
    <w:link w:val="TextoChar"/>
    <w:rsid w:val="00D30582"/>
    <w:pPr>
      <w:spacing w:line="480" w:lineRule="auto"/>
      <w:ind w:firstLine="709"/>
      <w:jc w:val="both"/>
    </w:pPr>
    <w:rPr>
      <w:sz w:val="24"/>
      <w:szCs w:val="24"/>
      <w:lang w:eastAsia="en-US" w:bidi="en-US"/>
    </w:rPr>
  </w:style>
  <w:style w:type="character" w:customStyle="1" w:styleId="TextoChar">
    <w:name w:val="Texto Char"/>
    <w:basedOn w:val="Fontepargpadro"/>
    <w:link w:val="Texto"/>
    <w:rsid w:val="00D30582"/>
    <w:rPr>
      <w:rFonts w:ascii="Times New Roman" w:eastAsia="Times New Roman" w:hAnsi="Times New Roman" w:cs="Times New Roman"/>
      <w:sz w:val="24"/>
      <w:szCs w:val="24"/>
      <w:lang w:bidi="en-US"/>
    </w:rPr>
  </w:style>
  <w:style w:type="paragraph" w:customStyle="1" w:styleId="Texto0">
    <w:name w:val="_Texto"/>
    <w:basedOn w:val="Normal"/>
    <w:link w:val="TextoChar0"/>
    <w:qFormat/>
    <w:rsid w:val="00D30582"/>
    <w:pPr>
      <w:spacing w:line="360" w:lineRule="auto"/>
      <w:ind w:firstLine="709"/>
      <w:jc w:val="both"/>
    </w:pPr>
    <w:rPr>
      <w:sz w:val="24"/>
      <w:szCs w:val="24"/>
      <w:lang w:eastAsia="en-US" w:bidi="en-US"/>
    </w:rPr>
  </w:style>
  <w:style w:type="character" w:customStyle="1" w:styleId="TextoChar0">
    <w:name w:val="_Texto Char"/>
    <w:basedOn w:val="Fontepargpadro"/>
    <w:link w:val="Texto0"/>
    <w:rsid w:val="00D30582"/>
    <w:rPr>
      <w:rFonts w:ascii="Times New Roman" w:eastAsia="Times New Roman" w:hAnsi="Times New Roman" w:cs="Times New Roman"/>
      <w:sz w:val="24"/>
      <w:szCs w:val="24"/>
      <w:lang w:bidi="en-US"/>
    </w:rPr>
  </w:style>
  <w:style w:type="paragraph" w:styleId="Cabealho">
    <w:name w:val="header"/>
    <w:basedOn w:val="Normal"/>
    <w:link w:val="CabealhoChar"/>
    <w:uiPriority w:val="99"/>
    <w:unhideWhenUsed/>
    <w:rsid w:val="00D30582"/>
    <w:pPr>
      <w:tabs>
        <w:tab w:val="center" w:pos="4252"/>
        <w:tab w:val="right" w:pos="8504"/>
      </w:tabs>
    </w:pPr>
  </w:style>
  <w:style w:type="character" w:customStyle="1" w:styleId="CabealhoChar">
    <w:name w:val="Cabeçalho Char"/>
    <w:basedOn w:val="Fontepargpadro"/>
    <w:link w:val="Cabealho"/>
    <w:uiPriority w:val="99"/>
    <w:rsid w:val="00D3058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30582"/>
    <w:pPr>
      <w:tabs>
        <w:tab w:val="center" w:pos="4252"/>
        <w:tab w:val="right" w:pos="8504"/>
      </w:tabs>
    </w:pPr>
  </w:style>
  <w:style w:type="character" w:customStyle="1" w:styleId="RodapChar">
    <w:name w:val="Rodapé Char"/>
    <w:basedOn w:val="Fontepargpadro"/>
    <w:link w:val="Rodap"/>
    <w:uiPriority w:val="99"/>
    <w:rsid w:val="00D30582"/>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7C3AE8"/>
    <w:rPr>
      <w:sz w:val="16"/>
      <w:szCs w:val="16"/>
    </w:rPr>
  </w:style>
  <w:style w:type="paragraph" w:styleId="Textodecomentrio">
    <w:name w:val="annotation text"/>
    <w:basedOn w:val="Normal"/>
    <w:link w:val="TextodecomentrioChar"/>
    <w:uiPriority w:val="99"/>
    <w:semiHidden/>
    <w:unhideWhenUsed/>
    <w:rsid w:val="007C3AE8"/>
  </w:style>
  <w:style w:type="character" w:customStyle="1" w:styleId="TextodecomentrioChar">
    <w:name w:val="Texto de comentário Char"/>
    <w:basedOn w:val="Fontepargpadro"/>
    <w:link w:val="Textodecomentrio"/>
    <w:uiPriority w:val="99"/>
    <w:semiHidden/>
    <w:rsid w:val="007C3AE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C3AE8"/>
    <w:rPr>
      <w:b/>
      <w:bCs/>
    </w:rPr>
  </w:style>
  <w:style w:type="character" w:customStyle="1" w:styleId="AssuntodocomentrioChar">
    <w:name w:val="Assunto do comentário Char"/>
    <w:basedOn w:val="TextodecomentrioChar"/>
    <w:link w:val="Assuntodocomentrio"/>
    <w:uiPriority w:val="99"/>
    <w:semiHidden/>
    <w:rsid w:val="007C3AE8"/>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7C3AE8"/>
    <w:rPr>
      <w:rFonts w:ascii="Segoe UI" w:hAnsi="Segoe UI" w:cs="Segoe UI"/>
      <w:sz w:val="18"/>
      <w:szCs w:val="18"/>
    </w:rPr>
  </w:style>
  <w:style w:type="character" w:customStyle="1" w:styleId="TextodebaloChar">
    <w:name w:val="Texto de balão Char"/>
    <w:basedOn w:val="Fontepargpadro"/>
    <w:link w:val="Textodebalo"/>
    <w:uiPriority w:val="99"/>
    <w:semiHidden/>
    <w:rsid w:val="007C3AE8"/>
    <w:rPr>
      <w:rFonts w:ascii="Segoe UI" w:eastAsia="Times New Roman" w:hAnsi="Segoe UI" w:cs="Segoe UI"/>
      <w:sz w:val="18"/>
      <w:szCs w:val="18"/>
      <w:lang w:eastAsia="pt-BR"/>
    </w:rPr>
  </w:style>
  <w:style w:type="paragraph" w:customStyle="1" w:styleId="footnotedescription">
    <w:name w:val="footnote description"/>
    <w:next w:val="Normal"/>
    <w:link w:val="footnotedescriptionChar"/>
    <w:hidden/>
    <w:rsid w:val="009C16E7"/>
    <w:pPr>
      <w:spacing w:after="0"/>
    </w:pPr>
    <w:rPr>
      <w:rFonts w:ascii="Times New Roman" w:eastAsia="Times New Roman" w:hAnsi="Times New Roman" w:cs="Times New Roman"/>
      <w:color w:val="00000A"/>
      <w:sz w:val="20"/>
      <w:lang w:eastAsia="pt-BR"/>
    </w:rPr>
  </w:style>
  <w:style w:type="character" w:customStyle="1" w:styleId="footnotedescriptionChar">
    <w:name w:val="footnote description Char"/>
    <w:link w:val="footnotedescription"/>
    <w:rsid w:val="009C16E7"/>
    <w:rPr>
      <w:rFonts w:ascii="Times New Roman" w:eastAsia="Times New Roman" w:hAnsi="Times New Roman" w:cs="Times New Roman"/>
      <w:color w:val="00000A"/>
      <w:sz w:val="20"/>
      <w:lang w:eastAsia="pt-BR"/>
    </w:rPr>
  </w:style>
  <w:style w:type="character" w:customStyle="1" w:styleId="footnotemark">
    <w:name w:val="footnote mark"/>
    <w:hidden/>
    <w:rsid w:val="009C16E7"/>
    <w:rPr>
      <w:rFonts w:ascii="Times New Roman" w:eastAsia="Times New Roman" w:hAnsi="Times New Roman" w:cs="Times New Roman"/>
      <w:color w:val="00000A"/>
      <w:sz w:val="20"/>
      <w:vertAlign w:val="superscript"/>
    </w:rPr>
  </w:style>
  <w:style w:type="paragraph" w:customStyle="1" w:styleId="tj">
    <w:name w:val="tj"/>
    <w:basedOn w:val="Normal"/>
    <w:rsid w:val="00C11E92"/>
    <w:pPr>
      <w:autoSpaceDE/>
      <w:autoSpaceDN/>
      <w:adjustRightInd/>
      <w:spacing w:before="100" w:beforeAutospacing="1" w:after="100" w:afterAutospacing="1"/>
    </w:pPr>
    <w:rPr>
      <w:sz w:val="24"/>
      <w:szCs w:val="24"/>
    </w:rPr>
  </w:style>
  <w:style w:type="paragraph" w:styleId="Corpodetexto">
    <w:name w:val="Body Text"/>
    <w:basedOn w:val="Normal"/>
    <w:link w:val="CorpodetextoChar"/>
    <w:uiPriority w:val="1"/>
    <w:qFormat/>
    <w:rsid w:val="002760E6"/>
    <w:pPr>
      <w:widowControl w:val="0"/>
      <w:adjustRightInd/>
    </w:pPr>
    <w:rPr>
      <w:rFonts w:ascii="Arial" w:eastAsia="Arial" w:hAnsi="Arial" w:cs="Arial"/>
      <w:sz w:val="24"/>
      <w:szCs w:val="24"/>
      <w:lang w:val="en-US" w:eastAsia="en-US"/>
    </w:rPr>
  </w:style>
  <w:style w:type="character" w:customStyle="1" w:styleId="CorpodetextoChar">
    <w:name w:val="Corpo de texto Char"/>
    <w:basedOn w:val="Fontepargpadro"/>
    <w:link w:val="Corpodetexto"/>
    <w:uiPriority w:val="1"/>
    <w:rsid w:val="002760E6"/>
    <w:rPr>
      <w:rFonts w:ascii="Arial" w:eastAsia="Arial"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1469"/>
    <w:pPr>
      <w:autoSpaceDE w:val="0"/>
      <w:autoSpaceDN w:val="0"/>
      <w:adjustRightInd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5342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5342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5342B5"/>
    <w:pPr>
      <w:numPr>
        <w:ilvl w:val="2"/>
        <w:numId w:val="1"/>
      </w:numPr>
      <w:spacing w:before="480" w:after="360" w:line="276" w:lineRule="auto"/>
      <w:ind w:left="0" w:firstLine="0"/>
      <w:outlineLvl w:val="2"/>
    </w:pPr>
    <w:rPr>
      <w:smallCaps/>
      <w:spacing w:val="5"/>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42B5"/>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rsid w:val="005342B5"/>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rsid w:val="005342B5"/>
    <w:rPr>
      <w:rFonts w:ascii="Times New Roman" w:eastAsia="Times New Roman" w:hAnsi="Times New Roman" w:cs="Times New Roman"/>
      <w:smallCaps/>
      <w:spacing w:val="5"/>
      <w:sz w:val="24"/>
      <w:szCs w:val="24"/>
      <w:lang w:eastAsia="pt-BR"/>
    </w:rPr>
  </w:style>
  <w:style w:type="paragraph" w:styleId="PargrafodaLista">
    <w:name w:val="List Paragraph"/>
    <w:basedOn w:val="Normal"/>
    <w:uiPriority w:val="34"/>
    <w:qFormat/>
    <w:rsid w:val="005342B5"/>
    <w:pPr>
      <w:spacing w:after="200" w:line="276" w:lineRule="auto"/>
      <w:ind w:left="720"/>
      <w:contextualSpacing/>
      <w:jc w:val="both"/>
    </w:pPr>
    <w:rPr>
      <w:lang w:val="en-US" w:eastAsia="en-US" w:bidi="en-US"/>
    </w:rPr>
  </w:style>
  <w:style w:type="paragraph" w:customStyle="1" w:styleId="Tt1">
    <w:name w:val="Tít. 1"/>
    <w:basedOn w:val="Ttulo1"/>
    <w:qFormat/>
    <w:rsid w:val="005342B5"/>
    <w:pPr>
      <w:keepNext w:val="0"/>
      <w:keepLines w:val="0"/>
      <w:numPr>
        <w:numId w:val="1"/>
      </w:numPr>
      <w:tabs>
        <w:tab w:val="num" w:pos="360"/>
      </w:tabs>
      <w:spacing w:before="300" w:after="600" w:line="480" w:lineRule="auto"/>
      <w:ind w:left="0" w:firstLine="0"/>
    </w:pPr>
    <w:rPr>
      <w:rFonts w:ascii="Times New Roman" w:eastAsia="Times New Roman" w:hAnsi="Times New Roman" w:cs="Times New Roman"/>
      <w:smallCaps/>
      <w:color w:val="auto"/>
      <w:spacing w:val="5"/>
      <w:sz w:val="40"/>
      <w:szCs w:val="52"/>
      <w:lang w:eastAsia="en-US" w:bidi="en-US"/>
    </w:rPr>
  </w:style>
  <w:style w:type="paragraph" w:customStyle="1" w:styleId="Tt2">
    <w:name w:val="Tít. 2"/>
    <w:basedOn w:val="Ttulo2"/>
    <w:link w:val="Tt2Char"/>
    <w:qFormat/>
    <w:rsid w:val="005342B5"/>
    <w:pPr>
      <w:keepNext w:val="0"/>
      <w:keepLines w:val="0"/>
      <w:numPr>
        <w:ilvl w:val="1"/>
        <w:numId w:val="1"/>
      </w:numPr>
      <w:spacing w:before="480" w:after="240" w:line="480" w:lineRule="auto"/>
      <w:ind w:left="0" w:firstLine="0"/>
    </w:pPr>
    <w:rPr>
      <w:rFonts w:ascii="Times New Roman" w:eastAsia="Times New Roman" w:hAnsi="Times New Roman" w:cs="Times New Roman"/>
      <w:smallCaps/>
      <w:spacing w:val="5"/>
      <w:sz w:val="32"/>
      <w:szCs w:val="32"/>
      <w:lang w:bidi="en-US"/>
    </w:rPr>
  </w:style>
  <w:style w:type="character" w:customStyle="1" w:styleId="Tt2Char">
    <w:name w:val="Tít. 2 Char"/>
    <w:basedOn w:val="Ttulo2Char"/>
    <w:link w:val="Tt2"/>
    <w:rsid w:val="005342B5"/>
    <w:rPr>
      <w:rFonts w:ascii="Times New Roman" w:eastAsia="Times New Roman" w:hAnsi="Times New Roman" w:cs="Times New Roman"/>
      <w:smallCaps/>
      <w:color w:val="2E74B5" w:themeColor="accent1" w:themeShade="BF"/>
      <w:spacing w:val="5"/>
      <w:sz w:val="32"/>
      <w:szCs w:val="32"/>
      <w:lang w:eastAsia="pt-BR" w:bidi="en-US"/>
    </w:rPr>
  </w:style>
  <w:style w:type="character" w:styleId="Hyperlink">
    <w:name w:val="Hyperlink"/>
    <w:basedOn w:val="Fontepargpadro"/>
    <w:uiPriority w:val="99"/>
    <w:unhideWhenUsed/>
    <w:rsid w:val="005342B5"/>
    <w:rPr>
      <w:color w:val="0563C1" w:themeColor="hyperlink"/>
      <w:u w:val="single"/>
    </w:rPr>
  </w:style>
  <w:style w:type="character" w:customStyle="1" w:styleId="apple-converted-space">
    <w:name w:val="apple-converted-space"/>
    <w:basedOn w:val="Fontepargpadro"/>
    <w:rsid w:val="005342B5"/>
  </w:style>
  <w:style w:type="paragraph" w:styleId="Pr-formataoHTML">
    <w:name w:val="HTML Preformatted"/>
    <w:basedOn w:val="Normal"/>
    <w:link w:val="Pr-formataoHTMLChar"/>
    <w:uiPriority w:val="99"/>
    <w:semiHidden/>
    <w:unhideWhenUsed/>
    <w:rsid w:val="00534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Pr-formataoHTMLChar">
    <w:name w:val="Pré-formatação HTML Char"/>
    <w:basedOn w:val="Fontepargpadro"/>
    <w:link w:val="Pr-formataoHTML"/>
    <w:uiPriority w:val="99"/>
    <w:semiHidden/>
    <w:rsid w:val="005342B5"/>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5342B5"/>
    <w:pPr>
      <w:autoSpaceDE/>
      <w:autoSpaceDN/>
      <w:adjustRightInd/>
      <w:spacing w:before="100" w:beforeAutospacing="1" w:after="100" w:afterAutospacing="1"/>
    </w:pPr>
    <w:rPr>
      <w:sz w:val="24"/>
      <w:szCs w:val="24"/>
    </w:rPr>
  </w:style>
  <w:style w:type="character" w:customStyle="1" w:styleId="reference-text">
    <w:name w:val="reference-text"/>
    <w:basedOn w:val="Fontepargpadro"/>
    <w:rsid w:val="005342B5"/>
  </w:style>
  <w:style w:type="character" w:styleId="Forte">
    <w:name w:val="Strong"/>
    <w:basedOn w:val="Fontepargpadro"/>
    <w:uiPriority w:val="22"/>
    <w:qFormat/>
    <w:rsid w:val="005342B5"/>
    <w:rPr>
      <w:b/>
      <w:bCs/>
    </w:rPr>
  </w:style>
  <w:style w:type="paragraph" w:customStyle="1" w:styleId="Texto">
    <w:name w:val="Texto"/>
    <w:basedOn w:val="Normal"/>
    <w:link w:val="TextoChar"/>
    <w:rsid w:val="00D30582"/>
    <w:pPr>
      <w:spacing w:line="480" w:lineRule="auto"/>
      <w:ind w:firstLine="709"/>
      <w:jc w:val="both"/>
    </w:pPr>
    <w:rPr>
      <w:sz w:val="24"/>
      <w:szCs w:val="24"/>
      <w:lang w:eastAsia="en-US" w:bidi="en-US"/>
    </w:rPr>
  </w:style>
  <w:style w:type="character" w:customStyle="1" w:styleId="TextoChar">
    <w:name w:val="Texto Char"/>
    <w:basedOn w:val="Fontepargpadro"/>
    <w:link w:val="Texto"/>
    <w:rsid w:val="00D30582"/>
    <w:rPr>
      <w:rFonts w:ascii="Times New Roman" w:eastAsia="Times New Roman" w:hAnsi="Times New Roman" w:cs="Times New Roman"/>
      <w:sz w:val="24"/>
      <w:szCs w:val="24"/>
      <w:lang w:bidi="en-US"/>
    </w:rPr>
  </w:style>
  <w:style w:type="paragraph" w:customStyle="1" w:styleId="Texto0">
    <w:name w:val="_Texto"/>
    <w:basedOn w:val="Normal"/>
    <w:link w:val="TextoChar0"/>
    <w:qFormat/>
    <w:rsid w:val="00D30582"/>
    <w:pPr>
      <w:spacing w:line="360" w:lineRule="auto"/>
      <w:ind w:firstLine="709"/>
      <w:jc w:val="both"/>
    </w:pPr>
    <w:rPr>
      <w:sz w:val="24"/>
      <w:szCs w:val="24"/>
      <w:lang w:eastAsia="en-US" w:bidi="en-US"/>
    </w:rPr>
  </w:style>
  <w:style w:type="character" w:customStyle="1" w:styleId="TextoChar0">
    <w:name w:val="_Texto Char"/>
    <w:basedOn w:val="Fontepargpadro"/>
    <w:link w:val="Texto0"/>
    <w:rsid w:val="00D30582"/>
    <w:rPr>
      <w:rFonts w:ascii="Times New Roman" w:eastAsia="Times New Roman" w:hAnsi="Times New Roman" w:cs="Times New Roman"/>
      <w:sz w:val="24"/>
      <w:szCs w:val="24"/>
      <w:lang w:bidi="en-US"/>
    </w:rPr>
  </w:style>
  <w:style w:type="paragraph" w:styleId="Cabealho">
    <w:name w:val="header"/>
    <w:basedOn w:val="Normal"/>
    <w:link w:val="CabealhoChar"/>
    <w:uiPriority w:val="99"/>
    <w:unhideWhenUsed/>
    <w:rsid w:val="00D30582"/>
    <w:pPr>
      <w:tabs>
        <w:tab w:val="center" w:pos="4252"/>
        <w:tab w:val="right" w:pos="8504"/>
      </w:tabs>
    </w:pPr>
  </w:style>
  <w:style w:type="character" w:customStyle="1" w:styleId="CabealhoChar">
    <w:name w:val="Cabeçalho Char"/>
    <w:basedOn w:val="Fontepargpadro"/>
    <w:link w:val="Cabealho"/>
    <w:uiPriority w:val="99"/>
    <w:rsid w:val="00D3058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30582"/>
    <w:pPr>
      <w:tabs>
        <w:tab w:val="center" w:pos="4252"/>
        <w:tab w:val="right" w:pos="8504"/>
      </w:tabs>
    </w:pPr>
  </w:style>
  <w:style w:type="character" w:customStyle="1" w:styleId="RodapChar">
    <w:name w:val="Rodapé Char"/>
    <w:basedOn w:val="Fontepargpadro"/>
    <w:link w:val="Rodap"/>
    <w:uiPriority w:val="99"/>
    <w:rsid w:val="00D30582"/>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7C3AE8"/>
    <w:rPr>
      <w:sz w:val="16"/>
      <w:szCs w:val="16"/>
    </w:rPr>
  </w:style>
  <w:style w:type="paragraph" w:styleId="Textodecomentrio">
    <w:name w:val="annotation text"/>
    <w:basedOn w:val="Normal"/>
    <w:link w:val="TextodecomentrioChar"/>
    <w:uiPriority w:val="99"/>
    <w:semiHidden/>
    <w:unhideWhenUsed/>
    <w:rsid w:val="007C3AE8"/>
  </w:style>
  <w:style w:type="character" w:customStyle="1" w:styleId="TextodecomentrioChar">
    <w:name w:val="Texto de comentário Char"/>
    <w:basedOn w:val="Fontepargpadro"/>
    <w:link w:val="Textodecomentrio"/>
    <w:uiPriority w:val="99"/>
    <w:semiHidden/>
    <w:rsid w:val="007C3AE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C3AE8"/>
    <w:rPr>
      <w:b/>
      <w:bCs/>
    </w:rPr>
  </w:style>
  <w:style w:type="character" w:customStyle="1" w:styleId="AssuntodocomentrioChar">
    <w:name w:val="Assunto do comentário Char"/>
    <w:basedOn w:val="TextodecomentrioChar"/>
    <w:link w:val="Assuntodocomentrio"/>
    <w:uiPriority w:val="99"/>
    <w:semiHidden/>
    <w:rsid w:val="007C3AE8"/>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7C3AE8"/>
    <w:rPr>
      <w:rFonts w:ascii="Segoe UI" w:hAnsi="Segoe UI" w:cs="Segoe UI"/>
      <w:sz w:val="18"/>
      <w:szCs w:val="18"/>
    </w:rPr>
  </w:style>
  <w:style w:type="character" w:customStyle="1" w:styleId="TextodebaloChar">
    <w:name w:val="Texto de balão Char"/>
    <w:basedOn w:val="Fontepargpadro"/>
    <w:link w:val="Textodebalo"/>
    <w:uiPriority w:val="99"/>
    <w:semiHidden/>
    <w:rsid w:val="007C3AE8"/>
    <w:rPr>
      <w:rFonts w:ascii="Segoe UI" w:eastAsia="Times New Roman" w:hAnsi="Segoe UI" w:cs="Segoe UI"/>
      <w:sz w:val="18"/>
      <w:szCs w:val="18"/>
      <w:lang w:eastAsia="pt-BR"/>
    </w:rPr>
  </w:style>
  <w:style w:type="paragraph" w:customStyle="1" w:styleId="footnotedescription">
    <w:name w:val="footnote description"/>
    <w:next w:val="Normal"/>
    <w:link w:val="footnotedescriptionChar"/>
    <w:hidden/>
    <w:rsid w:val="009C16E7"/>
    <w:pPr>
      <w:spacing w:after="0"/>
    </w:pPr>
    <w:rPr>
      <w:rFonts w:ascii="Times New Roman" w:eastAsia="Times New Roman" w:hAnsi="Times New Roman" w:cs="Times New Roman"/>
      <w:color w:val="00000A"/>
      <w:sz w:val="20"/>
      <w:lang w:eastAsia="pt-BR"/>
    </w:rPr>
  </w:style>
  <w:style w:type="character" w:customStyle="1" w:styleId="footnotedescriptionChar">
    <w:name w:val="footnote description Char"/>
    <w:link w:val="footnotedescription"/>
    <w:rsid w:val="009C16E7"/>
    <w:rPr>
      <w:rFonts w:ascii="Times New Roman" w:eastAsia="Times New Roman" w:hAnsi="Times New Roman" w:cs="Times New Roman"/>
      <w:color w:val="00000A"/>
      <w:sz w:val="20"/>
      <w:lang w:eastAsia="pt-BR"/>
    </w:rPr>
  </w:style>
  <w:style w:type="character" w:customStyle="1" w:styleId="footnotemark">
    <w:name w:val="footnote mark"/>
    <w:hidden/>
    <w:rsid w:val="009C16E7"/>
    <w:rPr>
      <w:rFonts w:ascii="Times New Roman" w:eastAsia="Times New Roman" w:hAnsi="Times New Roman" w:cs="Times New Roman"/>
      <w:color w:val="00000A"/>
      <w:sz w:val="20"/>
      <w:vertAlign w:val="superscript"/>
    </w:rPr>
  </w:style>
  <w:style w:type="paragraph" w:customStyle="1" w:styleId="tj">
    <w:name w:val="tj"/>
    <w:basedOn w:val="Normal"/>
    <w:rsid w:val="00C11E92"/>
    <w:pPr>
      <w:autoSpaceDE/>
      <w:autoSpaceDN/>
      <w:adjustRightInd/>
      <w:spacing w:before="100" w:beforeAutospacing="1" w:after="100" w:afterAutospacing="1"/>
    </w:pPr>
    <w:rPr>
      <w:sz w:val="24"/>
      <w:szCs w:val="24"/>
    </w:rPr>
  </w:style>
  <w:style w:type="paragraph" w:styleId="Corpodetexto">
    <w:name w:val="Body Text"/>
    <w:basedOn w:val="Normal"/>
    <w:link w:val="CorpodetextoChar"/>
    <w:uiPriority w:val="1"/>
    <w:qFormat/>
    <w:rsid w:val="002760E6"/>
    <w:pPr>
      <w:widowControl w:val="0"/>
      <w:adjustRightInd/>
    </w:pPr>
    <w:rPr>
      <w:rFonts w:ascii="Arial" w:eastAsia="Arial" w:hAnsi="Arial" w:cs="Arial"/>
      <w:sz w:val="24"/>
      <w:szCs w:val="24"/>
      <w:lang w:val="en-US" w:eastAsia="en-US"/>
    </w:rPr>
  </w:style>
  <w:style w:type="character" w:customStyle="1" w:styleId="CorpodetextoChar">
    <w:name w:val="Corpo de texto Char"/>
    <w:basedOn w:val="Fontepargpadro"/>
    <w:link w:val="Corpodetexto"/>
    <w:uiPriority w:val="1"/>
    <w:rsid w:val="002760E6"/>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102">
      <w:bodyDiv w:val="1"/>
      <w:marLeft w:val="0"/>
      <w:marRight w:val="0"/>
      <w:marTop w:val="0"/>
      <w:marBottom w:val="0"/>
      <w:divBdr>
        <w:top w:val="none" w:sz="0" w:space="0" w:color="auto"/>
        <w:left w:val="none" w:sz="0" w:space="0" w:color="auto"/>
        <w:bottom w:val="none" w:sz="0" w:space="0" w:color="auto"/>
        <w:right w:val="none" w:sz="0" w:space="0" w:color="auto"/>
      </w:divBdr>
    </w:div>
    <w:div w:id="99566662">
      <w:bodyDiv w:val="1"/>
      <w:marLeft w:val="0"/>
      <w:marRight w:val="0"/>
      <w:marTop w:val="0"/>
      <w:marBottom w:val="0"/>
      <w:divBdr>
        <w:top w:val="none" w:sz="0" w:space="0" w:color="auto"/>
        <w:left w:val="none" w:sz="0" w:space="0" w:color="auto"/>
        <w:bottom w:val="none" w:sz="0" w:space="0" w:color="auto"/>
        <w:right w:val="none" w:sz="0" w:space="0" w:color="auto"/>
      </w:divBdr>
    </w:div>
    <w:div w:id="189034325">
      <w:bodyDiv w:val="1"/>
      <w:marLeft w:val="0"/>
      <w:marRight w:val="0"/>
      <w:marTop w:val="0"/>
      <w:marBottom w:val="0"/>
      <w:divBdr>
        <w:top w:val="none" w:sz="0" w:space="0" w:color="auto"/>
        <w:left w:val="none" w:sz="0" w:space="0" w:color="auto"/>
        <w:bottom w:val="none" w:sz="0" w:space="0" w:color="auto"/>
        <w:right w:val="none" w:sz="0" w:space="0" w:color="auto"/>
      </w:divBdr>
    </w:div>
    <w:div w:id="234704513">
      <w:bodyDiv w:val="1"/>
      <w:marLeft w:val="0"/>
      <w:marRight w:val="0"/>
      <w:marTop w:val="0"/>
      <w:marBottom w:val="0"/>
      <w:divBdr>
        <w:top w:val="none" w:sz="0" w:space="0" w:color="auto"/>
        <w:left w:val="none" w:sz="0" w:space="0" w:color="auto"/>
        <w:bottom w:val="none" w:sz="0" w:space="0" w:color="auto"/>
        <w:right w:val="none" w:sz="0" w:space="0" w:color="auto"/>
      </w:divBdr>
    </w:div>
    <w:div w:id="304899187">
      <w:bodyDiv w:val="1"/>
      <w:marLeft w:val="0"/>
      <w:marRight w:val="0"/>
      <w:marTop w:val="0"/>
      <w:marBottom w:val="0"/>
      <w:divBdr>
        <w:top w:val="none" w:sz="0" w:space="0" w:color="auto"/>
        <w:left w:val="none" w:sz="0" w:space="0" w:color="auto"/>
        <w:bottom w:val="none" w:sz="0" w:space="0" w:color="auto"/>
        <w:right w:val="none" w:sz="0" w:space="0" w:color="auto"/>
      </w:divBdr>
    </w:div>
    <w:div w:id="406264515">
      <w:bodyDiv w:val="1"/>
      <w:marLeft w:val="0"/>
      <w:marRight w:val="0"/>
      <w:marTop w:val="0"/>
      <w:marBottom w:val="0"/>
      <w:divBdr>
        <w:top w:val="none" w:sz="0" w:space="0" w:color="auto"/>
        <w:left w:val="none" w:sz="0" w:space="0" w:color="auto"/>
        <w:bottom w:val="none" w:sz="0" w:space="0" w:color="auto"/>
        <w:right w:val="none" w:sz="0" w:space="0" w:color="auto"/>
      </w:divBdr>
    </w:div>
    <w:div w:id="535586200">
      <w:bodyDiv w:val="1"/>
      <w:marLeft w:val="0"/>
      <w:marRight w:val="0"/>
      <w:marTop w:val="0"/>
      <w:marBottom w:val="0"/>
      <w:divBdr>
        <w:top w:val="none" w:sz="0" w:space="0" w:color="auto"/>
        <w:left w:val="none" w:sz="0" w:space="0" w:color="auto"/>
        <w:bottom w:val="none" w:sz="0" w:space="0" w:color="auto"/>
        <w:right w:val="none" w:sz="0" w:space="0" w:color="auto"/>
      </w:divBdr>
    </w:div>
    <w:div w:id="830413689">
      <w:bodyDiv w:val="1"/>
      <w:marLeft w:val="0"/>
      <w:marRight w:val="0"/>
      <w:marTop w:val="0"/>
      <w:marBottom w:val="0"/>
      <w:divBdr>
        <w:top w:val="none" w:sz="0" w:space="0" w:color="auto"/>
        <w:left w:val="none" w:sz="0" w:space="0" w:color="auto"/>
        <w:bottom w:val="none" w:sz="0" w:space="0" w:color="auto"/>
        <w:right w:val="none" w:sz="0" w:space="0" w:color="auto"/>
      </w:divBdr>
    </w:div>
    <w:div w:id="1145317890">
      <w:bodyDiv w:val="1"/>
      <w:marLeft w:val="0"/>
      <w:marRight w:val="0"/>
      <w:marTop w:val="0"/>
      <w:marBottom w:val="0"/>
      <w:divBdr>
        <w:top w:val="none" w:sz="0" w:space="0" w:color="auto"/>
        <w:left w:val="none" w:sz="0" w:space="0" w:color="auto"/>
        <w:bottom w:val="none" w:sz="0" w:space="0" w:color="auto"/>
        <w:right w:val="none" w:sz="0" w:space="0" w:color="auto"/>
      </w:divBdr>
    </w:div>
    <w:div w:id="1296567484">
      <w:bodyDiv w:val="1"/>
      <w:marLeft w:val="0"/>
      <w:marRight w:val="0"/>
      <w:marTop w:val="0"/>
      <w:marBottom w:val="0"/>
      <w:divBdr>
        <w:top w:val="none" w:sz="0" w:space="0" w:color="auto"/>
        <w:left w:val="none" w:sz="0" w:space="0" w:color="auto"/>
        <w:bottom w:val="none" w:sz="0" w:space="0" w:color="auto"/>
        <w:right w:val="none" w:sz="0" w:space="0" w:color="auto"/>
      </w:divBdr>
    </w:div>
    <w:div w:id="1350912289">
      <w:bodyDiv w:val="1"/>
      <w:marLeft w:val="0"/>
      <w:marRight w:val="0"/>
      <w:marTop w:val="0"/>
      <w:marBottom w:val="0"/>
      <w:divBdr>
        <w:top w:val="none" w:sz="0" w:space="0" w:color="auto"/>
        <w:left w:val="none" w:sz="0" w:space="0" w:color="auto"/>
        <w:bottom w:val="none" w:sz="0" w:space="0" w:color="auto"/>
        <w:right w:val="none" w:sz="0" w:space="0" w:color="auto"/>
      </w:divBdr>
    </w:div>
    <w:div w:id="1512253580">
      <w:bodyDiv w:val="1"/>
      <w:marLeft w:val="0"/>
      <w:marRight w:val="0"/>
      <w:marTop w:val="0"/>
      <w:marBottom w:val="0"/>
      <w:divBdr>
        <w:top w:val="none" w:sz="0" w:space="0" w:color="auto"/>
        <w:left w:val="none" w:sz="0" w:space="0" w:color="auto"/>
        <w:bottom w:val="none" w:sz="0" w:space="0" w:color="auto"/>
        <w:right w:val="none" w:sz="0" w:space="0" w:color="auto"/>
      </w:divBdr>
    </w:div>
    <w:div w:id="1593464832">
      <w:bodyDiv w:val="1"/>
      <w:marLeft w:val="0"/>
      <w:marRight w:val="0"/>
      <w:marTop w:val="0"/>
      <w:marBottom w:val="0"/>
      <w:divBdr>
        <w:top w:val="none" w:sz="0" w:space="0" w:color="auto"/>
        <w:left w:val="none" w:sz="0" w:space="0" w:color="auto"/>
        <w:bottom w:val="none" w:sz="0" w:space="0" w:color="auto"/>
        <w:right w:val="none" w:sz="0" w:space="0" w:color="auto"/>
      </w:divBdr>
    </w:div>
    <w:div w:id="1666788024">
      <w:bodyDiv w:val="1"/>
      <w:marLeft w:val="0"/>
      <w:marRight w:val="0"/>
      <w:marTop w:val="0"/>
      <w:marBottom w:val="0"/>
      <w:divBdr>
        <w:top w:val="none" w:sz="0" w:space="0" w:color="auto"/>
        <w:left w:val="none" w:sz="0" w:space="0" w:color="auto"/>
        <w:bottom w:val="none" w:sz="0" w:space="0" w:color="auto"/>
        <w:right w:val="none" w:sz="0" w:space="0" w:color="auto"/>
      </w:divBdr>
    </w:div>
    <w:div w:id="1673219293">
      <w:bodyDiv w:val="1"/>
      <w:marLeft w:val="0"/>
      <w:marRight w:val="0"/>
      <w:marTop w:val="0"/>
      <w:marBottom w:val="0"/>
      <w:divBdr>
        <w:top w:val="none" w:sz="0" w:space="0" w:color="auto"/>
        <w:left w:val="none" w:sz="0" w:space="0" w:color="auto"/>
        <w:bottom w:val="none" w:sz="0" w:space="0" w:color="auto"/>
        <w:right w:val="none" w:sz="0" w:space="0" w:color="auto"/>
      </w:divBdr>
    </w:div>
    <w:div w:id="1855880331">
      <w:bodyDiv w:val="1"/>
      <w:marLeft w:val="0"/>
      <w:marRight w:val="0"/>
      <w:marTop w:val="0"/>
      <w:marBottom w:val="0"/>
      <w:divBdr>
        <w:top w:val="none" w:sz="0" w:space="0" w:color="auto"/>
        <w:left w:val="none" w:sz="0" w:space="0" w:color="auto"/>
        <w:bottom w:val="none" w:sz="0" w:space="0" w:color="auto"/>
        <w:right w:val="none" w:sz="0" w:space="0" w:color="auto"/>
      </w:divBdr>
    </w:div>
    <w:div w:id="1857035399">
      <w:bodyDiv w:val="1"/>
      <w:marLeft w:val="0"/>
      <w:marRight w:val="0"/>
      <w:marTop w:val="0"/>
      <w:marBottom w:val="0"/>
      <w:divBdr>
        <w:top w:val="none" w:sz="0" w:space="0" w:color="auto"/>
        <w:left w:val="none" w:sz="0" w:space="0" w:color="auto"/>
        <w:bottom w:val="none" w:sz="0" w:space="0" w:color="auto"/>
        <w:right w:val="none" w:sz="0" w:space="0" w:color="auto"/>
      </w:divBdr>
      <w:divsChild>
        <w:div w:id="1181819766">
          <w:marLeft w:val="0"/>
          <w:marRight w:val="0"/>
          <w:marTop w:val="0"/>
          <w:marBottom w:val="0"/>
          <w:divBdr>
            <w:top w:val="none" w:sz="0" w:space="0" w:color="auto"/>
            <w:left w:val="none" w:sz="0" w:space="0" w:color="auto"/>
            <w:bottom w:val="none" w:sz="0" w:space="0" w:color="auto"/>
            <w:right w:val="none" w:sz="0" w:space="0" w:color="auto"/>
          </w:divBdr>
        </w:div>
      </w:divsChild>
    </w:div>
    <w:div w:id="209177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exojornal.com.br/expresso/2016/09/08/Brasil-j%C3%A1-teve-grandes-reformas-na-Previd%C3%AAncia.-Em-que-contexto-elas-ocorrera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inprev-varginha.com.br/conceitos-previdenciarios-fundamentais-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intsprevmg.org.br/noticias-destaque/3263-o-direito-adquirido-e-a-reforma-da-previdenc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iatrabalhista.com.br/tematicas/previdenciasocial.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1.previdencia.gov.br/aeps2007/16_01_01_01.asp" TargetMode="External"/><Relationship Id="rId23" Type="http://schemas.openxmlformats.org/officeDocument/2006/relationships/fontTable" Target="fontTable.xml"/><Relationship Id="rId10" Type="http://schemas.openxmlformats.org/officeDocument/2006/relationships/hyperlink" Target="mailto:a.markos.almeida@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haay_vasconcelos@hotmail.com" TargetMode="External"/><Relationship Id="rId14" Type="http://schemas.openxmlformats.org/officeDocument/2006/relationships/hyperlink" Target="https://pauloabreu14.jusbrasil.com.br/artigos/1675/o-principio-constitucional-do-direito-adquirido-no-direito-previdenciario" TargetMode="External"/><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95CC-A22B-41DE-A6CE-5DC00F98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6258</Words>
  <Characters>33797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dcterms:created xsi:type="dcterms:W3CDTF">2017-11-20T11:36:00Z</dcterms:created>
  <dcterms:modified xsi:type="dcterms:W3CDTF">2017-11-20T11:36:00Z</dcterms:modified>
</cp:coreProperties>
</file>