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7E3C" w:rsidRPr="00D17E3C" w:rsidRDefault="00D17E3C" w:rsidP="00D17E3C">
      <w:pPr>
        <w:pStyle w:val="SemEspaamento"/>
        <w:ind w:firstLine="0"/>
        <w:jc w:val="center"/>
        <w:rPr>
          <w:rFonts w:ascii="Times New Roman" w:eastAsia="Times New Roman" w:hAnsi="Times New Roman" w:cs="Times New Roman"/>
          <w:b/>
          <w:bCs/>
          <w:sz w:val="24"/>
          <w:szCs w:val="24"/>
        </w:rPr>
      </w:pPr>
      <w:r w:rsidRPr="00D17E3C">
        <w:rPr>
          <w:rFonts w:ascii="Times New Roman" w:hAnsi="Times New Roman" w:cs="Times New Roman"/>
          <w:b/>
          <w:sz w:val="24"/>
          <w:szCs w:val="24"/>
        </w:rPr>
        <w:t xml:space="preserve"> </w:t>
      </w:r>
      <w:r w:rsidRPr="00D17E3C">
        <w:rPr>
          <w:rFonts w:ascii="Times New Roman" w:hAnsi="Times New Roman" w:cs="Times New Roman"/>
          <w:b/>
          <w:sz w:val="24"/>
          <w:szCs w:val="24"/>
        </w:rPr>
        <w:t>(I</w:t>
      </w:r>
      <w:r w:rsidRPr="00D17E3C">
        <w:rPr>
          <w:rFonts w:ascii="Times New Roman" w:hAnsi="Times New Roman" w:cs="Times New Roman"/>
          <w:b/>
          <w:sz w:val="24"/>
          <w:szCs w:val="24"/>
        </w:rPr>
        <w:t>n</w:t>
      </w:r>
      <w:r w:rsidRPr="00D17E3C">
        <w:rPr>
          <w:rFonts w:ascii="Times New Roman" w:hAnsi="Times New Roman" w:cs="Times New Roman"/>
          <w:b/>
          <w:sz w:val="24"/>
          <w:szCs w:val="24"/>
        </w:rPr>
        <w:t>)E</w:t>
      </w:r>
      <w:r w:rsidRPr="00D17E3C">
        <w:rPr>
          <w:rFonts w:ascii="Times New Roman" w:hAnsi="Times New Roman" w:cs="Times New Roman"/>
          <w:b/>
          <w:sz w:val="24"/>
          <w:szCs w:val="24"/>
        </w:rPr>
        <w:t>ficácia da Medida de Segurança Aplicada aos Psicopatas</w:t>
      </w:r>
    </w:p>
    <w:p w:rsidR="00D17E3C" w:rsidRPr="00374B28" w:rsidRDefault="00D17E3C" w:rsidP="00D17E3C">
      <w:pPr>
        <w:pStyle w:val="SemEspaamento"/>
        <w:ind w:firstLine="0"/>
        <w:rPr>
          <w:rFonts w:ascii="Times New Roman" w:eastAsia="Times New Roman" w:hAnsi="Times New Roman" w:cs="Times New Roman"/>
          <w:bCs/>
          <w:sz w:val="24"/>
          <w:szCs w:val="24"/>
        </w:rPr>
      </w:pPr>
    </w:p>
    <w:p w:rsidR="00D17E3C" w:rsidRPr="00374B28" w:rsidRDefault="00D17E3C" w:rsidP="00D17E3C">
      <w:pPr>
        <w:pStyle w:val="SemEspaamento"/>
        <w:ind w:firstLine="0"/>
        <w:rPr>
          <w:rFonts w:ascii="Times New Roman" w:eastAsia="Times New Roman" w:hAnsi="Times New Roman" w:cs="Times New Roman"/>
          <w:bCs/>
          <w:sz w:val="24"/>
          <w:szCs w:val="24"/>
        </w:rPr>
      </w:pPr>
    </w:p>
    <w:p w:rsidR="00D17E3C" w:rsidRPr="00374B28" w:rsidRDefault="00D17E3C" w:rsidP="00D17E3C">
      <w:pPr>
        <w:pStyle w:val="SemEspaamento"/>
        <w:jc w:val="right"/>
        <w:rPr>
          <w:rFonts w:ascii="Times New Roman" w:eastAsia="Times New Roman" w:hAnsi="Times New Roman" w:cs="Times New Roman"/>
          <w:b/>
          <w:bCs/>
          <w:sz w:val="24"/>
          <w:szCs w:val="24"/>
        </w:rPr>
      </w:pPr>
      <w:r w:rsidRPr="00374B28">
        <w:rPr>
          <w:rFonts w:ascii="Times New Roman" w:eastAsia="Times New Roman" w:hAnsi="Times New Roman" w:cs="Times New Roman"/>
          <w:b/>
          <w:bCs/>
          <w:sz w:val="24"/>
          <w:szCs w:val="24"/>
        </w:rPr>
        <w:t>Ellen Thaynná Mara Delgado Brandão</w:t>
      </w:r>
      <w:r w:rsidRPr="00374B28">
        <w:rPr>
          <w:rStyle w:val="Refdenotaderodap"/>
          <w:rFonts w:ascii="Times New Roman" w:eastAsia="Times New Roman" w:hAnsi="Times New Roman" w:cs="Times New Roman"/>
          <w:b/>
          <w:bCs/>
          <w:sz w:val="24"/>
          <w:szCs w:val="24"/>
        </w:rPr>
        <w:footnoteReference w:customMarkFollows="1" w:id="1"/>
        <w:t>*</w:t>
      </w:r>
    </w:p>
    <w:p w:rsidR="00D17E3C" w:rsidRPr="00374B28" w:rsidRDefault="00D17E3C" w:rsidP="00D17E3C">
      <w:pPr>
        <w:pStyle w:val="SemEspaamento"/>
        <w:jc w:val="right"/>
        <w:rPr>
          <w:rFonts w:ascii="Times New Roman" w:eastAsia="Times New Roman" w:hAnsi="Times New Roman" w:cs="Times New Roman"/>
          <w:b/>
          <w:bCs/>
          <w:sz w:val="24"/>
          <w:szCs w:val="24"/>
        </w:rPr>
      </w:pPr>
      <w:proofErr w:type="spellStart"/>
      <w:r w:rsidRPr="00374B28">
        <w:rPr>
          <w:rFonts w:ascii="Times New Roman" w:eastAsia="Times New Roman" w:hAnsi="Times New Roman" w:cs="Times New Roman"/>
          <w:b/>
          <w:bCs/>
          <w:sz w:val="24"/>
          <w:szCs w:val="24"/>
        </w:rPr>
        <w:t>Sabrinna</w:t>
      </w:r>
      <w:proofErr w:type="spellEnd"/>
      <w:r w:rsidRPr="00374B28">
        <w:rPr>
          <w:rFonts w:ascii="Times New Roman" w:eastAsia="Times New Roman" w:hAnsi="Times New Roman" w:cs="Times New Roman"/>
          <w:b/>
          <w:bCs/>
          <w:sz w:val="24"/>
          <w:szCs w:val="24"/>
        </w:rPr>
        <w:t xml:space="preserve"> Correia Medeiros Cavalcanti</w:t>
      </w:r>
      <w:r w:rsidRPr="00374B28">
        <w:rPr>
          <w:rStyle w:val="Refdenotaderodap"/>
          <w:rFonts w:ascii="Times New Roman" w:eastAsia="Times New Roman" w:hAnsi="Times New Roman" w:cs="Times New Roman"/>
          <w:b/>
          <w:bCs/>
          <w:sz w:val="24"/>
          <w:szCs w:val="24"/>
        </w:rPr>
        <w:footnoteReference w:customMarkFollows="1" w:id="2"/>
        <w:t>**</w:t>
      </w:r>
    </w:p>
    <w:p w:rsidR="00D17E3C" w:rsidRPr="00374B28" w:rsidRDefault="00D17E3C" w:rsidP="00D17E3C">
      <w:pPr>
        <w:spacing w:line="240" w:lineRule="auto"/>
        <w:rPr>
          <w:rFonts w:ascii="Times New Roman" w:eastAsia="Times New Roman" w:hAnsi="Times New Roman" w:cs="Times New Roman"/>
          <w:b/>
          <w:bCs/>
          <w:sz w:val="24"/>
          <w:szCs w:val="24"/>
        </w:rPr>
      </w:pPr>
    </w:p>
    <w:p w:rsidR="00D17E3C" w:rsidRPr="00374B28" w:rsidRDefault="00D17E3C" w:rsidP="00D17E3C">
      <w:pPr>
        <w:spacing w:line="240" w:lineRule="auto"/>
        <w:rPr>
          <w:rFonts w:ascii="Times New Roman" w:eastAsia="Times New Roman" w:hAnsi="Times New Roman" w:cs="Times New Roman"/>
          <w:b/>
          <w:bCs/>
          <w:sz w:val="24"/>
          <w:szCs w:val="24"/>
        </w:rPr>
      </w:pPr>
    </w:p>
    <w:p w:rsidR="00D17E3C" w:rsidRPr="00374B28" w:rsidRDefault="00D17E3C" w:rsidP="00D17E3C">
      <w:pPr>
        <w:spacing w:line="240" w:lineRule="auto"/>
        <w:ind w:firstLine="0"/>
        <w:outlineLvl w:val="0"/>
        <w:rPr>
          <w:rFonts w:ascii="Times New Roman" w:eastAsia="Times New Roman" w:hAnsi="Times New Roman" w:cs="Times New Roman"/>
          <w:b/>
          <w:bCs/>
          <w:sz w:val="24"/>
          <w:szCs w:val="24"/>
        </w:rPr>
      </w:pPr>
      <w:r w:rsidRPr="00374B28">
        <w:rPr>
          <w:rFonts w:ascii="Times New Roman" w:eastAsia="Times New Roman" w:hAnsi="Times New Roman" w:cs="Times New Roman"/>
          <w:b/>
          <w:bCs/>
          <w:sz w:val="24"/>
          <w:szCs w:val="24"/>
        </w:rPr>
        <w:t>RESUMO</w:t>
      </w:r>
    </w:p>
    <w:p w:rsidR="00D17E3C" w:rsidRPr="00374B28" w:rsidRDefault="00D17E3C" w:rsidP="00D17E3C">
      <w:pPr>
        <w:spacing w:line="240" w:lineRule="auto"/>
        <w:rPr>
          <w:rFonts w:ascii="Times New Roman" w:eastAsia="Times New Roman" w:hAnsi="Times New Roman" w:cs="Times New Roman"/>
          <w:b/>
          <w:bCs/>
          <w:sz w:val="24"/>
          <w:szCs w:val="24"/>
        </w:rPr>
      </w:pPr>
    </w:p>
    <w:p w:rsidR="00D17E3C" w:rsidRPr="00374B28" w:rsidRDefault="00D17E3C" w:rsidP="00D17E3C">
      <w:pPr>
        <w:pStyle w:val="SemEspaamento"/>
        <w:ind w:firstLine="0"/>
        <w:rPr>
          <w:rFonts w:ascii="Times New Roman" w:hAnsi="Times New Roman" w:cs="Times New Roman"/>
          <w:sz w:val="24"/>
          <w:szCs w:val="24"/>
        </w:rPr>
      </w:pPr>
      <w:r w:rsidRPr="00374B28">
        <w:rPr>
          <w:rFonts w:ascii="Times New Roman" w:hAnsi="Times New Roman" w:cs="Times New Roman"/>
          <w:sz w:val="24"/>
          <w:szCs w:val="24"/>
        </w:rPr>
        <w:t xml:space="preserve">Em meio às discussões existentes sobre qual a melhor sanção penal a ser aplicada as pessoas popularmente conhecidas como psicopatas, o objetivo desse artigo é fazer um estudo bibliográfico das principais características dessas pessoas e posicionamento de doutrinadores sobre a matéria. Partindo do conceito de crime e da imputabilidade do agente, para posteriormente tratar sua culpabilidade. Com uma abordagem exploratória trata-se de um assunto pouco conhecido e que começou a ser abordado pelos estudiosos recentemente. Não encontrando uniformidade, a jurisprudência em sua maioria os considera </w:t>
      </w:r>
      <w:proofErr w:type="spellStart"/>
      <w:r w:rsidRPr="00374B28">
        <w:rPr>
          <w:rFonts w:ascii="Times New Roman" w:hAnsi="Times New Roman" w:cs="Times New Roman"/>
          <w:sz w:val="24"/>
          <w:szCs w:val="24"/>
        </w:rPr>
        <w:t>semi-imputáveis</w:t>
      </w:r>
      <w:proofErr w:type="spellEnd"/>
      <w:r w:rsidRPr="00374B28">
        <w:rPr>
          <w:rFonts w:ascii="Times New Roman" w:hAnsi="Times New Roman" w:cs="Times New Roman"/>
          <w:sz w:val="24"/>
          <w:szCs w:val="24"/>
        </w:rPr>
        <w:t>, variando a aplicação da sanção penal de medida de segurança a pena reduzida. Todavia, por não haver tratamento adequado, o índice de reincidência é elevado. Concluímos que a medida adotada pelo sistema é ineficaz e a melhor solução seria a construção de presídios específicos ou instituições psiquiatras para um acompanhamento e tratamento mais rígido.</w:t>
      </w:r>
    </w:p>
    <w:p w:rsidR="00D17E3C" w:rsidRPr="00374B28" w:rsidRDefault="00D17E3C" w:rsidP="00D17E3C">
      <w:pPr>
        <w:pStyle w:val="SemEspaamento"/>
        <w:ind w:firstLine="0"/>
        <w:rPr>
          <w:rFonts w:ascii="Times New Roman" w:hAnsi="Times New Roman" w:cs="Times New Roman"/>
          <w:sz w:val="24"/>
          <w:szCs w:val="24"/>
        </w:rPr>
      </w:pPr>
      <w:r w:rsidRPr="00374B28">
        <w:rPr>
          <w:rFonts w:ascii="Times New Roman" w:hAnsi="Times New Roman" w:cs="Times New Roman"/>
          <w:sz w:val="24"/>
          <w:szCs w:val="24"/>
        </w:rPr>
        <w:t>PALAVRAS-CHAVE: Psicopata. Imputabilidade. Sanção Penal.</w:t>
      </w:r>
    </w:p>
    <w:p w:rsidR="00D17E3C" w:rsidRPr="00374B28" w:rsidRDefault="00D17E3C" w:rsidP="00D17E3C">
      <w:pPr>
        <w:spacing w:line="240" w:lineRule="auto"/>
        <w:rPr>
          <w:rFonts w:ascii="Times New Roman" w:eastAsia="Times New Roman" w:hAnsi="Times New Roman" w:cs="Times New Roman"/>
          <w:b/>
          <w:bCs/>
          <w:sz w:val="24"/>
          <w:szCs w:val="24"/>
        </w:rPr>
      </w:pPr>
    </w:p>
    <w:p w:rsidR="00D17E3C" w:rsidRPr="00374B28" w:rsidRDefault="00D17E3C" w:rsidP="00D17E3C">
      <w:pPr>
        <w:pStyle w:val="Ttulo1"/>
        <w:spacing w:line="240" w:lineRule="auto"/>
        <w:ind w:firstLine="0"/>
        <w:rPr>
          <w:rStyle w:val="normaltextrun"/>
          <w:rFonts w:ascii="Times New Roman" w:hAnsi="Times New Roman" w:cs="Times New Roman"/>
          <w:b/>
          <w:color w:val="000000"/>
          <w:sz w:val="24"/>
          <w:szCs w:val="24"/>
          <w:shd w:val="clear" w:color="auto" w:fill="FFFFFF"/>
        </w:rPr>
      </w:pPr>
      <w:r w:rsidRPr="00374B28">
        <w:rPr>
          <w:rStyle w:val="normaltextrun"/>
          <w:rFonts w:ascii="Times New Roman" w:hAnsi="Times New Roman" w:cs="Times New Roman"/>
          <w:b/>
          <w:color w:val="000000"/>
          <w:sz w:val="24"/>
          <w:szCs w:val="24"/>
          <w:shd w:val="clear" w:color="auto" w:fill="FFFFFF"/>
        </w:rPr>
        <w:t>1 INTRODUÇÃO</w:t>
      </w:r>
    </w:p>
    <w:p w:rsidR="00D17E3C" w:rsidRPr="00374B28" w:rsidRDefault="00D17E3C" w:rsidP="00D17E3C">
      <w:pPr>
        <w:pStyle w:val="SemEspaamento"/>
        <w:rPr>
          <w:rStyle w:val="normaltextrun"/>
          <w:rFonts w:ascii="Times New Roman" w:hAnsi="Times New Roman" w:cs="Times New Roman"/>
          <w:color w:val="000000"/>
          <w:sz w:val="24"/>
          <w:szCs w:val="24"/>
          <w:shd w:val="clear" w:color="auto" w:fill="FFFFFF"/>
        </w:rPr>
      </w:pPr>
    </w:p>
    <w:p w:rsidR="00D17E3C" w:rsidRPr="00374B28" w:rsidRDefault="00D17E3C" w:rsidP="00D17E3C">
      <w:pPr>
        <w:pStyle w:val="SemEspaamento"/>
        <w:rPr>
          <w:rFonts w:ascii="Times New Roman" w:hAnsi="Times New Roman" w:cs="Times New Roman"/>
          <w:sz w:val="24"/>
          <w:szCs w:val="24"/>
        </w:rPr>
      </w:pPr>
      <w:r w:rsidRPr="00374B28">
        <w:rPr>
          <w:rStyle w:val="normaltextrun"/>
          <w:rFonts w:ascii="Times New Roman" w:hAnsi="Times New Roman" w:cs="Times New Roman"/>
          <w:sz w:val="24"/>
          <w:szCs w:val="24"/>
        </w:rPr>
        <w:t xml:space="preserve">A aplicação da lei penal, vem a ser o instrumento utilizado para reprimir os delitos, imputando penas com a finalidade de preservar a sociedade e proporcionar o seu desenvolvimento, possuindo um caráter preventivo e </w:t>
      </w:r>
      <w:proofErr w:type="spellStart"/>
      <w:r w:rsidRPr="00374B28">
        <w:rPr>
          <w:rStyle w:val="normaltextrun"/>
          <w:rFonts w:ascii="Times New Roman" w:hAnsi="Times New Roman" w:cs="Times New Roman"/>
          <w:sz w:val="24"/>
          <w:szCs w:val="24"/>
        </w:rPr>
        <w:t>reeducativo</w:t>
      </w:r>
      <w:proofErr w:type="spellEnd"/>
      <w:r w:rsidRPr="00374B28">
        <w:rPr>
          <w:rStyle w:val="normaltextrun"/>
          <w:rFonts w:ascii="Times New Roman" w:hAnsi="Times New Roman" w:cs="Times New Roman"/>
          <w:sz w:val="24"/>
          <w:szCs w:val="24"/>
        </w:rPr>
        <w:t>, uma vez que coíbe a prática de novos crimes e reforça a ideia de um Direito Penal eficaz.</w:t>
      </w:r>
      <w:r w:rsidRPr="00374B28">
        <w:rPr>
          <w:rStyle w:val="eop"/>
          <w:rFonts w:ascii="Times New Roman" w:hAnsi="Times New Roman" w:cs="Times New Roman"/>
          <w:sz w:val="24"/>
          <w:szCs w:val="24"/>
        </w:rPr>
        <w:t> </w:t>
      </w:r>
    </w:p>
    <w:p w:rsidR="00D17E3C" w:rsidRPr="00374B28" w:rsidRDefault="00D17E3C" w:rsidP="00D17E3C">
      <w:pPr>
        <w:pStyle w:val="SemEspaamento"/>
        <w:rPr>
          <w:rFonts w:ascii="Times New Roman" w:hAnsi="Times New Roman" w:cs="Times New Roman"/>
          <w:sz w:val="24"/>
          <w:szCs w:val="24"/>
        </w:rPr>
      </w:pPr>
      <w:r w:rsidRPr="00374B28">
        <w:rPr>
          <w:rStyle w:val="normaltextrun"/>
          <w:rFonts w:ascii="Times New Roman" w:hAnsi="Times New Roman" w:cs="Times New Roman"/>
          <w:sz w:val="24"/>
          <w:szCs w:val="24"/>
        </w:rPr>
        <w:t>Nunca se sabe ao certo os motivos que levaram um indivíduo a delinquir, sendo de suma importância para a aplicação da lei penal analisar a personalidade deste e o meio em que está inserido. O elemento chave na composição da aplicação da pena é a culpabilidade, onde o juiz irá analisar os requisitos sociais que dizem respeito à imputabilidade do agente infrator, a sua capacidade de compreender a ilicitude de sua conduta e a possibilidade de exigir condutas conforme o que estabelece a lei.</w:t>
      </w:r>
      <w:r w:rsidRPr="00374B28">
        <w:rPr>
          <w:rStyle w:val="eop"/>
          <w:rFonts w:ascii="Times New Roman" w:hAnsi="Times New Roman" w:cs="Times New Roman"/>
          <w:sz w:val="24"/>
          <w:szCs w:val="24"/>
        </w:rPr>
        <w:t> </w:t>
      </w:r>
    </w:p>
    <w:p w:rsidR="00D17E3C" w:rsidRPr="00374B28" w:rsidRDefault="00D17E3C" w:rsidP="00D17E3C">
      <w:pPr>
        <w:pStyle w:val="SemEspaamento"/>
        <w:rPr>
          <w:rFonts w:ascii="Times New Roman" w:hAnsi="Times New Roman" w:cs="Times New Roman"/>
          <w:sz w:val="24"/>
          <w:szCs w:val="24"/>
        </w:rPr>
      </w:pPr>
      <w:r w:rsidRPr="00374B28">
        <w:rPr>
          <w:rStyle w:val="normaltextrun"/>
          <w:rFonts w:ascii="Times New Roman" w:hAnsi="Times New Roman" w:cs="Times New Roman"/>
          <w:sz w:val="24"/>
          <w:szCs w:val="24"/>
        </w:rPr>
        <w:t>Quando o indivíduo tiver praticado uma conduta típica e ilícita, mas for considerado inimputável, por possuir doença mental ou desenvolvimento mental incompleto ou retardado, sendo incapaz no tempo da ação ou omissão de entender o caráter ilícito do fato, a ele será aplicada a medida de segurança, cuja finalidade difere da pena, pois se destina a cura ou, pelo menos, ao tratamento daquele que praticou um fato típico e ilícito. </w:t>
      </w:r>
      <w:r w:rsidRPr="00374B28">
        <w:rPr>
          <w:rStyle w:val="eop"/>
          <w:rFonts w:ascii="Times New Roman" w:hAnsi="Times New Roman" w:cs="Times New Roman"/>
          <w:sz w:val="24"/>
          <w:szCs w:val="24"/>
        </w:rPr>
        <w:t> </w:t>
      </w:r>
    </w:p>
    <w:p w:rsidR="00D17E3C" w:rsidRPr="00374B28" w:rsidRDefault="00D17E3C" w:rsidP="00D17E3C">
      <w:pPr>
        <w:pStyle w:val="SemEspaamento"/>
        <w:rPr>
          <w:rFonts w:ascii="Times New Roman" w:hAnsi="Times New Roman" w:cs="Times New Roman"/>
          <w:sz w:val="24"/>
          <w:szCs w:val="24"/>
        </w:rPr>
      </w:pPr>
      <w:r w:rsidRPr="00374B28">
        <w:rPr>
          <w:rStyle w:val="normaltextrun"/>
          <w:rFonts w:ascii="Times New Roman" w:hAnsi="Times New Roman" w:cs="Times New Roman"/>
          <w:sz w:val="24"/>
          <w:szCs w:val="24"/>
        </w:rPr>
        <w:t>Entre os mais diversos estudos sobre a mente humana um determinado tipo de personalidade chama bastante a atenção dos psiquiatras, são os psicopatas. Esses indivíduos possuem comportamento criminoso reiterado, ausência de remorso ou culpa, são egocêntricos e manipuladores, possuindo emoções rasas. Diversos estudos no âmbito da psiquiatria foram feitos para descrever a mente das pessoas com esse tipo de “desordem de personalidade”, e vários psiquiatras consideraram inclusive que a psicopatia não é uma doença mental, como a esquizofrenia, devido ao fato de ser a falta de empatia sua principal característica.</w:t>
      </w:r>
      <w:r w:rsidRPr="00374B28">
        <w:rPr>
          <w:rStyle w:val="eop"/>
          <w:rFonts w:ascii="Times New Roman" w:hAnsi="Times New Roman" w:cs="Times New Roman"/>
          <w:sz w:val="24"/>
          <w:szCs w:val="24"/>
        </w:rPr>
        <w:t> </w:t>
      </w:r>
    </w:p>
    <w:p w:rsidR="00D17E3C" w:rsidRPr="00374B28" w:rsidRDefault="00D17E3C" w:rsidP="00D17E3C">
      <w:pPr>
        <w:pStyle w:val="SemEspaamento"/>
        <w:rPr>
          <w:rFonts w:ascii="Times New Roman" w:hAnsi="Times New Roman" w:cs="Times New Roman"/>
          <w:sz w:val="24"/>
          <w:szCs w:val="24"/>
        </w:rPr>
      </w:pPr>
      <w:r w:rsidRPr="00374B28">
        <w:rPr>
          <w:rStyle w:val="normaltextrun"/>
          <w:rFonts w:ascii="Times New Roman" w:hAnsi="Times New Roman" w:cs="Times New Roman"/>
          <w:sz w:val="24"/>
          <w:szCs w:val="24"/>
        </w:rPr>
        <w:lastRenderedPageBreak/>
        <w:t>Já a Psicologia Forense ao tomar conhecimento da figura do psicopata, teve uma preocupação no sentido de não haver punições específicas para esse tipo de criminoso, sendo aplicada a este muitas vezes, a medida de segurança. Ocorre que as clínicas ainda não são treinadas para um tratamento de readequação do indivíduo psicopata, e, por estes indivíduos possuírem como característica de personalidade a manipulação da verdade, eles conseguem mais facilmente a sua liberdade por bom comportamento e aparente melhora no que diz respeito ao convívio adequado em sociedade.</w:t>
      </w:r>
      <w:r w:rsidRPr="00374B28">
        <w:rPr>
          <w:rStyle w:val="eop"/>
          <w:rFonts w:ascii="Times New Roman" w:hAnsi="Times New Roman" w:cs="Times New Roman"/>
          <w:sz w:val="24"/>
          <w:szCs w:val="24"/>
        </w:rPr>
        <w:t> </w:t>
      </w:r>
    </w:p>
    <w:p w:rsidR="00D17E3C" w:rsidRPr="00374B28" w:rsidRDefault="00D17E3C" w:rsidP="00D17E3C">
      <w:pPr>
        <w:pStyle w:val="SemEspaamento"/>
        <w:rPr>
          <w:rFonts w:ascii="Times New Roman" w:hAnsi="Times New Roman" w:cs="Times New Roman"/>
          <w:sz w:val="24"/>
          <w:szCs w:val="24"/>
        </w:rPr>
      </w:pPr>
      <w:r w:rsidRPr="00374B28">
        <w:rPr>
          <w:rStyle w:val="normaltextrun"/>
          <w:rFonts w:ascii="Times New Roman" w:hAnsi="Times New Roman" w:cs="Times New Roman"/>
          <w:sz w:val="24"/>
          <w:szCs w:val="24"/>
        </w:rPr>
        <w:t>Reconhecer uma pessoa psicopata, para os melhores psiquiatras ainda hoje é uma tarefa difícil, por eles serem enganadores e dissimulados. Requer um estudo mais aprofundado, de longa duração e com profissionais com experiência, para saber até que ponto eles estão mentindo. As pessoas que possuem esse “distúrbio” têm consciência parcial do ato praticado, sabendo o que é errado. Quando são pegos, tentam de todas as formas ludibriar as pessoas para acreditarem na sua inocência, distorcendo toda a história e muitas vezes obtendo êxito, por isso a necessidade de um profissional experiente em seu interrogatório.</w:t>
      </w:r>
      <w:r w:rsidRPr="00374B28">
        <w:rPr>
          <w:rStyle w:val="eop"/>
          <w:rFonts w:ascii="Times New Roman" w:hAnsi="Times New Roman" w:cs="Times New Roman"/>
          <w:sz w:val="24"/>
          <w:szCs w:val="24"/>
        </w:rPr>
        <w:t> </w:t>
      </w:r>
    </w:p>
    <w:p w:rsidR="00D17E3C" w:rsidRPr="00374B28" w:rsidRDefault="00D17E3C" w:rsidP="00D17E3C">
      <w:pPr>
        <w:pStyle w:val="SemEspaamento"/>
        <w:rPr>
          <w:rFonts w:ascii="Times New Roman" w:hAnsi="Times New Roman" w:cs="Times New Roman"/>
          <w:sz w:val="24"/>
          <w:szCs w:val="24"/>
        </w:rPr>
      </w:pPr>
      <w:r w:rsidRPr="00374B28">
        <w:rPr>
          <w:rStyle w:val="normaltextrun"/>
          <w:rFonts w:ascii="Times New Roman" w:hAnsi="Times New Roman" w:cs="Times New Roman"/>
          <w:sz w:val="24"/>
          <w:szCs w:val="24"/>
        </w:rPr>
        <w:t xml:space="preserve">O tema central desse estudo é a Psicopatia e como o Direito Penal vem respondendo as pessoas que possuem esse tipo de distúrbio e que cometem delitos, para assim, poder responder </w:t>
      </w:r>
      <w:proofErr w:type="gramStart"/>
      <w:r w:rsidRPr="00374B28">
        <w:rPr>
          <w:rStyle w:val="normaltextrun"/>
          <w:rFonts w:ascii="Times New Roman" w:hAnsi="Times New Roman" w:cs="Times New Roman"/>
          <w:sz w:val="24"/>
          <w:szCs w:val="24"/>
        </w:rPr>
        <w:t>a</w:t>
      </w:r>
      <w:proofErr w:type="gramEnd"/>
      <w:r w:rsidRPr="00374B28">
        <w:rPr>
          <w:rStyle w:val="normaltextrun"/>
          <w:rFonts w:ascii="Times New Roman" w:hAnsi="Times New Roman" w:cs="Times New Roman"/>
          <w:sz w:val="24"/>
          <w:szCs w:val="24"/>
        </w:rPr>
        <w:t xml:space="preserve"> questão central que motivou esse estudo: a luz de uma abordagem Jurídico-Psicológica, em quais condições técnicas e interpretativas é possível afirmar a (in)eficácia da medida de segurança aplicada aos psicopatas?</w:t>
      </w:r>
      <w:r w:rsidRPr="00374B28">
        <w:rPr>
          <w:rStyle w:val="eop"/>
          <w:rFonts w:ascii="Times New Roman" w:hAnsi="Times New Roman" w:cs="Times New Roman"/>
          <w:sz w:val="24"/>
          <w:szCs w:val="24"/>
        </w:rPr>
        <w:t> </w:t>
      </w:r>
    </w:p>
    <w:p w:rsidR="00D17E3C" w:rsidRPr="00374B28" w:rsidRDefault="00D17E3C" w:rsidP="00D17E3C">
      <w:pPr>
        <w:pStyle w:val="SemEspaamento"/>
        <w:rPr>
          <w:rFonts w:ascii="Times New Roman" w:hAnsi="Times New Roman" w:cs="Times New Roman"/>
          <w:sz w:val="24"/>
          <w:szCs w:val="24"/>
        </w:rPr>
      </w:pPr>
      <w:r w:rsidRPr="00374B28">
        <w:rPr>
          <w:rStyle w:val="normaltextrun"/>
          <w:rFonts w:ascii="Times New Roman" w:hAnsi="Times New Roman" w:cs="Times New Roman"/>
          <w:sz w:val="24"/>
          <w:szCs w:val="24"/>
        </w:rPr>
        <w:t>Refletir sobre esse indivíduo, sobre como o Direito Penal vem se comportando na aplicabilidade da pena quando estes cometem delitos e se está correta essa penalidade, é uma tarefa de grande relevância científica, por ser um tema que veio a ser estudado mais a fundo nos últimos anos e poucas pessoas terem conhecimento da quantidade de indivíduos com esse distúrbio no seu meio social e o quanto eles podem ser perigosos e frios, nunca se colocando no lugar do outro, não tendo qualquer tipo de emoção.</w:t>
      </w:r>
      <w:r w:rsidRPr="00374B28">
        <w:rPr>
          <w:rStyle w:val="eop"/>
          <w:rFonts w:ascii="Times New Roman" w:hAnsi="Times New Roman" w:cs="Times New Roman"/>
          <w:sz w:val="24"/>
          <w:szCs w:val="24"/>
        </w:rPr>
        <w:t> </w:t>
      </w:r>
    </w:p>
    <w:p w:rsidR="00D17E3C" w:rsidRPr="00374B28" w:rsidRDefault="00D17E3C" w:rsidP="00D17E3C">
      <w:pPr>
        <w:pStyle w:val="SemEspaamento"/>
        <w:rPr>
          <w:rFonts w:ascii="Times New Roman" w:hAnsi="Times New Roman" w:cs="Times New Roman"/>
          <w:sz w:val="24"/>
          <w:szCs w:val="24"/>
        </w:rPr>
      </w:pPr>
      <w:r w:rsidRPr="00374B28">
        <w:rPr>
          <w:rStyle w:val="normaltextrun"/>
          <w:rFonts w:ascii="Times New Roman" w:hAnsi="Times New Roman" w:cs="Times New Roman"/>
          <w:sz w:val="24"/>
          <w:szCs w:val="24"/>
        </w:rPr>
        <w:t>Desta forma, o tema central é colocar em debate a figura do psicopata em face do Direito Penal brasileiro, tendo em vista que no país, pouco se discute a respeito desse tema, seja por psiquiatras seja pelos estudiosos do direito, servindo assim como fonte para coibir e prevenir a prática de fatos delituosos.</w:t>
      </w:r>
      <w:r w:rsidRPr="00374B28">
        <w:rPr>
          <w:rStyle w:val="eop"/>
          <w:rFonts w:ascii="Times New Roman" w:hAnsi="Times New Roman" w:cs="Times New Roman"/>
          <w:sz w:val="24"/>
          <w:szCs w:val="24"/>
        </w:rPr>
        <w:t> </w:t>
      </w:r>
    </w:p>
    <w:p w:rsidR="00D17E3C" w:rsidRPr="00374B28" w:rsidRDefault="00D17E3C" w:rsidP="00D17E3C">
      <w:pPr>
        <w:pStyle w:val="SemEspaamento"/>
        <w:rPr>
          <w:rStyle w:val="eop"/>
          <w:rFonts w:ascii="Times New Roman" w:hAnsi="Times New Roman" w:cs="Times New Roman"/>
          <w:sz w:val="24"/>
          <w:szCs w:val="24"/>
        </w:rPr>
      </w:pPr>
    </w:p>
    <w:p w:rsidR="00D17E3C" w:rsidRPr="00374B28" w:rsidRDefault="00D17E3C" w:rsidP="00D17E3C">
      <w:pPr>
        <w:spacing w:line="240" w:lineRule="auto"/>
        <w:ind w:firstLine="0"/>
        <w:rPr>
          <w:rFonts w:ascii="Times New Roman" w:eastAsia="Times New Roman" w:hAnsi="Times New Roman" w:cs="Times New Roman"/>
          <w:sz w:val="24"/>
          <w:szCs w:val="24"/>
        </w:rPr>
      </w:pPr>
      <w:r w:rsidRPr="00374B28">
        <w:rPr>
          <w:rFonts w:ascii="Times New Roman" w:eastAsia="Times New Roman" w:hAnsi="Times New Roman" w:cs="Times New Roman"/>
          <w:b/>
          <w:bCs/>
          <w:sz w:val="24"/>
          <w:szCs w:val="24"/>
        </w:rPr>
        <w:t xml:space="preserve">2 CULPABILIDADE </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ind w:firstLine="0"/>
        <w:rPr>
          <w:rFonts w:ascii="Times New Roman" w:hAnsi="Times New Roman" w:cs="Times New Roman"/>
        </w:rPr>
      </w:pPr>
      <w:r w:rsidRPr="00374B28">
        <w:rPr>
          <w:rFonts w:ascii="Times New Roman" w:eastAsia="Times New Roman" w:hAnsi="Times New Roman" w:cs="Times New Roman"/>
          <w:bCs/>
          <w:sz w:val="24"/>
          <w:szCs w:val="24"/>
        </w:rPr>
        <w:t>2.1 CONCEITO DE CRIME</w:t>
      </w:r>
    </w:p>
    <w:p w:rsidR="00D17E3C" w:rsidRPr="00374B28" w:rsidRDefault="00D17E3C" w:rsidP="00D17E3C">
      <w:pPr>
        <w:spacing w:before="240"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O Código Penal brasileiro não traz em seu texto a definição de crime, deixando a cargo dos doutrinadores elaborarem essa definição. A doutrina vem dividindo o conceito de crime em três aspectos, o conceito Formal, o Material e o Analítico.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O conceito formal vem a ser o geral, que define o crime como todo fato que contrariar a lei. Nesse conceito é enquadrado o princípio da Reserva legal, para o qual não há crime sem lei anterior que o defina, nem há pena sem prévia cominação legal. Esse conceito não leva em consideração o conteúdo da infração, mas sim, se a conduta do agente é contrária à lei.</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O conceito material é um conceito anterior à norma penal, e informa ao legislador as condutas que devem ser tipificadas no Código Penal, sendo desta forma um conceito aberto, por ser a concepção da sociedade sobre o que pode e o que deve ser proibido, mediante a aplicação de sanção penal.</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O conceito analítico é o conceito formal fragmentado em componentes que favorecem o melhor entendimento da sua extensão. Desta forma, trata-se o crime de uma "conduta típica, antijurídica e culpável, vale dizer, uma ação ou omissão ajustada a um modelo legal de conduta proibida (tipicidade), contrário ao direito (antijuridicidade) e sujeita a um juízo de reprovação social incidente sobre o fato e seu autor.” (NUCC, 2014, p.120). Nestes termos, primeiro é </w:t>
      </w:r>
      <w:r w:rsidRPr="00374B28">
        <w:rPr>
          <w:rFonts w:ascii="Times New Roman" w:eastAsia="Times New Roman" w:hAnsi="Times New Roman" w:cs="Times New Roman"/>
          <w:sz w:val="24"/>
          <w:szCs w:val="24"/>
        </w:rPr>
        <w:lastRenderedPageBreak/>
        <w:t>analisado se a conduta do agente está tipificada no Código Penal, em caso positivo, verifica-se se a mesma é contrária ao direito e sujeita a um juízo de reprovação social incidente sobre o fato e seu autor. A partir daí, verifica-se se o autor é ou não culpável pela prática.</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Quando se fala no conceito analítico, há entre os doutrinadores uma polêmica, dividindo o conceito em duas correntes, uma bipartida e uma tripartida. Para a teoria bipartida a culpabilidade é apenas um pressuposto para a aplicação da pena, sendo o crime um fato típico e antijurídico, retirando a culpa do conceito analítico de crime e deslocando o dolo e a culpa da culpabilidade para o fato típico. Os defensores dessa teoria, sustentam que o Código Penal põe a culpabilidade como requisito para a aplicação da pena e não como formador do crime. Todavia, a corrente mais seguida pelos doutrinadores no Brasil é a tripartida, elencando o crime como um fato típico, antijurídico e culpável. Essa teoria sustenta que a culpa e o dolo, constituem a culpabilidade, de modo que faltando algum, não há crime.</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ind w:firstLine="0"/>
        <w:rPr>
          <w:rFonts w:ascii="Times New Roman" w:hAnsi="Times New Roman" w:cs="Times New Roman"/>
        </w:rPr>
      </w:pPr>
      <w:r w:rsidRPr="00374B28">
        <w:rPr>
          <w:rFonts w:ascii="Times New Roman" w:eastAsia="Times New Roman" w:hAnsi="Times New Roman" w:cs="Times New Roman"/>
          <w:bCs/>
          <w:sz w:val="24"/>
          <w:szCs w:val="24"/>
        </w:rPr>
        <w:t xml:space="preserve">1.2 ELEMENTOS DO CRIME </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O fato típico consiste em uma conduta produtora de um resultado que se amolda perfeitamente ao tipo penal. Possui quatro elementos integrantes: conduta dolosa ou culposa, resultado, nexo causal e tipicidade.</w:t>
      </w:r>
      <w:bookmarkStart w:id="0" w:name="_GoBack"/>
      <w:bookmarkEnd w:id="0"/>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Segundo Capez a “conduta </w:t>
      </w:r>
      <w:bookmarkStart w:id="1" w:name="_Hlk498533102"/>
      <w:r w:rsidRPr="00374B28">
        <w:rPr>
          <w:rFonts w:ascii="Times New Roman" w:eastAsia="Times New Roman" w:hAnsi="Times New Roman" w:cs="Times New Roman"/>
          <w:sz w:val="24"/>
          <w:szCs w:val="24"/>
        </w:rPr>
        <w:t>penalmente relevante é toda ação ou omissão humana, consciente e voluntária, dolosa ou culposa, voltada a uma finalidade, típica ou não, mas que produz um resultado previsto na lei penal como crime</w:t>
      </w:r>
      <w:bookmarkEnd w:id="1"/>
      <w:r w:rsidRPr="00374B28">
        <w:rPr>
          <w:rFonts w:ascii="Times New Roman" w:eastAsia="Times New Roman" w:hAnsi="Times New Roman" w:cs="Times New Roman"/>
          <w:sz w:val="24"/>
          <w:szCs w:val="24"/>
        </w:rPr>
        <w:t xml:space="preserve">.” (2010, p.138). É onde por meio da vontade humana se inicia o crime. Onde não houver vontade, não existirá conduta perante o ordenamento jurídico repressivo. </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O resultado vem a ser a consequência da conduta, sendo toda lesão ou ameaça de lesão a um bem jurídico relevante. Quando há resultado devido à conduta do agente, o elo entre eles é o nexo causal. É através do nexo causal que é possível relatar se a conduta do agente provocou o resultado naturalístico. Todavia, para que seja enquadrado como fato típico, a mera constatação de nexo causal não é suficiente, é necessário a constatação do nexo normativo, fazendo-se fundamental que o agente tenha concorrido com dolo ou culpa. Para que a conduta do agente seja considerada criminosa, é necessária que se ajuste a um modelo descritivo constante em lei. A correspondência desse ajuste consiste na tipicidade.</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Ao se falar em antijuridicidade, refere-se à contrariedade da conduta com a norma penal incriminadora. É o próprio ilícito, onde o agente infringe a norma agindo de forma contrária ao direito.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Por fim, o fato culpável, vem a ser quando o agente pratica a conduta, há o nexo causal e a antijuridicidade, amoldando-se desta forma ao modelo descritivo constante da lei, é materializando assim o crime.</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ind w:firstLine="0"/>
        <w:rPr>
          <w:rFonts w:ascii="Times New Roman" w:hAnsi="Times New Roman" w:cs="Times New Roman"/>
        </w:rPr>
      </w:pPr>
      <w:r w:rsidRPr="00374B28">
        <w:rPr>
          <w:rFonts w:ascii="Times New Roman" w:eastAsia="Times New Roman" w:hAnsi="Times New Roman" w:cs="Times New Roman"/>
          <w:bCs/>
          <w:sz w:val="24"/>
          <w:szCs w:val="24"/>
        </w:rPr>
        <w:t>1.3 CULPABILIDADE</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Nas palavras de </w:t>
      </w:r>
      <w:bookmarkStart w:id="2" w:name="_Hlk498533170"/>
      <w:proofErr w:type="spellStart"/>
      <w:r w:rsidRPr="00374B28">
        <w:rPr>
          <w:rFonts w:ascii="Times New Roman" w:eastAsia="Times New Roman" w:hAnsi="Times New Roman" w:cs="Times New Roman"/>
          <w:sz w:val="24"/>
          <w:szCs w:val="24"/>
        </w:rPr>
        <w:t>Nucci</w:t>
      </w:r>
      <w:proofErr w:type="spellEnd"/>
      <w:r w:rsidRPr="00374B28">
        <w:rPr>
          <w:rFonts w:ascii="Times New Roman" w:eastAsia="Times New Roman" w:hAnsi="Times New Roman" w:cs="Times New Roman"/>
          <w:sz w:val="24"/>
          <w:szCs w:val="24"/>
        </w:rPr>
        <w:t xml:space="preserve"> a culpabilidade "trata-se de um juízo de reprovação social, incidente sobre o fato e seu autor, devendo o agente ser imputável, atuar com consciência potencial de ilicitude, bem como ter a possibilidade e a exigibilidade de atuar de outro modo, seguindo as regras impostas pelo Direito." (2014, p.247) </w:t>
      </w:r>
      <w:bookmarkEnd w:id="2"/>
      <w:r w:rsidRPr="00374B28">
        <w:rPr>
          <w:rFonts w:ascii="Times New Roman" w:eastAsia="Times New Roman" w:hAnsi="Times New Roman" w:cs="Times New Roman"/>
          <w:sz w:val="24"/>
          <w:szCs w:val="24"/>
        </w:rPr>
        <w:t>A culpabilidade é a possibilidade de se considerar alguém responsável pela prática de uma infração penal. É o juízo de reprovação pessoal que recai sobre o autor, por ter agido de forma contraria ao direito, quando podia ter atuado em conformidade com a vontade jurídica.</w:t>
      </w:r>
    </w:p>
    <w:p w:rsidR="00D17E3C" w:rsidRPr="00374B28" w:rsidRDefault="00D17E3C" w:rsidP="00D17E3C">
      <w:pPr>
        <w:spacing w:line="240" w:lineRule="auto"/>
        <w:ind w:left="2268" w:firstLine="0"/>
        <w:rPr>
          <w:rFonts w:ascii="Times New Roman" w:eastAsia="Times New Roman" w:hAnsi="Times New Roman" w:cs="Times New Roman"/>
          <w:sz w:val="20"/>
          <w:szCs w:val="20"/>
        </w:rPr>
      </w:pPr>
      <w:r w:rsidRPr="00374B28">
        <w:rPr>
          <w:rFonts w:ascii="Times New Roman" w:eastAsia="Times New Roman" w:hAnsi="Times New Roman" w:cs="Times New Roman"/>
          <w:sz w:val="20"/>
          <w:szCs w:val="20"/>
        </w:rPr>
        <w:t xml:space="preserve">"Praticado um fato típico, não se deve concluir que seu autor cometeu um delito, visto que eventualmente pode concorrer uma causa de exclusão da antijuridicidade. É necessário que, além de típico, seja o fato antijurídico, </w:t>
      </w:r>
      <w:r w:rsidRPr="00374B28">
        <w:rPr>
          <w:rFonts w:ascii="Times New Roman" w:eastAsia="Times New Roman" w:hAnsi="Times New Roman" w:cs="Times New Roman"/>
          <w:i/>
          <w:iCs/>
          <w:sz w:val="20"/>
          <w:szCs w:val="20"/>
        </w:rPr>
        <w:t>i. e.</w:t>
      </w:r>
      <w:r w:rsidRPr="00374B28">
        <w:rPr>
          <w:rFonts w:ascii="Times New Roman" w:eastAsia="Times New Roman" w:hAnsi="Times New Roman" w:cs="Times New Roman"/>
          <w:sz w:val="20"/>
          <w:szCs w:val="20"/>
        </w:rPr>
        <w:t xml:space="preserve">, que não ocorra qualquer causa de exclusão da ilicitude. Não é suficiente, porém, que o fato seja típico e ilícito. </w:t>
      </w:r>
      <w:r w:rsidRPr="00374B28">
        <w:rPr>
          <w:rFonts w:ascii="Times New Roman" w:eastAsia="Times New Roman" w:hAnsi="Times New Roman" w:cs="Times New Roman"/>
          <w:sz w:val="20"/>
          <w:szCs w:val="20"/>
        </w:rPr>
        <w:lastRenderedPageBreak/>
        <w:t xml:space="preserve">Suponha-se que o agente cometa um homicídio, não se encontrando acobertado por qualquer justificativa. Basta acrescentar que o agente é portador de doença mental, que lhe tenha retirado a capacidade de compreensão do caráter ilícito do fato no momento de sua prática. Nos termos do que dispõe o art. 26, </w:t>
      </w:r>
      <w:r w:rsidRPr="00374B28">
        <w:rPr>
          <w:rFonts w:ascii="Times New Roman" w:eastAsia="Times New Roman" w:hAnsi="Times New Roman" w:cs="Times New Roman"/>
          <w:i/>
          <w:iCs/>
          <w:sz w:val="20"/>
          <w:szCs w:val="20"/>
        </w:rPr>
        <w:t>caput</w:t>
      </w:r>
      <w:r w:rsidRPr="00374B28">
        <w:rPr>
          <w:rFonts w:ascii="Times New Roman" w:eastAsia="Times New Roman" w:hAnsi="Times New Roman" w:cs="Times New Roman"/>
          <w:sz w:val="20"/>
          <w:szCs w:val="20"/>
        </w:rPr>
        <w:t>, Do CP, ele é isento de pena. Faltou-lhe a culpabilidade." (JESUS, p. 503, 2012)</w:t>
      </w:r>
    </w:p>
    <w:p w:rsidR="00D17E3C" w:rsidRPr="00374B28" w:rsidRDefault="00D17E3C" w:rsidP="00D17E3C">
      <w:pPr>
        <w:spacing w:line="240" w:lineRule="auto"/>
        <w:ind w:left="2268" w:firstLine="0"/>
        <w:rPr>
          <w:rFonts w:ascii="Times New Roman" w:hAnsi="Times New Roman" w:cs="Times New Roman"/>
          <w:sz w:val="24"/>
          <w:szCs w:val="24"/>
        </w:rPr>
      </w:pP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O crime existe por si mesmo, mas para que o agente seja responsabilizado, é necessário a culpabilidade. Só haverá culpabilidade se o agente cometedor do ilícito for imputável, tiver potencial consciência da ilicitude do fato e dele for exigível conduta diversa.</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O sujeito é considerado imputável quando ele entender o caráter ilícito do fato e de determinar-se de acordo com esse entendimento. "Imputabilidade penal é o conjunto de condições pessoais que dão </w:t>
      </w:r>
      <w:proofErr w:type="gramStart"/>
      <w:r w:rsidRPr="00374B28">
        <w:rPr>
          <w:rFonts w:ascii="Times New Roman" w:eastAsia="Times New Roman" w:hAnsi="Times New Roman" w:cs="Times New Roman"/>
          <w:sz w:val="24"/>
          <w:szCs w:val="24"/>
        </w:rPr>
        <w:t>ao agente capacidade</w:t>
      </w:r>
      <w:proofErr w:type="gramEnd"/>
      <w:r w:rsidRPr="00374B28">
        <w:rPr>
          <w:rFonts w:ascii="Times New Roman" w:eastAsia="Times New Roman" w:hAnsi="Times New Roman" w:cs="Times New Roman"/>
          <w:sz w:val="24"/>
          <w:szCs w:val="24"/>
        </w:rPr>
        <w:t xml:space="preserve"> para lhe ser juridicamente imputada a prática de um fato punível." (JESUS, p. 513, 2012) Sendo desta forma, a imputabilidade um juízo sobre a capacidade do agente, quando incapaz, o agente é considerado inimputável. </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Sendo o sujeito imputável, cabe analisar se este tinha conhecimento que seu ato infringia a lei penal. Se o magistrado ao analisar o ato delituoso, chega à conclusão que o agente não tinha como conhecer o caráter ilícito do fato, deve absorvê-lo, por inexistir um dos requisitos da culpabilidade.</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Por fim, cabe a avaliação se a conduta do autor poderia ter sido evitada, só havendo culpabilidade, se o agente podendo realizar comportamento diverso, de acordo com o ordenamento jurídico, realiza outro, proibido por este.</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ind w:firstLine="0"/>
        <w:rPr>
          <w:rFonts w:ascii="Times New Roman" w:hAnsi="Times New Roman" w:cs="Times New Roman"/>
        </w:rPr>
      </w:pPr>
      <w:r w:rsidRPr="00374B28">
        <w:rPr>
          <w:rFonts w:ascii="Times New Roman" w:eastAsia="Times New Roman" w:hAnsi="Times New Roman" w:cs="Times New Roman"/>
          <w:bCs/>
          <w:sz w:val="24"/>
          <w:szCs w:val="24"/>
        </w:rPr>
        <w:t>1.4 IMPUTABILIDADE</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Consistindo em um dos elementos da culpabilidade, a imputabilidade vem a ser, segundo </w:t>
      </w:r>
      <w:bookmarkStart w:id="3" w:name="_Hlk498533286"/>
      <w:proofErr w:type="spellStart"/>
      <w:r w:rsidRPr="00374B28">
        <w:rPr>
          <w:rFonts w:ascii="Times New Roman" w:eastAsia="Times New Roman" w:hAnsi="Times New Roman" w:cs="Times New Roman"/>
          <w:sz w:val="24"/>
          <w:szCs w:val="24"/>
        </w:rPr>
        <w:t>Nucci</w:t>
      </w:r>
      <w:proofErr w:type="spellEnd"/>
      <w:r w:rsidRPr="00374B28">
        <w:rPr>
          <w:rFonts w:ascii="Times New Roman" w:eastAsia="Times New Roman" w:hAnsi="Times New Roman" w:cs="Times New Roman"/>
          <w:sz w:val="24"/>
          <w:szCs w:val="24"/>
        </w:rPr>
        <w:t xml:space="preserve"> "o conjunto das condições pessoais, envolvendo inteligência e vontade, que permite ao agente ter entendimento do caráter ilícito do fato, comportando-se de acordo com esse conhecimento." (2014, p.253)</w:t>
      </w:r>
    </w:p>
    <w:bookmarkEnd w:id="3"/>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Desta forma, se o agente age com entendimento do caráter ilícito do fato, concordando com esse entendimento e tendo total condição de controle sobre sua vontade, ele é punível, todavia, quando este não possui aptidão para discernir o que é certo e errado, não tendo desta forma capacidade de entendimento ou controle sobre sua própria vontade, o agente não será considerado responsável pelos seus atos. Isto é, para que seja considerado culpado o agente precisa apresentar os dois elementos, </w:t>
      </w:r>
      <w:bookmarkStart w:id="4" w:name="_Hlk498533305"/>
      <w:r w:rsidRPr="00374B28">
        <w:rPr>
          <w:rFonts w:ascii="Times New Roman" w:eastAsia="Times New Roman" w:hAnsi="Times New Roman" w:cs="Times New Roman"/>
          <w:sz w:val="24"/>
          <w:szCs w:val="24"/>
        </w:rPr>
        <w:t xml:space="preserve">"a capacidade de compreensão do injusto e a determinação da vontade conforme ao sentido, agregando que somente ambos os momentos conjuntamente constituem, pois, a capacidade de culpabilidade." (CAPEZ, 2010, p.332) </w:t>
      </w:r>
    </w:p>
    <w:bookmarkEnd w:id="4"/>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Como regra, todo agente é considerado imputável, contudo, a legislação penal brasileira expõe causas de inimputabilidade para aqueles indivíduos que não possuem capacidade psíquica de entender a ilicitude da sua conduta, sendo elas: doença mental, desenvolvimento mental incompleto, desenvolvimento mental retardado e embriaguez completa proveniente de caso fortuito ou força maior.</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Quando se fala em doença mental, tem-se que </w:t>
      </w:r>
      <w:bookmarkStart w:id="5" w:name="_Hlk498533319"/>
      <w:r w:rsidRPr="00374B28">
        <w:rPr>
          <w:rFonts w:ascii="Times New Roman" w:eastAsia="Times New Roman" w:hAnsi="Times New Roman" w:cs="Times New Roman"/>
          <w:sz w:val="24"/>
          <w:szCs w:val="24"/>
        </w:rPr>
        <w:t xml:space="preserve">"é a perturbação mental ou psíquica de qualquer ordem, capaz de eliminar ou afetar a capacidade de entender o caráter criminoso do fato ou a de comandar </w:t>
      </w:r>
      <w:proofErr w:type="gramStart"/>
      <w:r w:rsidRPr="00374B28">
        <w:rPr>
          <w:rFonts w:ascii="Times New Roman" w:eastAsia="Times New Roman" w:hAnsi="Times New Roman" w:cs="Times New Roman"/>
          <w:sz w:val="24"/>
          <w:szCs w:val="24"/>
        </w:rPr>
        <w:t>a</w:t>
      </w:r>
      <w:proofErr w:type="gramEnd"/>
      <w:r w:rsidRPr="00374B28">
        <w:rPr>
          <w:rFonts w:ascii="Times New Roman" w:eastAsia="Times New Roman" w:hAnsi="Times New Roman" w:cs="Times New Roman"/>
          <w:sz w:val="24"/>
          <w:szCs w:val="24"/>
        </w:rPr>
        <w:t xml:space="preserve"> vontade de acordo com esse entendimento." (CAPEZ, 2010, p.333) </w:t>
      </w:r>
      <w:bookmarkEnd w:id="5"/>
      <w:r w:rsidRPr="00374B28">
        <w:rPr>
          <w:rFonts w:ascii="Times New Roman" w:eastAsia="Times New Roman" w:hAnsi="Times New Roman" w:cs="Times New Roman"/>
          <w:sz w:val="24"/>
          <w:szCs w:val="24"/>
        </w:rPr>
        <w:t>Desse modo, as pessoas com doença mental, por não entenderem o caráter ilícito da sua conduta ou não terem discernimento para comandar sua vontade, se tornam inimputáveis, pois não possuem os elementos que caracterizam a culpabilidade.</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O desenvolvimento mental incompleto é a carência de maturidade psicológica. Estão elencados nessa categoria os menores de 18 anos, que devido a sua idade ainda são considerados imaturos mental e emocionalmente, sendo inimputáveis.</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lastRenderedPageBreak/>
        <w:t>Ao tratar do desenvolvimento mental retardado, há uma diferenciação das doenças mentais, por possuírem as pessoas desse distúrbio um desenvolvimento mental incompatível com sua idade cronológica, não sendo uma perturbação mental, mas sim, falta de inteligência.</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Quando uma pessoa com doença mental ou desenvolvimento mental incompleto comete um delito, mesmo sendo o fato típico e antijurídico, devido ao seu estado de inimputabilidade pode não ser possível aplicar a pena em abstrato, mas sim, uma pena reduzida ou a medida de segurança, que é uma espécie de sanção penal prevista no Código Penal Brasileiro, estudado a seguir.</w:t>
      </w:r>
    </w:p>
    <w:p w:rsidR="00D17E3C" w:rsidRPr="00374B28" w:rsidRDefault="00D17E3C" w:rsidP="00D17E3C">
      <w:pPr>
        <w:spacing w:line="240" w:lineRule="auto"/>
        <w:ind w:firstLine="0"/>
        <w:rPr>
          <w:rFonts w:ascii="Times New Roman" w:hAnsi="Times New Roman" w:cs="Times New Roman"/>
        </w:rPr>
      </w:pPr>
    </w:p>
    <w:p w:rsidR="00D17E3C" w:rsidRPr="00374B28" w:rsidRDefault="00D17E3C" w:rsidP="00D17E3C">
      <w:pPr>
        <w:spacing w:line="240" w:lineRule="auto"/>
        <w:ind w:firstLine="0"/>
        <w:rPr>
          <w:rFonts w:ascii="Times New Roman" w:hAnsi="Times New Roman" w:cs="Times New Roman"/>
        </w:rPr>
      </w:pPr>
      <w:r w:rsidRPr="00374B28">
        <w:rPr>
          <w:rFonts w:ascii="Times New Roman" w:eastAsia="Times New Roman" w:hAnsi="Times New Roman" w:cs="Times New Roman"/>
          <w:bCs/>
          <w:sz w:val="24"/>
          <w:szCs w:val="24"/>
        </w:rPr>
        <w:t>1.5 MEDIDA DE SEGURANÇA</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A medida de segurança vem a ser uma sanção penal preventiva, imposta pelo Estados aos agentes considerados inimputáveis ou </w:t>
      </w:r>
      <w:proofErr w:type="spellStart"/>
      <w:r w:rsidRPr="00374B28">
        <w:rPr>
          <w:rFonts w:ascii="Times New Roman" w:eastAsia="Times New Roman" w:hAnsi="Times New Roman" w:cs="Times New Roman"/>
          <w:sz w:val="24"/>
          <w:szCs w:val="24"/>
        </w:rPr>
        <w:t>semi-imputáveis</w:t>
      </w:r>
      <w:proofErr w:type="spellEnd"/>
      <w:r w:rsidRPr="00374B28">
        <w:rPr>
          <w:rFonts w:ascii="Times New Roman" w:eastAsia="Times New Roman" w:hAnsi="Times New Roman" w:cs="Times New Roman"/>
          <w:sz w:val="24"/>
          <w:szCs w:val="24"/>
        </w:rPr>
        <w:t xml:space="preserve">. O Código Penal, em seu art. 26, enuncia que o agente que possui doença mental ou desenvolvimento mental incompleto ou retardado é isento de pena, se no tempo da ação ou omissão era inteiramente incapaz de entender que o fato era ilícito ou de determina-se de acordo com esse entendimento. O parágrafo único do mesmo artigo mencionado, enuncia que a pena do agente pode ser reduzida de um a dois terços, se este possuir perturbação de saúde mental ou desenvolvimento mental incompleto ou retardado, não sendo no tempo da ação inteiramente capaz de entender o caráter do fato ou de determina-se de acordo com esse entendimento. </w:t>
      </w: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Desta forma, aquele que for declarado como inimputável, terá aplicado sobre si a medida de segurança, que se destina à cura ou pelo menos tratamento do agente que praticou o fato típico e ilícito, buscando evitar que este volte a delinquir. Aos </w:t>
      </w:r>
      <w:proofErr w:type="spellStart"/>
      <w:r w:rsidRPr="00374B28">
        <w:rPr>
          <w:rFonts w:ascii="Times New Roman" w:eastAsia="Times New Roman" w:hAnsi="Times New Roman" w:cs="Times New Roman"/>
          <w:sz w:val="24"/>
          <w:szCs w:val="24"/>
        </w:rPr>
        <w:t>semi-imputáveis</w:t>
      </w:r>
      <w:proofErr w:type="spellEnd"/>
      <w:r w:rsidRPr="00374B28">
        <w:rPr>
          <w:rFonts w:ascii="Times New Roman" w:eastAsia="Times New Roman" w:hAnsi="Times New Roman" w:cs="Times New Roman"/>
          <w:sz w:val="24"/>
          <w:szCs w:val="24"/>
        </w:rPr>
        <w:t xml:space="preserve"> de acordo com o parágrafo único do artigo mencionado, caberá duas alternativas: a medida de segurança ou a pena reduzida.</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Sendo a medida de segurança uma sanção penal, para que seja aplicada ao agente, este deve ter cometido um fato típico e antijurídico, devendo ser respeitado o devido processo legal, assegurando ao agente o direito ao contraditório e à ampla defesa. Somente depois de ter decorrido todo o trâmite processual e neste for constatado a prática do delito pelo agente, poderá o juiz aplicar-lhe a medida de segurança.</w:t>
      </w:r>
      <w:r w:rsidRPr="00374B28">
        <w:rPr>
          <w:rFonts w:ascii="Times New Roman" w:hAnsi="Times New Roman" w:cs="Times New Roman"/>
        </w:rPr>
        <w:t xml:space="preserve"> </w:t>
      </w:r>
      <w:r w:rsidRPr="00374B28">
        <w:rPr>
          <w:rFonts w:ascii="Times New Roman" w:eastAsia="Times New Roman" w:hAnsi="Times New Roman" w:cs="Times New Roman"/>
          <w:sz w:val="24"/>
          <w:szCs w:val="24"/>
        </w:rPr>
        <w:t xml:space="preserve">Código Penal traz em seu texto que a medida de segurança será aplicada pelo prazo mínimo de 1 (um) a 3 (três) anos, por prazo indeterminado, perdurando enquanto não for averiguado por perícia médica, a extinção da sua periculosidade. </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A legislação brasileira elenca dois tipos de medida de segurança. Em seu artigo 96, I, traz o primeiro tipo, a internação, que é equivalente à pena privativa de liberdade, aplicada aos crimes de reclusão. O condenado é inserido no hospital de custódia e conduzido a tratamento psiquiátrico, ou na falta deste, em estabelecimento adequado, perdurando por tempo indeterminado, enquanto não for averiguada por perícia médica a cessação da periculosidade. O prazo mínimo para averiguação varia de 1 (um) a 3 (três) anos, podendo, entretanto, ocorrer a qualquer tempo se o juiz da execução determinar.</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O segundo tipo, que tem relação com a pena restritiva de direito, aplicada aos crimes de detenção, é o tratamento ambulatorial, onde o sentenciado deve regularmente, em caráter obrigatório, comparecer ao médico para acompanhamento. Assim como no caso de internação, o tempo é indeterminado e o agente deverá ser submetido à perícia médica, no mesmo prazo já mencionado e o juiz pode a qualquer tempo solicitar a averiguação.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Ademais, nos crimes apenados com detenção, o tratamento ambulatorial é facultativo, podendo o juiz analisando o laudo médico, conforme o caso, aplicar a internação em hospital de custódia e tratamento psiquiátrico.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Havendo a perícia médica e nela ficando constatado a cessação da periculosidade do agente, ou seja, a possibilidade </w:t>
      </w:r>
      <w:proofErr w:type="gramStart"/>
      <w:r w:rsidRPr="00374B28">
        <w:rPr>
          <w:rFonts w:ascii="Times New Roman" w:eastAsia="Times New Roman" w:hAnsi="Times New Roman" w:cs="Times New Roman"/>
          <w:sz w:val="24"/>
          <w:szCs w:val="24"/>
        </w:rPr>
        <w:t>do</w:t>
      </w:r>
      <w:proofErr w:type="gramEnd"/>
      <w:r w:rsidRPr="00374B28">
        <w:rPr>
          <w:rFonts w:ascii="Times New Roman" w:eastAsia="Times New Roman" w:hAnsi="Times New Roman" w:cs="Times New Roman"/>
          <w:sz w:val="24"/>
          <w:szCs w:val="24"/>
        </w:rPr>
        <w:t xml:space="preserve"> agente não tornar a praticar um crime, o juiz da execução determinará a </w:t>
      </w:r>
      <w:proofErr w:type="spellStart"/>
      <w:r w:rsidRPr="00374B28">
        <w:rPr>
          <w:rFonts w:ascii="Times New Roman" w:eastAsia="Times New Roman" w:hAnsi="Times New Roman" w:cs="Times New Roman"/>
          <w:sz w:val="24"/>
          <w:szCs w:val="24"/>
        </w:rPr>
        <w:t>desinternação</w:t>
      </w:r>
      <w:proofErr w:type="spellEnd"/>
      <w:r w:rsidRPr="00374B28">
        <w:rPr>
          <w:rFonts w:ascii="Times New Roman" w:eastAsia="Times New Roman" w:hAnsi="Times New Roman" w:cs="Times New Roman"/>
          <w:sz w:val="24"/>
          <w:szCs w:val="24"/>
        </w:rPr>
        <w:t xml:space="preserve"> condicional devendo ser restabelecida a situação anterior se o </w:t>
      </w:r>
      <w:r w:rsidRPr="00374B28">
        <w:rPr>
          <w:rFonts w:ascii="Times New Roman" w:eastAsia="Times New Roman" w:hAnsi="Times New Roman" w:cs="Times New Roman"/>
          <w:sz w:val="24"/>
          <w:szCs w:val="24"/>
        </w:rPr>
        <w:lastRenderedPageBreak/>
        <w:t xml:space="preserve">agente, antes do decurso de um ano, voltar a praticar ato delitivo ou qualquer ato que demonstre ser necessária a </w:t>
      </w:r>
      <w:proofErr w:type="spellStart"/>
      <w:r w:rsidRPr="00374B28">
        <w:rPr>
          <w:rFonts w:ascii="Times New Roman" w:eastAsia="Times New Roman" w:hAnsi="Times New Roman" w:cs="Times New Roman"/>
          <w:sz w:val="24"/>
          <w:szCs w:val="24"/>
        </w:rPr>
        <w:t>reinternação</w:t>
      </w:r>
      <w:proofErr w:type="spellEnd"/>
      <w:r w:rsidRPr="00374B28">
        <w:rPr>
          <w:rFonts w:ascii="Times New Roman" w:eastAsia="Times New Roman" w:hAnsi="Times New Roman" w:cs="Times New Roman"/>
          <w:sz w:val="24"/>
          <w:szCs w:val="24"/>
        </w:rPr>
        <w:t xml:space="preserve"> ou recomeço do tratamento ambulatorial. Todavia, se nesse período o liberado não praticar fato que indique a persistência da periculosidade, a medida de segurança estará encerrada.</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A Constituição Federal por sua vez, não permite a pena em caráter perpétuo, desta forma, o STJ em súmula editada nº527, entendeu que o tempo de duração da medida de segurança não deve ultrapassar o limite máximo da pena abstratamente cominada ao delito praticado e essa pena não pode ultrapassar o limite de 30 (trinta) anos. Se o internado com esse tempo não apresentar melhoras, continuando assim a apresentar perigo à sociedade, poderá ser proposta ação civil de interdição em face deste, cumulado com pedido de internação psiquiátrica compulsória.</w:t>
      </w:r>
    </w:p>
    <w:p w:rsidR="00D17E3C" w:rsidRPr="00374B28" w:rsidRDefault="00D17E3C" w:rsidP="00D17E3C">
      <w:pPr>
        <w:spacing w:line="240" w:lineRule="auto"/>
        <w:ind w:firstLine="0"/>
        <w:rPr>
          <w:rFonts w:ascii="Times New Roman" w:eastAsia="Times New Roman" w:hAnsi="Times New Roman" w:cs="Times New Roman"/>
          <w:b/>
          <w:sz w:val="24"/>
          <w:szCs w:val="24"/>
          <w:lang w:val="en-US"/>
        </w:rPr>
      </w:pPr>
    </w:p>
    <w:p w:rsidR="00D17E3C" w:rsidRPr="00374B28" w:rsidRDefault="00D17E3C" w:rsidP="00D17E3C">
      <w:pPr>
        <w:spacing w:line="240" w:lineRule="auto"/>
        <w:ind w:firstLine="0"/>
        <w:rPr>
          <w:rFonts w:ascii="Times New Roman" w:eastAsia="Times New Roman" w:hAnsi="Times New Roman" w:cs="Times New Roman"/>
          <w:b/>
          <w:sz w:val="24"/>
          <w:szCs w:val="24"/>
          <w:lang w:val="en-US"/>
        </w:rPr>
      </w:pPr>
      <w:r w:rsidRPr="00374B28">
        <w:rPr>
          <w:rFonts w:ascii="Times New Roman" w:eastAsia="Times New Roman" w:hAnsi="Times New Roman" w:cs="Times New Roman"/>
          <w:b/>
          <w:sz w:val="24"/>
          <w:szCs w:val="24"/>
          <w:lang w:val="en-US"/>
        </w:rPr>
        <w:t>2 PSICOPATAS</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ind w:firstLine="0"/>
        <w:rPr>
          <w:rFonts w:ascii="Times New Roman" w:hAnsi="Times New Roman" w:cs="Times New Roman"/>
        </w:rPr>
      </w:pPr>
      <w:r w:rsidRPr="00374B28">
        <w:rPr>
          <w:rFonts w:ascii="Times New Roman" w:eastAsia="Times New Roman" w:hAnsi="Times New Roman" w:cs="Times New Roman"/>
          <w:sz w:val="24"/>
          <w:szCs w:val="24"/>
          <w:lang w:val="en-US"/>
        </w:rPr>
        <w:t>2.1 CONCEITO E CARACTERÍTICAS</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Desde a constatação da convivência dos homens em sociedade, diversos crimes desumanos foram constatados, alguns autores de crimes cruéis, apesar de serem considerados doentes mentais, possuíam consciência dos seus atos. Neste sentido, a maior indagação recai sobre a culpa desses indivíduos, dividindo o universo dos penalistas quanto à aplicabilidade da medida de segurança ou da pena privativa de liberdade, às pessoas cometedoras desses delitos.</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A partir do século XIX, Pinel, considerado o pai da psiquiatria mundial, descreveu o quadro de alguns pacientes que, ao se envolverem em comportamentos de extrema violência, tinham um perfeito entendimento do caráter irracional de suas ações, não podendo ser considerados como delirantes. Foi nesse momento que se despertou a curiosidade dos mais diversos psiquiatras a respeito dessas pessoas tão frias e com emoções rasas, mas racionais, conscientes do que estavam fazendo e do motivo por que agiam.</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O segundo psiquiatra que se preocupou e ousou em tratar do tema, foi </w:t>
      </w:r>
      <w:proofErr w:type="spellStart"/>
      <w:r w:rsidRPr="00374B28">
        <w:rPr>
          <w:rFonts w:ascii="Times New Roman" w:eastAsia="Times New Roman" w:hAnsi="Times New Roman" w:cs="Times New Roman"/>
          <w:sz w:val="24"/>
          <w:szCs w:val="24"/>
        </w:rPr>
        <w:t>Hervey</w:t>
      </w:r>
      <w:proofErr w:type="spellEnd"/>
      <w:r w:rsidRPr="00374B28">
        <w:rPr>
          <w:rFonts w:ascii="Times New Roman" w:eastAsia="Times New Roman" w:hAnsi="Times New Roman" w:cs="Times New Roman"/>
          <w:sz w:val="24"/>
          <w:szCs w:val="24"/>
        </w:rPr>
        <w:t xml:space="preserve"> </w:t>
      </w:r>
      <w:proofErr w:type="spellStart"/>
      <w:r w:rsidRPr="00374B28">
        <w:rPr>
          <w:rFonts w:ascii="Times New Roman" w:eastAsia="Times New Roman" w:hAnsi="Times New Roman" w:cs="Times New Roman"/>
          <w:sz w:val="24"/>
          <w:szCs w:val="24"/>
        </w:rPr>
        <w:t>Cleckley</w:t>
      </w:r>
      <w:proofErr w:type="spellEnd"/>
      <w:r w:rsidRPr="00374B28">
        <w:rPr>
          <w:rFonts w:ascii="Times New Roman" w:eastAsia="Times New Roman" w:hAnsi="Times New Roman" w:cs="Times New Roman"/>
          <w:sz w:val="24"/>
          <w:szCs w:val="24"/>
        </w:rPr>
        <w:t xml:space="preserve">, norte-americano, que publicou em 1941 o seu livro “A máscara da sanidade”, vindo a causar impacto na sociedade. </w:t>
      </w:r>
      <w:proofErr w:type="spellStart"/>
      <w:r w:rsidRPr="00374B28">
        <w:rPr>
          <w:rFonts w:ascii="Times New Roman" w:eastAsia="Times New Roman" w:hAnsi="Times New Roman" w:cs="Times New Roman"/>
          <w:sz w:val="24"/>
          <w:szCs w:val="24"/>
        </w:rPr>
        <w:t>Cleckley</w:t>
      </w:r>
      <w:proofErr w:type="spellEnd"/>
      <w:r w:rsidRPr="00374B28">
        <w:rPr>
          <w:rFonts w:ascii="Times New Roman" w:eastAsia="Times New Roman" w:hAnsi="Times New Roman" w:cs="Times New Roman"/>
          <w:sz w:val="24"/>
          <w:szCs w:val="24"/>
        </w:rPr>
        <w:t xml:space="preserve">, fez alusão ao tema como algo que merecia urgência e que era ignorado, proporcionando as pessoas uma visão mais detalhada da psicopatia. Após a publicação do livro de </w:t>
      </w:r>
      <w:proofErr w:type="spellStart"/>
      <w:r w:rsidRPr="00374B28">
        <w:rPr>
          <w:rFonts w:ascii="Times New Roman" w:eastAsia="Times New Roman" w:hAnsi="Times New Roman" w:cs="Times New Roman"/>
          <w:sz w:val="24"/>
          <w:szCs w:val="24"/>
        </w:rPr>
        <w:t>Cleckley</w:t>
      </w:r>
      <w:proofErr w:type="spellEnd"/>
      <w:r w:rsidRPr="00374B28">
        <w:rPr>
          <w:rFonts w:ascii="Times New Roman" w:eastAsia="Times New Roman" w:hAnsi="Times New Roman" w:cs="Times New Roman"/>
          <w:sz w:val="24"/>
          <w:szCs w:val="24"/>
        </w:rPr>
        <w:t xml:space="preserve"> os pesquisadores tiveram mais interesse em estudar as mentes tão complexas, dessas pessoas que não possuem nenhum sinal de empatia.</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Os estudiosos os chamaram de psicopatas (do grego, </w:t>
      </w:r>
      <w:proofErr w:type="spellStart"/>
      <w:r w:rsidRPr="00374B28">
        <w:rPr>
          <w:rFonts w:ascii="Times New Roman" w:eastAsia="Times New Roman" w:hAnsi="Times New Roman" w:cs="Times New Roman"/>
          <w:sz w:val="24"/>
          <w:szCs w:val="24"/>
        </w:rPr>
        <w:t>psyque</w:t>
      </w:r>
      <w:proofErr w:type="spellEnd"/>
      <w:r w:rsidRPr="00374B28">
        <w:rPr>
          <w:rFonts w:ascii="Times New Roman" w:eastAsia="Times New Roman" w:hAnsi="Times New Roman" w:cs="Times New Roman"/>
          <w:sz w:val="24"/>
          <w:szCs w:val="24"/>
        </w:rPr>
        <w:t xml:space="preserve"> = mente; e </w:t>
      </w:r>
      <w:proofErr w:type="spellStart"/>
      <w:r w:rsidRPr="00374B28">
        <w:rPr>
          <w:rFonts w:ascii="Times New Roman" w:eastAsia="Times New Roman" w:hAnsi="Times New Roman" w:cs="Times New Roman"/>
          <w:sz w:val="24"/>
          <w:szCs w:val="24"/>
        </w:rPr>
        <w:t>pathos</w:t>
      </w:r>
      <w:proofErr w:type="spellEnd"/>
      <w:r w:rsidRPr="00374B28">
        <w:rPr>
          <w:rFonts w:ascii="Times New Roman" w:eastAsia="Times New Roman" w:hAnsi="Times New Roman" w:cs="Times New Roman"/>
          <w:sz w:val="24"/>
          <w:szCs w:val="24"/>
        </w:rPr>
        <w:t xml:space="preserve"> = doença) considerando que a psicopatia era uma doença da mente, todavia, não </w:t>
      </w:r>
      <w:proofErr w:type="gramStart"/>
      <w:r w:rsidRPr="00374B28">
        <w:rPr>
          <w:rFonts w:ascii="Times New Roman" w:eastAsia="Times New Roman" w:hAnsi="Times New Roman" w:cs="Times New Roman"/>
          <w:sz w:val="24"/>
          <w:szCs w:val="24"/>
        </w:rPr>
        <w:t>enquadra-se</w:t>
      </w:r>
      <w:proofErr w:type="gramEnd"/>
      <w:r w:rsidRPr="00374B28">
        <w:rPr>
          <w:rFonts w:ascii="Times New Roman" w:eastAsia="Times New Roman" w:hAnsi="Times New Roman" w:cs="Times New Roman"/>
          <w:sz w:val="24"/>
          <w:szCs w:val="24"/>
        </w:rPr>
        <w:t xml:space="preserve"> nas doenças tradicionais da mente, devido ao fato das pessoas que possuem esse distúrbio não serem consideradas loucas nem tão pouco apresentarem qualquer tipo de desorientação, não sofrendo delírios ou alucinações, nem mesmo sofrimento mental. Sendo pessoas racionais, possuindo assim consciência do que estão fazendo, </w:t>
      </w:r>
      <w:proofErr w:type="gramStart"/>
      <w:r w:rsidRPr="00374B28">
        <w:rPr>
          <w:rFonts w:ascii="Times New Roman" w:eastAsia="Times New Roman" w:hAnsi="Times New Roman" w:cs="Times New Roman"/>
          <w:sz w:val="24"/>
          <w:szCs w:val="24"/>
        </w:rPr>
        <w:t>os psicopatas tem</w:t>
      </w:r>
      <w:proofErr w:type="gramEnd"/>
      <w:r w:rsidRPr="00374B28">
        <w:rPr>
          <w:rFonts w:ascii="Times New Roman" w:eastAsia="Times New Roman" w:hAnsi="Times New Roman" w:cs="Times New Roman"/>
          <w:sz w:val="24"/>
          <w:szCs w:val="24"/>
        </w:rPr>
        <w:t xml:space="preserve"> como principal característica a falta de empatia. Não veem o outro como um semelhante, servindo apenas de instrumento para obter status, diversão ou poder. O que importa para eles é conseguir realizar os seus desejos. Nas palavras de Robert D. Hare "Sua marca registrada é uma assombrosa falta de consciência; seu jogo é a </w:t>
      </w:r>
      <w:proofErr w:type="spellStart"/>
      <w:r w:rsidRPr="00374B28">
        <w:rPr>
          <w:rFonts w:ascii="Times New Roman" w:eastAsia="Times New Roman" w:hAnsi="Times New Roman" w:cs="Times New Roman"/>
          <w:sz w:val="24"/>
          <w:szCs w:val="24"/>
        </w:rPr>
        <w:t>autossatifação</w:t>
      </w:r>
      <w:proofErr w:type="spellEnd"/>
      <w:r w:rsidRPr="00374B28">
        <w:rPr>
          <w:rFonts w:ascii="Times New Roman" w:eastAsia="Times New Roman" w:hAnsi="Times New Roman" w:cs="Times New Roman"/>
          <w:sz w:val="24"/>
          <w:szCs w:val="24"/>
        </w:rPr>
        <w:t xml:space="preserve"> à custa dos outros. Muitos passam algum tempo na prisão, outros não. Todos tomam mais do que dão." (2013, p.19) Fazendo uma analogia com a música, os psicopatas não entendem a melodia, mas sabem a letra da música, racionalmente. Sabem o que tem que dizer para agradar, mas não tem o sentimento.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Em seu livro “Sem Consciência”, Robert D. Hare (2013, p.49) apresentou os sintomas chaves da psicopatia, sendo eles: eloquente e superficial; egocêntrico e grandioso; ausência de remorso ou culpa; falta de empatia; ser enganador e manipulador; emoções “rasas”; </w:t>
      </w:r>
      <w:r w:rsidRPr="00374B28">
        <w:rPr>
          <w:rFonts w:ascii="Times New Roman" w:eastAsia="Times New Roman" w:hAnsi="Times New Roman" w:cs="Times New Roman"/>
          <w:sz w:val="24"/>
          <w:szCs w:val="24"/>
        </w:rPr>
        <w:lastRenderedPageBreak/>
        <w:t>impulsividade; fraco controle de comportamento; necessidade de excitação; falta de responsabilidade; problemas de comportamento precoces; comportamento adulto antissocial.</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As pessoas que possuem esse distúrbio, costumam ter uma maior facilidade para convencer as pessoas, sabendo como responder e assim transformando histórias improváveis em convincentes. Por se considerarem o centro do mundo, acham que podem viver de acordo com suas próprias regras, sendo seguros de si mesmo, não possuindo qualquer remorso ou arrependimento dos atos que praticam.</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Ao perceberem que sentir remorso é algo importante, eles tentam fingir possuir, mas sempre se contradizem por meio de palavras e ações. Não se preocupam nem mesmo com os afetos familiares. O importante é o seu </w:t>
      </w:r>
      <w:proofErr w:type="gramStart"/>
      <w:r w:rsidRPr="00374B28">
        <w:rPr>
          <w:rFonts w:ascii="Times New Roman" w:eastAsia="Times New Roman" w:hAnsi="Times New Roman" w:cs="Times New Roman"/>
          <w:sz w:val="24"/>
          <w:szCs w:val="24"/>
        </w:rPr>
        <w:t>bem estar</w:t>
      </w:r>
      <w:proofErr w:type="gramEnd"/>
      <w:r w:rsidRPr="00374B28">
        <w:rPr>
          <w:rFonts w:ascii="Times New Roman" w:eastAsia="Times New Roman" w:hAnsi="Times New Roman" w:cs="Times New Roman"/>
          <w:sz w:val="24"/>
          <w:szCs w:val="24"/>
        </w:rPr>
        <w:t>. Quando se encontram em dificuldade, eles pouco se importam em usar recursos das suas pessoas para se livrar de seus problemas, nem se intimidam com a possibilidade de suas ações causarem qualquer tipo de sofrimento ou risco para os outros.</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Os psicopatas mentem, enganam e manipulam facilmente e, não se preocupam com a hipótese de serem descobertos. “Quando pegos em uma mentira ou desafiados com o confronto da verdade, raramente ficam perplexos ou constrangidos – simplesmente mudam as suas histórias ou tentam retrabalhar os fatos, de modo que pareçam consistentes com a mentira.” (HARE, 2013, p.61). São seres frios e ao conhecê-los bem, notamos que não possuem emoção, possuindo o que se chama, nas palavras de Hare (2013, p.67) de </w:t>
      </w:r>
      <w:proofErr w:type="spellStart"/>
      <w:r w:rsidRPr="00374B28">
        <w:rPr>
          <w:rFonts w:ascii="Times New Roman" w:eastAsia="Times New Roman" w:hAnsi="Times New Roman" w:cs="Times New Roman"/>
          <w:sz w:val="24"/>
          <w:szCs w:val="24"/>
        </w:rPr>
        <w:t>proto-emoções</w:t>
      </w:r>
      <w:proofErr w:type="spellEnd"/>
      <w:r w:rsidRPr="00374B28">
        <w:rPr>
          <w:rFonts w:ascii="Times New Roman" w:eastAsia="Times New Roman" w:hAnsi="Times New Roman" w:cs="Times New Roman"/>
          <w:sz w:val="24"/>
          <w:szCs w:val="24"/>
        </w:rPr>
        <w:t>: respostas primitivas a necessidades imediatas, sendo pobres emocionalmente.</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Serem humanos que não possuem esse tipo de distúrbio tem controle comportamental. Mesmo sentindo a vontade de ser agressivo, seu controle faz com que mantenha a cabeça no lugar, evitando maiores transtornos. Já os psicopatas, por ter um fraco controle comportamental, à menor provocação respondem com agressividade, e, após suas explosões de raiva, que geralmente duram pouco tempo, logo </w:t>
      </w:r>
      <w:proofErr w:type="spellStart"/>
      <w:r w:rsidRPr="00374B28">
        <w:rPr>
          <w:rFonts w:ascii="Times New Roman" w:eastAsia="Times New Roman" w:hAnsi="Times New Roman" w:cs="Times New Roman"/>
          <w:sz w:val="24"/>
          <w:szCs w:val="24"/>
        </w:rPr>
        <w:t>voltam</w:t>
      </w:r>
      <w:proofErr w:type="spellEnd"/>
      <w:r w:rsidRPr="00374B28">
        <w:rPr>
          <w:rFonts w:ascii="Times New Roman" w:eastAsia="Times New Roman" w:hAnsi="Times New Roman" w:cs="Times New Roman"/>
          <w:sz w:val="24"/>
          <w:szCs w:val="24"/>
        </w:rPr>
        <w:t xml:space="preserve"> ao normal e agem como se nada tivesse acontecido.</w:t>
      </w: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São seres impulsivos, ao sentirem vontade, fazendo de imediato sem pensar nos prós e nos contras, vivendo o dia a dia, raramente se preocupando com o futuro ou com as consequências que seu ato pode vir a trazer. O importante é o agora e fazer o que sentem vontade. Eles próprios estabelecem suas leis, considerando as regras e as expectativas da sociedade como impróprias e inapropriadas. </w:t>
      </w:r>
    </w:p>
    <w:p w:rsidR="00D17E3C" w:rsidRPr="00374B28" w:rsidRDefault="00D17E3C" w:rsidP="00D17E3C">
      <w:pPr>
        <w:spacing w:line="240" w:lineRule="auto"/>
        <w:ind w:left="2268" w:firstLine="0"/>
        <w:rPr>
          <w:rFonts w:ascii="Times New Roman" w:eastAsia="Times New Roman" w:hAnsi="Times New Roman" w:cs="Times New Roman"/>
          <w:sz w:val="20"/>
          <w:szCs w:val="20"/>
        </w:rPr>
      </w:pPr>
      <w:r w:rsidRPr="00374B28">
        <w:rPr>
          <w:rFonts w:ascii="Times New Roman" w:eastAsia="Times New Roman" w:hAnsi="Times New Roman" w:cs="Times New Roman"/>
          <w:sz w:val="20"/>
          <w:szCs w:val="20"/>
        </w:rPr>
        <w:t xml:space="preserve">"Gary </w:t>
      </w:r>
      <w:proofErr w:type="spellStart"/>
      <w:r w:rsidRPr="00374B28">
        <w:rPr>
          <w:rFonts w:ascii="Times New Roman" w:eastAsia="Times New Roman" w:hAnsi="Times New Roman" w:cs="Times New Roman"/>
          <w:sz w:val="20"/>
          <w:szCs w:val="20"/>
        </w:rPr>
        <w:t>Gilmore</w:t>
      </w:r>
      <w:proofErr w:type="spellEnd"/>
      <w:r w:rsidRPr="00374B28">
        <w:rPr>
          <w:rFonts w:ascii="Times New Roman" w:eastAsia="Times New Roman" w:hAnsi="Times New Roman" w:cs="Times New Roman"/>
          <w:sz w:val="20"/>
          <w:szCs w:val="20"/>
        </w:rPr>
        <w:t xml:space="preserve">, um assassino do Texas, conquistou a atenção nacional por insistir, legalmente, na própria execução. E ele conseguiu: em 1977 foi o primeiro preso a ser executado nos Estados Unidos em 10 anos. Em resposta à pergunta "Se não tivesse sido detido naquela noite, você acha que teria cometido um terceiro ou quarto assassinato?", </w:t>
      </w:r>
      <w:proofErr w:type="spellStart"/>
      <w:r w:rsidRPr="00374B28">
        <w:rPr>
          <w:rFonts w:ascii="Times New Roman" w:eastAsia="Times New Roman" w:hAnsi="Times New Roman" w:cs="Times New Roman"/>
          <w:sz w:val="20"/>
          <w:szCs w:val="20"/>
        </w:rPr>
        <w:t>Gilmore</w:t>
      </w:r>
      <w:proofErr w:type="spellEnd"/>
      <w:r w:rsidRPr="00374B28">
        <w:rPr>
          <w:rFonts w:ascii="Times New Roman" w:eastAsia="Times New Roman" w:hAnsi="Times New Roman" w:cs="Times New Roman"/>
          <w:sz w:val="20"/>
          <w:szCs w:val="20"/>
        </w:rPr>
        <w:t xml:space="preserve"> declarou: "Teria. Até a polícia me pegar ou me matar a tiros ou alguma outra coisa desse tipo. Eu não pensava, não planejava, simplesmente fazia. Que desgraça danada o destino daqueles dois caras." (HARE, 2013, p.72-72) </w:t>
      </w:r>
    </w:p>
    <w:p w:rsidR="00D17E3C" w:rsidRPr="00374B28" w:rsidRDefault="00D17E3C" w:rsidP="00D17E3C">
      <w:pPr>
        <w:spacing w:line="240" w:lineRule="auto"/>
        <w:ind w:left="2268" w:firstLine="0"/>
        <w:rPr>
          <w:rFonts w:ascii="Times New Roman" w:hAnsi="Times New Roman" w:cs="Times New Roman"/>
        </w:rPr>
      </w:pP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Desde cedo, os psicopatas costumam exibir problemas comportamentais, começando com mentiras, violência, </w:t>
      </w:r>
      <w:proofErr w:type="spellStart"/>
      <w:r w:rsidRPr="00374B28">
        <w:rPr>
          <w:rFonts w:ascii="Times New Roman" w:eastAsia="Times New Roman" w:hAnsi="Times New Roman" w:cs="Times New Roman"/>
          <w:sz w:val="24"/>
          <w:szCs w:val="24"/>
        </w:rPr>
        <w:t>bullying</w:t>
      </w:r>
      <w:proofErr w:type="spellEnd"/>
      <w:r w:rsidRPr="00374B28">
        <w:rPr>
          <w:rFonts w:ascii="Times New Roman" w:eastAsia="Times New Roman" w:hAnsi="Times New Roman" w:cs="Times New Roman"/>
          <w:sz w:val="24"/>
          <w:szCs w:val="24"/>
        </w:rPr>
        <w:t xml:space="preserve">, vandalismo, pequenos furtos, até procurarem algo mais excitante, assim começando a roubar, matar, cometer estelionatos, tráfico de entorpecentes. Eles sempre procuram algo que a cada dia possa estimular mais o seu espírito aventureiro. </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A monotonia ou rotina não fazem parte do seu dia a dia. Eles gostam de viver em constante aventura, sem dar a mínima se isso quebrara alguma regra. Uma presa que fez parte da pesquisa de Hare, ao ser indagada se às vezes fazia loucuras ou coisas perigosas só por diversão, respondeu: “</w:t>
      </w:r>
      <w:r w:rsidRPr="00374B28">
        <w:rPr>
          <w:rFonts w:ascii="Times New Roman" w:eastAsia="Times New Roman" w:hAnsi="Times New Roman" w:cs="Times New Roman"/>
          <w:iCs/>
          <w:sz w:val="24"/>
          <w:szCs w:val="24"/>
        </w:rPr>
        <w:t>nossa, um monte de coisas. Mas o que eu acho mesmo o maior barato é passar no aeroporto com drogas. Cristo! Que loucura!</w:t>
      </w:r>
      <w:r w:rsidRPr="00374B28">
        <w:rPr>
          <w:rFonts w:ascii="Times New Roman" w:eastAsia="Times New Roman" w:hAnsi="Times New Roman" w:cs="Times New Roman"/>
          <w:sz w:val="24"/>
          <w:szCs w:val="24"/>
        </w:rPr>
        <w:t>”. (HARE, 2013, p.75)</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Devido as suas características, é muito difícil o psicopata não entrar em choque com a sociedade. A grande maioria entra, cometendo crimes que variam de pequenos furtos e desfalque até roubos e extorsão; desde vandalismo e perturbação da paz até sequestro, </w:t>
      </w:r>
      <w:r w:rsidRPr="00374B28">
        <w:rPr>
          <w:rFonts w:ascii="Times New Roman" w:eastAsia="Times New Roman" w:hAnsi="Times New Roman" w:cs="Times New Roman"/>
          <w:sz w:val="24"/>
          <w:szCs w:val="24"/>
        </w:rPr>
        <w:lastRenderedPageBreak/>
        <w:t>assassinato e crimes contra o Estado, como traição de segredos da pátria, espionagem e terrorismo. Costumam ser duas vezes mais violentos que os demais infratores, sendo a violência mais fria e insensível, direta, descomplicada.</w:t>
      </w:r>
    </w:p>
    <w:p w:rsidR="00D17E3C" w:rsidRPr="00374B28" w:rsidRDefault="00D17E3C" w:rsidP="00D17E3C">
      <w:pPr>
        <w:spacing w:line="240" w:lineRule="auto"/>
        <w:ind w:left="2268" w:firstLine="0"/>
        <w:rPr>
          <w:rFonts w:ascii="Times New Roman" w:hAnsi="Times New Roman" w:cs="Times New Roman"/>
          <w:sz w:val="20"/>
          <w:szCs w:val="20"/>
        </w:rPr>
      </w:pPr>
      <w:r w:rsidRPr="00374B28">
        <w:rPr>
          <w:rFonts w:ascii="Times New Roman" w:eastAsia="Times New Roman" w:hAnsi="Times New Roman" w:cs="Times New Roman"/>
          <w:sz w:val="20"/>
          <w:szCs w:val="20"/>
        </w:rPr>
        <w:t xml:space="preserve">"Os psicopatas não apenas </w:t>
      </w:r>
      <w:proofErr w:type="spellStart"/>
      <w:r w:rsidRPr="00374B28">
        <w:rPr>
          <w:rFonts w:ascii="Times New Roman" w:eastAsia="Times New Roman" w:hAnsi="Times New Roman" w:cs="Times New Roman"/>
          <w:sz w:val="20"/>
          <w:szCs w:val="20"/>
        </w:rPr>
        <w:t>transgridem</w:t>
      </w:r>
      <w:proofErr w:type="spellEnd"/>
      <w:r w:rsidRPr="00374B28">
        <w:rPr>
          <w:rFonts w:ascii="Times New Roman" w:eastAsia="Times New Roman" w:hAnsi="Times New Roman" w:cs="Times New Roman"/>
          <w:sz w:val="20"/>
          <w:szCs w:val="20"/>
        </w:rPr>
        <w:t xml:space="preserve"> as normas sociais como também as ignoram e as consideram meros obstáculos, que devem ser superados na conquista de suas ambições e seus prazeres. Essas leis e regras sociais não despertam no psicopata a mesma inibição que produzem na maioria das pessoas. Por isso observamos que, na trajetória da vida desses indivíduos, o comportamento transgressor e antissocial é uma constante." (SILVA, 2008, p. 90)</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2.2 CASOS MAIS CONHECIDOS</w:t>
      </w:r>
    </w:p>
    <w:p w:rsidR="00D17E3C" w:rsidRPr="00374B28" w:rsidRDefault="00D17E3C" w:rsidP="00D17E3C">
      <w:pPr>
        <w:spacing w:line="240" w:lineRule="auto"/>
        <w:rPr>
          <w:rFonts w:ascii="Times New Roman" w:eastAsia="Times New Roman" w:hAnsi="Times New Roman" w:cs="Times New Roman"/>
          <w:sz w:val="24"/>
          <w:szCs w:val="24"/>
        </w:rPr>
      </w:pP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Pelo mundo, os casos desde os anos 70 são frequentes. Robert D. Hare (2013, p.21 e 22), em seu livro “Sem Consciência” cita alguns, como: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John </w:t>
      </w:r>
      <w:proofErr w:type="spellStart"/>
      <w:r w:rsidRPr="00374B28">
        <w:rPr>
          <w:rFonts w:ascii="Times New Roman" w:eastAsia="Times New Roman" w:hAnsi="Times New Roman" w:cs="Times New Roman"/>
          <w:sz w:val="24"/>
          <w:szCs w:val="24"/>
        </w:rPr>
        <w:t>Gacy</w:t>
      </w:r>
      <w:proofErr w:type="spellEnd"/>
      <w:r w:rsidRPr="00374B28">
        <w:rPr>
          <w:rFonts w:ascii="Times New Roman" w:eastAsia="Times New Roman" w:hAnsi="Times New Roman" w:cs="Times New Roman"/>
          <w:sz w:val="24"/>
          <w:szCs w:val="24"/>
        </w:rPr>
        <w:t xml:space="preserve"> empresário de Des Plaines, Illinois (EUA), "Homem do ano" da Junior </w:t>
      </w:r>
      <w:proofErr w:type="spellStart"/>
      <w:r w:rsidRPr="00374B28">
        <w:rPr>
          <w:rFonts w:ascii="Times New Roman" w:eastAsia="Times New Roman" w:hAnsi="Times New Roman" w:cs="Times New Roman"/>
          <w:sz w:val="24"/>
          <w:szCs w:val="24"/>
        </w:rPr>
        <w:t>ofCommerce</w:t>
      </w:r>
      <w:proofErr w:type="spellEnd"/>
      <w:r w:rsidRPr="00374B28">
        <w:rPr>
          <w:rFonts w:ascii="Times New Roman" w:eastAsia="Times New Roman" w:hAnsi="Times New Roman" w:cs="Times New Roman"/>
          <w:sz w:val="24"/>
          <w:szCs w:val="24"/>
        </w:rPr>
        <w:t xml:space="preserve">. Divertia crianças fantasiado de "palhaço </w:t>
      </w:r>
      <w:proofErr w:type="spellStart"/>
      <w:r w:rsidRPr="00374B28">
        <w:rPr>
          <w:rFonts w:ascii="Times New Roman" w:eastAsia="Times New Roman" w:hAnsi="Times New Roman" w:cs="Times New Roman"/>
          <w:sz w:val="24"/>
          <w:szCs w:val="24"/>
        </w:rPr>
        <w:t>Pogo</w:t>
      </w:r>
      <w:proofErr w:type="spellEnd"/>
      <w:r w:rsidRPr="00374B28">
        <w:rPr>
          <w:rFonts w:ascii="Times New Roman" w:eastAsia="Times New Roman" w:hAnsi="Times New Roman" w:cs="Times New Roman"/>
          <w:sz w:val="24"/>
          <w:szCs w:val="24"/>
        </w:rPr>
        <w:t>" e tinha foto Rosalyn Carter, esposa do presidente dos Estados Unidos. Matou 32 jovens na década de 1970; enterrou a maioria dos corpos no porão de sua casa.</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Richard Ramirez, serial </w:t>
      </w:r>
      <w:proofErr w:type="spellStart"/>
      <w:r w:rsidRPr="00374B28">
        <w:rPr>
          <w:rFonts w:ascii="Times New Roman" w:eastAsia="Times New Roman" w:hAnsi="Times New Roman" w:cs="Times New Roman"/>
          <w:sz w:val="24"/>
          <w:szCs w:val="24"/>
        </w:rPr>
        <w:t>killer</w:t>
      </w:r>
      <w:proofErr w:type="spellEnd"/>
      <w:r w:rsidRPr="00374B28">
        <w:rPr>
          <w:rFonts w:ascii="Times New Roman" w:eastAsia="Times New Roman" w:hAnsi="Times New Roman" w:cs="Times New Roman"/>
          <w:sz w:val="24"/>
          <w:szCs w:val="24"/>
        </w:rPr>
        <w:t xml:space="preserve"> que cultuava satã, ficou conhecido como o "Tocaia Noturna". Descrevia-se orgulhosamente como o "demônio". Foi condenado em 1987 por 13 assassinatos e 30 outros delitos graves, incluindo roubo, arrombamento, estupro, sodomia, </w:t>
      </w:r>
      <w:proofErr w:type="spellStart"/>
      <w:r w:rsidRPr="00374B28">
        <w:rPr>
          <w:rFonts w:ascii="Times New Roman" w:eastAsia="Times New Roman" w:hAnsi="Times New Roman" w:cs="Times New Roman"/>
          <w:sz w:val="24"/>
          <w:szCs w:val="24"/>
        </w:rPr>
        <w:t>cópulo</w:t>
      </w:r>
      <w:proofErr w:type="spellEnd"/>
      <w:r w:rsidRPr="00374B28">
        <w:rPr>
          <w:rFonts w:ascii="Times New Roman" w:eastAsia="Times New Roman" w:hAnsi="Times New Roman" w:cs="Times New Roman"/>
          <w:sz w:val="24"/>
          <w:szCs w:val="24"/>
        </w:rPr>
        <w:t xml:space="preserve"> oral e tentativa de homicídio.</w:t>
      </w: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Kenneth Taylor, dentista de New Jersey, conquistador. Abandonou a primeira mulher, tentou matar a segunda, espancou brutalmente a terceira na lua de mel, em 1983, e esmurrou-a até a morte no ano seguinte. Escondeu o corpo no porta malas do carro enquanto ia visitar os próprios pais e a segunda esposa. Depois afirmou ter matado em legítima defesa. A esposa o teria atacado quando ele "descobriu" que ela abusava sexualmente do filho ainda bebê.</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No Brasil, o caso mais emblemático ocorrido no Brasil foi o de Suzane Von </w:t>
      </w:r>
      <w:proofErr w:type="spellStart"/>
      <w:r w:rsidRPr="00374B28">
        <w:rPr>
          <w:rFonts w:ascii="Times New Roman" w:eastAsia="Times New Roman" w:hAnsi="Times New Roman" w:cs="Times New Roman"/>
          <w:sz w:val="24"/>
          <w:szCs w:val="24"/>
        </w:rPr>
        <w:t>Richthofen</w:t>
      </w:r>
      <w:proofErr w:type="spellEnd"/>
      <w:r w:rsidRPr="00374B28">
        <w:rPr>
          <w:rFonts w:ascii="Times New Roman" w:eastAsia="Times New Roman" w:hAnsi="Times New Roman" w:cs="Times New Roman"/>
          <w:sz w:val="24"/>
          <w:szCs w:val="24"/>
        </w:rPr>
        <w:t>, a jovem que matou os pais e em seguida foi para o motel. Suzane, uma jovem rica, bonita, universitária, de classe média alta, no dia 31 de outubro de 2002, após dois meses arquitetando em conjunto com seu namorado Daniel Cravinhos, entrou em casa, acendeu a luz, verificou se os pais estavam dormindo e em seguida colocou seu namorado Daniel e o irmão dele, Cristian, dentro da sua casa para que assim, executassem seus pais.</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Os irmãos mataram os pais de Suzane com pancadas de barras de ferro na cabeça, enquanto o casal dormia. Juntos, simularam que havia sido um latrocínio, espalhando pela casa objetos e papéis e levando todo o dinheiro e joias que conseguiram encontrar. Após o crime, o casal de namorados Suzane e Daniel, foram para a melhor suíte de um motel da Zona Sul de São Paulo.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Após o enterro dos pais, a polícia foi na casa de Suzane para uma vistoria. Ao chegarem na residência, a polícia se deparou com a jovem, seu namorado e alguns amigos na piscina ouvindo músicas e cantando alegremente. A jovem sempre se mostrou mais preocupada com a herança e com a venda da casa do que com a morte dos pais.</w:t>
      </w:r>
      <w:r w:rsidRPr="00374B28">
        <w:rPr>
          <w:rFonts w:ascii="Times New Roman" w:hAnsi="Times New Roman" w:cs="Times New Roman"/>
        </w:rPr>
        <w:t xml:space="preserve"> </w:t>
      </w:r>
      <w:r w:rsidRPr="00374B28">
        <w:rPr>
          <w:rFonts w:ascii="Times New Roman" w:eastAsia="Times New Roman" w:hAnsi="Times New Roman" w:cs="Times New Roman"/>
          <w:sz w:val="24"/>
          <w:szCs w:val="24"/>
        </w:rPr>
        <w:t>Uma semana após o assassinato, Suzane e os irmãos Cravinhos confessaram o crime, disseram que o motivo foi pelo fato dos pais dela não concordarem com o seu namoro.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Em entrevista concedida para televisão, Suzane, segurou nas mãos de seu tutor e forçou o choro por diversas vezes, discursando como uma menina inocente e "quase débil". Todavia, o que ela e seu tutor não esperavam, é que antes da gravação seus microfones já estavam abertos e foi possível ouvir um dos seus advogados a orientando a fingir que chorava e ela respondendo que não ia conseguir. Sua prisão foi decretada um dia após essa gravação.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Suzane foi condenada a 39 anos de prisão. Sendo sempre elogiada por possuir bom comportamento, fez amizade com a diretora da Penitenciária de Tremembé, local onde </w:t>
      </w:r>
      <w:proofErr w:type="spellStart"/>
      <w:r w:rsidRPr="00374B28">
        <w:rPr>
          <w:rFonts w:ascii="Times New Roman" w:eastAsia="Times New Roman" w:hAnsi="Times New Roman" w:cs="Times New Roman"/>
          <w:sz w:val="24"/>
          <w:szCs w:val="24"/>
        </w:rPr>
        <w:t>esta</w:t>
      </w:r>
      <w:proofErr w:type="spellEnd"/>
      <w:r w:rsidRPr="00374B28">
        <w:rPr>
          <w:rFonts w:ascii="Times New Roman" w:eastAsia="Times New Roman" w:hAnsi="Times New Roman" w:cs="Times New Roman"/>
          <w:sz w:val="24"/>
          <w:szCs w:val="24"/>
        </w:rPr>
        <w:t xml:space="preserve"> </w:t>
      </w:r>
      <w:r w:rsidRPr="00374B28">
        <w:rPr>
          <w:rFonts w:ascii="Times New Roman" w:eastAsia="Times New Roman" w:hAnsi="Times New Roman" w:cs="Times New Roman"/>
          <w:sz w:val="24"/>
          <w:szCs w:val="24"/>
        </w:rPr>
        <w:lastRenderedPageBreak/>
        <w:t xml:space="preserve">reclusa, chamando-a inclusive de “mãe”. Ao ser entrevistada por um grupo de pesquisa que tem como integrante o criminologista </w:t>
      </w:r>
      <w:proofErr w:type="spellStart"/>
      <w:r w:rsidRPr="00374B28">
        <w:rPr>
          <w:rFonts w:ascii="Times New Roman" w:eastAsia="Times New Roman" w:hAnsi="Times New Roman" w:cs="Times New Roman"/>
          <w:sz w:val="24"/>
          <w:szCs w:val="24"/>
        </w:rPr>
        <w:t>Alvino</w:t>
      </w:r>
      <w:proofErr w:type="spellEnd"/>
      <w:r w:rsidRPr="00374B28">
        <w:rPr>
          <w:rFonts w:ascii="Times New Roman" w:eastAsia="Times New Roman" w:hAnsi="Times New Roman" w:cs="Times New Roman"/>
          <w:sz w:val="24"/>
          <w:szCs w:val="24"/>
        </w:rPr>
        <w:t xml:space="preserve"> Augusto de Sá, este relatou “Suzane nos recebeu com um sorriso bem aberto. Estava tão à vontade no ambiente que pediu que nos sentássemos.”</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Há dois anos, conquistou o direito ao regime semiaberto. Sendo levada a fazer um teste psicológico, o relatório demonstrou que Suzane é dotada de “egocentrismo elevado” e “agressividade camuflada”, além de ser “manipuladora, insidiosa e narcisista”, sendo condizente com o que dizem algumas das pessoas com quem Suzane conviveu na cadeia. Em relato de um agente da penitenciária do presídio em que Suzane encontra-se reclusa, ele narra que a jovem costuma modular o tom de voz conforme a pessoa que irá escutá-la. “Fala com as </w:t>
      </w:r>
      <w:proofErr w:type="spellStart"/>
      <w:r w:rsidRPr="00374B28">
        <w:rPr>
          <w:rFonts w:ascii="Times New Roman" w:eastAsia="Times New Roman" w:hAnsi="Times New Roman" w:cs="Times New Roman"/>
          <w:sz w:val="24"/>
          <w:szCs w:val="24"/>
        </w:rPr>
        <w:t>detentas</w:t>
      </w:r>
      <w:proofErr w:type="spellEnd"/>
      <w:r w:rsidRPr="00374B28">
        <w:rPr>
          <w:rFonts w:ascii="Times New Roman" w:eastAsia="Times New Roman" w:hAnsi="Times New Roman" w:cs="Times New Roman"/>
          <w:sz w:val="24"/>
          <w:szCs w:val="24"/>
        </w:rPr>
        <w:t xml:space="preserve"> de um jeito e faz voz de menininha quando está na frente de um carcereiro ou de alguém de quem ela quer alguma coisa.”</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Quando Suzane estava no regime fechado, o promotor que cuidava da execução da sua pena, Luiz Marcelo, disse que a ““capacidade de manipulação” é um traço marcante da </w:t>
      </w:r>
      <w:proofErr w:type="spellStart"/>
      <w:r w:rsidRPr="00374B28">
        <w:rPr>
          <w:rFonts w:ascii="Times New Roman" w:eastAsia="Times New Roman" w:hAnsi="Times New Roman" w:cs="Times New Roman"/>
          <w:sz w:val="24"/>
          <w:szCs w:val="24"/>
        </w:rPr>
        <w:t>detenta</w:t>
      </w:r>
      <w:proofErr w:type="spellEnd"/>
      <w:r w:rsidRPr="00374B28">
        <w:rPr>
          <w:rFonts w:ascii="Times New Roman" w:eastAsia="Times New Roman" w:hAnsi="Times New Roman" w:cs="Times New Roman"/>
          <w:sz w:val="24"/>
          <w:szCs w:val="24"/>
        </w:rPr>
        <w:t xml:space="preserve">. “Isso fica evidente nas relações pessoais que cria. Uma hora ela é homossexual, outra hora assume o papel de </w:t>
      </w:r>
      <w:proofErr w:type="spellStart"/>
      <w:r w:rsidRPr="00374B28">
        <w:rPr>
          <w:rFonts w:ascii="Times New Roman" w:eastAsia="Times New Roman" w:hAnsi="Times New Roman" w:cs="Times New Roman"/>
          <w:sz w:val="24"/>
          <w:szCs w:val="24"/>
        </w:rPr>
        <w:t>hétero</w:t>
      </w:r>
      <w:proofErr w:type="spellEnd"/>
      <w:r w:rsidRPr="00374B28">
        <w:rPr>
          <w:rFonts w:ascii="Times New Roman" w:eastAsia="Times New Roman" w:hAnsi="Times New Roman" w:cs="Times New Roman"/>
          <w:sz w:val="24"/>
          <w:szCs w:val="24"/>
        </w:rPr>
        <w:t>. E assim vai se envolvendo com as pessoas e descart­ando-as, de acordo com o que lhe convém.”” (CAMPBELL, 2016) Suzane tem todas as características de um psicopata, mostrando que pode assumir a forma que deseja e para quem deseja.</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Outro caso famoso ocorrido em novembro de 2003, em São Paulo foi o de Roberto Aparecido Alves, conhecido como </w:t>
      </w:r>
      <w:proofErr w:type="spellStart"/>
      <w:r w:rsidRPr="00374B28">
        <w:rPr>
          <w:rFonts w:ascii="Times New Roman" w:eastAsia="Times New Roman" w:hAnsi="Times New Roman" w:cs="Times New Roman"/>
          <w:sz w:val="24"/>
          <w:szCs w:val="24"/>
        </w:rPr>
        <w:t>Champinha</w:t>
      </w:r>
      <w:proofErr w:type="spellEnd"/>
      <w:r w:rsidRPr="00374B28">
        <w:rPr>
          <w:rFonts w:ascii="Times New Roman" w:eastAsia="Times New Roman" w:hAnsi="Times New Roman" w:cs="Times New Roman"/>
          <w:sz w:val="24"/>
          <w:szCs w:val="24"/>
        </w:rPr>
        <w:t xml:space="preserve">, de 16 anos. Ele sequestrou e assassinou o casal de namorados Felipe </w:t>
      </w:r>
      <w:proofErr w:type="spellStart"/>
      <w:r w:rsidRPr="00374B28">
        <w:rPr>
          <w:rFonts w:ascii="Times New Roman" w:eastAsia="Times New Roman" w:hAnsi="Times New Roman" w:cs="Times New Roman"/>
          <w:sz w:val="24"/>
          <w:szCs w:val="24"/>
        </w:rPr>
        <w:t>Caffé</w:t>
      </w:r>
      <w:proofErr w:type="spellEnd"/>
      <w:r w:rsidRPr="00374B28">
        <w:rPr>
          <w:rFonts w:ascii="Times New Roman" w:eastAsia="Times New Roman" w:hAnsi="Times New Roman" w:cs="Times New Roman"/>
          <w:sz w:val="24"/>
          <w:szCs w:val="24"/>
        </w:rPr>
        <w:t xml:space="preserve"> e Liana </w:t>
      </w:r>
      <w:proofErr w:type="spellStart"/>
      <w:r w:rsidRPr="00374B28">
        <w:rPr>
          <w:rFonts w:ascii="Times New Roman" w:eastAsia="Times New Roman" w:hAnsi="Times New Roman" w:cs="Times New Roman"/>
          <w:sz w:val="24"/>
          <w:szCs w:val="24"/>
        </w:rPr>
        <w:t>Friedenbach</w:t>
      </w:r>
      <w:proofErr w:type="spellEnd"/>
      <w:r w:rsidRPr="00374B28">
        <w:rPr>
          <w:rFonts w:ascii="Times New Roman" w:eastAsia="Times New Roman" w:hAnsi="Times New Roman" w:cs="Times New Roman"/>
          <w:sz w:val="24"/>
          <w:szCs w:val="24"/>
        </w:rPr>
        <w:t>. Com um tiro na nuca, o primeiro a ser assassinado foi Felipe. Já Liana, foi mantida em cárcere durante quatro dias, onde foi abusada sexualmente e morta a facadas na cabeça, nas costas e no tórax.</w:t>
      </w:r>
    </w:p>
    <w:p w:rsidR="00D17E3C" w:rsidRPr="00374B28" w:rsidRDefault="00D17E3C" w:rsidP="00D17E3C">
      <w:pPr>
        <w:spacing w:line="240" w:lineRule="auto"/>
        <w:rPr>
          <w:rFonts w:ascii="Times New Roman" w:hAnsi="Times New Roman" w:cs="Times New Roman"/>
        </w:rPr>
      </w:pPr>
      <w:proofErr w:type="spellStart"/>
      <w:r w:rsidRPr="00374B28">
        <w:rPr>
          <w:rFonts w:ascii="Times New Roman" w:eastAsia="Times New Roman" w:hAnsi="Times New Roman" w:cs="Times New Roman"/>
          <w:sz w:val="24"/>
          <w:szCs w:val="24"/>
        </w:rPr>
        <w:t>Champinha</w:t>
      </w:r>
      <w:proofErr w:type="spellEnd"/>
      <w:r w:rsidRPr="00374B28">
        <w:rPr>
          <w:rFonts w:ascii="Times New Roman" w:eastAsia="Times New Roman" w:hAnsi="Times New Roman" w:cs="Times New Roman"/>
          <w:sz w:val="24"/>
          <w:szCs w:val="24"/>
        </w:rPr>
        <w:t xml:space="preserve"> foi considerado um criminoso extremamente perigoso e com extrema possibilidade de reincidência, sem condição de voltar ao convívio social. A justiça determinou que ele deveria ser mantido em instituições com supervisão psiquiátricas sob vigilância frequente e por tempo indeterminado. </w:t>
      </w:r>
    </w:p>
    <w:p w:rsidR="00D17E3C" w:rsidRPr="00374B28" w:rsidRDefault="00D17E3C" w:rsidP="00D17E3C">
      <w:pPr>
        <w:spacing w:line="240" w:lineRule="auto"/>
        <w:ind w:left="2268" w:firstLine="0"/>
        <w:rPr>
          <w:rFonts w:ascii="Times New Roman" w:eastAsia="Times New Roman" w:hAnsi="Times New Roman" w:cs="Times New Roman"/>
          <w:sz w:val="20"/>
          <w:szCs w:val="20"/>
        </w:rPr>
      </w:pPr>
      <w:r w:rsidRPr="00374B28">
        <w:rPr>
          <w:rFonts w:ascii="Times New Roman" w:eastAsia="Times New Roman" w:hAnsi="Times New Roman" w:cs="Times New Roman"/>
          <w:sz w:val="20"/>
          <w:szCs w:val="20"/>
        </w:rPr>
        <w:t xml:space="preserve">Nos últimos 12 anos, desde o crime, o quadro de saúde mental de </w:t>
      </w:r>
      <w:proofErr w:type="spellStart"/>
      <w:r w:rsidRPr="00374B28">
        <w:rPr>
          <w:rFonts w:ascii="Times New Roman" w:eastAsia="Times New Roman" w:hAnsi="Times New Roman" w:cs="Times New Roman"/>
          <w:sz w:val="20"/>
          <w:szCs w:val="20"/>
        </w:rPr>
        <w:t>Champinha</w:t>
      </w:r>
      <w:proofErr w:type="spellEnd"/>
      <w:r w:rsidRPr="00374B28">
        <w:rPr>
          <w:rFonts w:ascii="Times New Roman" w:eastAsia="Times New Roman" w:hAnsi="Times New Roman" w:cs="Times New Roman"/>
          <w:sz w:val="20"/>
          <w:szCs w:val="20"/>
        </w:rPr>
        <w:t xml:space="preserve"> tem se mantido inalterado, segundo os laudos médicos. “De seis em seis meses ele vem sendo submetido </w:t>
      </w:r>
      <w:proofErr w:type="gramStart"/>
      <w:r w:rsidRPr="00374B28">
        <w:rPr>
          <w:rFonts w:ascii="Times New Roman" w:eastAsia="Times New Roman" w:hAnsi="Times New Roman" w:cs="Times New Roman"/>
          <w:sz w:val="20"/>
          <w:szCs w:val="20"/>
        </w:rPr>
        <w:t>à</w:t>
      </w:r>
      <w:proofErr w:type="gramEnd"/>
      <w:r w:rsidRPr="00374B28">
        <w:rPr>
          <w:rFonts w:ascii="Times New Roman" w:eastAsia="Times New Roman" w:hAnsi="Times New Roman" w:cs="Times New Roman"/>
          <w:sz w:val="20"/>
          <w:szCs w:val="20"/>
        </w:rPr>
        <w:t xml:space="preserve"> avaliações com psiquiatras e psicólogos para saber se pode deixar a internação e ir para um tratamento ambulatorial”, disse a promotora Maria Gabriela Prado </w:t>
      </w:r>
      <w:proofErr w:type="spellStart"/>
      <w:r w:rsidRPr="00374B28">
        <w:rPr>
          <w:rFonts w:ascii="Times New Roman" w:eastAsia="Times New Roman" w:hAnsi="Times New Roman" w:cs="Times New Roman"/>
          <w:sz w:val="20"/>
          <w:szCs w:val="20"/>
        </w:rPr>
        <w:t>Manssur</w:t>
      </w:r>
      <w:proofErr w:type="spellEnd"/>
      <w:r w:rsidRPr="00374B28">
        <w:rPr>
          <w:rFonts w:ascii="Times New Roman" w:eastAsia="Times New Roman" w:hAnsi="Times New Roman" w:cs="Times New Roman"/>
          <w:sz w:val="20"/>
          <w:szCs w:val="20"/>
        </w:rPr>
        <w:t>, representa do MPE no caso.</w:t>
      </w:r>
    </w:p>
    <w:p w:rsidR="00D17E3C" w:rsidRPr="00374B28" w:rsidRDefault="00D17E3C" w:rsidP="00D17E3C">
      <w:pPr>
        <w:spacing w:line="240" w:lineRule="auto"/>
        <w:ind w:left="2268" w:firstLine="0"/>
        <w:rPr>
          <w:rFonts w:ascii="Times New Roman" w:hAnsi="Times New Roman" w:cs="Times New Roman"/>
          <w:sz w:val="20"/>
          <w:szCs w:val="20"/>
        </w:rPr>
      </w:pPr>
      <w:r w:rsidRPr="00374B28">
        <w:rPr>
          <w:rFonts w:ascii="Times New Roman" w:eastAsia="Times New Roman" w:hAnsi="Times New Roman" w:cs="Times New Roman"/>
          <w:sz w:val="20"/>
          <w:szCs w:val="20"/>
        </w:rPr>
        <w:t>[...]</w:t>
      </w:r>
    </w:p>
    <w:p w:rsidR="00D17E3C" w:rsidRPr="00374B28" w:rsidRDefault="00D17E3C" w:rsidP="00D17E3C">
      <w:pPr>
        <w:spacing w:line="240" w:lineRule="auto"/>
        <w:ind w:left="2268" w:firstLine="0"/>
        <w:rPr>
          <w:rFonts w:ascii="Times New Roman" w:eastAsia="Times New Roman" w:hAnsi="Times New Roman" w:cs="Times New Roman"/>
          <w:sz w:val="20"/>
          <w:szCs w:val="20"/>
        </w:rPr>
      </w:pPr>
      <w:proofErr w:type="spellStart"/>
      <w:r w:rsidRPr="00374B28">
        <w:rPr>
          <w:rFonts w:ascii="Times New Roman" w:eastAsia="Times New Roman" w:hAnsi="Times New Roman" w:cs="Times New Roman"/>
          <w:sz w:val="20"/>
          <w:szCs w:val="20"/>
        </w:rPr>
        <w:t>Champinha</w:t>
      </w:r>
      <w:proofErr w:type="spellEnd"/>
      <w:r w:rsidRPr="00374B28">
        <w:rPr>
          <w:rFonts w:ascii="Times New Roman" w:eastAsia="Times New Roman" w:hAnsi="Times New Roman" w:cs="Times New Roman"/>
          <w:sz w:val="20"/>
          <w:szCs w:val="20"/>
        </w:rPr>
        <w:t xml:space="preserve"> é descrito nos laudos como quieto, vivendo em ambiente restrito, de convívio controlado com outros internos por estar jurado de morte. Mantém contato com a mãe, que o visita na UES, que fica no Pari, Zona Norte da capital. A unidade, que é de competência da Secretaria de Estado da Saúde (SES), se destina </w:t>
      </w:r>
      <w:proofErr w:type="gramStart"/>
      <w:r w:rsidRPr="00374B28">
        <w:rPr>
          <w:rFonts w:ascii="Times New Roman" w:eastAsia="Times New Roman" w:hAnsi="Times New Roman" w:cs="Times New Roman"/>
          <w:sz w:val="20"/>
          <w:szCs w:val="20"/>
        </w:rPr>
        <w:t>à</w:t>
      </w:r>
      <w:proofErr w:type="gramEnd"/>
      <w:r w:rsidRPr="00374B28">
        <w:rPr>
          <w:rFonts w:ascii="Times New Roman" w:eastAsia="Times New Roman" w:hAnsi="Times New Roman" w:cs="Times New Roman"/>
          <w:sz w:val="20"/>
          <w:szCs w:val="20"/>
        </w:rPr>
        <w:t xml:space="preserve"> recuperar jovens infratores com distúrbios mentais graves. (TOMAZ, 2015)  </w:t>
      </w:r>
    </w:p>
    <w:p w:rsidR="00D17E3C" w:rsidRPr="00374B28" w:rsidRDefault="00D17E3C" w:rsidP="00D17E3C">
      <w:pPr>
        <w:spacing w:line="240" w:lineRule="auto"/>
        <w:rPr>
          <w:rFonts w:ascii="Times New Roman" w:eastAsia="Times New Roman" w:hAnsi="Times New Roman" w:cs="Times New Roman"/>
          <w:sz w:val="24"/>
          <w:szCs w:val="24"/>
        </w:rPr>
      </w:pP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A frieza com que agem, sua falta de remorso, não estabelecendo dessa forma qualquer tipo de relação emocional com o outro, mentindo descaradamente, sem qualquer resquício de empatia, faz acreditar que esse tipo de pessoa não irá nunca conseguir conviver harmonicamente com a sociedade.</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ind w:firstLine="0"/>
        <w:outlineLvl w:val="0"/>
        <w:rPr>
          <w:rFonts w:ascii="Times New Roman" w:eastAsia="Times New Roman" w:hAnsi="Times New Roman" w:cs="Times New Roman"/>
          <w:b/>
          <w:sz w:val="24"/>
          <w:szCs w:val="24"/>
          <w:lang w:val="en-US"/>
        </w:rPr>
      </w:pPr>
      <w:r w:rsidRPr="00374B28">
        <w:rPr>
          <w:rFonts w:ascii="Times New Roman" w:eastAsia="Times New Roman" w:hAnsi="Times New Roman" w:cs="Times New Roman"/>
          <w:b/>
          <w:sz w:val="24"/>
          <w:szCs w:val="24"/>
          <w:lang w:val="en-US"/>
        </w:rPr>
        <w:t>3 RESPONSABILIDADE CRIMINAL DOS PSICOPATAS</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Nem todo psicopata é criminoso. Muitos só gostam do jogo de sedução e de se sentirem superiores, mandando nas outras pessoas e mentindo para obter vantagens para si mesmo. Segundo a psicóloga brasileira Ana Beatriz Barbosa, existem muitos psicopatas que não chegam a praticar homicídio, todavia, mesmo que não comentem o ato desumano de tirar uma vida de alguém, eles são muito perigosos. </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Entrando no campo da probabilidade, é muito mais fácil encontrar um psicopata golpista e manipulador, do que com um homicida. Por serem insensíveis e só se preocuparem com seu </w:t>
      </w:r>
      <w:proofErr w:type="gramStart"/>
      <w:r w:rsidRPr="00374B28">
        <w:rPr>
          <w:rFonts w:ascii="Times New Roman" w:eastAsia="Times New Roman" w:hAnsi="Times New Roman" w:cs="Times New Roman"/>
          <w:sz w:val="24"/>
          <w:szCs w:val="24"/>
        </w:rPr>
        <w:lastRenderedPageBreak/>
        <w:t>bem estar</w:t>
      </w:r>
      <w:proofErr w:type="gramEnd"/>
      <w:r w:rsidRPr="00374B28">
        <w:rPr>
          <w:rFonts w:ascii="Times New Roman" w:eastAsia="Times New Roman" w:hAnsi="Times New Roman" w:cs="Times New Roman"/>
          <w:sz w:val="24"/>
          <w:szCs w:val="24"/>
        </w:rPr>
        <w:t>, colocam facilmente uma pessoa contra outra. Mesmo não sendo em sua maioria homicidas, grande parte dos psicopatas cometem algum tipo de delito. Sua empatia, seu extinto impulsivo, sua necessidade de excitação, fazem com que uma hora ou outra, estes indivíduos entrem em choque com a sociedade. Seus crimes vão de um simples furto, só para sentir a adrenalina, até uma extorsão. Sua maior preocupação é viver o momento.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Tanto os homens quantos as mulheres que possuem esse tipo de distúrbio são mais propensos à agressividade e à violência, por não aceitarem ser contrariados e pouco se importarem com o outro.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Ainda não se sabe de certo as causas desse distúrbio, contudo, grande parte dos psiquiatras, como Robert D Hare, Ana Beatriz Barbosa Silva, Hilda </w:t>
      </w:r>
      <w:proofErr w:type="spellStart"/>
      <w:r w:rsidRPr="00374B28">
        <w:rPr>
          <w:rFonts w:ascii="Times New Roman" w:eastAsia="Times New Roman" w:hAnsi="Times New Roman" w:cs="Times New Roman"/>
          <w:sz w:val="24"/>
          <w:szCs w:val="24"/>
        </w:rPr>
        <w:t>Morana</w:t>
      </w:r>
      <w:proofErr w:type="spellEnd"/>
      <w:r w:rsidRPr="00374B28">
        <w:rPr>
          <w:rFonts w:ascii="Times New Roman" w:eastAsia="Times New Roman" w:hAnsi="Times New Roman" w:cs="Times New Roman"/>
          <w:sz w:val="24"/>
          <w:szCs w:val="24"/>
        </w:rPr>
        <w:t>, defendem que os psicopatas já nascem assim. Em entrevista à revista Época em agosto de 2009, Ana Beatriz da Silva retrata que o sistema límbico, que é o responsável pelas emoções, dos psicopatas não funciona. "O pôr do sol ou uma criança sendo espancada geram as mesmas reações." (MENDONÇA, 2009)</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O diagnóstico de psicopatia só pode ser feito depois dos 18 anos. É nessa idade que a personalidade é formada, todavia, é possível desde criança observar traços deste distúrbio. Crianças que pouco se importam com a punição dos pais, não se importam em sentir dor, tem maior evasão da escola, machucam constantemente os colegas de turma, batem e maltratam os animais, já tem a tendência de posteriormente ser diagnosticada a psicopatia.</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Para ser feito o diagnóstico, há uma dependência da manifestação verbal da pessoa, havendo assim um problema, já que o psicopata manipula informações, tentando esconder seus traços psicológicos, afetando diretamente sua identificação.</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Robert D Hare, desenvolveu uma escala denominada PCL - R (</w:t>
      </w:r>
      <w:proofErr w:type="spellStart"/>
      <w:r w:rsidRPr="00374B28">
        <w:rPr>
          <w:rFonts w:ascii="Times New Roman" w:eastAsia="Times New Roman" w:hAnsi="Times New Roman" w:cs="Times New Roman"/>
          <w:i/>
          <w:iCs/>
          <w:sz w:val="24"/>
          <w:szCs w:val="24"/>
        </w:rPr>
        <w:t>Psychopathy</w:t>
      </w:r>
      <w:proofErr w:type="spellEnd"/>
      <w:r w:rsidRPr="00374B28">
        <w:rPr>
          <w:rFonts w:ascii="Times New Roman" w:eastAsia="Times New Roman" w:hAnsi="Times New Roman" w:cs="Times New Roman"/>
          <w:i/>
          <w:iCs/>
          <w:sz w:val="24"/>
          <w:szCs w:val="24"/>
        </w:rPr>
        <w:t xml:space="preserve"> </w:t>
      </w:r>
      <w:proofErr w:type="spellStart"/>
      <w:r w:rsidRPr="00374B28">
        <w:rPr>
          <w:rFonts w:ascii="Times New Roman" w:eastAsia="Times New Roman" w:hAnsi="Times New Roman" w:cs="Times New Roman"/>
          <w:i/>
          <w:iCs/>
          <w:sz w:val="24"/>
          <w:szCs w:val="24"/>
        </w:rPr>
        <w:t>Checklist</w:t>
      </w:r>
      <w:proofErr w:type="spellEnd"/>
      <w:r w:rsidRPr="00374B28">
        <w:rPr>
          <w:rFonts w:ascii="Times New Roman" w:eastAsia="Times New Roman" w:hAnsi="Times New Roman" w:cs="Times New Roman"/>
          <w:i/>
          <w:iCs/>
          <w:sz w:val="24"/>
          <w:szCs w:val="24"/>
        </w:rPr>
        <w:t xml:space="preserve"> </w:t>
      </w:r>
      <w:proofErr w:type="spellStart"/>
      <w:r w:rsidRPr="00374B28">
        <w:rPr>
          <w:rFonts w:ascii="Times New Roman" w:eastAsia="Times New Roman" w:hAnsi="Times New Roman" w:cs="Times New Roman"/>
          <w:i/>
          <w:iCs/>
          <w:sz w:val="24"/>
          <w:szCs w:val="24"/>
        </w:rPr>
        <w:t>Revised</w:t>
      </w:r>
      <w:proofErr w:type="spellEnd"/>
      <w:r w:rsidRPr="00374B28">
        <w:rPr>
          <w:rFonts w:ascii="Times New Roman" w:eastAsia="Times New Roman" w:hAnsi="Times New Roman" w:cs="Times New Roman"/>
          <w:sz w:val="24"/>
          <w:szCs w:val="24"/>
        </w:rPr>
        <w:t>) para identificação dos psicopatas. Nela é possível discutir as características dos psicopatas sem riscos de descrever desvios sociais ou de rotular pessoas cuja única coisa que tem em comum é o fato de terem violado a lei.</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A psiquiatra Hilda </w:t>
      </w:r>
      <w:proofErr w:type="spellStart"/>
      <w:r w:rsidRPr="00374B28">
        <w:rPr>
          <w:rFonts w:ascii="Times New Roman" w:eastAsia="Times New Roman" w:hAnsi="Times New Roman" w:cs="Times New Roman"/>
          <w:sz w:val="24"/>
          <w:szCs w:val="24"/>
        </w:rPr>
        <w:t>Morana</w:t>
      </w:r>
      <w:proofErr w:type="spellEnd"/>
      <w:r w:rsidRPr="00374B28">
        <w:rPr>
          <w:rFonts w:ascii="Times New Roman" w:eastAsia="Times New Roman" w:hAnsi="Times New Roman" w:cs="Times New Roman"/>
          <w:sz w:val="24"/>
          <w:szCs w:val="24"/>
        </w:rPr>
        <w:t xml:space="preserve"> ratificou para o Brasil essa escala, fazendo um ponto de corte para que pudesse ser utilizada no cenário nacional, estabelecendo que acima de uma determinada pontuação o sujeito pode ser considerado psicopata. A venda dessa escala ratificada por </w:t>
      </w:r>
      <w:proofErr w:type="spellStart"/>
      <w:r w:rsidRPr="00374B28">
        <w:rPr>
          <w:rFonts w:ascii="Times New Roman" w:eastAsia="Times New Roman" w:hAnsi="Times New Roman" w:cs="Times New Roman"/>
          <w:sz w:val="24"/>
          <w:szCs w:val="24"/>
        </w:rPr>
        <w:t>Morana</w:t>
      </w:r>
      <w:proofErr w:type="spellEnd"/>
      <w:r w:rsidRPr="00374B28">
        <w:rPr>
          <w:rFonts w:ascii="Times New Roman" w:eastAsia="Times New Roman" w:hAnsi="Times New Roman" w:cs="Times New Roman"/>
          <w:sz w:val="24"/>
          <w:szCs w:val="24"/>
        </w:rPr>
        <w:t xml:space="preserve"> foi recentemente autorizada pelo Conselho Federal de Psicologia (CFP).</w:t>
      </w:r>
    </w:p>
    <w:p w:rsidR="00D17E3C" w:rsidRPr="00374B28" w:rsidRDefault="00D17E3C" w:rsidP="00D17E3C">
      <w:pPr>
        <w:pStyle w:val="SemEspaamento"/>
        <w:ind w:left="2268" w:firstLine="0"/>
        <w:rPr>
          <w:rFonts w:ascii="Times New Roman" w:eastAsia="Times New Roman" w:hAnsi="Times New Roman" w:cs="Times New Roman"/>
          <w:sz w:val="20"/>
          <w:szCs w:val="20"/>
        </w:rPr>
      </w:pPr>
      <w:r w:rsidRPr="00374B28">
        <w:rPr>
          <w:rFonts w:ascii="Times New Roman" w:hAnsi="Times New Roman" w:cs="Times New Roman"/>
          <w:sz w:val="20"/>
          <w:szCs w:val="20"/>
        </w:rPr>
        <w:t>"O PCL - R, que é o primeiro exame padronizado exclusivo para o uso no sistema penal do Brasil, pretende avaliar a personalidade do preso e prever a reincidência criminal, buscando separar os bandidos comuns dos psicopatas. A autora defende em sua tese que não é o tipo de crime que define a probabilidade de reincidência, e sim a personalidade de quem o comete. Assim, os estudos visando à adaptação e validação desse instrumento para a população forense brasileira, bem como sua comercialização para os profissionais da área, há muito urgiam ser viabilizados no Brasil."</w:t>
      </w:r>
      <w:r w:rsidRPr="00374B28">
        <w:rPr>
          <w:rFonts w:ascii="Times New Roman" w:eastAsia="Times New Roman" w:hAnsi="Times New Roman" w:cs="Times New Roman"/>
          <w:sz w:val="20"/>
          <w:szCs w:val="20"/>
        </w:rPr>
        <w:t xml:space="preserve"> (AMBIEL, 2006)</w:t>
      </w:r>
    </w:p>
    <w:p w:rsidR="00D17E3C" w:rsidRPr="00374B28" w:rsidRDefault="00D17E3C" w:rsidP="00D17E3C">
      <w:pPr>
        <w:pStyle w:val="SemEspaamento"/>
        <w:ind w:left="2268" w:firstLine="0"/>
        <w:rPr>
          <w:rFonts w:ascii="Times New Roman" w:hAnsi="Times New Roman" w:cs="Times New Roman"/>
        </w:rPr>
      </w:pPr>
    </w:p>
    <w:p w:rsidR="00D17E3C" w:rsidRPr="00374B28" w:rsidRDefault="00D17E3C" w:rsidP="00D17E3C">
      <w:pPr>
        <w:spacing w:line="240" w:lineRule="auto"/>
        <w:ind w:firstLine="804"/>
        <w:rPr>
          <w:rFonts w:ascii="Times New Roman" w:hAnsi="Times New Roman" w:cs="Times New Roman"/>
          <w:sz w:val="24"/>
          <w:szCs w:val="24"/>
        </w:rPr>
      </w:pPr>
      <w:r w:rsidRPr="00374B28">
        <w:rPr>
          <w:rFonts w:ascii="Times New Roman" w:eastAsia="Calibri" w:hAnsi="Times New Roman" w:cs="Times New Roman"/>
          <w:sz w:val="24"/>
          <w:szCs w:val="24"/>
        </w:rPr>
        <w:t xml:space="preserve">Em termos de responsabilização de conduta delituosa, quando os casos das pessoas que possuem esse transtorno são </w:t>
      </w:r>
      <w:proofErr w:type="gramStart"/>
      <w:r w:rsidRPr="00374B28">
        <w:rPr>
          <w:rFonts w:ascii="Times New Roman" w:eastAsia="Calibri" w:hAnsi="Times New Roman" w:cs="Times New Roman"/>
          <w:sz w:val="24"/>
          <w:szCs w:val="24"/>
        </w:rPr>
        <w:t>levadas</w:t>
      </w:r>
      <w:proofErr w:type="gramEnd"/>
      <w:r w:rsidRPr="00374B28">
        <w:rPr>
          <w:rFonts w:ascii="Times New Roman" w:eastAsia="Calibri" w:hAnsi="Times New Roman" w:cs="Times New Roman"/>
          <w:sz w:val="24"/>
          <w:szCs w:val="24"/>
        </w:rPr>
        <w:t xml:space="preserve"> ao âmbito penal, fica a incerteza da inimputabilidade desses agentes, pois a palavra psicopatia em sua literalidade significa doença mental, assim, esses indivíduos seriam inimputáveis e a eles deveria ser aplicada a medida de segurança. Todavia, segundo Robert D. Hare em seu livro Sem Consciência:</w:t>
      </w:r>
    </w:p>
    <w:p w:rsidR="00D17E3C" w:rsidRPr="00374B28" w:rsidRDefault="00D17E3C" w:rsidP="00D17E3C">
      <w:pPr>
        <w:spacing w:line="240" w:lineRule="auto"/>
        <w:ind w:left="2268" w:firstLine="0"/>
        <w:rPr>
          <w:rFonts w:ascii="Times New Roman" w:hAnsi="Times New Roman" w:cs="Times New Roman"/>
          <w:sz w:val="20"/>
          <w:szCs w:val="20"/>
        </w:rPr>
      </w:pPr>
      <w:r w:rsidRPr="00374B28">
        <w:rPr>
          <w:rFonts w:ascii="Times New Roman" w:eastAsia="Calibri" w:hAnsi="Times New Roman" w:cs="Times New Roman"/>
          <w:sz w:val="20"/>
          <w:szCs w:val="20"/>
        </w:rPr>
        <w:t xml:space="preserve">Os psicopatas não são pessoas desorientadas ou que perdem o contato com a realidade; não apresentam ilusões, alucinações ou a angústia subjetiva intensa que caracterizam a maioria dos transtornos mentais. </w:t>
      </w:r>
      <w:proofErr w:type="gramStart"/>
      <w:r w:rsidRPr="00374B28">
        <w:rPr>
          <w:rFonts w:ascii="Times New Roman" w:eastAsia="Calibri" w:hAnsi="Times New Roman" w:cs="Times New Roman"/>
          <w:sz w:val="20"/>
          <w:szCs w:val="20"/>
        </w:rPr>
        <w:t>[...] Os</w:t>
      </w:r>
      <w:proofErr w:type="gramEnd"/>
      <w:r w:rsidRPr="00374B28">
        <w:rPr>
          <w:rFonts w:ascii="Times New Roman" w:eastAsia="Calibri" w:hAnsi="Times New Roman" w:cs="Times New Roman"/>
          <w:sz w:val="20"/>
          <w:szCs w:val="20"/>
        </w:rPr>
        <w:t xml:space="preserve"> psicopatas são racionais, conscientes do que estão fazendo e do motivo por que agem assim. Seu comportamento é resultado de uma escolha exercida livremente. (HARE, 2013, p. 38)</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pStyle w:val="SemEspaamento"/>
        <w:rPr>
          <w:rFonts w:ascii="Times New Roman" w:hAnsi="Times New Roman" w:cs="Times New Roman"/>
          <w:sz w:val="24"/>
          <w:szCs w:val="24"/>
        </w:rPr>
      </w:pPr>
      <w:r w:rsidRPr="00374B28">
        <w:rPr>
          <w:rFonts w:ascii="Times New Roman" w:hAnsi="Times New Roman" w:cs="Times New Roman"/>
          <w:sz w:val="24"/>
          <w:szCs w:val="24"/>
        </w:rPr>
        <w:t xml:space="preserve">Assim, segundo o entendimento de Hare e de diversos pesquisadores e psiquiatras, os psicopatas sabem do caráter ilícito do ato que estão praticando e praticam porque sentem vontade, sentem prazer fazendo o que querem sem se importar com as normas. Eles não </w:t>
      </w:r>
      <w:r w:rsidRPr="00374B28">
        <w:rPr>
          <w:rFonts w:ascii="Times New Roman" w:hAnsi="Times New Roman" w:cs="Times New Roman"/>
          <w:sz w:val="24"/>
          <w:szCs w:val="24"/>
        </w:rPr>
        <w:lastRenderedPageBreak/>
        <w:t xml:space="preserve">possuem empatia, desta forma, não sentem remorsos ao atingir o outro, só se preocupando com seu próprio </w:t>
      </w:r>
      <w:proofErr w:type="gramStart"/>
      <w:r w:rsidRPr="00374B28">
        <w:rPr>
          <w:rFonts w:ascii="Times New Roman" w:hAnsi="Times New Roman" w:cs="Times New Roman"/>
          <w:sz w:val="24"/>
          <w:szCs w:val="24"/>
        </w:rPr>
        <w:t>bem estar</w:t>
      </w:r>
      <w:proofErr w:type="gramEnd"/>
      <w:r w:rsidRPr="00374B28">
        <w:rPr>
          <w:rFonts w:ascii="Times New Roman" w:hAnsi="Times New Roman" w:cs="Times New Roman"/>
          <w:sz w:val="24"/>
          <w:szCs w:val="24"/>
        </w:rPr>
        <w:t xml:space="preserve"> e prazer. Todavia, não são criminosos como outros, estudiosos os consideram como pessoas sem consciência, que apesar de saberem que estão infringindo as regras sociais, “para eles, tanto faz ferir, maltratar ou até matar alguém que atravesse o seu caminho ou os seus interesses mesmo que esse alguém faça parte do seu convívio </w:t>
      </w:r>
      <w:proofErr w:type="spellStart"/>
      <w:r w:rsidRPr="00374B28">
        <w:rPr>
          <w:rFonts w:ascii="Times New Roman" w:hAnsi="Times New Roman" w:cs="Times New Roman"/>
          <w:sz w:val="24"/>
          <w:szCs w:val="24"/>
        </w:rPr>
        <w:t>intimo</w:t>
      </w:r>
      <w:proofErr w:type="spellEnd"/>
      <w:r w:rsidRPr="00374B28">
        <w:rPr>
          <w:rFonts w:ascii="Times New Roman" w:hAnsi="Times New Roman" w:cs="Times New Roman"/>
          <w:sz w:val="24"/>
          <w:szCs w:val="24"/>
        </w:rPr>
        <w:t>.” (SILVA, 2008, p.40)</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 xml:space="preserve">No tocante à sanção penal, a advogada Ana Carolina Nader, defende que os psicopatas devem ser considerados </w:t>
      </w:r>
      <w:proofErr w:type="spellStart"/>
      <w:r w:rsidRPr="00374B28">
        <w:rPr>
          <w:rFonts w:ascii="Times New Roman" w:eastAsia="Times New Roman" w:hAnsi="Times New Roman" w:cs="Times New Roman"/>
          <w:sz w:val="24"/>
          <w:szCs w:val="24"/>
        </w:rPr>
        <w:t>semi-imputáveis</w:t>
      </w:r>
      <w:proofErr w:type="spellEnd"/>
      <w:r w:rsidRPr="00374B28">
        <w:rPr>
          <w:rFonts w:ascii="Times New Roman" w:eastAsia="Times New Roman" w:hAnsi="Times New Roman" w:cs="Times New Roman"/>
          <w:sz w:val="24"/>
          <w:szCs w:val="24"/>
        </w:rPr>
        <w:t xml:space="preserve">, ficando sujeitos a medida de segurança, e considera a pena privativa de liberdade um meio ineficaz para ser aplicado nestes casos, tendo em vista seu caráter inadequado à recuperação e socialização desses indivíduos. </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Divergindo desse entendimento, Ana Beatriz Barbosa Silva, psiquiatra, afirma que a melhor solução para punir os psicopatas seria a aplicação da prisão perpétua, defendendo que acha pouco provável que alguém que tenha esse transtorno de personalidade possa ter algum tipo de recuperação ou de arrependimento, todavia a Constituição Federal do Brasil, em seu artigo 5º, inciso XLVII, alínea b, proíbe expressamente prisão de caráter perpétuo</w:t>
      </w:r>
      <w:r w:rsidRPr="00374B28">
        <w:rPr>
          <w:rStyle w:val="Refdenotaderodap"/>
          <w:rFonts w:ascii="Times New Roman" w:eastAsia="Times New Roman" w:hAnsi="Times New Roman" w:cs="Times New Roman"/>
          <w:sz w:val="24"/>
          <w:szCs w:val="24"/>
        </w:rPr>
        <w:footnoteReference w:id="3"/>
      </w:r>
      <w:r w:rsidRPr="00374B28">
        <w:rPr>
          <w:rFonts w:ascii="Times New Roman" w:eastAsia="Times New Roman" w:hAnsi="Times New Roman" w:cs="Times New Roman"/>
          <w:sz w:val="24"/>
          <w:szCs w:val="24"/>
        </w:rPr>
        <w:t xml:space="preserve">. </w:t>
      </w:r>
    </w:p>
    <w:p w:rsidR="00D17E3C" w:rsidRPr="00374B28" w:rsidRDefault="00D17E3C" w:rsidP="00D17E3C">
      <w:pPr>
        <w:spacing w:line="240" w:lineRule="auto"/>
        <w:rPr>
          <w:rFonts w:ascii="Times New Roman" w:eastAsia="Times New Roman" w:hAnsi="Times New Roman" w:cs="Times New Roman"/>
          <w:iCs/>
          <w:sz w:val="20"/>
          <w:szCs w:val="20"/>
        </w:rPr>
      </w:pPr>
      <w:proofErr w:type="gramStart"/>
      <w:r w:rsidRPr="00374B28">
        <w:rPr>
          <w:rFonts w:ascii="Times New Roman" w:eastAsia="Times New Roman" w:hAnsi="Times New Roman" w:cs="Times New Roman"/>
          <w:sz w:val="24"/>
          <w:szCs w:val="24"/>
        </w:rPr>
        <w:t>Os Tribunais vem</w:t>
      </w:r>
      <w:proofErr w:type="gramEnd"/>
      <w:r w:rsidRPr="00374B28">
        <w:rPr>
          <w:rFonts w:ascii="Times New Roman" w:eastAsia="Times New Roman" w:hAnsi="Times New Roman" w:cs="Times New Roman"/>
          <w:sz w:val="24"/>
          <w:szCs w:val="24"/>
        </w:rPr>
        <w:t xml:space="preserve"> entendendo como sendo os psicopatas </w:t>
      </w:r>
      <w:proofErr w:type="spellStart"/>
      <w:r w:rsidRPr="00374B28">
        <w:rPr>
          <w:rFonts w:ascii="Times New Roman" w:eastAsia="Times New Roman" w:hAnsi="Times New Roman" w:cs="Times New Roman"/>
          <w:sz w:val="24"/>
          <w:szCs w:val="24"/>
        </w:rPr>
        <w:t>semi-imputaveis</w:t>
      </w:r>
      <w:proofErr w:type="spellEnd"/>
      <w:r w:rsidRPr="00374B28">
        <w:rPr>
          <w:rFonts w:ascii="Times New Roman" w:eastAsia="Times New Roman" w:hAnsi="Times New Roman" w:cs="Times New Roman"/>
          <w:sz w:val="24"/>
          <w:szCs w:val="24"/>
        </w:rPr>
        <w:t>, defendendo que o agente que possui esse distúrbio, apesar de entender o caráter ilícito da sua conduta, não é capaz de controlar seu ato devido a sua falta de emoção e de empatia.</w:t>
      </w: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A justificativa para os psicopatas serem considerados </w:t>
      </w:r>
      <w:proofErr w:type="spellStart"/>
      <w:r w:rsidRPr="00374B28">
        <w:rPr>
          <w:rFonts w:ascii="Times New Roman" w:eastAsia="Times New Roman" w:hAnsi="Times New Roman" w:cs="Times New Roman"/>
          <w:sz w:val="24"/>
          <w:szCs w:val="24"/>
        </w:rPr>
        <w:t>semi-imputaveis</w:t>
      </w:r>
      <w:proofErr w:type="spellEnd"/>
      <w:r w:rsidRPr="00374B28">
        <w:rPr>
          <w:rFonts w:ascii="Times New Roman" w:eastAsia="Times New Roman" w:hAnsi="Times New Roman" w:cs="Times New Roman"/>
          <w:sz w:val="24"/>
          <w:szCs w:val="24"/>
        </w:rPr>
        <w:t xml:space="preserve"> tem respaldo no fato de mesmo entendendo o caráter ilícito do fato, eles não possuírem a capacidade de auto determinarem-se de acordo com esse entendimento, tendo sua culpabilidade diminuída por agirem motivados pela impulsividade.</w:t>
      </w:r>
    </w:p>
    <w:p w:rsidR="00D17E3C" w:rsidRPr="00374B28" w:rsidRDefault="00D17E3C" w:rsidP="00D17E3C">
      <w:pPr>
        <w:spacing w:line="240" w:lineRule="auto"/>
        <w:rPr>
          <w:rFonts w:ascii="Times New Roman" w:hAnsi="Times New Roman" w:cs="Times New Roman"/>
        </w:rPr>
      </w:pPr>
      <w:r w:rsidRPr="00374B28">
        <w:rPr>
          <w:rFonts w:ascii="Times New Roman" w:eastAsia="Times New Roman" w:hAnsi="Times New Roman" w:cs="Times New Roman"/>
          <w:sz w:val="24"/>
          <w:szCs w:val="24"/>
        </w:rPr>
        <w:t>Seguem assim alguns entendimentos dos Tribunais brasileiros:</w:t>
      </w:r>
    </w:p>
    <w:p w:rsidR="00D17E3C" w:rsidRPr="00374B28" w:rsidRDefault="00D17E3C" w:rsidP="00D17E3C">
      <w:pPr>
        <w:spacing w:line="240" w:lineRule="auto"/>
        <w:ind w:left="2268" w:firstLine="0"/>
        <w:rPr>
          <w:rFonts w:ascii="Times New Roman" w:hAnsi="Times New Roman" w:cs="Times New Roman"/>
          <w:sz w:val="20"/>
          <w:szCs w:val="20"/>
          <w:shd w:val="clear" w:color="auto" w:fill="FFFFFF"/>
        </w:rPr>
      </w:pPr>
      <w:r w:rsidRPr="00374B28">
        <w:rPr>
          <w:rFonts w:ascii="Times New Roman" w:hAnsi="Times New Roman" w:cs="Times New Roman"/>
          <w:sz w:val="20"/>
          <w:szCs w:val="20"/>
          <w:shd w:val="clear" w:color="auto" w:fill="FFFFFF"/>
        </w:rPr>
        <w:t xml:space="preserve">A personalidade psicopática não se inclui na categoria das moléstias mentais acarretadoras de irresponsabilidade do agente. Inscreve-se no elenco </w:t>
      </w:r>
      <w:proofErr w:type="gramStart"/>
      <w:r w:rsidRPr="00374B28">
        <w:rPr>
          <w:rFonts w:ascii="Times New Roman" w:hAnsi="Times New Roman" w:cs="Times New Roman"/>
          <w:sz w:val="20"/>
          <w:szCs w:val="20"/>
          <w:shd w:val="clear" w:color="auto" w:fill="FFFFFF"/>
        </w:rPr>
        <w:t>da perturbações</w:t>
      </w:r>
      <w:proofErr w:type="gramEnd"/>
      <w:r w:rsidRPr="00374B28">
        <w:rPr>
          <w:rFonts w:ascii="Times New Roman" w:hAnsi="Times New Roman" w:cs="Times New Roman"/>
          <w:sz w:val="20"/>
          <w:szCs w:val="20"/>
          <w:shd w:val="clear" w:color="auto" w:fill="FFFFFF"/>
        </w:rPr>
        <w:t xml:space="preserve"> de saúde mental, em sentido estrito, determinantes da redução da pena”. (TJMT – AP. </w:t>
      </w:r>
      <w:proofErr w:type="spellStart"/>
      <w:r w:rsidRPr="00374B28">
        <w:rPr>
          <w:rFonts w:ascii="Times New Roman" w:hAnsi="Times New Roman" w:cs="Times New Roman"/>
          <w:sz w:val="20"/>
          <w:szCs w:val="20"/>
          <w:shd w:val="clear" w:color="auto" w:fill="FFFFFF"/>
        </w:rPr>
        <w:t>Crim</w:t>
      </w:r>
      <w:proofErr w:type="spellEnd"/>
      <w:r w:rsidRPr="00374B28">
        <w:rPr>
          <w:rFonts w:ascii="Times New Roman" w:hAnsi="Times New Roman" w:cs="Times New Roman"/>
          <w:sz w:val="20"/>
          <w:szCs w:val="20"/>
          <w:shd w:val="clear" w:color="auto" w:fill="FFFFFF"/>
        </w:rPr>
        <w:t xml:space="preserve"> – Relator Des. Costa Lima – RT 462/409 </w:t>
      </w:r>
      <w:r w:rsidRPr="00374B28">
        <w:rPr>
          <w:rFonts w:ascii="Times New Roman" w:hAnsi="Times New Roman" w:cs="Times New Roman"/>
          <w:i/>
          <w:sz w:val="20"/>
          <w:szCs w:val="20"/>
          <w:shd w:val="clear" w:color="auto" w:fill="FFFFFF"/>
        </w:rPr>
        <w:t xml:space="preserve">apud </w:t>
      </w:r>
      <w:r w:rsidRPr="00374B28">
        <w:rPr>
          <w:rFonts w:ascii="Times New Roman" w:hAnsi="Times New Roman" w:cs="Times New Roman"/>
          <w:sz w:val="20"/>
          <w:szCs w:val="20"/>
          <w:shd w:val="clear" w:color="auto" w:fill="FFFFFF"/>
        </w:rPr>
        <w:t>SILVA, 2012)</w:t>
      </w:r>
    </w:p>
    <w:p w:rsidR="00D17E3C" w:rsidRPr="00374B28" w:rsidRDefault="00D17E3C" w:rsidP="00D17E3C">
      <w:pPr>
        <w:spacing w:line="240" w:lineRule="auto"/>
        <w:ind w:left="2268" w:firstLine="0"/>
        <w:rPr>
          <w:rFonts w:ascii="Times New Roman" w:hAnsi="Times New Roman" w:cs="Times New Roman"/>
          <w:sz w:val="20"/>
          <w:szCs w:val="20"/>
          <w:shd w:val="clear" w:color="auto" w:fill="FFFFFF"/>
        </w:rPr>
      </w:pPr>
    </w:p>
    <w:p w:rsidR="00D17E3C" w:rsidRPr="00374B28" w:rsidRDefault="00D17E3C" w:rsidP="00D17E3C">
      <w:pPr>
        <w:spacing w:line="240" w:lineRule="auto"/>
        <w:ind w:left="2268" w:firstLine="0"/>
        <w:rPr>
          <w:rFonts w:ascii="Times New Roman" w:hAnsi="Times New Roman" w:cs="Times New Roman"/>
          <w:sz w:val="20"/>
          <w:szCs w:val="20"/>
          <w:shd w:val="clear" w:color="auto" w:fill="FFFFFF"/>
        </w:rPr>
      </w:pPr>
      <w:r w:rsidRPr="00374B28">
        <w:rPr>
          <w:rFonts w:ascii="Times New Roman" w:hAnsi="Times New Roman" w:cs="Times New Roman"/>
          <w:sz w:val="20"/>
          <w:szCs w:val="20"/>
          <w:shd w:val="clear" w:color="auto" w:fill="FFFFFF"/>
        </w:rPr>
        <w:t xml:space="preserve">Personalidade psicopática não significa, necessariamente, que o agente sofre de moléstia mental, embora o coloque na região fronteiriça de transição entre o psiquismo normal e as psicoses funcionais. (TJSP – Ap. </w:t>
      </w:r>
      <w:proofErr w:type="spellStart"/>
      <w:r w:rsidRPr="00374B28">
        <w:rPr>
          <w:rFonts w:ascii="Times New Roman" w:hAnsi="Times New Roman" w:cs="Times New Roman"/>
          <w:sz w:val="20"/>
          <w:szCs w:val="20"/>
          <w:shd w:val="clear" w:color="auto" w:fill="FFFFFF"/>
        </w:rPr>
        <w:t>Crim</w:t>
      </w:r>
      <w:proofErr w:type="spellEnd"/>
      <w:r w:rsidRPr="00374B28">
        <w:rPr>
          <w:rFonts w:ascii="Times New Roman" w:hAnsi="Times New Roman" w:cs="Times New Roman"/>
          <w:sz w:val="20"/>
          <w:szCs w:val="20"/>
          <w:shd w:val="clear" w:color="auto" w:fill="FFFFFF"/>
        </w:rPr>
        <w:t xml:space="preserve"> – Relator Des. Adriano Marrey – TR 495/304 </w:t>
      </w:r>
      <w:r w:rsidRPr="00374B28">
        <w:rPr>
          <w:rFonts w:ascii="Times New Roman" w:hAnsi="Times New Roman" w:cs="Times New Roman"/>
          <w:i/>
          <w:sz w:val="20"/>
          <w:szCs w:val="20"/>
          <w:shd w:val="clear" w:color="auto" w:fill="FFFFFF"/>
        </w:rPr>
        <w:t xml:space="preserve">apud </w:t>
      </w:r>
      <w:r w:rsidRPr="00374B28">
        <w:rPr>
          <w:rFonts w:ascii="Times New Roman" w:hAnsi="Times New Roman" w:cs="Times New Roman"/>
          <w:sz w:val="20"/>
          <w:szCs w:val="20"/>
          <w:shd w:val="clear" w:color="auto" w:fill="FFFFFF"/>
        </w:rPr>
        <w:t>SILVA, 2012)</w:t>
      </w:r>
    </w:p>
    <w:p w:rsidR="00D17E3C" w:rsidRPr="00374B28" w:rsidRDefault="00D17E3C" w:rsidP="00D17E3C">
      <w:pPr>
        <w:spacing w:line="240" w:lineRule="auto"/>
        <w:ind w:left="2268" w:firstLine="0"/>
        <w:rPr>
          <w:rFonts w:ascii="Times New Roman" w:eastAsia="Times New Roman" w:hAnsi="Times New Roman" w:cs="Times New Roman"/>
          <w:sz w:val="20"/>
          <w:szCs w:val="20"/>
        </w:rPr>
      </w:pP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Ocorre que o Brasil adotou o sistema vicariante, no qual só pode ser aplicado um tipo de sanção, vedando a cumulação da pena e da medida de segurança. Sendo assim, considerando os psicopatas </w:t>
      </w:r>
      <w:proofErr w:type="spellStart"/>
      <w:r w:rsidRPr="00374B28">
        <w:rPr>
          <w:rFonts w:ascii="Times New Roman" w:eastAsia="Times New Roman" w:hAnsi="Times New Roman" w:cs="Times New Roman"/>
          <w:sz w:val="24"/>
          <w:szCs w:val="24"/>
        </w:rPr>
        <w:t>semi-imputáveis</w:t>
      </w:r>
      <w:proofErr w:type="spellEnd"/>
      <w:r w:rsidRPr="00374B28">
        <w:rPr>
          <w:rFonts w:ascii="Times New Roman" w:eastAsia="Times New Roman" w:hAnsi="Times New Roman" w:cs="Times New Roman"/>
          <w:sz w:val="24"/>
          <w:szCs w:val="24"/>
        </w:rPr>
        <w:t>, o juiz deverá constatar de acordo com o caso concreto se há periculosidade real e seu grau, para determinar se aplicará a pena ou a medida de segurança.</w:t>
      </w: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Como já demonstrado acima, o psicopata nasce psicopata e morre psicopata, não havendo ainda tratamento eficaz para a cura desse distúrbio mental. Desta forma, em qualquer das sanções aplicadas a eles, é grande a probabilidade de reincidência. </w:t>
      </w: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Resta dúvidas sobre qual a medida mais eficiente para solucionar esse problema. Estão no legislativo diversos Projetos de Lei com relação a esse tema, sendo um deles PL 4500/2001, que tem como autor o senador Romeu Tuma, estabelecendo que no cumprimento de pena superior a 8 (oito) anos, a progressão de regime da pena privativa de liberdade só poderia </w:t>
      </w:r>
      <w:r w:rsidRPr="00374B28">
        <w:rPr>
          <w:rFonts w:ascii="Times New Roman" w:eastAsia="Times New Roman" w:hAnsi="Times New Roman" w:cs="Times New Roman"/>
          <w:sz w:val="24"/>
          <w:szCs w:val="24"/>
        </w:rPr>
        <w:lastRenderedPageBreak/>
        <w:t xml:space="preserve">ocorrer quando o preso tivesse cumprido pelo menos 2/5 (dois quintos) da pena, se primário ou, 3/5 (três quintos) se fosse reincidente. </w:t>
      </w: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O projeto de Lei 6858/2010, de autoria do deputado federal Marcelo Itagiba, </w:t>
      </w:r>
      <w:proofErr w:type="gramStart"/>
      <w:r w:rsidRPr="00374B28">
        <w:rPr>
          <w:rFonts w:ascii="Times New Roman" w:eastAsia="Times New Roman" w:hAnsi="Times New Roman" w:cs="Times New Roman"/>
          <w:sz w:val="24"/>
          <w:szCs w:val="24"/>
        </w:rPr>
        <w:t>esta</w:t>
      </w:r>
      <w:proofErr w:type="gramEnd"/>
      <w:r w:rsidRPr="00374B28">
        <w:rPr>
          <w:rFonts w:ascii="Times New Roman" w:eastAsia="Times New Roman" w:hAnsi="Times New Roman" w:cs="Times New Roman"/>
          <w:sz w:val="24"/>
          <w:szCs w:val="24"/>
        </w:rPr>
        <w:t xml:space="preserve"> apensado ao projeto de lei supracitado, mas, traz com mais clareza a figura do psicopata, sendo seu objetivo, criar uma comissão técnica, independente da administração prisional, para que se a mesma encontrar algum caso psicopatia, faça usar isso como forma de orientação para individualização da execução penal.</w:t>
      </w: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Neste projeto de lei, os psicopatas devem ser separados dos presos comuns e, para que haja concessão de liberdade provisória ou transferência para um regime menos rigoroso, deve haver um laudo de especialistas para fazê-lo para que não aconteça fatos como o relatado por Ana Beatriz Barbosa Silva, em seu livro Mentes Perigosas:</w:t>
      </w:r>
    </w:p>
    <w:p w:rsidR="00D17E3C" w:rsidRPr="00374B28" w:rsidRDefault="00D17E3C" w:rsidP="00D17E3C">
      <w:pPr>
        <w:spacing w:line="240" w:lineRule="auto"/>
        <w:ind w:left="2268"/>
        <w:rPr>
          <w:rFonts w:ascii="Times New Roman" w:eastAsia="Times New Roman" w:hAnsi="Times New Roman" w:cs="Times New Roman"/>
          <w:sz w:val="20"/>
          <w:szCs w:val="20"/>
        </w:rPr>
      </w:pPr>
      <w:r w:rsidRPr="00374B28">
        <w:rPr>
          <w:rFonts w:ascii="Times New Roman" w:eastAsia="Times New Roman" w:hAnsi="Times New Roman" w:cs="Times New Roman"/>
          <w:sz w:val="20"/>
          <w:szCs w:val="20"/>
        </w:rPr>
        <w:t xml:space="preserve">“Um caso que exemplifica a importância de medidas com as descritas acima é o de Francisco Costa Rocha, mais conhecido como “Chico Picadinho”, autor de dois dos crimes de maior repercussão da história policial brasileira. Em 1966, Francisco, que até então parecia ser uma pessoa normal, matou e esquartejou a bailarina Margareth </w:t>
      </w:r>
      <w:proofErr w:type="spellStart"/>
      <w:r w:rsidRPr="00374B28">
        <w:rPr>
          <w:rFonts w:ascii="Times New Roman" w:eastAsia="Times New Roman" w:hAnsi="Times New Roman" w:cs="Times New Roman"/>
          <w:sz w:val="20"/>
          <w:szCs w:val="20"/>
        </w:rPr>
        <w:t>Suida</w:t>
      </w:r>
      <w:proofErr w:type="spellEnd"/>
      <w:r w:rsidRPr="00374B28">
        <w:rPr>
          <w:rFonts w:ascii="Times New Roman" w:eastAsia="Times New Roman" w:hAnsi="Times New Roman" w:cs="Times New Roman"/>
          <w:sz w:val="20"/>
          <w:szCs w:val="20"/>
        </w:rPr>
        <w:t xml:space="preserve"> em seu apartamento no centro de São Paulo. Chico foi condenado a 18 anos de reclusão por homicídio qualificado e mais dois anos e seis meses de prisão por destruição de cadáver. Em junho de 1974, oito anos depois de ter cometido o primeiro crime, Francisco foi libertado por bom comportamento. No parecer para concessão de liberdade condicional feito pelo então Instituto de Biotipologia Criminal constava que Francisco tinha “personalidade com </w:t>
      </w:r>
      <w:proofErr w:type="spellStart"/>
      <w:r w:rsidRPr="00374B28">
        <w:rPr>
          <w:rFonts w:ascii="Times New Roman" w:eastAsia="Times New Roman" w:hAnsi="Times New Roman" w:cs="Times New Roman"/>
          <w:sz w:val="20"/>
          <w:szCs w:val="20"/>
        </w:rPr>
        <w:t>disturbio</w:t>
      </w:r>
      <w:proofErr w:type="spellEnd"/>
      <w:r w:rsidRPr="00374B28">
        <w:rPr>
          <w:rFonts w:ascii="Times New Roman" w:eastAsia="Times New Roman" w:hAnsi="Times New Roman" w:cs="Times New Roman"/>
          <w:sz w:val="20"/>
          <w:szCs w:val="20"/>
        </w:rPr>
        <w:t xml:space="preserve"> profundamente neurótico”, excluindo o diagnóstico de personalidade psicopática. No dia 15 de outubro de 1976, Francisco matou Ângela de Souza da Silva com os mesmos requintes de crueldade e sadismo do seu crime anterior. Chico foi condenado a trinta anos de reclusão e permanece preso até hoje.” (SILVA, 2008, p.134 e 135)</w:t>
      </w:r>
    </w:p>
    <w:p w:rsidR="00D17E3C" w:rsidRPr="00374B28" w:rsidRDefault="00D17E3C" w:rsidP="00D17E3C">
      <w:pPr>
        <w:spacing w:line="240" w:lineRule="auto"/>
        <w:ind w:left="2268"/>
        <w:rPr>
          <w:rFonts w:ascii="Times New Roman" w:hAnsi="Times New Roman" w:cs="Times New Roman"/>
          <w:sz w:val="20"/>
          <w:szCs w:val="20"/>
        </w:rPr>
      </w:pP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Sabe-se que os psicopatas são considerados </w:t>
      </w:r>
      <w:proofErr w:type="spellStart"/>
      <w:r w:rsidRPr="00374B28">
        <w:rPr>
          <w:rFonts w:ascii="Times New Roman" w:eastAsia="Times New Roman" w:hAnsi="Times New Roman" w:cs="Times New Roman"/>
          <w:sz w:val="24"/>
          <w:szCs w:val="24"/>
        </w:rPr>
        <w:t>semi-imputáveis</w:t>
      </w:r>
      <w:proofErr w:type="spellEnd"/>
      <w:r w:rsidRPr="00374B28">
        <w:rPr>
          <w:rFonts w:ascii="Times New Roman" w:eastAsia="Times New Roman" w:hAnsi="Times New Roman" w:cs="Times New Roman"/>
          <w:sz w:val="24"/>
          <w:szCs w:val="24"/>
        </w:rPr>
        <w:t xml:space="preserve"> pela maioria dos profissionais, que a pena de prisão não é capaz de </w:t>
      </w:r>
      <w:proofErr w:type="spellStart"/>
      <w:r w:rsidRPr="00374B28">
        <w:rPr>
          <w:rFonts w:ascii="Times New Roman" w:eastAsia="Times New Roman" w:hAnsi="Times New Roman" w:cs="Times New Roman"/>
          <w:sz w:val="24"/>
          <w:szCs w:val="24"/>
        </w:rPr>
        <w:t>ressocializá-los</w:t>
      </w:r>
      <w:proofErr w:type="spellEnd"/>
      <w:r w:rsidRPr="00374B28">
        <w:rPr>
          <w:rFonts w:ascii="Times New Roman" w:eastAsia="Times New Roman" w:hAnsi="Times New Roman" w:cs="Times New Roman"/>
          <w:sz w:val="24"/>
          <w:szCs w:val="24"/>
        </w:rPr>
        <w:t xml:space="preserve"> e a medida de segurança torna-se ineficaz por possuir um caráter curativo, impossível ainda neste tipo de distúrbio que muitos consideram incurável, como já mencionado.</w:t>
      </w: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Apesar de sabermos que o transtorno de personalidade psicopática não tem cura, observando a lacuna da Legislação Penal e a inércia do Poder Legislativo, considerando-os como </w:t>
      </w:r>
      <w:proofErr w:type="spellStart"/>
      <w:r w:rsidRPr="00374B28">
        <w:rPr>
          <w:rFonts w:ascii="Times New Roman" w:eastAsia="Times New Roman" w:hAnsi="Times New Roman" w:cs="Times New Roman"/>
          <w:sz w:val="24"/>
          <w:szCs w:val="24"/>
        </w:rPr>
        <w:t>semi-imputáveis</w:t>
      </w:r>
      <w:proofErr w:type="spellEnd"/>
      <w:r w:rsidRPr="00374B28">
        <w:rPr>
          <w:rFonts w:ascii="Times New Roman" w:eastAsia="Times New Roman" w:hAnsi="Times New Roman" w:cs="Times New Roman"/>
          <w:sz w:val="24"/>
          <w:szCs w:val="24"/>
        </w:rPr>
        <w:t xml:space="preserve"> assim como vem seguindo as decisões jurisprudenciais, a solução mais viável seria a construção de presídios ou instituições psiquiátricas exclusivas para psicopatas, todos sendo conduzidos para celas separadas e com acompanhamento rígido, já que possuem grande poder de persuasão. Quando convivem com presos comuns, são capazes de manipulá-los para fazer seus desejos, prejudicando a reabilitação e ressocialização dos demais detentos.</w:t>
      </w:r>
    </w:p>
    <w:p w:rsidR="00D17E3C" w:rsidRPr="00374B28" w:rsidRDefault="00D17E3C" w:rsidP="00D17E3C">
      <w:pPr>
        <w:spacing w:line="240" w:lineRule="auto"/>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Vários são os psiquiatras que tem interesse nesse tema, podendo então, para uma melhor eficiência do sistema, ser realizado um curso ensinando como o método desenvolvido por Robert D Hare e implantado no Brasil por Hilda </w:t>
      </w:r>
      <w:proofErr w:type="spellStart"/>
      <w:r w:rsidRPr="00374B28">
        <w:rPr>
          <w:rFonts w:ascii="Times New Roman" w:eastAsia="Times New Roman" w:hAnsi="Times New Roman" w:cs="Times New Roman"/>
          <w:sz w:val="24"/>
          <w:szCs w:val="24"/>
        </w:rPr>
        <w:t>Morana</w:t>
      </w:r>
      <w:proofErr w:type="spellEnd"/>
      <w:r w:rsidRPr="00374B28">
        <w:rPr>
          <w:rFonts w:ascii="Times New Roman" w:eastAsia="Times New Roman" w:hAnsi="Times New Roman" w:cs="Times New Roman"/>
          <w:sz w:val="24"/>
          <w:szCs w:val="24"/>
        </w:rPr>
        <w:t xml:space="preserve"> funciona. Desta forma, profissionais seriam capacitados e os estabelecimentos adequados cuidariam da permanência dos psicopatas, garantido a estes a dignidade da pessoa humana. De outro lado, ganharia também a sociedade, com mais segurança e paz coletiva.</w:t>
      </w:r>
    </w:p>
    <w:p w:rsidR="00D17E3C" w:rsidRPr="00374B28" w:rsidRDefault="00D17E3C" w:rsidP="00D17E3C">
      <w:pPr>
        <w:spacing w:line="240" w:lineRule="auto"/>
        <w:rPr>
          <w:rFonts w:ascii="Times New Roman" w:eastAsia="Times New Roman" w:hAnsi="Times New Roman" w:cs="Times New Roman"/>
          <w:sz w:val="24"/>
          <w:szCs w:val="24"/>
        </w:rPr>
      </w:pPr>
    </w:p>
    <w:p w:rsidR="00D17E3C" w:rsidRPr="00374B28" w:rsidRDefault="00D17E3C" w:rsidP="00D17E3C">
      <w:pPr>
        <w:pStyle w:val="SemEspaamento"/>
        <w:ind w:firstLine="0"/>
        <w:rPr>
          <w:rFonts w:ascii="Times New Roman" w:hAnsi="Times New Roman" w:cs="Times New Roman"/>
          <w:b/>
          <w:sz w:val="24"/>
          <w:szCs w:val="24"/>
        </w:rPr>
      </w:pPr>
      <w:r w:rsidRPr="00374B28">
        <w:rPr>
          <w:rFonts w:ascii="Times New Roman" w:hAnsi="Times New Roman" w:cs="Times New Roman"/>
          <w:b/>
          <w:sz w:val="24"/>
          <w:szCs w:val="24"/>
        </w:rPr>
        <w:t>4 CONSIDERAÇÕES FINAIS</w:t>
      </w:r>
    </w:p>
    <w:p w:rsidR="00D17E3C" w:rsidRPr="00374B28" w:rsidRDefault="00D17E3C" w:rsidP="00D17E3C">
      <w:pPr>
        <w:pStyle w:val="SemEspaamento"/>
        <w:ind w:firstLine="0"/>
        <w:rPr>
          <w:rFonts w:ascii="Times New Roman" w:hAnsi="Times New Roman" w:cs="Times New Roman"/>
          <w:sz w:val="24"/>
          <w:szCs w:val="24"/>
        </w:rPr>
      </w:pPr>
    </w:p>
    <w:p w:rsidR="00D17E3C" w:rsidRPr="00374B28" w:rsidRDefault="00D17E3C" w:rsidP="00D17E3C">
      <w:pPr>
        <w:pStyle w:val="SemEspaamento"/>
        <w:rPr>
          <w:rFonts w:ascii="Times New Roman" w:hAnsi="Times New Roman" w:cs="Times New Roman"/>
          <w:sz w:val="24"/>
          <w:szCs w:val="24"/>
        </w:rPr>
      </w:pPr>
      <w:r w:rsidRPr="00374B28">
        <w:rPr>
          <w:rFonts w:ascii="Times New Roman" w:hAnsi="Times New Roman" w:cs="Times New Roman"/>
          <w:sz w:val="24"/>
          <w:szCs w:val="24"/>
        </w:rPr>
        <w:t>Em um primeiro momento, analisamos o Direito Penal, para entendemos o que vem a ser o crime e quem pode ser punido pelo mesmo. Desta forma, para que o autor da infração seja punível, sua conduta deve estar tipificada no Código Penal, ser antijurídica e culpável.</w:t>
      </w:r>
    </w:p>
    <w:p w:rsidR="00D17E3C" w:rsidRPr="00374B28" w:rsidRDefault="00D17E3C" w:rsidP="00D17E3C">
      <w:pPr>
        <w:pStyle w:val="SemEspaamento"/>
        <w:rPr>
          <w:rFonts w:ascii="Times New Roman" w:hAnsi="Times New Roman" w:cs="Times New Roman"/>
          <w:sz w:val="24"/>
          <w:szCs w:val="24"/>
        </w:rPr>
      </w:pPr>
      <w:r w:rsidRPr="00374B28">
        <w:rPr>
          <w:rFonts w:ascii="Times New Roman" w:hAnsi="Times New Roman" w:cs="Times New Roman"/>
          <w:sz w:val="24"/>
          <w:szCs w:val="24"/>
        </w:rPr>
        <w:t>Para que pudéssemos chegar ao ponto chave do trabalho, fizemos uma análise sobre o que vem a ser a culpabilidade, que é a possibilidade de alguém ser considerado responsável pela prática de alguma infração penal. Só haverá culpabilidade se o agente cometedor do ilícito for imputável, tiver potencial consciência da ilicitude do fato e dele for exigível conduta diversa.</w:t>
      </w:r>
    </w:p>
    <w:p w:rsidR="00D17E3C" w:rsidRPr="00374B28" w:rsidRDefault="00D17E3C" w:rsidP="00D17E3C">
      <w:pPr>
        <w:pStyle w:val="SemEspaamento"/>
        <w:rPr>
          <w:rFonts w:ascii="Times New Roman" w:hAnsi="Times New Roman" w:cs="Times New Roman"/>
          <w:sz w:val="24"/>
          <w:szCs w:val="24"/>
          <w:shd w:val="clear" w:color="auto" w:fill="FFFFFF"/>
        </w:rPr>
      </w:pPr>
      <w:r w:rsidRPr="00374B28">
        <w:rPr>
          <w:rFonts w:ascii="Times New Roman" w:hAnsi="Times New Roman" w:cs="Times New Roman"/>
          <w:sz w:val="24"/>
          <w:szCs w:val="24"/>
        </w:rPr>
        <w:lastRenderedPageBreak/>
        <w:t xml:space="preserve">Via de regra, todo agente é considerado imputável, contudo, a legislação penal brasileira considera inimputáveis os indivíduos que não possuem capacidade psíquica de entender o caráter ilícito de sua conduta e controla – lá. </w:t>
      </w:r>
      <w:r w:rsidRPr="00374B28">
        <w:rPr>
          <w:rFonts w:ascii="Times New Roman" w:hAnsi="Times New Roman" w:cs="Times New Roman"/>
          <w:sz w:val="24"/>
          <w:szCs w:val="24"/>
          <w:shd w:val="clear" w:color="auto" w:fill="FFFFFF"/>
        </w:rPr>
        <w:t>Desta forma, a</w:t>
      </w:r>
      <w:r w:rsidRPr="00374B28">
        <w:rPr>
          <w:rFonts w:ascii="Times New Roman" w:hAnsi="Times New Roman" w:cs="Times New Roman"/>
          <w:sz w:val="24"/>
          <w:szCs w:val="24"/>
        </w:rPr>
        <w:t xml:space="preserve">quele que for declarado como inimputável, </w:t>
      </w:r>
      <w:r w:rsidRPr="00374B28">
        <w:rPr>
          <w:rFonts w:ascii="Times New Roman" w:hAnsi="Times New Roman" w:cs="Times New Roman"/>
          <w:sz w:val="24"/>
          <w:szCs w:val="24"/>
          <w:shd w:val="clear" w:color="auto" w:fill="FFFFFF"/>
        </w:rPr>
        <w:t>deverá ser absolvido e aplicado a ele as medidas de segurança, que se destinam à cura ou pelo menos tratamento do agente que praticou o fato típico e ilícito.</w:t>
      </w:r>
    </w:p>
    <w:p w:rsidR="00D17E3C" w:rsidRPr="00374B28" w:rsidRDefault="00D17E3C" w:rsidP="00D17E3C">
      <w:pPr>
        <w:pStyle w:val="SemEspaamento"/>
        <w:rPr>
          <w:rFonts w:ascii="Times New Roman" w:hAnsi="Times New Roman" w:cs="Times New Roman"/>
          <w:sz w:val="24"/>
          <w:szCs w:val="24"/>
          <w:shd w:val="clear" w:color="auto" w:fill="FFFFFF"/>
        </w:rPr>
      </w:pPr>
      <w:r w:rsidRPr="00374B28">
        <w:rPr>
          <w:rFonts w:ascii="Times New Roman" w:hAnsi="Times New Roman" w:cs="Times New Roman"/>
          <w:sz w:val="24"/>
          <w:szCs w:val="24"/>
          <w:shd w:val="clear" w:color="auto" w:fill="FFFFFF"/>
        </w:rPr>
        <w:t xml:space="preserve">O Código Penal também traz a figura dos </w:t>
      </w:r>
      <w:proofErr w:type="spellStart"/>
      <w:r w:rsidRPr="00374B28">
        <w:rPr>
          <w:rFonts w:ascii="Times New Roman" w:hAnsi="Times New Roman" w:cs="Times New Roman"/>
          <w:sz w:val="24"/>
          <w:szCs w:val="24"/>
          <w:shd w:val="clear" w:color="auto" w:fill="FFFFFF"/>
        </w:rPr>
        <w:t>semi-imputáveis</w:t>
      </w:r>
      <w:proofErr w:type="spellEnd"/>
      <w:r w:rsidRPr="00374B28">
        <w:rPr>
          <w:rFonts w:ascii="Times New Roman" w:hAnsi="Times New Roman" w:cs="Times New Roman"/>
          <w:sz w:val="24"/>
          <w:szCs w:val="24"/>
          <w:shd w:val="clear" w:color="auto" w:fill="FFFFFF"/>
        </w:rPr>
        <w:t xml:space="preserve">, sendo os agentes que </w:t>
      </w:r>
      <w:r w:rsidRPr="00374B28">
        <w:rPr>
          <w:rFonts w:ascii="Times New Roman" w:hAnsi="Times New Roman" w:cs="Times New Roman"/>
          <w:sz w:val="24"/>
          <w:szCs w:val="24"/>
        </w:rPr>
        <w:t xml:space="preserve">possuem perturbação de saúde mental ou desenvolvimento mental incompleto ou retardado, não sendo no tempo da ação inteiramente capaz de entender o caráter do fato ou de determinarem-se de acordo com esse entendimento. </w:t>
      </w:r>
      <w:r w:rsidRPr="00374B28">
        <w:rPr>
          <w:rFonts w:ascii="Times New Roman" w:hAnsi="Times New Roman" w:cs="Times New Roman"/>
          <w:sz w:val="24"/>
          <w:szCs w:val="24"/>
          <w:shd w:val="clear" w:color="auto" w:fill="FFFFFF"/>
        </w:rPr>
        <w:t xml:space="preserve">Aos </w:t>
      </w:r>
      <w:proofErr w:type="spellStart"/>
      <w:r w:rsidRPr="00374B28">
        <w:rPr>
          <w:rFonts w:ascii="Times New Roman" w:hAnsi="Times New Roman" w:cs="Times New Roman"/>
          <w:sz w:val="24"/>
          <w:szCs w:val="24"/>
          <w:shd w:val="clear" w:color="auto" w:fill="FFFFFF"/>
        </w:rPr>
        <w:t>semi-imputáveis</w:t>
      </w:r>
      <w:proofErr w:type="spellEnd"/>
      <w:r w:rsidRPr="00374B28">
        <w:rPr>
          <w:rFonts w:ascii="Times New Roman" w:hAnsi="Times New Roman" w:cs="Times New Roman"/>
          <w:sz w:val="24"/>
          <w:szCs w:val="24"/>
          <w:shd w:val="clear" w:color="auto" w:fill="FFFFFF"/>
        </w:rPr>
        <w:t xml:space="preserve"> caberá duas alternativas: a medida de segurança ou a pena reduzida.</w:t>
      </w:r>
    </w:p>
    <w:p w:rsidR="00D17E3C" w:rsidRPr="00374B28" w:rsidRDefault="00D17E3C" w:rsidP="00D17E3C">
      <w:pPr>
        <w:pStyle w:val="SemEspaamento"/>
        <w:rPr>
          <w:rFonts w:ascii="Times New Roman" w:hAnsi="Times New Roman" w:cs="Times New Roman"/>
          <w:sz w:val="24"/>
          <w:szCs w:val="24"/>
        </w:rPr>
      </w:pPr>
      <w:r w:rsidRPr="00374B28">
        <w:rPr>
          <w:rFonts w:ascii="Times New Roman" w:hAnsi="Times New Roman" w:cs="Times New Roman"/>
          <w:sz w:val="24"/>
          <w:szCs w:val="24"/>
          <w:shd w:val="clear" w:color="auto" w:fill="FFFFFF"/>
        </w:rPr>
        <w:t xml:space="preserve">No entanto, o objetivo central da pesquisa, é a figura do psicopata, pessoas frias e com emoções rasas, egocêntricas, </w:t>
      </w:r>
      <w:r w:rsidRPr="00374B28">
        <w:rPr>
          <w:rFonts w:ascii="Times New Roman" w:hAnsi="Times New Roman" w:cs="Times New Roman"/>
          <w:sz w:val="24"/>
          <w:szCs w:val="24"/>
        </w:rPr>
        <w:t>mas racionais, conscientes do que estão fazendo e do motivo por que agem assim.</w:t>
      </w:r>
    </w:p>
    <w:p w:rsidR="00D17E3C" w:rsidRPr="00374B28" w:rsidRDefault="00D17E3C" w:rsidP="00D17E3C">
      <w:pPr>
        <w:pStyle w:val="SemEspaamento"/>
        <w:rPr>
          <w:rFonts w:ascii="Times New Roman" w:hAnsi="Times New Roman" w:cs="Times New Roman"/>
          <w:sz w:val="24"/>
          <w:szCs w:val="24"/>
        </w:rPr>
      </w:pPr>
      <w:r w:rsidRPr="00374B28">
        <w:rPr>
          <w:rFonts w:ascii="Times New Roman" w:hAnsi="Times New Roman" w:cs="Times New Roman"/>
          <w:sz w:val="24"/>
          <w:szCs w:val="24"/>
          <w:shd w:val="clear" w:color="auto" w:fill="FFFFFF"/>
        </w:rPr>
        <w:t xml:space="preserve">Segundo diversos psiquiatras, como Robert D Hare, os psicopatas </w:t>
      </w:r>
      <w:r w:rsidRPr="00374B28">
        <w:rPr>
          <w:rFonts w:ascii="Times New Roman" w:hAnsi="Times New Roman" w:cs="Times New Roman"/>
          <w:sz w:val="24"/>
          <w:szCs w:val="24"/>
        </w:rPr>
        <w:t>sabem do caráter ilícito do ato que estão praticando e praticam porque sentem vontade, sentem prazer fazendo o que querem sem se importar com as normas. Todavia, possuem um distúrbio mental, por não conseguirem controlar sua vontade.</w:t>
      </w:r>
    </w:p>
    <w:p w:rsidR="00D17E3C" w:rsidRPr="00374B28" w:rsidRDefault="00D17E3C" w:rsidP="00D17E3C">
      <w:pPr>
        <w:pStyle w:val="SemEspaamento"/>
        <w:rPr>
          <w:rFonts w:ascii="Times New Roman" w:hAnsi="Times New Roman" w:cs="Times New Roman"/>
          <w:sz w:val="24"/>
          <w:szCs w:val="24"/>
        </w:rPr>
      </w:pPr>
      <w:r w:rsidRPr="00374B28">
        <w:rPr>
          <w:rFonts w:ascii="Times New Roman" w:hAnsi="Times New Roman" w:cs="Times New Roman"/>
          <w:sz w:val="24"/>
          <w:szCs w:val="24"/>
        </w:rPr>
        <w:t xml:space="preserve">A jurisprudência vem considerando esses agentes como </w:t>
      </w:r>
      <w:proofErr w:type="spellStart"/>
      <w:r w:rsidRPr="00374B28">
        <w:rPr>
          <w:rFonts w:ascii="Times New Roman" w:hAnsi="Times New Roman" w:cs="Times New Roman"/>
          <w:sz w:val="24"/>
          <w:szCs w:val="24"/>
        </w:rPr>
        <w:t>semi-imputáveis</w:t>
      </w:r>
      <w:proofErr w:type="spellEnd"/>
      <w:r w:rsidRPr="00374B28">
        <w:rPr>
          <w:rFonts w:ascii="Times New Roman" w:hAnsi="Times New Roman" w:cs="Times New Roman"/>
          <w:sz w:val="24"/>
          <w:szCs w:val="24"/>
        </w:rPr>
        <w:t>, considerando que apesar de entenderem o caráter ilícito do fato, eles não possuem a capacidade de auto determinarem-se de acordo com esse entendimento, agindo de forma impulsiva, tendo desta forma sua culpabilidade diminuída.</w:t>
      </w:r>
    </w:p>
    <w:p w:rsidR="00D17E3C" w:rsidRPr="00374B28" w:rsidRDefault="00D17E3C" w:rsidP="00D17E3C">
      <w:pPr>
        <w:pStyle w:val="SemEspaamento"/>
        <w:rPr>
          <w:rFonts w:ascii="Times New Roman" w:hAnsi="Times New Roman" w:cs="Times New Roman"/>
          <w:sz w:val="24"/>
          <w:szCs w:val="24"/>
        </w:rPr>
      </w:pPr>
      <w:r w:rsidRPr="00374B28">
        <w:rPr>
          <w:rFonts w:ascii="Times New Roman" w:hAnsi="Times New Roman" w:cs="Times New Roman"/>
          <w:sz w:val="24"/>
          <w:szCs w:val="24"/>
        </w:rPr>
        <w:t>Sabe-se que por possuírem um grande poder de convencimento e persuasão, os psicopatas devem ficar afastados dos presos comuns. Apesar de possuírem distúrbio mental, que não se confunde com doença mental, precisam de um tratamento específico. O tema se revela importante porque é de interesse coletivo e até hoje gera divergências tanto no campo médico quanto jurídico, devendo o legislador preencher essa lacuna para um melhor convívio em sociedade.</w:t>
      </w:r>
    </w:p>
    <w:p w:rsidR="00D17E3C" w:rsidRPr="00374B28" w:rsidRDefault="00D17E3C" w:rsidP="00D17E3C">
      <w:pPr>
        <w:pStyle w:val="SemEspaamento"/>
        <w:rPr>
          <w:rFonts w:ascii="Times New Roman" w:hAnsi="Times New Roman" w:cs="Times New Roman"/>
          <w:sz w:val="24"/>
          <w:szCs w:val="24"/>
        </w:rPr>
      </w:pPr>
      <w:r w:rsidRPr="00374B28">
        <w:rPr>
          <w:rFonts w:ascii="Times New Roman" w:hAnsi="Times New Roman" w:cs="Times New Roman"/>
          <w:sz w:val="24"/>
          <w:szCs w:val="24"/>
        </w:rPr>
        <w:t xml:space="preserve">Ao observar a realidade concreta e levando em consideração constatações particulares, chegamos à conclusão que a melhor solução para diminuição de reincidência, e para um melhor controle das pessoas consideradas psicopatas, seria a criação de presídios ou centros psiquiátricos especiais com </w:t>
      </w:r>
      <w:proofErr w:type="gramStart"/>
      <w:r w:rsidRPr="00374B28">
        <w:rPr>
          <w:rFonts w:ascii="Times New Roman" w:hAnsi="Times New Roman" w:cs="Times New Roman"/>
          <w:sz w:val="24"/>
          <w:szCs w:val="24"/>
        </w:rPr>
        <w:t>selas</w:t>
      </w:r>
      <w:proofErr w:type="gramEnd"/>
      <w:r w:rsidRPr="00374B28">
        <w:rPr>
          <w:rFonts w:ascii="Times New Roman" w:hAnsi="Times New Roman" w:cs="Times New Roman"/>
          <w:sz w:val="24"/>
          <w:szCs w:val="24"/>
        </w:rPr>
        <w:t xml:space="preserve"> separadas para cada indivíduo, para que desta forma, cada um com sua particularidade, pudesse vir a ser estudado e tratado.</w:t>
      </w:r>
    </w:p>
    <w:p w:rsidR="00D17E3C" w:rsidRPr="00374B28" w:rsidRDefault="00D17E3C" w:rsidP="00D17E3C">
      <w:pPr>
        <w:pStyle w:val="SemEspaamento"/>
        <w:rPr>
          <w:rFonts w:ascii="Times New Roman" w:hAnsi="Times New Roman" w:cs="Times New Roman"/>
          <w:sz w:val="24"/>
          <w:szCs w:val="24"/>
        </w:rPr>
      </w:pPr>
      <w:r w:rsidRPr="00374B28">
        <w:rPr>
          <w:rFonts w:ascii="Times New Roman" w:hAnsi="Times New Roman" w:cs="Times New Roman"/>
          <w:sz w:val="24"/>
          <w:szCs w:val="24"/>
        </w:rPr>
        <w:t xml:space="preserve">Como o psiquiatra Robert D Hare já desenvolveu um método para identificação do perfil de psicopatia, que foi recentemente adaptado à nossa sociedade e vem sendo implantado no Brasil pela psiquiatra Hilda </w:t>
      </w:r>
      <w:proofErr w:type="spellStart"/>
      <w:r w:rsidRPr="00374B28">
        <w:rPr>
          <w:rFonts w:ascii="Times New Roman" w:hAnsi="Times New Roman" w:cs="Times New Roman"/>
          <w:sz w:val="24"/>
          <w:szCs w:val="24"/>
        </w:rPr>
        <w:t>Morana</w:t>
      </w:r>
      <w:proofErr w:type="spellEnd"/>
      <w:r w:rsidRPr="00374B28">
        <w:rPr>
          <w:rFonts w:ascii="Times New Roman" w:hAnsi="Times New Roman" w:cs="Times New Roman"/>
          <w:sz w:val="24"/>
          <w:szCs w:val="24"/>
        </w:rPr>
        <w:t>. Todavia, necessita-se de apoio público e lei penal específica para que esse problema que vem cada dia mais apavorando a população seja resolvido.</w:t>
      </w:r>
    </w:p>
    <w:p w:rsidR="00D17E3C" w:rsidRPr="00374B28" w:rsidRDefault="00D17E3C" w:rsidP="00D17E3C">
      <w:pPr>
        <w:spacing w:line="240" w:lineRule="auto"/>
        <w:rPr>
          <w:rFonts w:ascii="Times New Roman" w:hAnsi="Times New Roman" w:cs="Times New Roman"/>
        </w:rPr>
      </w:pPr>
    </w:p>
    <w:p w:rsidR="00D17E3C" w:rsidRPr="00374B28" w:rsidRDefault="00D17E3C" w:rsidP="00D17E3C">
      <w:pPr>
        <w:spacing w:line="240" w:lineRule="auto"/>
        <w:ind w:firstLine="0"/>
        <w:rPr>
          <w:rFonts w:ascii="Times New Roman" w:eastAsia="Times New Roman" w:hAnsi="Times New Roman" w:cs="Times New Roman"/>
          <w:b/>
          <w:sz w:val="24"/>
          <w:szCs w:val="24"/>
        </w:rPr>
      </w:pPr>
      <w:r w:rsidRPr="00374B28">
        <w:rPr>
          <w:rFonts w:ascii="Times New Roman" w:eastAsia="Times New Roman" w:hAnsi="Times New Roman" w:cs="Times New Roman"/>
          <w:b/>
          <w:sz w:val="24"/>
          <w:szCs w:val="24"/>
        </w:rPr>
        <w:t>5 ABSTRACT</w:t>
      </w:r>
    </w:p>
    <w:p w:rsidR="00D17E3C" w:rsidRPr="00374B28" w:rsidRDefault="00D17E3C" w:rsidP="00D17E3C">
      <w:pPr>
        <w:spacing w:line="240" w:lineRule="auto"/>
        <w:ind w:firstLine="0"/>
        <w:rPr>
          <w:rFonts w:ascii="Times New Roman" w:eastAsia="Times New Roman" w:hAnsi="Times New Roman" w:cs="Times New Roman"/>
          <w:b/>
          <w:sz w:val="24"/>
          <w:szCs w:val="24"/>
        </w:rPr>
      </w:pPr>
    </w:p>
    <w:p w:rsidR="00D17E3C" w:rsidRPr="00374B28" w:rsidRDefault="00D17E3C" w:rsidP="00D17E3C">
      <w:pPr>
        <w:pStyle w:val="SemEspaamento"/>
        <w:ind w:firstLine="0"/>
        <w:rPr>
          <w:rFonts w:ascii="Times New Roman" w:hAnsi="Times New Roman" w:cs="Times New Roman"/>
          <w:sz w:val="24"/>
          <w:szCs w:val="24"/>
          <w:lang w:eastAsia="pt-BR"/>
        </w:rPr>
      </w:pPr>
      <w:r w:rsidRPr="00374B28">
        <w:rPr>
          <w:rFonts w:ascii="Times New Roman" w:hAnsi="Times New Roman" w:cs="Times New Roman"/>
          <w:sz w:val="24"/>
          <w:szCs w:val="24"/>
          <w:lang w:eastAsia="pt-BR"/>
        </w:rPr>
        <w:t xml:space="preserve">In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middle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discussions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about</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best</w:t>
      </w:r>
      <w:proofErr w:type="spellEnd"/>
      <w:r w:rsidRPr="00374B28">
        <w:rPr>
          <w:rFonts w:ascii="Times New Roman" w:hAnsi="Times New Roman" w:cs="Times New Roman"/>
          <w:sz w:val="24"/>
          <w:szCs w:val="24"/>
          <w:lang w:eastAsia="pt-BR"/>
        </w:rPr>
        <w:t xml:space="preserve"> penal </w:t>
      </w:r>
      <w:proofErr w:type="spellStart"/>
      <w:r w:rsidRPr="00374B28">
        <w:rPr>
          <w:rFonts w:ascii="Times New Roman" w:hAnsi="Times New Roman" w:cs="Times New Roman"/>
          <w:sz w:val="24"/>
          <w:szCs w:val="24"/>
          <w:lang w:eastAsia="pt-BR"/>
        </w:rPr>
        <w:t>sanction</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to</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be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applied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to</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people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popularly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known</w:t>
      </w:r>
      <w:proofErr w:type="spellEnd"/>
      <w:r w:rsidRPr="00374B28">
        <w:rPr>
          <w:rFonts w:ascii="Times New Roman" w:hAnsi="Times New Roman" w:cs="Times New Roman"/>
          <w:sz w:val="24"/>
          <w:szCs w:val="24"/>
          <w:lang w:eastAsia="pt-BR"/>
        </w:rPr>
        <w:t xml:space="preserve"> as </w:t>
      </w:r>
      <w:proofErr w:type="spellStart"/>
      <w:r w:rsidRPr="00374B28">
        <w:rPr>
          <w:rFonts w:ascii="Times New Roman" w:hAnsi="Times New Roman" w:cs="Times New Roman"/>
          <w:sz w:val="24"/>
          <w:szCs w:val="24"/>
          <w:lang w:eastAsia="pt-BR"/>
        </w:rPr>
        <w:t>psychopaths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objective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this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article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is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to</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make</w:t>
      </w:r>
      <w:proofErr w:type="spellEnd"/>
      <w:r w:rsidRPr="00374B28">
        <w:rPr>
          <w:rFonts w:ascii="Times New Roman" w:hAnsi="Times New Roman" w:cs="Times New Roman"/>
          <w:sz w:val="24"/>
          <w:szCs w:val="24"/>
          <w:lang w:eastAsia="pt-BR"/>
        </w:rPr>
        <w:t xml:space="preserve"> a </w:t>
      </w:r>
      <w:proofErr w:type="spellStart"/>
      <w:r w:rsidRPr="00374B28">
        <w:rPr>
          <w:rFonts w:ascii="Times New Roman" w:hAnsi="Times New Roman" w:cs="Times New Roman"/>
          <w:sz w:val="24"/>
          <w:szCs w:val="24"/>
          <w:lang w:eastAsia="pt-BR"/>
        </w:rPr>
        <w:t>bibliographical</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study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main</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characteristics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these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individuals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and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position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indoctrinators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on</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proofErr w:type="gramStart"/>
      <w:r w:rsidRPr="00374B28">
        <w:rPr>
          <w:rFonts w:ascii="Times New Roman" w:hAnsi="Times New Roman" w:cs="Times New Roman"/>
          <w:sz w:val="24"/>
          <w:szCs w:val="24"/>
          <w:lang w:eastAsia="pt-BR"/>
        </w:rPr>
        <w:t>subject.It</w:t>
      </w:r>
      <w:proofErr w:type="spellEnd"/>
      <w:proofErr w:type="gram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was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initially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based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on</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concept</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crime, </w:t>
      </w:r>
      <w:proofErr w:type="spellStart"/>
      <w:r w:rsidRPr="00374B28">
        <w:rPr>
          <w:rFonts w:ascii="Times New Roman" w:hAnsi="Times New Roman" w:cs="Times New Roman"/>
          <w:sz w:val="24"/>
          <w:szCs w:val="24"/>
          <w:lang w:eastAsia="pt-BR"/>
        </w:rPr>
        <w:t>analyzing</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requirements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agent's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imputability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and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then</w:t>
      </w:r>
      <w:proofErr w:type="spellEnd"/>
      <w:r w:rsidRPr="00374B28">
        <w:rPr>
          <w:rFonts w:ascii="Times New Roman" w:hAnsi="Times New Roman" w:cs="Times New Roman"/>
          <w:sz w:val="24"/>
          <w:szCs w:val="24"/>
          <w:lang w:eastAsia="pt-BR"/>
        </w:rPr>
        <w:t xml:space="preserve">, in </w:t>
      </w:r>
      <w:proofErr w:type="spellStart"/>
      <w:r w:rsidRPr="00374B28">
        <w:rPr>
          <w:rFonts w:ascii="Times New Roman" w:hAnsi="Times New Roman" w:cs="Times New Roman"/>
          <w:sz w:val="24"/>
          <w:szCs w:val="24"/>
          <w:lang w:eastAsia="pt-BR"/>
        </w:rPr>
        <w:t>an</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exploratory</w:t>
      </w:r>
      <w:proofErr w:type="spellEnd"/>
      <w:r w:rsidRPr="00374B28">
        <w:rPr>
          <w:rFonts w:ascii="Times New Roman" w:hAnsi="Times New Roman" w:cs="Times New Roman"/>
          <w:sz w:val="24"/>
          <w:szCs w:val="24"/>
          <w:lang w:eastAsia="pt-BR"/>
        </w:rPr>
        <w:t xml:space="preserve"> approach, </w:t>
      </w:r>
      <w:proofErr w:type="spellStart"/>
      <w:r w:rsidRPr="00374B28">
        <w:rPr>
          <w:rFonts w:ascii="Times New Roman" w:hAnsi="Times New Roman" w:cs="Times New Roman"/>
          <w:sz w:val="24"/>
          <w:szCs w:val="24"/>
          <w:lang w:eastAsia="pt-BR"/>
        </w:rPr>
        <w:t>deal</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with</w:t>
      </w:r>
      <w:proofErr w:type="spellEnd"/>
      <w:r w:rsidRPr="00374B28">
        <w:rPr>
          <w:rFonts w:ascii="Times New Roman" w:hAnsi="Times New Roman" w:cs="Times New Roman"/>
          <w:sz w:val="24"/>
          <w:szCs w:val="24"/>
          <w:lang w:eastAsia="pt-BR"/>
        </w:rPr>
        <w:t xml:space="preserve"> its </w:t>
      </w:r>
      <w:proofErr w:type="spellStart"/>
      <w:r w:rsidRPr="00374B28">
        <w:rPr>
          <w:rFonts w:ascii="Times New Roman" w:hAnsi="Times New Roman" w:cs="Times New Roman"/>
          <w:sz w:val="24"/>
          <w:szCs w:val="24"/>
          <w:lang w:eastAsia="pt-BR"/>
        </w:rPr>
        <w:t>culpability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Not</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finding</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uniformity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jurisprudence</w:t>
      </w:r>
      <w:proofErr w:type="spellEnd"/>
      <w:r w:rsidRPr="00374B28">
        <w:rPr>
          <w:rFonts w:ascii="Times New Roman" w:hAnsi="Times New Roman" w:cs="Times New Roman"/>
          <w:sz w:val="24"/>
          <w:szCs w:val="24"/>
          <w:lang w:eastAsia="pt-BR"/>
        </w:rPr>
        <w:t xml:space="preserve">, for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most</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part</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considers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psychopaths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semi-immutable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varying</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application</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penal </w:t>
      </w:r>
      <w:proofErr w:type="spellStart"/>
      <w:r w:rsidRPr="00374B28">
        <w:rPr>
          <w:rFonts w:ascii="Times New Roman" w:hAnsi="Times New Roman" w:cs="Times New Roman"/>
          <w:sz w:val="24"/>
          <w:szCs w:val="24"/>
          <w:lang w:eastAsia="pt-BR"/>
        </w:rPr>
        <w:t>sanction</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security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measure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to</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reduced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penalty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However</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because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there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is</w:t>
      </w:r>
      <w:proofErr w:type="spellEnd"/>
      <w:r w:rsidRPr="00374B28">
        <w:rPr>
          <w:rFonts w:ascii="Times New Roman" w:hAnsi="Times New Roman" w:cs="Times New Roman"/>
          <w:sz w:val="24"/>
          <w:szCs w:val="24"/>
          <w:lang w:eastAsia="pt-BR"/>
        </w:rPr>
        <w:t xml:space="preserve"> no </w:t>
      </w:r>
      <w:proofErr w:type="spellStart"/>
      <w:r w:rsidRPr="00374B28">
        <w:rPr>
          <w:rFonts w:ascii="Times New Roman" w:hAnsi="Times New Roman" w:cs="Times New Roman"/>
          <w:sz w:val="24"/>
          <w:szCs w:val="24"/>
          <w:lang w:eastAsia="pt-BR"/>
        </w:rPr>
        <w:t>adequate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treatment</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rate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recurrence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is</w:t>
      </w:r>
      <w:proofErr w:type="spellEnd"/>
      <w:r w:rsidRPr="00374B28">
        <w:rPr>
          <w:rFonts w:ascii="Times New Roman" w:hAnsi="Times New Roman" w:cs="Times New Roman"/>
          <w:sz w:val="24"/>
          <w:szCs w:val="24"/>
          <w:lang w:eastAsia="pt-BR"/>
        </w:rPr>
        <w:t xml:space="preserve"> high. </w:t>
      </w:r>
      <w:proofErr w:type="spellStart"/>
      <w:r w:rsidRPr="00374B28">
        <w:rPr>
          <w:rFonts w:ascii="Times New Roman" w:hAnsi="Times New Roman" w:cs="Times New Roman"/>
          <w:sz w:val="24"/>
          <w:szCs w:val="24"/>
          <w:lang w:eastAsia="pt-BR"/>
        </w:rPr>
        <w:t>We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conclude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that</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measure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adopted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by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system </w:t>
      </w:r>
      <w:proofErr w:type="spellStart"/>
      <w:r w:rsidRPr="00374B28">
        <w:rPr>
          <w:rFonts w:ascii="Times New Roman" w:hAnsi="Times New Roman" w:cs="Times New Roman"/>
          <w:sz w:val="24"/>
          <w:szCs w:val="24"/>
          <w:lang w:eastAsia="pt-BR"/>
        </w:rPr>
        <w:t>is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ineffective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and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best</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solution</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would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be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the</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construction</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lastRenderedPageBreak/>
        <w:t>specific</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prisons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or</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psychiatric</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institutions</w:t>
      </w:r>
      <w:proofErr w:type="spellEnd"/>
      <w:r w:rsidRPr="00374B28">
        <w:rPr>
          <w:rFonts w:ascii="Times New Roman" w:hAnsi="Times New Roman" w:cs="Times New Roman"/>
          <w:sz w:val="24"/>
          <w:szCs w:val="24"/>
          <w:lang w:eastAsia="pt-BR"/>
        </w:rPr>
        <w:t xml:space="preserve"> for a more </w:t>
      </w:r>
      <w:proofErr w:type="spellStart"/>
      <w:r w:rsidRPr="00374B28">
        <w:rPr>
          <w:rFonts w:ascii="Times New Roman" w:hAnsi="Times New Roman" w:cs="Times New Roman"/>
          <w:sz w:val="24"/>
          <w:szCs w:val="24"/>
          <w:lang w:eastAsia="pt-BR"/>
        </w:rPr>
        <w:t>rigid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monitoring</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and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treatment</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this</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kind</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of</w:t>
      </w:r>
      <w:proofErr w:type="spellEnd"/>
      <w:r w:rsidRPr="00374B28">
        <w:rPr>
          <w:rFonts w:ascii="Times New Roman" w:hAnsi="Times New Roman" w:cs="Times New Roman"/>
          <w:sz w:val="24"/>
          <w:szCs w:val="24"/>
          <w:lang w:eastAsia="pt-BR"/>
        </w:rPr>
        <w:t xml:space="preserve"> criminal.</w:t>
      </w:r>
    </w:p>
    <w:p w:rsidR="00D17E3C" w:rsidRPr="00374B28" w:rsidRDefault="00D17E3C" w:rsidP="00D17E3C">
      <w:pPr>
        <w:pStyle w:val="SemEspaamento"/>
        <w:ind w:firstLine="0"/>
        <w:rPr>
          <w:rFonts w:ascii="Times New Roman" w:hAnsi="Times New Roman" w:cs="Times New Roman"/>
          <w:sz w:val="24"/>
          <w:szCs w:val="24"/>
          <w:lang w:eastAsia="pt-BR"/>
        </w:rPr>
      </w:pPr>
      <w:r w:rsidRPr="00374B28">
        <w:rPr>
          <w:rFonts w:ascii="Times New Roman" w:hAnsi="Times New Roman" w:cs="Times New Roman"/>
          <w:sz w:val="24"/>
          <w:szCs w:val="24"/>
          <w:lang w:eastAsia="pt-BR"/>
        </w:rPr>
        <w:t xml:space="preserve">KEYWORDS: </w:t>
      </w:r>
      <w:proofErr w:type="spellStart"/>
      <w:r w:rsidRPr="00374B28">
        <w:rPr>
          <w:rFonts w:ascii="Times New Roman" w:hAnsi="Times New Roman" w:cs="Times New Roman"/>
          <w:sz w:val="24"/>
          <w:szCs w:val="24"/>
          <w:lang w:eastAsia="pt-BR"/>
        </w:rPr>
        <w:t>Psychopath</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Imputability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Penalty</w:t>
      </w:r>
      <w:proofErr w:type="spellEnd"/>
      <w:r w:rsidRPr="00374B28">
        <w:rPr>
          <w:rFonts w:ascii="Times New Roman" w:hAnsi="Times New Roman" w:cs="Times New Roman"/>
          <w:sz w:val="24"/>
          <w:szCs w:val="24"/>
          <w:lang w:eastAsia="pt-BR"/>
        </w:rPr>
        <w:t xml:space="preserve"> </w:t>
      </w:r>
      <w:proofErr w:type="spellStart"/>
      <w:r w:rsidRPr="00374B28">
        <w:rPr>
          <w:rFonts w:ascii="Times New Roman" w:hAnsi="Times New Roman" w:cs="Times New Roman"/>
          <w:sz w:val="24"/>
          <w:szCs w:val="24"/>
          <w:lang w:eastAsia="pt-BR"/>
        </w:rPr>
        <w:t>Sanction</w:t>
      </w:r>
      <w:proofErr w:type="spellEnd"/>
      <w:r w:rsidRPr="00374B28">
        <w:rPr>
          <w:rFonts w:ascii="Times New Roman" w:hAnsi="Times New Roman" w:cs="Times New Roman"/>
          <w:sz w:val="24"/>
          <w:szCs w:val="24"/>
          <w:lang w:eastAsia="pt-BR"/>
        </w:rPr>
        <w:t>.</w:t>
      </w:r>
    </w:p>
    <w:p w:rsidR="00D17E3C" w:rsidRPr="00374B28" w:rsidRDefault="00D17E3C" w:rsidP="00D17E3C">
      <w:pPr>
        <w:pStyle w:val="SemEspaamento"/>
        <w:ind w:firstLine="0"/>
        <w:rPr>
          <w:rFonts w:ascii="Times New Roman" w:hAnsi="Times New Roman" w:cs="Times New Roman"/>
          <w:sz w:val="24"/>
          <w:szCs w:val="24"/>
          <w:lang w:eastAsia="pt-BR"/>
        </w:rPr>
      </w:pPr>
    </w:p>
    <w:p w:rsidR="00D17E3C" w:rsidRPr="00374B28" w:rsidRDefault="00D17E3C" w:rsidP="00D17E3C">
      <w:pPr>
        <w:pStyle w:val="SemEspaamento"/>
        <w:ind w:firstLine="0"/>
        <w:jc w:val="center"/>
        <w:rPr>
          <w:rFonts w:ascii="Times New Roman" w:hAnsi="Times New Roman" w:cs="Times New Roman"/>
          <w:b/>
          <w:sz w:val="24"/>
          <w:szCs w:val="24"/>
          <w:lang w:eastAsia="pt-BR"/>
        </w:rPr>
      </w:pPr>
      <w:r w:rsidRPr="00374B28">
        <w:rPr>
          <w:rFonts w:ascii="Times New Roman" w:hAnsi="Times New Roman" w:cs="Times New Roman"/>
          <w:b/>
          <w:sz w:val="24"/>
          <w:szCs w:val="24"/>
          <w:lang w:eastAsia="pt-BR"/>
        </w:rPr>
        <w:t>REFERÊNCIAS</w:t>
      </w:r>
    </w:p>
    <w:p w:rsidR="00D17E3C" w:rsidRPr="00374B28" w:rsidRDefault="00D17E3C" w:rsidP="00D17E3C">
      <w:pPr>
        <w:pStyle w:val="SemEspaamento"/>
        <w:ind w:firstLine="0"/>
        <w:rPr>
          <w:rFonts w:ascii="Times New Roman" w:hAnsi="Times New Roman" w:cs="Times New Roman"/>
          <w:sz w:val="24"/>
          <w:szCs w:val="24"/>
        </w:rPr>
      </w:pPr>
    </w:p>
    <w:p w:rsidR="00D17E3C" w:rsidRPr="00374B28" w:rsidRDefault="00D17E3C" w:rsidP="00D17E3C">
      <w:pPr>
        <w:pStyle w:val="SemEspaamento"/>
        <w:ind w:firstLine="0"/>
        <w:rPr>
          <w:rFonts w:ascii="Times New Roman" w:eastAsia="Times New Roman" w:hAnsi="Times New Roman" w:cs="Times New Roman"/>
          <w:sz w:val="24"/>
          <w:szCs w:val="24"/>
        </w:rPr>
      </w:pPr>
      <w:r w:rsidRPr="00374B28">
        <w:rPr>
          <w:rFonts w:ascii="Times New Roman" w:hAnsi="Times New Roman" w:cs="Times New Roman"/>
          <w:sz w:val="24"/>
          <w:szCs w:val="24"/>
        </w:rPr>
        <w:t xml:space="preserve">AMBIEL, Rodolfo Augusto </w:t>
      </w:r>
      <w:proofErr w:type="spellStart"/>
      <w:r w:rsidRPr="00374B28">
        <w:rPr>
          <w:rFonts w:ascii="Times New Roman" w:hAnsi="Times New Roman" w:cs="Times New Roman"/>
          <w:sz w:val="24"/>
          <w:szCs w:val="24"/>
        </w:rPr>
        <w:t>Matteo</w:t>
      </w:r>
      <w:proofErr w:type="spellEnd"/>
      <w:r w:rsidRPr="00374B28">
        <w:rPr>
          <w:rFonts w:ascii="Times New Roman" w:hAnsi="Times New Roman" w:cs="Times New Roman"/>
          <w:sz w:val="24"/>
          <w:szCs w:val="24"/>
        </w:rPr>
        <w:t xml:space="preserve">. </w:t>
      </w:r>
      <w:r w:rsidRPr="00374B28">
        <w:rPr>
          <w:rFonts w:ascii="Times New Roman" w:hAnsi="Times New Roman" w:cs="Times New Roman"/>
          <w:bCs/>
          <w:color w:val="000000"/>
          <w:sz w:val="24"/>
          <w:szCs w:val="24"/>
          <w:shd w:val="clear" w:color="auto" w:fill="FFFFFF"/>
        </w:rPr>
        <w:t xml:space="preserve">Diagnóstico de psicopatia: a avaliação psicológica no </w:t>
      </w:r>
      <w:r w:rsidRPr="00374B28">
        <w:rPr>
          <w:rFonts w:ascii="Times New Roman" w:hAnsi="Times New Roman" w:cs="Times New Roman"/>
          <w:bCs/>
          <w:sz w:val="24"/>
          <w:szCs w:val="24"/>
          <w:shd w:val="clear" w:color="auto" w:fill="FFFFFF"/>
        </w:rPr>
        <w:t xml:space="preserve">âmbito judicial. </w:t>
      </w:r>
      <w:proofErr w:type="spellStart"/>
      <w:r w:rsidRPr="00374B28">
        <w:rPr>
          <w:rFonts w:ascii="Times New Roman" w:hAnsi="Times New Roman" w:cs="Times New Roman"/>
          <w:b/>
          <w:bCs/>
          <w:sz w:val="24"/>
          <w:szCs w:val="24"/>
          <w:shd w:val="clear" w:color="auto" w:fill="FFFFFF"/>
        </w:rPr>
        <w:t>Psico-UFS</w:t>
      </w:r>
      <w:proofErr w:type="spellEnd"/>
      <w:r w:rsidRPr="00374B28">
        <w:rPr>
          <w:rFonts w:ascii="Times New Roman" w:hAnsi="Times New Roman" w:cs="Times New Roman"/>
          <w:b/>
          <w:bCs/>
          <w:sz w:val="24"/>
          <w:szCs w:val="24"/>
          <w:shd w:val="clear" w:color="auto" w:fill="FFFFFF"/>
        </w:rPr>
        <w:t>,</w:t>
      </w:r>
      <w:r w:rsidRPr="00374B28">
        <w:rPr>
          <w:rFonts w:ascii="Times New Roman" w:hAnsi="Times New Roman" w:cs="Times New Roman"/>
          <w:bCs/>
          <w:sz w:val="24"/>
          <w:szCs w:val="24"/>
          <w:shd w:val="clear" w:color="auto" w:fill="FFFFFF"/>
        </w:rPr>
        <w:t xml:space="preserve"> São Paulo, v. 11, n. 2, 2006. Disponível em: &lt;</w:t>
      </w:r>
      <w:hyperlink r:id="rId6">
        <w:r w:rsidRPr="00374B28">
          <w:rPr>
            <w:rStyle w:val="Hyperlink"/>
            <w:rFonts w:ascii="Times New Roman" w:eastAsia="Times New Roman" w:hAnsi="Times New Roman" w:cs="Times New Roman"/>
            <w:color w:val="auto"/>
            <w:sz w:val="24"/>
            <w:szCs w:val="24"/>
          </w:rPr>
          <w:t>http://www.scielo.br/scielo.php?script=sci_arttext&amp;pid=S1413-82712006000200015</w:t>
        </w:r>
      </w:hyperlink>
      <w:r w:rsidRPr="00374B28">
        <w:rPr>
          <w:rStyle w:val="Hyperlink"/>
          <w:rFonts w:ascii="Times New Roman" w:eastAsia="Times New Roman" w:hAnsi="Times New Roman" w:cs="Times New Roman"/>
          <w:color w:val="auto"/>
          <w:sz w:val="24"/>
          <w:szCs w:val="24"/>
        </w:rPr>
        <w:t>&gt; Acesso em:</w:t>
      </w:r>
      <w:r w:rsidRPr="00374B28">
        <w:rPr>
          <w:rFonts w:ascii="Times New Roman" w:eastAsia="Times New Roman" w:hAnsi="Times New Roman" w:cs="Times New Roman"/>
          <w:sz w:val="24"/>
          <w:szCs w:val="24"/>
        </w:rPr>
        <w:t xml:space="preserve"> 24 out. 2017.</w:t>
      </w:r>
    </w:p>
    <w:p w:rsidR="00D17E3C" w:rsidRPr="00374B28" w:rsidRDefault="00D17E3C" w:rsidP="00D17E3C">
      <w:pPr>
        <w:pStyle w:val="SemEspaamento"/>
        <w:ind w:firstLine="0"/>
        <w:rPr>
          <w:rFonts w:ascii="Times New Roman" w:hAnsi="Times New Roman" w:cs="Times New Roman"/>
          <w:color w:val="333333"/>
          <w:sz w:val="24"/>
          <w:szCs w:val="24"/>
          <w:shd w:val="clear" w:color="auto" w:fill="FFFFFF"/>
        </w:rPr>
      </w:pPr>
    </w:p>
    <w:p w:rsidR="00D17E3C" w:rsidRPr="00374B28" w:rsidRDefault="00D17E3C" w:rsidP="00D17E3C">
      <w:pPr>
        <w:pStyle w:val="SemEspaamento"/>
        <w:ind w:firstLine="0"/>
        <w:rPr>
          <w:rFonts w:ascii="Times New Roman" w:hAnsi="Times New Roman" w:cs="Times New Roman"/>
          <w:sz w:val="24"/>
          <w:szCs w:val="24"/>
          <w:shd w:val="clear" w:color="auto" w:fill="FFFFFF"/>
        </w:rPr>
      </w:pPr>
      <w:r w:rsidRPr="00374B28">
        <w:rPr>
          <w:rFonts w:ascii="Times New Roman" w:hAnsi="Times New Roman" w:cs="Times New Roman"/>
          <w:sz w:val="24"/>
          <w:szCs w:val="24"/>
          <w:shd w:val="clear" w:color="auto" w:fill="FFFFFF"/>
        </w:rPr>
        <w:t xml:space="preserve">BRASIL. Constituição (1988). </w:t>
      </w:r>
      <w:r w:rsidRPr="00374B28">
        <w:rPr>
          <w:rFonts w:ascii="Times New Roman" w:hAnsi="Times New Roman" w:cs="Times New Roman"/>
          <w:b/>
          <w:sz w:val="24"/>
          <w:szCs w:val="24"/>
          <w:shd w:val="clear" w:color="auto" w:fill="FFFFFF"/>
        </w:rPr>
        <w:t>Constituição da República Federativa do Brasil.</w:t>
      </w:r>
      <w:r w:rsidRPr="00374B28">
        <w:rPr>
          <w:rFonts w:ascii="Times New Roman" w:hAnsi="Times New Roman" w:cs="Times New Roman"/>
          <w:sz w:val="24"/>
          <w:szCs w:val="24"/>
          <w:shd w:val="clear" w:color="auto" w:fill="FFFFFF"/>
        </w:rPr>
        <w:t xml:space="preserve"> Brasília: Senado, 1988.</w:t>
      </w:r>
    </w:p>
    <w:p w:rsidR="00D17E3C" w:rsidRPr="00374B28" w:rsidRDefault="00D17E3C" w:rsidP="00D17E3C">
      <w:pPr>
        <w:pStyle w:val="SemEspaamento"/>
        <w:ind w:firstLine="0"/>
        <w:rPr>
          <w:rFonts w:ascii="Times New Roman" w:hAnsi="Times New Roman" w:cs="Times New Roman"/>
          <w:sz w:val="24"/>
          <w:szCs w:val="24"/>
        </w:rPr>
      </w:pPr>
    </w:p>
    <w:p w:rsidR="00D17E3C" w:rsidRPr="00374B28" w:rsidRDefault="00D17E3C" w:rsidP="00D17E3C">
      <w:pPr>
        <w:pStyle w:val="SemEspaamento"/>
        <w:ind w:firstLine="0"/>
        <w:rPr>
          <w:rFonts w:ascii="Times New Roman" w:hAnsi="Times New Roman" w:cs="Times New Roman"/>
          <w:sz w:val="24"/>
          <w:szCs w:val="24"/>
          <w:shd w:val="clear" w:color="auto" w:fill="FFFFFF"/>
        </w:rPr>
      </w:pPr>
      <w:r w:rsidRPr="00374B28">
        <w:rPr>
          <w:rFonts w:ascii="Times New Roman" w:hAnsi="Times New Roman" w:cs="Times New Roman"/>
          <w:sz w:val="24"/>
          <w:szCs w:val="24"/>
          <w:shd w:val="clear" w:color="auto" w:fill="FFFFFF"/>
        </w:rPr>
        <w:t xml:space="preserve">BRASIL. </w:t>
      </w:r>
      <w:r w:rsidRPr="00374B28">
        <w:rPr>
          <w:rFonts w:ascii="Times New Roman" w:hAnsi="Times New Roman" w:cs="Times New Roman"/>
          <w:b/>
          <w:sz w:val="24"/>
          <w:szCs w:val="24"/>
          <w:shd w:val="clear" w:color="auto" w:fill="FFFFFF"/>
        </w:rPr>
        <w:t>Superior Tribunal de Justiça</w:t>
      </w:r>
      <w:r w:rsidRPr="00374B28">
        <w:rPr>
          <w:rFonts w:ascii="Times New Roman" w:hAnsi="Times New Roman" w:cs="Times New Roman"/>
          <w:sz w:val="24"/>
          <w:szCs w:val="24"/>
          <w:shd w:val="clear" w:color="auto" w:fill="FFFFFF"/>
        </w:rPr>
        <w:t>. Súmula nº 527.</w:t>
      </w:r>
    </w:p>
    <w:p w:rsidR="00D17E3C" w:rsidRPr="00374B28" w:rsidRDefault="00D17E3C" w:rsidP="00D17E3C">
      <w:pPr>
        <w:pStyle w:val="SemEspaamento"/>
        <w:ind w:firstLine="0"/>
        <w:rPr>
          <w:rFonts w:ascii="Times New Roman" w:hAnsi="Times New Roman" w:cs="Times New Roman"/>
          <w:sz w:val="24"/>
          <w:szCs w:val="24"/>
        </w:rPr>
      </w:pPr>
    </w:p>
    <w:p w:rsidR="00D17E3C" w:rsidRPr="00374B28" w:rsidRDefault="00D17E3C" w:rsidP="00D17E3C">
      <w:pPr>
        <w:pStyle w:val="SemEspaamento"/>
        <w:ind w:firstLine="0"/>
        <w:rPr>
          <w:rFonts w:ascii="Times New Roman" w:hAnsi="Times New Roman" w:cs="Times New Roman"/>
          <w:sz w:val="24"/>
          <w:szCs w:val="24"/>
          <w:lang w:eastAsia="pt-BR"/>
        </w:rPr>
      </w:pPr>
      <w:r w:rsidRPr="00374B28">
        <w:rPr>
          <w:rFonts w:ascii="Times New Roman" w:hAnsi="Times New Roman" w:cs="Times New Roman"/>
          <w:sz w:val="24"/>
          <w:szCs w:val="24"/>
          <w:lang w:eastAsia="pt-BR"/>
        </w:rPr>
        <w:t xml:space="preserve">CAPEZ, Fernando. </w:t>
      </w:r>
      <w:r w:rsidRPr="00374B28">
        <w:rPr>
          <w:rFonts w:ascii="Times New Roman" w:hAnsi="Times New Roman" w:cs="Times New Roman"/>
          <w:b/>
          <w:sz w:val="24"/>
          <w:szCs w:val="24"/>
          <w:lang w:eastAsia="pt-BR"/>
        </w:rPr>
        <w:t xml:space="preserve">Direito Penal, volume 1: </w:t>
      </w:r>
      <w:r w:rsidRPr="00374B28">
        <w:rPr>
          <w:rFonts w:ascii="Times New Roman" w:hAnsi="Times New Roman" w:cs="Times New Roman"/>
          <w:sz w:val="24"/>
          <w:szCs w:val="24"/>
          <w:lang w:eastAsia="pt-BR"/>
        </w:rPr>
        <w:t>parte geral. 14.ed. São Paulo: SARAIVA, 2010.</w:t>
      </w:r>
    </w:p>
    <w:p w:rsidR="00D17E3C" w:rsidRPr="00374B28" w:rsidRDefault="00D17E3C" w:rsidP="00D17E3C">
      <w:pPr>
        <w:pStyle w:val="SemEspaamento"/>
        <w:ind w:firstLine="0"/>
        <w:rPr>
          <w:rFonts w:ascii="Times New Roman" w:hAnsi="Times New Roman" w:cs="Times New Roman"/>
          <w:sz w:val="24"/>
          <w:szCs w:val="24"/>
          <w:lang w:eastAsia="pt-BR"/>
        </w:rPr>
      </w:pPr>
    </w:p>
    <w:p w:rsidR="00D17E3C" w:rsidRPr="00374B28" w:rsidRDefault="00D17E3C" w:rsidP="00D17E3C">
      <w:pPr>
        <w:spacing w:line="240" w:lineRule="auto"/>
        <w:ind w:firstLine="0"/>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CAMPBELL, </w:t>
      </w:r>
      <w:proofErr w:type="spellStart"/>
      <w:r w:rsidRPr="00374B28">
        <w:rPr>
          <w:rFonts w:ascii="Times New Roman" w:eastAsia="Times New Roman" w:hAnsi="Times New Roman" w:cs="Times New Roman"/>
          <w:sz w:val="24"/>
          <w:szCs w:val="24"/>
        </w:rPr>
        <w:t>Ullisses</w:t>
      </w:r>
      <w:proofErr w:type="spellEnd"/>
      <w:r w:rsidRPr="00374B28">
        <w:rPr>
          <w:rFonts w:ascii="Times New Roman" w:eastAsia="Times New Roman" w:hAnsi="Times New Roman" w:cs="Times New Roman"/>
          <w:sz w:val="24"/>
          <w:szCs w:val="24"/>
        </w:rPr>
        <w:t xml:space="preserve">. </w:t>
      </w:r>
      <w:r w:rsidRPr="00374B28">
        <w:rPr>
          <w:rFonts w:ascii="Times New Roman" w:eastAsia="Times New Roman" w:hAnsi="Times New Roman" w:cs="Times New Roman"/>
          <w:b/>
          <w:sz w:val="24"/>
          <w:szCs w:val="24"/>
        </w:rPr>
        <w:t xml:space="preserve">Suzanne Von </w:t>
      </w:r>
      <w:proofErr w:type="spellStart"/>
      <w:r w:rsidRPr="00374B28">
        <w:rPr>
          <w:rFonts w:ascii="Times New Roman" w:eastAsia="Times New Roman" w:hAnsi="Times New Roman" w:cs="Times New Roman"/>
          <w:b/>
          <w:sz w:val="24"/>
          <w:szCs w:val="24"/>
        </w:rPr>
        <w:t>Richthofen</w:t>
      </w:r>
      <w:proofErr w:type="spellEnd"/>
      <w:r w:rsidRPr="00374B28">
        <w:rPr>
          <w:rFonts w:ascii="Times New Roman" w:eastAsia="Times New Roman" w:hAnsi="Times New Roman" w:cs="Times New Roman"/>
          <w:b/>
          <w:sz w:val="24"/>
          <w:szCs w:val="24"/>
        </w:rPr>
        <w:t>, 14 anos depois.</w:t>
      </w:r>
      <w:r w:rsidRPr="00374B28">
        <w:rPr>
          <w:rFonts w:ascii="Times New Roman" w:eastAsia="Times New Roman" w:hAnsi="Times New Roman" w:cs="Times New Roman"/>
          <w:sz w:val="24"/>
          <w:szCs w:val="24"/>
        </w:rPr>
        <w:t xml:space="preserve"> Revista VEJA, 2016. Disponível em: &lt;http://veja.abril.com.br/brasil/suzane-von-richthofen-14-anos-depois/&gt; Acesso em: 17 out. 2017.</w:t>
      </w:r>
    </w:p>
    <w:p w:rsidR="00D17E3C" w:rsidRPr="00374B28" w:rsidRDefault="00D17E3C" w:rsidP="00D17E3C">
      <w:pPr>
        <w:pStyle w:val="SemEspaamento"/>
        <w:ind w:firstLine="0"/>
        <w:rPr>
          <w:rFonts w:ascii="Times New Roman" w:hAnsi="Times New Roman" w:cs="Times New Roman"/>
          <w:b/>
          <w:sz w:val="24"/>
          <w:szCs w:val="24"/>
          <w:lang w:eastAsia="pt-BR"/>
        </w:rPr>
      </w:pPr>
    </w:p>
    <w:p w:rsidR="00D17E3C" w:rsidRPr="00374B28" w:rsidRDefault="00D17E3C" w:rsidP="00D17E3C">
      <w:pPr>
        <w:pStyle w:val="SemEspaamento"/>
        <w:ind w:firstLine="0"/>
        <w:rPr>
          <w:rFonts w:ascii="Times New Roman" w:hAnsi="Times New Roman" w:cs="Times New Roman"/>
          <w:sz w:val="24"/>
          <w:szCs w:val="24"/>
          <w:lang w:eastAsia="pt-BR"/>
        </w:rPr>
      </w:pPr>
      <w:r w:rsidRPr="00374B28">
        <w:rPr>
          <w:rFonts w:ascii="Times New Roman" w:hAnsi="Times New Roman" w:cs="Times New Roman"/>
          <w:sz w:val="24"/>
          <w:szCs w:val="24"/>
          <w:lang w:eastAsia="pt-BR"/>
        </w:rPr>
        <w:t xml:space="preserve">HARE, Robert </w:t>
      </w:r>
      <w:proofErr w:type="gramStart"/>
      <w:r w:rsidRPr="00374B28">
        <w:rPr>
          <w:rFonts w:ascii="Times New Roman" w:hAnsi="Times New Roman" w:cs="Times New Roman"/>
          <w:sz w:val="24"/>
          <w:szCs w:val="24"/>
          <w:lang w:eastAsia="pt-BR"/>
        </w:rPr>
        <w:t>D..</w:t>
      </w:r>
      <w:proofErr w:type="gramEnd"/>
      <w:r w:rsidRPr="00374B28">
        <w:rPr>
          <w:rFonts w:ascii="Times New Roman" w:hAnsi="Times New Roman" w:cs="Times New Roman"/>
          <w:sz w:val="24"/>
          <w:szCs w:val="24"/>
          <w:lang w:eastAsia="pt-BR"/>
        </w:rPr>
        <w:t xml:space="preserve"> </w:t>
      </w:r>
      <w:r w:rsidRPr="00374B28">
        <w:rPr>
          <w:rFonts w:ascii="Times New Roman" w:hAnsi="Times New Roman" w:cs="Times New Roman"/>
          <w:b/>
          <w:sz w:val="24"/>
          <w:szCs w:val="24"/>
          <w:lang w:eastAsia="pt-BR"/>
        </w:rPr>
        <w:t>Sem Consciência</w:t>
      </w:r>
      <w:r w:rsidRPr="00374B28">
        <w:rPr>
          <w:rFonts w:ascii="Times New Roman" w:hAnsi="Times New Roman" w:cs="Times New Roman"/>
          <w:sz w:val="24"/>
          <w:szCs w:val="24"/>
          <w:lang w:eastAsia="pt-BR"/>
        </w:rPr>
        <w:t>: o mundo perturbador dos psicopatas que vivem entre nós. Porto Alegre: ARTMED, 2013.</w:t>
      </w:r>
    </w:p>
    <w:p w:rsidR="00D17E3C" w:rsidRPr="00374B28" w:rsidRDefault="00D17E3C" w:rsidP="00D17E3C">
      <w:pPr>
        <w:pStyle w:val="SemEspaamento"/>
        <w:ind w:firstLine="0"/>
        <w:rPr>
          <w:rFonts w:ascii="Times New Roman" w:hAnsi="Times New Roman" w:cs="Times New Roman"/>
          <w:sz w:val="24"/>
          <w:szCs w:val="24"/>
          <w:lang w:eastAsia="pt-BR"/>
        </w:rPr>
      </w:pPr>
    </w:p>
    <w:p w:rsidR="00D17E3C" w:rsidRPr="00374B28" w:rsidRDefault="00D17E3C" w:rsidP="00D17E3C">
      <w:pPr>
        <w:pStyle w:val="SemEspaamento"/>
        <w:ind w:firstLine="0"/>
        <w:rPr>
          <w:rFonts w:ascii="Times New Roman" w:hAnsi="Times New Roman" w:cs="Times New Roman"/>
          <w:sz w:val="24"/>
          <w:szCs w:val="24"/>
          <w:lang w:eastAsia="pt-BR"/>
        </w:rPr>
      </w:pPr>
      <w:r w:rsidRPr="00374B28">
        <w:rPr>
          <w:rFonts w:ascii="Times New Roman" w:hAnsi="Times New Roman" w:cs="Times New Roman"/>
          <w:sz w:val="24"/>
          <w:szCs w:val="24"/>
          <w:lang w:eastAsia="pt-BR"/>
        </w:rPr>
        <w:t xml:space="preserve">JESUS, Damásio de. </w:t>
      </w:r>
      <w:r w:rsidRPr="00374B28">
        <w:rPr>
          <w:rFonts w:ascii="Times New Roman" w:hAnsi="Times New Roman" w:cs="Times New Roman"/>
          <w:b/>
          <w:sz w:val="24"/>
          <w:szCs w:val="24"/>
          <w:lang w:eastAsia="pt-BR"/>
        </w:rPr>
        <w:t xml:space="preserve">Direito Penal, volume 1: </w:t>
      </w:r>
      <w:r w:rsidRPr="00374B28">
        <w:rPr>
          <w:rFonts w:ascii="Times New Roman" w:hAnsi="Times New Roman" w:cs="Times New Roman"/>
          <w:sz w:val="24"/>
          <w:szCs w:val="24"/>
          <w:lang w:eastAsia="pt-BR"/>
        </w:rPr>
        <w:t>parte geral. 33.ed. São Paulo: SARAIVA, 2012.</w:t>
      </w:r>
    </w:p>
    <w:p w:rsidR="00D17E3C" w:rsidRPr="00374B28" w:rsidRDefault="00D17E3C" w:rsidP="00D17E3C">
      <w:pPr>
        <w:pStyle w:val="SemEspaamento"/>
        <w:ind w:firstLine="0"/>
        <w:rPr>
          <w:rFonts w:ascii="Times New Roman" w:hAnsi="Times New Roman" w:cs="Times New Roman"/>
          <w:sz w:val="24"/>
          <w:szCs w:val="24"/>
        </w:rPr>
      </w:pPr>
    </w:p>
    <w:p w:rsidR="00D17E3C" w:rsidRPr="00374B28" w:rsidRDefault="00D17E3C" w:rsidP="00D17E3C">
      <w:pPr>
        <w:pStyle w:val="SemEspaamento"/>
        <w:ind w:firstLine="0"/>
        <w:rPr>
          <w:rFonts w:ascii="Times New Roman" w:hAnsi="Times New Roman" w:cs="Times New Roman"/>
          <w:sz w:val="24"/>
          <w:szCs w:val="24"/>
        </w:rPr>
      </w:pPr>
      <w:r w:rsidRPr="00374B28">
        <w:rPr>
          <w:rFonts w:ascii="Times New Roman" w:hAnsi="Times New Roman" w:cs="Times New Roman"/>
          <w:sz w:val="24"/>
          <w:szCs w:val="24"/>
        </w:rPr>
        <w:t xml:space="preserve">MENDONÇA, Martha. </w:t>
      </w:r>
      <w:r w:rsidRPr="00374B28">
        <w:rPr>
          <w:rFonts w:ascii="Times New Roman" w:hAnsi="Times New Roman" w:cs="Times New Roman"/>
          <w:b/>
          <w:sz w:val="24"/>
          <w:szCs w:val="24"/>
        </w:rPr>
        <w:t>Ana Beatriz Barbosa Silva: “Psicopatas não sentem compaixão”.</w:t>
      </w:r>
      <w:r w:rsidRPr="00374B28">
        <w:rPr>
          <w:rFonts w:ascii="Times New Roman" w:hAnsi="Times New Roman" w:cs="Times New Roman"/>
          <w:sz w:val="24"/>
          <w:szCs w:val="24"/>
        </w:rPr>
        <w:t xml:space="preserve"> Revista Época, 2009. Disponível em: &lt;http://revistaepoca.globo.com/Revista/Epoca/0,,EMI15657-15295,00- ANA+BEATRIZ+BARBOSA+SILVA+PSICOPATAS+NAO+SENTEM+COMPAIXAO.html&gt; Acesso em: 17 de out. 2017.</w:t>
      </w:r>
    </w:p>
    <w:p w:rsidR="00D17E3C" w:rsidRPr="00374B28" w:rsidRDefault="00D17E3C" w:rsidP="00D17E3C">
      <w:pPr>
        <w:pStyle w:val="SemEspaamento"/>
        <w:ind w:firstLine="0"/>
        <w:rPr>
          <w:rFonts w:ascii="Times New Roman" w:eastAsia="Times New Roman" w:hAnsi="Times New Roman" w:cs="Times New Roman"/>
          <w:sz w:val="24"/>
          <w:szCs w:val="24"/>
        </w:rPr>
      </w:pPr>
    </w:p>
    <w:p w:rsidR="00D17E3C" w:rsidRPr="00374B28" w:rsidRDefault="00D17E3C" w:rsidP="00D17E3C">
      <w:pPr>
        <w:pStyle w:val="SemEspaamento"/>
        <w:ind w:firstLine="0"/>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NUCCI, Guilherme de Souza. </w:t>
      </w:r>
      <w:r w:rsidRPr="00374B28">
        <w:rPr>
          <w:rFonts w:ascii="Times New Roman" w:eastAsia="Times New Roman" w:hAnsi="Times New Roman" w:cs="Times New Roman"/>
          <w:b/>
          <w:sz w:val="24"/>
          <w:szCs w:val="24"/>
        </w:rPr>
        <w:t xml:space="preserve">Manual de direito penal. </w:t>
      </w:r>
      <w:r w:rsidRPr="00374B28">
        <w:rPr>
          <w:rFonts w:ascii="Times New Roman" w:eastAsia="Times New Roman" w:hAnsi="Times New Roman" w:cs="Times New Roman"/>
          <w:sz w:val="24"/>
          <w:szCs w:val="24"/>
        </w:rPr>
        <w:t>10. Ed. Rio de Janeiro: FORENSE, 2014.</w:t>
      </w:r>
    </w:p>
    <w:p w:rsidR="00D17E3C" w:rsidRPr="00374B28" w:rsidRDefault="00D17E3C" w:rsidP="00D17E3C">
      <w:pPr>
        <w:pStyle w:val="SemEspaamento"/>
        <w:ind w:firstLine="0"/>
        <w:rPr>
          <w:rFonts w:ascii="Times New Roman" w:hAnsi="Times New Roman" w:cs="Times New Roman"/>
          <w:sz w:val="24"/>
          <w:szCs w:val="24"/>
          <w:lang w:eastAsia="pt-BR"/>
        </w:rPr>
      </w:pPr>
    </w:p>
    <w:p w:rsidR="00D17E3C" w:rsidRPr="00374B28" w:rsidRDefault="00D17E3C" w:rsidP="00D17E3C">
      <w:pPr>
        <w:pStyle w:val="SemEspaamento"/>
        <w:ind w:firstLine="0"/>
        <w:rPr>
          <w:rFonts w:ascii="Times New Roman" w:hAnsi="Times New Roman" w:cs="Times New Roman"/>
          <w:sz w:val="24"/>
          <w:szCs w:val="24"/>
          <w:lang w:eastAsia="pt-BR"/>
        </w:rPr>
      </w:pPr>
      <w:r w:rsidRPr="00374B28">
        <w:rPr>
          <w:rFonts w:ascii="Times New Roman" w:hAnsi="Times New Roman" w:cs="Times New Roman"/>
          <w:sz w:val="24"/>
          <w:szCs w:val="24"/>
          <w:lang w:eastAsia="pt-BR"/>
        </w:rPr>
        <w:t xml:space="preserve">SILVA, Ana Beatriz Barbosa. </w:t>
      </w:r>
      <w:r w:rsidRPr="00374B28">
        <w:rPr>
          <w:rFonts w:ascii="Times New Roman" w:hAnsi="Times New Roman" w:cs="Times New Roman"/>
          <w:b/>
          <w:sz w:val="24"/>
          <w:szCs w:val="24"/>
          <w:lang w:eastAsia="pt-BR"/>
        </w:rPr>
        <w:t>Mentes Perigosas:</w:t>
      </w:r>
      <w:r w:rsidRPr="00374B28">
        <w:rPr>
          <w:rFonts w:ascii="Times New Roman" w:hAnsi="Times New Roman" w:cs="Times New Roman"/>
          <w:sz w:val="24"/>
          <w:szCs w:val="24"/>
          <w:lang w:eastAsia="pt-BR"/>
        </w:rPr>
        <w:t xml:space="preserve"> o psicopata mora ao lado. Rio de Janeiro: OBJETIVA, 2008.</w:t>
      </w:r>
    </w:p>
    <w:p w:rsidR="00D17E3C" w:rsidRPr="00374B28" w:rsidRDefault="00D17E3C" w:rsidP="00D17E3C">
      <w:pPr>
        <w:pStyle w:val="SemEspaamento"/>
        <w:ind w:firstLine="0"/>
        <w:rPr>
          <w:rFonts w:ascii="Times New Roman" w:hAnsi="Times New Roman" w:cs="Times New Roman"/>
          <w:sz w:val="24"/>
          <w:szCs w:val="24"/>
          <w:lang w:eastAsia="pt-BR"/>
        </w:rPr>
      </w:pPr>
    </w:p>
    <w:p w:rsidR="00D17E3C" w:rsidRPr="00374B28" w:rsidRDefault="00D17E3C" w:rsidP="00D17E3C">
      <w:pPr>
        <w:pStyle w:val="SemEspaamento"/>
        <w:ind w:firstLine="0"/>
        <w:rPr>
          <w:rFonts w:ascii="Times New Roman" w:eastAsia="Times New Roman" w:hAnsi="Times New Roman" w:cs="Times New Roman"/>
          <w:sz w:val="24"/>
          <w:szCs w:val="24"/>
        </w:rPr>
      </w:pPr>
      <w:r w:rsidRPr="00374B28">
        <w:rPr>
          <w:rFonts w:ascii="Times New Roman" w:eastAsia="Times New Roman" w:hAnsi="Times New Roman" w:cs="Times New Roman"/>
          <w:sz w:val="24"/>
          <w:szCs w:val="24"/>
        </w:rPr>
        <w:t xml:space="preserve">SILVA, Claudia. </w:t>
      </w:r>
      <w:r w:rsidRPr="00374B28">
        <w:rPr>
          <w:rFonts w:ascii="Times New Roman" w:eastAsia="Times New Roman" w:hAnsi="Times New Roman" w:cs="Times New Roman"/>
          <w:b/>
          <w:sz w:val="24"/>
          <w:szCs w:val="24"/>
        </w:rPr>
        <w:t>O psicopata e a política criminal brasileira,</w:t>
      </w:r>
      <w:r w:rsidRPr="00374B28">
        <w:rPr>
          <w:rFonts w:ascii="Times New Roman" w:eastAsia="Times New Roman" w:hAnsi="Times New Roman" w:cs="Times New Roman"/>
          <w:sz w:val="24"/>
          <w:szCs w:val="24"/>
        </w:rPr>
        <w:t xml:space="preserve"> 2012. Disponível em: &lt;</w:t>
      </w:r>
      <w:r w:rsidRPr="00374B28">
        <w:rPr>
          <w:rFonts w:ascii="Times New Roman" w:hAnsi="Times New Roman" w:cs="Times New Roman"/>
        </w:rPr>
        <w:t xml:space="preserve"> </w:t>
      </w:r>
      <w:hyperlink r:id="rId7" w:history="1">
        <w:r w:rsidRPr="00374B28">
          <w:rPr>
            <w:rStyle w:val="Hyperlink"/>
            <w:rFonts w:ascii="Times New Roman" w:eastAsia="Times New Roman" w:hAnsi="Times New Roman" w:cs="Times New Roman"/>
            <w:color w:val="auto"/>
            <w:sz w:val="24"/>
            <w:szCs w:val="24"/>
          </w:rPr>
          <w:t>https://www.jurisway.org.br/v2/dhall.asp?pagina=706&amp;idarea=17&amp;id_dh=9440</w:t>
        </w:r>
      </w:hyperlink>
      <w:r w:rsidRPr="00374B28">
        <w:rPr>
          <w:rFonts w:ascii="Times New Roman" w:eastAsia="Times New Roman" w:hAnsi="Times New Roman" w:cs="Times New Roman"/>
          <w:sz w:val="24"/>
          <w:szCs w:val="24"/>
        </w:rPr>
        <w:t>&gt; Acesso em: 24 out. 2017.</w:t>
      </w:r>
    </w:p>
    <w:p w:rsidR="00D17E3C" w:rsidRPr="00374B28" w:rsidRDefault="00D17E3C" w:rsidP="00D17E3C">
      <w:pPr>
        <w:pStyle w:val="SemEspaamento"/>
        <w:ind w:firstLine="0"/>
        <w:rPr>
          <w:rFonts w:ascii="Times New Roman" w:hAnsi="Times New Roman" w:cs="Times New Roman"/>
          <w:sz w:val="24"/>
          <w:szCs w:val="24"/>
          <w:lang w:eastAsia="pt-BR"/>
        </w:rPr>
      </w:pPr>
    </w:p>
    <w:p w:rsidR="00D17E3C" w:rsidRPr="00374B28" w:rsidRDefault="00D17E3C" w:rsidP="00D17E3C">
      <w:pPr>
        <w:pStyle w:val="SemEspaamento"/>
        <w:ind w:firstLine="0"/>
        <w:rPr>
          <w:rFonts w:ascii="Times New Roman" w:hAnsi="Times New Roman" w:cs="Times New Roman"/>
          <w:sz w:val="24"/>
          <w:szCs w:val="24"/>
        </w:rPr>
      </w:pPr>
      <w:r w:rsidRPr="00374B28">
        <w:rPr>
          <w:rFonts w:ascii="Times New Roman" w:eastAsia="Times New Roman" w:hAnsi="Times New Roman" w:cs="Times New Roman"/>
          <w:sz w:val="24"/>
          <w:szCs w:val="24"/>
        </w:rPr>
        <w:t xml:space="preserve">TOMAZ, Cleber. </w:t>
      </w:r>
      <w:r w:rsidRPr="00374B28">
        <w:rPr>
          <w:rFonts w:ascii="Times New Roman" w:hAnsi="Times New Roman" w:cs="Times New Roman"/>
          <w:b/>
          <w:sz w:val="24"/>
          <w:szCs w:val="24"/>
        </w:rPr>
        <w:t xml:space="preserve">STF decide manter </w:t>
      </w:r>
      <w:proofErr w:type="spellStart"/>
      <w:r w:rsidRPr="00374B28">
        <w:rPr>
          <w:rFonts w:ascii="Times New Roman" w:hAnsi="Times New Roman" w:cs="Times New Roman"/>
          <w:b/>
          <w:sz w:val="24"/>
          <w:szCs w:val="24"/>
        </w:rPr>
        <w:t>Champinha</w:t>
      </w:r>
      <w:proofErr w:type="spellEnd"/>
      <w:r w:rsidRPr="00374B28">
        <w:rPr>
          <w:rFonts w:ascii="Times New Roman" w:hAnsi="Times New Roman" w:cs="Times New Roman"/>
          <w:b/>
          <w:sz w:val="24"/>
          <w:szCs w:val="24"/>
        </w:rPr>
        <w:t xml:space="preserve"> internado em unidade de saúde de SP. </w:t>
      </w:r>
      <w:r w:rsidRPr="00374B28">
        <w:rPr>
          <w:rFonts w:ascii="Times New Roman" w:hAnsi="Times New Roman" w:cs="Times New Roman"/>
          <w:sz w:val="24"/>
          <w:szCs w:val="24"/>
        </w:rPr>
        <w:t>G1,</w:t>
      </w:r>
      <w:r w:rsidRPr="00374B28">
        <w:rPr>
          <w:rFonts w:ascii="Times New Roman" w:hAnsi="Times New Roman" w:cs="Times New Roman"/>
          <w:b/>
          <w:sz w:val="24"/>
          <w:szCs w:val="24"/>
        </w:rPr>
        <w:t xml:space="preserve"> </w:t>
      </w:r>
      <w:r w:rsidRPr="00374B28">
        <w:rPr>
          <w:rFonts w:ascii="Times New Roman" w:hAnsi="Times New Roman" w:cs="Times New Roman"/>
          <w:sz w:val="24"/>
          <w:szCs w:val="24"/>
        </w:rPr>
        <w:t>São Paulo, 2015. Disponível em: &lt;http://g1.globo.com/sao-paulo/noticia/2015/03/stf-decide-manter-champinha-internado-em-unidade-de-saude-de-sp.html&gt; Acesso em: 17 out. 2017.</w:t>
      </w:r>
    </w:p>
    <w:p w:rsidR="00D17E3C" w:rsidRPr="00374B28" w:rsidRDefault="00D17E3C" w:rsidP="00D17E3C">
      <w:pPr>
        <w:pStyle w:val="SemEspaamento"/>
        <w:ind w:firstLine="0"/>
        <w:rPr>
          <w:rFonts w:ascii="Times New Roman" w:hAnsi="Times New Roman" w:cs="Times New Roman"/>
          <w:sz w:val="24"/>
          <w:szCs w:val="24"/>
        </w:rPr>
      </w:pPr>
    </w:p>
    <w:p w:rsidR="00D17E3C" w:rsidRDefault="00D17E3C" w:rsidP="00D17E3C">
      <w:pPr>
        <w:spacing w:line="240" w:lineRule="auto"/>
      </w:pPr>
    </w:p>
    <w:sectPr w:rsidR="00D17E3C" w:rsidSect="00712C42">
      <w:footnotePr>
        <w:numRestart w:val="eachPage"/>
      </w:footnotePr>
      <w:pgSz w:w="11906" w:h="16838"/>
      <w:pgMar w:top="1701"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F07" w:rsidRDefault="00BC2F07" w:rsidP="00D17E3C">
      <w:pPr>
        <w:spacing w:line="240" w:lineRule="auto"/>
      </w:pPr>
      <w:r>
        <w:separator/>
      </w:r>
    </w:p>
  </w:endnote>
  <w:endnote w:type="continuationSeparator" w:id="0">
    <w:p w:rsidR="00BC2F07" w:rsidRDefault="00BC2F07" w:rsidP="00D17E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F07" w:rsidRDefault="00BC2F07" w:rsidP="00D17E3C">
      <w:pPr>
        <w:spacing w:line="240" w:lineRule="auto"/>
      </w:pPr>
      <w:r>
        <w:separator/>
      </w:r>
    </w:p>
  </w:footnote>
  <w:footnote w:type="continuationSeparator" w:id="0">
    <w:p w:rsidR="00BC2F07" w:rsidRDefault="00BC2F07" w:rsidP="00D17E3C">
      <w:pPr>
        <w:spacing w:line="240" w:lineRule="auto"/>
      </w:pPr>
      <w:r>
        <w:continuationSeparator/>
      </w:r>
    </w:p>
  </w:footnote>
  <w:footnote w:id="1">
    <w:p w:rsidR="00D17E3C" w:rsidRPr="00042370" w:rsidRDefault="00D17E3C" w:rsidP="00D17E3C">
      <w:pPr>
        <w:pStyle w:val="Textodenotaderodap"/>
        <w:rPr>
          <w:rFonts w:ascii="Times New Roman" w:hAnsi="Times New Roman" w:cs="Times New Roman"/>
        </w:rPr>
      </w:pPr>
      <w:r>
        <w:rPr>
          <w:rStyle w:val="Refdenotaderodap"/>
        </w:rPr>
        <w:t>*</w:t>
      </w:r>
      <w:r>
        <w:t xml:space="preserve"> </w:t>
      </w:r>
      <w:r w:rsidRPr="00042370">
        <w:rPr>
          <w:rFonts w:ascii="Times New Roman" w:hAnsi="Times New Roman" w:cs="Times New Roman"/>
        </w:rPr>
        <w:t>Graduanda</w:t>
      </w:r>
      <w:r>
        <w:rPr>
          <w:rFonts w:ascii="Times New Roman" w:hAnsi="Times New Roman" w:cs="Times New Roman"/>
        </w:rPr>
        <w:t xml:space="preserve"> no Curso</w:t>
      </w:r>
      <w:r w:rsidRPr="00042370">
        <w:rPr>
          <w:rFonts w:ascii="Times New Roman" w:hAnsi="Times New Roman" w:cs="Times New Roman"/>
        </w:rPr>
        <w:t xml:space="preserve"> </w:t>
      </w:r>
      <w:r>
        <w:rPr>
          <w:rFonts w:ascii="Times New Roman" w:hAnsi="Times New Roman" w:cs="Times New Roman"/>
        </w:rPr>
        <w:t>d</w:t>
      </w:r>
      <w:r w:rsidRPr="00042370">
        <w:rPr>
          <w:rFonts w:ascii="Times New Roman" w:hAnsi="Times New Roman" w:cs="Times New Roman"/>
        </w:rPr>
        <w:t>e Direito da Faculdade de Ciências Sociais Aplicadas.</w:t>
      </w:r>
    </w:p>
  </w:footnote>
  <w:footnote w:id="2">
    <w:p w:rsidR="00D17E3C" w:rsidRDefault="00D17E3C" w:rsidP="00D17E3C">
      <w:pPr>
        <w:pStyle w:val="Textodenotaderodap"/>
      </w:pPr>
      <w:r w:rsidRPr="00042370">
        <w:rPr>
          <w:rStyle w:val="Refdenotaderodap"/>
          <w:rFonts w:ascii="Times New Roman" w:hAnsi="Times New Roman" w:cs="Times New Roman"/>
        </w:rPr>
        <w:t>**</w:t>
      </w:r>
      <w:r w:rsidRPr="00042370">
        <w:rPr>
          <w:rFonts w:ascii="Times New Roman" w:hAnsi="Times New Roman" w:cs="Times New Roman"/>
        </w:rPr>
        <w:t xml:space="preserve"> Professora orientadora Doutora em Direito pela Universidade de Salamanca, com título revalidado pela Universidade Federal de Pernambuco – UFPE.</w:t>
      </w:r>
    </w:p>
  </w:footnote>
  <w:footnote w:id="3">
    <w:p w:rsidR="00D17E3C" w:rsidRPr="00755F8E" w:rsidRDefault="00D17E3C" w:rsidP="00D17E3C">
      <w:pPr>
        <w:spacing w:line="240" w:lineRule="auto"/>
        <w:ind w:firstLine="0"/>
        <w:rPr>
          <w:rFonts w:ascii="Times New Roman" w:eastAsia="Times New Roman" w:hAnsi="Times New Roman" w:cs="Times New Roman"/>
          <w:i/>
          <w:iCs/>
          <w:sz w:val="20"/>
          <w:szCs w:val="20"/>
        </w:rPr>
      </w:pPr>
      <w:r w:rsidRPr="00755F8E">
        <w:rPr>
          <w:rStyle w:val="Refdenotaderodap"/>
          <w:rFonts w:ascii="Times New Roman" w:hAnsi="Times New Roman" w:cs="Times New Roman"/>
          <w:sz w:val="20"/>
          <w:szCs w:val="20"/>
        </w:rPr>
        <w:footnoteRef/>
      </w:r>
      <w:r w:rsidRPr="00755F8E">
        <w:rPr>
          <w:rFonts w:ascii="Times New Roman" w:hAnsi="Times New Roman" w:cs="Times New Roman"/>
          <w:sz w:val="20"/>
          <w:szCs w:val="20"/>
        </w:rPr>
        <w:t xml:space="preserve"> </w:t>
      </w:r>
      <w:r w:rsidRPr="00755F8E">
        <w:rPr>
          <w:rFonts w:ascii="Times New Roman" w:eastAsia="Times New Roman" w:hAnsi="Times New Roman" w:cs="Times New Roman"/>
          <w:sz w:val="20"/>
          <w:szCs w:val="20"/>
        </w:rPr>
        <w:t xml:space="preserve">Em uma recente série estreada pela </w:t>
      </w:r>
      <w:proofErr w:type="spellStart"/>
      <w:r w:rsidRPr="00755F8E">
        <w:rPr>
          <w:rFonts w:ascii="Times New Roman" w:eastAsia="Times New Roman" w:hAnsi="Times New Roman" w:cs="Times New Roman"/>
          <w:sz w:val="20"/>
          <w:szCs w:val="20"/>
        </w:rPr>
        <w:t>Netflix</w:t>
      </w:r>
      <w:proofErr w:type="spellEnd"/>
      <w:r w:rsidRPr="00755F8E">
        <w:rPr>
          <w:rFonts w:ascii="Times New Roman" w:eastAsia="Times New Roman" w:hAnsi="Times New Roman" w:cs="Times New Roman"/>
          <w:sz w:val="20"/>
          <w:szCs w:val="20"/>
        </w:rPr>
        <w:t>, com o nome de "</w:t>
      </w:r>
      <w:proofErr w:type="spellStart"/>
      <w:r w:rsidRPr="00755F8E">
        <w:rPr>
          <w:rFonts w:ascii="Times New Roman" w:eastAsia="Times New Roman" w:hAnsi="Times New Roman" w:cs="Times New Roman"/>
          <w:sz w:val="20"/>
          <w:szCs w:val="20"/>
        </w:rPr>
        <w:t>Mindhunter</w:t>
      </w:r>
      <w:proofErr w:type="spellEnd"/>
      <w:r w:rsidRPr="00755F8E">
        <w:rPr>
          <w:rFonts w:ascii="Times New Roman" w:eastAsia="Times New Roman" w:hAnsi="Times New Roman" w:cs="Times New Roman"/>
          <w:sz w:val="20"/>
          <w:szCs w:val="20"/>
        </w:rPr>
        <w:t xml:space="preserve">", ela apresenta casos reais de </w:t>
      </w:r>
      <w:r w:rsidRPr="00755F8E">
        <w:rPr>
          <w:rFonts w:ascii="Times New Roman" w:eastAsia="Times New Roman" w:hAnsi="Times New Roman" w:cs="Times New Roman"/>
          <w:i/>
          <w:iCs/>
          <w:sz w:val="20"/>
          <w:szCs w:val="20"/>
        </w:rPr>
        <w:t xml:space="preserve">serial </w:t>
      </w:r>
      <w:proofErr w:type="spellStart"/>
      <w:r w:rsidRPr="00755F8E">
        <w:rPr>
          <w:rFonts w:ascii="Times New Roman" w:eastAsia="Times New Roman" w:hAnsi="Times New Roman" w:cs="Times New Roman"/>
          <w:i/>
          <w:iCs/>
          <w:sz w:val="20"/>
          <w:szCs w:val="20"/>
        </w:rPr>
        <w:t>killers</w:t>
      </w:r>
      <w:proofErr w:type="spellEnd"/>
      <w:r w:rsidRPr="00755F8E">
        <w:rPr>
          <w:rFonts w:ascii="Times New Roman" w:eastAsia="Times New Roman" w:hAnsi="Times New Roman" w:cs="Times New Roman"/>
          <w:sz w:val="20"/>
          <w:szCs w:val="20"/>
        </w:rPr>
        <w:t xml:space="preserve">, onde agentes do FBI nos anos 80 e 90 começam um estudo entrevistando esse tipo de assassino para traçar seus perfis e assim poder de alguma forma prever seus passos. Em seus estudos, os agentes entrevistam presos, em uma das suas entrevistas, ao indagar Ed </w:t>
      </w:r>
      <w:proofErr w:type="spellStart"/>
      <w:r w:rsidRPr="00755F8E">
        <w:rPr>
          <w:rFonts w:ascii="Times New Roman" w:eastAsia="Times New Roman" w:hAnsi="Times New Roman" w:cs="Times New Roman"/>
          <w:sz w:val="20"/>
          <w:szCs w:val="20"/>
        </w:rPr>
        <w:t>Kemper</w:t>
      </w:r>
      <w:proofErr w:type="spellEnd"/>
      <w:r w:rsidRPr="00755F8E">
        <w:rPr>
          <w:rFonts w:ascii="Times New Roman" w:eastAsia="Times New Roman" w:hAnsi="Times New Roman" w:cs="Times New Roman"/>
          <w:sz w:val="20"/>
          <w:szCs w:val="20"/>
        </w:rPr>
        <w:t xml:space="preserve">, ele disse que não ver pena apropriada para "pessoas como ele", que a melhor solução é a pena de morte. Ed </w:t>
      </w:r>
      <w:proofErr w:type="spellStart"/>
      <w:r w:rsidRPr="00755F8E">
        <w:rPr>
          <w:rFonts w:ascii="Times New Roman" w:eastAsia="Times New Roman" w:hAnsi="Times New Roman" w:cs="Times New Roman"/>
          <w:sz w:val="20"/>
          <w:szCs w:val="20"/>
        </w:rPr>
        <w:t>Kemper</w:t>
      </w:r>
      <w:proofErr w:type="spellEnd"/>
      <w:r w:rsidRPr="00755F8E">
        <w:rPr>
          <w:rFonts w:ascii="Times New Roman" w:eastAsia="Times New Roman" w:hAnsi="Times New Roman" w:cs="Times New Roman"/>
          <w:sz w:val="20"/>
          <w:szCs w:val="20"/>
        </w:rPr>
        <w:t>, matou a sangue frio sua própria mãe, decapitando-a e mesmo ela sem cabeça, praticou relação sexual com o cadáver e logo em seguida, foi para o seu quarto jogar dardos, como se nada tivesse acontecido.</w:t>
      </w:r>
    </w:p>
    <w:p w:rsidR="00D17E3C" w:rsidRPr="00755F8E" w:rsidRDefault="00D17E3C" w:rsidP="00D17E3C">
      <w:pPr>
        <w:pStyle w:val="Textodenotaderodap"/>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E3C"/>
    <w:rsid w:val="00BC2F07"/>
    <w:rsid w:val="00D17E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CE222"/>
  <w15:chartTrackingRefBased/>
  <w15:docId w15:val="{F9927430-EAF0-4394-8C1A-3D1EC0E0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E3C"/>
    <w:pPr>
      <w:spacing w:after="0" w:line="360" w:lineRule="auto"/>
      <w:ind w:firstLine="709"/>
      <w:jc w:val="both"/>
    </w:pPr>
  </w:style>
  <w:style w:type="paragraph" w:styleId="Ttulo1">
    <w:name w:val="heading 1"/>
    <w:basedOn w:val="Normal"/>
    <w:next w:val="Normal"/>
    <w:link w:val="Ttulo1Char"/>
    <w:uiPriority w:val="9"/>
    <w:qFormat/>
    <w:rsid w:val="00D17E3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17E3C"/>
    <w:rPr>
      <w:rFonts w:asciiTheme="majorHAnsi" w:eastAsiaTheme="majorEastAsia" w:hAnsiTheme="majorHAnsi" w:cstheme="majorBidi"/>
      <w:color w:val="2F5496" w:themeColor="accent1" w:themeShade="BF"/>
      <w:sz w:val="32"/>
      <w:szCs w:val="32"/>
    </w:rPr>
  </w:style>
  <w:style w:type="character" w:styleId="Hyperlink">
    <w:name w:val="Hyperlink"/>
    <w:basedOn w:val="Fontepargpadro"/>
    <w:uiPriority w:val="99"/>
    <w:unhideWhenUsed/>
    <w:rsid w:val="00D17E3C"/>
    <w:rPr>
      <w:color w:val="0563C1" w:themeColor="hyperlink"/>
      <w:u w:val="single"/>
    </w:rPr>
  </w:style>
  <w:style w:type="paragraph" w:styleId="SemEspaamento">
    <w:name w:val="No Spacing"/>
    <w:uiPriority w:val="1"/>
    <w:qFormat/>
    <w:rsid w:val="00D17E3C"/>
    <w:pPr>
      <w:spacing w:after="0" w:line="240" w:lineRule="auto"/>
      <w:ind w:firstLine="709"/>
      <w:jc w:val="both"/>
    </w:pPr>
  </w:style>
  <w:style w:type="character" w:customStyle="1" w:styleId="normaltextrun">
    <w:name w:val="normaltextrun"/>
    <w:basedOn w:val="Fontepargpadro"/>
    <w:rsid w:val="00D17E3C"/>
  </w:style>
  <w:style w:type="character" w:customStyle="1" w:styleId="eop">
    <w:name w:val="eop"/>
    <w:basedOn w:val="Fontepargpadro"/>
    <w:rsid w:val="00D17E3C"/>
  </w:style>
  <w:style w:type="paragraph" w:styleId="Textodenotaderodap">
    <w:name w:val="footnote text"/>
    <w:basedOn w:val="Normal"/>
    <w:link w:val="TextodenotaderodapChar"/>
    <w:uiPriority w:val="99"/>
    <w:semiHidden/>
    <w:unhideWhenUsed/>
    <w:rsid w:val="00D17E3C"/>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17E3C"/>
    <w:rPr>
      <w:sz w:val="20"/>
      <w:szCs w:val="20"/>
    </w:rPr>
  </w:style>
  <w:style w:type="character" w:styleId="Refdenotaderodap">
    <w:name w:val="footnote reference"/>
    <w:basedOn w:val="Fontepargpadro"/>
    <w:uiPriority w:val="99"/>
    <w:semiHidden/>
    <w:unhideWhenUsed/>
    <w:rsid w:val="00D17E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jurisway.org.br/v2/dhall.asp?pagina=706&amp;idarea=17&amp;id_dh=944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lo.br/scielo.php?script=sci_arttext&amp;pid=S1413-8271200600020001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8003</Words>
  <Characters>43217</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Thaynná</dc:creator>
  <cp:keywords/>
  <dc:description/>
  <cp:lastModifiedBy>Ellen Thaynná</cp:lastModifiedBy>
  <cp:revision>1</cp:revision>
  <dcterms:created xsi:type="dcterms:W3CDTF">2017-11-17T00:51:00Z</dcterms:created>
  <dcterms:modified xsi:type="dcterms:W3CDTF">2017-11-17T01:01:00Z</dcterms:modified>
</cp:coreProperties>
</file>