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C88" w:rsidRPr="00A25A20" w:rsidRDefault="00A67C88" w:rsidP="00A67C88">
      <w:pPr>
        <w:spacing w:line="360" w:lineRule="auto"/>
        <w:jc w:val="center"/>
        <w:rPr>
          <w:rFonts w:ascii="Times New Roman" w:hAnsi="Times New Roman" w:cs="Times New Roman"/>
          <w:b/>
          <w:sz w:val="24"/>
          <w:szCs w:val="24"/>
        </w:rPr>
      </w:pPr>
      <w:r w:rsidRPr="001154CF">
        <w:rPr>
          <w:rFonts w:ascii="Times New Roman" w:hAnsi="Times New Roman" w:cs="Times New Roman"/>
          <w:b/>
          <w:sz w:val="24"/>
          <w:szCs w:val="24"/>
        </w:rPr>
        <w:t>DUMPING SOCIAL NAS RELAÇÕES DE TRABALHO: A Ineficácia das Indenizações Judiciais no Setor Calçadista em Campina Grande – PB</w:t>
      </w:r>
      <w:r w:rsidRPr="00A25A20">
        <w:rPr>
          <w:rFonts w:ascii="Times New Roman" w:hAnsi="Times New Roman" w:cs="Times New Roman"/>
          <w:b/>
          <w:sz w:val="24"/>
          <w:szCs w:val="24"/>
        </w:rPr>
        <w:t xml:space="preserve"> </w:t>
      </w:r>
    </w:p>
    <w:p w:rsidR="00A67C88" w:rsidRPr="00A25A20" w:rsidRDefault="00A67C88" w:rsidP="00A67C88">
      <w:pPr>
        <w:spacing w:line="360" w:lineRule="auto"/>
        <w:jc w:val="center"/>
        <w:rPr>
          <w:rFonts w:ascii="Arial" w:hAnsi="Arial" w:cs="Arial"/>
          <w:b/>
          <w:sz w:val="24"/>
          <w:szCs w:val="24"/>
        </w:rPr>
      </w:pPr>
    </w:p>
    <w:p w:rsidR="00A67C88" w:rsidRPr="00A25A20" w:rsidRDefault="00A9084F" w:rsidP="00A67C88">
      <w:pPr>
        <w:spacing w:line="240" w:lineRule="auto"/>
        <w:jc w:val="right"/>
        <w:rPr>
          <w:rFonts w:ascii="Times New Roman" w:hAnsi="Times New Roman" w:cs="Times New Roman"/>
          <w:sz w:val="24"/>
          <w:szCs w:val="24"/>
        </w:rPr>
      </w:pPr>
      <w:r>
        <w:rPr>
          <w:rFonts w:ascii="Times New Roman" w:hAnsi="Times New Roman" w:cs="Times New Roman"/>
          <w:sz w:val="24"/>
          <w:szCs w:val="24"/>
        </w:rPr>
        <w:t>Autor</w:t>
      </w:r>
      <w:r w:rsidR="00A67C88" w:rsidRPr="00A25A20">
        <w:rPr>
          <w:rStyle w:val="Refdenotaderodap"/>
          <w:rFonts w:ascii="Times New Roman" w:hAnsi="Times New Roman" w:cs="Times New Roman"/>
          <w:sz w:val="24"/>
          <w:szCs w:val="24"/>
        </w:rPr>
        <w:footnoteReference w:customMarkFollows="1" w:id="1"/>
        <w:sym w:font="Symbol" w:char="F02A"/>
      </w:r>
    </w:p>
    <w:p w:rsidR="00A67C88" w:rsidRPr="00A25A20" w:rsidRDefault="00A9084F" w:rsidP="00A67C88">
      <w:pPr>
        <w:tabs>
          <w:tab w:val="left" w:pos="1134"/>
        </w:tabs>
        <w:spacing w:line="240" w:lineRule="auto"/>
        <w:jc w:val="right"/>
        <w:rPr>
          <w:rFonts w:ascii="Times New Roman" w:hAnsi="Times New Roman" w:cs="Times New Roman"/>
          <w:sz w:val="24"/>
          <w:szCs w:val="24"/>
        </w:rPr>
      </w:pPr>
      <w:r>
        <w:rPr>
          <w:rFonts w:ascii="Times New Roman" w:hAnsi="Times New Roman" w:cs="Times New Roman"/>
          <w:sz w:val="24"/>
          <w:szCs w:val="24"/>
        </w:rPr>
        <w:t>Orientador</w:t>
      </w:r>
      <w:r w:rsidR="00A67C88" w:rsidRPr="00A25A20">
        <w:rPr>
          <w:rStyle w:val="Refdenotaderodap"/>
          <w:rFonts w:ascii="Times New Roman" w:hAnsi="Times New Roman" w:cs="Times New Roman"/>
          <w:sz w:val="24"/>
          <w:szCs w:val="24"/>
        </w:rPr>
        <w:footnoteReference w:customMarkFollows="1" w:id="2"/>
        <w:sym w:font="Symbol" w:char="F02A"/>
      </w:r>
      <w:r w:rsidR="00A67C88" w:rsidRPr="00A25A20">
        <w:rPr>
          <w:rStyle w:val="Refdenotaderodap"/>
          <w:rFonts w:ascii="Times New Roman" w:hAnsi="Times New Roman" w:cs="Times New Roman"/>
          <w:sz w:val="24"/>
          <w:szCs w:val="24"/>
        </w:rPr>
        <w:sym w:font="Symbol" w:char="F02A"/>
      </w:r>
    </w:p>
    <w:p w:rsidR="00A67C88" w:rsidRDefault="00A67C88" w:rsidP="00A67C88">
      <w:pPr>
        <w:spacing w:line="240" w:lineRule="auto"/>
        <w:jc w:val="right"/>
        <w:rPr>
          <w:rFonts w:ascii="Times New Roman" w:hAnsi="Times New Roman" w:cs="Times New Roman"/>
          <w:sz w:val="24"/>
          <w:szCs w:val="24"/>
        </w:rPr>
      </w:pPr>
    </w:p>
    <w:p w:rsidR="00845DE0" w:rsidRPr="00A25A20" w:rsidRDefault="00845DE0" w:rsidP="00A67C88">
      <w:pPr>
        <w:spacing w:line="240" w:lineRule="auto"/>
        <w:jc w:val="right"/>
        <w:rPr>
          <w:rFonts w:ascii="Times New Roman" w:hAnsi="Times New Roman" w:cs="Times New Roman"/>
          <w:sz w:val="24"/>
          <w:szCs w:val="24"/>
        </w:rPr>
      </w:pPr>
    </w:p>
    <w:p w:rsidR="00A67C88" w:rsidRPr="00E31F5F" w:rsidRDefault="00A67C88" w:rsidP="005415CA">
      <w:pPr>
        <w:spacing w:line="240" w:lineRule="auto"/>
        <w:rPr>
          <w:rFonts w:ascii="Times New Roman" w:hAnsi="Times New Roman" w:cs="Times New Roman"/>
          <w:b/>
          <w:sz w:val="20"/>
          <w:szCs w:val="20"/>
        </w:rPr>
      </w:pPr>
      <w:r w:rsidRPr="00E31F5F">
        <w:rPr>
          <w:rFonts w:ascii="Times New Roman" w:hAnsi="Times New Roman" w:cs="Times New Roman"/>
          <w:b/>
          <w:sz w:val="20"/>
          <w:szCs w:val="20"/>
        </w:rPr>
        <w:t>RESUMO</w:t>
      </w:r>
    </w:p>
    <w:p w:rsidR="00845DE0" w:rsidRPr="00E31F5F" w:rsidRDefault="00A67C88" w:rsidP="005415CA">
      <w:pPr>
        <w:spacing w:line="240" w:lineRule="auto"/>
        <w:jc w:val="both"/>
        <w:rPr>
          <w:rFonts w:ascii="Times New Roman" w:hAnsi="Times New Roman" w:cs="Times New Roman"/>
          <w:color w:val="000000" w:themeColor="text1"/>
          <w:sz w:val="20"/>
          <w:szCs w:val="20"/>
          <w:shd w:val="clear" w:color="auto" w:fill="FFFFFF"/>
        </w:rPr>
      </w:pPr>
      <w:r w:rsidRPr="00E31F5F">
        <w:rPr>
          <w:rFonts w:ascii="Times New Roman" w:hAnsi="Times New Roman" w:cs="Times New Roman"/>
          <w:color w:val="000000" w:themeColor="text1"/>
          <w:sz w:val="20"/>
          <w:szCs w:val="20"/>
        </w:rPr>
        <w:t xml:space="preserve">O presente artigo visa analisar o exercício reiterado do empregador no tocante </w:t>
      </w:r>
      <w:r w:rsidRPr="00E31F5F">
        <w:rPr>
          <w:rFonts w:ascii="Times New Roman" w:hAnsi="Times New Roman" w:cs="Times New Roman"/>
          <w:color w:val="000000" w:themeColor="text1"/>
          <w:spacing w:val="3"/>
          <w:sz w:val="20"/>
          <w:szCs w:val="20"/>
          <w:shd w:val="clear" w:color="auto" w:fill="FFFFFF"/>
        </w:rPr>
        <w:t>as irregularidades come</w:t>
      </w:r>
      <w:r w:rsidR="001764EC" w:rsidRPr="00E31F5F">
        <w:rPr>
          <w:rFonts w:ascii="Times New Roman" w:hAnsi="Times New Roman" w:cs="Times New Roman"/>
          <w:color w:val="000000" w:themeColor="text1"/>
          <w:spacing w:val="3"/>
          <w:sz w:val="20"/>
          <w:szCs w:val="20"/>
          <w:shd w:val="clear" w:color="auto" w:fill="FFFFFF"/>
        </w:rPr>
        <w:t xml:space="preserve">tidas nas relações de trabalho, </w:t>
      </w:r>
      <w:r w:rsidR="00E9749D" w:rsidRPr="00E31F5F">
        <w:rPr>
          <w:rFonts w:ascii="Times New Roman" w:hAnsi="Times New Roman" w:cs="Times New Roman"/>
          <w:color w:val="000000" w:themeColor="text1"/>
          <w:spacing w:val="3"/>
          <w:sz w:val="20"/>
          <w:szCs w:val="20"/>
          <w:shd w:val="clear" w:color="auto" w:fill="FFFFFF"/>
        </w:rPr>
        <w:t>acentuando</w:t>
      </w:r>
      <w:r w:rsidRPr="00E31F5F">
        <w:rPr>
          <w:rFonts w:ascii="Times New Roman" w:hAnsi="Times New Roman" w:cs="Times New Roman"/>
          <w:color w:val="000000" w:themeColor="text1"/>
          <w:spacing w:val="3"/>
          <w:sz w:val="20"/>
          <w:szCs w:val="20"/>
          <w:shd w:val="clear" w:color="auto" w:fill="FFFFFF"/>
        </w:rPr>
        <w:t xml:space="preserve"> as inúmeras reclamações trabalhistas</w:t>
      </w:r>
      <w:r w:rsidR="00E9749D" w:rsidRPr="00E31F5F">
        <w:rPr>
          <w:rFonts w:ascii="Times New Roman" w:hAnsi="Times New Roman" w:cs="Times New Roman"/>
          <w:color w:val="000000" w:themeColor="text1"/>
          <w:spacing w:val="3"/>
          <w:sz w:val="20"/>
          <w:szCs w:val="20"/>
          <w:shd w:val="clear" w:color="auto" w:fill="FFFFFF"/>
        </w:rPr>
        <w:t xml:space="preserve"> e os re</w:t>
      </w:r>
      <w:r w:rsidR="001764EC" w:rsidRPr="00E31F5F">
        <w:rPr>
          <w:rFonts w:ascii="Times New Roman" w:hAnsi="Times New Roman" w:cs="Times New Roman"/>
          <w:color w:val="000000" w:themeColor="text1"/>
          <w:spacing w:val="3"/>
          <w:sz w:val="20"/>
          <w:szCs w:val="20"/>
          <w:shd w:val="clear" w:color="auto" w:fill="FFFFFF"/>
        </w:rPr>
        <w:t>querimentos de auxílio doença junto a</w:t>
      </w:r>
      <w:r w:rsidR="00E9749D" w:rsidRPr="00E31F5F">
        <w:rPr>
          <w:rFonts w:ascii="Times New Roman" w:hAnsi="Times New Roman" w:cs="Times New Roman"/>
          <w:color w:val="000000" w:themeColor="text1"/>
          <w:spacing w:val="3"/>
          <w:sz w:val="20"/>
          <w:szCs w:val="20"/>
          <w:shd w:val="clear" w:color="auto" w:fill="FFFFFF"/>
        </w:rPr>
        <w:t xml:space="preserve"> Previdência Social</w:t>
      </w:r>
      <w:r w:rsidR="001764EC" w:rsidRPr="00E31F5F">
        <w:rPr>
          <w:rFonts w:ascii="Times New Roman" w:hAnsi="Times New Roman" w:cs="Times New Roman"/>
          <w:color w:val="000000" w:themeColor="text1"/>
          <w:spacing w:val="3"/>
          <w:sz w:val="20"/>
          <w:szCs w:val="20"/>
          <w:shd w:val="clear" w:color="auto" w:fill="FFFFFF"/>
        </w:rPr>
        <w:t xml:space="preserve"> decorrentes de</w:t>
      </w:r>
      <w:r w:rsidR="00ED4D6B" w:rsidRPr="00E31F5F">
        <w:rPr>
          <w:rFonts w:ascii="Times New Roman" w:hAnsi="Times New Roman" w:cs="Times New Roman"/>
          <w:color w:val="000000" w:themeColor="text1"/>
          <w:spacing w:val="3"/>
          <w:sz w:val="20"/>
          <w:szCs w:val="20"/>
          <w:shd w:val="clear" w:color="auto" w:fill="FFFFFF"/>
        </w:rPr>
        <w:t xml:space="preserve"> prática ilícita</w:t>
      </w:r>
      <w:r w:rsidRPr="00E31F5F">
        <w:rPr>
          <w:rFonts w:ascii="Times New Roman" w:hAnsi="Times New Roman" w:cs="Times New Roman"/>
          <w:color w:val="000000" w:themeColor="text1"/>
          <w:spacing w:val="3"/>
          <w:sz w:val="20"/>
          <w:szCs w:val="20"/>
          <w:shd w:val="clear" w:color="auto" w:fill="FFFFFF"/>
        </w:rPr>
        <w:t xml:space="preserve">s, </w:t>
      </w:r>
      <w:r w:rsidRPr="00E31F5F">
        <w:rPr>
          <w:rFonts w:ascii="Times New Roman" w:hAnsi="Times New Roman" w:cs="Times New Roman"/>
          <w:color w:val="000000" w:themeColor="text1"/>
          <w:sz w:val="20"/>
          <w:szCs w:val="20"/>
        </w:rPr>
        <w:t xml:space="preserve">bem como, do descumprimento da legislação trabalhista nas demandas registradas </w:t>
      </w:r>
      <w:r w:rsidR="00845DE0" w:rsidRPr="00E31F5F">
        <w:rPr>
          <w:rFonts w:ascii="Times New Roman" w:hAnsi="Times New Roman" w:cs="Times New Roman"/>
          <w:color w:val="000000" w:themeColor="text1"/>
          <w:sz w:val="20"/>
          <w:szCs w:val="20"/>
        </w:rPr>
        <w:t xml:space="preserve">na Justiça </w:t>
      </w:r>
      <w:r w:rsidR="00ED4D6B" w:rsidRPr="00E31F5F">
        <w:rPr>
          <w:rFonts w:ascii="Times New Roman" w:hAnsi="Times New Roman" w:cs="Times New Roman"/>
          <w:color w:val="000000" w:themeColor="text1"/>
          <w:sz w:val="20"/>
          <w:szCs w:val="20"/>
        </w:rPr>
        <w:t>Trabalhista</w:t>
      </w:r>
      <w:r w:rsidR="005415CA" w:rsidRPr="00E31F5F">
        <w:rPr>
          <w:rFonts w:ascii="Times New Roman" w:hAnsi="Times New Roman" w:cs="Times New Roman"/>
          <w:color w:val="000000" w:themeColor="text1"/>
          <w:sz w:val="20"/>
          <w:szCs w:val="20"/>
        </w:rPr>
        <w:t xml:space="preserve">, enfatizando </w:t>
      </w:r>
      <w:r w:rsidR="001764EC" w:rsidRPr="00E31F5F">
        <w:rPr>
          <w:rFonts w:ascii="Times New Roman" w:hAnsi="Times New Roman" w:cs="Times New Roman"/>
          <w:color w:val="000000" w:themeColor="text1"/>
          <w:sz w:val="20"/>
          <w:szCs w:val="20"/>
        </w:rPr>
        <w:t>nesse cenário</w:t>
      </w:r>
      <w:r w:rsidRPr="00E31F5F">
        <w:rPr>
          <w:rFonts w:ascii="Times New Roman" w:hAnsi="Times New Roman" w:cs="Times New Roman"/>
          <w:color w:val="000000" w:themeColor="text1"/>
          <w:sz w:val="20"/>
          <w:szCs w:val="20"/>
        </w:rPr>
        <w:t xml:space="preserve"> a conduta denominada de </w:t>
      </w:r>
      <w:r w:rsidRPr="00E31F5F">
        <w:rPr>
          <w:rFonts w:ascii="Times New Roman" w:hAnsi="Times New Roman" w:cs="Times New Roman"/>
          <w:i/>
          <w:color w:val="000000" w:themeColor="text1"/>
          <w:sz w:val="20"/>
          <w:szCs w:val="20"/>
        </w:rPr>
        <w:t>Dumping</w:t>
      </w:r>
      <w:r w:rsidR="005415CA" w:rsidRPr="00E31F5F">
        <w:rPr>
          <w:rFonts w:ascii="Times New Roman" w:hAnsi="Times New Roman" w:cs="Times New Roman"/>
          <w:color w:val="000000" w:themeColor="text1"/>
          <w:sz w:val="20"/>
          <w:szCs w:val="20"/>
        </w:rPr>
        <w:t xml:space="preserve"> Social. </w:t>
      </w:r>
      <w:r w:rsidR="001302DC" w:rsidRPr="00E31F5F">
        <w:rPr>
          <w:rFonts w:ascii="Times New Roman" w:hAnsi="Times New Roman" w:cs="Times New Roman"/>
          <w:color w:val="000000" w:themeColor="text1"/>
          <w:sz w:val="20"/>
          <w:szCs w:val="20"/>
        </w:rPr>
        <w:t>Igualmente</w:t>
      </w:r>
      <w:r w:rsidRPr="00E31F5F">
        <w:rPr>
          <w:rFonts w:ascii="Times New Roman" w:hAnsi="Times New Roman" w:cs="Times New Roman"/>
          <w:color w:val="000000" w:themeColor="text1"/>
          <w:sz w:val="20"/>
          <w:szCs w:val="20"/>
        </w:rPr>
        <w:t xml:space="preserve">, para entendermos </w:t>
      </w:r>
      <w:r w:rsidR="001764EC" w:rsidRPr="00E31F5F">
        <w:rPr>
          <w:rFonts w:ascii="Times New Roman" w:hAnsi="Times New Roman" w:cs="Times New Roman"/>
          <w:color w:val="000000" w:themeColor="text1"/>
          <w:sz w:val="20"/>
          <w:szCs w:val="20"/>
        </w:rPr>
        <w:t>me</w:t>
      </w:r>
      <w:r w:rsidR="00845DE0" w:rsidRPr="00E31F5F">
        <w:rPr>
          <w:rFonts w:ascii="Times New Roman" w:hAnsi="Times New Roman" w:cs="Times New Roman"/>
          <w:color w:val="000000" w:themeColor="text1"/>
          <w:sz w:val="20"/>
          <w:szCs w:val="20"/>
        </w:rPr>
        <w:t xml:space="preserve">lhor essa </w:t>
      </w:r>
      <w:r w:rsidR="001764EC" w:rsidRPr="00E31F5F">
        <w:rPr>
          <w:rFonts w:ascii="Times New Roman" w:hAnsi="Times New Roman" w:cs="Times New Roman"/>
          <w:color w:val="000000" w:themeColor="text1"/>
          <w:sz w:val="20"/>
          <w:szCs w:val="20"/>
        </w:rPr>
        <w:t>prática</w:t>
      </w:r>
      <w:r w:rsidR="005415CA" w:rsidRPr="00E31F5F">
        <w:rPr>
          <w:rFonts w:ascii="Times New Roman" w:hAnsi="Times New Roman" w:cs="Times New Roman"/>
          <w:color w:val="000000" w:themeColor="text1"/>
          <w:sz w:val="20"/>
          <w:szCs w:val="20"/>
        </w:rPr>
        <w:t>, discorrendo</w:t>
      </w:r>
      <w:r w:rsidRPr="00E31F5F">
        <w:rPr>
          <w:rFonts w:ascii="Times New Roman" w:hAnsi="Times New Roman" w:cs="Times New Roman"/>
          <w:color w:val="000000" w:themeColor="text1"/>
          <w:sz w:val="20"/>
          <w:szCs w:val="20"/>
        </w:rPr>
        <w:t xml:space="preserve"> as condutas abusivas praticadas pelo empregador, sublinhando a ineficácia das decisões judiciais na seara trabalhista, no que concerne a inobservância do Estado aos direitos fundamentais e aos princípios constitucionais preceituados na Constituição Federal. O objetivo deste estudo é demostrar a prática do </w:t>
      </w:r>
      <w:r w:rsidRPr="00E31F5F">
        <w:rPr>
          <w:rFonts w:ascii="Times New Roman" w:hAnsi="Times New Roman" w:cs="Times New Roman"/>
          <w:i/>
          <w:color w:val="000000" w:themeColor="text1"/>
          <w:sz w:val="20"/>
          <w:szCs w:val="20"/>
        </w:rPr>
        <w:t>Dumping</w:t>
      </w:r>
      <w:r w:rsidRPr="00E31F5F">
        <w:rPr>
          <w:rFonts w:ascii="Times New Roman" w:hAnsi="Times New Roman" w:cs="Times New Roman"/>
          <w:color w:val="000000" w:themeColor="text1"/>
          <w:sz w:val="20"/>
          <w:szCs w:val="20"/>
        </w:rPr>
        <w:t xml:space="preserve"> Social na seara trabalhista no setor calçadista de Campina Grande – PB, fazendo referência </w:t>
      </w:r>
      <w:r w:rsidR="004B6DCB" w:rsidRPr="00E31F5F">
        <w:rPr>
          <w:rFonts w:ascii="Times New Roman" w:hAnsi="Times New Roman" w:cs="Times New Roman"/>
          <w:color w:val="000000" w:themeColor="text1"/>
          <w:sz w:val="20"/>
          <w:szCs w:val="20"/>
        </w:rPr>
        <w:t>às</w:t>
      </w:r>
      <w:r w:rsidRPr="00E31F5F">
        <w:rPr>
          <w:rFonts w:ascii="Times New Roman" w:hAnsi="Times New Roman" w:cs="Times New Roman"/>
          <w:color w:val="000000" w:themeColor="text1"/>
          <w:sz w:val="20"/>
          <w:szCs w:val="20"/>
        </w:rPr>
        <w:t xml:space="preserve"> decisões atualmente prolatadas. </w:t>
      </w:r>
      <w:r w:rsidRPr="00E31F5F">
        <w:rPr>
          <w:rFonts w:ascii="Times New Roman" w:hAnsi="Times New Roman" w:cs="Times New Roman"/>
          <w:color w:val="000000" w:themeColor="text1"/>
          <w:sz w:val="20"/>
          <w:szCs w:val="20"/>
          <w:shd w:val="clear" w:color="auto" w:fill="FFFFFF"/>
        </w:rPr>
        <w:t>Esse trabalho fez uso de pesquisa bibliográfica, dispositivos legais, posições doutrinárias, artigos científico</w:t>
      </w:r>
      <w:r w:rsidR="005415CA" w:rsidRPr="00E31F5F">
        <w:rPr>
          <w:rFonts w:ascii="Times New Roman" w:hAnsi="Times New Roman" w:cs="Times New Roman"/>
          <w:color w:val="000000" w:themeColor="text1"/>
          <w:sz w:val="20"/>
          <w:szCs w:val="20"/>
          <w:shd w:val="clear" w:color="auto" w:fill="FFFFFF"/>
        </w:rPr>
        <w:t>s, revistas e dados</w:t>
      </w:r>
      <w:r w:rsidRPr="00E31F5F">
        <w:rPr>
          <w:rFonts w:ascii="Times New Roman" w:hAnsi="Times New Roman" w:cs="Times New Roman"/>
          <w:color w:val="000000" w:themeColor="text1"/>
          <w:sz w:val="20"/>
          <w:szCs w:val="20"/>
          <w:shd w:val="clear" w:color="auto" w:fill="FFFFFF"/>
        </w:rPr>
        <w:t>.</w:t>
      </w:r>
      <w:r w:rsidR="00845DE0" w:rsidRPr="00E31F5F">
        <w:rPr>
          <w:rFonts w:ascii="Times New Roman" w:hAnsi="Times New Roman" w:cs="Times New Roman"/>
          <w:color w:val="000000" w:themeColor="text1"/>
          <w:sz w:val="20"/>
          <w:szCs w:val="20"/>
          <w:shd w:val="clear" w:color="auto" w:fill="FFFFFF"/>
        </w:rPr>
        <w:t xml:space="preserve">  </w:t>
      </w:r>
      <w:r w:rsidRPr="00E31F5F">
        <w:rPr>
          <w:rFonts w:ascii="Times New Roman" w:hAnsi="Times New Roman" w:cs="Times New Roman"/>
          <w:color w:val="000000" w:themeColor="text1"/>
          <w:sz w:val="20"/>
          <w:szCs w:val="20"/>
          <w:shd w:val="clear" w:color="auto" w:fill="FFFFFF"/>
        </w:rPr>
        <w:t xml:space="preserve"> O método utilizado foi o dedutivo, em face da finalidade de se analisar a existência do </w:t>
      </w:r>
      <w:r w:rsidRPr="00E31F5F">
        <w:rPr>
          <w:rFonts w:ascii="Times New Roman" w:hAnsi="Times New Roman" w:cs="Times New Roman"/>
          <w:i/>
          <w:color w:val="000000" w:themeColor="text1"/>
          <w:sz w:val="20"/>
          <w:szCs w:val="20"/>
          <w:shd w:val="clear" w:color="auto" w:fill="FFFFFF"/>
        </w:rPr>
        <w:t>Dumping</w:t>
      </w:r>
      <w:r w:rsidRPr="00E31F5F">
        <w:rPr>
          <w:rFonts w:ascii="Times New Roman" w:hAnsi="Times New Roman" w:cs="Times New Roman"/>
          <w:color w:val="000000" w:themeColor="text1"/>
          <w:sz w:val="20"/>
          <w:szCs w:val="20"/>
          <w:shd w:val="clear" w:color="auto" w:fill="FFFFFF"/>
        </w:rPr>
        <w:t xml:space="preserve"> Social, assim como, demonstrar a ineficiência das decisões judiciais por meio dos julgados do Tribunal Superior do Trabalho referente a esta prática, através de uma </w:t>
      </w:r>
      <w:r w:rsidR="001868F7" w:rsidRPr="00E31F5F">
        <w:rPr>
          <w:rFonts w:ascii="Times New Roman" w:hAnsi="Times New Roman" w:cs="Times New Roman"/>
          <w:color w:val="000000" w:themeColor="text1"/>
          <w:sz w:val="20"/>
          <w:szCs w:val="20"/>
          <w:shd w:val="clear" w:color="auto" w:fill="FFFFFF"/>
        </w:rPr>
        <w:t>verificação analítico-descritiva</w:t>
      </w:r>
      <w:r w:rsidRPr="00E31F5F">
        <w:rPr>
          <w:rFonts w:ascii="Times New Roman" w:hAnsi="Times New Roman" w:cs="Times New Roman"/>
          <w:color w:val="000000" w:themeColor="text1"/>
          <w:sz w:val="20"/>
          <w:szCs w:val="20"/>
          <w:shd w:val="clear" w:color="auto" w:fill="FFFFFF"/>
        </w:rPr>
        <w:t>. Por fim</w:t>
      </w:r>
      <w:r w:rsidR="00845DE0" w:rsidRPr="00E31F5F">
        <w:rPr>
          <w:rFonts w:ascii="Times New Roman" w:hAnsi="Times New Roman" w:cs="Times New Roman"/>
          <w:color w:val="000000" w:themeColor="text1"/>
          <w:sz w:val="20"/>
          <w:szCs w:val="20"/>
          <w:shd w:val="clear" w:color="auto" w:fill="FFFFFF"/>
        </w:rPr>
        <w:t>,</w:t>
      </w:r>
      <w:r w:rsidRPr="00E31F5F">
        <w:rPr>
          <w:rFonts w:ascii="Times New Roman" w:hAnsi="Times New Roman" w:cs="Times New Roman"/>
          <w:color w:val="000000" w:themeColor="text1"/>
          <w:sz w:val="20"/>
          <w:szCs w:val="20"/>
          <w:shd w:val="clear" w:color="auto" w:fill="FFFFFF"/>
        </w:rPr>
        <w:t xml:space="preserve"> o estudo tem como alvo</w:t>
      </w:r>
      <w:r w:rsidR="00845DE0" w:rsidRPr="00E31F5F">
        <w:rPr>
          <w:rFonts w:ascii="Times New Roman" w:hAnsi="Times New Roman" w:cs="Times New Roman"/>
          <w:color w:val="000000" w:themeColor="text1"/>
          <w:sz w:val="20"/>
          <w:szCs w:val="20"/>
          <w:shd w:val="clear" w:color="auto" w:fill="FFFFFF"/>
        </w:rPr>
        <w:t>,</w:t>
      </w:r>
      <w:r w:rsidRPr="00E31F5F">
        <w:rPr>
          <w:rFonts w:ascii="Times New Roman" w:hAnsi="Times New Roman" w:cs="Times New Roman"/>
          <w:color w:val="000000" w:themeColor="text1"/>
          <w:sz w:val="20"/>
          <w:szCs w:val="20"/>
          <w:shd w:val="clear" w:color="auto" w:fill="FFFFFF"/>
        </w:rPr>
        <w:t xml:space="preserve"> demonstrar os direitos e garantias constitucionais e legais, novos e antigos, do empregado do setor calçadista, esclarecendo através do entendimento do Tribunal Superior do Trabalho, os direitos e deveres que cabem aos protagonistas envolvidos na relação de trabalho.</w:t>
      </w:r>
    </w:p>
    <w:p w:rsidR="005415CA" w:rsidRPr="00E31F5F" w:rsidRDefault="00A67C88" w:rsidP="005415CA">
      <w:pPr>
        <w:spacing w:line="240" w:lineRule="auto"/>
        <w:jc w:val="both"/>
        <w:rPr>
          <w:rFonts w:ascii="Times New Roman" w:hAnsi="Times New Roman" w:cs="Times New Roman"/>
          <w:color w:val="000000" w:themeColor="text1"/>
          <w:sz w:val="20"/>
          <w:szCs w:val="20"/>
          <w:shd w:val="clear" w:color="auto" w:fill="FFFFFF"/>
          <w:lang w:val="en-US"/>
        </w:rPr>
      </w:pPr>
      <w:r w:rsidRPr="00E31F5F">
        <w:rPr>
          <w:rFonts w:ascii="Times New Roman" w:hAnsi="Times New Roman" w:cs="Times New Roman"/>
          <w:b/>
          <w:color w:val="000000" w:themeColor="text1"/>
          <w:sz w:val="20"/>
          <w:szCs w:val="20"/>
          <w:shd w:val="clear" w:color="auto" w:fill="FFFFFF"/>
        </w:rPr>
        <w:t>Palavras-chave:</w:t>
      </w:r>
      <w:r w:rsidRPr="00E31F5F">
        <w:rPr>
          <w:rFonts w:ascii="Times New Roman" w:hAnsi="Times New Roman" w:cs="Times New Roman"/>
          <w:color w:val="000000" w:themeColor="text1"/>
          <w:sz w:val="20"/>
          <w:szCs w:val="20"/>
          <w:shd w:val="clear" w:color="auto" w:fill="FFFFFF"/>
        </w:rPr>
        <w:t xml:space="preserve"> </w:t>
      </w:r>
      <w:r w:rsidRPr="00E31F5F">
        <w:rPr>
          <w:rFonts w:ascii="Times New Roman" w:hAnsi="Times New Roman" w:cs="Times New Roman"/>
          <w:i/>
          <w:color w:val="000000" w:themeColor="text1"/>
          <w:sz w:val="20"/>
          <w:szCs w:val="20"/>
          <w:shd w:val="clear" w:color="auto" w:fill="FFFFFF"/>
        </w:rPr>
        <w:t>Dumping</w:t>
      </w:r>
      <w:r w:rsidRPr="00E31F5F">
        <w:rPr>
          <w:rFonts w:ascii="Times New Roman" w:hAnsi="Times New Roman" w:cs="Times New Roman"/>
          <w:color w:val="000000" w:themeColor="text1"/>
          <w:sz w:val="20"/>
          <w:szCs w:val="20"/>
          <w:shd w:val="clear" w:color="auto" w:fill="FFFFFF"/>
        </w:rPr>
        <w:t xml:space="preserve"> Social. Decisão. </w:t>
      </w:r>
      <w:proofErr w:type="gramStart"/>
      <w:r w:rsidRPr="00E31F5F">
        <w:rPr>
          <w:rFonts w:ascii="Times New Roman" w:hAnsi="Times New Roman" w:cs="Times New Roman"/>
          <w:color w:val="000000" w:themeColor="text1"/>
          <w:sz w:val="20"/>
          <w:szCs w:val="20"/>
          <w:shd w:val="clear" w:color="auto" w:fill="FFFFFF"/>
          <w:lang w:val="en-US"/>
        </w:rPr>
        <w:t>Ineficácia.</w:t>
      </w:r>
      <w:proofErr w:type="gramEnd"/>
    </w:p>
    <w:p w:rsidR="005415CA" w:rsidRPr="00E31F5F" w:rsidRDefault="005415CA" w:rsidP="005415CA">
      <w:pPr>
        <w:spacing w:line="240" w:lineRule="auto"/>
        <w:jc w:val="both"/>
        <w:rPr>
          <w:rFonts w:ascii="Times New Roman" w:hAnsi="Times New Roman" w:cs="Times New Roman"/>
          <w:color w:val="000000" w:themeColor="text1"/>
          <w:sz w:val="20"/>
          <w:szCs w:val="20"/>
          <w:shd w:val="clear" w:color="auto" w:fill="FFFFFF"/>
          <w:lang w:val="en-US"/>
        </w:rPr>
      </w:pPr>
    </w:p>
    <w:p w:rsidR="004C740C" w:rsidRPr="00E31F5F" w:rsidRDefault="004C740C" w:rsidP="005415CA">
      <w:pPr>
        <w:spacing w:line="240" w:lineRule="auto"/>
        <w:jc w:val="both"/>
        <w:rPr>
          <w:rFonts w:ascii="Times New Roman" w:hAnsi="Times New Roman" w:cs="Times New Roman"/>
          <w:b/>
          <w:sz w:val="20"/>
          <w:szCs w:val="20"/>
          <w:shd w:val="clear" w:color="auto" w:fill="FFFFFF"/>
          <w:lang w:val="en-US"/>
        </w:rPr>
      </w:pPr>
      <w:r w:rsidRPr="00E31F5F">
        <w:rPr>
          <w:rFonts w:ascii="Times New Roman" w:hAnsi="Times New Roman" w:cs="Times New Roman"/>
          <w:b/>
          <w:sz w:val="20"/>
          <w:szCs w:val="20"/>
          <w:shd w:val="clear" w:color="auto" w:fill="FFFFFF"/>
          <w:lang w:val="en-US"/>
        </w:rPr>
        <w:t>ABSTRACT</w:t>
      </w:r>
    </w:p>
    <w:p w:rsidR="00A9084F" w:rsidRPr="00E31F5F" w:rsidRDefault="00A9084F" w:rsidP="005415CA">
      <w:pPr>
        <w:spacing w:before="100" w:beforeAutospacing="1" w:after="100" w:afterAutospacing="1" w:line="240" w:lineRule="auto"/>
        <w:jc w:val="both"/>
        <w:rPr>
          <w:rStyle w:val="hps"/>
          <w:rFonts w:ascii="Times New Roman" w:hAnsi="Times New Roman" w:cs="Times New Roman"/>
          <w:sz w:val="20"/>
          <w:szCs w:val="20"/>
          <w:lang w:val="en"/>
        </w:rPr>
      </w:pPr>
      <w:r w:rsidRPr="00E31F5F">
        <w:rPr>
          <w:rFonts w:ascii="Times New Roman" w:hAnsi="Times New Roman" w:cs="Times New Roman"/>
          <w:sz w:val="20"/>
          <w:szCs w:val="20"/>
          <w:lang w:val="en-US"/>
        </w:rPr>
        <w:t xml:space="preserve">The present work analyzed the employer activities in relation to irregularities in the labor relations, contributing to several labor actions and the requirements of social security because health problems caused by illegal practices, as well as the violation of the labor Brazilian Low according to the demands at the Labor Court, this practice is called Social Dumping. To understand this practice, we will explain the abusive acts by the employer, observing the ineffectiveness of the labor judicial decisions, because the fundamental rights constitutional principles are not observed by the State. The objective of this work was demonstrate the Dumping Social practice at the labor area in the footwear sector in Campina Grande , PB – Brazil, refereeing to the decisions handed by the Court. </w:t>
      </w:r>
      <w:r w:rsidRPr="00E31F5F">
        <w:rPr>
          <w:rFonts w:ascii="Times New Roman" w:hAnsi="Times New Roman" w:cs="Times New Roman"/>
          <w:sz w:val="20"/>
          <w:szCs w:val="20"/>
          <w:lang w:val="en"/>
        </w:rPr>
        <w:t xml:space="preserve">In order to get the proposal objectives this work was emphasizing the bibliographical research, legal provisions, doctrinal positions, scientific papers, magazines and statistical data. It used the deductive method, with the objective to analyze if there is a </w:t>
      </w:r>
      <w:r w:rsidRPr="00E31F5F">
        <w:rPr>
          <w:rFonts w:ascii="Times New Roman" w:hAnsi="Times New Roman" w:cs="Times New Roman"/>
          <w:sz w:val="20"/>
          <w:szCs w:val="20"/>
          <w:lang w:val="en-US"/>
        </w:rPr>
        <w:t xml:space="preserve">Social Dumping, as well as, demonstrating non efficiency in the judicial decisions concluded at the </w:t>
      </w:r>
      <w:r w:rsidRPr="00E31F5F">
        <w:rPr>
          <w:rStyle w:val="hps"/>
          <w:rFonts w:ascii="Times New Roman" w:hAnsi="Times New Roman" w:cs="Times New Roman"/>
          <w:sz w:val="20"/>
          <w:szCs w:val="20"/>
          <w:lang w:val="en"/>
        </w:rPr>
        <w:t>TS</w:t>
      </w:r>
      <w:r w:rsidR="005415CA" w:rsidRPr="00E31F5F">
        <w:rPr>
          <w:rStyle w:val="hps"/>
          <w:rFonts w:ascii="Times New Roman" w:hAnsi="Times New Roman" w:cs="Times New Roman"/>
          <w:sz w:val="20"/>
          <w:szCs w:val="20"/>
          <w:lang w:val="en"/>
        </w:rPr>
        <w:t>T (Tribunal Superior do Trabalho</w:t>
      </w:r>
      <w:r w:rsidRPr="00E31F5F">
        <w:rPr>
          <w:rStyle w:val="hps"/>
          <w:rFonts w:ascii="Times New Roman" w:hAnsi="Times New Roman" w:cs="Times New Roman"/>
          <w:sz w:val="20"/>
          <w:szCs w:val="20"/>
          <w:lang w:val="en"/>
        </w:rPr>
        <w:t>)</w:t>
      </w:r>
      <w:r w:rsidRPr="00E31F5F">
        <w:rPr>
          <w:rFonts w:ascii="Times New Roman" w:hAnsi="Times New Roman" w:cs="Times New Roman"/>
          <w:sz w:val="20"/>
          <w:szCs w:val="20"/>
          <w:lang w:val="en"/>
        </w:rPr>
        <w:t xml:space="preserve"> using a descriptive analytical verification. Finally, the aim of this study, demonstrate rights and legal and constitutional guaranties, the new and old ones, of the footwear sector employee, explaining by </w:t>
      </w:r>
      <w:r w:rsidRPr="00E31F5F">
        <w:rPr>
          <w:rStyle w:val="hps"/>
          <w:rFonts w:ascii="Times New Roman" w:hAnsi="Times New Roman" w:cs="Times New Roman"/>
          <w:sz w:val="20"/>
          <w:szCs w:val="20"/>
          <w:lang w:val="en"/>
        </w:rPr>
        <w:t>positions</w:t>
      </w:r>
      <w:r w:rsidRPr="00E31F5F">
        <w:rPr>
          <w:rFonts w:ascii="Times New Roman" w:hAnsi="Times New Roman" w:cs="Times New Roman"/>
          <w:sz w:val="20"/>
          <w:szCs w:val="20"/>
          <w:lang w:val="en"/>
        </w:rPr>
        <w:t xml:space="preserve"> </w:t>
      </w:r>
      <w:r w:rsidRPr="00E31F5F">
        <w:rPr>
          <w:rStyle w:val="hps"/>
          <w:rFonts w:ascii="Times New Roman" w:hAnsi="Times New Roman" w:cs="Times New Roman"/>
          <w:sz w:val="20"/>
          <w:szCs w:val="20"/>
          <w:lang w:val="en"/>
        </w:rPr>
        <w:t>of the</w:t>
      </w:r>
      <w:r w:rsidRPr="00E31F5F">
        <w:rPr>
          <w:rFonts w:ascii="Times New Roman" w:hAnsi="Times New Roman" w:cs="Times New Roman"/>
          <w:sz w:val="20"/>
          <w:szCs w:val="20"/>
          <w:lang w:val="en"/>
        </w:rPr>
        <w:t xml:space="preserve"> </w:t>
      </w:r>
      <w:r w:rsidRPr="00E31F5F">
        <w:rPr>
          <w:rStyle w:val="hps"/>
          <w:rFonts w:ascii="Times New Roman" w:hAnsi="Times New Roman" w:cs="Times New Roman"/>
          <w:sz w:val="20"/>
          <w:szCs w:val="20"/>
          <w:lang w:val="en"/>
        </w:rPr>
        <w:t>TST (Tribunal Superior do Trabalho), the rights and duties of the ones involved in this labor relationship.</w:t>
      </w:r>
    </w:p>
    <w:p w:rsidR="00E31F5F" w:rsidRDefault="00CC2C41" w:rsidP="00E31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0"/>
          <w:szCs w:val="20"/>
          <w:lang w:val="en-US" w:eastAsia="pt-BR"/>
        </w:rPr>
      </w:pPr>
      <w:r w:rsidRPr="00CC2C41">
        <w:rPr>
          <w:rFonts w:ascii="Times New Roman" w:eastAsia="Times New Roman" w:hAnsi="Times New Roman" w:cs="Times New Roman"/>
          <w:b/>
          <w:color w:val="212121"/>
          <w:sz w:val="20"/>
          <w:szCs w:val="20"/>
          <w:lang w:val="en" w:eastAsia="pt-BR"/>
        </w:rPr>
        <w:t>Keywords:</w:t>
      </w:r>
      <w:r w:rsidR="00E31F5F" w:rsidRPr="00E31F5F">
        <w:rPr>
          <w:rFonts w:ascii="Times New Roman" w:eastAsia="Times New Roman" w:hAnsi="Times New Roman" w:cs="Times New Roman"/>
          <w:color w:val="212121"/>
          <w:sz w:val="20"/>
          <w:szCs w:val="20"/>
          <w:lang w:val="en" w:eastAsia="pt-BR"/>
        </w:rPr>
        <w:t xml:space="preserve"> Social Dumping</w:t>
      </w:r>
      <w:r w:rsidRPr="00CC2C41">
        <w:rPr>
          <w:rFonts w:ascii="Times New Roman" w:eastAsia="Times New Roman" w:hAnsi="Times New Roman" w:cs="Times New Roman"/>
          <w:color w:val="212121"/>
          <w:sz w:val="20"/>
          <w:szCs w:val="20"/>
          <w:lang w:val="en" w:eastAsia="pt-BR"/>
        </w:rPr>
        <w:t xml:space="preserve">. </w:t>
      </w:r>
      <w:proofErr w:type="gramStart"/>
      <w:r w:rsidRPr="00CC2C41">
        <w:rPr>
          <w:rFonts w:ascii="Times New Roman" w:eastAsia="Times New Roman" w:hAnsi="Times New Roman" w:cs="Times New Roman"/>
          <w:color w:val="212121"/>
          <w:sz w:val="20"/>
          <w:szCs w:val="20"/>
          <w:lang w:val="en" w:eastAsia="pt-BR"/>
        </w:rPr>
        <w:t>Decision.</w:t>
      </w:r>
      <w:proofErr w:type="gramEnd"/>
      <w:r w:rsidRPr="00CC2C41">
        <w:rPr>
          <w:rFonts w:ascii="Times New Roman" w:eastAsia="Times New Roman" w:hAnsi="Times New Roman" w:cs="Times New Roman"/>
          <w:color w:val="212121"/>
          <w:sz w:val="20"/>
          <w:szCs w:val="20"/>
          <w:lang w:val="en" w:eastAsia="pt-BR"/>
        </w:rPr>
        <w:t xml:space="preserve"> </w:t>
      </w:r>
      <w:proofErr w:type="gramStart"/>
      <w:r w:rsidR="00E31F5F" w:rsidRPr="00E31F5F">
        <w:rPr>
          <w:rFonts w:ascii="Times New Roman" w:eastAsia="Times New Roman" w:hAnsi="Times New Roman" w:cs="Times New Roman"/>
          <w:color w:val="212121"/>
          <w:sz w:val="20"/>
          <w:szCs w:val="20"/>
          <w:lang w:val="en" w:eastAsia="pt-BR"/>
        </w:rPr>
        <w:t>Ineffectiveness</w:t>
      </w:r>
      <w:r w:rsidR="00E31F5F">
        <w:rPr>
          <w:rFonts w:ascii="Times New Roman" w:eastAsia="Times New Roman" w:hAnsi="Times New Roman" w:cs="Times New Roman"/>
          <w:color w:val="212121"/>
          <w:sz w:val="20"/>
          <w:szCs w:val="20"/>
          <w:lang w:val="en" w:eastAsia="pt-BR"/>
        </w:rPr>
        <w:t>.</w:t>
      </w:r>
      <w:proofErr w:type="gramEnd"/>
    </w:p>
    <w:p w:rsidR="00A67C88" w:rsidRPr="00E31F5F" w:rsidRDefault="00A67C88" w:rsidP="00E31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0"/>
          <w:szCs w:val="20"/>
          <w:lang w:val="en-US" w:eastAsia="pt-BR"/>
        </w:rPr>
      </w:pPr>
      <w:r w:rsidRPr="00A25A20">
        <w:rPr>
          <w:rFonts w:ascii="Times New Roman" w:hAnsi="Times New Roman" w:cs="Times New Roman"/>
          <w:b/>
          <w:sz w:val="24"/>
          <w:szCs w:val="24"/>
        </w:rPr>
        <w:lastRenderedPageBreak/>
        <w:t>INTRODUÇÃO</w:t>
      </w:r>
      <w:r w:rsidRPr="00A25A20">
        <w:rPr>
          <w:rFonts w:ascii="Times New Roman" w:hAnsi="Times New Roman" w:cs="Times New Roman"/>
          <w:sz w:val="24"/>
          <w:szCs w:val="24"/>
        </w:rPr>
        <w:tab/>
      </w:r>
      <w:bookmarkStart w:id="0" w:name="_GoBack"/>
      <w:bookmarkEnd w:id="0"/>
    </w:p>
    <w:p w:rsidR="00A67C88" w:rsidRPr="00A25A20" w:rsidRDefault="00A67C88" w:rsidP="00A67C88">
      <w:pPr>
        <w:spacing w:after="0" w:line="360" w:lineRule="auto"/>
        <w:ind w:firstLine="708"/>
        <w:jc w:val="both"/>
        <w:rPr>
          <w:rFonts w:ascii="Times New Roman" w:hAnsi="Times New Roman" w:cs="Times New Roman"/>
          <w:sz w:val="24"/>
          <w:szCs w:val="24"/>
        </w:rPr>
      </w:pPr>
      <w:r w:rsidRPr="00A25A20">
        <w:rPr>
          <w:rFonts w:ascii="Times New Roman" w:hAnsi="Times New Roman" w:cs="Times New Roman"/>
          <w:sz w:val="24"/>
          <w:szCs w:val="24"/>
        </w:rPr>
        <w:t xml:space="preserve">O </w:t>
      </w:r>
      <w:r w:rsidRPr="00DA295F">
        <w:rPr>
          <w:rFonts w:ascii="Times New Roman" w:hAnsi="Times New Roman" w:cs="Times New Roman"/>
          <w:i/>
          <w:sz w:val="24"/>
          <w:szCs w:val="24"/>
        </w:rPr>
        <w:t>Dumping</w:t>
      </w:r>
      <w:r w:rsidRPr="00A25A20">
        <w:rPr>
          <w:rFonts w:ascii="Times New Roman" w:hAnsi="Times New Roman" w:cs="Times New Roman"/>
          <w:sz w:val="24"/>
          <w:szCs w:val="24"/>
        </w:rPr>
        <w:t xml:space="preserve"> Social atualmente tem ganhado forte repercussão social, jurídica e econômica, em face de ser um tema pontualmente abordado pelo Poder Judiciário do Trabalho, vez que, como elemento de análise dos </w:t>
      </w:r>
      <w:r w:rsidR="00685DEC">
        <w:rPr>
          <w:rFonts w:ascii="Times New Roman" w:hAnsi="Times New Roman" w:cs="Times New Roman"/>
          <w:sz w:val="24"/>
          <w:szCs w:val="24"/>
        </w:rPr>
        <w:t>profissiona</w:t>
      </w:r>
      <w:r w:rsidRPr="00A25A20">
        <w:rPr>
          <w:rFonts w:ascii="Times New Roman" w:hAnsi="Times New Roman" w:cs="Times New Roman"/>
          <w:sz w:val="24"/>
          <w:szCs w:val="24"/>
        </w:rPr>
        <w:t xml:space="preserve">is do Direito do Trabalho afeta duas classes distintas: empregadores e empregados. </w:t>
      </w:r>
    </w:p>
    <w:p w:rsidR="00217AAB" w:rsidRDefault="00A76E82" w:rsidP="00A67C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Aduzindo</w:t>
      </w:r>
      <w:r w:rsidR="00A67C88" w:rsidRPr="00A25A20">
        <w:rPr>
          <w:rFonts w:ascii="Times New Roman" w:hAnsi="Times New Roman" w:cs="Times New Roman"/>
          <w:sz w:val="24"/>
          <w:szCs w:val="24"/>
        </w:rPr>
        <w:t xml:space="preserve"> a relevância da matéria, analisa-se as práticas de condutas reiteradas e desrespeitosas ao ordenamento jurídico brasileiro pelos empregadores “clientes” nas salas de audiência da Justiça do Trabalho e o papel do Estado-Juiz, em um país que se acredita e se proclama social e d</w:t>
      </w:r>
      <w:r w:rsidR="00217AAB">
        <w:rPr>
          <w:rFonts w:ascii="Times New Roman" w:hAnsi="Times New Roman" w:cs="Times New Roman"/>
          <w:sz w:val="24"/>
          <w:szCs w:val="24"/>
        </w:rPr>
        <w:t>emocrático de direito, dado que</w:t>
      </w:r>
      <w:r w:rsidR="00A67C88" w:rsidRPr="00A25A20">
        <w:rPr>
          <w:rFonts w:ascii="Times New Roman" w:hAnsi="Times New Roman" w:cs="Times New Roman"/>
          <w:sz w:val="24"/>
          <w:szCs w:val="24"/>
        </w:rPr>
        <w:t xml:space="preserve">, o Direito do Trabalho pátrio é o centro do conflito, matéria questionada especificamente no que tange a Ineficácia das Decisões Judiciais na seara trabalhista. </w:t>
      </w:r>
    </w:p>
    <w:p w:rsidR="00A67C88" w:rsidRPr="00A25A20" w:rsidRDefault="00A67C88" w:rsidP="00A67C88">
      <w:pPr>
        <w:spacing w:after="0" w:line="360" w:lineRule="auto"/>
        <w:ind w:firstLine="708"/>
        <w:jc w:val="both"/>
        <w:rPr>
          <w:rFonts w:ascii="Times New Roman" w:hAnsi="Times New Roman" w:cs="Times New Roman"/>
          <w:sz w:val="24"/>
          <w:szCs w:val="24"/>
        </w:rPr>
      </w:pPr>
      <w:r w:rsidRPr="00A25A20">
        <w:rPr>
          <w:rFonts w:ascii="Times New Roman" w:hAnsi="Times New Roman" w:cs="Times New Roman"/>
          <w:sz w:val="24"/>
          <w:szCs w:val="24"/>
        </w:rPr>
        <w:t xml:space="preserve">Assim, percebe-se que tais práticas apresentam incidência de prejuízo aos empregados bem como na sociedade, justificando-se a realização desse estudo, por trata-se de violação clara e reincidente de direito fundamental trabalhista que está incorporado ao Direito Constitucional Trabalhista, abarcando a finalidade do princípio da dignidade da pessoa humana. </w:t>
      </w:r>
      <w:r w:rsidR="005922E1" w:rsidRPr="00A25A20">
        <w:rPr>
          <w:rFonts w:ascii="Times New Roman" w:hAnsi="Times New Roman" w:cs="Times New Roman"/>
          <w:sz w:val="24"/>
          <w:szCs w:val="24"/>
        </w:rPr>
        <w:t xml:space="preserve">Ademais, a análise </w:t>
      </w:r>
      <w:r w:rsidRPr="00A25A20">
        <w:rPr>
          <w:rFonts w:ascii="Times New Roman" w:hAnsi="Times New Roman" w:cs="Times New Roman"/>
          <w:sz w:val="24"/>
          <w:szCs w:val="24"/>
        </w:rPr>
        <w:t>é indispensável pela relevância aca</w:t>
      </w:r>
      <w:r w:rsidR="00B707BE">
        <w:rPr>
          <w:rFonts w:ascii="Times New Roman" w:hAnsi="Times New Roman" w:cs="Times New Roman"/>
          <w:sz w:val="24"/>
          <w:szCs w:val="24"/>
        </w:rPr>
        <w:t xml:space="preserve">dêmica decorrente da ineficácia </w:t>
      </w:r>
      <w:r w:rsidR="00C5583D">
        <w:rPr>
          <w:rFonts w:ascii="Times New Roman" w:hAnsi="Times New Roman" w:cs="Times New Roman"/>
          <w:sz w:val="24"/>
          <w:szCs w:val="24"/>
        </w:rPr>
        <w:t>das decisões judiciais</w:t>
      </w:r>
      <w:r w:rsidRPr="00A25A20">
        <w:rPr>
          <w:rFonts w:ascii="Times New Roman" w:hAnsi="Times New Roman" w:cs="Times New Roman"/>
          <w:sz w:val="24"/>
          <w:szCs w:val="24"/>
        </w:rPr>
        <w:t xml:space="preserve"> em disciplinar de forma rigorosa e coercitiva os empregadores “clientes especiais” reincidentes nas salas de audiência na seara trabalhista de Campina Grande – PB.</w:t>
      </w:r>
    </w:p>
    <w:p w:rsidR="00A67C88" w:rsidRPr="00A25A20" w:rsidRDefault="00A67C88" w:rsidP="00A67C88">
      <w:pPr>
        <w:spacing w:after="0" w:line="360" w:lineRule="auto"/>
        <w:ind w:firstLine="708"/>
        <w:jc w:val="both"/>
        <w:rPr>
          <w:rFonts w:ascii="Times New Roman" w:hAnsi="Times New Roman" w:cs="Times New Roman"/>
          <w:sz w:val="24"/>
          <w:szCs w:val="24"/>
        </w:rPr>
      </w:pPr>
      <w:r w:rsidRPr="00A25A20">
        <w:rPr>
          <w:rFonts w:ascii="Times New Roman" w:hAnsi="Times New Roman" w:cs="Times New Roman"/>
          <w:sz w:val="24"/>
          <w:szCs w:val="24"/>
        </w:rPr>
        <w:t xml:space="preserve">Dessa maneira, o problema central desse estudo é enfatizar o porquê da sonegação </w:t>
      </w:r>
      <w:r w:rsidR="00773DCF">
        <w:rPr>
          <w:rFonts w:ascii="Times New Roman" w:hAnsi="Times New Roman" w:cs="Times New Roman"/>
          <w:sz w:val="24"/>
          <w:szCs w:val="24"/>
        </w:rPr>
        <w:t>reincidente</w:t>
      </w:r>
      <w:r w:rsidRPr="00A25A20">
        <w:rPr>
          <w:rFonts w:ascii="Times New Roman" w:hAnsi="Times New Roman" w:cs="Times New Roman"/>
          <w:sz w:val="24"/>
          <w:szCs w:val="24"/>
        </w:rPr>
        <w:t xml:space="preserve"> a</w:t>
      </w:r>
      <w:r w:rsidR="00773DCF">
        <w:rPr>
          <w:rFonts w:ascii="Times New Roman" w:hAnsi="Times New Roman" w:cs="Times New Roman"/>
          <w:sz w:val="24"/>
          <w:szCs w:val="24"/>
        </w:rPr>
        <w:t xml:space="preserve">os </w:t>
      </w:r>
      <w:r w:rsidRPr="00A25A20">
        <w:rPr>
          <w:rFonts w:ascii="Times New Roman" w:hAnsi="Times New Roman" w:cs="Times New Roman"/>
          <w:sz w:val="24"/>
          <w:szCs w:val="24"/>
        </w:rPr>
        <w:t>direitos do</w:t>
      </w:r>
      <w:r w:rsidR="00773DCF">
        <w:rPr>
          <w:rFonts w:ascii="Times New Roman" w:hAnsi="Times New Roman" w:cs="Times New Roman"/>
          <w:sz w:val="24"/>
          <w:szCs w:val="24"/>
        </w:rPr>
        <w:t>s</w:t>
      </w:r>
      <w:r w:rsidRPr="00A25A20">
        <w:rPr>
          <w:rFonts w:ascii="Times New Roman" w:hAnsi="Times New Roman" w:cs="Times New Roman"/>
          <w:sz w:val="24"/>
          <w:szCs w:val="24"/>
        </w:rPr>
        <w:t xml:space="preserve"> empregado</w:t>
      </w:r>
      <w:r w:rsidR="00773DCF">
        <w:rPr>
          <w:rFonts w:ascii="Times New Roman" w:hAnsi="Times New Roman" w:cs="Times New Roman"/>
          <w:sz w:val="24"/>
          <w:szCs w:val="24"/>
        </w:rPr>
        <w:t>s</w:t>
      </w:r>
      <w:r w:rsidRPr="00A25A20">
        <w:rPr>
          <w:rFonts w:ascii="Times New Roman" w:hAnsi="Times New Roman" w:cs="Times New Roman"/>
          <w:sz w:val="24"/>
          <w:szCs w:val="24"/>
        </w:rPr>
        <w:t xml:space="preserve"> pelo mesmo empregador nas relações de trabalho no set</w:t>
      </w:r>
      <w:r w:rsidR="00217AAB">
        <w:rPr>
          <w:rFonts w:ascii="Times New Roman" w:hAnsi="Times New Roman" w:cs="Times New Roman"/>
          <w:sz w:val="24"/>
          <w:szCs w:val="24"/>
        </w:rPr>
        <w:t>or calçadista de Campina Grande.</w:t>
      </w:r>
      <w:r w:rsidRPr="00A25A20">
        <w:rPr>
          <w:rFonts w:ascii="Times New Roman" w:hAnsi="Times New Roman" w:cs="Times New Roman"/>
          <w:sz w:val="24"/>
          <w:szCs w:val="24"/>
        </w:rPr>
        <w:t xml:space="preserve"> Refletindo acerca da insuficiência das indenizações judiciais no que tange a prática concreta do </w:t>
      </w:r>
      <w:r w:rsidRPr="00DA295F">
        <w:rPr>
          <w:rFonts w:ascii="Times New Roman" w:hAnsi="Times New Roman" w:cs="Times New Roman"/>
          <w:i/>
          <w:sz w:val="24"/>
          <w:szCs w:val="24"/>
        </w:rPr>
        <w:t>Dumping</w:t>
      </w:r>
      <w:r w:rsidRPr="00A25A20">
        <w:rPr>
          <w:rFonts w:ascii="Times New Roman" w:hAnsi="Times New Roman" w:cs="Times New Roman"/>
          <w:sz w:val="24"/>
          <w:szCs w:val="24"/>
        </w:rPr>
        <w:t xml:space="preserve"> Social na relação de trabalho no setor calçadista de Campina Grande – PB. </w:t>
      </w:r>
    </w:p>
    <w:p w:rsidR="00A67C88" w:rsidRPr="00A25A20" w:rsidRDefault="00A67C88" w:rsidP="00A67C88">
      <w:pPr>
        <w:spacing w:after="0" w:line="360" w:lineRule="auto"/>
        <w:ind w:firstLine="708"/>
        <w:jc w:val="both"/>
        <w:rPr>
          <w:rFonts w:ascii="Times New Roman" w:hAnsi="Times New Roman" w:cs="Times New Roman"/>
          <w:sz w:val="24"/>
          <w:szCs w:val="24"/>
        </w:rPr>
      </w:pPr>
      <w:r w:rsidRPr="00A25A20">
        <w:rPr>
          <w:rFonts w:ascii="Times New Roman" w:hAnsi="Times New Roman" w:cs="Times New Roman"/>
          <w:sz w:val="24"/>
          <w:szCs w:val="24"/>
        </w:rPr>
        <w:t>Para produção desse estudo foi empregada análise qualitativa, a hermenêutica da lei e das decisões quanto aos objetivos, e análise bibliográfica documental quanto ao método. A metodologia científica aproveitada foi o método dedutivo, partin</w:t>
      </w:r>
      <w:r w:rsidR="00BC7AF0">
        <w:rPr>
          <w:rFonts w:ascii="Times New Roman" w:hAnsi="Times New Roman" w:cs="Times New Roman"/>
          <w:sz w:val="24"/>
          <w:szCs w:val="24"/>
        </w:rPr>
        <w:t>do de uma abordagem analítico-descritiva</w:t>
      </w:r>
      <w:r w:rsidRPr="00A25A20">
        <w:rPr>
          <w:rFonts w:ascii="Times New Roman" w:hAnsi="Times New Roman" w:cs="Times New Roman"/>
          <w:sz w:val="24"/>
          <w:szCs w:val="24"/>
        </w:rPr>
        <w:t>.</w:t>
      </w:r>
      <w:r w:rsidRPr="00A25A20">
        <w:rPr>
          <w:rFonts w:ascii="Times New Roman" w:hAnsi="Times New Roman" w:cs="Times New Roman"/>
          <w:b/>
          <w:sz w:val="24"/>
          <w:szCs w:val="24"/>
        </w:rPr>
        <w:t xml:space="preserve"> </w:t>
      </w:r>
      <w:r w:rsidRPr="00A25A20">
        <w:rPr>
          <w:rFonts w:ascii="Times New Roman" w:hAnsi="Times New Roman" w:cs="Times New Roman"/>
          <w:sz w:val="24"/>
          <w:szCs w:val="24"/>
        </w:rPr>
        <w:t xml:space="preserve">O processo de colheita e avaliação dos dados </w:t>
      </w:r>
      <w:r w:rsidR="00BC7AF0" w:rsidRPr="00A25A20">
        <w:rPr>
          <w:rFonts w:ascii="Times New Roman" w:hAnsi="Times New Roman" w:cs="Times New Roman"/>
          <w:sz w:val="24"/>
          <w:szCs w:val="24"/>
        </w:rPr>
        <w:t>foi alcançado</w:t>
      </w:r>
      <w:r w:rsidRPr="00A25A20">
        <w:rPr>
          <w:rFonts w:ascii="Times New Roman" w:hAnsi="Times New Roman" w:cs="Times New Roman"/>
          <w:sz w:val="24"/>
          <w:szCs w:val="24"/>
        </w:rPr>
        <w:t xml:space="preserve"> por meio de entrevistas, estudos </w:t>
      </w:r>
      <w:r w:rsidR="00BC7AF0" w:rsidRPr="00A25A20">
        <w:rPr>
          <w:rFonts w:ascii="Times New Roman" w:hAnsi="Times New Roman" w:cs="Times New Roman"/>
          <w:sz w:val="24"/>
          <w:szCs w:val="24"/>
        </w:rPr>
        <w:t>bibliográfico-documentais</w:t>
      </w:r>
      <w:r w:rsidR="005922E1" w:rsidRPr="00A25A20">
        <w:rPr>
          <w:rFonts w:ascii="Times New Roman" w:hAnsi="Times New Roman" w:cs="Times New Roman"/>
          <w:sz w:val="24"/>
          <w:szCs w:val="24"/>
        </w:rPr>
        <w:t>, revista, artigos científicos e</w:t>
      </w:r>
      <w:r w:rsidRPr="00A25A20">
        <w:rPr>
          <w:rFonts w:ascii="Times New Roman" w:hAnsi="Times New Roman" w:cs="Times New Roman"/>
          <w:sz w:val="24"/>
          <w:szCs w:val="24"/>
        </w:rPr>
        <w:t xml:space="preserve"> pesquisas quantitativas.</w:t>
      </w:r>
    </w:p>
    <w:p w:rsidR="00217AAB" w:rsidRDefault="00A67C88" w:rsidP="00A67C88">
      <w:pPr>
        <w:spacing w:after="0" w:line="360" w:lineRule="auto"/>
        <w:jc w:val="both"/>
        <w:rPr>
          <w:rFonts w:ascii="Times New Roman" w:hAnsi="Times New Roman" w:cs="Times New Roman"/>
          <w:sz w:val="24"/>
          <w:szCs w:val="24"/>
        </w:rPr>
      </w:pPr>
      <w:r w:rsidRPr="00A25A20">
        <w:rPr>
          <w:rFonts w:ascii="Times New Roman" w:hAnsi="Times New Roman" w:cs="Times New Roman"/>
          <w:b/>
          <w:sz w:val="24"/>
          <w:szCs w:val="24"/>
        </w:rPr>
        <w:tab/>
      </w:r>
      <w:r w:rsidRPr="00A25A20">
        <w:rPr>
          <w:rFonts w:ascii="Times New Roman" w:hAnsi="Times New Roman" w:cs="Times New Roman"/>
          <w:sz w:val="24"/>
          <w:szCs w:val="24"/>
        </w:rPr>
        <w:t xml:space="preserve">O objetivo geral desse estudo é demonstrar a prática do </w:t>
      </w:r>
      <w:r w:rsidRPr="00DA295F">
        <w:rPr>
          <w:rFonts w:ascii="Times New Roman" w:hAnsi="Times New Roman" w:cs="Times New Roman"/>
          <w:i/>
          <w:sz w:val="24"/>
          <w:szCs w:val="24"/>
        </w:rPr>
        <w:t>Dumping</w:t>
      </w:r>
      <w:r w:rsidRPr="00A25A20">
        <w:rPr>
          <w:rFonts w:ascii="Times New Roman" w:hAnsi="Times New Roman" w:cs="Times New Roman"/>
          <w:sz w:val="24"/>
          <w:szCs w:val="24"/>
        </w:rPr>
        <w:t xml:space="preserve"> Social nas relações de trabalho no setor calçadista de Campina Grande – PB. Os objetivos específicos são analisar a prática do </w:t>
      </w:r>
      <w:r w:rsidRPr="00DA295F">
        <w:rPr>
          <w:rFonts w:ascii="Times New Roman" w:hAnsi="Times New Roman" w:cs="Times New Roman"/>
          <w:i/>
          <w:sz w:val="24"/>
          <w:szCs w:val="24"/>
        </w:rPr>
        <w:t>Dumping</w:t>
      </w:r>
      <w:r w:rsidRPr="00A25A20">
        <w:rPr>
          <w:rFonts w:ascii="Times New Roman" w:hAnsi="Times New Roman" w:cs="Times New Roman"/>
          <w:sz w:val="24"/>
          <w:szCs w:val="24"/>
        </w:rPr>
        <w:t xml:space="preserve"> Social pelo empregador e a problemática da ineficácia das decisõe</w:t>
      </w:r>
      <w:r w:rsidR="00C5583D">
        <w:rPr>
          <w:rFonts w:ascii="Times New Roman" w:hAnsi="Times New Roman" w:cs="Times New Roman"/>
          <w:sz w:val="24"/>
          <w:szCs w:val="24"/>
        </w:rPr>
        <w:t>s judiciais</w:t>
      </w:r>
      <w:r w:rsidRPr="00A25A20">
        <w:rPr>
          <w:rFonts w:ascii="Times New Roman" w:hAnsi="Times New Roman" w:cs="Times New Roman"/>
          <w:sz w:val="24"/>
          <w:szCs w:val="24"/>
        </w:rPr>
        <w:t xml:space="preserve">, </w:t>
      </w:r>
      <w:r w:rsidR="005A3C6E">
        <w:rPr>
          <w:rFonts w:ascii="Times New Roman" w:hAnsi="Times New Roman" w:cs="Times New Roman"/>
          <w:sz w:val="24"/>
          <w:szCs w:val="24"/>
        </w:rPr>
        <w:t xml:space="preserve">bem como, </w:t>
      </w:r>
      <w:r w:rsidRPr="00A25A20">
        <w:rPr>
          <w:rFonts w:ascii="Times New Roman" w:hAnsi="Times New Roman" w:cs="Times New Roman"/>
          <w:sz w:val="24"/>
          <w:szCs w:val="24"/>
        </w:rPr>
        <w:t xml:space="preserve">avaliar o posicionamento </w:t>
      </w:r>
      <w:r w:rsidR="005A3C6E">
        <w:rPr>
          <w:rFonts w:ascii="Times New Roman" w:hAnsi="Times New Roman" w:cs="Times New Roman"/>
          <w:sz w:val="24"/>
          <w:szCs w:val="24"/>
        </w:rPr>
        <w:t xml:space="preserve">judicial </w:t>
      </w:r>
      <w:r w:rsidRPr="00A25A20">
        <w:rPr>
          <w:rFonts w:ascii="Times New Roman" w:hAnsi="Times New Roman" w:cs="Times New Roman"/>
          <w:sz w:val="24"/>
          <w:szCs w:val="24"/>
        </w:rPr>
        <w:t xml:space="preserve">e a posição do Ministério do Trabalho </w:t>
      </w:r>
      <w:r w:rsidRPr="00A25A20">
        <w:rPr>
          <w:rFonts w:ascii="Times New Roman" w:hAnsi="Times New Roman" w:cs="Times New Roman"/>
          <w:sz w:val="24"/>
          <w:szCs w:val="24"/>
        </w:rPr>
        <w:lastRenderedPageBreak/>
        <w:t>de Campina Grande – PB, de maneira que possa existir a responsabilização e punição do empregador de maneira eficaz, competente para coibir tais práticas.</w:t>
      </w:r>
    </w:p>
    <w:p w:rsidR="00A67C88" w:rsidRPr="00A25A20" w:rsidRDefault="00A67C88" w:rsidP="00A67C88">
      <w:pPr>
        <w:spacing w:after="0" w:line="360" w:lineRule="auto"/>
        <w:jc w:val="both"/>
        <w:rPr>
          <w:rFonts w:ascii="Times New Roman" w:hAnsi="Times New Roman" w:cs="Times New Roman"/>
          <w:sz w:val="24"/>
          <w:szCs w:val="24"/>
        </w:rPr>
      </w:pPr>
    </w:p>
    <w:p w:rsidR="00217AAB" w:rsidRPr="00217AAB" w:rsidRDefault="00A67C88" w:rsidP="00217AAB">
      <w:pPr>
        <w:pStyle w:val="PargrafodaLista"/>
        <w:numPr>
          <w:ilvl w:val="0"/>
          <w:numId w:val="2"/>
        </w:numPr>
        <w:spacing w:after="0" w:line="360" w:lineRule="auto"/>
        <w:jc w:val="both"/>
        <w:outlineLvl w:val="0"/>
        <w:rPr>
          <w:rFonts w:ascii="Times New Roman" w:hAnsi="Times New Roman" w:cs="Times New Roman"/>
          <w:b/>
          <w:sz w:val="24"/>
          <w:szCs w:val="24"/>
        </w:rPr>
      </w:pPr>
      <w:r w:rsidRPr="00217AAB">
        <w:rPr>
          <w:rFonts w:ascii="Times New Roman" w:hAnsi="Times New Roman" w:cs="Times New Roman"/>
          <w:b/>
          <w:sz w:val="24"/>
          <w:szCs w:val="24"/>
        </w:rPr>
        <w:t xml:space="preserve">DEFINIÇÃO DE </w:t>
      </w:r>
      <w:r w:rsidRPr="00217AAB">
        <w:rPr>
          <w:rFonts w:ascii="Times New Roman" w:hAnsi="Times New Roman" w:cs="Times New Roman"/>
          <w:b/>
          <w:i/>
          <w:sz w:val="24"/>
          <w:szCs w:val="24"/>
        </w:rPr>
        <w:t>DUMPING</w:t>
      </w:r>
      <w:r w:rsidRPr="00217AAB">
        <w:rPr>
          <w:rFonts w:ascii="Times New Roman" w:hAnsi="Times New Roman" w:cs="Times New Roman"/>
          <w:b/>
          <w:sz w:val="24"/>
          <w:szCs w:val="24"/>
        </w:rPr>
        <w:t xml:space="preserve"> </w:t>
      </w:r>
    </w:p>
    <w:p w:rsidR="00A67C88" w:rsidRPr="00217AAB" w:rsidRDefault="00217AAB" w:rsidP="00217AAB">
      <w:pPr>
        <w:pStyle w:val="PargrafodaLista"/>
        <w:spacing w:after="0" w:line="360" w:lineRule="auto"/>
        <w:ind w:left="0"/>
        <w:jc w:val="both"/>
        <w:outlineLvl w:val="0"/>
        <w:rPr>
          <w:rFonts w:ascii="Times New Roman" w:hAnsi="Times New Roman" w:cs="Times New Roman"/>
          <w:b/>
          <w:sz w:val="24"/>
          <w:szCs w:val="24"/>
        </w:rPr>
      </w:pPr>
      <w:r>
        <w:rPr>
          <w:rFonts w:ascii="Times New Roman" w:hAnsi="Times New Roman" w:cs="Times New Roman"/>
          <w:sz w:val="24"/>
          <w:szCs w:val="24"/>
        </w:rPr>
        <w:tab/>
      </w:r>
      <w:r w:rsidR="00A67C88" w:rsidRPr="00217AAB">
        <w:rPr>
          <w:rFonts w:ascii="Times New Roman" w:hAnsi="Times New Roman" w:cs="Times New Roman"/>
          <w:sz w:val="24"/>
          <w:szCs w:val="24"/>
        </w:rPr>
        <w:t xml:space="preserve">A palavra </w:t>
      </w:r>
      <w:r w:rsidR="00A67C88" w:rsidRPr="00217AAB">
        <w:rPr>
          <w:rFonts w:ascii="Times New Roman" w:hAnsi="Times New Roman" w:cs="Times New Roman"/>
          <w:i/>
          <w:sz w:val="24"/>
          <w:szCs w:val="24"/>
        </w:rPr>
        <w:t>Dumping</w:t>
      </w:r>
      <w:r w:rsidR="00A67C88" w:rsidRPr="00217AAB">
        <w:rPr>
          <w:rFonts w:ascii="Times New Roman" w:hAnsi="Times New Roman" w:cs="Times New Roman"/>
          <w:sz w:val="24"/>
          <w:szCs w:val="24"/>
        </w:rPr>
        <w:t xml:space="preserve"> surgiu primeiramente na área do comércio internacional, a expressão “</w:t>
      </w:r>
      <w:r w:rsidR="00BC585E">
        <w:rPr>
          <w:rFonts w:ascii="Times New Roman" w:hAnsi="Times New Roman" w:cs="Times New Roman"/>
          <w:i/>
          <w:sz w:val="24"/>
          <w:szCs w:val="24"/>
        </w:rPr>
        <w:t>dumping</w:t>
      </w:r>
      <w:r w:rsidR="00BC585E" w:rsidRPr="00BC585E">
        <w:rPr>
          <w:rFonts w:ascii="Times New Roman" w:hAnsi="Times New Roman" w:cs="Times New Roman"/>
          <w:sz w:val="24"/>
          <w:szCs w:val="24"/>
        </w:rPr>
        <w:t>”</w:t>
      </w:r>
      <w:r w:rsidR="00A67C88" w:rsidRPr="00217AAB">
        <w:rPr>
          <w:rFonts w:ascii="Times New Roman" w:hAnsi="Times New Roman" w:cs="Times New Roman"/>
          <w:sz w:val="24"/>
          <w:szCs w:val="24"/>
        </w:rPr>
        <w:t xml:space="preserve"> significa algo sem importância, inferior a classe de entulho, derivando-se do verbo inglês “</w:t>
      </w:r>
      <w:r w:rsidR="00A67C88" w:rsidRPr="00217AAB">
        <w:rPr>
          <w:rFonts w:ascii="Times New Roman" w:hAnsi="Times New Roman" w:cs="Times New Roman"/>
          <w:i/>
          <w:sz w:val="24"/>
          <w:szCs w:val="24"/>
        </w:rPr>
        <w:t>to dump</w:t>
      </w:r>
      <w:r w:rsidR="00A67C88" w:rsidRPr="00217AAB">
        <w:rPr>
          <w:rFonts w:ascii="Times New Roman" w:hAnsi="Times New Roman" w:cs="Times New Roman"/>
          <w:sz w:val="24"/>
          <w:szCs w:val="24"/>
        </w:rPr>
        <w:t>”, não apresentando tradução exata para língua portuguesa, contudo, caracterizando-se por uma concorrência desleal no âmbito internacional.</w:t>
      </w:r>
    </w:p>
    <w:p w:rsidR="00A67C88" w:rsidRPr="00A25A20" w:rsidRDefault="00A67C88" w:rsidP="00A67C88">
      <w:pPr>
        <w:spacing w:after="0" w:line="360" w:lineRule="auto"/>
        <w:ind w:firstLine="708"/>
        <w:jc w:val="both"/>
        <w:rPr>
          <w:rFonts w:ascii="Times New Roman" w:hAnsi="Times New Roman" w:cs="Times New Roman"/>
          <w:sz w:val="24"/>
          <w:szCs w:val="24"/>
        </w:rPr>
      </w:pPr>
      <w:r w:rsidRPr="00A25A20">
        <w:rPr>
          <w:rFonts w:ascii="Times New Roman" w:hAnsi="Times New Roman" w:cs="Times New Roman"/>
          <w:sz w:val="24"/>
          <w:szCs w:val="24"/>
        </w:rPr>
        <w:t xml:space="preserve">O </w:t>
      </w:r>
      <w:r w:rsidRPr="00DA295F">
        <w:rPr>
          <w:rFonts w:ascii="Times New Roman" w:hAnsi="Times New Roman" w:cs="Times New Roman"/>
          <w:i/>
          <w:sz w:val="24"/>
          <w:szCs w:val="24"/>
        </w:rPr>
        <w:t>dumping</w:t>
      </w:r>
      <w:r w:rsidRPr="00A25A20">
        <w:rPr>
          <w:rFonts w:ascii="Times New Roman" w:hAnsi="Times New Roman" w:cs="Times New Roman"/>
          <w:sz w:val="24"/>
          <w:szCs w:val="24"/>
        </w:rPr>
        <w:t xml:space="preserve"> visa inserir no comércio do outro país, produtos abaixo do custo, quando destinado</w:t>
      </w:r>
      <w:r w:rsidR="005A3BD1">
        <w:rPr>
          <w:rFonts w:ascii="Times New Roman" w:hAnsi="Times New Roman" w:cs="Times New Roman"/>
          <w:sz w:val="24"/>
          <w:szCs w:val="24"/>
        </w:rPr>
        <w:t xml:space="preserve"> ao consumo do país exportador, </w:t>
      </w:r>
      <w:r w:rsidRPr="00A25A20">
        <w:rPr>
          <w:rFonts w:ascii="Times New Roman" w:hAnsi="Times New Roman" w:cs="Times New Roman"/>
          <w:sz w:val="24"/>
          <w:szCs w:val="24"/>
        </w:rPr>
        <w:t xml:space="preserve">com </w:t>
      </w:r>
      <w:r w:rsidR="005A3BD1">
        <w:rPr>
          <w:rFonts w:ascii="Times New Roman" w:hAnsi="Times New Roman" w:cs="Times New Roman"/>
          <w:sz w:val="24"/>
          <w:szCs w:val="24"/>
        </w:rPr>
        <w:t xml:space="preserve">o objetivo de extinguir </w:t>
      </w:r>
      <w:r w:rsidRPr="00A25A20">
        <w:rPr>
          <w:rFonts w:ascii="Times New Roman" w:hAnsi="Times New Roman" w:cs="Times New Roman"/>
          <w:sz w:val="24"/>
          <w:szCs w:val="24"/>
        </w:rPr>
        <w:t>a concorrência e aumentar as quotas de mercado, ou seja, os comerciantes praticantes do “</w:t>
      </w:r>
      <w:r w:rsidRPr="00217AAB">
        <w:rPr>
          <w:rFonts w:ascii="Times New Roman" w:hAnsi="Times New Roman" w:cs="Times New Roman"/>
          <w:i/>
          <w:sz w:val="24"/>
          <w:szCs w:val="24"/>
        </w:rPr>
        <w:t>dumping</w:t>
      </w:r>
      <w:r w:rsidRPr="00A25A20">
        <w:rPr>
          <w:rFonts w:ascii="Times New Roman" w:hAnsi="Times New Roman" w:cs="Times New Roman"/>
          <w:sz w:val="24"/>
          <w:szCs w:val="24"/>
        </w:rPr>
        <w:t>” vendem seus produtos no comércio externo a um preço extrema</w:t>
      </w:r>
      <w:r w:rsidR="00217AAB">
        <w:rPr>
          <w:rFonts w:ascii="Times New Roman" w:hAnsi="Times New Roman" w:cs="Times New Roman"/>
          <w:sz w:val="24"/>
          <w:szCs w:val="24"/>
        </w:rPr>
        <w:t>me</w:t>
      </w:r>
      <w:r w:rsidRPr="00A25A20">
        <w:rPr>
          <w:rFonts w:ascii="Times New Roman" w:hAnsi="Times New Roman" w:cs="Times New Roman"/>
          <w:sz w:val="24"/>
          <w:szCs w:val="24"/>
        </w:rPr>
        <w:t>nte baixo do mercado interno, por vezes, inferior ao custo de produção, de forma que a concorrência reste eliminada, para que assim, possa elevar o preço do produto, posteriormente, ao valor normal.</w:t>
      </w:r>
    </w:p>
    <w:p w:rsidR="00A67C88" w:rsidRPr="00A25A20" w:rsidRDefault="00A67C88" w:rsidP="00A67C88">
      <w:pPr>
        <w:spacing w:after="0" w:line="360" w:lineRule="auto"/>
        <w:jc w:val="both"/>
        <w:rPr>
          <w:rFonts w:ascii="Times New Roman" w:hAnsi="Times New Roman" w:cs="Times New Roman"/>
          <w:sz w:val="24"/>
          <w:szCs w:val="24"/>
        </w:rPr>
      </w:pPr>
      <w:r w:rsidRPr="00A25A20">
        <w:rPr>
          <w:rFonts w:ascii="Times New Roman" w:hAnsi="Times New Roman" w:cs="Times New Roman"/>
          <w:sz w:val="24"/>
          <w:szCs w:val="24"/>
        </w:rPr>
        <w:tab/>
        <w:t xml:space="preserve">Segundo posicionamento da Revista dos Tribunais pode-se entender que: </w:t>
      </w:r>
    </w:p>
    <w:p w:rsidR="008718CC" w:rsidRPr="00A25A20" w:rsidRDefault="004A7B30" w:rsidP="008718CC">
      <w:pPr>
        <w:spacing w:after="0" w:line="240" w:lineRule="auto"/>
        <w:ind w:left="2268"/>
        <w:jc w:val="both"/>
        <w:rPr>
          <w:rFonts w:ascii="Times New Roman" w:hAnsi="Times New Roman" w:cs="Times New Roman"/>
          <w:sz w:val="20"/>
          <w:szCs w:val="20"/>
        </w:rPr>
      </w:pPr>
      <w:r w:rsidRPr="00A25A20">
        <w:rPr>
          <w:rFonts w:ascii="Times New Roman" w:hAnsi="Times New Roman" w:cs="Times New Roman"/>
          <w:sz w:val="20"/>
          <w:szCs w:val="20"/>
        </w:rPr>
        <w:t>A prática comercial conhecida por</w:t>
      </w:r>
      <w:r w:rsidR="00A67C88" w:rsidRPr="00A25A20">
        <w:rPr>
          <w:rFonts w:ascii="Times New Roman" w:hAnsi="Times New Roman" w:cs="Times New Roman"/>
          <w:sz w:val="20"/>
          <w:szCs w:val="20"/>
        </w:rPr>
        <w:t xml:space="preserve"> dumping diz respeito à venda de mercadorias em país onde não são produzidas, sendo o seu preço inferior àqueles praticado no país onde não são. Nesta situação, a estrutura do livre comércio não é respeitada integralmente, preocupando as autoridades e empresários dos países importadores, sujeitos aos efeitos potencialmente nocivos à concorrência, derivados dos baixos pr</w:t>
      </w:r>
      <w:r w:rsidR="00763E56" w:rsidRPr="00A25A20">
        <w:rPr>
          <w:rFonts w:ascii="Times New Roman" w:hAnsi="Times New Roman" w:cs="Times New Roman"/>
          <w:sz w:val="20"/>
          <w:szCs w:val="20"/>
        </w:rPr>
        <w:t xml:space="preserve">eços dos produtos importados¨. </w:t>
      </w:r>
      <w:r w:rsidR="006E6F53">
        <w:rPr>
          <w:rFonts w:ascii="Times New Roman" w:hAnsi="Times New Roman" w:cs="Times New Roman"/>
          <w:sz w:val="20"/>
          <w:szCs w:val="20"/>
        </w:rPr>
        <w:t>(</w:t>
      </w:r>
      <w:r w:rsidR="00A67C88" w:rsidRPr="00A25A20">
        <w:rPr>
          <w:rFonts w:ascii="Times New Roman" w:hAnsi="Times New Roman" w:cs="Times New Roman"/>
          <w:sz w:val="20"/>
          <w:szCs w:val="20"/>
        </w:rPr>
        <w:t>REVISTA DOS TRIBUNAIS, 2012</w:t>
      </w:r>
      <w:r w:rsidR="0094091B" w:rsidRPr="00A25A20">
        <w:rPr>
          <w:rFonts w:ascii="Times New Roman" w:hAnsi="Times New Roman" w:cs="Times New Roman"/>
          <w:sz w:val="20"/>
          <w:szCs w:val="20"/>
        </w:rPr>
        <w:t>.</w:t>
      </w:r>
      <w:r w:rsidRPr="00A25A20">
        <w:rPr>
          <w:rFonts w:ascii="Times New Roman" w:hAnsi="Times New Roman" w:cs="Times New Roman"/>
          <w:sz w:val="20"/>
          <w:szCs w:val="20"/>
        </w:rPr>
        <w:t xml:space="preserve"> pag.393</w:t>
      </w:r>
      <w:r w:rsidR="001302DC">
        <w:rPr>
          <w:rFonts w:ascii="Times New Roman" w:hAnsi="Times New Roman" w:cs="Times New Roman"/>
          <w:sz w:val="20"/>
          <w:szCs w:val="20"/>
        </w:rPr>
        <w:t>).</w:t>
      </w:r>
    </w:p>
    <w:p w:rsidR="00A67C88" w:rsidRPr="00A25A20" w:rsidRDefault="00A67C88" w:rsidP="00763E56">
      <w:pPr>
        <w:spacing w:after="0" w:line="240" w:lineRule="auto"/>
        <w:jc w:val="both"/>
        <w:rPr>
          <w:rFonts w:ascii="Times New Roman" w:hAnsi="Times New Roman" w:cs="Times New Roman"/>
          <w:sz w:val="24"/>
          <w:szCs w:val="24"/>
        </w:rPr>
      </w:pPr>
    </w:p>
    <w:p w:rsidR="00A67C88" w:rsidRPr="00A25A20" w:rsidRDefault="00A67C88" w:rsidP="00763E56">
      <w:pPr>
        <w:spacing w:after="0" w:line="360" w:lineRule="auto"/>
        <w:ind w:firstLine="708"/>
        <w:jc w:val="both"/>
        <w:rPr>
          <w:rFonts w:ascii="Times New Roman" w:hAnsi="Times New Roman" w:cs="Times New Roman"/>
          <w:sz w:val="24"/>
          <w:szCs w:val="24"/>
        </w:rPr>
      </w:pPr>
      <w:r w:rsidRPr="00A25A20">
        <w:rPr>
          <w:rFonts w:ascii="Times New Roman" w:hAnsi="Times New Roman" w:cs="Times New Roman"/>
          <w:sz w:val="24"/>
          <w:szCs w:val="24"/>
        </w:rPr>
        <w:t xml:space="preserve">Com base nesse entendimento, percebemos que o </w:t>
      </w:r>
      <w:r w:rsidRPr="008914F2">
        <w:rPr>
          <w:rFonts w:ascii="Times New Roman" w:hAnsi="Times New Roman" w:cs="Times New Roman"/>
          <w:i/>
          <w:sz w:val="24"/>
          <w:szCs w:val="24"/>
        </w:rPr>
        <w:t>du</w:t>
      </w:r>
      <w:r w:rsidR="00763E56" w:rsidRPr="008914F2">
        <w:rPr>
          <w:rFonts w:ascii="Times New Roman" w:hAnsi="Times New Roman" w:cs="Times New Roman"/>
          <w:i/>
          <w:sz w:val="24"/>
          <w:szCs w:val="24"/>
        </w:rPr>
        <w:t>mping</w:t>
      </w:r>
      <w:r w:rsidR="00763E56" w:rsidRPr="00A25A20">
        <w:rPr>
          <w:rFonts w:ascii="Times New Roman" w:hAnsi="Times New Roman" w:cs="Times New Roman"/>
          <w:sz w:val="24"/>
          <w:szCs w:val="24"/>
        </w:rPr>
        <w:t xml:space="preserve"> está ligado a uma </w:t>
      </w:r>
      <w:r w:rsidRPr="00A25A20">
        <w:rPr>
          <w:rFonts w:ascii="Times New Roman" w:hAnsi="Times New Roman" w:cs="Times New Roman"/>
          <w:sz w:val="24"/>
          <w:szCs w:val="24"/>
        </w:rPr>
        <w:t>prática comercial de venda de mercadoria no comércio externo inferior ao valor prati</w:t>
      </w:r>
      <w:r w:rsidR="005A3BD1">
        <w:rPr>
          <w:rFonts w:ascii="Times New Roman" w:hAnsi="Times New Roman" w:cs="Times New Roman"/>
          <w:sz w:val="24"/>
          <w:szCs w:val="24"/>
        </w:rPr>
        <w:t xml:space="preserve">cado no comércio interno, com o fim </w:t>
      </w:r>
      <w:r w:rsidRPr="00A25A20">
        <w:rPr>
          <w:rFonts w:ascii="Times New Roman" w:hAnsi="Times New Roman" w:cs="Times New Roman"/>
          <w:sz w:val="24"/>
          <w:szCs w:val="24"/>
        </w:rPr>
        <w:t xml:space="preserve">de </w:t>
      </w:r>
      <w:r w:rsidR="004B3673" w:rsidRPr="00A25A20">
        <w:rPr>
          <w:rFonts w:ascii="Times New Roman" w:hAnsi="Times New Roman" w:cs="Times New Roman"/>
          <w:sz w:val="24"/>
          <w:szCs w:val="24"/>
        </w:rPr>
        <w:t>acabar com</w:t>
      </w:r>
      <w:r w:rsidR="004B3673">
        <w:rPr>
          <w:rFonts w:ascii="Times New Roman" w:hAnsi="Times New Roman" w:cs="Times New Roman"/>
          <w:sz w:val="24"/>
          <w:szCs w:val="24"/>
        </w:rPr>
        <w:t xml:space="preserve"> a concorrência, através</w:t>
      </w:r>
      <w:r w:rsidRPr="00A25A20">
        <w:rPr>
          <w:rFonts w:ascii="Times New Roman" w:hAnsi="Times New Roman" w:cs="Times New Roman"/>
          <w:sz w:val="24"/>
          <w:szCs w:val="24"/>
        </w:rPr>
        <w:t xml:space="preserve"> de preços reduzidos da produção e ganho aumentado, contando, para a redução do custo do produto com o cometimento de práticas abusivas que ferem direitos inerentes a relação trabalhista.</w:t>
      </w:r>
    </w:p>
    <w:p w:rsidR="00217AAB" w:rsidRDefault="00A67C88" w:rsidP="00217AAB">
      <w:pPr>
        <w:spacing w:after="0" w:line="360" w:lineRule="auto"/>
        <w:jc w:val="both"/>
        <w:rPr>
          <w:rFonts w:ascii="Times New Roman" w:eastAsia="Times New Roman" w:hAnsi="Times New Roman" w:cs="Times New Roman"/>
          <w:iCs/>
          <w:sz w:val="24"/>
          <w:szCs w:val="24"/>
          <w:bdr w:val="none" w:sz="0" w:space="0" w:color="auto" w:frame="1"/>
        </w:rPr>
      </w:pPr>
      <w:r w:rsidRPr="00A25A20">
        <w:rPr>
          <w:rFonts w:ascii="Times New Roman" w:hAnsi="Times New Roman" w:cs="Times New Roman"/>
          <w:sz w:val="24"/>
          <w:szCs w:val="24"/>
        </w:rPr>
        <w:t xml:space="preserve"> </w:t>
      </w:r>
      <w:r w:rsidRPr="00A25A20">
        <w:rPr>
          <w:rFonts w:ascii="Times New Roman" w:hAnsi="Times New Roman" w:cs="Times New Roman"/>
          <w:sz w:val="24"/>
          <w:szCs w:val="24"/>
        </w:rPr>
        <w:tab/>
        <w:t xml:space="preserve">Ainda, pode-se extrair da Revista dos Tribunais, que o </w:t>
      </w:r>
      <w:r w:rsidRPr="008914F2">
        <w:rPr>
          <w:rFonts w:ascii="Times New Roman" w:hAnsi="Times New Roman" w:cs="Times New Roman"/>
          <w:i/>
          <w:sz w:val="24"/>
          <w:szCs w:val="24"/>
        </w:rPr>
        <w:t>dumping</w:t>
      </w:r>
      <w:r w:rsidRPr="00A25A20">
        <w:rPr>
          <w:rFonts w:ascii="Times New Roman" w:hAnsi="Times New Roman" w:cs="Times New Roman"/>
          <w:sz w:val="24"/>
          <w:szCs w:val="24"/>
        </w:rPr>
        <w:t xml:space="preserve"> ocorre quando um país reduz ou oferece isenção fiscal para empresas, ou ainda, abona os subsídios estatais com intuitos variados, como </w:t>
      </w:r>
      <w:r w:rsidR="00773DCF" w:rsidRPr="00A25A20">
        <w:rPr>
          <w:rFonts w:ascii="Times New Roman" w:hAnsi="Times New Roman" w:cs="Times New Roman"/>
          <w:sz w:val="24"/>
          <w:szCs w:val="24"/>
        </w:rPr>
        <w:t>por exemplo,</w:t>
      </w:r>
      <w:r w:rsidRPr="00A25A20">
        <w:rPr>
          <w:rFonts w:ascii="Times New Roman" w:hAnsi="Times New Roman" w:cs="Times New Roman"/>
          <w:sz w:val="24"/>
          <w:szCs w:val="24"/>
        </w:rPr>
        <w:t xml:space="preserve"> atrair investimentos, compra, venda e aquisição de novas empresas no país. </w:t>
      </w:r>
      <w:r w:rsidRPr="00A25A20">
        <w:rPr>
          <w:rFonts w:ascii="Times New Roman" w:eastAsia="Times New Roman" w:hAnsi="Times New Roman" w:cs="Times New Roman"/>
          <w:iCs/>
          <w:sz w:val="24"/>
          <w:szCs w:val="24"/>
          <w:bdr w:val="none" w:sz="0" w:space="0" w:color="auto" w:frame="1"/>
        </w:rPr>
        <w:t xml:space="preserve"> </w:t>
      </w:r>
    </w:p>
    <w:p w:rsidR="00217AAB" w:rsidRDefault="00217AAB" w:rsidP="00217AAB">
      <w:pPr>
        <w:spacing w:after="0" w:line="360" w:lineRule="auto"/>
        <w:jc w:val="both"/>
        <w:rPr>
          <w:rFonts w:ascii="Times New Roman" w:eastAsia="Times New Roman" w:hAnsi="Times New Roman" w:cs="Times New Roman"/>
          <w:iCs/>
          <w:sz w:val="24"/>
          <w:szCs w:val="24"/>
          <w:bdr w:val="none" w:sz="0" w:space="0" w:color="auto" w:frame="1"/>
        </w:rPr>
      </w:pPr>
      <w:r>
        <w:rPr>
          <w:rFonts w:ascii="Times New Roman" w:eastAsia="Times New Roman" w:hAnsi="Times New Roman" w:cs="Times New Roman"/>
          <w:iCs/>
          <w:sz w:val="24"/>
          <w:szCs w:val="24"/>
          <w:bdr w:val="none" w:sz="0" w:space="0" w:color="auto" w:frame="1"/>
        </w:rPr>
        <w:tab/>
      </w:r>
      <w:r w:rsidR="00A67C88" w:rsidRPr="00A25A20">
        <w:rPr>
          <w:rFonts w:ascii="Times New Roman" w:eastAsia="Times New Roman" w:hAnsi="Times New Roman" w:cs="Times New Roman"/>
          <w:iCs/>
          <w:sz w:val="24"/>
          <w:szCs w:val="24"/>
          <w:bdr w:val="none" w:sz="0" w:space="0" w:color="auto" w:frame="1"/>
        </w:rPr>
        <w:t>Desse modo, pode-se dizer que o “</w:t>
      </w:r>
      <w:r w:rsidR="00A67C88" w:rsidRPr="00217AAB">
        <w:rPr>
          <w:rFonts w:ascii="Times New Roman" w:eastAsia="Times New Roman" w:hAnsi="Times New Roman" w:cs="Times New Roman"/>
          <w:i/>
          <w:iCs/>
          <w:sz w:val="24"/>
          <w:szCs w:val="24"/>
          <w:bdr w:val="none" w:sz="0" w:space="0" w:color="auto" w:frame="1"/>
        </w:rPr>
        <w:t>dumping</w:t>
      </w:r>
      <w:r w:rsidR="00A67C88" w:rsidRPr="00A25A20">
        <w:rPr>
          <w:rFonts w:ascii="Times New Roman" w:eastAsia="Times New Roman" w:hAnsi="Times New Roman" w:cs="Times New Roman"/>
          <w:iCs/>
          <w:sz w:val="24"/>
          <w:szCs w:val="24"/>
          <w:bdr w:val="none" w:sz="0" w:space="0" w:color="auto" w:frame="1"/>
        </w:rPr>
        <w:t>” se caracteriza pela prática que gera concorrência desleal de natureza internacional, visando eliminar o adversário ou mesmo retardar o estabelecimento de um novo concorrente no comércio. Analisando-o</w:t>
      </w:r>
      <w:r>
        <w:rPr>
          <w:rFonts w:ascii="Times New Roman" w:eastAsia="Times New Roman" w:hAnsi="Times New Roman" w:cs="Times New Roman"/>
          <w:iCs/>
          <w:sz w:val="24"/>
          <w:szCs w:val="24"/>
          <w:bdr w:val="none" w:sz="0" w:space="0" w:color="auto" w:frame="1"/>
        </w:rPr>
        <w:t>,</w:t>
      </w:r>
      <w:r w:rsidR="00A67C88" w:rsidRPr="00A25A20">
        <w:rPr>
          <w:rFonts w:ascii="Times New Roman" w:eastAsia="Times New Roman" w:hAnsi="Times New Roman" w:cs="Times New Roman"/>
          <w:iCs/>
          <w:sz w:val="24"/>
          <w:szCs w:val="24"/>
          <w:bdr w:val="none" w:sz="0" w:space="0" w:color="auto" w:frame="1"/>
        </w:rPr>
        <w:t xml:space="preserve"> pelo víeis econômico, juntamente com seus efeitos e prejuízos, portanto, estudado como fato social com graves sequelas para sociedade e em particular paras as relações trabalhistas.</w:t>
      </w:r>
    </w:p>
    <w:p w:rsidR="006941C1" w:rsidRPr="006941C1" w:rsidRDefault="006941C1" w:rsidP="00217AAB">
      <w:pPr>
        <w:spacing w:after="0" w:line="360" w:lineRule="auto"/>
        <w:jc w:val="both"/>
        <w:rPr>
          <w:rFonts w:ascii="Times New Roman" w:eastAsia="Times New Roman" w:hAnsi="Times New Roman" w:cs="Times New Roman"/>
          <w:iCs/>
          <w:sz w:val="24"/>
          <w:szCs w:val="24"/>
          <w:bdr w:val="none" w:sz="0" w:space="0" w:color="auto" w:frame="1"/>
        </w:rPr>
      </w:pPr>
    </w:p>
    <w:p w:rsidR="00217AAB" w:rsidRPr="00217AAB" w:rsidRDefault="00A67C88" w:rsidP="00217AAB">
      <w:pPr>
        <w:pStyle w:val="PargrafodaLista"/>
        <w:numPr>
          <w:ilvl w:val="1"/>
          <w:numId w:val="2"/>
        </w:numPr>
        <w:shd w:val="clear" w:color="auto" w:fill="FFFFFF"/>
        <w:spacing w:after="0" w:line="360" w:lineRule="auto"/>
        <w:jc w:val="both"/>
        <w:textAlignment w:val="baseline"/>
        <w:rPr>
          <w:rFonts w:ascii="Times New Roman" w:eastAsia="Times New Roman" w:hAnsi="Times New Roman" w:cs="Times New Roman"/>
          <w:b/>
          <w:iCs/>
          <w:sz w:val="24"/>
          <w:szCs w:val="24"/>
          <w:bdr w:val="none" w:sz="0" w:space="0" w:color="auto" w:frame="1"/>
        </w:rPr>
      </w:pPr>
      <w:r w:rsidRPr="00217AAB">
        <w:rPr>
          <w:rFonts w:ascii="Times New Roman" w:eastAsia="Times New Roman" w:hAnsi="Times New Roman" w:cs="Times New Roman"/>
          <w:b/>
          <w:iCs/>
          <w:sz w:val="24"/>
          <w:szCs w:val="24"/>
          <w:bdr w:val="none" w:sz="0" w:space="0" w:color="auto" w:frame="1"/>
        </w:rPr>
        <w:lastRenderedPageBreak/>
        <w:t xml:space="preserve">Modalidades de </w:t>
      </w:r>
      <w:r w:rsidRPr="00217AAB">
        <w:rPr>
          <w:rFonts w:ascii="Times New Roman" w:eastAsia="Times New Roman" w:hAnsi="Times New Roman" w:cs="Times New Roman"/>
          <w:b/>
          <w:i/>
          <w:iCs/>
          <w:sz w:val="24"/>
          <w:szCs w:val="24"/>
          <w:bdr w:val="none" w:sz="0" w:space="0" w:color="auto" w:frame="1"/>
        </w:rPr>
        <w:t>Dumping</w:t>
      </w:r>
    </w:p>
    <w:p w:rsidR="00A67C88" w:rsidRPr="00217AAB" w:rsidRDefault="00217AAB" w:rsidP="00217AAB">
      <w:pPr>
        <w:pStyle w:val="PargrafodaLista"/>
        <w:shd w:val="clear" w:color="auto" w:fill="FFFFFF"/>
        <w:spacing w:after="0" w:line="360" w:lineRule="auto"/>
        <w:ind w:left="0"/>
        <w:jc w:val="both"/>
        <w:textAlignment w:val="baseline"/>
        <w:rPr>
          <w:rFonts w:ascii="Times New Roman" w:hAnsi="Times New Roman" w:cs="Times New Roman"/>
          <w:sz w:val="24"/>
          <w:szCs w:val="24"/>
        </w:rPr>
      </w:pPr>
      <w:r>
        <w:rPr>
          <w:rFonts w:ascii="Times New Roman" w:hAnsi="Times New Roman" w:cs="Times New Roman"/>
          <w:sz w:val="24"/>
          <w:szCs w:val="24"/>
        </w:rPr>
        <w:tab/>
      </w:r>
      <w:r w:rsidR="00A67C88" w:rsidRPr="00217AAB">
        <w:rPr>
          <w:rFonts w:ascii="Times New Roman" w:hAnsi="Times New Roman" w:cs="Times New Roman"/>
          <w:sz w:val="24"/>
          <w:szCs w:val="24"/>
        </w:rPr>
        <w:t xml:space="preserve">Após uma breve definição do </w:t>
      </w:r>
      <w:r w:rsidR="00A67C88" w:rsidRPr="00217AAB">
        <w:rPr>
          <w:rFonts w:ascii="Times New Roman" w:hAnsi="Times New Roman" w:cs="Times New Roman"/>
          <w:i/>
          <w:sz w:val="24"/>
          <w:szCs w:val="24"/>
        </w:rPr>
        <w:t>dumping</w:t>
      </w:r>
      <w:r w:rsidR="00A67C88" w:rsidRPr="00217AAB">
        <w:rPr>
          <w:rFonts w:ascii="Times New Roman" w:hAnsi="Times New Roman" w:cs="Times New Roman"/>
          <w:sz w:val="24"/>
          <w:szCs w:val="24"/>
        </w:rPr>
        <w:t xml:space="preserve">, iremos partir para </w:t>
      </w:r>
      <w:r w:rsidR="0092705F" w:rsidRPr="00217AAB">
        <w:rPr>
          <w:rFonts w:ascii="Times New Roman" w:hAnsi="Times New Roman" w:cs="Times New Roman"/>
          <w:sz w:val="24"/>
          <w:szCs w:val="24"/>
        </w:rPr>
        <w:t>comentar</w:t>
      </w:r>
      <w:r w:rsidR="00A67C88" w:rsidRPr="00217AAB">
        <w:rPr>
          <w:rFonts w:ascii="Times New Roman" w:hAnsi="Times New Roman" w:cs="Times New Roman"/>
          <w:sz w:val="24"/>
          <w:szCs w:val="24"/>
        </w:rPr>
        <w:t xml:space="preserve"> algumas modalidades da prática de dumping, a fim de uma melhor compreensão </w:t>
      </w:r>
      <w:r w:rsidR="006068B4" w:rsidRPr="00217AAB">
        <w:rPr>
          <w:rFonts w:ascii="Times New Roman" w:hAnsi="Times New Roman" w:cs="Times New Roman"/>
          <w:sz w:val="24"/>
          <w:szCs w:val="24"/>
        </w:rPr>
        <w:t xml:space="preserve">sobre </w:t>
      </w:r>
      <w:r w:rsidR="00A67C88" w:rsidRPr="00217AAB">
        <w:rPr>
          <w:rFonts w:ascii="Times New Roman" w:hAnsi="Times New Roman" w:cs="Times New Roman"/>
          <w:sz w:val="24"/>
          <w:szCs w:val="24"/>
        </w:rPr>
        <w:t xml:space="preserve">o tema abordado, </w:t>
      </w:r>
      <w:r w:rsidR="006E6F53" w:rsidRPr="00217AAB">
        <w:rPr>
          <w:rFonts w:ascii="Times New Roman" w:hAnsi="Times New Roman" w:cs="Times New Roman"/>
          <w:sz w:val="24"/>
          <w:szCs w:val="24"/>
        </w:rPr>
        <w:t>conforme Silva apud Leandro Fernandez Teixeira, (2012</w:t>
      </w:r>
      <w:r w:rsidR="00B4796C" w:rsidRPr="00217AAB">
        <w:rPr>
          <w:rFonts w:ascii="Times New Roman" w:hAnsi="Times New Roman" w:cs="Times New Roman"/>
          <w:sz w:val="24"/>
          <w:szCs w:val="24"/>
        </w:rPr>
        <w:t>, pag. 22</w:t>
      </w:r>
      <w:r>
        <w:rPr>
          <w:rFonts w:ascii="Times New Roman" w:hAnsi="Times New Roman" w:cs="Times New Roman"/>
          <w:sz w:val="24"/>
          <w:szCs w:val="24"/>
        </w:rPr>
        <w:t>), s</w:t>
      </w:r>
      <w:r w:rsidR="00A67C88" w:rsidRPr="00217AAB">
        <w:rPr>
          <w:rFonts w:ascii="Times New Roman" w:hAnsi="Times New Roman" w:cs="Times New Roman"/>
          <w:color w:val="000000" w:themeColor="text1"/>
          <w:sz w:val="24"/>
          <w:szCs w:val="24"/>
        </w:rPr>
        <w:t xml:space="preserve">ão modalidades de </w:t>
      </w:r>
      <w:r w:rsidR="00A67C88" w:rsidRPr="00217AAB">
        <w:rPr>
          <w:rFonts w:ascii="Times New Roman" w:hAnsi="Times New Roman" w:cs="Times New Roman"/>
          <w:i/>
          <w:color w:val="000000" w:themeColor="text1"/>
          <w:sz w:val="24"/>
          <w:szCs w:val="24"/>
        </w:rPr>
        <w:t>Dumping</w:t>
      </w:r>
      <w:r w:rsidR="00A67C88" w:rsidRPr="00217AAB">
        <w:rPr>
          <w:rFonts w:ascii="Times New Roman" w:hAnsi="Times New Roman" w:cs="Times New Roman"/>
          <w:color w:val="000000" w:themeColor="text1"/>
          <w:sz w:val="24"/>
          <w:szCs w:val="24"/>
        </w:rPr>
        <w:t>:</w:t>
      </w:r>
    </w:p>
    <w:p w:rsidR="00A67C88" w:rsidRPr="00A25A20" w:rsidRDefault="00A67C88" w:rsidP="00A67C88">
      <w:pPr>
        <w:pStyle w:val="PargrafodaLista"/>
        <w:numPr>
          <w:ilvl w:val="0"/>
          <w:numId w:val="1"/>
        </w:numPr>
        <w:spacing w:after="0" w:line="360" w:lineRule="auto"/>
        <w:jc w:val="both"/>
        <w:rPr>
          <w:rFonts w:ascii="Times New Roman" w:hAnsi="Times New Roman" w:cs="Times New Roman"/>
          <w:color w:val="000000" w:themeColor="text1"/>
          <w:sz w:val="24"/>
          <w:szCs w:val="24"/>
        </w:rPr>
      </w:pPr>
      <w:r w:rsidRPr="008914F2">
        <w:rPr>
          <w:rFonts w:ascii="Times New Roman" w:hAnsi="Times New Roman" w:cs="Times New Roman"/>
          <w:i/>
          <w:sz w:val="24"/>
          <w:szCs w:val="24"/>
        </w:rPr>
        <w:t>Dumping</w:t>
      </w:r>
      <w:r w:rsidRPr="00A25A20">
        <w:rPr>
          <w:rFonts w:ascii="Times New Roman" w:hAnsi="Times New Roman" w:cs="Times New Roman"/>
          <w:sz w:val="24"/>
          <w:szCs w:val="24"/>
        </w:rPr>
        <w:t xml:space="preserve"> por excedente – acontece com prát</w:t>
      </w:r>
      <w:r w:rsidR="00217AAB">
        <w:rPr>
          <w:rFonts w:ascii="Times New Roman" w:hAnsi="Times New Roman" w:cs="Times New Roman"/>
          <w:sz w:val="24"/>
          <w:szCs w:val="24"/>
        </w:rPr>
        <w:t xml:space="preserve">ica elevada ao máximo de vendas </w:t>
      </w:r>
      <w:r w:rsidRPr="00A25A20">
        <w:rPr>
          <w:rFonts w:ascii="Times New Roman" w:hAnsi="Times New Roman" w:cs="Times New Roman"/>
          <w:sz w:val="24"/>
          <w:szCs w:val="24"/>
        </w:rPr>
        <w:t>em vez do lucro. Funda-se na dissolução dos custos fixos causados por um aumento na produção. Consequência ganha em economia de escala;</w:t>
      </w:r>
    </w:p>
    <w:p w:rsidR="00A67C88" w:rsidRPr="00A25A20" w:rsidRDefault="00A67C88" w:rsidP="00A67C88">
      <w:pPr>
        <w:pStyle w:val="PargrafodaLista"/>
        <w:numPr>
          <w:ilvl w:val="0"/>
          <w:numId w:val="1"/>
        </w:numPr>
        <w:spacing w:after="0" w:line="360" w:lineRule="auto"/>
        <w:jc w:val="both"/>
        <w:rPr>
          <w:rFonts w:ascii="Times New Roman" w:hAnsi="Times New Roman" w:cs="Times New Roman"/>
          <w:sz w:val="24"/>
          <w:szCs w:val="24"/>
        </w:rPr>
      </w:pPr>
      <w:r w:rsidRPr="008914F2">
        <w:rPr>
          <w:rFonts w:ascii="Times New Roman" w:hAnsi="Times New Roman" w:cs="Times New Roman"/>
          <w:i/>
          <w:sz w:val="24"/>
          <w:szCs w:val="24"/>
        </w:rPr>
        <w:t>Dumping</w:t>
      </w:r>
      <w:r w:rsidRPr="00A25A20">
        <w:rPr>
          <w:rFonts w:ascii="Times New Roman" w:hAnsi="Times New Roman" w:cs="Times New Roman"/>
          <w:i/>
          <w:sz w:val="24"/>
          <w:szCs w:val="24"/>
        </w:rPr>
        <w:t xml:space="preserve"> </w:t>
      </w:r>
      <w:r w:rsidRPr="00A25A20">
        <w:rPr>
          <w:rFonts w:ascii="Times New Roman" w:hAnsi="Times New Roman" w:cs="Times New Roman"/>
          <w:sz w:val="24"/>
          <w:szCs w:val="24"/>
        </w:rPr>
        <w:t>predatório – espécie típica de prática danosa de comércio em que se objetiva a eliminação de concorrentes que produzem produtos equivalentes, com a finalidade de domínio de comércio, através de obras ilícitas;</w:t>
      </w:r>
    </w:p>
    <w:p w:rsidR="00A67C88" w:rsidRPr="00A25A20" w:rsidRDefault="00A67C88" w:rsidP="00A67C88">
      <w:pPr>
        <w:pStyle w:val="PargrafodaLista"/>
        <w:numPr>
          <w:ilvl w:val="0"/>
          <w:numId w:val="1"/>
        </w:numPr>
        <w:spacing w:after="0" w:line="360" w:lineRule="auto"/>
        <w:jc w:val="both"/>
        <w:rPr>
          <w:rFonts w:ascii="Times New Roman" w:hAnsi="Times New Roman" w:cs="Times New Roman"/>
          <w:sz w:val="24"/>
          <w:szCs w:val="24"/>
        </w:rPr>
      </w:pPr>
      <w:r w:rsidRPr="008914F2">
        <w:rPr>
          <w:rFonts w:ascii="Times New Roman" w:hAnsi="Times New Roman" w:cs="Times New Roman"/>
          <w:i/>
          <w:sz w:val="24"/>
          <w:szCs w:val="24"/>
        </w:rPr>
        <w:t>Dumping</w:t>
      </w:r>
      <w:r w:rsidRPr="00A25A20">
        <w:rPr>
          <w:rFonts w:ascii="Times New Roman" w:hAnsi="Times New Roman" w:cs="Times New Roman"/>
          <w:i/>
          <w:sz w:val="24"/>
          <w:szCs w:val="24"/>
        </w:rPr>
        <w:t xml:space="preserve"> </w:t>
      </w:r>
      <w:r w:rsidRPr="00A25A20">
        <w:rPr>
          <w:rFonts w:ascii="Times New Roman" w:hAnsi="Times New Roman" w:cs="Times New Roman"/>
          <w:sz w:val="24"/>
          <w:szCs w:val="24"/>
        </w:rPr>
        <w:t>tecnológico – ocorre quando a tecnologia muda rapidamente o custo da produção e este vai ficando cada vez</w:t>
      </w:r>
      <w:r w:rsidR="00985BED">
        <w:rPr>
          <w:rFonts w:ascii="Times New Roman" w:hAnsi="Times New Roman" w:cs="Times New Roman"/>
          <w:sz w:val="24"/>
          <w:szCs w:val="24"/>
        </w:rPr>
        <w:t xml:space="preserve"> mais baixo. Hipóteses de ocorrê</w:t>
      </w:r>
      <w:r w:rsidRPr="00A25A20">
        <w:rPr>
          <w:rFonts w:ascii="Times New Roman" w:hAnsi="Times New Roman" w:cs="Times New Roman"/>
          <w:sz w:val="24"/>
          <w:szCs w:val="24"/>
        </w:rPr>
        <w:t>ncia de dumping tecnológico</w:t>
      </w:r>
      <w:r w:rsidR="00985BED">
        <w:rPr>
          <w:rFonts w:ascii="Times New Roman" w:hAnsi="Times New Roman" w:cs="Times New Roman"/>
          <w:sz w:val="24"/>
          <w:szCs w:val="24"/>
        </w:rPr>
        <w:t>,</w:t>
      </w:r>
      <w:r w:rsidRPr="00A25A20">
        <w:rPr>
          <w:rFonts w:ascii="Times New Roman" w:hAnsi="Times New Roman" w:cs="Times New Roman"/>
          <w:sz w:val="24"/>
          <w:szCs w:val="24"/>
        </w:rPr>
        <w:t xml:space="preserve"> caracterizam-se pela circunstância de que a tecnologia ligeiramente declina o custo da produção rapidamente;</w:t>
      </w:r>
    </w:p>
    <w:p w:rsidR="00A67C88" w:rsidRPr="00A25A20" w:rsidRDefault="00A67C88" w:rsidP="00A67C88">
      <w:pPr>
        <w:pStyle w:val="PargrafodaLista"/>
        <w:numPr>
          <w:ilvl w:val="0"/>
          <w:numId w:val="1"/>
        </w:numPr>
        <w:spacing w:after="0" w:line="360" w:lineRule="auto"/>
        <w:jc w:val="both"/>
        <w:rPr>
          <w:rFonts w:ascii="Times New Roman" w:hAnsi="Times New Roman" w:cs="Times New Roman"/>
          <w:sz w:val="24"/>
          <w:szCs w:val="24"/>
        </w:rPr>
      </w:pPr>
      <w:r w:rsidRPr="008914F2">
        <w:rPr>
          <w:rFonts w:ascii="Times New Roman" w:hAnsi="Times New Roman" w:cs="Times New Roman"/>
          <w:i/>
          <w:sz w:val="24"/>
          <w:szCs w:val="24"/>
        </w:rPr>
        <w:t>Dumping</w:t>
      </w:r>
      <w:r w:rsidRPr="00A25A20">
        <w:rPr>
          <w:rFonts w:ascii="Times New Roman" w:hAnsi="Times New Roman" w:cs="Times New Roman"/>
          <w:i/>
          <w:sz w:val="24"/>
          <w:szCs w:val="24"/>
        </w:rPr>
        <w:t xml:space="preserve"> </w:t>
      </w:r>
      <w:r w:rsidRPr="00A25A20">
        <w:rPr>
          <w:rFonts w:ascii="Times New Roman" w:hAnsi="Times New Roman" w:cs="Times New Roman"/>
          <w:sz w:val="24"/>
          <w:szCs w:val="24"/>
        </w:rPr>
        <w:t>estrutural – ocorre quando o comércio tem excesso de oferta de produto, atraindo à exportação a preço mais baixo que os praticados no mercado interno;</w:t>
      </w:r>
    </w:p>
    <w:p w:rsidR="00A67C88" w:rsidRPr="00A25A20" w:rsidRDefault="00A67C88" w:rsidP="00A67C88">
      <w:pPr>
        <w:pStyle w:val="PargrafodaLista"/>
        <w:numPr>
          <w:ilvl w:val="0"/>
          <w:numId w:val="1"/>
        </w:numPr>
        <w:spacing w:after="0" w:line="360" w:lineRule="auto"/>
        <w:jc w:val="both"/>
        <w:rPr>
          <w:rFonts w:ascii="Times New Roman" w:hAnsi="Times New Roman" w:cs="Times New Roman"/>
          <w:sz w:val="24"/>
          <w:szCs w:val="24"/>
        </w:rPr>
      </w:pPr>
      <w:r w:rsidRPr="008914F2">
        <w:rPr>
          <w:rFonts w:ascii="Times New Roman" w:hAnsi="Times New Roman" w:cs="Times New Roman"/>
          <w:i/>
          <w:sz w:val="24"/>
          <w:szCs w:val="24"/>
        </w:rPr>
        <w:t>Dumping</w:t>
      </w:r>
      <w:r w:rsidRPr="00A25A20">
        <w:rPr>
          <w:rFonts w:ascii="Times New Roman" w:hAnsi="Times New Roman" w:cs="Times New Roman"/>
          <w:i/>
          <w:sz w:val="24"/>
          <w:szCs w:val="24"/>
        </w:rPr>
        <w:t xml:space="preserve"> </w:t>
      </w:r>
      <w:r w:rsidRPr="00A25A20">
        <w:rPr>
          <w:rFonts w:ascii="Times New Roman" w:hAnsi="Times New Roman" w:cs="Times New Roman"/>
          <w:sz w:val="24"/>
          <w:szCs w:val="24"/>
        </w:rPr>
        <w:t>ecológico – também chamado de ambiental, caracteriza-se pela utilização de material não-reciclável, derivada de fontes naturais não-renováveis, bem como pela mudança de empresas para região nas quais exista menor rigor na proteção do meio ambiente, em razão de suas normas sobre a matéria serem “menos rígidas, inexistentes ou ineficazes”.</w:t>
      </w:r>
    </w:p>
    <w:p w:rsidR="00A67C88" w:rsidRPr="00A25A20" w:rsidRDefault="00A67C88" w:rsidP="00A67C88">
      <w:pPr>
        <w:pStyle w:val="PargrafodaLista"/>
        <w:numPr>
          <w:ilvl w:val="0"/>
          <w:numId w:val="1"/>
        </w:numPr>
        <w:spacing w:after="0" w:line="360" w:lineRule="auto"/>
        <w:jc w:val="both"/>
        <w:rPr>
          <w:rFonts w:ascii="Times New Roman" w:hAnsi="Times New Roman" w:cs="Times New Roman"/>
          <w:sz w:val="24"/>
          <w:szCs w:val="24"/>
        </w:rPr>
      </w:pPr>
      <w:r w:rsidRPr="008914F2">
        <w:rPr>
          <w:rFonts w:ascii="Times New Roman" w:hAnsi="Times New Roman" w:cs="Times New Roman"/>
          <w:i/>
          <w:sz w:val="24"/>
          <w:szCs w:val="24"/>
        </w:rPr>
        <w:t>Dumping</w:t>
      </w:r>
      <w:r w:rsidRPr="00A25A20">
        <w:rPr>
          <w:rFonts w:ascii="Times New Roman" w:hAnsi="Times New Roman" w:cs="Times New Roman"/>
          <w:sz w:val="24"/>
          <w:szCs w:val="24"/>
        </w:rPr>
        <w:t xml:space="preserve"> cambial – é marcado pela manutenção artificial de taxas de câmbio em parâmetro abaixo do que de fato são. Sua operacionalização se dá mediante a desvalorização de uma moeda nacional frente a uma cesta de moedas para estimular as exportações e inibir as importações.</w:t>
      </w:r>
    </w:p>
    <w:p w:rsidR="00985BED" w:rsidRDefault="00A67C88" w:rsidP="004F3146">
      <w:pPr>
        <w:pStyle w:val="PargrafodaLista"/>
        <w:numPr>
          <w:ilvl w:val="0"/>
          <w:numId w:val="1"/>
        </w:numPr>
        <w:spacing w:after="0" w:line="360" w:lineRule="auto"/>
        <w:jc w:val="both"/>
        <w:rPr>
          <w:rFonts w:ascii="Times New Roman" w:hAnsi="Times New Roman" w:cs="Times New Roman"/>
          <w:sz w:val="24"/>
          <w:szCs w:val="24"/>
        </w:rPr>
      </w:pPr>
      <w:r w:rsidRPr="008914F2">
        <w:rPr>
          <w:rFonts w:ascii="Times New Roman" w:hAnsi="Times New Roman" w:cs="Times New Roman"/>
          <w:i/>
          <w:sz w:val="24"/>
          <w:szCs w:val="24"/>
        </w:rPr>
        <w:t>Dumping</w:t>
      </w:r>
      <w:r w:rsidRPr="00A25A20">
        <w:rPr>
          <w:rFonts w:ascii="Times New Roman" w:hAnsi="Times New Roman" w:cs="Times New Roman"/>
          <w:i/>
          <w:sz w:val="24"/>
          <w:szCs w:val="24"/>
        </w:rPr>
        <w:t xml:space="preserve"> </w:t>
      </w:r>
      <w:r w:rsidRPr="00A25A20">
        <w:rPr>
          <w:rFonts w:ascii="Times New Roman" w:hAnsi="Times New Roman" w:cs="Times New Roman"/>
          <w:sz w:val="24"/>
          <w:szCs w:val="24"/>
        </w:rPr>
        <w:t>social – modalidade que tem como base o rebaixamento do nível e da qualidade de vida dos empregados proveniente de práticas reprováveis, desumanas e desrespeit</w:t>
      </w:r>
      <w:r w:rsidR="004F3146">
        <w:rPr>
          <w:rFonts w:ascii="Times New Roman" w:hAnsi="Times New Roman" w:cs="Times New Roman"/>
          <w:sz w:val="24"/>
          <w:szCs w:val="24"/>
        </w:rPr>
        <w:t xml:space="preserve">osas do </w:t>
      </w:r>
      <w:r w:rsidR="00985BED">
        <w:rPr>
          <w:rFonts w:ascii="Times New Roman" w:hAnsi="Times New Roman" w:cs="Times New Roman"/>
          <w:sz w:val="24"/>
          <w:szCs w:val="24"/>
        </w:rPr>
        <w:t>empregador a legislação.</w:t>
      </w:r>
    </w:p>
    <w:p w:rsidR="00985BED" w:rsidRDefault="00985BED" w:rsidP="006941C1">
      <w:pPr>
        <w:pStyle w:val="PargrafodaLista"/>
        <w:spacing w:after="0" w:line="360" w:lineRule="auto"/>
        <w:ind w:left="0"/>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D</w:t>
      </w:r>
      <w:r w:rsidR="00A67C88" w:rsidRPr="004F3146">
        <w:rPr>
          <w:rFonts w:ascii="Times New Roman" w:hAnsi="Times New Roman" w:cs="Times New Roman"/>
          <w:sz w:val="24"/>
          <w:szCs w:val="24"/>
        </w:rPr>
        <w:t xml:space="preserve">as modalidades de </w:t>
      </w:r>
      <w:r w:rsidR="00A67C88" w:rsidRPr="008914F2">
        <w:rPr>
          <w:rFonts w:ascii="Times New Roman" w:hAnsi="Times New Roman" w:cs="Times New Roman"/>
          <w:i/>
          <w:sz w:val="24"/>
          <w:szCs w:val="24"/>
        </w:rPr>
        <w:t>dumping</w:t>
      </w:r>
      <w:r w:rsidR="00A67C88" w:rsidRPr="004F3146">
        <w:rPr>
          <w:rFonts w:ascii="Times New Roman" w:hAnsi="Times New Roman" w:cs="Times New Roman"/>
          <w:sz w:val="24"/>
          <w:szCs w:val="24"/>
        </w:rPr>
        <w:t xml:space="preserve"> elencadas daremos ênfase ao </w:t>
      </w:r>
      <w:r w:rsidR="00A67C88" w:rsidRPr="008914F2">
        <w:rPr>
          <w:rFonts w:ascii="Times New Roman" w:hAnsi="Times New Roman" w:cs="Times New Roman"/>
          <w:i/>
          <w:sz w:val="24"/>
          <w:szCs w:val="24"/>
        </w:rPr>
        <w:t>Dumping</w:t>
      </w:r>
      <w:r w:rsidR="00A67C88" w:rsidRPr="004F3146">
        <w:rPr>
          <w:rFonts w:ascii="Times New Roman" w:hAnsi="Times New Roman" w:cs="Times New Roman"/>
          <w:sz w:val="24"/>
          <w:szCs w:val="24"/>
        </w:rPr>
        <w:t xml:space="preserve"> Social, objeto central de nosso estudo, o qual será tratado a partir do tópico seguinte. </w:t>
      </w:r>
    </w:p>
    <w:p w:rsidR="005415CA" w:rsidRDefault="005415CA" w:rsidP="006941C1">
      <w:pPr>
        <w:pStyle w:val="PargrafodaLista"/>
        <w:spacing w:after="0" w:line="360" w:lineRule="auto"/>
        <w:ind w:left="0"/>
        <w:jc w:val="both"/>
        <w:rPr>
          <w:rFonts w:ascii="Times New Roman" w:hAnsi="Times New Roman" w:cs="Times New Roman"/>
          <w:sz w:val="24"/>
          <w:szCs w:val="24"/>
        </w:rPr>
      </w:pPr>
    </w:p>
    <w:p w:rsidR="005415CA" w:rsidRDefault="005415CA" w:rsidP="006941C1">
      <w:pPr>
        <w:pStyle w:val="PargrafodaLista"/>
        <w:spacing w:after="0" w:line="360" w:lineRule="auto"/>
        <w:ind w:left="0"/>
        <w:jc w:val="both"/>
        <w:rPr>
          <w:rFonts w:ascii="Times New Roman" w:hAnsi="Times New Roman" w:cs="Times New Roman"/>
          <w:sz w:val="24"/>
          <w:szCs w:val="24"/>
        </w:rPr>
      </w:pPr>
    </w:p>
    <w:p w:rsidR="006941C1" w:rsidRPr="00A25A20" w:rsidRDefault="006941C1" w:rsidP="006941C1">
      <w:pPr>
        <w:pStyle w:val="PargrafodaLista"/>
        <w:spacing w:after="0" w:line="360" w:lineRule="auto"/>
        <w:ind w:left="0"/>
        <w:jc w:val="both"/>
        <w:rPr>
          <w:rFonts w:ascii="Times New Roman" w:hAnsi="Times New Roman" w:cs="Times New Roman"/>
          <w:sz w:val="24"/>
          <w:szCs w:val="24"/>
        </w:rPr>
      </w:pPr>
    </w:p>
    <w:p w:rsidR="00A67C88" w:rsidRPr="00A25A20" w:rsidRDefault="00A67C88" w:rsidP="00A67C88">
      <w:pPr>
        <w:spacing w:after="0" w:line="360" w:lineRule="auto"/>
        <w:jc w:val="both"/>
        <w:rPr>
          <w:rFonts w:ascii="Times New Roman" w:hAnsi="Times New Roman" w:cs="Times New Roman"/>
          <w:b/>
          <w:sz w:val="24"/>
          <w:szCs w:val="24"/>
        </w:rPr>
      </w:pPr>
      <w:r w:rsidRPr="00A25A20">
        <w:rPr>
          <w:rFonts w:ascii="Times New Roman" w:hAnsi="Times New Roman" w:cs="Times New Roman"/>
          <w:b/>
          <w:sz w:val="24"/>
          <w:szCs w:val="24"/>
        </w:rPr>
        <w:lastRenderedPageBreak/>
        <w:t xml:space="preserve">2.  </w:t>
      </w:r>
      <w:r w:rsidRPr="008914F2">
        <w:rPr>
          <w:rFonts w:ascii="Times New Roman" w:hAnsi="Times New Roman" w:cs="Times New Roman"/>
          <w:b/>
          <w:i/>
          <w:sz w:val="24"/>
          <w:szCs w:val="24"/>
        </w:rPr>
        <w:t>DUMPING</w:t>
      </w:r>
      <w:r w:rsidRPr="00A25A20">
        <w:rPr>
          <w:rFonts w:ascii="Times New Roman" w:hAnsi="Times New Roman" w:cs="Times New Roman"/>
          <w:b/>
          <w:sz w:val="24"/>
          <w:szCs w:val="24"/>
        </w:rPr>
        <w:t xml:space="preserve"> SOCIAL</w:t>
      </w:r>
    </w:p>
    <w:p w:rsidR="00A67C88" w:rsidRPr="00A25A20" w:rsidRDefault="00A67C88" w:rsidP="00A67C88">
      <w:pPr>
        <w:spacing w:after="0" w:line="360" w:lineRule="auto"/>
        <w:jc w:val="both"/>
        <w:rPr>
          <w:rFonts w:ascii="Times New Roman" w:hAnsi="Times New Roman" w:cs="Times New Roman"/>
          <w:sz w:val="24"/>
          <w:szCs w:val="24"/>
        </w:rPr>
      </w:pPr>
      <w:r w:rsidRPr="00A25A20">
        <w:rPr>
          <w:rFonts w:ascii="Times New Roman" w:hAnsi="Times New Roman" w:cs="Times New Roman"/>
          <w:b/>
          <w:sz w:val="24"/>
          <w:szCs w:val="24"/>
        </w:rPr>
        <w:tab/>
      </w:r>
      <w:r w:rsidRPr="00A25A20">
        <w:rPr>
          <w:rFonts w:ascii="Times New Roman" w:hAnsi="Times New Roman" w:cs="Times New Roman"/>
          <w:sz w:val="24"/>
          <w:szCs w:val="24"/>
        </w:rPr>
        <w:t>Antes de ini</w:t>
      </w:r>
      <w:r w:rsidR="008914F2">
        <w:rPr>
          <w:rFonts w:ascii="Times New Roman" w:hAnsi="Times New Roman" w:cs="Times New Roman"/>
          <w:sz w:val="24"/>
          <w:szCs w:val="24"/>
        </w:rPr>
        <w:t>ciarmos a discussão</w:t>
      </w:r>
      <w:r w:rsidRPr="00A25A20">
        <w:rPr>
          <w:rFonts w:ascii="Times New Roman" w:hAnsi="Times New Roman" w:cs="Times New Roman"/>
          <w:sz w:val="24"/>
          <w:szCs w:val="24"/>
        </w:rPr>
        <w:t xml:space="preserve"> é importante destacar que o alvo desta pesquisa está pautado no </w:t>
      </w:r>
      <w:r w:rsidRPr="008914F2">
        <w:rPr>
          <w:rFonts w:ascii="Times New Roman" w:hAnsi="Times New Roman" w:cs="Times New Roman"/>
          <w:i/>
          <w:sz w:val="24"/>
          <w:szCs w:val="24"/>
        </w:rPr>
        <w:t>Dumping</w:t>
      </w:r>
      <w:r w:rsidRPr="00A25A20">
        <w:rPr>
          <w:rFonts w:ascii="Times New Roman" w:hAnsi="Times New Roman" w:cs="Times New Roman"/>
          <w:sz w:val="24"/>
          <w:szCs w:val="24"/>
        </w:rPr>
        <w:t xml:space="preserve"> Social na relação de trabalho e a ineficácia das decisões judiciais no âmbito do setor calçadista de Campina Grande – PB, fazendo-se, contudo, necessário, primeiramente compreendermos sobre a nomenclatura do tema, partindo do geral para uma abordagem especifica.  </w:t>
      </w:r>
    </w:p>
    <w:p w:rsidR="00A67C88" w:rsidRPr="00A25A20" w:rsidRDefault="00A67C88" w:rsidP="00A67C88">
      <w:pPr>
        <w:spacing w:after="0" w:line="360" w:lineRule="auto"/>
        <w:jc w:val="both"/>
        <w:rPr>
          <w:rFonts w:ascii="Times New Roman" w:hAnsi="Times New Roman" w:cs="Times New Roman"/>
          <w:sz w:val="24"/>
          <w:szCs w:val="24"/>
        </w:rPr>
      </w:pPr>
      <w:r w:rsidRPr="00A25A20">
        <w:rPr>
          <w:rFonts w:ascii="Times New Roman" w:hAnsi="Times New Roman" w:cs="Times New Roman"/>
          <w:sz w:val="24"/>
          <w:szCs w:val="24"/>
        </w:rPr>
        <w:tab/>
        <w:t xml:space="preserve">Como já discutido no momento anterior, o </w:t>
      </w:r>
      <w:r w:rsidRPr="008914F2">
        <w:rPr>
          <w:rFonts w:ascii="Times New Roman" w:hAnsi="Times New Roman" w:cs="Times New Roman"/>
          <w:i/>
          <w:sz w:val="24"/>
          <w:szCs w:val="24"/>
        </w:rPr>
        <w:t>Dumping</w:t>
      </w:r>
      <w:r w:rsidRPr="00A25A20">
        <w:rPr>
          <w:rFonts w:ascii="Times New Roman" w:hAnsi="Times New Roman" w:cs="Times New Roman"/>
          <w:sz w:val="24"/>
          <w:szCs w:val="24"/>
        </w:rPr>
        <w:t xml:space="preserve"> Social ocorre quando empresas buscam eliminar a concorrência de forma desleal, visando à majoração do lucro por meio da redução dos custos da produção com contornos fraudulentos constantes em desrespeito à legislação de forma reiterada, obtendo vantagens sobre a concorrência na sonegação dos direitos básicos, resultando na diminuição dos custos da mão-de-obra do empregado refém, “vítima” dessa relação de trabalho desprovido de proteção. </w:t>
      </w:r>
    </w:p>
    <w:p w:rsidR="00A67C88" w:rsidRPr="00A25A20" w:rsidRDefault="0056443D" w:rsidP="005644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67C88" w:rsidRPr="00A25A20">
        <w:rPr>
          <w:rFonts w:ascii="Times New Roman" w:hAnsi="Times New Roman" w:cs="Times New Roman"/>
          <w:sz w:val="24"/>
          <w:szCs w:val="24"/>
        </w:rPr>
        <w:t xml:space="preserve">Avaliando o contexto histórico do </w:t>
      </w:r>
      <w:r w:rsidR="00A67C88" w:rsidRPr="008914F2">
        <w:rPr>
          <w:rFonts w:ascii="Times New Roman" w:hAnsi="Times New Roman" w:cs="Times New Roman"/>
          <w:i/>
          <w:sz w:val="24"/>
          <w:szCs w:val="24"/>
        </w:rPr>
        <w:t>Dumping</w:t>
      </w:r>
      <w:r w:rsidR="00A67C88" w:rsidRPr="00A25A20">
        <w:rPr>
          <w:rFonts w:ascii="Times New Roman" w:hAnsi="Times New Roman" w:cs="Times New Roman"/>
          <w:sz w:val="24"/>
          <w:szCs w:val="24"/>
        </w:rPr>
        <w:t xml:space="preserve"> Social, t</w:t>
      </w:r>
      <w:r w:rsidR="0092705F">
        <w:rPr>
          <w:rFonts w:ascii="Times New Roman" w:hAnsi="Times New Roman" w:cs="Times New Roman"/>
          <w:sz w:val="24"/>
          <w:szCs w:val="24"/>
        </w:rPr>
        <w:t xml:space="preserve">emos nas palavras de </w:t>
      </w:r>
      <w:r w:rsidR="00A67C88" w:rsidRPr="00A25A20">
        <w:rPr>
          <w:rFonts w:ascii="Times New Roman" w:hAnsi="Times New Roman" w:cs="Times New Roman"/>
          <w:sz w:val="24"/>
          <w:szCs w:val="24"/>
        </w:rPr>
        <w:t>Oliveira e Silva, apud Maior, Moreira, Severo, (2014, p.22) q</w:t>
      </w:r>
      <w:r w:rsidR="002279B7">
        <w:rPr>
          <w:rFonts w:ascii="Times New Roman" w:hAnsi="Times New Roman" w:cs="Times New Roman"/>
          <w:sz w:val="24"/>
          <w:szCs w:val="24"/>
        </w:rPr>
        <w:t xml:space="preserve">ue: “os primeiros registros do </w:t>
      </w:r>
      <w:r w:rsidR="002279B7" w:rsidRPr="002279B7">
        <w:rPr>
          <w:rFonts w:ascii="Times New Roman" w:hAnsi="Times New Roman" w:cs="Times New Roman"/>
          <w:i/>
          <w:sz w:val="24"/>
          <w:szCs w:val="24"/>
        </w:rPr>
        <w:t>dumping</w:t>
      </w:r>
      <w:r w:rsidR="002279B7">
        <w:rPr>
          <w:rFonts w:ascii="Times New Roman" w:hAnsi="Times New Roman" w:cs="Times New Roman"/>
          <w:sz w:val="24"/>
          <w:szCs w:val="24"/>
        </w:rPr>
        <w:t xml:space="preserve"> social</w:t>
      </w:r>
      <w:r w:rsidR="00A67C88" w:rsidRPr="00A25A20">
        <w:rPr>
          <w:rFonts w:ascii="Times New Roman" w:hAnsi="Times New Roman" w:cs="Times New Roman"/>
          <w:sz w:val="24"/>
          <w:szCs w:val="24"/>
        </w:rPr>
        <w:t xml:space="preserve"> remontam a 1788, quando um banqueiro e ministro francês Jacques Necker mencionava as possibilidades de vantagens a serem obtidas em relação a outros países abolindo-se o descanso semanal dos trabalhadores”</w:t>
      </w:r>
      <w:r w:rsidR="00985BED">
        <w:rPr>
          <w:rFonts w:ascii="Times New Roman" w:hAnsi="Times New Roman" w:cs="Times New Roman"/>
          <w:sz w:val="24"/>
          <w:szCs w:val="24"/>
        </w:rPr>
        <w:t xml:space="preserve">. </w:t>
      </w:r>
      <w:r w:rsidR="00A67C88" w:rsidRPr="00A25A20">
        <w:rPr>
          <w:rFonts w:ascii="Times New Roman" w:hAnsi="Times New Roman" w:cs="Times New Roman"/>
          <w:sz w:val="24"/>
          <w:szCs w:val="24"/>
        </w:rPr>
        <w:t xml:space="preserve">Conjuntando-se, ao </w:t>
      </w:r>
      <w:r w:rsidR="00A67C88" w:rsidRPr="008914F2">
        <w:rPr>
          <w:rFonts w:ascii="Times New Roman" w:hAnsi="Times New Roman" w:cs="Times New Roman"/>
          <w:i/>
          <w:sz w:val="24"/>
          <w:szCs w:val="24"/>
        </w:rPr>
        <w:t>Dumping</w:t>
      </w:r>
      <w:r w:rsidR="00A67C88" w:rsidRPr="00A25A20">
        <w:rPr>
          <w:rFonts w:ascii="Times New Roman" w:hAnsi="Times New Roman" w:cs="Times New Roman"/>
          <w:sz w:val="24"/>
          <w:szCs w:val="24"/>
        </w:rPr>
        <w:t xml:space="preserve"> Social na seara trabalhista, que advém do descumprimento parcial ou integral das normas trabalhistas por meio de práticas conscientes, inescusáveis e reincidentes em face dos trabalhadores lesados pelos empregadores de forma desumana.</w:t>
      </w:r>
    </w:p>
    <w:p w:rsidR="00A67C88" w:rsidRPr="00A25A20" w:rsidRDefault="00A67C88" w:rsidP="00A67C88">
      <w:pPr>
        <w:spacing w:after="0" w:line="360" w:lineRule="auto"/>
        <w:ind w:firstLine="708"/>
        <w:jc w:val="both"/>
        <w:rPr>
          <w:rFonts w:ascii="Times New Roman" w:hAnsi="Times New Roman" w:cs="Times New Roman"/>
          <w:sz w:val="24"/>
          <w:szCs w:val="24"/>
        </w:rPr>
      </w:pPr>
      <w:r w:rsidRPr="00A25A20">
        <w:rPr>
          <w:rFonts w:ascii="Times New Roman" w:hAnsi="Times New Roman" w:cs="Times New Roman"/>
          <w:sz w:val="24"/>
          <w:szCs w:val="24"/>
        </w:rPr>
        <w:t>Progredindo na análise, co</w:t>
      </w:r>
      <w:r w:rsidR="005F1748">
        <w:rPr>
          <w:rFonts w:ascii="Times New Roman" w:hAnsi="Times New Roman" w:cs="Times New Roman"/>
          <w:sz w:val="24"/>
          <w:szCs w:val="24"/>
        </w:rPr>
        <w:t>ntempla-se que para configura</w:t>
      </w:r>
      <w:r w:rsidR="00985BED">
        <w:rPr>
          <w:rFonts w:ascii="Times New Roman" w:hAnsi="Times New Roman" w:cs="Times New Roman"/>
          <w:sz w:val="24"/>
          <w:szCs w:val="24"/>
        </w:rPr>
        <w:t>ção</w:t>
      </w:r>
      <w:r w:rsidR="005F1748">
        <w:rPr>
          <w:rFonts w:ascii="Times New Roman" w:hAnsi="Times New Roman" w:cs="Times New Roman"/>
          <w:sz w:val="24"/>
          <w:szCs w:val="24"/>
        </w:rPr>
        <w:t xml:space="preserve"> </w:t>
      </w:r>
      <w:r w:rsidR="00985BED">
        <w:rPr>
          <w:rFonts w:ascii="Times New Roman" w:hAnsi="Times New Roman" w:cs="Times New Roman"/>
          <w:sz w:val="24"/>
          <w:szCs w:val="24"/>
        </w:rPr>
        <w:t>d</w:t>
      </w:r>
      <w:r w:rsidRPr="00A25A20">
        <w:rPr>
          <w:rFonts w:ascii="Times New Roman" w:hAnsi="Times New Roman" w:cs="Times New Roman"/>
          <w:sz w:val="24"/>
          <w:szCs w:val="24"/>
        </w:rPr>
        <w:t xml:space="preserve">o </w:t>
      </w:r>
      <w:r w:rsidRPr="008914F2">
        <w:rPr>
          <w:rFonts w:ascii="Times New Roman" w:hAnsi="Times New Roman" w:cs="Times New Roman"/>
          <w:i/>
          <w:sz w:val="24"/>
          <w:szCs w:val="24"/>
        </w:rPr>
        <w:t>Dumping</w:t>
      </w:r>
      <w:r w:rsidRPr="00A25A20">
        <w:rPr>
          <w:rFonts w:ascii="Times New Roman" w:hAnsi="Times New Roman" w:cs="Times New Roman"/>
          <w:sz w:val="24"/>
          <w:szCs w:val="24"/>
        </w:rPr>
        <w:t xml:space="preserve"> Social é primordial a manifestação de alguns requisitos, tais como: a) se há desrespeito à legislação trabalhista de aspecto parcial ou integral por parte do empregador de forma consciente e reiterada; b) se há diminuição dos custos da mão-de-obra e, por conseguinte, alcance de benefício econômico diante da concorrência; c) se há dano social; </w:t>
      </w:r>
      <w:r w:rsidR="00985BED">
        <w:rPr>
          <w:rFonts w:ascii="Times New Roman" w:hAnsi="Times New Roman" w:cs="Times New Roman"/>
          <w:sz w:val="24"/>
          <w:szCs w:val="24"/>
        </w:rPr>
        <w:t xml:space="preserve">que </w:t>
      </w:r>
      <w:r w:rsidRPr="00A25A20">
        <w:rPr>
          <w:rFonts w:ascii="Times New Roman" w:hAnsi="Times New Roman" w:cs="Times New Roman"/>
          <w:sz w:val="24"/>
          <w:szCs w:val="24"/>
        </w:rPr>
        <w:t>uma vez verificados sua ocorrência, acarretará ao empregador punição judicial.</w:t>
      </w:r>
    </w:p>
    <w:p w:rsidR="00A67C88" w:rsidRPr="00A25A20" w:rsidRDefault="00985BED" w:rsidP="00A67C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Importante</w:t>
      </w:r>
      <w:r w:rsidR="00A67C88" w:rsidRPr="00A25A20">
        <w:rPr>
          <w:rFonts w:ascii="Times New Roman" w:hAnsi="Times New Roman" w:cs="Times New Roman"/>
          <w:sz w:val="24"/>
          <w:szCs w:val="24"/>
        </w:rPr>
        <w:t xml:space="preserve"> frisar</w:t>
      </w:r>
      <w:r>
        <w:rPr>
          <w:rFonts w:ascii="Times New Roman" w:hAnsi="Times New Roman" w:cs="Times New Roman"/>
          <w:sz w:val="24"/>
          <w:szCs w:val="24"/>
        </w:rPr>
        <w:t>,</w:t>
      </w:r>
      <w:r w:rsidR="00A67C88" w:rsidRPr="00A25A20">
        <w:rPr>
          <w:rFonts w:ascii="Times New Roman" w:hAnsi="Times New Roman" w:cs="Times New Roman"/>
          <w:sz w:val="24"/>
          <w:szCs w:val="24"/>
        </w:rPr>
        <w:t xml:space="preserve"> que não é qualquer infração ou sonegação aos direitos trabalhista que ensejam em condenação por </w:t>
      </w:r>
      <w:r w:rsidR="00A67C88" w:rsidRPr="008914F2">
        <w:rPr>
          <w:rFonts w:ascii="Times New Roman" w:hAnsi="Times New Roman" w:cs="Times New Roman"/>
          <w:i/>
          <w:sz w:val="24"/>
          <w:szCs w:val="24"/>
        </w:rPr>
        <w:t>Dumping</w:t>
      </w:r>
      <w:r w:rsidR="00A67C88" w:rsidRPr="00A25A20">
        <w:rPr>
          <w:rFonts w:ascii="Times New Roman" w:hAnsi="Times New Roman" w:cs="Times New Roman"/>
          <w:sz w:val="24"/>
          <w:szCs w:val="24"/>
        </w:rPr>
        <w:t xml:space="preserve"> Social no Brasil, de modo que, deve-se advertir sobre o necessário preenchimento dos requisitos indispensáveis para a configuração do </w:t>
      </w:r>
      <w:r w:rsidR="00A67C88" w:rsidRPr="008914F2">
        <w:rPr>
          <w:rFonts w:ascii="Times New Roman" w:hAnsi="Times New Roman" w:cs="Times New Roman"/>
          <w:i/>
          <w:sz w:val="24"/>
          <w:szCs w:val="24"/>
        </w:rPr>
        <w:t>Dumping</w:t>
      </w:r>
      <w:r w:rsidR="00A67C88" w:rsidRPr="00A25A20">
        <w:rPr>
          <w:rFonts w:ascii="Times New Roman" w:hAnsi="Times New Roman" w:cs="Times New Roman"/>
          <w:sz w:val="24"/>
          <w:szCs w:val="24"/>
        </w:rPr>
        <w:t xml:space="preserve"> Social. Ademais, segundo o entendimento de Carolina Ferret de Oliveira (2012, pag. 25), observa-se que “nem toda violação as leis trabalhistas causam um dano social passível de punição, somente as condutas altamente reprováveis por parte do empregador ensejam essa sanção, a fim de evitar a generalização desse tipo de indenização”.   </w:t>
      </w:r>
      <w:r w:rsidR="00A67C88" w:rsidRPr="00A25A20">
        <w:rPr>
          <w:rFonts w:ascii="Times New Roman" w:hAnsi="Times New Roman" w:cs="Times New Roman"/>
          <w:sz w:val="24"/>
          <w:szCs w:val="24"/>
        </w:rPr>
        <w:tab/>
      </w:r>
    </w:p>
    <w:p w:rsidR="00A67C88" w:rsidRPr="00A25A20" w:rsidRDefault="00985BED" w:rsidP="00A67C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Desta forma</w:t>
      </w:r>
      <w:r w:rsidR="007662AF">
        <w:rPr>
          <w:rFonts w:ascii="Times New Roman" w:hAnsi="Times New Roman" w:cs="Times New Roman"/>
          <w:sz w:val="24"/>
          <w:szCs w:val="24"/>
        </w:rPr>
        <w:t>, ponderando</w:t>
      </w:r>
      <w:r w:rsidR="00A67C88" w:rsidRPr="00A25A20">
        <w:rPr>
          <w:rFonts w:ascii="Times New Roman" w:hAnsi="Times New Roman" w:cs="Times New Roman"/>
          <w:sz w:val="24"/>
          <w:szCs w:val="24"/>
        </w:rPr>
        <w:t xml:space="preserve"> algumas decisões judiciais em face de empresas reincidentes na prática do</w:t>
      </w:r>
      <w:r w:rsidR="00833702">
        <w:rPr>
          <w:rFonts w:ascii="Times New Roman" w:hAnsi="Times New Roman" w:cs="Times New Roman"/>
          <w:sz w:val="24"/>
          <w:szCs w:val="24"/>
        </w:rPr>
        <w:t xml:space="preserve"> </w:t>
      </w:r>
      <w:r w:rsidR="00833702" w:rsidRPr="008914F2">
        <w:rPr>
          <w:rFonts w:ascii="Times New Roman" w:hAnsi="Times New Roman" w:cs="Times New Roman"/>
          <w:i/>
          <w:sz w:val="24"/>
          <w:szCs w:val="24"/>
        </w:rPr>
        <w:t>Dumping</w:t>
      </w:r>
      <w:r w:rsidR="00833702">
        <w:rPr>
          <w:rFonts w:ascii="Times New Roman" w:hAnsi="Times New Roman" w:cs="Times New Roman"/>
          <w:sz w:val="24"/>
          <w:szCs w:val="24"/>
        </w:rPr>
        <w:t xml:space="preserve"> Social, temos o episódio de uma grande indústria de automóvel </w:t>
      </w:r>
      <w:r w:rsidR="00A67C88" w:rsidRPr="00A25A20">
        <w:rPr>
          <w:rFonts w:ascii="Times New Roman" w:hAnsi="Times New Roman" w:cs="Times New Roman"/>
          <w:sz w:val="24"/>
          <w:szCs w:val="24"/>
        </w:rPr>
        <w:t xml:space="preserve">- SP, </w:t>
      </w:r>
      <w:r w:rsidR="00ED2355">
        <w:rPr>
          <w:rFonts w:ascii="Times New Roman" w:hAnsi="Times New Roman" w:cs="Times New Roman"/>
          <w:sz w:val="24"/>
          <w:szCs w:val="24"/>
        </w:rPr>
        <w:t>bem como o da</w:t>
      </w:r>
      <w:r w:rsidR="00833702">
        <w:rPr>
          <w:rFonts w:ascii="Times New Roman" w:hAnsi="Times New Roman" w:cs="Times New Roman"/>
          <w:sz w:val="24"/>
          <w:szCs w:val="24"/>
        </w:rPr>
        <w:t xml:space="preserve"> renomada loja de móveis e eletro</w:t>
      </w:r>
      <w:r w:rsidR="00ED2355">
        <w:rPr>
          <w:rFonts w:ascii="Times New Roman" w:hAnsi="Times New Roman" w:cs="Times New Roman"/>
          <w:sz w:val="24"/>
          <w:szCs w:val="24"/>
        </w:rPr>
        <w:t>s</w:t>
      </w:r>
      <w:r w:rsidR="00833702">
        <w:rPr>
          <w:rFonts w:ascii="Times New Roman" w:hAnsi="Times New Roman" w:cs="Times New Roman"/>
          <w:sz w:val="24"/>
          <w:szCs w:val="24"/>
        </w:rPr>
        <w:t xml:space="preserve"> de São Paulo- SP com filiais em todo Brasil inclusive em Campina Grande-PB,</w:t>
      </w:r>
      <w:r w:rsidR="00A67C88" w:rsidRPr="00A25A20">
        <w:rPr>
          <w:rFonts w:ascii="Times New Roman" w:hAnsi="Times New Roman" w:cs="Times New Roman"/>
          <w:sz w:val="24"/>
          <w:szCs w:val="24"/>
        </w:rPr>
        <w:t xml:space="preserve"> </w:t>
      </w:r>
      <w:r w:rsidR="00ED2355">
        <w:rPr>
          <w:rFonts w:ascii="Times New Roman" w:hAnsi="Times New Roman" w:cs="Times New Roman"/>
          <w:sz w:val="24"/>
          <w:szCs w:val="24"/>
        </w:rPr>
        <w:t>também em uma indústria de lingerie</w:t>
      </w:r>
      <w:r w:rsidR="00A67C88" w:rsidRPr="00A25A20">
        <w:rPr>
          <w:rFonts w:ascii="Times New Roman" w:hAnsi="Times New Roman" w:cs="Times New Roman"/>
          <w:sz w:val="24"/>
          <w:szCs w:val="24"/>
        </w:rPr>
        <w:t xml:space="preserve"> - BA, </w:t>
      </w:r>
      <w:r w:rsidR="00ED2355">
        <w:rPr>
          <w:rFonts w:ascii="Times New Roman" w:hAnsi="Times New Roman" w:cs="Times New Roman"/>
          <w:sz w:val="24"/>
          <w:szCs w:val="24"/>
        </w:rPr>
        <w:t>e ainda uma grande indústria de calçado</w:t>
      </w:r>
      <w:r w:rsidR="00A67C88" w:rsidRPr="00A25A20">
        <w:rPr>
          <w:rFonts w:ascii="Times New Roman" w:hAnsi="Times New Roman" w:cs="Times New Roman"/>
          <w:sz w:val="24"/>
          <w:szCs w:val="24"/>
        </w:rPr>
        <w:t xml:space="preserve"> em Campina Grande – PB, entre outros. Asseverando o Tribunal Superior do Trabalho, diante dessa realidade, que “Várias são as práticas que podem configurar o </w:t>
      </w:r>
      <w:r w:rsidR="00A67C88" w:rsidRPr="008914F2">
        <w:rPr>
          <w:rFonts w:ascii="Times New Roman" w:hAnsi="Times New Roman" w:cs="Times New Roman"/>
          <w:i/>
          <w:sz w:val="24"/>
          <w:szCs w:val="24"/>
        </w:rPr>
        <w:t>Dumping</w:t>
      </w:r>
      <w:r w:rsidR="00A67C88" w:rsidRPr="00A25A20">
        <w:rPr>
          <w:rFonts w:ascii="Times New Roman" w:hAnsi="Times New Roman" w:cs="Times New Roman"/>
          <w:sz w:val="24"/>
          <w:szCs w:val="24"/>
        </w:rPr>
        <w:t xml:space="preserve"> Social, como por exemplo: o descumprimento da jornada de trabalho, a terceirização ilícita, a inobservância de norma de segurança e medicina do trabalho”.    </w:t>
      </w:r>
    </w:p>
    <w:p w:rsidR="00A67C88" w:rsidRPr="00A25A20" w:rsidRDefault="00985BED" w:rsidP="00A67C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Da decisão que condenou uma </w:t>
      </w:r>
      <w:r w:rsidR="00557E64">
        <w:rPr>
          <w:rFonts w:ascii="Times New Roman" w:hAnsi="Times New Roman" w:cs="Times New Roman"/>
          <w:sz w:val="24"/>
          <w:szCs w:val="24"/>
        </w:rPr>
        <w:t>indústria de automotor</w:t>
      </w:r>
      <w:r w:rsidR="00ED2355">
        <w:rPr>
          <w:rFonts w:ascii="Times New Roman" w:hAnsi="Times New Roman" w:cs="Times New Roman"/>
          <w:sz w:val="24"/>
          <w:szCs w:val="24"/>
        </w:rPr>
        <w:t xml:space="preserve"> em R$ 400 </w:t>
      </w:r>
      <w:r w:rsidR="00A67C88" w:rsidRPr="00A25A20">
        <w:rPr>
          <w:rFonts w:ascii="Times New Roman" w:hAnsi="Times New Roman" w:cs="Times New Roman"/>
          <w:sz w:val="24"/>
          <w:szCs w:val="24"/>
        </w:rPr>
        <w:t>milhões</w:t>
      </w:r>
      <w:r w:rsidR="00ED2355">
        <w:rPr>
          <w:rFonts w:ascii="Times New Roman" w:hAnsi="Times New Roman" w:cs="Times New Roman"/>
          <w:sz w:val="24"/>
          <w:szCs w:val="24"/>
        </w:rPr>
        <w:t xml:space="preserve"> reais</w:t>
      </w:r>
      <w:r w:rsidR="00A67C88" w:rsidRPr="00A25A20">
        <w:rPr>
          <w:rFonts w:ascii="Times New Roman" w:hAnsi="Times New Roman" w:cs="Times New Roman"/>
          <w:sz w:val="24"/>
          <w:szCs w:val="24"/>
        </w:rPr>
        <w:t>,</w:t>
      </w:r>
      <w:r>
        <w:rPr>
          <w:rFonts w:ascii="Times New Roman" w:hAnsi="Times New Roman" w:cs="Times New Roman"/>
          <w:sz w:val="24"/>
          <w:szCs w:val="24"/>
        </w:rPr>
        <w:t xml:space="preserve"> cuja </w:t>
      </w:r>
      <w:r w:rsidR="00A67C88" w:rsidRPr="00A25A20">
        <w:rPr>
          <w:rFonts w:ascii="Times New Roman" w:hAnsi="Times New Roman" w:cs="Times New Roman"/>
          <w:sz w:val="24"/>
          <w:szCs w:val="24"/>
        </w:rPr>
        <w:t>mo</w:t>
      </w:r>
      <w:r>
        <w:rPr>
          <w:rFonts w:ascii="Times New Roman" w:hAnsi="Times New Roman" w:cs="Times New Roman"/>
          <w:sz w:val="24"/>
          <w:szCs w:val="24"/>
        </w:rPr>
        <w:t>tivação foi a</w:t>
      </w:r>
      <w:r w:rsidR="00DE6D60" w:rsidRPr="00A25A20">
        <w:rPr>
          <w:rFonts w:ascii="Times New Roman" w:hAnsi="Times New Roman" w:cs="Times New Roman"/>
          <w:sz w:val="24"/>
          <w:szCs w:val="24"/>
        </w:rPr>
        <w:t xml:space="preserve"> terceirização ilícita</w:t>
      </w:r>
      <w:r w:rsidR="00A67C88" w:rsidRPr="00A25A20">
        <w:rPr>
          <w:rFonts w:ascii="Times New Roman" w:hAnsi="Times New Roman" w:cs="Times New Roman"/>
          <w:sz w:val="24"/>
          <w:szCs w:val="24"/>
        </w:rPr>
        <w:t>, conforme teor abaixo:</w:t>
      </w:r>
    </w:p>
    <w:p w:rsidR="00A67C88" w:rsidRPr="00A25A20" w:rsidRDefault="00A67C88" w:rsidP="00A67C88">
      <w:pPr>
        <w:spacing w:after="0" w:line="240" w:lineRule="auto"/>
        <w:ind w:left="2268"/>
        <w:jc w:val="both"/>
        <w:rPr>
          <w:rFonts w:ascii="Times New Roman" w:hAnsi="Times New Roman" w:cs="Times New Roman"/>
          <w:sz w:val="20"/>
          <w:szCs w:val="20"/>
        </w:rPr>
      </w:pPr>
      <w:r w:rsidRPr="00A25A20">
        <w:rPr>
          <w:rFonts w:ascii="Times New Roman" w:hAnsi="Times New Roman" w:cs="Times New Roman"/>
          <w:b/>
          <w:bCs/>
          <w:spacing w:val="2"/>
          <w:sz w:val="20"/>
          <w:szCs w:val="20"/>
        </w:rPr>
        <w:t>Campinas (SP) -</w:t>
      </w:r>
      <w:r w:rsidRPr="00A25A20">
        <w:rPr>
          <w:rStyle w:val="apple-converted-space"/>
          <w:rFonts w:ascii="Times New Roman" w:hAnsi="Times New Roman" w:cs="Times New Roman"/>
          <w:spacing w:val="2"/>
          <w:sz w:val="20"/>
          <w:szCs w:val="20"/>
        </w:rPr>
        <w:t> </w:t>
      </w:r>
      <w:r w:rsidRPr="00A25A20">
        <w:rPr>
          <w:rFonts w:ascii="Times New Roman" w:hAnsi="Times New Roman" w:cs="Times New Roman"/>
          <w:spacing w:val="2"/>
          <w:sz w:val="20"/>
          <w:szCs w:val="20"/>
        </w:rPr>
        <w:t>O juiz Marcus Menezes Barberino Mendes, da Vara do Trabalho de Tatuí (SP), condenou a montadora Ford Motor Company do Brasil Ltda. e a entidade Avape (Associação para Valorização de Pessoas com Deficiência) ao pagamento de R$ 400 milhões por danos morais causados à sociedade, sendo que metade deste montante equivale à pena por prática de dumping social (burlar direitos trabalhistas para reduzir custos de produção e, assim, obter vantagens econômicas sobre a concorrência). Os efeitos da sentença têm abrangência nacional, ou seja, são válidos em todas as unidades da Ford no país.</w:t>
      </w:r>
      <w:r w:rsidR="00B85784">
        <w:rPr>
          <w:rFonts w:ascii="Times New Roman" w:hAnsi="Times New Roman" w:cs="Times New Roman"/>
          <w:spacing w:val="2"/>
          <w:sz w:val="20"/>
          <w:szCs w:val="20"/>
        </w:rPr>
        <w:t xml:space="preserve"> </w:t>
      </w:r>
      <w:r w:rsidRPr="00A25A20">
        <w:rPr>
          <w:rFonts w:ascii="Times New Roman" w:hAnsi="Times New Roman" w:cs="Times New Roman"/>
          <w:spacing w:val="2"/>
          <w:sz w:val="20"/>
          <w:szCs w:val="20"/>
        </w:rPr>
        <w:t xml:space="preserve">Ambas foram processadas pelo Ministério Público do Trabalho em Sorocaba por terceirização ilícita no ano de 2011. Nos últimos 12 anos, a Ford utilizou em seu campo de provas, em Tatuí, a mão de obra fornecida pela Avape, uma entidade beneficente de fachada, para terceirizar atividades que são essenciais para o sucesso do negócio da montadora (também chamadas de atividades-fim), tais como atividades de rodagem (piloto de teste), mecânica, ferramentaria e montagem de protótipos, dentre </w:t>
      </w:r>
      <w:r w:rsidR="001302DC" w:rsidRPr="00A25A20">
        <w:rPr>
          <w:rFonts w:ascii="Times New Roman" w:hAnsi="Times New Roman" w:cs="Times New Roman"/>
          <w:spacing w:val="2"/>
          <w:sz w:val="20"/>
          <w:szCs w:val="20"/>
        </w:rPr>
        <w:t>outras [</w:t>
      </w:r>
      <w:r w:rsidRPr="00A25A20">
        <w:rPr>
          <w:rFonts w:ascii="Times New Roman" w:hAnsi="Times New Roman" w:cs="Times New Roman"/>
          <w:spacing w:val="2"/>
          <w:sz w:val="20"/>
          <w:szCs w:val="20"/>
        </w:rPr>
        <w:t xml:space="preserve">...]. </w:t>
      </w:r>
    </w:p>
    <w:p w:rsidR="00A67C88" w:rsidRPr="00A25A20" w:rsidRDefault="00A67C88" w:rsidP="00A67C88">
      <w:pPr>
        <w:shd w:val="clear" w:color="auto" w:fill="FFFFFF"/>
        <w:spacing w:after="0" w:line="240" w:lineRule="auto"/>
        <w:ind w:left="2124"/>
        <w:jc w:val="both"/>
        <w:rPr>
          <w:rFonts w:ascii="Times New Roman" w:eastAsia="Times New Roman" w:hAnsi="Times New Roman" w:cs="Times New Roman"/>
          <w:sz w:val="24"/>
          <w:szCs w:val="24"/>
        </w:rPr>
      </w:pPr>
    </w:p>
    <w:p w:rsidR="00A67C88" w:rsidRPr="00A25A20" w:rsidRDefault="00985BED" w:rsidP="00ED235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Uma</w:t>
      </w:r>
      <w:r w:rsidR="00ED2355">
        <w:rPr>
          <w:rFonts w:ascii="Times New Roman" w:hAnsi="Times New Roman" w:cs="Times New Roman"/>
          <w:sz w:val="24"/>
          <w:szCs w:val="24"/>
        </w:rPr>
        <w:t xml:space="preserve"> renomada loja de móveis e eletros de </w:t>
      </w:r>
      <w:r w:rsidR="00C42DB0">
        <w:rPr>
          <w:rFonts w:ascii="Times New Roman" w:hAnsi="Times New Roman" w:cs="Times New Roman"/>
          <w:sz w:val="24"/>
          <w:szCs w:val="24"/>
        </w:rPr>
        <w:t>Campinas - SP</w:t>
      </w:r>
      <w:r w:rsidR="00A67C88" w:rsidRPr="00A25A20">
        <w:rPr>
          <w:rFonts w:ascii="Times New Roman" w:hAnsi="Times New Roman" w:cs="Times New Roman"/>
          <w:sz w:val="24"/>
          <w:szCs w:val="24"/>
        </w:rPr>
        <w:t xml:space="preserve"> também foi condenado à multa de R$ 1,5 milhão por </w:t>
      </w:r>
      <w:r w:rsidR="00A67C88" w:rsidRPr="005F1748">
        <w:rPr>
          <w:rFonts w:ascii="Times New Roman" w:hAnsi="Times New Roman" w:cs="Times New Roman"/>
          <w:i/>
          <w:sz w:val="24"/>
          <w:szCs w:val="24"/>
        </w:rPr>
        <w:t>Dumping</w:t>
      </w:r>
      <w:r w:rsidR="00A67C88" w:rsidRPr="00A25A20">
        <w:rPr>
          <w:rFonts w:ascii="Times New Roman" w:hAnsi="Times New Roman" w:cs="Times New Roman"/>
          <w:sz w:val="24"/>
          <w:szCs w:val="24"/>
        </w:rPr>
        <w:t xml:space="preserve"> Social: </w:t>
      </w:r>
    </w:p>
    <w:p w:rsidR="00A67C88" w:rsidRPr="00A25A20" w:rsidRDefault="00A67C88" w:rsidP="00A67C88">
      <w:pPr>
        <w:pStyle w:val="NormalWeb"/>
        <w:shd w:val="clear" w:color="auto" w:fill="FFFFFF"/>
        <w:spacing w:before="300" w:beforeAutospacing="0" w:after="300" w:afterAutospacing="0"/>
        <w:ind w:left="2268"/>
        <w:jc w:val="both"/>
      </w:pPr>
      <w:r w:rsidRPr="00A25A20">
        <w:rPr>
          <w:sz w:val="20"/>
          <w:szCs w:val="20"/>
        </w:rPr>
        <w:t>O Tribunal Regional do Trabalho, de Campinas (SP) condenou a rede varejista Magazine Luiza a uma multa de R$ 1,5 milhão por dumping social, prática caracterizada pela redução de custos da empresa por meio do corte ou eliminação de direitos trabalhistas. O acórdão mantém uma sentença proferida em 2012 pela 1ª Vara do Trabalho de Franca (SP). Ainda cabe recurso no Tribunal Superior do Trabalho (TST), em Brasília (DF). Em nota enviada por sua assessoria de imprensa, o Magazine Luiza informou discordar da decisão e que vai recorrer da condenação. O desembargador relator do TRT, João Alberto Alves Machado negou um recurso movido pela empresa, acusada em uma ação civil pública do Ministério Público do Trabalho (MPT) de submeter funcionários a jornadas de trabalho excessivas – que superavam 12 horas, de acordo com a Procuradoria – e desrespeitar intervalos previstos em lei em lojas da rede instaladas no interior do Estado, em cidades como Altinópolis (SP), Batatais (SP), Franca, Ituverava (SP) e Ribeirão Preto (SP).</w:t>
      </w:r>
    </w:p>
    <w:p w:rsidR="00A67C88" w:rsidRPr="00A25A20" w:rsidRDefault="00A67C88" w:rsidP="00A67C88">
      <w:pPr>
        <w:spacing w:after="0" w:line="360" w:lineRule="auto"/>
        <w:jc w:val="both"/>
        <w:rPr>
          <w:rFonts w:ascii="Times New Roman" w:hAnsi="Times New Roman" w:cs="Times New Roman"/>
          <w:sz w:val="24"/>
          <w:szCs w:val="24"/>
        </w:rPr>
      </w:pPr>
      <w:r w:rsidRPr="00A25A20">
        <w:rPr>
          <w:rFonts w:ascii="Times New Roman" w:hAnsi="Times New Roman" w:cs="Times New Roman"/>
          <w:sz w:val="24"/>
          <w:szCs w:val="24"/>
        </w:rPr>
        <w:tab/>
        <w:t xml:space="preserve">Contudo, mesmo ajustando-se as atividades descritas, para ensejar a prática do </w:t>
      </w:r>
      <w:r w:rsidRPr="008914F2">
        <w:rPr>
          <w:rFonts w:ascii="Times New Roman" w:hAnsi="Times New Roman" w:cs="Times New Roman"/>
          <w:i/>
          <w:sz w:val="24"/>
          <w:szCs w:val="24"/>
        </w:rPr>
        <w:t>Dumping</w:t>
      </w:r>
      <w:r w:rsidRPr="00A25A20">
        <w:rPr>
          <w:rFonts w:ascii="Times New Roman" w:hAnsi="Times New Roman" w:cs="Times New Roman"/>
          <w:sz w:val="24"/>
          <w:szCs w:val="24"/>
        </w:rPr>
        <w:t xml:space="preserve"> Social é crucial que o empregad</w:t>
      </w:r>
      <w:r w:rsidR="009219FA">
        <w:rPr>
          <w:rFonts w:ascii="Times New Roman" w:hAnsi="Times New Roman" w:cs="Times New Roman"/>
          <w:sz w:val="24"/>
          <w:szCs w:val="24"/>
        </w:rPr>
        <w:t>or esteja consciente de que está</w:t>
      </w:r>
      <w:r w:rsidRPr="00A25A20">
        <w:rPr>
          <w:rFonts w:ascii="Times New Roman" w:hAnsi="Times New Roman" w:cs="Times New Roman"/>
          <w:sz w:val="24"/>
          <w:szCs w:val="24"/>
        </w:rPr>
        <w:t xml:space="preserve"> afrontando direitos laborais dos empregados, de maneira contínua, com o fim que vise o aumento dos lucros em detrimento da mão-de-obra ou saúde do empregado, entre outros. </w:t>
      </w:r>
    </w:p>
    <w:p w:rsidR="00A67C88" w:rsidRPr="00A25A20" w:rsidRDefault="00A67C88" w:rsidP="00A67C88">
      <w:pPr>
        <w:spacing w:after="0" w:line="360" w:lineRule="auto"/>
        <w:ind w:firstLine="708"/>
        <w:jc w:val="both"/>
        <w:rPr>
          <w:rFonts w:ascii="Times New Roman" w:hAnsi="Times New Roman" w:cs="Times New Roman"/>
          <w:sz w:val="24"/>
          <w:szCs w:val="24"/>
        </w:rPr>
      </w:pPr>
      <w:r w:rsidRPr="00A25A20">
        <w:rPr>
          <w:rFonts w:ascii="Times New Roman" w:hAnsi="Times New Roman" w:cs="Times New Roman"/>
          <w:sz w:val="24"/>
          <w:szCs w:val="24"/>
        </w:rPr>
        <w:lastRenderedPageBreak/>
        <w:t xml:space="preserve">Assim, </w:t>
      </w:r>
      <w:r w:rsidR="009219FA">
        <w:rPr>
          <w:rFonts w:ascii="Times New Roman" w:hAnsi="Times New Roman" w:cs="Times New Roman"/>
          <w:sz w:val="24"/>
          <w:szCs w:val="24"/>
        </w:rPr>
        <w:t>a loja de móveis e eletro é “cliente especial”</w:t>
      </w:r>
      <w:r w:rsidRPr="00A25A20">
        <w:rPr>
          <w:rFonts w:ascii="Times New Roman" w:hAnsi="Times New Roman" w:cs="Times New Roman"/>
          <w:sz w:val="24"/>
          <w:szCs w:val="24"/>
        </w:rPr>
        <w:t xml:space="preserve"> dessa prática de forma consciente e reiteradas vezes, conforme condenação judicial dos anos de 1987, 2011, 2012 e 2013, e mesmo as</w:t>
      </w:r>
      <w:r w:rsidR="00985BED">
        <w:rPr>
          <w:rFonts w:ascii="Times New Roman" w:hAnsi="Times New Roman" w:cs="Times New Roman"/>
          <w:sz w:val="24"/>
          <w:szCs w:val="24"/>
        </w:rPr>
        <w:t>sim, continua a delinquir, sendo em maio de 2015</w:t>
      </w:r>
      <w:r w:rsidRPr="00A25A20">
        <w:rPr>
          <w:rFonts w:ascii="Times New Roman" w:hAnsi="Times New Roman" w:cs="Times New Roman"/>
          <w:sz w:val="24"/>
          <w:szCs w:val="24"/>
        </w:rPr>
        <w:t xml:space="preserve"> condenada em R$ 100</w:t>
      </w:r>
      <w:r w:rsidR="009219FA">
        <w:rPr>
          <w:rFonts w:ascii="Times New Roman" w:hAnsi="Times New Roman" w:cs="Times New Roman"/>
          <w:sz w:val="24"/>
          <w:szCs w:val="24"/>
        </w:rPr>
        <w:t xml:space="preserve"> mil </w:t>
      </w:r>
      <w:r w:rsidRPr="00A25A20">
        <w:rPr>
          <w:rFonts w:ascii="Times New Roman" w:hAnsi="Times New Roman" w:cs="Times New Roman"/>
          <w:sz w:val="24"/>
          <w:szCs w:val="24"/>
        </w:rPr>
        <w:t>(cem</w:t>
      </w:r>
      <w:r w:rsidR="00B85784">
        <w:rPr>
          <w:rFonts w:ascii="Times New Roman" w:hAnsi="Times New Roman" w:cs="Times New Roman"/>
          <w:sz w:val="24"/>
          <w:szCs w:val="24"/>
        </w:rPr>
        <w:t xml:space="preserve"> mil</w:t>
      </w:r>
      <w:r w:rsidRPr="00A25A20">
        <w:rPr>
          <w:rFonts w:ascii="Times New Roman" w:hAnsi="Times New Roman" w:cs="Times New Roman"/>
          <w:sz w:val="24"/>
          <w:szCs w:val="24"/>
        </w:rPr>
        <w:t xml:space="preserve"> reais), por jornada excessiva de labor do funcionário. </w:t>
      </w:r>
    </w:p>
    <w:p w:rsidR="00A67C88" w:rsidRPr="00A25A20" w:rsidRDefault="00A67C88" w:rsidP="00A67C88">
      <w:pPr>
        <w:pStyle w:val="SemEspaamento"/>
        <w:spacing w:line="360" w:lineRule="auto"/>
        <w:ind w:firstLine="708"/>
        <w:jc w:val="both"/>
        <w:rPr>
          <w:rFonts w:ascii="Times New Roman" w:hAnsi="Times New Roman" w:cs="Times New Roman"/>
          <w:sz w:val="24"/>
          <w:szCs w:val="24"/>
        </w:rPr>
      </w:pPr>
      <w:r w:rsidRPr="00A25A20">
        <w:rPr>
          <w:rFonts w:ascii="Times New Roman" w:hAnsi="Times New Roman" w:cs="Times New Roman"/>
          <w:sz w:val="24"/>
          <w:szCs w:val="24"/>
        </w:rPr>
        <w:t xml:space="preserve">De modo que, o </w:t>
      </w:r>
      <w:r w:rsidRPr="008914F2">
        <w:rPr>
          <w:rFonts w:ascii="Times New Roman" w:hAnsi="Times New Roman" w:cs="Times New Roman"/>
          <w:i/>
          <w:sz w:val="24"/>
          <w:szCs w:val="24"/>
        </w:rPr>
        <w:t>Dumping</w:t>
      </w:r>
      <w:r w:rsidRPr="00A25A20">
        <w:rPr>
          <w:rFonts w:ascii="Times New Roman" w:hAnsi="Times New Roman" w:cs="Times New Roman"/>
          <w:sz w:val="24"/>
          <w:szCs w:val="24"/>
        </w:rPr>
        <w:t xml:space="preserve"> Social puro</w:t>
      </w:r>
      <w:r w:rsidR="00985BED">
        <w:rPr>
          <w:rFonts w:ascii="Times New Roman" w:hAnsi="Times New Roman" w:cs="Times New Roman"/>
          <w:sz w:val="24"/>
          <w:szCs w:val="24"/>
        </w:rPr>
        <w:t>,</w:t>
      </w:r>
      <w:r w:rsidRPr="00A25A20">
        <w:rPr>
          <w:rFonts w:ascii="Times New Roman" w:hAnsi="Times New Roman" w:cs="Times New Roman"/>
          <w:sz w:val="24"/>
          <w:szCs w:val="24"/>
        </w:rPr>
        <w:t xml:space="preserve"> acontece quando há o desrespeito às normas trabalhistas, ao princípio da dignidade da pessoa humana, aos valores sociais do trabalho, </w:t>
      </w:r>
      <w:r w:rsidR="000A2720">
        <w:rPr>
          <w:rFonts w:ascii="Times New Roman" w:hAnsi="Times New Roman" w:cs="Times New Roman"/>
          <w:sz w:val="24"/>
          <w:szCs w:val="24"/>
        </w:rPr>
        <w:t xml:space="preserve">com visão de aumento no lucro de forma ilícita pela </w:t>
      </w:r>
      <w:r w:rsidRPr="00A25A20">
        <w:rPr>
          <w:rFonts w:ascii="Times New Roman" w:hAnsi="Times New Roman" w:cs="Times New Roman"/>
          <w:sz w:val="24"/>
          <w:szCs w:val="24"/>
        </w:rPr>
        <w:t>à inércia do</w:t>
      </w:r>
      <w:r w:rsidR="00A76E82">
        <w:rPr>
          <w:rFonts w:ascii="Times New Roman" w:hAnsi="Times New Roman" w:cs="Times New Roman"/>
          <w:sz w:val="24"/>
          <w:szCs w:val="24"/>
        </w:rPr>
        <w:t xml:space="preserve"> Estado</w:t>
      </w:r>
      <w:r w:rsidRPr="00A25A20">
        <w:rPr>
          <w:rFonts w:ascii="Times New Roman" w:hAnsi="Times New Roman" w:cs="Times New Roman"/>
          <w:sz w:val="24"/>
          <w:szCs w:val="24"/>
        </w:rPr>
        <w:t>, ou seja, nas palavras de Jorge Lu</w:t>
      </w:r>
      <w:r w:rsidR="00C948A7" w:rsidRPr="00A25A20">
        <w:rPr>
          <w:rFonts w:ascii="Times New Roman" w:hAnsi="Times New Roman" w:cs="Times New Roman"/>
          <w:sz w:val="24"/>
          <w:szCs w:val="24"/>
        </w:rPr>
        <w:t>iz Souto Maior (2014 p. 23) o “</w:t>
      </w:r>
      <w:r w:rsidR="00C948A7" w:rsidRPr="000A2720">
        <w:rPr>
          <w:rFonts w:ascii="Times New Roman" w:hAnsi="Times New Roman" w:cs="Times New Roman"/>
          <w:i/>
          <w:sz w:val="24"/>
          <w:szCs w:val="24"/>
        </w:rPr>
        <w:t>Dumping</w:t>
      </w:r>
      <w:r w:rsidR="00C948A7" w:rsidRPr="00A25A20">
        <w:rPr>
          <w:rFonts w:ascii="Times New Roman" w:hAnsi="Times New Roman" w:cs="Times New Roman"/>
          <w:sz w:val="24"/>
          <w:szCs w:val="24"/>
        </w:rPr>
        <w:t xml:space="preserve"> S</w:t>
      </w:r>
      <w:r w:rsidRPr="00A25A20">
        <w:rPr>
          <w:rFonts w:ascii="Times New Roman" w:hAnsi="Times New Roman" w:cs="Times New Roman"/>
          <w:sz w:val="24"/>
          <w:szCs w:val="24"/>
        </w:rPr>
        <w:t xml:space="preserve">ocial clássico ocorre quando a legislação interna permite a exploração do trabalho”. </w:t>
      </w:r>
    </w:p>
    <w:p w:rsidR="00A67C88" w:rsidRPr="00A25A20" w:rsidRDefault="00A67C88" w:rsidP="00A67C88">
      <w:pPr>
        <w:pStyle w:val="SemEspaamento"/>
        <w:spacing w:line="360" w:lineRule="auto"/>
        <w:ind w:firstLine="708"/>
        <w:jc w:val="both"/>
        <w:rPr>
          <w:rFonts w:ascii="Times New Roman" w:hAnsi="Times New Roman" w:cs="Times New Roman"/>
          <w:sz w:val="24"/>
          <w:szCs w:val="24"/>
        </w:rPr>
      </w:pPr>
    </w:p>
    <w:p w:rsidR="00A67C88" w:rsidRPr="00A25A20" w:rsidRDefault="00A67C88" w:rsidP="00A67C88">
      <w:pPr>
        <w:spacing w:after="0" w:line="360" w:lineRule="auto"/>
        <w:jc w:val="both"/>
        <w:rPr>
          <w:rFonts w:ascii="Times New Roman" w:hAnsi="Times New Roman" w:cs="Times New Roman"/>
          <w:b/>
          <w:sz w:val="24"/>
          <w:szCs w:val="24"/>
        </w:rPr>
      </w:pPr>
      <w:r w:rsidRPr="00A25A20">
        <w:rPr>
          <w:rFonts w:ascii="Times New Roman" w:hAnsi="Times New Roman" w:cs="Times New Roman"/>
          <w:b/>
          <w:sz w:val="24"/>
          <w:szCs w:val="24"/>
        </w:rPr>
        <w:t>3. UM BREVE RELATO DA EVOLUÇÃO INDUSTRIAL DO SETOR DE CALÇADOS DE CAMPINA GRANDE – PB</w:t>
      </w:r>
    </w:p>
    <w:p w:rsidR="00A67C88" w:rsidRPr="00A25A20" w:rsidRDefault="00A67C88" w:rsidP="00A67C88">
      <w:pPr>
        <w:spacing w:after="0" w:line="360" w:lineRule="auto"/>
        <w:jc w:val="both"/>
        <w:rPr>
          <w:rFonts w:ascii="Times New Roman" w:hAnsi="Times New Roman" w:cs="Times New Roman"/>
          <w:b/>
          <w:sz w:val="24"/>
          <w:szCs w:val="24"/>
        </w:rPr>
      </w:pPr>
      <w:r w:rsidRPr="00A25A20">
        <w:rPr>
          <w:rFonts w:ascii="Times New Roman" w:hAnsi="Times New Roman" w:cs="Times New Roman"/>
          <w:sz w:val="24"/>
          <w:szCs w:val="24"/>
        </w:rPr>
        <w:tab/>
      </w:r>
      <w:r w:rsidR="007662AF">
        <w:rPr>
          <w:rFonts w:ascii="Times New Roman" w:hAnsi="Times New Roman" w:cs="Times New Roman"/>
          <w:sz w:val="24"/>
          <w:szCs w:val="24"/>
        </w:rPr>
        <w:t>Atentando-se</w:t>
      </w:r>
      <w:r w:rsidRPr="00A25A20">
        <w:rPr>
          <w:rFonts w:ascii="Times New Roman" w:hAnsi="Times New Roman" w:cs="Times New Roman"/>
          <w:sz w:val="24"/>
          <w:szCs w:val="24"/>
        </w:rPr>
        <w:t xml:space="preserve"> a intensa característica histórica do Brasil no setor de calçados no ranking mundial, a cidade de Campina Grande – PB é responsável por uma forte representatividade. Partindo de um breve relato histórico observa-se que o surgimento dos primeiros curtumes se deu por volta do ano de 1926 e seguintes, tais como o curtume dos Mottas, Antônio Villarim, Santa Adelia, sendo posteriormente o comércio expressivo da localidade.</w:t>
      </w:r>
    </w:p>
    <w:p w:rsidR="00A67C88" w:rsidRPr="00A25A20" w:rsidRDefault="00A67C88" w:rsidP="00A67C88">
      <w:pPr>
        <w:spacing w:after="0" w:line="360" w:lineRule="auto"/>
        <w:jc w:val="both"/>
        <w:rPr>
          <w:rFonts w:ascii="Times New Roman" w:hAnsi="Times New Roman" w:cs="Times New Roman"/>
          <w:sz w:val="24"/>
          <w:szCs w:val="24"/>
        </w:rPr>
      </w:pPr>
      <w:r w:rsidRPr="00A25A20">
        <w:rPr>
          <w:rFonts w:ascii="Times New Roman" w:hAnsi="Times New Roman" w:cs="Times New Roman"/>
          <w:sz w:val="24"/>
          <w:szCs w:val="24"/>
        </w:rPr>
        <w:t xml:space="preserve"> </w:t>
      </w:r>
      <w:r w:rsidRPr="00A25A20">
        <w:rPr>
          <w:rFonts w:ascii="Times New Roman" w:hAnsi="Times New Roman" w:cs="Times New Roman"/>
          <w:sz w:val="24"/>
          <w:szCs w:val="24"/>
        </w:rPr>
        <w:tab/>
        <w:t>Assim, analisando a produção coureira, esta teve o ápice nos anos de 1940 e 1950. Haja vista que, nos anos de 1960 e 1970, a manufatura de couro declinou em decorrência da concorrência com o Estado do Rio Grande do Sul, época em que surge a atividade de calçados e seu crescimento.</w:t>
      </w:r>
    </w:p>
    <w:p w:rsidR="00A67C88" w:rsidRPr="00A25A20" w:rsidRDefault="00A67C88" w:rsidP="00A67C88">
      <w:pPr>
        <w:spacing w:after="0" w:line="360" w:lineRule="auto"/>
        <w:jc w:val="both"/>
        <w:rPr>
          <w:rFonts w:ascii="Times New Roman" w:hAnsi="Times New Roman" w:cs="Times New Roman"/>
          <w:sz w:val="24"/>
          <w:szCs w:val="24"/>
        </w:rPr>
      </w:pPr>
      <w:r w:rsidRPr="00A25A20">
        <w:rPr>
          <w:rFonts w:ascii="Times New Roman" w:hAnsi="Times New Roman" w:cs="Times New Roman"/>
          <w:sz w:val="24"/>
          <w:szCs w:val="24"/>
        </w:rPr>
        <w:tab/>
        <w:t xml:space="preserve">Partindo para os dados cadastrais no setor da indústria é importante lembrar que durante a pesquisa não foi possível saber com exatidão o número das empresas informais no ramo calçadista de Campina Grande – PB, para tanto, o SEBRAE </w:t>
      </w:r>
      <w:r w:rsidR="00C42DB0">
        <w:rPr>
          <w:rFonts w:ascii="Times New Roman" w:hAnsi="Times New Roman" w:cs="Times New Roman"/>
          <w:sz w:val="24"/>
          <w:szCs w:val="24"/>
        </w:rPr>
        <w:t>local informou</w:t>
      </w:r>
      <w:r w:rsidRPr="00A25A20">
        <w:rPr>
          <w:rFonts w:ascii="Times New Roman" w:hAnsi="Times New Roman" w:cs="Times New Roman"/>
          <w:sz w:val="24"/>
          <w:szCs w:val="24"/>
        </w:rPr>
        <w:t xml:space="preserve"> o número 189 indústrias formais no Estado da Paraíba, e na cidade de Campina Grande – PB o</w:t>
      </w:r>
      <w:r w:rsidR="00C42DB0">
        <w:rPr>
          <w:rFonts w:ascii="Times New Roman" w:hAnsi="Times New Roman" w:cs="Times New Roman"/>
          <w:sz w:val="24"/>
          <w:szCs w:val="24"/>
        </w:rPr>
        <w:t>s</w:t>
      </w:r>
      <w:r w:rsidRPr="00A25A20">
        <w:rPr>
          <w:rFonts w:ascii="Times New Roman" w:hAnsi="Times New Roman" w:cs="Times New Roman"/>
          <w:sz w:val="24"/>
          <w:szCs w:val="24"/>
        </w:rPr>
        <w:t xml:space="preserve"> número</w:t>
      </w:r>
      <w:r w:rsidR="00C42DB0">
        <w:rPr>
          <w:rFonts w:ascii="Times New Roman" w:hAnsi="Times New Roman" w:cs="Times New Roman"/>
          <w:sz w:val="24"/>
          <w:szCs w:val="24"/>
        </w:rPr>
        <w:t>s</w:t>
      </w:r>
      <w:r w:rsidRPr="00A25A20">
        <w:rPr>
          <w:rFonts w:ascii="Times New Roman" w:hAnsi="Times New Roman" w:cs="Times New Roman"/>
          <w:sz w:val="24"/>
          <w:szCs w:val="24"/>
        </w:rPr>
        <w:t xml:space="preserve"> são de aproximadamente 115 indústrias formais, e ainda, atendidas pelo projeto </w:t>
      </w:r>
      <w:r w:rsidR="004856EE" w:rsidRPr="00A25A20">
        <w:rPr>
          <w:rFonts w:ascii="Times New Roman" w:hAnsi="Times New Roman" w:cs="Times New Roman"/>
          <w:sz w:val="24"/>
          <w:szCs w:val="24"/>
        </w:rPr>
        <w:t xml:space="preserve">Arranjo de Produto Local - </w:t>
      </w:r>
      <w:r w:rsidRPr="00A25A20">
        <w:rPr>
          <w:rFonts w:ascii="Times New Roman" w:hAnsi="Times New Roman" w:cs="Times New Roman"/>
          <w:sz w:val="24"/>
          <w:szCs w:val="24"/>
        </w:rPr>
        <w:t>APL da indústria de calçados da Paraíba são de 77 no Estado.</w:t>
      </w:r>
    </w:p>
    <w:p w:rsidR="00A67C88" w:rsidRPr="00A25A20" w:rsidRDefault="00A67C88" w:rsidP="00A67C88">
      <w:pPr>
        <w:spacing w:after="0" w:line="360" w:lineRule="auto"/>
        <w:jc w:val="both"/>
        <w:rPr>
          <w:rFonts w:ascii="Times New Roman" w:hAnsi="Times New Roman" w:cs="Times New Roman"/>
          <w:sz w:val="24"/>
          <w:szCs w:val="24"/>
        </w:rPr>
      </w:pPr>
      <w:r w:rsidRPr="00A25A20">
        <w:rPr>
          <w:rFonts w:ascii="Times New Roman" w:hAnsi="Times New Roman" w:cs="Times New Roman"/>
          <w:sz w:val="24"/>
          <w:szCs w:val="24"/>
        </w:rPr>
        <w:t xml:space="preserve"> </w:t>
      </w:r>
      <w:r w:rsidRPr="00A25A20">
        <w:rPr>
          <w:rFonts w:ascii="Times New Roman" w:hAnsi="Times New Roman" w:cs="Times New Roman"/>
          <w:sz w:val="24"/>
          <w:szCs w:val="24"/>
        </w:rPr>
        <w:tab/>
        <w:t>O Estado da Paraíba é o terceiro na produção do polo coureiro calçadista do país, a sua frente está Nova Hamburgo – RS e Franca – SP. “Dos 700 milhões de pares de calçados produzidos/ano no Brasil, 250 milhões são da Paraíba, possui 20 mil postos de trabalho, conforme Ministério</w:t>
      </w:r>
      <w:r w:rsidR="004856EE" w:rsidRPr="00A25A20">
        <w:rPr>
          <w:rFonts w:ascii="Times New Roman" w:hAnsi="Times New Roman" w:cs="Times New Roman"/>
          <w:sz w:val="24"/>
          <w:szCs w:val="24"/>
        </w:rPr>
        <w:t xml:space="preserve"> Trabalho e Previdência Social</w:t>
      </w:r>
      <w:r w:rsidRPr="00A25A20">
        <w:rPr>
          <w:rFonts w:ascii="Times New Roman" w:hAnsi="Times New Roman" w:cs="Times New Roman"/>
          <w:sz w:val="24"/>
          <w:szCs w:val="24"/>
        </w:rPr>
        <w:t xml:space="preserve">”. É um setor que apresenta crescimento na região, há 3 anos o Estado estava em segundo lugar como exportador calçadista. </w:t>
      </w:r>
    </w:p>
    <w:p w:rsidR="00A67C88" w:rsidRPr="00A25A20" w:rsidRDefault="00A67C88" w:rsidP="00A67C88">
      <w:pPr>
        <w:spacing w:after="0" w:line="360" w:lineRule="auto"/>
        <w:jc w:val="both"/>
        <w:rPr>
          <w:rFonts w:ascii="Times New Roman" w:hAnsi="Times New Roman" w:cs="Times New Roman"/>
          <w:sz w:val="24"/>
          <w:szCs w:val="24"/>
        </w:rPr>
      </w:pPr>
      <w:r w:rsidRPr="00A25A20">
        <w:rPr>
          <w:rFonts w:ascii="Times New Roman" w:hAnsi="Times New Roman" w:cs="Times New Roman"/>
          <w:sz w:val="24"/>
          <w:szCs w:val="24"/>
        </w:rPr>
        <w:lastRenderedPageBreak/>
        <w:tab/>
        <w:t>A</w:t>
      </w:r>
      <w:r w:rsidR="009219FA">
        <w:rPr>
          <w:rFonts w:ascii="Times New Roman" w:hAnsi="Times New Roman" w:cs="Times New Roman"/>
          <w:sz w:val="24"/>
          <w:szCs w:val="24"/>
        </w:rPr>
        <w:t xml:space="preserve"> cidade de Campina Grande – PB </w:t>
      </w:r>
      <w:r w:rsidRPr="00A25A20">
        <w:rPr>
          <w:rFonts w:ascii="Times New Roman" w:hAnsi="Times New Roman" w:cs="Times New Roman"/>
          <w:sz w:val="24"/>
          <w:szCs w:val="24"/>
        </w:rPr>
        <w:t>é hoje responsável por uma representatividade marcante, recordista no país na fabricaçã</w:t>
      </w:r>
      <w:r w:rsidR="009219FA">
        <w:rPr>
          <w:rFonts w:ascii="Times New Roman" w:hAnsi="Times New Roman" w:cs="Times New Roman"/>
          <w:sz w:val="24"/>
          <w:szCs w:val="24"/>
        </w:rPr>
        <w:t xml:space="preserve">o de sandálias sintéticas.  Considerado como </w:t>
      </w:r>
      <w:r w:rsidR="00F44AD3">
        <w:rPr>
          <w:rFonts w:ascii="Times New Roman" w:hAnsi="Times New Roman" w:cs="Times New Roman"/>
          <w:sz w:val="24"/>
          <w:szCs w:val="24"/>
        </w:rPr>
        <w:t>o setor que mais gera emprego,</w:t>
      </w:r>
      <w:r w:rsidR="00F44AD3" w:rsidRPr="00A25A20">
        <w:rPr>
          <w:rFonts w:ascii="Times New Roman" w:hAnsi="Times New Roman" w:cs="Times New Roman"/>
          <w:sz w:val="24"/>
          <w:szCs w:val="24"/>
        </w:rPr>
        <w:t xml:space="preserve"> </w:t>
      </w:r>
      <w:r w:rsidR="00F44AD3">
        <w:rPr>
          <w:rFonts w:ascii="Times New Roman" w:hAnsi="Times New Roman" w:cs="Times New Roman"/>
          <w:sz w:val="24"/>
          <w:szCs w:val="24"/>
        </w:rPr>
        <w:t>assim, observando dados de</w:t>
      </w:r>
      <w:r w:rsidR="00F44AD3" w:rsidRPr="00A25A20">
        <w:rPr>
          <w:rFonts w:ascii="Times New Roman" w:hAnsi="Times New Roman" w:cs="Times New Roman"/>
          <w:sz w:val="24"/>
          <w:szCs w:val="24"/>
        </w:rPr>
        <w:t xml:space="preserve"> determinada indústria </w:t>
      </w:r>
      <w:r w:rsidR="00F44AD3">
        <w:rPr>
          <w:rFonts w:ascii="Times New Roman" w:hAnsi="Times New Roman" w:cs="Times New Roman"/>
          <w:sz w:val="24"/>
          <w:szCs w:val="24"/>
        </w:rPr>
        <w:t xml:space="preserve">de calçados </w:t>
      </w:r>
      <w:r w:rsidR="00F44AD3" w:rsidRPr="00A25A20">
        <w:rPr>
          <w:rFonts w:ascii="Times New Roman" w:hAnsi="Times New Roman" w:cs="Times New Roman"/>
          <w:sz w:val="24"/>
          <w:szCs w:val="24"/>
        </w:rPr>
        <w:t xml:space="preserve">de grande porte </w:t>
      </w:r>
      <w:r w:rsidR="00F44AD3">
        <w:rPr>
          <w:rFonts w:ascii="Times New Roman" w:hAnsi="Times New Roman" w:cs="Times New Roman"/>
          <w:sz w:val="24"/>
          <w:szCs w:val="24"/>
        </w:rPr>
        <w:t>na localidade constatou</w:t>
      </w:r>
      <w:r w:rsidR="00F4491A">
        <w:rPr>
          <w:rFonts w:ascii="Times New Roman" w:hAnsi="Times New Roman" w:cs="Times New Roman"/>
          <w:sz w:val="24"/>
          <w:szCs w:val="24"/>
        </w:rPr>
        <w:t xml:space="preserve"> que esta </w:t>
      </w:r>
      <w:r w:rsidRPr="00A25A20">
        <w:rPr>
          <w:rFonts w:ascii="Times New Roman" w:hAnsi="Times New Roman" w:cs="Times New Roman"/>
          <w:sz w:val="24"/>
          <w:szCs w:val="24"/>
        </w:rPr>
        <w:t xml:space="preserve">apresenta hoje um número aproximado de 11 mil funcionários na Paraíba e consequentemente ergue o Estado e destaca a cidade no país e no mundo. </w:t>
      </w:r>
    </w:p>
    <w:p w:rsidR="00F345B8" w:rsidRDefault="00A67C88" w:rsidP="00A67C88">
      <w:pPr>
        <w:spacing w:after="0" w:line="360" w:lineRule="auto"/>
        <w:jc w:val="both"/>
        <w:rPr>
          <w:rFonts w:ascii="Times New Roman" w:hAnsi="Times New Roman" w:cs="Times New Roman"/>
          <w:sz w:val="24"/>
          <w:szCs w:val="24"/>
        </w:rPr>
      </w:pPr>
      <w:r w:rsidRPr="00A25A20">
        <w:rPr>
          <w:rFonts w:ascii="Times New Roman" w:hAnsi="Times New Roman" w:cs="Times New Roman"/>
          <w:sz w:val="24"/>
          <w:szCs w:val="24"/>
        </w:rPr>
        <w:tab/>
        <w:t>A</w:t>
      </w:r>
      <w:r w:rsidR="00DA0774">
        <w:rPr>
          <w:rFonts w:ascii="Times New Roman" w:hAnsi="Times New Roman" w:cs="Times New Roman"/>
          <w:sz w:val="24"/>
          <w:szCs w:val="24"/>
        </w:rPr>
        <w:t>ssim, analisando o</w:t>
      </w:r>
      <w:r w:rsidR="004E69AE">
        <w:rPr>
          <w:rFonts w:ascii="Times New Roman" w:hAnsi="Times New Roman" w:cs="Times New Roman"/>
          <w:sz w:val="24"/>
          <w:szCs w:val="24"/>
        </w:rPr>
        <w:t xml:space="preserve"> desenvolvimento do setor calçadistas</w:t>
      </w:r>
      <w:r w:rsidRPr="00A25A20">
        <w:rPr>
          <w:rFonts w:ascii="Times New Roman" w:hAnsi="Times New Roman" w:cs="Times New Roman"/>
          <w:sz w:val="24"/>
          <w:szCs w:val="24"/>
        </w:rPr>
        <w:t xml:space="preserve"> em Campina Grande – PB, </w:t>
      </w:r>
      <w:r w:rsidR="0048638E">
        <w:rPr>
          <w:rFonts w:ascii="Times New Roman" w:hAnsi="Times New Roman" w:cs="Times New Roman"/>
          <w:sz w:val="24"/>
          <w:szCs w:val="24"/>
        </w:rPr>
        <w:t>observ</w:t>
      </w:r>
      <w:r w:rsidR="0048638E" w:rsidRPr="00A25A20">
        <w:rPr>
          <w:rFonts w:ascii="Times New Roman" w:hAnsi="Times New Roman" w:cs="Times New Roman"/>
          <w:sz w:val="24"/>
          <w:szCs w:val="24"/>
        </w:rPr>
        <w:t>a-se</w:t>
      </w:r>
      <w:r w:rsidR="002D0C42" w:rsidRPr="00A25A20">
        <w:rPr>
          <w:rFonts w:ascii="Times New Roman" w:hAnsi="Times New Roman" w:cs="Times New Roman"/>
          <w:sz w:val="24"/>
          <w:szCs w:val="24"/>
        </w:rPr>
        <w:t xml:space="preserve"> </w:t>
      </w:r>
      <w:r w:rsidR="00DA0774">
        <w:rPr>
          <w:rFonts w:ascii="Times New Roman" w:hAnsi="Times New Roman" w:cs="Times New Roman"/>
          <w:sz w:val="24"/>
          <w:szCs w:val="24"/>
        </w:rPr>
        <w:t xml:space="preserve">que </w:t>
      </w:r>
      <w:r w:rsidR="002D0C42" w:rsidRPr="00A25A20">
        <w:rPr>
          <w:rFonts w:ascii="Times New Roman" w:hAnsi="Times New Roman" w:cs="Times New Roman"/>
          <w:sz w:val="24"/>
          <w:szCs w:val="24"/>
        </w:rPr>
        <w:t xml:space="preserve">junto ao crescimento </w:t>
      </w:r>
      <w:r w:rsidR="008978B5" w:rsidRPr="00A25A20">
        <w:rPr>
          <w:rFonts w:ascii="Times New Roman" w:hAnsi="Times New Roman" w:cs="Times New Roman"/>
          <w:sz w:val="24"/>
          <w:szCs w:val="24"/>
        </w:rPr>
        <w:t>surgem</w:t>
      </w:r>
      <w:r w:rsidR="002D0C42" w:rsidRPr="00A25A20">
        <w:rPr>
          <w:rFonts w:ascii="Times New Roman" w:hAnsi="Times New Roman" w:cs="Times New Roman"/>
          <w:sz w:val="24"/>
          <w:szCs w:val="24"/>
        </w:rPr>
        <w:t xml:space="preserve"> também os pro</w:t>
      </w:r>
      <w:r w:rsidR="00DA0774">
        <w:rPr>
          <w:rFonts w:ascii="Times New Roman" w:hAnsi="Times New Roman" w:cs="Times New Roman"/>
          <w:sz w:val="24"/>
          <w:szCs w:val="24"/>
        </w:rPr>
        <w:t>blemas sociais em decorrência das</w:t>
      </w:r>
      <w:r w:rsidR="002D0C42" w:rsidRPr="00A25A20">
        <w:rPr>
          <w:rFonts w:ascii="Times New Roman" w:hAnsi="Times New Roman" w:cs="Times New Roman"/>
          <w:sz w:val="24"/>
          <w:szCs w:val="24"/>
        </w:rPr>
        <w:t xml:space="preserve"> práticas ilícitas por parte do </w:t>
      </w:r>
      <w:r w:rsidRPr="00A25A20">
        <w:rPr>
          <w:rFonts w:ascii="Times New Roman" w:hAnsi="Times New Roman" w:cs="Times New Roman"/>
          <w:sz w:val="24"/>
          <w:szCs w:val="24"/>
        </w:rPr>
        <w:t>empregador contumaz, este responsável por prejudicar os direitos e a</w:t>
      </w:r>
      <w:r w:rsidR="00DA0774">
        <w:rPr>
          <w:rFonts w:ascii="Times New Roman" w:hAnsi="Times New Roman" w:cs="Times New Roman"/>
          <w:sz w:val="24"/>
          <w:szCs w:val="24"/>
        </w:rPr>
        <w:t xml:space="preserve"> saúde dos empregados, conforme</w:t>
      </w:r>
      <w:r w:rsidRPr="00A25A20">
        <w:rPr>
          <w:rFonts w:ascii="Times New Roman" w:hAnsi="Times New Roman" w:cs="Times New Roman"/>
          <w:sz w:val="24"/>
          <w:szCs w:val="24"/>
        </w:rPr>
        <w:t xml:space="preserve"> demonstram as in</w:t>
      </w:r>
      <w:r w:rsidR="00DA0774">
        <w:rPr>
          <w:rFonts w:ascii="Times New Roman" w:hAnsi="Times New Roman" w:cs="Times New Roman"/>
          <w:sz w:val="24"/>
          <w:szCs w:val="24"/>
        </w:rPr>
        <w:t>úmeras demandas que tramitam na</w:t>
      </w:r>
      <w:r w:rsidRPr="00A25A20">
        <w:rPr>
          <w:rFonts w:ascii="Times New Roman" w:hAnsi="Times New Roman" w:cs="Times New Roman"/>
          <w:sz w:val="24"/>
          <w:szCs w:val="24"/>
        </w:rPr>
        <w:t xml:space="preserve"> Justiça do Trabalho desta cidade, </w:t>
      </w:r>
      <w:r w:rsidR="00AA057B" w:rsidRPr="00A25A20">
        <w:rPr>
          <w:rFonts w:ascii="Times New Roman" w:hAnsi="Times New Roman" w:cs="Times New Roman"/>
          <w:sz w:val="24"/>
          <w:szCs w:val="24"/>
        </w:rPr>
        <w:t xml:space="preserve">bem como os </w:t>
      </w:r>
      <w:r w:rsidR="00E361A7">
        <w:rPr>
          <w:rFonts w:ascii="Times New Roman" w:hAnsi="Times New Roman" w:cs="Times New Roman"/>
          <w:sz w:val="24"/>
          <w:szCs w:val="24"/>
        </w:rPr>
        <w:t>mais de 42.000</w:t>
      </w:r>
      <w:r w:rsidR="004E69AE">
        <w:rPr>
          <w:rFonts w:ascii="Times New Roman" w:hAnsi="Times New Roman" w:cs="Times New Roman"/>
          <w:sz w:val="24"/>
          <w:szCs w:val="24"/>
        </w:rPr>
        <w:t>.00 casos de</w:t>
      </w:r>
      <w:r w:rsidR="00E361A7">
        <w:rPr>
          <w:rFonts w:ascii="Times New Roman" w:hAnsi="Times New Roman" w:cs="Times New Roman"/>
          <w:sz w:val="24"/>
          <w:szCs w:val="24"/>
        </w:rPr>
        <w:t xml:space="preserve"> </w:t>
      </w:r>
      <w:r w:rsidR="00AA057B" w:rsidRPr="00A25A20">
        <w:rPr>
          <w:rFonts w:ascii="Times New Roman" w:hAnsi="Times New Roman" w:cs="Times New Roman"/>
          <w:sz w:val="24"/>
          <w:szCs w:val="24"/>
        </w:rPr>
        <w:t xml:space="preserve">requerimentos de auxilio doença </w:t>
      </w:r>
      <w:r w:rsidR="00E361A7">
        <w:rPr>
          <w:rFonts w:ascii="Times New Roman" w:hAnsi="Times New Roman" w:cs="Times New Roman"/>
          <w:sz w:val="24"/>
          <w:szCs w:val="24"/>
        </w:rPr>
        <w:t>junto a Previdência Social pelo</w:t>
      </w:r>
      <w:r w:rsidR="004E69AE">
        <w:rPr>
          <w:rFonts w:ascii="Times New Roman" w:hAnsi="Times New Roman" w:cs="Times New Roman"/>
          <w:sz w:val="24"/>
          <w:szCs w:val="24"/>
        </w:rPr>
        <w:t>s</w:t>
      </w:r>
      <w:r w:rsidR="00E361A7">
        <w:rPr>
          <w:rFonts w:ascii="Times New Roman" w:hAnsi="Times New Roman" w:cs="Times New Roman"/>
          <w:sz w:val="24"/>
          <w:szCs w:val="24"/>
        </w:rPr>
        <w:t xml:space="preserve"> empregado</w:t>
      </w:r>
      <w:r w:rsidR="004E69AE">
        <w:rPr>
          <w:rFonts w:ascii="Times New Roman" w:hAnsi="Times New Roman" w:cs="Times New Roman"/>
          <w:sz w:val="24"/>
          <w:szCs w:val="24"/>
        </w:rPr>
        <w:t xml:space="preserve">s </w:t>
      </w:r>
      <w:r w:rsidR="00F345B8">
        <w:rPr>
          <w:rFonts w:ascii="Times New Roman" w:hAnsi="Times New Roman" w:cs="Times New Roman"/>
          <w:sz w:val="24"/>
          <w:szCs w:val="24"/>
        </w:rPr>
        <w:t xml:space="preserve">da indústria </w:t>
      </w:r>
      <w:r w:rsidRPr="00A25A20">
        <w:rPr>
          <w:rFonts w:ascii="Times New Roman" w:hAnsi="Times New Roman" w:cs="Times New Roman"/>
          <w:sz w:val="24"/>
          <w:szCs w:val="24"/>
        </w:rPr>
        <w:t>de calçados</w:t>
      </w:r>
      <w:r w:rsidR="00AA057B" w:rsidRPr="00A25A20">
        <w:rPr>
          <w:rFonts w:ascii="Times New Roman" w:hAnsi="Times New Roman" w:cs="Times New Roman"/>
          <w:sz w:val="24"/>
          <w:szCs w:val="24"/>
        </w:rPr>
        <w:t xml:space="preserve"> de Campina Grande </w:t>
      </w:r>
      <w:r w:rsidR="00F345B8">
        <w:rPr>
          <w:rFonts w:ascii="Times New Roman" w:hAnsi="Times New Roman" w:cs="Times New Roman"/>
          <w:sz w:val="24"/>
          <w:szCs w:val="24"/>
        </w:rPr>
        <w:t xml:space="preserve">– </w:t>
      </w:r>
      <w:r w:rsidR="00AA057B" w:rsidRPr="00A25A20">
        <w:rPr>
          <w:rFonts w:ascii="Times New Roman" w:hAnsi="Times New Roman" w:cs="Times New Roman"/>
          <w:sz w:val="24"/>
          <w:szCs w:val="24"/>
        </w:rPr>
        <w:t>PB</w:t>
      </w:r>
      <w:r w:rsidR="00D33E5D">
        <w:rPr>
          <w:rFonts w:ascii="Times New Roman" w:hAnsi="Times New Roman" w:cs="Times New Roman"/>
          <w:sz w:val="24"/>
          <w:szCs w:val="24"/>
        </w:rPr>
        <w:t xml:space="preserve">, num período de 12 anos, dados que falaremos </w:t>
      </w:r>
      <w:r w:rsidR="00F02FD8">
        <w:rPr>
          <w:rFonts w:ascii="Times New Roman" w:hAnsi="Times New Roman" w:cs="Times New Roman"/>
          <w:sz w:val="24"/>
          <w:szCs w:val="24"/>
        </w:rPr>
        <w:t>posteriormente</w:t>
      </w:r>
      <w:r w:rsidR="00F345B8">
        <w:rPr>
          <w:rFonts w:ascii="Times New Roman" w:hAnsi="Times New Roman" w:cs="Times New Roman"/>
          <w:sz w:val="24"/>
          <w:szCs w:val="24"/>
        </w:rPr>
        <w:t>.</w:t>
      </w:r>
    </w:p>
    <w:p w:rsidR="00985BED" w:rsidRDefault="00F345B8" w:rsidP="00985BE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662AF">
        <w:rPr>
          <w:rFonts w:ascii="Times New Roman" w:hAnsi="Times New Roman" w:cs="Times New Roman"/>
          <w:sz w:val="24"/>
          <w:szCs w:val="24"/>
        </w:rPr>
        <w:t>Observando</w:t>
      </w:r>
      <w:r w:rsidR="00A67C88" w:rsidRPr="00A25A20">
        <w:rPr>
          <w:rFonts w:ascii="Times New Roman" w:hAnsi="Times New Roman" w:cs="Times New Roman"/>
          <w:sz w:val="24"/>
          <w:szCs w:val="24"/>
        </w:rPr>
        <w:t xml:space="preserve"> essa realidade</w:t>
      </w:r>
      <w:r w:rsidR="00D33E5D">
        <w:rPr>
          <w:rFonts w:ascii="Times New Roman" w:hAnsi="Times New Roman" w:cs="Times New Roman"/>
          <w:sz w:val="24"/>
          <w:szCs w:val="24"/>
        </w:rPr>
        <w:t>,</w:t>
      </w:r>
      <w:r w:rsidR="00A67C88" w:rsidRPr="00A25A20">
        <w:rPr>
          <w:rFonts w:ascii="Times New Roman" w:hAnsi="Times New Roman" w:cs="Times New Roman"/>
          <w:sz w:val="24"/>
          <w:szCs w:val="24"/>
        </w:rPr>
        <w:t xml:space="preserve"> é de fundamental importância </w:t>
      </w:r>
      <w:proofErr w:type="gramStart"/>
      <w:r w:rsidR="00A67C88" w:rsidRPr="00A25A20">
        <w:rPr>
          <w:rFonts w:ascii="Times New Roman" w:hAnsi="Times New Roman" w:cs="Times New Roman"/>
          <w:sz w:val="24"/>
          <w:szCs w:val="24"/>
        </w:rPr>
        <w:t>analisar</w:t>
      </w:r>
      <w:r w:rsidR="00AA057B" w:rsidRPr="00A25A20">
        <w:rPr>
          <w:rFonts w:ascii="Times New Roman" w:hAnsi="Times New Roman" w:cs="Times New Roman"/>
          <w:sz w:val="24"/>
          <w:szCs w:val="24"/>
        </w:rPr>
        <w:t>mos</w:t>
      </w:r>
      <w:proofErr w:type="gramEnd"/>
      <w:r w:rsidR="00AA057B" w:rsidRPr="00A25A20">
        <w:rPr>
          <w:rFonts w:ascii="Times New Roman" w:hAnsi="Times New Roman" w:cs="Times New Roman"/>
          <w:sz w:val="24"/>
          <w:szCs w:val="24"/>
        </w:rPr>
        <w:t xml:space="preserve"> a reincidência d</w:t>
      </w:r>
      <w:r>
        <w:rPr>
          <w:rFonts w:ascii="Times New Roman" w:hAnsi="Times New Roman" w:cs="Times New Roman"/>
          <w:sz w:val="24"/>
          <w:szCs w:val="24"/>
        </w:rPr>
        <w:t>o empregador</w:t>
      </w:r>
      <w:r w:rsidR="00DA0774">
        <w:rPr>
          <w:rFonts w:ascii="Times New Roman" w:hAnsi="Times New Roman" w:cs="Times New Roman"/>
          <w:sz w:val="24"/>
          <w:szCs w:val="24"/>
        </w:rPr>
        <w:t xml:space="preserve"> “clientes especiais” nos recintos de audiência </w:t>
      </w:r>
      <w:r w:rsidR="00A67C88" w:rsidRPr="00A25A20">
        <w:rPr>
          <w:rFonts w:ascii="Times New Roman" w:hAnsi="Times New Roman" w:cs="Times New Roman"/>
          <w:sz w:val="24"/>
          <w:szCs w:val="24"/>
        </w:rPr>
        <w:t xml:space="preserve">da Justiça do </w:t>
      </w:r>
      <w:r w:rsidR="00E361A7">
        <w:rPr>
          <w:rFonts w:ascii="Times New Roman" w:hAnsi="Times New Roman" w:cs="Times New Roman"/>
          <w:sz w:val="24"/>
          <w:szCs w:val="24"/>
        </w:rPr>
        <w:t xml:space="preserve">Trabalho </w:t>
      </w:r>
      <w:r>
        <w:rPr>
          <w:rFonts w:ascii="Times New Roman" w:hAnsi="Times New Roman" w:cs="Times New Roman"/>
          <w:sz w:val="24"/>
          <w:szCs w:val="24"/>
        </w:rPr>
        <w:t>local</w:t>
      </w:r>
      <w:r w:rsidR="00E361A7">
        <w:rPr>
          <w:rFonts w:ascii="Times New Roman" w:hAnsi="Times New Roman" w:cs="Times New Roman"/>
          <w:sz w:val="24"/>
          <w:szCs w:val="24"/>
        </w:rPr>
        <w:t xml:space="preserve">, </w:t>
      </w:r>
      <w:r>
        <w:rPr>
          <w:rFonts w:ascii="Times New Roman" w:hAnsi="Times New Roman" w:cs="Times New Roman"/>
          <w:sz w:val="24"/>
          <w:szCs w:val="24"/>
        </w:rPr>
        <w:t xml:space="preserve">igualmente </w:t>
      </w:r>
      <w:r w:rsidR="00E361A7">
        <w:rPr>
          <w:rFonts w:ascii="Times New Roman" w:hAnsi="Times New Roman" w:cs="Times New Roman"/>
          <w:sz w:val="24"/>
          <w:szCs w:val="24"/>
        </w:rPr>
        <w:t>o Estado deve refletir</w:t>
      </w:r>
      <w:r w:rsidR="00DC56E8">
        <w:rPr>
          <w:rFonts w:ascii="Times New Roman" w:hAnsi="Times New Roman" w:cs="Times New Roman"/>
          <w:sz w:val="24"/>
          <w:szCs w:val="24"/>
        </w:rPr>
        <w:t>,</w:t>
      </w:r>
      <w:r w:rsidR="00E361A7">
        <w:rPr>
          <w:rFonts w:ascii="Times New Roman" w:hAnsi="Times New Roman" w:cs="Times New Roman"/>
          <w:sz w:val="24"/>
          <w:szCs w:val="24"/>
        </w:rPr>
        <w:t xml:space="preserve"> se durante 12 anos </w:t>
      </w:r>
      <w:r>
        <w:rPr>
          <w:rFonts w:ascii="Times New Roman" w:hAnsi="Times New Roman" w:cs="Times New Roman"/>
          <w:sz w:val="24"/>
          <w:szCs w:val="24"/>
        </w:rPr>
        <w:t xml:space="preserve">a </w:t>
      </w:r>
      <w:r w:rsidR="00DC56E8">
        <w:rPr>
          <w:rFonts w:ascii="Times New Roman" w:hAnsi="Times New Roman" w:cs="Times New Roman"/>
          <w:sz w:val="24"/>
          <w:szCs w:val="24"/>
        </w:rPr>
        <w:t>P</w:t>
      </w:r>
      <w:r>
        <w:rPr>
          <w:rFonts w:ascii="Times New Roman" w:hAnsi="Times New Roman" w:cs="Times New Roman"/>
          <w:sz w:val="24"/>
          <w:szCs w:val="24"/>
        </w:rPr>
        <w:t xml:space="preserve">revidência </w:t>
      </w:r>
      <w:r w:rsidR="00DC56E8">
        <w:rPr>
          <w:rFonts w:ascii="Times New Roman" w:hAnsi="Times New Roman" w:cs="Times New Roman"/>
          <w:sz w:val="24"/>
          <w:szCs w:val="24"/>
        </w:rPr>
        <w:t xml:space="preserve">Social concedeu tal número </w:t>
      </w:r>
      <w:r>
        <w:rPr>
          <w:rFonts w:ascii="Times New Roman" w:hAnsi="Times New Roman" w:cs="Times New Roman"/>
          <w:sz w:val="24"/>
          <w:szCs w:val="24"/>
        </w:rPr>
        <w:t>de requerimento de auxilio doença</w:t>
      </w:r>
      <w:r w:rsidR="00DC56E8">
        <w:rPr>
          <w:rFonts w:ascii="Times New Roman" w:hAnsi="Times New Roman" w:cs="Times New Roman"/>
          <w:sz w:val="24"/>
          <w:szCs w:val="24"/>
        </w:rPr>
        <w:t>, perguntamos que</w:t>
      </w:r>
      <w:r>
        <w:rPr>
          <w:rFonts w:ascii="Times New Roman" w:hAnsi="Times New Roman" w:cs="Times New Roman"/>
          <w:sz w:val="24"/>
          <w:szCs w:val="24"/>
        </w:rPr>
        <w:t xml:space="preserve"> número </w:t>
      </w:r>
      <w:r w:rsidR="00F02FD8">
        <w:rPr>
          <w:rFonts w:ascii="Times New Roman" w:hAnsi="Times New Roman" w:cs="Times New Roman"/>
          <w:sz w:val="24"/>
          <w:szCs w:val="24"/>
        </w:rPr>
        <w:t xml:space="preserve">de trabalhadores prejudicados </w:t>
      </w:r>
      <w:r>
        <w:rPr>
          <w:rFonts w:ascii="Times New Roman" w:hAnsi="Times New Roman" w:cs="Times New Roman"/>
          <w:sz w:val="24"/>
          <w:szCs w:val="24"/>
        </w:rPr>
        <w:t>teremos daqui a três década</w:t>
      </w:r>
      <w:r w:rsidR="00985BED">
        <w:rPr>
          <w:rFonts w:ascii="Times New Roman" w:hAnsi="Times New Roman" w:cs="Times New Roman"/>
          <w:sz w:val="24"/>
          <w:szCs w:val="24"/>
        </w:rPr>
        <w:t>s</w:t>
      </w:r>
      <w:r w:rsidR="00DC56E8">
        <w:rPr>
          <w:rFonts w:ascii="Times New Roman" w:hAnsi="Times New Roman" w:cs="Times New Roman"/>
          <w:sz w:val="24"/>
          <w:szCs w:val="24"/>
        </w:rPr>
        <w:t xml:space="preserve"> em Campina Grande-PB</w:t>
      </w:r>
      <w:r w:rsidR="00F02FD8">
        <w:rPr>
          <w:rFonts w:ascii="Times New Roman" w:hAnsi="Times New Roman" w:cs="Times New Roman"/>
          <w:sz w:val="24"/>
          <w:szCs w:val="24"/>
        </w:rPr>
        <w:t>?</w:t>
      </w:r>
      <w:r>
        <w:rPr>
          <w:rFonts w:ascii="Times New Roman" w:hAnsi="Times New Roman" w:cs="Times New Roman"/>
          <w:sz w:val="24"/>
          <w:szCs w:val="24"/>
        </w:rPr>
        <w:t xml:space="preserve"> </w:t>
      </w:r>
    </w:p>
    <w:p w:rsidR="00855107" w:rsidRDefault="00F345B8" w:rsidP="00985BE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75774">
        <w:rPr>
          <w:rFonts w:ascii="Times New Roman" w:hAnsi="Times New Roman" w:cs="Times New Roman"/>
          <w:sz w:val="24"/>
          <w:szCs w:val="24"/>
        </w:rPr>
        <w:t>Ademais</w:t>
      </w:r>
      <w:r w:rsidR="00A67C88" w:rsidRPr="00A25A20">
        <w:rPr>
          <w:rFonts w:ascii="Times New Roman" w:hAnsi="Times New Roman" w:cs="Times New Roman"/>
          <w:sz w:val="24"/>
          <w:szCs w:val="24"/>
        </w:rPr>
        <w:t xml:space="preserve">, o esforço em estudar a presença do </w:t>
      </w:r>
      <w:r w:rsidR="00A67C88" w:rsidRPr="008914F2">
        <w:rPr>
          <w:rFonts w:ascii="Times New Roman" w:hAnsi="Times New Roman" w:cs="Times New Roman"/>
          <w:i/>
          <w:sz w:val="24"/>
          <w:szCs w:val="24"/>
        </w:rPr>
        <w:t>Dumping</w:t>
      </w:r>
      <w:r w:rsidR="00A67C88" w:rsidRPr="00A25A20">
        <w:rPr>
          <w:rFonts w:ascii="Times New Roman" w:hAnsi="Times New Roman" w:cs="Times New Roman"/>
          <w:sz w:val="24"/>
          <w:szCs w:val="24"/>
        </w:rPr>
        <w:t xml:space="preserve"> Social no setor c</w:t>
      </w:r>
      <w:r w:rsidR="00AA057B" w:rsidRPr="00A25A20">
        <w:rPr>
          <w:rFonts w:ascii="Times New Roman" w:hAnsi="Times New Roman" w:cs="Times New Roman"/>
          <w:sz w:val="24"/>
          <w:szCs w:val="24"/>
        </w:rPr>
        <w:t>alçadista local</w:t>
      </w:r>
      <w:r w:rsidR="00A67C88" w:rsidRPr="00A25A20">
        <w:rPr>
          <w:rFonts w:ascii="Times New Roman" w:hAnsi="Times New Roman" w:cs="Times New Roman"/>
          <w:sz w:val="24"/>
          <w:szCs w:val="24"/>
        </w:rPr>
        <w:t xml:space="preserve"> tem como objetivo, analisar a prática </w:t>
      </w:r>
      <w:r w:rsidR="00AA057B" w:rsidRPr="00A25A20">
        <w:rPr>
          <w:rFonts w:ascii="Times New Roman" w:hAnsi="Times New Roman" w:cs="Times New Roman"/>
          <w:sz w:val="24"/>
          <w:szCs w:val="24"/>
        </w:rPr>
        <w:t xml:space="preserve">do </w:t>
      </w:r>
      <w:r w:rsidR="00AA057B" w:rsidRPr="008914F2">
        <w:rPr>
          <w:rFonts w:ascii="Times New Roman" w:hAnsi="Times New Roman" w:cs="Times New Roman"/>
          <w:i/>
          <w:sz w:val="24"/>
          <w:szCs w:val="24"/>
        </w:rPr>
        <w:t>Dumping</w:t>
      </w:r>
      <w:r w:rsidR="00AA057B" w:rsidRPr="00A25A20">
        <w:rPr>
          <w:rFonts w:ascii="Times New Roman" w:hAnsi="Times New Roman" w:cs="Times New Roman"/>
          <w:sz w:val="24"/>
          <w:szCs w:val="24"/>
        </w:rPr>
        <w:t xml:space="preserve"> S</w:t>
      </w:r>
      <w:r w:rsidR="00A67C88" w:rsidRPr="00A25A20">
        <w:rPr>
          <w:rFonts w:ascii="Times New Roman" w:hAnsi="Times New Roman" w:cs="Times New Roman"/>
          <w:sz w:val="24"/>
          <w:szCs w:val="24"/>
        </w:rPr>
        <w:t xml:space="preserve">ocial na relação de trabalho e a ineficácia das decisões judiciais nesse seguimento, </w:t>
      </w:r>
      <w:r w:rsidR="00BA7BB5">
        <w:rPr>
          <w:rFonts w:ascii="Times New Roman" w:hAnsi="Times New Roman" w:cs="Times New Roman"/>
          <w:sz w:val="24"/>
          <w:szCs w:val="24"/>
        </w:rPr>
        <w:t xml:space="preserve">bem como, </w:t>
      </w:r>
      <w:r w:rsidR="00A67C88" w:rsidRPr="00A25A20">
        <w:rPr>
          <w:rFonts w:ascii="Times New Roman" w:hAnsi="Times New Roman" w:cs="Times New Roman"/>
          <w:sz w:val="24"/>
          <w:szCs w:val="24"/>
        </w:rPr>
        <w:t xml:space="preserve">ressaltando que o supracitado estudo não se apresenta contra o desenvolvimento econômico </w:t>
      </w:r>
      <w:r w:rsidR="00AA057B" w:rsidRPr="00A25A20">
        <w:rPr>
          <w:rFonts w:ascii="Times New Roman" w:hAnsi="Times New Roman" w:cs="Times New Roman"/>
          <w:sz w:val="24"/>
          <w:szCs w:val="24"/>
        </w:rPr>
        <w:t>do setor calçadista de Campina Grande - PB</w:t>
      </w:r>
      <w:r w:rsidR="00A67C88" w:rsidRPr="00A25A20">
        <w:rPr>
          <w:rFonts w:ascii="Times New Roman" w:hAnsi="Times New Roman" w:cs="Times New Roman"/>
          <w:sz w:val="24"/>
          <w:szCs w:val="24"/>
        </w:rPr>
        <w:t>, apenas reitera a necessidade dos direitos</w:t>
      </w:r>
      <w:r w:rsidR="00855107">
        <w:rPr>
          <w:rFonts w:ascii="Times New Roman" w:hAnsi="Times New Roman" w:cs="Times New Roman"/>
          <w:sz w:val="24"/>
          <w:szCs w:val="24"/>
        </w:rPr>
        <w:t xml:space="preserve"> trabalhistas serem respeitados.</w:t>
      </w:r>
    </w:p>
    <w:p w:rsidR="00A67C88" w:rsidRPr="00A25A20" w:rsidRDefault="001868F7" w:rsidP="00855107">
      <w:pPr>
        <w:spacing w:after="0" w:line="360" w:lineRule="auto"/>
        <w:ind w:firstLine="708"/>
        <w:jc w:val="both"/>
        <w:rPr>
          <w:rFonts w:ascii="Times New Roman" w:hAnsi="Times New Roman" w:cs="Times New Roman"/>
          <w:b/>
          <w:sz w:val="24"/>
          <w:szCs w:val="24"/>
        </w:rPr>
      </w:pPr>
      <w:r>
        <w:rPr>
          <w:rFonts w:ascii="Times New Roman" w:hAnsi="Times New Roman" w:cs="Times New Roman"/>
          <w:sz w:val="24"/>
          <w:szCs w:val="24"/>
        </w:rPr>
        <w:t>Assim</w:t>
      </w:r>
      <w:r w:rsidR="00855107">
        <w:rPr>
          <w:rFonts w:ascii="Times New Roman" w:hAnsi="Times New Roman" w:cs="Times New Roman"/>
          <w:sz w:val="24"/>
          <w:szCs w:val="24"/>
        </w:rPr>
        <w:t xml:space="preserve">, </w:t>
      </w:r>
      <w:r w:rsidR="00A67C88" w:rsidRPr="00A25A20">
        <w:rPr>
          <w:rFonts w:ascii="Times New Roman" w:hAnsi="Times New Roman" w:cs="Times New Roman"/>
          <w:sz w:val="24"/>
          <w:szCs w:val="24"/>
        </w:rPr>
        <w:t xml:space="preserve">importando, observar as infrações cometidas contra os direitos laborais do empregado </w:t>
      </w:r>
      <w:r w:rsidR="00855107">
        <w:rPr>
          <w:rFonts w:ascii="Times New Roman" w:hAnsi="Times New Roman" w:cs="Times New Roman"/>
          <w:sz w:val="24"/>
          <w:szCs w:val="24"/>
        </w:rPr>
        <w:t xml:space="preserve">prejudicado </w:t>
      </w:r>
      <w:r w:rsidR="00F02FD8">
        <w:rPr>
          <w:rFonts w:ascii="Times New Roman" w:hAnsi="Times New Roman" w:cs="Times New Roman"/>
          <w:sz w:val="24"/>
          <w:szCs w:val="24"/>
        </w:rPr>
        <w:t>pelo empregador</w:t>
      </w:r>
      <w:r w:rsidR="00A67C88" w:rsidRPr="00A25A20">
        <w:rPr>
          <w:rFonts w:ascii="Times New Roman" w:hAnsi="Times New Roman" w:cs="Times New Roman"/>
          <w:sz w:val="24"/>
          <w:szCs w:val="24"/>
        </w:rPr>
        <w:t xml:space="preserve">, </w:t>
      </w:r>
      <w:r w:rsidR="00855107">
        <w:rPr>
          <w:rFonts w:ascii="Times New Roman" w:hAnsi="Times New Roman" w:cs="Times New Roman"/>
          <w:sz w:val="24"/>
          <w:szCs w:val="24"/>
        </w:rPr>
        <w:t xml:space="preserve">ainda temos como dados </w:t>
      </w:r>
      <w:r w:rsidR="00175774" w:rsidRPr="00A25A20">
        <w:rPr>
          <w:rFonts w:ascii="Times New Roman" w:hAnsi="Times New Roman" w:cs="Times New Roman"/>
          <w:sz w:val="24"/>
          <w:szCs w:val="24"/>
        </w:rPr>
        <w:t>as apurações</w:t>
      </w:r>
      <w:r w:rsidR="0055045A" w:rsidRPr="00A25A20">
        <w:rPr>
          <w:rFonts w:ascii="Times New Roman" w:hAnsi="Times New Roman" w:cs="Times New Roman"/>
          <w:sz w:val="24"/>
          <w:szCs w:val="24"/>
        </w:rPr>
        <w:t xml:space="preserve"> de Inquéritos </w:t>
      </w:r>
      <w:r w:rsidR="008F4B49" w:rsidRPr="00A25A20">
        <w:rPr>
          <w:rFonts w:ascii="Times New Roman" w:hAnsi="Times New Roman" w:cs="Times New Roman"/>
          <w:sz w:val="24"/>
          <w:szCs w:val="24"/>
        </w:rPr>
        <w:t xml:space="preserve">Civis </w:t>
      </w:r>
      <w:r w:rsidR="0055045A" w:rsidRPr="00A25A20">
        <w:rPr>
          <w:rFonts w:ascii="Times New Roman" w:hAnsi="Times New Roman" w:cs="Times New Roman"/>
          <w:sz w:val="24"/>
          <w:szCs w:val="24"/>
        </w:rPr>
        <w:t xml:space="preserve">e </w:t>
      </w:r>
      <w:r w:rsidR="00A67C88" w:rsidRPr="00A25A20">
        <w:rPr>
          <w:rFonts w:ascii="Times New Roman" w:hAnsi="Times New Roman" w:cs="Times New Roman"/>
          <w:sz w:val="24"/>
          <w:szCs w:val="24"/>
        </w:rPr>
        <w:t xml:space="preserve">as Ações Civis Públicas, </w:t>
      </w:r>
      <w:r w:rsidR="0055045A" w:rsidRPr="00A25A20">
        <w:rPr>
          <w:rFonts w:ascii="Times New Roman" w:hAnsi="Times New Roman" w:cs="Times New Roman"/>
          <w:sz w:val="24"/>
          <w:szCs w:val="24"/>
        </w:rPr>
        <w:t xml:space="preserve">demandadas </w:t>
      </w:r>
      <w:r w:rsidR="00A67C88" w:rsidRPr="00A25A20">
        <w:rPr>
          <w:rFonts w:ascii="Times New Roman" w:hAnsi="Times New Roman" w:cs="Times New Roman"/>
          <w:sz w:val="24"/>
          <w:szCs w:val="24"/>
        </w:rPr>
        <w:t xml:space="preserve">pelo Ministério do Público do Trabalho em Campina Grande – PB. </w:t>
      </w:r>
    </w:p>
    <w:p w:rsidR="00A67C88" w:rsidRPr="00A25A20" w:rsidRDefault="00A67C88" w:rsidP="00A67C88">
      <w:pPr>
        <w:spacing w:after="0" w:line="360" w:lineRule="auto"/>
        <w:ind w:firstLine="708"/>
        <w:jc w:val="both"/>
        <w:rPr>
          <w:rFonts w:ascii="Times New Roman" w:hAnsi="Times New Roman" w:cs="Times New Roman"/>
          <w:sz w:val="24"/>
          <w:szCs w:val="24"/>
        </w:rPr>
      </w:pPr>
      <w:r w:rsidRPr="00A25A20">
        <w:rPr>
          <w:rFonts w:ascii="Times New Roman" w:hAnsi="Times New Roman" w:cs="Times New Roman"/>
          <w:sz w:val="24"/>
          <w:szCs w:val="24"/>
        </w:rPr>
        <w:t>De tal modo, frisamos que o crescimento das indústrias calçadistas só tem sido possível</w:t>
      </w:r>
      <w:r w:rsidR="00985BED">
        <w:rPr>
          <w:rFonts w:ascii="Times New Roman" w:hAnsi="Times New Roman" w:cs="Times New Roman"/>
          <w:sz w:val="24"/>
          <w:szCs w:val="24"/>
        </w:rPr>
        <w:t xml:space="preserve">, </w:t>
      </w:r>
      <w:r w:rsidRPr="00A25A20">
        <w:rPr>
          <w:rFonts w:ascii="Times New Roman" w:hAnsi="Times New Roman" w:cs="Times New Roman"/>
          <w:sz w:val="24"/>
          <w:szCs w:val="24"/>
        </w:rPr>
        <w:t>porque existe a pessoa do empregado que colabora para que haja o desenvolvimento e o crescimento, logo, contribuindo si</w:t>
      </w:r>
      <w:r w:rsidR="0055045A" w:rsidRPr="00A25A20">
        <w:rPr>
          <w:rFonts w:ascii="Times New Roman" w:hAnsi="Times New Roman" w:cs="Times New Roman"/>
          <w:sz w:val="24"/>
          <w:szCs w:val="24"/>
        </w:rPr>
        <w:t>gnificativamente para o aumentar d</w:t>
      </w:r>
      <w:r w:rsidRPr="00A25A20">
        <w:rPr>
          <w:rFonts w:ascii="Times New Roman" w:hAnsi="Times New Roman" w:cs="Times New Roman"/>
          <w:sz w:val="24"/>
          <w:szCs w:val="24"/>
        </w:rPr>
        <w:t xml:space="preserve">o “lucro” da indústria calçadista desta cidade, sendo assim, inaceitável o desrespeito aos direitos trabalhista desses obreiros por </w:t>
      </w:r>
      <w:r w:rsidR="00BA7BB5">
        <w:rPr>
          <w:rFonts w:ascii="Times New Roman" w:hAnsi="Times New Roman" w:cs="Times New Roman"/>
          <w:sz w:val="24"/>
          <w:szCs w:val="24"/>
        </w:rPr>
        <w:t xml:space="preserve">meios </w:t>
      </w:r>
      <w:r w:rsidR="00855107">
        <w:rPr>
          <w:rFonts w:ascii="Times New Roman" w:hAnsi="Times New Roman" w:cs="Times New Roman"/>
          <w:sz w:val="24"/>
          <w:szCs w:val="24"/>
        </w:rPr>
        <w:t xml:space="preserve">de </w:t>
      </w:r>
      <w:r w:rsidRPr="00A25A20">
        <w:rPr>
          <w:rFonts w:ascii="Times New Roman" w:hAnsi="Times New Roman" w:cs="Times New Roman"/>
          <w:sz w:val="24"/>
          <w:szCs w:val="24"/>
        </w:rPr>
        <w:t xml:space="preserve">práticas ilícitas, </w:t>
      </w:r>
      <w:r w:rsidR="00855107">
        <w:rPr>
          <w:rFonts w:ascii="Times New Roman" w:hAnsi="Times New Roman" w:cs="Times New Roman"/>
          <w:sz w:val="24"/>
          <w:szCs w:val="24"/>
        </w:rPr>
        <w:t>de forma consciente</w:t>
      </w:r>
      <w:r w:rsidRPr="00A25A20">
        <w:rPr>
          <w:rFonts w:ascii="Times New Roman" w:hAnsi="Times New Roman" w:cs="Times New Roman"/>
          <w:sz w:val="24"/>
          <w:szCs w:val="24"/>
        </w:rPr>
        <w:t xml:space="preserve"> e reiteradas dos empregadores desleais. </w:t>
      </w:r>
    </w:p>
    <w:p w:rsidR="00855107" w:rsidRDefault="00175774" w:rsidP="00A67C88">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Por </w:t>
      </w:r>
      <w:r w:rsidR="00A67C88" w:rsidRPr="00A25A20">
        <w:rPr>
          <w:rFonts w:ascii="Times New Roman" w:hAnsi="Times New Roman" w:cs="Times New Roman"/>
          <w:sz w:val="24"/>
          <w:szCs w:val="24"/>
        </w:rPr>
        <w:t xml:space="preserve">vez, considerando que o </w:t>
      </w:r>
      <w:r w:rsidR="00A67C88" w:rsidRPr="008914F2">
        <w:rPr>
          <w:rFonts w:ascii="Times New Roman" w:hAnsi="Times New Roman" w:cs="Times New Roman"/>
          <w:i/>
          <w:sz w:val="24"/>
          <w:szCs w:val="24"/>
        </w:rPr>
        <w:t>Dumping</w:t>
      </w:r>
      <w:r w:rsidR="00A67C88" w:rsidRPr="00A25A20">
        <w:rPr>
          <w:rFonts w:ascii="Times New Roman" w:hAnsi="Times New Roman" w:cs="Times New Roman"/>
          <w:sz w:val="24"/>
          <w:szCs w:val="24"/>
        </w:rPr>
        <w:t xml:space="preserve"> Soc</w:t>
      </w:r>
      <w:r>
        <w:rPr>
          <w:rFonts w:ascii="Times New Roman" w:hAnsi="Times New Roman" w:cs="Times New Roman"/>
          <w:sz w:val="24"/>
          <w:szCs w:val="24"/>
        </w:rPr>
        <w:t>ial é uma realidade nacional</w:t>
      </w:r>
      <w:r w:rsidR="00A67C88" w:rsidRPr="00A25A20">
        <w:rPr>
          <w:rFonts w:ascii="Times New Roman" w:hAnsi="Times New Roman" w:cs="Times New Roman"/>
          <w:sz w:val="24"/>
          <w:szCs w:val="24"/>
        </w:rPr>
        <w:t xml:space="preserve"> </w:t>
      </w:r>
      <w:r>
        <w:rPr>
          <w:rFonts w:ascii="Times New Roman" w:hAnsi="Times New Roman" w:cs="Times New Roman"/>
          <w:sz w:val="24"/>
          <w:szCs w:val="24"/>
        </w:rPr>
        <w:t>na</w:t>
      </w:r>
      <w:r w:rsidR="001E67B8">
        <w:rPr>
          <w:rFonts w:ascii="Times New Roman" w:hAnsi="Times New Roman" w:cs="Times New Roman"/>
          <w:sz w:val="24"/>
          <w:szCs w:val="24"/>
        </w:rPr>
        <w:t>s</w:t>
      </w:r>
      <w:r>
        <w:rPr>
          <w:rFonts w:ascii="Times New Roman" w:hAnsi="Times New Roman" w:cs="Times New Roman"/>
          <w:sz w:val="24"/>
          <w:szCs w:val="24"/>
        </w:rPr>
        <w:t xml:space="preserve"> vias da Justiça do Trabalho </w:t>
      </w:r>
      <w:r w:rsidR="00A67C88" w:rsidRPr="00A25A20">
        <w:rPr>
          <w:rFonts w:ascii="Times New Roman" w:hAnsi="Times New Roman" w:cs="Times New Roman"/>
          <w:sz w:val="24"/>
          <w:szCs w:val="24"/>
        </w:rPr>
        <w:t xml:space="preserve">de todo país, os profissionais do direito do trabalho da Paraíba diante da incidência elevada de violação a legislação, </w:t>
      </w:r>
      <w:r w:rsidR="00A67C88" w:rsidRPr="001E67B8">
        <w:rPr>
          <w:rFonts w:ascii="Times New Roman" w:hAnsi="Times New Roman" w:cs="Times New Roman"/>
          <w:sz w:val="24"/>
          <w:szCs w:val="24"/>
        </w:rPr>
        <w:t xml:space="preserve">promoveram </w:t>
      </w:r>
      <w:r w:rsidR="00A67C88" w:rsidRPr="00A25A20">
        <w:rPr>
          <w:rFonts w:ascii="Times New Roman" w:hAnsi="Times New Roman" w:cs="Times New Roman"/>
          <w:sz w:val="24"/>
          <w:szCs w:val="24"/>
        </w:rPr>
        <w:t>um congresso em que a Justiça paraibana também se pronunciou por</w:t>
      </w:r>
      <w:r w:rsidR="00855107">
        <w:rPr>
          <w:rFonts w:ascii="Times New Roman" w:hAnsi="Times New Roman" w:cs="Times New Roman"/>
          <w:sz w:val="24"/>
          <w:szCs w:val="24"/>
        </w:rPr>
        <w:t xml:space="preserve"> meio de um evento sobre o tema em comento.</w:t>
      </w:r>
    </w:p>
    <w:p w:rsidR="00A67C88" w:rsidRPr="00A25A20" w:rsidRDefault="00A67C88" w:rsidP="00A67C88">
      <w:pPr>
        <w:pStyle w:val="SemEspaamento"/>
        <w:spacing w:line="360" w:lineRule="auto"/>
        <w:ind w:firstLine="708"/>
        <w:jc w:val="both"/>
        <w:rPr>
          <w:rFonts w:ascii="Times New Roman" w:hAnsi="Times New Roman" w:cs="Times New Roman"/>
          <w:sz w:val="24"/>
          <w:szCs w:val="24"/>
        </w:rPr>
      </w:pPr>
      <w:r w:rsidRPr="00A25A20">
        <w:rPr>
          <w:rFonts w:ascii="Times New Roman" w:hAnsi="Times New Roman" w:cs="Times New Roman"/>
          <w:sz w:val="24"/>
          <w:szCs w:val="24"/>
        </w:rPr>
        <w:t>“</w:t>
      </w:r>
      <w:r w:rsidRPr="008914F2">
        <w:rPr>
          <w:rFonts w:ascii="Times New Roman" w:hAnsi="Times New Roman" w:cs="Times New Roman"/>
          <w:i/>
          <w:sz w:val="24"/>
          <w:szCs w:val="24"/>
        </w:rPr>
        <w:t>Dumping</w:t>
      </w:r>
      <w:r w:rsidRPr="00A25A20">
        <w:rPr>
          <w:rFonts w:ascii="Times New Roman" w:hAnsi="Times New Roman" w:cs="Times New Roman"/>
          <w:sz w:val="24"/>
          <w:szCs w:val="24"/>
        </w:rPr>
        <w:t xml:space="preserve"> Social - Mercado Internacional X Direitos Sociais do Trabalho”, ministrada pelo professor Valério Mazzuoli em Congresso Internacional de Direito Constitucional do Trabalho no auditório do UNIP em João Pessoa – PB, realizado no dia 07/10/2015 pela Associação dos Magistrados do Trabalho da 13ª. Região (Amantra13) e da Escola Superior da Magistratura Trabalhista da Paraíba (Esmat 13) com apoio do Tribunal Regional do Trabalho da 13ª. Região (TRT 13).</w:t>
      </w:r>
    </w:p>
    <w:p w:rsidR="006941C1" w:rsidRPr="00A25A20" w:rsidRDefault="008978B5" w:rsidP="00CF6FE0">
      <w:pPr>
        <w:pStyle w:val="SemEspaamento"/>
        <w:spacing w:line="360" w:lineRule="auto"/>
        <w:jc w:val="both"/>
        <w:rPr>
          <w:rFonts w:ascii="Times New Roman" w:hAnsi="Times New Roman" w:cs="Times New Roman"/>
          <w:sz w:val="24"/>
          <w:szCs w:val="24"/>
        </w:rPr>
      </w:pPr>
      <w:r w:rsidRPr="00A25A20">
        <w:rPr>
          <w:rFonts w:ascii="Times New Roman" w:hAnsi="Times New Roman" w:cs="Times New Roman"/>
          <w:sz w:val="24"/>
          <w:szCs w:val="24"/>
        </w:rPr>
        <w:tab/>
      </w:r>
    </w:p>
    <w:p w:rsidR="004F3146" w:rsidRPr="004F3146" w:rsidRDefault="00A67C88" w:rsidP="004F3146">
      <w:pPr>
        <w:spacing w:after="0" w:line="360" w:lineRule="auto"/>
        <w:jc w:val="both"/>
        <w:rPr>
          <w:rFonts w:ascii="Times New Roman" w:hAnsi="Times New Roman" w:cs="Times New Roman"/>
          <w:b/>
          <w:sz w:val="24"/>
          <w:szCs w:val="24"/>
        </w:rPr>
      </w:pPr>
      <w:r w:rsidRPr="00A25A20">
        <w:rPr>
          <w:rFonts w:ascii="Times New Roman" w:hAnsi="Times New Roman" w:cs="Times New Roman"/>
          <w:b/>
          <w:sz w:val="24"/>
          <w:szCs w:val="24"/>
        </w:rPr>
        <w:t xml:space="preserve">4. ASPECTOS LEGAIS DO </w:t>
      </w:r>
      <w:r w:rsidRPr="008914F2">
        <w:rPr>
          <w:rFonts w:ascii="Times New Roman" w:hAnsi="Times New Roman" w:cs="Times New Roman"/>
          <w:b/>
          <w:i/>
          <w:sz w:val="24"/>
          <w:szCs w:val="24"/>
        </w:rPr>
        <w:t>DUMPING</w:t>
      </w:r>
      <w:r w:rsidRPr="00A25A20">
        <w:rPr>
          <w:rFonts w:ascii="Times New Roman" w:hAnsi="Times New Roman" w:cs="Times New Roman"/>
          <w:b/>
          <w:sz w:val="24"/>
          <w:szCs w:val="24"/>
        </w:rPr>
        <w:t xml:space="preserve"> SOCIAL</w:t>
      </w:r>
    </w:p>
    <w:p w:rsidR="00A67C88" w:rsidRPr="00A25A20" w:rsidRDefault="00A67C88" w:rsidP="00A67C88">
      <w:pPr>
        <w:spacing w:after="0" w:line="360" w:lineRule="auto"/>
        <w:ind w:firstLine="708"/>
        <w:jc w:val="both"/>
        <w:rPr>
          <w:rFonts w:ascii="Times New Roman" w:hAnsi="Times New Roman" w:cs="Times New Roman"/>
          <w:sz w:val="24"/>
          <w:szCs w:val="24"/>
        </w:rPr>
      </w:pPr>
      <w:r w:rsidRPr="00A25A20">
        <w:rPr>
          <w:rFonts w:ascii="Times New Roman" w:hAnsi="Times New Roman" w:cs="Times New Roman"/>
          <w:sz w:val="24"/>
          <w:szCs w:val="24"/>
        </w:rPr>
        <w:t xml:space="preserve">Partindo do princípio da dignidade da pessoa humana como o maior e </w:t>
      </w:r>
      <w:r w:rsidR="00092BBE" w:rsidRPr="00A25A20">
        <w:rPr>
          <w:rFonts w:ascii="Times New Roman" w:hAnsi="Times New Roman" w:cs="Times New Roman"/>
          <w:sz w:val="24"/>
          <w:szCs w:val="24"/>
        </w:rPr>
        <w:t xml:space="preserve">o </w:t>
      </w:r>
      <w:r w:rsidRPr="00A25A20">
        <w:rPr>
          <w:rFonts w:ascii="Times New Roman" w:hAnsi="Times New Roman" w:cs="Times New Roman"/>
          <w:sz w:val="24"/>
          <w:szCs w:val="24"/>
        </w:rPr>
        <w:t>mais importante norteador da Co</w:t>
      </w:r>
      <w:r w:rsidR="005144D7">
        <w:rPr>
          <w:rFonts w:ascii="Times New Roman" w:hAnsi="Times New Roman" w:cs="Times New Roman"/>
          <w:sz w:val="24"/>
          <w:szCs w:val="24"/>
        </w:rPr>
        <w:t xml:space="preserve">nstituição Federativa </w:t>
      </w:r>
      <w:r w:rsidRPr="00A25A20">
        <w:rPr>
          <w:rFonts w:ascii="Times New Roman" w:hAnsi="Times New Roman" w:cs="Times New Roman"/>
          <w:sz w:val="24"/>
          <w:szCs w:val="24"/>
        </w:rPr>
        <w:t>e de out</w:t>
      </w:r>
      <w:r w:rsidR="006D0A2D" w:rsidRPr="00A25A20">
        <w:rPr>
          <w:rFonts w:ascii="Times New Roman" w:hAnsi="Times New Roman" w:cs="Times New Roman"/>
          <w:sz w:val="24"/>
          <w:szCs w:val="24"/>
        </w:rPr>
        <w:t xml:space="preserve">ros ramos do direito, percebemos </w:t>
      </w:r>
      <w:r w:rsidRPr="00A25A20">
        <w:rPr>
          <w:rFonts w:ascii="Times New Roman" w:hAnsi="Times New Roman" w:cs="Times New Roman"/>
          <w:sz w:val="24"/>
          <w:szCs w:val="24"/>
        </w:rPr>
        <w:t xml:space="preserve">como fundamental e indispensável para o Estado Democrático de Direito a redação do art. 1º. Inciso III, servindo de base legal para disciplinar os empregadores reincidentes de condutas desumanas e ilegais, caracterizadoras do </w:t>
      </w:r>
      <w:r w:rsidRPr="008914F2">
        <w:rPr>
          <w:rFonts w:ascii="Times New Roman" w:hAnsi="Times New Roman" w:cs="Times New Roman"/>
          <w:i/>
          <w:sz w:val="24"/>
          <w:szCs w:val="24"/>
        </w:rPr>
        <w:t>Dumping</w:t>
      </w:r>
      <w:r w:rsidRPr="00A25A20">
        <w:rPr>
          <w:rFonts w:ascii="Times New Roman" w:hAnsi="Times New Roman" w:cs="Times New Roman"/>
          <w:sz w:val="24"/>
          <w:szCs w:val="24"/>
        </w:rPr>
        <w:t xml:space="preserve"> Social na seara trabalhista.</w:t>
      </w:r>
    </w:p>
    <w:p w:rsidR="00855107" w:rsidRDefault="00A67C88" w:rsidP="00A67C88">
      <w:pPr>
        <w:spacing w:after="0" w:line="360" w:lineRule="auto"/>
        <w:ind w:firstLine="708"/>
        <w:jc w:val="both"/>
        <w:rPr>
          <w:rFonts w:ascii="Times New Roman" w:hAnsi="Times New Roman" w:cs="Times New Roman"/>
          <w:sz w:val="24"/>
          <w:szCs w:val="24"/>
        </w:rPr>
      </w:pPr>
      <w:r w:rsidRPr="00A25A20">
        <w:rPr>
          <w:rFonts w:ascii="Times New Roman" w:hAnsi="Times New Roman" w:cs="Times New Roman"/>
          <w:sz w:val="24"/>
          <w:szCs w:val="24"/>
        </w:rPr>
        <w:t xml:space="preserve">O </w:t>
      </w:r>
      <w:r w:rsidRPr="008914F2">
        <w:rPr>
          <w:rFonts w:ascii="Times New Roman" w:hAnsi="Times New Roman" w:cs="Times New Roman"/>
          <w:i/>
          <w:sz w:val="24"/>
          <w:szCs w:val="24"/>
        </w:rPr>
        <w:t>Dumping</w:t>
      </w:r>
      <w:r w:rsidRPr="00A25A20">
        <w:rPr>
          <w:rFonts w:ascii="Times New Roman" w:hAnsi="Times New Roman" w:cs="Times New Roman"/>
          <w:sz w:val="24"/>
          <w:szCs w:val="24"/>
        </w:rPr>
        <w:t xml:space="preserve"> Social no Brasil não dispõe de </w:t>
      </w:r>
      <w:r w:rsidR="00985BED">
        <w:rPr>
          <w:rFonts w:ascii="Times New Roman" w:hAnsi="Times New Roman" w:cs="Times New Roman"/>
          <w:sz w:val="24"/>
          <w:szCs w:val="24"/>
        </w:rPr>
        <w:t>uma legislação própria, contudo</w:t>
      </w:r>
      <w:r w:rsidRPr="00A25A20">
        <w:rPr>
          <w:rFonts w:ascii="Times New Roman" w:hAnsi="Times New Roman" w:cs="Times New Roman"/>
          <w:sz w:val="24"/>
          <w:szCs w:val="24"/>
        </w:rPr>
        <w:t xml:space="preserve">, a Declaração Universal dos Direitos Humanos de 1948 em seu art. 5º. garante que “Ninguém será submetido a tortura, nem a tratamento ou castigo cruel, desumano ou degradante”. Logo, os empregadores praticantes do </w:t>
      </w:r>
      <w:r w:rsidRPr="008914F2">
        <w:rPr>
          <w:rFonts w:ascii="Times New Roman" w:hAnsi="Times New Roman" w:cs="Times New Roman"/>
          <w:i/>
          <w:sz w:val="24"/>
          <w:szCs w:val="24"/>
        </w:rPr>
        <w:t>Dumping</w:t>
      </w:r>
      <w:r w:rsidRPr="00A25A20">
        <w:rPr>
          <w:rFonts w:ascii="Times New Roman" w:hAnsi="Times New Roman" w:cs="Times New Roman"/>
          <w:sz w:val="24"/>
          <w:szCs w:val="24"/>
        </w:rPr>
        <w:t xml:space="preserve"> Social contradizem de forma consciente quando desconsidera a legislação. </w:t>
      </w:r>
    </w:p>
    <w:p w:rsidR="00A67C88" w:rsidRPr="00A25A20" w:rsidRDefault="00A67C88" w:rsidP="00A67C88">
      <w:pPr>
        <w:spacing w:after="0" w:line="360" w:lineRule="auto"/>
        <w:ind w:firstLine="708"/>
        <w:jc w:val="both"/>
        <w:rPr>
          <w:rFonts w:ascii="Times New Roman" w:hAnsi="Times New Roman" w:cs="Times New Roman"/>
          <w:b/>
          <w:sz w:val="24"/>
          <w:szCs w:val="24"/>
        </w:rPr>
      </w:pPr>
      <w:r w:rsidRPr="00A25A20">
        <w:rPr>
          <w:rFonts w:ascii="Times New Roman" w:hAnsi="Times New Roman" w:cs="Times New Roman"/>
          <w:sz w:val="24"/>
          <w:szCs w:val="24"/>
        </w:rPr>
        <w:t>Da mesma forma</w:t>
      </w:r>
      <w:r w:rsidR="00093F25">
        <w:rPr>
          <w:rFonts w:ascii="Times New Roman" w:hAnsi="Times New Roman" w:cs="Times New Roman"/>
          <w:sz w:val="24"/>
          <w:szCs w:val="24"/>
        </w:rPr>
        <w:t>, a Constituição Federal</w:t>
      </w:r>
      <w:r w:rsidRPr="00A25A20">
        <w:rPr>
          <w:rFonts w:ascii="Times New Roman" w:hAnsi="Times New Roman" w:cs="Times New Roman"/>
          <w:sz w:val="24"/>
          <w:szCs w:val="24"/>
        </w:rPr>
        <w:t xml:space="preserve">, garante no “art. 5º. </w:t>
      </w:r>
      <w:r w:rsidRPr="00A25A20">
        <w:rPr>
          <w:rFonts w:ascii="Times New Roman" w:hAnsi="Times New Roman" w:cs="Times New Roman"/>
          <w:sz w:val="24"/>
          <w:szCs w:val="24"/>
          <w:shd w:val="clear" w:color="auto" w:fill="FFFFFF"/>
        </w:rPr>
        <w:t>III - ninguém será submetido à tortura nem a tr</w:t>
      </w:r>
      <w:r w:rsidR="00093F25">
        <w:rPr>
          <w:rFonts w:ascii="Times New Roman" w:hAnsi="Times New Roman" w:cs="Times New Roman"/>
          <w:sz w:val="24"/>
          <w:szCs w:val="24"/>
          <w:shd w:val="clear" w:color="auto" w:fill="FFFFFF"/>
        </w:rPr>
        <w:t>atamento desumano ou degradante,</w:t>
      </w:r>
      <w:r w:rsidR="00093F25" w:rsidRPr="00A25A20">
        <w:rPr>
          <w:rFonts w:ascii="Times New Roman" w:hAnsi="Times New Roman" w:cs="Times New Roman"/>
          <w:sz w:val="24"/>
          <w:szCs w:val="24"/>
          <w:shd w:val="clear" w:color="auto" w:fill="FFFFFF"/>
        </w:rPr>
        <w:t>”</w:t>
      </w:r>
      <w:r w:rsidR="00093F25">
        <w:rPr>
          <w:rFonts w:ascii="Times New Roman" w:hAnsi="Times New Roman" w:cs="Times New Roman"/>
          <w:sz w:val="24"/>
          <w:szCs w:val="24"/>
          <w:shd w:val="clear" w:color="auto" w:fill="FFFFFF"/>
        </w:rPr>
        <w:t xml:space="preserve"> ademais</w:t>
      </w:r>
      <w:r w:rsidRPr="00A25A20">
        <w:rPr>
          <w:rFonts w:ascii="Times New Roman" w:hAnsi="Times New Roman" w:cs="Times New Roman"/>
          <w:sz w:val="24"/>
          <w:szCs w:val="24"/>
          <w:shd w:val="clear" w:color="auto" w:fill="FFFFFF"/>
        </w:rPr>
        <w:t xml:space="preserve">, o empregador </w:t>
      </w:r>
      <w:r w:rsidR="00093F25">
        <w:rPr>
          <w:rFonts w:ascii="Times New Roman" w:hAnsi="Times New Roman" w:cs="Times New Roman"/>
          <w:sz w:val="24"/>
          <w:szCs w:val="24"/>
          <w:shd w:val="clear" w:color="auto" w:fill="FFFFFF"/>
        </w:rPr>
        <w:t xml:space="preserve">contumaz </w:t>
      </w:r>
      <w:r w:rsidRPr="00A25A20">
        <w:rPr>
          <w:rFonts w:ascii="Times New Roman" w:hAnsi="Times New Roman" w:cs="Times New Roman"/>
          <w:sz w:val="24"/>
          <w:szCs w:val="24"/>
        </w:rPr>
        <w:t>das varas do trabalho de Campina Grande – PB desrespeita por completo o ordenamento jurídico, desconsiderando a composição do a</w:t>
      </w:r>
      <w:r w:rsidR="00093F25">
        <w:rPr>
          <w:rFonts w:ascii="Times New Roman" w:hAnsi="Times New Roman" w:cs="Times New Roman"/>
          <w:sz w:val="24"/>
          <w:szCs w:val="24"/>
        </w:rPr>
        <w:t>rt. 1º inciso III da Constituição Federal</w:t>
      </w:r>
      <w:r w:rsidRPr="00A25A20">
        <w:rPr>
          <w:rFonts w:ascii="Times New Roman" w:hAnsi="Times New Roman" w:cs="Times New Roman"/>
          <w:sz w:val="24"/>
          <w:szCs w:val="24"/>
        </w:rPr>
        <w:t xml:space="preserve">, </w:t>
      </w:r>
      <w:r w:rsidR="00093F25">
        <w:rPr>
          <w:rFonts w:ascii="Times New Roman" w:hAnsi="Times New Roman" w:cs="Times New Roman"/>
          <w:sz w:val="24"/>
          <w:szCs w:val="24"/>
        </w:rPr>
        <w:t xml:space="preserve">tais com: </w:t>
      </w:r>
      <w:r w:rsidRPr="00A25A20">
        <w:rPr>
          <w:rFonts w:ascii="Times New Roman" w:hAnsi="Times New Roman" w:cs="Times New Roman"/>
          <w:sz w:val="24"/>
          <w:szCs w:val="24"/>
        </w:rPr>
        <w:t>à dignidade da pessoa humana e os valores sociais do trabalho, os quais são eleitos como direitos fundamentas.</w:t>
      </w:r>
    </w:p>
    <w:p w:rsidR="00A67C88" w:rsidRPr="00A25A20" w:rsidRDefault="00A67C88" w:rsidP="00A67C88">
      <w:pPr>
        <w:spacing w:after="0" w:line="360" w:lineRule="auto"/>
        <w:jc w:val="both"/>
        <w:rPr>
          <w:rFonts w:ascii="Times New Roman" w:hAnsi="Times New Roman" w:cs="Times New Roman"/>
          <w:sz w:val="24"/>
          <w:szCs w:val="24"/>
        </w:rPr>
      </w:pPr>
      <w:r w:rsidRPr="00A25A20">
        <w:rPr>
          <w:rFonts w:ascii="Times New Roman" w:hAnsi="Times New Roman" w:cs="Times New Roman"/>
          <w:sz w:val="24"/>
          <w:szCs w:val="24"/>
        </w:rPr>
        <w:tab/>
        <w:t>Partindo para o Código Civil temos no art. 186</w:t>
      </w:r>
      <w:r w:rsidR="007D0D1A">
        <w:rPr>
          <w:rFonts w:ascii="Times New Roman" w:hAnsi="Times New Roman" w:cs="Times New Roman"/>
          <w:sz w:val="24"/>
          <w:szCs w:val="24"/>
        </w:rPr>
        <w:t>,</w:t>
      </w:r>
      <w:r w:rsidRPr="00A25A20">
        <w:rPr>
          <w:rFonts w:ascii="Times New Roman" w:hAnsi="Times New Roman" w:cs="Times New Roman"/>
          <w:sz w:val="24"/>
          <w:szCs w:val="24"/>
        </w:rPr>
        <w:t xml:space="preserve"> </w:t>
      </w:r>
      <w:r w:rsidR="007D0D1A">
        <w:rPr>
          <w:rFonts w:ascii="Times New Roman" w:hAnsi="Times New Roman" w:cs="Times New Roman"/>
          <w:sz w:val="24"/>
          <w:szCs w:val="24"/>
        </w:rPr>
        <w:t xml:space="preserve">que com ação ou com a ausência desta de forma voluntária </w:t>
      </w:r>
      <w:r w:rsidR="00B85784">
        <w:rPr>
          <w:rFonts w:ascii="Times New Roman" w:hAnsi="Times New Roman" w:cs="Times New Roman"/>
          <w:sz w:val="24"/>
          <w:szCs w:val="24"/>
        </w:rPr>
        <w:t>por meio negligente</w:t>
      </w:r>
      <w:r w:rsidR="007D0D1A">
        <w:rPr>
          <w:rFonts w:ascii="Times New Roman" w:hAnsi="Times New Roman" w:cs="Times New Roman"/>
          <w:sz w:val="24"/>
          <w:szCs w:val="24"/>
        </w:rPr>
        <w:t xml:space="preserve"> ou com imprudência infringir </w:t>
      </w:r>
      <w:r w:rsidRPr="00A25A20">
        <w:rPr>
          <w:rFonts w:ascii="Times New Roman" w:hAnsi="Times New Roman" w:cs="Times New Roman"/>
          <w:sz w:val="24"/>
          <w:szCs w:val="24"/>
        </w:rPr>
        <w:t>direitos</w:t>
      </w:r>
      <w:r w:rsidR="007D0D1A">
        <w:rPr>
          <w:rFonts w:ascii="Times New Roman" w:hAnsi="Times New Roman" w:cs="Times New Roman"/>
          <w:sz w:val="24"/>
          <w:szCs w:val="24"/>
        </w:rPr>
        <w:t xml:space="preserve"> e causa prejuízo a outre</w:t>
      </w:r>
      <w:r w:rsidR="00167D30">
        <w:rPr>
          <w:rFonts w:ascii="Times New Roman" w:hAnsi="Times New Roman" w:cs="Times New Roman"/>
          <w:sz w:val="24"/>
          <w:szCs w:val="24"/>
        </w:rPr>
        <w:t>m</w:t>
      </w:r>
      <w:r w:rsidRPr="00A25A20">
        <w:rPr>
          <w:rFonts w:ascii="Times New Roman" w:hAnsi="Times New Roman" w:cs="Times New Roman"/>
          <w:sz w:val="24"/>
          <w:szCs w:val="24"/>
        </w:rPr>
        <w:t xml:space="preserve"> comente ato ilícito, </w:t>
      </w:r>
      <w:r w:rsidR="00167D30">
        <w:rPr>
          <w:rFonts w:ascii="Times New Roman" w:hAnsi="Times New Roman" w:cs="Times New Roman"/>
          <w:sz w:val="24"/>
          <w:szCs w:val="24"/>
        </w:rPr>
        <w:t xml:space="preserve">assim, </w:t>
      </w:r>
      <w:r w:rsidRPr="00A25A20">
        <w:rPr>
          <w:rFonts w:ascii="Times New Roman" w:hAnsi="Times New Roman" w:cs="Times New Roman"/>
          <w:sz w:val="24"/>
          <w:szCs w:val="24"/>
        </w:rPr>
        <w:t xml:space="preserve">o empregado que foi penalizado com </w:t>
      </w:r>
      <w:r w:rsidR="008E28D3" w:rsidRPr="00A25A20">
        <w:rPr>
          <w:rFonts w:ascii="Times New Roman" w:hAnsi="Times New Roman" w:cs="Times New Roman"/>
          <w:sz w:val="24"/>
          <w:szCs w:val="24"/>
        </w:rPr>
        <w:t xml:space="preserve">o </w:t>
      </w:r>
      <w:r w:rsidRPr="00A25A20">
        <w:rPr>
          <w:rFonts w:ascii="Times New Roman" w:hAnsi="Times New Roman" w:cs="Times New Roman"/>
          <w:sz w:val="24"/>
          <w:szCs w:val="24"/>
        </w:rPr>
        <w:t>ilícito por parte do emp</w:t>
      </w:r>
      <w:r w:rsidR="00C5583D">
        <w:rPr>
          <w:rFonts w:ascii="Times New Roman" w:hAnsi="Times New Roman" w:cs="Times New Roman"/>
          <w:sz w:val="24"/>
          <w:szCs w:val="24"/>
        </w:rPr>
        <w:t>regador espera que o judiciário</w:t>
      </w:r>
      <w:r w:rsidRPr="00A25A20">
        <w:rPr>
          <w:rFonts w:ascii="Times New Roman" w:hAnsi="Times New Roman" w:cs="Times New Roman"/>
          <w:sz w:val="24"/>
          <w:szCs w:val="24"/>
        </w:rPr>
        <w:t xml:space="preserve"> faça valer a reparação dos danos sofridos</w:t>
      </w:r>
      <w:r w:rsidR="00167D30">
        <w:rPr>
          <w:rFonts w:ascii="Times New Roman" w:hAnsi="Times New Roman" w:cs="Times New Roman"/>
          <w:sz w:val="24"/>
          <w:szCs w:val="24"/>
        </w:rPr>
        <w:t>, conforme discorre na redação do supracitado artigo de lei</w:t>
      </w:r>
      <w:r w:rsidRPr="00A25A20">
        <w:rPr>
          <w:rFonts w:ascii="Times New Roman" w:hAnsi="Times New Roman" w:cs="Times New Roman"/>
          <w:sz w:val="24"/>
          <w:szCs w:val="24"/>
        </w:rPr>
        <w:t xml:space="preserve">.  </w:t>
      </w:r>
    </w:p>
    <w:p w:rsidR="008E28D3" w:rsidRPr="00A25A20" w:rsidRDefault="00A67C88" w:rsidP="008E28D3">
      <w:pPr>
        <w:spacing w:after="0" w:line="360" w:lineRule="auto"/>
        <w:jc w:val="both"/>
        <w:rPr>
          <w:rFonts w:ascii="Times New Roman" w:hAnsi="Times New Roman" w:cs="Times New Roman"/>
          <w:sz w:val="24"/>
          <w:szCs w:val="24"/>
        </w:rPr>
      </w:pPr>
      <w:r w:rsidRPr="00A25A20">
        <w:rPr>
          <w:rFonts w:ascii="Times New Roman" w:hAnsi="Times New Roman" w:cs="Times New Roman"/>
          <w:sz w:val="24"/>
          <w:szCs w:val="24"/>
        </w:rPr>
        <w:lastRenderedPageBreak/>
        <w:tab/>
      </w:r>
      <w:r w:rsidR="008E28D3" w:rsidRPr="00A25A20">
        <w:rPr>
          <w:rFonts w:ascii="Times New Roman" w:hAnsi="Times New Roman" w:cs="Times New Roman"/>
          <w:sz w:val="24"/>
          <w:szCs w:val="24"/>
        </w:rPr>
        <w:t>O</w:t>
      </w:r>
      <w:r w:rsidRPr="00A25A20">
        <w:rPr>
          <w:rFonts w:ascii="Times New Roman" w:hAnsi="Times New Roman" w:cs="Times New Roman"/>
          <w:sz w:val="24"/>
          <w:szCs w:val="24"/>
        </w:rPr>
        <w:t xml:space="preserve"> art. 927 e o parágrafo único do Código Civil, disciplina “aquele que cometer ato ilícito fica obrigado a repará-lo”</w:t>
      </w:r>
      <w:r w:rsidR="008E28D3" w:rsidRPr="00A25A20">
        <w:rPr>
          <w:rFonts w:ascii="Times New Roman" w:hAnsi="Times New Roman" w:cs="Times New Roman"/>
          <w:sz w:val="24"/>
          <w:szCs w:val="24"/>
        </w:rPr>
        <w:t xml:space="preserve">, esse instituto legal </w:t>
      </w:r>
      <w:r w:rsidR="00B52CEC">
        <w:rPr>
          <w:rFonts w:ascii="Times New Roman" w:hAnsi="Times New Roman" w:cs="Times New Roman"/>
          <w:sz w:val="24"/>
          <w:szCs w:val="24"/>
        </w:rPr>
        <w:t>ampara qualquer ramo do direito c</w:t>
      </w:r>
      <w:r w:rsidR="00167D30">
        <w:rPr>
          <w:rFonts w:ascii="Times New Roman" w:hAnsi="Times New Roman" w:cs="Times New Roman"/>
          <w:sz w:val="24"/>
          <w:szCs w:val="24"/>
        </w:rPr>
        <w:t xml:space="preserve">ombinando com o </w:t>
      </w:r>
      <w:r w:rsidRPr="00A25A20">
        <w:rPr>
          <w:rFonts w:ascii="Times New Roman" w:hAnsi="Times New Roman" w:cs="Times New Roman"/>
          <w:sz w:val="24"/>
          <w:szCs w:val="24"/>
        </w:rPr>
        <w:t xml:space="preserve">art. 404 </w:t>
      </w:r>
      <w:r w:rsidR="00985BED">
        <w:rPr>
          <w:rFonts w:ascii="Times New Roman" w:hAnsi="Times New Roman" w:cs="Times New Roman"/>
          <w:sz w:val="24"/>
          <w:szCs w:val="24"/>
        </w:rPr>
        <w:t xml:space="preserve">do </w:t>
      </w:r>
      <w:r w:rsidR="00167D30" w:rsidRPr="00A25A20">
        <w:rPr>
          <w:rFonts w:ascii="Times New Roman" w:hAnsi="Times New Roman" w:cs="Times New Roman"/>
          <w:sz w:val="24"/>
          <w:szCs w:val="24"/>
        </w:rPr>
        <w:t>Código Civil</w:t>
      </w:r>
      <w:r w:rsidR="00985BED">
        <w:rPr>
          <w:rFonts w:ascii="Times New Roman" w:hAnsi="Times New Roman" w:cs="Times New Roman"/>
          <w:sz w:val="24"/>
          <w:szCs w:val="24"/>
        </w:rPr>
        <w:t xml:space="preserve">, que institui que </w:t>
      </w:r>
      <w:r w:rsidRPr="00A25A20">
        <w:rPr>
          <w:rFonts w:ascii="Times New Roman" w:hAnsi="Times New Roman" w:cs="Times New Roman"/>
          <w:sz w:val="24"/>
          <w:szCs w:val="24"/>
        </w:rPr>
        <w:t xml:space="preserve">o lesado </w:t>
      </w:r>
      <w:r w:rsidR="00985BED">
        <w:rPr>
          <w:rFonts w:ascii="Times New Roman" w:hAnsi="Times New Roman" w:cs="Times New Roman"/>
          <w:sz w:val="24"/>
          <w:szCs w:val="24"/>
        </w:rPr>
        <w:t xml:space="preserve">deverá ser </w:t>
      </w:r>
      <w:r w:rsidRPr="00A25A20">
        <w:rPr>
          <w:rFonts w:ascii="Times New Roman" w:hAnsi="Times New Roman" w:cs="Times New Roman"/>
          <w:sz w:val="24"/>
          <w:szCs w:val="24"/>
        </w:rPr>
        <w:t>restituído em dinheiro</w:t>
      </w:r>
      <w:r w:rsidR="00985BED">
        <w:rPr>
          <w:rFonts w:ascii="Times New Roman" w:hAnsi="Times New Roman" w:cs="Times New Roman"/>
          <w:sz w:val="24"/>
          <w:szCs w:val="24"/>
        </w:rPr>
        <w:t>,</w:t>
      </w:r>
      <w:r w:rsidRPr="00A25A20">
        <w:rPr>
          <w:rFonts w:ascii="Times New Roman" w:hAnsi="Times New Roman" w:cs="Times New Roman"/>
          <w:sz w:val="24"/>
          <w:szCs w:val="24"/>
        </w:rPr>
        <w:t xml:space="preserve"> com juros, custa, e atualização monetária de acordo com o índice oficial, caso os juros não cubram o dano, o magistrado poderá conceder indenização suplementar. </w:t>
      </w:r>
    </w:p>
    <w:p w:rsidR="006941C1" w:rsidRDefault="00A67C88" w:rsidP="00C8590F">
      <w:pPr>
        <w:spacing w:after="0" w:line="360" w:lineRule="auto"/>
        <w:ind w:firstLine="708"/>
        <w:jc w:val="both"/>
        <w:rPr>
          <w:rFonts w:ascii="Times New Roman" w:hAnsi="Times New Roman" w:cs="Times New Roman"/>
          <w:sz w:val="24"/>
          <w:szCs w:val="24"/>
        </w:rPr>
      </w:pPr>
      <w:r w:rsidRPr="00A25A20">
        <w:rPr>
          <w:rFonts w:ascii="Times New Roman" w:eastAsia="Times New Roman" w:hAnsi="Times New Roman" w:cs="Times New Roman"/>
          <w:sz w:val="24"/>
          <w:szCs w:val="24"/>
        </w:rPr>
        <w:t>A</w:t>
      </w:r>
      <w:r w:rsidR="001868F7">
        <w:rPr>
          <w:rFonts w:ascii="Times New Roman" w:eastAsia="Times New Roman" w:hAnsi="Times New Roman" w:cs="Times New Roman"/>
          <w:sz w:val="24"/>
          <w:szCs w:val="24"/>
        </w:rPr>
        <w:t>demais, a</w:t>
      </w:r>
      <w:r w:rsidRPr="00A25A20">
        <w:rPr>
          <w:rFonts w:ascii="Times New Roman" w:eastAsia="Times New Roman" w:hAnsi="Times New Roman" w:cs="Times New Roman"/>
          <w:sz w:val="24"/>
          <w:szCs w:val="24"/>
        </w:rPr>
        <w:t xml:space="preserve"> C</w:t>
      </w:r>
      <w:r w:rsidR="00167D30">
        <w:rPr>
          <w:rFonts w:ascii="Times New Roman" w:eastAsia="Times New Roman" w:hAnsi="Times New Roman" w:cs="Times New Roman"/>
          <w:sz w:val="24"/>
          <w:szCs w:val="24"/>
        </w:rPr>
        <w:t>onsolidação</w:t>
      </w:r>
      <w:r w:rsidR="006D0A2D" w:rsidRPr="00A25A20">
        <w:rPr>
          <w:rFonts w:ascii="Times New Roman" w:eastAsia="Times New Roman" w:hAnsi="Times New Roman" w:cs="Times New Roman"/>
          <w:sz w:val="24"/>
          <w:szCs w:val="24"/>
        </w:rPr>
        <w:t xml:space="preserve"> da</w:t>
      </w:r>
      <w:r w:rsidR="00167D30">
        <w:rPr>
          <w:rFonts w:ascii="Times New Roman" w:eastAsia="Times New Roman" w:hAnsi="Times New Roman" w:cs="Times New Roman"/>
          <w:sz w:val="24"/>
          <w:szCs w:val="24"/>
        </w:rPr>
        <w:t>s</w:t>
      </w:r>
      <w:r w:rsidR="006D0A2D" w:rsidRPr="00A25A20">
        <w:rPr>
          <w:rFonts w:ascii="Times New Roman" w:eastAsia="Times New Roman" w:hAnsi="Times New Roman" w:cs="Times New Roman"/>
          <w:sz w:val="24"/>
          <w:szCs w:val="24"/>
        </w:rPr>
        <w:t xml:space="preserve"> </w:t>
      </w:r>
      <w:r w:rsidRPr="00A25A20">
        <w:rPr>
          <w:rFonts w:ascii="Times New Roman" w:eastAsia="Times New Roman" w:hAnsi="Times New Roman" w:cs="Times New Roman"/>
          <w:sz w:val="24"/>
          <w:szCs w:val="24"/>
        </w:rPr>
        <w:t>L</w:t>
      </w:r>
      <w:r w:rsidR="006D0A2D" w:rsidRPr="00A25A20">
        <w:rPr>
          <w:rFonts w:ascii="Times New Roman" w:eastAsia="Times New Roman" w:hAnsi="Times New Roman" w:cs="Times New Roman"/>
          <w:sz w:val="24"/>
          <w:szCs w:val="24"/>
        </w:rPr>
        <w:t xml:space="preserve">eis </w:t>
      </w:r>
      <w:r w:rsidRPr="00A25A20">
        <w:rPr>
          <w:rFonts w:ascii="Times New Roman" w:eastAsia="Times New Roman" w:hAnsi="Times New Roman" w:cs="Times New Roman"/>
          <w:sz w:val="24"/>
          <w:szCs w:val="24"/>
        </w:rPr>
        <w:t>T</w:t>
      </w:r>
      <w:r w:rsidR="006D0A2D" w:rsidRPr="00A25A20">
        <w:rPr>
          <w:rFonts w:ascii="Times New Roman" w:eastAsia="Times New Roman" w:hAnsi="Times New Roman" w:cs="Times New Roman"/>
          <w:sz w:val="24"/>
          <w:szCs w:val="24"/>
        </w:rPr>
        <w:t>rabalhista</w:t>
      </w:r>
      <w:r w:rsidRPr="00A25A20">
        <w:rPr>
          <w:rFonts w:ascii="Times New Roman" w:eastAsia="Times New Roman" w:hAnsi="Times New Roman" w:cs="Times New Roman"/>
          <w:sz w:val="24"/>
          <w:szCs w:val="24"/>
        </w:rPr>
        <w:t xml:space="preserve"> dispõe no art. 652 na alinha “d” </w:t>
      </w:r>
      <w:r w:rsidR="001868F7">
        <w:rPr>
          <w:rFonts w:ascii="Times New Roman" w:eastAsia="Times New Roman" w:hAnsi="Times New Roman" w:cs="Times New Roman"/>
          <w:sz w:val="24"/>
          <w:szCs w:val="24"/>
        </w:rPr>
        <w:t xml:space="preserve">discorre </w:t>
      </w:r>
      <w:r w:rsidRPr="00A25A20">
        <w:rPr>
          <w:rFonts w:ascii="Times New Roman" w:eastAsia="Times New Roman" w:hAnsi="Times New Roman" w:cs="Times New Roman"/>
          <w:sz w:val="24"/>
          <w:szCs w:val="24"/>
        </w:rPr>
        <w:t xml:space="preserve">que é fundamental </w:t>
      </w:r>
      <w:r w:rsidRPr="003F15B7">
        <w:rPr>
          <w:rFonts w:ascii="Times New Roman" w:eastAsia="Times New Roman" w:hAnsi="Times New Roman" w:cs="Times New Roman"/>
          <w:sz w:val="24"/>
          <w:szCs w:val="24"/>
        </w:rPr>
        <w:t>encravar ao agressor reincidente uma indenização acessória,</w:t>
      </w:r>
      <w:r w:rsidRPr="00A25A20">
        <w:rPr>
          <w:rFonts w:ascii="Times New Roman" w:eastAsia="Times New Roman" w:hAnsi="Times New Roman" w:cs="Times New Roman"/>
          <w:sz w:val="24"/>
          <w:szCs w:val="24"/>
        </w:rPr>
        <w:t xml:space="preserve"> com a finalidade de reparar os danos causados, visto que, busca coibir tais práticas com caráter punitivo</w:t>
      </w:r>
      <w:r w:rsidR="00167D30">
        <w:rPr>
          <w:rFonts w:ascii="Times New Roman" w:eastAsia="Times New Roman" w:hAnsi="Times New Roman" w:cs="Times New Roman"/>
          <w:sz w:val="24"/>
          <w:szCs w:val="24"/>
        </w:rPr>
        <w:t>, entre outros dispositivos legais.</w:t>
      </w:r>
      <w:r w:rsidRPr="00A25A20">
        <w:rPr>
          <w:rFonts w:ascii="Times New Roman" w:eastAsia="Times New Roman" w:hAnsi="Times New Roman" w:cs="Times New Roman"/>
          <w:sz w:val="24"/>
          <w:szCs w:val="24"/>
        </w:rPr>
        <w:t xml:space="preserve"> </w:t>
      </w:r>
    </w:p>
    <w:p w:rsidR="00C8590F" w:rsidRPr="00A25A20" w:rsidRDefault="00C8590F" w:rsidP="00C8590F">
      <w:pPr>
        <w:spacing w:after="0" w:line="360" w:lineRule="auto"/>
        <w:ind w:firstLine="708"/>
        <w:jc w:val="both"/>
        <w:rPr>
          <w:rFonts w:ascii="Times New Roman" w:hAnsi="Times New Roman" w:cs="Times New Roman"/>
          <w:sz w:val="24"/>
          <w:szCs w:val="24"/>
        </w:rPr>
      </w:pPr>
    </w:p>
    <w:p w:rsidR="00A67C88" w:rsidRPr="00A25A20" w:rsidRDefault="00A67C88" w:rsidP="00A67C88">
      <w:pPr>
        <w:pStyle w:val="western"/>
        <w:spacing w:before="0" w:beforeAutospacing="0" w:after="0" w:afterAutospacing="0" w:line="360" w:lineRule="auto"/>
        <w:jc w:val="both"/>
        <w:textAlignment w:val="baseline"/>
        <w:rPr>
          <w:b/>
        </w:rPr>
      </w:pPr>
      <w:r w:rsidRPr="00A25A20">
        <w:t xml:space="preserve">  </w:t>
      </w:r>
      <w:r w:rsidRPr="00A25A20">
        <w:rPr>
          <w:b/>
        </w:rPr>
        <w:t xml:space="preserve">5. O </w:t>
      </w:r>
      <w:r w:rsidRPr="008914F2">
        <w:rPr>
          <w:b/>
          <w:i/>
        </w:rPr>
        <w:t>DUMPING</w:t>
      </w:r>
      <w:r w:rsidRPr="00A25A20">
        <w:rPr>
          <w:b/>
        </w:rPr>
        <w:t xml:space="preserve"> SOCIAL NO CENÁRIO NACIONAL</w:t>
      </w:r>
    </w:p>
    <w:p w:rsidR="00A67C88" w:rsidRPr="00A25A20" w:rsidRDefault="00A67C88" w:rsidP="00A67C88">
      <w:pPr>
        <w:pStyle w:val="western"/>
        <w:spacing w:before="0" w:beforeAutospacing="0" w:after="0" w:afterAutospacing="0" w:line="360" w:lineRule="auto"/>
        <w:jc w:val="both"/>
        <w:textAlignment w:val="baseline"/>
        <w:rPr>
          <w:b/>
        </w:rPr>
      </w:pPr>
      <w:r w:rsidRPr="00A25A20">
        <w:rPr>
          <w:b/>
        </w:rPr>
        <w:tab/>
      </w:r>
      <w:r w:rsidRPr="00A25A20">
        <w:t>Saindo da competição entre países que visam o domínio comercial internacional de forma desleal, e partindo para a competição interna, percebemos que o Brasil possui um número considerado de demandas tramitando n</w:t>
      </w:r>
      <w:r w:rsidR="00167D30">
        <w:t xml:space="preserve">a Justiça </w:t>
      </w:r>
      <w:r w:rsidRPr="00A25A20">
        <w:t>do Trabalho</w:t>
      </w:r>
      <w:r w:rsidR="00B52CEC">
        <w:t xml:space="preserve"> conforme já mencionada</w:t>
      </w:r>
      <w:r w:rsidRPr="00A25A20">
        <w:t xml:space="preserve">, sem computar </w:t>
      </w:r>
      <w:r w:rsidR="00B52CEC">
        <w:t xml:space="preserve">com </w:t>
      </w:r>
      <w:r w:rsidRPr="00A25A20">
        <w:t>as que já</w:t>
      </w:r>
      <w:r w:rsidR="004F3146">
        <w:t xml:space="preserve"> foram concluídas, configurando o</w:t>
      </w:r>
      <w:r w:rsidRPr="00A25A20">
        <w:t xml:space="preserve"> </w:t>
      </w:r>
      <w:r w:rsidR="00167D30">
        <w:t xml:space="preserve">descumprimento </w:t>
      </w:r>
      <w:r w:rsidRPr="00A25A20">
        <w:t>a legislação trabalhista, ou seja, aos direitos garantidores de proteção a vida e a dignidade do empregado.</w:t>
      </w:r>
    </w:p>
    <w:p w:rsidR="00A67C88" w:rsidRPr="00A25A20" w:rsidRDefault="00A67C88" w:rsidP="00A67C88">
      <w:pPr>
        <w:spacing w:after="0" w:line="360" w:lineRule="auto"/>
        <w:ind w:firstLine="708"/>
        <w:jc w:val="both"/>
        <w:rPr>
          <w:rFonts w:ascii="Times New Roman" w:hAnsi="Times New Roman" w:cs="Times New Roman"/>
          <w:sz w:val="24"/>
          <w:szCs w:val="24"/>
        </w:rPr>
      </w:pPr>
      <w:r w:rsidRPr="00A25A20">
        <w:rPr>
          <w:rFonts w:ascii="Times New Roman" w:hAnsi="Times New Roman" w:cs="Times New Roman"/>
          <w:sz w:val="24"/>
          <w:szCs w:val="24"/>
        </w:rPr>
        <w:t>Em razão dessa realidade fática, o Poder Judiciário Trabalhista e os profissionais do Direito do Trabalho do Brasil, aprovaram o enunciado de n°. 4 realizado na I Jornada de Direito Material organizada pela Anamantra e realizada nos dias 21 a 23 de novembro de 2007, no Tribunal Superior, em Brasília, pautando-se no seguinte entendimento:</w:t>
      </w:r>
    </w:p>
    <w:p w:rsidR="00A67C88" w:rsidRDefault="002279B7" w:rsidP="00985BED">
      <w:pPr>
        <w:shd w:val="clear" w:color="auto" w:fill="FFFFFF"/>
        <w:spacing w:after="0" w:line="240" w:lineRule="auto"/>
        <w:ind w:left="2268"/>
        <w:jc w:val="both"/>
        <w:rPr>
          <w:rFonts w:ascii="Times New Roman" w:hAnsi="Times New Roman" w:cs="Times New Roman"/>
          <w:color w:val="000000" w:themeColor="text1"/>
          <w:sz w:val="20"/>
          <w:szCs w:val="20"/>
          <w:shd w:val="clear" w:color="auto" w:fill="FFFFFF"/>
        </w:rPr>
      </w:pPr>
      <w:r>
        <w:rPr>
          <w:rFonts w:ascii="Times New Roman" w:hAnsi="Times New Roman" w:cs="Times New Roman"/>
          <w:bCs/>
          <w:color w:val="000000" w:themeColor="text1"/>
          <w:sz w:val="20"/>
          <w:szCs w:val="20"/>
          <w:shd w:val="clear" w:color="auto" w:fill="FFFFFF"/>
        </w:rPr>
        <w:t>DUMPING SOCIAL</w:t>
      </w:r>
      <w:r w:rsidR="00A67C88" w:rsidRPr="00A25A20">
        <w:rPr>
          <w:rFonts w:ascii="Times New Roman" w:hAnsi="Times New Roman" w:cs="Times New Roman"/>
          <w:bCs/>
          <w:color w:val="000000" w:themeColor="text1"/>
          <w:sz w:val="20"/>
          <w:szCs w:val="20"/>
          <w:shd w:val="clear" w:color="auto" w:fill="FFFFFF"/>
        </w:rPr>
        <w:t xml:space="preserve"> DANO À SOCIEDADE. INDENIZAÇÃO SUPLEMENTAR. </w:t>
      </w:r>
      <w:r w:rsidR="00A67C88" w:rsidRPr="00A25A20">
        <w:rPr>
          <w:rFonts w:ascii="Times New Roman" w:hAnsi="Times New Roman" w:cs="Times New Roman"/>
          <w:color w:val="000000" w:themeColor="text1"/>
          <w:sz w:val="20"/>
          <w:szCs w:val="20"/>
          <w:shd w:val="clear" w:color="auto" w:fill="FFFFFF"/>
        </w:rPr>
        <w:t>As agressões reincidentes e inescusáveis aos direitos trabalhistas geram um dano à sociedade, pois com tal prática desconsidera-se, propositalmente, a estrutura do Estado social e do próprio modelo capitalista com a obtenção de vantagem indevida perante a concorrência. A prática, portanto, reflete o conhecido “dumping social”, motivando a necessária reação do Judiciário trabalhista para corrigi-la. O dano à sociedade configura ato ilícito, por exercício abusivo do direito, já que extrapola limites econômicos e sociais, nos exatos termos dos arts.</w:t>
      </w:r>
      <w:r w:rsidR="00A67C88" w:rsidRPr="00A25A20">
        <w:rPr>
          <w:rStyle w:val="apple-converted-space"/>
          <w:rFonts w:ascii="Times New Roman" w:hAnsi="Times New Roman" w:cs="Times New Roman"/>
          <w:color w:val="000000" w:themeColor="text1"/>
          <w:sz w:val="20"/>
          <w:szCs w:val="20"/>
          <w:shd w:val="clear" w:color="auto" w:fill="FFFFFF"/>
        </w:rPr>
        <w:t> </w:t>
      </w:r>
      <w:hyperlink r:id="rId8" w:tooltip="Artigo 186 da Lei nº 10.406 de 10 de Janeiro de 2002" w:history="1">
        <w:r w:rsidR="00A67C88" w:rsidRPr="00A25A20">
          <w:rPr>
            <w:rStyle w:val="Hyperlink"/>
            <w:rFonts w:ascii="Times New Roman" w:hAnsi="Times New Roman" w:cs="Times New Roman"/>
            <w:color w:val="000000" w:themeColor="text1"/>
            <w:sz w:val="20"/>
            <w:szCs w:val="20"/>
            <w:u w:val="none"/>
            <w:bdr w:val="none" w:sz="0" w:space="0" w:color="auto" w:frame="1"/>
            <w:shd w:val="clear" w:color="auto" w:fill="FFFFFF"/>
          </w:rPr>
          <w:t>186</w:t>
        </w:r>
      </w:hyperlink>
      <w:r w:rsidR="00A67C88" w:rsidRPr="00A25A20">
        <w:rPr>
          <w:rFonts w:ascii="Times New Roman" w:hAnsi="Times New Roman" w:cs="Times New Roman"/>
          <w:color w:val="000000" w:themeColor="text1"/>
          <w:sz w:val="20"/>
          <w:szCs w:val="20"/>
          <w:shd w:val="clear" w:color="auto" w:fill="FFFFFF"/>
        </w:rPr>
        <w:t>,</w:t>
      </w:r>
      <w:r w:rsidR="00A67C88" w:rsidRPr="00A25A20">
        <w:rPr>
          <w:rStyle w:val="apple-converted-space"/>
          <w:rFonts w:ascii="Times New Roman" w:hAnsi="Times New Roman" w:cs="Times New Roman"/>
          <w:color w:val="000000" w:themeColor="text1"/>
          <w:sz w:val="20"/>
          <w:szCs w:val="20"/>
          <w:shd w:val="clear" w:color="auto" w:fill="FFFFFF"/>
        </w:rPr>
        <w:t> </w:t>
      </w:r>
      <w:hyperlink r:id="rId9" w:tooltip="Artigo 187 da Lei nº 10.406 de 10 de Janeiro de 2002" w:history="1">
        <w:r w:rsidR="00A67C88" w:rsidRPr="00A25A20">
          <w:rPr>
            <w:rStyle w:val="Hyperlink"/>
            <w:rFonts w:ascii="Times New Roman" w:hAnsi="Times New Roman" w:cs="Times New Roman"/>
            <w:color w:val="000000" w:themeColor="text1"/>
            <w:sz w:val="20"/>
            <w:szCs w:val="20"/>
            <w:u w:val="none"/>
            <w:bdr w:val="none" w:sz="0" w:space="0" w:color="auto" w:frame="1"/>
            <w:shd w:val="clear" w:color="auto" w:fill="FFFFFF"/>
          </w:rPr>
          <w:t>187</w:t>
        </w:r>
      </w:hyperlink>
      <w:r w:rsidR="00A67C88" w:rsidRPr="00A25A20">
        <w:rPr>
          <w:rStyle w:val="apple-converted-space"/>
          <w:rFonts w:ascii="Times New Roman" w:hAnsi="Times New Roman" w:cs="Times New Roman"/>
          <w:color w:val="000000" w:themeColor="text1"/>
          <w:sz w:val="20"/>
          <w:szCs w:val="20"/>
          <w:shd w:val="clear" w:color="auto" w:fill="FFFFFF"/>
        </w:rPr>
        <w:t> </w:t>
      </w:r>
      <w:r w:rsidR="00A67C88" w:rsidRPr="00A25A20">
        <w:rPr>
          <w:rFonts w:ascii="Times New Roman" w:hAnsi="Times New Roman" w:cs="Times New Roman"/>
          <w:color w:val="000000" w:themeColor="text1"/>
          <w:sz w:val="20"/>
          <w:szCs w:val="20"/>
          <w:shd w:val="clear" w:color="auto" w:fill="FFFFFF"/>
        </w:rPr>
        <w:t>e</w:t>
      </w:r>
      <w:r w:rsidR="00A67C88" w:rsidRPr="00A25A20">
        <w:rPr>
          <w:rStyle w:val="apple-converted-space"/>
          <w:rFonts w:ascii="Times New Roman" w:hAnsi="Times New Roman" w:cs="Times New Roman"/>
          <w:color w:val="000000" w:themeColor="text1"/>
          <w:sz w:val="20"/>
          <w:szCs w:val="20"/>
          <w:shd w:val="clear" w:color="auto" w:fill="FFFFFF"/>
        </w:rPr>
        <w:t> </w:t>
      </w:r>
      <w:hyperlink r:id="rId10" w:tooltip="Artigo 927 da Lei nº 10.406 de 10 de Janeiro de 2002" w:history="1">
        <w:r w:rsidR="00A67C88" w:rsidRPr="00A25A20">
          <w:rPr>
            <w:rStyle w:val="Hyperlink"/>
            <w:rFonts w:ascii="Times New Roman" w:hAnsi="Times New Roman" w:cs="Times New Roman"/>
            <w:color w:val="000000" w:themeColor="text1"/>
            <w:sz w:val="20"/>
            <w:szCs w:val="20"/>
            <w:u w:val="none"/>
            <w:bdr w:val="none" w:sz="0" w:space="0" w:color="auto" w:frame="1"/>
            <w:shd w:val="clear" w:color="auto" w:fill="FFFFFF"/>
          </w:rPr>
          <w:t>927</w:t>
        </w:r>
      </w:hyperlink>
      <w:r w:rsidR="00A67C88" w:rsidRPr="00A25A20">
        <w:rPr>
          <w:rStyle w:val="apple-converted-space"/>
          <w:rFonts w:ascii="Times New Roman" w:hAnsi="Times New Roman" w:cs="Times New Roman"/>
          <w:color w:val="000000" w:themeColor="text1"/>
          <w:sz w:val="20"/>
          <w:szCs w:val="20"/>
          <w:shd w:val="clear" w:color="auto" w:fill="FFFFFF"/>
        </w:rPr>
        <w:t> </w:t>
      </w:r>
      <w:r w:rsidR="00A67C88" w:rsidRPr="00A25A20">
        <w:rPr>
          <w:rFonts w:ascii="Times New Roman" w:hAnsi="Times New Roman" w:cs="Times New Roman"/>
          <w:color w:val="000000" w:themeColor="text1"/>
          <w:sz w:val="20"/>
          <w:szCs w:val="20"/>
          <w:shd w:val="clear" w:color="auto" w:fill="FFFFFF"/>
        </w:rPr>
        <w:t>do</w:t>
      </w:r>
      <w:r w:rsidR="00A67C88" w:rsidRPr="00A25A20">
        <w:rPr>
          <w:rStyle w:val="apple-converted-space"/>
          <w:rFonts w:ascii="Times New Roman" w:hAnsi="Times New Roman" w:cs="Times New Roman"/>
          <w:color w:val="000000" w:themeColor="text1"/>
          <w:sz w:val="20"/>
          <w:szCs w:val="20"/>
          <w:shd w:val="clear" w:color="auto" w:fill="FFFFFF"/>
        </w:rPr>
        <w:t> </w:t>
      </w:r>
      <w:hyperlink r:id="rId11" w:tooltip="LEI No 10.406, DE 10 DE JANEIRO DE 2002." w:history="1">
        <w:r w:rsidR="00A67C88" w:rsidRPr="00A25A20">
          <w:rPr>
            <w:rStyle w:val="Hyperlink"/>
            <w:rFonts w:ascii="Times New Roman" w:hAnsi="Times New Roman" w:cs="Times New Roman"/>
            <w:color w:val="000000" w:themeColor="text1"/>
            <w:sz w:val="20"/>
            <w:szCs w:val="20"/>
            <w:u w:val="none"/>
            <w:bdr w:val="none" w:sz="0" w:space="0" w:color="auto" w:frame="1"/>
            <w:shd w:val="clear" w:color="auto" w:fill="FFFFFF"/>
          </w:rPr>
          <w:t>Código Civil</w:t>
        </w:r>
      </w:hyperlink>
      <w:r w:rsidR="00A67C88" w:rsidRPr="00A25A20">
        <w:rPr>
          <w:rFonts w:ascii="Times New Roman" w:hAnsi="Times New Roman" w:cs="Times New Roman"/>
          <w:color w:val="000000" w:themeColor="text1"/>
          <w:sz w:val="20"/>
          <w:szCs w:val="20"/>
          <w:shd w:val="clear" w:color="auto" w:fill="FFFFFF"/>
        </w:rPr>
        <w:t>. Encontra-se no art.</w:t>
      </w:r>
      <w:r w:rsidR="00A67C88" w:rsidRPr="00A25A20">
        <w:rPr>
          <w:rStyle w:val="apple-converted-space"/>
          <w:rFonts w:ascii="Times New Roman" w:hAnsi="Times New Roman" w:cs="Times New Roman"/>
          <w:color w:val="000000" w:themeColor="text1"/>
          <w:sz w:val="20"/>
          <w:szCs w:val="20"/>
          <w:shd w:val="clear" w:color="auto" w:fill="FFFFFF"/>
        </w:rPr>
        <w:t> </w:t>
      </w:r>
      <w:hyperlink r:id="rId12" w:tooltip="Artigo 404 da Lei nº 10.406 de 10 de Janeiro de 2002" w:history="1">
        <w:r w:rsidR="00A67C88" w:rsidRPr="00A25A20">
          <w:rPr>
            <w:rStyle w:val="Hyperlink"/>
            <w:rFonts w:ascii="Times New Roman" w:hAnsi="Times New Roman" w:cs="Times New Roman"/>
            <w:color w:val="000000" w:themeColor="text1"/>
            <w:sz w:val="20"/>
            <w:szCs w:val="20"/>
            <w:u w:val="none"/>
            <w:bdr w:val="none" w:sz="0" w:space="0" w:color="auto" w:frame="1"/>
            <w:shd w:val="clear" w:color="auto" w:fill="FFFFFF"/>
          </w:rPr>
          <w:t>404</w:t>
        </w:r>
      </w:hyperlink>
      <w:r w:rsidR="00A67C88" w:rsidRPr="00A25A20">
        <w:rPr>
          <w:rFonts w:ascii="Times New Roman" w:hAnsi="Times New Roman" w:cs="Times New Roman"/>
          <w:color w:val="000000" w:themeColor="text1"/>
          <w:sz w:val="20"/>
          <w:szCs w:val="20"/>
          <w:shd w:val="clear" w:color="auto" w:fill="FFFFFF"/>
        </w:rPr>
        <w:t>,</w:t>
      </w:r>
      <w:r w:rsidR="00A67C88" w:rsidRPr="00A25A20">
        <w:rPr>
          <w:rStyle w:val="apple-converted-space"/>
          <w:rFonts w:ascii="Times New Roman" w:hAnsi="Times New Roman" w:cs="Times New Roman"/>
          <w:color w:val="000000" w:themeColor="text1"/>
          <w:sz w:val="20"/>
          <w:szCs w:val="20"/>
          <w:shd w:val="clear" w:color="auto" w:fill="FFFFFF"/>
        </w:rPr>
        <w:t> </w:t>
      </w:r>
      <w:hyperlink r:id="rId13" w:tooltip="Parágrafo 1 Artigo 404 da Lei nº 10.406 de 10 de Janeiro de 2002" w:history="1">
        <w:r w:rsidR="00A67C88" w:rsidRPr="00A25A20">
          <w:rPr>
            <w:rStyle w:val="Hyperlink"/>
            <w:rFonts w:ascii="Times New Roman" w:hAnsi="Times New Roman" w:cs="Times New Roman"/>
            <w:color w:val="000000" w:themeColor="text1"/>
            <w:sz w:val="20"/>
            <w:szCs w:val="20"/>
            <w:u w:val="none"/>
            <w:bdr w:val="none" w:sz="0" w:space="0" w:color="auto" w:frame="1"/>
            <w:shd w:val="clear" w:color="auto" w:fill="FFFFFF"/>
          </w:rPr>
          <w:t>parágrafo único</w:t>
        </w:r>
      </w:hyperlink>
      <w:r w:rsidR="00A67C88" w:rsidRPr="00A25A20">
        <w:rPr>
          <w:rStyle w:val="apple-converted-space"/>
          <w:rFonts w:ascii="Times New Roman" w:hAnsi="Times New Roman" w:cs="Times New Roman"/>
          <w:color w:val="000000" w:themeColor="text1"/>
          <w:sz w:val="20"/>
          <w:szCs w:val="20"/>
          <w:shd w:val="clear" w:color="auto" w:fill="FFFFFF"/>
        </w:rPr>
        <w:t> </w:t>
      </w:r>
      <w:r w:rsidR="00A67C88" w:rsidRPr="00A25A20">
        <w:rPr>
          <w:rFonts w:ascii="Times New Roman" w:hAnsi="Times New Roman" w:cs="Times New Roman"/>
          <w:color w:val="000000" w:themeColor="text1"/>
          <w:sz w:val="20"/>
          <w:szCs w:val="20"/>
          <w:shd w:val="clear" w:color="auto" w:fill="FFFFFF"/>
        </w:rPr>
        <w:t>do</w:t>
      </w:r>
      <w:r w:rsidR="00A67C88" w:rsidRPr="00A25A20">
        <w:rPr>
          <w:rStyle w:val="apple-converted-space"/>
          <w:rFonts w:ascii="Times New Roman" w:hAnsi="Times New Roman" w:cs="Times New Roman"/>
          <w:color w:val="000000" w:themeColor="text1"/>
          <w:sz w:val="20"/>
          <w:szCs w:val="20"/>
          <w:shd w:val="clear" w:color="auto" w:fill="FFFFFF"/>
        </w:rPr>
        <w:t> </w:t>
      </w:r>
      <w:hyperlink r:id="rId14" w:tooltip="LEI No 10.406, DE 10 DE JANEIRO DE 2002." w:history="1">
        <w:r w:rsidR="00A67C88" w:rsidRPr="00A25A20">
          <w:rPr>
            <w:rStyle w:val="Hyperlink"/>
            <w:rFonts w:ascii="Times New Roman" w:hAnsi="Times New Roman" w:cs="Times New Roman"/>
            <w:color w:val="000000" w:themeColor="text1"/>
            <w:sz w:val="20"/>
            <w:szCs w:val="20"/>
            <w:u w:val="none"/>
            <w:bdr w:val="none" w:sz="0" w:space="0" w:color="auto" w:frame="1"/>
            <w:shd w:val="clear" w:color="auto" w:fill="FFFFFF"/>
          </w:rPr>
          <w:t>Código Civil</w:t>
        </w:r>
      </w:hyperlink>
      <w:r w:rsidR="00A67C88" w:rsidRPr="00A25A20">
        <w:rPr>
          <w:rFonts w:ascii="Times New Roman" w:hAnsi="Times New Roman" w:cs="Times New Roman"/>
          <w:color w:val="000000" w:themeColor="text1"/>
          <w:sz w:val="20"/>
          <w:szCs w:val="20"/>
          <w:shd w:val="clear" w:color="auto" w:fill="FFFFFF"/>
        </w:rPr>
        <w:t>, o fundamento de ordem positiva para impingir ao agressor contumaz uma indenização suplementar, como, aliás, já previam os artigos</w:t>
      </w:r>
      <w:r w:rsidR="00A67C88" w:rsidRPr="00A25A20">
        <w:rPr>
          <w:rStyle w:val="apple-converted-space"/>
          <w:rFonts w:ascii="Times New Roman" w:hAnsi="Times New Roman" w:cs="Times New Roman"/>
          <w:color w:val="000000" w:themeColor="text1"/>
          <w:sz w:val="20"/>
          <w:szCs w:val="20"/>
          <w:shd w:val="clear" w:color="auto" w:fill="FFFFFF"/>
        </w:rPr>
        <w:t> </w:t>
      </w:r>
      <w:hyperlink r:id="rId15" w:tooltip="Artigo 652 do Decreto Lei nº 5.452 de 01 de Maio de 1943" w:history="1">
        <w:r w:rsidR="00A67C88" w:rsidRPr="00A25A20">
          <w:rPr>
            <w:rStyle w:val="Hyperlink"/>
            <w:rFonts w:ascii="Times New Roman" w:hAnsi="Times New Roman" w:cs="Times New Roman"/>
            <w:color w:val="000000" w:themeColor="text1"/>
            <w:sz w:val="20"/>
            <w:szCs w:val="20"/>
            <w:u w:val="none"/>
            <w:bdr w:val="none" w:sz="0" w:space="0" w:color="auto" w:frame="1"/>
            <w:shd w:val="clear" w:color="auto" w:fill="FFFFFF"/>
          </w:rPr>
          <w:t>652</w:t>
        </w:r>
      </w:hyperlink>
      <w:r w:rsidR="00A67C88" w:rsidRPr="00A25A20">
        <w:rPr>
          <w:rFonts w:ascii="Times New Roman" w:hAnsi="Times New Roman" w:cs="Times New Roman"/>
          <w:color w:val="000000" w:themeColor="text1"/>
          <w:sz w:val="20"/>
          <w:szCs w:val="20"/>
          <w:shd w:val="clear" w:color="auto" w:fill="FFFFFF"/>
        </w:rPr>
        <w:t>, d, e</w:t>
      </w:r>
      <w:r w:rsidR="00A67C88" w:rsidRPr="00A25A20">
        <w:rPr>
          <w:rStyle w:val="apple-converted-space"/>
          <w:rFonts w:ascii="Times New Roman" w:hAnsi="Times New Roman" w:cs="Times New Roman"/>
          <w:color w:val="000000" w:themeColor="text1"/>
          <w:sz w:val="20"/>
          <w:szCs w:val="20"/>
          <w:shd w:val="clear" w:color="auto" w:fill="FFFFFF"/>
        </w:rPr>
        <w:t> </w:t>
      </w:r>
      <w:hyperlink r:id="rId16" w:tooltip="Artigo 832 do Decreto Lei nº 5.452 de 01 de Maio de 1943" w:history="1">
        <w:r w:rsidR="00A67C88" w:rsidRPr="00A25A20">
          <w:rPr>
            <w:rStyle w:val="Hyperlink"/>
            <w:rFonts w:ascii="Times New Roman" w:hAnsi="Times New Roman" w:cs="Times New Roman"/>
            <w:color w:val="000000" w:themeColor="text1"/>
            <w:sz w:val="20"/>
            <w:szCs w:val="20"/>
            <w:u w:val="none"/>
            <w:bdr w:val="none" w:sz="0" w:space="0" w:color="auto" w:frame="1"/>
            <w:shd w:val="clear" w:color="auto" w:fill="FFFFFF"/>
          </w:rPr>
          <w:t>832</w:t>
        </w:r>
      </w:hyperlink>
      <w:r w:rsidR="00A67C88" w:rsidRPr="00A25A20">
        <w:rPr>
          <w:rFonts w:ascii="Times New Roman" w:hAnsi="Times New Roman" w:cs="Times New Roman"/>
          <w:color w:val="000000" w:themeColor="text1"/>
          <w:sz w:val="20"/>
          <w:szCs w:val="20"/>
          <w:shd w:val="clear" w:color="auto" w:fill="FFFFFF"/>
        </w:rPr>
        <w:t>,</w:t>
      </w:r>
      <w:r w:rsidR="00A67C88" w:rsidRPr="00A25A20">
        <w:rPr>
          <w:rStyle w:val="apple-converted-space"/>
          <w:rFonts w:ascii="Times New Roman" w:hAnsi="Times New Roman" w:cs="Times New Roman"/>
          <w:color w:val="000000" w:themeColor="text1"/>
          <w:sz w:val="20"/>
          <w:szCs w:val="20"/>
          <w:shd w:val="clear" w:color="auto" w:fill="FFFFFF"/>
        </w:rPr>
        <w:t> </w:t>
      </w:r>
      <w:hyperlink r:id="rId17" w:tooltip="Parágrafo 1 Artigo 832 do Decreto Lei nº 5.452 de 01 de Maio de 1943" w:history="1">
        <w:r w:rsidR="00A67C88" w:rsidRPr="00A25A20">
          <w:rPr>
            <w:rStyle w:val="Hyperlink"/>
            <w:rFonts w:ascii="Times New Roman" w:hAnsi="Times New Roman" w:cs="Times New Roman"/>
            <w:color w:val="000000" w:themeColor="text1"/>
            <w:sz w:val="20"/>
            <w:szCs w:val="20"/>
            <w:u w:val="none"/>
            <w:bdr w:val="none" w:sz="0" w:space="0" w:color="auto" w:frame="1"/>
            <w:shd w:val="clear" w:color="auto" w:fill="FFFFFF"/>
          </w:rPr>
          <w:t>§ 1º</w:t>
        </w:r>
      </w:hyperlink>
      <w:r w:rsidR="00A67C88" w:rsidRPr="00A25A20">
        <w:rPr>
          <w:rFonts w:ascii="Times New Roman" w:hAnsi="Times New Roman" w:cs="Times New Roman"/>
          <w:color w:val="000000" w:themeColor="text1"/>
          <w:sz w:val="20"/>
          <w:szCs w:val="20"/>
          <w:shd w:val="clear" w:color="auto" w:fill="FFFFFF"/>
        </w:rPr>
        <w:t>, da</w:t>
      </w:r>
      <w:r w:rsidR="00A67C88" w:rsidRPr="00A25A20">
        <w:rPr>
          <w:rStyle w:val="apple-converted-space"/>
          <w:rFonts w:ascii="Times New Roman" w:hAnsi="Times New Roman" w:cs="Times New Roman"/>
          <w:color w:val="000000" w:themeColor="text1"/>
          <w:sz w:val="20"/>
          <w:szCs w:val="20"/>
          <w:shd w:val="clear" w:color="auto" w:fill="FFFFFF"/>
        </w:rPr>
        <w:t> </w:t>
      </w:r>
      <w:hyperlink r:id="rId18" w:tooltip="DECRETO-LEI N.º 5.452, DE 1º DE MAIO DE 1943" w:history="1">
        <w:r w:rsidR="00A67C88" w:rsidRPr="00A25A20">
          <w:rPr>
            <w:rStyle w:val="Hyperlink"/>
            <w:rFonts w:ascii="Times New Roman" w:hAnsi="Times New Roman" w:cs="Times New Roman"/>
            <w:color w:val="000000" w:themeColor="text1"/>
            <w:sz w:val="20"/>
            <w:szCs w:val="20"/>
            <w:u w:val="none"/>
            <w:bdr w:val="none" w:sz="0" w:space="0" w:color="auto" w:frame="1"/>
            <w:shd w:val="clear" w:color="auto" w:fill="FFFFFF"/>
          </w:rPr>
          <w:t>CLT</w:t>
        </w:r>
      </w:hyperlink>
      <w:r>
        <w:rPr>
          <w:rStyle w:val="Hyperlink"/>
          <w:rFonts w:ascii="Times New Roman" w:hAnsi="Times New Roman" w:cs="Times New Roman"/>
          <w:color w:val="000000" w:themeColor="text1"/>
          <w:sz w:val="20"/>
          <w:szCs w:val="20"/>
          <w:u w:val="none"/>
          <w:bdr w:val="none" w:sz="0" w:space="0" w:color="auto" w:frame="1"/>
          <w:shd w:val="clear" w:color="auto" w:fill="FFFFFF"/>
        </w:rPr>
        <w:t>”</w:t>
      </w:r>
      <w:r w:rsidR="00B4796C">
        <w:rPr>
          <w:rFonts w:ascii="Times New Roman" w:hAnsi="Times New Roman" w:cs="Times New Roman"/>
          <w:color w:val="000000" w:themeColor="text1"/>
          <w:sz w:val="20"/>
          <w:szCs w:val="20"/>
          <w:shd w:val="clear" w:color="auto" w:fill="FFFFFF"/>
        </w:rPr>
        <w:t xml:space="preserve">. </w:t>
      </w:r>
      <w:r w:rsidR="00985BED">
        <w:rPr>
          <w:rFonts w:ascii="Times New Roman" w:hAnsi="Times New Roman" w:cs="Times New Roman"/>
          <w:color w:val="000000" w:themeColor="text1"/>
          <w:sz w:val="20"/>
          <w:szCs w:val="20"/>
          <w:shd w:val="clear" w:color="auto" w:fill="FFFFFF"/>
        </w:rPr>
        <w:t>(</w:t>
      </w:r>
      <w:r w:rsidR="00A67C88" w:rsidRPr="00985BED">
        <w:rPr>
          <w:rFonts w:ascii="Times New Roman" w:hAnsi="Times New Roman" w:cs="Times New Roman"/>
          <w:color w:val="000000" w:themeColor="text1"/>
          <w:sz w:val="20"/>
          <w:szCs w:val="20"/>
          <w:shd w:val="clear" w:color="auto" w:fill="FFFFFF"/>
        </w:rPr>
        <w:t xml:space="preserve">I JORNADA DE </w:t>
      </w:r>
      <w:r w:rsidR="00A67C88" w:rsidRPr="00985BED">
        <w:rPr>
          <w:rFonts w:ascii="Times New Roman" w:hAnsi="Times New Roman" w:cs="Times New Roman"/>
          <w:sz w:val="20"/>
          <w:szCs w:val="20"/>
          <w:shd w:val="clear" w:color="auto" w:fill="FFFFFF"/>
        </w:rPr>
        <w:t>DIREITO MATERIAL</w:t>
      </w:r>
      <w:r w:rsidR="00A67C88" w:rsidRPr="00985BED">
        <w:rPr>
          <w:rFonts w:ascii="Times New Roman" w:hAnsi="Times New Roman" w:cs="Times New Roman"/>
          <w:color w:val="000000" w:themeColor="text1"/>
          <w:sz w:val="20"/>
          <w:szCs w:val="20"/>
          <w:shd w:val="clear" w:color="auto" w:fill="FFFFFF"/>
        </w:rPr>
        <w:t xml:space="preserve">. APUD, </w:t>
      </w:r>
      <w:r w:rsidR="00985BED">
        <w:rPr>
          <w:rFonts w:ascii="Times New Roman" w:hAnsi="Times New Roman" w:cs="Times New Roman"/>
          <w:color w:val="000000" w:themeColor="text1"/>
          <w:sz w:val="20"/>
          <w:szCs w:val="20"/>
          <w:shd w:val="clear" w:color="auto" w:fill="FFFFFF"/>
        </w:rPr>
        <w:t xml:space="preserve">MAIOR; MOREIRA; </w:t>
      </w:r>
      <w:r w:rsidR="00DB6106" w:rsidRPr="00985BED">
        <w:rPr>
          <w:rFonts w:ascii="Times New Roman" w:hAnsi="Times New Roman" w:cs="Times New Roman"/>
          <w:color w:val="000000" w:themeColor="text1"/>
          <w:sz w:val="20"/>
          <w:szCs w:val="20"/>
          <w:shd w:val="clear" w:color="auto" w:fill="FFFFFF"/>
        </w:rPr>
        <w:t>SEVERO,</w:t>
      </w:r>
      <w:r w:rsidR="00A67C88" w:rsidRPr="00985BED">
        <w:rPr>
          <w:rFonts w:ascii="Times New Roman" w:hAnsi="Times New Roman" w:cs="Times New Roman"/>
          <w:color w:val="000000" w:themeColor="text1"/>
          <w:sz w:val="20"/>
          <w:szCs w:val="20"/>
          <w:shd w:val="clear" w:color="auto" w:fill="FFFFFF"/>
        </w:rPr>
        <w:t xml:space="preserve"> 2014, PG.11).</w:t>
      </w:r>
      <w:r w:rsidR="00A67C88" w:rsidRPr="00A25A20">
        <w:rPr>
          <w:rFonts w:ascii="Times New Roman" w:hAnsi="Times New Roman" w:cs="Times New Roman"/>
          <w:color w:val="000000" w:themeColor="text1"/>
          <w:sz w:val="20"/>
          <w:szCs w:val="20"/>
          <w:shd w:val="clear" w:color="auto" w:fill="FFFFFF"/>
        </w:rPr>
        <w:t xml:space="preserve">  </w:t>
      </w:r>
    </w:p>
    <w:p w:rsidR="00985BED" w:rsidRPr="00985BED" w:rsidRDefault="00985BED" w:rsidP="00985BED">
      <w:pPr>
        <w:shd w:val="clear" w:color="auto" w:fill="FFFFFF"/>
        <w:spacing w:after="0" w:line="240" w:lineRule="auto"/>
        <w:ind w:left="2268"/>
        <w:jc w:val="both"/>
        <w:rPr>
          <w:rFonts w:ascii="Times New Roman" w:hAnsi="Times New Roman" w:cs="Times New Roman"/>
          <w:color w:val="000000" w:themeColor="text1"/>
          <w:sz w:val="20"/>
          <w:szCs w:val="20"/>
          <w:shd w:val="clear" w:color="auto" w:fill="FFFFFF"/>
        </w:rPr>
      </w:pPr>
    </w:p>
    <w:p w:rsidR="00A67C88" w:rsidRPr="00A25A20" w:rsidRDefault="00A67C88" w:rsidP="00A67C88">
      <w:pPr>
        <w:spacing w:after="0" w:line="360" w:lineRule="auto"/>
        <w:ind w:firstLine="708"/>
        <w:jc w:val="both"/>
        <w:rPr>
          <w:rFonts w:ascii="Times New Roman" w:hAnsi="Times New Roman" w:cs="Times New Roman"/>
          <w:sz w:val="24"/>
          <w:szCs w:val="24"/>
        </w:rPr>
      </w:pPr>
      <w:r w:rsidRPr="00A25A20">
        <w:rPr>
          <w:rFonts w:ascii="Times New Roman" w:hAnsi="Times New Roman" w:cs="Times New Roman"/>
          <w:sz w:val="24"/>
          <w:szCs w:val="24"/>
        </w:rPr>
        <w:t>O referido Enunciado não é vinculante, logo, não é obrigatório, tratando-se de uma proposta de esclarecimento da legislação já existente, colocado por quem vivencia dificuldades diante de uma realidade diária do judici</w:t>
      </w:r>
      <w:r w:rsidR="002768BA">
        <w:rPr>
          <w:rFonts w:ascii="Times New Roman" w:hAnsi="Times New Roman" w:cs="Times New Roman"/>
          <w:sz w:val="24"/>
          <w:szCs w:val="24"/>
        </w:rPr>
        <w:t>ário trabalhista. Reputando,</w:t>
      </w:r>
      <w:r w:rsidRPr="00A25A20">
        <w:rPr>
          <w:rFonts w:ascii="Times New Roman" w:hAnsi="Times New Roman" w:cs="Times New Roman"/>
          <w:sz w:val="24"/>
          <w:szCs w:val="24"/>
        </w:rPr>
        <w:t xml:space="preserve"> que de fato há uma insatisfação dos Juízes, os quais se mostram cansados diante da violação aos direitos sociais do empregado lesado diariamente.</w:t>
      </w:r>
    </w:p>
    <w:p w:rsidR="00A67C88" w:rsidRPr="00A25A20" w:rsidRDefault="00A67C88" w:rsidP="00A67C88">
      <w:pPr>
        <w:spacing w:after="0" w:line="360" w:lineRule="auto"/>
        <w:jc w:val="both"/>
        <w:rPr>
          <w:rFonts w:ascii="Times New Roman" w:hAnsi="Times New Roman" w:cs="Times New Roman"/>
          <w:sz w:val="24"/>
          <w:szCs w:val="24"/>
        </w:rPr>
      </w:pPr>
      <w:r w:rsidRPr="00A25A20">
        <w:rPr>
          <w:rFonts w:ascii="Times New Roman" w:hAnsi="Times New Roman" w:cs="Times New Roman"/>
          <w:sz w:val="24"/>
          <w:szCs w:val="24"/>
        </w:rPr>
        <w:lastRenderedPageBreak/>
        <w:tab/>
      </w:r>
      <w:r w:rsidR="007662AF">
        <w:rPr>
          <w:rFonts w:ascii="Times New Roman" w:hAnsi="Times New Roman" w:cs="Times New Roman"/>
          <w:sz w:val="24"/>
          <w:szCs w:val="24"/>
        </w:rPr>
        <w:t>Avaliando</w:t>
      </w:r>
      <w:r w:rsidRPr="00A25A20">
        <w:rPr>
          <w:rFonts w:ascii="Times New Roman" w:hAnsi="Times New Roman" w:cs="Times New Roman"/>
          <w:sz w:val="24"/>
          <w:szCs w:val="24"/>
        </w:rPr>
        <w:t xml:space="preserve"> que o </w:t>
      </w:r>
      <w:r w:rsidRPr="009901C8">
        <w:rPr>
          <w:rFonts w:ascii="Times New Roman" w:hAnsi="Times New Roman" w:cs="Times New Roman"/>
          <w:i/>
          <w:sz w:val="24"/>
          <w:szCs w:val="24"/>
        </w:rPr>
        <w:t>Dumping</w:t>
      </w:r>
      <w:r w:rsidRPr="00A25A20">
        <w:rPr>
          <w:rFonts w:ascii="Times New Roman" w:hAnsi="Times New Roman" w:cs="Times New Roman"/>
          <w:sz w:val="24"/>
          <w:szCs w:val="24"/>
        </w:rPr>
        <w:t xml:space="preserve"> Social no Brasil não dispõe de uma legislação própria, o Congresso Nacional já se posicionou diante do fato, </w:t>
      </w:r>
      <w:r w:rsidR="005144D7">
        <w:rPr>
          <w:rFonts w:ascii="Times New Roman" w:hAnsi="Times New Roman" w:cs="Times New Roman"/>
          <w:sz w:val="24"/>
          <w:szCs w:val="24"/>
        </w:rPr>
        <w:t>conforme</w:t>
      </w:r>
      <w:r w:rsidRPr="00A25A20">
        <w:rPr>
          <w:rFonts w:ascii="Times New Roman" w:hAnsi="Times New Roman" w:cs="Times New Roman"/>
          <w:sz w:val="24"/>
          <w:szCs w:val="24"/>
        </w:rPr>
        <w:t>, tramita um Projeto de Lei nº 1615/2011, defendido pelo o Deputado Carlos Bezerra do (PMDB-MT) que segue:</w:t>
      </w:r>
    </w:p>
    <w:p w:rsidR="00A67C88" w:rsidRPr="00A25A20" w:rsidRDefault="00A67C88" w:rsidP="008718CC">
      <w:pPr>
        <w:shd w:val="clear" w:color="auto" w:fill="FFFFFF"/>
        <w:spacing w:after="0" w:line="240" w:lineRule="auto"/>
        <w:ind w:left="2268"/>
        <w:jc w:val="both"/>
        <w:rPr>
          <w:rFonts w:ascii="Times New Roman" w:hAnsi="Times New Roman" w:cs="Times New Roman"/>
          <w:sz w:val="20"/>
          <w:szCs w:val="20"/>
        </w:rPr>
      </w:pPr>
      <w:r w:rsidRPr="00A25A20">
        <w:rPr>
          <w:rFonts w:ascii="Times New Roman" w:hAnsi="Times New Roman" w:cs="Times New Roman"/>
          <w:sz w:val="20"/>
          <w:szCs w:val="20"/>
        </w:rPr>
        <w:t>PROJETO DE LEI Nº 1615/2011, DE 2011 (Do Sr. CARLOS BEZERRA) Dispõe sobre o “dumping social”. O Congresso Nacional decreta: Art. 1º Configura “dumping social” a inobservância contumaz da legislação trabalhista que favoreça comercialmente a empresa perante sua concorrência. Art. 2º A prática de “dumping social” sujeita a empresa a: a) pagamento de indenização ao trabalhador prejudicado equivalente a cem por cento dos valores que deixaram de ser pagos durante a vigência do contrato de trabalho; b) pagamento de indenização à empresa concorrente prejudicada equivalente ao prejuízo causado na comercialização de seu produto; c) pagamento de multa administrativa no valor de R$ 1.000,00 (mil reais) por trabalhador prejudicado, elevada ao dobro em caso de reincidência, a ser recolhida ao Fundo de Amparo ao Trabalhador – FAT. Art. 3º O juiz, de ofício, a pedido da parte, de entidade sindical ou do Ministério Público pode declarar a prática de “dumping social”, impondo a indenização e a multa estabelecidas nas alíneas “a” e “c” do art. 2º. Art. 4º Esta lei entra em vigor na data de sua publicação.</w:t>
      </w:r>
      <w:r w:rsidR="008718CC" w:rsidRPr="008718CC">
        <w:rPr>
          <w:rFonts w:ascii="Times New Roman" w:hAnsi="Times New Roman" w:cs="Times New Roman"/>
          <w:sz w:val="20"/>
          <w:szCs w:val="20"/>
        </w:rPr>
        <w:t xml:space="preserve"> </w:t>
      </w:r>
      <w:r w:rsidR="008718CC">
        <w:rPr>
          <w:rFonts w:ascii="Times New Roman" w:hAnsi="Times New Roman" w:cs="Times New Roman"/>
          <w:sz w:val="20"/>
          <w:szCs w:val="20"/>
        </w:rPr>
        <w:t xml:space="preserve">   (</w:t>
      </w:r>
      <w:r w:rsidR="008718CC" w:rsidRPr="00A25A20">
        <w:rPr>
          <w:rFonts w:ascii="Times New Roman" w:hAnsi="Times New Roman" w:cs="Times New Roman"/>
          <w:sz w:val="20"/>
          <w:szCs w:val="20"/>
        </w:rPr>
        <w:t>PROJ</w:t>
      </w:r>
      <w:r w:rsidR="008718CC">
        <w:rPr>
          <w:rFonts w:ascii="Times New Roman" w:hAnsi="Times New Roman" w:cs="Times New Roman"/>
          <w:sz w:val="20"/>
          <w:szCs w:val="20"/>
        </w:rPr>
        <w:t>ETO DE LEI Nº 1615/2011)</w:t>
      </w:r>
    </w:p>
    <w:p w:rsidR="00A67C88" w:rsidRPr="00A25A20" w:rsidRDefault="00A67C88" w:rsidP="00A67C88">
      <w:pPr>
        <w:shd w:val="clear" w:color="auto" w:fill="FFFFFF"/>
        <w:spacing w:after="0" w:line="240" w:lineRule="auto"/>
        <w:ind w:left="2124"/>
        <w:jc w:val="both"/>
        <w:rPr>
          <w:rFonts w:ascii="Times New Roman" w:eastAsia="Times New Roman" w:hAnsi="Times New Roman" w:cs="Times New Roman"/>
          <w:sz w:val="24"/>
          <w:szCs w:val="24"/>
        </w:rPr>
      </w:pPr>
    </w:p>
    <w:p w:rsidR="00495680" w:rsidRPr="00A25A20" w:rsidRDefault="00A67C88" w:rsidP="00A67C88">
      <w:pPr>
        <w:pStyle w:val="SemEspaamento"/>
        <w:spacing w:line="360" w:lineRule="auto"/>
        <w:jc w:val="both"/>
        <w:rPr>
          <w:rFonts w:ascii="Times New Roman" w:hAnsi="Times New Roman" w:cs="Times New Roman"/>
          <w:sz w:val="24"/>
          <w:szCs w:val="24"/>
        </w:rPr>
      </w:pPr>
      <w:r w:rsidRPr="00A25A20">
        <w:rPr>
          <w:rFonts w:ascii="Times New Roman" w:hAnsi="Times New Roman" w:cs="Times New Roman"/>
          <w:sz w:val="24"/>
          <w:szCs w:val="24"/>
        </w:rPr>
        <w:t xml:space="preserve">  </w:t>
      </w:r>
      <w:r w:rsidRPr="00A25A20">
        <w:rPr>
          <w:rFonts w:ascii="Times New Roman" w:hAnsi="Times New Roman" w:cs="Times New Roman"/>
          <w:sz w:val="24"/>
          <w:szCs w:val="24"/>
        </w:rPr>
        <w:tab/>
        <w:t>O supracitado projeto de lei dispõe sobre a existência do “</w:t>
      </w:r>
      <w:r w:rsidRPr="009901C8">
        <w:rPr>
          <w:rFonts w:ascii="Times New Roman" w:hAnsi="Times New Roman" w:cs="Times New Roman"/>
          <w:i/>
          <w:sz w:val="24"/>
          <w:szCs w:val="24"/>
        </w:rPr>
        <w:t>Dumping</w:t>
      </w:r>
      <w:r w:rsidRPr="00A25A20">
        <w:rPr>
          <w:rFonts w:ascii="Times New Roman" w:hAnsi="Times New Roman" w:cs="Times New Roman"/>
          <w:sz w:val="24"/>
          <w:szCs w:val="24"/>
        </w:rPr>
        <w:t xml:space="preserve"> Social” e a inobservância cont</w:t>
      </w:r>
      <w:r w:rsidR="00985BED">
        <w:rPr>
          <w:rFonts w:ascii="Times New Roman" w:hAnsi="Times New Roman" w:cs="Times New Roman"/>
          <w:sz w:val="24"/>
          <w:szCs w:val="24"/>
        </w:rPr>
        <w:t>umaz da legislação, diante da “i</w:t>
      </w:r>
      <w:r w:rsidRPr="00A25A20">
        <w:rPr>
          <w:rFonts w:ascii="Times New Roman" w:hAnsi="Times New Roman" w:cs="Times New Roman"/>
          <w:sz w:val="24"/>
          <w:szCs w:val="24"/>
        </w:rPr>
        <w:t>nércia</w:t>
      </w:r>
      <w:r w:rsidR="00C5583D">
        <w:rPr>
          <w:rFonts w:ascii="Times New Roman" w:hAnsi="Times New Roman" w:cs="Times New Roman"/>
          <w:sz w:val="24"/>
          <w:szCs w:val="24"/>
        </w:rPr>
        <w:t>”</w:t>
      </w:r>
      <w:r w:rsidRPr="00A25A20">
        <w:rPr>
          <w:rFonts w:ascii="Times New Roman" w:hAnsi="Times New Roman" w:cs="Times New Roman"/>
          <w:sz w:val="24"/>
          <w:szCs w:val="24"/>
        </w:rPr>
        <w:t xml:space="preserve"> do</w:t>
      </w:r>
      <w:r w:rsidR="00A76E82">
        <w:rPr>
          <w:rFonts w:ascii="Times New Roman" w:hAnsi="Times New Roman" w:cs="Times New Roman"/>
          <w:sz w:val="24"/>
          <w:szCs w:val="24"/>
        </w:rPr>
        <w:t xml:space="preserve"> Estado</w:t>
      </w:r>
      <w:r w:rsidR="00C5583D">
        <w:rPr>
          <w:rFonts w:ascii="Times New Roman" w:hAnsi="Times New Roman" w:cs="Times New Roman"/>
          <w:sz w:val="24"/>
          <w:szCs w:val="24"/>
        </w:rPr>
        <w:t xml:space="preserve"> </w:t>
      </w:r>
      <w:r w:rsidRPr="00A25A20">
        <w:rPr>
          <w:rFonts w:ascii="Times New Roman" w:hAnsi="Times New Roman" w:cs="Times New Roman"/>
          <w:sz w:val="24"/>
          <w:szCs w:val="24"/>
        </w:rPr>
        <w:t xml:space="preserve">que favorece comercialmente empresas perante a concorrência desleal, </w:t>
      </w:r>
      <w:r w:rsidR="005144D7">
        <w:rPr>
          <w:rFonts w:ascii="Times New Roman" w:hAnsi="Times New Roman" w:cs="Times New Roman"/>
          <w:sz w:val="24"/>
          <w:szCs w:val="24"/>
        </w:rPr>
        <w:t>bem como</w:t>
      </w:r>
      <w:r w:rsidRPr="00A25A20">
        <w:rPr>
          <w:rFonts w:ascii="Times New Roman" w:hAnsi="Times New Roman" w:cs="Times New Roman"/>
          <w:sz w:val="24"/>
          <w:szCs w:val="24"/>
        </w:rPr>
        <w:t>, concorre para violação dos direitos sociais garantidos na Cons</w:t>
      </w:r>
      <w:r w:rsidR="005144D7">
        <w:rPr>
          <w:rFonts w:ascii="Times New Roman" w:hAnsi="Times New Roman" w:cs="Times New Roman"/>
          <w:sz w:val="24"/>
          <w:szCs w:val="24"/>
        </w:rPr>
        <w:t>tituição Federal</w:t>
      </w:r>
      <w:r w:rsidRPr="00A25A20">
        <w:rPr>
          <w:rFonts w:ascii="Times New Roman" w:hAnsi="Times New Roman" w:cs="Times New Roman"/>
          <w:sz w:val="24"/>
          <w:szCs w:val="24"/>
        </w:rPr>
        <w:t>,</w:t>
      </w:r>
      <w:r w:rsidR="00072EEB">
        <w:rPr>
          <w:rFonts w:ascii="Times New Roman" w:hAnsi="Times New Roman" w:cs="Times New Roman"/>
          <w:sz w:val="24"/>
          <w:szCs w:val="24"/>
        </w:rPr>
        <w:t xml:space="preserve"> em face do empregado prejudicado.</w:t>
      </w:r>
    </w:p>
    <w:p w:rsidR="00A67C88" w:rsidRPr="00A25A20" w:rsidRDefault="007E3A83" w:rsidP="003C0D24">
      <w:pPr>
        <w:pStyle w:val="SemEspaamento"/>
        <w:spacing w:line="360" w:lineRule="auto"/>
        <w:jc w:val="both"/>
        <w:rPr>
          <w:rFonts w:ascii="Times New Roman" w:hAnsi="Times New Roman" w:cs="Times New Roman"/>
          <w:sz w:val="24"/>
          <w:szCs w:val="24"/>
        </w:rPr>
      </w:pPr>
      <w:r w:rsidRPr="00A25A20">
        <w:rPr>
          <w:rFonts w:ascii="Times New Roman" w:hAnsi="Times New Roman" w:cs="Times New Roman"/>
          <w:sz w:val="24"/>
          <w:szCs w:val="24"/>
        </w:rPr>
        <w:t xml:space="preserve"> </w:t>
      </w:r>
      <w:r w:rsidRPr="00A25A20">
        <w:rPr>
          <w:rFonts w:ascii="Times New Roman" w:hAnsi="Times New Roman" w:cs="Times New Roman"/>
          <w:sz w:val="24"/>
          <w:szCs w:val="24"/>
        </w:rPr>
        <w:tab/>
      </w:r>
      <w:r w:rsidR="004255FE">
        <w:rPr>
          <w:rFonts w:ascii="Times New Roman" w:hAnsi="Times New Roman" w:cs="Times New Roman"/>
          <w:sz w:val="24"/>
          <w:szCs w:val="24"/>
        </w:rPr>
        <w:t>Portanto</w:t>
      </w:r>
      <w:r w:rsidR="00072EEB">
        <w:rPr>
          <w:rFonts w:ascii="Times New Roman" w:hAnsi="Times New Roman" w:cs="Times New Roman"/>
          <w:sz w:val="24"/>
          <w:szCs w:val="24"/>
        </w:rPr>
        <w:t xml:space="preserve">, os profissionais de direito da seara trabalhista </w:t>
      </w:r>
      <w:r w:rsidR="00E40866">
        <w:rPr>
          <w:rFonts w:ascii="Times New Roman" w:hAnsi="Times New Roman" w:cs="Times New Roman"/>
          <w:sz w:val="24"/>
          <w:szCs w:val="24"/>
        </w:rPr>
        <w:t xml:space="preserve">vem </w:t>
      </w:r>
      <w:r w:rsidR="00072EEB">
        <w:rPr>
          <w:rFonts w:ascii="Times New Roman" w:hAnsi="Times New Roman" w:cs="Times New Roman"/>
          <w:sz w:val="24"/>
          <w:szCs w:val="24"/>
        </w:rPr>
        <w:t xml:space="preserve">por meio de </w:t>
      </w:r>
      <w:r w:rsidR="003C0D24">
        <w:rPr>
          <w:rFonts w:ascii="Times New Roman" w:hAnsi="Times New Roman" w:cs="Times New Roman"/>
          <w:sz w:val="24"/>
          <w:szCs w:val="24"/>
        </w:rPr>
        <w:t xml:space="preserve">inúmeras </w:t>
      </w:r>
      <w:r w:rsidR="004255FE">
        <w:rPr>
          <w:rFonts w:ascii="Times New Roman" w:hAnsi="Times New Roman" w:cs="Times New Roman"/>
          <w:sz w:val="24"/>
          <w:szCs w:val="24"/>
        </w:rPr>
        <w:t>demandas busca</w:t>
      </w:r>
      <w:r w:rsidR="00E40866">
        <w:rPr>
          <w:rFonts w:ascii="Times New Roman" w:hAnsi="Times New Roman" w:cs="Times New Roman"/>
          <w:sz w:val="24"/>
          <w:szCs w:val="24"/>
        </w:rPr>
        <w:t>n</w:t>
      </w:r>
      <w:r w:rsidR="004255FE">
        <w:rPr>
          <w:rFonts w:ascii="Times New Roman" w:hAnsi="Times New Roman" w:cs="Times New Roman"/>
          <w:sz w:val="24"/>
          <w:szCs w:val="24"/>
        </w:rPr>
        <w:t xml:space="preserve">do </w:t>
      </w:r>
      <w:r w:rsidR="00072EEB">
        <w:rPr>
          <w:rFonts w:ascii="Times New Roman" w:hAnsi="Times New Roman" w:cs="Times New Roman"/>
          <w:sz w:val="24"/>
          <w:szCs w:val="24"/>
        </w:rPr>
        <w:t xml:space="preserve">do </w:t>
      </w:r>
      <w:r w:rsidR="00C5583D">
        <w:rPr>
          <w:rFonts w:ascii="Times New Roman" w:hAnsi="Times New Roman" w:cs="Times New Roman"/>
          <w:sz w:val="24"/>
          <w:szCs w:val="24"/>
        </w:rPr>
        <w:t xml:space="preserve">judiciário </w:t>
      </w:r>
      <w:r w:rsidR="00072EEB">
        <w:rPr>
          <w:rFonts w:ascii="Times New Roman" w:hAnsi="Times New Roman" w:cs="Times New Roman"/>
          <w:sz w:val="24"/>
          <w:szCs w:val="24"/>
        </w:rPr>
        <w:t>o reconhecimento dessa</w:t>
      </w:r>
      <w:r w:rsidR="003C0D24">
        <w:rPr>
          <w:rFonts w:ascii="Times New Roman" w:hAnsi="Times New Roman" w:cs="Times New Roman"/>
          <w:sz w:val="24"/>
          <w:szCs w:val="24"/>
        </w:rPr>
        <w:t>s</w:t>
      </w:r>
      <w:r w:rsidR="00072EEB">
        <w:rPr>
          <w:rFonts w:ascii="Times New Roman" w:hAnsi="Times New Roman" w:cs="Times New Roman"/>
          <w:sz w:val="24"/>
          <w:szCs w:val="24"/>
        </w:rPr>
        <w:t xml:space="preserve"> prática</w:t>
      </w:r>
      <w:r w:rsidR="003C0D24">
        <w:rPr>
          <w:rFonts w:ascii="Times New Roman" w:hAnsi="Times New Roman" w:cs="Times New Roman"/>
          <w:sz w:val="24"/>
          <w:szCs w:val="24"/>
        </w:rPr>
        <w:t>s</w:t>
      </w:r>
      <w:r w:rsidR="00072EEB">
        <w:rPr>
          <w:rFonts w:ascii="Times New Roman" w:hAnsi="Times New Roman" w:cs="Times New Roman"/>
          <w:sz w:val="24"/>
          <w:szCs w:val="24"/>
        </w:rPr>
        <w:t xml:space="preserve"> deslea</w:t>
      </w:r>
      <w:r w:rsidR="003C0D24">
        <w:rPr>
          <w:rFonts w:ascii="Times New Roman" w:hAnsi="Times New Roman" w:cs="Times New Roman"/>
          <w:sz w:val="24"/>
          <w:szCs w:val="24"/>
        </w:rPr>
        <w:t>is para com o empregado</w:t>
      </w:r>
      <w:r w:rsidR="00072EEB">
        <w:rPr>
          <w:rFonts w:ascii="Times New Roman" w:hAnsi="Times New Roman" w:cs="Times New Roman"/>
          <w:sz w:val="24"/>
          <w:szCs w:val="24"/>
        </w:rPr>
        <w:t>. C</w:t>
      </w:r>
      <w:r w:rsidRPr="00A25A20">
        <w:rPr>
          <w:rFonts w:ascii="Times New Roman" w:hAnsi="Times New Roman" w:cs="Times New Roman"/>
          <w:sz w:val="24"/>
          <w:szCs w:val="24"/>
        </w:rPr>
        <w:t xml:space="preserve">onforme condenação </w:t>
      </w:r>
      <w:r w:rsidR="004255FE">
        <w:rPr>
          <w:rFonts w:ascii="Times New Roman" w:hAnsi="Times New Roman" w:cs="Times New Roman"/>
          <w:sz w:val="24"/>
          <w:szCs w:val="24"/>
        </w:rPr>
        <w:t xml:space="preserve">mencionada </w:t>
      </w:r>
      <w:r w:rsidR="003C0D24">
        <w:rPr>
          <w:rFonts w:ascii="Times New Roman" w:hAnsi="Times New Roman" w:cs="Times New Roman"/>
          <w:sz w:val="24"/>
          <w:szCs w:val="24"/>
        </w:rPr>
        <w:t xml:space="preserve">na cidade de </w:t>
      </w:r>
      <w:r w:rsidR="00A67C88" w:rsidRPr="00A25A20">
        <w:rPr>
          <w:rFonts w:ascii="Times New Roman" w:hAnsi="Times New Roman" w:cs="Times New Roman"/>
          <w:sz w:val="24"/>
          <w:szCs w:val="24"/>
        </w:rPr>
        <w:t>Itabuna, no sul da Bahia</w:t>
      </w:r>
      <w:r w:rsidR="00E40866">
        <w:rPr>
          <w:rFonts w:ascii="Times New Roman" w:hAnsi="Times New Roman" w:cs="Times New Roman"/>
          <w:sz w:val="24"/>
          <w:szCs w:val="24"/>
        </w:rPr>
        <w:t>,</w:t>
      </w:r>
      <w:r w:rsidR="00A67C88" w:rsidRPr="00A25A20">
        <w:rPr>
          <w:rFonts w:ascii="Times New Roman" w:hAnsi="Times New Roman" w:cs="Times New Roman"/>
          <w:sz w:val="24"/>
          <w:szCs w:val="24"/>
        </w:rPr>
        <w:t xml:space="preserve"> o </w:t>
      </w:r>
      <w:r w:rsidR="00A67C88" w:rsidRPr="009901C8">
        <w:rPr>
          <w:rFonts w:ascii="Times New Roman" w:hAnsi="Times New Roman" w:cs="Times New Roman"/>
          <w:i/>
          <w:sz w:val="24"/>
          <w:szCs w:val="24"/>
        </w:rPr>
        <w:t>Dumping</w:t>
      </w:r>
      <w:r w:rsidR="00A67C88" w:rsidRPr="00A25A20">
        <w:rPr>
          <w:rFonts w:ascii="Times New Roman" w:hAnsi="Times New Roman" w:cs="Times New Roman"/>
          <w:sz w:val="24"/>
          <w:szCs w:val="24"/>
        </w:rPr>
        <w:t xml:space="preserve"> Social foi tema relevante, </w:t>
      </w:r>
      <w:r w:rsidR="004255FE" w:rsidRPr="00A25A20">
        <w:rPr>
          <w:rFonts w:ascii="Times New Roman" w:hAnsi="Times New Roman" w:cs="Times New Roman"/>
          <w:sz w:val="24"/>
          <w:szCs w:val="24"/>
        </w:rPr>
        <w:t>analisando</w:t>
      </w:r>
      <w:r w:rsidR="00A67C88" w:rsidRPr="00A25A20">
        <w:rPr>
          <w:rFonts w:ascii="Times New Roman" w:hAnsi="Times New Roman" w:cs="Times New Roman"/>
          <w:sz w:val="24"/>
          <w:szCs w:val="24"/>
        </w:rPr>
        <w:t xml:space="preserve"> a decisão do magistrado da </w:t>
      </w:r>
      <w:r w:rsidR="00A67C88" w:rsidRPr="00A25A20">
        <w:rPr>
          <w:rFonts w:ascii="Times New Roman" w:eastAsia="Times New Roman" w:hAnsi="Times New Roman" w:cs="Times New Roman"/>
          <w:sz w:val="24"/>
          <w:szCs w:val="24"/>
        </w:rPr>
        <w:t>3ª Vara do Trabalho de Itabuna</w:t>
      </w:r>
      <w:r w:rsidR="00A67C88" w:rsidRPr="00A25A20">
        <w:rPr>
          <w:rFonts w:ascii="Times New Roman" w:hAnsi="Times New Roman" w:cs="Times New Roman"/>
          <w:sz w:val="24"/>
          <w:szCs w:val="24"/>
        </w:rPr>
        <w:t xml:space="preserve">, posto que, </w:t>
      </w:r>
      <w:r w:rsidR="003C0D24">
        <w:rPr>
          <w:rFonts w:ascii="Times New Roman" w:hAnsi="Times New Roman" w:cs="Times New Roman"/>
          <w:sz w:val="24"/>
          <w:szCs w:val="24"/>
        </w:rPr>
        <w:t>um</w:t>
      </w:r>
      <w:r w:rsidR="00A67C88" w:rsidRPr="00A25A20">
        <w:rPr>
          <w:rFonts w:ascii="Times New Roman" w:hAnsi="Times New Roman" w:cs="Times New Roman"/>
          <w:sz w:val="24"/>
          <w:szCs w:val="24"/>
        </w:rPr>
        <w:t xml:space="preserve">a empresa </w:t>
      </w:r>
      <w:r w:rsidR="00985BED">
        <w:rPr>
          <w:rFonts w:ascii="Times New Roman" w:hAnsi="Times New Roman" w:cs="Times New Roman"/>
          <w:sz w:val="24"/>
          <w:szCs w:val="24"/>
        </w:rPr>
        <w:t xml:space="preserve">de </w:t>
      </w:r>
      <w:r w:rsidR="003C0D24">
        <w:rPr>
          <w:rFonts w:ascii="Times New Roman" w:hAnsi="Times New Roman" w:cs="Times New Roman"/>
          <w:sz w:val="24"/>
          <w:szCs w:val="24"/>
        </w:rPr>
        <w:t xml:space="preserve">lingerie </w:t>
      </w:r>
      <w:r w:rsidR="00A67C88" w:rsidRPr="00A25A20">
        <w:rPr>
          <w:rFonts w:ascii="Times New Roman" w:hAnsi="Times New Roman" w:cs="Times New Roman"/>
          <w:sz w:val="24"/>
          <w:szCs w:val="24"/>
        </w:rPr>
        <w:t xml:space="preserve">já vinha sendo investigada a mais de dez anos pelo </w:t>
      </w:r>
      <w:r w:rsidR="00495680" w:rsidRPr="00A25A20">
        <w:rPr>
          <w:rFonts w:ascii="Times New Roman" w:hAnsi="Times New Roman" w:cs="Times New Roman"/>
          <w:sz w:val="24"/>
          <w:szCs w:val="24"/>
        </w:rPr>
        <w:t>Ministério Público do Trabalho</w:t>
      </w:r>
      <w:r w:rsidR="00A67C88" w:rsidRPr="00A25A20">
        <w:rPr>
          <w:rFonts w:ascii="Times New Roman" w:hAnsi="Times New Roman" w:cs="Times New Roman"/>
          <w:sz w:val="24"/>
          <w:szCs w:val="24"/>
        </w:rPr>
        <w:t xml:space="preserve">, e consequentemente foi condenada em pagar R$ 4 milhões por </w:t>
      </w:r>
      <w:r w:rsidR="00A67C88" w:rsidRPr="009901C8">
        <w:rPr>
          <w:rFonts w:ascii="Times New Roman" w:hAnsi="Times New Roman" w:cs="Times New Roman"/>
          <w:i/>
          <w:sz w:val="24"/>
          <w:szCs w:val="24"/>
        </w:rPr>
        <w:t>Dumping</w:t>
      </w:r>
      <w:r w:rsidR="00A67C88" w:rsidRPr="00A25A20">
        <w:rPr>
          <w:rFonts w:ascii="Times New Roman" w:hAnsi="Times New Roman" w:cs="Times New Roman"/>
          <w:sz w:val="24"/>
          <w:szCs w:val="24"/>
        </w:rPr>
        <w:t xml:space="preserve"> Social, em razão do cometimento de danos morais coletivos, </w:t>
      </w:r>
      <w:r w:rsidR="00E40866">
        <w:rPr>
          <w:rFonts w:ascii="Times New Roman" w:hAnsi="Times New Roman" w:cs="Times New Roman"/>
          <w:sz w:val="24"/>
          <w:szCs w:val="24"/>
        </w:rPr>
        <w:t>decorrente</w:t>
      </w:r>
      <w:r w:rsidR="00A67C88" w:rsidRPr="00A25A20">
        <w:rPr>
          <w:rFonts w:ascii="Times New Roman" w:hAnsi="Times New Roman" w:cs="Times New Roman"/>
          <w:sz w:val="24"/>
          <w:szCs w:val="24"/>
        </w:rPr>
        <w:t xml:space="preserve"> </w:t>
      </w:r>
      <w:r w:rsidR="00A67C88" w:rsidRPr="00A25A20">
        <w:rPr>
          <w:rFonts w:ascii="Times New Roman" w:eastAsia="Times New Roman" w:hAnsi="Times New Roman" w:cs="Times New Roman"/>
          <w:sz w:val="24"/>
          <w:szCs w:val="24"/>
        </w:rPr>
        <w:t>do descumprimento da legislação trabalhista, com o intuito de diminuir</w:t>
      </w:r>
      <w:r w:rsidRPr="00A25A20">
        <w:rPr>
          <w:rFonts w:ascii="Times New Roman" w:eastAsia="Times New Roman" w:hAnsi="Times New Roman" w:cs="Times New Roman"/>
          <w:sz w:val="24"/>
          <w:szCs w:val="24"/>
        </w:rPr>
        <w:t xml:space="preserve"> custo</w:t>
      </w:r>
      <w:r w:rsidR="00A67C88" w:rsidRPr="00A25A20">
        <w:rPr>
          <w:rFonts w:ascii="Times New Roman" w:eastAsia="Times New Roman" w:hAnsi="Times New Roman" w:cs="Times New Roman"/>
          <w:sz w:val="24"/>
          <w:szCs w:val="24"/>
        </w:rPr>
        <w:t xml:space="preserve"> e colocar-se de maneira mais competitiva no mercado, através da precarização da mão de obra.</w:t>
      </w:r>
    </w:p>
    <w:p w:rsidR="009C657C" w:rsidRPr="00A25A20" w:rsidRDefault="00E82973" w:rsidP="00352AB4">
      <w:pPr>
        <w:spacing w:after="0" w:line="360" w:lineRule="auto"/>
        <w:jc w:val="both"/>
        <w:rPr>
          <w:rFonts w:ascii="Times New Roman" w:hAnsi="Times New Roman" w:cs="Times New Roman"/>
          <w:sz w:val="24"/>
          <w:szCs w:val="24"/>
        </w:rPr>
      </w:pPr>
      <w:r w:rsidRPr="00A25A20">
        <w:rPr>
          <w:rFonts w:ascii="Times New Roman" w:hAnsi="Times New Roman" w:cs="Times New Roman"/>
          <w:sz w:val="24"/>
          <w:szCs w:val="24"/>
        </w:rPr>
        <w:tab/>
      </w:r>
      <w:r w:rsidR="00E40866">
        <w:rPr>
          <w:rFonts w:ascii="Times New Roman" w:hAnsi="Times New Roman" w:cs="Times New Roman"/>
          <w:sz w:val="24"/>
          <w:szCs w:val="24"/>
        </w:rPr>
        <w:t>Na</w:t>
      </w:r>
      <w:r w:rsidR="00A67C88" w:rsidRPr="00A25A20">
        <w:rPr>
          <w:rFonts w:ascii="Times New Roman" w:hAnsi="Times New Roman" w:cs="Times New Roman"/>
          <w:sz w:val="24"/>
          <w:szCs w:val="24"/>
        </w:rPr>
        <w:t xml:space="preserve"> cidade de Campina Grande – PB não</w:t>
      </w:r>
      <w:r w:rsidR="00E40866">
        <w:rPr>
          <w:rFonts w:ascii="Times New Roman" w:hAnsi="Times New Roman" w:cs="Times New Roman"/>
          <w:sz w:val="24"/>
          <w:szCs w:val="24"/>
        </w:rPr>
        <w:t xml:space="preserve"> tem sido diferente </w:t>
      </w:r>
      <w:r w:rsidR="00D50BB8">
        <w:rPr>
          <w:rFonts w:ascii="Times New Roman" w:hAnsi="Times New Roman" w:cs="Times New Roman"/>
          <w:sz w:val="24"/>
          <w:szCs w:val="24"/>
        </w:rPr>
        <w:t>d</w:t>
      </w:r>
      <w:r w:rsidRPr="00A25A20">
        <w:rPr>
          <w:rFonts w:ascii="Times New Roman" w:hAnsi="Times New Roman" w:cs="Times New Roman"/>
          <w:sz w:val="24"/>
          <w:szCs w:val="24"/>
        </w:rPr>
        <w:t>essa</w:t>
      </w:r>
      <w:r w:rsidR="00906097" w:rsidRPr="00A25A20">
        <w:rPr>
          <w:rFonts w:ascii="Times New Roman" w:hAnsi="Times New Roman" w:cs="Times New Roman"/>
          <w:sz w:val="24"/>
          <w:szCs w:val="24"/>
        </w:rPr>
        <w:t xml:space="preserve"> </w:t>
      </w:r>
      <w:r w:rsidR="00893381" w:rsidRPr="00A25A20">
        <w:rPr>
          <w:rFonts w:ascii="Times New Roman" w:hAnsi="Times New Roman" w:cs="Times New Roman"/>
          <w:sz w:val="24"/>
          <w:szCs w:val="24"/>
        </w:rPr>
        <w:t xml:space="preserve">violência </w:t>
      </w:r>
      <w:r w:rsidR="00A67C88" w:rsidRPr="00A25A20">
        <w:rPr>
          <w:rFonts w:ascii="Times New Roman" w:hAnsi="Times New Roman" w:cs="Times New Roman"/>
          <w:sz w:val="24"/>
          <w:szCs w:val="24"/>
        </w:rPr>
        <w:t>nacional,</w:t>
      </w:r>
      <w:r w:rsidR="00906097" w:rsidRPr="00A25A20">
        <w:rPr>
          <w:rFonts w:ascii="Times New Roman" w:hAnsi="Times New Roman" w:cs="Times New Roman"/>
          <w:sz w:val="24"/>
          <w:szCs w:val="24"/>
        </w:rPr>
        <w:t xml:space="preserve"> </w:t>
      </w:r>
      <w:r w:rsidR="00E40866">
        <w:rPr>
          <w:rFonts w:ascii="Times New Roman" w:hAnsi="Times New Roman" w:cs="Times New Roman"/>
          <w:sz w:val="24"/>
          <w:szCs w:val="24"/>
        </w:rPr>
        <w:t xml:space="preserve">bem como, </w:t>
      </w:r>
      <w:r w:rsidR="00E126A2" w:rsidRPr="00A25A20">
        <w:rPr>
          <w:rFonts w:ascii="Times New Roman" w:hAnsi="Times New Roman" w:cs="Times New Roman"/>
          <w:sz w:val="24"/>
          <w:szCs w:val="24"/>
        </w:rPr>
        <w:t>é detentora de uma considerável representatividade no panorama das doenças</w:t>
      </w:r>
      <w:r w:rsidR="001E0071" w:rsidRPr="00A25A20">
        <w:rPr>
          <w:rFonts w:ascii="Times New Roman" w:hAnsi="Times New Roman" w:cs="Times New Roman"/>
          <w:sz w:val="24"/>
          <w:szCs w:val="24"/>
        </w:rPr>
        <w:t xml:space="preserve"> ocupacionais do trabalho</w:t>
      </w:r>
      <w:r w:rsidR="004255FE">
        <w:rPr>
          <w:rFonts w:ascii="Times New Roman" w:hAnsi="Times New Roman" w:cs="Times New Roman"/>
          <w:sz w:val="24"/>
          <w:szCs w:val="24"/>
        </w:rPr>
        <w:t>,</w:t>
      </w:r>
      <w:r w:rsidR="009C657C" w:rsidRPr="00A25A20">
        <w:rPr>
          <w:rFonts w:ascii="Times New Roman" w:hAnsi="Times New Roman" w:cs="Times New Roman"/>
          <w:sz w:val="24"/>
          <w:szCs w:val="24"/>
        </w:rPr>
        <w:t xml:space="preserve"> </w:t>
      </w:r>
      <w:r w:rsidR="00893381" w:rsidRPr="00A25A20">
        <w:rPr>
          <w:rFonts w:ascii="Times New Roman" w:hAnsi="Times New Roman" w:cs="Times New Roman"/>
          <w:sz w:val="24"/>
          <w:szCs w:val="24"/>
        </w:rPr>
        <w:t xml:space="preserve">presente </w:t>
      </w:r>
      <w:r w:rsidR="00A67C88" w:rsidRPr="00A25A20">
        <w:rPr>
          <w:rFonts w:ascii="Times New Roman" w:hAnsi="Times New Roman" w:cs="Times New Roman"/>
          <w:sz w:val="24"/>
          <w:szCs w:val="24"/>
        </w:rPr>
        <w:t>realidade no cenário</w:t>
      </w:r>
      <w:r w:rsidR="007662AF">
        <w:rPr>
          <w:rFonts w:ascii="Times New Roman" w:hAnsi="Times New Roman" w:cs="Times New Roman"/>
          <w:sz w:val="24"/>
          <w:szCs w:val="24"/>
        </w:rPr>
        <w:t xml:space="preserve"> local, ademais, verificando</w:t>
      </w:r>
      <w:r w:rsidR="003C0D24">
        <w:rPr>
          <w:rFonts w:ascii="Times New Roman" w:hAnsi="Times New Roman" w:cs="Times New Roman"/>
          <w:sz w:val="24"/>
          <w:szCs w:val="24"/>
        </w:rPr>
        <w:t xml:space="preserve"> a contumácia do empregador </w:t>
      </w:r>
      <w:r w:rsidR="00827DF7" w:rsidRPr="00A25A20">
        <w:rPr>
          <w:rFonts w:ascii="Times New Roman" w:hAnsi="Times New Roman" w:cs="Times New Roman"/>
          <w:sz w:val="24"/>
          <w:szCs w:val="24"/>
        </w:rPr>
        <w:t>o</w:t>
      </w:r>
      <w:r w:rsidR="009C657C" w:rsidRPr="00A25A20">
        <w:rPr>
          <w:rFonts w:ascii="Times New Roman" w:hAnsi="Times New Roman" w:cs="Times New Roman"/>
          <w:sz w:val="24"/>
          <w:szCs w:val="24"/>
        </w:rPr>
        <w:t xml:space="preserve"> </w:t>
      </w:r>
      <w:r w:rsidR="00495680" w:rsidRPr="00A25A20">
        <w:rPr>
          <w:rFonts w:ascii="Times New Roman" w:hAnsi="Times New Roman" w:cs="Times New Roman"/>
          <w:sz w:val="24"/>
          <w:szCs w:val="24"/>
        </w:rPr>
        <w:t xml:space="preserve">Ministério Público do Trabalho </w:t>
      </w:r>
      <w:r w:rsidR="007E3A83" w:rsidRPr="00A25A20">
        <w:rPr>
          <w:rFonts w:ascii="Times New Roman" w:hAnsi="Times New Roman" w:cs="Times New Roman"/>
          <w:sz w:val="24"/>
          <w:szCs w:val="24"/>
        </w:rPr>
        <w:t>de Campina Grande – PB</w:t>
      </w:r>
      <w:r w:rsidR="002E1E65" w:rsidRPr="00A25A20">
        <w:rPr>
          <w:rFonts w:ascii="Times New Roman" w:hAnsi="Times New Roman" w:cs="Times New Roman"/>
          <w:sz w:val="24"/>
          <w:szCs w:val="24"/>
        </w:rPr>
        <w:t xml:space="preserve"> </w:t>
      </w:r>
      <w:r w:rsidR="002768BA">
        <w:rPr>
          <w:rFonts w:ascii="Times New Roman" w:hAnsi="Times New Roman" w:cs="Times New Roman"/>
          <w:sz w:val="24"/>
          <w:szCs w:val="24"/>
        </w:rPr>
        <w:t>em Inquérito Civil</w:t>
      </w:r>
      <w:r w:rsidR="002D0BF4">
        <w:rPr>
          <w:rFonts w:ascii="Times New Roman" w:hAnsi="Times New Roman" w:cs="Times New Roman"/>
          <w:sz w:val="24"/>
          <w:szCs w:val="24"/>
        </w:rPr>
        <w:t xml:space="preserve"> </w:t>
      </w:r>
      <w:r w:rsidR="002768BA">
        <w:rPr>
          <w:rFonts w:ascii="Times New Roman" w:hAnsi="Times New Roman" w:cs="Times New Roman"/>
          <w:sz w:val="24"/>
          <w:szCs w:val="24"/>
        </w:rPr>
        <w:t xml:space="preserve">Público </w:t>
      </w:r>
      <w:r w:rsidR="002D0BF4">
        <w:rPr>
          <w:rFonts w:ascii="Times New Roman" w:hAnsi="Times New Roman" w:cs="Times New Roman"/>
          <w:sz w:val="24"/>
          <w:szCs w:val="24"/>
        </w:rPr>
        <w:t>decorrente de processo da</w:t>
      </w:r>
      <w:r w:rsidR="002768BA">
        <w:rPr>
          <w:rFonts w:ascii="Times New Roman" w:hAnsi="Times New Roman" w:cs="Times New Roman"/>
          <w:sz w:val="24"/>
          <w:szCs w:val="24"/>
        </w:rPr>
        <w:t xml:space="preserve"> </w:t>
      </w:r>
      <w:r w:rsidR="009C657C" w:rsidRPr="00A25A20">
        <w:rPr>
          <w:rFonts w:ascii="Times New Roman" w:hAnsi="Times New Roman" w:cs="Times New Roman"/>
          <w:sz w:val="24"/>
          <w:szCs w:val="24"/>
        </w:rPr>
        <w:t>Vara do Trabalho de Campina Grande – PB</w:t>
      </w:r>
      <w:r w:rsidR="00827DF7" w:rsidRPr="00A25A20">
        <w:rPr>
          <w:rFonts w:ascii="Times New Roman" w:hAnsi="Times New Roman" w:cs="Times New Roman"/>
          <w:sz w:val="24"/>
          <w:szCs w:val="24"/>
        </w:rPr>
        <w:t>, solicitou</w:t>
      </w:r>
      <w:r w:rsidR="002768BA">
        <w:rPr>
          <w:rFonts w:ascii="Times New Roman" w:hAnsi="Times New Roman" w:cs="Times New Roman"/>
          <w:sz w:val="24"/>
          <w:szCs w:val="24"/>
        </w:rPr>
        <w:t xml:space="preserve"> junto a Previdência Social</w:t>
      </w:r>
      <w:r w:rsidR="007F0246" w:rsidRPr="00A25A20">
        <w:rPr>
          <w:rFonts w:ascii="Times New Roman" w:hAnsi="Times New Roman" w:cs="Times New Roman"/>
          <w:sz w:val="24"/>
          <w:szCs w:val="24"/>
        </w:rPr>
        <w:t xml:space="preserve"> o </w:t>
      </w:r>
      <w:r w:rsidR="007F0246" w:rsidRPr="002768BA">
        <w:rPr>
          <w:rFonts w:ascii="Times New Roman" w:hAnsi="Times New Roman" w:cs="Times New Roman"/>
          <w:sz w:val="24"/>
          <w:szCs w:val="24"/>
        </w:rPr>
        <w:t>n</w:t>
      </w:r>
      <w:r w:rsidR="002768BA" w:rsidRPr="002768BA">
        <w:rPr>
          <w:rFonts w:ascii="Times New Roman" w:hAnsi="Times New Roman" w:cs="Times New Roman"/>
          <w:sz w:val="24"/>
          <w:szCs w:val="24"/>
        </w:rPr>
        <w:t>úmero</w:t>
      </w:r>
      <w:r w:rsidR="007F0246" w:rsidRPr="00A25A20">
        <w:rPr>
          <w:rFonts w:ascii="Times New Roman" w:hAnsi="Times New Roman" w:cs="Times New Roman"/>
          <w:sz w:val="24"/>
          <w:szCs w:val="24"/>
        </w:rPr>
        <w:t xml:space="preserve"> de benefício concedido aos empregados </w:t>
      </w:r>
      <w:r w:rsidR="002D0BF4">
        <w:rPr>
          <w:rFonts w:ascii="Times New Roman" w:hAnsi="Times New Roman" w:cs="Times New Roman"/>
          <w:sz w:val="24"/>
          <w:szCs w:val="24"/>
        </w:rPr>
        <w:t xml:space="preserve">de uma grande empresa </w:t>
      </w:r>
      <w:r w:rsidR="00E222AA" w:rsidRPr="00A25A20">
        <w:rPr>
          <w:rFonts w:ascii="Times New Roman" w:hAnsi="Times New Roman" w:cs="Times New Roman"/>
          <w:sz w:val="24"/>
          <w:szCs w:val="24"/>
        </w:rPr>
        <w:t>e</w:t>
      </w:r>
      <w:r w:rsidR="002D0BF4">
        <w:rPr>
          <w:rFonts w:ascii="Times New Roman" w:hAnsi="Times New Roman" w:cs="Times New Roman"/>
          <w:sz w:val="24"/>
          <w:szCs w:val="24"/>
        </w:rPr>
        <w:t>m</w:t>
      </w:r>
      <w:r w:rsidR="00E222AA" w:rsidRPr="00A25A20">
        <w:rPr>
          <w:rFonts w:ascii="Times New Roman" w:hAnsi="Times New Roman" w:cs="Times New Roman"/>
          <w:sz w:val="24"/>
          <w:szCs w:val="24"/>
        </w:rPr>
        <w:t xml:space="preserve"> Campina Grande - PB</w:t>
      </w:r>
      <w:r w:rsidR="00827DF7" w:rsidRPr="00A25A20">
        <w:rPr>
          <w:rFonts w:ascii="Times New Roman" w:hAnsi="Times New Roman" w:cs="Times New Roman"/>
          <w:sz w:val="24"/>
          <w:szCs w:val="24"/>
        </w:rPr>
        <w:t xml:space="preserve"> </w:t>
      </w:r>
      <w:r w:rsidR="007F0246" w:rsidRPr="00A25A20">
        <w:rPr>
          <w:rFonts w:ascii="Times New Roman" w:hAnsi="Times New Roman" w:cs="Times New Roman"/>
          <w:sz w:val="24"/>
          <w:szCs w:val="24"/>
        </w:rPr>
        <w:t>entre os anos de 2004 a</w:t>
      </w:r>
      <w:r w:rsidR="00193DED" w:rsidRPr="00A25A20">
        <w:rPr>
          <w:rFonts w:ascii="Times New Roman" w:hAnsi="Times New Roman" w:cs="Times New Roman"/>
          <w:sz w:val="24"/>
          <w:szCs w:val="24"/>
        </w:rPr>
        <w:t xml:space="preserve"> 2011</w:t>
      </w:r>
      <w:r w:rsidR="009C657C" w:rsidRPr="00A25A20">
        <w:rPr>
          <w:rFonts w:ascii="Times New Roman" w:hAnsi="Times New Roman" w:cs="Times New Roman"/>
          <w:sz w:val="24"/>
          <w:szCs w:val="24"/>
        </w:rPr>
        <w:t>.</w:t>
      </w:r>
    </w:p>
    <w:p w:rsidR="002768BA" w:rsidRDefault="00417DDF" w:rsidP="00A67C88">
      <w:pPr>
        <w:spacing w:after="0" w:line="360" w:lineRule="auto"/>
        <w:jc w:val="both"/>
        <w:rPr>
          <w:rFonts w:ascii="Times New Roman" w:hAnsi="Times New Roman" w:cs="Times New Roman"/>
          <w:sz w:val="24"/>
          <w:szCs w:val="24"/>
        </w:rPr>
      </w:pPr>
      <w:r w:rsidRPr="00A25A20">
        <w:rPr>
          <w:rFonts w:ascii="Times New Roman" w:hAnsi="Times New Roman" w:cs="Times New Roman"/>
          <w:sz w:val="24"/>
          <w:szCs w:val="24"/>
        </w:rPr>
        <w:tab/>
        <w:t xml:space="preserve">Em resposta a notificação </w:t>
      </w:r>
      <w:r w:rsidR="002E1E65" w:rsidRPr="00A25A20">
        <w:rPr>
          <w:rFonts w:ascii="Times New Roman" w:hAnsi="Times New Roman" w:cs="Times New Roman"/>
          <w:sz w:val="24"/>
          <w:szCs w:val="24"/>
        </w:rPr>
        <w:t>requisitória</w:t>
      </w:r>
      <w:r w:rsidRPr="00A25A20">
        <w:rPr>
          <w:rFonts w:ascii="Times New Roman" w:hAnsi="Times New Roman" w:cs="Times New Roman"/>
          <w:sz w:val="24"/>
          <w:szCs w:val="24"/>
        </w:rPr>
        <w:t xml:space="preserve"> </w:t>
      </w:r>
      <w:r w:rsidR="002E1E65" w:rsidRPr="00A25A20">
        <w:rPr>
          <w:rFonts w:ascii="Times New Roman" w:hAnsi="Times New Roman" w:cs="Times New Roman"/>
          <w:sz w:val="24"/>
          <w:szCs w:val="24"/>
        </w:rPr>
        <w:t>acima mencionada</w:t>
      </w:r>
      <w:r w:rsidR="0034107D" w:rsidRPr="00A25A20">
        <w:rPr>
          <w:rFonts w:ascii="Times New Roman" w:hAnsi="Times New Roman" w:cs="Times New Roman"/>
          <w:sz w:val="24"/>
          <w:szCs w:val="24"/>
        </w:rPr>
        <w:t>,</w:t>
      </w:r>
      <w:r w:rsidR="002E1E65" w:rsidRPr="00A25A20">
        <w:rPr>
          <w:rFonts w:ascii="Times New Roman" w:hAnsi="Times New Roman" w:cs="Times New Roman"/>
          <w:sz w:val="24"/>
          <w:szCs w:val="24"/>
        </w:rPr>
        <w:t xml:space="preserve"> </w:t>
      </w:r>
      <w:r w:rsidRPr="00A25A20">
        <w:rPr>
          <w:rFonts w:ascii="Times New Roman" w:hAnsi="Times New Roman" w:cs="Times New Roman"/>
          <w:sz w:val="24"/>
          <w:szCs w:val="24"/>
        </w:rPr>
        <w:t>a Pre</w:t>
      </w:r>
      <w:r w:rsidR="002D0BF4">
        <w:rPr>
          <w:rFonts w:ascii="Times New Roman" w:hAnsi="Times New Roman" w:cs="Times New Roman"/>
          <w:sz w:val="24"/>
          <w:szCs w:val="24"/>
        </w:rPr>
        <w:t>vidência Social por ofício</w:t>
      </w:r>
      <w:r w:rsidRPr="00A25A20">
        <w:rPr>
          <w:rFonts w:ascii="Times New Roman" w:hAnsi="Times New Roman" w:cs="Times New Roman"/>
          <w:sz w:val="20"/>
          <w:szCs w:val="20"/>
        </w:rPr>
        <w:t xml:space="preserve"> </w:t>
      </w:r>
      <w:r w:rsidR="00193DED" w:rsidRPr="00A25A20">
        <w:rPr>
          <w:rFonts w:ascii="Times New Roman" w:hAnsi="Times New Roman" w:cs="Times New Roman"/>
          <w:sz w:val="24"/>
          <w:szCs w:val="24"/>
        </w:rPr>
        <w:t xml:space="preserve">apresentou dados estatístico do Núcleo de Acolhimento e Assistência </w:t>
      </w:r>
      <w:r w:rsidR="0034107D" w:rsidRPr="00A25A20">
        <w:rPr>
          <w:rFonts w:ascii="Times New Roman" w:hAnsi="Times New Roman" w:cs="Times New Roman"/>
          <w:sz w:val="24"/>
          <w:szCs w:val="24"/>
        </w:rPr>
        <w:t xml:space="preserve">Integral em Saúde </w:t>
      </w:r>
      <w:r w:rsidR="0034107D" w:rsidRPr="00A25A20">
        <w:rPr>
          <w:rFonts w:ascii="Times New Roman" w:hAnsi="Times New Roman" w:cs="Times New Roman"/>
          <w:sz w:val="24"/>
          <w:szCs w:val="24"/>
        </w:rPr>
        <w:lastRenderedPageBreak/>
        <w:t>do trabalho – NAST do período de 2004 a 2011 com</w:t>
      </w:r>
      <w:r w:rsidR="00E222AA" w:rsidRPr="00A25A20">
        <w:rPr>
          <w:rFonts w:ascii="Times New Roman" w:hAnsi="Times New Roman" w:cs="Times New Roman"/>
          <w:sz w:val="24"/>
          <w:szCs w:val="24"/>
        </w:rPr>
        <w:t xml:space="preserve"> o nº </w:t>
      </w:r>
      <w:r w:rsidR="0034107D" w:rsidRPr="00A25A20">
        <w:rPr>
          <w:rFonts w:ascii="Times New Roman" w:hAnsi="Times New Roman" w:cs="Times New Roman"/>
          <w:sz w:val="24"/>
          <w:szCs w:val="24"/>
        </w:rPr>
        <w:t xml:space="preserve">total de registro </w:t>
      </w:r>
      <w:r w:rsidR="002768BA">
        <w:rPr>
          <w:rFonts w:ascii="Times New Roman" w:hAnsi="Times New Roman" w:cs="Times New Roman"/>
          <w:sz w:val="24"/>
          <w:szCs w:val="24"/>
        </w:rPr>
        <w:t>42.703.034 consulta executada em 12/03/2011.</w:t>
      </w:r>
    </w:p>
    <w:p w:rsidR="00E93501" w:rsidRPr="00A25A20" w:rsidRDefault="00B85784" w:rsidP="00A67C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3A83" w:rsidRPr="00A25A20">
        <w:rPr>
          <w:rFonts w:ascii="Times New Roman" w:hAnsi="Times New Roman" w:cs="Times New Roman"/>
          <w:sz w:val="24"/>
          <w:szCs w:val="24"/>
        </w:rPr>
        <w:tab/>
      </w:r>
      <w:r w:rsidR="007662AF">
        <w:rPr>
          <w:rFonts w:ascii="Times New Roman" w:hAnsi="Times New Roman" w:cs="Times New Roman"/>
          <w:sz w:val="24"/>
          <w:szCs w:val="24"/>
        </w:rPr>
        <w:t>Examinando</w:t>
      </w:r>
      <w:r w:rsidR="00A67C88" w:rsidRPr="00A25A20">
        <w:rPr>
          <w:rFonts w:ascii="Times New Roman" w:hAnsi="Times New Roman" w:cs="Times New Roman"/>
          <w:sz w:val="24"/>
          <w:szCs w:val="24"/>
        </w:rPr>
        <w:t xml:space="preserve">, </w:t>
      </w:r>
      <w:r w:rsidR="00611DB5" w:rsidRPr="00A25A20">
        <w:rPr>
          <w:rFonts w:ascii="Times New Roman" w:hAnsi="Times New Roman" w:cs="Times New Roman"/>
          <w:sz w:val="24"/>
          <w:szCs w:val="24"/>
        </w:rPr>
        <w:t xml:space="preserve">os registros </w:t>
      </w:r>
      <w:r w:rsidR="00E93501" w:rsidRPr="00A25A20">
        <w:rPr>
          <w:rFonts w:ascii="Times New Roman" w:hAnsi="Times New Roman" w:cs="Times New Roman"/>
          <w:sz w:val="24"/>
          <w:szCs w:val="24"/>
        </w:rPr>
        <w:t>anteriormente citados correspondente a</w:t>
      </w:r>
      <w:r w:rsidR="0064015E" w:rsidRPr="00A25A20">
        <w:rPr>
          <w:rFonts w:ascii="Times New Roman" w:hAnsi="Times New Roman" w:cs="Times New Roman"/>
          <w:sz w:val="24"/>
          <w:szCs w:val="24"/>
        </w:rPr>
        <w:t>os</w:t>
      </w:r>
      <w:r w:rsidR="00E93501" w:rsidRPr="00A25A20">
        <w:rPr>
          <w:rFonts w:ascii="Times New Roman" w:hAnsi="Times New Roman" w:cs="Times New Roman"/>
          <w:sz w:val="24"/>
          <w:szCs w:val="24"/>
        </w:rPr>
        <w:t xml:space="preserve"> requerimento</w:t>
      </w:r>
      <w:r w:rsidR="0064015E" w:rsidRPr="00A25A20">
        <w:rPr>
          <w:rFonts w:ascii="Times New Roman" w:hAnsi="Times New Roman" w:cs="Times New Roman"/>
          <w:sz w:val="24"/>
          <w:szCs w:val="24"/>
        </w:rPr>
        <w:t>s</w:t>
      </w:r>
      <w:r w:rsidR="00E93501" w:rsidRPr="00A25A20">
        <w:rPr>
          <w:rFonts w:ascii="Times New Roman" w:hAnsi="Times New Roman" w:cs="Times New Roman"/>
          <w:sz w:val="24"/>
          <w:szCs w:val="24"/>
        </w:rPr>
        <w:t xml:space="preserve"> de auxilio doença no período de </w:t>
      </w:r>
      <w:r w:rsidR="0064015E" w:rsidRPr="00A25A20">
        <w:rPr>
          <w:rFonts w:ascii="Times New Roman" w:hAnsi="Times New Roman" w:cs="Times New Roman"/>
          <w:sz w:val="24"/>
          <w:szCs w:val="24"/>
        </w:rPr>
        <w:t>doze anos por meio de um único empregador</w:t>
      </w:r>
      <w:r w:rsidR="00E93501" w:rsidRPr="00A25A20">
        <w:rPr>
          <w:rFonts w:ascii="Times New Roman" w:hAnsi="Times New Roman" w:cs="Times New Roman"/>
          <w:sz w:val="24"/>
          <w:szCs w:val="24"/>
        </w:rPr>
        <w:t xml:space="preserve"> é razoável </w:t>
      </w:r>
      <w:r w:rsidR="0064015E" w:rsidRPr="00A25A20">
        <w:rPr>
          <w:rFonts w:ascii="Times New Roman" w:hAnsi="Times New Roman" w:cs="Times New Roman"/>
          <w:sz w:val="24"/>
          <w:szCs w:val="24"/>
        </w:rPr>
        <w:t>considerar a prática ilícita, reiterada e consciente desse empregador, bem como, os atos lesivos a saúde do emprega</w:t>
      </w:r>
      <w:r w:rsidR="007F3484" w:rsidRPr="00A25A20">
        <w:rPr>
          <w:rFonts w:ascii="Times New Roman" w:hAnsi="Times New Roman" w:cs="Times New Roman"/>
          <w:sz w:val="24"/>
          <w:szCs w:val="24"/>
        </w:rPr>
        <w:t xml:space="preserve">do, </w:t>
      </w:r>
      <w:r w:rsidR="0064015E" w:rsidRPr="00A25A20">
        <w:rPr>
          <w:rFonts w:ascii="Times New Roman" w:hAnsi="Times New Roman" w:cs="Times New Roman"/>
          <w:sz w:val="24"/>
          <w:szCs w:val="24"/>
        </w:rPr>
        <w:t xml:space="preserve">requisito indispensável para configurar </w:t>
      </w:r>
      <w:r w:rsidR="000066E9">
        <w:rPr>
          <w:rFonts w:ascii="Times New Roman" w:hAnsi="Times New Roman" w:cs="Times New Roman"/>
          <w:sz w:val="24"/>
          <w:szCs w:val="24"/>
        </w:rPr>
        <w:t>a presença d</w:t>
      </w:r>
      <w:r w:rsidR="0064015E" w:rsidRPr="00A25A20">
        <w:rPr>
          <w:rFonts w:ascii="Times New Roman" w:hAnsi="Times New Roman" w:cs="Times New Roman"/>
          <w:sz w:val="24"/>
          <w:szCs w:val="24"/>
        </w:rPr>
        <w:t xml:space="preserve">o </w:t>
      </w:r>
      <w:r w:rsidR="00611DB5" w:rsidRPr="009901C8">
        <w:rPr>
          <w:rFonts w:ascii="Times New Roman" w:hAnsi="Times New Roman" w:cs="Times New Roman"/>
          <w:i/>
          <w:sz w:val="24"/>
          <w:szCs w:val="24"/>
        </w:rPr>
        <w:t>Dumping</w:t>
      </w:r>
      <w:r w:rsidR="00611DB5" w:rsidRPr="00A25A20">
        <w:rPr>
          <w:rFonts w:ascii="Times New Roman" w:hAnsi="Times New Roman" w:cs="Times New Roman"/>
          <w:sz w:val="24"/>
          <w:szCs w:val="24"/>
        </w:rPr>
        <w:t xml:space="preserve"> Social n</w:t>
      </w:r>
      <w:r w:rsidR="00A67C88" w:rsidRPr="00A25A20">
        <w:rPr>
          <w:rFonts w:ascii="Times New Roman" w:hAnsi="Times New Roman" w:cs="Times New Roman"/>
          <w:sz w:val="24"/>
          <w:szCs w:val="24"/>
        </w:rPr>
        <w:t>a industrial de Calçado</w:t>
      </w:r>
      <w:r w:rsidR="002768BA">
        <w:rPr>
          <w:rFonts w:ascii="Times New Roman" w:hAnsi="Times New Roman" w:cs="Times New Roman"/>
          <w:sz w:val="24"/>
          <w:szCs w:val="24"/>
        </w:rPr>
        <w:t>s</w:t>
      </w:r>
      <w:r w:rsidR="00A67C88" w:rsidRPr="00A25A20">
        <w:rPr>
          <w:rFonts w:ascii="Times New Roman" w:hAnsi="Times New Roman" w:cs="Times New Roman"/>
          <w:sz w:val="24"/>
          <w:szCs w:val="24"/>
        </w:rPr>
        <w:t xml:space="preserve"> em Campina Grande – PB</w:t>
      </w:r>
      <w:r w:rsidR="002768BA">
        <w:rPr>
          <w:rFonts w:ascii="Times New Roman" w:hAnsi="Times New Roman" w:cs="Times New Roman"/>
          <w:sz w:val="24"/>
          <w:szCs w:val="24"/>
        </w:rPr>
        <w:t>, onde, se pergunta</w:t>
      </w:r>
      <w:r w:rsidR="006246B7">
        <w:rPr>
          <w:rFonts w:ascii="Times New Roman" w:hAnsi="Times New Roman" w:cs="Times New Roman"/>
          <w:sz w:val="24"/>
          <w:szCs w:val="24"/>
        </w:rPr>
        <w:t xml:space="preserve"> até quando o judiciário</w:t>
      </w:r>
      <w:r w:rsidR="00C5583D">
        <w:rPr>
          <w:rFonts w:ascii="Times New Roman" w:hAnsi="Times New Roman" w:cs="Times New Roman"/>
          <w:sz w:val="24"/>
          <w:szCs w:val="24"/>
        </w:rPr>
        <w:t xml:space="preserve"> </w:t>
      </w:r>
      <w:r w:rsidR="000066E9">
        <w:rPr>
          <w:rFonts w:ascii="Times New Roman" w:hAnsi="Times New Roman" w:cs="Times New Roman"/>
          <w:sz w:val="24"/>
          <w:szCs w:val="24"/>
        </w:rPr>
        <w:t>ficará inerte a tais agressões por meio da ineficácia das indenizações proferidas? Quais serão os dados do auxilio doença daqui a três décadas? Devemos considerar esses dados, pois estamos tratando com vidas de pessoas</w:t>
      </w:r>
      <w:r w:rsidR="007F3484" w:rsidRPr="00A25A20">
        <w:rPr>
          <w:rFonts w:ascii="Times New Roman" w:hAnsi="Times New Roman" w:cs="Times New Roman"/>
          <w:sz w:val="24"/>
          <w:szCs w:val="24"/>
        </w:rPr>
        <w:t>.</w:t>
      </w:r>
    </w:p>
    <w:p w:rsidR="002D0BF4" w:rsidRDefault="00E93501" w:rsidP="00E93501">
      <w:pPr>
        <w:spacing w:after="0" w:line="360" w:lineRule="auto"/>
        <w:ind w:firstLine="708"/>
        <w:jc w:val="both"/>
        <w:rPr>
          <w:rFonts w:ascii="Times New Roman" w:hAnsi="Times New Roman" w:cs="Times New Roman"/>
          <w:sz w:val="24"/>
          <w:szCs w:val="24"/>
        </w:rPr>
      </w:pPr>
      <w:r w:rsidRPr="00A25A20">
        <w:rPr>
          <w:rFonts w:ascii="Times New Roman" w:hAnsi="Times New Roman" w:cs="Times New Roman"/>
          <w:sz w:val="24"/>
          <w:szCs w:val="24"/>
        </w:rPr>
        <w:t xml:space="preserve">Assim, </w:t>
      </w:r>
      <w:r w:rsidR="009901C8">
        <w:rPr>
          <w:rFonts w:ascii="Times New Roman" w:hAnsi="Times New Roman" w:cs="Times New Roman"/>
          <w:sz w:val="24"/>
          <w:szCs w:val="24"/>
        </w:rPr>
        <w:t xml:space="preserve">a presença desse dano </w:t>
      </w:r>
      <w:r w:rsidR="007F3484" w:rsidRPr="00A25A20">
        <w:rPr>
          <w:rFonts w:ascii="Times New Roman" w:hAnsi="Times New Roman" w:cs="Times New Roman"/>
          <w:sz w:val="24"/>
          <w:szCs w:val="24"/>
        </w:rPr>
        <w:t>no</w:t>
      </w:r>
      <w:r w:rsidR="009901C8">
        <w:rPr>
          <w:rFonts w:ascii="Times New Roman" w:hAnsi="Times New Roman" w:cs="Times New Roman"/>
          <w:sz w:val="24"/>
          <w:szCs w:val="24"/>
        </w:rPr>
        <w:t xml:space="preserve"> setor calçadista</w:t>
      </w:r>
      <w:r w:rsidR="00BB61F5">
        <w:rPr>
          <w:rFonts w:ascii="Times New Roman" w:hAnsi="Times New Roman" w:cs="Times New Roman"/>
          <w:sz w:val="24"/>
          <w:szCs w:val="24"/>
        </w:rPr>
        <w:t>, tem</w:t>
      </w:r>
      <w:r w:rsidR="00A67C88" w:rsidRPr="00A25A20">
        <w:rPr>
          <w:rFonts w:ascii="Times New Roman" w:hAnsi="Times New Roman" w:cs="Times New Roman"/>
          <w:sz w:val="24"/>
          <w:szCs w:val="24"/>
        </w:rPr>
        <w:t xml:space="preserve"> por base </w:t>
      </w:r>
      <w:r w:rsidRPr="00A25A20">
        <w:rPr>
          <w:rFonts w:ascii="Times New Roman" w:hAnsi="Times New Roman" w:cs="Times New Roman"/>
          <w:sz w:val="24"/>
          <w:szCs w:val="24"/>
        </w:rPr>
        <w:t xml:space="preserve">tal </w:t>
      </w:r>
      <w:r w:rsidR="009901C8" w:rsidRPr="00A25A20">
        <w:rPr>
          <w:rFonts w:ascii="Times New Roman" w:hAnsi="Times New Roman" w:cs="Times New Roman"/>
          <w:sz w:val="24"/>
          <w:szCs w:val="24"/>
        </w:rPr>
        <w:t>declaração</w:t>
      </w:r>
      <w:r w:rsidRPr="00A25A20">
        <w:rPr>
          <w:rFonts w:ascii="Times New Roman" w:hAnsi="Times New Roman" w:cs="Times New Roman"/>
          <w:sz w:val="24"/>
          <w:szCs w:val="24"/>
        </w:rPr>
        <w:t xml:space="preserve"> </w:t>
      </w:r>
      <w:r w:rsidR="007F3484" w:rsidRPr="00A25A20">
        <w:rPr>
          <w:rFonts w:ascii="Times New Roman" w:hAnsi="Times New Roman" w:cs="Times New Roman"/>
          <w:sz w:val="24"/>
          <w:szCs w:val="24"/>
        </w:rPr>
        <w:t>à</w:t>
      </w:r>
      <w:r w:rsidR="00A67C88" w:rsidRPr="00A25A20">
        <w:rPr>
          <w:rFonts w:ascii="Times New Roman" w:hAnsi="Times New Roman" w:cs="Times New Roman"/>
          <w:sz w:val="24"/>
          <w:szCs w:val="24"/>
        </w:rPr>
        <w:t xml:space="preserve"> decisão condenatória </w:t>
      </w:r>
      <w:r w:rsidR="002D0BF4">
        <w:rPr>
          <w:rFonts w:ascii="Times New Roman" w:hAnsi="Times New Roman" w:cs="Times New Roman"/>
          <w:sz w:val="24"/>
          <w:szCs w:val="24"/>
        </w:rPr>
        <w:t xml:space="preserve">em </w:t>
      </w:r>
      <w:r w:rsidR="002D0BF4" w:rsidRPr="009901C8">
        <w:rPr>
          <w:rFonts w:ascii="Times New Roman" w:hAnsi="Times New Roman" w:cs="Times New Roman"/>
          <w:i/>
          <w:sz w:val="24"/>
          <w:szCs w:val="24"/>
        </w:rPr>
        <w:t>Dumping</w:t>
      </w:r>
      <w:r w:rsidR="002D0BF4">
        <w:rPr>
          <w:rFonts w:ascii="Times New Roman" w:hAnsi="Times New Roman" w:cs="Times New Roman"/>
          <w:sz w:val="24"/>
          <w:szCs w:val="24"/>
        </w:rPr>
        <w:t xml:space="preserve"> Social em </w:t>
      </w:r>
      <w:r w:rsidR="007707DC" w:rsidRPr="00A25A20">
        <w:rPr>
          <w:rFonts w:ascii="Times New Roman" w:hAnsi="Times New Roman" w:cs="Times New Roman"/>
          <w:sz w:val="24"/>
          <w:szCs w:val="24"/>
        </w:rPr>
        <w:t xml:space="preserve">processo </w:t>
      </w:r>
      <w:r w:rsidR="002D0BF4">
        <w:rPr>
          <w:rFonts w:ascii="Times New Roman" w:hAnsi="Times New Roman" w:cs="Times New Roman"/>
          <w:sz w:val="24"/>
          <w:szCs w:val="24"/>
        </w:rPr>
        <w:t xml:space="preserve">da Justiça do Trabalho </w:t>
      </w:r>
      <w:r w:rsidR="007707DC" w:rsidRPr="00A25A20">
        <w:rPr>
          <w:rFonts w:ascii="Times New Roman" w:hAnsi="Times New Roman" w:cs="Times New Roman"/>
          <w:sz w:val="24"/>
          <w:szCs w:val="24"/>
        </w:rPr>
        <w:t xml:space="preserve">de Campina Grande – PB, proferida pelo </w:t>
      </w:r>
      <w:r w:rsidR="00A67C88" w:rsidRPr="00A25A20">
        <w:rPr>
          <w:rFonts w:ascii="Times New Roman" w:hAnsi="Times New Roman" w:cs="Times New Roman"/>
          <w:sz w:val="24"/>
          <w:szCs w:val="24"/>
        </w:rPr>
        <w:t>Juiz</w:t>
      </w:r>
      <w:r w:rsidR="00B85784">
        <w:rPr>
          <w:rFonts w:ascii="Times New Roman" w:hAnsi="Times New Roman" w:cs="Times New Roman"/>
          <w:sz w:val="24"/>
          <w:szCs w:val="24"/>
        </w:rPr>
        <w:t xml:space="preserve"> </w:t>
      </w:r>
      <w:r w:rsidR="009901C8">
        <w:rPr>
          <w:rFonts w:ascii="Times New Roman" w:hAnsi="Times New Roman" w:cs="Times New Roman"/>
          <w:sz w:val="24"/>
          <w:szCs w:val="24"/>
        </w:rPr>
        <w:t>do trabalho local</w:t>
      </w:r>
      <w:r w:rsidR="002D0BF4">
        <w:rPr>
          <w:rFonts w:ascii="Times New Roman" w:hAnsi="Times New Roman" w:cs="Times New Roman"/>
          <w:sz w:val="24"/>
          <w:szCs w:val="24"/>
        </w:rPr>
        <w:t>.</w:t>
      </w:r>
    </w:p>
    <w:p w:rsidR="00A67C88" w:rsidRDefault="00A67C88" w:rsidP="00A67C88">
      <w:pPr>
        <w:spacing w:after="0" w:line="360" w:lineRule="auto"/>
        <w:jc w:val="both"/>
        <w:rPr>
          <w:rFonts w:ascii="Times New Roman" w:hAnsi="Times New Roman" w:cs="Times New Roman"/>
          <w:sz w:val="24"/>
          <w:szCs w:val="24"/>
        </w:rPr>
      </w:pPr>
      <w:r w:rsidRPr="00A25A20">
        <w:rPr>
          <w:rFonts w:ascii="Times New Roman" w:hAnsi="Times New Roman" w:cs="Times New Roman"/>
          <w:sz w:val="24"/>
          <w:szCs w:val="24"/>
        </w:rPr>
        <w:tab/>
        <w:t xml:space="preserve">No entanto, o </w:t>
      </w:r>
      <w:r w:rsidRPr="009901C8">
        <w:rPr>
          <w:rFonts w:ascii="Times New Roman" w:hAnsi="Times New Roman" w:cs="Times New Roman"/>
          <w:i/>
          <w:sz w:val="24"/>
          <w:szCs w:val="24"/>
        </w:rPr>
        <w:t>Dumping</w:t>
      </w:r>
      <w:r w:rsidRPr="00A25A20">
        <w:rPr>
          <w:rFonts w:ascii="Times New Roman" w:hAnsi="Times New Roman" w:cs="Times New Roman"/>
          <w:sz w:val="24"/>
          <w:szCs w:val="24"/>
        </w:rPr>
        <w:t xml:space="preserve"> Social tem gerado </w:t>
      </w:r>
      <w:r w:rsidR="002D0BF4">
        <w:rPr>
          <w:rFonts w:ascii="Times New Roman" w:hAnsi="Times New Roman" w:cs="Times New Roman"/>
          <w:sz w:val="24"/>
          <w:szCs w:val="24"/>
        </w:rPr>
        <w:t>posic</w:t>
      </w:r>
      <w:r w:rsidR="00B85784">
        <w:rPr>
          <w:rFonts w:ascii="Times New Roman" w:hAnsi="Times New Roman" w:cs="Times New Roman"/>
          <w:sz w:val="24"/>
          <w:szCs w:val="24"/>
        </w:rPr>
        <w:t>ionamentos divergentes, seja na</w:t>
      </w:r>
      <w:r w:rsidRPr="00A25A20">
        <w:rPr>
          <w:rFonts w:ascii="Times New Roman" w:hAnsi="Times New Roman" w:cs="Times New Roman"/>
          <w:sz w:val="24"/>
          <w:szCs w:val="24"/>
        </w:rPr>
        <w:t xml:space="preserve"> esfera judicial, com diversas jurisprudências, </w:t>
      </w:r>
      <w:r w:rsidR="004D0B40">
        <w:rPr>
          <w:rFonts w:ascii="Times New Roman" w:hAnsi="Times New Roman" w:cs="Times New Roman"/>
          <w:sz w:val="24"/>
          <w:szCs w:val="24"/>
        </w:rPr>
        <w:t>seja por parte da</w:t>
      </w:r>
      <w:r w:rsidRPr="00A25A20">
        <w:rPr>
          <w:rFonts w:ascii="Times New Roman" w:hAnsi="Times New Roman" w:cs="Times New Roman"/>
          <w:sz w:val="24"/>
          <w:szCs w:val="24"/>
        </w:rPr>
        <w:t xml:space="preserve"> acadêmica, com posições doutrinárias conflitantes a respeito do tema, visto que, existem decisões dos Tribunais que inadmitem a indenização por </w:t>
      </w:r>
      <w:r w:rsidRPr="009901C8">
        <w:rPr>
          <w:rFonts w:ascii="Times New Roman" w:hAnsi="Times New Roman" w:cs="Times New Roman"/>
          <w:i/>
          <w:sz w:val="24"/>
          <w:szCs w:val="24"/>
        </w:rPr>
        <w:t>Dumping</w:t>
      </w:r>
      <w:r w:rsidRPr="00A25A20">
        <w:rPr>
          <w:rFonts w:ascii="Times New Roman" w:hAnsi="Times New Roman" w:cs="Times New Roman"/>
          <w:sz w:val="24"/>
          <w:szCs w:val="24"/>
        </w:rPr>
        <w:t xml:space="preserve"> Social, de modo que, a sentença proferida pelo então Juiz de Campina Grande – PB foi reformada pelo Tribuna</w:t>
      </w:r>
      <w:r w:rsidR="007707DC" w:rsidRPr="00A25A20">
        <w:rPr>
          <w:rFonts w:ascii="Times New Roman" w:hAnsi="Times New Roman" w:cs="Times New Roman"/>
          <w:sz w:val="24"/>
          <w:szCs w:val="24"/>
        </w:rPr>
        <w:t>l</w:t>
      </w:r>
      <w:r w:rsidRPr="00A25A20">
        <w:rPr>
          <w:rFonts w:ascii="Times New Roman" w:hAnsi="Times New Roman" w:cs="Times New Roman"/>
          <w:sz w:val="24"/>
          <w:szCs w:val="24"/>
        </w:rPr>
        <w:t xml:space="preserve"> Regional do Trabalho da Paraíba.    </w:t>
      </w:r>
    </w:p>
    <w:p w:rsidR="00D50BB8" w:rsidRPr="00A25A20" w:rsidRDefault="00D50BB8" w:rsidP="00A67C88">
      <w:pPr>
        <w:spacing w:after="0" w:line="360" w:lineRule="auto"/>
        <w:jc w:val="both"/>
        <w:rPr>
          <w:rFonts w:ascii="Times New Roman" w:hAnsi="Times New Roman" w:cs="Times New Roman"/>
          <w:sz w:val="24"/>
          <w:szCs w:val="24"/>
        </w:rPr>
      </w:pPr>
    </w:p>
    <w:p w:rsidR="00A67C88" w:rsidRPr="00A25A20" w:rsidRDefault="00A67C88" w:rsidP="00A67C88">
      <w:pPr>
        <w:spacing w:after="0" w:line="360" w:lineRule="auto"/>
        <w:jc w:val="both"/>
        <w:rPr>
          <w:rFonts w:ascii="Times New Roman" w:hAnsi="Times New Roman" w:cs="Times New Roman"/>
          <w:b/>
          <w:sz w:val="24"/>
          <w:szCs w:val="24"/>
        </w:rPr>
      </w:pPr>
      <w:r w:rsidRPr="00A25A20">
        <w:rPr>
          <w:rFonts w:ascii="Times New Roman" w:hAnsi="Times New Roman" w:cs="Times New Roman"/>
          <w:b/>
          <w:sz w:val="24"/>
          <w:szCs w:val="24"/>
        </w:rPr>
        <w:t>6. POSSIBILIDADE DE INDENIZAÇÃO</w:t>
      </w:r>
    </w:p>
    <w:p w:rsidR="00A67C88" w:rsidRPr="00A25A20" w:rsidRDefault="00A67C88" w:rsidP="00A67C88">
      <w:pPr>
        <w:spacing w:after="0" w:line="360" w:lineRule="auto"/>
        <w:ind w:firstLine="708"/>
        <w:jc w:val="both"/>
        <w:rPr>
          <w:rFonts w:ascii="Times New Roman" w:hAnsi="Times New Roman" w:cs="Times New Roman"/>
          <w:sz w:val="24"/>
          <w:szCs w:val="24"/>
        </w:rPr>
      </w:pPr>
      <w:r w:rsidRPr="00A25A20">
        <w:rPr>
          <w:rFonts w:ascii="Times New Roman" w:hAnsi="Times New Roman" w:cs="Times New Roman"/>
          <w:sz w:val="24"/>
          <w:szCs w:val="24"/>
        </w:rPr>
        <w:t xml:space="preserve">O direito do trabalho é protegido por norma especifica e pela Constituição Federal de 1988, conforme preceitua o art. 114, VI, devendo esse direito ser aplicado e cumprido em absoluto, de modo que, na carência da norma trabalhista, o direito do trabalho pode-se utilizar de outros ramos do direito para resguardar e garantir o direito do empregado, possibilitando a </w:t>
      </w:r>
      <w:r w:rsidR="004D0B40">
        <w:rPr>
          <w:rFonts w:ascii="Times New Roman" w:hAnsi="Times New Roman" w:cs="Times New Roman"/>
          <w:sz w:val="24"/>
          <w:szCs w:val="24"/>
        </w:rPr>
        <w:t>reparação daquele que foi</w:t>
      </w:r>
      <w:r w:rsidRPr="00A25A20">
        <w:rPr>
          <w:rFonts w:ascii="Times New Roman" w:hAnsi="Times New Roman" w:cs="Times New Roman"/>
          <w:sz w:val="24"/>
          <w:szCs w:val="24"/>
        </w:rPr>
        <w:t xml:space="preserve"> prejudicado.  </w:t>
      </w:r>
    </w:p>
    <w:p w:rsidR="00D62584" w:rsidRPr="00A25A20" w:rsidRDefault="007662AF" w:rsidP="00D6258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Apreciando</w:t>
      </w:r>
      <w:r w:rsidR="00A67C88" w:rsidRPr="00A25A20">
        <w:rPr>
          <w:rFonts w:ascii="Times New Roman" w:hAnsi="Times New Roman" w:cs="Times New Roman"/>
          <w:sz w:val="24"/>
          <w:szCs w:val="24"/>
        </w:rPr>
        <w:t xml:space="preserve"> </w:t>
      </w:r>
      <w:r w:rsidR="004D0B40">
        <w:rPr>
          <w:rFonts w:ascii="Times New Roman" w:hAnsi="Times New Roman" w:cs="Times New Roman"/>
          <w:sz w:val="24"/>
          <w:szCs w:val="24"/>
        </w:rPr>
        <w:t>o ilícito e a possibilidade de indenizar</w:t>
      </w:r>
      <w:r w:rsidR="00D62584" w:rsidRPr="00A25A20">
        <w:rPr>
          <w:rFonts w:ascii="Times New Roman" w:hAnsi="Times New Roman" w:cs="Times New Roman"/>
          <w:sz w:val="24"/>
          <w:szCs w:val="24"/>
        </w:rPr>
        <w:t xml:space="preserve"> que</w:t>
      </w:r>
      <w:r w:rsidR="004D0B40">
        <w:rPr>
          <w:rFonts w:ascii="Times New Roman" w:hAnsi="Times New Roman" w:cs="Times New Roman"/>
          <w:sz w:val="24"/>
          <w:szCs w:val="24"/>
        </w:rPr>
        <w:t>m</w:t>
      </w:r>
      <w:r w:rsidR="00D62584" w:rsidRPr="00A25A20">
        <w:rPr>
          <w:rFonts w:ascii="Times New Roman" w:hAnsi="Times New Roman" w:cs="Times New Roman"/>
          <w:sz w:val="24"/>
          <w:szCs w:val="24"/>
        </w:rPr>
        <w:t xml:space="preserve"> sofreu </w:t>
      </w:r>
      <w:r w:rsidR="004D0B40">
        <w:rPr>
          <w:rFonts w:ascii="Times New Roman" w:hAnsi="Times New Roman" w:cs="Times New Roman"/>
          <w:sz w:val="24"/>
          <w:szCs w:val="24"/>
        </w:rPr>
        <w:t xml:space="preserve">a lesão </w:t>
      </w:r>
      <w:r w:rsidR="00D62584" w:rsidRPr="00A25A20">
        <w:rPr>
          <w:rFonts w:ascii="Times New Roman" w:hAnsi="Times New Roman" w:cs="Times New Roman"/>
          <w:sz w:val="24"/>
          <w:szCs w:val="24"/>
        </w:rPr>
        <w:t xml:space="preserve">pela </w:t>
      </w:r>
      <w:r w:rsidR="00A67C88" w:rsidRPr="00A25A20">
        <w:rPr>
          <w:rFonts w:ascii="Times New Roman" w:hAnsi="Times New Roman" w:cs="Times New Roman"/>
          <w:sz w:val="24"/>
          <w:szCs w:val="24"/>
        </w:rPr>
        <w:t>prática do “</w:t>
      </w:r>
      <w:r w:rsidR="00A67C88" w:rsidRPr="009901C8">
        <w:rPr>
          <w:rFonts w:ascii="Times New Roman" w:hAnsi="Times New Roman" w:cs="Times New Roman"/>
          <w:i/>
          <w:sz w:val="24"/>
          <w:szCs w:val="24"/>
        </w:rPr>
        <w:t>Dumping</w:t>
      </w:r>
      <w:r w:rsidR="00A67C88" w:rsidRPr="00A25A20">
        <w:rPr>
          <w:rFonts w:ascii="Times New Roman" w:hAnsi="Times New Roman" w:cs="Times New Roman"/>
          <w:sz w:val="24"/>
          <w:szCs w:val="24"/>
        </w:rPr>
        <w:t xml:space="preserve"> Social”, será indispensável e de fundam</w:t>
      </w:r>
      <w:r w:rsidR="00C5583D">
        <w:rPr>
          <w:rFonts w:ascii="Times New Roman" w:hAnsi="Times New Roman" w:cs="Times New Roman"/>
          <w:sz w:val="24"/>
          <w:szCs w:val="24"/>
        </w:rPr>
        <w:t>ental importância que o judiciário</w:t>
      </w:r>
      <w:r w:rsidR="008B07C5">
        <w:rPr>
          <w:rFonts w:ascii="Times New Roman" w:hAnsi="Times New Roman" w:cs="Times New Roman"/>
          <w:sz w:val="24"/>
          <w:szCs w:val="24"/>
        </w:rPr>
        <w:t xml:space="preserve"> </w:t>
      </w:r>
      <w:r w:rsidR="00D62584" w:rsidRPr="00A25A20">
        <w:rPr>
          <w:rFonts w:ascii="Times New Roman" w:hAnsi="Times New Roman" w:cs="Times New Roman"/>
          <w:sz w:val="24"/>
          <w:szCs w:val="24"/>
        </w:rPr>
        <w:t xml:space="preserve">valorize o cumprimento da norma trabalhista já existente na sua integralidade, </w:t>
      </w:r>
      <w:r w:rsidR="008B07C5" w:rsidRPr="00A25A20">
        <w:rPr>
          <w:rFonts w:ascii="Times New Roman" w:hAnsi="Times New Roman" w:cs="Times New Roman"/>
          <w:sz w:val="24"/>
          <w:szCs w:val="24"/>
        </w:rPr>
        <w:t>conf</w:t>
      </w:r>
      <w:r w:rsidR="008B07C5">
        <w:rPr>
          <w:rFonts w:ascii="Times New Roman" w:hAnsi="Times New Roman" w:cs="Times New Roman"/>
          <w:sz w:val="24"/>
          <w:szCs w:val="24"/>
        </w:rPr>
        <w:t xml:space="preserve">orme o Enunciado de número 4º. E </w:t>
      </w:r>
      <w:r w:rsidR="00D62584" w:rsidRPr="00A25A20">
        <w:rPr>
          <w:rFonts w:ascii="Times New Roman" w:hAnsi="Times New Roman" w:cs="Times New Roman"/>
          <w:sz w:val="24"/>
          <w:szCs w:val="24"/>
        </w:rPr>
        <w:t xml:space="preserve">assim, venha sobre o empregador </w:t>
      </w:r>
      <w:r w:rsidR="004D0B40">
        <w:rPr>
          <w:rFonts w:ascii="Times New Roman" w:hAnsi="Times New Roman" w:cs="Times New Roman"/>
          <w:sz w:val="24"/>
          <w:szCs w:val="24"/>
        </w:rPr>
        <w:t xml:space="preserve">o </w:t>
      </w:r>
      <w:r w:rsidR="004D0B40" w:rsidRPr="00A25A20">
        <w:rPr>
          <w:rFonts w:ascii="Times New Roman" w:hAnsi="Times New Roman" w:cs="Times New Roman"/>
          <w:sz w:val="24"/>
          <w:szCs w:val="24"/>
        </w:rPr>
        <w:t>encargo</w:t>
      </w:r>
      <w:r w:rsidR="00D62584" w:rsidRPr="00A25A20">
        <w:rPr>
          <w:rFonts w:ascii="Times New Roman" w:hAnsi="Times New Roman" w:cs="Times New Roman"/>
          <w:sz w:val="24"/>
          <w:szCs w:val="24"/>
        </w:rPr>
        <w:t xml:space="preserve"> social e legal em face das irregularidades cometidas contra o trabalhador</w:t>
      </w:r>
      <w:r w:rsidR="004D0B40">
        <w:rPr>
          <w:rFonts w:ascii="Times New Roman" w:hAnsi="Times New Roman" w:cs="Times New Roman"/>
          <w:sz w:val="24"/>
          <w:szCs w:val="24"/>
        </w:rPr>
        <w:t>,</w:t>
      </w:r>
      <w:r w:rsidR="008B07C5">
        <w:rPr>
          <w:rFonts w:ascii="Times New Roman" w:hAnsi="Times New Roman" w:cs="Times New Roman"/>
          <w:sz w:val="24"/>
          <w:szCs w:val="24"/>
        </w:rPr>
        <w:t xml:space="preserve"> bem como, </w:t>
      </w:r>
      <w:r w:rsidR="00A67C88" w:rsidRPr="00A25A20">
        <w:rPr>
          <w:rFonts w:ascii="Times New Roman" w:hAnsi="Times New Roman" w:cs="Times New Roman"/>
          <w:sz w:val="24"/>
          <w:szCs w:val="24"/>
        </w:rPr>
        <w:t>adote medidas</w:t>
      </w:r>
      <w:r w:rsidR="008B07C5">
        <w:rPr>
          <w:rFonts w:ascii="Times New Roman" w:hAnsi="Times New Roman" w:cs="Times New Roman"/>
          <w:sz w:val="24"/>
          <w:szCs w:val="24"/>
        </w:rPr>
        <w:t xml:space="preserve"> agressivas </w:t>
      </w:r>
      <w:r w:rsidR="00A67C88" w:rsidRPr="00A25A20">
        <w:rPr>
          <w:rFonts w:ascii="Times New Roman" w:hAnsi="Times New Roman" w:cs="Times New Roman"/>
          <w:sz w:val="24"/>
          <w:szCs w:val="24"/>
        </w:rPr>
        <w:t>e impeditivas</w:t>
      </w:r>
      <w:r w:rsidR="008F4B49" w:rsidRPr="00A25A20">
        <w:rPr>
          <w:rFonts w:ascii="Times New Roman" w:hAnsi="Times New Roman" w:cs="Times New Roman"/>
          <w:sz w:val="24"/>
          <w:szCs w:val="24"/>
        </w:rPr>
        <w:t xml:space="preserve"> </w:t>
      </w:r>
      <w:r w:rsidR="00222FE4">
        <w:rPr>
          <w:rFonts w:ascii="Times New Roman" w:hAnsi="Times New Roman" w:cs="Times New Roman"/>
          <w:sz w:val="24"/>
          <w:szCs w:val="24"/>
        </w:rPr>
        <w:t xml:space="preserve">para os empregadores contumazes </w:t>
      </w:r>
      <w:r w:rsidR="008F4B49" w:rsidRPr="00A25A20">
        <w:rPr>
          <w:rFonts w:ascii="Times New Roman" w:hAnsi="Times New Roman" w:cs="Times New Roman"/>
          <w:sz w:val="24"/>
          <w:szCs w:val="24"/>
        </w:rPr>
        <w:t>com efeito punitivo</w:t>
      </w:r>
      <w:r w:rsidR="00E93F0D" w:rsidRPr="00A25A20">
        <w:rPr>
          <w:rFonts w:ascii="Times New Roman" w:hAnsi="Times New Roman" w:cs="Times New Roman"/>
          <w:sz w:val="24"/>
          <w:szCs w:val="24"/>
        </w:rPr>
        <w:t xml:space="preserve"> para coibir tais práticas</w:t>
      </w:r>
      <w:r w:rsidR="00D62584" w:rsidRPr="00A25A20">
        <w:rPr>
          <w:rFonts w:ascii="Times New Roman" w:hAnsi="Times New Roman" w:cs="Times New Roman"/>
          <w:sz w:val="24"/>
          <w:szCs w:val="24"/>
        </w:rPr>
        <w:t>.</w:t>
      </w:r>
      <w:r w:rsidR="00A67C88" w:rsidRPr="00A25A20">
        <w:rPr>
          <w:rFonts w:ascii="Times New Roman" w:hAnsi="Times New Roman" w:cs="Times New Roman"/>
          <w:sz w:val="24"/>
          <w:szCs w:val="24"/>
        </w:rPr>
        <w:t xml:space="preserve"> </w:t>
      </w:r>
    </w:p>
    <w:p w:rsidR="00D50BB8" w:rsidRDefault="00D62584" w:rsidP="00D50BB8">
      <w:pPr>
        <w:spacing w:after="0" w:line="360" w:lineRule="auto"/>
        <w:ind w:firstLine="708"/>
        <w:jc w:val="both"/>
        <w:rPr>
          <w:rFonts w:ascii="Times New Roman" w:hAnsi="Times New Roman" w:cs="Times New Roman"/>
          <w:sz w:val="24"/>
          <w:szCs w:val="24"/>
        </w:rPr>
      </w:pPr>
      <w:r w:rsidRPr="00A25A20">
        <w:rPr>
          <w:rFonts w:ascii="Times New Roman" w:hAnsi="Times New Roman" w:cs="Times New Roman"/>
          <w:sz w:val="24"/>
          <w:szCs w:val="24"/>
        </w:rPr>
        <w:t xml:space="preserve">Ainda, </w:t>
      </w:r>
      <w:r w:rsidR="00222FE4">
        <w:rPr>
          <w:rFonts w:ascii="Times New Roman" w:hAnsi="Times New Roman" w:cs="Times New Roman"/>
          <w:sz w:val="24"/>
          <w:szCs w:val="24"/>
        </w:rPr>
        <w:t xml:space="preserve">pode-se contemplar na </w:t>
      </w:r>
      <w:r w:rsidR="00A67C88" w:rsidRPr="00A25A20">
        <w:rPr>
          <w:rFonts w:ascii="Times New Roman" w:hAnsi="Times New Roman" w:cs="Times New Roman"/>
          <w:sz w:val="24"/>
          <w:szCs w:val="24"/>
        </w:rPr>
        <w:t>Cons</w:t>
      </w:r>
      <w:r w:rsidR="00AD1971">
        <w:rPr>
          <w:rFonts w:ascii="Times New Roman" w:hAnsi="Times New Roman" w:cs="Times New Roman"/>
          <w:sz w:val="24"/>
          <w:szCs w:val="24"/>
        </w:rPr>
        <w:t>tituição Federal</w:t>
      </w:r>
      <w:r w:rsidR="00495680" w:rsidRPr="00A25A20">
        <w:rPr>
          <w:rFonts w:ascii="Times New Roman" w:hAnsi="Times New Roman" w:cs="Times New Roman"/>
          <w:sz w:val="24"/>
          <w:szCs w:val="24"/>
        </w:rPr>
        <w:t xml:space="preserve">, no </w:t>
      </w:r>
      <w:r w:rsidR="00A67C88" w:rsidRPr="00A25A20">
        <w:rPr>
          <w:rFonts w:ascii="Times New Roman" w:hAnsi="Times New Roman" w:cs="Times New Roman"/>
          <w:sz w:val="24"/>
          <w:szCs w:val="24"/>
        </w:rPr>
        <w:t>art. 1º. Inciso III, o princ</w:t>
      </w:r>
      <w:r w:rsidR="00115E56">
        <w:rPr>
          <w:rFonts w:ascii="Times New Roman" w:hAnsi="Times New Roman" w:cs="Times New Roman"/>
          <w:sz w:val="24"/>
          <w:szCs w:val="24"/>
        </w:rPr>
        <w:t>ípio da dignidade humana, que</w:t>
      </w:r>
      <w:r w:rsidR="00A67C88" w:rsidRPr="00A25A20">
        <w:rPr>
          <w:rFonts w:ascii="Times New Roman" w:hAnsi="Times New Roman" w:cs="Times New Roman"/>
          <w:sz w:val="24"/>
          <w:szCs w:val="24"/>
        </w:rPr>
        <w:t xml:space="preserve"> serve de base legal para enquadrar</w:t>
      </w:r>
      <w:r w:rsidR="00115E56">
        <w:rPr>
          <w:rFonts w:ascii="Times New Roman" w:hAnsi="Times New Roman" w:cs="Times New Roman"/>
          <w:sz w:val="24"/>
          <w:szCs w:val="24"/>
        </w:rPr>
        <w:t xml:space="preserve"> </w:t>
      </w:r>
      <w:r w:rsidR="00115E56" w:rsidRPr="00A25A20">
        <w:rPr>
          <w:rFonts w:ascii="Times New Roman" w:hAnsi="Times New Roman" w:cs="Times New Roman"/>
          <w:sz w:val="24"/>
          <w:szCs w:val="24"/>
        </w:rPr>
        <w:t>na punição judicial</w:t>
      </w:r>
      <w:r w:rsidR="00A67C88" w:rsidRPr="00A25A20">
        <w:rPr>
          <w:rFonts w:ascii="Times New Roman" w:hAnsi="Times New Roman" w:cs="Times New Roman"/>
          <w:sz w:val="24"/>
          <w:szCs w:val="24"/>
        </w:rPr>
        <w:t xml:space="preserve"> os empregadores </w:t>
      </w:r>
      <w:r w:rsidR="00AD1971">
        <w:rPr>
          <w:rFonts w:ascii="Times New Roman" w:hAnsi="Times New Roman" w:cs="Times New Roman"/>
          <w:sz w:val="24"/>
          <w:szCs w:val="24"/>
        </w:rPr>
        <w:t>reincidente</w:t>
      </w:r>
      <w:r w:rsidR="00222FE4">
        <w:rPr>
          <w:rFonts w:ascii="Times New Roman" w:hAnsi="Times New Roman" w:cs="Times New Roman"/>
          <w:sz w:val="24"/>
          <w:szCs w:val="24"/>
        </w:rPr>
        <w:t xml:space="preserve">s </w:t>
      </w:r>
      <w:r w:rsidR="00115E56">
        <w:rPr>
          <w:rFonts w:ascii="Times New Roman" w:hAnsi="Times New Roman" w:cs="Times New Roman"/>
          <w:sz w:val="24"/>
          <w:szCs w:val="24"/>
        </w:rPr>
        <w:t xml:space="preserve">do </w:t>
      </w:r>
      <w:r w:rsidR="00115E56" w:rsidRPr="009901C8">
        <w:rPr>
          <w:rFonts w:ascii="Times New Roman" w:hAnsi="Times New Roman" w:cs="Times New Roman"/>
          <w:i/>
          <w:sz w:val="24"/>
          <w:szCs w:val="24"/>
        </w:rPr>
        <w:t>Dumping</w:t>
      </w:r>
      <w:r w:rsidR="00115E56">
        <w:rPr>
          <w:rFonts w:ascii="Times New Roman" w:hAnsi="Times New Roman" w:cs="Times New Roman"/>
          <w:sz w:val="24"/>
          <w:szCs w:val="24"/>
        </w:rPr>
        <w:t xml:space="preserve"> Social</w:t>
      </w:r>
      <w:r w:rsidR="00B85784">
        <w:rPr>
          <w:rFonts w:ascii="Times New Roman" w:hAnsi="Times New Roman" w:cs="Times New Roman"/>
          <w:sz w:val="24"/>
          <w:szCs w:val="24"/>
        </w:rPr>
        <w:t xml:space="preserve">, combinando com o </w:t>
      </w:r>
      <w:r w:rsidR="00A67C88" w:rsidRPr="00A25A20">
        <w:rPr>
          <w:rFonts w:ascii="Times New Roman" w:hAnsi="Times New Roman" w:cs="Times New Roman"/>
          <w:sz w:val="24"/>
          <w:szCs w:val="24"/>
        </w:rPr>
        <w:t>C</w:t>
      </w:r>
      <w:r w:rsidR="006246B7">
        <w:rPr>
          <w:rFonts w:ascii="Times New Roman" w:hAnsi="Times New Roman" w:cs="Times New Roman"/>
          <w:sz w:val="24"/>
          <w:szCs w:val="24"/>
        </w:rPr>
        <w:t xml:space="preserve">ódigo Civil nos arts. </w:t>
      </w:r>
      <w:r w:rsidR="006246B7">
        <w:rPr>
          <w:rFonts w:ascii="Times New Roman" w:hAnsi="Times New Roman" w:cs="Times New Roman"/>
          <w:sz w:val="24"/>
          <w:szCs w:val="24"/>
        </w:rPr>
        <w:lastRenderedPageBreak/>
        <w:t>186, 187 e 927</w:t>
      </w:r>
      <w:r w:rsidR="00A67C88" w:rsidRPr="00A25A20">
        <w:rPr>
          <w:rFonts w:ascii="Times New Roman" w:hAnsi="Times New Roman" w:cs="Times New Roman"/>
          <w:sz w:val="24"/>
          <w:szCs w:val="24"/>
        </w:rPr>
        <w:t xml:space="preserve"> </w:t>
      </w:r>
      <w:r w:rsidR="008B07C5">
        <w:rPr>
          <w:rFonts w:ascii="Times New Roman" w:hAnsi="Times New Roman" w:cs="Times New Roman"/>
          <w:sz w:val="24"/>
          <w:szCs w:val="24"/>
        </w:rPr>
        <w:t xml:space="preserve">os quais, </w:t>
      </w:r>
      <w:r w:rsidR="00222FE4">
        <w:rPr>
          <w:rFonts w:ascii="Times New Roman" w:hAnsi="Times New Roman" w:cs="Times New Roman"/>
          <w:sz w:val="24"/>
          <w:szCs w:val="24"/>
        </w:rPr>
        <w:t>discorre s</w:t>
      </w:r>
      <w:r w:rsidR="00A67C88" w:rsidRPr="00A25A20">
        <w:rPr>
          <w:rFonts w:ascii="Times New Roman" w:hAnsi="Times New Roman" w:cs="Times New Roman"/>
          <w:sz w:val="24"/>
          <w:szCs w:val="24"/>
        </w:rPr>
        <w:t>obre o da</w:t>
      </w:r>
      <w:r w:rsidR="00C22065">
        <w:rPr>
          <w:rFonts w:ascii="Times New Roman" w:hAnsi="Times New Roman" w:cs="Times New Roman"/>
          <w:sz w:val="24"/>
          <w:szCs w:val="24"/>
        </w:rPr>
        <w:t xml:space="preserve">no e a necessidade de indenizar aquele </w:t>
      </w:r>
      <w:r w:rsidR="006246B7">
        <w:rPr>
          <w:rFonts w:ascii="Times New Roman" w:hAnsi="Times New Roman" w:cs="Times New Roman"/>
          <w:sz w:val="24"/>
          <w:szCs w:val="24"/>
        </w:rPr>
        <w:t xml:space="preserve">que </w:t>
      </w:r>
      <w:r w:rsidR="00C22065">
        <w:rPr>
          <w:rFonts w:ascii="Times New Roman" w:hAnsi="Times New Roman" w:cs="Times New Roman"/>
          <w:sz w:val="24"/>
          <w:szCs w:val="24"/>
        </w:rPr>
        <w:t xml:space="preserve">sofreu práticas </w:t>
      </w:r>
      <w:r w:rsidR="00222FE4" w:rsidRPr="00A25A20">
        <w:rPr>
          <w:rFonts w:ascii="Times New Roman" w:hAnsi="Times New Roman" w:cs="Times New Roman"/>
          <w:sz w:val="24"/>
          <w:szCs w:val="24"/>
        </w:rPr>
        <w:t>desumanas</w:t>
      </w:r>
      <w:r w:rsidR="00C22065">
        <w:rPr>
          <w:rFonts w:ascii="Times New Roman" w:hAnsi="Times New Roman" w:cs="Times New Roman"/>
          <w:sz w:val="24"/>
          <w:szCs w:val="24"/>
        </w:rPr>
        <w:t xml:space="preserve"> no labor.</w:t>
      </w:r>
    </w:p>
    <w:p w:rsidR="00D50BB8" w:rsidRDefault="00D50BB8" w:rsidP="00D50BB8">
      <w:pPr>
        <w:spacing w:after="0" w:line="360" w:lineRule="auto"/>
        <w:ind w:firstLine="708"/>
        <w:jc w:val="both"/>
        <w:rPr>
          <w:rFonts w:ascii="Times New Roman" w:hAnsi="Times New Roman" w:cs="Times New Roman"/>
          <w:sz w:val="24"/>
          <w:szCs w:val="24"/>
        </w:rPr>
      </w:pPr>
    </w:p>
    <w:p w:rsidR="00A67C88" w:rsidRPr="00D50BB8" w:rsidRDefault="00A67C88" w:rsidP="00D50BB8">
      <w:pPr>
        <w:spacing w:after="0" w:line="360" w:lineRule="auto"/>
        <w:jc w:val="both"/>
        <w:rPr>
          <w:rFonts w:ascii="Times New Roman" w:hAnsi="Times New Roman" w:cs="Times New Roman"/>
          <w:sz w:val="24"/>
          <w:szCs w:val="24"/>
        </w:rPr>
      </w:pPr>
      <w:r w:rsidRPr="00A25A20">
        <w:rPr>
          <w:rFonts w:ascii="Times New Roman" w:hAnsi="Times New Roman" w:cs="Times New Roman"/>
          <w:b/>
          <w:sz w:val="24"/>
          <w:szCs w:val="24"/>
        </w:rPr>
        <w:t xml:space="preserve">7. JURISPRUDÊNCIA SOBRE </w:t>
      </w:r>
      <w:r w:rsidRPr="005F1748">
        <w:rPr>
          <w:rFonts w:ascii="Times New Roman" w:hAnsi="Times New Roman" w:cs="Times New Roman"/>
          <w:b/>
          <w:i/>
          <w:sz w:val="24"/>
          <w:szCs w:val="24"/>
        </w:rPr>
        <w:t>DUMPING</w:t>
      </w:r>
      <w:r w:rsidRPr="00A25A20">
        <w:rPr>
          <w:rFonts w:ascii="Times New Roman" w:hAnsi="Times New Roman" w:cs="Times New Roman"/>
          <w:b/>
          <w:sz w:val="24"/>
          <w:szCs w:val="24"/>
        </w:rPr>
        <w:t xml:space="preserve"> SOCIAL</w:t>
      </w:r>
    </w:p>
    <w:p w:rsidR="00D50BB8" w:rsidRDefault="00A67C88" w:rsidP="00A67C88">
      <w:pPr>
        <w:spacing w:after="0" w:line="360" w:lineRule="auto"/>
        <w:jc w:val="both"/>
        <w:rPr>
          <w:rFonts w:ascii="Times New Roman" w:hAnsi="Times New Roman" w:cs="Times New Roman"/>
          <w:sz w:val="24"/>
          <w:szCs w:val="24"/>
        </w:rPr>
      </w:pPr>
      <w:r w:rsidRPr="00A25A20">
        <w:rPr>
          <w:rFonts w:ascii="Times New Roman" w:hAnsi="Times New Roman" w:cs="Times New Roman"/>
          <w:sz w:val="24"/>
          <w:szCs w:val="24"/>
        </w:rPr>
        <w:t xml:space="preserve"> </w:t>
      </w:r>
      <w:r w:rsidRPr="00A25A20">
        <w:rPr>
          <w:rFonts w:ascii="Times New Roman" w:hAnsi="Times New Roman" w:cs="Times New Roman"/>
          <w:sz w:val="24"/>
          <w:szCs w:val="24"/>
        </w:rPr>
        <w:tab/>
        <w:t xml:space="preserve">Nos Tribunais pátrios as jurisprudências sobre </w:t>
      </w:r>
      <w:r w:rsidR="005F1748">
        <w:rPr>
          <w:rFonts w:ascii="Times New Roman" w:hAnsi="Times New Roman" w:cs="Times New Roman"/>
          <w:sz w:val="24"/>
          <w:szCs w:val="24"/>
        </w:rPr>
        <w:t>a prática d</w:t>
      </w:r>
      <w:r w:rsidRPr="00A25A20">
        <w:rPr>
          <w:rFonts w:ascii="Times New Roman" w:hAnsi="Times New Roman" w:cs="Times New Roman"/>
          <w:sz w:val="24"/>
          <w:szCs w:val="24"/>
        </w:rPr>
        <w:t xml:space="preserve">o </w:t>
      </w:r>
      <w:r w:rsidRPr="009901C8">
        <w:rPr>
          <w:rFonts w:ascii="Times New Roman" w:hAnsi="Times New Roman" w:cs="Times New Roman"/>
          <w:i/>
          <w:sz w:val="24"/>
          <w:szCs w:val="24"/>
        </w:rPr>
        <w:t>Dumping</w:t>
      </w:r>
      <w:r w:rsidRPr="00A25A20">
        <w:rPr>
          <w:rFonts w:ascii="Times New Roman" w:hAnsi="Times New Roman" w:cs="Times New Roman"/>
          <w:sz w:val="24"/>
          <w:szCs w:val="24"/>
        </w:rPr>
        <w:t xml:space="preserve"> Social vêm sendo transcritas insistentemente nas decisões dos julgados nos mais diversos seguimentos</w:t>
      </w:r>
      <w:r w:rsidR="00D50BB8">
        <w:rPr>
          <w:rFonts w:ascii="Times New Roman" w:hAnsi="Times New Roman" w:cs="Times New Roman"/>
          <w:sz w:val="24"/>
          <w:szCs w:val="24"/>
        </w:rPr>
        <w:t xml:space="preserve">. </w:t>
      </w:r>
    </w:p>
    <w:p w:rsidR="00A67C88" w:rsidRPr="00D50BB8" w:rsidRDefault="00D50BB8" w:rsidP="00D50B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Vejamos:</w:t>
      </w:r>
    </w:p>
    <w:p w:rsidR="00F369CB" w:rsidRPr="00A25A20" w:rsidRDefault="00F369CB" w:rsidP="00F369CB">
      <w:pPr>
        <w:pStyle w:val="cab"/>
        <w:shd w:val="clear" w:color="auto" w:fill="FFFFFF"/>
        <w:spacing w:before="0" w:beforeAutospacing="0" w:after="0" w:afterAutospacing="0" w:line="270" w:lineRule="atLeast"/>
        <w:ind w:left="2268"/>
        <w:jc w:val="both"/>
        <w:rPr>
          <w:sz w:val="20"/>
          <w:szCs w:val="20"/>
        </w:rPr>
      </w:pPr>
      <w:r w:rsidRPr="00A25A20">
        <w:rPr>
          <w:sz w:val="20"/>
          <w:szCs w:val="20"/>
        </w:rPr>
        <w:t>DUMPING SÓCIO-TABALHISTA - CONCEITO E APLICAÇÃO NO DIREITO DO TRABALHO - INDENIZAÇÃO PELO DANO SOCIAL DE NATUREZA SUPLEMENTAR EM PROL DO</w:t>
      </w:r>
      <w:r w:rsidRPr="00A25A20">
        <w:rPr>
          <w:rStyle w:val="apple-converted-space"/>
          <w:sz w:val="20"/>
          <w:szCs w:val="20"/>
        </w:rPr>
        <w:t> </w:t>
      </w:r>
      <w:hyperlink r:id="rId19" w:tooltip="Lei nº 7.998, de 11 de janeiro de 1990." w:history="1">
        <w:r w:rsidRPr="00A25A20">
          <w:rPr>
            <w:rStyle w:val="Hyperlink"/>
            <w:rFonts w:eastAsiaTheme="minorEastAsia"/>
            <w:color w:val="auto"/>
            <w:sz w:val="20"/>
            <w:szCs w:val="20"/>
            <w:u w:val="none"/>
            <w:bdr w:val="none" w:sz="0" w:space="0" w:color="auto" w:frame="1"/>
          </w:rPr>
          <w:t>FAT</w:t>
        </w:r>
      </w:hyperlink>
    </w:p>
    <w:p w:rsidR="00F369CB" w:rsidRPr="00A25A20" w:rsidRDefault="00F369CB" w:rsidP="00F369CB">
      <w:pPr>
        <w:pStyle w:val="par"/>
        <w:shd w:val="clear" w:color="auto" w:fill="FFFFFF"/>
        <w:spacing w:before="0" w:beforeAutospacing="0" w:after="0" w:afterAutospacing="0" w:line="270" w:lineRule="atLeast"/>
        <w:ind w:left="2268"/>
        <w:jc w:val="both"/>
        <w:rPr>
          <w:sz w:val="20"/>
          <w:szCs w:val="20"/>
        </w:rPr>
      </w:pPr>
      <w:r w:rsidRPr="00A25A20">
        <w:rPr>
          <w:sz w:val="20"/>
          <w:szCs w:val="20"/>
        </w:rPr>
        <w:t xml:space="preserve">- Dumping </w:t>
      </w:r>
      <w:r w:rsidR="00B85784" w:rsidRPr="00A25A20">
        <w:rPr>
          <w:sz w:val="20"/>
          <w:szCs w:val="20"/>
        </w:rPr>
        <w:t>sócio trabalhista</w:t>
      </w:r>
      <w:r w:rsidRPr="00A25A20">
        <w:rPr>
          <w:sz w:val="20"/>
          <w:szCs w:val="20"/>
        </w:rPr>
        <w:t xml:space="preserve"> é um termo utilizado para designar a prática empresarial visando à redução dos custos da mão obra, mediante o descumprimento reiterado da legislação. Segundo a doutrina de Jorge Luiz Souto Maior, a precarização completa das relações sociais, decorrentes das reiteradas agressões aos direitos trabalhistas, traduzem a prática de Dumping Social, capaz de gerar um dano à sociedade, ato ilícito, por exercício abusivo do direito, já que extrapola limites econômicos e sociais, nos exatos termos dos artigos</w:t>
      </w:r>
      <w:r w:rsidRPr="00A25A20">
        <w:rPr>
          <w:rStyle w:val="apple-converted-space"/>
          <w:sz w:val="20"/>
          <w:szCs w:val="20"/>
        </w:rPr>
        <w:t> </w:t>
      </w:r>
      <w:hyperlink r:id="rId20" w:tooltip="Artigo 186 da Lei nº 10.406 de 10 de Janeiro de 2002" w:history="1">
        <w:r w:rsidRPr="00A25A20">
          <w:rPr>
            <w:rStyle w:val="Hyperlink"/>
            <w:rFonts w:eastAsiaTheme="minorEastAsia"/>
            <w:color w:val="auto"/>
            <w:sz w:val="20"/>
            <w:szCs w:val="20"/>
            <w:u w:val="none"/>
            <w:bdr w:val="none" w:sz="0" w:space="0" w:color="auto" w:frame="1"/>
          </w:rPr>
          <w:t>186</w:t>
        </w:r>
      </w:hyperlink>
      <w:r w:rsidRPr="00A25A20">
        <w:rPr>
          <w:sz w:val="20"/>
          <w:szCs w:val="20"/>
        </w:rPr>
        <w:t>,</w:t>
      </w:r>
      <w:r w:rsidRPr="00A25A20">
        <w:rPr>
          <w:rStyle w:val="apple-converted-space"/>
          <w:sz w:val="20"/>
          <w:szCs w:val="20"/>
        </w:rPr>
        <w:t> </w:t>
      </w:r>
      <w:hyperlink r:id="rId21" w:tooltip="Artigo 187 da Lei nº 10.406 de 10 de Janeiro de 2002" w:history="1">
        <w:r w:rsidRPr="00A25A20">
          <w:rPr>
            <w:rStyle w:val="Hyperlink"/>
            <w:rFonts w:eastAsiaTheme="minorEastAsia"/>
            <w:color w:val="auto"/>
            <w:sz w:val="20"/>
            <w:szCs w:val="20"/>
            <w:u w:val="none"/>
            <w:bdr w:val="none" w:sz="0" w:space="0" w:color="auto" w:frame="1"/>
          </w:rPr>
          <w:t>187</w:t>
        </w:r>
      </w:hyperlink>
      <w:r w:rsidRPr="00A25A20">
        <w:rPr>
          <w:rStyle w:val="apple-converted-space"/>
          <w:sz w:val="20"/>
          <w:szCs w:val="20"/>
        </w:rPr>
        <w:t> </w:t>
      </w:r>
      <w:r w:rsidRPr="00A25A20">
        <w:rPr>
          <w:sz w:val="20"/>
          <w:szCs w:val="20"/>
        </w:rPr>
        <w:t>e</w:t>
      </w:r>
      <w:r w:rsidRPr="00A25A20">
        <w:rPr>
          <w:rStyle w:val="apple-converted-space"/>
          <w:sz w:val="20"/>
          <w:szCs w:val="20"/>
        </w:rPr>
        <w:t> </w:t>
      </w:r>
      <w:hyperlink r:id="rId22" w:tooltip="Artigo 927 da Lei nº 10.406 de 10 de Janeiro de 2002" w:history="1">
        <w:r w:rsidRPr="00A25A20">
          <w:rPr>
            <w:rStyle w:val="Hyperlink"/>
            <w:rFonts w:eastAsiaTheme="minorEastAsia"/>
            <w:color w:val="auto"/>
            <w:sz w:val="20"/>
            <w:szCs w:val="20"/>
            <w:u w:val="none"/>
            <w:bdr w:val="none" w:sz="0" w:space="0" w:color="auto" w:frame="1"/>
          </w:rPr>
          <w:t>927</w:t>
        </w:r>
      </w:hyperlink>
      <w:r w:rsidRPr="00A25A20">
        <w:rPr>
          <w:rStyle w:val="apple-converted-space"/>
          <w:sz w:val="20"/>
          <w:szCs w:val="20"/>
        </w:rPr>
        <w:t> </w:t>
      </w:r>
      <w:r w:rsidRPr="00A25A20">
        <w:rPr>
          <w:sz w:val="20"/>
          <w:szCs w:val="20"/>
        </w:rPr>
        <w:t>do</w:t>
      </w:r>
      <w:r w:rsidRPr="00A25A20">
        <w:rPr>
          <w:rStyle w:val="apple-converted-space"/>
          <w:sz w:val="20"/>
          <w:szCs w:val="20"/>
        </w:rPr>
        <w:t> </w:t>
      </w:r>
      <w:hyperlink r:id="rId23" w:tooltip="LEI No 10.406, DE 10 DE JANEIRO DE 2002." w:history="1">
        <w:r w:rsidRPr="00A25A20">
          <w:rPr>
            <w:rStyle w:val="Hyperlink"/>
            <w:rFonts w:eastAsiaTheme="minorEastAsia"/>
            <w:color w:val="auto"/>
            <w:sz w:val="20"/>
            <w:szCs w:val="20"/>
            <w:u w:val="none"/>
            <w:bdr w:val="none" w:sz="0" w:space="0" w:color="auto" w:frame="1"/>
          </w:rPr>
          <w:t>Código Civil</w:t>
        </w:r>
      </w:hyperlink>
      <w:r w:rsidRPr="00A25A20">
        <w:rPr>
          <w:sz w:val="20"/>
          <w:szCs w:val="20"/>
        </w:rPr>
        <w:t>. Segundo o doutrinador, os fundamentos positivistas da reparação por dano social encontram-se no art.</w:t>
      </w:r>
      <w:r w:rsidRPr="00A25A20">
        <w:rPr>
          <w:rStyle w:val="apple-converted-space"/>
          <w:sz w:val="20"/>
          <w:szCs w:val="20"/>
        </w:rPr>
        <w:t> </w:t>
      </w:r>
      <w:hyperlink r:id="rId24" w:tooltip="Artigo 404 da Lei nº 10.406 de 10 de Janeiro de 2002" w:history="1">
        <w:r w:rsidRPr="00A25A20">
          <w:rPr>
            <w:rStyle w:val="Hyperlink"/>
            <w:rFonts w:eastAsiaTheme="minorEastAsia"/>
            <w:color w:val="auto"/>
            <w:sz w:val="20"/>
            <w:szCs w:val="20"/>
            <w:u w:val="none"/>
            <w:bdr w:val="none" w:sz="0" w:space="0" w:color="auto" w:frame="1"/>
          </w:rPr>
          <w:t>404</w:t>
        </w:r>
      </w:hyperlink>
      <w:r w:rsidRPr="00A25A20">
        <w:rPr>
          <w:sz w:val="20"/>
          <w:szCs w:val="20"/>
        </w:rPr>
        <w:t>,</w:t>
      </w:r>
      <w:r w:rsidRPr="00A25A20">
        <w:rPr>
          <w:rStyle w:val="apple-converted-space"/>
          <w:sz w:val="20"/>
          <w:szCs w:val="20"/>
        </w:rPr>
        <w:t> </w:t>
      </w:r>
      <w:hyperlink r:id="rId25" w:tooltip="Parágrafo 1 Artigo 404 da Lei nº 10.406 de 10 de Janeiro de 2002" w:history="1">
        <w:r w:rsidRPr="00A25A20">
          <w:rPr>
            <w:rStyle w:val="Hyperlink"/>
            <w:rFonts w:eastAsiaTheme="minorEastAsia"/>
            <w:color w:val="auto"/>
            <w:sz w:val="20"/>
            <w:szCs w:val="20"/>
            <w:u w:val="none"/>
            <w:bdr w:val="none" w:sz="0" w:space="0" w:color="auto" w:frame="1"/>
          </w:rPr>
          <w:t>parágrafo único</w:t>
        </w:r>
      </w:hyperlink>
      <w:r w:rsidRPr="00A25A20">
        <w:rPr>
          <w:rStyle w:val="apple-converted-space"/>
          <w:sz w:val="20"/>
          <w:szCs w:val="20"/>
        </w:rPr>
        <w:t> </w:t>
      </w:r>
      <w:r w:rsidRPr="00A25A20">
        <w:rPr>
          <w:sz w:val="20"/>
          <w:szCs w:val="20"/>
        </w:rPr>
        <w:t>do</w:t>
      </w:r>
      <w:r w:rsidRPr="00A25A20">
        <w:rPr>
          <w:rStyle w:val="apple-converted-space"/>
          <w:sz w:val="20"/>
          <w:szCs w:val="20"/>
        </w:rPr>
        <w:t> </w:t>
      </w:r>
      <w:hyperlink r:id="rId26" w:tooltip="LEI No 10.406, DE 10 DE JANEIRO DE 2002." w:history="1">
        <w:r w:rsidRPr="00A25A20">
          <w:rPr>
            <w:rStyle w:val="Hyperlink"/>
            <w:rFonts w:eastAsiaTheme="minorEastAsia"/>
            <w:color w:val="auto"/>
            <w:sz w:val="20"/>
            <w:szCs w:val="20"/>
            <w:u w:val="none"/>
            <w:bdr w:val="none" w:sz="0" w:space="0" w:color="auto" w:frame="1"/>
          </w:rPr>
          <w:t>Código Civil</w:t>
        </w:r>
      </w:hyperlink>
      <w:r w:rsidRPr="00A25A20">
        <w:rPr>
          <w:sz w:val="20"/>
          <w:szCs w:val="20"/>
        </w:rPr>
        <w:t>, e artigos</w:t>
      </w:r>
      <w:r w:rsidRPr="00A25A20">
        <w:rPr>
          <w:rStyle w:val="apple-converted-space"/>
          <w:sz w:val="20"/>
          <w:szCs w:val="20"/>
        </w:rPr>
        <w:t> </w:t>
      </w:r>
      <w:hyperlink r:id="rId27" w:tooltip="Artigo 652 do Decreto Lei nº 5.452 de 01 de Maio de 1943" w:history="1">
        <w:r w:rsidRPr="00A25A20">
          <w:rPr>
            <w:rStyle w:val="Hyperlink"/>
            <w:rFonts w:eastAsiaTheme="minorEastAsia"/>
            <w:color w:val="auto"/>
            <w:sz w:val="20"/>
            <w:szCs w:val="20"/>
            <w:u w:val="none"/>
            <w:bdr w:val="none" w:sz="0" w:space="0" w:color="auto" w:frame="1"/>
          </w:rPr>
          <w:t>652</w:t>
        </w:r>
      </w:hyperlink>
      <w:r w:rsidRPr="00A25A20">
        <w:rPr>
          <w:sz w:val="20"/>
          <w:szCs w:val="20"/>
        </w:rPr>
        <w:t>, d, e</w:t>
      </w:r>
      <w:r w:rsidRPr="00A25A20">
        <w:rPr>
          <w:rStyle w:val="apple-converted-space"/>
          <w:sz w:val="20"/>
          <w:szCs w:val="20"/>
        </w:rPr>
        <w:t> </w:t>
      </w:r>
      <w:hyperlink r:id="rId28" w:tooltip="Artigo 832 do Decreto Lei nº 5.452 de 01 de Maio de 1943" w:history="1">
        <w:r w:rsidRPr="00A25A20">
          <w:rPr>
            <w:rStyle w:val="Hyperlink"/>
            <w:rFonts w:eastAsiaTheme="minorEastAsia"/>
            <w:color w:val="auto"/>
            <w:sz w:val="20"/>
            <w:szCs w:val="20"/>
            <w:u w:val="none"/>
            <w:bdr w:val="none" w:sz="0" w:space="0" w:color="auto" w:frame="1"/>
          </w:rPr>
          <w:t>832</w:t>
        </w:r>
      </w:hyperlink>
      <w:r w:rsidRPr="00A25A20">
        <w:rPr>
          <w:sz w:val="20"/>
          <w:szCs w:val="20"/>
        </w:rPr>
        <w:t>,</w:t>
      </w:r>
      <w:r w:rsidRPr="00A25A20">
        <w:rPr>
          <w:rStyle w:val="apple-converted-space"/>
          <w:sz w:val="20"/>
          <w:szCs w:val="20"/>
        </w:rPr>
        <w:t> </w:t>
      </w:r>
      <w:hyperlink r:id="rId29" w:tooltip="Parágrafo 1 Artigo 832 do Decreto Lei nº 5.452 de 01 de Maio de 1943" w:history="1">
        <w:r w:rsidRPr="00A25A20">
          <w:rPr>
            <w:rStyle w:val="Hyperlink"/>
            <w:rFonts w:eastAsiaTheme="minorEastAsia"/>
            <w:color w:val="auto"/>
            <w:sz w:val="20"/>
            <w:szCs w:val="20"/>
            <w:u w:val="none"/>
            <w:bdr w:val="none" w:sz="0" w:space="0" w:color="auto" w:frame="1"/>
          </w:rPr>
          <w:t>§ 1º</w:t>
        </w:r>
      </w:hyperlink>
      <w:r w:rsidRPr="00A25A20">
        <w:rPr>
          <w:sz w:val="20"/>
          <w:szCs w:val="20"/>
        </w:rPr>
        <w:t>, da</w:t>
      </w:r>
      <w:r w:rsidRPr="00A25A20">
        <w:rPr>
          <w:rStyle w:val="apple-converted-space"/>
          <w:sz w:val="20"/>
          <w:szCs w:val="20"/>
        </w:rPr>
        <w:t> </w:t>
      </w:r>
      <w:hyperlink r:id="rId30" w:tooltip="DECRETO-LEI N.º 5.452, DE 1º DE MAIO DE 1943" w:history="1">
        <w:r w:rsidRPr="00A25A20">
          <w:rPr>
            <w:rStyle w:val="Hyperlink"/>
            <w:rFonts w:eastAsiaTheme="minorEastAsia"/>
            <w:color w:val="auto"/>
            <w:sz w:val="20"/>
            <w:szCs w:val="20"/>
            <w:u w:val="none"/>
            <w:bdr w:val="none" w:sz="0" w:space="0" w:color="auto" w:frame="1"/>
          </w:rPr>
          <w:t>CLT</w:t>
        </w:r>
      </w:hyperlink>
      <w:r w:rsidRPr="00A25A20">
        <w:rPr>
          <w:sz w:val="20"/>
          <w:szCs w:val="20"/>
        </w:rPr>
        <w:t xml:space="preserve">. Nesse contexto, caracteriza-se o dumping quando a empresa obtém vantagens em decorrência da supressão ou do descumprimento total ou parcial de direitos trabalhistas, reduzindo com essa postura o custo da produção, e potencializando maior lucro, o que, no fundo e em última análise, representa, uma conduta desleal de prática comercial de preço predatório, além, é claro, da evidente violação aos direitos sociais. Esse importante tema foi objeto de estudo da 1ª Jornada de Direito Material e Processual na Justiça do Trabalho, realizada no final de 2007, e desaguou no Enunciado nº 4, </w:t>
      </w:r>
      <w:r w:rsidRPr="00B85784">
        <w:rPr>
          <w:i/>
          <w:sz w:val="20"/>
          <w:szCs w:val="20"/>
        </w:rPr>
        <w:t xml:space="preserve">in </w:t>
      </w:r>
      <w:proofErr w:type="spellStart"/>
      <w:r w:rsidRPr="00B85784">
        <w:rPr>
          <w:i/>
          <w:sz w:val="20"/>
          <w:szCs w:val="20"/>
        </w:rPr>
        <w:t>verbis</w:t>
      </w:r>
      <w:proofErr w:type="spellEnd"/>
      <w:r w:rsidRPr="00A25A20">
        <w:rPr>
          <w:sz w:val="20"/>
          <w:szCs w:val="20"/>
        </w:rPr>
        <w:t xml:space="preserve">: </w:t>
      </w:r>
      <w:r w:rsidR="001302DC" w:rsidRPr="00A25A20">
        <w:rPr>
          <w:sz w:val="20"/>
          <w:szCs w:val="20"/>
        </w:rPr>
        <w:t>“DUMPING SOCIAL”.</w:t>
      </w:r>
      <w:r w:rsidRPr="00A25A20">
        <w:rPr>
          <w:sz w:val="20"/>
          <w:szCs w:val="20"/>
        </w:rPr>
        <w:t xml:space="preserve"> DANO À SOCIEDADE. INDENIZAÇÃO SUPLEMENTAR</w:t>
      </w:r>
    </w:p>
    <w:p w:rsidR="00F369CB" w:rsidRPr="00A25A20" w:rsidRDefault="00F369CB" w:rsidP="00A67C88">
      <w:pPr>
        <w:shd w:val="clear" w:color="auto" w:fill="FFFFFF"/>
        <w:spacing w:after="0" w:line="240" w:lineRule="auto"/>
        <w:ind w:left="2268"/>
        <w:jc w:val="both"/>
        <w:textAlignment w:val="baseline"/>
        <w:rPr>
          <w:rFonts w:ascii="Times New Roman" w:eastAsia="Times New Roman" w:hAnsi="Times New Roman" w:cs="Times New Roman"/>
          <w:iCs/>
          <w:sz w:val="20"/>
          <w:szCs w:val="20"/>
          <w:bdr w:val="none" w:sz="0" w:space="0" w:color="auto" w:frame="1"/>
        </w:rPr>
      </w:pPr>
    </w:p>
    <w:p w:rsidR="00A67C88" w:rsidRPr="00A25A20" w:rsidRDefault="00A67C88" w:rsidP="00A67C88">
      <w:pPr>
        <w:shd w:val="clear" w:color="auto" w:fill="FFFFFF"/>
        <w:spacing w:after="0" w:line="240" w:lineRule="auto"/>
        <w:ind w:left="2268"/>
        <w:jc w:val="both"/>
        <w:textAlignment w:val="baseline"/>
        <w:rPr>
          <w:rFonts w:ascii="Times New Roman" w:eastAsia="Times New Roman" w:hAnsi="Times New Roman" w:cs="Times New Roman"/>
          <w:sz w:val="20"/>
          <w:szCs w:val="20"/>
        </w:rPr>
      </w:pPr>
      <w:r w:rsidRPr="00A25A20">
        <w:rPr>
          <w:rFonts w:ascii="Times New Roman" w:eastAsia="Times New Roman" w:hAnsi="Times New Roman" w:cs="Times New Roman"/>
          <w:iCs/>
          <w:sz w:val="20"/>
          <w:szCs w:val="20"/>
          <w:bdr w:val="none" w:sz="0" w:space="0" w:color="auto" w:frame="1"/>
        </w:rPr>
        <w:t xml:space="preserve">EMENTA: </w:t>
      </w:r>
      <w:r w:rsidR="006246B7" w:rsidRPr="00A25A20">
        <w:rPr>
          <w:rFonts w:ascii="Times New Roman" w:eastAsia="Times New Roman" w:hAnsi="Times New Roman" w:cs="Times New Roman"/>
          <w:iCs/>
          <w:sz w:val="20"/>
          <w:szCs w:val="20"/>
          <w:bdr w:val="none" w:sz="0" w:space="0" w:color="auto" w:frame="1"/>
        </w:rPr>
        <w:t>REPARAÇÃO EM PECÚNIA – CARÁTER PEDAGÓGICO – DUMPING SOCIAL – CARACTERIZAÇÃO – Longa</w:t>
      </w:r>
      <w:r w:rsidRPr="00A25A20">
        <w:rPr>
          <w:rFonts w:ascii="Times New Roman" w:eastAsia="Times New Roman" w:hAnsi="Times New Roman" w:cs="Times New Roman"/>
          <w:iCs/>
          <w:sz w:val="20"/>
          <w:szCs w:val="20"/>
          <w:bdr w:val="none" w:sz="0" w:space="0" w:color="auto" w:frame="1"/>
        </w:rPr>
        <w:t xml:space="preserve"> jornadas de trabalho, baixos salários, utilização da mão-de-obra infantil e condições de labor inadequadas são algumas modalidades exemplificativas do denominado dumping social, favorecendo em última análise o lucro pelo incremento de vendas, inclusive de exportações, devido à queda dos custos de produção nos quais encargos trabalhistas e sociais se acham inseridos. “As agressões reincidentes e inescusáveis aos direitos trabalhistas geram um dano à sociedade, pois com tal prática desconsidera-se, propositalmente, a estrutura do Estado Social e do próprio modelo capitalista com a obtenção de vantagem indevida perante a concorrência. A prática, portanto, refle</w:t>
      </w:r>
      <w:r w:rsidR="008718CC">
        <w:rPr>
          <w:rFonts w:ascii="Times New Roman" w:eastAsia="Times New Roman" w:hAnsi="Times New Roman" w:cs="Times New Roman"/>
          <w:iCs/>
          <w:sz w:val="20"/>
          <w:szCs w:val="20"/>
          <w:bdr w:val="none" w:sz="0" w:space="0" w:color="auto" w:frame="1"/>
        </w:rPr>
        <w:t>te o conhecido ‘dumping social</w:t>
      </w:r>
      <w:r w:rsidRPr="00A25A20">
        <w:rPr>
          <w:rFonts w:ascii="Times New Roman" w:eastAsia="Times New Roman" w:hAnsi="Times New Roman" w:cs="Times New Roman"/>
          <w:iCs/>
          <w:sz w:val="20"/>
          <w:szCs w:val="20"/>
          <w:bdr w:val="none" w:sz="0" w:space="0" w:color="auto" w:frame="1"/>
        </w:rPr>
        <w:t xml:space="preserve"> (1ª Jornada de Direito Material e Processual na Justiça do Trabalho, Enunciado nº 4). Nessa ordem de ideias, não deixam as empresas de praticá-lo, notadamente em países subdesenvolvidos ou em desenvolvimento, quando infringem comezinhos direitos trabalhistas na tentativa de elevar a competitividade externa. </w:t>
      </w:r>
      <w:r w:rsidR="001302DC" w:rsidRPr="00A25A20">
        <w:rPr>
          <w:rFonts w:ascii="Times New Roman" w:eastAsia="Times New Roman" w:hAnsi="Times New Roman" w:cs="Times New Roman"/>
          <w:iCs/>
          <w:sz w:val="20"/>
          <w:szCs w:val="20"/>
          <w:bdr w:val="none" w:sz="0" w:space="0" w:color="auto" w:frame="1"/>
        </w:rPr>
        <w:t>“Alega-se, sob esse aspecto, que a vantagem derivada da redução do custo de mão-de-obra é injusta, desvirtuando o comércio internacional”.</w:t>
      </w:r>
      <w:r w:rsidRPr="00A25A20">
        <w:rPr>
          <w:rFonts w:ascii="Times New Roman" w:eastAsia="Times New Roman" w:hAnsi="Times New Roman" w:cs="Times New Roman"/>
          <w:iCs/>
          <w:sz w:val="20"/>
          <w:szCs w:val="20"/>
          <w:bdr w:val="none" w:sz="0" w:space="0" w:color="auto" w:frame="1"/>
        </w:rPr>
        <w:t xml:space="preserve"> Sustenta-se, ainda, que a harmonização do fator trabalho é indispensável para evitar distorções num mercado que se globaliza” (LAFER, Celso – “Dumping Social”, in Direito e Comércio Internacional: Tendências e Perspectivas, Estudos em homenagem ao Prof. Irineu Strenger, LTR, São Paulo, 1994, p. 162). Impossível afastar, nesse viés, a incidência do regramento vertido nos artigos 186, 187 e 927 do Código Civil, a coibir – ainda que pedagogicamente – a utilização, pelo empreendimento </w:t>
      </w:r>
      <w:r w:rsidRPr="00A25A20">
        <w:rPr>
          <w:rFonts w:ascii="Times New Roman" w:eastAsia="Times New Roman" w:hAnsi="Times New Roman" w:cs="Times New Roman"/>
          <w:iCs/>
          <w:sz w:val="20"/>
          <w:szCs w:val="20"/>
          <w:bdr w:val="none" w:sz="0" w:space="0" w:color="auto" w:frame="1"/>
        </w:rPr>
        <w:lastRenderedPageBreak/>
        <w:t>econômico, de quaisquer métodos para produção de bens, a coibir – evitando práticas nefastas futuras – o emprego de quaisquer meios necessários para sobrepujar concorrentes em detrimento da dignidade humana.</w:t>
      </w:r>
    </w:p>
    <w:p w:rsidR="00A67C88" w:rsidRPr="00A25A20" w:rsidRDefault="00A67C88" w:rsidP="00A67C88">
      <w:pPr>
        <w:shd w:val="clear" w:color="auto" w:fill="FFFFFF"/>
        <w:spacing w:after="0" w:line="240" w:lineRule="auto"/>
        <w:ind w:left="2268"/>
        <w:jc w:val="both"/>
        <w:textAlignment w:val="baseline"/>
        <w:rPr>
          <w:rFonts w:ascii="Times New Roman" w:eastAsia="Times New Roman" w:hAnsi="Times New Roman" w:cs="Times New Roman"/>
          <w:sz w:val="20"/>
          <w:szCs w:val="20"/>
        </w:rPr>
      </w:pPr>
      <w:r w:rsidRPr="00A25A20">
        <w:rPr>
          <w:rFonts w:ascii="Times New Roman" w:eastAsia="Times New Roman" w:hAnsi="Times New Roman" w:cs="Times New Roman"/>
          <w:iCs/>
          <w:sz w:val="20"/>
          <w:szCs w:val="20"/>
          <w:bdr w:val="none" w:sz="0" w:space="0" w:color="auto" w:frame="1"/>
        </w:rPr>
        <w:t>(TRT 3ª Região. 00866-2009-063-03-00 RO. Quarta Turma. Belo Horizonte, 19 de agosto de 2009. Desembargador Relator Júlio Bernardo do Carmo</w:t>
      </w:r>
      <w:r w:rsidR="001302DC" w:rsidRPr="00A25A20">
        <w:rPr>
          <w:rFonts w:ascii="Times New Roman" w:eastAsia="Times New Roman" w:hAnsi="Times New Roman" w:cs="Times New Roman"/>
          <w:iCs/>
          <w:sz w:val="20"/>
          <w:szCs w:val="20"/>
          <w:bdr w:val="none" w:sz="0" w:space="0" w:color="auto" w:frame="1"/>
        </w:rPr>
        <w:t>).</w:t>
      </w:r>
      <w:r w:rsidRPr="00A25A20">
        <w:rPr>
          <w:rFonts w:ascii="Times New Roman" w:eastAsia="Times New Roman" w:hAnsi="Times New Roman" w:cs="Times New Roman"/>
          <w:iCs/>
          <w:sz w:val="20"/>
          <w:szCs w:val="20"/>
          <w:bdr w:val="none" w:sz="0" w:space="0" w:color="auto" w:frame="1"/>
        </w:rPr>
        <w:t> </w:t>
      </w:r>
    </w:p>
    <w:p w:rsidR="00A67C88" w:rsidRPr="00A25A20" w:rsidRDefault="00A67C88" w:rsidP="00A67C88">
      <w:pPr>
        <w:shd w:val="clear" w:color="auto" w:fill="FFFFFF"/>
        <w:spacing w:after="0" w:line="240" w:lineRule="auto"/>
        <w:ind w:left="2268"/>
        <w:jc w:val="both"/>
        <w:textAlignment w:val="baseline"/>
        <w:rPr>
          <w:rFonts w:ascii="Times New Roman" w:eastAsia="Times New Roman" w:hAnsi="Times New Roman" w:cs="Times New Roman"/>
          <w:sz w:val="20"/>
          <w:szCs w:val="20"/>
        </w:rPr>
      </w:pPr>
      <w:r w:rsidRPr="00A25A20">
        <w:rPr>
          <w:rFonts w:ascii="Times New Roman" w:eastAsia="Times New Roman" w:hAnsi="Times New Roman" w:cs="Times New Roman"/>
          <w:iCs/>
          <w:sz w:val="20"/>
          <w:szCs w:val="20"/>
          <w:bdr w:val="none" w:sz="0" w:space="0" w:color="auto" w:frame="1"/>
        </w:rPr>
        <w:t> </w:t>
      </w:r>
    </w:p>
    <w:p w:rsidR="00A67C88" w:rsidRPr="00A25A20" w:rsidRDefault="00A67C88" w:rsidP="00A67C88">
      <w:pPr>
        <w:shd w:val="clear" w:color="auto" w:fill="FFFFFF"/>
        <w:spacing w:after="0" w:line="240" w:lineRule="auto"/>
        <w:ind w:left="2268"/>
        <w:jc w:val="both"/>
        <w:textAlignment w:val="baseline"/>
        <w:rPr>
          <w:rFonts w:ascii="Times New Roman" w:eastAsia="Times New Roman" w:hAnsi="Times New Roman" w:cs="Times New Roman"/>
          <w:iCs/>
          <w:sz w:val="20"/>
          <w:szCs w:val="20"/>
          <w:bdr w:val="none" w:sz="0" w:space="0" w:color="auto" w:frame="1"/>
        </w:rPr>
      </w:pPr>
    </w:p>
    <w:p w:rsidR="00A67C88" w:rsidRPr="00A25A20" w:rsidRDefault="00A67C88" w:rsidP="00A67C88">
      <w:pPr>
        <w:shd w:val="clear" w:color="auto" w:fill="FFFFFF"/>
        <w:spacing w:after="0" w:line="240" w:lineRule="auto"/>
        <w:ind w:left="2268"/>
        <w:jc w:val="both"/>
        <w:textAlignment w:val="baseline"/>
        <w:rPr>
          <w:rFonts w:ascii="Times New Roman" w:eastAsia="Times New Roman" w:hAnsi="Times New Roman" w:cs="Times New Roman"/>
          <w:sz w:val="20"/>
          <w:szCs w:val="20"/>
        </w:rPr>
      </w:pPr>
      <w:r w:rsidRPr="00A25A20">
        <w:rPr>
          <w:rFonts w:ascii="Times New Roman" w:eastAsia="Times New Roman" w:hAnsi="Times New Roman" w:cs="Times New Roman"/>
          <w:iCs/>
          <w:sz w:val="20"/>
          <w:szCs w:val="20"/>
          <w:bdr w:val="none" w:sz="0" w:space="0" w:color="auto" w:frame="1"/>
        </w:rPr>
        <w:t xml:space="preserve">EMENTA: DANO SOCIAL (“DUMPING SOCIAL”). IDENTIFICAÇÃO: DESRESPEITO DELIBERADO E REITERADO DA LEGISLAÇÃO TRABALHISTA. REPARAÇÃO: INDENIZAÇÃO “EX OFFICIO” EM RECLAMAÇÕES INDIVIDUAIS. Importa compreender que os direitos sociais são o fruto do compromisso firmado pela humanidade para que se pudesse produzir, concretamente, justiça social dentro de uma sociedade capitalista. Esse compromisso, fixado em torno da eficácia dos Direitos Sociais, se institucionalizou em diversos documentos internacionais nos períodos pós-guerra, representando, também, um pacto para a preservação da paz mundial. Esse capitalismo socialmente responsável perfaz-se tanto na perspectiva da produção de bens e oferecimento de serviços quanto na ótica do consumo, como faces da mesma moeda. Deve pautar-se, também, por um sentido ético, na medida em que o desrespeito às normas de caráter social traz para o agressor uma vantagem econômica frente aos seus concorrentes, mas que, ao final, conduz todos ao grande risco da instabilidade social. As agressões ao Direito do Trabalho acabam atingindo uma grande quantidade de pessoas, sendo que destas agressões o empregador muitas vezes se vale para obter vantagem na concorrência econômica com relação a vários outros empregadores. Isto implica dano a outros empregadores não identificados que, inadvertidamente, cumprem a legislação trabalhista, ou que, de certo modo, se vêem forçados a agir da mesma forma. Resultado: precarização completa das relações sociais, que se baseiam na lógica do capitalismo de produção. O desrespeito deliberado, inescusável e reiterado da ordem jurídica trabalhista, portanto, representa inegável dano à sociedade (...). </w:t>
      </w:r>
      <w:r w:rsidR="001302DC" w:rsidRPr="00A25A20">
        <w:rPr>
          <w:rFonts w:ascii="Times New Roman" w:eastAsia="Times New Roman" w:hAnsi="Times New Roman" w:cs="Times New Roman"/>
          <w:iCs/>
          <w:sz w:val="20"/>
          <w:szCs w:val="20"/>
          <w:bdr w:val="none" w:sz="0" w:space="0" w:color="auto" w:frame="1"/>
        </w:rPr>
        <w:t>(TRT-15 – RO: 29995 SP 029995/2012, Relator: JORGE LUIZ SOUTO MAIOR Data de Publicação: 27/04/2012)</w:t>
      </w:r>
      <w:r w:rsidRPr="00A25A20">
        <w:rPr>
          <w:rFonts w:ascii="Times New Roman" w:eastAsia="Times New Roman" w:hAnsi="Times New Roman" w:cs="Times New Roman"/>
          <w:iCs/>
          <w:sz w:val="20"/>
          <w:szCs w:val="20"/>
          <w:bdr w:val="none" w:sz="0" w:space="0" w:color="auto" w:frame="1"/>
        </w:rPr>
        <w:t>.</w:t>
      </w:r>
    </w:p>
    <w:p w:rsidR="00A67C88" w:rsidRPr="00A25A20" w:rsidRDefault="00A67C88" w:rsidP="00A67C88">
      <w:pPr>
        <w:shd w:val="clear" w:color="auto" w:fill="FFFFFF"/>
        <w:spacing w:after="0" w:line="240" w:lineRule="auto"/>
        <w:ind w:left="2268"/>
        <w:jc w:val="both"/>
        <w:textAlignment w:val="baseline"/>
        <w:rPr>
          <w:rFonts w:ascii="Times New Roman" w:eastAsia="Times New Roman" w:hAnsi="Times New Roman" w:cs="Times New Roman"/>
          <w:sz w:val="20"/>
          <w:szCs w:val="20"/>
        </w:rPr>
      </w:pPr>
    </w:p>
    <w:p w:rsidR="00A67C88" w:rsidRPr="00A25A20" w:rsidRDefault="00A67C88" w:rsidP="00A67C88">
      <w:pPr>
        <w:spacing w:after="0" w:line="360" w:lineRule="auto"/>
        <w:jc w:val="both"/>
        <w:rPr>
          <w:rFonts w:ascii="Times New Roman" w:eastAsia="Times New Roman" w:hAnsi="Times New Roman" w:cs="Times New Roman"/>
          <w:sz w:val="24"/>
          <w:szCs w:val="24"/>
        </w:rPr>
      </w:pPr>
      <w:r w:rsidRPr="00A25A20">
        <w:rPr>
          <w:rFonts w:ascii="Times New Roman" w:eastAsia="Times New Roman" w:hAnsi="Times New Roman" w:cs="Times New Roman"/>
          <w:sz w:val="24"/>
          <w:szCs w:val="24"/>
        </w:rPr>
        <w:t xml:space="preserve">  </w:t>
      </w:r>
      <w:r w:rsidRPr="00A25A20">
        <w:rPr>
          <w:rFonts w:ascii="Times New Roman" w:eastAsia="Times New Roman" w:hAnsi="Times New Roman" w:cs="Times New Roman"/>
          <w:sz w:val="24"/>
          <w:szCs w:val="24"/>
        </w:rPr>
        <w:tab/>
      </w:r>
      <w:r w:rsidR="00C22065">
        <w:rPr>
          <w:rFonts w:ascii="Times New Roman" w:eastAsia="Times New Roman" w:hAnsi="Times New Roman" w:cs="Times New Roman"/>
          <w:sz w:val="24"/>
          <w:szCs w:val="24"/>
        </w:rPr>
        <w:t xml:space="preserve">Assim, observando </w:t>
      </w:r>
      <w:r w:rsidRPr="00A25A20">
        <w:rPr>
          <w:rFonts w:ascii="Times New Roman" w:eastAsia="Times New Roman" w:hAnsi="Times New Roman" w:cs="Times New Roman"/>
          <w:sz w:val="24"/>
          <w:szCs w:val="24"/>
        </w:rPr>
        <w:t>as Jurisprud</w:t>
      </w:r>
      <w:r w:rsidR="00246188" w:rsidRPr="00A25A20">
        <w:rPr>
          <w:rFonts w:ascii="Times New Roman" w:eastAsia="Times New Roman" w:hAnsi="Times New Roman" w:cs="Times New Roman"/>
          <w:sz w:val="24"/>
          <w:szCs w:val="24"/>
        </w:rPr>
        <w:t>ências dos Tribunais</w:t>
      </w:r>
      <w:r w:rsidR="0059705A" w:rsidRPr="00A25A20">
        <w:rPr>
          <w:rFonts w:ascii="Times New Roman" w:eastAsia="Times New Roman" w:hAnsi="Times New Roman" w:cs="Times New Roman"/>
          <w:sz w:val="24"/>
          <w:szCs w:val="24"/>
        </w:rPr>
        <w:t xml:space="preserve"> pátrios</w:t>
      </w:r>
      <w:r w:rsidR="00D50BB8">
        <w:rPr>
          <w:rFonts w:ascii="Times New Roman" w:eastAsia="Times New Roman" w:hAnsi="Times New Roman" w:cs="Times New Roman"/>
          <w:sz w:val="24"/>
          <w:szCs w:val="24"/>
        </w:rPr>
        <w:t>,</w:t>
      </w:r>
      <w:r w:rsidR="00246188" w:rsidRPr="00A25A20">
        <w:rPr>
          <w:rFonts w:ascii="Times New Roman" w:eastAsia="Times New Roman" w:hAnsi="Times New Roman" w:cs="Times New Roman"/>
          <w:sz w:val="24"/>
          <w:szCs w:val="24"/>
        </w:rPr>
        <w:t xml:space="preserve"> </w:t>
      </w:r>
      <w:r w:rsidR="004D155D">
        <w:rPr>
          <w:rFonts w:ascii="Times New Roman" w:eastAsia="Times New Roman" w:hAnsi="Times New Roman" w:cs="Times New Roman"/>
          <w:sz w:val="24"/>
          <w:szCs w:val="24"/>
        </w:rPr>
        <w:t xml:space="preserve">é </w:t>
      </w:r>
      <w:r w:rsidR="001F684A">
        <w:rPr>
          <w:rFonts w:ascii="Times New Roman" w:eastAsia="Times New Roman" w:hAnsi="Times New Roman" w:cs="Times New Roman"/>
          <w:sz w:val="24"/>
          <w:szCs w:val="24"/>
        </w:rPr>
        <w:t xml:space="preserve">inegável </w:t>
      </w:r>
      <w:r w:rsidR="00C00601" w:rsidRPr="00A25A20">
        <w:rPr>
          <w:rFonts w:ascii="Times New Roman" w:eastAsia="Times New Roman" w:hAnsi="Times New Roman" w:cs="Times New Roman"/>
          <w:sz w:val="24"/>
          <w:szCs w:val="24"/>
        </w:rPr>
        <w:t>o co</w:t>
      </w:r>
      <w:r w:rsidR="001F684A">
        <w:rPr>
          <w:rFonts w:ascii="Times New Roman" w:eastAsia="Times New Roman" w:hAnsi="Times New Roman" w:cs="Times New Roman"/>
          <w:sz w:val="24"/>
          <w:szCs w:val="24"/>
        </w:rPr>
        <w:t>mportamento delitivo</w:t>
      </w:r>
      <w:r w:rsidR="00C00601" w:rsidRPr="00A25A20">
        <w:rPr>
          <w:rFonts w:ascii="Times New Roman" w:eastAsia="Times New Roman" w:hAnsi="Times New Roman" w:cs="Times New Roman"/>
          <w:sz w:val="24"/>
          <w:szCs w:val="24"/>
        </w:rPr>
        <w:t xml:space="preserve"> por parte do empregador contumaz na seara trabalhista em desrespeito a</w:t>
      </w:r>
      <w:r w:rsidR="0057277F">
        <w:rPr>
          <w:rFonts w:ascii="Times New Roman" w:eastAsia="Times New Roman" w:hAnsi="Times New Roman" w:cs="Times New Roman"/>
          <w:sz w:val="24"/>
          <w:szCs w:val="24"/>
        </w:rPr>
        <w:t xml:space="preserve"> legislação e consequentemente a</w:t>
      </w:r>
      <w:r w:rsidR="00C00601" w:rsidRPr="00A25A20">
        <w:rPr>
          <w:rFonts w:ascii="Times New Roman" w:eastAsia="Times New Roman" w:hAnsi="Times New Roman" w:cs="Times New Roman"/>
          <w:sz w:val="24"/>
          <w:szCs w:val="24"/>
        </w:rPr>
        <w:t xml:space="preserve"> pessoa do empregado</w:t>
      </w:r>
      <w:r w:rsidR="00675D8E" w:rsidRPr="00A25A20">
        <w:rPr>
          <w:rFonts w:ascii="Times New Roman" w:eastAsia="Times New Roman" w:hAnsi="Times New Roman" w:cs="Times New Roman"/>
          <w:sz w:val="24"/>
          <w:szCs w:val="24"/>
        </w:rPr>
        <w:t>.</w:t>
      </w:r>
      <w:r w:rsidR="00C00601" w:rsidRPr="00A25A20">
        <w:rPr>
          <w:rFonts w:ascii="Times New Roman" w:eastAsia="Times New Roman" w:hAnsi="Times New Roman" w:cs="Times New Roman"/>
          <w:sz w:val="24"/>
          <w:szCs w:val="24"/>
        </w:rPr>
        <w:t xml:space="preserve"> </w:t>
      </w:r>
      <w:r w:rsidR="00A15AB2" w:rsidRPr="00A25A20">
        <w:rPr>
          <w:rFonts w:ascii="Times New Roman" w:eastAsia="Times New Roman" w:hAnsi="Times New Roman" w:cs="Times New Roman"/>
          <w:sz w:val="24"/>
          <w:szCs w:val="24"/>
        </w:rPr>
        <w:t>De modo que, os</w:t>
      </w:r>
      <w:r w:rsidRPr="00A25A20">
        <w:rPr>
          <w:rFonts w:ascii="Times New Roman" w:eastAsia="Times New Roman" w:hAnsi="Times New Roman" w:cs="Times New Roman"/>
          <w:sz w:val="24"/>
          <w:szCs w:val="24"/>
        </w:rPr>
        <w:t xml:space="preserve"> </w:t>
      </w:r>
      <w:r w:rsidR="0057277F">
        <w:rPr>
          <w:rFonts w:ascii="Times New Roman" w:eastAsia="Times New Roman" w:hAnsi="Times New Roman" w:cs="Times New Roman"/>
          <w:sz w:val="24"/>
          <w:szCs w:val="24"/>
        </w:rPr>
        <w:t>trabalhadores</w:t>
      </w:r>
      <w:r w:rsidR="001F684A">
        <w:rPr>
          <w:rFonts w:ascii="Times New Roman" w:eastAsia="Times New Roman" w:hAnsi="Times New Roman" w:cs="Times New Roman"/>
          <w:sz w:val="24"/>
          <w:szCs w:val="24"/>
        </w:rPr>
        <w:t xml:space="preserve"> </w:t>
      </w:r>
      <w:r w:rsidR="001F684A" w:rsidRPr="00A25A20">
        <w:rPr>
          <w:rFonts w:ascii="Times New Roman" w:eastAsia="Times New Roman" w:hAnsi="Times New Roman" w:cs="Times New Roman"/>
          <w:sz w:val="24"/>
          <w:szCs w:val="24"/>
        </w:rPr>
        <w:t>molestado</w:t>
      </w:r>
      <w:r w:rsidR="001F684A">
        <w:rPr>
          <w:rFonts w:ascii="Times New Roman" w:eastAsia="Times New Roman" w:hAnsi="Times New Roman" w:cs="Times New Roman"/>
          <w:sz w:val="24"/>
          <w:szCs w:val="24"/>
        </w:rPr>
        <w:t>s</w:t>
      </w:r>
      <w:r w:rsidR="0057277F">
        <w:rPr>
          <w:rFonts w:ascii="Times New Roman" w:eastAsia="Times New Roman" w:hAnsi="Times New Roman" w:cs="Times New Roman"/>
          <w:sz w:val="24"/>
          <w:szCs w:val="24"/>
        </w:rPr>
        <w:t xml:space="preserve"> </w:t>
      </w:r>
      <w:r w:rsidR="00A15AB2" w:rsidRPr="00A25A20">
        <w:rPr>
          <w:rFonts w:ascii="Times New Roman" w:eastAsia="Times New Roman" w:hAnsi="Times New Roman" w:cs="Times New Roman"/>
          <w:sz w:val="24"/>
          <w:szCs w:val="24"/>
        </w:rPr>
        <w:t>espe</w:t>
      </w:r>
      <w:r w:rsidR="00F43E0C" w:rsidRPr="00A25A20">
        <w:rPr>
          <w:rFonts w:ascii="Times New Roman" w:eastAsia="Times New Roman" w:hAnsi="Times New Roman" w:cs="Times New Roman"/>
          <w:sz w:val="24"/>
          <w:szCs w:val="24"/>
        </w:rPr>
        <w:t xml:space="preserve">ram </w:t>
      </w:r>
      <w:r w:rsidRPr="00A25A20">
        <w:rPr>
          <w:rFonts w:ascii="Times New Roman" w:eastAsia="Times New Roman" w:hAnsi="Times New Roman" w:cs="Times New Roman"/>
          <w:sz w:val="24"/>
          <w:szCs w:val="24"/>
        </w:rPr>
        <w:t>das Decisões Jurisprudenciais dos Tribunais</w:t>
      </w:r>
      <w:r w:rsidR="00A15AB2" w:rsidRPr="00A25A20">
        <w:rPr>
          <w:rFonts w:ascii="Times New Roman" w:eastAsia="Times New Roman" w:hAnsi="Times New Roman" w:cs="Times New Roman"/>
          <w:sz w:val="24"/>
          <w:szCs w:val="24"/>
        </w:rPr>
        <w:t xml:space="preserve"> </w:t>
      </w:r>
      <w:r w:rsidR="0057277F">
        <w:rPr>
          <w:rFonts w:ascii="Times New Roman" w:eastAsia="Times New Roman" w:hAnsi="Times New Roman" w:cs="Times New Roman"/>
          <w:sz w:val="24"/>
          <w:szCs w:val="24"/>
        </w:rPr>
        <w:t>respostas</w:t>
      </w:r>
      <w:r w:rsidR="001F684A">
        <w:rPr>
          <w:rFonts w:ascii="Times New Roman" w:eastAsia="Times New Roman" w:hAnsi="Times New Roman" w:cs="Times New Roman"/>
          <w:sz w:val="24"/>
          <w:szCs w:val="24"/>
        </w:rPr>
        <w:t xml:space="preserve"> que viabilizem</w:t>
      </w:r>
      <w:r w:rsidR="001F4D9A">
        <w:rPr>
          <w:rFonts w:ascii="Times New Roman" w:eastAsia="Times New Roman" w:hAnsi="Times New Roman" w:cs="Times New Roman"/>
          <w:sz w:val="24"/>
          <w:szCs w:val="24"/>
        </w:rPr>
        <w:t xml:space="preserve"> </w:t>
      </w:r>
      <w:r w:rsidR="001F684A">
        <w:rPr>
          <w:rFonts w:ascii="Times New Roman" w:eastAsia="Times New Roman" w:hAnsi="Times New Roman" w:cs="Times New Roman"/>
          <w:sz w:val="24"/>
          <w:szCs w:val="24"/>
        </w:rPr>
        <w:t>e</w:t>
      </w:r>
      <w:r w:rsidR="004D155D">
        <w:rPr>
          <w:rFonts w:ascii="Times New Roman" w:eastAsia="Times New Roman" w:hAnsi="Times New Roman" w:cs="Times New Roman"/>
          <w:sz w:val="24"/>
          <w:szCs w:val="24"/>
        </w:rPr>
        <w:t xml:space="preserve"> reconheçam </w:t>
      </w:r>
      <w:r w:rsidR="001F684A">
        <w:rPr>
          <w:rFonts w:ascii="Times New Roman" w:eastAsia="Times New Roman" w:hAnsi="Times New Roman" w:cs="Times New Roman"/>
          <w:sz w:val="24"/>
          <w:szCs w:val="24"/>
        </w:rPr>
        <w:t xml:space="preserve">a presença do </w:t>
      </w:r>
      <w:r w:rsidR="001F684A" w:rsidRPr="005F1748">
        <w:rPr>
          <w:rFonts w:ascii="Times New Roman" w:eastAsia="Times New Roman" w:hAnsi="Times New Roman" w:cs="Times New Roman"/>
          <w:i/>
          <w:sz w:val="24"/>
          <w:szCs w:val="24"/>
        </w:rPr>
        <w:t>Dumping</w:t>
      </w:r>
      <w:r w:rsidR="001F684A">
        <w:rPr>
          <w:rFonts w:ascii="Times New Roman" w:eastAsia="Times New Roman" w:hAnsi="Times New Roman" w:cs="Times New Roman"/>
          <w:sz w:val="24"/>
          <w:szCs w:val="24"/>
        </w:rPr>
        <w:t xml:space="preserve"> Social</w:t>
      </w:r>
      <w:r w:rsidR="001F4D9A">
        <w:rPr>
          <w:rFonts w:ascii="Times New Roman" w:eastAsia="Times New Roman" w:hAnsi="Times New Roman" w:cs="Times New Roman"/>
          <w:sz w:val="24"/>
          <w:szCs w:val="24"/>
        </w:rPr>
        <w:t xml:space="preserve">, </w:t>
      </w:r>
      <w:r w:rsidR="00954E97">
        <w:rPr>
          <w:rFonts w:ascii="Times New Roman" w:eastAsia="Times New Roman" w:hAnsi="Times New Roman" w:cs="Times New Roman"/>
          <w:sz w:val="24"/>
          <w:szCs w:val="24"/>
        </w:rPr>
        <w:t xml:space="preserve">sob </w:t>
      </w:r>
      <w:r w:rsidRPr="00A25A20">
        <w:rPr>
          <w:rFonts w:ascii="Times New Roman" w:eastAsia="Times New Roman" w:hAnsi="Times New Roman" w:cs="Times New Roman"/>
          <w:sz w:val="24"/>
          <w:szCs w:val="24"/>
        </w:rPr>
        <w:t>pena de cometer o</w:t>
      </w:r>
      <w:r w:rsidR="00A76E82">
        <w:rPr>
          <w:rFonts w:ascii="Times New Roman" w:eastAsia="Times New Roman" w:hAnsi="Times New Roman" w:cs="Times New Roman"/>
          <w:sz w:val="24"/>
          <w:szCs w:val="24"/>
        </w:rPr>
        <w:t xml:space="preserve"> Estado</w:t>
      </w:r>
      <w:r w:rsidRPr="00A25A20">
        <w:rPr>
          <w:rFonts w:ascii="Times New Roman" w:eastAsia="Times New Roman" w:hAnsi="Times New Roman" w:cs="Times New Roman"/>
          <w:sz w:val="24"/>
          <w:szCs w:val="24"/>
        </w:rPr>
        <w:t>, omissão constitucional.</w:t>
      </w:r>
    </w:p>
    <w:p w:rsidR="00A67C88" w:rsidRPr="00A25A20" w:rsidRDefault="00A67C88" w:rsidP="00A67C88">
      <w:pPr>
        <w:spacing w:after="0" w:line="360" w:lineRule="auto"/>
        <w:jc w:val="both"/>
        <w:rPr>
          <w:rFonts w:ascii="Times New Roman" w:hAnsi="Times New Roman" w:cs="Times New Roman"/>
          <w:b/>
          <w:sz w:val="24"/>
          <w:szCs w:val="24"/>
          <w:highlight w:val="yellow"/>
        </w:rPr>
      </w:pPr>
    </w:p>
    <w:p w:rsidR="00A67C88" w:rsidRPr="00A25A20" w:rsidRDefault="00A67C88" w:rsidP="00A67C88">
      <w:pPr>
        <w:spacing w:after="0" w:line="360" w:lineRule="auto"/>
        <w:jc w:val="both"/>
        <w:rPr>
          <w:rFonts w:ascii="Times New Roman" w:hAnsi="Times New Roman" w:cs="Times New Roman"/>
          <w:b/>
          <w:sz w:val="24"/>
          <w:szCs w:val="24"/>
        </w:rPr>
      </w:pPr>
      <w:r w:rsidRPr="00A25A20">
        <w:rPr>
          <w:rFonts w:ascii="Times New Roman" w:hAnsi="Times New Roman" w:cs="Times New Roman"/>
          <w:b/>
          <w:sz w:val="24"/>
          <w:szCs w:val="24"/>
        </w:rPr>
        <w:t>8. DANO MORAL COLETIVO NA INDÚSTRIA</w:t>
      </w:r>
    </w:p>
    <w:p w:rsidR="00A67C88" w:rsidRPr="00A25A20" w:rsidRDefault="00A67C88" w:rsidP="00A67C88">
      <w:pPr>
        <w:spacing w:after="0" w:line="360" w:lineRule="auto"/>
        <w:jc w:val="both"/>
        <w:rPr>
          <w:rFonts w:ascii="Times New Roman" w:hAnsi="Times New Roman" w:cs="Times New Roman"/>
          <w:sz w:val="24"/>
          <w:szCs w:val="24"/>
        </w:rPr>
      </w:pPr>
      <w:r w:rsidRPr="00A25A20">
        <w:rPr>
          <w:rFonts w:ascii="Times New Roman" w:hAnsi="Times New Roman" w:cs="Times New Roman"/>
          <w:b/>
          <w:sz w:val="24"/>
          <w:szCs w:val="24"/>
        </w:rPr>
        <w:tab/>
      </w:r>
      <w:r w:rsidRPr="00A25A20">
        <w:rPr>
          <w:rFonts w:ascii="Times New Roman" w:hAnsi="Times New Roman" w:cs="Times New Roman"/>
          <w:sz w:val="24"/>
          <w:szCs w:val="24"/>
        </w:rPr>
        <w:t>Neste momento, teceremos breves comentários sobre o dano moral, seu conceito e características, a fim de, em posterior, adentrarmos na linha do dano coletivo ou social,</w:t>
      </w:r>
      <w:r w:rsidR="00BB61F5">
        <w:rPr>
          <w:rFonts w:ascii="Times New Roman" w:hAnsi="Times New Roman" w:cs="Times New Roman"/>
          <w:sz w:val="24"/>
          <w:szCs w:val="24"/>
        </w:rPr>
        <w:t xml:space="preserve"> e assim,</w:t>
      </w:r>
      <w:r w:rsidRPr="00A25A20">
        <w:rPr>
          <w:rFonts w:ascii="Times New Roman" w:hAnsi="Times New Roman" w:cs="Times New Roman"/>
          <w:sz w:val="24"/>
          <w:szCs w:val="24"/>
        </w:rPr>
        <w:t xml:space="preserve"> en</w:t>
      </w:r>
      <w:r w:rsidR="00BB61F5">
        <w:rPr>
          <w:rFonts w:ascii="Times New Roman" w:hAnsi="Times New Roman" w:cs="Times New Roman"/>
          <w:sz w:val="24"/>
          <w:szCs w:val="24"/>
        </w:rPr>
        <w:t>fatizando o dano moral coletivo</w:t>
      </w:r>
      <w:r w:rsidRPr="00A25A20">
        <w:rPr>
          <w:rFonts w:ascii="Times New Roman" w:hAnsi="Times New Roman" w:cs="Times New Roman"/>
          <w:sz w:val="24"/>
          <w:szCs w:val="24"/>
        </w:rPr>
        <w:t xml:space="preserve"> decorrente do </w:t>
      </w:r>
      <w:r w:rsidRPr="005F1748">
        <w:rPr>
          <w:rFonts w:ascii="Times New Roman" w:hAnsi="Times New Roman" w:cs="Times New Roman"/>
          <w:i/>
          <w:sz w:val="24"/>
          <w:szCs w:val="24"/>
        </w:rPr>
        <w:t>Dumping</w:t>
      </w:r>
      <w:r w:rsidRPr="00A25A20">
        <w:rPr>
          <w:rFonts w:ascii="Times New Roman" w:hAnsi="Times New Roman" w:cs="Times New Roman"/>
          <w:sz w:val="24"/>
          <w:szCs w:val="24"/>
        </w:rPr>
        <w:t xml:space="preserve"> Social.</w:t>
      </w:r>
    </w:p>
    <w:p w:rsidR="006246B7" w:rsidRPr="00A25A20" w:rsidRDefault="006246B7" w:rsidP="00A67C88">
      <w:pPr>
        <w:spacing w:after="0" w:line="360" w:lineRule="auto"/>
        <w:jc w:val="both"/>
        <w:rPr>
          <w:rFonts w:ascii="Times New Roman" w:hAnsi="Times New Roman" w:cs="Times New Roman"/>
          <w:sz w:val="24"/>
          <w:szCs w:val="24"/>
        </w:rPr>
      </w:pPr>
    </w:p>
    <w:p w:rsidR="00A67C88" w:rsidRPr="00D50BB8" w:rsidRDefault="00A67C88" w:rsidP="00A67C88">
      <w:pPr>
        <w:spacing w:after="0" w:line="360" w:lineRule="auto"/>
        <w:jc w:val="both"/>
        <w:rPr>
          <w:rFonts w:ascii="Times New Roman" w:hAnsi="Times New Roman" w:cs="Times New Roman"/>
          <w:b/>
          <w:sz w:val="24"/>
          <w:szCs w:val="24"/>
        </w:rPr>
      </w:pPr>
      <w:r w:rsidRPr="00D50BB8">
        <w:rPr>
          <w:rFonts w:ascii="Times New Roman" w:hAnsi="Times New Roman" w:cs="Times New Roman"/>
          <w:b/>
          <w:sz w:val="24"/>
          <w:szCs w:val="24"/>
        </w:rPr>
        <w:t>8. 1 Dano moral</w:t>
      </w:r>
    </w:p>
    <w:p w:rsidR="00A67C88" w:rsidRPr="00A25A20" w:rsidRDefault="00A67C88" w:rsidP="00A67C88">
      <w:pPr>
        <w:spacing w:after="0" w:line="360" w:lineRule="auto"/>
        <w:jc w:val="both"/>
        <w:rPr>
          <w:rFonts w:ascii="Times New Roman" w:hAnsi="Times New Roman" w:cs="Times New Roman"/>
          <w:b/>
          <w:sz w:val="24"/>
          <w:szCs w:val="24"/>
        </w:rPr>
      </w:pPr>
      <w:r w:rsidRPr="00A25A20">
        <w:rPr>
          <w:rFonts w:ascii="Times New Roman" w:hAnsi="Times New Roman" w:cs="Times New Roman"/>
          <w:b/>
          <w:sz w:val="24"/>
          <w:szCs w:val="24"/>
        </w:rPr>
        <w:tab/>
      </w:r>
      <w:r w:rsidRPr="00A25A20">
        <w:rPr>
          <w:rFonts w:ascii="Times New Roman" w:hAnsi="Times New Roman" w:cs="Times New Roman"/>
          <w:sz w:val="24"/>
          <w:szCs w:val="24"/>
        </w:rPr>
        <w:t xml:space="preserve">Partindo de um conceito geral, hoje se entende pela doutrina e pela jurisprudência que o dano moral é conhecido como um dano extrapatrimonial, isto é, tudo aquilo que não envolve o patrimônio, dessa forma, o dano moral fere </w:t>
      </w:r>
      <w:r w:rsidR="00FD0395">
        <w:rPr>
          <w:rFonts w:ascii="Times New Roman" w:hAnsi="Times New Roman" w:cs="Times New Roman"/>
          <w:sz w:val="24"/>
          <w:szCs w:val="24"/>
        </w:rPr>
        <w:t xml:space="preserve">dignidade da pessoa humana, bem </w:t>
      </w:r>
      <w:r w:rsidR="00FD0395">
        <w:rPr>
          <w:rFonts w:ascii="Times New Roman" w:hAnsi="Times New Roman" w:cs="Times New Roman"/>
          <w:sz w:val="24"/>
          <w:szCs w:val="24"/>
        </w:rPr>
        <w:lastRenderedPageBreak/>
        <w:t xml:space="preserve">como, </w:t>
      </w:r>
      <w:r w:rsidRPr="00A25A20">
        <w:rPr>
          <w:rFonts w:ascii="Times New Roman" w:hAnsi="Times New Roman" w:cs="Times New Roman"/>
          <w:sz w:val="24"/>
          <w:szCs w:val="24"/>
        </w:rPr>
        <w:t>os direitos da personalidade do indivíduo, podendo a lesão causar dor e sofrimento, como tam</w:t>
      </w:r>
      <w:r w:rsidR="002F1584" w:rsidRPr="00A25A20">
        <w:rPr>
          <w:rFonts w:ascii="Times New Roman" w:hAnsi="Times New Roman" w:cs="Times New Roman"/>
          <w:sz w:val="24"/>
          <w:szCs w:val="24"/>
        </w:rPr>
        <w:t>bém um dano à imagem ou a honra.</w:t>
      </w:r>
    </w:p>
    <w:p w:rsidR="00A67C88" w:rsidRPr="00A25A20" w:rsidRDefault="00246188" w:rsidP="00A67C88">
      <w:pPr>
        <w:spacing w:after="0" w:line="360" w:lineRule="auto"/>
        <w:ind w:firstLine="708"/>
        <w:jc w:val="both"/>
        <w:rPr>
          <w:rFonts w:ascii="Times New Roman" w:hAnsi="Times New Roman" w:cs="Times New Roman"/>
          <w:sz w:val="24"/>
          <w:szCs w:val="24"/>
        </w:rPr>
      </w:pPr>
      <w:r w:rsidRPr="00A25A20">
        <w:rPr>
          <w:rFonts w:ascii="Times New Roman" w:hAnsi="Times New Roman" w:cs="Times New Roman"/>
          <w:sz w:val="24"/>
          <w:szCs w:val="24"/>
        </w:rPr>
        <w:t>Nesse sentido, analisamos</w:t>
      </w:r>
      <w:r w:rsidR="00A67C88" w:rsidRPr="00A25A20">
        <w:rPr>
          <w:rFonts w:ascii="Times New Roman" w:hAnsi="Times New Roman" w:cs="Times New Roman"/>
          <w:sz w:val="24"/>
          <w:szCs w:val="24"/>
        </w:rPr>
        <w:t xml:space="preserve"> o dano moral, na acepção da palavra como uma lesão extrapatrimonial, capaz de provocar </w:t>
      </w:r>
      <w:r w:rsidR="00A71FB6">
        <w:rPr>
          <w:rFonts w:ascii="Times New Roman" w:hAnsi="Times New Roman" w:cs="Times New Roman"/>
          <w:sz w:val="24"/>
          <w:szCs w:val="24"/>
        </w:rPr>
        <w:t xml:space="preserve">dor, </w:t>
      </w:r>
      <w:r w:rsidR="00A67C88" w:rsidRPr="00A25A20">
        <w:rPr>
          <w:rFonts w:ascii="Times New Roman" w:hAnsi="Times New Roman" w:cs="Times New Roman"/>
          <w:sz w:val="24"/>
          <w:szCs w:val="24"/>
        </w:rPr>
        <w:t xml:space="preserve">humilhação, </w:t>
      </w:r>
      <w:r w:rsidR="00A71FB6" w:rsidRPr="00A25A20">
        <w:rPr>
          <w:rFonts w:ascii="Times New Roman" w:hAnsi="Times New Roman" w:cs="Times New Roman"/>
          <w:sz w:val="24"/>
          <w:szCs w:val="24"/>
        </w:rPr>
        <w:t>angustia</w:t>
      </w:r>
      <w:r w:rsidR="00A67C88" w:rsidRPr="00A25A20">
        <w:rPr>
          <w:rFonts w:ascii="Times New Roman" w:hAnsi="Times New Roman" w:cs="Times New Roman"/>
          <w:sz w:val="24"/>
          <w:szCs w:val="24"/>
        </w:rPr>
        <w:t xml:space="preserve"> no que tange a dignidade do ser humano. Também pode ser de caráter individual ou coletivo por meio de conduta injusta. </w:t>
      </w:r>
    </w:p>
    <w:p w:rsidR="00A67C88" w:rsidRPr="00A25A20" w:rsidRDefault="00A67C88" w:rsidP="00321215">
      <w:pPr>
        <w:spacing w:after="0" w:line="360" w:lineRule="auto"/>
        <w:ind w:firstLine="708"/>
        <w:jc w:val="both"/>
        <w:rPr>
          <w:rFonts w:ascii="Times New Roman" w:hAnsi="Times New Roman" w:cs="Times New Roman"/>
          <w:sz w:val="24"/>
          <w:szCs w:val="24"/>
        </w:rPr>
      </w:pPr>
      <w:r w:rsidRPr="00A25A20">
        <w:rPr>
          <w:rFonts w:ascii="Times New Roman" w:hAnsi="Times New Roman" w:cs="Times New Roman"/>
          <w:sz w:val="24"/>
          <w:szCs w:val="24"/>
        </w:rPr>
        <w:t>Por vez, o dano moral trabalhista é aquele em que o empregador fere a dignidade do empregado, tornando-o refém da relação de trabalho. Marcelo Freire Sampaio Costa, apud Carolina Ferrete de Oliveira (</w:t>
      </w:r>
      <w:r w:rsidR="00D50BB8" w:rsidRPr="00A25A20">
        <w:rPr>
          <w:rFonts w:ascii="Times New Roman" w:hAnsi="Times New Roman" w:cs="Times New Roman"/>
          <w:sz w:val="24"/>
          <w:szCs w:val="24"/>
        </w:rPr>
        <w:t>2014</w:t>
      </w:r>
      <w:r w:rsidR="00D50BB8">
        <w:rPr>
          <w:rFonts w:ascii="Times New Roman" w:hAnsi="Times New Roman" w:cs="Times New Roman"/>
          <w:sz w:val="24"/>
          <w:szCs w:val="24"/>
        </w:rPr>
        <w:t>, p.44</w:t>
      </w:r>
      <w:r w:rsidRPr="00A25A20">
        <w:rPr>
          <w:rFonts w:ascii="Times New Roman" w:hAnsi="Times New Roman" w:cs="Times New Roman"/>
          <w:sz w:val="24"/>
          <w:szCs w:val="24"/>
        </w:rPr>
        <w:t>) conceitua o dano moral como: “Na acepção jurídica, dano significa lesão de interes</w:t>
      </w:r>
      <w:r w:rsidR="00A71FB6">
        <w:rPr>
          <w:rFonts w:ascii="Times New Roman" w:hAnsi="Times New Roman" w:cs="Times New Roman"/>
          <w:sz w:val="24"/>
          <w:szCs w:val="24"/>
        </w:rPr>
        <w:t>ses juridicamente tuteláveis,</w:t>
      </w:r>
      <w:r w:rsidRPr="00A25A20">
        <w:rPr>
          <w:rFonts w:ascii="Times New Roman" w:hAnsi="Times New Roman" w:cs="Times New Roman"/>
          <w:sz w:val="24"/>
          <w:szCs w:val="24"/>
        </w:rPr>
        <w:t xml:space="preserve"> </w:t>
      </w:r>
      <w:r w:rsidR="00321215">
        <w:rPr>
          <w:rFonts w:ascii="Times New Roman" w:hAnsi="Times New Roman" w:cs="Times New Roman"/>
          <w:sz w:val="24"/>
          <w:szCs w:val="24"/>
        </w:rPr>
        <w:t>de índole</w:t>
      </w:r>
      <w:r w:rsidR="001F4D9A">
        <w:rPr>
          <w:rFonts w:ascii="Times New Roman" w:hAnsi="Times New Roman" w:cs="Times New Roman"/>
          <w:sz w:val="24"/>
          <w:szCs w:val="24"/>
        </w:rPr>
        <w:t xml:space="preserve"> </w:t>
      </w:r>
      <w:r w:rsidRPr="00A25A20">
        <w:rPr>
          <w:rFonts w:ascii="Times New Roman" w:hAnsi="Times New Roman" w:cs="Times New Roman"/>
          <w:sz w:val="24"/>
          <w:szCs w:val="24"/>
        </w:rPr>
        <w:t>individual ou coletiva, havidos em razão de condutas comissiva</w:t>
      </w:r>
      <w:r w:rsidR="00A71FB6">
        <w:rPr>
          <w:rFonts w:ascii="Times New Roman" w:hAnsi="Times New Roman" w:cs="Times New Roman"/>
          <w:sz w:val="24"/>
          <w:szCs w:val="24"/>
        </w:rPr>
        <w:t>s</w:t>
      </w:r>
      <w:r w:rsidRPr="00A25A20">
        <w:rPr>
          <w:rFonts w:ascii="Times New Roman" w:hAnsi="Times New Roman" w:cs="Times New Roman"/>
          <w:sz w:val="24"/>
          <w:szCs w:val="24"/>
        </w:rPr>
        <w:t xml:space="preserve"> ou omissiva</w:t>
      </w:r>
      <w:r w:rsidR="00A71FB6">
        <w:rPr>
          <w:rFonts w:ascii="Times New Roman" w:hAnsi="Times New Roman" w:cs="Times New Roman"/>
          <w:sz w:val="24"/>
          <w:szCs w:val="24"/>
        </w:rPr>
        <w:t>s</w:t>
      </w:r>
      <w:r w:rsidRPr="00A25A20">
        <w:rPr>
          <w:rFonts w:ascii="Times New Roman" w:hAnsi="Times New Roman" w:cs="Times New Roman"/>
          <w:sz w:val="24"/>
          <w:szCs w:val="24"/>
        </w:rPr>
        <w:t xml:space="preserve"> de outrem, cujo resultado da lesão poderá dar-se no campo material ou moral”.</w:t>
      </w:r>
    </w:p>
    <w:p w:rsidR="00A67C88" w:rsidRPr="00A25A20" w:rsidRDefault="00A67C88" w:rsidP="00A67C88">
      <w:pPr>
        <w:spacing w:after="0" w:line="360" w:lineRule="auto"/>
        <w:ind w:firstLine="708"/>
        <w:jc w:val="both"/>
        <w:rPr>
          <w:rFonts w:ascii="Times New Roman" w:hAnsi="Times New Roman" w:cs="Times New Roman"/>
          <w:sz w:val="24"/>
          <w:szCs w:val="24"/>
        </w:rPr>
      </w:pPr>
      <w:r w:rsidRPr="00A25A20">
        <w:rPr>
          <w:rFonts w:ascii="Times New Roman" w:hAnsi="Times New Roman" w:cs="Times New Roman"/>
          <w:sz w:val="24"/>
          <w:szCs w:val="24"/>
        </w:rPr>
        <w:t xml:space="preserve">Para </w:t>
      </w:r>
      <w:r w:rsidR="005F46EF">
        <w:rPr>
          <w:rFonts w:ascii="Times New Roman" w:hAnsi="Times New Roman" w:cs="Times New Roman"/>
          <w:sz w:val="24"/>
          <w:szCs w:val="24"/>
        </w:rPr>
        <w:t xml:space="preserve">melhor </w:t>
      </w:r>
      <w:r w:rsidRPr="00A25A20">
        <w:rPr>
          <w:rFonts w:ascii="Times New Roman" w:hAnsi="Times New Roman" w:cs="Times New Roman"/>
          <w:sz w:val="24"/>
          <w:szCs w:val="24"/>
        </w:rPr>
        <w:t>ilustrar o dano moral na seara trabalh</w:t>
      </w:r>
      <w:r w:rsidR="00E23949">
        <w:rPr>
          <w:rFonts w:ascii="Times New Roman" w:hAnsi="Times New Roman" w:cs="Times New Roman"/>
          <w:sz w:val="24"/>
          <w:szCs w:val="24"/>
        </w:rPr>
        <w:t>ista temos como exemplo o comportam</w:t>
      </w:r>
      <w:r w:rsidR="00FD0395">
        <w:rPr>
          <w:rFonts w:ascii="Times New Roman" w:hAnsi="Times New Roman" w:cs="Times New Roman"/>
          <w:sz w:val="24"/>
          <w:szCs w:val="24"/>
        </w:rPr>
        <w:t>ento delitivo de um empregador</w:t>
      </w:r>
      <w:r w:rsidR="00E23949">
        <w:rPr>
          <w:rFonts w:ascii="Times New Roman" w:hAnsi="Times New Roman" w:cs="Times New Roman"/>
          <w:sz w:val="24"/>
          <w:szCs w:val="24"/>
        </w:rPr>
        <w:t xml:space="preserve"> </w:t>
      </w:r>
      <w:r w:rsidRPr="00A25A20">
        <w:rPr>
          <w:rFonts w:ascii="Times New Roman" w:hAnsi="Times New Roman" w:cs="Times New Roman"/>
          <w:sz w:val="24"/>
          <w:szCs w:val="24"/>
        </w:rPr>
        <w:t>de grande porte no setor de Ca</w:t>
      </w:r>
      <w:r w:rsidR="001F4D9A">
        <w:rPr>
          <w:rFonts w:ascii="Times New Roman" w:hAnsi="Times New Roman" w:cs="Times New Roman"/>
          <w:sz w:val="24"/>
          <w:szCs w:val="24"/>
        </w:rPr>
        <w:t xml:space="preserve">lçados de Campina Grande – PB, </w:t>
      </w:r>
      <w:r w:rsidR="00FD0395">
        <w:rPr>
          <w:rFonts w:ascii="Times New Roman" w:hAnsi="Times New Roman" w:cs="Times New Roman"/>
          <w:sz w:val="24"/>
          <w:szCs w:val="24"/>
        </w:rPr>
        <w:t xml:space="preserve">este </w:t>
      </w:r>
      <w:r w:rsidRPr="00A25A20">
        <w:rPr>
          <w:rFonts w:ascii="Times New Roman" w:hAnsi="Times New Roman" w:cs="Times New Roman"/>
          <w:sz w:val="24"/>
          <w:szCs w:val="24"/>
        </w:rPr>
        <w:t xml:space="preserve">é </w:t>
      </w:r>
      <w:r w:rsidR="00FD0395">
        <w:rPr>
          <w:rFonts w:ascii="Times New Roman" w:hAnsi="Times New Roman" w:cs="Times New Roman"/>
          <w:sz w:val="24"/>
          <w:szCs w:val="24"/>
        </w:rPr>
        <w:t>próprio</w:t>
      </w:r>
      <w:r w:rsidR="001F4D9A">
        <w:rPr>
          <w:rFonts w:ascii="Times New Roman" w:hAnsi="Times New Roman" w:cs="Times New Roman"/>
          <w:sz w:val="24"/>
          <w:szCs w:val="24"/>
        </w:rPr>
        <w:t xml:space="preserve"> </w:t>
      </w:r>
      <w:r w:rsidRPr="00A25A20">
        <w:rPr>
          <w:rFonts w:ascii="Times New Roman" w:hAnsi="Times New Roman" w:cs="Times New Roman"/>
          <w:sz w:val="24"/>
          <w:szCs w:val="24"/>
        </w:rPr>
        <w:t xml:space="preserve">de comportamento </w:t>
      </w:r>
      <w:r w:rsidR="00EE7CCD">
        <w:rPr>
          <w:rFonts w:ascii="Times New Roman" w:hAnsi="Times New Roman" w:cs="Times New Roman"/>
          <w:sz w:val="24"/>
          <w:szCs w:val="24"/>
        </w:rPr>
        <w:t>ilegal</w:t>
      </w:r>
      <w:r w:rsidRPr="00A25A20">
        <w:rPr>
          <w:rFonts w:ascii="Times New Roman" w:hAnsi="Times New Roman" w:cs="Times New Roman"/>
          <w:sz w:val="24"/>
          <w:szCs w:val="24"/>
        </w:rPr>
        <w:t>, reprovável e rei</w:t>
      </w:r>
      <w:r w:rsidR="00E23949">
        <w:rPr>
          <w:rFonts w:ascii="Times New Roman" w:hAnsi="Times New Roman" w:cs="Times New Roman"/>
          <w:sz w:val="24"/>
          <w:szCs w:val="24"/>
        </w:rPr>
        <w:t>ncidente em face do trabalhado.</w:t>
      </w:r>
      <w:r w:rsidRPr="00A25A20">
        <w:rPr>
          <w:rFonts w:ascii="Times New Roman" w:hAnsi="Times New Roman" w:cs="Times New Roman"/>
          <w:sz w:val="24"/>
          <w:szCs w:val="24"/>
        </w:rPr>
        <w:t xml:space="preserve"> </w:t>
      </w:r>
      <w:r w:rsidR="002D4FFD" w:rsidRPr="00A25A20">
        <w:rPr>
          <w:rFonts w:ascii="Times New Roman" w:hAnsi="Times New Roman" w:cs="Times New Roman"/>
          <w:sz w:val="24"/>
          <w:szCs w:val="24"/>
        </w:rPr>
        <w:t xml:space="preserve">Os </w:t>
      </w:r>
      <w:r w:rsidRPr="00A25A20">
        <w:rPr>
          <w:rFonts w:ascii="Times New Roman" w:hAnsi="Times New Roman" w:cs="Times New Roman"/>
          <w:sz w:val="24"/>
          <w:szCs w:val="24"/>
        </w:rPr>
        <w:t xml:space="preserve">empregados dessa empresa </w:t>
      </w:r>
      <w:r w:rsidR="002D4FFD" w:rsidRPr="00A25A20">
        <w:rPr>
          <w:rFonts w:ascii="Times New Roman" w:hAnsi="Times New Roman" w:cs="Times New Roman"/>
          <w:sz w:val="24"/>
          <w:szCs w:val="24"/>
        </w:rPr>
        <w:t>su</w:t>
      </w:r>
      <w:r w:rsidRPr="00A25A20">
        <w:rPr>
          <w:rFonts w:ascii="Times New Roman" w:hAnsi="Times New Roman" w:cs="Times New Roman"/>
          <w:sz w:val="24"/>
          <w:szCs w:val="24"/>
        </w:rPr>
        <w:t>porta</w:t>
      </w:r>
      <w:r w:rsidR="00EE7CCD">
        <w:rPr>
          <w:rFonts w:ascii="Times New Roman" w:hAnsi="Times New Roman" w:cs="Times New Roman"/>
          <w:sz w:val="24"/>
          <w:szCs w:val="24"/>
        </w:rPr>
        <w:t>m constrangimentos constantes, tal como,</w:t>
      </w:r>
      <w:r w:rsidRPr="00A25A20">
        <w:rPr>
          <w:rFonts w:ascii="Times New Roman" w:hAnsi="Times New Roman" w:cs="Times New Roman"/>
          <w:sz w:val="24"/>
          <w:szCs w:val="24"/>
        </w:rPr>
        <w:t xml:space="preserve"> trabalham enfermos para não perder o emprego, como é o </w:t>
      </w:r>
      <w:r w:rsidR="00EE7CCD">
        <w:rPr>
          <w:rFonts w:ascii="Times New Roman" w:hAnsi="Times New Roman" w:cs="Times New Roman"/>
          <w:sz w:val="24"/>
          <w:szCs w:val="24"/>
        </w:rPr>
        <w:t>caso</w:t>
      </w:r>
      <w:r w:rsidR="001755B7">
        <w:rPr>
          <w:rFonts w:ascii="Times New Roman" w:hAnsi="Times New Roman" w:cs="Times New Roman"/>
          <w:sz w:val="24"/>
          <w:szCs w:val="24"/>
        </w:rPr>
        <w:t xml:space="preserve"> de coações</w:t>
      </w:r>
      <w:r w:rsidR="00EE7CCD">
        <w:rPr>
          <w:rFonts w:ascii="Times New Roman" w:hAnsi="Times New Roman" w:cs="Times New Roman"/>
          <w:sz w:val="24"/>
          <w:szCs w:val="24"/>
        </w:rPr>
        <w:t xml:space="preserve"> em face do</w:t>
      </w:r>
      <w:r w:rsidR="001755B7">
        <w:rPr>
          <w:rFonts w:ascii="Times New Roman" w:hAnsi="Times New Roman" w:cs="Times New Roman"/>
          <w:sz w:val="24"/>
          <w:szCs w:val="24"/>
        </w:rPr>
        <w:t>s</w:t>
      </w:r>
      <w:r w:rsidRPr="00A25A20">
        <w:rPr>
          <w:rFonts w:ascii="Times New Roman" w:hAnsi="Times New Roman" w:cs="Times New Roman"/>
          <w:sz w:val="24"/>
          <w:szCs w:val="24"/>
        </w:rPr>
        <w:t xml:space="preserve"> empregados acuados pelo empregador que se impõe perante o trabalhador fragilizado fisicamente e psicologicamente.</w:t>
      </w:r>
    </w:p>
    <w:p w:rsidR="00A67C88" w:rsidRPr="00A25A20" w:rsidRDefault="001755B7" w:rsidP="001755B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EE7CCD">
        <w:rPr>
          <w:rFonts w:ascii="Times New Roman" w:hAnsi="Times New Roman" w:cs="Times New Roman"/>
          <w:sz w:val="24"/>
          <w:szCs w:val="24"/>
        </w:rPr>
        <w:t>Dessa forma</w:t>
      </w:r>
      <w:r w:rsidR="00A67C88" w:rsidRPr="00A25A20">
        <w:rPr>
          <w:rFonts w:ascii="Times New Roman" w:hAnsi="Times New Roman" w:cs="Times New Roman"/>
          <w:sz w:val="24"/>
          <w:szCs w:val="24"/>
        </w:rPr>
        <w:t xml:space="preserve">, para que o empregado dessa </w:t>
      </w:r>
      <w:r w:rsidR="00EE7CCD">
        <w:rPr>
          <w:rFonts w:ascii="Times New Roman" w:hAnsi="Times New Roman" w:cs="Times New Roman"/>
          <w:sz w:val="24"/>
          <w:szCs w:val="24"/>
        </w:rPr>
        <w:t xml:space="preserve">imponente </w:t>
      </w:r>
      <w:r w:rsidR="00A67C88" w:rsidRPr="00A25A20">
        <w:rPr>
          <w:rFonts w:ascii="Times New Roman" w:hAnsi="Times New Roman" w:cs="Times New Roman"/>
          <w:sz w:val="24"/>
          <w:szCs w:val="24"/>
        </w:rPr>
        <w:t>empresa possa manter-se ligado ao quadro da corporação é necessário que o trabalhador se submeta às regras delitivas da em</w:t>
      </w:r>
      <w:r w:rsidR="002D4FFD" w:rsidRPr="00A25A20">
        <w:rPr>
          <w:rFonts w:ascii="Times New Roman" w:hAnsi="Times New Roman" w:cs="Times New Roman"/>
          <w:sz w:val="24"/>
          <w:szCs w:val="24"/>
        </w:rPr>
        <w:t>presa</w:t>
      </w:r>
      <w:r w:rsidR="00EE7CCD">
        <w:rPr>
          <w:rFonts w:ascii="Times New Roman" w:hAnsi="Times New Roman" w:cs="Times New Roman"/>
          <w:sz w:val="24"/>
          <w:szCs w:val="24"/>
        </w:rPr>
        <w:t xml:space="preserve">, </w:t>
      </w:r>
      <w:r>
        <w:rPr>
          <w:rFonts w:ascii="Times New Roman" w:hAnsi="Times New Roman" w:cs="Times New Roman"/>
          <w:sz w:val="24"/>
          <w:szCs w:val="24"/>
        </w:rPr>
        <w:t xml:space="preserve">conforme coação </w:t>
      </w:r>
      <w:r w:rsidR="00A67C88" w:rsidRPr="00A25A20">
        <w:rPr>
          <w:rFonts w:ascii="Times New Roman" w:hAnsi="Times New Roman" w:cs="Times New Roman"/>
          <w:sz w:val="24"/>
          <w:szCs w:val="24"/>
        </w:rPr>
        <w:t xml:space="preserve">violenta do empregador que estabelece de forma delitiva metas para sustentar a produção em face do empregado, </w:t>
      </w:r>
      <w:r>
        <w:rPr>
          <w:rFonts w:ascii="Times New Roman" w:hAnsi="Times New Roman" w:cs="Times New Roman"/>
          <w:sz w:val="24"/>
          <w:szCs w:val="24"/>
        </w:rPr>
        <w:t xml:space="preserve">segundo </w:t>
      </w:r>
      <w:r w:rsidR="00A67C88" w:rsidRPr="00A25A20">
        <w:rPr>
          <w:rFonts w:ascii="Times New Roman" w:hAnsi="Times New Roman" w:cs="Times New Roman"/>
          <w:sz w:val="24"/>
          <w:szCs w:val="24"/>
        </w:rPr>
        <w:t>estudo realizado por</w:t>
      </w:r>
      <w:r w:rsidR="002D4FFD" w:rsidRPr="00A25A20">
        <w:rPr>
          <w:rFonts w:ascii="Times New Roman" w:hAnsi="Times New Roman" w:cs="Times New Roman"/>
          <w:sz w:val="24"/>
          <w:szCs w:val="24"/>
        </w:rPr>
        <w:t xml:space="preserve"> </w:t>
      </w:r>
      <w:r w:rsidR="00A67C88" w:rsidRPr="00A25A20">
        <w:rPr>
          <w:rFonts w:ascii="Times New Roman" w:hAnsi="Times New Roman" w:cs="Times New Roman"/>
          <w:sz w:val="24"/>
          <w:szCs w:val="24"/>
        </w:rPr>
        <w:t xml:space="preserve">Edil, Keila, </w:t>
      </w:r>
      <w:r w:rsidR="002D4FFD" w:rsidRPr="00A25A20">
        <w:rPr>
          <w:rFonts w:ascii="Times New Roman" w:hAnsi="Times New Roman" w:cs="Times New Roman"/>
          <w:sz w:val="24"/>
          <w:szCs w:val="24"/>
        </w:rPr>
        <w:t xml:space="preserve">Paulo, </w:t>
      </w:r>
      <w:r w:rsidR="0072685A" w:rsidRPr="00A25A20">
        <w:rPr>
          <w:rFonts w:ascii="Times New Roman" w:hAnsi="Times New Roman" w:cs="Times New Roman"/>
          <w:sz w:val="24"/>
          <w:szCs w:val="24"/>
        </w:rPr>
        <w:t>(Revista Brasileira de Saúde Ocupacional,</w:t>
      </w:r>
      <w:r w:rsidR="00A67C88" w:rsidRPr="00A25A20">
        <w:rPr>
          <w:rFonts w:ascii="Times New Roman" w:hAnsi="Times New Roman" w:cs="Times New Roman"/>
          <w:color w:val="C00000"/>
          <w:sz w:val="24"/>
          <w:szCs w:val="24"/>
        </w:rPr>
        <w:t xml:space="preserve"> </w:t>
      </w:r>
      <w:r w:rsidR="00A67C88" w:rsidRPr="00A25A20">
        <w:rPr>
          <w:rFonts w:ascii="Times New Roman" w:hAnsi="Times New Roman" w:cs="Times New Roman"/>
          <w:sz w:val="24"/>
          <w:szCs w:val="24"/>
        </w:rPr>
        <w:t>2011)</w:t>
      </w:r>
    </w:p>
    <w:p w:rsidR="00C8590F" w:rsidRPr="00C8590F" w:rsidRDefault="00A67C88" w:rsidP="00C8590F">
      <w:pPr>
        <w:spacing w:after="0" w:line="240" w:lineRule="auto"/>
        <w:ind w:left="2268" w:firstLine="6"/>
        <w:jc w:val="both"/>
        <w:rPr>
          <w:rFonts w:ascii="Times New Roman" w:hAnsi="Times New Roman" w:cs="Times New Roman"/>
          <w:sz w:val="20"/>
          <w:szCs w:val="20"/>
          <w:shd w:val="clear" w:color="auto" w:fill="FFFFFF"/>
        </w:rPr>
      </w:pPr>
      <w:r w:rsidRPr="00A25A20">
        <w:rPr>
          <w:rFonts w:ascii="Times New Roman" w:hAnsi="Times New Roman" w:cs="Times New Roman"/>
          <w:sz w:val="20"/>
          <w:szCs w:val="20"/>
          <w:shd w:val="clear" w:color="auto" w:fill="FFFFFF"/>
        </w:rPr>
        <w:t xml:space="preserve">Quando sentem que estão adoecendo, os trabalhadores aguentam a dor, escondem dos colegas, mas não podem esconder o desgaste físico quando não conseguem dar conta da tarefa exigida. Nesse sentido, começam a ser advertidos pela baixa de produtividade. Devido às dores, o rendimento diminui e é percebido pelos colegas de trabalho e pela chefia. </w:t>
      </w:r>
      <w:r w:rsidR="001302DC" w:rsidRPr="00A25A20">
        <w:rPr>
          <w:rFonts w:ascii="Times New Roman" w:hAnsi="Times New Roman" w:cs="Times New Roman"/>
          <w:sz w:val="20"/>
          <w:szCs w:val="20"/>
          <w:shd w:val="clear" w:color="auto" w:fill="FFFFFF"/>
        </w:rPr>
        <w:t>Em consequência disso, no decorrer do tempo, passam a ser chamados pelos supervisores até a "salinha"</w:t>
      </w:r>
      <w:bookmarkStart w:id="1" w:name="tx04"/>
      <w:bookmarkEnd w:id="1"/>
      <w:r w:rsidR="001302DC" w:rsidRPr="00A25A20">
        <w:rPr>
          <w:rFonts w:ascii="Times New Roman" w:hAnsi="Times New Roman" w:cs="Times New Roman"/>
          <w:sz w:val="20"/>
          <w:szCs w:val="20"/>
        </w:rPr>
        <w:fldChar w:fldCharType="begin"/>
      </w:r>
      <w:r w:rsidR="001302DC" w:rsidRPr="00A25A20">
        <w:rPr>
          <w:rFonts w:ascii="Times New Roman" w:hAnsi="Times New Roman" w:cs="Times New Roman"/>
          <w:sz w:val="20"/>
          <w:szCs w:val="20"/>
        </w:rPr>
        <w:instrText xml:space="preserve"> HYPERLINK "http://www.scielo.br/scielo.php?script=sci_arttext&amp;pid=S0303-76572011000100006" \l "nt04" </w:instrText>
      </w:r>
      <w:r w:rsidR="001302DC" w:rsidRPr="00A25A20">
        <w:rPr>
          <w:rFonts w:ascii="Times New Roman" w:hAnsi="Times New Roman" w:cs="Times New Roman"/>
          <w:sz w:val="20"/>
          <w:szCs w:val="20"/>
        </w:rPr>
        <w:fldChar w:fldCharType="separate"/>
      </w:r>
      <w:r w:rsidR="001302DC" w:rsidRPr="00A25A20">
        <w:rPr>
          <w:rFonts w:ascii="Times New Roman" w:hAnsi="Times New Roman" w:cs="Times New Roman"/>
          <w:sz w:val="20"/>
          <w:szCs w:val="20"/>
        </w:rPr>
        <w:fldChar w:fldCharType="end"/>
      </w:r>
      <w:r w:rsidR="001302DC" w:rsidRPr="00A25A20">
        <w:rPr>
          <w:rFonts w:ascii="Times New Roman" w:hAnsi="Times New Roman" w:cs="Times New Roman"/>
          <w:sz w:val="20"/>
          <w:szCs w:val="20"/>
          <w:shd w:val="clear" w:color="auto" w:fill="FFFFFF"/>
        </w:rPr>
        <w:t>, onde são cobrados e coagidos.</w:t>
      </w:r>
      <w:r w:rsidRPr="00A25A20">
        <w:rPr>
          <w:rFonts w:ascii="Times New Roman" w:hAnsi="Times New Roman" w:cs="Times New Roman"/>
          <w:sz w:val="20"/>
          <w:szCs w:val="20"/>
          <w:shd w:val="clear" w:color="auto" w:fill="FFFFFF"/>
        </w:rPr>
        <w:t xml:space="preserve"> Os supervisores exercem, assim, o papel de vigilantes da produção, inclusive como uma forma de mostrar para os outros operários que não se tolera baixa de produção. Criticam quando os operários se queixam de dor e os chamam de</w:t>
      </w:r>
      <w:r w:rsidRPr="00A25A20">
        <w:rPr>
          <w:rStyle w:val="apple-converted-space"/>
          <w:rFonts w:ascii="Times New Roman" w:hAnsi="Times New Roman" w:cs="Times New Roman"/>
          <w:sz w:val="20"/>
          <w:szCs w:val="20"/>
          <w:shd w:val="clear" w:color="auto" w:fill="FFFFFF"/>
        </w:rPr>
        <w:t> </w:t>
      </w:r>
      <w:r w:rsidRPr="00A25A20">
        <w:rPr>
          <w:rFonts w:ascii="Times New Roman" w:hAnsi="Times New Roman" w:cs="Times New Roman"/>
          <w:iCs/>
          <w:sz w:val="20"/>
          <w:szCs w:val="20"/>
          <w:shd w:val="clear" w:color="auto" w:fill="FFFFFF"/>
        </w:rPr>
        <w:t>moles</w:t>
      </w:r>
      <w:r w:rsidRPr="00A25A20">
        <w:rPr>
          <w:rFonts w:ascii="Times New Roman" w:hAnsi="Times New Roman" w:cs="Times New Roman"/>
          <w:sz w:val="20"/>
          <w:szCs w:val="20"/>
          <w:shd w:val="clear" w:color="auto" w:fill="FFFFFF"/>
        </w:rPr>
        <w:t>,</w:t>
      </w:r>
      <w:r w:rsidRPr="00A25A20">
        <w:rPr>
          <w:rStyle w:val="apple-converted-space"/>
          <w:rFonts w:ascii="Times New Roman" w:hAnsi="Times New Roman" w:cs="Times New Roman"/>
          <w:sz w:val="20"/>
          <w:szCs w:val="20"/>
          <w:shd w:val="clear" w:color="auto" w:fill="FFFFFF"/>
        </w:rPr>
        <w:t> </w:t>
      </w:r>
      <w:r w:rsidRPr="00A25A20">
        <w:rPr>
          <w:rFonts w:ascii="Times New Roman" w:hAnsi="Times New Roman" w:cs="Times New Roman"/>
          <w:iCs/>
          <w:sz w:val="20"/>
          <w:szCs w:val="20"/>
          <w:shd w:val="clear" w:color="auto" w:fill="FFFFFF"/>
        </w:rPr>
        <w:t>maricas</w:t>
      </w:r>
      <w:r w:rsidRPr="00A25A20">
        <w:rPr>
          <w:rFonts w:ascii="Times New Roman" w:hAnsi="Times New Roman" w:cs="Times New Roman"/>
          <w:sz w:val="20"/>
          <w:szCs w:val="20"/>
          <w:shd w:val="clear" w:color="auto" w:fill="FFFFFF"/>
        </w:rPr>
        <w:t>,</w:t>
      </w:r>
      <w:r w:rsidRPr="00A25A20">
        <w:rPr>
          <w:rStyle w:val="apple-converted-space"/>
          <w:rFonts w:ascii="Times New Roman" w:hAnsi="Times New Roman" w:cs="Times New Roman"/>
          <w:sz w:val="20"/>
          <w:szCs w:val="20"/>
          <w:shd w:val="clear" w:color="auto" w:fill="FFFFFF"/>
        </w:rPr>
        <w:t> </w:t>
      </w:r>
      <w:r w:rsidRPr="00A25A20">
        <w:rPr>
          <w:rFonts w:ascii="Times New Roman" w:hAnsi="Times New Roman" w:cs="Times New Roman"/>
          <w:iCs/>
          <w:sz w:val="20"/>
          <w:szCs w:val="20"/>
          <w:shd w:val="clear" w:color="auto" w:fill="FFFFFF"/>
        </w:rPr>
        <w:t>preguiçosos</w:t>
      </w:r>
      <w:r w:rsidRPr="00A25A20">
        <w:rPr>
          <w:rFonts w:ascii="Times New Roman" w:hAnsi="Times New Roman" w:cs="Times New Roman"/>
          <w:sz w:val="20"/>
          <w:szCs w:val="20"/>
          <w:shd w:val="clear" w:color="auto" w:fill="FFFFFF"/>
        </w:rPr>
        <w:t xml:space="preserve">. Vemos, aqui, o exercício do assédio organizacional pelos supervisores na medida em que se busca estimular a produtividade, manter o nível de produção, através de condutas hostis e agressivas para obter maior </w:t>
      </w:r>
      <w:r w:rsidR="008718CC">
        <w:rPr>
          <w:rFonts w:ascii="Times New Roman" w:hAnsi="Times New Roman" w:cs="Times New Roman"/>
          <w:sz w:val="20"/>
          <w:szCs w:val="20"/>
          <w:shd w:val="clear" w:color="auto" w:fill="FFFFFF"/>
        </w:rPr>
        <w:t>controle sobre os trabalhadores</w:t>
      </w:r>
      <w:r w:rsidRPr="00A25A20">
        <w:rPr>
          <w:rFonts w:ascii="Times New Roman" w:hAnsi="Times New Roman" w:cs="Times New Roman"/>
          <w:sz w:val="20"/>
          <w:szCs w:val="20"/>
          <w:shd w:val="clear" w:color="auto" w:fill="FFFFFF"/>
        </w:rPr>
        <w:t>.</w:t>
      </w:r>
      <w:r w:rsidR="00C8590F">
        <w:rPr>
          <w:rFonts w:ascii="Times New Roman" w:hAnsi="Times New Roman" w:cs="Times New Roman"/>
          <w:sz w:val="20"/>
          <w:szCs w:val="20"/>
          <w:shd w:val="clear" w:color="auto" w:fill="FFFFFF"/>
        </w:rPr>
        <w:t xml:space="preserve"> </w:t>
      </w:r>
      <w:r w:rsidR="001302DC">
        <w:rPr>
          <w:rFonts w:ascii="Times New Roman" w:hAnsi="Times New Roman" w:cs="Times New Roman"/>
          <w:sz w:val="20"/>
          <w:szCs w:val="20"/>
        </w:rPr>
        <w:t xml:space="preserve">(EDIL; KEILA; </w:t>
      </w:r>
      <w:r w:rsidR="001302DC" w:rsidRPr="00C8590F">
        <w:rPr>
          <w:rFonts w:ascii="Times New Roman" w:hAnsi="Times New Roman" w:cs="Times New Roman"/>
          <w:sz w:val="20"/>
          <w:szCs w:val="20"/>
        </w:rPr>
        <w:t>PAULO, 2011)</w:t>
      </w:r>
      <w:r w:rsidR="001302DC">
        <w:rPr>
          <w:rFonts w:ascii="Times New Roman" w:hAnsi="Times New Roman" w:cs="Times New Roman"/>
          <w:sz w:val="20"/>
          <w:szCs w:val="20"/>
        </w:rPr>
        <w:t>.</w:t>
      </w:r>
    </w:p>
    <w:p w:rsidR="00C8590F" w:rsidRPr="00A25A20" w:rsidRDefault="00C8590F" w:rsidP="00C8590F">
      <w:pPr>
        <w:spacing w:after="0" w:line="240" w:lineRule="auto"/>
        <w:ind w:left="2268" w:firstLine="6"/>
        <w:jc w:val="both"/>
        <w:rPr>
          <w:rFonts w:ascii="Times New Roman" w:hAnsi="Times New Roman" w:cs="Times New Roman"/>
          <w:sz w:val="20"/>
          <w:szCs w:val="20"/>
        </w:rPr>
      </w:pPr>
    </w:p>
    <w:p w:rsidR="00A67C88" w:rsidRDefault="00A67C88" w:rsidP="00A67C88">
      <w:pPr>
        <w:spacing w:after="0" w:line="240" w:lineRule="auto"/>
        <w:ind w:left="2268" w:firstLine="6"/>
        <w:jc w:val="both"/>
        <w:rPr>
          <w:rFonts w:ascii="Times New Roman" w:hAnsi="Times New Roman" w:cs="Times New Roman"/>
          <w:sz w:val="20"/>
          <w:szCs w:val="20"/>
          <w:shd w:val="clear" w:color="auto" w:fill="FFFFFF"/>
        </w:rPr>
      </w:pPr>
    </w:p>
    <w:p w:rsidR="00246188" w:rsidRPr="00A25A20" w:rsidRDefault="00A67C88" w:rsidP="00A67C88">
      <w:pPr>
        <w:spacing w:after="0" w:line="360" w:lineRule="auto"/>
        <w:jc w:val="both"/>
        <w:rPr>
          <w:rFonts w:ascii="Times New Roman" w:hAnsi="Times New Roman" w:cs="Times New Roman"/>
          <w:sz w:val="24"/>
          <w:szCs w:val="24"/>
        </w:rPr>
      </w:pPr>
      <w:r w:rsidRPr="00A25A20">
        <w:rPr>
          <w:rFonts w:ascii="Times New Roman" w:hAnsi="Times New Roman" w:cs="Times New Roman"/>
          <w:sz w:val="24"/>
          <w:szCs w:val="24"/>
        </w:rPr>
        <w:tab/>
        <w:t>Diante de</w:t>
      </w:r>
      <w:r w:rsidR="00246188" w:rsidRPr="00A25A20">
        <w:rPr>
          <w:rFonts w:ascii="Times New Roman" w:hAnsi="Times New Roman" w:cs="Times New Roman"/>
          <w:sz w:val="24"/>
          <w:szCs w:val="24"/>
        </w:rPr>
        <w:t xml:space="preserve">ssa triste realidade, </w:t>
      </w:r>
      <w:r w:rsidR="001755B7">
        <w:rPr>
          <w:rFonts w:ascii="Times New Roman" w:hAnsi="Times New Roman" w:cs="Times New Roman"/>
          <w:sz w:val="24"/>
          <w:szCs w:val="24"/>
        </w:rPr>
        <w:t xml:space="preserve">contata-se </w:t>
      </w:r>
      <w:r w:rsidRPr="00A25A20">
        <w:rPr>
          <w:rFonts w:ascii="Times New Roman" w:hAnsi="Times New Roman" w:cs="Times New Roman"/>
          <w:sz w:val="24"/>
          <w:szCs w:val="24"/>
        </w:rPr>
        <w:t xml:space="preserve">a ocorrência do dano moral em face do empregado, </w:t>
      </w:r>
      <w:r w:rsidR="001755B7">
        <w:rPr>
          <w:rFonts w:ascii="Times New Roman" w:hAnsi="Times New Roman" w:cs="Times New Roman"/>
          <w:sz w:val="24"/>
          <w:szCs w:val="24"/>
        </w:rPr>
        <w:t xml:space="preserve">uma </w:t>
      </w:r>
      <w:r w:rsidRPr="00A25A20">
        <w:rPr>
          <w:rFonts w:ascii="Times New Roman" w:hAnsi="Times New Roman" w:cs="Times New Roman"/>
          <w:sz w:val="24"/>
          <w:szCs w:val="24"/>
        </w:rPr>
        <w:t>v</w:t>
      </w:r>
      <w:r w:rsidR="008A2060">
        <w:rPr>
          <w:rFonts w:ascii="Times New Roman" w:hAnsi="Times New Roman" w:cs="Times New Roman"/>
          <w:sz w:val="24"/>
          <w:szCs w:val="24"/>
        </w:rPr>
        <w:t xml:space="preserve">ez que, o empregador nada teme </w:t>
      </w:r>
      <w:r w:rsidR="001755B7">
        <w:rPr>
          <w:rFonts w:ascii="Times New Roman" w:hAnsi="Times New Roman" w:cs="Times New Roman"/>
          <w:sz w:val="24"/>
          <w:szCs w:val="24"/>
        </w:rPr>
        <w:t xml:space="preserve">e de forma consciente, reiterada </w:t>
      </w:r>
      <w:r w:rsidRPr="00A25A20">
        <w:rPr>
          <w:rFonts w:ascii="Times New Roman" w:hAnsi="Times New Roman" w:cs="Times New Roman"/>
          <w:sz w:val="24"/>
          <w:szCs w:val="24"/>
        </w:rPr>
        <w:t xml:space="preserve">e seguro </w:t>
      </w:r>
      <w:r w:rsidRPr="00A25A20">
        <w:rPr>
          <w:rFonts w:ascii="Times New Roman" w:hAnsi="Times New Roman" w:cs="Times New Roman"/>
          <w:sz w:val="24"/>
          <w:szCs w:val="24"/>
        </w:rPr>
        <w:lastRenderedPageBreak/>
        <w:t>da impunidade, no que diz respeito a uma possível condenação por parte do</w:t>
      </w:r>
      <w:r w:rsidR="00C5583D">
        <w:rPr>
          <w:rFonts w:ascii="Times New Roman" w:hAnsi="Times New Roman" w:cs="Times New Roman"/>
          <w:sz w:val="24"/>
          <w:szCs w:val="24"/>
        </w:rPr>
        <w:t xml:space="preserve"> judiciário</w:t>
      </w:r>
      <w:r w:rsidRPr="00A25A20">
        <w:rPr>
          <w:rFonts w:ascii="Times New Roman" w:hAnsi="Times New Roman" w:cs="Times New Roman"/>
          <w:sz w:val="24"/>
          <w:szCs w:val="24"/>
        </w:rPr>
        <w:t>, continuam a delinquir, mantendo os empregados sem margem de escolha e sem garantia de seus direitos reconhecidos na totalidade.</w:t>
      </w:r>
    </w:p>
    <w:p w:rsidR="00A67C88" w:rsidRPr="00637C7F" w:rsidRDefault="00637C7F" w:rsidP="00637C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90415B">
        <w:rPr>
          <w:rFonts w:ascii="Times New Roman" w:hAnsi="Times New Roman" w:cs="Times New Roman"/>
          <w:sz w:val="24"/>
          <w:szCs w:val="24"/>
        </w:rPr>
        <w:t xml:space="preserve">Assim, podemos analisar </w:t>
      </w:r>
      <w:r>
        <w:rPr>
          <w:rFonts w:ascii="Times New Roman" w:hAnsi="Times New Roman" w:cs="Times New Roman"/>
          <w:sz w:val="24"/>
          <w:szCs w:val="24"/>
        </w:rPr>
        <w:t>e identificar o dano moral</w:t>
      </w:r>
      <w:r w:rsidR="0090415B">
        <w:rPr>
          <w:rFonts w:ascii="Times New Roman" w:hAnsi="Times New Roman" w:cs="Times New Roman"/>
          <w:sz w:val="24"/>
          <w:szCs w:val="24"/>
        </w:rPr>
        <w:t xml:space="preserve"> em face do empregado</w:t>
      </w:r>
      <w:r>
        <w:rPr>
          <w:rFonts w:ascii="Times New Roman" w:hAnsi="Times New Roman" w:cs="Times New Roman"/>
          <w:sz w:val="24"/>
          <w:szCs w:val="24"/>
        </w:rPr>
        <w:t xml:space="preserve"> </w:t>
      </w:r>
      <w:r w:rsidR="001755B7">
        <w:rPr>
          <w:rFonts w:ascii="Times New Roman" w:hAnsi="Times New Roman" w:cs="Times New Roman"/>
          <w:sz w:val="24"/>
          <w:szCs w:val="24"/>
        </w:rPr>
        <w:t xml:space="preserve">prejudicado </w:t>
      </w:r>
      <w:r w:rsidR="00B85784">
        <w:rPr>
          <w:rFonts w:ascii="Times New Roman" w:hAnsi="Times New Roman" w:cs="Times New Roman"/>
          <w:sz w:val="24"/>
          <w:szCs w:val="24"/>
        </w:rPr>
        <w:t xml:space="preserve">pelo </w:t>
      </w:r>
      <w:r w:rsidR="00B52426">
        <w:rPr>
          <w:rFonts w:ascii="Times New Roman" w:hAnsi="Times New Roman" w:cs="Times New Roman"/>
          <w:sz w:val="24"/>
          <w:szCs w:val="24"/>
        </w:rPr>
        <w:t xml:space="preserve">empregador </w:t>
      </w:r>
      <w:r w:rsidR="0090415B">
        <w:rPr>
          <w:rFonts w:ascii="Times New Roman" w:hAnsi="Times New Roman" w:cs="Times New Roman"/>
          <w:sz w:val="24"/>
          <w:szCs w:val="24"/>
        </w:rPr>
        <w:t xml:space="preserve">na pessoa do supervisor </w:t>
      </w:r>
      <w:r>
        <w:rPr>
          <w:rFonts w:ascii="Times New Roman" w:hAnsi="Times New Roman" w:cs="Times New Roman"/>
          <w:sz w:val="24"/>
          <w:szCs w:val="24"/>
        </w:rPr>
        <w:t xml:space="preserve">que coage os empregados a produzir mesmo enfermo conforme declara funcionário em </w:t>
      </w:r>
      <w:r w:rsidR="00A67C88" w:rsidRPr="00A25A20">
        <w:rPr>
          <w:rFonts w:ascii="Times New Roman" w:hAnsi="Times New Roman" w:cs="Times New Roman"/>
          <w:sz w:val="24"/>
          <w:szCs w:val="24"/>
        </w:rPr>
        <w:t xml:space="preserve">estudo realizado por </w:t>
      </w:r>
      <w:r w:rsidRPr="00A25A20">
        <w:rPr>
          <w:rFonts w:ascii="Times New Roman" w:hAnsi="Times New Roman" w:cs="Times New Roman"/>
          <w:sz w:val="24"/>
          <w:szCs w:val="24"/>
        </w:rPr>
        <w:t>Edil, Keila, Paulo, (Revista Brasileira de Saúde Ocupacional,</w:t>
      </w:r>
      <w:r w:rsidRPr="00A25A20">
        <w:rPr>
          <w:rFonts w:ascii="Times New Roman" w:hAnsi="Times New Roman" w:cs="Times New Roman"/>
          <w:color w:val="C00000"/>
          <w:sz w:val="24"/>
          <w:szCs w:val="24"/>
        </w:rPr>
        <w:t xml:space="preserve"> </w:t>
      </w:r>
      <w:r w:rsidRPr="00A25A20">
        <w:rPr>
          <w:rFonts w:ascii="Times New Roman" w:hAnsi="Times New Roman" w:cs="Times New Roman"/>
          <w:sz w:val="24"/>
          <w:szCs w:val="24"/>
        </w:rPr>
        <w:t>2011)</w:t>
      </w:r>
    </w:p>
    <w:p w:rsidR="00A67C88" w:rsidRPr="00A25A20" w:rsidRDefault="00A67C88" w:rsidP="00A67C88">
      <w:pPr>
        <w:spacing w:after="0" w:line="240" w:lineRule="auto"/>
        <w:ind w:left="2268"/>
        <w:jc w:val="both"/>
        <w:rPr>
          <w:rFonts w:ascii="Times New Roman" w:hAnsi="Times New Roman" w:cs="Times New Roman"/>
          <w:sz w:val="20"/>
          <w:szCs w:val="20"/>
          <w:shd w:val="clear" w:color="auto" w:fill="FFFFFF"/>
        </w:rPr>
      </w:pPr>
      <w:r w:rsidRPr="00A25A20">
        <w:rPr>
          <w:rFonts w:ascii="Times New Roman" w:hAnsi="Times New Roman" w:cs="Times New Roman"/>
          <w:sz w:val="20"/>
          <w:szCs w:val="20"/>
        </w:rPr>
        <w:t>“E</w:t>
      </w:r>
      <w:r w:rsidRPr="00A25A20">
        <w:rPr>
          <w:rFonts w:ascii="Times New Roman" w:hAnsi="Times New Roman" w:cs="Times New Roman"/>
          <w:sz w:val="20"/>
          <w:szCs w:val="20"/>
          <w:shd w:val="clear" w:color="auto" w:fill="FFFFFF"/>
        </w:rPr>
        <w:t>ita que tem gente aqui que não quer mais trabalhar não! Mas não tem nada não! Do mesmo jeito que entra gente, sai gente aq</w:t>
      </w:r>
      <w:r w:rsidR="00446430" w:rsidRPr="00A25A20">
        <w:rPr>
          <w:rFonts w:ascii="Times New Roman" w:hAnsi="Times New Roman" w:cs="Times New Roman"/>
          <w:sz w:val="20"/>
          <w:szCs w:val="20"/>
          <w:shd w:val="clear" w:color="auto" w:fill="FFFFFF"/>
        </w:rPr>
        <w:t xml:space="preserve">ui! A fila aqui é muito grande </w:t>
      </w:r>
      <w:r w:rsidRPr="00A25A20">
        <w:rPr>
          <w:rFonts w:ascii="Times New Roman" w:hAnsi="Times New Roman" w:cs="Times New Roman"/>
          <w:sz w:val="20"/>
          <w:szCs w:val="20"/>
          <w:shd w:val="clear" w:color="auto" w:fill="FFFFFF"/>
        </w:rPr>
        <w:t>imitando a forma de falar do supervisor”.</w:t>
      </w:r>
      <w:r w:rsidRPr="00A25A20">
        <w:rPr>
          <w:rStyle w:val="apple-converted-space"/>
          <w:rFonts w:ascii="Times New Roman" w:hAnsi="Times New Roman" w:cs="Times New Roman"/>
          <w:i/>
          <w:iCs/>
          <w:sz w:val="20"/>
          <w:szCs w:val="20"/>
          <w:shd w:val="clear" w:color="auto" w:fill="FFFFFF"/>
        </w:rPr>
        <w:t> </w:t>
      </w:r>
      <w:r w:rsidRPr="00A25A20">
        <w:rPr>
          <w:rFonts w:ascii="Times New Roman" w:hAnsi="Times New Roman" w:cs="Times New Roman"/>
          <w:sz w:val="20"/>
          <w:szCs w:val="20"/>
          <w:shd w:val="clear" w:color="auto" w:fill="FFFFFF"/>
        </w:rPr>
        <w:t>(Homem, 21 anos).</w:t>
      </w:r>
      <w:r w:rsidR="00CC375E" w:rsidRPr="00A25A20">
        <w:rPr>
          <w:rFonts w:ascii="Times New Roman" w:hAnsi="Times New Roman" w:cs="Times New Roman"/>
          <w:sz w:val="20"/>
          <w:szCs w:val="20"/>
          <w:shd w:val="clear" w:color="auto" w:fill="FFFFFF"/>
        </w:rPr>
        <w:t xml:space="preserve"> (</w:t>
      </w:r>
      <w:r w:rsidR="00CC375E" w:rsidRPr="00A25A20">
        <w:rPr>
          <w:rFonts w:ascii="Times New Roman" w:hAnsi="Times New Roman" w:cs="Times New Roman"/>
          <w:sz w:val="20"/>
          <w:szCs w:val="20"/>
        </w:rPr>
        <w:t>EDIL, KEILA, PAULO, 2011)</w:t>
      </w:r>
    </w:p>
    <w:p w:rsidR="00A67C88" w:rsidRPr="00A25A20" w:rsidRDefault="00A67C88" w:rsidP="00A67C88">
      <w:pPr>
        <w:spacing w:after="0" w:line="240" w:lineRule="auto"/>
        <w:ind w:left="2124" w:firstLine="6"/>
        <w:jc w:val="both"/>
        <w:rPr>
          <w:rFonts w:ascii="Times New Roman" w:hAnsi="Times New Roman" w:cs="Times New Roman"/>
          <w:sz w:val="24"/>
          <w:szCs w:val="24"/>
          <w:shd w:val="clear" w:color="auto" w:fill="FFFFFF"/>
        </w:rPr>
      </w:pPr>
    </w:p>
    <w:p w:rsidR="00A67C88" w:rsidRPr="00A25A20" w:rsidRDefault="00A67C88" w:rsidP="00A67C88">
      <w:pPr>
        <w:spacing w:after="0" w:line="360" w:lineRule="auto"/>
        <w:jc w:val="both"/>
        <w:rPr>
          <w:rFonts w:ascii="Times New Roman" w:hAnsi="Times New Roman" w:cs="Times New Roman"/>
          <w:sz w:val="24"/>
          <w:szCs w:val="24"/>
          <w:shd w:val="clear" w:color="auto" w:fill="FFFFFF"/>
        </w:rPr>
      </w:pPr>
      <w:r w:rsidRPr="00A25A20">
        <w:rPr>
          <w:rFonts w:ascii="Times New Roman" w:hAnsi="Times New Roman" w:cs="Times New Roman"/>
          <w:sz w:val="24"/>
          <w:szCs w:val="24"/>
          <w:shd w:val="clear" w:color="auto" w:fill="FFFFFF"/>
        </w:rPr>
        <w:tab/>
        <w:t xml:space="preserve">Lamentavelmente, é essa a realidade laborativa da linha de produção dessa grande empresa, fato que </w:t>
      </w:r>
      <w:r w:rsidR="00AA0D9B">
        <w:rPr>
          <w:rFonts w:ascii="Times New Roman" w:hAnsi="Times New Roman" w:cs="Times New Roman"/>
          <w:sz w:val="24"/>
          <w:szCs w:val="24"/>
          <w:shd w:val="clear" w:color="auto" w:fill="FFFFFF"/>
        </w:rPr>
        <w:t xml:space="preserve">inegavelmente </w:t>
      </w:r>
      <w:r w:rsidRPr="00A25A20">
        <w:rPr>
          <w:rFonts w:ascii="Times New Roman" w:hAnsi="Times New Roman" w:cs="Times New Roman"/>
          <w:sz w:val="24"/>
          <w:szCs w:val="24"/>
          <w:shd w:val="clear" w:color="auto" w:fill="FFFFFF"/>
        </w:rPr>
        <w:t>relata a ameaça</w:t>
      </w:r>
      <w:r w:rsidR="00AA0D9B">
        <w:rPr>
          <w:rFonts w:ascii="Times New Roman" w:hAnsi="Times New Roman" w:cs="Times New Roman"/>
          <w:sz w:val="24"/>
          <w:szCs w:val="24"/>
          <w:shd w:val="clear" w:color="auto" w:fill="FFFFFF"/>
        </w:rPr>
        <w:t xml:space="preserve"> do </w:t>
      </w:r>
      <w:r w:rsidRPr="00A25A20">
        <w:rPr>
          <w:rFonts w:ascii="Times New Roman" w:hAnsi="Times New Roman" w:cs="Times New Roman"/>
          <w:sz w:val="24"/>
          <w:szCs w:val="24"/>
          <w:shd w:val="clear" w:color="auto" w:fill="FFFFFF"/>
        </w:rPr>
        <w:t xml:space="preserve">empregador em face do empregado enfermo e acuado “que avalia ser melhor suportar o sofrimento do que arriscar cair no desemprego”. </w:t>
      </w:r>
    </w:p>
    <w:p w:rsidR="00A67C88" w:rsidRPr="00A25A20" w:rsidRDefault="00AA0D9B" w:rsidP="00A67C88">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Diante dessa realidade,</w:t>
      </w:r>
      <w:r w:rsidR="00A67C88" w:rsidRPr="00A25A20">
        <w:rPr>
          <w:rFonts w:ascii="Times New Roman" w:hAnsi="Times New Roman" w:cs="Times New Roman"/>
          <w:sz w:val="24"/>
          <w:szCs w:val="24"/>
          <w:shd w:val="clear" w:color="auto" w:fill="FFFFFF"/>
        </w:rPr>
        <w:t xml:space="preserve"> os empregados</w:t>
      </w:r>
      <w:r>
        <w:rPr>
          <w:rFonts w:ascii="Times New Roman" w:hAnsi="Times New Roman" w:cs="Times New Roman"/>
          <w:sz w:val="24"/>
          <w:szCs w:val="24"/>
          <w:shd w:val="clear" w:color="auto" w:fill="FFFFFF"/>
        </w:rPr>
        <w:t xml:space="preserve"> da linha de produção </w:t>
      </w:r>
      <w:r w:rsidR="00A67C88" w:rsidRPr="00A25A20">
        <w:rPr>
          <w:rFonts w:ascii="Times New Roman" w:hAnsi="Times New Roman" w:cs="Times New Roman"/>
          <w:sz w:val="24"/>
          <w:szCs w:val="24"/>
          <w:shd w:val="clear" w:color="auto" w:fill="FFFFFF"/>
        </w:rPr>
        <w:t xml:space="preserve">são obrigados a não só atingir a meta como </w:t>
      </w:r>
      <w:r>
        <w:rPr>
          <w:rFonts w:ascii="Times New Roman" w:hAnsi="Times New Roman" w:cs="Times New Roman"/>
          <w:sz w:val="24"/>
          <w:szCs w:val="24"/>
          <w:shd w:val="clear" w:color="auto" w:fill="FFFFFF"/>
        </w:rPr>
        <w:t xml:space="preserve">também </w:t>
      </w:r>
      <w:r w:rsidR="00A67C88" w:rsidRPr="00A25A20">
        <w:rPr>
          <w:rFonts w:ascii="Times New Roman" w:hAnsi="Times New Roman" w:cs="Times New Roman"/>
          <w:sz w:val="24"/>
          <w:szCs w:val="24"/>
          <w:shd w:val="clear" w:color="auto" w:fill="FFFFFF"/>
        </w:rPr>
        <w:t>são forçados a supera-las por meio de um ritmo de labor muito intenso, assim, quando o empregado não consegue corresponder à produção exigida, passam a sofrer destrato com palavras impróprias ao tratamento humano, conforme segue:</w:t>
      </w:r>
    </w:p>
    <w:p w:rsidR="00A67C88" w:rsidRPr="00A25A20" w:rsidRDefault="00A67C88" w:rsidP="00A67C88">
      <w:pPr>
        <w:spacing w:after="0" w:line="240" w:lineRule="auto"/>
        <w:ind w:left="2268"/>
        <w:jc w:val="both"/>
        <w:rPr>
          <w:rFonts w:ascii="Times New Roman" w:hAnsi="Times New Roman" w:cs="Times New Roman"/>
          <w:sz w:val="20"/>
          <w:szCs w:val="20"/>
        </w:rPr>
      </w:pPr>
      <w:r w:rsidRPr="00A25A20">
        <w:rPr>
          <w:rFonts w:ascii="Times New Roman" w:hAnsi="Times New Roman" w:cs="Times New Roman"/>
          <w:sz w:val="20"/>
          <w:szCs w:val="20"/>
          <w:shd w:val="clear" w:color="auto" w:fill="FFFFFF"/>
        </w:rPr>
        <w:t>“[...] o gerente lá, ele trata super mal: "puta velha!"; "vocês são um bocado de puta velha, rapaz!"; "vocês não sabem trabalhar direito!", chama a gente de puta velha”. (Homem, 27 anos), (</w:t>
      </w:r>
      <w:r w:rsidRPr="00A25A20">
        <w:rPr>
          <w:rFonts w:ascii="Times New Roman" w:hAnsi="Times New Roman" w:cs="Times New Roman"/>
          <w:sz w:val="20"/>
          <w:szCs w:val="20"/>
        </w:rPr>
        <w:t>EDIL, KEILA, PAULO, 2011)</w:t>
      </w:r>
    </w:p>
    <w:p w:rsidR="00A67C88" w:rsidRPr="00A25A20" w:rsidRDefault="00A67C88" w:rsidP="00A67C88">
      <w:pPr>
        <w:spacing w:after="0" w:line="240" w:lineRule="auto"/>
        <w:ind w:left="2268"/>
        <w:jc w:val="both"/>
        <w:rPr>
          <w:rFonts w:ascii="Times New Roman" w:hAnsi="Times New Roman" w:cs="Times New Roman"/>
          <w:sz w:val="20"/>
          <w:szCs w:val="20"/>
        </w:rPr>
      </w:pPr>
    </w:p>
    <w:p w:rsidR="00A67C88" w:rsidRPr="00A25A20" w:rsidRDefault="00A67C88" w:rsidP="00A67C88">
      <w:pPr>
        <w:spacing w:after="0" w:line="360" w:lineRule="auto"/>
        <w:jc w:val="both"/>
        <w:rPr>
          <w:rFonts w:ascii="Times New Roman" w:hAnsi="Times New Roman" w:cs="Times New Roman"/>
          <w:sz w:val="24"/>
          <w:szCs w:val="24"/>
        </w:rPr>
      </w:pPr>
      <w:r w:rsidRPr="00A25A20">
        <w:rPr>
          <w:rFonts w:ascii="Times New Roman" w:hAnsi="Times New Roman" w:cs="Times New Roman"/>
          <w:sz w:val="24"/>
          <w:szCs w:val="24"/>
        </w:rPr>
        <w:tab/>
        <w:t>As expressões são humilhantes, degradant</w:t>
      </w:r>
      <w:r w:rsidR="00B62FB1" w:rsidRPr="00A25A20">
        <w:rPr>
          <w:rFonts w:ascii="Times New Roman" w:hAnsi="Times New Roman" w:cs="Times New Roman"/>
          <w:sz w:val="24"/>
          <w:szCs w:val="24"/>
        </w:rPr>
        <w:t>es</w:t>
      </w:r>
      <w:r w:rsidR="00B52426">
        <w:rPr>
          <w:rFonts w:ascii="Times New Roman" w:hAnsi="Times New Roman" w:cs="Times New Roman"/>
          <w:sz w:val="24"/>
          <w:szCs w:val="24"/>
        </w:rPr>
        <w:t xml:space="preserve"> </w:t>
      </w:r>
      <w:r w:rsidR="002472F2">
        <w:rPr>
          <w:rFonts w:ascii="Times New Roman" w:hAnsi="Times New Roman" w:cs="Times New Roman"/>
          <w:sz w:val="24"/>
          <w:szCs w:val="24"/>
        </w:rPr>
        <w:t xml:space="preserve">à dignidade da pessoa humana, tal como, as decisões reiteradas do </w:t>
      </w:r>
      <w:r w:rsidR="00C5583D">
        <w:rPr>
          <w:rFonts w:ascii="Times New Roman" w:hAnsi="Times New Roman" w:cs="Times New Roman"/>
          <w:sz w:val="24"/>
          <w:szCs w:val="24"/>
        </w:rPr>
        <w:t xml:space="preserve">judiciários </w:t>
      </w:r>
      <w:r w:rsidR="002472F2">
        <w:rPr>
          <w:rFonts w:ascii="Times New Roman" w:hAnsi="Times New Roman" w:cs="Times New Roman"/>
          <w:sz w:val="24"/>
          <w:szCs w:val="24"/>
        </w:rPr>
        <w:t>quando desconsidera tais condutas reincidentes do empregador como danosa a integridade moral do ser humano</w:t>
      </w:r>
      <w:r w:rsidR="00B62FB1" w:rsidRPr="00A25A20">
        <w:rPr>
          <w:rFonts w:ascii="Times New Roman" w:hAnsi="Times New Roman" w:cs="Times New Roman"/>
          <w:sz w:val="24"/>
          <w:szCs w:val="24"/>
        </w:rPr>
        <w:t xml:space="preserve">. </w:t>
      </w:r>
      <w:r w:rsidRPr="00A25A20">
        <w:rPr>
          <w:rFonts w:ascii="Times New Roman" w:hAnsi="Times New Roman" w:cs="Times New Roman"/>
          <w:sz w:val="24"/>
          <w:szCs w:val="24"/>
        </w:rPr>
        <w:t xml:space="preserve">Alheios, a gravidade </w:t>
      </w:r>
      <w:r w:rsidR="004B22C0">
        <w:rPr>
          <w:rFonts w:ascii="Times New Roman" w:hAnsi="Times New Roman" w:cs="Times New Roman"/>
          <w:sz w:val="24"/>
          <w:szCs w:val="24"/>
        </w:rPr>
        <w:t xml:space="preserve">reincidente </w:t>
      </w:r>
      <w:r w:rsidRPr="00A25A20">
        <w:rPr>
          <w:rFonts w:ascii="Times New Roman" w:hAnsi="Times New Roman" w:cs="Times New Roman"/>
          <w:sz w:val="24"/>
          <w:szCs w:val="24"/>
        </w:rPr>
        <w:t xml:space="preserve">do ilícito praticado diariamente por empregadores desumanos que se eternizam com práticas ilícitas todos os dias </w:t>
      </w:r>
      <w:r w:rsidR="002472F2">
        <w:rPr>
          <w:rFonts w:ascii="Times New Roman" w:hAnsi="Times New Roman" w:cs="Times New Roman"/>
          <w:sz w:val="24"/>
          <w:szCs w:val="24"/>
        </w:rPr>
        <w:t xml:space="preserve">na Justiça do </w:t>
      </w:r>
      <w:r w:rsidRPr="00A25A20">
        <w:rPr>
          <w:rFonts w:ascii="Times New Roman" w:hAnsi="Times New Roman" w:cs="Times New Roman"/>
          <w:sz w:val="24"/>
          <w:szCs w:val="24"/>
        </w:rPr>
        <w:t>Trabalh</w:t>
      </w:r>
      <w:r w:rsidR="002472F2">
        <w:rPr>
          <w:rFonts w:ascii="Times New Roman" w:hAnsi="Times New Roman" w:cs="Times New Roman"/>
          <w:sz w:val="24"/>
          <w:szCs w:val="24"/>
        </w:rPr>
        <w:t>o.</w:t>
      </w:r>
    </w:p>
    <w:p w:rsidR="00A67C88" w:rsidRPr="00A25A20" w:rsidRDefault="00A67C88" w:rsidP="00A67C88">
      <w:pPr>
        <w:spacing w:after="0" w:line="360" w:lineRule="auto"/>
        <w:jc w:val="both"/>
        <w:rPr>
          <w:rFonts w:ascii="Times New Roman" w:hAnsi="Times New Roman" w:cs="Times New Roman"/>
          <w:sz w:val="24"/>
          <w:szCs w:val="24"/>
        </w:rPr>
      </w:pPr>
    </w:p>
    <w:p w:rsidR="00A67C88" w:rsidRPr="00D50BB8" w:rsidRDefault="00A67C88" w:rsidP="00A67C88">
      <w:pPr>
        <w:spacing w:after="0" w:line="360" w:lineRule="auto"/>
        <w:jc w:val="both"/>
        <w:rPr>
          <w:rFonts w:ascii="Times New Roman" w:hAnsi="Times New Roman" w:cs="Times New Roman"/>
          <w:b/>
          <w:sz w:val="24"/>
          <w:szCs w:val="24"/>
        </w:rPr>
      </w:pPr>
      <w:r w:rsidRPr="00D50BB8">
        <w:rPr>
          <w:rFonts w:ascii="Times New Roman" w:hAnsi="Times New Roman" w:cs="Times New Roman"/>
          <w:b/>
          <w:sz w:val="24"/>
          <w:szCs w:val="24"/>
        </w:rPr>
        <w:t>8.2 Dano coletivo ou social</w:t>
      </w:r>
    </w:p>
    <w:p w:rsidR="004E0B7E" w:rsidRPr="00A25A20" w:rsidRDefault="0093182A" w:rsidP="006E5045">
      <w:pPr>
        <w:spacing w:after="0" w:line="360" w:lineRule="auto"/>
        <w:ind w:firstLine="708"/>
        <w:jc w:val="both"/>
        <w:rPr>
          <w:rFonts w:ascii="Times New Roman" w:hAnsi="Times New Roman" w:cs="Times New Roman"/>
          <w:sz w:val="24"/>
          <w:szCs w:val="24"/>
        </w:rPr>
      </w:pPr>
      <w:r w:rsidRPr="00A25A20">
        <w:rPr>
          <w:rFonts w:ascii="Times New Roman" w:hAnsi="Times New Roman" w:cs="Times New Roman"/>
          <w:sz w:val="24"/>
          <w:szCs w:val="24"/>
        </w:rPr>
        <w:t xml:space="preserve">Antes </w:t>
      </w:r>
      <w:r w:rsidR="00BE0B48" w:rsidRPr="00A25A20">
        <w:rPr>
          <w:rFonts w:ascii="Times New Roman" w:hAnsi="Times New Roman" w:cs="Times New Roman"/>
          <w:sz w:val="24"/>
          <w:szCs w:val="24"/>
        </w:rPr>
        <w:t>de falarmos em separado do dano moral coletivo ou dano social</w:t>
      </w:r>
      <w:r w:rsidR="00D50BB8">
        <w:rPr>
          <w:rFonts w:ascii="Times New Roman" w:hAnsi="Times New Roman" w:cs="Times New Roman"/>
          <w:sz w:val="24"/>
          <w:szCs w:val="24"/>
        </w:rPr>
        <w:t>,</w:t>
      </w:r>
      <w:r w:rsidR="00BE0B48" w:rsidRPr="00A25A20">
        <w:rPr>
          <w:rFonts w:ascii="Times New Roman" w:hAnsi="Times New Roman" w:cs="Times New Roman"/>
          <w:sz w:val="24"/>
          <w:szCs w:val="24"/>
        </w:rPr>
        <w:t xml:space="preserve"> </w:t>
      </w:r>
      <w:r w:rsidRPr="00A25A20">
        <w:rPr>
          <w:rFonts w:ascii="Times New Roman" w:hAnsi="Times New Roman" w:cs="Times New Roman"/>
          <w:sz w:val="24"/>
          <w:szCs w:val="24"/>
        </w:rPr>
        <w:t>vale a</w:t>
      </w:r>
      <w:r w:rsidR="00D50BB8">
        <w:rPr>
          <w:rFonts w:ascii="Times New Roman" w:hAnsi="Times New Roman" w:cs="Times New Roman"/>
          <w:sz w:val="24"/>
          <w:szCs w:val="24"/>
        </w:rPr>
        <w:t xml:space="preserve"> </w:t>
      </w:r>
      <w:r w:rsidRPr="00A25A20">
        <w:rPr>
          <w:rFonts w:ascii="Times New Roman" w:hAnsi="Times New Roman" w:cs="Times New Roman"/>
          <w:sz w:val="24"/>
          <w:szCs w:val="24"/>
        </w:rPr>
        <w:t xml:space="preserve">pena </w:t>
      </w:r>
      <w:r w:rsidR="00CA684E" w:rsidRPr="00A25A20">
        <w:rPr>
          <w:rFonts w:ascii="Times New Roman" w:hAnsi="Times New Roman" w:cs="Times New Roman"/>
          <w:sz w:val="24"/>
          <w:szCs w:val="24"/>
        </w:rPr>
        <w:t>lembrar que</w:t>
      </w:r>
      <w:r w:rsidR="0024791D" w:rsidRPr="00A25A20">
        <w:rPr>
          <w:rFonts w:ascii="Times New Roman" w:hAnsi="Times New Roman" w:cs="Times New Roman"/>
          <w:sz w:val="24"/>
          <w:szCs w:val="24"/>
        </w:rPr>
        <w:t xml:space="preserve"> estes </w:t>
      </w:r>
      <w:r w:rsidR="00280EFB" w:rsidRPr="00A25A20">
        <w:rPr>
          <w:rFonts w:ascii="Times New Roman" w:hAnsi="Times New Roman" w:cs="Times New Roman"/>
          <w:sz w:val="24"/>
          <w:szCs w:val="24"/>
        </w:rPr>
        <w:t xml:space="preserve">danos </w:t>
      </w:r>
      <w:r w:rsidR="0024791D" w:rsidRPr="00A25A20">
        <w:rPr>
          <w:rFonts w:ascii="Times New Roman" w:hAnsi="Times New Roman" w:cs="Times New Roman"/>
          <w:sz w:val="24"/>
          <w:szCs w:val="24"/>
        </w:rPr>
        <w:t xml:space="preserve">são conhecidos como danos novos </w:t>
      </w:r>
      <w:r w:rsidR="00CA684E" w:rsidRPr="00A25A20">
        <w:rPr>
          <w:rFonts w:ascii="Times New Roman" w:hAnsi="Times New Roman" w:cs="Times New Roman"/>
          <w:sz w:val="24"/>
          <w:szCs w:val="24"/>
        </w:rPr>
        <w:t>ou contemporâneo</w:t>
      </w:r>
      <w:r w:rsidR="0024791D" w:rsidRPr="00A25A20">
        <w:rPr>
          <w:rFonts w:ascii="Times New Roman" w:hAnsi="Times New Roman" w:cs="Times New Roman"/>
          <w:sz w:val="24"/>
          <w:szCs w:val="24"/>
        </w:rPr>
        <w:t xml:space="preserve">s. Portanto, é </w:t>
      </w:r>
      <w:r w:rsidRPr="00A25A20">
        <w:rPr>
          <w:rFonts w:ascii="Times New Roman" w:hAnsi="Times New Roman" w:cs="Times New Roman"/>
          <w:sz w:val="24"/>
          <w:szCs w:val="24"/>
        </w:rPr>
        <w:t xml:space="preserve">necessário </w:t>
      </w:r>
      <w:r w:rsidR="00982B6F" w:rsidRPr="00A25A20">
        <w:rPr>
          <w:rFonts w:ascii="Times New Roman" w:hAnsi="Times New Roman" w:cs="Times New Roman"/>
          <w:sz w:val="24"/>
          <w:szCs w:val="24"/>
        </w:rPr>
        <w:t>frisar</w:t>
      </w:r>
      <w:r w:rsidRPr="00A25A20">
        <w:rPr>
          <w:rFonts w:ascii="Times New Roman" w:hAnsi="Times New Roman" w:cs="Times New Roman"/>
          <w:sz w:val="24"/>
          <w:szCs w:val="24"/>
        </w:rPr>
        <w:t xml:space="preserve"> a distinção entre o dano moral coletivo e o dano social, por vezes são dois danos diferentes.  </w:t>
      </w:r>
    </w:p>
    <w:p w:rsidR="00E25DEB" w:rsidRPr="00A25A20" w:rsidRDefault="00E25DEB" w:rsidP="004E0B7E">
      <w:pPr>
        <w:spacing w:after="0" w:line="360" w:lineRule="auto"/>
        <w:ind w:firstLine="708"/>
        <w:jc w:val="both"/>
        <w:rPr>
          <w:rFonts w:ascii="Times New Roman" w:hAnsi="Times New Roman" w:cs="Times New Roman"/>
          <w:sz w:val="24"/>
          <w:szCs w:val="24"/>
        </w:rPr>
      </w:pPr>
      <w:r w:rsidRPr="00A25A20">
        <w:rPr>
          <w:rFonts w:ascii="Times New Roman" w:hAnsi="Times New Roman" w:cs="Times New Roman"/>
          <w:sz w:val="24"/>
          <w:szCs w:val="24"/>
        </w:rPr>
        <w:t>O</w:t>
      </w:r>
      <w:r w:rsidR="002845A9" w:rsidRPr="00A25A20">
        <w:rPr>
          <w:rFonts w:ascii="Times New Roman" w:hAnsi="Times New Roman" w:cs="Times New Roman"/>
          <w:sz w:val="24"/>
          <w:szCs w:val="24"/>
        </w:rPr>
        <w:t xml:space="preserve"> dano moral coletivo</w:t>
      </w:r>
      <w:r w:rsidR="00BB61F5">
        <w:rPr>
          <w:rFonts w:ascii="Times New Roman" w:hAnsi="Times New Roman" w:cs="Times New Roman"/>
          <w:sz w:val="24"/>
          <w:szCs w:val="24"/>
        </w:rPr>
        <w:t xml:space="preserve"> se</w:t>
      </w:r>
      <w:r w:rsidR="0011717D" w:rsidRPr="00A25A20">
        <w:rPr>
          <w:rFonts w:ascii="Times New Roman" w:hAnsi="Times New Roman" w:cs="Times New Roman"/>
          <w:sz w:val="24"/>
          <w:szCs w:val="24"/>
        </w:rPr>
        <w:t xml:space="preserve"> </w:t>
      </w:r>
      <w:r w:rsidR="00BB61F5" w:rsidRPr="00A25A20">
        <w:rPr>
          <w:rFonts w:ascii="Times New Roman" w:hAnsi="Times New Roman" w:cs="Times New Roman"/>
          <w:sz w:val="24"/>
          <w:szCs w:val="24"/>
        </w:rPr>
        <w:t>expõe</w:t>
      </w:r>
      <w:r w:rsidR="00C20E4E" w:rsidRPr="00A25A20">
        <w:rPr>
          <w:rFonts w:ascii="Times New Roman" w:hAnsi="Times New Roman" w:cs="Times New Roman"/>
          <w:sz w:val="24"/>
          <w:szCs w:val="24"/>
        </w:rPr>
        <w:t xml:space="preserve"> </w:t>
      </w:r>
      <w:r w:rsidR="002472F2">
        <w:rPr>
          <w:rFonts w:ascii="Times New Roman" w:hAnsi="Times New Roman" w:cs="Times New Roman"/>
          <w:sz w:val="24"/>
          <w:szCs w:val="24"/>
        </w:rPr>
        <w:t xml:space="preserve">por </w:t>
      </w:r>
      <w:r w:rsidR="00C20E4E" w:rsidRPr="00A25A20">
        <w:rPr>
          <w:rFonts w:ascii="Times New Roman" w:hAnsi="Times New Roman" w:cs="Times New Roman"/>
          <w:sz w:val="24"/>
          <w:szCs w:val="24"/>
        </w:rPr>
        <w:t xml:space="preserve">várias definições </w:t>
      </w:r>
      <w:r w:rsidR="0011717D" w:rsidRPr="00A25A20">
        <w:rPr>
          <w:rFonts w:ascii="Times New Roman" w:hAnsi="Times New Roman" w:cs="Times New Roman"/>
          <w:sz w:val="24"/>
          <w:szCs w:val="24"/>
        </w:rPr>
        <w:t>doutrinaria</w:t>
      </w:r>
      <w:r w:rsidR="00BB61F5">
        <w:rPr>
          <w:rFonts w:ascii="Times New Roman" w:hAnsi="Times New Roman" w:cs="Times New Roman"/>
          <w:sz w:val="24"/>
          <w:szCs w:val="24"/>
        </w:rPr>
        <w:t>s</w:t>
      </w:r>
      <w:r w:rsidR="00C20E4E" w:rsidRPr="00A25A20">
        <w:rPr>
          <w:rFonts w:ascii="Times New Roman" w:hAnsi="Times New Roman" w:cs="Times New Roman"/>
          <w:sz w:val="24"/>
          <w:szCs w:val="24"/>
        </w:rPr>
        <w:t xml:space="preserve">, assim, de forma consensual </w:t>
      </w:r>
      <w:r w:rsidR="004E0B7E" w:rsidRPr="00A25A20">
        <w:rPr>
          <w:rFonts w:ascii="Times New Roman" w:hAnsi="Times New Roman" w:cs="Times New Roman"/>
          <w:sz w:val="24"/>
          <w:szCs w:val="24"/>
        </w:rPr>
        <w:t xml:space="preserve">caracteriza-se </w:t>
      </w:r>
      <w:r w:rsidR="00C20E4E" w:rsidRPr="00A25A20">
        <w:rPr>
          <w:rFonts w:ascii="Times New Roman" w:hAnsi="Times New Roman" w:cs="Times New Roman"/>
          <w:sz w:val="24"/>
          <w:szCs w:val="24"/>
        </w:rPr>
        <w:t xml:space="preserve">como </w:t>
      </w:r>
      <w:r w:rsidR="0011717D" w:rsidRPr="00A25A20">
        <w:rPr>
          <w:rFonts w:ascii="Times New Roman" w:hAnsi="Times New Roman" w:cs="Times New Roman"/>
          <w:sz w:val="24"/>
          <w:szCs w:val="24"/>
        </w:rPr>
        <w:t>dano extrapatrimonial</w:t>
      </w:r>
      <w:r w:rsidR="00C20E4E" w:rsidRPr="00A25A20">
        <w:rPr>
          <w:rFonts w:ascii="Times New Roman" w:hAnsi="Times New Roman" w:cs="Times New Roman"/>
          <w:sz w:val="24"/>
          <w:szCs w:val="24"/>
        </w:rPr>
        <w:t xml:space="preserve"> aos direitos da personalidade</w:t>
      </w:r>
      <w:r w:rsidR="0011717D" w:rsidRPr="00A25A20">
        <w:rPr>
          <w:rFonts w:ascii="Times New Roman" w:hAnsi="Times New Roman" w:cs="Times New Roman"/>
          <w:sz w:val="24"/>
          <w:szCs w:val="24"/>
        </w:rPr>
        <w:t xml:space="preserve">, </w:t>
      </w:r>
      <w:r w:rsidR="004E0B7E" w:rsidRPr="00A25A20">
        <w:rPr>
          <w:rFonts w:ascii="Times New Roman" w:hAnsi="Times New Roman" w:cs="Times New Roman"/>
          <w:sz w:val="24"/>
          <w:szCs w:val="24"/>
        </w:rPr>
        <w:t xml:space="preserve">logo, é </w:t>
      </w:r>
      <w:r w:rsidR="0011717D" w:rsidRPr="00A25A20">
        <w:rPr>
          <w:rFonts w:ascii="Times New Roman" w:hAnsi="Times New Roman" w:cs="Times New Roman"/>
          <w:sz w:val="24"/>
          <w:szCs w:val="24"/>
        </w:rPr>
        <w:t xml:space="preserve">tudo aquilo que não envolve o patrimônio, dessa forma, o dano moral </w:t>
      </w:r>
      <w:r w:rsidR="006E5045" w:rsidRPr="00A25A20">
        <w:rPr>
          <w:rFonts w:ascii="Times New Roman" w:hAnsi="Times New Roman" w:cs="Times New Roman"/>
          <w:sz w:val="24"/>
          <w:szCs w:val="24"/>
        </w:rPr>
        <w:t xml:space="preserve">é uma agressão injusta </w:t>
      </w:r>
      <w:r w:rsidR="006E5045" w:rsidRPr="00A25A20">
        <w:rPr>
          <w:rFonts w:ascii="Times New Roman" w:hAnsi="Times New Roman" w:cs="Times New Roman"/>
          <w:sz w:val="24"/>
          <w:szCs w:val="24"/>
        </w:rPr>
        <w:lastRenderedPageBreak/>
        <w:t>a</w:t>
      </w:r>
      <w:r w:rsidR="0011717D" w:rsidRPr="00A25A20">
        <w:rPr>
          <w:rFonts w:ascii="Times New Roman" w:hAnsi="Times New Roman" w:cs="Times New Roman"/>
          <w:sz w:val="24"/>
          <w:szCs w:val="24"/>
        </w:rPr>
        <w:t>os direitos</w:t>
      </w:r>
      <w:r w:rsidR="005A3C6E">
        <w:rPr>
          <w:rFonts w:ascii="Times New Roman" w:hAnsi="Times New Roman" w:cs="Times New Roman"/>
          <w:sz w:val="24"/>
          <w:szCs w:val="24"/>
        </w:rPr>
        <w:t xml:space="preserve"> da pessoalidade do individuo na</w:t>
      </w:r>
      <w:r w:rsidR="0011717D" w:rsidRPr="00A25A20">
        <w:rPr>
          <w:rFonts w:ascii="Times New Roman" w:hAnsi="Times New Roman" w:cs="Times New Roman"/>
          <w:sz w:val="24"/>
          <w:szCs w:val="24"/>
        </w:rPr>
        <w:t xml:space="preserve"> coletividade, bem como, a lesão pode causar dor e sofrimento como pode ser também um dano à</w:t>
      </w:r>
      <w:r w:rsidR="00C20E4E" w:rsidRPr="00A25A20">
        <w:rPr>
          <w:rFonts w:ascii="Times New Roman" w:hAnsi="Times New Roman" w:cs="Times New Roman"/>
          <w:sz w:val="24"/>
          <w:szCs w:val="24"/>
        </w:rPr>
        <w:t xml:space="preserve"> imagem a honra, </w:t>
      </w:r>
      <w:r w:rsidR="004E0B7E" w:rsidRPr="00A25A20">
        <w:rPr>
          <w:rFonts w:ascii="Times New Roman" w:hAnsi="Times New Roman" w:cs="Times New Roman"/>
          <w:sz w:val="24"/>
          <w:szCs w:val="24"/>
        </w:rPr>
        <w:t>ou seja</w:t>
      </w:r>
      <w:r w:rsidR="006246B7">
        <w:rPr>
          <w:rFonts w:ascii="Times New Roman" w:hAnsi="Times New Roman" w:cs="Times New Roman"/>
          <w:sz w:val="24"/>
          <w:szCs w:val="24"/>
        </w:rPr>
        <w:t>,</w:t>
      </w:r>
      <w:r w:rsidR="004E0B7E" w:rsidRPr="00A25A20">
        <w:rPr>
          <w:rFonts w:ascii="Times New Roman" w:hAnsi="Times New Roman" w:cs="Times New Roman"/>
          <w:sz w:val="24"/>
          <w:szCs w:val="24"/>
        </w:rPr>
        <w:t xml:space="preserve"> </w:t>
      </w:r>
      <w:r w:rsidR="00C20E4E" w:rsidRPr="00A25A20">
        <w:rPr>
          <w:rFonts w:ascii="Times New Roman" w:hAnsi="Times New Roman" w:cs="Times New Roman"/>
          <w:sz w:val="24"/>
          <w:szCs w:val="24"/>
        </w:rPr>
        <w:t>capaz de provocar humilhação</w:t>
      </w:r>
      <w:r w:rsidR="006246B7">
        <w:rPr>
          <w:rFonts w:ascii="Times New Roman" w:hAnsi="Times New Roman" w:cs="Times New Roman"/>
          <w:sz w:val="24"/>
          <w:szCs w:val="24"/>
        </w:rPr>
        <w:t>, angústia e</w:t>
      </w:r>
      <w:r w:rsidR="00C20E4E" w:rsidRPr="00A25A20">
        <w:rPr>
          <w:rFonts w:ascii="Times New Roman" w:hAnsi="Times New Roman" w:cs="Times New Roman"/>
          <w:sz w:val="24"/>
          <w:szCs w:val="24"/>
        </w:rPr>
        <w:t xml:space="preserve"> dor</w:t>
      </w:r>
      <w:r w:rsidR="006246B7">
        <w:rPr>
          <w:rFonts w:ascii="Times New Roman" w:hAnsi="Times New Roman" w:cs="Times New Roman"/>
          <w:sz w:val="24"/>
          <w:szCs w:val="24"/>
        </w:rPr>
        <w:t>,</w:t>
      </w:r>
      <w:r w:rsidR="00C20E4E" w:rsidRPr="00A25A20">
        <w:rPr>
          <w:rFonts w:ascii="Times New Roman" w:hAnsi="Times New Roman" w:cs="Times New Roman"/>
          <w:sz w:val="24"/>
          <w:szCs w:val="24"/>
        </w:rPr>
        <w:t xml:space="preserve"> no que</w:t>
      </w:r>
      <w:r w:rsidR="006246B7">
        <w:rPr>
          <w:rFonts w:ascii="Times New Roman" w:hAnsi="Times New Roman" w:cs="Times New Roman"/>
          <w:sz w:val="24"/>
          <w:szCs w:val="24"/>
        </w:rPr>
        <w:t xml:space="preserve"> tange a dignidade da pessoa</w:t>
      </w:r>
      <w:r w:rsidR="00C20E4E" w:rsidRPr="00A25A20">
        <w:rPr>
          <w:rFonts w:ascii="Times New Roman" w:hAnsi="Times New Roman" w:cs="Times New Roman"/>
          <w:sz w:val="24"/>
          <w:szCs w:val="24"/>
        </w:rPr>
        <w:t>, bem como pode ser de caráter individual ou coletivo por meio de conduta injusta.</w:t>
      </w:r>
    </w:p>
    <w:p w:rsidR="004E0B7E" w:rsidRPr="00A25A20" w:rsidRDefault="00D50BB8" w:rsidP="00D50B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B22C0">
        <w:rPr>
          <w:rFonts w:ascii="Times New Roman" w:hAnsi="Times New Roman" w:cs="Times New Roman"/>
          <w:sz w:val="24"/>
          <w:szCs w:val="24"/>
        </w:rPr>
        <w:t xml:space="preserve"> Segundo</w:t>
      </w:r>
      <w:r w:rsidR="004E0B7E" w:rsidRPr="00A25A20">
        <w:rPr>
          <w:rFonts w:ascii="Times New Roman" w:hAnsi="Times New Roman" w:cs="Times New Roman"/>
          <w:sz w:val="24"/>
          <w:szCs w:val="24"/>
        </w:rPr>
        <w:t xml:space="preserve"> Neto apud Carolina Ferrete de Oliv</w:t>
      </w:r>
      <w:r w:rsidR="0001789E">
        <w:rPr>
          <w:rFonts w:ascii="Times New Roman" w:hAnsi="Times New Roman" w:cs="Times New Roman"/>
          <w:sz w:val="24"/>
          <w:szCs w:val="24"/>
        </w:rPr>
        <w:t>e</w:t>
      </w:r>
      <w:r w:rsidR="006246B7">
        <w:rPr>
          <w:rFonts w:ascii="Times New Roman" w:hAnsi="Times New Roman" w:cs="Times New Roman"/>
          <w:sz w:val="24"/>
          <w:szCs w:val="24"/>
        </w:rPr>
        <w:t>ira</w:t>
      </w:r>
      <w:r w:rsidR="004E0B7E" w:rsidRPr="00A25A20">
        <w:rPr>
          <w:rFonts w:ascii="Times New Roman" w:hAnsi="Times New Roman" w:cs="Times New Roman"/>
          <w:sz w:val="24"/>
          <w:szCs w:val="24"/>
        </w:rPr>
        <w:t>:</w:t>
      </w:r>
    </w:p>
    <w:p w:rsidR="004E0B7E" w:rsidRPr="00A25A20" w:rsidRDefault="004E0B7E" w:rsidP="004E0B7E">
      <w:pPr>
        <w:spacing w:after="0" w:line="240" w:lineRule="auto"/>
        <w:ind w:left="2268"/>
        <w:jc w:val="both"/>
        <w:rPr>
          <w:rFonts w:ascii="Times New Roman" w:hAnsi="Times New Roman" w:cs="Times New Roman"/>
          <w:color w:val="000000" w:themeColor="text1"/>
          <w:sz w:val="20"/>
          <w:szCs w:val="20"/>
        </w:rPr>
      </w:pPr>
      <w:r w:rsidRPr="00A25A20">
        <w:rPr>
          <w:rFonts w:ascii="Times New Roman" w:hAnsi="Times New Roman" w:cs="Times New Roman"/>
          <w:color w:val="000000" w:themeColor="text1"/>
          <w:sz w:val="20"/>
          <w:szCs w:val="20"/>
        </w:rPr>
        <w:t>O dano moral coletivo corresponde à lesão injusta e intolerável a interesses ou direitos titularizados pela coletividade (considerada em seu todo ou em qualquer de suas expressões – grupos, classes ou categorias de pessoas), os quais possuem natureza extrapatrimonial, refletindo valores e ben</w:t>
      </w:r>
      <w:r w:rsidR="00C8590F">
        <w:rPr>
          <w:rFonts w:ascii="Times New Roman" w:hAnsi="Times New Roman" w:cs="Times New Roman"/>
          <w:color w:val="000000" w:themeColor="text1"/>
          <w:sz w:val="20"/>
          <w:szCs w:val="20"/>
        </w:rPr>
        <w:t>s fundamentais para a sociedade</w:t>
      </w:r>
      <w:r w:rsidRPr="00A25A20">
        <w:rPr>
          <w:rFonts w:ascii="Times New Roman" w:hAnsi="Times New Roman" w:cs="Times New Roman"/>
          <w:color w:val="000000" w:themeColor="text1"/>
          <w:sz w:val="20"/>
          <w:szCs w:val="20"/>
        </w:rPr>
        <w:t>.</w:t>
      </w:r>
    </w:p>
    <w:p w:rsidR="00C8590F" w:rsidRPr="00C8590F" w:rsidRDefault="00C8590F" w:rsidP="00C8590F">
      <w:pPr>
        <w:spacing w:after="0" w:line="360" w:lineRule="auto"/>
        <w:ind w:left="1560" w:firstLine="708"/>
        <w:jc w:val="both"/>
        <w:rPr>
          <w:rFonts w:ascii="Times New Roman" w:hAnsi="Times New Roman" w:cs="Times New Roman"/>
          <w:sz w:val="20"/>
          <w:szCs w:val="20"/>
        </w:rPr>
      </w:pPr>
      <w:r w:rsidRPr="00C8590F">
        <w:rPr>
          <w:rFonts w:ascii="Times New Roman" w:hAnsi="Times New Roman" w:cs="Times New Roman"/>
          <w:sz w:val="20"/>
          <w:szCs w:val="20"/>
        </w:rPr>
        <w:t>NETO APUD CAROLINA FERRETE DE OLIVEIRA (2014, P.48):</w:t>
      </w:r>
    </w:p>
    <w:p w:rsidR="004E0B7E" w:rsidRPr="00A25A20" w:rsidRDefault="004E0B7E" w:rsidP="004E0B7E">
      <w:pPr>
        <w:spacing w:after="0" w:line="240" w:lineRule="auto"/>
        <w:ind w:left="2268"/>
        <w:jc w:val="both"/>
        <w:rPr>
          <w:rFonts w:ascii="Times New Roman" w:hAnsi="Times New Roman" w:cs="Times New Roman"/>
          <w:color w:val="000000" w:themeColor="text1"/>
          <w:sz w:val="20"/>
          <w:szCs w:val="20"/>
        </w:rPr>
      </w:pPr>
    </w:p>
    <w:p w:rsidR="004E0B7E" w:rsidRPr="00A25A20" w:rsidRDefault="006E4C43" w:rsidP="004E0B7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lesão </w:t>
      </w:r>
      <w:r w:rsidR="004B22C0">
        <w:rPr>
          <w:rFonts w:ascii="Times New Roman" w:hAnsi="Times New Roman" w:cs="Times New Roman"/>
          <w:sz w:val="24"/>
          <w:szCs w:val="24"/>
        </w:rPr>
        <w:t xml:space="preserve">intolerável </w:t>
      </w:r>
      <w:r>
        <w:rPr>
          <w:rFonts w:ascii="Times New Roman" w:hAnsi="Times New Roman" w:cs="Times New Roman"/>
          <w:sz w:val="24"/>
          <w:szCs w:val="24"/>
        </w:rPr>
        <w:t>do</w:t>
      </w:r>
      <w:r w:rsidR="003B344F">
        <w:rPr>
          <w:rFonts w:ascii="Times New Roman" w:hAnsi="Times New Roman" w:cs="Times New Roman"/>
          <w:sz w:val="24"/>
          <w:szCs w:val="24"/>
        </w:rPr>
        <w:t xml:space="preserve"> dano moral coletivo é uma realidade na sociedade capitalista </w:t>
      </w:r>
      <w:r>
        <w:rPr>
          <w:rFonts w:ascii="Times New Roman" w:hAnsi="Times New Roman" w:cs="Times New Roman"/>
          <w:sz w:val="24"/>
          <w:szCs w:val="24"/>
        </w:rPr>
        <w:t xml:space="preserve">em </w:t>
      </w:r>
      <w:r w:rsidR="003B344F">
        <w:rPr>
          <w:rFonts w:ascii="Times New Roman" w:hAnsi="Times New Roman" w:cs="Times New Roman"/>
          <w:sz w:val="24"/>
          <w:szCs w:val="24"/>
        </w:rPr>
        <w:t xml:space="preserve">que vivemos, </w:t>
      </w:r>
      <w:r w:rsidR="004B22C0">
        <w:rPr>
          <w:rFonts w:ascii="Times New Roman" w:hAnsi="Times New Roman" w:cs="Times New Roman"/>
          <w:sz w:val="24"/>
          <w:szCs w:val="24"/>
        </w:rPr>
        <w:t xml:space="preserve">conforme </w:t>
      </w:r>
      <w:r w:rsidR="004E0B7E" w:rsidRPr="00A25A20">
        <w:rPr>
          <w:rFonts w:ascii="Times New Roman" w:hAnsi="Times New Roman" w:cs="Times New Roman"/>
          <w:sz w:val="24"/>
          <w:szCs w:val="24"/>
        </w:rPr>
        <w:t xml:space="preserve">decisão judicial abaixo, </w:t>
      </w:r>
      <w:r w:rsidR="006E5045" w:rsidRPr="00A25A20">
        <w:rPr>
          <w:rFonts w:ascii="Times New Roman" w:hAnsi="Times New Roman" w:cs="Times New Roman"/>
          <w:sz w:val="24"/>
          <w:szCs w:val="24"/>
        </w:rPr>
        <w:t xml:space="preserve">que </w:t>
      </w:r>
      <w:r w:rsidR="004E0B7E" w:rsidRPr="00A25A20">
        <w:rPr>
          <w:rFonts w:ascii="Times New Roman" w:hAnsi="Times New Roman" w:cs="Times New Roman"/>
          <w:sz w:val="24"/>
          <w:szCs w:val="24"/>
        </w:rPr>
        <w:t xml:space="preserve">condenou em </w:t>
      </w:r>
      <w:r w:rsidR="004B22C0">
        <w:rPr>
          <w:rFonts w:ascii="Times New Roman" w:hAnsi="Times New Roman" w:cs="Times New Roman"/>
          <w:sz w:val="24"/>
          <w:szCs w:val="24"/>
        </w:rPr>
        <w:t xml:space="preserve">R$ </w:t>
      </w:r>
      <w:r w:rsidR="004E0B7E" w:rsidRPr="00A25A20">
        <w:rPr>
          <w:rFonts w:ascii="Times New Roman" w:hAnsi="Times New Roman" w:cs="Times New Roman"/>
          <w:sz w:val="24"/>
          <w:szCs w:val="24"/>
        </w:rPr>
        <w:t>2,3 milhões a maior empresa do planeta de carne em danos morais coletivos por servir carne com larvas para os empregados:</w:t>
      </w:r>
    </w:p>
    <w:p w:rsidR="004E0B7E" w:rsidRDefault="004E0B7E" w:rsidP="004E0B7E">
      <w:pPr>
        <w:spacing w:after="0" w:line="240" w:lineRule="auto"/>
        <w:ind w:left="2268"/>
        <w:jc w:val="both"/>
        <w:rPr>
          <w:rFonts w:ascii="Times New Roman" w:hAnsi="Times New Roman" w:cs="Times New Roman"/>
          <w:sz w:val="20"/>
          <w:szCs w:val="20"/>
          <w:shd w:val="clear" w:color="auto" w:fill="FFFFFF"/>
        </w:rPr>
      </w:pPr>
      <w:r w:rsidRPr="00A25A20">
        <w:rPr>
          <w:rFonts w:ascii="Times New Roman" w:hAnsi="Times New Roman" w:cs="Times New Roman"/>
          <w:sz w:val="20"/>
          <w:szCs w:val="20"/>
          <w:shd w:val="clear" w:color="auto" w:fill="FFFFFF"/>
        </w:rPr>
        <w:t>A JBS, considerada a maior empresa de processamento de carne do mundo, foi condenada em segunda instância pelo Tribunal Regional do Trabalho da 23ª Região, no Mato Grosso, em dois processos* diferentes abertos pelo Ministério Público do Trabalho (MPT) com base em infrações sistemáticas de leis trabalhistas. As sentenças determinam o pagamento R$ 2,3 milhões em danos morais coletivos por violações que vão desde o desrespeito a jornadas de trabalho e práticas que configuram assédio, até situações que podem afetar a saúde dos trabalhadores. Entre os problemas estão o fato de a empresa servir alimentos contaminados aos empregados, incluindo carne com larvas de moscas varejeiras, e o vazamento de gás amônia n</w:t>
      </w:r>
      <w:r w:rsidR="006246B7">
        <w:rPr>
          <w:rFonts w:ascii="Times New Roman" w:hAnsi="Times New Roman" w:cs="Times New Roman"/>
          <w:sz w:val="20"/>
          <w:szCs w:val="20"/>
          <w:shd w:val="clear" w:color="auto" w:fill="FFFFFF"/>
        </w:rPr>
        <w:t>a unidade industrial de Juruena</w:t>
      </w:r>
      <w:r w:rsidRPr="00A25A20">
        <w:rPr>
          <w:rFonts w:ascii="Times New Roman" w:hAnsi="Times New Roman" w:cs="Times New Roman"/>
          <w:sz w:val="20"/>
          <w:szCs w:val="20"/>
          <w:shd w:val="clear" w:color="auto" w:fill="FFFFFF"/>
        </w:rPr>
        <w:t xml:space="preserve">. </w:t>
      </w:r>
      <w:r w:rsidR="006246B7">
        <w:rPr>
          <w:rFonts w:ascii="Times New Roman" w:hAnsi="Times New Roman" w:cs="Times New Roman"/>
          <w:sz w:val="20"/>
          <w:szCs w:val="20"/>
          <w:shd w:val="clear" w:color="auto" w:fill="FFFFFF"/>
        </w:rPr>
        <w:t>(</w:t>
      </w:r>
      <w:r w:rsidR="00F5050A" w:rsidRPr="00A25A20">
        <w:rPr>
          <w:rFonts w:ascii="Times New Roman" w:hAnsi="Times New Roman" w:cs="Times New Roman"/>
          <w:sz w:val="20"/>
          <w:szCs w:val="20"/>
          <w:shd w:val="clear" w:color="auto" w:fill="FFFFFF"/>
        </w:rPr>
        <w:t>D</w:t>
      </w:r>
      <w:r w:rsidR="006246B7">
        <w:rPr>
          <w:rFonts w:ascii="Times New Roman" w:hAnsi="Times New Roman" w:cs="Times New Roman"/>
          <w:sz w:val="20"/>
          <w:szCs w:val="20"/>
          <w:shd w:val="clear" w:color="auto" w:fill="FFFFFF"/>
        </w:rPr>
        <w:t>ANIEL; SANTINI;</w:t>
      </w:r>
      <w:r w:rsidR="00F5050A">
        <w:rPr>
          <w:rFonts w:ascii="Times New Roman" w:hAnsi="Times New Roman" w:cs="Times New Roman"/>
          <w:sz w:val="20"/>
          <w:szCs w:val="20"/>
          <w:shd w:val="clear" w:color="auto" w:fill="FFFFFF"/>
        </w:rPr>
        <w:t xml:space="preserve"> STEFANO</w:t>
      </w:r>
      <w:r w:rsidR="006246B7">
        <w:rPr>
          <w:rFonts w:ascii="Times New Roman" w:hAnsi="Times New Roman" w:cs="Times New Roman"/>
          <w:sz w:val="20"/>
          <w:szCs w:val="20"/>
          <w:shd w:val="clear" w:color="auto" w:fill="FFFFFF"/>
        </w:rPr>
        <w:t>;</w:t>
      </w:r>
      <w:r w:rsidR="00F5050A">
        <w:rPr>
          <w:rFonts w:ascii="Times New Roman" w:hAnsi="Times New Roman" w:cs="Times New Roman"/>
          <w:sz w:val="20"/>
          <w:szCs w:val="20"/>
          <w:shd w:val="clear" w:color="auto" w:fill="FFFFFF"/>
        </w:rPr>
        <w:t xml:space="preserve"> WROBLESK</w:t>
      </w:r>
      <w:r w:rsidRPr="00A25A20">
        <w:rPr>
          <w:rFonts w:ascii="Times New Roman" w:hAnsi="Times New Roman" w:cs="Times New Roman"/>
          <w:sz w:val="20"/>
          <w:szCs w:val="20"/>
          <w:shd w:val="clear" w:color="auto" w:fill="FFFFFF"/>
        </w:rPr>
        <w:t>,</w:t>
      </w:r>
      <w:r w:rsidR="00F5050A">
        <w:rPr>
          <w:rFonts w:ascii="Times New Roman" w:hAnsi="Times New Roman" w:cs="Times New Roman"/>
          <w:sz w:val="20"/>
          <w:szCs w:val="20"/>
          <w:shd w:val="clear" w:color="auto" w:fill="FFFFFF"/>
        </w:rPr>
        <w:t xml:space="preserve"> </w:t>
      </w:r>
      <w:r w:rsidRPr="00A25A20">
        <w:rPr>
          <w:rFonts w:ascii="Times New Roman" w:hAnsi="Times New Roman" w:cs="Times New Roman"/>
          <w:sz w:val="20"/>
          <w:szCs w:val="20"/>
          <w:shd w:val="clear" w:color="auto" w:fill="FFFFFF"/>
        </w:rPr>
        <w:t>2014</w:t>
      </w:r>
      <w:r w:rsidR="001302DC" w:rsidRPr="00A25A20">
        <w:rPr>
          <w:rFonts w:ascii="Times New Roman" w:hAnsi="Times New Roman" w:cs="Times New Roman"/>
          <w:sz w:val="20"/>
          <w:szCs w:val="20"/>
          <w:shd w:val="clear" w:color="auto" w:fill="FFFFFF"/>
        </w:rPr>
        <w:t>).</w:t>
      </w:r>
    </w:p>
    <w:p w:rsidR="00E157DA" w:rsidRDefault="00E157DA" w:rsidP="00E157DA">
      <w:pPr>
        <w:spacing w:after="0" w:line="360" w:lineRule="auto"/>
        <w:ind w:left="2268"/>
        <w:jc w:val="both"/>
        <w:rPr>
          <w:rFonts w:ascii="Times New Roman" w:hAnsi="Times New Roman" w:cs="Times New Roman"/>
          <w:sz w:val="20"/>
          <w:szCs w:val="20"/>
          <w:shd w:val="clear" w:color="auto" w:fill="FFFFFF"/>
        </w:rPr>
      </w:pPr>
    </w:p>
    <w:p w:rsidR="00E157DA" w:rsidRPr="002A2E42" w:rsidRDefault="00E157DA" w:rsidP="002A2E4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Nesse caso podemos ver a ação do dano moral coletivo decorrente do </w:t>
      </w:r>
      <w:r w:rsidRPr="00E157DA">
        <w:rPr>
          <w:rFonts w:ascii="Times New Roman" w:hAnsi="Times New Roman" w:cs="Times New Roman"/>
          <w:i/>
          <w:sz w:val="24"/>
          <w:szCs w:val="24"/>
        </w:rPr>
        <w:t>Dumping</w:t>
      </w:r>
      <w:r>
        <w:rPr>
          <w:rFonts w:ascii="Times New Roman" w:hAnsi="Times New Roman" w:cs="Times New Roman"/>
          <w:sz w:val="24"/>
          <w:szCs w:val="24"/>
        </w:rPr>
        <w:t xml:space="preserve"> Social</w:t>
      </w:r>
      <w:r w:rsidR="00D50BB8">
        <w:rPr>
          <w:rFonts w:ascii="Times New Roman" w:hAnsi="Times New Roman" w:cs="Times New Roman"/>
          <w:sz w:val="20"/>
          <w:szCs w:val="20"/>
          <w:shd w:val="clear" w:color="auto" w:fill="FFFFFF"/>
        </w:rPr>
        <w:t xml:space="preserve"> </w:t>
      </w:r>
      <w:r>
        <w:rPr>
          <w:rFonts w:ascii="Times New Roman" w:hAnsi="Times New Roman" w:cs="Times New Roman"/>
          <w:sz w:val="24"/>
          <w:szCs w:val="24"/>
        </w:rPr>
        <w:t>impetrada pelo Ministério Público do trabalho ampara</w:t>
      </w:r>
      <w:r w:rsidR="002A2E42">
        <w:rPr>
          <w:rFonts w:ascii="Times New Roman" w:hAnsi="Times New Roman" w:cs="Times New Roman"/>
          <w:sz w:val="24"/>
          <w:szCs w:val="24"/>
        </w:rPr>
        <w:t>ndo</w:t>
      </w:r>
      <w:r>
        <w:rPr>
          <w:rFonts w:ascii="Times New Roman" w:hAnsi="Times New Roman" w:cs="Times New Roman"/>
          <w:sz w:val="24"/>
          <w:szCs w:val="24"/>
        </w:rPr>
        <w:t xml:space="preserve"> os trabalhadores prejudicados por meio</w:t>
      </w:r>
      <w:r w:rsidR="002A2E42">
        <w:rPr>
          <w:rFonts w:ascii="Times New Roman" w:hAnsi="Times New Roman" w:cs="Times New Roman"/>
          <w:sz w:val="24"/>
          <w:szCs w:val="24"/>
        </w:rPr>
        <w:t>s</w:t>
      </w:r>
      <w:r>
        <w:rPr>
          <w:rFonts w:ascii="Times New Roman" w:hAnsi="Times New Roman" w:cs="Times New Roman"/>
          <w:sz w:val="24"/>
          <w:szCs w:val="24"/>
        </w:rPr>
        <w:t xml:space="preserve"> de indenizações</w:t>
      </w:r>
      <w:r w:rsidR="002A2E42">
        <w:rPr>
          <w:rFonts w:ascii="Times New Roman" w:hAnsi="Times New Roman" w:cs="Times New Roman"/>
          <w:sz w:val="24"/>
          <w:szCs w:val="24"/>
        </w:rPr>
        <w:t xml:space="preserve"> de massa pagas aos empregados</w:t>
      </w:r>
      <w:r>
        <w:rPr>
          <w:rFonts w:ascii="Times New Roman" w:hAnsi="Times New Roman" w:cs="Times New Roman"/>
          <w:sz w:val="24"/>
          <w:szCs w:val="24"/>
        </w:rPr>
        <w:t xml:space="preserve">. </w:t>
      </w:r>
      <w:r w:rsidR="002A2E42">
        <w:rPr>
          <w:rFonts w:ascii="Times New Roman" w:hAnsi="Times New Roman" w:cs="Times New Roman"/>
          <w:sz w:val="24"/>
          <w:szCs w:val="24"/>
        </w:rPr>
        <w:t>Ainda, podemos avaliar nas Ações Civis Pública</w:t>
      </w:r>
      <w:r w:rsidR="006246B7">
        <w:rPr>
          <w:rFonts w:ascii="Times New Roman" w:hAnsi="Times New Roman" w:cs="Times New Roman"/>
          <w:sz w:val="24"/>
          <w:szCs w:val="24"/>
        </w:rPr>
        <w:t>s</w:t>
      </w:r>
      <w:r w:rsidR="002A2E42">
        <w:rPr>
          <w:rFonts w:ascii="Times New Roman" w:hAnsi="Times New Roman" w:cs="Times New Roman"/>
          <w:sz w:val="24"/>
          <w:szCs w:val="24"/>
        </w:rPr>
        <w:t xml:space="preserve"> em que não se sabe quem é o trabalhador prejudicado</w:t>
      </w:r>
      <w:r w:rsidR="00D50BB8">
        <w:rPr>
          <w:rFonts w:ascii="Times New Roman" w:hAnsi="Times New Roman" w:cs="Times New Roman"/>
          <w:sz w:val="24"/>
          <w:szCs w:val="24"/>
        </w:rPr>
        <w:t>, as indenizações serem</w:t>
      </w:r>
      <w:r w:rsidR="002A2E42">
        <w:rPr>
          <w:rFonts w:ascii="Times New Roman" w:hAnsi="Times New Roman" w:cs="Times New Roman"/>
          <w:sz w:val="24"/>
          <w:szCs w:val="24"/>
        </w:rPr>
        <w:t xml:space="preserve"> de</w:t>
      </w:r>
      <w:r w:rsidR="00D50BB8">
        <w:rPr>
          <w:rFonts w:ascii="Times New Roman" w:hAnsi="Times New Roman" w:cs="Times New Roman"/>
          <w:sz w:val="24"/>
          <w:szCs w:val="24"/>
        </w:rPr>
        <w:t>signadas para um fundo de amparo</w:t>
      </w:r>
      <w:r w:rsidR="002A2E42">
        <w:rPr>
          <w:rFonts w:ascii="Times New Roman" w:hAnsi="Times New Roman" w:cs="Times New Roman"/>
          <w:sz w:val="24"/>
          <w:szCs w:val="24"/>
        </w:rPr>
        <w:t xml:space="preserve"> ao trabalhador.</w:t>
      </w:r>
    </w:p>
    <w:p w:rsidR="00063DA0" w:rsidRPr="00A25A20" w:rsidRDefault="00E25DEB" w:rsidP="00280EFB">
      <w:pPr>
        <w:spacing w:after="0" w:line="360" w:lineRule="auto"/>
        <w:ind w:firstLine="708"/>
        <w:jc w:val="both"/>
        <w:rPr>
          <w:rFonts w:ascii="Times New Roman" w:hAnsi="Times New Roman" w:cs="Times New Roman"/>
          <w:sz w:val="24"/>
          <w:szCs w:val="24"/>
        </w:rPr>
      </w:pPr>
      <w:r w:rsidRPr="00A25A20">
        <w:rPr>
          <w:rFonts w:ascii="Times New Roman" w:hAnsi="Times New Roman" w:cs="Times New Roman"/>
          <w:sz w:val="24"/>
          <w:szCs w:val="24"/>
        </w:rPr>
        <w:t>O dano social</w:t>
      </w:r>
      <w:r w:rsidR="009B2CC4" w:rsidRPr="00A25A20">
        <w:rPr>
          <w:rFonts w:ascii="Times New Roman" w:hAnsi="Times New Roman" w:cs="Times New Roman"/>
          <w:sz w:val="24"/>
          <w:szCs w:val="24"/>
        </w:rPr>
        <w:t xml:space="preserve"> embora </w:t>
      </w:r>
      <w:r w:rsidRPr="00A25A20">
        <w:rPr>
          <w:rFonts w:ascii="Times New Roman" w:hAnsi="Times New Roman" w:cs="Times New Roman"/>
          <w:sz w:val="24"/>
          <w:szCs w:val="24"/>
        </w:rPr>
        <w:t>desprovido de previsão legal vem sendo bem aceito pela doutrina e também pela jurisprudência nacional</w:t>
      </w:r>
      <w:r w:rsidR="000722B1" w:rsidRPr="00A25A20">
        <w:rPr>
          <w:rFonts w:ascii="Times New Roman" w:hAnsi="Times New Roman" w:cs="Times New Roman"/>
          <w:sz w:val="24"/>
          <w:szCs w:val="24"/>
        </w:rPr>
        <w:t>,</w:t>
      </w:r>
      <w:r w:rsidR="004143EA" w:rsidRPr="00A25A20">
        <w:rPr>
          <w:rFonts w:ascii="Times New Roman" w:hAnsi="Times New Roman" w:cs="Times New Roman"/>
          <w:sz w:val="24"/>
          <w:szCs w:val="24"/>
        </w:rPr>
        <w:t xml:space="preserve"> assim,</w:t>
      </w:r>
      <w:r w:rsidR="000722B1" w:rsidRPr="00A25A20">
        <w:rPr>
          <w:rFonts w:ascii="Times New Roman" w:hAnsi="Times New Roman" w:cs="Times New Roman"/>
          <w:sz w:val="24"/>
          <w:szCs w:val="24"/>
        </w:rPr>
        <w:t xml:space="preserve"> </w:t>
      </w:r>
      <w:r w:rsidR="004143EA" w:rsidRPr="00A25A20">
        <w:rPr>
          <w:rFonts w:ascii="Times New Roman" w:hAnsi="Times New Roman" w:cs="Times New Roman"/>
          <w:sz w:val="24"/>
          <w:szCs w:val="24"/>
        </w:rPr>
        <w:t>l</w:t>
      </w:r>
      <w:r w:rsidR="00982B6F" w:rsidRPr="00A25A20">
        <w:rPr>
          <w:rFonts w:ascii="Times New Roman" w:hAnsi="Times New Roman" w:cs="Times New Roman"/>
          <w:sz w:val="24"/>
          <w:szCs w:val="24"/>
        </w:rPr>
        <w:t>igado</w:t>
      </w:r>
      <w:r w:rsidR="00DE2B9F" w:rsidRPr="00A25A20">
        <w:rPr>
          <w:rFonts w:ascii="Times New Roman" w:hAnsi="Times New Roman" w:cs="Times New Roman"/>
          <w:sz w:val="24"/>
          <w:szCs w:val="24"/>
        </w:rPr>
        <w:t xml:space="preserve"> ao direito de </w:t>
      </w:r>
      <w:r w:rsidR="00DE2B9F" w:rsidRPr="0001789E">
        <w:rPr>
          <w:rFonts w:ascii="Times New Roman" w:hAnsi="Times New Roman" w:cs="Times New Roman"/>
          <w:sz w:val="24"/>
          <w:szCs w:val="24"/>
        </w:rPr>
        <w:t>terceira</w:t>
      </w:r>
      <w:r w:rsidR="005D3B65" w:rsidRPr="0001789E">
        <w:rPr>
          <w:rFonts w:ascii="Times New Roman" w:hAnsi="Times New Roman" w:cs="Times New Roman"/>
          <w:sz w:val="24"/>
          <w:szCs w:val="24"/>
        </w:rPr>
        <w:t xml:space="preserve"> </w:t>
      </w:r>
      <w:r w:rsidR="005D3B65">
        <w:rPr>
          <w:rFonts w:ascii="Times New Roman" w:hAnsi="Times New Roman" w:cs="Times New Roman"/>
          <w:sz w:val="24"/>
          <w:szCs w:val="24"/>
        </w:rPr>
        <w:t>dimensão</w:t>
      </w:r>
      <w:r w:rsidR="00280EFB" w:rsidRPr="00A25A20">
        <w:rPr>
          <w:rFonts w:ascii="Times New Roman" w:hAnsi="Times New Roman" w:cs="Times New Roman"/>
          <w:sz w:val="24"/>
          <w:szCs w:val="24"/>
        </w:rPr>
        <w:t xml:space="preserve">, </w:t>
      </w:r>
      <w:r w:rsidR="00DE2B9F" w:rsidRPr="00A25A20">
        <w:rPr>
          <w:rFonts w:ascii="Times New Roman" w:hAnsi="Times New Roman" w:cs="Times New Roman"/>
          <w:sz w:val="24"/>
          <w:szCs w:val="24"/>
        </w:rPr>
        <w:t>se estendeu</w:t>
      </w:r>
      <w:r w:rsidR="00B85784">
        <w:rPr>
          <w:rFonts w:ascii="Times New Roman" w:hAnsi="Times New Roman" w:cs="Times New Roman"/>
          <w:sz w:val="24"/>
          <w:szCs w:val="24"/>
        </w:rPr>
        <w:t xml:space="preserve"> a vária</w:t>
      </w:r>
      <w:r w:rsidR="00BE0B48" w:rsidRPr="00A25A20">
        <w:rPr>
          <w:rFonts w:ascii="Times New Roman" w:hAnsi="Times New Roman" w:cs="Times New Roman"/>
          <w:sz w:val="24"/>
          <w:szCs w:val="24"/>
        </w:rPr>
        <w:t>s entidades</w:t>
      </w:r>
      <w:r w:rsidR="004143EA" w:rsidRPr="00A25A20">
        <w:rPr>
          <w:rFonts w:ascii="Times New Roman" w:hAnsi="Times New Roman" w:cs="Times New Roman"/>
          <w:sz w:val="24"/>
          <w:szCs w:val="24"/>
        </w:rPr>
        <w:t xml:space="preserve"> civis, portanto, </w:t>
      </w:r>
      <w:r w:rsidR="00280EFB" w:rsidRPr="00A25A20">
        <w:rPr>
          <w:rFonts w:ascii="Times New Roman" w:hAnsi="Times New Roman" w:cs="Times New Roman"/>
          <w:sz w:val="24"/>
          <w:szCs w:val="24"/>
        </w:rPr>
        <w:t xml:space="preserve">o dano social </w:t>
      </w:r>
      <w:r w:rsidR="004143EA" w:rsidRPr="00A25A20">
        <w:rPr>
          <w:rFonts w:ascii="Times New Roman" w:hAnsi="Times New Roman" w:cs="Times New Roman"/>
          <w:sz w:val="24"/>
          <w:szCs w:val="24"/>
        </w:rPr>
        <w:t xml:space="preserve">ocorre </w:t>
      </w:r>
      <w:r w:rsidR="00280EFB" w:rsidRPr="00A25A20">
        <w:rPr>
          <w:rFonts w:ascii="Times New Roman" w:hAnsi="Times New Roman" w:cs="Times New Roman"/>
          <w:sz w:val="24"/>
          <w:szCs w:val="24"/>
        </w:rPr>
        <w:t>com a violação dos direitos</w:t>
      </w:r>
      <w:r w:rsidR="0059352B" w:rsidRPr="00A25A20">
        <w:rPr>
          <w:rFonts w:ascii="Times New Roman" w:hAnsi="Times New Roman" w:cs="Times New Roman"/>
          <w:sz w:val="24"/>
          <w:szCs w:val="24"/>
        </w:rPr>
        <w:t xml:space="preserve"> coletivos,</w:t>
      </w:r>
      <w:r w:rsidR="00063DA0" w:rsidRPr="00A25A20">
        <w:rPr>
          <w:rFonts w:ascii="Times New Roman" w:hAnsi="Times New Roman" w:cs="Times New Roman"/>
          <w:sz w:val="24"/>
          <w:szCs w:val="24"/>
        </w:rPr>
        <w:t xml:space="preserve"> por meio de comportamentos</w:t>
      </w:r>
      <w:r w:rsidR="00280EFB" w:rsidRPr="00A25A20">
        <w:rPr>
          <w:rFonts w:ascii="Times New Roman" w:hAnsi="Times New Roman" w:cs="Times New Roman"/>
          <w:sz w:val="24"/>
          <w:szCs w:val="24"/>
        </w:rPr>
        <w:t xml:space="preserve"> </w:t>
      </w:r>
      <w:r w:rsidR="0059352B" w:rsidRPr="00A25A20">
        <w:rPr>
          <w:rFonts w:ascii="Times New Roman" w:hAnsi="Times New Roman" w:cs="Times New Roman"/>
          <w:sz w:val="24"/>
          <w:szCs w:val="24"/>
        </w:rPr>
        <w:t xml:space="preserve">socialmente </w:t>
      </w:r>
      <w:r w:rsidR="000A4BB0" w:rsidRPr="00A25A20">
        <w:rPr>
          <w:rFonts w:ascii="Times New Roman" w:hAnsi="Times New Roman" w:cs="Times New Roman"/>
          <w:sz w:val="24"/>
          <w:szCs w:val="24"/>
        </w:rPr>
        <w:t>reprováveis</w:t>
      </w:r>
      <w:r w:rsidR="00063DA0" w:rsidRPr="00A25A20">
        <w:rPr>
          <w:rFonts w:ascii="Times New Roman" w:hAnsi="Times New Roman" w:cs="Times New Roman"/>
          <w:sz w:val="24"/>
          <w:szCs w:val="24"/>
        </w:rPr>
        <w:t>,</w:t>
      </w:r>
      <w:r w:rsidR="00B85784">
        <w:rPr>
          <w:rFonts w:ascii="Times New Roman" w:hAnsi="Times New Roman" w:cs="Times New Roman"/>
          <w:sz w:val="24"/>
          <w:szCs w:val="24"/>
        </w:rPr>
        <w:t xml:space="preserve"> </w:t>
      </w:r>
      <w:r w:rsidR="00063DA0" w:rsidRPr="00A25A20">
        <w:rPr>
          <w:rFonts w:ascii="Times New Roman" w:hAnsi="Times New Roman" w:cs="Times New Roman"/>
          <w:sz w:val="24"/>
          <w:szCs w:val="24"/>
        </w:rPr>
        <w:t>a condição de vida da coletividade</w:t>
      </w:r>
      <w:r w:rsidR="00280EFB" w:rsidRPr="00A25A20">
        <w:rPr>
          <w:rFonts w:ascii="Times New Roman" w:hAnsi="Times New Roman" w:cs="Times New Roman"/>
          <w:sz w:val="24"/>
          <w:szCs w:val="24"/>
        </w:rPr>
        <w:t xml:space="preserve">, </w:t>
      </w:r>
      <w:r w:rsidR="00063DA0" w:rsidRPr="00A25A20">
        <w:rPr>
          <w:rFonts w:ascii="Times New Roman" w:hAnsi="Times New Roman" w:cs="Times New Roman"/>
          <w:sz w:val="24"/>
          <w:szCs w:val="24"/>
        </w:rPr>
        <w:t>em descumprimento da legislação.</w:t>
      </w:r>
    </w:p>
    <w:p w:rsidR="00063DA0" w:rsidRPr="00A25A20" w:rsidRDefault="004B22C0" w:rsidP="00063DA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w:t>
      </w:r>
      <w:r w:rsidR="00063DA0" w:rsidRPr="00A25A20">
        <w:rPr>
          <w:rFonts w:ascii="Times New Roman" w:hAnsi="Times New Roman" w:cs="Times New Roman"/>
          <w:sz w:val="24"/>
          <w:szCs w:val="24"/>
        </w:rPr>
        <w:t xml:space="preserve">Azevedo apud João Henrique de Brito Marinho (2016), </w:t>
      </w:r>
      <w:r w:rsidR="00063DA0" w:rsidRPr="00A25A20">
        <w:rPr>
          <w:rFonts w:ascii="Times New Roman" w:hAnsi="Times New Roman" w:cs="Times New Roman"/>
          <w:color w:val="000000" w:themeColor="text1"/>
          <w:sz w:val="24"/>
          <w:szCs w:val="24"/>
        </w:rPr>
        <w:t>“d</w:t>
      </w:r>
      <w:r w:rsidR="00063DA0" w:rsidRPr="00A25A20">
        <w:rPr>
          <w:rFonts w:ascii="Times New Roman" w:hAnsi="Times New Roman" w:cs="Times New Roman"/>
          <w:sz w:val="24"/>
          <w:szCs w:val="24"/>
        </w:rPr>
        <w:t>anos sociais são lesões à sociedade, no seu nível de vida, tanto por rebaixamento de seu patrimônio moral, principalmente a respeito da segurança, quanto por diminuição na qualidade de vida”.</w:t>
      </w:r>
    </w:p>
    <w:p w:rsidR="000A4BB0" w:rsidRPr="00A25A20" w:rsidRDefault="00280EFB" w:rsidP="00063DA0">
      <w:pPr>
        <w:spacing w:after="0" w:line="360" w:lineRule="auto"/>
        <w:ind w:firstLine="708"/>
        <w:jc w:val="both"/>
        <w:rPr>
          <w:rFonts w:ascii="Times New Roman" w:hAnsi="Times New Roman" w:cs="Times New Roman"/>
          <w:sz w:val="24"/>
          <w:szCs w:val="24"/>
        </w:rPr>
      </w:pPr>
      <w:r w:rsidRPr="00A25A20">
        <w:rPr>
          <w:rFonts w:ascii="Times New Roman" w:hAnsi="Times New Roman" w:cs="Times New Roman"/>
          <w:sz w:val="24"/>
          <w:szCs w:val="24"/>
        </w:rPr>
        <w:t xml:space="preserve"> </w:t>
      </w:r>
    </w:p>
    <w:p w:rsidR="00A67C88" w:rsidRPr="00A25A20" w:rsidRDefault="00A67C88" w:rsidP="00A67C88">
      <w:pPr>
        <w:spacing w:after="0" w:line="360" w:lineRule="auto"/>
        <w:jc w:val="both"/>
        <w:rPr>
          <w:rFonts w:ascii="Times New Roman" w:hAnsi="Times New Roman" w:cs="Times New Roman"/>
          <w:b/>
          <w:sz w:val="24"/>
          <w:szCs w:val="24"/>
        </w:rPr>
      </w:pPr>
      <w:r w:rsidRPr="00A25A20">
        <w:rPr>
          <w:rFonts w:ascii="Times New Roman" w:hAnsi="Times New Roman" w:cs="Times New Roman"/>
          <w:b/>
          <w:sz w:val="24"/>
          <w:szCs w:val="24"/>
        </w:rPr>
        <w:lastRenderedPageBreak/>
        <w:t xml:space="preserve">9. DANO MORAL COLETIVO DECORRENTE DO </w:t>
      </w:r>
      <w:r w:rsidRPr="00DA295F">
        <w:rPr>
          <w:rFonts w:ascii="Times New Roman" w:hAnsi="Times New Roman" w:cs="Times New Roman"/>
          <w:b/>
          <w:i/>
          <w:sz w:val="24"/>
          <w:szCs w:val="24"/>
        </w:rPr>
        <w:t>DUMPING</w:t>
      </w:r>
      <w:r w:rsidRPr="00A25A20">
        <w:rPr>
          <w:rFonts w:ascii="Times New Roman" w:hAnsi="Times New Roman" w:cs="Times New Roman"/>
          <w:b/>
          <w:sz w:val="24"/>
          <w:szCs w:val="24"/>
        </w:rPr>
        <w:t xml:space="preserve"> SOCIAL</w:t>
      </w:r>
      <w:r w:rsidRPr="00A25A20">
        <w:rPr>
          <w:rFonts w:ascii="Times New Roman" w:hAnsi="Times New Roman" w:cs="Times New Roman"/>
          <w:sz w:val="24"/>
          <w:szCs w:val="24"/>
        </w:rPr>
        <w:tab/>
      </w:r>
    </w:p>
    <w:p w:rsidR="00F472DE" w:rsidRPr="00A25A20" w:rsidRDefault="00A67C88" w:rsidP="003E4180">
      <w:pPr>
        <w:spacing w:after="0" w:line="360" w:lineRule="auto"/>
        <w:ind w:firstLine="708"/>
        <w:jc w:val="both"/>
        <w:rPr>
          <w:rFonts w:ascii="Times New Roman" w:hAnsi="Times New Roman" w:cs="Times New Roman"/>
          <w:sz w:val="24"/>
          <w:szCs w:val="24"/>
        </w:rPr>
      </w:pPr>
      <w:r w:rsidRPr="00A25A20">
        <w:rPr>
          <w:rFonts w:ascii="Times New Roman" w:hAnsi="Times New Roman" w:cs="Times New Roman"/>
          <w:sz w:val="24"/>
          <w:szCs w:val="24"/>
        </w:rPr>
        <w:t xml:space="preserve">Analisando o conceito de dano </w:t>
      </w:r>
      <w:r w:rsidR="00DD2741">
        <w:rPr>
          <w:rFonts w:ascii="Times New Roman" w:hAnsi="Times New Roman" w:cs="Times New Roman"/>
          <w:sz w:val="24"/>
          <w:szCs w:val="24"/>
        </w:rPr>
        <w:t xml:space="preserve">moral </w:t>
      </w:r>
      <w:r w:rsidRPr="00A25A20">
        <w:rPr>
          <w:rFonts w:ascii="Times New Roman" w:hAnsi="Times New Roman" w:cs="Times New Roman"/>
          <w:sz w:val="24"/>
          <w:szCs w:val="24"/>
        </w:rPr>
        <w:t xml:space="preserve">coletivo, </w:t>
      </w:r>
      <w:r w:rsidR="0024633A">
        <w:rPr>
          <w:rFonts w:ascii="Times New Roman" w:hAnsi="Times New Roman" w:cs="Times New Roman"/>
          <w:sz w:val="24"/>
          <w:szCs w:val="24"/>
        </w:rPr>
        <w:t xml:space="preserve">percebemos </w:t>
      </w:r>
      <w:r w:rsidR="00F4056B">
        <w:rPr>
          <w:rFonts w:ascii="Times New Roman" w:hAnsi="Times New Roman" w:cs="Times New Roman"/>
          <w:sz w:val="24"/>
          <w:szCs w:val="24"/>
        </w:rPr>
        <w:t xml:space="preserve">a grande relevância em </w:t>
      </w:r>
      <w:r w:rsidRPr="00A25A20">
        <w:rPr>
          <w:rFonts w:ascii="Times New Roman" w:hAnsi="Times New Roman" w:cs="Times New Roman"/>
          <w:sz w:val="24"/>
          <w:szCs w:val="24"/>
        </w:rPr>
        <w:t xml:space="preserve">compreender este instituto, e consequentemente o aspecto do </w:t>
      </w:r>
      <w:r w:rsidRPr="00D93F02">
        <w:rPr>
          <w:rFonts w:ascii="Times New Roman" w:hAnsi="Times New Roman" w:cs="Times New Roman"/>
          <w:i/>
          <w:sz w:val="24"/>
          <w:szCs w:val="24"/>
        </w:rPr>
        <w:t>Dumping</w:t>
      </w:r>
      <w:r w:rsidR="00871C39">
        <w:rPr>
          <w:rFonts w:ascii="Times New Roman" w:hAnsi="Times New Roman" w:cs="Times New Roman"/>
          <w:sz w:val="24"/>
          <w:szCs w:val="24"/>
        </w:rPr>
        <w:t xml:space="preserve"> Social na seara trabalhista</w:t>
      </w:r>
      <w:r w:rsidR="00F4056B">
        <w:rPr>
          <w:rFonts w:ascii="Times New Roman" w:hAnsi="Times New Roman" w:cs="Times New Roman"/>
          <w:sz w:val="24"/>
          <w:szCs w:val="24"/>
        </w:rPr>
        <w:t xml:space="preserve">, podendo ser apontado </w:t>
      </w:r>
      <w:r w:rsidR="006E7B9E">
        <w:rPr>
          <w:rFonts w:ascii="Times New Roman" w:hAnsi="Times New Roman" w:cs="Times New Roman"/>
          <w:sz w:val="24"/>
          <w:szCs w:val="24"/>
        </w:rPr>
        <w:t xml:space="preserve">como uma lesão, </w:t>
      </w:r>
      <w:r w:rsidR="003E4180">
        <w:rPr>
          <w:rFonts w:ascii="Times New Roman" w:hAnsi="Times New Roman" w:cs="Times New Roman"/>
          <w:sz w:val="24"/>
          <w:szCs w:val="24"/>
        </w:rPr>
        <w:t xml:space="preserve">uma </w:t>
      </w:r>
      <w:r w:rsidR="006E7B9E">
        <w:rPr>
          <w:rFonts w:ascii="Times New Roman" w:hAnsi="Times New Roman" w:cs="Times New Roman"/>
          <w:sz w:val="24"/>
          <w:szCs w:val="24"/>
        </w:rPr>
        <w:t>ofensa</w:t>
      </w:r>
      <w:r w:rsidR="00871C39">
        <w:rPr>
          <w:rFonts w:ascii="Times New Roman" w:hAnsi="Times New Roman" w:cs="Times New Roman"/>
          <w:sz w:val="24"/>
          <w:szCs w:val="24"/>
        </w:rPr>
        <w:t>, uma agressão</w:t>
      </w:r>
      <w:r w:rsidR="006E7B9E">
        <w:rPr>
          <w:rFonts w:ascii="Times New Roman" w:hAnsi="Times New Roman" w:cs="Times New Roman"/>
          <w:sz w:val="24"/>
          <w:szCs w:val="24"/>
        </w:rPr>
        <w:t xml:space="preserve"> a coletividade</w:t>
      </w:r>
      <w:r w:rsidR="00871C39">
        <w:rPr>
          <w:rFonts w:ascii="Times New Roman" w:hAnsi="Times New Roman" w:cs="Times New Roman"/>
          <w:sz w:val="24"/>
          <w:szCs w:val="24"/>
        </w:rPr>
        <w:t>,</w:t>
      </w:r>
      <w:r w:rsidR="006E7B9E">
        <w:rPr>
          <w:rFonts w:ascii="Times New Roman" w:hAnsi="Times New Roman" w:cs="Times New Roman"/>
          <w:sz w:val="24"/>
          <w:szCs w:val="24"/>
        </w:rPr>
        <w:t xml:space="preserve"> </w:t>
      </w:r>
      <w:r w:rsidRPr="00A25A20">
        <w:rPr>
          <w:rFonts w:ascii="Times New Roman" w:hAnsi="Times New Roman" w:cs="Times New Roman"/>
          <w:sz w:val="24"/>
          <w:szCs w:val="24"/>
        </w:rPr>
        <w:t xml:space="preserve">considerada como </w:t>
      </w:r>
      <w:r w:rsidR="003E4180" w:rsidRPr="00A25A20">
        <w:rPr>
          <w:rFonts w:ascii="Times New Roman" w:hAnsi="Times New Roman" w:cs="Times New Roman"/>
          <w:sz w:val="24"/>
          <w:szCs w:val="24"/>
        </w:rPr>
        <w:t>desprende</w:t>
      </w:r>
      <w:r w:rsidR="003E4180">
        <w:rPr>
          <w:rFonts w:ascii="Times New Roman" w:hAnsi="Times New Roman" w:cs="Times New Roman"/>
          <w:sz w:val="24"/>
          <w:szCs w:val="24"/>
        </w:rPr>
        <w:t>-</w:t>
      </w:r>
      <w:r w:rsidR="00B85784">
        <w:rPr>
          <w:rFonts w:ascii="Times New Roman" w:hAnsi="Times New Roman" w:cs="Times New Roman"/>
          <w:sz w:val="24"/>
          <w:szCs w:val="24"/>
        </w:rPr>
        <w:t>se do</w:t>
      </w:r>
      <w:r w:rsidR="003E4180">
        <w:rPr>
          <w:rFonts w:ascii="Times New Roman" w:hAnsi="Times New Roman" w:cs="Times New Roman"/>
          <w:sz w:val="24"/>
          <w:szCs w:val="24"/>
        </w:rPr>
        <w:t xml:space="preserve"> estudo </w:t>
      </w:r>
      <w:r w:rsidRPr="00A25A20">
        <w:rPr>
          <w:rFonts w:ascii="Times New Roman" w:hAnsi="Times New Roman" w:cs="Times New Roman"/>
          <w:sz w:val="24"/>
          <w:szCs w:val="24"/>
        </w:rPr>
        <w:t>uma prática constante na din</w:t>
      </w:r>
      <w:r w:rsidR="003E4180">
        <w:rPr>
          <w:rFonts w:ascii="Times New Roman" w:hAnsi="Times New Roman" w:cs="Times New Roman"/>
          <w:sz w:val="24"/>
          <w:szCs w:val="24"/>
        </w:rPr>
        <w:t>âmica laborativa dos empregados</w:t>
      </w:r>
      <w:r w:rsidR="00864953">
        <w:rPr>
          <w:rFonts w:ascii="Times New Roman" w:hAnsi="Times New Roman" w:cs="Times New Roman"/>
          <w:sz w:val="24"/>
          <w:szCs w:val="24"/>
        </w:rPr>
        <w:t>, como sendo o</w:t>
      </w:r>
      <w:r w:rsidRPr="00A25A20">
        <w:rPr>
          <w:rFonts w:ascii="Times New Roman" w:hAnsi="Times New Roman" w:cs="Times New Roman"/>
          <w:sz w:val="24"/>
          <w:szCs w:val="24"/>
        </w:rPr>
        <w:t xml:space="preserve"> empregado um número, algo sem valor, </w:t>
      </w:r>
      <w:r w:rsidR="00F4056B">
        <w:rPr>
          <w:rFonts w:ascii="Times New Roman" w:hAnsi="Times New Roman" w:cs="Times New Roman"/>
          <w:sz w:val="24"/>
          <w:szCs w:val="24"/>
        </w:rPr>
        <w:t>substituível</w:t>
      </w:r>
      <w:r w:rsidR="004B22C0">
        <w:rPr>
          <w:rFonts w:ascii="Times New Roman" w:hAnsi="Times New Roman" w:cs="Times New Roman"/>
          <w:sz w:val="24"/>
          <w:szCs w:val="24"/>
        </w:rPr>
        <w:t>,</w:t>
      </w:r>
      <w:r w:rsidR="00F4056B">
        <w:rPr>
          <w:rFonts w:ascii="Times New Roman" w:hAnsi="Times New Roman" w:cs="Times New Roman"/>
          <w:sz w:val="24"/>
          <w:szCs w:val="24"/>
        </w:rPr>
        <w:t xml:space="preserve"> </w:t>
      </w:r>
      <w:r w:rsidRPr="00A25A20">
        <w:rPr>
          <w:rFonts w:ascii="Times New Roman" w:hAnsi="Times New Roman" w:cs="Times New Roman"/>
          <w:sz w:val="24"/>
          <w:szCs w:val="24"/>
        </w:rPr>
        <w:t>descartável</w:t>
      </w:r>
      <w:r w:rsidR="00DD2741">
        <w:rPr>
          <w:rFonts w:ascii="Times New Roman" w:hAnsi="Times New Roman" w:cs="Times New Roman"/>
          <w:sz w:val="24"/>
          <w:szCs w:val="24"/>
        </w:rPr>
        <w:t xml:space="preserve">, </w:t>
      </w:r>
      <w:r w:rsidR="00DD2741" w:rsidRPr="00A25A20">
        <w:rPr>
          <w:rFonts w:ascii="Times New Roman" w:hAnsi="Times New Roman" w:cs="Times New Roman"/>
          <w:sz w:val="24"/>
          <w:szCs w:val="24"/>
        </w:rPr>
        <w:t>rebaixado a entulho</w:t>
      </w:r>
      <w:r w:rsidR="003E4180">
        <w:rPr>
          <w:rFonts w:ascii="Times New Roman" w:hAnsi="Times New Roman" w:cs="Times New Roman"/>
          <w:sz w:val="24"/>
          <w:szCs w:val="24"/>
        </w:rPr>
        <w:t>.</w:t>
      </w:r>
    </w:p>
    <w:p w:rsidR="00190F2B" w:rsidRDefault="00A67C88" w:rsidP="00F3286E">
      <w:pPr>
        <w:spacing w:after="0" w:line="360" w:lineRule="auto"/>
        <w:ind w:firstLine="708"/>
        <w:jc w:val="both"/>
        <w:rPr>
          <w:rFonts w:ascii="Times New Roman" w:hAnsi="Times New Roman" w:cs="Times New Roman"/>
          <w:sz w:val="24"/>
          <w:szCs w:val="24"/>
        </w:rPr>
      </w:pPr>
      <w:r w:rsidRPr="009357A4">
        <w:rPr>
          <w:rFonts w:ascii="Times New Roman" w:hAnsi="Times New Roman" w:cs="Times New Roman"/>
          <w:sz w:val="24"/>
          <w:szCs w:val="24"/>
        </w:rPr>
        <w:t xml:space="preserve">O </w:t>
      </w:r>
      <w:r w:rsidR="006E5045" w:rsidRPr="009357A4">
        <w:rPr>
          <w:rFonts w:ascii="Times New Roman" w:hAnsi="Times New Roman" w:cs="Times New Roman"/>
          <w:sz w:val="24"/>
          <w:szCs w:val="24"/>
        </w:rPr>
        <w:t>dano moral coletivo</w:t>
      </w:r>
      <w:r w:rsidR="0026527C" w:rsidRPr="009357A4">
        <w:rPr>
          <w:rFonts w:ascii="Times New Roman" w:hAnsi="Times New Roman" w:cs="Times New Roman"/>
          <w:sz w:val="24"/>
          <w:szCs w:val="24"/>
        </w:rPr>
        <w:t xml:space="preserve"> decorrente do </w:t>
      </w:r>
      <w:r w:rsidR="0026527C" w:rsidRPr="009357A4">
        <w:rPr>
          <w:rFonts w:ascii="Times New Roman" w:hAnsi="Times New Roman" w:cs="Times New Roman"/>
          <w:i/>
          <w:sz w:val="24"/>
          <w:szCs w:val="24"/>
        </w:rPr>
        <w:t>Dumping</w:t>
      </w:r>
      <w:r w:rsidR="0026527C" w:rsidRPr="009357A4">
        <w:rPr>
          <w:rFonts w:ascii="Times New Roman" w:hAnsi="Times New Roman" w:cs="Times New Roman"/>
          <w:sz w:val="24"/>
          <w:szCs w:val="24"/>
        </w:rPr>
        <w:t xml:space="preserve"> Social</w:t>
      </w:r>
      <w:r w:rsidR="000359AF" w:rsidRPr="009357A4">
        <w:rPr>
          <w:rFonts w:ascii="Times New Roman" w:hAnsi="Times New Roman" w:cs="Times New Roman"/>
          <w:sz w:val="24"/>
          <w:szCs w:val="24"/>
        </w:rPr>
        <w:t xml:space="preserve"> ocorre com o desrespeito a </w:t>
      </w:r>
      <w:r w:rsidR="00871C39" w:rsidRPr="009357A4">
        <w:rPr>
          <w:rFonts w:ascii="Times New Roman" w:hAnsi="Times New Roman" w:cs="Times New Roman"/>
          <w:sz w:val="24"/>
          <w:szCs w:val="24"/>
        </w:rPr>
        <w:t>princí</w:t>
      </w:r>
      <w:r w:rsidR="00DD2741" w:rsidRPr="009357A4">
        <w:rPr>
          <w:rFonts w:ascii="Times New Roman" w:hAnsi="Times New Roman" w:cs="Times New Roman"/>
          <w:sz w:val="24"/>
          <w:szCs w:val="24"/>
        </w:rPr>
        <w:t>pio da dignidade</w:t>
      </w:r>
      <w:r w:rsidR="00871C39" w:rsidRPr="009357A4">
        <w:rPr>
          <w:rFonts w:ascii="Times New Roman" w:hAnsi="Times New Roman" w:cs="Times New Roman"/>
          <w:sz w:val="24"/>
          <w:szCs w:val="24"/>
        </w:rPr>
        <w:t xml:space="preserve"> da pessoa</w:t>
      </w:r>
      <w:r w:rsidR="00DD2741" w:rsidRPr="009357A4">
        <w:rPr>
          <w:rFonts w:ascii="Times New Roman" w:hAnsi="Times New Roman" w:cs="Times New Roman"/>
          <w:sz w:val="24"/>
          <w:szCs w:val="24"/>
        </w:rPr>
        <w:t xml:space="preserve"> humana </w:t>
      </w:r>
      <w:r w:rsidR="00E1019B" w:rsidRPr="009357A4">
        <w:rPr>
          <w:rFonts w:ascii="Times New Roman" w:hAnsi="Times New Roman" w:cs="Times New Roman"/>
          <w:sz w:val="24"/>
          <w:szCs w:val="24"/>
        </w:rPr>
        <w:t>na dimensão</w:t>
      </w:r>
      <w:r w:rsidR="00DD2741" w:rsidRPr="009357A4">
        <w:rPr>
          <w:rFonts w:ascii="Times New Roman" w:hAnsi="Times New Roman" w:cs="Times New Roman"/>
          <w:sz w:val="24"/>
          <w:szCs w:val="24"/>
        </w:rPr>
        <w:t xml:space="preserve"> coletiva </w:t>
      </w:r>
      <w:r w:rsidR="00E1019B" w:rsidRPr="009357A4">
        <w:rPr>
          <w:rFonts w:ascii="Times New Roman" w:hAnsi="Times New Roman" w:cs="Times New Roman"/>
          <w:sz w:val="24"/>
          <w:szCs w:val="24"/>
        </w:rPr>
        <w:t xml:space="preserve">podendo alcançar um </w:t>
      </w:r>
      <w:r w:rsidR="00F4056B" w:rsidRPr="009357A4">
        <w:rPr>
          <w:rFonts w:ascii="Times New Roman" w:hAnsi="Times New Roman" w:cs="Times New Roman"/>
          <w:sz w:val="24"/>
          <w:szCs w:val="24"/>
        </w:rPr>
        <w:t xml:space="preserve">grupo </w:t>
      </w:r>
      <w:r w:rsidR="00E1019B" w:rsidRPr="009357A4">
        <w:rPr>
          <w:rFonts w:ascii="Times New Roman" w:hAnsi="Times New Roman" w:cs="Times New Roman"/>
          <w:sz w:val="24"/>
          <w:szCs w:val="24"/>
        </w:rPr>
        <w:t xml:space="preserve">definido de pessoas ou </w:t>
      </w:r>
      <w:r w:rsidR="008F29AB" w:rsidRPr="009357A4">
        <w:rPr>
          <w:rFonts w:ascii="Times New Roman" w:hAnsi="Times New Roman" w:cs="Times New Roman"/>
          <w:sz w:val="24"/>
          <w:szCs w:val="24"/>
        </w:rPr>
        <w:t xml:space="preserve">até </w:t>
      </w:r>
      <w:r w:rsidR="00E1019B" w:rsidRPr="009357A4">
        <w:rPr>
          <w:rFonts w:ascii="Times New Roman" w:hAnsi="Times New Roman" w:cs="Times New Roman"/>
          <w:sz w:val="24"/>
          <w:szCs w:val="24"/>
        </w:rPr>
        <w:t xml:space="preserve">mesmo um </w:t>
      </w:r>
      <w:r w:rsidR="00F4056B" w:rsidRPr="009357A4">
        <w:rPr>
          <w:rFonts w:ascii="Times New Roman" w:hAnsi="Times New Roman" w:cs="Times New Roman"/>
          <w:sz w:val="24"/>
          <w:szCs w:val="24"/>
        </w:rPr>
        <w:t xml:space="preserve">grupo </w:t>
      </w:r>
      <w:r w:rsidR="00E1019B" w:rsidRPr="009357A4">
        <w:rPr>
          <w:rFonts w:ascii="Times New Roman" w:hAnsi="Times New Roman" w:cs="Times New Roman"/>
          <w:sz w:val="24"/>
          <w:szCs w:val="24"/>
        </w:rPr>
        <w:t>indefinido de pes</w:t>
      </w:r>
      <w:r w:rsidR="00864953" w:rsidRPr="009357A4">
        <w:rPr>
          <w:rFonts w:ascii="Times New Roman" w:hAnsi="Times New Roman" w:cs="Times New Roman"/>
          <w:sz w:val="24"/>
          <w:szCs w:val="24"/>
        </w:rPr>
        <w:t xml:space="preserve">soas </w:t>
      </w:r>
      <w:r w:rsidR="003E4180" w:rsidRPr="009357A4">
        <w:rPr>
          <w:rFonts w:ascii="Times New Roman" w:hAnsi="Times New Roman" w:cs="Times New Roman"/>
          <w:sz w:val="24"/>
          <w:szCs w:val="24"/>
        </w:rPr>
        <w:t xml:space="preserve">os </w:t>
      </w:r>
      <w:r w:rsidR="009653F5" w:rsidRPr="009357A4">
        <w:rPr>
          <w:rFonts w:ascii="Times New Roman" w:hAnsi="Times New Roman" w:cs="Times New Roman"/>
          <w:sz w:val="24"/>
          <w:szCs w:val="24"/>
        </w:rPr>
        <w:t xml:space="preserve">quais </w:t>
      </w:r>
      <w:r w:rsidR="00864953" w:rsidRPr="009357A4">
        <w:rPr>
          <w:rFonts w:ascii="Times New Roman" w:hAnsi="Times New Roman" w:cs="Times New Roman"/>
          <w:sz w:val="24"/>
          <w:szCs w:val="24"/>
        </w:rPr>
        <w:t>suportam</w:t>
      </w:r>
      <w:r w:rsidR="00E1019B" w:rsidRPr="009357A4">
        <w:rPr>
          <w:rFonts w:ascii="Times New Roman" w:hAnsi="Times New Roman" w:cs="Times New Roman"/>
          <w:sz w:val="24"/>
          <w:szCs w:val="24"/>
        </w:rPr>
        <w:t xml:space="preserve"> </w:t>
      </w:r>
      <w:r w:rsidR="00773732" w:rsidRPr="009357A4">
        <w:rPr>
          <w:rFonts w:ascii="Times New Roman" w:hAnsi="Times New Roman" w:cs="Times New Roman"/>
          <w:sz w:val="24"/>
          <w:szCs w:val="24"/>
        </w:rPr>
        <w:t>os resultados lesivo</w:t>
      </w:r>
      <w:r w:rsidR="00864953" w:rsidRPr="009357A4">
        <w:rPr>
          <w:rFonts w:ascii="Times New Roman" w:hAnsi="Times New Roman" w:cs="Times New Roman"/>
          <w:sz w:val="24"/>
          <w:szCs w:val="24"/>
        </w:rPr>
        <w:t>s</w:t>
      </w:r>
      <w:r w:rsidR="00773732" w:rsidRPr="009357A4">
        <w:rPr>
          <w:rFonts w:ascii="Times New Roman" w:hAnsi="Times New Roman" w:cs="Times New Roman"/>
          <w:sz w:val="24"/>
          <w:szCs w:val="24"/>
        </w:rPr>
        <w:t xml:space="preserve"> </w:t>
      </w:r>
      <w:r w:rsidR="003E4180" w:rsidRPr="009357A4">
        <w:rPr>
          <w:rFonts w:ascii="Times New Roman" w:hAnsi="Times New Roman" w:cs="Times New Roman"/>
          <w:sz w:val="24"/>
          <w:szCs w:val="24"/>
        </w:rPr>
        <w:t>provenientes</w:t>
      </w:r>
      <w:r w:rsidR="009653F5" w:rsidRPr="009357A4">
        <w:rPr>
          <w:rFonts w:ascii="Times New Roman" w:hAnsi="Times New Roman" w:cs="Times New Roman"/>
          <w:sz w:val="24"/>
          <w:szCs w:val="24"/>
        </w:rPr>
        <w:t xml:space="preserve"> do </w:t>
      </w:r>
      <w:r w:rsidR="00864953" w:rsidRPr="009357A4">
        <w:rPr>
          <w:rFonts w:ascii="Times New Roman" w:hAnsi="Times New Roman" w:cs="Times New Roman"/>
          <w:sz w:val="24"/>
          <w:szCs w:val="24"/>
        </w:rPr>
        <w:t xml:space="preserve">dano </w:t>
      </w:r>
      <w:r w:rsidR="009653F5" w:rsidRPr="009357A4">
        <w:rPr>
          <w:rFonts w:ascii="Times New Roman" w:hAnsi="Times New Roman" w:cs="Times New Roman"/>
          <w:sz w:val="24"/>
          <w:szCs w:val="24"/>
        </w:rPr>
        <w:t>origina</w:t>
      </w:r>
      <w:r w:rsidR="00864953" w:rsidRPr="009357A4">
        <w:rPr>
          <w:rFonts w:ascii="Times New Roman" w:hAnsi="Times New Roman" w:cs="Times New Roman"/>
          <w:sz w:val="24"/>
          <w:szCs w:val="24"/>
        </w:rPr>
        <w:t>l</w:t>
      </w:r>
      <w:r w:rsidR="00F3286E" w:rsidRPr="009357A4">
        <w:rPr>
          <w:rFonts w:ascii="Times New Roman" w:hAnsi="Times New Roman" w:cs="Times New Roman"/>
          <w:sz w:val="24"/>
          <w:szCs w:val="24"/>
        </w:rPr>
        <w:t xml:space="preserve">, </w:t>
      </w:r>
      <w:r w:rsidR="00E70520" w:rsidRPr="009357A4">
        <w:rPr>
          <w:rFonts w:ascii="Times New Roman" w:hAnsi="Times New Roman" w:cs="Times New Roman"/>
          <w:sz w:val="24"/>
          <w:szCs w:val="24"/>
        </w:rPr>
        <w:t xml:space="preserve">ainda podemos dizer que o </w:t>
      </w:r>
      <w:r w:rsidR="00F3286E" w:rsidRPr="009357A4">
        <w:rPr>
          <w:rFonts w:ascii="Times New Roman" w:hAnsi="Times New Roman" w:cs="Times New Roman"/>
          <w:sz w:val="24"/>
          <w:szCs w:val="24"/>
        </w:rPr>
        <w:t xml:space="preserve">dano moral coletivo diz respeito a </w:t>
      </w:r>
      <w:r w:rsidR="0070385A" w:rsidRPr="009357A4">
        <w:rPr>
          <w:rFonts w:ascii="Times New Roman" w:hAnsi="Times New Roman" w:cs="Times New Roman"/>
          <w:sz w:val="24"/>
          <w:szCs w:val="24"/>
        </w:rPr>
        <w:t xml:space="preserve">uma injusta </w:t>
      </w:r>
      <w:r w:rsidR="00B149A2" w:rsidRPr="009357A4">
        <w:rPr>
          <w:rFonts w:ascii="Times New Roman" w:hAnsi="Times New Roman" w:cs="Times New Roman"/>
          <w:sz w:val="24"/>
          <w:szCs w:val="24"/>
        </w:rPr>
        <w:t xml:space="preserve">e intolerável </w:t>
      </w:r>
      <w:r w:rsidR="0070385A" w:rsidRPr="009357A4">
        <w:rPr>
          <w:rFonts w:ascii="Times New Roman" w:hAnsi="Times New Roman" w:cs="Times New Roman"/>
          <w:sz w:val="24"/>
          <w:szCs w:val="24"/>
        </w:rPr>
        <w:t xml:space="preserve">lesão </w:t>
      </w:r>
      <w:r w:rsidR="00B149A2" w:rsidRPr="009357A4">
        <w:rPr>
          <w:rFonts w:ascii="Times New Roman" w:hAnsi="Times New Roman" w:cs="Times New Roman"/>
          <w:sz w:val="24"/>
          <w:szCs w:val="24"/>
        </w:rPr>
        <w:t>a direit</w:t>
      </w:r>
      <w:r w:rsidR="005C721C" w:rsidRPr="009357A4">
        <w:rPr>
          <w:rFonts w:ascii="Times New Roman" w:hAnsi="Times New Roman" w:cs="Times New Roman"/>
          <w:sz w:val="24"/>
          <w:szCs w:val="24"/>
        </w:rPr>
        <w:t xml:space="preserve">o consagrado </w:t>
      </w:r>
      <w:r w:rsidR="00F3286E" w:rsidRPr="009357A4">
        <w:rPr>
          <w:rFonts w:ascii="Times New Roman" w:hAnsi="Times New Roman" w:cs="Times New Roman"/>
          <w:sz w:val="24"/>
          <w:szCs w:val="24"/>
        </w:rPr>
        <w:t xml:space="preserve">a </w:t>
      </w:r>
      <w:r w:rsidR="00880C03" w:rsidRPr="009357A4">
        <w:rPr>
          <w:rFonts w:ascii="Times New Roman" w:hAnsi="Times New Roman" w:cs="Times New Roman"/>
          <w:sz w:val="24"/>
          <w:szCs w:val="24"/>
        </w:rPr>
        <w:t xml:space="preserve">um número pessoas </w:t>
      </w:r>
      <w:r w:rsidR="005C721C" w:rsidRPr="009357A4">
        <w:rPr>
          <w:rFonts w:ascii="Times New Roman" w:hAnsi="Times New Roman" w:cs="Times New Roman"/>
          <w:sz w:val="24"/>
          <w:szCs w:val="24"/>
        </w:rPr>
        <w:t>ou</w:t>
      </w:r>
      <w:r w:rsidR="00BA34A4" w:rsidRPr="009357A4">
        <w:rPr>
          <w:rFonts w:ascii="Times New Roman" w:hAnsi="Times New Roman" w:cs="Times New Roman"/>
          <w:sz w:val="24"/>
          <w:szCs w:val="24"/>
        </w:rPr>
        <w:t xml:space="preserve"> </w:t>
      </w:r>
      <w:r w:rsidR="005C721C" w:rsidRPr="009357A4">
        <w:rPr>
          <w:rFonts w:ascii="Times New Roman" w:hAnsi="Times New Roman" w:cs="Times New Roman"/>
          <w:sz w:val="24"/>
          <w:szCs w:val="24"/>
        </w:rPr>
        <w:t xml:space="preserve">na </w:t>
      </w:r>
      <w:r w:rsidR="00BA34A4" w:rsidRPr="009357A4">
        <w:rPr>
          <w:rFonts w:ascii="Times New Roman" w:hAnsi="Times New Roman" w:cs="Times New Roman"/>
          <w:sz w:val="24"/>
          <w:szCs w:val="24"/>
        </w:rPr>
        <w:t>coletividade</w:t>
      </w:r>
      <w:r w:rsidR="00F3286E" w:rsidRPr="009357A4">
        <w:rPr>
          <w:rFonts w:ascii="Times New Roman" w:hAnsi="Times New Roman" w:cs="Times New Roman"/>
          <w:sz w:val="24"/>
          <w:szCs w:val="24"/>
        </w:rPr>
        <w:t xml:space="preserve">, </w:t>
      </w:r>
      <w:r w:rsidR="00E70520" w:rsidRPr="009357A4">
        <w:rPr>
          <w:rFonts w:ascii="Times New Roman" w:hAnsi="Times New Roman" w:cs="Times New Roman"/>
          <w:sz w:val="24"/>
          <w:szCs w:val="24"/>
        </w:rPr>
        <w:t>sendo este por vezes de c</w:t>
      </w:r>
      <w:r w:rsidR="00BA34A4" w:rsidRPr="009357A4">
        <w:rPr>
          <w:rFonts w:ascii="Times New Roman" w:hAnsi="Times New Roman" w:cs="Times New Roman"/>
          <w:sz w:val="24"/>
          <w:szCs w:val="24"/>
        </w:rPr>
        <w:t>aráter</w:t>
      </w:r>
      <w:r w:rsidR="00B149A2" w:rsidRPr="009357A4">
        <w:rPr>
          <w:rFonts w:ascii="Times New Roman" w:hAnsi="Times New Roman" w:cs="Times New Roman"/>
          <w:sz w:val="24"/>
          <w:szCs w:val="24"/>
        </w:rPr>
        <w:t xml:space="preserve"> </w:t>
      </w:r>
      <w:r w:rsidR="005C721C" w:rsidRPr="009357A4">
        <w:rPr>
          <w:rFonts w:ascii="Times New Roman" w:hAnsi="Times New Roman" w:cs="Times New Roman"/>
          <w:sz w:val="24"/>
          <w:szCs w:val="24"/>
        </w:rPr>
        <w:t>extrapatrimonial</w:t>
      </w:r>
      <w:r w:rsidR="00473950" w:rsidRPr="009357A4">
        <w:rPr>
          <w:rFonts w:ascii="Times New Roman" w:hAnsi="Times New Roman" w:cs="Times New Roman"/>
          <w:sz w:val="24"/>
          <w:szCs w:val="24"/>
        </w:rPr>
        <w:t>.</w:t>
      </w:r>
    </w:p>
    <w:p w:rsidR="00CF6FE0" w:rsidRDefault="00A6252D" w:rsidP="00F3286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Assim, o dano moral coletivo </w:t>
      </w:r>
      <w:r w:rsidR="00AA50DA">
        <w:rPr>
          <w:rFonts w:ascii="Times New Roman" w:hAnsi="Times New Roman" w:cs="Times New Roman"/>
          <w:sz w:val="24"/>
          <w:szCs w:val="24"/>
        </w:rPr>
        <w:t xml:space="preserve">ocorre quando houver </w:t>
      </w:r>
      <w:r>
        <w:rPr>
          <w:rFonts w:ascii="Times New Roman" w:hAnsi="Times New Roman" w:cs="Times New Roman"/>
          <w:sz w:val="24"/>
          <w:szCs w:val="24"/>
        </w:rPr>
        <w:t xml:space="preserve">agressões </w:t>
      </w:r>
      <w:r w:rsidR="00AA50DA">
        <w:rPr>
          <w:rFonts w:ascii="Times New Roman" w:hAnsi="Times New Roman" w:cs="Times New Roman"/>
          <w:sz w:val="24"/>
          <w:szCs w:val="24"/>
        </w:rPr>
        <w:t xml:space="preserve">relevantes a </w:t>
      </w:r>
      <w:r>
        <w:rPr>
          <w:rFonts w:ascii="Times New Roman" w:hAnsi="Times New Roman" w:cs="Times New Roman"/>
          <w:sz w:val="24"/>
          <w:szCs w:val="24"/>
        </w:rPr>
        <w:t xml:space="preserve">determinados valores </w:t>
      </w:r>
      <w:r w:rsidR="00D40A0F">
        <w:rPr>
          <w:rFonts w:ascii="Times New Roman" w:hAnsi="Times New Roman" w:cs="Times New Roman"/>
          <w:sz w:val="24"/>
          <w:szCs w:val="24"/>
        </w:rPr>
        <w:t xml:space="preserve">que afetem diretamente </w:t>
      </w:r>
      <w:r w:rsidR="00BB50BE">
        <w:rPr>
          <w:rFonts w:ascii="Times New Roman" w:hAnsi="Times New Roman" w:cs="Times New Roman"/>
          <w:sz w:val="24"/>
          <w:szCs w:val="24"/>
        </w:rPr>
        <w:t xml:space="preserve">a </w:t>
      </w:r>
      <w:r w:rsidR="00D40A0F">
        <w:rPr>
          <w:rFonts w:ascii="Times New Roman" w:hAnsi="Times New Roman" w:cs="Times New Roman"/>
          <w:sz w:val="24"/>
          <w:szCs w:val="24"/>
        </w:rPr>
        <w:t>coletividade</w:t>
      </w:r>
      <w:r w:rsidR="004772E8">
        <w:rPr>
          <w:rFonts w:ascii="Times New Roman" w:hAnsi="Times New Roman" w:cs="Times New Roman"/>
          <w:sz w:val="24"/>
          <w:szCs w:val="24"/>
        </w:rPr>
        <w:t>,</w:t>
      </w:r>
      <w:r w:rsidR="00CB4C4D">
        <w:rPr>
          <w:rFonts w:ascii="Times New Roman" w:hAnsi="Times New Roman" w:cs="Times New Roman"/>
          <w:sz w:val="24"/>
          <w:szCs w:val="24"/>
        </w:rPr>
        <w:t xml:space="preserve"> bem como, quando for violado</w:t>
      </w:r>
      <w:r w:rsidR="004772E8">
        <w:rPr>
          <w:rFonts w:ascii="Times New Roman" w:hAnsi="Times New Roman" w:cs="Times New Roman"/>
          <w:sz w:val="24"/>
          <w:szCs w:val="24"/>
        </w:rPr>
        <w:t xml:space="preserve"> </w:t>
      </w:r>
      <w:r w:rsidR="00AA50DA">
        <w:rPr>
          <w:rFonts w:ascii="Times New Roman" w:hAnsi="Times New Roman" w:cs="Times New Roman"/>
          <w:sz w:val="24"/>
          <w:szCs w:val="24"/>
        </w:rPr>
        <w:t xml:space="preserve">o princípio da dignidade humana e consequentemente </w:t>
      </w:r>
      <w:r w:rsidR="00CB4C4D">
        <w:rPr>
          <w:rFonts w:ascii="Times New Roman" w:hAnsi="Times New Roman" w:cs="Times New Roman"/>
          <w:sz w:val="24"/>
          <w:szCs w:val="24"/>
        </w:rPr>
        <w:t>refleti</w:t>
      </w:r>
      <w:r w:rsidR="00AA50DA">
        <w:rPr>
          <w:rFonts w:ascii="Times New Roman" w:hAnsi="Times New Roman" w:cs="Times New Roman"/>
          <w:sz w:val="24"/>
          <w:szCs w:val="24"/>
        </w:rPr>
        <w:t xml:space="preserve">do na própria </w:t>
      </w:r>
      <w:r w:rsidR="00D40A0F">
        <w:rPr>
          <w:rFonts w:ascii="Times New Roman" w:hAnsi="Times New Roman" w:cs="Times New Roman"/>
          <w:sz w:val="24"/>
          <w:szCs w:val="24"/>
        </w:rPr>
        <w:t>sociedade</w:t>
      </w:r>
      <w:r w:rsidR="00BB50BE">
        <w:rPr>
          <w:rFonts w:ascii="Times New Roman" w:hAnsi="Times New Roman" w:cs="Times New Roman"/>
          <w:sz w:val="24"/>
          <w:szCs w:val="24"/>
        </w:rPr>
        <w:t>, s</w:t>
      </w:r>
      <w:r w:rsidR="00D40A0F">
        <w:rPr>
          <w:rFonts w:ascii="Times New Roman" w:hAnsi="Times New Roman" w:cs="Times New Roman"/>
          <w:sz w:val="24"/>
          <w:szCs w:val="24"/>
        </w:rPr>
        <w:t xml:space="preserve">endo </w:t>
      </w:r>
      <w:r w:rsidR="00B85784">
        <w:rPr>
          <w:rFonts w:ascii="Times New Roman" w:hAnsi="Times New Roman" w:cs="Times New Roman"/>
          <w:sz w:val="24"/>
          <w:szCs w:val="24"/>
        </w:rPr>
        <w:t>indispensável ação</w:t>
      </w:r>
      <w:r w:rsidR="00D40A0F">
        <w:rPr>
          <w:rFonts w:ascii="Times New Roman" w:hAnsi="Times New Roman" w:cs="Times New Roman"/>
          <w:sz w:val="24"/>
          <w:szCs w:val="24"/>
        </w:rPr>
        <w:t xml:space="preserve"> do Ministério Público com fiscal da lei</w:t>
      </w:r>
      <w:r w:rsidR="00BB50BE">
        <w:rPr>
          <w:rFonts w:ascii="Times New Roman" w:hAnsi="Times New Roman" w:cs="Times New Roman"/>
          <w:sz w:val="24"/>
          <w:szCs w:val="24"/>
        </w:rPr>
        <w:t>.</w:t>
      </w:r>
    </w:p>
    <w:p w:rsidR="009357A4" w:rsidRDefault="009357A4" w:rsidP="009357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Diante dessa realidade o</w:t>
      </w:r>
      <w:r w:rsidRPr="00A25A20">
        <w:rPr>
          <w:rFonts w:ascii="Times New Roman" w:hAnsi="Times New Roman" w:cs="Times New Roman"/>
          <w:sz w:val="24"/>
          <w:szCs w:val="24"/>
        </w:rPr>
        <w:t xml:space="preserve"> Ministério Público </w:t>
      </w:r>
      <w:r>
        <w:rPr>
          <w:rFonts w:ascii="Times New Roman" w:hAnsi="Times New Roman" w:cs="Times New Roman"/>
          <w:sz w:val="24"/>
          <w:szCs w:val="24"/>
        </w:rPr>
        <w:t>do Trabalho</w:t>
      </w:r>
      <w:r w:rsidRPr="00A25A20">
        <w:rPr>
          <w:rFonts w:ascii="Times New Roman" w:hAnsi="Times New Roman" w:cs="Times New Roman"/>
          <w:sz w:val="24"/>
          <w:szCs w:val="24"/>
        </w:rPr>
        <w:t xml:space="preserve"> tem se posicionado de forma significativa </w:t>
      </w:r>
      <w:r w:rsidR="008E1BD5">
        <w:rPr>
          <w:rFonts w:ascii="Times New Roman" w:hAnsi="Times New Roman" w:cs="Times New Roman"/>
          <w:sz w:val="24"/>
          <w:szCs w:val="24"/>
        </w:rPr>
        <w:t>com propósito</w:t>
      </w:r>
      <w:r>
        <w:rPr>
          <w:rFonts w:ascii="Times New Roman" w:hAnsi="Times New Roman" w:cs="Times New Roman"/>
          <w:sz w:val="24"/>
          <w:szCs w:val="24"/>
        </w:rPr>
        <w:t xml:space="preserve"> de fazer ces</w:t>
      </w:r>
      <w:r w:rsidR="008E1BD5">
        <w:rPr>
          <w:rFonts w:ascii="Times New Roman" w:hAnsi="Times New Roman" w:cs="Times New Roman"/>
          <w:sz w:val="24"/>
          <w:szCs w:val="24"/>
        </w:rPr>
        <w:t>sar tais práticas por meio dos inquéritos c</w:t>
      </w:r>
      <w:r>
        <w:rPr>
          <w:rFonts w:ascii="Times New Roman" w:hAnsi="Times New Roman" w:cs="Times New Roman"/>
          <w:sz w:val="24"/>
          <w:szCs w:val="24"/>
        </w:rPr>
        <w:t>ivis, das A</w:t>
      </w:r>
      <w:r w:rsidRPr="00A25A20">
        <w:rPr>
          <w:rFonts w:ascii="Times New Roman" w:hAnsi="Times New Roman" w:cs="Times New Roman"/>
          <w:sz w:val="24"/>
          <w:szCs w:val="24"/>
        </w:rPr>
        <w:t>ções</w:t>
      </w:r>
      <w:r>
        <w:rPr>
          <w:rFonts w:ascii="Times New Roman" w:hAnsi="Times New Roman" w:cs="Times New Roman"/>
          <w:sz w:val="24"/>
          <w:szCs w:val="24"/>
        </w:rPr>
        <w:t xml:space="preserve"> Civis </w:t>
      </w:r>
      <w:r w:rsidR="00B85784">
        <w:rPr>
          <w:rFonts w:ascii="Times New Roman" w:hAnsi="Times New Roman" w:cs="Times New Roman"/>
          <w:sz w:val="24"/>
          <w:szCs w:val="24"/>
        </w:rPr>
        <w:t>Públicas</w:t>
      </w:r>
      <w:r>
        <w:rPr>
          <w:rFonts w:ascii="Times New Roman" w:hAnsi="Times New Roman" w:cs="Times New Roman"/>
          <w:sz w:val="24"/>
          <w:szCs w:val="24"/>
        </w:rPr>
        <w:t xml:space="preserve">, bem como, </w:t>
      </w:r>
      <w:r w:rsidR="00B85784">
        <w:rPr>
          <w:rFonts w:ascii="Times New Roman" w:hAnsi="Times New Roman" w:cs="Times New Roman"/>
          <w:sz w:val="24"/>
          <w:szCs w:val="24"/>
        </w:rPr>
        <w:t>as</w:t>
      </w:r>
      <w:r w:rsidR="00B85784" w:rsidRPr="00A25A20">
        <w:rPr>
          <w:rFonts w:ascii="Times New Roman" w:hAnsi="Times New Roman" w:cs="Times New Roman"/>
          <w:sz w:val="24"/>
          <w:szCs w:val="24"/>
        </w:rPr>
        <w:t xml:space="preserve"> notificações requisitórias</w:t>
      </w:r>
      <w:r>
        <w:rPr>
          <w:rFonts w:ascii="Times New Roman" w:hAnsi="Times New Roman" w:cs="Times New Roman"/>
          <w:sz w:val="24"/>
          <w:szCs w:val="24"/>
        </w:rPr>
        <w:t xml:space="preserve"> entre outros</w:t>
      </w:r>
      <w:r w:rsidRPr="00A25A20">
        <w:rPr>
          <w:rFonts w:ascii="Times New Roman" w:hAnsi="Times New Roman" w:cs="Times New Roman"/>
          <w:sz w:val="24"/>
          <w:szCs w:val="24"/>
        </w:rPr>
        <w:t>,</w:t>
      </w:r>
      <w:r>
        <w:rPr>
          <w:rFonts w:ascii="Times New Roman" w:hAnsi="Times New Roman" w:cs="Times New Roman"/>
          <w:sz w:val="24"/>
          <w:szCs w:val="24"/>
        </w:rPr>
        <w:t xml:space="preserve"> o qual visa </w:t>
      </w:r>
      <w:r w:rsidRPr="00A25A20">
        <w:rPr>
          <w:rFonts w:ascii="Times New Roman" w:hAnsi="Times New Roman" w:cs="Times New Roman"/>
          <w:sz w:val="24"/>
          <w:szCs w:val="24"/>
        </w:rPr>
        <w:t xml:space="preserve">punir e consequentemente </w:t>
      </w:r>
      <w:r>
        <w:rPr>
          <w:rFonts w:ascii="Times New Roman" w:hAnsi="Times New Roman" w:cs="Times New Roman"/>
          <w:sz w:val="24"/>
          <w:szCs w:val="24"/>
        </w:rPr>
        <w:t xml:space="preserve">coibir </w:t>
      </w:r>
      <w:r w:rsidRPr="00A25A20">
        <w:rPr>
          <w:rFonts w:ascii="Times New Roman" w:hAnsi="Times New Roman" w:cs="Times New Roman"/>
          <w:sz w:val="24"/>
          <w:szCs w:val="24"/>
        </w:rPr>
        <w:t>tais práticas ilícitas em face do empregado prejudicado.</w:t>
      </w:r>
    </w:p>
    <w:p w:rsidR="00CF6FE0" w:rsidRPr="00A25A20" w:rsidRDefault="00551CA2" w:rsidP="00CF6FE0">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Conforme demanda d</w:t>
      </w:r>
      <w:r w:rsidR="009357A4">
        <w:rPr>
          <w:rFonts w:ascii="Times New Roman" w:hAnsi="Times New Roman" w:cs="Times New Roman"/>
          <w:sz w:val="24"/>
          <w:szCs w:val="24"/>
        </w:rPr>
        <w:t>o</w:t>
      </w:r>
      <w:r w:rsidR="00BB50BE">
        <w:rPr>
          <w:rFonts w:ascii="Times New Roman" w:hAnsi="Times New Roman" w:cs="Times New Roman"/>
          <w:sz w:val="24"/>
          <w:szCs w:val="24"/>
        </w:rPr>
        <w:t xml:space="preserve"> </w:t>
      </w:r>
      <w:r w:rsidR="00CF6FE0" w:rsidRPr="00A25A20">
        <w:rPr>
          <w:rFonts w:ascii="Times New Roman" w:hAnsi="Times New Roman" w:cs="Times New Roman"/>
          <w:sz w:val="24"/>
          <w:szCs w:val="24"/>
        </w:rPr>
        <w:t>M</w:t>
      </w:r>
      <w:r w:rsidR="00CF6FE0">
        <w:rPr>
          <w:rFonts w:ascii="Times New Roman" w:hAnsi="Times New Roman" w:cs="Times New Roman"/>
          <w:sz w:val="24"/>
          <w:szCs w:val="24"/>
        </w:rPr>
        <w:t xml:space="preserve">inistério Público do </w:t>
      </w:r>
      <w:r w:rsidR="00CF6FE0" w:rsidRPr="00A25A20">
        <w:rPr>
          <w:rFonts w:ascii="Times New Roman" w:hAnsi="Times New Roman" w:cs="Times New Roman"/>
          <w:sz w:val="24"/>
          <w:szCs w:val="24"/>
        </w:rPr>
        <w:t>Trabalho</w:t>
      </w:r>
      <w:r w:rsidR="00BB50BE">
        <w:rPr>
          <w:rFonts w:ascii="Times New Roman" w:hAnsi="Times New Roman" w:cs="Times New Roman"/>
          <w:sz w:val="24"/>
          <w:szCs w:val="24"/>
        </w:rPr>
        <w:t xml:space="preserve"> de Campina Grande-PB, </w:t>
      </w:r>
      <w:r>
        <w:rPr>
          <w:rFonts w:ascii="Times New Roman" w:hAnsi="Times New Roman" w:cs="Times New Roman"/>
          <w:sz w:val="24"/>
          <w:szCs w:val="24"/>
        </w:rPr>
        <w:t xml:space="preserve">que </w:t>
      </w:r>
      <w:r w:rsidR="00BB50BE">
        <w:rPr>
          <w:rFonts w:ascii="Times New Roman" w:hAnsi="Times New Roman" w:cs="Times New Roman"/>
          <w:sz w:val="24"/>
          <w:szCs w:val="24"/>
        </w:rPr>
        <w:t>promove</w:t>
      </w:r>
      <w:r>
        <w:rPr>
          <w:rFonts w:ascii="Times New Roman" w:hAnsi="Times New Roman" w:cs="Times New Roman"/>
          <w:sz w:val="24"/>
          <w:szCs w:val="24"/>
        </w:rPr>
        <w:t>u</w:t>
      </w:r>
      <w:r w:rsidR="00BB50BE">
        <w:rPr>
          <w:rFonts w:ascii="Times New Roman" w:hAnsi="Times New Roman" w:cs="Times New Roman"/>
          <w:sz w:val="24"/>
          <w:szCs w:val="24"/>
        </w:rPr>
        <w:t xml:space="preserve"> </w:t>
      </w:r>
      <w:r w:rsidR="00CF6FE0" w:rsidRPr="00A25A20">
        <w:rPr>
          <w:rFonts w:ascii="Times New Roman" w:hAnsi="Times New Roman" w:cs="Times New Roman"/>
          <w:sz w:val="24"/>
          <w:szCs w:val="24"/>
        </w:rPr>
        <w:t>Ação</w:t>
      </w:r>
      <w:r w:rsidR="00BB50BE">
        <w:rPr>
          <w:rFonts w:ascii="Times New Roman" w:hAnsi="Times New Roman" w:cs="Times New Roman"/>
          <w:sz w:val="24"/>
          <w:szCs w:val="24"/>
        </w:rPr>
        <w:t xml:space="preserve"> </w:t>
      </w:r>
      <w:r w:rsidR="00CF6FE0" w:rsidRPr="00A25A20">
        <w:rPr>
          <w:rFonts w:ascii="Times New Roman" w:hAnsi="Times New Roman" w:cs="Times New Roman"/>
          <w:sz w:val="24"/>
          <w:szCs w:val="24"/>
        </w:rPr>
        <w:t xml:space="preserve">Civil Pública </w:t>
      </w:r>
      <w:r w:rsidR="00BB50BE">
        <w:rPr>
          <w:rFonts w:ascii="Times New Roman" w:hAnsi="Times New Roman" w:cs="Times New Roman"/>
          <w:sz w:val="24"/>
          <w:szCs w:val="24"/>
        </w:rPr>
        <w:t xml:space="preserve">em desfavor de </w:t>
      </w:r>
      <w:r w:rsidR="00B85784">
        <w:rPr>
          <w:rFonts w:ascii="Times New Roman" w:hAnsi="Times New Roman" w:cs="Times New Roman"/>
          <w:sz w:val="24"/>
          <w:szCs w:val="24"/>
        </w:rPr>
        <w:t xml:space="preserve">empresa praticante </w:t>
      </w:r>
      <w:r w:rsidR="008E1BD5">
        <w:rPr>
          <w:rFonts w:ascii="Times New Roman" w:hAnsi="Times New Roman" w:cs="Times New Roman"/>
          <w:sz w:val="24"/>
          <w:szCs w:val="24"/>
        </w:rPr>
        <w:t xml:space="preserve">do </w:t>
      </w:r>
      <w:r w:rsidR="00B85784">
        <w:rPr>
          <w:rFonts w:ascii="Times New Roman" w:hAnsi="Times New Roman" w:cs="Times New Roman"/>
          <w:sz w:val="24"/>
          <w:szCs w:val="24"/>
        </w:rPr>
        <w:t>dano</w:t>
      </w:r>
      <w:r w:rsidR="00BB50BE">
        <w:rPr>
          <w:rFonts w:ascii="Times New Roman" w:hAnsi="Times New Roman" w:cs="Times New Roman"/>
          <w:sz w:val="24"/>
          <w:szCs w:val="24"/>
        </w:rPr>
        <w:t xml:space="preserve"> moral coletivo, </w:t>
      </w:r>
      <w:r w:rsidR="00CF6FE0" w:rsidRPr="00A25A20">
        <w:rPr>
          <w:rFonts w:ascii="Times New Roman" w:hAnsi="Times New Roman" w:cs="Times New Roman"/>
          <w:sz w:val="24"/>
          <w:szCs w:val="24"/>
        </w:rPr>
        <w:t xml:space="preserve">segue: </w:t>
      </w:r>
    </w:p>
    <w:p w:rsidR="00CF6FE0" w:rsidRPr="00A25A20" w:rsidRDefault="00CF6FE0" w:rsidP="00CF6FE0">
      <w:pPr>
        <w:shd w:val="clear" w:color="auto" w:fill="FFFFFF"/>
        <w:spacing w:after="300" w:line="240" w:lineRule="auto"/>
        <w:ind w:left="2832"/>
        <w:jc w:val="both"/>
        <w:rPr>
          <w:rFonts w:ascii="Georgia" w:eastAsia="Times New Roman" w:hAnsi="Georgia" w:cs="Times New Roman"/>
          <w:spacing w:val="2"/>
          <w:sz w:val="27"/>
          <w:szCs w:val="27"/>
          <w:lang w:eastAsia="pt-BR"/>
        </w:rPr>
      </w:pPr>
      <w:r w:rsidRPr="008E1797">
        <w:rPr>
          <w:rFonts w:ascii="Times New Roman" w:eastAsia="Times New Roman" w:hAnsi="Times New Roman" w:cs="Times New Roman"/>
          <w:b/>
          <w:bCs/>
          <w:spacing w:val="2"/>
          <w:sz w:val="20"/>
          <w:szCs w:val="20"/>
          <w:lang w:eastAsia="pt-BR"/>
        </w:rPr>
        <w:t>João Pessoa –</w:t>
      </w:r>
      <w:r w:rsidRPr="00A25A20">
        <w:rPr>
          <w:rFonts w:ascii="Times New Roman" w:eastAsia="Times New Roman" w:hAnsi="Times New Roman" w:cs="Times New Roman"/>
          <w:spacing w:val="2"/>
          <w:sz w:val="20"/>
          <w:szCs w:val="20"/>
          <w:lang w:eastAsia="pt-BR"/>
        </w:rPr>
        <w:t> </w:t>
      </w:r>
      <w:r w:rsidRPr="008E1797">
        <w:rPr>
          <w:rFonts w:ascii="Times New Roman" w:eastAsia="Times New Roman" w:hAnsi="Times New Roman" w:cs="Times New Roman"/>
          <w:spacing w:val="2"/>
          <w:sz w:val="20"/>
          <w:szCs w:val="20"/>
          <w:lang w:eastAsia="pt-BR"/>
        </w:rPr>
        <w:t>O Ministério Público do Trabalho (MPT) em Campina Grande (PB) ingressou com ação civil pública contra a Cerâmica Barro Forte. A empresa é acusada de irregularidades no recolhimento do Fundo de Garantia do Tempo de Serviço (FGTS) de empregados e no meio ambiente de trabalho. A ação, assinada pelo procurador do Trabalho Raulino Maracajá Filho, requer indenização por danos morais coletivos no valor de R$ 300 mil. A empresa foi processada após demonstrar desinteresse em firmar termo de ajuste de conduta</w:t>
      </w:r>
      <w:r w:rsidRPr="00A25A20">
        <w:rPr>
          <w:sz w:val="20"/>
          <w:szCs w:val="20"/>
        </w:rPr>
        <w:t>.</w:t>
      </w:r>
      <w:r w:rsidR="00C8590F">
        <w:rPr>
          <w:sz w:val="20"/>
          <w:szCs w:val="20"/>
        </w:rPr>
        <w:t xml:space="preserve"> </w:t>
      </w:r>
    </w:p>
    <w:p w:rsidR="00473950" w:rsidRDefault="00CF6FE0" w:rsidP="00473950">
      <w:pPr>
        <w:spacing w:after="0" w:line="360" w:lineRule="auto"/>
        <w:jc w:val="both"/>
        <w:rPr>
          <w:rFonts w:ascii="Times New Roman" w:hAnsi="Times New Roman" w:cs="Times New Roman"/>
          <w:sz w:val="24"/>
          <w:szCs w:val="24"/>
        </w:rPr>
      </w:pPr>
      <w:r w:rsidRPr="00A25A20">
        <w:rPr>
          <w:rFonts w:ascii="Times New Roman" w:hAnsi="Times New Roman" w:cs="Times New Roman"/>
          <w:sz w:val="24"/>
          <w:szCs w:val="24"/>
        </w:rPr>
        <w:tab/>
      </w:r>
      <w:r w:rsidRPr="002A2E42">
        <w:rPr>
          <w:rFonts w:ascii="Times New Roman" w:hAnsi="Times New Roman" w:cs="Times New Roman"/>
          <w:sz w:val="24"/>
          <w:szCs w:val="24"/>
        </w:rPr>
        <w:t xml:space="preserve">Portanto, </w:t>
      </w:r>
      <w:r w:rsidR="009357A4" w:rsidRPr="002A2E42">
        <w:rPr>
          <w:rFonts w:ascii="Times New Roman" w:hAnsi="Times New Roman" w:cs="Times New Roman"/>
          <w:sz w:val="24"/>
          <w:szCs w:val="24"/>
        </w:rPr>
        <w:t xml:space="preserve">o setor calçadista de Campina Grande-PB </w:t>
      </w:r>
      <w:r w:rsidRPr="002A2E42">
        <w:rPr>
          <w:rFonts w:ascii="Times New Roman" w:hAnsi="Times New Roman" w:cs="Times New Roman"/>
          <w:sz w:val="24"/>
          <w:szCs w:val="24"/>
        </w:rPr>
        <w:t xml:space="preserve">não </w:t>
      </w:r>
      <w:r w:rsidR="009357A4" w:rsidRPr="002A2E42">
        <w:rPr>
          <w:rFonts w:ascii="Times New Roman" w:hAnsi="Times New Roman" w:cs="Times New Roman"/>
          <w:sz w:val="24"/>
          <w:szCs w:val="24"/>
        </w:rPr>
        <w:t xml:space="preserve">é </w:t>
      </w:r>
      <w:r w:rsidRPr="002A2E42">
        <w:rPr>
          <w:rFonts w:ascii="Times New Roman" w:hAnsi="Times New Roman" w:cs="Times New Roman"/>
          <w:sz w:val="24"/>
          <w:szCs w:val="24"/>
        </w:rPr>
        <w:t>diferente de outros seguimentos</w:t>
      </w:r>
      <w:r w:rsidR="009357A4" w:rsidRPr="002A2E42">
        <w:rPr>
          <w:rFonts w:ascii="Times New Roman" w:hAnsi="Times New Roman" w:cs="Times New Roman"/>
          <w:sz w:val="24"/>
          <w:szCs w:val="24"/>
        </w:rPr>
        <w:t>,</w:t>
      </w:r>
      <w:r w:rsidRPr="002A2E42">
        <w:rPr>
          <w:rFonts w:ascii="Times New Roman" w:hAnsi="Times New Roman" w:cs="Times New Roman"/>
          <w:sz w:val="24"/>
          <w:szCs w:val="24"/>
        </w:rPr>
        <w:t xml:space="preserve"> destaca</w:t>
      </w:r>
      <w:r w:rsidR="009357A4" w:rsidRPr="002A2E42">
        <w:rPr>
          <w:rFonts w:ascii="Times New Roman" w:hAnsi="Times New Roman" w:cs="Times New Roman"/>
          <w:sz w:val="24"/>
          <w:szCs w:val="24"/>
        </w:rPr>
        <w:t>-se</w:t>
      </w:r>
      <w:r w:rsidRPr="002A2E42">
        <w:rPr>
          <w:rFonts w:ascii="Times New Roman" w:hAnsi="Times New Roman" w:cs="Times New Roman"/>
          <w:sz w:val="24"/>
          <w:szCs w:val="24"/>
        </w:rPr>
        <w:t xml:space="preserve"> por ser um setor de grande desenvolvimento econômico e </w:t>
      </w:r>
      <w:r w:rsidR="0091268C">
        <w:rPr>
          <w:rFonts w:ascii="Times New Roman" w:hAnsi="Times New Roman" w:cs="Times New Roman"/>
          <w:sz w:val="24"/>
          <w:szCs w:val="24"/>
        </w:rPr>
        <w:t xml:space="preserve">igualmente, </w:t>
      </w:r>
      <w:r w:rsidRPr="002A2E42">
        <w:rPr>
          <w:rFonts w:ascii="Times New Roman" w:hAnsi="Times New Roman" w:cs="Times New Roman"/>
          <w:sz w:val="24"/>
          <w:szCs w:val="24"/>
        </w:rPr>
        <w:t>de gritantes irreg</w:t>
      </w:r>
      <w:r w:rsidR="00BB50BE" w:rsidRPr="002A2E42">
        <w:rPr>
          <w:rFonts w:ascii="Times New Roman" w:hAnsi="Times New Roman" w:cs="Times New Roman"/>
          <w:sz w:val="24"/>
          <w:szCs w:val="24"/>
        </w:rPr>
        <w:t>ularidades</w:t>
      </w:r>
      <w:r w:rsidR="002A2E42" w:rsidRPr="002A2E42">
        <w:rPr>
          <w:rFonts w:ascii="Times New Roman" w:hAnsi="Times New Roman" w:cs="Times New Roman"/>
          <w:sz w:val="24"/>
          <w:szCs w:val="24"/>
        </w:rPr>
        <w:t xml:space="preserve">. </w:t>
      </w:r>
      <w:r w:rsidR="00BB50BE" w:rsidRPr="002A2E42">
        <w:rPr>
          <w:rFonts w:ascii="Times New Roman" w:hAnsi="Times New Roman" w:cs="Times New Roman"/>
          <w:sz w:val="24"/>
          <w:szCs w:val="24"/>
        </w:rPr>
        <w:t xml:space="preserve"> </w:t>
      </w:r>
      <w:r w:rsidR="0091268C">
        <w:rPr>
          <w:rFonts w:ascii="Times New Roman" w:hAnsi="Times New Roman" w:cs="Times New Roman"/>
          <w:sz w:val="24"/>
          <w:szCs w:val="24"/>
        </w:rPr>
        <w:t>A</w:t>
      </w:r>
      <w:r w:rsidR="008B7781" w:rsidRPr="002A2E42">
        <w:rPr>
          <w:rFonts w:ascii="Times New Roman" w:hAnsi="Times New Roman" w:cs="Times New Roman"/>
          <w:sz w:val="24"/>
          <w:szCs w:val="24"/>
        </w:rPr>
        <w:t xml:space="preserve">ssim, evidente a </w:t>
      </w:r>
      <w:r w:rsidR="009357A4" w:rsidRPr="002A2E42">
        <w:rPr>
          <w:rFonts w:ascii="Times New Roman" w:hAnsi="Times New Roman" w:cs="Times New Roman"/>
          <w:sz w:val="24"/>
          <w:szCs w:val="24"/>
        </w:rPr>
        <w:t xml:space="preserve">prática o dano moral coletivo em decorrência do </w:t>
      </w:r>
      <w:r w:rsidR="009357A4" w:rsidRPr="002A2E42">
        <w:rPr>
          <w:rFonts w:ascii="Times New Roman" w:hAnsi="Times New Roman" w:cs="Times New Roman"/>
          <w:i/>
          <w:sz w:val="24"/>
          <w:szCs w:val="24"/>
        </w:rPr>
        <w:t>Dumping</w:t>
      </w:r>
      <w:r w:rsidR="009357A4" w:rsidRPr="002A2E42">
        <w:rPr>
          <w:rFonts w:ascii="Times New Roman" w:hAnsi="Times New Roman" w:cs="Times New Roman"/>
          <w:sz w:val="24"/>
          <w:szCs w:val="24"/>
        </w:rPr>
        <w:t xml:space="preserve"> Social</w:t>
      </w:r>
      <w:r w:rsidR="0091268C">
        <w:rPr>
          <w:rFonts w:ascii="Times New Roman" w:hAnsi="Times New Roman" w:cs="Times New Roman"/>
          <w:sz w:val="24"/>
          <w:szCs w:val="24"/>
        </w:rPr>
        <w:t xml:space="preserve"> conforme dados já apresentados</w:t>
      </w:r>
      <w:r w:rsidR="00BB50BE" w:rsidRPr="002A2E42">
        <w:rPr>
          <w:rFonts w:ascii="Times New Roman" w:hAnsi="Times New Roman" w:cs="Times New Roman"/>
          <w:sz w:val="24"/>
          <w:szCs w:val="24"/>
        </w:rPr>
        <w:t>.</w:t>
      </w:r>
    </w:p>
    <w:p w:rsidR="00973E46" w:rsidRPr="00A25A20" w:rsidRDefault="00A67C88" w:rsidP="00A67C88">
      <w:pPr>
        <w:shd w:val="clear" w:color="auto" w:fill="FFFFFF"/>
        <w:spacing w:after="0" w:line="360" w:lineRule="auto"/>
        <w:jc w:val="both"/>
        <w:rPr>
          <w:rFonts w:ascii="Times New Roman" w:hAnsi="Times New Roman" w:cs="Times New Roman"/>
          <w:sz w:val="24"/>
          <w:szCs w:val="24"/>
        </w:rPr>
      </w:pPr>
      <w:r w:rsidRPr="00A25A20">
        <w:rPr>
          <w:rFonts w:ascii="Times New Roman" w:eastAsia="Times New Roman" w:hAnsi="Times New Roman" w:cs="Times New Roman"/>
          <w:bCs/>
          <w:sz w:val="20"/>
          <w:szCs w:val="20"/>
        </w:rPr>
        <w:lastRenderedPageBreak/>
        <w:tab/>
      </w:r>
      <w:r w:rsidR="00397EE3">
        <w:rPr>
          <w:rFonts w:ascii="Times New Roman" w:hAnsi="Times New Roman" w:cs="Times New Roman"/>
          <w:sz w:val="24"/>
          <w:szCs w:val="24"/>
        </w:rPr>
        <w:t xml:space="preserve">O dano moral coletivo trabalhista possui uma </w:t>
      </w:r>
      <w:r w:rsidR="0082049D" w:rsidRPr="00A25A20">
        <w:rPr>
          <w:rFonts w:ascii="Times New Roman" w:hAnsi="Times New Roman" w:cs="Times New Roman"/>
          <w:sz w:val="24"/>
          <w:szCs w:val="24"/>
        </w:rPr>
        <w:t>voz em meio ao</w:t>
      </w:r>
      <w:r w:rsidR="00A97F87" w:rsidRPr="00A25A20">
        <w:rPr>
          <w:rFonts w:ascii="Times New Roman" w:hAnsi="Times New Roman" w:cs="Times New Roman"/>
          <w:sz w:val="24"/>
          <w:szCs w:val="24"/>
        </w:rPr>
        <w:t xml:space="preserve"> silêncio,</w:t>
      </w:r>
      <w:r w:rsidR="00833576" w:rsidRPr="00A25A20">
        <w:rPr>
          <w:rFonts w:ascii="Times New Roman" w:hAnsi="Times New Roman" w:cs="Times New Roman"/>
          <w:sz w:val="24"/>
          <w:szCs w:val="24"/>
        </w:rPr>
        <w:t xml:space="preserve"> </w:t>
      </w:r>
      <w:r w:rsidR="00750F4F" w:rsidRPr="00A25A20">
        <w:rPr>
          <w:rFonts w:ascii="Times New Roman" w:hAnsi="Times New Roman" w:cs="Times New Roman"/>
          <w:sz w:val="24"/>
          <w:szCs w:val="24"/>
        </w:rPr>
        <w:t xml:space="preserve">de modo que, </w:t>
      </w:r>
      <w:r w:rsidR="0082049D" w:rsidRPr="00A25A20">
        <w:rPr>
          <w:rFonts w:ascii="Times New Roman" w:hAnsi="Times New Roman" w:cs="Times New Roman"/>
          <w:sz w:val="24"/>
          <w:szCs w:val="24"/>
        </w:rPr>
        <w:t>a</w:t>
      </w:r>
      <w:r w:rsidR="00551CA2">
        <w:rPr>
          <w:rFonts w:ascii="Times New Roman" w:hAnsi="Times New Roman" w:cs="Times New Roman"/>
          <w:sz w:val="24"/>
          <w:szCs w:val="24"/>
        </w:rPr>
        <w:t>s</w:t>
      </w:r>
      <w:r w:rsidR="0082049D" w:rsidRPr="00A25A20">
        <w:rPr>
          <w:rFonts w:ascii="Times New Roman" w:hAnsi="Times New Roman" w:cs="Times New Roman"/>
          <w:sz w:val="24"/>
          <w:szCs w:val="24"/>
        </w:rPr>
        <w:t xml:space="preserve"> </w:t>
      </w:r>
      <w:r w:rsidR="00551CA2">
        <w:rPr>
          <w:rFonts w:ascii="Times New Roman" w:hAnsi="Times New Roman" w:cs="Times New Roman"/>
          <w:sz w:val="24"/>
          <w:szCs w:val="24"/>
        </w:rPr>
        <w:t>manifestações</w:t>
      </w:r>
      <w:r w:rsidR="00750F4F" w:rsidRPr="00A25A20">
        <w:rPr>
          <w:rFonts w:ascii="Times New Roman" w:hAnsi="Times New Roman" w:cs="Times New Roman"/>
          <w:sz w:val="24"/>
          <w:szCs w:val="24"/>
        </w:rPr>
        <w:t xml:space="preserve"> da</w:t>
      </w:r>
      <w:r w:rsidR="00551CA2">
        <w:rPr>
          <w:rFonts w:ascii="Times New Roman" w:hAnsi="Times New Roman" w:cs="Times New Roman"/>
          <w:sz w:val="24"/>
          <w:szCs w:val="24"/>
        </w:rPr>
        <w:t>s</w:t>
      </w:r>
      <w:r w:rsidR="00750F4F" w:rsidRPr="00A25A20">
        <w:rPr>
          <w:rFonts w:ascii="Times New Roman" w:hAnsi="Times New Roman" w:cs="Times New Roman"/>
          <w:sz w:val="24"/>
          <w:szCs w:val="24"/>
        </w:rPr>
        <w:t xml:space="preserve"> dor</w:t>
      </w:r>
      <w:r w:rsidR="00551CA2">
        <w:rPr>
          <w:rFonts w:ascii="Times New Roman" w:hAnsi="Times New Roman" w:cs="Times New Roman"/>
          <w:sz w:val="24"/>
          <w:szCs w:val="24"/>
        </w:rPr>
        <w:t>es</w:t>
      </w:r>
      <w:r w:rsidR="00A97F87" w:rsidRPr="00A25A20">
        <w:rPr>
          <w:rFonts w:ascii="Times New Roman" w:hAnsi="Times New Roman" w:cs="Times New Roman"/>
          <w:sz w:val="24"/>
          <w:szCs w:val="24"/>
        </w:rPr>
        <w:t xml:space="preserve"> </w:t>
      </w:r>
      <w:r w:rsidR="00750F4F" w:rsidRPr="00A25A20">
        <w:rPr>
          <w:rFonts w:ascii="Times New Roman" w:hAnsi="Times New Roman" w:cs="Times New Roman"/>
          <w:sz w:val="24"/>
          <w:szCs w:val="24"/>
        </w:rPr>
        <w:t>se externa</w:t>
      </w:r>
      <w:r w:rsidR="00551CA2">
        <w:rPr>
          <w:rFonts w:ascii="Times New Roman" w:hAnsi="Times New Roman" w:cs="Times New Roman"/>
          <w:sz w:val="24"/>
          <w:szCs w:val="24"/>
        </w:rPr>
        <w:t>m</w:t>
      </w:r>
      <w:r w:rsidR="00775635" w:rsidRPr="00A25A20">
        <w:rPr>
          <w:rFonts w:ascii="Times New Roman" w:hAnsi="Times New Roman" w:cs="Times New Roman"/>
          <w:sz w:val="24"/>
          <w:szCs w:val="24"/>
        </w:rPr>
        <w:t xml:space="preserve"> </w:t>
      </w:r>
      <w:r w:rsidR="00A97F87" w:rsidRPr="00A25A20">
        <w:rPr>
          <w:rFonts w:ascii="Times New Roman" w:hAnsi="Times New Roman" w:cs="Times New Roman"/>
          <w:sz w:val="24"/>
          <w:szCs w:val="24"/>
        </w:rPr>
        <w:t>pelo</w:t>
      </w:r>
      <w:r w:rsidR="00E10FDA">
        <w:rPr>
          <w:rFonts w:ascii="Times New Roman" w:hAnsi="Times New Roman" w:cs="Times New Roman"/>
          <w:sz w:val="24"/>
          <w:szCs w:val="24"/>
        </w:rPr>
        <w:t>s</w:t>
      </w:r>
      <w:r w:rsidR="00A97F87" w:rsidRPr="00A25A20">
        <w:rPr>
          <w:rFonts w:ascii="Times New Roman" w:hAnsi="Times New Roman" w:cs="Times New Roman"/>
          <w:sz w:val="24"/>
          <w:szCs w:val="24"/>
        </w:rPr>
        <w:t xml:space="preserve"> corpo</w:t>
      </w:r>
      <w:r w:rsidR="00E10FDA">
        <w:rPr>
          <w:rFonts w:ascii="Times New Roman" w:hAnsi="Times New Roman" w:cs="Times New Roman"/>
          <w:sz w:val="24"/>
          <w:szCs w:val="24"/>
        </w:rPr>
        <w:t>s</w:t>
      </w:r>
      <w:r w:rsidR="00A97F87" w:rsidRPr="00A25A20">
        <w:rPr>
          <w:rFonts w:ascii="Times New Roman" w:hAnsi="Times New Roman" w:cs="Times New Roman"/>
          <w:sz w:val="24"/>
          <w:szCs w:val="24"/>
        </w:rPr>
        <w:t xml:space="preserve"> do</w:t>
      </w:r>
      <w:r w:rsidR="00E10FDA">
        <w:rPr>
          <w:rFonts w:ascii="Times New Roman" w:hAnsi="Times New Roman" w:cs="Times New Roman"/>
          <w:sz w:val="24"/>
          <w:szCs w:val="24"/>
        </w:rPr>
        <w:t>s</w:t>
      </w:r>
      <w:r w:rsidR="00A97F87" w:rsidRPr="00A25A20">
        <w:rPr>
          <w:rFonts w:ascii="Times New Roman" w:hAnsi="Times New Roman" w:cs="Times New Roman"/>
          <w:sz w:val="24"/>
          <w:szCs w:val="24"/>
        </w:rPr>
        <w:t xml:space="preserve"> empregado</w:t>
      </w:r>
      <w:r w:rsidR="00E10FDA">
        <w:rPr>
          <w:rFonts w:ascii="Times New Roman" w:hAnsi="Times New Roman" w:cs="Times New Roman"/>
          <w:sz w:val="24"/>
          <w:szCs w:val="24"/>
        </w:rPr>
        <w:t>s</w:t>
      </w:r>
      <w:r w:rsidR="00775635" w:rsidRPr="00A25A20">
        <w:rPr>
          <w:rFonts w:ascii="Times New Roman" w:hAnsi="Times New Roman" w:cs="Times New Roman"/>
          <w:sz w:val="24"/>
          <w:szCs w:val="24"/>
        </w:rPr>
        <w:t xml:space="preserve"> como </w:t>
      </w:r>
      <w:r w:rsidR="00A455F9">
        <w:rPr>
          <w:rFonts w:ascii="Times New Roman" w:hAnsi="Times New Roman" w:cs="Times New Roman"/>
          <w:sz w:val="24"/>
          <w:szCs w:val="24"/>
        </w:rPr>
        <w:t>um</w:t>
      </w:r>
      <w:r w:rsidR="00775635" w:rsidRPr="00A25A20">
        <w:rPr>
          <w:rFonts w:ascii="Times New Roman" w:hAnsi="Times New Roman" w:cs="Times New Roman"/>
          <w:sz w:val="24"/>
          <w:szCs w:val="24"/>
        </w:rPr>
        <w:t>a voz</w:t>
      </w:r>
      <w:r w:rsidR="00A97F87" w:rsidRPr="00A25A20">
        <w:rPr>
          <w:rFonts w:ascii="Times New Roman" w:hAnsi="Times New Roman" w:cs="Times New Roman"/>
          <w:sz w:val="24"/>
          <w:szCs w:val="24"/>
        </w:rPr>
        <w:t xml:space="preserve"> </w:t>
      </w:r>
      <w:r w:rsidR="00880C03">
        <w:rPr>
          <w:rFonts w:ascii="Times New Roman" w:hAnsi="Times New Roman" w:cs="Times New Roman"/>
          <w:sz w:val="24"/>
          <w:szCs w:val="24"/>
        </w:rPr>
        <w:t xml:space="preserve">nos recintos de audiências </w:t>
      </w:r>
      <w:r w:rsidR="00A455F9">
        <w:rPr>
          <w:rFonts w:ascii="Times New Roman" w:hAnsi="Times New Roman" w:cs="Times New Roman"/>
          <w:sz w:val="24"/>
          <w:szCs w:val="24"/>
        </w:rPr>
        <w:t>na Justiça do Trabalho</w:t>
      </w:r>
      <w:r w:rsidR="0082049D" w:rsidRPr="00A25A20">
        <w:rPr>
          <w:rFonts w:ascii="Times New Roman" w:hAnsi="Times New Roman" w:cs="Times New Roman"/>
          <w:sz w:val="24"/>
          <w:szCs w:val="24"/>
        </w:rPr>
        <w:t xml:space="preserve"> </w:t>
      </w:r>
      <w:r w:rsidR="00A455F9">
        <w:rPr>
          <w:rFonts w:ascii="Times New Roman" w:hAnsi="Times New Roman" w:cs="Times New Roman"/>
          <w:sz w:val="24"/>
          <w:szCs w:val="24"/>
        </w:rPr>
        <w:t xml:space="preserve">bem como </w:t>
      </w:r>
      <w:r w:rsidR="0082049D" w:rsidRPr="00A25A20">
        <w:rPr>
          <w:rFonts w:ascii="Times New Roman" w:hAnsi="Times New Roman" w:cs="Times New Roman"/>
          <w:sz w:val="24"/>
          <w:szCs w:val="24"/>
        </w:rPr>
        <w:t>nos requerimentos de auxilio doença</w:t>
      </w:r>
      <w:r w:rsidR="00A97F87" w:rsidRPr="00A25A20">
        <w:rPr>
          <w:rFonts w:ascii="Times New Roman" w:hAnsi="Times New Roman" w:cs="Times New Roman"/>
          <w:sz w:val="24"/>
          <w:szCs w:val="24"/>
        </w:rPr>
        <w:t xml:space="preserve"> </w:t>
      </w:r>
      <w:r w:rsidR="001302DC">
        <w:rPr>
          <w:rFonts w:ascii="Times New Roman" w:hAnsi="Times New Roman" w:cs="Times New Roman"/>
          <w:sz w:val="24"/>
          <w:szCs w:val="24"/>
        </w:rPr>
        <w:t>todos os dias, lembrando,</w:t>
      </w:r>
      <w:r w:rsidR="00775635" w:rsidRPr="00A25A20">
        <w:rPr>
          <w:rFonts w:ascii="Times New Roman" w:hAnsi="Times New Roman" w:cs="Times New Roman"/>
          <w:sz w:val="24"/>
          <w:szCs w:val="24"/>
        </w:rPr>
        <w:t xml:space="preserve"> que estamos abordando apenas um dado de uma única empresa de setor Calçadista </w:t>
      </w:r>
      <w:r w:rsidR="00973E46" w:rsidRPr="00A25A20">
        <w:rPr>
          <w:rFonts w:ascii="Times New Roman" w:hAnsi="Times New Roman" w:cs="Times New Roman"/>
          <w:sz w:val="24"/>
          <w:szCs w:val="24"/>
        </w:rPr>
        <w:t>das 115 registradas em Campina Grande – PB.</w:t>
      </w:r>
    </w:p>
    <w:p w:rsidR="00A67C88" w:rsidRDefault="00551CA2" w:rsidP="00973E46">
      <w:pPr>
        <w:shd w:val="clear" w:color="auto" w:fill="FFFFFF"/>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Igualmente</w:t>
      </w:r>
      <w:r w:rsidR="00397EE3">
        <w:rPr>
          <w:rFonts w:ascii="Times New Roman" w:hAnsi="Times New Roman" w:cs="Times New Roman"/>
          <w:sz w:val="24"/>
          <w:szCs w:val="24"/>
        </w:rPr>
        <w:t xml:space="preserve">, </w:t>
      </w:r>
      <w:r w:rsidR="00833576" w:rsidRPr="00A25A20">
        <w:rPr>
          <w:rFonts w:ascii="Times New Roman" w:hAnsi="Times New Roman" w:cs="Times New Roman"/>
          <w:color w:val="000000" w:themeColor="text1"/>
          <w:sz w:val="24"/>
          <w:szCs w:val="24"/>
        </w:rPr>
        <w:t>fala</w:t>
      </w:r>
      <w:r>
        <w:rPr>
          <w:rFonts w:ascii="Times New Roman" w:hAnsi="Times New Roman" w:cs="Times New Roman"/>
          <w:color w:val="000000" w:themeColor="text1"/>
          <w:sz w:val="24"/>
          <w:szCs w:val="24"/>
        </w:rPr>
        <w:t>m</w:t>
      </w:r>
      <w:r w:rsidR="00833576" w:rsidRPr="00A25A20">
        <w:rPr>
          <w:rFonts w:ascii="Times New Roman" w:hAnsi="Times New Roman" w:cs="Times New Roman"/>
          <w:color w:val="000000" w:themeColor="text1"/>
          <w:sz w:val="24"/>
          <w:szCs w:val="24"/>
        </w:rPr>
        <w:t xml:space="preserve"> </w:t>
      </w:r>
      <w:r w:rsidR="003E4180">
        <w:rPr>
          <w:rFonts w:ascii="Times New Roman" w:hAnsi="Times New Roman" w:cs="Times New Roman"/>
          <w:color w:val="000000" w:themeColor="text1"/>
          <w:sz w:val="24"/>
          <w:szCs w:val="24"/>
        </w:rPr>
        <w:t>por meio das</w:t>
      </w:r>
      <w:r w:rsidR="00833576" w:rsidRPr="00A25A20">
        <w:rPr>
          <w:rFonts w:ascii="Times New Roman" w:hAnsi="Times New Roman" w:cs="Times New Roman"/>
          <w:color w:val="000000" w:themeColor="text1"/>
          <w:sz w:val="24"/>
          <w:szCs w:val="24"/>
        </w:rPr>
        <w:t xml:space="preserve"> fortes dores</w:t>
      </w:r>
      <w:r w:rsidR="00775635" w:rsidRPr="00A25A20">
        <w:rPr>
          <w:rFonts w:ascii="Times New Roman" w:hAnsi="Times New Roman" w:cs="Times New Roman"/>
          <w:color w:val="000000" w:themeColor="text1"/>
          <w:sz w:val="24"/>
          <w:szCs w:val="24"/>
        </w:rPr>
        <w:t xml:space="preserve"> </w:t>
      </w:r>
      <w:r w:rsidR="00397EE3">
        <w:rPr>
          <w:rFonts w:ascii="Times New Roman" w:hAnsi="Times New Roman" w:cs="Times New Roman"/>
          <w:color w:val="000000" w:themeColor="text1"/>
          <w:sz w:val="24"/>
          <w:szCs w:val="24"/>
        </w:rPr>
        <w:t xml:space="preserve">de cabeça, </w:t>
      </w:r>
      <w:r>
        <w:rPr>
          <w:rFonts w:ascii="Times New Roman" w:hAnsi="Times New Roman" w:cs="Times New Roman"/>
          <w:color w:val="000000" w:themeColor="text1"/>
          <w:sz w:val="24"/>
          <w:szCs w:val="24"/>
        </w:rPr>
        <w:t xml:space="preserve">dores </w:t>
      </w:r>
      <w:r w:rsidR="00775635" w:rsidRPr="00A25A20">
        <w:rPr>
          <w:rFonts w:ascii="Times New Roman" w:hAnsi="Times New Roman" w:cs="Times New Roman"/>
          <w:color w:val="000000" w:themeColor="text1"/>
          <w:sz w:val="24"/>
          <w:szCs w:val="24"/>
        </w:rPr>
        <w:t>nas articulações</w:t>
      </w:r>
      <w:r w:rsidR="00833576" w:rsidRPr="00A25A20">
        <w:rPr>
          <w:rFonts w:ascii="Times New Roman" w:hAnsi="Times New Roman" w:cs="Times New Roman"/>
          <w:color w:val="000000" w:themeColor="text1"/>
          <w:sz w:val="24"/>
          <w:szCs w:val="24"/>
        </w:rPr>
        <w:t xml:space="preserve">, arritmia, depressão, </w:t>
      </w:r>
      <w:r w:rsidR="00397EE3" w:rsidRPr="00A25A20">
        <w:rPr>
          <w:rFonts w:ascii="Times New Roman" w:hAnsi="Times New Roman" w:cs="Times New Roman"/>
          <w:color w:val="000000" w:themeColor="text1"/>
          <w:sz w:val="24"/>
          <w:szCs w:val="24"/>
        </w:rPr>
        <w:t>ansiedades</w:t>
      </w:r>
      <w:r w:rsidR="00833576" w:rsidRPr="00A25A20">
        <w:rPr>
          <w:rFonts w:ascii="Times New Roman" w:hAnsi="Times New Roman" w:cs="Times New Roman"/>
          <w:color w:val="000000" w:themeColor="text1"/>
          <w:sz w:val="24"/>
          <w:szCs w:val="24"/>
        </w:rPr>
        <w:t xml:space="preserve">, pressão arterial elevada, sensação de incapacidade laborativa, dependência </w:t>
      </w:r>
      <w:r w:rsidR="0013459D" w:rsidRPr="00A25A20">
        <w:rPr>
          <w:rFonts w:ascii="Times New Roman" w:hAnsi="Times New Roman" w:cs="Times New Roman"/>
          <w:color w:val="000000" w:themeColor="text1"/>
          <w:sz w:val="24"/>
          <w:szCs w:val="24"/>
        </w:rPr>
        <w:t>química</w:t>
      </w:r>
      <w:r w:rsidR="001302DC">
        <w:rPr>
          <w:rFonts w:ascii="Times New Roman" w:hAnsi="Times New Roman" w:cs="Times New Roman"/>
          <w:color w:val="000000" w:themeColor="text1"/>
          <w:sz w:val="24"/>
          <w:szCs w:val="24"/>
        </w:rPr>
        <w:t>, até suicídio.</w:t>
      </w:r>
    </w:p>
    <w:p w:rsidR="009178DC" w:rsidRPr="009178DC" w:rsidRDefault="007662AF" w:rsidP="00973E46">
      <w:pPr>
        <w:shd w:val="clear" w:color="auto" w:fill="FFFFFF"/>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Demonstrando-se</w:t>
      </w:r>
      <w:r w:rsidR="009178DC">
        <w:rPr>
          <w:rFonts w:ascii="Times New Roman" w:hAnsi="Times New Roman" w:cs="Times New Roman"/>
          <w:sz w:val="24"/>
          <w:szCs w:val="24"/>
        </w:rPr>
        <w:t xml:space="preserve">, tal </w:t>
      </w:r>
      <w:r w:rsidR="004E4531">
        <w:rPr>
          <w:rFonts w:ascii="Times New Roman" w:hAnsi="Times New Roman" w:cs="Times New Roman"/>
          <w:sz w:val="24"/>
          <w:szCs w:val="24"/>
        </w:rPr>
        <w:t xml:space="preserve">comportamento </w:t>
      </w:r>
      <w:r w:rsidR="009178DC">
        <w:rPr>
          <w:rFonts w:ascii="Times New Roman" w:hAnsi="Times New Roman" w:cs="Times New Roman"/>
          <w:sz w:val="24"/>
          <w:szCs w:val="24"/>
        </w:rPr>
        <w:t xml:space="preserve">desrespeitoso </w:t>
      </w:r>
      <w:r w:rsidR="001302DC">
        <w:rPr>
          <w:rFonts w:ascii="Times New Roman" w:hAnsi="Times New Roman" w:cs="Times New Roman"/>
          <w:sz w:val="24"/>
          <w:szCs w:val="24"/>
        </w:rPr>
        <w:t>à</w:t>
      </w:r>
      <w:r w:rsidR="009178DC">
        <w:rPr>
          <w:rFonts w:ascii="Times New Roman" w:hAnsi="Times New Roman" w:cs="Times New Roman"/>
          <w:sz w:val="24"/>
          <w:szCs w:val="24"/>
        </w:rPr>
        <w:t xml:space="preserve"> dignidade da pessoa humana</w:t>
      </w:r>
      <w:r w:rsidR="008E1BD5">
        <w:rPr>
          <w:rFonts w:ascii="Times New Roman" w:hAnsi="Times New Roman" w:cs="Times New Roman"/>
          <w:sz w:val="24"/>
          <w:szCs w:val="24"/>
        </w:rPr>
        <w:t xml:space="preserve">, devendo ser evitado, vez que, </w:t>
      </w:r>
      <w:r w:rsidR="009178DC">
        <w:rPr>
          <w:rFonts w:ascii="Times New Roman" w:hAnsi="Times New Roman" w:cs="Times New Roman"/>
          <w:sz w:val="24"/>
          <w:szCs w:val="24"/>
        </w:rPr>
        <w:t xml:space="preserve">o dano moral coletivo em decorrência do </w:t>
      </w:r>
      <w:r w:rsidR="009178DC" w:rsidRPr="009178DC">
        <w:rPr>
          <w:rFonts w:ascii="Times New Roman" w:hAnsi="Times New Roman" w:cs="Times New Roman"/>
          <w:i/>
          <w:sz w:val="24"/>
          <w:szCs w:val="24"/>
        </w:rPr>
        <w:t>Dumping</w:t>
      </w:r>
      <w:r w:rsidR="009178DC">
        <w:rPr>
          <w:rFonts w:ascii="Times New Roman" w:hAnsi="Times New Roman" w:cs="Times New Roman"/>
          <w:sz w:val="24"/>
          <w:szCs w:val="24"/>
        </w:rPr>
        <w:t xml:space="preserve"> Social</w:t>
      </w:r>
      <w:r w:rsidR="008E1BD5">
        <w:rPr>
          <w:rFonts w:ascii="Times New Roman" w:hAnsi="Times New Roman" w:cs="Times New Roman"/>
          <w:sz w:val="24"/>
          <w:szCs w:val="24"/>
        </w:rPr>
        <w:t xml:space="preserve">, </w:t>
      </w:r>
      <w:r w:rsidR="009178DC">
        <w:rPr>
          <w:rFonts w:ascii="Times New Roman" w:hAnsi="Times New Roman" w:cs="Times New Roman"/>
          <w:sz w:val="24"/>
          <w:szCs w:val="24"/>
        </w:rPr>
        <w:t>diante da agressão gerada</w:t>
      </w:r>
      <w:r w:rsidR="008E1BD5">
        <w:rPr>
          <w:rFonts w:ascii="Times New Roman" w:hAnsi="Times New Roman" w:cs="Times New Roman"/>
          <w:sz w:val="24"/>
          <w:szCs w:val="24"/>
        </w:rPr>
        <w:t>,</w:t>
      </w:r>
      <w:r w:rsidR="009178DC">
        <w:rPr>
          <w:rFonts w:ascii="Times New Roman" w:hAnsi="Times New Roman" w:cs="Times New Roman"/>
          <w:sz w:val="24"/>
          <w:szCs w:val="24"/>
        </w:rPr>
        <w:t xml:space="preserve"> reflete na coletividade como um todo. </w:t>
      </w:r>
    </w:p>
    <w:p w:rsidR="0001789E" w:rsidRPr="00A25A20" w:rsidRDefault="0001599A" w:rsidP="0001599A">
      <w:pPr>
        <w:spacing w:after="0" w:line="360" w:lineRule="auto"/>
        <w:jc w:val="both"/>
        <w:rPr>
          <w:rFonts w:ascii="Times New Roman" w:hAnsi="Times New Roman" w:cs="Times New Roman"/>
          <w:sz w:val="24"/>
          <w:szCs w:val="24"/>
        </w:rPr>
      </w:pPr>
      <w:r w:rsidRPr="00A25A20">
        <w:rPr>
          <w:rFonts w:ascii="Times New Roman" w:hAnsi="Times New Roman" w:cs="Times New Roman"/>
          <w:sz w:val="24"/>
          <w:szCs w:val="24"/>
        </w:rPr>
        <w:t xml:space="preserve"> </w:t>
      </w:r>
      <w:r w:rsidRPr="00A25A20">
        <w:rPr>
          <w:rFonts w:ascii="Times New Roman" w:hAnsi="Times New Roman" w:cs="Times New Roman"/>
          <w:sz w:val="24"/>
          <w:szCs w:val="24"/>
        </w:rPr>
        <w:tab/>
      </w:r>
    </w:p>
    <w:p w:rsidR="003509A7" w:rsidRPr="003509A7" w:rsidRDefault="00A67C88" w:rsidP="003509A7">
      <w:pPr>
        <w:spacing w:after="0" w:line="360" w:lineRule="auto"/>
        <w:jc w:val="both"/>
        <w:rPr>
          <w:rFonts w:ascii="Times New Roman" w:hAnsi="Times New Roman" w:cs="Times New Roman"/>
          <w:b/>
          <w:sz w:val="24"/>
          <w:szCs w:val="24"/>
        </w:rPr>
      </w:pPr>
      <w:r w:rsidRPr="00A25A20">
        <w:rPr>
          <w:rFonts w:ascii="Times New Roman" w:hAnsi="Times New Roman" w:cs="Times New Roman"/>
          <w:b/>
          <w:sz w:val="24"/>
          <w:szCs w:val="24"/>
        </w:rPr>
        <w:t>10. CONSIDERAÇÕES FINAIS</w:t>
      </w:r>
    </w:p>
    <w:p w:rsidR="003509A7" w:rsidRDefault="003509A7" w:rsidP="003509A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ab/>
      </w:r>
      <w:r>
        <w:rPr>
          <w:rFonts w:ascii="Times New Roman" w:eastAsia="Times New Roman" w:hAnsi="Times New Roman" w:cs="Times New Roman"/>
          <w:sz w:val="24"/>
        </w:rPr>
        <w:t xml:space="preserve">Lastimável, todavia, verdadeiro é o fato de que o </w:t>
      </w:r>
      <w:r w:rsidRPr="003509A7">
        <w:rPr>
          <w:rFonts w:ascii="Times New Roman" w:eastAsia="Times New Roman" w:hAnsi="Times New Roman" w:cs="Times New Roman"/>
          <w:i/>
          <w:sz w:val="24"/>
        </w:rPr>
        <w:t>Dumping</w:t>
      </w:r>
      <w:r>
        <w:rPr>
          <w:rFonts w:ascii="Times New Roman" w:eastAsia="Times New Roman" w:hAnsi="Times New Roman" w:cs="Times New Roman"/>
          <w:sz w:val="24"/>
        </w:rPr>
        <w:t xml:space="preserve"> Social é fato corriqueiro no âmbito da </w:t>
      </w:r>
      <w:r w:rsidR="00B85784">
        <w:rPr>
          <w:rFonts w:ascii="Times New Roman" w:eastAsia="Times New Roman" w:hAnsi="Times New Roman" w:cs="Times New Roman"/>
          <w:sz w:val="24"/>
        </w:rPr>
        <w:t>indústria</w:t>
      </w:r>
      <w:r>
        <w:rPr>
          <w:rFonts w:ascii="Times New Roman" w:eastAsia="Times New Roman" w:hAnsi="Times New Roman" w:cs="Times New Roman"/>
          <w:sz w:val="24"/>
        </w:rPr>
        <w:t xml:space="preserve"> e, em especial na calçadista, posto que excelente meio de diminuição dos custos envolvidos na produção, em especial quando a mão-de-obra é a principal componente da formação do preço final. Quanto maior é a utilização de mão-de-obra na produção, maiores são as chances de utilização do </w:t>
      </w:r>
      <w:r w:rsidRPr="003509A7">
        <w:rPr>
          <w:rFonts w:ascii="Times New Roman" w:eastAsia="Times New Roman" w:hAnsi="Times New Roman" w:cs="Times New Roman"/>
          <w:i/>
          <w:sz w:val="24"/>
        </w:rPr>
        <w:t>Dumping</w:t>
      </w:r>
      <w:r>
        <w:rPr>
          <w:rFonts w:ascii="Times New Roman" w:eastAsia="Times New Roman" w:hAnsi="Times New Roman" w:cs="Times New Roman"/>
          <w:sz w:val="24"/>
        </w:rPr>
        <w:t xml:space="preserve"> para diminuição de custos.</w:t>
      </w:r>
    </w:p>
    <w:p w:rsidR="003509A7" w:rsidRDefault="003509A7" w:rsidP="003509A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Assim sendo, observamos através do presente estudo e do material colacionado e que lhe dá fundamento científico-empírico que os atuais meios de combate ao </w:t>
      </w:r>
      <w:r w:rsidRPr="003509A7">
        <w:rPr>
          <w:rFonts w:ascii="Times New Roman" w:eastAsia="Times New Roman" w:hAnsi="Times New Roman" w:cs="Times New Roman"/>
          <w:i/>
          <w:sz w:val="24"/>
        </w:rPr>
        <w:t>Dumping</w:t>
      </w:r>
      <w:r>
        <w:rPr>
          <w:rFonts w:ascii="Times New Roman" w:eastAsia="Times New Roman" w:hAnsi="Times New Roman" w:cs="Times New Roman"/>
          <w:sz w:val="24"/>
        </w:rPr>
        <w:t xml:space="preserve"> Social não se </w:t>
      </w:r>
      <w:r w:rsidR="00B85784">
        <w:rPr>
          <w:rFonts w:ascii="Times New Roman" w:eastAsia="Times New Roman" w:hAnsi="Times New Roman" w:cs="Times New Roman"/>
          <w:sz w:val="24"/>
        </w:rPr>
        <w:t>mostram</w:t>
      </w:r>
      <w:r>
        <w:rPr>
          <w:rFonts w:ascii="Times New Roman" w:eastAsia="Times New Roman" w:hAnsi="Times New Roman" w:cs="Times New Roman"/>
          <w:sz w:val="24"/>
        </w:rPr>
        <w:t xml:space="preserve"> suficientes para coibir a prática, tanto isso é verdade</w:t>
      </w:r>
      <w:r w:rsidR="008E1BD5">
        <w:rPr>
          <w:rFonts w:ascii="Times New Roman" w:eastAsia="Times New Roman" w:hAnsi="Times New Roman" w:cs="Times New Roman"/>
          <w:sz w:val="24"/>
        </w:rPr>
        <w:t>,</w:t>
      </w:r>
      <w:r>
        <w:rPr>
          <w:rFonts w:ascii="Times New Roman" w:eastAsia="Times New Roman" w:hAnsi="Times New Roman" w:cs="Times New Roman"/>
          <w:sz w:val="24"/>
        </w:rPr>
        <w:t xml:space="preserve"> que constatamos mais de 42.000 ocorrências de acidente/doenças em apenas uma empresa do ramo estudado num período de apenas 12 anos.</w:t>
      </w:r>
    </w:p>
    <w:p w:rsidR="003509A7" w:rsidRDefault="003509A7" w:rsidP="003509A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O Ministério Público, bem assim </w:t>
      </w:r>
      <w:r w:rsidR="00B85784">
        <w:rPr>
          <w:rFonts w:ascii="Times New Roman" w:eastAsia="Times New Roman" w:hAnsi="Times New Roman" w:cs="Times New Roman"/>
          <w:sz w:val="24"/>
        </w:rPr>
        <w:t>o Poder Judiciário</w:t>
      </w:r>
      <w:r w:rsidR="008E1BD5">
        <w:rPr>
          <w:rFonts w:ascii="Times New Roman" w:eastAsia="Times New Roman" w:hAnsi="Times New Roman" w:cs="Times New Roman"/>
          <w:sz w:val="24"/>
        </w:rPr>
        <w:t>,</w:t>
      </w:r>
      <w:r w:rsidR="00B85784">
        <w:rPr>
          <w:rFonts w:ascii="Times New Roman" w:eastAsia="Times New Roman" w:hAnsi="Times New Roman" w:cs="Times New Roman"/>
          <w:sz w:val="24"/>
        </w:rPr>
        <w:t xml:space="preserve"> embora empreenda</w:t>
      </w:r>
      <w:r>
        <w:rPr>
          <w:rFonts w:ascii="Times New Roman" w:eastAsia="Times New Roman" w:hAnsi="Times New Roman" w:cs="Times New Roman"/>
          <w:sz w:val="24"/>
        </w:rPr>
        <w:t xml:space="preserve"> esforços</w:t>
      </w:r>
      <w:r w:rsidR="008E1BD5">
        <w:rPr>
          <w:rFonts w:ascii="Times New Roman" w:eastAsia="Times New Roman" w:hAnsi="Times New Roman" w:cs="Times New Roman"/>
          <w:sz w:val="24"/>
        </w:rPr>
        <w:t>,</w:t>
      </w:r>
      <w:r>
        <w:rPr>
          <w:rFonts w:ascii="Times New Roman" w:eastAsia="Times New Roman" w:hAnsi="Times New Roman" w:cs="Times New Roman"/>
          <w:sz w:val="24"/>
        </w:rPr>
        <w:t xml:space="preserve"> não dispõem de ferramentas suficientes ou eficientes para o combate </w:t>
      </w:r>
      <w:r w:rsidR="008E1BD5">
        <w:rPr>
          <w:rFonts w:ascii="Times New Roman" w:eastAsia="Times New Roman" w:hAnsi="Times New Roman" w:cs="Times New Roman"/>
          <w:sz w:val="24"/>
        </w:rPr>
        <w:t xml:space="preserve">capaz de </w:t>
      </w:r>
      <w:r>
        <w:rPr>
          <w:rFonts w:ascii="Times New Roman" w:eastAsia="Times New Roman" w:hAnsi="Times New Roman" w:cs="Times New Roman"/>
          <w:sz w:val="24"/>
        </w:rPr>
        <w:t>mudar tal realidade.</w:t>
      </w:r>
    </w:p>
    <w:p w:rsidR="003509A7" w:rsidRDefault="003509A7" w:rsidP="003509A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As Ações Coletivas, em que pese serem incrivelmente demoradas e de resultado incerto face </w:t>
      </w:r>
      <w:r w:rsidR="00B85784">
        <w:rPr>
          <w:rFonts w:ascii="Times New Roman" w:eastAsia="Times New Roman" w:hAnsi="Times New Roman" w:cs="Times New Roman"/>
          <w:sz w:val="24"/>
        </w:rPr>
        <w:t>às demandas</w:t>
      </w:r>
      <w:r>
        <w:rPr>
          <w:rFonts w:ascii="Times New Roman" w:eastAsia="Times New Roman" w:hAnsi="Times New Roman" w:cs="Times New Roman"/>
          <w:sz w:val="24"/>
        </w:rPr>
        <w:t xml:space="preserve"> de massa envolverem instruções incrivelmente complicadas, são os únicos meios de resultado para o combate ao </w:t>
      </w:r>
      <w:r w:rsidRPr="0092261D">
        <w:rPr>
          <w:rFonts w:ascii="Times New Roman" w:eastAsia="Times New Roman" w:hAnsi="Times New Roman" w:cs="Times New Roman"/>
          <w:i/>
          <w:sz w:val="24"/>
        </w:rPr>
        <w:t>Dumping</w:t>
      </w:r>
      <w:r>
        <w:rPr>
          <w:rFonts w:ascii="Times New Roman" w:eastAsia="Times New Roman" w:hAnsi="Times New Roman" w:cs="Times New Roman"/>
          <w:sz w:val="24"/>
        </w:rPr>
        <w:t xml:space="preserve">, </w:t>
      </w:r>
      <w:r w:rsidR="00B85784">
        <w:rPr>
          <w:rFonts w:ascii="Times New Roman" w:eastAsia="Times New Roman" w:hAnsi="Times New Roman" w:cs="Times New Roman"/>
          <w:sz w:val="24"/>
        </w:rPr>
        <w:t>todavia</w:t>
      </w:r>
      <w:r>
        <w:rPr>
          <w:rFonts w:ascii="Times New Roman" w:eastAsia="Times New Roman" w:hAnsi="Times New Roman" w:cs="Times New Roman"/>
          <w:sz w:val="24"/>
        </w:rPr>
        <w:t>, pesa cont</w:t>
      </w:r>
      <w:r w:rsidR="008E1BD5">
        <w:rPr>
          <w:rFonts w:ascii="Times New Roman" w:eastAsia="Times New Roman" w:hAnsi="Times New Roman" w:cs="Times New Roman"/>
          <w:sz w:val="24"/>
        </w:rPr>
        <w:t>r</w:t>
      </w:r>
      <w:r>
        <w:rPr>
          <w:rFonts w:ascii="Times New Roman" w:eastAsia="Times New Roman" w:hAnsi="Times New Roman" w:cs="Times New Roman"/>
          <w:sz w:val="24"/>
        </w:rPr>
        <w:t>a si</w:t>
      </w:r>
      <w:r w:rsidR="008E1BD5">
        <w:rPr>
          <w:rFonts w:ascii="Times New Roman" w:eastAsia="Times New Roman" w:hAnsi="Times New Roman" w:cs="Times New Roman"/>
          <w:sz w:val="24"/>
        </w:rPr>
        <w:t>,</w:t>
      </w:r>
      <w:r>
        <w:rPr>
          <w:rFonts w:ascii="Times New Roman" w:eastAsia="Times New Roman" w:hAnsi="Times New Roman" w:cs="Times New Roman"/>
          <w:sz w:val="24"/>
        </w:rPr>
        <w:t xml:space="preserve"> o receio de que imposição de condenações pesadas possam inviabilizar </w:t>
      </w:r>
      <w:r w:rsidR="00B85784">
        <w:rPr>
          <w:rFonts w:ascii="Times New Roman" w:eastAsia="Times New Roman" w:hAnsi="Times New Roman" w:cs="Times New Roman"/>
          <w:sz w:val="24"/>
        </w:rPr>
        <w:t>as empresas</w:t>
      </w:r>
      <w:r>
        <w:rPr>
          <w:rFonts w:ascii="Times New Roman" w:eastAsia="Times New Roman" w:hAnsi="Times New Roman" w:cs="Times New Roman"/>
          <w:sz w:val="24"/>
        </w:rPr>
        <w:t xml:space="preserve"> e, por conseguinte, gerar desemprego.</w:t>
      </w:r>
    </w:p>
    <w:p w:rsidR="003509A7" w:rsidRDefault="003509A7" w:rsidP="003509A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Todavia, lembramos que os 42.000 casos de acidentes/doe</w:t>
      </w:r>
      <w:r w:rsidR="008E1BD5">
        <w:rPr>
          <w:rFonts w:ascii="Times New Roman" w:eastAsia="Times New Roman" w:hAnsi="Times New Roman" w:cs="Times New Roman"/>
          <w:sz w:val="24"/>
        </w:rPr>
        <w:t>nças acima narrados, sem dúvida</w:t>
      </w:r>
      <w:r>
        <w:rPr>
          <w:rFonts w:ascii="Times New Roman" w:eastAsia="Times New Roman" w:hAnsi="Times New Roman" w:cs="Times New Roman"/>
          <w:sz w:val="24"/>
        </w:rPr>
        <w:t xml:space="preserve">, contribuíram sobremaneira para a conquista da </w:t>
      </w:r>
      <w:r w:rsidR="00B85784">
        <w:rPr>
          <w:rFonts w:ascii="Times New Roman" w:eastAsia="Times New Roman" w:hAnsi="Times New Roman" w:cs="Times New Roman"/>
          <w:sz w:val="24"/>
        </w:rPr>
        <w:t>liderança</w:t>
      </w:r>
      <w:r>
        <w:rPr>
          <w:rFonts w:ascii="Times New Roman" w:eastAsia="Times New Roman" w:hAnsi="Times New Roman" w:cs="Times New Roman"/>
          <w:sz w:val="24"/>
        </w:rPr>
        <w:t xml:space="preserve"> do mercado da empresa em seu seguimento de atuação (calçadista), o que mais uma vez indica que a prática do </w:t>
      </w:r>
      <w:r w:rsidRPr="0092261D">
        <w:rPr>
          <w:rFonts w:ascii="Times New Roman" w:eastAsia="Times New Roman" w:hAnsi="Times New Roman" w:cs="Times New Roman"/>
          <w:i/>
          <w:sz w:val="24"/>
        </w:rPr>
        <w:t>Dumping</w:t>
      </w:r>
      <w:r>
        <w:rPr>
          <w:rFonts w:ascii="Times New Roman" w:eastAsia="Times New Roman" w:hAnsi="Times New Roman" w:cs="Times New Roman"/>
          <w:sz w:val="24"/>
        </w:rPr>
        <w:t xml:space="preserve"> </w:t>
      </w:r>
      <w:r>
        <w:rPr>
          <w:rFonts w:ascii="Times New Roman" w:eastAsia="Times New Roman" w:hAnsi="Times New Roman" w:cs="Times New Roman"/>
          <w:sz w:val="24"/>
        </w:rPr>
        <w:lastRenderedPageBreak/>
        <w:t xml:space="preserve">no mercado de trabalho brasileiro acaba por ser </w:t>
      </w:r>
      <w:r w:rsidR="00B85784">
        <w:rPr>
          <w:rFonts w:ascii="Times New Roman" w:eastAsia="Times New Roman" w:hAnsi="Times New Roman" w:cs="Times New Roman"/>
          <w:sz w:val="24"/>
        </w:rPr>
        <w:t>incentivada</w:t>
      </w:r>
      <w:r>
        <w:rPr>
          <w:rFonts w:ascii="Times New Roman" w:eastAsia="Times New Roman" w:hAnsi="Times New Roman" w:cs="Times New Roman"/>
          <w:sz w:val="24"/>
        </w:rPr>
        <w:t xml:space="preserve"> já que não adequadamente combatido.</w:t>
      </w:r>
    </w:p>
    <w:p w:rsidR="003509A7" w:rsidRDefault="003509A7" w:rsidP="003509A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i/>
          <w:sz w:val="24"/>
        </w:rPr>
        <w:t>Pari passu</w:t>
      </w:r>
      <w:r>
        <w:rPr>
          <w:rFonts w:ascii="Times New Roman" w:eastAsia="Times New Roman" w:hAnsi="Times New Roman" w:cs="Times New Roman"/>
          <w:sz w:val="24"/>
        </w:rPr>
        <w:t xml:space="preserve">, as tentativas empreendidas pelo Judiciário de primeiro grau, no sentido de condenação em indenizações adicionais para casos de </w:t>
      </w:r>
      <w:r w:rsidRPr="0092261D">
        <w:rPr>
          <w:rFonts w:ascii="Times New Roman" w:eastAsia="Times New Roman" w:hAnsi="Times New Roman" w:cs="Times New Roman"/>
          <w:i/>
          <w:sz w:val="24"/>
        </w:rPr>
        <w:t>Dumping</w:t>
      </w:r>
      <w:r>
        <w:rPr>
          <w:rFonts w:ascii="Times New Roman" w:eastAsia="Times New Roman" w:hAnsi="Times New Roman" w:cs="Times New Roman"/>
          <w:sz w:val="24"/>
        </w:rPr>
        <w:t xml:space="preserve"> Social constatado em demandas repetitivas, em que pesem terem sido afastadas pela Jurisprudência dos Tribunais, acabaram p</w:t>
      </w:r>
      <w:r w:rsidR="008E1BD5">
        <w:rPr>
          <w:rFonts w:ascii="Times New Roman" w:eastAsia="Times New Roman" w:hAnsi="Times New Roman" w:cs="Times New Roman"/>
          <w:sz w:val="24"/>
        </w:rPr>
        <w:t>or gerar certo desconforto nas e</w:t>
      </w:r>
      <w:r>
        <w:rPr>
          <w:rFonts w:ascii="Times New Roman" w:eastAsia="Times New Roman" w:hAnsi="Times New Roman" w:cs="Times New Roman"/>
          <w:sz w:val="24"/>
        </w:rPr>
        <w:t xml:space="preserve">mpresas do ramo, mas não suficiente para mudança da prática, haja vista não se ter notícias de diminuição de demandas ou de alguma medida implementada por outros </w:t>
      </w:r>
      <w:r w:rsidR="00B85784">
        <w:rPr>
          <w:rFonts w:ascii="Times New Roman" w:eastAsia="Times New Roman" w:hAnsi="Times New Roman" w:cs="Times New Roman"/>
          <w:sz w:val="24"/>
        </w:rPr>
        <w:t>órgãos</w:t>
      </w:r>
      <w:r>
        <w:rPr>
          <w:rFonts w:ascii="Times New Roman" w:eastAsia="Times New Roman" w:hAnsi="Times New Roman" w:cs="Times New Roman"/>
          <w:sz w:val="24"/>
        </w:rPr>
        <w:t xml:space="preserve"> de controle, tais como CADE.</w:t>
      </w:r>
    </w:p>
    <w:p w:rsidR="003509A7" w:rsidRDefault="003509A7" w:rsidP="003509A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Bom afirmar que o novo Código de Processo Civil não trouxe ao mundo jurídico outros instrumentos melhores, tendo se limitado a determinar ao Magistrado que envie ofícios aos Órgãos de Defesa do Consumidor e outros a quem caiba a defesa de interesses coletivos e difusos, quando houver indicação de demandas repetitivas (de massa).</w:t>
      </w:r>
    </w:p>
    <w:p w:rsidR="003509A7" w:rsidRDefault="003509A7" w:rsidP="003509A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Por último, encontramos apenas nas recomendações do CNJ e CSJT a possibilidade de o Magistrado, diante de demandas de massa, realizar audiências públicas e pedir apoio da sociedade e dos juízos de cooperação para combater os fatos, </w:t>
      </w:r>
      <w:r w:rsidR="00B85784">
        <w:rPr>
          <w:rFonts w:ascii="Times New Roman" w:eastAsia="Times New Roman" w:hAnsi="Times New Roman" w:cs="Times New Roman"/>
          <w:sz w:val="24"/>
        </w:rPr>
        <w:t>todavia</w:t>
      </w:r>
      <w:r w:rsidR="008E1BD5">
        <w:rPr>
          <w:rFonts w:ascii="Times New Roman" w:eastAsia="Times New Roman" w:hAnsi="Times New Roman" w:cs="Times New Roman"/>
          <w:sz w:val="24"/>
        </w:rPr>
        <w:t>,</w:t>
      </w:r>
      <w:r w:rsidR="00B85784">
        <w:rPr>
          <w:rFonts w:ascii="Times New Roman" w:eastAsia="Times New Roman" w:hAnsi="Times New Roman" w:cs="Times New Roman"/>
          <w:sz w:val="24"/>
        </w:rPr>
        <w:t xml:space="preserve"> tal</w:t>
      </w:r>
      <w:r>
        <w:rPr>
          <w:rFonts w:ascii="Times New Roman" w:eastAsia="Times New Roman" w:hAnsi="Times New Roman" w:cs="Times New Roman"/>
          <w:sz w:val="24"/>
        </w:rPr>
        <w:t xml:space="preserve"> medida pode vir a ser considerada como prejulgamento ou gerar alegação de impedimento do Juiz responsável, o que tornaria polêmica e ainda difícil a sua aplicação.</w:t>
      </w:r>
    </w:p>
    <w:p w:rsidR="00F5050A" w:rsidRDefault="003509A7" w:rsidP="003509A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Como nenhuma destas medidas ainda se mostrou eficaz, o </w:t>
      </w:r>
      <w:r w:rsidRPr="0092261D">
        <w:rPr>
          <w:rFonts w:ascii="Times New Roman" w:eastAsia="Times New Roman" w:hAnsi="Times New Roman" w:cs="Times New Roman"/>
          <w:i/>
          <w:sz w:val="24"/>
        </w:rPr>
        <w:t>Dumping</w:t>
      </w:r>
      <w:r>
        <w:rPr>
          <w:rFonts w:ascii="Times New Roman" w:eastAsia="Times New Roman" w:hAnsi="Times New Roman" w:cs="Times New Roman"/>
          <w:sz w:val="24"/>
        </w:rPr>
        <w:t xml:space="preserve"> Social segue, então, impune e gerando lucros aos seus praticantes </w:t>
      </w:r>
      <w:r w:rsidR="00B85784">
        <w:rPr>
          <w:rFonts w:ascii="Times New Roman" w:eastAsia="Times New Roman" w:hAnsi="Times New Roman" w:cs="Times New Roman"/>
          <w:sz w:val="24"/>
        </w:rPr>
        <w:t>enquanto</w:t>
      </w:r>
      <w:r>
        <w:rPr>
          <w:rFonts w:ascii="Times New Roman" w:eastAsia="Times New Roman" w:hAnsi="Times New Roman" w:cs="Times New Roman"/>
          <w:sz w:val="24"/>
        </w:rPr>
        <w:t xml:space="preserve"> não temos outras atitu</w:t>
      </w:r>
      <w:r w:rsidR="008E1BD5">
        <w:rPr>
          <w:rFonts w:ascii="Times New Roman" w:eastAsia="Times New Roman" w:hAnsi="Times New Roman" w:cs="Times New Roman"/>
          <w:sz w:val="24"/>
        </w:rPr>
        <w:t xml:space="preserve">des ou instrumentos </w:t>
      </w:r>
      <w:r w:rsidR="001302DC">
        <w:rPr>
          <w:rFonts w:ascii="Times New Roman" w:eastAsia="Times New Roman" w:hAnsi="Times New Roman" w:cs="Times New Roman"/>
          <w:sz w:val="24"/>
        </w:rPr>
        <w:t>para combatê-lo</w:t>
      </w:r>
      <w:r>
        <w:rPr>
          <w:rFonts w:ascii="Times New Roman" w:eastAsia="Times New Roman" w:hAnsi="Times New Roman" w:cs="Times New Roman"/>
          <w:sz w:val="24"/>
        </w:rPr>
        <w:t>.</w:t>
      </w:r>
      <w:r w:rsidR="00F5050A">
        <w:rPr>
          <w:rFonts w:ascii="Times New Roman" w:eastAsia="Times New Roman" w:hAnsi="Times New Roman" w:cs="Times New Roman"/>
          <w:sz w:val="24"/>
        </w:rPr>
        <w:t xml:space="preserve"> </w:t>
      </w:r>
    </w:p>
    <w:p w:rsidR="00F5050A" w:rsidRDefault="00F5050A" w:rsidP="003509A7">
      <w:pPr>
        <w:spacing w:after="0" w:line="360" w:lineRule="auto"/>
        <w:jc w:val="both"/>
        <w:rPr>
          <w:rFonts w:ascii="Times New Roman" w:eastAsia="Times New Roman" w:hAnsi="Times New Roman" w:cs="Times New Roman"/>
          <w:sz w:val="24"/>
        </w:rPr>
      </w:pPr>
    </w:p>
    <w:p w:rsidR="00F5050A" w:rsidRDefault="00F5050A" w:rsidP="004C740C">
      <w:pPr>
        <w:spacing w:line="360" w:lineRule="auto"/>
        <w:ind w:firstLine="708"/>
        <w:jc w:val="center"/>
        <w:outlineLvl w:val="0"/>
        <w:rPr>
          <w:rFonts w:ascii="Times New Roman" w:hAnsi="Times New Roman" w:cs="Times New Roman"/>
          <w:b/>
          <w:sz w:val="24"/>
          <w:szCs w:val="24"/>
        </w:rPr>
      </w:pPr>
      <w:r w:rsidRPr="00DA295F">
        <w:rPr>
          <w:rFonts w:ascii="Times New Roman" w:hAnsi="Times New Roman" w:cs="Times New Roman"/>
          <w:b/>
          <w:sz w:val="24"/>
          <w:szCs w:val="24"/>
        </w:rPr>
        <w:t>REFERÊNCIAS</w:t>
      </w:r>
    </w:p>
    <w:p w:rsidR="004C740C" w:rsidRPr="004C740C" w:rsidRDefault="004C740C" w:rsidP="004C740C">
      <w:pPr>
        <w:spacing w:after="0" w:line="240" w:lineRule="auto"/>
        <w:jc w:val="both"/>
        <w:rPr>
          <w:rFonts w:ascii="Times New Roman" w:hAnsi="Times New Roman" w:cs="Times New Roman"/>
          <w:sz w:val="24"/>
          <w:szCs w:val="24"/>
          <w:shd w:val="clear" w:color="auto" w:fill="FFFFFF"/>
        </w:rPr>
      </w:pPr>
      <w:r w:rsidRPr="004C740C">
        <w:rPr>
          <w:rFonts w:ascii="Times New Roman" w:hAnsi="Times New Roman" w:cs="Times New Roman"/>
          <w:sz w:val="24"/>
          <w:szCs w:val="24"/>
        </w:rPr>
        <w:t xml:space="preserve">ALMEIDA, Maria do Socorro Nicolly. </w:t>
      </w:r>
      <w:r w:rsidRPr="004C740C">
        <w:rPr>
          <w:rFonts w:ascii="Times New Roman" w:hAnsi="Times New Roman" w:cs="Times New Roman"/>
          <w:b/>
          <w:sz w:val="24"/>
          <w:szCs w:val="24"/>
        </w:rPr>
        <w:t xml:space="preserve">Ribeiro </w:t>
      </w:r>
      <w:r w:rsidRPr="004C740C">
        <w:rPr>
          <w:rFonts w:ascii="Times New Roman" w:hAnsi="Times New Roman" w:cs="Times New Roman"/>
          <w:b/>
        </w:rPr>
        <w:t>Relações Socioespaciais No Contexto Das Indústrias De Calçados Informais De Campina Grande</w:t>
      </w:r>
      <w:r w:rsidRPr="004C740C">
        <w:rPr>
          <w:rFonts w:ascii="Times New Roman" w:hAnsi="Times New Roman" w:cs="Times New Roman"/>
        </w:rPr>
        <w:t xml:space="preserve">: </w:t>
      </w:r>
      <w:r w:rsidRPr="004C740C">
        <w:rPr>
          <w:rFonts w:ascii="Times New Roman" w:hAnsi="Times New Roman" w:cs="Times New Roman"/>
          <w:b/>
          <w:sz w:val="24"/>
          <w:szCs w:val="24"/>
        </w:rPr>
        <w:t>Paraíba</w:t>
      </w:r>
      <w:r w:rsidRPr="004C740C">
        <w:rPr>
          <w:rFonts w:ascii="Times New Roman" w:hAnsi="Times New Roman" w:cs="Times New Roman"/>
          <w:sz w:val="24"/>
          <w:szCs w:val="24"/>
        </w:rPr>
        <w:t xml:space="preserve">. </w:t>
      </w:r>
      <w:r w:rsidRPr="004C740C">
        <w:rPr>
          <w:rFonts w:ascii="Times New Roman" w:eastAsia="Times New Roman" w:hAnsi="Times New Roman" w:cs="Times New Roman"/>
          <w:sz w:val="24"/>
          <w:szCs w:val="24"/>
        </w:rPr>
        <w:t xml:space="preserve">Disponível em: </w:t>
      </w:r>
      <w:r w:rsidRPr="004C740C">
        <w:rPr>
          <w:rFonts w:ascii="Times New Roman" w:hAnsi="Times New Roman" w:cs="Times New Roman"/>
          <w:sz w:val="24"/>
          <w:szCs w:val="24"/>
        </w:rPr>
        <w:t>&lt;</w:t>
      </w:r>
      <w:hyperlink r:id="rId31" w:history="1">
        <w:r w:rsidRPr="004C740C">
          <w:rPr>
            <w:rStyle w:val="Hyperlink"/>
            <w:rFonts w:ascii="Times New Roman" w:hAnsi="Times New Roman" w:cs="Times New Roman"/>
            <w:color w:val="auto"/>
            <w:sz w:val="24"/>
            <w:szCs w:val="24"/>
            <w:shd w:val="clear" w:color="auto" w:fill="FFFFFF"/>
          </w:rPr>
          <w:t>http://www.geociencias.ufpb.br/posgrad/dissertacoes/maria_socorro_nicolly.pdf</w:t>
        </w:r>
      </w:hyperlink>
      <w:r w:rsidRPr="004C740C">
        <w:rPr>
          <w:rFonts w:ascii="Times New Roman" w:hAnsi="Times New Roman" w:cs="Times New Roman"/>
          <w:sz w:val="24"/>
          <w:szCs w:val="24"/>
          <w:shd w:val="clear" w:color="auto" w:fill="FFFFFF"/>
        </w:rPr>
        <w:t xml:space="preserve">&gt;. Acesso em: 22 04 2016. </w:t>
      </w:r>
    </w:p>
    <w:p w:rsidR="000E3963" w:rsidRDefault="000E3963" w:rsidP="004C740C">
      <w:pPr>
        <w:spacing w:after="0" w:line="240" w:lineRule="auto"/>
        <w:jc w:val="both"/>
        <w:rPr>
          <w:rFonts w:ascii="Times New Roman" w:hAnsi="Times New Roman" w:cs="Times New Roman"/>
          <w:sz w:val="24"/>
          <w:szCs w:val="24"/>
        </w:rPr>
      </w:pPr>
    </w:p>
    <w:p w:rsidR="004C740C" w:rsidRPr="004C740C" w:rsidRDefault="004C740C" w:rsidP="004C740C">
      <w:pPr>
        <w:spacing w:after="0" w:line="240" w:lineRule="auto"/>
        <w:jc w:val="both"/>
        <w:rPr>
          <w:rStyle w:val="Hyperlink"/>
          <w:rFonts w:ascii="Times New Roman" w:hAnsi="Times New Roman" w:cs="Times New Roman"/>
          <w:color w:val="auto"/>
        </w:rPr>
      </w:pPr>
      <w:r w:rsidRPr="004C740C">
        <w:rPr>
          <w:rFonts w:ascii="Times New Roman" w:hAnsi="Times New Roman" w:cs="Times New Roman"/>
          <w:sz w:val="24"/>
          <w:szCs w:val="24"/>
        </w:rPr>
        <w:t xml:space="preserve">AMATRA13. </w:t>
      </w:r>
      <w:r w:rsidRPr="004C740C">
        <w:rPr>
          <w:rFonts w:ascii="Times New Roman" w:hAnsi="Times New Roman" w:cs="Times New Roman"/>
          <w:b/>
          <w:sz w:val="24"/>
          <w:szCs w:val="24"/>
        </w:rPr>
        <w:t>Congresso Internacional de Direito Constitucional do Trabalho.</w:t>
      </w:r>
      <w:r w:rsidRPr="004C740C">
        <w:rPr>
          <w:rFonts w:ascii="Times New Roman" w:eastAsia="Times New Roman" w:hAnsi="Times New Roman" w:cs="Times New Roman"/>
          <w:sz w:val="24"/>
          <w:szCs w:val="24"/>
        </w:rPr>
        <w:t xml:space="preserve">Disponível em: </w:t>
      </w:r>
      <w:r w:rsidRPr="004C740C">
        <w:rPr>
          <w:rFonts w:ascii="Times New Roman" w:hAnsi="Times New Roman" w:cs="Times New Roman"/>
          <w:sz w:val="24"/>
          <w:szCs w:val="24"/>
        </w:rPr>
        <w:t>&lt;</w:t>
      </w:r>
      <w:hyperlink r:id="rId32" w:history="1">
        <w:r w:rsidRPr="004C740C">
          <w:rPr>
            <w:rStyle w:val="Hyperlink"/>
            <w:rFonts w:ascii="Times New Roman" w:hAnsi="Times New Roman" w:cs="Times New Roman"/>
            <w:color w:val="auto"/>
            <w:sz w:val="24"/>
            <w:szCs w:val="24"/>
          </w:rPr>
          <w:t>http://www.amatra13.org.br/?pg=destaques&amp;id=3505</w:t>
        </w:r>
      </w:hyperlink>
      <w:r w:rsidRPr="004C740C">
        <w:rPr>
          <w:rStyle w:val="Hyperlink"/>
          <w:rFonts w:ascii="Times New Roman" w:hAnsi="Times New Roman" w:cs="Times New Roman"/>
          <w:color w:val="auto"/>
          <w:sz w:val="24"/>
          <w:szCs w:val="24"/>
        </w:rPr>
        <w:t>&gt;. Acesso em: 24 04 2016.</w:t>
      </w:r>
    </w:p>
    <w:p w:rsidR="004C740C" w:rsidRPr="004C740C" w:rsidRDefault="004C740C" w:rsidP="004C740C">
      <w:pPr>
        <w:spacing w:after="0" w:line="240" w:lineRule="auto"/>
        <w:jc w:val="both"/>
        <w:rPr>
          <w:rStyle w:val="Hyperlink"/>
          <w:rFonts w:ascii="Times New Roman" w:hAnsi="Times New Roman" w:cs="Times New Roman"/>
          <w:color w:val="auto"/>
          <w:sz w:val="24"/>
          <w:szCs w:val="24"/>
        </w:rPr>
      </w:pPr>
    </w:p>
    <w:p w:rsidR="004C740C" w:rsidRPr="004C740C" w:rsidRDefault="004C740C" w:rsidP="004C740C">
      <w:pPr>
        <w:pStyle w:val="SemEspaamento"/>
        <w:jc w:val="both"/>
        <w:rPr>
          <w:rFonts w:ascii="Times New Roman" w:eastAsia="Times New Roman" w:hAnsi="Times New Roman" w:cs="Times New Roman"/>
          <w:sz w:val="24"/>
          <w:szCs w:val="24"/>
        </w:rPr>
      </w:pPr>
      <w:r w:rsidRPr="004C740C">
        <w:rPr>
          <w:rFonts w:ascii="Times New Roman" w:eastAsia="Times New Roman" w:hAnsi="Times New Roman" w:cs="Times New Roman"/>
          <w:sz w:val="24"/>
          <w:szCs w:val="24"/>
        </w:rPr>
        <w:t xml:space="preserve">AQUINO, Ítalo de Souza. </w:t>
      </w:r>
      <w:r w:rsidRPr="004C740C">
        <w:rPr>
          <w:rFonts w:ascii="Times New Roman" w:eastAsia="Times New Roman" w:hAnsi="Times New Roman" w:cs="Times New Roman"/>
          <w:b/>
          <w:sz w:val="24"/>
          <w:szCs w:val="24"/>
        </w:rPr>
        <w:t>Como Escreve Artigos Científicos</w:t>
      </w:r>
      <w:r w:rsidRPr="004C740C">
        <w:rPr>
          <w:rFonts w:ascii="Times New Roman" w:eastAsia="Times New Roman" w:hAnsi="Times New Roman" w:cs="Times New Roman"/>
          <w:sz w:val="24"/>
          <w:szCs w:val="24"/>
        </w:rPr>
        <w:t>. 7. ed.  São Paulo: Editora Saraiva.</w:t>
      </w:r>
    </w:p>
    <w:p w:rsidR="004C740C" w:rsidRPr="004C740C" w:rsidRDefault="004C740C" w:rsidP="004C740C">
      <w:pPr>
        <w:pStyle w:val="SemEspaamento"/>
        <w:jc w:val="both"/>
        <w:rPr>
          <w:rFonts w:ascii="Times New Roman" w:eastAsia="Times New Roman" w:hAnsi="Times New Roman" w:cs="Times New Roman"/>
        </w:rPr>
      </w:pPr>
    </w:p>
    <w:p w:rsidR="004C740C" w:rsidRPr="004C740C" w:rsidRDefault="004C740C" w:rsidP="004C740C">
      <w:pPr>
        <w:spacing w:after="0" w:line="240" w:lineRule="auto"/>
        <w:jc w:val="both"/>
        <w:rPr>
          <w:rFonts w:ascii="Times New Roman" w:hAnsi="Times New Roman" w:cs="Times New Roman"/>
          <w:sz w:val="24"/>
          <w:szCs w:val="24"/>
        </w:rPr>
      </w:pPr>
      <w:r w:rsidRPr="004C740C">
        <w:rPr>
          <w:rFonts w:ascii="Times New Roman" w:eastAsia="Times New Roman" w:hAnsi="Times New Roman" w:cs="Times New Roman"/>
          <w:sz w:val="24"/>
          <w:szCs w:val="24"/>
        </w:rPr>
        <w:t xml:space="preserve">ASCOM SEBRAE PARAÍBA. </w:t>
      </w:r>
      <w:r w:rsidRPr="004C740C">
        <w:rPr>
          <w:rFonts w:ascii="Times New Roman" w:eastAsia="Times New Roman" w:hAnsi="Times New Roman" w:cs="Times New Roman"/>
          <w:b/>
          <w:sz w:val="24"/>
          <w:szCs w:val="24"/>
        </w:rPr>
        <w:t xml:space="preserve">Gira Calçados Vai Movimentar R$ 6 Milhões em Negócio em Campina Grande – PB.   </w:t>
      </w:r>
      <w:r w:rsidRPr="004C740C">
        <w:rPr>
          <w:rFonts w:ascii="Times New Roman" w:eastAsia="Times New Roman" w:hAnsi="Times New Roman" w:cs="Times New Roman"/>
          <w:sz w:val="24"/>
          <w:szCs w:val="24"/>
        </w:rPr>
        <w:t>Disponível em: &lt;</w:t>
      </w:r>
      <w:hyperlink r:id="rId33" w:history="1">
        <w:r w:rsidRPr="004C740C">
          <w:rPr>
            <w:rStyle w:val="Hyperlink"/>
            <w:rFonts w:ascii="Times New Roman" w:hAnsi="Times New Roman" w:cs="Times New Roman"/>
            <w:color w:val="auto"/>
            <w:sz w:val="24"/>
            <w:szCs w:val="24"/>
          </w:rPr>
          <w:t>http://www.fiepb.com.br/noticias/2016/05/03/gira_calcados_vai_movimentar_r_6_milhoes_em_negocios_em_campina_grande</w:t>
        </w:r>
      </w:hyperlink>
      <w:r w:rsidRPr="004C740C">
        <w:rPr>
          <w:rFonts w:ascii="Times New Roman" w:hAnsi="Times New Roman" w:cs="Times New Roman"/>
          <w:sz w:val="24"/>
          <w:szCs w:val="24"/>
        </w:rPr>
        <w:t>&gt;. Acesso em: 21 05 2016.</w:t>
      </w:r>
    </w:p>
    <w:p w:rsidR="004C740C" w:rsidRPr="004C740C" w:rsidRDefault="004C740C" w:rsidP="004C740C">
      <w:pPr>
        <w:spacing w:after="0" w:line="240" w:lineRule="auto"/>
        <w:jc w:val="both"/>
        <w:rPr>
          <w:rFonts w:ascii="Times New Roman" w:hAnsi="Times New Roman" w:cs="Times New Roman"/>
          <w:sz w:val="24"/>
          <w:szCs w:val="24"/>
        </w:rPr>
      </w:pPr>
    </w:p>
    <w:p w:rsidR="004C740C" w:rsidRPr="004C740C" w:rsidRDefault="004C740C" w:rsidP="004C740C">
      <w:pPr>
        <w:pStyle w:val="SemEspaamento"/>
        <w:jc w:val="both"/>
        <w:rPr>
          <w:rFonts w:ascii="Times New Roman" w:eastAsia="Times New Roman" w:hAnsi="Times New Roman" w:cs="Times New Roman"/>
          <w:sz w:val="24"/>
          <w:szCs w:val="24"/>
        </w:rPr>
      </w:pPr>
      <w:r w:rsidRPr="004C740C">
        <w:rPr>
          <w:rFonts w:ascii="Times New Roman" w:hAnsi="Times New Roman" w:cs="Times New Roman"/>
          <w:sz w:val="24"/>
          <w:szCs w:val="24"/>
        </w:rPr>
        <w:lastRenderedPageBreak/>
        <w:t xml:space="preserve">BONACCORSI, Amanda Helena Azeredo, VARETO, Tamiris Carolina. </w:t>
      </w:r>
      <w:r w:rsidRPr="004C740C">
        <w:rPr>
          <w:rFonts w:ascii="Times New Roman" w:hAnsi="Times New Roman" w:cs="Times New Roman"/>
          <w:b/>
          <w:sz w:val="24"/>
          <w:szCs w:val="24"/>
        </w:rPr>
        <w:t>LJ 0119 – A Prática do Dumping Social no Âmbito</w:t>
      </w:r>
      <w:r w:rsidRPr="004C740C">
        <w:rPr>
          <w:rFonts w:ascii="Times New Roman" w:hAnsi="Times New Roman" w:cs="Times New Roman"/>
          <w:sz w:val="24"/>
          <w:szCs w:val="24"/>
        </w:rPr>
        <w:t>. Disponível em: &lt;</w:t>
      </w:r>
      <w:hyperlink r:id="rId34" w:history="1">
        <w:r w:rsidRPr="004C740C">
          <w:rPr>
            <w:rStyle w:val="Hyperlink"/>
            <w:rFonts w:ascii="Times New Roman" w:hAnsi="Times New Roman" w:cs="Times New Roman"/>
            <w:color w:val="auto"/>
            <w:sz w:val="24"/>
            <w:szCs w:val="24"/>
          </w:rPr>
          <w:t>http://npa.newtonpaiva.br/letrasjuridicas/?p=118</w:t>
        </w:r>
      </w:hyperlink>
      <w:r w:rsidRPr="004C740C">
        <w:rPr>
          <w:rStyle w:val="Hyperlink"/>
          <w:rFonts w:ascii="Times New Roman" w:hAnsi="Times New Roman" w:cs="Times New Roman"/>
          <w:color w:val="auto"/>
          <w:sz w:val="24"/>
          <w:szCs w:val="24"/>
        </w:rPr>
        <w:t xml:space="preserve">&gt;. Acesso em: </w:t>
      </w:r>
      <w:r w:rsidRPr="004C740C">
        <w:rPr>
          <w:rFonts w:ascii="Times New Roman" w:eastAsia="Times New Roman" w:hAnsi="Times New Roman" w:cs="Times New Roman"/>
          <w:sz w:val="24"/>
          <w:szCs w:val="24"/>
        </w:rPr>
        <w:t>30 04 2016.</w:t>
      </w:r>
    </w:p>
    <w:p w:rsidR="004C740C" w:rsidRPr="004C740C" w:rsidRDefault="004C740C" w:rsidP="004C740C">
      <w:pPr>
        <w:pStyle w:val="SemEspaamento"/>
        <w:jc w:val="both"/>
        <w:rPr>
          <w:rFonts w:ascii="Times New Roman" w:eastAsia="Times New Roman" w:hAnsi="Times New Roman" w:cs="Times New Roman"/>
          <w:sz w:val="24"/>
          <w:szCs w:val="24"/>
        </w:rPr>
      </w:pPr>
    </w:p>
    <w:p w:rsidR="004C740C" w:rsidRPr="004C740C" w:rsidRDefault="004C740C" w:rsidP="004C740C">
      <w:pPr>
        <w:spacing w:after="0" w:line="240" w:lineRule="auto"/>
        <w:jc w:val="both"/>
        <w:rPr>
          <w:rFonts w:ascii="Times New Roman" w:hAnsi="Times New Roman" w:cs="Times New Roman"/>
          <w:sz w:val="24"/>
          <w:szCs w:val="24"/>
        </w:rPr>
      </w:pPr>
      <w:r w:rsidRPr="004C740C">
        <w:rPr>
          <w:rFonts w:ascii="Times New Roman" w:hAnsi="Times New Roman" w:cs="Times New Roman"/>
          <w:sz w:val="24"/>
          <w:szCs w:val="24"/>
        </w:rPr>
        <w:t xml:space="preserve">BRASIL, </w:t>
      </w:r>
      <w:r w:rsidRPr="004C740C">
        <w:rPr>
          <w:rFonts w:ascii="Times New Roman" w:hAnsi="Times New Roman" w:cs="Times New Roman"/>
          <w:b/>
          <w:sz w:val="24"/>
          <w:szCs w:val="24"/>
        </w:rPr>
        <w:t xml:space="preserve">Câmara dos Deputados. </w:t>
      </w:r>
      <w:r w:rsidRPr="004C740C">
        <w:rPr>
          <w:rFonts w:ascii="Times New Roman" w:hAnsi="Times New Roman" w:cs="Times New Roman"/>
          <w:sz w:val="24"/>
          <w:szCs w:val="24"/>
        </w:rPr>
        <w:t>Disponível em: &lt;</w:t>
      </w:r>
      <w:hyperlink r:id="rId35" w:history="1">
        <w:r w:rsidRPr="004C740C">
          <w:rPr>
            <w:rStyle w:val="Hyperlink"/>
            <w:rFonts w:ascii="Times New Roman" w:hAnsi="Times New Roman" w:cs="Times New Roman"/>
            <w:color w:val="auto"/>
            <w:sz w:val="24"/>
            <w:szCs w:val="24"/>
          </w:rPr>
          <w:t>http://www2.camara.leg.br/camaranoticias/noticias/TRABALHO-E-PREVIDENCIA/205043-PROJETO-PREVE-PUNICAO-PARA-DUMPING-SOCIAL.html</w:t>
        </w:r>
      </w:hyperlink>
      <w:r w:rsidRPr="004C740C">
        <w:rPr>
          <w:rFonts w:ascii="Times New Roman" w:hAnsi="Times New Roman" w:cs="Times New Roman"/>
          <w:sz w:val="24"/>
          <w:szCs w:val="24"/>
        </w:rPr>
        <w:t>&gt;. Acesso em: 22 04 2016.</w:t>
      </w:r>
    </w:p>
    <w:p w:rsidR="004C740C" w:rsidRPr="004C740C" w:rsidRDefault="004C740C" w:rsidP="004C740C">
      <w:pPr>
        <w:spacing w:after="0" w:line="240" w:lineRule="auto"/>
        <w:jc w:val="both"/>
        <w:rPr>
          <w:rFonts w:ascii="Times New Roman" w:hAnsi="Times New Roman" w:cs="Times New Roman"/>
          <w:sz w:val="24"/>
          <w:szCs w:val="24"/>
        </w:rPr>
      </w:pPr>
    </w:p>
    <w:p w:rsidR="004C740C" w:rsidRPr="004C740C" w:rsidRDefault="004C740C" w:rsidP="004C740C">
      <w:pPr>
        <w:pStyle w:val="SemEspaamento"/>
        <w:jc w:val="both"/>
        <w:rPr>
          <w:rStyle w:val="Hyperlink"/>
          <w:rFonts w:ascii="Times New Roman" w:hAnsi="Times New Roman" w:cs="Times New Roman"/>
          <w:color w:val="auto"/>
        </w:rPr>
      </w:pPr>
      <w:r w:rsidRPr="004C740C">
        <w:rPr>
          <w:rFonts w:ascii="Times New Roman" w:eastAsia="Times New Roman" w:hAnsi="Times New Roman" w:cs="Times New Roman"/>
          <w:sz w:val="24"/>
          <w:szCs w:val="24"/>
        </w:rPr>
        <w:t>______</w:t>
      </w:r>
      <w:r w:rsidRPr="004C740C">
        <w:rPr>
          <w:rFonts w:ascii="Times New Roman" w:hAnsi="Times New Roman" w:cs="Times New Roman"/>
          <w:sz w:val="24"/>
          <w:szCs w:val="24"/>
        </w:rPr>
        <w:t xml:space="preserve">. Código Civil. </w:t>
      </w:r>
      <w:r w:rsidRPr="004C740C">
        <w:rPr>
          <w:rFonts w:ascii="Times New Roman" w:hAnsi="Times New Roman" w:cs="Times New Roman"/>
          <w:b/>
          <w:sz w:val="24"/>
          <w:szCs w:val="24"/>
        </w:rPr>
        <w:t>Dos Atos Ilícitos</w:t>
      </w:r>
      <w:r w:rsidRPr="004C740C">
        <w:rPr>
          <w:rFonts w:ascii="Times New Roman" w:hAnsi="Times New Roman" w:cs="Times New Roman"/>
          <w:sz w:val="24"/>
          <w:szCs w:val="24"/>
        </w:rPr>
        <w:t xml:space="preserve">. Disponível. Disponível em: </w:t>
      </w:r>
      <w:r w:rsidRPr="004C740C">
        <w:rPr>
          <w:rFonts w:ascii="Times New Roman" w:eastAsia="Times New Roman" w:hAnsi="Times New Roman" w:cs="Times New Roman"/>
          <w:sz w:val="24"/>
          <w:szCs w:val="24"/>
        </w:rPr>
        <w:t>&lt;</w:t>
      </w:r>
      <w:hyperlink r:id="rId36" w:history="1">
        <w:r w:rsidRPr="004C740C">
          <w:rPr>
            <w:rStyle w:val="Hyperlink"/>
            <w:rFonts w:ascii="Times New Roman" w:hAnsi="Times New Roman" w:cs="Times New Roman"/>
            <w:color w:val="auto"/>
            <w:sz w:val="24"/>
            <w:szCs w:val="24"/>
          </w:rPr>
          <w:t>http://www.planalto.gov.br/ccivil_03/leis/2002/L10406.htm&gt;.  Acesso em:  12 11 2015</w:t>
        </w:r>
      </w:hyperlink>
      <w:r w:rsidRPr="004C740C">
        <w:rPr>
          <w:rStyle w:val="Hyperlink"/>
          <w:rFonts w:ascii="Times New Roman" w:hAnsi="Times New Roman" w:cs="Times New Roman"/>
          <w:color w:val="auto"/>
          <w:sz w:val="24"/>
          <w:szCs w:val="24"/>
        </w:rPr>
        <w:t>.</w:t>
      </w:r>
    </w:p>
    <w:p w:rsidR="004C740C" w:rsidRPr="004C740C" w:rsidRDefault="004C740C" w:rsidP="004C740C">
      <w:pPr>
        <w:spacing w:after="0" w:line="240" w:lineRule="auto"/>
        <w:jc w:val="both"/>
        <w:rPr>
          <w:rFonts w:ascii="Times New Roman" w:hAnsi="Times New Roman" w:cs="Times New Roman"/>
        </w:rPr>
      </w:pPr>
      <w:r w:rsidRPr="004C740C">
        <w:rPr>
          <w:rFonts w:ascii="Times New Roman" w:hAnsi="Times New Roman" w:cs="Times New Roman"/>
          <w:sz w:val="24"/>
          <w:szCs w:val="24"/>
        </w:rPr>
        <w:t xml:space="preserve">BRASIL. Código de Processo Civil. </w:t>
      </w:r>
      <w:r w:rsidRPr="004C740C">
        <w:rPr>
          <w:rFonts w:ascii="Times New Roman" w:hAnsi="Times New Roman" w:cs="Times New Roman"/>
          <w:b/>
          <w:sz w:val="24"/>
          <w:szCs w:val="24"/>
        </w:rPr>
        <w:t>Das Normas Fundamentais do Processo Civil</w:t>
      </w:r>
      <w:r w:rsidRPr="004C740C">
        <w:rPr>
          <w:rFonts w:ascii="Times New Roman" w:hAnsi="Times New Roman" w:cs="Times New Roman"/>
          <w:sz w:val="24"/>
          <w:szCs w:val="24"/>
        </w:rPr>
        <w:t>. Disponível em: &lt;</w:t>
      </w:r>
      <w:hyperlink r:id="rId37" w:history="1">
        <w:r w:rsidRPr="004C740C">
          <w:rPr>
            <w:rStyle w:val="Hyperlink"/>
            <w:rFonts w:ascii="Times New Roman" w:hAnsi="Times New Roman" w:cs="Times New Roman"/>
            <w:color w:val="auto"/>
            <w:sz w:val="24"/>
            <w:szCs w:val="24"/>
          </w:rPr>
          <w:t>http://www.planalto.gov.br/ccivil_03/_ato2015-2018/2015/lei/l13105.htm</w:t>
        </w:r>
      </w:hyperlink>
      <w:r w:rsidRPr="004C740C">
        <w:rPr>
          <w:rFonts w:ascii="Times New Roman" w:hAnsi="Times New Roman" w:cs="Times New Roman"/>
          <w:sz w:val="24"/>
          <w:szCs w:val="24"/>
        </w:rPr>
        <w:t xml:space="preserve">&gt;&gt; Acesso em: 27 05 2016. </w:t>
      </w:r>
    </w:p>
    <w:p w:rsidR="004C740C" w:rsidRPr="004C740C" w:rsidRDefault="004C740C" w:rsidP="004C740C">
      <w:pPr>
        <w:spacing w:after="0" w:line="240" w:lineRule="auto"/>
        <w:jc w:val="both"/>
        <w:rPr>
          <w:rFonts w:ascii="Times New Roman" w:hAnsi="Times New Roman" w:cs="Times New Roman"/>
          <w:sz w:val="24"/>
          <w:szCs w:val="24"/>
        </w:rPr>
      </w:pPr>
    </w:p>
    <w:p w:rsidR="004C740C" w:rsidRPr="004C740C" w:rsidRDefault="004C740C" w:rsidP="004C740C">
      <w:pPr>
        <w:pStyle w:val="SemEspaamento"/>
        <w:jc w:val="both"/>
        <w:rPr>
          <w:rFonts w:ascii="Times New Roman" w:eastAsia="Times New Roman" w:hAnsi="Times New Roman" w:cs="Times New Roman"/>
          <w:sz w:val="24"/>
          <w:szCs w:val="24"/>
        </w:rPr>
      </w:pPr>
      <w:r w:rsidRPr="004C740C">
        <w:rPr>
          <w:rFonts w:ascii="Times New Roman" w:eastAsia="Times New Roman" w:hAnsi="Times New Roman" w:cs="Times New Roman"/>
          <w:sz w:val="24"/>
          <w:szCs w:val="24"/>
        </w:rPr>
        <w:t xml:space="preserve">______. Constituição Federal. </w:t>
      </w:r>
      <w:r w:rsidRPr="004C740C">
        <w:rPr>
          <w:rFonts w:ascii="Times New Roman" w:eastAsia="Times New Roman" w:hAnsi="Times New Roman" w:cs="Times New Roman"/>
          <w:b/>
          <w:sz w:val="24"/>
          <w:szCs w:val="24"/>
        </w:rPr>
        <w:t>Senado Federal</w:t>
      </w:r>
      <w:r w:rsidRPr="004C740C">
        <w:rPr>
          <w:rFonts w:ascii="Times New Roman" w:eastAsia="Times New Roman" w:hAnsi="Times New Roman" w:cs="Times New Roman"/>
          <w:sz w:val="24"/>
          <w:szCs w:val="24"/>
        </w:rPr>
        <w:t>. Brasilia-DF.2012.</w:t>
      </w:r>
    </w:p>
    <w:p w:rsidR="004C740C" w:rsidRPr="004C740C" w:rsidRDefault="004C740C" w:rsidP="004C740C">
      <w:pPr>
        <w:pStyle w:val="SemEspaamento"/>
        <w:jc w:val="both"/>
        <w:rPr>
          <w:rFonts w:ascii="Times New Roman" w:eastAsia="Times New Roman" w:hAnsi="Times New Roman" w:cs="Times New Roman"/>
          <w:sz w:val="24"/>
          <w:szCs w:val="24"/>
        </w:rPr>
      </w:pPr>
    </w:p>
    <w:p w:rsidR="004C740C" w:rsidRPr="004C740C" w:rsidRDefault="004C740C" w:rsidP="004C740C">
      <w:pPr>
        <w:spacing w:after="0" w:line="240" w:lineRule="auto"/>
        <w:jc w:val="both"/>
        <w:rPr>
          <w:rFonts w:ascii="Times New Roman" w:hAnsi="Times New Roman" w:cs="Times New Roman"/>
          <w:sz w:val="24"/>
          <w:szCs w:val="24"/>
        </w:rPr>
      </w:pPr>
      <w:r w:rsidRPr="004C740C">
        <w:rPr>
          <w:rFonts w:ascii="Times New Roman" w:eastAsia="Times New Roman" w:hAnsi="Times New Roman" w:cs="Times New Roman"/>
          <w:sz w:val="24"/>
          <w:szCs w:val="24"/>
        </w:rPr>
        <w:t>______. Decreto-Lei n</w:t>
      </w:r>
      <w:r w:rsidRPr="004C740C">
        <w:rPr>
          <w:rFonts w:ascii="Times New Roman" w:hAnsi="Times New Roman" w:cs="Times New Roman"/>
          <w:sz w:val="24"/>
          <w:szCs w:val="24"/>
        </w:rPr>
        <w:t xml:space="preserve">° 5.452, de 1° de maio de 1943. </w:t>
      </w:r>
      <w:r w:rsidRPr="004C740C">
        <w:rPr>
          <w:rFonts w:ascii="Times New Roman" w:hAnsi="Times New Roman" w:cs="Times New Roman"/>
          <w:b/>
          <w:sz w:val="24"/>
          <w:szCs w:val="24"/>
        </w:rPr>
        <w:t>Consolidações das Leis Trabalhistas.</w:t>
      </w:r>
      <w:r w:rsidRPr="004C740C">
        <w:rPr>
          <w:rFonts w:ascii="Times New Roman" w:eastAsia="Times New Roman" w:hAnsi="Times New Roman" w:cs="Times New Roman"/>
          <w:sz w:val="24"/>
          <w:szCs w:val="24"/>
        </w:rPr>
        <w:t xml:space="preserve"> Disponível em: </w:t>
      </w:r>
      <w:hyperlink r:id="rId38" w:history="1">
        <w:r w:rsidRPr="004C740C">
          <w:rPr>
            <w:rStyle w:val="Hyperlink"/>
            <w:rFonts w:ascii="Times New Roman" w:hAnsi="Times New Roman" w:cs="Times New Roman"/>
            <w:color w:val="auto"/>
            <w:sz w:val="24"/>
            <w:szCs w:val="24"/>
          </w:rPr>
          <w:t>http://www.planalto.gov.br/ccivil_03/decreto-lei/Del5452.htm</w:t>
        </w:r>
      </w:hyperlink>
      <w:r w:rsidRPr="004C740C">
        <w:rPr>
          <w:rFonts w:ascii="Times New Roman" w:hAnsi="Times New Roman" w:cs="Times New Roman"/>
          <w:sz w:val="24"/>
          <w:szCs w:val="24"/>
        </w:rPr>
        <w:t>&gt;. Acesso em: 02 04 2016.</w:t>
      </w:r>
    </w:p>
    <w:p w:rsidR="004C740C" w:rsidRPr="004C740C" w:rsidRDefault="004C740C" w:rsidP="004C740C">
      <w:pPr>
        <w:spacing w:after="0" w:line="240" w:lineRule="auto"/>
        <w:jc w:val="both"/>
        <w:rPr>
          <w:rFonts w:ascii="Times New Roman" w:hAnsi="Times New Roman" w:cs="Times New Roman"/>
          <w:sz w:val="24"/>
          <w:szCs w:val="24"/>
        </w:rPr>
      </w:pPr>
    </w:p>
    <w:p w:rsidR="004C740C" w:rsidRPr="004C740C" w:rsidRDefault="004C740C" w:rsidP="004C740C">
      <w:pPr>
        <w:spacing w:after="0" w:line="240" w:lineRule="auto"/>
        <w:jc w:val="both"/>
        <w:rPr>
          <w:rStyle w:val="Hyperlink"/>
          <w:rFonts w:ascii="Times New Roman" w:hAnsi="Times New Roman" w:cs="Times New Roman"/>
          <w:color w:val="auto"/>
          <w:sz w:val="24"/>
          <w:szCs w:val="24"/>
        </w:rPr>
      </w:pPr>
      <w:r w:rsidRPr="004C740C">
        <w:rPr>
          <w:rFonts w:ascii="Times New Roman" w:hAnsi="Times New Roman" w:cs="Times New Roman"/>
          <w:sz w:val="24"/>
          <w:szCs w:val="24"/>
        </w:rPr>
        <w:t xml:space="preserve">JUSBRASIL, </w:t>
      </w:r>
      <w:r w:rsidRPr="004C740C">
        <w:rPr>
          <w:rFonts w:ascii="Times New Roman" w:hAnsi="Times New Roman" w:cs="Times New Roman"/>
          <w:b/>
          <w:sz w:val="24"/>
          <w:szCs w:val="24"/>
        </w:rPr>
        <w:t>Ministério Público do Trabalho.</w:t>
      </w:r>
      <w:r w:rsidRPr="004C740C">
        <w:rPr>
          <w:rFonts w:ascii="Times New Roman" w:eastAsia="Times New Roman" w:hAnsi="Times New Roman" w:cs="Times New Roman"/>
          <w:sz w:val="24"/>
          <w:szCs w:val="24"/>
        </w:rPr>
        <w:t xml:space="preserve">Disponível em: </w:t>
      </w:r>
      <w:r w:rsidRPr="004C740C">
        <w:rPr>
          <w:rFonts w:ascii="Times New Roman" w:hAnsi="Times New Roman" w:cs="Times New Roman"/>
          <w:sz w:val="24"/>
          <w:szCs w:val="24"/>
        </w:rPr>
        <w:t>&lt;</w:t>
      </w:r>
      <w:hyperlink r:id="rId39" w:history="1">
        <w:r w:rsidRPr="004C740C">
          <w:rPr>
            <w:rStyle w:val="Hyperlink"/>
            <w:rFonts w:ascii="Times New Roman" w:hAnsi="Times New Roman" w:cs="Times New Roman"/>
            <w:color w:val="auto"/>
            <w:sz w:val="24"/>
            <w:szCs w:val="24"/>
          </w:rPr>
          <w:t>http://mpt.jusbrasil.com.br/noticias/112356833/mpt-pede-condenacao-de-empresa-por-dumping-social</w:t>
        </w:r>
      </w:hyperlink>
      <w:r w:rsidRPr="004C740C">
        <w:rPr>
          <w:rStyle w:val="Hyperlink"/>
          <w:rFonts w:ascii="Times New Roman" w:hAnsi="Times New Roman" w:cs="Times New Roman"/>
          <w:color w:val="auto"/>
          <w:sz w:val="24"/>
          <w:szCs w:val="24"/>
        </w:rPr>
        <w:t xml:space="preserve">&gt;. Acesso em: 11 05 2016. </w:t>
      </w:r>
    </w:p>
    <w:p w:rsidR="004C740C" w:rsidRPr="004C740C" w:rsidRDefault="004C740C" w:rsidP="004C740C">
      <w:pPr>
        <w:spacing w:after="0" w:line="240" w:lineRule="auto"/>
        <w:jc w:val="both"/>
        <w:rPr>
          <w:rFonts w:ascii="Times New Roman" w:hAnsi="Times New Roman" w:cs="Times New Roman"/>
          <w:sz w:val="24"/>
          <w:szCs w:val="24"/>
        </w:rPr>
      </w:pPr>
    </w:p>
    <w:p w:rsidR="004C740C" w:rsidRPr="004C740C" w:rsidRDefault="004C740C" w:rsidP="004C740C">
      <w:pPr>
        <w:spacing w:after="0" w:line="240" w:lineRule="auto"/>
        <w:jc w:val="both"/>
        <w:rPr>
          <w:rFonts w:ascii="Times New Roman" w:hAnsi="Times New Roman" w:cs="Times New Roman"/>
          <w:sz w:val="24"/>
          <w:szCs w:val="24"/>
        </w:rPr>
      </w:pPr>
      <w:r w:rsidRPr="004C740C">
        <w:rPr>
          <w:rFonts w:ascii="Times New Roman" w:eastAsia="Times New Roman" w:hAnsi="Times New Roman" w:cs="Times New Roman"/>
          <w:sz w:val="24"/>
          <w:szCs w:val="24"/>
        </w:rPr>
        <w:t>______.</w:t>
      </w:r>
      <w:r w:rsidRPr="004C740C">
        <w:rPr>
          <w:rFonts w:ascii="Times New Roman" w:hAnsi="Times New Roman" w:cs="Times New Roman"/>
          <w:sz w:val="24"/>
          <w:szCs w:val="24"/>
        </w:rPr>
        <w:t xml:space="preserve"> Tribunal Regional do Trabalho da 3ª. Região. </w:t>
      </w:r>
      <w:r w:rsidRPr="004C740C">
        <w:rPr>
          <w:rFonts w:ascii="Times New Roman" w:hAnsi="Times New Roman" w:cs="Times New Roman"/>
          <w:b/>
          <w:sz w:val="24"/>
          <w:szCs w:val="24"/>
        </w:rPr>
        <w:t xml:space="preserve">Dumping </w:t>
      </w:r>
      <w:r w:rsidR="001302DC" w:rsidRPr="004C740C">
        <w:rPr>
          <w:rFonts w:ascii="Times New Roman" w:hAnsi="Times New Roman" w:cs="Times New Roman"/>
          <w:b/>
          <w:sz w:val="24"/>
          <w:szCs w:val="24"/>
        </w:rPr>
        <w:t>Social</w:t>
      </w:r>
      <w:r w:rsidRPr="004C740C">
        <w:rPr>
          <w:rFonts w:ascii="Times New Roman" w:hAnsi="Times New Roman" w:cs="Times New Roman"/>
          <w:b/>
          <w:sz w:val="24"/>
          <w:szCs w:val="24"/>
        </w:rPr>
        <w:t xml:space="preserve"> – Trabalhista – Conceito e Aplicação no Direito do Trabalho – Indenização Pelo Dano Social de Natureza Suplementar em Prol do FAT.</w:t>
      </w:r>
      <w:r w:rsidRPr="004C740C">
        <w:rPr>
          <w:rFonts w:ascii="Times New Roman" w:hAnsi="Times New Roman" w:cs="Times New Roman"/>
          <w:sz w:val="24"/>
          <w:szCs w:val="24"/>
        </w:rPr>
        <w:t xml:space="preserve"> Disponível em: &lt;</w:t>
      </w:r>
      <w:hyperlink r:id="rId40" w:history="1">
        <w:r w:rsidRPr="004C740C">
          <w:rPr>
            <w:rStyle w:val="Hyperlink"/>
            <w:rFonts w:ascii="Times New Roman" w:hAnsi="Times New Roman" w:cs="Times New Roman"/>
            <w:color w:val="auto"/>
            <w:sz w:val="24"/>
            <w:szCs w:val="24"/>
          </w:rPr>
          <w:t>http://trt-3.jusbrasil.com.br/jurisprudencia/136640420/recurso-ordinario-trabalhista-ro-61201306303006-0000061-0320135030063?ref=topic_feed</w:t>
        </w:r>
      </w:hyperlink>
      <w:r w:rsidRPr="004C740C">
        <w:rPr>
          <w:rFonts w:ascii="Times New Roman" w:hAnsi="Times New Roman" w:cs="Times New Roman"/>
          <w:sz w:val="24"/>
          <w:szCs w:val="24"/>
        </w:rPr>
        <w:t>&gt;. Acesso em: 27 05 2016.</w:t>
      </w:r>
    </w:p>
    <w:p w:rsidR="004C740C" w:rsidRPr="004C740C" w:rsidRDefault="004C740C" w:rsidP="004C740C">
      <w:pPr>
        <w:pStyle w:val="Ttulo1"/>
        <w:shd w:val="clear" w:color="auto" w:fill="FFFFFF"/>
        <w:spacing w:before="0" w:beforeAutospacing="0" w:after="0" w:afterAutospacing="0"/>
        <w:jc w:val="both"/>
        <w:rPr>
          <w:b w:val="0"/>
          <w:sz w:val="24"/>
          <w:szCs w:val="24"/>
        </w:rPr>
      </w:pPr>
    </w:p>
    <w:p w:rsidR="004C740C" w:rsidRPr="004C740C" w:rsidRDefault="004C740C" w:rsidP="004C740C">
      <w:pPr>
        <w:pStyle w:val="Ttulo1"/>
        <w:shd w:val="clear" w:color="auto" w:fill="FFFFFF"/>
        <w:spacing w:before="0" w:beforeAutospacing="0" w:after="0" w:afterAutospacing="0"/>
        <w:jc w:val="both"/>
        <w:rPr>
          <w:b w:val="0"/>
          <w:sz w:val="24"/>
          <w:szCs w:val="24"/>
        </w:rPr>
      </w:pPr>
      <w:r w:rsidRPr="004C740C">
        <w:rPr>
          <w:sz w:val="24"/>
          <w:szCs w:val="24"/>
        </w:rPr>
        <w:t xml:space="preserve">______. Trifil é Condenada em Itabuan a Pagar R$ 4 Milhões Por Dumping Social. </w:t>
      </w:r>
      <w:r w:rsidRPr="004C740C">
        <w:rPr>
          <w:b w:val="0"/>
          <w:sz w:val="24"/>
          <w:szCs w:val="24"/>
        </w:rPr>
        <w:t>Disponível em: &lt;</w:t>
      </w:r>
      <w:hyperlink r:id="rId41" w:history="1">
        <w:r w:rsidRPr="004C740C">
          <w:rPr>
            <w:rStyle w:val="Hyperlink"/>
            <w:b w:val="0"/>
            <w:color w:val="auto"/>
            <w:sz w:val="24"/>
            <w:szCs w:val="24"/>
          </w:rPr>
          <w:t>http://mpt-prt05.jusbrasil.com.br/noticias/129283765/trifil-e-condenada-em-itabuna-a-pagar-r-4-milhoes-por-dumping-social</w:t>
        </w:r>
      </w:hyperlink>
      <w:r w:rsidRPr="004C740C">
        <w:rPr>
          <w:rStyle w:val="Hyperlink"/>
          <w:b w:val="0"/>
          <w:color w:val="auto"/>
          <w:sz w:val="24"/>
          <w:szCs w:val="24"/>
        </w:rPr>
        <w:t>&gt;. Acesso em: 10 05 2016.</w:t>
      </w:r>
    </w:p>
    <w:p w:rsidR="004C740C" w:rsidRPr="004C740C" w:rsidRDefault="004C740C" w:rsidP="004C740C">
      <w:pPr>
        <w:pStyle w:val="Ttulo1"/>
        <w:shd w:val="clear" w:color="auto" w:fill="FFFFFF"/>
        <w:spacing w:before="0" w:beforeAutospacing="0" w:after="0" w:afterAutospacing="0"/>
        <w:jc w:val="both"/>
        <w:rPr>
          <w:b w:val="0"/>
          <w:sz w:val="24"/>
          <w:szCs w:val="24"/>
        </w:rPr>
      </w:pPr>
    </w:p>
    <w:p w:rsidR="004C740C" w:rsidRPr="004C740C" w:rsidRDefault="004C740C" w:rsidP="004C740C">
      <w:pPr>
        <w:spacing w:after="0" w:line="240" w:lineRule="auto"/>
        <w:jc w:val="both"/>
        <w:rPr>
          <w:rFonts w:ascii="Times New Roman" w:hAnsi="Times New Roman" w:cs="Times New Roman"/>
          <w:sz w:val="24"/>
          <w:szCs w:val="24"/>
        </w:rPr>
      </w:pPr>
      <w:r w:rsidRPr="004C740C">
        <w:rPr>
          <w:rFonts w:ascii="Times New Roman" w:eastAsia="Times New Roman" w:hAnsi="Times New Roman" w:cs="Times New Roman"/>
          <w:sz w:val="24"/>
          <w:szCs w:val="24"/>
        </w:rPr>
        <w:t>______.</w:t>
      </w:r>
      <w:r w:rsidRPr="004C740C">
        <w:rPr>
          <w:rFonts w:ascii="Times New Roman" w:hAnsi="Times New Roman" w:cs="Times New Roman"/>
          <w:b/>
          <w:sz w:val="24"/>
          <w:szCs w:val="24"/>
        </w:rPr>
        <w:t xml:space="preserve">TRT-15 Recurso Ordinário:29995SP029995/2012. </w:t>
      </w:r>
      <w:r w:rsidRPr="004C740C">
        <w:rPr>
          <w:rFonts w:ascii="Times New Roman" w:eastAsia="Times New Roman" w:hAnsi="Times New Roman" w:cs="Times New Roman"/>
          <w:sz w:val="24"/>
          <w:szCs w:val="24"/>
        </w:rPr>
        <w:t>Disponível em: &lt;</w:t>
      </w:r>
      <w:hyperlink r:id="rId42" w:history="1">
        <w:r w:rsidRPr="004C740C">
          <w:rPr>
            <w:rStyle w:val="Hyperlink"/>
            <w:rFonts w:ascii="Times New Roman" w:hAnsi="Times New Roman" w:cs="Times New Roman"/>
            <w:color w:val="auto"/>
            <w:sz w:val="24"/>
            <w:szCs w:val="24"/>
          </w:rPr>
          <w:t>http://trt-15.jusbrasil.com.br/jurisprudencia/21586812/recurso-ordinario-ro-29995-sp-029995-2012-trt-15/inteiro-teor-110380026</w:t>
        </w:r>
      </w:hyperlink>
      <w:r w:rsidRPr="004C740C">
        <w:rPr>
          <w:rFonts w:ascii="Times New Roman" w:hAnsi="Times New Roman" w:cs="Times New Roman"/>
          <w:sz w:val="24"/>
          <w:szCs w:val="24"/>
        </w:rPr>
        <w:t>&gt;. Acesso em: 23 04 2016.</w:t>
      </w:r>
    </w:p>
    <w:p w:rsidR="004C740C" w:rsidRPr="004C740C" w:rsidRDefault="004C740C" w:rsidP="004C740C">
      <w:pPr>
        <w:spacing w:after="0" w:line="240" w:lineRule="auto"/>
        <w:jc w:val="both"/>
        <w:rPr>
          <w:rFonts w:ascii="Times New Roman" w:hAnsi="Times New Roman" w:cs="Times New Roman"/>
          <w:sz w:val="24"/>
          <w:szCs w:val="24"/>
        </w:rPr>
      </w:pPr>
    </w:p>
    <w:p w:rsidR="004C740C" w:rsidRPr="004C740C" w:rsidRDefault="004C740C" w:rsidP="004C740C">
      <w:pPr>
        <w:pStyle w:val="SemEspaamento"/>
        <w:jc w:val="both"/>
        <w:rPr>
          <w:rFonts w:ascii="Times New Roman" w:eastAsia="Times New Roman" w:hAnsi="Times New Roman" w:cs="Times New Roman"/>
          <w:sz w:val="24"/>
          <w:szCs w:val="24"/>
        </w:rPr>
      </w:pPr>
      <w:r w:rsidRPr="004C740C">
        <w:rPr>
          <w:rFonts w:ascii="Times New Roman" w:eastAsia="Times New Roman" w:hAnsi="Times New Roman" w:cs="Times New Roman"/>
          <w:sz w:val="24"/>
          <w:szCs w:val="24"/>
        </w:rPr>
        <w:t xml:space="preserve">MAIOR, Jorge Luiz Souto et al. </w:t>
      </w:r>
      <w:r w:rsidRPr="004C740C">
        <w:rPr>
          <w:rFonts w:ascii="Times New Roman" w:eastAsia="Times New Roman" w:hAnsi="Times New Roman" w:cs="Times New Roman"/>
          <w:b/>
          <w:sz w:val="24"/>
          <w:szCs w:val="24"/>
        </w:rPr>
        <w:t>Dumping social nas Relações de Trabalho</w:t>
      </w:r>
      <w:r w:rsidRPr="004C740C">
        <w:rPr>
          <w:rFonts w:ascii="Times New Roman" w:eastAsia="Times New Roman" w:hAnsi="Times New Roman" w:cs="Times New Roman"/>
          <w:sz w:val="24"/>
          <w:szCs w:val="24"/>
        </w:rPr>
        <w:t>. 2. ed. São Paulo: Editora LTR, 2014.</w:t>
      </w:r>
    </w:p>
    <w:p w:rsidR="004C740C" w:rsidRPr="004C740C" w:rsidRDefault="004C740C" w:rsidP="004C740C">
      <w:pPr>
        <w:pStyle w:val="SemEspaamento"/>
        <w:jc w:val="both"/>
        <w:rPr>
          <w:rFonts w:ascii="Times New Roman" w:eastAsia="Times New Roman" w:hAnsi="Times New Roman" w:cs="Times New Roman"/>
          <w:sz w:val="24"/>
          <w:szCs w:val="24"/>
        </w:rPr>
      </w:pPr>
    </w:p>
    <w:p w:rsidR="004C740C" w:rsidRPr="004C740C" w:rsidRDefault="004C740C" w:rsidP="004C740C">
      <w:pPr>
        <w:pStyle w:val="SemEspaamento"/>
        <w:jc w:val="both"/>
        <w:rPr>
          <w:rFonts w:ascii="Times New Roman" w:eastAsia="Times New Roman" w:hAnsi="Times New Roman" w:cs="Times New Roman"/>
          <w:sz w:val="24"/>
          <w:szCs w:val="24"/>
        </w:rPr>
      </w:pPr>
      <w:r w:rsidRPr="004C740C">
        <w:rPr>
          <w:rFonts w:ascii="Times New Roman" w:eastAsia="Times New Roman" w:hAnsi="Times New Roman" w:cs="Times New Roman"/>
          <w:sz w:val="24"/>
          <w:szCs w:val="24"/>
        </w:rPr>
        <w:t xml:space="preserve">MARINA, Andrade Marconi, EVA, Maria Lakatos. </w:t>
      </w:r>
      <w:r w:rsidRPr="004C740C">
        <w:rPr>
          <w:rFonts w:ascii="Times New Roman" w:eastAsia="Times New Roman" w:hAnsi="Times New Roman" w:cs="Times New Roman"/>
          <w:b/>
          <w:sz w:val="24"/>
          <w:szCs w:val="24"/>
        </w:rPr>
        <w:t>Fundamentos da Metodologia Científica.</w:t>
      </w:r>
      <w:r w:rsidRPr="004C740C">
        <w:rPr>
          <w:rFonts w:ascii="Times New Roman" w:eastAsia="Times New Roman" w:hAnsi="Times New Roman" w:cs="Times New Roman"/>
          <w:sz w:val="24"/>
          <w:szCs w:val="24"/>
        </w:rPr>
        <w:t xml:space="preserve">  5ª. edição. São Paulo. Editora Atlas S.A.</w:t>
      </w:r>
    </w:p>
    <w:p w:rsidR="004C740C" w:rsidRPr="004C740C" w:rsidRDefault="004C740C" w:rsidP="004C740C">
      <w:pPr>
        <w:pStyle w:val="SemEspaamento"/>
        <w:jc w:val="both"/>
        <w:rPr>
          <w:rFonts w:ascii="Times New Roman" w:eastAsia="Times New Roman" w:hAnsi="Times New Roman" w:cs="Times New Roman"/>
          <w:sz w:val="24"/>
          <w:szCs w:val="24"/>
        </w:rPr>
      </w:pPr>
    </w:p>
    <w:p w:rsidR="004C740C" w:rsidRPr="004C740C" w:rsidRDefault="004C740C" w:rsidP="004C740C">
      <w:pPr>
        <w:spacing w:after="0" w:line="240" w:lineRule="auto"/>
        <w:jc w:val="both"/>
        <w:rPr>
          <w:rFonts w:ascii="Times New Roman" w:hAnsi="Times New Roman" w:cs="Times New Roman"/>
          <w:sz w:val="24"/>
          <w:szCs w:val="24"/>
        </w:rPr>
      </w:pPr>
      <w:r w:rsidRPr="004C740C">
        <w:rPr>
          <w:rFonts w:ascii="Times New Roman" w:hAnsi="Times New Roman" w:cs="Times New Roman"/>
          <w:sz w:val="24"/>
          <w:szCs w:val="24"/>
        </w:rPr>
        <w:t xml:space="preserve">MARINHO, João Henrique de Brito. </w:t>
      </w:r>
      <w:r w:rsidRPr="004C740C">
        <w:rPr>
          <w:rFonts w:ascii="Times New Roman" w:hAnsi="Times New Roman" w:cs="Times New Roman"/>
          <w:b/>
          <w:sz w:val="24"/>
          <w:szCs w:val="24"/>
        </w:rPr>
        <w:t>Os danos sociais e a atuação do Judiciário na concretização da Função Social Responsabilidade Civil</w:t>
      </w:r>
      <w:r w:rsidRPr="004C740C">
        <w:rPr>
          <w:rFonts w:ascii="Times New Roman" w:hAnsi="Times New Roman" w:cs="Times New Roman"/>
          <w:sz w:val="24"/>
          <w:szCs w:val="24"/>
        </w:rPr>
        <w:t xml:space="preserve">. </w:t>
      </w:r>
      <w:r w:rsidRPr="004C740C">
        <w:rPr>
          <w:rFonts w:ascii="Times New Roman" w:eastAsia="Times New Roman" w:hAnsi="Times New Roman" w:cs="Times New Roman"/>
          <w:sz w:val="24"/>
          <w:szCs w:val="24"/>
        </w:rPr>
        <w:t xml:space="preserve">Disponível em: </w:t>
      </w:r>
      <w:r w:rsidRPr="004C740C">
        <w:rPr>
          <w:rFonts w:ascii="Times New Roman" w:hAnsi="Times New Roman" w:cs="Times New Roman"/>
          <w:sz w:val="24"/>
          <w:szCs w:val="24"/>
        </w:rPr>
        <w:t>&lt;</w:t>
      </w:r>
      <w:hyperlink r:id="rId43" w:history="1">
        <w:r w:rsidRPr="004C740C">
          <w:rPr>
            <w:rStyle w:val="Hyperlink"/>
            <w:rFonts w:ascii="Times New Roman" w:hAnsi="Times New Roman" w:cs="Times New Roman"/>
            <w:color w:val="auto"/>
            <w:sz w:val="24"/>
            <w:szCs w:val="24"/>
          </w:rPr>
          <w:t>http://www.conteudojuridico.com.br/artigo,os-danos-sociais-e-a-atuacao-do-judiciario-na-concretizacao-da-funcao-social-da-responsabilidade-civil,55737.html</w:t>
        </w:r>
      </w:hyperlink>
      <w:r w:rsidRPr="004C740C">
        <w:rPr>
          <w:rStyle w:val="Hyperlink"/>
          <w:rFonts w:ascii="Times New Roman" w:hAnsi="Times New Roman" w:cs="Times New Roman"/>
          <w:color w:val="auto"/>
          <w:sz w:val="24"/>
          <w:szCs w:val="24"/>
        </w:rPr>
        <w:t>&gt; aceso em: 24 05 2016.</w:t>
      </w:r>
    </w:p>
    <w:p w:rsidR="004C740C" w:rsidRPr="004C740C" w:rsidRDefault="004C740C" w:rsidP="004C740C">
      <w:pPr>
        <w:spacing w:after="0" w:line="240" w:lineRule="auto"/>
        <w:jc w:val="both"/>
        <w:rPr>
          <w:rFonts w:ascii="Times New Roman" w:hAnsi="Times New Roman" w:cs="Times New Roman"/>
          <w:sz w:val="24"/>
          <w:szCs w:val="24"/>
        </w:rPr>
      </w:pPr>
    </w:p>
    <w:p w:rsidR="004C740C" w:rsidRPr="004C740C" w:rsidRDefault="004C740C" w:rsidP="004C740C">
      <w:pPr>
        <w:pStyle w:val="SemEspaamento"/>
        <w:jc w:val="both"/>
        <w:rPr>
          <w:rFonts w:ascii="Times New Roman" w:eastAsia="Times New Roman" w:hAnsi="Times New Roman" w:cs="Times New Roman"/>
          <w:sz w:val="24"/>
          <w:szCs w:val="24"/>
        </w:rPr>
      </w:pPr>
      <w:r w:rsidRPr="004C740C">
        <w:rPr>
          <w:rFonts w:ascii="Times New Roman" w:eastAsia="Times New Roman" w:hAnsi="Times New Roman" w:cs="Times New Roman"/>
          <w:sz w:val="24"/>
          <w:szCs w:val="24"/>
        </w:rPr>
        <w:lastRenderedPageBreak/>
        <w:t xml:space="preserve">OLIVEIRA, Carolina Ferret. </w:t>
      </w:r>
      <w:r w:rsidRPr="004C740C">
        <w:rPr>
          <w:rFonts w:ascii="Times New Roman" w:eastAsia="Times New Roman" w:hAnsi="Times New Roman" w:cs="Times New Roman"/>
          <w:b/>
          <w:sz w:val="24"/>
          <w:szCs w:val="24"/>
        </w:rPr>
        <w:t>Responsabilidade Trabalhista Por Danos Sociais</w:t>
      </w:r>
      <w:r w:rsidRPr="004C740C">
        <w:rPr>
          <w:rFonts w:ascii="Times New Roman" w:eastAsia="Times New Roman" w:hAnsi="Times New Roman" w:cs="Times New Roman"/>
          <w:sz w:val="24"/>
          <w:szCs w:val="24"/>
        </w:rPr>
        <w:t>. Disponível em: &lt;Fhttp://www.lume.ufrgs.br/bitstream/handle/10183/67290/000872480.pdf?sequence=1&gt; . Acesso em: 12 11 2014.</w:t>
      </w:r>
    </w:p>
    <w:p w:rsidR="004C740C" w:rsidRPr="004C740C" w:rsidRDefault="004C740C" w:rsidP="004C740C">
      <w:pPr>
        <w:pStyle w:val="SemEspaamento"/>
        <w:jc w:val="both"/>
        <w:rPr>
          <w:rFonts w:ascii="Times New Roman" w:eastAsia="Times New Roman" w:hAnsi="Times New Roman" w:cs="Times New Roman"/>
          <w:sz w:val="24"/>
          <w:szCs w:val="24"/>
        </w:rPr>
      </w:pPr>
    </w:p>
    <w:p w:rsidR="004C740C" w:rsidRDefault="004C740C" w:rsidP="004C740C">
      <w:pPr>
        <w:spacing w:after="0" w:line="240" w:lineRule="auto"/>
        <w:jc w:val="both"/>
        <w:rPr>
          <w:rFonts w:ascii="Times New Roman" w:hAnsi="Times New Roman" w:cs="Times New Roman"/>
          <w:b/>
          <w:color w:val="000000" w:themeColor="text1"/>
          <w:sz w:val="24"/>
          <w:szCs w:val="24"/>
        </w:rPr>
      </w:pPr>
      <w:r w:rsidRPr="000E3963">
        <w:rPr>
          <w:rFonts w:ascii="Times New Roman" w:hAnsi="Times New Roman" w:cs="Times New Roman"/>
          <w:color w:val="000000" w:themeColor="text1"/>
          <w:sz w:val="24"/>
          <w:szCs w:val="24"/>
        </w:rPr>
        <w:t>PROCURADORIA DO TRABALHO, Ministério Público do Trabalho.</w:t>
      </w:r>
      <w:r w:rsidR="000E3963">
        <w:rPr>
          <w:rFonts w:ascii="Times New Roman" w:hAnsi="Times New Roman" w:cs="Times New Roman"/>
          <w:color w:val="000000" w:themeColor="text1"/>
          <w:sz w:val="24"/>
          <w:szCs w:val="24"/>
        </w:rPr>
        <w:t xml:space="preserve"> </w:t>
      </w:r>
      <w:r w:rsidR="000E3963">
        <w:rPr>
          <w:rFonts w:ascii="Times New Roman" w:hAnsi="Times New Roman" w:cs="Times New Roman"/>
          <w:b/>
          <w:color w:val="000000" w:themeColor="text1"/>
          <w:sz w:val="24"/>
          <w:szCs w:val="24"/>
        </w:rPr>
        <w:t>Inquérito Civil Público, 2013.</w:t>
      </w:r>
    </w:p>
    <w:p w:rsidR="000E3963" w:rsidRDefault="000E3963" w:rsidP="004C740C">
      <w:pPr>
        <w:spacing w:after="0" w:line="240" w:lineRule="auto"/>
        <w:jc w:val="both"/>
        <w:rPr>
          <w:rFonts w:ascii="Times New Roman" w:hAnsi="Times New Roman" w:cs="Times New Roman"/>
          <w:b/>
          <w:color w:val="000000" w:themeColor="text1"/>
          <w:sz w:val="24"/>
          <w:szCs w:val="24"/>
        </w:rPr>
      </w:pPr>
    </w:p>
    <w:p w:rsidR="000E3963" w:rsidRPr="004C740C" w:rsidRDefault="000E3963" w:rsidP="000E3963">
      <w:pPr>
        <w:spacing w:after="0" w:line="240" w:lineRule="auto"/>
        <w:jc w:val="both"/>
        <w:rPr>
          <w:rFonts w:ascii="Times New Roman" w:hAnsi="Times New Roman" w:cs="Times New Roman"/>
        </w:rPr>
      </w:pPr>
      <w:r w:rsidRPr="004C740C">
        <w:rPr>
          <w:rFonts w:ascii="Times New Roman" w:eastAsia="Times New Roman" w:hAnsi="Times New Roman" w:cs="Times New Roman"/>
          <w:sz w:val="24"/>
          <w:szCs w:val="24"/>
        </w:rPr>
        <w:t xml:space="preserve">______. </w:t>
      </w:r>
      <w:r>
        <w:rPr>
          <w:rFonts w:ascii="Times New Roman" w:hAnsi="Times New Roman" w:cs="Times New Roman"/>
          <w:sz w:val="24"/>
          <w:szCs w:val="24"/>
        </w:rPr>
        <w:t xml:space="preserve">Procuradoria </w:t>
      </w:r>
      <w:r w:rsidRPr="004C740C">
        <w:rPr>
          <w:rFonts w:ascii="Times New Roman" w:hAnsi="Times New Roman" w:cs="Times New Roman"/>
          <w:sz w:val="24"/>
          <w:szCs w:val="24"/>
        </w:rPr>
        <w:t xml:space="preserve">Regional do Trabalho da 15ª. Região. </w:t>
      </w:r>
      <w:r>
        <w:rPr>
          <w:rFonts w:ascii="Times New Roman" w:hAnsi="Times New Roman" w:cs="Times New Roman"/>
          <w:b/>
          <w:sz w:val="24"/>
          <w:szCs w:val="24"/>
        </w:rPr>
        <w:t>Ford</w:t>
      </w:r>
      <w:r w:rsidRPr="004C740C">
        <w:rPr>
          <w:rFonts w:ascii="Times New Roman" w:hAnsi="Times New Roman" w:cs="Times New Roman"/>
          <w:b/>
          <w:sz w:val="24"/>
          <w:szCs w:val="24"/>
        </w:rPr>
        <w:t xml:space="preserve"> é Condenada em R$ 400 milhões por </w:t>
      </w:r>
      <w:r w:rsidR="00954E97" w:rsidRPr="004C740C">
        <w:rPr>
          <w:rFonts w:ascii="Times New Roman" w:hAnsi="Times New Roman" w:cs="Times New Roman"/>
          <w:b/>
          <w:sz w:val="24"/>
          <w:szCs w:val="24"/>
        </w:rPr>
        <w:t>Terceirização</w:t>
      </w:r>
      <w:r w:rsidRPr="004C740C">
        <w:rPr>
          <w:rFonts w:ascii="Times New Roman" w:hAnsi="Times New Roman" w:cs="Times New Roman"/>
          <w:b/>
          <w:sz w:val="24"/>
          <w:szCs w:val="24"/>
        </w:rPr>
        <w:t xml:space="preserve"> Ilícita e Dumping Social. </w:t>
      </w:r>
      <w:r w:rsidRPr="004C740C">
        <w:rPr>
          <w:rFonts w:ascii="Times New Roman" w:hAnsi="Times New Roman" w:cs="Times New Roman"/>
          <w:sz w:val="24"/>
          <w:szCs w:val="24"/>
        </w:rPr>
        <w:t>Disponível em: &lt;</w:t>
      </w:r>
      <w:hyperlink r:id="rId44" w:history="1">
        <w:r w:rsidRPr="004C740C">
          <w:rPr>
            <w:rStyle w:val="Hyperlink"/>
            <w:rFonts w:ascii="Times New Roman" w:hAnsi="Times New Roman" w:cs="Times New Roman"/>
            <w:color w:val="auto"/>
            <w:sz w:val="24"/>
            <w:szCs w:val="24"/>
          </w:rPr>
          <w:t>http://mpt-prt15.jusbrasil.com.br/noticias/100369415/ford-e-condenada-em-r-400-milhoes-por-terceirizacao-ilicita-e-dumping-social</w:t>
        </w:r>
      </w:hyperlink>
      <w:r w:rsidRPr="004C740C">
        <w:rPr>
          <w:rFonts w:ascii="Times New Roman" w:hAnsi="Times New Roman" w:cs="Times New Roman"/>
          <w:sz w:val="24"/>
          <w:szCs w:val="24"/>
        </w:rPr>
        <w:t>&gt;. Acesso em: 11 05 2016.</w:t>
      </w:r>
    </w:p>
    <w:p w:rsidR="000E3963" w:rsidRPr="000E3963" w:rsidRDefault="000E3963" w:rsidP="004C740C">
      <w:pPr>
        <w:spacing w:after="0" w:line="240" w:lineRule="auto"/>
        <w:jc w:val="both"/>
        <w:rPr>
          <w:rFonts w:ascii="Times New Roman" w:hAnsi="Times New Roman" w:cs="Times New Roman"/>
          <w:b/>
          <w:color w:val="000000" w:themeColor="text1"/>
          <w:sz w:val="24"/>
          <w:szCs w:val="24"/>
        </w:rPr>
      </w:pPr>
    </w:p>
    <w:p w:rsidR="004C740C" w:rsidRPr="000E3963" w:rsidRDefault="004C740C" w:rsidP="004C740C">
      <w:pPr>
        <w:spacing w:after="0" w:line="240" w:lineRule="auto"/>
        <w:jc w:val="both"/>
        <w:rPr>
          <w:rFonts w:ascii="Times New Roman" w:hAnsi="Times New Roman" w:cs="Times New Roman"/>
          <w:b/>
          <w:color w:val="000000" w:themeColor="text1"/>
          <w:sz w:val="24"/>
          <w:szCs w:val="24"/>
        </w:rPr>
      </w:pPr>
    </w:p>
    <w:p w:rsidR="004C740C" w:rsidRPr="000E3963" w:rsidRDefault="004C740C" w:rsidP="004C740C">
      <w:pPr>
        <w:pStyle w:val="SemEspaamento"/>
        <w:jc w:val="both"/>
        <w:rPr>
          <w:rFonts w:ascii="Times New Roman" w:eastAsia="Times New Roman" w:hAnsi="Times New Roman" w:cs="Times New Roman"/>
          <w:color w:val="000000" w:themeColor="text1"/>
          <w:sz w:val="24"/>
          <w:szCs w:val="24"/>
        </w:rPr>
      </w:pPr>
      <w:r w:rsidRPr="000E3963">
        <w:rPr>
          <w:rFonts w:ascii="Times New Roman" w:eastAsia="Times New Roman" w:hAnsi="Times New Roman" w:cs="Times New Roman"/>
          <w:color w:val="000000" w:themeColor="text1"/>
          <w:sz w:val="24"/>
          <w:szCs w:val="24"/>
        </w:rPr>
        <w:t xml:space="preserve">REVISTA DOS TRIBUNAIS. </w:t>
      </w:r>
      <w:r w:rsidRPr="000E3963">
        <w:rPr>
          <w:rFonts w:ascii="Times New Roman" w:eastAsia="Times New Roman" w:hAnsi="Times New Roman" w:cs="Times New Roman"/>
          <w:b/>
          <w:color w:val="000000" w:themeColor="text1"/>
          <w:sz w:val="24"/>
          <w:szCs w:val="24"/>
        </w:rPr>
        <w:t>Ano 101. Vol. 919. Maio/ 2012</w:t>
      </w:r>
      <w:r w:rsidRPr="000E3963">
        <w:rPr>
          <w:rFonts w:ascii="Times New Roman" w:eastAsia="Times New Roman" w:hAnsi="Times New Roman" w:cs="Times New Roman"/>
          <w:color w:val="000000" w:themeColor="text1"/>
          <w:sz w:val="24"/>
          <w:szCs w:val="24"/>
        </w:rPr>
        <w:t>, pág. 393.</w:t>
      </w:r>
    </w:p>
    <w:p w:rsidR="004C740C" w:rsidRPr="008718CC" w:rsidRDefault="004C740C" w:rsidP="004C740C">
      <w:pPr>
        <w:pStyle w:val="SemEspaamento"/>
        <w:jc w:val="both"/>
        <w:rPr>
          <w:rFonts w:ascii="Times New Roman" w:eastAsia="Times New Roman" w:hAnsi="Times New Roman" w:cs="Times New Roman"/>
          <w:color w:val="C00000"/>
          <w:sz w:val="24"/>
          <w:szCs w:val="24"/>
        </w:rPr>
      </w:pPr>
    </w:p>
    <w:p w:rsidR="004C740C" w:rsidRPr="004C740C" w:rsidRDefault="004C740C" w:rsidP="004C740C">
      <w:pPr>
        <w:pStyle w:val="PargrafodaLista"/>
        <w:spacing w:after="0" w:line="240" w:lineRule="auto"/>
        <w:ind w:left="0"/>
        <w:jc w:val="both"/>
        <w:rPr>
          <w:rFonts w:ascii="Times New Roman" w:hAnsi="Times New Roman" w:cs="Times New Roman"/>
          <w:sz w:val="24"/>
          <w:szCs w:val="24"/>
        </w:rPr>
      </w:pPr>
      <w:r w:rsidRPr="004C740C">
        <w:rPr>
          <w:rFonts w:ascii="Times New Roman" w:hAnsi="Times New Roman" w:cs="Times New Roman"/>
          <w:sz w:val="24"/>
          <w:szCs w:val="24"/>
        </w:rPr>
        <w:t xml:space="preserve">SANTINI Daniel, WROBLESKI Stefano. </w:t>
      </w:r>
      <w:r w:rsidRPr="004C740C">
        <w:rPr>
          <w:rFonts w:ascii="Times New Roman" w:hAnsi="Times New Roman" w:cs="Times New Roman"/>
          <w:b/>
          <w:sz w:val="24"/>
          <w:szCs w:val="24"/>
        </w:rPr>
        <w:t>JBS é Condenada por Servir Carne Com larvas Para Empregados</w:t>
      </w:r>
      <w:r w:rsidRPr="004C740C">
        <w:rPr>
          <w:rFonts w:ascii="Times New Roman" w:hAnsi="Times New Roman" w:cs="Times New Roman"/>
          <w:sz w:val="24"/>
          <w:szCs w:val="24"/>
        </w:rPr>
        <w:t>. Disponível em: &lt;</w:t>
      </w:r>
      <w:hyperlink r:id="rId45" w:history="1">
        <w:r w:rsidRPr="004C740C">
          <w:rPr>
            <w:rStyle w:val="Hyperlink"/>
            <w:rFonts w:ascii="Times New Roman" w:hAnsi="Times New Roman" w:cs="Times New Roman"/>
            <w:color w:val="auto"/>
            <w:sz w:val="24"/>
            <w:szCs w:val="24"/>
          </w:rPr>
          <w:t>http://reporterbrasil.org.br/2014/08/jbs-e-condenada-por-servir-carne-com-larvas-para-empregados/</w:t>
        </w:r>
      </w:hyperlink>
      <w:r w:rsidRPr="004C740C">
        <w:rPr>
          <w:rFonts w:ascii="Times New Roman" w:hAnsi="Times New Roman" w:cs="Times New Roman"/>
          <w:sz w:val="24"/>
          <w:szCs w:val="24"/>
        </w:rPr>
        <w:t>&gt;. Acesso em: 11 05 2016.</w:t>
      </w:r>
    </w:p>
    <w:p w:rsidR="004C740C" w:rsidRPr="004C740C" w:rsidRDefault="004C740C" w:rsidP="004C740C">
      <w:pPr>
        <w:pStyle w:val="PargrafodaLista"/>
        <w:spacing w:after="0" w:line="240" w:lineRule="auto"/>
        <w:ind w:left="0"/>
        <w:jc w:val="both"/>
        <w:rPr>
          <w:rFonts w:ascii="Times New Roman" w:hAnsi="Times New Roman" w:cs="Times New Roman"/>
          <w:sz w:val="24"/>
          <w:szCs w:val="24"/>
        </w:rPr>
      </w:pPr>
    </w:p>
    <w:p w:rsidR="004C740C" w:rsidRPr="004C740C" w:rsidRDefault="001302DC" w:rsidP="004C740C">
      <w:pPr>
        <w:spacing w:after="0" w:line="240" w:lineRule="auto"/>
        <w:jc w:val="both"/>
        <w:rPr>
          <w:rFonts w:ascii="Times New Roman" w:hAnsi="Times New Roman" w:cs="Times New Roman"/>
          <w:sz w:val="24"/>
          <w:szCs w:val="24"/>
        </w:rPr>
      </w:pPr>
      <w:r w:rsidRPr="004C740C">
        <w:rPr>
          <w:rFonts w:ascii="Times New Roman" w:hAnsi="Times New Roman" w:cs="Times New Roman"/>
          <w:sz w:val="24"/>
          <w:szCs w:val="24"/>
        </w:rPr>
        <w:t>SILVA, Edil Ferreira; OLIVEIRA, Keila Kaionara Medeiros; SOUZA; Paulo César Zambroni;</w:t>
      </w:r>
      <w:r>
        <w:rPr>
          <w:rFonts w:ascii="Times New Roman" w:hAnsi="Times New Roman" w:cs="Times New Roman"/>
          <w:sz w:val="24"/>
          <w:szCs w:val="24"/>
        </w:rPr>
        <w:t xml:space="preserve"> </w:t>
      </w:r>
      <w:r w:rsidRPr="004C740C">
        <w:rPr>
          <w:rFonts w:ascii="Times New Roman" w:eastAsia="Times New Roman" w:hAnsi="Times New Roman" w:cs="Times New Roman"/>
          <w:b/>
          <w:sz w:val="24"/>
          <w:szCs w:val="24"/>
        </w:rPr>
        <w:t>Saúde Mental do Trabalhador</w:t>
      </w:r>
      <w:r w:rsidRPr="004C740C">
        <w:rPr>
          <w:rFonts w:ascii="Times New Roman" w:eastAsia="Times New Roman" w:hAnsi="Times New Roman" w:cs="Times New Roman"/>
          <w:sz w:val="24"/>
          <w:szCs w:val="24"/>
        </w:rPr>
        <w:t>.</w:t>
      </w:r>
      <w:r w:rsidR="004C740C" w:rsidRPr="004C740C">
        <w:rPr>
          <w:rFonts w:ascii="Times New Roman" w:eastAsia="Times New Roman" w:hAnsi="Times New Roman" w:cs="Times New Roman"/>
          <w:sz w:val="24"/>
          <w:szCs w:val="24"/>
        </w:rPr>
        <w:t xml:space="preserve"> Disponível em: </w:t>
      </w:r>
      <w:r w:rsidR="004C740C" w:rsidRPr="004C740C">
        <w:rPr>
          <w:rFonts w:ascii="Times New Roman" w:hAnsi="Times New Roman" w:cs="Times New Roman"/>
          <w:sz w:val="24"/>
          <w:szCs w:val="24"/>
        </w:rPr>
        <w:t>&lt;</w:t>
      </w:r>
      <w:hyperlink r:id="rId46" w:history="1">
        <w:r w:rsidR="004C740C" w:rsidRPr="004C740C">
          <w:rPr>
            <w:rStyle w:val="Hyperlink"/>
            <w:rFonts w:ascii="Times New Roman" w:hAnsi="Times New Roman" w:cs="Times New Roman"/>
            <w:color w:val="auto"/>
            <w:sz w:val="24"/>
            <w:szCs w:val="24"/>
          </w:rPr>
          <w:t>http://www.scielo.br/scielo.php?script=sci_arttext&amp;pid=S0303-76572011000100006</w:t>
        </w:r>
      </w:hyperlink>
      <w:r w:rsidR="004C740C" w:rsidRPr="004C740C">
        <w:rPr>
          <w:rFonts w:ascii="Times New Roman" w:hAnsi="Times New Roman" w:cs="Times New Roman"/>
          <w:sz w:val="24"/>
          <w:szCs w:val="24"/>
        </w:rPr>
        <w:t>&gt;. Acesso em: 23 04 2016.</w:t>
      </w:r>
    </w:p>
    <w:p w:rsidR="004C740C" w:rsidRPr="004C740C" w:rsidRDefault="004C740C" w:rsidP="004C740C">
      <w:pPr>
        <w:spacing w:after="0" w:line="240" w:lineRule="auto"/>
        <w:jc w:val="both"/>
        <w:rPr>
          <w:rFonts w:ascii="Times New Roman" w:hAnsi="Times New Roman" w:cs="Times New Roman"/>
          <w:sz w:val="24"/>
          <w:szCs w:val="24"/>
        </w:rPr>
      </w:pPr>
    </w:p>
    <w:p w:rsidR="004C740C" w:rsidRPr="004C740C" w:rsidRDefault="004C740C" w:rsidP="004C740C">
      <w:pPr>
        <w:spacing w:after="0" w:line="240" w:lineRule="auto"/>
        <w:jc w:val="both"/>
        <w:rPr>
          <w:rFonts w:ascii="Times New Roman" w:hAnsi="Times New Roman" w:cs="Times New Roman"/>
          <w:sz w:val="24"/>
          <w:szCs w:val="24"/>
        </w:rPr>
      </w:pPr>
      <w:r w:rsidRPr="004C740C">
        <w:rPr>
          <w:rFonts w:ascii="Times New Roman" w:eastAsia="Times New Roman" w:hAnsi="Times New Roman" w:cs="Times New Roman"/>
          <w:sz w:val="24"/>
          <w:szCs w:val="24"/>
        </w:rPr>
        <w:t xml:space="preserve">TEIXEIRA, Leandro Fernandes. </w:t>
      </w:r>
      <w:r w:rsidR="001302DC" w:rsidRPr="004C740C">
        <w:rPr>
          <w:rFonts w:ascii="Times New Roman" w:eastAsia="Times New Roman" w:hAnsi="Times New Roman" w:cs="Times New Roman"/>
          <w:b/>
          <w:sz w:val="24"/>
          <w:szCs w:val="24"/>
        </w:rPr>
        <w:t>A</w:t>
      </w:r>
      <w:r w:rsidR="001302DC">
        <w:rPr>
          <w:rFonts w:ascii="Times New Roman" w:eastAsia="Times New Roman" w:hAnsi="Times New Roman" w:cs="Times New Roman"/>
          <w:b/>
          <w:sz w:val="24"/>
          <w:szCs w:val="24"/>
        </w:rPr>
        <w:t xml:space="preserve"> </w:t>
      </w:r>
      <w:r w:rsidR="001302DC" w:rsidRPr="004C740C">
        <w:rPr>
          <w:rFonts w:ascii="Times New Roman" w:eastAsia="Times New Roman" w:hAnsi="Times New Roman" w:cs="Times New Roman"/>
          <w:b/>
          <w:sz w:val="24"/>
          <w:szCs w:val="24"/>
        </w:rPr>
        <w:t>Prática de Dumping Social como um Fundamento de Punitive</w:t>
      </w:r>
      <w:r w:rsidR="001302DC">
        <w:rPr>
          <w:rFonts w:ascii="Times New Roman" w:eastAsia="Times New Roman" w:hAnsi="Times New Roman" w:cs="Times New Roman"/>
          <w:b/>
          <w:sz w:val="24"/>
          <w:szCs w:val="24"/>
        </w:rPr>
        <w:t xml:space="preserve"> </w:t>
      </w:r>
      <w:r w:rsidR="001302DC" w:rsidRPr="004C740C">
        <w:rPr>
          <w:rFonts w:ascii="Times New Roman" w:eastAsia="Times New Roman" w:hAnsi="Times New Roman" w:cs="Times New Roman"/>
          <w:b/>
          <w:sz w:val="24"/>
          <w:szCs w:val="24"/>
        </w:rPr>
        <w:t xml:space="preserve">Damages, em Uma Perspectiva da Análise Econômica do Direito </w:t>
      </w:r>
      <w:r w:rsidR="001302DC" w:rsidRPr="004C740C">
        <w:rPr>
          <w:rFonts w:ascii="Times New Roman" w:eastAsia="Times New Roman" w:hAnsi="Times New Roman" w:cs="Times New Roman"/>
          <w:sz w:val="24"/>
          <w:szCs w:val="24"/>
        </w:rPr>
        <w:t>Disponível em: &lt;</w:t>
      </w:r>
      <w:hyperlink r:id="rId47" w:history="1">
        <w:r w:rsidR="001302DC" w:rsidRPr="004C740C">
          <w:rPr>
            <w:rStyle w:val="Hyperlink"/>
            <w:rFonts w:ascii="Times New Roman" w:hAnsi="Times New Roman" w:cs="Times New Roman"/>
            <w:color w:val="auto"/>
            <w:sz w:val="24"/>
            <w:szCs w:val="24"/>
          </w:rPr>
          <w:t>http://www.repositorio.ufba.br:8080/ri/bitstream/ri/8267/1/Leandro%20Fernandez%20Teixeira%20-%20Disserta%C3%A7%C3%A3o.pdf</w:t>
        </w:r>
      </w:hyperlink>
      <w:r w:rsidR="001302DC" w:rsidRPr="004C740C">
        <w:rPr>
          <w:rFonts w:ascii="Times New Roman" w:hAnsi="Times New Roman" w:cs="Times New Roman"/>
          <w:sz w:val="24"/>
          <w:szCs w:val="24"/>
        </w:rPr>
        <w:t>.&gt;.</w:t>
      </w:r>
      <w:r w:rsidRPr="004C740C">
        <w:rPr>
          <w:rFonts w:ascii="Times New Roman" w:hAnsi="Times New Roman" w:cs="Times New Roman"/>
          <w:sz w:val="24"/>
          <w:szCs w:val="24"/>
        </w:rPr>
        <w:t xml:space="preserve"> Acesso em: 24 04 2016.</w:t>
      </w:r>
    </w:p>
    <w:p w:rsidR="004C740C" w:rsidRPr="004C740C" w:rsidRDefault="004C740C" w:rsidP="004C740C">
      <w:pPr>
        <w:spacing w:after="0" w:line="240" w:lineRule="auto"/>
        <w:jc w:val="both"/>
        <w:rPr>
          <w:rFonts w:ascii="Times New Roman" w:hAnsi="Times New Roman" w:cs="Times New Roman"/>
          <w:sz w:val="24"/>
          <w:szCs w:val="24"/>
        </w:rPr>
      </w:pPr>
    </w:p>
    <w:p w:rsidR="004C740C" w:rsidRPr="004C740C" w:rsidRDefault="004C740C" w:rsidP="004C740C">
      <w:pPr>
        <w:spacing w:after="0" w:line="240" w:lineRule="auto"/>
        <w:jc w:val="both"/>
        <w:rPr>
          <w:rFonts w:ascii="Times New Roman" w:hAnsi="Times New Roman" w:cs="Times New Roman"/>
          <w:sz w:val="24"/>
          <w:szCs w:val="24"/>
        </w:rPr>
      </w:pPr>
      <w:r w:rsidRPr="004C740C">
        <w:rPr>
          <w:rFonts w:ascii="Times New Roman" w:eastAsia="Times New Roman" w:hAnsi="Times New Roman" w:cs="Times New Roman"/>
          <w:sz w:val="24"/>
          <w:szCs w:val="24"/>
        </w:rPr>
        <w:t xml:space="preserve"> TIENGO, Rodolfo, </w:t>
      </w:r>
      <w:r w:rsidRPr="004C740C">
        <w:rPr>
          <w:rFonts w:ascii="Times New Roman" w:eastAsia="Times New Roman" w:hAnsi="Times New Roman" w:cs="Times New Roman"/>
          <w:b/>
          <w:sz w:val="24"/>
          <w:szCs w:val="24"/>
        </w:rPr>
        <w:t xml:space="preserve">TRT condena Magazine Luiza a multa de R% </w:t>
      </w:r>
      <w:r w:rsidR="001302DC" w:rsidRPr="004C740C">
        <w:rPr>
          <w:rFonts w:ascii="Times New Roman" w:eastAsia="Times New Roman" w:hAnsi="Times New Roman" w:cs="Times New Roman"/>
          <w:b/>
          <w:sz w:val="24"/>
          <w:szCs w:val="24"/>
        </w:rPr>
        <w:t>1,5</w:t>
      </w:r>
      <w:r w:rsidR="001302DC" w:rsidRPr="004C740C">
        <w:rPr>
          <w:rFonts w:ascii="Times New Roman" w:eastAsia="Times New Roman" w:hAnsi="Times New Roman" w:cs="Times New Roman"/>
          <w:sz w:val="24"/>
          <w:szCs w:val="24"/>
        </w:rPr>
        <w:t xml:space="preserve">. </w:t>
      </w:r>
      <w:r w:rsidRPr="004C740C">
        <w:rPr>
          <w:rFonts w:ascii="Times New Roman" w:eastAsia="Times New Roman" w:hAnsi="Times New Roman" w:cs="Times New Roman"/>
          <w:sz w:val="24"/>
          <w:szCs w:val="24"/>
        </w:rPr>
        <w:t xml:space="preserve">Disponível em: </w:t>
      </w:r>
      <w:r w:rsidRPr="004C740C">
        <w:rPr>
          <w:rFonts w:ascii="Times New Roman" w:eastAsia="Times New Roman" w:hAnsi="Times New Roman" w:cs="Times New Roman"/>
          <w:b/>
          <w:sz w:val="24"/>
          <w:szCs w:val="24"/>
        </w:rPr>
        <w:t>&lt;</w:t>
      </w:r>
      <w:hyperlink r:id="rId48" w:history="1">
        <w:r w:rsidRPr="004C740C">
          <w:rPr>
            <w:rStyle w:val="Hyperlink"/>
            <w:rFonts w:ascii="Times New Roman" w:hAnsi="Times New Roman" w:cs="Times New Roman"/>
            <w:color w:val="auto"/>
            <w:sz w:val="24"/>
            <w:szCs w:val="24"/>
          </w:rPr>
          <w:t>http://g1.globo.com/sp/ribeirao-preto-franca/noticia/2013/11/trt-condena-magazine-luiza-multa-de-r-15-milhao-por-“dumping-social.html”</w:t>
        </w:r>
      </w:hyperlink>
      <w:r w:rsidRPr="004C740C">
        <w:rPr>
          <w:rFonts w:ascii="Times New Roman" w:hAnsi="Times New Roman" w:cs="Times New Roman"/>
          <w:sz w:val="24"/>
          <w:szCs w:val="24"/>
        </w:rPr>
        <w:t>&gt;. Acesso em: 23 04 2016.</w:t>
      </w:r>
    </w:p>
    <w:p w:rsidR="000E3963" w:rsidRDefault="000E3963" w:rsidP="004C740C">
      <w:pPr>
        <w:spacing w:after="0" w:line="240" w:lineRule="auto"/>
        <w:jc w:val="both"/>
        <w:rPr>
          <w:rFonts w:ascii="Times New Roman" w:eastAsia="Times New Roman" w:hAnsi="Times New Roman" w:cs="Times New Roman"/>
          <w:sz w:val="24"/>
          <w:szCs w:val="24"/>
        </w:rPr>
      </w:pPr>
    </w:p>
    <w:p w:rsidR="004C740C" w:rsidRPr="007662AF" w:rsidRDefault="004C740C" w:rsidP="007662AF">
      <w:pPr>
        <w:rPr>
          <w:rFonts w:ascii="Times New Roman" w:eastAsia="Times New Roman" w:hAnsi="Times New Roman" w:cs="Times New Roman"/>
          <w:sz w:val="24"/>
          <w:szCs w:val="24"/>
        </w:rPr>
      </w:pPr>
      <w:r w:rsidRPr="007662AF">
        <w:rPr>
          <w:rFonts w:ascii="Times New Roman" w:eastAsia="Times New Roman" w:hAnsi="Times New Roman" w:cs="Times New Roman"/>
          <w:sz w:val="24"/>
          <w:szCs w:val="24"/>
        </w:rPr>
        <w:t xml:space="preserve">TRATADO INTERNACIONAL PGE. </w:t>
      </w:r>
      <w:r w:rsidRPr="007662AF">
        <w:rPr>
          <w:rFonts w:ascii="Times New Roman" w:eastAsia="Times New Roman" w:hAnsi="Times New Roman" w:cs="Times New Roman"/>
          <w:b/>
          <w:sz w:val="24"/>
          <w:szCs w:val="24"/>
        </w:rPr>
        <w:t xml:space="preserve">Declaração Universal dos Direitos </w:t>
      </w:r>
      <w:r w:rsidR="001302DC" w:rsidRPr="007662AF">
        <w:rPr>
          <w:rFonts w:ascii="Times New Roman" w:eastAsia="Times New Roman" w:hAnsi="Times New Roman" w:cs="Times New Roman"/>
          <w:b/>
          <w:sz w:val="24"/>
          <w:szCs w:val="24"/>
        </w:rPr>
        <w:t>Humanos (</w:t>
      </w:r>
      <w:r w:rsidRPr="007662AF">
        <w:rPr>
          <w:rFonts w:ascii="Times New Roman" w:eastAsia="Times New Roman" w:hAnsi="Times New Roman" w:cs="Times New Roman"/>
          <w:b/>
          <w:sz w:val="24"/>
          <w:szCs w:val="24"/>
        </w:rPr>
        <w:t>1948).</w:t>
      </w:r>
      <w:r w:rsidR="007662AF" w:rsidRPr="007662AF">
        <w:rPr>
          <w:rFonts w:ascii="Times New Roman" w:eastAsia="Times New Roman" w:hAnsi="Times New Roman" w:cs="Times New Roman"/>
          <w:sz w:val="24"/>
          <w:szCs w:val="24"/>
        </w:rPr>
        <w:t xml:space="preserve">           Disponível em:</w:t>
      </w:r>
      <w:r w:rsidRPr="007662AF">
        <w:rPr>
          <w:rFonts w:ascii="Times New Roman" w:eastAsia="Times New Roman" w:hAnsi="Times New Roman" w:cs="Times New Roman"/>
          <w:sz w:val="24"/>
          <w:szCs w:val="24"/>
        </w:rPr>
        <w:t>&lt;</w:t>
      </w:r>
      <w:hyperlink r:id="rId49" w:history="1">
        <w:r w:rsidRPr="007662AF">
          <w:rPr>
            <w:rStyle w:val="Hyperlink"/>
            <w:rFonts w:ascii="Times New Roman" w:hAnsi="Times New Roman" w:cs="Times New Roman"/>
            <w:color w:val="auto"/>
            <w:sz w:val="24"/>
            <w:szCs w:val="24"/>
          </w:rPr>
          <w:t>http://www.pge.sp.gov.br/centrodeestudos/bibliotecavirtual/instrumentos/2decla.htm</w:t>
        </w:r>
      </w:hyperlink>
      <w:r w:rsidRPr="007662AF">
        <w:rPr>
          <w:rStyle w:val="Hyperlink"/>
          <w:rFonts w:ascii="Times New Roman" w:hAnsi="Times New Roman" w:cs="Times New Roman"/>
          <w:color w:val="auto"/>
          <w:sz w:val="24"/>
          <w:szCs w:val="24"/>
        </w:rPr>
        <w:t>&gt;.</w:t>
      </w:r>
      <w:r w:rsidRPr="007662AF">
        <w:rPr>
          <w:rFonts w:ascii="Times New Roman" w:hAnsi="Times New Roman" w:cs="Times New Roman"/>
          <w:sz w:val="24"/>
          <w:szCs w:val="24"/>
        </w:rPr>
        <w:t xml:space="preserve"> Acesso em: 10 05 2016.</w:t>
      </w:r>
    </w:p>
    <w:p w:rsidR="004C740C" w:rsidRPr="004C740C" w:rsidRDefault="004C740C" w:rsidP="004C740C">
      <w:pPr>
        <w:spacing w:after="0" w:line="240" w:lineRule="auto"/>
        <w:jc w:val="both"/>
        <w:rPr>
          <w:rFonts w:ascii="Times New Roman" w:hAnsi="Times New Roman" w:cs="Times New Roman"/>
          <w:sz w:val="24"/>
          <w:szCs w:val="24"/>
        </w:rPr>
      </w:pPr>
    </w:p>
    <w:p w:rsidR="000E3963" w:rsidRDefault="004C740C" w:rsidP="000E3963">
      <w:pPr>
        <w:spacing w:after="0" w:line="240" w:lineRule="auto"/>
        <w:jc w:val="both"/>
      </w:pPr>
      <w:r w:rsidRPr="004C740C">
        <w:rPr>
          <w:rFonts w:ascii="Times New Roman" w:hAnsi="Times New Roman" w:cs="Times New Roman"/>
          <w:sz w:val="24"/>
          <w:szCs w:val="24"/>
        </w:rPr>
        <w:t>TRT13</w:t>
      </w:r>
      <w:r w:rsidR="001302DC" w:rsidRPr="004C740C">
        <w:rPr>
          <w:rFonts w:ascii="Times New Roman" w:hAnsi="Times New Roman" w:cs="Times New Roman"/>
          <w:sz w:val="24"/>
          <w:szCs w:val="24"/>
        </w:rPr>
        <w:t xml:space="preserve"> Condena</w:t>
      </w:r>
      <w:r w:rsidRPr="004C740C">
        <w:rPr>
          <w:rFonts w:ascii="Times New Roman" w:hAnsi="Times New Roman" w:cs="Times New Roman"/>
          <w:b/>
          <w:sz w:val="24"/>
          <w:szCs w:val="24"/>
        </w:rPr>
        <w:t xml:space="preserve"> empresa por Dumping Socia</w:t>
      </w:r>
      <w:r w:rsidRPr="004C740C">
        <w:rPr>
          <w:rFonts w:ascii="Times New Roman" w:hAnsi="Times New Roman" w:cs="Times New Roman"/>
          <w:sz w:val="24"/>
          <w:szCs w:val="24"/>
        </w:rPr>
        <w:t>l&lt;</w:t>
      </w:r>
      <w:r w:rsidRPr="004C740C">
        <w:rPr>
          <w:rFonts w:ascii="Times New Roman" w:eastAsia="Times New Roman" w:hAnsi="Times New Roman" w:cs="Times New Roman"/>
          <w:sz w:val="24"/>
          <w:szCs w:val="24"/>
        </w:rPr>
        <w:t xml:space="preserve">Disponível em: </w:t>
      </w:r>
      <w:hyperlink r:id="rId50" w:history="1">
        <w:r w:rsidRPr="004C740C">
          <w:rPr>
            <w:rStyle w:val="Hyperlink"/>
            <w:rFonts w:ascii="Times New Roman" w:hAnsi="Times New Roman" w:cs="Times New Roman"/>
            <w:color w:val="auto"/>
            <w:sz w:val="24"/>
            <w:szCs w:val="24"/>
          </w:rPr>
          <w:t>https://www.trt13.jus.br/informe-se/noticias/2012/08/trt-condena-empresa-por-dumping-social</w:t>
        </w:r>
      </w:hyperlink>
      <w:r w:rsidRPr="004C740C">
        <w:rPr>
          <w:rFonts w:ascii="Times New Roman" w:hAnsi="Times New Roman" w:cs="Times New Roman"/>
          <w:sz w:val="24"/>
          <w:szCs w:val="24"/>
        </w:rPr>
        <w:t>&gt;. Acesso em: 23 04 2016.</w:t>
      </w:r>
    </w:p>
    <w:p w:rsidR="00954E97" w:rsidRPr="000E3963" w:rsidRDefault="00954E97" w:rsidP="000E3963">
      <w:pPr>
        <w:spacing w:after="0" w:line="240" w:lineRule="auto"/>
        <w:jc w:val="both"/>
        <w:sectPr w:rsidR="00954E97" w:rsidRPr="000E3963" w:rsidSect="00985BED">
          <w:pgSz w:w="11906" w:h="16838"/>
          <w:pgMar w:top="1701" w:right="1134" w:bottom="1134" w:left="1701" w:header="709" w:footer="709" w:gutter="0"/>
          <w:cols w:space="720"/>
        </w:sectPr>
      </w:pPr>
    </w:p>
    <w:p w:rsidR="00C07D21" w:rsidRPr="006941C1" w:rsidRDefault="00C07D21" w:rsidP="000E3963">
      <w:pPr>
        <w:spacing w:line="360" w:lineRule="auto"/>
        <w:outlineLvl w:val="0"/>
        <w:rPr>
          <w:rFonts w:ascii="Times New Roman" w:hAnsi="Times New Roman" w:cs="Times New Roman"/>
          <w:sz w:val="24"/>
          <w:szCs w:val="24"/>
        </w:rPr>
      </w:pPr>
    </w:p>
    <w:sectPr w:rsidR="00C07D21" w:rsidRPr="006941C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375" w:rsidRDefault="006F1375" w:rsidP="00A67C88">
      <w:pPr>
        <w:spacing w:after="0" w:line="240" w:lineRule="auto"/>
      </w:pPr>
      <w:r>
        <w:separator/>
      </w:r>
    </w:p>
  </w:endnote>
  <w:endnote w:type="continuationSeparator" w:id="0">
    <w:p w:rsidR="006F1375" w:rsidRDefault="006F1375" w:rsidP="00A67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375" w:rsidRDefault="006F1375" w:rsidP="00A67C88">
      <w:pPr>
        <w:spacing w:after="0" w:line="240" w:lineRule="auto"/>
      </w:pPr>
      <w:r>
        <w:separator/>
      </w:r>
    </w:p>
  </w:footnote>
  <w:footnote w:type="continuationSeparator" w:id="0">
    <w:p w:rsidR="006F1375" w:rsidRDefault="006F1375" w:rsidP="00A67C88">
      <w:pPr>
        <w:spacing w:after="0" w:line="240" w:lineRule="auto"/>
      </w:pPr>
      <w:r>
        <w:continuationSeparator/>
      </w:r>
    </w:p>
  </w:footnote>
  <w:footnote w:id="1">
    <w:p w:rsidR="007C0C5A" w:rsidRDefault="007C0C5A" w:rsidP="00A67C88">
      <w:pPr>
        <w:pStyle w:val="Textodenotaderodap"/>
      </w:pPr>
      <w:r>
        <w:rPr>
          <w:rStyle w:val="Refdenotaderodap"/>
        </w:rPr>
        <w:sym w:font="Symbol" w:char="F02A"/>
      </w:r>
      <w:r>
        <w:t xml:space="preserve"> </w:t>
      </w:r>
      <w:r w:rsidR="005415CA">
        <w:rPr>
          <w:rFonts w:ascii="Times New Roman" w:hAnsi="Times New Roman" w:cs="Times New Roman"/>
          <w:color w:val="000000" w:themeColor="text1"/>
        </w:rPr>
        <w:t>Autor</w:t>
      </w:r>
    </w:p>
  </w:footnote>
  <w:footnote w:id="2">
    <w:p w:rsidR="007C0C5A" w:rsidRDefault="007C0C5A" w:rsidP="00A67C88">
      <w:pPr>
        <w:pStyle w:val="Textodenotaderodap"/>
        <w:rPr>
          <w:rFonts w:ascii="Times New Roman" w:hAnsi="Times New Roman" w:cs="Times New Roman"/>
          <w:color w:val="000000" w:themeColor="text1"/>
        </w:rPr>
      </w:pPr>
      <w:r>
        <w:rPr>
          <w:rStyle w:val="Refdenotaderodap"/>
        </w:rPr>
        <w:sym w:font="Symbol" w:char="F02A"/>
      </w:r>
      <w:r>
        <w:rPr>
          <w:rStyle w:val="Refdenotaderodap"/>
        </w:rPr>
        <w:sym w:font="Symbol" w:char="F02A"/>
      </w:r>
      <w:r w:rsidR="005415CA">
        <w:t xml:space="preserve"> </w:t>
      </w:r>
      <w:r w:rsidR="005415CA">
        <w:rPr>
          <w:rFonts w:ascii="Times New Roman" w:hAnsi="Times New Roman" w:cs="Times New Roman"/>
          <w:color w:val="000000" w:themeColor="text1"/>
        </w:rPr>
        <w:t>Orientador</w:t>
      </w:r>
    </w:p>
    <w:p w:rsidR="007C0C5A" w:rsidRDefault="007C0C5A" w:rsidP="00A67C88">
      <w:pPr>
        <w:pStyle w:val="Rodap"/>
        <w:rPr>
          <w:rFonts w:ascii="Times New Roman" w:hAnsi="Times New Roman" w:cs="Times New Roman"/>
          <w:color w:val="000000" w:themeColor="text1"/>
        </w:rPr>
      </w:pPr>
    </w:p>
    <w:p w:rsidR="007C0C5A" w:rsidRDefault="007C0C5A" w:rsidP="00A67C88">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B5F51"/>
    <w:multiLevelType w:val="hybridMultilevel"/>
    <w:tmpl w:val="30A8F2BA"/>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4A1E2AFE"/>
    <w:multiLevelType w:val="multilevel"/>
    <w:tmpl w:val="8C169E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C88"/>
    <w:rsid w:val="000066E9"/>
    <w:rsid w:val="0001599A"/>
    <w:rsid w:val="000163F3"/>
    <w:rsid w:val="0001768A"/>
    <w:rsid w:val="0001789E"/>
    <w:rsid w:val="0002668A"/>
    <w:rsid w:val="000277CE"/>
    <w:rsid w:val="000359AF"/>
    <w:rsid w:val="00040454"/>
    <w:rsid w:val="000405F6"/>
    <w:rsid w:val="00063DA0"/>
    <w:rsid w:val="000722B1"/>
    <w:rsid w:val="00072EEB"/>
    <w:rsid w:val="00092BBE"/>
    <w:rsid w:val="00093F25"/>
    <w:rsid w:val="000A2720"/>
    <w:rsid w:val="000A4BB0"/>
    <w:rsid w:val="000A5C8E"/>
    <w:rsid w:val="000B11A6"/>
    <w:rsid w:val="000B20CE"/>
    <w:rsid w:val="000B6D1F"/>
    <w:rsid w:val="000E3963"/>
    <w:rsid w:val="000E51B7"/>
    <w:rsid w:val="00112023"/>
    <w:rsid w:val="001154CF"/>
    <w:rsid w:val="00115E56"/>
    <w:rsid w:val="0011717D"/>
    <w:rsid w:val="001302DC"/>
    <w:rsid w:val="0013459D"/>
    <w:rsid w:val="0014213F"/>
    <w:rsid w:val="00144C69"/>
    <w:rsid w:val="00151C08"/>
    <w:rsid w:val="00157B20"/>
    <w:rsid w:val="00167D30"/>
    <w:rsid w:val="001755B7"/>
    <w:rsid w:val="00175774"/>
    <w:rsid w:val="001764EC"/>
    <w:rsid w:val="0017656B"/>
    <w:rsid w:val="00181AC5"/>
    <w:rsid w:val="00183E7E"/>
    <w:rsid w:val="001868F7"/>
    <w:rsid w:val="00186FE2"/>
    <w:rsid w:val="00190F2B"/>
    <w:rsid w:val="00191D5A"/>
    <w:rsid w:val="00193DED"/>
    <w:rsid w:val="001B1C98"/>
    <w:rsid w:val="001B34B2"/>
    <w:rsid w:val="001B742C"/>
    <w:rsid w:val="001E0071"/>
    <w:rsid w:val="001E67B8"/>
    <w:rsid w:val="001F4D9A"/>
    <w:rsid w:val="001F684A"/>
    <w:rsid w:val="00217AAB"/>
    <w:rsid w:val="00222FE4"/>
    <w:rsid w:val="00224195"/>
    <w:rsid w:val="002261D9"/>
    <w:rsid w:val="002279B7"/>
    <w:rsid w:val="00227EFF"/>
    <w:rsid w:val="00235FC4"/>
    <w:rsid w:val="00243D54"/>
    <w:rsid w:val="00246188"/>
    <w:rsid w:val="0024633A"/>
    <w:rsid w:val="00246A0C"/>
    <w:rsid w:val="002472F2"/>
    <w:rsid w:val="0024791D"/>
    <w:rsid w:val="00253649"/>
    <w:rsid w:val="0026527C"/>
    <w:rsid w:val="00271201"/>
    <w:rsid w:val="002768BA"/>
    <w:rsid w:val="00280EFB"/>
    <w:rsid w:val="00281081"/>
    <w:rsid w:val="002845A9"/>
    <w:rsid w:val="002A2E42"/>
    <w:rsid w:val="002C7348"/>
    <w:rsid w:val="002D0BF4"/>
    <w:rsid w:val="002D0C42"/>
    <w:rsid w:val="002D0CB9"/>
    <w:rsid w:val="002D202D"/>
    <w:rsid w:val="002D4FFD"/>
    <w:rsid w:val="002D7781"/>
    <w:rsid w:val="002E1E65"/>
    <w:rsid w:val="002F1584"/>
    <w:rsid w:val="00315DAB"/>
    <w:rsid w:val="00321215"/>
    <w:rsid w:val="00323172"/>
    <w:rsid w:val="00324DFD"/>
    <w:rsid w:val="00335946"/>
    <w:rsid w:val="0034107D"/>
    <w:rsid w:val="00341FFD"/>
    <w:rsid w:val="003509A7"/>
    <w:rsid w:val="0035161A"/>
    <w:rsid w:val="00352AB4"/>
    <w:rsid w:val="00381708"/>
    <w:rsid w:val="00397EE3"/>
    <w:rsid w:val="003B344F"/>
    <w:rsid w:val="003C0D24"/>
    <w:rsid w:val="003C1C85"/>
    <w:rsid w:val="003C1DDD"/>
    <w:rsid w:val="003E4180"/>
    <w:rsid w:val="003F15B7"/>
    <w:rsid w:val="003F38B3"/>
    <w:rsid w:val="004101E7"/>
    <w:rsid w:val="004110E9"/>
    <w:rsid w:val="004143EA"/>
    <w:rsid w:val="00417DDF"/>
    <w:rsid w:val="00425156"/>
    <w:rsid w:val="004255FE"/>
    <w:rsid w:val="00434989"/>
    <w:rsid w:val="00446430"/>
    <w:rsid w:val="004472E7"/>
    <w:rsid w:val="00473950"/>
    <w:rsid w:val="004772E8"/>
    <w:rsid w:val="00483AAD"/>
    <w:rsid w:val="004856EE"/>
    <w:rsid w:val="0048638E"/>
    <w:rsid w:val="00495680"/>
    <w:rsid w:val="004A7B30"/>
    <w:rsid w:val="004B22C0"/>
    <w:rsid w:val="004B3673"/>
    <w:rsid w:val="004B4391"/>
    <w:rsid w:val="004B6DCB"/>
    <w:rsid w:val="004B77FE"/>
    <w:rsid w:val="004C67A6"/>
    <w:rsid w:val="004C740C"/>
    <w:rsid w:val="004D0B40"/>
    <w:rsid w:val="004D155D"/>
    <w:rsid w:val="004D2154"/>
    <w:rsid w:val="004D5D7B"/>
    <w:rsid w:val="004E0B7E"/>
    <w:rsid w:val="004E4531"/>
    <w:rsid w:val="004E4AB3"/>
    <w:rsid w:val="004E6942"/>
    <w:rsid w:val="004E69AE"/>
    <w:rsid w:val="004F0BCF"/>
    <w:rsid w:val="004F3146"/>
    <w:rsid w:val="00507855"/>
    <w:rsid w:val="005144D7"/>
    <w:rsid w:val="00520C75"/>
    <w:rsid w:val="00521D9C"/>
    <w:rsid w:val="005415CA"/>
    <w:rsid w:val="0055045A"/>
    <w:rsid w:val="00551CA2"/>
    <w:rsid w:val="00556CA0"/>
    <w:rsid w:val="00557E64"/>
    <w:rsid w:val="00563FC3"/>
    <w:rsid w:val="0056443D"/>
    <w:rsid w:val="0057277F"/>
    <w:rsid w:val="005802BD"/>
    <w:rsid w:val="00581DAE"/>
    <w:rsid w:val="00583E70"/>
    <w:rsid w:val="005910A5"/>
    <w:rsid w:val="005922E1"/>
    <w:rsid w:val="0059352B"/>
    <w:rsid w:val="0059363B"/>
    <w:rsid w:val="00596CE1"/>
    <w:rsid w:val="0059705A"/>
    <w:rsid w:val="005A3BD1"/>
    <w:rsid w:val="005A3C6E"/>
    <w:rsid w:val="005B4848"/>
    <w:rsid w:val="005C31AB"/>
    <w:rsid w:val="005C6BD1"/>
    <w:rsid w:val="005C721C"/>
    <w:rsid w:val="005D3B65"/>
    <w:rsid w:val="005D6B82"/>
    <w:rsid w:val="005F0DD9"/>
    <w:rsid w:val="005F1748"/>
    <w:rsid w:val="005F46EF"/>
    <w:rsid w:val="005F4C70"/>
    <w:rsid w:val="005F7CCA"/>
    <w:rsid w:val="00605C63"/>
    <w:rsid w:val="006068B4"/>
    <w:rsid w:val="00611696"/>
    <w:rsid w:val="00611DB5"/>
    <w:rsid w:val="0061456F"/>
    <w:rsid w:val="006246B7"/>
    <w:rsid w:val="00637C7F"/>
    <w:rsid w:val="0064015E"/>
    <w:rsid w:val="00640403"/>
    <w:rsid w:val="00667C4A"/>
    <w:rsid w:val="00675D8E"/>
    <w:rsid w:val="00677DF1"/>
    <w:rsid w:val="00683175"/>
    <w:rsid w:val="00685DEC"/>
    <w:rsid w:val="006941C1"/>
    <w:rsid w:val="006A46FA"/>
    <w:rsid w:val="006B1300"/>
    <w:rsid w:val="006B15CD"/>
    <w:rsid w:val="006C3469"/>
    <w:rsid w:val="006C4936"/>
    <w:rsid w:val="006D0A2D"/>
    <w:rsid w:val="006E4C43"/>
    <w:rsid w:val="006E5045"/>
    <w:rsid w:val="006E6F53"/>
    <w:rsid w:val="006E7B9E"/>
    <w:rsid w:val="006F102A"/>
    <w:rsid w:val="006F1375"/>
    <w:rsid w:val="0070385A"/>
    <w:rsid w:val="00720644"/>
    <w:rsid w:val="0072685A"/>
    <w:rsid w:val="007276EC"/>
    <w:rsid w:val="00750F4F"/>
    <w:rsid w:val="00752F10"/>
    <w:rsid w:val="007550EE"/>
    <w:rsid w:val="00763E56"/>
    <w:rsid w:val="007662AF"/>
    <w:rsid w:val="007707DC"/>
    <w:rsid w:val="00773732"/>
    <w:rsid w:val="00773B14"/>
    <w:rsid w:val="00773DCF"/>
    <w:rsid w:val="00775635"/>
    <w:rsid w:val="00794B8F"/>
    <w:rsid w:val="007C0C5A"/>
    <w:rsid w:val="007C28C1"/>
    <w:rsid w:val="007D0562"/>
    <w:rsid w:val="007D0D1A"/>
    <w:rsid w:val="007D6F9C"/>
    <w:rsid w:val="007E3A83"/>
    <w:rsid w:val="007F0246"/>
    <w:rsid w:val="007F3484"/>
    <w:rsid w:val="007F5AF8"/>
    <w:rsid w:val="0080165E"/>
    <w:rsid w:val="00803438"/>
    <w:rsid w:val="008129EC"/>
    <w:rsid w:val="00817A39"/>
    <w:rsid w:val="0082049D"/>
    <w:rsid w:val="00827A18"/>
    <w:rsid w:val="00827DF7"/>
    <w:rsid w:val="00833576"/>
    <w:rsid w:val="00833702"/>
    <w:rsid w:val="00837C62"/>
    <w:rsid w:val="00844C77"/>
    <w:rsid w:val="00845DE0"/>
    <w:rsid w:val="00852947"/>
    <w:rsid w:val="00855107"/>
    <w:rsid w:val="008558FA"/>
    <w:rsid w:val="00861774"/>
    <w:rsid w:val="00864953"/>
    <w:rsid w:val="008709D4"/>
    <w:rsid w:val="008718CC"/>
    <w:rsid w:val="00871C39"/>
    <w:rsid w:val="00880C03"/>
    <w:rsid w:val="00886028"/>
    <w:rsid w:val="008914F2"/>
    <w:rsid w:val="00893381"/>
    <w:rsid w:val="008978B5"/>
    <w:rsid w:val="008A2060"/>
    <w:rsid w:val="008A5E86"/>
    <w:rsid w:val="008B07C5"/>
    <w:rsid w:val="008B7781"/>
    <w:rsid w:val="008E1797"/>
    <w:rsid w:val="008E1905"/>
    <w:rsid w:val="008E1BD5"/>
    <w:rsid w:val="008E2792"/>
    <w:rsid w:val="008E28D3"/>
    <w:rsid w:val="008F18B9"/>
    <w:rsid w:val="008F29AB"/>
    <w:rsid w:val="008F4B49"/>
    <w:rsid w:val="0090415B"/>
    <w:rsid w:val="00906097"/>
    <w:rsid w:val="009118D7"/>
    <w:rsid w:val="0091268C"/>
    <w:rsid w:val="009178DC"/>
    <w:rsid w:val="009219FA"/>
    <w:rsid w:val="0092261D"/>
    <w:rsid w:val="00924FB9"/>
    <w:rsid w:val="0092705F"/>
    <w:rsid w:val="0093182A"/>
    <w:rsid w:val="009357A4"/>
    <w:rsid w:val="0094091B"/>
    <w:rsid w:val="00943FF4"/>
    <w:rsid w:val="00944783"/>
    <w:rsid w:val="00954E97"/>
    <w:rsid w:val="009653F5"/>
    <w:rsid w:val="009718FC"/>
    <w:rsid w:val="00973E46"/>
    <w:rsid w:val="00975691"/>
    <w:rsid w:val="009803AC"/>
    <w:rsid w:val="00982B6F"/>
    <w:rsid w:val="00985BED"/>
    <w:rsid w:val="009901C8"/>
    <w:rsid w:val="00994DE6"/>
    <w:rsid w:val="009A0DA4"/>
    <w:rsid w:val="009A66B1"/>
    <w:rsid w:val="009B2CC4"/>
    <w:rsid w:val="009C657C"/>
    <w:rsid w:val="00A15AB2"/>
    <w:rsid w:val="00A25A20"/>
    <w:rsid w:val="00A37274"/>
    <w:rsid w:val="00A455F9"/>
    <w:rsid w:val="00A6252D"/>
    <w:rsid w:val="00A67C88"/>
    <w:rsid w:val="00A71FB6"/>
    <w:rsid w:val="00A744B9"/>
    <w:rsid w:val="00A76E82"/>
    <w:rsid w:val="00A827FD"/>
    <w:rsid w:val="00A9084F"/>
    <w:rsid w:val="00A97F87"/>
    <w:rsid w:val="00AA057B"/>
    <w:rsid w:val="00AA0D9B"/>
    <w:rsid w:val="00AA50DA"/>
    <w:rsid w:val="00AD1971"/>
    <w:rsid w:val="00B149A2"/>
    <w:rsid w:val="00B16BE1"/>
    <w:rsid w:val="00B20305"/>
    <w:rsid w:val="00B27522"/>
    <w:rsid w:val="00B30525"/>
    <w:rsid w:val="00B46FEC"/>
    <w:rsid w:val="00B4796C"/>
    <w:rsid w:val="00B52426"/>
    <w:rsid w:val="00B52CEC"/>
    <w:rsid w:val="00B62FB1"/>
    <w:rsid w:val="00B701E0"/>
    <w:rsid w:val="00B707BE"/>
    <w:rsid w:val="00B85784"/>
    <w:rsid w:val="00BA34A4"/>
    <w:rsid w:val="00BA7BB5"/>
    <w:rsid w:val="00BB50BE"/>
    <w:rsid w:val="00BB5454"/>
    <w:rsid w:val="00BB61F5"/>
    <w:rsid w:val="00BC585E"/>
    <w:rsid w:val="00BC7AF0"/>
    <w:rsid w:val="00BE0B48"/>
    <w:rsid w:val="00BE4E5F"/>
    <w:rsid w:val="00BF513E"/>
    <w:rsid w:val="00C00601"/>
    <w:rsid w:val="00C0354F"/>
    <w:rsid w:val="00C07D21"/>
    <w:rsid w:val="00C142AE"/>
    <w:rsid w:val="00C20E4E"/>
    <w:rsid w:val="00C22065"/>
    <w:rsid w:val="00C30ED1"/>
    <w:rsid w:val="00C34956"/>
    <w:rsid w:val="00C371CB"/>
    <w:rsid w:val="00C42DB0"/>
    <w:rsid w:val="00C44F32"/>
    <w:rsid w:val="00C5583D"/>
    <w:rsid w:val="00C71415"/>
    <w:rsid w:val="00C80C97"/>
    <w:rsid w:val="00C8590F"/>
    <w:rsid w:val="00C9242A"/>
    <w:rsid w:val="00C948A7"/>
    <w:rsid w:val="00CA684E"/>
    <w:rsid w:val="00CB4C4D"/>
    <w:rsid w:val="00CC2C41"/>
    <w:rsid w:val="00CC375E"/>
    <w:rsid w:val="00CF6FE0"/>
    <w:rsid w:val="00D014F7"/>
    <w:rsid w:val="00D33E5D"/>
    <w:rsid w:val="00D40A0F"/>
    <w:rsid w:val="00D465AB"/>
    <w:rsid w:val="00D46836"/>
    <w:rsid w:val="00D50BB8"/>
    <w:rsid w:val="00D62584"/>
    <w:rsid w:val="00D71E65"/>
    <w:rsid w:val="00D76F19"/>
    <w:rsid w:val="00D8554B"/>
    <w:rsid w:val="00D93F02"/>
    <w:rsid w:val="00D95E2F"/>
    <w:rsid w:val="00DA0774"/>
    <w:rsid w:val="00DA295F"/>
    <w:rsid w:val="00DB1208"/>
    <w:rsid w:val="00DB6106"/>
    <w:rsid w:val="00DC56E8"/>
    <w:rsid w:val="00DD2741"/>
    <w:rsid w:val="00DE2B9F"/>
    <w:rsid w:val="00DE6D60"/>
    <w:rsid w:val="00DF0803"/>
    <w:rsid w:val="00E1019B"/>
    <w:rsid w:val="00E10FDA"/>
    <w:rsid w:val="00E126A2"/>
    <w:rsid w:val="00E157DA"/>
    <w:rsid w:val="00E222AA"/>
    <w:rsid w:val="00E23949"/>
    <w:rsid w:val="00E25DEB"/>
    <w:rsid w:val="00E31F5F"/>
    <w:rsid w:val="00E361A7"/>
    <w:rsid w:val="00E40866"/>
    <w:rsid w:val="00E573A6"/>
    <w:rsid w:val="00E635A3"/>
    <w:rsid w:val="00E70520"/>
    <w:rsid w:val="00E82973"/>
    <w:rsid w:val="00E9024C"/>
    <w:rsid w:val="00E93501"/>
    <w:rsid w:val="00E93F0D"/>
    <w:rsid w:val="00E9749D"/>
    <w:rsid w:val="00EB1ED2"/>
    <w:rsid w:val="00EB52B2"/>
    <w:rsid w:val="00ED2355"/>
    <w:rsid w:val="00ED4D6B"/>
    <w:rsid w:val="00EE7CCD"/>
    <w:rsid w:val="00EF20A1"/>
    <w:rsid w:val="00EF460B"/>
    <w:rsid w:val="00F02FD8"/>
    <w:rsid w:val="00F04D72"/>
    <w:rsid w:val="00F3286E"/>
    <w:rsid w:val="00F345B8"/>
    <w:rsid w:val="00F369CB"/>
    <w:rsid w:val="00F404E4"/>
    <w:rsid w:val="00F4056B"/>
    <w:rsid w:val="00F43E0C"/>
    <w:rsid w:val="00F4491A"/>
    <w:rsid w:val="00F44AD3"/>
    <w:rsid w:val="00F472DE"/>
    <w:rsid w:val="00F5050A"/>
    <w:rsid w:val="00F53392"/>
    <w:rsid w:val="00F82DD2"/>
    <w:rsid w:val="00FB3716"/>
    <w:rsid w:val="00FB789E"/>
    <w:rsid w:val="00FD0395"/>
    <w:rsid w:val="00FF3C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C88"/>
    <w:pPr>
      <w:spacing w:after="160" w:line="256" w:lineRule="auto"/>
    </w:pPr>
  </w:style>
  <w:style w:type="paragraph" w:styleId="Ttulo1">
    <w:name w:val="heading 1"/>
    <w:basedOn w:val="Normal"/>
    <w:link w:val="Ttulo1Char"/>
    <w:uiPriority w:val="9"/>
    <w:qFormat/>
    <w:rsid w:val="006B15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semiHidden/>
    <w:unhideWhenUsed/>
    <w:qFormat/>
    <w:rsid w:val="00F369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67C88"/>
    <w:rPr>
      <w:color w:val="0000FF"/>
      <w:u w:val="single"/>
    </w:rPr>
  </w:style>
  <w:style w:type="paragraph" w:styleId="NormalWeb">
    <w:name w:val="Normal (Web)"/>
    <w:basedOn w:val="Normal"/>
    <w:uiPriority w:val="99"/>
    <w:semiHidden/>
    <w:unhideWhenUsed/>
    <w:rsid w:val="00A67C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A67C88"/>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semiHidden/>
    <w:rsid w:val="00A67C88"/>
    <w:rPr>
      <w:rFonts w:eastAsiaTheme="minorEastAsia"/>
      <w:sz w:val="20"/>
      <w:szCs w:val="20"/>
      <w:lang w:eastAsia="pt-BR"/>
    </w:rPr>
  </w:style>
  <w:style w:type="paragraph" w:styleId="Rodap">
    <w:name w:val="footer"/>
    <w:basedOn w:val="Normal"/>
    <w:link w:val="RodapChar"/>
    <w:uiPriority w:val="99"/>
    <w:unhideWhenUsed/>
    <w:rsid w:val="00A67C88"/>
    <w:pPr>
      <w:tabs>
        <w:tab w:val="center" w:pos="4252"/>
        <w:tab w:val="right" w:pos="8504"/>
      </w:tabs>
      <w:spacing w:after="0" w:line="240" w:lineRule="auto"/>
    </w:pPr>
  </w:style>
  <w:style w:type="character" w:customStyle="1" w:styleId="RodapChar">
    <w:name w:val="Rodapé Char"/>
    <w:basedOn w:val="Fontepargpadro"/>
    <w:link w:val="Rodap"/>
    <w:uiPriority w:val="99"/>
    <w:rsid w:val="00A67C88"/>
  </w:style>
  <w:style w:type="paragraph" w:styleId="SemEspaamento">
    <w:name w:val="No Spacing"/>
    <w:uiPriority w:val="1"/>
    <w:qFormat/>
    <w:rsid w:val="00A67C88"/>
    <w:pPr>
      <w:spacing w:after="0" w:line="240" w:lineRule="auto"/>
    </w:pPr>
    <w:rPr>
      <w:rFonts w:eastAsiaTheme="minorEastAsia"/>
      <w:lang w:eastAsia="pt-BR"/>
    </w:rPr>
  </w:style>
  <w:style w:type="paragraph" w:styleId="PargrafodaLista">
    <w:name w:val="List Paragraph"/>
    <w:basedOn w:val="Normal"/>
    <w:uiPriority w:val="34"/>
    <w:qFormat/>
    <w:rsid w:val="00A67C88"/>
    <w:pPr>
      <w:spacing w:after="200" w:line="276" w:lineRule="auto"/>
      <w:ind w:left="720"/>
      <w:contextualSpacing/>
    </w:pPr>
    <w:rPr>
      <w:rFonts w:eastAsiaTheme="minorEastAsia"/>
      <w:lang w:eastAsia="pt-BR"/>
    </w:rPr>
  </w:style>
  <w:style w:type="paragraph" w:customStyle="1" w:styleId="western">
    <w:name w:val="western"/>
    <w:basedOn w:val="Normal"/>
    <w:uiPriority w:val="99"/>
    <w:rsid w:val="00A67C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basedOn w:val="Fontepargpadro"/>
    <w:uiPriority w:val="99"/>
    <w:semiHidden/>
    <w:unhideWhenUsed/>
    <w:rsid w:val="00A67C88"/>
    <w:rPr>
      <w:vertAlign w:val="superscript"/>
    </w:rPr>
  </w:style>
  <w:style w:type="character" w:customStyle="1" w:styleId="apple-converted-space">
    <w:name w:val="apple-converted-space"/>
    <w:basedOn w:val="Fontepargpadro"/>
    <w:rsid w:val="00A67C88"/>
  </w:style>
  <w:style w:type="character" w:styleId="Forte">
    <w:name w:val="Strong"/>
    <w:basedOn w:val="Fontepargpadro"/>
    <w:uiPriority w:val="22"/>
    <w:qFormat/>
    <w:rsid w:val="00EB1ED2"/>
    <w:rPr>
      <w:b/>
      <w:bCs/>
    </w:rPr>
  </w:style>
  <w:style w:type="character" w:customStyle="1" w:styleId="Ttulo1Char">
    <w:name w:val="Título 1 Char"/>
    <w:basedOn w:val="Fontepargpadro"/>
    <w:link w:val="Ttulo1"/>
    <w:uiPriority w:val="9"/>
    <w:rsid w:val="006B15CD"/>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semiHidden/>
    <w:rsid w:val="00F369CB"/>
    <w:rPr>
      <w:rFonts w:asciiTheme="majorHAnsi" w:eastAsiaTheme="majorEastAsia" w:hAnsiTheme="majorHAnsi" w:cstheme="majorBidi"/>
      <w:b/>
      <w:bCs/>
      <w:color w:val="4F81BD" w:themeColor="accent1"/>
    </w:rPr>
  </w:style>
  <w:style w:type="paragraph" w:customStyle="1" w:styleId="cab">
    <w:name w:val="cab"/>
    <w:basedOn w:val="Normal"/>
    <w:rsid w:val="00F369C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
    <w:name w:val="par"/>
    <w:basedOn w:val="Normal"/>
    <w:rsid w:val="00F369C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C30ED1"/>
    <w:rPr>
      <w:color w:val="800080" w:themeColor="followedHyperlink"/>
      <w:u w:val="single"/>
    </w:rPr>
  </w:style>
  <w:style w:type="character" w:customStyle="1" w:styleId="url">
    <w:name w:val="url"/>
    <w:basedOn w:val="Fontepargpadro"/>
    <w:rsid w:val="000A5C8E"/>
  </w:style>
  <w:style w:type="paragraph" w:styleId="Cabealho">
    <w:name w:val="header"/>
    <w:basedOn w:val="Normal"/>
    <w:link w:val="CabealhoChar"/>
    <w:uiPriority w:val="99"/>
    <w:unhideWhenUsed/>
    <w:rsid w:val="006941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41C1"/>
  </w:style>
  <w:style w:type="character" w:customStyle="1" w:styleId="hps">
    <w:name w:val="hps"/>
    <w:basedOn w:val="Fontepargpadro"/>
    <w:rsid w:val="00A9084F"/>
  </w:style>
  <w:style w:type="paragraph" w:styleId="Pr-formataoHTML">
    <w:name w:val="HTML Preformatted"/>
    <w:basedOn w:val="Normal"/>
    <w:link w:val="Pr-formataoHTMLChar"/>
    <w:uiPriority w:val="99"/>
    <w:semiHidden/>
    <w:unhideWhenUsed/>
    <w:rsid w:val="00CC2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C2C41"/>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C88"/>
    <w:pPr>
      <w:spacing w:after="160" w:line="256" w:lineRule="auto"/>
    </w:pPr>
  </w:style>
  <w:style w:type="paragraph" w:styleId="Ttulo1">
    <w:name w:val="heading 1"/>
    <w:basedOn w:val="Normal"/>
    <w:link w:val="Ttulo1Char"/>
    <w:uiPriority w:val="9"/>
    <w:qFormat/>
    <w:rsid w:val="006B15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semiHidden/>
    <w:unhideWhenUsed/>
    <w:qFormat/>
    <w:rsid w:val="00F369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67C88"/>
    <w:rPr>
      <w:color w:val="0000FF"/>
      <w:u w:val="single"/>
    </w:rPr>
  </w:style>
  <w:style w:type="paragraph" w:styleId="NormalWeb">
    <w:name w:val="Normal (Web)"/>
    <w:basedOn w:val="Normal"/>
    <w:uiPriority w:val="99"/>
    <w:semiHidden/>
    <w:unhideWhenUsed/>
    <w:rsid w:val="00A67C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A67C88"/>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semiHidden/>
    <w:rsid w:val="00A67C88"/>
    <w:rPr>
      <w:rFonts w:eastAsiaTheme="minorEastAsia"/>
      <w:sz w:val="20"/>
      <w:szCs w:val="20"/>
      <w:lang w:eastAsia="pt-BR"/>
    </w:rPr>
  </w:style>
  <w:style w:type="paragraph" w:styleId="Rodap">
    <w:name w:val="footer"/>
    <w:basedOn w:val="Normal"/>
    <w:link w:val="RodapChar"/>
    <w:uiPriority w:val="99"/>
    <w:unhideWhenUsed/>
    <w:rsid w:val="00A67C88"/>
    <w:pPr>
      <w:tabs>
        <w:tab w:val="center" w:pos="4252"/>
        <w:tab w:val="right" w:pos="8504"/>
      </w:tabs>
      <w:spacing w:after="0" w:line="240" w:lineRule="auto"/>
    </w:pPr>
  </w:style>
  <w:style w:type="character" w:customStyle="1" w:styleId="RodapChar">
    <w:name w:val="Rodapé Char"/>
    <w:basedOn w:val="Fontepargpadro"/>
    <w:link w:val="Rodap"/>
    <w:uiPriority w:val="99"/>
    <w:rsid w:val="00A67C88"/>
  </w:style>
  <w:style w:type="paragraph" w:styleId="SemEspaamento">
    <w:name w:val="No Spacing"/>
    <w:uiPriority w:val="1"/>
    <w:qFormat/>
    <w:rsid w:val="00A67C88"/>
    <w:pPr>
      <w:spacing w:after="0" w:line="240" w:lineRule="auto"/>
    </w:pPr>
    <w:rPr>
      <w:rFonts w:eastAsiaTheme="minorEastAsia"/>
      <w:lang w:eastAsia="pt-BR"/>
    </w:rPr>
  </w:style>
  <w:style w:type="paragraph" w:styleId="PargrafodaLista">
    <w:name w:val="List Paragraph"/>
    <w:basedOn w:val="Normal"/>
    <w:uiPriority w:val="34"/>
    <w:qFormat/>
    <w:rsid w:val="00A67C88"/>
    <w:pPr>
      <w:spacing w:after="200" w:line="276" w:lineRule="auto"/>
      <w:ind w:left="720"/>
      <w:contextualSpacing/>
    </w:pPr>
    <w:rPr>
      <w:rFonts w:eastAsiaTheme="minorEastAsia"/>
      <w:lang w:eastAsia="pt-BR"/>
    </w:rPr>
  </w:style>
  <w:style w:type="paragraph" w:customStyle="1" w:styleId="western">
    <w:name w:val="western"/>
    <w:basedOn w:val="Normal"/>
    <w:uiPriority w:val="99"/>
    <w:rsid w:val="00A67C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basedOn w:val="Fontepargpadro"/>
    <w:uiPriority w:val="99"/>
    <w:semiHidden/>
    <w:unhideWhenUsed/>
    <w:rsid w:val="00A67C88"/>
    <w:rPr>
      <w:vertAlign w:val="superscript"/>
    </w:rPr>
  </w:style>
  <w:style w:type="character" w:customStyle="1" w:styleId="apple-converted-space">
    <w:name w:val="apple-converted-space"/>
    <w:basedOn w:val="Fontepargpadro"/>
    <w:rsid w:val="00A67C88"/>
  </w:style>
  <w:style w:type="character" w:styleId="Forte">
    <w:name w:val="Strong"/>
    <w:basedOn w:val="Fontepargpadro"/>
    <w:uiPriority w:val="22"/>
    <w:qFormat/>
    <w:rsid w:val="00EB1ED2"/>
    <w:rPr>
      <w:b/>
      <w:bCs/>
    </w:rPr>
  </w:style>
  <w:style w:type="character" w:customStyle="1" w:styleId="Ttulo1Char">
    <w:name w:val="Título 1 Char"/>
    <w:basedOn w:val="Fontepargpadro"/>
    <w:link w:val="Ttulo1"/>
    <w:uiPriority w:val="9"/>
    <w:rsid w:val="006B15CD"/>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semiHidden/>
    <w:rsid w:val="00F369CB"/>
    <w:rPr>
      <w:rFonts w:asciiTheme="majorHAnsi" w:eastAsiaTheme="majorEastAsia" w:hAnsiTheme="majorHAnsi" w:cstheme="majorBidi"/>
      <w:b/>
      <w:bCs/>
      <w:color w:val="4F81BD" w:themeColor="accent1"/>
    </w:rPr>
  </w:style>
  <w:style w:type="paragraph" w:customStyle="1" w:styleId="cab">
    <w:name w:val="cab"/>
    <w:basedOn w:val="Normal"/>
    <w:rsid w:val="00F369C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
    <w:name w:val="par"/>
    <w:basedOn w:val="Normal"/>
    <w:rsid w:val="00F369C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C30ED1"/>
    <w:rPr>
      <w:color w:val="800080" w:themeColor="followedHyperlink"/>
      <w:u w:val="single"/>
    </w:rPr>
  </w:style>
  <w:style w:type="character" w:customStyle="1" w:styleId="url">
    <w:name w:val="url"/>
    <w:basedOn w:val="Fontepargpadro"/>
    <w:rsid w:val="000A5C8E"/>
  </w:style>
  <w:style w:type="paragraph" w:styleId="Cabealho">
    <w:name w:val="header"/>
    <w:basedOn w:val="Normal"/>
    <w:link w:val="CabealhoChar"/>
    <w:uiPriority w:val="99"/>
    <w:unhideWhenUsed/>
    <w:rsid w:val="006941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41C1"/>
  </w:style>
  <w:style w:type="character" w:customStyle="1" w:styleId="hps">
    <w:name w:val="hps"/>
    <w:basedOn w:val="Fontepargpadro"/>
    <w:rsid w:val="00A9084F"/>
  </w:style>
  <w:style w:type="paragraph" w:styleId="Pr-formataoHTML">
    <w:name w:val="HTML Preformatted"/>
    <w:basedOn w:val="Normal"/>
    <w:link w:val="Pr-formataoHTMLChar"/>
    <w:uiPriority w:val="99"/>
    <w:semiHidden/>
    <w:unhideWhenUsed/>
    <w:rsid w:val="00CC2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C2C41"/>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12423">
      <w:bodyDiv w:val="1"/>
      <w:marLeft w:val="0"/>
      <w:marRight w:val="0"/>
      <w:marTop w:val="0"/>
      <w:marBottom w:val="0"/>
      <w:divBdr>
        <w:top w:val="none" w:sz="0" w:space="0" w:color="auto"/>
        <w:left w:val="none" w:sz="0" w:space="0" w:color="auto"/>
        <w:bottom w:val="none" w:sz="0" w:space="0" w:color="auto"/>
        <w:right w:val="none" w:sz="0" w:space="0" w:color="auto"/>
      </w:divBdr>
      <w:divsChild>
        <w:div w:id="222912586">
          <w:marLeft w:val="0"/>
          <w:marRight w:val="0"/>
          <w:marTop w:val="0"/>
          <w:marBottom w:val="0"/>
          <w:divBdr>
            <w:top w:val="none" w:sz="0" w:space="0" w:color="auto"/>
            <w:left w:val="none" w:sz="0" w:space="0" w:color="auto"/>
            <w:bottom w:val="none" w:sz="0" w:space="0" w:color="auto"/>
            <w:right w:val="none" w:sz="0" w:space="0" w:color="auto"/>
          </w:divBdr>
          <w:divsChild>
            <w:div w:id="13833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2969">
      <w:bodyDiv w:val="1"/>
      <w:marLeft w:val="0"/>
      <w:marRight w:val="0"/>
      <w:marTop w:val="0"/>
      <w:marBottom w:val="0"/>
      <w:divBdr>
        <w:top w:val="none" w:sz="0" w:space="0" w:color="auto"/>
        <w:left w:val="none" w:sz="0" w:space="0" w:color="auto"/>
        <w:bottom w:val="none" w:sz="0" w:space="0" w:color="auto"/>
        <w:right w:val="none" w:sz="0" w:space="0" w:color="auto"/>
      </w:divBdr>
    </w:div>
    <w:div w:id="704671358">
      <w:bodyDiv w:val="1"/>
      <w:marLeft w:val="0"/>
      <w:marRight w:val="0"/>
      <w:marTop w:val="0"/>
      <w:marBottom w:val="0"/>
      <w:divBdr>
        <w:top w:val="none" w:sz="0" w:space="0" w:color="auto"/>
        <w:left w:val="none" w:sz="0" w:space="0" w:color="auto"/>
        <w:bottom w:val="none" w:sz="0" w:space="0" w:color="auto"/>
        <w:right w:val="none" w:sz="0" w:space="0" w:color="auto"/>
      </w:divBdr>
    </w:div>
    <w:div w:id="763183272">
      <w:bodyDiv w:val="1"/>
      <w:marLeft w:val="0"/>
      <w:marRight w:val="0"/>
      <w:marTop w:val="0"/>
      <w:marBottom w:val="0"/>
      <w:divBdr>
        <w:top w:val="none" w:sz="0" w:space="0" w:color="auto"/>
        <w:left w:val="none" w:sz="0" w:space="0" w:color="auto"/>
        <w:bottom w:val="none" w:sz="0" w:space="0" w:color="auto"/>
        <w:right w:val="none" w:sz="0" w:space="0" w:color="auto"/>
      </w:divBdr>
    </w:div>
    <w:div w:id="795873528">
      <w:bodyDiv w:val="1"/>
      <w:marLeft w:val="0"/>
      <w:marRight w:val="0"/>
      <w:marTop w:val="0"/>
      <w:marBottom w:val="0"/>
      <w:divBdr>
        <w:top w:val="none" w:sz="0" w:space="0" w:color="auto"/>
        <w:left w:val="none" w:sz="0" w:space="0" w:color="auto"/>
        <w:bottom w:val="none" w:sz="0" w:space="0" w:color="auto"/>
        <w:right w:val="none" w:sz="0" w:space="0" w:color="auto"/>
      </w:divBdr>
    </w:div>
    <w:div w:id="813333815">
      <w:bodyDiv w:val="1"/>
      <w:marLeft w:val="0"/>
      <w:marRight w:val="0"/>
      <w:marTop w:val="0"/>
      <w:marBottom w:val="0"/>
      <w:divBdr>
        <w:top w:val="none" w:sz="0" w:space="0" w:color="auto"/>
        <w:left w:val="none" w:sz="0" w:space="0" w:color="auto"/>
        <w:bottom w:val="none" w:sz="0" w:space="0" w:color="auto"/>
        <w:right w:val="none" w:sz="0" w:space="0" w:color="auto"/>
      </w:divBdr>
    </w:div>
    <w:div w:id="926498997">
      <w:bodyDiv w:val="1"/>
      <w:marLeft w:val="0"/>
      <w:marRight w:val="0"/>
      <w:marTop w:val="0"/>
      <w:marBottom w:val="0"/>
      <w:divBdr>
        <w:top w:val="none" w:sz="0" w:space="0" w:color="auto"/>
        <w:left w:val="none" w:sz="0" w:space="0" w:color="auto"/>
        <w:bottom w:val="none" w:sz="0" w:space="0" w:color="auto"/>
        <w:right w:val="none" w:sz="0" w:space="0" w:color="auto"/>
      </w:divBdr>
    </w:div>
    <w:div w:id="1106999724">
      <w:bodyDiv w:val="1"/>
      <w:marLeft w:val="0"/>
      <w:marRight w:val="0"/>
      <w:marTop w:val="0"/>
      <w:marBottom w:val="0"/>
      <w:divBdr>
        <w:top w:val="none" w:sz="0" w:space="0" w:color="auto"/>
        <w:left w:val="none" w:sz="0" w:space="0" w:color="auto"/>
        <w:bottom w:val="none" w:sz="0" w:space="0" w:color="auto"/>
        <w:right w:val="none" w:sz="0" w:space="0" w:color="auto"/>
      </w:divBdr>
    </w:div>
    <w:div w:id="1250197351">
      <w:bodyDiv w:val="1"/>
      <w:marLeft w:val="0"/>
      <w:marRight w:val="0"/>
      <w:marTop w:val="0"/>
      <w:marBottom w:val="0"/>
      <w:divBdr>
        <w:top w:val="none" w:sz="0" w:space="0" w:color="auto"/>
        <w:left w:val="none" w:sz="0" w:space="0" w:color="auto"/>
        <w:bottom w:val="none" w:sz="0" w:space="0" w:color="auto"/>
        <w:right w:val="none" w:sz="0" w:space="0" w:color="auto"/>
      </w:divBdr>
    </w:div>
    <w:div w:id="1305047087">
      <w:bodyDiv w:val="1"/>
      <w:marLeft w:val="0"/>
      <w:marRight w:val="0"/>
      <w:marTop w:val="0"/>
      <w:marBottom w:val="0"/>
      <w:divBdr>
        <w:top w:val="none" w:sz="0" w:space="0" w:color="auto"/>
        <w:left w:val="none" w:sz="0" w:space="0" w:color="auto"/>
        <w:bottom w:val="none" w:sz="0" w:space="0" w:color="auto"/>
        <w:right w:val="none" w:sz="0" w:space="0" w:color="auto"/>
      </w:divBdr>
    </w:div>
    <w:div w:id="1373067501">
      <w:bodyDiv w:val="1"/>
      <w:marLeft w:val="0"/>
      <w:marRight w:val="0"/>
      <w:marTop w:val="0"/>
      <w:marBottom w:val="0"/>
      <w:divBdr>
        <w:top w:val="none" w:sz="0" w:space="0" w:color="auto"/>
        <w:left w:val="none" w:sz="0" w:space="0" w:color="auto"/>
        <w:bottom w:val="none" w:sz="0" w:space="0" w:color="auto"/>
        <w:right w:val="none" w:sz="0" w:space="0" w:color="auto"/>
      </w:divBdr>
    </w:div>
    <w:div w:id="1594045851">
      <w:bodyDiv w:val="1"/>
      <w:marLeft w:val="0"/>
      <w:marRight w:val="0"/>
      <w:marTop w:val="0"/>
      <w:marBottom w:val="0"/>
      <w:divBdr>
        <w:top w:val="none" w:sz="0" w:space="0" w:color="auto"/>
        <w:left w:val="none" w:sz="0" w:space="0" w:color="auto"/>
        <w:bottom w:val="none" w:sz="0" w:space="0" w:color="auto"/>
        <w:right w:val="none" w:sz="0" w:space="0" w:color="auto"/>
      </w:divBdr>
    </w:div>
    <w:div w:id="1594123853">
      <w:bodyDiv w:val="1"/>
      <w:marLeft w:val="0"/>
      <w:marRight w:val="0"/>
      <w:marTop w:val="0"/>
      <w:marBottom w:val="0"/>
      <w:divBdr>
        <w:top w:val="none" w:sz="0" w:space="0" w:color="auto"/>
        <w:left w:val="none" w:sz="0" w:space="0" w:color="auto"/>
        <w:bottom w:val="none" w:sz="0" w:space="0" w:color="auto"/>
        <w:right w:val="none" w:sz="0" w:space="0" w:color="auto"/>
      </w:divBdr>
    </w:div>
    <w:div w:id="1845824284">
      <w:bodyDiv w:val="1"/>
      <w:marLeft w:val="0"/>
      <w:marRight w:val="0"/>
      <w:marTop w:val="0"/>
      <w:marBottom w:val="0"/>
      <w:divBdr>
        <w:top w:val="none" w:sz="0" w:space="0" w:color="auto"/>
        <w:left w:val="none" w:sz="0" w:space="0" w:color="auto"/>
        <w:bottom w:val="none" w:sz="0" w:space="0" w:color="auto"/>
        <w:right w:val="none" w:sz="0" w:space="0" w:color="auto"/>
      </w:divBdr>
    </w:div>
    <w:div w:id="1870138643">
      <w:bodyDiv w:val="1"/>
      <w:marLeft w:val="0"/>
      <w:marRight w:val="0"/>
      <w:marTop w:val="0"/>
      <w:marBottom w:val="0"/>
      <w:divBdr>
        <w:top w:val="none" w:sz="0" w:space="0" w:color="auto"/>
        <w:left w:val="none" w:sz="0" w:space="0" w:color="auto"/>
        <w:bottom w:val="none" w:sz="0" w:space="0" w:color="auto"/>
        <w:right w:val="none" w:sz="0" w:space="0" w:color="auto"/>
      </w:divBdr>
    </w:div>
    <w:div w:id="196904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usbrasil.com.br/topicos/10705462/par%C3%A1grafo-1-artigo-404-da-lei-n-10406-de-10-de-janeiro-de-2002" TargetMode="External"/><Relationship Id="rId18" Type="http://schemas.openxmlformats.org/officeDocument/2006/relationships/hyperlink" Target="http://www.jusbrasil.com.br/legislacao/111983249/consolida%C3%A7%C3%A3o-das-leis-do-trabalho-decreto-lei-5452-43" TargetMode="External"/><Relationship Id="rId26" Type="http://schemas.openxmlformats.org/officeDocument/2006/relationships/hyperlink" Target="http://www.jusbrasil.com.br/legislacao/111983995/c%C3%B3digo-civil-lei-10406-02" TargetMode="External"/><Relationship Id="rId39" Type="http://schemas.openxmlformats.org/officeDocument/2006/relationships/hyperlink" Target="http://mpt.jusbrasil.com.br/noticias/112356833/mpt-pede-condenacao-de-empresa-por-dumping-social" TargetMode="External"/><Relationship Id="rId3" Type="http://schemas.microsoft.com/office/2007/relationships/stylesWithEffects" Target="stylesWithEffects.xml"/><Relationship Id="rId21" Type="http://schemas.openxmlformats.org/officeDocument/2006/relationships/hyperlink" Target="http://www.jusbrasil.com.br/topicos/10718722/artigo-187-da-lei-n-10406-de-10-de-janeiro-de-2002" TargetMode="External"/><Relationship Id="rId34" Type="http://schemas.openxmlformats.org/officeDocument/2006/relationships/hyperlink" Target="http://npa.newtonpaiva.br/letrasjuridicas/?p=118" TargetMode="External"/><Relationship Id="rId42" Type="http://schemas.openxmlformats.org/officeDocument/2006/relationships/hyperlink" Target="http://trt-15.jusbrasil.com.br/jurisprudencia/21586812/recurso-ordinario-ro-29995-sp-029995-2012-trt-15/inteiro-teor-110380026" TargetMode="External"/><Relationship Id="rId47" Type="http://schemas.openxmlformats.org/officeDocument/2006/relationships/hyperlink" Target="http://www.repositorio.ufba.br:8080/ri/bitstream/ri/8267/1/Leandro%20Fernandez%20Teixeira%20-%20Disserta%C3%A7%C3%A3o.pdf" TargetMode="External"/><Relationship Id="rId50" Type="http://schemas.openxmlformats.org/officeDocument/2006/relationships/hyperlink" Target="https://www.trt13.jus.br/informe-se/noticias/2012/08/trt-condena-empresa-por-dumping-social" TargetMode="External"/><Relationship Id="rId7" Type="http://schemas.openxmlformats.org/officeDocument/2006/relationships/endnotes" Target="endnotes.xml"/><Relationship Id="rId12" Type="http://schemas.openxmlformats.org/officeDocument/2006/relationships/hyperlink" Target="http://www.jusbrasil.com.br/topicos/10705507/artigo-404-da-lei-n-10406-de-10-de-janeiro-de-2002" TargetMode="External"/><Relationship Id="rId17" Type="http://schemas.openxmlformats.org/officeDocument/2006/relationships/hyperlink" Target="http://www.jusbrasil.com.br/topicos/10646866/par%C3%A1grafo-1-artigo-832-do-decreto-lei-n-5452-de-01-de-maio-de-1943" TargetMode="External"/><Relationship Id="rId25" Type="http://schemas.openxmlformats.org/officeDocument/2006/relationships/hyperlink" Target="http://www.jusbrasil.com.br/topicos/10705462/par%C3%A1grafo-1-artigo-404-da-lei-n-10406-de-10-de-janeiro-de-2002" TargetMode="External"/><Relationship Id="rId33" Type="http://schemas.openxmlformats.org/officeDocument/2006/relationships/hyperlink" Target="http://www.fiepb.com.br/noticias/2016/05/03/gira_calcados_vai_movimentar_r_6_milhoes_em_negocios_em_campina_grande" TargetMode="External"/><Relationship Id="rId38" Type="http://schemas.openxmlformats.org/officeDocument/2006/relationships/hyperlink" Target="http://www.planalto.gov.br/ccivil_03/decreto-lei/Del5452.htm" TargetMode="External"/><Relationship Id="rId46" Type="http://schemas.openxmlformats.org/officeDocument/2006/relationships/hyperlink" Target="http://www.scielo.br/scielo.php?script=sci_arttext&amp;pid=S0303-76572011000100006" TargetMode="External"/><Relationship Id="rId2" Type="http://schemas.openxmlformats.org/officeDocument/2006/relationships/styles" Target="styles.xml"/><Relationship Id="rId16" Type="http://schemas.openxmlformats.org/officeDocument/2006/relationships/hyperlink" Target="http://www.jusbrasil.com.br/topicos/10646915/artigo-832-do-decreto-lei-n-5452-de-01-de-maio-de-1943" TargetMode="External"/><Relationship Id="rId20" Type="http://schemas.openxmlformats.org/officeDocument/2006/relationships/hyperlink" Target="http://www.jusbrasil.com.br/topicos/10718759/artigo-186-da-lei-n-10406-de-10-de-janeiro-de-2002" TargetMode="External"/><Relationship Id="rId29" Type="http://schemas.openxmlformats.org/officeDocument/2006/relationships/hyperlink" Target="http://www.jusbrasil.com.br/topicos/10646866/par%C3%A1grafo-1-artigo-832-do-decreto-lei-n-5452-de-01-de-maio-de-1943" TargetMode="External"/><Relationship Id="rId41" Type="http://schemas.openxmlformats.org/officeDocument/2006/relationships/hyperlink" Target="http://mpt-prt05.jusbrasil.com.br/noticias/129283765/trifil-e-condenada-em-itabuna-a-pagar-r-4-milhoes-por-dumping-socia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jusbrasil.com.br/legislacao/111983995/c%C3%B3digo-civil-lei-10406-02" TargetMode="External"/><Relationship Id="rId24" Type="http://schemas.openxmlformats.org/officeDocument/2006/relationships/hyperlink" Target="http://www.jusbrasil.com.br/topicos/10705507/artigo-404-da-lei-n-10406-de-10-de-janeiro-de-2002" TargetMode="External"/><Relationship Id="rId32" Type="http://schemas.openxmlformats.org/officeDocument/2006/relationships/hyperlink" Target="http://www.amatra13.org.br/?pg=destaques&amp;id=3505" TargetMode="External"/><Relationship Id="rId37" Type="http://schemas.openxmlformats.org/officeDocument/2006/relationships/hyperlink" Target="http://www.planalto.gov.br/ccivil_03/_ato2015-2018/2015/lei/l13105.htm" TargetMode="External"/><Relationship Id="rId40" Type="http://schemas.openxmlformats.org/officeDocument/2006/relationships/hyperlink" Target="http://trt-3.jusbrasil.com.br/jurisprudencia/136640420/recurso-ordinario-trabalhista-ro-61201306303006-0000061-0320135030063?ref=topic_feed" TargetMode="External"/><Relationship Id="rId45" Type="http://schemas.openxmlformats.org/officeDocument/2006/relationships/hyperlink" Target="http://reporterbrasil.org.br/2014/08/jbs-e-condenada-por-servir-carne-com-larvas-para-empregados/" TargetMode="External"/><Relationship Id="rId5" Type="http://schemas.openxmlformats.org/officeDocument/2006/relationships/webSettings" Target="webSettings.xml"/><Relationship Id="rId15" Type="http://schemas.openxmlformats.org/officeDocument/2006/relationships/hyperlink" Target="http://www.jusbrasil.com.br/topicos/10676147/artigo-652-do-decreto-lei-n-5452-de-01-de-maio-de-1943" TargetMode="External"/><Relationship Id="rId23" Type="http://schemas.openxmlformats.org/officeDocument/2006/relationships/hyperlink" Target="http://www.jusbrasil.com.br/legislacao/111983995/c%C3%B3digo-civil-lei-10406-02" TargetMode="External"/><Relationship Id="rId28" Type="http://schemas.openxmlformats.org/officeDocument/2006/relationships/hyperlink" Target="http://www.jusbrasil.com.br/topicos/10646915/artigo-832-do-decreto-lei-n-5452-de-01-de-maio-de-1943" TargetMode="External"/><Relationship Id="rId36" Type="http://schemas.openxmlformats.org/officeDocument/2006/relationships/hyperlink" Target="http://www.planalto.gov.br/ccivil_03/leis/2002/L10406.htm%3e.%20%20Acesso%20em:%20%2012%2011%202015" TargetMode="External"/><Relationship Id="rId49" Type="http://schemas.openxmlformats.org/officeDocument/2006/relationships/hyperlink" Target="http://www.pge.sp.gov.br/centrodeestudos/bibliotecavirtual/instrumentos/2decla.htm" TargetMode="External"/><Relationship Id="rId10" Type="http://schemas.openxmlformats.org/officeDocument/2006/relationships/hyperlink" Target="http://www.jusbrasil.com.br/topicos/10677854/artigo-927-da-lei-n-10406-de-10-de-janeiro-de-2002" TargetMode="External"/><Relationship Id="rId19" Type="http://schemas.openxmlformats.org/officeDocument/2006/relationships/hyperlink" Target="http://www.jusbrasil.com.br/legislacao/104164/lei-de-criacao-do-fundo-de-amparo-ao-trabalhador-lei-7998-90" TargetMode="External"/><Relationship Id="rId31" Type="http://schemas.openxmlformats.org/officeDocument/2006/relationships/hyperlink" Target="http://www.geociencias.ufpb.br/posgrad/dissertacoes/maria_socorro_nicolly.pdf" TargetMode="External"/><Relationship Id="rId44" Type="http://schemas.openxmlformats.org/officeDocument/2006/relationships/hyperlink" Target="http://mpt-prt15.jusbrasil.com.br/noticias/100369415/ford-e-condenada-em-r-400-milhoes-por-terceirizacao-ilicita-e-dumping-social"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usbrasil.com.br/topicos/10718722/artigo-187-da-lei-n-10406-de-10-de-janeiro-de-2002" TargetMode="External"/><Relationship Id="rId14" Type="http://schemas.openxmlformats.org/officeDocument/2006/relationships/hyperlink" Target="http://www.jusbrasil.com.br/legislacao/111983995/c%C3%B3digo-civil-lei-10406-02" TargetMode="External"/><Relationship Id="rId22" Type="http://schemas.openxmlformats.org/officeDocument/2006/relationships/hyperlink" Target="http://www.jusbrasil.com.br/topicos/10677854/artigo-927-da-lei-n-10406-de-10-de-janeiro-de-2002" TargetMode="External"/><Relationship Id="rId27" Type="http://schemas.openxmlformats.org/officeDocument/2006/relationships/hyperlink" Target="http://www.jusbrasil.com.br/topicos/10676147/artigo-652-do-decreto-lei-n-5452-de-01-de-maio-de-1943" TargetMode="External"/><Relationship Id="rId30" Type="http://schemas.openxmlformats.org/officeDocument/2006/relationships/hyperlink" Target="http://www.jusbrasil.com.br/legislacao/111983249/consolida%C3%A7%C3%A3o-das-leis-do-trabalho-decreto-lei-5452-43" TargetMode="External"/><Relationship Id="rId35" Type="http://schemas.openxmlformats.org/officeDocument/2006/relationships/hyperlink" Target="http://www2.camara.leg.br/camaranoticias/noticias/TRABALHO-E-PREVIDENCIA/205043-PROJETO-PREVE-PUNICAO-PARA-DUMPING-SOCIAL.html" TargetMode="External"/><Relationship Id="rId43" Type="http://schemas.openxmlformats.org/officeDocument/2006/relationships/hyperlink" Target="http://www.conteudojuridico.com.br/artigo,os-danos-sociais-e-a-atuacao-do-judiciario-na-concretizacao-da-funcao-social-da-responsabilidade-civil,55737.html" TargetMode="External"/><Relationship Id="rId48" Type="http://schemas.openxmlformats.org/officeDocument/2006/relationships/hyperlink" Target="http://g1.globo.com/sp/ribeirao-preto-franca/noticia/2013/11/trt-condena-magazine-luiza-multa-de-r-15-milhao-por-" TargetMode="External"/><Relationship Id="rId8" Type="http://schemas.openxmlformats.org/officeDocument/2006/relationships/hyperlink" Target="http://www.jusbrasil.com.br/topicos/10718759/artigo-186-da-lei-n-10406-de-10-de-janeiro-de-2002" TargetMode="External"/><Relationship Id="rId51"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10502</Words>
  <Characters>56714</Characters>
  <Application>Microsoft Office Word</Application>
  <DocSecurity>0</DocSecurity>
  <Lines>472</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cp:lastPrinted>2016-05-27T05:56:00Z</cp:lastPrinted>
  <dcterms:created xsi:type="dcterms:W3CDTF">2016-06-01T16:00:00Z</dcterms:created>
  <dcterms:modified xsi:type="dcterms:W3CDTF">2016-06-01T16:00:00Z</dcterms:modified>
</cp:coreProperties>
</file>