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A8" w:rsidRPr="00123BA8" w:rsidRDefault="00123BA8" w:rsidP="00123BA8">
      <w:pPr>
        <w:spacing w:after="0" w:line="360" w:lineRule="auto"/>
        <w:jc w:val="both"/>
        <w:rPr>
          <w:rFonts w:ascii="Arial" w:hAnsi="Arial" w:cs="Arial"/>
          <w:b/>
          <w:sz w:val="24"/>
          <w:szCs w:val="24"/>
        </w:rPr>
      </w:pPr>
      <w:r w:rsidRPr="00123BA8">
        <w:rPr>
          <w:rFonts w:ascii="Arial" w:hAnsi="Arial" w:cs="Arial"/>
          <w:b/>
          <w:sz w:val="24"/>
          <w:szCs w:val="24"/>
        </w:rPr>
        <w:t>CESED - CENTRO DE ENSINO SUPERIOR E DESENVOLVIMENTO</w:t>
      </w:r>
    </w:p>
    <w:p w:rsidR="00123BA8" w:rsidRPr="00123BA8" w:rsidRDefault="00123BA8" w:rsidP="00123BA8">
      <w:pPr>
        <w:spacing w:after="0" w:line="360" w:lineRule="auto"/>
        <w:jc w:val="both"/>
        <w:rPr>
          <w:rFonts w:ascii="Arial" w:hAnsi="Arial" w:cs="Arial"/>
          <w:b/>
          <w:sz w:val="24"/>
          <w:szCs w:val="24"/>
        </w:rPr>
      </w:pPr>
      <w:r w:rsidRPr="00123BA8">
        <w:rPr>
          <w:rFonts w:ascii="Arial" w:hAnsi="Arial" w:cs="Arial"/>
          <w:b/>
          <w:sz w:val="24"/>
          <w:szCs w:val="24"/>
        </w:rPr>
        <w:t>FACISA - FACULDADE DE CIÊNCIAS SOCIAIS APLICADAS</w:t>
      </w:r>
    </w:p>
    <w:p w:rsidR="00123BA8" w:rsidRPr="00123BA8" w:rsidRDefault="00123BA8" w:rsidP="00123BA8">
      <w:pPr>
        <w:spacing w:after="0" w:line="360" w:lineRule="auto"/>
        <w:jc w:val="both"/>
        <w:rPr>
          <w:rFonts w:ascii="Arial" w:hAnsi="Arial" w:cs="Arial"/>
          <w:b/>
          <w:sz w:val="24"/>
          <w:szCs w:val="24"/>
        </w:rPr>
      </w:pPr>
      <w:r w:rsidRPr="00123BA8">
        <w:rPr>
          <w:rFonts w:ascii="Arial" w:hAnsi="Arial" w:cs="Arial"/>
          <w:b/>
          <w:sz w:val="24"/>
          <w:szCs w:val="24"/>
        </w:rPr>
        <w:t>CURSO DE BACHARELADO EM DIREITO</w:t>
      </w: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r>
        <w:rPr>
          <w:rFonts w:ascii="Arial" w:hAnsi="Arial" w:cs="Arial"/>
          <w:b/>
          <w:sz w:val="24"/>
          <w:szCs w:val="24"/>
        </w:rPr>
        <w:t>JOSEFA MARQUILANY JORGE MORAIS</w:t>
      </w: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spacing w:after="0" w:line="360" w:lineRule="auto"/>
        <w:jc w:val="both"/>
        <w:rPr>
          <w:rFonts w:ascii="Arial" w:hAnsi="Arial" w:cs="Arial"/>
          <w:b/>
          <w:sz w:val="24"/>
          <w:szCs w:val="24"/>
        </w:rPr>
      </w:pPr>
    </w:p>
    <w:p w:rsidR="00123BA8" w:rsidRPr="00123BA8" w:rsidRDefault="00123BA8" w:rsidP="00123BA8">
      <w:pPr>
        <w:pStyle w:val="Corpodetexto"/>
        <w:spacing w:line="360" w:lineRule="auto"/>
        <w:jc w:val="center"/>
        <w:rPr>
          <w:rFonts w:ascii="Arial" w:hAnsi="Arial" w:cs="Arial"/>
          <w:b/>
          <w:sz w:val="24"/>
          <w:szCs w:val="24"/>
        </w:rPr>
      </w:pPr>
      <w:r>
        <w:rPr>
          <w:rFonts w:ascii="Arial" w:hAnsi="Arial" w:cs="Arial"/>
          <w:b/>
          <w:sz w:val="24"/>
          <w:szCs w:val="24"/>
        </w:rPr>
        <w:t>DESAFIOS PARA A RESSOCIALIZAÇÃO DO APENADO: UM ESTUDO JURÍDICO-SOCIAL ACERCA DA EXECUÇÃO PENAL NO BRASIL</w:t>
      </w: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center"/>
        <w:rPr>
          <w:rFonts w:ascii="Arial" w:hAnsi="Arial" w:cs="Arial"/>
          <w:b/>
          <w:sz w:val="24"/>
          <w:szCs w:val="24"/>
        </w:rPr>
      </w:pPr>
      <w:r w:rsidRPr="00123BA8">
        <w:rPr>
          <w:rFonts w:ascii="Arial" w:hAnsi="Arial" w:cs="Arial"/>
          <w:b/>
          <w:sz w:val="24"/>
          <w:szCs w:val="24"/>
        </w:rPr>
        <w:t>CAMPINA GRANDE – PB</w:t>
      </w:r>
    </w:p>
    <w:p w:rsidR="00123BA8" w:rsidRPr="00123BA8" w:rsidRDefault="00123BA8" w:rsidP="00123BA8">
      <w:pPr>
        <w:spacing w:after="0" w:line="360" w:lineRule="auto"/>
        <w:jc w:val="center"/>
        <w:rPr>
          <w:rFonts w:ascii="Arial" w:hAnsi="Arial" w:cs="Arial"/>
          <w:b/>
          <w:sz w:val="24"/>
          <w:szCs w:val="24"/>
        </w:rPr>
      </w:pPr>
      <w:r w:rsidRPr="00123BA8">
        <w:rPr>
          <w:rFonts w:ascii="Arial" w:hAnsi="Arial" w:cs="Arial"/>
          <w:b/>
          <w:sz w:val="24"/>
          <w:szCs w:val="24"/>
        </w:rPr>
        <w:t>2016</w:t>
      </w:r>
    </w:p>
    <w:p w:rsidR="00123BA8" w:rsidRPr="00123BA8" w:rsidRDefault="00123BA8" w:rsidP="00123BA8">
      <w:pPr>
        <w:spacing w:after="0" w:line="360" w:lineRule="auto"/>
        <w:jc w:val="center"/>
        <w:rPr>
          <w:rFonts w:ascii="Arial" w:hAnsi="Arial" w:cs="Arial"/>
          <w:sz w:val="24"/>
          <w:szCs w:val="24"/>
        </w:rPr>
      </w:pPr>
      <w:r>
        <w:rPr>
          <w:rFonts w:ascii="Arial" w:hAnsi="Arial" w:cs="Arial"/>
          <w:sz w:val="24"/>
          <w:szCs w:val="24"/>
        </w:rPr>
        <w:lastRenderedPageBreak/>
        <w:t>JOSEFA MARQUILANY JORGE MORAIS</w:t>
      </w: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pStyle w:val="Corpodetexto"/>
        <w:spacing w:line="360" w:lineRule="auto"/>
        <w:jc w:val="center"/>
        <w:rPr>
          <w:rFonts w:ascii="Arial" w:hAnsi="Arial" w:cs="Arial"/>
          <w:sz w:val="24"/>
          <w:szCs w:val="24"/>
        </w:rPr>
      </w:pPr>
      <w:r>
        <w:rPr>
          <w:rFonts w:ascii="Arial" w:hAnsi="Arial" w:cs="Arial"/>
          <w:sz w:val="24"/>
          <w:szCs w:val="24"/>
          <w:shd w:val="clear" w:color="auto" w:fill="FFFFFF"/>
        </w:rPr>
        <w:t>DESAFIOS PARA A RESSOCIALIZAÇÃO DO APENADO: UM ESTUDO JURÍDICO-SOCIAL ACERCA DA EXECUÇÃO PENAL NO BRASIL</w:t>
      </w: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360" w:lineRule="auto"/>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Trabalho de Conclusão de Curso - Artigo Científico – apresentado como pré-requisito para obtenção do título de Bacharel em Direito pela Faculdade de Ciências Sociais Aplicadas - FACISA.</w:t>
      </w: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 xml:space="preserve">Área de concentração: </w:t>
      </w:r>
      <w:r w:rsidRPr="00FA161A">
        <w:rPr>
          <w:rFonts w:ascii="Arial" w:hAnsi="Arial" w:cs="Arial"/>
          <w:sz w:val="24"/>
          <w:szCs w:val="24"/>
        </w:rPr>
        <w:t>Direito Processual Penal.</w:t>
      </w: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Orientador: Prof.</w:t>
      </w:r>
      <w:r>
        <w:rPr>
          <w:rFonts w:ascii="Arial" w:hAnsi="Arial" w:cs="Arial"/>
          <w:sz w:val="24"/>
          <w:szCs w:val="24"/>
        </w:rPr>
        <w:t>ª</w:t>
      </w:r>
      <w:r w:rsidRPr="00123BA8">
        <w:rPr>
          <w:rFonts w:ascii="Arial" w:hAnsi="Arial" w:cs="Arial"/>
          <w:sz w:val="24"/>
          <w:szCs w:val="24"/>
        </w:rPr>
        <w:t xml:space="preserve"> Dr.</w:t>
      </w:r>
      <w:r>
        <w:rPr>
          <w:rFonts w:ascii="Arial" w:hAnsi="Arial" w:cs="Arial"/>
          <w:sz w:val="24"/>
          <w:szCs w:val="24"/>
        </w:rPr>
        <w:t>ª</w:t>
      </w:r>
      <w:r w:rsidRPr="00123BA8">
        <w:rPr>
          <w:rFonts w:ascii="Arial" w:hAnsi="Arial" w:cs="Arial"/>
          <w:sz w:val="24"/>
          <w:szCs w:val="24"/>
        </w:rPr>
        <w:t xml:space="preserve"> </w:t>
      </w:r>
      <w:r>
        <w:rPr>
          <w:rFonts w:ascii="Arial" w:hAnsi="Arial" w:cs="Arial"/>
          <w:sz w:val="24"/>
          <w:szCs w:val="24"/>
        </w:rPr>
        <w:t>Sabrina Correia de Medeiros.</w:t>
      </w: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360" w:lineRule="auto"/>
        <w:jc w:val="center"/>
        <w:rPr>
          <w:rFonts w:ascii="Arial" w:hAnsi="Arial" w:cs="Arial"/>
          <w:sz w:val="24"/>
          <w:szCs w:val="24"/>
        </w:rPr>
      </w:pPr>
    </w:p>
    <w:p w:rsidR="00123BA8" w:rsidRPr="00123BA8" w:rsidRDefault="00123BA8" w:rsidP="00123BA8">
      <w:pPr>
        <w:spacing w:after="0" w:line="360" w:lineRule="auto"/>
        <w:rPr>
          <w:rFonts w:ascii="Arial" w:hAnsi="Arial" w:cs="Arial"/>
          <w:sz w:val="24"/>
          <w:szCs w:val="24"/>
        </w:rPr>
      </w:pPr>
    </w:p>
    <w:p w:rsidR="00123BA8" w:rsidRPr="00123BA8" w:rsidRDefault="00123BA8" w:rsidP="00123BA8">
      <w:pPr>
        <w:spacing w:after="0" w:line="240" w:lineRule="auto"/>
        <w:jc w:val="center"/>
        <w:rPr>
          <w:rFonts w:ascii="Arial" w:hAnsi="Arial" w:cs="Arial"/>
          <w:sz w:val="24"/>
          <w:szCs w:val="24"/>
        </w:rPr>
      </w:pPr>
      <w:r w:rsidRPr="00123BA8">
        <w:rPr>
          <w:rFonts w:ascii="Arial" w:hAnsi="Arial" w:cs="Arial"/>
          <w:sz w:val="24"/>
          <w:szCs w:val="24"/>
        </w:rPr>
        <w:t>Campina Grande - PB</w:t>
      </w:r>
    </w:p>
    <w:p w:rsidR="00123BA8" w:rsidRPr="00123BA8" w:rsidRDefault="00123BA8" w:rsidP="00123BA8">
      <w:pPr>
        <w:spacing w:after="0" w:line="240" w:lineRule="auto"/>
        <w:jc w:val="center"/>
        <w:rPr>
          <w:rFonts w:ascii="Arial" w:hAnsi="Arial" w:cs="Arial"/>
          <w:sz w:val="24"/>
          <w:szCs w:val="24"/>
        </w:rPr>
      </w:pPr>
      <w:r w:rsidRPr="00123BA8">
        <w:rPr>
          <w:rFonts w:ascii="Arial" w:hAnsi="Arial" w:cs="Arial"/>
          <w:sz w:val="24"/>
          <w:szCs w:val="24"/>
        </w:rPr>
        <w:t>2016</w:t>
      </w:r>
    </w:p>
    <w:p w:rsidR="00123BA8" w:rsidRPr="00123BA8" w:rsidRDefault="00123BA8" w:rsidP="00123BA8">
      <w:pPr>
        <w:shd w:val="clear" w:color="auto" w:fill="FFFFFF"/>
        <w:spacing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before="100" w:beforeAutospacing="1"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before="100" w:beforeAutospacing="1"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before="100" w:beforeAutospacing="1"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before="100" w:beforeAutospacing="1" w:after="0" w:line="360" w:lineRule="auto"/>
        <w:jc w:val="both"/>
        <w:rPr>
          <w:rFonts w:ascii="Arial" w:eastAsia="Times New Roman" w:hAnsi="Arial" w:cs="Arial"/>
          <w:b/>
          <w:bCs/>
          <w:sz w:val="24"/>
          <w:szCs w:val="24"/>
          <w:lang w:eastAsia="pt-BR"/>
        </w:rPr>
      </w:pPr>
    </w:p>
    <w:p w:rsidR="00123BA8" w:rsidRPr="00123BA8" w:rsidRDefault="00123BA8" w:rsidP="00123BA8">
      <w:pPr>
        <w:shd w:val="clear" w:color="auto" w:fill="FFFFFF"/>
        <w:spacing w:before="100" w:beforeAutospacing="1" w:after="0" w:line="360" w:lineRule="auto"/>
        <w:jc w:val="both"/>
        <w:rPr>
          <w:rFonts w:ascii="Arial" w:eastAsia="Times New Roman" w:hAnsi="Arial" w:cs="Arial"/>
          <w:b/>
          <w:bCs/>
          <w:sz w:val="24"/>
          <w:szCs w:val="24"/>
          <w:lang w:eastAsia="pt-BR"/>
        </w:rPr>
      </w:pPr>
    </w:p>
    <w:p w:rsidR="00123BA8" w:rsidRPr="00123BA8" w:rsidRDefault="00123BA8" w:rsidP="00123BA8">
      <w:pP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p>
    <w:p w:rsidR="00227409" w:rsidRDefault="00227409" w:rsidP="00123BA8">
      <w:pPr>
        <w:spacing w:after="0" w:line="240" w:lineRule="auto"/>
        <w:ind w:left="4536"/>
        <w:jc w:val="both"/>
        <w:rPr>
          <w:rFonts w:ascii="Arial" w:hAnsi="Arial" w:cs="Arial"/>
          <w:sz w:val="24"/>
          <w:szCs w:val="24"/>
        </w:rPr>
      </w:pPr>
    </w:p>
    <w:p w:rsidR="00227409" w:rsidRDefault="00227409" w:rsidP="00123BA8">
      <w:pPr>
        <w:spacing w:after="0" w:line="240" w:lineRule="auto"/>
        <w:ind w:left="4536"/>
        <w:jc w:val="both"/>
        <w:rPr>
          <w:rFonts w:ascii="Arial" w:hAnsi="Arial" w:cs="Arial"/>
          <w:sz w:val="24"/>
          <w:szCs w:val="24"/>
        </w:rPr>
      </w:pPr>
    </w:p>
    <w:p w:rsidR="00227409" w:rsidRDefault="00227409" w:rsidP="00123BA8">
      <w:pP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 xml:space="preserve">Trabalho de Conclusão de Curso – Artigo Científico, </w:t>
      </w:r>
      <w:r>
        <w:rPr>
          <w:rFonts w:ascii="Arial" w:hAnsi="Arial" w:cs="Arial"/>
          <w:sz w:val="24"/>
          <w:szCs w:val="24"/>
        </w:rPr>
        <w:t>Desafios para a ressocialização do apenado: um estudo jurídico-social acerca da execução penal no Brasil</w:t>
      </w:r>
      <w:r w:rsidRPr="00123BA8">
        <w:rPr>
          <w:rFonts w:ascii="Arial" w:hAnsi="Arial" w:cs="Arial"/>
          <w:sz w:val="24"/>
          <w:szCs w:val="24"/>
        </w:rPr>
        <w:t xml:space="preserve">, apresentado por </w:t>
      </w:r>
      <w:r>
        <w:rPr>
          <w:rFonts w:ascii="Arial" w:hAnsi="Arial" w:cs="Arial"/>
          <w:sz w:val="24"/>
          <w:szCs w:val="24"/>
        </w:rPr>
        <w:t>Josefa Marquilany Jorge Morais</w:t>
      </w:r>
      <w:r w:rsidRPr="00123BA8">
        <w:rPr>
          <w:rFonts w:ascii="Arial" w:hAnsi="Arial" w:cs="Arial"/>
          <w:sz w:val="24"/>
          <w:szCs w:val="24"/>
        </w:rPr>
        <w:t xml:space="preserve"> como parte dos requisitos para obtenção do título de Bacharel em Direito outorgado pela Faculdade de Ciências Sociais Aplicadas de Campina Grande – PB.</w:t>
      </w:r>
    </w:p>
    <w:p w:rsidR="00123BA8" w:rsidRPr="00123BA8" w:rsidRDefault="00123BA8" w:rsidP="00123BA8">
      <w:pP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APROVADO EM _______/______/______</w:t>
      </w:r>
    </w:p>
    <w:p w:rsidR="00123BA8" w:rsidRPr="00123BA8" w:rsidRDefault="00123BA8" w:rsidP="00123BA8">
      <w:pP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BANCA EXAMINADORA:</w:t>
      </w:r>
    </w:p>
    <w:p w:rsidR="00123BA8" w:rsidRPr="00123BA8" w:rsidRDefault="00123BA8" w:rsidP="00123BA8">
      <w:pPr>
        <w:spacing w:after="0" w:line="240" w:lineRule="auto"/>
        <w:ind w:left="4536"/>
        <w:jc w:val="both"/>
        <w:rPr>
          <w:rFonts w:ascii="Arial" w:hAnsi="Arial" w:cs="Arial"/>
          <w:sz w:val="24"/>
          <w:szCs w:val="24"/>
        </w:rPr>
      </w:pPr>
    </w:p>
    <w:p w:rsidR="00123BA8" w:rsidRPr="00123BA8" w:rsidRDefault="00123BA8" w:rsidP="00123BA8">
      <w:pPr>
        <w:pBdr>
          <w:bottom w:val="single" w:sz="12" w:space="1" w:color="auto"/>
        </w:pBdr>
        <w:spacing w:after="0" w:line="240" w:lineRule="auto"/>
        <w:ind w:left="4536"/>
        <w:jc w:val="both"/>
        <w:rPr>
          <w:rFonts w:ascii="Arial" w:hAnsi="Arial" w:cs="Arial"/>
          <w:sz w:val="24"/>
          <w:szCs w:val="24"/>
        </w:rPr>
      </w:pPr>
    </w:p>
    <w:p w:rsidR="00123BA8" w:rsidRPr="00123BA8" w:rsidRDefault="00123BA8" w:rsidP="00123BA8">
      <w:pPr>
        <w:spacing w:after="0" w:line="240" w:lineRule="auto"/>
        <w:ind w:left="4536"/>
        <w:jc w:val="both"/>
        <w:rPr>
          <w:rFonts w:ascii="Arial" w:hAnsi="Arial" w:cs="Arial"/>
          <w:sz w:val="24"/>
          <w:szCs w:val="24"/>
        </w:rPr>
      </w:pPr>
      <w:r w:rsidRPr="00123BA8">
        <w:rPr>
          <w:rFonts w:ascii="Arial" w:hAnsi="Arial" w:cs="Arial"/>
          <w:sz w:val="24"/>
          <w:szCs w:val="24"/>
        </w:rPr>
        <w:t>Prof.</w:t>
      </w:r>
      <w:r w:rsidR="00AA3636">
        <w:rPr>
          <w:rFonts w:ascii="Arial" w:hAnsi="Arial" w:cs="Arial"/>
          <w:sz w:val="24"/>
          <w:szCs w:val="24"/>
        </w:rPr>
        <w:t>ª</w:t>
      </w:r>
      <w:r w:rsidRPr="00123BA8">
        <w:rPr>
          <w:rFonts w:ascii="Arial" w:hAnsi="Arial" w:cs="Arial"/>
          <w:sz w:val="24"/>
          <w:szCs w:val="24"/>
        </w:rPr>
        <w:t xml:space="preserve"> da FACISA </w:t>
      </w:r>
      <w:r w:rsidR="00AA3636">
        <w:rPr>
          <w:rFonts w:ascii="Arial" w:hAnsi="Arial" w:cs="Arial"/>
          <w:sz w:val="24"/>
          <w:szCs w:val="24"/>
        </w:rPr>
        <w:t>Sabrina Correia de Medeiros, Dr.ª</w:t>
      </w:r>
    </w:p>
    <w:p w:rsidR="00123BA8" w:rsidRPr="00123BA8" w:rsidRDefault="00123BA8" w:rsidP="00123BA8">
      <w:pPr>
        <w:spacing w:after="0" w:line="240" w:lineRule="auto"/>
        <w:ind w:left="4536"/>
        <w:jc w:val="center"/>
        <w:rPr>
          <w:rFonts w:ascii="Arial" w:hAnsi="Arial" w:cs="Arial"/>
          <w:sz w:val="24"/>
          <w:szCs w:val="24"/>
        </w:rPr>
      </w:pPr>
      <w:r w:rsidRPr="00123BA8">
        <w:rPr>
          <w:rFonts w:ascii="Arial" w:hAnsi="Arial" w:cs="Arial"/>
          <w:sz w:val="24"/>
          <w:szCs w:val="24"/>
        </w:rPr>
        <w:t>Orientador</w:t>
      </w:r>
      <w:r w:rsidR="00AA3636">
        <w:rPr>
          <w:rFonts w:ascii="Arial" w:hAnsi="Arial" w:cs="Arial"/>
          <w:sz w:val="24"/>
          <w:szCs w:val="24"/>
        </w:rPr>
        <w:t>a</w:t>
      </w:r>
    </w:p>
    <w:p w:rsidR="00123BA8" w:rsidRPr="00123BA8" w:rsidRDefault="00123BA8" w:rsidP="00123BA8">
      <w:pPr>
        <w:spacing w:after="0" w:line="240" w:lineRule="auto"/>
        <w:ind w:left="4536"/>
        <w:jc w:val="center"/>
        <w:rPr>
          <w:rFonts w:ascii="Arial" w:hAnsi="Arial" w:cs="Arial"/>
          <w:sz w:val="24"/>
          <w:szCs w:val="24"/>
        </w:rPr>
      </w:pPr>
    </w:p>
    <w:p w:rsidR="00123BA8" w:rsidRPr="00123BA8" w:rsidRDefault="00123BA8" w:rsidP="00123BA8">
      <w:pPr>
        <w:pBdr>
          <w:bottom w:val="single" w:sz="12" w:space="1" w:color="auto"/>
        </w:pBdr>
        <w:spacing w:after="0" w:line="240" w:lineRule="auto"/>
        <w:ind w:left="4536"/>
        <w:jc w:val="center"/>
        <w:rPr>
          <w:rFonts w:ascii="Arial" w:hAnsi="Arial" w:cs="Arial"/>
          <w:sz w:val="24"/>
          <w:szCs w:val="24"/>
        </w:rPr>
      </w:pPr>
    </w:p>
    <w:p w:rsidR="00123BA8" w:rsidRPr="00123BA8" w:rsidRDefault="00123BA8" w:rsidP="00123BA8">
      <w:pPr>
        <w:spacing w:after="0" w:line="240" w:lineRule="auto"/>
        <w:ind w:left="4536"/>
        <w:jc w:val="center"/>
        <w:rPr>
          <w:rFonts w:ascii="Arial" w:hAnsi="Arial" w:cs="Arial"/>
          <w:sz w:val="24"/>
          <w:szCs w:val="24"/>
        </w:rPr>
      </w:pPr>
      <w:r w:rsidRPr="00123BA8">
        <w:rPr>
          <w:rFonts w:ascii="Arial" w:hAnsi="Arial" w:cs="Arial"/>
          <w:sz w:val="24"/>
          <w:szCs w:val="24"/>
        </w:rPr>
        <w:t>Membro Examinador I</w:t>
      </w:r>
    </w:p>
    <w:p w:rsidR="00123BA8" w:rsidRPr="00123BA8" w:rsidRDefault="00123BA8" w:rsidP="00123BA8">
      <w:pPr>
        <w:spacing w:after="0" w:line="240" w:lineRule="auto"/>
        <w:ind w:left="4536"/>
        <w:jc w:val="center"/>
        <w:rPr>
          <w:rFonts w:ascii="Arial" w:hAnsi="Arial" w:cs="Arial"/>
          <w:sz w:val="24"/>
          <w:szCs w:val="24"/>
        </w:rPr>
      </w:pPr>
    </w:p>
    <w:p w:rsidR="00123BA8" w:rsidRPr="00123BA8" w:rsidRDefault="00123BA8" w:rsidP="00123BA8">
      <w:pPr>
        <w:pBdr>
          <w:bottom w:val="single" w:sz="12" w:space="1" w:color="auto"/>
        </w:pBdr>
        <w:spacing w:after="0" w:line="240" w:lineRule="auto"/>
        <w:ind w:left="4536"/>
        <w:jc w:val="center"/>
        <w:rPr>
          <w:rFonts w:ascii="Arial" w:hAnsi="Arial" w:cs="Arial"/>
          <w:sz w:val="24"/>
          <w:szCs w:val="24"/>
        </w:rPr>
      </w:pPr>
    </w:p>
    <w:p w:rsidR="00123BA8" w:rsidRDefault="00123BA8" w:rsidP="00123BA8">
      <w:pPr>
        <w:spacing w:after="0" w:line="240" w:lineRule="auto"/>
        <w:ind w:left="4536"/>
        <w:jc w:val="center"/>
        <w:rPr>
          <w:rFonts w:ascii="Arial" w:hAnsi="Arial" w:cs="Arial"/>
          <w:sz w:val="24"/>
          <w:szCs w:val="24"/>
          <w:shd w:val="clear" w:color="auto" w:fill="FFFFFF"/>
        </w:rPr>
      </w:pPr>
      <w:r w:rsidRPr="009C10B8">
        <w:rPr>
          <w:rFonts w:ascii="Arial" w:hAnsi="Arial" w:cs="Arial"/>
          <w:sz w:val="24"/>
          <w:szCs w:val="24"/>
          <w:shd w:val="clear" w:color="auto" w:fill="FFFFFF"/>
        </w:rPr>
        <w:t>Membro Examinador II</w:t>
      </w:r>
    </w:p>
    <w:p w:rsidR="00123BA8" w:rsidRDefault="00123BA8" w:rsidP="00123BA8">
      <w:pPr>
        <w:spacing w:after="0" w:line="240" w:lineRule="auto"/>
        <w:ind w:left="4536"/>
        <w:jc w:val="center"/>
        <w:rPr>
          <w:rFonts w:ascii="Arial" w:hAnsi="Arial" w:cs="Arial"/>
          <w:sz w:val="24"/>
          <w:szCs w:val="24"/>
        </w:rPr>
      </w:pPr>
    </w:p>
    <w:p w:rsidR="00227409" w:rsidRDefault="00227409" w:rsidP="00123BA8">
      <w:pPr>
        <w:spacing w:after="0" w:line="360" w:lineRule="auto"/>
        <w:jc w:val="center"/>
        <w:rPr>
          <w:rFonts w:ascii="Arial" w:hAnsi="Arial" w:cs="Arial"/>
          <w:b/>
          <w:sz w:val="24"/>
          <w:szCs w:val="24"/>
        </w:rPr>
        <w:sectPr w:rsidR="00227409" w:rsidSect="00123BA8">
          <w:headerReference w:type="default" r:id="rId8"/>
          <w:footnotePr>
            <w:numFmt w:val="chicago"/>
          </w:footnotePr>
          <w:pgSz w:w="11906" w:h="16838"/>
          <w:pgMar w:top="1701" w:right="1134" w:bottom="1134" w:left="1701" w:header="708" w:footer="708" w:gutter="0"/>
          <w:cols w:space="708"/>
          <w:docGrid w:linePitch="360"/>
        </w:sectPr>
      </w:pPr>
    </w:p>
    <w:p w:rsidR="00123BA8" w:rsidRDefault="00AA3636" w:rsidP="00123BA8">
      <w:pPr>
        <w:spacing w:after="0" w:line="360" w:lineRule="auto"/>
        <w:jc w:val="center"/>
        <w:rPr>
          <w:rFonts w:ascii="Arial" w:hAnsi="Arial" w:cs="Arial"/>
          <w:sz w:val="24"/>
          <w:szCs w:val="24"/>
        </w:rPr>
      </w:pPr>
      <w:r>
        <w:rPr>
          <w:rFonts w:ascii="Arial" w:hAnsi="Arial" w:cs="Arial"/>
          <w:b/>
          <w:sz w:val="24"/>
          <w:szCs w:val="24"/>
        </w:rPr>
        <w:lastRenderedPageBreak/>
        <w:t>DESAFIOS PARA A RESSOCIALIZAÇÃO DO APENADO: UM ESTUDO JURÍDICO-SOCIAL ACERCA DA EXECUÇÃO PENAL NO BRASIL</w:t>
      </w:r>
    </w:p>
    <w:p w:rsidR="00AA3636" w:rsidRDefault="00AA3636" w:rsidP="00123BA8">
      <w:pPr>
        <w:spacing w:after="0" w:line="360" w:lineRule="auto"/>
        <w:jc w:val="center"/>
        <w:rPr>
          <w:rFonts w:ascii="Arial" w:hAnsi="Arial" w:cs="Arial"/>
          <w:sz w:val="24"/>
          <w:szCs w:val="24"/>
        </w:rPr>
      </w:pPr>
    </w:p>
    <w:p w:rsidR="00AA3636" w:rsidRDefault="00AA3636" w:rsidP="00123BA8">
      <w:pPr>
        <w:spacing w:after="0" w:line="360" w:lineRule="auto"/>
        <w:jc w:val="center"/>
        <w:rPr>
          <w:rFonts w:ascii="Arial" w:hAnsi="Arial" w:cs="Arial"/>
          <w:sz w:val="24"/>
          <w:szCs w:val="24"/>
        </w:rPr>
      </w:pPr>
    </w:p>
    <w:p w:rsidR="00AA3636" w:rsidRDefault="00AA3636" w:rsidP="00AA3636">
      <w:pPr>
        <w:spacing w:after="0" w:line="360" w:lineRule="auto"/>
        <w:jc w:val="right"/>
        <w:rPr>
          <w:rFonts w:ascii="Arial" w:hAnsi="Arial" w:cs="Arial"/>
          <w:sz w:val="24"/>
          <w:szCs w:val="24"/>
        </w:rPr>
      </w:pPr>
      <w:r>
        <w:rPr>
          <w:rFonts w:ascii="Arial" w:hAnsi="Arial" w:cs="Arial"/>
          <w:sz w:val="24"/>
          <w:szCs w:val="24"/>
        </w:rPr>
        <w:t>Josefa Marquilany Jorge Morais</w:t>
      </w:r>
      <w:r>
        <w:rPr>
          <w:rStyle w:val="Refdenotaderodap"/>
          <w:rFonts w:ascii="Arial" w:hAnsi="Arial" w:cs="Arial"/>
          <w:sz w:val="24"/>
          <w:szCs w:val="24"/>
        </w:rPr>
        <w:footnoteReference w:id="1"/>
      </w:r>
    </w:p>
    <w:p w:rsidR="00AA3636" w:rsidRDefault="00AA3636" w:rsidP="00AA3636">
      <w:pPr>
        <w:spacing w:after="0" w:line="360" w:lineRule="auto"/>
        <w:jc w:val="right"/>
        <w:rPr>
          <w:rFonts w:ascii="Arial" w:hAnsi="Arial" w:cs="Arial"/>
          <w:sz w:val="24"/>
          <w:szCs w:val="24"/>
        </w:rPr>
      </w:pPr>
      <w:r>
        <w:rPr>
          <w:rFonts w:ascii="Arial" w:hAnsi="Arial" w:cs="Arial"/>
          <w:sz w:val="24"/>
          <w:szCs w:val="24"/>
        </w:rPr>
        <w:t>Prof.ª Dr.ª Sabrina Correia de Medeiros</w:t>
      </w:r>
      <w:r>
        <w:rPr>
          <w:rStyle w:val="Refdenotaderodap"/>
          <w:rFonts w:ascii="Arial" w:hAnsi="Arial" w:cs="Arial"/>
          <w:sz w:val="24"/>
          <w:szCs w:val="24"/>
        </w:rPr>
        <w:footnoteReference w:id="2"/>
      </w:r>
    </w:p>
    <w:p w:rsidR="00AA3636" w:rsidRDefault="00AA3636" w:rsidP="00AA3636">
      <w:pPr>
        <w:spacing w:after="0" w:line="360" w:lineRule="auto"/>
        <w:jc w:val="right"/>
        <w:rPr>
          <w:rFonts w:ascii="Arial" w:hAnsi="Arial" w:cs="Arial"/>
          <w:sz w:val="24"/>
          <w:szCs w:val="24"/>
        </w:rPr>
      </w:pPr>
    </w:p>
    <w:p w:rsidR="00AA3636" w:rsidRDefault="00AA3636" w:rsidP="00AA3636">
      <w:pPr>
        <w:spacing w:after="0" w:line="360" w:lineRule="auto"/>
        <w:jc w:val="right"/>
        <w:rPr>
          <w:rFonts w:ascii="Arial" w:hAnsi="Arial" w:cs="Arial"/>
          <w:sz w:val="24"/>
          <w:szCs w:val="24"/>
        </w:rPr>
      </w:pPr>
    </w:p>
    <w:p w:rsidR="00AA3636" w:rsidRDefault="00AA3636" w:rsidP="00AA3636">
      <w:pPr>
        <w:spacing w:after="0" w:line="360" w:lineRule="auto"/>
        <w:rPr>
          <w:rFonts w:ascii="Arial" w:hAnsi="Arial" w:cs="Arial"/>
          <w:b/>
          <w:sz w:val="24"/>
          <w:szCs w:val="24"/>
        </w:rPr>
      </w:pPr>
      <w:r>
        <w:rPr>
          <w:rFonts w:ascii="Arial" w:hAnsi="Arial" w:cs="Arial"/>
          <w:b/>
          <w:sz w:val="24"/>
          <w:szCs w:val="24"/>
        </w:rPr>
        <w:t>RESUMO</w:t>
      </w:r>
    </w:p>
    <w:p w:rsidR="006401D3" w:rsidRDefault="006401D3" w:rsidP="006401D3">
      <w:pPr>
        <w:spacing w:after="0" w:line="360" w:lineRule="auto"/>
        <w:jc w:val="both"/>
        <w:rPr>
          <w:rFonts w:ascii="Arial" w:hAnsi="Arial" w:cs="Arial"/>
          <w:sz w:val="24"/>
          <w:szCs w:val="24"/>
          <w:shd w:val="clear" w:color="auto" w:fill="FFFFFF"/>
        </w:rPr>
      </w:pPr>
    </w:p>
    <w:p w:rsidR="006401D3" w:rsidRDefault="006401D3" w:rsidP="0003090A">
      <w:pPr>
        <w:spacing w:after="0" w:line="240" w:lineRule="auto"/>
        <w:jc w:val="both"/>
        <w:rPr>
          <w:rFonts w:ascii="Arial" w:hAnsi="Arial" w:cs="Arial"/>
          <w:sz w:val="20"/>
          <w:szCs w:val="20"/>
          <w:shd w:val="clear" w:color="auto" w:fill="FFFFFF"/>
        </w:rPr>
      </w:pPr>
      <w:r w:rsidRPr="0003090A">
        <w:rPr>
          <w:rFonts w:ascii="Arial" w:hAnsi="Arial" w:cs="Arial"/>
          <w:sz w:val="20"/>
          <w:szCs w:val="20"/>
          <w:shd w:val="clear" w:color="auto" w:fill="FFFFFF"/>
        </w:rPr>
        <w:t xml:space="preserve">A presente pesquisa tem como proposta analisar a existência ou não da ressocialização do apenado recluso no sistema penitenciário brasileiro, verificando, através do levantamento de dados e de pesquisa descritiva, quais as medidas corretas que devem ser tomadas com as pessoas que infringiram o ordenamento jurídico para que estas sejam ressocializadas. </w:t>
      </w:r>
      <w:r w:rsidR="0003090A" w:rsidRPr="0003090A">
        <w:rPr>
          <w:rFonts w:ascii="Arial" w:hAnsi="Arial" w:cs="Arial"/>
          <w:sz w:val="20"/>
          <w:szCs w:val="20"/>
          <w:shd w:val="clear" w:color="auto" w:fill="FFFFFF"/>
        </w:rPr>
        <w:t>O estudo teve por base uma análise da Lei de Execução Penal e sua aplicação nos presídios brasileiros. De modo específico, foi realizada uma visita ao complexo penitenciário da Cidade de Campina Grande</w:t>
      </w:r>
      <w:r w:rsidR="0003090A">
        <w:rPr>
          <w:rFonts w:ascii="Arial" w:hAnsi="Arial" w:cs="Arial"/>
          <w:sz w:val="20"/>
          <w:szCs w:val="20"/>
          <w:shd w:val="clear" w:color="auto" w:fill="FFFFFF"/>
        </w:rPr>
        <w:t xml:space="preserve"> - PB</w:t>
      </w:r>
      <w:r w:rsidR="0003090A" w:rsidRPr="0003090A">
        <w:rPr>
          <w:rFonts w:ascii="Arial" w:hAnsi="Arial" w:cs="Arial"/>
          <w:sz w:val="20"/>
          <w:szCs w:val="20"/>
          <w:shd w:val="clear" w:color="auto" w:fill="FFFFFF"/>
        </w:rPr>
        <w:t xml:space="preserve"> para reunir informações suficientes sobre a condição dos apenados e os principais problemas encontrados que impedem a plena aplicação do art. 41 da LEP que prevê um rol de direitos para os presos.</w:t>
      </w:r>
    </w:p>
    <w:p w:rsidR="00AA3636" w:rsidRDefault="0003090A" w:rsidP="0003090A">
      <w:pPr>
        <w:spacing w:after="0" w:line="240" w:lineRule="auto"/>
        <w:jc w:val="both"/>
        <w:rPr>
          <w:rFonts w:ascii="Arial" w:hAnsi="Arial" w:cs="Arial"/>
          <w:b/>
          <w:sz w:val="24"/>
          <w:szCs w:val="24"/>
        </w:rPr>
      </w:pPr>
      <w:r>
        <w:rPr>
          <w:rFonts w:ascii="Arial" w:hAnsi="Arial" w:cs="Arial"/>
          <w:sz w:val="20"/>
          <w:szCs w:val="20"/>
          <w:shd w:val="clear" w:color="auto" w:fill="FFFFFF"/>
        </w:rPr>
        <w:t>PALAVRAS-CHAVE: Ressocialização. Execução Penal. Campina Grande.</w:t>
      </w:r>
    </w:p>
    <w:p w:rsidR="00AA3636" w:rsidRDefault="00AA3636" w:rsidP="00AA3636">
      <w:pPr>
        <w:spacing w:after="0" w:line="360" w:lineRule="auto"/>
        <w:rPr>
          <w:rFonts w:ascii="Arial" w:hAnsi="Arial" w:cs="Arial"/>
          <w:b/>
          <w:sz w:val="24"/>
          <w:szCs w:val="24"/>
        </w:rPr>
      </w:pPr>
    </w:p>
    <w:p w:rsidR="002C255D" w:rsidRPr="00AA3636" w:rsidRDefault="007F3FBD" w:rsidP="00AA3636">
      <w:pPr>
        <w:pStyle w:val="Ttulo5"/>
        <w:spacing w:before="0" w:after="0" w:line="360" w:lineRule="auto"/>
        <w:jc w:val="both"/>
        <w:rPr>
          <w:rFonts w:ascii="Arial" w:hAnsi="Arial" w:cs="Arial"/>
          <w:i w:val="0"/>
          <w:sz w:val="24"/>
          <w:szCs w:val="24"/>
        </w:rPr>
      </w:pPr>
      <w:r w:rsidRPr="00AA3636">
        <w:rPr>
          <w:rFonts w:ascii="Arial" w:hAnsi="Arial" w:cs="Arial"/>
          <w:i w:val="0"/>
          <w:sz w:val="24"/>
          <w:szCs w:val="24"/>
        </w:rPr>
        <w:t>1 INTRODUÇÃO</w:t>
      </w:r>
    </w:p>
    <w:p w:rsidR="00AB118D" w:rsidRPr="00AA3636" w:rsidRDefault="00820255" w:rsidP="00AA3636">
      <w:pPr>
        <w:spacing w:after="0" w:line="360" w:lineRule="auto"/>
        <w:ind w:firstLine="709"/>
        <w:jc w:val="both"/>
        <w:rPr>
          <w:rFonts w:ascii="Arial" w:hAnsi="Arial" w:cs="Arial"/>
          <w:sz w:val="24"/>
          <w:szCs w:val="24"/>
          <w:shd w:val="clear" w:color="auto" w:fill="FFFFFF"/>
        </w:rPr>
      </w:pPr>
      <w:r w:rsidRPr="00AA3636">
        <w:rPr>
          <w:rFonts w:ascii="Arial" w:hAnsi="Arial" w:cs="Arial"/>
          <w:sz w:val="24"/>
          <w:szCs w:val="24"/>
          <w:shd w:val="clear" w:color="auto" w:fill="FFFFFF"/>
        </w:rPr>
        <w:t xml:space="preserve">A </w:t>
      </w:r>
      <w:r w:rsidR="00450B29">
        <w:rPr>
          <w:rFonts w:ascii="Arial" w:hAnsi="Arial" w:cs="Arial"/>
          <w:sz w:val="24"/>
          <w:szCs w:val="24"/>
          <w:shd w:val="clear" w:color="auto" w:fill="FFFFFF"/>
        </w:rPr>
        <w:t>presente</w:t>
      </w:r>
      <w:r w:rsidRPr="00AA3636">
        <w:rPr>
          <w:rFonts w:ascii="Arial" w:hAnsi="Arial" w:cs="Arial"/>
          <w:sz w:val="24"/>
          <w:szCs w:val="24"/>
          <w:shd w:val="clear" w:color="auto" w:fill="FFFFFF"/>
        </w:rPr>
        <w:t xml:space="preserve"> pesquisa</w:t>
      </w:r>
      <w:r w:rsidR="00DC0F4C" w:rsidRPr="00AA3636">
        <w:rPr>
          <w:rFonts w:ascii="Arial" w:hAnsi="Arial" w:cs="Arial"/>
          <w:sz w:val="24"/>
          <w:szCs w:val="24"/>
          <w:shd w:val="clear" w:color="auto" w:fill="FFFFFF"/>
        </w:rPr>
        <w:t xml:space="preserve"> tem como </w:t>
      </w:r>
      <w:r w:rsidR="00450B29">
        <w:rPr>
          <w:rFonts w:ascii="Arial" w:hAnsi="Arial" w:cs="Arial"/>
          <w:sz w:val="24"/>
          <w:szCs w:val="24"/>
          <w:shd w:val="clear" w:color="auto" w:fill="FFFFFF"/>
        </w:rPr>
        <w:t>proposta</w:t>
      </w:r>
      <w:r w:rsidR="00DC0F4C" w:rsidRPr="00AA3636">
        <w:rPr>
          <w:rFonts w:ascii="Arial" w:hAnsi="Arial" w:cs="Arial"/>
          <w:sz w:val="24"/>
          <w:szCs w:val="24"/>
          <w:shd w:val="clear" w:color="auto" w:fill="FFFFFF"/>
        </w:rPr>
        <w:t xml:space="preserve"> analisar u</w:t>
      </w:r>
      <w:r w:rsidR="00AD7FE3" w:rsidRPr="00AA3636">
        <w:rPr>
          <w:rFonts w:ascii="Arial" w:hAnsi="Arial" w:cs="Arial"/>
          <w:sz w:val="24"/>
          <w:szCs w:val="24"/>
          <w:shd w:val="clear" w:color="auto" w:fill="FFFFFF"/>
        </w:rPr>
        <w:t>m dos problemas que mais afligem a so</w:t>
      </w:r>
      <w:r w:rsidRPr="00AA3636">
        <w:rPr>
          <w:rFonts w:ascii="Arial" w:hAnsi="Arial" w:cs="Arial"/>
          <w:sz w:val="24"/>
          <w:szCs w:val="24"/>
          <w:shd w:val="clear" w:color="auto" w:fill="FFFFFF"/>
        </w:rPr>
        <w:t>ciedade brasileira atualmente</w:t>
      </w:r>
      <w:r w:rsidR="00450B29">
        <w:rPr>
          <w:rFonts w:ascii="Arial" w:hAnsi="Arial" w:cs="Arial"/>
          <w:sz w:val="24"/>
          <w:szCs w:val="24"/>
          <w:shd w:val="clear" w:color="auto" w:fill="FFFFFF"/>
        </w:rPr>
        <w:t>, qual seja</w:t>
      </w:r>
      <w:r w:rsidRPr="00AA3636">
        <w:rPr>
          <w:rFonts w:ascii="Arial" w:hAnsi="Arial" w:cs="Arial"/>
          <w:sz w:val="24"/>
          <w:szCs w:val="24"/>
          <w:shd w:val="clear" w:color="auto" w:fill="FFFFFF"/>
        </w:rPr>
        <w:t xml:space="preserve"> a existência ou não da ressocialização do apenado,</w:t>
      </w:r>
      <w:r w:rsidR="00450B29">
        <w:rPr>
          <w:rFonts w:ascii="Arial" w:hAnsi="Arial" w:cs="Arial"/>
          <w:sz w:val="24"/>
          <w:szCs w:val="24"/>
          <w:shd w:val="clear" w:color="auto" w:fill="FFFFFF"/>
        </w:rPr>
        <w:t xml:space="preserve"> verificando</w:t>
      </w:r>
      <w:r w:rsidRPr="00AA3636">
        <w:rPr>
          <w:rFonts w:ascii="Arial" w:hAnsi="Arial" w:cs="Arial"/>
          <w:sz w:val="24"/>
          <w:szCs w:val="24"/>
          <w:shd w:val="clear" w:color="auto" w:fill="FFFFFF"/>
        </w:rPr>
        <w:t xml:space="preserve"> quais as medidas corretas que devem ser tomadas </w:t>
      </w:r>
      <w:r w:rsidR="00AD7FE3" w:rsidRPr="00AA3636">
        <w:rPr>
          <w:rFonts w:ascii="Arial" w:hAnsi="Arial" w:cs="Arial"/>
          <w:sz w:val="24"/>
          <w:szCs w:val="24"/>
          <w:shd w:val="clear" w:color="auto" w:fill="FFFFFF"/>
        </w:rPr>
        <w:t>com aquela p</w:t>
      </w:r>
      <w:r w:rsidRPr="00AA3636">
        <w:rPr>
          <w:rFonts w:ascii="Arial" w:hAnsi="Arial" w:cs="Arial"/>
          <w:sz w:val="24"/>
          <w:szCs w:val="24"/>
          <w:shd w:val="clear" w:color="auto" w:fill="FFFFFF"/>
        </w:rPr>
        <w:t>essoa que agiu de forma ilícita, ou seja,</w:t>
      </w:r>
      <w:r w:rsidR="00AD7FE3" w:rsidRPr="00AA3636">
        <w:rPr>
          <w:rFonts w:ascii="Arial" w:hAnsi="Arial" w:cs="Arial"/>
          <w:sz w:val="24"/>
          <w:szCs w:val="24"/>
          <w:shd w:val="clear" w:color="auto" w:fill="FFFFFF"/>
        </w:rPr>
        <w:t xml:space="preserve"> que </w:t>
      </w:r>
      <w:r w:rsidR="00450B29">
        <w:rPr>
          <w:rFonts w:ascii="Arial" w:hAnsi="Arial" w:cs="Arial"/>
          <w:sz w:val="24"/>
          <w:szCs w:val="24"/>
          <w:shd w:val="clear" w:color="auto" w:fill="FFFFFF"/>
        </w:rPr>
        <w:t xml:space="preserve">infringiu </w:t>
      </w:r>
      <w:r w:rsidR="00632506" w:rsidRPr="00AA3636">
        <w:rPr>
          <w:rFonts w:ascii="Arial" w:hAnsi="Arial" w:cs="Arial"/>
          <w:sz w:val="24"/>
          <w:szCs w:val="24"/>
          <w:shd w:val="clear" w:color="auto" w:fill="FFFFFF"/>
        </w:rPr>
        <w:t>o ordenamento jurídico</w:t>
      </w:r>
      <w:r w:rsidRPr="00AA3636">
        <w:rPr>
          <w:rFonts w:ascii="Arial" w:hAnsi="Arial" w:cs="Arial"/>
          <w:sz w:val="24"/>
          <w:szCs w:val="24"/>
          <w:shd w:val="clear" w:color="auto" w:fill="FFFFFF"/>
        </w:rPr>
        <w:t>, para que esta seja ressocializa</w:t>
      </w:r>
      <w:r w:rsidR="00450B29">
        <w:rPr>
          <w:rFonts w:ascii="Arial" w:hAnsi="Arial" w:cs="Arial"/>
          <w:sz w:val="24"/>
          <w:szCs w:val="24"/>
          <w:shd w:val="clear" w:color="auto" w:fill="FFFFFF"/>
        </w:rPr>
        <w:t>da</w:t>
      </w:r>
      <w:r w:rsidR="00AD7FE3" w:rsidRPr="00AA3636">
        <w:rPr>
          <w:rFonts w:ascii="Arial" w:hAnsi="Arial" w:cs="Arial"/>
          <w:sz w:val="24"/>
          <w:szCs w:val="24"/>
          <w:shd w:val="clear" w:color="auto" w:fill="FFFFFF"/>
        </w:rPr>
        <w:t>.</w:t>
      </w:r>
      <w:r w:rsidR="00DC0F4C" w:rsidRPr="00AA3636">
        <w:rPr>
          <w:rFonts w:ascii="Arial" w:hAnsi="Arial" w:cs="Arial"/>
          <w:sz w:val="24"/>
          <w:szCs w:val="24"/>
          <w:shd w:val="clear" w:color="auto" w:fill="FFFFFF"/>
        </w:rPr>
        <w:t xml:space="preserve"> </w:t>
      </w:r>
    </w:p>
    <w:p w:rsidR="00504BFE" w:rsidRPr="00AA3636" w:rsidRDefault="00DC0F4C" w:rsidP="00AA3636">
      <w:pPr>
        <w:spacing w:after="0" w:line="360" w:lineRule="auto"/>
        <w:ind w:firstLine="709"/>
        <w:jc w:val="both"/>
        <w:rPr>
          <w:rFonts w:ascii="Arial" w:hAnsi="Arial" w:cs="Arial"/>
          <w:sz w:val="24"/>
          <w:szCs w:val="24"/>
          <w:shd w:val="clear" w:color="auto" w:fill="FFFFFF"/>
        </w:rPr>
      </w:pPr>
      <w:r w:rsidRPr="00AA3636">
        <w:rPr>
          <w:rFonts w:ascii="Arial" w:hAnsi="Arial" w:cs="Arial"/>
          <w:sz w:val="24"/>
          <w:szCs w:val="24"/>
          <w:shd w:val="clear" w:color="auto" w:fill="FFFFFF"/>
        </w:rPr>
        <w:t xml:space="preserve">No entanto, o modo </w:t>
      </w:r>
      <w:r w:rsidR="00450B29">
        <w:rPr>
          <w:rFonts w:ascii="Arial" w:hAnsi="Arial" w:cs="Arial"/>
          <w:sz w:val="24"/>
          <w:szCs w:val="24"/>
          <w:shd w:val="clear" w:color="auto" w:fill="FFFFFF"/>
        </w:rPr>
        <w:t>como</w:t>
      </w:r>
      <w:r w:rsidRPr="00AA3636">
        <w:rPr>
          <w:rFonts w:ascii="Arial" w:hAnsi="Arial" w:cs="Arial"/>
          <w:sz w:val="24"/>
          <w:szCs w:val="24"/>
          <w:shd w:val="clear" w:color="auto" w:fill="FFFFFF"/>
        </w:rPr>
        <w:t xml:space="preserve"> tal infrator é punido </w:t>
      </w:r>
      <w:r w:rsidR="00450B29">
        <w:rPr>
          <w:rFonts w:ascii="Arial" w:hAnsi="Arial" w:cs="Arial"/>
          <w:sz w:val="24"/>
          <w:szCs w:val="24"/>
          <w:shd w:val="clear" w:color="auto" w:fill="FFFFFF"/>
        </w:rPr>
        <w:t>deve</w:t>
      </w:r>
      <w:r w:rsidRPr="00AA3636">
        <w:rPr>
          <w:rFonts w:ascii="Arial" w:hAnsi="Arial" w:cs="Arial"/>
          <w:sz w:val="24"/>
          <w:szCs w:val="24"/>
          <w:shd w:val="clear" w:color="auto" w:fill="FFFFFF"/>
        </w:rPr>
        <w:t xml:space="preserve"> ser eficaz e a</w:t>
      </w:r>
      <w:r w:rsidR="00820255" w:rsidRPr="00AA3636">
        <w:rPr>
          <w:rFonts w:ascii="Arial" w:hAnsi="Arial" w:cs="Arial"/>
          <w:sz w:val="24"/>
          <w:szCs w:val="24"/>
          <w:shd w:val="clear" w:color="auto" w:fill="FFFFFF"/>
        </w:rPr>
        <w:t>s penas aplicadas devem ser justa</w:t>
      </w:r>
      <w:r w:rsidR="00450B29">
        <w:rPr>
          <w:rFonts w:ascii="Arial" w:hAnsi="Arial" w:cs="Arial"/>
          <w:sz w:val="24"/>
          <w:szCs w:val="24"/>
          <w:shd w:val="clear" w:color="auto" w:fill="FFFFFF"/>
        </w:rPr>
        <w:t>s</w:t>
      </w:r>
      <w:r w:rsidR="00820255" w:rsidRPr="00AA3636">
        <w:rPr>
          <w:rFonts w:ascii="Arial" w:hAnsi="Arial" w:cs="Arial"/>
          <w:sz w:val="24"/>
          <w:szCs w:val="24"/>
          <w:shd w:val="clear" w:color="auto" w:fill="FFFFFF"/>
        </w:rPr>
        <w:t xml:space="preserve">, </w:t>
      </w:r>
      <w:r w:rsidR="00904AFA">
        <w:rPr>
          <w:rFonts w:ascii="Arial" w:hAnsi="Arial" w:cs="Arial"/>
          <w:sz w:val="24"/>
          <w:szCs w:val="24"/>
          <w:shd w:val="clear" w:color="auto" w:fill="FFFFFF"/>
        </w:rPr>
        <w:t>além de serem respeitadas toda</w:t>
      </w:r>
      <w:r w:rsidR="00450B29">
        <w:rPr>
          <w:rFonts w:ascii="Arial" w:hAnsi="Arial" w:cs="Arial"/>
          <w:sz w:val="24"/>
          <w:szCs w:val="24"/>
          <w:shd w:val="clear" w:color="auto" w:fill="FFFFFF"/>
        </w:rPr>
        <w:t xml:space="preserve">s </w:t>
      </w:r>
      <w:r w:rsidR="00820255" w:rsidRPr="00AA3636">
        <w:rPr>
          <w:rFonts w:ascii="Arial" w:hAnsi="Arial" w:cs="Arial"/>
          <w:sz w:val="24"/>
          <w:szCs w:val="24"/>
          <w:shd w:val="clear" w:color="auto" w:fill="FFFFFF"/>
        </w:rPr>
        <w:t>os</w:t>
      </w:r>
      <w:r w:rsidR="00450B29">
        <w:rPr>
          <w:rFonts w:ascii="Arial" w:hAnsi="Arial" w:cs="Arial"/>
          <w:sz w:val="24"/>
          <w:szCs w:val="24"/>
          <w:shd w:val="clear" w:color="auto" w:fill="FFFFFF"/>
        </w:rPr>
        <w:t xml:space="preserve"> seus</w:t>
      </w:r>
      <w:r w:rsidR="00820255" w:rsidRPr="00AA3636">
        <w:rPr>
          <w:rFonts w:ascii="Arial" w:hAnsi="Arial" w:cs="Arial"/>
          <w:sz w:val="24"/>
          <w:szCs w:val="24"/>
          <w:shd w:val="clear" w:color="auto" w:fill="FFFFFF"/>
        </w:rPr>
        <w:t xml:space="preserve"> direitos </w:t>
      </w:r>
      <w:r w:rsidR="00450B29">
        <w:rPr>
          <w:rFonts w:ascii="Arial" w:hAnsi="Arial" w:cs="Arial"/>
          <w:sz w:val="24"/>
          <w:szCs w:val="24"/>
          <w:shd w:val="clear" w:color="auto" w:fill="FFFFFF"/>
        </w:rPr>
        <w:t>enquanto</w:t>
      </w:r>
      <w:r w:rsidR="00820255" w:rsidRPr="00AA3636">
        <w:rPr>
          <w:rFonts w:ascii="Arial" w:hAnsi="Arial" w:cs="Arial"/>
          <w:sz w:val="24"/>
          <w:szCs w:val="24"/>
          <w:shd w:val="clear" w:color="auto" w:fill="FFFFFF"/>
        </w:rPr>
        <w:t xml:space="preserve"> apenado</w:t>
      </w:r>
      <w:r w:rsidR="001C451C" w:rsidRPr="00AA3636">
        <w:rPr>
          <w:rFonts w:ascii="Arial" w:hAnsi="Arial" w:cs="Arial"/>
          <w:sz w:val="24"/>
          <w:szCs w:val="24"/>
          <w:shd w:val="clear" w:color="auto" w:fill="FFFFFF"/>
        </w:rPr>
        <w:t xml:space="preserve"> para </w:t>
      </w:r>
      <w:r w:rsidR="00450B29">
        <w:rPr>
          <w:rFonts w:ascii="Arial" w:hAnsi="Arial" w:cs="Arial"/>
          <w:sz w:val="24"/>
          <w:szCs w:val="24"/>
          <w:shd w:val="clear" w:color="auto" w:fill="FFFFFF"/>
        </w:rPr>
        <w:t xml:space="preserve">que, </w:t>
      </w:r>
      <w:r w:rsidR="001C451C" w:rsidRPr="00AA3636">
        <w:rPr>
          <w:rFonts w:ascii="Arial" w:hAnsi="Arial" w:cs="Arial"/>
          <w:sz w:val="24"/>
          <w:szCs w:val="24"/>
          <w:shd w:val="clear" w:color="auto" w:fill="FFFFFF"/>
        </w:rPr>
        <w:t xml:space="preserve">ao </w:t>
      </w:r>
      <w:r w:rsidR="00820255" w:rsidRPr="00AA3636">
        <w:rPr>
          <w:rFonts w:ascii="Arial" w:hAnsi="Arial" w:cs="Arial"/>
          <w:sz w:val="24"/>
          <w:szCs w:val="24"/>
          <w:shd w:val="clear" w:color="auto" w:fill="FFFFFF"/>
        </w:rPr>
        <w:t>sai</w:t>
      </w:r>
      <w:r w:rsidR="001C451C" w:rsidRPr="00AA3636">
        <w:rPr>
          <w:rFonts w:ascii="Arial" w:hAnsi="Arial" w:cs="Arial"/>
          <w:sz w:val="24"/>
          <w:szCs w:val="24"/>
          <w:shd w:val="clear" w:color="auto" w:fill="FFFFFF"/>
        </w:rPr>
        <w:t>r</w:t>
      </w:r>
      <w:r w:rsidR="00820255" w:rsidRPr="00AA3636">
        <w:rPr>
          <w:rFonts w:ascii="Arial" w:hAnsi="Arial" w:cs="Arial"/>
          <w:sz w:val="24"/>
          <w:szCs w:val="24"/>
          <w:shd w:val="clear" w:color="auto" w:fill="FFFFFF"/>
        </w:rPr>
        <w:t xml:space="preserve"> do sistema penitenciário</w:t>
      </w:r>
      <w:r w:rsidR="00450B29">
        <w:rPr>
          <w:rFonts w:ascii="Arial" w:hAnsi="Arial" w:cs="Arial"/>
          <w:sz w:val="24"/>
          <w:szCs w:val="24"/>
          <w:shd w:val="clear" w:color="auto" w:fill="FFFFFF"/>
        </w:rPr>
        <w:t>,</w:t>
      </w:r>
      <w:r w:rsidR="00820255" w:rsidRPr="00AA3636">
        <w:rPr>
          <w:rFonts w:ascii="Arial" w:hAnsi="Arial" w:cs="Arial"/>
          <w:sz w:val="24"/>
          <w:szCs w:val="24"/>
          <w:shd w:val="clear" w:color="auto" w:fill="FFFFFF"/>
        </w:rPr>
        <w:t xml:space="preserve"> </w:t>
      </w:r>
      <w:r w:rsidR="001C451C" w:rsidRPr="00AA3636">
        <w:rPr>
          <w:rFonts w:ascii="Arial" w:hAnsi="Arial" w:cs="Arial"/>
          <w:sz w:val="24"/>
          <w:szCs w:val="24"/>
          <w:shd w:val="clear" w:color="auto" w:fill="FFFFFF"/>
        </w:rPr>
        <w:t xml:space="preserve">fique </w:t>
      </w:r>
      <w:r w:rsidR="00820255" w:rsidRPr="00AA3636">
        <w:rPr>
          <w:rFonts w:ascii="Arial" w:hAnsi="Arial" w:cs="Arial"/>
          <w:sz w:val="24"/>
          <w:szCs w:val="24"/>
          <w:shd w:val="clear" w:color="auto" w:fill="FFFFFF"/>
        </w:rPr>
        <w:t>totalmente</w:t>
      </w:r>
      <w:r w:rsidRPr="00AA3636">
        <w:rPr>
          <w:rFonts w:ascii="Arial" w:hAnsi="Arial" w:cs="Arial"/>
          <w:sz w:val="24"/>
          <w:szCs w:val="24"/>
          <w:shd w:val="clear" w:color="auto" w:fill="FFFFFF"/>
        </w:rPr>
        <w:t xml:space="preserve"> </w:t>
      </w:r>
      <w:r w:rsidR="00873676" w:rsidRPr="00AA3636">
        <w:rPr>
          <w:rFonts w:ascii="Arial" w:hAnsi="Arial" w:cs="Arial"/>
          <w:sz w:val="24"/>
          <w:szCs w:val="24"/>
          <w:shd w:val="clear" w:color="auto" w:fill="FFFFFF"/>
        </w:rPr>
        <w:t>recuperado</w:t>
      </w:r>
      <w:r w:rsidRPr="00AA3636">
        <w:rPr>
          <w:rFonts w:ascii="Arial" w:hAnsi="Arial" w:cs="Arial"/>
          <w:sz w:val="24"/>
          <w:szCs w:val="24"/>
          <w:shd w:val="clear" w:color="auto" w:fill="FFFFFF"/>
        </w:rPr>
        <w:t xml:space="preserve">, pronto para </w:t>
      </w:r>
      <w:r w:rsidR="002A7AE5" w:rsidRPr="00AA3636">
        <w:rPr>
          <w:rFonts w:ascii="Arial" w:hAnsi="Arial" w:cs="Arial"/>
          <w:sz w:val="24"/>
          <w:szCs w:val="24"/>
          <w:shd w:val="clear" w:color="auto" w:fill="FFFFFF"/>
        </w:rPr>
        <w:t>reintegra</w:t>
      </w:r>
      <w:r w:rsidR="00450B29">
        <w:rPr>
          <w:rFonts w:ascii="Arial" w:hAnsi="Arial" w:cs="Arial"/>
          <w:sz w:val="24"/>
          <w:szCs w:val="24"/>
          <w:shd w:val="clear" w:color="auto" w:fill="FFFFFF"/>
        </w:rPr>
        <w:t>r</w:t>
      </w:r>
      <w:r w:rsidR="002A7AE5" w:rsidRPr="00AA3636">
        <w:rPr>
          <w:rFonts w:ascii="Arial" w:hAnsi="Arial" w:cs="Arial"/>
          <w:sz w:val="24"/>
          <w:szCs w:val="24"/>
          <w:shd w:val="clear" w:color="auto" w:fill="FFFFFF"/>
        </w:rPr>
        <w:t xml:space="preserve">-se </w:t>
      </w:r>
      <w:r w:rsidRPr="00AA3636">
        <w:rPr>
          <w:rFonts w:ascii="Arial" w:hAnsi="Arial" w:cs="Arial"/>
          <w:sz w:val="24"/>
          <w:szCs w:val="24"/>
          <w:shd w:val="clear" w:color="auto" w:fill="FFFFFF"/>
        </w:rPr>
        <w:t xml:space="preserve">à sociedade e não mais </w:t>
      </w:r>
      <w:r w:rsidR="002A7AE5" w:rsidRPr="00AA3636">
        <w:rPr>
          <w:rFonts w:ascii="Arial" w:hAnsi="Arial" w:cs="Arial"/>
          <w:sz w:val="24"/>
          <w:szCs w:val="24"/>
          <w:shd w:val="clear" w:color="auto" w:fill="FFFFFF"/>
        </w:rPr>
        <w:t>pratica</w:t>
      </w:r>
      <w:r w:rsidR="00450B29">
        <w:rPr>
          <w:rFonts w:ascii="Arial" w:hAnsi="Arial" w:cs="Arial"/>
          <w:sz w:val="24"/>
          <w:szCs w:val="24"/>
          <w:shd w:val="clear" w:color="auto" w:fill="FFFFFF"/>
        </w:rPr>
        <w:t>r</w:t>
      </w:r>
      <w:r w:rsidR="002A7AE5" w:rsidRPr="00AA3636">
        <w:rPr>
          <w:rFonts w:ascii="Arial" w:hAnsi="Arial" w:cs="Arial"/>
          <w:sz w:val="24"/>
          <w:szCs w:val="24"/>
          <w:shd w:val="clear" w:color="auto" w:fill="FFFFFF"/>
        </w:rPr>
        <w:t xml:space="preserve"> atos ilícitos, ou seja, </w:t>
      </w:r>
      <w:r w:rsidR="00632506" w:rsidRPr="00AA3636">
        <w:rPr>
          <w:rFonts w:ascii="Arial" w:hAnsi="Arial" w:cs="Arial"/>
          <w:sz w:val="24"/>
          <w:szCs w:val="24"/>
          <w:shd w:val="clear" w:color="auto" w:fill="FFFFFF"/>
        </w:rPr>
        <w:t xml:space="preserve">não mais </w:t>
      </w:r>
      <w:r w:rsidRPr="00AA3636">
        <w:rPr>
          <w:rFonts w:ascii="Arial" w:hAnsi="Arial" w:cs="Arial"/>
          <w:sz w:val="24"/>
          <w:szCs w:val="24"/>
          <w:shd w:val="clear" w:color="auto" w:fill="FFFFFF"/>
        </w:rPr>
        <w:t>agir em desacordo com a lei.</w:t>
      </w:r>
    </w:p>
    <w:p w:rsidR="00696775" w:rsidRDefault="0068497D" w:rsidP="00AA3636">
      <w:pPr>
        <w:spacing w:after="0" w:line="360" w:lineRule="auto"/>
        <w:ind w:firstLine="709"/>
        <w:jc w:val="both"/>
        <w:rPr>
          <w:rFonts w:ascii="Arial" w:hAnsi="Arial" w:cs="Arial"/>
          <w:sz w:val="24"/>
          <w:szCs w:val="24"/>
        </w:rPr>
      </w:pPr>
      <w:r w:rsidRPr="00AA3636">
        <w:rPr>
          <w:rFonts w:ascii="Arial" w:hAnsi="Arial" w:cs="Arial"/>
          <w:sz w:val="24"/>
          <w:szCs w:val="24"/>
        </w:rPr>
        <w:lastRenderedPageBreak/>
        <w:t xml:space="preserve"> A Lei de Execução Penal</w:t>
      </w:r>
      <w:r w:rsidRPr="00AA3636">
        <w:rPr>
          <w:rFonts w:ascii="Arial" w:hAnsi="Arial" w:cs="Arial"/>
          <w:sz w:val="24"/>
          <w:szCs w:val="24"/>
          <w:shd w:val="clear" w:color="auto" w:fill="FFFFFF"/>
        </w:rPr>
        <w:t xml:space="preserve"> (Lei </w:t>
      </w:r>
      <w:r w:rsidRPr="00AA3636">
        <w:rPr>
          <w:rFonts w:ascii="Arial" w:hAnsi="Arial" w:cs="Arial"/>
          <w:color w:val="000000" w:themeColor="text1"/>
          <w:sz w:val="24"/>
          <w:szCs w:val="24"/>
          <w:shd w:val="clear" w:color="auto" w:fill="FFFFFF"/>
        </w:rPr>
        <w:t xml:space="preserve">nº </w:t>
      </w:r>
      <w:r w:rsidRPr="00AA3636">
        <w:rPr>
          <w:rFonts w:ascii="Arial" w:hAnsi="Arial" w:cs="Arial"/>
          <w:color w:val="000000" w:themeColor="text1"/>
          <w:sz w:val="24"/>
          <w:szCs w:val="24"/>
        </w:rPr>
        <w:t xml:space="preserve">7.210 </w:t>
      </w:r>
      <w:r w:rsidRPr="00AA3636">
        <w:rPr>
          <w:rFonts w:ascii="Arial" w:hAnsi="Arial" w:cs="Arial"/>
          <w:sz w:val="24"/>
          <w:szCs w:val="24"/>
        </w:rPr>
        <w:t>de 11 de julho de 1984</w:t>
      </w:r>
      <w:r w:rsidRPr="00AA3636">
        <w:rPr>
          <w:rFonts w:ascii="Arial" w:hAnsi="Arial" w:cs="Arial"/>
          <w:sz w:val="24"/>
          <w:szCs w:val="24"/>
          <w:shd w:val="clear" w:color="auto" w:fill="FFFFFF"/>
        </w:rPr>
        <w:t>)</w:t>
      </w:r>
      <w:r w:rsidR="00450B29">
        <w:rPr>
          <w:rFonts w:ascii="Arial" w:hAnsi="Arial" w:cs="Arial"/>
          <w:sz w:val="24"/>
          <w:szCs w:val="24"/>
          <w:shd w:val="clear" w:color="auto" w:fill="FFFFFF"/>
        </w:rPr>
        <w:t>,</w:t>
      </w:r>
      <w:r w:rsidRPr="00AA3636">
        <w:rPr>
          <w:rFonts w:ascii="Arial" w:hAnsi="Arial" w:cs="Arial"/>
          <w:sz w:val="24"/>
          <w:szCs w:val="24"/>
        </w:rPr>
        <w:t xml:space="preserve"> mesmo sendo uma das mais completas existentes no mundo, infelizmente</w:t>
      </w:r>
      <w:r w:rsidR="00450B29">
        <w:rPr>
          <w:rFonts w:ascii="Arial" w:hAnsi="Arial" w:cs="Arial"/>
          <w:sz w:val="24"/>
          <w:szCs w:val="24"/>
        </w:rPr>
        <w:t>,</w:t>
      </w:r>
      <w:r w:rsidRPr="00AA3636">
        <w:rPr>
          <w:rFonts w:ascii="Arial" w:hAnsi="Arial" w:cs="Arial"/>
          <w:sz w:val="24"/>
          <w:szCs w:val="24"/>
        </w:rPr>
        <w:t xml:space="preserve"> não é colocada em prática no país. O</w:t>
      </w:r>
      <w:r w:rsidR="00450B29">
        <w:rPr>
          <w:rFonts w:ascii="Arial" w:hAnsi="Arial" w:cs="Arial"/>
          <w:sz w:val="24"/>
          <w:szCs w:val="24"/>
        </w:rPr>
        <w:t xml:space="preserve"> Estado prefere tratar as penas</w:t>
      </w:r>
      <w:r w:rsidRPr="00AA3636">
        <w:rPr>
          <w:rFonts w:ascii="Arial" w:hAnsi="Arial" w:cs="Arial"/>
          <w:sz w:val="24"/>
          <w:szCs w:val="24"/>
        </w:rPr>
        <w:t xml:space="preserve"> apenas como um meio de castigar o indivíduo pelo delito realizado. </w:t>
      </w:r>
    </w:p>
    <w:p w:rsidR="00DC0F4C" w:rsidRPr="00AA3636" w:rsidRDefault="00450B29" w:rsidP="00AA3636">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Por esta razão</w:t>
      </w:r>
      <w:r w:rsidR="0068497D" w:rsidRPr="00AA3636">
        <w:rPr>
          <w:rFonts w:ascii="Arial" w:hAnsi="Arial" w:cs="Arial"/>
          <w:sz w:val="24"/>
          <w:szCs w:val="24"/>
          <w:shd w:val="clear" w:color="auto" w:fill="FFFFFF"/>
        </w:rPr>
        <w:t xml:space="preserve">, </w:t>
      </w:r>
      <w:r>
        <w:rPr>
          <w:rFonts w:ascii="Arial" w:hAnsi="Arial" w:cs="Arial"/>
          <w:sz w:val="24"/>
          <w:szCs w:val="24"/>
          <w:shd w:val="clear" w:color="auto" w:fill="FFFFFF"/>
        </w:rPr>
        <w:t>o</w:t>
      </w:r>
      <w:r w:rsidR="0068497D" w:rsidRPr="00AA3636">
        <w:rPr>
          <w:rFonts w:ascii="Arial" w:hAnsi="Arial" w:cs="Arial"/>
          <w:sz w:val="24"/>
          <w:szCs w:val="24"/>
          <w:shd w:val="clear" w:color="auto" w:fill="FFFFFF"/>
        </w:rPr>
        <w:t xml:space="preserve"> sistema prisional brasileiro </w:t>
      </w:r>
      <w:r>
        <w:rPr>
          <w:rFonts w:ascii="Arial" w:hAnsi="Arial" w:cs="Arial"/>
          <w:sz w:val="24"/>
          <w:szCs w:val="24"/>
          <w:shd w:val="clear" w:color="auto" w:fill="FFFFFF"/>
        </w:rPr>
        <w:t>tem se</w:t>
      </w:r>
      <w:r w:rsidR="00DC0F4C" w:rsidRPr="00AA3636">
        <w:rPr>
          <w:rFonts w:ascii="Arial" w:hAnsi="Arial" w:cs="Arial"/>
          <w:sz w:val="24"/>
          <w:szCs w:val="24"/>
          <w:shd w:val="clear" w:color="auto" w:fill="FFFFFF"/>
        </w:rPr>
        <w:t xml:space="preserve"> desgast</w:t>
      </w:r>
      <w:r>
        <w:rPr>
          <w:rFonts w:ascii="Arial" w:hAnsi="Arial" w:cs="Arial"/>
          <w:sz w:val="24"/>
          <w:szCs w:val="24"/>
          <w:shd w:val="clear" w:color="auto" w:fill="FFFFFF"/>
        </w:rPr>
        <w:t>ado com o passar dos anos</w:t>
      </w:r>
      <w:r w:rsidR="00DC0F4C" w:rsidRPr="00AA3636">
        <w:rPr>
          <w:rFonts w:ascii="Arial" w:hAnsi="Arial" w:cs="Arial"/>
          <w:sz w:val="24"/>
          <w:szCs w:val="24"/>
          <w:shd w:val="clear" w:color="auto" w:fill="FFFFFF"/>
        </w:rPr>
        <w:t xml:space="preserve"> e</w:t>
      </w:r>
      <w:r>
        <w:rPr>
          <w:rFonts w:ascii="Arial" w:hAnsi="Arial" w:cs="Arial"/>
          <w:sz w:val="24"/>
          <w:szCs w:val="24"/>
          <w:shd w:val="clear" w:color="auto" w:fill="FFFFFF"/>
        </w:rPr>
        <w:t>,</w:t>
      </w:r>
      <w:r w:rsidR="00DC0F4C" w:rsidRPr="00AA3636">
        <w:rPr>
          <w:rFonts w:ascii="Arial" w:hAnsi="Arial" w:cs="Arial"/>
          <w:sz w:val="24"/>
          <w:szCs w:val="24"/>
          <w:shd w:val="clear" w:color="auto" w:fill="FFFFFF"/>
        </w:rPr>
        <w:t xml:space="preserve"> nos dias atuais</w:t>
      </w:r>
      <w:r>
        <w:rPr>
          <w:rFonts w:ascii="Arial" w:hAnsi="Arial" w:cs="Arial"/>
          <w:sz w:val="24"/>
          <w:szCs w:val="24"/>
          <w:shd w:val="clear" w:color="auto" w:fill="FFFFFF"/>
        </w:rPr>
        <w:t>,</w:t>
      </w:r>
      <w:r w:rsidR="00DC0F4C" w:rsidRPr="00AA3636">
        <w:rPr>
          <w:rFonts w:ascii="Arial" w:hAnsi="Arial" w:cs="Arial"/>
          <w:sz w:val="24"/>
          <w:szCs w:val="24"/>
          <w:shd w:val="clear" w:color="auto" w:fill="FFFFFF"/>
        </w:rPr>
        <w:t xml:space="preserve"> </w:t>
      </w:r>
      <w:r w:rsidR="002A7AE5" w:rsidRPr="00AA3636">
        <w:rPr>
          <w:rFonts w:ascii="Arial" w:hAnsi="Arial" w:cs="Arial"/>
          <w:sz w:val="24"/>
          <w:szCs w:val="24"/>
          <w:shd w:val="clear" w:color="auto" w:fill="FFFFFF"/>
        </w:rPr>
        <w:t>chegou a um ponto precário</w:t>
      </w:r>
      <w:r>
        <w:rPr>
          <w:rFonts w:ascii="Arial" w:hAnsi="Arial" w:cs="Arial"/>
          <w:sz w:val="24"/>
          <w:szCs w:val="24"/>
          <w:shd w:val="clear" w:color="auto" w:fill="FFFFFF"/>
        </w:rPr>
        <w:t>, resta</w:t>
      </w:r>
      <w:r w:rsidR="00696775">
        <w:rPr>
          <w:rFonts w:ascii="Arial" w:hAnsi="Arial" w:cs="Arial"/>
          <w:sz w:val="24"/>
          <w:szCs w:val="24"/>
          <w:shd w:val="clear" w:color="auto" w:fill="FFFFFF"/>
        </w:rPr>
        <w:t>n</w:t>
      </w:r>
      <w:r>
        <w:rPr>
          <w:rFonts w:ascii="Arial" w:hAnsi="Arial" w:cs="Arial"/>
          <w:sz w:val="24"/>
          <w:szCs w:val="24"/>
          <w:shd w:val="clear" w:color="auto" w:fill="FFFFFF"/>
        </w:rPr>
        <w:t>do caracterizado por</w:t>
      </w:r>
      <w:r w:rsidR="002A7AE5" w:rsidRPr="00AA3636">
        <w:rPr>
          <w:rFonts w:ascii="Arial" w:hAnsi="Arial" w:cs="Arial"/>
          <w:sz w:val="24"/>
          <w:szCs w:val="24"/>
          <w:shd w:val="clear" w:color="auto" w:fill="FFFFFF"/>
        </w:rPr>
        <w:t xml:space="preserve"> instalações superlotadas</w:t>
      </w:r>
      <w:r w:rsidR="0068497D" w:rsidRPr="00AA3636">
        <w:rPr>
          <w:rFonts w:ascii="Arial" w:hAnsi="Arial" w:cs="Arial"/>
          <w:sz w:val="24"/>
          <w:szCs w:val="24"/>
          <w:shd w:val="clear" w:color="auto" w:fill="FFFFFF"/>
        </w:rPr>
        <w:t>, falta de educação escolar,</w:t>
      </w:r>
      <w:r w:rsidR="00D44D3E" w:rsidRPr="00AA3636">
        <w:rPr>
          <w:rFonts w:ascii="Arial" w:hAnsi="Arial" w:cs="Arial"/>
          <w:sz w:val="24"/>
          <w:szCs w:val="24"/>
          <w:shd w:val="clear" w:color="auto" w:fill="FFFFFF"/>
        </w:rPr>
        <w:t xml:space="preserve"> </w:t>
      </w:r>
      <w:r w:rsidR="0068497D" w:rsidRPr="00AA3636">
        <w:rPr>
          <w:rFonts w:ascii="Arial" w:hAnsi="Arial" w:cs="Arial"/>
          <w:sz w:val="24"/>
          <w:szCs w:val="24"/>
          <w:shd w:val="clear" w:color="auto" w:fill="FFFFFF"/>
        </w:rPr>
        <w:t>alto grau de v</w:t>
      </w:r>
      <w:r>
        <w:rPr>
          <w:rFonts w:ascii="Arial" w:hAnsi="Arial" w:cs="Arial"/>
          <w:sz w:val="24"/>
          <w:szCs w:val="24"/>
          <w:shd w:val="clear" w:color="auto" w:fill="FFFFFF"/>
        </w:rPr>
        <w:t xml:space="preserve">iolência dentro dos presídios, </w:t>
      </w:r>
      <w:r w:rsidR="0068497D" w:rsidRPr="00AA3636">
        <w:rPr>
          <w:rFonts w:ascii="Arial" w:hAnsi="Arial" w:cs="Arial"/>
          <w:sz w:val="24"/>
          <w:szCs w:val="24"/>
          <w:shd w:val="clear" w:color="auto" w:fill="FFFFFF"/>
        </w:rPr>
        <w:t>falta de trabalho como medida ressocializadora,</w:t>
      </w:r>
      <w:r>
        <w:rPr>
          <w:rFonts w:ascii="Arial" w:hAnsi="Arial" w:cs="Arial"/>
          <w:sz w:val="24"/>
          <w:szCs w:val="24"/>
          <w:shd w:val="clear" w:color="auto" w:fill="FFFFFF"/>
        </w:rPr>
        <w:t xml:space="preserve"> além de</w:t>
      </w:r>
      <w:r w:rsidR="0068497D" w:rsidRPr="00AA3636">
        <w:rPr>
          <w:rFonts w:ascii="Arial" w:hAnsi="Arial" w:cs="Arial"/>
          <w:sz w:val="24"/>
          <w:szCs w:val="24"/>
          <w:shd w:val="clear" w:color="auto" w:fill="FFFFFF"/>
        </w:rPr>
        <w:t xml:space="preserve"> </w:t>
      </w:r>
      <w:r w:rsidRPr="00AA3636">
        <w:rPr>
          <w:rFonts w:ascii="Arial" w:hAnsi="Arial" w:cs="Arial"/>
          <w:sz w:val="24"/>
          <w:szCs w:val="24"/>
          <w:shd w:val="clear" w:color="auto" w:fill="FFFFFF"/>
        </w:rPr>
        <w:t>carência</w:t>
      </w:r>
      <w:r w:rsidR="0068497D" w:rsidRPr="00AA3636">
        <w:rPr>
          <w:rFonts w:ascii="Arial" w:hAnsi="Arial" w:cs="Arial"/>
          <w:sz w:val="24"/>
          <w:szCs w:val="24"/>
          <w:shd w:val="clear" w:color="auto" w:fill="FFFFFF"/>
        </w:rPr>
        <w:t xml:space="preserve"> </w:t>
      </w:r>
      <w:r>
        <w:rPr>
          <w:rFonts w:ascii="Arial" w:hAnsi="Arial" w:cs="Arial"/>
          <w:sz w:val="24"/>
          <w:szCs w:val="24"/>
          <w:shd w:val="clear" w:color="auto" w:fill="FFFFFF"/>
        </w:rPr>
        <w:t>em</w:t>
      </w:r>
      <w:r w:rsidR="0068497D" w:rsidRPr="00AA3636">
        <w:rPr>
          <w:rFonts w:ascii="Arial" w:hAnsi="Arial" w:cs="Arial"/>
          <w:sz w:val="24"/>
          <w:szCs w:val="24"/>
          <w:shd w:val="clear" w:color="auto" w:fill="FFFFFF"/>
        </w:rPr>
        <w:t xml:space="preserve"> saúde e higiene</w:t>
      </w:r>
      <w:r w:rsidR="00D44D3E" w:rsidRPr="00AA3636">
        <w:rPr>
          <w:rFonts w:ascii="Arial" w:hAnsi="Arial" w:cs="Arial"/>
          <w:sz w:val="24"/>
          <w:szCs w:val="24"/>
          <w:shd w:val="clear" w:color="auto" w:fill="FFFFFF"/>
        </w:rPr>
        <w:t>.</w:t>
      </w:r>
    </w:p>
    <w:p w:rsidR="00E12A29" w:rsidRDefault="00E12A29" w:rsidP="00AA3636">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 Esse </w:t>
      </w:r>
      <w:r w:rsidR="002A7AE5" w:rsidRPr="00AA3636">
        <w:rPr>
          <w:rFonts w:ascii="Arial" w:hAnsi="Arial" w:cs="Arial"/>
          <w:sz w:val="24"/>
          <w:szCs w:val="24"/>
          <w:shd w:val="clear" w:color="auto" w:fill="FFFFFF"/>
        </w:rPr>
        <w:t>sistema não</w:t>
      </w:r>
      <w:r w:rsidR="00632506" w:rsidRPr="00AA3636">
        <w:rPr>
          <w:rFonts w:ascii="Arial" w:hAnsi="Arial" w:cs="Arial"/>
          <w:sz w:val="24"/>
          <w:szCs w:val="24"/>
          <w:shd w:val="clear" w:color="auto" w:fill="FFFFFF"/>
        </w:rPr>
        <w:t xml:space="preserve"> tem</w:t>
      </w:r>
      <w:r>
        <w:rPr>
          <w:rFonts w:ascii="Arial" w:hAnsi="Arial" w:cs="Arial"/>
          <w:sz w:val="24"/>
          <w:szCs w:val="24"/>
          <w:shd w:val="clear" w:color="auto" w:fill="FFFFFF"/>
        </w:rPr>
        <w:t>, portanto,</w:t>
      </w:r>
      <w:r w:rsidR="002A7AE5" w:rsidRPr="00AA3636">
        <w:rPr>
          <w:rFonts w:ascii="Arial" w:hAnsi="Arial" w:cs="Arial"/>
          <w:sz w:val="24"/>
          <w:szCs w:val="24"/>
          <w:shd w:val="clear" w:color="auto" w:fill="FFFFFF"/>
        </w:rPr>
        <w:t xml:space="preserve"> conseguido alcançar suas metas de re</w:t>
      </w:r>
      <w:r w:rsidR="00632506" w:rsidRPr="00AA3636">
        <w:rPr>
          <w:rFonts w:ascii="Arial" w:hAnsi="Arial" w:cs="Arial"/>
          <w:sz w:val="24"/>
          <w:szCs w:val="24"/>
          <w:shd w:val="clear" w:color="auto" w:fill="FFFFFF"/>
        </w:rPr>
        <w:t>cuperar e reintegrar o detento à</w:t>
      </w:r>
      <w:r w:rsidR="002A7AE5" w:rsidRPr="00AA3636">
        <w:rPr>
          <w:rFonts w:ascii="Arial" w:hAnsi="Arial" w:cs="Arial"/>
          <w:sz w:val="24"/>
          <w:szCs w:val="24"/>
          <w:shd w:val="clear" w:color="auto" w:fill="FFFFFF"/>
        </w:rPr>
        <w:t xml:space="preserve"> sociedade</w:t>
      </w:r>
      <w:r>
        <w:rPr>
          <w:rFonts w:ascii="Arial" w:hAnsi="Arial" w:cs="Arial"/>
          <w:sz w:val="24"/>
          <w:szCs w:val="24"/>
          <w:shd w:val="clear" w:color="auto" w:fill="FFFFFF"/>
        </w:rPr>
        <w:t>. Isto porque</w:t>
      </w:r>
      <w:r w:rsidR="002A7AE5" w:rsidRPr="00AA3636">
        <w:rPr>
          <w:rFonts w:ascii="Arial" w:hAnsi="Arial" w:cs="Arial"/>
          <w:sz w:val="24"/>
          <w:szCs w:val="24"/>
          <w:shd w:val="clear" w:color="auto" w:fill="FFFFFF"/>
        </w:rPr>
        <w:t xml:space="preserve"> os </w:t>
      </w:r>
      <w:r w:rsidR="00632506" w:rsidRPr="00AA3636">
        <w:rPr>
          <w:rFonts w:ascii="Arial" w:hAnsi="Arial" w:cs="Arial"/>
          <w:sz w:val="24"/>
          <w:szCs w:val="24"/>
          <w:shd w:val="clear" w:color="auto" w:fill="FFFFFF"/>
        </w:rPr>
        <w:t>índices de reincidência</w:t>
      </w:r>
      <w:r w:rsidR="00D44D3E" w:rsidRPr="00AA3636">
        <w:rPr>
          <w:rFonts w:ascii="Arial" w:hAnsi="Arial" w:cs="Arial"/>
          <w:sz w:val="24"/>
          <w:szCs w:val="24"/>
          <w:shd w:val="clear" w:color="auto" w:fill="FFFFFF"/>
        </w:rPr>
        <w:t xml:space="preserve"> dos apenados </w:t>
      </w:r>
      <w:r w:rsidR="000E2A7C" w:rsidRPr="00AA3636">
        <w:rPr>
          <w:rFonts w:ascii="Arial" w:hAnsi="Arial" w:cs="Arial"/>
          <w:sz w:val="24"/>
          <w:szCs w:val="24"/>
          <w:shd w:val="clear" w:color="auto" w:fill="FFFFFF"/>
        </w:rPr>
        <w:t>brasileiros estão</w:t>
      </w:r>
      <w:r w:rsidR="00632506" w:rsidRPr="00AA3636">
        <w:rPr>
          <w:rFonts w:ascii="Arial" w:hAnsi="Arial" w:cs="Arial"/>
          <w:sz w:val="24"/>
          <w:szCs w:val="24"/>
          <w:shd w:val="clear" w:color="auto" w:fill="FFFFFF"/>
        </w:rPr>
        <w:t xml:space="preserve"> entre os maiores do mundo</w:t>
      </w:r>
      <w:r w:rsidR="000E2A7C" w:rsidRPr="00AA3636">
        <w:rPr>
          <w:rFonts w:ascii="Arial" w:hAnsi="Arial" w:cs="Arial"/>
          <w:sz w:val="24"/>
          <w:szCs w:val="24"/>
          <w:shd w:val="clear" w:color="auto" w:fill="FFFFFF"/>
        </w:rPr>
        <w:t>, chegando a cerca de 70%</w:t>
      </w:r>
      <w:r>
        <w:rPr>
          <w:rFonts w:ascii="Arial" w:hAnsi="Arial" w:cs="Arial"/>
          <w:sz w:val="24"/>
          <w:szCs w:val="24"/>
          <w:shd w:val="clear" w:color="auto" w:fill="FFFFFF"/>
        </w:rPr>
        <w:t xml:space="preserve">, segundo dados </w:t>
      </w:r>
      <w:r w:rsidR="000E2A7C" w:rsidRPr="00AA3636">
        <w:rPr>
          <w:rFonts w:ascii="Arial" w:hAnsi="Arial" w:cs="Arial"/>
          <w:sz w:val="24"/>
          <w:szCs w:val="24"/>
          <w:shd w:val="clear" w:color="auto" w:fill="FFFFFF"/>
        </w:rPr>
        <w:t xml:space="preserve">do </w:t>
      </w:r>
      <w:r w:rsidR="003549B9" w:rsidRPr="00AA3636">
        <w:rPr>
          <w:rFonts w:ascii="Arial" w:hAnsi="Arial" w:cs="Arial"/>
          <w:sz w:val="24"/>
          <w:szCs w:val="24"/>
          <w:shd w:val="clear" w:color="auto" w:fill="FFFFFF"/>
        </w:rPr>
        <w:t>IPEA</w:t>
      </w:r>
      <w:r w:rsidR="000E2A7C" w:rsidRPr="00AA3636">
        <w:rPr>
          <w:rFonts w:ascii="Arial" w:hAnsi="Arial" w:cs="Arial"/>
          <w:sz w:val="24"/>
          <w:szCs w:val="24"/>
          <w:shd w:val="clear" w:color="auto" w:fill="FFFFFF"/>
        </w:rPr>
        <w:t xml:space="preserve"> </w:t>
      </w:r>
      <w:r w:rsidR="000E2A7C" w:rsidRPr="00AA3636">
        <w:rPr>
          <w:rFonts w:ascii="Arial" w:hAnsi="Arial" w:cs="Arial"/>
          <w:color w:val="000000" w:themeColor="text1"/>
          <w:sz w:val="24"/>
          <w:szCs w:val="24"/>
          <w:shd w:val="clear" w:color="auto" w:fill="FFFFFF"/>
        </w:rPr>
        <w:t>(Instituto de Pesquisa Econômica Aplicada)</w:t>
      </w:r>
      <w:r w:rsidR="00632506" w:rsidRPr="00AA3636">
        <w:rPr>
          <w:rFonts w:ascii="Arial" w:hAnsi="Arial" w:cs="Arial"/>
          <w:color w:val="000000" w:themeColor="text1"/>
          <w:sz w:val="24"/>
          <w:szCs w:val="24"/>
          <w:shd w:val="clear" w:color="auto" w:fill="FFFFFF"/>
        </w:rPr>
        <w:t>.</w:t>
      </w:r>
      <w:r w:rsidR="00E07EE0" w:rsidRPr="00AA3636">
        <w:rPr>
          <w:rFonts w:ascii="Arial" w:hAnsi="Arial" w:cs="Arial"/>
          <w:sz w:val="24"/>
          <w:szCs w:val="24"/>
          <w:shd w:val="clear" w:color="auto" w:fill="FFFFFF"/>
        </w:rPr>
        <w:t xml:space="preserve"> </w:t>
      </w:r>
    </w:p>
    <w:p w:rsidR="002A7AE5" w:rsidRDefault="003549B9" w:rsidP="00AA3636">
      <w:pPr>
        <w:spacing w:after="0" w:line="360" w:lineRule="auto"/>
        <w:ind w:firstLine="709"/>
        <w:jc w:val="both"/>
        <w:rPr>
          <w:rFonts w:ascii="Arial" w:hAnsi="Arial" w:cs="Arial"/>
          <w:sz w:val="24"/>
          <w:szCs w:val="24"/>
        </w:rPr>
      </w:pPr>
      <w:r>
        <w:rPr>
          <w:rFonts w:ascii="Arial" w:hAnsi="Arial" w:cs="Arial"/>
          <w:sz w:val="24"/>
          <w:szCs w:val="24"/>
        </w:rPr>
        <w:t xml:space="preserve">Resta comprovado, assim, </w:t>
      </w:r>
      <w:r w:rsidR="00E07EE0" w:rsidRPr="00AA3636">
        <w:rPr>
          <w:rFonts w:ascii="Arial" w:hAnsi="Arial" w:cs="Arial"/>
          <w:sz w:val="24"/>
          <w:szCs w:val="24"/>
        </w:rPr>
        <w:t>o descaso do Estado na implementação da política de ressocialização por meio da educação</w:t>
      </w:r>
      <w:r w:rsidR="00F566B9" w:rsidRPr="00AA3636">
        <w:rPr>
          <w:rFonts w:ascii="Arial" w:hAnsi="Arial" w:cs="Arial"/>
          <w:sz w:val="24"/>
          <w:szCs w:val="24"/>
        </w:rPr>
        <w:t xml:space="preserve"> e da redução dos números de detentos</w:t>
      </w:r>
      <w:r w:rsidR="00E07EE0" w:rsidRPr="00AA3636">
        <w:rPr>
          <w:rFonts w:ascii="Arial" w:hAnsi="Arial" w:cs="Arial"/>
          <w:sz w:val="24"/>
          <w:szCs w:val="24"/>
        </w:rPr>
        <w:t>, contrariando</w:t>
      </w:r>
      <w:r>
        <w:rPr>
          <w:rFonts w:ascii="Arial" w:hAnsi="Arial" w:cs="Arial"/>
          <w:sz w:val="24"/>
          <w:szCs w:val="24"/>
        </w:rPr>
        <w:t xml:space="preserve"> a Constituição Federal quanto à</w:t>
      </w:r>
      <w:r w:rsidR="00E07EE0" w:rsidRPr="00AA3636">
        <w:rPr>
          <w:rFonts w:ascii="Arial" w:hAnsi="Arial" w:cs="Arial"/>
          <w:sz w:val="24"/>
          <w:szCs w:val="24"/>
        </w:rPr>
        <w:t xml:space="preserve"> garantia dos direitos fundamentais e sociais assegurados a todos, inclusive aos apenados.</w:t>
      </w:r>
    </w:p>
    <w:p w:rsidR="006A17BE" w:rsidRPr="006A17BE" w:rsidRDefault="006A17BE" w:rsidP="006A17BE">
      <w:pPr>
        <w:pStyle w:val="NormalWeb"/>
        <w:shd w:val="clear" w:color="auto" w:fill="FFFFFF"/>
        <w:spacing w:before="0" w:beforeAutospacing="0" w:after="0" w:afterAutospacing="0" w:line="360" w:lineRule="auto"/>
        <w:ind w:firstLine="709"/>
        <w:jc w:val="both"/>
        <w:rPr>
          <w:rFonts w:ascii="Arial" w:hAnsi="Arial" w:cs="Arial"/>
        </w:rPr>
      </w:pPr>
      <w:r w:rsidRPr="006A17BE">
        <w:rPr>
          <w:rFonts w:ascii="Arial" w:hAnsi="Arial" w:cs="Arial"/>
        </w:rPr>
        <w:t>Com isso, torna-se necessário realizar um estudo para entender o crescimento da população carcerária e as dificuldades da ressocialização, em razão das condições desfavoráveis do atual sistema penitenciário brasileiro.</w:t>
      </w:r>
    </w:p>
    <w:p w:rsidR="006A17BE" w:rsidRDefault="006A17BE" w:rsidP="006A17BE">
      <w:pPr>
        <w:pStyle w:val="NormalWeb"/>
        <w:shd w:val="clear" w:color="auto" w:fill="FFFFFF"/>
        <w:spacing w:before="0" w:beforeAutospacing="0" w:after="0" w:afterAutospacing="0" w:line="360" w:lineRule="auto"/>
        <w:ind w:firstLine="709"/>
        <w:jc w:val="both"/>
        <w:rPr>
          <w:rFonts w:ascii="Arial" w:hAnsi="Arial" w:cs="Arial"/>
          <w:color w:val="000000"/>
        </w:rPr>
      </w:pPr>
      <w:r w:rsidRPr="006A17BE">
        <w:rPr>
          <w:rFonts w:ascii="Arial" w:hAnsi="Arial" w:cs="Arial"/>
          <w:color w:val="000000"/>
        </w:rPr>
        <w:t xml:space="preserve">Destarte, é notório que a LEP </w:t>
      </w:r>
      <w:r w:rsidRPr="006A17BE">
        <w:rPr>
          <w:rFonts w:ascii="Arial" w:hAnsi="Arial" w:cs="Arial"/>
          <w:shd w:val="clear" w:color="auto" w:fill="FFFFFF"/>
        </w:rPr>
        <w:t>(Lei de Execução Penal)</w:t>
      </w:r>
      <w:r w:rsidRPr="006A17BE">
        <w:rPr>
          <w:rFonts w:ascii="Arial" w:hAnsi="Arial" w:cs="Arial"/>
          <w:color w:val="000000"/>
        </w:rPr>
        <w:t xml:space="preserve"> é uma lei extremamente complex</w:t>
      </w:r>
      <w:r>
        <w:rPr>
          <w:rFonts w:ascii="Arial" w:hAnsi="Arial" w:cs="Arial"/>
          <w:color w:val="000000"/>
        </w:rPr>
        <w:t>a e</w:t>
      </w:r>
      <w:r w:rsidRPr="006A17BE">
        <w:rPr>
          <w:rFonts w:ascii="Arial" w:hAnsi="Arial" w:cs="Arial"/>
          <w:color w:val="000000"/>
        </w:rPr>
        <w:t xml:space="preserve"> que</w:t>
      </w:r>
      <w:r>
        <w:rPr>
          <w:rFonts w:ascii="Arial" w:hAnsi="Arial" w:cs="Arial"/>
          <w:color w:val="000000"/>
        </w:rPr>
        <w:t>,</w:t>
      </w:r>
      <w:r w:rsidRPr="006A17BE">
        <w:rPr>
          <w:rFonts w:ascii="Arial" w:hAnsi="Arial" w:cs="Arial"/>
          <w:color w:val="000000"/>
        </w:rPr>
        <w:t xml:space="preserve"> se realmente fosse cumprida</w:t>
      </w:r>
      <w:r>
        <w:rPr>
          <w:rFonts w:ascii="Arial" w:hAnsi="Arial" w:cs="Arial"/>
          <w:color w:val="000000"/>
        </w:rPr>
        <w:t>,</w:t>
      </w:r>
      <w:r w:rsidRPr="006A17BE">
        <w:rPr>
          <w:rFonts w:ascii="Arial" w:hAnsi="Arial" w:cs="Arial"/>
          <w:color w:val="000000"/>
        </w:rPr>
        <w:t xml:space="preserve"> teria </w:t>
      </w:r>
      <w:r>
        <w:rPr>
          <w:rFonts w:ascii="Arial" w:hAnsi="Arial" w:cs="Arial"/>
          <w:color w:val="000000"/>
        </w:rPr>
        <w:t>inúmeros</w:t>
      </w:r>
      <w:r w:rsidRPr="006A17BE">
        <w:rPr>
          <w:rFonts w:ascii="Arial" w:hAnsi="Arial" w:cs="Arial"/>
          <w:color w:val="000000"/>
        </w:rPr>
        <w:t xml:space="preserve"> resultados positivos, haja vista que</w:t>
      </w:r>
      <w:r>
        <w:rPr>
          <w:rFonts w:ascii="Arial" w:hAnsi="Arial" w:cs="Arial"/>
          <w:color w:val="000000"/>
        </w:rPr>
        <w:t xml:space="preserve"> funcionaria como </w:t>
      </w:r>
      <w:r w:rsidRPr="006A17BE">
        <w:rPr>
          <w:rFonts w:ascii="Arial" w:hAnsi="Arial" w:cs="Arial"/>
          <w:color w:val="000000"/>
        </w:rPr>
        <w:t xml:space="preserve">um instrumento de preparação para o retorno do recluso ao convívio social. </w:t>
      </w:r>
    </w:p>
    <w:p w:rsidR="006A17BE" w:rsidRPr="006A17BE" w:rsidRDefault="006A17BE" w:rsidP="006A17BE">
      <w:pPr>
        <w:pStyle w:val="NormalWeb"/>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color w:val="000000"/>
        </w:rPr>
        <w:t>Ressalte-se que também é extremamente relevante</w:t>
      </w:r>
      <w:r w:rsidRPr="006A17BE">
        <w:rPr>
          <w:rFonts w:ascii="Arial" w:hAnsi="Arial" w:cs="Arial"/>
          <w:color w:val="000000"/>
        </w:rPr>
        <w:t xml:space="preserve"> a participação </w:t>
      </w:r>
      <w:r w:rsidRPr="006A17BE">
        <w:rPr>
          <w:rFonts w:ascii="Arial" w:hAnsi="Arial" w:cs="Arial"/>
          <w:color w:val="000000" w:themeColor="text1"/>
        </w:rPr>
        <w:t>da sociedade na reintegração do preso ao co</w:t>
      </w:r>
      <w:r>
        <w:rPr>
          <w:rFonts w:ascii="Arial" w:hAnsi="Arial" w:cs="Arial"/>
          <w:color w:val="000000" w:themeColor="text1"/>
        </w:rPr>
        <w:t xml:space="preserve">nvívio social. </w:t>
      </w:r>
      <w:r w:rsidRPr="006A17BE">
        <w:rPr>
          <w:rFonts w:ascii="Arial" w:hAnsi="Arial" w:cs="Arial"/>
          <w:color w:val="000000" w:themeColor="text1"/>
        </w:rPr>
        <w:t>Assim</w:t>
      </w:r>
      <w:r>
        <w:rPr>
          <w:rFonts w:ascii="Arial" w:hAnsi="Arial" w:cs="Arial"/>
          <w:color w:val="000000" w:themeColor="text1"/>
        </w:rPr>
        <w:t>,</w:t>
      </w:r>
      <w:r w:rsidRPr="006A17BE">
        <w:rPr>
          <w:rFonts w:ascii="Arial" w:hAnsi="Arial" w:cs="Arial"/>
          <w:color w:val="000000" w:themeColor="text1"/>
        </w:rPr>
        <w:t xml:space="preserve"> </w:t>
      </w:r>
      <w:r>
        <w:rPr>
          <w:rFonts w:ascii="Arial" w:hAnsi="Arial" w:cs="Arial"/>
          <w:color w:val="000000" w:themeColor="text1"/>
        </w:rPr>
        <w:t>a</w:t>
      </w:r>
      <w:r w:rsidRPr="006A17BE">
        <w:rPr>
          <w:rFonts w:ascii="Arial" w:hAnsi="Arial" w:cs="Arial"/>
          <w:color w:val="000000" w:themeColor="text1"/>
        </w:rPr>
        <w:t xml:space="preserve"> LEP e a sociedade </w:t>
      </w:r>
      <w:r>
        <w:rPr>
          <w:rFonts w:ascii="Arial" w:hAnsi="Arial" w:cs="Arial"/>
          <w:color w:val="000000" w:themeColor="text1"/>
        </w:rPr>
        <w:t>formam um conjunto harmonioso, apto a</w:t>
      </w:r>
      <w:r w:rsidRPr="006A17BE">
        <w:rPr>
          <w:rFonts w:ascii="Arial" w:hAnsi="Arial" w:cs="Arial"/>
          <w:color w:val="000000" w:themeColor="text1"/>
        </w:rPr>
        <w:t xml:space="preserve"> gerar </w:t>
      </w:r>
      <w:r w:rsidRPr="006A17BE">
        <w:rPr>
          <w:rFonts w:ascii="Arial" w:hAnsi="Arial" w:cs="Arial"/>
          <w:color w:val="000000"/>
        </w:rPr>
        <w:t xml:space="preserve">benefícios tanto para o apenado quanto para a </w:t>
      </w:r>
      <w:r w:rsidR="00093647">
        <w:rPr>
          <w:rFonts w:ascii="Arial" w:hAnsi="Arial" w:cs="Arial"/>
          <w:color w:val="000000"/>
        </w:rPr>
        <w:t>coletividade</w:t>
      </w:r>
      <w:r w:rsidRPr="006A17BE">
        <w:rPr>
          <w:rFonts w:ascii="Arial" w:hAnsi="Arial" w:cs="Arial"/>
          <w:color w:val="000000"/>
        </w:rPr>
        <w:t>, pois es</w:t>
      </w:r>
      <w:r w:rsidR="00093647">
        <w:rPr>
          <w:rFonts w:ascii="Arial" w:hAnsi="Arial" w:cs="Arial"/>
          <w:color w:val="000000"/>
        </w:rPr>
        <w:t xml:space="preserve">ta receberá um novo individuo </w:t>
      </w:r>
      <w:r w:rsidR="00FA161A">
        <w:rPr>
          <w:rFonts w:ascii="Arial" w:hAnsi="Arial" w:cs="Arial"/>
          <w:color w:val="000000"/>
        </w:rPr>
        <w:t>pó</w:t>
      </w:r>
      <w:r w:rsidR="00FA161A" w:rsidRPr="006A17BE">
        <w:rPr>
          <w:rFonts w:ascii="Arial" w:hAnsi="Arial" w:cs="Arial"/>
          <w:color w:val="000000"/>
        </w:rPr>
        <w:t>s-cárcere</w:t>
      </w:r>
      <w:r w:rsidRPr="006A17BE">
        <w:rPr>
          <w:rFonts w:ascii="Arial" w:hAnsi="Arial" w:cs="Arial"/>
          <w:color w:val="000000"/>
        </w:rPr>
        <w:t xml:space="preserve">. </w:t>
      </w:r>
    </w:p>
    <w:p w:rsidR="006A17BE" w:rsidRDefault="00FA161A" w:rsidP="006A17BE">
      <w:pPr>
        <w:pStyle w:val="NormalWeb"/>
        <w:shd w:val="clear" w:color="auto" w:fill="FFFFFF"/>
        <w:spacing w:before="0" w:beforeAutospacing="0" w:after="0" w:afterAutospacing="0" w:line="360" w:lineRule="auto"/>
        <w:ind w:firstLine="709"/>
        <w:jc w:val="both"/>
        <w:rPr>
          <w:rFonts w:ascii="Arial" w:hAnsi="Arial" w:cs="Arial"/>
        </w:rPr>
      </w:pPr>
      <w:r w:rsidRPr="00FA161A">
        <w:rPr>
          <w:rFonts w:ascii="Arial" w:hAnsi="Arial" w:cs="Arial"/>
        </w:rPr>
        <w:t>Desse modo, a relevância social do presente</w:t>
      </w:r>
      <w:r w:rsidR="00696775">
        <w:rPr>
          <w:rFonts w:ascii="Arial" w:hAnsi="Arial" w:cs="Arial"/>
        </w:rPr>
        <w:t xml:space="preserve"> estudo</w:t>
      </w:r>
      <w:r w:rsidRPr="00FA161A">
        <w:rPr>
          <w:rFonts w:ascii="Arial" w:hAnsi="Arial" w:cs="Arial"/>
        </w:rPr>
        <w:t xml:space="preserve"> se verifica pela necessidade</w:t>
      </w:r>
      <w:r w:rsidR="006A17BE" w:rsidRPr="00FA161A">
        <w:rPr>
          <w:rFonts w:ascii="Arial" w:hAnsi="Arial" w:cs="Arial"/>
        </w:rPr>
        <w:t xml:space="preserve"> </w:t>
      </w:r>
      <w:r w:rsidRPr="00FA161A">
        <w:rPr>
          <w:rFonts w:ascii="Arial" w:hAnsi="Arial" w:cs="Arial"/>
        </w:rPr>
        <w:t>de</w:t>
      </w:r>
      <w:r w:rsidR="006A17BE" w:rsidRPr="00FA161A">
        <w:rPr>
          <w:rFonts w:ascii="Arial" w:hAnsi="Arial" w:cs="Arial"/>
        </w:rPr>
        <w:t xml:space="preserve"> demonstrar a real situação do sistema prisional brasileiro</w:t>
      </w:r>
      <w:r w:rsidRPr="00FA161A">
        <w:rPr>
          <w:rFonts w:ascii="Arial" w:hAnsi="Arial" w:cs="Arial"/>
        </w:rPr>
        <w:t>, utilizando as conclusões levantadas através de visita técnica aos presídios da cidade de Campina Grande</w:t>
      </w:r>
      <w:r w:rsidR="00696775">
        <w:rPr>
          <w:rFonts w:ascii="Arial" w:hAnsi="Arial" w:cs="Arial"/>
        </w:rPr>
        <w:t xml:space="preserve"> - PB</w:t>
      </w:r>
      <w:r w:rsidRPr="00FA161A">
        <w:rPr>
          <w:rFonts w:ascii="Arial" w:hAnsi="Arial" w:cs="Arial"/>
        </w:rPr>
        <w:t xml:space="preserve"> como forma de apontar soluções </w:t>
      </w:r>
      <w:r w:rsidR="006A17BE" w:rsidRPr="00FA161A">
        <w:rPr>
          <w:rFonts w:ascii="Arial" w:hAnsi="Arial" w:cs="Arial"/>
        </w:rPr>
        <w:t xml:space="preserve">alternativas que </w:t>
      </w:r>
      <w:r w:rsidRPr="00FA161A">
        <w:rPr>
          <w:rFonts w:ascii="Arial" w:hAnsi="Arial" w:cs="Arial"/>
        </w:rPr>
        <w:t xml:space="preserve">auxiliem </w:t>
      </w:r>
      <w:r w:rsidR="006A17BE" w:rsidRPr="00FA161A">
        <w:rPr>
          <w:rFonts w:ascii="Arial" w:hAnsi="Arial" w:cs="Arial"/>
        </w:rPr>
        <w:t xml:space="preserve">no processo de </w:t>
      </w:r>
      <w:r w:rsidRPr="00FA161A">
        <w:rPr>
          <w:rFonts w:ascii="Arial" w:hAnsi="Arial" w:cs="Arial"/>
        </w:rPr>
        <w:t>reinserção</w:t>
      </w:r>
      <w:r w:rsidR="006A17BE" w:rsidRPr="00FA161A">
        <w:rPr>
          <w:rFonts w:ascii="Arial" w:hAnsi="Arial" w:cs="Arial"/>
        </w:rPr>
        <w:t xml:space="preserve"> do apenado</w:t>
      </w:r>
      <w:r w:rsidRPr="00FA161A">
        <w:rPr>
          <w:rFonts w:ascii="Arial" w:hAnsi="Arial" w:cs="Arial"/>
        </w:rPr>
        <w:t xml:space="preserve"> no convívio </w:t>
      </w:r>
      <w:r>
        <w:rPr>
          <w:rFonts w:ascii="Arial" w:hAnsi="Arial" w:cs="Arial"/>
        </w:rPr>
        <w:t>em socieda</w:t>
      </w:r>
      <w:bookmarkStart w:id="0" w:name="_GoBack"/>
      <w:bookmarkEnd w:id="0"/>
      <w:r>
        <w:rPr>
          <w:rFonts w:ascii="Arial" w:hAnsi="Arial" w:cs="Arial"/>
        </w:rPr>
        <w:t>de</w:t>
      </w:r>
      <w:r w:rsidR="006A17BE" w:rsidRPr="00FA161A">
        <w:rPr>
          <w:rFonts w:ascii="Arial" w:hAnsi="Arial" w:cs="Arial"/>
        </w:rPr>
        <w:t>.</w:t>
      </w:r>
    </w:p>
    <w:p w:rsidR="00FA161A" w:rsidRPr="00FA161A" w:rsidRDefault="00FA161A" w:rsidP="00FA161A">
      <w:pPr>
        <w:widowControl w:val="0"/>
        <w:spacing w:after="0" w:line="360" w:lineRule="auto"/>
        <w:ind w:firstLine="708"/>
        <w:jc w:val="both"/>
        <w:rPr>
          <w:rFonts w:ascii="Arial" w:hAnsi="Arial" w:cs="Arial"/>
          <w:sz w:val="24"/>
          <w:szCs w:val="24"/>
        </w:rPr>
      </w:pPr>
      <w:r w:rsidRPr="00FA161A">
        <w:rPr>
          <w:rFonts w:ascii="Arial" w:hAnsi="Arial" w:cs="Arial"/>
          <w:sz w:val="24"/>
          <w:szCs w:val="24"/>
        </w:rPr>
        <w:t xml:space="preserve">No âmbito acadêmico, o tema apresenta-se </w:t>
      </w:r>
      <w:r>
        <w:rPr>
          <w:rFonts w:ascii="Arial" w:hAnsi="Arial" w:cs="Arial"/>
          <w:sz w:val="24"/>
          <w:szCs w:val="24"/>
        </w:rPr>
        <w:t xml:space="preserve">também </w:t>
      </w:r>
      <w:r w:rsidRPr="00FA161A">
        <w:rPr>
          <w:rFonts w:ascii="Arial" w:hAnsi="Arial" w:cs="Arial"/>
          <w:sz w:val="24"/>
          <w:szCs w:val="24"/>
        </w:rPr>
        <w:t xml:space="preserve">como de grande </w:t>
      </w:r>
      <w:r w:rsidRPr="00FA161A">
        <w:rPr>
          <w:rFonts w:ascii="Arial" w:hAnsi="Arial" w:cs="Arial"/>
          <w:sz w:val="24"/>
          <w:szCs w:val="24"/>
        </w:rPr>
        <w:lastRenderedPageBreak/>
        <w:t>relevância, uma vez que é apto a contribuir com a c</w:t>
      </w:r>
      <w:r>
        <w:rPr>
          <w:rFonts w:ascii="Arial" w:hAnsi="Arial" w:cs="Arial"/>
          <w:sz w:val="24"/>
          <w:szCs w:val="24"/>
        </w:rPr>
        <w:t xml:space="preserve">omunidade no sentido de trazer </w:t>
      </w:r>
      <w:r w:rsidRPr="00FA161A">
        <w:rPr>
          <w:rFonts w:ascii="Arial" w:hAnsi="Arial" w:cs="Arial"/>
          <w:sz w:val="24"/>
          <w:szCs w:val="24"/>
        </w:rPr>
        <w:t xml:space="preserve">novos parâmetros de observação sobre o direito </w:t>
      </w:r>
      <w:r>
        <w:rPr>
          <w:rFonts w:ascii="Arial" w:hAnsi="Arial" w:cs="Arial"/>
          <w:sz w:val="24"/>
          <w:szCs w:val="24"/>
        </w:rPr>
        <w:t>dos apenados previstos no art. 41 da Lei de Execução Penal, de modo a formar a convicção, para os novos bacharéis, da necessidade de sua aplicação, ainda que minimamente</w:t>
      </w:r>
      <w:r w:rsidRPr="00FA161A">
        <w:rPr>
          <w:rFonts w:ascii="Arial" w:hAnsi="Arial" w:cs="Arial"/>
          <w:sz w:val="24"/>
          <w:szCs w:val="24"/>
        </w:rPr>
        <w:t xml:space="preserve">, </w:t>
      </w:r>
      <w:r>
        <w:rPr>
          <w:rFonts w:ascii="Arial" w:hAnsi="Arial" w:cs="Arial"/>
          <w:sz w:val="24"/>
          <w:szCs w:val="24"/>
        </w:rPr>
        <w:t>para que se possa promover a ressocialização do indivíduo apenado, além de proteger a garantia constitucional de dignidade da pessoa humana.</w:t>
      </w:r>
      <w:r w:rsidRPr="00FA161A">
        <w:rPr>
          <w:rFonts w:ascii="Arial" w:hAnsi="Arial" w:cs="Arial"/>
          <w:sz w:val="24"/>
          <w:szCs w:val="24"/>
        </w:rPr>
        <w:t xml:space="preserve"> </w:t>
      </w:r>
    </w:p>
    <w:p w:rsidR="00FA161A" w:rsidRPr="00FA161A" w:rsidRDefault="00696775" w:rsidP="0043002D">
      <w:pPr>
        <w:widowControl w:val="0"/>
        <w:spacing w:after="0" w:line="360" w:lineRule="auto"/>
        <w:jc w:val="both"/>
        <w:rPr>
          <w:rFonts w:ascii="Arial" w:hAnsi="Arial" w:cs="Arial"/>
        </w:rPr>
      </w:pPr>
      <w:r>
        <w:rPr>
          <w:rFonts w:ascii="Arial" w:hAnsi="Arial" w:cs="Arial"/>
          <w:sz w:val="24"/>
          <w:szCs w:val="24"/>
        </w:rPr>
        <w:tab/>
        <w:t>Por fim, observa</w:t>
      </w:r>
      <w:r w:rsidR="00FA161A" w:rsidRPr="00FA161A">
        <w:rPr>
          <w:rFonts w:ascii="Arial" w:hAnsi="Arial" w:cs="Arial"/>
          <w:sz w:val="24"/>
          <w:szCs w:val="24"/>
        </w:rPr>
        <w:t xml:space="preserve">-se que o presente </w:t>
      </w:r>
      <w:r w:rsidR="00FA161A">
        <w:rPr>
          <w:rFonts w:ascii="Arial" w:hAnsi="Arial" w:cs="Arial"/>
          <w:sz w:val="24"/>
          <w:szCs w:val="24"/>
        </w:rPr>
        <w:t>artigo</w:t>
      </w:r>
      <w:r w:rsidR="00FA161A" w:rsidRPr="00FA161A">
        <w:rPr>
          <w:rFonts w:ascii="Arial" w:hAnsi="Arial" w:cs="Arial"/>
          <w:sz w:val="24"/>
          <w:szCs w:val="24"/>
        </w:rPr>
        <w:t xml:space="preserve"> demonstra sua relevância jurídica, uma vez que </w:t>
      </w:r>
      <w:r w:rsidR="00FA161A">
        <w:rPr>
          <w:rFonts w:ascii="Arial" w:hAnsi="Arial" w:cs="Arial"/>
          <w:sz w:val="24"/>
          <w:szCs w:val="24"/>
        </w:rPr>
        <w:t xml:space="preserve">propõe </w:t>
      </w:r>
      <w:r>
        <w:rPr>
          <w:rFonts w:ascii="Arial" w:hAnsi="Arial" w:cs="Arial"/>
          <w:sz w:val="24"/>
          <w:szCs w:val="24"/>
        </w:rPr>
        <w:t>uma nova análise sobre o tema</w:t>
      </w:r>
      <w:r w:rsidR="00FA161A" w:rsidRPr="00FA161A">
        <w:rPr>
          <w:rFonts w:ascii="Arial" w:hAnsi="Arial" w:cs="Arial"/>
          <w:sz w:val="24"/>
          <w:szCs w:val="24"/>
        </w:rPr>
        <w:t xml:space="preserve"> </w:t>
      </w:r>
      <w:r w:rsidR="0043002D">
        <w:rPr>
          <w:rFonts w:ascii="Arial" w:hAnsi="Arial" w:cs="Arial"/>
          <w:sz w:val="24"/>
          <w:szCs w:val="24"/>
        </w:rPr>
        <w:t xml:space="preserve">da execução penal, confrontando-a com a realidade dos presídios da cidade de Campina Grande – PB, auxiliando no fomento de </w:t>
      </w:r>
      <w:r w:rsidR="00FA161A" w:rsidRPr="00FA161A">
        <w:rPr>
          <w:rFonts w:ascii="Arial" w:hAnsi="Arial" w:cs="Arial"/>
          <w:sz w:val="24"/>
          <w:szCs w:val="24"/>
        </w:rPr>
        <w:t>interpretações legislativas sobre o tema realizadas pelos atuais juristas</w:t>
      </w:r>
      <w:r w:rsidR="0043002D">
        <w:rPr>
          <w:rFonts w:ascii="Arial" w:hAnsi="Arial" w:cs="Arial"/>
          <w:sz w:val="24"/>
          <w:szCs w:val="24"/>
        </w:rPr>
        <w:t xml:space="preserve"> que possam conduzir a uma melhor aplicação da Lei de Execução Penal e de políticas penitenciárias adequadas à finalidade de ressocialização do sistema.</w:t>
      </w:r>
      <w:r w:rsidR="0043002D" w:rsidRPr="00FA161A">
        <w:rPr>
          <w:rFonts w:ascii="Arial" w:hAnsi="Arial" w:cs="Arial"/>
        </w:rPr>
        <w:t xml:space="preserve"> </w:t>
      </w:r>
    </w:p>
    <w:p w:rsidR="00F56705" w:rsidRDefault="00F56705" w:rsidP="00AA3636">
      <w:pPr>
        <w:spacing w:after="0" w:line="360" w:lineRule="auto"/>
        <w:ind w:firstLine="709"/>
        <w:jc w:val="both"/>
        <w:rPr>
          <w:rFonts w:ascii="Arial" w:hAnsi="Arial" w:cs="Arial"/>
          <w:sz w:val="24"/>
          <w:szCs w:val="24"/>
        </w:rPr>
      </w:pPr>
      <w:r w:rsidRPr="00AA3636">
        <w:rPr>
          <w:rFonts w:ascii="Arial" w:hAnsi="Arial" w:cs="Arial"/>
          <w:sz w:val="24"/>
          <w:szCs w:val="24"/>
        </w:rPr>
        <w:t>Des</w:t>
      </w:r>
      <w:r w:rsidR="003549B9">
        <w:rPr>
          <w:rFonts w:ascii="Arial" w:hAnsi="Arial" w:cs="Arial"/>
          <w:sz w:val="24"/>
          <w:szCs w:val="24"/>
        </w:rPr>
        <w:t>s</w:t>
      </w:r>
      <w:r w:rsidRPr="00AA3636">
        <w:rPr>
          <w:rFonts w:ascii="Arial" w:hAnsi="Arial" w:cs="Arial"/>
          <w:sz w:val="24"/>
          <w:szCs w:val="24"/>
        </w:rPr>
        <w:t>e modo</w:t>
      </w:r>
      <w:r w:rsidR="00873676" w:rsidRPr="00AA3636">
        <w:rPr>
          <w:rFonts w:ascii="Arial" w:hAnsi="Arial" w:cs="Arial"/>
          <w:sz w:val="24"/>
          <w:szCs w:val="24"/>
        </w:rPr>
        <w:t>,</w:t>
      </w:r>
      <w:r w:rsidR="003549B9">
        <w:rPr>
          <w:rFonts w:ascii="Arial" w:hAnsi="Arial" w:cs="Arial"/>
          <w:sz w:val="24"/>
          <w:szCs w:val="24"/>
        </w:rPr>
        <w:t xml:space="preserve"> surge o imperativo questionamento a se</w:t>
      </w:r>
      <w:r w:rsidR="00093647">
        <w:rPr>
          <w:rFonts w:ascii="Arial" w:hAnsi="Arial" w:cs="Arial"/>
          <w:sz w:val="24"/>
          <w:szCs w:val="24"/>
        </w:rPr>
        <w:t>r respondido por este trabalho:</w:t>
      </w:r>
      <w:r w:rsidRPr="00AA3636">
        <w:rPr>
          <w:rFonts w:ascii="Arial" w:hAnsi="Arial" w:cs="Arial"/>
          <w:sz w:val="24"/>
          <w:szCs w:val="24"/>
        </w:rPr>
        <w:t xml:space="preserve"> quais desafios se apresentam para </w:t>
      </w:r>
      <w:r w:rsidR="003549B9">
        <w:rPr>
          <w:rFonts w:ascii="Arial" w:hAnsi="Arial" w:cs="Arial"/>
          <w:sz w:val="24"/>
          <w:szCs w:val="24"/>
        </w:rPr>
        <w:t xml:space="preserve">a </w:t>
      </w:r>
      <w:r w:rsidRPr="00AA3636">
        <w:rPr>
          <w:rFonts w:ascii="Arial" w:hAnsi="Arial" w:cs="Arial"/>
          <w:sz w:val="24"/>
          <w:szCs w:val="24"/>
        </w:rPr>
        <w:t>ressocialização do apenado no Brasil, quando levado em co</w:t>
      </w:r>
      <w:r w:rsidR="003549B9">
        <w:rPr>
          <w:rFonts w:ascii="Arial" w:hAnsi="Arial" w:cs="Arial"/>
          <w:sz w:val="24"/>
          <w:szCs w:val="24"/>
        </w:rPr>
        <w:t>nsideração o contexto jurídico-</w:t>
      </w:r>
      <w:r w:rsidRPr="00AA3636">
        <w:rPr>
          <w:rFonts w:ascii="Arial" w:hAnsi="Arial" w:cs="Arial"/>
          <w:sz w:val="24"/>
          <w:szCs w:val="24"/>
        </w:rPr>
        <w:t>social da execução penal atualmente</w:t>
      </w:r>
      <w:r w:rsidR="00F128AD" w:rsidRPr="00AA3636">
        <w:rPr>
          <w:rFonts w:ascii="Arial" w:hAnsi="Arial" w:cs="Arial"/>
          <w:sz w:val="24"/>
          <w:szCs w:val="24"/>
        </w:rPr>
        <w:t>?</w:t>
      </w:r>
    </w:p>
    <w:p w:rsidR="00093647" w:rsidRDefault="00093647" w:rsidP="00AA3636">
      <w:pPr>
        <w:spacing w:after="0" w:line="360" w:lineRule="auto"/>
        <w:ind w:firstLine="709"/>
        <w:jc w:val="both"/>
        <w:rPr>
          <w:rFonts w:ascii="Arial" w:hAnsi="Arial" w:cs="Arial"/>
          <w:sz w:val="24"/>
          <w:szCs w:val="24"/>
        </w:rPr>
      </w:pPr>
      <w:r>
        <w:rPr>
          <w:rFonts w:ascii="Arial" w:hAnsi="Arial" w:cs="Arial"/>
          <w:sz w:val="24"/>
          <w:szCs w:val="24"/>
        </w:rPr>
        <w:t>Com o intuito de responder a esse questionamento, pode ser considerado como objetivo desse trabalho, inicialmente, analisar os efeitos</w:t>
      </w:r>
      <w:r w:rsidR="00696775">
        <w:rPr>
          <w:rFonts w:ascii="Arial" w:hAnsi="Arial" w:cs="Arial"/>
          <w:sz w:val="24"/>
          <w:szCs w:val="24"/>
        </w:rPr>
        <w:t>,</w:t>
      </w:r>
      <w:r>
        <w:rPr>
          <w:rFonts w:ascii="Arial" w:hAnsi="Arial" w:cs="Arial"/>
          <w:sz w:val="24"/>
          <w:szCs w:val="24"/>
        </w:rPr>
        <w:t xml:space="preserve"> no sistema prisional brasileiro</w:t>
      </w:r>
      <w:r w:rsidR="00696775">
        <w:rPr>
          <w:rFonts w:ascii="Arial" w:hAnsi="Arial" w:cs="Arial"/>
          <w:sz w:val="24"/>
          <w:szCs w:val="24"/>
        </w:rPr>
        <w:t>,</w:t>
      </w:r>
      <w:r>
        <w:rPr>
          <w:rFonts w:ascii="Arial" w:hAnsi="Arial" w:cs="Arial"/>
          <w:sz w:val="24"/>
          <w:szCs w:val="24"/>
        </w:rPr>
        <w:t xml:space="preserve"> da negligência do Estado em relação ao cumprimento efetivo das políticas públicas sobre o</w:t>
      </w:r>
      <w:r w:rsidR="00696775">
        <w:rPr>
          <w:rFonts w:ascii="Arial" w:hAnsi="Arial" w:cs="Arial"/>
          <w:sz w:val="24"/>
          <w:szCs w:val="24"/>
        </w:rPr>
        <w:t>s</w:t>
      </w:r>
      <w:r>
        <w:rPr>
          <w:rFonts w:ascii="Arial" w:hAnsi="Arial" w:cs="Arial"/>
          <w:sz w:val="24"/>
          <w:szCs w:val="24"/>
        </w:rPr>
        <w:t xml:space="preserve"> direito</w:t>
      </w:r>
      <w:r w:rsidR="00696775">
        <w:rPr>
          <w:rFonts w:ascii="Arial" w:hAnsi="Arial" w:cs="Arial"/>
          <w:sz w:val="24"/>
          <w:szCs w:val="24"/>
        </w:rPr>
        <w:t>s</w:t>
      </w:r>
      <w:r>
        <w:rPr>
          <w:rFonts w:ascii="Arial" w:hAnsi="Arial" w:cs="Arial"/>
          <w:sz w:val="24"/>
          <w:szCs w:val="24"/>
        </w:rPr>
        <w:t xml:space="preserve"> </w:t>
      </w:r>
      <w:r w:rsidR="00696775">
        <w:rPr>
          <w:rFonts w:ascii="Arial" w:hAnsi="Arial" w:cs="Arial"/>
          <w:sz w:val="24"/>
          <w:szCs w:val="24"/>
        </w:rPr>
        <w:t>dos</w:t>
      </w:r>
      <w:r>
        <w:rPr>
          <w:rFonts w:ascii="Arial" w:hAnsi="Arial" w:cs="Arial"/>
          <w:sz w:val="24"/>
          <w:szCs w:val="24"/>
        </w:rPr>
        <w:t xml:space="preserve"> presos.</w:t>
      </w:r>
    </w:p>
    <w:p w:rsidR="00093647" w:rsidRDefault="00093647" w:rsidP="00AA3636">
      <w:pPr>
        <w:spacing w:after="0" w:line="360" w:lineRule="auto"/>
        <w:ind w:firstLine="709"/>
        <w:jc w:val="both"/>
        <w:rPr>
          <w:rFonts w:ascii="Arial" w:hAnsi="Arial" w:cs="Arial"/>
          <w:sz w:val="24"/>
          <w:szCs w:val="24"/>
        </w:rPr>
      </w:pPr>
      <w:r>
        <w:rPr>
          <w:rFonts w:ascii="Arial" w:hAnsi="Arial" w:cs="Arial"/>
          <w:sz w:val="24"/>
          <w:szCs w:val="24"/>
        </w:rPr>
        <w:t>De modo específico, podem ainda ser considerados objetivos deste trabalho: a)</w:t>
      </w:r>
      <w:r w:rsidR="00181A70">
        <w:rPr>
          <w:rFonts w:ascii="Arial" w:hAnsi="Arial" w:cs="Arial"/>
          <w:sz w:val="24"/>
          <w:szCs w:val="24"/>
        </w:rPr>
        <w:t xml:space="preserve"> analisar os problemas mais recorrentes no sistema prisional brasileiro, incluindo a visão da sociedade sobre este e um relato sobre as garantias do preso; </w:t>
      </w:r>
      <w:r w:rsidR="00696775">
        <w:rPr>
          <w:rFonts w:ascii="Arial" w:hAnsi="Arial" w:cs="Arial"/>
          <w:sz w:val="24"/>
          <w:szCs w:val="24"/>
        </w:rPr>
        <w:t>e b)</w:t>
      </w:r>
      <w:r w:rsidR="00181A70">
        <w:rPr>
          <w:rFonts w:ascii="Arial" w:hAnsi="Arial" w:cs="Arial"/>
          <w:sz w:val="24"/>
          <w:szCs w:val="24"/>
        </w:rPr>
        <w:t xml:space="preserve"> abordar a Lei de Execução Penal e seus dispositivos atinentes à ressocialização no cárcere.</w:t>
      </w:r>
    </w:p>
    <w:p w:rsidR="00696775" w:rsidRPr="00696775" w:rsidRDefault="00696775" w:rsidP="00AA3636">
      <w:pPr>
        <w:spacing w:after="0" w:line="360" w:lineRule="auto"/>
        <w:ind w:firstLine="709"/>
        <w:jc w:val="both"/>
        <w:rPr>
          <w:rFonts w:ascii="Arial" w:hAnsi="Arial" w:cs="Arial"/>
          <w:sz w:val="24"/>
          <w:szCs w:val="24"/>
        </w:rPr>
      </w:pPr>
      <w:r w:rsidRPr="00696775">
        <w:rPr>
          <w:rFonts w:ascii="Arial" w:hAnsi="Arial" w:cs="Arial"/>
          <w:sz w:val="24"/>
          <w:szCs w:val="24"/>
        </w:rPr>
        <w:t>A presente pesquisa trata-se de um estudo do tipo descritivo, posto que se apresenta, segundo Gil (2011), como uma exposição das características de uma determinada população ou fenômeno, aqui representada como uma população de apenados que cumprem pena no complexo carcerário da cidade de Campina Grande – PB, e tem como objetivo, inicialmente, especificar suas particularidades a partir de registros, análises e interpretação dos dados coletados, sem a interferência direta da pesquisadora.</w:t>
      </w:r>
    </w:p>
    <w:p w:rsidR="0003090A" w:rsidRPr="0003090A" w:rsidRDefault="0003090A" w:rsidP="0003090A">
      <w:pPr>
        <w:spacing w:after="0" w:line="360" w:lineRule="auto"/>
        <w:ind w:firstLine="708"/>
        <w:jc w:val="both"/>
        <w:rPr>
          <w:rFonts w:ascii="Arial" w:hAnsi="Arial" w:cs="Arial"/>
          <w:color w:val="FF0000"/>
          <w:sz w:val="24"/>
          <w:szCs w:val="24"/>
        </w:rPr>
      </w:pPr>
      <w:r w:rsidRPr="0003090A">
        <w:rPr>
          <w:rFonts w:ascii="Arial" w:hAnsi="Arial" w:cs="Arial"/>
          <w:sz w:val="24"/>
          <w:szCs w:val="24"/>
        </w:rPr>
        <w:t>Quanto aos objetivos, a pesquisa se apresenta na forma exploratória, vez que desempenha, nos termos abordados por Gil (2012), u</w:t>
      </w:r>
      <w:r>
        <w:rPr>
          <w:rFonts w:ascii="Arial" w:hAnsi="Arial" w:cs="Arial"/>
          <w:sz w:val="24"/>
          <w:szCs w:val="24"/>
        </w:rPr>
        <w:t xml:space="preserve">ma análise sobre o fenômeno da ressocialização sob o ponto de vista do cumprimento dos preceitos elencados na </w:t>
      </w:r>
      <w:r>
        <w:rPr>
          <w:rFonts w:ascii="Arial" w:hAnsi="Arial" w:cs="Arial"/>
          <w:sz w:val="24"/>
          <w:szCs w:val="24"/>
        </w:rPr>
        <w:lastRenderedPageBreak/>
        <w:t xml:space="preserve">Lei de Execução Penal </w:t>
      </w:r>
      <w:r w:rsidRPr="0003090A">
        <w:rPr>
          <w:rFonts w:ascii="Arial" w:hAnsi="Arial" w:cs="Arial"/>
          <w:sz w:val="24"/>
          <w:szCs w:val="24"/>
        </w:rPr>
        <w:t xml:space="preserve">que repercutem diretamente nos processos </w:t>
      </w:r>
      <w:r>
        <w:rPr>
          <w:rFonts w:ascii="Arial" w:hAnsi="Arial" w:cs="Arial"/>
          <w:sz w:val="24"/>
          <w:szCs w:val="24"/>
        </w:rPr>
        <w:t>de reinserção do apenado na sociedade</w:t>
      </w:r>
      <w:r w:rsidRPr="0003090A">
        <w:rPr>
          <w:rFonts w:ascii="Arial" w:hAnsi="Arial" w:cs="Arial"/>
          <w:sz w:val="24"/>
          <w:szCs w:val="24"/>
        </w:rPr>
        <w:t xml:space="preserve">, tencionando a formulação de hipóteses que justifiquem a </w:t>
      </w:r>
      <w:r>
        <w:rPr>
          <w:rFonts w:ascii="Arial" w:hAnsi="Arial" w:cs="Arial"/>
          <w:sz w:val="24"/>
          <w:szCs w:val="24"/>
        </w:rPr>
        <w:t>inaplicabilidade dos termos do art. 41 da LEP que discorre sobre os direitos dos presos</w:t>
      </w:r>
      <w:r w:rsidRPr="0003090A">
        <w:rPr>
          <w:rFonts w:ascii="Arial" w:hAnsi="Arial" w:cs="Arial"/>
          <w:sz w:val="24"/>
          <w:szCs w:val="24"/>
        </w:rPr>
        <w:t>.</w:t>
      </w:r>
    </w:p>
    <w:p w:rsidR="0003090A" w:rsidRDefault="0003090A" w:rsidP="0003090A">
      <w:pPr>
        <w:spacing w:after="0" w:line="360" w:lineRule="auto"/>
        <w:ind w:firstLine="708"/>
        <w:jc w:val="both"/>
        <w:rPr>
          <w:rFonts w:ascii="Arial" w:hAnsi="Arial" w:cs="Arial"/>
          <w:sz w:val="24"/>
          <w:szCs w:val="24"/>
        </w:rPr>
      </w:pPr>
      <w:r w:rsidRPr="0003090A">
        <w:rPr>
          <w:rFonts w:ascii="Arial" w:hAnsi="Arial" w:cs="Arial"/>
          <w:sz w:val="24"/>
          <w:szCs w:val="24"/>
        </w:rPr>
        <w:t xml:space="preserve">Além disso, como explica Gerhardt e Silveira (2009), em relação à abordagem da proposta, esta se qualifica como pesquisa qualitativa, pois permite o desenvolvimento de ideias e sugestões para a solução do problema </w:t>
      </w:r>
      <w:r>
        <w:rPr>
          <w:rFonts w:ascii="Arial" w:hAnsi="Arial" w:cs="Arial"/>
          <w:sz w:val="24"/>
          <w:szCs w:val="24"/>
        </w:rPr>
        <w:t>da ressocialização de apenados</w:t>
      </w:r>
      <w:r w:rsidRPr="0003090A">
        <w:rPr>
          <w:rFonts w:ascii="Arial" w:hAnsi="Arial" w:cs="Arial"/>
          <w:sz w:val="24"/>
          <w:szCs w:val="24"/>
        </w:rPr>
        <w:t>,</w:t>
      </w:r>
      <w:r>
        <w:rPr>
          <w:rFonts w:ascii="Arial" w:hAnsi="Arial" w:cs="Arial"/>
          <w:sz w:val="24"/>
          <w:szCs w:val="24"/>
        </w:rPr>
        <w:t xml:space="preserve"> objetivo que não tem conseguido ser, devidamente, cumprido pelo Estado, sobretudo em razão do desrespeito à legislação vigente que discorre sobre a execução das penalidades e os moldes como esta deve ocorrer</w:t>
      </w:r>
      <w:r w:rsidR="00FA161A">
        <w:rPr>
          <w:rFonts w:ascii="Arial" w:hAnsi="Arial" w:cs="Arial"/>
          <w:sz w:val="24"/>
          <w:szCs w:val="24"/>
        </w:rPr>
        <w:t>.</w:t>
      </w:r>
    </w:p>
    <w:p w:rsidR="00FA161A" w:rsidRDefault="00FA161A" w:rsidP="00FA161A">
      <w:pPr>
        <w:spacing w:after="0" w:line="360" w:lineRule="auto"/>
        <w:ind w:firstLine="708"/>
        <w:jc w:val="both"/>
        <w:rPr>
          <w:rFonts w:ascii="Arial" w:hAnsi="Arial" w:cs="Arial"/>
          <w:sz w:val="24"/>
          <w:szCs w:val="24"/>
        </w:rPr>
      </w:pPr>
      <w:r w:rsidRPr="00FA161A">
        <w:rPr>
          <w:rFonts w:ascii="Arial" w:hAnsi="Arial" w:cs="Arial"/>
          <w:sz w:val="24"/>
          <w:szCs w:val="24"/>
        </w:rPr>
        <w:t xml:space="preserve">Em relação às técnicas de pesquisa e procedimentos para coleta de dados e informações, </w:t>
      </w:r>
      <w:r>
        <w:rPr>
          <w:rFonts w:ascii="Arial" w:hAnsi="Arial" w:cs="Arial"/>
          <w:sz w:val="24"/>
          <w:szCs w:val="24"/>
        </w:rPr>
        <w:t xml:space="preserve">foi </w:t>
      </w:r>
      <w:r w:rsidRPr="00FA161A">
        <w:rPr>
          <w:rFonts w:ascii="Arial" w:hAnsi="Arial" w:cs="Arial"/>
          <w:sz w:val="24"/>
          <w:szCs w:val="24"/>
        </w:rPr>
        <w:t>utilizada a pesquisa bibliográfica, desenvolvida a partir da leitura, anál</w:t>
      </w:r>
      <w:r>
        <w:rPr>
          <w:rFonts w:ascii="Arial" w:hAnsi="Arial" w:cs="Arial"/>
          <w:sz w:val="24"/>
          <w:szCs w:val="24"/>
        </w:rPr>
        <w:t>ise e interpretação</w:t>
      </w:r>
      <w:r w:rsidRPr="00FA161A">
        <w:rPr>
          <w:rFonts w:ascii="Arial" w:hAnsi="Arial" w:cs="Arial"/>
          <w:sz w:val="24"/>
          <w:szCs w:val="24"/>
        </w:rPr>
        <w:t xml:space="preserve"> de artigos </w:t>
      </w:r>
      <w:r>
        <w:rPr>
          <w:rFonts w:ascii="Arial" w:hAnsi="Arial" w:cs="Arial"/>
          <w:sz w:val="24"/>
          <w:szCs w:val="24"/>
        </w:rPr>
        <w:t>e</w:t>
      </w:r>
      <w:r w:rsidRPr="00FA161A">
        <w:rPr>
          <w:rFonts w:ascii="Arial" w:hAnsi="Arial" w:cs="Arial"/>
          <w:sz w:val="24"/>
          <w:szCs w:val="24"/>
        </w:rPr>
        <w:t xml:space="preserve"> obras </w:t>
      </w:r>
      <w:r>
        <w:rPr>
          <w:rFonts w:ascii="Arial" w:hAnsi="Arial" w:cs="Arial"/>
          <w:sz w:val="24"/>
          <w:szCs w:val="24"/>
        </w:rPr>
        <w:t>elaboradas</w:t>
      </w:r>
      <w:r w:rsidRPr="00FA161A">
        <w:rPr>
          <w:rFonts w:ascii="Arial" w:hAnsi="Arial" w:cs="Arial"/>
          <w:sz w:val="24"/>
          <w:szCs w:val="24"/>
        </w:rPr>
        <w:t xml:space="preserve"> pelos principais autores da temática abordada.</w:t>
      </w:r>
    </w:p>
    <w:p w:rsidR="00FA161A" w:rsidRDefault="00FA161A" w:rsidP="00FA161A">
      <w:pPr>
        <w:spacing w:after="0" w:line="360" w:lineRule="auto"/>
        <w:ind w:firstLine="708"/>
        <w:jc w:val="both"/>
        <w:rPr>
          <w:rFonts w:ascii="Arial" w:hAnsi="Arial" w:cs="Arial"/>
          <w:sz w:val="24"/>
          <w:szCs w:val="24"/>
        </w:rPr>
      </w:pPr>
      <w:r>
        <w:rPr>
          <w:rFonts w:ascii="Arial" w:hAnsi="Arial" w:cs="Arial"/>
          <w:sz w:val="24"/>
          <w:szCs w:val="24"/>
        </w:rPr>
        <w:t xml:space="preserve">Por fim, o presente trabalho está plantado sobre a estrutura de dois capítulos teóricos. O primeiro dele evidencia um breve levantamento histórico sobre a utilização da pena como método de ressocialização pela sociedade. </w:t>
      </w:r>
    </w:p>
    <w:p w:rsidR="00AE6ACE" w:rsidRDefault="00FA161A" w:rsidP="00FA161A">
      <w:pPr>
        <w:spacing w:after="0" w:line="360" w:lineRule="auto"/>
        <w:ind w:firstLine="708"/>
        <w:jc w:val="both"/>
        <w:rPr>
          <w:rFonts w:ascii="Arial" w:hAnsi="Arial" w:cs="Arial"/>
          <w:b/>
          <w:sz w:val="24"/>
          <w:szCs w:val="24"/>
        </w:rPr>
      </w:pPr>
      <w:r>
        <w:rPr>
          <w:rFonts w:ascii="Arial" w:hAnsi="Arial" w:cs="Arial"/>
          <w:sz w:val="24"/>
          <w:szCs w:val="24"/>
        </w:rPr>
        <w:t>O segundo capítulo, por sua vez, discute a aplicação da Lei de Execução Penal como uma garantia desse processo de ressocialização, evidenciando, de modo específico, os principais problemas encontrados no Complexo Penitenciário da cidade de Campina Grande – PB, quais sejam a superlotação e as precárias condições de saúde, higiene e alimentação dentro das prisões.</w:t>
      </w:r>
    </w:p>
    <w:p w:rsidR="00AB12E3" w:rsidRDefault="00AB12E3" w:rsidP="00AB12E3">
      <w:pPr>
        <w:spacing w:after="0" w:line="360" w:lineRule="auto"/>
        <w:jc w:val="both"/>
        <w:rPr>
          <w:rFonts w:ascii="Arial" w:hAnsi="Arial" w:cs="Arial"/>
          <w:b/>
          <w:sz w:val="24"/>
          <w:szCs w:val="24"/>
        </w:rPr>
      </w:pPr>
    </w:p>
    <w:p w:rsidR="00AB12E3" w:rsidRDefault="00A14341" w:rsidP="00AB12E3">
      <w:pPr>
        <w:spacing w:after="0" w:line="360" w:lineRule="auto"/>
        <w:jc w:val="both"/>
        <w:rPr>
          <w:rFonts w:ascii="Arial" w:hAnsi="Arial" w:cs="Arial"/>
          <w:b/>
          <w:sz w:val="24"/>
          <w:szCs w:val="24"/>
        </w:rPr>
      </w:pPr>
      <w:r>
        <w:rPr>
          <w:rFonts w:ascii="Arial" w:hAnsi="Arial" w:cs="Arial"/>
          <w:b/>
          <w:sz w:val="24"/>
          <w:szCs w:val="24"/>
        </w:rPr>
        <w:t>2</w:t>
      </w:r>
      <w:r w:rsidR="00AB12E3">
        <w:rPr>
          <w:rFonts w:ascii="Arial" w:hAnsi="Arial" w:cs="Arial"/>
          <w:b/>
          <w:sz w:val="24"/>
          <w:szCs w:val="24"/>
        </w:rPr>
        <w:t xml:space="preserve"> A PENA COMO MÉTODO DE RESSOCIALIZAÇÃO</w:t>
      </w:r>
    </w:p>
    <w:p w:rsidR="0076165B" w:rsidRDefault="00AB12E3" w:rsidP="00AB12E3">
      <w:pPr>
        <w:widowControl w:val="0"/>
        <w:spacing w:after="0" w:line="360" w:lineRule="auto"/>
        <w:ind w:firstLine="709"/>
        <w:jc w:val="both"/>
        <w:rPr>
          <w:rFonts w:ascii="Arial" w:hAnsi="Arial" w:cs="Arial"/>
          <w:sz w:val="24"/>
          <w:szCs w:val="24"/>
        </w:rPr>
      </w:pPr>
      <w:r w:rsidRPr="00AB12E3">
        <w:rPr>
          <w:rFonts w:ascii="Arial" w:hAnsi="Arial" w:cs="Arial"/>
          <w:sz w:val="24"/>
          <w:szCs w:val="24"/>
        </w:rPr>
        <w:t xml:space="preserve">Historicamente, a </w:t>
      </w:r>
      <w:r w:rsidR="00A14341">
        <w:rPr>
          <w:rFonts w:ascii="Arial" w:hAnsi="Arial" w:cs="Arial"/>
          <w:sz w:val="24"/>
          <w:szCs w:val="24"/>
        </w:rPr>
        <w:t>necessidade de punir os indivíduos que transgrediam as regras de comportamento e prejudicavam a harmonia da convivência em grupo</w:t>
      </w:r>
      <w:r w:rsidRPr="00AB12E3">
        <w:rPr>
          <w:rFonts w:ascii="Arial" w:hAnsi="Arial" w:cs="Arial"/>
          <w:sz w:val="24"/>
          <w:szCs w:val="24"/>
        </w:rPr>
        <w:t xml:space="preserve"> sempre se mostrou uma das principais necessidades apresentadas pelo homem dentro do contexto sociocultural em que vive. </w:t>
      </w:r>
    </w:p>
    <w:p w:rsidR="008E5C62" w:rsidRDefault="00A14341" w:rsidP="00AB12E3">
      <w:pPr>
        <w:widowControl w:val="0"/>
        <w:spacing w:after="0" w:line="360" w:lineRule="auto"/>
        <w:ind w:firstLine="709"/>
        <w:jc w:val="both"/>
        <w:rPr>
          <w:rFonts w:ascii="Arial" w:hAnsi="Arial" w:cs="Arial"/>
          <w:sz w:val="24"/>
          <w:szCs w:val="24"/>
        </w:rPr>
      </w:pPr>
      <w:r>
        <w:rPr>
          <w:rFonts w:ascii="Arial" w:hAnsi="Arial" w:cs="Arial"/>
          <w:sz w:val="24"/>
          <w:szCs w:val="24"/>
        </w:rPr>
        <w:t>Inicialmente</w:t>
      </w:r>
      <w:r w:rsidR="00AB12E3" w:rsidRPr="00AB12E3">
        <w:rPr>
          <w:rFonts w:ascii="Arial" w:hAnsi="Arial" w:cs="Arial"/>
          <w:sz w:val="24"/>
          <w:szCs w:val="24"/>
        </w:rPr>
        <w:t>,</w:t>
      </w:r>
      <w:r>
        <w:rPr>
          <w:rFonts w:ascii="Arial" w:hAnsi="Arial" w:cs="Arial"/>
          <w:sz w:val="24"/>
          <w:szCs w:val="24"/>
        </w:rPr>
        <w:t xml:space="preserve"> a própria história denota que essa necessidade se fundamentava, basicamente, </w:t>
      </w:r>
      <w:r w:rsidR="00C070EF">
        <w:rPr>
          <w:rFonts w:ascii="Arial" w:hAnsi="Arial" w:cs="Arial"/>
          <w:sz w:val="24"/>
          <w:szCs w:val="24"/>
        </w:rPr>
        <w:t>em um sentimento de castigo</w:t>
      </w:r>
      <w:r w:rsidR="0043135E">
        <w:rPr>
          <w:rFonts w:ascii="Arial" w:hAnsi="Arial" w:cs="Arial"/>
          <w:sz w:val="24"/>
          <w:szCs w:val="24"/>
        </w:rPr>
        <w:t>, vingança</w:t>
      </w:r>
      <w:r>
        <w:rPr>
          <w:rFonts w:ascii="Arial" w:hAnsi="Arial" w:cs="Arial"/>
          <w:sz w:val="24"/>
          <w:szCs w:val="24"/>
        </w:rPr>
        <w:t>.</w:t>
      </w:r>
      <w:r w:rsidR="0043135E">
        <w:rPr>
          <w:rFonts w:ascii="Arial" w:hAnsi="Arial" w:cs="Arial"/>
          <w:sz w:val="24"/>
          <w:szCs w:val="24"/>
        </w:rPr>
        <w:t xml:space="preserve"> A pena, então, era instituto aplicado de forma privada pelo indivíduo que se sentia vitimado ou </w:t>
      </w:r>
      <w:r w:rsidR="008E5C62">
        <w:rPr>
          <w:rFonts w:ascii="Arial" w:hAnsi="Arial" w:cs="Arial"/>
          <w:sz w:val="24"/>
          <w:szCs w:val="24"/>
        </w:rPr>
        <w:t>pelo grupo contra o seu agressor</w:t>
      </w:r>
      <w:r w:rsidR="0043135E">
        <w:rPr>
          <w:rFonts w:ascii="Arial" w:hAnsi="Arial" w:cs="Arial"/>
          <w:sz w:val="24"/>
          <w:szCs w:val="24"/>
        </w:rPr>
        <w:t>.</w:t>
      </w:r>
    </w:p>
    <w:p w:rsidR="008E5C62" w:rsidRDefault="008E5C62" w:rsidP="00AB12E3">
      <w:pPr>
        <w:widowControl w:val="0"/>
        <w:spacing w:after="0" w:line="360" w:lineRule="auto"/>
        <w:ind w:firstLine="709"/>
        <w:jc w:val="both"/>
        <w:rPr>
          <w:rFonts w:ascii="Arial" w:hAnsi="Arial" w:cs="Arial"/>
          <w:sz w:val="24"/>
          <w:szCs w:val="24"/>
        </w:rPr>
      </w:pPr>
      <w:r>
        <w:rPr>
          <w:rFonts w:ascii="Arial" w:hAnsi="Arial" w:cs="Arial"/>
          <w:sz w:val="24"/>
          <w:szCs w:val="24"/>
        </w:rPr>
        <w:t xml:space="preserve">As penalidades, portanto, precederam a existência da própria sociedade ou do Estado, confundindo suas origens com as origens do próprio homem e das relações </w:t>
      </w:r>
      <w:r>
        <w:rPr>
          <w:rFonts w:ascii="Arial" w:hAnsi="Arial" w:cs="Arial"/>
          <w:sz w:val="24"/>
          <w:szCs w:val="24"/>
        </w:rPr>
        <w:lastRenderedPageBreak/>
        <w:t>sociais.</w:t>
      </w:r>
    </w:p>
    <w:p w:rsidR="0076165B" w:rsidRDefault="008E5C62" w:rsidP="00AB12E3">
      <w:pPr>
        <w:widowControl w:val="0"/>
        <w:spacing w:after="0" w:line="360" w:lineRule="auto"/>
        <w:ind w:firstLine="709"/>
        <w:jc w:val="both"/>
        <w:rPr>
          <w:rFonts w:ascii="Arial" w:hAnsi="Arial" w:cs="Arial"/>
          <w:sz w:val="24"/>
          <w:szCs w:val="24"/>
        </w:rPr>
      </w:pPr>
      <w:r>
        <w:rPr>
          <w:rFonts w:ascii="Arial" w:hAnsi="Arial" w:cs="Arial"/>
          <w:sz w:val="24"/>
          <w:szCs w:val="24"/>
        </w:rPr>
        <w:t>Assim, o</w:t>
      </w:r>
      <w:r w:rsidR="00A14341">
        <w:rPr>
          <w:rFonts w:ascii="Arial" w:hAnsi="Arial" w:cs="Arial"/>
          <w:sz w:val="24"/>
          <w:szCs w:val="24"/>
        </w:rPr>
        <w:t xml:space="preserve"> caráter preventivo</w:t>
      </w:r>
      <w:r>
        <w:rPr>
          <w:rFonts w:ascii="Arial" w:hAnsi="Arial" w:cs="Arial"/>
          <w:sz w:val="24"/>
          <w:szCs w:val="24"/>
        </w:rPr>
        <w:t>, público</w:t>
      </w:r>
      <w:r w:rsidR="00C070EF">
        <w:rPr>
          <w:rFonts w:ascii="Arial" w:hAnsi="Arial" w:cs="Arial"/>
          <w:sz w:val="24"/>
          <w:szCs w:val="24"/>
        </w:rPr>
        <w:t xml:space="preserve"> e ressocializador</w:t>
      </w:r>
      <w:r w:rsidR="00A14341">
        <w:rPr>
          <w:rFonts w:ascii="Arial" w:hAnsi="Arial" w:cs="Arial"/>
          <w:sz w:val="24"/>
          <w:szCs w:val="24"/>
        </w:rPr>
        <w:t xml:space="preserve"> da pena, ou seja, o intuito de incutir no sujeito a consciência de que </w:t>
      </w:r>
      <w:r w:rsidR="0076165B">
        <w:rPr>
          <w:rFonts w:ascii="Arial" w:hAnsi="Arial" w:cs="Arial"/>
          <w:sz w:val="24"/>
          <w:szCs w:val="24"/>
        </w:rPr>
        <w:t>tal co</w:t>
      </w:r>
      <w:r>
        <w:rPr>
          <w:rFonts w:ascii="Arial" w:hAnsi="Arial" w:cs="Arial"/>
          <w:sz w:val="24"/>
          <w:szCs w:val="24"/>
        </w:rPr>
        <w:t>nduta não</w:t>
      </w:r>
      <w:r w:rsidR="0090674E">
        <w:rPr>
          <w:rFonts w:ascii="Arial" w:hAnsi="Arial" w:cs="Arial"/>
          <w:sz w:val="24"/>
          <w:szCs w:val="24"/>
        </w:rPr>
        <w:t xml:space="preserve"> deveria ser praticada, somente surgiu posteriormente, com a evolução da sociedade. Ainda assim, mesmo quando o próprio Estado passou a ser responsável por sua aplicação, a prevenção de novos crimes </w:t>
      </w:r>
      <w:r w:rsidR="0076165B">
        <w:rPr>
          <w:rFonts w:ascii="Arial" w:hAnsi="Arial" w:cs="Arial"/>
          <w:sz w:val="24"/>
          <w:szCs w:val="24"/>
        </w:rPr>
        <w:t xml:space="preserve">tinha um caráter secundário, </w:t>
      </w:r>
      <w:r w:rsidR="0090674E">
        <w:rPr>
          <w:rFonts w:ascii="Arial" w:hAnsi="Arial" w:cs="Arial"/>
          <w:sz w:val="24"/>
          <w:szCs w:val="24"/>
        </w:rPr>
        <w:t>sendo a punição e a finalidade de fazer justiça os seus principais objetivos</w:t>
      </w:r>
      <w:r w:rsidR="0076165B">
        <w:rPr>
          <w:rFonts w:ascii="Arial" w:hAnsi="Arial" w:cs="Arial"/>
          <w:sz w:val="24"/>
          <w:szCs w:val="24"/>
        </w:rPr>
        <w:t xml:space="preserve">. </w:t>
      </w:r>
    </w:p>
    <w:p w:rsidR="0076165B" w:rsidRDefault="0076165B" w:rsidP="0076165B">
      <w:pPr>
        <w:widowControl w:val="0"/>
        <w:spacing w:after="0" w:line="240" w:lineRule="auto"/>
        <w:ind w:left="2268"/>
        <w:jc w:val="both"/>
        <w:rPr>
          <w:rFonts w:ascii="Arial" w:hAnsi="Arial" w:cs="Arial"/>
          <w:sz w:val="20"/>
          <w:szCs w:val="20"/>
          <w:shd w:val="clear" w:color="auto" w:fill="FFFFFF"/>
        </w:rPr>
      </w:pPr>
      <w:r w:rsidRPr="00C070EF">
        <w:rPr>
          <w:rFonts w:ascii="Arial" w:hAnsi="Arial" w:cs="Arial"/>
          <w:sz w:val="20"/>
          <w:szCs w:val="20"/>
          <w:shd w:val="clear" w:color="auto" w:fill="FFFFFF"/>
        </w:rPr>
        <w:t>Na verdade, não se pode precisar em que período histórico a pena passou a viger, mesmo porque nas primeiras organizações sociais não havia legislação sistematizada, orgânica, e o que predominava eram imputações de castigo com base em normas habituais. A origem da pena mantém um contato estreito com a ideia de prisão.</w:t>
      </w:r>
      <w:r w:rsidR="00C070EF">
        <w:rPr>
          <w:rFonts w:ascii="Arial" w:hAnsi="Arial" w:cs="Arial"/>
          <w:sz w:val="20"/>
          <w:szCs w:val="20"/>
          <w:shd w:val="clear" w:color="auto" w:fill="FFFFFF"/>
        </w:rPr>
        <w:t xml:space="preserve"> (MONTEIRO FILHO, 2015, p. 01).</w:t>
      </w:r>
    </w:p>
    <w:p w:rsidR="00C070EF" w:rsidRPr="00C070EF" w:rsidRDefault="00C070EF" w:rsidP="0076165B">
      <w:pPr>
        <w:widowControl w:val="0"/>
        <w:spacing w:after="0" w:line="240" w:lineRule="auto"/>
        <w:ind w:left="2268"/>
        <w:jc w:val="both"/>
        <w:rPr>
          <w:rFonts w:ascii="Arial" w:hAnsi="Arial" w:cs="Arial"/>
          <w:sz w:val="8"/>
          <w:szCs w:val="8"/>
        </w:rPr>
      </w:pPr>
    </w:p>
    <w:p w:rsidR="001901DE" w:rsidRDefault="00C070EF" w:rsidP="00AB12E3">
      <w:pPr>
        <w:widowControl w:val="0"/>
        <w:spacing w:after="0" w:line="360" w:lineRule="auto"/>
        <w:ind w:firstLine="709"/>
        <w:jc w:val="both"/>
        <w:rPr>
          <w:rFonts w:ascii="Arial" w:hAnsi="Arial" w:cs="Arial"/>
          <w:sz w:val="24"/>
          <w:szCs w:val="24"/>
        </w:rPr>
      </w:pPr>
      <w:r>
        <w:rPr>
          <w:rFonts w:ascii="Arial" w:hAnsi="Arial" w:cs="Arial"/>
          <w:sz w:val="24"/>
          <w:szCs w:val="24"/>
        </w:rPr>
        <w:t>Desse modo, é perceptível, nos primeiros códigos normativos de que se tem conhecimento, que a penalidade tinha o condão de atingir o indivíduo em sua integridade física, em seu patrimônio ou em sua honra</w:t>
      </w:r>
      <w:r w:rsidR="001901DE">
        <w:rPr>
          <w:rFonts w:ascii="Arial" w:hAnsi="Arial" w:cs="Arial"/>
          <w:sz w:val="24"/>
          <w:szCs w:val="24"/>
        </w:rPr>
        <w:t xml:space="preserve"> de modo imediato. Assim, seus efeitos não se estendiam no tempo, tal qual ocorre com as penas privativas de liberdade, visando somente infringir dor, humilhação ou a morte do transgressor.</w:t>
      </w:r>
    </w:p>
    <w:p w:rsidR="001901DE" w:rsidRDefault="001901DE" w:rsidP="00AB12E3">
      <w:pPr>
        <w:widowControl w:val="0"/>
        <w:spacing w:after="0" w:line="360" w:lineRule="auto"/>
        <w:ind w:firstLine="709"/>
        <w:jc w:val="both"/>
        <w:rPr>
          <w:rFonts w:ascii="Arial" w:hAnsi="Arial" w:cs="Arial"/>
          <w:sz w:val="24"/>
          <w:szCs w:val="24"/>
        </w:rPr>
      </w:pPr>
      <w:r>
        <w:rPr>
          <w:rFonts w:ascii="Arial" w:hAnsi="Arial" w:cs="Arial"/>
          <w:sz w:val="24"/>
          <w:szCs w:val="24"/>
        </w:rPr>
        <w:t>Não havia, portanto, uma ideia de ressocialização, de moldar o comportamento do criminoso para que pudesse fazer novamente parte da sociedade e se desligar da prática dos atos ilícitos</w:t>
      </w:r>
      <w:r w:rsidR="005860B5">
        <w:rPr>
          <w:rFonts w:ascii="Arial" w:hAnsi="Arial" w:cs="Arial"/>
          <w:sz w:val="24"/>
          <w:szCs w:val="24"/>
        </w:rPr>
        <w:t>. Não havia, da mesma forma, a tradição da pena privativa de liberdade: a prisão não servia como penalidade de fato, mas como forma de guardar temporariamente o condenado para, posteriormente, lhe ser aplicada a pena.</w:t>
      </w:r>
    </w:p>
    <w:p w:rsidR="0090674E" w:rsidRDefault="0090674E" w:rsidP="00AB12E3">
      <w:pPr>
        <w:widowControl w:val="0"/>
        <w:spacing w:after="0" w:line="360" w:lineRule="auto"/>
        <w:ind w:firstLine="709"/>
        <w:jc w:val="both"/>
        <w:rPr>
          <w:rFonts w:ascii="Arial" w:hAnsi="Arial" w:cs="Arial"/>
          <w:sz w:val="24"/>
          <w:szCs w:val="24"/>
        </w:rPr>
      </w:pPr>
      <w:r>
        <w:rPr>
          <w:rFonts w:ascii="Arial" w:hAnsi="Arial" w:cs="Arial"/>
          <w:sz w:val="24"/>
          <w:szCs w:val="24"/>
        </w:rPr>
        <w:t>Contudo, desde o início, como informa o seguinte autor, à prisão foi atribuído um caráter corretivo:</w:t>
      </w:r>
    </w:p>
    <w:p w:rsidR="0090674E" w:rsidRDefault="0090674E" w:rsidP="0055424B">
      <w:pPr>
        <w:widowControl w:val="0"/>
        <w:spacing w:after="0" w:line="240" w:lineRule="auto"/>
        <w:ind w:left="2268"/>
        <w:jc w:val="both"/>
        <w:rPr>
          <w:rFonts w:ascii="Arial" w:hAnsi="Arial" w:cs="Arial"/>
          <w:sz w:val="20"/>
          <w:szCs w:val="20"/>
          <w:shd w:val="clear" w:color="auto" w:fill="FFFFFF"/>
        </w:rPr>
      </w:pPr>
      <w:r w:rsidRPr="0055424B">
        <w:rPr>
          <w:rFonts w:ascii="Arial" w:hAnsi="Arial" w:cs="Arial"/>
          <w:sz w:val="20"/>
          <w:szCs w:val="20"/>
          <w:shd w:val="clear" w:color="auto" w:fill="FFFFFF"/>
        </w:rPr>
        <w:t>Esta era enviada junto com um indivíduo que, no lugar de ser diretamente enforcado, queimado ou outra sorte, deveria ficar retido até nova ordem do poder real. Neste caso, se houvesse o entendimento de que o aprisionado pudesse ter se corrigido, a autoridade que requisitou a</w:t>
      </w:r>
      <w:r w:rsidRPr="0055424B">
        <w:rPr>
          <w:rStyle w:val="apple-converted-space"/>
          <w:rFonts w:ascii="Arial" w:hAnsi="Arial" w:cs="Arial"/>
          <w:sz w:val="20"/>
          <w:szCs w:val="20"/>
          <w:shd w:val="clear" w:color="auto" w:fill="FFFFFF"/>
        </w:rPr>
        <w:t> </w:t>
      </w:r>
      <w:r w:rsidRPr="0055424B">
        <w:rPr>
          <w:rFonts w:ascii="Arial" w:hAnsi="Arial" w:cs="Arial"/>
          <w:i/>
          <w:iCs/>
          <w:sz w:val="20"/>
          <w:szCs w:val="20"/>
          <w:shd w:val="clear" w:color="auto" w:fill="FFFFFF"/>
        </w:rPr>
        <w:t>lettre-de-cachet</w:t>
      </w:r>
      <w:r w:rsidR="0055424B">
        <w:rPr>
          <w:rFonts w:ascii="Arial" w:hAnsi="Arial" w:cs="Arial"/>
          <w:i/>
          <w:iCs/>
          <w:sz w:val="20"/>
          <w:szCs w:val="20"/>
          <w:shd w:val="clear" w:color="auto" w:fill="FFFFFF"/>
        </w:rPr>
        <w:t xml:space="preserve"> </w:t>
      </w:r>
      <w:r w:rsidRPr="0055424B">
        <w:rPr>
          <w:rFonts w:ascii="Arial" w:hAnsi="Arial" w:cs="Arial"/>
          <w:sz w:val="20"/>
          <w:szCs w:val="20"/>
          <w:shd w:val="clear" w:color="auto" w:fill="FFFFFF"/>
        </w:rPr>
        <w:t>poderia retirar o pedido. Ou seja, desde seu princípio a prisão tem como objetivo, não só a resposta a uma infração, mas também a correção do indivíduo.</w:t>
      </w:r>
      <w:r w:rsidR="0055424B">
        <w:rPr>
          <w:rFonts w:ascii="Arial" w:hAnsi="Arial" w:cs="Arial"/>
          <w:sz w:val="20"/>
          <w:szCs w:val="20"/>
          <w:shd w:val="clear" w:color="auto" w:fill="FFFFFF"/>
        </w:rPr>
        <w:t xml:space="preserve"> (OLIVEIRA FILHO, 2013, p. 05).</w:t>
      </w:r>
    </w:p>
    <w:p w:rsidR="0055424B" w:rsidRPr="0055424B" w:rsidRDefault="0055424B" w:rsidP="0055424B">
      <w:pPr>
        <w:widowControl w:val="0"/>
        <w:spacing w:after="0" w:line="240" w:lineRule="auto"/>
        <w:ind w:left="2268"/>
        <w:jc w:val="both"/>
        <w:rPr>
          <w:rFonts w:ascii="Arial" w:hAnsi="Arial" w:cs="Arial"/>
          <w:sz w:val="8"/>
          <w:szCs w:val="8"/>
        </w:rPr>
      </w:pPr>
    </w:p>
    <w:p w:rsidR="008E5C62" w:rsidRDefault="0055424B" w:rsidP="00AB12E3">
      <w:pPr>
        <w:widowControl w:val="0"/>
        <w:spacing w:after="0" w:line="360" w:lineRule="auto"/>
        <w:ind w:firstLine="709"/>
        <w:jc w:val="both"/>
        <w:rPr>
          <w:rFonts w:ascii="Arial" w:hAnsi="Arial" w:cs="Arial"/>
          <w:sz w:val="24"/>
          <w:szCs w:val="24"/>
        </w:rPr>
      </w:pPr>
      <w:r>
        <w:rPr>
          <w:rFonts w:ascii="Arial" w:hAnsi="Arial" w:cs="Arial"/>
          <w:sz w:val="24"/>
          <w:szCs w:val="24"/>
        </w:rPr>
        <w:t>Quando a pobreza se disseminou na Europa do século XVI e os furtos e roubos ficaram mais frequentes, o Estado começou a perceber que as penas corporais não seriam suficientes para conter tais delitos, pois, mesmo punindo o delinquente, a probabilidade de que ele tornasse a praticar o fato criminoso ainda existia, posto que o contexto social em</w:t>
      </w:r>
      <w:r w:rsidR="00696775">
        <w:rPr>
          <w:rFonts w:ascii="Arial" w:hAnsi="Arial" w:cs="Arial"/>
          <w:sz w:val="24"/>
          <w:szCs w:val="24"/>
        </w:rPr>
        <w:t xml:space="preserve"> que</w:t>
      </w:r>
      <w:r>
        <w:rPr>
          <w:rFonts w:ascii="Arial" w:hAnsi="Arial" w:cs="Arial"/>
          <w:sz w:val="24"/>
          <w:szCs w:val="24"/>
        </w:rPr>
        <w:t xml:space="preserve"> seria novamente inserido não havia se alterado.</w:t>
      </w:r>
    </w:p>
    <w:p w:rsidR="0055424B" w:rsidRDefault="0083228D" w:rsidP="00AB12E3">
      <w:pPr>
        <w:widowControl w:val="0"/>
        <w:spacing w:after="0" w:line="360" w:lineRule="auto"/>
        <w:ind w:firstLine="709"/>
        <w:jc w:val="both"/>
        <w:rPr>
          <w:rFonts w:ascii="Arial" w:hAnsi="Arial" w:cs="Arial"/>
          <w:sz w:val="24"/>
          <w:szCs w:val="24"/>
        </w:rPr>
      </w:pPr>
      <w:r>
        <w:rPr>
          <w:rFonts w:ascii="Arial" w:hAnsi="Arial" w:cs="Arial"/>
          <w:sz w:val="24"/>
          <w:szCs w:val="24"/>
        </w:rPr>
        <w:t xml:space="preserve">A partir de então, começou-se a pensar em um meio de retirar esses indivíduos transgressores do meio social sem, contudo, lhes aplicar a pena de morte. O recurso encontrado foi, assim, a pena privativa de liberdade que, além de cumprir com esse </w:t>
      </w:r>
      <w:r>
        <w:rPr>
          <w:rFonts w:ascii="Arial" w:hAnsi="Arial" w:cs="Arial"/>
          <w:sz w:val="24"/>
          <w:szCs w:val="24"/>
        </w:rPr>
        <w:lastRenderedPageBreak/>
        <w:t>intuito, forçava os indivíduos delinquentes a trabalharem de forma gratuita para o Estado.</w:t>
      </w:r>
    </w:p>
    <w:p w:rsidR="0052570B" w:rsidRDefault="0052570B" w:rsidP="0052570B">
      <w:pPr>
        <w:widowControl w:val="0"/>
        <w:spacing w:after="0" w:line="240" w:lineRule="auto"/>
        <w:ind w:left="2268"/>
        <w:jc w:val="both"/>
        <w:rPr>
          <w:rFonts w:ascii="Arial" w:hAnsi="Arial" w:cs="Arial"/>
          <w:sz w:val="20"/>
          <w:szCs w:val="20"/>
        </w:rPr>
      </w:pPr>
      <w:r w:rsidRPr="0052570B">
        <w:rPr>
          <w:rFonts w:ascii="Arial" w:hAnsi="Arial" w:cs="Arial"/>
          <w:sz w:val="20"/>
          <w:szCs w:val="20"/>
        </w:rPr>
        <w:t>Na segunda metade do século XVI foram criadas as prisões e começaram suas construções com o intuito de utilizá-las para a correção de pequenos delinquentes, através de disciplina rígida e trabalhos forçados que exauriam os presos, porém os crimes mais graves ainda eram punidos com o exílio, açoite e penas de morte.</w:t>
      </w:r>
      <w:r>
        <w:rPr>
          <w:rFonts w:ascii="Arial" w:hAnsi="Arial" w:cs="Arial"/>
          <w:sz w:val="20"/>
          <w:szCs w:val="20"/>
        </w:rPr>
        <w:t xml:space="preserve"> (DAVID, 2014, p. 02).</w:t>
      </w:r>
    </w:p>
    <w:p w:rsidR="0052570B" w:rsidRPr="0052570B" w:rsidRDefault="0052570B" w:rsidP="0052570B">
      <w:pPr>
        <w:widowControl w:val="0"/>
        <w:spacing w:after="0" w:line="240" w:lineRule="auto"/>
        <w:jc w:val="both"/>
        <w:rPr>
          <w:rFonts w:ascii="Arial" w:hAnsi="Arial" w:cs="Arial"/>
          <w:sz w:val="8"/>
          <w:szCs w:val="8"/>
        </w:rPr>
      </w:pPr>
    </w:p>
    <w:p w:rsidR="00226C7C" w:rsidRDefault="0052570B" w:rsidP="0052570B">
      <w:pPr>
        <w:widowControl w:val="0"/>
        <w:spacing w:after="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As condições em que eram mantidos os</w:t>
      </w:r>
      <w:r w:rsidR="00226C7C">
        <w:rPr>
          <w:rFonts w:ascii="Arial" w:hAnsi="Arial" w:cs="Arial"/>
          <w:sz w:val="24"/>
          <w:szCs w:val="24"/>
        </w:rPr>
        <w:t xml:space="preserve"> presos, a essa época, não lhe conferiam respeito a quaisquer direitos, muito menos à sua dignidade, garantia ainda não atribuída aos seres humanos como inerente. Pelo contrário: a pena ainda tinha somente um caráter repressivo e o trabalho forçado na prisão favorecia mais ao Estado e à classe dominante, gerando capital, do que à ressocialização do condenado.</w:t>
      </w:r>
    </w:p>
    <w:p w:rsidR="0052570B" w:rsidRDefault="00226C7C" w:rsidP="00226C7C">
      <w:pPr>
        <w:widowControl w:val="0"/>
        <w:spacing w:after="0" w:line="360" w:lineRule="auto"/>
        <w:ind w:firstLine="708"/>
        <w:jc w:val="both"/>
        <w:rPr>
          <w:rFonts w:ascii="Arial" w:hAnsi="Arial" w:cs="Arial"/>
          <w:sz w:val="24"/>
          <w:szCs w:val="24"/>
        </w:rPr>
      </w:pPr>
      <w:r>
        <w:rPr>
          <w:rFonts w:ascii="Arial" w:hAnsi="Arial" w:cs="Arial"/>
          <w:sz w:val="24"/>
          <w:szCs w:val="24"/>
        </w:rPr>
        <w:t>Assim, somente a partir da Revolução Francesa no século XVIII e da Declaração dos Direitos do Homem e do Cidadão é que as ideias de ressocialização do apenado, de um devido processo legal e de melhoria das condições estruturais e humanitárias das prisões começaram a ser incutidas nos valores da sociedade e nas atribuições do próprio Estado.</w:t>
      </w:r>
    </w:p>
    <w:p w:rsidR="00E35675" w:rsidRDefault="00E35675" w:rsidP="00226C7C">
      <w:pPr>
        <w:widowControl w:val="0"/>
        <w:spacing w:after="0" w:line="360" w:lineRule="auto"/>
        <w:ind w:firstLine="708"/>
        <w:jc w:val="both"/>
        <w:rPr>
          <w:rFonts w:ascii="Arial" w:hAnsi="Arial" w:cs="Arial"/>
          <w:sz w:val="24"/>
          <w:szCs w:val="24"/>
        </w:rPr>
      </w:pPr>
      <w:r>
        <w:rPr>
          <w:rFonts w:ascii="Arial" w:hAnsi="Arial" w:cs="Arial"/>
          <w:sz w:val="24"/>
          <w:szCs w:val="24"/>
        </w:rPr>
        <w:t>Desde então a pena de prisão passou a ter um caráter não apenas punitivo ou preventivo, mas, antes de tudo, reintegrador do indivíduo, preparando o condenado para que possa voltar à sociedade após o cumprimento da pena, reeducando-o e preparando-o para o convívio social.</w:t>
      </w:r>
      <w:r w:rsidR="00921C27">
        <w:rPr>
          <w:rFonts w:ascii="Arial" w:hAnsi="Arial" w:cs="Arial"/>
          <w:sz w:val="24"/>
          <w:szCs w:val="24"/>
        </w:rPr>
        <w:t xml:space="preserve"> Contudo:</w:t>
      </w:r>
    </w:p>
    <w:p w:rsidR="00921C27" w:rsidRDefault="00921C27" w:rsidP="00921C27">
      <w:pPr>
        <w:widowControl w:val="0"/>
        <w:spacing w:after="0" w:line="240" w:lineRule="auto"/>
        <w:ind w:left="2268"/>
        <w:jc w:val="both"/>
        <w:rPr>
          <w:rFonts w:ascii="Arial" w:hAnsi="Arial" w:cs="Arial"/>
          <w:sz w:val="20"/>
          <w:szCs w:val="20"/>
          <w:shd w:val="clear" w:color="auto" w:fill="FFFFFF"/>
        </w:rPr>
      </w:pPr>
      <w:r w:rsidRPr="00921C27">
        <w:rPr>
          <w:rFonts w:ascii="Arial" w:hAnsi="Arial" w:cs="Arial"/>
          <w:sz w:val="20"/>
          <w:szCs w:val="20"/>
          <w:shd w:val="clear" w:color="auto" w:fill="FFFFFF"/>
        </w:rPr>
        <w:t>Não há que se falar de prevenção ou punição sem que se destaque a necessidade de estruturar a aplicabilidade da pena. Pois, é de suma importância, que a sociedade se sinta segura para poder perceber a necessidade de humanizar as penas. Uma pena severa não trará solução para os mesmos, mas uma política que os faça recuperar a humanidade poderá contribuir para uma sociedade mais tranquila.</w:t>
      </w:r>
      <w:r>
        <w:rPr>
          <w:rFonts w:ascii="Arial" w:hAnsi="Arial" w:cs="Arial"/>
          <w:sz w:val="20"/>
          <w:szCs w:val="20"/>
          <w:shd w:val="clear" w:color="auto" w:fill="FFFFFF"/>
        </w:rPr>
        <w:t xml:space="preserve"> (KLOOS, 2003, p. 01).</w:t>
      </w:r>
    </w:p>
    <w:p w:rsidR="00921C27" w:rsidRPr="00921C27" w:rsidRDefault="00921C27" w:rsidP="00921C27">
      <w:pPr>
        <w:widowControl w:val="0"/>
        <w:spacing w:after="0" w:line="240" w:lineRule="auto"/>
        <w:ind w:left="2268"/>
        <w:jc w:val="both"/>
        <w:rPr>
          <w:rFonts w:ascii="Arial" w:hAnsi="Arial" w:cs="Arial"/>
          <w:sz w:val="8"/>
          <w:szCs w:val="8"/>
        </w:rPr>
      </w:pPr>
    </w:p>
    <w:p w:rsidR="00E35675" w:rsidRDefault="00E35675" w:rsidP="00226C7C">
      <w:pPr>
        <w:widowControl w:val="0"/>
        <w:spacing w:after="0" w:line="360" w:lineRule="auto"/>
        <w:ind w:firstLine="708"/>
        <w:jc w:val="both"/>
        <w:rPr>
          <w:rFonts w:ascii="Arial" w:hAnsi="Arial" w:cs="Arial"/>
          <w:sz w:val="24"/>
          <w:szCs w:val="24"/>
        </w:rPr>
      </w:pPr>
      <w:r>
        <w:rPr>
          <w:rFonts w:ascii="Arial" w:hAnsi="Arial" w:cs="Arial"/>
          <w:sz w:val="24"/>
          <w:szCs w:val="24"/>
        </w:rPr>
        <w:t xml:space="preserve">Para isso, </w:t>
      </w:r>
      <w:r w:rsidR="00CE5F8B">
        <w:rPr>
          <w:rFonts w:ascii="Arial" w:hAnsi="Arial" w:cs="Arial"/>
          <w:sz w:val="24"/>
          <w:szCs w:val="24"/>
        </w:rPr>
        <w:t>entretanto</w:t>
      </w:r>
      <w:r>
        <w:rPr>
          <w:rFonts w:ascii="Arial" w:hAnsi="Arial" w:cs="Arial"/>
          <w:sz w:val="24"/>
          <w:szCs w:val="24"/>
        </w:rPr>
        <w:t>, é necessário não somente o tratamento humanizado do preso dentro do estabelecimento prisional, mas também da união de forças entre o Estado, através da criação e aplicação de políticas prisionais adequadas, e da sociedade, por meio da acolhida articulada do apenado após sua liberdade.</w:t>
      </w:r>
    </w:p>
    <w:p w:rsidR="00CE5F8B" w:rsidRDefault="00CE5F8B" w:rsidP="00226C7C">
      <w:pPr>
        <w:widowControl w:val="0"/>
        <w:spacing w:after="0" w:line="360" w:lineRule="auto"/>
        <w:ind w:firstLine="708"/>
        <w:jc w:val="both"/>
        <w:rPr>
          <w:rFonts w:ascii="Arial" w:hAnsi="Arial" w:cs="Arial"/>
          <w:sz w:val="24"/>
          <w:szCs w:val="24"/>
        </w:rPr>
      </w:pPr>
    </w:p>
    <w:p w:rsidR="00CE5F8B" w:rsidRDefault="00CE5F8B" w:rsidP="00226C7C">
      <w:pPr>
        <w:widowControl w:val="0"/>
        <w:spacing w:after="0" w:line="360" w:lineRule="auto"/>
        <w:ind w:firstLine="708"/>
        <w:jc w:val="both"/>
        <w:rPr>
          <w:rFonts w:ascii="Arial" w:hAnsi="Arial" w:cs="Arial"/>
          <w:sz w:val="24"/>
          <w:szCs w:val="24"/>
        </w:rPr>
      </w:pPr>
    </w:p>
    <w:p w:rsidR="00CE5F8B" w:rsidRDefault="00CE5F8B" w:rsidP="00226C7C">
      <w:pPr>
        <w:widowControl w:val="0"/>
        <w:spacing w:after="0" w:line="360" w:lineRule="auto"/>
        <w:ind w:firstLine="708"/>
        <w:jc w:val="both"/>
        <w:rPr>
          <w:rFonts w:ascii="Arial" w:hAnsi="Arial" w:cs="Arial"/>
          <w:sz w:val="24"/>
          <w:szCs w:val="24"/>
        </w:rPr>
      </w:pPr>
    </w:p>
    <w:p w:rsidR="00CE5F8B" w:rsidRDefault="00CE5F8B" w:rsidP="00226C7C">
      <w:pPr>
        <w:widowControl w:val="0"/>
        <w:spacing w:after="0" w:line="360" w:lineRule="auto"/>
        <w:ind w:firstLine="708"/>
        <w:jc w:val="both"/>
        <w:rPr>
          <w:rFonts w:ascii="Arial" w:hAnsi="Arial" w:cs="Arial"/>
          <w:sz w:val="24"/>
          <w:szCs w:val="24"/>
        </w:rPr>
      </w:pPr>
    </w:p>
    <w:p w:rsidR="00921C27" w:rsidRDefault="00921C27" w:rsidP="00226C7C">
      <w:pPr>
        <w:widowControl w:val="0"/>
        <w:spacing w:after="0" w:line="360" w:lineRule="auto"/>
        <w:ind w:firstLine="708"/>
        <w:jc w:val="both"/>
        <w:rPr>
          <w:rFonts w:ascii="Arial" w:hAnsi="Arial" w:cs="Arial"/>
          <w:sz w:val="24"/>
          <w:szCs w:val="24"/>
        </w:rPr>
      </w:pPr>
    </w:p>
    <w:p w:rsidR="00A26A09" w:rsidRDefault="00A26A09" w:rsidP="005F064A">
      <w:pPr>
        <w:widowControl w:val="0"/>
        <w:spacing w:after="0" w:line="360" w:lineRule="auto"/>
        <w:ind w:left="284" w:hanging="284"/>
        <w:jc w:val="both"/>
        <w:rPr>
          <w:rFonts w:ascii="Arial" w:hAnsi="Arial" w:cs="Arial"/>
          <w:b/>
          <w:sz w:val="24"/>
          <w:szCs w:val="24"/>
        </w:rPr>
      </w:pPr>
      <w:r>
        <w:rPr>
          <w:rFonts w:ascii="Arial" w:hAnsi="Arial" w:cs="Arial"/>
          <w:b/>
          <w:sz w:val="24"/>
          <w:szCs w:val="24"/>
        </w:rPr>
        <w:t>3 A LEI DE EXECUÇÃO PENAL COMO GARANTIA DE RESSOCIALIZAÇÃO</w:t>
      </w:r>
      <w:r w:rsidR="005F064A">
        <w:rPr>
          <w:rFonts w:ascii="Arial" w:hAnsi="Arial" w:cs="Arial"/>
          <w:b/>
          <w:sz w:val="24"/>
          <w:szCs w:val="24"/>
        </w:rPr>
        <w:t xml:space="preserve"> E SUA </w:t>
      </w:r>
      <w:r w:rsidR="005F064A">
        <w:rPr>
          <w:rFonts w:ascii="Arial" w:hAnsi="Arial" w:cs="Arial"/>
          <w:b/>
          <w:sz w:val="24"/>
          <w:szCs w:val="24"/>
        </w:rPr>
        <w:lastRenderedPageBreak/>
        <w:t>APLICAÇÃO NO COMPLEXO PENITENCIÁRIO DE CAMPINA GRANDE - PB</w:t>
      </w:r>
    </w:p>
    <w:p w:rsidR="00C528EA" w:rsidRDefault="00C528EA" w:rsidP="00A26A09">
      <w:pPr>
        <w:widowControl w:val="0"/>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Como forma de regulamentação das políticas </w:t>
      </w:r>
      <w:r w:rsidR="00F34EC9">
        <w:rPr>
          <w:rFonts w:ascii="Arial" w:hAnsi="Arial" w:cs="Arial"/>
          <w:sz w:val="24"/>
          <w:szCs w:val="24"/>
        </w:rPr>
        <w:t>penitenc</w:t>
      </w:r>
      <w:r>
        <w:rPr>
          <w:rFonts w:ascii="Arial" w:hAnsi="Arial" w:cs="Arial"/>
          <w:sz w:val="24"/>
          <w:szCs w:val="24"/>
        </w:rPr>
        <w:t>iárias no âmbito nacional, foi criada a Lei n. 7.210, de 11 de julho de 1984, chamada de Lei de Execução Penal</w:t>
      </w:r>
      <w:r w:rsidR="00FF1DE0">
        <w:rPr>
          <w:rFonts w:ascii="Arial" w:hAnsi="Arial" w:cs="Arial"/>
          <w:sz w:val="24"/>
          <w:szCs w:val="24"/>
        </w:rPr>
        <w:t xml:space="preserve"> - LEP</w:t>
      </w:r>
      <w:r>
        <w:rPr>
          <w:rFonts w:ascii="Arial" w:hAnsi="Arial" w:cs="Arial"/>
          <w:sz w:val="24"/>
          <w:szCs w:val="24"/>
        </w:rPr>
        <w:t>, trazendo determinações e recomendações tanto sobre os moldes como deve se dar o recolhimento do apenado no estabelecimento prisional quanto sobre as condições necessárias à sua reintegração social.</w:t>
      </w:r>
    </w:p>
    <w:p w:rsidR="001B44B1" w:rsidRDefault="001B44B1" w:rsidP="00A26A09">
      <w:pPr>
        <w:widowControl w:val="0"/>
        <w:spacing w:after="0" w:line="360" w:lineRule="auto"/>
        <w:jc w:val="both"/>
        <w:rPr>
          <w:rFonts w:ascii="Arial" w:hAnsi="Arial" w:cs="Arial"/>
          <w:sz w:val="24"/>
          <w:szCs w:val="24"/>
        </w:rPr>
      </w:pPr>
      <w:r>
        <w:rPr>
          <w:rFonts w:ascii="Arial" w:hAnsi="Arial" w:cs="Arial"/>
          <w:sz w:val="24"/>
          <w:szCs w:val="24"/>
        </w:rPr>
        <w:tab/>
        <w:t>Ressalte-se que outras tentativas de regulamentar o sistema prisional brasileiro já existiram, inclusive a própria Constituição de 1824 já previa o modo como deveria ser cumprida a prisão: em celas separadas por tipo de crime e penas, com presídios adaptados para permitir o trabalho dos apenados.</w:t>
      </w:r>
    </w:p>
    <w:p w:rsidR="001B44B1" w:rsidRDefault="00FF1DE0" w:rsidP="00A26A09">
      <w:pPr>
        <w:widowControl w:val="0"/>
        <w:spacing w:after="0" w:line="360" w:lineRule="auto"/>
        <w:jc w:val="both"/>
        <w:rPr>
          <w:rFonts w:ascii="Arial" w:hAnsi="Arial" w:cs="Arial"/>
          <w:sz w:val="24"/>
          <w:szCs w:val="24"/>
        </w:rPr>
      </w:pPr>
      <w:r>
        <w:rPr>
          <w:rFonts w:ascii="Arial" w:hAnsi="Arial" w:cs="Arial"/>
          <w:sz w:val="24"/>
          <w:szCs w:val="24"/>
        </w:rPr>
        <w:tab/>
      </w:r>
      <w:r w:rsidR="001B44B1">
        <w:rPr>
          <w:rFonts w:ascii="Arial" w:hAnsi="Arial" w:cs="Arial"/>
          <w:sz w:val="24"/>
          <w:szCs w:val="24"/>
        </w:rPr>
        <w:t>Contudo, como bem explica Gomes (2010), desde o início do século XIX as prisões brasileiras já padeciam de inúmeras irregularidades e problemas funcionais, dentre eles o mais preocupante ainda hoje: a superlotação</w:t>
      </w:r>
      <w:r>
        <w:rPr>
          <w:rFonts w:ascii="Arial" w:hAnsi="Arial" w:cs="Arial"/>
          <w:sz w:val="24"/>
          <w:szCs w:val="24"/>
        </w:rPr>
        <w:t>, origem de inúmer</w:t>
      </w:r>
      <w:r w:rsidR="00CE5F8B">
        <w:rPr>
          <w:rFonts w:ascii="Arial" w:hAnsi="Arial" w:cs="Arial"/>
          <w:sz w:val="24"/>
          <w:szCs w:val="24"/>
        </w:rPr>
        <w:t>a</w:t>
      </w:r>
      <w:r>
        <w:rPr>
          <w:rFonts w:ascii="Arial" w:hAnsi="Arial" w:cs="Arial"/>
          <w:sz w:val="24"/>
          <w:szCs w:val="24"/>
        </w:rPr>
        <w:t>s outras dificuldades, como a manutenção de presos em condições subumanas e a precariedade na fiscalização dentro das prisões</w:t>
      </w:r>
      <w:r w:rsidR="001B44B1">
        <w:rPr>
          <w:rFonts w:ascii="Arial" w:hAnsi="Arial" w:cs="Arial"/>
          <w:sz w:val="24"/>
          <w:szCs w:val="24"/>
        </w:rPr>
        <w:t>.</w:t>
      </w:r>
    </w:p>
    <w:p w:rsidR="00FF1DE0" w:rsidRDefault="00FF1DE0" w:rsidP="00FF1DE0">
      <w:pPr>
        <w:widowControl w:val="0"/>
        <w:spacing w:after="0" w:line="360" w:lineRule="auto"/>
        <w:ind w:firstLine="708"/>
        <w:jc w:val="both"/>
        <w:rPr>
          <w:rFonts w:ascii="Arial" w:hAnsi="Arial" w:cs="Arial"/>
          <w:sz w:val="24"/>
          <w:szCs w:val="24"/>
        </w:rPr>
      </w:pPr>
      <w:r>
        <w:rPr>
          <w:rFonts w:ascii="Arial" w:hAnsi="Arial" w:cs="Arial"/>
          <w:sz w:val="24"/>
          <w:szCs w:val="24"/>
        </w:rPr>
        <w:t>Alguns outros diplomas e projetos normativos se sucederam na tentativa de solucionar estes problemas, sem sucesso. Como será discutido, o texto da LEP traz inúmeras determinações que, se respeitadas, ao menos minimamente, seriam capazes de minimizar tais dificuldades.</w:t>
      </w:r>
    </w:p>
    <w:p w:rsidR="00C528EA" w:rsidRDefault="00C528EA" w:rsidP="00A26A09">
      <w:pPr>
        <w:widowControl w:val="0"/>
        <w:spacing w:after="0" w:line="360" w:lineRule="auto"/>
        <w:jc w:val="both"/>
        <w:rPr>
          <w:rFonts w:ascii="Arial" w:hAnsi="Arial" w:cs="Arial"/>
          <w:sz w:val="24"/>
          <w:szCs w:val="24"/>
        </w:rPr>
      </w:pPr>
      <w:r>
        <w:rPr>
          <w:rFonts w:ascii="Arial" w:hAnsi="Arial" w:cs="Arial"/>
          <w:sz w:val="24"/>
          <w:szCs w:val="24"/>
        </w:rPr>
        <w:tab/>
      </w:r>
      <w:r w:rsidR="001B44B1">
        <w:rPr>
          <w:rFonts w:ascii="Arial" w:hAnsi="Arial" w:cs="Arial"/>
          <w:sz w:val="24"/>
          <w:szCs w:val="24"/>
        </w:rPr>
        <w:t>Antes de adentrar no mérito legislativo, deve-se ter em mente que, e</w:t>
      </w:r>
      <w:r>
        <w:rPr>
          <w:rFonts w:ascii="Arial" w:hAnsi="Arial" w:cs="Arial"/>
          <w:sz w:val="24"/>
          <w:szCs w:val="24"/>
        </w:rPr>
        <w:t>m razão do caráter individual da penalidade aplicada,</w:t>
      </w:r>
      <w:r w:rsidR="001B44B1">
        <w:rPr>
          <w:rFonts w:ascii="Arial" w:hAnsi="Arial" w:cs="Arial"/>
          <w:sz w:val="24"/>
          <w:szCs w:val="24"/>
        </w:rPr>
        <w:t xml:space="preserve"> cada acusado terá direito a um processo de execução e, portanto, ao cumprimento de sua penalidade também individualizado, de acordo com as especificidades de cada caso.</w:t>
      </w:r>
      <w:r>
        <w:rPr>
          <w:rFonts w:ascii="Arial" w:hAnsi="Arial" w:cs="Arial"/>
          <w:sz w:val="24"/>
          <w:szCs w:val="24"/>
        </w:rPr>
        <w:t xml:space="preserve"> </w:t>
      </w:r>
    </w:p>
    <w:p w:rsidR="00352C29" w:rsidRDefault="00352C29" w:rsidP="00A26A09">
      <w:pPr>
        <w:widowControl w:val="0"/>
        <w:spacing w:after="0" w:line="360" w:lineRule="auto"/>
        <w:jc w:val="both"/>
        <w:rPr>
          <w:rFonts w:ascii="Arial" w:hAnsi="Arial" w:cs="Arial"/>
          <w:sz w:val="24"/>
          <w:szCs w:val="24"/>
        </w:rPr>
      </w:pPr>
      <w:r>
        <w:rPr>
          <w:rFonts w:ascii="Arial" w:hAnsi="Arial" w:cs="Arial"/>
          <w:sz w:val="24"/>
          <w:szCs w:val="24"/>
        </w:rPr>
        <w:tab/>
        <w:t>Para que esta individualização da pena ocorra, a LEP determina que são direitos do preso, além das assistências material, à saúde, jurídica, educacional, social e religiosa prestadas pelo Estado: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r w:rsidRPr="00352C29">
        <w:rPr>
          <w:rFonts w:ascii="Arial" w:eastAsia="Times New Roman" w:hAnsi="Arial" w:cs="Arial"/>
          <w:color w:val="000000"/>
          <w:sz w:val="20"/>
          <w:szCs w:val="20"/>
          <w:lang w:eastAsia="pt-BR"/>
        </w:rPr>
        <w:t>Art. 41 - Constituem direitos do preso: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 w:name="art41i"/>
      <w:bookmarkEnd w:id="1"/>
      <w:r w:rsidRPr="00352C29">
        <w:rPr>
          <w:rFonts w:ascii="Arial" w:eastAsia="Times New Roman" w:hAnsi="Arial" w:cs="Arial"/>
          <w:color w:val="000000"/>
          <w:sz w:val="20"/>
          <w:szCs w:val="20"/>
          <w:lang w:eastAsia="pt-BR"/>
        </w:rPr>
        <w:t>I - alimentação suficiente e vestuário;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2" w:name="art41ii"/>
      <w:bookmarkEnd w:id="2"/>
      <w:r w:rsidRPr="00352C29">
        <w:rPr>
          <w:rFonts w:ascii="Arial" w:eastAsia="Times New Roman" w:hAnsi="Arial" w:cs="Arial"/>
          <w:color w:val="000000"/>
          <w:sz w:val="20"/>
          <w:szCs w:val="20"/>
          <w:lang w:eastAsia="pt-BR"/>
        </w:rPr>
        <w:t>II - atribuição de trabalho e sua remuneração;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3" w:name="art41iii"/>
      <w:bookmarkEnd w:id="3"/>
      <w:r w:rsidRPr="00352C29">
        <w:rPr>
          <w:rFonts w:ascii="Arial" w:eastAsia="Times New Roman" w:hAnsi="Arial" w:cs="Arial"/>
          <w:color w:val="000000"/>
          <w:sz w:val="20"/>
          <w:szCs w:val="20"/>
          <w:lang w:eastAsia="pt-BR"/>
        </w:rPr>
        <w:t>III - Previdência Social;</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4" w:name="art41iv"/>
      <w:bookmarkEnd w:id="4"/>
      <w:r w:rsidRPr="00352C29">
        <w:rPr>
          <w:rFonts w:ascii="Arial" w:eastAsia="Times New Roman" w:hAnsi="Arial" w:cs="Arial"/>
          <w:color w:val="000000"/>
          <w:sz w:val="20"/>
          <w:szCs w:val="20"/>
          <w:lang w:eastAsia="pt-BR"/>
        </w:rPr>
        <w:t>IV - constituição de pecúlio;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5" w:name="art41v"/>
      <w:bookmarkEnd w:id="5"/>
      <w:r w:rsidRPr="00352C29">
        <w:rPr>
          <w:rFonts w:ascii="Arial" w:eastAsia="Times New Roman" w:hAnsi="Arial" w:cs="Arial"/>
          <w:color w:val="000000"/>
          <w:sz w:val="20"/>
          <w:szCs w:val="20"/>
          <w:lang w:eastAsia="pt-BR"/>
        </w:rPr>
        <w:t>V - proporcionalidade na distribuição do tempo para o trabalho, o descanso e a recreação;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6" w:name="art41vi"/>
      <w:bookmarkEnd w:id="6"/>
      <w:r w:rsidRPr="00352C29">
        <w:rPr>
          <w:rFonts w:ascii="Arial" w:eastAsia="Times New Roman" w:hAnsi="Arial" w:cs="Arial"/>
          <w:color w:val="000000"/>
          <w:sz w:val="20"/>
          <w:szCs w:val="20"/>
          <w:lang w:eastAsia="pt-BR"/>
        </w:rPr>
        <w:t>VI - exercício das atividades profissionais, intelectuais, artísticas e desportivas anteriores, desde que compatíveis com a execução da pena;</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7" w:name="art41vii"/>
      <w:bookmarkEnd w:id="7"/>
      <w:r w:rsidRPr="00352C29">
        <w:rPr>
          <w:rFonts w:ascii="Arial" w:eastAsia="Times New Roman" w:hAnsi="Arial" w:cs="Arial"/>
          <w:color w:val="000000"/>
          <w:sz w:val="20"/>
          <w:szCs w:val="20"/>
          <w:lang w:eastAsia="pt-BR"/>
        </w:rPr>
        <w:t>VII - assistência material, à saúde, jurídica, educacional, social e religiosa;</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8" w:name="art41viii"/>
      <w:bookmarkEnd w:id="8"/>
      <w:r w:rsidRPr="00352C29">
        <w:rPr>
          <w:rFonts w:ascii="Arial" w:eastAsia="Times New Roman" w:hAnsi="Arial" w:cs="Arial"/>
          <w:color w:val="000000"/>
          <w:sz w:val="20"/>
          <w:szCs w:val="20"/>
          <w:lang w:eastAsia="pt-BR"/>
        </w:rPr>
        <w:t>VIII - proteção contra qualquer forma de sensacionalismo;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9" w:name="art41ix"/>
      <w:bookmarkEnd w:id="9"/>
      <w:r w:rsidRPr="00352C29">
        <w:rPr>
          <w:rFonts w:ascii="Arial" w:eastAsia="Times New Roman" w:hAnsi="Arial" w:cs="Arial"/>
          <w:color w:val="000000"/>
          <w:sz w:val="20"/>
          <w:szCs w:val="20"/>
          <w:lang w:eastAsia="pt-BR"/>
        </w:rPr>
        <w:t>IX - entrevista pessoal e reservada com o advogado;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0" w:name="art41x"/>
      <w:bookmarkEnd w:id="10"/>
      <w:r w:rsidRPr="00352C29">
        <w:rPr>
          <w:rFonts w:ascii="Arial" w:eastAsia="Times New Roman" w:hAnsi="Arial" w:cs="Arial"/>
          <w:color w:val="000000"/>
          <w:sz w:val="20"/>
          <w:szCs w:val="20"/>
          <w:lang w:eastAsia="pt-BR"/>
        </w:rPr>
        <w:t>X - visita do cônjuge, da companheira, de parentes e amigos em dias determinados;</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1" w:name="art41xi"/>
      <w:bookmarkEnd w:id="11"/>
      <w:r w:rsidRPr="00352C29">
        <w:rPr>
          <w:rFonts w:ascii="Arial" w:eastAsia="Times New Roman" w:hAnsi="Arial" w:cs="Arial"/>
          <w:color w:val="000000"/>
          <w:sz w:val="20"/>
          <w:szCs w:val="20"/>
          <w:lang w:eastAsia="pt-BR"/>
        </w:rPr>
        <w:lastRenderedPageBreak/>
        <w:t>XI - chamamento nominal;</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2" w:name="art41xii"/>
      <w:bookmarkEnd w:id="12"/>
      <w:r w:rsidRPr="00352C29">
        <w:rPr>
          <w:rFonts w:ascii="Arial" w:eastAsia="Times New Roman" w:hAnsi="Arial" w:cs="Arial"/>
          <w:color w:val="000000"/>
          <w:sz w:val="20"/>
          <w:szCs w:val="20"/>
          <w:lang w:eastAsia="pt-BR"/>
        </w:rPr>
        <w:t>XII - igualdade de tratamento salvo quanto às exigências da individualização da pena;</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3" w:name="art41xiii"/>
      <w:bookmarkEnd w:id="13"/>
      <w:r w:rsidRPr="00352C29">
        <w:rPr>
          <w:rFonts w:ascii="Arial" w:eastAsia="Times New Roman" w:hAnsi="Arial" w:cs="Arial"/>
          <w:color w:val="000000"/>
          <w:sz w:val="20"/>
          <w:szCs w:val="20"/>
          <w:lang w:eastAsia="pt-BR"/>
        </w:rPr>
        <w:t>XIII - audiência especial com o diretor do estabelecimento;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4" w:name="art41xiv"/>
      <w:bookmarkEnd w:id="14"/>
      <w:r w:rsidRPr="00352C29">
        <w:rPr>
          <w:rFonts w:ascii="Arial" w:eastAsia="Times New Roman" w:hAnsi="Arial" w:cs="Arial"/>
          <w:color w:val="000000"/>
          <w:sz w:val="20"/>
          <w:szCs w:val="20"/>
          <w:lang w:eastAsia="pt-BR"/>
        </w:rPr>
        <w:t>XIV - representação e petição a qualquer autoridade, em defesa de direito;</w:t>
      </w:r>
    </w:p>
    <w:p w:rsidR="00352C29" w:rsidRPr="00352C29" w:rsidRDefault="00352C29" w:rsidP="00352C29">
      <w:pPr>
        <w:spacing w:after="0" w:line="240" w:lineRule="auto"/>
        <w:ind w:left="2268"/>
        <w:jc w:val="both"/>
        <w:rPr>
          <w:rFonts w:ascii="Times New Roman" w:eastAsia="Times New Roman" w:hAnsi="Times New Roman"/>
          <w:color w:val="000000"/>
          <w:sz w:val="20"/>
          <w:szCs w:val="20"/>
          <w:lang w:eastAsia="pt-BR"/>
        </w:rPr>
      </w:pPr>
      <w:bookmarkStart w:id="15" w:name="art41xv"/>
      <w:bookmarkEnd w:id="15"/>
      <w:r w:rsidRPr="00352C29">
        <w:rPr>
          <w:rFonts w:ascii="Arial" w:eastAsia="Times New Roman" w:hAnsi="Arial" w:cs="Arial"/>
          <w:color w:val="000000"/>
          <w:sz w:val="20"/>
          <w:szCs w:val="20"/>
          <w:lang w:eastAsia="pt-BR"/>
        </w:rPr>
        <w:t>XV - contato com o mundo exterior por meio de correspondência escrita, da leitura e de outros meios de informação que não comprometam a moral e os bons costumes.</w:t>
      </w:r>
    </w:p>
    <w:p w:rsidR="00737BBF" w:rsidRDefault="00352C29" w:rsidP="00352C29">
      <w:pPr>
        <w:spacing w:after="0" w:line="240" w:lineRule="auto"/>
        <w:ind w:left="2268"/>
        <w:jc w:val="both"/>
        <w:rPr>
          <w:rFonts w:ascii="Arial" w:eastAsia="Times New Roman" w:hAnsi="Arial" w:cs="Arial"/>
          <w:color w:val="000000"/>
          <w:sz w:val="20"/>
          <w:szCs w:val="20"/>
          <w:lang w:eastAsia="pt-BR"/>
        </w:rPr>
      </w:pPr>
      <w:bookmarkStart w:id="16" w:name="art41xvi"/>
      <w:bookmarkEnd w:id="16"/>
      <w:r w:rsidRPr="00352C29">
        <w:rPr>
          <w:rFonts w:ascii="Arial" w:eastAsia="Times New Roman" w:hAnsi="Arial" w:cs="Arial"/>
          <w:color w:val="000000"/>
          <w:sz w:val="20"/>
          <w:szCs w:val="20"/>
          <w:lang w:eastAsia="pt-BR"/>
        </w:rPr>
        <w:t>XVI – atestado de pena a cumprir, emitido anualmente, sob pena da responsabilidade da autoridade judiciária competente.</w:t>
      </w:r>
      <w:r w:rsidR="00737BBF">
        <w:rPr>
          <w:rFonts w:ascii="Arial" w:eastAsia="Times New Roman" w:hAnsi="Arial" w:cs="Arial"/>
          <w:color w:val="000000"/>
          <w:sz w:val="20"/>
          <w:szCs w:val="20"/>
          <w:lang w:eastAsia="pt-BR"/>
        </w:rPr>
        <w:t xml:space="preserve"> (BRASIL, 1984).</w:t>
      </w:r>
    </w:p>
    <w:p w:rsidR="00737BBF" w:rsidRPr="00737BBF" w:rsidRDefault="00737BBF" w:rsidP="00737BBF">
      <w:pPr>
        <w:spacing w:after="0" w:line="240" w:lineRule="auto"/>
        <w:jc w:val="both"/>
        <w:rPr>
          <w:rFonts w:ascii="Arial" w:eastAsia="Times New Roman" w:hAnsi="Arial" w:cs="Arial"/>
          <w:color w:val="000000"/>
          <w:sz w:val="8"/>
          <w:szCs w:val="8"/>
          <w:lang w:eastAsia="pt-BR"/>
        </w:rPr>
      </w:pPr>
    </w:p>
    <w:p w:rsidR="002C68FD" w:rsidRDefault="00737BBF" w:rsidP="00737BB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0"/>
          <w:szCs w:val="20"/>
          <w:lang w:eastAsia="pt-BR"/>
        </w:rPr>
        <w:tab/>
      </w:r>
      <w:r>
        <w:rPr>
          <w:rFonts w:ascii="Arial" w:eastAsia="Times New Roman" w:hAnsi="Arial" w:cs="Arial"/>
          <w:color w:val="000000"/>
          <w:sz w:val="24"/>
          <w:szCs w:val="24"/>
          <w:lang w:eastAsia="pt-BR"/>
        </w:rPr>
        <w:t>A previsão e garantia de tais direitos tem o intuito não somente de humanizar a execução da pena, mas de proteger a dignidade do preso durante o período de reclusão, de modo que possa entender a pena não como um mero castigo e acabe se revoltando contra o sistema, mas também como uma chance de perspectiva de uma vida diferente da que levava no momento da prática criminosa, por vezes caracterizado p</w:t>
      </w:r>
      <w:r w:rsidR="002C68FD">
        <w:rPr>
          <w:rFonts w:ascii="Arial" w:eastAsia="Times New Roman" w:hAnsi="Arial" w:cs="Arial"/>
          <w:color w:val="000000"/>
          <w:sz w:val="24"/>
          <w:szCs w:val="24"/>
          <w:lang w:eastAsia="pt-BR"/>
        </w:rPr>
        <w:t>elo desemprego, baixa escolaridade, falta de habilidades, desestrutura familiar, etc.</w:t>
      </w:r>
    </w:p>
    <w:p w:rsidR="00F85214" w:rsidRDefault="00F85214" w:rsidP="00737BB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Assim, como bem lembra Kloos (2003), uma das principais dificuldades em analisar o tema da ressocialização ou reeducação do apenado é, justamente, entender que, em determinados casos, este mesmo indivíduo não foi socializado ou educado previamente.</w:t>
      </w:r>
    </w:p>
    <w:p w:rsidR="00F85214" w:rsidRDefault="00F85214" w:rsidP="00F85214">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Na maioria das vezes, o apenado, antes da prática criminosa e de sua consequente prisão, já havia sido excluído da sociedade em todo o trajeto de sua vida. Suas oportunidade</w:t>
      </w:r>
      <w:r w:rsidR="00CE5F8B">
        <w:rPr>
          <w:rFonts w:ascii="Arial" w:eastAsia="Times New Roman" w:hAnsi="Arial" w:cs="Arial"/>
          <w:color w:val="000000"/>
          <w:sz w:val="24"/>
          <w:szCs w:val="24"/>
          <w:lang w:eastAsia="pt-BR"/>
        </w:rPr>
        <w:t>s</w:t>
      </w:r>
      <w:r>
        <w:rPr>
          <w:rFonts w:ascii="Arial" w:eastAsia="Times New Roman" w:hAnsi="Arial" w:cs="Arial"/>
          <w:color w:val="000000"/>
          <w:sz w:val="24"/>
          <w:szCs w:val="24"/>
          <w:lang w:eastAsia="pt-BR"/>
        </w:rPr>
        <w:t xml:space="preserve"> foram limitadas e, em razão disso, seus direitos fundamentais sequer foram garantidos de forma eficaz pelo Estado. O mundo do crime mostrou-se, portanto, uma alternativa viável para a sobrevivência do delinquente, o qual, por vezes, desconsidera as consequências de suas ações para si ou para a sociedade.</w:t>
      </w:r>
    </w:p>
    <w:p w:rsidR="00E15D75" w:rsidRDefault="00E15D75" w:rsidP="00737BB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Desse modo, para suprir essas ausências de perspectivas sociais fora dos presídios</w:t>
      </w:r>
      <w:r w:rsidR="00CE5F8B">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estes deveriam, conforme sua natureza:</w:t>
      </w:r>
    </w:p>
    <w:p w:rsidR="00E15D75" w:rsidRDefault="00E15D75" w:rsidP="00E15D75">
      <w:pPr>
        <w:spacing w:after="0"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E15D75">
        <w:rPr>
          <w:rFonts w:ascii="Arial" w:hAnsi="Arial" w:cs="Arial"/>
          <w:sz w:val="20"/>
          <w:szCs w:val="20"/>
          <w:shd w:val="clear" w:color="auto" w:fill="FFFFFF"/>
        </w:rPr>
        <w:t>ter áreas e serviços destinados a dar assistência, educação, trabalho, recreação e prática esportiva e instalação para estágio de universitários. Devendo haver ainda sala destinada à defensoria pública e salas de aula para ensino básico.</w:t>
      </w:r>
      <w:r>
        <w:rPr>
          <w:rFonts w:ascii="Arial" w:hAnsi="Arial" w:cs="Arial"/>
          <w:sz w:val="20"/>
          <w:szCs w:val="20"/>
          <w:shd w:val="clear" w:color="auto" w:fill="FFFFFF"/>
        </w:rPr>
        <w:t xml:space="preserve"> (MOURA, 2012, p. 05).</w:t>
      </w:r>
    </w:p>
    <w:p w:rsidR="00E15D75" w:rsidRPr="00E15D75" w:rsidRDefault="00E15D75" w:rsidP="00E15D75">
      <w:pPr>
        <w:spacing w:after="0" w:line="240" w:lineRule="auto"/>
        <w:ind w:left="2268"/>
        <w:jc w:val="both"/>
        <w:rPr>
          <w:rFonts w:ascii="Arial" w:eastAsia="Times New Roman" w:hAnsi="Arial" w:cs="Arial"/>
          <w:sz w:val="8"/>
          <w:szCs w:val="8"/>
          <w:lang w:eastAsia="pt-BR"/>
        </w:rPr>
      </w:pPr>
    </w:p>
    <w:p w:rsidR="000930CC" w:rsidRDefault="002C68FD" w:rsidP="00737BB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Assim, os direitos estabelecidos, bem como as regulamentações sobre a estrutura dos presídios estabelecidas na LEP, os quais, teoricamente, deveriam conferir uma cela individual para cada apenado (art. 88)</w:t>
      </w:r>
      <w:r w:rsidR="00CE5F8B">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além de outras especificidades, deveriam </w:t>
      </w:r>
      <w:r w:rsidR="00E15D75">
        <w:rPr>
          <w:rFonts w:ascii="Arial" w:eastAsia="Times New Roman" w:hAnsi="Arial" w:cs="Arial"/>
          <w:color w:val="000000"/>
          <w:sz w:val="24"/>
          <w:szCs w:val="24"/>
          <w:lang w:eastAsia="pt-BR"/>
        </w:rPr>
        <w:t>servir como forma de reeducar e preparar o preso para a vida em sociedade, ou seja, para sua ressocialização</w:t>
      </w:r>
      <w:r w:rsidR="000930CC">
        <w:rPr>
          <w:rFonts w:ascii="Arial" w:eastAsia="Times New Roman" w:hAnsi="Arial" w:cs="Arial"/>
          <w:color w:val="000000"/>
          <w:sz w:val="24"/>
          <w:szCs w:val="24"/>
          <w:lang w:eastAsia="pt-BR"/>
        </w:rPr>
        <w:t>, reestabelecendo seus direitos e suas relações com os demais</w:t>
      </w:r>
      <w:r w:rsidR="00E15D75">
        <w:rPr>
          <w:rFonts w:ascii="Arial" w:eastAsia="Times New Roman" w:hAnsi="Arial" w:cs="Arial"/>
          <w:color w:val="000000"/>
          <w:sz w:val="24"/>
          <w:szCs w:val="24"/>
          <w:lang w:eastAsia="pt-BR"/>
        </w:rPr>
        <w:t>.</w:t>
      </w:r>
    </w:p>
    <w:p w:rsidR="00CE5F8B" w:rsidRDefault="000930CC" w:rsidP="00737BB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ab/>
        <w:t>O que ocorre, contudo,</w:t>
      </w:r>
      <w:r w:rsidR="00DF6060">
        <w:rPr>
          <w:rFonts w:ascii="Arial" w:eastAsia="Times New Roman" w:hAnsi="Arial" w:cs="Arial"/>
          <w:color w:val="000000"/>
          <w:sz w:val="24"/>
          <w:szCs w:val="24"/>
          <w:lang w:eastAsia="pt-BR"/>
        </w:rPr>
        <w:t xml:space="preserve"> é que a realidade do sistema prisional brasileiro em muito se afasta das previsões contidas na LEP, não conseguindo, seja pelo desrespeito aos direitos básicos do indivíduo, tanto enquanto preso quanto como ser humano, seja pelas dificuldades estruturais dos estabelecimentos prisionais, cumprir com sua função de instrumento ressocializador. </w:t>
      </w:r>
    </w:p>
    <w:p w:rsidR="00352C29" w:rsidRDefault="00DF6060" w:rsidP="00CE5F8B">
      <w:pPr>
        <w:spacing w:after="0" w:line="360" w:lineRule="auto"/>
        <w:ind w:firstLine="708"/>
        <w:jc w:val="both"/>
        <w:rPr>
          <w:rFonts w:ascii="Arial" w:hAnsi="Arial" w:cs="Arial"/>
          <w:color w:val="000000" w:themeColor="text1"/>
          <w:sz w:val="24"/>
          <w:szCs w:val="24"/>
          <w:shd w:val="clear" w:color="auto" w:fill="FFFFFF"/>
        </w:rPr>
      </w:pPr>
      <w:r>
        <w:rPr>
          <w:rFonts w:ascii="Arial" w:eastAsia="Times New Roman" w:hAnsi="Arial" w:cs="Arial"/>
          <w:color w:val="000000"/>
          <w:sz w:val="24"/>
          <w:szCs w:val="24"/>
          <w:lang w:eastAsia="pt-BR"/>
        </w:rPr>
        <w:t>Sua ineficácia se comprova, inclusive, quando observados os índices de reincidência criminosa dos apenados</w:t>
      </w:r>
      <w:r w:rsidR="001A71BB">
        <w:rPr>
          <w:rFonts w:ascii="Arial" w:eastAsia="Times New Roman" w:hAnsi="Arial" w:cs="Arial"/>
          <w:color w:val="000000"/>
          <w:sz w:val="24"/>
          <w:szCs w:val="24"/>
          <w:lang w:eastAsia="pt-BR"/>
        </w:rPr>
        <w:t xml:space="preserve">, </w:t>
      </w:r>
      <w:r w:rsidR="001A71BB" w:rsidRPr="00AA3636">
        <w:rPr>
          <w:rFonts w:ascii="Arial" w:hAnsi="Arial" w:cs="Arial"/>
          <w:sz w:val="24"/>
          <w:szCs w:val="24"/>
          <w:shd w:val="clear" w:color="auto" w:fill="FFFFFF"/>
        </w:rPr>
        <w:t>chegando a cerca de 70%</w:t>
      </w:r>
      <w:r w:rsidR="001A71BB">
        <w:rPr>
          <w:rFonts w:ascii="Arial" w:hAnsi="Arial" w:cs="Arial"/>
          <w:sz w:val="24"/>
          <w:szCs w:val="24"/>
          <w:shd w:val="clear" w:color="auto" w:fill="FFFFFF"/>
        </w:rPr>
        <w:t xml:space="preserve">, segundo dados </w:t>
      </w:r>
      <w:r w:rsidR="001A71BB" w:rsidRPr="00AA3636">
        <w:rPr>
          <w:rFonts w:ascii="Arial" w:hAnsi="Arial" w:cs="Arial"/>
          <w:sz w:val="24"/>
          <w:szCs w:val="24"/>
          <w:shd w:val="clear" w:color="auto" w:fill="FFFFFF"/>
        </w:rPr>
        <w:t xml:space="preserve">do IPEA </w:t>
      </w:r>
      <w:r w:rsidR="00CE5F8B">
        <w:rPr>
          <w:rFonts w:ascii="Arial" w:hAnsi="Arial" w:cs="Arial"/>
          <w:sz w:val="24"/>
          <w:szCs w:val="24"/>
          <w:shd w:val="clear" w:color="auto" w:fill="FFFFFF"/>
        </w:rPr>
        <w:t xml:space="preserve"> - </w:t>
      </w:r>
      <w:r w:rsidR="001A71BB" w:rsidRPr="00AA3636">
        <w:rPr>
          <w:rFonts w:ascii="Arial" w:hAnsi="Arial" w:cs="Arial"/>
          <w:color w:val="000000" w:themeColor="text1"/>
          <w:sz w:val="24"/>
          <w:szCs w:val="24"/>
          <w:shd w:val="clear" w:color="auto" w:fill="FFFFFF"/>
        </w:rPr>
        <w:t>Instituto</w:t>
      </w:r>
      <w:r w:rsidR="00CE5F8B">
        <w:rPr>
          <w:rFonts w:ascii="Arial" w:hAnsi="Arial" w:cs="Arial"/>
          <w:color w:val="000000" w:themeColor="text1"/>
          <w:sz w:val="24"/>
          <w:szCs w:val="24"/>
          <w:shd w:val="clear" w:color="auto" w:fill="FFFFFF"/>
        </w:rPr>
        <w:t xml:space="preserve"> de Pesquisa Econômica Aplicada (2014)</w:t>
      </w:r>
      <w:r w:rsidR="001A71BB" w:rsidRPr="00AA3636">
        <w:rPr>
          <w:rFonts w:ascii="Arial" w:hAnsi="Arial" w:cs="Arial"/>
          <w:color w:val="000000" w:themeColor="text1"/>
          <w:sz w:val="24"/>
          <w:szCs w:val="24"/>
          <w:shd w:val="clear" w:color="auto" w:fill="FFFFFF"/>
        </w:rPr>
        <w:t>.</w:t>
      </w:r>
    </w:p>
    <w:p w:rsidR="001F0D92" w:rsidRDefault="001F0D92" w:rsidP="001F0D92">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A</w:t>
      </w:r>
      <w:r w:rsidRPr="001F0D92">
        <w:rPr>
          <w:rFonts w:ascii="Arial" w:hAnsi="Arial" w:cs="Arial"/>
          <w:sz w:val="20"/>
          <w:szCs w:val="20"/>
        </w:rPr>
        <w:t xml:space="preserve"> realidade do sistema penitenciário nacional tem revelado um cenário desolador. No curso do cumprimento da sentença, o preso é submetido a toda sorte de castigos que o próprio sistema carcerário impõe, como superlotação das prisões, promiscuidade sexual, proliferação de doenças, alta incidência criminal e quase nenhuma perspectiva de vida social digna no período pós pena.</w:t>
      </w:r>
      <w:r>
        <w:rPr>
          <w:rFonts w:ascii="Arial" w:hAnsi="Arial" w:cs="Arial"/>
          <w:sz w:val="20"/>
          <w:szCs w:val="20"/>
        </w:rPr>
        <w:t xml:space="preserve"> (MONTEIRO FILHO, 2015, p. 07).</w:t>
      </w:r>
    </w:p>
    <w:p w:rsidR="001F0D92" w:rsidRPr="001F0D92" w:rsidRDefault="001F0D92" w:rsidP="001F0D92">
      <w:pPr>
        <w:pStyle w:val="NormalWeb"/>
        <w:shd w:val="clear" w:color="auto" w:fill="FFFFFF"/>
        <w:spacing w:before="0" w:beforeAutospacing="0" w:after="0" w:afterAutospacing="0"/>
        <w:ind w:left="2268"/>
        <w:jc w:val="both"/>
        <w:rPr>
          <w:rFonts w:ascii="Arial" w:hAnsi="Arial" w:cs="Arial"/>
          <w:sz w:val="8"/>
          <w:szCs w:val="8"/>
        </w:rPr>
      </w:pPr>
    </w:p>
    <w:p w:rsidR="001F0D92" w:rsidRPr="0007196E" w:rsidRDefault="001F0D92" w:rsidP="0007196E">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Os problemas mais persistentes </w:t>
      </w:r>
      <w:r w:rsidR="0007196E">
        <w:rPr>
          <w:rFonts w:ascii="Arial" w:hAnsi="Arial" w:cs="Arial"/>
          <w:color w:val="000000" w:themeColor="text1"/>
          <w:sz w:val="24"/>
          <w:szCs w:val="24"/>
          <w:shd w:val="clear" w:color="auto" w:fill="FFFFFF"/>
        </w:rPr>
        <w:t xml:space="preserve">no sistema prisional podem ser observados, inclusive e principalmente, dentro das penitenciárias de comarcas menores, como a de </w:t>
      </w:r>
      <w:r w:rsidR="0007196E" w:rsidRPr="0007196E">
        <w:rPr>
          <w:rFonts w:ascii="Arial" w:hAnsi="Arial" w:cs="Arial"/>
          <w:color w:val="000000" w:themeColor="text1"/>
          <w:sz w:val="24"/>
          <w:szCs w:val="24"/>
          <w:shd w:val="clear" w:color="auto" w:fill="FFFFFF"/>
        </w:rPr>
        <w:t>Campina Grande – PB, por exemplo, sobre a qual se estenderão os próximos tópicos deste trabalho, de modo a evidenciar os principais desafios à ressocialização dos presos nela inseridos.</w:t>
      </w:r>
    </w:p>
    <w:p w:rsidR="0007196E" w:rsidRDefault="0007196E" w:rsidP="00F324A0">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rPr>
        <w:t>Assim, p</w:t>
      </w:r>
      <w:r w:rsidRPr="0007196E">
        <w:rPr>
          <w:rFonts w:ascii="Arial" w:hAnsi="Arial" w:cs="Arial"/>
          <w:color w:val="000000" w:themeColor="text1"/>
          <w:sz w:val="24"/>
          <w:szCs w:val="24"/>
        </w:rPr>
        <w:t>assaremos ao estudo dos principais problemas encontrados que dificultam a ressocialização do preso</w:t>
      </w:r>
      <w:r>
        <w:rPr>
          <w:rFonts w:ascii="Arial" w:hAnsi="Arial" w:cs="Arial"/>
          <w:color w:val="000000" w:themeColor="text1"/>
          <w:sz w:val="24"/>
          <w:szCs w:val="24"/>
        </w:rPr>
        <w:t xml:space="preserve"> nesta Comarca, o qual foi fundamentado em </w:t>
      </w:r>
      <w:r w:rsidRPr="0007196E">
        <w:rPr>
          <w:rFonts w:ascii="Arial" w:hAnsi="Arial" w:cs="Arial"/>
          <w:color w:val="000000" w:themeColor="text1"/>
          <w:sz w:val="24"/>
          <w:szCs w:val="24"/>
        </w:rPr>
        <w:t>uma</w:t>
      </w:r>
      <w:r w:rsidRPr="0007196E">
        <w:rPr>
          <w:rFonts w:ascii="Arial" w:hAnsi="Arial" w:cs="Arial"/>
          <w:color w:val="000000" w:themeColor="text1"/>
          <w:sz w:val="24"/>
          <w:szCs w:val="24"/>
          <w:shd w:val="clear" w:color="auto" w:fill="FFFFFF"/>
        </w:rPr>
        <w:t xml:space="preserve"> pesquisa</w:t>
      </w:r>
      <w:r>
        <w:rPr>
          <w:rFonts w:ascii="Arial" w:hAnsi="Arial" w:cs="Arial"/>
          <w:color w:val="000000" w:themeColor="text1"/>
          <w:sz w:val="24"/>
          <w:szCs w:val="24"/>
          <w:shd w:val="clear" w:color="auto" w:fill="FFFFFF"/>
        </w:rPr>
        <w:t xml:space="preserve"> de campo desenvolvida em </w:t>
      </w:r>
      <w:r w:rsidRPr="0007196E">
        <w:rPr>
          <w:rFonts w:ascii="Arial" w:hAnsi="Arial" w:cs="Arial"/>
          <w:color w:val="000000" w:themeColor="text1"/>
          <w:sz w:val="24"/>
          <w:szCs w:val="24"/>
          <w:shd w:val="clear" w:color="auto" w:fill="FFFFFF"/>
        </w:rPr>
        <w:t>três sistemas penitenciário</w:t>
      </w:r>
      <w:r>
        <w:rPr>
          <w:rFonts w:ascii="Arial" w:hAnsi="Arial" w:cs="Arial"/>
          <w:color w:val="000000" w:themeColor="text1"/>
          <w:sz w:val="24"/>
          <w:szCs w:val="24"/>
          <w:shd w:val="clear" w:color="auto" w:fill="FFFFFF"/>
        </w:rPr>
        <w:t>s</w:t>
      </w:r>
      <w:r w:rsidRPr="0007196E">
        <w:rPr>
          <w:rFonts w:ascii="Arial" w:hAnsi="Arial" w:cs="Arial"/>
          <w:color w:val="000000" w:themeColor="text1"/>
          <w:sz w:val="24"/>
          <w:szCs w:val="24"/>
          <w:shd w:val="clear" w:color="auto" w:fill="FFFFFF"/>
        </w:rPr>
        <w:t xml:space="preserve"> da cidade de Campina Grande, </w:t>
      </w:r>
      <w:r>
        <w:rPr>
          <w:rFonts w:ascii="Arial" w:hAnsi="Arial" w:cs="Arial"/>
          <w:color w:val="000000" w:themeColor="text1"/>
          <w:sz w:val="24"/>
          <w:szCs w:val="24"/>
          <w:shd w:val="clear" w:color="auto" w:fill="FFFFFF"/>
        </w:rPr>
        <w:t>cujas visitas foram</w:t>
      </w:r>
      <w:r w:rsidRPr="0007196E">
        <w:rPr>
          <w:rFonts w:ascii="Arial" w:hAnsi="Arial" w:cs="Arial"/>
          <w:color w:val="000000" w:themeColor="text1"/>
          <w:sz w:val="24"/>
          <w:szCs w:val="24"/>
          <w:shd w:val="clear" w:color="auto" w:fill="FFFFFF"/>
        </w:rPr>
        <w:t xml:space="preserve"> realizada</w:t>
      </w:r>
      <w:r>
        <w:rPr>
          <w:rFonts w:ascii="Arial" w:hAnsi="Arial" w:cs="Arial"/>
          <w:color w:val="000000" w:themeColor="text1"/>
          <w:sz w:val="24"/>
          <w:szCs w:val="24"/>
          <w:shd w:val="clear" w:color="auto" w:fill="FFFFFF"/>
        </w:rPr>
        <w:t>s</w:t>
      </w:r>
      <w:r w:rsidRPr="0007196E">
        <w:rPr>
          <w:rFonts w:ascii="Arial" w:hAnsi="Arial" w:cs="Arial"/>
          <w:color w:val="000000" w:themeColor="text1"/>
          <w:sz w:val="24"/>
          <w:szCs w:val="24"/>
          <w:shd w:val="clear" w:color="auto" w:fill="FFFFFF"/>
        </w:rPr>
        <w:t xml:space="preserve"> com a presença do professor </w:t>
      </w:r>
      <w:r w:rsidRPr="005F064A">
        <w:rPr>
          <w:rFonts w:ascii="Arial" w:hAnsi="Arial" w:cs="Arial"/>
          <w:color w:val="000000" w:themeColor="text1"/>
          <w:sz w:val="24"/>
          <w:szCs w:val="24"/>
          <w:shd w:val="clear" w:color="auto" w:fill="FFFFFF"/>
        </w:rPr>
        <w:t>Alexandre José Gonçalves Trineto no dia 09 de novembro de 2015.</w:t>
      </w:r>
    </w:p>
    <w:p w:rsidR="005F064A" w:rsidRPr="005F064A" w:rsidRDefault="005F064A" w:rsidP="00F324A0">
      <w:pPr>
        <w:spacing w:after="0" w:line="360" w:lineRule="auto"/>
        <w:ind w:firstLine="709"/>
        <w:jc w:val="both"/>
        <w:rPr>
          <w:rFonts w:ascii="Arial" w:hAnsi="Arial" w:cs="Arial"/>
          <w:color w:val="000000" w:themeColor="text1"/>
          <w:sz w:val="24"/>
          <w:szCs w:val="24"/>
          <w:shd w:val="clear" w:color="auto" w:fill="FFFFFF"/>
        </w:rPr>
      </w:pPr>
    </w:p>
    <w:p w:rsidR="005F064A" w:rsidRPr="005F064A" w:rsidRDefault="005F064A" w:rsidP="00F324A0">
      <w:pPr>
        <w:spacing w:after="0" w:line="360" w:lineRule="auto"/>
        <w:jc w:val="both"/>
        <w:rPr>
          <w:rStyle w:val="Forte"/>
          <w:rFonts w:ascii="Arial" w:hAnsi="Arial" w:cs="Arial"/>
          <w:sz w:val="24"/>
          <w:szCs w:val="24"/>
        </w:rPr>
      </w:pPr>
      <w:r w:rsidRPr="005F064A">
        <w:rPr>
          <w:rFonts w:ascii="Arial" w:hAnsi="Arial" w:cs="Arial"/>
          <w:sz w:val="24"/>
          <w:szCs w:val="24"/>
          <w:shd w:val="clear" w:color="auto" w:fill="FFFFFF"/>
        </w:rPr>
        <w:t>3.1 S</w:t>
      </w:r>
      <w:r w:rsidRPr="005F064A">
        <w:rPr>
          <w:rStyle w:val="Forte"/>
          <w:rFonts w:ascii="Arial" w:hAnsi="Arial" w:cs="Arial"/>
          <w:b w:val="0"/>
          <w:sz w:val="24"/>
          <w:szCs w:val="24"/>
        </w:rPr>
        <w:t>aúde, higiene e alimentação dentro das prisões</w:t>
      </w:r>
    </w:p>
    <w:p w:rsidR="00F324A0" w:rsidRDefault="005F064A" w:rsidP="00F324A0">
      <w:pPr>
        <w:pStyle w:val="NormalWeb"/>
        <w:spacing w:before="0" w:beforeAutospacing="0" w:after="0" w:afterAutospacing="0" w:line="360" w:lineRule="auto"/>
        <w:jc w:val="both"/>
        <w:rPr>
          <w:rFonts w:ascii="Arial" w:hAnsi="Arial" w:cs="Arial"/>
          <w:color w:val="000000" w:themeColor="text1"/>
        </w:rPr>
      </w:pPr>
      <w:r w:rsidRPr="005F064A">
        <w:rPr>
          <w:rStyle w:val="Forte"/>
          <w:rFonts w:ascii="Arial" w:hAnsi="Arial" w:cs="Arial"/>
        </w:rPr>
        <w:tab/>
      </w:r>
      <w:r w:rsidRPr="00F324A0">
        <w:rPr>
          <w:rFonts w:ascii="Arial" w:hAnsi="Arial" w:cs="Arial"/>
          <w:color w:val="000000" w:themeColor="text1"/>
        </w:rPr>
        <w:t xml:space="preserve">Tanto </w:t>
      </w:r>
      <w:r w:rsidR="00F324A0">
        <w:rPr>
          <w:rFonts w:ascii="Arial" w:hAnsi="Arial" w:cs="Arial"/>
          <w:color w:val="000000" w:themeColor="text1"/>
        </w:rPr>
        <w:t>a saúde física como a psíquica são essenciais</w:t>
      </w:r>
      <w:r w:rsidRPr="00F324A0">
        <w:rPr>
          <w:rFonts w:ascii="Arial" w:hAnsi="Arial" w:cs="Arial"/>
          <w:color w:val="000000" w:themeColor="text1"/>
        </w:rPr>
        <w:t xml:space="preserve"> a todo ser humano, estando ela</w:t>
      </w:r>
      <w:r w:rsidR="00F324A0">
        <w:rPr>
          <w:rFonts w:ascii="Arial" w:hAnsi="Arial" w:cs="Arial"/>
          <w:color w:val="000000" w:themeColor="text1"/>
        </w:rPr>
        <w:t>s</w:t>
      </w:r>
      <w:r w:rsidRPr="00F324A0">
        <w:rPr>
          <w:rFonts w:ascii="Arial" w:hAnsi="Arial" w:cs="Arial"/>
          <w:color w:val="000000" w:themeColor="text1"/>
        </w:rPr>
        <w:t xml:space="preserve"> intimamente ligada</w:t>
      </w:r>
      <w:r w:rsidR="00F324A0">
        <w:rPr>
          <w:rFonts w:ascii="Arial" w:hAnsi="Arial" w:cs="Arial"/>
          <w:color w:val="000000" w:themeColor="text1"/>
        </w:rPr>
        <w:t>s à</w:t>
      </w:r>
      <w:r w:rsidRPr="00F324A0">
        <w:rPr>
          <w:rFonts w:ascii="Arial" w:hAnsi="Arial" w:cs="Arial"/>
          <w:color w:val="000000" w:themeColor="text1"/>
        </w:rPr>
        <w:t xml:space="preserve"> qualidade de vida.</w:t>
      </w:r>
      <w:r w:rsidR="00F324A0" w:rsidRPr="00F324A0">
        <w:rPr>
          <w:rFonts w:ascii="Arial" w:hAnsi="Arial" w:cs="Arial"/>
          <w:color w:val="000000" w:themeColor="text1"/>
        </w:rPr>
        <w:t xml:space="preserve"> Por esta razão, o art. 12 da LEP prevê que </w:t>
      </w:r>
      <w:r w:rsidRPr="00F324A0">
        <w:rPr>
          <w:rFonts w:ascii="Arial" w:hAnsi="Arial" w:cs="Arial"/>
          <w:color w:val="000000" w:themeColor="text1"/>
        </w:rPr>
        <w:t>“</w:t>
      </w:r>
      <w:r w:rsidR="00F324A0" w:rsidRPr="00F324A0">
        <w:rPr>
          <w:rFonts w:ascii="Arial" w:hAnsi="Arial" w:cs="Arial"/>
          <w:color w:val="000000" w:themeColor="text1"/>
        </w:rPr>
        <w:t>a</w:t>
      </w:r>
      <w:r w:rsidRPr="00F324A0">
        <w:rPr>
          <w:rFonts w:ascii="Arial" w:hAnsi="Arial" w:cs="Arial"/>
          <w:color w:val="000000" w:themeColor="text1"/>
        </w:rPr>
        <w:t xml:space="preserve"> assistência material ao preso e ao internado consistirá no fornecimento de alimentação, vestuário e instalações higiênicas”</w:t>
      </w:r>
      <w:r w:rsidR="00CE5F8B">
        <w:rPr>
          <w:rFonts w:ascii="Arial" w:hAnsi="Arial" w:cs="Arial"/>
          <w:color w:val="000000" w:themeColor="text1"/>
        </w:rPr>
        <w:t xml:space="preserve"> (BRASIL, 1984)</w:t>
      </w:r>
      <w:r w:rsidRPr="00F324A0">
        <w:rPr>
          <w:rFonts w:ascii="Arial" w:hAnsi="Arial" w:cs="Arial"/>
          <w:color w:val="000000" w:themeColor="text1"/>
        </w:rPr>
        <w:t>.</w:t>
      </w:r>
    </w:p>
    <w:p w:rsidR="00751D62" w:rsidRDefault="005F064A" w:rsidP="00F324A0">
      <w:pPr>
        <w:pStyle w:val="NormalWeb"/>
        <w:spacing w:before="0" w:beforeAutospacing="0" w:after="0" w:afterAutospacing="0" w:line="360" w:lineRule="auto"/>
        <w:ind w:firstLine="708"/>
        <w:jc w:val="both"/>
        <w:rPr>
          <w:rFonts w:ascii="Arial" w:hAnsi="Arial" w:cs="Arial"/>
        </w:rPr>
      </w:pPr>
      <w:r w:rsidRPr="005F064A">
        <w:rPr>
          <w:rFonts w:ascii="Arial" w:hAnsi="Arial" w:cs="Arial"/>
        </w:rPr>
        <w:t>Em pesquisa</w:t>
      </w:r>
      <w:r w:rsidR="00F324A0">
        <w:rPr>
          <w:rFonts w:ascii="Arial" w:hAnsi="Arial" w:cs="Arial"/>
        </w:rPr>
        <w:t xml:space="preserve"> feita em campo no Complexo P</w:t>
      </w:r>
      <w:r w:rsidRPr="005F064A">
        <w:rPr>
          <w:rFonts w:ascii="Arial" w:hAnsi="Arial" w:cs="Arial"/>
        </w:rPr>
        <w:t>enitenciário</w:t>
      </w:r>
      <w:r w:rsidR="00F324A0">
        <w:rPr>
          <w:rFonts w:ascii="Arial" w:hAnsi="Arial" w:cs="Arial"/>
        </w:rPr>
        <w:t xml:space="preserve"> de Campina Grande – PB, foi possível perceber o desrespeito a esse dispositivo supramencionado</w:t>
      </w:r>
      <w:r w:rsidR="004C30E3">
        <w:rPr>
          <w:rFonts w:ascii="Arial" w:hAnsi="Arial" w:cs="Arial"/>
        </w:rPr>
        <w:t xml:space="preserve">. Durante a visita, observou-se </w:t>
      </w:r>
      <w:r w:rsidRPr="005F064A">
        <w:rPr>
          <w:rFonts w:ascii="Arial" w:hAnsi="Arial" w:cs="Arial"/>
        </w:rPr>
        <w:t>a falta de higiene dentro dos pavimentos e das celas,</w:t>
      </w:r>
      <w:r w:rsidR="004C30E3">
        <w:rPr>
          <w:rFonts w:ascii="Arial" w:hAnsi="Arial" w:cs="Arial"/>
        </w:rPr>
        <w:t xml:space="preserve"> as quais se caracterizam por disporem de um espaço ínfimo que comporta</w:t>
      </w:r>
      <w:r w:rsidRPr="005F064A">
        <w:rPr>
          <w:rFonts w:ascii="Arial" w:hAnsi="Arial" w:cs="Arial"/>
        </w:rPr>
        <w:t xml:space="preserve"> um número excessivo de detentos,</w:t>
      </w:r>
      <w:r w:rsidR="004C30E3">
        <w:rPr>
          <w:rFonts w:ascii="Arial" w:hAnsi="Arial" w:cs="Arial"/>
        </w:rPr>
        <w:t xml:space="preserve"> além de</w:t>
      </w:r>
      <w:r w:rsidRPr="005F064A">
        <w:rPr>
          <w:rFonts w:ascii="Arial" w:hAnsi="Arial" w:cs="Arial"/>
        </w:rPr>
        <w:t xml:space="preserve"> paredes escuras de tanta sujeira</w:t>
      </w:r>
      <w:r w:rsidR="00751D62">
        <w:rPr>
          <w:rFonts w:ascii="Arial" w:hAnsi="Arial" w:cs="Arial"/>
        </w:rPr>
        <w:t>.</w:t>
      </w:r>
    </w:p>
    <w:p w:rsidR="00F85214" w:rsidRDefault="00F85214" w:rsidP="00F85214">
      <w:pPr>
        <w:pStyle w:val="NormalWeb"/>
        <w:spacing w:before="0" w:beforeAutospacing="0" w:after="0" w:afterAutospacing="0"/>
        <w:ind w:left="2268"/>
        <w:jc w:val="both"/>
        <w:rPr>
          <w:rFonts w:ascii="Arial" w:hAnsi="Arial" w:cs="Arial"/>
          <w:sz w:val="20"/>
          <w:szCs w:val="20"/>
          <w:shd w:val="clear" w:color="auto" w:fill="FFFFFF"/>
        </w:rPr>
      </w:pPr>
      <w:r w:rsidRPr="00F85214">
        <w:rPr>
          <w:rFonts w:ascii="Arial" w:hAnsi="Arial" w:cs="Arial"/>
          <w:sz w:val="20"/>
          <w:szCs w:val="20"/>
          <w:shd w:val="clear" w:color="auto" w:fill="FFFFFF"/>
        </w:rPr>
        <w:t xml:space="preserve">A superlotação das celas, sua precariedade e sua insalubridade tornam as prisões num ambiente propício à proliferação de epidemias e ao contágio de </w:t>
      </w:r>
      <w:r w:rsidRPr="00F85214">
        <w:rPr>
          <w:rFonts w:ascii="Arial" w:hAnsi="Arial" w:cs="Arial"/>
          <w:sz w:val="20"/>
          <w:szCs w:val="20"/>
          <w:shd w:val="clear" w:color="auto" w:fill="FFFFFF"/>
        </w:rPr>
        <w:lastRenderedPageBreak/>
        <w:t>doenças. Todos esses fatores estruturais aliados ainda à má alimentação dos presos, seu sedentarismo, o uso de drogas, a falta de higiene e toda a lugubridade da prisão, fazem com que um preso que adentrou lá numa condição sadia, de lá não saia sem ser acometido de uma doença ou com sua resistência física e saúde fragilizadas.</w:t>
      </w:r>
      <w:r>
        <w:rPr>
          <w:rFonts w:ascii="Arial" w:hAnsi="Arial" w:cs="Arial"/>
          <w:sz w:val="20"/>
          <w:szCs w:val="20"/>
          <w:shd w:val="clear" w:color="auto" w:fill="FFFFFF"/>
        </w:rPr>
        <w:t xml:space="preserve"> (ASSIS, 2007, p. 05).</w:t>
      </w:r>
    </w:p>
    <w:p w:rsidR="00F85214" w:rsidRPr="00F85214" w:rsidRDefault="00F85214" w:rsidP="00F85214">
      <w:pPr>
        <w:pStyle w:val="NormalWeb"/>
        <w:spacing w:before="0" w:beforeAutospacing="0" w:after="0" w:afterAutospacing="0"/>
        <w:ind w:left="2268"/>
        <w:jc w:val="both"/>
        <w:rPr>
          <w:rFonts w:ascii="Arial" w:hAnsi="Arial" w:cs="Arial"/>
          <w:sz w:val="8"/>
          <w:szCs w:val="8"/>
        </w:rPr>
      </w:pPr>
    </w:p>
    <w:p w:rsidR="005F064A" w:rsidRDefault="00751D62" w:rsidP="00EB68A2">
      <w:pPr>
        <w:pStyle w:val="NormalWeb"/>
        <w:spacing w:before="0" w:beforeAutospacing="0" w:after="0" w:afterAutospacing="0" w:line="360" w:lineRule="auto"/>
        <w:ind w:firstLine="709"/>
        <w:jc w:val="both"/>
        <w:rPr>
          <w:rFonts w:ascii="Arial" w:hAnsi="Arial" w:cs="Arial"/>
        </w:rPr>
      </w:pPr>
      <w:r>
        <w:rPr>
          <w:rFonts w:ascii="Arial" w:hAnsi="Arial" w:cs="Arial"/>
        </w:rPr>
        <w:t xml:space="preserve">Comumente se vê lixo espalhado no meio das celas e das repartições do complexo, além de </w:t>
      </w:r>
      <w:r w:rsidR="005F064A" w:rsidRPr="005F064A">
        <w:rPr>
          <w:rFonts w:ascii="Arial" w:hAnsi="Arial" w:cs="Arial"/>
        </w:rPr>
        <w:t>esgotos a</w:t>
      </w:r>
      <w:r>
        <w:rPr>
          <w:rFonts w:ascii="Arial" w:hAnsi="Arial" w:cs="Arial"/>
        </w:rPr>
        <w:t xml:space="preserve"> céu</w:t>
      </w:r>
      <w:r w:rsidR="005F064A" w:rsidRPr="005F064A">
        <w:rPr>
          <w:rFonts w:ascii="Arial" w:hAnsi="Arial" w:cs="Arial"/>
        </w:rPr>
        <w:t xml:space="preserve"> abertos</w:t>
      </w:r>
      <w:r>
        <w:rPr>
          <w:rFonts w:ascii="Arial" w:hAnsi="Arial" w:cs="Arial"/>
        </w:rPr>
        <w:t xml:space="preserve"> e</w:t>
      </w:r>
      <w:r w:rsidR="005F064A" w:rsidRPr="005F064A">
        <w:rPr>
          <w:rFonts w:ascii="Arial" w:hAnsi="Arial" w:cs="Arial"/>
        </w:rPr>
        <w:t xml:space="preserve"> vários insetos</w:t>
      </w:r>
      <w:r>
        <w:rPr>
          <w:rFonts w:ascii="Arial" w:hAnsi="Arial" w:cs="Arial"/>
        </w:rPr>
        <w:t>. Cada pavimento ou cela contém somente um banheiro, configurando um claro desrespeito ao art. 88 da LEP.</w:t>
      </w:r>
      <w:r w:rsidR="00EB68A2">
        <w:rPr>
          <w:rFonts w:ascii="Arial" w:hAnsi="Arial" w:cs="Arial"/>
        </w:rPr>
        <w:t xml:space="preserve"> Ao longe, já era possível ver</w:t>
      </w:r>
      <w:r w:rsidR="005F064A" w:rsidRPr="005F064A">
        <w:rPr>
          <w:rFonts w:ascii="Arial" w:hAnsi="Arial" w:cs="Arial"/>
        </w:rPr>
        <w:t xml:space="preserve"> a situação deplorável </w:t>
      </w:r>
      <w:r w:rsidR="00EB68A2">
        <w:rPr>
          <w:rFonts w:ascii="Arial" w:hAnsi="Arial" w:cs="Arial"/>
        </w:rPr>
        <w:t xml:space="preserve">em </w:t>
      </w:r>
      <w:r w:rsidR="005F064A" w:rsidRPr="005F064A">
        <w:rPr>
          <w:rFonts w:ascii="Arial" w:hAnsi="Arial" w:cs="Arial"/>
        </w:rPr>
        <w:t>que os detentos se encontrava</w:t>
      </w:r>
      <w:r w:rsidR="00EB68A2">
        <w:rPr>
          <w:rFonts w:ascii="Arial" w:hAnsi="Arial" w:cs="Arial"/>
        </w:rPr>
        <w:t>m</w:t>
      </w:r>
      <w:r w:rsidR="005F064A" w:rsidRPr="005F064A">
        <w:rPr>
          <w:rFonts w:ascii="Arial" w:hAnsi="Arial" w:cs="Arial"/>
        </w:rPr>
        <w:t xml:space="preserve">, gerando grande comoção ao vê-los sendo tratados como </w:t>
      </w:r>
      <w:r w:rsidR="00EB68A2">
        <w:rPr>
          <w:rFonts w:ascii="Arial" w:hAnsi="Arial" w:cs="Arial"/>
        </w:rPr>
        <w:t>animais</w:t>
      </w:r>
      <w:r w:rsidR="005F064A" w:rsidRPr="005F064A">
        <w:rPr>
          <w:rFonts w:ascii="Arial" w:hAnsi="Arial" w:cs="Arial"/>
        </w:rPr>
        <w:t xml:space="preserve"> em um local extremamente pequeno</w:t>
      </w:r>
      <w:r w:rsidR="00EB68A2">
        <w:rPr>
          <w:rFonts w:ascii="Arial" w:hAnsi="Arial" w:cs="Arial"/>
        </w:rPr>
        <w:t xml:space="preserve"> e sujo para um</w:t>
      </w:r>
      <w:r w:rsidR="005F064A" w:rsidRPr="005F064A">
        <w:rPr>
          <w:rFonts w:ascii="Arial" w:hAnsi="Arial" w:cs="Arial"/>
        </w:rPr>
        <w:t xml:space="preserve"> número </w:t>
      </w:r>
      <w:r w:rsidR="00EB68A2">
        <w:rPr>
          <w:rFonts w:ascii="Arial" w:hAnsi="Arial" w:cs="Arial"/>
        </w:rPr>
        <w:t xml:space="preserve">tão </w:t>
      </w:r>
      <w:r w:rsidR="005F064A" w:rsidRPr="005F064A">
        <w:rPr>
          <w:rFonts w:ascii="Arial" w:hAnsi="Arial" w:cs="Arial"/>
        </w:rPr>
        <w:t xml:space="preserve">excessivo de presos. </w:t>
      </w:r>
    </w:p>
    <w:p w:rsidR="00EB68A2" w:rsidRDefault="00EB68A2" w:rsidP="00EB68A2">
      <w:pPr>
        <w:pStyle w:val="NormalWeb"/>
        <w:spacing w:before="0" w:beforeAutospacing="0" w:after="0" w:afterAutospacing="0" w:line="360" w:lineRule="auto"/>
        <w:ind w:firstLine="709"/>
        <w:jc w:val="both"/>
        <w:rPr>
          <w:rFonts w:ascii="Arial" w:hAnsi="Arial" w:cs="Arial"/>
        </w:rPr>
      </w:pPr>
      <w:r>
        <w:rPr>
          <w:rFonts w:ascii="Arial" w:hAnsi="Arial" w:cs="Arial"/>
        </w:rPr>
        <w:t>Esta, contudo, não é uma realidade exc</w:t>
      </w:r>
      <w:r w:rsidR="00F34EC9">
        <w:rPr>
          <w:rFonts w:ascii="Arial" w:hAnsi="Arial" w:cs="Arial"/>
        </w:rPr>
        <w:t>lusiva deste Complexo. As mesmas condições foram também observadas em outros presídios, como bem lembra Oliveira Filho (2013, p. 14):</w:t>
      </w:r>
    </w:p>
    <w:p w:rsidR="00EB68A2" w:rsidRDefault="00EB68A2" w:rsidP="00F34EC9">
      <w:pPr>
        <w:pStyle w:val="tj"/>
        <w:spacing w:before="0" w:beforeAutospacing="0" w:after="0" w:afterAutospacing="0"/>
        <w:ind w:left="2268"/>
        <w:jc w:val="both"/>
        <w:rPr>
          <w:rFonts w:ascii="Arial" w:hAnsi="Arial" w:cs="Arial"/>
          <w:sz w:val="20"/>
          <w:szCs w:val="20"/>
        </w:rPr>
      </w:pPr>
      <w:r w:rsidRPr="00F34EC9">
        <w:rPr>
          <w:rFonts w:ascii="Arial" w:hAnsi="Arial" w:cs="Arial"/>
          <w:sz w:val="20"/>
          <w:szCs w:val="20"/>
        </w:rPr>
        <w:t>As condições subumanas e a precariedade em que os detentos vivem transformam os presídios em verdadeiros depósitos de seres humanos, drogas, telefones celulares e armas são apreendidas, os mais fortes, subordinam os mais fracos, criminosos primários são misturados a homicidas, sequestradores, estupradores etc.; de dentro do cárcere facções comandam ações 23 criminosas, tais fatos geram um resultado “bombástico” que, ao invés de recuperar o detento o torna “especialista na arte do crime”, neste contexto, geralmente um jovem que entra em uma dessas carceragens sai de lá apto a liderar facções criminosas e disposto a enfrentar a polícia e cometer qualquer tipo de ação criminosa.</w:t>
      </w:r>
    </w:p>
    <w:p w:rsidR="00F34EC9" w:rsidRPr="00F34EC9" w:rsidRDefault="00F34EC9" w:rsidP="00F34EC9">
      <w:pPr>
        <w:pStyle w:val="tj"/>
        <w:spacing w:before="0" w:beforeAutospacing="0" w:after="0" w:afterAutospacing="0"/>
        <w:ind w:left="2268"/>
        <w:jc w:val="both"/>
        <w:rPr>
          <w:rFonts w:ascii="Arial" w:hAnsi="Arial" w:cs="Arial"/>
          <w:sz w:val="8"/>
          <w:szCs w:val="8"/>
        </w:rPr>
      </w:pPr>
    </w:p>
    <w:p w:rsidR="005F064A" w:rsidRPr="005F064A" w:rsidRDefault="005F064A" w:rsidP="00EB68A2">
      <w:pPr>
        <w:pStyle w:val="NormalWeb"/>
        <w:spacing w:before="0" w:beforeAutospacing="0" w:after="0" w:afterAutospacing="0" w:line="360" w:lineRule="auto"/>
        <w:ind w:firstLine="709"/>
        <w:jc w:val="both"/>
        <w:rPr>
          <w:rFonts w:ascii="Arial" w:hAnsi="Arial" w:cs="Arial"/>
        </w:rPr>
      </w:pPr>
      <w:r w:rsidRPr="005F064A">
        <w:rPr>
          <w:rFonts w:ascii="Arial" w:hAnsi="Arial" w:cs="Arial"/>
        </w:rPr>
        <w:t xml:space="preserve">Na unidade do Serrotão ainda </w:t>
      </w:r>
      <w:r w:rsidR="00EB68A2">
        <w:rPr>
          <w:rFonts w:ascii="Arial" w:hAnsi="Arial" w:cs="Arial"/>
        </w:rPr>
        <w:t>foi possível</w:t>
      </w:r>
      <w:r w:rsidRPr="005F064A">
        <w:rPr>
          <w:rFonts w:ascii="Arial" w:hAnsi="Arial" w:cs="Arial"/>
        </w:rPr>
        <w:t xml:space="preserve"> conhecer o posto de saúde</w:t>
      </w:r>
      <w:r w:rsidR="00EB68A2">
        <w:rPr>
          <w:rFonts w:ascii="Arial" w:hAnsi="Arial" w:cs="Arial"/>
        </w:rPr>
        <w:t xml:space="preserve"> localizado dentro do presídio: </w:t>
      </w:r>
      <w:r w:rsidRPr="005F064A">
        <w:rPr>
          <w:rFonts w:ascii="Arial" w:hAnsi="Arial" w:cs="Arial"/>
        </w:rPr>
        <w:t>um prédio sucateado, com falta de medicamentos e de funcionários</w:t>
      </w:r>
      <w:r w:rsidR="00EB68A2">
        <w:rPr>
          <w:rFonts w:ascii="Arial" w:hAnsi="Arial" w:cs="Arial"/>
        </w:rPr>
        <w:t>, o que impedia o seu funcionamento regular</w:t>
      </w:r>
      <w:r w:rsidRPr="005F064A">
        <w:rPr>
          <w:rFonts w:ascii="Arial" w:hAnsi="Arial" w:cs="Arial"/>
        </w:rPr>
        <w:t xml:space="preserve">. </w:t>
      </w:r>
    </w:p>
    <w:p w:rsidR="00EB68A2" w:rsidRDefault="00EB68A2" w:rsidP="00EB68A2">
      <w:pPr>
        <w:pStyle w:val="NormalWeb"/>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Além disso</w:t>
      </w:r>
      <w:r w:rsidR="005F064A" w:rsidRPr="005F064A">
        <w:rPr>
          <w:rFonts w:ascii="Arial" w:hAnsi="Arial" w:cs="Arial"/>
          <w:color w:val="000000" w:themeColor="text1"/>
        </w:rPr>
        <w:t>, outro</w:t>
      </w:r>
      <w:r>
        <w:rPr>
          <w:rFonts w:ascii="Arial" w:hAnsi="Arial" w:cs="Arial"/>
          <w:color w:val="000000" w:themeColor="text1"/>
        </w:rPr>
        <w:t xml:space="preserve"> grave</w:t>
      </w:r>
      <w:r w:rsidR="005F064A" w:rsidRPr="005F064A">
        <w:rPr>
          <w:rFonts w:ascii="Arial" w:hAnsi="Arial" w:cs="Arial"/>
          <w:color w:val="000000" w:themeColor="text1"/>
        </w:rPr>
        <w:t xml:space="preserve"> problema encontrado no presídio</w:t>
      </w:r>
      <w:r>
        <w:rPr>
          <w:rFonts w:ascii="Arial" w:hAnsi="Arial" w:cs="Arial"/>
          <w:color w:val="000000" w:themeColor="text1"/>
        </w:rPr>
        <w:t xml:space="preserve"> é a existência de inúmeros </w:t>
      </w:r>
      <w:r w:rsidR="005F064A" w:rsidRPr="005F064A">
        <w:rPr>
          <w:rFonts w:ascii="Arial" w:hAnsi="Arial" w:cs="Arial"/>
          <w:color w:val="000000" w:themeColor="text1"/>
        </w:rPr>
        <w:t xml:space="preserve">presos com sérios problemas psicológicos </w:t>
      </w:r>
      <w:r>
        <w:rPr>
          <w:rFonts w:ascii="Arial" w:hAnsi="Arial" w:cs="Arial"/>
          <w:color w:val="000000" w:themeColor="text1"/>
        </w:rPr>
        <w:t>causados em razão do</w:t>
      </w:r>
      <w:r w:rsidR="005F064A" w:rsidRPr="005F064A">
        <w:rPr>
          <w:rFonts w:ascii="Arial" w:hAnsi="Arial" w:cs="Arial"/>
          <w:color w:val="000000" w:themeColor="text1"/>
        </w:rPr>
        <w:t xml:space="preserve"> alojamento</w:t>
      </w:r>
      <w:r>
        <w:rPr>
          <w:rFonts w:ascii="Arial" w:hAnsi="Arial" w:cs="Arial"/>
          <w:color w:val="000000" w:themeColor="text1"/>
        </w:rPr>
        <w:t xml:space="preserve"> precário</w:t>
      </w:r>
      <w:r w:rsidR="005F064A" w:rsidRPr="005F064A">
        <w:rPr>
          <w:rFonts w:ascii="Arial" w:hAnsi="Arial" w:cs="Arial"/>
          <w:color w:val="000000" w:themeColor="text1"/>
        </w:rPr>
        <w:t xml:space="preserve"> e </w:t>
      </w:r>
      <w:r>
        <w:rPr>
          <w:rFonts w:ascii="Arial" w:hAnsi="Arial" w:cs="Arial"/>
          <w:color w:val="000000" w:themeColor="text1"/>
        </w:rPr>
        <w:t xml:space="preserve">das </w:t>
      </w:r>
      <w:r w:rsidR="005F064A" w:rsidRPr="005F064A">
        <w:rPr>
          <w:rFonts w:ascii="Arial" w:hAnsi="Arial" w:cs="Arial"/>
          <w:color w:val="000000" w:themeColor="text1"/>
        </w:rPr>
        <w:t xml:space="preserve">condições </w:t>
      </w:r>
      <w:r>
        <w:rPr>
          <w:rFonts w:ascii="Arial" w:hAnsi="Arial" w:cs="Arial"/>
          <w:color w:val="000000" w:themeColor="text1"/>
        </w:rPr>
        <w:t>de convivência e sobrevivência.</w:t>
      </w:r>
    </w:p>
    <w:p w:rsidR="00F85214" w:rsidRPr="005F064A" w:rsidRDefault="00F85214" w:rsidP="00F85214">
      <w:pPr>
        <w:pStyle w:val="NormalWeb"/>
        <w:spacing w:before="0" w:beforeAutospacing="0" w:after="0" w:afterAutospacing="0" w:line="360" w:lineRule="auto"/>
        <w:ind w:firstLine="709"/>
        <w:jc w:val="both"/>
        <w:rPr>
          <w:rFonts w:ascii="Arial" w:hAnsi="Arial" w:cs="Arial"/>
        </w:rPr>
      </w:pPr>
      <w:r w:rsidRPr="005F064A">
        <w:rPr>
          <w:rFonts w:ascii="Arial" w:hAnsi="Arial" w:cs="Arial"/>
        </w:rPr>
        <w:t>Segundo Bitencourt (2011, p.166):</w:t>
      </w:r>
    </w:p>
    <w:p w:rsidR="00F85214" w:rsidRDefault="00F85214" w:rsidP="00F85214">
      <w:pPr>
        <w:pStyle w:val="NormalWeb"/>
        <w:spacing w:before="0" w:beforeAutospacing="0" w:after="0" w:afterAutospacing="0"/>
        <w:ind w:left="2268"/>
        <w:jc w:val="both"/>
        <w:rPr>
          <w:rFonts w:ascii="Arial" w:hAnsi="Arial" w:cs="Arial"/>
          <w:color w:val="000000" w:themeColor="text1"/>
          <w:sz w:val="20"/>
          <w:szCs w:val="20"/>
        </w:rPr>
      </w:pPr>
      <w:r w:rsidRPr="005F064A">
        <w:rPr>
          <w:rFonts w:ascii="Arial" w:hAnsi="Arial" w:cs="Arial"/>
          <w:color w:val="000000" w:themeColor="text1"/>
          <w:sz w:val="20"/>
          <w:szCs w:val="20"/>
        </w:rPr>
        <w:t>Nas prisões clássicas existem condições que podem exercer efeitos nefastos sobre a saúde dos internos. As deficiências de alojamentos e de alimentação facilitam o desenvolvimento da tuberculose, enfermidade por excelência das prisões. Contribuem igualmente para deteriorar a saúde dos reclusos as más condições de higiene dos locais, originadas na falta de ar, na umidade e nos odores nauseabundos.</w:t>
      </w:r>
    </w:p>
    <w:p w:rsidR="00F85214" w:rsidRPr="00F85214" w:rsidRDefault="00F85214" w:rsidP="00EB68A2">
      <w:pPr>
        <w:pStyle w:val="NormalWeb"/>
        <w:spacing w:before="0" w:beforeAutospacing="0" w:after="0" w:afterAutospacing="0" w:line="360" w:lineRule="auto"/>
        <w:ind w:firstLine="709"/>
        <w:jc w:val="both"/>
        <w:rPr>
          <w:rFonts w:ascii="Arial" w:hAnsi="Arial" w:cs="Arial"/>
          <w:color w:val="000000" w:themeColor="text1"/>
          <w:sz w:val="8"/>
          <w:szCs w:val="8"/>
        </w:rPr>
      </w:pPr>
    </w:p>
    <w:p w:rsidR="00F34EC9" w:rsidRDefault="00EB68A2" w:rsidP="00EB68A2">
      <w:pPr>
        <w:pStyle w:val="NormalWeb"/>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Estas características em muito destoam com as previsões da LEP sobre os direitos básicos dos apenados</w:t>
      </w:r>
      <w:r w:rsidR="00F34EC9">
        <w:rPr>
          <w:rFonts w:ascii="Arial" w:hAnsi="Arial" w:cs="Arial"/>
          <w:color w:val="000000" w:themeColor="text1"/>
        </w:rPr>
        <w:t>. O que se comprova, portanto, é que, na</w:t>
      </w:r>
      <w:r w:rsidR="005F064A" w:rsidRPr="005F064A">
        <w:rPr>
          <w:rFonts w:ascii="Arial" w:hAnsi="Arial" w:cs="Arial"/>
          <w:color w:val="000000" w:themeColor="text1"/>
        </w:rPr>
        <w:t xml:space="preserve"> prática</w:t>
      </w:r>
      <w:r w:rsidR="00F34EC9">
        <w:rPr>
          <w:rFonts w:ascii="Arial" w:hAnsi="Arial" w:cs="Arial"/>
          <w:color w:val="000000" w:themeColor="text1"/>
        </w:rPr>
        <w:t>,</w:t>
      </w:r>
      <w:r w:rsidR="00CE5F8B">
        <w:rPr>
          <w:rFonts w:ascii="Arial" w:hAnsi="Arial" w:cs="Arial"/>
          <w:color w:val="000000" w:themeColor="text1"/>
        </w:rPr>
        <w:t xml:space="preserve"> é raro encontrar </w:t>
      </w:r>
      <w:r w:rsidR="005F064A" w:rsidRPr="005F064A">
        <w:rPr>
          <w:rFonts w:ascii="Arial" w:hAnsi="Arial" w:cs="Arial"/>
          <w:color w:val="000000" w:themeColor="text1"/>
        </w:rPr>
        <w:t xml:space="preserve">o sistema penitenciário brasileiro </w:t>
      </w:r>
      <w:r w:rsidR="00F34EC9">
        <w:rPr>
          <w:rFonts w:ascii="Arial" w:hAnsi="Arial" w:cs="Arial"/>
          <w:color w:val="000000" w:themeColor="text1"/>
        </w:rPr>
        <w:t>em</w:t>
      </w:r>
      <w:r w:rsidR="005F064A" w:rsidRPr="005F064A">
        <w:rPr>
          <w:rFonts w:ascii="Arial" w:hAnsi="Arial" w:cs="Arial"/>
          <w:color w:val="000000" w:themeColor="text1"/>
        </w:rPr>
        <w:t xml:space="preserve"> cumprimento </w:t>
      </w:r>
      <w:r w:rsidR="00F34EC9">
        <w:rPr>
          <w:rFonts w:ascii="Arial" w:hAnsi="Arial" w:cs="Arial"/>
          <w:color w:val="000000" w:themeColor="text1"/>
        </w:rPr>
        <w:t xml:space="preserve">a essa legislação. </w:t>
      </w:r>
    </w:p>
    <w:p w:rsidR="00844D6F" w:rsidRDefault="00F34EC9" w:rsidP="00EB68A2">
      <w:pPr>
        <w:pStyle w:val="NormalWeb"/>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 xml:space="preserve">Ressalte-se que a responsabilidade por estas ocorrências vão além da própria inobservância do Estado quanto </w:t>
      </w:r>
      <w:r w:rsidR="00CE5F8B">
        <w:rPr>
          <w:rFonts w:ascii="Arial" w:hAnsi="Arial" w:cs="Arial"/>
          <w:color w:val="000000" w:themeColor="text1"/>
        </w:rPr>
        <w:t>às</w:t>
      </w:r>
      <w:r>
        <w:rPr>
          <w:rFonts w:ascii="Arial" w:hAnsi="Arial" w:cs="Arial"/>
          <w:color w:val="000000" w:themeColor="text1"/>
        </w:rPr>
        <w:t xml:space="preserve"> políticas penitenciárias:</w:t>
      </w:r>
      <w:r w:rsidR="005F064A" w:rsidRPr="005F064A">
        <w:rPr>
          <w:rFonts w:ascii="Arial" w:hAnsi="Arial" w:cs="Arial"/>
          <w:color w:val="000000" w:themeColor="text1"/>
        </w:rPr>
        <w:t xml:space="preserve"> </w:t>
      </w:r>
      <w:r>
        <w:rPr>
          <w:rFonts w:ascii="Arial" w:hAnsi="Arial" w:cs="Arial"/>
          <w:color w:val="000000" w:themeColor="text1"/>
        </w:rPr>
        <w:t>também a grande</w:t>
      </w:r>
      <w:r w:rsidR="005F064A" w:rsidRPr="005F064A">
        <w:rPr>
          <w:rFonts w:ascii="Arial" w:hAnsi="Arial" w:cs="Arial"/>
          <w:color w:val="000000" w:themeColor="text1"/>
        </w:rPr>
        <w:t xml:space="preserve"> maioria </w:t>
      </w:r>
      <w:r>
        <w:rPr>
          <w:rFonts w:ascii="Arial" w:hAnsi="Arial" w:cs="Arial"/>
          <w:color w:val="000000" w:themeColor="text1"/>
        </w:rPr>
        <w:lastRenderedPageBreak/>
        <w:t>d</w:t>
      </w:r>
      <w:r w:rsidR="005F064A" w:rsidRPr="005F064A">
        <w:rPr>
          <w:rFonts w:ascii="Arial" w:hAnsi="Arial" w:cs="Arial"/>
          <w:color w:val="000000" w:themeColor="text1"/>
        </w:rPr>
        <w:t>as autoridades</w:t>
      </w:r>
      <w:r>
        <w:rPr>
          <w:rFonts w:ascii="Arial" w:hAnsi="Arial" w:cs="Arial"/>
          <w:color w:val="000000" w:themeColor="text1"/>
        </w:rPr>
        <w:t xml:space="preserve"> responsáveis por sua fiscalização</w:t>
      </w:r>
      <w:r w:rsidR="005F064A" w:rsidRPr="005F064A">
        <w:rPr>
          <w:rFonts w:ascii="Arial" w:hAnsi="Arial" w:cs="Arial"/>
          <w:color w:val="000000" w:themeColor="text1"/>
        </w:rPr>
        <w:t xml:space="preserve"> não </w:t>
      </w:r>
      <w:r>
        <w:rPr>
          <w:rFonts w:ascii="Arial" w:hAnsi="Arial" w:cs="Arial"/>
          <w:color w:val="000000" w:themeColor="text1"/>
        </w:rPr>
        <w:t xml:space="preserve">exercem de modo eficaz esse dever. </w:t>
      </w:r>
    </w:p>
    <w:p w:rsidR="00844D6F" w:rsidRDefault="00844D6F" w:rsidP="00844D6F">
      <w:pPr>
        <w:shd w:val="clear" w:color="auto" w:fill="FFFFFF"/>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O</w:t>
      </w:r>
      <w:r w:rsidRPr="00844D6F">
        <w:rPr>
          <w:rFonts w:ascii="Arial" w:eastAsia="Times New Roman" w:hAnsi="Arial" w:cs="Arial"/>
          <w:sz w:val="20"/>
          <w:szCs w:val="20"/>
          <w:lang w:eastAsia="pt-BR"/>
        </w:rPr>
        <w:t xml:space="preserve"> abandono do preso após a condenação é gritante, seja por parte do Estado, seja por parte dos demais operadores do Direito, especialmente os advogados. Para alguns desses defensores, o trabalho já fora cumprido na defesa até o trânsito em julgado da sentença, esquecendo estes dos incidentes de execução </w:t>
      </w:r>
      <w:r>
        <w:rPr>
          <w:rFonts w:ascii="Arial" w:eastAsia="Times New Roman" w:hAnsi="Arial" w:cs="Arial"/>
          <w:sz w:val="20"/>
          <w:szCs w:val="20"/>
          <w:lang w:eastAsia="pt-BR"/>
        </w:rPr>
        <w:t>[...]</w:t>
      </w:r>
      <w:r w:rsidRPr="00844D6F">
        <w:rPr>
          <w:rFonts w:ascii="Arial" w:eastAsia="Times New Roman" w:hAnsi="Arial" w:cs="Arial"/>
          <w:sz w:val="20"/>
          <w:szCs w:val="20"/>
          <w:lang w:eastAsia="pt-BR"/>
        </w:rPr>
        <w:t>.</w:t>
      </w:r>
      <w:r>
        <w:rPr>
          <w:rFonts w:ascii="Arial" w:eastAsia="Times New Roman" w:hAnsi="Arial" w:cs="Arial"/>
          <w:sz w:val="20"/>
          <w:szCs w:val="20"/>
          <w:lang w:eastAsia="pt-BR"/>
        </w:rPr>
        <w:t xml:space="preserve"> </w:t>
      </w:r>
      <w:r w:rsidRPr="00844D6F">
        <w:rPr>
          <w:rFonts w:ascii="Arial" w:eastAsia="Times New Roman" w:hAnsi="Arial" w:cs="Arial"/>
          <w:sz w:val="20"/>
          <w:szCs w:val="20"/>
          <w:lang w:eastAsia="pt-BR"/>
        </w:rPr>
        <w:t>Nesse sentido precisamos avocar nossas próprias omissões, seja o magistrado na aplicação da pena e demais procedimentos, seja o promotor na acusação, seja o delegado na investigação cr</w:t>
      </w:r>
      <w:r>
        <w:rPr>
          <w:rFonts w:ascii="Arial" w:eastAsia="Times New Roman" w:hAnsi="Arial" w:cs="Arial"/>
          <w:sz w:val="20"/>
          <w:szCs w:val="20"/>
          <w:lang w:eastAsia="pt-BR"/>
        </w:rPr>
        <w:t xml:space="preserve">iminal. </w:t>
      </w:r>
      <w:r w:rsidRPr="00844D6F">
        <w:rPr>
          <w:rFonts w:ascii="Arial" w:eastAsia="Times New Roman" w:hAnsi="Arial" w:cs="Arial"/>
          <w:sz w:val="20"/>
          <w:szCs w:val="20"/>
          <w:lang w:eastAsia="pt-BR"/>
        </w:rPr>
        <w:t>Incluem-se também os profissionais da área de execução penal (agentes penitenciários) que embora não tenham o reconhecimento de seu trabalho por grande parte da sociedade são essenciais na busca de um futuro de transformações na área carcerária.</w:t>
      </w:r>
      <w:r>
        <w:rPr>
          <w:rFonts w:ascii="Arial" w:eastAsia="Times New Roman" w:hAnsi="Arial" w:cs="Arial"/>
          <w:sz w:val="20"/>
          <w:szCs w:val="20"/>
          <w:lang w:eastAsia="pt-BR"/>
        </w:rPr>
        <w:t xml:space="preserve"> (ARRUDA, 2012, p. 02)</w:t>
      </w:r>
    </w:p>
    <w:p w:rsidR="00844D6F" w:rsidRPr="00844D6F" w:rsidRDefault="00844D6F" w:rsidP="00844D6F">
      <w:pPr>
        <w:shd w:val="clear" w:color="auto" w:fill="FFFFFF"/>
        <w:spacing w:after="0" w:line="240" w:lineRule="auto"/>
        <w:ind w:left="2268"/>
        <w:jc w:val="both"/>
        <w:rPr>
          <w:rFonts w:ascii="Arial" w:hAnsi="Arial" w:cs="Arial"/>
          <w:color w:val="000000" w:themeColor="text1"/>
          <w:sz w:val="8"/>
          <w:szCs w:val="8"/>
        </w:rPr>
      </w:pPr>
    </w:p>
    <w:p w:rsidR="005F064A" w:rsidRDefault="00F34EC9" w:rsidP="00EB68A2">
      <w:pPr>
        <w:pStyle w:val="NormalWeb"/>
        <w:spacing w:before="0" w:beforeAutospacing="0" w:after="0" w:afterAutospacing="0" w:line="360" w:lineRule="auto"/>
        <w:ind w:firstLine="709"/>
        <w:jc w:val="both"/>
        <w:rPr>
          <w:rFonts w:ascii="Arial" w:hAnsi="Arial" w:cs="Arial"/>
          <w:color w:val="000000" w:themeColor="text1"/>
        </w:rPr>
      </w:pPr>
      <w:r>
        <w:rPr>
          <w:rFonts w:ascii="Arial" w:hAnsi="Arial" w:cs="Arial"/>
          <w:color w:val="000000" w:themeColor="text1"/>
        </w:rPr>
        <w:t xml:space="preserve">Além disso, </w:t>
      </w:r>
      <w:r w:rsidR="005F064A" w:rsidRPr="005F064A">
        <w:rPr>
          <w:rFonts w:ascii="Arial" w:hAnsi="Arial" w:cs="Arial"/>
          <w:color w:val="000000" w:themeColor="text1"/>
        </w:rPr>
        <w:t>a</w:t>
      </w:r>
      <w:r>
        <w:rPr>
          <w:rFonts w:ascii="Arial" w:hAnsi="Arial" w:cs="Arial"/>
          <w:color w:val="000000" w:themeColor="text1"/>
        </w:rPr>
        <w:t xml:space="preserve"> própria sociedade, elemento importante na ressocialização do indivíduo, muitas vezes,</w:t>
      </w:r>
      <w:r w:rsidR="005F064A" w:rsidRPr="005F064A">
        <w:rPr>
          <w:rFonts w:ascii="Arial" w:hAnsi="Arial" w:cs="Arial"/>
          <w:color w:val="000000" w:themeColor="text1"/>
        </w:rPr>
        <w:t xml:space="preserve"> aprova </w:t>
      </w:r>
      <w:r>
        <w:rPr>
          <w:rFonts w:ascii="Arial" w:hAnsi="Arial" w:cs="Arial"/>
          <w:color w:val="000000" w:themeColor="text1"/>
        </w:rPr>
        <w:t>a</w:t>
      </w:r>
      <w:r w:rsidR="005F064A" w:rsidRPr="005F064A">
        <w:rPr>
          <w:rFonts w:ascii="Arial" w:hAnsi="Arial" w:cs="Arial"/>
          <w:color w:val="000000" w:themeColor="text1"/>
        </w:rPr>
        <w:t xml:space="preserve"> realidade</w:t>
      </w:r>
      <w:r>
        <w:rPr>
          <w:rFonts w:ascii="Arial" w:hAnsi="Arial" w:cs="Arial"/>
          <w:color w:val="000000" w:themeColor="text1"/>
        </w:rPr>
        <w:t xml:space="preserve"> dos complexos prisionais</w:t>
      </w:r>
      <w:r w:rsidR="005F064A" w:rsidRPr="005F064A">
        <w:rPr>
          <w:rFonts w:ascii="Arial" w:hAnsi="Arial" w:cs="Arial"/>
          <w:color w:val="000000" w:themeColor="text1"/>
        </w:rPr>
        <w:t>, sem</w:t>
      </w:r>
      <w:r>
        <w:rPr>
          <w:rFonts w:ascii="Arial" w:hAnsi="Arial" w:cs="Arial"/>
          <w:color w:val="000000" w:themeColor="text1"/>
        </w:rPr>
        <w:t>,</w:t>
      </w:r>
      <w:r w:rsidR="005F064A" w:rsidRPr="005F064A">
        <w:rPr>
          <w:rFonts w:ascii="Arial" w:hAnsi="Arial" w:cs="Arial"/>
          <w:color w:val="000000" w:themeColor="text1"/>
        </w:rPr>
        <w:t xml:space="preserve"> ao menos</w:t>
      </w:r>
      <w:r>
        <w:rPr>
          <w:rFonts w:ascii="Arial" w:hAnsi="Arial" w:cs="Arial"/>
          <w:color w:val="000000" w:themeColor="text1"/>
        </w:rPr>
        <w:t>,</w:t>
      </w:r>
      <w:r w:rsidR="005F064A" w:rsidRPr="005F064A">
        <w:rPr>
          <w:rFonts w:ascii="Arial" w:hAnsi="Arial" w:cs="Arial"/>
          <w:color w:val="000000" w:themeColor="text1"/>
        </w:rPr>
        <w:t xml:space="preserve"> pensar nas consequências</w:t>
      </w:r>
      <w:r>
        <w:rPr>
          <w:rFonts w:ascii="Arial" w:hAnsi="Arial" w:cs="Arial"/>
          <w:color w:val="000000" w:themeColor="text1"/>
        </w:rPr>
        <w:t xml:space="preserve">, tais como a impossibilidade </w:t>
      </w:r>
      <w:r w:rsidRPr="00F34EC9">
        <w:rPr>
          <w:rFonts w:ascii="Arial" w:hAnsi="Arial" w:cs="Arial"/>
          <w:color w:val="000000" w:themeColor="text1"/>
        </w:rPr>
        <w:t>de reinserção do indivíduo no meio social e a probabilidade de reincidência criminosa deste após o cumprimento de sua pena</w:t>
      </w:r>
      <w:r w:rsidR="005F064A" w:rsidRPr="00F34EC9">
        <w:rPr>
          <w:rFonts w:ascii="Arial" w:hAnsi="Arial" w:cs="Arial"/>
          <w:color w:val="000000" w:themeColor="text1"/>
        </w:rPr>
        <w:t>.</w:t>
      </w:r>
    </w:p>
    <w:p w:rsidR="00F34EC9" w:rsidRDefault="00F34EC9" w:rsidP="00EB68A2">
      <w:pPr>
        <w:pStyle w:val="NormalWeb"/>
        <w:spacing w:before="0" w:beforeAutospacing="0" w:after="0" w:afterAutospacing="0" w:line="360" w:lineRule="auto"/>
        <w:ind w:firstLine="709"/>
        <w:jc w:val="both"/>
        <w:rPr>
          <w:rFonts w:ascii="Arial" w:hAnsi="Arial" w:cs="Arial"/>
          <w:color w:val="000000" w:themeColor="text1"/>
        </w:rPr>
      </w:pPr>
    </w:p>
    <w:p w:rsidR="00F34EC9" w:rsidRPr="00F34EC9" w:rsidRDefault="00F34EC9" w:rsidP="00F34EC9">
      <w:pPr>
        <w:pStyle w:val="NormalWeb"/>
        <w:spacing w:before="0" w:beforeAutospacing="0" w:after="0" w:afterAutospacing="0" w:line="360" w:lineRule="auto"/>
        <w:jc w:val="both"/>
        <w:rPr>
          <w:rStyle w:val="Forte"/>
          <w:rFonts w:ascii="Arial" w:hAnsi="Arial" w:cs="Arial"/>
          <w:color w:val="333333"/>
        </w:rPr>
      </w:pPr>
      <w:r w:rsidRPr="00F34EC9">
        <w:rPr>
          <w:rFonts w:ascii="Arial" w:hAnsi="Arial" w:cs="Arial"/>
          <w:color w:val="000000" w:themeColor="text1"/>
        </w:rPr>
        <w:t xml:space="preserve">3.2 </w:t>
      </w:r>
      <w:r w:rsidRPr="00F34EC9">
        <w:rPr>
          <w:rStyle w:val="Forte"/>
          <w:rFonts w:ascii="Arial" w:hAnsi="Arial" w:cs="Arial"/>
          <w:b w:val="0"/>
          <w:color w:val="000000" w:themeColor="text1"/>
        </w:rPr>
        <w:t>A superlotação carcerária</w:t>
      </w:r>
    </w:p>
    <w:p w:rsidR="009A796D" w:rsidRDefault="00DB21FB" w:rsidP="00F34EC9">
      <w:pPr>
        <w:spacing w:after="0" w:line="360" w:lineRule="auto"/>
        <w:ind w:firstLine="709"/>
        <w:jc w:val="both"/>
        <w:rPr>
          <w:rStyle w:val="Forte"/>
          <w:rFonts w:ascii="Arial" w:hAnsi="Arial" w:cs="Arial"/>
          <w:b w:val="0"/>
          <w:color w:val="000000" w:themeColor="text1"/>
          <w:sz w:val="24"/>
          <w:szCs w:val="24"/>
        </w:rPr>
      </w:pPr>
      <w:r>
        <w:rPr>
          <w:rStyle w:val="Forte"/>
          <w:rFonts w:ascii="Arial" w:hAnsi="Arial" w:cs="Arial"/>
          <w:b w:val="0"/>
          <w:color w:val="000000" w:themeColor="text1"/>
          <w:sz w:val="24"/>
          <w:szCs w:val="24"/>
        </w:rPr>
        <w:t>Como visto anteriormente, a superlotação é um problema que acompanha a realidade do sistema prisional brasileiro desde</w:t>
      </w:r>
      <w:r w:rsidR="009A796D">
        <w:rPr>
          <w:rStyle w:val="Forte"/>
          <w:rFonts w:ascii="Arial" w:hAnsi="Arial" w:cs="Arial"/>
          <w:b w:val="0"/>
          <w:color w:val="000000" w:themeColor="text1"/>
          <w:sz w:val="24"/>
          <w:szCs w:val="24"/>
        </w:rPr>
        <w:t xml:space="preserve"> os primeiros resquícios de legislação sobre o tema.</w:t>
      </w:r>
    </w:p>
    <w:p w:rsidR="00F47129" w:rsidRDefault="009A796D" w:rsidP="00F34EC9">
      <w:pPr>
        <w:spacing w:after="0" w:line="360" w:lineRule="auto"/>
        <w:ind w:firstLine="709"/>
        <w:jc w:val="both"/>
        <w:rPr>
          <w:rStyle w:val="Forte"/>
          <w:rFonts w:ascii="Arial" w:hAnsi="Arial" w:cs="Arial"/>
          <w:b w:val="0"/>
          <w:color w:val="000000" w:themeColor="text1"/>
          <w:sz w:val="24"/>
          <w:szCs w:val="24"/>
        </w:rPr>
      </w:pPr>
      <w:r>
        <w:rPr>
          <w:rStyle w:val="Forte"/>
          <w:rFonts w:ascii="Arial" w:hAnsi="Arial" w:cs="Arial"/>
          <w:b w:val="0"/>
          <w:color w:val="000000" w:themeColor="text1"/>
          <w:sz w:val="24"/>
          <w:szCs w:val="24"/>
        </w:rPr>
        <w:t>Assim, em todo o paí</w:t>
      </w:r>
      <w:r w:rsidR="00F34EC9" w:rsidRPr="00F34EC9">
        <w:rPr>
          <w:rStyle w:val="Forte"/>
          <w:rFonts w:ascii="Arial" w:hAnsi="Arial" w:cs="Arial"/>
          <w:b w:val="0"/>
          <w:color w:val="000000" w:themeColor="text1"/>
          <w:sz w:val="24"/>
          <w:szCs w:val="24"/>
        </w:rPr>
        <w:t>s</w:t>
      </w:r>
      <w:r>
        <w:rPr>
          <w:rStyle w:val="Forte"/>
          <w:rFonts w:ascii="Arial" w:hAnsi="Arial" w:cs="Arial"/>
          <w:b w:val="0"/>
          <w:color w:val="000000" w:themeColor="text1"/>
          <w:sz w:val="24"/>
          <w:szCs w:val="24"/>
        </w:rPr>
        <w:t>,</w:t>
      </w:r>
      <w:r w:rsidR="00F34EC9" w:rsidRPr="00F34EC9">
        <w:rPr>
          <w:rStyle w:val="Forte"/>
          <w:rFonts w:ascii="Arial" w:hAnsi="Arial" w:cs="Arial"/>
          <w:b w:val="0"/>
          <w:color w:val="000000" w:themeColor="text1"/>
          <w:sz w:val="24"/>
          <w:szCs w:val="24"/>
        </w:rPr>
        <w:t xml:space="preserve"> a superlotação carcerária</w:t>
      </w:r>
      <w:r>
        <w:rPr>
          <w:rStyle w:val="Forte"/>
          <w:rFonts w:ascii="Arial" w:hAnsi="Arial" w:cs="Arial"/>
          <w:b w:val="0"/>
          <w:color w:val="000000" w:themeColor="text1"/>
          <w:sz w:val="24"/>
          <w:szCs w:val="24"/>
        </w:rPr>
        <w:t xml:space="preserve"> já se faz uma característica dos complexos prisionais. Na pesquisa</w:t>
      </w:r>
      <w:r w:rsidR="00F34EC9" w:rsidRPr="00F34EC9">
        <w:rPr>
          <w:rStyle w:val="Forte"/>
          <w:rFonts w:ascii="Arial" w:hAnsi="Arial" w:cs="Arial"/>
          <w:b w:val="0"/>
          <w:color w:val="000000" w:themeColor="text1"/>
          <w:sz w:val="24"/>
          <w:szCs w:val="24"/>
        </w:rPr>
        <w:t xml:space="preserve"> feita em Campina Grande</w:t>
      </w:r>
      <w:r>
        <w:rPr>
          <w:rStyle w:val="Forte"/>
          <w:rFonts w:ascii="Arial" w:hAnsi="Arial" w:cs="Arial"/>
          <w:b w:val="0"/>
          <w:color w:val="000000" w:themeColor="text1"/>
          <w:sz w:val="24"/>
          <w:szCs w:val="24"/>
        </w:rPr>
        <w:t xml:space="preserve"> </w:t>
      </w:r>
      <w:r w:rsidR="00F47129">
        <w:rPr>
          <w:rStyle w:val="Forte"/>
          <w:rFonts w:ascii="Arial" w:hAnsi="Arial" w:cs="Arial"/>
          <w:b w:val="0"/>
          <w:color w:val="000000" w:themeColor="text1"/>
          <w:sz w:val="24"/>
          <w:szCs w:val="24"/>
        </w:rPr>
        <w:t>–</w:t>
      </w:r>
      <w:r>
        <w:rPr>
          <w:rStyle w:val="Forte"/>
          <w:rFonts w:ascii="Arial" w:hAnsi="Arial" w:cs="Arial"/>
          <w:b w:val="0"/>
          <w:color w:val="000000" w:themeColor="text1"/>
          <w:sz w:val="24"/>
          <w:szCs w:val="24"/>
        </w:rPr>
        <w:t xml:space="preserve"> PB</w:t>
      </w:r>
      <w:r w:rsidR="00F47129">
        <w:rPr>
          <w:rStyle w:val="Forte"/>
          <w:rFonts w:ascii="Arial" w:hAnsi="Arial" w:cs="Arial"/>
          <w:b w:val="0"/>
          <w:color w:val="000000" w:themeColor="text1"/>
          <w:sz w:val="24"/>
          <w:szCs w:val="24"/>
        </w:rPr>
        <w:t>,</w:t>
      </w:r>
      <w:r w:rsidR="00F34EC9" w:rsidRPr="00F34EC9">
        <w:rPr>
          <w:rStyle w:val="Forte"/>
          <w:rFonts w:ascii="Arial" w:hAnsi="Arial" w:cs="Arial"/>
          <w:b w:val="0"/>
          <w:color w:val="000000" w:themeColor="text1"/>
          <w:sz w:val="24"/>
          <w:szCs w:val="24"/>
        </w:rPr>
        <w:t xml:space="preserve"> </w:t>
      </w:r>
      <w:r w:rsidR="00F34EC9" w:rsidRPr="00F47129">
        <w:rPr>
          <w:rStyle w:val="Forte"/>
          <w:rFonts w:ascii="Arial" w:hAnsi="Arial" w:cs="Arial"/>
          <w:b w:val="0"/>
          <w:color w:val="000000" w:themeColor="text1"/>
          <w:sz w:val="24"/>
          <w:szCs w:val="24"/>
        </w:rPr>
        <w:t>os dados</w:t>
      </w:r>
      <w:r w:rsidR="00F34EC9" w:rsidRPr="00F34EC9">
        <w:rPr>
          <w:rStyle w:val="Forte"/>
          <w:rFonts w:ascii="Arial" w:hAnsi="Arial" w:cs="Arial"/>
          <w:b w:val="0"/>
          <w:color w:val="000000" w:themeColor="text1"/>
          <w:sz w:val="24"/>
          <w:szCs w:val="24"/>
        </w:rPr>
        <w:t xml:space="preserve"> encontrados </w:t>
      </w:r>
      <w:r w:rsidR="00F47129">
        <w:rPr>
          <w:rStyle w:val="Forte"/>
          <w:rFonts w:ascii="Arial" w:hAnsi="Arial" w:cs="Arial"/>
          <w:b w:val="0"/>
          <w:color w:val="000000" w:themeColor="text1"/>
          <w:sz w:val="24"/>
          <w:szCs w:val="24"/>
        </w:rPr>
        <w:t xml:space="preserve">a respeito da população encarcerada </w:t>
      </w:r>
      <w:r w:rsidR="00F34EC9" w:rsidRPr="00F34EC9">
        <w:rPr>
          <w:rStyle w:val="Forte"/>
          <w:rFonts w:ascii="Arial" w:hAnsi="Arial" w:cs="Arial"/>
          <w:b w:val="0"/>
          <w:color w:val="000000" w:themeColor="text1"/>
          <w:sz w:val="24"/>
          <w:szCs w:val="24"/>
        </w:rPr>
        <w:t xml:space="preserve">hoje </w:t>
      </w:r>
      <w:r w:rsidR="00F47129">
        <w:rPr>
          <w:rStyle w:val="Forte"/>
          <w:rFonts w:ascii="Arial" w:hAnsi="Arial" w:cs="Arial"/>
          <w:b w:val="0"/>
          <w:color w:val="000000" w:themeColor="text1"/>
          <w:sz w:val="24"/>
          <w:szCs w:val="24"/>
        </w:rPr>
        <w:t>são</w:t>
      </w:r>
      <w:r w:rsidR="00F34EC9" w:rsidRPr="00F34EC9">
        <w:rPr>
          <w:rStyle w:val="Forte"/>
          <w:rFonts w:ascii="Arial" w:hAnsi="Arial" w:cs="Arial"/>
          <w:b w:val="0"/>
          <w:color w:val="000000" w:themeColor="text1"/>
          <w:sz w:val="24"/>
          <w:szCs w:val="24"/>
        </w:rPr>
        <w:t xml:space="preserve"> assustador</w:t>
      </w:r>
      <w:r w:rsidR="00F47129">
        <w:rPr>
          <w:rStyle w:val="Forte"/>
          <w:rFonts w:ascii="Arial" w:hAnsi="Arial" w:cs="Arial"/>
          <w:b w:val="0"/>
          <w:color w:val="000000" w:themeColor="text1"/>
          <w:sz w:val="24"/>
          <w:szCs w:val="24"/>
        </w:rPr>
        <w:t>es.</w:t>
      </w:r>
    </w:p>
    <w:p w:rsidR="00494D32" w:rsidRDefault="00494D32" w:rsidP="00494D32">
      <w:pPr>
        <w:shd w:val="clear" w:color="auto" w:fill="FFFFFF"/>
        <w:spacing w:after="0" w:line="240" w:lineRule="auto"/>
        <w:ind w:left="2268"/>
        <w:jc w:val="both"/>
        <w:rPr>
          <w:rFonts w:ascii="Arial" w:eastAsia="Times New Roman" w:hAnsi="Arial" w:cs="Arial"/>
          <w:sz w:val="20"/>
          <w:szCs w:val="20"/>
          <w:lang w:eastAsia="pt-BR"/>
        </w:rPr>
      </w:pPr>
      <w:r w:rsidRPr="00494D32">
        <w:rPr>
          <w:rFonts w:ascii="Arial" w:eastAsia="Times New Roman" w:hAnsi="Arial" w:cs="Arial"/>
          <w:sz w:val="20"/>
          <w:szCs w:val="20"/>
          <w:lang w:eastAsia="pt-BR"/>
        </w:rPr>
        <w:t>A superlotação tem como efeito imediato a violação a normas e princípios constitucionais, trazendo como consequência para aquele que foi submetido a uma pena privativa de liberdade uma "sobrepena", uma vez que a convivência no presídio trará uma aflição maior do que a própria sanção imposta.</w:t>
      </w:r>
      <w:r>
        <w:rPr>
          <w:rFonts w:ascii="Arial" w:eastAsia="Times New Roman" w:hAnsi="Arial" w:cs="Arial"/>
          <w:sz w:val="20"/>
          <w:szCs w:val="20"/>
          <w:lang w:eastAsia="pt-BR"/>
        </w:rPr>
        <w:t xml:space="preserve"> </w:t>
      </w:r>
      <w:r w:rsidRPr="00494D32">
        <w:rPr>
          <w:rFonts w:ascii="Arial" w:eastAsia="Times New Roman" w:hAnsi="Arial" w:cs="Arial"/>
          <w:sz w:val="20"/>
          <w:szCs w:val="20"/>
          <w:lang w:eastAsia="pt-BR"/>
        </w:rPr>
        <w:t>A superlotação no sistema penitenciário impede que possa existir qualquer tipo de ressocialização e atendimento à população carcerária, o que faz surgir forte tensão, violência e constantes rebeliões.</w:t>
      </w:r>
      <w:r>
        <w:rPr>
          <w:rFonts w:ascii="Arial" w:eastAsia="Times New Roman" w:hAnsi="Arial" w:cs="Arial"/>
          <w:sz w:val="20"/>
          <w:szCs w:val="20"/>
          <w:lang w:eastAsia="pt-BR"/>
        </w:rPr>
        <w:t xml:space="preserve"> (ARRUDA, 2012, p. 01).</w:t>
      </w:r>
    </w:p>
    <w:p w:rsidR="00494D32" w:rsidRPr="00494D32" w:rsidRDefault="00494D32" w:rsidP="00494D32">
      <w:pPr>
        <w:shd w:val="clear" w:color="auto" w:fill="FFFFFF"/>
        <w:spacing w:after="0" w:line="240" w:lineRule="auto"/>
        <w:ind w:left="2268"/>
        <w:jc w:val="both"/>
        <w:rPr>
          <w:rStyle w:val="Forte"/>
          <w:rFonts w:ascii="Arial" w:hAnsi="Arial" w:cs="Arial"/>
          <w:b w:val="0"/>
          <w:sz w:val="8"/>
          <w:szCs w:val="8"/>
        </w:rPr>
      </w:pPr>
    </w:p>
    <w:p w:rsidR="00F47129" w:rsidRDefault="00F47129"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w:t>
      </w:r>
      <w:r w:rsidR="00F34EC9" w:rsidRPr="00F34EC9">
        <w:rPr>
          <w:rFonts w:ascii="Arial" w:hAnsi="Arial" w:cs="Arial"/>
          <w:color w:val="000000" w:themeColor="text1"/>
          <w:sz w:val="24"/>
          <w:szCs w:val="24"/>
          <w:shd w:val="clear" w:color="auto" w:fill="FFFFFF"/>
        </w:rPr>
        <w:t>o primeiro sistema penitenciário</w:t>
      </w:r>
      <w:r w:rsidR="00CE5F8B">
        <w:rPr>
          <w:rFonts w:ascii="Arial" w:hAnsi="Arial" w:cs="Arial"/>
          <w:color w:val="000000" w:themeColor="text1"/>
          <w:sz w:val="24"/>
          <w:szCs w:val="24"/>
          <w:shd w:val="clear" w:color="auto" w:fill="FFFFFF"/>
        </w:rPr>
        <w:t xml:space="preserve"> visitado</w:t>
      </w:r>
      <w:r>
        <w:rPr>
          <w:rFonts w:ascii="Arial" w:hAnsi="Arial" w:cs="Arial"/>
          <w:color w:val="000000" w:themeColor="text1"/>
          <w:sz w:val="24"/>
          <w:szCs w:val="24"/>
          <w:shd w:val="clear" w:color="auto" w:fill="FFFFFF"/>
        </w:rPr>
        <w:t>, o</w:t>
      </w:r>
      <w:r w:rsidR="00F34EC9" w:rsidRPr="00F34EC9">
        <w:rPr>
          <w:rFonts w:ascii="Arial" w:hAnsi="Arial" w:cs="Arial"/>
          <w:color w:val="000000" w:themeColor="text1"/>
          <w:sz w:val="24"/>
          <w:szCs w:val="24"/>
          <w:shd w:val="clear" w:color="auto" w:fill="FFFFFF"/>
        </w:rPr>
        <w:t xml:space="preserve"> “Serrotão”, </w:t>
      </w:r>
      <w:r>
        <w:rPr>
          <w:rFonts w:ascii="Arial" w:hAnsi="Arial" w:cs="Arial"/>
          <w:color w:val="000000" w:themeColor="text1"/>
          <w:sz w:val="24"/>
          <w:szCs w:val="24"/>
          <w:shd w:val="clear" w:color="auto" w:fill="FFFFFF"/>
        </w:rPr>
        <w:t>a capacidade do presí</w:t>
      </w:r>
      <w:r w:rsidR="00F34EC9" w:rsidRPr="00F34EC9">
        <w:rPr>
          <w:rFonts w:ascii="Arial" w:hAnsi="Arial" w:cs="Arial"/>
          <w:color w:val="000000" w:themeColor="text1"/>
          <w:sz w:val="24"/>
          <w:szCs w:val="24"/>
          <w:shd w:val="clear" w:color="auto" w:fill="FFFFFF"/>
        </w:rPr>
        <w:t xml:space="preserve">dio </w:t>
      </w:r>
      <w:r>
        <w:rPr>
          <w:rFonts w:ascii="Arial" w:hAnsi="Arial" w:cs="Arial"/>
          <w:color w:val="000000" w:themeColor="text1"/>
          <w:sz w:val="24"/>
          <w:szCs w:val="24"/>
          <w:shd w:val="clear" w:color="auto" w:fill="FFFFFF"/>
        </w:rPr>
        <w:t>é de 450 presos. Contudo,</w:t>
      </w:r>
      <w:r w:rsidR="00F34EC9" w:rsidRPr="00F34EC9">
        <w:rPr>
          <w:rFonts w:ascii="Arial" w:hAnsi="Arial" w:cs="Arial"/>
          <w:color w:val="000000" w:themeColor="text1"/>
          <w:sz w:val="24"/>
          <w:szCs w:val="24"/>
          <w:shd w:val="clear" w:color="auto" w:fill="FFFFFF"/>
        </w:rPr>
        <w:t xml:space="preserve"> atualmente</w:t>
      </w:r>
      <w:r>
        <w:rPr>
          <w:rFonts w:ascii="Arial" w:hAnsi="Arial" w:cs="Arial"/>
          <w:color w:val="000000" w:themeColor="text1"/>
          <w:sz w:val="24"/>
          <w:szCs w:val="24"/>
          <w:shd w:val="clear" w:color="auto" w:fill="FFFFFF"/>
        </w:rPr>
        <w:t xml:space="preserve">, esta prisão abriga cerca de </w:t>
      </w:r>
      <w:r w:rsidR="00F34EC9" w:rsidRPr="00F34EC9">
        <w:rPr>
          <w:rFonts w:ascii="Arial" w:hAnsi="Arial" w:cs="Arial"/>
          <w:color w:val="000000" w:themeColor="text1"/>
          <w:sz w:val="24"/>
          <w:szCs w:val="24"/>
          <w:shd w:val="clear" w:color="auto" w:fill="FFFFFF"/>
        </w:rPr>
        <w:t>950</w:t>
      </w:r>
      <w:r>
        <w:rPr>
          <w:rFonts w:ascii="Arial" w:hAnsi="Arial" w:cs="Arial"/>
          <w:color w:val="000000" w:themeColor="text1"/>
          <w:sz w:val="24"/>
          <w:szCs w:val="24"/>
          <w:shd w:val="clear" w:color="auto" w:fill="FFFFFF"/>
        </w:rPr>
        <w:t xml:space="preserve"> apenados.</w:t>
      </w:r>
      <w:r w:rsidR="00F34EC9" w:rsidRPr="00F34EC9">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D</w:t>
      </w:r>
      <w:r w:rsidR="00F34EC9" w:rsidRPr="00F34EC9">
        <w:rPr>
          <w:rFonts w:ascii="Arial" w:hAnsi="Arial" w:cs="Arial"/>
          <w:color w:val="000000" w:themeColor="text1"/>
          <w:sz w:val="24"/>
          <w:szCs w:val="24"/>
          <w:shd w:val="clear" w:color="auto" w:fill="FFFFFF"/>
        </w:rPr>
        <w:t>este número</w:t>
      </w:r>
      <w:r>
        <w:rPr>
          <w:rFonts w:ascii="Arial" w:hAnsi="Arial" w:cs="Arial"/>
          <w:color w:val="000000" w:themeColor="text1"/>
          <w:sz w:val="24"/>
          <w:szCs w:val="24"/>
          <w:shd w:val="clear" w:color="auto" w:fill="FFFFFF"/>
        </w:rPr>
        <w:t>,</w:t>
      </w:r>
      <w:r w:rsidR="00F34EC9" w:rsidRPr="00F34EC9">
        <w:rPr>
          <w:rFonts w:ascii="Arial" w:hAnsi="Arial" w:cs="Arial"/>
          <w:color w:val="000000" w:themeColor="text1"/>
          <w:sz w:val="24"/>
          <w:szCs w:val="24"/>
          <w:shd w:val="clear" w:color="auto" w:fill="FFFFFF"/>
        </w:rPr>
        <w:t xml:space="preserve"> s</w:t>
      </w:r>
      <w:r>
        <w:rPr>
          <w:rFonts w:ascii="Arial" w:hAnsi="Arial" w:cs="Arial"/>
          <w:color w:val="000000" w:themeColor="text1"/>
          <w:sz w:val="24"/>
          <w:szCs w:val="24"/>
          <w:shd w:val="clear" w:color="auto" w:fill="FFFFFF"/>
        </w:rPr>
        <w:t>omente</w:t>
      </w:r>
      <w:r w:rsidR="00F34EC9" w:rsidRPr="00F34EC9">
        <w:rPr>
          <w:rFonts w:ascii="Arial" w:hAnsi="Arial" w:cs="Arial"/>
          <w:color w:val="000000" w:themeColor="text1"/>
          <w:sz w:val="24"/>
          <w:szCs w:val="24"/>
          <w:shd w:val="clear" w:color="auto" w:fill="FFFFFF"/>
        </w:rPr>
        <w:t xml:space="preserve"> 10% </w:t>
      </w:r>
      <w:r>
        <w:rPr>
          <w:rFonts w:ascii="Arial" w:hAnsi="Arial" w:cs="Arial"/>
          <w:color w:val="000000" w:themeColor="text1"/>
          <w:sz w:val="24"/>
          <w:szCs w:val="24"/>
          <w:shd w:val="clear" w:color="auto" w:fill="FFFFFF"/>
        </w:rPr>
        <w:t>está</w:t>
      </w:r>
      <w:r w:rsidR="00F34EC9" w:rsidRPr="00F34EC9">
        <w:rPr>
          <w:rFonts w:ascii="Arial" w:hAnsi="Arial" w:cs="Arial"/>
          <w:color w:val="000000" w:themeColor="text1"/>
          <w:sz w:val="24"/>
          <w:szCs w:val="24"/>
          <w:shd w:val="clear" w:color="auto" w:fill="FFFFFF"/>
        </w:rPr>
        <w:t xml:space="preserve"> dentro do padrão </w:t>
      </w:r>
      <w:r>
        <w:rPr>
          <w:rFonts w:ascii="Arial" w:hAnsi="Arial" w:cs="Arial"/>
          <w:color w:val="000000" w:themeColor="text1"/>
          <w:sz w:val="24"/>
          <w:szCs w:val="24"/>
          <w:shd w:val="clear" w:color="auto" w:fill="FFFFFF"/>
        </w:rPr>
        <w:t xml:space="preserve">de tratamento </w:t>
      </w:r>
      <w:r w:rsidR="00F34EC9" w:rsidRPr="00F34EC9">
        <w:rPr>
          <w:rFonts w:ascii="Arial" w:hAnsi="Arial" w:cs="Arial"/>
          <w:color w:val="000000" w:themeColor="text1"/>
          <w:sz w:val="24"/>
          <w:szCs w:val="24"/>
          <w:shd w:val="clear" w:color="auto" w:fill="FFFFFF"/>
        </w:rPr>
        <w:t xml:space="preserve">que a LEP </w:t>
      </w:r>
      <w:r>
        <w:rPr>
          <w:rFonts w:ascii="Arial" w:hAnsi="Arial" w:cs="Arial"/>
          <w:color w:val="000000" w:themeColor="text1"/>
          <w:sz w:val="24"/>
          <w:szCs w:val="24"/>
          <w:shd w:val="clear" w:color="auto" w:fill="FFFFFF"/>
        </w:rPr>
        <w:t xml:space="preserve">determina que o Estado ofereça </w:t>
      </w:r>
      <w:r w:rsidR="00F34EC9" w:rsidRPr="00F34EC9">
        <w:rPr>
          <w:rFonts w:ascii="Arial" w:hAnsi="Arial" w:cs="Arial"/>
          <w:color w:val="000000" w:themeColor="text1"/>
          <w:sz w:val="24"/>
          <w:szCs w:val="24"/>
          <w:shd w:val="clear" w:color="auto" w:fill="FFFFFF"/>
        </w:rPr>
        <w:t>a todos</w:t>
      </w:r>
      <w:r>
        <w:rPr>
          <w:rFonts w:ascii="Arial" w:hAnsi="Arial" w:cs="Arial"/>
          <w:color w:val="000000" w:themeColor="text1"/>
          <w:sz w:val="24"/>
          <w:szCs w:val="24"/>
          <w:shd w:val="clear" w:color="auto" w:fill="FFFFFF"/>
        </w:rPr>
        <w:t xml:space="preserve">: somente essa pequena porcentagem </w:t>
      </w:r>
      <w:r w:rsidR="00F34EC9" w:rsidRPr="00F34EC9">
        <w:rPr>
          <w:rFonts w:ascii="Arial" w:hAnsi="Arial" w:cs="Arial"/>
          <w:color w:val="000000" w:themeColor="text1"/>
          <w:sz w:val="24"/>
          <w:szCs w:val="24"/>
          <w:shd w:val="clear" w:color="auto" w:fill="FFFFFF"/>
        </w:rPr>
        <w:t>tem acesso à escola, ao trabalho</w:t>
      </w:r>
      <w:r>
        <w:rPr>
          <w:rFonts w:ascii="Arial" w:hAnsi="Arial" w:cs="Arial"/>
          <w:color w:val="000000" w:themeColor="text1"/>
          <w:sz w:val="24"/>
          <w:szCs w:val="24"/>
          <w:shd w:val="clear" w:color="auto" w:fill="FFFFFF"/>
        </w:rPr>
        <w:t xml:space="preserve"> e</w:t>
      </w:r>
      <w:r w:rsidR="00F34EC9" w:rsidRPr="00F34EC9">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 outros benefíci</w:t>
      </w:r>
      <w:r w:rsidR="00F34EC9" w:rsidRPr="00F34EC9">
        <w:rPr>
          <w:rFonts w:ascii="Arial" w:hAnsi="Arial" w:cs="Arial"/>
          <w:color w:val="000000" w:themeColor="text1"/>
          <w:sz w:val="24"/>
          <w:szCs w:val="24"/>
          <w:shd w:val="clear" w:color="auto" w:fill="FFFFFF"/>
        </w:rPr>
        <w:t xml:space="preserve">os </w:t>
      </w:r>
      <w:r>
        <w:rPr>
          <w:rFonts w:ascii="Arial" w:hAnsi="Arial" w:cs="Arial"/>
          <w:color w:val="000000" w:themeColor="text1"/>
          <w:sz w:val="24"/>
          <w:szCs w:val="24"/>
          <w:shd w:val="clear" w:color="auto" w:fill="FFFFFF"/>
        </w:rPr>
        <w:t>assistenciais e garantidores da ressocialização.</w:t>
      </w:r>
    </w:p>
    <w:p w:rsidR="00F47129" w:rsidRDefault="00F47129"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Os dados e as condições desumanas em que se encontram os apenados são críticas e horrorizam os visitantes: </w:t>
      </w:r>
      <w:r w:rsidR="00F34EC9" w:rsidRPr="00F34EC9">
        <w:rPr>
          <w:rFonts w:ascii="Arial" w:hAnsi="Arial" w:cs="Arial"/>
          <w:color w:val="000000" w:themeColor="text1"/>
          <w:sz w:val="24"/>
          <w:szCs w:val="24"/>
          <w:shd w:val="clear" w:color="auto" w:fill="FFFFFF"/>
        </w:rPr>
        <w:t xml:space="preserve">os detentos </w:t>
      </w:r>
      <w:r>
        <w:rPr>
          <w:rFonts w:ascii="Arial" w:hAnsi="Arial" w:cs="Arial"/>
          <w:color w:val="000000" w:themeColor="text1"/>
          <w:sz w:val="24"/>
          <w:szCs w:val="24"/>
          <w:shd w:val="clear" w:color="auto" w:fill="FFFFFF"/>
        </w:rPr>
        <w:t>presos nos</w:t>
      </w:r>
      <w:r w:rsidR="00F34EC9" w:rsidRPr="00F34EC9">
        <w:rPr>
          <w:rFonts w:ascii="Arial" w:hAnsi="Arial" w:cs="Arial"/>
          <w:color w:val="000000" w:themeColor="text1"/>
          <w:sz w:val="24"/>
          <w:szCs w:val="24"/>
          <w:shd w:val="clear" w:color="auto" w:fill="FFFFFF"/>
        </w:rPr>
        <w:t xml:space="preserve"> pavilhões, </w:t>
      </w:r>
      <w:r>
        <w:rPr>
          <w:rFonts w:ascii="Arial" w:hAnsi="Arial" w:cs="Arial"/>
          <w:color w:val="000000" w:themeColor="text1"/>
          <w:sz w:val="24"/>
          <w:szCs w:val="24"/>
          <w:shd w:val="clear" w:color="auto" w:fill="FFFFFF"/>
        </w:rPr>
        <w:t xml:space="preserve">em razão da situação deplorável do local e do número exacerbado de apenados, impossibilitando a saída regular de todos, são os únicos que fazem jus ao </w:t>
      </w:r>
      <w:r w:rsidR="00F34EC9" w:rsidRPr="00F34EC9">
        <w:rPr>
          <w:rFonts w:ascii="Arial" w:hAnsi="Arial" w:cs="Arial"/>
          <w:color w:val="000000" w:themeColor="text1"/>
          <w:sz w:val="24"/>
          <w:szCs w:val="24"/>
          <w:shd w:val="clear" w:color="auto" w:fill="FFFFFF"/>
        </w:rPr>
        <w:t xml:space="preserve">banho de sol. </w:t>
      </w:r>
    </w:p>
    <w:p w:rsidR="00F34EC9" w:rsidRDefault="00F47129"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Estes, n</w:t>
      </w:r>
      <w:r w:rsidR="00F34EC9" w:rsidRPr="00F34EC9">
        <w:rPr>
          <w:rFonts w:ascii="Arial" w:hAnsi="Arial" w:cs="Arial"/>
          <w:color w:val="000000" w:themeColor="text1"/>
          <w:sz w:val="24"/>
          <w:szCs w:val="24"/>
          <w:shd w:val="clear" w:color="auto" w:fill="FFFFFF"/>
        </w:rPr>
        <w:t>o presídio do Serrotão</w:t>
      </w:r>
      <w:r>
        <w:rPr>
          <w:rFonts w:ascii="Arial" w:hAnsi="Arial" w:cs="Arial"/>
          <w:color w:val="000000" w:themeColor="text1"/>
          <w:sz w:val="24"/>
          <w:szCs w:val="24"/>
          <w:shd w:val="clear" w:color="auto" w:fill="FFFFFF"/>
        </w:rPr>
        <w:t xml:space="preserve">, se distribuem nos </w:t>
      </w:r>
      <w:r w:rsidR="00F34EC9" w:rsidRPr="00F34EC9">
        <w:rPr>
          <w:rFonts w:ascii="Arial" w:hAnsi="Arial" w:cs="Arial"/>
          <w:color w:val="000000" w:themeColor="text1"/>
          <w:sz w:val="24"/>
          <w:szCs w:val="24"/>
          <w:shd w:val="clear" w:color="auto" w:fill="FFFFFF"/>
        </w:rPr>
        <w:t xml:space="preserve">8 pavilhões </w:t>
      </w:r>
      <w:r>
        <w:rPr>
          <w:rFonts w:ascii="Arial" w:hAnsi="Arial" w:cs="Arial"/>
          <w:color w:val="000000" w:themeColor="text1"/>
          <w:sz w:val="24"/>
          <w:szCs w:val="24"/>
          <w:shd w:val="clear" w:color="auto" w:fill="FFFFFF"/>
        </w:rPr>
        <w:t xml:space="preserve">existentes, correspondendo a quase </w:t>
      </w:r>
      <w:r w:rsidR="00F34EC9" w:rsidRPr="00F34EC9">
        <w:rPr>
          <w:rFonts w:ascii="Arial" w:hAnsi="Arial" w:cs="Arial"/>
          <w:color w:val="000000" w:themeColor="text1"/>
          <w:sz w:val="24"/>
          <w:szCs w:val="24"/>
          <w:shd w:val="clear" w:color="auto" w:fill="FFFFFF"/>
        </w:rPr>
        <w:t>90% d</w:t>
      </w:r>
      <w:r>
        <w:rPr>
          <w:rFonts w:ascii="Arial" w:hAnsi="Arial" w:cs="Arial"/>
          <w:color w:val="000000" w:themeColor="text1"/>
          <w:sz w:val="24"/>
          <w:szCs w:val="24"/>
          <w:shd w:val="clear" w:color="auto" w:fill="FFFFFF"/>
        </w:rPr>
        <w:t>a população daquele presídi</w:t>
      </w:r>
      <w:r w:rsidR="00F34EC9" w:rsidRPr="00F34EC9">
        <w:rPr>
          <w:rFonts w:ascii="Arial" w:hAnsi="Arial" w:cs="Arial"/>
          <w:color w:val="000000" w:themeColor="text1"/>
          <w:sz w:val="24"/>
          <w:szCs w:val="24"/>
          <w:shd w:val="clear" w:color="auto" w:fill="FFFFFF"/>
        </w:rPr>
        <w:t>o</w:t>
      </w:r>
      <w:r>
        <w:rPr>
          <w:rFonts w:ascii="Arial" w:hAnsi="Arial" w:cs="Arial"/>
          <w:color w:val="000000" w:themeColor="text1"/>
          <w:sz w:val="24"/>
          <w:szCs w:val="24"/>
          <w:shd w:val="clear" w:color="auto" w:fill="FFFFFF"/>
        </w:rPr>
        <w:t>. São, portanto, apenados que não têm</w:t>
      </w:r>
      <w:r w:rsidR="00F34EC9" w:rsidRPr="00F34EC9">
        <w:rPr>
          <w:rFonts w:ascii="Arial" w:hAnsi="Arial" w:cs="Arial"/>
          <w:color w:val="000000" w:themeColor="text1"/>
          <w:sz w:val="24"/>
          <w:szCs w:val="24"/>
          <w:shd w:val="clear" w:color="auto" w:fill="FFFFFF"/>
        </w:rPr>
        <w:t xml:space="preserve"> acesso </w:t>
      </w:r>
      <w:r>
        <w:rPr>
          <w:rFonts w:ascii="Arial" w:hAnsi="Arial" w:cs="Arial"/>
          <w:color w:val="000000" w:themeColor="text1"/>
          <w:sz w:val="24"/>
          <w:szCs w:val="24"/>
          <w:shd w:val="clear" w:color="auto" w:fill="FFFFFF"/>
        </w:rPr>
        <w:t>a</w:t>
      </w:r>
      <w:r w:rsidR="00F34EC9" w:rsidRPr="00F34EC9">
        <w:rPr>
          <w:rFonts w:ascii="Arial" w:hAnsi="Arial" w:cs="Arial"/>
          <w:color w:val="000000" w:themeColor="text1"/>
          <w:sz w:val="24"/>
          <w:szCs w:val="24"/>
          <w:shd w:val="clear" w:color="auto" w:fill="FFFFFF"/>
        </w:rPr>
        <w:t>os direitos</w:t>
      </w:r>
      <w:r>
        <w:rPr>
          <w:rFonts w:ascii="Arial" w:hAnsi="Arial" w:cs="Arial"/>
          <w:color w:val="000000" w:themeColor="text1"/>
          <w:sz w:val="24"/>
          <w:szCs w:val="24"/>
          <w:shd w:val="clear" w:color="auto" w:fill="FFFFFF"/>
        </w:rPr>
        <w:t xml:space="preserve"> atribuídos no art. 41 da LEP:</w:t>
      </w:r>
      <w:r w:rsidR="00F34EC9" w:rsidRPr="00F34EC9">
        <w:rPr>
          <w:rFonts w:ascii="Arial" w:hAnsi="Arial" w:cs="Arial"/>
          <w:color w:val="000000" w:themeColor="text1"/>
          <w:sz w:val="24"/>
          <w:szCs w:val="24"/>
          <w:shd w:val="clear" w:color="auto" w:fill="FFFFFF"/>
        </w:rPr>
        <w:t xml:space="preserve"> dormem e acordam nesses pavilhões e o banh</w:t>
      </w:r>
      <w:r>
        <w:rPr>
          <w:rFonts w:ascii="Arial" w:hAnsi="Arial" w:cs="Arial"/>
          <w:color w:val="000000" w:themeColor="text1"/>
          <w:sz w:val="24"/>
          <w:szCs w:val="24"/>
          <w:shd w:val="clear" w:color="auto" w:fill="FFFFFF"/>
        </w:rPr>
        <w:t>o de sol é</w:t>
      </w:r>
      <w:r w:rsidR="00F34EC9" w:rsidRPr="00F34EC9">
        <w:rPr>
          <w:rFonts w:ascii="Arial" w:hAnsi="Arial" w:cs="Arial"/>
          <w:color w:val="000000" w:themeColor="text1"/>
          <w:sz w:val="24"/>
          <w:szCs w:val="24"/>
          <w:shd w:val="clear" w:color="auto" w:fill="FFFFFF"/>
        </w:rPr>
        <w:t xml:space="preserve"> dividido apenas em dois horários</w:t>
      </w:r>
      <w:r>
        <w:rPr>
          <w:rFonts w:ascii="Arial" w:hAnsi="Arial" w:cs="Arial"/>
          <w:color w:val="000000" w:themeColor="text1"/>
          <w:sz w:val="24"/>
          <w:szCs w:val="24"/>
          <w:shd w:val="clear" w:color="auto" w:fill="FFFFFF"/>
        </w:rPr>
        <w:t xml:space="preserve"> -</w:t>
      </w:r>
      <w:r w:rsidR="00F34EC9" w:rsidRPr="00F34EC9">
        <w:rPr>
          <w:rFonts w:ascii="Arial" w:hAnsi="Arial" w:cs="Arial"/>
          <w:color w:val="000000" w:themeColor="text1"/>
          <w:sz w:val="24"/>
          <w:szCs w:val="24"/>
          <w:shd w:val="clear" w:color="auto" w:fill="FFFFFF"/>
        </w:rPr>
        <w:t xml:space="preserve"> no primeiro</w:t>
      </w:r>
      <w:r>
        <w:rPr>
          <w:rFonts w:ascii="Arial" w:hAnsi="Arial" w:cs="Arial"/>
          <w:color w:val="000000" w:themeColor="text1"/>
          <w:sz w:val="24"/>
          <w:szCs w:val="24"/>
          <w:shd w:val="clear" w:color="auto" w:fill="FFFFFF"/>
        </w:rPr>
        <w:t>,</w:t>
      </w:r>
      <w:r w:rsidR="00F34EC9" w:rsidRPr="00F34EC9">
        <w:rPr>
          <w:rFonts w:ascii="Arial" w:hAnsi="Arial" w:cs="Arial"/>
          <w:color w:val="000000" w:themeColor="text1"/>
          <w:sz w:val="24"/>
          <w:szCs w:val="24"/>
          <w:shd w:val="clear" w:color="auto" w:fill="FFFFFF"/>
        </w:rPr>
        <w:t xml:space="preserve"> abre</w:t>
      </w:r>
      <w:r>
        <w:rPr>
          <w:rFonts w:ascii="Arial" w:hAnsi="Arial" w:cs="Arial"/>
          <w:color w:val="000000" w:themeColor="text1"/>
          <w:sz w:val="24"/>
          <w:szCs w:val="24"/>
          <w:shd w:val="clear" w:color="auto" w:fill="FFFFFF"/>
        </w:rPr>
        <w:t>m</w:t>
      </w:r>
      <w:r w:rsidR="00F34EC9" w:rsidRPr="00F34EC9">
        <w:rPr>
          <w:rFonts w:ascii="Arial" w:hAnsi="Arial" w:cs="Arial"/>
          <w:color w:val="000000" w:themeColor="text1"/>
          <w:sz w:val="24"/>
          <w:szCs w:val="24"/>
          <w:shd w:val="clear" w:color="auto" w:fill="FFFFFF"/>
        </w:rPr>
        <w:t xml:space="preserve"> apenas 4 pavilhões </w:t>
      </w:r>
      <w:r>
        <w:rPr>
          <w:rFonts w:ascii="Arial" w:hAnsi="Arial" w:cs="Arial"/>
          <w:color w:val="000000" w:themeColor="text1"/>
          <w:sz w:val="24"/>
          <w:szCs w:val="24"/>
          <w:shd w:val="clear" w:color="auto" w:fill="FFFFFF"/>
        </w:rPr>
        <w:t xml:space="preserve">pelo período de </w:t>
      </w:r>
      <w:r w:rsidR="00F34EC9" w:rsidRPr="00F34EC9">
        <w:rPr>
          <w:rFonts w:ascii="Arial" w:hAnsi="Arial" w:cs="Arial"/>
          <w:color w:val="000000" w:themeColor="text1"/>
          <w:sz w:val="24"/>
          <w:szCs w:val="24"/>
          <w:shd w:val="clear" w:color="auto" w:fill="FFFFFF"/>
        </w:rPr>
        <w:t>01h30min</w:t>
      </w:r>
      <w:r>
        <w:rPr>
          <w:rFonts w:ascii="Arial" w:hAnsi="Arial" w:cs="Arial"/>
          <w:color w:val="000000" w:themeColor="text1"/>
          <w:sz w:val="24"/>
          <w:szCs w:val="24"/>
          <w:shd w:val="clear" w:color="auto" w:fill="FFFFFF"/>
        </w:rPr>
        <w:t>;</w:t>
      </w:r>
      <w:r w:rsidR="00F34EC9" w:rsidRPr="00F34EC9">
        <w:rPr>
          <w:rFonts w:ascii="Arial" w:hAnsi="Arial" w:cs="Arial"/>
          <w:color w:val="000000" w:themeColor="text1"/>
          <w:sz w:val="24"/>
          <w:szCs w:val="24"/>
          <w:shd w:val="clear" w:color="auto" w:fill="FFFFFF"/>
        </w:rPr>
        <w:t xml:space="preserve"> em seguida</w:t>
      </w:r>
      <w:r>
        <w:rPr>
          <w:rFonts w:ascii="Arial" w:hAnsi="Arial" w:cs="Arial"/>
          <w:color w:val="000000" w:themeColor="text1"/>
          <w:sz w:val="24"/>
          <w:szCs w:val="24"/>
          <w:shd w:val="clear" w:color="auto" w:fill="FFFFFF"/>
        </w:rPr>
        <w:t>, estes</w:t>
      </w:r>
      <w:r w:rsidR="00F34EC9" w:rsidRPr="00F34EC9">
        <w:rPr>
          <w:rFonts w:ascii="Arial" w:hAnsi="Arial" w:cs="Arial"/>
          <w:color w:val="000000" w:themeColor="text1"/>
          <w:sz w:val="24"/>
          <w:szCs w:val="24"/>
          <w:shd w:val="clear" w:color="auto" w:fill="FFFFFF"/>
        </w:rPr>
        <w:t xml:space="preserve"> são novamente fechados para que </w:t>
      </w:r>
      <w:r w:rsidR="00D065A7">
        <w:rPr>
          <w:rFonts w:ascii="Arial" w:hAnsi="Arial" w:cs="Arial"/>
          <w:color w:val="000000" w:themeColor="text1"/>
          <w:sz w:val="24"/>
          <w:szCs w:val="24"/>
          <w:shd w:val="clear" w:color="auto" w:fill="FFFFFF"/>
        </w:rPr>
        <w:t xml:space="preserve">os outros 4 pavilhões </w:t>
      </w:r>
      <w:r w:rsidR="00F34EC9" w:rsidRPr="00F34EC9">
        <w:rPr>
          <w:rFonts w:ascii="Arial" w:hAnsi="Arial" w:cs="Arial"/>
          <w:color w:val="000000" w:themeColor="text1"/>
          <w:sz w:val="24"/>
          <w:szCs w:val="24"/>
          <w:shd w:val="clear" w:color="auto" w:fill="FFFFFF"/>
        </w:rPr>
        <w:t>seja</w:t>
      </w:r>
      <w:r w:rsidR="00D065A7">
        <w:rPr>
          <w:rFonts w:ascii="Arial" w:hAnsi="Arial" w:cs="Arial"/>
          <w:color w:val="000000" w:themeColor="text1"/>
          <w:sz w:val="24"/>
          <w:szCs w:val="24"/>
          <w:shd w:val="clear" w:color="auto" w:fill="FFFFFF"/>
        </w:rPr>
        <w:t>m</w:t>
      </w:r>
      <w:r w:rsidR="00F34EC9" w:rsidRPr="00F34EC9">
        <w:rPr>
          <w:rFonts w:ascii="Arial" w:hAnsi="Arial" w:cs="Arial"/>
          <w:color w:val="000000" w:themeColor="text1"/>
          <w:sz w:val="24"/>
          <w:szCs w:val="24"/>
          <w:shd w:val="clear" w:color="auto" w:fill="FFFFFF"/>
        </w:rPr>
        <w:t xml:space="preserve"> aberto</w:t>
      </w:r>
      <w:r w:rsidR="00D065A7">
        <w:rPr>
          <w:rFonts w:ascii="Arial" w:hAnsi="Arial" w:cs="Arial"/>
          <w:color w:val="000000" w:themeColor="text1"/>
          <w:sz w:val="24"/>
          <w:szCs w:val="24"/>
          <w:shd w:val="clear" w:color="auto" w:fill="FFFFFF"/>
        </w:rPr>
        <w:t>s</w:t>
      </w:r>
      <w:r w:rsidR="00F34EC9" w:rsidRPr="00F34EC9">
        <w:rPr>
          <w:rFonts w:ascii="Arial" w:hAnsi="Arial" w:cs="Arial"/>
          <w:color w:val="000000" w:themeColor="text1"/>
          <w:sz w:val="24"/>
          <w:szCs w:val="24"/>
          <w:shd w:val="clear" w:color="auto" w:fill="FFFFFF"/>
        </w:rPr>
        <w:t xml:space="preserve"> </w:t>
      </w:r>
      <w:r w:rsidR="00D065A7">
        <w:rPr>
          <w:rFonts w:ascii="Arial" w:hAnsi="Arial" w:cs="Arial"/>
          <w:color w:val="000000" w:themeColor="text1"/>
          <w:sz w:val="24"/>
          <w:szCs w:val="24"/>
          <w:shd w:val="clear" w:color="auto" w:fill="FFFFFF"/>
        </w:rPr>
        <w:t>pelo</w:t>
      </w:r>
      <w:r w:rsidR="00F34EC9" w:rsidRPr="00F34EC9">
        <w:rPr>
          <w:rFonts w:ascii="Arial" w:hAnsi="Arial" w:cs="Arial"/>
          <w:color w:val="000000" w:themeColor="text1"/>
          <w:sz w:val="24"/>
          <w:szCs w:val="24"/>
          <w:shd w:val="clear" w:color="auto" w:fill="FFFFFF"/>
        </w:rPr>
        <w:t xml:space="preserve"> mesmo </w:t>
      </w:r>
      <w:r w:rsidR="00D065A7">
        <w:rPr>
          <w:rFonts w:ascii="Arial" w:hAnsi="Arial" w:cs="Arial"/>
          <w:color w:val="000000" w:themeColor="text1"/>
          <w:sz w:val="24"/>
          <w:szCs w:val="24"/>
          <w:shd w:val="clear" w:color="auto" w:fill="FFFFFF"/>
        </w:rPr>
        <w:t>período</w:t>
      </w:r>
      <w:r w:rsidR="00F34EC9" w:rsidRPr="00F34EC9">
        <w:rPr>
          <w:rFonts w:ascii="Arial" w:hAnsi="Arial" w:cs="Arial"/>
          <w:color w:val="000000" w:themeColor="text1"/>
          <w:sz w:val="24"/>
          <w:szCs w:val="24"/>
          <w:shd w:val="clear" w:color="auto" w:fill="FFFFFF"/>
        </w:rPr>
        <w:t xml:space="preserve"> de duração e</w:t>
      </w:r>
      <w:r w:rsidR="00D065A7">
        <w:rPr>
          <w:rFonts w:ascii="Arial" w:hAnsi="Arial" w:cs="Arial"/>
          <w:color w:val="000000" w:themeColor="text1"/>
          <w:sz w:val="24"/>
          <w:szCs w:val="24"/>
          <w:shd w:val="clear" w:color="auto" w:fill="FFFFFF"/>
        </w:rPr>
        <w:t>,</w:t>
      </w:r>
      <w:r w:rsidR="00F34EC9" w:rsidRPr="00F34EC9">
        <w:rPr>
          <w:rFonts w:ascii="Arial" w:hAnsi="Arial" w:cs="Arial"/>
          <w:color w:val="000000" w:themeColor="text1"/>
          <w:sz w:val="24"/>
          <w:szCs w:val="24"/>
          <w:shd w:val="clear" w:color="auto" w:fill="FFFFFF"/>
        </w:rPr>
        <w:t xml:space="preserve"> assim</w:t>
      </w:r>
      <w:r w:rsidR="00D065A7">
        <w:rPr>
          <w:rFonts w:ascii="Arial" w:hAnsi="Arial" w:cs="Arial"/>
          <w:color w:val="000000" w:themeColor="text1"/>
          <w:sz w:val="24"/>
          <w:szCs w:val="24"/>
          <w:shd w:val="clear" w:color="auto" w:fill="FFFFFF"/>
        </w:rPr>
        <w:t>,</w:t>
      </w:r>
      <w:r w:rsidR="00F34EC9" w:rsidRPr="00F34EC9">
        <w:rPr>
          <w:rFonts w:ascii="Arial" w:hAnsi="Arial" w:cs="Arial"/>
          <w:color w:val="000000" w:themeColor="text1"/>
          <w:sz w:val="24"/>
          <w:szCs w:val="24"/>
          <w:shd w:val="clear" w:color="auto" w:fill="FFFFFF"/>
        </w:rPr>
        <w:t xml:space="preserve"> s</w:t>
      </w:r>
      <w:r w:rsidR="00D065A7">
        <w:rPr>
          <w:rFonts w:ascii="Arial" w:hAnsi="Arial" w:cs="Arial"/>
          <w:color w:val="000000" w:themeColor="text1"/>
          <w:sz w:val="24"/>
          <w:szCs w:val="24"/>
          <w:shd w:val="clear" w:color="auto" w:fill="FFFFFF"/>
        </w:rPr>
        <w:t>e encerra o dia dos detentos nesta prisão</w:t>
      </w:r>
      <w:r w:rsidR="00F34EC9" w:rsidRPr="00F34EC9">
        <w:rPr>
          <w:rFonts w:ascii="Arial" w:hAnsi="Arial" w:cs="Arial"/>
          <w:color w:val="000000" w:themeColor="text1"/>
          <w:sz w:val="24"/>
          <w:szCs w:val="24"/>
          <w:shd w:val="clear" w:color="auto" w:fill="FFFFFF"/>
        </w:rPr>
        <w:t>.</w:t>
      </w:r>
    </w:p>
    <w:p w:rsidR="00D065A7" w:rsidRPr="00F34EC9" w:rsidRDefault="00D065A7"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Apesar disso, segundo entrevista fornecida pelo próprio diretor do presídio no momento da visita, o Estado declara gastar, em média, 3 mil reais com a manutenção e ressocialização de cada detento, embora, na prática, a finalidade destes recursos não tenha sido possível de vislumbrar.</w:t>
      </w:r>
    </w:p>
    <w:p w:rsidR="00D065A7" w:rsidRDefault="00D065A7"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Seguidamente, </w:t>
      </w:r>
      <w:r w:rsidR="00F34EC9" w:rsidRPr="00F34EC9">
        <w:rPr>
          <w:rFonts w:ascii="Arial" w:hAnsi="Arial" w:cs="Arial"/>
          <w:color w:val="000000" w:themeColor="text1"/>
          <w:sz w:val="24"/>
          <w:szCs w:val="24"/>
          <w:shd w:val="clear" w:color="auto" w:fill="FFFFFF"/>
        </w:rPr>
        <w:t>no presídio feminino</w:t>
      </w:r>
      <w:r>
        <w:rPr>
          <w:rFonts w:ascii="Arial" w:hAnsi="Arial" w:cs="Arial"/>
          <w:color w:val="000000" w:themeColor="text1"/>
          <w:sz w:val="24"/>
          <w:szCs w:val="24"/>
          <w:shd w:val="clear" w:color="auto" w:fill="FFFFFF"/>
        </w:rPr>
        <w:t>, a superpopulação não chega a ser</w:t>
      </w:r>
      <w:r w:rsidR="00F34EC9" w:rsidRPr="00F34EC9">
        <w:rPr>
          <w:rFonts w:ascii="Arial" w:hAnsi="Arial" w:cs="Arial"/>
          <w:color w:val="000000" w:themeColor="text1"/>
          <w:sz w:val="24"/>
          <w:szCs w:val="24"/>
          <w:shd w:val="clear" w:color="auto" w:fill="FFFFFF"/>
        </w:rPr>
        <w:t xml:space="preserve"> tão assustadora</w:t>
      </w:r>
      <w:r>
        <w:rPr>
          <w:rFonts w:ascii="Arial" w:hAnsi="Arial" w:cs="Arial"/>
          <w:color w:val="000000" w:themeColor="text1"/>
          <w:sz w:val="24"/>
          <w:szCs w:val="24"/>
          <w:shd w:val="clear" w:color="auto" w:fill="FFFFFF"/>
        </w:rPr>
        <w:t xml:space="preserve">: </w:t>
      </w:r>
      <w:r w:rsidR="00F34EC9" w:rsidRPr="00F34EC9">
        <w:rPr>
          <w:rFonts w:ascii="Arial" w:hAnsi="Arial" w:cs="Arial"/>
          <w:color w:val="000000" w:themeColor="text1"/>
          <w:sz w:val="24"/>
          <w:szCs w:val="24"/>
          <w:shd w:val="clear" w:color="auto" w:fill="FFFFFF"/>
        </w:rPr>
        <w:t>a capacidade</w:t>
      </w:r>
      <w:r>
        <w:rPr>
          <w:rFonts w:ascii="Arial" w:hAnsi="Arial" w:cs="Arial"/>
          <w:color w:val="000000" w:themeColor="text1"/>
          <w:sz w:val="24"/>
          <w:szCs w:val="24"/>
          <w:shd w:val="clear" w:color="auto" w:fill="FFFFFF"/>
        </w:rPr>
        <w:t xml:space="preserve"> original</w:t>
      </w:r>
      <w:r w:rsidR="00F34EC9" w:rsidRPr="00F34EC9">
        <w:rPr>
          <w:rFonts w:ascii="Arial" w:hAnsi="Arial" w:cs="Arial"/>
          <w:color w:val="000000" w:themeColor="text1"/>
          <w:sz w:val="24"/>
          <w:szCs w:val="24"/>
          <w:shd w:val="clear" w:color="auto" w:fill="FFFFFF"/>
        </w:rPr>
        <w:t xml:space="preserve"> é de</w:t>
      </w:r>
      <w:r>
        <w:rPr>
          <w:rFonts w:ascii="Arial" w:hAnsi="Arial" w:cs="Arial"/>
          <w:color w:val="000000" w:themeColor="text1"/>
          <w:sz w:val="24"/>
          <w:szCs w:val="24"/>
          <w:shd w:val="clear" w:color="auto" w:fill="FFFFFF"/>
        </w:rPr>
        <w:t xml:space="preserve"> cerca de</w:t>
      </w:r>
      <w:r w:rsidR="00F34EC9" w:rsidRPr="00F34EC9">
        <w:rPr>
          <w:rFonts w:ascii="Arial" w:hAnsi="Arial" w:cs="Arial"/>
          <w:color w:val="000000" w:themeColor="text1"/>
          <w:sz w:val="24"/>
          <w:szCs w:val="24"/>
          <w:shd w:val="clear" w:color="auto" w:fill="FFFFFF"/>
        </w:rPr>
        <w:t xml:space="preserve"> 70</w:t>
      </w:r>
      <w:r>
        <w:rPr>
          <w:rFonts w:ascii="Arial" w:hAnsi="Arial" w:cs="Arial"/>
          <w:color w:val="000000" w:themeColor="text1"/>
          <w:sz w:val="24"/>
          <w:szCs w:val="24"/>
          <w:shd w:val="clear" w:color="auto" w:fill="FFFFFF"/>
        </w:rPr>
        <w:t xml:space="preserve"> apenadas</w:t>
      </w:r>
      <w:r w:rsidR="00F34EC9" w:rsidRPr="00F34EC9">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mas o número atualmente existente chega a</w:t>
      </w:r>
      <w:r w:rsidR="00F34EC9" w:rsidRPr="00F34EC9">
        <w:rPr>
          <w:rFonts w:ascii="Arial" w:hAnsi="Arial" w:cs="Arial"/>
          <w:color w:val="000000" w:themeColor="text1"/>
          <w:sz w:val="24"/>
          <w:szCs w:val="24"/>
          <w:shd w:val="clear" w:color="auto" w:fill="FFFFFF"/>
        </w:rPr>
        <w:t xml:space="preserve"> 92</w:t>
      </w:r>
      <w:r>
        <w:rPr>
          <w:rFonts w:ascii="Arial" w:hAnsi="Arial" w:cs="Arial"/>
          <w:color w:val="000000" w:themeColor="text1"/>
          <w:sz w:val="24"/>
          <w:szCs w:val="24"/>
          <w:shd w:val="clear" w:color="auto" w:fill="FFFFFF"/>
        </w:rPr>
        <w:t xml:space="preserve"> presas, diferença bastante significativa quando comparada aos dados levantados no presídio masculino e debatidos anteriormente</w:t>
      </w:r>
      <w:r w:rsidR="00F34EC9" w:rsidRPr="00F34EC9">
        <w:rPr>
          <w:rFonts w:ascii="Arial" w:hAnsi="Arial" w:cs="Arial"/>
          <w:color w:val="000000" w:themeColor="text1"/>
          <w:sz w:val="24"/>
          <w:szCs w:val="24"/>
          <w:shd w:val="clear" w:color="auto" w:fill="FFFFFF"/>
        </w:rPr>
        <w:t>.</w:t>
      </w:r>
    </w:p>
    <w:p w:rsidR="00D065A7" w:rsidRDefault="00D065A7"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Contudo, a inaplicabilidade das políticas penitenciárias também persiste neste ambiente: nele</w:t>
      </w:r>
      <w:r w:rsidR="00F34EC9" w:rsidRPr="00F34EC9">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apesar de existirem projetos assistenciais que possibilitariam às apenadas a aprendizagem e o trabalho artesanal na produção de bonecas, não há verbas suficientes para sua execução e, inclusive, os recursos até então existentes “desapareceram” sem que tenha havido qualquer fiscalização, investigação ou responsabilização de culpados</w:t>
      </w:r>
      <w:r w:rsidR="00F34EC9" w:rsidRPr="00F34EC9">
        <w:rPr>
          <w:rFonts w:ascii="Arial" w:hAnsi="Arial" w:cs="Arial"/>
          <w:color w:val="000000" w:themeColor="text1"/>
          <w:sz w:val="24"/>
          <w:szCs w:val="24"/>
          <w:shd w:val="clear" w:color="auto" w:fill="FFFFFF"/>
        </w:rPr>
        <w:t>.</w:t>
      </w:r>
    </w:p>
    <w:p w:rsidR="00CE5F8B" w:rsidRDefault="00CE5F8B" w:rsidP="00CE5F8B">
      <w:pPr>
        <w:spacing w:after="0" w:line="240" w:lineRule="auto"/>
        <w:ind w:left="2268"/>
        <w:jc w:val="both"/>
        <w:rPr>
          <w:rFonts w:ascii="Arial" w:hAnsi="Arial" w:cs="Arial"/>
          <w:sz w:val="20"/>
          <w:szCs w:val="20"/>
          <w:shd w:val="clear" w:color="auto" w:fill="FFFFFF"/>
        </w:rPr>
      </w:pPr>
      <w:r w:rsidRPr="00027D1F">
        <w:rPr>
          <w:rFonts w:ascii="Arial" w:hAnsi="Arial" w:cs="Arial"/>
          <w:sz w:val="20"/>
          <w:szCs w:val="20"/>
          <w:shd w:val="clear" w:color="auto" w:fill="FFFFFF"/>
        </w:rPr>
        <w:t>As especificidades de gênero são ignoradas</w:t>
      </w:r>
      <w:r>
        <w:rPr>
          <w:rFonts w:ascii="Arial" w:hAnsi="Arial" w:cs="Arial"/>
          <w:sz w:val="20"/>
          <w:szCs w:val="20"/>
          <w:shd w:val="clear" w:color="auto" w:fill="FFFFFF"/>
        </w:rPr>
        <w:t xml:space="preserve">. </w:t>
      </w:r>
      <w:r w:rsidRPr="00027D1F">
        <w:rPr>
          <w:rFonts w:ascii="Arial" w:hAnsi="Arial" w:cs="Arial"/>
          <w:sz w:val="20"/>
          <w:szCs w:val="20"/>
          <w:shd w:val="clear" w:color="auto" w:fill="FFFFFF"/>
        </w:rPr>
        <w:t xml:space="preserve">O Estado esquece que as mulheres precisam de absorventes, por exemplo, e que precisam de papel higiênico para duas necessidades em vez de uma. Ou ainda que as mulheres engravidam, </w:t>
      </w:r>
      <w:r>
        <w:rPr>
          <w:rFonts w:ascii="Arial" w:hAnsi="Arial" w:cs="Arial"/>
          <w:sz w:val="20"/>
          <w:szCs w:val="20"/>
          <w:shd w:val="clear" w:color="auto" w:fill="FFFFFF"/>
        </w:rPr>
        <w:t>têm filhos e precisam amamentar</w:t>
      </w:r>
      <w:r w:rsidRPr="00027D1F">
        <w:rPr>
          <w:rFonts w:ascii="Arial" w:hAnsi="Arial" w:cs="Arial"/>
          <w:sz w:val="20"/>
          <w:szCs w:val="20"/>
          <w:shd w:val="clear" w:color="auto" w:fill="FFFFFF"/>
        </w:rPr>
        <w:t>. É fácil esquecer que mulheres são mulheres sob a desculpa de que todos os criminosos devem ser tratados de maneira idêntica. Mas a igualdade é desigual quando se esquecem das diferenças. É pelas gestantes, os bebês (...) que temos que lembrar que alguns desses presos, sim, menstruam</w:t>
      </w:r>
      <w:r>
        <w:rPr>
          <w:rFonts w:ascii="Arial" w:hAnsi="Arial" w:cs="Arial"/>
          <w:sz w:val="20"/>
          <w:szCs w:val="20"/>
          <w:shd w:val="clear" w:color="auto" w:fill="FFFFFF"/>
        </w:rPr>
        <w:t>. (PAOLIERI; MACHADO, 2015, p. 03).</w:t>
      </w:r>
    </w:p>
    <w:p w:rsidR="00CE5F8B" w:rsidRPr="00CE5F8B" w:rsidRDefault="00CE5F8B" w:rsidP="00F34EC9">
      <w:pPr>
        <w:spacing w:after="0" w:line="360" w:lineRule="auto"/>
        <w:ind w:firstLine="709"/>
        <w:jc w:val="both"/>
        <w:rPr>
          <w:rFonts w:ascii="Arial" w:hAnsi="Arial" w:cs="Arial"/>
          <w:color w:val="000000" w:themeColor="text1"/>
          <w:sz w:val="8"/>
          <w:szCs w:val="8"/>
          <w:shd w:val="clear" w:color="auto" w:fill="FFFFFF"/>
        </w:rPr>
      </w:pPr>
    </w:p>
    <w:p w:rsidR="00A44AC5" w:rsidRDefault="00A44AC5"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Necessário ressaltar que, à época da visita</w:t>
      </w:r>
      <w:r w:rsidR="00D065A7">
        <w:rPr>
          <w:rFonts w:ascii="Arial" w:hAnsi="Arial" w:cs="Arial"/>
          <w:color w:val="000000" w:themeColor="text1"/>
          <w:sz w:val="24"/>
          <w:szCs w:val="24"/>
          <w:shd w:val="clear" w:color="auto" w:fill="FFFFFF"/>
        </w:rPr>
        <w:t>,</w:t>
      </w:r>
      <w:r w:rsidR="00F34EC9" w:rsidRPr="00F34EC9">
        <w:rPr>
          <w:rFonts w:ascii="Arial" w:hAnsi="Arial" w:cs="Arial"/>
          <w:color w:val="000000" w:themeColor="text1"/>
          <w:sz w:val="24"/>
          <w:szCs w:val="24"/>
          <w:shd w:val="clear" w:color="auto" w:fill="FFFFFF"/>
        </w:rPr>
        <w:t xml:space="preserve"> quase nenhuma </w:t>
      </w:r>
      <w:r w:rsidR="00D065A7">
        <w:rPr>
          <w:rFonts w:ascii="Arial" w:hAnsi="Arial" w:cs="Arial"/>
          <w:color w:val="000000" w:themeColor="text1"/>
          <w:sz w:val="24"/>
          <w:szCs w:val="24"/>
          <w:shd w:val="clear" w:color="auto" w:fill="FFFFFF"/>
        </w:rPr>
        <w:t xml:space="preserve">das </w:t>
      </w:r>
      <w:r w:rsidR="00F34EC9" w:rsidRPr="00F34EC9">
        <w:rPr>
          <w:rFonts w:ascii="Arial" w:hAnsi="Arial" w:cs="Arial"/>
          <w:color w:val="000000" w:themeColor="text1"/>
          <w:sz w:val="24"/>
          <w:szCs w:val="24"/>
          <w:shd w:val="clear" w:color="auto" w:fill="FFFFFF"/>
        </w:rPr>
        <w:t xml:space="preserve">atividades </w:t>
      </w:r>
      <w:r w:rsidR="00D065A7">
        <w:rPr>
          <w:rFonts w:ascii="Arial" w:hAnsi="Arial" w:cs="Arial"/>
          <w:color w:val="000000" w:themeColor="text1"/>
          <w:sz w:val="24"/>
          <w:szCs w:val="24"/>
          <w:shd w:val="clear" w:color="auto" w:fill="FFFFFF"/>
        </w:rPr>
        <w:t xml:space="preserve">e </w:t>
      </w:r>
      <w:r w:rsidR="00F34EC9" w:rsidRPr="00F34EC9">
        <w:rPr>
          <w:rFonts w:ascii="Arial" w:hAnsi="Arial" w:cs="Arial"/>
          <w:color w:val="000000" w:themeColor="text1"/>
          <w:sz w:val="24"/>
          <w:szCs w:val="24"/>
          <w:shd w:val="clear" w:color="auto" w:fill="FFFFFF"/>
        </w:rPr>
        <w:t>d</w:t>
      </w:r>
      <w:r w:rsidR="00D065A7">
        <w:rPr>
          <w:rFonts w:ascii="Arial" w:hAnsi="Arial" w:cs="Arial"/>
          <w:color w:val="000000" w:themeColor="text1"/>
          <w:sz w:val="24"/>
          <w:szCs w:val="24"/>
          <w:shd w:val="clear" w:color="auto" w:fill="FFFFFF"/>
        </w:rPr>
        <w:t>as</w:t>
      </w:r>
      <w:r w:rsidR="00F34EC9" w:rsidRPr="00F34EC9">
        <w:rPr>
          <w:rFonts w:ascii="Arial" w:hAnsi="Arial" w:cs="Arial"/>
          <w:color w:val="000000" w:themeColor="text1"/>
          <w:sz w:val="24"/>
          <w:szCs w:val="24"/>
          <w:shd w:val="clear" w:color="auto" w:fill="FFFFFF"/>
        </w:rPr>
        <w:t xml:space="preserve"> </w:t>
      </w:r>
      <w:r w:rsidR="00D065A7">
        <w:rPr>
          <w:rFonts w:ascii="Arial" w:hAnsi="Arial" w:cs="Arial"/>
          <w:color w:val="000000" w:themeColor="text1"/>
          <w:sz w:val="24"/>
          <w:szCs w:val="24"/>
          <w:shd w:val="clear" w:color="auto" w:fill="FFFFFF"/>
        </w:rPr>
        <w:t>garantias do art. 41 da LEP</w:t>
      </w:r>
      <w:r w:rsidR="00F34EC9" w:rsidRPr="00F34EC9">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estava</w:t>
      </w:r>
      <w:r w:rsidR="00CE5F8B">
        <w:rPr>
          <w:rFonts w:ascii="Arial" w:hAnsi="Arial" w:cs="Arial"/>
          <w:color w:val="000000" w:themeColor="text1"/>
          <w:sz w:val="24"/>
          <w:szCs w:val="24"/>
          <w:shd w:val="clear" w:color="auto" w:fill="FFFFFF"/>
        </w:rPr>
        <w:t>m</w:t>
      </w:r>
      <w:r w:rsidR="00F34EC9" w:rsidRPr="00F34EC9">
        <w:rPr>
          <w:rFonts w:ascii="Arial" w:hAnsi="Arial" w:cs="Arial"/>
          <w:color w:val="000000" w:themeColor="text1"/>
          <w:sz w:val="24"/>
          <w:szCs w:val="24"/>
          <w:shd w:val="clear" w:color="auto" w:fill="FFFFFF"/>
        </w:rPr>
        <w:t xml:space="preserve"> sendo executada</w:t>
      </w:r>
      <w:r w:rsidR="00D065A7">
        <w:rPr>
          <w:rFonts w:ascii="Arial" w:hAnsi="Arial" w:cs="Arial"/>
          <w:color w:val="000000" w:themeColor="text1"/>
          <w:sz w:val="24"/>
          <w:szCs w:val="24"/>
          <w:shd w:val="clear" w:color="auto" w:fill="FFFFFF"/>
        </w:rPr>
        <w:t>s</w:t>
      </w:r>
      <w:r w:rsidR="00F34EC9" w:rsidRPr="00F34EC9">
        <w:rPr>
          <w:rFonts w:ascii="Arial" w:hAnsi="Arial" w:cs="Arial"/>
          <w:color w:val="000000" w:themeColor="text1"/>
          <w:sz w:val="24"/>
          <w:szCs w:val="24"/>
          <w:shd w:val="clear" w:color="auto" w:fill="FFFFFF"/>
        </w:rPr>
        <w:t xml:space="preserve"> no </w:t>
      </w:r>
      <w:r w:rsidR="00D065A7">
        <w:rPr>
          <w:rFonts w:ascii="Arial" w:hAnsi="Arial" w:cs="Arial"/>
          <w:color w:val="000000" w:themeColor="text1"/>
          <w:sz w:val="24"/>
          <w:szCs w:val="24"/>
          <w:shd w:val="clear" w:color="auto" w:fill="FFFFFF"/>
        </w:rPr>
        <w:t>complexo penitenciário feminino, tendo em vista que</w:t>
      </w:r>
      <w:r w:rsidR="00F34EC9" w:rsidRPr="00F34EC9">
        <w:rPr>
          <w:rFonts w:ascii="Arial" w:hAnsi="Arial" w:cs="Arial"/>
          <w:color w:val="000000" w:themeColor="text1"/>
          <w:sz w:val="24"/>
          <w:szCs w:val="24"/>
          <w:shd w:val="clear" w:color="auto" w:fill="FFFFFF"/>
        </w:rPr>
        <w:t xml:space="preserve"> todos os projetos de escola e cursos </w:t>
      </w:r>
      <w:r w:rsidR="00D065A7">
        <w:rPr>
          <w:rFonts w:ascii="Arial" w:hAnsi="Arial" w:cs="Arial"/>
          <w:color w:val="000000" w:themeColor="text1"/>
          <w:sz w:val="24"/>
          <w:szCs w:val="24"/>
          <w:shd w:val="clear" w:color="auto" w:fill="FFFFFF"/>
        </w:rPr>
        <w:t xml:space="preserve">profissionalizantes </w:t>
      </w:r>
      <w:r>
        <w:rPr>
          <w:rFonts w:ascii="Arial" w:hAnsi="Arial" w:cs="Arial"/>
          <w:color w:val="000000" w:themeColor="text1"/>
          <w:sz w:val="24"/>
          <w:szCs w:val="24"/>
          <w:shd w:val="clear" w:color="auto" w:fill="FFFFFF"/>
        </w:rPr>
        <w:lastRenderedPageBreak/>
        <w:t>eram</w:t>
      </w:r>
      <w:r w:rsidR="00F34EC9" w:rsidRPr="00F34EC9">
        <w:rPr>
          <w:rFonts w:ascii="Arial" w:hAnsi="Arial" w:cs="Arial"/>
          <w:color w:val="000000" w:themeColor="text1"/>
          <w:sz w:val="24"/>
          <w:szCs w:val="24"/>
          <w:shd w:val="clear" w:color="auto" w:fill="FFFFFF"/>
        </w:rPr>
        <w:t xml:space="preserve"> desenvolvidos pela Uni</w:t>
      </w:r>
      <w:r>
        <w:rPr>
          <w:rFonts w:ascii="Arial" w:hAnsi="Arial" w:cs="Arial"/>
          <w:color w:val="000000" w:themeColor="text1"/>
          <w:sz w:val="24"/>
          <w:szCs w:val="24"/>
          <w:shd w:val="clear" w:color="auto" w:fill="FFFFFF"/>
        </w:rPr>
        <w:t xml:space="preserve">versidade Estadual da Paraíba, </w:t>
      </w:r>
      <w:r w:rsidR="00F34EC9" w:rsidRPr="00F34EC9">
        <w:rPr>
          <w:rFonts w:ascii="Arial" w:hAnsi="Arial" w:cs="Arial"/>
          <w:color w:val="000000" w:themeColor="text1"/>
          <w:sz w:val="24"/>
          <w:szCs w:val="24"/>
          <w:shd w:val="clear" w:color="auto" w:fill="FFFFFF"/>
        </w:rPr>
        <w:t xml:space="preserve">a </w:t>
      </w:r>
      <w:r>
        <w:rPr>
          <w:rFonts w:ascii="Arial" w:hAnsi="Arial" w:cs="Arial"/>
          <w:color w:val="000000" w:themeColor="text1"/>
          <w:sz w:val="24"/>
          <w:szCs w:val="24"/>
          <w:shd w:val="clear" w:color="auto" w:fill="FFFFFF"/>
        </w:rPr>
        <w:t xml:space="preserve">qual, naquele momento, encontrava-se </w:t>
      </w:r>
      <w:r w:rsidR="00F34EC9" w:rsidRPr="00F34EC9">
        <w:rPr>
          <w:rFonts w:ascii="Arial" w:hAnsi="Arial" w:cs="Arial"/>
          <w:color w:val="000000" w:themeColor="text1"/>
          <w:sz w:val="24"/>
          <w:szCs w:val="24"/>
          <w:shd w:val="clear" w:color="auto" w:fill="FFFFFF"/>
        </w:rPr>
        <w:t>em greve</w:t>
      </w:r>
      <w:r>
        <w:rPr>
          <w:rFonts w:ascii="Arial" w:hAnsi="Arial" w:cs="Arial"/>
          <w:color w:val="000000" w:themeColor="text1"/>
          <w:sz w:val="24"/>
          <w:szCs w:val="24"/>
          <w:shd w:val="clear" w:color="auto" w:fill="FFFFFF"/>
        </w:rPr>
        <w:t>.</w:t>
      </w:r>
    </w:p>
    <w:p w:rsidR="00240F7F" w:rsidRDefault="00F34EC9" w:rsidP="00F34EC9">
      <w:pPr>
        <w:spacing w:after="0" w:line="360" w:lineRule="auto"/>
        <w:ind w:firstLine="709"/>
        <w:jc w:val="both"/>
        <w:rPr>
          <w:rFonts w:ascii="Arial" w:hAnsi="Arial" w:cs="Arial"/>
          <w:color w:val="000000" w:themeColor="text1"/>
          <w:sz w:val="24"/>
          <w:szCs w:val="24"/>
          <w:shd w:val="clear" w:color="auto" w:fill="FFFFFF"/>
        </w:rPr>
      </w:pPr>
      <w:r w:rsidRPr="00F34EC9">
        <w:rPr>
          <w:rFonts w:ascii="Arial" w:hAnsi="Arial" w:cs="Arial"/>
          <w:color w:val="000000" w:themeColor="text1"/>
          <w:sz w:val="24"/>
          <w:szCs w:val="24"/>
          <w:shd w:val="clear" w:color="auto" w:fill="FFFFFF"/>
        </w:rPr>
        <w:t xml:space="preserve">Outra realidade </w:t>
      </w:r>
      <w:r w:rsidR="00A44AC5">
        <w:rPr>
          <w:rFonts w:ascii="Arial" w:hAnsi="Arial" w:cs="Arial"/>
          <w:color w:val="000000" w:themeColor="text1"/>
          <w:sz w:val="24"/>
          <w:szCs w:val="24"/>
          <w:shd w:val="clear" w:color="auto" w:fill="FFFFFF"/>
        </w:rPr>
        <w:t>alarmante observada foi a situação em que são mantidos</w:t>
      </w:r>
      <w:r w:rsidRPr="00F34EC9">
        <w:rPr>
          <w:rFonts w:ascii="Arial" w:hAnsi="Arial" w:cs="Arial"/>
          <w:color w:val="000000" w:themeColor="text1"/>
          <w:sz w:val="24"/>
          <w:szCs w:val="24"/>
          <w:shd w:val="clear" w:color="auto" w:fill="FFFFFF"/>
        </w:rPr>
        <w:t xml:space="preserve"> os presos provisórios</w:t>
      </w:r>
      <w:r w:rsidR="00A44AC5">
        <w:rPr>
          <w:rFonts w:ascii="Arial" w:hAnsi="Arial" w:cs="Arial"/>
          <w:color w:val="000000" w:themeColor="text1"/>
          <w:sz w:val="24"/>
          <w:szCs w:val="24"/>
          <w:shd w:val="clear" w:color="auto" w:fill="FFFFFF"/>
        </w:rPr>
        <w:t>: estes são “depositados”</w:t>
      </w:r>
      <w:r w:rsidRPr="00F34EC9">
        <w:rPr>
          <w:rFonts w:ascii="Arial" w:hAnsi="Arial" w:cs="Arial"/>
          <w:color w:val="000000" w:themeColor="text1"/>
          <w:sz w:val="24"/>
          <w:szCs w:val="24"/>
          <w:shd w:val="clear" w:color="auto" w:fill="FFFFFF"/>
        </w:rPr>
        <w:t xml:space="preserve"> na “penitenciária Máxima”</w:t>
      </w:r>
      <w:r w:rsidR="00A44AC5">
        <w:rPr>
          <w:rFonts w:ascii="Arial" w:hAnsi="Arial" w:cs="Arial"/>
          <w:color w:val="000000" w:themeColor="text1"/>
          <w:sz w:val="24"/>
          <w:szCs w:val="24"/>
          <w:shd w:val="clear" w:color="auto" w:fill="FFFFFF"/>
        </w:rPr>
        <w:t xml:space="preserve"> em uma</w:t>
      </w:r>
      <w:r w:rsidRPr="00F34EC9">
        <w:rPr>
          <w:rFonts w:ascii="Arial" w:hAnsi="Arial" w:cs="Arial"/>
          <w:color w:val="000000" w:themeColor="text1"/>
          <w:sz w:val="24"/>
          <w:szCs w:val="24"/>
          <w:shd w:val="clear" w:color="auto" w:fill="FFFFFF"/>
        </w:rPr>
        <w:t xml:space="preserve"> situação muito delicada</w:t>
      </w:r>
      <w:r w:rsidR="00A44AC5">
        <w:rPr>
          <w:rFonts w:ascii="Arial" w:hAnsi="Arial" w:cs="Arial"/>
          <w:color w:val="000000" w:themeColor="text1"/>
          <w:sz w:val="24"/>
          <w:szCs w:val="24"/>
          <w:shd w:val="clear" w:color="auto" w:fill="FFFFFF"/>
        </w:rPr>
        <w:t>,</w:t>
      </w:r>
      <w:r w:rsidRPr="00F34EC9">
        <w:rPr>
          <w:rFonts w:ascii="Arial" w:hAnsi="Arial" w:cs="Arial"/>
          <w:color w:val="000000" w:themeColor="text1"/>
          <w:sz w:val="24"/>
          <w:szCs w:val="24"/>
          <w:shd w:val="clear" w:color="auto" w:fill="FFFFFF"/>
        </w:rPr>
        <w:t xml:space="preserve"> pos</w:t>
      </w:r>
      <w:r w:rsidR="00A44AC5">
        <w:rPr>
          <w:rFonts w:ascii="Arial" w:hAnsi="Arial" w:cs="Arial"/>
          <w:color w:val="000000" w:themeColor="text1"/>
          <w:sz w:val="24"/>
          <w:szCs w:val="24"/>
          <w:shd w:val="clear" w:color="auto" w:fill="FFFFFF"/>
        </w:rPr>
        <w:t>to que, embora possua</w:t>
      </w:r>
      <w:r w:rsidRPr="00F34EC9">
        <w:rPr>
          <w:rFonts w:ascii="Arial" w:hAnsi="Arial" w:cs="Arial"/>
          <w:color w:val="000000" w:themeColor="text1"/>
          <w:sz w:val="24"/>
          <w:szCs w:val="24"/>
          <w:shd w:val="clear" w:color="auto" w:fill="FFFFFF"/>
        </w:rPr>
        <w:t xml:space="preserve"> capacidade</w:t>
      </w:r>
      <w:r w:rsidR="00A44AC5">
        <w:rPr>
          <w:rFonts w:ascii="Arial" w:hAnsi="Arial" w:cs="Arial"/>
          <w:color w:val="000000" w:themeColor="text1"/>
          <w:sz w:val="24"/>
          <w:szCs w:val="24"/>
          <w:shd w:val="clear" w:color="auto" w:fill="FFFFFF"/>
        </w:rPr>
        <w:t xml:space="preserve"> de abrigar cerca de </w:t>
      </w:r>
      <w:r w:rsidRPr="00F34EC9">
        <w:rPr>
          <w:rFonts w:ascii="Arial" w:hAnsi="Arial" w:cs="Arial"/>
          <w:color w:val="000000" w:themeColor="text1"/>
          <w:sz w:val="24"/>
          <w:szCs w:val="24"/>
          <w:shd w:val="clear" w:color="auto" w:fill="FFFFFF"/>
        </w:rPr>
        <w:t>150 detentos, atualmente</w:t>
      </w:r>
      <w:r w:rsidR="00A44AC5">
        <w:rPr>
          <w:rFonts w:ascii="Arial" w:hAnsi="Arial" w:cs="Arial"/>
          <w:color w:val="000000" w:themeColor="text1"/>
          <w:sz w:val="24"/>
          <w:szCs w:val="24"/>
          <w:shd w:val="clear" w:color="auto" w:fill="FFFFFF"/>
        </w:rPr>
        <w:t xml:space="preserve">, comporta o número alarmante de </w:t>
      </w:r>
      <w:r w:rsidRPr="00F34EC9">
        <w:rPr>
          <w:rFonts w:ascii="Arial" w:hAnsi="Arial" w:cs="Arial"/>
          <w:color w:val="000000" w:themeColor="text1"/>
          <w:sz w:val="24"/>
          <w:szCs w:val="24"/>
          <w:shd w:val="clear" w:color="auto" w:fill="FFFFFF"/>
        </w:rPr>
        <w:t>657</w:t>
      </w:r>
      <w:r w:rsidR="00A44AC5">
        <w:rPr>
          <w:rFonts w:ascii="Arial" w:hAnsi="Arial" w:cs="Arial"/>
          <w:color w:val="000000" w:themeColor="text1"/>
          <w:sz w:val="24"/>
          <w:szCs w:val="24"/>
          <w:shd w:val="clear" w:color="auto" w:fill="FFFFFF"/>
        </w:rPr>
        <w:t xml:space="preserve"> apenados provisórios. </w:t>
      </w:r>
    </w:p>
    <w:p w:rsidR="00F34EC9" w:rsidRDefault="00A44AC5" w:rsidP="00F34EC9">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sua situação de provisoriedade retira deles o exercício de qualquer </w:t>
      </w:r>
      <w:r w:rsidR="00F34EC9" w:rsidRPr="00F34EC9">
        <w:rPr>
          <w:rFonts w:ascii="Arial" w:hAnsi="Arial" w:cs="Arial"/>
          <w:color w:val="000000" w:themeColor="text1"/>
          <w:sz w:val="24"/>
          <w:szCs w:val="24"/>
          <w:shd w:val="clear" w:color="auto" w:fill="FFFFFF"/>
        </w:rPr>
        <w:t xml:space="preserve">tipo atividade, </w:t>
      </w:r>
      <w:r>
        <w:rPr>
          <w:rFonts w:ascii="Arial" w:hAnsi="Arial" w:cs="Arial"/>
          <w:color w:val="000000" w:themeColor="text1"/>
          <w:sz w:val="24"/>
          <w:szCs w:val="24"/>
          <w:shd w:val="clear" w:color="auto" w:fill="FFFFFF"/>
        </w:rPr>
        <w:t xml:space="preserve">fazendo jus </w:t>
      </w:r>
      <w:r w:rsidR="00F34EC9" w:rsidRPr="00F34EC9">
        <w:rPr>
          <w:rFonts w:ascii="Arial" w:hAnsi="Arial" w:cs="Arial"/>
          <w:color w:val="000000" w:themeColor="text1"/>
          <w:sz w:val="24"/>
          <w:szCs w:val="24"/>
          <w:shd w:val="clear" w:color="auto" w:fill="FFFFFF"/>
        </w:rPr>
        <w:t xml:space="preserve">apenas </w:t>
      </w:r>
      <w:r>
        <w:rPr>
          <w:rFonts w:ascii="Arial" w:hAnsi="Arial" w:cs="Arial"/>
          <w:color w:val="000000" w:themeColor="text1"/>
          <w:sz w:val="24"/>
          <w:szCs w:val="24"/>
          <w:shd w:val="clear" w:color="auto" w:fill="FFFFFF"/>
        </w:rPr>
        <w:t xml:space="preserve">a </w:t>
      </w:r>
      <w:r w:rsidR="00F34EC9" w:rsidRPr="00F34EC9">
        <w:rPr>
          <w:rFonts w:ascii="Arial" w:hAnsi="Arial" w:cs="Arial"/>
          <w:color w:val="000000" w:themeColor="text1"/>
          <w:sz w:val="24"/>
          <w:szCs w:val="24"/>
          <w:shd w:val="clear" w:color="auto" w:fill="FFFFFF"/>
        </w:rPr>
        <w:t>um banho de sol tumultuado</w:t>
      </w:r>
      <w:r>
        <w:rPr>
          <w:rFonts w:ascii="Arial" w:hAnsi="Arial" w:cs="Arial"/>
          <w:color w:val="000000" w:themeColor="text1"/>
          <w:sz w:val="24"/>
          <w:szCs w:val="24"/>
          <w:shd w:val="clear" w:color="auto" w:fill="FFFFFF"/>
        </w:rPr>
        <w:t>. Ressalte-se que</w:t>
      </w:r>
      <w:r w:rsidR="00F34EC9" w:rsidRPr="00F34EC9">
        <w:rPr>
          <w:rFonts w:ascii="Arial" w:hAnsi="Arial" w:cs="Arial"/>
          <w:color w:val="000000" w:themeColor="text1"/>
          <w:sz w:val="24"/>
          <w:szCs w:val="24"/>
          <w:shd w:val="clear" w:color="auto" w:fill="FFFFFF"/>
        </w:rPr>
        <w:t xml:space="preserve"> as celas </w:t>
      </w:r>
      <w:r w:rsidR="00240F7F">
        <w:rPr>
          <w:rFonts w:ascii="Arial" w:hAnsi="Arial" w:cs="Arial"/>
          <w:color w:val="000000" w:themeColor="text1"/>
          <w:sz w:val="24"/>
          <w:szCs w:val="24"/>
          <w:shd w:val="clear" w:color="auto" w:fill="FFFFFF"/>
        </w:rPr>
        <w:t>tê</w:t>
      </w:r>
      <w:r>
        <w:rPr>
          <w:rFonts w:ascii="Arial" w:hAnsi="Arial" w:cs="Arial"/>
          <w:color w:val="000000" w:themeColor="text1"/>
          <w:sz w:val="24"/>
          <w:szCs w:val="24"/>
          <w:shd w:val="clear" w:color="auto" w:fill="FFFFFF"/>
        </w:rPr>
        <w:t xml:space="preserve">m capacidade para </w:t>
      </w:r>
      <w:r w:rsidR="00F34EC9" w:rsidRPr="00F34EC9">
        <w:rPr>
          <w:rFonts w:ascii="Arial" w:hAnsi="Arial" w:cs="Arial"/>
          <w:color w:val="000000" w:themeColor="text1"/>
          <w:sz w:val="24"/>
          <w:szCs w:val="24"/>
          <w:shd w:val="clear" w:color="auto" w:fill="FFFFFF"/>
        </w:rPr>
        <w:t xml:space="preserve">6 presos, </w:t>
      </w:r>
      <w:r>
        <w:rPr>
          <w:rFonts w:ascii="Arial" w:hAnsi="Arial" w:cs="Arial"/>
          <w:color w:val="000000" w:themeColor="text1"/>
          <w:sz w:val="24"/>
          <w:szCs w:val="24"/>
          <w:shd w:val="clear" w:color="auto" w:fill="FFFFFF"/>
        </w:rPr>
        <w:t xml:space="preserve">mas, </w:t>
      </w:r>
      <w:r w:rsidR="00F34EC9" w:rsidRPr="00F34EC9">
        <w:rPr>
          <w:rFonts w:ascii="Arial" w:hAnsi="Arial" w:cs="Arial"/>
          <w:color w:val="000000" w:themeColor="text1"/>
          <w:sz w:val="24"/>
          <w:szCs w:val="24"/>
          <w:shd w:val="clear" w:color="auto" w:fill="FFFFFF"/>
        </w:rPr>
        <w:t>atualmente</w:t>
      </w:r>
      <w:r>
        <w:rPr>
          <w:rFonts w:ascii="Arial" w:hAnsi="Arial" w:cs="Arial"/>
          <w:color w:val="000000" w:themeColor="text1"/>
          <w:sz w:val="24"/>
          <w:szCs w:val="24"/>
          <w:shd w:val="clear" w:color="auto" w:fill="FFFFFF"/>
        </w:rPr>
        <w:t>, cada uma abriga entre</w:t>
      </w:r>
      <w:r w:rsidR="00F34EC9" w:rsidRPr="00F34EC9">
        <w:rPr>
          <w:rFonts w:ascii="Arial" w:hAnsi="Arial" w:cs="Arial"/>
          <w:color w:val="000000" w:themeColor="text1"/>
          <w:sz w:val="24"/>
          <w:szCs w:val="24"/>
          <w:shd w:val="clear" w:color="auto" w:fill="FFFFFF"/>
        </w:rPr>
        <w:t xml:space="preserve"> 27 </w:t>
      </w:r>
      <w:r>
        <w:rPr>
          <w:rFonts w:ascii="Arial" w:hAnsi="Arial" w:cs="Arial"/>
          <w:color w:val="000000" w:themeColor="text1"/>
          <w:sz w:val="24"/>
          <w:szCs w:val="24"/>
          <w:shd w:val="clear" w:color="auto" w:fill="FFFFFF"/>
        </w:rPr>
        <w:t>e</w:t>
      </w:r>
      <w:r w:rsidR="00F34EC9" w:rsidRPr="00F34EC9">
        <w:rPr>
          <w:rFonts w:ascii="Arial" w:hAnsi="Arial" w:cs="Arial"/>
          <w:color w:val="000000" w:themeColor="text1"/>
          <w:sz w:val="24"/>
          <w:szCs w:val="24"/>
          <w:shd w:val="clear" w:color="auto" w:fill="FFFFFF"/>
        </w:rPr>
        <w:t xml:space="preserve"> 29</w:t>
      </w:r>
      <w:r>
        <w:rPr>
          <w:rFonts w:ascii="Arial" w:hAnsi="Arial" w:cs="Arial"/>
          <w:color w:val="000000" w:themeColor="text1"/>
          <w:sz w:val="24"/>
          <w:szCs w:val="24"/>
          <w:shd w:val="clear" w:color="auto" w:fill="FFFFFF"/>
        </w:rPr>
        <w:t xml:space="preserve"> pessoas</w:t>
      </w:r>
      <w:r w:rsidR="00F34EC9" w:rsidRPr="00F34EC9">
        <w:rPr>
          <w:rFonts w:ascii="Arial" w:hAnsi="Arial" w:cs="Arial"/>
          <w:color w:val="000000" w:themeColor="text1"/>
          <w:sz w:val="24"/>
          <w:szCs w:val="24"/>
          <w:shd w:val="clear" w:color="auto" w:fill="FFFFFF"/>
        </w:rPr>
        <w:t xml:space="preserve">, a maioria </w:t>
      </w:r>
      <w:r>
        <w:rPr>
          <w:rFonts w:ascii="Arial" w:hAnsi="Arial" w:cs="Arial"/>
          <w:color w:val="000000" w:themeColor="text1"/>
          <w:sz w:val="24"/>
          <w:szCs w:val="24"/>
          <w:shd w:val="clear" w:color="auto" w:fill="FFFFFF"/>
        </w:rPr>
        <w:t xml:space="preserve">com idades entre 18 e 28 anos e cujo </w:t>
      </w:r>
      <w:r w:rsidR="00F34EC9" w:rsidRPr="00F34EC9">
        <w:rPr>
          <w:rFonts w:ascii="Arial" w:hAnsi="Arial" w:cs="Arial"/>
          <w:color w:val="000000" w:themeColor="text1"/>
          <w:sz w:val="24"/>
          <w:szCs w:val="24"/>
          <w:shd w:val="clear" w:color="auto" w:fill="FFFFFF"/>
        </w:rPr>
        <w:t>crime predominante é o roubo</w:t>
      </w:r>
      <w:r>
        <w:rPr>
          <w:rFonts w:ascii="Arial" w:hAnsi="Arial" w:cs="Arial"/>
          <w:color w:val="000000" w:themeColor="text1"/>
          <w:sz w:val="24"/>
          <w:szCs w:val="24"/>
          <w:shd w:val="clear" w:color="auto" w:fill="FFFFFF"/>
        </w:rPr>
        <w:t xml:space="preserve">. Dentre eles, </w:t>
      </w:r>
      <w:r w:rsidR="00F34EC9" w:rsidRPr="00F34EC9">
        <w:rPr>
          <w:rFonts w:ascii="Arial" w:hAnsi="Arial" w:cs="Arial"/>
          <w:color w:val="000000" w:themeColor="text1"/>
          <w:sz w:val="24"/>
          <w:szCs w:val="24"/>
          <w:shd w:val="clear" w:color="auto" w:fill="FFFFFF"/>
        </w:rPr>
        <w:t xml:space="preserve">a reincidência chega </w:t>
      </w:r>
      <w:r>
        <w:rPr>
          <w:rFonts w:ascii="Arial" w:hAnsi="Arial" w:cs="Arial"/>
          <w:color w:val="000000" w:themeColor="text1"/>
          <w:sz w:val="24"/>
          <w:szCs w:val="24"/>
          <w:shd w:val="clear" w:color="auto" w:fill="FFFFFF"/>
        </w:rPr>
        <w:t>a 70% ou</w:t>
      </w:r>
      <w:r w:rsidR="00F34EC9" w:rsidRPr="00F34EC9">
        <w:rPr>
          <w:rFonts w:ascii="Arial" w:hAnsi="Arial" w:cs="Arial"/>
          <w:color w:val="000000" w:themeColor="text1"/>
          <w:sz w:val="24"/>
          <w:szCs w:val="24"/>
          <w:shd w:val="clear" w:color="auto" w:fill="FFFFFF"/>
        </w:rPr>
        <w:t xml:space="preserve"> 80%.</w:t>
      </w:r>
    </w:p>
    <w:p w:rsidR="00494D32" w:rsidRDefault="00494D32" w:rsidP="00494D32">
      <w:pPr>
        <w:spacing w:after="0" w:line="240" w:lineRule="auto"/>
        <w:ind w:left="2268"/>
        <w:jc w:val="both"/>
        <w:rPr>
          <w:rFonts w:ascii="Arial" w:hAnsi="Arial" w:cs="Arial"/>
          <w:sz w:val="20"/>
          <w:szCs w:val="20"/>
          <w:shd w:val="clear" w:color="auto" w:fill="FFFFFF"/>
        </w:rPr>
      </w:pPr>
      <w:r w:rsidRPr="00494D32">
        <w:rPr>
          <w:rFonts w:ascii="Arial" w:hAnsi="Arial" w:cs="Arial"/>
          <w:sz w:val="20"/>
          <w:szCs w:val="20"/>
          <w:shd w:val="clear" w:color="auto" w:fill="FFFFFF"/>
        </w:rPr>
        <w:t>A reincidência é outro fator de grande proporção, no aumento da superlotação. A reincidência tem sido provocada principalmente pela falta de ocupação dos presos, em boa parte dos presídios brasileiros mais 75% dos encarcerados não trabalham nem estudam, assim ao cumprir sua pena e ser colocado em liberdade, o cidadão está sem nenhuma qualificação profissional, sem estudos, e ainda com um atestado de ex-presidiário, conseqüentemente acabará voltando ao mundo do crime, pois no tempo em que passou encarcerado, não recebeu a prestação obrigacional do Estado de lhe proporcionar estudo e trabalho.</w:t>
      </w:r>
      <w:r>
        <w:rPr>
          <w:rFonts w:ascii="Arial" w:hAnsi="Arial" w:cs="Arial"/>
          <w:sz w:val="20"/>
          <w:szCs w:val="20"/>
          <w:shd w:val="clear" w:color="auto" w:fill="FFFFFF"/>
        </w:rPr>
        <w:t xml:space="preserve"> (VIANA, 2012, p. 07).</w:t>
      </w:r>
    </w:p>
    <w:p w:rsidR="00494D32" w:rsidRPr="00494D32" w:rsidRDefault="00494D32" w:rsidP="00494D32">
      <w:pPr>
        <w:spacing w:after="0" w:line="240" w:lineRule="auto"/>
        <w:ind w:left="2268"/>
        <w:jc w:val="both"/>
        <w:rPr>
          <w:rFonts w:ascii="Arial" w:hAnsi="Arial" w:cs="Arial"/>
          <w:sz w:val="8"/>
          <w:szCs w:val="8"/>
          <w:shd w:val="clear" w:color="auto" w:fill="FFFFFF"/>
        </w:rPr>
      </w:pPr>
      <w:r w:rsidRPr="00494D32">
        <w:rPr>
          <w:rFonts w:ascii="Arial" w:hAnsi="Arial" w:cs="Arial"/>
          <w:sz w:val="8"/>
          <w:szCs w:val="8"/>
          <w:shd w:val="clear" w:color="auto" w:fill="FFFFFF"/>
        </w:rPr>
        <w:t>  </w:t>
      </w:r>
    </w:p>
    <w:p w:rsidR="00F34EC9" w:rsidRPr="00F34EC9" w:rsidRDefault="006401D3" w:rsidP="00F34EC9">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Necessário lembrar que e</w:t>
      </w:r>
      <w:r w:rsidR="00F34EC9" w:rsidRPr="00F34EC9">
        <w:rPr>
          <w:rFonts w:ascii="Arial" w:hAnsi="Arial" w:cs="Arial"/>
          <w:color w:val="000000" w:themeColor="text1"/>
          <w:sz w:val="24"/>
          <w:szCs w:val="24"/>
        </w:rPr>
        <w:t>ssa superlotação está associada a vários fatores</w:t>
      </w:r>
      <w:r>
        <w:rPr>
          <w:rFonts w:ascii="Arial" w:hAnsi="Arial" w:cs="Arial"/>
          <w:color w:val="000000" w:themeColor="text1"/>
          <w:sz w:val="24"/>
          <w:szCs w:val="24"/>
        </w:rPr>
        <w:t>,</w:t>
      </w:r>
      <w:r w:rsidR="00F34EC9" w:rsidRPr="00F34EC9">
        <w:rPr>
          <w:rFonts w:ascii="Arial" w:hAnsi="Arial" w:cs="Arial"/>
          <w:color w:val="000000" w:themeColor="text1"/>
          <w:sz w:val="24"/>
          <w:szCs w:val="24"/>
        </w:rPr>
        <w:t xml:space="preserve"> tais como</w:t>
      </w:r>
      <w:r>
        <w:rPr>
          <w:rFonts w:ascii="Arial" w:hAnsi="Arial" w:cs="Arial"/>
          <w:color w:val="000000" w:themeColor="text1"/>
          <w:sz w:val="24"/>
          <w:szCs w:val="24"/>
        </w:rPr>
        <w:t>:</w:t>
      </w:r>
      <w:r w:rsidR="00F34EC9" w:rsidRPr="00F34EC9">
        <w:rPr>
          <w:rFonts w:ascii="Arial" w:hAnsi="Arial" w:cs="Arial"/>
          <w:color w:val="000000" w:themeColor="text1"/>
          <w:sz w:val="24"/>
          <w:szCs w:val="24"/>
        </w:rPr>
        <w:t xml:space="preserve"> o aumento da quantidade de prisões efetuadas durante os últimos anos, o atraso do judiciário no julgamento dos</w:t>
      </w:r>
      <w:r>
        <w:rPr>
          <w:rFonts w:ascii="Arial" w:hAnsi="Arial" w:cs="Arial"/>
          <w:color w:val="000000" w:themeColor="text1"/>
          <w:sz w:val="24"/>
          <w:szCs w:val="24"/>
        </w:rPr>
        <w:t xml:space="preserve"> processos</w:t>
      </w:r>
      <w:r w:rsidR="00F34EC9" w:rsidRPr="00F34EC9">
        <w:rPr>
          <w:rFonts w:ascii="Arial" w:hAnsi="Arial" w:cs="Arial"/>
          <w:color w:val="000000" w:themeColor="text1"/>
          <w:sz w:val="24"/>
          <w:szCs w:val="24"/>
        </w:rPr>
        <w:t xml:space="preserve"> e o descaso do Estado na implantação de medidas que auxiliem a reintegração do preso na sociedade.</w:t>
      </w:r>
    </w:p>
    <w:p w:rsidR="00F34EC9" w:rsidRDefault="00F34EC9" w:rsidP="00F34EC9">
      <w:pPr>
        <w:spacing w:after="0" w:line="360" w:lineRule="auto"/>
        <w:ind w:firstLine="709"/>
        <w:jc w:val="both"/>
        <w:rPr>
          <w:rFonts w:ascii="Arial" w:hAnsi="Arial" w:cs="Arial"/>
          <w:color w:val="000000" w:themeColor="text1"/>
          <w:sz w:val="24"/>
          <w:szCs w:val="24"/>
        </w:rPr>
      </w:pPr>
      <w:r w:rsidRPr="00F34EC9">
        <w:rPr>
          <w:rFonts w:ascii="Arial" w:hAnsi="Arial" w:cs="Arial"/>
          <w:color w:val="000000" w:themeColor="text1"/>
          <w:sz w:val="24"/>
          <w:szCs w:val="24"/>
        </w:rPr>
        <w:t>Como consequência disso,</w:t>
      </w:r>
      <w:r w:rsidR="006401D3">
        <w:rPr>
          <w:rFonts w:ascii="Arial" w:hAnsi="Arial" w:cs="Arial"/>
          <w:color w:val="000000" w:themeColor="text1"/>
          <w:sz w:val="24"/>
          <w:szCs w:val="24"/>
        </w:rPr>
        <w:t xml:space="preserve"> são frequentes os movimentos de</w:t>
      </w:r>
      <w:r w:rsidRPr="00F34EC9">
        <w:rPr>
          <w:rFonts w:ascii="Arial" w:hAnsi="Arial" w:cs="Arial"/>
          <w:color w:val="000000" w:themeColor="text1"/>
          <w:sz w:val="24"/>
          <w:szCs w:val="24"/>
        </w:rPr>
        <w:t xml:space="preserve"> rebeli</w:t>
      </w:r>
      <w:r w:rsidR="006401D3">
        <w:rPr>
          <w:rFonts w:ascii="Arial" w:hAnsi="Arial" w:cs="Arial"/>
          <w:color w:val="000000" w:themeColor="text1"/>
          <w:sz w:val="24"/>
          <w:szCs w:val="24"/>
        </w:rPr>
        <w:t xml:space="preserve">ão </w:t>
      </w:r>
      <w:r w:rsidRPr="00F34EC9">
        <w:rPr>
          <w:rFonts w:ascii="Arial" w:hAnsi="Arial" w:cs="Arial"/>
          <w:color w:val="000000" w:themeColor="text1"/>
          <w:sz w:val="24"/>
          <w:szCs w:val="24"/>
        </w:rPr>
        <w:t>e greves nos estabelecimentos prisionais do país. Tais meios</w:t>
      </w:r>
      <w:r w:rsidR="006401D3">
        <w:rPr>
          <w:rFonts w:ascii="Arial" w:hAnsi="Arial" w:cs="Arial"/>
          <w:color w:val="000000" w:themeColor="text1"/>
          <w:sz w:val="24"/>
          <w:szCs w:val="24"/>
        </w:rPr>
        <w:t xml:space="preserve"> funcionam</w:t>
      </w:r>
      <w:r w:rsidRPr="00F34EC9">
        <w:rPr>
          <w:rFonts w:ascii="Arial" w:hAnsi="Arial" w:cs="Arial"/>
          <w:color w:val="000000" w:themeColor="text1"/>
          <w:sz w:val="24"/>
          <w:szCs w:val="24"/>
        </w:rPr>
        <w:t xml:space="preserve"> </w:t>
      </w:r>
      <w:r w:rsidR="006401D3">
        <w:rPr>
          <w:rFonts w:ascii="Arial" w:hAnsi="Arial" w:cs="Arial"/>
          <w:color w:val="000000" w:themeColor="text1"/>
          <w:sz w:val="24"/>
          <w:szCs w:val="24"/>
        </w:rPr>
        <w:t>como</w:t>
      </w:r>
      <w:r w:rsidRPr="00F34EC9">
        <w:rPr>
          <w:rFonts w:ascii="Arial" w:hAnsi="Arial" w:cs="Arial"/>
          <w:color w:val="000000" w:themeColor="text1"/>
          <w:sz w:val="24"/>
          <w:szCs w:val="24"/>
        </w:rPr>
        <w:t xml:space="preserve"> armas</w:t>
      </w:r>
      <w:r w:rsidR="006401D3">
        <w:rPr>
          <w:rFonts w:ascii="Arial" w:hAnsi="Arial" w:cs="Arial"/>
          <w:color w:val="000000" w:themeColor="text1"/>
          <w:sz w:val="24"/>
          <w:szCs w:val="24"/>
        </w:rPr>
        <w:t xml:space="preserve"> e únicas alternativas</w:t>
      </w:r>
      <w:r w:rsidRPr="00F34EC9">
        <w:rPr>
          <w:rFonts w:ascii="Arial" w:hAnsi="Arial" w:cs="Arial"/>
          <w:color w:val="000000" w:themeColor="text1"/>
          <w:sz w:val="24"/>
          <w:szCs w:val="24"/>
        </w:rPr>
        <w:t xml:space="preserve"> que os detentos </w:t>
      </w:r>
      <w:r w:rsidR="006401D3">
        <w:rPr>
          <w:rFonts w:ascii="Arial" w:hAnsi="Arial" w:cs="Arial"/>
          <w:color w:val="000000" w:themeColor="text1"/>
          <w:sz w:val="24"/>
          <w:szCs w:val="24"/>
        </w:rPr>
        <w:t xml:space="preserve">possuem e </w:t>
      </w:r>
      <w:r w:rsidRPr="00F34EC9">
        <w:rPr>
          <w:rFonts w:ascii="Arial" w:hAnsi="Arial" w:cs="Arial"/>
          <w:color w:val="000000" w:themeColor="text1"/>
          <w:sz w:val="24"/>
          <w:szCs w:val="24"/>
        </w:rPr>
        <w:t>utilizam para expressar seu protesto contra a sociedade e contra o sistema carcerário.</w:t>
      </w:r>
    </w:p>
    <w:p w:rsidR="0043002D" w:rsidRDefault="0043002D" w:rsidP="0043002D">
      <w:pPr>
        <w:spacing w:after="0" w:line="360" w:lineRule="auto"/>
        <w:jc w:val="both"/>
        <w:rPr>
          <w:rFonts w:ascii="Arial" w:hAnsi="Arial" w:cs="Arial"/>
          <w:color w:val="000000" w:themeColor="text1"/>
          <w:sz w:val="24"/>
          <w:szCs w:val="24"/>
        </w:rPr>
      </w:pPr>
    </w:p>
    <w:p w:rsidR="00FA32E2" w:rsidRPr="0043002D" w:rsidRDefault="0043002D" w:rsidP="0043002D">
      <w:pPr>
        <w:spacing w:after="0" w:line="360" w:lineRule="auto"/>
        <w:jc w:val="both"/>
        <w:rPr>
          <w:rFonts w:ascii="Arial" w:eastAsia="Times New Roman" w:hAnsi="Arial" w:cs="Arial"/>
          <w:b/>
          <w:sz w:val="24"/>
          <w:szCs w:val="24"/>
          <w:lang w:eastAsia="pt-BR"/>
        </w:rPr>
      </w:pPr>
      <w:r>
        <w:rPr>
          <w:rFonts w:ascii="Arial" w:hAnsi="Arial" w:cs="Arial"/>
          <w:b/>
          <w:color w:val="000000" w:themeColor="text1"/>
          <w:sz w:val="24"/>
          <w:szCs w:val="24"/>
        </w:rPr>
        <w:t xml:space="preserve">4 </w:t>
      </w:r>
      <w:r w:rsidRPr="0043002D">
        <w:rPr>
          <w:rFonts w:ascii="Arial" w:hAnsi="Arial" w:cs="Arial"/>
          <w:b/>
          <w:color w:val="000000" w:themeColor="text1"/>
          <w:sz w:val="24"/>
          <w:szCs w:val="24"/>
        </w:rPr>
        <w:t>CONSIDERAÇÕES FINAIS</w:t>
      </w:r>
      <w:r w:rsidR="00FA32E2" w:rsidRPr="0043002D">
        <w:rPr>
          <w:rFonts w:ascii="Arial" w:eastAsia="Times New Roman" w:hAnsi="Arial" w:cs="Arial"/>
          <w:b/>
          <w:sz w:val="24"/>
          <w:szCs w:val="24"/>
          <w:lang w:eastAsia="pt-BR"/>
        </w:rPr>
        <w:t xml:space="preserve"> </w:t>
      </w:r>
    </w:p>
    <w:p w:rsidR="0043002D" w:rsidRDefault="00105C83" w:rsidP="0043002D">
      <w:pPr>
        <w:spacing w:after="0" w:line="360" w:lineRule="auto"/>
        <w:ind w:firstLine="709"/>
        <w:jc w:val="both"/>
        <w:rPr>
          <w:rFonts w:ascii="Arial" w:eastAsia="Times New Roman" w:hAnsi="Arial" w:cs="Arial"/>
          <w:color w:val="000000" w:themeColor="text1"/>
          <w:sz w:val="24"/>
          <w:szCs w:val="24"/>
          <w:lang w:eastAsia="pt-BR"/>
        </w:rPr>
      </w:pPr>
      <w:r w:rsidRPr="0043002D">
        <w:rPr>
          <w:rFonts w:ascii="Arial" w:eastAsia="Times New Roman" w:hAnsi="Arial" w:cs="Arial"/>
          <w:color w:val="000000" w:themeColor="text1"/>
          <w:sz w:val="24"/>
          <w:szCs w:val="24"/>
          <w:lang w:eastAsia="pt-BR"/>
        </w:rPr>
        <w:t>Este estudo</w:t>
      </w:r>
      <w:r w:rsidR="003F6573" w:rsidRPr="0043002D">
        <w:rPr>
          <w:rFonts w:ascii="Arial" w:eastAsia="Times New Roman" w:hAnsi="Arial" w:cs="Arial"/>
          <w:color w:val="000000" w:themeColor="text1"/>
          <w:sz w:val="24"/>
          <w:szCs w:val="24"/>
          <w:lang w:eastAsia="pt-BR"/>
        </w:rPr>
        <w:t xml:space="preserve"> te</w:t>
      </w:r>
      <w:r w:rsidR="0043002D">
        <w:rPr>
          <w:rFonts w:ascii="Arial" w:eastAsia="Times New Roman" w:hAnsi="Arial" w:cs="Arial"/>
          <w:color w:val="000000" w:themeColor="text1"/>
          <w:sz w:val="24"/>
          <w:szCs w:val="24"/>
          <w:lang w:eastAsia="pt-BR"/>
        </w:rPr>
        <w:t>ve</w:t>
      </w:r>
      <w:r w:rsidR="003F6573" w:rsidRPr="0043002D">
        <w:rPr>
          <w:rFonts w:ascii="Arial" w:eastAsia="Times New Roman" w:hAnsi="Arial" w:cs="Arial"/>
          <w:color w:val="000000" w:themeColor="text1"/>
          <w:sz w:val="24"/>
          <w:szCs w:val="24"/>
          <w:lang w:eastAsia="pt-BR"/>
        </w:rPr>
        <w:t xml:space="preserve"> por objetivo </w:t>
      </w:r>
      <w:r w:rsidR="0043002D">
        <w:rPr>
          <w:rFonts w:ascii="Arial" w:eastAsia="Times New Roman" w:hAnsi="Arial" w:cs="Arial"/>
          <w:color w:val="000000" w:themeColor="text1"/>
          <w:sz w:val="24"/>
          <w:szCs w:val="24"/>
          <w:lang w:eastAsia="pt-BR"/>
        </w:rPr>
        <w:t>de discutir os atuais desafios existentes para promover a ressocialização do apenado inserido no atual sistema prisional brasileiro.</w:t>
      </w:r>
    </w:p>
    <w:p w:rsidR="00710399" w:rsidRDefault="00710399" w:rsidP="00710399">
      <w:pPr>
        <w:spacing w:after="0" w:line="360" w:lineRule="auto"/>
        <w:ind w:firstLine="709"/>
        <w:jc w:val="both"/>
        <w:rPr>
          <w:rFonts w:ascii="Arial" w:hAnsi="Arial" w:cs="Arial"/>
          <w:color w:val="000000" w:themeColor="text1"/>
          <w:sz w:val="24"/>
          <w:szCs w:val="24"/>
        </w:rPr>
      </w:pPr>
      <w:r w:rsidRPr="0043002D">
        <w:rPr>
          <w:rFonts w:ascii="Arial" w:hAnsi="Arial" w:cs="Arial"/>
          <w:color w:val="000000" w:themeColor="text1"/>
          <w:sz w:val="24"/>
          <w:szCs w:val="24"/>
        </w:rPr>
        <w:t xml:space="preserve">Ressocializar é dar ao preso a estrutura necessária para reintegrá-lo </w:t>
      </w:r>
      <w:r>
        <w:rPr>
          <w:rFonts w:ascii="Arial" w:hAnsi="Arial" w:cs="Arial"/>
          <w:color w:val="000000" w:themeColor="text1"/>
          <w:sz w:val="24"/>
          <w:szCs w:val="24"/>
        </w:rPr>
        <w:t>à sociedade.</w:t>
      </w:r>
      <w:r w:rsidRPr="0043002D">
        <w:rPr>
          <w:rFonts w:ascii="Arial" w:hAnsi="Arial" w:cs="Arial"/>
          <w:color w:val="000000" w:themeColor="text1"/>
          <w:sz w:val="24"/>
          <w:szCs w:val="24"/>
        </w:rPr>
        <w:t xml:space="preserve"> </w:t>
      </w:r>
      <w:r>
        <w:rPr>
          <w:rFonts w:ascii="Arial" w:hAnsi="Arial" w:cs="Arial"/>
          <w:color w:val="000000" w:themeColor="text1"/>
          <w:sz w:val="24"/>
          <w:szCs w:val="24"/>
        </w:rPr>
        <w:t>É</w:t>
      </w:r>
      <w:r w:rsidRPr="0043002D">
        <w:rPr>
          <w:rFonts w:ascii="Arial" w:hAnsi="Arial" w:cs="Arial"/>
          <w:color w:val="000000" w:themeColor="text1"/>
          <w:sz w:val="24"/>
          <w:szCs w:val="24"/>
        </w:rPr>
        <w:t xml:space="preserve"> </w:t>
      </w:r>
      <w:r>
        <w:rPr>
          <w:rFonts w:ascii="Arial" w:hAnsi="Arial" w:cs="Arial"/>
          <w:color w:val="000000" w:themeColor="text1"/>
          <w:sz w:val="24"/>
          <w:szCs w:val="24"/>
        </w:rPr>
        <w:t>buscar entender os motivos que o levaram</w:t>
      </w:r>
      <w:r w:rsidRPr="0043002D">
        <w:rPr>
          <w:rFonts w:ascii="Arial" w:hAnsi="Arial" w:cs="Arial"/>
          <w:color w:val="000000" w:themeColor="text1"/>
          <w:sz w:val="24"/>
          <w:szCs w:val="24"/>
        </w:rPr>
        <w:t xml:space="preserve"> a praticar tais delito</w:t>
      </w:r>
      <w:r>
        <w:rPr>
          <w:rFonts w:ascii="Arial" w:hAnsi="Arial" w:cs="Arial"/>
          <w:color w:val="000000" w:themeColor="text1"/>
          <w:sz w:val="24"/>
          <w:szCs w:val="24"/>
        </w:rPr>
        <w:t>s. É</w:t>
      </w:r>
      <w:r w:rsidRPr="0043002D">
        <w:rPr>
          <w:rFonts w:ascii="Arial" w:hAnsi="Arial" w:cs="Arial"/>
          <w:color w:val="000000" w:themeColor="text1"/>
          <w:sz w:val="24"/>
          <w:szCs w:val="24"/>
        </w:rPr>
        <w:t xml:space="preserve"> dar a ele uma chance de mudar, de ter um futuro melhor</w:t>
      </w:r>
      <w:r>
        <w:rPr>
          <w:rFonts w:ascii="Arial" w:hAnsi="Arial" w:cs="Arial"/>
          <w:color w:val="000000" w:themeColor="text1"/>
          <w:sz w:val="24"/>
          <w:szCs w:val="24"/>
        </w:rPr>
        <w:t>,</w:t>
      </w:r>
      <w:r w:rsidRPr="0043002D">
        <w:rPr>
          <w:rFonts w:ascii="Arial" w:hAnsi="Arial" w:cs="Arial"/>
          <w:color w:val="000000" w:themeColor="text1"/>
          <w:sz w:val="24"/>
          <w:szCs w:val="24"/>
        </w:rPr>
        <w:t xml:space="preserve"> independente daquilo que aconteceu no passado.</w:t>
      </w:r>
    </w:p>
    <w:p w:rsidR="00710399" w:rsidRPr="0043002D" w:rsidRDefault="00710399" w:rsidP="00710399">
      <w:pPr>
        <w:spacing w:after="0" w:line="360" w:lineRule="auto"/>
        <w:ind w:firstLine="709"/>
        <w:jc w:val="both"/>
        <w:rPr>
          <w:rFonts w:ascii="Arial" w:hAnsi="Arial" w:cs="Arial"/>
          <w:color w:val="000000" w:themeColor="text1"/>
          <w:sz w:val="24"/>
          <w:szCs w:val="24"/>
        </w:rPr>
      </w:pPr>
      <w:r w:rsidRPr="0043002D">
        <w:rPr>
          <w:rFonts w:ascii="Arial" w:hAnsi="Arial" w:cs="Arial"/>
          <w:color w:val="000000" w:themeColor="text1"/>
          <w:sz w:val="24"/>
          <w:szCs w:val="24"/>
        </w:rPr>
        <w:lastRenderedPageBreak/>
        <w:t>Tomando em consideração o disposto neste estudo, constata</w:t>
      </w:r>
      <w:r>
        <w:rPr>
          <w:rFonts w:ascii="Arial" w:hAnsi="Arial" w:cs="Arial"/>
          <w:color w:val="000000" w:themeColor="text1"/>
          <w:sz w:val="24"/>
          <w:szCs w:val="24"/>
        </w:rPr>
        <w:t>-se</w:t>
      </w:r>
      <w:r w:rsidRPr="0043002D">
        <w:rPr>
          <w:rFonts w:ascii="Arial" w:hAnsi="Arial" w:cs="Arial"/>
          <w:color w:val="000000" w:themeColor="text1"/>
          <w:sz w:val="24"/>
          <w:szCs w:val="24"/>
        </w:rPr>
        <w:t xml:space="preserve"> que a execução penal possui como objetivo, além do efetivo cumprimento da pena,</w:t>
      </w:r>
      <w:r>
        <w:rPr>
          <w:rFonts w:ascii="Arial" w:hAnsi="Arial" w:cs="Arial"/>
          <w:color w:val="000000" w:themeColor="text1"/>
          <w:sz w:val="24"/>
          <w:szCs w:val="24"/>
        </w:rPr>
        <w:t xml:space="preserve"> a ressocialização do indivíduo.</w:t>
      </w:r>
      <w:r w:rsidRPr="0043002D">
        <w:rPr>
          <w:rFonts w:ascii="Arial" w:hAnsi="Arial" w:cs="Arial"/>
          <w:color w:val="000000" w:themeColor="text1"/>
          <w:sz w:val="24"/>
          <w:szCs w:val="24"/>
        </w:rPr>
        <w:t xml:space="preserve"> </w:t>
      </w:r>
      <w:r>
        <w:rPr>
          <w:rFonts w:ascii="Arial" w:hAnsi="Arial" w:cs="Arial"/>
          <w:color w:val="000000" w:themeColor="text1"/>
          <w:sz w:val="24"/>
          <w:szCs w:val="24"/>
        </w:rPr>
        <w:t>Contudo,</w:t>
      </w:r>
      <w:r w:rsidRPr="0043002D">
        <w:rPr>
          <w:rFonts w:ascii="Arial" w:hAnsi="Arial" w:cs="Arial"/>
          <w:color w:val="000000" w:themeColor="text1"/>
          <w:sz w:val="24"/>
          <w:szCs w:val="24"/>
        </w:rPr>
        <w:t xml:space="preserve"> infelizmente</w:t>
      </w:r>
      <w:r>
        <w:rPr>
          <w:rFonts w:ascii="Arial" w:hAnsi="Arial" w:cs="Arial"/>
          <w:color w:val="000000" w:themeColor="text1"/>
          <w:sz w:val="24"/>
          <w:szCs w:val="24"/>
        </w:rPr>
        <w:t>,</w:t>
      </w:r>
      <w:r w:rsidRPr="0043002D">
        <w:rPr>
          <w:rFonts w:ascii="Arial" w:hAnsi="Arial" w:cs="Arial"/>
          <w:color w:val="000000" w:themeColor="text1"/>
          <w:sz w:val="24"/>
          <w:szCs w:val="24"/>
        </w:rPr>
        <w:t xml:space="preserve"> quanto a </w:t>
      </w:r>
      <w:r>
        <w:rPr>
          <w:rFonts w:ascii="Arial" w:hAnsi="Arial" w:cs="Arial"/>
          <w:color w:val="000000" w:themeColor="text1"/>
          <w:sz w:val="24"/>
          <w:szCs w:val="24"/>
        </w:rPr>
        <w:t>essa</w:t>
      </w:r>
      <w:r w:rsidRPr="0043002D">
        <w:rPr>
          <w:rFonts w:ascii="Arial" w:hAnsi="Arial" w:cs="Arial"/>
          <w:color w:val="000000" w:themeColor="text1"/>
          <w:sz w:val="24"/>
          <w:szCs w:val="24"/>
        </w:rPr>
        <w:t xml:space="preserve"> últim</w:t>
      </w:r>
      <w:r>
        <w:rPr>
          <w:rFonts w:ascii="Arial" w:hAnsi="Arial" w:cs="Arial"/>
          <w:color w:val="000000" w:themeColor="text1"/>
          <w:sz w:val="24"/>
          <w:szCs w:val="24"/>
        </w:rPr>
        <w:t>a finalidade,</w:t>
      </w:r>
      <w:r w:rsidRPr="0043002D">
        <w:rPr>
          <w:rFonts w:ascii="Arial" w:hAnsi="Arial" w:cs="Arial"/>
          <w:color w:val="000000" w:themeColor="text1"/>
          <w:sz w:val="24"/>
          <w:szCs w:val="24"/>
        </w:rPr>
        <w:t xml:space="preserve"> </w:t>
      </w:r>
      <w:r>
        <w:rPr>
          <w:rFonts w:ascii="Arial" w:hAnsi="Arial" w:cs="Arial"/>
          <w:color w:val="000000" w:themeColor="text1"/>
          <w:sz w:val="24"/>
          <w:szCs w:val="24"/>
        </w:rPr>
        <w:t xml:space="preserve">o encarceramento </w:t>
      </w:r>
      <w:r w:rsidRPr="0043002D">
        <w:rPr>
          <w:rFonts w:ascii="Arial" w:hAnsi="Arial" w:cs="Arial"/>
          <w:color w:val="000000" w:themeColor="text1"/>
          <w:sz w:val="24"/>
          <w:szCs w:val="24"/>
        </w:rPr>
        <w:t xml:space="preserve">não tem produzido os resultados desejados, </w:t>
      </w:r>
      <w:r>
        <w:rPr>
          <w:rFonts w:ascii="Arial" w:hAnsi="Arial" w:cs="Arial"/>
          <w:color w:val="000000" w:themeColor="text1"/>
          <w:sz w:val="24"/>
          <w:szCs w:val="24"/>
        </w:rPr>
        <w:t>resultando,</w:t>
      </w:r>
      <w:r w:rsidRPr="0043002D">
        <w:rPr>
          <w:rFonts w:ascii="Arial" w:hAnsi="Arial" w:cs="Arial"/>
          <w:color w:val="000000" w:themeColor="text1"/>
          <w:sz w:val="24"/>
          <w:szCs w:val="24"/>
        </w:rPr>
        <w:t xml:space="preserve"> assim</w:t>
      </w:r>
      <w:r>
        <w:rPr>
          <w:rFonts w:ascii="Arial" w:hAnsi="Arial" w:cs="Arial"/>
          <w:color w:val="000000" w:themeColor="text1"/>
          <w:sz w:val="24"/>
          <w:szCs w:val="24"/>
        </w:rPr>
        <w:t>,</w:t>
      </w:r>
      <w:r w:rsidRPr="0043002D">
        <w:rPr>
          <w:rFonts w:ascii="Arial" w:hAnsi="Arial" w:cs="Arial"/>
          <w:color w:val="000000" w:themeColor="text1"/>
          <w:sz w:val="24"/>
          <w:szCs w:val="24"/>
        </w:rPr>
        <w:t xml:space="preserve"> </w:t>
      </w:r>
      <w:r>
        <w:rPr>
          <w:rFonts w:ascii="Arial" w:hAnsi="Arial" w:cs="Arial"/>
          <w:color w:val="000000" w:themeColor="text1"/>
          <w:sz w:val="24"/>
          <w:szCs w:val="24"/>
        </w:rPr>
        <w:t>na</w:t>
      </w:r>
      <w:r w:rsidRPr="0043002D">
        <w:rPr>
          <w:rFonts w:ascii="Arial" w:hAnsi="Arial" w:cs="Arial"/>
          <w:color w:val="000000" w:themeColor="text1"/>
          <w:sz w:val="24"/>
          <w:szCs w:val="24"/>
        </w:rPr>
        <w:t xml:space="preserve"> crise </w:t>
      </w:r>
      <w:r>
        <w:rPr>
          <w:rFonts w:ascii="Arial" w:hAnsi="Arial" w:cs="Arial"/>
          <w:color w:val="000000" w:themeColor="text1"/>
          <w:sz w:val="24"/>
          <w:szCs w:val="24"/>
        </w:rPr>
        <w:t xml:space="preserve">em </w:t>
      </w:r>
      <w:r w:rsidRPr="0043002D">
        <w:rPr>
          <w:rFonts w:ascii="Arial" w:hAnsi="Arial" w:cs="Arial"/>
          <w:color w:val="000000" w:themeColor="text1"/>
          <w:sz w:val="24"/>
          <w:szCs w:val="24"/>
        </w:rPr>
        <w:t>que se encontra o sistema prisional.</w:t>
      </w:r>
    </w:p>
    <w:p w:rsidR="00710399" w:rsidRPr="0043002D" w:rsidRDefault="00710399" w:rsidP="00710399">
      <w:pPr>
        <w:spacing w:after="0" w:line="360" w:lineRule="auto"/>
        <w:ind w:firstLine="709"/>
        <w:jc w:val="both"/>
        <w:rPr>
          <w:rFonts w:ascii="Arial" w:hAnsi="Arial" w:cs="Arial"/>
          <w:color w:val="000000" w:themeColor="text1"/>
          <w:sz w:val="24"/>
          <w:szCs w:val="24"/>
          <w:shd w:val="clear" w:color="auto" w:fill="FFFFFF"/>
        </w:rPr>
      </w:pPr>
      <w:r>
        <w:rPr>
          <w:rFonts w:ascii="Arial" w:eastAsia="Times New Roman" w:hAnsi="Arial" w:cs="Arial"/>
          <w:color w:val="000000" w:themeColor="text1"/>
          <w:sz w:val="24"/>
          <w:szCs w:val="24"/>
          <w:lang w:eastAsia="pt-BR"/>
        </w:rPr>
        <w:t xml:space="preserve">Durante as discussões propostas por este trabalho, ficou evidente </w:t>
      </w:r>
      <w:r w:rsidRPr="0043002D">
        <w:rPr>
          <w:rFonts w:ascii="Arial" w:eastAsia="Times New Roman" w:hAnsi="Arial" w:cs="Arial"/>
          <w:color w:val="000000" w:themeColor="text1"/>
          <w:sz w:val="24"/>
          <w:szCs w:val="24"/>
          <w:lang w:eastAsia="pt-BR"/>
        </w:rPr>
        <w:t>a total omissão do Estado com a população carcerária,</w:t>
      </w:r>
      <w:r>
        <w:rPr>
          <w:rFonts w:ascii="Arial" w:eastAsia="Times New Roman" w:hAnsi="Arial" w:cs="Arial"/>
          <w:color w:val="000000" w:themeColor="text1"/>
          <w:sz w:val="24"/>
          <w:szCs w:val="24"/>
          <w:lang w:eastAsia="pt-BR"/>
        </w:rPr>
        <w:t xml:space="preserve"> de modo que se provou não estarem sendo criadas ou aplicadas quaisquer políticas penitenciárias que possam auxiliar o preso na sua reinserção na sociedade da qual foi afastado em razão da prática criminosa.</w:t>
      </w:r>
    </w:p>
    <w:p w:rsidR="0043002D" w:rsidRDefault="0043002D" w:rsidP="0043002D">
      <w:pPr>
        <w:spacing w:after="0" w:line="360" w:lineRule="auto"/>
        <w:ind w:firstLine="709"/>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 sentimento que surge ante </w:t>
      </w:r>
      <w:r w:rsidR="003F6573" w:rsidRPr="0043002D">
        <w:rPr>
          <w:rFonts w:ascii="Arial" w:eastAsia="Times New Roman" w:hAnsi="Arial" w:cs="Arial"/>
          <w:color w:val="000000" w:themeColor="text1"/>
          <w:sz w:val="24"/>
          <w:szCs w:val="24"/>
          <w:lang w:eastAsia="pt-BR"/>
        </w:rPr>
        <w:t xml:space="preserve">o caos que vem sendo </w:t>
      </w:r>
      <w:r>
        <w:rPr>
          <w:rFonts w:ascii="Arial" w:eastAsia="Times New Roman" w:hAnsi="Arial" w:cs="Arial"/>
          <w:color w:val="000000" w:themeColor="text1"/>
          <w:sz w:val="24"/>
          <w:szCs w:val="24"/>
          <w:lang w:eastAsia="pt-BR"/>
        </w:rPr>
        <w:t>instaurado</w:t>
      </w:r>
      <w:r w:rsidR="003F6573" w:rsidRPr="0043002D">
        <w:rPr>
          <w:rFonts w:ascii="Arial" w:eastAsia="Times New Roman" w:hAnsi="Arial" w:cs="Arial"/>
          <w:color w:val="000000" w:themeColor="text1"/>
          <w:sz w:val="24"/>
          <w:szCs w:val="24"/>
          <w:lang w:eastAsia="pt-BR"/>
        </w:rPr>
        <w:t xml:space="preserve"> a cada dia </w:t>
      </w:r>
      <w:r>
        <w:rPr>
          <w:rFonts w:ascii="Arial" w:eastAsia="Times New Roman" w:hAnsi="Arial" w:cs="Arial"/>
          <w:color w:val="000000" w:themeColor="text1"/>
          <w:sz w:val="24"/>
          <w:szCs w:val="24"/>
          <w:lang w:eastAsia="pt-BR"/>
        </w:rPr>
        <w:t>dentro do sistema carcerário atual, inclusive o de comarcas menores, tais como a de Campina Grande – PB, por exemplo, é de que a função da pena, atualmente, voltou a ter um caráter meramente vingativo, de castigo, tal qual se observava nos anos anteriores às promulgações das grandes cartas de direitos da história da humanidade.</w:t>
      </w:r>
    </w:p>
    <w:p w:rsidR="0043002D" w:rsidRDefault="0043002D" w:rsidP="0043002D">
      <w:pPr>
        <w:spacing w:after="0" w:line="360" w:lineRule="auto"/>
        <w:ind w:firstLine="709"/>
        <w:jc w:val="both"/>
        <w:rPr>
          <w:rFonts w:ascii="Arial" w:hAnsi="Arial" w:cs="Arial"/>
          <w:color w:val="000000" w:themeColor="text1"/>
          <w:sz w:val="24"/>
          <w:szCs w:val="24"/>
          <w:shd w:val="clear" w:color="auto" w:fill="FFFFFF"/>
        </w:rPr>
      </w:pPr>
      <w:r>
        <w:rPr>
          <w:rFonts w:ascii="Arial" w:eastAsia="Times New Roman" w:hAnsi="Arial" w:cs="Arial"/>
          <w:color w:val="000000" w:themeColor="text1"/>
          <w:sz w:val="24"/>
          <w:szCs w:val="24"/>
          <w:lang w:eastAsia="pt-BR"/>
        </w:rPr>
        <w:t>Assim,</w:t>
      </w:r>
      <w:r w:rsidR="00777168" w:rsidRPr="0043002D">
        <w:rPr>
          <w:rFonts w:ascii="Arial" w:hAnsi="Arial" w:cs="Arial"/>
          <w:color w:val="000000" w:themeColor="text1"/>
          <w:sz w:val="24"/>
          <w:szCs w:val="24"/>
          <w:shd w:val="clear" w:color="auto" w:fill="FFFFFF"/>
        </w:rPr>
        <w:t xml:space="preserve"> </w:t>
      </w:r>
      <w:r w:rsidR="00240F7F">
        <w:rPr>
          <w:rFonts w:ascii="Arial" w:hAnsi="Arial" w:cs="Arial"/>
          <w:color w:val="000000" w:themeColor="text1"/>
          <w:sz w:val="24"/>
          <w:szCs w:val="24"/>
          <w:shd w:val="clear" w:color="auto" w:fill="FFFFFF"/>
        </w:rPr>
        <w:t xml:space="preserve">a </w:t>
      </w:r>
      <w:r w:rsidR="00777168" w:rsidRPr="0043002D">
        <w:rPr>
          <w:rFonts w:ascii="Arial" w:hAnsi="Arial" w:cs="Arial"/>
          <w:color w:val="000000" w:themeColor="text1"/>
          <w:sz w:val="24"/>
          <w:szCs w:val="24"/>
          <w:shd w:val="clear" w:color="auto" w:fill="FFFFFF"/>
        </w:rPr>
        <w:t>realidade atual dos presídios brasileiros está longe de alcançar o objetivo ressocializador que tem a pena.</w:t>
      </w:r>
      <w:r>
        <w:rPr>
          <w:rFonts w:ascii="Arial" w:hAnsi="Arial" w:cs="Arial"/>
          <w:color w:val="000000" w:themeColor="text1"/>
          <w:sz w:val="24"/>
          <w:szCs w:val="24"/>
          <w:shd w:val="clear" w:color="auto" w:fill="FFFFFF"/>
        </w:rPr>
        <w:t xml:space="preserve"> Esta não tem servido, inclusive, sequer para cumprir com seu caráter preventivo, posto que, como evidenciam os dados levantados por este estudo, mormente não é suficiente para afastar o apenado da reincidência na prática criminosa.</w:t>
      </w:r>
    </w:p>
    <w:p w:rsidR="0043002D" w:rsidRDefault="00777168" w:rsidP="0043002D">
      <w:pPr>
        <w:spacing w:after="0" w:line="360" w:lineRule="auto"/>
        <w:ind w:firstLine="709"/>
        <w:jc w:val="both"/>
        <w:rPr>
          <w:rFonts w:ascii="Arial" w:hAnsi="Arial" w:cs="Arial"/>
          <w:color w:val="000000" w:themeColor="text1"/>
          <w:sz w:val="24"/>
          <w:szCs w:val="24"/>
          <w:shd w:val="clear" w:color="auto" w:fill="FFFFFF"/>
        </w:rPr>
      </w:pPr>
      <w:r w:rsidRPr="0043002D">
        <w:rPr>
          <w:rFonts w:ascii="Arial" w:hAnsi="Arial" w:cs="Arial"/>
          <w:color w:val="000000" w:themeColor="text1"/>
          <w:sz w:val="24"/>
          <w:szCs w:val="24"/>
          <w:shd w:val="clear" w:color="auto" w:fill="FFFFFF"/>
        </w:rPr>
        <w:t xml:space="preserve">As condições desumanas, </w:t>
      </w:r>
      <w:r w:rsidR="0043002D">
        <w:rPr>
          <w:rFonts w:ascii="Arial" w:hAnsi="Arial" w:cs="Arial"/>
          <w:color w:val="000000" w:themeColor="text1"/>
          <w:sz w:val="24"/>
          <w:szCs w:val="24"/>
          <w:shd w:val="clear" w:color="auto" w:fill="FFFFFF"/>
        </w:rPr>
        <w:t xml:space="preserve">a </w:t>
      </w:r>
      <w:r w:rsidRPr="0043002D">
        <w:rPr>
          <w:rFonts w:ascii="Arial" w:hAnsi="Arial" w:cs="Arial"/>
          <w:color w:val="000000" w:themeColor="text1"/>
          <w:sz w:val="24"/>
          <w:szCs w:val="24"/>
          <w:shd w:val="clear" w:color="auto" w:fill="FFFFFF"/>
        </w:rPr>
        <w:t>prec</w:t>
      </w:r>
      <w:r w:rsidR="0043002D">
        <w:rPr>
          <w:rFonts w:ascii="Arial" w:hAnsi="Arial" w:cs="Arial"/>
          <w:color w:val="000000" w:themeColor="text1"/>
          <w:sz w:val="24"/>
          <w:szCs w:val="24"/>
          <w:shd w:val="clear" w:color="auto" w:fill="FFFFFF"/>
        </w:rPr>
        <w:t>ariedade estrutural</w:t>
      </w:r>
      <w:r w:rsidRPr="0043002D">
        <w:rPr>
          <w:rFonts w:ascii="Arial" w:hAnsi="Arial" w:cs="Arial"/>
          <w:color w:val="000000" w:themeColor="text1"/>
          <w:sz w:val="24"/>
          <w:szCs w:val="24"/>
          <w:shd w:val="clear" w:color="auto" w:fill="FFFFFF"/>
        </w:rPr>
        <w:t xml:space="preserve"> e a superlotação carcerária</w:t>
      </w:r>
      <w:r w:rsidR="0043002D">
        <w:rPr>
          <w:rFonts w:ascii="Arial" w:hAnsi="Arial" w:cs="Arial"/>
          <w:color w:val="000000" w:themeColor="text1"/>
          <w:sz w:val="24"/>
          <w:szCs w:val="24"/>
          <w:shd w:val="clear" w:color="auto" w:fill="FFFFFF"/>
        </w:rPr>
        <w:t xml:space="preserve"> observadas nas visitas técnicas que precederam a realização deste estudo são fatores</w:t>
      </w:r>
      <w:r w:rsidRPr="0043002D">
        <w:rPr>
          <w:rFonts w:ascii="Arial" w:hAnsi="Arial" w:cs="Arial"/>
          <w:color w:val="000000" w:themeColor="text1"/>
          <w:sz w:val="24"/>
          <w:szCs w:val="24"/>
          <w:shd w:val="clear" w:color="auto" w:fill="FFFFFF"/>
        </w:rPr>
        <w:t xml:space="preserve"> que contribuem para que as penas no Brasil tenham sentido inverso ao que se busca, que seria a </w:t>
      </w:r>
      <w:r w:rsidR="004D00E5" w:rsidRPr="0043002D">
        <w:rPr>
          <w:rFonts w:ascii="Arial" w:hAnsi="Arial" w:cs="Arial"/>
          <w:color w:val="000000" w:themeColor="text1"/>
          <w:sz w:val="24"/>
          <w:szCs w:val="24"/>
          <w:shd w:val="clear" w:color="auto" w:fill="FFFFFF"/>
        </w:rPr>
        <w:t>reinserção social</w:t>
      </w:r>
      <w:r w:rsidRPr="0043002D">
        <w:rPr>
          <w:rFonts w:ascii="Arial" w:hAnsi="Arial" w:cs="Arial"/>
          <w:color w:val="000000" w:themeColor="text1"/>
          <w:sz w:val="24"/>
          <w:szCs w:val="24"/>
          <w:shd w:val="clear" w:color="auto" w:fill="FFFFFF"/>
        </w:rPr>
        <w:t xml:space="preserve">. </w:t>
      </w:r>
    </w:p>
    <w:p w:rsidR="00710399" w:rsidRDefault="0043002D" w:rsidP="0043002D">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Desse modo,</w:t>
      </w:r>
      <w:r w:rsidR="00710399">
        <w:rPr>
          <w:rFonts w:ascii="Arial" w:hAnsi="Arial" w:cs="Arial"/>
          <w:color w:val="000000" w:themeColor="text1"/>
          <w:sz w:val="24"/>
          <w:szCs w:val="24"/>
          <w:shd w:val="clear" w:color="auto" w:fill="FFFFFF"/>
        </w:rPr>
        <w:t xml:space="preserve"> o Estado tem</w:t>
      </w:r>
      <w:r w:rsidR="00777168" w:rsidRPr="0043002D">
        <w:rPr>
          <w:rFonts w:ascii="Arial" w:hAnsi="Arial" w:cs="Arial"/>
          <w:color w:val="000000" w:themeColor="text1"/>
          <w:sz w:val="24"/>
          <w:szCs w:val="24"/>
          <w:shd w:val="clear" w:color="auto" w:fill="FFFFFF"/>
        </w:rPr>
        <w:t xml:space="preserve"> deixado de cumprir</w:t>
      </w:r>
      <w:r w:rsidR="00710399">
        <w:rPr>
          <w:rFonts w:ascii="Arial" w:hAnsi="Arial" w:cs="Arial"/>
          <w:color w:val="000000" w:themeColor="text1"/>
          <w:sz w:val="24"/>
          <w:szCs w:val="24"/>
          <w:shd w:val="clear" w:color="auto" w:fill="FFFFFF"/>
        </w:rPr>
        <w:t>, de forma clara, com os preceitos norteadores da Execução Penal previstos na Lei n. 7.210/1984, os quais, ainda que fossem aplicados de forma mínima, poderiam proporcionar a esperança de ressocialização do apenado.</w:t>
      </w:r>
    </w:p>
    <w:p w:rsidR="00710399" w:rsidRDefault="00710399" w:rsidP="0043002D">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Ressalte-se que, como foi possível evidenciar através dos relatos narrados neste artigo,</w:t>
      </w:r>
      <w:r w:rsidR="00777168" w:rsidRPr="0043002D">
        <w:rPr>
          <w:rFonts w:ascii="Arial" w:hAnsi="Arial" w:cs="Arial"/>
          <w:color w:val="000000" w:themeColor="text1"/>
          <w:sz w:val="24"/>
          <w:szCs w:val="24"/>
          <w:shd w:val="clear" w:color="auto" w:fill="FFFFFF"/>
        </w:rPr>
        <w:t xml:space="preserve"> todos os direitos dos detentos elencados</w:t>
      </w:r>
      <w:r>
        <w:rPr>
          <w:rFonts w:ascii="Arial" w:hAnsi="Arial" w:cs="Arial"/>
          <w:color w:val="000000" w:themeColor="text1"/>
          <w:sz w:val="24"/>
          <w:szCs w:val="24"/>
          <w:shd w:val="clear" w:color="auto" w:fill="FFFFFF"/>
        </w:rPr>
        <w:t xml:space="preserve"> no artigo 41 da</w:t>
      </w:r>
      <w:r w:rsidR="00777168" w:rsidRPr="0043002D">
        <w:rPr>
          <w:rFonts w:ascii="Arial" w:hAnsi="Arial" w:cs="Arial"/>
          <w:color w:val="000000" w:themeColor="text1"/>
          <w:sz w:val="24"/>
          <w:szCs w:val="24"/>
          <w:shd w:val="clear" w:color="auto" w:fill="FFFFFF"/>
        </w:rPr>
        <w:t xml:space="preserve"> LEP</w:t>
      </w:r>
      <w:r w:rsidR="004D00E5" w:rsidRPr="0043002D">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tais como </w:t>
      </w:r>
      <w:r w:rsidR="004D00E5" w:rsidRPr="0043002D">
        <w:rPr>
          <w:rFonts w:ascii="Arial" w:hAnsi="Arial" w:cs="Arial"/>
          <w:color w:val="000000" w:themeColor="text1"/>
          <w:sz w:val="24"/>
          <w:szCs w:val="24"/>
          <w:shd w:val="clear" w:color="auto" w:fill="FFFFFF"/>
        </w:rPr>
        <w:t>saúde, higiene, trabalho, escola e espaço</w:t>
      </w:r>
      <w:r>
        <w:rPr>
          <w:rFonts w:ascii="Arial" w:hAnsi="Arial" w:cs="Arial"/>
          <w:color w:val="000000" w:themeColor="text1"/>
          <w:sz w:val="24"/>
          <w:szCs w:val="24"/>
          <w:shd w:val="clear" w:color="auto" w:fill="FFFFFF"/>
        </w:rPr>
        <w:t>s</w:t>
      </w:r>
      <w:r w:rsidR="004D00E5" w:rsidRPr="0043002D">
        <w:rPr>
          <w:rFonts w:ascii="Arial" w:hAnsi="Arial" w:cs="Arial"/>
          <w:color w:val="000000" w:themeColor="text1"/>
          <w:sz w:val="24"/>
          <w:szCs w:val="24"/>
          <w:shd w:val="clear" w:color="auto" w:fill="FFFFFF"/>
        </w:rPr>
        <w:t xml:space="preserve"> físico</w:t>
      </w:r>
      <w:r>
        <w:rPr>
          <w:rFonts w:ascii="Arial" w:hAnsi="Arial" w:cs="Arial"/>
          <w:color w:val="000000" w:themeColor="text1"/>
          <w:sz w:val="24"/>
          <w:szCs w:val="24"/>
          <w:shd w:val="clear" w:color="auto" w:fill="FFFFFF"/>
        </w:rPr>
        <w:t>s</w:t>
      </w:r>
      <w:r w:rsidR="004D00E5" w:rsidRPr="0043002D">
        <w:rPr>
          <w:rFonts w:ascii="Arial" w:hAnsi="Arial" w:cs="Arial"/>
          <w:color w:val="000000" w:themeColor="text1"/>
          <w:sz w:val="24"/>
          <w:szCs w:val="24"/>
          <w:shd w:val="clear" w:color="auto" w:fill="FFFFFF"/>
        </w:rPr>
        <w:t xml:space="preserve"> suficientes para</w:t>
      </w:r>
      <w:r>
        <w:rPr>
          <w:rFonts w:ascii="Arial" w:hAnsi="Arial" w:cs="Arial"/>
          <w:color w:val="000000" w:themeColor="text1"/>
          <w:sz w:val="24"/>
          <w:szCs w:val="24"/>
          <w:shd w:val="clear" w:color="auto" w:fill="FFFFFF"/>
        </w:rPr>
        <w:t xml:space="preserve"> abrigar</w:t>
      </w:r>
      <w:r w:rsidR="004D00E5" w:rsidRPr="0043002D">
        <w:rPr>
          <w:rFonts w:ascii="Arial" w:hAnsi="Arial" w:cs="Arial"/>
          <w:color w:val="000000" w:themeColor="text1"/>
          <w:sz w:val="24"/>
          <w:szCs w:val="24"/>
          <w:shd w:val="clear" w:color="auto" w:fill="FFFFFF"/>
        </w:rPr>
        <w:t xml:space="preserve"> todos</w:t>
      </w:r>
      <w:r>
        <w:rPr>
          <w:rFonts w:ascii="Arial" w:hAnsi="Arial" w:cs="Arial"/>
          <w:color w:val="000000" w:themeColor="text1"/>
          <w:sz w:val="24"/>
          <w:szCs w:val="24"/>
          <w:shd w:val="clear" w:color="auto" w:fill="FFFFFF"/>
        </w:rPr>
        <w:t xml:space="preserve"> os presos</w:t>
      </w:r>
      <w:r w:rsidR="004D00E5" w:rsidRPr="0043002D">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direitos essenciais para assegurar a dignidade humana dentro do sistema carcerário, </w:t>
      </w:r>
      <w:r w:rsidR="004D00E5" w:rsidRPr="0043002D">
        <w:rPr>
          <w:rFonts w:ascii="Arial" w:hAnsi="Arial" w:cs="Arial"/>
          <w:color w:val="000000" w:themeColor="text1"/>
          <w:sz w:val="24"/>
          <w:szCs w:val="24"/>
          <w:shd w:val="clear" w:color="auto" w:fill="FFFFFF"/>
        </w:rPr>
        <w:t xml:space="preserve">não estão recebendo o valor e a preocupação </w:t>
      </w:r>
      <w:r w:rsidR="00240F7F">
        <w:rPr>
          <w:rFonts w:ascii="Arial" w:hAnsi="Arial" w:cs="Arial"/>
          <w:color w:val="000000" w:themeColor="text1"/>
          <w:sz w:val="24"/>
          <w:szCs w:val="24"/>
          <w:shd w:val="clear" w:color="auto" w:fill="FFFFFF"/>
        </w:rPr>
        <w:t xml:space="preserve">devidas </w:t>
      </w:r>
      <w:r>
        <w:rPr>
          <w:rFonts w:ascii="Arial" w:hAnsi="Arial" w:cs="Arial"/>
          <w:color w:val="000000" w:themeColor="text1"/>
          <w:sz w:val="24"/>
          <w:szCs w:val="24"/>
          <w:shd w:val="clear" w:color="auto" w:fill="FFFFFF"/>
        </w:rPr>
        <w:t>do</w:t>
      </w:r>
      <w:r w:rsidRPr="0043002D">
        <w:rPr>
          <w:rFonts w:ascii="Arial" w:hAnsi="Arial" w:cs="Arial"/>
          <w:color w:val="000000" w:themeColor="text1"/>
          <w:sz w:val="24"/>
          <w:szCs w:val="24"/>
          <w:shd w:val="clear" w:color="auto" w:fill="FFFFFF"/>
        </w:rPr>
        <w:t xml:space="preserve"> Estado</w:t>
      </w:r>
      <w:r>
        <w:rPr>
          <w:rFonts w:ascii="Arial" w:hAnsi="Arial" w:cs="Arial"/>
          <w:color w:val="000000" w:themeColor="text1"/>
          <w:sz w:val="24"/>
          <w:szCs w:val="24"/>
          <w:shd w:val="clear" w:color="auto" w:fill="FFFFFF"/>
        </w:rPr>
        <w:t xml:space="preserve">. As consequências também são visíveis: altos índices de reincidência, doenças </w:t>
      </w:r>
      <w:r>
        <w:rPr>
          <w:rFonts w:ascii="Arial" w:hAnsi="Arial" w:cs="Arial"/>
          <w:color w:val="000000" w:themeColor="text1"/>
          <w:sz w:val="24"/>
          <w:szCs w:val="24"/>
          <w:shd w:val="clear" w:color="auto" w:fill="FFFFFF"/>
        </w:rPr>
        <w:lastRenderedPageBreak/>
        <w:t>psicológicas nos reclusos, aumento da população carcerária e rebeliões constantes, fatores estes que em muito se desassociam com o objetivo ressocializador da pena.</w:t>
      </w:r>
    </w:p>
    <w:p w:rsidR="00161396" w:rsidRPr="00161396" w:rsidRDefault="00161396" w:rsidP="00161396">
      <w:pPr>
        <w:spacing w:before="240" w:line="360" w:lineRule="auto"/>
        <w:ind w:firstLine="708"/>
        <w:jc w:val="both"/>
        <w:rPr>
          <w:rFonts w:ascii="Times New Roman" w:hAnsi="Times New Roman"/>
          <w:b/>
          <w:sz w:val="24"/>
          <w:szCs w:val="24"/>
        </w:rPr>
      </w:pPr>
    </w:p>
    <w:p w:rsidR="00B77508" w:rsidRDefault="00B77508"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921C27" w:rsidRDefault="00921C27" w:rsidP="00B77508">
      <w:pPr>
        <w:spacing w:before="240" w:line="360" w:lineRule="auto"/>
        <w:jc w:val="both"/>
        <w:rPr>
          <w:rFonts w:ascii="Times New Roman" w:hAnsi="Times New Roman"/>
          <w:sz w:val="24"/>
          <w:szCs w:val="24"/>
        </w:rPr>
      </w:pPr>
    </w:p>
    <w:p w:rsidR="00B77508" w:rsidRPr="00B77508" w:rsidRDefault="00B77508" w:rsidP="00B77508">
      <w:pPr>
        <w:spacing w:before="240" w:line="360" w:lineRule="auto"/>
        <w:jc w:val="both"/>
        <w:rPr>
          <w:rFonts w:ascii="Times New Roman" w:hAnsi="Times New Roman"/>
          <w:sz w:val="24"/>
          <w:szCs w:val="24"/>
        </w:rPr>
      </w:pPr>
    </w:p>
    <w:p w:rsidR="00505021" w:rsidRPr="0052570B" w:rsidRDefault="005860B5" w:rsidP="005860B5">
      <w:pPr>
        <w:spacing w:after="0" w:line="360" w:lineRule="auto"/>
        <w:jc w:val="center"/>
        <w:rPr>
          <w:rFonts w:ascii="Arial" w:hAnsi="Arial" w:cs="Arial"/>
          <w:b/>
          <w:sz w:val="24"/>
          <w:szCs w:val="24"/>
        </w:rPr>
      </w:pPr>
      <w:r w:rsidRPr="0052570B">
        <w:rPr>
          <w:rFonts w:ascii="Arial" w:hAnsi="Arial" w:cs="Arial"/>
          <w:b/>
          <w:sz w:val="24"/>
          <w:szCs w:val="24"/>
        </w:rPr>
        <w:t>REFERÊNCIAS</w:t>
      </w:r>
    </w:p>
    <w:p w:rsidR="005860B5" w:rsidRDefault="005860B5" w:rsidP="005860B5">
      <w:pPr>
        <w:spacing w:after="0" w:line="360" w:lineRule="auto"/>
        <w:jc w:val="center"/>
        <w:rPr>
          <w:rFonts w:ascii="Times New Roman" w:hAnsi="Times New Roman"/>
          <w:b/>
          <w:sz w:val="24"/>
          <w:szCs w:val="24"/>
        </w:rPr>
      </w:pPr>
    </w:p>
    <w:p w:rsidR="00494D32" w:rsidRPr="00494D32" w:rsidRDefault="00494D32" w:rsidP="0055424B">
      <w:pPr>
        <w:spacing w:after="0" w:line="240" w:lineRule="auto"/>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ARRUDA, Sande Nascimento de. Sistema carcerário brasileiro. </w:t>
      </w:r>
      <w:r>
        <w:rPr>
          <w:rFonts w:ascii="Arial" w:hAnsi="Arial" w:cs="Arial"/>
          <w:b/>
          <w:spacing w:val="2"/>
          <w:sz w:val="24"/>
          <w:szCs w:val="24"/>
          <w:shd w:val="clear" w:color="auto" w:fill="FFFFFF"/>
        </w:rPr>
        <w:t xml:space="preserve">Revista </w:t>
      </w:r>
      <w:r w:rsidR="00844D6F">
        <w:rPr>
          <w:rFonts w:ascii="Arial" w:hAnsi="Arial" w:cs="Arial"/>
          <w:b/>
          <w:spacing w:val="2"/>
          <w:sz w:val="24"/>
          <w:szCs w:val="24"/>
          <w:shd w:val="clear" w:color="auto" w:fill="FFFFFF"/>
        </w:rPr>
        <w:t xml:space="preserve">Visão </w:t>
      </w:r>
      <w:r>
        <w:rPr>
          <w:rFonts w:ascii="Arial" w:hAnsi="Arial" w:cs="Arial"/>
          <w:b/>
          <w:spacing w:val="2"/>
          <w:sz w:val="24"/>
          <w:szCs w:val="24"/>
          <w:shd w:val="clear" w:color="auto" w:fill="FFFFFF"/>
        </w:rPr>
        <w:t>Jurídica</w:t>
      </w:r>
      <w:r>
        <w:rPr>
          <w:rFonts w:ascii="Arial" w:hAnsi="Arial" w:cs="Arial"/>
          <w:spacing w:val="2"/>
          <w:sz w:val="24"/>
          <w:szCs w:val="24"/>
          <w:shd w:val="clear" w:color="auto" w:fill="FFFFFF"/>
        </w:rPr>
        <w:t>, ed. 62, 2012. Disponível em: &lt;</w:t>
      </w:r>
      <w:r w:rsidRPr="00494D32">
        <w:rPr>
          <w:rFonts w:ascii="Arial" w:hAnsi="Arial" w:cs="Arial"/>
          <w:spacing w:val="2"/>
          <w:sz w:val="24"/>
          <w:szCs w:val="24"/>
          <w:shd w:val="clear" w:color="auto" w:fill="FFFFFF"/>
        </w:rPr>
        <w:t>http://revistavisaojuridica.uol.com.br/advogados-leis-jurisprudencia/59/artigo213019-2.asp</w:t>
      </w:r>
      <w:r>
        <w:rPr>
          <w:rFonts w:ascii="Arial" w:hAnsi="Arial" w:cs="Arial"/>
          <w:spacing w:val="2"/>
          <w:sz w:val="24"/>
          <w:szCs w:val="24"/>
          <w:shd w:val="clear" w:color="auto" w:fill="FFFFFF"/>
        </w:rPr>
        <w:t>&gt;. Acesso em: 21 de maio de 2016.</w:t>
      </w:r>
    </w:p>
    <w:p w:rsidR="00494D32" w:rsidRDefault="00494D32" w:rsidP="0055424B">
      <w:pPr>
        <w:spacing w:after="0" w:line="240" w:lineRule="auto"/>
        <w:rPr>
          <w:rFonts w:ascii="Arial" w:hAnsi="Arial" w:cs="Arial"/>
          <w:spacing w:val="2"/>
          <w:sz w:val="24"/>
          <w:szCs w:val="24"/>
          <w:shd w:val="clear" w:color="auto" w:fill="FFFFFF"/>
        </w:rPr>
      </w:pPr>
    </w:p>
    <w:p w:rsidR="00EB68A2" w:rsidRDefault="00EB68A2" w:rsidP="0055424B">
      <w:pPr>
        <w:spacing w:after="0" w:line="240" w:lineRule="auto"/>
        <w:rPr>
          <w:rFonts w:ascii="Arial" w:hAnsi="Arial" w:cs="Arial"/>
          <w:spacing w:val="2"/>
          <w:sz w:val="24"/>
          <w:szCs w:val="24"/>
          <w:shd w:val="clear" w:color="auto" w:fill="FFFFFF"/>
        </w:rPr>
      </w:pPr>
      <w:r w:rsidRPr="00EB68A2">
        <w:rPr>
          <w:rFonts w:ascii="Arial" w:hAnsi="Arial" w:cs="Arial"/>
          <w:spacing w:val="2"/>
          <w:sz w:val="24"/>
          <w:szCs w:val="24"/>
          <w:shd w:val="clear" w:color="auto" w:fill="FFFFFF"/>
        </w:rPr>
        <w:t xml:space="preserve">BITENCOURT, Cezar Roberto. </w:t>
      </w:r>
      <w:r w:rsidRPr="00EB68A2">
        <w:rPr>
          <w:rFonts w:ascii="Arial" w:hAnsi="Arial" w:cs="Arial"/>
          <w:b/>
          <w:spacing w:val="2"/>
          <w:sz w:val="24"/>
          <w:szCs w:val="24"/>
          <w:shd w:val="clear" w:color="auto" w:fill="FFFFFF"/>
        </w:rPr>
        <w:t>Tratado de direito penal</w:t>
      </w:r>
      <w:r w:rsidRPr="00EB68A2">
        <w:rPr>
          <w:rFonts w:ascii="Arial" w:hAnsi="Arial" w:cs="Arial"/>
          <w:spacing w:val="2"/>
          <w:sz w:val="24"/>
          <w:szCs w:val="24"/>
          <w:shd w:val="clear" w:color="auto" w:fill="FFFFFF"/>
        </w:rPr>
        <w:t xml:space="preserve">. </w:t>
      </w:r>
      <w:r>
        <w:rPr>
          <w:rFonts w:ascii="Arial" w:hAnsi="Arial" w:cs="Arial"/>
          <w:spacing w:val="2"/>
          <w:sz w:val="24"/>
          <w:szCs w:val="24"/>
          <w:shd w:val="clear" w:color="auto" w:fill="FFFFFF"/>
        </w:rPr>
        <w:t>v. 4. São Paulo: Saraiva, 2001.</w:t>
      </w:r>
    </w:p>
    <w:p w:rsidR="00710399" w:rsidRDefault="00710399" w:rsidP="0055424B">
      <w:pPr>
        <w:spacing w:after="0" w:line="240" w:lineRule="auto"/>
        <w:rPr>
          <w:rFonts w:ascii="Arial" w:hAnsi="Arial" w:cs="Arial"/>
          <w:spacing w:val="2"/>
          <w:sz w:val="24"/>
          <w:szCs w:val="24"/>
          <w:shd w:val="clear" w:color="auto" w:fill="FFFFFF"/>
        </w:rPr>
      </w:pPr>
    </w:p>
    <w:p w:rsidR="00710399" w:rsidRPr="00710399" w:rsidRDefault="00710399" w:rsidP="0055424B">
      <w:pPr>
        <w:spacing w:after="0" w:line="240" w:lineRule="auto"/>
        <w:rPr>
          <w:rFonts w:ascii="Arial" w:hAnsi="Arial" w:cs="Arial"/>
          <w:sz w:val="24"/>
          <w:szCs w:val="24"/>
        </w:rPr>
      </w:pPr>
      <w:r>
        <w:rPr>
          <w:rFonts w:ascii="Arial" w:hAnsi="Arial" w:cs="Arial"/>
          <w:spacing w:val="2"/>
          <w:sz w:val="24"/>
          <w:szCs w:val="24"/>
          <w:shd w:val="clear" w:color="auto" w:fill="FFFFFF"/>
        </w:rPr>
        <w:lastRenderedPageBreak/>
        <w:t xml:space="preserve">BRASIL. Lei de Execução Penal. </w:t>
      </w:r>
      <w:r>
        <w:rPr>
          <w:rFonts w:ascii="Arial" w:hAnsi="Arial" w:cs="Arial"/>
          <w:b/>
          <w:spacing w:val="2"/>
          <w:sz w:val="24"/>
          <w:szCs w:val="24"/>
          <w:shd w:val="clear" w:color="auto" w:fill="FFFFFF"/>
        </w:rPr>
        <w:t>Diário Oficial [da] União</w:t>
      </w:r>
      <w:r>
        <w:rPr>
          <w:rFonts w:ascii="Arial" w:hAnsi="Arial" w:cs="Arial"/>
          <w:spacing w:val="2"/>
          <w:sz w:val="24"/>
          <w:szCs w:val="24"/>
          <w:shd w:val="clear" w:color="auto" w:fill="FFFFFF"/>
        </w:rPr>
        <w:t>. Brasília – DF, 1984. Disponível em: &lt;</w:t>
      </w:r>
      <w:r w:rsidRPr="00710399">
        <w:rPr>
          <w:rFonts w:ascii="Arial" w:hAnsi="Arial" w:cs="Arial"/>
          <w:spacing w:val="2"/>
          <w:sz w:val="24"/>
          <w:szCs w:val="24"/>
          <w:shd w:val="clear" w:color="auto" w:fill="FFFFFF"/>
        </w:rPr>
        <w:t>http://www.planalto.gov.br/ccivil_03/leis/L7210compilado.htm</w:t>
      </w:r>
      <w:r>
        <w:rPr>
          <w:rFonts w:ascii="Arial" w:hAnsi="Arial" w:cs="Arial"/>
          <w:spacing w:val="2"/>
          <w:sz w:val="24"/>
          <w:szCs w:val="24"/>
          <w:shd w:val="clear" w:color="auto" w:fill="FFFFFF"/>
        </w:rPr>
        <w:t>&gt;. Acesso em: 21 de maio de 2016.</w:t>
      </w:r>
    </w:p>
    <w:p w:rsidR="00EB68A2" w:rsidRDefault="00EB68A2" w:rsidP="0055424B">
      <w:pPr>
        <w:spacing w:after="0" w:line="240" w:lineRule="auto"/>
        <w:rPr>
          <w:rFonts w:ascii="Arial" w:hAnsi="Arial" w:cs="Arial"/>
          <w:sz w:val="24"/>
          <w:szCs w:val="24"/>
        </w:rPr>
      </w:pPr>
    </w:p>
    <w:p w:rsidR="0052570B" w:rsidRDefault="0052570B" w:rsidP="0055424B">
      <w:pPr>
        <w:spacing w:after="0" w:line="240" w:lineRule="auto"/>
        <w:rPr>
          <w:rFonts w:ascii="Arial" w:hAnsi="Arial" w:cs="Arial"/>
          <w:sz w:val="24"/>
          <w:szCs w:val="24"/>
        </w:rPr>
      </w:pPr>
      <w:r>
        <w:rPr>
          <w:rFonts w:ascii="Arial" w:hAnsi="Arial" w:cs="Arial"/>
          <w:sz w:val="24"/>
          <w:szCs w:val="24"/>
        </w:rPr>
        <w:t xml:space="preserve">DAVID, Robson Luiz. </w:t>
      </w:r>
      <w:r>
        <w:rPr>
          <w:rFonts w:ascii="Arial" w:hAnsi="Arial" w:cs="Arial"/>
          <w:b/>
          <w:sz w:val="24"/>
          <w:szCs w:val="24"/>
        </w:rPr>
        <w:t>História das penas</w:t>
      </w:r>
      <w:r>
        <w:rPr>
          <w:rFonts w:ascii="Arial" w:hAnsi="Arial" w:cs="Arial"/>
          <w:sz w:val="24"/>
          <w:szCs w:val="24"/>
        </w:rPr>
        <w:t>. Disponível em: &lt;</w:t>
      </w:r>
      <w:r w:rsidRPr="0052570B">
        <w:rPr>
          <w:rFonts w:ascii="Arial" w:hAnsi="Arial" w:cs="Arial"/>
          <w:sz w:val="24"/>
          <w:szCs w:val="24"/>
        </w:rPr>
        <w:t>http://www.fmr.edu.br/npi/npi_hist_penas.pdf</w:t>
      </w:r>
      <w:r>
        <w:rPr>
          <w:rFonts w:ascii="Arial" w:hAnsi="Arial" w:cs="Arial"/>
          <w:sz w:val="24"/>
          <w:szCs w:val="24"/>
        </w:rPr>
        <w:t>&gt;. Acesso em: 31 de maio de 2016.</w:t>
      </w:r>
    </w:p>
    <w:p w:rsidR="00FA161A" w:rsidRDefault="00FA161A" w:rsidP="0055424B">
      <w:pPr>
        <w:spacing w:after="0" w:line="240" w:lineRule="auto"/>
        <w:rPr>
          <w:rFonts w:ascii="Arial" w:hAnsi="Arial" w:cs="Arial"/>
          <w:sz w:val="24"/>
          <w:szCs w:val="24"/>
        </w:rPr>
      </w:pPr>
    </w:p>
    <w:p w:rsidR="00FA161A" w:rsidRPr="00FA161A" w:rsidRDefault="00FA161A" w:rsidP="00FA161A">
      <w:pPr>
        <w:spacing w:after="0" w:line="240" w:lineRule="auto"/>
        <w:rPr>
          <w:rFonts w:ascii="Arial" w:hAnsi="Arial" w:cs="Arial"/>
          <w:sz w:val="24"/>
          <w:szCs w:val="24"/>
        </w:rPr>
      </w:pPr>
      <w:r w:rsidRPr="00FA161A">
        <w:rPr>
          <w:rFonts w:ascii="Arial" w:hAnsi="Arial" w:cs="Arial"/>
          <w:sz w:val="24"/>
          <w:szCs w:val="24"/>
        </w:rPr>
        <w:t xml:space="preserve">GERHARDT, Tatiana Engel; SILVEIRA, Denise Tolfo (Org.). </w:t>
      </w:r>
      <w:r w:rsidRPr="00FA161A">
        <w:rPr>
          <w:rFonts w:ascii="Arial" w:hAnsi="Arial" w:cs="Arial"/>
          <w:b/>
          <w:sz w:val="24"/>
          <w:szCs w:val="24"/>
        </w:rPr>
        <w:t>Métodos de pesquisa</w:t>
      </w:r>
      <w:r w:rsidRPr="00FA161A">
        <w:rPr>
          <w:rFonts w:ascii="Arial" w:hAnsi="Arial" w:cs="Arial"/>
          <w:sz w:val="24"/>
          <w:szCs w:val="24"/>
        </w:rPr>
        <w:t xml:space="preserve">. Porto Alegre: Editora da UFRGS, 2009. </w:t>
      </w:r>
    </w:p>
    <w:p w:rsidR="0003090A" w:rsidRDefault="0003090A" w:rsidP="0055424B">
      <w:pPr>
        <w:spacing w:after="0" w:line="240" w:lineRule="auto"/>
        <w:rPr>
          <w:rFonts w:ascii="Arial" w:hAnsi="Arial" w:cs="Arial"/>
          <w:sz w:val="24"/>
          <w:szCs w:val="24"/>
        </w:rPr>
      </w:pPr>
    </w:p>
    <w:p w:rsidR="0003090A" w:rsidRPr="0003090A" w:rsidRDefault="0003090A" w:rsidP="0003090A">
      <w:pPr>
        <w:autoSpaceDE w:val="0"/>
        <w:autoSpaceDN w:val="0"/>
        <w:adjustRightInd w:val="0"/>
        <w:spacing w:after="0" w:line="240" w:lineRule="auto"/>
        <w:rPr>
          <w:rFonts w:ascii="Arial" w:hAnsi="Arial" w:cs="Arial"/>
          <w:color w:val="000000"/>
          <w:sz w:val="24"/>
          <w:szCs w:val="24"/>
        </w:rPr>
      </w:pPr>
      <w:r w:rsidRPr="0003090A">
        <w:rPr>
          <w:rFonts w:ascii="Arial" w:hAnsi="Arial" w:cs="Arial"/>
          <w:color w:val="000000"/>
          <w:sz w:val="24"/>
          <w:szCs w:val="24"/>
        </w:rPr>
        <w:t xml:space="preserve">GIL, Antônio Carlos. </w:t>
      </w:r>
      <w:r w:rsidRPr="0003090A">
        <w:rPr>
          <w:rFonts w:ascii="Arial" w:hAnsi="Arial" w:cs="Arial"/>
          <w:b/>
          <w:color w:val="000000"/>
          <w:sz w:val="24"/>
          <w:szCs w:val="24"/>
        </w:rPr>
        <w:t>Como elaborar projetos de pesquisa</w:t>
      </w:r>
      <w:r w:rsidRPr="0003090A">
        <w:rPr>
          <w:rFonts w:ascii="Arial" w:hAnsi="Arial" w:cs="Arial"/>
          <w:color w:val="000000"/>
          <w:sz w:val="24"/>
          <w:szCs w:val="24"/>
        </w:rPr>
        <w:t xml:space="preserve">. </w:t>
      </w:r>
      <w:r w:rsidRPr="0003090A">
        <w:rPr>
          <w:rFonts w:ascii="Arial" w:hAnsi="Arial" w:cs="Arial"/>
          <w:bCs/>
          <w:color w:val="000000"/>
          <w:sz w:val="24"/>
          <w:szCs w:val="24"/>
        </w:rPr>
        <w:t>13</w:t>
      </w:r>
      <w:r w:rsidRPr="0003090A">
        <w:rPr>
          <w:rFonts w:ascii="Arial" w:hAnsi="Arial" w:cs="Arial"/>
          <w:color w:val="000000"/>
          <w:sz w:val="24"/>
          <w:szCs w:val="24"/>
        </w:rPr>
        <w:t>. ed. São Paulo: Atlas, 2011.</w:t>
      </w:r>
    </w:p>
    <w:p w:rsidR="0003090A" w:rsidRDefault="0003090A" w:rsidP="0055424B">
      <w:pPr>
        <w:spacing w:after="0" w:line="240" w:lineRule="auto"/>
        <w:rPr>
          <w:rFonts w:ascii="Arial" w:hAnsi="Arial" w:cs="Arial"/>
          <w:sz w:val="24"/>
          <w:szCs w:val="24"/>
        </w:rPr>
      </w:pPr>
    </w:p>
    <w:p w:rsidR="001A71BB" w:rsidRDefault="001A71BB" w:rsidP="0055424B">
      <w:pPr>
        <w:spacing w:after="0" w:line="240" w:lineRule="auto"/>
        <w:rPr>
          <w:rFonts w:ascii="Arial" w:hAnsi="Arial" w:cs="Arial"/>
          <w:sz w:val="24"/>
          <w:szCs w:val="24"/>
        </w:rPr>
      </w:pPr>
      <w:r>
        <w:rPr>
          <w:rFonts w:ascii="Arial" w:hAnsi="Arial" w:cs="Arial"/>
          <w:sz w:val="24"/>
          <w:szCs w:val="24"/>
        </w:rPr>
        <w:t xml:space="preserve">IPEA. Instituto de Pesquisa Econômica Aplicada. </w:t>
      </w:r>
      <w:r>
        <w:rPr>
          <w:rFonts w:ascii="Arial" w:hAnsi="Arial" w:cs="Arial"/>
          <w:b/>
          <w:sz w:val="24"/>
          <w:szCs w:val="24"/>
        </w:rPr>
        <w:t>Reincidência criminal no Brasil</w:t>
      </w:r>
      <w:r>
        <w:rPr>
          <w:rFonts w:ascii="Arial" w:hAnsi="Arial" w:cs="Arial"/>
          <w:sz w:val="24"/>
          <w:szCs w:val="24"/>
        </w:rPr>
        <w:t>. Disponível em: &lt;</w:t>
      </w:r>
      <w:r w:rsidRPr="001A71BB">
        <w:rPr>
          <w:rFonts w:ascii="Arial" w:hAnsi="Arial" w:cs="Arial"/>
          <w:sz w:val="24"/>
          <w:szCs w:val="24"/>
        </w:rPr>
        <w:t>http://www.ipea.gov.br/portal/index.php?option=com_content&amp;view=article&amp;id=25590</w:t>
      </w:r>
      <w:r>
        <w:rPr>
          <w:rFonts w:ascii="Arial" w:hAnsi="Arial" w:cs="Arial"/>
          <w:sz w:val="24"/>
          <w:szCs w:val="24"/>
        </w:rPr>
        <w:t>&gt;. Acesso em: 21 de maio de 2016.</w:t>
      </w:r>
    </w:p>
    <w:p w:rsidR="00921C27" w:rsidRDefault="00921C27" w:rsidP="0055424B">
      <w:pPr>
        <w:spacing w:after="0" w:line="240" w:lineRule="auto"/>
        <w:rPr>
          <w:rFonts w:ascii="Arial" w:hAnsi="Arial" w:cs="Arial"/>
          <w:sz w:val="24"/>
          <w:szCs w:val="24"/>
        </w:rPr>
      </w:pPr>
    </w:p>
    <w:p w:rsidR="00921C27" w:rsidRPr="00921C27" w:rsidRDefault="00921C27" w:rsidP="0055424B">
      <w:pPr>
        <w:spacing w:after="0" w:line="240" w:lineRule="auto"/>
        <w:rPr>
          <w:rFonts w:ascii="Arial" w:hAnsi="Arial" w:cs="Arial"/>
          <w:sz w:val="24"/>
          <w:szCs w:val="24"/>
        </w:rPr>
      </w:pPr>
      <w:r>
        <w:rPr>
          <w:rFonts w:ascii="Arial" w:hAnsi="Arial" w:cs="Arial"/>
          <w:sz w:val="24"/>
          <w:szCs w:val="24"/>
        </w:rPr>
        <w:t xml:space="preserve">KLOOS, Vanderlei. </w:t>
      </w:r>
      <w:r>
        <w:rPr>
          <w:rFonts w:ascii="Arial" w:hAnsi="Arial" w:cs="Arial"/>
          <w:b/>
          <w:sz w:val="24"/>
          <w:szCs w:val="24"/>
        </w:rPr>
        <w:t>Ressocializar versus retribuir</w:t>
      </w:r>
      <w:r>
        <w:rPr>
          <w:rFonts w:ascii="Arial" w:hAnsi="Arial" w:cs="Arial"/>
          <w:sz w:val="24"/>
          <w:szCs w:val="24"/>
        </w:rPr>
        <w:t>. Disponível em: &lt;</w:t>
      </w:r>
      <w:r w:rsidRPr="00921C27">
        <w:rPr>
          <w:rFonts w:ascii="Arial" w:hAnsi="Arial" w:cs="Arial"/>
          <w:sz w:val="24"/>
          <w:szCs w:val="24"/>
        </w:rPr>
        <w:t>http://www.direitonet.com.br/artigos/exibir/1209/Ressocializar-versus-retribuir</w:t>
      </w:r>
      <w:r>
        <w:rPr>
          <w:rFonts w:ascii="Arial" w:hAnsi="Arial" w:cs="Arial"/>
          <w:sz w:val="24"/>
          <w:szCs w:val="24"/>
        </w:rPr>
        <w:t>&gt;. Acesso em: 21 de maio de 2016.</w:t>
      </w:r>
    </w:p>
    <w:p w:rsidR="0052570B" w:rsidRDefault="0052570B" w:rsidP="0055424B">
      <w:pPr>
        <w:spacing w:after="0" w:line="240" w:lineRule="auto"/>
        <w:rPr>
          <w:rFonts w:ascii="Arial" w:hAnsi="Arial" w:cs="Arial"/>
          <w:sz w:val="24"/>
          <w:szCs w:val="24"/>
        </w:rPr>
      </w:pPr>
    </w:p>
    <w:p w:rsidR="005860B5" w:rsidRDefault="005860B5" w:rsidP="0055424B">
      <w:pPr>
        <w:spacing w:after="0" w:line="240" w:lineRule="auto"/>
        <w:rPr>
          <w:rFonts w:ascii="Arial" w:hAnsi="Arial" w:cs="Arial"/>
          <w:sz w:val="24"/>
          <w:szCs w:val="24"/>
          <w:shd w:val="clear" w:color="auto" w:fill="FFFFFF"/>
        </w:rPr>
      </w:pPr>
      <w:r w:rsidRPr="005860B5">
        <w:rPr>
          <w:rFonts w:ascii="Arial" w:hAnsi="Arial" w:cs="Arial"/>
          <w:sz w:val="24"/>
          <w:szCs w:val="24"/>
        </w:rPr>
        <w:t xml:space="preserve">MONTEIRO FILHO, Eleonores Rodrigues. </w:t>
      </w:r>
      <w:r w:rsidRPr="005860B5">
        <w:rPr>
          <w:rStyle w:val="apple-converted-space"/>
          <w:rFonts w:ascii="Arial" w:hAnsi="Arial" w:cs="Arial"/>
          <w:sz w:val="24"/>
          <w:szCs w:val="24"/>
          <w:shd w:val="clear" w:color="auto" w:fill="FFFFFF"/>
        </w:rPr>
        <w:t> </w:t>
      </w:r>
      <w:hyperlink r:id="rId9" w:history="1">
        <w:r w:rsidRPr="005860B5">
          <w:rPr>
            <w:rStyle w:val="Hyperlink"/>
            <w:rFonts w:ascii="Arial" w:hAnsi="Arial" w:cs="Arial"/>
            <w:color w:val="auto"/>
            <w:sz w:val="24"/>
            <w:szCs w:val="24"/>
            <w:u w:val="none"/>
            <w:shd w:val="clear" w:color="auto" w:fill="FFFFFF"/>
          </w:rPr>
          <w:t>Sistema penal e ressocialização do preso</w:t>
        </w:r>
      </w:hyperlink>
      <w:r w:rsidRPr="005860B5">
        <w:rPr>
          <w:rFonts w:ascii="Arial" w:hAnsi="Arial" w:cs="Arial"/>
          <w:sz w:val="24"/>
          <w:szCs w:val="24"/>
          <w:shd w:val="clear" w:color="auto" w:fill="FFFFFF"/>
        </w:rPr>
        <w:t>.</w:t>
      </w:r>
      <w:r w:rsidRPr="005860B5">
        <w:rPr>
          <w:rStyle w:val="apple-converted-space"/>
          <w:rFonts w:ascii="Arial" w:hAnsi="Arial" w:cs="Arial"/>
          <w:sz w:val="24"/>
          <w:szCs w:val="24"/>
          <w:shd w:val="clear" w:color="auto" w:fill="FFFFFF"/>
        </w:rPr>
        <w:t> </w:t>
      </w:r>
      <w:r w:rsidRPr="005860B5">
        <w:rPr>
          <w:rStyle w:val="Forte"/>
          <w:rFonts w:ascii="Arial" w:hAnsi="Arial" w:cs="Arial"/>
          <w:sz w:val="24"/>
          <w:szCs w:val="24"/>
          <w:shd w:val="clear" w:color="auto" w:fill="FFFFFF"/>
        </w:rPr>
        <w:t>Revista Jus Navigandi</w:t>
      </w:r>
      <w:r w:rsidRPr="005860B5">
        <w:rPr>
          <w:rFonts w:ascii="Arial" w:hAnsi="Arial" w:cs="Arial"/>
          <w:sz w:val="24"/>
          <w:szCs w:val="24"/>
          <w:shd w:val="clear" w:color="auto" w:fill="FFFFFF"/>
        </w:rPr>
        <w:t>, Teresina,</w:t>
      </w:r>
      <w:r w:rsidRPr="005860B5">
        <w:rPr>
          <w:rStyle w:val="apple-converted-space"/>
          <w:rFonts w:ascii="Arial" w:hAnsi="Arial" w:cs="Arial"/>
          <w:sz w:val="24"/>
          <w:szCs w:val="24"/>
          <w:shd w:val="clear" w:color="auto" w:fill="FFFFFF"/>
        </w:rPr>
        <w:t> </w:t>
      </w:r>
      <w:hyperlink r:id="rId10" w:history="1">
        <w:r w:rsidRPr="005860B5">
          <w:rPr>
            <w:rStyle w:val="Hyperlink"/>
            <w:rFonts w:ascii="Arial" w:hAnsi="Arial" w:cs="Arial"/>
            <w:color w:val="auto"/>
            <w:sz w:val="24"/>
            <w:szCs w:val="24"/>
            <w:u w:val="none"/>
            <w:shd w:val="clear" w:color="auto" w:fill="FFFFFF"/>
          </w:rPr>
          <w:t>ano 20</w:t>
        </w:r>
      </w:hyperlink>
      <w:r w:rsidRPr="005860B5">
        <w:rPr>
          <w:rFonts w:ascii="Arial" w:hAnsi="Arial" w:cs="Arial"/>
          <w:sz w:val="24"/>
          <w:szCs w:val="24"/>
          <w:shd w:val="clear" w:color="auto" w:fill="FFFFFF"/>
        </w:rPr>
        <w:t>,</w:t>
      </w:r>
      <w:r w:rsidRPr="005860B5">
        <w:rPr>
          <w:rStyle w:val="apple-converted-space"/>
          <w:rFonts w:ascii="Arial" w:hAnsi="Arial" w:cs="Arial"/>
          <w:sz w:val="24"/>
          <w:szCs w:val="24"/>
          <w:shd w:val="clear" w:color="auto" w:fill="FFFFFF"/>
        </w:rPr>
        <w:t> </w:t>
      </w:r>
      <w:hyperlink r:id="rId11" w:history="1">
        <w:r w:rsidRPr="005860B5">
          <w:rPr>
            <w:rStyle w:val="Hyperlink"/>
            <w:rFonts w:ascii="Arial" w:hAnsi="Arial" w:cs="Arial"/>
            <w:color w:val="auto"/>
            <w:sz w:val="24"/>
            <w:szCs w:val="24"/>
            <w:u w:val="none"/>
            <w:shd w:val="clear" w:color="auto" w:fill="FFFFFF"/>
          </w:rPr>
          <w:t>n. 4426</w:t>
        </w:r>
      </w:hyperlink>
      <w:r w:rsidRPr="005860B5">
        <w:rPr>
          <w:rFonts w:ascii="Arial" w:hAnsi="Arial" w:cs="Arial"/>
          <w:sz w:val="24"/>
          <w:szCs w:val="24"/>
          <w:shd w:val="clear" w:color="auto" w:fill="FFFFFF"/>
        </w:rPr>
        <w:t>,</w:t>
      </w:r>
      <w:r w:rsidRPr="005860B5">
        <w:rPr>
          <w:rStyle w:val="apple-converted-space"/>
          <w:rFonts w:ascii="Arial" w:hAnsi="Arial" w:cs="Arial"/>
          <w:sz w:val="24"/>
          <w:szCs w:val="24"/>
          <w:shd w:val="clear" w:color="auto" w:fill="FFFFFF"/>
        </w:rPr>
        <w:t> </w:t>
      </w:r>
      <w:hyperlink r:id="rId12" w:history="1">
        <w:r w:rsidRPr="005860B5">
          <w:rPr>
            <w:rStyle w:val="Hyperlink"/>
            <w:rFonts w:ascii="Arial" w:hAnsi="Arial" w:cs="Arial"/>
            <w:color w:val="auto"/>
            <w:sz w:val="24"/>
            <w:szCs w:val="24"/>
            <w:u w:val="none"/>
            <w:shd w:val="clear" w:color="auto" w:fill="FFFFFF"/>
          </w:rPr>
          <w:t>14</w:t>
        </w:r>
      </w:hyperlink>
      <w:r w:rsidRPr="005860B5">
        <w:rPr>
          <w:rStyle w:val="apple-converted-space"/>
          <w:rFonts w:ascii="Arial" w:hAnsi="Arial" w:cs="Arial"/>
          <w:sz w:val="24"/>
          <w:szCs w:val="24"/>
          <w:shd w:val="clear" w:color="auto" w:fill="FFFFFF"/>
        </w:rPr>
        <w:t> </w:t>
      </w:r>
      <w:hyperlink r:id="rId13" w:history="1">
        <w:r w:rsidRPr="005860B5">
          <w:rPr>
            <w:rStyle w:val="Hyperlink"/>
            <w:rFonts w:ascii="Arial" w:hAnsi="Arial" w:cs="Arial"/>
            <w:color w:val="auto"/>
            <w:sz w:val="24"/>
            <w:szCs w:val="24"/>
            <w:u w:val="none"/>
            <w:shd w:val="clear" w:color="auto" w:fill="FFFFFF"/>
          </w:rPr>
          <w:t>ago.</w:t>
        </w:r>
      </w:hyperlink>
      <w:hyperlink r:id="rId14" w:history="1">
        <w:r w:rsidRPr="005860B5">
          <w:rPr>
            <w:rStyle w:val="Hyperlink"/>
            <w:rFonts w:ascii="Arial" w:hAnsi="Arial" w:cs="Arial"/>
            <w:color w:val="auto"/>
            <w:sz w:val="24"/>
            <w:szCs w:val="24"/>
            <w:u w:val="none"/>
            <w:shd w:val="clear" w:color="auto" w:fill="FFFFFF"/>
          </w:rPr>
          <w:t>2015</w:t>
        </w:r>
      </w:hyperlink>
      <w:r w:rsidRPr="005860B5">
        <w:rPr>
          <w:rFonts w:ascii="Arial" w:hAnsi="Arial" w:cs="Arial"/>
          <w:sz w:val="24"/>
          <w:szCs w:val="24"/>
          <w:shd w:val="clear" w:color="auto" w:fill="FFFFFF"/>
        </w:rPr>
        <w:t>. Disponível em:</w:t>
      </w:r>
      <w:r w:rsidRPr="005860B5">
        <w:rPr>
          <w:rStyle w:val="apple-converted-space"/>
          <w:rFonts w:ascii="Arial" w:hAnsi="Arial" w:cs="Arial"/>
          <w:sz w:val="24"/>
          <w:szCs w:val="24"/>
          <w:shd w:val="clear" w:color="auto" w:fill="FFFFFF"/>
        </w:rPr>
        <w:t> </w:t>
      </w:r>
      <w:r w:rsidRPr="005860B5">
        <w:rPr>
          <w:rStyle w:val="url"/>
          <w:rFonts w:ascii="Arial" w:hAnsi="Arial" w:cs="Arial"/>
          <w:sz w:val="24"/>
          <w:szCs w:val="24"/>
          <w:shd w:val="clear" w:color="auto" w:fill="FFFFFF"/>
        </w:rPr>
        <w:t>&lt;https://jus.com.br/artigos/41528&gt;</w:t>
      </w:r>
      <w:r w:rsidRPr="005860B5">
        <w:rPr>
          <w:rFonts w:ascii="Arial" w:hAnsi="Arial" w:cs="Arial"/>
          <w:sz w:val="24"/>
          <w:szCs w:val="24"/>
          <w:shd w:val="clear" w:color="auto" w:fill="FFFFFF"/>
        </w:rPr>
        <w:t>. Acesso em:</w:t>
      </w:r>
      <w:r w:rsidRPr="005860B5">
        <w:rPr>
          <w:rStyle w:val="apple-converted-space"/>
          <w:rFonts w:ascii="Arial" w:hAnsi="Arial" w:cs="Arial"/>
          <w:sz w:val="24"/>
          <w:szCs w:val="24"/>
          <w:shd w:val="clear" w:color="auto" w:fill="FFFFFF"/>
        </w:rPr>
        <w:t> </w:t>
      </w:r>
      <w:r w:rsidRPr="005860B5">
        <w:rPr>
          <w:rFonts w:ascii="Arial" w:hAnsi="Arial" w:cs="Arial"/>
          <w:sz w:val="24"/>
          <w:szCs w:val="24"/>
          <w:shd w:val="clear" w:color="auto" w:fill="FFFFFF"/>
        </w:rPr>
        <w:t xml:space="preserve">31 </w:t>
      </w:r>
      <w:r>
        <w:rPr>
          <w:rFonts w:ascii="Arial" w:hAnsi="Arial" w:cs="Arial"/>
          <w:sz w:val="24"/>
          <w:szCs w:val="24"/>
          <w:shd w:val="clear" w:color="auto" w:fill="FFFFFF"/>
        </w:rPr>
        <w:t xml:space="preserve">de </w:t>
      </w:r>
      <w:r w:rsidRPr="005860B5">
        <w:rPr>
          <w:rFonts w:ascii="Arial" w:hAnsi="Arial" w:cs="Arial"/>
          <w:sz w:val="24"/>
          <w:szCs w:val="24"/>
          <w:shd w:val="clear" w:color="auto" w:fill="FFFFFF"/>
        </w:rPr>
        <w:t xml:space="preserve">maio </w:t>
      </w:r>
      <w:r>
        <w:rPr>
          <w:rFonts w:ascii="Arial" w:hAnsi="Arial" w:cs="Arial"/>
          <w:sz w:val="24"/>
          <w:szCs w:val="24"/>
          <w:shd w:val="clear" w:color="auto" w:fill="FFFFFF"/>
        </w:rPr>
        <w:t xml:space="preserve">de </w:t>
      </w:r>
      <w:r w:rsidRPr="005860B5">
        <w:rPr>
          <w:rFonts w:ascii="Arial" w:hAnsi="Arial" w:cs="Arial"/>
          <w:sz w:val="24"/>
          <w:szCs w:val="24"/>
          <w:shd w:val="clear" w:color="auto" w:fill="FFFFFF"/>
        </w:rPr>
        <w:t>2016.</w:t>
      </w:r>
    </w:p>
    <w:p w:rsidR="000930CC" w:rsidRDefault="000930CC" w:rsidP="0055424B">
      <w:pPr>
        <w:spacing w:after="0" w:line="240" w:lineRule="auto"/>
        <w:rPr>
          <w:rFonts w:ascii="Arial" w:hAnsi="Arial" w:cs="Arial"/>
          <w:sz w:val="24"/>
          <w:szCs w:val="24"/>
          <w:shd w:val="clear" w:color="auto" w:fill="FFFFFF"/>
        </w:rPr>
      </w:pPr>
    </w:p>
    <w:p w:rsidR="000930CC" w:rsidRPr="000930CC" w:rsidRDefault="000930CC" w:rsidP="0055424B">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MOURA, Nayara Oliveira de. </w:t>
      </w:r>
      <w:r>
        <w:rPr>
          <w:rFonts w:ascii="Arial" w:hAnsi="Arial" w:cs="Arial"/>
          <w:b/>
          <w:sz w:val="24"/>
          <w:szCs w:val="24"/>
          <w:shd w:val="clear" w:color="auto" w:fill="FFFFFF"/>
        </w:rPr>
        <w:t>A lei de execução penal</w:t>
      </w:r>
      <w:r>
        <w:rPr>
          <w:rFonts w:ascii="Arial" w:hAnsi="Arial" w:cs="Arial"/>
          <w:sz w:val="24"/>
          <w:szCs w:val="24"/>
          <w:shd w:val="clear" w:color="auto" w:fill="FFFFFF"/>
        </w:rPr>
        <w:t>: 7.210 de 1984. Disponível em: &lt;</w:t>
      </w:r>
      <w:r w:rsidRPr="000930CC">
        <w:rPr>
          <w:rFonts w:ascii="Arial" w:hAnsi="Arial" w:cs="Arial"/>
          <w:sz w:val="24"/>
          <w:szCs w:val="24"/>
          <w:shd w:val="clear" w:color="auto" w:fill="FFFFFF"/>
        </w:rPr>
        <w:t>http://www.jurisway.org.br/v2/dhall.asp?id_dh=7912</w:t>
      </w:r>
      <w:r>
        <w:rPr>
          <w:rFonts w:ascii="Arial" w:hAnsi="Arial" w:cs="Arial"/>
          <w:sz w:val="24"/>
          <w:szCs w:val="24"/>
          <w:shd w:val="clear" w:color="auto" w:fill="FFFFFF"/>
        </w:rPr>
        <w:t>&gt;. Acesso em: 21 de maio de 2016.</w:t>
      </w:r>
    </w:p>
    <w:p w:rsidR="0052570B" w:rsidRDefault="0052570B" w:rsidP="0055424B">
      <w:pPr>
        <w:spacing w:after="0" w:line="240" w:lineRule="auto"/>
        <w:rPr>
          <w:rFonts w:ascii="Arial" w:hAnsi="Arial" w:cs="Arial"/>
          <w:sz w:val="24"/>
          <w:szCs w:val="24"/>
          <w:shd w:val="clear" w:color="auto" w:fill="FFFFFF"/>
        </w:rPr>
      </w:pPr>
    </w:p>
    <w:p w:rsidR="0055424B" w:rsidRDefault="0055424B" w:rsidP="0055424B">
      <w:pPr>
        <w:spacing w:after="0" w:line="240" w:lineRule="auto"/>
        <w:rPr>
          <w:rFonts w:ascii="Arial" w:hAnsi="Arial" w:cs="Arial"/>
          <w:sz w:val="24"/>
          <w:szCs w:val="24"/>
          <w:shd w:val="clear" w:color="auto" w:fill="FFFFFF"/>
        </w:rPr>
      </w:pPr>
      <w:r w:rsidRPr="0055424B">
        <w:rPr>
          <w:rFonts w:ascii="Arial" w:hAnsi="Arial" w:cs="Arial"/>
          <w:sz w:val="24"/>
          <w:szCs w:val="24"/>
          <w:shd w:val="clear" w:color="auto" w:fill="FFFFFF"/>
        </w:rPr>
        <w:t xml:space="preserve">OLIVEIRA FILHO, Gabriel Barbosa Gomes de. A origem e história das penas: o surgimento da pena privativa de liberdade. </w:t>
      </w:r>
      <w:r w:rsidRPr="0055424B">
        <w:rPr>
          <w:rStyle w:val="Forte"/>
          <w:rFonts w:ascii="Arial" w:hAnsi="Arial" w:cs="Arial"/>
          <w:sz w:val="24"/>
          <w:szCs w:val="24"/>
          <w:shd w:val="clear" w:color="auto" w:fill="FFFFFF"/>
        </w:rPr>
        <w:t>Âmbito Jurídico</w:t>
      </w:r>
      <w:r w:rsidRPr="0055424B">
        <w:rPr>
          <w:rFonts w:ascii="Arial" w:hAnsi="Arial" w:cs="Arial"/>
          <w:sz w:val="24"/>
          <w:szCs w:val="24"/>
          <w:shd w:val="clear" w:color="auto" w:fill="FFFFFF"/>
        </w:rPr>
        <w:t>, Rio Grande, XVI, n. 119, dez 2013. Disponível em: &lt;</w:t>
      </w:r>
      <w:hyperlink r:id="rId15" w:tooltip="Informações Bibliográficas" w:history="1">
        <w:r w:rsidRPr="0055424B">
          <w:rPr>
            <w:rStyle w:val="Hyperlink"/>
            <w:rFonts w:ascii="Arial" w:hAnsi="Arial" w:cs="Arial"/>
            <w:color w:val="auto"/>
            <w:sz w:val="24"/>
            <w:szCs w:val="24"/>
            <w:u w:val="none"/>
            <w:shd w:val="clear" w:color="auto" w:fill="FFFFFF"/>
          </w:rPr>
          <w:t>http://ambito-juridico.com.br/site/?n_link=revista_artigos_leitura&amp;artigo_id=14030</w:t>
        </w:r>
      </w:hyperlink>
      <w:r>
        <w:rPr>
          <w:rFonts w:ascii="Arial" w:hAnsi="Arial" w:cs="Arial"/>
          <w:sz w:val="24"/>
          <w:szCs w:val="24"/>
          <w:shd w:val="clear" w:color="auto" w:fill="FFFFFF"/>
        </w:rPr>
        <w:t xml:space="preserve">&gt;. Acesso em: 31 de </w:t>
      </w:r>
      <w:r w:rsidRPr="0055424B">
        <w:rPr>
          <w:rFonts w:ascii="Arial" w:hAnsi="Arial" w:cs="Arial"/>
          <w:sz w:val="24"/>
          <w:szCs w:val="24"/>
          <w:shd w:val="clear" w:color="auto" w:fill="FFFFFF"/>
        </w:rPr>
        <w:t>maio</w:t>
      </w:r>
      <w:r>
        <w:rPr>
          <w:rFonts w:ascii="Arial" w:hAnsi="Arial" w:cs="Arial"/>
          <w:sz w:val="24"/>
          <w:szCs w:val="24"/>
          <w:shd w:val="clear" w:color="auto" w:fill="FFFFFF"/>
        </w:rPr>
        <w:t xml:space="preserve"> de</w:t>
      </w:r>
      <w:r w:rsidRPr="0055424B">
        <w:rPr>
          <w:rFonts w:ascii="Arial" w:hAnsi="Arial" w:cs="Arial"/>
          <w:sz w:val="24"/>
          <w:szCs w:val="24"/>
          <w:shd w:val="clear" w:color="auto" w:fill="FFFFFF"/>
        </w:rPr>
        <w:t xml:space="preserve"> 2016.</w:t>
      </w:r>
    </w:p>
    <w:p w:rsidR="00027D1F" w:rsidRDefault="00027D1F" w:rsidP="0055424B">
      <w:pPr>
        <w:spacing w:after="0" w:line="240" w:lineRule="auto"/>
        <w:rPr>
          <w:rFonts w:ascii="Arial" w:hAnsi="Arial" w:cs="Arial"/>
          <w:sz w:val="24"/>
          <w:szCs w:val="24"/>
          <w:shd w:val="clear" w:color="auto" w:fill="FFFFFF"/>
        </w:rPr>
      </w:pPr>
    </w:p>
    <w:p w:rsidR="00027D1F" w:rsidRPr="00027D1F" w:rsidRDefault="00027D1F" w:rsidP="0055424B">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PAOLIERI, Júlia; MACHADO, Wagner. Prisões femininas: presas usam miolo de pão como absorvente. </w:t>
      </w:r>
      <w:r>
        <w:rPr>
          <w:rFonts w:ascii="Arial" w:hAnsi="Arial" w:cs="Arial"/>
          <w:b/>
          <w:sz w:val="24"/>
          <w:szCs w:val="24"/>
          <w:shd w:val="clear" w:color="auto" w:fill="FFFFFF"/>
        </w:rPr>
        <w:t>Terra</w:t>
      </w:r>
      <w:r>
        <w:rPr>
          <w:rFonts w:ascii="Arial" w:hAnsi="Arial" w:cs="Arial"/>
          <w:sz w:val="24"/>
          <w:szCs w:val="24"/>
          <w:shd w:val="clear" w:color="auto" w:fill="FFFFFF"/>
        </w:rPr>
        <w:t>, 15 de julho de 2015. Disponível em: &lt;</w:t>
      </w:r>
      <w:r w:rsidRPr="00027D1F">
        <w:rPr>
          <w:rFonts w:ascii="Arial" w:hAnsi="Arial" w:cs="Arial"/>
          <w:sz w:val="24"/>
          <w:szCs w:val="24"/>
          <w:shd w:val="clear" w:color="auto" w:fill="FFFFFF"/>
        </w:rPr>
        <w:t>http://noticias.terra.com.br/brasil/prisoes-femininas-presas-usam-miolo-de-pao-como-absorvente,cbaec6a46c78ba371bf9e9b00dd051cd2i3uRCRD.html</w:t>
      </w:r>
      <w:r>
        <w:rPr>
          <w:rFonts w:ascii="Arial" w:hAnsi="Arial" w:cs="Arial"/>
          <w:sz w:val="24"/>
          <w:szCs w:val="24"/>
          <w:shd w:val="clear" w:color="auto" w:fill="FFFFFF"/>
        </w:rPr>
        <w:t>&gt;. Acesso em: 21 de maio de 2016.</w:t>
      </w:r>
    </w:p>
    <w:p w:rsidR="00494D32" w:rsidRDefault="00494D32" w:rsidP="0055424B">
      <w:pPr>
        <w:spacing w:after="0" w:line="240" w:lineRule="auto"/>
        <w:rPr>
          <w:rFonts w:ascii="Arial" w:hAnsi="Arial" w:cs="Arial"/>
          <w:sz w:val="24"/>
          <w:szCs w:val="24"/>
          <w:shd w:val="clear" w:color="auto" w:fill="FFFFFF"/>
        </w:rPr>
      </w:pPr>
    </w:p>
    <w:p w:rsidR="00494D32" w:rsidRPr="00494D32" w:rsidRDefault="00494D32" w:rsidP="00494D32">
      <w:pPr>
        <w:pStyle w:val="NormalWeb"/>
        <w:shd w:val="clear" w:color="auto" w:fill="FFFFFF"/>
        <w:spacing w:before="0" w:beforeAutospacing="0" w:after="0" w:afterAutospacing="0"/>
        <w:jc w:val="both"/>
        <w:rPr>
          <w:rFonts w:ascii="Arial" w:hAnsi="Arial" w:cs="Arial"/>
        </w:rPr>
      </w:pPr>
      <w:r w:rsidRPr="00494D32">
        <w:rPr>
          <w:rFonts w:ascii="Arial" w:hAnsi="Arial" w:cs="Arial"/>
        </w:rPr>
        <w:t>VIANA, Johnnatan Reges. A crise do si</w:t>
      </w:r>
      <w:r>
        <w:rPr>
          <w:rFonts w:ascii="Arial" w:hAnsi="Arial" w:cs="Arial"/>
        </w:rPr>
        <w:t>stema carcerário brasileiro.</w:t>
      </w:r>
      <w:r w:rsidRPr="00494D32">
        <w:rPr>
          <w:rStyle w:val="apple-converted-space"/>
          <w:rFonts w:ascii="Arial" w:hAnsi="Arial" w:cs="Arial"/>
        </w:rPr>
        <w:t> </w:t>
      </w:r>
      <w:r w:rsidRPr="00494D32">
        <w:rPr>
          <w:rStyle w:val="Forte"/>
          <w:rFonts w:ascii="Arial" w:hAnsi="Arial" w:cs="Arial"/>
        </w:rPr>
        <w:t>Âmbito Jurídico</w:t>
      </w:r>
      <w:r w:rsidRPr="00494D32">
        <w:rPr>
          <w:rFonts w:ascii="Arial" w:hAnsi="Arial" w:cs="Arial"/>
        </w:rPr>
        <w:t>, Rio Grande, XV, n. 104, set 2012. Disponível em: &lt;</w:t>
      </w:r>
      <w:hyperlink r:id="rId16" w:tooltip="Informações Bibliográficas" w:history="1">
        <w:r w:rsidRPr="00494D32">
          <w:rPr>
            <w:rStyle w:val="Hyperlink"/>
            <w:rFonts w:ascii="Arial" w:hAnsi="Arial" w:cs="Arial"/>
            <w:color w:val="auto"/>
            <w:u w:val="none"/>
          </w:rPr>
          <w:t>http://www.ambito-juridico.com.br/site/?n_link=revista_artigos_leitura&amp;artigo_id=12228</w:t>
        </w:r>
      </w:hyperlink>
      <w:r w:rsidRPr="00494D32">
        <w:rPr>
          <w:rFonts w:ascii="Arial" w:hAnsi="Arial" w:cs="Arial"/>
        </w:rPr>
        <w:t>&gt;. Acesso em</w:t>
      </w:r>
      <w:r>
        <w:rPr>
          <w:rFonts w:ascii="Arial" w:hAnsi="Arial" w:cs="Arial"/>
        </w:rPr>
        <w:t xml:space="preserve">: 21 de maio de </w:t>
      </w:r>
      <w:r w:rsidRPr="00494D32">
        <w:rPr>
          <w:rFonts w:ascii="Arial" w:hAnsi="Arial" w:cs="Arial"/>
        </w:rPr>
        <w:t>2016.</w:t>
      </w:r>
    </w:p>
    <w:p w:rsidR="005860B5" w:rsidRPr="005860B5" w:rsidRDefault="005860B5" w:rsidP="0055424B">
      <w:pPr>
        <w:spacing w:after="0" w:line="240" w:lineRule="auto"/>
        <w:rPr>
          <w:rFonts w:ascii="Times New Roman" w:hAnsi="Times New Roman"/>
          <w:b/>
          <w:sz w:val="24"/>
          <w:szCs w:val="24"/>
        </w:rPr>
      </w:pPr>
    </w:p>
    <w:p w:rsidR="00C27F5B" w:rsidRDefault="00C27F5B" w:rsidP="002066A5">
      <w:pPr>
        <w:spacing w:before="240" w:line="360" w:lineRule="auto"/>
        <w:jc w:val="both"/>
        <w:rPr>
          <w:rStyle w:val="Forte"/>
          <w:rFonts w:ascii="Times New Roman" w:hAnsi="Times New Roman"/>
          <w:b w:val="0"/>
          <w:color w:val="000000" w:themeColor="text1"/>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27F5B" w:rsidRDefault="00C27F5B" w:rsidP="002066A5">
      <w:pPr>
        <w:spacing w:before="240" w:line="360" w:lineRule="auto"/>
        <w:jc w:val="both"/>
        <w:rPr>
          <w:rStyle w:val="Forte"/>
          <w:rFonts w:ascii="Times New Roman" w:hAnsi="Times New Roman"/>
          <w:b w:val="0"/>
          <w:color w:val="000000" w:themeColor="text1"/>
          <w:sz w:val="24"/>
          <w:szCs w:val="24"/>
        </w:rPr>
      </w:pPr>
    </w:p>
    <w:p w:rsidR="00C27F5B" w:rsidRPr="002066A5" w:rsidRDefault="00C27F5B" w:rsidP="002066A5">
      <w:pPr>
        <w:spacing w:before="240" w:line="360" w:lineRule="auto"/>
        <w:jc w:val="both"/>
        <w:rPr>
          <w:rFonts w:ascii="Times New Roman" w:hAnsi="Times New Roman"/>
          <w:b/>
          <w:bCs/>
          <w:color w:val="000000" w:themeColor="text1"/>
          <w:sz w:val="24"/>
          <w:szCs w:val="24"/>
        </w:rPr>
      </w:pPr>
    </w:p>
    <w:sectPr w:rsidR="00C27F5B" w:rsidRPr="002066A5" w:rsidSect="00227409">
      <w:headerReference w:type="default" r:id="rId17"/>
      <w:footnotePr>
        <w:numFmt w:val="chicago"/>
      </w:footnotePr>
      <w:pgSz w:w="11906" w:h="16838"/>
      <w:pgMar w:top="1701" w:right="1134" w:bottom="1134" w:left="1701" w:header="1134"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9CD" w:rsidRDefault="003409CD" w:rsidP="002C255D">
      <w:pPr>
        <w:spacing w:after="0" w:line="240" w:lineRule="auto"/>
      </w:pPr>
      <w:r>
        <w:separator/>
      </w:r>
    </w:p>
  </w:endnote>
  <w:endnote w:type="continuationSeparator" w:id="0">
    <w:p w:rsidR="003409CD" w:rsidRDefault="003409CD"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9CD" w:rsidRDefault="003409CD" w:rsidP="002C255D">
      <w:pPr>
        <w:spacing w:after="0" w:line="240" w:lineRule="auto"/>
      </w:pPr>
      <w:r>
        <w:separator/>
      </w:r>
    </w:p>
  </w:footnote>
  <w:footnote w:type="continuationSeparator" w:id="0">
    <w:p w:rsidR="003409CD" w:rsidRDefault="003409CD" w:rsidP="002C255D">
      <w:pPr>
        <w:spacing w:after="0" w:line="240" w:lineRule="auto"/>
      </w:pPr>
      <w:r>
        <w:continuationSeparator/>
      </w:r>
    </w:p>
  </w:footnote>
  <w:footnote w:id="1">
    <w:p w:rsidR="00710399" w:rsidRPr="00AA3636" w:rsidRDefault="00710399" w:rsidP="00AA3636">
      <w:pPr>
        <w:pStyle w:val="Textodenotaderodap"/>
        <w:jc w:val="both"/>
        <w:rPr>
          <w:rFonts w:ascii="Arial" w:hAnsi="Arial" w:cs="Arial"/>
        </w:rPr>
      </w:pPr>
      <w:r>
        <w:rPr>
          <w:rStyle w:val="Refdenotaderodap"/>
        </w:rPr>
        <w:footnoteRef/>
      </w:r>
      <w:r>
        <w:t xml:space="preserve"> </w:t>
      </w:r>
      <w:r w:rsidRPr="00AA3636">
        <w:rPr>
          <w:rFonts w:ascii="Arial" w:hAnsi="Arial" w:cs="Arial"/>
        </w:rPr>
        <w:t>Graduanda do 10º período do Curso de Bacharelado em Direito da Faculdade de Ciências Sociais Aplicadas – FACISA. E-mail: marquilanymorais@gmail.com. Telefone: (83) 98629-2011.</w:t>
      </w:r>
    </w:p>
  </w:footnote>
  <w:footnote w:id="2">
    <w:p w:rsidR="00710399" w:rsidRPr="00AA3636" w:rsidRDefault="00710399" w:rsidP="00AA3636">
      <w:pPr>
        <w:pStyle w:val="Textodenotaderodap"/>
        <w:jc w:val="both"/>
        <w:rPr>
          <w:rFonts w:ascii="Arial" w:hAnsi="Arial" w:cs="Arial"/>
        </w:rPr>
      </w:pPr>
      <w:r w:rsidRPr="00AA3636">
        <w:rPr>
          <w:rStyle w:val="Refdenotaderodap"/>
          <w:rFonts w:ascii="Arial" w:hAnsi="Arial" w:cs="Arial"/>
        </w:rPr>
        <w:footnoteRef/>
      </w:r>
      <w:r w:rsidRPr="00AA3636">
        <w:rPr>
          <w:rFonts w:ascii="Arial" w:hAnsi="Arial" w:cs="Arial"/>
        </w:rPr>
        <w:t xml:space="preserve"> </w:t>
      </w:r>
      <w:r w:rsidRPr="00227409">
        <w:rPr>
          <w:rFonts w:ascii="Arial" w:hAnsi="Arial" w:cs="Arial"/>
        </w:rPr>
        <w:t>Professora Orientadora.</w:t>
      </w:r>
      <w:r>
        <w:rPr>
          <w:rFonts w:ascii="Arial" w:hAnsi="Arial" w:cs="Arial"/>
        </w:rPr>
        <w:t xml:space="preserve"> Graduada em Direito pela Universidade Estadual da Paraíba – UEPB, Pós-Graduada em Direito Processual Civil pela Universidade Potiguar – RN e em Aperfeiçoamento em Direito Público e Privado pela Faculdade Damásio de Jesus – SP, Diplomada em Estudos Avançados de Direitos Humanos pela Universidade de Salamanca – Espanha e Doutora em Direito pela Universidade de Salamanca – Espanha. </w:t>
      </w:r>
      <w:r w:rsidRPr="009C10B8">
        <w:rPr>
          <w:rFonts w:ascii="Arial" w:hAnsi="Arial" w:cs="Arial"/>
        </w:rPr>
        <w:t xml:space="preserve">Docente do Curso de Bacharelado em Direito da Faculdade de Ciências Sociais Aplicadas – FACISA na disciplina de </w:t>
      </w:r>
      <w:r w:rsidRPr="00FA161A">
        <w:rPr>
          <w:rFonts w:ascii="Arial" w:hAnsi="Arial" w:cs="Arial"/>
        </w:rPr>
        <w:t>Direito Penal.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399" w:rsidRPr="00227409" w:rsidRDefault="00710399">
    <w:pPr>
      <w:pStyle w:val="Cabealho"/>
      <w:jc w:val="right"/>
      <w:rPr>
        <w:rFonts w:ascii="Arial" w:hAnsi="Arial" w:cs="Arial"/>
        <w:sz w:val="20"/>
        <w:szCs w:val="20"/>
      </w:rPr>
    </w:pPr>
  </w:p>
  <w:p w:rsidR="00710399" w:rsidRDefault="0071039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329151"/>
      <w:docPartObj>
        <w:docPartGallery w:val="Page Numbers (Top of Page)"/>
        <w:docPartUnique/>
      </w:docPartObj>
    </w:sdtPr>
    <w:sdtEndPr>
      <w:rPr>
        <w:rFonts w:ascii="Arial" w:hAnsi="Arial" w:cs="Arial"/>
        <w:sz w:val="20"/>
        <w:szCs w:val="20"/>
      </w:rPr>
    </w:sdtEndPr>
    <w:sdtContent>
      <w:p w:rsidR="00710399" w:rsidRPr="00227409" w:rsidRDefault="00710399">
        <w:pPr>
          <w:pStyle w:val="Cabealho"/>
          <w:jc w:val="right"/>
          <w:rPr>
            <w:rFonts w:ascii="Arial" w:hAnsi="Arial" w:cs="Arial"/>
            <w:sz w:val="20"/>
            <w:szCs w:val="20"/>
          </w:rPr>
        </w:pPr>
        <w:r w:rsidRPr="00227409">
          <w:rPr>
            <w:rFonts w:ascii="Arial" w:hAnsi="Arial" w:cs="Arial"/>
            <w:sz w:val="20"/>
            <w:szCs w:val="20"/>
          </w:rPr>
          <w:fldChar w:fldCharType="begin"/>
        </w:r>
        <w:r w:rsidRPr="00227409">
          <w:rPr>
            <w:rFonts w:ascii="Arial" w:hAnsi="Arial" w:cs="Arial"/>
            <w:sz w:val="20"/>
            <w:szCs w:val="20"/>
          </w:rPr>
          <w:instrText>PAGE   \* MERGEFORMAT</w:instrText>
        </w:r>
        <w:r w:rsidRPr="00227409">
          <w:rPr>
            <w:rFonts w:ascii="Arial" w:hAnsi="Arial" w:cs="Arial"/>
            <w:sz w:val="20"/>
            <w:szCs w:val="20"/>
          </w:rPr>
          <w:fldChar w:fldCharType="separate"/>
        </w:r>
        <w:r w:rsidR="00CC53C7">
          <w:rPr>
            <w:rFonts w:ascii="Arial" w:hAnsi="Arial" w:cs="Arial"/>
            <w:noProof/>
            <w:sz w:val="20"/>
            <w:szCs w:val="20"/>
          </w:rPr>
          <w:t>5</w:t>
        </w:r>
        <w:r w:rsidRPr="00227409">
          <w:rPr>
            <w:rFonts w:ascii="Arial" w:hAnsi="Arial" w:cs="Arial"/>
            <w:sz w:val="20"/>
            <w:szCs w:val="20"/>
          </w:rPr>
          <w:fldChar w:fldCharType="end"/>
        </w:r>
      </w:p>
    </w:sdtContent>
  </w:sdt>
  <w:p w:rsidR="00710399" w:rsidRDefault="007103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2">
    <w:nsid w:val="4A44496B"/>
    <w:multiLevelType w:val="hybridMultilevel"/>
    <w:tmpl w:val="AE50C2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BD"/>
    <w:rsid w:val="00011881"/>
    <w:rsid w:val="00014A3E"/>
    <w:rsid w:val="00022A07"/>
    <w:rsid w:val="00027D1F"/>
    <w:rsid w:val="0003090A"/>
    <w:rsid w:val="0007196E"/>
    <w:rsid w:val="000930CC"/>
    <w:rsid w:val="00093647"/>
    <w:rsid w:val="00094B88"/>
    <w:rsid w:val="000A5B4E"/>
    <w:rsid w:val="000E2A7C"/>
    <w:rsid w:val="000F29AB"/>
    <w:rsid w:val="00100E63"/>
    <w:rsid w:val="00105C83"/>
    <w:rsid w:val="001114D8"/>
    <w:rsid w:val="00116CA0"/>
    <w:rsid w:val="00123BA8"/>
    <w:rsid w:val="001368AA"/>
    <w:rsid w:val="001378A0"/>
    <w:rsid w:val="00161396"/>
    <w:rsid w:val="00162167"/>
    <w:rsid w:val="00181A70"/>
    <w:rsid w:val="00187955"/>
    <w:rsid w:val="001901DE"/>
    <w:rsid w:val="001919CC"/>
    <w:rsid w:val="00193E6B"/>
    <w:rsid w:val="001A3046"/>
    <w:rsid w:val="001A71BB"/>
    <w:rsid w:val="001B44B1"/>
    <w:rsid w:val="001C451C"/>
    <w:rsid w:val="001F0D92"/>
    <w:rsid w:val="002066A5"/>
    <w:rsid w:val="00212DCB"/>
    <w:rsid w:val="00223238"/>
    <w:rsid w:val="0022494E"/>
    <w:rsid w:val="00226C7C"/>
    <w:rsid w:val="00227409"/>
    <w:rsid w:val="00240F7F"/>
    <w:rsid w:val="00263DA8"/>
    <w:rsid w:val="002801D1"/>
    <w:rsid w:val="00296DDE"/>
    <w:rsid w:val="002A3FB6"/>
    <w:rsid w:val="002A7AE5"/>
    <w:rsid w:val="002B39D2"/>
    <w:rsid w:val="002C255D"/>
    <w:rsid w:val="002C68FD"/>
    <w:rsid w:val="002D6C5B"/>
    <w:rsid w:val="00302AE0"/>
    <w:rsid w:val="003409CD"/>
    <w:rsid w:val="00352B65"/>
    <w:rsid w:val="00352C29"/>
    <w:rsid w:val="003549B9"/>
    <w:rsid w:val="0036710B"/>
    <w:rsid w:val="0037399D"/>
    <w:rsid w:val="003D0059"/>
    <w:rsid w:val="003D0EBE"/>
    <w:rsid w:val="003F3F61"/>
    <w:rsid w:val="003F6573"/>
    <w:rsid w:val="0043002D"/>
    <w:rsid w:val="0043135E"/>
    <w:rsid w:val="004349EE"/>
    <w:rsid w:val="00450B29"/>
    <w:rsid w:val="00482D93"/>
    <w:rsid w:val="00494D32"/>
    <w:rsid w:val="004C30E3"/>
    <w:rsid w:val="004C471E"/>
    <w:rsid w:val="004C560E"/>
    <w:rsid w:val="004C6F40"/>
    <w:rsid w:val="004D00E5"/>
    <w:rsid w:val="00504BFE"/>
    <w:rsid w:val="00505021"/>
    <w:rsid w:val="0052570B"/>
    <w:rsid w:val="00526102"/>
    <w:rsid w:val="0055424B"/>
    <w:rsid w:val="00574A6A"/>
    <w:rsid w:val="005860B5"/>
    <w:rsid w:val="005D0C0C"/>
    <w:rsid w:val="005F064A"/>
    <w:rsid w:val="006112DE"/>
    <w:rsid w:val="006121B6"/>
    <w:rsid w:val="00631116"/>
    <w:rsid w:val="00632506"/>
    <w:rsid w:val="006401D3"/>
    <w:rsid w:val="006606BA"/>
    <w:rsid w:val="0068497D"/>
    <w:rsid w:val="00690CE6"/>
    <w:rsid w:val="006910DD"/>
    <w:rsid w:val="00696775"/>
    <w:rsid w:val="006A17BE"/>
    <w:rsid w:val="006E4A11"/>
    <w:rsid w:val="006F7AD9"/>
    <w:rsid w:val="00710399"/>
    <w:rsid w:val="00737992"/>
    <w:rsid w:val="00737BBF"/>
    <w:rsid w:val="007464C2"/>
    <w:rsid w:val="007507FE"/>
    <w:rsid w:val="00751D62"/>
    <w:rsid w:val="00756EBA"/>
    <w:rsid w:val="0076165B"/>
    <w:rsid w:val="00777168"/>
    <w:rsid w:val="007814FA"/>
    <w:rsid w:val="00786061"/>
    <w:rsid w:val="007B2C86"/>
    <w:rsid w:val="007F3C75"/>
    <w:rsid w:val="007F3FBD"/>
    <w:rsid w:val="008077EA"/>
    <w:rsid w:val="00820255"/>
    <w:rsid w:val="0083228D"/>
    <w:rsid w:val="00840B2F"/>
    <w:rsid w:val="00844D6F"/>
    <w:rsid w:val="00873676"/>
    <w:rsid w:val="00881E0D"/>
    <w:rsid w:val="008A4DF9"/>
    <w:rsid w:val="008D022E"/>
    <w:rsid w:val="008E5C62"/>
    <w:rsid w:val="00900934"/>
    <w:rsid w:val="00904AFA"/>
    <w:rsid w:val="0090674E"/>
    <w:rsid w:val="009102F6"/>
    <w:rsid w:val="00914CEF"/>
    <w:rsid w:val="00916DAC"/>
    <w:rsid w:val="00920016"/>
    <w:rsid w:val="00921C27"/>
    <w:rsid w:val="00925A05"/>
    <w:rsid w:val="009277AE"/>
    <w:rsid w:val="009A5B7E"/>
    <w:rsid w:val="009A796D"/>
    <w:rsid w:val="009F4F95"/>
    <w:rsid w:val="00A03587"/>
    <w:rsid w:val="00A11EC4"/>
    <w:rsid w:val="00A14341"/>
    <w:rsid w:val="00A145CB"/>
    <w:rsid w:val="00A26A09"/>
    <w:rsid w:val="00A437FC"/>
    <w:rsid w:val="00A44AC5"/>
    <w:rsid w:val="00A50D68"/>
    <w:rsid w:val="00A53BBA"/>
    <w:rsid w:val="00A74E00"/>
    <w:rsid w:val="00A94795"/>
    <w:rsid w:val="00AA3636"/>
    <w:rsid w:val="00AA6D46"/>
    <w:rsid w:val="00AB118D"/>
    <w:rsid w:val="00AB12E3"/>
    <w:rsid w:val="00AC004D"/>
    <w:rsid w:val="00AC6EC0"/>
    <w:rsid w:val="00AC721B"/>
    <w:rsid w:val="00AD7FE3"/>
    <w:rsid w:val="00AE0C10"/>
    <w:rsid w:val="00AE6ACE"/>
    <w:rsid w:val="00B17AE0"/>
    <w:rsid w:val="00B77508"/>
    <w:rsid w:val="00BA3CE8"/>
    <w:rsid w:val="00BE2791"/>
    <w:rsid w:val="00C070EF"/>
    <w:rsid w:val="00C2695A"/>
    <w:rsid w:val="00C27F5B"/>
    <w:rsid w:val="00C36AFE"/>
    <w:rsid w:val="00C46964"/>
    <w:rsid w:val="00C528EA"/>
    <w:rsid w:val="00C6513E"/>
    <w:rsid w:val="00C7092A"/>
    <w:rsid w:val="00C84984"/>
    <w:rsid w:val="00C91EB9"/>
    <w:rsid w:val="00C94C3C"/>
    <w:rsid w:val="00C97DEE"/>
    <w:rsid w:val="00CA2C04"/>
    <w:rsid w:val="00CB6914"/>
    <w:rsid w:val="00CC53C7"/>
    <w:rsid w:val="00CD080A"/>
    <w:rsid w:val="00CD0B50"/>
    <w:rsid w:val="00CE5F8B"/>
    <w:rsid w:val="00CF5575"/>
    <w:rsid w:val="00D065A7"/>
    <w:rsid w:val="00D1167D"/>
    <w:rsid w:val="00D44D3E"/>
    <w:rsid w:val="00D70E6E"/>
    <w:rsid w:val="00DB21FB"/>
    <w:rsid w:val="00DB79EB"/>
    <w:rsid w:val="00DC0F4C"/>
    <w:rsid w:val="00DF5922"/>
    <w:rsid w:val="00DF6060"/>
    <w:rsid w:val="00E07EE0"/>
    <w:rsid w:val="00E12A29"/>
    <w:rsid w:val="00E15D75"/>
    <w:rsid w:val="00E35675"/>
    <w:rsid w:val="00E35D2E"/>
    <w:rsid w:val="00E4032F"/>
    <w:rsid w:val="00E56AE7"/>
    <w:rsid w:val="00E64A38"/>
    <w:rsid w:val="00E76346"/>
    <w:rsid w:val="00EB68A2"/>
    <w:rsid w:val="00F02775"/>
    <w:rsid w:val="00F128AD"/>
    <w:rsid w:val="00F16EAC"/>
    <w:rsid w:val="00F20565"/>
    <w:rsid w:val="00F324A0"/>
    <w:rsid w:val="00F34EC9"/>
    <w:rsid w:val="00F47129"/>
    <w:rsid w:val="00F566B9"/>
    <w:rsid w:val="00F56705"/>
    <w:rsid w:val="00F670C3"/>
    <w:rsid w:val="00F812B8"/>
    <w:rsid w:val="00F85214"/>
    <w:rsid w:val="00F9196B"/>
    <w:rsid w:val="00FA161A"/>
    <w:rsid w:val="00FA32E2"/>
    <w:rsid w:val="00FA509F"/>
    <w:rsid w:val="00FD2212"/>
    <w:rsid w:val="00FD52C6"/>
    <w:rsid w:val="00FF1D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F18AF-9468-4911-80FE-DA56FE8F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uiPriority w:val="99"/>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customStyle="1" w:styleId="apple-converted-space">
    <w:name w:val="apple-converted-space"/>
    <w:basedOn w:val="Fontepargpadro"/>
    <w:rsid w:val="00F56705"/>
  </w:style>
  <w:style w:type="character" w:styleId="Forte">
    <w:name w:val="Strong"/>
    <w:basedOn w:val="Fontepargpadro"/>
    <w:uiPriority w:val="22"/>
    <w:qFormat/>
    <w:rsid w:val="0037399D"/>
    <w:rPr>
      <w:b/>
      <w:bCs/>
    </w:rPr>
  </w:style>
  <w:style w:type="paragraph" w:styleId="Corpodetexto">
    <w:name w:val="Body Text"/>
    <w:basedOn w:val="Normal"/>
    <w:link w:val="CorpodetextoChar"/>
    <w:uiPriority w:val="99"/>
    <w:semiHidden/>
    <w:unhideWhenUsed/>
    <w:rsid w:val="00123BA8"/>
    <w:pPr>
      <w:spacing w:after="120"/>
    </w:pPr>
  </w:style>
  <w:style w:type="character" w:customStyle="1" w:styleId="CorpodetextoChar">
    <w:name w:val="Corpo de texto Char"/>
    <w:basedOn w:val="Fontepargpadro"/>
    <w:link w:val="Corpodetexto"/>
    <w:uiPriority w:val="99"/>
    <w:semiHidden/>
    <w:rsid w:val="00123BA8"/>
    <w:rPr>
      <w:rFonts w:ascii="Calibri" w:eastAsia="Calibri" w:hAnsi="Calibri" w:cs="Times New Roman"/>
    </w:rPr>
  </w:style>
  <w:style w:type="character" w:customStyle="1" w:styleId="url">
    <w:name w:val="url"/>
    <w:basedOn w:val="Fontepargpadro"/>
    <w:rsid w:val="005860B5"/>
  </w:style>
  <w:style w:type="paragraph" w:styleId="Cabealho">
    <w:name w:val="header"/>
    <w:basedOn w:val="Normal"/>
    <w:link w:val="CabealhoChar"/>
    <w:uiPriority w:val="99"/>
    <w:unhideWhenUsed/>
    <w:rsid w:val="002274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7409"/>
    <w:rPr>
      <w:rFonts w:ascii="Calibri" w:eastAsia="Calibri" w:hAnsi="Calibri" w:cs="Times New Roman"/>
    </w:rPr>
  </w:style>
  <w:style w:type="paragraph" w:styleId="Rodap">
    <w:name w:val="footer"/>
    <w:basedOn w:val="Normal"/>
    <w:link w:val="RodapChar"/>
    <w:uiPriority w:val="99"/>
    <w:unhideWhenUsed/>
    <w:rsid w:val="00227409"/>
    <w:pPr>
      <w:tabs>
        <w:tab w:val="center" w:pos="4252"/>
        <w:tab w:val="right" w:pos="8504"/>
      </w:tabs>
      <w:spacing w:after="0" w:line="240" w:lineRule="auto"/>
    </w:pPr>
  </w:style>
  <w:style w:type="character" w:customStyle="1" w:styleId="RodapChar">
    <w:name w:val="Rodapé Char"/>
    <w:basedOn w:val="Fontepargpadro"/>
    <w:link w:val="Rodap"/>
    <w:uiPriority w:val="99"/>
    <w:rsid w:val="002274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0528">
      <w:bodyDiv w:val="1"/>
      <w:marLeft w:val="0"/>
      <w:marRight w:val="0"/>
      <w:marTop w:val="0"/>
      <w:marBottom w:val="0"/>
      <w:divBdr>
        <w:top w:val="none" w:sz="0" w:space="0" w:color="auto"/>
        <w:left w:val="none" w:sz="0" w:space="0" w:color="auto"/>
        <w:bottom w:val="none" w:sz="0" w:space="0" w:color="auto"/>
        <w:right w:val="none" w:sz="0" w:space="0" w:color="auto"/>
      </w:divBdr>
    </w:div>
    <w:div w:id="89081500">
      <w:bodyDiv w:val="1"/>
      <w:marLeft w:val="0"/>
      <w:marRight w:val="0"/>
      <w:marTop w:val="0"/>
      <w:marBottom w:val="0"/>
      <w:divBdr>
        <w:top w:val="none" w:sz="0" w:space="0" w:color="auto"/>
        <w:left w:val="none" w:sz="0" w:space="0" w:color="auto"/>
        <w:bottom w:val="none" w:sz="0" w:space="0" w:color="auto"/>
        <w:right w:val="none" w:sz="0" w:space="0" w:color="auto"/>
      </w:divBdr>
      <w:divsChild>
        <w:div w:id="1647977034">
          <w:marLeft w:val="0"/>
          <w:marRight w:val="0"/>
          <w:marTop w:val="0"/>
          <w:marBottom w:val="0"/>
          <w:divBdr>
            <w:top w:val="none" w:sz="0" w:space="0" w:color="auto"/>
            <w:left w:val="none" w:sz="0" w:space="0" w:color="auto"/>
            <w:bottom w:val="none" w:sz="0" w:space="0" w:color="auto"/>
            <w:right w:val="none" w:sz="0" w:space="0" w:color="auto"/>
          </w:divBdr>
        </w:div>
        <w:div w:id="163905699">
          <w:marLeft w:val="0"/>
          <w:marRight w:val="0"/>
          <w:marTop w:val="0"/>
          <w:marBottom w:val="0"/>
          <w:divBdr>
            <w:top w:val="none" w:sz="0" w:space="0" w:color="auto"/>
            <w:left w:val="none" w:sz="0" w:space="0" w:color="auto"/>
            <w:bottom w:val="none" w:sz="0" w:space="0" w:color="auto"/>
            <w:right w:val="none" w:sz="0" w:space="0" w:color="auto"/>
          </w:divBdr>
        </w:div>
        <w:div w:id="2108233212">
          <w:marLeft w:val="0"/>
          <w:marRight w:val="0"/>
          <w:marTop w:val="0"/>
          <w:marBottom w:val="0"/>
          <w:divBdr>
            <w:top w:val="none" w:sz="0" w:space="0" w:color="auto"/>
            <w:left w:val="none" w:sz="0" w:space="0" w:color="auto"/>
            <w:bottom w:val="none" w:sz="0" w:space="0" w:color="auto"/>
            <w:right w:val="none" w:sz="0" w:space="0" w:color="auto"/>
          </w:divBdr>
        </w:div>
        <w:div w:id="1980694905">
          <w:marLeft w:val="0"/>
          <w:marRight w:val="0"/>
          <w:marTop w:val="0"/>
          <w:marBottom w:val="0"/>
          <w:divBdr>
            <w:top w:val="none" w:sz="0" w:space="0" w:color="auto"/>
            <w:left w:val="none" w:sz="0" w:space="0" w:color="auto"/>
            <w:bottom w:val="dotted" w:sz="6" w:space="0" w:color="AAA68D"/>
            <w:right w:val="none" w:sz="0" w:space="0" w:color="auto"/>
          </w:divBdr>
        </w:div>
      </w:divsChild>
    </w:div>
    <w:div w:id="114301042">
      <w:bodyDiv w:val="1"/>
      <w:marLeft w:val="0"/>
      <w:marRight w:val="0"/>
      <w:marTop w:val="0"/>
      <w:marBottom w:val="0"/>
      <w:divBdr>
        <w:top w:val="none" w:sz="0" w:space="0" w:color="auto"/>
        <w:left w:val="none" w:sz="0" w:space="0" w:color="auto"/>
        <w:bottom w:val="none" w:sz="0" w:space="0" w:color="auto"/>
        <w:right w:val="none" w:sz="0" w:space="0" w:color="auto"/>
      </w:divBdr>
    </w:div>
    <w:div w:id="154105543">
      <w:bodyDiv w:val="1"/>
      <w:marLeft w:val="0"/>
      <w:marRight w:val="0"/>
      <w:marTop w:val="0"/>
      <w:marBottom w:val="0"/>
      <w:divBdr>
        <w:top w:val="none" w:sz="0" w:space="0" w:color="auto"/>
        <w:left w:val="none" w:sz="0" w:space="0" w:color="auto"/>
        <w:bottom w:val="none" w:sz="0" w:space="0" w:color="auto"/>
        <w:right w:val="none" w:sz="0" w:space="0" w:color="auto"/>
      </w:divBdr>
      <w:divsChild>
        <w:div w:id="2027368855">
          <w:marLeft w:val="0"/>
          <w:marRight w:val="0"/>
          <w:marTop w:val="0"/>
          <w:marBottom w:val="450"/>
          <w:divBdr>
            <w:top w:val="none" w:sz="0" w:space="0" w:color="auto"/>
            <w:left w:val="none" w:sz="0" w:space="0" w:color="auto"/>
            <w:bottom w:val="dotted" w:sz="6" w:space="0" w:color="AAA68D"/>
            <w:right w:val="none" w:sz="0" w:space="0" w:color="auto"/>
          </w:divBdr>
        </w:div>
      </w:divsChild>
    </w:div>
    <w:div w:id="381095426">
      <w:bodyDiv w:val="1"/>
      <w:marLeft w:val="0"/>
      <w:marRight w:val="0"/>
      <w:marTop w:val="0"/>
      <w:marBottom w:val="0"/>
      <w:divBdr>
        <w:top w:val="none" w:sz="0" w:space="0" w:color="auto"/>
        <w:left w:val="none" w:sz="0" w:space="0" w:color="auto"/>
        <w:bottom w:val="none" w:sz="0" w:space="0" w:color="auto"/>
        <w:right w:val="none" w:sz="0" w:space="0" w:color="auto"/>
      </w:divBdr>
    </w:div>
    <w:div w:id="487328641">
      <w:bodyDiv w:val="1"/>
      <w:marLeft w:val="0"/>
      <w:marRight w:val="0"/>
      <w:marTop w:val="0"/>
      <w:marBottom w:val="0"/>
      <w:divBdr>
        <w:top w:val="none" w:sz="0" w:space="0" w:color="auto"/>
        <w:left w:val="none" w:sz="0" w:space="0" w:color="auto"/>
        <w:bottom w:val="none" w:sz="0" w:space="0" w:color="auto"/>
        <w:right w:val="none" w:sz="0" w:space="0" w:color="auto"/>
      </w:divBdr>
      <w:divsChild>
        <w:div w:id="1858226789">
          <w:blockQuote w:val="1"/>
          <w:marLeft w:val="0"/>
          <w:marRight w:val="0"/>
          <w:marTop w:val="0"/>
          <w:marBottom w:val="300"/>
          <w:divBdr>
            <w:top w:val="none" w:sz="0" w:space="0" w:color="auto"/>
            <w:left w:val="single" w:sz="18" w:space="8" w:color="EEEEEE"/>
            <w:bottom w:val="none" w:sz="0" w:space="0" w:color="auto"/>
            <w:right w:val="none" w:sz="0" w:space="0" w:color="auto"/>
          </w:divBdr>
        </w:div>
      </w:divsChild>
    </w:div>
    <w:div w:id="693071242">
      <w:bodyDiv w:val="1"/>
      <w:marLeft w:val="0"/>
      <w:marRight w:val="0"/>
      <w:marTop w:val="0"/>
      <w:marBottom w:val="0"/>
      <w:divBdr>
        <w:top w:val="none" w:sz="0" w:space="0" w:color="auto"/>
        <w:left w:val="none" w:sz="0" w:space="0" w:color="auto"/>
        <w:bottom w:val="none" w:sz="0" w:space="0" w:color="auto"/>
        <w:right w:val="none" w:sz="0" w:space="0" w:color="auto"/>
      </w:divBdr>
    </w:div>
    <w:div w:id="766388991">
      <w:bodyDiv w:val="1"/>
      <w:marLeft w:val="0"/>
      <w:marRight w:val="0"/>
      <w:marTop w:val="0"/>
      <w:marBottom w:val="0"/>
      <w:divBdr>
        <w:top w:val="none" w:sz="0" w:space="0" w:color="auto"/>
        <w:left w:val="none" w:sz="0" w:space="0" w:color="auto"/>
        <w:bottom w:val="none" w:sz="0" w:space="0" w:color="auto"/>
        <w:right w:val="none" w:sz="0" w:space="0" w:color="auto"/>
      </w:divBdr>
      <w:divsChild>
        <w:div w:id="533730314">
          <w:marLeft w:val="0"/>
          <w:marRight w:val="0"/>
          <w:marTop w:val="0"/>
          <w:marBottom w:val="0"/>
          <w:divBdr>
            <w:top w:val="none" w:sz="0" w:space="0" w:color="auto"/>
            <w:left w:val="none" w:sz="0" w:space="0" w:color="auto"/>
            <w:bottom w:val="none" w:sz="0" w:space="0" w:color="auto"/>
            <w:right w:val="none" w:sz="0" w:space="0" w:color="auto"/>
          </w:divBdr>
        </w:div>
        <w:div w:id="1180505750">
          <w:marLeft w:val="0"/>
          <w:marRight w:val="0"/>
          <w:marTop w:val="0"/>
          <w:marBottom w:val="0"/>
          <w:divBdr>
            <w:top w:val="none" w:sz="0" w:space="0" w:color="auto"/>
            <w:left w:val="none" w:sz="0" w:space="0" w:color="auto"/>
            <w:bottom w:val="none" w:sz="0" w:space="0" w:color="auto"/>
            <w:right w:val="none" w:sz="0" w:space="0" w:color="auto"/>
          </w:divBdr>
        </w:div>
        <w:div w:id="132407910">
          <w:marLeft w:val="0"/>
          <w:marRight w:val="0"/>
          <w:marTop w:val="0"/>
          <w:marBottom w:val="0"/>
          <w:divBdr>
            <w:top w:val="none" w:sz="0" w:space="0" w:color="auto"/>
            <w:left w:val="none" w:sz="0" w:space="0" w:color="auto"/>
            <w:bottom w:val="none" w:sz="0" w:space="0" w:color="auto"/>
            <w:right w:val="none" w:sz="0" w:space="0" w:color="auto"/>
          </w:divBdr>
        </w:div>
        <w:div w:id="350227757">
          <w:marLeft w:val="0"/>
          <w:marRight w:val="0"/>
          <w:marTop w:val="0"/>
          <w:marBottom w:val="0"/>
          <w:divBdr>
            <w:top w:val="none" w:sz="0" w:space="0" w:color="auto"/>
            <w:left w:val="none" w:sz="0" w:space="0" w:color="auto"/>
            <w:bottom w:val="none" w:sz="0" w:space="0" w:color="auto"/>
            <w:right w:val="none" w:sz="0" w:space="0" w:color="auto"/>
          </w:divBdr>
        </w:div>
        <w:div w:id="2049181444">
          <w:marLeft w:val="0"/>
          <w:marRight w:val="0"/>
          <w:marTop w:val="0"/>
          <w:marBottom w:val="0"/>
          <w:divBdr>
            <w:top w:val="none" w:sz="0" w:space="0" w:color="auto"/>
            <w:left w:val="none" w:sz="0" w:space="0" w:color="auto"/>
            <w:bottom w:val="none" w:sz="0" w:space="0" w:color="auto"/>
            <w:right w:val="none" w:sz="0" w:space="0" w:color="auto"/>
          </w:divBdr>
        </w:div>
        <w:div w:id="608120048">
          <w:marLeft w:val="0"/>
          <w:marRight w:val="0"/>
          <w:marTop w:val="0"/>
          <w:marBottom w:val="0"/>
          <w:divBdr>
            <w:top w:val="none" w:sz="0" w:space="0" w:color="auto"/>
            <w:left w:val="none" w:sz="0" w:space="0" w:color="auto"/>
            <w:bottom w:val="none" w:sz="0" w:space="0" w:color="auto"/>
            <w:right w:val="none" w:sz="0" w:space="0" w:color="auto"/>
          </w:divBdr>
        </w:div>
        <w:div w:id="414714002">
          <w:marLeft w:val="0"/>
          <w:marRight w:val="0"/>
          <w:marTop w:val="0"/>
          <w:marBottom w:val="0"/>
          <w:divBdr>
            <w:top w:val="none" w:sz="0" w:space="0" w:color="auto"/>
            <w:left w:val="none" w:sz="0" w:space="0" w:color="auto"/>
            <w:bottom w:val="none" w:sz="0" w:space="0" w:color="auto"/>
            <w:right w:val="none" w:sz="0" w:space="0" w:color="auto"/>
          </w:divBdr>
        </w:div>
        <w:div w:id="1169099236">
          <w:marLeft w:val="0"/>
          <w:marRight w:val="0"/>
          <w:marTop w:val="0"/>
          <w:marBottom w:val="0"/>
          <w:divBdr>
            <w:top w:val="none" w:sz="0" w:space="0" w:color="auto"/>
            <w:left w:val="none" w:sz="0" w:space="0" w:color="auto"/>
            <w:bottom w:val="none" w:sz="0" w:space="0" w:color="auto"/>
            <w:right w:val="none" w:sz="0" w:space="0" w:color="auto"/>
          </w:divBdr>
        </w:div>
        <w:div w:id="104538791">
          <w:marLeft w:val="0"/>
          <w:marRight w:val="0"/>
          <w:marTop w:val="0"/>
          <w:marBottom w:val="0"/>
          <w:divBdr>
            <w:top w:val="none" w:sz="0" w:space="0" w:color="auto"/>
            <w:left w:val="none" w:sz="0" w:space="0" w:color="auto"/>
            <w:bottom w:val="none" w:sz="0" w:space="0" w:color="auto"/>
            <w:right w:val="none" w:sz="0" w:space="0" w:color="auto"/>
          </w:divBdr>
        </w:div>
        <w:div w:id="2043246554">
          <w:marLeft w:val="0"/>
          <w:marRight w:val="0"/>
          <w:marTop w:val="0"/>
          <w:marBottom w:val="0"/>
          <w:divBdr>
            <w:top w:val="none" w:sz="0" w:space="0" w:color="auto"/>
            <w:left w:val="none" w:sz="0" w:space="0" w:color="auto"/>
            <w:bottom w:val="none" w:sz="0" w:space="0" w:color="auto"/>
            <w:right w:val="none" w:sz="0" w:space="0" w:color="auto"/>
          </w:divBdr>
        </w:div>
        <w:div w:id="2140031851">
          <w:marLeft w:val="0"/>
          <w:marRight w:val="0"/>
          <w:marTop w:val="0"/>
          <w:marBottom w:val="0"/>
          <w:divBdr>
            <w:top w:val="none" w:sz="0" w:space="0" w:color="auto"/>
            <w:left w:val="none" w:sz="0" w:space="0" w:color="auto"/>
            <w:bottom w:val="none" w:sz="0" w:space="0" w:color="auto"/>
            <w:right w:val="none" w:sz="0" w:space="0" w:color="auto"/>
          </w:divBdr>
        </w:div>
        <w:div w:id="1549952440">
          <w:marLeft w:val="0"/>
          <w:marRight w:val="0"/>
          <w:marTop w:val="0"/>
          <w:marBottom w:val="0"/>
          <w:divBdr>
            <w:top w:val="none" w:sz="0" w:space="0" w:color="auto"/>
            <w:left w:val="none" w:sz="0" w:space="0" w:color="auto"/>
            <w:bottom w:val="none" w:sz="0" w:space="0" w:color="auto"/>
            <w:right w:val="none" w:sz="0" w:space="0" w:color="auto"/>
          </w:divBdr>
        </w:div>
        <w:div w:id="1470706063">
          <w:marLeft w:val="0"/>
          <w:marRight w:val="0"/>
          <w:marTop w:val="0"/>
          <w:marBottom w:val="0"/>
          <w:divBdr>
            <w:top w:val="none" w:sz="0" w:space="0" w:color="auto"/>
            <w:left w:val="none" w:sz="0" w:space="0" w:color="auto"/>
            <w:bottom w:val="none" w:sz="0" w:space="0" w:color="auto"/>
            <w:right w:val="none" w:sz="0" w:space="0" w:color="auto"/>
          </w:divBdr>
        </w:div>
        <w:div w:id="1508061344">
          <w:marLeft w:val="0"/>
          <w:marRight w:val="0"/>
          <w:marTop w:val="0"/>
          <w:marBottom w:val="0"/>
          <w:divBdr>
            <w:top w:val="none" w:sz="0" w:space="0" w:color="auto"/>
            <w:left w:val="none" w:sz="0" w:space="0" w:color="auto"/>
            <w:bottom w:val="none" w:sz="0" w:space="0" w:color="auto"/>
            <w:right w:val="none" w:sz="0" w:space="0" w:color="auto"/>
          </w:divBdr>
        </w:div>
        <w:div w:id="114570816">
          <w:marLeft w:val="0"/>
          <w:marRight w:val="0"/>
          <w:marTop w:val="0"/>
          <w:marBottom w:val="0"/>
          <w:divBdr>
            <w:top w:val="none" w:sz="0" w:space="0" w:color="auto"/>
            <w:left w:val="none" w:sz="0" w:space="0" w:color="auto"/>
            <w:bottom w:val="none" w:sz="0" w:space="0" w:color="auto"/>
            <w:right w:val="none" w:sz="0" w:space="0" w:color="auto"/>
          </w:divBdr>
        </w:div>
        <w:div w:id="1320770052">
          <w:marLeft w:val="0"/>
          <w:marRight w:val="0"/>
          <w:marTop w:val="0"/>
          <w:marBottom w:val="0"/>
          <w:divBdr>
            <w:top w:val="none" w:sz="0" w:space="0" w:color="auto"/>
            <w:left w:val="none" w:sz="0" w:space="0" w:color="auto"/>
            <w:bottom w:val="none" w:sz="0" w:space="0" w:color="auto"/>
            <w:right w:val="none" w:sz="0" w:space="0" w:color="auto"/>
          </w:divBdr>
        </w:div>
        <w:div w:id="1569270288">
          <w:marLeft w:val="0"/>
          <w:marRight w:val="0"/>
          <w:marTop w:val="0"/>
          <w:marBottom w:val="0"/>
          <w:divBdr>
            <w:top w:val="none" w:sz="0" w:space="0" w:color="auto"/>
            <w:left w:val="none" w:sz="0" w:space="0" w:color="auto"/>
            <w:bottom w:val="none" w:sz="0" w:space="0" w:color="auto"/>
            <w:right w:val="none" w:sz="0" w:space="0" w:color="auto"/>
          </w:divBdr>
        </w:div>
      </w:divsChild>
    </w:div>
    <w:div w:id="780076664">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902521913">
      <w:bodyDiv w:val="1"/>
      <w:marLeft w:val="0"/>
      <w:marRight w:val="0"/>
      <w:marTop w:val="0"/>
      <w:marBottom w:val="0"/>
      <w:divBdr>
        <w:top w:val="none" w:sz="0" w:space="0" w:color="auto"/>
        <w:left w:val="none" w:sz="0" w:space="0" w:color="auto"/>
        <w:bottom w:val="none" w:sz="0" w:space="0" w:color="auto"/>
        <w:right w:val="none" w:sz="0" w:space="0" w:color="auto"/>
      </w:divBdr>
    </w:div>
    <w:div w:id="945965669">
      <w:bodyDiv w:val="1"/>
      <w:marLeft w:val="0"/>
      <w:marRight w:val="0"/>
      <w:marTop w:val="0"/>
      <w:marBottom w:val="0"/>
      <w:divBdr>
        <w:top w:val="none" w:sz="0" w:space="0" w:color="auto"/>
        <w:left w:val="none" w:sz="0" w:space="0" w:color="auto"/>
        <w:bottom w:val="none" w:sz="0" w:space="0" w:color="auto"/>
        <w:right w:val="none" w:sz="0" w:space="0" w:color="auto"/>
      </w:divBdr>
    </w:div>
    <w:div w:id="1119492438">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466200795">
      <w:bodyDiv w:val="1"/>
      <w:marLeft w:val="0"/>
      <w:marRight w:val="0"/>
      <w:marTop w:val="0"/>
      <w:marBottom w:val="0"/>
      <w:divBdr>
        <w:top w:val="none" w:sz="0" w:space="0" w:color="auto"/>
        <w:left w:val="none" w:sz="0" w:space="0" w:color="auto"/>
        <w:bottom w:val="none" w:sz="0" w:space="0" w:color="auto"/>
        <w:right w:val="none" w:sz="0" w:space="0" w:color="auto"/>
      </w:divBdr>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
    <w:div w:id="1781681378">
      <w:bodyDiv w:val="1"/>
      <w:marLeft w:val="0"/>
      <w:marRight w:val="0"/>
      <w:marTop w:val="0"/>
      <w:marBottom w:val="0"/>
      <w:divBdr>
        <w:top w:val="none" w:sz="0" w:space="0" w:color="auto"/>
        <w:left w:val="none" w:sz="0" w:space="0" w:color="auto"/>
        <w:bottom w:val="none" w:sz="0" w:space="0" w:color="auto"/>
        <w:right w:val="none" w:sz="0" w:space="0" w:color="auto"/>
      </w:divBdr>
    </w:div>
    <w:div w:id="1846481766">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us.com.br/revista/edicoes/2015/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s.com.br/revista/edicoes/2015/8/1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mbito-juridico.com.br/site/?n_link=revista_artigos_leitura&amp;artigo_id=12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revista/edicoes/2015/8/14" TargetMode="External"/><Relationship Id="rId5" Type="http://schemas.openxmlformats.org/officeDocument/2006/relationships/webSettings" Target="webSettings.xml"/><Relationship Id="rId15" Type="http://schemas.openxmlformats.org/officeDocument/2006/relationships/hyperlink" Target="http://ambito-juridico.com.br/site/?n_link=revista_artigos_leitura&amp;artigo_id=14030" TargetMode="External"/><Relationship Id="rId10" Type="http://schemas.openxmlformats.org/officeDocument/2006/relationships/hyperlink" Target="https://jus.com.br/revista/edicoes/20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s.com.br/artigos/41528/o-sistema-penal-e-a-ressocializacao-do-preso-no-brasil" TargetMode="External"/><Relationship Id="rId14" Type="http://schemas.openxmlformats.org/officeDocument/2006/relationships/hyperlink" Target="https://jus.com.br/revista/edicoes/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C0BE5-806B-4236-B313-10A09E4B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6172</Words>
  <Characters>33335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Marquilane</cp:lastModifiedBy>
  <cp:revision>2</cp:revision>
  <cp:lastPrinted>2016-06-01T10:53:00Z</cp:lastPrinted>
  <dcterms:created xsi:type="dcterms:W3CDTF">2016-06-01T13:22:00Z</dcterms:created>
  <dcterms:modified xsi:type="dcterms:W3CDTF">2016-06-01T13:22:00Z</dcterms:modified>
</cp:coreProperties>
</file>