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4E5" w:rsidRPr="00F62784" w:rsidRDefault="004464E5" w:rsidP="004464E5">
      <w:pPr>
        <w:pStyle w:val="Ttulo2"/>
        <w:jc w:val="both"/>
        <w:rPr>
          <w:rFonts w:ascii="Times New Roman" w:hAnsi="Times New Roman"/>
          <w:i w:val="0"/>
          <w:sz w:val="25"/>
          <w:szCs w:val="25"/>
        </w:rPr>
      </w:pPr>
      <w:r w:rsidRPr="00F62784">
        <w:rPr>
          <w:rFonts w:ascii="Times New Roman" w:hAnsi="Times New Roman"/>
          <w:i w:val="0"/>
          <w:sz w:val="25"/>
          <w:szCs w:val="25"/>
        </w:rPr>
        <w:t xml:space="preserve">LIMITES </w:t>
      </w:r>
      <w:r>
        <w:rPr>
          <w:rFonts w:ascii="Times New Roman" w:hAnsi="Times New Roman"/>
          <w:i w:val="0"/>
          <w:sz w:val="25"/>
          <w:szCs w:val="25"/>
        </w:rPr>
        <w:t xml:space="preserve">À </w:t>
      </w:r>
      <w:r w:rsidRPr="00F62784">
        <w:rPr>
          <w:rFonts w:ascii="Times New Roman" w:hAnsi="Times New Roman"/>
          <w:i w:val="0"/>
          <w:sz w:val="25"/>
          <w:szCs w:val="25"/>
        </w:rPr>
        <w:t>LIBERDADE DE IMPRENSA: UM ESTUDO JURÍDICO E DOUTRINÁRIO À LUZ DAS GARANTIAS CONSTITUCIONAIS</w:t>
      </w:r>
    </w:p>
    <w:p w:rsidR="004464E5" w:rsidRDefault="000738F5" w:rsidP="004464E5">
      <w:pPr>
        <w:jc w:val="right"/>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4464E5" w:rsidRPr="002B2016" w:rsidRDefault="000738F5" w:rsidP="004464E5">
      <w:pPr>
        <w:jc w:val="right"/>
        <w:rPr>
          <w:rFonts w:ascii="Times New Roman" w:hAnsi="Times New Roman"/>
          <w:sz w:val="24"/>
          <w:szCs w:val="24"/>
        </w:rPr>
      </w:pPr>
      <w:r>
        <w:rPr>
          <w:rFonts w:ascii="Times New Roman" w:hAnsi="Times New Roman"/>
          <w:b/>
          <w:sz w:val="28"/>
          <w:szCs w:val="28"/>
        </w:rPr>
        <w:tab/>
      </w:r>
      <w:r w:rsidR="004464E5" w:rsidRPr="002B2016">
        <w:rPr>
          <w:rFonts w:ascii="Times New Roman" w:hAnsi="Times New Roman"/>
          <w:sz w:val="24"/>
          <w:szCs w:val="24"/>
        </w:rPr>
        <w:t>Júnior Alves da Silva</w:t>
      </w:r>
      <w:r w:rsidR="004464E5">
        <w:rPr>
          <w:rStyle w:val="Refdenotaderodap"/>
          <w:rFonts w:ascii="Times New Roman" w:hAnsi="Times New Roman"/>
          <w:sz w:val="24"/>
          <w:szCs w:val="24"/>
        </w:rPr>
        <w:footnoteReference w:id="2"/>
      </w:r>
    </w:p>
    <w:p w:rsidR="004464E5" w:rsidRPr="002B2016" w:rsidRDefault="004464E5" w:rsidP="004464E5">
      <w:pPr>
        <w:jc w:val="right"/>
        <w:rPr>
          <w:rFonts w:ascii="Times New Roman" w:hAnsi="Times New Roman"/>
          <w:b/>
          <w:sz w:val="24"/>
          <w:szCs w:val="24"/>
        </w:rPr>
      </w:pPr>
      <w:r w:rsidRPr="002B2016">
        <w:rPr>
          <w:rFonts w:ascii="Times New Roman" w:hAnsi="Times New Roman"/>
          <w:sz w:val="24"/>
          <w:szCs w:val="24"/>
        </w:rPr>
        <w:t>Aécio de Souza Melo Filho</w:t>
      </w:r>
      <w:r>
        <w:rPr>
          <w:rStyle w:val="Refdenotaderodap"/>
          <w:rFonts w:ascii="Times New Roman" w:hAnsi="Times New Roman"/>
          <w:sz w:val="24"/>
          <w:szCs w:val="24"/>
        </w:rPr>
        <w:footnoteReference w:id="3"/>
      </w:r>
    </w:p>
    <w:p w:rsidR="000738F5" w:rsidRDefault="000738F5" w:rsidP="004464E5">
      <w:pPr>
        <w:spacing w:line="240" w:lineRule="auto"/>
        <w:jc w:val="both"/>
        <w:rPr>
          <w:rFonts w:ascii="Times New Roman" w:hAnsi="Times New Roman"/>
          <w:sz w:val="28"/>
          <w:szCs w:val="28"/>
        </w:rPr>
      </w:pPr>
    </w:p>
    <w:p w:rsidR="004464E5" w:rsidRDefault="004464E5" w:rsidP="004464E5">
      <w:pPr>
        <w:jc w:val="center"/>
        <w:rPr>
          <w:rFonts w:ascii="Times New Roman" w:hAnsi="Times New Roman"/>
          <w:b/>
          <w:sz w:val="28"/>
          <w:szCs w:val="28"/>
        </w:rPr>
      </w:pPr>
      <w:r>
        <w:rPr>
          <w:rFonts w:ascii="Times New Roman" w:hAnsi="Times New Roman"/>
          <w:b/>
          <w:sz w:val="28"/>
          <w:szCs w:val="28"/>
        </w:rPr>
        <w:t>RESUMO</w:t>
      </w:r>
    </w:p>
    <w:p w:rsidR="004464E5" w:rsidRDefault="004464E5" w:rsidP="004464E5">
      <w:pPr>
        <w:jc w:val="center"/>
        <w:rPr>
          <w:rFonts w:ascii="Times New Roman" w:hAnsi="Times New Roman"/>
          <w:b/>
          <w:sz w:val="28"/>
          <w:szCs w:val="28"/>
        </w:rPr>
      </w:pPr>
    </w:p>
    <w:p w:rsidR="004464E5" w:rsidRPr="002B2016" w:rsidRDefault="004464E5" w:rsidP="004464E5">
      <w:pPr>
        <w:spacing w:after="0" w:line="240" w:lineRule="auto"/>
        <w:jc w:val="both"/>
        <w:rPr>
          <w:rFonts w:ascii="Times New Roman" w:hAnsi="Times New Roman"/>
          <w:sz w:val="24"/>
          <w:szCs w:val="24"/>
        </w:rPr>
      </w:pPr>
      <w:r w:rsidRPr="002B2016">
        <w:rPr>
          <w:rFonts w:ascii="Times New Roman" w:hAnsi="Times New Roman"/>
          <w:sz w:val="24"/>
          <w:szCs w:val="24"/>
        </w:rPr>
        <w:t>A liberdade de expor o que se pensa sempre foi uma polêmica na sociedade em qualquer lugar e em qualquer época. A necessidade de informar a sociedade do que ocorre e dos seus direitos foi o motivo de grandes manifestações em prol da liberdade de imprensa e de expressão, direitos esses que foram dissipados no Brasil durante a ditadura militar. Na tentativa de resguardar esses direitos, nossa carta magna de 1988 trouxe dispositivos que resguardam a liberdade de pensamento e de expor esses pensamentos, mas trouxe também limitações a esses direitos na tentativa de resguardar pessoas que fossem prejudicadas por quem utilizassem desses direitos de forma arbitrária.</w:t>
      </w:r>
    </w:p>
    <w:p w:rsidR="004464E5" w:rsidRPr="002B2016" w:rsidRDefault="004464E5" w:rsidP="004464E5">
      <w:pPr>
        <w:spacing w:after="0" w:line="240" w:lineRule="auto"/>
        <w:jc w:val="both"/>
        <w:rPr>
          <w:rFonts w:ascii="Times New Roman" w:hAnsi="Times New Roman"/>
          <w:sz w:val="24"/>
          <w:szCs w:val="24"/>
        </w:rPr>
      </w:pPr>
      <w:r w:rsidRPr="002B2016">
        <w:rPr>
          <w:rFonts w:ascii="Times New Roman" w:hAnsi="Times New Roman"/>
          <w:sz w:val="24"/>
          <w:szCs w:val="24"/>
        </w:rPr>
        <w:t>A liberdade de imprensa tem fundamento na liberdade de expressão, mas mesmo sem existir o instituto da censura no Brasil, há limitações ao exercício da imprensa com escopo de evitar prejuízos e arbitrariedade.</w:t>
      </w:r>
    </w:p>
    <w:p w:rsidR="004464E5" w:rsidRPr="00412971" w:rsidRDefault="004464E5" w:rsidP="004464E5">
      <w:pPr>
        <w:spacing w:after="0" w:line="240" w:lineRule="auto"/>
        <w:jc w:val="both"/>
        <w:rPr>
          <w:rFonts w:ascii="Times New Roman" w:hAnsi="Times New Roman"/>
          <w:sz w:val="24"/>
          <w:szCs w:val="24"/>
          <w:lang w:val="en-US"/>
        </w:rPr>
      </w:pPr>
      <w:r w:rsidRPr="002B2016">
        <w:rPr>
          <w:rFonts w:ascii="Times New Roman" w:hAnsi="Times New Roman"/>
          <w:sz w:val="24"/>
          <w:szCs w:val="24"/>
        </w:rPr>
        <w:t xml:space="preserve">Palavras chaves: liberdade de imprensa. Limites à liberdade de imprensa.  </w:t>
      </w:r>
      <w:r w:rsidRPr="00412971">
        <w:rPr>
          <w:rFonts w:ascii="Times New Roman" w:hAnsi="Times New Roman"/>
          <w:sz w:val="24"/>
          <w:szCs w:val="24"/>
          <w:lang w:val="en-US"/>
        </w:rPr>
        <w:t>Liberdade de expressão e de opinião.</w:t>
      </w:r>
    </w:p>
    <w:p w:rsidR="004464E5" w:rsidRPr="00412971" w:rsidRDefault="004464E5" w:rsidP="004464E5">
      <w:pPr>
        <w:spacing w:after="0" w:line="240" w:lineRule="auto"/>
        <w:jc w:val="center"/>
        <w:rPr>
          <w:rFonts w:ascii="Times New Roman" w:hAnsi="Times New Roman"/>
          <w:b/>
          <w:sz w:val="24"/>
          <w:szCs w:val="24"/>
          <w:lang w:val="en-US"/>
        </w:rPr>
      </w:pPr>
    </w:p>
    <w:p w:rsidR="004464E5" w:rsidRPr="00412971" w:rsidRDefault="004464E5" w:rsidP="004464E5">
      <w:pPr>
        <w:spacing w:after="0" w:line="240" w:lineRule="auto"/>
        <w:jc w:val="center"/>
        <w:rPr>
          <w:rFonts w:ascii="Times New Roman" w:hAnsi="Times New Roman"/>
          <w:b/>
          <w:sz w:val="24"/>
          <w:szCs w:val="24"/>
          <w:lang w:val="en-US"/>
        </w:rPr>
      </w:pPr>
      <w:r w:rsidRPr="00412971">
        <w:rPr>
          <w:rFonts w:ascii="Times New Roman" w:hAnsi="Times New Roman"/>
          <w:b/>
          <w:sz w:val="24"/>
          <w:szCs w:val="24"/>
          <w:lang w:val="en-US"/>
        </w:rPr>
        <w:t>ABSTRAC</w:t>
      </w:r>
    </w:p>
    <w:p w:rsidR="004464E5" w:rsidRPr="00412971" w:rsidRDefault="004464E5" w:rsidP="004464E5">
      <w:pPr>
        <w:spacing w:after="0" w:line="240" w:lineRule="auto"/>
        <w:jc w:val="center"/>
        <w:rPr>
          <w:rFonts w:ascii="Times New Roman" w:hAnsi="Times New Roman"/>
          <w:b/>
          <w:sz w:val="24"/>
          <w:szCs w:val="24"/>
          <w:lang w:val="en-US"/>
        </w:rPr>
      </w:pPr>
    </w:p>
    <w:p w:rsidR="004464E5" w:rsidRPr="00412971" w:rsidRDefault="004464E5" w:rsidP="004464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US" w:eastAsia="pt-BR"/>
        </w:rPr>
      </w:pPr>
      <w:r w:rsidRPr="00412971">
        <w:rPr>
          <w:rFonts w:ascii="Times New Roman" w:eastAsia="Times New Roman" w:hAnsi="Times New Roman"/>
          <w:color w:val="212121"/>
          <w:sz w:val="24"/>
          <w:szCs w:val="24"/>
          <w:lang w:val="en-US" w:eastAsia="pt-BR"/>
        </w:rPr>
        <w:t>The freedom to expose what ever think was a controversy in society anywhere and at any time. The need to inform society of what happens and their rights was the reason of large demonstrations for freedom of the press and ex</w:t>
      </w:r>
      <w:r w:rsidR="00CA0226">
        <w:rPr>
          <w:rFonts w:ascii="Times New Roman" w:eastAsia="Times New Roman" w:hAnsi="Times New Roman"/>
          <w:color w:val="212121"/>
          <w:sz w:val="24"/>
          <w:szCs w:val="24"/>
          <w:lang w:val="en-US" w:eastAsia="pt-BR"/>
        </w:rPr>
        <w:t xml:space="preserve">pression, rights which were </w:t>
      </w:r>
      <w:r w:rsidR="005827E4">
        <w:rPr>
          <w:rFonts w:ascii="Times New Roman" w:eastAsia="Times New Roman" w:hAnsi="Times New Roman"/>
          <w:color w:val="212121"/>
          <w:sz w:val="24"/>
          <w:szCs w:val="24"/>
          <w:lang w:val="en-US" w:eastAsia="pt-BR"/>
        </w:rPr>
        <w:t>decod</w:t>
      </w:r>
      <w:r w:rsidRPr="00412971">
        <w:rPr>
          <w:rFonts w:ascii="Times New Roman" w:eastAsia="Times New Roman" w:hAnsi="Times New Roman"/>
          <w:color w:val="212121"/>
          <w:sz w:val="24"/>
          <w:szCs w:val="24"/>
          <w:lang w:val="en-US" w:eastAsia="pt-BR"/>
        </w:rPr>
        <w:t xml:space="preserve"> in Brazil during the military dictatorship. In an attempt to protect these rights, our magna cart 1988 brought devices that protect freedom of thought and expose these thoughts, but also brought limitations to those rights in an attempt to protect people who were harmed by those who would use these rights arbitrarily.</w:t>
      </w:r>
    </w:p>
    <w:p w:rsidR="004464E5" w:rsidRPr="00412971" w:rsidRDefault="004464E5" w:rsidP="004464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US" w:eastAsia="pt-BR"/>
        </w:rPr>
      </w:pPr>
      <w:r w:rsidRPr="00412971">
        <w:rPr>
          <w:rFonts w:ascii="Times New Roman" w:eastAsia="Times New Roman" w:hAnsi="Times New Roman"/>
          <w:color w:val="212121"/>
          <w:sz w:val="24"/>
          <w:szCs w:val="24"/>
          <w:lang w:val="en-US" w:eastAsia="pt-BR"/>
        </w:rPr>
        <w:lastRenderedPageBreak/>
        <w:t>Freedom of the press is founded on freedom of speech, but even without the existence of censorship institute in Brazil, there are limitations to the exercise of press scoped to avoid losses and arbitrariness.</w:t>
      </w:r>
    </w:p>
    <w:p w:rsidR="004464E5" w:rsidRPr="002B2016" w:rsidRDefault="004464E5" w:rsidP="004464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eastAsia="pt-BR"/>
        </w:rPr>
      </w:pPr>
      <w:r w:rsidRPr="00412971">
        <w:rPr>
          <w:rFonts w:ascii="Times New Roman" w:eastAsia="Times New Roman" w:hAnsi="Times New Roman"/>
          <w:color w:val="212121"/>
          <w:sz w:val="24"/>
          <w:szCs w:val="24"/>
          <w:lang w:val="en-US" w:eastAsia="pt-BR"/>
        </w:rPr>
        <w:t xml:space="preserve">Key words: freedom of the press. Limits the freedom of the press. </w:t>
      </w:r>
      <w:r w:rsidRPr="002B2016">
        <w:rPr>
          <w:rFonts w:ascii="Times New Roman" w:eastAsia="Times New Roman" w:hAnsi="Times New Roman"/>
          <w:color w:val="212121"/>
          <w:sz w:val="24"/>
          <w:szCs w:val="24"/>
          <w:lang w:eastAsia="pt-BR"/>
        </w:rPr>
        <w:t>Freedom of expression and opinion.</w:t>
      </w:r>
    </w:p>
    <w:p w:rsidR="000738F5" w:rsidRDefault="000738F5" w:rsidP="000738F5">
      <w:pPr>
        <w:jc w:val="center"/>
        <w:rPr>
          <w:rFonts w:ascii="Times New Roman" w:hAnsi="Times New Roman"/>
          <w:sz w:val="28"/>
          <w:szCs w:val="28"/>
        </w:rPr>
      </w:pPr>
    </w:p>
    <w:p w:rsidR="000738F5" w:rsidRPr="000738F5" w:rsidRDefault="000738F5" w:rsidP="000738F5">
      <w:pPr>
        <w:jc w:val="center"/>
        <w:rPr>
          <w:rFonts w:ascii="Times New Roman" w:hAnsi="Times New Roman"/>
          <w:b/>
          <w:sz w:val="28"/>
          <w:szCs w:val="28"/>
        </w:rPr>
      </w:pPr>
    </w:p>
    <w:p w:rsidR="0052502F" w:rsidRDefault="00640404" w:rsidP="00D5736D">
      <w:pPr>
        <w:jc w:val="center"/>
      </w:pPr>
      <w:r w:rsidRPr="00D5736D">
        <w:rPr>
          <w:rFonts w:ascii="Times New Roman" w:hAnsi="Times New Roman"/>
          <w:b/>
          <w:sz w:val="28"/>
          <w:szCs w:val="28"/>
        </w:rPr>
        <w:t>INTRODUÇÃO</w:t>
      </w:r>
    </w:p>
    <w:p w:rsidR="00640404" w:rsidRDefault="00640404" w:rsidP="00640404">
      <w:pPr>
        <w:rPr>
          <w:rFonts w:ascii="Times New Roman" w:hAnsi="Times New Roman"/>
          <w:b/>
          <w:sz w:val="28"/>
          <w:szCs w:val="28"/>
        </w:rPr>
      </w:pPr>
    </w:p>
    <w:p w:rsidR="00640404" w:rsidRDefault="00640404" w:rsidP="00640404">
      <w:pPr>
        <w:rPr>
          <w:rFonts w:ascii="Times New Roman" w:hAnsi="Times New Roman"/>
          <w:b/>
          <w:sz w:val="28"/>
          <w:szCs w:val="28"/>
        </w:rPr>
      </w:pPr>
    </w:p>
    <w:p w:rsidR="00640404" w:rsidRDefault="00640404" w:rsidP="00640404">
      <w:pPr>
        <w:spacing w:line="360" w:lineRule="auto"/>
        <w:ind w:firstLine="709"/>
        <w:jc w:val="both"/>
        <w:rPr>
          <w:rFonts w:ascii="Times New Roman" w:hAnsi="Times New Roman"/>
          <w:sz w:val="24"/>
          <w:szCs w:val="24"/>
        </w:rPr>
      </w:pPr>
      <w:r w:rsidRPr="00640404">
        <w:rPr>
          <w:rFonts w:ascii="Times New Roman" w:hAnsi="Times New Roman"/>
          <w:sz w:val="24"/>
          <w:szCs w:val="24"/>
        </w:rPr>
        <w:t>Em vários países, em diferentes épocas e situações, a imprensa foi alvo de críticas, censuras e controles por parte dos governantes.</w:t>
      </w:r>
      <w:r>
        <w:rPr>
          <w:rFonts w:ascii="Times New Roman" w:hAnsi="Times New Roman"/>
          <w:sz w:val="24"/>
          <w:szCs w:val="24"/>
        </w:rPr>
        <w:t xml:space="preserve"> A grande verdade é que Liberdade de Imprensa e Democracia andam de mãos dadas e só pode se afirmar o grau de democracia de um determinado Estado analisando o grau de liberdade que tem a imprensa e a difusão de informações.</w:t>
      </w:r>
    </w:p>
    <w:p w:rsidR="00640404" w:rsidRDefault="00316123" w:rsidP="00640404">
      <w:pPr>
        <w:spacing w:line="360" w:lineRule="auto"/>
        <w:ind w:firstLine="709"/>
        <w:jc w:val="both"/>
        <w:rPr>
          <w:rFonts w:ascii="Times New Roman" w:hAnsi="Times New Roman"/>
          <w:sz w:val="24"/>
          <w:szCs w:val="24"/>
        </w:rPr>
      </w:pPr>
      <w:r>
        <w:rPr>
          <w:rFonts w:ascii="Times New Roman" w:hAnsi="Times New Roman"/>
          <w:sz w:val="24"/>
          <w:szCs w:val="24"/>
        </w:rPr>
        <w:t>A busca pela informação e conhecimento é inerente ao homem, faz parte da sua estrutura social, pois o ser humano para poder interagir com a sociedade necessita de informação e conhecimento, seja do aumento do pão ao panorama político atual, mas não há como se desenvolver e se estabilizar em sociedade sem conhecimento.</w:t>
      </w:r>
    </w:p>
    <w:p w:rsidR="00EA7CFB" w:rsidRDefault="00EA7CFB" w:rsidP="00640404">
      <w:pPr>
        <w:spacing w:line="360" w:lineRule="auto"/>
        <w:ind w:firstLine="709"/>
        <w:jc w:val="both"/>
        <w:rPr>
          <w:rFonts w:ascii="Times New Roman" w:hAnsi="Times New Roman"/>
          <w:sz w:val="24"/>
          <w:szCs w:val="24"/>
        </w:rPr>
      </w:pPr>
      <w:r>
        <w:rPr>
          <w:rFonts w:ascii="Times New Roman" w:hAnsi="Times New Roman"/>
          <w:sz w:val="24"/>
          <w:szCs w:val="24"/>
        </w:rPr>
        <w:t>Atualmente as informações se propagam de forma incontrolável e nem sempre é possível reverter os danos causados, por tal motivo é de suma importância que haja um controle sobre o que é posto nas mídias, em especial, os meios de comunicações, além das penalizações eficientes para quem infrinja a lei e cause danos a imagem, honra e intimidade das pessoas.</w:t>
      </w:r>
    </w:p>
    <w:p w:rsidR="00316123" w:rsidRDefault="00316123" w:rsidP="00640404">
      <w:pPr>
        <w:spacing w:line="360" w:lineRule="auto"/>
        <w:ind w:firstLine="709"/>
        <w:jc w:val="both"/>
        <w:rPr>
          <w:rFonts w:ascii="Times New Roman" w:hAnsi="Times New Roman"/>
          <w:sz w:val="24"/>
          <w:szCs w:val="24"/>
        </w:rPr>
      </w:pPr>
      <w:r>
        <w:rPr>
          <w:rFonts w:ascii="Times New Roman" w:hAnsi="Times New Roman"/>
          <w:sz w:val="24"/>
          <w:szCs w:val="24"/>
        </w:rPr>
        <w:t>O núcleo central da liberdade de imprensa é a liberdade de pensamento e de expressão de pensamento, que são direito</w:t>
      </w:r>
      <w:r w:rsidR="00EF2ABC">
        <w:rPr>
          <w:rFonts w:ascii="Times New Roman" w:hAnsi="Times New Roman"/>
          <w:sz w:val="24"/>
          <w:szCs w:val="24"/>
        </w:rPr>
        <w:t>s</w:t>
      </w:r>
      <w:r>
        <w:rPr>
          <w:rFonts w:ascii="Times New Roman" w:hAnsi="Times New Roman"/>
          <w:sz w:val="24"/>
          <w:szCs w:val="24"/>
        </w:rPr>
        <w:t xml:space="preserve"> fundamentais garantidos pela nossa </w:t>
      </w:r>
      <w:r w:rsidR="00471BDA">
        <w:rPr>
          <w:rFonts w:ascii="Times New Roman" w:hAnsi="Times New Roman"/>
          <w:sz w:val="24"/>
          <w:szCs w:val="24"/>
        </w:rPr>
        <w:t>Constituição Federal</w:t>
      </w:r>
      <w:r>
        <w:rPr>
          <w:rFonts w:ascii="Times New Roman" w:hAnsi="Times New Roman"/>
          <w:sz w:val="24"/>
          <w:szCs w:val="24"/>
        </w:rPr>
        <w:t xml:space="preserve"> de 1988, </w:t>
      </w:r>
      <w:r w:rsidR="00EC19CA">
        <w:rPr>
          <w:rFonts w:ascii="Times New Roman" w:hAnsi="Times New Roman"/>
          <w:sz w:val="24"/>
          <w:szCs w:val="24"/>
        </w:rPr>
        <w:t>Artigo</w:t>
      </w:r>
      <w:r>
        <w:rPr>
          <w:rFonts w:ascii="Times New Roman" w:hAnsi="Times New Roman"/>
          <w:sz w:val="24"/>
          <w:szCs w:val="24"/>
        </w:rPr>
        <w:t xml:space="preserve"> 5º, inciso IV. Mas não é apenas nesse dispositivo que a nossa carta magna defende a liberdade de Expressão e comunicação e consequentemente a liber</w:t>
      </w:r>
      <w:r w:rsidR="00D81D57">
        <w:rPr>
          <w:rFonts w:ascii="Times New Roman" w:hAnsi="Times New Roman"/>
          <w:sz w:val="24"/>
          <w:szCs w:val="24"/>
        </w:rPr>
        <w:t>dade de imprensa, é possível ver essa proteção pelo texto constitucional em diversos dispositivos.</w:t>
      </w:r>
    </w:p>
    <w:p w:rsidR="000A744D" w:rsidRDefault="000A744D" w:rsidP="00640404">
      <w:pPr>
        <w:spacing w:line="360" w:lineRule="auto"/>
        <w:ind w:firstLine="709"/>
        <w:jc w:val="both"/>
        <w:rPr>
          <w:rFonts w:ascii="Times New Roman" w:hAnsi="Times New Roman"/>
          <w:sz w:val="24"/>
          <w:szCs w:val="24"/>
        </w:rPr>
      </w:pPr>
      <w:r>
        <w:rPr>
          <w:rFonts w:ascii="Times New Roman" w:hAnsi="Times New Roman"/>
          <w:sz w:val="24"/>
          <w:szCs w:val="24"/>
        </w:rPr>
        <w:t xml:space="preserve">Como é </w:t>
      </w:r>
      <w:r w:rsidR="00512E5C">
        <w:rPr>
          <w:rFonts w:ascii="Times New Roman" w:hAnsi="Times New Roman"/>
          <w:sz w:val="24"/>
          <w:szCs w:val="24"/>
        </w:rPr>
        <w:t>sabido</w:t>
      </w:r>
      <w:r>
        <w:rPr>
          <w:rFonts w:ascii="Times New Roman" w:hAnsi="Times New Roman"/>
          <w:sz w:val="24"/>
          <w:szCs w:val="24"/>
        </w:rPr>
        <w:t xml:space="preserve">, os direitos fundamentais não </w:t>
      </w:r>
      <w:r w:rsidR="00512E5C">
        <w:rPr>
          <w:rFonts w:ascii="Times New Roman" w:hAnsi="Times New Roman"/>
          <w:sz w:val="24"/>
          <w:szCs w:val="24"/>
        </w:rPr>
        <w:t>são</w:t>
      </w:r>
      <w:r>
        <w:rPr>
          <w:rFonts w:ascii="Times New Roman" w:hAnsi="Times New Roman"/>
          <w:sz w:val="24"/>
          <w:szCs w:val="24"/>
        </w:rPr>
        <w:t xml:space="preserve"> absolutos, muito menos taxativos, e devem viger </w:t>
      </w:r>
      <w:r w:rsidR="00512E5C">
        <w:rPr>
          <w:rFonts w:ascii="Times New Roman" w:hAnsi="Times New Roman"/>
          <w:sz w:val="24"/>
          <w:szCs w:val="24"/>
        </w:rPr>
        <w:t>harmoniosamente</w:t>
      </w:r>
      <w:r>
        <w:rPr>
          <w:rFonts w:ascii="Times New Roman" w:hAnsi="Times New Roman"/>
          <w:sz w:val="24"/>
          <w:szCs w:val="24"/>
        </w:rPr>
        <w:t xml:space="preserve"> com os demais direitos elencados no </w:t>
      </w:r>
      <w:r w:rsidR="00EC19CA">
        <w:rPr>
          <w:rFonts w:ascii="Times New Roman" w:hAnsi="Times New Roman"/>
          <w:sz w:val="24"/>
          <w:szCs w:val="24"/>
        </w:rPr>
        <w:t>Artigo</w:t>
      </w:r>
      <w:r>
        <w:rPr>
          <w:rFonts w:ascii="Times New Roman" w:hAnsi="Times New Roman"/>
          <w:sz w:val="24"/>
          <w:szCs w:val="24"/>
        </w:rPr>
        <w:t xml:space="preserve"> 5º da nossa atual </w:t>
      </w:r>
      <w:r w:rsidR="00471BDA">
        <w:rPr>
          <w:rFonts w:ascii="Times New Roman" w:hAnsi="Times New Roman"/>
          <w:sz w:val="24"/>
          <w:szCs w:val="24"/>
        </w:rPr>
        <w:t>Constituição Federal</w:t>
      </w:r>
      <w:r>
        <w:rPr>
          <w:rFonts w:ascii="Times New Roman" w:hAnsi="Times New Roman"/>
          <w:sz w:val="24"/>
          <w:szCs w:val="24"/>
        </w:rPr>
        <w:t>. Logo, o direito de liberdade de expressão do pensamento e da opinião também não é absoluto, sofrendo restrições legais.</w:t>
      </w:r>
    </w:p>
    <w:p w:rsidR="000A744D" w:rsidRDefault="000A744D" w:rsidP="00640404">
      <w:pPr>
        <w:spacing w:line="360" w:lineRule="auto"/>
        <w:ind w:firstLine="709"/>
        <w:jc w:val="both"/>
        <w:rPr>
          <w:rFonts w:ascii="Times New Roman" w:hAnsi="Times New Roman"/>
          <w:sz w:val="24"/>
          <w:szCs w:val="24"/>
        </w:rPr>
      </w:pPr>
      <w:r>
        <w:rPr>
          <w:rFonts w:ascii="Times New Roman" w:hAnsi="Times New Roman"/>
          <w:sz w:val="24"/>
          <w:szCs w:val="24"/>
        </w:rPr>
        <w:lastRenderedPageBreak/>
        <w:t>Além de respeitar o direito a intimidade, vida privada, a honra e a imagem das pessoas, direitos esses que também são tidos como fundamentais, é perceptível que as consequências do exercício de uma imprensa mal elaborada e sem a ética e profissionalismo necessários podem trazer danos devastadores para a vítima.</w:t>
      </w:r>
    </w:p>
    <w:p w:rsidR="00316123" w:rsidRDefault="00316123" w:rsidP="00640404">
      <w:pPr>
        <w:spacing w:line="360" w:lineRule="auto"/>
        <w:ind w:firstLine="709"/>
        <w:jc w:val="both"/>
        <w:rPr>
          <w:rFonts w:ascii="Times New Roman" w:hAnsi="Times New Roman"/>
          <w:sz w:val="24"/>
          <w:szCs w:val="24"/>
        </w:rPr>
      </w:pPr>
      <w:r>
        <w:rPr>
          <w:rFonts w:ascii="Times New Roman" w:hAnsi="Times New Roman"/>
          <w:sz w:val="24"/>
          <w:szCs w:val="24"/>
        </w:rPr>
        <w:t>O objetivo geral do trabalho em tela é fazer um panorama da liberdade de imprensa e sua importância social, baseando-se em estudos realizados nesse campo tem</w:t>
      </w:r>
      <w:r w:rsidR="000A744D">
        <w:rPr>
          <w:rFonts w:ascii="Times New Roman" w:hAnsi="Times New Roman"/>
          <w:sz w:val="24"/>
          <w:szCs w:val="24"/>
        </w:rPr>
        <w:t>ático e em dispositivos legais, além de fazer um estudo a cerca dos limites á liberdade de imprensa</w:t>
      </w:r>
      <w:r w:rsidR="00EA7CFB">
        <w:rPr>
          <w:rFonts w:ascii="Times New Roman" w:hAnsi="Times New Roman"/>
          <w:sz w:val="24"/>
          <w:szCs w:val="24"/>
        </w:rPr>
        <w:t xml:space="preserve"> e sua função principal de informar as pessoas e de divulgar informações verídicas.</w:t>
      </w:r>
    </w:p>
    <w:p w:rsidR="00316123" w:rsidRDefault="00316123" w:rsidP="00640404">
      <w:pPr>
        <w:spacing w:line="360" w:lineRule="auto"/>
        <w:ind w:firstLine="709"/>
        <w:jc w:val="both"/>
        <w:rPr>
          <w:rFonts w:ascii="Times New Roman" w:hAnsi="Times New Roman"/>
          <w:sz w:val="24"/>
          <w:szCs w:val="24"/>
        </w:rPr>
      </w:pPr>
      <w:r>
        <w:rPr>
          <w:rFonts w:ascii="Times New Roman" w:hAnsi="Times New Roman"/>
          <w:sz w:val="24"/>
          <w:szCs w:val="24"/>
        </w:rPr>
        <w:t xml:space="preserve">O objetivo específico é </w:t>
      </w:r>
      <w:r w:rsidR="000A744D">
        <w:rPr>
          <w:rFonts w:ascii="Times New Roman" w:hAnsi="Times New Roman"/>
          <w:sz w:val="24"/>
          <w:szCs w:val="24"/>
        </w:rPr>
        <w:t xml:space="preserve">estudar os limites </w:t>
      </w:r>
      <w:r w:rsidR="00512E5C">
        <w:rPr>
          <w:rFonts w:ascii="Times New Roman" w:hAnsi="Times New Roman"/>
          <w:sz w:val="24"/>
          <w:szCs w:val="24"/>
        </w:rPr>
        <w:t>à</w:t>
      </w:r>
      <w:r w:rsidR="000A744D">
        <w:rPr>
          <w:rFonts w:ascii="Times New Roman" w:hAnsi="Times New Roman"/>
          <w:sz w:val="24"/>
          <w:szCs w:val="24"/>
        </w:rPr>
        <w:t xml:space="preserve"> liberdade de imprensa, com base na </w:t>
      </w:r>
      <w:r w:rsidR="00471BDA">
        <w:rPr>
          <w:rFonts w:ascii="Times New Roman" w:hAnsi="Times New Roman"/>
          <w:sz w:val="24"/>
          <w:szCs w:val="24"/>
        </w:rPr>
        <w:t>Constituição Federal, no Código de Ética do J</w:t>
      </w:r>
      <w:r w:rsidR="000A744D">
        <w:rPr>
          <w:rFonts w:ascii="Times New Roman" w:hAnsi="Times New Roman"/>
          <w:sz w:val="24"/>
          <w:szCs w:val="24"/>
        </w:rPr>
        <w:t xml:space="preserve">ornalista </w:t>
      </w:r>
      <w:r w:rsidR="00471BDA">
        <w:rPr>
          <w:rFonts w:ascii="Times New Roman" w:hAnsi="Times New Roman"/>
          <w:sz w:val="24"/>
          <w:szCs w:val="24"/>
        </w:rPr>
        <w:t>B</w:t>
      </w:r>
      <w:r w:rsidR="000A744D">
        <w:rPr>
          <w:rFonts w:ascii="Times New Roman" w:hAnsi="Times New Roman"/>
          <w:sz w:val="24"/>
          <w:szCs w:val="24"/>
        </w:rPr>
        <w:t xml:space="preserve">rasileiro e em </w:t>
      </w:r>
      <w:r w:rsidR="00EC19CA">
        <w:rPr>
          <w:rFonts w:ascii="Times New Roman" w:hAnsi="Times New Roman"/>
          <w:sz w:val="24"/>
          <w:szCs w:val="24"/>
        </w:rPr>
        <w:t>Artigo</w:t>
      </w:r>
      <w:r w:rsidR="000A744D">
        <w:rPr>
          <w:rFonts w:ascii="Times New Roman" w:hAnsi="Times New Roman"/>
          <w:sz w:val="24"/>
          <w:szCs w:val="24"/>
        </w:rPr>
        <w:t xml:space="preserve">s </w:t>
      </w:r>
      <w:r w:rsidR="00471BDA">
        <w:rPr>
          <w:rFonts w:ascii="Times New Roman" w:hAnsi="Times New Roman"/>
          <w:sz w:val="24"/>
          <w:szCs w:val="24"/>
        </w:rPr>
        <w:t>C</w:t>
      </w:r>
      <w:r w:rsidR="00512E5C">
        <w:rPr>
          <w:rFonts w:ascii="Times New Roman" w:hAnsi="Times New Roman"/>
          <w:sz w:val="24"/>
          <w:szCs w:val="24"/>
        </w:rPr>
        <w:t>ientíficos</w:t>
      </w:r>
      <w:r w:rsidR="000A744D">
        <w:rPr>
          <w:rFonts w:ascii="Times New Roman" w:hAnsi="Times New Roman"/>
          <w:sz w:val="24"/>
          <w:szCs w:val="24"/>
        </w:rPr>
        <w:t xml:space="preserve"> publicados, de modo a fazer o paralelo com os limites da divulgação de pensamentos e os direitos fundamentais defendidos na </w:t>
      </w:r>
      <w:r w:rsidR="00471BDA">
        <w:rPr>
          <w:rFonts w:ascii="Times New Roman" w:hAnsi="Times New Roman"/>
          <w:sz w:val="24"/>
          <w:szCs w:val="24"/>
        </w:rPr>
        <w:t>Constituição Federal</w:t>
      </w:r>
      <w:r w:rsidR="000A744D">
        <w:rPr>
          <w:rFonts w:ascii="Times New Roman" w:hAnsi="Times New Roman"/>
          <w:sz w:val="24"/>
          <w:szCs w:val="24"/>
        </w:rPr>
        <w:t xml:space="preserve"> de 1988.</w:t>
      </w:r>
    </w:p>
    <w:p w:rsidR="009E2E10" w:rsidRDefault="006449EF" w:rsidP="00640404">
      <w:pPr>
        <w:spacing w:line="360" w:lineRule="auto"/>
        <w:ind w:firstLine="709"/>
        <w:jc w:val="both"/>
        <w:rPr>
          <w:rFonts w:ascii="Times New Roman" w:hAnsi="Times New Roman"/>
          <w:sz w:val="24"/>
          <w:szCs w:val="24"/>
        </w:rPr>
      </w:pPr>
      <w:r>
        <w:rPr>
          <w:rFonts w:ascii="Times New Roman" w:hAnsi="Times New Roman"/>
          <w:sz w:val="24"/>
          <w:szCs w:val="24"/>
        </w:rPr>
        <w:t xml:space="preserve">O motivo pelo qual se escolheu esse tema é a situação política vivida no Brasil atualmente, que mostrou o quanto a imprensa é fundamental para formação da </w:t>
      </w:r>
      <w:r w:rsidR="00BD0CF8">
        <w:rPr>
          <w:rFonts w:ascii="Times New Roman" w:hAnsi="Times New Roman"/>
          <w:sz w:val="24"/>
          <w:szCs w:val="24"/>
        </w:rPr>
        <w:t>consciência política</w:t>
      </w:r>
      <w:r>
        <w:rPr>
          <w:rFonts w:ascii="Times New Roman" w:hAnsi="Times New Roman"/>
          <w:sz w:val="24"/>
          <w:szCs w:val="24"/>
        </w:rPr>
        <w:t xml:space="preserve"> dos cidadãos e o quanto ela pode influenciar na tomada de decisões e no destino de um país.</w:t>
      </w:r>
    </w:p>
    <w:p w:rsidR="00E67BAD" w:rsidRDefault="00E67BAD" w:rsidP="00640404">
      <w:pPr>
        <w:spacing w:line="360" w:lineRule="auto"/>
        <w:ind w:firstLine="709"/>
        <w:jc w:val="both"/>
        <w:rPr>
          <w:rFonts w:ascii="Times New Roman" w:hAnsi="Times New Roman"/>
          <w:sz w:val="24"/>
          <w:szCs w:val="24"/>
        </w:rPr>
      </w:pPr>
    </w:p>
    <w:p w:rsidR="006449EF" w:rsidRDefault="006449EF" w:rsidP="00D5736D">
      <w:pPr>
        <w:numPr>
          <w:ilvl w:val="0"/>
          <w:numId w:val="3"/>
        </w:numPr>
        <w:jc w:val="both"/>
        <w:rPr>
          <w:rFonts w:ascii="Times New Roman" w:hAnsi="Times New Roman"/>
          <w:b/>
          <w:sz w:val="28"/>
          <w:szCs w:val="28"/>
        </w:rPr>
      </w:pPr>
      <w:r w:rsidRPr="00D5736D">
        <w:rPr>
          <w:rFonts w:ascii="Times New Roman" w:hAnsi="Times New Roman"/>
          <w:b/>
          <w:sz w:val="28"/>
          <w:szCs w:val="28"/>
        </w:rPr>
        <w:t xml:space="preserve">Liberdade de Imprensa: Aspectos Gerais </w:t>
      </w:r>
    </w:p>
    <w:p w:rsidR="00F7336C" w:rsidRDefault="00ED0794" w:rsidP="00ED0794">
      <w:pPr>
        <w:spacing w:after="0" w:line="360" w:lineRule="auto"/>
        <w:ind w:firstLine="709"/>
        <w:jc w:val="both"/>
        <w:rPr>
          <w:rFonts w:ascii="Times New Roman" w:hAnsi="Times New Roman"/>
          <w:color w:val="000000"/>
          <w:sz w:val="24"/>
          <w:szCs w:val="24"/>
          <w:shd w:val="clear" w:color="auto" w:fill="FFFFFF"/>
        </w:rPr>
      </w:pPr>
      <w:r w:rsidRPr="00413CF0">
        <w:rPr>
          <w:rFonts w:ascii="Times New Roman" w:hAnsi="Times New Roman"/>
          <w:color w:val="000000"/>
          <w:sz w:val="24"/>
          <w:szCs w:val="24"/>
          <w:shd w:val="clear" w:color="auto" w:fill="FFFFFF"/>
        </w:rPr>
        <w:t>A necessidade de informação é inata no homem, pois desde os primórdios da civilização quer saber o que ocorre à sua volta</w:t>
      </w:r>
      <w:r w:rsidR="00F7336C">
        <w:rPr>
          <w:rFonts w:ascii="Times New Roman" w:hAnsi="Times New Roman"/>
          <w:color w:val="000000"/>
          <w:sz w:val="24"/>
          <w:szCs w:val="24"/>
          <w:shd w:val="clear" w:color="auto" w:fill="FFFFFF"/>
        </w:rPr>
        <w:t xml:space="preserve">. A vontade de estar informado é uma característica da humanidade que se ampliar com o passar do tempo. </w:t>
      </w:r>
    </w:p>
    <w:p w:rsidR="00ED0794" w:rsidRDefault="00F7336C" w:rsidP="006171DC">
      <w:pPr>
        <w:spacing w:after="0" w:line="240" w:lineRule="auto"/>
        <w:ind w:left="2268"/>
        <w:jc w:val="both"/>
        <w:rPr>
          <w:rStyle w:val="apple-converted-space"/>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w:t>
      </w:r>
      <w:r w:rsidR="00ED0794" w:rsidRPr="00F7336C">
        <w:rPr>
          <w:rFonts w:ascii="Times New Roman" w:hAnsi="Times New Roman"/>
          <w:color w:val="000000"/>
          <w:sz w:val="20"/>
          <w:szCs w:val="20"/>
          <w:shd w:val="clear" w:color="auto" w:fill="FFFFFF"/>
        </w:rPr>
        <w:t>Desde os primeiros passos que se deram para a transmissão de informações (sinalização à vista, aviso sonoro, mensageiros a pé, dos quais ficou célebre o soldado de Maratona, os correios a cavalo, as anilhas nos pombos correios) até as comunicações por satélites que transmitem palavras e imagens a distância que podem, com toda a propriedade, considera-se astronômicas, como é longo o caminho percorrido no sentido da generalização e democratização da informação! Ela interessa a todos, visto que ninguém pode alimentar a pretensão de conhecer diretamente os fatos sobre os quais tem necessidade de formar um juízo</w:t>
      </w:r>
      <w:r>
        <w:rPr>
          <w:rFonts w:ascii="Times New Roman" w:hAnsi="Times New Roman"/>
          <w:color w:val="000000"/>
          <w:sz w:val="20"/>
          <w:szCs w:val="20"/>
          <w:shd w:val="clear" w:color="auto" w:fill="FFFFFF"/>
        </w:rPr>
        <w:t>”</w:t>
      </w:r>
      <w:r w:rsidR="00ED0794" w:rsidRPr="00F7336C">
        <w:rPr>
          <w:rFonts w:ascii="Times New Roman" w:hAnsi="Times New Roman"/>
          <w:color w:val="000000"/>
          <w:sz w:val="20"/>
          <w:szCs w:val="20"/>
          <w:shd w:val="clear" w:color="auto" w:fill="FFFFFF"/>
        </w:rPr>
        <w:t xml:space="preserve"> (DIÁRIO DAS SESSÕES, 1971, p.2366.).</w:t>
      </w:r>
      <w:r w:rsidR="00ED0794" w:rsidRPr="00F7336C">
        <w:rPr>
          <w:rStyle w:val="apple-converted-space"/>
          <w:rFonts w:ascii="Times New Roman" w:hAnsi="Times New Roman"/>
          <w:color w:val="000000"/>
          <w:sz w:val="20"/>
          <w:szCs w:val="20"/>
          <w:shd w:val="clear" w:color="auto" w:fill="FFFFFF"/>
        </w:rPr>
        <w:t> </w:t>
      </w:r>
    </w:p>
    <w:p w:rsidR="006171DC" w:rsidRPr="00F7336C" w:rsidRDefault="006171DC" w:rsidP="006171DC">
      <w:pPr>
        <w:spacing w:after="0" w:line="240" w:lineRule="auto"/>
        <w:ind w:left="2268"/>
        <w:jc w:val="both"/>
        <w:rPr>
          <w:rFonts w:ascii="Times New Roman" w:hAnsi="Times New Roman"/>
          <w:b/>
          <w:sz w:val="20"/>
          <w:szCs w:val="20"/>
        </w:rPr>
      </w:pPr>
    </w:p>
    <w:p w:rsidR="003B41B5" w:rsidRPr="003B41B5" w:rsidRDefault="00171F4F" w:rsidP="00E67BAD">
      <w:pPr>
        <w:spacing w:after="0" w:line="360" w:lineRule="auto"/>
        <w:ind w:firstLine="709"/>
        <w:jc w:val="both"/>
        <w:rPr>
          <w:rFonts w:ascii="Times New Roman" w:hAnsi="Times New Roman"/>
          <w:color w:val="000000" w:themeColor="text1"/>
          <w:sz w:val="24"/>
          <w:szCs w:val="24"/>
        </w:rPr>
      </w:pPr>
      <w:r w:rsidRPr="003B41B5">
        <w:rPr>
          <w:rFonts w:ascii="Times New Roman" w:hAnsi="Times New Roman"/>
          <w:color w:val="000000" w:themeColor="text1"/>
          <w:sz w:val="24"/>
          <w:szCs w:val="24"/>
        </w:rPr>
        <w:t>Conceituar liberdade de imprensa não é atividade das mais fáceis, isto porque além de não haver no Brasil um conceito jurídico pacif</w:t>
      </w:r>
      <w:r w:rsidR="00667400" w:rsidRPr="003B41B5">
        <w:rPr>
          <w:rFonts w:ascii="Times New Roman" w:hAnsi="Times New Roman"/>
          <w:color w:val="000000" w:themeColor="text1"/>
          <w:sz w:val="24"/>
          <w:szCs w:val="24"/>
        </w:rPr>
        <w:t>icado, é muito comum confundi-la</w:t>
      </w:r>
      <w:r w:rsidRPr="003B41B5">
        <w:rPr>
          <w:rFonts w:ascii="Times New Roman" w:hAnsi="Times New Roman"/>
          <w:color w:val="000000" w:themeColor="text1"/>
          <w:sz w:val="24"/>
          <w:szCs w:val="24"/>
        </w:rPr>
        <w:t xml:space="preserve"> com os conceitos de liberdade á informação e liberdade de expressão. De fato, a liberdade de imprensa deriva dos direitos fundamentais á expressão e informação, mas com eles não se confunde, tendo maior relação com o meio jornalístico.</w:t>
      </w:r>
      <w:r w:rsidR="009F2402" w:rsidRPr="003B41B5">
        <w:rPr>
          <w:rFonts w:ascii="Times New Roman" w:hAnsi="Times New Roman"/>
          <w:color w:val="000000" w:themeColor="text1"/>
          <w:sz w:val="24"/>
          <w:szCs w:val="24"/>
        </w:rPr>
        <w:t xml:space="preserve"> </w:t>
      </w:r>
    </w:p>
    <w:p w:rsidR="003B41B5" w:rsidRDefault="003B41B5" w:rsidP="003B41B5">
      <w:pPr>
        <w:spacing w:after="0" w:line="240" w:lineRule="auto"/>
        <w:ind w:left="2268"/>
        <w:jc w:val="both"/>
        <w:rPr>
          <w:rFonts w:ascii="Times New Roman" w:hAnsi="Times New Roman"/>
          <w:sz w:val="20"/>
          <w:szCs w:val="20"/>
          <w:lang w:eastAsia="pt-BR"/>
        </w:rPr>
      </w:pPr>
      <w:r w:rsidRPr="003B41B5">
        <w:rPr>
          <w:rFonts w:ascii="Times New Roman" w:hAnsi="Times New Roman"/>
          <w:color w:val="000000" w:themeColor="text1"/>
          <w:sz w:val="20"/>
          <w:szCs w:val="20"/>
        </w:rPr>
        <w:lastRenderedPageBreak/>
        <w:t>“</w:t>
      </w:r>
      <w:r w:rsidRPr="003B41B5">
        <w:rPr>
          <w:rFonts w:ascii="Times New Roman" w:hAnsi="Times New Roman"/>
          <w:iCs/>
          <w:color w:val="000000" w:themeColor="text1"/>
          <w:sz w:val="20"/>
          <w:szCs w:val="20"/>
          <w:lang w:eastAsia="pt-BR"/>
        </w:rPr>
        <w:t>A liberdade</w:t>
      </w:r>
      <w:r w:rsidRPr="00ED744A">
        <w:rPr>
          <w:rFonts w:ascii="Times New Roman" w:hAnsi="Times New Roman"/>
          <w:iCs/>
          <w:sz w:val="20"/>
          <w:szCs w:val="20"/>
          <w:lang w:eastAsia="pt-BR"/>
        </w:rPr>
        <w:t xml:space="preserve"> de expressão é pedra angular na própria existência de</w:t>
      </w:r>
      <w:r>
        <w:rPr>
          <w:rFonts w:ascii="Times New Roman" w:hAnsi="Times New Roman"/>
          <w:iCs/>
          <w:sz w:val="20"/>
          <w:szCs w:val="20"/>
          <w:lang w:eastAsia="pt-BR"/>
        </w:rPr>
        <w:t xml:space="preserve"> </w:t>
      </w:r>
      <w:r w:rsidRPr="00ED744A">
        <w:rPr>
          <w:rFonts w:ascii="Times New Roman" w:hAnsi="Times New Roman"/>
          <w:iCs/>
          <w:sz w:val="20"/>
          <w:szCs w:val="20"/>
          <w:lang w:eastAsia="pt-BR"/>
        </w:rPr>
        <w:t xml:space="preserve">uma sociedade democrática. É indispensável para a formação da opinião pública. É também </w:t>
      </w:r>
      <w:r w:rsidRPr="003B41B5">
        <w:rPr>
          <w:rFonts w:ascii="Times New Roman" w:hAnsi="Times New Roman"/>
          <w:bCs/>
          <w:i/>
          <w:iCs/>
          <w:sz w:val="20"/>
          <w:szCs w:val="20"/>
          <w:lang w:eastAsia="pt-BR"/>
        </w:rPr>
        <w:t>conditio sine qua non</w:t>
      </w:r>
      <w:r w:rsidRPr="00ED744A">
        <w:rPr>
          <w:rFonts w:ascii="Times New Roman" w:hAnsi="Times New Roman"/>
          <w:b/>
          <w:bCs/>
          <w:iCs/>
          <w:sz w:val="20"/>
          <w:szCs w:val="20"/>
          <w:lang w:eastAsia="pt-BR"/>
        </w:rPr>
        <w:t xml:space="preserve"> </w:t>
      </w:r>
      <w:r w:rsidRPr="00ED744A">
        <w:rPr>
          <w:rFonts w:ascii="Times New Roman" w:hAnsi="Times New Roman"/>
          <w:iCs/>
          <w:sz w:val="20"/>
          <w:szCs w:val="20"/>
          <w:lang w:eastAsia="pt-BR"/>
        </w:rPr>
        <w:t xml:space="preserve">para que os partidos políticos, os sindicatos, as sociedades científicas e culturais e quem, em geral, desejem influir sobre a coletividade possam desenvolver-se plenamente. É, enfim, condição para que a comunidade, na hora de exercer suas opções, esteja suficientemente informada. Portanto, é possível afirmar que uma sociedade que não está bem informada não é plenamente livre.” </w:t>
      </w:r>
      <w:r w:rsidRPr="00ED744A">
        <w:rPr>
          <w:rFonts w:ascii="Times New Roman" w:hAnsi="Times New Roman"/>
          <w:sz w:val="20"/>
          <w:szCs w:val="20"/>
          <w:lang w:eastAsia="pt-BR"/>
        </w:rPr>
        <w:t xml:space="preserve">(Corte IDH, </w:t>
      </w:r>
      <w:r w:rsidRPr="00ED744A">
        <w:rPr>
          <w:rFonts w:ascii="Times New Roman" w:hAnsi="Times New Roman"/>
          <w:iCs/>
          <w:sz w:val="20"/>
          <w:szCs w:val="20"/>
          <w:lang w:eastAsia="pt-BR"/>
        </w:rPr>
        <w:t>A Filiação</w:t>
      </w:r>
      <w:r>
        <w:rPr>
          <w:rFonts w:ascii="Times New Roman" w:hAnsi="Times New Roman"/>
          <w:iCs/>
          <w:sz w:val="20"/>
          <w:szCs w:val="20"/>
          <w:lang w:eastAsia="pt-BR"/>
        </w:rPr>
        <w:t xml:space="preserve"> </w:t>
      </w:r>
      <w:r w:rsidRPr="00ED744A">
        <w:rPr>
          <w:rFonts w:ascii="Times New Roman" w:hAnsi="Times New Roman"/>
          <w:iCs/>
          <w:sz w:val="20"/>
          <w:szCs w:val="20"/>
          <w:lang w:eastAsia="pt-BR"/>
        </w:rPr>
        <w:t xml:space="preserve">obrigatória de Jornalistas. </w:t>
      </w:r>
      <w:r w:rsidRPr="00ED744A">
        <w:rPr>
          <w:rFonts w:ascii="Times New Roman" w:hAnsi="Times New Roman"/>
          <w:sz w:val="20"/>
          <w:szCs w:val="20"/>
          <w:lang w:eastAsia="pt-BR"/>
        </w:rPr>
        <w:t>Opinião Consultiva OC-5/85 de 13 de novembro de 1985</w:t>
      </w:r>
      <w:r w:rsidRPr="00ED744A">
        <w:rPr>
          <w:rFonts w:ascii="Times New Roman" w:hAnsi="Times New Roman"/>
          <w:b/>
          <w:bCs/>
          <w:sz w:val="20"/>
          <w:szCs w:val="20"/>
          <w:lang w:eastAsia="pt-BR"/>
        </w:rPr>
        <w:t xml:space="preserve">, </w:t>
      </w:r>
      <w:r w:rsidRPr="00ED744A">
        <w:rPr>
          <w:rFonts w:ascii="Times New Roman" w:hAnsi="Times New Roman"/>
          <w:sz w:val="20"/>
          <w:szCs w:val="20"/>
          <w:lang w:eastAsia="pt-BR"/>
        </w:rPr>
        <w:t>parágrafo 70)</w:t>
      </w:r>
    </w:p>
    <w:p w:rsidR="00E67BAD" w:rsidRPr="00ED744A" w:rsidRDefault="00E67BAD" w:rsidP="003B41B5">
      <w:pPr>
        <w:spacing w:after="0" w:line="240" w:lineRule="auto"/>
        <w:ind w:left="2268"/>
        <w:jc w:val="both"/>
        <w:rPr>
          <w:rFonts w:ascii="Times New Roman" w:hAnsi="Times New Roman"/>
          <w:color w:val="FF0000"/>
          <w:sz w:val="20"/>
          <w:szCs w:val="20"/>
        </w:rPr>
      </w:pPr>
    </w:p>
    <w:p w:rsidR="006D1DB0" w:rsidRPr="000A119D" w:rsidRDefault="00667400" w:rsidP="000A119D">
      <w:pPr>
        <w:spacing w:line="360" w:lineRule="auto"/>
        <w:ind w:firstLine="708"/>
        <w:jc w:val="both"/>
        <w:rPr>
          <w:rStyle w:val="apple-converted-space"/>
          <w:rFonts w:ascii="Times New Roman" w:hAnsi="Times New Roman"/>
          <w:color w:val="000000"/>
          <w:sz w:val="24"/>
          <w:szCs w:val="24"/>
          <w:shd w:val="clear" w:color="auto" w:fill="FFFFFF"/>
        </w:rPr>
      </w:pPr>
      <w:r w:rsidRPr="009F2402">
        <w:rPr>
          <w:rFonts w:ascii="Times New Roman" w:hAnsi="Times New Roman"/>
          <w:sz w:val="24"/>
          <w:szCs w:val="24"/>
        </w:rPr>
        <w:t>Entretanto, pode-se considerar liberdade de imprensa como uma espécie do gênero liberdade de expressão, sendo, inclusive, muitas vezes com este direito confundido, pois não há de se negar que a liberdade de d</w:t>
      </w:r>
      <w:r w:rsidR="00D81D57" w:rsidRPr="009F2402">
        <w:rPr>
          <w:rFonts w:ascii="Times New Roman" w:hAnsi="Times New Roman"/>
          <w:sz w:val="24"/>
          <w:szCs w:val="24"/>
        </w:rPr>
        <w:t>isseminar informações só existe</w:t>
      </w:r>
      <w:r w:rsidRPr="009F2402">
        <w:rPr>
          <w:rFonts w:ascii="Times New Roman" w:hAnsi="Times New Roman"/>
          <w:sz w:val="24"/>
          <w:szCs w:val="24"/>
        </w:rPr>
        <w:t xml:space="preserve"> por que a </w:t>
      </w:r>
      <w:r w:rsidR="009F2402" w:rsidRPr="009F2402">
        <w:rPr>
          <w:rFonts w:ascii="Times New Roman" w:hAnsi="Times New Roman"/>
          <w:sz w:val="24"/>
          <w:szCs w:val="24"/>
        </w:rPr>
        <w:t xml:space="preserve">da </w:t>
      </w:r>
      <w:r w:rsidR="00471BDA">
        <w:rPr>
          <w:rFonts w:ascii="Times New Roman" w:hAnsi="Times New Roman"/>
          <w:sz w:val="24"/>
          <w:szCs w:val="24"/>
        </w:rPr>
        <w:t>Constituição Federal</w:t>
      </w:r>
      <w:r w:rsidR="009F2402" w:rsidRPr="009F2402">
        <w:rPr>
          <w:rFonts w:ascii="Times New Roman" w:hAnsi="Times New Roman"/>
          <w:sz w:val="24"/>
          <w:szCs w:val="24"/>
        </w:rPr>
        <w:t xml:space="preserve"> de 1988 </w:t>
      </w:r>
      <w:r w:rsidRPr="009F2402">
        <w:rPr>
          <w:rFonts w:ascii="Times New Roman" w:hAnsi="Times New Roman"/>
          <w:sz w:val="24"/>
          <w:szCs w:val="24"/>
        </w:rPr>
        <w:t>preconiza o dire</w:t>
      </w:r>
      <w:r w:rsidR="009F2402" w:rsidRPr="009F2402">
        <w:rPr>
          <w:rFonts w:ascii="Times New Roman" w:hAnsi="Times New Roman"/>
          <w:sz w:val="24"/>
          <w:szCs w:val="24"/>
        </w:rPr>
        <w:t xml:space="preserve">ito de expor ideias e opiniões, conforme </w:t>
      </w:r>
      <w:r w:rsidRPr="009F2402">
        <w:rPr>
          <w:rFonts w:ascii="Times New Roman" w:hAnsi="Times New Roman"/>
          <w:sz w:val="24"/>
          <w:szCs w:val="24"/>
        </w:rPr>
        <w:t xml:space="preserve">o que diz o </w:t>
      </w:r>
      <w:r w:rsidR="00EC19CA" w:rsidRPr="009F2402">
        <w:rPr>
          <w:rFonts w:ascii="Times New Roman" w:hAnsi="Times New Roman"/>
          <w:sz w:val="24"/>
          <w:szCs w:val="24"/>
        </w:rPr>
        <w:t>Artigo</w:t>
      </w:r>
      <w:r w:rsidRPr="009F2402">
        <w:rPr>
          <w:rFonts w:ascii="Times New Roman" w:hAnsi="Times New Roman"/>
          <w:sz w:val="24"/>
          <w:szCs w:val="24"/>
        </w:rPr>
        <w:t xml:space="preserve"> 5º, inc</w:t>
      </w:r>
      <w:r w:rsidR="006171DC">
        <w:rPr>
          <w:rFonts w:ascii="Times New Roman" w:hAnsi="Times New Roman"/>
          <w:sz w:val="24"/>
          <w:szCs w:val="24"/>
        </w:rPr>
        <w:t>iso</w:t>
      </w:r>
      <w:r w:rsidRPr="009F2402">
        <w:rPr>
          <w:rFonts w:ascii="Times New Roman" w:hAnsi="Times New Roman"/>
          <w:sz w:val="24"/>
          <w:szCs w:val="24"/>
        </w:rPr>
        <w:t xml:space="preserve"> IV:</w:t>
      </w:r>
      <w:r w:rsidR="000A119D">
        <w:rPr>
          <w:rFonts w:ascii="Times New Roman" w:hAnsi="Times New Roman"/>
          <w:sz w:val="24"/>
          <w:szCs w:val="24"/>
        </w:rPr>
        <w:t xml:space="preserve"> </w:t>
      </w:r>
      <w:r w:rsidR="00BF4CAE" w:rsidRPr="000A119D">
        <w:rPr>
          <w:rFonts w:ascii="Times New Roman" w:hAnsi="Times New Roman"/>
          <w:sz w:val="24"/>
          <w:szCs w:val="24"/>
        </w:rPr>
        <w:t xml:space="preserve">é livre a manifestação do </w:t>
      </w:r>
      <w:r w:rsidR="00FC730A" w:rsidRPr="000A119D">
        <w:rPr>
          <w:rFonts w:ascii="Times New Roman" w:hAnsi="Times New Roman"/>
          <w:sz w:val="24"/>
          <w:szCs w:val="24"/>
        </w:rPr>
        <w:t>p</w:t>
      </w:r>
      <w:r w:rsidRPr="000A119D">
        <w:rPr>
          <w:rFonts w:ascii="Times New Roman" w:hAnsi="Times New Roman"/>
          <w:sz w:val="24"/>
          <w:szCs w:val="24"/>
        </w:rPr>
        <w:t>ensamento, se</w:t>
      </w:r>
      <w:r w:rsidR="00BF4CAE" w:rsidRPr="000A119D">
        <w:rPr>
          <w:rFonts w:ascii="Times New Roman" w:hAnsi="Times New Roman"/>
          <w:sz w:val="24"/>
          <w:szCs w:val="24"/>
        </w:rPr>
        <w:t>ndo vedado o</w:t>
      </w:r>
      <w:r w:rsidR="00512E5C" w:rsidRPr="000A119D">
        <w:rPr>
          <w:rFonts w:ascii="Times New Roman" w:hAnsi="Times New Roman"/>
          <w:sz w:val="24"/>
          <w:szCs w:val="24"/>
        </w:rPr>
        <w:t xml:space="preserve"> anonimato.</w:t>
      </w:r>
      <w:r w:rsidR="00471BDA" w:rsidRPr="000A119D">
        <w:rPr>
          <w:rFonts w:ascii="Times New Roman" w:hAnsi="Times New Roman"/>
          <w:color w:val="000000"/>
          <w:sz w:val="24"/>
          <w:szCs w:val="24"/>
        </w:rPr>
        <w:t xml:space="preserve"> </w:t>
      </w:r>
      <w:r w:rsidR="006D1DB0" w:rsidRPr="000A119D">
        <w:rPr>
          <w:rFonts w:ascii="Times New Roman" w:hAnsi="Times New Roman"/>
          <w:color w:val="000000"/>
          <w:sz w:val="24"/>
          <w:szCs w:val="24"/>
          <w:shd w:val="clear" w:color="auto" w:fill="FFFFFF"/>
        </w:rPr>
        <w:t>(BRASIL. CONSTITUIÇÃO, 1988).</w:t>
      </w:r>
      <w:r w:rsidR="006D1DB0" w:rsidRPr="000A119D">
        <w:rPr>
          <w:rStyle w:val="apple-converted-space"/>
          <w:rFonts w:ascii="Times New Roman" w:hAnsi="Times New Roman"/>
          <w:color w:val="000000"/>
          <w:sz w:val="24"/>
          <w:szCs w:val="24"/>
          <w:shd w:val="clear" w:color="auto" w:fill="FFFFFF"/>
        </w:rPr>
        <w:t> </w:t>
      </w:r>
    </w:p>
    <w:p w:rsidR="00667400" w:rsidRDefault="00143E3D" w:rsidP="006D1DB0">
      <w:pPr>
        <w:spacing w:line="360" w:lineRule="auto"/>
        <w:ind w:firstLine="709"/>
        <w:jc w:val="both"/>
        <w:rPr>
          <w:rFonts w:ascii="Times New Roman" w:hAnsi="Times New Roman"/>
          <w:sz w:val="24"/>
          <w:szCs w:val="24"/>
        </w:rPr>
      </w:pPr>
      <w:r w:rsidRPr="00AD5BAF">
        <w:rPr>
          <w:rFonts w:ascii="Times New Roman" w:hAnsi="Times New Roman"/>
          <w:color w:val="000000" w:themeColor="text1"/>
          <w:sz w:val="24"/>
          <w:szCs w:val="24"/>
        </w:rPr>
        <w:t>Como bem salienta Aline Martins Rospa</w:t>
      </w:r>
      <w:r w:rsidR="007F348F">
        <w:rPr>
          <w:rFonts w:ascii="Times New Roman" w:hAnsi="Times New Roman"/>
          <w:color w:val="000000" w:themeColor="text1"/>
          <w:sz w:val="24"/>
          <w:szCs w:val="24"/>
          <w:shd w:val="clear" w:color="auto" w:fill="FFFFFF"/>
        </w:rPr>
        <w:t xml:space="preserve"> </w:t>
      </w:r>
      <w:r w:rsidR="00E025A5" w:rsidRPr="00E025A5">
        <w:rPr>
          <w:rFonts w:ascii="Times New Roman" w:hAnsi="Times New Roman"/>
          <w:sz w:val="24"/>
          <w:szCs w:val="24"/>
        </w:rPr>
        <w:t>um Estado democrático é aquele que possui a liberdade de imprensa</w:t>
      </w:r>
      <w:r w:rsidR="00E025A5">
        <w:rPr>
          <w:rFonts w:ascii="Times New Roman" w:hAnsi="Times New Roman"/>
          <w:sz w:val="24"/>
          <w:szCs w:val="24"/>
        </w:rPr>
        <w:t xml:space="preserve">, onde a população tem acesso </w:t>
      </w:r>
      <w:r w:rsidR="00512E5C">
        <w:rPr>
          <w:rFonts w:ascii="Times New Roman" w:hAnsi="Times New Roman"/>
          <w:sz w:val="24"/>
          <w:szCs w:val="24"/>
        </w:rPr>
        <w:t>às</w:t>
      </w:r>
      <w:r w:rsidR="00E025A5">
        <w:rPr>
          <w:rFonts w:ascii="Times New Roman" w:hAnsi="Times New Roman"/>
          <w:sz w:val="24"/>
          <w:szCs w:val="24"/>
        </w:rPr>
        <w:t xml:space="preserve"> informações, principalmente no âmbito político, e que com isso pode formar sua opinião. Uma característica dos países totalitários é justamente a censura a imprensa e o controle das mídias, onde a única informação divulgada é aquela conivente com a do governo da região.</w:t>
      </w:r>
      <w:r w:rsidR="007F348F">
        <w:rPr>
          <w:rFonts w:ascii="Times New Roman" w:hAnsi="Times New Roman"/>
          <w:sz w:val="24"/>
          <w:szCs w:val="24"/>
        </w:rPr>
        <w:t xml:space="preserve"> (ROSPA, 2011, p. 235)</w:t>
      </w:r>
    </w:p>
    <w:p w:rsidR="0016475B" w:rsidRPr="00412971" w:rsidRDefault="003452BA" w:rsidP="0016475B">
      <w:pPr>
        <w:shd w:val="clear" w:color="auto" w:fill="FFFFFF"/>
        <w:spacing w:after="0" w:line="360" w:lineRule="auto"/>
        <w:ind w:firstLine="709"/>
        <w:jc w:val="both"/>
        <w:rPr>
          <w:rFonts w:ascii="Times New Roman" w:eastAsia="Times New Roman" w:hAnsi="Times New Roman"/>
          <w:color w:val="000000" w:themeColor="text1"/>
          <w:sz w:val="24"/>
          <w:szCs w:val="24"/>
          <w:lang w:eastAsia="pt-BR"/>
        </w:rPr>
      </w:pPr>
      <w:r>
        <w:rPr>
          <w:rFonts w:ascii="Times New Roman" w:hAnsi="Times New Roman"/>
          <w:sz w:val="24"/>
          <w:szCs w:val="24"/>
        </w:rPr>
        <w:t xml:space="preserve">Em falar em liberdade de </w:t>
      </w:r>
      <w:r w:rsidR="00512E5C">
        <w:rPr>
          <w:rFonts w:ascii="Times New Roman" w:hAnsi="Times New Roman"/>
          <w:sz w:val="24"/>
          <w:szCs w:val="24"/>
        </w:rPr>
        <w:t>expressão</w:t>
      </w:r>
      <w:r>
        <w:rPr>
          <w:rFonts w:ascii="Times New Roman" w:hAnsi="Times New Roman"/>
          <w:sz w:val="24"/>
          <w:szCs w:val="24"/>
        </w:rPr>
        <w:t xml:space="preserve"> no Brasil é </w:t>
      </w:r>
      <w:r w:rsidR="00512E5C">
        <w:rPr>
          <w:rFonts w:ascii="Times New Roman" w:hAnsi="Times New Roman"/>
          <w:sz w:val="24"/>
          <w:szCs w:val="24"/>
        </w:rPr>
        <w:t>imprescindível</w:t>
      </w:r>
      <w:r>
        <w:rPr>
          <w:rFonts w:ascii="Times New Roman" w:hAnsi="Times New Roman"/>
          <w:sz w:val="24"/>
          <w:szCs w:val="24"/>
        </w:rPr>
        <w:t xml:space="preserve"> falar no jornalista, político e médico, </w:t>
      </w:r>
      <w:r w:rsidRPr="003452BA">
        <w:rPr>
          <w:rFonts w:ascii="Times New Roman" w:hAnsi="Times New Roman"/>
          <w:sz w:val="24"/>
          <w:szCs w:val="24"/>
        </w:rPr>
        <w:t xml:space="preserve">Giovanni </w:t>
      </w:r>
      <w:r w:rsidR="00512E5C" w:rsidRPr="003452BA">
        <w:rPr>
          <w:rFonts w:ascii="Times New Roman" w:hAnsi="Times New Roman"/>
          <w:sz w:val="24"/>
          <w:szCs w:val="24"/>
        </w:rPr>
        <w:t>Batista</w:t>
      </w:r>
      <w:r w:rsidRPr="003452BA">
        <w:rPr>
          <w:rFonts w:ascii="Times New Roman" w:hAnsi="Times New Roman"/>
          <w:sz w:val="24"/>
          <w:szCs w:val="24"/>
        </w:rPr>
        <w:t xml:space="preserve"> Líbero Badaró</w:t>
      </w:r>
      <w:r>
        <w:rPr>
          <w:rFonts w:ascii="Times New Roman" w:hAnsi="Times New Roman"/>
          <w:sz w:val="24"/>
          <w:szCs w:val="24"/>
        </w:rPr>
        <w:t xml:space="preserve"> conhecido como Libero Badaró, Italiano que veio morar no Brasil em 1826, disseminando ideais de liberdade e o liberalismo polític</w:t>
      </w:r>
      <w:r w:rsidR="009F2402">
        <w:rPr>
          <w:rFonts w:ascii="Times New Roman" w:hAnsi="Times New Roman"/>
          <w:sz w:val="24"/>
          <w:szCs w:val="24"/>
        </w:rPr>
        <w:t>o. Deu uma grande contribuição à</w:t>
      </w:r>
      <w:r>
        <w:rPr>
          <w:rFonts w:ascii="Times New Roman" w:hAnsi="Times New Roman"/>
          <w:sz w:val="24"/>
          <w:szCs w:val="24"/>
        </w:rPr>
        <w:t xml:space="preserve"> imprensa brasileira ao fundar o jornal periódico: </w:t>
      </w:r>
      <w:r w:rsidRPr="003452BA">
        <w:rPr>
          <w:rFonts w:ascii="Times New Roman" w:hAnsi="Times New Roman"/>
          <w:sz w:val="24"/>
          <w:szCs w:val="24"/>
        </w:rPr>
        <w:t>Observador Constitucional</w:t>
      </w:r>
      <w:r>
        <w:rPr>
          <w:rFonts w:ascii="Times New Roman" w:hAnsi="Times New Roman"/>
          <w:sz w:val="24"/>
          <w:szCs w:val="24"/>
        </w:rPr>
        <w:t>, onde fazia denuncias aos mais importantes políticos e administradores brasileiros</w:t>
      </w:r>
      <w:r w:rsidRPr="00412971">
        <w:rPr>
          <w:rFonts w:ascii="Times New Roman" w:hAnsi="Times New Roman"/>
          <w:color w:val="000000" w:themeColor="text1"/>
          <w:sz w:val="24"/>
          <w:szCs w:val="24"/>
        </w:rPr>
        <w:t>.</w:t>
      </w:r>
      <w:r w:rsidR="0016475B" w:rsidRPr="00412971">
        <w:rPr>
          <w:rFonts w:ascii="Arial" w:eastAsia="Times New Roman" w:hAnsi="Arial" w:cs="Arial"/>
          <w:color w:val="000000" w:themeColor="text1"/>
          <w:sz w:val="23"/>
          <w:szCs w:val="23"/>
          <w:lang w:eastAsia="pt-BR"/>
        </w:rPr>
        <w:t xml:space="preserve"> </w:t>
      </w:r>
      <w:r w:rsidR="0016475B" w:rsidRPr="00412971">
        <w:rPr>
          <w:rFonts w:ascii="Times New Roman" w:eastAsia="Times New Roman" w:hAnsi="Times New Roman"/>
          <w:color w:val="000000" w:themeColor="text1"/>
          <w:sz w:val="24"/>
          <w:szCs w:val="24"/>
          <w:lang w:eastAsia="pt-BR"/>
        </w:rPr>
        <w:t>(AMARAL</w:t>
      </w:r>
      <w:r w:rsidR="000D0C88" w:rsidRPr="00412971">
        <w:rPr>
          <w:rFonts w:ascii="Times New Roman" w:eastAsia="Times New Roman" w:hAnsi="Times New Roman"/>
          <w:color w:val="000000" w:themeColor="text1"/>
          <w:sz w:val="24"/>
          <w:szCs w:val="24"/>
          <w:lang w:eastAsia="pt-BR"/>
        </w:rPr>
        <w:t>, 1895, p.2</w:t>
      </w:r>
      <w:r w:rsidR="0016475B" w:rsidRPr="00412971">
        <w:rPr>
          <w:rFonts w:ascii="Times New Roman" w:eastAsia="Times New Roman" w:hAnsi="Times New Roman"/>
          <w:color w:val="000000" w:themeColor="text1"/>
          <w:sz w:val="24"/>
          <w:szCs w:val="24"/>
          <w:lang w:eastAsia="pt-BR"/>
        </w:rPr>
        <w:t>53)</w:t>
      </w:r>
    </w:p>
    <w:p w:rsidR="000738F5" w:rsidRPr="00FC32DD" w:rsidRDefault="003452BA" w:rsidP="000738F5">
      <w:pPr>
        <w:spacing w:line="360" w:lineRule="auto"/>
        <w:ind w:firstLine="708"/>
        <w:jc w:val="both"/>
        <w:rPr>
          <w:rFonts w:ascii="Arial" w:hAnsi="Arial" w:cs="Arial"/>
          <w:color w:val="000000" w:themeColor="text1"/>
          <w:sz w:val="20"/>
          <w:szCs w:val="20"/>
        </w:rPr>
      </w:pPr>
      <w:r w:rsidRPr="00FC32DD">
        <w:rPr>
          <w:rFonts w:ascii="Times New Roman" w:hAnsi="Times New Roman"/>
          <w:color w:val="000000" w:themeColor="text1"/>
          <w:sz w:val="24"/>
          <w:szCs w:val="24"/>
        </w:rPr>
        <w:t xml:space="preserve">Em 1830 Libero </w:t>
      </w:r>
      <w:r w:rsidR="00512E5C" w:rsidRPr="00FC32DD">
        <w:rPr>
          <w:rFonts w:ascii="Times New Roman" w:hAnsi="Times New Roman"/>
          <w:color w:val="000000" w:themeColor="text1"/>
          <w:sz w:val="24"/>
          <w:szCs w:val="24"/>
        </w:rPr>
        <w:t>Badaró</w:t>
      </w:r>
      <w:r w:rsidRPr="00FC32DD">
        <w:rPr>
          <w:rFonts w:ascii="Times New Roman" w:hAnsi="Times New Roman"/>
          <w:color w:val="000000" w:themeColor="text1"/>
          <w:sz w:val="24"/>
          <w:szCs w:val="24"/>
        </w:rPr>
        <w:t xml:space="preserve"> foi assassinado em São Paulo, ao que tudo indica ao mando do Imperador D. Pedro 1º em resposta a suas publicações e denuncias. O </w:t>
      </w:r>
      <w:r w:rsidR="00512E5C" w:rsidRPr="00FC32DD">
        <w:rPr>
          <w:rFonts w:ascii="Times New Roman" w:hAnsi="Times New Roman"/>
          <w:color w:val="000000" w:themeColor="text1"/>
          <w:sz w:val="24"/>
          <w:szCs w:val="24"/>
        </w:rPr>
        <w:t>iminente</w:t>
      </w:r>
      <w:r w:rsidRPr="00FC32DD">
        <w:rPr>
          <w:rFonts w:ascii="Times New Roman" w:hAnsi="Times New Roman"/>
          <w:color w:val="000000" w:themeColor="text1"/>
          <w:sz w:val="24"/>
          <w:szCs w:val="24"/>
        </w:rPr>
        <w:t xml:space="preserve"> jornalista eternizou a </w:t>
      </w:r>
      <w:r w:rsidR="00512E5C" w:rsidRPr="00FC32DD">
        <w:rPr>
          <w:rFonts w:ascii="Times New Roman" w:hAnsi="Times New Roman"/>
          <w:color w:val="000000" w:themeColor="text1"/>
          <w:sz w:val="24"/>
          <w:szCs w:val="24"/>
        </w:rPr>
        <w:t>segui te</w:t>
      </w:r>
      <w:r w:rsidRPr="00FC32DD">
        <w:rPr>
          <w:rFonts w:ascii="Times New Roman" w:hAnsi="Times New Roman"/>
          <w:color w:val="000000" w:themeColor="text1"/>
          <w:sz w:val="24"/>
          <w:szCs w:val="24"/>
        </w:rPr>
        <w:t xml:space="preserve"> frase:</w:t>
      </w:r>
      <w:r w:rsidR="00512E5C" w:rsidRPr="00FC32DD">
        <w:rPr>
          <w:rFonts w:ascii="Times New Roman" w:hAnsi="Times New Roman"/>
          <w:color w:val="000000" w:themeColor="text1"/>
          <w:sz w:val="24"/>
          <w:szCs w:val="24"/>
        </w:rPr>
        <w:t xml:space="preserve"> </w:t>
      </w:r>
      <w:r w:rsidRPr="00FC32DD">
        <w:rPr>
          <w:rFonts w:ascii="Times New Roman" w:hAnsi="Times New Roman"/>
          <w:color w:val="000000" w:themeColor="text1"/>
          <w:sz w:val="24"/>
          <w:szCs w:val="24"/>
        </w:rPr>
        <w:t>"Morre um Liberal, mas não morre a Liberdade"</w:t>
      </w:r>
      <w:r w:rsidR="00F669DE" w:rsidRPr="00FC32DD">
        <w:rPr>
          <w:rFonts w:ascii="Times New Roman" w:hAnsi="Times New Roman"/>
          <w:color w:val="000000" w:themeColor="text1"/>
          <w:sz w:val="24"/>
          <w:szCs w:val="24"/>
        </w:rPr>
        <w:t xml:space="preserve"> que foi dita após o atentado que culminou em sua </w:t>
      </w:r>
      <w:r w:rsidR="00512E5C" w:rsidRPr="00FC32DD">
        <w:rPr>
          <w:rFonts w:ascii="Times New Roman" w:hAnsi="Times New Roman"/>
          <w:color w:val="000000" w:themeColor="text1"/>
          <w:sz w:val="24"/>
          <w:szCs w:val="24"/>
        </w:rPr>
        <w:t xml:space="preserve">morte. </w:t>
      </w:r>
      <w:r w:rsidR="000738F5" w:rsidRPr="00FC32DD">
        <w:rPr>
          <w:rFonts w:ascii="Times New Roman" w:hAnsi="Times New Roman"/>
          <w:color w:val="000000" w:themeColor="text1"/>
          <w:sz w:val="24"/>
          <w:szCs w:val="24"/>
        </w:rPr>
        <w:t>(</w:t>
      </w:r>
      <w:r w:rsidR="002B3A73" w:rsidRPr="00FC32DD">
        <w:rPr>
          <w:rFonts w:ascii="Times New Roman" w:hAnsi="Times New Roman"/>
          <w:color w:val="000000" w:themeColor="text1"/>
          <w:sz w:val="24"/>
          <w:szCs w:val="24"/>
        </w:rPr>
        <w:t>MÜLLER</w:t>
      </w:r>
      <w:r w:rsidR="000738F5" w:rsidRPr="00FC32DD">
        <w:rPr>
          <w:rFonts w:ascii="Times New Roman" w:hAnsi="Times New Roman"/>
          <w:color w:val="000000" w:themeColor="text1"/>
          <w:sz w:val="24"/>
          <w:szCs w:val="24"/>
        </w:rPr>
        <w:t>, 2010</w:t>
      </w:r>
      <w:r w:rsidR="009F2402" w:rsidRPr="00FC32DD">
        <w:rPr>
          <w:rFonts w:ascii="Times New Roman" w:hAnsi="Times New Roman"/>
          <w:color w:val="000000" w:themeColor="text1"/>
          <w:sz w:val="24"/>
          <w:szCs w:val="24"/>
        </w:rPr>
        <w:t>, p.</w:t>
      </w:r>
      <w:r w:rsidR="00A849B2" w:rsidRPr="00FC32DD">
        <w:rPr>
          <w:rFonts w:ascii="Times New Roman" w:hAnsi="Times New Roman"/>
          <w:color w:val="000000" w:themeColor="text1"/>
          <w:sz w:val="24"/>
          <w:szCs w:val="24"/>
        </w:rPr>
        <w:t>5</w:t>
      </w:r>
      <w:r w:rsidR="000738F5" w:rsidRPr="00FC32DD">
        <w:rPr>
          <w:rFonts w:ascii="Times New Roman" w:hAnsi="Times New Roman"/>
          <w:color w:val="000000" w:themeColor="text1"/>
          <w:sz w:val="24"/>
          <w:szCs w:val="24"/>
        </w:rPr>
        <w:t>)</w:t>
      </w:r>
    </w:p>
    <w:p w:rsidR="00E025A5" w:rsidRPr="009F2402" w:rsidRDefault="00E025A5" w:rsidP="00E025A5">
      <w:pPr>
        <w:spacing w:line="360" w:lineRule="auto"/>
        <w:ind w:firstLine="708"/>
        <w:jc w:val="both"/>
        <w:rPr>
          <w:rStyle w:val="Forte"/>
          <w:rFonts w:ascii="Times New Roman" w:hAnsi="Times New Roman"/>
          <w:b w:val="0"/>
          <w:color w:val="FF0000"/>
          <w:sz w:val="24"/>
          <w:szCs w:val="24"/>
        </w:rPr>
      </w:pPr>
      <w:r>
        <w:rPr>
          <w:rFonts w:ascii="Times New Roman" w:hAnsi="Times New Roman"/>
          <w:sz w:val="24"/>
          <w:szCs w:val="24"/>
        </w:rPr>
        <w:t xml:space="preserve">No Brasil podemos ter como exemplo a ditadura militar de 1964 até meados da década de 80, onde tudo que se noticiava passava pelo crivo dos Militares e a população só tinha conhecimento daquilo que lhes eram </w:t>
      </w:r>
      <w:r w:rsidR="00BD0CF8">
        <w:rPr>
          <w:rFonts w:ascii="Times New Roman" w:hAnsi="Times New Roman"/>
          <w:sz w:val="24"/>
          <w:szCs w:val="24"/>
        </w:rPr>
        <w:t>permitidos</w:t>
      </w:r>
      <w:r>
        <w:rPr>
          <w:rFonts w:ascii="Times New Roman" w:hAnsi="Times New Roman"/>
          <w:sz w:val="24"/>
          <w:szCs w:val="24"/>
        </w:rPr>
        <w:t xml:space="preserve"> conhecer. Atualmente</w:t>
      </w:r>
      <w:r w:rsidR="00171F4F">
        <w:rPr>
          <w:rFonts w:ascii="Times New Roman" w:hAnsi="Times New Roman"/>
          <w:sz w:val="24"/>
          <w:szCs w:val="24"/>
        </w:rPr>
        <w:t xml:space="preserve">, outro país onde a liberdade de expressão, e consequentemente a de imprensa é bem cerceado é a Coreia do Norte, onde todos os meios de comunicação são controlados pelo ditador </w:t>
      </w:r>
      <w:r w:rsidR="00171F4F" w:rsidRPr="00171F4F">
        <w:rPr>
          <w:rStyle w:val="Forte"/>
          <w:rFonts w:ascii="Times New Roman" w:hAnsi="Times New Roman"/>
          <w:b w:val="0"/>
          <w:sz w:val="24"/>
          <w:szCs w:val="24"/>
        </w:rPr>
        <w:t>Kim Jong-</w:t>
      </w:r>
      <w:r w:rsidR="00171F4F">
        <w:rPr>
          <w:rStyle w:val="Forte"/>
          <w:rFonts w:ascii="Times New Roman" w:hAnsi="Times New Roman"/>
          <w:b w:val="0"/>
          <w:sz w:val="24"/>
          <w:szCs w:val="24"/>
        </w:rPr>
        <w:t xml:space="preserve">um e </w:t>
      </w:r>
      <w:r w:rsidR="00171F4F">
        <w:rPr>
          <w:rStyle w:val="Forte"/>
          <w:rFonts w:ascii="Times New Roman" w:hAnsi="Times New Roman"/>
          <w:b w:val="0"/>
          <w:sz w:val="24"/>
          <w:szCs w:val="24"/>
        </w:rPr>
        <w:lastRenderedPageBreak/>
        <w:t>servem mais como porta-voz do governo do que realmente um meio de comunicação/informação.</w:t>
      </w:r>
      <w:r w:rsidR="009F2402">
        <w:rPr>
          <w:rStyle w:val="Forte"/>
          <w:rFonts w:ascii="Times New Roman" w:hAnsi="Times New Roman"/>
          <w:b w:val="0"/>
          <w:sz w:val="24"/>
          <w:szCs w:val="24"/>
        </w:rPr>
        <w:t xml:space="preserve"> </w:t>
      </w:r>
    </w:p>
    <w:p w:rsidR="000949DD" w:rsidRDefault="000949DD" w:rsidP="00E025A5">
      <w:pPr>
        <w:spacing w:line="360" w:lineRule="auto"/>
        <w:ind w:firstLine="708"/>
        <w:jc w:val="both"/>
        <w:rPr>
          <w:rStyle w:val="Forte"/>
          <w:rFonts w:ascii="Times New Roman" w:hAnsi="Times New Roman"/>
          <w:b w:val="0"/>
          <w:sz w:val="24"/>
          <w:szCs w:val="24"/>
        </w:rPr>
      </w:pPr>
      <w:r>
        <w:rPr>
          <w:rStyle w:val="Forte"/>
          <w:rFonts w:ascii="Times New Roman" w:hAnsi="Times New Roman"/>
          <w:b w:val="0"/>
          <w:sz w:val="24"/>
          <w:szCs w:val="24"/>
        </w:rPr>
        <w:t xml:space="preserve">Para se ter ideia da importância e da contribuição da imprensa na sociedade brasileira, basta ter em mente que ela foi </w:t>
      </w:r>
      <w:r w:rsidR="005519AA">
        <w:rPr>
          <w:rStyle w:val="Forte"/>
          <w:rFonts w:ascii="Times New Roman" w:hAnsi="Times New Roman"/>
          <w:b w:val="0"/>
          <w:sz w:val="24"/>
          <w:szCs w:val="24"/>
        </w:rPr>
        <w:t>à</w:t>
      </w:r>
      <w:r>
        <w:rPr>
          <w:rStyle w:val="Forte"/>
          <w:rFonts w:ascii="Times New Roman" w:hAnsi="Times New Roman"/>
          <w:b w:val="0"/>
          <w:sz w:val="24"/>
          <w:szCs w:val="24"/>
        </w:rPr>
        <w:t xml:space="preserve"> principal responsável pela luta contra o fim da ditadura, dando apoio crucial aos manifestantes, exercendo, assim, um grande papel social para a </w:t>
      </w:r>
      <w:r w:rsidR="00512E5C">
        <w:rPr>
          <w:rStyle w:val="Forte"/>
          <w:rFonts w:ascii="Times New Roman" w:hAnsi="Times New Roman"/>
          <w:b w:val="0"/>
          <w:sz w:val="24"/>
          <w:szCs w:val="24"/>
        </w:rPr>
        <w:t>democracia</w:t>
      </w:r>
      <w:r>
        <w:rPr>
          <w:rStyle w:val="Forte"/>
          <w:rFonts w:ascii="Times New Roman" w:hAnsi="Times New Roman"/>
          <w:b w:val="0"/>
          <w:sz w:val="24"/>
          <w:szCs w:val="24"/>
        </w:rPr>
        <w:t xml:space="preserve"> e liberdade de nossa sociedade</w:t>
      </w:r>
      <w:r w:rsidR="00C05505">
        <w:rPr>
          <w:rStyle w:val="Forte"/>
          <w:rFonts w:ascii="Times New Roman" w:hAnsi="Times New Roman"/>
          <w:b w:val="0"/>
          <w:sz w:val="24"/>
          <w:szCs w:val="24"/>
        </w:rPr>
        <w:t>.</w:t>
      </w:r>
    </w:p>
    <w:p w:rsidR="00AB3391" w:rsidRDefault="00C05505" w:rsidP="00E025A5">
      <w:pPr>
        <w:spacing w:line="360" w:lineRule="auto"/>
        <w:ind w:firstLine="708"/>
        <w:jc w:val="both"/>
        <w:rPr>
          <w:rStyle w:val="Forte"/>
          <w:rFonts w:ascii="Times New Roman" w:hAnsi="Times New Roman"/>
          <w:b w:val="0"/>
          <w:sz w:val="24"/>
          <w:szCs w:val="24"/>
        </w:rPr>
      </w:pPr>
      <w:r>
        <w:rPr>
          <w:rStyle w:val="Forte"/>
          <w:rFonts w:ascii="Times New Roman" w:hAnsi="Times New Roman"/>
          <w:b w:val="0"/>
          <w:sz w:val="24"/>
          <w:szCs w:val="24"/>
        </w:rPr>
        <w:t>Outra ferramenta importante e que mostra a forma da imprensa no Brasil, fo</w:t>
      </w:r>
      <w:r w:rsidR="00FC730A">
        <w:rPr>
          <w:rStyle w:val="Forte"/>
          <w:rFonts w:ascii="Times New Roman" w:hAnsi="Times New Roman"/>
          <w:b w:val="0"/>
          <w:sz w:val="24"/>
          <w:szCs w:val="24"/>
        </w:rPr>
        <w:t>i</w:t>
      </w:r>
      <w:r>
        <w:rPr>
          <w:rStyle w:val="Forte"/>
          <w:rFonts w:ascii="Times New Roman" w:hAnsi="Times New Roman"/>
          <w:b w:val="0"/>
          <w:sz w:val="24"/>
          <w:szCs w:val="24"/>
        </w:rPr>
        <w:t xml:space="preserve"> o jornal semanal O </w:t>
      </w:r>
      <w:r w:rsidR="00412971">
        <w:rPr>
          <w:rStyle w:val="Forte"/>
          <w:rFonts w:ascii="Times New Roman" w:hAnsi="Times New Roman"/>
          <w:b w:val="0"/>
          <w:sz w:val="24"/>
          <w:szCs w:val="24"/>
        </w:rPr>
        <w:t>Pasquim</w:t>
      </w:r>
      <w:r>
        <w:rPr>
          <w:rStyle w:val="Forte"/>
          <w:rFonts w:ascii="Times New Roman" w:hAnsi="Times New Roman"/>
          <w:b w:val="0"/>
          <w:sz w:val="24"/>
          <w:szCs w:val="24"/>
        </w:rPr>
        <w:t xml:space="preserve">, criado em 1969 e durou até 1991, foi idealizado pelo cartunista Jaguar e pelos jornalistas Tarso de Castro e Sérgio Cabral. </w:t>
      </w:r>
      <w:r w:rsidR="00AB3391">
        <w:rPr>
          <w:rStyle w:val="Forte"/>
          <w:rFonts w:ascii="Times New Roman" w:hAnsi="Times New Roman"/>
          <w:b w:val="0"/>
          <w:sz w:val="24"/>
          <w:szCs w:val="24"/>
        </w:rPr>
        <w:t>À</w:t>
      </w:r>
      <w:r>
        <w:rPr>
          <w:rStyle w:val="Forte"/>
          <w:rFonts w:ascii="Times New Roman" w:hAnsi="Times New Roman"/>
          <w:b w:val="0"/>
          <w:sz w:val="24"/>
          <w:szCs w:val="24"/>
        </w:rPr>
        <w:t xml:space="preserve"> medida que o Regime Militar aumentava suas pressões e restrições, principalmente após o AI-5, O </w:t>
      </w:r>
      <w:r w:rsidR="00412971">
        <w:rPr>
          <w:rStyle w:val="Forte"/>
          <w:rFonts w:ascii="Times New Roman" w:hAnsi="Times New Roman"/>
          <w:b w:val="0"/>
          <w:sz w:val="24"/>
          <w:szCs w:val="24"/>
        </w:rPr>
        <w:t>Pasquim</w:t>
      </w:r>
      <w:r>
        <w:rPr>
          <w:rStyle w:val="Forte"/>
          <w:rFonts w:ascii="Times New Roman" w:hAnsi="Times New Roman"/>
          <w:b w:val="0"/>
          <w:sz w:val="24"/>
          <w:szCs w:val="24"/>
        </w:rPr>
        <w:t xml:space="preserve"> se tornava mais crítico ao citado regime, colaborando com a indignação social que culminou com as revoltas populares e, </w:t>
      </w:r>
      <w:r w:rsidR="00512E5C">
        <w:rPr>
          <w:rStyle w:val="Forte"/>
          <w:rFonts w:ascii="Times New Roman" w:hAnsi="Times New Roman"/>
          <w:b w:val="0"/>
          <w:sz w:val="24"/>
          <w:szCs w:val="24"/>
        </w:rPr>
        <w:t>consequentemente</w:t>
      </w:r>
      <w:r>
        <w:rPr>
          <w:rStyle w:val="Forte"/>
          <w:rFonts w:ascii="Times New Roman" w:hAnsi="Times New Roman"/>
          <w:b w:val="0"/>
          <w:sz w:val="24"/>
          <w:szCs w:val="24"/>
        </w:rPr>
        <w:t xml:space="preserve">, a queda do regime militar no Brasil </w:t>
      </w:r>
      <w:r w:rsidR="00512E5C">
        <w:rPr>
          <w:rStyle w:val="Forte"/>
          <w:rFonts w:ascii="Times New Roman" w:hAnsi="Times New Roman"/>
          <w:b w:val="0"/>
          <w:sz w:val="24"/>
          <w:szCs w:val="24"/>
        </w:rPr>
        <w:t xml:space="preserve">1985. </w:t>
      </w:r>
    </w:p>
    <w:p w:rsidR="00AB3391" w:rsidRPr="00AB3391" w:rsidRDefault="00AB3391" w:rsidP="00E025A5">
      <w:pPr>
        <w:spacing w:line="360" w:lineRule="auto"/>
        <w:ind w:firstLine="708"/>
        <w:jc w:val="both"/>
        <w:rPr>
          <w:rStyle w:val="Forte"/>
          <w:rFonts w:ascii="Times New Roman" w:hAnsi="Times New Roman"/>
          <w:b w:val="0"/>
          <w:sz w:val="24"/>
          <w:szCs w:val="24"/>
        </w:rPr>
      </w:pPr>
      <w:r w:rsidRPr="00AB3391">
        <w:rPr>
          <w:rFonts w:ascii="Times New Roman" w:hAnsi="Times New Roman"/>
          <w:sz w:val="24"/>
          <w:szCs w:val="24"/>
        </w:rPr>
        <w:t>Em 1º de novembro de 1970 a censura e a repressão chegaram à redação de O Pasquim, e parte da “Patota” como era carinhosamente chamada à equipe, foi presa, mesmo assim o jornal não saiu de circulação, com o auxilio dos que não haviam sido presos e de outros colaboradores, O Pasquim retomou os trabalhos sem que os seus leitores soubessem o que havia acontecido.  O jornal passou por vários momentos, hora momentos bons, hora momentos de dificuldades, tanto de ordem da repressão e censura quanto financeira. “O leitor padrão do jornal (70% do total) tinha entre 18 e 30 anos, o filé mignon do mercado. Em circunstâncias normais, vendendo (já na edição número 16) 80 mil exemplares e aumentando a tiragem, em dez semanas, para 200 mil”. (AUGUSTO, 2006, p.10)</w:t>
      </w:r>
    </w:p>
    <w:p w:rsidR="00BD0CF8" w:rsidRDefault="009F2402" w:rsidP="00E025A5">
      <w:pPr>
        <w:spacing w:line="360" w:lineRule="auto"/>
        <w:jc w:val="both"/>
        <w:rPr>
          <w:rFonts w:ascii="Times New Roman" w:hAnsi="Times New Roman"/>
          <w:sz w:val="24"/>
          <w:szCs w:val="24"/>
        </w:rPr>
      </w:pPr>
      <w:r>
        <w:rPr>
          <w:rFonts w:ascii="Times New Roman" w:hAnsi="Times New Roman"/>
          <w:sz w:val="24"/>
          <w:szCs w:val="24"/>
        </w:rPr>
        <w:tab/>
        <w:t>Apesar d</w:t>
      </w:r>
      <w:r w:rsidR="006171DC">
        <w:rPr>
          <w:rFonts w:ascii="Times New Roman" w:hAnsi="Times New Roman"/>
          <w:sz w:val="24"/>
          <w:szCs w:val="24"/>
        </w:rPr>
        <w:t xml:space="preserve">e </w:t>
      </w:r>
      <w:r>
        <w:rPr>
          <w:rFonts w:ascii="Times New Roman" w:hAnsi="Times New Roman"/>
          <w:sz w:val="24"/>
          <w:szCs w:val="24"/>
        </w:rPr>
        <w:t>o Estado B</w:t>
      </w:r>
      <w:r w:rsidR="00BD0CF8">
        <w:rPr>
          <w:rFonts w:ascii="Times New Roman" w:hAnsi="Times New Roman"/>
          <w:sz w:val="24"/>
          <w:szCs w:val="24"/>
        </w:rPr>
        <w:t xml:space="preserve">rasileiro ter vivido uma </w:t>
      </w:r>
      <w:r>
        <w:rPr>
          <w:rFonts w:ascii="Times New Roman" w:hAnsi="Times New Roman"/>
          <w:sz w:val="24"/>
          <w:szCs w:val="24"/>
        </w:rPr>
        <w:t>D</w:t>
      </w:r>
      <w:r w:rsidR="00BD0CF8">
        <w:rPr>
          <w:rFonts w:ascii="Times New Roman" w:hAnsi="Times New Roman"/>
          <w:sz w:val="24"/>
          <w:szCs w:val="24"/>
        </w:rPr>
        <w:t xml:space="preserve">itadura </w:t>
      </w:r>
      <w:r>
        <w:rPr>
          <w:rFonts w:ascii="Times New Roman" w:hAnsi="Times New Roman"/>
          <w:sz w:val="24"/>
          <w:szCs w:val="24"/>
        </w:rPr>
        <w:t>M</w:t>
      </w:r>
      <w:r w:rsidR="00BD0CF8">
        <w:rPr>
          <w:rFonts w:ascii="Times New Roman" w:hAnsi="Times New Roman"/>
          <w:sz w:val="24"/>
          <w:szCs w:val="24"/>
        </w:rPr>
        <w:t xml:space="preserve">ilitar a censura e perseguição </w:t>
      </w:r>
      <w:r>
        <w:rPr>
          <w:rFonts w:ascii="Times New Roman" w:hAnsi="Times New Roman"/>
          <w:sz w:val="24"/>
          <w:szCs w:val="24"/>
        </w:rPr>
        <w:t>à</w:t>
      </w:r>
      <w:r w:rsidR="00BD0CF8">
        <w:rPr>
          <w:rFonts w:ascii="Times New Roman" w:hAnsi="Times New Roman"/>
          <w:sz w:val="24"/>
          <w:szCs w:val="24"/>
        </w:rPr>
        <w:t xml:space="preserve"> imprensa não é uma característica da nossa sociedade,</w:t>
      </w:r>
      <w:r>
        <w:rPr>
          <w:rFonts w:ascii="Times New Roman" w:hAnsi="Times New Roman"/>
          <w:sz w:val="24"/>
          <w:szCs w:val="24"/>
        </w:rPr>
        <w:t xml:space="preserve"> desde a primeira Constituição B</w:t>
      </w:r>
      <w:r w:rsidR="00BD0CF8">
        <w:rPr>
          <w:rFonts w:ascii="Times New Roman" w:hAnsi="Times New Roman"/>
          <w:sz w:val="24"/>
          <w:szCs w:val="24"/>
        </w:rPr>
        <w:t>rasileira, a de 1824, há o conceito de liberdade de expressão e do pensamento e o mesmo aconteceu nas constituições de 1891 e 1934.</w:t>
      </w:r>
      <w:r>
        <w:rPr>
          <w:rFonts w:ascii="Times New Roman" w:hAnsi="Times New Roman"/>
          <w:sz w:val="24"/>
          <w:szCs w:val="24"/>
        </w:rPr>
        <w:t xml:space="preserve">  Ainda na nossa segunda C</w:t>
      </w:r>
      <w:r w:rsidR="00431EBF">
        <w:rPr>
          <w:rFonts w:ascii="Times New Roman" w:hAnsi="Times New Roman"/>
          <w:sz w:val="24"/>
          <w:szCs w:val="24"/>
        </w:rPr>
        <w:t>onstituição</w:t>
      </w:r>
      <w:r>
        <w:rPr>
          <w:rFonts w:ascii="Times New Roman" w:hAnsi="Times New Roman"/>
          <w:sz w:val="24"/>
          <w:szCs w:val="24"/>
        </w:rPr>
        <w:t xml:space="preserve"> </w:t>
      </w:r>
      <w:r w:rsidR="009B61EB">
        <w:rPr>
          <w:rFonts w:ascii="Times New Roman" w:hAnsi="Times New Roman"/>
          <w:sz w:val="24"/>
          <w:szCs w:val="24"/>
        </w:rPr>
        <w:t xml:space="preserve">Federal </w:t>
      </w:r>
      <w:r w:rsidR="00431EBF">
        <w:rPr>
          <w:rFonts w:ascii="Times New Roman" w:hAnsi="Times New Roman"/>
          <w:sz w:val="24"/>
          <w:szCs w:val="24"/>
        </w:rPr>
        <w:t xml:space="preserve">de 1891, em seu </w:t>
      </w:r>
      <w:r w:rsidR="00EC19CA">
        <w:rPr>
          <w:rFonts w:ascii="Times New Roman" w:hAnsi="Times New Roman"/>
          <w:sz w:val="24"/>
          <w:szCs w:val="24"/>
        </w:rPr>
        <w:t>Artigo</w:t>
      </w:r>
      <w:r w:rsidR="00431EBF">
        <w:rPr>
          <w:rFonts w:ascii="Times New Roman" w:hAnsi="Times New Roman"/>
          <w:sz w:val="24"/>
          <w:szCs w:val="24"/>
        </w:rPr>
        <w:t xml:space="preserve"> 72, era garantido o direito de liberdade de expressão, pensamento e publicação destes. </w:t>
      </w:r>
    </w:p>
    <w:p w:rsidR="006D1DB0" w:rsidRPr="006D1DB0" w:rsidRDefault="009F2402" w:rsidP="006D1DB0">
      <w:pPr>
        <w:spacing w:after="0" w:line="240" w:lineRule="auto"/>
        <w:ind w:left="2268"/>
        <w:jc w:val="both"/>
        <w:rPr>
          <w:rStyle w:val="apple-converted-space"/>
          <w:rFonts w:ascii="Times New Roman" w:hAnsi="Times New Roman"/>
          <w:color w:val="000000"/>
          <w:sz w:val="20"/>
          <w:szCs w:val="20"/>
          <w:shd w:val="clear" w:color="auto" w:fill="FFFFFF"/>
        </w:rPr>
      </w:pPr>
      <w:r w:rsidRPr="004700AE">
        <w:rPr>
          <w:rFonts w:ascii="Times New Roman" w:hAnsi="Times New Roman"/>
          <w:iCs/>
          <w:sz w:val="20"/>
          <w:szCs w:val="20"/>
        </w:rPr>
        <w:t>Art. 179 (...) 4º</w:t>
      </w:r>
      <w:r w:rsidR="00431EBF" w:rsidRPr="004700AE">
        <w:rPr>
          <w:rFonts w:ascii="Times New Roman" w:hAnsi="Times New Roman"/>
          <w:iCs/>
          <w:sz w:val="20"/>
          <w:szCs w:val="20"/>
        </w:rPr>
        <w:t>. Todos podem comunicar seus pensamentos por palavras, escritos e publicá-los pela imprensa, sem dependência de censura, contanto que hajam de responder pelos abusos que cometerem no exercício deste direito, nos casos e pela forma que a lei determinar.</w:t>
      </w:r>
      <w:r w:rsidR="00E9646B" w:rsidRPr="004700AE">
        <w:rPr>
          <w:rFonts w:ascii="Times New Roman" w:hAnsi="Times New Roman"/>
          <w:iCs/>
          <w:sz w:val="20"/>
          <w:szCs w:val="20"/>
        </w:rPr>
        <w:t xml:space="preserve"> </w:t>
      </w:r>
      <w:r w:rsidR="006D1DB0" w:rsidRPr="006D1DB0">
        <w:rPr>
          <w:rFonts w:ascii="Times New Roman" w:hAnsi="Times New Roman"/>
          <w:sz w:val="20"/>
          <w:szCs w:val="20"/>
        </w:rPr>
        <w:t>.</w:t>
      </w:r>
      <w:r w:rsidR="006D1DB0" w:rsidRPr="006D1DB0">
        <w:rPr>
          <w:rFonts w:ascii="Times New Roman" w:hAnsi="Times New Roman"/>
          <w:color w:val="000000"/>
          <w:sz w:val="20"/>
          <w:szCs w:val="20"/>
        </w:rPr>
        <w:t xml:space="preserve"> </w:t>
      </w:r>
      <w:r w:rsidR="006D1DB0" w:rsidRPr="006D1DB0">
        <w:rPr>
          <w:rFonts w:ascii="Times New Roman" w:hAnsi="Times New Roman"/>
          <w:color w:val="000000"/>
          <w:sz w:val="20"/>
          <w:szCs w:val="20"/>
          <w:shd w:val="clear" w:color="auto" w:fill="FFFFFF"/>
        </w:rPr>
        <w:t>(BRASIL. CONSTITUIÇÃO,</w:t>
      </w:r>
      <w:r w:rsidR="006D1DB0">
        <w:rPr>
          <w:rFonts w:ascii="Times New Roman" w:hAnsi="Times New Roman"/>
          <w:color w:val="000000"/>
          <w:sz w:val="20"/>
          <w:szCs w:val="20"/>
          <w:shd w:val="clear" w:color="auto" w:fill="FFFFFF"/>
        </w:rPr>
        <w:t xml:space="preserve"> </w:t>
      </w:r>
      <w:r w:rsidR="006D1DB0" w:rsidRPr="006D1DB0">
        <w:rPr>
          <w:rFonts w:ascii="Times New Roman" w:hAnsi="Times New Roman"/>
          <w:color w:val="000000"/>
          <w:sz w:val="20"/>
          <w:szCs w:val="20"/>
          <w:shd w:val="clear" w:color="auto" w:fill="FFFFFF"/>
        </w:rPr>
        <w:t>198</w:t>
      </w:r>
      <w:r w:rsidR="006D1DB0">
        <w:rPr>
          <w:rFonts w:ascii="Times New Roman" w:hAnsi="Times New Roman"/>
          <w:color w:val="000000"/>
          <w:sz w:val="20"/>
          <w:szCs w:val="20"/>
          <w:shd w:val="clear" w:color="auto" w:fill="FFFFFF"/>
        </w:rPr>
        <w:t>1</w:t>
      </w:r>
      <w:r w:rsidR="006D1DB0" w:rsidRPr="006D1DB0">
        <w:rPr>
          <w:rFonts w:ascii="Times New Roman" w:hAnsi="Times New Roman"/>
          <w:color w:val="000000"/>
          <w:sz w:val="20"/>
          <w:szCs w:val="20"/>
          <w:shd w:val="clear" w:color="auto" w:fill="FFFFFF"/>
        </w:rPr>
        <w:t>).</w:t>
      </w:r>
      <w:r w:rsidR="006D1DB0" w:rsidRPr="006D1DB0">
        <w:rPr>
          <w:rStyle w:val="apple-converted-space"/>
          <w:rFonts w:ascii="Times New Roman" w:hAnsi="Times New Roman"/>
          <w:color w:val="000000"/>
          <w:sz w:val="20"/>
          <w:szCs w:val="20"/>
          <w:shd w:val="clear" w:color="auto" w:fill="FFFFFF"/>
        </w:rPr>
        <w:t> </w:t>
      </w:r>
    </w:p>
    <w:p w:rsidR="00431EBF" w:rsidRPr="009F2402" w:rsidRDefault="00431EBF" w:rsidP="006D1DB0">
      <w:pPr>
        <w:spacing w:after="0" w:line="240" w:lineRule="auto"/>
        <w:ind w:left="2268"/>
        <w:jc w:val="both"/>
        <w:rPr>
          <w:rFonts w:ascii="Times New Roman" w:hAnsi="Times New Roman"/>
          <w:iCs/>
          <w:sz w:val="20"/>
          <w:szCs w:val="20"/>
        </w:rPr>
      </w:pPr>
    </w:p>
    <w:p w:rsidR="00E025A5" w:rsidRDefault="00BD0CF8" w:rsidP="00BD0CF8">
      <w:pPr>
        <w:spacing w:line="360" w:lineRule="auto"/>
        <w:ind w:firstLine="708"/>
        <w:jc w:val="both"/>
        <w:rPr>
          <w:rFonts w:ascii="Times New Roman" w:hAnsi="Times New Roman"/>
          <w:sz w:val="24"/>
          <w:szCs w:val="24"/>
        </w:rPr>
      </w:pPr>
      <w:r>
        <w:rPr>
          <w:rFonts w:ascii="Times New Roman" w:hAnsi="Times New Roman"/>
          <w:sz w:val="24"/>
          <w:szCs w:val="24"/>
        </w:rPr>
        <w:t>As primeiras restrições sofridas a esse direito ocorrem na constituição na Constituição de 1937, época conhecida como Ditadura Varguista ou Era Vargas</w:t>
      </w:r>
      <w:r w:rsidR="00486A1D">
        <w:rPr>
          <w:rFonts w:ascii="Times New Roman" w:hAnsi="Times New Roman"/>
          <w:sz w:val="24"/>
          <w:szCs w:val="24"/>
        </w:rPr>
        <w:t xml:space="preserve">, onde </w:t>
      </w:r>
      <w:r w:rsidR="00026457">
        <w:rPr>
          <w:rFonts w:ascii="Times New Roman" w:hAnsi="Times New Roman"/>
          <w:sz w:val="24"/>
          <w:szCs w:val="24"/>
        </w:rPr>
        <w:t xml:space="preserve">a liberdade de expor </w:t>
      </w:r>
      <w:r w:rsidR="00026457">
        <w:rPr>
          <w:rFonts w:ascii="Times New Roman" w:hAnsi="Times New Roman"/>
          <w:sz w:val="24"/>
          <w:szCs w:val="24"/>
        </w:rPr>
        <w:lastRenderedPageBreak/>
        <w:t>as opiniões estava</w:t>
      </w:r>
      <w:r w:rsidR="00F90E0A">
        <w:rPr>
          <w:rFonts w:ascii="Times New Roman" w:hAnsi="Times New Roman"/>
          <w:sz w:val="24"/>
          <w:szCs w:val="24"/>
        </w:rPr>
        <w:t>m</w:t>
      </w:r>
      <w:r w:rsidR="00486A1D">
        <w:rPr>
          <w:rFonts w:ascii="Times New Roman" w:hAnsi="Times New Roman"/>
          <w:sz w:val="24"/>
          <w:szCs w:val="24"/>
        </w:rPr>
        <w:t xml:space="preserve"> condicionadas </w:t>
      </w:r>
      <w:r w:rsidR="00D81D57">
        <w:rPr>
          <w:rFonts w:ascii="Times New Roman" w:hAnsi="Times New Roman"/>
          <w:sz w:val="24"/>
          <w:szCs w:val="24"/>
        </w:rPr>
        <w:t>à</w:t>
      </w:r>
      <w:r w:rsidR="00486A1D">
        <w:rPr>
          <w:rFonts w:ascii="Times New Roman" w:hAnsi="Times New Roman"/>
          <w:sz w:val="24"/>
          <w:szCs w:val="24"/>
        </w:rPr>
        <w:t xml:space="preserve"> lei, ou seja, havia censuras prévias e restrições ao direito de informar.</w:t>
      </w:r>
      <w:r w:rsidR="00431EBF">
        <w:rPr>
          <w:rFonts w:ascii="Times New Roman" w:hAnsi="Times New Roman"/>
          <w:sz w:val="24"/>
          <w:szCs w:val="24"/>
        </w:rPr>
        <w:t xml:space="preserve"> </w:t>
      </w:r>
    </w:p>
    <w:p w:rsidR="00431EBF" w:rsidRDefault="00431EBF" w:rsidP="00BD0CF8">
      <w:pPr>
        <w:spacing w:line="360" w:lineRule="auto"/>
        <w:ind w:firstLine="708"/>
        <w:jc w:val="both"/>
        <w:rPr>
          <w:rFonts w:ascii="Times New Roman" w:hAnsi="Times New Roman"/>
          <w:sz w:val="24"/>
          <w:szCs w:val="24"/>
        </w:rPr>
      </w:pPr>
      <w:r>
        <w:rPr>
          <w:rFonts w:ascii="Times New Roman" w:hAnsi="Times New Roman"/>
          <w:sz w:val="24"/>
          <w:szCs w:val="24"/>
        </w:rPr>
        <w:t xml:space="preserve">Quando se fala em liberdade de imprensa e histórico das constituições brasileiras não podemos deixar de falar do período da ditadura militar e seus atos </w:t>
      </w:r>
      <w:r w:rsidR="00512E5C">
        <w:rPr>
          <w:rFonts w:ascii="Times New Roman" w:hAnsi="Times New Roman"/>
          <w:sz w:val="24"/>
          <w:szCs w:val="24"/>
        </w:rPr>
        <w:t>institucionais</w:t>
      </w:r>
      <w:r>
        <w:rPr>
          <w:rFonts w:ascii="Times New Roman" w:hAnsi="Times New Roman"/>
          <w:sz w:val="24"/>
          <w:szCs w:val="24"/>
        </w:rPr>
        <w:t xml:space="preserve">, que dentre tantas privações que fizeram para a sociedade, a liberdade de expressão foi a mais </w:t>
      </w:r>
      <w:r w:rsidR="00CA7E6C">
        <w:rPr>
          <w:rFonts w:ascii="Times New Roman" w:hAnsi="Times New Roman"/>
          <w:sz w:val="24"/>
          <w:szCs w:val="24"/>
        </w:rPr>
        <w:t xml:space="preserve">atingida. </w:t>
      </w:r>
      <w:r w:rsidR="000738F5">
        <w:rPr>
          <w:rFonts w:ascii="Times New Roman" w:hAnsi="Times New Roman"/>
          <w:sz w:val="24"/>
          <w:szCs w:val="24"/>
        </w:rPr>
        <w:t>No que se refere á ditadura, o Ato I</w:t>
      </w:r>
      <w:r w:rsidR="00CA7E6C">
        <w:rPr>
          <w:rFonts w:ascii="Times New Roman" w:hAnsi="Times New Roman"/>
          <w:sz w:val="24"/>
          <w:szCs w:val="24"/>
        </w:rPr>
        <w:t>nstitucional nº 5</w:t>
      </w:r>
      <w:r w:rsidR="00EE573A">
        <w:rPr>
          <w:rFonts w:ascii="Times New Roman" w:hAnsi="Times New Roman"/>
          <w:sz w:val="24"/>
          <w:szCs w:val="24"/>
        </w:rPr>
        <w:t xml:space="preserve"> de 1968</w:t>
      </w:r>
      <w:r w:rsidR="00CA7E6C">
        <w:rPr>
          <w:rFonts w:ascii="Times New Roman" w:hAnsi="Times New Roman"/>
          <w:sz w:val="24"/>
          <w:szCs w:val="24"/>
        </w:rPr>
        <w:t>, conhecido como o AI-5 foi o ápice das arbitrariedades cometidas pelos militares.</w:t>
      </w:r>
    </w:p>
    <w:p w:rsidR="00EE573A" w:rsidRPr="004700AE" w:rsidRDefault="00EE573A" w:rsidP="00BD0CF8">
      <w:pPr>
        <w:spacing w:line="360" w:lineRule="auto"/>
        <w:ind w:firstLine="708"/>
        <w:jc w:val="both"/>
        <w:rPr>
          <w:rFonts w:ascii="Times New Roman" w:hAnsi="Times New Roman"/>
          <w:color w:val="000000" w:themeColor="text1"/>
          <w:sz w:val="24"/>
          <w:szCs w:val="24"/>
        </w:rPr>
      </w:pPr>
      <w:r>
        <w:rPr>
          <w:rFonts w:ascii="Times New Roman" w:hAnsi="Times New Roman"/>
          <w:sz w:val="24"/>
          <w:szCs w:val="24"/>
        </w:rPr>
        <w:t xml:space="preserve">O referido ato institucional foi uma resposta do então </w:t>
      </w:r>
      <w:r w:rsidR="00661CE1">
        <w:rPr>
          <w:rFonts w:ascii="Times New Roman" w:hAnsi="Times New Roman"/>
          <w:sz w:val="24"/>
          <w:szCs w:val="24"/>
        </w:rPr>
        <w:t>Presidente</w:t>
      </w:r>
      <w:r>
        <w:rPr>
          <w:rFonts w:ascii="Times New Roman" w:hAnsi="Times New Roman"/>
          <w:sz w:val="24"/>
          <w:szCs w:val="24"/>
        </w:rPr>
        <w:t xml:space="preserve"> do Costa e Silva aos movimentos </w:t>
      </w:r>
      <w:r w:rsidR="00512E5C">
        <w:rPr>
          <w:rFonts w:ascii="Times New Roman" w:hAnsi="Times New Roman"/>
          <w:sz w:val="24"/>
          <w:szCs w:val="24"/>
        </w:rPr>
        <w:t>estudantis,</w:t>
      </w:r>
      <w:r>
        <w:rPr>
          <w:rFonts w:ascii="Times New Roman" w:hAnsi="Times New Roman"/>
          <w:sz w:val="24"/>
          <w:szCs w:val="24"/>
        </w:rPr>
        <w:t xml:space="preserve"> com apoio do meio </w:t>
      </w:r>
      <w:r w:rsidR="00512E5C">
        <w:rPr>
          <w:rFonts w:ascii="Times New Roman" w:hAnsi="Times New Roman"/>
          <w:sz w:val="24"/>
          <w:szCs w:val="24"/>
        </w:rPr>
        <w:t>artístico</w:t>
      </w:r>
      <w:r w:rsidR="0053122D">
        <w:rPr>
          <w:rFonts w:ascii="Times New Roman" w:hAnsi="Times New Roman"/>
          <w:sz w:val="24"/>
          <w:szCs w:val="24"/>
        </w:rPr>
        <w:t xml:space="preserve"> e até da igreja, que começava a dar sinais de insatisfação com o sistema militar, </w:t>
      </w:r>
      <w:r>
        <w:rPr>
          <w:rFonts w:ascii="Times New Roman" w:hAnsi="Times New Roman"/>
          <w:sz w:val="24"/>
          <w:szCs w:val="24"/>
        </w:rPr>
        <w:t>e d</w:t>
      </w:r>
      <w:r w:rsidR="00661CE1">
        <w:rPr>
          <w:rFonts w:ascii="Times New Roman" w:hAnsi="Times New Roman"/>
          <w:sz w:val="24"/>
          <w:szCs w:val="24"/>
        </w:rPr>
        <w:t>e</w:t>
      </w:r>
      <w:r>
        <w:rPr>
          <w:rFonts w:ascii="Times New Roman" w:hAnsi="Times New Roman"/>
          <w:sz w:val="24"/>
          <w:szCs w:val="24"/>
        </w:rPr>
        <w:t xml:space="preserve"> </w:t>
      </w:r>
      <w:r w:rsidRPr="00EE573A">
        <w:rPr>
          <w:rFonts w:ascii="Times New Roman" w:hAnsi="Times New Roman"/>
          <w:sz w:val="24"/>
          <w:szCs w:val="24"/>
        </w:rPr>
        <w:t>Márcio Moreira Alves</w:t>
      </w:r>
      <w:r w:rsidR="00661CE1">
        <w:rPr>
          <w:rFonts w:ascii="Times New Roman" w:hAnsi="Times New Roman"/>
          <w:sz w:val="24"/>
          <w:szCs w:val="24"/>
        </w:rPr>
        <w:t>, que na época era jornalista</w:t>
      </w:r>
      <w:r w:rsidR="00512E5C">
        <w:rPr>
          <w:rFonts w:ascii="Times New Roman" w:hAnsi="Times New Roman"/>
          <w:sz w:val="24"/>
          <w:szCs w:val="24"/>
        </w:rPr>
        <w:t>,</w:t>
      </w:r>
      <w:r w:rsidR="0053122D">
        <w:rPr>
          <w:rFonts w:ascii="Times New Roman" w:hAnsi="Times New Roman"/>
          <w:sz w:val="24"/>
          <w:szCs w:val="24"/>
        </w:rPr>
        <w:t xml:space="preserve"> que após fazer um discurso pedindo que os estudantes não desfilassem no dia 7 de setembro </w:t>
      </w:r>
      <w:r w:rsidR="0053122D" w:rsidRPr="004700AE">
        <w:rPr>
          <w:rFonts w:ascii="Times New Roman" w:hAnsi="Times New Roman"/>
          <w:color w:val="000000" w:themeColor="text1"/>
          <w:sz w:val="24"/>
          <w:szCs w:val="24"/>
        </w:rPr>
        <w:t xml:space="preserve">de 1968, despertando a ira dos militares, sendo assim, considerado uma ofensa e desrespeito aos </w:t>
      </w:r>
      <w:r w:rsidR="001D0670" w:rsidRPr="004700AE">
        <w:rPr>
          <w:rFonts w:ascii="Times New Roman" w:hAnsi="Times New Roman"/>
          <w:color w:val="000000" w:themeColor="text1"/>
          <w:sz w:val="24"/>
          <w:szCs w:val="24"/>
        </w:rPr>
        <w:t xml:space="preserve">militares, </w:t>
      </w:r>
      <w:r w:rsidR="001D0670" w:rsidRPr="00E67BAD">
        <w:rPr>
          <w:rFonts w:ascii="Times New Roman" w:hAnsi="Times New Roman"/>
          <w:color w:val="000000" w:themeColor="text1"/>
          <w:sz w:val="24"/>
          <w:szCs w:val="24"/>
        </w:rPr>
        <w:t>conforme (</w:t>
      </w:r>
      <w:r w:rsidR="001D0670" w:rsidRPr="00E67BAD">
        <w:rPr>
          <w:rFonts w:ascii="Times New Roman" w:hAnsi="Times New Roman"/>
          <w:bCs/>
          <w:color w:val="000000" w:themeColor="text1"/>
          <w:sz w:val="24"/>
          <w:szCs w:val="24"/>
          <w:shd w:val="clear" w:color="auto" w:fill="F7F7F7"/>
        </w:rPr>
        <w:t xml:space="preserve">ARAUJO, </w:t>
      </w:r>
      <w:r w:rsidR="00661CE1" w:rsidRPr="00E67BAD">
        <w:rPr>
          <w:rFonts w:ascii="Times New Roman" w:hAnsi="Times New Roman"/>
          <w:bCs/>
          <w:color w:val="000000" w:themeColor="text1"/>
          <w:sz w:val="24"/>
          <w:szCs w:val="24"/>
          <w:shd w:val="clear" w:color="auto" w:fill="F7F7F7"/>
        </w:rPr>
        <w:t>201</w:t>
      </w:r>
      <w:r w:rsidR="004700AE" w:rsidRPr="00E67BAD">
        <w:rPr>
          <w:rFonts w:ascii="Times New Roman" w:hAnsi="Times New Roman"/>
          <w:bCs/>
          <w:color w:val="000000" w:themeColor="text1"/>
          <w:sz w:val="24"/>
          <w:szCs w:val="24"/>
          <w:shd w:val="clear" w:color="auto" w:fill="F7F7F7"/>
        </w:rPr>
        <w:t>2</w:t>
      </w:r>
      <w:r w:rsidR="001D0670" w:rsidRPr="00E67BAD">
        <w:rPr>
          <w:rFonts w:ascii="Times New Roman" w:hAnsi="Times New Roman"/>
          <w:bCs/>
          <w:color w:val="000000" w:themeColor="text1"/>
          <w:sz w:val="24"/>
          <w:szCs w:val="24"/>
          <w:shd w:val="clear" w:color="auto" w:fill="F7F7F7"/>
        </w:rPr>
        <w:t xml:space="preserve"> p. </w:t>
      </w:r>
      <w:r w:rsidR="004700AE" w:rsidRPr="00E67BAD">
        <w:rPr>
          <w:rFonts w:ascii="Times New Roman" w:hAnsi="Times New Roman"/>
          <w:bCs/>
          <w:color w:val="000000" w:themeColor="text1"/>
          <w:sz w:val="24"/>
          <w:szCs w:val="24"/>
          <w:shd w:val="clear" w:color="auto" w:fill="F7F7F7"/>
        </w:rPr>
        <w:t>135</w:t>
      </w:r>
      <w:r w:rsidR="00661CE1" w:rsidRPr="00E67BAD">
        <w:rPr>
          <w:rFonts w:ascii="Times New Roman" w:hAnsi="Times New Roman"/>
          <w:bCs/>
          <w:color w:val="000000" w:themeColor="text1"/>
          <w:sz w:val="24"/>
          <w:szCs w:val="24"/>
          <w:shd w:val="clear" w:color="auto" w:fill="F7F7F7"/>
        </w:rPr>
        <w:t>)</w:t>
      </w:r>
      <w:r w:rsidR="00663217">
        <w:rPr>
          <w:rFonts w:ascii="Times New Roman" w:hAnsi="Times New Roman"/>
          <w:bCs/>
          <w:color w:val="000000" w:themeColor="text1"/>
          <w:sz w:val="24"/>
          <w:szCs w:val="24"/>
          <w:shd w:val="clear" w:color="auto" w:fill="F7F7F7"/>
        </w:rPr>
        <w:t>.</w:t>
      </w:r>
    </w:p>
    <w:p w:rsidR="00412971" w:rsidRPr="000A119D" w:rsidRDefault="0053122D" w:rsidP="000A119D">
      <w:pPr>
        <w:spacing w:line="360" w:lineRule="auto"/>
        <w:ind w:firstLine="708"/>
        <w:jc w:val="both"/>
        <w:rPr>
          <w:rFonts w:ascii="Times New Roman" w:hAnsi="Times New Roman"/>
          <w:sz w:val="24"/>
          <w:szCs w:val="24"/>
        </w:rPr>
      </w:pPr>
      <w:r w:rsidRPr="00412971">
        <w:rPr>
          <w:rFonts w:ascii="Times New Roman" w:hAnsi="Times New Roman"/>
          <w:sz w:val="24"/>
          <w:szCs w:val="24"/>
        </w:rPr>
        <w:t>As</w:t>
      </w:r>
      <w:r w:rsidR="00E06C09" w:rsidRPr="00412971">
        <w:rPr>
          <w:rFonts w:ascii="Times New Roman" w:hAnsi="Times New Roman"/>
          <w:sz w:val="24"/>
          <w:szCs w:val="24"/>
        </w:rPr>
        <w:t xml:space="preserve"> </w:t>
      </w:r>
      <w:r w:rsidRPr="00412971">
        <w:rPr>
          <w:rFonts w:ascii="Times New Roman" w:hAnsi="Times New Roman"/>
          <w:sz w:val="24"/>
          <w:szCs w:val="24"/>
        </w:rPr>
        <w:t xml:space="preserve">medidas </w:t>
      </w:r>
      <w:r w:rsidR="00512E5C" w:rsidRPr="00412971">
        <w:rPr>
          <w:rFonts w:ascii="Times New Roman" w:hAnsi="Times New Roman"/>
          <w:sz w:val="24"/>
          <w:szCs w:val="24"/>
        </w:rPr>
        <w:t>instituídas</w:t>
      </w:r>
      <w:r w:rsidRPr="00412971">
        <w:rPr>
          <w:rFonts w:ascii="Times New Roman" w:hAnsi="Times New Roman"/>
          <w:sz w:val="24"/>
          <w:szCs w:val="24"/>
        </w:rPr>
        <w:t xml:space="preserve"> </w:t>
      </w:r>
      <w:r w:rsidR="00E06C09" w:rsidRPr="00412971">
        <w:rPr>
          <w:rFonts w:ascii="Times New Roman" w:hAnsi="Times New Roman"/>
          <w:sz w:val="24"/>
          <w:szCs w:val="24"/>
        </w:rPr>
        <w:t>pelo Ato I</w:t>
      </w:r>
      <w:r w:rsidRPr="00412971">
        <w:rPr>
          <w:rFonts w:ascii="Times New Roman" w:hAnsi="Times New Roman"/>
          <w:sz w:val="24"/>
          <w:szCs w:val="24"/>
        </w:rPr>
        <w:t xml:space="preserve">nstitucional nº 5, dentre outras, foram: autorizava o presidente da República, em caráter excepcional e, portanto, sem apreciação judicial, a: decretar o recesso do Congresso Nacional; intervir nos estados e municípios; cassar mandatos parlamentares; suspender, por dez anos, os direitos políticos de qualquer cidadão; decretar o confisco de bens considerados ilícitos; e suspender a garantia do habeas-corpus. </w:t>
      </w:r>
      <w:r w:rsidR="00412971" w:rsidRPr="00412971">
        <w:rPr>
          <w:rFonts w:ascii="Times New Roman" w:hAnsi="Times New Roman"/>
          <w:sz w:val="24"/>
          <w:szCs w:val="24"/>
        </w:rPr>
        <w:t xml:space="preserve"> </w:t>
      </w:r>
      <w:r w:rsidR="000A119D">
        <w:rPr>
          <w:rFonts w:ascii="Times New Roman" w:hAnsi="Times New Roman"/>
          <w:sz w:val="24"/>
          <w:szCs w:val="24"/>
        </w:rPr>
        <w:t xml:space="preserve"> </w:t>
      </w:r>
      <w:r w:rsidR="00412971" w:rsidRPr="000A119D">
        <w:rPr>
          <w:rFonts w:ascii="Times New Roman" w:hAnsi="Times New Roman"/>
          <w:sz w:val="24"/>
          <w:szCs w:val="24"/>
        </w:rPr>
        <w:t>“baixado o AI-5, partiu-se para a ignorância. Com o Congresso fechado, a imprensa controlada e a classe média de joelhos, o regime bifurcou sua ação política”. (GASPARI, 2002, p. 345)</w:t>
      </w:r>
    </w:p>
    <w:p w:rsidR="00412971" w:rsidRPr="00412971" w:rsidRDefault="00412971" w:rsidP="00412971">
      <w:pPr>
        <w:spacing w:after="0" w:line="240" w:lineRule="auto"/>
        <w:ind w:left="2268"/>
        <w:jc w:val="both"/>
        <w:rPr>
          <w:rFonts w:ascii="Times New Roman" w:hAnsi="Times New Roman"/>
          <w:sz w:val="20"/>
          <w:szCs w:val="20"/>
        </w:rPr>
      </w:pPr>
    </w:p>
    <w:p w:rsidR="00E06C09" w:rsidRDefault="00661CE1" w:rsidP="001D0670">
      <w:pPr>
        <w:spacing w:line="360" w:lineRule="auto"/>
        <w:ind w:firstLine="708"/>
        <w:jc w:val="both"/>
        <w:rPr>
          <w:rFonts w:ascii="Times New Roman" w:hAnsi="Times New Roman"/>
          <w:sz w:val="24"/>
          <w:szCs w:val="24"/>
        </w:rPr>
      </w:pPr>
      <w:r>
        <w:rPr>
          <w:rFonts w:ascii="Times New Roman" w:hAnsi="Times New Roman"/>
          <w:sz w:val="24"/>
          <w:szCs w:val="24"/>
        </w:rPr>
        <w:t xml:space="preserve">O referido Ato Institucional durou até 1978, quando a ditadura militar já dava sinais de fraqueza e transição para a democracia. Em 1985 termina a ditadura </w:t>
      </w:r>
      <w:r w:rsidR="00512E5C">
        <w:rPr>
          <w:rFonts w:ascii="Times New Roman" w:hAnsi="Times New Roman"/>
          <w:sz w:val="24"/>
          <w:szCs w:val="24"/>
        </w:rPr>
        <w:t>milita</w:t>
      </w:r>
      <w:r>
        <w:rPr>
          <w:rFonts w:ascii="Times New Roman" w:hAnsi="Times New Roman"/>
          <w:sz w:val="24"/>
          <w:szCs w:val="24"/>
        </w:rPr>
        <w:t xml:space="preserve"> brasileira e assume a presidência do Brasil José Sarney, inaugurando </w:t>
      </w:r>
      <w:r w:rsidR="00663217">
        <w:rPr>
          <w:rFonts w:ascii="Times New Roman" w:hAnsi="Times New Roman"/>
          <w:sz w:val="24"/>
          <w:szCs w:val="24"/>
        </w:rPr>
        <w:t>à</w:t>
      </w:r>
      <w:r>
        <w:rPr>
          <w:rFonts w:ascii="Times New Roman" w:hAnsi="Times New Roman"/>
          <w:sz w:val="24"/>
          <w:szCs w:val="24"/>
        </w:rPr>
        <w:t xml:space="preserve"> Nova Republica. Em 1988 é promulgada a nossa atual constituição, que trouxe, dentre outros direitos fundamentais, a liberdade de expressão, de informação</w:t>
      </w:r>
      <w:r w:rsidR="00512E5C">
        <w:rPr>
          <w:rFonts w:ascii="Times New Roman" w:hAnsi="Times New Roman"/>
          <w:sz w:val="24"/>
          <w:szCs w:val="24"/>
        </w:rPr>
        <w:t xml:space="preserve"> </w:t>
      </w:r>
      <w:r>
        <w:rPr>
          <w:rFonts w:ascii="Times New Roman" w:hAnsi="Times New Roman"/>
          <w:sz w:val="24"/>
          <w:szCs w:val="24"/>
        </w:rPr>
        <w:t xml:space="preserve">e de </w:t>
      </w:r>
      <w:r w:rsidR="00512E5C">
        <w:rPr>
          <w:rFonts w:ascii="Times New Roman" w:hAnsi="Times New Roman"/>
          <w:sz w:val="24"/>
          <w:szCs w:val="24"/>
        </w:rPr>
        <w:t>pensamento.</w:t>
      </w:r>
    </w:p>
    <w:p w:rsidR="001D0670" w:rsidRDefault="001D0670" w:rsidP="001D0670">
      <w:pPr>
        <w:spacing w:line="360" w:lineRule="auto"/>
        <w:ind w:firstLine="708"/>
        <w:jc w:val="both"/>
        <w:rPr>
          <w:rFonts w:ascii="Times New Roman" w:hAnsi="Times New Roman"/>
          <w:sz w:val="24"/>
          <w:szCs w:val="24"/>
        </w:rPr>
      </w:pPr>
    </w:p>
    <w:p w:rsidR="00097CBD" w:rsidRPr="00584E29" w:rsidRDefault="00097CBD" w:rsidP="00584E29">
      <w:pPr>
        <w:numPr>
          <w:ilvl w:val="0"/>
          <w:numId w:val="3"/>
        </w:numPr>
        <w:jc w:val="both"/>
        <w:rPr>
          <w:rFonts w:ascii="Times New Roman" w:hAnsi="Times New Roman"/>
          <w:b/>
          <w:sz w:val="28"/>
          <w:szCs w:val="28"/>
        </w:rPr>
      </w:pPr>
      <w:r w:rsidRPr="00584E29">
        <w:rPr>
          <w:rFonts w:ascii="Times New Roman" w:hAnsi="Times New Roman"/>
          <w:b/>
          <w:sz w:val="28"/>
          <w:szCs w:val="28"/>
        </w:rPr>
        <w:t>Liberdade de Imprensa e Direitos fundamentais</w:t>
      </w:r>
    </w:p>
    <w:p w:rsidR="00097CBD" w:rsidRDefault="00097CBD" w:rsidP="001D0670">
      <w:pPr>
        <w:spacing w:line="360" w:lineRule="auto"/>
        <w:ind w:firstLine="708"/>
        <w:jc w:val="both"/>
        <w:rPr>
          <w:rFonts w:ascii="Times New Roman" w:hAnsi="Times New Roman"/>
          <w:sz w:val="24"/>
          <w:szCs w:val="24"/>
        </w:rPr>
      </w:pPr>
      <w:r>
        <w:rPr>
          <w:rFonts w:ascii="Times New Roman" w:hAnsi="Times New Roman"/>
          <w:sz w:val="24"/>
          <w:szCs w:val="24"/>
        </w:rPr>
        <w:t>A Constituição de</w:t>
      </w:r>
      <w:r w:rsidR="00C244FE">
        <w:rPr>
          <w:rFonts w:ascii="Times New Roman" w:hAnsi="Times New Roman"/>
          <w:sz w:val="24"/>
          <w:szCs w:val="24"/>
        </w:rPr>
        <w:t xml:space="preserve"> 1988</w:t>
      </w:r>
      <w:r w:rsidR="001D0670">
        <w:rPr>
          <w:rFonts w:ascii="Times New Roman" w:hAnsi="Times New Roman"/>
          <w:sz w:val="24"/>
          <w:szCs w:val="24"/>
        </w:rPr>
        <w:t xml:space="preserve">, de acordo </w:t>
      </w:r>
      <w:r w:rsidR="00165204">
        <w:rPr>
          <w:rFonts w:ascii="Times New Roman" w:hAnsi="Times New Roman"/>
          <w:sz w:val="24"/>
          <w:szCs w:val="24"/>
        </w:rPr>
        <w:t>Molinário (</w:t>
      </w:r>
      <w:r w:rsidR="001D0670">
        <w:rPr>
          <w:rFonts w:ascii="Times New Roman" w:hAnsi="Times New Roman"/>
          <w:sz w:val="24"/>
          <w:szCs w:val="24"/>
        </w:rPr>
        <w:t>2012, p.</w:t>
      </w:r>
      <w:r w:rsidR="00AA0D7E">
        <w:rPr>
          <w:rFonts w:ascii="Times New Roman" w:hAnsi="Times New Roman"/>
          <w:sz w:val="24"/>
          <w:szCs w:val="24"/>
        </w:rPr>
        <w:t xml:space="preserve"> 84</w:t>
      </w:r>
      <w:r w:rsidR="001D0670">
        <w:rPr>
          <w:rFonts w:ascii="Times New Roman" w:hAnsi="Times New Roman"/>
          <w:sz w:val="24"/>
          <w:szCs w:val="24"/>
        </w:rPr>
        <w:t xml:space="preserve">) com </w:t>
      </w:r>
      <w:r w:rsidR="00C244FE">
        <w:rPr>
          <w:rFonts w:ascii="Times New Roman" w:hAnsi="Times New Roman"/>
          <w:sz w:val="24"/>
          <w:szCs w:val="24"/>
        </w:rPr>
        <w:t>foi um</w:t>
      </w:r>
      <w:r>
        <w:rPr>
          <w:rFonts w:ascii="Times New Roman" w:hAnsi="Times New Roman"/>
          <w:sz w:val="24"/>
          <w:szCs w:val="24"/>
        </w:rPr>
        <w:t xml:space="preserve"> marco para a democracia brasileira, quando o Brasil acabava de sair de um período de vinte anos de ditadura militar e estava marcado não apenas pelas marcas da violência e abusos cometidos nesse período, como também com a falta de liberdade de expressão</w:t>
      </w:r>
      <w:r w:rsidR="00F669DE">
        <w:rPr>
          <w:rFonts w:ascii="Times New Roman" w:hAnsi="Times New Roman"/>
          <w:sz w:val="24"/>
          <w:szCs w:val="24"/>
        </w:rPr>
        <w:t xml:space="preserve"> e comunicação dessa </w:t>
      </w:r>
      <w:r w:rsidR="00F669DE">
        <w:rPr>
          <w:rFonts w:ascii="Times New Roman" w:hAnsi="Times New Roman"/>
          <w:sz w:val="24"/>
          <w:szCs w:val="24"/>
        </w:rPr>
        <w:lastRenderedPageBreak/>
        <w:t xml:space="preserve">época </w:t>
      </w:r>
      <w:r>
        <w:rPr>
          <w:rFonts w:ascii="Times New Roman" w:hAnsi="Times New Roman"/>
          <w:sz w:val="24"/>
          <w:szCs w:val="24"/>
        </w:rPr>
        <w:t xml:space="preserve">Para tentar garantir que a violações aos direitos essenciais ao ser humano fossem vedados, nosso legislador constituinte originário trouxe no </w:t>
      </w:r>
      <w:r w:rsidR="00EC19CA">
        <w:rPr>
          <w:rFonts w:ascii="Times New Roman" w:hAnsi="Times New Roman"/>
          <w:sz w:val="24"/>
          <w:szCs w:val="24"/>
        </w:rPr>
        <w:t>Artigo</w:t>
      </w:r>
      <w:r>
        <w:rPr>
          <w:rFonts w:ascii="Times New Roman" w:hAnsi="Times New Roman"/>
          <w:sz w:val="24"/>
          <w:szCs w:val="24"/>
        </w:rPr>
        <w:t xml:space="preserve"> 5º da </w:t>
      </w:r>
      <w:r w:rsidR="00471BDA">
        <w:rPr>
          <w:rFonts w:ascii="Times New Roman" w:hAnsi="Times New Roman"/>
          <w:sz w:val="24"/>
          <w:szCs w:val="24"/>
        </w:rPr>
        <w:t>Constituição Federal</w:t>
      </w:r>
      <w:r>
        <w:rPr>
          <w:rFonts w:ascii="Times New Roman" w:hAnsi="Times New Roman"/>
          <w:sz w:val="24"/>
          <w:szCs w:val="24"/>
        </w:rPr>
        <w:t xml:space="preserve"> de 1988</w:t>
      </w:r>
      <w:r w:rsidR="00C244FE">
        <w:rPr>
          <w:rFonts w:ascii="Times New Roman" w:hAnsi="Times New Roman"/>
          <w:sz w:val="24"/>
          <w:szCs w:val="24"/>
        </w:rPr>
        <w:t xml:space="preserve"> setenta e oito</w:t>
      </w:r>
      <w:r>
        <w:rPr>
          <w:rFonts w:ascii="Times New Roman" w:hAnsi="Times New Roman"/>
          <w:sz w:val="24"/>
          <w:szCs w:val="24"/>
        </w:rPr>
        <w:t xml:space="preserve"> incisos</w:t>
      </w:r>
      <w:r w:rsidR="00C244FE">
        <w:rPr>
          <w:rFonts w:ascii="Times New Roman" w:hAnsi="Times New Roman"/>
          <w:sz w:val="24"/>
          <w:szCs w:val="24"/>
        </w:rPr>
        <w:t>,</w:t>
      </w:r>
      <w:r>
        <w:rPr>
          <w:rFonts w:ascii="Times New Roman" w:hAnsi="Times New Roman"/>
          <w:sz w:val="24"/>
          <w:szCs w:val="24"/>
        </w:rPr>
        <w:t xml:space="preserve"> elencando os direitos e garantias fundamentais aos cidadãos</w:t>
      </w:r>
      <w:r w:rsidR="00C244FE">
        <w:rPr>
          <w:rFonts w:ascii="Times New Roman" w:hAnsi="Times New Roman"/>
          <w:sz w:val="24"/>
          <w:szCs w:val="24"/>
        </w:rPr>
        <w:t xml:space="preserve"> na tentativa que os absurdos cometidos anteriormente não se repetissem.</w:t>
      </w:r>
    </w:p>
    <w:p w:rsidR="00AB0D3C" w:rsidRDefault="00AB0D3C" w:rsidP="00C244FE">
      <w:pPr>
        <w:spacing w:line="360" w:lineRule="auto"/>
        <w:ind w:firstLine="708"/>
        <w:jc w:val="both"/>
        <w:rPr>
          <w:rFonts w:ascii="Times New Roman" w:hAnsi="Times New Roman"/>
          <w:sz w:val="24"/>
          <w:szCs w:val="24"/>
        </w:rPr>
      </w:pPr>
      <w:r>
        <w:rPr>
          <w:rFonts w:ascii="Times New Roman" w:hAnsi="Times New Roman"/>
          <w:sz w:val="24"/>
          <w:szCs w:val="24"/>
        </w:rPr>
        <w:t xml:space="preserve">O direito </w:t>
      </w:r>
      <w:r w:rsidR="00D81D57">
        <w:rPr>
          <w:rFonts w:ascii="Times New Roman" w:hAnsi="Times New Roman"/>
          <w:sz w:val="24"/>
          <w:szCs w:val="24"/>
        </w:rPr>
        <w:t>à</w:t>
      </w:r>
      <w:r>
        <w:rPr>
          <w:rFonts w:ascii="Times New Roman" w:hAnsi="Times New Roman"/>
          <w:sz w:val="24"/>
          <w:szCs w:val="24"/>
        </w:rPr>
        <w:t xml:space="preserve"> informação é de suma importância para o ser humano, pois só podemos pleitear um direito se conhecermos ele, e a imprensa, quando bem trabalhada, serve para isso, informar o cidadão dos seus direitos e obrigações de modo que ele possa desenvolver sua cidadania plena.</w:t>
      </w:r>
    </w:p>
    <w:p w:rsidR="00EC362E" w:rsidRPr="00824035" w:rsidRDefault="00EC362E" w:rsidP="00E7096E">
      <w:pPr>
        <w:spacing w:after="0" w:line="360" w:lineRule="auto"/>
        <w:ind w:firstLine="709"/>
        <w:jc w:val="both"/>
        <w:rPr>
          <w:rStyle w:val="apple-converted-space"/>
          <w:rFonts w:ascii="Times New Roman" w:hAnsi="Times New Roman"/>
          <w:color w:val="000000" w:themeColor="text1"/>
          <w:sz w:val="24"/>
          <w:szCs w:val="24"/>
          <w:shd w:val="clear" w:color="auto" w:fill="FFFFFF"/>
        </w:rPr>
      </w:pPr>
      <w:r w:rsidRPr="00824035">
        <w:rPr>
          <w:rFonts w:ascii="Times New Roman" w:hAnsi="Times New Roman"/>
          <w:color w:val="000000" w:themeColor="text1"/>
          <w:sz w:val="24"/>
          <w:szCs w:val="24"/>
          <w:shd w:val="clear" w:color="auto" w:fill="FFFFFF"/>
        </w:rPr>
        <w:t>No Estado Democrático de Direito, entendemos que a liberdade de expressão e comunicação cumpre duas funções essenciais: a de informar, na medida em que as notícias se tornam públicas e seu acesso permite aos cidadãos conhecê-las melhor e avaliá-las; e criticar o poder público, o que poderá levar à mudança dos governantes.</w:t>
      </w:r>
      <w:r w:rsidRPr="00824035">
        <w:rPr>
          <w:rStyle w:val="apple-converted-space"/>
          <w:rFonts w:ascii="Times New Roman" w:hAnsi="Times New Roman"/>
          <w:color w:val="000000" w:themeColor="text1"/>
          <w:sz w:val="24"/>
          <w:szCs w:val="24"/>
          <w:shd w:val="clear" w:color="auto" w:fill="FFFFFF"/>
        </w:rPr>
        <w:t> </w:t>
      </w:r>
      <w:r w:rsidR="00E7096E" w:rsidRPr="00824035">
        <w:rPr>
          <w:rStyle w:val="apple-converted-space"/>
          <w:rFonts w:ascii="Times New Roman" w:hAnsi="Times New Roman"/>
          <w:color w:val="000000" w:themeColor="text1"/>
          <w:sz w:val="24"/>
          <w:szCs w:val="24"/>
          <w:shd w:val="clear" w:color="auto" w:fill="FFFFFF"/>
        </w:rPr>
        <w:t xml:space="preserve"> </w:t>
      </w:r>
      <w:r w:rsidRPr="00824035">
        <w:rPr>
          <w:rFonts w:ascii="Times New Roman" w:hAnsi="Times New Roman"/>
          <w:color w:val="000000" w:themeColor="text1"/>
          <w:sz w:val="24"/>
          <w:szCs w:val="24"/>
          <w:shd w:val="clear" w:color="auto" w:fill="FFFFFF"/>
        </w:rPr>
        <w:t>A doutrina jurídica brasileira parece já ter incorporado o valor da liberdade de expressão e comunicação voltada aos objetivos sociais coletivos.</w:t>
      </w:r>
      <w:r w:rsidRPr="00824035">
        <w:rPr>
          <w:rStyle w:val="apple-converted-space"/>
          <w:rFonts w:ascii="Times New Roman" w:hAnsi="Times New Roman"/>
          <w:color w:val="000000" w:themeColor="text1"/>
          <w:sz w:val="24"/>
          <w:szCs w:val="24"/>
          <w:shd w:val="clear" w:color="auto" w:fill="FFFFFF"/>
        </w:rPr>
        <w:t> </w:t>
      </w:r>
    </w:p>
    <w:p w:rsidR="000124A8" w:rsidRPr="00824035" w:rsidRDefault="00EC362E" w:rsidP="000124A8">
      <w:pPr>
        <w:spacing w:after="0" w:line="240" w:lineRule="auto"/>
        <w:ind w:left="2268"/>
        <w:jc w:val="both"/>
        <w:rPr>
          <w:rFonts w:ascii="Times New Roman" w:hAnsi="Times New Roman"/>
          <w:color w:val="000000" w:themeColor="text1"/>
          <w:sz w:val="20"/>
          <w:szCs w:val="20"/>
          <w:shd w:val="clear" w:color="auto" w:fill="FFFFFF"/>
        </w:rPr>
      </w:pPr>
      <w:r w:rsidRPr="00824035">
        <w:rPr>
          <w:rFonts w:ascii="Times New Roman" w:hAnsi="Times New Roman"/>
          <w:color w:val="000000" w:themeColor="text1"/>
          <w:sz w:val="20"/>
          <w:szCs w:val="20"/>
          <w:shd w:val="clear" w:color="auto" w:fill="FFFFFF"/>
        </w:rPr>
        <w:t>(.</w:t>
      </w:r>
      <w:r w:rsidR="00E7096E" w:rsidRPr="00824035">
        <w:rPr>
          <w:rFonts w:ascii="Times New Roman" w:hAnsi="Times New Roman"/>
          <w:color w:val="000000" w:themeColor="text1"/>
          <w:sz w:val="20"/>
          <w:szCs w:val="20"/>
          <w:shd w:val="clear" w:color="auto" w:fill="FFFFFF"/>
        </w:rPr>
        <w:t>.</w:t>
      </w:r>
      <w:r w:rsidRPr="00824035">
        <w:rPr>
          <w:rFonts w:ascii="Times New Roman" w:hAnsi="Times New Roman"/>
          <w:color w:val="000000" w:themeColor="text1"/>
          <w:sz w:val="20"/>
          <w:szCs w:val="20"/>
          <w:shd w:val="clear" w:color="auto" w:fill="FFFFFF"/>
        </w:rPr>
        <w:t>.) “Rui Barbosa já apregoava o benefício da transparência luminosa que aquela liberdade poderia propiciar à higiene dos costumes públicos e à profilaxia dos abusos que estão passando na esfera pública. Mais recentemente, Aluízio Ferreira alude à dramática necessidade do acesso de todos ao conhecimento (</w:t>
      </w:r>
      <w:r w:rsidR="00E7096E" w:rsidRPr="00824035">
        <w:rPr>
          <w:rFonts w:ascii="Times New Roman" w:hAnsi="Times New Roman"/>
          <w:color w:val="000000" w:themeColor="text1"/>
          <w:sz w:val="20"/>
          <w:szCs w:val="20"/>
          <w:shd w:val="clear" w:color="auto" w:fill="FFFFFF"/>
        </w:rPr>
        <w:t>ideias</w:t>
      </w:r>
      <w:r w:rsidRPr="00824035">
        <w:rPr>
          <w:rFonts w:ascii="Times New Roman" w:hAnsi="Times New Roman"/>
          <w:color w:val="000000" w:themeColor="text1"/>
          <w:sz w:val="20"/>
          <w:szCs w:val="20"/>
          <w:shd w:val="clear" w:color="auto" w:fill="FFFFFF"/>
        </w:rPr>
        <w:t xml:space="preserve"> e informações) para o estabelecimento de uma autêntica convivência democrática na atual</w:t>
      </w:r>
      <w:r w:rsidR="00E7096E" w:rsidRPr="00824035">
        <w:rPr>
          <w:rFonts w:ascii="Times New Roman" w:hAnsi="Times New Roman"/>
          <w:color w:val="000000" w:themeColor="text1"/>
          <w:sz w:val="20"/>
          <w:szCs w:val="20"/>
          <w:shd w:val="clear" w:color="auto" w:fill="FFFFFF"/>
        </w:rPr>
        <w:t xml:space="preserve"> </w:t>
      </w:r>
      <w:r w:rsidRPr="00824035">
        <w:rPr>
          <w:rFonts w:ascii="Times New Roman" w:hAnsi="Times New Roman"/>
          <w:color w:val="000000" w:themeColor="text1"/>
          <w:sz w:val="20"/>
          <w:szCs w:val="20"/>
          <w:shd w:val="clear" w:color="auto" w:fill="FFFFFF"/>
        </w:rPr>
        <w:t>sociedade da comunicação”.</w:t>
      </w:r>
      <w:r w:rsidR="000124A8" w:rsidRPr="00824035">
        <w:rPr>
          <w:rFonts w:ascii="Times New Roman" w:hAnsi="Times New Roman"/>
          <w:color w:val="000000" w:themeColor="text1"/>
          <w:sz w:val="20"/>
          <w:szCs w:val="20"/>
          <w:shd w:val="clear" w:color="auto" w:fill="FFFFFF"/>
        </w:rPr>
        <w:t xml:space="preserve"> (FARIAS, 2004, p.74) </w:t>
      </w:r>
    </w:p>
    <w:p w:rsidR="000124A8" w:rsidRDefault="000124A8" w:rsidP="000124A8">
      <w:pPr>
        <w:spacing w:after="0" w:line="240" w:lineRule="auto"/>
        <w:ind w:left="2268"/>
        <w:jc w:val="both"/>
        <w:rPr>
          <w:rFonts w:ascii="Times New Roman" w:hAnsi="Times New Roman"/>
          <w:color w:val="FF0000"/>
          <w:sz w:val="20"/>
          <w:szCs w:val="20"/>
          <w:shd w:val="clear" w:color="auto" w:fill="FFFFFF"/>
        </w:rPr>
      </w:pPr>
    </w:p>
    <w:p w:rsidR="00C244FE" w:rsidRDefault="00C244FE" w:rsidP="008A47A1">
      <w:pPr>
        <w:spacing w:line="360" w:lineRule="auto"/>
        <w:ind w:firstLine="708"/>
        <w:jc w:val="both"/>
        <w:rPr>
          <w:rFonts w:ascii="Times New Roman" w:hAnsi="Times New Roman"/>
          <w:sz w:val="24"/>
          <w:szCs w:val="24"/>
        </w:rPr>
      </w:pPr>
      <w:r>
        <w:rPr>
          <w:rFonts w:ascii="Times New Roman" w:hAnsi="Times New Roman"/>
          <w:sz w:val="24"/>
          <w:szCs w:val="24"/>
        </w:rPr>
        <w:t xml:space="preserve">Dentre os vários direitos fundamentais elencados </w:t>
      </w:r>
      <w:r w:rsidR="00AA0D7E">
        <w:rPr>
          <w:rFonts w:ascii="Times New Roman" w:hAnsi="Times New Roman"/>
          <w:sz w:val="24"/>
          <w:szCs w:val="24"/>
        </w:rPr>
        <w:t xml:space="preserve">na nossa Constituição Federal de 1988, </w:t>
      </w:r>
      <w:r>
        <w:rPr>
          <w:rFonts w:ascii="Times New Roman" w:hAnsi="Times New Roman"/>
          <w:sz w:val="24"/>
          <w:szCs w:val="24"/>
        </w:rPr>
        <w:t xml:space="preserve">estão o direito a liberdade de manifestação do pensamento, no inciso IV; </w:t>
      </w:r>
      <w:r w:rsidRPr="00C244FE">
        <w:rPr>
          <w:rFonts w:ascii="Times New Roman" w:hAnsi="Times New Roman"/>
          <w:sz w:val="24"/>
          <w:szCs w:val="24"/>
        </w:rPr>
        <w:t>direito de resposta, proporcional ao</w:t>
      </w:r>
      <w:r>
        <w:rPr>
          <w:rFonts w:ascii="Times New Roman" w:hAnsi="Times New Roman"/>
          <w:sz w:val="24"/>
          <w:szCs w:val="24"/>
        </w:rPr>
        <w:t xml:space="preserve"> agravo e indenização por dano </w:t>
      </w:r>
      <w:r w:rsidRPr="00C244FE">
        <w:rPr>
          <w:rFonts w:ascii="Times New Roman" w:hAnsi="Times New Roman"/>
          <w:sz w:val="24"/>
          <w:szCs w:val="24"/>
        </w:rPr>
        <w:t>material, moral ou à imagem</w:t>
      </w:r>
      <w:r>
        <w:rPr>
          <w:rFonts w:ascii="Times New Roman" w:hAnsi="Times New Roman"/>
          <w:sz w:val="24"/>
          <w:szCs w:val="24"/>
        </w:rPr>
        <w:t>, inciso V</w:t>
      </w:r>
      <w:r w:rsidR="008A47A1">
        <w:rPr>
          <w:rFonts w:ascii="Times New Roman" w:hAnsi="Times New Roman"/>
          <w:sz w:val="24"/>
          <w:szCs w:val="24"/>
        </w:rPr>
        <w:t xml:space="preserve">; </w:t>
      </w:r>
      <w:r w:rsidR="008A47A1" w:rsidRPr="008A47A1">
        <w:rPr>
          <w:rFonts w:ascii="Times New Roman" w:hAnsi="Times New Roman"/>
          <w:sz w:val="24"/>
          <w:szCs w:val="24"/>
        </w:rPr>
        <w:t>liber</w:t>
      </w:r>
      <w:r w:rsidR="008A47A1">
        <w:rPr>
          <w:rFonts w:ascii="Times New Roman" w:hAnsi="Times New Roman"/>
          <w:sz w:val="24"/>
          <w:szCs w:val="24"/>
        </w:rPr>
        <w:t xml:space="preserve">dade de expressão de atividade </w:t>
      </w:r>
      <w:r w:rsidR="008A47A1" w:rsidRPr="008A47A1">
        <w:rPr>
          <w:rFonts w:ascii="Times New Roman" w:hAnsi="Times New Roman"/>
          <w:sz w:val="24"/>
          <w:szCs w:val="24"/>
        </w:rPr>
        <w:t>intelectual, artística, científica</w:t>
      </w:r>
      <w:r w:rsidR="008A47A1">
        <w:rPr>
          <w:rFonts w:ascii="Times New Roman" w:hAnsi="Times New Roman"/>
          <w:sz w:val="24"/>
          <w:szCs w:val="24"/>
        </w:rPr>
        <w:t xml:space="preserve"> </w:t>
      </w:r>
      <w:r w:rsidR="008A47A1" w:rsidRPr="008A47A1">
        <w:rPr>
          <w:rFonts w:ascii="Times New Roman" w:hAnsi="Times New Roman"/>
          <w:sz w:val="24"/>
          <w:szCs w:val="24"/>
        </w:rPr>
        <w:t>e de comunicação, sem censura</w:t>
      </w:r>
      <w:r w:rsidR="008A47A1">
        <w:rPr>
          <w:rFonts w:ascii="Times New Roman" w:hAnsi="Times New Roman"/>
          <w:sz w:val="24"/>
          <w:szCs w:val="24"/>
        </w:rPr>
        <w:t>, inciso IX.</w:t>
      </w:r>
    </w:p>
    <w:p w:rsidR="00AB0D3C" w:rsidRDefault="00AB0D3C" w:rsidP="008A47A1">
      <w:pPr>
        <w:spacing w:line="360" w:lineRule="auto"/>
        <w:ind w:firstLine="708"/>
        <w:jc w:val="both"/>
        <w:rPr>
          <w:rFonts w:ascii="Times New Roman" w:hAnsi="Times New Roman"/>
          <w:sz w:val="24"/>
          <w:szCs w:val="24"/>
        </w:rPr>
      </w:pPr>
      <w:r>
        <w:rPr>
          <w:rFonts w:ascii="Times New Roman" w:hAnsi="Times New Roman"/>
          <w:sz w:val="24"/>
          <w:szCs w:val="24"/>
        </w:rPr>
        <w:t>Se fossemos alocar a liberdade de imprensa em um desses direitos fundamentais supracitados, ele estaria na liberdade de manifestação do pensamento através de meios próprios de comunicação, de forma a disseminar as informações de modo mais eficaz.</w:t>
      </w:r>
    </w:p>
    <w:p w:rsidR="00026457" w:rsidRDefault="00026457" w:rsidP="00026457">
      <w:pPr>
        <w:spacing w:line="360" w:lineRule="auto"/>
        <w:ind w:firstLine="708"/>
        <w:jc w:val="both"/>
        <w:rPr>
          <w:rFonts w:ascii="Times New Roman" w:hAnsi="Times New Roman"/>
          <w:sz w:val="24"/>
          <w:szCs w:val="24"/>
        </w:rPr>
      </w:pPr>
      <w:r>
        <w:rPr>
          <w:rFonts w:ascii="Times New Roman" w:hAnsi="Times New Roman"/>
          <w:sz w:val="24"/>
          <w:szCs w:val="24"/>
        </w:rPr>
        <w:t>Uma vez que os direitos fundamentais não são absolutos, a liberdade de expressão e manifestação do pensamento também não o é, sofre algumas limitações trazidas pelo legislador originário. Isso significa dizer que a liberdade de imprensa também não é absoluta, sofrendo sim algumas restrições impostas por lei.</w:t>
      </w:r>
    </w:p>
    <w:p w:rsidR="00AB0D3C" w:rsidRDefault="00AB0D3C" w:rsidP="00026457">
      <w:pPr>
        <w:spacing w:line="360" w:lineRule="auto"/>
        <w:ind w:firstLine="708"/>
        <w:jc w:val="both"/>
        <w:rPr>
          <w:rFonts w:ascii="Times New Roman" w:hAnsi="Times New Roman"/>
          <w:sz w:val="24"/>
          <w:szCs w:val="24"/>
        </w:rPr>
      </w:pPr>
      <w:r>
        <w:rPr>
          <w:rFonts w:ascii="Times New Roman" w:hAnsi="Times New Roman"/>
          <w:sz w:val="24"/>
          <w:szCs w:val="24"/>
        </w:rPr>
        <w:t xml:space="preserve">O fato de não haver censura no Brasil não significa que a liberdade de imprensa seja absoluta, até porque nem mesmo os direitos fundamentais elencados na </w:t>
      </w:r>
      <w:r w:rsidR="00471BDA">
        <w:rPr>
          <w:rFonts w:ascii="Times New Roman" w:hAnsi="Times New Roman"/>
          <w:sz w:val="24"/>
          <w:szCs w:val="24"/>
        </w:rPr>
        <w:t>Constituição Federal</w:t>
      </w:r>
      <w:r>
        <w:rPr>
          <w:rFonts w:ascii="Times New Roman" w:hAnsi="Times New Roman"/>
          <w:sz w:val="24"/>
          <w:szCs w:val="24"/>
        </w:rPr>
        <w:t xml:space="preserve"> </w:t>
      </w:r>
      <w:r>
        <w:rPr>
          <w:rFonts w:ascii="Times New Roman" w:hAnsi="Times New Roman"/>
          <w:sz w:val="24"/>
          <w:szCs w:val="24"/>
        </w:rPr>
        <w:lastRenderedPageBreak/>
        <w:t>são absolutos, pois é necessário que se realize um controle e fiscalização no que é divulgado, principalmente pelas mídias de informação por sua amplitude de leitores/acompanhantes, visto que além do direito a liberdade de imprensa/ Expressão, existe o direito a proteção á imagem, á honra e a vida privada.</w:t>
      </w:r>
    </w:p>
    <w:p w:rsidR="000949DD" w:rsidRDefault="000949DD" w:rsidP="00026457">
      <w:pPr>
        <w:spacing w:line="360" w:lineRule="auto"/>
        <w:ind w:firstLine="708"/>
        <w:jc w:val="both"/>
        <w:rPr>
          <w:rFonts w:ascii="Times New Roman" w:hAnsi="Times New Roman"/>
          <w:sz w:val="24"/>
          <w:szCs w:val="24"/>
        </w:rPr>
      </w:pPr>
      <w:r>
        <w:rPr>
          <w:rFonts w:ascii="Times New Roman" w:hAnsi="Times New Roman"/>
          <w:sz w:val="24"/>
          <w:szCs w:val="24"/>
        </w:rPr>
        <w:t>A necessidade de controle sobre o que se é divulgado pela imprensa</w:t>
      </w:r>
      <w:r w:rsidR="00512E5C">
        <w:rPr>
          <w:rFonts w:ascii="Times New Roman" w:hAnsi="Times New Roman"/>
          <w:sz w:val="24"/>
          <w:szCs w:val="24"/>
        </w:rPr>
        <w:t xml:space="preserve"> </w:t>
      </w:r>
      <w:r>
        <w:rPr>
          <w:rFonts w:ascii="Times New Roman" w:hAnsi="Times New Roman"/>
          <w:sz w:val="24"/>
          <w:szCs w:val="24"/>
        </w:rPr>
        <w:t xml:space="preserve">se justifica pelas consequências que tais divulgações podem trazer para a pessoa que é exposta. Hoje em dia, com a globalização e com a internet que dissemina informações de forma incontrolável, uma vez publicada uma </w:t>
      </w:r>
      <w:r w:rsidR="00512E5C">
        <w:rPr>
          <w:rFonts w:ascii="Times New Roman" w:hAnsi="Times New Roman"/>
          <w:sz w:val="24"/>
          <w:szCs w:val="24"/>
        </w:rPr>
        <w:t>noticia</w:t>
      </w:r>
      <w:r>
        <w:rPr>
          <w:rFonts w:ascii="Times New Roman" w:hAnsi="Times New Roman"/>
          <w:sz w:val="24"/>
          <w:szCs w:val="24"/>
        </w:rPr>
        <w:t>, mesmo que retirada do seu portal minutos depois, não se tem mais controle sobre ela. Logo, pode-se destruir a vida e reputação de uma pessoa em questão de segundos.</w:t>
      </w:r>
    </w:p>
    <w:p w:rsidR="000949DD" w:rsidRDefault="000949DD" w:rsidP="00026457">
      <w:pPr>
        <w:spacing w:line="360" w:lineRule="auto"/>
        <w:ind w:firstLine="708"/>
        <w:jc w:val="both"/>
        <w:rPr>
          <w:rFonts w:ascii="Times New Roman" w:hAnsi="Times New Roman"/>
          <w:sz w:val="24"/>
          <w:szCs w:val="24"/>
        </w:rPr>
      </w:pPr>
      <w:r>
        <w:rPr>
          <w:rFonts w:ascii="Times New Roman" w:hAnsi="Times New Roman"/>
          <w:sz w:val="24"/>
          <w:szCs w:val="24"/>
        </w:rPr>
        <w:t>Para tentar proteger as pessoas de violações a sua intimid</w:t>
      </w:r>
      <w:r w:rsidR="00E7096E">
        <w:rPr>
          <w:rFonts w:ascii="Times New Roman" w:hAnsi="Times New Roman"/>
          <w:sz w:val="24"/>
          <w:szCs w:val="24"/>
        </w:rPr>
        <w:t>ade</w:t>
      </w:r>
      <w:r>
        <w:rPr>
          <w:rFonts w:ascii="Times New Roman" w:hAnsi="Times New Roman"/>
          <w:sz w:val="24"/>
          <w:szCs w:val="24"/>
        </w:rPr>
        <w:t>,</w:t>
      </w:r>
      <w:r w:rsidR="00E7096E">
        <w:rPr>
          <w:rFonts w:ascii="Times New Roman" w:hAnsi="Times New Roman"/>
          <w:sz w:val="24"/>
          <w:szCs w:val="24"/>
        </w:rPr>
        <w:t xml:space="preserve"> </w:t>
      </w:r>
      <w:r>
        <w:rPr>
          <w:rFonts w:ascii="Times New Roman" w:hAnsi="Times New Roman"/>
          <w:sz w:val="24"/>
          <w:szCs w:val="24"/>
        </w:rPr>
        <w:t>honra e imagem a nossa carta magna traz dispositivos, qu</w:t>
      </w:r>
      <w:r w:rsidR="00E06C09">
        <w:rPr>
          <w:rFonts w:ascii="Times New Roman" w:hAnsi="Times New Roman"/>
          <w:sz w:val="24"/>
          <w:szCs w:val="24"/>
        </w:rPr>
        <w:t xml:space="preserve">e já foram citados, no próprio </w:t>
      </w:r>
      <w:r w:rsidR="00EC19CA">
        <w:rPr>
          <w:rFonts w:ascii="Times New Roman" w:hAnsi="Times New Roman"/>
          <w:sz w:val="24"/>
          <w:szCs w:val="24"/>
        </w:rPr>
        <w:t>Artigo</w:t>
      </w:r>
      <w:r>
        <w:rPr>
          <w:rFonts w:ascii="Times New Roman" w:hAnsi="Times New Roman"/>
          <w:sz w:val="24"/>
          <w:szCs w:val="24"/>
        </w:rPr>
        <w:t xml:space="preserve"> 5º</w:t>
      </w:r>
      <w:r w:rsidR="00E7096E">
        <w:rPr>
          <w:rFonts w:ascii="Times New Roman" w:hAnsi="Times New Roman"/>
          <w:sz w:val="24"/>
          <w:szCs w:val="24"/>
        </w:rPr>
        <w:t xml:space="preserve"> da CRFB/88</w:t>
      </w:r>
      <w:r>
        <w:rPr>
          <w:rFonts w:ascii="Times New Roman" w:hAnsi="Times New Roman"/>
          <w:sz w:val="24"/>
          <w:szCs w:val="24"/>
        </w:rPr>
        <w:t>. Mas é preciso trazer a informação de que pessoas públicas, em especial as políticas, não tem a mesma abrangência das proteções supracitadas, isto porque no que concerne as suas atividades políticas/financeiras/ administrativas são de interesse social, devendo ser divulgado por meios oficiais.</w:t>
      </w:r>
    </w:p>
    <w:p w:rsidR="000949DD" w:rsidRDefault="000949DD" w:rsidP="00026457">
      <w:pPr>
        <w:spacing w:line="360" w:lineRule="auto"/>
        <w:ind w:firstLine="708"/>
        <w:jc w:val="both"/>
        <w:rPr>
          <w:rFonts w:ascii="Times New Roman" w:hAnsi="Times New Roman"/>
          <w:sz w:val="24"/>
          <w:szCs w:val="24"/>
        </w:rPr>
      </w:pPr>
      <w:r>
        <w:rPr>
          <w:rFonts w:ascii="Times New Roman" w:hAnsi="Times New Roman"/>
          <w:sz w:val="24"/>
          <w:szCs w:val="24"/>
        </w:rPr>
        <w:t>Outro fator importante é o fato que a liberdade de imprensa não pode ser meio de violação a honra e imagem das pessoas. Para evitar abusos, adotou-se como referência para identificar a atividade de imprensa a relevância social da notícia. Logo, se uma reportagem tem efeitos meramente lucrativos, sem trazer em seu intimo a relevância e interesse social, será mera liberdade de expressão, e não liberdade de imprensa.</w:t>
      </w:r>
    </w:p>
    <w:p w:rsidR="007E0E73" w:rsidRDefault="007E0E73" w:rsidP="00026457">
      <w:pPr>
        <w:spacing w:line="360" w:lineRule="auto"/>
        <w:ind w:firstLine="708"/>
        <w:jc w:val="both"/>
        <w:rPr>
          <w:rFonts w:ascii="Times New Roman" w:hAnsi="Times New Roman"/>
          <w:bCs/>
          <w:sz w:val="24"/>
          <w:szCs w:val="24"/>
        </w:rPr>
      </w:pPr>
      <w:r>
        <w:rPr>
          <w:rFonts w:ascii="Times New Roman" w:hAnsi="Times New Roman"/>
          <w:sz w:val="24"/>
          <w:szCs w:val="24"/>
        </w:rPr>
        <w:t xml:space="preserve">Um exemplo de violação da imagem ocorreu com o jornalista </w:t>
      </w:r>
      <w:r w:rsidRPr="007E0E73">
        <w:rPr>
          <w:rFonts w:ascii="Times New Roman" w:hAnsi="Times New Roman"/>
          <w:bCs/>
          <w:sz w:val="24"/>
          <w:szCs w:val="24"/>
        </w:rPr>
        <w:t>Jorge Kajuru</w:t>
      </w:r>
      <w:r>
        <w:rPr>
          <w:rFonts w:ascii="Times New Roman" w:hAnsi="Times New Roman"/>
          <w:bCs/>
          <w:sz w:val="24"/>
          <w:szCs w:val="24"/>
        </w:rPr>
        <w:t xml:space="preserve"> e a apresentadora </w:t>
      </w:r>
      <w:r w:rsidRPr="007E0E73">
        <w:rPr>
          <w:rFonts w:ascii="Times New Roman" w:hAnsi="Times New Roman"/>
          <w:bCs/>
          <w:sz w:val="24"/>
          <w:szCs w:val="24"/>
        </w:rPr>
        <w:t>Luciana Gimenez</w:t>
      </w:r>
      <w:r>
        <w:rPr>
          <w:rFonts w:ascii="Times New Roman" w:hAnsi="Times New Roman"/>
          <w:bCs/>
          <w:sz w:val="24"/>
          <w:szCs w:val="24"/>
        </w:rPr>
        <w:t>, quando o jornalista</w:t>
      </w:r>
      <w:r w:rsidR="00E06C09">
        <w:rPr>
          <w:rFonts w:ascii="Times New Roman" w:hAnsi="Times New Roman"/>
          <w:bCs/>
          <w:sz w:val="24"/>
          <w:szCs w:val="24"/>
        </w:rPr>
        <w:t>, Segundo o Portal Imprensa,</w:t>
      </w:r>
      <w:r w:rsidR="00512E5C">
        <w:rPr>
          <w:rFonts w:ascii="Times New Roman" w:hAnsi="Times New Roman"/>
          <w:bCs/>
          <w:sz w:val="24"/>
          <w:szCs w:val="24"/>
        </w:rPr>
        <w:t xml:space="preserve"> </w:t>
      </w:r>
      <w:r>
        <w:rPr>
          <w:rFonts w:ascii="Times New Roman" w:hAnsi="Times New Roman"/>
          <w:bCs/>
          <w:sz w:val="24"/>
          <w:szCs w:val="24"/>
        </w:rPr>
        <w:t>chamou a apresentadora de burra em rede nacional. A apresentadora moveu contra ele uma ação</w:t>
      </w:r>
      <w:r w:rsidR="00512E5C">
        <w:rPr>
          <w:rFonts w:ascii="Times New Roman" w:hAnsi="Times New Roman"/>
          <w:bCs/>
          <w:sz w:val="24"/>
          <w:szCs w:val="24"/>
        </w:rPr>
        <w:t xml:space="preserve"> </w:t>
      </w:r>
      <w:r w:rsidRPr="007E0E73">
        <w:rPr>
          <w:rFonts w:ascii="Times New Roman" w:hAnsi="Times New Roman"/>
          <w:bCs/>
          <w:sz w:val="24"/>
          <w:szCs w:val="24"/>
        </w:rPr>
        <w:t>acusando-o de difamação e injúria</w:t>
      </w:r>
      <w:r>
        <w:rPr>
          <w:rFonts w:ascii="Times New Roman" w:hAnsi="Times New Roman"/>
          <w:bCs/>
          <w:sz w:val="24"/>
          <w:szCs w:val="24"/>
        </w:rPr>
        <w:t xml:space="preserve">. Em sua </w:t>
      </w:r>
      <w:r w:rsidR="00512E5C">
        <w:rPr>
          <w:rFonts w:ascii="Times New Roman" w:hAnsi="Times New Roman"/>
          <w:bCs/>
          <w:sz w:val="24"/>
          <w:szCs w:val="24"/>
        </w:rPr>
        <w:t>defesa</w:t>
      </w:r>
      <w:r>
        <w:rPr>
          <w:rFonts w:ascii="Times New Roman" w:hAnsi="Times New Roman"/>
          <w:bCs/>
          <w:sz w:val="24"/>
          <w:szCs w:val="24"/>
        </w:rPr>
        <w:t xml:space="preserve">, Jorge Kajuru justificou o exercício da liberdade de imprensa, argumento esse que foi </w:t>
      </w:r>
      <w:r w:rsidR="00512E5C">
        <w:rPr>
          <w:rFonts w:ascii="Times New Roman" w:hAnsi="Times New Roman"/>
          <w:bCs/>
          <w:sz w:val="24"/>
          <w:szCs w:val="24"/>
        </w:rPr>
        <w:t>desconstituído</w:t>
      </w:r>
      <w:r>
        <w:rPr>
          <w:rFonts w:ascii="Times New Roman" w:hAnsi="Times New Roman"/>
          <w:bCs/>
          <w:sz w:val="24"/>
          <w:szCs w:val="24"/>
        </w:rPr>
        <w:t xml:space="preserve"> pela falta de relevância social que tem o fato de Luciana Gimenez ser ou não </w:t>
      </w:r>
      <w:r w:rsidR="00512E5C">
        <w:rPr>
          <w:rFonts w:ascii="Times New Roman" w:hAnsi="Times New Roman"/>
          <w:bCs/>
          <w:sz w:val="24"/>
          <w:szCs w:val="24"/>
        </w:rPr>
        <w:t>desprovida</w:t>
      </w:r>
      <w:r>
        <w:rPr>
          <w:rFonts w:ascii="Times New Roman" w:hAnsi="Times New Roman"/>
          <w:bCs/>
          <w:sz w:val="24"/>
          <w:szCs w:val="24"/>
        </w:rPr>
        <w:t xml:space="preserve"> de inteligência.</w:t>
      </w:r>
    </w:p>
    <w:p w:rsidR="00821632" w:rsidRDefault="00821632" w:rsidP="00026457">
      <w:pPr>
        <w:spacing w:line="360" w:lineRule="auto"/>
        <w:ind w:firstLine="708"/>
        <w:jc w:val="both"/>
        <w:rPr>
          <w:rFonts w:ascii="Times New Roman" w:hAnsi="Times New Roman"/>
          <w:bCs/>
          <w:sz w:val="24"/>
          <w:szCs w:val="24"/>
        </w:rPr>
      </w:pPr>
      <w:r>
        <w:rPr>
          <w:rFonts w:ascii="Times New Roman" w:hAnsi="Times New Roman"/>
          <w:bCs/>
          <w:sz w:val="24"/>
          <w:szCs w:val="24"/>
        </w:rPr>
        <w:t xml:space="preserve">No entanto, o controle realizado na divulgação de informações não deve ser prévio, pois se confundiria com censura, mas a punição também não pode ser branda, dependendo da dimensão e das pessoas envolvidas. Isto porque depois de divulgada uma informação, por mais que o difamador se retrate, não se pode controlar seus efeitos, além do mais, dependendo </w:t>
      </w:r>
      <w:r>
        <w:rPr>
          <w:rFonts w:ascii="Times New Roman" w:hAnsi="Times New Roman"/>
          <w:bCs/>
          <w:sz w:val="24"/>
          <w:szCs w:val="24"/>
        </w:rPr>
        <w:lastRenderedPageBreak/>
        <w:t>do valor arbitrado para a indenização pode ser irrisório para quem a paga não inibindo novas manifestações caluniosas.</w:t>
      </w:r>
    </w:p>
    <w:p w:rsidR="00821632" w:rsidRDefault="00821632" w:rsidP="00821632">
      <w:pPr>
        <w:spacing w:line="360" w:lineRule="auto"/>
        <w:jc w:val="both"/>
        <w:rPr>
          <w:rFonts w:ascii="Times New Roman" w:hAnsi="Times New Roman"/>
          <w:sz w:val="24"/>
          <w:szCs w:val="24"/>
        </w:rPr>
      </w:pPr>
      <w:r>
        <w:rPr>
          <w:rFonts w:ascii="Times New Roman" w:hAnsi="Times New Roman"/>
          <w:sz w:val="24"/>
          <w:szCs w:val="24"/>
        </w:rPr>
        <w:tab/>
      </w:r>
      <w:r w:rsidR="00512E5C">
        <w:rPr>
          <w:rFonts w:ascii="Times New Roman" w:hAnsi="Times New Roman"/>
          <w:sz w:val="24"/>
          <w:szCs w:val="24"/>
        </w:rPr>
        <w:t>A imprensa tem a obrigação de verificar a verdade do que é noticiado, investigar cada ponto antes de divulgado e, depois de verificado a v</w:t>
      </w:r>
      <w:r w:rsidR="00F70AAD">
        <w:rPr>
          <w:rFonts w:ascii="Times New Roman" w:hAnsi="Times New Roman"/>
          <w:sz w:val="24"/>
          <w:szCs w:val="24"/>
        </w:rPr>
        <w:t>eracidade da informação, divulgá</w:t>
      </w:r>
      <w:r w:rsidR="00512E5C">
        <w:rPr>
          <w:rFonts w:ascii="Times New Roman" w:hAnsi="Times New Roman"/>
          <w:sz w:val="24"/>
          <w:szCs w:val="24"/>
        </w:rPr>
        <w:t>-la detalhadamente, sem omitir informações, de forma clara e transparente, respeitando o direito que tem o cidadão de receber informações verídicas dos meios de comunicações.</w:t>
      </w:r>
    </w:p>
    <w:p w:rsidR="000949DD" w:rsidRDefault="00B37B04" w:rsidP="00B37B04">
      <w:pPr>
        <w:spacing w:line="360" w:lineRule="auto"/>
        <w:jc w:val="both"/>
        <w:rPr>
          <w:rFonts w:ascii="Times New Roman" w:hAnsi="Times New Roman"/>
          <w:sz w:val="24"/>
          <w:szCs w:val="24"/>
        </w:rPr>
      </w:pPr>
      <w:r>
        <w:rPr>
          <w:rFonts w:ascii="Times New Roman" w:hAnsi="Times New Roman"/>
          <w:sz w:val="24"/>
          <w:szCs w:val="24"/>
        </w:rPr>
        <w:tab/>
        <w:t xml:space="preserve">O que se busca é construir uma </w:t>
      </w:r>
      <w:r w:rsidR="00DF76AA">
        <w:rPr>
          <w:rFonts w:ascii="Times New Roman" w:hAnsi="Times New Roman"/>
          <w:sz w:val="24"/>
          <w:szCs w:val="24"/>
        </w:rPr>
        <w:t xml:space="preserve">sociedade politizada e bem informada por meio de instrumentos seguros de informações, o que se pode ser construído </w:t>
      </w:r>
      <w:r w:rsidR="00512E5C">
        <w:rPr>
          <w:rFonts w:ascii="Times New Roman" w:hAnsi="Times New Roman"/>
          <w:sz w:val="24"/>
          <w:szCs w:val="24"/>
        </w:rPr>
        <w:t>através</w:t>
      </w:r>
      <w:r w:rsidR="00DF76AA">
        <w:rPr>
          <w:rFonts w:ascii="Times New Roman" w:hAnsi="Times New Roman"/>
          <w:sz w:val="24"/>
          <w:szCs w:val="24"/>
        </w:rPr>
        <w:t xml:space="preserve"> da plena liberdade de imprensa, sem censuras. Mas não se pode destruir vidas ou grupos sociais por causa de um </w:t>
      </w:r>
      <w:r w:rsidR="00512E5C">
        <w:rPr>
          <w:rFonts w:ascii="Times New Roman" w:hAnsi="Times New Roman"/>
          <w:sz w:val="24"/>
          <w:szCs w:val="24"/>
        </w:rPr>
        <w:t>jornalismo</w:t>
      </w:r>
      <w:r w:rsidR="00DF76AA">
        <w:rPr>
          <w:rFonts w:ascii="Times New Roman" w:hAnsi="Times New Roman"/>
          <w:sz w:val="24"/>
          <w:szCs w:val="24"/>
        </w:rPr>
        <w:t xml:space="preserve"> inescrupuloso e mal construído.</w:t>
      </w:r>
    </w:p>
    <w:p w:rsidR="00C244FE" w:rsidRDefault="00EF58E7" w:rsidP="00EF58E7">
      <w:pPr>
        <w:spacing w:line="360" w:lineRule="auto"/>
        <w:jc w:val="both"/>
        <w:rPr>
          <w:rFonts w:ascii="Times New Roman" w:hAnsi="Times New Roman"/>
          <w:sz w:val="24"/>
          <w:szCs w:val="24"/>
        </w:rPr>
      </w:pPr>
      <w:r>
        <w:rPr>
          <w:rFonts w:ascii="Times New Roman" w:hAnsi="Times New Roman"/>
          <w:sz w:val="24"/>
          <w:szCs w:val="24"/>
        </w:rPr>
        <w:tab/>
        <w:t xml:space="preserve">Para se ter uma ideia das consequência </w:t>
      </w:r>
      <w:r w:rsidR="00512E5C">
        <w:rPr>
          <w:rFonts w:ascii="Times New Roman" w:hAnsi="Times New Roman"/>
          <w:sz w:val="24"/>
          <w:szCs w:val="24"/>
        </w:rPr>
        <w:t>nefastas</w:t>
      </w:r>
      <w:r>
        <w:rPr>
          <w:rFonts w:ascii="Times New Roman" w:hAnsi="Times New Roman"/>
          <w:sz w:val="24"/>
          <w:szCs w:val="24"/>
        </w:rPr>
        <w:t xml:space="preserve"> que uma mídia despreparada pode trazer, basta </w:t>
      </w:r>
      <w:r w:rsidR="00512E5C">
        <w:rPr>
          <w:rFonts w:ascii="Times New Roman" w:hAnsi="Times New Roman"/>
          <w:sz w:val="24"/>
          <w:szCs w:val="24"/>
        </w:rPr>
        <w:t>lembrar-se de</w:t>
      </w:r>
      <w:r>
        <w:rPr>
          <w:rFonts w:ascii="Times New Roman" w:hAnsi="Times New Roman"/>
          <w:sz w:val="24"/>
          <w:szCs w:val="24"/>
        </w:rPr>
        <w:t xml:space="preserve"> outro fato que marcou a história da imprensa brasileira pela incompetência e falta de profissionalismo dos jornalist</w:t>
      </w:r>
      <w:r w:rsidR="00D54B88">
        <w:rPr>
          <w:rFonts w:ascii="Times New Roman" w:hAnsi="Times New Roman"/>
          <w:sz w:val="24"/>
          <w:szCs w:val="24"/>
        </w:rPr>
        <w:t>as envolvidos, que foi o caso da</w:t>
      </w:r>
      <w:r>
        <w:rPr>
          <w:rFonts w:ascii="Times New Roman" w:hAnsi="Times New Roman"/>
          <w:sz w:val="24"/>
          <w:szCs w:val="24"/>
        </w:rPr>
        <w:t xml:space="preserve"> </w:t>
      </w:r>
      <w:r w:rsidR="00E7096E">
        <w:rPr>
          <w:rFonts w:ascii="Times New Roman" w:hAnsi="Times New Roman"/>
          <w:sz w:val="24"/>
          <w:szCs w:val="24"/>
        </w:rPr>
        <w:t>E</w:t>
      </w:r>
      <w:r w:rsidR="00D54B88">
        <w:rPr>
          <w:rFonts w:ascii="Times New Roman" w:hAnsi="Times New Roman"/>
          <w:sz w:val="24"/>
          <w:szCs w:val="24"/>
        </w:rPr>
        <w:t>scola</w:t>
      </w:r>
      <w:r>
        <w:rPr>
          <w:rFonts w:ascii="Times New Roman" w:hAnsi="Times New Roman"/>
          <w:sz w:val="24"/>
          <w:szCs w:val="24"/>
        </w:rPr>
        <w:t xml:space="preserve"> Base, 1994, quando os proprietários de uma escola particular foram INJUSTAMENTE</w:t>
      </w:r>
      <w:r w:rsidR="00512E5C">
        <w:rPr>
          <w:rFonts w:ascii="Times New Roman" w:hAnsi="Times New Roman"/>
          <w:sz w:val="24"/>
          <w:szCs w:val="24"/>
        </w:rPr>
        <w:t xml:space="preserve"> </w:t>
      </w:r>
      <w:r>
        <w:rPr>
          <w:rFonts w:ascii="Times New Roman" w:hAnsi="Times New Roman"/>
          <w:sz w:val="24"/>
          <w:szCs w:val="24"/>
        </w:rPr>
        <w:t xml:space="preserve">acusados pela mídia sensacionalista de abusar sexualmente de alunos de quatro anos </w:t>
      </w:r>
      <w:r w:rsidR="00512E5C">
        <w:rPr>
          <w:rFonts w:ascii="Times New Roman" w:hAnsi="Times New Roman"/>
          <w:sz w:val="24"/>
          <w:szCs w:val="24"/>
        </w:rPr>
        <w:t>de idade. O caso ganhou repercuss</w:t>
      </w:r>
      <w:r>
        <w:rPr>
          <w:rFonts w:ascii="Times New Roman" w:hAnsi="Times New Roman"/>
          <w:sz w:val="24"/>
          <w:szCs w:val="24"/>
        </w:rPr>
        <w:t>ão internacional e destruiu a vida das pessoas envolvidas.</w:t>
      </w:r>
    </w:p>
    <w:p w:rsidR="00EF58E7" w:rsidRDefault="004605B4" w:rsidP="00EF58E7">
      <w:pPr>
        <w:spacing w:line="360" w:lineRule="auto"/>
        <w:jc w:val="both"/>
        <w:rPr>
          <w:rFonts w:ascii="Times New Roman" w:hAnsi="Times New Roman"/>
          <w:sz w:val="24"/>
          <w:szCs w:val="24"/>
          <w:shd w:val="clear" w:color="auto" w:fill="FFFFFF"/>
        </w:rPr>
      </w:pPr>
      <w:r>
        <w:rPr>
          <w:rFonts w:ascii="Times New Roman" w:hAnsi="Times New Roman"/>
          <w:sz w:val="24"/>
          <w:szCs w:val="24"/>
        </w:rPr>
        <w:tab/>
        <w:t>A liberdade d</w:t>
      </w:r>
      <w:r w:rsidR="000D151E">
        <w:rPr>
          <w:rFonts w:ascii="Times New Roman" w:hAnsi="Times New Roman"/>
          <w:sz w:val="24"/>
          <w:szCs w:val="24"/>
        </w:rPr>
        <w:t>e</w:t>
      </w:r>
      <w:r>
        <w:rPr>
          <w:rFonts w:ascii="Times New Roman" w:hAnsi="Times New Roman"/>
          <w:sz w:val="24"/>
          <w:szCs w:val="24"/>
        </w:rPr>
        <w:t xml:space="preserve"> </w:t>
      </w:r>
      <w:r w:rsidR="000D151E">
        <w:rPr>
          <w:rFonts w:ascii="Times New Roman" w:hAnsi="Times New Roman"/>
          <w:sz w:val="24"/>
          <w:szCs w:val="24"/>
        </w:rPr>
        <w:t xml:space="preserve">imprensa era disciplinada pela </w:t>
      </w:r>
      <w:r w:rsidR="000E709F" w:rsidRPr="00CE4B7E">
        <w:rPr>
          <w:rFonts w:ascii="Times New Roman" w:hAnsi="Times New Roman"/>
          <w:sz w:val="24"/>
          <w:szCs w:val="24"/>
          <w:shd w:val="clear" w:color="auto" w:fill="FFFFFF"/>
        </w:rPr>
        <w:t>Lei 5.250/67</w:t>
      </w:r>
      <w:r w:rsidR="000E709F">
        <w:rPr>
          <w:rFonts w:ascii="Times New Roman" w:hAnsi="Times New Roman"/>
          <w:sz w:val="24"/>
          <w:szCs w:val="24"/>
          <w:shd w:val="clear" w:color="auto" w:fill="FFFFFF"/>
        </w:rPr>
        <w:t xml:space="preserve">, criada durante o </w:t>
      </w:r>
      <w:r w:rsidR="00512E5C">
        <w:rPr>
          <w:rFonts w:ascii="Times New Roman" w:hAnsi="Times New Roman"/>
          <w:sz w:val="24"/>
          <w:szCs w:val="24"/>
          <w:shd w:val="clear" w:color="auto" w:fill="FFFFFF"/>
        </w:rPr>
        <w:t>período</w:t>
      </w:r>
      <w:r w:rsidR="000E709F">
        <w:rPr>
          <w:rFonts w:ascii="Times New Roman" w:hAnsi="Times New Roman"/>
          <w:sz w:val="24"/>
          <w:szCs w:val="24"/>
          <w:shd w:val="clear" w:color="auto" w:fill="FFFFFF"/>
        </w:rPr>
        <w:t xml:space="preserve"> da ditadura militar e sem respaldo ao direito de resposta e outros direitos fundamentais, e por isso foi revogada completamente pelo Superior Tribunal Federal em 2009. Em contrapartida, </w:t>
      </w:r>
      <w:r w:rsidR="00512E5C">
        <w:rPr>
          <w:rFonts w:ascii="Times New Roman" w:hAnsi="Times New Roman"/>
          <w:sz w:val="24"/>
          <w:szCs w:val="24"/>
          <w:shd w:val="clear" w:color="auto" w:fill="FFFFFF"/>
        </w:rPr>
        <w:t>desde</w:t>
      </w:r>
      <w:r w:rsidR="000E709F">
        <w:rPr>
          <w:rFonts w:ascii="Times New Roman" w:hAnsi="Times New Roman"/>
          <w:sz w:val="24"/>
          <w:szCs w:val="24"/>
          <w:shd w:val="clear" w:color="auto" w:fill="FFFFFF"/>
        </w:rPr>
        <w:t xml:space="preserve"> 1992, tramita no Congresso Nacional a P.L </w:t>
      </w:r>
      <w:r w:rsidR="000E709F" w:rsidRPr="00CE4B7E">
        <w:rPr>
          <w:rFonts w:ascii="Times New Roman" w:hAnsi="Times New Roman"/>
          <w:sz w:val="24"/>
          <w:szCs w:val="24"/>
          <w:shd w:val="clear" w:color="auto" w:fill="FFFFFF"/>
        </w:rPr>
        <w:t>nº 3.232/92</w:t>
      </w:r>
      <w:r w:rsidR="000E709F">
        <w:rPr>
          <w:rFonts w:ascii="Times New Roman" w:hAnsi="Times New Roman"/>
          <w:sz w:val="24"/>
          <w:szCs w:val="24"/>
          <w:shd w:val="clear" w:color="auto" w:fill="FFFFFF"/>
        </w:rPr>
        <w:t xml:space="preserve"> que visa estabelecer alguns </w:t>
      </w:r>
      <w:r w:rsidR="00512E5C">
        <w:rPr>
          <w:rFonts w:ascii="Times New Roman" w:hAnsi="Times New Roman"/>
          <w:sz w:val="24"/>
          <w:szCs w:val="24"/>
          <w:shd w:val="clear" w:color="auto" w:fill="FFFFFF"/>
        </w:rPr>
        <w:t>critérios</w:t>
      </w:r>
      <w:r w:rsidR="000E709F">
        <w:rPr>
          <w:rFonts w:ascii="Times New Roman" w:hAnsi="Times New Roman"/>
          <w:sz w:val="24"/>
          <w:szCs w:val="24"/>
          <w:shd w:val="clear" w:color="auto" w:fill="FFFFFF"/>
        </w:rPr>
        <w:t xml:space="preserve"> norteadores sobre a imprensa, disciplinando a matéria.</w:t>
      </w:r>
    </w:p>
    <w:p w:rsidR="00056BB9" w:rsidRPr="00056BB9" w:rsidRDefault="00056BB9" w:rsidP="00056BB9">
      <w:pPr>
        <w:pStyle w:val="SemEspaamento"/>
        <w:jc w:val="both"/>
        <w:rPr>
          <w:rFonts w:ascii="Times New Roman" w:hAnsi="Times New Roman"/>
          <w:b/>
          <w:sz w:val="24"/>
          <w:szCs w:val="24"/>
          <w:shd w:val="clear" w:color="auto" w:fill="FFFFFF"/>
        </w:rPr>
      </w:pPr>
    </w:p>
    <w:p w:rsidR="00056BB9" w:rsidRPr="00056BB9" w:rsidRDefault="00056BB9" w:rsidP="00056BB9">
      <w:pPr>
        <w:pStyle w:val="SemEspaamento"/>
        <w:jc w:val="both"/>
        <w:rPr>
          <w:rFonts w:ascii="Times New Roman" w:hAnsi="Times New Roman"/>
          <w:b/>
          <w:sz w:val="24"/>
          <w:szCs w:val="24"/>
          <w:shd w:val="clear" w:color="auto" w:fill="FFFFFF"/>
        </w:rPr>
      </w:pPr>
      <w:r w:rsidRPr="00056BB9">
        <w:rPr>
          <w:rFonts w:ascii="Times New Roman" w:hAnsi="Times New Roman"/>
          <w:b/>
          <w:sz w:val="24"/>
          <w:szCs w:val="24"/>
          <w:shd w:val="clear" w:color="auto" w:fill="FFFFFF"/>
        </w:rPr>
        <w:t>2.1 Liberdade de imprensa e o Pacto de São José da Costa Rica</w:t>
      </w:r>
    </w:p>
    <w:p w:rsidR="00F7503D" w:rsidRDefault="00F7503D" w:rsidP="00EF58E7">
      <w:pPr>
        <w:spacing w:line="360" w:lineRule="auto"/>
        <w:jc w:val="both"/>
        <w:rPr>
          <w:rFonts w:ascii="Times New Roman" w:hAnsi="Times New Roman"/>
          <w:sz w:val="24"/>
          <w:szCs w:val="24"/>
          <w:shd w:val="clear" w:color="auto" w:fill="FFFFFF"/>
        </w:rPr>
      </w:pPr>
    </w:p>
    <w:p w:rsidR="00F669DE" w:rsidRPr="00F669DE" w:rsidRDefault="0035341B" w:rsidP="00E7096E">
      <w:pPr>
        <w:pStyle w:val="NormalWeb"/>
        <w:spacing w:after="0" w:line="360" w:lineRule="auto"/>
        <w:ind w:firstLine="709"/>
        <w:jc w:val="both"/>
        <w:rPr>
          <w:rFonts w:eastAsia="Times New Roman"/>
          <w:b/>
          <w:bCs/>
          <w:color w:val="000000"/>
          <w:sz w:val="27"/>
          <w:szCs w:val="27"/>
          <w:lang w:eastAsia="pt-BR"/>
        </w:rPr>
      </w:pPr>
      <w:r>
        <w:rPr>
          <w:shd w:val="clear" w:color="auto" w:fill="FFFFFF"/>
        </w:rPr>
        <w:t xml:space="preserve">O pacto de São José da Costa Rica ou Convenção Americana de Direitos Humanos é um </w:t>
      </w:r>
      <w:r w:rsidR="00007C98">
        <w:rPr>
          <w:shd w:val="clear" w:color="auto" w:fill="FFFFFF"/>
        </w:rPr>
        <w:t>Tratad</w:t>
      </w:r>
      <w:r w:rsidR="00512E5C">
        <w:rPr>
          <w:shd w:val="clear" w:color="auto" w:fill="FFFFFF"/>
        </w:rPr>
        <w:t>o</w:t>
      </w:r>
      <w:r>
        <w:rPr>
          <w:shd w:val="clear" w:color="auto" w:fill="FFFFFF"/>
        </w:rPr>
        <w:t xml:space="preserve"> entre os países Americanos realizado em 1969 que versa sobre direitos humanos, estabelecendo regras e diretrizes entre os seus signatários. O</w:t>
      </w:r>
      <w:r w:rsidR="00E06C09">
        <w:rPr>
          <w:shd w:val="clear" w:color="auto" w:fill="FFFFFF"/>
        </w:rPr>
        <w:t xml:space="preserve"> Brasil é signatário da citada Convenção e adotou na nossa Carta M</w:t>
      </w:r>
      <w:r>
        <w:rPr>
          <w:shd w:val="clear" w:color="auto" w:fill="FFFFFF"/>
        </w:rPr>
        <w:t>agna de 1988</w:t>
      </w:r>
      <w:r w:rsidR="00E7096E">
        <w:rPr>
          <w:shd w:val="clear" w:color="auto" w:fill="FFFFFF"/>
        </w:rPr>
        <w:t xml:space="preserve">, </w:t>
      </w:r>
      <w:r w:rsidR="0021262E">
        <w:rPr>
          <w:shd w:val="clear" w:color="auto" w:fill="FFFFFF"/>
        </w:rPr>
        <w:t>muito d</w:t>
      </w:r>
      <w:r w:rsidR="00F669DE">
        <w:rPr>
          <w:shd w:val="clear" w:color="auto" w:fill="FFFFFF"/>
        </w:rPr>
        <w:t xml:space="preserve">o que é visto no texto do </w:t>
      </w:r>
      <w:r w:rsidR="00E7096E">
        <w:rPr>
          <w:shd w:val="clear" w:color="auto" w:fill="FFFFFF"/>
        </w:rPr>
        <w:t>P</w:t>
      </w:r>
      <w:r w:rsidR="00F669DE">
        <w:rPr>
          <w:shd w:val="clear" w:color="auto" w:fill="FFFFFF"/>
        </w:rPr>
        <w:t xml:space="preserve">acto </w:t>
      </w:r>
      <w:r w:rsidR="00F669DE" w:rsidRPr="00F669DE">
        <w:t>(</w:t>
      </w:r>
      <w:r w:rsidR="00F669DE" w:rsidRPr="00F669DE">
        <w:rPr>
          <w:lang w:eastAsia="pt-BR"/>
        </w:rPr>
        <w:t>CONVENÇÃO</w:t>
      </w:r>
      <w:r w:rsidR="00F669DE">
        <w:rPr>
          <w:lang w:eastAsia="pt-BR"/>
        </w:rPr>
        <w:t xml:space="preserve"> AMERICANA DE DIREITOS HUMANOS </w:t>
      </w:r>
      <w:r w:rsidR="00F669DE" w:rsidRPr="00F669DE">
        <w:rPr>
          <w:lang w:eastAsia="pt-BR"/>
        </w:rPr>
        <w:t>1969</w:t>
      </w:r>
      <w:r w:rsidR="00F669DE">
        <w:rPr>
          <w:lang w:eastAsia="pt-BR"/>
        </w:rPr>
        <w:t>)</w:t>
      </w:r>
      <w:r w:rsidR="00E7096E">
        <w:rPr>
          <w:lang w:eastAsia="pt-BR"/>
        </w:rPr>
        <w:t>.</w:t>
      </w:r>
    </w:p>
    <w:p w:rsidR="00F7503D" w:rsidRDefault="0021262E" w:rsidP="0021262E">
      <w:pPr>
        <w:spacing w:line="36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Para iniciar o Estudo do Pacto em comento e sua relação com a liberdade de imprensa, é </w:t>
      </w:r>
      <w:r w:rsidR="00AA0D7E">
        <w:rPr>
          <w:rFonts w:ascii="Times New Roman" w:hAnsi="Times New Roman"/>
          <w:sz w:val="24"/>
          <w:szCs w:val="24"/>
          <w:shd w:val="clear" w:color="auto" w:fill="FFFFFF"/>
        </w:rPr>
        <w:t>necessário</w:t>
      </w:r>
      <w:r>
        <w:rPr>
          <w:rFonts w:ascii="Times New Roman" w:hAnsi="Times New Roman"/>
          <w:sz w:val="24"/>
          <w:szCs w:val="24"/>
          <w:shd w:val="clear" w:color="auto" w:fill="FFFFFF"/>
        </w:rPr>
        <w:t xml:space="preserve"> mencionar o </w:t>
      </w:r>
      <w:r w:rsidR="00EC19CA">
        <w:rPr>
          <w:rFonts w:ascii="Times New Roman" w:hAnsi="Times New Roman"/>
          <w:sz w:val="24"/>
          <w:szCs w:val="24"/>
          <w:shd w:val="clear" w:color="auto" w:fill="FFFFFF"/>
        </w:rPr>
        <w:t>Artigo</w:t>
      </w:r>
      <w:r>
        <w:rPr>
          <w:rFonts w:ascii="Times New Roman" w:hAnsi="Times New Roman"/>
          <w:sz w:val="24"/>
          <w:szCs w:val="24"/>
          <w:shd w:val="clear" w:color="auto" w:fill="FFFFFF"/>
        </w:rPr>
        <w:t xml:space="preserve"> 11º do referido documento que trata da proteção á </w:t>
      </w:r>
      <w:r>
        <w:rPr>
          <w:rFonts w:ascii="Times New Roman" w:hAnsi="Times New Roman"/>
          <w:sz w:val="24"/>
          <w:szCs w:val="24"/>
          <w:shd w:val="clear" w:color="auto" w:fill="FFFFFF"/>
        </w:rPr>
        <w:lastRenderedPageBreak/>
        <w:t xml:space="preserve">honra e a imagem, dispositivo esse que foi também imposto no nosso </w:t>
      </w:r>
      <w:r w:rsidR="00EC19CA">
        <w:rPr>
          <w:rFonts w:ascii="Times New Roman" w:hAnsi="Times New Roman"/>
          <w:sz w:val="24"/>
          <w:szCs w:val="24"/>
          <w:shd w:val="clear" w:color="auto" w:fill="FFFFFF"/>
        </w:rPr>
        <w:t>Artigo</w:t>
      </w:r>
      <w:r>
        <w:rPr>
          <w:rFonts w:ascii="Times New Roman" w:hAnsi="Times New Roman"/>
          <w:sz w:val="24"/>
          <w:szCs w:val="24"/>
          <w:shd w:val="clear" w:color="auto" w:fill="FFFFFF"/>
        </w:rPr>
        <w:t xml:space="preserve"> 5º da </w:t>
      </w:r>
      <w:r w:rsidR="00471BDA">
        <w:rPr>
          <w:rFonts w:ascii="Times New Roman" w:hAnsi="Times New Roman"/>
          <w:sz w:val="24"/>
          <w:szCs w:val="24"/>
          <w:shd w:val="clear" w:color="auto" w:fill="FFFFFF"/>
        </w:rPr>
        <w:t>Constituição Federal</w:t>
      </w:r>
      <w:r>
        <w:rPr>
          <w:rFonts w:ascii="Times New Roman" w:hAnsi="Times New Roman"/>
          <w:sz w:val="24"/>
          <w:szCs w:val="24"/>
          <w:shd w:val="clear" w:color="auto" w:fill="FFFFFF"/>
        </w:rPr>
        <w:t>.</w:t>
      </w:r>
    </w:p>
    <w:p w:rsidR="0021262E" w:rsidRPr="00887BA9" w:rsidRDefault="00EC19CA" w:rsidP="00E7096E">
      <w:pPr>
        <w:pStyle w:val="Ttulo2"/>
        <w:spacing w:before="0" w:after="0" w:line="240" w:lineRule="auto"/>
        <w:ind w:left="2829"/>
        <w:jc w:val="both"/>
        <w:rPr>
          <w:rFonts w:ascii="Times New Roman" w:hAnsi="Times New Roman"/>
          <w:b w:val="0"/>
          <w:i w:val="0"/>
          <w:color w:val="000000" w:themeColor="text1"/>
          <w:spacing w:val="-3"/>
          <w:sz w:val="22"/>
          <w:szCs w:val="22"/>
        </w:rPr>
      </w:pPr>
      <w:r w:rsidRPr="00887BA9">
        <w:rPr>
          <w:rFonts w:ascii="Times New Roman" w:hAnsi="Times New Roman"/>
          <w:b w:val="0"/>
          <w:i w:val="0"/>
          <w:color w:val="000000" w:themeColor="text1"/>
          <w:spacing w:val="-3"/>
          <w:sz w:val="20"/>
          <w:szCs w:val="20"/>
        </w:rPr>
        <w:t>Artigo</w:t>
      </w:r>
      <w:r w:rsidR="0021262E" w:rsidRPr="00887BA9">
        <w:rPr>
          <w:rFonts w:ascii="Times New Roman" w:hAnsi="Times New Roman"/>
          <w:b w:val="0"/>
          <w:i w:val="0"/>
          <w:color w:val="000000" w:themeColor="text1"/>
          <w:spacing w:val="-3"/>
          <w:sz w:val="20"/>
          <w:szCs w:val="20"/>
        </w:rPr>
        <w:t xml:space="preserve"> 11.  Proteção da honra e da dignidade</w:t>
      </w:r>
      <w:r w:rsidR="00E7096E" w:rsidRPr="00887BA9">
        <w:rPr>
          <w:rFonts w:ascii="Times New Roman" w:hAnsi="Times New Roman"/>
          <w:b w:val="0"/>
          <w:i w:val="0"/>
          <w:color w:val="000000" w:themeColor="text1"/>
          <w:spacing w:val="-3"/>
          <w:sz w:val="20"/>
          <w:szCs w:val="20"/>
        </w:rPr>
        <w:t xml:space="preserve">. </w:t>
      </w:r>
    </w:p>
    <w:p w:rsidR="0021262E" w:rsidRPr="00887BA9" w:rsidRDefault="0021262E" w:rsidP="00E7096E">
      <w:pPr>
        <w:spacing w:after="0" w:line="240" w:lineRule="auto"/>
        <w:ind w:left="2829"/>
        <w:jc w:val="both"/>
        <w:rPr>
          <w:rFonts w:ascii="Times New Roman" w:hAnsi="Times New Roman"/>
          <w:color w:val="000000" w:themeColor="text1"/>
          <w:sz w:val="27"/>
          <w:szCs w:val="27"/>
        </w:rPr>
      </w:pPr>
      <w:r w:rsidRPr="00887BA9">
        <w:rPr>
          <w:rFonts w:ascii="Times New Roman" w:hAnsi="Times New Roman"/>
          <w:color w:val="000000" w:themeColor="text1"/>
          <w:spacing w:val="-3"/>
          <w:sz w:val="20"/>
          <w:szCs w:val="20"/>
        </w:rPr>
        <w:t>Toda pessoa tem direito ao respeito de sua honra e ao reconhecimento de sua dignidade</w:t>
      </w:r>
      <w:r w:rsidR="008B119A" w:rsidRPr="00887BA9">
        <w:rPr>
          <w:rFonts w:ascii="Times New Roman" w:hAnsi="Times New Roman"/>
          <w:color w:val="000000" w:themeColor="text1"/>
          <w:spacing w:val="-3"/>
          <w:sz w:val="20"/>
          <w:szCs w:val="20"/>
        </w:rPr>
        <w:t>;</w:t>
      </w:r>
    </w:p>
    <w:p w:rsidR="0021262E" w:rsidRPr="00AA0D7E" w:rsidRDefault="0021262E" w:rsidP="00E7096E">
      <w:pPr>
        <w:spacing w:after="0" w:line="240" w:lineRule="auto"/>
        <w:ind w:left="2829"/>
        <w:jc w:val="both"/>
        <w:rPr>
          <w:rFonts w:ascii="Times New Roman" w:hAnsi="Times New Roman"/>
          <w:color w:val="FF0000"/>
          <w:spacing w:val="-3"/>
          <w:sz w:val="20"/>
          <w:szCs w:val="20"/>
        </w:rPr>
      </w:pPr>
      <w:r w:rsidRPr="00887BA9">
        <w:rPr>
          <w:rFonts w:ascii="Times New Roman" w:hAnsi="Times New Roman"/>
          <w:color w:val="000000" w:themeColor="text1"/>
          <w:spacing w:val="-3"/>
          <w:sz w:val="20"/>
          <w:szCs w:val="20"/>
        </w:rPr>
        <w:t>Ninguém pode ser objeto de ingerências arbitrárias ou abusivas em sua vida privada, na de sua família, em seu domicílio ou em sua correspondência, nem de ofensas ilegais à sua honra ou reputação</w:t>
      </w:r>
      <w:r w:rsidRPr="00AA0D7E">
        <w:rPr>
          <w:rFonts w:ascii="Times New Roman" w:hAnsi="Times New Roman"/>
          <w:color w:val="FF0000"/>
          <w:spacing w:val="-3"/>
          <w:sz w:val="20"/>
          <w:szCs w:val="20"/>
        </w:rPr>
        <w:t>.</w:t>
      </w:r>
    </w:p>
    <w:p w:rsidR="00E7096E" w:rsidRDefault="00E7096E" w:rsidP="00D54B88">
      <w:pPr>
        <w:spacing w:line="240" w:lineRule="auto"/>
        <w:ind w:left="2829"/>
        <w:jc w:val="both"/>
        <w:rPr>
          <w:rFonts w:ascii="Arial" w:hAnsi="Arial" w:cs="Arial"/>
          <w:color w:val="000000"/>
          <w:spacing w:val="-3"/>
          <w:sz w:val="20"/>
          <w:szCs w:val="20"/>
        </w:rPr>
      </w:pPr>
    </w:p>
    <w:p w:rsidR="0021262E" w:rsidRDefault="0021262E" w:rsidP="0021262E">
      <w:pPr>
        <w:spacing w:line="360" w:lineRule="auto"/>
        <w:ind w:firstLine="851"/>
        <w:jc w:val="both"/>
        <w:rPr>
          <w:rFonts w:ascii="Times New Roman" w:hAnsi="Times New Roman"/>
          <w:color w:val="000000"/>
          <w:sz w:val="24"/>
          <w:szCs w:val="24"/>
        </w:rPr>
      </w:pPr>
      <w:r w:rsidRPr="0021262E">
        <w:rPr>
          <w:rFonts w:ascii="Times New Roman" w:hAnsi="Times New Roman"/>
          <w:color w:val="000000"/>
          <w:sz w:val="24"/>
          <w:szCs w:val="24"/>
        </w:rPr>
        <w:t xml:space="preserve">Para a </w:t>
      </w:r>
      <w:r w:rsidR="00512E5C" w:rsidRPr="0021262E">
        <w:rPr>
          <w:rFonts w:ascii="Times New Roman" w:hAnsi="Times New Roman"/>
          <w:color w:val="000000"/>
          <w:sz w:val="24"/>
          <w:szCs w:val="24"/>
        </w:rPr>
        <w:t>época</w:t>
      </w:r>
      <w:r w:rsidRPr="0021262E">
        <w:rPr>
          <w:rFonts w:ascii="Times New Roman" w:hAnsi="Times New Roman"/>
          <w:color w:val="000000"/>
          <w:sz w:val="24"/>
          <w:szCs w:val="24"/>
        </w:rPr>
        <w:t xml:space="preserve"> em que foi editado e na qual o </w:t>
      </w:r>
      <w:r w:rsidR="00512E5C" w:rsidRPr="0021262E">
        <w:rPr>
          <w:rFonts w:ascii="Times New Roman" w:hAnsi="Times New Roman"/>
          <w:color w:val="000000"/>
          <w:sz w:val="24"/>
          <w:szCs w:val="24"/>
        </w:rPr>
        <w:t>Brasil</w:t>
      </w:r>
      <w:r w:rsidRPr="0021262E">
        <w:rPr>
          <w:rFonts w:ascii="Times New Roman" w:hAnsi="Times New Roman"/>
          <w:color w:val="000000"/>
          <w:sz w:val="24"/>
          <w:szCs w:val="24"/>
        </w:rPr>
        <w:t xml:space="preserve"> foi signatário, não deixa de representar um grande avanço de nossa sociedade em garantir que a imagem e a honra das pessoas fossem respeitadas e buscar meios de coibir sua violação.</w:t>
      </w:r>
    </w:p>
    <w:p w:rsidR="0021262E" w:rsidRDefault="0021262E" w:rsidP="0021262E">
      <w:pPr>
        <w:spacing w:line="36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Outra passagem de suma importância do </w:t>
      </w:r>
      <w:r w:rsidR="00512E5C">
        <w:rPr>
          <w:rFonts w:ascii="Times New Roman" w:hAnsi="Times New Roman"/>
          <w:color w:val="000000"/>
          <w:sz w:val="24"/>
          <w:szCs w:val="24"/>
        </w:rPr>
        <w:t>Pacto de S</w:t>
      </w:r>
      <w:r>
        <w:rPr>
          <w:rFonts w:ascii="Times New Roman" w:hAnsi="Times New Roman"/>
          <w:color w:val="000000"/>
          <w:sz w:val="24"/>
          <w:szCs w:val="24"/>
        </w:rPr>
        <w:t xml:space="preserve">ão </w:t>
      </w:r>
      <w:r w:rsidR="00512E5C">
        <w:rPr>
          <w:rFonts w:ascii="Times New Roman" w:hAnsi="Times New Roman"/>
          <w:color w:val="000000"/>
          <w:sz w:val="24"/>
          <w:szCs w:val="24"/>
        </w:rPr>
        <w:t>José da Costa R</w:t>
      </w:r>
      <w:r>
        <w:rPr>
          <w:rFonts w:ascii="Times New Roman" w:hAnsi="Times New Roman"/>
          <w:color w:val="000000"/>
          <w:sz w:val="24"/>
          <w:szCs w:val="24"/>
        </w:rPr>
        <w:t>ica</w:t>
      </w:r>
      <w:r w:rsidR="00A2188C">
        <w:rPr>
          <w:rFonts w:ascii="Times New Roman" w:hAnsi="Times New Roman"/>
          <w:color w:val="000000"/>
          <w:sz w:val="24"/>
          <w:szCs w:val="24"/>
        </w:rPr>
        <w:t xml:space="preserve"> em seu </w:t>
      </w:r>
      <w:r w:rsidR="00EC19CA">
        <w:rPr>
          <w:rFonts w:ascii="Times New Roman" w:hAnsi="Times New Roman"/>
          <w:color w:val="000000"/>
          <w:sz w:val="24"/>
          <w:szCs w:val="24"/>
        </w:rPr>
        <w:t>Artigo</w:t>
      </w:r>
      <w:r w:rsidR="00A2188C">
        <w:rPr>
          <w:rFonts w:ascii="Times New Roman" w:hAnsi="Times New Roman"/>
          <w:color w:val="000000"/>
          <w:sz w:val="24"/>
          <w:szCs w:val="24"/>
        </w:rPr>
        <w:t xml:space="preserve"> 13</w:t>
      </w:r>
      <w:r w:rsidR="00512E5C">
        <w:rPr>
          <w:rFonts w:ascii="Times New Roman" w:hAnsi="Times New Roman"/>
          <w:color w:val="000000"/>
          <w:sz w:val="24"/>
          <w:szCs w:val="24"/>
        </w:rPr>
        <w:t xml:space="preserve"> </w:t>
      </w:r>
      <w:r>
        <w:rPr>
          <w:rFonts w:ascii="Times New Roman" w:hAnsi="Times New Roman"/>
          <w:color w:val="000000"/>
          <w:sz w:val="24"/>
          <w:szCs w:val="24"/>
        </w:rPr>
        <w:t>é a liberdade de pensamento e expressão, direito esse que dá ensejo á liberdade de imprensa</w:t>
      </w:r>
      <w:r w:rsidR="00A2188C">
        <w:rPr>
          <w:rFonts w:ascii="Times New Roman" w:hAnsi="Times New Roman"/>
          <w:color w:val="000000"/>
          <w:sz w:val="24"/>
          <w:szCs w:val="24"/>
        </w:rPr>
        <w:t xml:space="preserve"> e de informação e que, sem dúvidas, foi o ponta pé inicial para d</w:t>
      </w:r>
      <w:r w:rsidR="000E7845">
        <w:rPr>
          <w:rFonts w:ascii="Times New Roman" w:hAnsi="Times New Roman"/>
          <w:color w:val="000000"/>
          <w:sz w:val="24"/>
          <w:szCs w:val="24"/>
        </w:rPr>
        <w:t>ivulgar n</w:t>
      </w:r>
      <w:r w:rsidR="00A2188C">
        <w:rPr>
          <w:rFonts w:ascii="Times New Roman" w:hAnsi="Times New Roman"/>
          <w:color w:val="000000"/>
          <w:sz w:val="24"/>
          <w:szCs w:val="24"/>
        </w:rPr>
        <w:t xml:space="preserve">os países da América os </w:t>
      </w:r>
      <w:r w:rsidR="000E7845">
        <w:rPr>
          <w:rFonts w:ascii="Times New Roman" w:hAnsi="Times New Roman"/>
          <w:color w:val="000000"/>
          <w:sz w:val="24"/>
          <w:szCs w:val="24"/>
        </w:rPr>
        <w:t>ideais</w:t>
      </w:r>
      <w:r w:rsidR="00A2188C">
        <w:rPr>
          <w:rFonts w:ascii="Times New Roman" w:hAnsi="Times New Roman"/>
          <w:color w:val="000000"/>
          <w:sz w:val="24"/>
          <w:szCs w:val="24"/>
        </w:rPr>
        <w:t xml:space="preserve"> de</w:t>
      </w:r>
      <w:r w:rsidR="000E7845">
        <w:rPr>
          <w:rFonts w:ascii="Times New Roman" w:hAnsi="Times New Roman"/>
          <w:color w:val="000000"/>
          <w:sz w:val="24"/>
          <w:szCs w:val="24"/>
        </w:rPr>
        <w:t xml:space="preserve"> Estado Democrático de Direito:</w:t>
      </w:r>
    </w:p>
    <w:p w:rsidR="00A2188C" w:rsidRPr="000E7845" w:rsidRDefault="00EC19CA" w:rsidP="000E7845">
      <w:pPr>
        <w:pStyle w:val="Ttulo2"/>
        <w:spacing w:before="0" w:after="0" w:line="240" w:lineRule="auto"/>
        <w:ind w:left="2268"/>
        <w:jc w:val="both"/>
        <w:rPr>
          <w:rFonts w:ascii="Times New Roman" w:hAnsi="Times New Roman"/>
          <w:b w:val="0"/>
          <w:i w:val="0"/>
          <w:color w:val="000000"/>
          <w:spacing w:val="-3"/>
          <w:sz w:val="20"/>
          <w:szCs w:val="20"/>
        </w:rPr>
      </w:pPr>
      <w:r w:rsidRPr="000E7845">
        <w:rPr>
          <w:rFonts w:ascii="Times New Roman" w:hAnsi="Times New Roman"/>
          <w:b w:val="0"/>
          <w:i w:val="0"/>
          <w:color w:val="000000"/>
          <w:spacing w:val="-3"/>
          <w:sz w:val="20"/>
          <w:szCs w:val="20"/>
        </w:rPr>
        <w:t>Artigo</w:t>
      </w:r>
      <w:r w:rsidR="00A2188C" w:rsidRPr="000E7845">
        <w:rPr>
          <w:rFonts w:ascii="Times New Roman" w:hAnsi="Times New Roman"/>
          <w:b w:val="0"/>
          <w:i w:val="0"/>
          <w:color w:val="000000"/>
          <w:spacing w:val="-3"/>
          <w:sz w:val="20"/>
          <w:szCs w:val="20"/>
        </w:rPr>
        <w:t xml:space="preserve"> 13.  Liberdade de pensamento e de expressão</w:t>
      </w:r>
      <w:r w:rsidR="000E7845">
        <w:rPr>
          <w:rFonts w:ascii="Times New Roman" w:hAnsi="Times New Roman"/>
          <w:b w:val="0"/>
          <w:i w:val="0"/>
          <w:color w:val="000000"/>
          <w:spacing w:val="-3"/>
          <w:sz w:val="20"/>
          <w:szCs w:val="20"/>
        </w:rPr>
        <w:t>:</w:t>
      </w:r>
    </w:p>
    <w:p w:rsidR="00A2188C" w:rsidRPr="000E7845" w:rsidRDefault="00A2188C" w:rsidP="000E7845">
      <w:pPr>
        <w:spacing w:after="0" w:line="240" w:lineRule="auto"/>
        <w:ind w:left="2268"/>
        <w:jc w:val="both"/>
        <w:rPr>
          <w:rFonts w:ascii="Times New Roman" w:hAnsi="Times New Roman"/>
          <w:color w:val="000000"/>
          <w:sz w:val="20"/>
          <w:szCs w:val="20"/>
        </w:rPr>
      </w:pPr>
      <w:r w:rsidRPr="000E7845">
        <w:rPr>
          <w:rFonts w:ascii="Times New Roman" w:hAnsi="Times New Roman"/>
          <w:color w:val="000000"/>
          <w:spacing w:val="-3"/>
          <w:sz w:val="20"/>
          <w:szCs w:val="20"/>
        </w:rPr>
        <w:t xml:space="preserve">Toda pessoa tem direito à liberdade de pensamento e de expressão.  Esse direito compreende a liberdade de buscar, receber e difundir informações e </w:t>
      </w:r>
      <w:r w:rsidR="00512E5C" w:rsidRPr="000E7845">
        <w:rPr>
          <w:rFonts w:ascii="Times New Roman" w:hAnsi="Times New Roman"/>
          <w:color w:val="000000"/>
          <w:spacing w:val="-3"/>
          <w:sz w:val="20"/>
          <w:szCs w:val="20"/>
        </w:rPr>
        <w:t>ideias</w:t>
      </w:r>
      <w:r w:rsidRPr="000E7845">
        <w:rPr>
          <w:rFonts w:ascii="Times New Roman" w:hAnsi="Times New Roman"/>
          <w:color w:val="000000"/>
          <w:spacing w:val="-3"/>
          <w:sz w:val="20"/>
          <w:szCs w:val="20"/>
        </w:rPr>
        <w:t xml:space="preserve"> de toda natureza, sem consideração de fronteiras, verbalmente ou por escrito, ou em forma impressa ou artística, ou por qualquer outro processo de sua escolha.</w:t>
      </w:r>
    </w:p>
    <w:p w:rsidR="000E7845" w:rsidRPr="000E7845" w:rsidRDefault="00A2188C" w:rsidP="000E7845">
      <w:pPr>
        <w:spacing w:after="0" w:line="240" w:lineRule="auto"/>
        <w:ind w:left="2268"/>
        <w:jc w:val="both"/>
        <w:rPr>
          <w:rFonts w:ascii="Times New Roman" w:hAnsi="Times New Roman"/>
          <w:color w:val="000000"/>
          <w:sz w:val="20"/>
          <w:szCs w:val="20"/>
        </w:rPr>
      </w:pPr>
      <w:r w:rsidRPr="000E7845">
        <w:rPr>
          <w:rFonts w:ascii="Times New Roman" w:hAnsi="Times New Roman"/>
          <w:color w:val="000000"/>
          <w:spacing w:val="-3"/>
          <w:sz w:val="20"/>
          <w:szCs w:val="20"/>
        </w:rPr>
        <w:t>O exercício do direito previsto no inciso precedente não pode estar sujeito a censura prévia, mas a responsabilidades ulteriores, que devem ser expressamente fixadas pela lei e ser necessárias para assegurar:</w:t>
      </w:r>
    </w:p>
    <w:p w:rsidR="000E7845" w:rsidRPr="000E7845" w:rsidRDefault="00A2188C" w:rsidP="000E7845">
      <w:pPr>
        <w:spacing w:after="0" w:line="240" w:lineRule="auto"/>
        <w:ind w:left="2268"/>
        <w:jc w:val="both"/>
        <w:rPr>
          <w:rFonts w:ascii="Times New Roman" w:hAnsi="Times New Roman"/>
          <w:color w:val="000000"/>
          <w:sz w:val="20"/>
          <w:szCs w:val="20"/>
        </w:rPr>
      </w:pPr>
      <w:r w:rsidRPr="000E7845">
        <w:rPr>
          <w:rFonts w:ascii="Times New Roman" w:hAnsi="Times New Roman"/>
          <w:color w:val="000000"/>
          <w:spacing w:val="-3"/>
          <w:sz w:val="20"/>
          <w:szCs w:val="20"/>
        </w:rPr>
        <w:t>o respeito aos direitos ou à reputação das demais pessoas; ou</w:t>
      </w:r>
    </w:p>
    <w:p w:rsidR="000E7845" w:rsidRPr="000E7845" w:rsidRDefault="00A2188C" w:rsidP="000E7845">
      <w:pPr>
        <w:spacing w:after="0" w:line="240" w:lineRule="auto"/>
        <w:ind w:left="2268"/>
        <w:jc w:val="both"/>
        <w:rPr>
          <w:rFonts w:ascii="Times New Roman" w:hAnsi="Times New Roman"/>
          <w:color w:val="000000"/>
          <w:sz w:val="20"/>
          <w:szCs w:val="20"/>
        </w:rPr>
      </w:pPr>
      <w:r w:rsidRPr="000E7845">
        <w:rPr>
          <w:rFonts w:ascii="Times New Roman" w:hAnsi="Times New Roman"/>
          <w:color w:val="000000"/>
          <w:spacing w:val="-3"/>
          <w:sz w:val="20"/>
          <w:szCs w:val="20"/>
        </w:rPr>
        <w:t>a proteção da segurança nacional, da ordem pública, ou da saúde ou da mora</w:t>
      </w:r>
      <w:r w:rsidR="000E7845" w:rsidRPr="000E7845">
        <w:rPr>
          <w:rFonts w:ascii="Times New Roman" w:hAnsi="Times New Roman"/>
          <w:color w:val="000000"/>
          <w:spacing w:val="-3"/>
          <w:sz w:val="20"/>
          <w:szCs w:val="20"/>
        </w:rPr>
        <w:t xml:space="preserve">l e </w:t>
      </w:r>
      <w:r w:rsidRPr="000E7845">
        <w:rPr>
          <w:rFonts w:ascii="Times New Roman" w:hAnsi="Times New Roman"/>
          <w:color w:val="000000"/>
          <w:spacing w:val="-3"/>
          <w:sz w:val="20"/>
          <w:szCs w:val="20"/>
        </w:rPr>
        <w:t>públicas.</w:t>
      </w:r>
    </w:p>
    <w:p w:rsidR="000E7845" w:rsidRPr="000E7845" w:rsidRDefault="00A2188C" w:rsidP="000E7845">
      <w:pPr>
        <w:spacing w:after="0" w:line="240" w:lineRule="auto"/>
        <w:ind w:left="2268"/>
        <w:jc w:val="both"/>
        <w:rPr>
          <w:rFonts w:ascii="Times New Roman" w:hAnsi="Times New Roman"/>
          <w:color w:val="000000"/>
          <w:sz w:val="20"/>
          <w:szCs w:val="20"/>
        </w:rPr>
      </w:pPr>
      <w:r w:rsidRPr="000E7845">
        <w:rPr>
          <w:rFonts w:ascii="Times New Roman" w:hAnsi="Times New Roman"/>
          <w:color w:val="000000"/>
          <w:spacing w:val="-3"/>
          <w:sz w:val="20"/>
          <w:szCs w:val="20"/>
        </w:rPr>
        <w:t xml:space="preserve">Não se pode restringir o direito de expressão por vias ou meios indiretos, tais como o abuso de controles oficiais ou particulares de papel de imprensa, de </w:t>
      </w:r>
      <w:r w:rsidR="00512E5C" w:rsidRPr="000E7845">
        <w:rPr>
          <w:rFonts w:ascii="Times New Roman" w:hAnsi="Times New Roman"/>
          <w:color w:val="000000"/>
          <w:spacing w:val="-3"/>
          <w:sz w:val="20"/>
          <w:szCs w:val="20"/>
        </w:rPr>
        <w:t>frequências</w:t>
      </w:r>
      <w:r w:rsidRPr="000E7845">
        <w:rPr>
          <w:rFonts w:ascii="Times New Roman" w:hAnsi="Times New Roman"/>
          <w:color w:val="000000"/>
          <w:spacing w:val="-3"/>
          <w:sz w:val="20"/>
          <w:szCs w:val="20"/>
        </w:rPr>
        <w:t xml:space="preserve"> radioelétricas ou de equipamentos e aparelhos usados na difusão de informação, nem por quaisquer outros meios destinados a obstar a comunicação e a circulação de </w:t>
      </w:r>
      <w:r w:rsidR="00512E5C" w:rsidRPr="000E7845">
        <w:rPr>
          <w:rFonts w:ascii="Times New Roman" w:hAnsi="Times New Roman"/>
          <w:color w:val="000000"/>
          <w:spacing w:val="-3"/>
          <w:sz w:val="20"/>
          <w:szCs w:val="20"/>
        </w:rPr>
        <w:t>ideias</w:t>
      </w:r>
      <w:r w:rsidRPr="000E7845">
        <w:rPr>
          <w:rFonts w:ascii="Times New Roman" w:hAnsi="Times New Roman"/>
          <w:color w:val="000000"/>
          <w:spacing w:val="-3"/>
          <w:sz w:val="20"/>
          <w:szCs w:val="20"/>
        </w:rPr>
        <w:t xml:space="preserve"> e opiniões.</w:t>
      </w:r>
    </w:p>
    <w:p w:rsidR="000E7845" w:rsidRPr="000E7845" w:rsidRDefault="00512E5C" w:rsidP="000E7845">
      <w:pPr>
        <w:spacing w:after="0" w:line="240" w:lineRule="auto"/>
        <w:ind w:left="2268"/>
        <w:jc w:val="both"/>
        <w:rPr>
          <w:rFonts w:ascii="Times New Roman" w:hAnsi="Times New Roman"/>
          <w:color w:val="000000"/>
          <w:sz w:val="20"/>
          <w:szCs w:val="20"/>
        </w:rPr>
      </w:pPr>
      <w:r w:rsidRPr="000E7845">
        <w:rPr>
          <w:rFonts w:ascii="Times New Roman" w:hAnsi="Times New Roman"/>
          <w:color w:val="000000"/>
          <w:spacing w:val="-3"/>
          <w:sz w:val="20"/>
          <w:szCs w:val="20"/>
        </w:rPr>
        <w:t> A lei pode submeter os espetáculos públicos a censura prévia, com o objetivo exclusivo de regular o acesso a eles, para proteção moral da infância e da adolescência, sem prejuízo do disposto no inciso;</w:t>
      </w:r>
    </w:p>
    <w:p w:rsidR="00A2188C" w:rsidRPr="000E7845" w:rsidRDefault="00A2188C" w:rsidP="000E7845">
      <w:pPr>
        <w:spacing w:after="0" w:line="240" w:lineRule="auto"/>
        <w:ind w:left="2268"/>
        <w:jc w:val="both"/>
        <w:rPr>
          <w:rFonts w:ascii="Times New Roman" w:hAnsi="Times New Roman"/>
          <w:color w:val="000000"/>
          <w:sz w:val="20"/>
          <w:szCs w:val="20"/>
        </w:rPr>
      </w:pPr>
      <w:r w:rsidRPr="000E7845">
        <w:rPr>
          <w:rFonts w:ascii="Times New Roman" w:hAnsi="Times New Roman"/>
          <w:color w:val="000000"/>
          <w:spacing w:val="-3"/>
          <w:sz w:val="20"/>
          <w:szCs w:val="20"/>
        </w:rPr>
        <w:t>A lei deve proibir toda propaganda a favor da guerra, bem como toda apologia ao ódio nacional, racial ou religioso que constitua incitação à discriminação, à hostilidade, ao crime ou à violência.</w:t>
      </w:r>
    </w:p>
    <w:p w:rsidR="00A2188C" w:rsidRDefault="00A2188C" w:rsidP="00A2188C">
      <w:pPr>
        <w:spacing w:line="240" w:lineRule="auto"/>
        <w:ind w:left="2832"/>
        <w:jc w:val="both"/>
        <w:rPr>
          <w:rFonts w:ascii="Arial" w:hAnsi="Arial" w:cs="Arial"/>
          <w:color w:val="000000"/>
          <w:spacing w:val="-3"/>
          <w:sz w:val="20"/>
          <w:szCs w:val="20"/>
        </w:rPr>
      </w:pPr>
    </w:p>
    <w:p w:rsidR="00A2188C" w:rsidRPr="00A2188C" w:rsidRDefault="00A2188C" w:rsidP="00A2188C">
      <w:pPr>
        <w:spacing w:line="360" w:lineRule="auto"/>
        <w:ind w:firstLine="851"/>
        <w:jc w:val="both"/>
        <w:rPr>
          <w:rFonts w:ascii="Times New Roman" w:hAnsi="Times New Roman"/>
          <w:color w:val="000000"/>
          <w:sz w:val="24"/>
          <w:szCs w:val="24"/>
        </w:rPr>
      </w:pPr>
      <w:r w:rsidRPr="00A2188C">
        <w:rPr>
          <w:rFonts w:ascii="Times New Roman" w:hAnsi="Times New Roman"/>
          <w:color w:val="000000"/>
          <w:spacing w:val="-3"/>
          <w:sz w:val="24"/>
          <w:szCs w:val="24"/>
        </w:rPr>
        <w:t xml:space="preserve"> E por fim, dentre os </w:t>
      </w:r>
      <w:r w:rsidR="00EC19CA">
        <w:rPr>
          <w:rFonts w:ascii="Times New Roman" w:hAnsi="Times New Roman"/>
          <w:color w:val="000000"/>
          <w:spacing w:val="-3"/>
          <w:sz w:val="24"/>
          <w:szCs w:val="24"/>
        </w:rPr>
        <w:t>Artigo</w:t>
      </w:r>
      <w:r w:rsidRPr="00A2188C">
        <w:rPr>
          <w:rFonts w:ascii="Times New Roman" w:hAnsi="Times New Roman"/>
          <w:color w:val="000000"/>
          <w:spacing w:val="-3"/>
          <w:sz w:val="24"/>
          <w:szCs w:val="24"/>
        </w:rPr>
        <w:t>s relacionados com a liberdade de imprensa, podemos citar o dire</w:t>
      </w:r>
      <w:r w:rsidR="00E06C09">
        <w:rPr>
          <w:rFonts w:ascii="Times New Roman" w:hAnsi="Times New Roman"/>
          <w:color w:val="000000"/>
          <w:spacing w:val="-3"/>
          <w:sz w:val="24"/>
          <w:szCs w:val="24"/>
        </w:rPr>
        <w:t xml:space="preserve">ito de resposta, encontrado no </w:t>
      </w:r>
      <w:r w:rsidR="00EC19CA">
        <w:rPr>
          <w:rFonts w:ascii="Times New Roman" w:hAnsi="Times New Roman"/>
          <w:color w:val="000000"/>
          <w:spacing w:val="-3"/>
          <w:sz w:val="24"/>
          <w:szCs w:val="24"/>
        </w:rPr>
        <w:t>Artigo</w:t>
      </w:r>
      <w:r w:rsidR="00591725">
        <w:rPr>
          <w:rFonts w:ascii="Times New Roman" w:hAnsi="Times New Roman"/>
          <w:color w:val="000000"/>
          <w:spacing w:val="-3"/>
          <w:sz w:val="24"/>
          <w:szCs w:val="24"/>
        </w:rPr>
        <w:t xml:space="preserve"> 15</w:t>
      </w:r>
      <w:r w:rsidR="00E06C09">
        <w:rPr>
          <w:rFonts w:ascii="Times New Roman" w:hAnsi="Times New Roman"/>
          <w:color w:val="000000"/>
          <w:spacing w:val="-3"/>
          <w:sz w:val="24"/>
          <w:szCs w:val="24"/>
        </w:rPr>
        <w:t xml:space="preserve"> do P</w:t>
      </w:r>
      <w:r w:rsidRPr="00A2188C">
        <w:rPr>
          <w:rFonts w:ascii="Times New Roman" w:hAnsi="Times New Roman"/>
          <w:color w:val="000000"/>
          <w:spacing w:val="-3"/>
          <w:sz w:val="24"/>
          <w:szCs w:val="24"/>
        </w:rPr>
        <w:t>acto em tela que trata do direito á resposta, trazendo que as pessoas atingidas e ofendidas pelo que foi divulgado em mídias de comunicação tem o direito de emitir sua resposta no mesmo órgão.</w:t>
      </w:r>
      <w:r>
        <w:rPr>
          <w:rFonts w:ascii="Times New Roman" w:hAnsi="Times New Roman"/>
          <w:color w:val="000000"/>
          <w:spacing w:val="-3"/>
          <w:sz w:val="24"/>
          <w:szCs w:val="24"/>
        </w:rPr>
        <w:t xml:space="preserve"> Além disso, traz o dispositivo a responsabilização dos envolvidos na violação á honra e a imagem que ensejaram direito de resposta.</w:t>
      </w:r>
    </w:p>
    <w:p w:rsidR="00097CBD" w:rsidRPr="00584E29" w:rsidRDefault="008F1DFE" w:rsidP="00584E29">
      <w:pPr>
        <w:numPr>
          <w:ilvl w:val="0"/>
          <w:numId w:val="3"/>
        </w:numPr>
        <w:jc w:val="both"/>
        <w:rPr>
          <w:rFonts w:ascii="Times New Roman" w:hAnsi="Times New Roman"/>
          <w:b/>
          <w:sz w:val="28"/>
          <w:szCs w:val="28"/>
        </w:rPr>
      </w:pPr>
      <w:r w:rsidRPr="00584E29">
        <w:rPr>
          <w:rFonts w:ascii="Times New Roman" w:hAnsi="Times New Roman"/>
          <w:b/>
          <w:sz w:val="28"/>
          <w:szCs w:val="28"/>
        </w:rPr>
        <w:lastRenderedPageBreak/>
        <w:t xml:space="preserve">Comunicação Social perante a </w:t>
      </w:r>
      <w:r w:rsidR="00471BDA">
        <w:rPr>
          <w:rFonts w:ascii="Times New Roman" w:hAnsi="Times New Roman"/>
          <w:b/>
          <w:sz w:val="28"/>
          <w:szCs w:val="28"/>
        </w:rPr>
        <w:t>Constituição Federal</w:t>
      </w:r>
    </w:p>
    <w:p w:rsidR="00213B00" w:rsidRDefault="00555E45" w:rsidP="00FF2BC5">
      <w:pPr>
        <w:spacing w:line="360" w:lineRule="auto"/>
        <w:ind w:left="360" w:firstLine="348"/>
        <w:jc w:val="both"/>
        <w:rPr>
          <w:rFonts w:ascii="Times New Roman" w:hAnsi="Times New Roman"/>
          <w:sz w:val="24"/>
          <w:szCs w:val="24"/>
        </w:rPr>
      </w:pPr>
      <w:r>
        <w:rPr>
          <w:rFonts w:ascii="Times New Roman" w:hAnsi="Times New Roman"/>
          <w:sz w:val="24"/>
          <w:szCs w:val="24"/>
        </w:rPr>
        <w:t xml:space="preserve">  </w:t>
      </w:r>
      <w:r w:rsidR="00213B00">
        <w:rPr>
          <w:rFonts w:ascii="Times New Roman" w:hAnsi="Times New Roman"/>
          <w:sz w:val="24"/>
          <w:szCs w:val="24"/>
        </w:rPr>
        <w:t xml:space="preserve">A partir do </w:t>
      </w:r>
      <w:r w:rsidR="00EC19CA">
        <w:rPr>
          <w:rFonts w:ascii="Times New Roman" w:hAnsi="Times New Roman"/>
          <w:sz w:val="24"/>
          <w:szCs w:val="24"/>
        </w:rPr>
        <w:t>Artigo</w:t>
      </w:r>
      <w:r w:rsidR="00213B00">
        <w:rPr>
          <w:rFonts w:ascii="Times New Roman" w:hAnsi="Times New Roman"/>
          <w:sz w:val="24"/>
          <w:szCs w:val="24"/>
        </w:rPr>
        <w:t xml:space="preserve"> 220 da </w:t>
      </w:r>
      <w:r w:rsidR="00471BDA">
        <w:rPr>
          <w:rFonts w:ascii="Times New Roman" w:hAnsi="Times New Roman"/>
          <w:sz w:val="24"/>
          <w:szCs w:val="24"/>
        </w:rPr>
        <w:t>Constituição Federal</w:t>
      </w:r>
      <w:r w:rsidR="00E67BAD">
        <w:rPr>
          <w:rFonts w:ascii="Times New Roman" w:hAnsi="Times New Roman"/>
          <w:sz w:val="24"/>
          <w:szCs w:val="24"/>
        </w:rPr>
        <w:t xml:space="preserve"> inicia-se o capítulo V chamado</w:t>
      </w:r>
      <w:r w:rsidR="00213B00">
        <w:rPr>
          <w:rFonts w:ascii="Times New Roman" w:hAnsi="Times New Roman"/>
          <w:sz w:val="24"/>
          <w:szCs w:val="24"/>
        </w:rPr>
        <w:t>: Da comunicação Social, que nada mais é a diretrizes gerais a respeito a liberdade de expressão da imprensa e dos meios de comunicação. Em outras p</w:t>
      </w:r>
      <w:r w:rsidR="00FB56F1">
        <w:rPr>
          <w:rFonts w:ascii="Times New Roman" w:hAnsi="Times New Roman"/>
          <w:sz w:val="24"/>
          <w:szCs w:val="24"/>
        </w:rPr>
        <w:t xml:space="preserve">alavras, o </w:t>
      </w:r>
      <w:r w:rsidR="00EC19CA">
        <w:rPr>
          <w:rFonts w:ascii="Times New Roman" w:hAnsi="Times New Roman"/>
          <w:sz w:val="24"/>
          <w:szCs w:val="24"/>
        </w:rPr>
        <w:t>Artigo</w:t>
      </w:r>
      <w:r w:rsidR="00FB56F1">
        <w:rPr>
          <w:rFonts w:ascii="Times New Roman" w:hAnsi="Times New Roman"/>
          <w:sz w:val="24"/>
          <w:szCs w:val="24"/>
        </w:rPr>
        <w:t xml:space="preserve"> 220 da CF é </w:t>
      </w:r>
      <w:r w:rsidR="00512E5C">
        <w:rPr>
          <w:rFonts w:ascii="Times New Roman" w:hAnsi="Times New Roman"/>
          <w:sz w:val="24"/>
          <w:szCs w:val="24"/>
        </w:rPr>
        <w:t>expressão</w:t>
      </w:r>
      <w:r w:rsidR="00FB56F1">
        <w:rPr>
          <w:rFonts w:ascii="Times New Roman" w:hAnsi="Times New Roman"/>
          <w:sz w:val="24"/>
          <w:szCs w:val="24"/>
        </w:rPr>
        <w:t xml:space="preserve"> máxima do Principio da liberdade de </w:t>
      </w:r>
      <w:r w:rsidR="00512E5C">
        <w:rPr>
          <w:rFonts w:ascii="Times New Roman" w:hAnsi="Times New Roman"/>
          <w:sz w:val="24"/>
          <w:szCs w:val="24"/>
        </w:rPr>
        <w:t xml:space="preserve">expressão. </w:t>
      </w:r>
      <w:r w:rsidR="00E06C09">
        <w:rPr>
          <w:rFonts w:ascii="Times New Roman" w:hAnsi="Times New Roman"/>
          <w:sz w:val="24"/>
          <w:szCs w:val="24"/>
        </w:rPr>
        <w:t>Segundo</w:t>
      </w:r>
      <w:r w:rsidR="00FB56F1">
        <w:rPr>
          <w:rFonts w:ascii="Times New Roman" w:hAnsi="Times New Roman"/>
          <w:sz w:val="24"/>
          <w:szCs w:val="24"/>
        </w:rPr>
        <w:t xml:space="preserve"> diz o </w:t>
      </w:r>
      <w:r w:rsidR="00EC19CA">
        <w:rPr>
          <w:rFonts w:ascii="Times New Roman" w:hAnsi="Times New Roman"/>
          <w:sz w:val="24"/>
          <w:szCs w:val="24"/>
        </w:rPr>
        <w:t>Artigo</w:t>
      </w:r>
      <w:r w:rsidR="00FB56F1">
        <w:rPr>
          <w:rFonts w:ascii="Times New Roman" w:hAnsi="Times New Roman"/>
          <w:sz w:val="24"/>
          <w:szCs w:val="24"/>
        </w:rPr>
        <w:t xml:space="preserve"> 220 da CF:</w:t>
      </w:r>
    </w:p>
    <w:p w:rsidR="00591725" w:rsidRDefault="00FB56F1" w:rsidP="00591725">
      <w:pPr>
        <w:spacing w:after="0" w:line="240" w:lineRule="auto"/>
        <w:ind w:left="2268"/>
        <w:jc w:val="both"/>
        <w:rPr>
          <w:rFonts w:ascii="Times New Roman" w:hAnsi="Times New Roman"/>
          <w:sz w:val="20"/>
          <w:szCs w:val="20"/>
        </w:rPr>
      </w:pPr>
      <w:r w:rsidRPr="00591725">
        <w:rPr>
          <w:rFonts w:ascii="Times New Roman" w:hAnsi="Times New Roman"/>
          <w:sz w:val="20"/>
          <w:szCs w:val="20"/>
        </w:rPr>
        <w:t>Art. 220. A manifestação do pensamento, a criação, a expressão e a informação, sob qualquer forma, processo ou veículo não sofrerão qualquer restrição, observado o disposto nesta Constituição.</w:t>
      </w:r>
    </w:p>
    <w:p w:rsidR="00FB56F1" w:rsidRPr="00591725" w:rsidRDefault="00FB56F1" w:rsidP="00591725">
      <w:pPr>
        <w:spacing w:after="0" w:line="240" w:lineRule="auto"/>
        <w:ind w:left="2268"/>
        <w:jc w:val="both"/>
        <w:rPr>
          <w:rFonts w:ascii="Times New Roman" w:hAnsi="Times New Roman"/>
          <w:sz w:val="20"/>
          <w:szCs w:val="20"/>
        </w:rPr>
      </w:pPr>
      <w:r w:rsidRPr="00591725">
        <w:rPr>
          <w:rFonts w:ascii="Times New Roman" w:hAnsi="Times New Roman"/>
          <w:sz w:val="20"/>
          <w:szCs w:val="20"/>
        </w:rPr>
        <w:t>§ 1º - Nenhuma lei conterá dispositivo que possa constituir embaraço à plena liberdade de informação jornalística em qualquer veículo de comunicação social, observado o disposto n</w:t>
      </w:r>
      <w:r w:rsidR="00591725">
        <w:rPr>
          <w:rFonts w:ascii="Times New Roman" w:hAnsi="Times New Roman"/>
          <w:sz w:val="20"/>
          <w:szCs w:val="20"/>
        </w:rPr>
        <w:t>o art. 5º, IV, V, X, XIII e XIV</w:t>
      </w:r>
      <w:r w:rsidRPr="00591725">
        <w:rPr>
          <w:rFonts w:ascii="Times New Roman" w:hAnsi="Times New Roman"/>
          <w:sz w:val="20"/>
          <w:szCs w:val="20"/>
        </w:rPr>
        <w:t>.</w:t>
      </w:r>
    </w:p>
    <w:p w:rsidR="00591725" w:rsidRPr="006D1DB0" w:rsidRDefault="00FB56F1" w:rsidP="00591725">
      <w:pPr>
        <w:spacing w:after="0" w:line="360" w:lineRule="auto"/>
        <w:ind w:left="2268"/>
        <w:jc w:val="both"/>
        <w:rPr>
          <w:rStyle w:val="apple-converted-space"/>
          <w:rFonts w:ascii="Times New Roman" w:hAnsi="Times New Roman"/>
          <w:color w:val="000000"/>
          <w:sz w:val="20"/>
          <w:szCs w:val="20"/>
          <w:shd w:val="clear" w:color="auto" w:fill="FFFFFF"/>
        </w:rPr>
      </w:pPr>
      <w:r w:rsidRPr="00591725">
        <w:rPr>
          <w:rFonts w:ascii="Times New Roman" w:hAnsi="Times New Roman"/>
          <w:sz w:val="20"/>
          <w:szCs w:val="20"/>
        </w:rPr>
        <w:t>§ 2º - É vedada toda e qualquer censura de natureza política, ideológica e artística. [...]</w:t>
      </w:r>
      <w:r w:rsidR="00591725">
        <w:rPr>
          <w:rFonts w:ascii="Times New Roman" w:hAnsi="Times New Roman"/>
          <w:sz w:val="20"/>
          <w:szCs w:val="20"/>
        </w:rPr>
        <w:t xml:space="preserve"> </w:t>
      </w:r>
      <w:r w:rsidR="00591725" w:rsidRPr="006D1DB0">
        <w:rPr>
          <w:rFonts w:ascii="Times New Roman" w:hAnsi="Times New Roman"/>
          <w:color w:val="000000"/>
          <w:sz w:val="20"/>
          <w:szCs w:val="20"/>
          <w:shd w:val="clear" w:color="auto" w:fill="FFFFFF"/>
        </w:rPr>
        <w:t>(BRASIL. CONSTITUIÇÃO,</w:t>
      </w:r>
      <w:r w:rsidR="00591725">
        <w:rPr>
          <w:rFonts w:ascii="Times New Roman" w:hAnsi="Times New Roman"/>
          <w:color w:val="000000"/>
          <w:sz w:val="20"/>
          <w:szCs w:val="20"/>
          <w:shd w:val="clear" w:color="auto" w:fill="FFFFFF"/>
        </w:rPr>
        <w:t xml:space="preserve"> </w:t>
      </w:r>
      <w:r w:rsidR="00591725" w:rsidRPr="006D1DB0">
        <w:rPr>
          <w:rFonts w:ascii="Times New Roman" w:hAnsi="Times New Roman"/>
          <w:color w:val="000000"/>
          <w:sz w:val="20"/>
          <w:szCs w:val="20"/>
          <w:shd w:val="clear" w:color="auto" w:fill="FFFFFF"/>
        </w:rPr>
        <w:t>1988).</w:t>
      </w:r>
      <w:r w:rsidR="00591725" w:rsidRPr="006D1DB0">
        <w:rPr>
          <w:rStyle w:val="apple-converted-space"/>
          <w:rFonts w:ascii="Times New Roman" w:hAnsi="Times New Roman"/>
          <w:color w:val="000000"/>
          <w:sz w:val="20"/>
          <w:szCs w:val="20"/>
          <w:shd w:val="clear" w:color="auto" w:fill="FFFFFF"/>
        </w:rPr>
        <w:t> </w:t>
      </w:r>
    </w:p>
    <w:p w:rsidR="00FB56F1" w:rsidRPr="00591725" w:rsidRDefault="00FB56F1" w:rsidP="00591725">
      <w:pPr>
        <w:spacing w:after="0" w:line="240" w:lineRule="auto"/>
        <w:ind w:left="2268"/>
        <w:jc w:val="both"/>
        <w:rPr>
          <w:rFonts w:ascii="Times New Roman" w:hAnsi="Times New Roman"/>
          <w:sz w:val="20"/>
          <w:szCs w:val="20"/>
        </w:rPr>
      </w:pPr>
    </w:p>
    <w:p w:rsidR="00FB56F1" w:rsidRDefault="00FB56F1" w:rsidP="00FB56F1">
      <w:pPr>
        <w:spacing w:line="360" w:lineRule="auto"/>
        <w:ind w:firstLine="709"/>
        <w:jc w:val="both"/>
        <w:rPr>
          <w:rFonts w:ascii="Times New Roman" w:hAnsi="Times New Roman"/>
          <w:sz w:val="24"/>
          <w:szCs w:val="24"/>
        </w:rPr>
      </w:pPr>
      <w:r w:rsidRPr="00FB56F1">
        <w:rPr>
          <w:rFonts w:ascii="Times New Roman" w:hAnsi="Times New Roman"/>
          <w:sz w:val="24"/>
          <w:szCs w:val="24"/>
        </w:rPr>
        <w:t xml:space="preserve">É </w:t>
      </w:r>
      <w:r w:rsidR="00512E5C" w:rsidRPr="00FB56F1">
        <w:rPr>
          <w:rFonts w:ascii="Times New Roman" w:hAnsi="Times New Roman"/>
          <w:sz w:val="24"/>
          <w:szCs w:val="24"/>
        </w:rPr>
        <w:t>possível</w:t>
      </w:r>
      <w:r w:rsidRPr="00FB56F1">
        <w:rPr>
          <w:rFonts w:ascii="Times New Roman" w:hAnsi="Times New Roman"/>
          <w:sz w:val="24"/>
          <w:szCs w:val="24"/>
        </w:rPr>
        <w:t xml:space="preserve"> </w:t>
      </w:r>
      <w:r w:rsidR="00512E5C" w:rsidRPr="00FB56F1">
        <w:rPr>
          <w:rFonts w:ascii="Times New Roman" w:hAnsi="Times New Roman"/>
          <w:sz w:val="24"/>
          <w:szCs w:val="24"/>
        </w:rPr>
        <w:t>depreender</w:t>
      </w:r>
      <w:r w:rsidRPr="00FB56F1">
        <w:rPr>
          <w:rFonts w:ascii="Times New Roman" w:hAnsi="Times New Roman"/>
          <w:sz w:val="24"/>
          <w:szCs w:val="24"/>
        </w:rPr>
        <w:t xml:space="preserve"> da leitura do supracitado </w:t>
      </w:r>
      <w:r w:rsidR="00EC19CA">
        <w:rPr>
          <w:rFonts w:ascii="Times New Roman" w:hAnsi="Times New Roman"/>
          <w:sz w:val="24"/>
          <w:szCs w:val="24"/>
        </w:rPr>
        <w:t>Artigo</w:t>
      </w:r>
      <w:r w:rsidRPr="00FB56F1">
        <w:rPr>
          <w:rFonts w:ascii="Times New Roman" w:hAnsi="Times New Roman"/>
          <w:sz w:val="24"/>
          <w:szCs w:val="24"/>
        </w:rPr>
        <w:t xml:space="preserve"> que está implicitamente ressaltado o principio da liberdade de informação, que permite o cidadão não apenas de informar, mas de ser informado.</w:t>
      </w:r>
    </w:p>
    <w:p w:rsidR="00FB56F1" w:rsidRDefault="00FB56F1" w:rsidP="00FB56F1">
      <w:pPr>
        <w:spacing w:line="360" w:lineRule="auto"/>
        <w:ind w:firstLine="709"/>
        <w:jc w:val="both"/>
        <w:rPr>
          <w:rFonts w:ascii="Times New Roman" w:hAnsi="Times New Roman"/>
          <w:sz w:val="24"/>
          <w:szCs w:val="24"/>
        </w:rPr>
      </w:pPr>
      <w:r>
        <w:rPr>
          <w:rFonts w:ascii="Times New Roman" w:hAnsi="Times New Roman"/>
          <w:sz w:val="24"/>
          <w:szCs w:val="24"/>
        </w:rPr>
        <w:t xml:space="preserve">Mas um ponto interessante e que merece destaque é a questão da censura e especulação de idade mínima para </w:t>
      </w:r>
      <w:r w:rsidR="00512E5C">
        <w:rPr>
          <w:rFonts w:ascii="Times New Roman" w:hAnsi="Times New Roman"/>
          <w:sz w:val="24"/>
          <w:szCs w:val="24"/>
        </w:rPr>
        <w:t>assistir</w:t>
      </w:r>
      <w:r>
        <w:rPr>
          <w:rFonts w:ascii="Times New Roman" w:hAnsi="Times New Roman"/>
          <w:sz w:val="24"/>
          <w:szCs w:val="24"/>
        </w:rPr>
        <w:t xml:space="preserve"> determinados filmes/programações. Isso porque a nossa carta Magna veda expressamente a censura, mas fixar idade mínima para determinadas programações não é censura, apenas uma indicação de que tal programação não é indicada para crianças (normalmente).</w:t>
      </w:r>
    </w:p>
    <w:p w:rsidR="00FB56F1" w:rsidRDefault="00FB56F1" w:rsidP="00FB56F1">
      <w:pPr>
        <w:spacing w:line="360" w:lineRule="auto"/>
        <w:ind w:firstLine="709"/>
        <w:jc w:val="both"/>
        <w:rPr>
          <w:rFonts w:ascii="Times New Roman" w:hAnsi="Times New Roman"/>
          <w:sz w:val="24"/>
          <w:szCs w:val="24"/>
        </w:rPr>
      </w:pPr>
      <w:r>
        <w:rPr>
          <w:rFonts w:ascii="Times New Roman" w:hAnsi="Times New Roman"/>
          <w:sz w:val="24"/>
          <w:szCs w:val="24"/>
        </w:rPr>
        <w:t xml:space="preserve">Tal indicação de idade limite serve mais para os pais/responsáveis das crianças do que </w:t>
      </w:r>
      <w:r w:rsidR="00512E5C">
        <w:rPr>
          <w:rFonts w:ascii="Times New Roman" w:hAnsi="Times New Roman"/>
          <w:sz w:val="24"/>
          <w:szCs w:val="24"/>
        </w:rPr>
        <w:t>necessariamente</w:t>
      </w:r>
      <w:r w:rsidR="00555E45">
        <w:rPr>
          <w:rFonts w:ascii="Times New Roman" w:hAnsi="Times New Roman"/>
          <w:sz w:val="24"/>
          <w:szCs w:val="24"/>
        </w:rPr>
        <w:t xml:space="preserve"> para a criança em </w:t>
      </w:r>
      <w:r w:rsidR="00512E5C">
        <w:rPr>
          <w:rFonts w:ascii="Times New Roman" w:hAnsi="Times New Roman"/>
          <w:sz w:val="24"/>
          <w:szCs w:val="24"/>
        </w:rPr>
        <w:t>si</w:t>
      </w:r>
      <w:r w:rsidR="00555E45">
        <w:rPr>
          <w:rFonts w:ascii="Times New Roman" w:hAnsi="Times New Roman"/>
          <w:sz w:val="24"/>
          <w:szCs w:val="24"/>
        </w:rPr>
        <w:t xml:space="preserve">, até porque não tem como haver um controle total sobre o que as crianças assistem ou não. É </w:t>
      </w:r>
      <w:r w:rsidR="00512E5C">
        <w:rPr>
          <w:rFonts w:ascii="Times New Roman" w:hAnsi="Times New Roman"/>
          <w:sz w:val="24"/>
          <w:szCs w:val="24"/>
        </w:rPr>
        <w:t>possível</w:t>
      </w:r>
      <w:r w:rsidR="00555E45">
        <w:rPr>
          <w:rFonts w:ascii="Times New Roman" w:hAnsi="Times New Roman"/>
          <w:sz w:val="24"/>
          <w:szCs w:val="24"/>
        </w:rPr>
        <w:t xml:space="preserve"> na continuação dos </w:t>
      </w:r>
      <w:r w:rsidR="00512E5C">
        <w:rPr>
          <w:rFonts w:ascii="Times New Roman" w:hAnsi="Times New Roman"/>
          <w:sz w:val="24"/>
          <w:szCs w:val="24"/>
        </w:rPr>
        <w:t>parágrafos</w:t>
      </w:r>
      <w:r w:rsidR="00555E45">
        <w:rPr>
          <w:rFonts w:ascii="Times New Roman" w:hAnsi="Times New Roman"/>
          <w:sz w:val="24"/>
          <w:szCs w:val="24"/>
        </w:rPr>
        <w:t xml:space="preserve"> do citado </w:t>
      </w:r>
      <w:r w:rsidR="00EC19CA">
        <w:rPr>
          <w:rFonts w:ascii="Times New Roman" w:hAnsi="Times New Roman"/>
          <w:sz w:val="24"/>
          <w:szCs w:val="24"/>
        </w:rPr>
        <w:t>Artigo</w:t>
      </w:r>
      <w:r w:rsidR="00555E45">
        <w:rPr>
          <w:rFonts w:ascii="Times New Roman" w:hAnsi="Times New Roman"/>
          <w:sz w:val="24"/>
          <w:szCs w:val="24"/>
        </w:rPr>
        <w:t xml:space="preserve"> ver ainda vedações a determinadas propagandas.</w:t>
      </w:r>
    </w:p>
    <w:p w:rsidR="00555E45" w:rsidRPr="00591725" w:rsidRDefault="00555E45" w:rsidP="00591725">
      <w:pPr>
        <w:spacing w:after="0" w:line="240" w:lineRule="auto"/>
        <w:ind w:left="2126"/>
        <w:jc w:val="both"/>
        <w:rPr>
          <w:rFonts w:ascii="Times New Roman" w:hAnsi="Times New Roman"/>
          <w:sz w:val="20"/>
          <w:szCs w:val="20"/>
        </w:rPr>
      </w:pPr>
      <w:r w:rsidRPr="00591725">
        <w:rPr>
          <w:rFonts w:ascii="Times New Roman" w:hAnsi="Times New Roman"/>
          <w:sz w:val="20"/>
          <w:szCs w:val="20"/>
        </w:rPr>
        <w:t xml:space="preserve">§ 3º - Compete à </w:t>
      </w:r>
      <w:r w:rsidR="00591725" w:rsidRPr="00591725">
        <w:rPr>
          <w:rFonts w:ascii="Times New Roman" w:hAnsi="Times New Roman"/>
          <w:sz w:val="20"/>
          <w:szCs w:val="20"/>
        </w:rPr>
        <w:t>L</w:t>
      </w:r>
      <w:r w:rsidRPr="00591725">
        <w:rPr>
          <w:rFonts w:ascii="Times New Roman" w:hAnsi="Times New Roman"/>
          <w:sz w:val="20"/>
          <w:szCs w:val="20"/>
        </w:rPr>
        <w:t xml:space="preserve">ei </w:t>
      </w:r>
      <w:r w:rsidR="00591725" w:rsidRPr="00591725">
        <w:rPr>
          <w:rFonts w:ascii="Times New Roman" w:hAnsi="Times New Roman"/>
          <w:sz w:val="20"/>
          <w:szCs w:val="20"/>
        </w:rPr>
        <w:t>F</w:t>
      </w:r>
      <w:r w:rsidRPr="00591725">
        <w:rPr>
          <w:rFonts w:ascii="Times New Roman" w:hAnsi="Times New Roman"/>
          <w:sz w:val="20"/>
          <w:szCs w:val="20"/>
        </w:rPr>
        <w:t>ederal:</w:t>
      </w:r>
    </w:p>
    <w:p w:rsidR="00555E45" w:rsidRPr="00591725" w:rsidRDefault="00555E45" w:rsidP="00591725">
      <w:pPr>
        <w:spacing w:after="0" w:line="240" w:lineRule="auto"/>
        <w:ind w:left="2126"/>
        <w:jc w:val="both"/>
        <w:rPr>
          <w:rFonts w:ascii="Times New Roman" w:hAnsi="Times New Roman"/>
          <w:sz w:val="20"/>
          <w:szCs w:val="20"/>
        </w:rPr>
      </w:pPr>
      <w:r w:rsidRPr="00591725">
        <w:rPr>
          <w:rFonts w:ascii="Times New Roman" w:hAnsi="Times New Roman"/>
          <w:sz w:val="20"/>
          <w:szCs w:val="20"/>
        </w:rPr>
        <w:t>I - regular as diversões e espetáculos públicos, cabendo ao poder público informar sobre a natureza deles, as faixas etárias a que não se recomendem, locais e horários em que sua apresentação se mostre inadequada;</w:t>
      </w:r>
    </w:p>
    <w:p w:rsidR="00555E45" w:rsidRPr="00591725" w:rsidRDefault="00555E45" w:rsidP="00591725">
      <w:pPr>
        <w:spacing w:after="0" w:line="240" w:lineRule="auto"/>
        <w:ind w:left="2126"/>
        <w:jc w:val="both"/>
        <w:rPr>
          <w:rFonts w:ascii="Times New Roman" w:hAnsi="Times New Roman"/>
          <w:sz w:val="20"/>
          <w:szCs w:val="20"/>
        </w:rPr>
      </w:pPr>
      <w:r w:rsidRPr="00591725">
        <w:rPr>
          <w:rFonts w:ascii="Times New Roman" w:hAnsi="Times New Roman"/>
          <w:sz w:val="20"/>
          <w:szCs w:val="20"/>
        </w:rPr>
        <w:t>II - estabelecer os meios legais que garantam à pessoa e à família a possibilidade de se defenderem de programas ou programações de rádio e televisão que contrariem o disposto no art. 221, bem como da propaganda de produtos, práticas e serviços que possam ser nocivos à saúde e ao meio ambiente.</w:t>
      </w:r>
    </w:p>
    <w:p w:rsidR="00E67BAD" w:rsidRPr="00E67BAD" w:rsidRDefault="00555E45" w:rsidP="00E67BAD">
      <w:pPr>
        <w:spacing w:after="0" w:line="240" w:lineRule="auto"/>
        <w:ind w:left="2126"/>
        <w:jc w:val="both"/>
        <w:rPr>
          <w:rStyle w:val="apple-converted-space"/>
          <w:rFonts w:ascii="Times New Roman" w:hAnsi="Times New Roman"/>
          <w:sz w:val="20"/>
          <w:szCs w:val="20"/>
        </w:rPr>
      </w:pPr>
      <w:r w:rsidRPr="00591725">
        <w:rPr>
          <w:rFonts w:ascii="Times New Roman" w:hAnsi="Times New Roman"/>
          <w:sz w:val="20"/>
          <w:szCs w:val="20"/>
        </w:rPr>
        <w:t>§ 4º - A propaganda comercial de tabaco,</w:t>
      </w:r>
      <w:r w:rsidR="00E67BAD">
        <w:rPr>
          <w:rFonts w:ascii="Times New Roman" w:hAnsi="Times New Roman"/>
          <w:sz w:val="20"/>
          <w:szCs w:val="20"/>
        </w:rPr>
        <w:t xml:space="preserve"> </w:t>
      </w:r>
      <w:r w:rsidRPr="00591725">
        <w:rPr>
          <w:rFonts w:ascii="Times New Roman" w:hAnsi="Times New Roman"/>
          <w:sz w:val="20"/>
          <w:szCs w:val="20"/>
        </w:rPr>
        <w:t>bebidas alcoólicas, agrotóxicos, medicamentos e terapias estará sujeita a restrições legais, nos termos do inciso II do parágrafo anterior, e conterá, sempre que necessário, advertência sobre os malefícios decorrentes de seu uso.</w:t>
      </w:r>
      <w:r w:rsidR="00E67BAD">
        <w:rPr>
          <w:rFonts w:ascii="Times New Roman" w:hAnsi="Times New Roman"/>
          <w:sz w:val="20"/>
          <w:szCs w:val="20"/>
        </w:rPr>
        <w:t xml:space="preserve"> </w:t>
      </w:r>
      <w:r w:rsidR="00E67BAD" w:rsidRPr="006D1DB0">
        <w:rPr>
          <w:rFonts w:ascii="Times New Roman" w:hAnsi="Times New Roman"/>
          <w:color w:val="000000"/>
          <w:sz w:val="20"/>
          <w:szCs w:val="20"/>
          <w:shd w:val="clear" w:color="auto" w:fill="FFFFFF"/>
        </w:rPr>
        <w:t>(BRASIL. CONSTITUIÇÃO,</w:t>
      </w:r>
      <w:r w:rsidR="00E67BAD">
        <w:rPr>
          <w:rFonts w:ascii="Times New Roman" w:hAnsi="Times New Roman"/>
          <w:color w:val="000000"/>
          <w:sz w:val="20"/>
          <w:szCs w:val="20"/>
          <w:shd w:val="clear" w:color="auto" w:fill="FFFFFF"/>
        </w:rPr>
        <w:t xml:space="preserve"> </w:t>
      </w:r>
      <w:r w:rsidR="00E67BAD" w:rsidRPr="006D1DB0">
        <w:rPr>
          <w:rFonts w:ascii="Times New Roman" w:hAnsi="Times New Roman"/>
          <w:color w:val="000000"/>
          <w:sz w:val="20"/>
          <w:szCs w:val="20"/>
          <w:shd w:val="clear" w:color="auto" w:fill="FFFFFF"/>
        </w:rPr>
        <w:t>1988).</w:t>
      </w:r>
      <w:r w:rsidR="00E67BAD" w:rsidRPr="006D1DB0">
        <w:rPr>
          <w:rStyle w:val="apple-converted-space"/>
          <w:rFonts w:ascii="Times New Roman" w:hAnsi="Times New Roman"/>
          <w:color w:val="000000"/>
          <w:sz w:val="20"/>
          <w:szCs w:val="20"/>
          <w:shd w:val="clear" w:color="auto" w:fill="FFFFFF"/>
        </w:rPr>
        <w:t> </w:t>
      </w:r>
    </w:p>
    <w:p w:rsidR="00E67BAD" w:rsidRPr="00591725" w:rsidRDefault="00E67BAD" w:rsidP="00591725">
      <w:pPr>
        <w:spacing w:after="0" w:line="240" w:lineRule="auto"/>
        <w:ind w:left="2126"/>
        <w:jc w:val="both"/>
        <w:rPr>
          <w:rFonts w:ascii="Times New Roman" w:hAnsi="Times New Roman"/>
          <w:sz w:val="20"/>
          <w:szCs w:val="20"/>
        </w:rPr>
      </w:pPr>
    </w:p>
    <w:p w:rsidR="00F5787F" w:rsidRDefault="00F5787F" w:rsidP="00F5787F">
      <w:pPr>
        <w:spacing w:line="240" w:lineRule="auto"/>
        <w:jc w:val="both"/>
        <w:rPr>
          <w:rFonts w:ascii="Arial" w:hAnsi="Arial" w:cs="Arial"/>
          <w:sz w:val="20"/>
          <w:szCs w:val="20"/>
        </w:rPr>
      </w:pPr>
    </w:p>
    <w:p w:rsidR="00F5787F" w:rsidRDefault="00F5787F" w:rsidP="00F5787F">
      <w:pPr>
        <w:spacing w:line="360" w:lineRule="auto"/>
        <w:ind w:firstLine="708"/>
        <w:jc w:val="both"/>
        <w:rPr>
          <w:rFonts w:ascii="Times New Roman" w:hAnsi="Times New Roman"/>
          <w:sz w:val="24"/>
          <w:szCs w:val="24"/>
        </w:rPr>
      </w:pPr>
      <w:r>
        <w:rPr>
          <w:rFonts w:ascii="Times New Roman" w:hAnsi="Times New Roman"/>
          <w:sz w:val="24"/>
          <w:szCs w:val="24"/>
        </w:rPr>
        <w:lastRenderedPageBreak/>
        <w:t xml:space="preserve">De acordo com o </w:t>
      </w:r>
      <w:r w:rsidR="00E06C09">
        <w:rPr>
          <w:rFonts w:ascii="Times New Roman" w:hAnsi="Times New Roman"/>
          <w:sz w:val="24"/>
          <w:szCs w:val="24"/>
        </w:rPr>
        <w:t>Ministro</w:t>
      </w:r>
      <w:r>
        <w:rPr>
          <w:rFonts w:ascii="Times New Roman" w:hAnsi="Times New Roman"/>
          <w:sz w:val="24"/>
          <w:szCs w:val="24"/>
        </w:rPr>
        <w:t xml:space="preserve"> </w:t>
      </w:r>
      <w:r w:rsidRPr="00F5787F">
        <w:rPr>
          <w:rFonts w:ascii="Times New Roman" w:hAnsi="Times New Roman"/>
          <w:sz w:val="24"/>
          <w:szCs w:val="24"/>
        </w:rPr>
        <w:t>Luís Roberto Barroso</w:t>
      </w:r>
      <w:r>
        <w:rPr>
          <w:rFonts w:ascii="Times New Roman" w:hAnsi="Times New Roman"/>
          <w:sz w:val="24"/>
          <w:szCs w:val="24"/>
        </w:rPr>
        <w:t xml:space="preserve"> (</w:t>
      </w:r>
      <w:r w:rsidR="00E67BAD">
        <w:rPr>
          <w:rFonts w:ascii="Times New Roman" w:hAnsi="Times New Roman"/>
          <w:sz w:val="24"/>
          <w:szCs w:val="24"/>
        </w:rPr>
        <w:t xml:space="preserve">2001 </w:t>
      </w:r>
      <w:r>
        <w:rPr>
          <w:rFonts w:ascii="Times New Roman" w:hAnsi="Times New Roman"/>
          <w:sz w:val="24"/>
          <w:szCs w:val="24"/>
        </w:rPr>
        <w:t xml:space="preserve">p. 341,) as regras elencadas no </w:t>
      </w:r>
      <w:r w:rsidR="00EC19CA">
        <w:rPr>
          <w:rFonts w:ascii="Times New Roman" w:hAnsi="Times New Roman"/>
          <w:sz w:val="24"/>
          <w:szCs w:val="24"/>
        </w:rPr>
        <w:t>Artigo</w:t>
      </w:r>
      <w:r>
        <w:rPr>
          <w:rFonts w:ascii="Times New Roman" w:hAnsi="Times New Roman"/>
          <w:sz w:val="24"/>
          <w:szCs w:val="24"/>
        </w:rPr>
        <w:t xml:space="preserve"> 220 se subdivide</w:t>
      </w:r>
      <w:r w:rsidR="00E67BAD">
        <w:rPr>
          <w:rFonts w:ascii="Times New Roman" w:hAnsi="Times New Roman"/>
          <w:sz w:val="24"/>
          <w:szCs w:val="24"/>
        </w:rPr>
        <w:t>m</w:t>
      </w:r>
      <w:r>
        <w:rPr>
          <w:rFonts w:ascii="Times New Roman" w:hAnsi="Times New Roman"/>
          <w:sz w:val="24"/>
          <w:szCs w:val="24"/>
        </w:rPr>
        <w:t xml:space="preserve"> em dois princípios basilares, que são:</w:t>
      </w:r>
    </w:p>
    <w:p w:rsidR="00F5787F" w:rsidRPr="00591725" w:rsidRDefault="00591725" w:rsidP="00591725">
      <w:pPr>
        <w:spacing w:after="0" w:line="240" w:lineRule="auto"/>
        <w:ind w:left="2268"/>
        <w:jc w:val="both"/>
        <w:rPr>
          <w:rFonts w:ascii="Times New Roman" w:hAnsi="Times New Roman"/>
          <w:sz w:val="20"/>
          <w:szCs w:val="20"/>
        </w:rPr>
      </w:pPr>
      <w:r w:rsidRPr="00591725">
        <w:rPr>
          <w:rFonts w:ascii="Times New Roman" w:hAnsi="Times New Roman"/>
          <w:sz w:val="20"/>
          <w:szCs w:val="20"/>
        </w:rPr>
        <w:t xml:space="preserve">a) </w:t>
      </w:r>
      <w:r w:rsidR="00F5787F" w:rsidRPr="00591725">
        <w:rPr>
          <w:rFonts w:ascii="Times New Roman" w:hAnsi="Times New Roman"/>
          <w:sz w:val="20"/>
          <w:szCs w:val="20"/>
        </w:rPr>
        <w:t>proibição da censura, ou seja, proibição da possibilidade de o Estado, por seus órgãos administrativos e em virtude de um poder geral de polícia, alterar, em alguma medida, o conteúdo ou qualquer decisão relacionada com a exibição de programa por instituição privada</w:t>
      </w:r>
    </w:p>
    <w:p w:rsidR="00F5787F" w:rsidRDefault="00591725" w:rsidP="00591725">
      <w:pPr>
        <w:spacing w:after="0" w:line="240" w:lineRule="auto"/>
        <w:ind w:left="2268"/>
        <w:jc w:val="both"/>
        <w:rPr>
          <w:rFonts w:ascii="Times New Roman" w:hAnsi="Times New Roman"/>
          <w:sz w:val="20"/>
          <w:szCs w:val="20"/>
        </w:rPr>
      </w:pPr>
      <w:r w:rsidRPr="00591725">
        <w:rPr>
          <w:rFonts w:ascii="Times New Roman" w:hAnsi="Times New Roman"/>
          <w:sz w:val="20"/>
          <w:szCs w:val="20"/>
        </w:rPr>
        <w:t>b) p</w:t>
      </w:r>
      <w:r w:rsidR="00512E5C" w:rsidRPr="00591725">
        <w:rPr>
          <w:rFonts w:ascii="Times New Roman" w:hAnsi="Times New Roman"/>
          <w:sz w:val="20"/>
          <w:szCs w:val="20"/>
        </w:rPr>
        <w:t>roibição</w:t>
      </w:r>
      <w:r w:rsidR="00F5787F" w:rsidRPr="00591725">
        <w:rPr>
          <w:rFonts w:ascii="Times New Roman" w:hAnsi="Times New Roman"/>
          <w:sz w:val="20"/>
          <w:szCs w:val="20"/>
        </w:rPr>
        <w:t xml:space="preserve"> da subordinação das exibições e publicações a qualquer espécie de licença prévia, sendo que estas não admitem restrições, sob pena de se destruir o seu comando.</w:t>
      </w:r>
      <w:r w:rsidRPr="00591725">
        <w:rPr>
          <w:rFonts w:ascii="Times New Roman" w:hAnsi="Times New Roman"/>
          <w:sz w:val="20"/>
          <w:szCs w:val="20"/>
        </w:rPr>
        <w:t xml:space="preserve"> (BARROSO, 2001, p. 341)</w:t>
      </w:r>
    </w:p>
    <w:p w:rsidR="00591725" w:rsidRPr="00591725" w:rsidRDefault="00591725" w:rsidP="00591725">
      <w:pPr>
        <w:spacing w:after="0" w:line="240" w:lineRule="auto"/>
        <w:ind w:left="2268"/>
        <w:jc w:val="both"/>
        <w:rPr>
          <w:rFonts w:ascii="Times New Roman" w:hAnsi="Times New Roman"/>
          <w:sz w:val="20"/>
          <w:szCs w:val="20"/>
        </w:rPr>
      </w:pPr>
    </w:p>
    <w:p w:rsidR="00F5787F" w:rsidRDefault="00F5787F" w:rsidP="00F5787F">
      <w:pPr>
        <w:spacing w:line="360" w:lineRule="auto"/>
        <w:ind w:firstLine="708"/>
        <w:jc w:val="both"/>
        <w:rPr>
          <w:rFonts w:ascii="Times New Roman" w:hAnsi="Times New Roman"/>
          <w:sz w:val="24"/>
          <w:szCs w:val="24"/>
        </w:rPr>
      </w:pPr>
      <w:r>
        <w:rPr>
          <w:rFonts w:ascii="Times New Roman" w:hAnsi="Times New Roman"/>
          <w:sz w:val="24"/>
          <w:szCs w:val="24"/>
        </w:rPr>
        <w:t xml:space="preserve">Ainda segundo o citado autor é importante salientar que as mídias impressas sofrem menos </w:t>
      </w:r>
      <w:r w:rsidR="00512E5C">
        <w:rPr>
          <w:rFonts w:ascii="Times New Roman" w:hAnsi="Times New Roman"/>
          <w:sz w:val="24"/>
          <w:szCs w:val="24"/>
        </w:rPr>
        <w:t>restrições</w:t>
      </w:r>
      <w:r>
        <w:rPr>
          <w:rFonts w:ascii="Times New Roman" w:hAnsi="Times New Roman"/>
          <w:sz w:val="24"/>
          <w:szCs w:val="24"/>
        </w:rPr>
        <w:t xml:space="preserve"> do que as mídias digitais, pois além de ser o </w:t>
      </w:r>
      <w:r w:rsidR="00512E5C">
        <w:rPr>
          <w:rFonts w:ascii="Times New Roman" w:hAnsi="Times New Roman"/>
          <w:sz w:val="24"/>
          <w:szCs w:val="24"/>
        </w:rPr>
        <w:t>individuo</w:t>
      </w:r>
      <w:r>
        <w:rPr>
          <w:rFonts w:ascii="Times New Roman" w:hAnsi="Times New Roman"/>
          <w:sz w:val="24"/>
          <w:szCs w:val="24"/>
        </w:rPr>
        <w:t xml:space="preserve"> quem vai a sua procura e não o contrário</w:t>
      </w:r>
      <w:r w:rsidR="00512E5C">
        <w:rPr>
          <w:rFonts w:ascii="Times New Roman" w:hAnsi="Times New Roman"/>
          <w:sz w:val="24"/>
          <w:szCs w:val="24"/>
        </w:rPr>
        <w:t xml:space="preserve"> é</w:t>
      </w:r>
      <w:r>
        <w:rPr>
          <w:rFonts w:ascii="Times New Roman" w:hAnsi="Times New Roman"/>
          <w:sz w:val="24"/>
          <w:szCs w:val="24"/>
        </w:rPr>
        <w:t xml:space="preserve"> </w:t>
      </w:r>
      <w:r w:rsidR="00512E5C">
        <w:rPr>
          <w:rFonts w:ascii="Times New Roman" w:hAnsi="Times New Roman"/>
          <w:sz w:val="24"/>
          <w:szCs w:val="24"/>
        </w:rPr>
        <w:t>sabido</w:t>
      </w:r>
      <w:r>
        <w:rPr>
          <w:rFonts w:ascii="Times New Roman" w:hAnsi="Times New Roman"/>
          <w:sz w:val="24"/>
          <w:szCs w:val="24"/>
        </w:rPr>
        <w:t xml:space="preserve"> que </w:t>
      </w:r>
      <w:r w:rsidR="00FF1484">
        <w:rPr>
          <w:rFonts w:ascii="Times New Roman" w:hAnsi="Times New Roman"/>
          <w:sz w:val="24"/>
          <w:szCs w:val="24"/>
        </w:rPr>
        <w:t>as mídias digitais têm</w:t>
      </w:r>
      <w:r>
        <w:rPr>
          <w:rFonts w:ascii="Times New Roman" w:hAnsi="Times New Roman"/>
          <w:sz w:val="24"/>
          <w:szCs w:val="24"/>
        </w:rPr>
        <w:t xml:space="preserve"> um alcance bem mais amplo, necessitando, assim, de um controle maior.</w:t>
      </w:r>
    </w:p>
    <w:p w:rsidR="00F5787F" w:rsidRDefault="003771CD" w:rsidP="00F5787F">
      <w:pPr>
        <w:spacing w:line="360" w:lineRule="auto"/>
        <w:ind w:firstLine="708"/>
        <w:jc w:val="both"/>
        <w:rPr>
          <w:rFonts w:ascii="Times New Roman" w:hAnsi="Times New Roman"/>
          <w:sz w:val="24"/>
          <w:szCs w:val="24"/>
        </w:rPr>
      </w:pPr>
      <w:r>
        <w:rPr>
          <w:rFonts w:ascii="Times New Roman" w:hAnsi="Times New Roman"/>
          <w:sz w:val="24"/>
          <w:szCs w:val="24"/>
        </w:rPr>
        <w:t>O</w:t>
      </w:r>
      <w:r w:rsidR="00E06C09">
        <w:rPr>
          <w:rFonts w:ascii="Times New Roman" w:hAnsi="Times New Roman"/>
          <w:sz w:val="24"/>
          <w:szCs w:val="24"/>
        </w:rPr>
        <w:t xml:space="preserve">s demais </w:t>
      </w:r>
      <w:r w:rsidR="00EC19CA">
        <w:rPr>
          <w:rFonts w:ascii="Times New Roman" w:hAnsi="Times New Roman"/>
          <w:sz w:val="24"/>
          <w:szCs w:val="24"/>
        </w:rPr>
        <w:t>Artigo</w:t>
      </w:r>
      <w:r w:rsidR="00E06C09">
        <w:rPr>
          <w:rFonts w:ascii="Times New Roman" w:hAnsi="Times New Roman"/>
          <w:sz w:val="24"/>
          <w:szCs w:val="24"/>
        </w:rPr>
        <w:t>s do C</w:t>
      </w:r>
      <w:r>
        <w:rPr>
          <w:rFonts w:ascii="Times New Roman" w:hAnsi="Times New Roman"/>
          <w:sz w:val="24"/>
          <w:szCs w:val="24"/>
        </w:rPr>
        <w:t>ap</w:t>
      </w:r>
      <w:r w:rsidR="00F71950">
        <w:rPr>
          <w:rFonts w:ascii="Times New Roman" w:hAnsi="Times New Roman"/>
          <w:sz w:val="24"/>
          <w:szCs w:val="24"/>
        </w:rPr>
        <w:t>í</w:t>
      </w:r>
      <w:r w:rsidR="00E06C09">
        <w:rPr>
          <w:rFonts w:ascii="Times New Roman" w:hAnsi="Times New Roman"/>
          <w:sz w:val="24"/>
          <w:szCs w:val="24"/>
        </w:rPr>
        <w:t>tulo V da nossa carta magna vão</w:t>
      </w:r>
      <w:r>
        <w:rPr>
          <w:rFonts w:ascii="Times New Roman" w:hAnsi="Times New Roman"/>
          <w:sz w:val="24"/>
          <w:szCs w:val="24"/>
        </w:rPr>
        <w:t xml:space="preserve"> trabalhar a conces</w:t>
      </w:r>
      <w:r w:rsidR="00B51664">
        <w:rPr>
          <w:rFonts w:ascii="Times New Roman" w:hAnsi="Times New Roman"/>
          <w:sz w:val="24"/>
          <w:szCs w:val="24"/>
        </w:rPr>
        <w:t>são das empresas jornalísticas e</w:t>
      </w:r>
      <w:r>
        <w:rPr>
          <w:rFonts w:ascii="Times New Roman" w:hAnsi="Times New Roman"/>
          <w:sz w:val="24"/>
          <w:szCs w:val="24"/>
        </w:rPr>
        <w:t xml:space="preserve"> de radio fusão</w:t>
      </w:r>
      <w:r w:rsidR="00B51664">
        <w:rPr>
          <w:rFonts w:ascii="Times New Roman" w:hAnsi="Times New Roman"/>
          <w:sz w:val="24"/>
          <w:szCs w:val="24"/>
        </w:rPr>
        <w:t>,</w:t>
      </w:r>
      <w:r w:rsidR="00591725">
        <w:rPr>
          <w:rFonts w:ascii="Times New Roman" w:hAnsi="Times New Roman"/>
          <w:sz w:val="24"/>
          <w:szCs w:val="24"/>
        </w:rPr>
        <w:t xml:space="preserve"> </w:t>
      </w:r>
      <w:r w:rsidR="00B51664">
        <w:rPr>
          <w:rFonts w:ascii="Times New Roman" w:hAnsi="Times New Roman"/>
          <w:sz w:val="24"/>
          <w:szCs w:val="24"/>
        </w:rPr>
        <w:t>da responsabilidade e atuação destas</w:t>
      </w:r>
      <w:r>
        <w:rPr>
          <w:rFonts w:ascii="Times New Roman" w:hAnsi="Times New Roman"/>
          <w:sz w:val="24"/>
          <w:szCs w:val="24"/>
        </w:rPr>
        <w:t>, e como esse não é objeto do estudo em tela, será representado pela mera letra da lei para não perder o foco do assunto. Analisemos:</w:t>
      </w:r>
    </w:p>
    <w:p w:rsidR="003771CD" w:rsidRPr="007B204A" w:rsidRDefault="003771CD" w:rsidP="00F71950">
      <w:pPr>
        <w:spacing w:after="0" w:line="240" w:lineRule="auto"/>
        <w:ind w:left="2268"/>
        <w:jc w:val="both"/>
        <w:rPr>
          <w:rFonts w:ascii="Times New Roman" w:hAnsi="Times New Roman"/>
          <w:sz w:val="20"/>
          <w:szCs w:val="20"/>
        </w:rPr>
      </w:pPr>
      <w:r w:rsidRPr="007B204A">
        <w:rPr>
          <w:rFonts w:ascii="Times New Roman" w:hAnsi="Times New Roman"/>
          <w:sz w:val="20"/>
          <w:szCs w:val="20"/>
        </w:rPr>
        <w:t>Art. 222 - A propriedade de empresa jornalística e de radiodifusão sonora e de sons e imagens é privativa de brasileiros natos ou naturalizados há mais de dez anos, ou de pessoas jurídicas constituídas sob as leis brasileiras e que tenham sede no País.</w:t>
      </w:r>
    </w:p>
    <w:p w:rsidR="003771CD" w:rsidRPr="007B204A" w:rsidRDefault="003771CD" w:rsidP="00F71950">
      <w:pPr>
        <w:spacing w:after="0" w:line="240" w:lineRule="auto"/>
        <w:ind w:left="2268"/>
        <w:jc w:val="both"/>
        <w:rPr>
          <w:rFonts w:ascii="Times New Roman" w:hAnsi="Times New Roman"/>
          <w:sz w:val="20"/>
          <w:szCs w:val="20"/>
        </w:rPr>
      </w:pPr>
      <w:r w:rsidRPr="007B204A">
        <w:rPr>
          <w:rFonts w:ascii="Times New Roman" w:hAnsi="Times New Roman"/>
          <w:sz w:val="20"/>
          <w:szCs w:val="20"/>
        </w:rPr>
        <w:t>§ 1º - Em qualquer caso, pelo menos setenta por cento do capital total e do capital votante das empresas jornalísticas e de radiodifusão sonora e de sons e imagens deverá pertencer, direta ou indiretamente, a brasileiros natos ou naturalizados há mais de dez anos, que exercerão obrigatoriamente a gestão das atividades e estabelecerão o conteúdo da programação.</w:t>
      </w:r>
    </w:p>
    <w:p w:rsidR="003771CD" w:rsidRPr="007B204A" w:rsidRDefault="003771CD" w:rsidP="00F71950">
      <w:pPr>
        <w:spacing w:after="0" w:line="240" w:lineRule="auto"/>
        <w:ind w:left="2268"/>
        <w:jc w:val="both"/>
        <w:rPr>
          <w:rFonts w:ascii="Times New Roman" w:hAnsi="Times New Roman"/>
          <w:sz w:val="20"/>
          <w:szCs w:val="20"/>
        </w:rPr>
      </w:pPr>
      <w:r w:rsidRPr="007B204A">
        <w:rPr>
          <w:rFonts w:ascii="Times New Roman" w:hAnsi="Times New Roman"/>
          <w:sz w:val="20"/>
          <w:szCs w:val="20"/>
        </w:rPr>
        <w:t>§ 2º - A responsabilidade editorial e as atividades de seleção e direção da programação veiculada são privativas de brasileiros natos ou naturalizados há mais de dez anos, em qualquer meio de comunicação social.</w:t>
      </w:r>
    </w:p>
    <w:p w:rsidR="003771CD" w:rsidRPr="007B204A" w:rsidRDefault="003771CD" w:rsidP="00F71950">
      <w:pPr>
        <w:spacing w:after="0" w:line="240" w:lineRule="auto"/>
        <w:ind w:left="2268"/>
        <w:jc w:val="both"/>
        <w:rPr>
          <w:rFonts w:ascii="Times New Roman" w:hAnsi="Times New Roman"/>
          <w:sz w:val="20"/>
          <w:szCs w:val="20"/>
        </w:rPr>
      </w:pPr>
      <w:r w:rsidRPr="007B204A">
        <w:rPr>
          <w:rFonts w:ascii="Times New Roman" w:hAnsi="Times New Roman"/>
          <w:sz w:val="20"/>
          <w:szCs w:val="20"/>
        </w:rPr>
        <w:t>§ 3º - Os meios de comunicação social eletrônica, independentemente da tecnologia utilizada para a prestação do serviço, deverão observar os princípios enunciados no art. 221, na forma de lei específica, que também garantira a prioridade de profissionais brasileiros na execução de produções nacionais.</w:t>
      </w:r>
    </w:p>
    <w:p w:rsidR="003771CD" w:rsidRPr="007B204A" w:rsidRDefault="003771CD" w:rsidP="00F71950">
      <w:pPr>
        <w:spacing w:after="0" w:line="240" w:lineRule="auto"/>
        <w:ind w:left="2268"/>
        <w:jc w:val="both"/>
        <w:rPr>
          <w:rFonts w:ascii="Times New Roman" w:hAnsi="Times New Roman"/>
          <w:sz w:val="20"/>
          <w:szCs w:val="20"/>
        </w:rPr>
      </w:pPr>
      <w:r w:rsidRPr="007B204A">
        <w:rPr>
          <w:rFonts w:ascii="Times New Roman" w:hAnsi="Times New Roman"/>
          <w:sz w:val="20"/>
          <w:szCs w:val="20"/>
        </w:rPr>
        <w:t>§ 4º - Lei disciplinará a participação de capital estrangeiro nas empresas de que trata o § 1º.</w:t>
      </w:r>
    </w:p>
    <w:p w:rsidR="003771CD" w:rsidRPr="007B204A" w:rsidRDefault="003771CD" w:rsidP="00F71950">
      <w:pPr>
        <w:spacing w:after="0" w:line="240" w:lineRule="auto"/>
        <w:ind w:left="2268"/>
        <w:jc w:val="both"/>
        <w:rPr>
          <w:rFonts w:ascii="Times New Roman" w:hAnsi="Times New Roman"/>
          <w:sz w:val="20"/>
          <w:szCs w:val="20"/>
        </w:rPr>
      </w:pPr>
      <w:r w:rsidRPr="007B204A">
        <w:rPr>
          <w:rFonts w:ascii="Times New Roman" w:hAnsi="Times New Roman"/>
          <w:sz w:val="20"/>
          <w:szCs w:val="20"/>
        </w:rPr>
        <w:t>§ 5º - As alterações de controle societário das empresas de que trata o § 1º serão comunicadas ao Congresso Nacional. (NR)</w:t>
      </w:r>
    </w:p>
    <w:p w:rsidR="003771CD" w:rsidRPr="007B204A" w:rsidRDefault="003771CD" w:rsidP="00F71950">
      <w:pPr>
        <w:spacing w:after="0" w:line="240" w:lineRule="auto"/>
        <w:ind w:left="2268"/>
        <w:jc w:val="both"/>
        <w:rPr>
          <w:rFonts w:ascii="Times New Roman" w:hAnsi="Times New Roman"/>
          <w:sz w:val="20"/>
          <w:szCs w:val="20"/>
        </w:rPr>
      </w:pPr>
      <w:r w:rsidRPr="007B204A">
        <w:rPr>
          <w:rFonts w:ascii="Times New Roman" w:hAnsi="Times New Roman"/>
          <w:sz w:val="20"/>
          <w:szCs w:val="20"/>
        </w:rPr>
        <w:t>Art. 223. Compete ao Poder Executivo outorgar e renovar concessão, permissão e autorização para o serviço de radiodifusão sonora e de sons e imagens, observado o princípio da complementaridade dos sistemas privado, público e estatal.</w:t>
      </w:r>
    </w:p>
    <w:p w:rsidR="003771CD" w:rsidRPr="007B204A" w:rsidRDefault="003771CD" w:rsidP="00F71950">
      <w:pPr>
        <w:spacing w:after="0" w:line="240" w:lineRule="auto"/>
        <w:ind w:left="2268"/>
        <w:jc w:val="both"/>
        <w:rPr>
          <w:rFonts w:ascii="Times New Roman" w:hAnsi="Times New Roman"/>
          <w:sz w:val="20"/>
          <w:szCs w:val="20"/>
        </w:rPr>
      </w:pPr>
      <w:r w:rsidRPr="007B204A">
        <w:rPr>
          <w:rFonts w:ascii="Times New Roman" w:hAnsi="Times New Roman"/>
          <w:sz w:val="20"/>
          <w:szCs w:val="20"/>
        </w:rPr>
        <w:t>§ 1º - O Congresso Nacional apreciará o ato no prazo do art. 64, §§ 2º e 4º, a contar do recebimento da mensagem.</w:t>
      </w:r>
    </w:p>
    <w:p w:rsidR="003771CD" w:rsidRPr="007B204A" w:rsidRDefault="003771CD" w:rsidP="00F71950">
      <w:pPr>
        <w:spacing w:after="0" w:line="240" w:lineRule="auto"/>
        <w:ind w:left="2268"/>
        <w:jc w:val="both"/>
        <w:rPr>
          <w:rFonts w:ascii="Times New Roman" w:hAnsi="Times New Roman"/>
          <w:sz w:val="20"/>
          <w:szCs w:val="20"/>
        </w:rPr>
      </w:pPr>
      <w:r w:rsidRPr="007B204A">
        <w:rPr>
          <w:rFonts w:ascii="Times New Roman" w:hAnsi="Times New Roman"/>
          <w:sz w:val="20"/>
          <w:szCs w:val="20"/>
        </w:rPr>
        <w:t xml:space="preserve">§ 2º - A </w:t>
      </w:r>
      <w:r w:rsidR="00512E5C" w:rsidRPr="007B204A">
        <w:rPr>
          <w:rFonts w:ascii="Times New Roman" w:hAnsi="Times New Roman"/>
          <w:sz w:val="20"/>
          <w:szCs w:val="20"/>
        </w:rPr>
        <w:t>não renovação</w:t>
      </w:r>
      <w:r w:rsidRPr="007B204A">
        <w:rPr>
          <w:rFonts w:ascii="Times New Roman" w:hAnsi="Times New Roman"/>
          <w:sz w:val="20"/>
          <w:szCs w:val="20"/>
        </w:rPr>
        <w:t xml:space="preserve"> da concessão ou permissão dependerá de aprovação de, no mínimo, dois quintos do Congresso Nacional, em votação nominal.</w:t>
      </w:r>
    </w:p>
    <w:p w:rsidR="003771CD" w:rsidRPr="007B204A" w:rsidRDefault="003771CD" w:rsidP="00F71950">
      <w:pPr>
        <w:spacing w:after="0" w:line="240" w:lineRule="auto"/>
        <w:ind w:left="2268"/>
        <w:jc w:val="both"/>
        <w:rPr>
          <w:rFonts w:ascii="Times New Roman" w:hAnsi="Times New Roman"/>
          <w:sz w:val="20"/>
          <w:szCs w:val="20"/>
        </w:rPr>
      </w:pPr>
      <w:r w:rsidRPr="007B204A">
        <w:rPr>
          <w:rFonts w:ascii="Times New Roman" w:hAnsi="Times New Roman"/>
          <w:sz w:val="20"/>
          <w:szCs w:val="20"/>
        </w:rPr>
        <w:t>§ 3º - O ato de outorga ou renovação somente produzirá efeitos legais após deliberação do Congresso Nacional, na forma dos parágrafos anteriores.</w:t>
      </w:r>
    </w:p>
    <w:p w:rsidR="003771CD" w:rsidRPr="007B204A" w:rsidRDefault="003771CD" w:rsidP="00F71950">
      <w:pPr>
        <w:spacing w:after="0" w:line="240" w:lineRule="auto"/>
        <w:ind w:left="2268"/>
        <w:jc w:val="both"/>
        <w:rPr>
          <w:rFonts w:ascii="Times New Roman" w:hAnsi="Times New Roman"/>
          <w:sz w:val="20"/>
          <w:szCs w:val="20"/>
        </w:rPr>
      </w:pPr>
      <w:r w:rsidRPr="007B204A">
        <w:rPr>
          <w:rFonts w:ascii="Times New Roman" w:hAnsi="Times New Roman"/>
          <w:sz w:val="20"/>
          <w:szCs w:val="20"/>
        </w:rPr>
        <w:t>§ 4º - O cancelamento da concessão ou permissão, antes de vencido o prazo, depende de decisão judicial.</w:t>
      </w:r>
    </w:p>
    <w:p w:rsidR="003771CD" w:rsidRPr="007B204A" w:rsidRDefault="003771CD" w:rsidP="00F71950">
      <w:pPr>
        <w:spacing w:after="0" w:line="240" w:lineRule="auto"/>
        <w:ind w:left="2268"/>
        <w:jc w:val="both"/>
        <w:rPr>
          <w:rFonts w:ascii="Times New Roman" w:hAnsi="Times New Roman"/>
          <w:sz w:val="20"/>
          <w:szCs w:val="20"/>
        </w:rPr>
      </w:pPr>
      <w:r w:rsidRPr="007B204A">
        <w:rPr>
          <w:rFonts w:ascii="Times New Roman" w:hAnsi="Times New Roman"/>
          <w:sz w:val="20"/>
          <w:szCs w:val="20"/>
        </w:rPr>
        <w:t>§ 5º - O prazo da concessão ou permissão será de dez anos para as emissoras de rádio e de quinze para as de televisão.</w:t>
      </w:r>
    </w:p>
    <w:p w:rsidR="00F71950" w:rsidRPr="007B204A" w:rsidRDefault="003771CD" w:rsidP="00F71950">
      <w:pPr>
        <w:spacing w:after="0" w:line="240" w:lineRule="auto"/>
        <w:ind w:left="2268"/>
        <w:jc w:val="both"/>
        <w:rPr>
          <w:rStyle w:val="apple-converted-space"/>
          <w:rFonts w:ascii="Times New Roman" w:hAnsi="Times New Roman"/>
          <w:sz w:val="20"/>
          <w:szCs w:val="20"/>
        </w:rPr>
      </w:pPr>
      <w:r w:rsidRPr="007B204A">
        <w:rPr>
          <w:rFonts w:ascii="Times New Roman" w:hAnsi="Times New Roman"/>
          <w:sz w:val="20"/>
          <w:szCs w:val="20"/>
        </w:rPr>
        <w:lastRenderedPageBreak/>
        <w:t xml:space="preserve">Art. 224 - Para os efeitos do disposto neste Capítulo, o Congresso Nacional </w:t>
      </w:r>
      <w:r w:rsidR="00F71950" w:rsidRPr="007B204A">
        <w:rPr>
          <w:rFonts w:ascii="Times New Roman" w:hAnsi="Times New Roman"/>
          <w:sz w:val="20"/>
          <w:szCs w:val="20"/>
        </w:rPr>
        <w:t>instituirá</w:t>
      </w:r>
      <w:r w:rsidRPr="007B204A">
        <w:rPr>
          <w:rFonts w:ascii="Times New Roman" w:hAnsi="Times New Roman"/>
          <w:sz w:val="20"/>
          <w:szCs w:val="20"/>
        </w:rPr>
        <w:t xml:space="preserve"> como órgão auxiliar, o Conselho de Comunicação Social, na forma da lei.</w:t>
      </w:r>
      <w:r w:rsidR="00F71950" w:rsidRPr="007B204A">
        <w:rPr>
          <w:rFonts w:ascii="Times New Roman" w:hAnsi="Times New Roman"/>
          <w:sz w:val="20"/>
          <w:szCs w:val="20"/>
        </w:rPr>
        <w:t xml:space="preserve"> </w:t>
      </w:r>
      <w:r w:rsidR="00F71950" w:rsidRPr="007B204A">
        <w:rPr>
          <w:rFonts w:ascii="Times New Roman" w:hAnsi="Times New Roman"/>
          <w:color w:val="000000"/>
          <w:sz w:val="20"/>
          <w:szCs w:val="20"/>
          <w:shd w:val="clear" w:color="auto" w:fill="FFFFFF"/>
        </w:rPr>
        <w:t>(BRASIL. CONSTITUIÇÃO, 1988).</w:t>
      </w:r>
      <w:r w:rsidR="00F71950" w:rsidRPr="007B204A">
        <w:rPr>
          <w:rStyle w:val="apple-converted-space"/>
          <w:rFonts w:ascii="Times New Roman" w:hAnsi="Times New Roman"/>
          <w:color w:val="000000"/>
          <w:sz w:val="20"/>
          <w:szCs w:val="20"/>
          <w:shd w:val="clear" w:color="auto" w:fill="FFFFFF"/>
        </w:rPr>
        <w:t> </w:t>
      </w:r>
    </w:p>
    <w:p w:rsidR="003771CD" w:rsidRPr="003771CD" w:rsidRDefault="003771CD" w:rsidP="00F71950">
      <w:pPr>
        <w:spacing w:after="0" w:line="240" w:lineRule="auto"/>
        <w:ind w:left="2268"/>
        <w:jc w:val="both"/>
        <w:rPr>
          <w:rFonts w:ascii="Arial" w:hAnsi="Arial" w:cs="Arial"/>
          <w:sz w:val="20"/>
          <w:szCs w:val="20"/>
        </w:rPr>
      </w:pPr>
    </w:p>
    <w:p w:rsidR="00FB56F1" w:rsidRPr="00584E29" w:rsidRDefault="00813992" w:rsidP="00584E29">
      <w:pPr>
        <w:numPr>
          <w:ilvl w:val="0"/>
          <w:numId w:val="3"/>
        </w:numPr>
        <w:jc w:val="both"/>
        <w:rPr>
          <w:rFonts w:ascii="Times New Roman" w:hAnsi="Times New Roman"/>
          <w:b/>
          <w:sz w:val="28"/>
          <w:szCs w:val="28"/>
        </w:rPr>
      </w:pPr>
      <w:r>
        <w:rPr>
          <w:rFonts w:ascii="Times New Roman" w:hAnsi="Times New Roman"/>
          <w:b/>
          <w:sz w:val="28"/>
          <w:szCs w:val="28"/>
        </w:rPr>
        <w:t>Limites à</w:t>
      </w:r>
      <w:r w:rsidR="00F7503D" w:rsidRPr="00584E29">
        <w:rPr>
          <w:rFonts w:ascii="Times New Roman" w:hAnsi="Times New Roman"/>
          <w:b/>
          <w:sz w:val="28"/>
          <w:szCs w:val="28"/>
        </w:rPr>
        <w:t xml:space="preserve"> liberdade de imprensa</w:t>
      </w:r>
    </w:p>
    <w:p w:rsidR="00FF2BC5" w:rsidRDefault="00FF2BC5" w:rsidP="001A1133">
      <w:pPr>
        <w:spacing w:line="360" w:lineRule="auto"/>
        <w:ind w:left="357" w:firstLine="851"/>
        <w:jc w:val="both"/>
        <w:rPr>
          <w:rFonts w:ascii="Times New Roman" w:hAnsi="Times New Roman"/>
          <w:sz w:val="24"/>
          <w:szCs w:val="24"/>
        </w:rPr>
      </w:pPr>
      <w:r w:rsidRPr="00FF2BC5">
        <w:rPr>
          <w:rFonts w:ascii="Times New Roman" w:hAnsi="Times New Roman"/>
          <w:sz w:val="24"/>
          <w:szCs w:val="24"/>
        </w:rPr>
        <w:t xml:space="preserve">A </w:t>
      </w:r>
      <w:r>
        <w:rPr>
          <w:rFonts w:ascii="Times New Roman" w:hAnsi="Times New Roman"/>
          <w:sz w:val="24"/>
          <w:szCs w:val="24"/>
        </w:rPr>
        <w:t>atividade jornalística, em especial</w:t>
      </w:r>
      <w:r w:rsidRPr="00FF2BC5">
        <w:rPr>
          <w:rFonts w:ascii="Times New Roman" w:hAnsi="Times New Roman"/>
          <w:sz w:val="24"/>
          <w:szCs w:val="24"/>
        </w:rPr>
        <w:t xml:space="preserve"> a imprensa</w:t>
      </w:r>
      <w:r>
        <w:rPr>
          <w:rFonts w:ascii="Times New Roman" w:hAnsi="Times New Roman"/>
          <w:sz w:val="24"/>
          <w:szCs w:val="24"/>
        </w:rPr>
        <w:t xml:space="preserve">, possui uma função social de reconhecida relevância para a sociedade, pois é através dela que a sociedade tem </w:t>
      </w:r>
      <w:r w:rsidR="00512E5C">
        <w:rPr>
          <w:rFonts w:ascii="Times New Roman" w:hAnsi="Times New Roman"/>
          <w:sz w:val="24"/>
          <w:szCs w:val="24"/>
        </w:rPr>
        <w:t>conhecimento do</w:t>
      </w:r>
      <w:r>
        <w:rPr>
          <w:rFonts w:ascii="Times New Roman" w:hAnsi="Times New Roman"/>
          <w:sz w:val="24"/>
          <w:szCs w:val="24"/>
        </w:rPr>
        <w:t xml:space="preserve"> que acontece na sociedade, tem conhecimento dos seus direitos</w:t>
      </w:r>
      <w:r w:rsidR="001A1133">
        <w:rPr>
          <w:rFonts w:ascii="Times New Roman" w:hAnsi="Times New Roman"/>
          <w:sz w:val="24"/>
          <w:szCs w:val="24"/>
        </w:rPr>
        <w:t>. Logo, qualquer publicação que fuja dessa finalidade poderá incorrer em violação á função jornalísticas, e trazendo danos á alguém pode ensejar indenização.</w:t>
      </w:r>
    </w:p>
    <w:p w:rsidR="001A1133" w:rsidRDefault="001A1133" w:rsidP="001A1133">
      <w:pPr>
        <w:spacing w:line="360" w:lineRule="auto"/>
        <w:ind w:left="357" w:firstLine="851"/>
        <w:jc w:val="both"/>
        <w:rPr>
          <w:rFonts w:ascii="Times New Roman" w:hAnsi="Times New Roman"/>
          <w:sz w:val="24"/>
          <w:szCs w:val="24"/>
        </w:rPr>
      </w:pPr>
      <w:r>
        <w:rPr>
          <w:rFonts w:ascii="Times New Roman" w:hAnsi="Times New Roman"/>
          <w:sz w:val="24"/>
          <w:szCs w:val="24"/>
        </w:rPr>
        <w:t xml:space="preserve">Como já foi citado nesse </w:t>
      </w:r>
      <w:r w:rsidR="00EC19CA">
        <w:rPr>
          <w:rFonts w:ascii="Times New Roman" w:hAnsi="Times New Roman"/>
          <w:sz w:val="24"/>
          <w:szCs w:val="24"/>
        </w:rPr>
        <w:t>Artigo</w:t>
      </w:r>
      <w:r>
        <w:rPr>
          <w:rFonts w:ascii="Times New Roman" w:hAnsi="Times New Roman"/>
          <w:sz w:val="24"/>
          <w:szCs w:val="24"/>
        </w:rPr>
        <w:t xml:space="preserve">, o que direciona a liberdade de imprensa e de informação é a relevância social da informação, </w:t>
      </w:r>
      <w:r w:rsidR="00512E5C">
        <w:rPr>
          <w:rFonts w:ascii="Times New Roman" w:hAnsi="Times New Roman"/>
          <w:sz w:val="24"/>
          <w:szCs w:val="24"/>
        </w:rPr>
        <w:t>ainda</w:t>
      </w:r>
      <w:r>
        <w:rPr>
          <w:rFonts w:ascii="Times New Roman" w:hAnsi="Times New Roman"/>
          <w:sz w:val="24"/>
          <w:szCs w:val="24"/>
        </w:rPr>
        <w:t xml:space="preserve"> no interesse público.</w:t>
      </w:r>
      <w:r w:rsidR="00D72C03">
        <w:rPr>
          <w:rFonts w:ascii="Times New Roman" w:hAnsi="Times New Roman"/>
          <w:sz w:val="24"/>
          <w:szCs w:val="24"/>
        </w:rPr>
        <w:t xml:space="preserve"> Para se chegar o que é relevância social é necessário conceituar o que é interesse público, pois assim chega-se a um ponto comum.</w:t>
      </w:r>
    </w:p>
    <w:p w:rsidR="00D72C03" w:rsidRDefault="00D72C03" w:rsidP="001A1133">
      <w:pPr>
        <w:spacing w:line="360" w:lineRule="auto"/>
        <w:ind w:left="357" w:firstLine="851"/>
        <w:jc w:val="both"/>
        <w:rPr>
          <w:rFonts w:ascii="Times New Roman" w:hAnsi="Times New Roman"/>
          <w:sz w:val="24"/>
          <w:szCs w:val="24"/>
        </w:rPr>
      </w:pPr>
      <w:r>
        <w:rPr>
          <w:rFonts w:ascii="Times New Roman" w:hAnsi="Times New Roman"/>
          <w:sz w:val="24"/>
          <w:szCs w:val="24"/>
        </w:rPr>
        <w:t>De acordo com Rousseau</w:t>
      </w:r>
      <w:r w:rsidR="00F669DE">
        <w:rPr>
          <w:rFonts w:ascii="Times New Roman" w:hAnsi="Times New Roman"/>
          <w:sz w:val="24"/>
          <w:szCs w:val="24"/>
        </w:rPr>
        <w:t xml:space="preserve"> apud Cunha (2000, p.23)</w:t>
      </w:r>
      <w:r>
        <w:rPr>
          <w:rFonts w:ascii="Times New Roman" w:hAnsi="Times New Roman"/>
          <w:sz w:val="24"/>
          <w:szCs w:val="24"/>
        </w:rPr>
        <w:t xml:space="preserve">, considera-se interesse publico a informação que possui utilidade pública, a que contém </w:t>
      </w:r>
      <w:r w:rsidR="00512E5C">
        <w:rPr>
          <w:rFonts w:ascii="Times New Roman" w:hAnsi="Times New Roman"/>
          <w:sz w:val="24"/>
          <w:szCs w:val="24"/>
        </w:rPr>
        <w:t>caráter</w:t>
      </w:r>
      <w:r>
        <w:rPr>
          <w:rFonts w:ascii="Times New Roman" w:hAnsi="Times New Roman"/>
          <w:sz w:val="24"/>
          <w:szCs w:val="24"/>
        </w:rPr>
        <w:t xml:space="preserve"> lícito, natureza informativa, e principalmente, não equivale a curiosidade pública, ou seja, mesmo que </w:t>
      </w:r>
      <w:r w:rsidR="00512E5C">
        <w:rPr>
          <w:rFonts w:ascii="Times New Roman" w:hAnsi="Times New Roman"/>
          <w:sz w:val="24"/>
          <w:szCs w:val="24"/>
        </w:rPr>
        <w:t>inúmeras</w:t>
      </w:r>
      <w:r>
        <w:rPr>
          <w:rFonts w:ascii="Times New Roman" w:hAnsi="Times New Roman"/>
          <w:sz w:val="24"/>
          <w:szCs w:val="24"/>
        </w:rPr>
        <w:t xml:space="preserve"> pessoas tenham curiosidade em saber da vida pessoal de um artista, se não houver utilidade pública, não possui interesse público.</w:t>
      </w:r>
    </w:p>
    <w:p w:rsidR="00E54B16" w:rsidRDefault="00E54B16" w:rsidP="001A1133">
      <w:pPr>
        <w:spacing w:line="360" w:lineRule="auto"/>
        <w:ind w:left="357" w:firstLine="851"/>
        <w:jc w:val="both"/>
        <w:rPr>
          <w:rFonts w:ascii="Times New Roman" w:hAnsi="Times New Roman"/>
          <w:sz w:val="24"/>
          <w:szCs w:val="24"/>
        </w:rPr>
      </w:pPr>
      <w:r>
        <w:rPr>
          <w:rFonts w:ascii="Times New Roman" w:hAnsi="Times New Roman"/>
          <w:sz w:val="24"/>
          <w:szCs w:val="24"/>
        </w:rPr>
        <w:t xml:space="preserve">Difere de interesse público o interesse geral, que segundo José Afonso </w:t>
      </w:r>
      <w:r w:rsidR="00512E5C">
        <w:rPr>
          <w:rFonts w:ascii="Times New Roman" w:hAnsi="Times New Roman"/>
          <w:sz w:val="24"/>
          <w:szCs w:val="24"/>
        </w:rPr>
        <w:t>Silva (</w:t>
      </w:r>
      <w:r w:rsidR="005B5EB2">
        <w:rPr>
          <w:rFonts w:ascii="Times New Roman" w:hAnsi="Times New Roman"/>
          <w:sz w:val="24"/>
          <w:szCs w:val="24"/>
        </w:rPr>
        <w:t>2005, p. 128)</w:t>
      </w:r>
      <w:r>
        <w:rPr>
          <w:rFonts w:ascii="Times New Roman" w:hAnsi="Times New Roman"/>
          <w:sz w:val="24"/>
          <w:szCs w:val="24"/>
        </w:rPr>
        <w:t>, é a necessidade de satisfazer uma vontade geral, uma informação que é buscada por uma coletividade indeterminada, é o contrário de interesse particular, que é a necessidade de um grupo individualizado.</w:t>
      </w:r>
    </w:p>
    <w:p w:rsidR="00E54B16" w:rsidRDefault="00E54B16" w:rsidP="001A1133">
      <w:pPr>
        <w:spacing w:line="360" w:lineRule="auto"/>
        <w:ind w:left="357" w:firstLine="851"/>
        <w:jc w:val="both"/>
        <w:rPr>
          <w:rFonts w:ascii="Times New Roman" w:hAnsi="Times New Roman"/>
          <w:sz w:val="24"/>
          <w:szCs w:val="24"/>
        </w:rPr>
      </w:pPr>
      <w:r>
        <w:rPr>
          <w:rFonts w:ascii="Times New Roman" w:hAnsi="Times New Roman"/>
          <w:sz w:val="24"/>
          <w:szCs w:val="24"/>
        </w:rPr>
        <w:t xml:space="preserve">Ainda para delimitar a atuação da mídia, a própria constituição estabelece normas a serem preservadas pela sociedade e </w:t>
      </w:r>
      <w:r w:rsidR="00923069">
        <w:rPr>
          <w:rFonts w:ascii="Times New Roman" w:hAnsi="Times New Roman"/>
          <w:sz w:val="24"/>
          <w:szCs w:val="24"/>
        </w:rPr>
        <w:t>algumas</w:t>
      </w:r>
      <w:r>
        <w:rPr>
          <w:rFonts w:ascii="Times New Roman" w:hAnsi="Times New Roman"/>
          <w:sz w:val="24"/>
          <w:szCs w:val="24"/>
        </w:rPr>
        <w:t xml:space="preserve"> denominam de Direitos Fundamentais, juntamente com o direito á informação, são elas</w:t>
      </w:r>
      <w:r w:rsidR="00923069">
        <w:rPr>
          <w:rFonts w:ascii="Times New Roman" w:hAnsi="Times New Roman"/>
          <w:sz w:val="24"/>
          <w:szCs w:val="24"/>
        </w:rPr>
        <w:t xml:space="preserve">: Direito á vida, a intimidade, a vida privada, a proteção á infância e a juventude, valores éticos e sociais e as normas </w:t>
      </w:r>
      <w:r w:rsidR="00512E5C">
        <w:rPr>
          <w:rFonts w:ascii="Times New Roman" w:hAnsi="Times New Roman"/>
          <w:sz w:val="24"/>
          <w:szCs w:val="24"/>
        </w:rPr>
        <w:t>atinentes</w:t>
      </w:r>
      <w:r w:rsidR="00923069">
        <w:rPr>
          <w:rFonts w:ascii="Times New Roman" w:hAnsi="Times New Roman"/>
          <w:sz w:val="24"/>
          <w:szCs w:val="24"/>
        </w:rPr>
        <w:t xml:space="preserve"> ao Estado de sítio.</w:t>
      </w:r>
    </w:p>
    <w:p w:rsidR="00B769FB" w:rsidRDefault="00B769FB" w:rsidP="001A1133">
      <w:pPr>
        <w:spacing w:line="360" w:lineRule="auto"/>
        <w:ind w:left="357" w:firstLine="851"/>
        <w:jc w:val="both"/>
        <w:rPr>
          <w:rFonts w:ascii="Times New Roman" w:hAnsi="Times New Roman"/>
          <w:sz w:val="24"/>
          <w:szCs w:val="24"/>
        </w:rPr>
      </w:pPr>
      <w:r>
        <w:rPr>
          <w:rFonts w:ascii="Times New Roman" w:hAnsi="Times New Roman"/>
          <w:sz w:val="24"/>
          <w:szCs w:val="24"/>
        </w:rPr>
        <w:t xml:space="preserve">Além de tudo exposto, outro limitador da atividade jornalística é o código de ética do Jornalista brasileiro, que dentre </w:t>
      </w:r>
      <w:r w:rsidR="00512E5C">
        <w:rPr>
          <w:rFonts w:ascii="Times New Roman" w:hAnsi="Times New Roman"/>
          <w:sz w:val="24"/>
          <w:szCs w:val="24"/>
        </w:rPr>
        <w:t>inúmeros</w:t>
      </w:r>
      <w:r>
        <w:rPr>
          <w:rFonts w:ascii="Times New Roman" w:hAnsi="Times New Roman"/>
          <w:sz w:val="24"/>
          <w:szCs w:val="24"/>
        </w:rPr>
        <w:t xml:space="preserve"> </w:t>
      </w:r>
      <w:r w:rsidR="00512E5C">
        <w:rPr>
          <w:rFonts w:ascii="Times New Roman" w:hAnsi="Times New Roman"/>
          <w:sz w:val="24"/>
          <w:szCs w:val="24"/>
        </w:rPr>
        <w:t>princípios</w:t>
      </w:r>
      <w:r>
        <w:rPr>
          <w:rFonts w:ascii="Times New Roman" w:hAnsi="Times New Roman"/>
          <w:sz w:val="24"/>
          <w:szCs w:val="24"/>
        </w:rPr>
        <w:t xml:space="preserve"> e diretrizes, traz a obrigação do jornalista de se prender a total verdade e a completa divulgação da informação, sem prejudicar as partes envolvidas, noticiando apenas os fatos.</w:t>
      </w:r>
      <w:r w:rsidR="0090124D">
        <w:rPr>
          <w:rFonts w:ascii="Times New Roman" w:hAnsi="Times New Roman"/>
          <w:sz w:val="24"/>
          <w:szCs w:val="24"/>
        </w:rPr>
        <w:t xml:space="preserve"> E por ultimo e não menos importante, é possível encontrar na lei de imprensa.</w:t>
      </w:r>
    </w:p>
    <w:p w:rsidR="0090124D" w:rsidRDefault="0090124D" w:rsidP="001A1133">
      <w:pPr>
        <w:spacing w:line="360" w:lineRule="auto"/>
        <w:ind w:left="357" w:firstLine="851"/>
        <w:jc w:val="both"/>
        <w:rPr>
          <w:rFonts w:ascii="Times New Roman" w:hAnsi="Times New Roman"/>
          <w:sz w:val="24"/>
          <w:szCs w:val="24"/>
        </w:rPr>
      </w:pPr>
      <w:r>
        <w:rPr>
          <w:rFonts w:ascii="Times New Roman" w:hAnsi="Times New Roman"/>
          <w:sz w:val="24"/>
          <w:szCs w:val="24"/>
        </w:rPr>
        <w:lastRenderedPageBreak/>
        <w:t xml:space="preserve">Uma vez que o cerne desse </w:t>
      </w:r>
      <w:r w:rsidR="00EC19CA">
        <w:rPr>
          <w:rFonts w:ascii="Times New Roman" w:hAnsi="Times New Roman"/>
          <w:sz w:val="24"/>
          <w:szCs w:val="24"/>
        </w:rPr>
        <w:t>Artigo</w:t>
      </w:r>
      <w:r>
        <w:rPr>
          <w:rFonts w:ascii="Times New Roman" w:hAnsi="Times New Roman"/>
          <w:sz w:val="24"/>
          <w:szCs w:val="24"/>
        </w:rPr>
        <w:t xml:space="preserve"> científico é os limites </w:t>
      </w:r>
      <w:r w:rsidR="00D5736D">
        <w:rPr>
          <w:rFonts w:ascii="Times New Roman" w:hAnsi="Times New Roman"/>
          <w:sz w:val="24"/>
          <w:szCs w:val="24"/>
        </w:rPr>
        <w:t>a</w:t>
      </w:r>
      <w:r>
        <w:rPr>
          <w:rFonts w:ascii="Times New Roman" w:hAnsi="Times New Roman"/>
          <w:sz w:val="24"/>
          <w:szCs w:val="24"/>
        </w:rPr>
        <w:t xml:space="preserve"> liberdade de imprensa,</w:t>
      </w:r>
      <w:r w:rsidR="00D5736D">
        <w:rPr>
          <w:rFonts w:ascii="Times New Roman" w:hAnsi="Times New Roman"/>
          <w:sz w:val="24"/>
          <w:szCs w:val="24"/>
        </w:rPr>
        <w:t xml:space="preserve"> passemos agora a trabalhar tais</w:t>
      </w:r>
      <w:r>
        <w:rPr>
          <w:rFonts w:ascii="Times New Roman" w:hAnsi="Times New Roman"/>
          <w:sz w:val="24"/>
          <w:szCs w:val="24"/>
        </w:rPr>
        <w:t xml:space="preserve"> limite</w:t>
      </w:r>
      <w:r w:rsidR="00D5736D">
        <w:rPr>
          <w:rFonts w:ascii="Times New Roman" w:hAnsi="Times New Roman"/>
          <w:sz w:val="24"/>
          <w:szCs w:val="24"/>
        </w:rPr>
        <w:t>s</w:t>
      </w:r>
      <w:r>
        <w:rPr>
          <w:rFonts w:ascii="Times New Roman" w:hAnsi="Times New Roman"/>
          <w:sz w:val="24"/>
          <w:szCs w:val="24"/>
        </w:rPr>
        <w:t xml:space="preserve"> nas suas respectivas</w:t>
      </w:r>
      <w:r w:rsidR="00D5736D">
        <w:rPr>
          <w:rFonts w:ascii="Times New Roman" w:hAnsi="Times New Roman"/>
          <w:sz w:val="24"/>
          <w:szCs w:val="24"/>
        </w:rPr>
        <w:t xml:space="preserve"> áreas de atuação.</w:t>
      </w:r>
    </w:p>
    <w:p w:rsidR="00D5736D" w:rsidRDefault="00D5736D" w:rsidP="00D5736D">
      <w:pPr>
        <w:spacing w:line="360" w:lineRule="auto"/>
        <w:jc w:val="both"/>
        <w:rPr>
          <w:rFonts w:ascii="Times New Roman" w:hAnsi="Times New Roman"/>
          <w:sz w:val="24"/>
          <w:szCs w:val="24"/>
        </w:rPr>
      </w:pPr>
    </w:p>
    <w:p w:rsidR="00584E29" w:rsidRDefault="00D5736D" w:rsidP="00584E29">
      <w:pPr>
        <w:pStyle w:val="SemEspaamento"/>
        <w:jc w:val="both"/>
        <w:rPr>
          <w:rFonts w:ascii="Times New Roman" w:hAnsi="Times New Roman"/>
          <w:b/>
          <w:sz w:val="24"/>
          <w:szCs w:val="24"/>
        </w:rPr>
      </w:pPr>
      <w:r w:rsidRPr="00D5736D">
        <w:rPr>
          <w:rFonts w:ascii="Times New Roman" w:hAnsi="Times New Roman"/>
          <w:b/>
          <w:sz w:val="24"/>
          <w:szCs w:val="24"/>
        </w:rPr>
        <w:t>4.1 Limites Constitucionais</w:t>
      </w:r>
      <w:r w:rsidR="00584E29">
        <w:rPr>
          <w:rFonts w:ascii="Times New Roman" w:hAnsi="Times New Roman"/>
          <w:b/>
          <w:sz w:val="24"/>
          <w:szCs w:val="24"/>
        </w:rPr>
        <w:t xml:space="preserve">  </w:t>
      </w:r>
    </w:p>
    <w:p w:rsidR="00584E29" w:rsidRDefault="00584E29" w:rsidP="00D5736D">
      <w:pPr>
        <w:pStyle w:val="SemEspaamento"/>
        <w:rPr>
          <w:rFonts w:ascii="Times New Roman" w:hAnsi="Times New Roman"/>
          <w:b/>
          <w:sz w:val="24"/>
          <w:szCs w:val="24"/>
        </w:rPr>
      </w:pPr>
    </w:p>
    <w:p w:rsidR="00584E29" w:rsidRDefault="00584E29" w:rsidP="00D5736D">
      <w:pPr>
        <w:pStyle w:val="SemEspaamento"/>
        <w:rPr>
          <w:rFonts w:ascii="Times New Roman" w:hAnsi="Times New Roman"/>
          <w:b/>
          <w:sz w:val="24"/>
          <w:szCs w:val="24"/>
        </w:rPr>
      </w:pPr>
    </w:p>
    <w:p w:rsidR="00584E29" w:rsidRDefault="00584E29" w:rsidP="00584E29">
      <w:pPr>
        <w:spacing w:line="360" w:lineRule="auto"/>
        <w:ind w:firstLine="851"/>
        <w:jc w:val="both"/>
        <w:rPr>
          <w:rFonts w:ascii="Times New Roman" w:hAnsi="Times New Roman"/>
          <w:sz w:val="24"/>
          <w:szCs w:val="24"/>
        </w:rPr>
      </w:pPr>
      <w:r w:rsidRPr="00584E29">
        <w:rPr>
          <w:rFonts w:ascii="Times New Roman" w:hAnsi="Times New Roman"/>
          <w:b/>
          <w:sz w:val="24"/>
          <w:szCs w:val="24"/>
        </w:rPr>
        <w:t xml:space="preserve">          </w:t>
      </w:r>
      <w:r w:rsidRPr="00584E29">
        <w:rPr>
          <w:rFonts w:ascii="Times New Roman" w:hAnsi="Times New Roman"/>
          <w:sz w:val="24"/>
          <w:szCs w:val="24"/>
        </w:rPr>
        <w:t xml:space="preserve">Não há dúvidas que na </w:t>
      </w:r>
      <w:r w:rsidR="00471BDA">
        <w:rPr>
          <w:rFonts w:ascii="Times New Roman" w:hAnsi="Times New Roman"/>
          <w:sz w:val="24"/>
          <w:szCs w:val="24"/>
        </w:rPr>
        <w:t>Constituição Federal</w:t>
      </w:r>
      <w:r w:rsidR="007B0691">
        <w:rPr>
          <w:rFonts w:ascii="Times New Roman" w:hAnsi="Times New Roman"/>
          <w:sz w:val="24"/>
          <w:szCs w:val="24"/>
        </w:rPr>
        <w:t xml:space="preserve"> de 1988</w:t>
      </w:r>
      <w:r w:rsidRPr="00584E29">
        <w:rPr>
          <w:rFonts w:ascii="Times New Roman" w:hAnsi="Times New Roman"/>
          <w:sz w:val="24"/>
          <w:szCs w:val="24"/>
        </w:rPr>
        <w:t xml:space="preserve"> a maior</w:t>
      </w:r>
      <w:r w:rsidR="00F34D4C">
        <w:rPr>
          <w:rFonts w:ascii="Times New Roman" w:hAnsi="Times New Roman"/>
          <w:sz w:val="24"/>
          <w:szCs w:val="24"/>
        </w:rPr>
        <w:t xml:space="preserve"> parte das limitações impostas à</w:t>
      </w:r>
      <w:r w:rsidRPr="00584E29">
        <w:rPr>
          <w:rFonts w:ascii="Times New Roman" w:hAnsi="Times New Roman"/>
          <w:sz w:val="24"/>
          <w:szCs w:val="24"/>
        </w:rPr>
        <w:t xml:space="preserve"> liberdade de imprensa está no </w:t>
      </w:r>
      <w:r w:rsidR="00EC19CA">
        <w:rPr>
          <w:rFonts w:ascii="Times New Roman" w:hAnsi="Times New Roman"/>
          <w:sz w:val="24"/>
          <w:szCs w:val="24"/>
        </w:rPr>
        <w:t>Artigo</w:t>
      </w:r>
      <w:r w:rsidRPr="00584E29">
        <w:rPr>
          <w:rFonts w:ascii="Times New Roman" w:hAnsi="Times New Roman"/>
          <w:sz w:val="24"/>
          <w:szCs w:val="24"/>
        </w:rPr>
        <w:t xml:space="preserve"> 5º, mas é relevante expor que não é o único dispositivo a tratar do assunto, estando ele presente é outros </w:t>
      </w:r>
      <w:r w:rsidR="00EC19CA">
        <w:rPr>
          <w:rFonts w:ascii="Times New Roman" w:hAnsi="Times New Roman"/>
          <w:sz w:val="24"/>
          <w:szCs w:val="24"/>
        </w:rPr>
        <w:t>Artigo</w:t>
      </w:r>
      <w:r w:rsidRPr="00584E29">
        <w:rPr>
          <w:rFonts w:ascii="Times New Roman" w:hAnsi="Times New Roman"/>
          <w:sz w:val="24"/>
          <w:szCs w:val="24"/>
        </w:rPr>
        <w:t xml:space="preserve">s da nossa carta magna, Para efeito de coesão e objetividade do </w:t>
      </w:r>
      <w:r w:rsidR="00EC19CA">
        <w:rPr>
          <w:rFonts w:ascii="Times New Roman" w:hAnsi="Times New Roman"/>
          <w:sz w:val="24"/>
          <w:szCs w:val="24"/>
        </w:rPr>
        <w:t>Artigo</w:t>
      </w:r>
      <w:r w:rsidRPr="00584E29">
        <w:rPr>
          <w:rFonts w:ascii="Times New Roman" w:hAnsi="Times New Roman"/>
          <w:sz w:val="24"/>
          <w:szCs w:val="24"/>
        </w:rPr>
        <w:t xml:space="preserve"> em tela, os dispositivos anteriormente citados não serão </w:t>
      </w:r>
      <w:r w:rsidRPr="00584E29">
        <w:rPr>
          <w:rFonts w:ascii="Times New Roman" w:hAnsi="Times New Roman"/>
          <w:b/>
          <w:sz w:val="24"/>
          <w:szCs w:val="24"/>
        </w:rPr>
        <w:t xml:space="preserve"> </w:t>
      </w:r>
      <w:r w:rsidRPr="00584E29">
        <w:rPr>
          <w:rFonts w:ascii="Times New Roman" w:hAnsi="Times New Roman"/>
          <w:sz w:val="24"/>
          <w:szCs w:val="24"/>
        </w:rPr>
        <w:t>reproduzidos novamente, mas simplesmente referenciados.</w:t>
      </w:r>
      <w:r>
        <w:rPr>
          <w:rFonts w:ascii="Times New Roman" w:hAnsi="Times New Roman"/>
          <w:b/>
          <w:sz w:val="24"/>
          <w:szCs w:val="24"/>
        </w:rPr>
        <w:t xml:space="preserve"> </w:t>
      </w:r>
      <w:r w:rsidRPr="00584E29">
        <w:rPr>
          <w:rFonts w:ascii="Times New Roman" w:hAnsi="Times New Roman"/>
          <w:sz w:val="24"/>
          <w:szCs w:val="24"/>
        </w:rPr>
        <w:t>São limites constitucionais impostos a atividade de imprensa:</w:t>
      </w:r>
    </w:p>
    <w:p w:rsidR="00584E29" w:rsidRDefault="007B0691" w:rsidP="00584E29">
      <w:pPr>
        <w:numPr>
          <w:ilvl w:val="0"/>
          <w:numId w:val="5"/>
        </w:numPr>
        <w:spacing w:line="360" w:lineRule="auto"/>
        <w:jc w:val="both"/>
        <w:rPr>
          <w:rFonts w:ascii="Times New Roman" w:hAnsi="Times New Roman"/>
          <w:sz w:val="24"/>
          <w:szCs w:val="24"/>
        </w:rPr>
      </w:pPr>
      <w:r>
        <w:rPr>
          <w:rFonts w:ascii="Times New Roman" w:hAnsi="Times New Roman"/>
          <w:sz w:val="24"/>
          <w:szCs w:val="24"/>
        </w:rPr>
        <w:t>d</w:t>
      </w:r>
      <w:r w:rsidR="00584E29">
        <w:rPr>
          <w:rFonts w:ascii="Times New Roman" w:hAnsi="Times New Roman"/>
          <w:sz w:val="24"/>
          <w:szCs w:val="24"/>
        </w:rPr>
        <w:t xml:space="preserve">ever de verdade: Obrigação </w:t>
      </w:r>
      <w:r w:rsidR="00512E5C">
        <w:rPr>
          <w:rFonts w:ascii="Times New Roman" w:hAnsi="Times New Roman"/>
          <w:sz w:val="24"/>
          <w:szCs w:val="24"/>
        </w:rPr>
        <w:t>implícita</w:t>
      </w:r>
      <w:r w:rsidR="00584E29">
        <w:rPr>
          <w:rFonts w:ascii="Times New Roman" w:hAnsi="Times New Roman"/>
          <w:sz w:val="24"/>
          <w:szCs w:val="24"/>
        </w:rPr>
        <w:t xml:space="preserve"> no inciso xiv</w:t>
      </w:r>
      <w:r w:rsidR="0055222D">
        <w:rPr>
          <w:rFonts w:ascii="Times New Roman" w:hAnsi="Times New Roman"/>
          <w:sz w:val="24"/>
          <w:szCs w:val="24"/>
        </w:rPr>
        <w:t xml:space="preserve"> do </w:t>
      </w:r>
      <w:r w:rsidR="00EC19CA">
        <w:rPr>
          <w:rFonts w:ascii="Times New Roman" w:hAnsi="Times New Roman"/>
          <w:sz w:val="24"/>
          <w:szCs w:val="24"/>
        </w:rPr>
        <w:t>Artigo</w:t>
      </w:r>
      <w:r w:rsidR="0055222D">
        <w:rPr>
          <w:rFonts w:ascii="Times New Roman" w:hAnsi="Times New Roman"/>
          <w:sz w:val="24"/>
          <w:szCs w:val="24"/>
        </w:rPr>
        <w:t xml:space="preserve"> 5º da CF</w:t>
      </w:r>
      <w:r w:rsidR="00512E5C">
        <w:rPr>
          <w:rFonts w:ascii="Times New Roman" w:hAnsi="Times New Roman"/>
          <w:sz w:val="24"/>
          <w:szCs w:val="24"/>
        </w:rPr>
        <w:t xml:space="preserve"> traz</w:t>
      </w:r>
      <w:r w:rsidR="0055222D">
        <w:rPr>
          <w:rFonts w:ascii="Times New Roman" w:hAnsi="Times New Roman"/>
          <w:sz w:val="24"/>
          <w:szCs w:val="24"/>
        </w:rPr>
        <w:t xml:space="preserve"> o direito que o cidadão tem de ser informado, mas obviamente essa informação deve ser a correta, visto que para se formar uma opinião e, por conseguinte, uma opinião pública sobre determinado fato de interesse público é fundamental ter acesso a informação verdadeira. Isso não significa que a imprensa é proibida de cometer erros e noticiar fatos não condizentes com a realidade, mas nesse caso deve se retratar o quanto antes e de forma mais abrangente possível para dirimir eventuais danos a terceiros.</w:t>
      </w:r>
    </w:p>
    <w:p w:rsidR="0055222D" w:rsidRDefault="007B0691" w:rsidP="00584E29">
      <w:pPr>
        <w:numPr>
          <w:ilvl w:val="0"/>
          <w:numId w:val="5"/>
        </w:numPr>
        <w:spacing w:line="360" w:lineRule="auto"/>
        <w:jc w:val="both"/>
        <w:rPr>
          <w:rFonts w:ascii="Times New Roman" w:hAnsi="Times New Roman"/>
          <w:sz w:val="24"/>
          <w:szCs w:val="24"/>
        </w:rPr>
      </w:pPr>
      <w:r>
        <w:rPr>
          <w:rFonts w:ascii="Times New Roman" w:hAnsi="Times New Roman"/>
          <w:sz w:val="24"/>
          <w:szCs w:val="24"/>
        </w:rPr>
        <w:t>v</w:t>
      </w:r>
      <w:r w:rsidR="0055222D">
        <w:rPr>
          <w:rFonts w:ascii="Times New Roman" w:hAnsi="Times New Roman"/>
          <w:sz w:val="24"/>
          <w:szCs w:val="24"/>
        </w:rPr>
        <w:t xml:space="preserve">edação ao anonimato: </w:t>
      </w:r>
      <w:r w:rsidR="00F605CC">
        <w:rPr>
          <w:rFonts w:ascii="Times New Roman" w:hAnsi="Times New Roman"/>
          <w:sz w:val="24"/>
          <w:szCs w:val="24"/>
        </w:rPr>
        <w:t xml:space="preserve"> Esse dispositivo</w:t>
      </w:r>
      <w:r w:rsidR="000F1396">
        <w:rPr>
          <w:rFonts w:ascii="Times New Roman" w:hAnsi="Times New Roman"/>
          <w:sz w:val="24"/>
          <w:szCs w:val="24"/>
        </w:rPr>
        <w:t xml:space="preserve">, que está previsto no inciso iv da </w:t>
      </w:r>
      <w:r w:rsidR="00471BDA">
        <w:rPr>
          <w:rFonts w:ascii="Times New Roman" w:hAnsi="Times New Roman"/>
          <w:sz w:val="24"/>
          <w:szCs w:val="24"/>
        </w:rPr>
        <w:t>Constituição Federal</w:t>
      </w:r>
      <w:r w:rsidR="000F1396">
        <w:rPr>
          <w:rFonts w:ascii="Times New Roman" w:hAnsi="Times New Roman"/>
          <w:sz w:val="24"/>
          <w:szCs w:val="24"/>
        </w:rPr>
        <w:t>,</w:t>
      </w:r>
      <w:r w:rsidR="00F605CC">
        <w:rPr>
          <w:rFonts w:ascii="Times New Roman" w:hAnsi="Times New Roman"/>
          <w:sz w:val="24"/>
          <w:szCs w:val="24"/>
        </w:rPr>
        <w:t xml:space="preserve"> tem como escopo a responsabilização do autor </w:t>
      </w:r>
      <w:r w:rsidR="000F1396">
        <w:rPr>
          <w:rFonts w:ascii="Times New Roman" w:hAnsi="Times New Roman"/>
          <w:sz w:val="24"/>
          <w:szCs w:val="24"/>
        </w:rPr>
        <w:t>das notícias/reportagens/informações ao conteúdo que é divulgado, além de evitar que pessoas inesc</w:t>
      </w:r>
      <w:r w:rsidR="00512E5C">
        <w:rPr>
          <w:rFonts w:ascii="Times New Roman" w:hAnsi="Times New Roman"/>
          <w:sz w:val="24"/>
          <w:szCs w:val="24"/>
        </w:rPr>
        <w:t>rupulosas utilizem-se do véu</w:t>
      </w:r>
      <w:r w:rsidR="000F1396">
        <w:rPr>
          <w:rFonts w:ascii="Times New Roman" w:hAnsi="Times New Roman"/>
          <w:sz w:val="24"/>
          <w:szCs w:val="24"/>
        </w:rPr>
        <w:t xml:space="preserve"> do anonimato para disseminar mentiras nos meios de </w:t>
      </w:r>
      <w:r w:rsidR="00512E5C">
        <w:rPr>
          <w:rFonts w:ascii="Times New Roman" w:hAnsi="Times New Roman"/>
          <w:sz w:val="24"/>
          <w:szCs w:val="24"/>
        </w:rPr>
        <w:t xml:space="preserve">comunicações. </w:t>
      </w:r>
      <w:r w:rsidR="000F1396">
        <w:rPr>
          <w:rFonts w:ascii="Times New Roman" w:hAnsi="Times New Roman"/>
          <w:sz w:val="24"/>
          <w:szCs w:val="24"/>
        </w:rPr>
        <w:t xml:space="preserve">Trata-se </w:t>
      </w:r>
      <w:r w:rsidR="000F1396" w:rsidRPr="000F1396">
        <w:rPr>
          <w:rFonts w:ascii="Times New Roman" w:hAnsi="Times New Roman"/>
          <w:sz w:val="24"/>
          <w:szCs w:val="24"/>
        </w:rPr>
        <w:t>de controle repressivo do exercício dos direitos de liberdade</w:t>
      </w:r>
      <w:r w:rsidR="000F1396">
        <w:rPr>
          <w:rFonts w:ascii="Times New Roman" w:hAnsi="Times New Roman"/>
          <w:sz w:val="24"/>
          <w:szCs w:val="24"/>
        </w:rPr>
        <w:t>.</w:t>
      </w:r>
    </w:p>
    <w:p w:rsidR="00F16760" w:rsidRDefault="007B0691" w:rsidP="00584E29">
      <w:pPr>
        <w:numPr>
          <w:ilvl w:val="0"/>
          <w:numId w:val="5"/>
        </w:numPr>
        <w:spacing w:line="360" w:lineRule="auto"/>
        <w:jc w:val="both"/>
        <w:rPr>
          <w:rFonts w:ascii="Times New Roman" w:hAnsi="Times New Roman"/>
          <w:sz w:val="24"/>
          <w:szCs w:val="24"/>
        </w:rPr>
      </w:pPr>
      <w:r>
        <w:rPr>
          <w:rFonts w:ascii="Times New Roman" w:hAnsi="Times New Roman"/>
          <w:sz w:val="24"/>
          <w:szCs w:val="24"/>
        </w:rPr>
        <w:t>d</w:t>
      </w:r>
      <w:r w:rsidR="00F16760">
        <w:rPr>
          <w:rFonts w:ascii="Times New Roman" w:hAnsi="Times New Roman"/>
          <w:sz w:val="24"/>
          <w:szCs w:val="24"/>
        </w:rPr>
        <w:t xml:space="preserve">ireito </w:t>
      </w:r>
      <w:r>
        <w:rPr>
          <w:rFonts w:ascii="Times New Roman" w:hAnsi="Times New Roman"/>
          <w:sz w:val="24"/>
          <w:szCs w:val="24"/>
        </w:rPr>
        <w:t>à</w:t>
      </w:r>
      <w:r w:rsidR="00F16760">
        <w:rPr>
          <w:rFonts w:ascii="Times New Roman" w:hAnsi="Times New Roman"/>
          <w:sz w:val="24"/>
          <w:szCs w:val="24"/>
        </w:rPr>
        <w:t xml:space="preserve"> vida: caput do </w:t>
      </w:r>
      <w:r w:rsidR="00EC19CA">
        <w:rPr>
          <w:rFonts w:ascii="Times New Roman" w:hAnsi="Times New Roman"/>
          <w:sz w:val="24"/>
          <w:szCs w:val="24"/>
        </w:rPr>
        <w:t>Artigo</w:t>
      </w:r>
      <w:r w:rsidR="00F16760">
        <w:rPr>
          <w:rFonts w:ascii="Times New Roman" w:hAnsi="Times New Roman"/>
          <w:sz w:val="24"/>
          <w:szCs w:val="24"/>
        </w:rPr>
        <w:t xml:space="preserve"> 5º da </w:t>
      </w:r>
      <w:r w:rsidR="00471BDA">
        <w:rPr>
          <w:rFonts w:ascii="Times New Roman" w:hAnsi="Times New Roman"/>
          <w:sz w:val="24"/>
          <w:szCs w:val="24"/>
        </w:rPr>
        <w:t>Constituição Federal</w:t>
      </w:r>
      <w:r w:rsidR="00F16760">
        <w:rPr>
          <w:rFonts w:ascii="Times New Roman" w:hAnsi="Times New Roman"/>
          <w:sz w:val="24"/>
          <w:szCs w:val="24"/>
        </w:rPr>
        <w:t>;</w:t>
      </w:r>
    </w:p>
    <w:p w:rsidR="00F16760" w:rsidRDefault="007B0691" w:rsidP="00584E29">
      <w:pPr>
        <w:numPr>
          <w:ilvl w:val="0"/>
          <w:numId w:val="5"/>
        </w:numPr>
        <w:spacing w:line="360" w:lineRule="auto"/>
        <w:jc w:val="both"/>
        <w:rPr>
          <w:rFonts w:ascii="Times New Roman" w:hAnsi="Times New Roman"/>
          <w:sz w:val="24"/>
          <w:szCs w:val="24"/>
        </w:rPr>
      </w:pPr>
      <w:r>
        <w:rPr>
          <w:rFonts w:ascii="Times New Roman" w:hAnsi="Times New Roman"/>
          <w:sz w:val="24"/>
          <w:szCs w:val="24"/>
        </w:rPr>
        <w:t>à</w:t>
      </w:r>
      <w:r w:rsidR="00F16760" w:rsidRPr="00F16760">
        <w:rPr>
          <w:rFonts w:ascii="Times New Roman" w:hAnsi="Times New Roman"/>
          <w:sz w:val="24"/>
          <w:szCs w:val="24"/>
        </w:rPr>
        <w:t xml:space="preserve"> intimidade, a vida privada, a honra e a imagem</w:t>
      </w:r>
      <w:r w:rsidR="00F16760">
        <w:rPr>
          <w:rFonts w:ascii="Times New Roman" w:hAnsi="Times New Roman"/>
          <w:sz w:val="24"/>
          <w:szCs w:val="24"/>
        </w:rPr>
        <w:t xml:space="preserve">: </w:t>
      </w:r>
      <w:r w:rsidR="00EC19CA">
        <w:rPr>
          <w:rFonts w:ascii="Times New Roman" w:hAnsi="Times New Roman"/>
          <w:sz w:val="24"/>
          <w:szCs w:val="24"/>
        </w:rPr>
        <w:t>Artigo</w:t>
      </w:r>
      <w:r w:rsidR="00F16760">
        <w:rPr>
          <w:rFonts w:ascii="Times New Roman" w:hAnsi="Times New Roman"/>
          <w:sz w:val="24"/>
          <w:szCs w:val="24"/>
        </w:rPr>
        <w:t xml:space="preserve"> 5º, X.</w:t>
      </w:r>
    </w:p>
    <w:p w:rsidR="000F1396" w:rsidRDefault="007B0691" w:rsidP="00584E29">
      <w:pPr>
        <w:numPr>
          <w:ilvl w:val="0"/>
          <w:numId w:val="5"/>
        </w:numPr>
        <w:spacing w:line="360" w:lineRule="auto"/>
        <w:jc w:val="both"/>
        <w:rPr>
          <w:rFonts w:ascii="Times New Roman" w:hAnsi="Times New Roman"/>
          <w:sz w:val="24"/>
          <w:szCs w:val="24"/>
        </w:rPr>
      </w:pPr>
      <w:r>
        <w:rPr>
          <w:rFonts w:ascii="Times New Roman" w:hAnsi="Times New Roman"/>
          <w:sz w:val="24"/>
          <w:szCs w:val="24"/>
        </w:rPr>
        <w:t>p</w:t>
      </w:r>
      <w:r w:rsidR="000F1396" w:rsidRPr="000F1396">
        <w:rPr>
          <w:rFonts w:ascii="Times New Roman" w:hAnsi="Times New Roman"/>
          <w:sz w:val="24"/>
          <w:szCs w:val="24"/>
        </w:rPr>
        <w:t>referência a finalidades educativas, artís</w:t>
      </w:r>
      <w:r w:rsidR="000F1396">
        <w:rPr>
          <w:rFonts w:ascii="Times New Roman" w:hAnsi="Times New Roman"/>
          <w:sz w:val="24"/>
          <w:szCs w:val="24"/>
        </w:rPr>
        <w:t xml:space="preserve">ticas, culturais e informativas: Determinação encontrada no </w:t>
      </w:r>
      <w:r w:rsidR="00EC19CA">
        <w:rPr>
          <w:rFonts w:ascii="Times New Roman" w:hAnsi="Times New Roman"/>
          <w:sz w:val="24"/>
          <w:szCs w:val="24"/>
        </w:rPr>
        <w:t>Artigo</w:t>
      </w:r>
      <w:r w:rsidR="000F1396">
        <w:rPr>
          <w:rFonts w:ascii="Times New Roman" w:hAnsi="Times New Roman"/>
          <w:sz w:val="24"/>
          <w:szCs w:val="24"/>
        </w:rPr>
        <w:t xml:space="preserve"> 221 da CF, deixa claro que será PREFERÊNCIALMENTE a atividade educativa, artística, cultural e informativa, </w:t>
      </w:r>
      <w:r w:rsidR="000F1396">
        <w:rPr>
          <w:rFonts w:ascii="Times New Roman" w:hAnsi="Times New Roman"/>
          <w:sz w:val="24"/>
          <w:szCs w:val="24"/>
        </w:rPr>
        <w:lastRenderedPageBreak/>
        <w:t>mas que tais atividades não serão as únicas e terão horários próprios e regras específicas.</w:t>
      </w:r>
    </w:p>
    <w:p w:rsidR="000F1396" w:rsidRDefault="007B0691" w:rsidP="00584E29">
      <w:pPr>
        <w:numPr>
          <w:ilvl w:val="0"/>
          <w:numId w:val="5"/>
        </w:numPr>
        <w:spacing w:line="360" w:lineRule="auto"/>
        <w:jc w:val="both"/>
        <w:rPr>
          <w:rFonts w:ascii="Times New Roman" w:hAnsi="Times New Roman"/>
          <w:sz w:val="24"/>
          <w:szCs w:val="24"/>
        </w:rPr>
      </w:pPr>
      <w:r>
        <w:rPr>
          <w:rFonts w:ascii="Times New Roman" w:hAnsi="Times New Roman"/>
          <w:sz w:val="24"/>
          <w:szCs w:val="24"/>
        </w:rPr>
        <w:t>p</w:t>
      </w:r>
      <w:r w:rsidR="00512E5C" w:rsidRPr="000F1396">
        <w:rPr>
          <w:rFonts w:ascii="Times New Roman" w:hAnsi="Times New Roman"/>
          <w:sz w:val="24"/>
          <w:szCs w:val="24"/>
        </w:rPr>
        <w:t>romoção</w:t>
      </w:r>
      <w:r w:rsidR="000F1396" w:rsidRPr="000F1396">
        <w:rPr>
          <w:rFonts w:ascii="Times New Roman" w:hAnsi="Times New Roman"/>
          <w:sz w:val="24"/>
          <w:szCs w:val="24"/>
        </w:rPr>
        <w:t xml:space="preserve"> da cultura nacional e regional e estímulo à produção independente</w:t>
      </w:r>
      <w:r w:rsidR="000F1396">
        <w:rPr>
          <w:rFonts w:ascii="Times New Roman" w:hAnsi="Times New Roman"/>
          <w:sz w:val="24"/>
          <w:szCs w:val="24"/>
        </w:rPr>
        <w:t xml:space="preserve"> que objetive sua divulgação: Por se tratar de um país </w:t>
      </w:r>
      <w:r w:rsidR="00512E5C">
        <w:rPr>
          <w:rFonts w:ascii="Times New Roman" w:hAnsi="Times New Roman"/>
          <w:sz w:val="24"/>
          <w:szCs w:val="24"/>
        </w:rPr>
        <w:t>cuja</w:t>
      </w:r>
      <w:r w:rsidR="000F1396">
        <w:rPr>
          <w:rFonts w:ascii="Times New Roman" w:hAnsi="Times New Roman"/>
          <w:sz w:val="24"/>
          <w:szCs w:val="24"/>
        </w:rPr>
        <w:t xml:space="preserve"> forma de Estado é a Federativa, logo é fundamental que sua cultura seja disseminada em todo o seu território, dando espaço para divulgar todas as esferas culturais de suas regiões.</w:t>
      </w:r>
      <w:r w:rsidR="005E1787">
        <w:rPr>
          <w:rFonts w:ascii="Times New Roman" w:hAnsi="Times New Roman"/>
          <w:sz w:val="24"/>
          <w:szCs w:val="24"/>
        </w:rPr>
        <w:t xml:space="preserve"> Trata-se de uma das funções sociais da mídia, coexistindo com as atividades </w:t>
      </w:r>
      <w:r w:rsidR="00512E5C">
        <w:rPr>
          <w:rFonts w:ascii="Times New Roman" w:hAnsi="Times New Roman"/>
          <w:sz w:val="24"/>
          <w:szCs w:val="24"/>
        </w:rPr>
        <w:t>artísticas</w:t>
      </w:r>
      <w:r w:rsidR="005E1787">
        <w:rPr>
          <w:rFonts w:ascii="Times New Roman" w:hAnsi="Times New Roman"/>
          <w:sz w:val="24"/>
          <w:szCs w:val="24"/>
        </w:rPr>
        <w:t>, culturais e educativas que deve atender.</w:t>
      </w:r>
      <w:r w:rsidR="004E3AEC">
        <w:rPr>
          <w:rFonts w:ascii="Times New Roman" w:hAnsi="Times New Roman"/>
          <w:sz w:val="24"/>
          <w:szCs w:val="24"/>
        </w:rPr>
        <w:t xml:space="preserve"> Tal dispositivo encontra-se no </w:t>
      </w:r>
      <w:r w:rsidR="00EC19CA">
        <w:rPr>
          <w:rFonts w:ascii="Times New Roman" w:hAnsi="Times New Roman"/>
          <w:sz w:val="24"/>
          <w:szCs w:val="24"/>
        </w:rPr>
        <w:t>Artigo</w:t>
      </w:r>
      <w:r w:rsidR="004E3AEC">
        <w:rPr>
          <w:rFonts w:ascii="Times New Roman" w:hAnsi="Times New Roman"/>
          <w:sz w:val="24"/>
          <w:szCs w:val="24"/>
        </w:rPr>
        <w:t xml:space="preserve"> 221, inciso III da CF.</w:t>
      </w:r>
    </w:p>
    <w:p w:rsidR="005E1787" w:rsidRDefault="005E1787" w:rsidP="00584E29">
      <w:pPr>
        <w:numPr>
          <w:ilvl w:val="0"/>
          <w:numId w:val="5"/>
        </w:numPr>
        <w:spacing w:line="360" w:lineRule="auto"/>
        <w:jc w:val="both"/>
        <w:rPr>
          <w:rFonts w:ascii="Times New Roman" w:hAnsi="Times New Roman"/>
          <w:sz w:val="24"/>
          <w:szCs w:val="24"/>
        </w:rPr>
      </w:pPr>
      <w:r w:rsidRPr="005E1787">
        <w:rPr>
          <w:rFonts w:ascii="Times New Roman" w:hAnsi="Times New Roman"/>
          <w:sz w:val="24"/>
          <w:szCs w:val="24"/>
        </w:rPr>
        <w:t> regionalização da produção cultural, artística e jornalística, conforme p</w:t>
      </w:r>
      <w:r>
        <w:rPr>
          <w:rFonts w:ascii="Times New Roman" w:hAnsi="Times New Roman"/>
          <w:sz w:val="24"/>
          <w:szCs w:val="24"/>
        </w:rPr>
        <w:t xml:space="preserve">ercentuais estabelecidos em lei: Possui o mesmo respaldo do dever de promover a </w:t>
      </w:r>
      <w:r w:rsidRPr="000F1396">
        <w:rPr>
          <w:rFonts w:ascii="Times New Roman" w:hAnsi="Times New Roman"/>
          <w:sz w:val="24"/>
          <w:szCs w:val="24"/>
        </w:rPr>
        <w:t>cultura nacional e regional e estímulo à produção independente</w:t>
      </w:r>
      <w:r>
        <w:rPr>
          <w:rFonts w:ascii="Times New Roman" w:hAnsi="Times New Roman"/>
          <w:sz w:val="24"/>
          <w:szCs w:val="24"/>
        </w:rPr>
        <w:t xml:space="preserve"> que objetive sua divulgação, pois com um</w:t>
      </w:r>
      <w:r w:rsidR="007B0691">
        <w:rPr>
          <w:rFonts w:ascii="Times New Roman" w:hAnsi="Times New Roman"/>
          <w:sz w:val="24"/>
          <w:szCs w:val="24"/>
        </w:rPr>
        <w:t xml:space="preserve"> país de dimensões continentais</w:t>
      </w:r>
      <w:r>
        <w:rPr>
          <w:rFonts w:ascii="Times New Roman" w:hAnsi="Times New Roman"/>
          <w:sz w:val="24"/>
          <w:szCs w:val="24"/>
        </w:rPr>
        <w:t>,</w:t>
      </w:r>
      <w:r w:rsidR="007B0691">
        <w:rPr>
          <w:rFonts w:ascii="Times New Roman" w:hAnsi="Times New Roman"/>
          <w:sz w:val="24"/>
          <w:szCs w:val="24"/>
        </w:rPr>
        <w:t xml:space="preserve"> </w:t>
      </w:r>
      <w:r>
        <w:rPr>
          <w:rFonts w:ascii="Times New Roman" w:hAnsi="Times New Roman"/>
          <w:sz w:val="24"/>
          <w:szCs w:val="24"/>
        </w:rPr>
        <w:t>como o Brasil , é necessário a proteção das atividades jornalísticas regionais e respeito á sua cultura e forma de desenvolvimento.</w:t>
      </w:r>
    </w:p>
    <w:p w:rsidR="005E1787" w:rsidRDefault="005E1787" w:rsidP="00584E29">
      <w:pPr>
        <w:numPr>
          <w:ilvl w:val="0"/>
          <w:numId w:val="5"/>
        </w:numPr>
        <w:spacing w:line="360" w:lineRule="auto"/>
        <w:jc w:val="both"/>
        <w:rPr>
          <w:rFonts w:ascii="Times New Roman" w:hAnsi="Times New Roman"/>
          <w:sz w:val="24"/>
          <w:szCs w:val="24"/>
        </w:rPr>
      </w:pPr>
      <w:r w:rsidRPr="005E1787">
        <w:rPr>
          <w:rFonts w:ascii="Times New Roman" w:hAnsi="Times New Roman"/>
          <w:sz w:val="24"/>
          <w:szCs w:val="24"/>
        </w:rPr>
        <w:t>respeito aos valores éticos e</w:t>
      </w:r>
      <w:r>
        <w:rPr>
          <w:rFonts w:ascii="Times New Roman" w:hAnsi="Times New Roman"/>
          <w:sz w:val="24"/>
          <w:szCs w:val="24"/>
        </w:rPr>
        <w:t xml:space="preserve"> sociais da pessoa e da família:</w:t>
      </w:r>
      <w:r w:rsidR="004E3AEC">
        <w:rPr>
          <w:rFonts w:ascii="Times New Roman" w:hAnsi="Times New Roman"/>
          <w:sz w:val="24"/>
          <w:szCs w:val="24"/>
        </w:rPr>
        <w:t xml:space="preserve"> Trata-se de uma limitação complexa, visto que o grau de indeterminação que seus conceitos possuem não conseguem delimitar o que são ou quais são os valores éticos e sociais da família e da pessoa, mas é possível, de forma subjetiva, inferir que a vedação a apologia a pedofilia, ao uso de drogas e atividades criminosas é uma forma de respeitar os valores sociais e morais da nossa atual sociedade.</w:t>
      </w:r>
    </w:p>
    <w:p w:rsidR="00C9741F" w:rsidRDefault="00C9741F" w:rsidP="00C9741F">
      <w:pPr>
        <w:spacing w:line="360" w:lineRule="auto"/>
        <w:jc w:val="both"/>
        <w:rPr>
          <w:rFonts w:ascii="Times New Roman" w:hAnsi="Times New Roman"/>
          <w:sz w:val="24"/>
          <w:szCs w:val="24"/>
        </w:rPr>
      </w:pPr>
    </w:p>
    <w:p w:rsidR="00C9741F" w:rsidRPr="00C9741F" w:rsidRDefault="00C9741F" w:rsidP="00C9741F">
      <w:pPr>
        <w:pStyle w:val="SemEspaamento"/>
        <w:rPr>
          <w:rFonts w:ascii="Times New Roman" w:hAnsi="Times New Roman"/>
          <w:b/>
          <w:sz w:val="24"/>
          <w:szCs w:val="24"/>
        </w:rPr>
      </w:pPr>
      <w:r w:rsidRPr="00C9741F">
        <w:rPr>
          <w:rFonts w:ascii="Times New Roman" w:hAnsi="Times New Roman"/>
          <w:b/>
          <w:sz w:val="24"/>
          <w:szCs w:val="24"/>
        </w:rPr>
        <w:t>4.2  Limi</w:t>
      </w:r>
      <w:r w:rsidR="007B0691">
        <w:rPr>
          <w:rFonts w:ascii="Times New Roman" w:hAnsi="Times New Roman"/>
          <w:b/>
          <w:sz w:val="24"/>
          <w:szCs w:val="24"/>
        </w:rPr>
        <w:t>tes a liberdade de imprensa no C</w:t>
      </w:r>
      <w:r w:rsidRPr="00C9741F">
        <w:rPr>
          <w:rFonts w:ascii="Times New Roman" w:hAnsi="Times New Roman"/>
          <w:b/>
          <w:sz w:val="24"/>
          <w:szCs w:val="24"/>
        </w:rPr>
        <w:t xml:space="preserve">ódigo de </w:t>
      </w:r>
      <w:r w:rsidR="007B0691">
        <w:rPr>
          <w:rFonts w:ascii="Times New Roman" w:hAnsi="Times New Roman"/>
          <w:b/>
          <w:sz w:val="24"/>
          <w:szCs w:val="24"/>
        </w:rPr>
        <w:t>É</w:t>
      </w:r>
      <w:r w:rsidRPr="00C9741F">
        <w:rPr>
          <w:rFonts w:ascii="Times New Roman" w:hAnsi="Times New Roman"/>
          <w:b/>
          <w:sz w:val="24"/>
          <w:szCs w:val="24"/>
        </w:rPr>
        <w:t xml:space="preserve">tica do </w:t>
      </w:r>
      <w:r w:rsidR="007B0691">
        <w:rPr>
          <w:rFonts w:ascii="Times New Roman" w:hAnsi="Times New Roman"/>
          <w:b/>
          <w:sz w:val="24"/>
          <w:szCs w:val="24"/>
        </w:rPr>
        <w:t>J</w:t>
      </w:r>
      <w:r w:rsidRPr="00C9741F">
        <w:rPr>
          <w:rFonts w:ascii="Times New Roman" w:hAnsi="Times New Roman"/>
          <w:b/>
          <w:sz w:val="24"/>
          <w:szCs w:val="24"/>
        </w:rPr>
        <w:t xml:space="preserve">ornalista </w:t>
      </w:r>
      <w:r w:rsidR="007B0691">
        <w:rPr>
          <w:rFonts w:ascii="Times New Roman" w:hAnsi="Times New Roman"/>
          <w:b/>
          <w:sz w:val="24"/>
          <w:szCs w:val="24"/>
        </w:rPr>
        <w:t>B</w:t>
      </w:r>
      <w:r w:rsidRPr="00C9741F">
        <w:rPr>
          <w:rFonts w:ascii="Times New Roman" w:hAnsi="Times New Roman"/>
          <w:b/>
          <w:sz w:val="24"/>
          <w:szCs w:val="24"/>
        </w:rPr>
        <w:t>rasileiro</w:t>
      </w:r>
    </w:p>
    <w:p w:rsidR="007B0691" w:rsidRDefault="007B0691" w:rsidP="00C9741F">
      <w:pPr>
        <w:spacing w:line="360" w:lineRule="auto"/>
        <w:ind w:firstLine="851"/>
        <w:jc w:val="both"/>
        <w:rPr>
          <w:rFonts w:ascii="Times New Roman" w:hAnsi="Times New Roman"/>
          <w:sz w:val="24"/>
          <w:szCs w:val="24"/>
        </w:rPr>
      </w:pPr>
    </w:p>
    <w:p w:rsidR="00C9741F" w:rsidRDefault="00C9741F" w:rsidP="00C9741F">
      <w:pPr>
        <w:spacing w:line="360" w:lineRule="auto"/>
        <w:ind w:firstLine="851"/>
        <w:jc w:val="both"/>
        <w:rPr>
          <w:rFonts w:ascii="Times New Roman" w:hAnsi="Times New Roman"/>
          <w:sz w:val="24"/>
          <w:szCs w:val="24"/>
        </w:rPr>
      </w:pPr>
      <w:r>
        <w:rPr>
          <w:rFonts w:ascii="Times New Roman" w:hAnsi="Times New Roman"/>
          <w:sz w:val="24"/>
          <w:szCs w:val="24"/>
        </w:rPr>
        <w:t xml:space="preserve">Além das normas </w:t>
      </w:r>
      <w:r w:rsidR="00512E5C">
        <w:rPr>
          <w:rFonts w:ascii="Times New Roman" w:hAnsi="Times New Roman"/>
          <w:sz w:val="24"/>
          <w:szCs w:val="24"/>
        </w:rPr>
        <w:t>genéricas</w:t>
      </w:r>
      <w:r>
        <w:rPr>
          <w:rFonts w:ascii="Times New Roman" w:hAnsi="Times New Roman"/>
          <w:sz w:val="24"/>
          <w:szCs w:val="24"/>
        </w:rPr>
        <w:t xml:space="preserve"> trazidas pela </w:t>
      </w:r>
      <w:r w:rsidR="00471BDA">
        <w:rPr>
          <w:rFonts w:ascii="Times New Roman" w:hAnsi="Times New Roman"/>
          <w:sz w:val="24"/>
          <w:szCs w:val="24"/>
        </w:rPr>
        <w:t>Constituição Federal</w:t>
      </w:r>
      <w:r w:rsidR="00F34D4C">
        <w:rPr>
          <w:rFonts w:ascii="Times New Roman" w:hAnsi="Times New Roman"/>
          <w:sz w:val="24"/>
          <w:szCs w:val="24"/>
        </w:rPr>
        <w:t>, o C</w:t>
      </w:r>
      <w:r>
        <w:rPr>
          <w:rFonts w:ascii="Times New Roman" w:hAnsi="Times New Roman"/>
          <w:sz w:val="24"/>
          <w:szCs w:val="24"/>
        </w:rPr>
        <w:t xml:space="preserve">ódigo de </w:t>
      </w:r>
      <w:r w:rsidR="00F34D4C">
        <w:rPr>
          <w:rFonts w:ascii="Times New Roman" w:hAnsi="Times New Roman"/>
          <w:sz w:val="24"/>
          <w:szCs w:val="24"/>
        </w:rPr>
        <w:t>É</w:t>
      </w:r>
      <w:r>
        <w:rPr>
          <w:rFonts w:ascii="Times New Roman" w:hAnsi="Times New Roman"/>
          <w:sz w:val="24"/>
          <w:szCs w:val="24"/>
        </w:rPr>
        <w:t xml:space="preserve">tica do </w:t>
      </w:r>
      <w:r w:rsidR="00F34D4C">
        <w:rPr>
          <w:rFonts w:ascii="Times New Roman" w:hAnsi="Times New Roman"/>
          <w:sz w:val="24"/>
          <w:szCs w:val="24"/>
        </w:rPr>
        <w:t>J</w:t>
      </w:r>
      <w:r>
        <w:rPr>
          <w:rFonts w:ascii="Times New Roman" w:hAnsi="Times New Roman"/>
          <w:sz w:val="24"/>
          <w:szCs w:val="24"/>
        </w:rPr>
        <w:t xml:space="preserve">ornalista </w:t>
      </w:r>
      <w:r w:rsidR="00F34D4C">
        <w:rPr>
          <w:rFonts w:ascii="Times New Roman" w:hAnsi="Times New Roman"/>
          <w:sz w:val="24"/>
          <w:szCs w:val="24"/>
        </w:rPr>
        <w:t>B</w:t>
      </w:r>
      <w:r>
        <w:rPr>
          <w:rFonts w:ascii="Times New Roman" w:hAnsi="Times New Roman"/>
          <w:sz w:val="24"/>
          <w:szCs w:val="24"/>
        </w:rPr>
        <w:t xml:space="preserve">rasileiro traz as diretrizes que devem ser observadas pelos jornalistas e, por analogia, pode-se </w:t>
      </w:r>
      <w:r w:rsidR="005A3620">
        <w:rPr>
          <w:rFonts w:ascii="Times New Roman" w:hAnsi="Times New Roman"/>
          <w:sz w:val="24"/>
          <w:szCs w:val="24"/>
        </w:rPr>
        <w:t>aplicá-lo</w:t>
      </w:r>
      <w:r>
        <w:rPr>
          <w:rFonts w:ascii="Times New Roman" w:hAnsi="Times New Roman"/>
          <w:sz w:val="24"/>
          <w:szCs w:val="24"/>
        </w:rPr>
        <w:t xml:space="preserve"> a todos aqueles que trabalham com a imprensa na divulgação de informações. Tal documento disciplina a atuação do profissional de jornalismos não só na sua atuação com a informação, mas também com a comunidade, os </w:t>
      </w:r>
      <w:r w:rsidR="00512E5C">
        <w:rPr>
          <w:rFonts w:ascii="Times New Roman" w:hAnsi="Times New Roman"/>
          <w:sz w:val="24"/>
          <w:szCs w:val="24"/>
        </w:rPr>
        <w:t>indivíduos</w:t>
      </w:r>
      <w:r>
        <w:rPr>
          <w:rFonts w:ascii="Times New Roman" w:hAnsi="Times New Roman"/>
          <w:sz w:val="24"/>
          <w:szCs w:val="24"/>
        </w:rPr>
        <w:t xml:space="preserve"> e com os outros jornalistas.</w:t>
      </w:r>
    </w:p>
    <w:p w:rsidR="004E3AEC" w:rsidRDefault="009751C1" w:rsidP="009751C1">
      <w:pPr>
        <w:spacing w:line="360" w:lineRule="auto"/>
        <w:ind w:firstLine="851"/>
        <w:jc w:val="both"/>
        <w:rPr>
          <w:rFonts w:ascii="Times New Roman" w:hAnsi="Times New Roman"/>
          <w:sz w:val="24"/>
          <w:szCs w:val="24"/>
        </w:rPr>
      </w:pPr>
      <w:r>
        <w:rPr>
          <w:rFonts w:ascii="Times New Roman" w:hAnsi="Times New Roman"/>
          <w:sz w:val="24"/>
          <w:szCs w:val="24"/>
        </w:rPr>
        <w:lastRenderedPageBreak/>
        <w:t xml:space="preserve">Uma vez que o tema do </w:t>
      </w:r>
      <w:r w:rsidR="00EC19CA">
        <w:rPr>
          <w:rFonts w:ascii="Times New Roman" w:hAnsi="Times New Roman"/>
          <w:sz w:val="24"/>
          <w:szCs w:val="24"/>
        </w:rPr>
        <w:t>Artigo</w:t>
      </w:r>
      <w:r>
        <w:rPr>
          <w:rFonts w:ascii="Times New Roman" w:hAnsi="Times New Roman"/>
          <w:sz w:val="24"/>
          <w:szCs w:val="24"/>
        </w:rPr>
        <w:t xml:space="preserve"> em tela é a limitação a liberdade de expressão, serão trabalhados apenas os </w:t>
      </w:r>
      <w:r w:rsidR="00EC19CA">
        <w:rPr>
          <w:rFonts w:ascii="Times New Roman" w:hAnsi="Times New Roman"/>
          <w:sz w:val="24"/>
          <w:szCs w:val="24"/>
        </w:rPr>
        <w:t>Artigo</w:t>
      </w:r>
      <w:r>
        <w:rPr>
          <w:rFonts w:ascii="Times New Roman" w:hAnsi="Times New Roman"/>
          <w:sz w:val="24"/>
          <w:szCs w:val="24"/>
        </w:rPr>
        <w:t xml:space="preserve">s do </w:t>
      </w:r>
      <w:r w:rsidR="007B0691">
        <w:rPr>
          <w:rFonts w:ascii="Times New Roman" w:hAnsi="Times New Roman"/>
          <w:sz w:val="24"/>
          <w:szCs w:val="24"/>
        </w:rPr>
        <w:t>C</w:t>
      </w:r>
      <w:r>
        <w:rPr>
          <w:rFonts w:ascii="Times New Roman" w:hAnsi="Times New Roman"/>
          <w:sz w:val="24"/>
          <w:szCs w:val="24"/>
        </w:rPr>
        <w:t xml:space="preserve">ódigo de </w:t>
      </w:r>
      <w:r w:rsidR="007B0691">
        <w:rPr>
          <w:rFonts w:ascii="Times New Roman" w:hAnsi="Times New Roman"/>
          <w:sz w:val="24"/>
          <w:szCs w:val="24"/>
        </w:rPr>
        <w:t>É</w:t>
      </w:r>
      <w:r>
        <w:rPr>
          <w:rFonts w:ascii="Times New Roman" w:hAnsi="Times New Roman"/>
          <w:sz w:val="24"/>
          <w:szCs w:val="24"/>
        </w:rPr>
        <w:t xml:space="preserve">tica do </w:t>
      </w:r>
      <w:r w:rsidR="007B0691">
        <w:rPr>
          <w:rFonts w:ascii="Times New Roman" w:hAnsi="Times New Roman"/>
          <w:sz w:val="24"/>
          <w:szCs w:val="24"/>
        </w:rPr>
        <w:t>J</w:t>
      </w:r>
      <w:r>
        <w:rPr>
          <w:rFonts w:ascii="Times New Roman" w:hAnsi="Times New Roman"/>
          <w:sz w:val="24"/>
          <w:szCs w:val="24"/>
        </w:rPr>
        <w:t xml:space="preserve">ornalista </w:t>
      </w:r>
      <w:r w:rsidR="007B0691">
        <w:rPr>
          <w:rFonts w:ascii="Times New Roman" w:hAnsi="Times New Roman"/>
          <w:sz w:val="24"/>
          <w:szCs w:val="24"/>
        </w:rPr>
        <w:t>B</w:t>
      </w:r>
      <w:r>
        <w:rPr>
          <w:rFonts w:ascii="Times New Roman" w:hAnsi="Times New Roman"/>
          <w:sz w:val="24"/>
          <w:szCs w:val="24"/>
        </w:rPr>
        <w:t xml:space="preserve">rasileiro referentes a este tema, começando pelo </w:t>
      </w:r>
      <w:r w:rsidR="00EC19CA">
        <w:rPr>
          <w:rFonts w:ascii="Times New Roman" w:hAnsi="Times New Roman"/>
          <w:sz w:val="24"/>
          <w:szCs w:val="24"/>
        </w:rPr>
        <w:t>Artigo</w:t>
      </w:r>
      <w:r>
        <w:rPr>
          <w:rFonts w:ascii="Times New Roman" w:hAnsi="Times New Roman"/>
          <w:sz w:val="24"/>
          <w:szCs w:val="24"/>
        </w:rPr>
        <w:t xml:space="preserve"> 2º,</w:t>
      </w:r>
      <w:r w:rsidR="007B0691">
        <w:rPr>
          <w:rFonts w:ascii="Times New Roman" w:hAnsi="Times New Roman"/>
          <w:sz w:val="24"/>
          <w:szCs w:val="24"/>
        </w:rPr>
        <w:t xml:space="preserve"> </w:t>
      </w:r>
      <w:r>
        <w:rPr>
          <w:rFonts w:ascii="Times New Roman" w:hAnsi="Times New Roman"/>
          <w:sz w:val="24"/>
          <w:szCs w:val="24"/>
        </w:rPr>
        <w:t>inciso I:</w:t>
      </w:r>
    </w:p>
    <w:p w:rsidR="00F34D4C" w:rsidRPr="00F34D4C" w:rsidRDefault="009751C1" w:rsidP="00F34D4C">
      <w:pPr>
        <w:spacing w:line="240" w:lineRule="auto"/>
        <w:ind w:left="2832"/>
        <w:jc w:val="both"/>
        <w:rPr>
          <w:rFonts w:ascii="Times New Roman" w:hAnsi="Times New Roman"/>
          <w:color w:val="000000" w:themeColor="text1"/>
          <w:sz w:val="20"/>
          <w:szCs w:val="20"/>
        </w:rPr>
      </w:pPr>
      <w:r w:rsidRPr="00887BA9">
        <w:rPr>
          <w:rFonts w:ascii="Times New Roman" w:hAnsi="Times New Roman"/>
          <w:color w:val="000000" w:themeColor="text1"/>
          <w:sz w:val="20"/>
          <w:szCs w:val="20"/>
        </w:rPr>
        <w:t>I - a divulgação da informação precisa e correta é dever dos meios de comunicação e deve ser cumprida independentemente da linha política de seus proprietários e/ou diretores ou da natu</w:t>
      </w:r>
      <w:r w:rsidR="00F34D4C" w:rsidRPr="00887BA9">
        <w:rPr>
          <w:rFonts w:ascii="Times New Roman" w:hAnsi="Times New Roman"/>
          <w:color w:val="000000" w:themeColor="text1"/>
          <w:sz w:val="20"/>
          <w:szCs w:val="20"/>
        </w:rPr>
        <w:t xml:space="preserve">reza econômica de suas empresas. </w:t>
      </w:r>
    </w:p>
    <w:p w:rsidR="00F16760" w:rsidRDefault="00F16760" w:rsidP="00B1286C">
      <w:pPr>
        <w:spacing w:line="240" w:lineRule="auto"/>
        <w:ind w:left="2832"/>
        <w:jc w:val="both"/>
        <w:rPr>
          <w:rFonts w:ascii="Arial" w:hAnsi="Arial" w:cs="Arial"/>
          <w:sz w:val="20"/>
          <w:szCs w:val="20"/>
        </w:rPr>
      </w:pPr>
    </w:p>
    <w:p w:rsidR="00B1286C" w:rsidRDefault="00B1286C" w:rsidP="00E06C09">
      <w:pPr>
        <w:spacing w:line="360" w:lineRule="auto"/>
        <w:ind w:firstLine="708"/>
        <w:jc w:val="both"/>
        <w:rPr>
          <w:rFonts w:ascii="Times New Roman" w:hAnsi="Times New Roman"/>
          <w:sz w:val="24"/>
          <w:szCs w:val="24"/>
        </w:rPr>
      </w:pPr>
      <w:r w:rsidRPr="00B1286C">
        <w:rPr>
          <w:rFonts w:ascii="Times New Roman" w:hAnsi="Times New Roman"/>
          <w:sz w:val="24"/>
          <w:szCs w:val="24"/>
        </w:rPr>
        <w:t>Com os comentários do emine</w:t>
      </w:r>
      <w:r>
        <w:rPr>
          <w:rFonts w:ascii="Times New Roman" w:hAnsi="Times New Roman"/>
          <w:sz w:val="24"/>
          <w:szCs w:val="24"/>
        </w:rPr>
        <w:t>nte M</w:t>
      </w:r>
      <w:r w:rsidRPr="00B1286C">
        <w:rPr>
          <w:rFonts w:ascii="Times New Roman" w:hAnsi="Times New Roman"/>
          <w:sz w:val="24"/>
          <w:szCs w:val="24"/>
        </w:rPr>
        <w:t>estre e professor Breno Wanderley (2006</w:t>
      </w:r>
      <w:r w:rsidR="00D11136">
        <w:rPr>
          <w:rFonts w:ascii="Times New Roman" w:hAnsi="Times New Roman"/>
          <w:sz w:val="24"/>
          <w:szCs w:val="24"/>
        </w:rPr>
        <w:t xml:space="preserve">, </w:t>
      </w:r>
      <w:r w:rsidRPr="00B1286C">
        <w:rPr>
          <w:rFonts w:ascii="Times New Roman" w:hAnsi="Times New Roman"/>
          <w:sz w:val="24"/>
          <w:szCs w:val="24"/>
        </w:rPr>
        <w:t>p.13)</w:t>
      </w:r>
      <w:r>
        <w:rPr>
          <w:rFonts w:ascii="Times New Roman" w:hAnsi="Times New Roman"/>
          <w:sz w:val="24"/>
          <w:szCs w:val="24"/>
        </w:rPr>
        <w:t xml:space="preserve"> tal dispositivo tem o escopo de coibir a manipulação de noticias por determinado grupo de pessoas com o intuito de divulgar informações de interesses particulares em </w:t>
      </w:r>
      <w:r w:rsidR="00512E5C">
        <w:rPr>
          <w:rFonts w:ascii="Times New Roman" w:hAnsi="Times New Roman"/>
          <w:sz w:val="24"/>
          <w:szCs w:val="24"/>
        </w:rPr>
        <w:t>detrimento</w:t>
      </w:r>
      <w:r>
        <w:rPr>
          <w:rFonts w:ascii="Times New Roman" w:hAnsi="Times New Roman"/>
          <w:sz w:val="24"/>
          <w:szCs w:val="24"/>
        </w:rPr>
        <w:t xml:space="preserve"> do interesse social. Pode-se perceber claramente que essa determinação se coaduna com a imposição constitucional do dever de verdade pelos jornalistas.</w:t>
      </w:r>
    </w:p>
    <w:p w:rsidR="00B1286C" w:rsidRDefault="00F16760" w:rsidP="00750611">
      <w:pPr>
        <w:spacing w:line="360" w:lineRule="auto"/>
        <w:ind w:firstLine="851"/>
        <w:jc w:val="both"/>
        <w:rPr>
          <w:rFonts w:ascii="Times New Roman" w:hAnsi="Times New Roman"/>
          <w:sz w:val="24"/>
          <w:szCs w:val="24"/>
        </w:rPr>
      </w:pPr>
      <w:r>
        <w:rPr>
          <w:rFonts w:ascii="Times New Roman" w:hAnsi="Times New Roman"/>
          <w:sz w:val="24"/>
          <w:szCs w:val="24"/>
        </w:rPr>
        <w:t xml:space="preserve">Já no </w:t>
      </w:r>
      <w:r w:rsidR="00EC19CA">
        <w:rPr>
          <w:rFonts w:ascii="Times New Roman" w:hAnsi="Times New Roman"/>
          <w:sz w:val="24"/>
          <w:szCs w:val="24"/>
        </w:rPr>
        <w:t>Artigo</w:t>
      </w:r>
      <w:r>
        <w:rPr>
          <w:rFonts w:ascii="Times New Roman" w:hAnsi="Times New Roman"/>
          <w:sz w:val="24"/>
          <w:szCs w:val="24"/>
        </w:rPr>
        <w:t xml:space="preserve"> 6º do CEJ</w:t>
      </w:r>
      <w:r w:rsidR="00750611">
        <w:rPr>
          <w:rFonts w:ascii="Times New Roman" w:hAnsi="Times New Roman"/>
          <w:sz w:val="24"/>
          <w:szCs w:val="24"/>
        </w:rPr>
        <w:t xml:space="preserve"> traz a seguinte redação, dando ênfase a finalidade </w:t>
      </w:r>
      <w:r w:rsidR="00512E5C">
        <w:rPr>
          <w:rFonts w:ascii="Times New Roman" w:hAnsi="Times New Roman"/>
          <w:sz w:val="24"/>
          <w:szCs w:val="24"/>
        </w:rPr>
        <w:t>precípua</w:t>
      </w:r>
      <w:r w:rsidR="00750611">
        <w:rPr>
          <w:rFonts w:ascii="Times New Roman" w:hAnsi="Times New Roman"/>
          <w:sz w:val="24"/>
          <w:szCs w:val="24"/>
        </w:rPr>
        <w:t xml:space="preserve"> da atividade </w:t>
      </w:r>
      <w:r w:rsidR="00512E5C">
        <w:rPr>
          <w:rFonts w:ascii="Times New Roman" w:hAnsi="Times New Roman"/>
          <w:sz w:val="24"/>
          <w:szCs w:val="24"/>
        </w:rPr>
        <w:t>jornalística</w:t>
      </w:r>
      <w:r w:rsidR="00750611">
        <w:rPr>
          <w:rFonts w:ascii="Times New Roman" w:hAnsi="Times New Roman"/>
          <w:sz w:val="24"/>
          <w:szCs w:val="24"/>
        </w:rPr>
        <w:t>, deixando assente que dela o profissional não pode se desvincular:</w:t>
      </w:r>
    </w:p>
    <w:p w:rsidR="00750611" w:rsidRPr="00887BA9" w:rsidRDefault="00750611" w:rsidP="00887BA9">
      <w:pPr>
        <w:spacing w:line="240" w:lineRule="auto"/>
        <w:ind w:left="2268"/>
        <w:jc w:val="both"/>
        <w:rPr>
          <w:rFonts w:ascii="Times New Roman" w:hAnsi="Times New Roman"/>
          <w:sz w:val="20"/>
          <w:szCs w:val="20"/>
        </w:rPr>
      </w:pPr>
      <w:r w:rsidRPr="00887BA9">
        <w:rPr>
          <w:rFonts w:ascii="Times New Roman" w:hAnsi="Times New Roman"/>
          <w:sz w:val="20"/>
          <w:szCs w:val="20"/>
        </w:rPr>
        <w:t>Art. 6</w:t>
      </w:r>
      <w:r w:rsidR="00392B42" w:rsidRPr="00887BA9">
        <w:rPr>
          <w:rFonts w:ascii="Times New Roman" w:hAnsi="Times New Roman"/>
          <w:sz w:val="20"/>
          <w:szCs w:val="20"/>
        </w:rPr>
        <w:t>º</w:t>
      </w:r>
      <w:r w:rsidRPr="00887BA9">
        <w:rPr>
          <w:rFonts w:ascii="Times New Roman" w:hAnsi="Times New Roman"/>
          <w:sz w:val="20"/>
          <w:szCs w:val="20"/>
        </w:rPr>
        <w:t xml:space="preserve"> - O exercício da profissão de jornalista é uma atividade de natureza social e de finalidade pública, subordinado ao presente Código de Ética.</w:t>
      </w:r>
    </w:p>
    <w:p w:rsidR="00750611" w:rsidRDefault="00750611" w:rsidP="00750611">
      <w:pPr>
        <w:spacing w:line="240" w:lineRule="auto"/>
        <w:jc w:val="both"/>
        <w:rPr>
          <w:rFonts w:ascii="Arial" w:hAnsi="Arial" w:cs="Arial"/>
          <w:sz w:val="20"/>
          <w:szCs w:val="20"/>
        </w:rPr>
      </w:pPr>
    </w:p>
    <w:p w:rsidR="00750611" w:rsidRPr="00E0402F" w:rsidRDefault="00E0402F" w:rsidP="00E0402F">
      <w:pPr>
        <w:spacing w:line="360" w:lineRule="auto"/>
        <w:ind w:firstLine="851"/>
        <w:jc w:val="both"/>
        <w:rPr>
          <w:rFonts w:ascii="Times New Roman" w:hAnsi="Times New Roman"/>
          <w:sz w:val="24"/>
          <w:szCs w:val="24"/>
        </w:rPr>
      </w:pPr>
      <w:r w:rsidRPr="00E0402F">
        <w:rPr>
          <w:rFonts w:ascii="Times New Roman" w:hAnsi="Times New Roman"/>
          <w:sz w:val="24"/>
          <w:szCs w:val="24"/>
        </w:rPr>
        <w:t xml:space="preserve">A atividade jornalística, de acordo com o </w:t>
      </w:r>
      <w:r w:rsidR="00EC19CA">
        <w:rPr>
          <w:rFonts w:ascii="Times New Roman" w:hAnsi="Times New Roman"/>
          <w:sz w:val="24"/>
          <w:szCs w:val="24"/>
        </w:rPr>
        <w:t>Artigo</w:t>
      </w:r>
      <w:r w:rsidRPr="00E0402F">
        <w:rPr>
          <w:rFonts w:ascii="Times New Roman" w:hAnsi="Times New Roman"/>
          <w:sz w:val="24"/>
          <w:szCs w:val="24"/>
        </w:rPr>
        <w:t xml:space="preserve"> supracitado, é voltado para a população geral, sem preferências ou exclusões, pois tem finalidade pública.</w:t>
      </w:r>
      <w:r w:rsidR="00857550">
        <w:rPr>
          <w:rFonts w:ascii="Times New Roman" w:hAnsi="Times New Roman"/>
          <w:sz w:val="24"/>
          <w:szCs w:val="24"/>
        </w:rPr>
        <w:t xml:space="preserve"> </w:t>
      </w:r>
      <w:r w:rsidRPr="00E0402F">
        <w:rPr>
          <w:rFonts w:ascii="Times New Roman" w:hAnsi="Times New Roman"/>
          <w:sz w:val="24"/>
          <w:szCs w:val="24"/>
        </w:rPr>
        <w:t>Além do mais esse dispositivo reafirma que o jornalista está vinculado ao código de ética da sua profissão e a ele deve respeito e subordinação, segundo interpretação de Breno Wanderley (2006, p. 14)</w:t>
      </w:r>
    </w:p>
    <w:p w:rsidR="00D5736D" w:rsidRDefault="00E0402F" w:rsidP="00D05B72">
      <w:pPr>
        <w:spacing w:line="360" w:lineRule="auto"/>
        <w:ind w:firstLine="851"/>
        <w:jc w:val="both"/>
        <w:rPr>
          <w:rFonts w:ascii="Times New Roman" w:hAnsi="Times New Roman"/>
          <w:sz w:val="24"/>
          <w:szCs w:val="24"/>
        </w:rPr>
      </w:pPr>
      <w:r>
        <w:rPr>
          <w:rFonts w:ascii="Times New Roman" w:hAnsi="Times New Roman"/>
          <w:sz w:val="24"/>
          <w:szCs w:val="24"/>
        </w:rPr>
        <w:t xml:space="preserve">Seguindo ainda com o código de ética do jornalista o </w:t>
      </w:r>
      <w:r w:rsidR="00EC19CA">
        <w:rPr>
          <w:rFonts w:ascii="Times New Roman" w:hAnsi="Times New Roman"/>
          <w:sz w:val="24"/>
          <w:szCs w:val="24"/>
        </w:rPr>
        <w:t>Artigo</w:t>
      </w:r>
      <w:r>
        <w:rPr>
          <w:rFonts w:ascii="Times New Roman" w:hAnsi="Times New Roman"/>
          <w:sz w:val="24"/>
          <w:szCs w:val="24"/>
        </w:rPr>
        <w:t xml:space="preserve"> sétimo traz uma determi</w:t>
      </w:r>
      <w:r w:rsidR="00512E5C">
        <w:rPr>
          <w:rFonts w:ascii="Times New Roman" w:hAnsi="Times New Roman"/>
          <w:sz w:val="24"/>
          <w:szCs w:val="24"/>
        </w:rPr>
        <w:t>na</w:t>
      </w:r>
      <w:r>
        <w:rPr>
          <w:rFonts w:ascii="Times New Roman" w:hAnsi="Times New Roman"/>
          <w:sz w:val="24"/>
          <w:szCs w:val="24"/>
        </w:rPr>
        <w:t xml:space="preserve">ção fundamental que é a verdade dos fatos e a precisa apuração destes, que nada mais é do que a repetição do </w:t>
      </w:r>
      <w:r w:rsidR="00EC19CA">
        <w:rPr>
          <w:rFonts w:ascii="Times New Roman" w:hAnsi="Times New Roman"/>
          <w:sz w:val="24"/>
          <w:szCs w:val="24"/>
        </w:rPr>
        <w:t>Artigo</w:t>
      </w:r>
      <w:r>
        <w:rPr>
          <w:rFonts w:ascii="Times New Roman" w:hAnsi="Times New Roman"/>
          <w:sz w:val="24"/>
          <w:szCs w:val="24"/>
        </w:rPr>
        <w:t xml:space="preserve"> 3º do mesmo código de ética. Essa ratificação é lógica, visto que além de encontrar fundamento constitucional, a população necessita de informações verídicas para formular sua opinião da maneira mais coerente possível.</w:t>
      </w:r>
    </w:p>
    <w:p w:rsidR="00D05B72" w:rsidRDefault="00D05B72" w:rsidP="00D05B72">
      <w:pPr>
        <w:spacing w:line="360" w:lineRule="auto"/>
        <w:ind w:firstLine="851"/>
        <w:jc w:val="both"/>
        <w:rPr>
          <w:rFonts w:ascii="Times New Roman" w:hAnsi="Times New Roman"/>
          <w:sz w:val="24"/>
          <w:szCs w:val="24"/>
        </w:rPr>
      </w:pPr>
      <w:r>
        <w:rPr>
          <w:rFonts w:ascii="Times New Roman" w:hAnsi="Times New Roman"/>
          <w:sz w:val="24"/>
          <w:szCs w:val="24"/>
        </w:rPr>
        <w:t>Para evitar que os dados sejam divulgadas de maneira incompleta</w:t>
      </w:r>
      <w:r w:rsidR="00857550">
        <w:rPr>
          <w:rFonts w:ascii="Times New Roman" w:hAnsi="Times New Roman"/>
          <w:sz w:val="24"/>
          <w:szCs w:val="24"/>
        </w:rPr>
        <w:t>s</w:t>
      </w:r>
      <w:r>
        <w:rPr>
          <w:rFonts w:ascii="Times New Roman" w:hAnsi="Times New Roman"/>
          <w:sz w:val="24"/>
          <w:szCs w:val="24"/>
        </w:rPr>
        <w:t xml:space="preserve">, prejudicando seu sentido, a partir do </w:t>
      </w:r>
      <w:r w:rsidR="00EC19CA">
        <w:rPr>
          <w:rFonts w:ascii="Times New Roman" w:hAnsi="Times New Roman"/>
          <w:sz w:val="24"/>
          <w:szCs w:val="24"/>
        </w:rPr>
        <w:t>Artigo</w:t>
      </w:r>
      <w:r>
        <w:rPr>
          <w:rFonts w:ascii="Times New Roman" w:hAnsi="Times New Roman"/>
          <w:sz w:val="24"/>
          <w:szCs w:val="24"/>
        </w:rPr>
        <w:t xml:space="preserve"> 9º do CEJ é elencado os deveres dos jornalistas, e inaugurando tais deveres, logo na </w:t>
      </w:r>
      <w:r w:rsidR="00512E5C">
        <w:rPr>
          <w:rFonts w:ascii="Times New Roman" w:hAnsi="Times New Roman"/>
          <w:sz w:val="24"/>
          <w:szCs w:val="24"/>
        </w:rPr>
        <w:t>alínea</w:t>
      </w:r>
      <w:r>
        <w:rPr>
          <w:rFonts w:ascii="Times New Roman" w:hAnsi="Times New Roman"/>
          <w:sz w:val="24"/>
          <w:szCs w:val="24"/>
        </w:rPr>
        <w:t xml:space="preserve"> a, encontra-se a obrigação de divulgar ao público TODOS os dados dos fatos, para que não haja dúvidas, muito menos conclusões não condizentes com os fatos.</w:t>
      </w:r>
    </w:p>
    <w:p w:rsidR="00D05B72" w:rsidRDefault="00D11136" w:rsidP="00D05B72">
      <w:pPr>
        <w:spacing w:line="360" w:lineRule="auto"/>
        <w:ind w:firstLine="851"/>
        <w:jc w:val="both"/>
        <w:rPr>
          <w:rFonts w:ascii="Times New Roman" w:hAnsi="Times New Roman"/>
          <w:sz w:val="24"/>
          <w:szCs w:val="24"/>
        </w:rPr>
      </w:pPr>
      <w:r>
        <w:rPr>
          <w:rFonts w:ascii="Times New Roman" w:hAnsi="Times New Roman"/>
          <w:sz w:val="24"/>
          <w:szCs w:val="24"/>
        </w:rPr>
        <w:t>É, ainda</w:t>
      </w:r>
      <w:r w:rsidR="00D05B72">
        <w:rPr>
          <w:rFonts w:ascii="Times New Roman" w:hAnsi="Times New Roman"/>
          <w:sz w:val="24"/>
          <w:szCs w:val="24"/>
        </w:rPr>
        <w:t xml:space="preserve">, obrigação do jornalista e que consiste em um limite essencial é sua atividade, o respeito á privacidade do cidadão, imposição essa que além de conter respaldo na nossa carta magna é relembrando pelo código de ética do jornalista em seu </w:t>
      </w:r>
      <w:r w:rsidR="00EC19CA">
        <w:rPr>
          <w:rFonts w:ascii="Times New Roman" w:hAnsi="Times New Roman"/>
          <w:sz w:val="24"/>
          <w:szCs w:val="24"/>
        </w:rPr>
        <w:t>Artigo</w:t>
      </w:r>
      <w:r w:rsidR="00D05B72">
        <w:rPr>
          <w:rFonts w:ascii="Times New Roman" w:hAnsi="Times New Roman"/>
          <w:sz w:val="24"/>
          <w:szCs w:val="24"/>
        </w:rPr>
        <w:t xml:space="preserve"> 9º, alínea g.</w:t>
      </w:r>
    </w:p>
    <w:p w:rsidR="00D05B72" w:rsidRDefault="00D05B72" w:rsidP="00D05B72">
      <w:pPr>
        <w:spacing w:line="360" w:lineRule="auto"/>
        <w:ind w:firstLine="851"/>
        <w:jc w:val="both"/>
        <w:rPr>
          <w:rFonts w:ascii="Times New Roman" w:hAnsi="Times New Roman"/>
          <w:sz w:val="24"/>
          <w:szCs w:val="24"/>
        </w:rPr>
      </w:pPr>
      <w:r>
        <w:rPr>
          <w:rFonts w:ascii="Times New Roman" w:hAnsi="Times New Roman"/>
          <w:sz w:val="24"/>
          <w:szCs w:val="24"/>
        </w:rPr>
        <w:lastRenderedPageBreak/>
        <w:t xml:space="preserve">Um preceito trazido pelo código de ética da profissão em estudo, que </w:t>
      </w:r>
      <w:r w:rsidR="00512E5C">
        <w:rPr>
          <w:rFonts w:ascii="Times New Roman" w:hAnsi="Times New Roman"/>
          <w:sz w:val="24"/>
          <w:szCs w:val="24"/>
        </w:rPr>
        <w:t>coaduna</w:t>
      </w:r>
      <w:r>
        <w:rPr>
          <w:rFonts w:ascii="Times New Roman" w:hAnsi="Times New Roman"/>
          <w:sz w:val="24"/>
          <w:szCs w:val="24"/>
        </w:rPr>
        <w:t xml:space="preserve"> com o princípio da dignidade da pessoa humana, é elencado no </w:t>
      </w:r>
      <w:r w:rsidR="00EC19CA">
        <w:rPr>
          <w:rFonts w:ascii="Times New Roman" w:hAnsi="Times New Roman"/>
          <w:sz w:val="24"/>
          <w:szCs w:val="24"/>
        </w:rPr>
        <w:t>Artigo</w:t>
      </w:r>
      <w:r>
        <w:rPr>
          <w:rFonts w:ascii="Times New Roman" w:hAnsi="Times New Roman"/>
          <w:sz w:val="24"/>
          <w:szCs w:val="24"/>
        </w:rPr>
        <w:t>14</w:t>
      </w:r>
      <w:r w:rsidR="00EE76F2">
        <w:rPr>
          <w:rFonts w:ascii="Times New Roman" w:hAnsi="Times New Roman"/>
          <w:sz w:val="24"/>
          <w:szCs w:val="24"/>
        </w:rPr>
        <w:t xml:space="preserve">, </w:t>
      </w:r>
      <w:r w:rsidR="00512E5C">
        <w:rPr>
          <w:rFonts w:ascii="Times New Roman" w:hAnsi="Times New Roman"/>
          <w:sz w:val="24"/>
          <w:szCs w:val="24"/>
        </w:rPr>
        <w:t>alínea</w:t>
      </w:r>
      <w:r w:rsidR="00EE76F2">
        <w:rPr>
          <w:rFonts w:ascii="Times New Roman" w:hAnsi="Times New Roman"/>
          <w:sz w:val="24"/>
          <w:szCs w:val="24"/>
        </w:rPr>
        <w:t xml:space="preserve"> </w:t>
      </w:r>
      <w:r w:rsidR="00D11136">
        <w:rPr>
          <w:rFonts w:ascii="Times New Roman" w:hAnsi="Times New Roman"/>
          <w:sz w:val="24"/>
          <w:szCs w:val="24"/>
        </w:rPr>
        <w:t>b</w:t>
      </w:r>
      <w:r w:rsidR="00EE76F2">
        <w:rPr>
          <w:rFonts w:ascii="Times New Roman" w:hAnsi="Times New Roman"/>
          <w:sz w:val="24"/>
          <w:szCs w:val="24"/>
        </w:rPr>
        <w:t>:</w:t>
      </w:r>
    </w:p>
    <w:p w:rsidR="00EE76F2" w:rsidRPr="00D11136" w:rsidRDefault="00EE76F2" w:rsidP="00D11136">
      <w:pPr>
        <w:spacing w:line="240" w:lineRule="auto"/>
        <w:ind w:left="2268"/>
        <w:jc w:val="both"/>
        <w:rPr>
          <w:rFonts w:ascii="Times New Roman" w:hAnsi="Times New Roman"/>
          <w:sz w:val="20"/>
          <w:szCs w:val="20"/>
        </w:rPr>
      </w:pPr>
      <w:r w:rsidRPr="00D11136">
        <w:rPr>
          <w:rFonts w:ascii="Times New Roman" w:hAnsi="Times New Roman"/>
          <w:sz w:val="20"/>
          <w:szCs w:val="20"/>
        </w:rPr>
        <w:t>b) Tratar com respeito a todas as pessoas mencionadas nas informações que divulgar.</w:t>
      </w:r>
    </w:p>
    <w:p w:rsidR="00EE76F2" w:rsidRDefault="00EE76F2" w:rsidP="00EE76F2">
      <w:pPr>
        <w:spacing w:line="240" w:lineRule="auto"/>
        <w:jc w:val="both"/>
        <w:rPr>
          <w:rFonts w:ascii="Arial" w:hAnsi="Arial" w:cs="Arial"/>
          <w:sz w:val="20"/>
          <w:szCs w:val="20"/>
        </w:rPr>
      </w:pPr>
    </w:p>
    <w:p w:rsidR="00EE76F2" w:rsidRDefault="00974692" w:rsidP="00974692">
      <w:pPr>
        <w:spacing w:line="360" w:lineRule="auto"/>
        <w:ind w:firstLine="851"/>
        <w:jc w:val="both"/>
        <w:rPr>
          <w:rFonts w:ascii="Times New Roman" w:hAnsi="Times New Roman"/>
          <w:sz w:val="24"/>
          <w:szCs w:val="24"/>
        </w:rPr>
      </w:pPr>
      <w:r w:rsidRPr="00974692">
        <w:rPr>
          <w:rFonts w:ascii="Times New Roman" w:hAnsi="Times New Roman"/>
          <w:sz w:val="24"/>
          <w:szCs w:val="24"/>
        </w:rPr>
        <w:t xml:space="preserve">O direito á resposta também é garantido no código de ética do jornalista, mas com um adendo: principalmente quando houver </w:t>
      </w:r>
      <w:r w:rsidR="00512E5C" w:rsidRPr="00974692">
        <w:rPr>
          <w:rFonts w:ascii="Times New Roman" w:hAnsi="Times New Roman"/>
          <w:sz w:val="24"/>
          <w:szCs w:val="24"/>
        </w:rPr>
        <w:t>equívocos</w:t>
      </w:r>
      <w:r w:rsidRPr="00974692">
        <w:rPr>
          <w:rFonts w:ascii="Times New Roman" w:hAnsi="Times New Roman"/>
          <w:sz w:val="24"/>
          <w:szCs w:val="24"/>
        </w:rPr>
        <w:t xml:space="preserve"> ou incorr</w:t>
      </w:r>
      <w:r w:rsidR="00512E5C">
        <w:rPr>
          <w:rFonts w:ascii="Times New Roman" w:hAnsi="Times New Roman"/>
          <w:sz w:val="24"/>
          <w:szCs w:val="24"/>
        </w:rPr>
        <w:t>eções. Trata-se de uma embasamento</w:t>
      </w:r>
      <w:r w:rsidRPr="00974692">
        <w:rPr>
          <w:rFonts w:ascii="Times New Roman" w:hAnsi="Times New Roman"/>
          <w:sz w:val="24"/>
          <w:szCs w:val="24"/>
        </w:rPr>
        <w:t xml:space="preserve"> do que é exposto na </w:t>
      </w:r>
      <w:r w:rsidR="00471BDA">
        <w:rPr>
          <w:rFonts w:ascii="Times New Roman" w:hAnsi="Times New Roman"/>
          <w:sz w:val="24"/>
          <w:szCs w:val="24"/>
        </w:rPr>
        <w:t>Constituição Federal</w:t>
      </w:r>
      <w:r w:rsidRPr="00974692">
        <w:rPr>
          <w:rFonts w:ascii="Times New Roman" w:hAnsi="Times New Roman"/>
          <w:sz w:val="24"/>
          <w:szCs w:val="24"/>
        </w:rPr>
        <w:t xml:space="preserve"> e, também, na lei de imprensa.</w:t>
      </w:r>
    </w:p>
    <w:p w:rsidR="00F16760" w:rsidRDefault="00F16760" w:rsidP="00F16760">
      <w:pPr>
        <w:spacing w:line="360" w:lineRule="auto"/>
        <w:jc w:val="both"/>
        <w:rPr>
          <w:rFonts w:ascii="Times New Roman" w:hAnsi="Times New Roman"/>
          <w:sz w:val="24"/>
          <w:szCs w:val="24"/>
        </w:rPr>
      </w:pPr>
    </w:p>
    <w:p w:rsidR="00F16760" w:rsidRDefault="00F16760" w:rsidP="00F16760">
      <w:pPr>
        <w:pStyle w:val="SemEspaamento"/>
        <w:numPr>
          <w:ilvl w:val="1"/>
          <w:numId w:val="3"/>
        </w:numPr>
        <w:jc w:val="both"/>
        <w:rPr>
          <w:rFonts w:ascii="Times New Roman" w:hAnsi="Times New Roman"/>
          <w:b/>
          <w:sz w:val="24"/>
          <w:szCs w:val="24"/>
        </w:rPr>
      </w:pPr>
      <w:r w:rsidRPr="00F16760">
        <w:rPr>
          <w:rFonts w:ascii="Times New Roman" w:hAnsi="Times New Roman"/>
          <w:b/>
          <w:sz w:val="24"/>
          <w:szCs w:val="24"/>
        </w:rPr>
        <w:t>Limites á liberdade de imprensa na lei da Imprensa</w:t>
      </w:r>
    </w:p>
    <w:p w:rsidR="00A31D4C" w:rsidRDefault="00A31D4C" w:rsidP="00A31D4C">
      <w:pPr>
        <w:pStyle w:val="SemEspaamento"/>
        <w:ind w:left="720"/>
        <w:jc w:val="both"/>
        <w:rPr>
          <w:rFonts w:ascii="Times New Roman" w:hAnsi="Times New Roman"/>
          <w:b/>
          <w:sz w:val="24"/>
          <w:szCs w:val="24"/>
        </w:rPr>
      </w:pPr>
    </w:p>
    <w:p w:rsidR="00A31D4C" w:rsidRPr="00E01D01" w:rsidRDefault="00A31D4C" w:rsidP="00D11136">
      <w:pPr>
        <w:pStyle w:val="SemEspaamento"/>
        <w:spacing w:line="360" w:lineRule="auto"/>
        <w:ind w:firstLine="851"/>
        <w:jc w:val="both"/>
        <w:rPr>
          <w:rFonts w:ascii="Times New Roman" w:hAnsi="Times New Roman"/>
          <w:color w:val="000000" w:themeColor="text1"/>
          <w:sz w:val="24"/>
          <w:szCs w:val="24"/>
        </w:rPr>
      </w:pPr>
      <w:r w:rsidRPr="00E01D01">
        <w:rPr>
          <w:rFonts w:ascii="Times New Roman" w:hAnsi="Times New Roman"/>
          <w:color w:val="000000" w:themeColor="text1"/>
          <w:sz w:val="24"/>
          <w:szCs w:val="24"/>
        </w:rPr>
        <w:t>A revogada Lei de imprensa (Lei nº 2.083, de 12 de novembro de 1953) restringia o conceito de imprensa aos jornais e periódicos, ficando os demais impressos para a esfera do direito comum. A atual Lei de Imprensa (Lei nº 5.250, de 9 de fevereiro de 1967) inovou o conceito tradicional de imprensa e nele incluiu os serviços de radiodifusão e as agências de notícias. Atualmente, portanto, pode-se afirmar que a palavra imprensa não tem apenas o significado restrito de meio de difusão de informação impressa, deve</w:t>
      </w:r>
      <w:r w:rsidR="00D11136" w:rsidRPr="00E01D01">
        <w:rPr>
          <w:rFonts w:ascii="Times New Roman" w:hAnsi="Times New Roman"/>
          <w:color w:val="000000" w:themeColor="text1"/>
          <w:sz w:val="24"/>
          <w:szCs w:val="24"/>
        </w:rPr>
        <w:t>-</w:t>
      </w:r>
      <w:r w:rsidRPr="00E01D01">
        <w:rPr>
          <w:rFonts w:ascii="Times New Roman" w:hAnsi="Times New Roman"/>
          <w:color w:val="000000" w:themeColor="text1"/>
          <w:sz w:val="24"/>
          <w:szCs w:val="24"/>
        </w:rPr>
        <w:t>se levar em conta sua acepção ampla de significar todos os meios de divulgação de informação ao público, principalmente quando através dos modernos e poderosos veículos de difusão como o rádio e a televisão, cujo alcance sobre a grande massa é ilimitado</w:t>
      </w:r>
      <w:r w:rsidR="00FF6353" w:rsidRPr="00E01D01">
        <w:rPr>
          <w:rFonts w:ascii="Times New Roman" w:hAnsi="Times New Roman"/>
          <w:color w:val="000000" w:themeColor="text1"/>
          <w:sz w:val="24"/>
          <w:szCs w:val="24"/>
        </w:rPr>
        <w:t>.</w:t>
      </w:r>
    </w:p>
    <w:p w:rsidR="00F16760" w:rsidRDefault="00F16760" w:rsidP="00EB294F">
      <w:pPr>
        <w:pStyle w:val="SemEspaamento"/>
        <w:spacing w:line="360" w:lineRule="auto"/>
        <w:ind w:firstLine="851"/>
        <w:jc w:val="both"/>
        <w:rPr>
          <w:rFonts w:ascii="Times New Roman" w:hAnsi="Times New Roman"/>
          <w:bCs/>
          <w:sz w:val="24"/>
          <w:szCs w:val="24"/>
        </w:rPr>
      </w:pPr>
      <w:r w:rsidRPr="00F16760">
        <w:rPr>
          <w:rFonts w:ascii="Times New Roman" w:hAnsi="Times New Roman"/>
          <w:sz w:val="24"/>
          <w:szCs w:val="24"/>
        </w:rPr>
        <w:t xml:space="preserve">A lei de imprensa não está mais em vigor, mas até que a </w:t>
      </w:r>
      <w:r w:rsidR="00512E5C" w:rsidRPr="00F16760">
        <w:rPr>
          <w:rFonts w:ascii="Times New Roman" w:hAnsi="Times New Roman"/>
          <w:sz w:val="24"/>
          <w:szCs w:val="24"/>
        </w:rPr>
        <w:t>PL</w:t>
      </w:r>
      <w:r w:rsidRPr="00F16760">
        <w:rPr>
          <w:rFonts w:ascii="Times New Roman" w:hAnsi="Times New Roman"/>
          <w:sz w:val="24"/>
          <w:szCs w:val="24"/>
        </w:rPr>
        <w:t xml:space="preserve"> </w:t>
      </w:r>
      <w:r w:rsidRPr="00F16760">
        <w:rPr>
          <w:rFonts w:ascii="Times New Roman" w:hAnsi="Times New Roman"/>
          <w:bCs/>
          <w:sz w:val="24"/>
          <w:szCs w:val="24"/>
        </w:rPr>
        <w:t>3232/1992</w:t>
      </w:r>
      <w:r w:rsidR="00EB294F">
        <w:rPr>
          <w:rFonts w:ascii="Times New Roman" w:hAnsi="Times New Roman"/>
          <w:bCs/>
          <w:sz w:val="24"/>
          <w:szCs w:val="24"/>
        </w:rPr>
        <w:t xml:space="preserve"> seja votada e aprovada, a lei da imprensa criada na época da ditadura </w:t>
      </w:r>
      <w:r w:rsidR="00512E5C">
        <w:rPr>
          <w:rFonts w:ascii="Times New Roman" w:hAnsi="Times New Roman"/>
          <w:bCs/>
          <w:sz w:val="24"/>
          <w:szCs w:val="24"/>
        </w:rPr>
        <w:t>militar</w:t>
      </w:r>
      <w:r w:rsidR="00EB294F">
        <w:rPr>
          <w:rFonts w:ascii="Times New Roman" w:hAnsi="Times New Roman"/>
          <w:bCs/>
          <w:sz w:val="24"/>
          <w:szCs w:val="24"/>
        </w:rPr>
        <w:t xml:space="preserve"> continua sendo parâmetro e será ela objeto de nosso estudo agora. A lei da imprensa traz esse seu texto </w:t>
      </w:r>
      <w:r w:rsidR="00EC19CA">
        <w:rPr>
          <w:rFonts w:ascii="Times New Roman" w:hAnsi="Times New Roman"/>
          <w:bCs/>
          <w:sz w:val="24"/>
          <w:szCs w:val="24"/>
        </w:rPr>
        <w:t>Artigo</w:t>
      </w:r>
      <w:r w:rsidR="00EB294F">
        <w:rPr>
          <w:rFonts w:ascii="Times New Roman" w:hAnsi="Times New Roman"/>
          <w:bCs/>
          <w:sz w:val="24"/>
          <w:szCs w:val="24"/>
        </w:rPr>
        <w:t xml:space="preserve">s muito importantes no que concerne aos limites á liberdade de imprensa, visto que logo no seu </w:t>
      </w:r>
      <w:r w:rsidR="00EC19CA">
        <w:rPr>
          <w:rFonts w:ascii="Times New Roman" w:hAnsi="Times New Roman"/>
          <w:bCs/>
          <w:sz w:val="24"/>
          <w:szCs w:val="24"/>
        </w:rPr>
        <w:t>Artigo</w:t>
      </w:r>
      <w:r w:rsidR="00EB294F">
        <w:rPr>
          <w:rFonts w:ascii="Times New Roman" w:hAnsi="Times New Roman"/>
          <w:bCs/>
          <w:sz w:val="24"/>
          <w:szCs w:val="24"/>
        </w:rPr>
        <w:t xml:space="preserve"> 1º, </w:t>
      </w:r>
      <w:r w:rsidR="00512E5C">
        <w:rPr>
          <w:rFonts w:ascii="Times New Roman" w:hAnsi="Times New Roman"/>
          <w:bCs/>
          <w:sz w:val="24"/>
          <w:szCs w:val="24"/>
        </w:rPr>
        <w:t>parágrafo</w:t>
      </w:r>
      <w:r w:rsidR="00EB294F">
        <w:rPr>
          <w:rFonts w:ascii="Times New Roman" w:hAnsi="Times New Roman"/>
          <w:bCs/>
          <w:sz w:val="24"/>
          <w:szCs w:val="24"/>
        </w:rPr>
        <w:t xml:space="preserve"> 1º é elencado a primeira limitação á liberdade de imprensa:</w:t>
      </w:r>
    </w:p>
    <w:p w:rsidR="00EB294F" w:rsidRPr="00D11136" w:rsidRDefault="00EB294F" w:rsidP="00EB294F">
      <w:pPr>
        <w:pStyle w:val="SemEspaamento"/>
        <w:ind w:left="2124"/>
        <w:jc w:val="both"/>
        <w:rPr>
          <w:rFonts w:ascii="Times New Roman" w:hAnsi="Times New Roman"/>
          <w:color w:val="000000"/>
          <w:sz w:val="20"/>
          <w:szCs w:val="20"/>
          <w:shd w:val="clear" w:color="auto" w:fill="FFFFFF"/>
        </w:rPr>
      </w:pPr>
      <w:r w:rsidRPr="00D11136">
        <w:rPr>
          <w:rFonts w:ascii="Times New Roman" w:hAnsi="Times New Roman"/>
          <w:color w:val="000000"/>
          <w:sz w:val="20"/>
          <w:szCs w:val="20"/>
          <w:shd w:val="clear" w:color="auto" w:fill="FFFFFF"/>
        </w:rPr>
        <w:t>§ 1º Não será tolerada a propaganda de guerra, de processos de subversão da ordem política e social ou de preconceitos de raça ou classe.</w:t>
      </w:r>
    </w:p>
    <w:p w:rsidR="00EB294F" w:rsidRPr="00D11136" w:rsidRDefault="00EB294F" w:rsidP="00EB294F">
      <w:pPr>
        <w:pStyle w:val="SemEspaamento"/>
        <w:spacing w:line="360" w:lineRule="auto"/>
        <w:ind w:firstLine="851"/>
        <w:jc w:val="both"/>
        <w:rPr>
          <w:rFonts w:ascii="Times New Roman" w:hAnsi="Times New Roman"/>
          <w:color w:val="000000"/>
          <w:sz w:val="24"/>
          <w:szCs w:val="24"/>
          <w:shd w:val="clear" w:color="auto" w:fill="FFFFFF"/>
        </w:rPr>
      </w:pPr>
    </w:p>
    <w:p w:rsidR="00EB294F" w:rsidRPr="00D11136" w:rsidRDefault="00EB294F" w:rsidP="00EB294F">
      <w:pPr>
        <w:pStyle w:val="SemEspaamento"/>
        <w:spacing w:line="360" w:lineRule="auto"/>
        <w:ind w:firstLine="851"/>
        <w:jc w:val="both"/>
        <w:rPr>
          <w:rFonts w:ascii="Times New Roman" w:hAnsi="Times New Roman"/>
          <w:color w:val="000000"/>
          <w:shd w:val="clear" w:color="auto" w:fill="FFFFFF"/>
        </w:rPr>
      </w:pPr>
      <w:r w:rsidRPr="00D11136">
        <w:rPr>
          <w:rFonts w:ascii="Times New Roman" w:hAnsi="Times New Roman"/>
          <w:color w:val="000000"/>
          <w:sz w:val="24"/>
          <w:szCs w:val="24"/>
          <w:shd w:val="clear" w:color="auto" w:fill="FFFFFF"/>
        </w:rPr>
        <w:t xml:space="preserve">Trata-se de uma limitação importante, e para época que foi criada muito importante, pois resguarda a dignidade da pessoa humana ao impor a obrigatoriedade do respeito, independente de raça ou classe social. As limitações continuam quando a citada lei estabelece limites ao </w:t>
      </w:r>
      <w:r w:rsidR="00512E5C" w:rsidRPr="00D11136">
        <w:rPr>
          <w:rFonts w:ascii="Times New Roman" w:hAnsi="Times New Roman"/>
          <w:color w:val="000000"/>
          <w:sz w:val="24"/>
          <w:szCs w:val="24"/>
          <w:shd w:val="clear" w:color="auto" w:fill="FFFFFF"/>
        </w:rPr>
        <w:t>exercício</w:t>
      </w:r>
      <w:r w:rsidRPr="00D11136">
        <w:rPr>
          <w:rFonts w:ascii="Times New Roman" w:hAnsi="Times New Roman"/>
          <w:color w:val="000000"/>
          <w:sz w:val="24"/>
          <w:szCs w:val="24"/>
          <w:shd w:val="clear" w:color="auto" w:fill="FFFFFF"/>
        </w:rPr>
        <w:t xml:space="preserve"> da atividade de imprensa ao dispor que </w:t>
      </w:r>
      <w:r w:rsidRPr="00D11136">
        <w:rPr>
          <w:rFonts w:ascii="Times New Roman" w:hAnsi="Times New Roman"/>
          <w:color w:val="000000"/>
          <w:shd w:val="clear" w:color="auto" w:fill="FFFFFF"/>
        </w:rPr>
        <w:t>a exploração dos serviços de radiodifusão depende de permissão ou concessão federal, na forma da lei.</w:t>
      </w:r>
    </w:p>
    <w:p w:rsidR="00EB294F" w:rsidRPr="00E0575D" w:rsidRDefault="00EB294F" w:rsidP="00EB294F">
      <w:pPr>
        <w:pStyle w:val="SemEspaamento"/>
        <w:spacing w:line="360" w:lineRule="auto"/>
        <w:ind w:firstLine="851"/>
        <w:jc w:val="both"/>
        <w:rPr>
          <w:rFonts w:ascii="Times New Roman" w:hAnsi="Times New Roman"/>
          <w:color w:val="000000"/>
          <w:sz w:val="24"/>
          <w:szCs w:val="24"/>
          <w:shd w:val="clear" w:color="auto" w:fill="FFFFFF"/>
        </w:rPr>
      </w:pPr>
      <w:r w:rsidRPr="00E0575D">
        <w:rPr>
          <w:rFonts w:ascii="Times New Roman" w:hAnsi="Times New Roman"/>
          <w:color w:val="000000"/>
          <w:sz w:val="24"/>
          <w:szCs w:val="24"/>
          <w:shd w:val="clear" w:color="auto" w:fill="FFFFFF"/>
        </w:rPr>
        <w:t xml:space="preserve">Mas, sem dúvidas, a passagem mais importante da norma em comento é o capítulo III denominado de: Dos abusos no exercício da liberdade de manifestação do pensamento e </w:t>
      </w:r>
      <w:r w:rsidRPr="00E0575D">
        <w:rPr>
          <w:rFonts w:ascii="Times New Roman" w:hAnsi="Times New Roman"/>
          <w:color w:val="000000"/>
          <w:sz w:val="24"/>
          <w:szCs w:val="24"/>
          <w:shd w:val="clear" w:color="auto" w:fill="FFFFFF"/>
        </w:rPr>
        <w:lastRenderedPageBreak/>
        <w:t>informação, onde de fato ocorrerá uma verdadeira limitação a atividade jornalística e imposição de punibilidades</w:t>
      </w:r>
      <w:r w:rsidR="00F55D20" w:rsidRPr="00E0575D">
        <w:rPr>
          <w:rFonts w:ascii="Times New Roman" w:hAnsi="Times New Roman"/>
          <w:color w:val="000000"/>
          <w:sz w:val="24"/>
          <w:szCs w:val="24"/>
          <w:shd w:val="clear" w:color="auto" w:fill="FFFFFF"/>
        </w:rPr>
        <w:t xml:space="preserve"> aos profissionais que desrespeitam esses limites, classificando tal atitude como crimes com pena de detenção. Dentre as proibições estão a vedação a:</w:t>
      </w:r>
    </w:p>
    <w:p w:rsidR="00F55D20" w:rsidRPr="00E01D01" w:rsidRDefault="00F55D20" w:rsidP="00E01D01">
      <w:pPr>
        <w:shd w:val="clear" w:color="auto" w:fill="FFFFFF"/>
        <w:spacing w:after="0" w:line="240" w:lineRule="auto"/>
        <w:ind w:left="2268"/>
        <w:jc w:val="both"/>
        <w:rPr>
          <w:rFonts w:ascii="Times New Roman" w:eastAsia="Times New Roman" w:hAnsi="Times New Roman"/>
          <w:color w:val="000000"/>
          <w:sz w:val="20"/>
          <w:szCs w:val="20"/>
          <w:lang w:eastAsia="pt-BR"/>
        </w:rPr>
      </w:pPr>
      <w:r w:rsidRPr="00E01D01">
        <w:rPr>
          <w:rFonts w:ascii="Times New Roman" w:eastAsia="Times New Roman" w:hAnsi="Times New Roman"/>
          <w:color w:val="000000"/>
          <w:sz w:val="20"/>
          <w:szCs w:val="20"/>
          <w:lang w:eastAsia="pt-BR"/>
        </w:rPr>
        <w:t>Publicar ou divulgar:</w:t>
      </w:r>
    </w:p>
    <w:p w:rsidR="00F55D20" w:rsidRPr="00E01D01" w:rsidRDefault="00512E5C" w:rsidP="00E01D01">
      <w:pPr>
        <w:pStyle w:val="PargrafodaLista"/>
        <w:numPr>
          <w:ilvl w:val="0"/>
          <w:numId w:val="10"/>
        </w:numPr>
        <w:shd w:val="clear" w:color="auto" w:fill="FFFFFF"/>
        <w:spacing w:after="0" w:line="240" w:lineRule="auto"/>
        <w:jc w:val="both"/>
        <w:rPr>
          <w:rFonts w:ascii="Times New Roman" w:eastAsia="Times New Roman" w:hAnsi="Times New Roman"/>
          <w:color w:val="000000"/>
          <w:sz w:val="20"/>
          <w:szCs w:val="20"/>
          <w:lang w:eastAsia="pt-BR"/>
        </w:rPr>
      </w:pPr>
      <w:r w:rsidRPr="00E01D01">
        <w:rPr>
          <w:rFonts w:ascii="Times New Roman" w:eastAsia="Times New Roman" w:hAnsi="Times New Roman"/>
          <w:color w:val="000000"/>
          <w:sz w:val="20"/>
          <w:szCs w:val="20"/>
          <w:lang w:eastAsia="pt-BR"/>
        </w:rPr>
        <w:t>Segredo</w:t>
      </w:r>
      <w:r w:rsidR="00F55D20" w:rsidRPr="00E01D01">
        <w:rPr>
          <w:rFonts w:ascii="Times New Roman" w:eastAsia="Times New Roman" w:hAnsi="Times New Roman"/>
          <w:color w:val="000000"/>
          <w:sz w:val="20"/>
          <w:szCs w:val="20"/>
          <w:lang w:eastAsia="pt-BR"/>
        </w:rPr>
        <w:t xml:space="preserve"> de Estado, notícia ou informação relativa à preparação da defesa interna ou externa do País, desde que o sigilo seja justificado como necessário, mediante norma ou recomendação prévia determinando </w:t>
      </w:r>
      <w:r w:rsidRPr="00E01D01">
        <w:rPr>
          <w:rFonts w:ascii="Times New Roman" w:eastAsia="Times New Roman" w:hAnsi="Times New Roman"/>
          <w:color w:val="000000"/>
          <w:sz w:val="20"/>
          <w:szCs w:val="20"/>
          <w:lang w:eastAsia="pt-BR"/>
        </w:rPr>
        <w:t>segredo</w:t>
      </w:r>
      <w:r w:rsidR="00F55D20" w:rsidRPr="00E01D01">
        <w:rPr>
          <w:rFonts w:ascii="Times New Roman" w:eastAsia="Times New Roman" w:hAnsi="Times New Roman"/>
          <w:color w:val="000000"/>
          <w:sz w:val="20"/>
          <w:szCs w:val="20"/>
          <w:lang w:eastAsia="pt-BR"/>
        </w:rPr>
        <w:t xml:space="preserve"> confidência ou reserva;</w:t>
      </w:r>
    </w:p>
    <w:p w:rsidR="00F55D20" w:rsidRPr="00E01D01" w:rsidRDefault="00512E5C" w:rsidP="00E01D01">
      <w:pPr>
        <w:pStyle w:val="PargrafodaLista"/>
        <w:numPr>
          <w:ilvl w:val="0"/>
          <w:numId w:val="10"/>
        </w:numPr>
        <w:shd w:val="clear" w:color="auto" w:fill="FFFFFF"/>
        <w:spacing w:after="0" w:line="240" w:lineRule="auto"/>
        <w:jc w:val="both"/>
        <w:rPr>
          <w:rFonts w:ascii="Times New Roman" w:eastAsia="Times New Roman" w:hAnsi="Times New Roman"/>
          <w:color w:val="000000"/>
          <w:sz w:val="20"/>
          <w:szCs w:val="20"/>
          <w:lang w:eastAsia="pt-BR"/>
        </w:rPr>
      </w:pPr>
      <w:r w:rsidRPr="00E01D01">
        <w:rPr>
          <w:rFonts w:ascii="Times New Roman" w:eastAsia="Times New Roman" w:hAnsi="Times New Roman"/>
          <w:color w:val="000000"/>
          <w:sz w:val="20"/>
          <w:szCs w:val="20"/>
          <w:lang w:eastAsia="pt-BR"/>
        </w:rPr>
        <w:t>Notícia</w:t>
      </w:r>
      <w:r w:rsidR="00F55D20" w:rsidRPr="00E01D01">
        <w:rPr>
          <w:rFonts w:ascii="Times New Roman" w:eastAsia="Times New Roman" w:hAnsi="Times New Roman"/>
          <w:color w:val="000000"/>
          <w:sz w:val="20"/>
          <w:szCs w:val="20"/>
          <w:lang w:eastAsia="pt-BR"/>
        </w:rPr>
        <w:t xml:space="preserve"> ou informação sigilosa, de </w:t>
      </w:r>
      <w:r w:rsidRPr="00E01D01">
        <w:rPr>
          <w:rFonts w:ascii="Times New Roman" w:eastAsia="Times New Roman" w:hAnsi="Times New Roman"/>
          <w:color w:val="000000"/>
          <w:sz w:val="20"/>
          <w:szCs w:val="20"/>
          <w:lang w:eastAsia="pt-BR"/>
        </w:rPr>
        <w:t>interesse</w:t>
      </w:r>
      <w:r w:rsidR="00F55D20" w:rsidRPr="00E01D01">
        <w:rPr>
          <w:rFonts w:ascii="Times New Roman" w:eastAsia="Times New Roman" w:hAnsi="Times New Roman"/>
          <w:color w:val="000000"/>
          <w:sz w:val="20"/>
          <w:szCs w:val="20"/>
          <w:lang w:eastAsia="pt-BR"/>
        </w:rPr>
        <w:t xml:space="preserve"> da segurança nacional, desde que exista, igualmente, norma ou recomendação prévia determinando </w:t>
      </w:r>
      <w:r w:rsidRPr="00E01D01">
        <w:rPr>
          <w:rFonts w:ascii="Times New Roman" w:eastAsia="Times New Roman" w:hAnsi="Times New Roman"/>
          <w:color w:val="000000"/>
          <w:sz w:val="20"/>
          <w:szCs w:val="20"/>
          <w:lang w:eastAsia="pt-BR"/>
        </w:rPr>
        <w:t>segredo</w:t>
      </w:r>
      <w:r w:rsidR="00F55D20" w:rsidRPr="00E01D01">
        <w:rPr>
          <w:rFonts w:ascii="Times New Roman" w:eastAsia="Times New Roman" w:hAnsi="Times New Roman"/>
          <w:color w:val="000000"/>
          <w:sz w:val="20"/>
          <w:szCs w:val="20"/>
          <w:lang w:eastAsia="pt-BR"/>
        </w:rPr>
        <w:t>, confidência ou reserva.</w:t>
      </w:r>
    </w:p>
    <w:p w:rsidR="00F55D20" w:rsidRPr="00E01D01" w:rsidRDefault="00F55D20" w:rsidP="00E01D01">
      <w:pPr>
        <w:shd w:val="clear" w:color="auto" w:fill="FFFFFF"/>
        <w:spacing w:after="0" w:line="240" w:lineRule="auto"/>
        <w:ind w:left="2268"/>
        <w:jc w:val="both"/>
        <w:rPr>
          <w:rFonts w:ascii="Times New Roman" w:eastAsia="Times New Roman" w:hAnsi="Times New Roman"/>
          <w:color w:val="000000"/>
          <w:sz w:val="20"/>
          <w:szCs w:val="20"/>
          <w:lang w:eastAsia="pt-BR"/>
        </w:rPr>
      </w:pPr>
      <w:r w:rsidRPr="00E01D01">
        <w:rPr>
          <w:rFonts w:ascii="Times New Roman" w:eastAsia="Times New Roman" w:hAnsi="Times New Roman"/>
          <w:color w:val="000000"/>
          <w:sz w:val="20"/>
          <w:szCs w:val="20"/>
          <w:lang w:eastAsia="pt-BR"/>
        </w:rPr>
        <w:t>Publicar ou divulgar notícias falsas ou fatos verdadeiros truncados ou deturpados, que provoquem:</w:t>
      </w:r>
    </w:p>
    <w:p w:rsidR="00F55D20" w:rsidRPr="00E01D01" w:rsidRDefault="00F55D20" w:rsidP="00E01D01">
      <w:pPr>
        <w:shd w:val="clear" w:color="auto" w:fill="FFFFFF"/>
        <w:spacing w:after="0" w:line="240" w:lineRule="auto"/>
        <w:ind w:left="2268"/>
        <w:jc w:val="both"/>
        <w:rPr>
          <w:rFonts w:ascii="Times New Roman" w:eastAsia="Times New Roman" w:hAnsi="Times New Roman"/>
          <w:color w:val="000000"/>
          <w:sz w:val="20"/>
          <w:szCs w:val="20"/>
          <w:lang w:eastAsia="pt-BR"/>
        </w:rPr>
      </w:pPr>
      <w:r w:rsidRPr="00E01D01">
        <w:rPr>
          <w:rFonts w:ascii="Times New Roman" w:eastAsia="Times New Roman" w:hAnsi="Times New Roman"/>
          <w:color w:val="000000"/>
          <w:sz w:val="20"/>
          <w:szCs w:val="20"/>
          <w:lang w:eastAsia="pt-BR"/>
        </w:rPr>
        <w:t xml:space="preserve"> I - perturbação da ordem pública ou alarma social;</w:t>
      </w:r>
    </w:p>
    <w:p w:rsidR="00F55D20" w:rsidRPr="00E01D01" w:rsidRDefault="00F55D20" w:rsidP="00E01D01">
      <w:pPr>
        <w:shd w:val="clear" w:color="auto" w:fill="FFFFFF"/>
        <w:spacing w:after="0" w:line="240" w:lineRule="auto"/>
        <w:ind w:left="2268"/>
        <w:jc w:val="both"/>
        <w:rPr>
          <w:rFonts w:ascii="Times New Roman" w:eastAsia="Times New Roman" w:hAnsi="Times New Roman"/>
          <w:color w:val="000000"/>
          <w:sz w:val="20"/>
          <w:szCs w:val="20"/>
          <w:lang w:eastAsia="pt-BR"/>
        </w:rPr>
      </w:pPr>
      <w:r w:rsidRPr="00E01D01">
        <w:rPr>
          <w:rFonts w:ascii="Times New Roman" w:eastAsia="Times New Roman" w:hAnsi="Times New Roman"/>
          <w:color w:val="000000"/>
          <w:sz w:val="20"/>
          <w:szCs w:val="20"/>
          <w:lang w:eastAsia="pt-BR"/>
        </w:rPr>
        <w:t xml:space="preserve"> II - desconfiança no sistema bancário ou abalo de crédito de instituição financeira ou de qualquer </w:t>
      </w:r>
      <w:r w:rsidR="00512E5C" w:rsidRPr="00E01D01">
        <w:rPr>
          <w:rFonts w:ascii="Times New Roman" w:eastAsia="Times New Roman" w:hAnsi="Times New Roman"/>
          <w:color w:val="000000"/>
          <w:sz w:val="20"/>
          <w:szCs w:val="20"/>
          <w:lang w:eastAsia="pt-BR"/>
        </w:rPr>
        <w:t>empresa</w:t>
      </w:r>
      <w:r w:rsidRPr="00E01D01">
        <w:rPr>
          <w:rFonts w:ascii="Times New Roman" w:eastAsia="Times New Roman" w:hAnsi="Times New Roman"/>
          <w:color w:val="000000"/>
          <w:sz w:val="20"/>
          <w:szCs w:val="20"/>
          <w:lang w:eastAsia="pt-BR"/>
        </w:rPr>
        <w:t>, pessoa física ou jurídica;</w:t>
      </w:r>
    </w:p>
    <w:p w:rsidR="00F55D20" w:rsidRPr="00E01D01" w:rsidRDefault="00F55D20" w:rsidP="00E01D01">
      <w:pPr>
        <w:shd w:val="clear" w:color="auto" w:fill="FFFFFF"/>
        <w:spacing w:after="0" w:line="240" w:lineRule="auto"/>
        <w:ind w:left="2268"/>
        <w:jc w:val="both"/>
        <w:rPr>
          <w:rFonts w:ascii="Times New Roman" w:eastAsia="Times New Roman" w:hAnsi="Times New Roman"/>
          <w:color w:val="000000"/>
          <w:sz w:val="20"/>
          <w:szCs w:val="20"/>
          <w:lang w:eastAsia="pt-BR"/>
        </w:rPr>
      </w:pPr>
      <w:r w:rsidRPr="00E01D01">
        <w:rPr>
          <w:rFonts w:ascii="Times New Roman" w:eastAsia="Times New Roman" w:hAnsi="Times New Roman"/>
          <w:color w:val="000000"/>
          <w:sz w:val="20"/>
          <w:szCs w:val="20"/>
          <w:lang w:eastAsia="pt-BR"/>
        </w:rPr>
        <w:t>III - prejuízo ao crédito da União, do Estado, do Distrito Federal ou do Município;</w:t>
      </w:r>
    </w:p>
    <w:p w:rsidR="00F55D20" w:rsidRPr="00E01D01" w:rsidRDefault="00F55D20" w:rsidP="00E01D01">
      <w:pPr>
        <w:shd w:val="clear" w:color="auto" w:fill="FFFFFF"/>
        <w:spacing w:after="0" w:line="240" w:lineRule="auto"/>
        <w:ind w:left="2268"/>
        <w:jc w:val="both"/>
        <w:rPr>
          <w:rFonts w:ascii="Times New Roman" w:eastAsia="Times New Roman" w:hAnsi="Times New Roman"/>
          <w:color w:val="000000"/>
          <w:sz w:val="20"/>
          <w:szCs w:val="20"/>
          <w:lang w:eastAsia="pt-BR"/>
        </w:rPr>
      </w:pPr>
      <w:r w:rsidRPr="00E01D01">
        <w:rPr>
          <w:rFonts w:ascii="Times New Roman" w:eastAsia="Times New Roman" w:hAnsi="Times New Roman"/>
          <w:color w:val="000000"/>
          <w:sz w:val="20"/>
          <w:szCs w:val="20"/>
          <w:lang w:eastAsia="pt-BR"/>
        </w:rPr>
        <w:t>IV - sensível perturbação na cotação das mercadorias e dos títulos imobiliários no mercado financeiro</w:t>
      </w:r>
    </w:p>
    <w:p w:rsidR="00F55D20" w:rsidRPr="00E01D01" w:rsidRDefault="00F55D20" w:rsidP="00E01D01">
      <w:pPr>
        <w:pStyle w:val="SemEspaamento"/>
        <w:numPr>
          <w:ilvl w:val="0"/>
          <w:numId w:val="11"/>
        </w:numPr>
        <w:jc w:val="both"/>
        <w:rPr>
          <w:rFonts w:ascii="Times New Roman" w:hAnsi="Times New Roman"/>
          <w:color w:val="000000"/>
          <w:sz w:val="20"/>
          <w:szCs w:val="20"/>
          <w:shd w:val="clear" w:color="auto" w:fill="FFFFFF"/>
        </w:rPr>
      </w:pPr>
      <w:r w:rsidRPr="00E01D01">
        <w:rPr>
          <w:rFonts w:ascii="Times New Roman" w:hAnsi="Times New Roman"/>
          <w:color w:val="000000"/>
          <w:sz w:val="20"/>
          <w:szCs w:val="20"/>
          <w:shd w:val="clear" w:color="auto" w:fill="FFFFFF"/>
        </w:rPr>
        <w:t>Ofender a moral pública e os bons costumes</w:t>
      </w:r>
    </w:p>
    <w:p w:rsidR="00F55D20" w:rsidRPr="00E01D01" w:rsidRDefault="00F55D20" w:rsidP="00E01D01">
      <w:pPr>
        <w:pStyle w:val="SemEspaamento"/>
        <w:numPr>
          <w:ilvl w:val="0"/>
          <w:numId w:val="11"/>
        </w:numPr>
        <w:jc w:val="both"/>
        <w:rPr>
          <w:rFonts w:ascii="Times New Roman" w:hAnsi="Times New Roman"/>
          <w:color w:val="000000"/>
          <w:sz w:val="20"/>
          <w:szCs w:val="20"/>
          <w:shd w:val="clear" w:color="auto" w:fill="FFFFFF"/>
        </w:rPr>
      </w:pPr>
      <w:r w:rsidRPr="00E01D01">
        <w:rPr>
          <w:rFonts w:ascii="Times New Roman" w:hAnsi="Times New Roman"/>
          <w:color w:val="000000"/>
          <w:sz w:val="20"/>
          <w:szCs w:val="20"/>
          <w:shd w:val="clear" w:color="auto" w:fill="FFFFFF"/>
        </w:rPr>
        <w:t>Incitar à prática de qualquer infração às leis penais</w:t>
      </w:r>
    </w:p>
    <w:p w:rsidR="00F55D20" w:rsidRPr="00E01D01" w:rsidRDefault="00F55D20" w:rsidP="00E01D01">
      <w:pPr>
        <w:pStyle w:val="SemEspaamento"/>
        <w:numPr>
          <w:ilvl w:val="0"/>
          <w:numId w:val="11"/>
        </w:numPr>
        <w:jc w:val="both"/>
        <w:rPr>
          <w:rFonts w:ascii="Times New Roman" w:hAnsi="Times New Roman"/>
          <w:color w:val="000000"/>
          <w:sz w:val="20"/>
          <w:szCs w:val="20"/>
          <w:shd w:val="clear" w:color="auto" w:fill="FFFFFF"/>
        </w:rPr>
      </w:pPr>
      <w:r w:rsidRPr="00E01D01">
        <w:rPr>
          <w:rFonts w:ascii="Times New Roman" w:hAnsi="Times New Roman"/>
          <w:color w:val="000000"/>
          <w:sz w:val="20"/>
          <w:szCs w:val="20"/>
          <w:shd w:val="clear" w:color="auto" w:fill="FFFFFF"/>
        </w:rPr>
        <w:t>Caluniar alguém, imputando-lhe falsamente fato definido como crime</w:t>
      </w:r>
    </w:p>
    <w:p w:rsidR="00F55D20" w:rsidRPr="00E01D01" w:rsidRDefault="00F55D20" w:rsidP="00E01D01">
      <w:pPr>
        <w:pStyle w:val="SemEspaamento"/>
        <w:numPr>
          <w:ilvl w:val="0"/>
          <w:numId w:val="11"/>
        </w:numPr>
        <w:jc w:val="both"/>
        <w:rPr>
          <w:rFonts w:ascii="Times New Roman" w:hAnsi="Times New Roman"/>
          <w:color w:val="000000"/>
          <w:sz w:val="20"/>
          <w:szCs w:val="20"/>
          <w:shd w:val="clear" w:color="auto" w:fill="FFFFFF"/>
        </w:rPr>
      </w:pPr>
      <w:r w:rsidRPr="00E01D01">
        <w:rPr>
          <w:rFonts w:ascii="Times New Roman" w:hAnsi="Times New Roman"/>
          <w:color w:val="000000"/>
          <w:sz w:val="20"/>
          <w:szCs w:val="20"/>
          <w:shd w:val="clear" w:color="auto" w:fill="FFFFFF"/>
        </w:rPr>
        <w:t>Difamar alguém, imputando-lhe fato ofensivo à sua reputação</w:t>
      </w:r>
    </w:p>
    <w:p w:rsidR="00F55D20" w:rsidRPr="00E01D01" w:rsidRDefault="00F55D20" w:rsidP="00E01D01">
      <w:pPr>
        <w:pStyle w:val="SemEspaamento"/>
        <w:numPr>
          <w:ilvl w:val="0"/>
          <w:numId w:val="11"/>
        </w:numPr>
        <w:jc w:val="both"/>
        <w:rPr>
          <w:rFonts w:ascii="Times New Roman" w:hAnsi="Times New Roman"/>
          <w:color w:val="000000"/>
          <w:sz w:val="20"/>
          <w:szCs w:val="20"/>
          <w:shd w:val="clear" w:color="auto" w:fill="FFFFFF"/>
        </w:rPr>
      </w:pPr>
      <w:r w:rsidRPr="00E01D01">
        <w:rPr>
          <w:rFonts w:ascii="Times New Roman" w:hAnsi="Times New Roman"/>
          <w:color w:val="000000"/>
          <w:sz w:val="20"/>
          <w:szCs w:val="20"/>
          <w:shd w:val="clear" w:color="auto" w:fill="FFFFFF"/>
        </w:rPr>
        <w:t xml:space="preserve">Injuriar alguém, ofendendo-lhe a dignidade ou </w:t>
      </w:r>
      <w:r w:rsidR="00512E5C" w:rsidRPr="00E01D01">
        <w:rPr>
          <w:rFonts w:ascii="Times New Roman" w:hAnsi="Times New Roman"/>
          <w:color w:val="000000"/>
          <w:sz w:val="20"/>
          <w:szCs w:val="20"/>
          <w:shd w:val="clear" w:color="auto" w:fill="FFFFFF"/>
        </w:rPr>
        <w:t>decoro.</w:t>
      </w:r>
    </w:p>
    <w:p w:rsidR="00F55D20" w:rsidRDefault="00F55D20" w:rsidP="00F55D20">
      <w:pPr>
        <w:pStyle w:val="SemEspaamento"/>
        <w:spacing w:line="360" w:lineRule="auto"/>
        <w:jc w:val="both"/>
        <w:rPr>
          <w:rFonts w:ascii="Times New Roman" w:hAnsi="Times New Roman"/>
          <w:color w:val="000000"/>
          <w:sz w:val="24"/>
          <w:szCs w:val="24"/>
          <w:shd w:val="clear" w:color="auto" w:fill="FFFFFF"/>
        </w:rPr>
      </w:pPr>
    </w:p>
    <w:p w:rsidR="00F55D20" w:rsidRDefault="00F55D20" w:rsidP="00493A57">
      <w:pPr>
        <w:pStyle w:val="SemEspaamento"/>
        <w:spacing w:line="36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Como se pode perceber, muito do que foi descrito acima são tipificados como crimes, tanto na lei de imprensa que já foi revogada, como atualmente pelo nosso código penal, mas que são verdadeiros limites a liberdade de imprensa</w:t>
      </w:r>
      <w:r w:rsidR="00493A57">
        <w:rPr>
          <w:rFonts w:ascii="Times New Roman" w:hAnsi="Times New Roman"/>
          <w:color w:val="000000"/>
          <w:sz w:val="24"/>
          <w:szCs w:val="24"/>
          <w:shd w:val="clear" w:color="auto" w:fill="FFFFFF"/>
        </w:rPr>
        <w:t>, implicando, o seu desrespeito, em punições legais como reclusão, detenção e multa.</w:t>
      </w:r>
    </w:p>
    <w:p w:rsidR="00FC5717" w:rsidRDefault="00FC5717" w:rsidP="00FC5717">
      <w:pPr>
        <w:pStyle w:val="SemEspaamento"/>
        <w:spacing w:line="360" w:lineRule="auto"/>
        <w:jc w:val="both"/>
        <w:rPr>
          <w:rFonts w:ascii="Arial" w:hAnsi="Arial" w:cs="Arial"/>
          <w:color w:val="000000"/>
          <w:shd w:val="clear" w:color="auto" w:fill="FFFFFF"/>
        </w:rPr>
      </w:pPr>
    </w:p>
    <w:p w:rsidR="00FC5717" w:rsidRPr="00FC5717" w:rsidRDefault="00FC5717" w:rsidP="00FC5717">
      <w:pPr>
        <w:pStyle w:val="SemEspaamento"/>
        <w:numPr>
          <w:ilvl w:val="0"/>
          <w:numId w:val="3"/>
        </w:numPr>
        <w:spacing w:line="360" w:lineRule="auto"/>
        <w:rPr>
          <w:rFonts w:ascii="Times New Roman" w:hAnsi="Times New Roman"/>
          <w:b/>
          <w:bCs/>
          <w:sz w:val="28"/>
          <w:szCs w:val="28"/>
        </w:rPr>
      </w:pPr>
      <w:r w:rsidRPr="00FC5717">
        <w:rPr>
          <w:rFonts w:ascii="Times New Roman" w:hAnsi="Times New Roman"/>
          <w:b/>
          <w:color w:val="000000"/>
          <w:sz w:val="28"/>
          <w:szCs w:val="28"/>
          <w:shd w:val="clear" w:color="auto" w:fill="FFFFFF"/>
        </w:rPr>
        <w:t>CONSIDERAÇÕES FINAIS</w:t>
      </w:r>
    </w:p>
    <w:p w:rsidR="00FC5717" w:rsidRDefault="00FC5717" w:rsidP="00FC5717">
      <w:pPr>
        <w:pStyle w:val="SemEspaamento"/>
        <w:spacing w:line="360" w:lineRule="auto"/>
        <w:ind w:firstLine="851"/>
        <w:jc w:val="both"/>
        <w:rPr>
          <w:rFonts w:ascii="Times New Roman" w:hAnsi="Times New Roman"/>
          <w:sz w:val="24"/>
          <w:szCs w:val="24"/>
        </w:rPr>
      </w:pPr>
      <w:r w:rsidRPr="00FC5717">
        <w:rPr>
          <w:rFonts w:ascii="Times New Roman" w:hAnsi="Times New Roman"/>
          <w:sz w:val="24"/>
          <w:szCs w:val="24"/>
        </w:rPr>
        <w:t xml:space="preserve">É </w:t>
      </w:r>
      <w:r w:rsidR="00512E5C" w:rsidRPr="00FC5717">
        <w:rPr>
          <w:rFonts w:ascii="Times New Roman" w:hAnsi="Times New Roman"/>
          <w:sz w:val="24"/>
          <w:szCs w:val="24"/>
        </w:rPr>
        <w:t>possível</w:t>
      </w:r>
      <w:r w:rsidRPr="00FC5717">
        <w:rPr>
          <w:rFonts w:ascii="Times New Roman" w:hAnsi="Times New Roman"/>
          <w:sz w:val="24"/>
          <w:szCs w:val="24"/>
        </w:rPr>
        <w:t xml:space="preserve"> depreender </w:t>
      </w:r>
      <w:r>
        <w:rPr>
          <w:rFonts w:ascii="Times New Roman" w:hAnsi="Times New Roman"/>
          <w:sz w:val="24"/>
          <w:szCs w:val="24"/>
        </w:rPr>
        <w:t xml:space="preserve">do estudo do trabalho em tela que a liberdade de </w:t>
      </w:r>
      <w:r w:rsidR="00512E5C">
        <w:rPr>
          <w:rFonts w:ascii="Times New Roman" w:hAnsi="Times New Roman"/>
          <w:sz w:val="24"/>
          <w:szCs w:val="24"/>
        </w:rPr>
        <w:t>expressão</w:t>
      </w:r>
      <w:r>
        <w:rPr>
          <w:rFonts w:ascii="Times New Roman" w:hAnsi="Times New Roman"/>
          <w:sz w:val="24"/>
          <w:szCs w:val="24"/>
        </w:rPr>
        <w:t xml:space="preserve"> </w:t>
      </w:r>
      <w:r w:rsidR="00512E5C">
        <w:rPr>
          <w:rFonts w:ascii="Times New Roman" w:hAnsi="Times New Roman"/>
          <w:sz w:val="24"/>
          <w:szCs w:val="24"/>
        </w:rPr>
        <w:t>é,</w:t>
      </w:r>
      <w:r>
        <w:rPr>
          <w:rFonts w:ascii="Times New Roman" w:hAnsi="Times New Roman"/>
          <w:sz w:val="24"/>
          <w:szCs w:val="24"/>
        </w:rPr>
        <w:t xml:space="preserve"> antes de tudo, um bem social, necessário á manutenção da democracia e de informar, em especial, os direitos dos cidadãos e de como busca-los, por está razão toda tentativa de extinguir ou limitar a liberdade de expressão é censura, crime este que a nossa Constituição de 1988 tratou de proibir.</w:t>
      </w:r>
    </w:p>
    <w:p w:rsidR="00FC5717" w:rsidRDefault="003F1DE9" w:rsidP="00FC5717">
      <w:pPr>
        <w:pStyle w:val="SemEspaamento"/>
        <w:spacing w:line="360" w:lineRule="auto"/>
        <w:ind w:firstLine="851"/>
        <w:jc w:val="both"/>
        <w:rPr>
          <w:rFonts w:ascii="Times New Roman" w:hAnsi="Times New Roman"/>
          <w:sz w:val="24"/>
          <w:szCs w:val="24"/>
        </w:rPr>
      </w:pPr>
      <w:r>
        <w:rPr>
          <w:rFonts w:ascii="Times New Roman" w:hAnsi="Times New Roman"/>
          <w:sz w:val="24"/>
          <w:szCs w:val="24"/>
        </w:rPr>
        <w:t xml:space="preserve">Na tentativa de impedir que </w:t>
      </w:r>
      <w:r w:rsidR="00512E5C">
        <w:rPr>
          <w:rFonts w:ascii="Times New Roman" w:hAnsi="Times New Roman"/>
          <w:sz w:val="24"/>
          <w:szCs w:val="24"/>
        </w:rPr>
        <w:t>arbitrariedade</w:t>
      </w:r>
      <w:r w:rsidR="00857550">
        <w:rPr>
          <w:rFonts w:ascii="Times New Roman" w:hAnsi="Times New Roman"/>
          <w:sz w:val="24"/>
          <w:szCs w:val="24"/>
        </w:rPr>
        <w:t>s</w:t>
      </w:r>
      <w:r>
        <w:rPr>
          <w:rFonts w:ascii="Times New Roman" w:hAnsi="Times New Roman"/>
          <w:sz w:val="24"/>
          <w:szCs w:val="24"/>
        </w:rPr>
        <w:t xml:space="preserve"> fossem cometidas sob o manto da censura, o texto constitucional trouxe diversos dispositivos, em especial no </w:t>
      </w:r>
      <w:r w:rsidR="00EC19CA">
        <w:rPr>
          <w:rFonts w:ascii="Times New Roman" w:hAnsi="Times New Roman"/>
          <w:sz w:val="24"/>
          <w:szCs w:val="24"/>
        </w:rPr>
        <w:t>Artigo</w:t>
      </w:r>
      <w:r>
        <w:rPr>
          <w:rFonts w:ascii="Times New Roman" w:hAnsi="Times New Roman"/>
          <w:sz w:val="24"/>
          <w:szCs w:val="24"/>
        </w:rPr>
        <w:t xml:space="preserve"> 5º, que asseguram o direito de informação e a liberdade de imprensa como formas de </w:t>
      </w:r>
      <w:r w:rsidR="00512E5C">
        <w:rPr>
          <w:rFonts w:ascii="Times New Roman" w:hAnsi="Times New Roman"/>
          <w:sz w:val="24"/>
          <w:szCs w:val="24"/>
        </w:rPr>
        <w:t>exercício</w:t>
      </w:r>
      <w:r>
        <w:rPr>
          <w:rFonts w:ascii="Times New Roman" w:hAnsi="Times New Roman"/>
          <w:sz w:val="24"/>
          <w:szCs w:val="24"/>
        </w:rPr>
        <w:t xml:space="preserve"> da democracia nacional. O certo é que não existe democracia sem liberdade de imprensa.</w:t>
      </w:r>
    </w:p>
    <w:p w:rsidR="003F1DE9" w:rsidRDefault="00E913EB" w:rsidP="00FC5717">
      <w:pPr>
        <w:pStyle w:val="SemEspaamento"/>
        <w:spacing w:line="360" w:lineRule="auto"/>
        <w:ind w:firstLine="851"/>
        <w:jc w:val="both"/>
        <w:rPr>
          <w:rFonts w:ascii="Times New Roman" w:hAnsi="Times New Roman"/>
          <w:sz w:val="24"/>
          <w:szCs w:val="24"/>
        </w:rPr>
      </w:pPr>
      <w:r>
        <w:rPr>
          <w:rFonts w:ascii="Times New Roman" w:hAnsi="Times New Roman"/>
          <w:sz w:val="24"/>
          <w:szCs w:val="24"/>
        </w:rPr>
        <w:t>A questão ocorre quando há abusos na liberdade de imprensa, trazendo, consequentemente, prejuízos morais, materiais e a imagem de outras pessoas. A verdade é que o direito de liberdade de pensamento e de e</w:t>
      </w:r>
      <w:r w:rsidR="008B32B7">
        <w:rPr>
          <w:rFonts w:ascii="Times New Roman" w:hAnsi="Times New Roman"/>
          <w:sz w:val="24"/>
          <w:szCs w:val="24"/>
        </w:rPr>
        <w:t>xpressão não pode se contrapor à</w:t>
      </w:r>
      <w:r>
        <w:rPr>
          <w:rFonts w:ascii="Times New Roman" w:hAnsi="Times New Roman"/>
          <w:sz w:val="24"/>
          <w:szCs w:val="24"/>
        </w:rPr>
        <w:t xml:space="preserve"> intimidade </w:t>
      </w:r>
      <w:r>
        <w:rPr>
          <w:rFonts w:ascii="Times New Roman" w:hAnsi="Times New Roman"/>
          <w:sz w:val="24"/>
          <w:szCs w:val="24"/>
        </w:rPr>
        <w:lastRenderedPageBreak/>
        <w:t xml:space="preserve">alheia, trazendo danos, muitas vezes, imensuráveis e irreparáveis para outras pessoas. A </w:t>
      </w:r>
      <w:r w:rsidR="00512E5C">
        <w:rPr>
          <w:rFonts w:ascii="Times New Roman" w:hAnsi="Times New Roman"/>
          <w:sz w:val="24"/>
          <w:szCs w:val="24"/>
        </w:rPr>
        <w:t>própria</w:t>
      </w:r>
      <w:r>
        <w:rPr>
          <w:rFonts w:ascii="Times New Roman" w:hAnsi="Times New Roman"/>
          <w:sz w:val="24"/>
          <w:szCs w:val="24"/>
        </w:rPr>
        <w:t xml:space="preserve"> </w:t>
      </w:r>
      <w:r w:rsidR="00471BDA">
        <w:rPr>
          <w:rFonts w:ascii="Times New Roman" w:hAnsi="Times New Roman"/>
          <w:sz w:val="24"/>
          <w:szCs w:val="24"/>
        </w:rPr>
        <w:t>Constituição Federal</w:t>
      </w:r>
      <w:r>
        <w:rPr>
          <w:rFonts w:ascii="Times New Roman" w:hAnsi="Times New Roman"/>
          <w:sz w:val="24"/>
          <w:szCs w:val="24"/>
        </w:rPr>
        <w:t xml:space="preserve"> afirma que os direitos e garantias fundamentais não são absolutos, devendo conviver harmoniosamente com os demais.</w:t>
      </w:r>
    </w:p>
    <w:p w:rsidR="00E913EB" w:rsidRDefault="00E913EB" w:rsidP="00FC5717">
      <w:pPr>
        <w:pStyle w:val="SemEspaamento"/>
        <w:spacing w:line="360" w:lineRule="auto"/>
        <w:ind w:firstLine="851"/>
        <w:jc w:val="both"/>
        <w:rPr>
          <w:rFonts w:ascii="Times New Roman" w:hAnsi="Times New Roman"/>
          <w:sz w:val="24"/>
          <w:szCs w:val="24"/>
        </w:rPr>
      </w:pPr>
      <w:r>
        <w:rPr>
          <w:rFonts w:ascii="Times New Roman" w:hAnsi="Times New Roman"/>
          <w:sz w:val="24"/>
          <w:szCs w:val="24"/>
        </w:rPr>
        <w:t xml:space="preserve">Diante tudo que foi dito alhures, é </w:t>
      </w:r>
      <w:r w:rsidR="00512E5C">
        <w:rPr>
          <w:rFonts w:ascii="Times New Roman" w:hAnsi="Times New Roman"/>
          <w:sz w:val="24"/>
          <w:szCs w:val="24"/>
        </w:rPr>
        <w:t>possível</w:t>
      </w:r>
      <w:r w:rsidR="008B32B7">
        <w:rPr>
          <w:rFonts w:ascii="Times New Roman" w:hAnsi="Times New Roman"/>
          <w:sz w:val="24"/>
          <w:szCs w:val="24"/>
        </w:rPr>
        <w:t xml:space="preserve"> estabelecer alguns limites à</w:t>
      </w:r>
      <w:r>
        <w:rPr>
          <w:rFonts w:ascii="Times New Roman" w:hAnsi="Times New Roman"/>
          <w:sz w:val="24"/>
          <w:szCs w:val="24"/>
        </w:rPr>
        <w:t xml:space="preserve"> liberdade de imprensa, limites esses que podem ser desprendido tanto da nossa carta magna como de outras leis infraconstitucionais, como o código de ética do jornalista brasileiro, a lei da imprensa que mesmo não vigorando mais, ainda é uma referencia no que tange as normas pertinentes ao </w:t>
      </w:r>
      <w:r w:rsidR="00512E5C">
        <w:rPr>
          <w:rFonts w:ascii="Times New Roman" w:hAnsi="Times New Roman"/>
          <w:sz w:val="24"/>
          <w:szCs w:val="24"/>
        </w:rPr>
        <w:t>exercício</w:t>
      </w:r>
      <w:r>
        <w:rPr>
          <w:rFonts w:ascii="Times New Roman" w:hAnsi="Times New Roman"/>
          <w:sz w:val="24"/>
          <w:szCs w:val="24"/>
        </w:rPr>
        <w:t xml:space="preserve"> da imprensa, </w:t>
      </w:r>
      <w:r w:rsidR="00512E5C">
        <w:rPr>
          <w:rFonts w:ascii="Times New Roman" w:hAnsi="Times New Roman"/>
          <w:sz w:val="24"/>
          <w:szCs w:val="24"/>
        </w:rPr>
        <w:t>e,</w:t>
      </w:r>
      <w:r>
        <w:rPr>
          <w:rFonts w:ascii="Times New Roman" w:hAnsi="Times New Roman"/>
          <w:sz w:val="24"/>
          <w:szCs w:val="24"/>
        </w:rPr>
        <w:t xml:space="preserve"> ainda, do Pacto de São José da costa Rica, que introduz direitos humanos essenciais, do qual o Brasil é signatário, estando entre esses direitos a inviolabilidade da intimidade e vida privada.</w:t>
      </w:r>
    </w:p>
    <w:p w:rsidR="00E913EB" w:rsidRDefault="00E913EB" w:rsidP="00FC5717">
      <w:pPr>
        <w:pStyle w:val="SemEspaamento"/>
        <w:spacing w:line="360" w:lineRule="auto"/>
        <w:ind w:firstLine="851"/>
        <w:jc w:val="both"/>
        <w:rPr>
          <w:rFonts w:ascii="Times New Roman" w:hAnsi="Times New Roman"/>
          <w:sz w:val="24"/>
          <w:szCs w:val="24"/>
        </w:rPr>
      </w:pPr>
      <w:r>
        <w:rPr>
          <w:rFonts w:ascii="Times New Roman" w:hAnsi="Times New Roman"/>
          <w:sz w:val="24"/>
          <w:szCs w:val="24"/>
        </w:rPr>
        <w:t xml:space="preserve">A linha tênue entre a liberdade de imprensa e a invasão da intimidade alheia é o interesse público da informação e a sua </w:t>
      </w:r>
      <w:r w:rsidR="00512E5C">
        <w:rPr>
          <w:rFonts w:ascii="Times New Roman" w:hAnsi="Times New Roman"/>
          <w:sz w:val="24"/>
          <w:szCs w:val="24"/>
        </w:rPr>
        <w:t>relevância</w:t>
      </w:r>
      <w:r>
        <w:rPr>
          <w:rFonts w:ascii="Times New Roman" w:hAnsi="Times New Roman"/>
          <w:sz w:val="24"/>
          <w:szCs w:val="24"/>
        </w:rPr>
        <w:t xml:space="preserve"> social. Sem dúvidas esses foram parâmetro encontrados pela nossa doutrina e atendida pelos nossos Tribunais para identificar se houve ou não abuso do direito de informar ou se o jornalista estava apenas exercendo sua profissão e seu direito á liberdade de expressão.</w:t>
      </w:r>
    </w:p>
    <w:p w:rsidR="00E913EB" w:rsidRDefault="0024572E" w:rsidP="00FC5717">
      <w:pPr>
        <w:pStyle w:val="SemEspaamento"/>
        <w:spacing w:line="360" w:lineRule="auto"/>
        <w:ind w:firstLine="851"/>
        <w:jc w:val="both"/>
        <w:rPr>
          <w:rFonts w:ascii="Times New Roman" w:hAnsi="Times New Roman"/>
          <w:sz w:val="24"/>
          <w:szCs w:val="24"/>
        </w:rPr>
      </w:pPr>
      <w:r>
        <w:rPr>
          <w:rFonts w:ascii="Times New Roman" w:hAnsi="Times New Roman"/>
          <w:sz w:val="24"/>
          <w:szCs w:val="24"/>
        </w:rPr>
        <w:t xml:space="preserve">O direito </w:t>
      </w:r>
      <w:r w:rsidR="008B32B7">
        <w:rPr>
          <w:rFonts w:ascii="Times New Roman" w:hAnsi="Times New Roman"/>
          <w:sz w:val="24"/>
          <w:szCs w:val="24"/>
        </w:rPr>
        <w:t>à</w:t>
      </w:r>
      <w:r>
        <w:rPr>
          <w:rFonts w:ascii="Times New Roman" w:hAnsi="Times New Roman"/>
          <w:sz w:val="24"/>
          <w:szCs w:val="24"/>
        </w:rPr>
        <w:t xml:space="preserve"> informação verdadeira e de interesse social deve ser plena, pois um ser humano bem  informado é capaz de se desenvolver em sociedade, lutar pelos seus direitos e contribuir com o progresso social </w:t>
      </w:r>
      <w:r w:rsidR="00512E5C">
        <w:rPr>
          <w:rFonts w:ascii="Times New Roman" w:hAnsi="Times New Roman"/>
          <w:sz w:val="24"/>
          <w:szCs w:val="24"/>
        </w:rPr>
        <w:t>através</w:t>
      </w:r>
      <w:r>
        <w:rPr>
          <w:rFonts w:ascii="Times New Roman" w:hAnsi="Times New Roman"/>
          <w:sz w:val="24"/>
          <w:szCs w:val="24"/>
        </w:rPr>
        <w:t xml:space="preserve"> de estudos. Logo, percebe-se o quão importante e necessário é o direito de </w:t>
      </w:r>
      <w:r w:rsidR="00512E5C">
        <w:rPr>
          <w:rFonts w:ascii="Times New Roman" w:hAnsi="Times New Roman"/>
          <w:sz w:val="24"/>
          <w:szCs w:val="24"/>
        </w:rPr>
        <w:t>manter-se</w:t>
      </w:r>
      <w:r>
        <w:rPr>
          <w:rFonts w:ascii="Times New Roman" w:hAnsi="Times New Roman"/>
          <w:sz w:val="24"/>
          <w:szCs w:val="24"/>
        </w:rPr>
        <w:t xml:space="preserve"> informado e de informar. </w:t>
      </w:r>
    </w:p>
    <w:p w:rsidR="0024572E" w:rsidRDefault="0024572E" w:rsidP="00FC5717">
      <w:pPr>
        <w:pStyle w:val="SemEspaamento"/>
        <w:spacing w:line="360" w:lineRule="auto"/>
        <w:ind w:firstLine="851"/>
        <w:jc w:val="both"/>
        <w:rPr>
          <w:rFonts w:ascii="Times New Roman" w:hAnsi="Times New Roman"/>
          <w:sz w:val="24"/>
          <w:szCs w:val="24"/>
        </w:rPr>
      </w:pPr>
      <w:r>
        <w:rPr>
          <w:rFonts w:ascii="Times New Roman" w:hAnsi="Times New Roman"/>
          <w:sz w:val="24"/>
          <w:szCs w:val="24"/>
        </w:rPr>
        <w:t>Mas é imprescindível, também, que haja controle de tudo que é publicado e informado, pois atualmente, com a rapidez que as informações s</w:t>
      </w:r>
      <w:r w:rsidR="00E01D01">
        <w:rPr>
          <w:rFonts w:ascii="Times New Roman" w:hAnsi="Times New Roman"/>
          <w:sz w:val="24"/>
          <w:szCs w:val="24"/>
        </w:rPr>
        <w:t>e propagam, a divulgação de notí</w:t>
      </w:r>
      <w:r>
        <w:rPr>
          <w:rFonts w:ascii="Times New Roman" w:hAnsi="Times New Roman"/>
          <w:sz w:val="24"/>
          <w:szCs w:val="24"/>
        </w:rPr>
        <w:t xml:space="preserve">cias caluniosas </w:t>
      </w:r>
      <w:r w:rsidR="005208F9">
        <w:rPr>
          <w:rFonts w:ascii="Times New Roman" w:hAnsi="Times New Roman"/>
          <w:sz w:val="24"/>
          <w:szCs w:val="24"/>
        </w:rPr>
        <w:t xml:space="preserve">que </w:t>
      </w:r>
      <w:r>
        <w:rPr>
          <w:rFonts w:ascii="Times New Roman" w:hAnsi="Times New Roman"/>
          <w:sz w:val="24"/>
          <w:szCs w:val="24"/>
        </w:rPr>
        <w:t>possuem efeitos imensuráveis, com danos incalculáveis para a sociedade.</w:t>
      </w:r>
    </w:p>
    <w:p w:rsidR="00E01D01" w:rsidRDefault="00E01D01" w:rsidP="00FC5717">
      <w:pPr>
        <w:pStyle w:val="SemEspaamento"/>
        <w:spacing w:line="360" w:lineRule="auto"/>
        <w:ind w:firstLine="851"/>
        <w:jc w:val="both"/>
        <w:rPr>
          <w:rFonts w:ascii="Times New Roman" w:hAnsi="Times New Roman"/>
          <w:sz w:val="24"/>
          <w:szCs w:val="24"/>
        </w:rPr>
      </w:pPr>
    </w:p>
    <w:p w:rsidR="00E01D01" w:rsidRDefault="00E01D01" w:rsidP="00FC5717">
      <w:pPr>
        <w:pStyle w:val="SemEspaamento"/>
        <w:spacing w:line="360" w:lineRule="auto"/>
        <w:ind w:firstLine="851"/>
        <w:jc w:val="both"/>
        <w:rPr>
          <w:rFonts w:ascii="Times New Roman" w:hAnsi="Times New Roman"/>
          <w:sz w:val="24"/>
          <w:szCs w:val="24"/>
        </w:rPr>
      </w:pPr>
    </w:p>
    <w:p w:rsidR="00E01D01" w:rsidRDefault="00E01D01" w:rsidP="00FC5717">
      <w:pPr>
        <w:pStyle w:val="SemEspaamento"/>
        <w:spacing w:line="360" w:lineRule="auto"/>
        <w:ind w:firstLine="851"/>
        <w:jc w:val="both"/>
        <w:rPr>
          <w:rFonts w:ascii="Times New Roman" w:hAnsi="Times New Roman"/>
          <w:sz w:val="24"/>
          <w:szCs w:val="24"/>
        </w:rPr>
      </w:pPr>
    </w:p>
    <w:p w:rsidR="00E01D01" w:rsidRDefault="00E01D01" w:rsidP="00FC5717">
      <w:pPr>
        <w:pStyle w:val="SemEspaamento"/>
        <w:spacing w:line="360" w:lineRule="auto"/>
        <w:ind w:firstLine="851"/>
        <w:jc w:val="both"/>
        <w:rPr>
          <w:rFonts w:ascii="Times New Roman" w:hAnsi="Times New Roman"/>
          <w:sz w:val="24"/>
          <w:szCs w:val="24"/>
        </w:rPr>
      </w:pPr>
    </w:p>
    <w:p w:rsidR="00E01D01" w:rsidRDefault="00E01D01" w:rsidP="00FC5717">
      <w:pPr>
        <w:pStyle w:val="SemEspaamento"/>
        <w:spacing w:line="360" w:lineRule="auto"/>
        <w:ind w:firstLine="851"/>
        <w:jc w:val="both"/>
        <w:rPr>
          <w:rFonts w:ascii="Times New Roman" w:hAnsi="Times New Roman"/>
          <w:sz w:val="24"/>
          <w:szCs w:val="24"/>
        </w:rPr>
      </w:pPr>
    </w:p>
    <w:p w:rsidR="00E01D01" w:rsidRDefault="00E01D01" w:rsidP="00FC5717">
      <w:pPr>
        <w:pStyle w:val="SemEspaamento"/>
        <w:spacing w:line="360" w:lineRule="auto"/>
        <w:ind w:firstLine="851"/>
        <w:jc w:val="both"/>
        <w:rPr>
          <w:rFonts w:ascii="Times New Roman" w:hAnsi="Times New Roman"/>
          <w:sz w:val="24"/>
          <w:szCs w:val="24"/>
        </w:rPr>
      </w:pPr>
    </w:p>
    <w:p w:rsidR="00E01D01" w:rsidRDefault="00E01D01" w:rsidP="00FC5717">
      <w:pPr>
        <w:pStyle w:val="SemEspaamento"/>
        <w:spacing w:line="360" w:lineRule="auto"/>
        <w:ind w:firstLine="851"/>
        <w:jc w:val="both"/>
        <w:rPr>
          <w:rFonts w:ascii="Times New Roman" w:hAnsi="Times New Roman"/>
          <w:sz w:val="24"/>
          <w:szCs w:val="24"/>
        </w:rPr>
      </w:pPr>
    </w:p>
    <w:p w:rsidR="00E01D01" w:rsidRDefault="00E01D01" w:rsidP="00FC5717">
      <w:pPr>
        <w:pStyle w:val="SemEspaamento"/>
        <w:spacing w:line="360" w:lineRule="auto"/>
        <w:ind w:firstLine="851"/>
        <w:jc w:val="both"/>
        <w:rPr>
          <w:rFonts w:ascii="Times New Roman" w:hAnsi="Times New Roman"/>
          <w:sz w:val="24"/>
          <w:szCs w:val="24"/>
        </w:rPr>
      </w:pPr>
    </w:p>
    <w:p w:rsidR="00E01D01" w:rsidRDefault="00E01D01" w:rsidP="00FC5717">
      <w:pPr>
        <w:pStyle w:val="SemEspaamento"/>
        <w:spacing w:line="360" w:lineRule="auto"/>
        <w:ind w:firstLine="851"/>
        <w:jc w:val="both"/>
        <w:rPr>
          <w:rFonts w:ascii="Times New Roman" w:hAnsi="Times New Roman"/>
          <w:sz w:val="24"/>
          <w:szCs w:val="24"/>
        </w:rPr>
      </w:pPr>
    </w:p>
    <w:p w:rsidR="00E01D01" w:rsidRDefault="00E01D01" w:rsidP="00FC5717">
      <w:pPr>
        <w:pStyle w:val="SemEspaamento"/>
        <w:spacing w:line="360" w:lineRule="auto"/>
        <w:ind w:firstLine="851"/>
        <w:jc w:val="both"/>
        <w:rPr>
          <w:rFonts w:ascii="Times New Roman" w:hAnsi="Times New Roman"/>
          <w:sz w:val="24"/>
          <w:szCs w:val="24"/>
        </w:rPr>
      </w:pPr>
    </w:p>
    <w:p w:rsidR="00E01D01" w:rsidRDefault="00E01D01" w:rsidP="00FC5717">
      <w:pPr>
        <w:pStyle w:val="SemEspaamento"/>
        <w:spacing w:line="360" w:lineRule="auto"/>
        <w:ind w:firstLine="851"/>
        <w:jc w:val="both"/>
        <w:rPr>
          <w:rFonts w:ascii="Times New Roman" w:hAnsi="Times New Roman"/>
          <w:sz w:val="24"/>
          <w:szCs w:val="24"/>
        </w:rPr>
      </w:pPr>
    </w:p>
    <w:p w:rsidR="0024572E" w:rsidRPr="00E01D01" w:rsidRDefault="00C81290" w:rsidP="00C81290">
      <w:pPr>
        <w:pStyle w:val="SemEspaamento"/>
        <w:spacing w:line="360" w:lineRule="auto"/>
        <w:jc w:val="both"/>
        <w:rPr>
          <w:rFonts w:ascii="Times New Roman" w:hAnsi="Times New Roman"/>
          <w:b/>
          <w:sz w:val="24"/>
          <w:szCs w:val="24"/>
        </w:rPr>
      </w:pPr>
      <w:r>
        <w:rPr>
          <w:rFonts w:ascii="Times New Roman" w:hAnsi="Times New Roman"/>
          <w:b/>
          <w:sz w:val="24"/>
          <w:szCs w:val="24"/>
        </w:rPr>
        <w:lastRenderedPageBreak/>
        <w:t xml:space="preserve">6 </w:t>
      </w:r>
      <w:r w:rsidR="0024572E" w:rsidRPr="00E01D01">
        <w:rPr>
          <w:rFonts w:ascii="Times New Roman" w:hAnsi="Times New Roman"/>
          <w:b/>
          <w:sz w:val="24"/>
          <w:szCs w:val="24"/>
        </w:rPr>
        <w:t>REFERÊNCIAS BIBLIOGRÁFICAS</w:t>
      </w:r>
    </w:p>
    <w:p w:rsidR="00E01D01" w:rsidRDefault="00E01D01" w:rsidP="00E01D01">
      <w:pPr>
        <w:shd w:val="clear" w:color="auto" w:fill="FFFFFF"/>
        <w:spacing w:after="0" w:line="240" w:lineRule="auto"/>
        <w:rPr>
          <w:rFonts w:ascii="Times New Roman" w:eastAsia="Times New Roman" w:hAnsi="Times New Roman"/>
          <w:color w:val="FF0000"/>
          <w:sz w:val="23"/>
          <w:szCs w:val="23"/>
          <w:lang w:eastAsia="pt-BR"/>
        </w:rPr>
      </w:pPr>
    </w:p>
    <w:p w:rsidR="0016475B" w:rsidRPr="00C81290" w:rsidRDefault="000462C0" w:rsidP="00C81290">
      <w:pPr>
        <w:shd w:val="clear" w:color="auto" w:fill="FFFFFF"/>
        <w:spacing w:after="0" w:line="240" w:lineRule="auto"/>
        <w:jc w:val="both"/>
        <w:rPr>
          <w:rFonts w:ascii="Times New Roman" w:eastAsia="Times New Roman" w:hAnsi="Times New Roman"/>
          <w:color w:val="000000" w:themeColor="text1"/>
          <w:sz w:val="24"/>
          <w:szCs w:val="24"/>
          <w:lang w:eastAsia="pt-BR"/>
        </w:rPr>
      </w:pPr>
      <w:r w:rsidRPr="00C81290">
        <w:rPr>
          <w:rFonts w:ascii="Times New Roman" w:eastAsia="Times New Roman" w:hAnsi="Times New Roman"/>
          <w:color w:val="000000" w:themeColor="text1"/>
          <w:sz w:val="24"/>
          <w:szCs w:val="24"/>
          <w:lang w:eastAsia="pt-BR"/>
        </w:rPr>
        <w:t>AMARAL, Tancredo do.</w:t>
      </w:r>
      <w:r w:rsidR="0016475B" w:rsidRPr="00C81290">
        <w:rPr>
          <w:rFonts w:ascii="Times New Roman" w:eastAsia="Times New Roman" w:hAnsi="Times New Roman"/>
          <w:color w:val="000000" w:themeColor="text1"/>
          <w:sz w:val="24"/>
          <w:szCs w:val="24"/>
          <w:lang w:eastAsia="pt-BR"/>
        </w:rPr>
        <w:t xml:space="preserve"> </w:t>
      </w:r>
      <w:r w:rsidR="0016475B" w:rsidRPr="00C81290">
        <w:rPr>
          <w:rFonts w:ascii="Times New Roman" w:eastAsia="Times New Roman" w:hAnsi="Times New Roman"/>
          <w:b/>
          <w:color w:val="000000" w:themeColor="text1"/>
          <w:sz w:val="24"/>
          <w:szCs w:val="24"/>
          <w:lang w:eastAsia="pt-BR"/>
        </w:rPr>
        <w:t>A História de São Paulo ensinada pela biographi</w:t>
      </w:r>
      <w:r w:rsidRPr="00C81290">
        <w:rPr>
          <w:rFonts w:ascii="Times New Roman" w:eastAsia="Times New Roman" w:hAnsi="Times New Roman"/>
          <w:b/>
          <w:color w:val="000000" w:themeColor="text1"/>
          <w:sz w:val="24"/>
          <w:szCs w:val="24"/>
          <w:lang w:eastAsia="pt-BR"/>
        </w:rPr>
        <w:t>a dos seus vultos mais notáveis</w:t>
      </w:r>
      <w:r w:rsidRPr="00C81290">
        <w:rPr>
          <w:rFonts w:ascii="Times New Roman" w:eastAsia="Times New Roman" w:hAnsi="Times New Roman"/>
          <w:color w:val="000000" w:themeColor="text1"/>
          <w:sz w:val="24"/>
          <w:szCs w:val="24"/>
          <w:lang w:eastAsia="pt-BR"/>
        </w:rPr>
        <w:t>. São Paulo:</w:t>
      </w:r>
      <w:r w:rsidR="0016475B" w:rsidRPr="00C81290">
        <w:rPr>
          <w:rFonts w:ascii="Times New Roman" w:eastAsia="Times New Roman" w:hAnsi="Times New Roman"/>
          <w:color w:val="000000" w:themeColor="text1"/>
          <w:sz w:val="24"/>
          <w:szCs w:val="24"/>
          <w:lang w:eastAsia="pt-BR"/>
        </w:rPr>
        <w:t xml:space="preserve"> Alves &amp; Cia. Editores</w:t>
      </w:r>
      <w:r w:rsidRPr="00C81290">
        <w:rPr>
          <w:rFonts w:ascii="Times New Roman" w:eastAsia="Times New Roman" w:hAnsi="Times New Roman"/>
          <w:color w:val="000000" w:themeColor="text1"/>
          <w:sz w:val="24"/>
          <w:szCs w:val="24"/>
          <w:lang w:eastAsia="pt-BR"/>
        </w:rPr>
        <w:t>, 1895.</w:t>
      </w:r>
    </w:p>
    <w:p w:rsidR="00274380" w:rsidRPr="00C81290" w:rsidRDefault="00274380" w:rsidP="00C81290">
      <w:pPr>
        <w:pStyle w:val="SemEspaamento"/>
        <w:jc w:val="both"/>
        <w:rPr>
          <w:rFonts w:ascii="Times New Roman" w:hAnsi="Times New Roman"/>
          <w:color w:val="000000" w:themeColor="text1"/>
          <w:sz w:val="24"/>
          <w:szCs w:val="24"/>
        </w:rPr>
      </w:pPr>
    </w:p>
    <w:p w:rsidR="00274380" w:rsidRPr="00C81290" w:rsidRDefault="00E01D01" w:rsidP="00C81290">
      <w:pPr>
        <w:pStyle w:val="SemEspaamento"/>
        <w:jc w:val="both"/>
        <w:rPr>
          <w:rStyle w:val="Forte"/>
          <w:rFonts w:ascii="Times New Roman" w:hAnsi="Times New Roman"/>
          <w:color w:val="000000" w:themeColor="text1"/>
          <w:sz w:val="24"/>
          <w:szCs w:val="24"/>
          <w:shd w:val="clear" w:color="auto" w:fill="F7F7F7"/>
        </w:rPr>
      </w:pPr>
      <w:r w:rsidRPr="00C81290">
        <w:rPr>
          <w:rFonts w:ascii="Times New Roman" w:hAnsi="Times New Roman"/>
          <w:bCs/>
          <w:color w:val="000000" w:themeColor="text1"/>
          <w:sz w:val="24"/>
          <w:szCs w:val="24"/>
          <w:shd w:val="clear" w:color="auto" w:fill="F7F7F7"/>
        </w:rPr>
        <w:t>ARAUJO</w:t>
      </w:r>
      <w:r w:rsidR="00661CE1" w:rsidRPr="00C81290">
        <w:rPr>
          <w:rFonts w:ascii="Times New Roman" w:hAnsi="Times New Roman"/>
          <w:bCs/>
          <w:color w:val="000000" w:themeColor="text1"/>
          <w:sz w:val="24"/>
          <w:szCs w:val="24"/>
          <w:shd w:val="clear" w:color="auto" w:fill="F7F7F7"/>
        </w:rPr>
        <w:t xml:space="preserve">, Maria Celina D. </w:t>
      </w:r>
      <w:r w:rsidR="00661CE1" w:rsidRPr="00C81290">
        <w:rPr>
          <w:rStyle w:val="Forte"/>
          <w:rFonts w:ascii="Times New Roman" w:hAnsi="Times New Roman"/>
          <w:b w:val="0"/>
          <w:color w:val="000000" w:themeColor="text1"/>
          <w:sz w:val="24"/>
          <w:szCs w:val="24"/>
          <w:shd w:val="clear" w:color="auto" w:fill="F7F7F7"/>
        </w:rPr>
        <w:t xml:space="preserve">O AI-5. </w:t>
      </w:r>
      <w:r w:rsidR="00C93546" w:rsidRPr="00C81290">
        <w:rPr>
          <w:rStyle w:val="Forte"/>
          <w:rFonts w:ascii="Times New Roman" w:hAnsi="Times New Roman"/>
          <w:color w:val="000000" w:themeColor="text1"/>
          <w:sz w:val="24"/>
          <w:szCs w:val="24"/>
          <w:shd w:val="clear" w:color="auto" w:fill="F7F7F7"/>
        </w:rPr>
        <w:t>Fatos e Imagens</w:t>
      </w:r>
      <w:r w:rsidR="00C93546" w:rsidRPr="00C81290">
        <w:rPr>
          <w:rStyle w:val="Forte"/>
          <w:rFonts w:ascii="Times New Roman" w:hAnsi="Times New Roman"/>
          <w:b w:val="0"/>
          <w:color w:val="000000" w:themeColor="text1"/>
          <w:sz w:val="24"/>
          <w:szCs w:val="24"/>
          <w:shd w:val="clear" w:color="auto" w:fill="F7F7F7"/>
        </w:rPr>
        <w:t xml:space="preserve">. Fundação Getúlio Vargas. </w:t>
      </w:r>
      <w:r w:rsidR="00C93546" w:rsidRPr="00C81290">
        <w:rPr>
          <w:rFonts w:ascii="Times New Roman" w:hAnsi="Times New Roman"/>
          <w:color w:val="000000" w:themeColor="text1"/>
          <w:sz w:val="24"/>
          <w:szCs w:val="24"/>
        </w:rPr>
        <w:t>Disponível na Internet</w:t>
      </w:r>
      <w:r w:rsidR="00C93546" w:rsidRPr="00C81290">
        <w:rPr>
          <w:rStyle w:val="Forte"/>
          <w:rFonts w:ascii="Times New Roman" w:hAnsi="Times New Roman"/>
          <w:color w:val="000000" w:themeColor="text1"/>
          <w:sz w:val="24"/>
          <w:szCs w:val="24"/>
          <w:shd w:val="clear" w:color="auto" w:fill="F7F7F7"/>
        </w:rPr>
        <w:t xml:space="preserve">: </w:t>
      </w:r>
      <w:r w:rsidR="00661CE1" w:rsidRPr="00C81290">
        <w:rPr>
          <w:rStyle w:val="Forte"/>
          <w:rFonts w:ascii="Times New Roman" w:hAnsi="Times New Roman"/>
          <w:color w:val="000000" w:themeColor="text1"/>
          <w:sz w:val="24"/>
          <w:szCs w:val="24"/>
          <w:shd w:val="clear" w:color="auto" w:fill="F7F7F7"/>
        </w:rPr>
        <w:t xml:space="preserve">&lt; </w:t>
      </w:r>
      <w:hyperlink r:id="rId8" w:history="1">
        <w:r w:rsidR="00661CE1" w:rsidRPr="00C81290">
          <w:rPr>
            <w:rStyle w:val="Hyperlink"/>
            <w:rFonts w:ascii="Times New Roman" w:hAnsi="Times New Roman"/>
            <w:color w:val="000000" w:themeColor="text1"/>
            <w:sz w:val="24"/>
            <w:szCs w:val="24"/>
            <w:u w:val="none"/>
            <w:shd w:val="clear" w:color="auto" w:fill="F7F7F7"/>
          </w:rPr>
          <w:t>http://cpdoc.fgv.br/producao/dossies/FatosImagens/AI5</w:t>
        </w:r>
      </w:hyperlink>
      <w:r w:rsidR="00661CE1" w:rsidRPr="00C81290">
        <w:rPr>
          <w:rStyle w:val="Forte"/>
          <w:rFonts w:ascii="Times New Roman" w:hAnsi="Times New Roman"/>
          <w:b w:val="0"/>
          <w:color w:val="000000" w:themeColor="text1"/>
          <w:sz w:val="24"/>
          <w:szCs w:val="24"/>
          <w:shd w:val="clear" w:color="auto" w:fill="F7F7F7"/>
        </w:rPr>
        <w:t xml:space="preserve">&gt; </w:t>
      </w:r>
      <w:r w:rsidR="008E4237" w:rsidRPr="00C81290">
        <w:rPr>
          <w:rStyle w:val="Forte"/>
          <w:rFonts w:ascii="Times New Roman" w:hAnsi="Times New Roman"/>
          <w:b w:val="0"/>
          <w:color w:val="000000" w:themeColor="text1"/>
          <w:sz w:val="24"/>
          <w:szCs w:val="24"/>
          <w:shd w:val="clear" w:color="auto" w:fill="F7F7F7"/>
        </w:rPr>
        <w:t>A</w:t>
      </w:r>
      <w:r w:rsidRPr="00C81290">
        <w:rPr>
          <w:rStyle w:val="Forte"/>
          <w:rFonts w:ascii="Times New Roman" w:hAnsi="Times New Roman"/>
          <w:b w:val="0"/>
          <w:color w:val="000000" w:themeColor="text1"/>
          <w:sz w:val="24"/>
          <w:szCs w:val="24"/>
          <w:shd w:val="clear" w:color="auto" w:fill="F7F7F7"/>
        </w:rPr>
        <w:t>cesso: 08</w:t>
      </w:r>
      <w:r w:rsidR="00661CE1" w:rsidRPr="00C81290">
        <w:rPr>
          <w:rStyle w:val="Forte"/>
          <w:rFonts w:ascii="Times New Roman" w:hAnsi="Times New Roman"/>
          <w:b w:val="0"/>
          <w:color w:val="000000" w:themeColor="text1"/>
          <w:sz w:val="24"/>
          <w:szCs w:val="24"/>
          <w:shd w:val="clear" w:color="auto" w:fill="F7F7F7"/>
        </w:rPr>
        <w:t xml:space="preserve"> de abril de 2016</w:t>
      </w:r>
      <w:r w:rsidR="00C93546" w:rsidRPr="00C81290">
        <w:rPr>
          <w:rStyle w:val="Forte"/>
          <w:rFonts w:ascii="Times New Roman" w:hAnsi="Times New Roman"/>
          <w:b w:val="0"/>
          <w:color w:val="000000" w:themeColor="text1"/>
          <w:sz w:val="24"/>
          <w:szCs w:val="24"/>
          <w:shd w:val="clear" w:color="auto" w:fill="F7F7F7"/>
        </w:rPr>
        <w:t>.</w:t>
      </w:r>
    </w:p>
    <w:p w:rsidR="00E01D01" w:rsidRPr="00C81290" w:rsidRDefault="00E01D01" w:rsidP="00C81290">
      <w:pPr>
        <w:pStyle w:val="SemEspaamento"/>
        <w:jc w:val="both"/>
        <w:rPr>
          <w:rFonts w:ascii="Times New Roman" w:hAnsi="Times New Roman"/>
          <w:color w:val="000000" w:themeColor="text1"/>
          <w:sz w:val="24"/>
          <w:szCs w:val="24"/>
        </w:rPr>
      </w:pPr>
    </w:p>
    <w:p w:rsidR="00274380" w:rsidRPr="00C81290" w:rsidRDefault="00274380" w:rsidP="00C81290">
      <w:pPr>
        <w:pStyle w:val="SemEspaamento"/>
        <w:jc w:val="both"/>
        <w:rPr>
          <w:rFonts w:ascii="Times New Roman" w:hAnsi="Times New Roman"/>
          <w:color w:val="000000" w:themeColor="text1"/>
          <w:sz w:val="24"/>
          <w:szCs w:val="24"/>
        </w:rPr>
      </w:pPr>
      <w:r w:rsidRPr="00C81290">
        <w:rPr>
          <w:rFonts w:ascii="Times New Roman" w:hAnsi="Times New Roman"/>
          <w:color w:val="000000" w:themeColor="text1"/>
          <w:sz w:val="24"/>
          <w:szCs w:val="24"/>
        </w:rPr>
        <w:t xml:space="preserve">BARROSO, Luis Roberto. </w:t>
      </w:r>
      <w:r w:rsidRPr="00C81290">
        <w:rPr>
          <w:rFonts w:ascii="Times New Roman" w:hAnsi="Times New Roman"/>
          <w:b/>
          <w:color w:val="000000" w:themeColor="text1"/>
          <w:sz w:val="24"/>
          <w:szCs w:val="24"/>
        </w:rPr>
        <w:t xml:space="preserve">Interpretação e </w:t>
      </w:r>
      <w:r w:rsidR="00512E5C" w:rsidRPr="00C81290">
        <w:rPr>
          <w:rFonts w:ascii="Times New Roman" w:hAnsi="Times New Roman"/>
          <w:b/>
          <w:color w:val="000000" w:themeColor="text1"/>
          <w:sz w:val="24"/>
          <w:szCs w:val="24"/>
        </w:rPr>
        <w:t>aplicação</w:t>
      </w:r>
      <w:r w:rsidRPr="00C81290">
        <w:rPr>
          <w:rFonts w:ascii="Times New Roman" w:hAnsi="Times New Roman"/>
          <w:b/>
          <w:color w:val="000000" w:themeColor="text1"/>
          <w:sz w:val="24"/>
          <w:szCs w:val="24"/>
        </w:rPr>
        <w:t xml:space="preserve"> da constituição</w:t>
      </w:r>
      <w:r w:rsidRPr="00C81290">
        <w:rPr>
          <w:rFonts w:ascii="Times New Roman" w:hAnsi="Times New Roman"/>
          <w:color w:val="000000" w:themeColor="text1"/>
          <w:sz w:val="24"/>
          <w:szCs w:val="24"/>
        </w:rPr>
        <w:t>. 3º ed. São Paulo: Saraiva,</w:t>
      </w:r>
      <w:r w:rsidR="00C81290">
        <w:rPr>
          <w:rFonts w:ascii="Times New Roman" w:hAnsi="Times New Roman"/>
          <w:color w:val="000000" w:themeColor="text1"/>
          <w:sz w:val="24"/>
          <w:szCs w:val="24"/>
        </w:rPr>
        <w:t xml:space="preserve"> </w:t>
      </w:r>
      <w:r w:rsidRPr="00C81290">
        <w:rPr>
          <w:rFonts w:ascii="Times New Roman" w:hAnsi="Times New Roman"/>
          <w:color w:val="000000" w:themeColor="text1"/>
          <w:sz w:val="24"/>
          <w:szCs w:val="24"/>
        </w:rPr>
        <w:t>1999.</w:t>
      </w:r>
    </w:p>
    <w:p w:rsidR="00274380" w:rsidRPr="00C81290" w:rsidRDefault="00274380" w:rsidP="00C81290">
      <w:pPr>
        <w:pStyle w:val="SemEspaamento"/>
        <w:jc w:val="both"/>
        <w:rPr>
          <w:rFonts w:ascii="Times New Roman" w:hAnsi="Times New Roman"/>
          <w:color w:val="000000" w:themeColor="text1"/>
          <w:sz w:val="24"/>
          <w:szCs w:val="24"/>
        </w:rPr>
      </w:pPr>
    </w:p>
    <w:p w:rsidR="00274380" w:rsidRDefault="00093FB3" w:rsidP="00C81290">
      <w:pPr>
        <w:pStyle w:val="SemEspaamento"/>
        <w:jc w:val="both"/>
        <w:rPr>
          <w:rFonts w:ascii="Times New Roman" w:hAnsi="Times New Roman"/>
          <w:color w:val="000000" w:themeColor="text1"/>
          <w:sz w:val="24"/>
          <w:szCs w:val="24"/>
        </w:rPr>
      </w:pPr>
      <w:r w:rsidRPr="00C81290">
        <w:rPr>
          <w:rFonts w:ascii="Times New Roman" w:hAnsi="Times New Roman"/>
          <w:color w:val="000000" w:themeColor="text1"/>
          <w:sz w:val="24"/>
          <w:szCs w:val="24"/>
        </w:rPr>
        <w:t xml:space="preserve">BRASIL. </w:t>
      </w:r>
      <w:r w:rsidRPr="00C81290">
        <w:rPr>
          <w:rFonts w:ascii="Times New Roman" w:hAnsi="Times New Roman"/>
          <w:b/>
          <w:color w:val="000000" w:themeColor="text1"/>
          <w:sz w:val="24"/>
          <w:szCs w:val="24"/>
        </w:rPr>
        <w:t>Constituição da República Federativa do Brasil de 1988</w:t>
      </w:r>
      <w:r w:rsidRPr="00C81290">
        <w:rPr>
          <w:rFonts w:ascii="Times New Roman" w:hAnsi="Times New Roman"/>
          <w:color w:val="000000" w:themeColor="text1"/>
          <w:sz w:val="24"/>
          <w:szCs w:val="24"/>
        </w:rPr>
        <w:t>. Brasília, DF: Senado, 1988.</w:t>
      </w:r>
    </w:p>
    <w:p w:rsidR="002E723F" w:rsidRPr="00C81290" w:rsidRDefault="002E723F" w:rsidP="002E723F">
      <w:pPr>
        <w:pStyle w:val="SemEspaamento"/>
        <w:jc w:val="both"/>
        <w:rPr>
          <w:rFonts w:ascii="Times New Roman" w:hAnsi="Times New Roman"/>
          <w:color w:val="000000" w:themeColor="text1"/>
          <w:sz w:val="24"/>
          <w:szCs w:val="24"/>
        </w:rPr>
      </w:pPr>
      <w:r>
        <w:rPr>
          <w:rFonts w:ascii="Times New Roman" w:hAnsi="Times New Roman"/>
          <w:color w:val="000000" w:themeColor="text1"/>
          <w:sz w:val="24"/>
          <w:szCs w:val="24"/>
        </w:rPr>
        <w:t>________</w:t>
      </w:r>
      <w:r w:rsidRPr="002E723F">
        <w:rPr>
          <w:rFonts w:ascii="Times New Roman" w:hAnsi="Times New Roman"/>
          <w:b/>
          <w:color w:val="000000" w:themeColor="text1"/>
          <w:sz w:val="24"/>
          <w:szCs w:val="24"/>
        </w:rPr>
        <w:t>Lei de Imprensa</w:t>
      </w:r>
      <w:r>
        <w:rPr>
          <w:rFonts w:ascii="Times New Roman" w:hAnsi="Times New Roman"/>
          <w:color w:val="000000" w:themeColor="text1"/>
          <w:sz w:val="24"/>
          <w:szCs w:val="24"/>
        </w:rPr>
        <w:t xml:space="preserve">. </w:t>
      </w:r>
      <w:r w:rsidRPr="00C81290">
        <w:rPr>
          <w:rFonts w:ascii="Times New Roman" w:hAnsi="Times New Roman"/>
          <w:color w:val="000000" w:themeColor="text1"/>
          <w:sz w:val="24"/>
          <w:szCs w:val="24"/>
        </w:rPr>
        <w:t xml:space="preserve">Brasília, DF: Senado, </w:t>
      </w:r>
      <w:r w:rsidRPr="00E01D01">
        <w:rPr>
          <w:rFonts w:ascii="Times New Roman" w:hAnsi="Times New Roman"/>
          <w:color w:val="000000" w:themeColor="text1"/>
          <w:sz w:val="24"/>
          <w:szCs w:val="24"/>
        </w:rPr>
        <w:t>1953</w:t>
      </w:r>
      <w:r>
        <w:rPr>
          <w:rFonts w:ascii="Times New Roman" w:hAnsi="Times New Roman"/>
          <w:color w:val="000000" w:themeColor="text1"/>
          <w:sz w:val="24"/>
          <w:szCs w:val="24"/>
        </w:rPr>
        <w:t>.</w:t>
      </w:r>
    </w:p>
    <w:p w:rsidR="002E723F" w:rsidRPr="00C81290" w:rsidRDefault="002E723F" w:rsidP="00C81290">
      <w:pPr>
        <w:pStyle w:val="SemEspaamento"/>
        <w:jc w:val="both"/>
        <w:rPr>
          <w:rFonts w:ascii="Times New Roman" w:hAnsi="Times New Roman"/>
          <w:color w:val="000000" w:themeColor="text1"/>
          <w:sz w:val="24"/>
          <w:szCs w:val="24"/>
        </w:rPr>
      </w:pPr>
    </w:p>
    <w:p w:rsidR="00274380" w:rsidRPr="00C81290" w:rsidRDefault="00274380" w:rsidP="00C81290">
      <w:pPr>
        <w:pStyle w:val="SemEspaamento"/>
        <w:jc w:val="both"/>
        <w:rPr>
          <w:rFonts w:ascii="Times New Roman" w:hAnsi="Times New Roman"/>
          <w:color w:val="000000" w:themeColor="text1"/>
          <w:sz w:val="24"/>
          <w:szCs w:val="24"/>
        </w:rPr>
      </w:pPr>
      <w:r w:rsidRPr="00C81290">
        <w:rPr>
          <w:rFonts w:ascii="Times New Roman" w:hAnsi="Times New Roman"/>
          <w:color w:val="000000" w:themeColor="text1"/>
          <w:sz w:val="24"/>
          <w:szCs w:val="24"/>
        </w:rPr>
        <w:t xml:space="preserve">CUNHA, Paulo Ferreira. </w:t>
      </w:r>
      <w:r w:rsidRPr="00C81290">
        <w:rPr>
          <w:rFonts w:ascii="Times New Roman" w:hAnsi="Times New Roman"/>
          <w:b/>
          <w:color w:val="000000" w:themeColor="text1"/>
          <w:sz w:val="24"/>
          <w:szCs w:val="24"/>
        </w:rPr>
        <w:t>Teoria das Constituições</w:t>
      </w:r>
      <w:r w:rsidR="00C81290">
        <w:rPr>
          <w:rFonts w:ascii="Times New Roman" w:hAnsi="Times New Roman"/>
          <w:b/>
          <w:color w:val="000000" w:themeColor="text1"/>
          <w:sz w:val="24"/>
          <w:szCs w:val="24"/>
        </w:rPr>
        <w:t xml:space="preserve"> </w:t>
      </w:r>
      <w:r w:rsidRPr="00C81290">
        <w:rPr>
          <w:rFonts w:ascii="Times New Roman" w:hAnsi="Times New Roman"/>
          <w:b/>
          <w:color w:val="000000" w:themeColor="text1"/>
          <w:sz w:val="24"/>
          <w:szCs w:val="24"/>
        </w:rPr>
        <w:t>- Direitos Humanos e Direitos Fundamentais</w:t>
      </w:r>
      <w:r w:rsidRPr="00C81290">
        <w:rPr>
          <w:rFonts w:ascii="Times New Roman" w:hAnsi="Times New Roman"/>
          <w:color w:val="000000" w:themeColor="text1"/>
          <w:sz w:val="24"/>
          <w:szCs w:val="24"/>
        </w:rPr>
        <w:t>. Tomo II. Lisboa: verbo,</w:t>
      </w:r>
      <w:r w:rsidR="00E01D01" w:rsidRPr="00C81290">
        <w:rPr>
          <w:rFonts w:ascii="Times New Roman" w:hAnsi="Times New Roman"/>
          <w:color w:val="000000" w:themeColor="text1"/>
          <w:sz w:val="24"/>
          <w:szCs w:val="24"/>
        </w:rPr>
        <w:t xml:space="preserve"> </w:t>
      </w:r>
      <w:r w:rsidRPr="00C81290">
        <w:rPr>
          <w:rFonts w:ascii="Times New Roman" w:hAnsi="Times New Roman"/>
          <w:color w:val="000000" w:themeColor="text1"/>
          <w:sz w:val="24"/>
          <w:szCs w:val="24"/>
        </w:rPr>
        <w:t>2000.</w:t>
      </w:r>
    </w:p>
    <w:p w:rsidR="00274380" w:rsidRPr="00C81290" w:rsidRDefault="00274380" w:rsidP="00C81290">
      <w:pPr>
        <w:pStyle w:val="SemEspaamento"/>
        <w:jc w:val="both"/>
        <w:rPr>
          <w:rFonts w:ascii="Times New Roman" w:hAnsi="Times New Roman"/>
          <w:color w:val="000000" w:themeColor="text1"/>
          <w:sz w:val="24"/>
          <w:szCs w:val="24"/>
        </w:rPr>
      </w:pPr>
    </w:p>
    <w:p w:rsidR="00595D3B" w:rsidRPr="00C81290" w:rsidRDefault="00C93546" w:rsidP="00C81290">
      <w:pPr>
        <w:pStyle w:val="SemEspaamento"/>
        <w:jc w:val="both"/>
        <w:rPr>
          <w:rFonts w:ascii="Times New Roman" w:hAnsi="Times New Roman"/>
          <w:color w:val="000000" w:themeColor="text1"/>
          <w:sz w:val="24"/>
          <w:szCs w:val="24"/>
        </w:rPr>
      </w:pPr>
      <w:r w:rsidRPr="00C81290">
        <w:rPr>
          <w:rFonts w:ascii="Times New Roman" w:hAnsi="Times New Roman"/>
          <w:color w:val="000000" w:themeColor="text1"/>
          <w:sz w:val="24"/>
          <w:szCs w:val="24"/>
          <w:shd w:val="clear" w:color="auto" w:fill="FFFFFF"/>
        </w:rPr>
        <w:t xml:space="preserve">FARIAS, </w:t>
      </w:r>
      <w:r w:rsidR="00595D3B" w:rsidRPr="00C81290">
        <w:rPr>
          <w:rFonts w:ascii="Times New Roman" w:hAnsi="Times New Roman"/>
          <w:color w:val="000000" w:themeColor="text1"/>
          <w:sz w:val="24"/>
          <w:szCs w:val="24"/>
          <w:shd w:val="clear" w:color="auto" w:fill="FFFFFF"/>
        </w:rPr>
        <w:t xml:space="preserve">Edilsom Pereira de. </w:t>
      </w:r>
      <w:r w:rsidR="00595D3B" w:rsidRPr="00C81290">
        <w:rPr>
          <w:rFonts w:ascii="Times New Roman" w:hAnsi="Times New Roman"/>
          <w:b/>
          <w:color w:val="000000" w:themeColor="text1"/>
          <w:sz w:val="24"/>
          <w:szCs w:val="24"/>
          <w:shd w:val="clear" w:color="auto" w:fill="FFFFFF"/>
        </w:rPr>
        <w:t>Liberdade de expressão e comunicação: teoria e proteção constitucional</w:t>
      </w:r>
      <w:r w:rsidR="00595D3B" w:rsidRPr="00C81290">
        <w:rPr>
          <w:rFonts w:ascii="Times New Roman" w:hAnsi="Times New Roman"/>
          <w:color w:val="000000" w:themeColor="text1"/>
          <w:sz w:val="24"/>
          <w:szCs w:val="24"/>
          <w:shd w:val="clear" w:color="auto" w:fill="FFFFFF"/>
        </w:rPr>
        <w:t>. São Paulo: Revista dos Tribunais, 2004.</w:t>
      </w:r>
      <w:r w:rsidR="00595D3B" w:rsidRPr="00C81290">
        <w:rPr>
          <w:rStyle w:val="apple-converted-space"/>
          <w:rFonts w:ascii="Times New Roman" w:hAnsi="Times New Roman"/>
          <w:color w:val="000000" w:themeColor="text1"/>
          <w:sz w:val="24"/>
          <w:szCs w:val="24"/>
          <w:shd w:val="clear" w:color="auto" w:fill="FFFFFF"/>
        </w:rPr>
        <w:t> </w:t>
      </w:r>
    </w:p>
    <w:p w:rsidR="00C93546" w:rsidRPr="00C81290" w:rsidRDefault="00C93546" w:rsidP="00C81290">
      <w:pPr>
        <w:pStyle w:val="SemEspaamento"/>
        <w:jc w:val="both"/>
        <w:rPr>
          <w:rFonts w:ascii="Times New Roman" w:hAnsi="Times New Roman"/>
          <w:color w:val="000000" w:themeColor="text1"/>
          <w:sz w:val="24"/>
          <w:szCs w:val="24"/>
        </w:rPr>
      </w:pPr>
    </w:p>
    <w:p w:rsidR="00C81290" w:rsidRPr="00C81290" w:rsidRDefault="00C81290" w:rsidP="00C81290">
      <w:pPr>
        <w:autoSpaceDE w:val="0"/>
        <w:autoSpaceDN w:val="0"/>
        <w:adjustRightInd w:val="0"/>
        <w:spacing w:after="0" w:line="240" w:lineRule="auto"/>
        <w:jc w:val="both"/>
        <w:rPr>
          <w:rFonts w:ascii="Times New Roman" w:hAnsi="Times New Roman"/>
          <w:color w:val="000000" w:themeColor="text1"/>
          <w:sz w:val="24"/>
          <w:szCs w:val="24"/>
        </w:rPr>
      </w:pPr>
      <w:r w:rsidRPr="00C81290">
        <w:rPr>
          <w:rFonts w:ascii="Times New Roman" w:hAnsi="Times New Roman"/>
          <w:color w:val="000000" w:themeColor="text1"/>
          <w:sz w:val="24"/>
          <w:szCs w:val="24"/>
        </w:rPr>
        <w:t xml:space="preserve">LENZA, Pedro. </w:t>
      </w:r>
      <w:r w:rsidRPr="00C81290">
        <w:rPr>
          <w:rFonts w:ascii="Times New Roman" w:hAnsi="Times New Roman"/>
          <w:b/>
          <w:bCs/>
          <w:iCs/>
          <w:color w:val="000000" w:themeColor="text1"/>
          <w:sz w:val="24"/>
          <w:szCs w:val="24"/>
        </w:rPr>
        <w:t>Direito constitucional esquematizado</w:t>
      </w:r>
      <w:r w:rsidRPr="00C81290">
        <w:rPr>
          <w:rFonts w:ascii="Times New Roman" w:hAnsi="Times New Roman"/>
          <w:color w:val="000000" w:themeColor="text1"/>
          <w:sz w:val="24"/>
          <w:szCs w:val="24"/>
        </w:rPr>
        <w:t>. 19. ed. São Paulo: Saraiva, 2015.</w:t>
      </w:r>
    </w:p>
    <w:p w:rsidR="00C81290" w:rsidRPr="00C81290" w:rsidRDefault="00C81290" w:rsidP="00C81290">
      <w:pPr>
        <w:pStyle w:val="SemEspaamento"/>
        <w:jc w:val="both"/>
        <w:rPr>
          <w:rFonts w:ascii="Times New Roman" w:hAnsi="Times New Roman"/>
          <w:color w:val="000000" w:themeColor="text1"/>
          <w:sz w:val="24"/>
          <w:szCs w:val="24"/>
        </w:rPr>
      </w:pPr>
    </w:p>
    <w:p w:rsidR="00AB3391" w:rsidRPr="00C81290" w:rsidRDefault="00AB3391" w:rsidP="00C81290">
      <w:pPr>
        <w:pStyle w:val="SemEspaamento"/>
        <w:jc w:val="both"/>
        <w:rPr>
          <w:rFonts w:ascii="Times New Roman" w:hAnsi="Times New Roman"/>
          <w:color w:val="000000" w:themeColor="text1"/>
          <w:sz w:val="24"/>
          <w:szCs w:val="24"/>
        </w:rPr>
      </w:pPr>
      <w:r w:rsidRPr="00C81290">
        <w:rPr>
          <w:rFonts w:ascii="Times New Roman" w:hAnsi="Times New Roman"/>
          <w:color w:val="000000" w:themeColor="text1"/>
          <w:sz w:val="24"/>
          <w:szCs w:val="24"/>
        </w:rPr>
        <w:t xml:space="preserve">GASPARI, Elio. </w:t>
      </w:r>
      <w:r w:rsidRPr="00C81290">
        <w:rPr>
          <w:rFonts w:ascii="Times New Roman" w:hAnsi="Times New Roman"/>
          <w:b/>
          <w:color w:val="000000" w:themeColor="text1"/>
          <w:sz w:val="24"/>
          <w:szCs w:val="24"/>
        </w:rPr>
        <w:t>A Ditadura Envergonhada. São Paulo</w:t>
      </w:r>
      <w:r w:rsidRPr="00C81290">
        <w:rPr>
          <w:rFonts w:ascii="Times New Roman" w:hAnsi="Times New Roman"/>
          <w:color w:val="000000" w:themeColor="text1"/>
          <w:sz w:val="24"/>
          <w:szCs w:val="24"/>
        </w:rPr>
        <w:t>: Companhia das Letras, 2002.</w:t>
      </w:r>
    </w:p>
    <w:p w:rsidR="00E0575D" w:rsidRPr="00C81290" w:rsidRDefault="00E0575D" w:rsidP="00C81290">
      <w:pPr>
        <w:pStyle w:val="SemEspaamento"/>
        <w:jc w:val="both"/>
        <w:rPr>
          <w:rFonts w:ascii="Times New Roman" w:hAnsi="Times New Roman"/>
          <w:color w:val="000000" w:themeColor="text1"/>
          <w:sz w:val="24"/>
          <w:szCs w:val="24"/>
        </w:rPr>
      </w:pPr>
    </w:p>
    <w:p w:rsidR="00C81290" w:rsidRPr="00C81290" w:rsidRDefault="00C81290" w:rsidP="00C81290">
      <w:pPr>
        <w:pStyle w:val="SemEspaamento"/>
        <w:jc w:val="both"/>
        <w:rPr>
          <w:rFonts w:ascii="Times New Roman" w:hAnsi="Times New Roman"/>
          <w:color w:val="000000" w:themeColor="text1"/>
          <w:sz w:val="24"/>
          <w:szCs w:val="24"/>
        </w:rPr>
      </w:pPr>
      <w:r w:rsidRPr="00C81290">
        <w:rPr>
          <w:rFonts w:ascii="Times New Roman" w:hAnsi="Times New Roman"/>
          <w:color w:val="000000" w:themeColor="text1"/>
          <w:sz w:val="24"/>
          <w:szCs w:val="24"/>
        </w:rPr>
        <w:t xml:space="preserve">NEVES, Marcelo. </w:t>
      </w:r>
      <w:r w:rsidRPr="00C81290">
        <w:rPr>
          <w:rFonts w:ascii="Times New Roman" w:hAnsi="Times New Roman"/>
          <w:b/>
          <w:color w:val="000000" w:themeColor="text1"/>
          <w:sz w:val="24"/>
          <w:szCs w:val="24"/>
        </w:rPr>
        <w:t>A força simbólica dos direitos humanos</w:t>
      </w:r>
      <w:r w:rsidRPr="00C81290">
        <w:rPr>
          <w:rFonts w:ascii="Times New Roman" w:hAnsi="Times New Roman"/>
          <w:color w:val="000000" w:themeColor="text1"/>
          <w:sz w:val="24"/>
          <w:szCs w:val="24"/>
        </w:rPr>
        <w:t>. In: Revista Eletrônica de Direito do Estado. Salvador, Instituto de Direito Público da Bahia, nº 4, outubro/novembro/dezembro, 2005. Disponível na Internet: &lt;www.direitodo</w:t>
      </w:r>
      <w:r w:rsidR="002E723F">
        <w:rPr>
          <w:rFonts w:ascii="Times New Roman" w:hAnsi="Times New Roman"/>
          <w:color w:val="000000" w:themeColor="text1"/>
          <w:sz w:val="24"/>
          <w:szCs w:val="24"/>
        </w:rPr>
        <w:t xml:space="preserve">estado.com.br&gt;. Acesso em: 09 de maio </w:t>
      </w:r>
      <w:r w:rsidRPr="00C81290">
        <w:rPr>
          <w:rFonts w:ascii="Times New Roman" w:hAnsi="Times New Roman"/>
          <w:color w:val="000000" w:themeColor="text1"/>
          <w:sz w:val="24"/>
          <w:szCs w:val="24"/>
        </w:rPr>
        <w:t>201</w:t>
      </w:r>
      <w:r w:rsidR="002E723F">
        <w:rPr>
          <w:rFonts w:ascii="Times New Roman" w:hAnsi="Times New Roman"/>
          <w:color w:val="000000" w:themeColor="text1"/>
          <w:sz w:val="24"/>
          <w:szCs w:val="24"/>
        </w:rPr>
        <w:t>6</w:t>
      </w:r>
      <w:r w:rsidRPr="00C81290">
        <w:rPr>
          <w:rFonts w:ascii="Times New Roman" w:hAnsi="Times New Roman"/>
          <w:color w:val="000000" w:themeColor="text1"/>
          <w:sz w:val="24"/>
          <w:szCs w:val="24"/>
        </w:rPr>
        <w:t>.</w:t>
      </w:r>
    </w:p>
    <w:p w:rsidR="00C81290" w:rsidRDefault="00C81290" w:rsidP="00C81290">
      <w:pPr>
        <w:shd w:val="clear" w:color="auto" w:fill="FFFFFF"/>
        <w:spacing w:after="0" w:line="240" w:lineRule="auto"/>
        <w:rPr>
          <w:rFonts w:ascii="Times New Roman" w:hAnsi="Times New Roman"/>
          <w:color w:val="000000" w:themeColor="text1"/>
          <w:sz w:val="24"/>
          <w:szCs w:val="24"/>
        </w:rPr>
      </w:pPr>
    </w:p>
    <w:p w:rsidR="00C81290" w:rsidRPr="00C81290" w:rsidRDefault="00C81290" w:rsidP="00C81290">
      <w:pPr>
        <w:shd w:val="clear" w:color="auto" w:fill="FFFFFF"/>
        <w:spacing w:after="0" w:line="240" w:lineRule="auto"/>
        <w:jc w:val="both"/>
        <w:rPr>
          <w:rFonts w:ascii="Times New Roman" w:eastAsia="Times New Roman" w:hAnsi="Times New Roman"/>
          <w:color w:val="000000" w:themeColor="text1"/>
          <w:sz w:val="24"/>
          <w:szCs w:val="24"/>
          <w:lang w:eastAsia="pt-BR"/>
        </w:rPr>
      </w:pPr>
      <w:r w:rsidRPr="00C81290">
        <w:rPr>
          <w:rFonts w:ascii="Times New Roman" w:hAnsi="Times New Roman"/>
          <w:color w:val="000000" w:themeColor="text1"/>
          <w:sz w:val="24"/>
          <w:szCs w:val="24"/>
        </w:rPr>
        <w:t xml:space="preserve">AUGUSTO, Sérgio. e JAGUAR. </w:t>
      </w:r>
      <w:r w:rsidRPr="00C81290">
        <w:rPr>
          <w:rFonts w:ascii="Times New Roman" w:hAnsi="Times New Roman"/>
          <w:b/>
          <w:color w:val="000000" w:themeColor="text1"/>
          <w:sz w:val="24"/>
          <w:szCs w:val="24"/>
        </w:rPr>
        <w:t>O Pasquim</w:t>
      </w:r>
      <w:r w:rsidRPr="00C81290">
        <w:rPr>
          <w:rFonts w:ascii="Times New Roman" w:hAnsi="Times New Roman"/>
          <w:color w:val="000000" w:themeColor="text1"/>
          <w:sz w:val="24"/>
          <w:szCs w:val="24"/>
        </w:rPr>
        <w:t>. Antologia, volume 1, 1969 – 1971. Rio de Janeiro: Ed. Desiderata, 2006.</w:t>
      </w:r>
    </w:p>
    <w:p w:rsidR="00C81290" w:rsidRPr="00C81290" w:rsidRDefault="00C81290" w:rsidP="00C81290">
      <w:pPr>
        <w:pStyle w:val="SemEspaamento"/>
        <w:jc w:val="both"/>
        <w:rPr>
          <w:rFonts w:ascii="Times New Roman" w:hAnsi="Times New Roman"/>
          <w:color w:val="000000" w:themeColor="text1"/>
          <w:sz w:val="24"/>
          <w:szCs w:val="24"/>
        </w:rPr>
      </w:pPr>
    </w:p>
    <w:p w:rsidR="00E0575D" w:rsidRPr="00C81290" w:rsidRDefault="00E0575D" w:rsidP="00C81290">
      <w:pPr>
        <w:pStyle w:val="SemEspaamento"/>
        <w:jc w:val="both"/>
        <w:rPr>
          <w:rFonts w:ascii="Times New Roman" w:hAnsi="Times New Roman"/>
          <w:bCs/>
          <w:iCs/>
          <w:color w:val="000000" w:themeColor="text1"/>
          <w:sz w:val="24"/>
          <w:szCs w:val="24"/>
          <w:bdr w:val="none" w:sz="0" w:space="0" w:color="auto" w:frame="1"/>
          <w:shd w:val="clear" w:color="auto" w:fill="FFFFFF"/>
        </w:rPr>
      </w:pPr>
      <w:r w:rsidRPr="00C81290">
        <w:rPr>
          <w:rStyle w:val="nfase"/>
          <w:rFonts w:ascii="Times New Roman" w:hAnsi="Times New Roman"/>
          <w:i w:val="0"/>
          <w:color w:val="000000" w:themeColor="text1"/>
          <w:sz w:val="24"/>
          <w:szCs w:val="24"/>
          <w:bdr w:val="none" w:sz="0" w:space="0" w:color="auto" w:frame="1"/>
          <w:shd w:val="clear" w:color="auto" w:fill="FFFFFF"/>
        </w:rPr>
        <w:t>MOLINÁRIO, Analine</w:t>
      </w:r>
      <w:r w:rsidRPr="00C81290">
        <w:rPr>
          <w:rStyle w:val="apple-converted-space"/>
          <w:rFonts w:ascii="Times New Roman" w:hAnsi="Times New Roman"/>
          <w:i/>
          <w:iCs/>
          <w:color w:val="000000" w:themeColor="text1"/>
          <w:sz w:val="24"/>
          <w:szCs w:val="24"/>
          <w:bdr w:val="none" w:sz="0" w:space="0" w:color="auto" w:frame="1"/>
          <w:shd w:val="clear" w:color="auto" w:fill="FFFFFF"/>
        </w:rPr>
        <w:t xml:space="preserve">. </w:t>
      </w:r>
      <w:r w:rsidRPr="00C81290">
        <w:rPr>
          <w:rFonts w:ascii="Times New Roman" w:hAnsi="Times New Roman"/>
          <w:b/>
          <w:bCs/>
          <w:iCs/>
          <w:color w:val="000000" w:themeColor="text1"/>
          <w:sz w:val="24"/>
          <w:szCs w:val="24"/>
          <w:bdr w:val="none" w:sz="0" w:space="0" w:color="auto" w:frame="1"/>
          <w:shd w:val="clear" w:color="auto" w:fill="FFFFFF"/>
        </w:rPr>
        <w:t xml:space="preserve">Relações entre a ditadura militar brasileira e a imprensa. </w:t>
      </w:r>
      <w:r w:rsidRPr="00C81290">
        <w:rPr>
          <w:rFonts w:ascii="Times New Roman" w:hAnsi="Times New Roman"/>
          <w:bCs/>
          <w:iCs/>
          <w:color w:val="000000" w:themeColor="text1"/>
          <w:sz w:val="24"/>
          <w:szCs w:val="24"/>
          <w:bdr w:val="none" w:sz="0" w:space="0" w:color="auto" w:frame="1"/>
          <w:shd w:val="clear" w:color="auto" w:fill="FFFFFF"/>
        </w:rPr>
        <w:t>Disponível em:</w:t>
      </w:r>
      <w:r w:rsidR="00C81290">
        <w:rPr>
          <w:rFonts w:ascii="Times New Roman" w:hAnsi="Times New Roman"/>
          <w:bCs/>
          <w:iCs/>
          <w:color w:val="000000" w:themeColor="text1"/>
          <w:sz w:val="24"/>
          <w:szCs w:val="24"/>
          <w:bdr w:val="none" w:sz="0" w:space="0" w:color="auto" w:frame="1"/>
          <w:shd w:val="clear" w:color="auto" w:fill="FFFFFF"/>
        </w:rPr>
        <w:t xml:space="preserve"> </w:t>
      </w:r>
      <w:r w:rsidRPr="00C81290">
        <w:rPr>
          <w:rFonts w:ascii="Times New Roman" w:hAnsi="Times New Roman"/>
          <w:bCs/>
          <w:iCs/>
          <w:color w:val="000000" w:themeColor="text1"/>
          <w:sz w:val="24"/>
          <w:szCs w:val="24"/>
          <w:bdr w:val="none" w:sz="0" w:space="0" w:color="auto" w:frame="1"/>
          <w:shd w:val="clear" w:color="auto" w:fill="FFFFFF"/>
        </w:rPr>
        <w:t>&lt;</w:t>
      </w:r>
      <w:hyperlink r:id="rId9" w:history="1">
        <w:r w:rsidRPr="00C81290">
          <w:rPr>
            <w:rStyle w:val="Hyperlink"/>
            <w:rFonts w:ascii="Times New Roman" w:hAnsi="Times New Roman"/>
            <w:bCs/>
            <w:iCs/>
            <w:color w:val="000000" w:themeColor="text1"/>
            <w:sz w:val="24"/>
            <w:szCs w:val="24"/>
            <w:u w:val="none"/>
            <w:bdr w:val="none" w:sz="0" w:space="0" w:color="auto" w:frame="1"/>
            <w:shd w:val="clear" w:color="auto" w:fill="FFFFFF"/>
          </w:rPr>
          <w:t>https:agenotic.wordpress.com/2012/04/02/relacoes-entre-a-ditadura-militar-brasileira-e-a-imprensa</w:t>
        </w:r>
      </w:hyperlink>
      <w:r w:rsidRPr="00C81290">
        <w:rPr>
          <w:rFonts w:ascii="Times New Roman" w:hAnsi="Times New Roman"/>
          <w:bCs/>
          <w:iCs/>
          <w:color w:val="000000" w:themeColor="text1"/>
          <w:sz w:val="24"/>
          <w:szCs w:val="24"/>
          <w:bdr w:val="none" w:sz="0" w:space="0" w:color="auto" w:frame="1"/>
          <w:shd w:val="clear" w:color="auto" w:fill="FFFFFF"/>
        </w:rPr>
        <w:t>&gt; Acesso em 12 de abril de 2016</w:t>
      </w:r>
    </w:p>
    <w:p w:rsidR="00413CF0" w:rsidRPr="00C81290" w:rsidRDefault="00413CF0" w:rsidP="00C81290">
      <w:pPr>
        <w:spacing w:after="0" w:line="240" w:lineRule="auto"/>
        <w:rPr>
          <w:rFonts w:ascii="Times New Roman" w:eastAsia="Times New Roman" w:hAnsi="Times New Roman"/>
          <w:color w:val="000000" w:themeColor="text1"/>
          <w:sz w:val="24"/>
          <w:szCs w:val="24"/>
          <w:bdr w:val="none" w:sz="0" w:space="0" w:color="auto" w:frame="1"/>
          <w:lang w:eastAsia="pt-BR"/>
        </w:rPr>
      </w:pPr>
    </w:p>
    <w:p w:rsidR="002E723F" w:rsidRDefault="00AA0D7E" w:rsidP="002E723F">
      <w:pPr>
        <w:spacing w:after="0" w:line="240" w:lineRule="auto"/>
        <w:jc w:val="both"/>
        <w:rPr>
          <w:rFonts w:ascii="Times New Roman" w:eastAsia="Times New Roman" w:hAnsi="Times New Roman"/>
          <w:color w:val="000000" w:themeColor="text1"/>
          <w:sz w:val="24"/>
          <w:szCs w:val="24"/>
          <w:bdr w:val="none" w:sz="0" w:space="0" w:color="auto" w:frame="1"/>
          <w:lang w:eastAsia="pt-BR"/>
        </w:rPr>
      </w:pPr>
      <w:r w:rsidRPr="00C81290">
        <w:rPr>
          <w:rFonts w:ascii="Times New Roman" w:eastAsia="Times New Roman" w:hAnsi="Times New Roman"/>
          <w:color w:val="000000" w:themeColor="text1"/>
          <w:sz w:val="24"/>
          <w:szCs w:val="24"/>
          <w:bdr w:val="none" w:sz="0" w:space="0" w:color="auto" w:frame="1"/>
          <w:lang w:eastAsia="pt-BR"/>
        </w:rPr>
        <w:t xml:space="preserve">MÜLLER, </w:t>
      </w:r>
      <w:r w:rsidR="00A849B2" w:rsidRPr="00C81290">
        <w:rPr>
          <w:rFonts w:ascii="Times New Roman" w:eastAsia="Times New Roman" w:hAnsi="Times New Roman"/>
          <w:color w:val="000000" w:themeColor="text1"/>
          <w:sz w:val="24"/>
          <w:szCs w:val="24"/>
          <w:bdr w:val="none" w:sz="0" w:space="0" w:color="auto" w:frame="1"/>
          <w:lang w:eastAsia="pt-BR"/>
        </w:rPr>
        <w:t>Carlos Alves</w:t>
      </w:r>
      <w:r w:rsidR="00C81290">
        <w:rPr>
          <w:rFonts w:ascii="Times New Roman" w:eastAsia="Times New Roman" w:hAnsi="Times New Roman"/>
          <w:color w:val="000000" w:themeColor="text1"/>
          <w:sz w:val="24"/>
          <w:szCs w:val="24"/>
          <w:bdr w:val="none" w:sz="0" w:space="0" w:color="auto" w:frame="1"/>
          <w:lang w:eastAsia="pt-BR"/>
        </w:rPr>
        <w:t xml:space="preserve">. </w:t>
      </w:r>
      <w:r w:rsidR="00C81290" w:rsidRPr="00C81290">
        <w:rPr>
          <w:rFonts w:ascii="Times New Roman" w:eastAsia="Times New Roman" w:hAnsi="Times New Roman"/>
          <w:b/>
          <w:color w:val="000000" w:themeColor="text1"/>
          <w:sz w:val="24"/>
          <w:szCs w:val="24"/>
          <w:bdr w:val="none" w:sz="0" w:space="0" w:color="auto" w:frame="1"/>
          <w:lang w:eastAsia="pt-BR"/>
        </w:rPr>
        <w:t>E</w:t>
      </w:r>
      <w:r w:rsidR="00A849B2" w:rsidRPr="00C81290">
        <w:rPr>
          <w:rFonts w:ascii="Times New Roman" w:eastAsia="Times New Roman" w:hAnsi="Times New Roman"/>
          <w:b/>
          <w:color w:val="000000" w:themeColor="text1"/>
          <w:sz w:val="24"/>
          <w:szCs w:val="24"/>
          <w:bdr w:val="none" w:sz="0" w:space="0" w:color="auto" w:frame="1"/>
          <w:lang w:eastAsia="pt-BR"/>
        </w:rPr>
        <w:t>special para a Gazeta do Povo</w:t>
      </w:r>
      <w:r w:rsidR="00C81290">
        <w:rPr>
          <w:rFonts w:ascii="Times New Roman" w:eastAsia="Times New Roman" w:hAnsi="Times New Roman"/>
          <w:color w:val="000000" w:themeColor="text1"/>
          <w:sz w:val="24"/>
          <w:szCs w:val="24"/>
          <w:bdr w:val="none" w:sz="0" w:space="0" w:color="auto" w:frame="1"/>
          <w:lang w:eastAsia="pt-BR"/>
        </w:rPr>
        <w:t>.</w:t>
      </w:r>
      <w:r w:rsidR="00401B41" w:rsidRPr="00C81290">
        <w:rPr>
          <w:rFonts w:ascii="Times New Roman" w:eastAsia="Times New Roman" w:hAnsi="Times New Roman"/>
          <w:color w:val="000000" w:themeColor="text1"/>
          <w:sz w:val="24"/>
          <w:szCs w:val="24"/>
          <w:bdr w:val="none" w:sz="0" w:space="0" w:color="auto" w:frame="1"/>
          <w:lang w:eastAsia="pt-BR"/>
        </w:rPr>
        <w:t xml:space="preserve"> </w:t>
      </w:r>
      <w:r w:rsidR="00C81290" w:rsidRPr="00C81290">
        <w:rPr>
          <w:rFonts w:ascii="Times New Roman" w:hAnsi="Times New Roman"/>
          <w:bCs/>
          <w:iCs/>
          <w:color w:val="000000" w:themeColor="text1"/>
          <w:sz w:val="24"/>
          <w:szCs w:val="24"/>
          <w:bdr w:val="none" w:sz="0" w:space="0" w:color="auto" w:frame="1"/>
          <w:shd w:val="clear" w:color="auto" w:fill="FFFFFF"/>
        </w:rPr>
        <w:t>Disponível em:</w:t>
      </w:r>
      <w:r w:rsidR="00C81290">
        <w:rPr>
          <w:rFonts w:ascii="Times New Roman" w:hAnsi="Times New Roman"/>
          <w:bCs/>
          <w:iCs/>
          <w:color w:val="000000" w:themeColor="text1"/>
          <w:sz w:val="24"/>
          <w:szCs w:val="24"/>
          <w:bdr w:val="none" w:sz="0" w:space="0" w:color="auto" w:frame="1"/>
          <w:shd w:val="clear" w:color="auto" w:fill="FFFFFF"/>
        </w:rPr>
        <w:t xml:space="preserve"> </w:t>
      </w:r>
      <w:r w:rsidR="00C81290" w:rsidRPr="00C81290">
        <w:rPr>
          <w:rFonts w:ascii="Times New Roman" w:hAnsi="Times New Roman"/>
          <w:bCs/>
          <w:iCs/>
          <w:color w:val="000000" w:themeColor="text1"/>
          <w:sz w:val="24"/>
          <w:szCs w:val="24"/>
          <w:bdr w:val="none" w:sz="0" w:space="0" w:color="auto" w:frame="1"/>
          <w:shd w:val="clear" w:color="auto" w:fill="FFFFFF"/>
        </w:rPr>
        <w:t>&lt;</w:t>
      </w:r>
      <w:r w:rsidR="007D569C" w:rsidRPr="00C81290">
        <w:rPr>
          <w:rFonts w:ascii="Times New Roman" w:eastAsia="Times New Roman" w:hAnsi="Times New Roman"/>
          <w:color w:val="000000" w:themeColor="text1"/>
          <w:sz w:val="24"/>
          <w:szCs w:val="24"/>
          <w:bdr w:val="none" w:sz="0" w:space="0" w:color="auto" w:frame="1"/>
          <w:lang w:eastAsia="pt-BR"/>
        </w:rPr>
        <w:t>http/www.gazetadopovo.com.br/vida-e-cidadani</w:t>
      </w:r>
      <w:r w:rsidR="00C81290">
        <w:rPr>
          <w:rFonts w:ascii="Times New Roman" w:eastAsia="Times New Roman" w:hAnsi="Times New Roman"/>
          <w:color w:val="000000" w:themeColor="text1"/>
          <w:sz w:val="24"/>
          <w:szCs w:val="24"/>
          <w:bdr w:val="none" w:sz="0" w:space="0" w:color="auto" w:frame="1"/>
          <w:lang w:eastAsia="pt-BR"/>
        </w:rPr>
        <w:t>a/180-anos-libero-badaro-a</w:t>
      </w:r>
      <w:r w:rsidR="007D569C" w:rsidRPr="00C81290">
        <w:rPr>
          <w:rFonts w:ascii="Times New Roman" w:eastAsia="Times New Roman" w:hAnsi="Times New Roman"/>
          <w:color w:val="000000" w:themeColor="text1"/>
          <w:sz w:val="24"/>
          <w:szCs w:val="24"/>
          <w:bdr w:val="none" w:sz="0" w:space="0" w:color="auto" w:frame="1"/>
          <w:lang w:eastAsia="pt-BR"/>
        </w:rPr>
        <w:t>ssassinado</w:t>
      </w:r>
      <w:r w:rsidR="002E723F" w:rsidRPr="00C81290">
        <w:rPr>
          <w:rFonts w:ascii="Times New Roman" w:hAnsi="Times New Roman"/>
          <w:bCs/>
          <w:iCs/>
          <w:color w:val="000000" w:themeColor="text1"/>
          <w:sz w:val="24"/>
          <w:szCs w:val="24"/>
          <w:bdr w:val="none" w:sz="0" w:space="0" w:color="auto" w:frame="1"/>
          <w:shd w:val="clear" w:color="auto" w:fill="FFFFFF"/>
        </w:rPr>
        <w:t>&gt;</w:t>
      </w:r>
      <w:r w:rsidR="00401B41" w:rsidRPr="00C81290">
        <w:rPr>
          <w:rFonts w:ascii="Times New Roman" w:eastAsia="Times New Roman" w:hAnsi="Times New Roman"/>
          <w:color w:val="000000" w:themeColor="text1"/>
          <w:sz w:val="24"/>
          <w:szCs w:val="24"/>
          <w:bdr w:val="none" w:sz="0" w:space="0" w:color="auto" w:frame="1"/>
          <w:lang w:eastAsia="pt-BR"/>
        </w:rPr>
        <w:t xml:space="preserve"> </w:t>
      </w:r>
    </w:p>
    <w:p w:rsidR="00A849B2" w:rsidRPr="00C81290" w:rsidRDefault="00401B41" w:rsidP="002E723F">
      <w:pPr>
        <w:spacing w:after="0" w:line="240" w:lineRule="auto"/>
        <w:jc w:val="both"/>
        <w:rPr>
          <w:rFonts w:ascii="Times New Roman" w:eastAsia="Times New Roman" w:hAnsi="Times New Roman"/>
          <w:color w:val="000000" w:themeColor="text1"/>
          <w:sz w:val="24"/>
          <w:szCs w:val="24"/>
          <w:bdr w:val="none" w:sz="0" w:space="0" w:color="auto" w:frame="1"/>
          <w:lang w:eastAsia="pt-BR"/>
        </w:rPr>
      </w:pPr>
      <w:r w:rsidRPr="00C81290">
        <w:rPr>
          <w:rFonts w:ascii="Times New Roman" w:hAnsi="Times New Roman"/>
          <w:bCs/>
          <w:iCs/>
          <w:color w:val="000000" w:themeColor="text1"/>
          <w:sz w:val="24"/>
          <w:szCs w:val="24"/>
          <w:bdr w:val="none" w:sz="0" w:space="0" w:color="auto" w:frame="1"/>
          <w:shd w:val="clear" w:color="auto" w:fill="FFFFFF"/>
        </w:rPr>
        <w:t>Acesso em 12 de abril de 2016</w:t>
      </w:r>
    </w:p>
    <w:p w:rsidR="00274380" w:rsidRPr="00C81290" w:rsidRDefault="00274380" w:rsidP="00C81290">
      <w:pPr>
        <w:pStyle w:val="SemEspaamento"/>
        <w:jc w:val="both"/>
        <w:rPr>
          <w:rFonts w:ascii="Times New Roman" w:hAnsi="Times New Roman"/>
          <w:color w:val="000000" w:themeColor="text1"/>
          <w:sz w:val="24"/>
          <w:szCs w:val="24"/>
        </w:rPr>
      </w:pPr>
    </w:p>
    <w:p w:rsidR="0024572E" w:rsidRPr="002E723F" w:rsidRDefault="00274380" w:rsidP="00C81290">
      <w:pPr>
        <w:pStyle w:val="SemEspaamento"/>
        <w:jc w:val="both"/>
        <w:rPr>
          <w:rFonts w:ascii="Times New Roman" w:hAnsi="Times New Roman"/>
          <w:color w:val="000000" w:themeColor="text1"/>
          <w:sz w:val="24"/>
          <w:szCs w:val="24"/>
          <w:shd w:val="clear" w:color="auto" w:fill="FFFFFF"/>
        </w:rPr>
      </w:pPr>
      <w:r w:rsidRPr="00C81290">
        <w:rPr>
          <w:rFonts w:ascii="Times New Roman" w:hAnsi="Times New Roman"/>
          <w:color w:val="000000" w:themeColor="text1"/>
          <w:sz w:val="24"/>
          <w:szCs w:val="24"/>
          <w:shd w:val="clear" w:color="auto" w:fill="FFFFFF"/>
        </w:rPr>
        <w:t xml:space="preserve">ROSPA, Aline Martins. </w:t>
      </w:r>
      <w:r w:rsidRPr="00C81290">
        <w:rPr>
          <w:rFonts w:ascii="Times New Roman" w:hAnsi="Times New Roman"/>
          <w:b/>
          <w:color w:val="000000" w:themeColor="text1"/>
          <w:sz w:val="24"/>
          <w:szCs w:val="24"/>
          <w:shd w:val="clear" w:color="auto" w:fill="FFFFFF"/>
        </w:rPr>
        <w:t>O papel do direito fundamental à liberdade de imprensa no estado brasileiro</w:t>
      </w:r>
      <w:r w:rsidRPr="00C81290">
        <w:rPr>
          <w:rFonts w:ascii="Times New Roman" w:hAnsi="Times New Roman"/>
          <w:color w:val="000000" w:themeColor="text1"/>
          <w:sz w:val="24"/>
          <w:szCs w:val="24"/>
          <w:shd w:val="clear" w:color="auto" w:fill="FFFFFF"/>
        </w:rPr>
        <w:t>. In:</w:t>
      </w:r>
      <w:r w:rsidRPr="00C81290">
        <w:rPr>
          <w:rStyle w:val="Forte"/>
          <w:rFonts w:ascii="Times New Roman" w:hAnsi="Times New Roman"/>
          <w:color w:val="000000" w:themeColor="text1"/>
          <w:sz w:val="24"/>
          <w:szCs w:val="24"/>
          <w:shd w:val="clear" w:color="auto" w:fill="FFFFFF"/>
        </w:rPr>
        <w:t>Âmbito Jurídico</w:t>
      </w:r>
      <w:r w:rsidRPr="00C81290">
        <w:rPr>
          <w:rFonts w:ascii="Times New Roman" w:hAnsi="Times New Roman"/>
          <w:color w:val="000000" w:themeColor="text1"/>
          <w:sz w:val="24"/>
          <w:szCs w:val="24"/>
          <w:shd w:val="clear" w:color="auto" w:fill="FFFFFF"/>
        </w:rPr>
        <w:t>, Rio Grande, XIV, n. 92, set 2011. Disponível em: &lt;</w:t>
      </w:r>
      <w:hyperlink r:id="rId10" w:history="1">
        <w:r w:rsidR="00DE2CC1" w:rsidRPr="00DE2CC1">
          <w:rPr>
            <w:rStyle w:val="Hyperlink"/>
            <w:rFonts w:ascii="Times New Roman" w:hAnsi="Times New Roman"/>
            <w:color w:val="000000" w:themeColor="text1"/>
            <w:sz w:val="24"/>
            <w:szCs w:val="24"/>
            <w:u w:val="none"/>
            <w:shd w:val="clear" w:color="auto" w:fill="FFFFFF"/>
          </w:rPr>
          <w:t>http://www.ambitojuridico.com.br/site/linkrevista_Artigos_leitura&amp;Artigo_id=10287revistacaderno 9</w:t>
        </w:r>
      </w:hyperlink>
      <w:r w:rsidRPr="002E723F">
        <w:rPr>
          <w:rFonts w:ascii="Times New Roman" w:hAnsi="Times New Roman"/>
          <w:color w:val="000000" w:themeColor="text1"/>
          <w:sz w:val="24"/>
          <w:szCs w:val="24"/>
          <w:shd w:val="clear" w:color="auto" w:fill="FFFFFF"/>
        </w:rPr>
        <w:t>&gt;. Acesso em 19 de maio 2016.</w:t>
      </w:r>
    </w:p>
    <w:p w:rsidR="00E0575D" w:rsidRPr="002E723F" w:rsidRDefault="00E0575D" w:rsidP="00C81290">
      <w:pPr>
        <w:pStyle w:val="SemEspaamento"/>
        <w:jc w:val="both"/>
        <w:rPr>
          <w:rFonts w:ascii="Times New Roman" w:hAnsi="Times New Roman"/>
          <w:color w:val="000000" w:themeColor="text1"/>
          <w:sz w:val="24"/>
          <w:szCs w:val="24"/>
          <w:shd w:val="clear" w:color="auto" w:fill="FFFFFF"/>
        </w:rPr>
      </w:pPr>
    </w:p>
    <w:p w:rsidR="00C93546" w:rsidRPr="00C81290" w:rsidRDefault="00E0575D" w:rsidP="00C81290">
      <w:pPr>
        <w:pStyle w:val="SemEspaamento"/>
        <w:jc w:val="both"/>
        <w:rPr>
          <w:rFonts w:ascii="Times New Roman" w:hAnsi="Times New Roman"/>
          <w:color w:val="000000" w:themeColor="text1"/>
          <w:sz w:val="24"/>
          <w:szCs w:val="24"/>
          <w:shd w:val="clear" w:color="auto" w:fill="FFFFFF"/>
        </w:rPr>
      </w:pPr>
      <w:r w:rsidRPr="00C81290">
        <w:rPr>
          <w:rFonts w:ascii="Times New Roman" w:hAnsi="Times New Roman"/>
          <w:color w:val="000000" w:themeColor="text1"/>
          <w:sz w:val="24"/>
          <w:szCs w:val="24"/>
          <w:shd w:val="clear" w:color="auto" w:fill="FFFFFF"/>
        </w:rPr>
        <w:t xml:space="preserve">WANDERLEY, Breno. </w:t>
      </w:r>
      <w:r w:rsidR="00C81290" w:rsidRPr="00C81290">
        <w:rPr>
          <w:rFonts w:ascii="Times New Roman" w:hAnsi="Times New Roman"/>
          <w:b/>
          <w:color w:val="000000" w:themeColor="text1"/>
          <w:sz w:val="24"/>
          <w:szCs w:val="24"/>
          <w:shd w:val="clear" w:color="auto" w:fill="FFFFFF"/>
        </w:rPr>
        <w:t>O Código de Ética do J</w:t>
      </w:r>
      <w:r w:rsidRPr="00C81290">
        <w:rPr>
          <w:rFonts w:ascii="Times New Roman" w:hAnsi="Times New Roman"/>
          <w:b/>
          <w:color w:val="000000" w:themeColor="text1"/>
          <w:sz w:val="24"/>
          <w:szCs w:val="24"/>
          <w:shd w:val="clear" w:color="auto" w:fill="FFFFFF"/>
        </w:rPr>
        <w:t xml:space="preserve">ornalista </w:t>
      </w:r>
      <w:r w:rsidR="00C81290" w:rsidRPr="00C81290">
        <w:rPr>
          <w:rFonts w:ascii="Times New Roman" w:hAnsi="Times New Roman"/>
          <w:b/>
          <w:color w:val="000000" w:themeColor="text1"/>
          <w:sz w:val="24"/>
          <w:szCs w:val="24"/>
          <w:shd w:val="clear" w:color="auto" w:fill="FFFFFF"/>
        </w:rPr>
        <w:t>B</w:t>
      </w:r>
      <w:r w:rsidRPr="00C81290">
        <w:rPr>
          <w:rFonts w:ascii="Times New Roman" w:hAnsi="Times New Roman"/>
          <w:b/>
          <w:color w:val="000000" w:themeColor="text1"/>
          <w:sz w:val="24"/>
          <w:szCs w:val="24"/>
          <w:shd w:val="clear" w:color="auto" w:fill="FFFFFF"/>
        </w:rPr>
        <w:t>rasileiro</w:t>
      </w:r>
      <w:r w:rsidR="00C81290" w:rsidRPr="00C81290">
        <w:rPr>
          <w:rFonts w:ascii="Times New Roman" w:hAnsi="Times New Roman"/>
          <w:color w:val="000000" w:themeColor="text1"/>
          <w:sz w:val="24"/>
          <w:szCs w:val="24"/>
          <w:shd w:val="clear" w:color="auto" w:fill="FFFFFF"/>
        </w:rPr>
        <w:t>: comentários e interpretações. 1ª Ed.</w:t>
      </w:r>
      <w:r w:rsidR="0094075E">
        <w:rPr>
          <w:rFonts w:ascii="Times New Roman" w:hAnsi="Times New Roman"/>
          <w:color w:val="000000" w:themeColor="text1"/>
          <w:sz w:val="24"/>
          <w:szCs w:val="24"/>
          <w:shd w:val="clear" w:color="auto" w:fill="FFFFFF"/>
        </w:rPr>
        <w:t xml:space="preserve"> João Pessoa: Idé</w:t>
      </w:r>
      <w:r w:rsidRPr="00C81290">
        <w:rPr>
          <w:rFonts w:ascii="Times New Roman" w:hAnsi="Times New Roman"/>
          <w:color w:val="000000" w:themeColor="text1"/>
          <w:sz w:val="24"/>
          <w:szCs w:val="24"/>
          <w:shd w:val="clear" w:color="auto" w:fill="FFFFFF"/>
        </w:rPr>
        <w:t>a, 2006.</w:t>
      </w:r>
    </w:p>
    <w:sectPr w:rsidR="00C93546" w:rsidRPr="00C81290" w:rsidSect="00E913EB">
      <w:headerReference w:type="default" r:id="rId1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DEE" w:rsidRDefault="00532DEE" w:rsidP="00143E3D">
      <w:pPr>
        <w:spacing w:after="0" w:line="240" w:lineRule="auto"/>
      </w:pPr>
      <w:r>
        <w:separator/>
      </w:r>
    </w:p>
  </w:endnote>
  <w:endnote w:type="continuationSeparator" w:id="1">
    <w:p w:rsidR="00532DEE" w:rsidRDefault="00532DEE" w:rsidP="00143E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DEE" w:rsidRDefault="00532DEE" w:rsidP="00143E3D">
      <w:pPr>
        <w:spacing w:after="0" w:line="240" w:lineRule="auto"/>
      </w:pPr>
      <w:r>
        <w:separator/>
      </w:r>
    </w:p>
  </w:footnote>
  <w:footnote w:type="continuationSeparator" w:id="1">
    <w:p w:rsidR="00532DEE" w:rsidRDefault="00532DEE" w:rsidP="00143E3D">
      <w:pPr>
        <w:spacing w:after="0" w:line="240" w:lineRule="auto"/>
      </w:pPr>
      <w:r>
        <w:continuationSeparator/>
      </w:r>
    </w:p>
  </w:footnote>
  <w:footnote w:id="2">
    <w:p w:rsidR="004464E5" w:rsidRPr="002B2016" w:rsidRDefault="004464E5" w:rsidP="004464E5">
      <w:pPr>
        <w:pStyle w:val="Textodenotaderodap"/>
        <w:spacing w:after="0" w:line="240" w:lineRule="auto"/>
        <w:jc w:val="both"/>
        <w:rPr>
          <w:rFonts w:ascii="Times New Roman" w:hAnsi="Times New Roman"/>
        </w:rPr>
      </w:pPr>
      <w:r>
        <w:rPr>
          <w:rStyle w:val="Refdenotaderodap"/>
        </w:rPr>
        <w:footnoteRef/>
      </w:r>
      <w:r>
        <w:t xml:space="preserve"> </w:t>
      </w:r>
      <w:r w:rsidR="00EC19CA">
        <w:rPr>
          <w:rFonts w:ascii="Times New Roman" w:hAnsi="Times New Roman"/>
        </w:rPr>
        <w:t>Graduado em Letras pela</w:t>
      </w:r>
      <w:r w:rsidRPr="002B2016">
        <w:rPr>
          <w:rFonts w:ascii="Times New Roman" w:hAnsi="Times New Roman"/>
        </w:rPr>
        <w:t xml:space="preserve"> Universidade Estadual da Paraíba – UEPB e Graduando do 10º período do Curso de Bacharelado em Direito da Faculdade de Ciências Sociais Aplicadas – FACISA. E-mail: vereadorjunior@hotmail.com. Telefone: (84) 987868212.</w:t>
      </w:r>
    </w:p>
    <w:p w:rsidR="004464E5" w:rsidRDefault="004464E5">
      <w:pPr>
        <w:pStyle w:val="Textodenotaderodap"/>
      </w:pPr>
    </w:p>
  </w:footnote>
  <w:footnote w:id="3">
    <w:p w:rsidR="004464E5" w:rsidRPr="002B2016" w:rsidRDefault="004464E5" w:rsidP="004464E5">
      <w:pPr>
        <w:pStyle w:val="Textodenotaderodap"/>
        <w:spacing w:after="0" w:line="240" w:lineRule="auto"/>
        <w:jc w:val="both"/>
        <w:rPr>
          <w:rFonts w:ascii="Times New Roman" w:hAnsi="Times New Roman"/>
        </w:rPr>
      </w:pPr>
      <w:r>
        <w:rPr>
          <w:rStyle w:val="Refdenotaderodap"/>
        </w:rPr>
        <w:footnoteRef/>
      </w:r>
      <w:r>
        <w:t xml:space="preserve"> </w:t>
      </w:r>
      <w:r w:rsidRPr="002B2016">
        <w:rPr>
          <w:rFonts w:ascii="Times New Roman" w:hAnsi="Times New Roman"/>
        </w:rPr>
        <w:t>Professor Orientador. Graduado em Direito pela Universidade Católica de Pernambuco, Pós-graduado em Ciências Criminais pela Universidade Federal de Pernambuco – UFPE e em Política e Estratégia pela Associação dos Diplomados da Escola Superior de Guerra – ADESG, Mestre em Ciência Política pela Universidade Federal de Pernambuco - UFPE e Doutorando em Ciências Sociais pela Universidade Federal de Campina Grande – UFCG. Docente do Curso de Bacharelado em Direito da Faculdade de Ciências Sociais Aplicadas – FACISA nas disciplinas de Ciência Política e Teoria Geral do Processo.</w:t>
      </w:r>
    </w:p>
    <w:p w:rsidR="004464E5" w:rsidRDefault="004464E5">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76954"/>
      <w:docPartObj>
        <w:docPartGallery w:val="Page Numbers (Top of Page)"/>
        <w:docPartUnique/>
      </w:docPartObj>
    </w:sdtPr>
    <w:sdtContent>
      <w:p w:rsidR="00CA0226" w:rsidRDefault="003371E8">
        <w:pPr>
          <w:pStyle w:val="Cabealho"/>
          <w:jc w:val="right"/>
        </w:pPr>
        <w:fldSimple w:instr=" PAGE   \* MERGEFORMAT ">
          <w:r w:rsidR="008B32B7">
            <w:rPr>
              <w:noProof/>
            </w:rPr>
            <w:t>20</w:t>
          </w:r>
        </w:fldSimple>
      </w:p>
    </w:sdtContent>
  </w:sdt>
  <w:p w:rsidR="00CA0226" w:rsidRDefault="00CA022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D4CE4"/>
    <w:multiLevelType w:val="hybridMultilevel"/>
    <w:tmpl w:val="81B6C22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ACC3369"/>
    <w:multiLevelType w:val="multilevel"/>
    <w:tmpl w:val="F4F0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9437E7"/>
    <w:multiLevelType w:val="multilevel"/>
    <w:tmpl w:val="D0B0AB3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61F7DD2"/>
    <w:multiLevelType w:val="hybridMultilevel"/>
    <w:tmpl w:val="B838DD8E"/>
    <w:lvl w:ilvl="0" w:tplc="83968B0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442F0C0E"/>
    <w:multiLevelType w:val="hybridMultilevel"/>
    <w:tmpl w:val="6EDEADF0"/>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5">
    <w:nsid w:val="5FCE1CD4"/>
    <w:multiLevelType w:val="hybridMultilevel"/>
    <w:tmpl w:val="DC543FFE"/>
    <w:lvl w:ilvl="0" w:tplc="A8EE439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nsid w:val="701233D5"/>
    <w:multiLevelType w:val="multilevel"/>
    <w:tmpl w:val="48DA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CC30C7"/>
    <w:multiLevelType w:val="hybridMultilevel"/>
    <w:tmpl w:val="89864236"/>
    <w:lvl w:ilvl="0" w:tplc="BF743E4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78E24ABB"/>
    <w:multiLevelType w:val="hybridMultilevel"/>
    <w:tmpl w:val="CF382064"/>
    <w:lvl w:ilvl="0" w:tplc="DA6E574E">
      <w:start w:val="2"/>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7E235830"/>
    <w:multiLevelType w:val="hybridMultilevel"/>
    <w:tmpl w:val="0908E5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6800BF"/>
    <w:multiLevelType w:val="hybridMultilevel"/>
    <w:tmpl w:val="844AAC30"/>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abstractNumId w:val="9"/>
  </w:num>
  <w:num w:numId="2">
    <w:abstractNumId w:val="3"/>
  </w:num>
  <w:num w:numId="3">
    <w:abstractNumId w:val="2"/>
  </w:num>
  <w:num w:numId="4">
    <w:abstractNumId w:val="0"/>
  </w:num>
  <w:num w:numId="5">
    <w:abstractNumId w:val="7"/>
  </w:num>
  <w:num w:numId="6">
    <w:abstractNumId w:val="5"/>
  </w:num>
  <w:num w:numId="7">
    <w:abstractNumId w:val="8"/>
  </w:num>
  <w:num w:numId="8">
    <w:abstractNumId w:val="1"/>
  </w:num>
  <w:num w:numId="9">
    <w:abstractNumId w:val="6"/>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40404"/>
    <w:rsid w:val="00007C98"/>
    <w:rsid w:val="000124A8"/>
    <w:rsid w:val="00024374"/>
    <w:rsid w:val="00026457"/>
    <w:rsid w:val="000462C0"/>
    <w:rsid w:val="00056BB9"/>
    <w:rsid w:val="000738F5"/>
    <w:rsid w:val="00093FB3"/>
    <w:rsid w:val="000949DD"/>
    <w:rsid w:val="00097CBD"/>
    <w:rsid w:val="000A119D"/>
    <w:rsid w:val="000A744D"/>
    <w:rsid w:val="000D0C88"/>
    <w:rsid w:val="000D151E"/>
    <w:rsid w:val="000E709F"/>
    <w:rsid w:val="000E7845"/>
    <w:rsid w:val="000F1396"/>
    <w:rsid w:val="00141CA1"/>
    <w:rsid w:val="00143E3D"/>
    <w:rsid w:val="0014450B"/>
    <w:rsid w:val="0016475B"/>
    <w:rsid w:val="00165204"/>
    <w:rsid w:val="00171F4F"/>
    <w:rsid w:val="001764A8"/>
    <w:rsid w:val="001A1133"/>
    <w:rsid w:val="001D0670"/>
    <w:rsid w:val="002047E1"/>
    <w:rsid w:val="0021262E"/>
    <w:rsid w:val="00213B00"/>
    <w:rsid w:val="0024572E"/>
    <w:rsid w:val="00274380"/>
    <w:rsid w:val="002B3A73"/>
    <w:rsid w:val="002E723F"/>
    <w:rsid w:val="00316123"/>
    <w:rsid w:val="0033713A"/>
    <w:rsid w:val="003371E8"/>
    <w:rsid w:val="003452BA"/>
    <w:rsid w:val="0035341B"/>
    <w:rsid w:val="003771CD"/>
    <w:rsid w:val="00392B42"/>
    <w:rsid w:val="00396FBA"/>
    <w:rsid w:val="003B41B5"/>
    <w:rsid w:val="003F1DE9"/>
    <w:rsid w:val="00401B41"/>
    <w:rsid w:val="00412971"/>
    <w:rsid w:val="00413CF0"/>
    <w:rsid w:val="00431EBF"/>
    <w:rsid w:val="004464E5"/>
    <w:rsid w:val="004605B4"/>
    <w:rsid w:val="004700AE"/>
    <w:rsid w:val="00471BDA"/>
    <w:rsid w:val="00486A1D"/>
    <w:rsid w:val="00493A57"/>
    <w:rsid w:val="004D4902"/>
    <w:rsid w:val="004E3AEC"/>
    <w:rsid w:val="00512E5C"/>
    <w:rsid w:val="005208F9"/>
    <w:rsid w:val="0052502F"/>
    <w:rsid w:val="0053122D"/>
    <w:rsid w:val="00532DEE"/>
    <w:rsid w:val="005519AA"/>
    <w:rsid w:val="0055222D"/>
    <w:rsid w:val="00555E45"/>
    <w:rsid w:val="005827E4"/>
    <w:rsid w:val="00584E29"/>
    <w:rsid w:val="00591725"/>
    <w:rsid w:val="00595D3B"/>
    <w:rsid w:val="005A3620"/>
    <w:rsid w:val="005B5EB2"/>
    <w:rsid w:val="005C1FF7"/>
    <w:rsid w:val="005E1787"/>
    <w:rsid w:val="006171DC"/>
    <w:rsid w:val="00630AF8"/>
    <w:rsid w:val="00640404"/>
    <w:rsid w:val="0064155C"/>
    <w:rsid w:val="006449EF"/>
    <w:rsid w:val="0065634B"/>
    <w:rsid w:val="00661CE1"/>
    <w:rsid w:val="00663217"/>
    <w:rsid w:val="00667400"/>
    <w:rsid w:val="006D1DB0"/>
    <w:rsid w:val="006F4A38"/>
    <w:rsid w:val="00750611"/>
    <w:rsid w:val="00781C14"/>
    <w:rsid w:val="007B0691"/>
    <w:rsid w:val="007B204A"/>
    <w:rsid w:val="007B699F"/>
    <w:rsid w:val="007B7857"/>
    <w:rsid w:val="007D569C"/>
    <w:rsid w:val="007E0E73"/>
    <w:rsid w:val="007F312D"/>
    <w:rsid w:val="007F348F"/>
    <w:rsid w:val="00813992"/>
    <w:rsid w:val="00814604"/>
    <w:rsid w:val="00821632"/>
    <w:rsid w:val="008220DF"/>
    <w:rsid w:val="00824035"/>
    <w:rsid w:val="008455B7"/>
    <w:rsid w:val="00857550"/>
    <w:rsid w:val="00861442"/>
    <w:rsid w:val="00887BA9"/>
    <w:rsid w:val="0089387B"/>
    <w:rsid w:val="008A47A1"/>
    <w:rsid w:val="008A51D3"/>
    <w:rsid w:val="008B119A"/>
    <w:rsid w:val="008B32B7"/>
    <w:rsid w:val="008D3810"/>
    <w:rsid w:val="008E0760"/>
    <w:rsid w:val="008E4237"/>
    <w:rsid w:val="008E7A93"/>
    <w:rsid w:val="008F1DFE"/>
    <w:rsid w:val="0090124D"/>
    <w:rsid w:val="00923069"/>
    <w:rsid w:val="0094075E"/>
    <w:rsid w:val="00974692"/>
    <w:rsid w:val="009751C1"/>
    <w:rsid w:val="009B61EB"/>
    <w:rsid w:val="009E2E10"/>
    <w:rsid w:val="009F2402"/>
    <w:rsid w:val="00A11AF1"/>
    <w:rsid w:val="00A2188C"/>
    <w:rsid w:val="00A31D4C"/>
    <w:rsid w:val="00A37C28"/>
    <w:rsid w:val="00A849B2"/>
    <w:rsid w:val="00AA0D7E"/>
    <w:rsid w:val="00AB0D3C"/>
    <w:rsid w:val="00AB3391"/>
    <w:rsid w:val="00AD5BAF"/>
    <w:rsid w:val="00B1286C"/>
    <w:rsid w:val="00B33AB5"/>
    <w:rsid w:val="00B37B04"/>
    <w:rsid w:val="00B40EB5"/>
    <w:rsid w:val="00B51664"/>
    <w:rsid w:val="00B62A04"/>
    <w:rsid w:val="00B748D2"/>
    <w:rsid w:val="00B769FB"/>
    <w:rsid w:val="00BD0CF8"/>
    <w:rsid w:val="00BF294F"/>
    <w:rsid w:val="00BF4CAE"/>
    <w:rsid w:val="00C05505"/>
    <w:rsid w:val="00C244FE"/>
    <w:rsid w:val="00C81290"/>
    <w:rsid w:val="00C93546"/>
    <w:rsid w:val="00C941AE"/>
    <w:rsid w:val="00C9741F"/>
    <w:rsid w:val="00CA0226"/>
    <w:rsid w:val="00CA7E6C"/>
    <w:rsid w:val="00CD7ABD"/>
    <w:rsid w:val="00D05B72"/>
    <w:rsid w:val="00D11136"/>
    <w:rsid w:val="00D26462"/>
    <w:rsid w:val="00D54B88"/>
    <w:rsid w:val="00D5736D"/>
    <w:rsid w:val="00D72C03"/>
    <w:rsid w:val="00D81D57"/>
    <w:rsid w:val="00D95CED"/>
    <w:rsid w:val="00DE2CC1"/>
    <w:rsid w:val="00DF76AA"/>
    <w:rsid w:val="00E01D01"/>
    <w:rsid w:val="00E025A5"/>
    <w:rsid w:val="00E0402F"/>
    <w:rsid w:val="00E040CD"/>
    <w:rsid w:val="00E0575D"/>
    <w:rsid w:val="00E06C09"/>
    <w:rsid w:val="00E26643"/>
    <w:rsid w:val="00E54B16"/>
    <w:rsid w:val="00E67BAD"/>
    <w:rsid w:val="00E7096E"/>
    <w:rsid w:val="00E913EB"/>
    <w:rsid w:val="00E9646B"/>
    <w:rsid w:val="00EA7CFB"/>
    <w:rsid w:val="00EB294F"/>
    <w:rsid w:val="00EC19CA"/>
    <w:rsid w:val="00EC362E"/>
    <w:rsid w:val="00ED0794"/>
    <w:rsid w:val="00EE573A"/>
    <w:rsid w:val="00EE76F2"/>
    <w:rsid w:val="00EF2ABC"/>
    <w:rsid w:val="00EF58E7"/>
    <w:rsid w:val="00F16760"/>
    <w:rsid w:val="00F32D28"/>
    <w:rsid w:val="00F34D4C"/>
    <w:rsid w:val="00F55D20"/>
    <w:rsid w:val="00F5787F"/>
    <w:rsid w:val="00F605CC"/>
    <w:rsid w:val="00F669DE"/>
    <w:rsid w:val="00F70AAD"/>
    <w:rsid w:val="00F71950"/>
    <w:rsid w:val="00F7336C"/>
    <w:rsid w:val="00F7503D"/>
    <w:rsid w:val="00F90E0A"/>
    <w:rsid w:val="00FB56F1"/>
    <w:rsid w:val="00FC32DD"/>
    <w:rsid w:val="00FC5717"/>
    <w:rsid w:val="00FC730A"/>
    <w:rsid w:val="00FF1484"/>
    <w:rsid w:val="00FF2BC5"/>
    <w:rsid w:val="00FF63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857"/>
    <w:pPr>
      <w:spacing w:after="160" w:line="259" w:lineRule="auto"/>
    </w:pPr>
    <w:rPr>
      <w:sz w:val="22"/>
      <w:szCs w:val="22"/>
      <w:lang w:eastAsia="en-US"/>
    </w:rPr>
  </w:style>
  <w:style w:type="paragraph" w:styleId="Ttulo1">
    <w:name w:val="heading 1"/>
    <w:basedOn w:val="Normal"/>
    <w:next w:val="Normal"/>
    <w:link w:val="Ttulo1Char"/>
    <w:uiPriority w:val="9"/>
    <w:qFormat/>
    <w:rsid w:val="00143E3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143E3D"/>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F16760"/>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171F4F"/>
    <w:rPr>
      <w:b/>
      <w:bCs/>
    </w:rPr>
  </w:style>
  <w:style w:type="character" w:styleId="Hyperlink">
    <w:name w:val="Hyperlink"/>
    <w:basedOn w:val="Fontepargpadro"/>
    <w:uiPriority w:val="99"/>
    <w:unhideWhenUsed/>
    <w:rsid w:val="003771CD"/>
    <w:rPr>
      <w:color w:val="0000FF"/>
      <w:u w:val="single"/>
    </w:rPr>
  </w:style>
  <w:style w:type="paragraph" w:styleId="Textodenotaderodap">
    <w:name w:val="footnote text"/>
    <w:basedOn w:val="Normal"/>
    <w:link w:val="TextodenotaderodapChar"/>
    <w:uiPriority w:val="99"/>
    <w:semiHidden/>
    <w:unhideWhenUsed/>
    <w:rsid w:val="00143E3D"/>
    <w:rPr>
      <w:sz w:val="20"/>
      <w:szCs w:val="20"/>
    </w:rPr>
  </w:style>
  <w:style w:type="character" w:customStyle="1" w:styleId="TextodenotaderodapChar">
    <w:name w:val="Texto de nota de rodapé Char"/>
    <w:basedOn w:val="Fontepargpadro"/>
    <w:link w:val="Textodenotaderodap"/>
    <w:uiPriority w:val="99"/>
    <w:semiHidden/>
    <w:rsid w:val="00143E3D"/>
    <w:rPr>
      <w:lang w:eastAsia="en-US"/>
    </w:rPr>
  </w:style>
  <w:style w:type="character" w:styleId="Refdenotaderodap">
    <w:name w:val="footnote reference"/>
    <w:basedOn w:val="Fontepargpadro"/>
    <w:uiPriority w:val="99"/>
    <w:semiHidden/>
    <w:unhideWhenUsed/>
    <w:rsid w:val="00143E3D"/>
    <w:rPr>
      <w:vertAlign w:val="superscript"/>
    </w:rPr>
  </w:style>
  <w:style w:type="character" w:customStyle="1" w:styleId="Ttulo2Char">
    <w:name w:val="Título 2 Char"/>
    <w:basedOn w:val="Fontepargpadro"/>
    <w:link w:val="Ttulo2"/>
    <w:uiPriority w:val="9"/>
    <w:semiHidden/>
    <w:rsid w:val="00143E3D"/>
    <w:rPr>
      <w:rFonts w:ascii="Cambria" w:eastAsia="Times New Roman" w:hAnsi="Cambria" w:cs="Times New Roman"/>
      <w:b/>
      <w:bCs/>
      <w:i/>
      <w:iCs/>
      <w:sz w:val="28"/>
      <w:szCs w:val="28"/>
      <w:lang w:eastAsia="en-US"/>
    </w:rPr>
  </w:style>
  <w:style w:type="character" w:customStyle="1" w:styleId="Ttulo1Char">
    <w:name w:val="Título 1 Char"/>
    <w:basedOn w:val="Fontepargpadro"/>
    <w:link w:val="Ttulo1"/>
    <w:uiPriority w:val="9"/>
    <w:rsid w:val="00143E3D"/>
    <w:rPr>
      <w:rFonts w:ascii="Cambria" w:eastAsia="Times New Roman" w:hAnsi="Cambria" w:cs="Times New Roman"/>
      <w:b/>
      <w:bCs/>
      <w:kern w:val="32"/>
      <w:sz w:val="32"/>
      <w:szCs w:val="32"/>
      <w:lang w:eastAsia="en-US"/>
    </w:rPr>
  </w:style>
  <w:style w:type="paragraph" w:styleId="SemEspaamento">
    <w:name w:val="No Spacing"/>
    <w:uiPriority w:val="1"/>
    <w:qFormat/>
    <w:rsid w:val="00D5736D"/>
    <w:rPr>
      <w:sz w:val="22"/>
      <w:szCs w:val="22"/>
      <w:lang w:eastAsia="en-US"/>
    </w:rPr>
  </w:style>
  <w:style w:type="character" w:styleId="Refdecomentrio">
    <w:name w:val="annotation reference"/>
    <w:basedOn w:val="Fontepargpadro"/>
    <w:uiPriority w:val="99"/>
    <w:semiHidden/>
    <w:unhideWhenUsed/>
    <w:rsid w:val="00EE76F2"/>
    <w:rPr>
      <w:sz w:val="16"/>
      <w:szCs w:val="16"/>
    </w:rPr>
  </w:style>
  <w:style w:type="paragraph" w:styleId="Textodecomentrio">
    <w:name w:val="annotation text"/>
    <w:basedOn w:val="Normal"/>
    <w:link w:val="TextodecomentrioChar"/>
    <w:uiPriority w:val="99"/>
    <w:semiHidden/>
    <w:unhideWhenUsed/>
    <w:rsid w:val="00EE76F2"/>
    <w:rPr>
      <w:sz w:val="20"/>
      <w:szCs w:val="20"/>
    </w:rPr>
  </w:style>
  <w:style w:type="character" w:customStyle="1" w:styleId="TextodecomentrioChar">
    <w:name w:val="Texto de comentário Char"/>
    <w:basedOn w:val="Fontepargpadro"/>
    <w:link w:val="Textodecomentrio"/>
    <w:uiPriority w:val="99"/>
    <w:semiHidden/>
    <w:rsid w:val="00EE76F2"/>
    <w:rPr>
      <w:lang w:eastAsia="en-US"/>
    </w:rPr>
  </w:style>
  <w:style w:type="paragraph" w:styleId="Assuntodocomentrio">
    <w:name w:val="annotation subject"/>
    <w:basedOn w:val="Textodecomentrio"/>
    <w:next w:val="Textodecomentrio"/>
    <w:link w:val="AssuntodocomentrioChar"/>
    <w:uiPriority w:val="99"/>
    <w:semiHidden/>
    <w:unhideWhenUsed/>
    <w:rsid w:val="00EE76F2"/>
    <w:rPr>
      <w:b/>
      <w:bCs/>
    </w:rPr>
  </w:style>
  <w:style w:type="character" w:customStyle="1" w:styleId="AssuntodocomentrioChar">
    <w:name w:val="Assunto do comentário Char"/>
    <w:basedOn w:val="TextodecomentrioChar"/>
    <w:link w:val="Assuntodocomentrio"/>
    <w:uiPriority w:val="99"/>
    <w:semiHidden/>
    <w:rsid w:val="00EE76F2"/>
    <w:rPr>
      <w:b/>
      <w:bCs/>
    </w:rPr>
  </w:style>
  <w:style w:type="paragraph" w:styleId="Textodebalo">
    <w:name w:val="Balloon Text"/>
    <w:basedOn w:val="Normal"/>
    <w:link w:val="TextodebaloChar"/>
    <w:uiPriority w:val="99"/>
    <w:semiHidden/>
    <w:unhideWhenUsed/>
    <w:rsid w:val="00EE76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76F2"/>
    <w:rPr>
      <w:rFonts w:ascii="Tahoma" w:hAnsi="Tahoma" w:cs="Tahoma"/>
      <w:sz w:val="16"/>
      <w:szCs w:val="16"/>
      <w:lang w:eastAsia="en-US"/>
    </w:rPr>
  </w:style>
  <w:style w:type="character" w:customStyle="1" w:styleId="Ttulo3Char">
    <w:name w:val="Título 3 Char"/>
    <w:basedOn w:val="Fontepargpadro"/>
    <w:link w:val="Ttulo3"/>
    <w:uiPriority w:val="9"/>
    <w:semiHidden/>
    <w:rsid w:val="00F16760"/>
    <w:rPr>
      <w:rFonts w:ascii="Cambria" w:eastAsia="Times New Roman" w:hAnsi="Cambria" w:cs="Times New Roman"/>
      <w:b/>
      <w:bCs/>
      <w:sz w:val="26"/>
      <w:szCs w:val="26"/>
      <w:lang w:eastAsia="en-US"/>
    </w:rPr>
  </w:style>
  <w:style w:type="character" w:customStyle="1" w:styleId="apple-converted-space">
    <w:name w:val="apple-converted-space"/>
    <w:basedOn w:val="Fontepargpadro"/>
    <w:rsid w:val="00EB294F"/>
  </w:style>
  <w:style w:type="paragraph" w:styleId="NormalWeb">
    <w:name w:val="Normal (Web)"/>
    <w:basedOn w:val="Normal"/>
    <w:uiPriority w:val="99"/>
    <w:semiHidden/>
    <w:unhideWhenUsed/>
    <w:rsid w:val="00EB294F"/>
    <w:rPr>
      <w:rFonts w:ascii="Times New Roman" w:hAnsi="Times New Roman"/>
      <w:sz w:val="24"/>
      <w:szCs w:val="24"/>
    </w:rPr>
  </w:style>
  <w:style w:type="character" w:styleId="nfase">
    <w:name w:val="Emphasis"/>
    <w:basedOn w:val="Fontepargpadro"/>
    <w:uiPriority w:val="20"/>
    <w:qFormat/>
    <w:rsid w:val="00E0575D"/>
    <w:rPr>
      <w:i/>
      <w:iCs/>
    </w:rPr>
  </w:style>
  <w:style w:type="paragraph" w:styleId="Pr-formataoHTML">
    <w:name w:val="HTML Preformatted"/>
    <w:basedOn w:val="Normal"/>
    <w:link w:val="Pr-formataoHTMLChar"/>
    <w:uiPriority w:val="99"/>
    <w:semiHidden/>
    <w:unhideWhenUsed/>
    <w:rsid w:val="00F32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32D28"/>
    <w:rPr>
      <w:rFonts w:ascii="Courier New" w:eastAsia="Times New Roman" w:hAnsi="Courier New" w:cs="Courier New"/>
    </w:rPr>
  </w:style>
  <w:style w:type="paragraph" w:styleId="PargrafodaLista">
    <w:name w:val="List Paragraph"/>
    <w:basedOn w:val="Normal"/>
    <w:uiPriority w:val="34"/>
    <w:qFormat/>
    <w:rsid w:val="00E7096E"/>
    <w:pPr>
      <w:ind w:left="720"/>
      <w:contextualSpacing/>
    </w:pPr>
  </w:style>
  <w:style w:type="paragraph" w:styleId="Cabealho">
    <w:name w:val="header"/>
    <w:basedOn w:val="Normal"/>
    <w:link w:val="CabealhoChar"/>
    <w:uiPriority w:val="99"/>
    <w:unhideWhenUsed/>
    <w:rsid w:val="00CA02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0226"/>
    <w:rPr>
      <w:sz w:val="22"/>
      <w:szCs w:val="22"/>
      <w:lang w:eastAsia="en-US"/>
    </w:rPr>
  </w:style>
  <w:style w:type="paragraph" w:styleId="Rodap">
    <w:name w:val="footer"/>
    <w:basedOn w:val="Normal"/>
    <w:link w:val="RodapChar"/>
    <w:uiPriority w:val="99"/>
    <w:semiHidden/>
    <w:unhideWhenUsed/>
    <w:rsid w:val="00CA02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A022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83467508">
      <w:bodyDiv w:val="1"/>
      <w:marLeft w:val="0"/>
      <w:marRight w:val="0"/>
      <w:marTop w:val="0"/>
      <w:marBottom w:val="0"/>
      <w:divBdr>
        <w:top w:val="none" w:sz="0" w:space="0" w:color="auto"/>
        <w:left w:val="none" w:sz="0" w:space="0" w:color="auto"/>
        <w:bottom w:val="none" w:sz="0" w:space="0" w:color="auto"/>
        <w:right w:val="none" w:sz="0" w:space="0" w:color="auto"/>
      </w:divBdr>
    </w:div>
    <w:div w:id="441653551">
      <w:bodyDiv w:val="1"/>
      <w:marLeft w:val="0"/>
      <w:marRight w:val="0"/>
      <w:marTop w:val="0"/>
      <w:marBottom w:val="0"/>
      <w:divBdr>
        <w:top w:val="none" w:sz="0" w:space="0" w:color="auto"/>
        <w:left w:val="none" w:sz="0" w:space="0" w:color="auto"/>
        <w:bottom w:val="none" w:sz="0" w:space="0" w:color="auto"/>
        <w:right w:val="none" w:sz="0" w:space="0" w:color="auto"/>
      </w:divBdr>
    </w:div>
    <w:div w:id="494343351">
      <w:bodyDiv w:val="1"/>
      <w:marLeft w:val="0"/>
      <w:marRight w:val="0"/>
      <w:marTop w:val="0"/>
      <w:marBottom w:val="0"/>
      <w:divBdr>
        <w:top w:val="none" w:sz="0" w:space="0" w:color="auto"/>
        <w:left w:val="none" w:sz="0" w:space="0" w:color="auto"/>
        <w:bottom w:val="none" w:sz="0" w:space="0" w:color="auto"/>
        <w:right w:val="none" w:sz="0" w:space="0" w:color="auto"/>
      </w:divBdr>
    </w:div>
    <w:div w:id="615865707">
      <w:bodyDiv w:val="1"/>
      <w:marLeft w:val="0"/>
      <w:marRight w:val="0"/>
      <w:marTop w:val="0"/>
      <w:marBottom w:val="0"/>
      <w:divBdr>
        <w:top w:val="none" w:sz="0" w:space="0" w:color="auto"/>
        <w:left w:val="none" w:sz="0" w:space="0" w:color="auto"/>
        <w:bottom w:val="none" w:sz="0" w:space="0" w:color="auto"/>
        <w:right w:val="none" w:sz="0" w:space="0" w:color="auto"/>
      </w:divBdr>
    </w:div>
    <w:div w:id="668169152">
      <w:bodyDiv w:val="1"/>
      <w:marLeft w:val="0"/>
      <w:marRight w:val="0"/>
      <w:marTop w:val="0"/>
      <w:marBottom w:val="0"/>
      <w:divBdr>
        <w:top w:val="none" w:sz="0" w:space="0" w:color="auto"/>
        <w:left w:val="none" w:sz="0" w:space="0" w:color="auto"/>
        <w:bottom w:val="none" w:sz="0" w:space="0" w:color="auto"/>
        <w:right w:val="none" w:sz="0" w:space="0" w:color="auto"/>
      </w:divBdr>
    </w:div>
    <w:div w:id="692655922">
      <w:bodyDiv w:val="1"/>
      <w:marLeft w:val="0"/>
      <w:marRight w:val="0"/>
      <w:marTop w:val="0"/>
      <w:marBottom w:val="0"/>
      <w:divBdr>
        <w:top w:val="none" w:sz="0" w:space="0" w:color="auto"/>
        <w:left w:val="none" w:sz="0" w:space="0" w:color="auto"/>
        <w:bottom w:val="none" w:sz="0" w:space="0" w:color="auto"/>
        <w:right w:val="none" w:sz="0" w:space="0" w:color="auto"/>
      </w:divBdr>
    </w:div>
    <w:div w:id="793671375">
      <w:bodyDiv w:val="1"/>
      <w:marLeft w:val="0"/>
      <w:marRight w:val="0"/>
      <w:marTop w:val="0"/>
      <w:marBottom w:val="0"/>
      <w:divBdr>
        <w:top w:val="none" w:sz="0" w:space="0" w:color="auto"/>
        <w:left w:val="none" w:sz="0" w:space="0" w:color="auto"/>
        <w:bottom w:val="none" w:sz="0" w:space="0" w:color="auto"/>
        <w:right w:val="none" w:sz="0" w:space="0" w:color="auto"/>
      </w:divBdr>
    </w:div>
    <w:div w:id="860389094">
      <w:bodyDiv w:val="1"/>
      <w:marLeft w:val="0"/>
      <w:marRight w:val="0"/>
      <w:marTop w:val="0"/>
      <w:marBottom w:val="0"/>
      <w:divBdr>
        <w:top w:val="none" w:sz="0" w:space="0" w:color="auto"/>
        <w:left w:val="none" w:sz="0" w:space="0" w:color="auto"/>
        <w:bottom w:val="none" w:sz="0" w:space="0" w:color="auto"/>
        <w:right w:val="none" w:sz="0" w:space="0" w:color="auto"/>
      </w:divBdr>
    </w:div>
    <w:div w:id="927229058">
      <w:bodyDiv w:val="1"/>
      <w:marLeft w:val="0"/>
      <w:marRight w:val="0"/>
      <w:marTop w:val="0"/>
      <w:marBottom w:val="0"/>
      <w:divBdr>
        <w:top w:val="none" w:sz="0" w:space="0" w:color="auto"/>
        <w:left w:val="none" w:sz="0" w:space="0" w:color="auto"/>
        <w:bottom w:val="none" w:sz="0" w:space="0" w:color="auto"/>
        <w:right w:val="none" w:sz="0" w:space="0" w:color="auto"/>
      </w:divBdr>
    </w:div>
    <w:div w:id="1166047669">
      <w:bodyDiv w:val="1"/>
      <w:marLeft w:val="0"/>
      <w:marRight w:val="0"/>
      <w:marTop w:val="0"/>
      <w:marBottom w:val="0"/>
      <w:divBdr>
        <w:top w:val="none" w:sz="0" w:space="0" w:color="auto"/>
        <w:left w:val="none" w:sz="0" w:space="0" w:color="auto"/>
        <w:bottom w:val="none" w:sz="0" w:space="0" w:color="auto"/>
        <w:right w:val="none" w:sz="0" w:space="0" w:color="auto"/>
      </w:divBdr>
    </w:div>
    <w:div w:id="1180392307">
      <w:bodyDiv w:val="1"/>
      <w:marLeft w:val="0"/>
      <w:marRight w:val="0"/>
      <w:marTop w:val="0"/>
      <w:marBottom w:val="0"/>
      <w:divBdr>
        <w:top w:val="none" w:sz="0" w:space="0" w:color="auto"/>
        <w:left w:val="none" w:sz="0" w:space="0" w:color="auto"/>
        <w:bottom w:val="none" w:sz="0" w:space="0" w:color="auto"/>
        <w:right w:val="none" w:sz="0" w:space="0" w:color="auto"/>
      </w:divBdr>
    </w:div>
    <w:div w:id="1217231464">
      <w:bodyDiv w:val="1"/>
      <w:marLeft w:val="0"/>
      <w:marRight w:val="0"/>
      <w:marTop w:val="0"/>
      <w:marBottom w:val="0"/>
      <w:divBdr>
        <w:top w:val="none" w:sz="0" w:space="0" w:color="auto"/>
        <w:left w:val="none" w:sz="0" w:space="0" w:color="auto"/>
        <w:bottom w:val="none" w:sz="0" w:space="0" w:color="auto"/>
        <w:right w:val="none" w:sz="0" w:space="0" w:color="auto"/>
      </w:divBdr>
    </w:div>
    <w:div w:id="1279525526">
      <w:bodyDiv w:val="1"/>
      <w:marLeft w:val="0"/>
      <w:marRight w:val="0"/>
      <w:marTop w:val="0"/>
      <w:marBottom w:val="0"/>
      <w:divBdr>
        <w:top w:val="none" w:sz="0" w:space="0" w:color="auto"/>
        <w:left w:val="none" w:sz="0" w:space="0" w:color="auto"/>
        <w:bottom w:val="none" w:sz="0" w:space="0" w:color="auto"/>
        <w:right w:val="none" w:sz="0" w:space="0" w:color="auto"/>
      </w:divBdr>
    </w:div>
    <w:div w:id="1570579213">
      <w:bodyDiv w:val="1"/>
      <w:marLeft w:val="0"/>
      <w:marRight w:val="0"/>
      <w:marTop w:val="0"/>
      <w:marBottom w:val="0"/>
      <w:divBdr>
        <w:top w:val="none" w:sz="0" w:space="0" w:color="auto"/>
        <w:left w:val="none" w:sz="0" w:space="0" w:color="auto"/>
        <w:bottom w:val="none" w:sz="0" w:space="0" w:color="auto"/>
        <w:right w:val="none" w:sz="0" w:space="0" w:color="auto"/>
      </w:divBdr>
    </w:div>
    <w:div w:id="1604410822">
      <w:bodyDiv w:val="1"/>
      <w:marLeft w:val="0"/>
      <w:marRight w:val="0"/>
      <w:marTop w:val="0"/>
      <w:marBottom w:val="0"/>
      <w:divBdr>
        <w:top w:val="none" w:sz="0" w:space="0" w:color="auto"/>
        <w:left w:val="none" w:sz="0" w:space="0" w:color="auto"/>
        <w:bottom w:val="none" w:sz="0" w:space="0" w:color="auto"/>
        <w:right w:val="none" w:sz="0" w:space="0" w:color="auto"/>
      </w:divBdr>
    </w:div>
    <w:div w:id="1668903435">
      <w:bodyDiv w:val="1"/>
      <w:marLeft w:val="0"/>
      <w:marRight w:val="0"/>
      <w:marTop w:val="0"/>
      <w:marBottom w:val="0"/>
      <w:divBdr>
        <w:top w:val="none" w:sz="0" w:space="0" w:color="auto"/>
        <w:left w:val="none" w:sz="0" w:space="0" w:color="auto"/>
        <w:bottom w:val="none" w:sz="0" w:space="0" w:color="auto"/>
        <w:right w:val="none" w:sz="0" w:space="0" w:color="auto"/>
      </w:divBdr>
    </w:div>
    <w:div w:id="1696927329">
      <w:bodyDiv w:val="1"/>
      <w:marLeft w:val="0"/>
      <w:marRight w:val="0"/>
      <w:marTop w:val="0"/>
      <w:marBottom w:val="0"/>
      <w:divBdr>
        <w:top w:val="none" w:sz="0" w:space="0" w:color="auto"/>
        <w:left w:val="none" w:sz="0" w:space="0" w:color="auto"/>
        <w:bottom w:val="none" w:sz="0" w:space="0" w:color="auto"/>
        <w:right w:val="none" w:sz="0" w:space="0" w:color="auto"/>
      </w:divBdr>
    </w:div>
    <w:div w:id="1717853216">
      <w:bodyDiv w:val="1"/>
      <w:marLeft w:val="0"/>
      <w:marRight w:val="0"/>
      <w:marTop w:val="0"/>
      <w:marBottom w:val="0"/>
      <w:divBdr>
        <w:top w:val="none" w:sz="0" w:space="0" w:color="auto"/>
        <w:left w:val="none" w:sz="0" w:space="0" w:color="auto"/>
        <w:bottom w:val="none" w:sz="0" w:space="0" w:color="auto"/>
        <w:right w:val="none" w:sz="0" w:space="0" w:color="auto"/>
      </w:divBdr>
    </w:div>
    <w:div w:id="1727145699">
      <w:bodyDiv w:val="1"/>
      <w:marLeft w:val="0"/>
      <w:marRight w:val="0"/>
      <w:marTop w:val="0"/>
      <w:marBottom w:val="0"/>
      <w:divBdr>
        <w:top w:val="none" w:sz="0" w:space="0" w:color="auto"/>
        <w:left w:val="none" w:sz="0" w:space="0" w:color="auto"/>
        <w:bottom w:val="none" w:sz="0" w:space="0" w:color="auto"/>
        <w:right w:val="none" w:sz="0" w:space="0" w:color="auto"/>
      </w:divBdr>
    </w:div>
    <w:div w:id="1811359299">
      <w:bodyDiv w:val="1"/>
      <w:marLeft w:val="0"/>
      <w:marRight w:val="0"/>
      <w:marTop w:val="0"/>
      <w:marBottom w:val="0"/>
      <w:divBdr>
        <w:top w:val="none" w:sz="0" w:space="0" w:color="auto"/>
        <w:left w:val="none" w:sz="0" w:space="0" w:color="auto"/>
        <w:bottom w:val="none" w:sz="0" w:space="0" w:color="auto"/>
        <w:right w:val="none" w:sz="0" w:space="0" w:color="auto"/>
      </w:divBdr>
    </w:div>
    <w:div w:id="1895699543">
      <w:bodyDiv w:val="1"/>
      <w:marLeft w:val="0"/>
      <w:marRight w:val="0"/>
      <w:marTop w:val="0"/>
      <w:marBottom w:val="0"/>
      <w:divBdr>
        <w:top w:val="none" w:sz="0" w:space="0" w:color="auto"/>
        <w:left w:val="none" w:sz="0" w:space="0" w:color="auto"/>
        <w:bottom w:val="none" w:sz="0" w:space="0" w:color="auto"/>
        <w:right w:val="none" w:sz="0" w:space="0" w:color="auto"/>
      </w:divBdr>
    </w:div>
    <w:div w:id="1971402966">
      <w:bodyDiv w:val="1"/>
      <w:marLeft w:val="0"/>
      <w:marRight w:val="0"/>
      <w:marTop w:val="0"/>
      <w:marBottom w:val="0"/>
      <w:divBdr>
        <w:top w:val="none" w:sz="0" w:space="0" w:color="auto"/>
        <w:left w:val="none" w:sz="0" w:space="0" w:color="auto"/>
        <w:bottom w:val="none" w:sz="0" w:space="0" w:color="auto"/>
        <w:right w:val="none" w:sz="0" w:space="0" w:color="auto"/>
      </w:divBdr>
    </w:div>
    <w:div w:id="2011053761">
      <w:bodyDiv w:val="1"/>
      <w:marLeft w:val="0"/>
      <w:marRight w:val="0"/>
      <w:marTop w:val="0"/>
      <w:marBottom w:val="0"/>
      <w:divBdr>
        <w:top w:val="none" w:sz="0" w:space="0" w:color="auto"/>
        <w:left w:val="none" w:sz="0" w:space="0" w:color="auto"/>
        <w:bottom w:val="none" w:sz="0" w:space="0" w:color="auto"/>
        <w:right w:val="none" w:sz="0" w:space="0" w:color="auto"/>
      </w:divBdr>
    </w:div>
    <w:div w:id="2017226842">
      <w:bodyDiv w:val="1"/>
      <w:marLeft w:val="0"/>
      <w:marRight w:val="0"/>
      <w:marTop w:val="0"/>
      <w:marBottom w:val="0"/>
      <w:divBdr>
        <w:top w:val="none" w:sz="0" w:space="0" w:color="auto"/>
        <w:left w:val="none" w:sz="0" w:space="0" w:color="auto"/>
        <w:bottom w:val="none" w:sz="0" w:space="0" w:color="auto"/>
        <w:right w:val="none" w:sz="0" w:space="0" w:color="auto"/>
      </w:divBdr>
    </w:div>
    <w:div w:id="2019654897">
      <w:bodyDiv w:val="1"/>
      <w:marLeft w:val="0"/>
      <w:marRight w:val="0"/>
      <w:marTop w:val="0"/>
      <w:marBottom w:val="0"/>
      <w:divBdr>
        <w:top w:val="none" w:sz="0" w:space="0" w:color="auto"/>
        <w:left w:val="none" w:sz="0" w:space="0" w:color="auto"/>
        <w:bottom w:val="none" w:sz="0" w:space="0" w:color="auto"/>
        <w:right w:val="none" w:sz="0" w:space="0" w:color="auto"/>
      </w:divBdr>
    </w:div>
    <w:div w:id="20984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doc.fgv.br/producao/dossies/FatosImagens/AI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mbitojuridico.com.br/site/linkrevista_Artigos_leitura&amp;Artigo_id=10287revistacaderno%209" TargetMode="External"/><Relationship Id="rId4" Type="http://schemas.openxmlformats.org/officeDocument/2006/relationships/settings" Target="settings.xml"/><Relationship Id="rId9" Type="http://schemas.openxmlformats.org/officeDocument/2006/relationships/hyperlink" Target="https://agenotic.wordpress.com/2012/04/02/relacoes-entre-a-ditadura-militar-brasileira-e-a-imprens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B6E5D-3CDB-43BD-AC2B-D5184345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7710</Words>
  <Characters>41636</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49248</CharactersWithSpaces>
  <SharedDoc>false</SharedDoc>
  <HLinks>
    <vt:vector size="18" baseType="variant">
      <vt:variant>
        <vt:i4>1048699</vt:i4>
      </vt:variant>
      <vt:variant>
        <vt:i4>6</vt:i4>
      </vt:variant>
      <vt:variant>
        <vt:i4>0</vt:i4>
      </vt:variant>
      <vt:variant>
        <vt:i4>5</vt:i4>
      </vt:variant>
      <vt:variant>
        <vt:lpwstr>http://www.ambitojuridico.com.br/site/?n_link=revista_artigos_leitura&amp;artigo_id=10287&amp;revista_caderno=9</vt:lpwstr>
      </vt:variant>
      <vt:variant>
        <vt:lpwstr/>
      </vt:variant>
      <vt:variant>
        <vt:i4>5111893</vt:i4>
      </vt:variant>
      <vt:variant>
        <vt:i4>3</vt:i4>
      </vt:variant>
      <vt:variant>
        <vt:i4>0</vt:i4>
      </vt:variant>
      <vt:variant>
        <vt:i4>5</vt:i4>
      </vt:variant>
      <vt:variant>
        <vt:lpwstr>https://agenotic.wordpress.com/2012/04/02/relacoes-entre-a-ditadura-militar-brasileira-e-a-imprensa/</vt:lpwstr>
      </vt:variant>
      <vt:variant>
        <vt:lpwstr/>
      </vt:variant>
      <vt:variant>
        <vt:i4>4587520</vt:i4>
      </vt:variant>
      <vt:variant>
        <vt:i4>0</vt:i4>
      </vt:variant>
      <vt:variant>
        <vt:i4>0</vt:i4>
      </vt:variant>
      <vt:variant>
        <vt:i4>5</vt:i4>
      </vt:variant>
      <vt:variant>
        <vt:lpwstr>http://cpdoc.fgv.br/producao/dossies/FatosImagens/AI5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Barros Lustosa</dc:creator>
  <cp:lastModifiedBy>Sec-Admin</cp:lastModifiedBy>
  <cp:revision>12</cp:revision>
  <dcterms:created xsi:type="dcterms:W3CDTF">2016-05-31T20:10:00Z</dcterms:created>
  <dcterms:modified xsi:type="dcterms:W3CDTF">2016-05-31T20:16:00Z</dcterms:modified>
</cp:coreProperties>
</file>