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766" w:rsidRPr="005458FC" w:rsidRDefault="00881766" w:rsidP="00881766">
      <w:pPr>
        <w:spacing w:after="0" w:line="360" w:lineRule="auto"/>
        <w:ind w:right="-284"/>
        <w:jc w:val="center"/>
        <w:rPr>
          <w:rFonts w:ascii="Times New Roman" w:hAnsi="Times New Roman"/>
          <w:b/>
          <w:color w:val="000000" w:themeColor="text1"/>
          <w:sz w:val="28"/>
          <w:szCs w:val="28"/>
          <w:shd w:val="clear" w:color="auto" w:fill="FFFFFF"/>
        </w:rPr>
      </w:pPr>
      <w:r w:rsidRPr="005458FC">
        <w:rPr>
          <w:rFonts w:ascii="Times New Roman" w:hAnsi="Times New Roman"/>
          <w:b/>
          <w:color w:val="000000" w:themeColor="text1"/>
          <w:sz w:val="28"/>
          <w:szCs w:val="28"/>
          <w:shd w:val="clear" w:color="auto" w:fill="FFFFFF"/>
        </w:rPr>
        <w:t>A CONSTITUCIONALIDADE DE UMA REFORMA POLÍTICA NO BRASIL: ANÁLISE DE CONJUNTURA ELEITORAL E DESAFIOS POLÍTICOS</w:t>
      </w:r>
    </w:p>
    <w:p w:rsidR="00F83D93" w:rsidRPr="005458FC" w:rsidRDefault="00F83D93" w:rsidP="00DB4CD8">
      <w:pPr>
        <w:spacing w:after="0" w:line="240" w:lineRule="auto"/>
        <w:jc w:val="both"/>
        <w:rPr>
          <w:rFonts w:ascii="Times New Roman" w:hAnsi="Times New Roman"/>
          <w:b/>
          <w:color w:val="000000" w:themeColor="text1"/>
          <w:sz w:val="24"/>
          <w:szCs w:val="24"/>
        </w:rPr>
      </w:pPr>
    </w:p>
    <w:p w:rsidR="00E727D6" w:rsidRPr="005458FC" w:rsidRDefault="00E727D6" w:rsidP="00DB4CD8">
      <w:pPr>
        <w:spacing w:after="0" w:line="240" w:lineRule="auto"/>
        <w:jc w:val="both"/>
        <w:rPr>
          <w:rFonts w:ascii="Times New Roman" w:hAnsi="Times New Roman"/>
          <w:b/>
          <w:color w:val="000000" w:themeColor="text1"/>
          <w:sz w:val="24"/>
          <w:szCs w:val="24"/>
        </w:rPr>
      </w:pPr>
    </w:p>
    <w:p w:rsidR="00E727D6" w:rsidRPr="005458FC" w:rsidRDefault="00E727D6" w:rsidP="00E727D6">
      <w:pPr>
        <w:spacing w:after="0" w:line="240" w:lineRule="auto"/>
        <w:ind w:left="4956"/>
        <w:jc w:val="both"/>
        <w:rPr>
          <w:rFonts w:ascii="Times New Roman" w:hAnsi="Times New Roman"/>
          <w:b/>
          <w:color w:val="000000" w:themeColor="text1"/>
          <w:sz w:val="24"/>
          <w:szCs w:val="24"/>
        </w:rPr>
      </w:pPr>
      <w:r w:rsidRPr="005458FC">
        <w:rPr>
          <w:rFonts w:ascii="Times New Roman" w:hAnsi="Times New Roman"/>
          <w:color w:val="000000" w:themeColor="text1"/>
          <w:sz w:val="24"/>
          <w:szCs w:val="24"/>
        </w:rPr>
        <w:t xml:space="preserve"> </w:t>
      </w:r>
      <w:r w:rsidR="00881766" w:rsidRPr="005458FC">
        <w:rPr>
          <w:rFonts w:ascii="Times New Roman" w:hAnsi="Times New Roman"/>
          <w:color w:val="000000" w:themeColor="text1"/>
          <w:sz w:val="24"/>
          <w:szCs w:val="24"/>
        </w:rPr>
        <w:t xml:space="preserve">            </w:t>
      </w:r>
      <w:r w:rsidR="00881766" w:rsidRPr="005458FC">
        <w:rPr>
          <w:rFonts w:ascii="Times New Roman" w:hAnsi="Times New Roman"/>
          <w:color w:val="000000" w:themeColor="text1"/>
          <w:sz w:val="24"/>
        </w:rPr>
        <w:t xml:space="preserve">Guilherme Luiz de Oliveira Neto </w:t>
      </w:r>
      <w:r w:rsidRPr="005458FC">
        <w:rPr>
          <w:rStyle w:val="Refdenotaderodap"/>
          <w:rFonts w:ascii="Times New Roman" w:hAnsi="Times New Roman"/>
          <w:b/>
          <w:color w:val="000000" w:themeColor="text1"/>
          <w:sz w:val="24"/>
          <w:szCs w:val="24"/>
        </w:rPr>
        <w:footnoteReference w:customMarkFollows="1" w:id="1"/>
        <w:t>*</w:t>
      </w:r>
    </w:p>
    <w:p w:rsidR="001B26BF" w:rsidRPr="005458FC" w:rsidRDefault="001B26BF" w:rsidP="00DB4CD8">
      <w:pPr>
        <w:spacing w:after="0" w:line="240" w:lineRule="auto"/>
        <w:jc w:val="both"/>
        <w:rPr>
          <w:rFonts w:ascii="Times New Roman" w:hAnsi="Times New Roman"/>
          <w:b/>
          <w:color w:val="000000" w:themeColor="text1"/>
          <w:sz w:val="24"/>
          <w:szCs w:val="24"/>
        </w:rPr>
      </w:pPr>
    </w:p>
    <w:p w:rsidR="001B26BF" w:rsidRPr="005458FC" w:rsidRDefault="001B26BF" w:rsidP="00DB4CD8">
      <w:pPr>
        <w:spacing w:after="0" w:line="240" w:lineRule="auto"/>
        <w:jc w:val="both"/>
        <w:rPr>
          <w:rFonts w:ascii="Times New Roman" w:hAnsi="Times New Roman"/>
          <w:b/>
          <w:color w:val="000000" w:themeColor="text1"/>
          <w:sz w:val="24"/>
          <w:szCs w:val="24"/>
        </w:rPr>
      </w:pPr>
    </w:p>
    <w:p w:rsidR="00E727D6" w:rsidRPr="005458FC" w:rsidRDefault="00E727D6" w:rsidP="00DB4CD8">
      <w:pPr>
        <w:spacing w:after="0" w:line="240" w:lineRule="auto"/>
        <w:jc w:val="both"/>
        <w:rPr>
          <w:rFonts w:ascii="Times New Roman" w:hAnsi="Times New Roman"/>
          <w:b/>
          <w:color w:val="000000" w:themeColor="text1"/>
          <w:sz w:val="24"/>
          <w:szCs w:val="24"/>
        </w:rPr>
      </w:pPr>
      <w:r w:rsidRPr="005458FC">
        <w:rPr>
          <w:rFonts w:ascii="Times New Roman" w:hAnsi="Times New Roman"/>
          <w:b/>
          <w:color w:val="000000" w:themeColor="text1"/>
          <w:sz w:val="24"/>
          <w:szCs w:val="24"/>
        </w:rPr>
        <w:tab/>
      </w:r>
    </w:p>
    <w:p w:rsidR="001B26BF" w:rsidRPr="005458FC" w:rsidRDefault="001B26BF" w:rsidP="001B26BF">
      <w:pPr>
        <w:spacing w:after="0" w:line="360" w:lineRule="auto"/>
        <w:jc w:val="center"/>
        <w:rPr>
          <w:rFonts w:ascii="Times New Roman" w:hAnsi="Times New Roman"/>
          <w:b/>
          <w:color w:val="000000" w:themeColor="text1"/>
          <w:sz w:val="24"/>
          <w:szCs w:val="24"/>
        </w:rPr>
      </w:pPr>
      <w:r w:rsidRPr="005458FC">
        <w:rPr>
          <w:rFonts w:ascii="Times New Roman" w:hAnsi="Times New Roman"/>
          <w:b/>
          <w:color w:val="000000" w:themeColor="text1"/>
          <w:sz w:val="24"/>
          <w:szCs w:val="24"/>
        </w:rPr>
        <w:t>RESUMO</w:t>
      </w:r>
    </w:p>
    <w:p w:rsidR="00BA168F" w:rsidRPr="005458FC" w:rsidRDefault="00BA168F" w:rsidP="00C21D7E">
      <w:pPr>
        <w:pStyle w:val="Pr-formataoHTML"/>
        <w:shd w:val="clear" w:color="auto" w:fill="FFFFFF"/>
        <w:jc w:val="both"/>
        <w:rPr>
          <w:rFonts w:ascii="Times New Roman" w:hAnsi="Times New Roman"/>
          <w:b/>
          <w:color w:val="000000" w:themeColor="text1"/>
          <w:sz w:val="24"/>
          <w:szCs w:val="24"/>
        </w:rPr>
      </w:pPr>
    </w:p>
    <w:p w:rsidR="00E727D6" w:rsidRPr="005458FC" w:rsidRDefault="001B26BF" w:rsidP="001B62E3">
      <w:pPr>
        <w:pStyle w:val="Pr-formataoHTML"/>
        <w:shd w:val="clear" w:color="auto" w:fill="FFFFFF"/>
        <w:spacing w:line="360" w:lineRule="auto"/>
        <w:jc w:val="both"/>
        <w:rPr>
          <w:rStyle w:val="normaltextrun"/>
          <w:color w:val="000000" w:themeColor="text1"/>
        </w:rPr>
      </w:pPr>
      <w:r w:rsidRPr="005458FC">
        <w:rPr>
          <w:rFonts w:ascii="Times New Roman" w:hAnsi="Times New Roman"/>
          <w:b/>
          <w:color w:val="000000" w:themeColor="text1"/>
          <w:sz w:val="24"/>
          <w:szCs w:val="24"/>
        </w:rPr>
        <w:t>Introdução:</w:t>
      </w:r>
      <w:r w:rsidR="00E1757C" w:rsidRPr="005458FC">
        <w:rPr>
          <w:rFonts w:ascii="Times New Roman" w:hAnsi="Times New Roman"/>
          <w:color w:val="000000" w:themeColor="text1"/>
          <w:sz w:val="24"/>
          <w:szCs w:val="24"/>
        </w:rPr>
        <w:t xml:space="preserve"> </w:t>
      </w:r>
      <w:r w:rsidR="007F68AA" w:rsidRPr="005458FC">
        <w:rPr>
          <w:rFonts w:ascii="Times New Roman" w:hAnsi="Times New Roman"/>
          <w:color w:val="000000" w:themeColor="text1"/>
          <w:sz w:val="24"/>
          <w:szCs w:val="24"/>
        </w:rPr>
        <w:t xml:space="preserve">Este artigo procura abordar a temática da democracia brasileira, que foi reconquistada após </w:t>
      </w:r>
      <w:r w:rsidR="00E00C84" w:rsidRPr="005458FC">
        <w:rPr>
          <w:rFonts w:ascii="Times New Roman" w:hAnsi="Times New Roman"/>
          <w:color w:val="000000" w:themeColor="text1"/>
          <w:sz w:val="24"/>
          <w:szCs w:val="24"/>
        </w:rPr>
        <w:t>vinte anos</w:t>
      </w:r>
      <w:r w:rsidR="007F68AA" w:rsidRPr="005458FC">
        <w:rPr>
          <w:rFonts w:ascii="Times New Roman" w:hAnsi="Times New Roman"/>
          <w:color w:val="000000" w:themeColor="text1"/>
          <w:sz w:val="24"/>
          <w:szCs w:val="24"/>
        </w:rPr>
        <w:t xml:space="preserve"> de regime de </w:t>
      </w:r>
      <w:r w:rsidR="00E00C84" w:rsidRPr="005458FC">
        <w:rPr>
          <w:rFonts w:ascii="Times New Roman" w:hAnsi="Times New Roman"/>
          <w:color w:val="000000" w:themeColor="text1"/>
          <w:sz w:val="24"/>
          <w:szCs w:val="24"/>
        </w:rPr>
        <w:t>restrição</w:t>
      </w:r>
      <w:r w:rsidR="007F68AA" w:rsidRPr="005458FC">
        <w:rPr>
          <w:rFonts w:ascii="Times New Roman" w:hAnsi="Times New Roman"/>
          <w:color w:val="000000" w:themeColor="text1"/>
          <w:sz w:val="24"/>
          <w:szCs w:val="24"/>
        </w:rPr>
        <w:t xml:space="preserve">. Ao todo, </w:t>
      </w:r>
      <w:r w:rsidR="00E00C84" w:rsidRPr="005458FC">
        <w:rPr>
          <w:rFonts w:ascii="Times New Roman" w:hAnsi="Times New Roman"/>
          <w:color w:val="000000" w:themeColor="text1"/>
          <w:sz w:val="24"/>
          <w:szCs w:val="24"/>
        </w:rPr>
        <w:t xml:space="preserve">constituíram </w:t>
      </w:r>
      <w:proofErr w:type="gramStart"/>
      <w:r w:rsidR="00E00C84" w:rsidRPr="005458FC">
        <w:rPr>
          <w:rFonts w:ascii="Times New Roman" w:hAnsi="Times New Roman"/>
          <w:color w:val="000000" w:themeColor="text1"/>
          <w:sz w:val="24"/>
          <w:szCs w:val="24"/>
        </w:rPr>
        <w:t xml:space="preserve">exato </w:t>
      </w:r>
      <w:r w:rsidR="007F68AA" w:rsidRPr="005458FC">
        <w:rPr>
          <w:rFonts w:ascii="Times New Roman" w:hAnsi="Times New Roman"/>
          <w:color w:val="000000" w:themeColor="text1"/>
          <w:sz w:val="24"/>
          <w:szCs w:val="24"/>
        </w:rPr>
        <w:t>vinte e um</w:t>
      </w:r>
      <w:proofErr w:type="gramEnd"/>
      <w:r w:rsidR="007F68AA" w:rsidRPr="005458FC">
        <w:rPr>
          <w:rFonts w:ascii="Times New Roman" w:hAnsi="Times New Roman"/>
          <w:color w:val="000000" w:themeColor="text1"/>
          <w:sz w:val="24"/>
          <w:szCs w:val="24"/>
        </w:rPr>
        <w:t xml:space="preserve"> ano</w:t>
      </w:r>
      <w:r w:rsidR="00E00C84" w:rsidRPr="005458FC">
        <w:rPr>
          <w:rFonts w:ascii="Times New Roman" w:hAnsi="Times New Roman"/>
          <w:color w:val="000000" w:themeColor="text1"/>
          <w:sz w:val="24"/>
          <w:szCs w:val="24"/>
        </w:rPr>
        <w:t>s</w:t>
      </w:r>
      <w:r w:rsidR="007F68AA" w:rsidRPr="005458FC">
        <w:rPr>
          <w:rFonts w:ascii="Times New Roman" w:hAnsi="Times New Roman"/>
          <w:color w:val="000000" w:themeColor="text1"/>
          <w:sz w:val="24"/>
          <w:szCs w:val="24"/>
        </w:rPr>
        <w:t xml:space="preserve"> de Regime Militar, tendo como </w:t>
      </w:r>
      <w:r w:rsidR="00E00C84" w:rsidRPr="005458FC">
        <w:rPr>
          <w:rFonts w:ascii="Times New Roman" w:hAnsi="Times New Roman"/>
          <w:color w:val="000000" w:themeColor="text1"/>
          <w:sz w:val="24"/>
          <w:szCs w:val="24"/>
        </w:rPr>
        <w:t>consequência</w:t>
      </w:r>
      <w:r w:rsidR="007F68AA" w:rsidRPr="005458FC">
        <w:rPr>
          <w:rFonts w:ascii="Times New Roman" w:hAnsi="Times New Roman"/>
          <w:color w:val="000000" w:themeColor="text1"/>
          <w:sz w:val="24"/>
          <w:szCs w:val="24"/>
        </w:rPr>
        <w:t xml:space="preserve">, </w:t>
      </w:r>
      <w:r w:rsidR="00E00C84" w:rsidRPr="005458FC">
        <w:rPr>
          <w:rFonts w:ascii="Times New Roman" w:hAnsi="Times New Roman"/>
          <w:color w:val="000000" w:themeColor="text1"/>
          <w:sz w:val="24"/>
          <w:szCs w:val="24"/>
        </w:rPr>
        <w:t>vários</w:t>
      </w:r>
      <w:r w:rsidR="007F68AA" w:rsidRPr="005458FC">
        <w:rPr>
          <w:rFonts w:ascii="Times New Roman" w:hAnsi="Times New Roman"/>
          <w:color w:val="000000" w:themeColor="text1"/>
          <w:sz w:val="24"/>
          <w:szCs w:val="24"/>
        </w:rPr>
        <w:t xml:space="preserve"> confrontos en</w:t>
      </w:r>
      <w:r w:rsidR="00E00C84" w:rsidRPr="005458FC">
        <w:rPr>
          <w:rFonts w:ascii="Times New Roman" w:hAnsi="Times New Roman"/>
          <w:color w:val="000000" w:themeColor="text1"/>
          <w:sz w:val="24"/>
          <w:szCs w:val="24"/>
        </w:rPr>
        <w:t xml:space="preserve">tre forças políticas e forças sociais, luta está que tem como essência a busca pelo </w:t>
      </w:r>
      <w:r w:rsidR="007F68AA" w:rsidRPr="005458FC">
        <w:rPr>
          <w:rFonts w:ascii="Times New Roman" w:hAnsi="Times New Roman"/>
          <w:color w:val="000000" w:themeColor="text1"/>
          <w:sz w:val="24"/>
          <w:szCs w:val="24"/>
        </w:rPr>
        <w:t xml:space="preserve">sistema democrático brasileiro, </w:t>
      </w:r>
      <w:r w:rsidR="00E00C84" w:rsidRPr="005458FC">
        <w:rPr>
          <w:rFonts w:ascii="Times New Roman" w:hAnsi="Times New Roman"/>
          <w:color w:val="000000" w:themeColor="text1"/>
          <w:sz w:val="24"/>
          <w:szCs w:val="24"/>
        </w:rPr>
        <w:t>sendo de plena utilidade</w:t>
      </w:r>
      <w:r w:rsidR="007F68AA" w:rsidRPr="005458FC">
        <w:rPr>
          <w:rFonts w:ascii="Times New Roman" w:hAnsi="Times New Roman"/>
          <w:color w:val="000000" w:themeColor="text1"/>
          <w:sz w:val="24"/>
          <w:szCs w:val="24"/>
        </w:rPr>
        <w:t xml:space="preserve"> </w:t>
      </w:r>
      <w:r w:rsidR="00E00C84" w:rsidRPr="005458FC">
        <w:rPr>
          <w:rFonts w:ascii="Times New Roman" w:hAnsi="Times New Roman"/>
          <w:color w:val="000000" w:themeColor="text1"/>
          <w:sz w:val="24"/>
          <w:szCs w:val="24"/>
        </w:rPr>
        <w:t xml:space="preserve">e necessidade diversas </w:t>
      </w:r>
      <w:r w:rsidR="007F68AA" w:rsidRPr="005458FC">
        <w:rPr>
          <w:rFonts w:ascii="Times New Roman" w:hAnsi="Times New Roman"/>
          <w:color w:val="000000" w:themeColor="text1"/>
          <w:sz w:val="24"/>
          <w:szCs w:val="24"/>
        </w:rPr>
        <w:t xml:space="preserve">reformas para o </w:t>
      </w:r>
      <w:r w:rsidR="00E00C84" w:rsidRPr="005458FC">
        <w:rPr>
          <w:rFonts w:ascii="Times New Roman" w:hAnsi="Times New Roman"/>
          <w:color w:val="000000" w:themeColor="text1"/>
          <w:sz w:val="24"/>
          <w:szCs w:val="24"/>
        </w:rPr>
        <w:t>aperfeiçoamento</w:t>
      </w:r>
      <w:r w:rsidR="007F68AA" w:rsidRPr="005458FC">
        <w:rPr>
          <w:rFonts w:ascii="Times New Roman" w:hAnsi="Times New Roman"/>
          <w:color w:val="000000" w:themeColor="text1"/>
          <w:sz w:val="24"/>
          <w:szCs w:val="24"/>
        </w:rPr>
        <w:t xml:space="preserve"> do regime </w:t>
      </w:r>
      <w:proofErr w:type="gramStart"/>
      <w:r w:rsidR="007F68AA" w:rsidRPr="005458FC">
        <w:rPr>
          <w:rFonts w:ascii="Times New Roman" w:hAnsi="Times New Roman"/>
          <w:color w:val="000000" w:themeColor="text1"/>
          <w:sz w:val="24"/>
          <w:szCs w:val="24"/>
        </w:rPr>
        <w:t>constitucional</w:t>
      </w:r>
      <w:proofErr w:type="gramEnd"/>
      <w:r w:rsidR="007F68AA" w:rsidRPr="005458FC">
        <w:rPr>
          <w:rFonts w:ascii="Times New Roman" w:hAnsi="Times New Roman"/>
          <w:color w:val="000000" w:themeColor="text1"/>
          <w:sz w:val="24"/>
          <w:szCs w:val="24"/>
        </w:rPr>
        <w:t xml:space="preserve"> e fortalecimento das instituições republicanas. </w:t>
      </w:r>
      <w:r w:rsidRPr="005458FC">
        <w:rPr>
          <w:rFonts w:ascii="Times New Roman" w:hAnsi="Times New Roman"/>
          <w:b/>
          <w:color w:val="000000" w:themeColor="text1"/>
          <w:sz w:val="24"/>
          <w:szCs w:val="24"/>
        </w:rPr>
        <w:t>Problema:</w:t>
      </w:r>
      <w:r w:rsidR="007F68AA" w:rsidRPr="005458FC">
        <w:rPr>
          <w:rFonts w:ascii="Times New Roman" w:hAnsi="Times New Roman"/>
          <w:color w:val="000000" w:themeColor="text1"/>
          <w:sz w:val="24"/>
          <w:szCs w:val="24"/>
        </w:rPr>
        <w:t xml:space="preserve"> A problemática deste estudo está baseada na seguinte questão: em que medida é possível entender</w:t>
      </w:r>
      <w:r w:rsidR="007F68AA" w:rsidRPr="005458FC">
        <w:rPr>
          <w:rFonts w:ascii="Times New Roman" w:hAnsi="Times New Roman"/>
          <w:color w:val="000000" w:themeColor="text1"/>
          <w:sz w:val="24"/>
          <w:szCs w:val="24"/>
          <w:shd w:val="clear" w:color="auto" w:fill="FFFFFF"/>
        </w:rPr>
        <w:t xml:space="preserve"> através da perspectiva jurídica e doutrinária uma reforma política no Brasil, quando evidenciada a conjuntura político-eleitoral atual?</w:t>
      </w:r>
      <w:r w:rsidR="007F68AA" w:rsidRPr="005458FC">
        <w:rPr>
          <w:rFonts w:ascii="Times New Roman" w:hAnsi="Times New Roman"/>
          <w:color w:val="000000" w:themeColor="text1"/>
          <w:sz w:val="24"/>
          <w:szCs w:val="24"/>
        </w:rPr>
        <w:t xml:space="preserve"> </w:t>
      </w:r>
      <w:r w:rsidRPr="005458FC">
        <w:rPr>
          <w:rFonts w:ascii="Times New Roman" w:hAnsi="Times New Roman"/>
          <w:b/>
          <w:color w:val="000000" w:themeColor="text1"/>
          <w:sz w:val="24"/>
          <w:szCs w:val="24"/>
        </w:rPr>
        <w:t>Objetivos:</w:t>
      </w:r>
      <w:r w:rsidRPr="005458FC">
        <w:rPr>
          <w:rFonts w:ascii="Times New Roman" w:hAnsi="Times New Roman"/>
          <w:color w:val="000000" w:themeColor="text1"/>
          <w:sz w:val="24"/>
          <w:szCs w:val="24"/>
        </w:rPr>
        <w:t xml:space="preserve"> </w:t>
      </w:r>
      <w:r w:rsidR="007F68AA" w:rsidRPr="005458FC">
        <w:rPr>
          <w:rFonts w:ascii="Times New Roman" w:hAnsi="Times New Roman"/>
          <w:color w:val="000000" w:themeColor="text1"/>
          <w:sz w:val="24"/>
          <w:szCs w:val="24"/>
          <w:shd w:val="clear" w:color="auto" w:fill="FFFFFF"/>
        </w:rPr>
        <w:t xml:space="preserve">Objetiva-se, com esta proposta, estudar, de forma crítica, o atual modelo político, em um sentido superficial, a inserção de novas estruturas de direito e de política que devem ser adotados no nosso ordenamento jurídico com o propósito de aperfeiçoar sua representatividade popular e a constitucionalidade perante a Constituição Federal </w:t>
      </w:r>
      <w:r w:rsidR="007F68AA" w:rsidRPr="005458FC">
        <w:rPr>
          <w:rStyle w:val="normaltextrun"/>
          <w:rFonts w:ascii="Times New Roman" w:eastAsiaTheme="minorEastAsia" w:hAnsi="Times New Roman"/>
          <w:color w:val="000000" w:themeColor="text1"/>
          <w:sz w:val="24"/>
          <w:szCs w:val="24"/>
          <w:shd w:val="clear" w:color="auto" w:fill="FFFFFF"/>
        </w:rPr>
        <w:t xml:space="preserve">de uma reforma política no Brasil, tendo em vista a conjuntura atual. </w:t>
      </w:r>
      <w:r w:rsidRPr="005458FC">
        <w:rPr>
          <w:rFonts w:ascii="Times New Roman" w:hAnsi="Times New Roman"/>
          <w:b/>
          <w:color w:val="000000" w:themeColor="text1"/>
          <w:sz w:val="24"/>
          <w:szCs w:val="24"/>
        </w:rPr>
        <w:t>Metodologia</w:t>
      </w:r>
      <w:r w:rsidR="00E1757C" w:rsidRPr="005458FC">
        <w:rPr>
          <w:rFonts w:ascii="Times New Roman" w:hAnsi="Times New Roman"/>
          <w:color w:val="000000" w:themeColor="text1"/>
          <w:sz w:val="24"/>
          <w:szCs w:val="24"/>
        </w:rPr>
        <w:t xml:space="preserve"> </w:t>
      </w:r>
      <w:r w:rsidR="007F68AA" w:rsidRPr="005458FC">
        <w:rPr>
          <w:rStyle w:val="normaltextrun"/>
          <w:rFonts w:ascii="Times New Roman" w:hAnsi="Times New Roman"/>
          <w:color w:val="000000" w:themeColor="text1"/>
          <w:sz w:val="24"/>
          <w:szCs w:val="24"/>
        </w:rPr>
        <w:t>A presente proposta de estudo está classificada como estudo qualitativo.</w:t>
      </w:r>
      <w:r w:rsidR="007F68AA" w:rsidRPr="005458FC">
        <w:rPr>
          <w:rStyle w:val="apple-converted-space"/>
          <w:rFonts w:ascii="Times New Roman" w:hAnsi="Times New Roman"/>
          <w:color w:val="000000" w:themeColor="text1"/>
          <w:sz w:val="24"/>
          <w:szCs w:val="24"/>
        </w:rPr>
        <w:t> </w:t>
      </w:r>
      <w:r w:rsidR="007F68AA" w:rsidRPr="005458FC">
        <w:rPr>
          <w:rStyle w:val="normaltextrun"/>
          <w:rFonts w:ascii="Times New Roman" w:hAnsi="Times New Roman"/>
          <w:color w:val="000000" w:themeColor="text1"/>
          <w:sz w:val="24"/>
          <w:szCs w:val="24"/>
        </w:rPr>
        <w:t>Para atingir os objetivos deste estudo, pretende-se trabalhar na ideia da hermenêutica constitucional, realizando uma revisão bibliográfica sobre a constitucionalidade frente à reforma política e eleitoral.</w:t>
      </w:r>
      <w:r w:rsidR="007F68AA" w:rsidRPr="005458FC">
        <w:rPr>
          <w:rStyle w:val="eop"/>
          <w:rFonts w:ascii="Times New Roman" w:hAnsi="Times New Roman"/>
          <w:color w:val="000000" w:themeColor="text1"/>
          <w:sz w:val="24"/>
          <w:szCs w:val="24"/>
        </w:rPr>
        <w:t> </w:t>
      </w:r>
      <w:r w:rsidR="007F68AA" w:rsidRPr="005458FC">
        <w:rPr>
          <w:rFonts w:ascii="Times New Roman" w:hAnsi="Times New Roman"/>
          <w:color w:val="000000" w:themeColor="text1"/>
          <w:sz w:val="24"/>
          <w:szCs w:val="24"/>
        </w:rPr>
        <w:t>Adota o</w:t>
      </w:r>
      <w:r w:rsidR="007F68AA" w:rsidRPr="005458FC">
        <w:rPr>
          <w:rStyle w:val="normaltextrun"/>
          <w:rFonts w:ascii="Times New Roman" w:hAnsi="Times New Roman"/>
          <w:color w:val="000000" w:themeColor="text1"/>
          <w:sz w:val="24"/>
          <w:szCs w:val="24"/>
        </w:rPr>
        <w:t xml:space="preserve"> método analítico-descritivo. O procedimento técnico será a revisão bibliográfica.</w:t>
      </w:r>
      <w:r w:rsidR="007F68AA" w:rsidRPr="005458FC">
        <w:rPr>
          <w:rStyle w:val="eop"/>
          <w:rFonts w:ascii="Times New Roman" w:hAnsi="Times New Roman"/>
          <w:color w:val="000000" w:themeColor="text1"/>
          <w:sz w:val="24"/>
          <w:szCs w:val="24"/>
        </w:rPr>
        <w:t xml:space="preserve"> </w:t>
      </w:r>
      <w:r w:rsidR="00E1757C" w:rsidRPr="005458FC">
        <w:rPr>
          <w:rFonts w:ascii="Times New Roman" w:hAnsi="Times New Roman"/>
          <w:b/>
          <w:color w:val="000000" w:themeColor="text1"/>
          <w:sz w:val="24"/>
          <w:szCs w:val="24"/>
        </w:rPr>
        <w:t>Resultados:</w:t>
      </w:r>
      <w:r w:rsidR="00E1757C" w:rsidRPr="005458FC">
        <w:rPr>
          <w:rFonts w:ascii="Times New Roman" w:hAnsi="Times New Roman"/>
          <w:color w:val="000000" w:themeColor="text1"/>
          <w:sz w:val="24"/>
          <w:szCs w:val="24"/>
        </w:rPr>
        <w:t xml:space="preserve"> </w:t>
      </w:r>
      <w:r w:rsidR="00C21D7E" w:rsidRPr="005458FC">
        <w:rPr>
          <w:rStyle w:val="normaltextrun"/>
          <w:rFonts w:ascii="Times New Roman" w:hAnsi="Times New Roman"/>
          <w:color w:val="000000" w:themeColor="text1"/>
          <w:sz w:val="24"/>
          <w:szCs w:val="24"/>
        </w:rPr>
        <w:t>Dados os resultados acima foram verificados que existem vários meios legais para ocorrer à reforma eleitoral, resultantes do nosso ordenamento jurídico e nosso sistema legal, não afetando nosso controle de constitucionalidade, para uma reforma constitucional, onde não viola os princípios constitucionais</w:t>
      </w:r>
      <w:r w:rsidR="00A445F9" w:rsidRPr="005458FC">
        <w:rPr>
          <w:rStyle w:val="normaltextrun"/>
          <w:rFonts w:ascii="Times New Roman" w:hAnsi="Times New Roman"/>
          <w:color w:val="000000" w:themeColor="text1"/>
          <w:sz w:val="24"/>
          <w:szCs w:val="24"/>
        </w:rPr>
        <w:t>.</w:t>
      </w:r>
      <w:r w:rsidR="00C21D7E" w:rsidRPr="005458FC">
        <w:rPr>
          <w:rStyle w:val="normaltextrun"/>
          <w:rFonts w:ascii="Times New Roman" w:hAnsi="Times New Roman"/>
          <w:color w:val="000000" w:themeColor="text1"/>
          <w:sz w:val="24"/>
          <w:szCs w:val="24"/>
        </w:rPr>
        <w:t xml:space="preserve"> </w:t>
      </w:r>
    </w:p>
    <w:p w:rsidR="00E727D6" w:rsidRPr="005458FC" w:rsidRDefault="00E727D6" w:rsidP="00DB4CD8">
      <w:pPr>
        <w:spacing w:after="0" w:line="240" w:lineRule="auto"/>
        <w:jc w:val="both"/>
        <w:rPr>
          <w:rFonts w:ascii="Times New Roman" w:hAnsi="Times New Roman"/>
          <w:b/>
          <w:color w:val="000000" w:themeColor="text1"/>
          <w:sz w:val="24"/>
          <w:szCs w:val="24"/>
        </w:rPr>
      </w:pPr>
    </w:p>
    <w:p w:rsidR="00881766" w:rsidRPr="005458FC" w:rsidRDefault="00E727D6" w:rsidP="00A445F9">
      <w:pPr>
        <w:spacing w:after="0" w:line="240" w:lineRule="auto"/>
        <w:jc w:val="both"/>
        <w:rPr>
          <w:rFonts w:ascii="Times New Roman" w:hAnsi="Times New Roman"/>
          <w:b/>
          <w:color w:val="000000" w:themeColor="text1"/>
          <w:sz w:val="24"/>
          <w:szCs w:val="24"/>
        </w:rPr>
      </w:pPr>
      <w:r w:rsidRPr="005458FC">
        <w:rPr>
          <w:rFonts w:ascii="Times New Roman" w:hAnsi="Times New Roman"/>
          <w:b/>
          <w:color w:val="000000" w:themeColor="text1"/>
          <w:sz w:val="24"/>
          <w:szCs w:val="24"/>
        </w:rPr>
        <w:t>PALAVRAS-CHAVE:</w:t>
      </w:r>
      <w:r w:rsidR="00E1757C" w:rsidRPr="005458FC">
        <w:rPr>
          <w:rFonts w:ascii="Times New Roman" w:hAnsi="Times New Roman"/>
          <w:b/>
          <w:color w:val="000000" w:themeColor="text1"/>
          <w:sz w:val="24"/>
          <w:szCs w:val="24"/>
        </w:rPr>
        <w:t xml:space="preserve"> </w:t>
      </w:r>
      <w:r w:rsidR="007F68AA" w:rsidRPr="005458FC">
        <w:rPr>
          <w:rFonts w:ascii="Times New Roman" w:hAnsi="Times New Roman"/>
          <w:color w:val="000000" w:themeColor="text1"/>
          <w:sz w:val="24"/>
          <w:szCs w:val="24"/>
        </w:rPr>
        <w:t xml:space="preserve">Constitucionalidade. Reforma política. </w:t>
      </w:r>
    </w:p>
    <w:p w:rsidR="00E727D6" w:rsidRPr="005458FC" w:rsidRDefault="00E727D6" w:rsidP="00A445F9">
      <w:pPr>
        <w:pStyle w:val="NormalWeb"/>
        <w:spacing w:before="0" w:beforeAutospacing="0" w:after="0" w:afterAutospacing="0" w:line="360" w:lineRule="auto"/>
        <w:jc w:val="center"/>
        <w:rPr>
          <w:b/>
          <w:bCs/>
          <w:color w:val="000000" w:themeColor="text1"/>
          <w:lang w:val="en-US"/>
        </w:rPr>
      </w:pPr>
      <w:r w:rsidRPr="005458FC">
        <w:rPr>
          <w:b/>
          <w:bCs/>
          <w:color w:val="000000" w:themeColor="text1"/>
          <w:lang w:val="en-US"/>
        </w:rPr>
        <w:lastRenderedPageBreak/>
        <w:t>ABSTRACT</w:t>
      </w:r>
    </w:p>
    <w:p w:rsidR="00B92125" w:rsidRPr="005458FC" w:rsidRDefault="00B92125"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Times New Roman" w:eastAsia="Times New Roman" w:hAnsi="Times New Roman" w:cs="Times New Roman"/>
          <w:color w:val="000000" w:themeColor="text1"/>
          <w:sz w:val="26"/>
          <w:szCs w:val="26"/>
          <w:u w:color="212121"/>
        </w:rPr>
      </w:pPr>
    </w:p>
    <w:p w:rsidR="00B92125" w:rsidRPr="005458FC" w:rsidRDefault="00B92125" w:rsidP="001B62E3">
      <w:pPr>
        <w:pStyle w:val="Pr-formataoHTML"/>
        <w:shd w:val="clear" w:color="auto" w:fill="FFFFFF"/>
        <w:spacing w:line="360" w:lineRule="auto"/>
        <w:jc w:val="both"/>
        <w:rPr>
          <w:rStyle w:val="normaltextrun"/>
          <w:rFonts w:ascii="Times New Roman" w:hAnsi="Times New Roman" w:cs="Times New Roman"/>
          <w:color w:val="000000" w:themeColor="text1"/>
          <w:sz w:val="24"/>
          <w:szCs w:val="24"/>
          <w:lang w:val="en-US"/>
        </w:rPr>
      </w:pPr>
      <w:r w:rsidRPr="005458FC">
        <w:rPr>
          <w:rStyle w:val="normaltextrun"/>
          <w:rFonts w:ascii="Times New Roman" w:hAnsi="Times New Roman" w:cs="Times New Roman"/>
          <w:color w:val="000000" w:themeColor="text1"/>
          <w:sz w:val="24"/>
          <w:szCs w:val="24"/>
          <w:lang w:val="en-US"/>
        </w:rPr>
        <w:t xml:space="preserve">Introduction: This article is about Brazilian democracy, particularly the issue of the political process, which was recaptured after two decades of authoritarian regime. Altogether, it was twenty-one years of military regime, which </w:t>
      </w:r>
      <w:proofErr w:type="gramStart"/>
      <w:r w:rsidRPr="005458FC">
        <w:rPr>
          <w:rStyle w:val="normaltextrun"/>
          <w:rFonts w:ascii="Times New Roman" w:hAnsi="Times New Roman" w:cs="Times New Roman"/>
          <w:color w:val="000000" w:themeColor="text1"/>
          <w:sz w:val="24"/>
          <w:szCs w:val="24"/>
          <w:lang w:val="en-US"/>
        </w:rPr>
        <w:t>caused  a</w:t>
      </w:r>
      <w:proofErr w:type="gramEnd"/>
      <w:r w:rsidRPr="005458FC">
        <w:rPr>
          <w:rStyle w:val="normaltextrun"/>
          <w:rFonts w:ascii="Times New Roman" w:hAnsi="Times New Roman" w:cs="Times New Roman"/>
          <w:color w:val="000000" w:themeColor="text1"/>
          <w:sz w:val="24"/>
          <w:szCs w:val="24"/>
          <w:lang w:val="en-US"/>
        </w:rPr>
        <w:t xml:space="preserve"> lot of clashes between political and social forces. Next to the Brazilian democratic system, </w:t>
      </w:r>
      <w:proofErr w:type="gramStart"/>
      <w:r w:rsidRPr="005458FC">
        <w:rPr>
          <w:rStyle w:val="normaltextrun"/>
          <w:rFonts w:ascii="Times New Roman" w:hAnsi="Times New Roman" w:cs="Times New Roman"/>
          <w:color w:val="000000" w:themeColor="text1"/>
          <w:sz w:val="24"/>
          <w:szCs w:val="24"/>
          <w:lang w:val="en-US"/>
        </w:rPr>
        <w:t>exist</w:t>
      </w:r>
      <w:proofErr w:type="gramEnd"/>
      <w:r w:rsidRPr="005458FC">
        <w:rPr>
          <w:rStyle w:val="normaltextrun"/>
          <w:rFonts w:ascii="Times New Roman" w:hAnsi="Times New Roman" w:cs="Times New Roman"/>
          <w:color w:val="000000" w:themeColor="text1"/>
          <w:sz w:val="24"/>
          <w:szCs w:val="24"/>
          <w:lang w:val="en-US"/>
        </w:rPr>
        <w:t xml:space="preserve"> the need of reforms to improve the constitutional system and strengthening of republican institutions. Problem: The problem of this study is based on the following question: to what extent is it possible to understand through the legal perspective and doctrinaire political reform in Brazil, when shown the current political and electoral situation? Objectives: The purpose is study in a critical way, the current political model, in a superficial sense the inclusion of new legal structures and policies that should be adopted in our legal system in order to improve its popular representation and constitutionality before the Federal Constitution of political reform in Brazil. Methodology: this proposed study is classified as a qualitative study. </w:t>
      </w:r>
      <w:proofErr w:type="gramStart"/>
      <w:r w:rsidRPr="005458FC">
        <w:rPr>
          <w:rStyle w:val="normaltextrun"/>
          <w:rFonts w:ascii="Times New Roman" w:hAnsi="Times New Roman" w:cs="Times New Roman"/>
          <w:color w:val="000000" w:themeColor="text1"/>
          <w:sz w:val="24"/>
          <w:szCs w:val="24"/>
          <w:lang w:val="en-US"/>
        </w:rPr>
        <w:t>To achieve the objectives of this study intending to work on the idea of ​​constitutional hermeneutics, conducting a literature review on the front constitutionality of political and electoral reform.</w:t>
      </w:r>
      <w:proofErr w:type="gramEnd"/>
      <w:r w:rsidRPr="005458FC">
        <w:rPr>
          <w:rStyle w:val="normaltextrun"/>
          <w:rFonts w:ascii="Times New Roman" w:hAnsi="Times New Roman" w:cs="Times New Roman"/>
          <w:color w:val="000000" w:themeColor="text1"/>
          <w:sz w:val="24"/>
          <w:szCs w:val="24"/>
          <w:lang w:val="en-US"/>
        </w:rPr>
        <w:t xml:space="preserve"> </w:t>
      </w:r>
      <w:proofErr w:type="gramStart"/>
      <w:r w:rsidRPr="005458FC">
        <w:rPr>
          <w:rStyle w:val="normaltextrun"/>
          <w:rFonts w:ascii="Times New Roman" w:hAnsi="Times New Roman" w:cs="Times New Roman"/>
          <w:color w:val="000000" w:themeColor="text1"/>
          <w:sz w:val="24"/>
          <w:szCs w:val="24"/>
          <w:lang w:val="en-US"/>
        </w:rPr>
        <w:t>Adopts the analytical-descriptive method.</w:t>
      </w:r>
      <w:proofErr w:type="gramEnd"/>
      <w:r w:rsidRPr="005458FC">
        <w:rPr>
          <w:rStyle w:val="normaltextrun"/>
          <w:rFonts w:ascii="Times New Roman" w:hAnsi="Times New Roman" w:cs="Times New Roman"/>
          <w:color w:val="000000" w:themeColor="text1"/>
          <w:sz w:val="24"/>
          <w:szCs w:val="24"/>
          <w:lang w:val="en-US"/>
        </w:rPr>
        <w:t xml:space="preserve"> The technical procedure will be bibliographic. Results: Given the results above have been verified that there are several legal ways to occur the electoral reform as a result of our legal system and our legal system, not affecting our judicial review for constitutional reform, which does not violate the constitutional principles on the clamor of our society clearly and increasingly, which exist the real need to change the government way. There are several legitimate and legal means to occur these changes, several scholars opine and expose their ideas and for our scientific work will be demonstrated by the necessary paths to occur in order to maintain the legal security of our system.</w:t>
      </w:r>
    </w:p>
    <w:p w:rsidR="00B92125" w:rsidRPr="005458FC" w:rsidRDefault="00B92125" w:rsidP="00B92125">
      <w:pPr>
        <w:pStyle w:val="Pr-formataoHTML"/>
        <w:shd w:val="clear" w:color="auto" w:fill="FFFFFF"/>
        <w:tabs>
          <w:tab w:val="clear" w:pos="8244"/>
          <w:tab w:val="clear" w:pos="9160"/>
          <w:tab w:val="clear" w:pos="10076"/>
          <w:tab w:val="clear" w:pos="10992"/>
          <w:tab w:val="clear" w:pos="11908"/>
          <w:tab w:val="clear" w:pos="12824"/>
          <w:tab w:val="clear" w:pos="13740"/>
          <w:tab w:val="clear" w:pos="14656"/>
          <w:tab w:val="left" w:pos="7998"/>
          <w:tab w:val="left" w:pos="7998"/>
          <w:tab w:val="left" w:pos="7998"/>
          <w:tab w:val="left" w:pos="7998"/>
          <w:tab w:val="left" w:pos="7998"/>
          <w:tab w:val="left" w:pos="7998"/>
          <w:tab w:val="left" w:pos="7998"/>
          <w:tab w:val="left" w:pos="7998"/>
        </w:tabs>
        <w:rPr>
          <w:color w:val="000000" w:themeColor="text1"/>
          <w:sz w:val="26"/>
          <w:szCs w:val="26"/>
          <w:u w:color="212121"/>
          <w:lang w:val="en-US"/>
        </w:rPr>
      </w:pPr>
    </w:p>
    <w:p w:rsidR="00B92125" w:rsidRPr="005458FC" w:rsidRDefault="00B92125" w:rsidP="00B92125">
      <w:pPr>
        <w:pStyle w:val="Body"/>
        <w:shd w:val="clear" w:color="auto" w:fill="FFFFFF"/>
        <w:tabs>
          <w:tab w:val="left" w:pos="916"/>
          <w:tab w:val="left" w:pos="1832"/>
          <w:tab w:val="left" w:pos="2748"/>
          <w:tab w:val="left" w:pos="3664"/>
          <w:tab w:val="left" w:pos="4580"/>
          <w:tab w:val="left" w:pos="5496"/>
          <w:tab w:val="left" w:pos="6412"/>
          <w:tab w:val="left" w:pos="7328"/>
          <w:tab w:val="left" w:pos="7998"/>
          <w:tab w:val="left" w:pos="7998"/>
          <w:tab w:val="left" w:pos="7998"/>
          <w:tab w:val="left" w:pos="7998"/>
          <w:tab w:val="left" w:pos="7998"/>
          <w:tab w:val="left" w:pos="7998"/>
          <w:tab w:val="left" w:pos="7998"/>
          <w:tab w:val="left" w:pos="7998"/>
        </w:tabs>
        <w:spacing w:after="0" w:line="240" w:lineRule="auto"/>
        <w:rPr>
          <w:rFonts w:ascii="Times New Roman" w:eastAsia="Times New Roman" w:hAnsi="Times New Roman" w:cs="Times New Roman"/>
          <w:color w:val="000000" w:themeColor="text1"/>
          <w:sz w:val="24"/>
          <w:szCs w:val="24"/>
          <w:u w:color="212121"/>
        </w:rPr>
      </w:pPr>
      <w:r w:rsidRPr="005458FC">
        <w:rPr>
          <w:rFonts w:ascii="Times New Roman" w:hAnsi="Times New Roman"/>
          <w:b/>
          <w:color w:val="000000" w:themeColor="text1"/>
          <w:sz w:val="24"/>
          <w:szCs w:val="24"/>
          <w:u w:color="212121"/>
          <w:lang w:val="pt-BR"/>
        </w:rPr>
        <w:t>KEYWORDS</w:t>
      </w:r>
      <w:r w:rsidRPr="005458FC">
        <w:rPr>
          <w:rFonts w:ascii="Times New Roman" w:hAnsi="Times New Roman"/>
          <w:color w:val="000000" w:themeColor="text1"/>
          <w:sz w:val="24"/>
          <w:szCs w:val="24"/>
          <w:u w:color="212121"/>
          <w:lang w:val="pt-BR"/>
        </w:rPr>
        <w:t xml:space="preserve">: </w:t>
      </w:r>
      <w:proofErr w:type="spellStart"/>
      <w:r w:rsidRPr="005458FC">
        <w:rPr>
          <w:rFonts w:ascii="Times New Roman" w:hAnsi="Times New Roman"/>
          <w:color w:val="000000" w:themeColor="text1"/>
          <w:sz w:val="24"/>
          <w:szCs w:val="24"/>
          <w:u w:color="212121"/>
          <w:lang w:val="pt-BR"/>
        </w:rPr>
        <w:t>Constitutionality</w:t>
      </w:r>
      <w:proofErr w:type="spellEnd"/>
      <w:r w:rsidRPr="005458FC">
        <w:rPr>
          <w:rFonts w:ascii="Times New Roman" w:hAnsi="Times New Roman"/>
          <w:color w:val="000000" w:themeColor="text1"/>
          <w:sz w:val="24"/>
          <w:szCs w:val="24"/>
          <w:u w:color="212121"/>
          <w:lang w:val="pt-BR"/>
        </w:rPr>
        <w:t xml:space="preserve">. </w:t>
      </w:r>
      <w:proofErr w:type="spellStart"/>
      <w:r w:rsidRPr="005458FC">
        <w:rPr>
          <w:rFonts w:ascii="Times New Roman" w:hAnsi="Times New Roman"/>
          <w:color w:val="000000" w:themeColor="text1"/>
          <w:sz w:val="24"/>
          <w:szCs w:val="24"/>
          <w:u w:color="212121"/>
          <w:lang w:val="pt-BR"/>
        </w:rPr>
        <w:t>Political</w:t>
      </w:r>
      <w:proofErr w:type="spellEnd"/>
      <w:r w:rsidRPr="005458FC">
        <w:rPr>
          <w:rFonts w:ascii="Times New Roman" w:hAnsi="Times New Roman"/>
          <w:color w:val="000000" w:themeColor="text1"/>
          <w:sz w:val="24"/>
          <w:szCs w:val="24"/>
          <w:u w:color="212121"/>
          <w:lang w:val="pt-BR"/>
        </w:rPr>
        <w:t xml:space="preserve"> reform.</w:t>
      </w:r>
    </w:p>
    <w:p w:rsidR="00E727D6" w:rsidRPr="005458FC" w:rsidRDefault="00E727D6" w:rsidP="00E727D6">
      <w:pPr>
        <w:pStyle w:val="NormalWeb"/>
        <w:spacing w:before="0" w:beforeAutospacing="0" w:after="0" w:afterAutospacing="0" w:line="360" w:lineRule="auto"/>
        <w:jc w:val="both"/>
        <w:rPr>
          <w:b/>
          <w:bCs/>
          <w:color w:val="000000" w:themeColor="text1"/>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E727D6" w:rsidRPr="005458FC" w:rsidRDefault="00E727D6" w:rsidP="00DB4CD8">
      <w:pPr>
        <w:spacing w:after="0" w:line="360" w:lineRule="auto"/>
        <w:rPr>
          <w:rFonts w:ascii="Times New Roman" w:hAnsi="Times New Roman"/>
          <w:b/>
          <w:color w:val="000000" w:themeColor="text1"/>
          <w:sz w:val="26"/>
        </w:rPr>
      </w:pPr>
    </w:p>
    <w:p w:rsidR="00B92125" w:rsidRPr="005458FC" w:rsidRDefault="00B92125" w:rsidP="00881766">
      <w:pPr>
        <w:pStyle w:val="PargrafodaLista"/>
        <w:spacing w:after="0" w:line="480" w:lineRule="auto"/>
        <w:ind w:left="0"/>
        <w:rPr>
          <w:rFonts w:ascii="Times New Roman" w:hAnsi="Times New Roman"/>
          <w:b/>
          <w:color w:val="000000" w:themeColor="text1"/>
          <w:sz w:val="24"/>
          <w:szCs w:val="24"/>
        </w:rPr>
      </w:pPr>
    </w:p>
    <w:p w:rsidR="00881766" w:rsidRPr="005458FC" w:rsidRDefault="00782601" w:rsidP="00881766">
      <w:pPr>
        <w:pStyle w:val="PargrafodaLista"/>
        <w:spacing w:after="0" w:line="480" w:lineRule="auto"/>
        <w:ind w:left="0"/>
        <w:rPr>
          <w:rFonts w:ascii="Times New Roman" w:hAnsi="Times New Roman"/>
          <w:b/>
          <w:color w:val="000000" w:themeColor="text1"/>
          <w:sz w:val="24"/>
          <w:szCs w:val="24"/>
        </w:rPr>
      </w:pPr>
      <w:proofErr w:type="gramStart"/>
      <w:r>
        <w:rPr>
          <w:rFonts w:ascii="Times New Roman" w:hAnsi="Times New Roman"/>
          <w:b/>
          <w:color w:val="000000" w:themeColor="text1"/>
          <w:sz w:val="24"/>
          <w:szCs w:val="24"/>
        </w:rPr>
        <w:lastRenderedPageBreak/>
        <w:t>1</w:t>
      </w:r>
      <w:proofErr w:type="gramEnd"/>
      <w:r>
        <w:rPr>
          <w:rFonts w:ascii="Times New Roman" w:hAnsi="Times New Roman"/>
          <w:b/>
          <w:color w:val="000000" w:themeColor="text1"/>
          <w:sz w:val="24"/>
          <w:szCs w:val="24"/>
        </w:rPr>
        <w:t xml:space="preserve"> </w:t>
      </w:r>
      <w:r w:rsidR="00DB4CD8" w:rsidRPr="005458FC">
        <w:rPr>
          <w:rFonts w:ascii="Times New Roman" w:hAnsi="Times New Roman"/>
          <w:b/>
          <w:color w:val="000000" w:themeColor="text1"/>
          <w:sz w:val="24"/>
          <w:szCs w:val="24"/>
        </w:rPr>
        <w:t>INTRODUÇÃO</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Esta pesquisa procurou abordar a temática da democracia brasileira, particularmente a questão do processo político, que foi reconquistada após duas décadas de regime de exceção. Ao todo, foram vinte e um anos de Regime Militar, tendo como frutos, inúmeros confrontos entre forças políticas e sociais. Ao lado do sistema democrático brasileiro, caminha a necessidade de uma série de reformas para o aprimoramento do regime constitucional e fortalecimento das instituições republicanas.</w:t>
      </w:r>
    </w:p>
    <w:p w:rsidR="00881766" w:rsidRPr="005458FC" w:rsidRDefault="00881766" w:rsidP="005B21C8">
      <w:pPr>
        <w:pStyle w:val="NormalWeb"/>
        <w:shd w:val="clear" w:color="auto" w:fill="FFFFFF"/>
        <w:spacing w:before="0" w:beforeAutospacing="0" w:after="0" w:afterAutospacing="0" w:line="360" w:lineRule="auto"/>
        <w:ind w:right="-1"/>
        <w:jc w:val="both"/>
        <w:rPr>
          <w:color w:val="000000" w:themeColor="text1"/>
        </w:rPr>
      </w:pPr>
      <w:r w:rsidRPr="005458FC">
        <w:rPr>
          <w:color w:val="000000" w:themeColor="text1"/>
        </w:rPr>
        <w:tab/>
        <w:t>Apesar dos avanços concretizados com a atual Constituição Federal, denominada por Ulisses Guimarães como “Constituição cidadã”, e tendo em vista as inúmeras demandas sociais não contempladas pela atual legislação, o Estado brasileiro se vê na necessidade de reformar certa parte de lei maior que é a Carta Constitucional.</w:t>
      </w:r>
      <w:r w:rsidRPr="005458FC">
        <w:rPr>
          <w:color w:val="000000" w:themeColor="text1"/>
          <w:shd w:val="clear" w:color="auto" w:fill="FFFFFF"/>
        </w:rPr>
        <w:t xml:space="preserve"> Dentre os aspectos que merecem revisão na legislação eleitoral brasileira dependem de emendas constitucionais, como implementação do voto facultativo, proibição de voto de analfabeto, voto distrital no lugar do proporcional, temas que merecem debate,</w:t>
      </w:r>
      <w:r w:rsidRPr="005458FC">
        <w:rPr>
          <w:color w:val="000000" w:themeColor="text1"/>
        </w:rPr>
        <w:t xml:space="preserve"> no mais diversos temas, não menos importantes, inclui-se a reforma política, sendo ela </w:t>
      </w:r>
      <w:proofErr w:type="gramStart"/>
      <w:r w:rsidRPr="005458FC">
        <w:rPr>
          <w:color w:val="000000" w:themeColor="text1"/>
        </w:rPr>
        <w:t>ampla, abrangente</w:t>
      </w:r>
      <w:proofErr w:type="gramEnd"/>
      <w:r w:rsidRPr="005458FC">
        <w:rPr>
          <w:color w:val="000000" w:themeColor="text1"/>
        </w:rPr>
        <w:t xml:space="preserve"> e que certamente terá grandes impactos em diversas outras políticas que afetarão a estrutura econômica, social que hoje vige no Brasil. </w:t>
      </w:r>
    </w:p>
    <w:p w:rsidR="00881766" w:rsidRPr="005458FC" w:rsidRDefault="00881766" w:rsidP="005B21C8">
      <w:pPr>
        <w:pStyle w:val="NormalWeb"/>
        <w:shd w:val="clear" w:color="auto" w:fill="FFFFFF"/>
        <w:spacing w:before="0" w:beforeAutospacing="0" w:after="0" w:afterAutospacing="0" w:line="360" w:lineRule="auto"/>
        <w:ind w:right="-1"/>
        <w:jc w:val="both"/>
        <w:rPr>
          <w:color w:val="000000" w:themeColor="text1"/>
        </w:rPr>
      </w:pPr>
      <w:r w:rsidRPr="005458FC">
        <w:rPr>
          <w:color w:val="000000" w:themeColor="text1"/>
        </w:rPr>
        <w:tab/>
        <w:t xml:space="preserve">Um dos desafios institucionais para uma reforma política reside na perspectiva de seu amparo legal, particularmente na constitucionalidade do processo reformista. Em grande medida perpassa a verificação de compatibilidade ou adaptação entre um ato jurídico qualquer (atos normativos e entre eles a lei) e a Constituição, no aspecto formal e material. Além deste, existem desafios como as alterações do sistema eleitoral atual, financiamento de campanha, </w:t>
      </w:r>
      <w:r w:rsidRPr="005458FC">
        <w:rPr>
          <w:color w:val="000000" w:themeColor="text1"/>
          <w:shd w:val="clear" w:color="auto" w:fill="FFFFFF"/>
        </w:rPr>
        <w:t xml:space="preserve">como forma de igualar as chances entre os candidatos e também o coeficiente partidário, que é feito através da proporcionalidade dos partidos. </w:t>
      </w:r>
    </w:p>
    <w:p w:rsidR="00881766" w:rsidRPr="005458FC" w:rsidRDefault="00881766" w:rsidP="005B21C8">
      <w:pPr>
        <w:pStyle w:val="NormalWeb"/>
        <w:shd w:val="clear" w:color="auto" w:fill="FFFFFF"/>
        <w:tabs>
          <w:tab w:val="left" w:pos="709"/>
        </w:tabs>
        <w:spacing w:before="0" w:beforeAutospacing="0" w:after="0" w:afterAutospacing="0" w:line="360" w:lineRule="auto"/>
        <w:ind w:right="-1"/>
        <w:jc w:val="both"/>
        <w:rPr>
          <w:color w:val="000000" w:themeColor="text1"/>
        </w:rPr>
      </w:pPr>
      <w:r w:rsidRPr="005458FC">
        <w:rPr>
          <w:color w:val="000000" w:themeColor="text1"/>
        </w:rPr>
        <w:tab/>
        <w:t>As necessidades dessas mudanças têm como reflexo as insatisfações populares brasileiras manifestadas especialmente em 2013, com o movimento “</w:t>
      </w:r>
      <w:r w:rsidRPr="005458FC">
        <w:rPr>
          <w:i/>
          <w:color w:val="000000" w:themeColor="text1"/>
        </w:rPr>
        <w:t>#</w:t>
      </w:r>
      <w:proofErr w:type="spellStart"/>
      <w:proofErr w:type="gramStart"/>
      <w:r w:rsidRPr="005458FC">
        <w:rPr>
          <w:i/>
          <w:color w:val="000000" w:themeColor="text1"/>
        </w:rPr>
        <w:t>VemPraRua</w:t>
      </w:r>
      <w:proofErr w:type="spellEnd"/>
      <w:proofErr w:type="gramEnd"/>
      <w:r w:rsidRPr="005458FC">
        <w:rPr>
          <w:color w:val="000000" w:themeColor="text1"/>
        </w:rPr>
        <w:t>” e, recentemente, em 2015, com o movimento de combate à corrupção. Milhões de brasileiros ao sair de sua zona de conforto demonstram a real necessidade dessas substanciais mudanças.</w:t>
      </w:r>
    </w:p>
    <w:p w:rsidR="00881766" w:rsidRPr="005458FC" w:rsidRDefault="00881766" w:rsidP="005B21C8">
      <w:pPr>
        <w:spacing w:after="0" w:line="360" w:lineRule="auto"/>
        <w:ind w:right="-1"/>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ab/>
        <w:t>A problemática deste estudo está baseada na seguinte questão: em que medida é possível entender</w:t>
      </w:r>
      <w:r w:rsidRPr="005458FC">
        <w:rPr>
          <w:rFonts w:ascii="Times New Roman" w:hAnsi="Times New Roman"/>
          <w:color w:val="000000" w:themeColor="text1"/>
          <w:sz w:val="24"/>
          <w:szCs w:val="24"/>
          <w:shd w:val="clear" w:color="auto" w:fill="FFFFFF"/>
        </w:rPr>
        <w:t xml:space="preserve"> através da perspectiva jurídica e doutrinária uma reforma política no Brasil, quando evidenciada a conjuntura político-eleitoral atual?</w:t>
      </w:r>
      <w:r w:rsidRPr="005458FC">
        <w:rPr>
          <w:rFonts w:ascii="Times New Roman" w:hAnsi="Times New Roman"/>
          <w:color w:val="000000" w:themeColor="text1"/>
          <w:sz w:val="24"/>
          <w:szCs w:val="24"/>
        </w:rPr>
        <w:tab/>
      </w:r>
    </w:p>
    <w:p w:rsidR="00881766" w:rsidRPr="005458FC" w:rsidRDefault="00881766" w:rsidP="005B21C8">
      <w:pPr>
        <w:pStyle w:val="NormalWeb"/>
        <w:shd w:val="clear" w:color="auto" w:fill="FFFFFF"/>
        <w:tabs>
          <w:tab w:val="left" w:pos="709"/>
        </w:tabs>
        <w:spacing w:before="0" w:beforeAutospacing="0" w:after="0" w:afterAutospacing="0" w:line="360" w:lineRule="auto"/>
        <w:ind w:right="-1"/>
        <w:jc w:val="both"/>
        <w:rPr>
          <w:color w:val="000000" w:themeColor="text1"/>
        </w:rPr>
      </w:pPr>
      <w:r w:rsidRPr="005458FC">
        <w:rPr>
          <w:color w:val="000000" w:themeColor="text1"/>
        </w:rPr>
        <w:tab/>
        <w:t xml:space="preserve">Este estudo tratará sobre um tema de grande relevância nacional, que é a questão da Reforma Política, tema este que está sendo muito debatido na atual conjuntura do país, onde a </w:t>
      </w:r>
      <w:r w:rsidRPr="005458FC">
        <w:rPr>
          <w:color w:val="000000" w:themeColor="text1"/>
        </w:rPr>
        <w:lastRenderedPageBreak/>
        <w:t xml:space="preserve">sociedade está reivindicando nas ruas seus direitos legais e constitucionais, sentindo que não estão sendo cumpridos, vislumbram também aprovar as reformas do qual o país realmente necessita. As manifestações de junho de 2013 indicou a real situação, diante de uma crise de representação política, que evidencia a necessidade urgente de uma nova forma de fazer política. As diretrizes fixadas pelo Conselho Federal da Ordem dos Advogados do Brasil no Fórum da Cidadania para a Reforma Política pauta que não poderia deixar de </w:t>
      </w:r>
      <w:proofErr w:type="gramStart"/>
      <w:r w:rsidRPr="005458FC">
        <w:rPr>
          <w:color w:val="000000" w:themeColor="text1"/>
        </w:rPr>
        <w:t>ser</w:t>
      </w:r>
      <w:proofErr w:type="gramEnd"/>
      <w:r w:rsidRPr="005458FC">
        <w:rPr>
          <w:color w:val="000000" w:themeColor="text1"/>
        </w:rPr>
        <w:t>, os objetivos fundamentais da nossa República, proclamados no art.</w:t>
      </w:r>
      <w:r w:rsidRPr="005458FC">
        <w:rPr>
          <w:rStyle w:val="apple-converted-space"/>
          <w:color w:val="000000" w:themeColor="text1"/>
        </w:rPr>
        <w:t> </w:t>
      </w:r>
      <w:hyperlink r:id="rId9" w:tooltip="Artigo 3 da Constituição Federal de 1988" w:history="1">
        <w:r w:rsidRPr="005458FC">
          <w:rPr>
            <w:rStyle w:val="Hyperlink"/>
            <w:color w:val="000000" w:themeColor="text1"/>
            <w:u w:val="none"/>
            <w:bdr w:val="none" w:sz="0" w:space="0" w:color="auto" w:frame="1"/>
          </w:rPr>
          <w:t>3º</w:t>
        </w:r>
      </w:hyperlink>
      <w:r w:rsidRPr="005458FC">
        <w:rPr>
          <w:rStyle w:val="apple-converted-space"/>
          <w:color w:val="000000" w:themeColor="text1"/>
        </w:rPr>
        <w:t> </w:t>
      </w:r>
      <w:r w:rsidRPr="005458FC">
        <w:rPr>
          <w:color w:val="000000" w:themeColor="text1"/>
        </w:rPr>
        <w:t>da nossa</w:t>
      </w:r>
      <w:r w:rsidRPr="005458FC">
        <w:rPr>
          <w:rStyle w:val="apple-converted-space"/>
          <w:color w:val="000000" w:themeColor="text1"/>
        </w:rPr>
        <w:t> </w:t>
      </w:r>
      <w:hyperlink r:id="rId10" w:tooltip="Constituição da República Federativa do Brasil de 1988" w:history="1">
        <w:r w:rsidRPr="005458FC">
          <w:rPr>
            <w:rStyle w:val="Hyperlink"/>
            <w:color w:val="000000" w:themeColor="text1"/>
            <w:u w:val="none"/>
            <w:bdr w:val="none" w:sz="0" w:space="0" w:color="auto" w:frame="1"/>
          </w:rPr>
          <w:t>Constituição Federal</w:t>
        </w:r>
      </w:hyperlink>
      <w:r w:rsidRPr="005458FC">
        <w:rPr>
          <w:color w:val="000000" w:themeColor="text1"/>
        </w:rPr>
        <w:t>: construir uma sociedade livre, justa e solidária, garantir o desenvolvimento nacional, erradicar a pobreza e a marginalização, e reduzir as desigualdades sociais e regionais e promover o bem de todos, sem preconceitos ou discriminações de qualquer espécie, sendo pela reforma eleitoral tentar diminuir e garantir para a sociedade estes pontos acima citados.</w:t>
      </w:r>
    </w:p>
    <w:p w:rsidR="00881766" w:rsidRPr="005458FC" w:rsidRDefault="00881766" w:rsidP="005B21C8">
      <w:pPr>
        <w:spacing w:after="0" w:line="240" w:lineRule="auto"/>
        <w:ind w:left="2268" w:right="-1"/>
        <w:jc w:val="both"/>
        <w:rPr>
          <w:rFonts w:ascii="Times New Roman" w:hAnsi="Times New Roman"/>
          <w:bCs/>
          <w:color w:val="000000" w:themeColor="text1"/>
          <w:sz w:val="20"/>
          <w:szCs w:val="20"/>
        </w:rPr>
      </w:pPr>
      <w:r w:rsidRPr="005458FC">
        <w:rPr>
          <w:rFonts w:ascii="Times New Roman" w:hAnsi="Times New Roman"/>
          <w:color w:val="000000" w:themeColor="text1"/>
          <w:sz w:val="20"/>
          <w:szCs w:val="20"/>
        </w:rPr>
        <w:t xml:space="preserve">A fundamentação desta proposição está na alegação de que esse financiamento fere o princípio constitucional inscrito no parágrafo único do art.1º da CF, que estabelece que todo poder emana do povo que o exerce por meio de representantes eleitos ou diretamente. Para a OAB, as empresas não sendo povo, não podem se constituir na origem do poder. As empresas não votam, então, não podem participar do pleito. Na contramão desse entendimento, o que se constata hoje no sistema eleitoral brasileiro é uma excessiva interferência das grandes empresas privadas no processo eleitoral, que vem, inclusive, aumentando. Em 2006, os gastos com as campanhas eleitorais foram de 830 milhões. Em 2010, 4,9 bilhões. Deste montante, 4,5 bilhões, ou seja, 91,3% tiveram sua origem em doações empresariais </w:t>
      </w:r>
      <w:r w:rsidRPr="005458FC">
        <w:rPr>
          <w:rStyle w:val="apple-converted-space"/>
          <w:rFonts w:ascii="Times New Roman" w:hAnsi="Times New Roman"/>
          <w:color w:val="000000" w:themeColor="text1"/>
          <w:sz w:val="20"/>
          <w:szCs w:val="20"/>
        </w:rPr>
        <w:t>(</w:t>
      </w:r>
      <w:r w:rsidRPr="005458FC">
        <w:rPr>
          <w:rStyle w:val="Forte"/>
          <w:rFonts w:ascii="Times New Roman" w:hAnsi="Times New Roman"/>
          <w:b w:val="0"/>
          <w:color w:val="000000" w:themeColor="text1"/>
          <w:sz w:val="20"/>
          <w:szCs w:val="20"/>
        </w:rPr>
        <w:t>Pastoral Social da Arquidiocese do Rio de Janeiro, 2014</w:t>
      </w:r>
      <w:r w:rsidRPr="005458FC">
        <w:rPr>
          <w:rStyle w:val="Forte"/>
          <w:rFonts w:ascii="Times New Roman" w:hAnsi="Times New Roman"/>
          <w:color w:val="000000" w:themeColor="text1"/>
          <w:sz w:val="20"/>
          <w:szCs w:val="20"/>
        </w:rPr>
        <w:t>).</w:t>
      </w:r>
    </w:p>
    <w:p w:rsidR="00881766" w:rsidRPr="005458FC" w:rsidRDefault="00881766" w:rsidP="005B21C8">
      <w:pPr>
        <w:pStyle w:val="NormalWeb"/>
        <w:spacing w:before="240" w:beforeAutospacing="0" w:after="0" w:afterAutospacing="0" w:line="360" w:lineRule="auto"/>
        <w:ind w:right="-1" w:firstLine="709"/>
        <w:jc w:val="both"/>
        <w:rPr>
          <w:color w:val="000000" w:themeColor="text1"/>
        </w:rPr>
      </w:pPr>
      <w:r w:rsidRPr="005458FC">
        <w:rPr>
          <w:color w:val="000000" w:themeColor="text1"/>
        </w:rPr>
        <w:t>Neste sentido, este estudo irá mostrar que está sendo travada uma batalha no país, que necessita de pessoas que possam representar uma oportunidade de avançarmos no aperfeiçoamento da democracia representativa de buscar na constitucionalidade da lei uma maior inserção da sociedade no processo eleitoral e legislativo, para que os mesmos fiquem mais atentos às informações importantes, mitigar os impactos do cenário de corrupção que campeia as políticas de governo e a atuação do Executivo e Legislativo de nosso país.</w:t>
      </w:r>
    </w:p>
    <w:p w:rsidR="00782601" w:rsidRPr="00782601" w:rsidRDefault="00881766" w:rsidP="00782601">
      <w:pPr>
        <w:pStyle w:val="NormalWeb"/>
        <w:spacing w:before="0" w:beforeAutospacing="0" w:after="0" w:afterAutospacing="0" w:line="360" w:lineRule="auto"/>
        <w:ind w:right="-1" w:firstLine="709"/>
        <w:jc w:val="both"/>
        <w:rPr>
          <w:rFonts w:eastAsiaTheme="minorEastAsia"/>
          <w:color w:val="000000" w:themeColor="text1"/>
          <w:shd w:val="clear" w:color="auto" w:fill="FFFFFF"/>
        </w:rPr>
      </w:pPr>
      <w:r w:rsidRPr="005458FC">
        <w:rPr>
          <w:color w:val="000000" w:themeColor="text1"/>
          <w:shd w:val="clear" w:color="auto" w:fill="FFFFFF"/>
        </w:rPr>
        <w:t xml:space="preserve">Objetiva-se, com esta proposta, estudar, de forma crítica, o atual modelo político, em um sentido superficial, a inserção de novas estruturas de direito e de política que devem ser adotados no nosso ordenamento jurídico com o propósito de aperfeiçoar sua representatividade popular e a constitucionalidade perante a Constituição Federal </w:t>
      </w:r>
      <w:r w:rsidRPr="005458FC">
        <w:rPr>
          <w:rStyle w:val="normaltextrun"/>
          <w:rFonts w:eastAsiaTheme="minorEastAsia"/>
          <w:color w:val="000000" w:themeColor="text1"/>
          <w:shd w:val="clear" w:color="auto" w:fill="FFFFFF"/>
        </w:rPr>
        <w:t>de uma reforma política no Brasil, tendo em vista a conjuntura atual.</w:t>
      </w:r>
    </w:p>
    <w:p w:rsidR="00881766" w:rsidRPr="005458FC" w:rsidRDefault="00782601" w:rsidP="00782601">
      <w:pPr>
        <w:pStyle w:val="NormalWeb"/>
        <w:shd w:val="clear" w:color="auto" w:fill="FFFFFF"/>
        <w:spacing w:before="240" w:beforeAutospacing="0" w:after="0" w:afterAutospacing="0" w:line="360" w:lineRule="auto"/>
        <w:jc w:val="both"/>
        <w:rPr>
          <w:rStyle w:val="normaltextrun"/>
          <w:b/>
          <w:color w:val="000000" w:themeColor="text1"/>
          <w:shd w:val="clear" w:color="auto" w:fill="FFFFFF"/>
        </w:rPr>
      </w:pPr>
      <w:r>
        <w:rPr>
          <w:b/>
          <w:color w:val="000000" w:themeColor="text1"/>
        </w:rPr>
        <w:t>2.</w:t>
      </w:r>
      <w:r w:rsidR="009E720C" w:rsidRPr="005458FC">
        <w:rPr>
          <w:b/>
          <w:color w:val="000000" w:themeColor="text1"/>
        </w:rPr>
        <w:t xml:space="preserve"> </w:t>
      </w:r>
      <w:r w:rsidR="00881766" w:rsidRPr="005458FC">
        <w:rPr>
          <w:b/>
          <w:color w:val="000000" w:themeColor="text1"/>
          <w:shd w:val="clear" w:color="auto" w:fill="FFFFFF"/>
        </w:rPr>
        <w:t xml:space="preserve">REFORMA POLÍTICA: ASPECTOS CONCEITUAIS E CONJUNTURAIS </w:t>
      </w:r>
    </w:p>
    <w:p w:rsidR="00881766" w:rsidRPr="005458FC" w:rsidRDefault="00881766" w:rsidP="00782601">
      <w:pPr>
        <w:pStyle w:val="NormalWeb"/>
        <w:shd w:val="clear" w:color="auto" w:fill="FFFFFF"/>
        <w:spacing w:before="240" w:beforeAutospacing="0" w:after="0" w:afterAutospacing="0" w:line="360" w:lineRule="auto"/>
        <w:ind w:firstLine="851"/>
        <w:jc w:val="both"/>
        <w:rPr>
          <w:color w:val="000000" w:themeColor="text1"/>
          <w:shd w:val="clear" w:color="auto" w:fill="FFFFFF"/>
        </w:rPr>
      </w:pPr>
      <w:r w:rsidRPr="005458FC">
        <w:rPr>
          <w:color w:val="000000" w:themeColor="text1"/>
          <w:shd w:val="clear" w:color="auto" w:fill="FFFFFF"/>
        </w:rPr>
        <w:t xml:space="preserve">Cinco anos após a promulgação da Constituição Federal, ocorreu à revisão constitucional em 1993, que foi decidida o sistema de governo presidencialista, estava amparado também constitucionalmente à alteração da Carta Magna de forma </w:t>
      </w:r>
      <w:proofErr w:type="gramStart"/>
      <w:r w:rsidRPr="005458FC">
        <w:rPr>
          <w:color w:val="000000" w:themeColor="text1"/>
          <w:shd w:val="clear" w:color="auto" w:fill="FFFFFF"/>
        </w:rPr>
        <w:t>mais</w:t>
      </w:r>
      <w:proofErr w:type="gramEnd"/>
      <w:r w:rsidRPr="005458FC">
        <w:rPr>
          <w:color w:val="000000" w:themeColor="text1"/>
          <w:shd w:val="clear" w:color="auto" w:fill="FFFFFF"/>
        </w:rPr>
        <w:t xml:space="preserve"> </w:t>
      </w:r>
      <w:proofErr w:type="gramStart"/>
      <w:r w:rsidRPr="005458FC">
        <w:rPr>
          <w:color w:val="000000" w:themeColor="text1"/>
          <w:shd w:val="clear" w:color="auto" w:fill="FFFFFF"/>
        </w:rPr>
        <w:lastRenderedPageBreak/>
        <w:t>simplificada</w:t>
      </w:r>
      <w:proofErr w:type="gramEnd"/>
      <w:r w:rsidRPr="005458FC">
        <w:rPr>
          <w:color w:val="000000" w:themeColor="text1"/>
          <w:shd w:val="clear" w:color="auto" w:fill="FFFFFF"/>
        </w:rPr>
        <w:t xml:space="preserve">, sendo pela maioria absoluta dos votos do Congresso em sessão unicameral, poderia a reforma política ter entrado em pauta, porém o mesmo não ocorreu, postergando assim sua modificação. </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shd w:val="clear" w:color="auto" w:fill="FFFFFF"/>
        </w:rPr>
        <w:t>Seguindo ainda no plano constitucional em 1994, mas não focado no processo revisional, foram aprovadas algumas emendas que deram um pouco mais de dinamismo e evolucionismo no âmbito da reforma política. O que deu uma notória evidência de se buscar uma reforma foi no plano infraconstitucional, com a inserção da legislação eleitoral à nova ordem constitucional. A Lei nº 9.504, de 1997 (Lei das Eleições), trouxe consigo a consolidação da legislação eleitoral. Extinguindo a promulgação de uma lei especial para cada pleito.</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O sistema político brasileiro precisa passar por uma transformação e ir além da velha representação que encontra nos partidos a única forma de reconhecimento de mediação. A sociedade brasileira progrediu e evoluiu intelectualmente muito nos últimos anos e o nosso sistema político já se encontra defasado, no sentido de que o nosso país necessita de uma reforma que vai além do âmbito eleitoral, seria necessário uma reforma que incentivasse a sociedade a executar o exercício da soberania popular, o que atualmente ocorre é a concentração do poder da representação esquecendo o pilar da democracia, que é o poder representativo popular, ou seja, precisamos modificar ou criar um novo formato do exercício do poder.</w:t>
      </w:r>
    </w:p>
    <w:p w:rsidR="00881766" w:rsidRPr="005458FC" w:rsidRDefault="00881766" w:rsidP="007C667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 xml:space="preserve">Segundo Vânia Siciliano </w:t>
      </w:r>
      <w:proofErr w:type="spellStart"/>
      <w:r w:rsidRPr="005458FC">
        <w:rPr>
          <w:color w:val="000000" w:themeColor="text1"/>
        </w:rPr>
        <w:t>Aieta</w:t>
      </w:r>
      <w:proofErr w:type="spellEnd"/>
      <w:r w:rsidRPr="005458FC">
        <w:rPr>
          <w:color w:val="000000" w:themeColor="text1"/>
        </w:rPr>
        <w:t>:</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r w:rsidRPr="005458FC">
        <w:rPr>
          <w:color w:val="000000" w:themeColor="text1"/>
          <w:sz w:val="20"/>
          <w:szCs w:val="20"/>
        </w:rPr>
        <w:t>Reformar significa possibilitar as condições para que uma transição possa ocorrer. Em uma Reforma Política, deve-se buscar a ampliação da democracia representativa para que as legítimas demandas da sociedade possam se sedimentar. A reforma se faz necessária quando as estruturas já estão superadas ou não conseguem se concatenar com as novas exigências da realidade política (AIETA, 2006, p. 225).</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p>
    <w:p w:rsidR="00881766" w:rsidRPr="005458FC" w:rsidRDefault="00881766" w:rsidP="00881766">
      <w:pPr>
        <w:pStyle w:val="NormalWeb"/>
        <w:shd w:val="clear" w:color="auto" w:fill="FFFFFF"/>
        <w:tabs>
          <w:tab w:val="left" w:pos="709"/>
        </w:tabs>
        <w:spacing w:before="0" w:beforeAutospacing="0" w:after="0" w:afterAutospacing="0" w:line="360" w:lineRule="auto"/>
        <w:ind w:firstLine="709"/>
        <w:jc w:val="both"/>
        <w:rPr>
          <w:color w:val="000000" w:themeColor="text1"/>
        </w:rPr>
      </w:pPr>
      <w:r w:rsidRPr="005458FC">
        <w:rPr>
          <w:color w:val="000000" w:themeColor="text1"/>
        </w:rPr>
        <w:t>A reforma política é um organismo que permite o conhecimento da sociedade incluso no nosso ordenamento, tanto no campo administrativo, jurídico, como também na legislatória. Na introdução desta proposta de estudo foi seguido como essência àquilo que tange o papel legislativo, que segundo Montesquieu “tem como objeto a elaboração de leis para sempre ou para determinada época, bem como se aperfeiçoam ou ab-rogam as que já se acham feitas”.</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Para Paulo Bonavides, o conceito de reforma vai mais além do que é posto em teoria, atingindo todas as classes sociais e remetendo o bem comum a todos:</w:t>
      </w:r>
    </w:p>
    <w:p w:rsidR="00881766" w:rsidRPr="005458FC" w:rsidRDefault="00881766" w:rsidP="00881766">
      <w:pPr>
        <w:pStyle w:val="NormalWeb"/>
        <w:shd w:val="clear" w:color="auto" w:fill="FFFFFF"/>
        <w:spacing w:before="0" w:beforeAutospacing="0" w:after="0" w:afterAutospacing="0"/>
        <w:ind w:left="2268"/>
        <w:jc w:val="both"/>
        <w:rPr>
          <w:rStyle w:val="normaltextrun"/>
          <w:color w:val="000000" w:themeColor="text1"/>
          <w:sz w:val="20"/>
          <w:szCs w:val="20"/>
        </w:rPr>
      </w:pPr>
      <w:r w:rsidRPr="005458FC">
        <w:rPr>
          <w:color w:val="000000" w:themeColor="text1"/>
          <w:sz w:val="20"/>
          <w:szCs w:val="20"/>
        </w:rPr>
        <w:t>Consiste a reforma num conjunto de providências de alcance social e político e econômico, mediante as quais, dentro duma “moldura de fundamentos inalteráveis”, se faz à redistribuição das parcelas de participação das distintas classes sociais. Com a reforma, se se corrigem distorções do sistema e de regime, atende-se ao bem comum, propicia-se a paz social, distribui-se mais justiça entre classes ressentidas e carentes (BONAVIDES, 1996, p. 132).</w:t>
      </w:r>
    </w:p>
    <w:p w:rsidR="00881766" w:rsidRPr="005458FC" w:rsidRDefault="00881766" w:rsidP="00881766">
      <w:pPr>
        <w:pStyle w:val="NormalWeb"/>
        <w:shd w:val="clear" w:color="auto" w:fill="FFFFFF"/>
        <w:spacing w:before="240" w:beforeAutospacing="0" w:after="0" w:afterAutospacing="0" w:line="360" w:lineRule="auto"/>
        <w:ind w:firstLine="709"/>
        <w:jc w:val="both"/>
        <w:rPr>
          <w:color w:val="000000" w:themeColor="text1"/>
        </w:rPr>
      </w:pPr>
      <w:r w:rsidRPr="005458FC">
        <w:rPr>
          <w:color w:val="000000" w:themeColor="text1"/>
        </w:rPr>
        <w:lastRenderedPageBreak/>
        <w:t xml:space="preserve">Dalmo Dallari ainda acrescenta, como sendo mais um dos patronos da obrigação de uma reforma política imperativa, afirmando que: </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r w:rsidRPr="005458FC">
        <w:rPr>
          <w:color w:val="000000" w:themeColor="text1"/>
          <w:sz w:val="20"/>
          <w:szCs w:val="20"/>
        </w:rPr>
        <w:t>O interesse popular só virá com a melhoria do sistema de escolha dos representantes. E para que isso ocorra é indispensável um debate amplo e sem condicionamentos prévios, para que da própria realidade brotem soluções, de nada adiantando a fixação teórica e artificial de preceitos e diretrizes, muito bons em tese, mas completamente desligados da realidade (DALLARI, 1996, p. 124).</w:t>
      </w:r>
    </w:p>
    <w:p w:rsidR="00881766" w:rsidRPr="005458FC" w:rsidRDefault="00881766" w:rsidP="00881766">
      <w:pPr>
        <w:pStyle w:val="NormalWeb"/>
        <w:shd w:val="clear" w:color="auto" w:fill="FFFFFF"/>
        <w:spacing w:before="0" w:beforeAutospacing="0" w:after="0" w:afterAutospacing="0"/>
        <w:jc w:val="both"/>
        <w:rPr>
          <w:color w:val="000000" w:themeColor="text1"/>
          <w:sz w:val="20"/>
          <w:szCs w:val="20"/>
        </w:rPr>
      </w:pPr>
    </w:p>
    <w:p w:rsidR="00D22C82" w:rsidRPr="005458FC" w:rsidRDefault="00D22C82" w:rsidP="00D22C82">
      <w:pPr>
        <w:pStyle w:val="NormalWeb"/>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Conforme relata Dallari, tem de haver o critério de escolha mais seletivo, com mais responsabilidade, verificar o os candidatos pelo seu trabalho, ética, moralidade. Caso os eleitores venham a desempenhar este papel com responsabilidade a nossa representatividade terá uma evolução e poderemos cobrar com mais imposição, junto a nossos representantes.</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O Congresso Nacional que tomou posse em fevereiro de 2007, vem retardando e arquivando A votação da reforma política. Entre os diversos pontos polêmicos que entrará em pauta, é a reforma do sistema eleitoral. Com as manifestações populares que acontecem no Brasil desde o dia 6 de junho colocaram a reforma política de volta ao centro dos debates. Mudanças nas práticas políticas, nas formas de representação e nas regras que regem os governos e as eleições devem ser agora discutidas.</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Não há dúvida, de que a população clama pela ética política, porém, é necessária a intervenção do Estado na defesa da coletividade, da probidade administrativa e da moralidade pública. Nesta defesa, princípios coletivos podem ser sobrepostos aos princípios individuais. O sentido de coletividade e o bem comum devem ser privilegiados.</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 Quando falamos em sociedade se engloba a relação de três grandes sistemas que o formam: o político, o econômico e o moral-cultural. Possuindo ritmos diversificados de evolução e seguindo normas divergentes, consequentemente tornando diferentes formas de condutas. As divergências e conflitos em torno dessas áreas geram diversas incoerências afrontando a harmonia da sociedade.</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A sociedade que atua e reage no campo moral é o próprio homem racional e volitivo que opera e se contrapõe nos campos econômico, político, cultural, das artes e religioso.</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Quando acontece um desgaste nos três elementos do sistema social, ocorre à contaminação de todas as outras áreas, o que aumenta a instabilidade de uma sociedade. O que ocorre no caso do nosso país o Brasil, os três sistemas exibem respectivamente graves carências, o País entra em retrocesso, a economia não consegue se desenvolver e a política não é adequada de exercer sua função que é a de representar de uma forma justa os cidadãos.</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 xml:space="preserve">Tornam-se mais evidente as interligações dessas áreas: da ética, política e economia quando analisamos que nossa sociedade atualmente vem vivendo um estado de anomia </w:t>
      </w:r>
      <w:r w:rsidRPr="005458FC">
        <w:rPr>
          <w:color w:val="000000" w:themeColor="text1"/>
        </w:rPr>
        <w:lastRenderedPageBreak/>
        <w:t>generalizada, em que os brasileiros deixaram de crer no funcionamento adequado das instituições, por falta da moralidade, da ética e do excesso de egoísmo próprio.</w:t>
      </w:r>
    </w:p>
    <w:p w:rsidR="00881766" w:rsidRPr="005458FC" w:rsidRDefault="00881766" w:rsidP="00881766">
      <w:pPr>
        <w:pStyle w:val="NormalWeb"/>
        <w:shd w:val="clear" w:color="auto" w:fill="FFFFFF"/>
        <w:spacing w:before="0" w:beforeAutospacing="0" w:after="0" w:afterAutospacing="0" w:line="360" w:lineRule="auto"/>
        <w:ind w:firstLine="709"/>
        <w:jc w:val="both"/>
        <w:rPr>
          <w:color w:val="000000" w:themeColor="text1"/>
        </w:rPr>
      </w:pPr>
      <w:r w:rsidRPr="005458FC">
        <w:rPr>
          <w:color w:val="000000" w:themeColor="text1"/>
        </w:rPr>
        <w:t>Essa ausência integral de segurança que nos aflige, está interligada principalmente pela corrupção dos poderes públicos em todas suas esferas administrativas, da extorsão tributária, do déficit público, das alianças políticas ilegítimas que são feitas não pelo o que seu partido defende, mas sim por interesses próprios e pessoais, falta a moralização nos gastos das verbas, tornando assim uma atmosfera de imoralidade em todo nosso território nacional. O país protesta e vai às ruas por falta de honestidade, justiça, da moralidade e da ética no exercício dos cargos públicos tanto eletivos como comissionados. O poder de fiscalizar, ou seja, a competência é da Justiça Eleitoral da proteção da probidade e moralidade pública e também de tornar os pleitos que ocorrem por biênio um dos principais pilares para demonstrar a prática da Democracia.</w:t>
      </w:r>
    </w:p>
    <w:p w:rsidR="00881766" w:rsidRPr="005458FC" w:rsidRDefault="00881766" w:rsidP="00881766">
      <w:pPr>
        <w:spacing w:after="0" w:line="360" w:lineRule="auto"/>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ab/>
        <w:t xml:space="preserve">A </w:t>
      </w:r>
      <w:r w:rsidRPr="005458FC">
        <w:rPr>
          <w:rFonts w:ascii="Times New Roman" w:hAnsi="Times New Roman"/>
          <w:i/>
          <w:color w:val="000000" w:themeColor="text1"/>
          <w:sz w:val="24"/>
          <w:szCs w:val="24"/>
        </w:rPr>
        <w:t>reeleição</w:t>
      </w:r>
      <w:r w:rsidRPr="005458FC">
        <w:rPr>
          <w:rFonts w:ascii="Times New Roman" w:hAnsi="Times New Roman"/>
          <w:color w:val="000000" w:themeColor="text1"/>
          <w:sz w:val="24"/>
          <w:szCs w:val="24"/>
        </w:rPr>
        <w:t xml:space="preserve"> para cargos executivos foi aprovada no Brasil em 1947. Hoje os governantes podem se reeleger uma vez consecutiva, sem necessidade de deixar o cargo. Quem apoia a reeleição argumenta que ela permite aos governos trabalhar com mais tempo, favorecendo maior estabilidade nas políticas públicas. Quem não apoia, diz que o governante pode usar a máquina administrativa para se reeleger.</w:t>
      </w:r>
    </w:p>
    <w:p w:rsidR="00881766" w:rsidRPr="005458FC" w:rsidRDefault="00881766" w:rsidP="00881766">
      <w:pPr>
        <w:spacing w:after="0" w:line="360" w:lineRule="auto"/>
        <w:ind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O atual Presidente da Câmara de Deputados Eduardo Cunha, sucinta em relação ao ponto:</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r w:rsidRPr="005458FC">
        <w:rPr>
          <w:color w:val="000000" w:themeColor="text1"/>
          <w:sz w:val="20"/>
          <w:szCs w:val="20"/>
        </w:rPr>
        <w:t xml:space="preserve">Eu inicialmente era contrário ao fim da reeleição. Depois </w:t>
      </w:r>
      <w:proofErr w:type="gramStart"/>
      <w:r w:rsidRPr="005458FC">
        <w:rPr>
          <w:color w:val="000000" w:themeColor="text1"/>
          <w:sz w:val="20"/>
          <w:szCs w:val="20"/>
        </w:rPr>
        <w:t>eu evolui e fiquei</w:t>
      </w:r>
      <w:proofErr w:type="gramEnd"/>
      <w:r w:rsidRPr="005458FC">
        <w:rPr>
          <w:color w:val="000000" w:themeColor="text1"/>
          <w:sz w:val="20"/>
          <w:szCs w:val="20"/>
        </w:rPr>
        <w:t xml:space="preserve"> favorável, principalmente por causa da questão das prefeituras. O fato de ter reeleição foi um prejuízo enorme para a administração das prefeituras (O Povo, 2015, p. 1).</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p>
    <w:p w:rsidR="00881766" w:rsidRPr="005458FC" w:rsidRDefault="00881766" w:rsidP="00881766">
      <w:pPr>
        <w:spacing w:after="0" w:line="360" w:lineRule="auto"/>
        <w:ind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Na </w:t>
      </w:r>
      <w:r w:rsidRPr="005458FC">
        <w:rPr>
          <w:rFonts w:ascii="Times New Roman" w:hAnsi="Times New Roman"/>
          <w:i/>
          <w:color w:val="000000" w:themeColor="text1"/>
          <w:sz w:val="24"/>
          <w:szCs w:val="24"/>
        </w:rPr>
        <w:t>duração de mandato</w:t>
      </w:r>
      <w:r w:rsidRPr="005458FC">
        <w:rPr>
          <w:rFonts w:ascii="Times New Roman" w:hAnsi="Times New Roman"/>
          <w:color w:val="000000" w:themeColor="text1"/>
          <w:sz w:val="24"/>
          <w:szCs w:val="24"/>
        </w:rPr>
        <w:t>, no histórico do Brasil, foram alteradas várias vezes a duração dos mandatos de presidente, governadores e prefeitos. Quatro anos na República Velha, cinco anos na Era Vargas e na redemocratização com José Sarney e Fernando Collor, logo após quatro anos a partir de FHC. O debate da duração do mandato está atrelado ao da reeleição. Em geral, os políticos consideram curto mandato de quatro anos, já aqueles que defendem o fim da reeleição em geral também defendem mandatos mais logos, cinco ou seis anos.</w:t>
      </w:r>
    </w:p>
    <w:p w:rsidR="00881766" w:rsidRPr="005458FC" w:rsidRDefault="00881766" w:rsidP="007C6676">
      <w:pPr>
        <w:tabs>
          <w:tab w:val="left" w:pos="709"/>
        </w:tabs>
        <w:spacing w:after="0" w:line="360" w:lineRule="auto"/>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ab/>
        <w:t xml:space="preserve">Outro assunto bastante polêmico dentro da reforma política é o </w:t>
      </w:r>
      <w:r w:rsidRPr="005458FC">
        <w:rPr>
          <w:rFonts w:ascii="Times New Roman" w:hAnsi="Times New Roman"/>
          <w:i/>
          <w:color w:val="000000" w:themeColor="text1"/>
          <w:sz w:val="24"/>
          <w:szCs w:val="24"/>
        </w:rPr>
        <w:t>financiamento das campanhas eleitorais</w:t>
      </w:r>
      <w:r w:rsidRPr="005458FC">
        <w:rPr>
          <w:rFonts w:ascii="Times New Roman" w:hAnsi="Times New Roman"/>
          <w:color w:val="000000" w:themeColor="text1"/>
          <w:sz w:val="24"/>
          <w:szCs w:val="24"/>
        </w:rPr>
        <w:t xml:space="preserve">. Hoje, dentro de certos limites, tanto empresas quanto pessoas podem fazer doações. Além disso, cada partido recebe recursos públicos provenientes do chamado Fundo Partidários, que são distribuídos de acordo com o tamanho de cada bancada na Câmara dos Deputados. Com isso, alguns problemas são levantados em relação ao assunto: os gastos excessivos; a influência que o poder econômico pode ter no resultado de uma eleição e as </w:t>
      </w:r>
      <w:r w:rsidRPr="005458FC">
        <w:rPr>
          <w:rFonts w:ascii="Times New Roman" w:hAnsi="Times New Roman"/>
          <w:color w:val="000000" w:themeColor="text1"/>
          <w:sz w:val="24"/>
          <w:szCs w:val="24"/>
        </w:rPr>
        <w:lastRenderedPageBreak/>
        <w:t xml:space="preserve">doações ilegais, como podemos também chamar de “Caixa </w:t>
      </w:r>
      <w:proofErr w:type="gramStart"/>
      <w:r w:rsidRPr="005458FC">
        <w:rPr>
          <w:rFonts w:ascii="Times New Roman" w:hAnsi="Times New Roman"/>
          <w:color w:val="000000" w:themeColor="text1"/>
          <w:sz w:val="24"/>
          <w:szCs w:val="24"/>
        </w:rPr>
        <w:t>2</w:t>
      </w:r>
      <w:proofErr w:type="gramEnd"/>
      <w:r w:rsidRPr="005458FC">
        <w:rPr>
          <w:rFonts w:ascii="Times New Roman" w:hAnsi="Times New Roman"/>
          <w:color w:val="000000" w:themeColor="text1"/>
          <w:sz w:val="24"/>
          <w:szCs w:val="24"/>
        </w:rPr>
        <w:t>”. Os debates oscilam entre deixar tudo como está apenas fiscalizando melhor às doações; proibir as doações de empresas, permitindo apenas as de pessoas físicas; ou proibir toda e qualquer doação privada, estabelecendo que o governo financie sozinho todas às campanhas eleitorais.</w:t>
      </w:r>
    </w:p>
    <w:p w:rsidR="00881766" w:rsidRPr="005458FC" w:rsidRDefault="00881766" w:rsidP="00881766">
      <w:pPr>
        <w:spacing w:after="0" w:line="360" w:lineRule="auto"/>
        <w:ind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Segundo o atual Presidente do Senado Renan Calheiros, que é a favor da reforma política diz:</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r w:rsidRPr="005458FC">
        <w:rPr>
          <w:color w:val="000000" w:themeColor="text1"/>
          <w:sz w:val="20"/>
          <w:szCs w:val="20"/>
        </w:rPr>
        <w:t>Há uma cobrança muito grande da sociedade com relação a essa Reforma. Principalmente sobre o financiamento de campanha, os custos. Precisamos dar transparência, estabelecer o que pode ser lançado como gasto, colocar limites para as doações se for o caso. Quando você não coloca limite, o doador pode se sentir tutor do candidato. A sociedade cobra transparência (SENADO, 2015. p.1).</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sz w:val="20"/>
          <w:szCs w:val="20"/>
        </w:rPr>
      </w:pPr>
    </w:p>
    <w:p w:rsidR="00881766" w:rsidRPr="005458FC" w:rsidRDefault="00881766" w:rsidP="00881766">
      <w:pPr>
        <w:pStyle w:val="text"/>
        <w:shd w:val="clear" w:color="auto" w:fill="FFFFFF"/>
        <w:spacing w:before="0" w:beforeAutospacing="0" w:after="0" w:afterAutospacing="0" w:line="360" w:lineRule="auto"/>
        <w:jc w:val="both"/>
        <w:textAlignment w:val="baseline"/>
        <w:rPr>
          <w:color w:val="000000" w:themeColor="text1"/>
        </w:rPr>
      </w:pPr>
      <w:r w:rsidRPr="005458FC">
        <w:rPr>
          <w:color w:val="000000" w:themeColor="text1"/>
        </w:rPr>
        <w:tab/>
        <w:t xml:space="preserve">O projeto de uma reforma restringida na Constituição ganhou julgamentos de juristas e da Ordem dos Advogados do Brasil (OAB), que não seria admissível reduzir os domínios de uma Constituinte, o que acarretaria uma insegurança jurídica. Para a realização de uma Constituinte exclusiva do ponto jurídico é possível, porém possa ser que não seja o meio mais apropriado para consolidar as modificações disputadas pela população. </w:t>
      </w:r>
    </w:p>
    <w:p w:rsidR="00881766" w:rsidRPr="005458FC" w:rsidRDefault="00881766" w:rsidP="00881766">
      <w:pPr>
        <w:pStyle w:val="text"/>
        <w:shd w:val="clear" w:color="auto" w:fill="FFFFFF"/>
        <w:spacing w:before="0" w:beforeAutospacing="0" w:after="0" w:afterAutospacing="0" w:line="360" w:lineRule="auto"/>
        <w:jc w:val="both"/>
        <w:textAlignment w:val="baseline"/>
        <w:rPr>
          <w:color w:val="000000" w:themeColor="text1"/>
        </w:rPr>
      </w:pPr>
      <w:r w:rsidRPr="005458FC">
        <w:rPr>
          <w:color w:val="000000" w:themeColor="text1"/>
        </w:rPr>
        <w:tab/>
        <w:t xml:space="preserve">Para o ex-ministro do STF Rezek, mais eficaz do que transformar o ordenamento jurídico seria solicitar mudanças de comportamento na classe política. </w:t>
      </w:r>
    </w:p>
    <w:p w:rsidR="00881766" w:rsidRPr="005458FC" w:rsidRDefault="00881766" w:rsidP="00881766">
      <w:pPr>
        <w:pStyle w:val="NormalWeb"/>
        <w:shd w:val="clear" w:color="auto" w:fill="FFFFFF"/>
        <w:spacing w:before="0" w:beforeAutospacing="0" w:after="0" w:afterAutospacing="0"/>
        <w:ind w:left="2268"/>
        <w:jc w:val="both"/>
        <w:rPr>
          <w:color w:val="000000" w:themeColor="text1"/>
        </w:rPr>
      </w:pPr>
      <w:r w:rsidRPr="005458FC">
        <w:rPr>
          <w:color w:val="000000" w:themeColor="text1"/>
          <w:sz w:val="20"/>
          <w:szCs w:val="20"/>
        </w:rPr>
        <w:t xml:space="preserve">Não é questão de voto distrital, voto distrital misto, financiamento de campanhas... </w:t>
      </w:r>
      <w:proofErr w:type="gramStart"/>
      <w:r w:rsidRPr="005458FC">
        <w:rPr>
          <w:color w:val="000000" w:themeColor="text1"/>
          <w:sz w:val="20"/>
          <w:szCs w:val="20"/>
        </w:rPr>
        <w:t>não</w:t>
      </w:r>
      <w:proofErr w:type="gramEnd"/>
      <w:r w:rsidRPr="005458FC">
        <w:rPr>
          <w:color w:val="000000" w:themeColor="text1"/>
          <w:sz w:val="20"/>
          <w:szCs w:val="20"/>
        </w:rPr>
        <w:t xml:space="preserve"> era isso que estava na boca e no coração das pessoas que foram pra rua em junho. </w:t>
      </w:r>
      <w:proofErr w:type="gramStart"/>
      <w:r w:rsidRPr="005458FC">
        <w:rPr>
          <w:color w:val="000000" w:themeColor="text1"/>
          <w:sz w:val="20"/>
          <w:szCs w:val="20"/>
        </w:rPr>
        <w:t>Era um clamor coletivo pela mudança de hábitos, pela mudança nesses hábitos políticos que fizeram da atividade política algo tão desmoralizado perante o povo brasileiro"</w:t>
      </w:r>
      <w:proofErr w:type="gramEnd"/>
      <w:r w:rsidRPr="005458FC">
        <w:rPr>
          <w:color w:val="000000" w:themeColor="text1"/>
          <w:sz w:val="20"/>
          <w:szCs w:val="20"/>
        </w:rPr>
        <w:t>, garante o especialista, que indica um caminho para o início das mudanças pretendidas: "uma aplicação mais séria, mais severa dos princípios constitucionais maiores, entre os quais a moralidade da administração pública. A boa fé que deve presidir toda a atividade humana, sobretudo a atividade política. Terra, 05 de out, 2015, p.1.</w:t>
      </w:r>
    </w:p>
    <w:p w:rsidR="00881766" w:rsidRPr="005458FC" w:rsidRDefault="00881766" w:rsidP="00881766">
      <w:pPr>
        <w:spacing w:after="0" w:line="360" w:lineRule="auto"/>
        <w:ind w:firstLine="708"/>
        <w:jc w:val="both"/>
        <w:rPr>
          <w:rFonts w:ascii="Times New Roman" w:hAnsi="Times New Roman"/>
          <w:color w:val="000000" w:themeColor="text1"/>
          <w:shd w:val="clear" w:color="auto" w:fill="FFFFFF"/>
        </w:rPr>
      </w:pPr>
      <w:r w:rsidRPr="005458FC">
        <w:rPr>
          <w:rFonts w:ascii="Times New Roman" w:hAnsi="Times New Roman"/>
          <w:color w:val="000000" w:themeColor="text1"/>
          <w:shd w:val="clear" w:color="auto" w:fill="FFFFFF"/>
        </w:rPr>
        <w:tab/>
      </w:r>
    </w:p>
    <w:p w:rsidR="00881766" w:rsidRPr="005458FC" w:rsidRDefault="00881766" w:rsidP="00881766">
      <w:pPr>
        <w:spacing w:after="0" w:line="360" w:lineRule="auto"/>
        <w:ind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Um dos passos importantes, após pressões da sociedade e de notada importância foi à aplicação da Lei da Transparência, que teve grande evolução e já se mostra seus resultados, prestígio e expansão da sua atuação perante a sociedade civil e entidades internacionais. Com a aprovação desse projeto, É possível atender a necessidade crescente por transparência em todos os entes federados, dando uma marcha importante na questão de transparência e controle social. De certa forma o clamor da sociedade por uma conduta mais ética, de uma probidade administrativa, profissional sendo responsável por parte de todos que compões o Estado Brasileiro, que está em no inicio do processo de adaptação e estabelecimento desse sistema.</w:t>
      </w:r>
    </w:p>
    <w:p w:rsidR="00881766" w:rsidRPr="005458FC" w:rsidRDefault="00881766" w:rsidP="00881766">
      <w:pPr>
        <w:spacing w:after="0" w:line="360" w:lineRule="auto"/>
        <w:ind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Tornando uma adequação, referente à nova era, que toda a sociedade vivencia, tendo incentivo do mundo digital, onde hoje em dia grande parcela vive mais </w:t>
      </w:r>
      <w:proofErr w:type="gramStart"/>
      <w:r w:rsidRPr="005458FC">
        <w:rPr>
          <w:rFonts w:ascii="Times New Roman" w:hAnsi="Times New Roman"/>
          <w:color w:val="000000" w:themeColor="text1"/>
          <w:sz w:val="24"/>
          <w:szCs w:val="24"/>
        </w:rPr>
        <w:t>antenado</w:t>
      </w:r>
      <w:proofErr w:type="gramEnd"/>
      <w:r w:rsidRPr="005458FC">
        <w:rPr>
          <w:rFonts w:ascii="Times New Roman" w:hAnsi="Times New Roman"/>
          <w:color w:val="000000" w:themeColor="text1"/>
          <w:sz w:val="24"/>
          <w:szCs w:val="24"/>
        </w:rPr>
        <w:t xml:space="preserve"> no mundo </w:t>
      </w:r>
      <w:r w:rsidRPr="005458FC">
        <w:rPr>
          <w:rFonts w:ascii="Times New Roman" w:hAnsi="Times New Roman"/>
          <w:color w:val="000000" w:themeColor="text1"/>
          <w:sz w:val="24"/>
          <w:szCs w:val="24"/>
        </w:rPr>
        <w:lastRenderedPageBreak/>
        <w:t>das redes de conhecimentos digitais, motivo pelo qual o Estado necessita que se readapte para tornar suas ações mais transparentes.</w:t>
      </w:r>
    </w:p>
    <w:p w:rsidR="00881766" w:rsidRPr="005458FC" w:rsidRDefault="00881766" w:rsidP="00881766">
      <w:pPr>
        <w:spacing w:after="0" w:line="360" w:lineRule="auto"/>
        <w:ind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O </w:t>
      </w:r>
      <w:r w:rsidRPr="005458FC">
        <w:rPr>
          <w:rFonts w:ascii="Times New Roman" w:hAnsi="Times New Roman"/>
          <w:i/>
          <w:color w:val="000000" w:themeColor="text1"/>
          <w:sz w:val="24"/>
          <w:szCs w:val="24"/>
        </w:rPr>
        <w:t>voto</w:t>
      </w:r>
      <w:r w:rsidRPr="005458FC">
        <w:rPr>
          <w:rFonts w:ascii="Times New Roman" w:hAnsi="Times New Roman"/>
          <w:color w:val="000000" w:themeColor="text1"/>
          <w:sz w:val="24"/>
          <w:szCs w:val="24"/>
        </w:rPr>
        <w:t xml:space="preserve"> é um </w:t>
      </w:r>
      <w:r w:rsidRPr="005458FC">
        <w:rPr>
          <w:rFonts w:ascii="Times New Roman" w:hAnsi="Times New Roman"/>
          <w:i/>
          <w:color w:val="000000" w:themeColor="text1"/>
          <w:sz w:val="24"/>
          <w:szCs w:val="24"/>
        </w:rPr>
        <w:t>direito</w:t>
      </w:r>
      <w:r w:rsidRPr="005458FC">
        <w:rPr>
          <w:rFonts w:ascii="Times New Roman" w:hAnsi="Times New Roman"/>
          <w:color w:val="000000" w:themeColor="text1"/>
          <w:sz w:val="24"/>
          <w:szCs w:val="24"/>
        </w:rPr>
        <w:t xml:space="preserve"> ou </w:t>
      </w:r>
      <w:r w:rsidRPr="005458FC">
        <w:rPr>
          <w:rFonts w:ascii="Times New Roman" w:hAnsi="Times New Roman"/>
          <w:i/>
          <w:color w:val="000000" w:themeColor="text1"/>
          <w:sz w:val="24"/>
          <w:szCs w:val="24"/>
        </w:rPr>
        <w:t>obrigação</w:t>
      </w:r>
      <w:r w:rsidRPr="005458FC">
        <w:rPr>
          <w:rFonts w:ascii="Times New Roman" w:hAnsi="Times New Roman"/>
          <w:color w:val="000000" w:themeColor="text1"/>
          <w:sz w:val="24"/>
          <w:szCs w:val="24"/>
        </w:rPr>
        <w:t>? Há quem defenda que são as duas coisas e que o cidadão deve ser obrigado a se manifestar nas eleições de modo a exercer sua cidadania e evitar o comodismo. Outros consideram que o voto obrigatório agride a liberdade individual de optar por não votar.</w:t>
      </w:r>
    </w:p>
    <w:p w:rsidR="005B21C8" w:rsidRPr="005458FC" w:rsidRDefault="00881766" w:rsidP="005B21C8">
      <w:pPr>
        <w:tabs>
          <w:tab w:val="left" w:pos="709"/>
        </w:tabs>
        <w:spacing w:after="0" w:line="360" w:lineRule="auto"/>
        <w:jc w:val="both"/>
        <w:rPr>
          <w:rFonts w:ascii="Times New Roman" w:hAnsi="Times New Roman"/>
          <w:color w:val="000000" w:themeColor="text1"/>
          <w:shd w:val="clear" w:color="auto" w:fill="FFFFFF"/>
        </w:rPr>
      </w:pPr>
      <w:r w:rsidRPr="005458FC">
        <w:rPr>
          <w:rFonts w:ascii="Times New Roman" w:hAnsi="Times New Roman"/>
          <w:color w:val="000000" w:themeColor="text1"/>
          <w:sz w:val="24"/>
          <w:szCs w:val="24"/>
        </w:rPr>
        <w:tab/>
      </w:r>
      <w:r w:rsidRPr="005458FC">
        <w:rPr>
          <w:rStyle w:val="normaltextrun"/>
          <w:rFonts w:ascii="Times New Roman" w:hAnsi="Times New Roman"/>
          <w:color w:val="000000" w:themeColor="text1"/>
          <w:shd w:val="clear" w:color="auto" w:fill="FFFFFF"/>
        </w:rPr>
        <w:t>Esse projeto em torno dessas problemáticas acima discutidas deixa claro que todas elas têm pontos positivos e negativos. É quase impossível se convencer acerca da superioridade teórica de um modelo sobre o outro. Escolhas reais são feitas também em função de cálculos, de desinformação e de tentativas de favorecimento.</w:t>
      </w:r>
    </w:p>
    <w:p w:rsidR="00881766" w:rsidRPr="005458FC" w:rsidRDefault="00782601" w:rsidP="005458FC">
      <w:pPr>
        <w:pStyle w:val="NormalWeb"/>
        <w:shd w:val="clear" w:color="auto" w:fill="FFFFFF"/>
        <w:spacing w:before="240" w:beforeAutospacing="0" w:after="0" w:afterAutospacing="0" w:line="360" w:lineRule="auto"/>
        <w:jc w:val="both"/>
        <w:rPr>
          <w:b/>
          <w:color w:val="000000" w:themeColor="text1"/>
          <w:shd w:val="clear" w:color="auto" w:fill="FFFFFF"/>
        </w:rPr>
      </w:pPr>
      <w:r>
        <w:rPr>
          <w:b/>
          <w:color w:val="000000" w:themeColor="text1"/>
          <w:shd w:val="clear" w:color="auto" w:fill="FFFFFF"/>
        </w:rPr>
        <w:t>2.1.</w:t>
      </w:r>
      <w:r w:rsidR="00881766" w:rsidRPr="005458FC">
        <w:rPr>
          <w:b/>
          <w:color w:val="000000" w:themeColor="text1"/>
          <w:shd w:val="clear" w:color="auto" w:fill="FFFFFF"/>
        </w:rPr>
        <w:t xml:space="preserve"> O QUE É REFORMA POLITICA?</w:t>
      </w:r>
    </w:p>
    <w:p w:rsidR="00D454C0" w:rsidRPr="005458FC" w:rsidRDefault="00D454C0" w:rsidP="005458FC">
      <w:pPr>
        <w:pStyle w:val="NormalWeb"/>
        <w:shd w:val="clear" w:color="auto" w:fill="FFFFFF"/>
        <w:spacing w:before="240" w:beforeAutospacing="0" w:after="0" w:afterAutospacing="0" w:line="360" w:lineRule="auto"/>
        <w:ind w:firstLine="709"/>
        <w:jc w:val="both"/>
        <w:rPr>
          <w:color w:val="000000" w:themeColor="text1"/>
          <w:shd w:val="clear" w:color="auto" w:fill="FFFFFF"/>
        </w:rPr>
      </w:pPr>
      <w:r w:rsidRPr="005458FC">
        <w:rPr>
          <w:color w:val="000000" w:themeColor="text1"/>
          <w:shd w:val="clear" w:color="auto" w:fill="FFFFFF"/>
        </w:rPr>
        <w:t xml:space="preserve">A reforma política em tese é o conjunto de propostas realizadas a nível constitucional, através de emendas constitucionais feitas para uma readaptação no nosso sistema político brasileiro, que por sua vez não foi alterado na Assembleia constituinte de 1988, porém já se debatia naquela época a necessidade de modificação introduzindo inúmeros pontos que permanecem sem modificações, sua finalidade e melhorar o sistema eleitoral nacional, tornando assim de forma transparente a vontade do eleitor sendo exercida no resultado final de cada eleição. </w:t>
      </w:r>
    </w:p>
    <w:p w:rsidR="00881766" w:rsidRPr="005458FC" w:rsidRDefault="00881766" w:rsidP="005458FC">
      <w:pPr>
        <w:pStyle w:val="NormalWeb"/>
        <w:shd w:val="clear" w:color="auto" w:fill="FFFFFF"/>
        <w:spacing w:before="0" w:beforeAutospacing="0" w:after="0" w:afterAutospacing="0" w:line="360" w:lineRule="auto"/>
        <w:ind w:right="-1" w:firstLine="708"/>
        <w:jc w:val="both"/>
        <w:rPr>
          <w:color w:val="000000" w:themeColor="text1"/>
          <w:shd w:val="clear" w:color="auto" w:fill="FFFFFF"/>
        </w:rPr>
      </w:pPr>
      <w:r w:rsidRPr="005458FC">
        <w:rPr>
          <w:color w:val="000000" w:themeColor="text1"/>
          <w:shd w:val="clear" w:color="auto" w:fill="FFFFFF"/>
        </w:rPr>
        <w:t>Segundo Bobbio (2000</w:t>
      </w:r>
      <w:r w:rsidR="00A445F9" w:rsidRPr="005458FC">
        <w:rPr>
          <w:color w:val="000000" w:themeColor="text1"/>
          <w:shd w:val="clear" w:color="auto" w:fill="FFFFFF"/>
        </w:rPr>
        <w:t xml:space="preserve">, </w:t>
      </w:r>
      <w:r w:rsidR="00A445F9" w:rsidRPr="005458FC">
        <w:rPr>
          <w:color w:val="000000" w:themeColor="text1"/>
        </w:rPr>
        <w:t>p.159</w:t>
      </w:r>
      <w:r w:rsidRPr="005458FC">
        <w:rPr>
          <w:color w:val="000000" w:themeColor="text1"/>
          <w:shd w:val="clear" w:color="auto" w:fill="FFFFFF"/>
        </w:rPr>
        <w:t>), a política se direciona ao exercício de um poder ao qual uma vontade deve ser imposta sobre outros indivíduos, ou seja, a vontade do Estado no exercício do poder político e o exercício de sua soberania sobre seus comandados e a possibilidade de convivência pacífica com outros Estados. Sob uma perspectiva política, a Reforma Política é o conjunto de propostas realizadas a nível constitucional, através de emendas constitucionais feitas para uma readaptação no nosso sistema político brasileiro, que por sua vez não foi alterado na Assembleia Constituinte de 1988, porém já se debatia</w:t>
      </w:r>
      <w:r w:rsidRPr="005458FC">
        <w:rPr>
          <w:rStyle w:val="Refdecomentrio"/>
          <w:rFonts w:eastAsiaTheme="minorEastAsia"/>
          <w:color w:val="000000" w:themeColor="text1"/>
        </w:rPr>
        <w:t xml:space="preserve"> </w:t>
      </w:r>
      <w:r w:rsidRPr="005458FC">
        <w:rPr>
          <w:color w:val="000000" w:themeColor="text1"/>
          <w:shd w:val="clear" w:color="auto" w:fill="FFFFFF"/>
        </w:rPr>
        <w:t xml:space="preserve">a Necessidade de modificação introduzindo inúmeros pontos que permanecem sem modificações, sua finalidade e melhorar o sistema eleitoral nacional, tornando assim de forma transparente a vontade do eleitor sendo exercida no resultado final de cada eleição. </w:t>
      </w:r>
    </w:p>
    <w:p w:rsidR="00881766" w:rsidRPr="005458FC" w:rsidRDefault="00881766" w:rsidP="00D22C82">
      <w:pPr>
        <w:pStyle w:val="NormalWeb"/>
        <w:shd w:val="clear" w:color="auto" w:fill="FFFFFF"/>
        <w:spacing w:before="0" w:beforeAutospacing="0" w:after="0" w:afterAutospacing="0" w:line="360" w:lineRule="auto"/>
        <w:ind w:right="-1" w:firstLine="709"/>
        <w:jc w:val="both"/>
        <w:rPr>
          <w:b/>
          <w:i/>
          <w:color w:val="000000" w:themeColor="text1"/>
          <w:sz w:val="20"/>
          <w:szCs w:val="20"/>
        </w:rPr>
      </w:pPr>
    </w:p>
    <w:p w:rsidR="00881766" w:rsidRPr="005458FC" w:rsidRDefault="00782601" w:rsidP="005B21C8">
      <w:pPr>
        <w:pStyle w:val="NormalWeb"/>
        <w:shd w:val="clear" w:color="auto" w:fill="FFFFFF"/>
        <w:spacing w:before="0" w:beforeAutospacing="0" w:after="0" w:afterAutospacing="0" w:line="360" w:lineRule="auto"/>
        <w:ind w:right="-1"/>
        <w:jc w:val="both"/>
        <w:rPr>
          <w:b/>
          <w:color w:val="000000" w:themeColor="text1"/>
        </w:rPr>
      </w:pPr>
      <w:r>
        <w:rPr>
          <w:b/>
          <w:color w:val="000000" w:themeColor="text1"/>
          <w:shd w:val="clear" w:color="auto" w:fill="FFFFFF"/>
        </w:rPr>
        <w:t>2.</w:t>
      </w:r>
      <w:r w:rsidR="00881766" w:rsidRPr="005458FC">
        <w:rPr>
          <w:b/>
          <w:color w:val="000000" w:themeColor="text1"/>
          <w:shd w:val="clear" w:color="auto" w:fill="FFFFFF"/>
        </w:rPr>
        <w:t xml:space="preserve">2 </w:t>
      </w:r>
      <w:r w:rsidR="00881766" w:rsidRPr="005458FC">
        <w:rPr>
          <w:b/>
          <w:color w:val="000000" w:themeColor="text1"/>
        </w:rPr>
        <w:t>A SOCIEDADE CLAMA PELA MORALIDADE NAS RUAS</w:t>
      </w:r>
    </w:p>
    <w:p w:rsidR="00881766" w:rsidRPr="005458FC" w:rsidRDefault="00881766" w:rsidP="005B21C8">
      <w:pPr>
        <w:pStyle w:val="NormalWeb"/>
        <w:shd w:val="clear" w:color="auto" w:fill="FFFFFF"/>
        <w:spacing w:before="240" w:beforeAutospacing="0" w:after="0" w:afterAutospacing="0" w:line="360" w:lineRule="auto"/>
        <w:ind w:right="-1" w:firstLine="708"/>
        <w:jc w:val="both"/>
        <w:rPr>
          <w:color w:val="000000" w:themeColor="text1"/>
        </w:rPr>
      </w:pPr>
      <w:r w:rsidRPr="005458FC">
        <w:rPr>
          <w:color w:val="000000" w:themeColor="text1"/>
        </w:rPr>
        <w:t xml:space="preserve">Muito vem se discutindo a respeito de uma Reforma Política no Brasil, como meio institucional de combate </w:t>
      </w:r>
      <w:proofErr w:type="gramStart"/>
      <w:r w:rsidRPr="005458FC">
        <w:rPr>
          <w:color w:val="000000" w:themeColor="text1"/>
        </w:rPr>
        <w:t>a</w:t>
      </w:r>
      <w:proofErr w:type="gramEnd"/>
      <w:r w:rsidRPr="005458FC">
        <w:rPr>
          <w:color w:val="000000" w:themeColor="text1"/>
        </w:rPr>
        <w:t xml:space="preserve"> corrupção, bem como sensibilizar a participação da sociedade civil </w:t>
      </w:r>
      <w:r w:rsidRPr="005458FC">
        <w:rPr>
          <w:color w:val="000000" w:themeColor="text1"/>
        </w:rPr>
        <w:lastRenderedPageBreak/>
        <w:t>na consolidação dos direitos e interesses políticos diante das instituições estatais. Os representantes do Congresso Nacional que vem tomando posse em vários mandatos</w:t>
      </w:r>
      <w:proofErr w:type="gramStart"/>
      <w:r w:rsidRPr="005458FC">
        <w:rPr>
          <w:color w:val="000000" w:themeColor="text1"/>
        </w:rPr>
        <w:t>, vem</w:t>
      </w:r>
      <w:proofErr w:type="gramEnd"/>
      <w:r w:rsidRPr="005458FC">
        <w:rPr>
          <w:color w:val="000000" w:themeColor="text1"/>
        </w:rPr>
        <w:t xml:space="preserve"> retardando e arquivando A votação da reforma política. Entre os diversos pontos polêmicos que entrará em pauta, é a reforma do sistema eleitoral. Com as manifestações populares que acontecem no Brasil desde o dia 6 de junho colocaram a reforma política de volta ao centro dos debates. Mudanças nas práticas políticas, nas formas de representação e nas regras que regem os governos e as eleições devem ser agora discutidas.</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No ano de 2013 em julho, no estopim das manifestações que teve repercussão em todo o país, a presidência da República sugeriu um pacto pela reforma política, que apreciava o chamamento de um plebiscito para o desenvolvimento de uma constituinte sobre a reforma. Em passo acelerado, o Congresso engavetou a proposta. Diante do ocorrido houve pressões de centrais sindicais, movimentos sociais e entidades da sociedade civil para que houvesse a realização de um plebiscito popular, em todo o Brasil. A finalidade foi coletar assinatura para fazer a proposição ao Congresso de chamamento de uma constituinte especial e soberana para a reforma política.</w:t>
      </w:r>
    </w:p>
    <w:p w:rsidR="00881766" w:rsidRPr="005458FC" w:rsidRDefault="00AD049E"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Segundo Ricardo </w:t>
      </w:r>
      <w:proofErr w:type="spellStart"/>
      <w:r w:rsidRPr="005458FC">
        <w:rPr>
          <w:color w:val="000000" w:themeColor="text1"/>
        </w:rPr>
        <w:t>Gebrim</w:t>
      </w:r>
      <w:proofErr w:type="spellEnd"/>
      <w:r w:rsidRPr="005458FC">
        <w:rPr>
          <w:color w:val="000000" w:themeColor="text1"/>
        </w:rPr>
        <w:t xml:space="preserve"> (2014</w:t>
      </w:r>
      <w:r w:rsidR="00881766" w:rsidRPr="005458FC">
        <w:rPr>
          <w:color w:val="000000" w:themeColor="text1"/>
        </w:rPr>
        <w:t xml:space="preserve">), membro da Coordenação Nacional do Movimento Consulta Popular, sobre a possível criação de uma possível constituinte exclusiva: </w:t>
      </w:r>
    </w:p>
    <w:p w:rsidR="00881766" w:rsidRPr="005458FC" w:rsidRDefault="00881766" w:rsidP="005B21C8">
      <w:pPr>
        <w:pStyle w:val="NormalWeb"/>
        <w:shd w:val="clear" w:color="auto" w:fill="FFFFFF"/>
        <w:spacing w:before="0" w:beforeAutospacing="0" w:after="0" w:afterAutospacing="0"/>
        <w:ind w:left="2268" w:right="-1"/>
        <w:jc w:val="both"/>
        <w:rPr>
          <w:color w:val="000000" w:themeColor="text1"/>
          <w:sz w:val="20"/>
          <w:szCs w:val="20"/>
        </w:rPr>
      </w:pPr>
      <w:r w:rsidRPr="005458FC">
        <w:rPr>
          <w:rFonts w:eastAsiaTheme="minorEastAsia"/>
          <w:color w:val="000000" w:themeColor="text1"/>
          <w:sz w:val="20"/>
          <w:szCs w:val="20"/>
        </w:rPr>
        <w:t>Se o Congresso Nacional for o responsável por aprovar a nova constituinte do sistema político, evidentemente tentará atuar a partir de suas prerrogativas e garantir todos os seus interesses, como aconteceu no processo da Constituinte de 1986, isso porque os responsáveis pela nova constituinte foram os senadores que já estavam lá. Seria muita ingenuidade acreditar, por exemplo, que um senador reduziria seu mandato de oito anos ou mesmo que acabaria com o senado e com o conjunto privilégios que ele possui desde que foi eleito. Não haverá uma constituinte sem muita pressão social e uma mobilização social comparável ao que foram as Diretas Já na década de 1980</w:t>
      </w:r>
      <w:r w:rsidRPr="005458FC">
        <w:rPr>
          <w:color w:val="000000" w:themeColor="text1"/>
          <w:sz w:val="20"/>
          <w:szCs w:val="20"/>
        </w:rPr>
        <w:t xml:space="preserve"> (REFORMA POLÍTICA, 2014, p. 4).</w:t>
      </w:r>
    </w:p>
    <w:p w:rsidR="00881766" w:rsidRPr="005458FC" w:rsidRDefault="00881766" w:rsidP="005B21C8">
      <w:pPr>
        <w:pStyle w:val="NormalWeb"/>
        <w:shd w:val="clear" w:color="auto" w:fill="FFFFFF"/>
        <w:spacing w:before="0" w:beforeAutospacing="0" w:after="0" w:afterAutospacing="0"/>
        <w:ind w:left="2268" w:right="-1"/>
        <w:jc w:val="both"/>
        <w:rPr>
          <w:i/>
          <w:color w:val="000000" w:themeColor="text1"/>
          <w:sz w:val="20"/>
          <w:szCs w:val="20"/>
        </w:rPr>
      </w:pP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Além do plebiscito, aproximadamente centenas de entidades como a Confederação Nacional dos Bispos do Brasil (CNBB), Ordem dos Advogados do Brasil (OAB), colheram assinaturas para um projeto de lei de iniciativa popular que tinha a finalidade de gerar uma lei ordinária sem a alteração da nossa Carta Magna a Constituição Federal. Como a exemplo da lei de iniciativa popular mais conhecida atualmente que é a Lei da Ficha Limpa, esse projeto teria a finalidade de proibir o financiamento privado das campanhas e mecanismos para ampliação da democracia direta tornando assim mais representativa.</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Não há dúvida, de que a população clama pela ética política, porém, é necessária a intervenção do Estado na defesa da coletividade, da probidade administrativa e da moralidade pública. Nesta defesa, princípios coletivos podem ser sobrepostos aos princípios individuais. O sentido de coletividade e o bem comum devem ser privilegiados.</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lastRenderedPageBreak/>
        <w:t> </w:t>
      </w:r>
      <w:r w:rsidR="005B21C8" w:rsidRPr="005458FC">
        <w:rPr>
          <w:color w:val="000000" w:themeColor="text1"/>
        </w:rPr>
        <w:tab/>
      </w:r>
      <w:r w:rsidRPr="005458FC">
        <w:rPr>
          <w:color w:val="000000" w:themeColor="text1"/>
        </w:rPr>
        <w:t>Quando falamos em sociedade se engloba a relação de três grandes sistemas que o formam: o político, o econômico e o moral-cultural. Possuindo ritmos diversificados de evolução e seguindo normas divergentes, consequentemente tornando diferentes formas de condutas. As divergências e conflitos em torno dessas áreas geram diversas incoerências afrontando a harmonia da sociedade.</w:t>
      </w:r>
    </w:p>
    <w:p w:rsidR="00881766" w:rsidRPr="005458FC" w:rsidRDefault="00881766" w:rsidP="005B21C8">
      <w:pPr>
        <w:pStyle w:val="NormalWeb"/>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A sociedade que atua e reage no campo moral é o próprio homem racional e volitivo que opera e se contrapõe nos campos econômico, político, cultural, das artes e religioso.</w:t>
      </w:r>
    </w:p>
    <w:p w:rsidR="00881766" w:rsidRPr="005458FC" w:rsidRDefault="00881766" w:rsidP="005B21C8">
      <w:pPr>
        <w:pStyle w:val="NormalWeb"/>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Quando acontece um desgaste nos três elementos do sistema social</w:t>
      </w:r>
      <w:r w:rsidRPr="005458FC">
        <w:rPr>
          <w:rStyle w:val="Refdenotaderodap"/>
          <w:color w:val="000000" w:themeColor="text1"/>
        </w:rPr>
        <w:footnoteReference w:id="2"/>
      </w:r>
      <w:r w:rsidRPr="005458FC">
        <w:rPr>
          <w:color w:val="000000" w:themeColor="text1"/>
        </w:rPr>
        <w:t xml:space="preserve"> ocorre à contaminação de todas as outras áreas, o que aumenta a instabilidade de uma sociedade. O que ocorre no caso do nosso país o Brasil, os três sistemas exibem respectivamente graves carências, o país entra em retrocesso, a economia não consegue se desenvolver e a política não é adequada de exercer sua função que é a de representar de uma forma justa os cidadãos.</w:t>
      </w:r>
    </w:p>
    <w:p w:rsidR="00881766" w:rsidRPr="005458FC" w:rsidRDefault="00881766" w:rsidP="005B21C8">
      <w:pPr>
        <w:pStyle w:val="NormalWeb"/>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Tornam-se mais evidente as interligações dessas áreas sociais: da ética, política e economia quando analisamos que nossa sociedade atualmente vem vivendo um estado de anomia generalizada, em que os brasileiros deixaram de crer no funcionamento adequado das instituições, por falta da moralidade, da ética e do excesso de egoísmo próprio.</w:t>
      </w:r>
    </w:p>
    <w:p w:rsidR="00881766" w:rsidRPr="005458FC" w:rsidRDefault="00881766" w:rsidP="005B21C8">
      <w:pPr>
        <w:pStyle w:val="NormalWeb"/>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Essa ausência integral de segurança que nos aflige, está interligada principalmente pela corrupção dos poderes públicos em todas suas esferas administrativas, da extorsão tributária, do déficit público, das alianças políticas ilegítimas que são feitas não pelo o que seu partido defende, mas sim por interesses próprios e pessoais, falta a moralização nos gastos das verbas, tornando assim uma atmosfera de imoralidade em todo nosso território nacional. Parte da população protesta e vai às ruas por falta de honestidade, justiça, da moralidade e da ética no exercício dos cargos públicos tanto eletivos como comissionados. O poder de fiscalizar, ou seja, a competência é da Justiça Eleitoral, que lute pela proteção da probidade e moralidade pública e também de tornar os pleitos, que ocorrem por biênio, um dos principais pilares para demonstrar a essência da prática da Democracia.</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O modelo político representativo esta desacreditado pela sociedade atual, tornando cada dia mais visível, a necessidade de ampliar o debate para entender quais mudanças estruturais nessa conjuntura são necessárias e quais são mais urgentes.</w:t>
      </w:r>
    </w:p>
    <w:p w:rsidR="00881766" w:rsidRPr="005458FC" w:rsidRDefault="00881766" w:rsidP="005B21C8">
      <w:pPr>
        <w:pStyle w:val="NormalWeb"/>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 xml:space="preserve">Para José Antonio Moroni (2013, p. 1), membro do Colegiado de Gestão do Instituto de Estudos Socioeconômicos (INESC) </w:t>
      </w:r>
      <w:r w:rsidRPr="005458FC">
        <w:rPr>
          <w:bCs/>
          <w:color w:val="000000" w:themeColor="text1"/>
        </w:rPr>
        <w:t>a melhor forma de se realizar esta mudança estrutural na política</w:t>
      </w:r>
      <w:r w:rsidRPr="005458FC">
        <w:rPr>
          <w:color w:val="000000" w:themeColor="text1"/>
        </w:rPr>
        <w:t>:</w:t>
      </w:r>
    </w:p>
    <w:p w:rsidR="00881766" w:rsidRPr="005458FC" w:rsidRDefault="00881766" w:rsidP="005B21C8">
      <w:pPr>
        <w:pStyle w:val="NormalWeb"/>
        <w:shd w:val="clear" w:color="auto" w:fill="FFFFFF"/>
        <w:spacing w:before="0" w:beforeAutospacing="0" w:after="0" w:afterAutospacing="0"/>
        <w:ind w:left="2268" w:right="-1"/>
        <w:jc w:val="both"/>
        <w:rPr>
          <w:color w:val="000000" w:themeColor="text1"/>
          <w:sz w:val="20"/>
          <w:szCs w:val="20"/>
        </w:rPr>
      </w:pPr>
      <w:r w:rsidRPr="005458FC">
        <w:rPr>
          <w:rFonts w:eastAsiaTheme="minorEastAsia"/>
          <w:color w:val="000000" w:themeColor="text1"/>
          <w:sz w:val="20"/>
          <w:szCs w:val="20"/>
        </w:rPr>
        <w:lastRenderedPageBreak/>
        <w:t>É uma mudança estrutural e não pode ser feita da noite para o dia. Somos uma sociedade paternalista, machista, homofóbica, portanto, é uma mudança de médio e longo prazo. Precisamos pensar em provocar rupturas, nos despir dos vícios do passado. Temos de romper com os racismos e criar uma sociedade mais complexa. A nossa história política é toda feita de acordos e transferências de poder, sem que se tenha tido a participação popular nesse processo ou tenhamos promovido rupturas estruturais</w:t>
      </w:r>
      <w:r w:rsidRPr="005458FC">
        <w:rPr>
          <w:color w:val="000000" w:themeColor="text1"/>
          <w:sz w:val="20"/>
          <w:szCs w:val="20"/>
        </w:rPr>
        <w:t xml:space="preserve"> (Reforma Política, 2013. Notícias p. </w:t>
      </w:r>
      <w:r w:rsidR="00C254F7" w:rsidRPr="005458FC">
        <w:rPr>
          <w:color w:val="000000" w:themeColor="text1"/>
          <w:sz w:val="20"/>
          <w:szCs w:val="20"/>
        </w:rPr>
        <w:t>1</w:t>
      </w:r>
      <w:r w:rsidRPr="005458FC">
        <w:rPr>
          <w:color w:val="000000" w:themeColor="text1"/>
          <w:sz w:val="20"/>
          <w:szCs w:val="20"/>
        </w:rPr>
        <w:t>).</w:t>
      </w:r>
    </w:p>
    <w:p w:rsidR="00782601" w:rsidRDefault="00881766" w:rsidP="00782601">
      <w:pPr>
        <w:pStyle w:val="NormalWeb"/>
        <w:shd w:val="clear" w:color="auto" w:fill="FFFFFF"/>
        <w:spacing w:before="240" w:beforeAutospacing="0" w:after="0" w:afterAutospacing="0" w:line="360" w:lineRule="auto"/>
        <w:ind w:right="-1" w:firstLine="708"/>
        <w:jc w:val="both"/>
        <w:rPr>
          <w:color w:val="000000" w:themeColor="text1"/>
        </w:rPr>
      </w:pPr>
      <w:r w:rsidRPr="005458FC">
        <w:rPr>
          <w:color w:val="000000" w:themeColor="text1"/>
        </w:rPr>
        <w:t>A mobilização nas ruas é uma porta bastante efetiva e demonstra que a ampla maioria quer mudanças e vai cobrar dos seus representantes por isso. Mas é necessária uma mobilização com o teor político bem definido.</w:t>
      </w:r>
    </w:p>
    <w:p w:rsidR="00782601" w:rsidRPr="00782601" w:rsidRDefault="00782601" w:rsidP="00782601">
      <w:pPr>
        <w:pStyle w:val="NormalWeb"/>
        <w:shd w:val="clear" w:color="auto" w:fill="FFFFFF"/>
        <w:spacing w:before="0" w:beforeAutospacing="0" w:after="0" w:afterAutospacing="0" w:line="360" w:lineRule="auto"/>
        <w:ind w:right="-1"/>
        <w:jc w:val="both"/>
        <w:rPr>
          <w:color w:val="000000" w:themeColor="text1"/>
        </w:rPr>
      </w:pPr>
    </w:p>
    <w:p w:rsidR="00881766" w:rsidRPr="005458FC" w:rsidRDefault="00782601" w:rsidP="005B21C8">
      <w:pPr>
        <w:pStyle w:val="NormalWeb"/>
        <w:shd w:val="clear" w:color="auto" w:fill="FFFFFF"/>
        <w:spacing w:before="0" w:beforeAutospacing="0" w:after="0" w:afterAutospacing="0" w:line="360" w:lineRule="auto"/>
        <w:ind w:right="-1"/>
        <w:jc w:val="both"/>
        <w:rPr>
          <w:b/>
          <w:color w:val="000000" w:themeColor="text1"/>
          <w:shd w:val="clear" w:color="auto" w:fill="FFFFFF"/>
        </w:rPr>
      </w:pPr>
      <w:proofErr w:type="gramStart"/>
      <w:r>
        <w:rPr>
          <w:b/>
          <w:color w:val="000000" w:themeColor="text1"/>
          <w:shd w:val="clear" w:color="auto" w:fill="FFFFFF"/>
        </w:rPr>
        <w:t>3</w:t>
      </w:r>
      <w:proofErr w:type="gramEnd"/>
      <w:r w:rsidR="00881766" w:rsidRPr="005458FC">
        <w:rPr>
          <w:b/>
          <w:color w:val="000000" w:themeColor="text1"/>
          <w:shd w:val="clear" w:color="auto" w:fill="FFFFFF"/>
        </w:rPr>
        <w:t xml:space="preserve"> CONSTITUCIONALIDADE DE UMA LEI E A LEGALIDADE DA REFORMA POLÍTICA </w:t>
      </w:r>
    </w:p>
    <w:p w:rsidR="00881766" w:rsidRPr="005458FC" w:rsidRDefault="00881766" w:rsidP="00782601">
      <w:pPr>
        <w:pStyle w:val="NormalWeb"/>
        <w:shd w:val="clear" w:color="auto" w:fill="FFFFFF"/>
        <w:spacing w:before="0" w:beforeAutospacing="0" w:after="0" w:afterAutospacing="0"/>
        <w:ind w:right="-1"/>
        <w:jc w:val="both"/>
        <w:rPr>
          <w:b/>
          <w:color w:val="000000" w:themeColor="text1"/>
          <w:shd w:val="clear" w:color="auto" w:fill="FFFFFF"/>
        </w:rPr>
      </w:pPr>
    </w:p>
    <w:p w:rsidR="00881766" w:rsidRPr="005458FC" w:rsidRDefault="00782601" w:rsidP="005B21C8">
      <w:pPr>
        <w:pStyle w:val="NormalWeb"/>
        <w:shd w:val="clear" w:color="auto" w:fill="FFFFFF"/>
        <w:spacing w:before="0" w:beforeAutospacing="0" w:after="0" w:afterAutospacing="0" w:line="360" w:lineRule="auto"/>
        <w:ind w:right="-1"/>
        <w:jc w:val="both"/>
        <w:rPr>
          <w:b/>
          <w:color w:val="000000" w:themeColor="text1"/>
          <w:shd w:val="clear" w:color="auto" w:fill="FFFFFF"/>
        </w:rPr>
      </w:pPr>
      <w:r>
        <w:rPr>
          <w:b/>
          <w:color w:val="000000" w:themeColor="text1"/>
          <w:shd w:val="clear" w:color="auto" w:fill="FFFFFF"/>
        </w:rPr>
        <w:t>3</w:t>
      </w:r>
      <w:r w:rsidR="00881766" w:rsidRPr="005458FC">
        <w:rPr>
          <w:b/>
          <w:color w:val="000000" w:themeColor="text1"/>
          <w:shd w:val="clear" w:color="auto" w:fill="FFFFFF"/>
        </w:rPr>
        <w:t>.1 GARANTIA CONSTITUCIONAL PARA UMA REFORMA POLÍTICA</w:t>
      </w:r>
    </w:p>
    <w:p w:rsidR="00881766" w:rsidRPr="005458FC" w:rsidRDefault="00881766" w:rsidP="005458FC">
      <w:pPr>
        <w:pStyle w:val="NormalWeb"/>
        <w:shd w:val="clear" w:color="auto" w:fill="FFFFFF"/>
        <w:spacing w:before="240" w:beforeAutospacing="0" w:after="0" w:afterAutospacing="0" w:line="360" w:lineRule="auto"/>
        <w:ind w:right="-1" w:firstLine="708"/>
        <w:jc w:val="both"/>
        <w:rPr>
          <w:color w:val="000000" w:themeColor="text1"/>
        </w:rPr>
      </w:pPr>
      <w:r w:rsidRPr="005458FC">
        <w:rPr>
          <w:color w:val="000000" w:themeColor="text1"/>
        </w:rPr>
        <w:t>A base fundamental do nosso Direito Constitucional brasileiro é o que chamamos de filtragem constitucional, onde basicamente todos os tipos normativos do nosso ordenamento jurídico devem ser ponderados, analisados e apropriados, sob a ótica da Constituição Federal promulgada no ano de 1988. Esta filtragem refere-se ao contendo normativo tem por finalidade declarar que uma lei ou parte dela é constitucional ou inconstitucional. Logo após está etapa inicia-se o controle de constitucionalidade sendo feita a verificação das leis criadas ou as normas vigentes que estejam em desconforme com os preceitos constitucionais.</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Gomes </w:t>
      </w:r>
      <w:proofErr w:type="spellStart"/>
      <w:r w:rsidRPr="005458FC">
        <w:rPr>
          <w:color w:val="000000" w:themeColor="text1"/>
        </w:rPr>
        <w:t>Canotilho</w:t>
      </w:r>
      <w:proofErr w:type="spellEnd"/>
      <w:r w:rsidRPr="005458FC">
        <w:rPr>
          <w:color w:val="000000" w:themeColor="text1"/>
        </w:rPr>
        <w:t xml:space="preserve">, sob o entendimento da legalidade constitucional, lembra o conceito clássico: </w:t>
      </w:r>
    </w:p>
    <w:p w:rsidR="00881766" w:rsidRPr="005458FC" w:rsidRDefault="00881766" w:rsidP="005B21C8">
      <w:pPr>
        <w:pStyle w:val="NormalWeb"/>
        <w:shd w:val="clear" w:color="auto" w:fill="FFFFFF"/>
        <w:spacing w:before="0" w:beforeAutospacing="0" w:after="0" w:afterAutospacing="0"/>
        <w:ind w:left="2268" w:right="-1"/>
        <w:jc w:val="both"/>
        <w:rPr>
          <w:rFonts w:eastAsiaTheme="minorEastAsia"/>
          <w:color w:val="000000" w:themeColor="text1"/>
          <w:sz w:val="20"/>
          <w:szCs w:val="20"/>
        </w:rPr>
      </w:pPr>
      <w:r w:rsidRPr="005458FC">
        <w:rPr>
          <w:rFonts w:eastAsiaTheme="minorEastAsia"/>
          <w:color w:val="000000" w:themeColor="text1"/>
          <w:sz w:val="20"/>
          <w:szCs w:val="20"/>
        </w:rPr>
        <w:t xml:space="preserve">Inconstitucional é toda lei que viola os preceitos constitucionais, e a omissão inconstitucional esse autor vai tratá-la à parte, então </w:t>
      </w:r>
      <w:proofErr w:type="gramStart"/>
      <w:r w:rsidRPr="005458FC">
        <w:rPr>
          <w:rFonts w:eastAsiaTheme="minorEastAsia"/>
          <w:color w:val="000000" w:themeColor="text1"/>
          <w:sz w:val="20"/>
          <w:szCs w:val="20"/>
        </w:rPr>
        <w:t>definindo-a</w:t>
      </w:r>
      <w:proofErr w:type="gramEnd"/>
      <w:r w:rsidRPr="005458FC">
        <w:rPr>
          <w:rFonts w:eastAsiaTheme="minorEastAsia"/>
          <w:color w:val="000000" w:themeColor="text1"/>
          <w:sz w:val="20"/>
          <w:szCs w:val="20"/>
        </w:rPr>
        <w:t xml:space="preserve"> principalmente, mas não exclusivamente, como omissão legislativa inconstitucional, o não cumprimento de imposições constitucionais permanentes e concretas.</w:t>
      </w:r>
      <w:r w:rsidR="00756F66" w:rsidRPr="005458FC">
        <w:rPr>
          <w:rFonts w:eastAsiaTheme="minorEastAsia"/>
          <w:color w:val="000000" w:themeColor="text1"/>
          <w:sz w:val="20"/>
          <w:szCs w:val="20"/>
        </w:rPr>
        <w:t xml:space="preserve"> </w:t>
      </w:r>
      <w:r w:rsidR="005458FC">
        <w:rPr>
          <w:rFonts w:eastAsiaTheme="minorEastAsia"/>
          <w:color w:val="000000" w:themeColor="text1"/>
          <w:sz w:val="20"/>
          <w:szCs w:val="20"/>
        </w:rPr>
        <w:t xml:space="preserve">(CANOTILHO apud </w:t>
      </w:r>
      <w:r w:rsidR="005458FC">
        <w:rPr>
          <w:color w:val="000000" w:themeColor="text1"/>
        </w:rPr>
        <w:t>SARMENTO, 2015)</w:t>
      </w:r>
      <w:r w:rsidR="00E213E7" w:rsidRPr="005458FC">
        <w:rPr>
          <w:rFonts w:eastAsiaTheme="minorEastAsia"/>
          <w:color w:val="000000" w:themeColor="text1"/>
          <w:sz w:val="20"/>
          <w:szCs w:val="20"/>
        </w:rPr>
        <w:t>.</w:t>
      </w:r>
    </w:p>
    <w:p w:rsidR="00881766" w:rsidRPr="005458FC" w:rsidRDefault="00881766" w:rsidP="005B21C8">
      <w:pPr>
        <w:pStyle w:val="NormalWeb"/>
        <w:shd w:val="clear" w:color="auto" w:fill="FFFFFF"/>
        <w:spacing w:before="240" w:beforeAutospacing="0" w:after="0" w:afterAutospacing="0" w:line="360" w:lineRule="auto"/>
        <w:ind w:right="-1" w:firstLine="708"/>
        <w:jc w:val="both"/>
        <w:rPr>
          <w:color w:val="000000" w:themeColor="text1"/>
        </w:rPr>
      </w:pPr>
      <w:r w:rsidRPr="005458FC">
        <w:rPr>
          <w:color w:val="000000" w:themeColor="text1"/>
        </w:rPr>
        <w:t xml:space="preserve">Esse controle de constitucionalidade, sendo um mecanismo de compatibilidade ou adequação no aspecto formal e material, ou seja, leis infraconstitucionais não poderiam confrontar a lei maior da nossa Carta Magna entra em campo também quando há confronto normativo de posição hierarquicamente das normas, caso não houvesse esse mecanismo não haveria harmonia entre as normas jurídicas e geraria insegurança jurídica para os operadores de direito. O controle de constitucionalidade tem como finalidade de garantir a hegemonia da Constituição, tornando-a mais rígida e dificultando sua mutação. </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De acordo com o jurista Calil Simão:</w:t>
      </w:r>
    </w:p>
    <w:p w:rsidR="00881766" w:rsidRPr="005458FC" w:rsidRDefault="00881766" w:rsidP="005B21C8">
      <w:pPr>
        <w:pStyle w:val="NormalWeb"/>
        <w:shd w:val="clear" w:color="auto" w:fill="FFFFFF"/>
        <w:spacing w:before="0" w:beforeAutospacing="0" w:after="0" w:afterAutospacing="0"/>
        <w:ind w:left="2268" w:right="-1"/>
        <w:jc w:val="both"/>
        <w:rPr>
          <w:color w:val="000000" w:themeColor="text1"/>
          <w:sz w:val="20"/>
          <w:szCs w:val="20"/>
        </w:rPr>
      </w:pPr>
      <w:r w:rsidRPr="005458FC">
        <w:rPr>
          <w:rFonts w:eastAsiaTheme="minorEastAsia"/>
          <w:color w:val="000000" w:themeColor="text1"/>
          <w:sz w:val="20"/>
          <w:szCs w:val="20"/>
        </w:rPr>
        <w:lastRenderedPageBreak/>
        <w:t>O Sistema de Controle de Constitucionalidade destina-se a analisar a lesão dos direitos e garantias previstos na Constituição de um país, objetivando assegurar a observância das normas constitucionais, consequentemente a sua estabilidade e preservação</w:t>
      </w:r>
      <w:r w:rsidRPr="005458FC">
        <w:rPr>
          <w:color w:val="000000" w:themeColor="text1"/>
          <w:sz w:val="20"/>
          <w:szCs w:val="20"/>
        </w:rPr>
        <w:t xml:space="preserve"> (</w:t>
      </w:r>
      <w:r w:rsidR="00A97C9C" w:rsidRPr="005458FC">
        <w:rPr>
          <w:color w:val="000000" w:themeColor="text1"/>
          <w:sz w:val="20"/>
          <w:szCs w:val="20"/>
        </w:rPr>
        <w:t>Wikipédia</w:t>
      </w:r>
      <w:r w:rsidRPr="005458FC">
        <w:rPr>
          <w:color w:val="000000" w:themeColor="text1"/>
          <w:sz w:val="20"/>
          <w:szCs w:val="20"/>
        </w:rPr>
        <w:t>, 201</w:t>
      </w:r>
      <w:r w:rsidR="00A97C9C" w:rsidRPr="005458FC">
        <w:rPr>
          <w:color w:val="000000" w:themeColor="text1"/>
          <w:sz w:val="20"/>
          <w:szCs w:val="20"/>
        </w:rPr>
        <w:t>5</w:t>
      </w:r>
      <w:r w:rsidRPr="005458FC">
        <w:rPr>
          <w:color w:val="000000" w:themeColor="text1"/>
          <w:sz w:val="20"/>
          <w:szCs w:val="20"/>
        </w:rPr>
        <w:t>).</w:t>
      </w:r>
    </w:p>
    <w:p w:rsidR="00881766" w:rsidRPr="005458FC" w:rsidRDefault="00881766" w:rsidP="005B21C8">
      <w:pPr>
        <w:pStyle w:val="NormalWeb"/>
        <w:shd w:val="clear" w:color="auto" w:fill="FFFFFF"/>
        <w:spacing w:before="0" w:beforeAutospacing="0" w:after="0" w:afterAutospacing="0"/>
        <w:ind w:left="2268" w:right="-1"/>
        <w:jc w:val="both"/>
        <w:rPr>
          <w:color w:val="000000" w:themeColor="text1"/>
          <w:sz w:val="20"/>
          <w:szCs w:val="20"/>
        </w:rPr>
      </w:pP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A Garantia constitucional de modo amplo é a união de direitos que a Constituição de um país assegura aos seus cidadãos estão taxativamente expressos no art. 5º – LXVIII a LXXIII, sendo garantido que o seu direito não será violado, em outras palavras, para cada direito existe uma garantia, como está disposto no art. art. 220 § 2º onde se destaca a ideologia do direito a religião e crença, temos o direito a crença, quando no texto Constitucional expõe que: o estado não intervirá na religião, caso não essa garantia, a segurança jurídica estaria em risco.</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As Garantias  Constitucionais, segundo </w:t>
      </w:r>
      <w:proofErr w:type="spellStart"/>
      <w:r w:rsidRPr="005458FC">
        <w:rPr>
          <w:color w:val="000000" w:themeColor="text1"/>
        </w:rPr>
        <w:t>Luigim</w:t>
      </w:r>
      <w:proofErr w:type="spellEnd"/>
      <w:r w:rsidRPr="005458FC">
        <w:rPr>
          <w:color w:val="000000" w:themeColor="text1"/>
        </w:rPr>
        <w:t xml:space="preserve"> Palma</w:t>
      </w:r>
      <w:r w:rsidR="00E32EFA" w:rsidRPr="005458FC">
        <w:rPr>
          <w:color w:val="000000" w:themeColor="text1"/>
        </w:rPr>
        <w:t xml:space="preserve"> (</w:t>
      </w:r>
      <w:r w:rsidR="005458FC">
        <w:rPr>
          <w:color w:val="000000" w:themeColor="text1"/>
        </w:rPr>
        <w:t xml:space="preserve">PALMA </w:t>
      </w:r>
      <w:r w:rsidR="00E32EFA" w:rsidRPr="005458FC">
        <w:rPr>
          <w:color w:val="000000" w:themeColor="text1"/>
        </w:rPr>
        <w:t>apud FERREIRA, 1998, p. 138-139)</w:t>
      </w:r>
      <w:r w:rsidRPr="005458FC">
        <w:rPr>
          <w:color w:val="000000" w:themeColor="text1"/>
        </w:rPr>
        <w:t>: </w:t>
      </w:r>
    </w:p>
    <w:p w:rsidR="00881766" w:rsidRPr="005458FC" w:rsidRDefault="00881766" w:rsidP="005B21C8">
      <w:pPr>
        <w:pStyle w:val="NormalWeb"/>
        <w:shd w:val="clear" w:color="auto" w:fill="FFFFFF"/>
        <w:spacing w:before="0" w:beforeAutospacing="0" w:after="0" w:afterAutospacing="0"/>
        <w:ind w:left="2268" w:right="-1"/>
        <w:jc w:val="both"/>
        <w:rPr>
          <w:color w:val="000000" w:themeColor="text1"/>
          <w:sz w:val="20"/>
          <w:szCs w:val="20"/>
        </w:rPr>
      </w:pPr>
      <w:r w:rsidRPr="005458FC">
        <w:rPr>
          <w:rFonts w:eastAsiaTheme="minorEastAsia"/>
          <w:color w:val="000000" w:themeColor="text1"/>
          <w:sz w:val="20"/>
          <w:szCs w:val="20"/>
        </w:rPr>
        <w:t>A verdadeira garantia constitucional está na organização política e administrativa, a saber, na própria organização política e administrativa, a saber, na própria organização dos poderes públicos, gizada de tal sorte, pela Constituição e pelas leis, que cada um deles encontre na sua ação freios capazes de detê-los, de constrangê-los a permanecer  na ordem jurídica, segundo os casos, de moderá-los, de eliminá-los, de proteger o cidadão contra os arbítrios, as precipitações, os abusos, e reparar-lhes os agravos sofridos</w:t>
      </w:r>
      <w:r w:rsidRPr="005458FC">
        <w:rPr>
          <w:color w:val="000000" w:themeColor="text1"/>
          <w:sz w:val="20"/>
          <w:szCs w:val="20"/>
        </w:rPr>
        <w:t xml:space="preserve">. </w:t>
      </w:r>
    </w:p>
    <w:p w:rsidR="005B21C8" w:rsidRPr="005458FC" w:rsidRDefault="005B21C8" w:rsidP="005B21C8">
      <w:pPr>
        <w:pStyle w:val="NormalWeb"/>
        <w:shd w:val="clear" w:color="auto" w:fill="FFFFFF"/>
        <w:spacing w:before="0" w:beforeAutospacing="0" w:after="0" w:afterAutospacing="0"/>
        <w:ind w:left="2268" w:right="-1"/>
        <w:jc w:val="both"/>
        <w:rPr>
          <w:color w:val="000000" w:themeColor="text1"/>
          <w:sz w:val="20"/>
          <w:szCs w:val="20"/>
        </w:rPr>
      </w:pP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Neste sentido, as normas constitucionais dos direitos e garantias fundamentais têm aplicação direta, imediata, versando de um estilo mais prático de resguardar o cidadão contra o Poder Estatal.</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Em relação às garantias constitucionais para uma reforma política, por meio das estruturas legais, deve ser através de Lei Complementar ou por Lei Ordinária, dependendo do objeto a ser reformado. Possuindo sua limitação quanto á forma e ao mérito.</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Nas limitações constitucionais em relação à forma é através de Lei Complementar não podendo, em relação de vicio de forma, serem aprovadas por outro procedimento legislativo. Conforme disposto no Art. 14, IX, da Constituição Federal: lei complementar estabelecerá outros casos de inelegibilidade e os prazos de sua cessação, tem por objetivo proteger a probidade administrativa, a moralidade para exercício de mandato considerado vida pregressa do candidato, e a normalidade e legitimidade das eleições contra a influência do poder econômico ou o abuso do exercício de função, cargo ou emprego na administração direta ou indireta.</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Existem quatro itens no âmbito político que tem com especificidade à Lei Complementar. É vedado, expor como matéria, através de outro meio legislativo ou normativo, </w:t>
      </w:r>
      <w:proofErr w:type="gramStart"/>
      <w:r w:rsidRPr="005458FC">
        <w:rPr>
          <w:color w:val="000000" w:themeColor="text1"/>
        </w:rPr>
        <w:t>sob pena</w:t>
      </w:r>
      <w:proofErr w:type="gramEnd"/>
      <w:r w:rsidRPr="005458FC">
        <w:rPr>
          <w:color w:val="000000" w:themeColor="text1"/>
        </w:rPr>
        <w:t xml:space="preserve"> de sofrer ato de inconstitucionalidade. </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lastRenderedPageBreak/>
        <w:t xml:space="preserve">Em um processo de aprovação de uma Lei Complementar apresentará de ser por pluralidade total, ou seja, 50% mais um dos votos do total de membros de cada uma das Casas do Congresso Nacional, conforme a disposição do o Art. 69 da CF. Quanto a Lei Ordinária, o seu processo de aceitação acontece por maioria simples, 50% mais um do total dos presentes, desde que respeitado o quórum mínimo para que a sessão possa ser aberta. </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 </w:t>
      </w:r>
      <w:r w:rsidR="005B21C8" w:rsidRPr="005458FC">
        <w:rPr>
          <w:color w:val="000000" w:themeColor="text1"/>
        </w:rPr>
        <w:tab/>
      </w:r>
      <w:r w:rsidRPr="005458FC">
        <w:rPr>
          <w:color w:val="000000" w:themeColor="text1"/>
        </w:rPr>
        <w:t>Prepondera o uso da limitação constitucional para o agenciamento da reforma política através do principio do devido processo legal, portanto, não deixando de certa forma a sua limitação, no aspecto do projeto de Lei Ordinária ser aprovado, podendo sofrer diretamente uma ADIN (Ação Direta de Inconstitucionalidade), e podendo ser afastadas do ordenamento jurídico, contestada pelo vício de forma, não entrando em pauta o juízo de mérito.</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Quando abordamos a limitação constitucional em relação a foram, não podemos deixar de diferenciar o Poder Constituinte Originário do Poder </w:t>
      </w:r>
      <w:proofErr w:type="gramStart"/>
      <w:r w:rsidRPr="005458FC">
        <w:rPr>
          <w:color w:val="000000" w:themeColor="text1"/>
        </w:rPr>
        <w:t>Constituinte Reformador</w:t>
      </w:r>
      <w:proofErr w:type="gramEnd"/>
      <w:r w:rsidRPr="005458FC">
        <w:rPr>
          <w:color w:val="000000" w:themeColor="text1"/>
        </w:rPr>
        <w:t>. Embora as doutrinas não sejam totalmente pacificas existem conflito quanto à nomenclatura adotada.</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No Poder </w:t>
      </w:r>
      <w:proofErr w:type="gramStart"/>
      <w:r w:rsidRPr="005458FC">
        <w:rPr>
          <w:color w:val="000000" w:themeColor="text1"/>
        </w:rPr>
        <w:t>Constituinte Originário</w:t>
      </w:r>
      <w:proofErr w:type="gramEnd"/>
      <w:r w:rsidRPr="005458FC">
        <w:rPr>
          <w:color w:val="000000" w:themeColor="text1"/>
        </w:rPr>
        <w:t xml:space="preserve"> é aquele que de nada depende</w:t>
      </w:r>
      <w:r w:rsidR="00C254F7" w:rsidRPr="005458FC">
        <w:rPr>
          <w:color w:val="000000" w:themeColor="text1"/>
        </w:rPr>
        <w:t xml:space="preserve"> </w:t>
      </w:r>
      <w:r w:rsidRPr="005458FC">
        <w:rPr>
          <w:color w:val="000000" w:themeColor="text1"/>
        </w:rPr>
        <w:t>fundado num poder natural do homem de organizar a vida social; estaria, então, limitado este poder originário não pelo Direito positivo, mas sim pelo Direito natural.. É o nascimento de uma nova ordem Constitucional, instaurada pelo Poder Constituinte, representado por eleitos diretamente pelo povo, especialmente para este fim. Trata-se do estabelecimento da norma mãe a qual todas as outras normas estarão vinculadas e necessariamente compatibilizadas.</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Já o Poder Constituinte Derivado, é aquele que se deriva do Poder </w:t>
      </w:r>
      <w:proofErr w:type="gramStart"/>
      <w:r w:rsidRPr="005458FC">
        <w:rPr>
          <w:color w:val="000000" w:themeColor="text1"/>
        </w:rPr>
        <w:t>Constituinte Originário</w:t>
      </w:r>
      <w:proofErr w:type="gramEnd"/>
      <w:r w:rsidRPr="005458FC">
        <w:rPr>
          <w:color w:val="000000" w:themeColor="text1"/>
        </w:rPr>
        <w:t>, como sua própria nomenclatura já se expressa, principalmente para se adequar ou emendar normas constitucionais que se apresentarem impróprias, dada as circunstâncias e a conveniência daquele momento.  Entrando em sintonia com a ordem constitucional e a ordem social.</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bookmarkStart w:id="0" w:name="_GoBack"/>
      <w:bookmarkEnd w:id="0"/>
    </w:p>
    <w:p w:rsidR="00881766" w:rsidRPr="005458FC" w:rsidRDefault="00782601" w:rsidP="005B21C8">
      <w:pPr>
        <w:spacing w:after="0" w:line="360" w:lineRule="auto"/>
        <w:ind w:right="-1"/>
        <w:jc w:val="both"/>
        <w:rPr>
          <w:rFonts w:ascii="Times New Roman" w:hAnsi="Times New Roman"/>
          <w:b/>
          <w:color w:val="000000" w:themeColor="text1"/>
          <w:sz w:val="24"/>
          <w:szCs w:val="24"/>
          <w:shd w:val="clear" w:color="auto" w:fill="FFFFFF"/>
        </w:rPr>
      </w:pPr>
      <w:r>
        <w:rPr>
          <w:rFonts w:ascii="Times New Roman" w:hAnsi="Times New Roman"/>
          <w:b/>
          <w:color w:val="000000" w:themeColor="text1"/>
          <w:sz w:val="24"/>
          <w:szCs w:val="24"/>
          <w:shd w:val="clear" w:color="auto" w:fill="FFFFFF"/>
        </w:rPr>
        <w:t>3</w:t>
      </w:r>
      <w:r w:rsidR="00881766" w:rsidRPr="005458FC">
        <w:rPr>
          <w:rFonts w:ascii="Times New Roman" w:hAnsi="Times New Roman"/>
          <w:b/>
          <w:color w:val="000000" w:themeColor="text1"/>
          <w:sz w:val="24"/>
          <w:szCs w:val="24"/>
          <w:shd w:val="clear" w:color="auto" w:fill="FFFFFF"/>
        </w:rPr>
        <w:t xml:space="preserve">.2 POSSIBILIDADES, DESAFIOS E LEGALIDADE DE UMA REFORMA POLÍTICA NO </w:t>
      </w:r>
      <w:proofErr w:type="gramStart"/>
      <w:r w:rsidR="00881766" w:rsidRPr="005458FC">
        <w:rPr>
          <w:rFonts w:ascii="Times New Roman" w:hAnsi="Times New Roman"/>
          <w:b/>
          <w:color w:val="000000" w:themeColor="text1"/>
          <w:sz w:val="24"/>
          <w:szCs w:val="24"/>
          <w:shd w:val="clear" w:color="auto" w:fill="FFFFFF"/>
        </w:rPr>
        <w:t>BRASIL</w:t>
      </w:r>
      <w:proofErr w:type="gramEnd"/>
    </w:p>
    <w:p w:rsidR="00881766" w:rsidRPr="005458FC" w:rsidRDefault="00881766" w:rsidP="005B21C8">
      <w:pPr>
        <w:pStyle w:val="NormalWeb"/>
        <w:shd w:val="clear" w:color="auto" w:fill="FFFFFF"/>
        <w:spacing w:before="240" w:beforeAutospacing="0" w:after="0" w:afterAutospacing="0" w:line="360" w:lineRule="auto"/>
        <w:ind w:right="-1" w:firstLine="708"/>
        <w:jc w:val="both"/>
        <w:rPr>
          <w:color w:val="000000" w:themeColor="text1"/>
        </w:rPr>
      </w:pPr>
      <w:r w:rsidRPr="005458FC">
        <w:rPr>
          <w:color w:val="000000" w:themeColor="text1"/>
        </w:rPr>
        <w:t>Conforme já abordado alhures, o Brasil hoje está passando por um momento de transformação na sua trajetória de consolidação da democracia, criando maturidade diante de todos os problemas que vem enfrentando, problemas estes que não cooperam para seu projeto de representatividade, diante da corrupção, integridade intelectual dos eleitores, crise econômica, mecanismos negativos como estes não produzem uma ritualidade de progresso no nosso sistema democrático.</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lastRenderedPageBreak/>
        <w:t>A sociedade há décadas vem se mostrando cada vez mais incomodado com a corrupção na esfera administrativa, por apropriação ilegítima de recursos públicos, o tráfico de influência, o emprego de cargo público para enriquecimento privado, tornando clara a insatisfação popular diante de diversos escândalos abarcando corrupção administrativa no ambiente político com algumas.</w:t>
      </w:r>
    </w:p>
    <w:p w:rsidR="00881766" w:rsidRPr="005458FC" w:rsidRDefault="00881766" w:rsidP="005B21C8">
      <w:pPr>
        <w:pStyle w:val="NormalWeb"/>
        <w:shd w:val="clear" w:color="auto" w:fill="FFFFFF"/>
        <w:tabs>
          <w:tab w:val="left" w:pos="709"/>
        </w:tabs>
        <w:spacing w:before="0" w:beforeAutospacing="0" w:after="0" w:afterAutospacing="0" w:line="360" w:lineRule="auto"/>
        <w:ind w:right="-1" w:firstLine="426"/>
        <w:jc w:val="both"/>
        <w:rPr>
          <w:color w:val="000000" w:themeColor="text1"/>
        </w:rPr>
      </w:pPr>
      <w:r w:rsidRPr="005458FC">
        <w:rPr>
          <w:bCs/>
          <w:color w:val="000000" w:themeColor="text1"/>
        </w:rPr>
        <w:tab/>
        <w:t xml:space="preserve">Diante disso, foram criados mecanismos para tentar exterminar ou até mesmo diminuir a corrupção em todas as suas formas, </w:t>
      </w:r>
      <w:r w:rsidRPr="005458FC">
        <w:rPr>
          <w:color w:val="000000" w:themeColor="text1"/>
        </w:rPr>
        <w:t>A Comissão de Estudos do Conselho da Justiça Federal, entidade da administração no âmbito da Justiça Federal, criou em 2002, meios que aperfeiçoa a investigação referente aos crimes de lavagem de dinheiro, com a ajuda de vários setores do Estado e de setores privados que tem autonomia pela prática da Lei e após, foi criada o ENCCLA (Estratégia Nacional de Combate à Corrupção e à Lavagem de Dinheiro). Cujo objetivo e atuar na</w:t>
      </w:r>
      <w:proofErr w:type="gramStart"/>
      <w:r w:rsidRPr="005458FC">
        <w:rPr>
          <w:color w:val="000000" w:themeColor="text1"/>
        </w:rPr>
        <w:t xml:space="preserve">  </w:t>
      </w:r>
      <w:proofErr w:type="gramEnd"/>
      <w:r w:rsidRPr="005458FC">
        <w:rPr>
          <w:color w:val="000000" w:themeColor="text1"/>
        </w:rPr>
        <w:t>fiscalização e controle para aperfeiçoar o combate à corrupção ligada a lavagem de dinheiro.</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 xml:space="preserve">O Poder Executivo </w:t>
      </w:r>
      <w:r w:rsidR="00E32EFA" w:rsidRPr="005458FC">
        <w:rPr>
          <w:color w:val="000000" w:themeColor="text1"/>
        </w:rPr>
        <w:t>brasileiro tem tentado combater</w:t>
      </w:r>
      <w:r w:rsidRPr="005458FC">
        <w:rPr>
          <w:color w:val="000000" w:themeColor="text1"/>
        </w:rPr>
        <w:t xml:space="preserve"> também a corrupção, através de ações que asseguram os pactos reais de governos nos campos de ascensão da transparência, luta contra a corrupção, par</w:t>
      </w:r>
      <w:r w:rsidR="00E055C2">
        <w:rPr>
          <w:color w:val="000000" w:themeColor="text1"/>
        </w:rPr>
        <w:t>ticipação social e de fomento a</w:t>
      </w:r>
      <w:r w:rsidRPr="005458FC">
        <w:rPr>
          <w:color w:val="000000" w:themeColor="text1"/>
        </w:rPr>
        <w:t xml:space="preserve"> ampliação de novas metodologias, de modo a tornar as administrações mais acessíveis, reais e responsáveis. </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Já na esfera legislativo, ocorreu a recente regulamentação da Lei Anticorrupção n.º 12.846, 2013) teve sua aprovação originada por conta das manifestações populares.</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Sabemos que existem deficiências e vulnerabilidades no sistema em si, que é necessário que sejam corrigidos, para que os órgãos de controle, fiscalização e inteligência de políticas públicas, se mantenham apta e em pleno funcionamento e em ligação com as propostas de outros órgãos, para que cheguem aos anseios da população.</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Como discutido no texto “Os contornos jurídicos da constituinte exclusiva: o desafio da reforma política”, sendo o autor Gladstone Leonel Junior de 2015, onde o mesmo enfatiza que para que ocorra uma verdadeira reforma política num momento de crise de representação e fragilidade institucionais, visto que, nossos representantes prezam por uma reforma política diferente do que a sociedade impõe e luta, não sugere a qualquer tempo encarar os temas centrais abordados.</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 xml:space="preserve">Os representantes entre eles políticos, juristas e grupos </w:t>
      </w:r>
      <w:proofErr w:type="gramStart"/>
      <w:r w:rsidRPr="005458FC">
        <w:rPr>
          <w:color w:val="000000" w:themeColor="text1"/>
        </w:rPr>
        <w:t>econômicos,</w:t>
      </w:r>
      <w:proofErr w:type="gramEnd"/>
      <w:r w:rsidRPr="005458FC">
        <w:rPr>
          <w:color w:val="000000" w:themeColor="text1"/>
        </w:rPr>
        <w:t>através de uma constituinte exclusiva demonstram as mudanças do sistema político, trazendo argumentos diversos, mostraremos a seguir alguns pontos positivos para que seja feita de forma correta e coerente a tão sonhada reforma, segundo Gladstone, demonstrando aspectos jurídicos e principais pontos do cabimento de uma constituinte exclusiva.</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lastRenderedPageBreak/>
        <w:t>Segundo a expressão popular no mundo jurídico “quem pode o mais pode o menos”, de acordo com o poder constituinte originário não ocorre limitações a respeito de um tema que poderá tratar, seria admissível a convocação de uma constituinte exclusiva através de uma emenda constitucional, não afrontando as cláusulas pétreas, alimentando dessa forma a possibilidade de fazer o limitado, já que é possível realizar a alteração ilimitada.</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A expressão “todo poder emana do povo, que exerce por meio de representantes eleitos ou diretamente, nos termos desta Constituição”, sendo o primeiro artigo da Constituição feito em parágrafo único, demonstrando que o Presidente, deputados, senadores e o povo são legitimados para decidir o futuro do país, através do plebiscito. Sendo eles atores com poderes garantidos podendo atuar no exercício democrático, portanto é desnecessário um artigo que autorizasse uma constituinte exclusiva.</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O poder político é dinâmico, sendo impossível abordar todos os temas e possibilidades do mundo legal na letra da lei, a complexidade do controle referente ao conteúdo e forma do tema a ser debatido se demonstra no momento do conflito político, mesmo sabendo que nosso sistema democrático existe discussões, Assim, sendo a teoria de freios e contra pesos que irá limitar os poderes para a correta execução das instituições. Em relação a constituinte seus membros terão mandato programado, extinguindo-se no fim dos objetivos da Assembleia constituinte.</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Devemos salientar sobre os riscos jurídicos apresentados, sendo eles o princípio da vedação ao retrocesso no âmbito de não ser possível a revogação de dispositivos referentes </w:t>
      </w:r>
      <w:proofErr w:type="gramStart"/>
      <w:r w:rsidRPr="005458FC">
        <w:rPr>
          <w:color w:val="000000" w:themeColor="text1"/>
        </w:rPr>
        <w:t>a</w:t>
      </w:r>
      <w:proofErr w:type="gramEnd"/>
      <w:r w:rsidRPr="005458FC">
        <w:rPr>
          <w:color w:val="000000" w:themeColor="text1"/>
        </w:rPr>
        <w:t xml:space="preserve"> proteção de liberdade fundamenta sem haver mudança de garantias de uma lei que protege as equivalentes, vedando também o retrocesso social. Com isso para ocorrer à exclusão de direitos fundamentais tem de ser fundamentada juridicamente.</w:t>
      </w:r>
    </w:p>
    <w:p w:rsidR="00881766" w:rsidRPr="005458FC" w:rsidRDefault="00881766" w:rsidP="005B21C8">
      <w:pPr>
        <w:pStyle w:val="NormalWeb"/>
        <w:shd w:val="clear" w:color="auto" w:fill="FFFFFF"/>
        <w:spacing w:before="0" w:beforeAutospacing="0" w:after="0" w:afterAutospacing="0" w:line="360" w:lineRule="auto"/>
        <w:ind w:right="-1" w:firstLine="708"/>
        <w:jc w:val="both"/>
        <w:rPr>
          <w:color w:val="000000" w:themeColor="text1"/>
        </w:rPr>
      </w:pPr>
      <w:r w:rsidRPr="005458FC">
        <w:rPr>
          <w:color w:val="000000" w:themeColor="text1"/>
        </w:rPr>
        <w:t xml:space="preserve">O último ponto elencado nesse texto é referente ao plebiscito constituinte, alguns doutrinadores defendem que sejam feitos por revisão constitucional, outros defendem pelo poder </w:t>
      </w:r>
      <w:proofErr w:type="gramStart"/>
      <w:r w:rsidRPr="005458FC">
        <w:rPr>
          <w:color w:val="000000" w:themeColor="text1"/>
        </w:rPr>
        <w:t>Constituinte Originário</w:t>
      </w:r>
      <w:proofErr w:type="gramEnd"/>
      <w:r w:rsidRPr="005458FC">
        <w:rPr>
          <w:color w:val="000000" w:themeColor="text1"/>
        </w:rPr>
        <w:t xml:space="preserve">. Além dessas propostas apresentadas poderia considerar o poder constituinte derivado dando prosseguimento a constituição de 1988 deste modo, a constituinte deveria ser instaurada pelo Plebiscito atingindo uma parcela relacionada </w:t>
      </w:r>
      <w:proofErr w:type="gramStart"/>
      <w:r w:rsidRPr="005458FC">
        <w:rPr>
          <w:color w:val="000000" w:themeColor="text1"/>
        </w:rPr>
        <w:t>a</w:t>
      </w:r>
      <w:proofErr w:type="gramEnd"/>
      <w:r w:rsidRPr="005458FC">
        <w:rPr>
          <w:color w:val="000000" w:themeColor="text1"/>
        </w:rPr>
        <w:t xml:space="preserve"> problemática apresentada.</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Diante dos ponto</w:t>
      </w:r>
      <w:r w:rsidR="00E055C2">
        <w:rPr>
          <w:color w:val="000000" w:themeColor="text1"/>
        </w:rPr>
        <w:t>s</w:t>
      </w:r>
      <w:r w:rsidRPr="005458FC">
        <w:rPr>
          <w:color w:val="000000" w:themeColor="text1"/>
        </w:rPr>
        <w:t xml:space="preserve"> elencados existe uma grande insatisfação popular em relação ao sistema político representativo, não cabendo ignorar a forma apresentada para estabilizar os diversos conceitos dos setores políticos. </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 xml:space="preserve">Outro doutrinador que defende uma constituinte exclusiva é o Luiz Otávio Ribas em seu livro “Constituinte exclusiva: </w:t>
      </w:r>
      <w:proofErr w:type="gramStart"/>
      <w:r w:rsidRPr="005458FC">
        <w:rPr>
          <w:color w:val="000000" w:themeColor="text1"/>
        </w:rPr>
        <w:t>Um outro</w:t>
      </w:r>
      <w:proofErr w:type="gramEnd"/>
      <w:r w:rsidRPr="005458FC">
        <w:rPr>
          <w:color w:val="000000" w:themeColor="text1"/>
        </w:rPr>
        <w:t xml:space="preserve"> sistema político e possível</w:t>
      </w:r>
      <w:r w:rsidR="006E6DEF">
        <w:rPr>
          <w:color w:val="000000" w:themeColor="text1"/>
        </w:rPr>
        <w:t>” (</w:t>
      </w:r>
      <w:r w:rsidRPr="005458FC">
        <w:rPr>
          <w:color w:val="000000" w:themeColor="text1"/>
        </w:rPr>
        <w:t>2014</w:t>
      </w:r>
      <w:r w:rsidR="006E6DEF">
        <w:rPr>
          <w:color w:val="000000" w:themeColor="text1"/>
        </w:rPr>
        <w:t>)</w:t>
      </w:r>
      <w:r w:rsidRPr="005458FC">
        <w:rPr>
          <w:color w:val="000000" w:themeColor="text1"/>
        </w:rPr>
        <w:t xml:space="preserve">. A ideia </w:t>
      </w:r>
      <w:r w:rsidRPr="005458FC">
        <w:rPr>
          <w:color w:val="000000" w:themeColor="text1"/>
        </w:rPr>
        <w:lastRenderedPageBreak/>
        <w:t>central do livro é mostrar de forma clara e objetiva a viabilidade jurídica para instauração de uma constituinte exclusiva e soberana com o objetivo de requerer mudanças profundas no nosso sistema político geral.</w:t>
      </w:r>
    </w:p>
    <w:p w:rsidR="00881766" w:rsidRPr="005458FC" w:rsidRDefault="00881766" w:rsidP="005B21C8">
      <w:pPr>
        <w:pStyle w:val="NormalWeb"/>
        <w:shd w:val="clear" w:color="auto" w:fill="FFFFFF"/>
        <w:spacing w:before="0" w:beforeAutospacing="0" w:after="0" w:afterAutospacing="0" w:line="360" w:lineRule="auto"/>
        <w:ind w:right="-1" w:firstLine="426"/>
        <w:jc w:val="both"/>
        <w:rPr>
          <w:color w:val="000000" w:themeColor="text1"/>
        </w:rPr>
      </w:pPr>
      <w:r w:rsidRPr="005458FC">
        <w:rPr>
          <w:color w:val="000000" w:themeColor="text1"/>
        </w:rPr>
        <w:tab/>
        <w:t xml:space="preserve">Segundo o secretário operativo nacional do plebiscito popular, Ricardo </w:t>
      </w:r>
      <w:proofErr w:type="spellStart"/>
      <w:r w:rsidRPr="005458FC">
        <w:rPr>
          <w:color w:val="000000" w:themeColor="text1"/>
        </w:rPr>
        <w:t>Gebrin</w:t>
      </w:r>
      <w:proofErr w:type="spellEnd"/>
      <w:r w:rsidRPr="005458FC">
        <w:rPr>
          <w:color w:val="000000" w:themeColor="text1"/>
        </w:rPr>
        <w:t xml:space="preserve"> ele ressalta a possibilidade de criação de uma assembleia constituinte exclusiva:</w:t>
      </w:r>
    </w:p>
    <w:p w:rsidR="00881766" w:rsidRPr="005458FC" w:rsidRDefault="00881766" w:rsidP="005B21C8">
      <w:pPr>
        <w:pStyle w:val="NormalWeb"/>
        <w:shd w:val="clear" w:color="auto" w:fill="FFFFFF"/>
        <w:spacing w:before="240" w:beforeAutospacing="0" w:after="0" w:afterAutospacing="0"/>
        <w:ind w:left="2268" w:right="-1"/>
        <w:jc w:val="both"/>
        <w:rPr>
          <w:color w:val="000000" w:themeColor="text1"/>
          <w:sz w:val="20"/>
          <w:szCs w:val="20"/>
        </w:rPr>
      </w:pPr>
      <w:r w:rsidRPr="005458FC">
        <w:rPr>
          <w:rFonts w:eastAsiaTheme="minorEastAsia"/>
          <w:color w:val="000000" w:themeColor="text1"/>
          <w:sz w:val="20"/>
          <w:szCs w:val="20"/>
        </w:rPr>
        <w:t>Quando no calor das manifestações do ano passado, a presidenta Dilma lançou a proposta, a grande imprensa se encarregou de entrevistar juristas conservadores para mostrar a inviabilidade da constituinte. Mas, isso não é verdade. O livro mostra justamente o contrario podemos sim realizar a constituinte (GEBRIN, 2014).</w:t>
      </w:r>
    </w:p>
    <w:p w:rsidR="00881766" w:rsidRPr="005458FC" w:rsidRDefault="00881766" w:rsidP="005B21C8">
      <w:pPr>
        <w:pStyle w:val="NormalWeb"/>
        <w:shd w:val="clear" w:color="auto" w:fill="FFFFFF"/>
        <w:spacing w:before="240" w:beforeAutospacing="0" w:after="0" w:afterAutospacing="0" w:line="360" w:lineRule="auto"/>
        <w:ind w:right="-1" w:firstLine="708"/>
        <w:jc w:val="both"/>
        <w:rPr>
          <w:color w:val="000000" w:themeColor="text1"/>
        </w:rPr>
      </w:pPr>
      <w:r w:rsidRPr="005458FC">
        <w:rPr>
          <w:color w:val="000000" w:themeColor="text1"/>
        </w:rPr>
        <w:t>Tornando possível assim o resgate do compromisso de uma estruturante reforma que o nosso país precisa, não repetindo os erros que foram feitos anteriormente.</w:t>
      </w:r>
    </w:p>
    <w:p w:rsidR="00881766" w:rsidRPr="005458FC" w:rsidRDefault="00881766" w:rsidP="005B21C8">
      <w:pPr>
        <w:shd w:val="clear" w:color="auto" w:fill="FFFFFF"/>
        <w:spacing w:after="0" w:line="360" w:lineRule="auto"/>
        <w:ind w:right="-1"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Várias organizações e movimentos sociais obtiveram em todo o país mais de sete milhões de assinaturas a favor de uma Constituinte exclusiva para a reforma política durante a semana da pátria de 2014. A cédula indicava uma única pergunta: Você é a favor de uma Constituinte exclusiva e soberana sobre o sistema político</w:t>
      </w:r>
      <w:proofErr w:type="gramStart"/>
      <w:r w:rsidRPr="005458FC">
        <w:rPr>
          <w:rFonts w:ascii="Times New Roman" w:hAnsi="Times New Roman"/>
          <w:color w:val="000000" w:themeColor="text1"/>
          <w:sz w:val="24"/>
          <w:szCs w:val="24"/>
        </w:rPr>
        <w:t>?.</w:t>
      </w:r>
      <w:proofErr w:type="gramEnd"/>
      <w:r w:rsidRPr="005458FC">
        <w:rPr>
          <w:rFonts w:ascii="Times New Roman" w:hAnsi="Times New Roman"/>
          <w:color w:val="000000" w:themeColor="text1"/>
          <w:sz w:val="24"/>
          <w:szCs w:val="24"/>
        </w:rPr>
        <w:t xml:space="preserve"> Como não apresentava um modo legal, o objetivo da mobilização era ratificar o anseio popular por verdadeiras transformações no sistema político e de certa forma pressionar o poder público a solicitar um plebiscito oficial sobre o referido tema.</w:t>
      </w:r>
    </w:p>
    <w:p w:rsidR="00881766" w:rsidRPr="005458FC" w:rsidRDefault="00881766" w:rsidP="005B21C8">
      <w:pPr>
        <w:shd w:val="clear" w:color="auto" w:fill="FFFFFF"/>
        <w:spacing w:after="0" w:line="360" w:lineRule="auto"/>
        <w:ind w:right="-1"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São varias as correntes e possibilidades legais, onde irei destacar algumas delas, para que ocorra a possibilidade de uma reforma, que vem sendo vem sendo exigida pela sociedade, seria uma forma mais democrática que os representados, ou seja, os eleitores participassem diretamente e optassem as modificações sugeridas. </w:t>
      </w:r>
    </w:p>
    <w:p w:rsidR="00881766" w:rsidRPr="005458FC" w:rsidRDefault="00881766" w:rsidP="005B21C8">
      <w:pPr>
        <w:shd w:val="clear" w:color="auto" w:fill="FFFFFF"/>
        <w:spacing w:after="0" w:line="360" w:lineRule="auto"/>
        <w:ind w:right="-1"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Um das opções seria a defendida pela Presidente Dilma, que seria o Referendo, que é a prática de propor à votação do eleitorado, para aprovação ou rejeição, medidas propostas ou aprovadas por um órgão legislativo. Seria o mais conveniente para o Congresso, já que iria haver a concentração do poder nas mãos dos deputados, deixando para a população apenas referendar ou não as alterações propostas.</w:t>
      </w:r>
    </w:p>
    <w:p w:rsidR="00881766" w:rsidRPr="005458FC" w:rsidRDefault="00881766" w:rsidP="005B21C8">
      <w:pPr>
        <w:shd w:val="clear" w:color="auto" w:fill="FFFFFF"/>
        <w:spacing w:after="0" w:line="360" w:lineRule="auto"/>
        <w:ind w:right="-1" w:firstLine="708"/>
        <w:jc w:val="both"/>
        <w:rPr>
          <w:rFonts w:ascii="Times New Roman" w:hAnsi="Times New Roman"/>
          <w:color w:val="000000" w:themeColor="text1"/>
          <w:sz w:val="24"/>
          <w:szCs w:val="24"/>
        </w:rPr>
      </w:pPr>
      <w:bookmarkStart w:id="1" w:name="sumario_1"/>
      <w:bookmarkEnd w:id="1"/>
      <w:r w:rsidRPr="005458FC">
        <w:rPr>
          <w:rFonts w:ascii="Times New Roman" w:hAnsi="Times New Roman"/>
          <w:color w:val="000000" w:themeColor="text1"/>
          <w:sz w:val="24"/>
          <w:szCs w:val="24"/>
        </w:rPr>
        <w:t>Outra corrente composta pelos líderes do PMDB defende o Plesbicito, que é uma consulta sobre questão exclusiva, feita inteiramente ao povo, por meio de votação do modo de escolha de sim ou </w:t>
      </w:r>
      <w:proofErr w:type="gramStart"/>
      <w:r w:rsidRPr="005458FC">
        <w:rPr>
          <w:rFonts w:ascii="Times New Roman" w:hAnsi="Times New Roman"/>
          <w:color w:val="000000" w:themeColor="text1"/>
          <w:sz w:val="24"/>
          <w:szCs w:val="24"/>
        </w:rPr>
        <w:t>não,</w:t>
      </w:r>
      <w:proofErr w:type="gramEnd"/>
      <w:r w:rsidRPr="005458FC">
        <w:rPr>
          <w:rFonts w:ascii="Times New Roman" w:hAnsi="Times New Roman"/>
          <w:color w:val="000000" w:themeColor="text1"/>
          <w:sz w:val="24"/>
          <w:szCs w:val="24"/>
        </w:rPr>
        <w:t xml:space="preserve">para que o plebiscito aconteça é necessário que um terço dos senadores ou dos deputados, que compõe o Congresso Nacional deva assinar uma proposta de decreto legislativo, logo após deve ser aprovada no plenário das duas casas por maioria absoluta, ou seja, ao menos metade mais um dos parlamentares de cada uma delas.  Existe outra corrente que defende o referendo, onde sua tramitação ocorre contrariamente. Primeiro, o Congresso </w:t>
      </w:r>
      <w:r w:rsidRPr="005458FC">
        <w:rPr>
          <w:rFonts w:ascii="Times New Roman" w:hAnsi="Times New Roman"/>
          <w:color w:val="000000" w:themeColor="text1"/>
          <w:sz w:val="24"/>
          <w:szCs w:val="24"/>
        </w:rPr>
        <w:lastRenderedPageBreak/>
        <w:t>Nacional aprova a lei. Em seguida, os eleitores precisam definir se aquele dispositivo entrará em eficácia, a exemplo do que ocorreu com o estatuto do desarmamento no ano 2005.</w:t>
      </w:r>
    </w:p>
    <w:p w:rsidR="00DB4CD8" w:rsidRDefault="00881766" w:rsidP="00A445F9">
      <w:pPr>
        <w:shd w:val="clear" w:color="auto" w:fill="FFFFFF"/>
        <w:spacing w:after="0" w:line="360" w:lineRule="auto"/>
        <w:ind w:right="-1" w:firstLine="708"/>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O Deputado Federal Henrique Fontana do PT do Rio Grande do Sul, segue outra linha, que seria a proposta de iniciativa popular denominada de Eleições Limpas, relatada na Câmara por Luiza Erundina (PSB-SP). Organizada por distintas instituições da coletividade civil, como a Ordem dos Advogados do Brasil (OAB), o documento traz em seu texto a vedação que empresas financiem campanhas eleitorais, permitindo que exclusivamente pessoas físicas a realizarem doações de no valor máximo de até setecentos reais. E o projeto pube severamente a prática de caixa dois em campanha eleitoral, com punição de até oito anos de detenção. Já o líder do PSDB, deputado Antônio Imbassahy da Bahia, defende a redução do pluripartidarismo, que ocorra a diminuição dos partidos políticos, para evitar que siglas sirvam de locação de tempo de televisão para partidos maiores, além da defesa do voto distrital. </w:t>
      </w:r>
    </w:p>
    <w:p w:rsidR="005458FC" w:rsidRPr="005458FC" w:rsidRDefault="005458FC" w:rsidP="00A445F9">
      <w:pPr>
        <w:shd w:val="clear" w:color="auto" w:fill="FFFFFF"/>
        <w:spacing w:after="0" w:line="360" w:lineRule="auto"/>
        <w:ind w:right="-1" w:firstLine="708"/>
        <w:jc w:val="both"/>
        <w:rPr>
          <w:rFonts w:ascii="Times New Roman" w:hAnsi="Times New Roman"/>
          <w:color w:val="000000" w:themeColor="text1"/>
          <w:sz w:val="24"/>
          <w:szCs w:val="24"/>
        </w:rPr>
      </w:pPr>
    </w:p>
    <w:p w:rsidR="00DB4CD8" w:rsidRPr="005458FC" w:rsidRDefault="00782601" w:rsidP="00DB220B">
      <w:pPr>
        <w:pStyle w:val="NormalWeb"/>
        <w:shd w:val="clear" w:color="auto" w:fill="FFFFFF"/>
        <w:spacing w:before="0" w:beforeAutospacing="0" w:after="0" w:afterAutospacing="0" w:line="480" w:lineRule="auto"/>
        <w:jc w:val="both"/>
        <w:rPr>
          <w:b/>
          <w:color w:val="000000" w:themeColor="text1"/>
        </w:rPr>
      </w:pPr>
      <w:proofErr w:type="gramStart"/>
      <w:r>
        <w:rPr>
          <w:b/>
          <w:color w:val="000000" w:themeColor="text1"/>
        </w:rPr>
        <w:t>4</w:t>
      </w:r>
      <w:proofErr w:type="gramEnd"/>
      <w:r w:rsidR="008F6F73" w:rsidRPr="005458FC">
        <w:rPr>
          <w:b/>
          <w:color w:val="000000" w:themeColor="text1"/>
        </w:rPr>
        <w:t xml:space="preserve"> </w:t>
      </w:r>
      <w:r w:rsidR="00DB4CD8" w:rsidRPr="005458FC">
        <w:rPr>
          <w:b/>
          <w:color w:val="000000" w:themeColor="text1"/>
        </w:rPr>
        <w:t xml:space="preserve">METODOLOGIA </w:t>
      </w:r>
    </w:p>
    <w:p w:rsidR="00DB220B" w:rsidRPr="005458FC" w:rsidRDefault="00DB220B" w:rsidP="00DB220B">
      <w:pPr>
        <w:pStyle w:val="paragraph"/>
        <w:spacing w:before="0" w:beforeAutospacing="0" w:after="0" w:afterAutospacing="0" w:line="360" w:lineRule="auto"/>
        <w:ind w:right="-1" w:firstLine="705"/>
        <w:jc w:val="both"/>
        <w:textAlignment w:val="baseline"/>
        <w:rPr>
          <w:color w:val="000000" w:themeColor="text1"/>
        </w:rPr>
      </w:pPr>
      <w:r w:rsidRPr="005458FC">
        <w:rPr>
          <w:rStyle w:val="normaltextrun"/>
          <w:color w:val="000000" w:themeColor="text1"/>
        </w:rPr>
        <w:t>A presente proposta de estudo está classificada como estudo qualitativo, visto que, o objetivo do trabalho é proporcionar a construção de um conhecimento jurídico, numa perspectiva política, que nasce a luz das inquietações trazidas pela problemática.</w:t>
      </w:r>
      <w:r w:rsidRPr="005458FC">
        <w:rPr>
          <w:rStyle w:val="apple-converted-space"/>
          <w:color w:val="000000" w:themeColor="text1"/>
        </w:rPr>
        <w:t> </w:t>
      </w:r>
      <w:r w:rsidRPr="005458FC">
        <w:rPr>
          <w:rStyle w:val="normaltextrun"/>
          <w:color w:val="000000" w:themeColor="text1"/>
        </w:rPr>
        <w:t xml:space="preserve">Para atingir os objetivos deste estudo, pretende-se trabalhar na ideia da hermenêutica constitucional, baseados em teóricos como </w:t>
      </w:r>
      <w:proofErr w:type="spellStart"/>
      <w:r w:rsidRPr="005458FC">
        <w:rPr>
          <w:rStyle w:val="normaltextrun"/>
          <w:color w:val="000000" w:themeColor="text1"/>
        </w:rPr>
        <w:t>Canotilho</w:t>
      </w:r>
      <w:proofErr w:type="spellEnd"/>
      <w:r w:rsidRPr="005458FC">
        <w:rPr>
          <w:rStyle w:val="normaltextrun"/>
          <w:color w:val="000000" w:themeColor="text1"/>
        </w:rPr>
        <w:t>, Bonavides etc., primeiramente realizar uma revisão bibliográfica sobre a constitucionalidade frente à reforma política e eleitoral.</w:t>
      </w:r>
      <w:r w:rsidRPr="005458FC">
        <w:rPr>
          <w:rStyle w:val="eop"/>
          <w:color w:val="000000" w:themeColor="text1"/>
        </w:rPr>
        <w:t> </w:t>
      </w:r>
    </w:p>
    <w:p w:rsidR="00DB220B" w:rsidRPr="005458FC" w:rsidRDefault="00DB220B" w:rsidP="00DB220B">
      <w:pPr>
        <w:pStyle w:val="paragraph"/>
        <w:spacing w:before="0" w:beforeAutospacing="0" w:after="0" w:afterAutospacing="0" w:line="360" w:lineRule="auto"/>
        <w:ind w:right="-1" w:firstLine="705"/>
        <w:jc w:val="both"/>
        <w:textAlignment w:val="baseline"/>
        <w:rPr>
          <w:rStyle w:val="normaltextrun"/>
          <w:color w:val="000000" w:themeColor="text1"/>
        </w:rPr>
      </w:pPr>
      <w:r w:rsidRPr="005458FC">
        <w:rPr>
          <w:rStyle w:val="normaltextrun"/>
          <w:color w:val="000000" w:themeColor="text1"/>
        </w:rPr>
        <w:t xml:space="preserve">De acordo com método analítico-descritivo, pretende-se obter a real reprodução de impacto frente às áreas social, econômica e cultural vivenciado pela nossa sociedade, bem como as demais informações que contemplam os objetivos deste estudo. A referida pesquisa irá mostrar a necessidade de uma reforma política, </w:t>
      </w:r>
      <w:proofErr w:type="gramStart"/>
      <w:r w:rsidRPr="005458FC">
        <w:rPr>
          <w:rStyle w:val="normaltextrun"/>
          <w:color w:val="000000" w:themeColor="text1"/>
        </w:rPr>
        <w:t>qual os</w:t>
      </w:r>
      <w:proofErr w:type="gramEnd"/>
      <w:r w:rsidRPr="005458FC">
        <w:rPr>
          <w:rStyle w:val="normaltextrun"/>
          <w:color w:val="000000" w:themeColor="text1"/>
        </w:rPr>
        <w:t xml:space="preserve"> meios juridicamente viáveis para que a mesma ocorra, as dificuldade enfrentadas, o papel da sociedade para que se torne plena e apta a sua modificação, sendo analisado a luz da hermenêutica jurídica constitucional.</w:t>
      </w:r>
    </w:p>
    <w:p w:rsidR="00DB220B" w:rsidRPr="005458FC" w:rsidRDefault="00DB220B" w:rsidP="00DB220B">
      <w:pPr>
        <w:pStyle w:val="paragraph"/>
        <w:spacing w:before="0" w:beforeAutospacing="0" w:after="0" w:afterAutospacing="0" w:line="360" w:lineRule="auto"/>
        <w:ind w:right="-1" w:firstLine="705"/>
        <w:jc w:val="both"/>
        <w:textAlignment w:val="baseline"/>
        <w:rPr>
          <w:rStyle w:val="eop"/>
          <w:color w:val="000000" w:themeColor="text1"/>
        </w:rPr>
      </w:pPr>
      <w:r w:rsidRPr="005458FC">
        <w:rPr>
          <w:rStyle w:val="normaltextrun"/>
          <w:color w:val="000000" w:themeColor="text1"/>
        </w:rPr>
        <w:t>O procedimento técnico será a revisão bibliográfica, na qual serão obtidos informações e contextos de livros, artigos, revistas e jornais para a realização da pesquisa.</w:t>
      </w:r>
    </w:p>
    <w:p w:rsidR="00DB220B" w:rsidRPr="005458FC" w:rsidRDefault="00DB220B" w:rsidP="00DB220B">
      <w:pPr>
        <w:pStyle w:val="paragraph"/>
        <w:spacing w:before="0" w:beforeAutospacing="0" w:after="0" w:afterAutospacing="0" w:line="360" w:lineRule="auto"/>
        <w:ind w:right="-1" w:firstLine="705"/>
        <w:jc w:val="both"/>
        <w:textAlignment w:val="baseline"/>
        <w:rPr>
          <w:color w:val="000000" w:themeColor="text1"/>
        </w:rPr>
      </w:pPr>
      <w:r w:rsidRPr="005458FC">
        <w:rPr>
          <w:rStyle w:val="normaltextrun"/>
          <w:color w:val="000000" w:themeColor="text1"/>
        </w:rPr>
        <w:t xml:space="preserve">A pesquisa bibliográfica trata-se do levantamento, seleção e documentação de biografia já publicada sobre o assunto que está sendo pesquisado em livros, revistas, jornal, boletins, monografias, teses, dissertações, material cartográfico, com o objetivo de colocar o </w:t>
      </w:r>
      <w:r w:rsidRPr="005458FC">
        <w:rPr>
          <w:rStyle w:val="normaltextrun"/>
          <w:color w:val="000000" w:themeColor="text1"/>
        </w:rPr>
        <w:lastRenderedPageBreak/>
        <w:t>pesquisador em contato direto com todo o material já escrito sobre o mesmo (LAKATOS; MARCONI, 1987, p.66).</w:t>
      </w:r>
      <w:r w:rsidRPr="005458FC">
        <w:rPr>
          <w:rStyle w:val="eop"/>
          <w:color w:val="000000" w:themeColor="text1"/>
        </w:rPr>
        <w:t> </w:t>
      </w:r>
    </w:p>
    <w:p w:rsidR="008F6F73" w:rsidRPr="005458FC" w:rsidRDefault="008F6F73" w:rsidP="008F6F73">
      <w:pPr>
        <w:spacing w:after="0" w:line="360" w:lineRule="auto"/>
        <w:jc w:val="both"/>
        <w:rPr>
          <w:rFonts w:ascii="Times New Roman" w:hAnsi="Times New Roman"/>
          <w:color w:val="000000" w:themeColor="text1"/>
          <w:sz w:val="24"/>
          <w:szCs w:val="24"/>
        </w:rPr>
      </w:pPr>
    </w:p>
    <w:p w:rsidR="00DB4CD8" w:rsidRPr="005458FC" w:rsidRDefault="00782601" w:rsidP="002B4192">
      <w:pPr>
        <w:pStyle w:val="NormalWeb"/>
        <w:shd w:val="clear" w:color="auto" w:fill="FFFFFF"/>
        <w:spacing w:before="0" w:beforeAutospacing="0" w:after="0" w:afterAutospacing="0" w:line="480" w:lineRule="auto"/>
        <w:jc w:val="both"/>
        <w:rPr>
          <w:b/>
          <w:color w:val="000000" w:themeColor="text1"/>
        </w:rPr>
      </w:pPr>
      <w:proofErr w:type="gramStart"/>
      <w:r>
        <w:rPr>
          <w:b/>
          <w:color w:val="000000" w:themeColor="text1"/>
        </w:rPr>
        <w:t>5</w:t>
      </w:r>
      <w:proofErr w:type="gramEnd"/>
      <w:r w:rsidR="008F6F73" w:rsidRPr="005458FC">
        <w:rPr>
          <w:b/>
          <w:color w:val="000000" w:themeColor="text1"/>
        </w:rPr>
        <w:t xml:space="preserve"> </w:t>
      </w:r>
      <w:r w:rsidR="00DB4CD8" w:rsidRPr="005458FC">
        <w:rPr>
          <w:b/>
          <w:color w:val="000000" w:themeColor="text1"/>
        </w:rPr>
        <w:t>CONSIDERAÇÕES FINAIS</w:t>
      </w:r>
    </w:p>
    <w:p w:rsidR="00411722" w:rsidRPr="00411722" w:rsidRDefault="00411722" w:rsidP="00411722">
      <w:pPr>
        <w:pStyle w:val="optxtp"/>
        <w:shd w:val="clear" w:color="auto" w:fill="FFFFFF"/>
        <w:spacing w:before="0" w:beforeAutospacing="0" w:after="0" w:afterAutospacing="0" w:line="360" w:lineRule="auto"/>
        <w:ind w:right="-1" w:firstLine="709"/>
        <w:jc w:val="both"/>
        <w:rPr>
          <w:color w:val="000000" w:themeColor="text1"/>
          <w:spacing w:val="-4"/>
          <w:shd w:val="clear" w:color="auto" w:fill="FFFFFF"/>
        </w:rPr>
      </w:pPr>
      <w:r w:rsidRPr="002658E8">
        <w:rPr>
          <w:color w:val="000000" w:themeColor="text1"/>
        </w:rPr>
        <w:t xml:space="preserve">Com efeito, diante o cenário político brasileiro, é forte o pensamento da necessidade da realização de uma reforma política. </w:t>
      </w:r>
      <w:r w:rsidRPr="002658E8">
        <w:rPr>
          <w:color w:val="000000" w:themeColor="text1"/>
          <w:spacing w:val="-4"/>
          <w:shd w:val="clear" w:color="auto" w:fill="FFFFFF"/>
        </w:rPr>
        <w:t>É forte a insatisfação popular no que diz repseito ao atual sistema político vigente no Brasil</w:t>
      </w:r>
      <w:r>
        <w:rPr>
          <w:color w:val="000000" w:themeColor="text1"/>
          <w:spacing w:val="-4"/>
          <w:shd w:val="clear" w:color="auto" w:fill="FFFFFF"/>
        </w:rPr>
        <w:t xml:space="preserve">, o que desencadeia uma séria de temas e problema sobre o assunto. </w:t>
      </w:r>
    </w:p>
    <w:p w:rsidR="00A445F9" w:rsidRPr="005458FC" w:rsidRDefault="00D3231D" w:rsidP="00A445F9">
      <w:pPr>
        <w:pStyle w:val="optxtp"/>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Diante do problemático e polêmico tema abordado, sobre a constitucionalidade da reforma política e os aspectos conjunturais tanto políticos como eleitorais, a pesquisa em sua tese cumpriu com seu papel trazendo meios, inicialmente proposto sendo de forma ampla a sua compreensão.</w:t>
      </w:r>
    </w:p>
    <w:p w:rsidR="002658E8" w:rsidRDefault="00D3231D" w:rsidP="002658E8">
      <w:pPr>
        <w:pStyle w:val="optxtp"/>
        <w:shd w:val="clear" w:color="auto" w:fill="FFFFFF"/>
        <w:spacing w:before="0" w:beforeAutospacing="0" w:after="0" w:afterAutospacing="0" w:line="360" w:lineRule="auto"/>
        <w:ind w:right="-1" w:firstLine="709"/>
        <w:jc w:val="both"/>
        <w:rPr>
          <w:color w:val="000000" w:themeColor="text1"/>
        </w:rPr>
      </w:pPr>
      <w:r w:rsidRPr="005458FC">
        <w:rPr>
          <w:color w:val="000000" w:themeColor="text1"/>
        </w:rPr>
        <w:t xml:space="preserve"> Uma das hipóteses, onde alguns doutrinadores não aprovam é a criação de uma Constituinte Exclusiva para resolver este i</w:t>
      </w:r>
      <w:r w:rsidR="002658E8">
        <w:rPr>
          <w:color w:val="000000" w:themeColor="text1"/>
        </w:rPr>
        <w:t>mpasse, vários foram os tópicos</w:t>
      </w:r>
      <w:r w:rsidRPr="005458FC">
        <w:rPr>
          <w:color w:val="000000" w:themeColor="text1"/>
        </w:rPr>
        <w:t xml:space="preserve"> refutados sobre a Constituinte Exclusiva, os objetivos gerais e específicos demonstrou de forma clara e sucinta de como desenvolve lá, com a ajuda da sociedade que acompanha, busca, luta e almeja, os objetivos tanto específicos como gerais apresentados neste artigo foram alcançados, com o uso da metodologia utilizada</w:t>
      </w:r>
      <w:r w:rsidRPr="005458FC">
        <w:rPr>
          <w:rStyle w:val="normaltextrun"/>
          <w:color w:val="000000" w:themeColor="text1"/>
        </w:rPr>
        <w:t xml:space="preserve"> como o estudo qualitativo</w:t>
      </w:r>
      <w:r w:rsidRPr="005458FC">
        <w:rPr>
          <w:color w:val="000000" w:themeColor="text1"/>
        </w:rPr>
        <w:t xml:space="preserve"> foi suficiente para realizar os procedimentos, trazendo vários </w:t>
      </w:r>
      <w:proofErr w:type="gramStart"/>
      <w:r w:rsidRPr="005458FC">
        <w:rPr>
          <w:color w:val="000000" w:themeColor="text1"/>
        </w:rPr>
        <w:t>doutrinadores contemporâneo</w:t>
      </w:r>
      <w:proofErr w:type="gramEnd"/>
      <w:r w:rsidRPr="005458FC">
        <w:rPr>
          <w:color w:val="000000" w:themeColor="text1"/>
        </w:rPr>
        <w:t xml:space="preserve">, neoconstitucionais e tradicionais correspondendo às expectativas, de forma clara sou a favor de uma reforma política, </w:t>
      </w:r>
      <w:r w:rsidRPr="002658E8">
        <w:rPr>
          <w:color w:val="000000" w:themeColor="text1"/>
        </w:rPr>
        <w:t>dentro dos ditames legais, princípios constitucionais, onde mantenha a segurança jurídica e atenda o clamor da sociedade.</w:t>
      </w:r>
    </w:p>
    <w:p w:rsidR="00411722" w:rsidRDefault="00411722" w:rsidP="00411722">
      <w:pPr>
        <w:pStyle w:val="optxtp"/>
        <w:shd w:val="clear" w:color="auto" w:fill="FFFFFF"/>
        <w:spacing w:before="0" w:beforeAutospacing="0" w:after="0" w:afterAutospacing="0" w:line="360" w:lineRule="auto"/>
        <w:ind w:right="-1" w:firstLine="709"/>
        <w:jc w:val="both"/>
        <w:rPr>
          <w:color w:val="000000" w:themeColor="text1"/>
        </w:rPr>
      </w:pPr>
      <w:r>
        <w:rPr>
          <w:color w:val="000000" w:themeColor="text1"/>
        </w:rPr>
        <w:t>Dessa forma, existem alguns desafios</w:t>
      </w:r>
      <w:r w:rsidRPr="005458FC">
        <w:rPr>
          <w:color w:val="000000" w:themeColor="text1"/>
        </w:rPr>
        <w:t xml:space="preserve"> institucionais para uma reforma política</w:t>
      </w:r>
      <w:r>
        <w:rPr>
          <w:color w:val="000000" w:themeColor="text1"/>
        </w:rPr>
        <w:t xml:space="preserve">, destacando-se </w:t>
      </w:r>
      <w:r w:rsidRPr="005458FC">
        <w:rPr>
          <w:color w:val="000000" w:themeColor="text1"/>
        </w:rPr>
        <w:t xml:space="preserve">na perspectiva </w:t>
      </w:r>
      <w:r>
        <w:rPr>
          <w:color w:val="000000" w:themeColor="text1"/>
        </w:rPr>
        <w:t>jurídica</w:t>
      </w:r>
      <w:r w:rsidRPr="005458FC">
        <w:rPr>
          <w:color w:val="000000" w:themeColor="text1"/>
        </w:rPr>
        <w:t xml:space="preserve">, </w:t>
      </w:r>
      <w:r>
        <w:rPr>
          <w:color w:val="000000" w:themeColor="text1"/>
        </w:rPr>
        <w:t>especialmente no que diz respeito ao aspecto d</w:t>
      </w:r>
      <w:r w:rsidRPr="005458FC">
        <w:rPr>
          <w:color w:val="000000" w:themeColor="text1"/>
        </w:rPr>
        <w:t xml:space="preserve">a constitucionalidade do processo reformista. </w:t>
      </w:r>
    </w:p>
    <w:p w:rsidR="00411722" w:rsidRDefault="00411722" w:rsidP="00411722">
      <w:pPr>
        <w:pStyle w:val="optxtp"/>
        <w:shd w:val="clear" w:color="auto" w:fill="FFFFFF"/>
        <w:spacing w:before="0" w:beforeAutospacing="0" w:after="0" w:afterAutospacing="0" w:line="360" w:lineRule="auto"/>
        <w:ind w:right="-1" w:firstLine="709"/>
        <w:jc w:val="both"/>
        <w:rPr>
          <w:color w:val="000000" w:themeColor="text1"/>
          <w:shd w:val="clear" w:color="auto" w:fill="FFFFFF"/>
        </w:rPr>
      </w:pPr>
      <w:r>
        <w:rPr>
          <w:color w:val="000000" w:themeColor="text1"/>
        </w:rPr>
        <w:t>O que de certa forma ultrapassa a</w:t>
      </w:r>
      <w:r w:rsidRPr="005458FC">
        <w:rPr>
          <w:color w:val="000000" w:themeColor="text1"/>
        </w:rPr>
        <w:t xml:space="preserve"> verificação de compatibilidade ou adaptação entre um ato jurídico e a Constituição, no aspecto formal e material. Além deste, existem desafios como as alterações do sistema eleitoral atual, financiamento de campanha, </w:t>
      </w:r>
      <w:r w:rsidRPr="005458FC">
        <w:rPr>
          <w:color w:val="000000" w:themeColor="text1"/>
          <w:shd w:val="clear" w:color="auto" w:fill="FFFFFF"/>
        </w:rPr>
        <w:t>como forma de igualar as chances entre os candidatos e também o coeficiente partidário, que é feito através da proporcionalidade dos partidos.</w:t>
      </w:r>
    </w:p>
    <w:p w:rsidR="001F5EA4" w:rsidRPr="002658E8" w:rsidRDefault="001439FC" w:rsidP="00782601">
      <w:pPr>
        <w:pStyle w:val="optxtp"/>
        <w:shd w:val="clear" w:color="auto" w:fill="FFFFFF"/>
        <w:spacing w:before="0" w:beforeAutospacing="0" w:after="0" w:afterAutospacing="0" w:line="360" w:lineRule="auto"/>
        <w:ind w:right="-1" w:firstLine="709"/>
        <w:jc w:val="both"/>
        <w:rPr>
          <w:color w:val="000000" w:themeColor="text1"/>
        </w:rPr>
      </w:pPr>
      <w:r>
        <w:rPr>
          <w:color w:val="000000" w:themeColor="text1"/>
          <w:shd w:val="clear" w:color="auto" w:fill="FFFFFF"/>
        </w:rPr>
        <w:t xml:space="preserve">Portanto, ultrapassadas essas questões, que, na verdade, constituem verdadeiros desafios, é plenamente possível ocorrer no Brasil uma reforma política que venha alterar o sistema política vigente com </w:t>
      </w:r>
      <w:r w:rsidR="001F5EA4">
        <w:rPr>
          <w:color w:val="000000" w:themeColor="text1"/>
          <w:shd w:val="clear" w:color="auto" w:fill="FFFFFF"/>
        </w:rPr>
        <w:t xml:space="preserve">compatibilidade com a Constituição Federal. </w:t>
      </w:r>
    </w:p>
    <w:p w:rsidR="00DB220B" w:rsidRPr="005458FC" w:rsidRDefault="00DB4CD8" w:rsidP="00A445F9">
      <w:pPr>
        <w:pStyle w:val="NormalWeb"/>
        <w:shd w:val="clear" w:color="auto" w:fill="FFFFFF"/>
        <w:spacing w:before="0" w:beforeAutospacing="0" w:after="0" w:afterAutospacing="0" w:line="480" w:lineRule="auto"/>
        <w:jc w:val="center"/>
        <w:rPr>
          <w:b/>
          <w:color w:val="000000" w:themeColor="text1"/>
        </w:rPr>
      </w:pPr>
      <w:r w:rsidRPr="005458FC">
        <w:rPr>
          <w:b/>
          <w:color w:val="000000" w:themeColor="text1"/>
        </w:rPr>
        <w:lastRenderedPageBreak/>
        <w:t>REFERÊNCIAS</w:t>
      </w:r>
    </w:p>
    <w:p w:rsidR="007C6676" w:rsidRPr="005458FC" w:rsidRDefault="00DB220B" w:rsidP="005458FC">
      <w:pPr>
        <w:spacing w:before="240" w:after="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 xml:space="preserve">AIETA, Vânia Siciliano. </w:t>
      </w:r>
      <w:r w:rsidRPr="005458FC">
        <w:rPr>
          <w:rFonts w:ascii="Times New Roman" w:hAnsi="Times New Roman"/>
          <w:b/>
          <w:color w:val="000000" w:themeColor="text1"/>
          <w:sz w:val="24"/>
          <w:szCs w:val="24"/>
          <w:shd w:val="clear" w:color="auto" w:fill="FFFFFF"/>
        </w:rPr>
        <w:t>Reforma Política: Estudos em homenagem ao Prof.</w:t>
      </w:r>
      <w:r w:rsidR="007C6676" w:rsidRPr="005458FC">
        <w:rPr>
          <w:rFonts w:ascii="Times New Roman" w:hAnsi="Times New Roman"/>
          <w:b/>
          <w:color w:val="000000" w:themeColor="text1"/>
          <w:sz w:val="24"/>
          <w:szCs w:val="24"/>
          <w:shd w:val="clear" w:color="auto" w:fill="FFFFFF"/>
        </w:rPr>
        <w:t xml:space="preserve"> </w:t>
      </w:r>
      <w:r w:rsidRPr="005458FC">
        <w:rPr>
          <w:rFonts w:ascii="Times New Roman" w:hAnsi="Times New Roman"/>
          <w:b/>
          <w:color w:val="000000" w:themeColor="text1"/>
          <w:sz w:val="24"/>
          <w:szCs w:val="24"/>
          <w:shd w:val="clear" w:color="auto" w:fill="FFFFFF"/>
        </w:rPr>
        <w:t>Siqueira Castro</w:t>
      </w:r>
      <w:r w:rsidRPr="005458FC">
        <w:rPr>
          <w:rFonts w:ascii="Times New Roman" w:hAnsi="Times New Roman"/>
          <w:color w:val="000000" w:themeColor="text1"/>
          <w:sz w:val="24"/>
          <w:szCs w:val="24"/>
          <w:shd w:val="clear" w:color="auto" w:fill="FFFFFF"/>
        </w:rPr>
        <w:t>. Tomo V. Rio de Janeiro: Lúmen Júris Editora, 2006.</w:t>
      </w:r>
    </w:p>
    <w:p w:rsidR="00DB220B" w:rsidRPr="005458FC" w:rsidRDefault="007C6676" w:rsidP="005458FC">
      <w:pPr>
        <w:spacing w:before="240" w:after="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BECKER, Marcelo Miranda.</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Protestos não pediram Constituinte, diz jurista sobre reforma política.</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2013. Disponível em: &lt;</w:t>
      </w:r>
      <w:proofErr w:type="gramStart"/>
      <w:r w:rsidRPr="005458FC">
        <w:rPr>
          <w:rFonts w:ascii="Times New Roman" w:hAnsi="Times New Roman"/>
          <w:color w:val="000000" w:themeColor="text1"/>
          <w:sz w:val="24"/>
          <w:szCs w:val="24"/>
          <w:shd w:val="clear" w:color="auto" w:fill="FFFFFF"/>
        </w:rPr>
        <w:t>http://noticias.terra.com.br/brasil/politica/protestos-nao-pediram-constituinte-diz-jurista-sobre-reforma-politica,</w:t>
      </w:r>
      <w:proofErr w:type="gramEnd"/>
      <w:r w:rsidRPr="005458FC">
        <w:rPr>
          <w:rFonts w:ascii="Times New Roman" w:hAnsi="Times New Roman"/>
          <w:color w:val="000000" w:themeColor="text1"/>
          <w:sz w:val="24"/>
          <w:szCs w:val="24"/>
          <w:shd w:val="clear" w:color="auto" w:fill="FFFFFF"/>
        </w:rPr>
        <w:t>88b00b73d4581410VgnVCM3000009acceb0aRCRD.html&gt;. Acesso em: 16 out. 2015.</w:t>
      </w:r>
    </w:p>
    <w:p w:rsidR="00A445F9" w:rsidRPr="005458FC" w:rsidRDefault="00A445F9" w:rsidP="005458FC">
      <w:pPr>
        <w:spacing w:before="240" w:line="360" w:lineRule="auto"/>
        <w:ind w:right="-1"/>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BOBBIO, Norberto. </w:t>
      </w:r>
      <w:r w:rsidRPr="005458FC">
        <w:rPr>
          <w:rFonts w:ascii="Times New Roman" w:hAnsi="Times New Roman"/>
          <w:b/>
          <w:color w:val="000000" w:themeColor="text1"/>
          <w:sz w:val="24"/>
          <w:szCs w:val="24"/>
        </w:rPr>
        <w:t>Teoria Geral da Política</w:t>
      </w:r>
      <w:r w:rsidRPr="005458FC">
        <w:rPr>
          <w:rFonts w:ascii="Times New Roman" w:hAnsi="Times New Roman"/>
          <w:color w:val="000000" w:themeColor="text1"/>
          <w:sz w:val="24"/>
          <w:szCs w:val="24"/>
        </w:rPr>
        <w:t>. Rio de Janeiro: Ed Campus 2000.</w:t>
      </w:r>
    </w:p>
    <w:p w:rsidR="00DB220B" w:rsidRPr="005458FC" w:rsidRDefault="00DB220B" w:rsidP="005458FC">
      <w:pPr>
        <w:shd w:val="clear" w:color="auto" w:fill="FFFFFF"/>
        <w:spacing w:before="240" w:after="0" w:line="360" w:lineRule="auto"/>
        <w:ind w:right="-1"/>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BONAVIDES, Paulo.</w:t>
      </w:r>
      <w:r w:rsidRPr="005458FC">
        <w:rPr>
          <w:rStyle w:val="apple-converted-space"/>
          <w:rFonts w:ascii="Times New Roman" w:hAnsi="Times New Roman"/>
          <w:color w:val="000000" w:themeColor="text1"/>
          <w:sz w:val="24"/>
          <w:szCs w:val="24"/>
        </w:rPr>
        <w:t> </w:t>
      </w:r>
      <w:r w:rsidRPr="005458FC">
        <w:rPr>
          <w:rFonts w:ascii="Times New Roman" w:hAnsi="Times New Roman"/>
          <w:b/>
          <w:iCs/>
          <w:color w:val="000000" w:themeColor="text1"/>
          <w:sz w:val="24"/>
          <w:szCs w:val="24"/>
        </w:rPr>
        <w:t>Ciência Política</w:t>
      </w:r>
      <w:r w:rsidRPr="005458FC">
        <w:rPr>
          <w:rFonts w:ascii="Times New Roman" w:hAnsi="Times New Roman"/>
          <w:color w:val="000000" w:themeColor="text1"/>
          <w:sz w:val="24"/>
          <w:szCs w:val="24"/>
        </w:rPr>
        <w:t>. 10ª ed. São Paulo: Malheiros Editores, 1996.</w:t>
      </w:r>
    </w:p>
    <w:p w:rsidR="00DB220B" w:rsidRPr="005458FC" w:rsidRDefault="00E32EFA" w:rsidP="005458FC">
      <w:pPr>
        <w:shd w:val="clear" w:color="auto" w:fill="FFFFFF"/>
        <w:spacing w:before="240" w:after="0" w:line="360" w:lineRule="auto"/>
        <w:ind w:right="-1"/>
        <w:jc w:val="both"/>
        <w:rPr>
          <w:rFonts w:ascii="Times New Roman" w:hAnsi="Times New Roman"/>
          <w:color w:val="000000" w:themeColor="text1"/>
          <w:sz w:val="24"/>
          <w:szCs w:val="24"/>
        </w:rPr>
      </w:pPr>
      <w:r w:rsidRPr="005458FC">
        <w:rPr>
          <w:rFonts w:ascii="Times New Roman" w:hAnsi="Times New Roman"/>
          <w:color w:val="000000" w:themeColor="text1"/>
          <w:sz w:val="24"/>
          <w:szCs w:val="24"/>
        </w:rPr>
        <w:t xml:space="preserve">DALLARI, Dalmo. </w:t>
      </w:r>
      <w:r w:rsidR="00DB220B" w:rsidRPr="005458FC">
        <w:rPr>
          <w:rFonts w:ascii="Times New Roman" w:hAnsi="Times New Roman"/>
          <w:b/>
          <w:color w:val="000000" w:themeColor="text1"/>
          <w:sz w:val="24"/>
          <w:szCs w:val="24"/>
        </w:rPr>
        <w:t>O renascer do direito</w:t>
      </w:r>
      <w:r w:rsidR="00DB220B" w:rsidRPr="005458FC">
        <w:rPr>
          <w:rFonts w:ascii="Times New Roman" w:hAnsi="Times New Roman"/>
          <w:color w:val="000000" w:themeColor="text1"/>
          <w:sz w:val="24"/>
          <w:szCs w:val="24"/>
        </w:rPr>
        <w:t>. </w:t>
      </w:r>
      <w:proofErr w:type="gramStart"/>
      <w:r w:rsidRPr="005458FC">
        <w:rPr>
          <w:rFonts w:ascii="Times New Roman" w:hAnsi="Times New Roman"/>
          <w:color w:val="000000" w:themeColor="text1"/>
          <w:sz w:val="24"/>
          <w:szCs w:val="24"/>
        </w:rPr>
        <w:t>2</w:t>
      </w:r>
      <w:proofErr w:type="gramEnd"/>
      <w:r w:rsidRPr="005458FC">
        <w:rPr>
          <w:rFonts w:ascii="Times New Roman" w:hAnsi="Times New Roman"/>
          <w:color w:val="000000" w:themeColor="text1"/>
          <w:sz w:val="24"/>
          <w:szCs w:val="24"/>
        </w:rPr>
        <w:t>.ed. São Paulo: Saraiva, 1996.</w:t>
      </w:r>
    </w:p>
    <w:p w:rsidR="00E32EFA" w:rsidRPr="005458FC" w:rsidRDefault="007C6676"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ESTADÃO CONTEÚDO. Eduardo Cunha defende fim da reeleição e mandatos de quatro anos.</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O Povo.</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Brasil, p. 01-02. 28 maio 2015. Disponível em: &lt;</w:t>
      </w:r>
      <w:proofErr w:type="gramStart"/>
      <w:r w:rsidRPr="005458FC">
        <w:rPr>
          <w:rFonts w:ascii="Times New Roman" w:hAnsi="Times New Roman"/>
          <w:color w:val="000000" w:themeColor="text1"/>
          <w:sz w:val="24"/>
          <w:szCs w:val="24"/>
          <w:shd w:val="clear" w:color="auto" w:fill="FFFFFF"/>
        </w:rPr>
        <w:t>http://www.opovo.com.br/app/politica/ae/2015/05/28/noticiaspoliticaae,</w:t>
      </w:r>
      <w:proofErr w:type="gramEnd"/>
      <w:r w:rsidRPr="005458FC">
        <w:rPr>
          <w:rFonts w:ascii="Times New Roman" w:hAnsi="Times New Roman"/>
          <w:color w:val="000000" w:themeColor="text1"/>
          <w:sz w:val="24"/>
          <w:szCs w:val="24"/>
          <w:shd w:val="clear" w:color="auto" w:fill="FFFFFF"/>
        </w:rPr>
        <w:t>3445305/eduardo-cunha-defende-fim-da-reeleicao-e-mandatos-de-quatro-anos.shtml&gt;. Acesso em: 09 out. 2015.</w:t>
      </w:r>
    </w:p>
    <w:p w:rsidR="00AD049E" w:rsidRPr="005458FC" w:rsidRDefault="00E32EFA" w:rsidP="005458FC">
      <w:pPr>
        <w:pStyle w:val="Ttulo1"/>
        <w:shd w:val="clear" w:color="auto" w:fill="FFFFFF"/>
        <w:spacing w:before="240" w:after="200"/>
        <w:jc w:val="both"/>
        <w:rPr>
          <w:rFonts w:ascii="Times New Roman" w:hAnsi="Times New Roman" w:cs="Times New Roman"/>
          <w:b w:val="0"/>
          <w:color w:val="000000" w:themeColor="text1"/>
          <w:sz w:val="24"/>
          <w:szCs w:val="24"/>
        </w:rPr>
      </w:pPr>
      <w:r w:rsidRPr="005458FC">
        <w:rPr>
          <w:rFonts w:ascii="Times New Roman" w:hAnsi="Times New Roman" w:cs="Times New Roman"/>
          <w:b w:val="0"/>
          <w:color w:val="000000" w:themeColor="text1"/>
          <w:sz w:val="24"/>
          <w:szCs w:val="24"/>
        </w:rPr>
        <w:t xml:space="preserve">FERREIRA, Luiz Pinto. </w:t>
      </w:r>
      <w:r w:rsidRPr="005458FC">
        <w:rPr>
          <w:rFonts w:ascii="Times New Roman" w:hAnsi="Times New Roman" w:cs="Times New Roman"/>
          <w:color w:val="000000" w:themeColor="text1"/>
          <w:sz w:val="24"/>
          <w:szCs w:val="24"/>
        </w:rPr>
        <w:t>Curso de Direito Constitucional</w:t>
      </w:r>
      <w:r w:rsidRPr="005458FC">
        <w:rPr>
          <w:rFonts w:ascii="Times New Roman" w:hAnsi="Times New Roman" w:cs="Times New Roman"/>
          <w:b w:val="0"/>
          <w:color w:val="000000" w:themeColor="text1"/>
          <w:sz w:val="24"/>
          <w:szCs w:val="24"/>
        </w:rPr>
        <w:t xml:space="preserve">. 9. </w:t>
      </w:r>
      <w:proofErr w:type="gramStart"/>
      <w:r w:rsidRPr="005458FC">
        <w:rPr>
          <w:rFonts w:ascii="Times New Roman" w:hAnsi="Times New Roman" w:cs="Times New Roman"/>
          <w:b w:val="0"/>
          <w:color w:val="000000" w:themeColor="text1"/>
          <w:sz w:val="24"/>
          <w:szCs w:val="24"/>
        </w:rPr>
        <w:t>ed.</w:t>
      </w:r>
      <w:proofErr w:type="gramEnd"/>
      <w:r w:rsidRPr="005458FC">
        <w:rPr>
          <w:rFonts w:ascii="Times New Roman" w:hAnsi="Times New Roman" w:cs="Times New Roman"/>
          <w:b w:val="0"/>
          <w:color w:val="000000" w:themeColor="text1"/>
          <w:sz w:val="24"/>
          <w:szCs w:val="24"/>
        </w:rPr>
        <w:t xml:space="preserve"> São Paulo, Saraiva, 1998.</w:t>
      </w:r>
    </w:p>
    <w:p w:rsidR="00AD049E" w:rsidRDefault="00AD049E"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GEBRIM, Ricardo.</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Como a reforma política pode aumentar a participação da sociedade brasileira na construção de políticas públicas.</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2014. Disponível em: &lt;http://www.deolhonosplanos.org.br/como-a-reforma-politica-pode-aumentar-a-participacao-da-sociedade-brasileira-na-construcao-de-politicas-publicas/&gt;. Acesso em: 30 set. 2015.</w:t>
      </w:r>
    </w:p>
    <w:p w:rsidR="005458FC" w:rsidRPr="005458FC" w:rsidRDefault="005458FC"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sz w:val="24"/>
          <w:szCs w:val="24"/>
        </w:rPr>
        <w:t xml:space="preserve">LAKATOS, E.M. e MARCONI, M.A. </w:t>
      </w:r>
      <w:r w:rsidRPr="005458FC">
        <w:rPr>
          <w:rFonts w:ascii="Times New Roman" w:hAnsi="Times New Roman"/>
          <w:b/>
          <w:sz w:val="24"/>
          <w:szCs w:val="24"/>
        </w:rPr>
        <w:t>Metodologia do Trabalho Científico</w:t>
      </w:r>
      <w:r w:rsidRPr="005458FC">
        <w:rPr>
          <w:rFonts w:ascii="Times New Roman" w:hAnsi="Times New Roman"/>
          <w:sz w:val="24"/>
          <w:szCs w:val="24"/>
        </w:rPr>
        <w:t xml:space="preserve">. </w:t>
      </w:r>
      <w:proofErr w:type="gramStart"/>
      <w:r w:rsidRPr="005458FC">
        <w:rPr>
          <w:rFonts w:ascii="Times New Roman" w:hAnsi="Times New Roman"/>
          <w:sz w:val="24"/>
          <w:szCs w:val="24"/>
        </w:rPr>
        <w:t>2.</w:t>
      </w:r>
      <w:proofErr w:type="gramEnd"/>
      <w:r w:rsidRPr="005458FC">
        <w:rPr>
          <w:rFonts w:ascii="Times New Roman" w:hAnsi="Times New Roman"/>
          <w:sz w:val="24"/>
          <w:szCs w:val="24"/>
        </w:rPr>
        <w:t>ed. São Paulo: Atlas, 1987</w:t>
      </w:r>
    </w:p>
    <w:p w:rsidR="00AD049E" w:rsidRPr="005458FC" w:rsidRDefault="00AD049E"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LEONEL JUNIOR, Gladstone.</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Os contornos jurídicos da Constituinte Exclusiva: o desafio da reforma política.</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2015. Disponível em: &lt;http://cartamaior.com.br/?/Editoria/Principios-Fundamentais/Os-contornos-juridicos-da-Constituinte-Exclusiva-o-desafio-da-reforma-politica/40/33794&gt;. Acesso em: 10 nov. 2015.</w:t>
      </w:r>
    </w:p>
    <w:p w:rsidR="007C6676" w:rsidRPr="005458FC" w:rsidRDefault="007C6676"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lastRenderedPageBreak/>
        <w:t>POLÍTICO, Plataforma Pela Reforma do Sistema.</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Como a reforma política pode aumentar a participação da sociedade brasileira na construção das políticas públicas.</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2014. Disponível em: &lt;http://www.reformapolitica.org.br/noticias/entrevistas/1109-como-a-reforma-politica-pode-aumentar-a-participacao-da-sociedade-brasileira-na-construcao-das-politicas-publicas.html&gt;. Acesso em: 10 out. 2015.</w:t>
      </w:r>
    </w:p>
    <w:p w:rsidR="007C6676" w:rsidRPr="005458FC" w:rsidRDefault="007C6676" w:rsidP="005458FC">
      <w:pPr>
        <w:spacing w:before="240" w:after="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 xml:space="preserve">MONTESQUIEU, Charles de </w:t>
      </w:r>
      <w:proofErr w:type="spellStart"/>
      <w:r w:rsidRPr="005458FC">
        <w:rPr>
          <w:rFonts w:ascii="Times New Roman" w:hAnsi="Times New Roman"/>
          <w:color w:val="000000" w:themeColor="text1"/>
          <w:sz w:val="24"/>
          <w:szCs w:val="24"/>
          <w:shd w:val="clear" w:color="auto" w:fill="FFFFFF"/>
        </w:rPr>
        <w:t>Secondat</w:t>
      </w:r>
      <w:proofErr w:type="spellEnd"/>
      <w:r w:rsidRPr="005458FC">
        <w:rPr>
          <w:rFonts w:ascii="Times New Roman" w:hAnsi="Times New Roman"/>
          <w:color w:val="000000" w:themeColor="text1"/>
          <w:sz w:val="24"/>
          <w:szCs w:val="24"/>
          <w:shd w:val="clear" w:color="auto" w:fill="FFFFFF"/>
        </w:rPr>
        <w:t>.</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O Espírito das Leis</w:t>
      </w:r>
      <w:r w:rsidRPr="005458FC">
        <w:rPr>
          <w:rFonts w:ascii="Times New Roman" w:hAnsi="Times New Roman"/>
          <w:color w:val="000000" w:themeColor="text1"/>
          <w:sz w:val="24"/>
          <w:szCs w:val="24"/>
          <w:shd w:val="clear" w:color="auto" w:fill="FFFFFF"/>
        </w:rPr>
        <w:t xml:space="preserve">. Introdução, trad. e notas de Pedro Vieira Mota. </w:t>
      </w:r>
      <w:proofErr w:type="gramStart"/>
      <w:r w:rsidRPr="005458FC">
        <w:rPr>
          <w:rFonts w:ascii="Times New Roman" w:hAnsi="Times New Roman"/>
          <w:color w:val="000000" w:themeColor="text1"/>
          <w:sz w:val="24"/>
          <w:szCs w:val="24"/>
          <w:shd w:val="clear" w:color="auto" w:fill="FFFFFF"/>
        </w:rPr>
        <w:t>7</w:t>
      </w:r>
      <w:proofErr w:type="gramEnd"/>
      <w:r w:rsidRPr="005458FC">
        <w:rPr>
          <w:rFonts w:ascii="Times New Roman" w:hAnsi="Times New Roman"/>
          <w:color w:val="000000" w:themeColor="text1"/>
          <w:sz w:val="24"/>
          <w:szCs w:val="24"/>
          <w:shd w:val="clear" w:color="auto" w:fill="FFFFFF"/>
        </w:rPr>
        <w:t xml:space="preserve"> ed. São Paulo. Saraiva: 2000.</w:t>
      </w:r>
    </w:p>
    <w:p w:rsidR="007C6676" w:rsidRPr="005458FC" w:rsidRDefault="007C6676" w:rsidP="005458FC">
      <w:pPr>
        <w:spacing w:before="240" w:after="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POLÍTICO, Plataforma Pela Reforma do Sistema.</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Reforma política: o que é importante saber?</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2014. Disponível em: &lt;http://www.reformapolitica.org.br/noticias/entrevistas/1109-como-a-reforma-politica-pode-aumentar-a-participacao-da-sociedade-brasileira-na-construcao-das-politicas-publicas.html&gt;. Acesso em: 10 out. 2015.</w:t>
      </w:r>
    </w:p>
    <w:p w:rsidR="00AD049E" w:rsidRPr="005458FC" w:rsidRDefault="007C6676"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SENADO FEDERAL.</w:t>
      </w:r>
      <w:r w:rsidRPr="005458FC">
        <w:rPr>
          <w:rStyle w:val="apple-converted-space"/>
          <w:rFonts w:ascii="Times New Roman" w:hAnsi="Times New Roman"/>
          <w:color w:val="000000" w:themeColor="text1"/>
          <w:sz w:val="24"/>
          <w:szCs w:val="24"/>
          <w:shd w:val="clear" w:color="auto" w:fill="FFFFFF"/>
        </w:rPr>
        <w:t> </w:t>
      </w:r>
      <w:r w:rsidRPr="005458FC">
        <w:rPr>
          <w:rStyle w:val="Forte"/>
          <w:rFonts w:ascii="Times New Roman" w:hAnsi="Times New Roman"/>
          <w:color w:val="000000" w:themeColor="text1"/>
          <w:sz w:val="24"/>
          <w:szCs w:val="24"/>
          <w:shd w:val="clear" w:color="auto" w:fill="FFFFFF"/>
        </w:rPr>
        <w:t>Mobilização dos Poderes pela Reforma Política é inédita.</w:t>
      </w:r>
      <w:r w:rsidRPr="005458FC">
        <w:rPr>
          <w:rStyle w:val="apple-converted-space"/>
          <w:rFonts w:ascii="Times New Roman" w:hAnsi="Times New Roman"/>
          <w:b/>
          <w:bCs/>
          <w:color w:val="000000" w:themeColor="text1"/>
          <w:sz w:val="24"/>
          <w:szCs w:val="24"/>
          <w:shd w:val="clear" w:color="auto" w:fill="FFFFFF"/>
        </w:rPr>
        <w:t> </w:t>
      </w:r>
      <w:r w:rsidRPr="005458FC">
        <w:rPr>
          <w:rFonts w:ascii="Times New Roman" w:hAnsi="Times New Roman"/>
          <w:color w:val="000000" w:themeColor="text1"/>
          <w:sz w:val="24"/>
          <w:szCs w:val="24"/>
          <w:shd w:val="clear" w:color="auto" w:fill="FFFFFF"/>
        </w:rPr>
        <w:t>2015. Disponível em: &lt;http://www12.senado.gov.br/institucional/presidencia/noticia/renan-calheiros/mobilizacao-dos-poderes-em-torno-da-reforma-politica-e-inedita-diz-renan&gt;. Acesso em: 10 out. 2015.</w:t>
      </w:r>
    </w:p>
    <w:p w:rsidR="00C254F7" w:rsidRPr="005458FC" w:rsidRDefault="00A445F9" w:rsidP="005458FC">
      <w:pPr>
        <w:pStyle w:val="Ttulo1"/>
        <w:shd w:val="clear" w:color="auto" w:fill="FFFFFF"/>
        <w:spacing w:before="240" w:after="200" w:line="360" w:lineRule="auto"/>
        <w:jc w:val="both"/>
        <w:rPr>
          <w:rFonts w:ascii="Times New Roman" w:hAnsi="Times New Roman" w:cs="Times New Roman"/>
          <w:color w:val="000000" w:themeColor="text1"/>
          <w:sz w:val="24"/>
          <w:szCs w:val="24"/>
        </w:rPr>
      </w:pPr>
      <w:r w:rsidRPr="005458FC">
        <w:rPr>
          <w:rFonts w:ascii="Times New Roman" w:eastAsia="Times New Roman" w:hAnsi="Times New Roman" w:cs="Times New Roman"/>
          <w:b w:val="0"/>
          <w:bCs w:val="0"/>
          <w:color w:val="000000" w:themeColor="text1"/>
          <w:sz w:val="24"/>
          <w:szCs w:val="24"/>
        </w:rPr>
        <w:t xml:space="preserve">SARMENTO, </w:t>
      </w:r>
      <w:r w:rsidR="00C254F7" w:rsidRPr="005458FC">
        <w:rPr>
          <w:rFonts w:ascii="Times New Roman" w:eastAsia="Times New Roman" w:hAnsi="Times New Roman" w:cs="Times New Roman"/>
          <w:b w:val="0"/>
          <w:bCs w:val="0"/>
          <w:color w:val="000000" w:themeColor="text1"/>
          <w:sz w:val="24"/>
          <w:szCs w:val="24"/>
        </w:rPr>
        <w:t>Leonardo</w:t>
      </w:r>
      <w:r w:rsidRPr="005458FC">
        <w:rPr>
          <w:rFonts w:ascii="Times New Roman" w:hAnsi="Times New Roman" w:cs="Times New Roman"/>
          <w:color w:val="000000" w:themeColor="text1"/>
          <w:sz w:val="24"/>
          <w:szCs w:val="24"/>
        </w:rPr>
        <w:t>.</w:t>
      </w:r>
      <w:r w:rsidR="00C254F7" w:rsidRPr="005458FC">
        <w:rPr>
          <w:rFonts w:ascii="Times New Roman" w:hAnsi="Times New Roman" w:cs="Times New Roman"/>
          <w:color w:val="000000" w:themeColor="text1"/>
          <w:sz w:val="24"/>
          <w:szCs w:val="24"/>
        </w:rPr>
        <w:t xml:space="preserve"> Controle de Constitucionalidade e Temáticas Afins: Capítulos Exclusivos</w:t>
      </w:r>
      <w:r w:rsidRPr="005458FC">
        <w:rPr>
          <w:rFonts w:ascii="Times New Roman" w:hAnsi="Times New Roman" w:cs="Times New Roman"/>
          <w:color w:val="000000" w:themeColor="text1"/>
          <w:sz w:val="24"/>
          <w:szCs w:val="24"/>
        </w:rPr>
        <w:t xml:space="preserve">. </w:t>
      </w:r>
      <w:r w:rsidR="00756F66" w:rsidRPr="005458FC">
        <w:rPr>
          <w:rFonts w:ascii="Times New Roman" w:hAnsi="Times New Roman" w:cs="Times New Roman"/>
          <w:b w:val="0"/>
          <w:color w:val="000000" w:themeColor="text1"/>
          <w:sz w:val="24"/>
          <w:szCs w:val="24"/>
        </w:rPr>
        <w:t xml:space="preserve">Rio de </w:t>
      </w:r>
      <w:r w:rsidRPr="005458FC">
        <w:rPr>
          <w:rFonts w:ascii="Times New Roman" w:hAnsi="Times New Roman" w:cs="Times New Roman"/>
          <w:b w:val="0"/>
          <w:color w:val="000000" w:themeColor="text1"/>
          <w:sz w:val="24"/>
          <w:szCs w:val="24"/>
        </w:rPr>
        <w:t>Janeiro:</w:t>
      </w:r>
      <w:r w:rsidR="00756F66" w:rsidRPr="005458FC">
        <w:rPr>
          <w:rFonts w:ascii="Times New Roman" w:hAnsi="Times New Roman" w:cs="Times New Roman"/>
          <w:b w:val="0"/>
          <w:color w:val="000000" w:themeColor="text1"/>
          <w:sz w:val="24"/>
          <w:szCs w:val="24"/>
        </w:rPr>
        <w:t xml:space="preserve"> Lumes Juris, 2015.</w:t>
      </w:r>
    </w:p>
    <w:p w:rsidR="00C254F7" w:rsidRPr="005458FC" w:rsidRDefault="00854B8A" w:rsidP="005458FC">
      <w:pPr>
        <w:spacing w:before="240" w:line="360" w:lineRule="auto"/>
        <w:ind w:right="-1"/>
        <w:jc w:val="both"/>
        <w:rPr>
          <w:rFonts w:ascii="Times New Roman" w:hAnsi="Times New Roman"/>
          <w:color w:val="000000" w:themeColor="text1"/>
          <w:sz w:val="24"/>
          <w:szCs w:val="24"/>
          <w:shd w:val="clear" w:color="auto" w:fill="FFFFFF"/>
        </w:rPr>
      </w:pPr>
      <w:r w:rsidRPr="005458FC">
        <w:rPr>
          <w:rFonts w:ascii="Times New Roman" w:hAnsi="Times New Roman"/>
          <w:color w:val="000000" w:themeColor="text1"/>
          <w:sz w:val="24"/>
          <w:szCs w:val="24"/>
          <w:shd w:val="clear" w:color="auto" w:fill="FFFFFF"/>
        </w:rPr>
        <w:t xml:space="preserve">WIKIPÉDIA. </w:t>
      </w:r>
      <w:r w:rsidRPr="005458FC">
        <w:rPr>
          <w:rFonts w:ascii="Times New Roman" w:hAnsi="Times New Roman"/>
          <w:b/>
          <w:color w:val="000000" w:themeColor="text1"/>
          <w:sz w:val="24"/>
          <w:szCs w:val="24"/>
          <w:shd w:val="clear" w:color="auto" w:fill="FFFFFF"/>
        </w:rPr>
        <w:t>Controle de Constitucionalidade</w:t>
      </w:r>
      <w:r w:rsidRPr="005458FC">
        <w:rPr>
          <w:rFonts w:ascii="Times New Roman" w:hAnsi="Times New Roman"/>
          <w:color w:val="000000" w:themeColor="text1"/>
          <w:sz w:val="24"/>
          <w:szCs w:val="24"/>
          <w:shd w:val="clear" w:color="auto" w:fill="FFFFFF"/>
        </w:rPr>
        <w:t xml:space="preserve">. 2015. Disponível em: </w:t>
      </w:r>
      <w:hyperlink r:id="rId11" w:history="1">
        <w:r w:rsidRPr="005458FC">
          <w:rPr>
            <w:rFonts w:ascii="Times New Roman" w:hAnsi="Times New Roman"/>
            <w:color w:val="000000" w:themeColor="text1"/>
            <w:sz w:val="24"/>
            <w:szCs w:val="24"/>
            <w:shd w:val="clear" w:color="auto" w:fill="FFFFFF"/>
          </w:rPr>
          <w:t>https://pt.wikipedia.org/wiki/Controle_de_constitucionalidade</w:t>
        </w:r>
      </w:hyperlink>
      <w:r w:rsidRPr="005458FC">
        <w:rPr>
          <w:rFonts w:ascii="Times New Roman" w:hAnsi="Times New Roman"/>
          <w:color w:val="000000" w:themeColor="text1"/>
          <w:sz w:val="24"/>
          <w:szCs w:val="24"/>
          <w:shd w:val="clear" w:color="auto" w:fill="FFFFFF"/>
        </w:rPr>
        <w:t xml:space="preserve"> Acesso em: 08 nov. </w:t>
      </w:r>
      <w:proofErr w:type="gramStart"/>
      <w:r w:rsidRPr="005458FC">
        <w:rPr>
          <w:rFonts w:ascii="Times New Roman" w:hAnsi="Times New Roman"/>
          <w:color w:val="000000" w:themeColor="text1"/>
          <w:sz w:val="24"/>
          <w:szCs w:val="24"/>
          <w:shd w:val="clear" w:color="auto" w:fill="FFFFFF"/>
        </w:rPr>
        <w:t>2015</w:t>
      </w:r>
      <w:proofErr w:type="gramEnd"/>
    </w:p>
    <w:p w:rsidR="00756F66" w:rsidRPr="005458FC" w:rsidRDefault="00756F66" w:rsidP="00DB220B">
      <w:pPr>
        <w:ind w:right="-1"/>
        <w:rPr>
          <w:color w:val="000000" w:themeColor="text1"/>
        </w:rPr>
      </w:pPr>
    </w:p>
    <w:sectPr w:rsidR="00756F66" w:rsidRPr="005458FC" w:rsidSect="00E727D6">
      <w:headerReference w:type="default" r:id="rId12"/>
      <w:footerReference w:type="default" r:id="rId13"/>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D3" w:rsidRDefault="00AA22D3" w:rsidP="00E727D6">
      <w:pPr>
        <w:spacing w:after="0" w:line="240" w:lineRule="auto"/>
      </w:pPr>
      <w:r>
        <w:separator/>
      </w:r>
    </w:p>
  </w:endnote>
  <w:endnote w:type="continuationSeparator" w:id="0">
    <w:p w:rsidR="00AA22D3" w:rsidRDefault="00AA22D3" w:rsidP="00E7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D7E" w:rsidRDefault="00C21D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D3" w:rsidRDefault="00AA22D3" w:rsidP="00E727D6">
      <w:pPr>
        <w:spacing w:after="0" w:line="240" w:lineRule="auto"/>
      </w:pPr>
      <w:r>
        <w:separator/>
      </w:r>
    </w:p>
  </w:footnote>
  <w:footnote w:type="continuationSeparator" w:id="0">
    <w:p w:rsidR="00AA22D3" w:rsidRDefault="00AA22D3" w:rsidP="00E727D6">
      <w:pPr>
        <w:spacing w:after="0" w:line="240" w:lineRule="auto"/>
      </w:pPr>
      <w:r>
        <w:continuationSeparator/>
      </w:r>
    </w:p>
  </w:footnote>
  <w:footnote w:id="1">
    <w:p w:rsidR="00C21D7E" w:rsidRPr="00E727D6" w:rsidRDefault="00C21D7E"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E-mail:</w:t>
      </w:r>
      <w:r>
        <w:rPr>
          <w:rFonts w:ascii="Times New Roman" w:hAnsi="Times New Roman"/>
          <w:color w:val="000000"/>
          <w:sz w:val="22"/>
          <w:szCs w:val="22"/>
          <w:shd w:val="clear" w:color="auto" w:fill="FFFFFF"/>
        </w:rPr>
        <w:t xml:space="preserve"> guilhermeluiz190@hotmail.com</w:t>
      </w:r>
      <w:r w:rsidRPr="00E727D6">
        <w:rPr>
          <w:rFonts w:ascii="Times New Roman" w:hAnsi="Times New Roman"/>
          <w:sz w:val="22"/>
          <w:szCs w:val="22"/>
        </w:rPr>
        <w:t xml:space="preserve"> Contato:</w:t>
      </w:r>
      <w:r>
        <w:rPr>
          <w:rFonts w:ascii="Times New Roman" w:hAnsi="Times New Roman"/>
          <w:sz w:val="22"/>
          <w:szCs w:val="22"/>
        </w:rPr>
        <w:t xml:space="preserve"> (83) 99184-2194</w:t>
      </w:r>
    </w:p>
  </w:footnote>
  <w:footnote w:id="2">
    <w:p w:rsidR="00C21D7E" w:rsidRPr="007C6676" w:rsidRDefault="00C21D7E" w:rsidP="00881766">
      <w:pPr>
        <w:pStyle w:val="Textodenotaderodap"/>
        <w:rPr>
          <w:rFonts w:ascii="Times New Roman" w:hAnsi="Times New Roman"/>
        </w:rPr>
      </w:pPr>
      <w:r w:rsidRPr="007C6676">
        <w:rPr>
          <w:rStyle w:val="Refdenotaderodap"/>
          <w:rFonts w:ascii="Times New Roman" w:hAnsi="Times New Roman"/>
        </w:rPr>
        <w:footnoteRef/>
      </w:r>
      <w:r w:rsidRPr="007C6676">
        <w:rPr>
          <w:rFonts w:ascii="Times New Roman" w:hAnsi="Times New Roman"/>
        </w:rPr>
        <w:t xml:space="preserve"> Os três elementos do sistema social: Ética, política e economia.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23022"/>
      <w:docPartObj>
        <w:docPartGallery w:val="Page Numbers (Top of Page)"/>
        <w:docPartUnique/>
      </w:docPartObj>
    </w:sdtPr>
    <w:sdtEndPr/>
    <w:sdtContent>
      <w:p w:rsidR="00C21D7E" w:rsidRDefault="00FB781F">
        <w:pPr>
          <w:pStyle w:val="Cabealho"/>
          <w:jc w:val="right"/>
        </w:pPr>
        <w:r>
          <w:fldChar w:fldCharType="begin"/>
        </w:r>
        <w:r w:rsidR="001E1E4E">
          <w:instrText>PAGE   \* MERGEFORMAT</w:instrText>
        </w:r>
        <w:r>
          <w:fldChar w:fldCharType="separate"/>
        </w:r>
        <w:r w:rsidR="00782601">
          <w:rPr>
            <w:noProof/>
          </w:rPr>
          <w:t>21</w:t>
        </w:r>
        <w:r>
          <w:rPr>
            <w:noProof/>
          </w:rPr>
          <w:fldChar w:fldCharType="end"/>
        </w:r>
      </w:p>
    </w:sdtContent>
  </w:sdt>
  <w:p w:rsidR="00C21D7E" w:rsidRDefault="00C21D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4CD8"/>
    <w:rsid w:val="00044223"/>
    <w:rsid w:val="00071A81"/>
    <w:rsid w:val="000E1508"/>
    <w:rsid w:val="001252A5"/>
    <w:rsid w:val="001439FC"/>
    <w:rsid w:val="001B26BF"/>
    <w:rsid w:val="001B62E3"/>
    <w:rsid w:val="001E1E4E"/>
    <w:rsid w:val="001F2C81"/>
    <w:rsid w:val="001F5EA4"/>
    <w:rsid w:val="002658E8"/>
    <w:rsid w:val="002A19C3"/>
    <w:rsid w:val="002B4192"/>
    <w:rsid w:val="003008F9"/>
    <w:rsid w:val="003A747B"/>
    <w:rsid w:val="003C22D9"/>
    <w:rsid w:val="003C42FA"/>
    <w:rsid w:val="00411722"/>
    <w:rsid w:val="004B6372"/>
    <w:rsid w:val="005458FC"/>
    <w:rsid w:val="00594D4D"/>
    <w:rsid w:val="005B21C8"/>
    <w:rsid w:val="005D3788"/>
    <w:rsid w:val="005D5D98"/>
    <w:rsid w:val="00660A58"/>
    <w:rsid w:val="006912B5"/>
    <w:rsid w:val="006B0C19"/>
    <w:rsid w:val="006E6DEF"/>
    <w:rsid w:val="006F5395"/>
    <w:rsid w:val="00756F66"/>
    <w:rsid w:val="00782601"/>
    <w:rsid w:val="007B206D"/>
    <w:rsid w:val="007C6676"/>
    <w:rsid w:val="007D7FE7"/>
    <w:rsid w:val="007F68AA"/>
    <w:rsid w:val="0082126B"/>
    <w:rsid w:val="00854B8A"/>
    <w:rsid w:val="00881766"/>
    <w:rsid w:val="00886ED9"/>
    <w:rsid w:val="0089392E"/>
    <w:rsid w:val="008F6F73"/>
    <w:rsid w:val="00973C72"/>
    <w:rsid w:val="009772CE"/>
    <w:rsid w:val="009E720C"/>
    <w:rsid w:val="00A445F9"/>
    <w:rsid w:val="00A97C9C"/>
    <w:rsid w:val="00AA22D3"/>
    <w:rsid w:val="00AC72E3"/>
    <w:rsid w:val="00AD049E"/>
    <w:rsid w:val="00AE1A7E"/>
    <w:rsid w:val="00B715A9"/>
    <w:rsid w:val="00B92125"/>
    <w:rsid w:val="00BA168F"/>
    <w:rsid w:val="00BC6043"/>
    <w:rsid w:val="00BF0B38"/>
    <w:rsid w:val="00C02D32"/>
    <w:rsid w:val="00C16AD6"/>
    <w:rsid w:val="00C21D7E"/>
    <w:rsid w:val="00C254F7"/>
    <w:rsid w:val="00CC4429"/>
    <w:rsid w:val="00D11604"/>
    <w:rsid w:val="00D22C82"/>
    <w:rsid w:val="00D3231D"/>
    <w:rsid w:val="00D454C0"/>
    <w:rsid w:val="00D94FA3"/>
    <w:rsid w:val="00DB220B"/>
    <w:rsid w:val="00DB4CD8"/>
    <w:rsid w:val="00DC7FCC"/>
    <w:rsid w:val="00DF734F"/>
    <w:rsid w:val="00E00C84"/>
    <w:rsid w:val="00E02FFB"/>
    <w:rsid w:val="00E055C2"/>
    <w:rsid w:val="00E1757C"/>
    <w:rsid w:val="00E213E7"/>
    <w:rsid w:val="00E32EFA"/>
    <w:rsid w:val="00E40963"/>
    <w:rsid w:val="00E727D6"/>
    <w:rsid w:val="00EC3755"/>
    <w:rsid w:val="00EF1483"/>
    <w:rsid w:val="00F20F01"/>
    <w:rsid w:val="00F2313D"/>
    <w:rsid w:val="00F83D93"/>
    <w:rsid w:val="00FB0C55"/>
    <w:rsid w:val="00FB7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1">
    <w:name w:val="heading 1"/>
    <w:basedOn w:val="Normal"/>
    <w:next w:val="Normal"/>
    <w:link w:val="Ttulo1Char"/>
    <w:uiPriority w:val="9"/>
    <w:qFormat/>
    <w:rsid w:val="00E32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 w:type="paragraph" w:customStyle="1" w:styleId="paragraph">
    <w:name w:val="paragraph"/>
    <w:basedOn w:val="Normal"/>
    <w:rsid w:val="00881766"/>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Fontepargpadro"/>
    <w:rsid w:val="00881766"/>
  </w:style>
  <w:style w:type="paragraph" w:customStyle="1" w:styleId="text">
    <w:name w:val="text"/>
    <w:basedOn w:val="Normal"/>
    <w:rsid w:val="00881766"/>
    <w:pPr>
      <w:spacing w:before="100" w:beforeAutospacing="1" w:after="100" w:afterAutospacing="1" w:line="240" w:lineRule="auto"/>
    </w:pPr>
    <w:rPr>
      <w:rFonts w:ascii="Times New Roman" w:hAnsi="Times New Roman"/>
      <w:sz w:val="24"/>
      <w:szCs w:val="24"/>
    </w:rPr>
  </w:style>
  <w:style w:type="character" w:customStyle="1" w:styleId="eop">
    <w:name w:val="eop"/>
    <w:basedOn w:val="Fontepargpadro"/>
    <w:rsid w:val="00DB220B"/>
  </w:style>
  <w:style w:type="character" w:customStyle="1" w:styleId="Ttulo1Char">
    <w:name w:val="Título 1 Char"/>
    <w:basedOn w:val="Fontepargpadro"/>
    <w:link w:val="Ttulo1"/>
    <w:uiPriority w:val="9"/>
    <w:rsid w:val="00E32EFA"/>
    <w:rPr>
      <w:rFonts w:asciiTheme="majorHAnsi" w:eastAsiaTheme="majorEastAsia" w:hAnsiTheme="majorHAnsi" w:cstheme="majorBidi"/>
      <w:b/>
      <w:bCs/>
      <w:color w:val="365F91" w:themeColor="accent1" w:themeShade="BF"/>
      <w:sz w:val="28"/>
      <w:szCs w:val="28"/>
      <w:lang w:eastAsia="pt-BR"/>
    </w:rPr>
  </w:style>
  <w:style w:type="paragraph" w:styleId="Pr-formataoHTML">
    <w:name w:val="HTML Preformatted"/>
    <w:basedOn w:val="Normal"/>
    <w:link w:val="Pr-formataoHTMLChar"/>
    <w:unhideWhenUsed/>
    <w:rsid w:val="00C21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C21D7E"/>
    <w:rPr>
      <w:rFonts w:ascii="Courier New" w:eastAsia="Times New Roman" w:hAnsi="Courier New" w:cs="Courier New"/>
      <w:sz w:val="20"/>
      <w:szCs w:val="20"/>
      <w:lang w:eastAsia="pt-BR"/>
    </w:rPr>
  </w:style>
  <w:style w:type="paragraph" w:customStyle="1" w:styleId="optxtp">
    <w:name w:val="op_txt_p"/>
    <w:basedOn w:val="Normal"/>
    <w:rsid w:val="00D3231D"/>
    <w:pPr>
      <w:spacing w:before="100" w:beforeAutospacing="1" w:after="100" w:afterAutospacing="1" w:line="240" w:lineRule="auto"/>
    </w:pPr>
    <w:rPr>
      <w:rFonts w:ascii="Times New Roman" w:hAnsi="Times New Roman"/>
      <w:sz w:val="24"/>
      <w:szCs w:val="24"/>
    </w:rPr>
  </w:style>
  <w:style w:type="paragraph" w:customStyle="1" w:styleId="Body">
    <w:name w:val="Body"/>
    <w:rsid w:val="00B92125"/>
    <w:pPr>
      <w:pBdr>
        <w:top w:val="nil"/>
        <w:left w:val="nil"/>
        <w:bottom w:val="nil"/>
        <w:right w:val="nil"/>
        <w:between w:val="nil"/>
        <w:bar w:val="nil"/>
      </w:pBdr>
    </w:pPr>
    <w:rPr>
      <w:rFonts w:ascii="Calibri" w:eastAsia="Calibri" w:hAnsi="Calibri" w:cs="Calibri"/>
      <w:color w:val="000000"/>
      <w:u w:color="000000"/>
      <w:bdr w:val="nil"/>
      <w:lang w:val="de-DE"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 w:id="1018046447">
      <w:bodyDiv w:val="1"/>
      <w:marLeft w:val="0"/>
      <w:marRight w:val="0"/>
      <w:marTop w:val="0"/>
      <w:marBottom w:val="0"/>
      <w:divBdr>
        <w:top w:val="none" w:sz="0" w:space="0" w:color="auto"/>
        <w:left w:val="none" w:sz="0" w:space="0" w:color="auto"/>
        <w:bottom w:val="none" w:sz="0" w:space="0" w:color="auto"/>
        <w:right w:val="none" w:sz="0" w:space="0" w:color="auto"/>
      </w:divBdr>
    </w:div>
    <w:div w:id="1062602847">
      <w:bodyDiv w:val="1"/>
      <w:marLeft w:val="0"/>
      <w:marRight w:val="0"/>
      <w:marTop w:val="0"/>
      <w:marBottom w:val="0"/>
      <w:divBdr>
        <w:top w:val="none" w:sz="0" w:space="0" w:color="auto"/>
        <w:left w:val="none" w:sz="0" w:space="0" w:color="auto"/>
        <w:bottom w:val="none" w:sz="0" w:space="0" w:color="auto"/>
        <w:right w:val="none" w:sz="0" w:space="0" w:color="auto"/>
      </w:divBdr>
    </w:div>
    <w:div w:id="184793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t.wikipedia.org/wiki/Controle_de_constitucionalida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jusbrasil.com/legislacao/1027008/constitui%C3%A7%C3%A3o-da-republica-federativa-do-brasil-1988" TargetMode="External"/><Relationship Id="rId4" Type="http://schemas.microsoft.com/office/2007/relationships/stylesWithEffects" Target="stylesWithEffects.xml"/><Relationship Id="rId9" Type="http://schemas.openxmlformats.org/officeDocument/2006/relationships/hyperlink" Target="http://www.jusbrasil.com/topicos/10641719/artigo-3-da-constitui%C3%A7%C3%A3o-federal-de-1988"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3F24B-6DDF-47E6-9C46-28D471DF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Pages>
  <Words>8463</Words>
  <Characters>45701</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Windows User</cp:lastModifiedBy>
  <cp:revision>46</cp:revision>
  <dcterms:created xsi:type="dcterms:W3CDTF">2015-11-09T16:42:00Z</dcterms:created>
  <dcterms:modified xsi:type="dcterms:W3CDTF">2015-11-26T02:03:00Z</dcterms:modified>
</cp:coreProperties>
</file>