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C32" w:rsidRPr="000A698C" w:rsidRDefault="000F3C32" w:rsidP="000F3C32">
      <w:pPr>
        <w:spacing w:after="0" w:line="360" w:lineRule="auto"/>
        <w:ind w:firstLine="708"/>
        <w:jc w:val="center"/>
        <w:rPr>
          <w:rFonts w:ascii="Times New Roman" w:eastAsia="Times New Roman" w:hAnsi="Times New Roman"/>
          <w:b/>
          <w:sz w:val="28"/>
          <w:szCs w:val="28"/>
          <w:shd w:val="clear" w:color="auto" w:fill="FFFFFF"/>
          <w:lang w:eastAsia="pt-BR"/>
        </w:rPr>
      </w:pPr>
      <w:r w:rsidRPr="000A698C">
        <w:rPr>
          <w:rFonts w:ascii="Times New Roman" w:eastAsia="Times New Roman" w:hAnsi="Times New Roman"/>
          <w:b/>
          <w:sz w:val="28"/>
          <w:szCs w:val="28"/>
          <w:shd w:val="clear" w:color="auto" w:fill="FFFFFF"/>
          <w:lang w:eastAsia="pt-BR"/>
        </w:rPr>
        <w:t xml:space="preserve">Justiça Restaurativa diante das perspectivas de ressocialização das medidas socioeducativas previstas no Estatuto da Criança e do Adolescente </w:t>
      </w:r>
    </w:p>
    <w:p w:rsidR="000F3C32" w:rsidRDefault="000F3C32" w:rsidP="000F3C32">
      <w:pPr>
        <w:spacing w:after="0" w:line="360" w:lineRule="auto"/>
        <w:rPr>
          <w:rFonts w:ascii="Times New Roman" w:eastAsia="Times New Roman" w:hAnsi="Times New Roman"/>
          <w:b/>
          <w:color w:val="444444"/>
          <w:sz w:val="24"/>
          <w:szCs w:val="24"/>
          <w:shd w:val="clear" w:color="auto" w:fill="FFFFFF"/>
          <w:lang w:eastAsia="pt-BR"/>
        </w:rPr>
      </w:pPr>
    </w:p>
    <w:p w:rsidR="000F3C32" w:rsidRDefault="000F3C32" w:rsidP="000F3C32">
      <w:pPr>
        <w:spacing w:after="0" w:line="360" w:lineRule="auto"/>
        <w:rPr>
          <w:rFonts w:ascii="Times New Roman" w:eastAsia="Times New Roman" w:hAnsi="Times New Roman"/>
          <w:b/>
          <w:color w:val="444444"/>
          <w:sz w:val="24"/>
          <w:szCs w:val="24"/>
          <w:shd w:val="clear" w:color="auto" w:fill="FFFFFF"/>
          <w:lang w:eastAsia="pt-BR"/>
        </w:rPr>
      </w:pPr>
    </w:p>
    <w:p w:rsidR="000F3C32" w:rsidRDefault="000F3C32" w:rsidP="000F3C32">
      <w:pPr>
        <w:spacing w:after="0" w:line="360" w:lineRule="auto"/>
        <w:rPr>
          <w:rFonts w:ascii="Times New Roman" w:eastAsia="Times New Roman" w:hAnsi="Times New Roman"/>
          <w:b/>
          <w:color w:val="444444"/>
          <w:sz w:val="24"/>
          <w:szCs w:val="24"/>
          <w:shd w:val="clear" w:color="auto" w:fill="FFFFFF"/>
          <w:lang w:eastAsia="pt-BR"/>
        </w:rPr>
      </w:pPr>
    </w:p>
    <w:p w:rsidR="000F3C32" w:rsidRDefault="000F3C32" w:rsidP="000F3C32">
      <w:pPr>
        <w:spacing w:after="0" w:line="360" w:lineRule="auto"/>
        <w:rPr>
          <w:rFonts w:ascii="Times New Roman" w:eastAsia="Times New Roman" w:hAnsi="Times New Roman"/>
          <w:b/>
          <w:color w:val="444444"/>
          <w:sz w:val="24"/>
          <w:szCs w:val="24"/>
          <w:shd w:val="clear" w:color="auto" w:fill="FFFFFF"/>
          <w:lang w:eastAsia="pt-BR"/>
        </w:rPr>
      </w:pPr>
    </w:p>
    <w:p w:rsidR="000F3C32" w:rsidRDefault="000F3C32" w:rsidP="000F3C32">
      <w:pPr>
        <w:spacing w:after="0" w:line="360" w:lineRule="auto"/>
        <w:rPr>
          <w:rFonts w:ascii="Times New Roman" w:eastAsia="Times New Roman" w:hAnsi="Times New Roman"/>
          <w:b/>
          <w:color w:val="444444"/>
          <w:sz w:val="24"/>
          <w:szCs w:val="24"/>
          <w:shd w:val="clear" w:color="auto" w:fill="FFFFFF"/>
          <w:lang w:eastAsia="pt-BR"/>
        </w:rPr>
      </w:pPr>
    </w:p>
    <w:p w:rsidR="000F3C32" w:rsidRDefault="000F3C32" w:rsidP="000F3C32">
      <w:pPr>
        <w:spacing w:after="0" w:line="360" w:lineRule="auto"/>
        <w:rPr>
          <w:rFonts w:ascii="Times New Roman" w:eastAsia="Times New Roman" w:hAnsi="Times New Roman"/>
          <w:b/>
          <w:color w:val="444444"/>
          <w:sz w:val="24"/>
          <w:szCs w:val="24"/>
          <w:shd w:val="clear" w:color="auto" w:fill="FFFFFF"/>
          <w:lang w:eastAsia="pt-BR"/>
        </w:rPr>
      </w:pPr>
    </w:p>
    <w:p w:rsidR="000F3C32" w:rsidRPr="000A698C" w:rsidRDefault="000F3C32" w:rsidP="000F3C32">
      <w:pPr>
        <w:spacing w:after="0" w:line="360" w:lineRule="auto"/>
        <w:jc w:val="right"/>
        <w:rPr>
          <w:rFonts w:ascii="Times New Roman" w:eastAsia="Times New Roman" w:hAnsi="Times New Roman"/>
          <w:b/>
          <w:sz w:val="24"/>
          <w:szCs w:val="24"/>
          <w:shd w:val="clear" w:color="auto" w:fill="FFFFFF"/>
          <w:lang w:eastAsia="pt-BR"/>
        </w:rPr>
      </w:pPr>
      <w:r w:rsidRPr="000A698C">
        <w:rPr>
          <w:rFonts w:ascii="Times New Roman" w:eastAsia="Times New Roman" w:hAnsi="Times New Roman"/>
          <w:b/>
          <w:sz w:val="24"/>
          <w:szCs w:val="24"/>
          <w:shd w:val="clear" w:color="auto" w:fill="FFFFFF"/>
          <w:lang w:eastAsia="pt-BR"/>
        </w:rPr>
        <w:t>Seyane Mendonça de Andrade Morais</w:t>
      </w:r>
      <w:r w:rsidRPr="000A698C">
        <w:rPr>
          <w:rStyle w:val="Refdenotaderodap"/>
          <w:rFonts w:ascii="Times New Roman" w:eastAsia="Times New Roman" w:hAnsi="Times New Roman"/>
          <w:b/>
          <w:sz w:val="24"/>
          <w:szCs w:val="24"/>
          <w:shd w:val="clear" w:color="auto" w:fill="FFFFFF"/>
          <w:lang w:eastAsia="pt-BR"/>
        </w:rPr>
        <w:footnoteReference w:id="1"/>
      </w:r>
    </w:p>
    <w:p w:rsidR="000F3C32" w:rsidRDefault="000F3C32" w:rsidP="000F3C32">
      <w:pPr>
        <w:spacing w:after="0" w:line="360" w:lineRule="auto"/>
        <w:jc w:val="right"/>
        <w:rPr>
          <w:rFonts w:ascii="Times New Roman" w:eastAsia="Times New Roman" w:hAnsi="Times New Roman"/>
          <w:b/>
          <w:color w:val="444444"/>
          <w:sz w:val="24"/>
          <w:szCs w:val="24"/>
          <w:shd w:val="clear" w:color="auto" w:fill="FFFFFF"/>
          <w:lang w:eastAsia="pt-BR"/>
        </w:rPr>
      </w:pPr>
      <w:r w:rsidRPr="000A698C">
        <w:rPr>
          <w:rFonts w:ascii="Times New Roman" w:eastAsia="Times New Roman" w:hAnsi="Times New Roman"/>
          <w:b/>
          <w:sz w:val="24"/>
          <w:szCs w:val="24"/>
          <w:shd w:val="clear" w:color="auto" w:fill="FFFFFF"/>
          <w:lang w:eastAsia="pt-BR"/>
        </w:rPr>
        <w:t>Campina Grande. 2015</w:t>
      </w:r>
    </w:p>
    <w:p w:rsidR="000F3C32" w:rsidRDefault="000F3C32" w:rsidP="000F3C32">
      <w:pPr>
        <w:pStyle w:val="NormalWeb"/>
        <w:jc w:val="center"/>
        <w:rPr>
          <w:b/>
          <w:color w:val="000000"/>
        </w:rPr>
      </w:pPr>
    </w:p>
    <w:p w:rsidR="000F3C32" w:rsidRPr="00196750" w:rsidRDefault="000F3C32" w:rsidP="000F3C32">
      <w:pPr>
        <w:pStyle w:val="NormalWeb"/>
        <w:jc w:val="center"/>
        <w:rPr>
          <w:b/>
          <w:color w:val="000000"/>
        </w:rPr>
      </w:pPr>
      <w:r w:rsidRPr="00196750">
        <w:rPr>
          <w:b/>
          <w:color w:val="000000"/>
        </w:rPr>
        <w:t>RESUMO</w:t>
      </w:r>
    </w:p>
    <w:p w:rsidR="000F3C32" w:rsidRPr="00196750" w:rsidRDefault="000F3C32" w:rsidP="000F3C32">
      <w:pPr>
        <w:pStyle w:val="NormalWeb"/>
        <w:jc w:val="both"/>
        <w:rPr>
          <w:color w:val="000000"/>
        </w:rPr>
      </w:pPr>
      <w:r w:rsidRPr="00196750">
        <w:rPr>
          <w:color w:val="000000"/>
        </w:rPr>
        <w:t xml:space="preserve">O presente artigo científico apresenta a possibilidade de aplicação dos princípios da Justiça Restaurativa como instrumento alternativo de resolução de conflitos provocados por adolescentes, devido à prática de atos infracionais. Como meio de realização da Justiça Restaurativa, foi proposta a prática da mediação e afins para adolescentes autores de atos infracionais, com suas principais características, estrutura, princípios, objetivos e procedimentos, tendo como exemplo do que já ocorre em alguns Estados do Brasil e em outros países. Concluiu-se que a Justiça Restaurativa pode ser considerada meio de resolução de conflitos penais ocasionados por atos infracionais cometidos por adolescentes, possibilitando a redução da criminalidade, o aprimoramento dos resultados previstos para as medidas socioeducativas previstas pela legislação brasileira, a superação da influência do antigo paradigma </w:t>
      </w:r>
      <w:proofErr w:type="spellStart"/>
      <w:r w:rsidRPr="00196750">
        <w:rPr>
          <w:color w:val="000000"/>
        </w:rPr>
        <w:t>retributivo</w:t>
      </w:r>
      <w:proofErr w:type="spellEnd"/>
      <w:r w:rsidRPr="00196750">
        <w:rPr>
          <w:color w:val="000000"/>
        </w:rPr>
        <w:t xml:space="preserve"> do Direito Penal no direito do adolescente e o favorecimento da paz social.</w:t>
      </w:r>
    </w:p>
    <w:p w:rsidR="000F3C32" w:rsidRPr="00196750" w:rsidRDefault="000F3C32" w:rsidP="000F3C32">
      <w:pPr>
        <w:pStyle w:val="NormalWeb"/>
        <w:jc w:val="both"/>
        <w:rPr>
          <w:color w:val="000000"/>
        </w:rPr>
      </w:pPr>
      <w:r w:rsidRPr="00196750">
        <w:rPr>
          <w:color w:val="000000"/>
        </w:rPr>
        <w:t>Palavras-Chave: Medida socioeducativa. Atos infracionais. Justiça restaurativa.</w:t>
      </w:r>
    </w:p>
    <w:p w:rsidR="000F3C32" w:rsidRDefault="000F3C32" w:rsidP="000F3C32">
      <w:pPr>
        <w:pStyle w:val="NormalWeb"/>
        <w:jc w:val="center"/>
        <w:rPr>
          <w:b/>
          <w:color w:val="000000"/>
        </w:rPr>
      </w:pPr>
    </w:p>
    <w:p w:rsidR="000F3C32" w:rsidRPr="00196750" w:rsidRDefault="000F3C32" w:rsidP="000F3C32">
      <w:pPr>
        <w:pStyle w:val="NormalWeb"/>
        <w:jc w:val="center"/>
        <w:rPr>
          <w:b/>
          <w:color w:val="000000"/>
        </w:rPr>
      </w:pPr>
      <w:r>
        <w:rPr>
          <w:b/>
          <w:color w:val="000000"/>
        </w:rPr>
        <w:t>ABSTRACT</w:t>
      </w:r>
    </w:p>
    <w:p w:rsidR="000F3C32" w:rsidRPr="00196750" w:rsidRDefault="000F3C32" w:rsidP="000F3C32">
      <w:pPr>
        <w:pStyle w:val="NormalWeb"/>
        <w:jc w:val="both"/>
        <w:rPr>
          <w:color w:val="000000"/>
        </w:rPr>
      </w:pPr>
      <w:proofErr w:type="spellStart"/>
      <w:r w:rsidRPr="00196750">
        <w:rPr>
          <w:color w:val="000000"/>
        </w:rPr>
        <w:t>This</w:t>
      </w:r>
      <w:proofErr w:type="spellEnd"/>
      <w:r w:rsidRPr="00196750">
        <w:rPr>
          <w:color w:val="000000"/>
        </w:rPr>
        <w:t xml:space="preserve"> </w:t>
      </w:r>
      <w:proofErr w:type="spellStart"/>
      <w:r w:rsidRPr="00196750">
        <w:rPr>
          <w:color w:val="000000"/>
        </w:rPr>
        <w:t>paper</w:t>
      </w:r>
      <w:proofErr w:type="spellEnd"/>
      <w:r w:rsidRPr="00196750">
        <w:rPr>
          <w:color w:val="000000"/>
        </w:rPr>
        <w:t xml:space="preserve"> </w:t>
      </w:r>
      <w:proofErr w:type="spellStart"/>
      <w:r w:rsidRPr="00196750">
        <w:rPr>
          <w:color w:val="000000"/>
        </w:rPr>
        <w:t>presents</w:t>
      </w:r>
      <w:proofErr w:type="spellEnd"/>
      <w:r w:rsidRPr="00196750">
        <w:rPr>
          <w:color w:val="000000"/>
        </w:rPr>
        <w:t xml:space="preserve"> </w:t>
      </w:r>
      <w:proofErr w:type="spellStart"/>
      <w:r w:rsidRPr="00196750">
        <w:rPr>
          <w:color w:val="000000"/>
        </w:rPr>
        <w:t>the</w:t>
      </w:r>
      <w:proofErr w:type="spellEnd"/>
      <w:r w:rsidRPr="00196750">
        <w:rPr>
          <w:color w:val="000000"/>
        </w:rPr>
        <w:t xml:space="preserve"> </w:t>
      </w:r>
      <w:proofErr w:type="spellStart"/>
      <w:r w:rsidRPr="00196750">
        <w:rPr>
          <w:color w:val="000000"/>
        </w:rPr>
        <w:t>possibility</w:t>
      </w:r>
      <w:proofErr w:type="spellEnd"/>
      <w:r w:rsidRPr="00196750">
        <w:rPr>
          <w:color w:val="000000"/>
        </w:rPr>
        <w:t xml:space="preserve"> </w:t>
      </w:r>
      <w:proofErr w:type="spellStart"/>
      <w:r w:rsidRPr="00196750">
        <w:rPr>
          <w:color w:val="000000"/>
        </w:rPr>
        <w:t>of</w:t>
      </w:r>
      <w:proofErr w:type="spellEnd"/>
      <w:r w:rsidRPr="00196750">
        <w:rPr>
          <w:color w:val="000000"/>
        </w:rPr>
        <w:t xml:space="preserve"> </w:t>
      </w:r>
      <w:proofErr w:type="spellStart"/>
      <w:r w:rsidRPr="00196750">
        <w:rPr>
          <w:color w:val="000000"/>
        </w:rPr>
        <w:t>applying</w:t>
      </w:r>
      <w:proofErr w:type="spellEnd"/>
      <w:r w:rsidRPr="00196750">
        <w:rPr>
          <w:color w:val="000000"/>
        </w:rPr>
        <w:t xml:space="preserve"> </w:t>
      </w:r>
      <w:proofErr w:type="spellStart"/>
      <w:r w:rsidRPr="00196750">
        <w:rPr>
          <w:color w:val="000000"/>
        </w:rPr>
        <w:t>the</w:t>
      </w:r>
      <w:proofErr w:type="spellEnd"/>
      <w:r w:rsidRPr="00196750">
        <w:rPr>
          <w:color w:val="000000"/>
        </w:rPr>
        <w:t xml:space="preserve"> </w:t>
      </w:r>
      <w:proofErr w:type="spellStart"/>
      <w:r w:rsidRPr="00196750">
        <w:rPr>
          <w:color w:val="000000"/>
        </w:rPr>
        <w:t>principles</w:t>
      </w:r>
      <w:proofErr w:type="spellEnd"/>
      <w:r w:rsidRPr="00196750">
        <w:rPr>
          <w:color w:val="000000"/>
        </w:rPr>
        <w:t xml:space="preserve"> </w:t>
      </w:r>
      <w:proofErr w:type="spellStart"/>
      <w:r w:rsidRPr="00196750">
        <w:rPr>
          <w:color w:val="000000"/>
        </w:rPr>
        <w:t>of</w:t>
      </w:r>
      <w:proofErr w:type="spellEnd"/>
      <w:r w:rsidRPr="00196750">
        <w:rPr>
          <w:color w:val="000000"/>
        </w:rPr>
        <w:t xml:space="preserve"> </w:t>
      </w:r>
      <w:proofErr w:type="spellStart"/>
      <w:r w:rsidRPr="00196750">
        <w:rPr>
          <w:color w:val="000000"/>
        </w:rPr>
        <w:t>Restorative</w:t>
      </w:r>
      <w:proofErr w:type="spellEnd"/>
      <w:r w:rsidRPr="00196750">
        <w:rPr>
          <w:color w:val="000000"/>
        </w:rPr>
        <w:t xml:space="preserve"> Justice as </w:t>
      </w:r>
      <w:proofErr w:type="spellStart"/>
      <w:r w:rsidRPr="00196750">
        <w:rPr>
          <w:color w:val="000000"/>
        </w:rPr>
        <w:t>an</w:t>
      </w:r>
      <w:proofErr w:type="spellEnd"/>
      <w:r w:rsidRPr="00196750">
        <w:rPr>
          <w:color w:val="000000"/>
        </w:rPr>
        <w:t xml:space="preserve"> </w:t>
      </w:r>
      <w:proofErr w:type="spellStart"/>
      <w:r w:rsidRPr="00196750">
        <w:rPr>
          <w:color w:val="000000"/>
        </w:rPr>
        <w:t>alternative</w:t>
      </w:r>
      <w:proofErr w:type="spellEnd"/>
      <w:r w:rsidRPr="00196750">
        <w:rPr>
          <w:color w:val="000000"/>
        </w:rPr>
        <w:t xml:space="preserve"> </w:t>
      </w:r>
      <w:proofErr w:type="spellStart"/>
      <w:r w:rsidRPr="00196750">
        <w:rPr>
          <w:color w:val="000000"/>
        </w:rPr>
        <w:t>means</w:t>
      </w:r>
      <w:proofErr w:type="spellEnd"/>
      <w:r w:rsidRPr="00196750">
        <w:rPr>
          <w:color w:val="000000"/>
        </w:rPr>
        <w:t xml:space="preserve"> </w:t>
      </w:r>
      <w:proofErr w:type="spellStart"/>
      <w:r w:rsidRPr="00196750">
        <w:rPr>
          <w:color w:val="000000"/>
        </w:rPr>
        <w:t>of</w:t>
      </w:r>
      <w:proofErr w:type="spellEnd"/>
      <w:r w:rsidRPr="00196750">
        <w:rPr>
          <w:color w:val="000000"/>
        </w:rPr>
        <w:t xml:space="preserve"> </w:t>
      </w:r>
      <w:proofErr w:type="spellStart"/>
      <w:r w:rsidRPr="00196750">
        <w:rPr>
          <w:color w:val="000000"/>
        </w:rPr>
        <w:t>resolving</w:t>
      </w:r>
      <w:proofErr w:type="spellEnd"/>
      <w:r w:rsidRPr="00196750">
        <w:rPr>
          <w:color w:val="000000"/>
        </w:rPr>
        <w:t xml:space="preserve"> </w:t>
      </w:r>
      <w:proofErr w:type="spellStart"/>
      <w:r w:rsidRPr="00196750">
        <w:rPr>
          <w:color w:val="000000"/>
        </w:rPr>
        <w:t>conflicts</w:t>
      </w:r>
      <w:proofErr w:type="spellEnd"/>
      <w:r w:rsidRPr="00196750">
        <w:rPr>
          <w:color w:val="000000"/>
        </w:rPr>
        <w:t xml:space="preserve"> </w:t>
      </w:r>
      <w:proofErr w:type="spellStart"/>
      <w:r w:rsidRPr="00196750">
        <w:rPr>
          <w:color w:val="000000"/>
        </w:rPr>
        <w:t>caused</w:t>
      </w:r>
      <w:proofErr w:type="spellEnd"/>
      <w:r w:rsidRPr="00196750">
        <w:rPr>
          <w:color w:val="000000"/>
        </w:rPr>
        <w:t xml:space="preserve"> </w:t>
      </w:r>
      <w:proofErr w:type="spellStart"/>
      <w:r w:rsidRPr="00196750">
        <w:rPr>
          <w:color w:val="000000"/>
        </w:rPr>
        <w:t>by</w:t>
      </w:r>
      <w:proofErr w:type="spellEnd"/>
      <w:r w:rsidRPr="00196750">
        <w:rPr>
          <w:color w:val="000000"/>
        </w:rPr>
        <w:t xml:space="preserve"> tens </w:t>
      </w:r>
      <w:proofErr w:type="spellStart"/>
      <w:r w:rsidRPr="00196750">
        <w:rPr>
          <w:color w:val="000000"/>
        </w:rPr>
        <w:t>when</w:t>
      </w:r>
      <w:proofErr w:type="spellEnd"/>
      <w:r w:rsidRPr="00196750">
        <w:rPr>
          <w:color w:val="000000"/>
        </w:rPr>
        <w:t xml:space="preserve"> </w:t>
      </w:r>
      <w:proofErr w:type="spellStart"/>
      <w:r w:rsidRPr="00196750">
        <w:rPr>
          <w:color w:val="000000"/>
        </w:rPr>
        <w:t>they</w:t>
      </w:r>
      <w:proofErr w:type="spellEnd"/>
      <w:r w:rsidRPr="00196750">
        <w:rPr>
          <w:color w:val="000000"/>
        </w:rPr>
        <w:t xml:space="preserve"> </w:t>
      </w:r>
      <w:proofErr w:type="spellStart"/>
      <w:r w:rsidRPr="00196750">
        <w:rPr>
          <w:color w:val="000000"/>
        </w:rPr>
        <w:t>committed</w:t>
      </w:r>
      <w:proofErr w:type="spellEnd"/>
      <w:r w:rsidRPr="00196750">
        <w:rPr>
          <w:color w:val="000000"/>
        </w:rPr>
        <w:t xml:space="preserve"> </w:t>
      </w:r>
      <w:proofErr w:type="spellStart"/>
      <w:r w:rsidRPr="00196750">
        <w:rPr>
          <w:color w:val="000000"/>
        </w:rPr>
        <w:t>illegal</w:t>
      </w:r>
      <w:proofErr w:type="spellEnd"/>
      <w:r w:rsidRPr="00196750">
        <w:rPr>
          <w:color w:val="000000"/>
        </w:rPr>
        <w:t xml:space="preserve"> </w:t>
      </w:r>
      <w:proofErr w:type="spellStart"/>
      <w:r w:rsidRPr="00196750">
        <w:rPr>
          <w:color w:val="000000"/>
        </w:rPr>
        <w:t>acts</w:t>
      </w:r>
      <w:proofErr w:type="spellEnd"/>
      <w:r w:rsidRPr="00196750">
        <w:rPr>
          <w:color w:val="000000"/>
        </w:rPr>
        <w:t xml:space="preserve">. As a </w:t>
      </w:r>
      <w:proofErr w:type="spellStart"/>
      <w:r w:rsidRPr="00196750">
        <w:rPr>
          <w:color w:val="000000"/>
        </w:rPr>
        <w:t>means</w:t>
      </w:r>
      <w:proofErr w:type="spellEnd"/>
      <w:r w:rsidRPr="00196750">
        <w:rPr>
          <w:color w:val="000000"/>
        </w:rPr>
        <w:t xml:space="preserve"> </w:t>
      </w:r>
      <w:proofErr w:type="spellStart"/>
      <w:r w:rsidRPr="00196750">
        <w:rPr>
          <w:color w:val="000000"/>
        </w:rPr>
        <w:t>of</w:t>
      </w:r>
      <w:proofErr w:type="spellEnd"/>
      <w:r w:rsidRPr="00196750">
        <w:rPr>
          <w:color w:val="000000"/>
        </w:rPr>
        <w:t xml:space="preserve"> </w:t>
      </w:r>
      <w:proofErr w:type="spellStart"/>
      <w:r w:rsidRPr="00196750">
        <w:rPr>
          <w:color w:val="000000"/>
        </w:rPr>
        <w:t>achieving</w:t>
      </w:r>
      <w:proofErr w:type="spellEnd"/>
      <w:r w:rsidRPr="00196750">
        <w:rPr>
          <w:color w:val="000000"/>
        </w:rPr>
        <w:t xml:space="preserve"> </w:t>
      </w:r>
      <w:proofErr w:type="spellStart"/>
      <w:r w:rsidRPr="00196750">
        <w:rPr>
          <w:color w:val="000000"/>
        </w:rPr>
        <w:t>restorative</w:t>
      </w:r>
      <w:proofErr w:type="spellEnd"/>
      <w:r w:rsidRPr="00196750">
        <w:rPr>
          <w:color w:val="000000"/>
        </w:rPr>
        <w:t xml:space="preserve"> justice, it </w:t>
      </w:r>
      <w:proofErr w:type="spellStart"/>
      <w:r w:rsidRPr="00196750">
        <w:rPr>
          <w:color w:val="000000"/>
        </w:rPr>
        <w:t>was</w:t>
      </w:r>
      <w:proofErr w:type="spellEnd"/>
      <w:r w:rsidRPr="00196750">
        <w:rPr>
          <w:color w:val="000000"/>
        </w:rPr>
        <w:t xml:space="preserve"> </w:t>
      </w:r>
      <w:proofErr w:type="spellStart"/>
      <w:r w:rsidRPr="00196750">
        <w:rPr>
          <w:color w:val="000000"/>
        </w:rPr>
        <w:t>proposed</w:t>
      </w:r>
      <w:proofErr w:type="spellEnd"/>
      <w:r w:rsidRPr="00196750">
        <w:rPr>
          <w:color w:val="000000"/>
        </w:rPr>
        <w:t xml:space="preserve"> </w:t>
      </w:r>
      <w:proofErr w:type="spellStart"/>
      <w:r w:rsidRPr="00196750">
        <w:rPr>
          <w:color w:val="000000"/>
        </w:rPr>
        <w:t>the</w:t>
      </w:r>
      <w:proofErr w:type="spellEnd"/>
      <w:r w:rsidRPr="00196750">
        <w:rPr>
          <w:color w:val="000000"/>
        </w:rPr>
        <w:t xml:space="preserve"> </w:t>
      </w:r>
      <w:proofErr w:type="spellStart"/>
      <w:r w:rsidRPr="00196750">
        <w:rPr>
          <w:color w:val="000000"/>
        </w:rPr>
        <w:t>practice</w:t>
      </w:r>
      <w:proofErr w:type="spellEnd"/>
      <w:r w:rsidRPr="00196750">
        <w:rPr>
          <w:color w:val="000000"/>
        </w:rPr>
        <w:t xml:space="preserve"> </w:t>
      </w:r>
      <w:proofErr w:type="spellStart"/>
      <w:r w:rsidRPr="00196750">
        <w:rPr>
          <w:color w:val="000000"/>
        </w:rPr>
        <w:t>of</w:t>
      </w:r>
      <w:proofErr w:type="spellEnd"/>
      <w:r w:rsidRPr="00196750">
        <w:rPr>
          <w:color w:val="000000"/>
        </w:rPr>
        <w:t xml:space="preserve"> </w:t>
      </w:r>
      <w:proofErr w:type="spellStart"/>
      <w:r w:rsidRPr="00196750">
        <w:rPr>
          <w:color w:val="000000"/>
        </w:rPr>
        <w:t>mediation</w:t>
      </w:r>
      <w:proofErr w:type="spellEnd"/>
      <w:r w:rsidRPr="00196750">
        <w:rPr>
          <w:color w:val="000000"/>
        </w:rPr>
        <w:t xml:space="preserve"> </w:t>
      </w:r>
      <w:proofErr w:type="spellStart"/>
      <w:r w:rsidRPr="00196750">
        <w:rPr>
          <w:color w:val="000000"/>
        </w:rPr>
        <w:t>and</w:t>
      </w:r>
      <w:proofErr w:type="spellEnd"/>
      <w:r w:rsidRPr="00196750">
        <w:rPr>
          <w:color w:val="000000"/>
        </w:rPr>
        <w:t xml:space="preserve"> </w:t>
      </w:r>
      <w:proofErr w:type="spellStart"/>
      <w:r w:rsidRPr="00196750">
        <w:rPr>
          <w:color w:val="000000"/>
        </w:rPr>
        <w:t>related</w:t>
      </w:r>
      <w:proofErr w:type="spellEnd"/>
      <w:r w:rsidRPr="00196750">
        <w:rPr>
          <w:color w:val="000000"/>
        </w:rPr>
        <w:t xml:space="preserve"> </w:t>
      </w:r>
      <w:proofErr w:type="spellStart"/>
      <w:r w:rsidRPr="00196750">
        <w:rPr>
          <w:color w:val="000000"/>
        </w:rPr>
        <w:t>to</w:t>
      </w:r>
      <w:proofErr w:type="spellEnd"/>
      <w:r w:rsidRPr="00196750">
        <w:rPr>
          <w:color w:val="000000"/>
        </w:rPr>
        <w:t xml:space="preserve"> </w:t>
      </w:r>
      <w:proofErr w:type="spellStart"/>
      <w:r w:rsidRPr="00196750">
        <w:rPr>
          <w:color w:val="000000"/>
        </w:rPr>
        <w:t>juvenile</w:t>
      </w:r>
      <w:proofErr w:type="spellEnd"/>
      <w:r w:rsidRPr="00196750">
        <w:rPr>
          <w:color w:val="000000"/>
        </w:rPr>
        <w:t xml:space="preserve"> </w:t>
      </w:r>
      <w:proofErr w:type="spellStart"/>
      <w:r w:rsidRPr="00196750">
        <w:rPr>
          <w:color w:val="000000"/>
        </w:rPr>
        <w:t>offenders</w:t>
      </w:r>
      <w:proofErr w:type="spellEnd"/>
      <w:r w:rsidRPr="00196750">
        <w:rPr>
          <w:color w:val="000000"/>
        </w:rPr>
        <w:t xml:space="preserve"> </w:t>
      </w:r>
      <w:proofErr w:type="spellStart"/>
      <w:r w:rsidRPr="00196750">
        <w:rPr>
          <w:color w:val="000000"/>
        </w:rPr>
        <w:t>with</w:t>
      </w:r>
      <w:proofErr w:type="spellEnd"/>
      <w:r w:rsidRPr="00196750">
        <w:rPr>
          <w:color w:val="000000"/>
        </w:rPr>
        <w:t xml:space="preserve"> </w:t>
      </w:r>
      <w:proofErr w:type="spellStart"/>
      <w:r w:rsidRPr="00196750">
        <w:rPr>
          <w:color w:val="000000"/>
        </w:rPr>
        <w:t>their</w:t>
      </w:r>
      <w:proofErr w:type="spellEnd"/>
      <w:r w:rsidRPr="00196750">
        <w:rPr>
          <w:color w:val="000000"/>
        </w:rPr>
        <w:t xml:space="preserve"> </w:t>
      </w:r>
      <w:proofErr w:type="spellStart"/>
      <w:r w:rsidRPr="00196750">
        <w:rPr>
          <w:color w:val="000000"/>
        </w:rPr>
        <w:t>main</w:t>
      </w:r>
      <w:proofErr w:type="spellEnd"/>
      <w:r w:rsidRPr="00196750">
        <w:rPr>
          <w:color w:val="000000"/>
        </w:rPr>
        <w:t xml:space="preserve"> </w:t>
      </w:r>
      <w:proofErr w:type="spellStart"/>
      <w:r w:rsidRPr="00196750">
        <w:rPr>
          <w:color w:val="000000"/>
        </w:rPr>
        <w:t>characteristics</w:t>
      </w:r>
      <w:proofErr w:type="spellEnd"/>
      <w:r w:rsidRPr="00196750">
        <w:rPr>
          <w:color w:val="000000"/>
        </w:rPr>
        <w:t xml:space="preserve">, </w:t>
      </w:r>
      <w:proofErr w:type="spellStart"/>
      <w:r w:rsidRPr="00196750">
        <w:rPr>
          <w:color w:val="000000"/>
        </w:rPr>
        <w:t>structure</w:t>
      </w:r>
      <w:proofErr w:type="spellEnd"/>
      <w:r w:rsidRPr="00196750">
        <w:rPr>
          <w:color w:val="000000"/>
        </w:rPr>
        <w:t xml:space="preserve">, </w:t>
      </w:r>
      <w:proofErr w:type="spellStart"/>
      <w:r w:rsidRPr="00196750">
        <w:rPr>
          <w:color w:val="000000"/>
        </w:rPr>
        <w:t>principles</w:t>
      </w:r>
      <w:proofErr w:type="spellEnd"/>
      <w:r w:rsidRPr="00196750">
        <w:rPr>
          <w:color w:val="000000"/>
        </w:rPr>
        <w:t xml:space="preserve">, </w:t>
      </w:r>
      <w:proofErr w:type="spellStart"/>
      <w:r w:rsidRPr="00196750">
        <w:rPr>
          <w:color w:val="000000"/>
        </w:rPr>
        <w:t>objectives</w:t>
      </w:r>
      <w:proofErr w:type="spellEnd"/>
      <w:r w:rsidRPr="00196750">
        <w:rPr>
          <w:color w:val="000000"/>
        </w:rPr>
        <w:t xml:space="preserve"> </w:t>
      </w:r>
      <w:proofErr w:type="spellStart"/>
      <w:r w:rsidRPr="00196750">
        <w:rPr>
          <w:color w:val="000000"/>
        </w:rPr>
        <w:t>and</w:t>
      </w:r>
      <w:proofErr w:type="spellEnd"/>
      <w:r w:rsidRPr="00196750">
        <w:rPr>
          <w:color w:val="000000"/>
        </w:rPr>
        <w:t xml:space="preserve"> procedures, </w:t>
      </w:r>
      <w:proofErr w:type="spellStart"/>
      <w:r w:rsidRPr="00196750">
        <w:rPr>
          <w:color w:val="000000"/>
        </w:rPr>
        <w:t>with</w:t>
      </w:r>
      <w:proofErr w:type="spellEnd"/>
      <w:r w:rsidRPr="00196750">
        <w:rPr>
          <w:color w:val="000000"/>
        </w:rPr>
        <w:t xml:space="preserve"> </w:t>
      </w:r>
      <w:proofErr w:type="spellStart"/>
      <w:r w:rsidRPr="00196750">
        <w:rPr>
          <w:color w:val="000000"/>
        </w:rPr>
        <w:t>the</w:t>
      </w:r>
      <w:proofErr w:type="spellEnd"/>
      <w:r w:rsidRPr="00196750">
        <w:rPr>
          <w:color w:val="000000"/>
        </w:rPr>
        <w:t xml:space="preserve"> </w:t>
      </w:r>
      <w:proofErr w:type="spellStart"/>
      <w:r w:rsidRPr="00196750">
        <w:rPr>
          <w:color w:val="000000"/>
        </w:rPr>
        <w:t>example</w:t>
      </w:r>
      <w:proofErr w:type="spellEnd"/>
      <w:r w:rsidRPr="00196750">
        <w:rPr>
          <w:color w:val="000000"/>
        </w:rPr>
        <w:t xml:space="preserve"> </w:t>
      </w:r>
      <w:proofErr w:type="spellStart"/>
      <w:r w:rsidRPr="00196750">
        <w:rPr>
          <w:color w:val="000000"/>
        </w:rPr>
        <w:t>of</w:t>
      </w:r>
      <w:proofErr w:type="spellEnd"/>
      <w:r w:rsidRPr="00196750">
        <w:rPr>
          <w:color w:val="000000"/>
        </w:rPr>
        <w:t xml:space="preserve"> </w:t>
      </w:r>
      <w:proofErr w:type="spellStart"/>
      <w:r w:rsidRPr="00196750">
        <w:rPr>
          <w:color w:val="000000"/>
        </w:rPr>
        <w:t>what</w:t>
      </w:r>
      <w:proofErr w:type="spellEnd"/>
      <w:r w:rsidRPr="00196750">
        <w:rPr>
          <w:color w:val="000000"/>
        </w:rPr>
        <w:t xml:space="preserve"> </w:t>
      </w:r>
      <w:proofErr w:type="spellStart"/>
      <w:r w:rsidRPr="00196750">
        <w:rPr>
          <w:color w:val="000000"/>
        </w:rPr>
        <w:t>already</w:t>
      </w:r>
      <w:proofErr w:type="spellEnd"/>
      <w:r w:rsidRPr="00196750">
        <w:rPr>
          <w:color w:val="000000"/>
        </w:rPr>
        <w:t xml:space="preserve"> </w:t>
      </w:r>
      <w:proofErr w:type="spellStart"/>
      <w:r w:rsidRPr="00196750">
        <w:rPr>
          <w:color w:val="000000"/>
        </w:rPr>
        <w:t>occurs</w:t>
      </w:r>
      <w:proofErr w:type="spellEnd"/>
      <w:r w:rsidRPr="00196750">
        <w:rPr>
          <w:color w:val="000000"/>
        </w:rPr>
        <w:t xml:space="preserve"> in some </w:t>
      </w:r>
      <w:proofErr w:type="spellStart"/>
      <w:r w:rsidRPr="00196750">
        <w:rPr>
          <w:color w:val="000000"/>
        </w:rPr>
        <w:t>states</w:t>
      </w:r>
      <w:proofErr w:type="spellEnd"/>
      <w:r w:rsidRPr="00196750">
        <w:rPr>
          <w:color w:val="000000"/>
        </w:rPr>
        <w:t xml:space="preserve"> </w:t>
      </w:r>
      <w:proofErr w:type="spellStart"/>
      <w:r w:rsidRPr="00196750">
        <w:rPr>
          <w:color w:val="000000"/>
        </w:rPr>
        <w:t>of</w:t>
      </w:r>
      <w:proofErr w:type="spellEnd"/>
      <w:r w:rsidRPr="00196750">
        <w:rPr>
          <w:color w:val="000000"/>
        </w:rPr>
        <w:t xml:space="preserve"> </w:t>
      </w:r>
      <w:proofErr w:type="spellStart"/>
      <w:r w:rsidRPr="00196750">
        <w:rPr>
          <w:color w:val="000000"/>
        </w:rPr>
        <w:t>Brazil</w:t>
      </w:r>
      <w:proofErr w:type="spellEnd"/>
      <w:r w:rsidRPr="00196750">
        <w:rPr>
          <w:color w:val="000000"/>
        </w:rPr>
        <w:t xml:space="preserve"> </w:t>
      </w:r>
      <w:proofErr w:type="spellStart"/>
      <w:r w:rsidRPr="00196750">
        <w:rPr>
          <w:color w:val="000000"/>
        </w:rPr>
        <w:t>and</w:t>
      </w:r>
      <w:proofErr w:type="spellEnd"/>
      <w:r w:rsidRPr="00196750">
        <w:rPr>
          <w:color w:val="000000"/>
        </w:rPr>
        <w:t xml:space="preserve"> </w:t>
      </w:r>
      <w:proofErr w:type="spellStart"/>
      <w:r w:rsidRPr="00196750">
        <w:rPr>
          <w:color w:val="000000"/>
        </w:rPr>
        <w:t>other</w:t>
      </w:r>
      <w:proofErr w:type="spellEnd"/>
      <w:r w:rsidRPr="00196750">
        <w:rPr>
          <w:color w:val="000000"/>
        </w:rPr>
        <w:t xml:space="preserve"> countries. The </w:t>
      </w:r>
      <w:proofErr w:type="spellStart"/>
      <w:r w:rsidRPr="00196750">
        <w:rPr>
          <w:color w:val="000000"/>
        </w:rPr>
        <w:t>conclusion</w:t>
      </w:r>
      <w:proofErr w:type="spellEnd"/>
      <w:r w:rsidRPr="00196750">
        <w:rPr>
          <w:color w:val="000000"/>
        </w:rPr>
        <w:t xml:space="preserve"> </w:t>
      </w:r>
      <w:proofErr w:type="spellStart"/>
      <w:r w:rsidRPr="00196750">
        <w:rPr>
          <w:color w:val="000000"/>
        </w:rPr>
        <w:t>is</w:t>
      </w:r>
      <w:proofErr w:type="spellEnd"/>
      <w:r w:rsidRPr="00196750">
        <w:rPr>
          <w:color w:val="000000"/>
        </w:rPr>
        <w:t xml:space="preserve"> </w:t>
      </w:r>
      <w:proofErr w:type="spellStart"/>
      <w:r w:rsidRPr="00196750">
        <w:rPr>
          <w:color w:val="000000"/>
        </w:rPr>
        <w:t>that</w:t>
      </w:r>
      <w:proofErr w:type="spellEnd"/>
      <w:r w:rsidRPr="00196750">
        <w:rPr>
          <w:color w:val="000000"/>
        </w:rPr>
        <w:t xml:space="preserve"> </w:t>
      </w:r>
      <w:proofErr w:type="spellStart"/>
      <w:r w:rsidRPr="00196750">
        <w:rPr>
          <w:color w:val="000000"/>
        </w:rPr>
        <w:t>restorative</w:t>
      </w:r>
      <w:proofErr w:type="spellEnd"/>
      <w:r w:rsidRPr="00196750">
        <w:rPr>
          <w:color w:val="000000"/>
        </w:rPr>
        <w:t xml:space="preserve"> justice </w:t>
      </w:r>
      <w:proofErr w:type="spellStart"/>
      <w:r w:rsidRPr="00196750">
        <w:rPr>
          <w:color w:val="000000"/>
        </w:rPr>
        <w:t>can</w:t>
      </w:r>
      <w:proofErr w:type="spellEnd"/>
      <w:r w:rsidRPr="00196750">
        <w:rPr>
          <w:color w:val="000000"/>
        </w:rPr>
        <w:t xml:space="preserve"> </w:t>
      </w:r>
      <w:proofErr w:type="spellStart"/>
      <w:r w:rsidRPr="00196750">
        <w:rPr>
          <w:color w:val="000000"/>
        </w:rPr>
        <w:t>be</w:t>
      </w:r>
      <w:proofErr w:type="spellEnd"/>
      <w:r w:rsidRPr="00196750">
        <w:rPr>
          <w:color w:val="000000"/>
        </w:rPr>
        <w:t xml:space="preserve"> </w:t>
      </w:r>
      <w:proofErr w:type="spellStart"/>
      <w:r w:rsidRPr="00196750">
        <w:rPr>
          <w:color w:val="000000"/>
        </w:rPr>
        <w:t>considered</w:t>
      </w:r>
      <w:proofErr w:type="spellEnd"/>
      <w:r w:rsidRPr="00196750">
        <w:rPr>
          <w:color w:val="000000"/>
        </w:rPr>
        <w:t xml:space="preserve"> </w:t>
      </w:r>
      <w:proofErr w:type="spellStart"/>
      <w:r w:rsidRPr="00196750">
        <w:rPr>
          <w:color w:val="000000"/>
        </w:rPr>
        <w:t>means</w:t>
      </w:r>
      <w:proofErr w:type="spellEnd"/>
      <w:r w:rsidRPr="00196750">
        <w:rPr>
          <w:color w:val="000000"/>
        </w:rPr>
        <w:t xml:space="preserve"> </w:t>
      </w:r>
      <w:proofErr w:type="spellStart"/>
      <w:r w:rsidRPr="00196750">
        <w:rPr>
          <w:color w:val="000000"/>
        </w:rPr>
        <w:t>of</w:t>
      </w:r>
      <w:proofErr w:type="spellEnd"/>
      <w:r w:rsidRPr="00196750">
        <w:rPr>
          <w:color w:val="000000"/>
        </w:rPr>
        <w:t xml:space="preserve"> </w:t>
      </w:r>
      <w:proofErr w:type="spellStart"/>
      <w:r w:rsidRPr="00196750">
        <w:rPr>
          <w:color w:val="000000"/>
        </w:rPr>
        <w:t>resolving</w:t>
      </w:r>
      <w:proofErr w:type="spellEnd"/>
      <w:r w:rsidRPr="00196750">
        <w:rPr>
          <w:color w:val="000000"/>
        </w:rPr>
        <w:t xml:space="preserve"> </w:t>
      </w:r>
      <w:r w:rsidRPr="00196750">
        <w:rPr>
          <w:color w:val="000000"/>
        </w:rPr>
        <w:lastRenderedPageBreak/>
        <w:t xml:space="preserve">criminal </w:t>
      </w:r>
      <w:proofErr w:type="spellStart"/>
      <w:r w:rsidRPr="00196750">
        <w:rPr>
          <w:color w:val="000000"/>
        </w:rPr>
        <w:t>conflicts</w:t>
      </w:r>
      <w:proofErr w:type="spellEnd"/>
      <w:r w:rsidRPr="00196750">
        <w:rPr>
          <w:color w:val="000000"/>
        </w:rPr>
        <w:t xml:space="preserve"> </w:t>
      </w:r>
      <w:proofErr w:type="spellStart"/>
      <w:r w:rsidRPr="00196750">
        <w:rPr>
          <w:color w:val="000000"/>
        </w:rPr>
        <w:t>caused</w:t>
      </w:r>
      <w:proofErr w:type="spellEnd"/>
      <w:r w:rsidRPr="00196750">
        <w:rPr>
          <w:color w:val="000000"/>
        </w:rPr>
        <w:t xml:space="preserve"> </w:t>
      </w:r>
      <w:proofErr w:type="spellStart"/>
      <w:r w:rsidRPr="00196750">
        <w:rPr>
          <w:color w:val="000000"/>
        </w:rPr>
        <w:t>by</w:t>
      </w:r>
      <w:proofErr w:type="spellEnd"/>
      <w:r w:rsidRPr="00196750">
        <w:rPr>
          <w:color w:val="000000"/>
        </w:rPr>
        <w:t xml:space="preserve"> </w:t>
      </w:r>
      <w:proofErr w:type="spellStart"/>
      <w:r w:rsidRPr="00196750">
        <w:rPr>
          <w:color w:val="000000"/>
        </w:rPr>
        <w:t>illegal</w:t>
      </w:r>
      <w:proofErr w:type="spellEnd"/>
      <w:r w:rsidRPr="00196750">
        <w:rPr>
          <w:color w:val="000000"/>
        </w:rPr>
        <w:t xml:space="preserve"> </w:t>
      </w:r>
      <w:proofErr w:type="spellStart"/>
      <w:r w:rsidRPr="00196750">
        <w:rPr>
          <w:color w:val="000000"/>
        </w:rPr>
        <w:t>acts</w:t>
      </w:r>
      <w:proofErr w:type="spellEnd"/>
      <w:r w:rsidRPr="00196750">
        <w:rPr>
          <w:color w:val="000000"/>
        </w:rPr>
        <w:t xml:space="preserve"> </w:t>
      </w:r>
      <w:proofErr w:type="spellStart"/>
      <w:r w:rsidRPr="00196750">
        <w:rPr>
          <w:color w:val="000000"/>
        </w:rPr>
        <w:t>committed</w:t>
      </w:r>
      <w:proofErr w:type="spellEnd"/>
      <w:r w:rsidRPr="00196750">
        <w:rPr>
          <w:color w:val="000000"/>
        </w:rPr>
        <w:t xml:space="preserve"> </w:t>
      </w:r>
      <w:proofErr w:type="spellStart"/>
      <w:r w:rsidRPr="00196750">
        <w:rPr>
          <w:color w:val="000000"/>
        </w:rPr>
        <w:t>by</w:t>
      </w:r>
      <w:proofErr w:type="spellEnd"/>
      <w:r w:rsidRPr="00196750">
        <w:rPr>
          <w:color w:val="000000"/>
        </w:rPr>
        <w:t xml:space="preserve"> teenagers, </w:t>
      </w:r>
      <w:proofErr w:type="spellStart"/>
      <w:r w:rsidRPr="00196750">
        <w:rPr>
          <w:color w:val="000000"/>
        </w:rPr>
        <w:t>enabling</w:t>
      </w:r>
      <w:proofErr w:type="spellEnd"/>
      <w:r w:rsidRPr="00196750">
        <w:rPr>
          <w:color w:val="000000"/>
        </w:rPr>
        <w:t xml:space="preserve"> </w:t>
      </w:r>
      <w:proofErr w:type="spellStart"/>
      <w:r w:rsidRPr="00196750">
        <w:rPr>
          <w:color w:val="000000"/>
        </w:rPr>
        <w:t>the</w:t>
      </w:r>
      <w:proofErr w:type="spellEnd"/>
      <w:r w:rsidRPr="00196750">
        <w:rPr>
          <w:color w:val="000000"/>
        </w:rPr>
        <w:t xml:space="preserve"> </w:t>
      </w:r>
      <w:proofErr w:type="spellStart"/>
      <w:r w:rsidRPr="00196750">
        <w:rPr>
          <w:color w:val="000000"/>
        </w:rPr>
        <w:t>reduction</w:t>
      </w:r>
      <w:proofErr w:type="spellEnd"/>
      <w:r w:rsidRPr="00196750">
        <w:rPr>
          <w:color w:val="000000"/>
        </w:rPr>
        <w:t xml:space="preserve"> </w:t>
      </w:r>
      <w:proofErr w:type="spellStart"/>
      <w:r w:rsidRPr="00196750">
        <w:rPr>
          <w:color w:val="000000"/>
        </w:rPr>
        <w:t>of</w:t>
      </w:r>
      <w:proofErr w:type="spellEnd"/>
      <w:r w:rsidRPr="00196750">
        <w:rPr>
          <w:color w:val="000000"/>
        </w:rPr>
        <w:t xml:space="preserve"> crime, </w:t>
      </w:r>
      <w:proofErr w:type="spellStart"/>
      <w:r w:rsidRPr="00196750">
        <w:rPr>
          <w:color w:val="000000"/>
        </w:rPr>
        <w:t>improvement</w:t>
      </w:r>
      <w:proofErr w:type="spellEnd"/>
      <w:r w:rsidRPr="00196750">
        <w:rPr>
          <w:color w:val="000000"/>
        </w:rPr>
        <w:t xml:space="preserve"> </w:t>
      </w:r>
      <w:proofErr w:type="spellStart"/>
      <w:r w:rsidRPr="00196750">
        <w:rPr>
          <w:color w:val="000000"/>
        </w:rPr>
        <w:t>of</w:t>
      </w:r>
      <w:proofErr w:type="spellEnd"/>
      <w:r w:rsidRPr="00196750">
        <w:rPr>
          <w:color w:val="000000"/>
        </w:rPr>
        <w:t xml:space="preserve"> </w:t>
      </w:r>
      <w:proofErr w:type="spellStart"/>
      <w:r w:rsidRPr="00196750">
        <w:rPr>
          <w:color w:val="000000"/>
        </w:rPr>
        <w:t>expected</w:t>
      </w:r>
      <w:proofErr w:type="spellEnd"/>
      <w:r w:rsidRPr="00196750">
        <w:rPr>
          <w:color w:val="000000"/>
        </w:rPr>
        <w:t xml:space="preserve"> </w:t>
      </w:r>
      <w:proofErr w:type="spellStart"/>
      <w:r w:rsidRPr="00196750">
        <w:rPr>
          <w:color w:val="000000"/>
        </w:rPr>
        <w:t>results</w:t>
      </w:r>
      <w:proofErr w:type="spellEnd"/>
      <w:r w:rsidRPr="00196750">
        <w:rPr>
          <w:color w:val="000000"/>
        </w:rPr>
        <w:t xml:space="preserve"> for </w:t>
      </w:r>
      <w:proofErr w:type="spellStart"/>
      <w:r w:rsidRPr="00196750">
        <w:rPr>
          <w:color w:val="000000"/>
        </w:rPr>
        <w:t>the</w:t>
      </w:r>
      <w:proofErr w:type="spellEnd"/>
      <w:r w:rsidRPr="00196750">
        <w:rPr>
          <w:color w:val="000000"/>
        </w:rPr>
        <w:t xml:space="preserve"> </w:t>
      </w:r>
      <w:proofErr w:type="spellStart"/>
      <w:r w:rsidRPr="00196750">
        <w:rPr>
          <w:color w:val="000000"/>
        </w:rPr>
        <w:t>socio-educational</w:t>
      </w:r>
      <w:proofErr w:type="spellEnd"/>
      <w:r w:rsidRPr="00196750">
        <w:rPr>
          <w:color w:val="000000"/>
        </w:rPr>
        <w:t xml:space="preserve"> </w:t>
      </w:r>
      <w:proofErr w:type="spellStart"/>
      <w:r w:rsidRPr="00196750">
        <w:rPr>
          <w:color w:val="000000"/>
        </w:rPr>
        <w:t>measures</w:t>
      </w:r>
      <w:proofErr w:type="spellEnd"/>
      <w:r w:rsidRPr="00196750">
        <w:rPr>
          <w:color w:val="000000"/>
        </w:rPr>
        <w:t xml:space="preserve"> </w:t>
      </w:r>
      <w:proofErr w:type="spellStart"/>
      <w:r w:rsidRPr="00196750">
        <w:rPr>
          <w:color w:val="000000"/>
        </w:rPr>
        <w:t>provided</w:t>
      </w:r>
      <w:proofErr w:type="spellEnd"/>
      <w:r w:rsidRPr="00196750">
        <w:rPr>
          <w:color w:val="000000"/>
        </w:rPr>
        <w:t xml:space="preserve"> </w:t>
      </w:r>
      <w:proofErr w:type="spellStart"/>
      <w:r w:rsidRPr="00196750">
        <w:rPr>
          <w:color w:val="000000"/>
        </w:rPr>
        <w:t>under</w:t>
      </w:r>
      <w:proofErr w:type="spellEnd"/>
      <w:r w:rsidRPr="00196750">
        <w:rPr>
          <w:color w:val="000000"/>
        </w:rPr>
        <w:t xml:space="preserve"> </w:t>
      </w:r>
      <w:proofErr w:type="spellStart"/>
      <w:r w:rsidRPr="00196750">
        <w:rPr>
          <w:color w:val="000000"/>
        </w:rPr>
        <w:t>Brazilian</w:t>
      </w:r>
      <w:proofErr w:type="spellEnd"/>
      <w:r w:rsidRPr="00196750">
        <w:rPr>
          <w:color w:val="000000"/>
        </w:rPr>
        <w:t xml:space="preserve"> </w:t>
      </w:r>
      <w:proofErr w:type="spellStart"/>
      <w:r w:rsidRPr="00196750">
        <w:rPr>
          <w:color w:val="000000"/>
        </w:rPr>
        <w:t>law</w:t>
      </w:r>
      <w:proofErr w:type="spellEnd"/>
      <w:r w:rsidRPr="00196750">
        <w:rPr>
          <w:color w:val="000000"/>
        </w:rPr>
        <w:t xml:space="preserve">, </w:t>
      </w:r>
      <w:proofErr w:type="spellStart"/>
      <w:r w:rsidRPr="00196750">
        <w:rPr>
          <w:color w:val="000000"/>
        </w:rPr>
        <w:t>the</w:t>
      </w:r>
      <w:proofErr w:type="spellEnd"/>
      <w:r w:rsidRPr="00196750">
        <w:rPr>
          <w:color w:val="000000"/>
        </w:rPr>
        <w:t xml:space="preserve"> </w:t>
      </w:r>
      <w:proofErr w:type="spellStart"/>
      <w:r w:rsidRPr="00196750">
        <w:rPr>
          <w:color w:val="000000"/>
        </w:rPr>
        <w:t>overcoming</w:t>
      </w:r>
      <w:proofErr w:type="spellEnd"/>
      <w:r w:rsidRPr="00196750">
        <w:rPr>
          <w:color w:val="000000"/>
        </w:rPr>
        <w:t xml:space="preserve"> </w:t>
      </w:r>
      <w:proofErr w:type="spellStart"/>
      <w:r w:rsidRPr="00196750">
        <w:rPr>
          <w:color w:val="000000"/>
        </w:rPr>
        <w:t>of</w:t>
      </w:r>
      <w:proofErr w:type="spellEnd"/>
      <w:r w:rsidRPr="00196750">
        <w:rPr>
          <w:color w:val="000000"/>
        </w:rPr>
        <w:t xml:space="preserve"> </w:t>
      </w:r>
      <w:proofErr w:type="spellStart"/>
      <w:r w:rsidRPr="00196750">
        <w:rPr>
          <w:color w:val="000000"/>
        </w:rPr>
        <w:t>the</w:t>
      </w:r>
      <w:proofErr w:type="spellEnd"/>
      <w:r w:rsidRPr="00196750">
        <w:rPr>
          <w:color w:val="000000"/>
        </w:rPr>
        <w:t xml:space="preserve"> </w:t>
      </w:r>
      <w:proofErr w:type="spellStart"/>
      <w:r w:rsidRPr="00196750">
        <w:rPr>
          <w:color w:val="000000"/>
        </w:rPr>
        <w:t>old</w:t>
      </w:r>
      <w:proofErr w:type="spellEnd"/>
      <w:r w:rsidRPr="00196750">
        <w:rPr>
          <w:color w:val="000000"/>
        </w:rPr>
        <w:t xml:space="preserve"> </w:t>
      </w:r>
      <w:proofErr w:type="spellStart"/>
      <w:r w:rsidRPr="00196750">
        <w:rPr>
          <w:color w:val="000000"/>
        </w:rPr>
        <w:t>influence</w:t>
      </w:r>
      <w:proofErr w:type="spellEnd"/>
      <w:r w:rsidRPr="00196750">
        <w:rPr>
          <w:color w:val="000000"/>
        </w:rPr>
        <w:t xml:space="preserve"> </w:t>
      </w:r>
      <w:proofErr w:type="spellStart"/>
      <w:r w:rsidRPr="00196750">
        <w:rPr>
          <w:color w:val="000000"/>
        </w:rPr>
        <w:t>retributive</w:t>
      </w:r>
      <w:proofErr w:type="spellEnd"/>
      <w:r w:rsidRPr="00196750">
        <w:rPr>
          <w:color w:val="000000"/>
        </w:rPr>
        <w:t xml:space="preserve"> </w:t>
      </w:r>
      <w:proofErr w:type="spellStart"/>
      <w:r w:rsidRPr="00196750">
        <w:rPr>
          <w:color w:val="000000"/>
        </w:rPr>
        <w:t>paradigm</w:t>
      </w:r>
      <w:proofErr w:type="spellEnd"/>
      <w:r w:rsidRPr="00196750">
        <w:rPr>
          <w:color w:val="000000"/>
        </w:rPr>
        <w:t xml:space="preserve"> </w:t>
      </w:r>
      <w:proofErr w:type="spellStart"/>
      <w:r w:rsidRPr="00196750">
        <w:rPr>
          <w:color w:val="000000"/>
        </w:rPr>
        <w:t>of</w:t>
      </w:r>
      <w:proofErr w:type="spellEnd"/>
      <w:r w:rsidRPr="00196750">
        <w:rPr>
          <w:color w:val="000000"/>
        </w:rPr>
        <w:t xml:space="preserve"> criminal </w:t>
      </w:r>
      <w:proofErr w:type="spellStart"/>
      <w:r w:rsidRPr="00196750">
        <w:rPr>
          <w:color w:val="000000"/>
        </w:rPr>
        <w:t>law</w:t>
      </w:r>
      <w:proofErr w:type="spellEnd"/>
      <w:r w:rsidRPr="00196750">
        <w:rPr>
          <w:color w:val="000000"/>
        </w:rPr>
        <w:t xml:space="preserve"> in </w:t>
      </w:r>
      <w:proofErr w:type="spellStart"/>
      <w:r w:rsidRPr="00196750">
        <w:rPr>
          <w:color w:val="000000"/>
        </w:rPr>
        <w:t>adolescent</w:t>
      </w:r>
      <w:proofErr w:type="spellEnd"/>
      <w:r w:rsidRPr="00196750">
        <w:rPr>
          <w:color w:val="000000"/>
        </w:rPr>
        <w:t xml:space="preserve"> </w:t>
      </w:r>
      <w:proofErr w:type="spellStart"/>
      <w:r w:rsidRPr="00196750">
        <w:rPr>
          <w:color w:val="000000"/>
        </w:rPr>
        <w:t>rights</w:t>
      </w:r>
      <w:proofErr w:type="spellEnd"/>
      <w:r w:rsidRPr="00196750">
        <w:rPr>
          <w:color w:val="000000"/>
        </w:rPr>
        <w:t xml:space="preserve"> </w:t>
      </w:r>
      <w:proofErr w:type="spellStart"/>
      <w:r w:rsidRPr="00196750">
        <w:rPr>
          <w:color w:val="000000"/>
        </w:rPr>
        <w:t>and</w:t>
      </w:r>
      <w:proofErr w:type="spellEnd"/>
      <w:r w:rsidRPr="00196750">
        <w:rPr>
          <w:color w:val="000000"/>
        </w:rPr>
        <w:t xml:space="preserve"> </w:t>
      </w:r>
      <w:proofErr w:type="spellStart"/>
      <w:r w:rsidRPr="00196750">
        <w:rPr>
          <w:color w:val="000000"/>
        </w:rPr>
        <w:t>favoring</w:t>
      </w:r>
      <w:proofErr w:type="spellEnd"/>
      <w:r w:rsidRPr="00196750">
        <w:rPr>
          <w:color w:val="000000"/>
        </w:rPr>
        <w:t xml:space="preserve"> social </w:t>
      </w:r>
      <w:proofErr w:type="spellStart"/>
      <w:r w:rsidRPr="00196750">
        <w:rPr>
          <w:color w:val="000000"/>
        </w:rPr>
        <w:t>peace</w:t>
      </w:r>
      <w:proofErr w:type="spellEnd"/>
      <w:r w:rsidRPr="00196750">
        <w:rPr>
          <w:color w:val="000000"/>
        </w:rPr>
        <w:t>.</w:t>
      </w:r>
    </w:p>
    <w:p w:rsidR="000F3C32" w:rsidRDefault="000F3C32" w:rsidP="000F3C32">
      <w:pPr>
        <w:pStyle w:val="NormalWeb"/>
        <w:jc w:val="both"/>
        <w:rPr>
          <w:color w:val="000000"/>
        </w:rPr>
      </w:pPr>
      <w:proofErr w:type="spellStart"/>
      <w:r w:rsidRPr="00196750">
        <w:rPr>
          <w:color w:val="000000"/>
        </w:rPr>
        <w:t>Keywords</w:t>
      </w:r>
      <w:proofErr w:type="spellEnd"/>
      <w:r w:rsidRPr="00196750">
        <w:rPr>
          <w:color w:val="000000"/>
        </w:rPr>
        <w:t xml:space="preserve">: </w:t>
      </w:r>
      <w:proofErr w:type="spellStart"/>
      <w:r w:rsidRPr="00196750">
        <w:rPr>
          <w:color w:val="000000"/>
        </w:rPr>
        <w:t>socio-educational</w:t>
      </w:r>
      <w:proofErr w:type="spellEnd"/>
      <w:r w:rsidRPr="00196750">
        <w:rPr>
          <w:color w:val="000000"/>
        </w:rPr>
        <w:t xml:space="preserve"> </w:t>
      </w:r>
      <w:proofErr w:type="spellStart"/>
      <w:r w:rsidRPr="00196750">
        <w:rPr>
          <w:color w:val="000000"/>
        </w:rPr>
        <w:t>measure</w:t>
      </w:r>
      <w:proofErr w:type="spellEnd"/>
      <w:r w:rsidRPr="00196750">
        <w:rPr>
          <w:color w:val="000000"/>
        </w:rPr>
        <w:t xml:space="preserve">. </w:t>
      </w:r>
      <w:proofErr w:type="spellStart"/>
      <w:r w:rsidRPr="00196750">
        <w:rPr>
          <w:color w:val="000000"/>
        </w:rPr>
        <w:t>Acts</w:t>
      </w:r>
      <w:proofErr w:type="spellEnd"/>
      <w:r w:rsidRPr="00196750">
        <w:rPr>
          <w:color w:val="000000"/>
        </w:rPr>
        <w:t xml:space="preserve"> </w:t>
      </w:r>
      <w:proofErr w:type="spellStart"/>
      <w:r w:rsidRPr="00196750">
        <w:rPr>
          <w:color w:val="000000"/>
        </w:rPr>
        <w:t>infractions</w:t>
      </w:r>
      <w:proofErr w:type="spellEnd"/>
      <w:r w:rsidRPr="00196750">
        <w:rPr>
          <w:color w:val="000000"/>
        </w:rPr>
        <w:t xml:space="preserve">. </w:t>
      </w:r>
      <w:proofErr w:type="spellStart"/>
      <w:r w:rsidRPr="00196750">
        <w:rPr>
          <w:color w:val="000000"/>
        </w:rPr>
        <w:t>Restorative</w:t>
      </w:r>
      <w:proofErr w:type="spellEnd"/>
      <w:r w:rsidRPr="00196750">
        <w:rPr>
          <w:color w:val="000000"/>
        </w:rPr>
        <w:t xml:space="preserve"> justice.</w:t>
      </w:r>
    </w:p>
    <w:p w:rsidR="000F3C32" w:rsidRPr="00353BD6" w:rsidRDefault="000F3C32" w:rsidP="000F3C32">
      <w:pPr>
        <w:pStyle w:val="NormalWeb"/>
        <w:jc w:val="both"/>
        <w:rPr>
          <w:color w:val="000000"/>
        </w:rPr>
      </w:pPr>
    </w:p>
    <w:p w:rsidR="000F3C32" w:rsidRPr="002E48D7" w:rsidRDefault="000F3C32" w:rsidP="00FA6A80">
      <w:pPr>
        <w:spacing w:after="0" w:line="240" w:lineRule="auto"/>
        <w:jc w:val="both"/>
        <w:rPr>
          <w:rFonts w:ascii="Times New Roman" w:eastAsia="Times New Roman" w:hAnsi="Times New Roman"/>
          <w:b/>
          <w:sz w:val="24"/>
          <w:szCs w:val="24"/>
          <w:shd w:val="clear" w:color="auto" w:fill="FFFFFF"/>
          <w:lang w:eastAsia="pt-BR"/>
        </w:rPr>
      </w:pPr>
      <w:r w:rsidRPr="002E48D7">
        <w:rPr>
          <w:rFonts w:ascii="Times New Roman" w:eastAsia="Times New Roman" w:hAnsi="Times New Roman"/>
          <w:b/>
          <w:sz w:val="24"/>
          <w:szCs w:val="24"/>
          <w:shd w:val="clear" w:color="auto" w:fill="FFFFFF"/>
          <w:lang w:eastAsia="pt-BR"/>
        </w:rPr>
        <w:t>1 INTRODUÇÃO</w:t>
      </w:r>
    </w:p>
    <w:p w:rsidR="000F3C32" w:rsidRPr="002E48D7" w:rsidRDefault="000F3C32" w:rsidP="00FA6A80">
      <w:pPr>
        <w:spacing w:after="0" w:line="240" w:lineRule="auto"/>
        <w:jc w:val="both"/>
        <w:rPr>
          <w:rFonts w:ascii="Times New Roman" w:eastAsia="Times New Roman" w:hAnsi="Times New Roman"/>
          <w:b/>
          <w:color w:val="444444"/>
          <w:sz w:val="24"/>
          <w:szCs w:val="24"/>
          <w:shd w:val="clear" w:color="auto" w:fill="FFFFFF"/>
          <w:lang w:eastAsia="pt-BR"/>
        </w:rPr>
      </w:pPr>
    </w:p>
    <w:p w:rsidR="000F3C32" w:rsidRPr="002E48D7" w:rsidRDefault="000F3C32" w:rsidP="00FA6A80">
      <w:pPr>
        <w:spacing w:after="0" w:line="240" w:lineRule="auto"/>
        <w:ind w:firstLine="708"/>
        <w:jc w:val="both"/>
        <w:rPr>
          <w:rFonts w:ascii="Times New Roman" w:eastAsia="Times New Roman" w:hAnsi="Times New Roman"/>
          <w:sz w:val="24"/>
          <w:szCs w:val="24"/>
          <w:lang w:eastAsia="pt-BR"/>
        </w:rPr>
      </w:pPr>
      <w:r w:rsidRPr="002E48D7">
        <w:rPr>
          <w:rFonts w:ascii="Times New Roman" w:eastAsia="Times New Roman" w:hAnsi="Times New Roman"/>
          <w:sz w:val="24"/>
          <w:szCs w:val="24"/>
          <w:shd w:val="clear" w:color="auto" w:fill="FFFFFF"/>
          <w:lang w:eastAsia="pt-BR"/>
        </w:rPr>
        <w:t xml:space="preserve">Esta proposta de pesquisa visa analisar a aplicabilidade das medidas socioeducativas estabelecidas pelo Estatuto da Criança e do Adolescente, referindo-se à sua eficácia no sentido </w:t>
      </w:r>
      <w:proofErr w:type="spellStart"/>
      <w:r w:rsidRPr="002E48D7">
        <w:rPr>
          <w:rFonts w:ascii="Times New Roman" w:eastAsia="Times New Roman" w:hAnsi="Times New Roman"/>
          <w:sz w:val="24"/>
          <w:szCs w:val="24"/>
          <w:shd w:val="clear" w:color="auto" w:fill="FFFFFF"/>
          <w:lang w:eastAsia="pt-BR"/>
        </w:rPr>
        <w:t>ressocializador</w:t>
      </w:r>
      <w:proofErr w:type="spellEnd"/>
      <w:r w:rsidRPr="002E48D7">
        <w:rPr>
          <w:rFonts w:ascii="Times New Roman" w:eastAsia="Times New Roman" w:hAnsi="Times New Roman"/>
          <w:sz w:val="24"/>
          <w:szCs w:val="24"/>
          <w:shd w:val="clear" w:color="auto" w:fill="FFFFFF"/>
          <w:lang w:eastAsia="pt-BR"/>
        </w:rPr>
        <w:t xml:space="preserve"> e educacional, sob a ótica da Doutrina da Proteção Integral à criança e ao adolescente e, abordar sobre a possibilidade de utilizar a justiça restaurativa como medida alternativa.</w:t>
      </w:r>
    </w:p>
    <w:p w:rsidR="000F3C32" w:rsidRPr="002E48D7" w:rsidRDefault="000F3C32" w:rsidP="00FA6A80">
      <w:pPr>
        <w:spacing w:after="0" w:line="240" w:lineRule="auto"/>
        <w:ind w:firstLine="708"/>
        <w:jc w:val="both"/>
        <w:rPr>
          <w:rFonts w:ascii="Times New Roman" w:eastAsia="Times New Roman" w:hAnsi="Times New Roman"/>
          <w:sz w:val="24"/>
          <w:szCs w:val="24"/>
          <w:lang w:eastAsia="pt-BR"/>
        </w:rPr>
      </w:pPr>
      <w:r w:rsidRPr="002E48D7">
        <w:rPr>
          <w:rFonts w:ascii="Times New Roman" w:eastAsia="Times New Roman" w:hAnsi="Times New Roman"/>
          <w:sz w:val="24"/>
          <w:szCs w:val="24"/>
          <w:lang w:eastAsia="pt-BR"/>
        </w:rPr>
        <w:t>As medidas socioeducativas estão elencadas no Estatuto da Criança e do Adolescente que, por sua vez, implantou a teoria da Proteção Integral, abordando que crianças e adolescentes são distinguidos pela sua idade, ambos reconhecidos como sujeitos de direitos civis, respeitando, assim, a condição do adolescente infrator como uma pessoa em desenvolvimento, garantindo a proteção integral de todos os seus direitos expressamente estabelecidos na Constituição Federal, quais sejam, </w:t>
      </w:r>
      <w:r w:rsidRPr="002E48D7">
        <w:rPr>
          <w:rFonts w:ascii="Times New Roman" w:eastAsia="Times New Roman" w:hAnsi="Times New Roman"/>
          <w:sz w:val="24"/>
          <w:szCs w:val="24"/>
          <w:shd w:val="clear" w:color="auto" w:fill="FFFFFF"/>
          <w:lang w:eastAsia="pt-BR"/>
        </w:rPr>
        <w:t>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r w:rsidRPr="002E48D7">
        <w:rPr>
          <w:rFonts w:ascii="Times New Roman" w:eastAsia="Times New Roman" w:hAnsi="Times New Roman"/>
          <w:sz w:val="24"/>
          <w:szCs w:val="24"/>
          <w:lang w:eastAsia="pt-BR"/>
        </w:rPr>
        <w:t>.</w:t>
      </w:r>
    </w:p>
    <w:p w:rsidR="000F3C32" w:rsidRPr="002E48D7" w:rsidRDefault="000F3C32" w:rsidP="00FA6A80">
      <w:pPr>
        <w:spacing w:after="0" w:line="240" w:lineRule="auto"/>
        <w:ind w:firstLine="708"/>
        <w:jc w:val="both"/>
        <w:rPr>
          <w:rFonts w:ascii="Times New Roman" w:eastAsia="Times New Roman" w:hAnsi="Times New Roman"/>
          <w:sz w:val="24"/>
          <w:szCs w:val="24"/>
          <w:lang w:eastAsia="pt-BR"/>
        </w:rPr>
      </w:pPr>
      <w:r w:rsidRPr="002E48D7">
        <w:rPr>
          <w:rFonts w:ascii="Times New Roman" w:eastAsia="Times New Roman" w:hAnsi="Times New Roman"/>
          <w:sz w:val="24"/>
          <w:szCs w:val="24"/>
          <w:lang w:eastAsia="pt-BR"/>
        </w:rPr>
        <w:t>A realidade atual do país aponta que apesar dos avanços sociais e políticos trazidos pela doutrina Proteção Integral, muitos adolescentes ainda se encontram em situação de vulnerabilidade, tendo em vista que os referidos direitos fundamentais não estão sendo garantidos e nem efetivados. Observa-se, que a evasão escolar, o uso e abuso de substâncias psicoativas e a banalização da violência, são as raízes do problema e revelam que antes de "criminosos", muitos adolescentes, em conflito com a lei, foram negligenciados pela família, Estado e sociedade.</w:t>
      </w:r>
    </w:p>
    <w:p w:rsidR="000F3C32" w:rsidRPr="002E48D7" w:rsidRDefault="000F3C32" w:rsidP="00FA6A80">
      <w:pPr>
        <w:spacing w:after="0" w:line="240" w:lineRule="auto"/>
        <w:ind w:firstLine="708"/>
        <w:jc w:val="both"/>
        <w:rPr>
          <w:rFonts w:ascii="Times New Roman" w:eastAsia="Times New Roman" w:hAnsi="Times New Roman"/>
          <w:sz w:val="24"/>
          <w:szCs w:val="24"/>
          <w:lang w:eastAsia="pt-BR"/>
        </w:rPr>
      </w:pPr>
      <w:r w:rsidRPr="002E48D7">
        <w:rPr>
          <w:rFonts w:ascii="Times New Roman" w:eastAsia="Times New Roman" w:hAnsi="Times New Roman"/>
          <w:sz w:val="24"/>
          <w:szCs w:val="24"/>
          <w:lang w:eastAsia="pt-BR"/>
        </w:rPr>
        <w:t>Apesar da Constituição Federal estabelecer bases suficientes para a concretização dos direitos fundamentais, o que existe é uma imensa distância entre a realidade e a lei, uma vez que o Estado não tem estrutura e sequer tem demonstrado interesse em criar um ambiente favorável ao seu fiel cumprimento. Nesse sentido, as medidas socioeducativas em seu caráter pedagógico e finalidade de reinserção social, torna-se precário, pois há necessidade de investimentos em políticas públicas nos campos da saúde, assistência social, profissionalização e principalmente educação.</w:t>
      </w:r>
    </w:p>
    <w:p w:rsidR="000F3C32" w:rsidRPr="002E48D7" w:rsidRDefault="000F3C32" w:rsidP="00FA6A80">
      <w:pPr>
        <w:spacing w:after="0" w:line="240" w:lineRule="auto"/>
        <w:ind w:firstLine="708"/>
        <w:jc w:val="both"/>
        <w:rPr>
          <w:rFonts w:ascii="Times New Roman" w:eastAsia="Times New Roman" w:hAnsi="Times New Roman"/>
          <w:sz w:val="24"/>
          <w:szCs w:val="24"/>
          <w:lang w:eastAsia="pt-BR"/>
        </w:rPr>
      </w:pPr>
      <w:r w:rsidRPr="002E48D7">
        <w:rPr>
          <w:rFonts w:ascii="Times New Roman" w:eastAsia="Times New Roman" w:hAnsi="Times New Roman"/>
          <w:sz w:val="24"/>
          <w:szCs w:val="24"/>
          <w:lang w:eastAsia="pt-BR"/>
        </w:rPr>
        <w:t>Com base nisso, vem surgindo novas estratégias de intervenção, que busca a humanização no atendimento aos adolescentes infratores e possibilitam sua reeducação e ressocialização através da justiça restaurativa, que utiliza a negociação e a mediação na solução das disputas, tendo como valores fundamentais a promoção da paz, pois que há uma abordagem colaborativa e pacificadora, buscando além da condenação e da punição, as causas e as consequências das transgressões e determinar qual a melhor forma de reparar o dano causado pela transgressão.</w:t>
      </w:r>
    </w:p>
    <w:p w:rsidR="000F3C32" w:rsidRPr="002E48D7" w:rsidRDefault="000F3C32" w:rsidP="00FA6A80">
      <w:pPr>
        <w:spacing w:after="0" w:line="240" w:lineRule="auto"/>
        <w:ind w:firstLine="708"/>
        <w:jc w:val="both"/>
        <w:rPr>
          <w:rFonts w:ascii="Times New Roman" w:eastAsia="Times New Roman" w:hAnsi="Times New Roman"/>
          <w:sz w:val="24"/>
          <w:szCs w:val="24"/>
          <w:lang w:eastAsia="pt-BR"/>
        </w:rPr>
      </w:pPr>
      <w:r w:rsidRPr="002E48D7">
        <w:rPr>
          <w:rFonts w:ascii="Times New Roman" w:eastAsia="Times New Roman" w:hAnsi="Times New Roman"/>
          <w:sz w:val="24"/>
          <w:szCs w:val="24"/>
          <w:lang w:eastAsia="pt-BR"/>
        </w:rPr>
        <w:t xml:space="preserve">Neste estudo, busca-se contribuir com os atuais discursões acerca da utilização de medidas alternativas com a finalidade restaurativa, em contraponto às medidas socioeducativas </w:t>
      </w:r>
      <w:r w:rsidRPr="002E48D7">
        <w:rPr>
          <w:rFonts w:ascii="Times New Roman" w:eastAsia="Times New Roman" w:hAnsi="Times New Roman"/>
          <w:sz w:val="24"/>
          <w:szCs w:val="24"/>
          <w:lang w:eastAsia="pt-BR"/>
        </w:rPr>
        <w:lastRenderedPageBreak/>
        <w:t xml:space="preserve">propostas pelo Estatuto da criança e do adolescente, considerando os elevados índices de infrações como também de reincidência. </w:t>
      </w:r>
    </w:p>
    <w:p w:rsidR="000F3C32" w:rsidRPr="002E48D7" w:rsidRDefault="000F3C32" w:rsidP="00FA6A80">
      <w:pPr>
        <w:spacing w:after="0" w:line="240" w:lineRule="auto"/>
        <w:ind w:firstLine="708"/>
        <w:jc w:val="both"/>
        <w:rPr>
          <w:rFonts w:ascii="Times New Roman" w:eastAsia="Times New Roman" w:hAnsi="Times New Roman"/>
          <w:sz w:val="24"/>
          <w:szCs w:val="24"/>
          <w:lang w:eastAsia="pt-BR"/>
        </w:rPr>
      </w:pPr>
      <w:r w:rsidRPr="002E48D7">
        <w:rPr>
          <w:rFonts w:ascii="Times New Roman" w:hAnsi="Times New Roman"/>
          <w:spacing w:val="-5"/>
          <w:sz w:val="24"/>
          <w:szCs w:val="24"/>
          <w:shd w:val="clear" w:color="auto" w:fill="FFFFFF"/>
        </w:rPr>
        <w:t>A Paraíba ocupa a quarta pior condição de salubridade das unidades de internação de adolescentes comparada às registradas em todo o país e as cinco unidades de internação distribuídas nos municípios de João Pessoa, Campina Grande, Lagoa Seca e Sousa, estão superlotadas, com o dobro de sua capacidade de acolhimento, conforme dados levantados pelo Conselho Nacional do Ministério Público (CNMP)</w:t>
      </w:r>
      <w:r w:rsidRPr="002E48D7">
        <w:rPr>
          <w:rFonts w:ascii="Times New Roman" w:hAnsi="Times New Roman"/>
          <w:spacing w:val="-5"/>
          <w:sz w:val="24"/>
          <w:szCs w:val="24"/>
          <w:shd w:val="clear" w:color="auto" w:fill="FFFFFF"/>
          <w:vertAlign w:val="superscript"/>
        </w:rPr>
        <w:footnoteReference w:id="2"/>
      </w:r>
      <w:r w:rsidRPr="002E48D7">
        <w:rPr>
          <w:rFonts w:ascii="Times New Roman" w:hAnsi="Times New Roman"/>
          <w:spacing w:val="-5"/>
          <w:sz w:val="24"/>
          <w:szCs w:val="24"/>
          <w:shd w:val="clear" w:color="auto" w:fill="FFFFFF"/>
        </w:rPr>
        <w:t xml:space="preserve">, isso mostra que </w:t>
      </w:r>
      <w:r w:rsidRPr="002E48D7">
        <w:rPr>
          <w:rFonts w:ascii="Times New Roman" w:hAnsi="Times New Roman"/>
          <w:sz w:val="24"/>
          <w:szCs w:val="24"/>
        </w:rPr>
        <w:t>os jovens estão delinquindo mais e que a estrutura para reeduca-los precisam de financiamento. Para resolver esse problema, é preciso combater o mal pela raiz, ou seja, é necessário reestruturar as famílias e reeducar os adolescentes com medidas restaurativas, garantindo os seus direitos.</w:t>
      </w:r>
    </w:p>
    <w:p w:rsidR="000F3C32" w:rsidRPr="002E48D7" w:rsidRDefault="000F3C32" w:rsidP="00FA6A80">
      <w:pPr>
        <w:spacing w:after="0" w:line="240" w:lineRule="auto"/>
        <w:ind w:firstLine="708"/>
        <w:jc w:val="both"/>
        <w:rPr>
          <w:rFonts w:ascii="Times New Roman" w:eastAsia="Times New Roman" w:hAnsi="Times New Roman"/>
          <w:sz w:val="24"/>
          <w:szCs w:val="24"/>
          <w:lang w:eastAsia="pt-BR"/>
        </w:rPr>
      </w:pPr>
      <w:r w:rsidRPr="002E48D7">
        <w:rPr>
          <w:rFonts w:ascii="Times New Roman" w:eastAsia="Times New Roman" w:hAnsi="Times New Roman"/>
          <w:sz w:val="24"/>
          <w:szCs w:val="24"/>
          <w:lang w:eastAsia="pt-BR"/>
        </w:rPr>
        <w:t>A questão que norteará o desenvolvimento deste estudo está centrada na seguinte problemática: Em que medida diante dos parâmetros de ressocialização estabelecido pelo Estatuto da Criança e do Adolescente é possível a aplicação do conceito de Justiça Restaurativa?</w:t>
      </w:r>
    </w:p>
    <w:p w:rsidR="000F3C32" w:rsidRPr="002E48D7" w:rsidRDefault="000F3C32" w:rsidP="00FA6A80">
      <w:pPr>
        <w:spacing w:after="0" w:line="240" w:lineRule="auto"/>
        <w:ind w:firstLine="708"/>
        <w:jc w:val="both"/>
        <w:rPr>
          <w:rFonts w:ascii="Times New Roman" w:eastAsia="Times New Roman" w:hAnsi="Times New Roman"/>
          <w:sz w:val="24"/>
          <w:szCs w:val="24"/>
          <w:lang w:eastAsia="pt-BR"/>
        </w:rPr>
      </w:pPr>
      <w:r w:rsidRPr="002E48D7">
        <w:rPr>
          <w:rFonts w:ascii="Times New Roman" w:eastAsia="Times New Roman" w:hAnsi="Times New Roman"/>
          <w:sz w:val="24"/>
          <w:szCs w:val="24"/>
          <w:lang w:eastAsia="pt-BR"/>
        </w:rPr>
        <w:t>Refletir sobre a aplicação da Justiça Restaurativa aos adolescentes infratores, é uma tarefa de grande importância, pois o sistema de justiça restaurativa tem como objetivo não apenas reduzir a criminalidade, mas também o impacto dos crimes sob</w:t>
      </w:r>
      <w:r>
        <w:rPr>
          <w:rFonts w:ascii="Times New Roman" w:eastAsia="Times New Roman" w:hAnsi="Times New Roman"/>
          <w:sz w:val="24"/>
          <w:szCs w:val="24"/>
          <w:lang w:eastAsia="pt-BR"/>
        </w:rPr>
        <w:t>re os cidadãos. A mestria</w:t>
      </w:r>
      <w:r w:rsidRPr="002E48D7">
        <w:rPr>
          <w:rFonts w:ascii="Times New Roman" w:eastAsia="Times New Roman" w:hAnsi="Times New Roman"/>
          <w:sz w:val="24"/>
          <w:szCs w:val="24"/>
          <w:lang w:eastAsia="pt-BR"/>
        </w:rPr>
        <w:t xml:space="preserve"> da j</w:t>
      </w:r>
      <w:r>
        <w:rPr>
          <w:rFonts w:ascii="Times New Roman" w:eastAsia="Times New Roman" w:hAnsi="Times New Roman"/>
          <w:sz w:val="24"/>
          <w:szCs w:val="24"/>
          <w:lang w:eastAsia="pt-BR"/>
        </w:rPr>
        <w:t>ustiça restaurativa de inteirar os sentimentos emocionais e o</w:t>
      </w:r>
      <w:r w:rsidRPr="002E48D7">
        <w:rPr>
          <w:rFonts w:ascii="Times New Roman" w:eastAsia="Times New Roman" w:hAnsi="Times New Roman"/>
          <w:sz w:val="24"/>
          <w:szCs w:val="24"/>
          <w:lang w:eastAsia="pt-BR"/>
        </w:rPr>
        <w:t xml:space="preserve"> relacionamento</w:t>
      </w:r>
      <w:r>
        <w:rPr>
          <w:rFonts w:ascii="Times New Roman" w:eastAsia="Times New Roman" w:hAnsi="Times New Roman"/>
          <w:sz w:val="24"/>
          <w:szCs w:val="24"/>
          <w:lang w:eastAsia="pt-BR"/>
        </w:rPr>
        <w:t xml:space="preserve"> entre os envolvidos é o principal objetivo para conseguir e manter uma sociedade civil sadia</w:t>
      </w:r>
      <w:r w:rsidRPr="002E48D7">
        <w:rPr>
          <w:rFonts w:ascii="Times New Roman" w:eastAsia="Times New Roman" w:hAnsi="Times New Roman"/>
          <w:sz w:val="24"/>
          <w:szCs w:val="24"/>
          <w:lang w:eastAsia="pt-BR"/>
        </w:rPr>
        <w:t>, pois proporcionam, àqueles que foram prejudicados por um incidente, a oportunidade de reunião para expressar seus sentimentos, descrever como foram afetados e desenvolver um plano para reparar os danos ou evitar que aconteça de novo.  Pressupõem um acordo livre e plenamente consciente entre as partes envolvidas.</w:t>
      </w:r>
    </w:p>
    <w:p w:rsidR="000F3C32" w:rsidRDefault="000F3C32" w:rsidP="00FA6A80">
      <w:pPr>
        <w:spacing w:after="0" w:line="240" w:lineRule="auto"/>
        <w:ind w:firstLine="708"/>
        <w:jc w:val="both"/>
        <w:rPr>
          <w:rFonts w:ascii="Times New Roman" w:hAnsi="Times New Roman"/>
          <w:sz w:val="24"/>
          <w:szCs w:val="24"/>
        </w:rPr>
      </w:pPr>
      <w:r w:rsidRPr="002E48D7">
        <w:rPr>
          <w:rFonts w:ascii="Times New Roman" w:eastAsia="Times New Roman" w:hAnsi="Times New Roman"/>
          <w:sz w:val="24"/>
          <w:szCs w:val="24"/>
          <w:lang w:eastAsia="pt-BR"/>
        </w:rPr>
        <w:t xml:space="preserve">Nesse sentido, este trabalho apresenta como objetivo geral </w:t>
      </w:r>
      <w:r w:rsidRPr="002E48D7">
        <w:rPr>
          <w:rFonts w:ascii="Times New Roman" w:hAnsi="Times New Roman"/>
          <w:sz w:val="24"/>
          <w:szCs w:val="24"/>
        </w:rPr>
        <w:t xml:space="preserve">analisar os critérios para ressocialização estabelecido conforme o Estatuto da Criança e do Adolescente, observando a possibilidade de aplicação da Justiça Restaurativa, tendo como objetivos específicos </w:t>
      </w:r>
      <w:r w:rsidRPr="002E48D7">
        <w:rPr>
          <w:rFonts w:ascii="Times New Roman" w:eastAsia="Times New Roman" w:hAnsi="Times New Roman"/>
          <w:sz w:val="24"/>
          <w:szCs w:val="24"/>
          <w:lang w:eastAsia="pt-BR"/>
        </w:rPr>
        <w:t xml:space="preserve"> i</w:t>
      </w:r>
      <w:r w:rsidRPr="002E48D7">
        <w:rPr>
          <w:rFonts w:ascii="Times New Roman" w:hAnsi="Times New Roman"/>
          <w:sz w:val="24"/>
          <w:szCs w:val="24"/>
        </w:rPr>
        <w:t>nvestigar a aplicação dos princípios da Justiça Restaurativa como mecanismo, auxiliar na efetivação da aplicação das medidas socioeducativas ao adolescente e entender a viabilidade de aplicação da Justiça Restaurativa na ressocialização de menores infratores.</w:t>
      </w:r>
    </w:p>
    <w:p w:rsidR="000F3C32" w:rsidRDefault="000F3C32" w:rsidP="00FA6A80">
      <w:pPr>
        <w:spacing w:after="0" w:line="240" w:lineRule="auto"/>
        <w:ind w:firstLine="708"/>
        <w:jc w:val="both"/>
        <w:rPr>
          <w:rFonts w:ascii="Times New Roman" w:hAnsi="Times New Roman"/>
          <w:sz w:val="24"/>
          <w:szCs w:val="24"/>
        </w:rPr>
      </w:pPr>
      <w:r w:rsidRPr="002E48D7">
        <w:rPr>
          <w:rFonts w:ascii="Times New Roman" w:hAnsi="Times New Roman"/>
          <w:sz w:val="24"/>
          <w:szCs w:val="24"/>
        </w:rPr>
        <w:t>A metodologia utilizada pa</w:t>
      </w:r>
      <w:r>
        <w:rPr>
          <w:rFonts w:ascii="Times New Roman" w:hAnsi="Times New Roman"/>
          <w:sz w:val="24"/>
          <w:szCs w:val="24"/>
        </w:rPr>
        <w:t>ra a elaboração deste artigo baseou-se em um estudo qualitativo, uma vez que este preocupa-se em analisar e interpretar aspectos mais profundos, descrevendo a complexidade do comportamento humano (LAKATOS e MARCONI, 2011, p. 92</w:t>
      </w:r>
      <w:r w:rsidRPr="00A35ED2">
        <w:rPr>
          <w:rFonts w:ascii="Times New Roman" w:hAnsi="Times New Roman"/>
          <w:sz w:val="24"/>
          <w:szCs w:val="24"/>
        </w:rPr>
        <w:t>)</w:t>
      </w:r>
      <w:r>
        <w:rPr>
          <w:rFonts w:ascii="Times New Roman" w:hAnsi="Times New Roman"/>
          <w:sz w:val="24"/>
          <w:szCs w:val="24"/>
        </w:rPr>
        <w:t>.</w:t>
      </w:r>
    </w:p>
    <w:p w:rsidR="000F3C32" w:rsidRDefault="000F3C32" w:rsidP="00FA6A80">
      <w:pPr>
        <w:spacing w:after="0" w:line="240" w:lineRule="auto"/>
        <w:ind w:firstLine="708"/>
        <w:jc w:val="both"/>
        <w:rPr>
          <w:rFonts w:ascii="Times New Roman" w:hAnsi="Times New Roman"/>
          <w:sz w:val="24"/>
          <w:szCs w:val="24"/>
        </w:rPr>
      </w:pPr>
      <w:r>
        <w:rPr>
          <w:rFonts w:ascii="Times New Roman" w:hAnsi="Times New Roman"/>
          <w:sz w:val="24"/>
          <w:szCs w:val="24"/>
        </w:rPr>
        <w:t>Ademais</w:t>
      </w:r>
      <w:r w:rsidRPr="004B0B5E">
        <w:rPr>
          <w:rFonts w:ascii="Times New Roman" w:hAnsi="Times New Roman"/>
          <w:sz w:val="24"/>
          <w:szCs w:val="24"/>
        </w:rPr>
        <w:t>,</w:t>
      </w:r>
      <w:r>
        <w:rPr>
          <w:rFonts w:ascii="Times New Roman" w:hAnsi="Times New Roman"/>
          <w:sz w:val="24"/>
          <w:szCs w:val="24"/>
        </w:rPr>
        <w:t xml:space="preserve"> foi utilizado o método monográf</w:t>
      </w:r>
      <w:r w:rsidRPr="004B0B5E">
        <w:rPr>
          <w:rFonts w:ascii="Times New Roman" w:hAnsi="Times New Roman"/>
          <w:sz w:val="24"/>
          <w:szCs w:val="24"/>
        </w:rPr>
        <w:t>ico,</w:t>
      </w:r>
      <w:r>
        <w:rPr>
          <w:rFonts w:ascii="Times New Roman" w:hAnsi="Times New Roman"/>
          <w:sz w:val="24"/>
          <w:szCs w:val="24"/>
        </w:rPr>
        <w:t xml:space="preserve"> o qual</w:t>
      </w:r>
      <w:r w:rsidRPr="00551980">
        <w:rPr>
          <w:rFonts w:ascii="Times New Roman" w:hAnsi="Times New Roman"/>
          <w:sz w:val="20"/>
          <w:szCs w:val="20"/>
        </w:rPr>
        <w:t xml:space="preserve"> </w:t>
      </w:r>
      <w:r>
        <w:rPr>
          <w:rFonts w:ascii="Times New Roman" w:hAnsi="Times New Roman"/>
          <w:sz w:val="20"/>
          <w:szCs w:val="20"/>
        </w:rPr>
        <w:t>“</w:t>
      </w:r>
      <w:r w:rsidRPr="00A35ED2">
        <w:rPr>
          <w:rFonts w:ascii="Times New Roman" w:hAnsi="Times New Roman"/>
          <w:sz w:val="24"/>
          <w:szCs w:val="24"/>
        </w:rPr>
        <w:t>consiste no estudo de determinado indivíduos, profissões, condições, instituições, grupos ou comunidades, com a finalidade de obter generalizações. A investigação deve examinar o tema escolhido, observando todos os fatores que o influenciam e analisando-o em todos os seus aspectos.</w:t>
      </w:r>
      <w:r>
        <w:rPr>
          <w:rFonts w:ascii="Times New Roman" w:hAnsi="Times New Roman"/>
          <w:sz w:val="24"/>
          <w:szCs w:val="24"/>
        </w:rPr>
        <w:t>” (</w:t>
      </w:r>
      <w:proofErr w:type="spellStart"/>
      <w:proofErr w:type="gramStart"/>
      <w:r w:rsidRPr="00E2368F">
        <w:rPr>
          <w:rFonts w:ascii="Times New Roman" w:hAnsi="Times New Roman"/>
          <w:i/>
          <w:sz w:val="24"/>
          <w:szCs w:val="24"/>
        </w:rPr>
        <w:t>ibid</w:t>
      </w:r>
      <w:proofErr w:type="spellEnd"/>
      <w:proofErr w:type="gramEnd"/>
      <w:r>
        <w:rPr>
          <w:rFonts w:ascii="Times New Roman" w:hAnsi="Times New Roman"/>
          <w:sz w:val="24"/>
          <w:szCs w:val="24"/>
        </w:rPr>
        <w:t>, p. 269</w:t>
      </w:r>
      <w:r w:rsidRPr="00A35ED2">
        <w:rPr>
          <w:rFonts w:ascii="Times New Roman" w:hAnsi="Times New Roman"/>
          <w:sz w:val="24"/>
          <w:szCs w:val="24"/>
        </w:rPr>
        <w:t>)</w:t>
      </w:r>
      <w:r>
        <w:rPr>
          <w:rFonts w:ascii="Times New Roman" w:hAnsi="Times New Roman"/>
          <w:sz w:val="24"/>
          <w:szCs w:val="24"/>
        </w:rPr>
        <w:t>, sendo no caso em questão, realizado estudo sobre delinquentes juvenis.</w:t>
      </w:r>
    </w:p>
    <w:p w:rsidR="000F3C32" w:rsidRDefault="000F3C32" w:rsidP="00FA6A80">
      <w:pPr>
        <w:spacing w:after="0" w:line="240" w:lineRule="auto"/>
        <w:ind w:firstLine="708"/>
        <w:jc w:val="both"/>
        <w:rPr>
          <w:rFonts w:ascii="Times New Roman" w:hAnsi="Times New Roman"/>
          <w:sz w:val="24"/>
          <w:szCs w:val="24"/>
        </w:rPr>
      </w:pPr>
      <w:r>
        <w:rPr>
          <w:rFonts w:ascii="Times New Roman" w:hAnsi="Times New Roman"/>
          <w:sz w:val="24"/>
          <w:szCs w:val="24"/>
        </w:rPr>
        <w:t>Por fim, o procedimento técnico baseou-se em pesquisa</w:t>
      </w:r>
      <w:r w:rsidRPr="002E48D7">
        <w:rPr>
          <w:rFonts w:ascii="Times New Roman" w:hAnsi="Times New Roman"/>
          <w:sz w:val="24"/>
          <w:szCs w:val="24"/>
        </w:rPr>
        <w:t xml:space="preserve"> bibliográfica,</w:t>
      </w:r>
      <w:r>
        <w:rPr>
          <w:rFonts w:ascii="Times New Roman" w:hAnsi="Times New Roman"/>
          <w:sz w:val="24"/>
          <w:szCs w:val="24"/>
        </w:rPr>
        <w:t xml:space="preserve"> no qual </w:t>
      </w:r>
      <w:r w:rsidRPr="004B0B5E">
        <w:rPr>
          <w:rFonts w:ascii="Times New Roman" w:hAnsi="Times New Roman"/>
          <w:sz w:val="24"/>
          <w:szCs w:val="24"/>
        </w:rPr>
        <w:t xml:space="preserve">foram </w:t>
      </w:r>
      <w:r>
        <w:rPr>
          <w:rFonts w:ascii="Times New Roman" w:hAnsi="Times New Roman"/>
          <w:sz w:val="24"/>
          <w:szCs w:val="24"/>
        </w:rPr>
        <w:t>feitos levantamentos, seleção e documentação de toda bibliografia publicada sobre a justiça restaurativa em livros, jornais, monografias, artigos, dentre outros, cujo objetivo era</w:t>
      </w:r>
      <w:r w:rsidRPr="004B0B5E">
        <w:rPr>
          <w:rFonts w:ascii="Times New Roman" w:hAnsi="Times New Roman"/>
          <w:sz w:val="24"/>
          <w:szCs w:val="24"/>
        </w:rPr>
        <w:t xml:space="preserve"> investigar</w:t>
      </w:r>
      <w:r>
        <w:rPr>
          <w:rFonts w:ascii="Times New Roman" w:hAnsi="Times New Roman"/>
          <w:sz w:val="24"/>
          <w:szCs w:val="24"/>
        </w:rPr>
        <w:t xml:space="preserve"> como </w:t>
      </w:r>
      <w:r w:rsidRPr="004B0B5E">
        <w:rPr>
          <w:rFonts w:ascii="Times New Roman" w:hAnsi="Times New Roman"/>
          <w:sz w:val="24"/>
          <w:szCs w:val="24"/>
        </w:rPr>
        <w:t xml:space="preserve">os conhecimentos científicos </w:t>
      </w:r>
      <w:r>
        <w:rPr>
          <w:rFonts w:ascii="Times New Roman" w:hAnsi="Times New Roman"/>
          <w:sz w:val="24"/>
          <w:szCs w:val="24"/>
        </w:rPr>
        <w:t>sobre o tema</w:t>
      </w:r>
      <w:r w:rsidRPr="004B0B5E">
        <w:rPr>
          <w:rFonts w:ascii="Times New Roman" w:hAnsi="Times New Roman"/>
          <w:sz w:val="24"/>
          <w:szCs w:val="24"/>
        </w:rPr>
        <w:t xml:space="preserve"> podem auxiliar na compreensão do adolescente em conflito com a lei. </w:t>
      </w:r>
    </w:p>
    <w:p w:rsidR="00FA6A80" w:rsidRDefault="00FA6A80" w:rsidP="00FA6A80">
      <w:pPr>
        <w:spacing w:after="0" w:line="240" w:lineRule="auto"/>
        <w:ind w:firstLine="708"/>
        <w:jc w:val="both"/>
        <w:rPr>
          <w:rFonts w:ascii="Times New Roman" w:hAnsi="Times New Roman"/>
          <w:sz w:val="24"/>
          <w:szCs w:val="24"/>
        </w:rPr>
      </w:pPr>
    </w:p>
    <w:p w:rsidR="00FA6A80" w:rsidRDefault="00FA6A80" w:rsidP="00FA6A80">
      <w:pPr>
        <w:spacing w:after="0" w:line="240" w:lineRule="auto"/>
        <w:ind w:firstLine="708"/>
        <w:jc w:val="both"/>
        <w:rPr>
          <w:rFonts w:ascii="Times New Roman" w:hAnsi="Times New Roman"/>
          <w:sz w:val="24"/>
          <w:szCs w:val="24"/>
        </w:rPr>
      </w:pPr>
    </w:p>
    <w:p w:rsidR="000F3C32" w:rsidRDefault="000F3C32" w:rsidP="00FA6A80">
      <w:pPr>
        <w:spacing w:after="0" w:line="240" w:lineRule="auto"/>
        <w:jc w:val="both"/>
        <w:rPr>
          <w:rFonts w:ascii="Times New Roman" w:hAnsi="Times New Roman"/>
          <w:b/>
          <w:sz w:val="24"/>
          <w:szCs w:val="24"/>
          <w:shd w:val="clear" w:color="auto" w:fill="FFFFFF"/>
          <w:lang w:eastAsia="pt-BR"/>
        </w:rPr>
      </w:pPr>
    </w:p>
    <w:p w:rsidR="000F3C32" w:rsidRDefault="000F3C32" w:rsidP="00FA6A80">
      <w:pPr>
        <w:spacing w:after="0" w:line="240" w:lineRule="auto"/>
        <w:jc w:val="both"/>
        <w:rPr>
          <w:rFonts w:ascii="Times New Roman" w:hAnsi="Times New Roman"/>
          <w:b/>
          <w:sz w:val="24"/>
          <w:szCs w:val="24"/>
          <w:shd w:val="clear" w:color="auto" w:fill="FFFFFF"/>
          <w:lang w:eastAsia="pt-BR"/>
        </w:rPr>
      </w:pPr>
      <w:r w:rsidRPr="002E48D7">
        <w:rPr>
          <w:rFonts w:ascii="Times New Roman" w:hAnsi="Times New Roman"/>
          <w:b/>
          <w:sz w:val="24"/>
          <w:szCs w:val="24"/>
          <w:shd w:val="clear" w:color="auto" w:fill="FFFFFF"/>
          <w:lang w:eastAsia="pt-BR"/>
        </w:rPr>
        <w:lastRenderedPageBreak/>
        <w:t>DESENVOLVIMENTO</w:t>
      </w:r>
    </w:p>
    <w:p w:rsidR="000F3C32" w:rsidRPr="002E48D7" w:rsidRDefault="000F3C32" w:rsidP="00FA6A80">
      <w:pPr>
        <w:spacing w:after="0" w:line="240" w:lineRule="auto"/>
        <w:jc w:val="both"/>
        <w:rPr>
          <w:rFonts w:ascii="Times New Roman" w:hAnsi="Times New Roman"/>
          <w:b/>
          <w:sz w:val="24"/>
          <w:szCs w:val="24"/>
          <w:shd w:val="clear" w:color="auto" w:fill="FFFFFF"/>
          <w:lang w:eastAsia="pt-BR"/>
        </w:rPr>
      </w:pPr>
    </w:p>
    <w:p w:rsidR="000F3C32" w:rsidRDefault="000F3C32" w:rsidP="00FA6A80">
      <w:pPr>
        <w:spacing w:after="0" w:line="240" w:lineRule="auto"/>
        <w:jc w:val="both"/>
        <w:rPr>
          <w:rFonts w:ascii="Times New Roman" w:hAnsi="Times New Roman"/>
          <w:b/>
          <w:sz w:val="24"/>
          <w:szCs w:val="24"/>
          <w:shd w:val="clear" w:color="auto" w:fill="FFFFFF"/>
          <w:lang w:eastAsia="pt-BR"/>
        </w:rPr>
      </w:pPr>
      <w:r w:rsidRPr="002E48D7">
        <w:rPr>
          <w:rFonts w:ascii="Times New Roman" w:hAnsi="Times New Roman"/>
          <w:b/>
          <w:sz w:val="24"/>
          <w:szCs w:val="24"/>
          <w:shd w:val="clear" w:color="auto" w:fill="FFFFFF"/>
          <w:lang w:eastAsia="pt-BR"/>
        </w:rPr>
        <w:t>2 O ESTATUTO DA CRIANÇA E DO ADOLESCENTE E A DOUTRINA DA PROTEÇÃO INTEGRAL</w:t>
      </w:r>
      <w:r>
        <w:rPr>
          <w:rFonts w:ascii="Times New Roman" w:hAnsi="Times New Roman"/>
          <w:b/>
          <w:sz w:val="24"/>
          <w:szCs w:val="24"/>
          <w:shd w:val="clear" w:color="auto" w:fill="FFFFFF"/>
          <w:lang w:eastAsia="pt-BR"/>
        </w:rPr>
        <w:t>: UM BREVE HISTÓRICO</w:t>
      </w:r>
    </w:p>
    <w:p w:rsidR="00FA6A80" w:rsidRPr="002E48D7" w:rsidRDefault="00FA6A80" w:rsidP="00FA6A80">
      <w:pPr>
        <w:spacing w:after="0" w:line="240" w:lineRule="auto"/>
        <w:jc w:val="both"/>
        <w:rPr>
          <w:rFonts w:ascii="Times New Roman" w:hAnsi="Times New Roman"/>
          <w:b/>
          <w:sz w:val="24"/>
          <w:szCs w:val="24"/>
          <w:shd w:val="clear" w:color="auto" w:fill="FFFFFF"/>
          <w:lang w:eastAsia="pt-BR"/>
        </w:rPr>
      </w:pPr>
    </w:p>
    <w:p w:rsidR="000F3C32" w:rsidRPr="002E48D7" w:rsidRDefault="000F3C32" w:rsidP="00FA6A80">
      <w:pPr>
        <w:spacing w:after="0" w:line="240" w:lineRule="auto"/>
        <w:ind w:firstLine="708"/>
        <w:jc w:val="both"/>
        <w:rPr>
          <w:rFonts w:ascii="Times New Roman" w:hAnsi="Times New Roman"/>
          <w:sz w:val="24"/>
          <w:szCs w:val="24"/>
          <w:shd w:val="clear" w:color="auto" w:fill="FFFFFF"/>
          <w:lang w:eastAsia="pt-BR"/>
        </w:rPr>
      </w:pPr>
      <w:r w:rsidRPr="002E48D7">
        <w:rPr>
          <w:rFonts w:ascii="Times New Roman" w:hAnsi="Times New Roman"/>
          <w:sz w:val="24"/>
          <w:szCs w:val="24"/>
          <w:shd w:val="clear" w:color="auto" w:fill="FFFFFF"/>
          <w:lang w:eastAsia="pt-BR"/>
        </w:rPr>
        <w:t xml:space="preserve">A importância da proteção dos direitos da criança e do adolescente passou por diversas mudanças no Brasil. Antes da implementação da Doutrina da Proteção Integral, a situação de crianças e adolescentes infratores era regulada por outros sistemas jurídicos. </w:t>
      </w:r>
    </w:p>
    <w:p w:rsidR="000F3C32" w:rsidRPr="002E48D7" w:rsidRDefault="000F3C32" w:rsidP="00FA6A80">
      <w:pPr>
        <w:spacing w:after="0" w:line="240" w:lineRule="auto"/>
        <w:ind w:firstLine="708"/>
        <w:jc w:val="both"/>
        <w:rPr>
          <w:rFonts w:ascii="Times New Roman" w:hAnsi="Times New Roman"/>
          <w:sz w:val="24"/>
          <w:szCs w:val="24"/>
          <w:shd w:val="clear" w:color="auto" w:fill="FFFFFF"/>
          <w:lang w:eastAsia="pt-BR"/>
        </w:rPr>
      </w:pPr>
      <w:r w:rsidRPr="002E48D7">
        <w:rPr>
          <w:rFonts w:ascii="Times New Roman" w:hAnsi="Times New Roman"/>
          <w:sz w:val="24"/>
          <w:szCs w:val="24"/>
          <w:shd w:val="clear" w:color="auto" w:fill="FFFFFF"/>
          <w:lang w:eastAsia="pt-BR"/>
        </w:rPr>
        <w:t xml:space="preserve">Após o descobrimento do Brasil vigorava-se as Ordenações Filipinas, contexto em que a imputabilidade penal se iniciava aos sete anos e, os adolescentes, também chamados de “jovens adultos”, com dezessete e vinte e um anos de idade, eram tratados do mesmo modo que os adultos, podendo ser punidos até com pena de morte, conforme os delitos que cometessem e de acordo com o arbítrio do juiz. </w:t>
      </w:r>
    </w:p>
    <w:p w:rsidR="000F3C32" w:rsidRDefault="000F3C32" w:rsidP="00FA6A80">
      <w:pPr>
        <w:spacing w:after="0" w:line="240" w:lineRule="auto"/>
        <w:ind w:firstLine="708"/>
        <w:jc w:val="both"/>
        <w:rPr>
          <w:rFonts w:ascii="Times New Roman" w:hAnsi="Times New Roman"/>
          <w:sz w:val="24"/>
          <w:szCs w:val="24"/>
          <w:shd w:val="clear" w:color="auto" w:fill="FFFFFF"/>
        </w:rPr>
      </w:pPr>
      <w:r w:rsidRPr="002E48D7">
        <w:rPr>
          <w:rFonts w:ascii="Times New Roman" w:hAnsi="Times New Roman"/>
          <w:sz w:val="24"/>
          <w:szCs w:val="24"/>
          <w:shd w:val="clear" w:color="auto" w:fill="FFFFFF"/>
          <w:lang w:eastAsia="pt-BR"/>
        </w:rPr>
        <w:t xml:space="preserve">Em 1830, com o Código Criminal do Império, ficou estabelecido que a idade penal era de catorze anos e adotava-se a teoria do discernimento, isto é, havia um dispositivo que afirmava que </w:t>
      </w:r>
      <w:r w:rsidRPr="002E48D7">
        <w:rPr>
          <w:rFonts w:ascii="Times New Roman" w:hAnsi="Times New Roman"/>
          <w:sz w:val="24"/>
          <w:szCs w:val="24"/>
          <w:shd w:val="clear" w:color="auto" w:fill="FFFFFF"/>
        </w:rPr>
        <w:t>os menores que agissem com discernimento poderiam ser considerados relativamente imputáveis, sendo passíveis de recolhimento às casas de correção, pelo tempo que o Juiz entendesse conveniente, contanto que o recolhimento não excedesse a idade de dezessete anos. Em 1890, com o Código Penal, os menores de nove anos eram considerados inimputáveis, ao passo que entre nove e catorze anos presumia-se sua responsabilidade, salvo se provassem não ter agido com discernimento, permanecendo o que estabelecia o Código Criminal do Império</w:t>
      </w:r>
      <w:r>
        <w:rPr>
          <w:rFonts w:ascii="Times New Roman" w:hAnsi="Times New Roman"/>
          <w:sz w:val="24"/>
          <w:szCs w:val="24"/>
          <w:shd w:val="clear" w:color="auto" w:fill="FFFFFF"/>
        </w:rPr>
        <w:t xml:space="preserve"> (</w:t>
      </w:r>
      <w:r>
        <w:rPr>
          <w:rFonts w:ascii="Times New Roman" w:hAnsi="Times New Roman"/>
        </w:rPr>
        <w:t>FONSECA,</w:t>
      </w:r>
      <w:r w:rsidRPr="00BF1355">
        <w:rPr>
          <w:rFonts w:ascii="Times New Roman" w:hAnsi="Times New Roman"/>
        </w:rPr>
        <w:t xml:space="preserve"> 2011</w:t>
      </w:r>
      <w:r>
        <w:rPr>
          <w:rFonts w:ascii="Times New Roman" w:hAnsi="Times New Roman"/>
        </w:rPr>
        <w:t>, p. 332)</w:t>
      </w:r>
      <w:r w:rsidRPr="002E48D7">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p>
    <w:p w:rsidR="000F3C32" w:rsidRPr="002E48D7" w:rsidRDefault="000F3C32" w:rsidP="00FA6A80">
      <w:pPr>
        <w:spacing w:after="0" w:line="240" w:lineRule="auto"/>
        <w:ind w:firstLine="708"/>
        <w:jc w:val="both"/>
        <w:rPr>
          <w:rFonts w:ascii="Times New Roman" w:hAnsi="Times New Roman"/>
          <w:sz w:val="24"/>
          <w:szCs w:val="24"/>
          <w:shd w:val="clear" w:color="auto" w:fill="FFFFFF"/>
        </w:rPr>
      </w:pPr>
      <w:r w:rsidRPr="002E48D7">
        <w:rPr>
          <w:rFonts w:ascii="Times New Roman" w:hAnsi="Times New Roman"/>
          <w:sz w:val="24"/>
          <w:szCs w:val="24"/>
          <w:shd w:val="clear" w:color="auto" w:fill="FFFFFF"/>
        </w:rPr>
        <w:t>Com a proclamação da República, as elites políticas, intelectuais e filantrópicas começaram a discutir sobre as crianças. O "problema da criança" adquire uma certa dimensão política, consubstanciada no ideal republicano da época, pois havia a urgência de intervenção do Estado, educando ou corrigindo os "menores" para que se transformassem em cidadãos úteis e produtivos para o país, assegurando a organização da sociedade. Nesse sentido, em 1927 já se iniciavam alguns tratamentos diferenciados aos adolescentes, a partir da criação de um juizado privativo para menores. A idade penal era de catorze anos e os menores abaixo desta referência não poderiam ser submetidos a nenhum tipo de processo; havia uma ideia contextual de higienização social, que visava a proteção do menor abandonado, delinquente, vadio, etc.</w:t>
      </w:r>
    </w:p>
    <w:p w:rsidR="000F3C32" w:rsidRPr="002E48D7" w:rsidRDefault="000F3C32" w:rsidP="00FA6A80">
      <w:pPr>
        <w:spacing w:after="0" w:line="240" w:lineRule="auto"/>
        <w:ind w:firstLine="708"/>
        <w:jc w:val="both"/>
        <w:rPr>
          <w:rFonts w:ascii="Times New Roman" w:hAnsi="Times New Roman"/>
          <w:b/>
          <w:iCs/>
          <w:sz w:val="24"/>
          <w:szCs w:val="24"/>
        </w:rPr>
      </w:pPr>
      <w:r w:rsidRPr="002E48D7">
        <w:rPr>
          <w:rFonts w:ascii="Times New Roman" w:hAnsi="Times New Roman"/>
          <w:sz w:val="24"/>
          <w:szCs w:val="24"/>
          <w:shd w:val="clear" w:color="auto" w:fill="FFFFFF"/>
        </w:rPr>
        <w:t xml:space="preserve">Em 1979 instaurou-se a Doutrina da Situação Irregular, com a criação do Código de Menores. </w:t>
      </w:r>
      <w:r w:rsidRPr="002E48D7">
        <w:rPr>
          <w:rFonts w:ascii="Times New Roman" w:hAnsi="Times New Roman"/>
          <w:sz w:val="24"/>
          <w:szCs w:val="24"/>
        </w:rPr>
        <w:t>Tal ordenamento era endereçado não a todas as crianças, mas apenas àquelas tidas como estando em "situação irregular”.</w:t>
      </w:r>
      <w:r w:rsidRPr="002E48D7">
        <w:rPr>
          <w:rFonts w:ascii="Times New Roman" w:hAnsi="Times New Roman"/>
          <w:b/>
          <w:iCs/>
          <w:color w:val="FF0000"/>
          <w:sz w:val="24"/>
          <w:szCs w:val="24"/>
        </w:rPr>
        <w:t xml:space="preserve"> </w:t>
      </w:r>
      <w:r w:rsidRPr="002E48D7">
        <w:rPr>
          <w:rFonts w:ascii="Times New Roman" w:hAnsi="Times New Roman"/>
          <w:sz w:val="24"/>
          <w:szCs w:val="24"/>
        </w:rPr>
        <w:t>O Código de Menores visava estabelecer diretrizes claras para o trato da infância e juventude excluídas, regulamentando questões como trabalho infantil, tutela e pátrio poder, delinquência e liberdade vigiada. Revestia a figura do juiz de grande poder, sendo que o destino de muitas crianças e adolescentes ficava a mercê do julgamento e da ética do juiz.</w:t>
      </w:r>
    </w:p>
    <w:p w:rsidR="000F3C32" w:rsidRPr="002E48D7" w:rsidRDefault="000F3C32" w:rsidP="00FA6A80">
      <w:pPr>
        <w:spacing w:after="0" w:line="240" w:lineRule="auto"/>
        <w:ind w:firstLine="708"/>
        <w:jc w:val="both"/>
        <w:rPr>
          <w:rFonts w:ascii="Times New Roman" w:hAnsi="Times New Roman"/>
          <w:sz w:val="24"/>
          <w:szCs w:val="24"/>
        </w:rPr>
      </w:pPr>
      <w:r w:rsidRPr="002E48D7">
        <w:rPr>
          <w:rFonts w:ascii="Times New Roman" w:hAnsi="Times New Roman"/>
          <w:sz w:val="24"/>
          <w:szCs w:val="24"/>
        </w:rPr>
        <w:t xml:space="preserve">Finalmente, em 1990 é criado o Estatuto da Criança e do Adolescente, Lei nº 8069/90, </w:t>
      </w:r>
      <w:r w:rsidRPr="002E48D7">
        <w:rPr>
          <w:rFonts w:ascii="Times New Roman" w:hAnsi="Times New Roman"/>
          <w:sz w:val="24"/>
          <w:szCs w:val="24"/>
          <w:shd w:val="clear" w:color="auto" w:fill="FFFFFF"/>
        </w:rPr>
        <w:t xml:space="preserve">que passou a considerar criança, a pessoa até doze anos de idade incompletos, e adolescente aquela entre doze anos e dezoito anos de idade e </w:t>
      </w:r>
      <w:r w:rsidRPr="002E48D7">
        <w:rPr>
          <w:rFonts w:ascii="Times New Roman" w:hAnsi="Times New Roman"/>
          <w:sz w:val="24"/>
          <w:szCs w:val="24"/>
        </w:rPr>
        <w:t>implantou como princípio-base a Proteção Integral: crianças e adolescentes são distinguidos pela sua idade, ambos reconhecidos como sujeitos de direitos civis. Por sua vez, adolescentes infratores devem ter respeitada sua condição de pessoa em desenvolvimento, estando seus direitos sob proteção integral. Dessa forma, há de existir uma proteção integral e prioritária, na interpretação e na aplicação de toda e qualquer norma que diga respeito à criança e ao adolescente. As raízes da Proteção Integral estão na Convenção sobre os Direitos da Criança aprovada pela Assembleia Geral das Nações Unidas em 20/11/1989, bem como na Declaração Universal dos Direitos da Criança.</w:t>
      </w:r>
    </w:p>
    <w:p w:rsidR="000F3C32" w:rsidRDefault="000F3C32" w:rsidP="00FA6A80">
      <w:pPr>
        <w:spacing w:after="0" w:line="240" w:lineRule="auto"/>
        <w:ind w:firstLine="708"/>
        <w:jc w:val="both"/>
        <w:rPr>
          <w:rFonts w:ascii="Times New Roman" w:hAnsi="Times New Roman"/>
          <w:sz w:val="24"/>
          <w:szCs w:val="24"/>
          <w:shd w:val="clear" w:color="auto" w:fill="FFFFFF"/>
        </w:rPr>
      </w:pPr>
      <w:r w:rsidRPr="002E48D7">
        <w:rPr>
          <w:rFonts w:ascii="Times New Roman" w:hAnsi="Times New Roman"/>
          <w:sz w:val="24"/>
          <w:szCs w:val="24"/>
        </w:rPr>
        <w:lastRenderedPageBreak/>
        <w:t xml:space="preserve">Além do princípio ora citado, o princípio da dignidade humana está presente em todo o ordenamento jurídico brasileiro e também é amplamente utilizado no Estatuto da Criança e do Adolescente, estando em destaque, ainda, os princípios específicos do Diploma, quais sejam, a Prioridade Absoluta, estabelecida no artigo 227 do ECA, que estabelece que </w:t>
      </w:r>
      <w:r w:rsidRPr="002E48D7">
        <w:rPr>
          <w:rFonts w:ascii="Times New Roman" w:hAnsi="Times New Roman"/>
          <w:iCs/>
          <w:sz w:val="24"/>
          <w:szCs w:val="24"/>
          <w:shd w:val="clear" w:color="auto" w:fill="FFFFFF"/>
        </w:rPr>
        <w:t>é dever da família, da sociedade e do Estado assegurar à criança, ao adolescente e ao jovem</w:t>
      </w:r>
      <w:r w:rsidRPr="002E48D7">
        <w:rPr>
          <w:rStyle w:val="apple-converted-space"/>
          <w:rFonts w:ascii="Times New Roman" w:hAnsi="Times New Roman"/>
          <w:iCs/>
          <w:sz w:val="24"/>
          <w:szCs w:val="24"/>
          <w:shd w:val="clear" w:color="auto" w:fill="FFFFFF"/>
        </w:rPr>
        <w:t> </w:t>
      </w:r>
      <w:r w:rsidRPr="002E48D7">
        <w:rPr>
          <w:rFonts w:ascii="Times New Roman" w:hAnsi="Times New Roman"/>
          <w:bCs/>
          <w:iCs/>
          <w:sz w:val="24"/>
          <w:szCs w:val="24"/>
          <w:shd w:val="clear" w:color="auto" w:fill="FFFFFF"/>
        </w:rPr>
        <w:t>com absoluta prioridade</w:t>
      </w:r>
      <w:r w:rsidRPr="002E48D7">
        <w:rPr>
          <w:rFonts w:ascii="Times New Roman" w:hAnsi="Times New Roman"/>
          <w:iCs/>
          <w:sz w:val="24"/>
          <w:szCs w:val="24"/>
          <w:shd w:val="clear" w:color="auto" w:fill="FFFFFF"/>
        </w:rPr>
        <w:t>, o direito à vida, à saúde, à alimentação, à educação, ao lazer,</w:t>
      </w:r>
      <w:r w:rsidRPr="002E48D7">
        <w:rPr>
          <w:rStyle w:val="apple-converted-space"/>
          <w:rFonts w:ascii="Times New Roman" w:hAnsi="Times New Roman"/>
          <w:iCs/>
          <w:sz w:val="24"/>
          <w:szCs w:val="24"/>
          <w:shd w:val="clear" w:color="auto" w:fill="FFFFFF"/>
        </w:rPr>
        <w:t> entre outros; o Princípio do Melhor Interesse, determinando</w:t>
      </w:r>
      <w:r w:rsidRPr="002E48D7">
        <w:rPr>
          <w:rFonts w:ascii="Times New Roman" w:hAnsi="Times New Roman"/>
          <w:sz w:val="24"/>
          <w:szCs w:val="24"/>
          <w:shd w:val="clear" w:color="auto" w:fill="FFFFFF"/>
        </w:rPr>
        <w:t xml:space="preserve"> a prevalência sobre qualquer outro o interesse da criança; Princípio da Cooperação, em que compete ao Estado, Família e Sociedade o dever de proteção contra a violação dos direitos da criança e do adolescente, prevenindo ameaça aos direitos do menor; e o Princípio da Municipalização, isto é,  é necessário a municipalização do atendimento para assegurar as necessidades das crianças e dos adolescentes, atendendo as características específicas de cada região.</w:t>
      </w:r>
    </w:p>
    <w:p w:rsidR="00FA6A80" w:rsidRPr="002E48D7" w:rsidRDefault="00FA6A80" w:rsidP="00FA6A80">
      <w:pPr>
        <w:spacing w:after="0" w:line="240" w:lineRule="auto"/>
        <w:ind w:firstLine="708"/>
        <w:jc w:val="both"/>
        <w:rPr>
          <w:rFonts w:ascii="Times New Roman" w:hAnsi="Times New Roman"/>
          <w:sz w:val="24"/>
          <w:szCs w:val="24"/>
          <w:shd w:val="clear" w:color="auto" w:fill="FFFFFF"/>
        </w:rPr>
      </w:pPr>
    </w:p>
    <w:p w:rsidR="000F3C32" w:rsidRDefault="000F3C32" w:rsidP="00FA6A80">
      <w:pPr>
        <w:spacing w:after="0" w:line="240" w:lineRule="auto"/>
        <w:jc w:val="both"/>
        <w:rPr>
          <w:rFonts w:ascii="Times New Roman" w:eastAsia="Times New Roman" w:hAnsi="Times New Roman"/>
          <w:b/>
          <w:sz w:val="24"/>
          <w:szCs w:val="24"/>
          <w:shd w:val="clear" w:color="auto" w:fill="FFFFFF"/>
          <w:lang w:eastAsia="pt-BR"/>
        </w:rPr>
      </w:pPr>
      <w:r>
        <w:rPr>
          <w:rFonts w:ascii="Times New Roman" w:eastAsia="Times New Roman" w:hAnsi="Times New Roman"/>
          <w:b/>
          <w:sz w:val="24"/>
          <w:szCs w:val="24"/>
          <w:shd w:val="clear" w:color="auto" w:fill="FFFFFF"/>
          <w:lang w:eastAsia="pt-BR"/>
        </w:rPr>
        <w:t>3</w:t>
      </w:r>
      <w:r w:rsidRPr="002E48D7">
        <w:rPr>
          <w:rFonts w:ascii="Times New Roman" w:eastAsia="Times New Roman" w:hAnsi="Times New Roman"/>
          <w:b/>
          <w:sz w:val="24"/>
          <w:szCs w:val="24"/>
          <w:shd w:val="clear" w:color="auto" w:fill="FFFFFF"/>
          <w:lang w:eastAsia="pt-BR"/>
        </w:rPr>
        <w:t xml:space="preserve"> A QUESTÃO DO ATO INFRACIONAL E AS MEDIDAS SOCIOEDUCATIVAS</w:t>
      </w:r>
    </w:p>
    <w:p w:rsidR="00FA6A80" w:rsidRPr="002E48D7" w:rsidRDefault="00FA6A80" w:rsidP="00FA6A80">
      <w:pPr>
        <w:spacing w:after="0" w:line="240" w:lineRule="auto"/>
        <w:jc w:val="both"/>
        <w:rPr>
          <w:rFonts w:ascii="Times New Roman" w:eastAsia="Times New Roman" w:hAnsi="Times New Roman"/>
          <w:b/>
          <w:sz w:val="24"/>
          <w:szCs w:val="24"/>
          <w:shd w:val="clear" w:color="auto" w:fill="FFFFFF"/>
          <w:lang w:eastAsia="pt-BR"/>
        </w:rPr>
      </w:pPr>
    </w:p>
    <w:p w:rsidR="000F3C32" w:rsidRPr="002E48D7" w:rsidRDefault="000F3C32" w:rsidP="00FA6A80">
      <w:pPr>
        <w:spacing w:after="0" w:line="240" w:lineRule="auto"/>
        <w:ind w:firstLine="708"/>
        <w:jc w:val="both"/>
        <w:rPr>
          <w:rFonts w:ascii="Times New Roman" w:eastAsia="Times New Roman" w:hAnsi="Times New Roman"/>
          <w:sz w:val="24"/>
          <w:szCs w:val="24"/>
          <w:shd w:val="clear" w:color="auto" w:fill="FFFFFF"/>
          <w:lang w:eastAsia="pt-BR"/>
        </w:rPr>
      </w:pPr>
      <w:r w:rsidRPr="002E48D7">
        <w:rPr>
          <w:rFonts w:ascii="Times New Roman" w:eastAsia="Times New Roman" w:hAnsi="Times New Roman"/>
          <w:sz w:val="24"/>
          <w:szCs w:val="24"/>
          <w:shd w:val="clear" w:color="auto" w:fill="FFFFFF"/>
          <w:lang w:eastAsia="pt-BR"/>
        </w:rPr>
        <w:t xml:space="preserve">Conforme foi visto no tópico anterior, a responsabilidade penal dos menores de idade passou por diversas fases, mas de acordo com </w:t>
      </w:r>
      <w:r>
        <w:rPr>
          <w:rFonts w:ascii="Times New Roman" w:eastAsia="Times New Roman" w:hAnsi="Times New Roman"/>
          <w:sz w:val="24"/>
          <w:szCs w:val="24"/>
          <w:shd w:val="clear" w:color="auto" w:fill="FFFFFF"/>
          <w:lang w:eastAsia="pt-BR"/>
        </w:rPr>
        <w:t xml:space="preserve">o </w:t>
      </w:r>
      <w:r w:rsidRPr="002E48D7">
        <w:rPr>
          <w:rFonts w:ascii="Times New Roman" w:eastAsia="Times New Roman" w:hAnsi="Times New Roman"/>
          <w:sz w:val="24"/>
          <w:szCs w:val="24"/>
          <w:shd w:val="clear" w:color="auto" w:fill="FFFFFF"/>
          <w:lang w:eastAsia="pt-BR"/>
        </w:rPr>
        <w:t>ECA</w:t>
      </w:r>
      <w:r>
        <w:rPr>
          <w:rFonts w:ascii="Times New Roman" w:eastAsia="Times New Roman" w:hAnsi="Times New Roman"/>
          <w:sz w:val="24"/>
          <w:szCs w:val="24"/>
          <w:shd w:val="clear" w:color="auto" w:fill="FFFFFF"/>
          <w:lang w:eastAsia="pt-BR"/>
        </w:rPr>
        <w:t>,</w:t>
      </w:r>
      <w:r w:rsidRPr="002E48D7">
        <w:rPr>
          <w:rFonts w:ascii="Times New Roman" w:eastAsia="Times New Roman" w:hAnsi="Times New Roman"/>
          <w:sz w:val="24"/>
          <w:szCs w:val="24"/>
          <w:shd w:val="clear" w:color="auto" w:fill="FFFFFF"/>
          <w:lang w:eastAsia="pt-BR"/>
        </w:rPr>
        <w:t xml:space="preserve"> os menores de dezoito anos são penalmente inimputáveis, podendo-se afirmar que as crianças são inimputáveis e penalmente irresponsáveis e os adolescentes, por sua vez, são inimputáveis, porém são criminalmente responsáveis. Desse modo, o fato que se atribui à criança ou ao adolescente, embora se enquadre como crime ou contravenção, pelo simples fato de sua idade, não se caracteriza crime ou contravenção, mas sim ato infracional.</w:t>
      </w:r>
    </w:p>
    <w:p w:rsidR="000F3C32" w:rsidRPr="002E48D7" w:rsidRDefault="000F3C32" w:rsidP="00FA6A80">
      <w:pPr>
        <w:spacing w:after="0" w:line="240" w:lineRule="auto"/>
        <w:ind w:firstLine="708"/>
        <w:jc w:val="both"/>
        <w:rPr>
          <w:rFonts w:ascii="Times New Roman" w:hAnsi="Times New Roman"/>
          <w:b/>
          <w:sz w:val="24"/>
          <w:szCs w:val="24"/>
          <w:shd w:val="clear" w:color="auto" w:fill="FFFFFF"/>
        </w:rPr>
      </w:pPr>
      <w:r>
        <w:rPr>
          <w:rFonts w:ascii="Times New Roman" w:hAnsi="Times New Roman"/>
          <w:sz w:val="24"/>
          <w:szCs w:val="24"/>
          <w:shd w:val="clear" w:color="auto" w:fill="FFFFFF"/>
        </w:rPr>
        <w:t>No que se refere ao ato infracional, a</w:t>
      </w:r>
      <w:r w:rsidRPr="002E48D7">
        <w:rPr>
          <w:rFonts w:ascii="Times New Roman" w:hAnsi="Times New Roman"/>
          <w:sz w:val="24"/>
          <w:szCs w:val="24"/>
          <w:shd w:val="clear" w:color="auto" w:fill="FFFFFF"/>
        </w:rPr>
        <w:t>s legislações anteriores</w:t>
      </w:r>
      <w:r>
        <w:rPr>
          <w:rFonts w:ascii="Times New Roman" w:hAnsi="Times New Roman"/>
          <w:sz w:val="24"/>
          <w:szCs w:val="24"/>
          <w:shd w:val="clear" w:color="auto" w:fill="FFFFFF"/>
        </w:rPr>
        <w:t xml:space="preserve"> faziam referência a conduta ilícita praticada pelo adolescente apenas como infração penal, não apresentava conceitos ao ato infracional,</w:t>
      </w:r>
      <w:r w:rsidRPr="002E48D7">
        <w:rPr>
          <w:rFonts w:ascii="Times New Roman" w:hAnsi="Times New Roman"/>
          <w:sz w:val="24"/>
          <w:szCs w:val="24"/>
          <w:shd w:val="clear" w:color="auto" w:fill="FFFFFF"/>
        </w:rPr>
        <w:t xml:space="preserve"> porém, o Estatuto da Criança e do Adolescente em seu artigo 103, estabelece que o ato infracional é</w:t>
      </w:r>
      <w:r w:rsidRPr="002E48D7">
        <w:rPr>
          <w:rFonts w:ascii="Times New Roman" w:hAnsi="Times New Roman"/>
          <w:i/>
          <w:sz w:val="24"/>
          <w:szCs w:val="24"/>
          <w:shd w:val="clear" w:color="auto" w:fill="FFFFFF"/>
        </w:rPr>
        <w:t xml:space="preserve"> </w:t>
      </w:r>
      <w:r w:rsidRPr="002E48D7">
        <w:rPr>
          <w:rFonts w:ascii="Times New Roman" w:hAnsi="Times New Roman"/>
          <w:sz w:val="24"/>
          <w:szCs w:val="24"/>
          <w:shd w:val="clear" w:color="auto" w:fill="FFFFFF"/>
        </w:rPr>
        <w:t>“</w:t>
      </w:r>
      <w:r w:rsidRPr="002E48D7">
        <w:rPr>
          <w:rStyle w:val="nfase"/>
          <w:rFonts w:ascii="Times New Roman" w:hAnsi="Times New Roman"/>
          <w:i w:val="0"/>
          <w:sz w:val="24"/>
          <w:szCs w:val="24"/>
          <w:shd w:val="clear" w:color="auto" w:fill="FFFFFF"/>
        </w:rPr>
        <w:t xml:space="preserve">a conduta descrita </w:t>
      </w:r>
      <w:r>
        <w:rPr>
          <w:rStyle w:val="nfase"/>
          <w:rFonts w:ascii="Times New Roman" w:hAnsi="Times New Roman"/>
          <w:i w:val="0"/>
          <w:sz w:val="24"/>
          <w:szCs w:val="24"/>
          <w:shd w:val="clear" w:color="auto" w:fill="FFFFFF"/>
        </w:rPr>
        <w:t>como crime ou contravenção penal” (BRASIL. Lei nº 8069 de 13 de julho de 1990)</w:t>
      </w:r>
      <w:r w:rsidRPr="002E48D7">
        <w:rPr>
          <w:rFonts w:ascii="Times New Roman" w:hAnsi="Times New Roman"/>
          <w:b/>
          <w:sz w:val="24"/>
          <w:szCs w:val="24"/>
          <w:shd w:val="clear" w:color="auto" w:fill="FFFFFF"/>
        </w:rPr>
        <w:t xml:space="preserve"> </w:t>
      </w:r>
      <w:r w:rsidRPr="002E48D7">
        <w:rPr>
          <w:rFonts w:ascii="Times New Roman" w:hAnsi="Times New Roman"/>
          <w:sz w:val="24"/>
          <w:szCs w:val="24"/>
          <w:shd w:val="clear" w:color="auto" w:fill="FFFFFF"/>
        </w:rPr>
        <w:t>O ato infracional só pode ser reconhecido se for típico, ou seja, se o fato se enquadrar a uma norma incriminadora e, se a época de sua prática a lei penal ou contravencional tinha vigência e, assim como o crime, pode ser consumado ou tentado, sendo consumado quando a conduta praticada pelo adolescente, conforme destaca o estudioso Antônio Fonseca</w:t>
      </w:r>
      <w:r>
        <w:rPr>
          <w:rFonts w:ascii="Times New Roman" w:hAnsi="Times New Roman"/>
          <w:sz w:val="24"/>
          <w:szCs w:val="24"/>
          <w:shd w:val="clear" w:color="auto" w:fill="FFFFFF"/>
        </w:rPr>
        <w:t xml:space="preserve"> </w:t>
      </w:r>
      <w:r w:rsidRPr="00C94FEB">
        <w:rPr>
          <w:rFonts w:ascii="Times New Roman" w:hAnsi="Times New Roman"/>
          <w:sz w:val="24"/>
          <w:szCs w:val="24"/>
          <w:shd w:val="clear" w:color="auto" w:fill="FFFFFF"/>
        </w:rPr>
        <w:t>(2011</w:t>
      </w:r>
      <w:r>
        <w:rPr>
          <w:rFonts w:ascii="Times New Roman" w:hAnsi="Times New Roman"/>
          <w:sz w:val="24"/>
          <w:szCs w:val="24"/>
          <w:shd w:val="clear" w:color="auto" w:fill="FFFFFF"/>
        </w:rPr>
        <w:t>, p. 317</w:t>
      </w:r>
      <w:r w:rsidRPr="00C94FEB">
        <w:rPr>
          <w:rFonts w:ascii="Times New Roman" w:hAnsi="Times New Roman"/>
          <w:sz w:val="24"/>
          <w:szCs w:val="24"/>
          <w:shd w:val="clear" w:color="auto" w:fill="FFFFFF"/>
        </w:rPr>
        <w:t>)</w:t>
      </w:r>
      <w:r w:rsidRPr="002E48D7">
        <w:rPr>
          <w:rFonts w:ascii="Times New Roman" w:hAnsi="Times New Roman"/>
          <w:sz w:val="24"/>
          <w:szCs w:val="24"/>
          <w:shd w:val="clear" w:color="auto" w:fill="FFFFFF"/>
        </w:rPr>
        <w:t>, se amolda perfeitamente feita pela norma legal, nele havendo c</w:t>
      </w:r>
      <w:r>
        <w:rPr>
          <w:rFonts w:ascii="Times New Roman" w:hAnsi="Times New Roman"/>
          <w:sz w:val="24"/>
          <w:szCs w:val="24"/>
          <w:shd w:val="clear" w:color="auto" w:fill="FFFFFF"/>
        </w:rPr>
        <w:t>omeço, meio e fim, no entanto. É</w:t>
      </w:r>
      <w:r w:rsidRPr="002E48D7">
        <w:rPr>
          <w:rFonts w:ascii="Times New Roman" w:hAnsi="Times New Roman"/>
          <w:sz w:val="24"/>
          <w:szCs w:val="24"/>
          <w:shd w:val="clear" w:color="auto" w:fill="FFFFFF"/>
        </w:rPr>
        <w:t xml:space="preserve"> tentado quando é iniciada a execução do ato infracional e este não termina por em face de circunstancias alheias à vontade do adolescente, há apenas um começo do caminho infracional. </w:t>
      </w:r>
    </w:p>
    <w:p w:rsidR="000F3C32" w:rsidRPr="002E48D7" w:rsidRDefault="000F3C32" w:rsidP="00FA6A80">
      <w:pPr>
        <w:spacing w:after="0" w:line="240" w:lineRule="auto"/>
        <w:ind w:firstLine="708"/>
        <w:jc w:val="both"/>
        <w:rPr>
          <w:rFonts w:ascii="Times New Roman" w:hAnsi="Times New Roman"/>
          <w:sz w:val="24"/>
          <w:szCs w:val="24"/>
          <w:shd w:val="clear" w:color="auto" w:fill="FFFFFF"/>
        </w:rPr>
      </w:pPr>
      <w:r w:rsidRPr="002E48D7">
        <w:rPr>
          <w:rFonts w:ascii="Times New Roman" w:hAnsi="Times New Roman"/>
          <w:sz w:val="24"/>
          <w:szCs w:val="24"/>
          <w:shd w:val="clear" w:color="auto" w:fill="FFFFFF"/>
        </w:rPr>
        <w:t>E quanto as denominações</w:t>
      </w:r>
      <w:r>
        <w:rPr>
          <w:rFonts w:ascii="Times New Roman" w:hAnsi="Times New Roman"/>
          <w:sz w:val="24"/>
          <w:szCs w:val="24"/>
          <w:shd w:val="clear" w:color="auto" w:fill="FFFFFF"/>
        </w:rPr>
        <w:t xml:space="preserve"> dadas</w:t>
      </w:r>
      <w:r w:rsidRPr="002E48D7">
        <w:rPr>
          <w:rFonts w:ascii="Times New Roman" w:hAnsi="Times New Roman"/>
          <w:sz w:val="24"/>
          <w:szCs w:val="24"/>
          <w:shd w:val="clear" w:color="auto" w:fill="FFFFFF"/>
        </w:rPr>
        <w:t xml:space="preserve"> pelo ECA, o referido autor afirma:</w:t>
      </w:r>
    </w:p>
    <w:p w:rsidR="000F3C32" w:rsidRPr="00E109F7" w:rsidRDefault="000F3C32" w:rsidP="00FA6A80">
      <w:pPr>
        <w:spacing w:line="240" w:lineRule="auto"/>
        <w:ind w:left="2268"/>
        <w:jc w:val="both"/>
        <w:rPr>
          <w:rFonts w:ascii="Times New Roman" w:hAnsi="Times New Roman"/>
          <w:b/>
          <w:color w:val="FF0000"/>
          <w:sz w:val="20"/>
          <w:szCs w:val="20"/>
          <w:shd w:val="clear" w:color="auto" w:fill="FFFFFF"/>
        </w:rPr>
      </w:pPr>
      <w:r w:rsidRPr="002E48D7">
        <w:rPr>
          <w:rFonts w:ascii="Times New Roman" w:hAnsi="Times New Roman"/>
          <w:sz w:val="20"/>
          <w:szCs w:val="20"/>
          <w:shd w:val="clear" w:color="auto" w:fill="FFFFFF"/>
        </w:rPr>
        <w:t xml:space="preserve">Denomina-se ação socioeducativa ou apuração de ato infracional ao “processo” a que “responde” o adolescente infrator; auto de apreensão em flagrante o que para os adultos é o auto de prisão em flagrante; denomina-se auto de apuração de ato infracional, o que para os adultos </w:t>
      </w:r>
      <w:r>
        <w:rPr>
          <w:rFonts w:ascii="Times New Roman" w:hAnsi="Times New Roman"/>
          <w:sz w:val="20"/>
          <w:szCs w:val="20"/>
          <w:shd w:val="clear" w:color="auto" w:fill="FFFFFF"/>
        </w:rPr>
        <w:t>chama-se de inquérito policial</w:t>
      </w:r>
      <w:r w:rsidRPr="00E109F7">
        <w:rPr>
          <w:rFonts w:ascii="Times New Roman" w:hAnsi="Times New Roman"/>
          <w:color w:val="FF0000"/>
          <w:sz w:val="20"/>
          <w:szCs w:val="20"/>
          <w:shd w:val="clear" w:color="auto" w:fill="FFFFFF"/>
        </w:rPr>
        <w:t xml:space="preserve">. </w:t>
      </w:r>
      <w:r w:rsidRPr="00B37656">
        <w:rPr>
          <w:rFonts w:ascii="Times New Roman" w:hAnsi="Times New Roman"/>
          <w:sz w:val="20"/>
          <w:szCs w:val="20"/>
          <w:shd w:val="clear" w:color="auto" w:fill="FFFFFF"/>
        </w:rPr>
        <w:t>(FONSECA, 2011, p. 318)</w:t>
      </w:r>
    </w:p>
    <w:p w:rsidR="000F3C32" w:rsidRPr="002E48D7" w:rsidRDefault="000F3C32" w:rsidP="00FA6A80">
      <w:pPr>
        <w:spacing w:line="240" w:lineRule="auto"/>
        <w:ind w:firstLine="708"/>
        <w:jc w:val="both"/>
        <w:rPr>
          <w:rFonts w:ascii="Times New Roman" w:eastAsia="Times New Roman" w:hAnsi="Times New Roman"/>
          <w:sz w:val="24"/>
          <w:szCs w:val="24"/>
          <w:shd w:val="clear" w:color="auto" w:fill="FFFFFF"/>
          <w:lang w:eastAsia="pt-BR"/>
        </w:rPr>
      </w:pPr>
      <w:r w:rsidRPr="002E48D7">
        <w:rPr>
          <w:rFonts w:ascii="Times New Roman" w:eastAsia="Times New Roman" w:hAnsi="Times New Roman"/>
          <w:sz w:val="24"/>
          <w:szCs w:val="24"/>
          <w:shd w:val="clear" w:color="auto" w:fill="FFFFFF"/>
          <w:lang w:eastAsia="pt-BR"/>
        </w:rPr>
        <w:t xml:space="preserve">O Estatuto da Criança e do Adolescente prevê duas espécies de “sanções” para o ato infracional, quais sejam, as medidas protetivas e as medidas socioeducativas, sendo estas últimas divididas em medidas não privativas de liberdade ou em meio aberto e medidas privativas de liberdade ou em regime fechado. Assim, se o adolescente praticar ato infracional, o ECA estabelece medidas socioeducativas que, por sua vez possuem caráter protetivo e ao mesmo tempo </w:t>
      </w:r>
      <w:proofErr w:type="spellStart"/>
      <w:r w:rsidRPr="002E48D7">
        <w:rPr>
          <w:rFonts w:ascii="Times New Roman" w:eastAsia="Times New Roman" w:hAnsi="Times New Roman"/>
          <w:sz w:val="24"/>
          <w:szCs w:val="24"/>
          <w:shd w:val="clear" w:color="auto" w:fill="FFFFFF"/>
          <w:lang w:eastAsia="pt-BR"/>
        </w:rPr>
        <w:t>retributivo</w:t>
      </w:r>
      <w:proofErr w:type="spellEnd"/>
      <w:r w:rsidRPr="002E48D7">
        <w:rPr>
          <w:rFonts w:ascii="Times New Roman" w:eastAsia="Times New Roman" w:hAnsi="Times New Roman"/>
          <w:sz w:val="24"/>
          <w:szCs w:val="24"/>
          <w:shd w:val="clear" w:color="auto" w:fill="FFFFFF"/>
          <w:lang w:eastAsia="pt-BR"/>
        </w:rPr>
        <w:t xml:space="preserve"> e repressivo, por serem impostas coercitivamente. Como se pode ver, há um tratamento diferenciado às condutas praticadas por crianças e adolescentes, em critério etário e biológico, uma vez que para as crianças que cometem ato infracional são previstas medidas protetivas, já para os adolescentes são previstas medidas socioeducativas. </w:t>
      </w:r>
    </w:p>
    <w:p w:rsidR="000F3C32" w:rsidRDefault="000F3C32" w:rsidP="00FA6A80">
      <w:pPr>
        <w:spacing w:after="0" w:line="240" w:lineRule="auto"/>
        <w:ind w:firstLine="708"/>
        <w:jc w:val="both"/>
        <w:rPr>
          <w:rFonts w:ascii="Times New Roman" w:eastAsia="Times New Roman" w:hAnsi="Times New Roman"/>
          <w:sz w:val="24"/>
          <w:szCs w:val="24"/>
          <w:shd w:val="clear" w:color="auto" w:fill="FFFFFF"/>
          <w:lang w:eastAsia="pt-BR"/>
        </w:rPr>
      </w:pPr>
      <w:r w:rsidRPr="002E48D7">
        <w:rPr>
          <w:rFonts w:ascii="Times New Roman" w:eastAsia="Times New Roman" w:hAnsi="Times New Roman"/>
          <w:sz w:val="24"/>
          <w:szCs w:val="24"/>
          <w:shd w:val="clear" w:color="auto" w:fill="FFFFFF"/>
          <w:lang w:eastAsia="pt-BR"/>
        </w:rPr>
        <w:lastRenderedPageBreak/>
        <w:t>As medidas socioeducativas podem ser aplicadas isolada ou cumulativamente, substituídas a qualquer tempo e para aplicação levar-se-ão em conta as necessidades pedagógicas, preferindo-se aquelas que visem ao fortalecimento dos vínculos familiares e comunitários.</w:t>
      </w:r>
    </w:p>
    <w:p w:rsidR="000F3C32" w:rsidRPr="002E48D7" w:rsidRDefault="000F3C32" w:rsidP="00FA6A80">
      <w:pPr>
        <w:spacing w:after="0" w:line="240" w:lineRule="auto"/>
        <w:ind w:firstLine="708"/>
        <w:jc w:val="both"/>
        <w:rPr>
          <w:rFonts w:ascii="Times New Roman" w:eastAsia="Times New Roman" w:hAnsi="Times New Roman"/>
          <w:sz w:val="24"/>
          <w:szCs w:val="24"/>
          <w:shd w:val="clear" w:color="auto" w:fill="FFFFFF"/>
          <w:lang w:eastAsia="pt-BR"/>
        </w:rPr>
      </w:pPr>
    </w:p>
    <w:p w:rsidR="000F3C32" w:rsidRDefault="000F3C32" w:rsidP="00FA6A80">
      <w:pPr>
        <w:spacing w:after="0" w:line="240" w:lineRule="auto"/>
        <w:jc w:val="both"/>
        <w:rPr>
          <w:rFonts w:ascii="Times New Roman" w:eastAsia="Times New Roman" w:hAnsi="Times New Roman"/>
          <w:b/>
          <w:sz w:val="24"/>
          <w:szCs w:val="24"/>
          <w:shd w:val="clear" w:color="auto" w:fill="FFFFFF"/>
          <w:lang w:eastAsia="pt-BR"/>
        </w:rPr>
      </w:pPr>
      <w:r>
        <w:rPr>
          <w:rFonts w:ascii="Times New Roman" w:eastAsia="Times New Roman" w:hAnsi="Times New Roman"/>
          <w:b/>
          <w:sz w:val="24"/>
          <w:szCs w:val="24"/>
          <w:shd w:val="clear" w:color="auto" w:fill="FFFFFF"/>
          <w:lang w:eastAsia="pt-BR"/>
        </w:rPr>
        <w:t>4 UMA BREVE APRECIAÇÃO DAS MEDIDAS SOCIOEDUCATIVAS</w:t>
      </w:r>
    </w:p>
    <w:p w:rsidR="00FA6A80" w:rsidRPr="002E48D7" w:rsidRDefault="00FA6A80" w:rsidP="00FA6A80">
      <w:pPr>
        <w:spacing w:after="0" w:line="240" w:lineRule="auto"/>
        <w:jc w:val="both"/>
        <w:rPr>
          <w:rFonts w:ascii="Times New Roman" w:eastAsia="Times New Roman" w:hAnsi="Times New Roman"/>
          <w:b/>
          <w:sz w:val="24"/>
          <w:szCs w:val="24"/>
          <w:shd w:val="clear" w:color="auto" w:fill="FFFFFF"/>
          <w:lang w:eastAsia="pt-BR"/>
        </w:rPr>
      </w:pPr>
    </w:p>
    <w:p w:rsidR="000F3C32" w:rsidRPr="002E48D7" w:rsidRDefault="000F3C32" w:rsidP="00FA6A80">
      <w:pPr>
        <w:spacing w:after="0" w:line="240" w:lineRule="auto"/>
        <w:ind w:firstLine="708"/>
        <w:jc w:val="both"/>
        <w:rPr>
          <w:rFonts w:ascii="Times New Roman" w:eastAsia="Times New Roman" w:hAnsi="Times New Roman"/>
          <w:sz w:val="24"/>
          <w:szCs w:val="24"/>
          <w:shd w:val="clear" w:color="auto" w:fill="FFFFFF"/>
          <w:lang w:eastAsia="pt-BR"/>
        </w:rPr>
      </w:pPr>
      <w:r w:rsidRPr="002E48D7">
        <w:rPr>
          <w:rFonts w:ascii="Times New Roman" w:eastAsia="Times New Roman" w:hAnsi="Times New Roman"/>
          <w:sz w:val="24"/>
          <w:szCs w:val="24"/>
          <w:shd w:val="clear" w:color="auto" w:fill="FFFFFF"/>
          <w:lang w:eastAsia="pt-BR"/>
        </w:rPr>
        <w:t>O artigo 112 do ECA prevê as medidas socioeducativas que são aplicadas aos adolescentes infratores, quais sejam, advertência, obrigação de reparar o dano, prestação de serviços à comunidade, liberdade assistida, inserção em regime de semiliberdade e internação em estabelecimento educacional.</w:t>
      </w:r>
    </w:p>
    <w:p w:rsidR="000F3C32" w:rsidRPr="002E48D7" w:rsidRDefault="000F3C32" w:rsidP="00FA6A80">
      <w:pPr>
        <w:spacing w:after="0" w:line="240" w:lineRule="auto"/>
        <w:ind w:firstLine="708"/>
        <w:jc w:val="both"/>
        <w:rPr>
          <w:rFonts w:ascii="Times New Roman" w:eastAsia="Times New Roman" w:hAnsi="Times New Roman"/>
          <w:sz w:val="24"/>
          <w:szCs w:val="24"/>
          <w:shd w:val="clear" w:color="auto" w:fill="FFFFFF"/>
          <w:lang w:eastAsia="pt-BR"/>
        </w:rPr>
      </w:pPr>
      <w:r w:rsidRPr="002E48D7">
        <w:rPr>
          <w:rFonts w:ascii="Times New Roman" w:eastAsia="Times New Roman" w:hAnsi="Times New Roman"/>
          <w:sz w:val="24"/>
          <w:szCs w:val="24"/>
          <w:shd w:val="clear" w:color="auto" w:fill="FFFFFF"/>
          <w:lang w:eastAsia="pt-BR"/>
        </w:rPr>
        <w:t>A advertência é a mais leve das sanções e é realizada em uma audiência especialmente designada, chamada audiência admonitória, a qual deve estar presentes os pais do adolescente, o Ministério Público e o Defensor, em que o juiz alertará ao adolescente as consequências que poderão ocorrer se novamente praticar atos infracionais. É, portanto, uma conversa com teor de censura, de repressão, de chamamento à responsabilidade pelo ato realizado. Tal medida, apesar de ser simplória, passará a constar no registro dos antecedentes e poderá significar fator decisivo para a eleição da medida na hipótese da prática de nova infração.</w:t>
      </w:r>
    </w:p>
    <w:p w:rsidR="000F3C32" w:rsidRPr="002E48D7" w:rsidRDefault="000F3C32" w:rsidP="00FA6A80">
      <w:pPr>
        <w:spacing w:after="0" w:line="240" w:lineRule="auto"/>
        <w:ind w:firstLine="708"/>
        <w:jc w:val="both"/>
        <w:rPr>
          <w:rFonts w:ascii="Times New Roman" w:eastAsia="Times New Roman" w:hAnsi="Times New Roman"/>
          <w:sz w:val="24"/>
          <w:szCs w:val="24"/>
          <w:shd w:val="clear" w:color="auto" w:fill="FFFFFF"/>
          <w:lang w:eastAsia="pt-BR"/>
        </w:rPr>
      </w:pPr>
      <w:r w:rsidRPr="002E48D7">
        <w:rPr>
          <w:rFonts w:ascii="Times New Roman" w:eastAsia="Times New Roman" w:hAnsi="Times New Roman"/>
          <w:sz w:val="24"/>
          <w:szCs w:val="24"/>
          <w:shd w:val="clear" w:color="auto" w:fill="FFFFFF"/>
          <w:lang w:eastAsia="pt-BR"/>
        </w:rPr>
        <w:t>Para a imposição de advertência, deve haver prova da materialidade e indícios suficientes de autoria, ou seja, não há necessidade de prova plena acerca da autoria do ato infracional, pois os indícios bastam para tanto. O recurso que ataca a decisão que aplicou a advertência é a apelação, que deve ser interposta no prazo de dez dias, sendo vinte dias para o Ministério Público e Defensoria Pública.</w:t>
      </w:r>
    </w:p>
    <w:p w:rsidR="000F3C32" w:rsidRPr="002E48D7" w:rsidRDefault="000F3C32" w:rsidP="00FA6A80">
      <w:pPr>
        <w:spacing w:after="0" w:line="240" w:lineRule="auto"/>
        <w:ind w:firstLine="708"/>
        <w:jc w:val="both"/>
        <w:rPr>
          <w:rFonts w:ascii="Times New Roman" w:eastAsia="Times New Roman" w:hAnsi="Times New Roman"/>
          <w:sz w:val="24"/>
          <w:szCs w:val="24"/>
          <w:shd w:val="clear" w:color="auto" w:fill="FFFFFF"/>
          <w:lang w:eastAsia="pt-BR"/>
        </w:rPr>
      </w:pPr>
      <w:r w:rsidRPr="002E48D7">
        <w:rPr>
          <w:rFonts w:ascii="Times New Roman" w:eastAsia="Times New Roman" w:hAnsi="Times New Roman"/>
          <w:sz w:val="24"/>
          <w:szCs w:val="24"/>
          <w:shd w:val="clear" w:color="auto" w:fill="FFFFFF"/>
          <w:lang w:eastAsia="pt-BR"/>
        </w:rPr>
        <w:t>Quanto a reparação do dano, esta</w:t>
      </w:r>
      <w:r>
        <w:rPr>
          <w:rFonts w:ascii="Times New Roman" w:eastAsia="Times New Roman" w:hAnsi="Times New Roman"/>
          <w:sz w:val="24"/>
          <w:szCs w:val="24"/>
          <w:shd w:val="clear" w:color="auto" w:fill="FFFFFF"/>
          <w:lang w:eastAsia="pt-BR"/>
        </w:rPr>
        <w:t xml:space="preserve"> será aplicada</w:t>
      </w:r>
      <w:r w:rsidRPr="002E48D7">
        <w:rPr>
          <w:rFonts w:ascii="Times New Roman" w:eastAsia="Times New Roman" w:hAnsi="Times New Roman"/>
          <w:sz w:val="24"/>
          <w:szCs w:val="24"/>
          <w:shd w:val="clear" w:color="auto" w:fill="FFFFFF"/>
          <w:lang w:eastAsia="pt-BR"/>
        </w:rPr>
        <w:t xml:space="preserve"> quando a vítima sofrer prejuízo e o adolescente será responsabilizado pelo ressarcimento, conforme aduz a lei Estatutária. Essa obrigação de reparar</w:t>
      </w:r>
      <w:r w:rsidRPr="002E48D7">
        <w:rPr>
          <w:rFonts w:ascii="Times New Roman" w:eastAsia="Times New Roman" w:hAnsi="Times New Roman"/>
          <w:sz w:val="24"/>
          <w:szCs w:val="24"/>
          <w:shd w:val="clear" w:color="auto" w:fill="FFFFFF"/>
          <w:lang w:eastAsia="pt-BR"/>
        </w:rPr>
        <w:tab/>
        <w:t>o dano pode ser imposta cumulativamente, pelo Ministério Público ou pelo juiz, por ocasião da remissão ou em sentença ao final do procedimento. Doutra banda, no caso de falta de condições econômicas do adolescente, o juiz deve impor outra medida, de forma que o adolescente sinta a responsabilidade pelo ato praticado e a parte lesada busque ressarcimento na esfera cível. Nesse caso, o Código Civil impõe a responsabilidade pela reparação civil aos pais, pelos filhos menores que estiverem sob sua autoridade e em sua companhia. Portanto, a responsabilidade dos menores de dezesseis anos de idade no plano cível é objetiva e é subsidiária a dos pais, já a responsabilidade civil dos relativamente incapazes, isto é, pessoas entre dezesseis e dezoito anos de idade, é principal, uma vez que o adolescente é quem deve arcar pelo dano causado.</w:t>
      </w:r>
    </w:p>
    <w:p w:rsidR="000F3C32" w:rsidRPr="002E48D7" w:rsidRDefault="000F3C32" w:rsidP="00FA6A80">
      <w:pPr>
        <w:spacing w:after="0" w:line="240" w:lineRule="auto"/>
        <w:ind w:firstLine="708"/>
        <w:jc w:val="both"/>
        <w:rPr>
          <w:rFonts w:ascii="Times New Roman" w:eastAsia="Times New Roman" w:hAnsi="Times New Roman"/>
          <w:sz w:val="24"/>
          <w:szCs w:val="24"/>
          <w:shd w:val="clear" w:color="auto" w:fill="FFFFFF"/>
          <w:lang w:eastAsia="pt-BR"/>
        </w:rPr>
      </w:pPr>
      <w:r w:rsidRPr="002E48D7">
        <w:rPr>
          <w:rFonts w:ascii="Times New Roman" w:eastAsia="Times New Roman" w:hAnsi="Times New Roman"/>
          <w:sz w:val="24"/>
          <w:szCs w:val="24"/>
          <w:shd w:val="clear" w:color="auto" w:fill="FFFFFF"/>
          <w:lang w:eastAsia="pt-BR"/>
        </w:rPr>
        <w:t>A medida só pode ser imposta mediante provas suficientes de autoria e materialidade do dano, diferentemente da advertência que basta apenas indícios de autoria. Deve-se destacar, ainda, que o termo de audiência impondo a respectiva reparação do dano, valerá como título executivo judicial.</w:t>
      </w:r>
    </w:p>
    <w:p w:rsidR="000F3C32" w:rsidRPr="002E48D7" w:rsidRDefault="000F3C32" w:rsidP="00FA6A80">
      <w:pPr>
        <w:spacing w:after="0" w:line="240" w:lineRule="auto"/>
        <w:ind w:firstLine="708"/>
        <w:jc w:val="both"/>
        <w:rPr>
          <w:rFonts w:ascii="Times New Roman" w:eastAsia="Times New Roman" w:hAnsi="Times New Roman"/>
          <w:sz w:val="24"/>
          <w:szCs w:val="24"/>
          <w:shd w:val="clear" w:color="auto" w:fill="FFFFFF"/>
          <w:lang w:eastAsia="pt-BR"/>
        </w:rPr>
      </w:pPr>
      <w:r w:rsidRPr="002E48D7">
        <w:rPr>
          <w:rFonts w:ascii="Times New Roman" w:eastAsia="Times New Roman" w:hAnsi="Times New Roman"/>
          <w:sz w:val="24"/>
          <w:szCs w:val="24"/>
          <w:shd w:val="clear" w:color="auto" w:fill="FFFFFF"/>
          <w:lang w:eastAsia="pt-BR"/>
        </w:rPr>
        <w:t>No que se refere a prestação de serviços à comunidade, haverá a exigência da participação do infrator em entidades públicas ou privadas, em que ele realizará tarefas gratuitas, junto a hospitais, escolas, asilos ou orfanatos, com o intuito de conscientizá-lo de sua conduta ilícita e para que se integre à comunidade, respeitando o convívio social. Terá duração máxima de seis meses e deve ser cumprida em jornada máxima de oito horas semanais, de modo que não prejudique na frequência escolar ou a jornada de trabalho. Pode ser imposta cumulativamente e só pode ser imposta mediante provas suficientes de autoria e materialidade com o devido processo legal.</w:t>
      </w:r>
    </w:p>
    <w:p w:rsidR="000F3C32" w:rsidRPr="002E48D7" w:rsidRDefault="000F3C32" w:rsidP="00FA6A80">
      <w:pPr>
        <w:spacing w:after="0" w:line="240" w:lineRule="auto"/>
        <w:ind w:firstLine="708"/>
        <w:jc w:val="both"/>
        <w:rPr>
          <w:rFonts w:ascii="Times New Roman" w:eastAsia="Times New Roman" w:hAnsi="Times New Roman"/>
          <w:sz w:val="24"/>
          <w:szCs w:val="24"/>
          <w:shd w:val="clear" w:color="auto" w:fill="FFFFFF"/>
          <w:lang w:eastAsia="pt-BR"/>
        </w:rPr>
      </w:pPr>
      <w:r w:rsidRPr="002E48D7">
        <w:rPr>
          <w:rFonts w:ascii="Times New Roman" w:eastAsia="Times New Roman" w:hAnsi="Times New Roman"/>
          <w:sz w:val="24"/>
          <w:szCs w:val="24"/>
          <w:shd w:val="clear" w:color="auto" w:fill="FFFFFF"/>
          <w:lang w:eastAsia="pt-BR"/>
        </w:rPr>
        <w:t xml:space="preserve">Já a liberdade assistida é a medida mais grave dentre as medidas em meio aberto. Nesta, o adolescente será acompanhado por uma equipe de orientadores sociais e lhe serão impostas </w:t>
      </w:r>
      <w:r w:rsidRPr="002E48D7">
        <w:rPr>
          <w:rFonts w:ascii="Times New Roman" w:eastAsia="Times New Roman" w:hAnsi="Times New Roman"/>
          <w:sz w:val="24"/>
          <w:szCs w:val="24"/>
          <w:shd w:val="clear" w:color="auto" w:fill="FFFFFF"/>
          <w:lang w:eastAsia="pt-BR"/>
        </w:rPr>
        <w:lastRenderedPageBreak/>
        <w:t>responsabilidades que terá que executá-las, sofrendo, ainda, uma limitação em seus direitos, ou seja, não perde a liberdade, mas não a exerce em sua plenitude, diante da “assistência” ativa exercidas pelos agentes do Estado. O artigo 119 do ECA estabelece um rol de encargos em que o orientador deve realizar, ou seja, de um modo sucinto, deve o orientador fornecer ao adolescente orientações para inseri-lo na vida social, supervisionar sua frequência escolar, diligenciar acerca de sua inserção no mercado de trabalho e apresentar do caso relatório circunstanciado.</w:t>
      </w:r>
    </w:p>
    <w:p w:rsidR="000F3C32" w:rsidRPr="002E48D7" w:rsidRDefault="000F3C32" w:rsidP="00FA6A80">
      <w:pPr>
        <w:spacing w:after="0" w:line="240" w:lineRule="auto"/>
        <w:ind w:firstLine="708"/>
        <w:jc w:val="both"/>
        <w:rPr>
          <w:rFonts w:ascii="Times New Roman" w:eastAsia="Times New Roman" w:hAnsi="Times New Roman"/>
          <w:sz w:val="24"/>
          <w:szCs w:val="24"/>
          <w:shd w:val="clear" w:color="auto" w:fill="FFFFFF"/>
          <w:lang w:eastAsia="pt-BR"/>
        </w:rPr>
      </w:pPr>
      <w:r w:rsidRPr="002E48D7">
        <w:rPr>
          <w:rFonts w:ascii="Times New Roman" w:eastAsia="Times New Roman" w:hAnsi="Times New Roman"/>
          <w:sz w:val="24"/>
          <w:szCs w:val="24"/>
          <w:shd w:val="clear" w:color="auto" w:fill="FFFFFF"/>
          <w:lang w:eastAsia="pt-BR"/>
        </w:rPr>
        <w:t>Tal medida deve ser aplicada quando há provas suficientes de autoria e materialidade, quando cumprida deve ser extinta, ou pode ser prorrogada ou substituída em caso de descumprimento e seu prazo máximo será de seis meses.</w:t>
      </w:r>
    </w:p>
    <w:p w:rsidR="000F3C32" w:rsidRPr="002E48D7" w:rsidRDefault="000F3C32" w:rsidP="00FA6A80">
      <w:pPr>
        <w:spacing w:after="0" w:line="240" w:lineRule="auto"/>
        <w:ind w:firstLine="708"/>
        <w:jc w:val="both"/>
        <w:rPr>
          <w:rFonts w:ascii="Times New Roman" w:eastAsia="Times New Roman" w:hAnsi="Times New Roman"/>
          <w:sz w:val="24"/>
          <w:szCs w:val="24"/>
          <w:shd w:val="clear" w:color="auto" w:fill="FFFFFF"/>
          <w:lang w:eastAsia="pt-BR"/>
        </w:rPr>
      </w:pPr>
      <w:r w:rsidRPr="002E48D7">
        <w:rPr>
          <w:rFonts w:ascii="Times New Roman" w:eastAsia="Times New Roman" w:hAnsi="Times New Roman"/>
          <w:sz w:val="24"/>
          <w:szCs w:val="24"/>
          <w:shd w:val="clear" w:color="auto" w:fill="FFFFFF"/>
          <w:lang w:eastAsia="pt-BR"/>
        </w:rPr>
        <w:t xml:space="preserve">A semiliberdade, por sua vez, é a modalidade de medida privativa de liberdade em que o adolescente fica internado à noite e realiza atividades externas durante o dia, tais como escola ou curso de profissionalização e, após liberado às atividades externas, o comportamento do adolescente fica sendo avaliado a cada seis meses por equipe </w:t>
      </w:r>
      <w:proofErr w:type="spellStart"/>
      <w:r w:rsidRPr="002E48D7">
        <w:rPr>
          <w:rFonts w:ascii="Times New Roman" w:eastAsia="Times New Roman" w:hAnsi="Times New Roman"/>
          <w:sz w:val="24"/>
          <w:szCs w:val="24"/>
          <w:shd w:val="clear" w:color="auto" w:fill="FFFFFF"/>
          <w:lang w:eastAsia="pt-BR"/>
        </w:rPr>
        <w:t>interprofissional</w:t>
      </w:r>
      <w:proofErr w:type="spellEnd"/>
      <w:r w:rsidRPr="002E48D7">
        <w:rPr>
          <w:rFonts w:ascii="Times New Roman" w:eastAsia="Times New Roman" w:hAnsi="Times New Roman"/>
          <w:sz w:val="24"/>
          <w:szCs w:val="24"/>
          <w:shd w:val="clear" w:color="auto" w:fill="FFFFFF"/>
          <w:lang w:eastAsia="pt-BR"/>
        </w:rPr>
        <w:t xml:space="preserve"> e um laudo deve ser submetido à apreciação judicial em audiência especialmente designada.</w:t>
      </w:r>
    </w:p>
    <w:p w:rsidR="000F3C32" w:rsidRPr="002E48D7" w:rsidRDefault="000F3C32" w:rsidP="00FA6A80">
      <w:pPr>
        <w:spacing w:after="0" w:line="240" w:lineRule="auto"/>
        <w:ind w:firstLine="708"/>
        <w:jc w:val="both"/>
        <w:rPr>
          <w:rFonts w:ascii="Times New Roman" w:eastAsia="Times New Roman" w:hAnsi="Times New Roman"/>
          <w:sz w:val="24"/>
          <w:szCs w:val="24"/>
          <w:shd w:val="clear" w:color="auto" w:fill="FFFFFF"/>
          <w:lang w:eastAsia="pt-BR"/>
        </w:rPr>
      </w:pPr>
      <w:r w:rsidRPr="002E48D7">
        <w:rPr>
          <w:rFonts w:ascii="Times New Roman" w:eastAsia="Times New Roman" w:hAnsi="Times New Roman"/>
          <w:sz w:val="24"/>
          <w:szCs w:val="24"/>
          <w:shd w:val="clear" w:color="auto" w:fill="FFFFFF"/>
          <w:lang w:eastAsia="pt-BR"/>
        </w:rPr>
        <w:t xml:space="preserve">Tal medida só poderá ser imposta mediante provas suficientes de autoria a materialidade e a sentença que aplicar deve ser levada à intimação pessoal do adolescente e do Defensor. O prazo máximo aplicado para a medida é de três anos. </w:t>
      </w:r>
    </w:p>
    <w:p w:rsidR="000F3C32" w:rsidRPr="002E48D7" w:rsidRDefault="000F3C32" w:rsidP="00FA6A80">
      <w:pPr>
        <w:spacing w:after="0" w:line="240" w:lineRule="auto"/>
        <w:ind w:firstLine="708"/>
        <w:jc w:val="both"/>
        <w:rPr>
          <w:rFonts w:ascii="Times New Roman" w:eastAsia="Times New Roman" w:hAnsi="Times New Roman"/>
          <w:sz w:val="24"/>
          <w:szCs w:val="24"/>
          <w:shd w:val="clear" w:color="auto" w:fill="FFFFFF"/>
          <w:lang w:eastAsia="pt-BR"/>
        </w:rPr>
      </w:pPr>
      <w:r w:rsidRPr="002E48D7">
        <w:rPr>
          <w:rFonts w:ascii="Times New Roman" w:eastAsia="Times New Roman" w:hAnsi="Times New Roman"/>
          <w:sz w:val="24"/>
          <w:szCs w:val="24"/>
          <w:shd w:val="clear" w:color="auto" w:fill="FFFFFF"/>
          <w:lang w:eastAsia="pt-BR"/>
        </w:rPr>
        <w:t>Por fim, a internação é a medida mais severa aplicada ao adolescente infrator e só pode ser imposta somente na inexistência de outra medida mais adequada no leque das anteriores. Nesta, há restrição da liberdade de ir e vir, devendo ser cumprida em estabelecimento apropriado, impondo-se em face da gravidade do ato infracional cometido. Assim, a citada medida é norteada pelos princípios da excepcionalidade e da brevidade e será respeitada a condição peculiar da pessoa em desenvolvimento, pois, muitas vezes o adolescente não tem a capacidade de cumpri-la.</w:t>
      </w:r>
    </w:p>
    <w:p w:rsidR="000F3C32" w:rsidRPr="002E48D7" w:rsidRDefault="000F3C32" w:rsidP="00FA6A80">
      <w:pPr>
        <w:spacing w:after="0" w:line="240" w:lineRule="auto"/>
        <w:ind w:firstLine="708"/>
        <w:jc w:val="both"/>
        <w:rPr>
          <w:rFonts w:ascii="Times New Roman" w:eastAsia="Times New Roman" w:hAnsi="Times New Roman"/>
          <w:sz w:val="24"/>
          <w:szCs w:val="24"/>
          <w:shd w:val="clear" w:color="auto" w:fill="FFFFFF"/>
          <w:lang w:eastAsia="pt-BR"/>
        </w:rPr>
      </w:pPr>
      <w:r w:rsidRPr="002E48D7">
        <w:rPr>
          <w:rFonts w:ascii="Times New Roman" w:eastAsia="Times New Roman" w:hAnsi="Times New Roman"/>
          <w:sz w:val="24"/>
          <w:szCs w:val="24"/>
          <w:shd w:val="clear" w:color="auto" w:fill="FFFFFF"/>
          <w:lang w:eastAsia="pt-BR"/>
        </w:rPr>
        <w:t xml:space="preserve">A internação pode ser provisória, com duração máxima de quarenta e cinco dias, ou advinda de sentença em procedimento socioeducativo, pelo prazo máximo de três anos, e ainda “internação sanção”, pelo prazo máximo de três meses, surgida por ocasião da execução de medida socioeducativa anterior descumprida pelo adolescente. Vale destacar que não há prazo previsto para a duração da medida de internação, mas não pode ultrapassar três anos e se o jovem completar vinte e um anos de idade, a </w:t>
      </w:r>
      <w:proofErr w:type="spellStart"/>
      <w:r w:rsidRPr="002E48D7">
        <w:rPr>
          <w:rFonts w:ascii="Times New Roman" w:eastAsia="Times New Roman" w:hAnsi="Times New Roman"/>
          <w:sz w:val="24"/>
          <w:szCs w:val="24"/>
          <w:shd w:val="clear" w:color="auto" w:fill="FFFFFF"/>
          <w:lang w:eastAsia="pt-BR"/>
        </w:rPr>
        <w:t>desinternação</w:t>
      </w:r>
      <w:proofErr w:type="spellEnd"/>
      <w:r w:rsidRPr="002E48D7">
        <w:rPr>
          <w:rFonts w:ascii="Times New Roman" w:eastAsia="Times New Roman" w:hAnsi="Times New Roman"/>
          <w:sz w:val="24"/>
          <w:szCs w:val="24"/>
          <w:shd w:val="clear" w:color="auto" w:fill="FFFFFF"/>
          <w:lang w:eastAsia="pt-BR"/>
        </w:rPr>
        <w:t xml:space="preserve"> será obrigatória, compulsória, sob pena de a autoridade ou o funcionário responder pelo crime previsto no artigo 225 do ECA.</w:t>
      </w:r>
    </w:p>
    <w:p w:rsidR="000F3C32" w:rsidRPr="002E48D7" w:rsidRDefault="000F3C32" w:rsidP="00FA6A80">
      <w:pPr>
        <w:spacing w:after="0" w:line="240" w:lineRule="auto"/>
        <w:ind w:firstLine="708"/>
        <w:jc w:val="both"/>
        <w:rPr>
          <w:rFonts w:ascii="Times New Roman" w:eastAsia="Times New Roman" w:hAnsi="Times New Roman"/>
          <w:sz w:val="24"/>
          <w:szCs w:val="24"/>
          <w:shd w:val="clear" w:color="auto" w:fill="FFFFFF"/>
          <w:lang w:eastAsia="pt-BR"/>
        </w:rPr>
      </w:pPr>
      <w:r w:rsidRPr="002E48D7">
        <w:rPr>
          <w:rFonts w:ascii="Times New Roman" w:eastAsia="Times New Roman" w:hAnsi="Times New Roman"/>
          <w:sz w:val="24"/>
          <w:szCs w:val="24"/>
          <w:shd w:val="clear" w:color="auto" w:fill="FFFFFF"/>
          <w:lang w:eastAsia="pt-BR"/>
        </w:rPr>
        <w:t>A medida só poderá ser imposta mediante provas suficientes de autoria e materialidade. Se a internação surge ao final do procedimento socioeducativo, o recurso cabível é a apelação, em dez dias contados da intimação pessoal do advogado e do adolescente, porém se a internação decorre de regressão, o recurso cabível é o agravo de instrumento interposto diretamente no Tribunal, no prazo de dez dias contados das intimações das partes, outrossim, em se tratando de internação provisória, o recurso cabíve</w:t>
      </w:r>
      <w:r>
        <w:rPr>
          <w:rFonts w:ascii="Times New Roman" w:eastAsia="Times New Roman" w:hAnsi="Times New Roman"/>
          <w:sz w:val="24"/>
          <w:szCs w:val="24"/>
          <w:shd w:val="clear" w:color="auto" w:fill="FFFFFF"/>
          <w:lang w:eastAsia="pt-BR"/>
        </w:rPr>
        <w:t>l é o agravo de instrumento.</w:t>
      </w:r>
    </w:p>
    <w:p w:rsidR="000F3C32" w:rsidRDefault="000F3C32" w:rsidP="00FA6A80">
      <w:pPr>
        <w:spacing w:after="0" w:line="240" w:lineRule="auto"/>
        <w:jc w:val="both"/>
        <w:rPr>
          <w:rFonts w:ascii="Times New Roman" w:eastAsia="Times New Roman" w:hAnsi="Times New Roman"/>
          <w:b/>
          <w:sz w:val="24"/>
          <w:szCs w:val="24"/>
          <w:shd w:val="clear" w:color="auto" w:fill="FFFFFF"/>
          <w:lang w:eastAsia="pt-BR"/>
        </w:rPr>
      </w:pPr>
    </w:p>
    <w:p w:rsidR="000F3C32" w:rsidRDefault="000F3C32" w:rsidP="00FA6A80">
      <w:pPr>
        <w:spacing w:after="0" w:line="240" w:lineRule="auto"/>
        <w:jc w:val="both"/>
        <w:rPr>
          <w:rFonts w:ascii="Times New Roman" w:eastAsia="Times New Roman" w:hAnsi="Times New Roman"/>
          <w:b/>
          <w:sz w:val="24"/>
          <w:szCs w:val="24"/>
          <w:shd w:val="clear" w:color="auto" w:fill="FFFFFF"/>
          <w:lang w:eastAsia="pt-BR"/>
        </w:rPr>
      </w:pPr>
      <w:r>
        <w:rPr>
          <w:rFonts w:ascii="Times New Roman" w:eastAsia="Times New Roman" w:hAnsi="Times New Roman"/>
          <w:b/>
          <w:sz w:val="24"/>
          <w:szCs w:val="24"/>
          <w:shd w:val="clear" w:color="auto" w:fill="FFFFFF"/>
          <w:lang w:eastAsia="pt-BR"/>
        </w:rPr>
        <w:t>5 O CASO PARTICULAR DA INTERNAÇÃO, COMO PRÁTICA DE RESSOCIALIZAÇÃO MEDIANTE PRIVAÇÃO DA LIBERDADE</w:t>
      </w:r>
    </w:p>
    <w:p w:rsidR="00FA6A80" w:rsidRPr="002E48D7" w:rsidRDefault="00FA6A80" w:rsidP="00FA6A80">
      <w:pPr>
        <w:spacing w:after="0" w:line="240" w:lineRule="auto"/>
        <w:jc w:val="both"/>
        <w:rPr>
          <w:rFonts w:ascii="Times New Roman" w:eastAsia="Times New Roman" w:hAnsi="Times New Roman"/>
          <w:b/>
          <w:sz w:val="24"/>
          <w:szCs w:val="24"/>
          <w:shd w:val="clear" w:color="auto" w:fill="FFFFFF"/>
          <w:lang w:eastAsia="pt-BR"/>
        </w:rPr>
      </w:pPr>
    </w:p>
    <w:p w:rsidR="000F3C32" w:rsidRPr="002E48D7" w:rsidRDefault="000F3C32" w:rsidP="00FA6A80">
      <w:pPr>
        <w:spacing w:after="0" w:line="240" w:lineRule="auto"/>
        <w:ind w:firstLine="708"/>
        <w:jc w:val="both"/>
        <w:rPr>
          <w:rFonts w:ascii="Times New Roman" w:eastAsia="Times New Roman" w:hAnsi="Times New Roman"/>
          <w:b/>
          <w:sz w:val="24"/>
          <w:szCs w:val="24"/>
          <w:shd w:val="clear" w:color="auto" w:fill="FFFFFF"/>
          <w:lang w:eastAsia="pt-BR"/>
        </w:rPr>
      </w:pPr>
      <w:r w:rsidRPr="002E48D7">
        <w:rPr>
          <w:rFonts w:ascii="Times New Roman" w:eastAsia="Times New Roman" w:hAnsi="Times New Roman"/>
          <w:sz w:val="24"/>
          <w:szCs w:val="24"/>
          <w:lang w:eastAsia="pt-BR"/>
        </w:rPr>
        <w:t>A aplicação de qualquer medida privativa de liberdade, notadamente a internação, está condicionada aos preceitos legais insertos no artigo 227, §3º, inciso V, da Constituição Federal, reiterado pelo artigo 121 do Estatuto da Criança e do Adolescente, os quais consagram como garantia fundamental, a obediência aos princípios da brevidade, excepcionalidade e respeito à condição peculiar de pessoa em desenvolvimento.</w:t>
      </w:r>
    </w:p>
    <w:p w:rsidR="000F3C32" w:rsidRPr="002E48D7" w:rsidRDefault="000F3C32" w:rsidP="00FA6A80">
      <w:pPr>
        <w:spacing w:after="0" w:line="240" w:lineRule="auto"/>
        <w:ind w:firstLine="708"/>
        <w:jc w:val="both"/>
        <w:rPr>
          <w:rFonts w:ascii="Times New Roman" w:hAnsi="Times New Roman"/>
          <w:sz w:val="24"/>
          <w:szCs w:val="24"/>
          <w:lang w:eastAsia="pt-BR"/>
        </w:rPr>
      </w:pPr>
      <w:r w:rsidRPr="002E48D7">
        <w:rPr>
          <w:rFonts w:ascii="Times New Roman" w:hAnsi="Times New Roman"/>
          <w:sz w:val="24"/>
          <w:szCs w:val="24"/>
          <w:lang w:eastAsia="pt-BR"/>
        </w:rPr>
        <w:lastRenderedPageBreak/>
        <w:t>Vale lembrar que o atendimento a estes princípios constitucionais e estatutários é fundamental para o reconhecimento da legalidade da restrição de liberdade imposta ao adolescente que se encontra em conflito com a lei.</w:t>
      </w:r>
    </w:p>
    <w:p w:rsidR="000F3C32" w:rsidRPr="002E48D7" w:rsidRDefault="000F3C32" w:rsidP="00FA6A80">
      <w:pPr>
        <w:spacing w:after="0" w:line="240" w:lineRule="auto"/>
        <w:ind w:firstLine="708"/>
        <w:jc w:val="both"/>
        <w:rPr>
          <w:rFonts w:ascii="Times New Roman" w:hAnsi="Times New Roman"/>
          <w:sz w:val="24"/>
          <w:szCs w:val="24"/>
          <w:lang w:eastAsia="pt-BR"/>
        </w:rPr>
      </w:pPr>
      <w:r w:rsidRPr="002E48D7">
        <w:rPr>
          <w:rFonts w:ascii="Times New Roman" w:hAnsi="Times New Roman"/>
          <w:sz w:val="24"/>
          <w:szCs w:val="24"/>
          <w:lang w:eastAsia="pt-BR"/>
        </w:rPr>
        <w:t>No que tange a sua finalidade, o doutrinador Afonso Garrido de Paula afirma que:</w:t>
      </w:r>
    </w:p>
    <w:p w:rsidR="000F3C32" w:rsidRPr="00B33DA8" w:rsidRDefault="000F3C32" w:rsidP="00FA6A80">
      <w:pPr>
        <w:spacing w:line="240" w:lineRule="auto"/>
        <w:ind w:left="2268"/>
        <w:jc w:val="both"/>
        <w:rPr>
          <w:rFonts w:ascii="Times New Roman" w:hAnsi="Times New Roman"/>
          <w:sz w:val="20"/>
          <w:szCs w:val="20"/>
          <w:lang w:eastAsia="pt-BR"/>
        </w:rPr>
      </w:pPr>
      <w:r>
        <w:rPr>
          <w:rFonts w:ascii="Times New Roman" w:hAnsi="Times New Roman"/>
          <w:sz w:val="20"/>
          <w:szCs w:val="20"/>
          <w:lang w:eastAsia="pt-BR"/>
        </w:rPr>
        <w:t>A</w:t>
      </w:r>
      <w:r w:rsidRPr="00B33DA8">
        <w:rPr>
          <w:rFonts w:ascii="Times New Roman" w:hAnsi="Times New Roman"/>
          <w:sz w:val="20"/>
          <w:szCs w:val="20"/>
          <w:lang w:eastAsia="pt-BR"/>
        </w:rPr>
        <w:t xml:space="preserve"> internação tem finalidade educativa e curativa. É educativo quando o estabelecimento escolhido reúne condições de conferir ao infrator escolaridade, profissionalização e cultura, visando dotá-los de instrumentos adequados para enfrentar os desafios do convívio social. Tem finalidade curativa quando a internação se dá em estabelecimento ocupacional, psicopedagógico, hospitalar ou psiquiátrico, ante a ideia de que o desvio de conduta seja oriundo da presença de alguma patologia, cujo tratamento a nível terapêutico possa reverter o potencial </w:t>
      </w:r>
      <w:proofErr w:type="spellStart"/>
      <w:r w:rsidRPr="00B33DA8">
        <w:rPr>
          <w:rFonts w:ascii="Times New Roman" w:hAnsi="Times New Roman"/>
          <w:sz w:val="20"/>
          <w:szCs w:val="20"/>
          <w:lang w:eastAsia="pt-BR"/>
        </w:rPr>
        <w:t>criminógeno</w:t>
      </w:r>
      <w:proofErr w:type="spellEnd"/>
      <w:r w:rsidRPr="00B33DA8">
        <w:rPr>
          <w:rFonts w:ascii="Times New Roman" w:hAnsi="Times New Roman"/>
          <w:sz w:val="20"/>
          <w:szCs w:val="20"/>
          <w:lang w:eastAsia="pt-BR"/>
        </w:rPr>
        <w:t xml:space="preserve"> do qual o </w:t>
      </w:r>
      <w:r>
        <w:rPr>
          <w:rFonts w:ascii="Times New Roman" w:hAnsi="Times New Roman"/>
          <w:sz w:val="20"/>
          <w:szCs w:val="20"/>
          <w:lang w:eastAsia="pt-BR"/>
        </w:rPr>
        <w:t>menor infrator seja o portador.</w:t>
      </w:r>
      <w:r w:rsidRPr="00B33DA8">
        <w:rPr>
          <w:rFonts w:ascii="Times New Roman" w:hAnsi="Times New Roman"/>
          <w:sz w:val="20"/>
          <w:szCs w:val="20"/>
          <w:lang w:eastAsia="pt-BR"/>
        </w:rPr>
        <w:t xml:space="preserve"> (PAULA, 1989 </w:t>
      </w:r>
      <w:r>
        <w:rPr>
          <w:rFonts w:ascii="Times New Roman" w:hAnsi="Times New Roman"/>
          <w:i/>
          <w:sz w:val="20"/>
          <w:szCs w:val="20"/>
          <w:lang w:eastAsia="pt-BR"/>
        </w:rPr>
        <w:t>apud</w:t>
      </w:r>
      <w:r w:rsidRPr="00E2368F">
        <w:rPr>
          <w:rFonts w:ascii="Times New Roman" w:hAnsi="Times New Roman"/>
          <w:i/>
          <w:sz w:val="20"/>
          <w:szCs w:val="20"/>
          <w:lang w:eastAsia="pt-BR"/>
        </w:rPr>
        <w:t xml:space="preserve"> </w:t>
      </w:r>
      <w:r>
        <w:rPr>
          <w:rFonts w:ascii="Times New Roman" w:hAnsi="Times New Roman"/>
          <w:sz w:val="20"/>
          <w:szCs w:val="20"/>
          <w:lang w:eastAsia="pt-BR"/>
        </w:rPr>
        <w:t>GARCIA</w:t>
      </w:r>
      <w:proofErr w:type="gramStart"/>
      <w:r>
        <w:rPr>
          <w:rFonts w:ascii="Times New Roman" w:hAnsi="Times New Roman"/>
          <w:sz w:val="20"/>
          <w:szCs w:val="20"/>
          <w:lang w:eastAsia="pt-BR"/>
        </w:rPr>
        <w:t>, ?</w:t>
      </w:r>
      <w:proofErr w:type="gramEnd"/>
      <w:r>
        <w:rPr>
          <w:rFonts w:ascii="Times New Roman" w:hAnsi="Times New Roman"/>
          <w:sz w:val="20"/>
          <w:szCs w:val="20"/>
          <w:lang w:eastAsia="pt-BR"/>
        </w:rPr>
        <w:t>)</w:t>
      </w:r>
    </w:p>
    <w:p w:rsidR="000F3C32" w:rsidRPr="002E48D7" w:rsidRDefault="000F3C32" w:rsidP="00FA6A80">
      <w:pPr>
        <w:spacing w:after="0" w:line="240" w:lineRule="auto"/>
        <w:ind w:firstLine="708"/>
        <w:jc w:val="both"/>
        <w:rPr>
          <w:rFonts w:ascii="Times New Roman" w:hAnsi="Times New Roman"/>
          <w:sz w:val="24"/>
          <w:szCs w:val="24"/>
          <w:lang w:eastAsia="pt-BR"/>
        </w:rPr>
      </w:pPr>
      <w:r w:rsidRPr="002E48D7">
        <w:rPr>
          <w:rFonts w:ascii="Times New Roman" w:hAnsi="Times New Roman"/>
          <w:sz w:val="24"/>
          <w:szCs w:val="24"/>
          <w:lang w:eastAsia="pt-BR"/>
        </w:rPr>
        <w:t xml:space="preserve">No entanto, em que pese a existência de leis e de um sistema jurídico de proteção eficiente e inovador em se tratando de Infância e Juventude, deve-se observar a realidade social do país, levando-se em consideração as políticas de ações que devem ser desenvolvidas pelo Poder Público em favor das pessoas que necessitam do amparo social. </w:t>
      </w:r>
    </w:p>
    <w:p w:rsidR="000F3C32" w:rsidRDefault="000F3C32" w:rsidP="00FA6A80">
      <w:pPr>
        <w:spacing w:after="0" w:line="240" w:lineRule="auto"/>
        <w:jc w:val="both"/>
        <w:rPr>
          <w:rFonts w:ascii="Times New Roman" w:eastAsia="Times New Roman" w:hAnsi="Times New Roman"/>
          <w:b/>
          <w:sz w:val="24"/>
          <w:szCs w:val="24"/>
          <w:shd w:val="clear" w:color="auto" w:fill="FFFFFF"/>
          <w:lang w:eastAsia="pt-BR"/>
        </w:rPr>
      </w:pPr>
    </w:p>
    <w:p w:rsidR="000F3C32" w:rsidRDefault="000F3C32" w:rsidP="00FA6A80">
      <w:pPr>
        <w:spacing w:after="0" w:line="240" w:lineRule="auto"/>
        <w:jc w:val="both"/>
        <w:rPr>
          <w:rFonts w:ascii="Times New Roman" w:eastAsia="Times New Roman" w:hAnsi="Times New Roman"/>
          <w:b/>
          <w:sz w:val="24"/>
          <w:szCs w:val="24"/>
          <w:shd w:val="clear" w:color="auto" w:fill="FFFFFF"/>
          <w:lang w:eastAsia="pt-BR"/>
        </w:rPr>
      </w:pPr>
      <w:r>
        <w:rPr>
          <w:rFonts w:ascii="Times New Roman" w:eastAsia="Times New Roman" w:hAnsi="Times New Roman"/>
          <w:b/>
          <w:sz w:val="24"/>
          <w:szCs w:val="24"/>
          <w:shd w:val="clear" w:color="auto" w:fill="FFFFFF"/>
          <w:lang w:eastAsia="pt-BR"/>
        </w:rPr>
        <w:t>6 A INADEQUAÇÃO DA INTERNAÇÃO: AS PERSPECTIVAS DA REINCIDÊNCIA E A BUSCA DE SOLUÇÕES ALTERNATIVAS</w:t>
      </w:r>
    </w:p>
    <w:p w:rsidR="00FA6A80" w:rsidRPr="00220706" w:rsidRDefault="00FA6A80" w:rsidP="00FA6A80">
      <w:pPr>
        <w:spacing w:after="0" w:line="240" w:lineRule="auto"/>
        <w:jc w:val="both"/>
        <w:rPr>
          <w:rFonts w:ascii="Times New Roman" w:hAnsi="Times New Roman"/>
          <w:sz w:val="24"/>
          <w:szCs w:val="24"/>
          <w:lang w:eastAsia="pt-BR"/>
        </w:rPr>
      </w:pPr>
    </w:p>
    <w:p w:rsidR="000F3C32" w:rsidRPr="002E48D7" w:rsidRDefault="000F3C32" w:rsidP="00FA6A80">
      <w:pPr>
        <w:spacing w:after="0" w:line="240" w:lineRule="auto"/>
        <w:ind w:firstLine="708"/>
        <w:jc w:val="both"/>
        <w:rPr>
          <w:rFonts w:ascii="Times New Roman" w:hAnsi="Times New Roman"/>
          <w:sz w:val="24"/>
          <w:szCs w:val="24"/>
          <w:shd w:val="clear" w:color="auto" w:fill="FFFFFF"/>
          <w:lang w:eastAsia="pt-BR"/>
        </w:rPr>
      </w:pPr>
      <w:r w:rsidRPr="002E48D7">
        <w:rPr>
          <w:rFonts w:ascii="Times New Roman" w:hAnsi="Times New Roman"/>
          <w:sz w:val="24"/>
          <w:szCs w:val="24"/>
          <w:shd w:val="clear" w:color="auto" w:fill="FFFFFF"/>
          <w:lang w:eastAsia="pt-BR"/>
        </w:rPr>
        <w:t xml:space="preserve">Apesar do avanços sociais para as políticas públicas no âmbito da ressocialização através das medidas socioeducativas trazidos pelo ECA, pode-se afirmar que ainda estamos caminhando para obter respostas concretas, pois ainda é muito forte a utilização pela sociedade da cultura da prática punitiva, sendo um desafio a construção de práticas institucionais e sociais que superem a Justiça </w:t>
      </w:r>
      <w:proofErr w:type="spellStart"/>
      <w:r w:rsidRPr="002E48D7">
        <w:rPr>
          <w:rFonts w:ascii="Times New Roman" w:hAnsi="Times New Roman"/>
          <w:sz w:val="24"/>
          <w:szCs w:val="24"/>
          <w:shd w:val="clear" w:color="auto" w:fill="FFFFFF"/>
          <w:lang w:eastAsia="pt-BR"/>
        </w:rPr>
        <w:t>Retributiva</w:t>
      </w:r>
      <w:proofErr w:type="spellEnd"/>
      <w:r w:rsidRPr="002E48D7">
        <w:rPr>
          <w:rFonts w:ascii="Times New Roman" w:hAnsi="Times New Roman"/>
          <w:sz w:val="24"/>
          <w:szCs w:val="24"/>
          <w:shd w:val="clear" w:color="auto" w:fill="FFFFFF"/>
          <w:lang w:eastAsia="pt-BR"/>
        </w:rPr>
        <w:t xml:space="preserve">. Não só no âmbito Juvenil, mas também o cenário penal se encontra desgastado pelas novas formas de criminalização, em que se observa que o procedimento judicial não vai ao fundo do conflito, pois seu alcance é muito superficial, da mesma forma que o é no sistema carcerário, não conseguindo recuperar o delinquente quando condenado a pena privativa de liberdade, aumentando ainda mais a reincidência. Vítima e infrator são isolados, desamparados e desintegrados e a ressocialização é secundária. Dessa forma, a Justiça </w:t>
      </w:r>
      <w:proofErr w:type="spellStart"/>
      <w:r w:rsidRPr="002E48D7">
        <w:rPr>
          <w:rFonts w:ascii="Times New Roman" w:hAnsi="Times New Roman"/>
          <w:sz w:val="24"/>
          <w:szCs w:val="24"/>
          <w:shd w:val="clear" w:color="auto" w:fill="FFFFFF"/>
          <w:lang w:eastAsia="pt-BR"/>
        </w:rPr>
        <w:t>Retributiva</w:t>
      </w:r>
      <w:proofErr w:type="spellEnd"/>
      <w:r w:rsidRPr="002E48D7">
        <w:rPr>
          <w:rFonts w:ascii="Times New Roman" w:hAnsi="Times New Roman"/>
          <w:sz w:val="24"/>
          <w:szCs w:val="24"/>
          <w:shd w:val="clear" w:color="auto" w:fill="FFFFFF"/>
          <w:lang w:eastAsia="pt-BR"/>
        </w:rPr>
        <w:t xml:space="preserve"> não consegue concretizar uma resposta efetiva para a comunidade que convive de forma </w:t>
      </w:r>
      <w:proofErr w:type="spellStart"/>
      <w:r w:rsidRPr="002E48D7">
        <w:rPr>
          <w:rFonts w:ascii="Times New Roman" w:hAnsi="Times New Roman"/>
          <w:sz w:val="24"/>
          <w:szCs w:val="24"/>
          <w:shd w:val="clear" w:color="auto" w:fill="FFFFFF"/>
          <w:lang w:eastAsia="pt-BR"/>
        </w:rPr>
        <w:t>invariada</w:t>
      </w:r>
      <w:proofErr w:type="spellEnd"/>
      <w:r w:rsidRPr="002E48D7">
        <w:rPr>
          <w:rFonts w:ascii="Times New Roman" w:hAnsi="Times New Roman"/>
          <w:sz w:val="24"/>
          <w:szCs w:val="24"/>
          <w:shd w:val="clear" w:color="auto" w:fill="FFFFFF"/>
          <w:lang w:eastAsia="pt-BR"/>
        </w:rPr>
        <w:t xml:space="preserve"> com a violência.</w:t>
      </w:r>
    </w:p>
    <w:p w:rsidR="000F3C32" w:rsidRDefault="000F3C32" w:rsidP="00FA6A80">
      <w:pPr>
        <w:spacing w:after="0" w:line="240" w:lineRule="auto"/>
        <w:ind w:firstLine="708"/>
        <w:jc w:val="both"/>
        <w:rPr>
          <w:rFonts w:ascii="Times New Roman" w:hAnsi="Times New Roman"/>
          <w:sz w:val="24"/>
          <w:szCs w:val="24"/>
        </w:rPr>
      </w:pPr>
      <w:r w:rsidRPr="002E48D7">
        <w:rPr>
          <w:rFonts w:ascii="Times New Roman" w:hAnsi="Times New Roman"/>
          <w:sz w:val="24"/>
          <w:szCs w:val="24"/>
        </w:rPr>
        <w:t>Uma questão que mostra a realidade do país é que</w:t>
      </w:r>
      <w:r>
        <w:rPr>
          <w:rFonts w:ascii="Times New Roman" w:hAnsi="Times New Roman"/>
          <w:sz w:val="24"/>
          <w:szCs w:val="24"/>
        </w:rPr>
        <w:t>:</w:t>
      </w:r>
    </w:p>
    <w:p w:rsidR="000F3C32" w:rsidRDefault="000F3C32" w:rsidP="00FA6A80">
      <w:pPr>
        <w:spacing w:after="0" w:line="240" w:lineRule="auto"/>
        <w:ind w:left="2268"/>
        <w:jc w:val="both"/>
        <w:rPr>
          <w:rFonts w:ascii="Times New Roman" w:hAnsi="Times New Roman"/>
          <w:sz w:val="20"/>
          <w:szCs w:val="20"/>
        </w:rPr>
      </w:pPr>
      <w:proofErr w:type="gramStart"/>
      <w:r w:rsidRPr="00E127FB">
        <w:rPr>
          <w:rFonts w:ascii="Times New Roman" w:hAnsi="Times New Roman"/>
          <w:sz w:val="20"/>
          <w:szCs w:val="20"/>
        </w:rPr>
        <w:t>o</w:t>
      </w:r>
      <w:proofErr w:type="gramEnd"/>
      <w:r w:rsidRPr="00E127FB">
        <w:rPr>
          <w:rFonts w:ascii="Times New Roman" w:hAnsi="Times New Roman"/>
          <w:sz w:val="20"/>
          <w:szCs w:val="20"/>
        </w:rPr>
        <w:t xml:space="preserve"> modelo tradicional repressivo-correcional está em crise, pois é manifestamente insuficiente para responder ao grande fluxo de demandas, acentuado pela globalização da economia que fez do Brasil o vice-campeão em desigualdade social, só perdendo para Serra Leoa na África, aumentando assim os bolsões de miséria e a violência, principalmente a praticada por adolescentes (BANDEIRA, 2006).</w:t>
      </w:r>
    </w:p>
    <w:p w:rsidR="000F3C32" w:rsidRPr="00E127FB" w:rsidRDefault="000F3C32" w:rsidP="00FA6A80">
      <w:pPr>
        <w:spacing w:after="0" w:line="240" w:lineRule="auto"/>
        <w:ind w:left="2829"/>
        <w:jc w:val="both"/>
        <w:rPr>
          <w:rFonts w:ascii="Times New Roman" w:hAnsi="Times New Roman"/>
          <w:color w:val="FF0000"/>
          <w:sz w:val="20"/>
          <w:szCs w:val="20"/>
        </w:rPr>
      </w:pPr>
    </w:p>
    <w:p w:rsidR="000F3C32" w:rsidRPr="00653258" w:rsidRDefault="000F3C32" w:rsidP="00FA6A80">
      <w:pPr>
        <w:spacing w:after="0" w:line="240" w:lineRule="auto"/>
        <w:ind w:firstLine="708"/>
        <w:jc w:val="both"/>
        <w:rPr>
          <w:rFonts w:ascii="Times New Roman" w:hAnsi="Times New Roman"/>
          <w:b/>
          <w:sz w:val="24"/>
          <w:szCs w:val="24"/>
        </w:rPr>
      </w:pPr>
      <w:r w:rsidRPr="002E48D7">
        <w:rPr>
          <w:rFonts w:ascii="Times New Roman" w:hAnsi="Times New Roman"/>
          <w:sz w:val="24"/>
          <w:szCs w:val="24"/>
        </w:rPr>
        <w:t xml:space="preserve">O principal entrave é a situação das unidades de internação que não apresentam condições mínimas de </w:t>
      </w:r>
      <w:r w:rsidRPr="002E48D7">
        <w:rPr>
          <w:rFonts w:ascii="Times New Roman" w:eastAsia="Times New Roman" w:hAnsi="Times New Roman"/>
          <w:sz w:val="24"/>
          <w:szCs w:val="24"/>
          <w:lang w:eastAsia="pt-BR"/>
        </w:rPr>
        <w:t xml:space="preserve">atender os jovens, pois apresentam superlotação, não há investimentos por parte do Estado, </w:t>
      </w:r>
      <w:r w:rsidRPr="002E48D7">
        <w:rPr>
          <w:rFonts w:ascii="Times New Roman" w:hAnsi="Times New Roman"/>
          <w:spacing w:val="-5"/>
          <w:sz w:val="24"/>
          <w:szCs w:val="24"/>
          <w:shd w:val="clear" w:color="auto" w:fill="FFFFFF"/>
        </w:rPr>
        <w:t>não se podendo falar em ressocialização de adolescentes infratores com eles sendo praticamente jogados, amontoados nas unidades, sem estudar e sem cursos profissionalizantes.</w:t>
      </w:r>
    </w:p>
    <w:p w:rsidR="000F3C32" w:rsidRPr="002E48D7" w:rsidRDefault="000F3C32" w:rsidP="00FA6A80">
      <w:pPr>
        <w:pStyle w:val="NormalWeb"/>
        <w:shd w:val="clear" w:color="auto" w:fill="FFFFFF"/>
        <w:spacing w:before="0" w:beforeAutospacing="0" w:after="0" w:afterAutospacing="0"/>
        <w:ind w:firstLine="708"/>
        <w:jc w:val="both"/>
        <w:rPr>
          <w:b/>
          <w:color w:val="333333"/>
        </w:rPr>
      </w:pPr>
      <w:r w:rsidRPr="002E48D7">
        <w:t xml:space="preserve">Nesse norte, as instituições, embora criadas para proteger e educar crianças e adolescentes, </w:t>
      </w:r>
      <w:r>
        <w:t>não alcançam seu objetivo de ressocialização, deixam os infratores impunes e transformando-os ainda mais em criminosos, já que acabam reincidindo, sendo notório o fracasso de tais instituições.</w:t>
      </w:r>
    </w:p>
    <w:p w:rsidR="000F3C32" w:rsidRPr="002E48D7" w:rsidRDefault="000F3C32" w:rsidP="00FA6A80">
      <w:pPr>
        <w:pStyle w:val="NormalWeb"/>
        <w:shd w:val="clear" w:color="auto" w:fill="FFFFFF"/>
        <w:spacing w:before="0" w:beforeAutospacing="0" w:after="0" w:afterAutospacing="0"/>
        <w:ind w:firstLine="708"/>
        <w:jc w:val="both"/>
      </w:pPr>
      <w:r w:rsidRPr="002E48D7">
        <w:t xml:space="preserve">Como afirma </w:t>
      </w:r>
      <w:r>
        <w:t xml:space="preserve">Lima e </w:t>
      </w:r>
      <w:proofErr w:type="spellStart"/>
      <w:r>
        <w:t>Minadeo</w:t>
      </w:r>
      <w:proofErr w:type="spellEnd"/>
      <w:r w:rsidRPr="002E48D7">
        <w:t>:</w:t>
      </w:r>
    </w:p>
    <w:p w:rsidR="000F3C32" w:rsidRPr="00B33DA8" w:rsidRDefault="000F3C32" w:rsidP="00FA6A80">
      <w:pPr>
        <w:pStyle w:val="NormalWeb"/>
        <w:shd w:val="clear" w:color="auto" w:fill="FFFFFF"/>
        <w:spacing w:before="0" w:beforeAutospacing="0" w:after="0" w:afterAutospacing="0"/>
        <w:ind w:left="2268"/>
        <w:jc w:val="both"/>
        <w:rPr>
          <w:sz w:val="20"/>
          <w:szCs w:val="20"/>
          <w:shd w:val="clear" w:color="auto" w:fill="FFFFFF"/>
        </w:rPr>
      </w:pPr>
      <w:r w:rsidRPr="00B33DA8">
        <w:rPr>
          <w:sz w:val="20"/>
          <w:szCs w:val="20"/>
          <w:shd w:val="clear" w:color="auto" w:fill="FFFFFF"/>
        </w:rPr>
        <w:t xml:space="preserve">A institucionalização e o poder disciplinar da sanção funcionam, portanto, como preparação para a posterior inserção no sistema prisional. Dentro das instituições, meninos e meninas aprendem a usar a violência como elemento mediador de suas </w:t>
      </w:r>
      <w:r w:rsidRPr="00B33DA8">
        <w:rPr>
          <w:sz w:val="20"/>
          <w:szCs w:val="20"/>
          <w:shd w:val="clear" w:color="auto" w:fill="FFFFFF"/>
        </w:rPr>
        <w:lastRenderedPageBreak/>
        <w:t>relações e passam a identificar a instituição como sua protetora e a sociedade como sua inimiga, como aquela que os rejeitou. No que diz respeito à reação a todo este sistema elencado, o fato de se tornar infrator foi à resposta comportamental do menino à violência peculiar com que se defrontou na sociedade e com a qual ele não estava preparado para lidar.</w:t>
      </w:r>
      <w:r>
        <w:rPr>
          <w:sz w:val="20"/>
          <w:szCs w:val="20"/>
          <w:shd w:val="clear" w:color="auto" w:fill="FFFFFF"/>
        </w:rPr>
        <w:t xml:space="preserve"> (LIMA e</w:t>
      </w:r>
      <w:r w:rsidRPr="00B33DA8">
        <w:rPr>
          <w:sz w:val="20"/>
          <w:szCs w:val="20"/>
          <w:shd w:val="clear" w:color="auto" w:fill="FFFFFF"/>
        </w:rPr>
        <w:t xml:space="preserve"> MINADEO, 2011)</w:t>
      </w:r>
    </w:p>
    <w:p w:rsidR="000F3C32" w:rsidRPr="002E48D7" w:rsidRDefault="000F3C32" w:rsidP="00FA6A80">
      <w:pPr>
        <w:pStyle w:val="NormalWeb"/>
        <w:shd w:val="clear" w:color="auto" w:fill="FFFFFF"/>
        <w:spacing w:before="240" w:beforeAutospacing="0" w:after="0" w:afterAutospacing="0"/>
        <w:ind w:firstLine="708"/>
        <w:jc w:val="both"/>
      </w:pPr>
      <w:r w:rsidRPr="002E48D7">
        <w:t xml:space="preserve">Através dos atuais problemas que a sociedade enfrenta e como forma de melhorar e aperfeiçoar o nosso sistema socioeducativo, são necessárias novas técnicas de ressocialização de adolescentes que visam uma justiça alternativa, também chamadas por Bandeira (2006) de justiça </w:t>
      </w:r>
      <w:proofErr w:type="spellStart"/>
      <w:r w:rsidRPr="002E48D7">
        <w:t>consensualizada</w:t>
      </w:r>
      <w:proofErr w:type="spellEnd"/>
      <w:r w:rsidRPr="002E48D7">
        <w:t>.</w:t>
      </w:r>
    </w:p>
    <w:p w:rsidR="000F3C32" w:rsidRPr="002E48D7" w:rsidRDefault="000F3C32" w:rsidP="00FA6A80">
      <w:pPr>
        <w:spacing w:after="0" w:line="240" w:lineRule="auto"/>
        <w:ind w:firstLine="708"/>
        <w:jc w:val="both"/>
        <w:rPr>
          <w:rFonts w:ascii="Times New Roman" w:hAnsi="Times New Roman"/>
          <w:sz w:val="24"/>
          <w:szCs w:val="24"/>
        </w:rPr>
      </w:pPr>
      <w:r w:rsidRPr="002E48D7">
        <w:rPr>
          <w:rFonts w:ascii="Times New Roman" w:hAnsi="Times New Roman"/>
          <w:sz w:val="24"/>
          <w:szCs w:val="24"/>
        </w:rPr>
        <w:t xml:space="preserve">É importante afirmar um modelo de justiça </w:t>
      </w:r>
      <w:proofErr w:type="spellStart"/>
      <w:r w:rsidRPr="002E48D7">
        <w:rPr>
          <w:rFonts w:ascii="Times New Roman" w:hAnsi="Times New Roman"/>
          <w:sz w:val="24"/>
          <w:szCs w:val="24"/>
        </w:rPr>
        <w:t>consensualizada</w:t>
      </w:r>
      <w:proofErr w:type="spellEnd"/>
      <w:r w:rsidRPr="002E48D7">
        <w:rPr>
          <w:rFonts w:ascii="Times New Roman" w:hAnsi="Times New Roman"/>
          <w:sz w:val="24"/>
          <w:szCs w:val="24"/>
        </w:rPr>
        <w:t>, descrito nas palavras de Bandeira nos seguintes parâmetros:</w:t>
      </w:r>
    </w:p>
    <w:p w:rsidR="000F3C32" w:rsidRPr="00E127FB" w:rsidRDefault="000F3C32" w:rsidP="00FA6A80">
      <w:pPr>
        <w:spacing w:after="0" w:line="240" w:lineRule="auto"/>
        <w:ind w:left="2268"/>
        <w:jc w:val="both"/>
        <w:rPr>
          <w:rFonts w:ascii="Times New Roman" w:hAnsi="Times New Roman"/>
          <w:sz w:val="20"/>
          <w:szCs w:val="20"/>
        </w:rPr>
      </w:pPr>
      <w:r w:rsidRPr="00B33DA8">
        <w:rPr>
          <w:rFonts w:ascii="Times New Roman" w:hAnsi="Times New Roman"/>
          <w:sz w:val="20"/>
          <w:szCs w:val="20"/>
        </w:rPr>
        <w:t xml:space="preserve">Esse é o ponto de partida para mudança de mentalidade e de posicionamento, abandonando, parcialmente, o velho sistema clássico, caracterizado pela lentidão dos procedimentos, repressão, oneração, inflexibilidade e, o que é mais grave, ineficiente para responder, adequadamente, aos conflitos que lhe são submetidos, e abraçar uma nova postura consentânea com a personalidade em desenvolvimento do adolescente, qualificada pelo consenso construído pelo juiz, promotor, adolescente e seu defensor, seus pais ou responsável, equipe Inter profissional, em busca de uma resposta – medida socioeducativa – que seja adequada e suficiente para que o adolescente reflita sobre o ato que cometeu e possa, com a ajuda dos operadores sociais, </w:t>
      </w:r>
      <w:proofErr w:type="spellStart"/>
      <w:r w:rsidRPr="00B33DA8">
        <w:rPr>
          <w:rFonts w:ascii="Times New Roman" w:hAnsi="Times New Roman"/>
          <w:sz w:val="20"/>
          <w:szCs w:val="20"/>
        </w:rPr>
        <w:t>introjetar</w:t>
      </w:r>
      <w:proofErr w:type="spellEnd"/>
      <w:r w:rsidRPr="00B33DA8">
        <w:rPr>
          <w:rFonts w:ascii="Times New Roman" w:hAnsi="Times New Roman"/>
          <w:sz w:val="20"/>
          <w:szCs w:val="20"/>
        </w:rPr>
        <w:t xml:space="preserve"> valores que o credenciem a se distanciar do mundo das drogas e dos atos infracionais, caminhando seguro em direção à cidadania. </w:t>
      </w:r>
      <w:r w:rsidRPr="00E127FB">
        <w:rPr>
          <w:rFonts w:ascii="Times New Roman" w:hAnsi="Times New Roman"/>
          <w:sz w:val="20"/>
          <w:szCs w:val="20"/>
        </w:rPr>
        <w:t>(BANDEIRA, 2006)</w:t>
      </w:r>
    </w:p>
    <w:p w:rsidR="000F3C32" w:rsidRDefault="000F3C32" w:rsidP="00FA6A80">
      <w:pPr>
        <w:spacing w:before="240" w:after="0" w:line="240" w:lineRule="auto"/>
        <w:ind w:firstLine="708"/>
        <w:jc w:val="both"/>
        <w:rPr>
          <w:rFonts w:ascii="Times New Roman" w:hAnsi="Times New Roman"/>
          <w:sz w:val="24"/>
          <w:szCs w:val="24"/>
        </w:rPr>
      </w:pPr>
      <w:r>
        <w:rPr>
          <w:rFonts w:ascii="Times New Roman" w:hAnsi="Times New Roman"/>
          <w:color w:val="000000"/>
          <w:sz w:val="24"/>
          <w:szCs w:val="24"/>
        </w:rPr>
        <w:t>Conforme destaca</w:t>
      </w:r>
      <w:r w:rsidRPr="002E48D7">
        <w:rPr>
          <w:rFonts w:ascii="Times New Roman" w:hAnsi="Times New Roman"/>
          <w:sz w:val="24"/>
          <w:szCs w:val="24"/>
        </w:rPr>
        <w:t xml:space="preserve">, o sistema </w:t>
      </w:r>
      <w:proofErr w:type="spellStart"/>
      <w:r w:rsidRPr="002E48D7">
        <w:rPr>
          <w:rFonts w:ascii="Times New Roman" w:hAnsi="Times New Roman"/>
          <w:sz w:val="24"/>
          <w:szCs w:val="24"/>
        </w:rPr>
        <w:t>consensualizado</w:t>
      </w:r>
      <w:proofErr w:type="spellEnd"/>
      <w:r w:rsidRPr="002E48D7">
        <w:rPr>
          <w:rFonts w:ascii="Times New Roman" w:hAnsi="Times New Roman"/>
          <w:sz w:val="24"/>
          <w:szCs w:val="24"/>
        </w:rPr>
        <w:t xml:space="preserve"> oferece vantagens inúmeras e se afigura mais adequado para a resolução dos conflitos na área infracional juvenil, pois é mais célere, flexível, é onde prepondera o princípio da oralidade, tem os custos diminuídos e é eficiente.</w:t>
      </w:r>
    </w:p>
    <w:p w:rsidR="000F3C32" w:rsidRDefault="000F3C32" w:rsidP="00FA6A80">
      <w:pPr>
        <w:spacing w:after="0" w:line="240" w:lineRule="auto"/>
        <w:ind w:firstLine="708"/>
        <w:jc w:val="both"/>
        <w:rPr>
          <w:rFonts w:ascii="Times New Roman" w:hAnsi="Times New Roman"/>
          <w:sz w:val="24"/>
          <w:szCs w:val="24"/>
        </w:rPr>
      </w:pPr>
      <w:r w:rsidRPr="002E48D7">
        <w:rPr>
          <w:rFonts w:ascii="Times New Roman" w:hAnsi="Times New Roman"/>
          <w:sz w:val="24"/>
          <w:szCs w:val="24"/>
        </w:rPr>
        <w:t>De acordo com Damásio de Jesus (2008, p.19), o instituto da remissão previsto no artigo 126 do Estatuto da Criança e do Adolescente pode ser utilizado como meio para a adoção de práticas restaurativas, desde que as autoridades delas encarregadas, sendo estes, membros do Ministério Público, antes do processo, e o Juiz de Direito, durante o procedimento, promovam a participação do adolescente, de seus familiares e, inclusive, da vítima, na busca de uma efetiva reparação dos danos e de uma responsabilizaçã</w:t>
      </w:r>
      <w:r>
        <w:rPr>
          <w:rFonts w:ascii="Times New Roman" w:hAnsi="Times New Roman"/>
          <w:sz w:val="24"/>
          <w:szCs w:val="24"/>
        </w:rPr>
        <w:t>o consciente do menor infrator.</w:t>
      </w:r>
    </w:p>
    <w:p w:rsidR="000F3C32" w:rsidRDefault="000F3C32" w:rsidP="00FA6A80">
      <w:pPr>
        <w:spacing w:after="0" w:line="240" w:lineRule="auto"/>
        <w:ind w:firstLine="708"/>
        <w:jc w:val="both"/>
        <w:rPr>
          <w:rFonts w:ascii="Times New Roman" w:hAnsi="Times New Roman"/>
          <w:sz w:val="24"/>
          <w:szCs w:val="24"/>
        </w:rPr>
      </w:pPr>
      <w:r w:rsidRPr="002E48D7">
        <w:rPr>
          <w:rFonts w:ascii="Times New Roman" w:hAnsi="Times New Roman"/>
          <w:sz w:val="24"/>
          <w:szCs w:val="24"/>
        </w:rPr>
        <w:t xml:space="preserve">Dessa forma, </w:t>
      </w:r>
      <w:r w:rsidRPr="002E48D7">
        <w:rPr>
          <w:rFonts w:ascii="Times New Roman" w:hAnsi="Times New Roman"/>
          <w:spacing w:val="-5"/>
          <w:sz w:val="24"/>
          <w:szCs w:val="24"/>
          <w:shd w:val="clear" w:color="auto" w:fill="FFFFFF"/>
        </w:rPr>
        <w:t xml:space="preserve">quanto mais atividades que visam a reintegração social são realizadas, mais questões estarão sendo trabalhadas com o adolescente, como exemplo, o respeito, o diálogo, a convivência com a diferença, podendo ele perceber que consegue efetivamente reverter tal situação em que se encontra e não reincidir. </w:t>
      </w:r>
    </w:p>
    <w:p w:rsidR="000F3C32" w:rsidRDefault="000F3C32" w:rsidP="00FA6A80">
      <w:pPr>
        <w:spacing w:after="0" w:line="240" w:lineRule="auto"/>
        <w:ind w:firstLine="708"/>
        <w:jc w:val="both"/>
        <w:rPr>
          <w:rFonts w:ascii="Times New Roman" w:hAnsi="Times New Roman"/>
          <w:sz w:val="24"/>
          <w:szCs w:val="24"/>
        </w:rPr>
      </w:pPr>
      <w:r w:rsidRPr="002E48D7">
        <w:rPr>
          <w:rFonts w:ascii="Times New Roman" w:hAnsi="Times New Roman"/>
          <w:spacing w:val="-5"/>
          <w:sz w:val="24"/>
          <w:szCs w:val="24"/>
          <w:shd w:val="clear" w:color="auto" w:fill="FFFFFF"/>
        </w:rPr>
        <w:t xml:space="preserve">O tema reincidência, a propósito, na prática de atos infracionais é comumente anunciado nos meios de comunicação social, atrelado a proposta de redução da maioridade penal, sendo este apresentado como uma forma de diminuir a criminalidade do país, como também de dar uma resposta à sociedade. </w:t>
      </w:r>
      <w:r w:rsidRPr="002E48D7">
        <w:rPr>
          <w:rFonts w:ascii="Times New Roman" w:hAnsi="Times New Roman"/>
          <w:sz w:val="24"/>
          <w:szCs w:val="24"/>
          <w:shd w:val="clear" w:color="auto" w:fill="FFFFFF"/>
        </w:rPr>
        <w:t xml:space="preserve">Entretanto, a violência não será solucionada com a </w:t>
      </w:r>
      <w:proofErr w:type="spellStart"/>
      <w:r w:rsidRPr="002E48D7">
        <w:rPr>
          <w:rFonts w:ascii="Times New Roman" w:hAnsi="Times New Roman"/>
          <w:sz w:val="24"/>
          <w:szCs w:val="24"/>
          <w:shd w:val="clear" w:color="auto" w:fill="FFFFFF"/>
        </w:rPr>
        <w:t>culpabilização</w:t>
      </w:r>
      <w:proofErr w:type="spellEnd"/>
      <w:r w:rsidRPr="002E48D7">
        <w:rPr>
          <w:rFonts w:ascii="Times New Roman" w:hAnsi="Times New Roman"/>
          <w:sz w:val="24"/>
          <w:szCs w:val="24"/>
          <w:shd w:val="clear" w:color="auto" w:fill="FFFFFF"/>
        </w:rPr>
        <w:t xml:space="preserve"> e punição, mas pela ação da sociedade e governos nas instâncias psíquicas, sociais, políticas e econômicas que as reproduzem, pois agir punindo sem se preocupar em discutir quais os reais motivos que reproduzem e mantém a violência, só gera mais violência</w:t>
      </w:r>
      <w:r w:rsidRPr="002E48D7">
        <w:rPr>
          <w:rFonts w:ascii="Times New Roman" w:hAnsi="Times New Roman"/>
          <w:spacing w:val="-5"/>
          <w:sz w:val="24"/>
          <w:szCs w:val="24"/>
          <w:shd w:val="clear" w:color="auto" w:fill="FFFFFF"/>
        </w:rPr>
        <w:t xml:space="preserve">, devendo, portanto, </w:t>
      </w:r>
      <w:r w:rsidRPr="002E48D7">
        <w:rPr>
          <w:rFonts w:ascii="Times New Roman" w:hAnsi="Times New Roman"/>
          <w:sz w:val="24"/>
          <w:szCs w:val="24"/>
        </w:rPr>
        <w:t>evitar que o adolescente, cuja personalidade ainda está em formação, t</w:t>
      </w:r>
      <w:r>
        <w:rPr>
          <w:rFonts w:ascii="Times New Roman" w:hAnsi="Times New Roman"/>
          <w:sz w:val="24"/>
          <w:szCs w:val="24"/>
        </w:rPr>
        <w:t>ransforme-se em um delinquente.</w:t>
      </w:r>
    </w:p>
    <w:p w:rsidR="000F3C32" w:rsidRDefault="000F3C32" w:rsidP="00FA6A80">
      <w:pPr>
        <w:spacing w:after="0" w:line="240" w:lineRule="auto"/>
        <w:ind w:firstLine="708"/>
        <w:jc w:val="both"/>
        <w:rPr>
          <w:rFonts w:ascii="Times New Roman" w:hAnsi="Times New Roman"/>
          <w:sz w:val="24"/>
          <w:szCs w:val="24"/>
        </w:rPr>
      </w:pPr>
      <w:r w:rsidRPr="002E48D7">
        <w:rPr>
          <w:rFonts w:ascii="Times New Roman" w:hAnsi="Times New Roman"/>
          <w:sz w:val="24"/>
          <w:szCs w:val="24"/>
        </w:rPr>
        <w:t xml:space="preserve">Neste sentido, deve-se buscar evitar práticas puramente punitivas (ou </w:t>
      </w:r>
      <w:proofErr w:type="spellStart"/>
      <w:r w:rsidRPr="002E48D7">
        <w:rPr>
          <w:rFonts w:ascii="Times New Roman" w:hAnsi="Times New Roman"/>
          <w:sz w:val="24"/>
          <w:szCs w:val="24"/>
        </w:rPr>
        <w:t>retributivas</w:t>
      </w:r>
      <w:proofErr w:type="spellEnd"/>
      <w:r w:rsidRPr="002E48D7">
        <w:rPr>
          <w:rFonts w:ascii="Times New Roman" w:hAnsi="Times New Roman"/>
          <w:sz w:val="24"/>
          <w:szCs w:val="24"/>
        </w:rPr>
        <w:t>), as quais tendem a estigmatizar as pessoas rotulando-as indelevelmente de forma negativa, ou meramente permissivas, buscando proteger as pessoas das consequências de suas ações erradas.</w:t>
      </w:r>
    </w:p>
    <w:p w:rsidR="000F3C32" w:rsidRPr="002E48D7" w:rsidRDefault="000F3C32" w:rsidP="00FA6A80">
      <w:pPr>
        <w:spacing w:after="0" w:line="240" w:lineRule="auto"/>
        <w:ind w:firstLine="708"/>
        <w:jc w:val="both"/>
        <w:rPr>
          <w:rFonts w:ascii="Times New Roman" w:hAnsi="Times New Roman"/>
          <w:sz w:val="24"/>
          <w:szCs w:val="24"/>
        </w:rPr>
      </w:pPr>
    </w:p>
    <w:p w:rsidR="000F3C32" w:rsidRDefault="000F3C32" w:rsidP="00FA6A80">
      <w:pPr>
        <w:spacing w:after="0" w:line="240" w:lineRule="auto"/>
        <w:jc w:val="both"/>
        <w:rPr>
          <w:rFonts w:ascii="Times New Roman" w:eastAsia="Times New Roman" w:hAnsi="Times New Roman"/>
          <w:b/>
          <w:sz w:val="24"/>
          <w:szCs w:val="24"/>
          <w:shd w:val="clear" w:color="auto" w:fill="FFFFFF"/>
          <w:lang w:eastAsia="pt-BR"/>
        </w:rPr>
      </w:pPr>
      <w:r>
        <w:rPr>
          <w:rFonts w:ascii="Times New Roman" w:eastAsia="Times New Roman" w:hAnsi="Times New Roman"/>
          <w:b/>
          <w:sz w:val="24"/>
          <w:szCs w:val="24"/>
          <w:shd w:val="clear" w:color="auto" w:fill="FFFFFF"/>
          <w:lang w:eastAsia="pt-BR"/>
        </w:rPr>
        <w:t>7</w:t>
      </w:r>
      <w:r w:rsidRPr="002E48D7">
        <w:rPr>
          <w:rFonts w:ascii="Times New Roman" w:eastAsia="Times New Roman" w:hAnsi="Times New Roman"/>
          <w:b/>
          <w:sz w:val="24"/>
          <w:szCs w:val="24"/>
          <w:shd w:val="clear" w:color="auto" w:fill="FFFFFF"/>
          <w:lang w:eastAsia="pt-BR"/>
        </w:rPr>
        <w:t xml:space="preserve"> A REMISSÃO COMO INSTRUMENTO DE RESSOCIALIZAÇÃO</w:t>
      </w:r>
    </w:p>
    <w:p w:rsidR="00FA6A80" w:rsidRPr="002E48D7" w:rsidRDefault="00FA6A80" w:rsidP="00FA6A80">
      <w:pPr>
        <w:spacing w:after="0" w:line="240" w:lineRule="auto"/>
        <w:jc w:val="both"/>
        <w:rPr>
          <w:rFonts w:ascii="Times New Roman" w:eastAsia="Times New Roman" w:hAnsi="Times New Roman"/>
          <w:b/>
          <w:sz w:val="24"/>
          <w:szCs w:val="24"/>
          <w:shd w:val="clear" w:color="auto" w:fill="FFFFFF"/>
          <w:lang w:eastAsia="pt-BR"/>
        </w:rPr>
      </w:pPr>
    </w:p>
    <w:p w:rsidR="000F3C32" w:rsidRPr="002E48D7" w:rsidRDefault="000F3C32" w:rsidP="00FA6A80">
      <w:pPr>
        <w:spacing w:after="0" w:line="240" w:lineRule="auto"/>
        <w:ind w:firstLine="708"/>
        <w:jc w:val="both"/>
        <w:rPr>
          <w:rFonts w:ascii="Times New Roman" w:hAnsi="Times New Roman"/>
          <w:sz w:val="24"/>
          <w:szCs w:val="24"/>
          <w:shd w:val="clear" w:color="auto" w:fill="FFFFFF"/>
          <w:lang w:eastAsia="pt-BR"/>
        </w:rPr>
      </w:pPr>
      <w:r w:rsidRPr="002E48D7">
        <w:rPr>
          <w:rFonts w:ascii="Times New Roman" w:hAnsi="Times New Roman"/>
          <w:sz w:val="24"/>
          <w:szCs w:val="24"/>
          <w:shd w:val="clear" w:color="auto" w:fill="FFFFFF"/>
          <w:lang w:eastAsia="pt-BR"/>
        </w:rPr>
        <w:t xml:space="preserve">Em se tratando </w:t>
      </w:r>
      <w:r>
        <w:rPr>
          <w:rFonts w:ascii="Times New Roman" w:hAnsi="Times New Roman"/>
          <w:sz w:val="24"/>
          <w:szCs w:val="24"/>
          <w:shd w:val="clear" w:color="auto" w:fill="FFFFFF"/>
          <w:lang w:eastAsia="pt-BR"/>
        </w:rPr>
        <w:t>da Justiça da Infância e da Juventude</w:t>
      </w:r>
      <w:r w:rsidRPr="002E48D7">
        <w:rPr>
          <w:rFonts w:ascii="Times New Roman" w:hAnsi="Times New Roman"/>
          <w:sz w:val="24"/>
          <w:szCs w:val="24"/>
          <w:shd w:val="clear" w:color="auto" w:fill="FFFFFF"/>
          <w:lang w:eastAsia="pt-BR"/>
        </w:rPr>
        <w:t xml:space="preserve">, o instituto introduzido como mecanismo de ressocialização foi a remissão, previsto no ECA, que permite a interpretação analógica tanto com a transação quanto com a suspensão condicional do processo.  Assim, duas são as possibilidades de ocorrência de remissão: a extintiva do feito e a </w:t>
      </w:r>
      <w:proofErr w:type="spellStart"/>
      <w:r w:rsidRPr="002E48D7">
        <w:rPr>
          <w:rFonts w:ascii="Times New Roman" w:hAnsi="Times New Roman"/>
          <w:sz w:val="24"/>
          <w:szCs w:val="24"/>
          <w:shd w:val="clear" w:color="auto" w:fill="FFFFFF"/>
          <w:lang w:eastAsia="pt-BR"/>
        </w:rPr>
        <w:t>judicializada</w:t>
      </w:r>
      <w:proofErr w:type="spellEnd"/>
      <w:r w:rsidRPr="002E48D7">
        <w:rPr>
          <w:rFonts w:ascii="Times New Roman" w:hAnsi="Times New Roman"/>
          <w:sz w:val="24"/>
          <w:szCs w:val="24"/>
          <w:shd w:val="clear" w:color="auto" w:fill="FFFFFF"/>
          <w:lang w:eastAsia="pt-BR"/>
        </w:rPr>
        <w:t xml:space="preserve">. A primeira é concedida pelo Ministério Público ao adolescente infrator na presença do seu representante legal e, posteriormente, homologada pelo Juiz. A segunda tem lugar depois de recebida a representação e é passível de ser aplicada a qualquer tempo, até à sentença e pode resultar na extinção do processo ou na sua suspensão.  </w:t>
      </w:r>
    </w:p>
    <w:p w:rsidR="000F3C32" w:rsidRPr="002E48D7" w:rsidRDefault="000F3C32" w:rsidP="00FA6A80">
      <w:pPr>
        <w:spacing w:after="0" w:line="240" w:lineRule="auto"/>
        <w:ind w:firstLine="708"/>
        <w:jc w:val="both"/>
        <w:rPr>
          <w:rFonts w:ascii="Times New Roman" w:hAnsi="Times New Roman"/>
          <w:sz w:val="24"/>
          <w:szCs w:val="24"/>
          <w:shd w:val="clear" w:color="auto" w:fill="FFFFFF"/>
          <w:lang w:eastAsia="pt-BR"/>
        </w:rPr>
      </w:pPr>
      <w:r w:rsidRPr="002E48D7">
        <w:rPr>
          <w:rFonts w:ascii="Times New Roman" w:hAnsi="Times New Roman"/>
          <w:sz w:val="24"/>
          <w:szCs w:val="24"/>
          <w:shd w:val="clear" w:color="auto" w:fill="FFFFFF"/>
          <w:lang w:eastAsia="pt-BR"/>
        </w:rPr>
        <w:t xml:space="preserve">A remissão, portanto, significa perdão, clemência, renúncia, entre outros, porém questiona-se sobre a sua eficácia, uma vez que ao adolescente autor de ato infracional que lhe foi possibilitada a remissão, dando-lhe uma segunda chance, podendo assim dizer, não o </w:t>
      </w:r>
      <w:proofErr w:type="spellStart"/>
      <w:r w:rsidRPr="002E48D7">
        <w:rPr>
          <w:rFonts w:ascii="Times New Roman" w:hAnsi="Times New Roman"/>
          <w:sz w:val="24"/>
          <w:szCs w:val="24"/>
          <w:shd w:val="clear" w:color="auto" w:fill="FFFFFF"/>
          <w:lang w:eastAsia="pt-BR"/>
        </w:rPr>
        <w:t>ressocializa</w:t>
      </w:r>
      <w:proofErr w:type="spellEnd"/>
      <w:r w:rsidRPr="002E48D7">
        <w:rPr>
          <w:rFonts w:ascii="Times New Roman" w:hAnsi="Times New Roman"/>
          <w:sz w:val="24"/>
          <w:szCs w:val="24"/>
          <w:shd w:val="clear" w:color="auto" w:fill="FFFFFF"/>
          <w:lang w:eastAsia="pt-BR"/>
        </w:rPr>
        <w:t>, pois o instrumento da remissão apenas evita uma “condenação” para o adolescente, agindo de uma forma superficial, deixando de lado o principal objetivo que é reeducar o menor em conflito com a lei.</w:t>
      </w:r>
    </w:p>
    <w:p w:rsidR="000F3C32" w:rsidRDefault="000F3C32" w:rsidP="00FA6A80">
      <w:pPr>
        <w:spacing w:after="0" w:line="240" w:lineRule="auto"/>
        <w:ind w:firstLine="708"/>
        <w:jc w:val="both"/>
        <w:rPr>
          <w:rFonts w:ascii="Times New Roman" w:hAnsi="Times New Roman"/>
          <w:sz w:val="24"/>
          <w:szCs w:val="24"/>
          <w:shd w:val="clear" w:color="auto" w:fill="FFFFFF"/>
          <w:lang w:eastAsia="pt-BR"/>
        </w:rPr>
      </w:pPr>
      <w:r w:rsidRPr="002E48D7">
        <w:rPr>
          <w:rFonts w:ascii="Times New Roman" w:hAnsi="Times New Roman"/>
          <w:sz w:val="24"/>
          <w:szCs w:val="24"/>
          <w:shd w:val="clear" w:color="auto" w:fill="FFFFFF"/>
          <w:lang w:eastAsia="pt-BR"/>
        </w:rPr>
        <w:t>Nesse s</w:t>
      </w:r>
      <w:r>
        <w:rPr>
          <w:rFonts w:ascii="Times New Roman" w:hAnsi="Times New Roman"/>
          <w:sz w:val="24"/>
          <w:szCs w:val="24"/>
          <w:shd w:val="clear" w:color="auto" w:fill="FFFFFF"/>
          <w:lang w:eastAsia="pt-BR"/>
        </w:rPr>
        <w:t xml:space="preserve">entido, afirma </w:t>
      </w:r>
      <w:proofErr w:type="spellStart"/>
      <w:r>
        <w:rPr>
          <w:rFonts w:ascii="Times New Roman" w:hAnsi="Times New Roman"/>
          <w:sz w:val="24"/>
          <w:szCs w:val="24"/>
          <w:shd w:val="clear" w:color="auto" w:fill="FFFFFF"/>
          <w:lang w:eastAsia="pt-BR"/>
        </w:rPr>
        <w:t>Criziany</w:t>
      </w:r>
      <w:proofErr w:type="spellEnd"/>
      <w:r>
        <w:rPr>
          <w:rFonts w:ascii="Times New Roman" w:hAnsi="Times New Roman"/>
          <w:sz w:val="24"/>
          <w:szCs w:val="24"/>
          <w:shd w:val="clear" w:color="auto" w:fill="FFFFFF"/>
          <w:lang w:eastAsia="pt-BR"/>
        </w:rPr>
        <w:t xml:space="preserve"> Machado </w:t>
      </w:r>
      <w:r w:rsidRPr="009752E5">
        <w:rPr>
          <w:rFonts w:ascii="Times New Roman" w:hAnsi="Times New Roman"/>
          <w:sz w:val="24"/>
          <w:szCs w:val="24"/>
          <w:shd w:val="clear" w:color="auto" w:fill="FFFFFF"/>
          <w:lang w:eastAsia="pt-BR"/>
        </w:rPr>
        <w:t>(?)</w:t>
      </w:r>
      <w:r>
        <w:rPr>
          <w:rFonts w:ascii="Times New Roman" w:hAnsi="Times New Roman"/>
          <w:b/>
          <w:sz w:val="24"/>
          <w:szCs w:val="24"/>
          <w:shd w:val="clear" w:color="auto" w:fill="FFFFFF"/>
          <w:lang w:eastAsia="pt-BR"/>
        </w:rPr>
        <w:t xml:space="preserve"> </w:t>
      </w:r>
      <w:r w:rsidRPr="002E48D7">
        <w:rPr>
          <w:rFonts w:ascii="Times New Roman" w:hAnsi="Times New Roman"/>
          <w:sz w:val="24"/>
          <w:szCs w:val="24"/>
          <w:shd w:val="clear" w:color="auto" w:fill="FFFFFF"/>
          <w:lang w:eastAsia="pt-BR"/>
        </w:rPr>
        <w:t xml:space="preserve">que </w:t>
      </w:r>
      <w:r>
        <w:rPr>
          <w:rFonts w:ascii="Times New Roman" w:hAnsi="Times New Roman"/>
          <w:sz w:val="24"/>
          <w:szCs w:val="24"/>
          <w:shd w:val="clear" w:color="auto" w:fill="FFFFFF"/>
          <w:lang w:eastAsia="pt-BR"/>
        </w:rPr>
        <w:t>“</w:t>
      </w:r>
      <w:r w:rsidRPr="002E48D7">
        <w:rPr>
          <w:rFonts w:ascii="Times New Roman" w:hAnsi="Times New Roman"/>
          <w:sz w:val="24"/>
          <w:szCs w:val="24"/>
          <w:shd w:val="clear" w:color="auto" w:fill="FFFFFF"/>
          <w:lang w:eastAsia="pt-BR"/>
        </w:rPr>
        <w:t>a lógica “</w:t>
      </w:r>
      <w:proofErr w:type="spellStart"/>
      <w:r w:rsidRPr="002E48D7">
        <w:rPr>
          <w:rFonts w:ascii="Times New Roman" w:hAnsi="Times New Roman"/>
          <w:sz w:val="24"/>
          <w:szCs w:val="24"/>
          <w:shd w:val="clear" w:color="auto" w:fill="FFFFFF"/>
          <w:lang w:eastAsia="pt-BR"/>
        </w:rPr>
        <w:t>despenalizadora</w:t>
      </w:r>
      <w:proofErr w:type="spellEnd"/>
      <w:r w:rsidRPr="002E48D7">
        <w:rPr>
          <w:rFonts w:ascii="Times New Roman" w:hAnsi="Times New Roman"/>
          <w:sz w:val="24"/>
          <w:szCs w:val="24"/>
          <w:shd w:val="clear" w:color="auto" w:fill="FFFFFF"/>
          <w:lang w:eastAsia="pt-BR"/>
        </w:rPr>
        <w:t>” do instituto em questão emerge, no âmbito dos adolescentes infratores, com a doutrina da proteção integral, ao estabelecer a prioridade absoluta que deverá ser dada à criança e ao adolescente.</w:t>
      </w:r>
      <w:r>
        <w:rPr>
          <w:rFonts w:ascii="Times New Roman" w:hAnsi="Times New Roman"/>
          <w:sz w:val="24"/>
          <w:szCs w:val="24"/>
          <w:shd w:val="clear" w:color="auto" w:fill="FFFFFF"/>
          <w:lang w:eastAsia="pt-BR"/>
        </w:rPr>
        <w:t>”</w:t>
      </w:r>
      <w:r w:rsidRPr="002E48D7">
        <w:rPr>
          <w:rFonts w:ascii="Times New Roman" w:hAnsi="Times New Roman"/>
          <w:sz w:val="24"/>
          <w:szCs w:val="24"/>
          <w:shd w:val="clear" w:color="auto" w:fill="FFFFFF"/>
          <w:lang w:eastAsia="pt-BR"/>
        </w:rPr>
        <w:t xml:space="preserve"> </w:t>
      </w:r>
    </w:p>
    <w:p w:rsidR="000F3C32" w:rsidRPr="002E48D7" w:rsidRDefault="000F3C32" w:rsidP="00FA6A80">
      <w:pPr>
        <w:spacing w:after="0" w:line="240" w:lineRule="auto"/>
        <w:ind w:firstLine="708"/>
        <w:jc w:val="both"/>
        <w:rPr>
          <w:rFonts w:ascii="Times New Roman" w:hAnsi="Times New Roman"/>
          <w:color w:val="2E74B5"/>
          <w:sz w:val="24"/>
          <w:szCs w:val="24"/>
          <w:shd w:val="clear" w:color="auto" w:fill="FFFFFF"/>
          <w:lang w:eastAsia="pt-BR"/>
        </w:rPr>
      </w:pPr>
    </w:p>
    <w:p w:rsidR="000F3C32" w:rsidRDefault="000F3C32" w:rsidP="00FA6A80">
      <w:pPr>
        <w:spacing w:after="0" w:line="240" w:lineRule="auto"/>
        <w:jc w:val="both"/>
        <w:rPr>
          <w:rFonts w:ascii="Times New Roman" w:hAnsi="Times New Roman"/>
          <w:b/>
          <w:sz w:val="24"/>
          <w:szCs w:val="24"/>
          <w:shd w:val="clear" w:color="auto" w:fill="FFFFFF"/>
          <w:lang w:eastAsia="pt-BR"/>
        </w:rPr>
      </w:pPr>
      <w:r>
        <w:rPr>
          <w:rFonts w:ascii="Times New Roman" w:hAnsi="Times New Roman"/>
          <w:b/>
          <w:sz w:val="24"/>
          <w:szCs w:val="24"/>
          <w:shd w:val="clear" w:color="auto" w:fill="FFFFFF"/>
          <w:lang w:eastAsia="pt-BR"/>
        </w:rPr>
        <w:t>8</w:t>
      </w:r>
      <w:r w:rsidRPr="002E48D7">
        <w:rPr>
          <w:rFonts w:ascii="Times New Roman" w:hAnsi="Times New Roman"/>
          <w:b/>
          <w:sz w:val="24"/>
          <w:szCs w:val="24"/>
          <w:shd w:val="clear" w:color="auto" w:fill="FFFFFF"/>
          <w:lang w:eastAsia="pt-BR"/>
        </w:rPr>
        <w:t xml:space="preserve"> A JUSTIÇA RESTAURATIVA E OS SEUS PRINCÍPIOS</w:t>
      </w:r>
      <w:r>
        <w:rPr>
          <w:rFonts w:ascii="Times New Roman" w:hAnsi="Times New Roman"/>
          <w:b/>
          <w:sz w:val="24"/>
          <w:szCs w:val="24"/>
          <w:shd w:val="clear" w:color="auto" w:fill="FFFFFF"/>
          <w:lang w:eastAsia="pt-BR"/>
        </w:rPr>
        <w:t xml:space="preserve">: </w:t>
      </w:r>
      <w:r w:rsidRPr="002E48D7">
        <w:rPr>
          <w:rFonts w:ascii="Times New Roman" w:hAnsi="Times New Roman"/>
          <w:b/>
          <w:sz w:val="24"/>
          <w:szCs w:val="24"/>
          <w:shd w:val="clear" w:color="auto" w:fill="FFFFFF"/>
          <w:lang w:eastAsia="pt-BR"/>
        </w:rPr>
        <w:t>UMA PROPOSTA DE CONSTRUÇÃO DE NOVOS VALORES DE RECUPERAÇÃO DO ADOLESCENTE</w:t>
      </w:r>
    </w:p>
    <w:p w:rsidR="00FA6A80" w:rsidRPr="002E48D7" w:rsidRDefault="00FA6A80" w:rsidP="00FA6A80">
      <w:pPr>
        <w:spacing w:after="0" w:line="240" w:lineRule="auto"/>
        <w:jc w:val="both"/>
        <w:rPr>
          <w:rFonts w:ascii="Times New Roman" w:hAnsi="Times New Roman"/>
          <w:b/>
          <w:sz w:val="24"/>
          <w:szCs w:val="24"/>
          <w:shd w:val="clear" w:color="auto" w:fill="FFFFFF"/>
          <w:lang w:eastAsia="pt-BR"/>
        </w:rPr>
      </w:pPr>
    </w:p>
    <w:p w:rsidR="000F3C32" w:rsidRPr="002E48D7" w:rsidRDefault="000F3C32" w:rsidP="00FA6A80">
      <w:pPr>
        <w:spacing w:after="0" w:line="240" w:lineRule="auto"/>
        <w:ind w:firstLine="708"/>
        <w:jc w:val="both"/>
        <w:rPr>
          <w:rFonts w:ascii="Times New Roman" w:hAnsi="Times New Roman"/>
          <w:sz w:val="24"/>
          <w:szCs w:val="24"/>
          <w:shd w:val="clear" w:color="auto" w:fill="FFFFFF"/>
          <w:lang w:eastAsia="pt-BR"/>
        </w:rPr>
      </w:pPr>
      <w:r w:rsidRPr="002E48D7">
        <w:rPr>
          <w:rFonts w:ascii="Times New Roman" w:hAnsi="Times New Roman"/>
          <w:sz w:val="24"/>
          <w:szCs w:val="24"/>
          <w:shd w:val="clear" w:color="auto" w:fill="FFFFFF"/>
          <w:lang w:eastAsia="pt-BR"/>
        </w:rPr>
        <w:t xml:space="preserve">A Justiça restaurativa trata-se de uma nova estratégia de intervenção para solucionar conflitos entre as pessoas, utilizando-se a negociação e a mediação para conseguir uma melhor eficácia de reparação do dano causado, tendo como base e valor fundamental a promoção da paz. Tal sistema difere do modelo convencional utilizado no Brasil, qual seja, a justiça </w:t>
      </w:r>
      <w:proofErr w:type="spellStart"/>
      <w:r w:rsidRPr="002E48D7">
        <w:rPr>
          <w:rFonts w:ascii="Times New Roman" w:hAnsi="Times New Roman"/>
          <w:sz w:val="24"/>
          <w:szCs w:val="24"/>
          <w:shd w:val="clear" w:color="auto" w:fill="FFFFFF"/>
          <w:lang w:eastAsia="pt-BR"/>
        </w:rPr>
        <w:t>retributiva</w:t>
      </w:r>
      <w:proofErr w:type="spellEnd"/>
      <w:r w:rsidRPr="002E48D7">
        <w:rPr>
          <w:rFonts w:ascii="Times New Roman" w:hAnsi="Times New Roman"/>
          <w:sz w:val="24"/>
          <w:szCs w:val="24"/>
          <w:shd w:val="clear" w:color="auto" w:fill="FFFFFF"/>
          <w:lang w:eastAsia="pt-BR"/>
        </w:rPr>
        <w:t xml:space="preserve">, que tem como base o Código Processual Penal e apresenta como principais características a utilização de procedimentos formais e rígidos, a predominância da indisponibilidade da ação penal, concentração do foco punitivo voltado ao infrator. Há pouca assistência a vítima e a comunicação do infrator é feita apenas pelo advogado. </w:t>
      </w:r>
    </w:p>
    <w:p w:rsidR="000F3C32" w:rsidRPr="002E48D7" w:rsidRDefault="000F3C32" w:rsidP="00FA6A80">
      <w:pPr>
        <w:spacing w:after="0" w:line="240" w:lineRule="auto"/>
        <w:ind w:firstLine="708"/>
        <w:jc w:val="both"/>
        <w:rPr>
          <w:rFonts w:ascii="Times New Roman" w:hAnsi="Times New Roman"/>
          <w:sz w:val="24"/>
          <w:szCs w:val="24"/>
          <w:shd w:val="clear" w:color="auto" w:fill="FFFFFF"/>
          <w:lang w:eastAsia="pt-BR"/>
        </w:rPr>
      </w:pPr>
      <w:r w:rsidRPr="002E48D7">
        <w:rPr>
          <w:rFonts w:ascii="Times New Roman" w:hAnsi="Times New Roman"/>
          <w:sz w:val="24"/>
          <w:szCs w:val="24"/>
          <w:shd w:val="clear" w:color="auto" w:fill="FFFFFF"/>
          <w:lang w:eastAsia="pt-BR"/>
        </w:rPr>
        <w:t>O movimento restaurativo iniciou-se na Nova Zelândia, sob a influência dos costumes aborígenes Maoris, através da edição do “</w:t>
      </w:r>
      <w:proofErr w:type="spellStart"/>
      <w:r w:rsidRPr="002E48D7">
        <w:rPr>
          <w:rFonts w:ascii="Times New Roman" w:hAnsi="Times New Roman"/>
          <w:sz w:val="24"/>
          <w:szCs w:val="24"/>
          <w:shd w:val="clear" w:color="auto" w:fill="FFFFFF"/>
          <w:lang w:eastAsia="pt-BR"/>
        </w:rPr>
        <w:t>Children</w:t>
      </w:r>
      <w:proofErr w:type="spellEnd"/>
      <w:r w:rsidRPr="002E48D7">
        <w:rPr>
          <w:rFonts w:ascii="Times New Roman" w:hAnsi="Times New Roman"/>
          <w:sz w:val="24"/>
          <w:szCs w:val="24"/>
          <w:shd w:val="clear" w:color="auto" w:fill="FFFFFF"/>
          <w:lang w:eastAsia="pt-BR"/>
        </w:rPr>
        <w:t xml:space="preserve">, Young </w:t>
      </w:r>
      <w:proofErr w:type="spellStart"/>
      <w:r w:rsidRPr="002E48D7">
        <w:rPr>
          <w:rFonts w:ascii="Times New Roman" w:hAnsi="Times New Roman"/>
          <w:sz w:val="24"/>
          <w:szCs w:val="24"/>
          <w:shd w:val="clear" w:color="auto" w:fill="FFFFFF"/>
          <w:lang w:eastAsia="pt-BR"/>
        </w:rPr>
        <w:t>Persons</w:t>
      </w:r>
      <w:proofErr w:type="spellEnd"/>
      <w:r w:rsidRPr="002E48D7">
        <w:rPr>
          <w:rFonts w:ascii="Times New Roman" w:hAnsi="Times New Roman"/>
          <w:sz w:val="24"/>
          <w:szCs w:val="24"/>
          <w:shd w:val="clear" w:color="auto" w:fill="FFFFFF"/>
          <w:lang w:eastAsia="pt-BR"/>
        </w:rPr>
        <w:t xml:space="preserve"> </w:t>
      </w:r>
      <w:proofErr w:type="spellStart"/>
      <w:r w:rsidRPr="002E48D7">
        <w:rPr>
          <w:rFonts w:ascii="Times New Roman" w:hAnsi="Times New Roman"/>
          <w:sz w:val="24"/>
          <w:szCs w:val="24"/>
          <w:shd w:val="clear" w:color="auto" w:fill="FFFFFF"/>
          <w:lang w:eastAsia="pt-BR"/>
        </w:rPr>
        <w:t>and</w:t>
      </w:r>
      <w:proofErr w:type="spellEnd"/>
      <w:r w:rsidRPr="002E48D7">
        <w:rPr>
          <w:rFonts w:ascii="Times New Roman" w:hAnsi="Times New Roman"/>
          <w:sz w:val="24"/>
          <w:szCs w:val="24"/>
          <w:shd w:val="clear" w:color="auto" w:fill="FFFFFF"/>
          <w:lang w:eastAsia="pt-BR"/>
        </w:rPr>
        <w:t xml:space="preserve"> </w:t>
      </w:r>
      <w:proofErr w:type="spellStart"/>
      <w:r w:rsidRPr="002E48D7">
        <w:rPr>
          <w:rFonts w:ascii="Times New Roman" w:hAnsi="Times New Roman"/>
          <w:sz w:val="24"/>
          <w:szCs w:val="24"/>
          <w:shd w:val="clear" w:color="auto" w:fill="FFFFFF"/>
          <w:lang w:eastAsia="pt-BR"/>
        </w:rPr>
        <w:t>Their</w:t>
      </w:r>
      <w:proofErr w:type="spellEnd"/>
      <w:r w:rsidRPr="002E48D7">
        <w:rPr>
          <w:rFonts w:ascii="Times New Roman" w:hAnsi="Times New Roman"/>
          <w:sz w:val="24"/>
          <w:szCs w:val="24"/>
          <w:shd w:val="clear" w:color="auto" w:fill="FFFFFF"/>
          <w:lang w:eastAsia="pt-BR"/>
        </w:rPr>
        <w:t xml:space="preserve"> </w:t>
      </w:r>
      <w:proofErr w:type="spellStart"/>
      <w:r w:rsidRPr="002E48D7">
        <w:rPr>
          <w:rFonts w:ascii="Times New Roman" w:hAnsi="Times New Roman"/>
          <w:sz w:val="24"/>
          <w:szCs w:val="24"/>
          <w:shd w:val="clear" w:color="auto" w:fill="FFFFFF"/>
          <w:lang w:eastAsia="pt-BR"/>
        </w:rPr>
        <w:t>Families</w:t>
      </w:r>
      <w:proofErr w:type="spellEnd"/>
      <w:r w:rsidRPr="002E48D7">
        <w:rPr>
          <w:rFonts w:ascii="Times New Roman" w:hAnsi="Times New Roman"/>
          <w:sz w:val="24"/>
          <w:szCs w:val="24"/>
          <w:shd w:val="clear" w:color="auto" w:fill="FFFFFF"/>
          <w:lang w:eastAsia="pt-BR"/>
        </w:rPr>
        <w:t xml:space="preserve"> </w:t>
      </w:r>
      <w:proofErr w:type="spellStart"/>
      <w:r w:rsidRPr="002E48D7">
        <w:rPr>
          <w:rFonts w:ascii="Times New Roman" w:hAnsi="Times New Roman"/>
          <w:sz w:val="24"/>
          <w:szCs w:val="24"/>
          <w:shd w:val="clear" w:color="auto" w:fill="FFFFFF"/>
          <w:lang w:eastAsia="pt-BR"/>
        </w:rPr>
        <w:t>Act</w:t>
      </w:r>
      <w:proofErr w:type="spellEnd"/>
      <w:r w:rsidRPr="002E48D7">
        <w:rPr>
          <w:rFonts w:ascii="Times New Roman" w:hAnsi="Times New Roman"/>
          <w:sz w:val="24"/>
          <w:szCs w:val="24"/>
          <w:shd w:val="clear" w:color="auto" w:fill="FFFFFF"/>
          <w:lang w:eastAsia="pt-BR"/>
        </w:rPr>
        <w:t>” em 1989. Essa legislação reformulou o Sistema de Justiça da Infância e Juventude daquele país, obtendo êxito na prevenção e mitigação da reincidência de adolescentes infratores. Posteriormente, no contexto neozelandês, os procedimentos restaurativos foram também aplicados a condutas praticadas por adultos, inclusive em situações de crimes graves e envolvendo violência (AGUIAR, 2009</w:t>
      </w:r>
      <w:r>
        <w:rPr>
          <w:rFonts w:ascii="Times New Roman" w:hAnsi="Times New Roman"/>
          <w:sz w:val="24"/>
          <w:szCs w:val="24"/>
          <w:shd w:val="clear" w:color="auto" w:fill="FFFFFF"/>
          <w:lang w:eastAsia="pt-BR"/>
        </w:rPr>
        <w:t xml:space="preserve">, p. </w:t>
      </w:r>
      <w:r w:rsidRPr="002E48D7">
        <w:rPr>
          <w:rFonts w:ascii="Times New Roman" w:hAnsi="Times New Roman"/>
          <w:sz w:val="24"/>
          <w:szCs w:val="24"/>
          <w:shd w:val="clear" w:color="auto" w:fill="FFFFFF"/>
          <w:lang w:eastAsia="pt-BR"/>
        </w:rPr>
        <w:t xml:space="preserve">112 </w:t>
      </w:r>
      <w:r w:rsidRPr="002E48D7">
        <w:rPr>
          <w:rFonts w:ascii="Times New Roman" w:hAnsi="Times New Roman"/>
          <w:i/>
          <w:sz w:val="24"/>
          <w:szCs w:val="24"/>
          <w:shd w:val="clear" w:color="auto" w:fill="FFFFFF"/>
          <w:lang w:eastAsia="pt-BR"/>
        </w:rPr>
        <w:t>apu</w:t>
      </w:r>
      <w:r>
        <w:rPr>
          <w:rFonts w:ascii="Times New Roman" w:hAnsi="Times New Roman"/>
          <w:i/>
          <w:sz w:val="24"/>
          <w:szCs w:val="24"/>
          <w:shd w:val="clear" w:color="auto" w:fill="FFFFFF"/>
          <w:lang w:eastAsia="pt-BR"/>
        </w:rPr>
        <w:t xml:space="preserve">d </w:t>
      </w:r>
      <w:proofErr w:type="gramStart"/>
      <w:r w:rsidRPr="002E48D7">
        <w:rPr>
          <w:rFonts w:ascii="Times New Roman" w:hAnsi="Times New Roman"/>
          <w:sz w:val="24"/>
          <w:szCs w:val="24"/>
          <w:shd w:val="clear" w:color="auto" w:fill="FFFFFF"/>
          <w:lang w:eastAsia="pt-BR"/>
        </w:rPr>
        <w:t>FELIX,</w:t>
      </w:r>
      <w:r w:rsidRPr="009752E5">
        <w:rPr>
          <w:rFonts w:ascii="Times New Roman" w:hAnsi="Times New Roman"/>
          <w:sz w:val="24"/>
          <w:szCs w:val="24"/>
          <w:shd w:val="clear" w:color="auto" w:fill="FFFFFF"/>
          <w:lang w:eastAsia="pt-BR"/>
        </w:rPr>
        <w:t xml:space="preserve"> ?,</w:t>
      </w:r>
      <w:proofErr w:type="gramEnd"/>
      <w:r>
        <w:rPr>
          <w:rFonts w:ascii="Times New Roman" w:hAnsi="Times New Roman"/>
          <w:b/>
          <w:sz w:val="24"/>
          <w:szCs w:val="24"/>
          <w:shd w:val="clear" w:color="auto" w:fill="FFFFFF"/>
          <w:lang w:eastAsia="pt-BR"/>
        </w:rPr>
        <w:t xml:space="preserve"> </w:t>
      </w:r>
      <w:r w:rsidRPr="002E48D7">
        <w:rPr>
          <w:rFonts w:ascii="Times New Roman" w:hAnsi="Times New Roman"/>
          <w:sz w:val="24"/>
          <w:szCs w:val="24"/>
          <w:shd w:val="clear" w:color="auto" w:fill="FFFFFF"/>
          <w:lang w:eastAsia="pt-BR"/>
        </w:rPr>
        <w:t xml:space="preserve"> p.2). </w:t>
      </w:r>
    </w:p>
    <w:p w:rsidR="000F3C32" w:rsidRPr="002E48D7" w:rsidRDefault="000F3C32" w:rsidP="00FA6A80">
      <w:pPr>
        <w:spacing w:after="0" w:line="240" w:lineRule="auto"/>
        <w:ind w:firstLine="708"/>
        <w:jc w:val="both"/>
        <w:rPr>
          <w:rFonts w:ascii="Times New Roman" w:hAnsi="Times New Roman"/>
          <w:color w:val="2E74B5"/>
          <w:sz w:val="24"/>
          <w:szCs w:val="24"/>
          <w:shd w:val="clear" w:color="auto" w:fill="FFFFFF"/>
          <w:lang w:eastAsia="pt-BR"/>
        </w:rPr>
      </w:pPr>
      <w:r w:rsidRPr="002E48D7">
        <w:rPr>
          <w:rFonts w:ascii="Times New Roman" w:hAnsi="Times New Roman"/>
          <w:sz w:val="24"/>
          <w:szCs w:val="24"/>
          <w:shd w:val="clear" w:color="auto" w:fill="FFFFFF"/>
          <w:lang w:eastAsia="pt-BR"/>
        </w:rPr>
        <w:t xml:space="preserve">Durante a década de 1990, a justiça restaurativa tornou-se “o” movimento social emergente para as reformas da justiça criminal.  Ela foi concebida como uma tentativa de olhar o crime e a justiça através de novas lentes, lentes que tentavam desenvolver (e nisto oferece) uma série de novas abordagens e intervenções. </w:t>
      </w:r>
    </w:p>
    <w:p w:rsidR="000F3C32" w:rsidRPr="00653258" w:rsidRDefault="000F3C32" w:rsidP="00FA6A80">
      <w:pPr>
        <w:spacing w:after="0" w:line="240" w:lineRule="auto"/>
        <w:ind w:firstLine="708"/>
        <w:jc w:val="both"/>
        <w:rPr>
          <w:rFonts w:ascii="Times New Roman" w:hAnsi="Times New Roman"/>
          <w:b/>
          <w:sz w:val="24"/>
          <w:szCs w:val="24"/>
          <w:shd w:val="clear" w:color="auto" w:fill="FFFFFF"/>
          <w:lang w:eastAsia="pt-BR"/>
        </w:rPr>
      </w:pPr>
      <w:r w:rsidRPr="002E48D7">
        <w:rPr>
          <w:rFonts w:ascii="Times New Roman" w:hAnsi="Times New Roman"/>
          <w:sz w:val="24"/>
          <w:szCs w:val="24"/>
          <w:shd w:val="clear" w:color="auto" w:fill="FFFFFF"/>
          <w:lang w:eastAsia="pt-BR"/>
        </w:rPr>
        <w:t xml:space="preserve">No contexto brasileiro, foi instituído, em 2005, o projeto denominado “Promovendo Práticas Restaurativas no Sistema de Justiça Brasileiro” construído com o apoio do Ministério da Justiça através da Secretaria da Reforma do Judiciário e do PNUD – Programa para o Desenvolvimento das Nações Unidas, onde foram criados três projetos-piloto: I - um envolvendo adultos através dos Juizados Especiais Criminais do Núcleo Bandeirantes/DF e (II) dois direcionados à Infância e Juventude, sendo realizados no âmbito da (III) Execução de Medidas Socioeducativas, no Juizado da Infância e Juventude de Porto Alegre/RS e da (IV) </w:t>
      </w:r>
      <w:r w:rsidRPr="002E48D7">
        <w:rPr>
          <w:rFonts w:ascii="Times New Roman" w:hAnsi="Times New Roman"/>
          <w:sz w:val="24"/>
          <w:szCs w:val="24"/>
          <w:shd w:val="clear" w:color="auto" w:fill="FFFFFF"/>
          <w:lang w:eastAsia="pt-BR"/>
        </w:rPr>
        <w:lastRenderedPageBreak/>
        <w:t xml:space="preserve">Parceria entre Escolas da Rede Pública e a Vara da Infância e Juventude de São Caetano do Sul/SP </w:t>
      </w:r>
      <w:r>
        <w:rPr>
          <w:rFonts w:ascii="Times New Roman" w:hAnsi="Times New Roman"/>
          <w:sz w:val="24"/>
          <w:szCs w:val="24"/>
          <w:shd w:val="clear" w:color="auto" w:fill="FFFFFF"/>
          <w:lang w:eastAsia="pt-BR"/>
        </w:rPr>
        <w:t xml:space="preserve">(FELIX, </w:t>
      </w:r>
      <w:r w:rsidRPr="00582378">
        <w:rPr>
          <w:rFonts w:ascii="Times New Roman" w:hAnsi="Times New Roman"/>
          <w:sz w:val="24"/>
          <w:szCs w:val="24"/>
          <w:shd w:val="clear" w:color="auto" w:fill="FFFFFF"/>
          <w:lang w:eastAsia="pt-BR"/>
        </w:rPr>
        <w:t>?, p.</w:t>
      </w:r>
      <w:r>
        <w:rPr>
          <w:rFonts w:ascii="Times New Roman" w:hAnsi="Times New Roman"/>
          <w:sz w:val="24"/>
          <w:szCs w:val="24"/>
          <w:shd w:val="clear" w:color="auto" w:fill="FFFFFF"/>
          <w:lang w:eastAsia="pt-BR"/>
        </w:rPr>
        <w:t xml:space="preserve"> 2 e 3</w:t>
      </w:r>
      <w:r w:rsidRPr="00582378">
        <w:rPr>
          <w:rFonts w:ascii="Times New Roman" w:hAnsi="Times New Roman"/>
          <w:sz w:val="24"/>
          <w:szCs w:val="24"/>
          <w:shd w:val="clear" w:color="auto" w:fill="FFFFFF"/>
          <w:lang w:eastAsia="pt-BR"/>
        </w:rPr>
        <w:t>)</w:t>
      </w:r>
    </w:p>
    <w:p w:rsidR="000F3C32" w:rsidRPr="002E48D7" w:rsidRDefault="000F3C32" w:rsidP="00FA6A80">
      <w:pPr>
        <w:spacing w:after="0" w:line="240" w:lineRule="auto"/>
        <w:ind w:firstLine="708"/>
        <w:jc w:val="both"/>
        <w:rPr>
          <w:rFonts w:ascii="Times New Roman" w:hAnsi="Times New Roman"/>
          <w:color w:val="2E74B5"/>
          <w:sz w:val="24"/>
          <w:szCs w:val="24"/>
          <w:shd w:val="clear" w:color="auto" w:fill="FFFFFF"/>
          <w:lang w:eastAsia="pt-BR"/>
        </w:rPr>
      </w:pPr>
      <w:r w:rsidRPr="002E48D7">
        <w:rPr>
          <w:rFonts w:ascii="Times New Roman" w:hAnsi="Times New Roman"/>
          <w:sz w:val="24"/>
          <w:szCs w:val="24"/>
          <w:shd w:val="clear" w:color="auto" w:fill="FFFFFF"/>
          <w:lang w:eastAsia="pt-BR"/>
        </w:rPr>
        <w:t xml:space="preserve">No que se refere a sua definição, muitos autores acolhem a definição de Tony Marshall </w:t>
      </w:r>
      <w:r w:rsidRPr="00E3051D">
        <w:rPr>
          <w:rFonts w:ascii="Times New Roman" w:hAnsi="Times New Roman"/>
          <w:sz w:val="24"/>
          <w:szCs w:val="24"/>
          <w:shd w:val="clear" w:color="auto" w:fill="FFFFFF"/>
          <w:lang w:eastAsia="pt-BR"/>
        </w:rPr>
        <w:t xml:space="preserve">(2000, p.2 </w:t>
      </w:r>
      <w:r>
        <w:rPr>
          <w:rFonts w:ascii="Times New Roman" w:hAnsi="Times New Roman"/>
          <w:i/>
          <w:sz w:val="24"/>
          <w:szCs w:val="24"/>
          <w:shd w:val="clear" w:color="auto" w:fill="FFFFFF"/>
          <w:lang w:eastAsia="pt-BR"/>
        </w:rPr>
        <w:t>apud</w:t>
      </w:r>
      <w:r>
        <w:rPr>
          <w:rFonts w:ascii="Times New Roman" w:hAnsi="Times New Roman"/>
          <w:sz w:val="24"/>
          <w:szCs w:val="24"/>
        </w:rPr>
        <w:t xml:space="preserve"> WAQUIM, 2011, </w:t>
      </w:r>
      <w:r w:rsidRPr="00582378">
        <w:rPr>
          <w:rFonts w:ascii="Times New Roman" w:hAnsi="Times New Roman"/>
          <w:sz w:val="24"/>
          <w:szCs w:val="24"/>
        </w:rPr>
        <w:t>p.</w:t>
      </w:r>
      <w:r>
        <w:rPr>
          <w:rFonts w:ascii="Times New Roman" w:hAnsi="Times New Roman"/>
          <w:sz w:val="24"/>
          <w:szCs w:val="24"/>
        </w:rPr>
        <w:t xml:space="preserve"> 60)</w:t>
      </w:r>
      <w:r w:rsidRPr="002E48D7">
        <w:rPr>
          <w:rFonts w:ascii="Times New Roman" w:hAnsi="Times New Roman"/>
          <w:sz w:val="24"/>
          <w:szCs w:val="24"/>
          <w:shd w:val="clear" w:color="auto" w:fill="FFFFFF"/>
          <w:lang w:eastAsia="pt-BR"/>
        </w:rPr>
        <w:t xml:space="preserve">, qual seja, “a Justiça Restaurativa constitui em um processo onde todas as partes ligadas de alguma forma a uma particular ofensa vêm discutir e resolver coletivamente as consequências práticas da mesma e as suas implicações no futuro”. </w:t>
      </w:r>
    </w:p>
    <w:p w:rsidR="000F3C32" w:rsidRPr="002E48D7" w:rsidRDefault="000F3C32" w:rsidP="00FA6A80">
      <w:pPr>
        <w:spacing w:after="0" w:line="240" w:lineRule="auto"/>
        <w:ind w:firstLine="708"/>
        <w:jc w:val="both"/>
        <w:rPr>
          <w:rFonts w:ascii="Times New Roman" w:hAnsi="Times New Roman"/>
          <w:sz w:val="24"/>
          <w:szCs w:val="24"/>
          <w:shd w:val="clear" w:color="auto" w:fill="FFFFFF"/>
          <w:lang w:eastAsia="pt-BR"/>
        </w:rPr>
      </w:pPr>
      <w:r w:rsidRPr="002E48D7">
        <w:rPr>
          <w:rFonts w:ascii="Times New Roman" w:hAnsi="Times New Roman"/>
          <w:sz w:val="24"/>
          <w:szCs w:val="24"/>
          <w:shd w:val="clear" w:color="auto" w:fill="FFFFFF"/>
          <w:lang w:eastAsia="pt-BR"/>
        </w:rPr>
        <w:t>Para o estudioso Renato Sócrates Gomes Pinto (2005, p.20), a Justiça Restaurativa baseia-se num procedimento de consenso, em que a vítima e o infrator, e, quando apropriado, outras pessoas ou membros da comunidade afetados pelo crime, como sujeitos centrais, participam coletiva e ativamente na construção de soluções para a cura das feridas, dos traumas e perdas causados pelo crime.</w:t>
      </w:r>
      <w:r w:rsidRPr="002E48D7">
        <w:rPr>
          <w:rFonts w:ascii="Times New Roman" w:hAnsi="Times New Roman"/>
          <w:color w:val="2E74B5"/>
          <w:sz w:val="24"/>
          <w:szCs w:val="24"/>
          <w:shd w:val="clear" w:color="auto" w:fill="FFFFFF"/>
          <w:lang w:eastAsia="pt-BR"/>
        </w:rPr>
        <w:t xml:space="preserve"> </w:t>
      </w:r>
      <w:r w:rsidRPr="002E48D7">
        <w:rPr>
          <w:rFonts w:ascii="Times New Roman" w:hAnsi="Times New Roman"/>
          <w:sz w:val="24"/>
          <w:szCs w:val="24"/>
          <w:shd w:val="clear" w:color="auto" w:fill="FFFFFF"/>
          <w:lang w:eastAsia="pt-BR"/>
        </w:rPr>
        <w:t xml:space="preserve">Afirma, ainda, que se trate de um processo especificamente voluntário, relativamente informal, realizado em locais comunitários, sem utilizar-se do procedimento solene do judiciário, no qual intervém um ou mais mediadores ou facilitadores, utilizando-se técnicas de mediação, conciliação e transação para se alcançar o resultado restaurativo. </w:t>
      </w:r>
      <w:bookmarkStart w:id="0" w:name="_GoBack"/>
      <w:bookmarkEnd w:id="0"/>
    </w:p>
    <w:p w:rsidR="000F3C32" w:rsidRDefault="000F3C32" w:rsidP="00FA6A80">
      <w:pPr>
        <w:spacing w:after="0" w:line="240" w:lineRule="auto"/>
        <w:ind w:firstLine="708"/>
        <w:jc w:val="both"/>
        <w:rPr>
          <w:rFonts w:ascii="Times New Roman" w:hAnsi="Times New Roman"/>
          <w:sz w:val="24"/>
          <w:szCs w:val="24"/>
          <w:shd w:val="clear" w:color="auto" w:fill="FFFFFF"/>
          <w:lang w:eastAsia="pt-BR"/>
        </w:rPr>
      </w:pPr>
      <w:r w:rsidRPr="002E48D7">
        <w:rPr>
          <w:rFonts w:ascii="Times New Roman" w:hAnsi="Times New Roman"/>
          <w:color w:val="000000"/>
          <w:sz w:val="24"/>
          <w:szCs w:val="24"/>
          <w:shd w:val="clear" w:color="auto" w:fill="FFFFFF"/>
          <w:lang w:eastAsia="pt-BR"/>
        </w:rPr>
        <w:t xml:space="preserve">Seus princípios básicos, de acordo com os </w:t>
      </w:r>
      <w:r w:rsidRPr="002E48D7">
        <w:rPr>
          <w:rFonts w:ascii="Times New Roman" w:hAnsi="Times New Roman"/>
          <w:sz w:val="24"/>
          <w:szCs w:val="24"/>
          <w:shd w:val="clear" w:color="auto" w:fill="FFFFFF"/>
          <w:lang w:eastAsia="pt-BR"/>
        </w:rPr>
        <w:t>enunciados da Resolução do Conselho Econômico e Social das Nações Unidas, de 13 de Agosto de 2002, baseiam-se em Programa Restaurativo, isto é, qualquer programa que utilize processos restaurativos voltados para resultados restaurativos; Processo Restaurativo em que a vítima e o infrator participam coletiva e ativamente na resolução dos problemas causados pelo crime, geralmente com a ajuda de um facilitador, processo esse que abrange mediação, conciliação, audiências e círculos de sentença; e Resultado Restaurativo que significa um acordo alcançado devido a um processo restaurativo, incluindo responsabilidades e programas, tais como reparação, restituição, prestação de serviços comunitários, objetivando suprir as necessidades individuais e coletivas das partes e logrando a reintegração da vítima e do infrator.</w:t>
      </w:r>
    </w:p>
    <w:p w:rsidR="00706BEE" w:rsidRDefault="00706BEE" w:rsidP="00FA6A80">
      <w:pPr>
        <w:spacing w:after="0" w:line="240" w:lineRule="auto"/>
        <w:ind w:firstLine="708"/>
        <w:jc w:val="both"/>
        <w:rPr>
          <w:rFonts w:ascii="Times New Roman" w:hAnsi="Times New Roman"/>
          <w:sz w:val="24"/>
          <w:szCs w:val="24"/>
          <w:shd w:val="clear" w:color="auto" w:fill="FFFFFF"/>
          <w:lang w:eastAsia="pt-BR"/>
        </w:rPr>
      </w:pPr>
    </w:p>
    <w:p w:rsidR="00706BEE" w:rsidRDefault="00706BEE" w:rsidP="00706BEE">
      <w:pPr>
        <w:spacing w:after="0" w:line="240" w:lineRule="auto"/>
        <w:ind w:left="2268"/>
        <w:jc w:val="both"/>
        <w:rPr>
          <w:rFonts w:ascii="Times New Roman" w:hAnsi="Times New Roman"/>
          <w:color w:val="000000"/>
          <w:sz w:val="20"/>
          <w:szCs w:val="20"/>
        </w:rPr>
      </w:pPr>
      <w:r w:rsidRPr="00706BEE">
        <w:rPr>
          <w:rFonts w:ascii="Times New Roman" w:hAnsi="Times New Roman"/>
          <w:color w:val="000000"/>
          <w:sz w:val="20"/>
          <w:szCs w:val="20"/>
        </w:rPr>
        <w:t xml:space="preserve">O que a Justiça Restaurativa oferece não só é uma nova prática de justiça, mas um olhar diferente de crime [...], o dano essencial do crime é a perda de confiança, tanto ao nível interpessoal e social. O que as </w:t>
      </w:r>
      <w:proofErr w:type="spellStart"/>
      <w:r w:rsidRPr="00706BEE">
        <w:rPr>
          <w:rFonts w:ascii="Times New Roman" w:hAnsi="Times New Roman"/>
          <w:color w:val="000000"/>
          <w:sz w:val="20"/>
          <w:szCs w:val="20"/>
        </w:rPr>
        <w:t>vitimas</w:t>
      </w:r>
      <w:proofErr w:type="spellEnd"/>
      <w:r w:rsidRPr="00706BEE">
        <w:rPr>
          <w:rFonts w:ascii="Times New Roman" w:hAnsi="Times New Roman"/>
          <w:color w:val="000000"/>
          <w:sz w:val="20"/>
          <w:szCs w:val="20"/>
        </w:rPr>
        <w:t xml:space="preserve"> e as comunidades precisam é ter sua confiança restaurada. [...] o objetivo primordial da justiça, então, deveria ser o restabe</w:t>
      </w:r>
      <w:r w:rsidR="0018344C">
        <w:rPr>
          <w:rFonts w:ascii="Times New Roman" w:hAnsi="Times New Roman"/>
          <w:color w:val="000000"/>
          <w:sz w:val="20"/>
          <w:szCs w:val="20"/>
        </w:rPr>
        <w:t>lecimento da confiança. (</w:t>
      </w:r>
      <w:r w:rsidRPr="00706BEE">
        <w:rPr>
          <w:rFonts w:ascii="Times New Roman" w:hAnsi="Times New Roman"/>
          <w:color w:val="000000"/>
          <w:sz w:val="20"/>
          <w:szCs w:val="20"/>
        </w:rPr>
        <w:t>ZEHR</w:t>
      </w:r>
      <w:r w:rsidR="0018344C">
        <w:rPr>
          <w:rFonts w:ascii="Times New Roman" w:hAnsi="Times New Roman"/>
          <w:color w:val="000000"/>
          <w:sz w:val="20"/>
          <w:szCs w:val="20"/>
        </w:rPr>
        <w:t>, 2005</w:t>
      </w:r>
      <w:r w:rsidRPr="00706BEE">
        <w:rPr>
          <w:rFonts w:ascii="Times New Roman" w:hAnsi="Times New Roman"/>
          <w:color w:val="000000"/>
          <w:sz w:val="20"/>
          <w:szCs w:val="20"/>
        </w:rPr>
        <w:t>)</w:t>
      </w:r>
    </w:p>
    <w:p w:rsidR="00706BEE" w:rsidRPr="00706BEE" w:rsidRDefault="00706BEE" w:rsidP="00706BEE">
      <w:pPr>
        <w:spacing w:after="0" w:line="240" w:lineRule="auto"/>
        <w:ind w:left="2124"/>
        <w:jc w:val="both"/>
        <w:rPr>
          <w:rFonts w:ascii="Times New Roman" w:hAnsi="Times New Roman"/>
          <w:sz w:val="20"/>
          <w:szCs w:val="20"/>
          <w:shd w:val="clear" w:color="auto" w:fill="FFFFFF"/>
          <w:lang w:eastAsia="pt-BR"/>
        </w:rPr>
      </w:pPr>
    </w:p>
    <w:p w:rsidR="00FA6A80" w:rsidRDefault="000F3C32" w:rsidP="00FA6A80">
      <w:pPr>
        <w:spacing w:after="0" w:line="240" w:lineRule="auto"/>
        <w:ind w:firstLine="708"/>
        <w:jc w:val="both"/>
        <w:rPr>
          <w:rFonts w:ascii="Times New Roman" w:hAnsi="Times New Roman"/>
          <w:sz w:val="24"/>
          <w:szCs w:val="24"/>
          <w:shd w:val="clear" w:color="auto" w:fill="FFFFFF"/>
          <w:lang w:eastAsia="pt-BR"/>
        </w:rPr>
      </w:pPr>
      <w:r w:rsidRPr="002E48D7">
        <w:rPr>
          <w:rFonts w:ascii="Times New Roman" w:hAnsi="Times New Roman"/>
          <w:color w:val="000000"/>
          <w:sz w:val="24"/>
          <w:szCs w:val="24"/>
          <w:shd w:val="clear" w:color="auto" w:fill="FFFFFF"/>
          <w:lang w:eastAsia="pt-BR"/>
        </w:rPr>
        <w:t>A</w:t>
      </w:r>
      <w:r w:rsidRPr="002E48D7">
        <w:rPr>
          <w:rFonts w:ascii="Times New Roman" w:hAnsi="Times New Roman"/>
          <w:sz w:val="24"/>
          <w:szCs w:val="24"/>
          <w:shd w:val="clear" w:color="auto" w:fill="FFFFFF"/>
          <w:lang w:eastAsia="pt-BR"/>
        </w:rPr>
        <w:t xml:space="preserve"> Organizações das Nações Unidas, igualmente, estabelece como princípios as seguintes diretrizes: plenas e precedentes informações sobre as práticas restaurativas e os procedimentos em que se envolverão os participantes; autonomia e voluntariedade na participação em suas técnicas, em todas as suas fases; respeito mútuo entre os participantes do encontro; corresponsabilidade ativa dos participantes; atenção às diferenças e peculiaridades socioeconômicas e culturais entre os participantes e a comunidade, com respeito à diversidade; promoção de relações equânimes e não hierárquicas e expressão participativa sob a égide do Estado Democrático de Direito.</w:t>
      </w:r>
    </w:p>
    <w:p w:rsidR="00FA6A80" w:rsidRPr="00FA6A80" w:rsidRDefault="00FA6A80" w:rsidP="00FA6A80">
      <w:pPr>
        <w:spacing w:after="0" w:line="240" w:lineRule="auto"/>
        <w:ind w:firstLine="708"/>
        <w:jc w:val="both"/>
        <w:rPr>
          <w:rFonts w:ascii="Times New Roman" w:hAnsi="Times New Roman"/>
          <w:sz w:val="24"/>
          <w:szCs w:val="24"/>
          <w:shd w:val="clear" w:color="auto" w:fill="FFFFFF"/>
          <w:lang w:eastAsia="pt-BR"/>
        </w:rPr>
      </w:pPr>
      <w:r w:rsidRPr="00FA6A80">
        <w:rPr>
          <w:rFonts w:ascii="Times New Roman" w:eastAsia="Times New Roman" w:hAnsi="Times New Roman"/>
          <w:color w:val="000000"/>
          <w:sz w:val="24"/>
          <w:szCs w:val="24"/>
          <w:lang w:eastAsia="pt-BR"/>
        </w:rPr>
        <w:t xml:space="preserve">Não existe um padrão para a implementação da Justiça Restaurativa, o que existe são algumas práticas que estão sendo usadas. Por sua vez </w:t>
      </w:r>
      <w:proofErr w:type="spellStart"/>
      <w:r w:rsidRPr="00FA6A80">
        <w:rPr>
          <w:rFonts w:ascii="Times New Roman" w:eastAsia="Times New Roman" w:hAnsi="Times New Roman"/>
          <w:color w:val="000000"/>
          <w:sz w:val="24"/>
          <w:szCs w:val="24"/>
          <w:lang w:eastAsia="pt-BR"/>
        </w:rPr>
        <w:t>Konzen</w:t>
      </w:r>
      <w:proofErr w:type="spellEnd"/>
      <w:r w:rsidRPr="00FA6A80">
        <w:rPr>
          <w:rFonts w:ascii="Times New Roman" w:eastAsia="Times New Roman" w:hAnsi="Times New Roman"/>
          <w:color w:val="000000"/>
          <w:sz w:val="24"/>
          <w:szCs w:val="24"/>
          <w:lang w:eastAsia="pt-BR"/>
        </w:rPr>
        <w:t xml:space="preserve"> coloca que:</w:t>
      </w:r>
    </w:p>
    <w:p w:rsidR="00FA6A80" w:rsidRPr="00FA6A80" w:rsidRDefault="00FA6A80" w:rsidP="00706BEE">
      <w:pPr>
        <w:spacing w:before="100" w:beforeAutospacing="1" w:after="100" w:afterAutospacing="1" w:line="240" w:lineRule="auto"/>
        <w:ind w:left="2266"/>
        <w:jc w:val="both"/>
        <w:rPr>
          <w:rFonts w:ascii="Times New Roman" w:eastAsia="Times New Roman" w:hAnsi="Times New Roman"/>
          <w:color w:val="000000"/>
          <w:sz w:val="20"/>
          <w:szCs w:val="20"/>
          <w:lang w:eastAsia="pt-BR"/>
        </w:rPr>
      </w:pPr>
      <w:r w:rsidRPr="00FA6A80">
        <w:rPr>
          <w:rFonts w:ascii="Times New Roman" w:eastAsia="Times New Roman" w:hAnsi="Times New Roman"/>
          <w:color w:val="000000"/>
          <w:sz w:val="20"/>
          <w:szCs w:val="20"/>
          <w:lang w:eastAsia="pt-BR"/>
        </w:rPr>
        <w:t>As práticas restaurativas, como modalidade de solução pacífica e dialogada do conflito pelo envolvimento dos diretos e indiretamente interessados, são, antes de uma nova dimensão, a recuperação de uma dinâmica perdida. Não se trata de voltar às práticas do passado, mas de aproveitar a experiência [...].</w:t>
      </w:r>
    </w:p>
    <w:p w:rsidR="000F3C32" w:rsidRDefault="000F3C32" w:rsidP="00FA6A80">
      <w:pPr>
        <w:spacing w:after="0" w:line="240" w:lineRule="auto"/>
        <w:ind w:firstLine="708"/>
        <w:jc w:val="both"/>
        <w:rPr>
          <w:rFonts w:ascii="Times New Roman" w:hAnsi="Times New Roman"/>
          <w:sz w:val="24"/>
          <w:szCs w:val="24"/>
          <w:shd w:val="clear" w:color="auto" w:fill="FFFFFF"/>
          <w:lang w:eastAsia="pt-BR"/>
        </w:rPr>
      </w:pPr>
      <w:r w:rsidRPr="002E48D7">
        <w:rPr>
          <w:rFonts w:ascii="Times New Roman" w:hAnsi="Times New Roman"/>
          <w:sz w:val="24"/>
          <w:szCs w:val="24"/>
          <w:shd w:val="clear" w:color="auto" w:fill="FFFFFF"/>
          <w:lang w:eastAsia="pt-BR"/>
        </w:rPr>
        <w:t xml:space="preserve">Nesse diapasão, busca a Justiça Restaurativa reconstituir as ligações sociais, reduzir a violência, a criminalidade e o agravamento da pena, proteger a vítima do crime, transcender </w:t>
      </w:r>
      <w:r w:rsidRPr="002E48D7">
        <w:rPr>
          <w:rFonts w:ascii="Times New Roman" w:hAnsi="Times New Roman"/>
          <w:sz w:val="24"/>
          <w:szCs w:val="24"/>
          <w:shd w:val="clear" w:color="auto" w:fill="FFFFFF"/>
          <w:lang w:eastAsia="pt-BR"/>
        </w:rPr>
        <w:lastRenderedPageBreak/>
        <w:t xml:space="preserve">dinâmicas de culpa e vingança, conectar pessoas além de rótulo da vítima, ofensor e testemunha, responsabilizar o grupo social, atenuar o sentimento de insegurança, promover </w:t>
      </w:r>
      <w:proofErr w:type="gramStart"/>
      <w:r w:rsidRPr="002E48D7">
        <w:rPr>
          <w:rFonts w:ascii="Times New Roman" w:hAnsi="Times New Roman"/>
          <w:sz w:val="24"/>
          <w:szCs w:val="24"/>
          <w:shd w:val="clear" w:color="auto" w:fill="FFFFFF"/>
          <w:lang w:eastAsia="pt-BR"/>
        </w:rPr>
        <w:t>novas</w:t>
      </w:r>
      <w:proofErr w:type="gramEnd"/>
      <w:r w:rsidRPr="002E48D7">
        <w:rPr>
          <w:rFonts w:ascii="Times New Roman" w:hAnsi="Times New Roman"/>
          <w:sz w:val="24"/>
          <w:szCs w:val="24"/>
          <w:shd w:val="clear" w:color="auto" w:fill="FFFFFF"/>
          <w:lang w:eastAsia="pt-BR"/>
        </w:rPr>
        <w:t xml:space="preserve"> respostas na gestão dos conflitos de proximidade (familiares, de vizinhança, de amizade, na empresa...) a um ritmo administrado pelos próprios interessados, mirando, assim, desenvolver ações construtivas que venham beneficiar a todos. </w:t>
      </w:r>
    </w:p>
    <w:p w:rsidR="000F3C32" w:rsidRPr="002E48D7" w:rsidRDefault="000F3C32" w:rsidP="00FA6A80">
      <w:pPr>
        <w:spacing w:after="0" w:line="240" w:lineRule="auto"/>
        <w:ind w:firstLine="708"/>
        <w:jc w:val="both"/>
        <w:rPr>
          <w:rFonts w:ascii="Times New Roman" w:hAnsi="Times New Roman"/>
          <w:color w:val="2E74B5"/>
          <w:sz w:val="24"/>
          <w:szCs w:val="24"/>
          <w:shd w:val="clear" w:color="auto" w:fill="FFFFFF"/>
          <w:lang w:eastAsia="pt-BR"/>
        </w:rPr>
      </w:pPr>
    </w:p>
    <w:p w:rsidR="000F3C32" w:rsidRDefault="000F3C32" w:rsidP="00FA6A80">
      <w:pPr>
        <w:spacing w:after="0" w:line="240" w:lineRule="auto"/>
        <w:jc w:val="both"/>
        <w:rPr>
          <w:rFonts w:ascii="Times New Roman" w:hAnsi="Times New Roman"/>
          <w:b/>
          <w:sz w:val="24"/>
          <w:szCs w:val="24"/>
          <w:shd w:val="clear" w:color="auto" w:fill="FFFFFF"/>
          <w:lang w:eastAsia="pt-BR"/>
        </w:rPr>
      </w:pPr>
      <w:r>
        <w:rPr>
          <w:rFonts w:ascii="Times New Roman" w:hAnsi="Times New Roman"/>
          <w:b/>
          <w:sz w:val="24"/>
          <w:szCs w:val="24"/>
          <w:shd w:val="clear" w:color="auto" w:fill="FFFFFF"/>
          <w:lang w:eastAsia="pt-BR"/>
        </w:rPr>
        <w:t xml:space="preserve">9 </w:t>
      </w:r>
      <w:r w:rsidRPr="002E48D7">
        <w:rPr>
          <w:rFonts w:ascii="Times New Roman" w:hAnsi="Times New Roman"/>
          <w:b/>
          <w:sz w:val="24"/>
          <w:szCs w:val="24"/>
          <w:shd w:val="clear" w:color="auto" w:fill="FFFFFF"/>
          <w:lang w:eastAsia="pt-BR"/>
        </w:rPr>
        <w:t>A</w:t>
      </w:r>
      <w:r>
        <w:rPr>
          <w:rFonts w:ascii="Times New Roman" w:hAnsi="Times New Roman"/>
          <w:b/>
          <w:sz w:val="24"/>
          <w:szCs w:val="24"/>
          <w:shd w:val="clear" w:color="auto" w:fill="FFFFFF"/>
          <w:lang w:eastAsia="pt-BR"/>
        </w:rPr>
        <w:t>NÁLISE DOS RESULTADOS</w:t>
      </w:r>
      <w:r w:rsidRPr="002E48D7">
        <w:rPr>
          <w:rFonts w:ascii="Times New Roman" w:hAnsi="Times New Roman"/>
          <w:b/>
          <w:sz w:val="24"/>
          <w:szCs w:val="24"/>
          <w:shd w:val="clear" w:color="auto" w:fill="FFFFFF"/>
          <w:lang w:eastAsia="pt-BR"/>
        </w:rPr>
        <w:t xml:space="preserve"> </w:t>
      </w:r>
    </w:p>
    <w:p w:rsidR="0018344C" w:rsidRPr="002E48D7" w:rsidRDefault="0018344C" w:rsidP="00FA6A80">
      <w:pPr>
        <w:spacing w:after="0" w:line="240" w:lineRule="auto"/>
        <w:jc w:val="both"/>
        <w:rPr>
          <w:rFonts w:ascii="Times New Roman" w:hAnsi="Times New Roman"/>
          <w:b/>
          <w:sz w:val="24"/>
          <w:szCs w:val="24"/>
          <w:shd w:val="clear" w:color="auto" w:fill="FFFFFF"/>
          <w:lang w:eastAsia="pt-BR"/>
        </w:rPr>
      </w:pPr>
    </w:p>
    <w:p w:rsidR="000F3C32" w:rsidRPr="0045423C" w:rsidRDefault="000F3C32" w:rsidP="00FA6A80">
      <w:pPr>
        <w:spacing w:after="0" w:line="240" w:lineRule="auto"/>
        <w:ind w:firstLine="708"/>
        <w:jc w:val="both"/>
        <w:rPr>
          <w:rFonts w:ascii="Times New Roman" w:hAnsi="Times New Roman"/>
          <w:sz w:val="24"/>
          <w:szCs w:val="24"/>
          <w:shd w:val="clear" w:color="auto" w:fill="FFFFFF"/>
          <w:lang w:eastAsia="pt-BR"/>
        </w:rPr>
      </w:pPr>
      <w:r w:rsidRPr="0045423C">
        <w:rPr>
          <w:rFonts w:ascii="Times New Roman" w:hAnsi="Times New Roman"/>
          <w:sz w:val="24"/>
          <w:szCs w:val="24"/>
          <w:shd w:val="clear" w:color="auto" w:fill="FFFFFF"/>
          <w:lang w:eastAsia="pt-BR"/>
        </w:rPr>
        <w:t xml:space="preserve">A Doutrina da Proteção Integral assegura a todas as crianças e adolescentes todas as oportunidades e facilidades para lhes facultar o desenvolvimento físico, mental, moral, espiritual e social, em condições de liberdade e dignidade, num dever que é tanto da família, como da comunidade, da sociedade em geral e do poder público e o  papel formativo a que se atribui à educação, nos âmbitos familiares, da convivência humana, no trabalho, movimentos sociais e organizacionais da sociedade civil, tendo por finalidade o pleno desenvolvimento do educando e seu preparo ao exercício da cidadania e qualificação para o trabalho. </w:t>
      </w:r>
    </w:p>
    <w:p w:rsidR="000F3C32" w:rsidRPr="0045423C" w:rsidRDefault="000F3C32" w:rsidP="00FA6A80">
      <w:pPr>
        <w:spacing w:after="0" w:line="240" w:lineRule="auto"/>
        <w:ind w:firstLine="708"/>
        <w:jc w:val="both"/>
        <w:rPr>
          <w:rFonts w:ascii="Times New Roman" w:hAnsi="Times New Roman"/>
          <w:b/>
          <w:sz w:val="24"/>
          <w:szCs w:val="24"/>
          <w:shd w:val="clear" w:color="auto" w:fill="FFFFFF"/>
          <w:lang w:eastAsia="pt-BR"/>
        </w:rPr>
      </w:pPr>
      <w:r w:rsidRPr="0045423C">
        <w:rPr>
          <w:rFonts w:ascii="Times New Roman" w:hAnsi="Times New Roman"/>
          <w:sz w:val="24"/>
          <w:szCs w:val="24"/>
          <w:shd w:val="clear" w:color="auto" w:fill="FFFFFF"/>
          <w:lang w:eastAsia="pt-BR"/>
        </w:rPr>
        <w:t xml:space="preserve">E é para esse fim que deve ser aplicada a Justiça Restaurativa, através de seu método que não se prende a ritos ou procedimentos rígidos, mas sim comunitário, voluntário e colaborativo, onde utiliza-se a informalidade entre as pessoas envolvidas, sendo elas a vítima, o agressor, a comunidade, as autoridades, os profissionais do Direito e outros profissionais (como os psicólogos), cuja conclusão é feita por um processo decisório compartilhado entre os envolvidos. Promove-se reflexões sobre as necessidades que surgem a partir da situação conflituosa e das razões que levaram àquela situação, discute-se sobre o que sucederam suas consequências e de como será o futuro e, por conseguinte, concentra-se em quem está enredado no processo restaurativo e de como está envolvido, resultando na possibilidade de uma maior reparação do dano. Quanto à vítima, analisa-se o seu grau de afetação e com relação ao ofensor, busca-se compreender as causas e as implicações do crime por ele praticado. Para isso, pode-se utilizar-se da mediação, conciliações, círculos, conferências, reuniões, entre outros, porém todos com mesmo propósito de utilizar-se da práticas </w:t>
      </w:r>
      <w:proofErr w:type="spellStart"/>
      <w:r w:rsidRPr="0045423C">
        <w:rPr>
          <w:rFonts w:ascii="Times New Roman" w:hAnsi="Times New Roman"/>
          <w:sz w:val="24"/>
          <w:szCs w:val="24"/>
          <w:shd w:val="clear" w:color="auto" w:fill="FFFFFF"/>
          <w:lang w:eastAsia="pt-BR"/>
        </w:rPr>
        <w:t>resturativas</w:t>
      </w:r>
      <w:proofErr w:type="spellEnd"/>
      <w:r w:rsidRPr="0045423C">
        <w:rPr>
          <w:rFonts w:ascii="Times New Roman" w:hAnsi="Times New Roman"/>
          <w:sz w:val="24"/>
          <w:szCs w:val="24"/>
          <w:shd w:val="clear" w:color="auto" w:fill="FFFFFF"/>
          <w:lang w:eastAsia="pt-BR"/>
        </w:rPr>
        <w:t xml:space="preserve">. </w:t>
      </w:r>
    </w:p>
    <w:p w:rsidR="000F3C32" w:rsidRPr="0045423C" w:rsidRDefault="000F3C32" w:rsidP="00FA6A80">
      <w:pPr>
        <w:spacing w:after="0" w:line="240" w:lineRule="auto"/>
        <w:ind w:firstLine="708"/>
        <w:jc w:val="both"/>
        <w:rPr>
          <w:rFonts w:ascii="Times New Roman" w:hAnsi="Times New Roman"/>
          <w:sz w:val="24"/>
          <w:szCs w:val="24"/>
          <w:shd w:val="clear" w:color="auto" w:fill="FFFFFF"/>
          <w:lang w:eastAsia="pt-BR"/>
        </w:rPr>
      </w:pPr>
      <w:r w:rsidRPr="0045423C">
        <w:rPr>
          <w:rFonts w:ascii="Times New Roman" w:hAnsi="Times New Roman"/>
          <w:sz w:val="24"/>
          <w:szCs w:val="24"/>
          <w:shd w:val="clear" w:color="auto" w:fill="FFFFFF"/>
          <w:lang w:eastAsia="pt-BR"/>
        </w:rPr>
        <w:t>Diante disso, a justiça restaurativa mostra-se uma importante proposta de construção de novos valores de recuperação do adolescente,</w:t>
      </w:r>
      <w:r w:rsidRPr="0045423C">
        <w:rPr>
          <w:rFonts w:ascii="Times New Roman" w:hAnsi="Times New Roman"/>
          <w:b/>
          <w:sz w:val="24"/>
          <w:szCs w:val="24"/>
          <w:shd w:val="clear" w:color="auto" w:fill="FFFFFF"/>
          <w:lang w:eastAsia="pt-BR"/>
        </w:rPr>
        <w:t xml:space="preserve"> </w:t>
      </w:r>
      <w:r w:rsidRPr="0045423C">
        <w:rPr>
          <w:rFonts w:ascii="Times New Roman" w:hAnsi="Times New Roman"/>
          <w:sz w:val="24"/>
          <w:szCs w:val="24"/>
          <w:shd w:val="clear" w:color="auto" w:fill="FFFFFF"/>
          <w:lang w:eastAsia="pt-BR"/>
        </w:rPr>
        <w:t>tendo em vista a sua capacidade de restaurar a convivência social e alcançar resultados que não são vistos quando adolescentes sujeitam-se as medidas socioeducativas, seja ela qual for. Apesar de existir um Estatuto que prevê diversas possibilidades de proteger crianças e adolescentes, a realidade é que a teoria está distante da prática e do que realmente acontece na sociedade, isso porque o sistema é falho e a maioria das instituições não proporcionam aos infratores educação e cursos profissionalizantes, tornando-se um verdadeiro “presídio” de adolescente, onde eles apenas aguardam o término da “pena”, não existindo ressocialização.</w:t>
      </w:r>
    </w:p>
    <w:p w:rsidR="000F3C32" w:rsidRPr="0045423C" w:rsidRDefault="000F3C32" w:rsidP="00FA6A80">
      <w:pPr>
        <w:spacing w:after="0" w:line="240" w:lineRule="auto"/>
        <w:ind w:firstLine="708"/>
        <w:jc w:val="both"/>
        <w:rPr>
          <w:rFonts w:ascii="Times New Roman" w:hAnsi="Times New Roman"/>
          <w:sz w:val="24"/>
          <w:szCs w:val="24"/>
          <w:shd w:val="clear" w:color="auto" w:fill="FFFFFF"/>
          <w:lang w:eastAsia="pt-BR"/>
        </w:rPr>
      </w:pPr>
      <w:r w:rsidRPr="0045423C">
        <w:rPr>
          <w:rFonts w:ascii="Times New Roman" w:hAnsi="Times New Roman"/>
          <w:sz w:val="24"/>
          <w:szCs w:val="24"/>
          <w:shd w:val="clear" w:color="auto" w:fill="FFFFFF"/>
          <w:lang w:eastAsia="pt-BR"/>
        </w:rPr>
        <w:t xml:space="preserve">Se o Estatuto se baseia na doutrina da proteção integral do adolescente, essa finalidade mostra-se uma verdadeira utopia, de modo que a sociedade, com todos os motivos, observa justamente o inverso do que dispõe tal doutrina, afirmando que o ECA protege os delinquentes das consequências de seus atos, tornando-os impunes. Porém, não há que se falar em ressocialização se os meios não são adequados e suficientes para coloca-los de volta no convívio social. </w:t>
      </w:r>
    </w:p>
    <w:p w:rsidR="000F3C32" w:rsidRPr="0045423C" w:rsidRDefault="000F3C32" w:rsidP="00FA6A80">
      <w:pPr>
        <w:spacing w:after="0" w:line="240" w:lineRule="auto"/>
        <w:ind w:firstLine="708"/>
        <w:jc w:val="both"/>
        <w:rPr>
          <w:rFonts w:ascii="Times New Roman" w:hAnsi="Times New Roman"/>
          <w:b/>
          <w:sz w:val="24"/>
          <w:szCs w:val="24"/>
          <w:shd w:val="clear" w:color="auto" w:fill="FFFFFF"/>
          <w:lang w:eastAsia="pt-BR"/>
        </w:rPr>
      </w:pPr>
      <w:r w:rsidRPr="0045423C">
        <w:rPr>
          <w:rFonts w:ascii="Times New Roman" w:hAnsi="Times New Roman"/>
          <w:sz w:val="24"/>
          <w:szCs w:val="24"/>
          <w:shd w:val="clear" w:color="auto" w:fill="FFFFFF"/>
          <w:lang w:eastAsia="pt-BR"/>
        </w:rPr>
        <w:t>As práticas restaurativas, apesar de um tema relativamente atual, já vem sendo utilizada no Brasil, como por exemplo em Porto Alegre – RS, mostrando que é possível a sua utilização no direito infanto-juvenil. Outrossim, conta-se</w:t>
      </w:r>
      <w:r>
        <w:rPr>
          <w:rFonts w:ascii="Times New Roman" w:hAnsi="Times New Roman"/>
          <w:sz w:val="24"/>
          <w:szCs w:val="24"/>
          <w:shd w:val="clear" w:color="auto" w:fill="FFFFFF"/>
          <w:lang w:eastAsia="pt-BR"/>
        </w:rPr>
        <w:t>, ainda,</w:t>
      </w:r>
      <w:r w:rsidRPr="0045423C">
        <w:rPr>
          <w:rFonts w:ascii="Times New Roman" w:hAnsi="Times New Roman"/>
          <w:sz w:val="24"/>
          <w:szCs w:val="24"/>
          <w:shd w:val="clear" w:color="auto" w:fill="FFFFFF"/>
          <w:lang w:eastAsia="pt-BR"/>
        </w:rPr>
        <w:t xml:space="preserve"> com o apoio e incentivo do Conselho Nacional de Justiça, cujo presidente ministro Ricardo </w:t>
      </w:r>
      <w:proofErr w:type="spellStart"/>
      <w:r w:rsidRPr="0045423C">
        <w:rPr>
          <w:rFonts w:ascii="Times New Roman" w:hAnsi="Times New Roman"/>
          <w:sz w:val="24"/>
          <w:szCs w:val="24"/>
          <w:shd w:val="clear" w:color="auto" w:fill="FFFFFF"/>
          <w:lang w:eastAsia="pt-BR"/>
        </w:rPr>
        <w:t>Lewandowski</w:t>
      </w:r>
      <w:proofErr w:type="spellEnd"/>
      <w:r w:rsidRPr="0045423C">
        <w:rPr>
          <w:rFonts w:ascii="Times New Roman" w:hAnsi="Times New Roman"/>
          <w:sz w:val="24"/>
          <w:szCs w:val="24"/>
          <w:shd w:val="clear" w:color="auto" w:fill="FFFFFF"/>
          <w:lang w:eastAsia="pt-BR"/>
        </w:rPr>
        <w:t xml:space="preserve">, por meio da Portaria nº 74 </w:t>
      </w:r>
      <w:r w:rsidRPr="0045423C">
        <w:rPr>
          <w:rFonts w:ascii="Times New Roman" w:hAnsi="Times New Roman"/>
          <w:sz w:val="24"/>
          <w:szCs w:val="24"/>
          <w:shd w:val="clear" w:color="auto" w:fill="FFFFFF"/>
          <w:lang w:eastAsia="pt-BR"/>
        </w:rPr>
        <w:lastRenderedPageBreak/>
        <w:t>de 12 de agosto de 2015</w:t>
      </w:r>
      <w:r>
        <w:rPr>
          <w:rStyle w:val="Refdenotaderodap"/>
          <w:rFonts w:ascii="Times New Roman" w:hAnsi="Times New Roman"/>
          <w:sz w:val="24"/>
          <w:szCs w:val="24"/>
          <w:shd w:val="clear" w:color="auto" w:fill="FFFFFF"/>
          <w:lang w:eastAsia="pt-BR"/>
        </w:rPr>
        <w:footnoteReference w:id="3"/>
      </w:r>
      <w:r w:rsidRPr="0045423C">
        <w:rPr>
          <w:rFonts w:ascii="Times New Roman" w:hAnsi="Times New Roman"/>
          <w:sz w:val="24"/>
          <w:szCs w:val="24"/>
          <w:shd w:val="clear" w:color="auto" w:fill="FFFFFF"/>
        </w:rPr>
        <w:t>, criou grupo de trabalho</w:t>
      </w:r>
      <w:r w:rsidRPr="0045423C">
        <w:rPr>
          <w:rFonts w:ascii="Times New Roman" w:hAnsi="Times New Roman"/>
          <w:color w:val="333333"/>
          <w:sz w:val="24"/>
          <w:szCs w:val="24"/>
          <w:shd w:val="clear" w:color="auto" w:fill="FFFFFF"/>
        </w:rPr>
        <w:t xml:space="preserve"> </w:t>
      </w:r>
      <w:r w:rsidRPr="0045423C">
        <w:rPr>
          <w:rFonts w:ascii="Times New Roman" w:hAnsi="Times New Roman"/>
          <w:sz w:val="24"/>
          <w:szCs w:val="24"/>
          <w:shd w:val="clear" w:color="auto" w:fill="FFFFFF"/>
        </w:rPr>
        <w:t>para desenvolver estudos e propor medidas para contribuir com o desenvolvimento da Justiça Restaurativa no país.</w:t>
      </w:r>
    </w:p>
    <w:p w:rsidR="000F3C32" w:rsidRDefault="000F3C32" w:rsidP="00FA6A80">
      <w:pPr>
        <w:spacing w:after="0" w:line="240" w:lineRule="auto"/>
        <w:jc w:val="both"/>
        <w:rPr>
          <w:rFonts w:ascii="Times New Roman" w:hAnsi="Times New Roman"/>
          <w:b/>
          <w:sz w:val="24"/>
          <w:szCs w:val="24"/>
        </w:rPr>
      </w:pPr>
    </w:p>
    <w:p w:rsidR="000F3C32" w:rsidRDefault="000F3C32" w:rsidP="00FA6A80">
      <w:pPr>
        <w:spacing w:line="240" w:lineRule="auto"/>
        <w:jc w:val="both"/>
        <w:rPr>
          <w:rFonts w:ascii="Times New Roman" w:hAnsi="Times New Roman"/>
          <w:b/>
          <w:sz w:val="24"/>
          <w:szCs w:val="24"/>
        </w:rPr>
      </w:pPr>
      <w:r>
        <w:rPr>
          <w:rFonts w:ascii="Times New Roman" w:hAnsi="Times New Roman"/>
          <w:b/>
          <w:sz w:val="24"/>
          <w:szCs w:val="24"/>
        </w:rPr>
        <w:t>10</w:t>
      </w:r>
      <w:r w:rsidRPr="002E48D7">
        <w:rPr>
          <w:rFonts w:ascii="Times New Roman" w:hAnsi="Times New Roman"/>
          <w:b/>
          <w:sz w:val="24"/>
          <w:szCs w:val="24"/>
        </w:rPr>
        <w:t xml:space="preserve"> CONCLUSÃO</w:t>
      </w:r>
    </w:p>
    <w:p w:rsidR="000F3C32" w:rsidRDefault="000F3C32" w:rsidP="00FA6A80">
      <w:pPr>
        <w:spacing w:after="0" w:line="240" w:lineRule="auto"/>
        <w:ind w:firstLine="708"/>
        <w:jc w:val="both"/>
        <w:rPr>
          <w:rFonts w:ascii="Times New Roman" w:hAnsi="Times New Roman"/>
          <w:sz w:val="24"/>
          <w:szCs w:val="24"/>
        </w:rPr>
      </w:pPr>
      <w:r w:rsidRPr="007C027C">
        <w:rPr>
          <w:rFonts w:ascii="Times New Roman" w:hAnsi="Times New Roman"/>
          <w:sz w:val="24"/>
          <w:szCs w:val="24"/>
        </w:rPr>
        <w:t>A Justiça Restaurativa é ainda um tema emergente para as Ciências Humanas e Sociais</w:t>
      </w:r>
      <w:r>
        <w:rPr>
          <w:rFonts w:ascii="Times New Roman" w:hAnsi="Times New Roman"/>
          <w:sz w:val="24"/>
          <w:szCs w:val="24"/>
        </w:rPr>
        <w:t xml:space="preserve">, porém o aumento da criminalidade entre crianças e adolescentes mostra que existe uma deficiência na Justiça especializada, que não possui à sua disposição estabelecimentos de internação suficientes, muito menos educação adequada para recolher e recuperar todos os jovens em conflito com a lei. Parece-nos </w:t>
      </w:r>
      <w:r w:rsidRPr="00544B0D">
        <w:rPr>
          <w:rFonts w:ascii="Times New Roman" w:hAnsi="Times New Roman"/>
          <w:sz w:val="24"/>
          <w:szCs w:val="24"/>
        </w:rPr>
        <w:t xml:space="preserve">manifesta a falência do sistema </w:t>
      </w:r>
      <w:r>
        <w:rPr>
          <w:rFonts w:ascii="Times New Roman" w:hAnsi="Times New Roman"/>
          <w:sz w:val="24"/>
          <w:szCs w:val="24"/>
        </w:rPr>
        <w:t xml:space="preserve">de justiça criminal, gerando, na sociedade, revolta e indignação, com a criação de uma sensação de impunidade crescente e ininterrupta. </w:t>
      </w:r>
    </w:p>
    <w:p w:rsidR="000F3C32" w:rsidRDefault="000F3C32" w:rsidP="00FA6A80">
      <w:pPr>
        <w:spacing w:after="0" w:line="240" w:lineRule="auto"/>
        <w:ind w:firstLine="708"/>
        <w:jc w:val="both"/>
        <w:rPr>
          <w:rFonts w:ascii="Times New Roman" w:eastAsia="Times New Roman" w:hAnsi="Times New Roman"/>
          <w:sz w:val="24"/>
          <w:szCs w:val="24"/>
          <w:shd w:val="clear" w:color="auto" w:fill="FFFFFF"/>
          <w:lang w:eastAsia="pt-BR"/>
        </w:rPr>
      </w:pPr>
      <w:r>
        <w:rPr>
          <w:rFonts w:ascii="Times New Roman" w:hAnsi="Times New Roman"/>
          <w:sz w:val="24"/>
          <w:szCs w:val="24"/>
        </w:rPr>
        <w:t xml:space="preserve">Observa-se que os critério de ressocialização estabelecido pelo Estatuto da Criança e do Adolescente, isto é, as medidas socioeducativas: </w:t>
      </w:r>
      <w:r w:rsidRPr="002E48D7">
        <w:rPr>
          <w:rFonts w:ascii="Times New Roman" w:eastAsia="Times New Roman" w:hAnsi="Times New Roman"/>
          <w:sz w:val="24"/>
          <w:szCs w:val="24"/>
          <w:shd w:val="clear" w:color="auto" w:fill="FFFFFF"/>
          <w:lang w:eastAsia="pt-BR"/>
        </w:rPr>
        <w:t>advertência, obrigação de reparar o dano, prestação de serviços à comunidade, liberdade assistida, inserção em regime de semiliberdade e internação</w:t>
      </w:r>
      <w:r>
        <w:rPr>
          <w:rFonts w:ascii="Times New Roman" w:eastAsia="Times New Roman" w:hAnsi="Times New Roman"/>
          <w:sz w:val="24"/>
          <w:szCs w:val="24"/>
          <w:shd w:val="clear" w:color="auto" w:fill="FFFFFF"/>
          <w:lang w:eastAsia="pt-BR"/>
        </w:rPr>
        <w:t xml:space="preserve"> em estabelecimento educacional, não atinge a sua finalidade, em que a superlotação das instituições de internação, o aumento da criminalidade e a insatisfação com a justiça mostra que devemos repensar sobre o nosso modelo de justiça. </w:t>
      </w:r>
    </w:p>
    <w:p w:rsidR="000F3C32" w:rsidRDefault="000F3C32" w:rsidP="00FA6A80">
      <w:pPr>
        <w:spacing w:after="0" w:line="240" w:lineRule="auto"/>
        <w:ind w:firstLine="708"/>
        <w:jc w:val="both"/>
        <w:rPr>
          <w:rFonts w:ascii="Times New Roman" w:hAnsi="Times New Roman"/>
          <w:sz w:val="24"/>
          <w:szCs w:val="24"/>
        </w:rPr>
      </w:pPr>
      <w:r>
        <w:rPr>
          <w:rFonts w:ascii="Times New Roman" w:hAnsi="Times New Roman"/>
          <w:sz w:val="24"/>
          <w:szCs w:val="24"/>
        </w:rPr>
        <w:t>O principal objetivo da justiça restaurativa é oportunizar aos envolvidos a construção de espaços que permitam dialogar, mostrar as consequências da prática de ato que gerou dano a outro, para que todos possam debater o fato</w:t>
      </w:r>
      <w:r w:rsidRPr="007C027C">
        <w:rPr>
          <w:rFonts w:ascii="Times New Roman" w:hAnsi="Times New Roman"/>
          <w:sz w:val="24"/>
          <w:szCs w:val="24"/>
        </w:rPr>
        <w:t>, curando feridas e restaurando relações</w:t>
      </w:r>
      <w:r>
        <w:rPr>
          <w:rFonts w:ascii="Times New Roman" w:hAnsi="Times New Roman"/>
          <w:sz w:val="24"/>
          <w:szCs w:val="24"/>
        </w:rPr>
        <w:t>. Assim, pode-se afirmar que é possível a utilização d</w:t>
      </w:r>
      <w:r w:rsidRPr="00544B0D">
        <w:rPr>
          <w:rFonts w:ascii="Times New Roman" w:hAnsi="Times New Roman"/>
          <w:sz w:val="24"/>
          <w:szCs w:val="24"/>
        </w:rPr>
        <w:t xml:space="preserve">a justiça restaurativa no Brasil, como </w:t>
      </w:r>
      <w:r>
        <w:rPr>
          <w:rFonts w:ascii="Times New Roman" w:hAnsi="Times New Roman"/>
          <w:sz w:val="24"/>
          <w:szCs w:val="24"/>
        </w:rPr>
        <w:t>forma alternativa ou até mesmo complementar perante a justiça criminal, oportunizando a prática de uma justiça</w:t>
      </w:r>
      <w:r w:rsidRPr="00544B0D">
        <w:rPr>
          <w:rFonts w:ascii="Times New Roman" w:hAnsi="Times New Roman"/>
          <w:sz w:val="24"/>
          <w:szCs w:val="24"/>
        </w:rPr>
        <w:t xml:space="preserve"> participativa</w:t>
      </w:r>
      <w:r>
        <w:rPr>
          <w:rFonts w:ascii="Times New Roman" w:hAnsi="Times New Roman"/>
          <w:sz w:val="24"/>
          <w:szCs w:val="24"/>
        </w:rPr>
        <w:t>,</w:t>
      </w:r>
      <w:r w:rsidRPr="00544B0D">
        <w:rPr>
          <w:rFonts w:ascii="Times New Roman" w:hAnsi="Times New Roman"/>
          <w:sz w:val="24"/>
          <w:szCs w:val="24"/>
        </w:rPr>
        <w:t xml:space="preserve"> </w:t>
      </w:r>
      <w:r>
        <w:rPr>
          <w:rFonts w:ascii="Times New Roman" w:hAnsi="Times New Roman"/>
          <w:sz w:val="24"/>
          <w:szCs w:val="24"/>
        </w:rPr>
        <w:t>cujo objetivo apresente</w:t>
      </w:r>
      <w:r w:rsidRPr="00544B0D">
        <w:rPr>
          <w:rFonts w:ascii="Times New Roman" w:hAnsi="Times New Roman"/>
          <w:sz w:val="24"/>
          <w:szCs w:val="24"/>
        </w:rPr>
        <w:t xml:space="preserve"> real transformação, </w:t>
      </w:r>
      <w:r>
        <w:rPr>
          <w:rFonts w:ascii="Times New Roman" w:hAnsi="Times New Roman"/>
          <w:sz w:val="24"/>
          <w:szCs w:val="24"/>
        </w:rPr>
        <w:t>promovendo e engrandecendo os direitos humanos, que ainda é banalizado pela população, a paz, a inclusão social e a cidadania, sendo este um mecanismo viável para a ressocialização de jovens infratores.</w:t>
      </w:r>
    </w:p>
    <w:p w:rsidR="000F3C32" w:rsidRDefault="000F3C32" w:rsidP="00FA6A80">
      <w:pPr>
        <w:spacing w:after="0" w:line="240" w:lineRule="auto"/>
        <w:ind w:firstLine="708"/>
        <w:jc w:val="both"/>
        <w:rPr>
          <w:rFonts w:ascii="Times New Roman" w:hAnsi="Times New Roman"/>
          <w:sz w:val="24"/>
          <w:szCs w:val="24"/>
        </w:rPr>
      </w:pPr>
      <w:r>
        <w:rPr>
          <w:rFonts w:ascii="Times New Roman" w:hAnsi="Times New Roman"/>
          <w:sz w:val="24"/>
          <w:szCs w:val="24"/>
        </w:rPr>
        <w:t xml:space="preserve">Nesse diapasão, a justiça restaurativa pode ser aplicada em qualquer fase do procedimento judicial, podendo ser acompanhada pelo juiz, Ministério Público, pelo Centro de Referência Especializado de Assistência Social – CREAS, enfim, pode e deve ser acompanhado por todos aqueles ligados ao ato infracional e a Justiça Penal, utilizando-se seus métodos e princípios para auxiliar na efetivação das medidas socioeducativas ao adolescente, pois só a própria comunidade pode construir a paz. </w:t>
      </w:r>
    </w:p>
    <w:p w:rsidR="000F3C32" w:rsidRDefault="000F3C32" w:rsidP="00FA6A80">
      <w:pPr>
        <w:spacing w:after="0" w:line="240" w:lineRule="auto"/>
        <w:ind w:firstLine="708"/>
        <w:jc w:val="both"/>
        <w:rPr>
          <w:rFonts w:ascii="Times New Roman" w:hAnsi="Times New Roman"/>
          <w:sz w:val="24"/>
          <w:szCs w:val="24"/>
        </w:rPr>
      </w:pPr>
      <w:r>
        <w:rPr>
          <w:rFonts w:ascii="Times New Roman" w:hAnsi="Times New Roman"/>
          <w:sz w:val="24"/>
          <w:szCs w:val="24"/>
        </w:rPr>
        <w:t>A justiça restaurativa não significa uma resposta a todos os problemas existentes na justiça especializada, mas de um modo complementar, dar efetividade à implementação da justiça, contribuindo para a diminuição da criminalidade, promover a educação entre os jovens e construir uma cultura de paz, pois os jovens de hoje são os adultos de amanhã e são o futuro do nosso país, portanto, devem ser reeducados para garantir o futuro tanto dos próprios jovens, quanto da sociedade.</w:t>
      </w:r>
    </w:p>
    <w:p w:rsidR="000F3C32" w:rsidRDefault="000F3C32" w:rsidP="00FA6A80">
      <w:pPr>
        <w:spacing w:line="240" w:lineRule="auto"/>
        <w:rPr>
          <w:rFonts w:ascii="Times New Roman" w:hAnsi="Times New Roman"/>
          <w:sz w:val="24"/>
          <w:szCs w:val="24"/>
          <w:shd w:val="clear" w:color="auto" w:fill="FFFFFF"/>
          <w:lang w:eastAsia="pt-BR"/>
        </w:rPr>
      </w:pPr>
    </w:p>
    <w:p w:rsidR="0018344C" w:rsidRDefault="0018344C" w:rsidP="00FA6A80">
      <w:pPr>
        <w:spacing w:line="240" w:lineRule="auto"/>
        <w:rPr>
          <w:rFonts w:ascii="Times New Roman" w:hAnsi="Times New Roman"/>
          <w:sz w:val="24"/>
          <w:szCs w:val="24"/>
          <w:shd w:val="clear" w:color="auto" w:fill="FFFFFF"/>
          <w:lang w:eastAsia="pt-BR"/>
        </w:rPr>
      </w:pPr>
    </w:p>
    <w:p w:rsidR="0018344C" w:rsidRDefault="0018344C" w:rsidP="00FA6A80">
      <w:pPr>
        <w:spacing w:line="240" w:lineRule="auto"/>
        <w:rPr>
          <w:rFonts w:ascii="Times New Roman" w:hAnsi="Times New Roman"/>
          <w:sz w:val="24"/>
          <w:szCs w:val="24"/>
          <w:shd w:val="clear" w:color="auto" w:fill="FFFFFF"/>
          <w:lang w:eastAsia="pt-BR"/>
        </w:rPr>
      </w:pPr>
    </w:p>
    <w:p w:rsidR="000F3C32" w:rsidRPr="002E48D7" w:rsidRDefault="000F3C32" w:rsidP="000F3C32">
      <w:pPr>
        <w:spacing w:line="360" w:lineRule="auto"/>
        <w:jc w:val="center"/>
        <w:rPr>
          <w:rFonts w:ascii="Times New Roman" w:hAnsi="Times New Roman"/>
          <w:b/>
          <w:sz w:val="24"/>
          <w:szCs w:val="24"/>
        </w:rPr>
      </w:pPr>
      <w:r w:rsidRPr="002E48D7">
        <w:rPr>
          <w:rFonts w:ascii="Times New Roman" w:hAnsi="Times New Roman"/>
          <w:b/>
          <w:sz w:val="24"/>
          <w:szCs w:val="24"/>
        </w:rPr>
        <w:lastRenderedPageBreak/>
        <w:t>REFERÊNCIAS</w:t>
      </w:r>
    </w:p>
    <w:p w:rsidR="000F3C32" w:rsidRDefault="000F3C32" w:rsidP="000F3C32">
      <w:pPr>
        <w:spacing w:after="0" w:line="240" w:lineRule="auto"/>
        <w:jc w:val="both"/>
        <w:rPr>
          <w:rFonts w:ascii="Times New Roman" w:hAnsi="Times New Roman"/>
          <w:sz w:val="24"/>
          <w:szCs w:val="24"/>
          <w:shd w:val="clear" w:color="auto" w:fill="FFFFFF"/>
          <w:lang w:eastAsia="pt-BR"/>
        </w:rPr>
      </w:pPr>
      <w:r w:rsidRPr="000372F0">
        <w:rPr>
          <w:rFonts w:ascii="Times New Roman" w:hAnsi="Times New Roman"/>
          <w:sz w:val="24"/>
          <w:szCs w:val="24"/>
          <w:shd w:val="clear" w:color="auto" w:fill="FFFFFF"/>
          <w:lang w:eastAsia="pt-BR"/>
        </w:rPr>
        <w:t>AGUINSKY, Beatriz. CAPITÃO, Lucia</w:t>
      </w:r>
      <w:r w:rsidRPr="002E48D7">
        <w:rPr>
          <w:rFonts w:ascii="Times New Roman" w:hAnsi="Times New Roman"/>
          <w:sz w:val="24"/>
          <w:szCs w:val="24"/>
          <w:shd w:val="clear" w:color="auto" w:fill="FFFFFF"/>
          <w:lang w:eastAsia="pt-BR"/>
        </w:rPr>
        <w:t xml:space="preserve">. </w:t>
      </w:r>
      <w:r w:rsidRPr="000372F0">
        <w:rPr>
          <w:rFonts w:ascii="Times New Roman" w:hAnsi="Times New Roman"/>
          <w:b/>
          <w:sz w:val="24"/>
          <w:szCs w:val="24"/>
          <w:shd w:val="clear" w:color="auto" w:fill="FFFFFF"/>
          <w:lang w:eastAsia="pt-BR"/>
        </w:rPr>
        <w:t xml:space="preserve">Violência e </w:t>
      </w:r>
      <w:proofErr w:type="spellStart"/>
      <w:r w:rsidRPr="000372F0">
        <w:rPr>
          <w:rFonts w:ascii="Times New Roman" w:hAnsi="Times New Roman"/>
          <w:b/>
          <w:sz w:val="24"/>
          <w:szCs w:val="24"/>
          <w:shd w:val="clear" w:color="auto" w:fill="FFFFFF"/>
          <w:lang w:eastAsia="pt-BR"/>
        </w:rPr>
        <w:t>socioeducação</w:t>
      </w:r>
      <w:proofErr w:type="spellEnd"/>
      <w:r w:rsidRPr="000372F0">
        <w:rPr>
          <w:rFonts w:ascii="Times New Roman" w:hAnsi="Times New Roman"/>
          <w:b/>
          <w:sz w:val="24"/>
          <w:szCs w:val="24"/>
          <w:shd w:val="clear" w:color="auto" w:fill="FFFFFF"/>
          <w:lang w:eastAsia="pt-BR"/>
        </w:rPr>
        <w:t>: uma interpelação ética a partir de contribuições da Justiça Restaurativa</w:t>
      </w:r>
      <w:r w:rsidRPr="002E48D7">
        <w:rPr>
          <w:rFonts w:ascii="Times New Roman" w:hAnsi="Times New Roman"/>
          <w:sz w:val="24"/>
          <w:szCs w:val="24"/>
          <w:shd w:val="clear" w:color="auto" w:fill="FFFFFF"/>
          <w:lang w:eastAsia="pt-BR"/>
        </w:rPr>
        <w:t xml:space="preserve">. Rev. </w:t>
      </w:r>
      <w:proofErr w:type="spellStart"/>
      <w:r w:rsidRPr="002E48D7">
        <w:rPr>
          <w:rFonts w:ascii="Times New Roman" w:hAnsi="Times New Roman"/>
          <w:sz w:val="24"/>
          <w:szCs w:val="24"/>
          <w:shd w:val="clear" w:color="auto" w:fill="FFFFFF"/>
          <w:lang w:eastAsia="pt-BR"/>
        </w:rPr>
        <w:t>Katál</w:t>
      </w:r>
      <w:proofErr w:type="spellEnd"/>
      <w:r w:rsidRPr="002E48D7">
        <w:rPr>
          <w:rFonts w:ascii="Times New Roman" w:hAnsi="Times New Roman"/>
          <w:sz w:val="24"/>
          <w:szCs w:val="24"/>
          <w:shd w:val="clear" w:color="auto" w:fill="FFFFFF"/>
          <w:lang w:eastAsia="pt-BR"/>
        </w:rPr>
        <w:t>. Florianópolis v. 11 n. 2 p. 257-264 jul./dez. 2008.</w:t>
      </w:r>
    </w:p>
    <w:p w:rsidR="000F3C32" w:rsidRPr="00460549" w:rsidRDefault="000F3C32" w:rsidP="000F3C32">
      <w:pPr>
        <w:spacing w:after="0" w:line="240" w:lineRule="auto"/>
        <w:jc w:val="both"/>
        <w:rPr>
          <w:rFonts w:ascii="Times New Roman" w:hAnsi="Times New Roman"/>
          <w:sz w:val="24"/>
          <w:szCs w:val="24"/>
          <w:shd w:val="clear" w:color="auto" w:fill="FFFFFF"/>
          <w:lang w:eastAsia="pt-BR"/>
        </w:rPr>
      </w:pPr>
    </w:p>
    <w:p w:rsidR="000F3C32" w:rsidRDefault="000F3C32" w:rsidP="000F3C32">
      <w:pPr>
        <w:pStyle w:val="NormalWeb"/>
        <w:spacing w:before="0" w:beforeAutospacing="0" w:after="0" w:afterAutospacing="0"/>
        <w:jc w:val="both"/>
        <w:rPr>
          <w:shd w:val="clear" w:color="auto" w:fill="FFFFFF"/>
        </w:rPr>
      </w:pPr>
      <w:r w:rsidRPr="002E48D7">
        <w:t xml:space="preserve">BANDEIRA, Marcos. </w:t>
      </w:r>
      <w:r w:rsidRPr="000372F0">
        <w:rPr>
          <w:b/>
        </w:rPr>
        <w:t>ATOS INFRACIONAIS E MEDIDAS SOCIOEDUCATIVAS: Uma leitura dogmática, crítica e constitucional</w:t>
      </w:r>
      <w:r w:rsidRPr="002E48D7">
        <w:t>. Disponível em: &lt;</w:t>
      </w:r>
      <w:hyperlink r:id="rId6" w:history="1">
        <w:r w:rsidRPr="002E48D7">
          <w:rPr>
            <w:rStyle w:val="Hyperlink"/>
          </w:rPr>
          <w:t>http://www.uesc.br/editora/livrosdigitais/atos-infracionais-medidas-socioeducativas.pdf</w:t>
        </w:r>
      </w:hyperlink>
      <w:r w:rsidRPr="002E48D7">
        <w:rPr>
          <w:rStyle w:val="Hyperlink"/>
        </w:rPr>
        <w:t>&gt; Acesso em: Mar. 2015</w:t>
      </w:r>
      <w:r w:rsidRPr="002E48D7">
        <w:rPr>
          <w:shd w:val="clear" w:color="auto" w:fill="FFFFFF"/>
        </w:rPr>
        <w:t xml:space="preserve"> </w:t>
      </w:r>
    </w:p>
    <w:p w:rsidR="000F3C32" w:rsidRPr="002E48D7" w:rsidRDefault="000F3C32" w:rsidP="000F3C32">
      <w:pPr>
        <w:pStyle w:val="NormalWeb"/>
        <w:spacing w:before="0" w:beforeAutospacing="0" w:after="0" w:afterAutospacing="0"/>
        <w:jc w:val="both"/>
        <w:rPr>
          <w:shd w:val="clear" w:color="auto" w:fill="FFFFFF"/>
        </w:rPr>
      </w:pPr>
    </w:p>
    <w:p w:rsidR="000F3C32" w:rsidRDefault="000F3C32" w:rsidP="000F3C32">
      <w:pPr>
        <w:spacing w:after="0" w:line="240" w:lineRule="auto"/>
        <w:jc w:val="both"/>
        <w:rPr>
          <w:rFonts w:ascii="Times New Roman" w:hAnsi="Times New Roman"/>
          <w:sz w:val="24"/>
          <w:szCs w:val="24"/>
        </w:rPr>
      </w:pPr>
      <w:r w:rsidRPr="002E48D7">
        <w:rPr>
          <w:rFonts w:ascii="Times New Roman" w:hAnsi="Times New Roman"/>
          <w:sz w:val="24"/>
          <w:szCs w:val="24"/>
          <w:shd w:val="clear" w:color="auto" w:fill="FFFFFF"/>
        </w:rPr>
        <w:t>BRASIL</w:t>
      </w:r>
      <w:r w:rsidRPr="002E48D7">
        <w:rPr>
          <w:rFonts w:ascii="Times New Roman" w:hAnsi="Times New Roman"/>
          <w:b/>
          <w:sz w:val="24"/>
          <w:szCs w:val="24"/>
          <w:shd w:val="clear" w:color="auto" w:fill="FFFFFF"/>
        </w:rPr>
        <w:t xml:space="preserve">. </w:t>
      </w:r>
      <w:hyperlink r:id="rId7" w:history="1">
        <w:r w:rsidRPr="002E48D7">
          <w:rPr>
            <w:rStyle w:val="Forte"/>
            <w:rFonts w:ascii="Times New Roman" w:hAnsi="Times New Roman"/>
            <w:b w:val="0"/>
            <w:sz w:val="24"/>
            <w:szCs w:val="24"/>
            <w:shd w:val="clear" w:color="auto" w:fill="FFFFFF"/>
          </w:rPr>
          <w:t>Lei nº 8.069, de 13 de julho de 1990.</w:t>
        </w:r>
      </w:hyperlink>
      <w:r w:rsidRPr="002E48D7">
        <w:rPr>
          <w:rFonts w:ascii="Times New Roman" w:hAnsi="Times New Roman"/>
          <w:sz w:val="24"/>
          <w:szCs w:val="24"/>
        </w:rPr>
        <w:t xml:space="preserve"> </w:t>
      </w:r>
      <w:r w:rsidRPr="000372F0">
        <w:rPr>
          <w:rFonts w:ascii="Times New Roman" w:hAnsi="Times New Roman"/>
          <w:b/>
          <w:sz w:val="24"/>
          <w:szCs w:val="24"/>
        </w:rPr>
        <w:t>Dispõe sobre o Estatuto da Criança e do Adolescente e dá outras providências</w:t>
      </w:r>
      <w:r w:rsidRPr="002E48D7">
        <w:rPr>
          <w:rFonts w:ascii="Times New Roman" w:hAnsi="Times New Roman"/>
          <w:sz w:val="24"/>
          <w:szCs w:val="24"/>
        </w:rPr>
        <w:t>. Disponível em: &lt;http://www.planalto.gov.br/ccivil_03/Leis/l8069.htm&gt; Acesso em: Jun. 2015.</w:t>
      </w:r>
    </w:p>
    <w:p w:rsidR="000F3C32" w:rsidRPr="002E48D7" w:rsidRDefault="000F3C32" w:rsidP="000F3C32">
      <w:pPr>
        <w:spacing w:after="0" w:line="240" w:lineRule="auto"/>
        <w:jc w:val="both"/>
        <w:rPr>
          <w:rFonts w:ascii="Times New Roman" w:hAnsi="Times New Roman"/>
          <w:sz w:val="24"/>
          <w:szCs w:val="24"/>
        </w:rPr>
      </w:pPr>
    </w:p>
    <w:p w:rsidR="000F3C32" w:rsidRDefault="000F3C32" w:rsidP="000F3C32">
      <w:pPr>
        <w:spacing w:after="0" w:line="240" w:lineRule="auto"/>
        <w:jc w:val="both"/>
        <w:rPr>
          <w:rFonts w:ascii="Times New Roman" w:hAnsi="Times New Roman"/>
          <w:sz w:val="24"/>
          <w:szCs w:val="24"/>
        </w:rPr>
      </w:pPr>
      <w:r w:rsidRPr="002E48D7">
        <w:rPr>
          <w:rFonts w:ascii="Times New Roman" w:hAnsi="Times New Roman"/>
          <w:sz w:val="24"/>
          <w:szCs w:val="24"/>
        </w:rPr>
        <w:t xml:space="preserve">COSTA, </w:t>
      </w:r>
      <w:proofErr w:type="spellStart"/>
      <w:r w:rsidRPr="002E48D7">
        <w:rPr>
          <w:rFonts w:ascii="Times New Roman" w:hAnsi="Times New Roman"/>
          <w:sz w:val="24"/>
          <w:szCs w:val="24"/>
        </w:rPr>
        <w:t>Natassia</w:t>
      </w:r>
      <w:proofErr w:type="spellEnd"/>
      <w:r w:rsidRPr="002E48D7">
        <w:rPr>
          <w:rFonts w:ascii="Times New Roman" w:hAnsi="Times New Roman"/>
          <w:sz w:val="24"/>
          <w:szCs w:val="24"/>
        </w:rPr>
        <w:t xml:space="preserve"> Medeiros. </w:t>
      </w:r>
      <w:r w:rsidRPr="000372F0">
        <w:rPr>
          <w:rFonts w:ascii="Times New Roman" w:hAnsi="Times New Roman"/>
          <w:b/>
          <w:sz w:val="24"/>
          <w:szCs w:val="24"/>
        </w:rPr>
        <w:t>A construção da justiça restaurativa no Brasil como um impacto positivo no sistema de justiça criminal</w:t>
      </w:r>
      <w:r w:rsidRPr="002E48D7">
        <w:rPr>
          <w:rFonts w:ascii="Times New Roman" w:hAnsi="Times New Roman"/>
          <w:sz w:val="24"/>
          <w:szCs w:val="24"/>
        </w:rPr>
        <w:t>. Revista Jurídica Justa Pena Vol. 1, n. 1 (2012)</w:t>
      </w:r>
      <w:r>
        <w:rPr>
          <w:rFonts w:ascii="Times New Roman" w:hAnsi="Times New Roman"/>
          <w:sz w:val="24"/>
          <w:szCs w:val="24"/>
        </w:rPr>
        <w:t>.</w:t>
      </w:r>
    </w:p>
    <w:p w:rsidR="000F3C32" w:rsidRDefault="000F3C32" w:rsidP="000F3C32">
      <w:pPr>
        <w:spacing w:after="0" w:line="240" w:lineRule="auto"/>
        <w:jc w:val="both"/>
        <w:rPr>
          <w:rFonts w:ascii="Times New Roman" w:hAnsi="Times New Roman"/>
          <w:sz w:val="24"/>
          <w:szCs w:val="24"/>
        </w:rPr>
      </w:pPr>
    </w:p>
    <w:p w:rsidR="000F3C32" w:rsidRDefault="000F3C32" w:rsidP="000F3C32">
      <w:pPr>
        <w:spacing w:after="0" w:line="240" w:lineRule="auto"/>
        <w:jc w:val="both"/>
        <w:rPr>
          <w:rFonts w:ascii="Times New Roman" w:hAnsi="Times New Roman"/>
          <w:sz w:val="24"/>
          <w:szCs w:val="24"/>
        </w:rPr>
      </w:pPr>
      <w:r w:rsidRPr="002E48D7">
        <w:rPr>
          <w:rFonts w:ascii="Times New Roman" w:hAnsi="Times New Roman"/>
          <w:sz w:val="24"/>
          <w:szCs w:val="24"/>
        </w:rPr>
        <w:t xml:space="preserve">FELIX, </w:t>
      </w:r>
      <w:proofErr w:type="spellStart"/>
      <w:r w:rsidRPr="002E48D7">
        <w:rPr>
          <w:rFonts w:ascii="Times New Roman" w:hAnsi="Times New Roman"/>
          <w:sz w:val="24"/>
          <w:szCs w:val="24"/>
        </w:rPr>
        <w:t>Criziany</w:t>
      </w:r>
      <w:proofErr w:type="spellEnd"/>
      <w:r w:rsidRPr="002E48D7">
        <w:rPr>
          <w:rFonts w:ascii="Times New Roman" w:hAnsi="Times New Roman"/>
          <w:sz w:val="24"/>
          <w:szCs w:val="24"/>
        </w:rPr>
        <w:t xml:space="preserve"> Machado. </w:t>
      </w:r>
      <w:r w:rsidRPr="000372F0">
        <w:rPr>
          <w:rFonts w:ascii="Times New Roman" w:hAnsi="Times New Roman"/>
          <w:b/>
          <w:sz w:val="24"/>
          <w:szCs w:val="24"/>
        </w:rPr>
        <w:t>A emergência do Movimento Restaurativo e o Sistema de Justiça Juvenil brasileiro.</w:t>
      </w:r>
      <w:r w:rsidRPr="002E48D7">
        <w:rPr>
          <w:rFonts w:ascii="Times New Roman" w:hAnsi="Times New Roman"/>
          <w:sz w:val="24"/>
          <w:szCs w:val="24"/>
        </w:rPr>
        <w:t xml:space="preserve"> Disponível em: &lt; </w:t>
      </w:r>
      <w:hyperlink r:id="rId8" w:history="1">
        <w:r w:rsidRPr="002E48D7">
          <w:rPr>
            <w:rStyle w:val="Hyperlink"/>
            <w:rFonts w:ascii="Times New Roman" w:hAnsi="Times New Roman"/>
            <w:sz w:val="24"/>
            <w:szCs w:val="24"/>
          </w:rPr>
          <w:t>http://cabodostrabalhos.ces.uc.pt/n10/documentos/3.1.2_Criziany_Machado_Felix.pdf</w:t>
        </w:r>
      </w:hyperlink>
      <w:r w:rsidRPr="002E48D7">
        <w:rPr>
          <w:rFonts w:ascii="Times New Roman" w:hAnsi="Times New Roman"/>
          <w:sz w:val="24"/>
          <w:szCs w:val="24"/>
        </w:rPr>
        <w:t>&gt; Acesso em: Set. 2015.</w:t>
      </w:r>
    </w:p>
    <w:p w:rsidR="000F3C32" w:rsidRPr="00460549" w:rsidRDefault="000F3C32" w:rsidP="000F3C32">
      <w:pPr>
        <w:spacing w:after="0" w:line="240" w:lineRule="auto"/>
        <w:jc w:val="both"/>
        <w:rPr>
          <w:rFonts w:ascii="Times New Roman" w:hAnsi="Times New Roman"/>
          <w:bCs/>
          <w:sz w:val="24"/>
          <w:szCs w:val="24"/>
          <w:shd w:val="clear" w:color="auto" w:fill="FFFFFF"/>
        </w:rPr>
      </w:pPr>
    </w:p>
    <w:p w:rsidR="000F3C32" w:rsidRPr="002E48D7" w:rsidRDefault="000F3C32" w:rsidP="000F3C32">
      <w:pPr>
        <w:spacing w:after="0" w:line="240" w:lineRule="auto"/>
        <w:jc w:val="both"/>
        <w:rPr>
          <w:rFonts w:ascii="Times New Roman" w:hAnsi="Times New Roman"/>
          <w:sz w:val="24"/>
          <w:szCs w:val="24"/>
        </w:rPr>
      </w:pPr>
      <w:r w:rsidRPr="002E48D7">
        <w:rPr>
          <w:rFonts w:ascii="Times New Roman" w:hAnsi="Times New Roman"/>
          <w:sz w:val="24"/>
          <w:szCs w:val="24"/>
        </w:rPr>
        <w:t xml:space="preserve">FONSECA, </w:t>
      </w:r>
      <w:proofErr w:type="spellStart"/>
      <w:r w:rsidRPr="002E48D7">
        <w:rPr>
          <w:rFonts w:ascii="Times New Roman" w:hAnsi="Times New Roman"/>
          <w:sz w:val="24"/>
          <w:szCs w:val="24"/>
        </w:rPr>
        <w:t>Antonio</w:t>
      </w:r>
      <w:proofErr w:type="spellEnd"/>
      <w:r w:rsidRPr="002E48D7">
        <w:rPr>
          <w:rFonts w:ascii="Times New Roman" w:hAnsi="Times New Roman"/>
          <w:sz w:val="24"/>
          <w:szCs w:val="24"/>
        </w:rPr>
        <w:t xml:space="preserve"> Cezar de Lima da. </w:t>
      </w:r>
      <w:r w:rsidRPr="000372F0">
        <w:rPr>
          <w:rFonts w:ascii="Times New Roman" w:hAnsi="Times New Roman"/>
          <w:b/>
          <w:sz w:val="24"/>
          <w:szCs w:val="24"/>
        </w:rPr>
        <w:t>Direitos da Criança e do Adolescente</w:t>
      </w:r>
      <w:r w:rsidRPr="002E48D7">
        <w:rPr>
          <w:rFonts w:ascii="Times New Roman" w:hAnsi="Times New Roman"/>
          <w:sz w:val="24"/>
          <w:szCs w:val="24"/>
        </w:rPr>
        <w:t xml:space="preserve"> – São Paulo: Atlas, 2011.</w:t>
      </w:r>
    </w:p>
    <w:p w:rsidR="000F3C32" w:rsidRPr="002E48D7" w:rsidRDefault="000F3C32" w:rsidP="000F3C32">
      <w:pPr>
        <w:shd w:val="clear" w:color="auto" w:fill="FFFFFF"/>
        <w:spacing w:after="0" w:line="240" w:lineRule="auto"/>
        <w:jc w:val="both"/>
        <w:outlineLvl w:val="1"/>
        <w:rPr>
          <w:rFonts w:ascii="Times New Roman" w:eastAsia="Times New Roman" w:hAnsi="Times New Roman"/>
          <w:sz w:val="24"/>
          <w:szCs w:val="24"/>
          <w:shd w:val="clear" w:color="auto" w:fill="FFFFFF"/>
          <w:lang w:eastAsia="pt-BR"/>
        </w:rPr>
      </w:pPr>
    </w:p>
    <w:p w:rsidR="000F3C32" w:rsidRPr="002E48D7" w:rsidRDefault="000F3C32" w:rsidP="000F3C32">
      <w:pPr>
        <w:shd w:val="clear" w:color="auto" w:fill="FFFFFF"/>
        <w:spacing w:after="0" w:line="240" w:lineRule="auto"/>
        <w:jc w:val="both"/>
        <w:outlineLvl w:val="1"/>
        <w:rPr>
          <w:rFonts w:ascii="Times New Roman" w:eastAsia="Times New Roman" w:hAnsi="Times New Roman"/>
          <w:sz w:val="24"/>
          <w:szCs w:val="24"/>
          <w:lang w:eastAsia="pt-BR"/>
        </w:rPr>
      </w:pPr>
      <w:r w:rsidRPr="002E48D7">
        <w:rPr>
          <w:rFonts w:ascii="Times New Roman" w:eastAsia="Times New Roman" w:hAnsi="Times New Roman"/>
          <w:sz w:val="24"/>
          <w:szCs w:val="24"/>
          <w:shd w:val="clear" w:color="auto" w:fill="FFFFFF"/>
          <w:lang w:eastAsia="pt-BR"/>
        </w:rPr>
        <w:t xml:space="preserve">GARCIA, </w:t>
      </w:r>
      <w:proofErr w:type="spellStart"/>
      <w:r w:rsidRPr="002E48D7">
        <w:rPr>
          <w:rFonts w:ascii="Times New Roman" w:eastAsia="Times New Roman" w:hAnsi="Times New Roman"/>
          <w:sz w:val="24"/>
          <w:szCs w:val="24"/>
          <w:shd w:val="clear" w:color="auto" w:fill="FFFFFF"/>
          <w:lang w:eastAsia="pt-BR"/>
        </w:rPr>
        <w:t>Lucyellen</w:t>
      </w:r>
      <w:proofErr w:type="spellEnd"/>
      <w:r w:rsidRPr="002E48D7">
        <w:rPr>
          <w:rFonts w:ascii="Times New Roman" w:eastAsia="Times New Roman" w:hAnsi="Times New Roman"/>
          <w:sz w:val="24"/>
          <w:szCs w:val="24"/>
          <w:shd w:val="clear" w:color="auto" w:fill="FFFFFF"/>
          <w:lang w:eastAsia="pt-BR"/>
        </w:rPr>
        <w:t xml:space="preserve"> Roberta Dias. </w:t>
      </w:r>
      <w:r w:rsidRPr="000372F0">
        <w:rPr>
          <w:rFonts w:ascii="Times New Roman" w:eastAsia="Times New Roman" w:hAnsi="Times New Roman"/>
          <w:b/>
          <w:sz w:val="24"/>
          <w:szCs w:val="24"/>
          <w:lang w:eastAsia="pt-BR"/>
        </w:rPr>
        <w:t xml:space="preserve">A medida </w:t>
      </w:r>
      <w:proofErr w:type="spellStart"/>
      <w:r w:rsidRPr="000372F0">
        <w:rPr>
          <w:rFonts w:ascii="Times New Roman" w:eastAsia="Times New Roman" w:hAnsi="Times New Roman"/>
          <w:b/>
          <w:sz w:val="24"/>
          <w:szCs w:val="24"/>
          <w:lang w:eastAsia="pt-BR"/>
        </w:rPr>
        <w:t>sócio-educativa</w:t>
      </w:r>
      <w:proofErr w:type="spellEnd"/>
      <w:r w:rsidRPr="000372F0">
        <w:rPr>
          <w:rFonts w:ascii="Times New Roman" w:eastAsia="Times New Roman" w:hAnsi="Times New Roman"/>
          <w:b/>
          <w:sz w:val="24"/>
          <w:szCs w:val="24"/>
          <w:lang w:eastAsia="pt-BR"/>
        </w:rPr>
        <w:t xml:space="preserve"> de internação e suas nuances frente ao sistema protecionista preconizado pelo estatuto da criança e do adolescente e a realidade social.</w:t>
      </w:r>
      <w:r w:rsidRPr="002E48D7">
        <w:rPr>
          <w:rFonts w:ascii="Times New Roman" w:eastAsia="Times New Roman" w:hAnsi="Times New Roman"/>
          <w:sz w:val="24"/>
          <w:szCs w:val="24"/>
          <w:lang w:eastAsia="pt-BR"/>
        </w:rPr>
        <w:t xml:space="preserve"> Disponível em: &lt;</w:t>
      </w:r>
      <w:r w:rsidRPr="002E48D7">
        <w:rPr>
          <w:rFonts w:ascii="Times New Roman" w:hAnsi="Times New Roman"/>
          <w:sz w:val="24"/>
          <w:szCs w:val="24"/>
        </w:rPr>
        <w:t xml:space="preserve"> </w:t>
      </w:r>
      <w:hyperlink r:id="rId9" w:history="1">
        <w:r w:rsidRPr="002E48D7">
          <w:rPr>
            <w:rStyle w:val="Hyperlink"/>
            <w:rFonts w:ascii="Times New Roman" w:eastAsia="Times New Roman" w:hAnsi="Times New Roman"/>
            <w:sz w:val="24"/>
            <w:szCs w:val="24"/>
            <w:lang w:eastAsia="pt-BR"/>
          </w:rPr>
          <w:t>http://www.ambito-juridico.com.br/site/index.php?n_link=revista_artigos_leitura&amp;artigo_id=6764</w:t>
        </w:r>
      </w:hyperlink>
      <w:r w:rsidRPr="002E48D7">
        <w:rPr>
          <w:rFonts w:ascii="Times New Roman" w:eastAsia="Times New Roman" w:hAnsi="Times New Roman"/>
          <w:sz w:val="24"/>
          <w:szCs w:val="24"/>
          <w:lang w:eastAsia="pt-BR"/>
        </w:rPr>
        <w:t>&gt; Acesso em: Out. 2015.</w:t>
      </w:r>
    </w:p>
    <w:p w:rsidR="000F3C32" w:rsidRPr="002E48D7" w:rsidRDefault="000F3C32" w:rsidP="000F3C32">
      <w:pPr>
        <w:spacing w:after="0" w:line="240" w:lineRule="auto"/>
        <w:jc w:val="both"/>
        <w:rPr>
          <w:rFonts w:ascii="Times New Roman" w:hAnsi="Times New Roman"/>
          <w:color w:val="333333"/>
          <w:spacing w:val="-5"/>
          <w:sz w:val="24"/>
          <w:szCs w:val="24"/>
          <w:shd w:val="clear" w:color="auto" w:fill="FFFFFF"/>
        </w:rPr>
      </w:pPr>
    </w:p>
    <w:p w:rsidR="000F3C32" w:rsidRDefault="000F3C32" w:rsidP="000F3C32">
      <w:pPr>
        <w:spacing w:after="0" w:line="240" w:lineRule="auto"/>
        <w:jc w:val="both"/>
        <w:rPr>
          <w:rFonts w:ascii="Times New Roman" w:hAnsi="Times New Roman"/>
          <w:sz w:val="24"/>
          <w:szCs w:val="24"/>
        </w:rPr>
      </w:pPr>
      <w:r w:rsidRPr="002E48D7">
        <w:rPr>
          <w:rFonts w:ascii="Times New Roman" w:hAnsi="Times New Roman"/>
          <w:sz w:val="24"/>
          <w:szCs w:val="24"/>
        </w:rPr>
        <w:t>JESUS, Damásio de. Revista do Conselho Nacional de Política Criminal e Penitenciária Vol. 1, n. 21 (2008) – Brasília: Conselho Nacional de Política Criminal e Penitenciária, 2008 – Anual. Disponível em: &lt; http://www.justica.gov.br/seus-direitos/politica-penal/transparencia-institucional/biblioteca-on-line-2/biblioteca-on-line-revistas/revista-do-cnpcp n21.pdf#page=17&gt; Acesso em: Mai. 2015.</w:t>
      </w:r>
    </w:p>
    <w:p w:rsidR="000F3C32" w:rsidRDefault="000F3C32" w:rsidP="000F3C32">
      <w:pPr>
        <w:spacing w:after="0" w:line="240" w:lineRule="auto"/>
        <w:jc w:val="both"/>
        <w:rPr>
          <w:rFonts w:ascii="Times New Roman" w:hAnsi="Times New Roman"/>
          <w:sz w:val="24"/>
          <w:szCs w:val="24"/>
        </w:rPr>
      </w:pPr>
    </w:p>
    <w:p w:rsidR="000F3C32" w:rsidRDefault="000F3C32" w:rsidP="000F3C32">
      <w:pPr>
        <w:spacing w:after="0" w:line="240" w:lineRule="auto"/>
        <w:jc w:val="both"/>
        <w:rPr>
          <w:rStyle w:val="Hyperlink"/>
          <w:rFonts w:ascii="Times New Roman" w:hAnsi="Times New Roman"/>
          <w:spacing w:val="-5"/>
          <w:sz w:val="24"/>
          <w:szCs w:val="24"/>
          <w:shd w:val="clear" w:color="auto" w:fill="FFFFFF"/>
        </w:rPr>
      </w:pPr>
      <w:r w:rsidRPr="002E48D7">
        <w:rPr>
          <w:rFonts w:ascii="Times New Roman" w:hAnsi="Times New Roman"/>
          <w:sz w:val="24"/>
          <w:szCs w:val="24"/>
        </w:rPr>
        <w:t xml:space="preserve">LIMA, João de Deus Alves de. MINADEO, Roberto. </w:t>
      </w:r>
      <w:r w:rsidRPr="000372F0">
        <w:rPr>
          <w:rFonts w:ascii="Times New Roman" w:hAnsi="Times New Roman"/>
          <w:b/>
          <w:bCs/>
          <w:sz w:val="24"/>
          <w:szCs w:val="24"/>
          <w:shd w:val="clear" w:color="auto" w:fill="FFFFFF"/>
        </w:rPr>
        <w:t>Ressocialização de menores infratores: Considerações críticas sobre as medidas socioeducativas de internação.</w:t>
      </w:r>
      <w:r w:rsidRPr="002E48D7">
        <w:rPr>
          <w:rFonts w:ascii="Times New Roman" w:hAnsi="Times New Roman"/>
          <w:bCs/>
          <w:sz w:val="24"/>
          <w:szCs w:val="24"/>
          <w:shd w:val="clear" w:color="auto" w:fill="FFFFFF"/>
        </w:rPr>
        <w:t xml:space="preserve"> Disponível em: &lt;</w:t>
      </w:r>
      <w:r w:rsidRPr="002E48D7">
        <w:rPr>
          <w:rStyle w:val="apple-converted-space"/>
          <w:rFonts w:ascii="Times New Roman" w:hAnsi="Times New Roman"/>
          <w:sz w:val="24"/>
          <w:szCs w:val="24"/>
          <w:shd w:val="clear" w:color="auto" w:fill="FFFFFF"/>
        </w:rPr>
        <w:t> </w:t>
      </w:r>
      <w:hyperlink r:id="rId10" w:anchor="_ftn28" w:history="1">
        <w:r w:rsidRPr="002E48D7">
          <w:rPr>
            <w:rStyle w:val="Hyperlink"/>
            <w:rFonts w:ascii="Times New Roman" w:hAnsi="Times New Roman"/>
            <w:spacing w:val="-5"/>
            <w:sz w:val="24"/>
            <w:szCs w:val="24"/>
            <w:shd w:val="clear" w:color="auto" w:fill="FFFFFF"/>
          </w:rPr>
          <w:t>http://www.revistaliberdades.org.br/site/outrasEdicoes/outrasEdicoesExibir.php?rcon_id=127#_ftn28</w:t>
        </w:r>
      </w:hyperlink>
      <w:r w:rsidRPr="002E48D7">
        <w:rPr>
          <w:rStyle w:val="Hyperlink"/>
          <w:rFonts w:ascii="Times New Roman" w:hAnsi="Times New Roman"/>
          <w:spacing w:val="-5"/>
          <w:sz w:val="24"/>
          <w:szCs w:val="24"/>
          <w:shd w:val="clear" w:color="auto" w:fill="FFFFFF"/>
        </w:rPr>
        <w:t>&gt; Acesso em: Mar. 2015.</w:t>
      </w:r>
    </w:p>
    <w:p w:rsidR="00706BEE" w:rsidRPr="002E48D7" w:rsidRDefault="00706BEE" w:rsidP="000F3C32">
      <w:pPr>
        <w:spacing w:after="0" w:line="240" w:lineRule="auto"/>
        <w:jc w:val="both"/>
        <w:rPr>
          <w:rStyle w:val="Hyperlink"/>
          <w:rFonts w:ascii="Times New Roman" w:hAnsi="Times New Roman"/>
          <w:spacing w:val="-5"/>
          <w:sz w:val="24"/>
          <w:szCs w:val="24"/>
          <w:shd w:val="clear" w:color="auto" w:fill="FFFFFF"/>
        </w:rPr>
      </w:pPr>
    </w:p>
    <w:p w:rsidR="00706BEE" w:rsidRPr="00706BEE" w:rsidRDefault="00706BEE" w:rsidP="000F3C32">
      <w:pPr>
        <w:autoSpaceDE w:val="0"/>
        <w:autoSpaceDN w:val="0"/>
        <w:adjustRightInd w:val="0"/>
        <w:spacing w:after="0" w:line="240" w:lineRule="auto"/>
        <w:ind w:right="-568"/>
        <w:jc w:val="both"/>
        <w:rPr>
          <w:rFonts w:ascii="Times New Roman" w:hAnsi="Times New Roman"/>
          <w:color w:val="000000"/>
          <w:sz w:val="24"/>
          <w:szCs w:val="24"/>
        </w:rPr>
      </w:pPr>
      <w:r w:rsidRPr="00706BEE">
        <w:rPr>
          <w:rFonts w:ascii="Times New Roman" w:hAnsi="Times New Roman"/>
          <w:color w:val="000000"/>
          <w:sz w:val="24"/>
          <w:szCs w:val="24"/>
        </w:rPr>
        <w:t xml:space="preserve">KONZEN, Afonso A. Justiça restaurativa e ato infracional. Porto Alegre: Livraria do advogado </w:t>
      </w:r>
      <w:proofErr w:type="spellStart"/>
      <w:r w:rsidRPr="00706BEE">
        <w:rPr>
          <w:rFonts w:ascii="Times New Roman" w:hAnsi="Times New Roman"/>
          <w:color w:val="000000"/>
          <w:sz w:val="24"/>
          <w:szCs w:val="24"/>
        </w:rPr>
        <w:t>Editra</w:t>
      </w:r>
      <w:proofErr w:type="spellEnd"/>
      <w:r w:rsidRPr="00706BEE">
        <w:rPr>
          <w:rFonts w:ascii="Times New Roman" w:hAnsi="Times New Roman"/>
          <w:color w:val="000000"/>
          <w:sz w:val="24"/>
          <w:szCs w:val="24"/>
        </w:rPr>
        <w:t>, 2007.</w:t>
      </w:r>
    </w:p>
    <w:p w:rsidR="00706BEE" w:rsidRPr="002E48D7" w:rsidRDefault="00706BEE" w:rsidP="000F3C32">
      <w:pPr>
        <w:autoSpaceDE w:val="0"/>
        <w:autoSpaceDN w:val="0"/>
        <w:adjustRightInd w:val="0"/>
        <w:spacing w:after="0" w:line="240" w:lineRule="auto"/>
        <w:ind w:right="-568"/>
        <w:jc w:val="both"/>
        <w:rPr>
          <w:rFonts w:ascii="Times New Roman" w:hAnsi="Times New Roman"/>
          <w:sz w:val="24"/>
          <w:szCs w:val="24"/>
        </w:rPr>
      </w:pPr>
    </w:p>
    <w:p w:rsidR="000F3C32" w:rsidRDefault="000F3C32" w:rsidP="000F3C32">
      <w:pPr>
        <w:spacing w:after="0" w:line="240" w:lineRule="auto"/>
        <w:jc w:val="both"/>
        <w:rPr>
          <w:rFonts w:ascii="Times New Roman" w:hAnsi="Times New Roman"/>
          <w:sz w:val="24"/>
          <w:szCs w:val="24"/>
        </w:rPr>
      </w:pPr>
      <w:r w:rsidRPr="002E48D7">
        <w:rPr>
          <w:rFonts w:ascii="Times New Roman" w:hAnsi="Times New Roman"/>
          <w:sz w:val="24"/>
          <w:szCs w:val="24"/>
        </w:rPr>
        <w:lastRenderedPageBreak/>
        <w:t xml:space="preserve">PINTO, Renato Sócrates Gomes (2005). </w:t>
      </w:r>
      <w:r w:rsidRPr="000372F0">
        <w:rPr>
          <w:rFonts w:ascii="Times New Roman" w:hAnsi="Times New Roman"/>
          <w:b/>
          <w:sz w:val="24"/>
          <w:szCs w:val="24"/>
        </w:rPr>
        <w:t>Justiça Restaurativa é Possível no Brasil? Em Justiça Restaurativa</w:t>
      </w:r>
      <w:r w:rsidRPr="002E48D7">
        <w:rPr>
          <w:rFonts w:ascii="Times New Roman" w:hAnsi="Times New Roman"/>
          <w:sz w:val="24"/>
          <w:szCs w:val="24"/>
        </w:rPr>
        <w:t xml:space="preserve">, 19–40. Coletânea de Artigos. Brasília-DF: Ministério da Justiça e Programa das Nações Unidas para o Desenvolvimento - PNUD.  </w:t>
      </w:r>
    </w:p>
    <w:p w:rsidR="000F3C32" w:rsidRPr="002E48D7" w:rsidRDefault="000F3C32" w:rsidP="000F3C32">
      <w:pPr>
        <w:spacing w:after="0" w:line="240" w:lineRule="auto"/>
        <w:jc w:val="both"/>
        <w:rPr>
          <w:rFonts w:ascii="Times New Roman" w:hAnsi="Times New Roman"/>
          <w:sz w:val="24"/>
          <w:szCs w:val="24"/>
        </w:rPr>
      </w:pPr>
    </w:p>
    <w:p w:rsidR="000F3C32" w:rsidRPr="002E48D7" w:rsidRDefault="000F3C32" w:rsidP="000F3C32">
      <w:pPr>
        <w:spacing w:after="0" w:line="240" w:lineRule="auto"/>
        <w:jc w:val="both"/>
        <w:rPr>
          <w:rFonts w:ascii="Times New Roman" w:hAnsi="Times New Roman"/>
          <w:sz w:val="24"/>
          <w:szCs w:val="24"/>
          <w:shd w:val="clear" w:color="auto" w:fill="FFFFFF"/>
          <w:lang w:eastAsia="pt-BR"/>
        </w:rPr>
      </w:pPr>
      <w:r>
        <w:rPr>
          <w:rFonts w:ascii="Times New Roman" w:hAnsi="Times New Roman"/>
          <w:sz w:val="24"/>
          <w:szCs w:val="24"/>
          <w:shd w:val="clear" w:color="auto" w:fill="FFFFFF"/>
          <w:lang w:eastAsia="pt-BR"/>
        </w:rPr>
        <w:t>WAQUIM, Amanda Almeida</w:t>
      </w:r>
      <w:r w:rsidRPr="002E48D7">
        <w:rPr>
          <w:rFonts w:ascii="Times New Roman" w:hAnsi="Times New Roman"/>
          <w:sz w:val="24"/>
          <w:szCs w:val="24"/>
          <w:shd w:val="clear" w:color="auto" w:fill="FFFFFF"/>
          <w:lang w:eastAsia="pt-BR"/>
        </w:rPr>
        <w:t>.</w:t>
      </w:r>
      <w:r>
        <w:rPr>
          <w:rFonts w:ascii="Times New Roman" w:hAnsi="Times New Roman"/>
          <w:sz w:val="24"/>
          <w:szCs w:val="24"/>
          <w:shd w:val="clear" w:color="auto" w:fill="FFFFFF"/>
          <w:lang w:eastAsia="pt-BR"/>
        </w:rPr>
        <w:t xml:space="preserve"> </w:t>
      </w:r>
      <w:r w:rsidRPr="000805D3">
        <w:rPr>
          <w:rFonts w:ascii="Times New Roman" w:hAnsi="Times New Roman"/>
          <w:b/>
          <w:sz w:val="24"/>
          <w:szCs w:val="24"/>
          <w:shd w:val="clear" w:color="auto" w:fill="FFFFFF"/>
          <w:lang w:eastAsia="pt-BR"/>
        </w:rPr>
        <w:t>Possibilidade de justiça restaurativa no sistema penal brasileiro</w:t>
      </w:r>
      <w:r>
        <w:rPr>
          <w:rFonts w:ascii="Times New Roman" w:hAnsi="Times New Roman"/>
          <w:sz w:val="24"/>
          <w:szCs w:val="24"/>
          <w:shd w:val="clear" w:color="auto" w:fill="FFFFFF"/>
          <w:lang w:eastAsia="pt-BR"/>
        </w:rPr>
        <w:t xml:space="preserve">. Brasília: UnB, 2011, 129 </w:t>
      </w:r>
      <w:proofErr w:type="gramStart"/>
      <w:r>
        <w:rPr>
          <w:rFonts w:ascii="Times New Roman" w:hAnsi="Times New Roman"/>
          <w:sz w:val="24"/>
          <w:szCs w:val="24"/>
          <w:shd w:val="clear" w:color="auto" w:fill="FFFFFF"/>
          <w:lang w:eastAsia="pt-BR"/>
        </w:rPr>
        <w:t>f..</w:t>
      </w:r>
      <w:proofErr w:type="gramEnd"/>
      <w:r>
        <w:rPr>
          <w:rFonts w:ascii="Times New Roman" w:hAnsi="Times New Roman"/>
          <w:sz w:val="24"/>
          <w:szCs w:val="24"/>
          <w:shd w:val="clear" w:color="auto" w:fill="FFFFFF"/>
          <w:lang w:eastAsia="pt-BR"/>
        </w:rPr>
        <w:t xml:space="preserve"> Monografia. Graduação em Direito. Faculdade de Direito. Universidade de Brasília, Brasília, 2011.  </w:t>
      </w:r>
    </w:p>
    <w:p w:rsidR="002237A9" w:rsidRDefault="006A6532"/>
    <w:p w:rsidR="00706BEE" w:rsidRPr="00706BEE" w:rsidRDefault="00706BEE" w:rsidP="00706BEE">
      <w:pPr>
        <w:jc w:val="both"/>
        <w:rPr>
          <w:rFonts w:ascii="Times New Roman" w:hAnsi="Times New Roman"/>
          <w:sz w:val="24"/>
          <w:szCs w:val="24"/>
        </w:rPr>
      </w:pPr>
      <w:r w:rsidRPr="00706BEE">
        <w:rPr>
          <w:rFonts w:ascii="Times New Roman" w:hAnsi="Times New Roman"/>
          <w:color w:val="000000"/>
          <w:sz w:val="24"/>
          <w:szCs w:val="24"/>
        </w:rPr>
        <w:t xml:space="preserve">ZEHR Howard. </w:t>
      </w:r>
      <w:proofErr w:type="spellStart"/>
      <w:r w:rsidRPr="00706BEE">
        <w:rPr>
          <w:rFonts w:ascii="Times New Roman" w:hAnsi="Times New Roman"/>
          <w:color w:val="000000"/>
          <w:sz w:val="24"/>
          <w:szCs w:val="24"/>
        </w:rPr>
        <w:t>Changins</w:t>
      </w:r>
      <w:proofErr w:type="spellEnd"/>
      <w:r w:rsidRPr="00706BEE">
        <w:rPr>
          <w:rFonts w:ascii="Times New Roman" w:hAnsi="Times New Roman"/>
          <w:color w:val="000000"/>
          <w:sz w:val="24"/>
          <w:szCs w:val="24"/>
        </w:rPr>
        <w:t xml:space="preserve"> </w:t>
      </w:r>
      <w:proofErr w:type="spellStart"/>
      <w:r w:rsidRPr="00706BEE">
        <w:rPr>
          <w:rFonts w:ascii="Times New Roman" w:hAnsi="Times New Roman"/>
          <w:color w:val="000000"/>
          <w:sz w:val="24"/>
          <w:szCs w:val="24"/>
        </w:rPr>
        <w:t>Lenses</w:t>
      </w:r>
      <w:proofErr w:type="spellEnd"/>
      <w:r w:rsidRPr="00706BEE">
        <w:rPr>
          <w:rFonts w:ascii="Times New Roman" w:hAnsi="Times New Roman"/>
          <w:color w:val="000000"/>
          <w:sz w:val="24"/>
          <w:szCs w:val="24"/>
        </w:rPr>
        <w:t xml:space="preserve">: A New Focus for Criminal </w:t>
      </w:r>
      <w:proofErr w:type="spellStart"/>
      <w:r w:rsidRPr="00706BEE">
        <w:rPr>
          <w:rFonts w:ascii="Times New Roman" w:hAnsi="Times New Roman"/>
          <w:color w:val="000000"/>
          <w:sz w:val="24"/>
          <w:szCs w:val="24"/>
        </w:rPr>
        <w:t>and</w:t>
      </w:r>
      <w:proofErr w:type="spellEnd"/>
      <w:r w:rsidRPr="00706BEE">
        <w:rPr>
          <w:rFonts w:ascii="Times New Roman" w:hAnsi="Times New Roman"/>
          <w:color w:val="000000"/>
          <w:sz w:val="24"/>
          <w:szCs w:val="24"/>
        </w:rPr>
        <w:t xml:space="preserve"> Justice, 3º edição, Waterloo, Herald, 2005. Disponível em: </w:t>
      </w:r>
      <w:r w:rsidR="0018344C">
        <w:rPr>
          <w:rFonts w:ascii="Times New Roman" w:hAnsi="Times New Roman"/>
          <w:color w:val="000000"/>
          <w:sz w:val="24"/>
          <w:szCs w:val="24"/>
        </w:rPr>
        <w:t>&lt;</w:t>
      </w:r>
      <w:r w:rsidR="0018344C" w:rsidRPr="0018344C">
        <w:rPr>
          <w:rFonts w:ascii="Times New Roman" w:hAnsi="Times New Roman"/>
          <w:color w:val="000000"/>
          <w:sz w:val="24"/>
          <w:szCs w:val="24"/>
        </w:rPr>
        <w:t>http://jus.com.br/artigos/20775/justica-restaurativa#ixzz3pKLGDiG5</w:t>
      </w:r>
      <w:r w:rsidR="0018344C">
        <w:rPr>
          <w:rFonts w:ascii="Times New Roman" w:hAnsi="Times New Roman"/>
          <w:color w:val="000000"/>
          <w:sz w:val="24"/>
          <w:szCs w:val="24"/>
        </w:rPr>
        <w:t>&gt;. Acesso em: Nov. 2015</w:t>
      </w:r>
    </w:p>
    <w:sectPr w:rsidR="00706BEE" w:rsidRPr="00706BEE" w:rsidSect="002E48D7">
      <w:headerReference w:type="default" r:id="rId11"/>
      <w:footerReference w:type="default" r:id="rId1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532" w:rsidRDefault="006A6532" w:rsidP="000F3C32">
      <w:pPr>
        <w:spacing w:after="0" w:line="240" w:lineRule="auto"/>
      </w:pPr>
      <w:r>
        <w:separator/>
      </w:r>
    </w:p>
  </w:endnote>
  <w:endnote w:type="continuationSeparator" w:id="0">
    <w:p w:rsidR="006A6532" w:rsidRDefault="006A6532" w:rsidP="000F3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6B5" w:rsidRDefault="006A6532" w:rsidP="009451DD">
    <w:pPr>
      <w:pStyle w:val="Rodap"/>
      <w:jc w:val="center"/>
    </w:pPr>
  </w:p>
  <w:p w:rsidR="009E5878" w:rsidRDefault="006A6532" w:rsidP="009E5878">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532" w:rsidRDefault="006A6532" w:rsidP="000F3C32">
      <w:pPr>
        <w:spacing w:after="0" w:line="240" w:lineRule="auto"/>
      </w:pPr>
      <w:r>
        <w:separator/>
      </w:r>
    </w:p>
  </w:footnote>
  <w:footnote w:type="continuationSeparator" w:id="0">
    <w:p w:rsidR="006A6532" w:rsidRDefault="006A6532" w:rsidP="000F3C32">
      <w:pPr>
        <w:spacing w:after="0" w:line="240" w:lineRule="auto"/>
      </w:pPr>
      <w:r>
        <w:continuationSeparator/>
      </w:r>
    </w:p>
  </w:footnote>
  <w:footnote w:id="1">
    <w:p w:rsidR="000F3C32" w:rsidRPr="00353BD6" w:rsidRDefault="000F3C32" w:rsidP="000F3C32">
      <w:pPr>
        <w:pStyle w:val="Textodenotaderodap"/>
        <w:rPr>
          <w:lang w:val="pt-BR"/>
        </w:rPr>
      </w:pPr>
      <w:r>
        <w:rPr>
          <w:rStyle w:val="Refdenotaderodap"/>
        </w:rPr>
        <w:footnoteRef/>
      </w:r>
      <w:r>
        <w:t xml:space="preserve"> </w:t>
      </w:r>
      <w:r w:rsidRPr="008A2FB7">
        <w:rPr>
          <w:rFonts w:ascii="Times New Roman" w:hAnsi="Times New Roman"/>
        </w:rPr>
        <w:t>Filiação institucional: Faculdade de Ciências Sociai</w:t>
      </w:r>
      <w:r>
        <w:rPr>
          <w:rFonts w:ascii="Times New Roman" w:hAnsi="Times New Roman"/>
        </w:rPr>
        <w:t xml:space="preserve">s e Aplicadas – FACISA, e-mail: </w:t>
      </w:r>
      <w:r w:rsidRPr="008A2FB7">
        <w:rPr>
          <w:rFonts w:ascii="Times New Roman" w:hAnsi="Times New Roman"/>
        </w:rPr>
        <w:t>seyanemorais</w:t>
      </w:r>
      <w:r>
        <w:rPr>
          <w:rFonts w:ascii="Times New Roman" w:hAnsi="Times New Roman"/>
        </w:rPr>
        <w:t>@</w:t>
      </w:r>
      <w:r w:rsidRPr="008A2FB7">
        <w:rPr>
          <w:rFonts w:ascii="Times New Roman" w:hAnsi="Times New Roman"/>
        </w:rPr>
        <w:t>hotmail.com, contato: (83) 993022619</w:t>
      </w:r>
      <w:r>
        <w:rPr>
          <w:rFonts w:ascii="Times New Roman" w:hAnsi="Times New Roman"/>
        </w:rPr>
        <w:t>.</w:t>
      </w:r>
    </w:p>
  </w:footnote>
  <w:footnote w:id="2">
    <w:p w:rsidR="000F3C32" w:rsidRPr="003D5DF4" w:rsidRDefault="000F3C32" w:rsidP="000F3C32">
      <w:pPr>
        <w:pStyle w:val="Textodenotaderodap1"/>
        <w:rPr>
          <w:rFonts w:ascii="Times New Roman" w:hAnsi="Times New Roman"/>
        </w:rPr>
      </w:pPr>
      <w:r w:rsidRPr="003D5DF4">
        <w:rPr>
          <w:rStyle w:val="Refdenotaderodap"/>
          <w:rFonts w:ascii="Times New Roman" w:hAnsi="Times New Roman"/>
        </w:rPr>
        <w:footnoteRef/>
      </w:r>
      <w:r w:rsidRPr="003D5DF4">
        <w:rPr>
          <w:rFonts w:ascii="Times New Roman" w:hAnsi="Times New Roman"/>
        </w:rPr>
        <w:t xml:space="preserve"> Disponível em: &lt;http://www.cnmp.mp.br/portal/images/stories/Noticias/2013/Arquivos/Relat%C3%B3rio_Interna%C3%A7%C%A3o.PDF&gt; Acesso em: Mar. 2015.</w:t>
      </w:r>
    </w:p>
  </w:footnote>
  <w:footnote w:id="3">
    <w:p w:rsidR="000F3C32" w:rsidRPr="0045423C" w:rsidRDefault="000F3C32" w:rsidP="000F3C32">
      <w:pPr>
        <w:pStyle w:val="Textodenotaderodap"/>
        <w:rPr>
          <w:lang w:val="pt-BR"/>
        </w:rPr>
      </w:pPr>
      <w:r>
        <w:rPr>
          <w:rStyle w:val="Refdenotaderodap"/>
        </w:rPr>
        <w:footnoteRef/>
      </w:r>
      <w:r>
        <w:t xml:space="preserve"> </w:t>
      </w:r>
      <w:r w:rsidRPr="0045423C">
        <w:rPr>
          <w:rFonts w:ascii="Times New Roman" w:hAnsi="Times New Roman"/>
          <w:lang w:val="pt-BR"/>
        </w:rPr>
        <w:t>Disponível em: &lt;</w:t>
      </w:r>
      <w:r w:rsidRPr="0045423C">
        <w:rPr>
          <w:rFonts w:ascii="Times New Roman" w:hAnsi="Times New Roman"/>
        </w:rPr>
        <w:t xml:space="preserve"> </w:t>
      </w:r>
      <w:r w:rsidRPr="0045423C">
        <w:rPr>
          <w:rFonts w:ascii="Times New Roman" w:hAnsi="Times New Roman"/>
          <w:lang w:val="pt-BR"/>
        </w:rPr>
        <w:t>http://www.cnj.jus.br/images/atos_normativos/portaria/portaria_74_12082015_18082015170434.pdf&gt; Acesso em: Nov.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1DD" w:rsidRDefault="00060556">
    <w:pPr>
      <w:pStyle w:val="Cabealho"/>
      <w:jc w:val="right"/>
    </w:pPr>
    <w:r>
      <w:fldChar w:fldCharType="begin"/>
    </w:r>
    <w:r>
      <w:instrText>PAGE   \* MERGEFORMAT</w:instrText>
    </w:r>
    <w:r>
      <w:fldChar w:fldCharType="separate"/>
    </w:r>
    <w:r w:rsidR="0018344C" w:rsidRPr="0018344C">
      <w:rPr>
        <w:noProof/>
        <w:lang w:val="pt-BR"/>
      </w:rPr>
      <w:t>15</w:t>
    </w:r>
    <w:r>
      <w:fldChar w:fldCharType="end"/>
    </w:r>
  </w:p>
  <w:p w:rsidR="009451DD" w:rsidRDefault="006A653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C32"/>
    <w:rsid w:val="00060556"/>
    <w:rsid w:val="000F3C32"/>
    <w:rsid w:val="0018344C"/>
    <w:rsid w:val="002B2995"/>
    <w:rsid w:val="00363721"/>
    <w:rsid w:val="006A6532"/>
    <w:rsid w:val="00706BEE"/>
    <w:rsid w:val="0091395B"/>
    <w:rsid w:val="00FA6A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CCFBA4-1FE3-40AA-A005-E56E9973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C32"/>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uiPriority w:val="20"/>
    <w:qFormat/>
    <w:rsid w:val="000F3C32"/>
    <w:rPr>
      <w:i/>
      <w:iCs/>
    </w:rPr>
  </w:style>
  <w:style w:type="character" w:customStyle="1" w:styleId="apple-converted-space">
    <w:name w:val="apple-converted-space"/>
    <w:basedOn w:val="Fontepargpadro"/>
    <w:rsid w:val="000F3C32"/>
  </w:style>
  <w:style w:type="paragraph" w:styleId="NormalWeb">
    <w:name w:val="Normal (Web)"/>
    <w:basedOn w:val="Normal"/>
    <w:uiPriority w:val="99"/>
    <w:unhideWhenUsed/>
    <w:rsid w:val="000F3C32"/>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odenotaderodap1">
    <w:name w:val="Texto de nota de rodapé1"/>
    <w:basedOn w:val="Normal"/>
    <w:next w:val="Textodenotaderodap"/>
    <w:link w:val="TextodenotaderodapChar"/>
    <w:uiPriority w:val="99"/>
    <w:semiHidden/>
    <w:unhideWhenUsed/>
    <w:rsid w:val="000F3C32"/>
    <w:pPr>
      <w:spacing w:after="0" w:line="240" w:lineRule="auto"/>
    </w:pPr>
    <w:rPr>
      <w:sz w:val="20"/>
      <w:szCs w:val="20"/>
      <w:lang w:val="x-none" w:eastAsia="x-none"/>
    </w:rPr>
  </w:style>
  <w:style w:type="character" w:customStyle="1" w:styleId="TextodenotaderodapChar">
    <w:name w:val="Texto de nota de rodapé Char"/>
    <w:link w:val="Textodenotaderodap1"/>
    <w:uiPriority w:val="99"/>
    <w:semiHidden/>
    <w:rsid w:val="000F3C32"/>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0F3C32"/>
    <w:rPr>
      <w:vertAlign w:val="superscript"/>
    </w:rPr>
  </w:style>
  <w:style w:type="paragraph" w:styleId="Textodenotaderodap">
    <w:name w:val="footnote text"/>
    <w:basedOn w:val="Normal"/>
    <w:link w:val="TextodenotaderodapChar1"/>
    <w:uiPriority w:val="99"/>
    <w:semiHidden/>
    <w:unhideWhenUsed/>
    <w:rsid w:val="000F3C32"/>
    <w:rPr>
      <w:sz w:val="20"/>
      <w:szCs w:val="20"/>
      <w:lang w:val="x-none"/>
    </w:rPr>
  </w:style>
  <w:style w:type="character" w:customStyle="1" w:styleId="TextodenotaderodapChar1">
    <w:name w:val="Texto de nota de rodapé Char1"/>
    <w:basedOn w:val="Fontepargpadro"/>
    <w:link w:val="Textodenotaderodap"/>
    <w:uiPriority w:val="99"/>
    <w:semiHidden/>
    <w:rsid w:val="000F3C32"/>
    <w:rPr>
      <w:rFonts w:ascii="Calibri" w:eastAsia="Calibri" w:hAnsi="Calibri" w:cs="Times New Roman"/>
      <w:sz w:val="20"/>
      <w:szCs w:val="20"/>
      <w:lang w:val="x-none"/>
    </w:rPr>
  </w:style>
  <w:style w:type="character" w:styleId="Hyperlink">
    <w:name w:val="Hyperlink"/>
    <w:uiPriority w:val="99"/>
    <w:unhideWhenUsed/>
    <w:rsid w:val="000F3C32"/>
    <w:rPr>
      <w:color w:val="0563C1"/>
      <w:u w:val="single"/>
    </w:rPr>
  </w:style>
  <w:style w:type="character" w:styleId="Forte">
    <w:name w:val="Strong"/>
    <w:uiPriority w:val="22"/>
    <w:qFormat/>
    <w:rsid w:val="000F3C32"/>
    <w:rPr>
      <w:b/>
      <w:bCs/>
    </w:rPr>
  </w:style>
  <w:style w:type="paragraph" w:styleId="Cabealho">
    <w:name w:val="header"/>
    <w:basedOn w:val="Normal"/>
    <w:link w:val="CabealhoChar"/>
    <w:uiPriority w:val="99"/>
    <w:unhideWhenUsed/>
    <w:rsid w:val="000F3C32"/>
    <w:pPr>
      <w:tabs>
        <w:tab w:val="center" w:pos="4252"/>
        <w:tab w:val="right" w:pos="8504"/>
      </w:tabs>
    </w:pPr>
    <w:rPr>
      <w:lang w:val="x-none"/>
    </w:rPr>
  </w:style>
  <w:style w:type="character" w:customStyle="1" w:styleId="CabealhoChar">
    <w:name w:val="Cabeçalho Char"/>
    <w:basedOn w:val="Fontepargpadro"/>
    <w:link w:val="Cabealho"/>
    <w:uiPriority w:val="99"/>
    <w:rsid w:val="000F3C32"/>
    <w:rPr>
      <w:rFonts w:ascii="Calibri" w:eastAsia="Calibri" w:hAnsi="Calibri" w:cs="Times New Roman"/>
      <w:lang w:val="x-none"/>
    </w:rPr>
  </w:style>
  <w:style w:type="paragraph" w:styleId="Rodap">
    <w:name w:val="footer"/>
    <w:basedOn w:val="Normal"/>
    <w:link w:val="RodapChar"/>
    <w:uiPriority w:val="99"/>
    <w:unhideWhenUsed/>
    <w:rsid w:val="000F3C32"/>
    <w:pPr>
      <w:tabs>
        <w:tab w:val="center" w:pos="4252"/>
        <w:tab w:val="right" w:pos="8504"/>
      </w:tabs>
    </w:pPr>
    <w:rPr>
      <w:lang w:val="x-none"/>
    </w:rPr>
  </w:style>
  <w:style w:type="character" w:customStyle="1" w:styleId="RodapChar">
    <w:name w:val="Rodapé Char"/>
    <w:basedOn w:val="Fontepargpadro"/>
    <w:link w:val="Rodap"/>
    <w:uiPriority w:val="99"/>
    <w:rsid w:val="000F3C32"/>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53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bodostrabalhos.ces.uc.pt/n10/documentos/3.1.2_Criziany_Machado_Felix.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egislacao.planalto.gov.br/legisla/legislacao.nsf/Viw_Identificacao/lei%208.069-1990?OpenDocument"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esc.br/editora/livrosdigitais/atos-infracionais-medidas-socioeducativas.pdf"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revistaliberdades.org.br/site/outrasEdicoes/outrasEdicoesExibir.php?rcon_id=127" TargetMode="External"/><Relationship Id="rId4" Type="http://schemas.openxmlformats.org/officeDocument/2006/relationships/footnotes" Target="footnotes.xml"/><Relationship Id="rId9" Type="http://schemas.openxmlformats.org/officeDocument/2006/relationships/hyperlink" Target="http://www.ambito-juridico.com.br/site/index.php?n_link=revista_artigos_leitura&amp;artigo_id=6764"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15</Pages>
  <Words>7721</Words>
  <Characters>41698</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Seyane Mendonça</dc:creator>
  <cp:keywords/>
  <dc:description/>
  <cp:lastModifiedBy>Seyane Mendonça</cp:lastModifiedBy>
  <cp:revision>3</cp:revision>
  <dcterms:created xsi:type="dcterms:W3CDTF">2015-11-25T14:29:00Z</dcterms:created>
  <dcterms:modified xsi:type="dcterms:W3CDTF">2015-11-25T15:00:00Z</dcterms:modified>
</cp:coreProperties>
</file>