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7F" w:rsidRPr="006E7D7F" w:rsidRDefault="006E7D7F" w:rsidP="006E7D7F">
      <w:pPr>
        <w:pStyle w:val="SemEspaamento"/>
        <w:rPr>
          <w:rFonts w:ascii="Times New Roman" w:hAnsi="Times New Roman" w:cs="Times New Roman"/>
          <w:b/>
          <w:sz w:val="24"/>
          <w:szCs w:val="24"/>
        </w:rPr>
      </w:pPr>
      <w:r w:rsidRPr="006E7D7F">
        <w:rPr>
          <w:rFonts w:ascii="Times New Roman" w:hAnsi="Times New Roman" w:cs="Times New Roman"/>
          <w:b/>
          <w:sz w:val="24"/>
          <w:szCs w:val="24"/>
        </w:rPr>
        <w:t>CESED – CENTRO DE ENSINO SUPERIOR EM DESENVOLVIMENTO</w:t>
      </w:r>
    </w:p>
    <w:p w:rsidR="006E7D7F" w:rsidRPr="006E7D7F" w:rsidRDefault="006E7D7F" w:rsidP="006E7D7F">
      <w:pPr>
        <w:pStyle w:val="SemEspaamento"/>
        <w:rPr>
          <w:rFonts w:ascii="Times New Roman" w:hAnsi="Times New Roman" w:cs="Times New Roman"/>
          <w:b/>
          <w:sz w:val="24"/>
          <w:szCs w:val="24"/>
        </w:rPr>
      </w:pPr>
      <w:r w:rsidRPr="006E7D7F">
        <w:rPr>
          <w:rFonts w:ascii="Times New Roman" w:hAnsi="Times New Roman" w:cs="Times New Roman"/>
          <w:b/>
          <w:sz w:val="24"/>
          <w:szCs w:val="24"/>
        </w:rPr>
        <w:t>FACISA - FACULDADE DE CIENCIAS SOCIAIS APLICADAS</w:t>
      </w:r>
    </w:p>
    <w:p w:rsidR="006E7D7F" w:rsidRPr="006E7D7F" w:rsidRDefault="006E7D7F" w:rsidP="006E7D7F">
      <w:pPr>
        <w:pStyle w:val="SemEspaamento"/>
        <w:rPr>
          <w:rFonts w:ascii="Times New Roman" w:hAnsi="Times New Roman" w:cs="Times New Roman"/>
          <w:b/>
          <w:sz w:val="24"/>
          <w:szCs w:val="24"/>
        </w:rPr>
      </w:pPr>
      <w:r w:rsidRPr="006E7D7F">
        <w:rPr>
          <w:rFonts w:ascii="Times New Roman" w:hAnsi="Times New Roman" w:cs="Times New Roman"/>
          <w:b/>
          <w:sz w:val="24"/>
          <w:szCs w:val="24"/>
        </w:rPr>
        <w:t>CURSO DE BACHAREL EM DIREITO</w:t>
      </w:r>
    </w:p>
    <w:p w:rsidR="006E7D7F" w:rsidRPr="006E7D7F" w:rsidRDefault="006E7D7F" w:rsidP="006E7D7F">
      <w:pPr>
        <w:pStyle w:val="SemEspaamento"/>
        <w:rPr>
          <w:rFonts w:ascii="Times New Roman" w:hAnsi="Times New Roman" w:cs="Times New Roman"/>
          <w:b/>
          <w:sz w:val="24"/>
          <w:szCs w:val="24"/>
        </w:rPr>
      </w:pPr>
    </w:p>
    <w:p w:rsidR="006E7D7F" w:rsidRDefault="006E7D7F" w:rsidP="006E7D7F">
      <w:pPr>
        <w:pStyle w:val="SemEspaamento"/>
        <w:rPr>
          <w:rFonts w:ascii="Times New Roman" w:hAnsi="Times New Roman" w:cs="Times New Roman"/>
          <w:b/>
          <w:sz w:val="24"/>
          <w:szCs w:val="24"/>
        </w:rPr>
      </w:pPr>
    </w:p>
    <w:p w:rsidR="006E7D7F" w:rsidRPr="006E7D7F" w:rsidRDefault="00DC5CF8" w:rsidP="006E7D7F">
      <w:pPr>
        <w:pStyle w:val="SemEspaamento"/>
        <w:rPr>
          <w:rFonts w:ascii="Times New Roman" w:hAnsi="Times New Roman" w:cs="Times New Roman"/>
          <w:b/>
          <w:sz w:val="24"/>
          <w:szCs w:val="24"/>
        </w:rPr>
      </w:pPr>
      <w:r>
        <w:rPr>
          <w:rFonts w:ascii="Times New Roman" w:hAnsi="Times New Roman" w:cs="Times New Roman"/>
          <w:b/>
          <w:sz w:val="24"/>
          <w:szCs w:val="24"/>
        </w:rPr>
        <w:t>MARIANA EMILYE MONTEIRO BARBOSA</w:t>
      </w:r>
    </w:p>
    <w:p w:rsidR="006E7D7F" w:rsidRPr="006B673F" w:rsidRDefault="006E7D7F" w:rsidP="006E7D7F">
      <w:pPr>
        <w:spacing w:line="360" w:lineRule="auto"/>
        <w:jc w:val="center"/>
        <w:rPr>
          <w:rFonts w:eastAsia="Courier New"/>
          <w:b/>
          <w:sz w:val="28"/>
          <w:szCs w:val="28"/>
        </w:rPr>
      </w:pPr>
    </w:p>
    <w:p w:rsidR="006E7D7F" w:rsidRPr="006B673F" w:rsidRDefault="006E7D7F" w:rsidP="006E7D7F">
      <w:pPr>
        <w:spacing w:line="360" w:lineRule="auto"/>
        <w:jc w:val="center"/>
        <w:rPr>
          <w:rFonts w:eastAsia="Courier New"/>
          <w:b/>
          <w:sz w:val="28"/>
          <w:szCs w:val="28"/>
        </w:rPr>
      </w:pPr>
    </w:p>
    <w:p w:rsidR="006E7D7F" w:rsidRPr="006B673F" w:rsidRDefault="006E7D7F" w:rsidP="006E7D7F">
      <w:pPr>
        <w:spacing w:line="360" w:lineRule="auto"/>
        <w:jc w:val="center"/>
        <w:rPr>
          <w:sz w:val="28"/>
          <w:szCs w:val="28"/>
        </w:rPr>
      </w:pPr>
    </w:p>
    <w:p w:rsidR="006E7D7F" w:rsidRPr="006B673F" w:rsidRDefault="006E7D7F" w:rsidP="006E7D7F">
      <w:pPr>
        <w:spacing w:line="360" w:lineRule="auto"/>
        <w:jc w:val="center"/>
        <w:rPr>
          <w:i/>
          <w:sz w:val="28"/>
          <w:szCs w:val="28"/>
        </w:rPr>
      </w:pPr>
    </w:p>
    <w:p w:rsidR="006E7D7F" w:rsidRDefault="006E7D7F" w:rsidP="006E7D7F">
      <w:pPr>
        <w:spacing w:line="360" w:lineRule="auto"/>
        <w:jc w:val="center"/>
        <w:rPr>
          <w:b/>
          <w:sz w:val="28"/>
          <w:szCs w:val="28"/>
        </w:rPr>
      </w:pPr>
    </w:p>
    <w:p w:rsidR="006E7D7F" w:rsidRDefault="006E7D7F" w:rsidP="006E7D7F">
      <w:pPr>
        <w:spacing w:line="360" w:lineRule="auto"/>
        <w:jc w:val="center"/>
        <w:rPr>
          <w:b/>
          <w:sz w:val="28"/>
          <w:szCs w:val="28"/>
        </w:rPr>
      </w:pPr>
    </w:p>
    <w:p w:rsidR="006E7D7F" w:rsidRDefault="006E7D7F" w:rsidP="006E7D7F">
      <w:pPr>
        <w:spacing w:line="360" w:lineRule="auto"/>
        <w:jc w:val="center"/>
        <w:rPr>
          <w:rFonts w:ascii="Times New Roman" w:hAnsi="Times New Roman" w:cs="Times New Roman"/>
          <w:b/>
          <w:sz w:val="24"/>
          <w:szCs w:val="24"/>
        </w:rPr>
      </w:pPr>
    </w:p>
    <w:p w:rsidR="00DC5CF8" w:rsidRPr="006C764D" w:rsidRDefault="00DC5CF8" w:rsidP="00DC5CF8">
      <w:pPr>
        <w:spacing w:after="0" w:line="240" w:lineRule="auto"/>
        <w:contextualSpacing/>
        <w:jc w:val="center"/>
        <w:rPr>
          <w:rFonts w:ascii="Times New Roman" w:hAnsi="Times New Roman" w:cs="Times New Roman"/>
          <w:b/>
          <w:sz w:val="24"/>
          <w:szCs w:val="24"/>
        </w:rPr>
      </w:pPr>
      <w:r w:rsidRPr="006C764D">
        <w:rPr>
          <w:rFonts w:ascii="Times New Roman" w:hAnsi="Times New Roman" w:cs="Times New Roman"/>
          <w:b/>
          <w:sz w:val="24"/>
          <w:szCs w:val="24"/>
        </w:rPr>
        <w:t>DIREITO DOS CONTRATOS: O CONTRATO DE LOCAÇÃO E SUAS ESPECIFICAÇÕES</w:t>
      </w:r>
      <w:r>
        <w:rPr>
          <w:rFonts w:ascii="Times New Roman" w:hAnsi="Times New Roman" w:cs="Times New Roman"/>
          <w:b/>
          <w:sz w:val="24"/>
          <w:szCs w:val="24"/>
        </w:rPr>
        <w:t>.</w:t>
      </w:r>
    </w:p>
    <w:p w:rsidR="00DC5CF8" w:rsidRPr="006B673F" w:rsidRDefault="00DC5CF8" w:rsidP="006E7D7F">
      <w:pPr>
        <w:spacing w:line="360" w:lineRule="auto"/>
        <w:jc w:val="center"/>
        <w:rPr>
          <w:b/>
          <w:sz w:val="28"/>
          <w:szCs w:val="28"/>
        </w:rPr>
      </w:pPr>
    </w:p>
    <w:p w:rsidR="006E7D7F" w:rsidRPr="006B673F" w:rsidRDefault="006E7D7F" w:rsidP="006E7D7F">
      <w:pPr>
        <w:spacing w:line="360" w:lineRule="auto"/>
        <w:jc w:val="center"/>
        <w:rPr>
          <w:b/>
          <w:sz w:val="28"/>
          <w:szCs w:val="28"/>
        </w:rPr>
      </w:pPr>
    </w:p>
    <w:p w:rsidR="006E7D7F" w:rsidRPr="006B673F" w:rsidRDefault="006E7D7F" w:rsidP="006E7D7F">
      <w:pPr>
        <w:spacing w:line="360" w:lineRule="auto"/>
        <w:jc w:val="center"/>
        <w:rPr>
          <w:b/>
          <w:sz w:val="28"/>
          <w:szCs w:val="28"/>
        </w:rPr>
      </w:pPr>
    </w:p>
    <w:p w:rsidR="006E7D7F" w:rsidRPr="006B673F" w:rsidRDefault="006E7D7F" w:rsidP="006E7D7F">
      <w:pPr>
        <w:spacing w:line="360" w:lineRule="auto"/>
        <w:jc w:val="center"/>
        <w:rPr>
          <w:b/>
          <w:sz w:val="28"/>
          <w:szCs w:val="28"/>
        </w:rPr>
      </w:pPr>
    </w:p>
    <w:p w:rsidR="006E7D7F" w:rsidRPr="006B673F" w:rsidRDefault="006E7D7F" w:rsidP="006E7D7F">
      <w:pPr>
        <w:spacing w:line="360" w:lineRule="auto"/>
        <w:jc w:val="center"/>
        <w:rPr>
          <w:b/>
          <w:sz w:val="28"/>
          <w:szCs w:val="28"/>
        </w:rPr>
      </w:pPr>
    </w:p>
    <w:p w:rsidR="006E7D7F" w:rsidRPr="006B673F" w:rsidRDefault="006E7D7F" w:rsidP="006E7D7F">
      <w:pPr>
        <w:spacing w:line="360" w:lineRule="auto"/>
        <w:jc w:val="center"/>
        <w:rPr>
          <w:b/>
          <w:sz w:val="28"/>
          <w:szCs w:val="28"/>
        </w:rPr>
      </w:pPr>
    </w:p>
    <w:p w:rsidR="006E7D7F" w:rsidRPr="002E1E91" w:rsidRDefault="006E7D7F" w:rsidP="006E7D7F">
      <w:pPr>
        <w:spacing w:line="360" w:lineRule="auto"/>
        <w:jc w:val="center"/>
        <w:rPr>
          <w:b/>
          <w:sz w:val="24"/>
          <w:szCs w:val="24"/>
        </w:rPr>
      </w:pPr>
    </w:p>
    <w:p w:rsidR="006E7D7F" w:rsidRPr="006E7D7F" w:rsidRDefault="006E7D7F" w:rsidP="006E7D7F">
      <w:pPr>
        <w:pStyle w:val="SemEspaamento"/>
        <w:jc w:val="center"/>
        <w:rPr>
          <w:rFonts w:ascii="Times New Roman" w:hAnsi="Times New Roman" w:cs="Times New Roman"/>
          <w:b/>
          <w:sz w:val="24"/>
          <w:szCs w:val="24"/>
        </w:rPr>
      </w:pPr>
      <w:r w:rsidRPr="006E7D7F">
        <w:rPr>
          <w:rFonts w:ascii="Times New Roman" w:hAnsi="Times New Roman" w:cs="Times New Roman"/>
          <w:b/>
          <w:sz w:val="24"/>
          <w:szCs w:val="24"/>
        </w:rPr>
        <w:t>CAMPINA GRANDE – PB</w:t>
      </w:r>
    </w:p>
    <w:p w:rsidR="006E7D7F" w:rsidRPr="006E7D7F" w:rsidRDefault="006E7D7F" w:rsidP="006E7D7F">
      <w:pPr>
        <w:pStyle w:val="SemEspaamento"/>
        <w:jc w:val="center"/>
        <w:rPr>
          <w:rFonts w:ascii="Times New Roman" w:hAnsi="Times New Roman" w:cs="Times New Roman"/>
          <w:b/>
          <w:sz w:val="24"/>
          <w:szCs w:val="24"/>
        </w:rPr>
      </w:pPr>
      <w:r w:rsidRPr="006E7D7F">
        <w:rPr>
          <w:rFonts w:ascii="Times New Roman" w:hAnsi="Times New Roman" w:cs="Times New Roman"/>
          <w:b/>
          <w:sz w:val="24"/>
          <w:szCs w:val="24"/>
        </w:rPr>
        <w:t>2015</w:t>
      </w:r>
    </w:p>
    <w:p w:rsidR="006E7D7F" w:rsidRDefault="006E7D7F" w:rsidP="006E7D7F">
      <w:pPr>
        <w:spacing w:line="360" w:lineRule="auto"/>
        <w:rPr>
          <w:sz w:val="24"/>
          <w:szCs w:val="24"/>
        </w:rPr>
      </w:pPr>
    </w:p>
    <w:p w:rsidR="006E7D7F" w:rsidRDefault="006E7D7F" w:rsidP="00DF64B2">
      <w:pPr>
        <w:tabs>
          <w:tab w:val="left" w:pos="7020"/>
        </w:tabs>
        <w:spacing w:line="240" w:lineRule="auto"/>
        <w:ind w:left="4536"/>
        <w:jc w:val="both"/>
        <w:rPr>
          <w:rFonts w:ascii="Times New Roman" w:hAnsi="Times New Roman" w:cs="Times New Roman"/>
          <w:color w:val="FF0000"/>
          <w:sz w:val="24"/>
        </w:rPr>
      </w:pPr>
    </w:p>
    <w:p w:rsidR="008D1F30" w:rsidRPr="006E7D7F" w:rsidRDefault="008D1F30" w:rsidP="00DF64B2">
      <w:pPr>
        <w:tabs>
          <w:tab w:val="left" w:pos="7020"/>
        </w:tabs>
        <w:spacing w:line="240" w:lineRule="auto"/>
        <w:ind w:left="4536"/>
        <w:jc w:val="both"/>
        <w:rPr>
          <w:rFonts w:ascii="Times New Roman" w:hAnsi="Times New Roman" w:cs="Times New Roman"/>
          <w:color w:val="FF0000"/>
          <w:sz w:val="24"/>
        </w:rPr>
      </w:pPr>
    </w:p>
    <w:p w:rsidR="008F046E" w:rsidRDefault="008F046E" w:rsidP="00E7731F">
      <w:pPr>
        <w:spacing w:line="360" w:lineRule="auto"/>
        <w:jc w:val="center"/>
        <w:rPr>
          <w:rFonts w:ascii="Times New Roman" w:hAnsi="Times New Roman" w:cs="Times New Roman"/>
          <w:b/>
          <w:sz w:val="24"/>
          <w:szCs w:val="24"/>
        </w:rPr>
      </w:pPr>
      <w:r w:rsidRPr="00381BDB">
        <w:rPr>
          <w:rFonts w:ascii="Times New Roman" w:hAnsi="Times New Roman" w:cs="Times New Roman"/>
          <w:b/>
          <w:sz w:val="24"/>
          <w:szCs w:val="24"/>
        </w:rPr>
        <w:lastRenderedPageBreak/>
        <w:t>RESUMO</w:t>
      </w:r>
    </w:p>
    <w:p w:rsidR="002D2AE9" w:rsidRDefault="002D2AE9" w:rsidP="00E7731F">
      <w:pPr>
        <w:spacing w:line="360" w:lineRule="auto"/>
        <w:jc w:val="center"/>
        <w:rPr>
          <w:rFonts w:ascii="Times New Roman" w:hAnsi="Times New Roman" w:cs="Times New Roman"/>
          <w:b/>
          <w:sz w:val="24"/>
          <w:szCs w:val="24"/>
        </w:rPr>
      </w:pPr>
    </w:p>
    <w:p w:rsidR="00900AD7" w:rsidRDefault="00204E35" w:rsidP="00204E35">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Esse artigo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objetiva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apresentar as propriedades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direito contratual</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 as suas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especificações.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Um contrato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firmado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meio à</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vontade que dois ou mais indivíduos apresentam em praticar determinado ato, buscando satisfazer alguma necessidade. </w:t>
      </w:r>
      <w:r w:rsidR="001F2464">
        <w:rPr>
          <w:rFonts w:ascii="Times New Roman" w:hAnsi="Times New Roman" w:cs="Times New Roman"/>
          <w:sz w:val="24"/>
          <w:szCs w:val="24"/>
        </w:rPr>
        <w:t>O</w:t>
      </w:r>
      <w:r w:rsidRPr="00EA3D11">
        <w:rPr>
          <w:rFonts w:ascii="Times New Roman" w:hAnsi="Times New Roman" w:cs="Times New Roman"/>
          <w:sz w:val="24"/>
          <w:szCs w:val="24"/>
        </w:rPr>
        <w:t xml:space="preserve"> estudo</w:t>
      </w:r>
      <w:r w:rsidRPr="00EA3D11">
        <w:rPr>
          <w:rStyle w:val="f1"/>
          <w:rFonts w:ascii="Times New Roman" w:hAnsi="Times New Roman" w:cs="Times New Roman"/>
          <w:sz w:val="24"/>
          <w:szCs w:val="24"/>
        </w:rPr>
        <w:t xml:space="preserve"> se caracteriza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principalmente pelo comprometimento com a norma jurídica,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visto que,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preciso estar voltado para a formalidade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da lei 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ter o consentimento das partes para ser celebrado. Dentre os diversos tipos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contrato, 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presente </w:t>
      </w:r>
      <w:r w:rsidR="00A25872">
        <w:rPr>
          <w:rFonts w:ascii="Times New Roman" w:hAnsi="Times New Roman" w:cs="Times New Roman"/>
          <w:sz w:val="24"/>
          <w:szCs w:val="24"/>
        </w:rPr>
        <w:t>artigo</w:t>
      </w:r>
      <w:r w:rsidRPr="00EA3D11">
        <w:rPr>
          <w:rFonts w:ascii="Times New Roman" w:hAnsi="Times New Roman" w:cs="Times New Roman"/>
          <w:sz w:val="24"/>
          <w:szCs w:val="24"/>
        </w:rPr>
        <w:t xml:space="preserve"> almeja apresentar uma análise focada em uma das</w:t>
      </w:r>
      <w:r w:rsidRPr="00EA3D11">
        <w:rPr>
          <w:rStyle w:val="f1"/>
          <w:rFonts w:ascii="Times New Roman" w:hAnsi="Times New Roman" w:cs="Times New Roman"/>
          <w:sz w:val="24"/>
          <w:szCs w:val="24"/>
        </w:rPr>
        <w:t xml:space="preserve"> </w:t>
      </w:r>
      <w:r w:rsidRPr="00EA3D11">
        <w:rPr>
          <w:rFonts w:ascii="Times New Roman" w:hAnsi="Times New Roman" w:cs="Times New Roman"/>
          <w:sz w:val="24"/>
          <w:szCs w:val="24"/>
        </w:rPr>
        <w:t>espécies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tema, o contrato de locação</w:t>
      </w:r>
      <w:r w:rsidRPr="00EA3D11">
        <w:rPr>
          <w:rFonts w:ascii="Times New Roman" w:hAnsi="Times New Roman" w:cs="Times New Roman"/>
          <w:sz w:val="24"/>
          <w:szCs w:val="24"/>
        </w:rPr>
        <w:t>,</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como também o</w:t>
      </w:r>
      <w:r w:rsidRPr="00EA3D11">
        <w:rPr>
          <w:rFonts w:ascii="Times New Roman" w:hAnsi="Times New Roman" w:cs="Times New Roman"/>
          <w:sz w:val="24"/>
          <w:szCs w:val="24"/>
        </w:rPr>
        <w:t>s indivíduos q</w:t>
      </w:r>
      <w:r w:rsidR="00481A4D">
        <w:rPr>
          <w:rFonts w:ascii="Times New Roman" w:hAnsi="Times New Roman" w:cs="Times New Roman"/>
          <w:sz w:val="24"/>
          <w:szCs w:val="24"/>
        </w:rPr>
        <w:t xml:space="preserve">ue o celebram. Destacando </w:t>
      </w:r>
      <w:r w:rsidRPr="00EA3D11">
        <w:rPr>
          <w:rStyle w:val="f1"/>
          <w:rFonts w:ascii="Times New Roman" w:hAnsi="Times New Roman" w:cs="Times New Roman"/>
          <w:sz w:val="24"/>
          <w:szCs w:val="24"/>
        </w:rPr>
        <w:t>a pessoa do fiador, figura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importante na execução dessa modalida</w:t>
      </w:r>
      <w:r w:rsidRPr="00EA3D11">
        <w:rPr>
          <w:rStyle w:val="f1"/>
          <w:rFonts w:ascii="Times New Roman" w:hAnsi="Times New Roman" w:cs="Times New Roman"/>
          <w:sz w:val="24"/>
          <w:szCs w:val="24"/>
        </w:rPr>
        <w:t>de, pois, é quem a</w:t>
      </w:r>
      <w:r w:rsidRPr="00EA3D11">
        <w:rPr>
          <w:rFonts w:ascii="Times New Roman" w:hAnsi="Times New Roman" w:cs="Times New Roman"/>
          <w:sz w:val="24"/>
          <w:szCs w:val="24"/>
        </w:rPr>
        <w:t>ssiste a relação e</w:t>
      </w:r>
      <w:r w:rsidR="00481A4D">
        <w:rPr>
          <w:rFonts w:ascii="Times New Roman" w:hAnsi="Times New Roman" w:cs="Times New Roman"/>
          <w:sz w:val="24"/>
          <w:szCs w:val="24"/>
        </w:rPr>
        <w:t xml:space="preserve"> dá segurança ao acordo firmado</w:t>
      </w:r>
      <w:r w:rsidRPr="00EA3D11">
        <w:rPr>
          <w:rFonts w:ascii="Times New Roman" w:hAnsi="Times New Roman" w:cs="Times New Roman"/>
          <w:sz w:val="24"/>
          <w:szCs w:val="24"/>
        </w:rPr>
        <w:t>. Na pesquisa é utilizado o método dedutivo, visto que, parte da observância das leis e materiais didáticos para tornar possível a análise de fatos mais restritos,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na intenção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solidificar a ideia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que 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pessoa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que se presta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à posição de fiador e assegura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um contrato principal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anteriormente existente, o de locação, torna-se passível </w:t>
      </w:r>
      <w:r w:rsidR="00AB23CE">
        <w:rPr>
          <w:rFonts w:ascii="Times New Roman" w:hAnsi="Times New Roman" w:cs="Times New Roman"/>
          <w:sz w:val="24"/>
          <w:szCs w:val="24"/>
        </w:rPr>
        <w:t>a</w:t>
      </w:r>
      <w:r w:rsidRPr="00EA3D11">
        <w:rPr>
          <w:rFonts w:ascii="Times New Roman" w:hAnsi="Times New Roman" w:cs="Times New Roman"/>
          <w:sz w:val="24"/>
          <w:szCs w:val="24"/>
        </w:rPr>
        <w:t xml:space="preserve"> certos constrangimentos como a cobrança de dívida na qual não teve participação 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exposição da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sua vida pessoal</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detrimento da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inadimplência contratual de outrem. O artigo também </w:t>
      </w:r>
      <w:r w:rsidR="00D56025">
        <w:rPr>
          <w:rFonts w:ascii="Times New Roman" w:hAnsi="Times New Roman" w:cs="Times New Roman"/>
          <w:sz w:val="24"/>
          <w:szCs w:val="24"/>
        </w:rPr>
        <w:t>pretende</w:t>
      </w:r>
      <w:r w:rsidRPr="00EA3D11">
        <w:rPr>
          <w:rFonts w:ascii="Times New Roman" w:hAnsi="Times New Roman" w:cs="Times New Roman"/>
          <w:sz w:val="24"/>
          <w:szCs w:val="24"/>
        </w:rPr>
        <w:t xml:space="preserve"> associar à</w:t>
      </w:r>
      <w:r w:rsidR="00321875">
        <w:rPr>
          <w:rFonts w:ascii="Times New Roman" w:hAnsi="Times New Roman" w:cs="Times New Roman"/>
          <w:sz w:val="24"/>
          <w:szCs w:val="24"/>
        </w:rPr>
        <w:t>s</w:t>
      </w:r>
      <w:r w:rsidRPr="00EA3D11">
        <w:rPr>
          <w:rFonts w:ascii="Times New Roman" w:hAnsi="Times New Roman" w:cs="Times New Roman"/>
          <w:sz w:val="24"/>
          <w:szCs w:val="24"/>
        </w:rPr>
        <w:t xml:space="preserve"> </w:t>
      </w:r>
      <w:r w:rsidR="001260EF">
        <w:rPr>
          <w:rFonts w:ascii="Times New Roman" w:hAnsi="Times New Roman" w:cs="Times New Roman"/>
          <w:sz w:val="24"/>
          <w:szCs w:val="24"/>
        </w:rPr>
        <w:t>deduções apresentadas</w:t>
      </w:r>
      <w:r w:rsidRPr="00EA3D11">
        <w:rPr>
          <w:rFonts w:ascii="Times New Roman" w:hAnsi="Times New Roman" w:cs="Times New Roman"/>
          <w:sz w:val="24"/>
          <w:szCs w:val="24"/>
        </w:rPr>
        <w:t xml:space="preserve">, as devidas atitudes </w:t>
      </w:r>
      <w:r w:rsidRPr="00EA3D11">
        <w:rPr>
          <w:rStyle w:val="f1"/>
          <w:rFonts w:ascii="Times New Roman" w:hAnsi="Times New Roman" w:cs="Times New Roman"/>
          <w:sz w:val="24"/>
          <w:szCs w:val="24"/>
        </w:rPr>
        <w:t>para que 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indivídu</w:t>
      </w:r>
      <w:r w:rsidRPr="00EA3D11">
        <w:rPr>
          <w:rStyle w:val="f1"/>
          <w:rFonts w:ascii="Times New Roman" w:hAnsi="Times New Roman" w:cs="Times New Roman"/>
          <w:sz w:val="24"/>
          <w:szCs w:val="24"/>
        </w:rPr>
        <w:t>o que se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sentiu lesado por exercer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papel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fiador possa se reestabelecer financeiramente e moralmente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razão dos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danos que lhe foram causados.</w:t>
      </w:r>
    </w:p>
    <w:p w:rsidR="001F2464" w:rsidRDefault="001F2464" w:rsidP="00204E35">
      <w:pPr>
        <w:spacing w:after="0" w:line="360" w:lineRule="auto"/>
        <w:ind w:firstLine="709"/>
        <w:jc w:val="both"/>
        <w:rPr>
          <w:rFonts w:ascii="Times New Roman" w:hAnsi="Times New Roman" w:cs="Times New Roman"/>
          <w:sz w:val="24"/>
          <w:szCs w:val="24"/>
        </w:rPr>
      </w:pPr>
    </w:p>
    <w:p w:rsidR="001F2464" w:rsidRDefault="001F2464" w:rsidP="00204E35">
      <w:pPr>
        <w:spacing w:after="0" w:line="360" w:lineRule="auto"/>
        <w:ind w:firstLine="709"/>
        <w:jc w:val="both"/>
        <w:rPr>
          <w:rFonts w:ascii="Times New Roman" w:hAnsi="Times New Roman" w:cs="Times New Roman"/>
          <w:sz w:val="24"/>
          <w:szCs w:val="24"/>
          <w:shd w:val="clear" w:color="auto" w:fill="FFFFFF"/>
        </w:rPr>
      </w:pPr>
    </w:p>
    <w:p w:rsidR="00613810" w:rsidRPr="00D41138" w:rsidRDefault="00D41138" w:rsidP="00240602">
      <w:pPr>
        <w:spacing w:line="360" w:lineRule="auto"/>
        <w:jc w:val="both"/>
        <w:rPr>
          <w:rFonts w:ascii="Times New Roman" w:hAnsi="Times New Roman" w:cs="Times New Roman"/>
          <w:sz w:val="24"/>
          <w:szCs w:val="24"/>
          <w:shd w:val="clear" w:color="auto" w:fill="FFFFFF"/>
          <w:lang w:val="en-US"/>
        </w:rPr>
      </w:pPr>
      <w:r w:rsidRPr="002C5B78">
        <w:rPr>
          <w:rFonts w:ascii="Times New Roman" w:hAnsi="Times New Roman" w:cs="Times New Roman"/>
          <w:sz w:val="24"/>
          <w:szCs w:val="24"/>
          <w:shd w:val="clear" w:color="auto" w:fill="FFFFFF"/>
        </w:rPr>
        <w:t xml:space="preserve">PALAVRAS-CHAVE: </w:t>
      </w:r>
      <w:r w:rsidR="00204E35" w:rsidRPr="00EA3D11">
        <w:rPr>
          <w:rFonts w:ascii="Times New Roman" w:hAnsi="Times New Roman" w:cs="Times New Roman"/>
          <w:sz w:val="24"/>
          <w:szCs w:val="24"/>
        </w:rPr>
        <w:t>Contrato. Locação. Fiador. Fiança.</w:t>
      </w:r>
      <w:r w:rsidR="00204E35" w:rsidRPr="00EA3D11">
        <w:rPr>
          <w:rStyle w:val="apple-converted-space"/>
          <w:rFonts w:ascii="Times New Roman" w:hAnsi="Times New Roman" w:cs="Times New Roman"/>
          <w:sz w:val="24"/>
          <w:szCs w:val="24"/>
        </w:rPr>
        <w:t> </w:t>
      </w:r>
    </w:p>
    <w:p w:rsidR="009A19E5" w:rsidRDefault="009A19E5" w:rsidP="00D14401">
      <w:pPr>
        <w:spacing w:line="360" w:lineRule="auto"/>
        <w:ind w:left="3686"/>
        <w:jc w:val="both"/>
        <w:rPr>
          <w:rFonts w:ascii="Times New Roman" w:hAnsi="Times New Roman" w:cs="Times New Roman"/>
          <w:b/>
          <w:sz w:val="24"/>
          <w:szCs w:val="24"/>
          <w:shd w:val="clear" w:color="auto" w:fill="FFFFFF"/>
          <w:lang w:val="en-US"/>
        </w:rPr>
      </w:pPr>
    </w:p>
    <w:p w:rsidR="00DC5CF8" w:rsidRPr="00D41138" w:rsidRDefault="00DC5CF8" w:rsidP="00D14401">
      <w:pPr>
        <w:spacing w:line="360" w:lineRule="auto"/>
        <w:ind w:left="3686"/>
        <w:jc w:val="both"/>
        <w:rPr>
          <w:rFonts w:ascii="Times New Roman" w:hAnsi="Times New Roman" w:cs="Times New Roman"/>
          <w:b/>
          <w:sz w:val="24"/>
          <w:szCs w:val="24"/>
          <w:shd w:val="clear" w:color="auto" w:fill="FFFFFF"/>
          <w:lang w:val="en-US"/>
        </w:rPr>
      </w:pPr>
    </w:p>
    <w:p w:rsidR="009A19E5" w:rsidRPr="00D41138" w:rsidRDefault="009A19E5" w:rsidP="00D14401">
      <w:pPr>
        <w:spacing w:line="360" w:lineRule="auto"/>
        <w:ind w:left="3686"/>
        <w:jc w:val="both"/>
        <w:rPr>
          <w:rFonts w:ascii="Times New Roman" w:hAnsi="Times New Roman" w:cs="Times New Roman"/>
          <w:b/>
          <w:sz w:val="24"/>
          <w:szCs w:val="24"/>
          <w:shd w:val="clear" w:color="auto" w:fill="FFFFFF"/>
          <w:lang w:val="en-US"/>
        </w:rPr>
      </w:pPr>
    </w:p>
    <w:p w:rsidR="009A19E5" w:rsidRPr="00D41138" w:rsidRDefault="009A19E5" w:rsidP="00D14401">
      <w:pPr>
        <w:spacing w:line="360" w:lineRule="auto"/>
        <w:ind w:left="3686"/>
        <w:jc w:val="both"/>
        <w:rPr>
          <w:rFonts w:ascii="Times New Roman" w:hAnsi="Times New Roman" w:cs="Times New Roman"/>
          <w:b/>
          <w:sz w:val="24"/>
          <w:szCs w:val="24"/>
          <w:shd w:val="clear" w:color="auto" w:fill="FFFFFF"/>
          <w:lang w:val="en-US"/>
        </w:rPr>
      </w:pPr>
    </w:p>
    <w:p w:rsidR="009A19E5" w:rsidRDefault="009A19E5" w:rsidP="00D14401">
      <w:pPr>
        <w:spacing w:line="360" w:lineRule="auto"/>
        <w:ind w:left="3686"/>
        <w:jc w:val="both"/>
        <w:rPr>
          <w:rFonts w:ascii="Times New Roman" w:hAnsi="Times New Roman" w:cs="Times New Roman"/>
          <w:b/>
          <w:sz w:val="24"/>
          <w:szCs w:val="24"/>
          <w:shd w:val="clear" w:color="auto" w:fill="FFFFFF"/>
          <w:lang w:val="en-US"/>
        </w:rPr>
      </w:pPr>
    </w:p>
    <w:p w:rsidR="009A19E5" w:rsidRDefault="009A19E5" w:rsidP="00D14401">
      <w:pPr>
        <w:spacing w:line="360" w:lineRule="auto"/>
        <w:ind w:left="3686"/>
        <w:jc w:val="both"/>
        <w:rPr>
          <w:rFonts w:ascii="Times New Roman" w:hAnsi="Times New Roman" w:cs="Times New Roman"/>
          <w:b/>
          <w:sz w:val="24"/>
          <w:szCs w:val="24"/>
          <w:shd w:val="clear" w:color="auto" w:fill="FFFFFF"/>
          <w:lang w:val="en-US"/>
        </w:rPr>
      </w:pPr>
    </w:p>
    <w:p w:rsidR="00DC5CF8" w:rsidRPr="00D41138" w:rsidRDefault="00DC5CF8" w:rsidP="00D14401">
      <w:pPr>
        <w:spacing w:line="360" w:lineRule="auto"/>
        <w:ind w:left="3686"/>
        <w:jc w:val="both"/>
        <w:rPr>
          <w:rFonts w:ascii="Times New Roman" w:hAnsi="Times New Roman" w:cs="Times New Roman"/>
          <w:b/>
          <w:sz w:val="24"/>
          <w:szCs w:val="24"/>
          <w:shd w:val="clear" w:color="auto" w:fill="FFFFFF"/>
          <w:lang w:val="en-US"/>
        </w:rPr>
      </w:pPr>
    </w:p>
    <w:p w:rsidR="00767590" w:rsidRDefault="00767590" w:rsidP="001F2464">
      <w:pPr>
        <w:spacing w:line="360" w:lineRule="auto"/>
        <w:ind w:left="2832" w:firstLine="708"/>
        <w:rPr>
          <w:rFonts w:ascii="Times New Roman" w:hAnsi="Times New Roman" w:cs="Times New Roman"/>
          <w:b/>
          <w:sz w:val="24"/>
          <w:szCs w:val="24"/>
          <w:shd w:val="clear" w:color="auto" w:fill="FFFFFF"/>
          <w:lang w:val="en-US"/>
        </w:rPr>
      </w:pPr>
      <w:r w:rsidRPr="00D41138">
        <w:rPr>
          <w:rFonts w:ascii="Times New Roman" w:hAnsi="Times New Roman" w:cs="Times New Roman"/>
          <w:b/>
          <w:sz w:val="24"/>
          <w:szCs w:val="24"/>
          <w:shd w:val="clear" w:color="auto" w:fill="FFFFFF"/>
          <w:lang w:val="en-US"/>
        </w:rPr>
        <w:lastRenderedPageBreak/>
        <w:t>ABSTRACT</w:t>
      </w:r>
    </w:p>
    <w:p w:rsidR="002D2AE9" w:rsidRDefault="002D2AE9" w:rsidP="001F2464">
      <w:pPr>
        <w:spacing w:line="360" w:lineRule="auto"/>
        <w:ind w:left="2832" w:firstLine="708"/>
        <w:rPr>
          <w:rFonts w:ascii="Times New Roman" w:hAnsi="Times New Roman" w:cs="Times New Roman"/>
          <w:b/>
          <w:sz w:val="24"/>
          <w:szCs w:val="24"/>
          <w:shd w:val="clear" w:color="auto" w:fill="FFFFFF"/>
          <w:lang w:val="en-US"/>
        </w:rPr>
      </w:pPr>
    </w:p>
    <w:p w:rsidR="001F2464" w:rsidRDefault="00204E35" w:rsidP="00204E35">
      <w:pPr>
        <w:spacing w:after="0" w:line="360" w:lineRule="auto"/>
        <w:ind w:firstLine="709"/>
        <w:rPr>
          <w:rFonts w:ascii="Times New Roman" w:hAnsi="Times New Roman" w:cs="Times New Roman"/>
          <w:sz w:val="24"/>
          <w:szCs w:val="24"/>
        </w:rPr>
      </w:pPr>
      <w:r w:rsidRPr="00EA3D11">
        <w:rPr>
          <w:rFonts w:ascii="Times New Roman" w:hAnsi="Times New Roman" w:cs="Times New Roman"/>
          <w:sz w:val="24"/>
          <w:szCs w:val="24"/>
        </w:rPr>
        <w:t xml:space="preserve">The </w:t>
      </w:r>
      <w:proofErr w:type="spellStart"/>
      <w:r w:rsidRPr="00EA3D11">
        <w:rPr>
          <w:rFonts w:ascii="Times New Roman" w:hAnsi="Times New Roman" w:cs="Times New Roman"/>
          <w:sz w:val="24"/>
          <w:szCs w:val="24"/>
        </w:rPr>
        <w:t>present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article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has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whit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objective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introduce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properties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contractual</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right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his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specifications</w:t>
      </w:r>
      <w:proofErr w:type="spellEnd"/>
      <w:r w:rsidRPr="00EA3D11">
        <w:rPr>
          <w:rFonts w:ascii="Times New Roman" w:hAnsi="Times New Roman" w:cs="Times New Roman"/>
          <w:sz w:val="24"/>
          <w:szCs w:val="24"/>
        </w:rPr>
        <w:t xml:space="preserve">. The </w:t>
      </w:r>
      <w:proofErr w:type="spellStart"/>
      <w:r w:rsidRPr="00EA3D11">
        <w:rPr>
          <w:rFonts w:ascii="Times New Roman" w:hAnsi="Times New Roman" w:cs="Times New Roman"/>
          <w:sz w:val="24"/>
          <w:szCs w:val="24"/>
        </w:rPr>
        <w:t>contract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done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by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proofErr w:type="gramStart"/>
      <w:r w:rsidRPr="00EA3D11">
        <w:rPr>
          <w:rFonts w:ascii="Times New Roman" w:hAnsi="Times New Roman" w:cs="Times New Roman"/>
          <w:sz w:val="24"/>
          <w:szCs w:val="24"/>
        </w:rPr>
        <w:t>will</w:t>
      </w:r>
      <w:proofErr w:type="spellEnd"/>
      <w:proofErr w:type="gram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parties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like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two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or</w:t>
      </w:r>
      <w:proofErr w:type="spellEnd"/>
      <w:r w:rsidRPr="00EA3D11">
        <w:rPr>
          <w:rFonts w:ascii="Times New Roman" w:hAnsi="Times New Roman" w:cs="Times New Roman"/>
          <w:sz w:val="24"/>
          <w:szCs w:val="24"/>
        </w:rPr>
        <w:t xml:space="preserve"> more </w:t>
      </w:r>
      <w:proofErr w:type="spellStart"/>
      <w:r w:rsidRPr="00EA3D11">
        <w:rPr>
          <w:rFonts w:ascii="Times New Roman" w:hAnsi="Times New Roman" w:cs="Times New Roman"/>
          <w:sz w:val="24"/>
          <w:szCs w:val="24"/>
        </w:rPr>
        <w:t>people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have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practice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certain</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act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seeking</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satisfy</w:t>
      </w:r>
      <w:proofErr w:type="spellEnd"/>
      <w:r w:rsidRPr="00EA3D11">
        <w:rPr>
          <w:rFonts w:ascii="Times New Roman" w:hAnsi="Times New Roman" w:cs="Times New Roman"/>
          <w:sz w:val="24"/>
          <w:szCs w:val="24"/>
        </w:rPr>
        <w:t xml:space="preserve"> some </w:t>
      </w:r>
      <w:proofErr w:type="spellStart"/>
      <w:r w:rsidRPr="00EA3D11">
        <w:rPr>
          <w:rFonts w:ascii="Times New Roman" w:hAnsi="Times New Roman" w:cs="Times New Roman"/>
          <w:sz w:val="24"/>
          <w:szCs w:val="24"/>
        </w:rPr>
        <w:t>need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article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has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whit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most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important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characteristic</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commitment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whit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rule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proofErr w:type="gramStart"/>
      <w:r w:rsidRPr="00EA3D11">
        <w:rPr>
          <w:rFonts w:ascii="Times New Roman" w:hAnsi="Times New Roman" w:cs="Times New Roman"/>
          <w:sz w:val="24"/>
          <w:szCs w:val="24"/>
        </w:rPr>
        <w:t>law</w:t>
      </w:r>
      <w:proofErr w:type="spellEnd"/>
      <w:proofErr w:type="gram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because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very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important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know</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formality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law</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approval</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parties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be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prepared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Among</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various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types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contract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present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article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wants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present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analysis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theme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species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rental</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agreement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people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participating</w:t>
      </w:r>
      <w:proofErr w:type="spellEnd"/>
      <w:r w:rsidRPr="00EA3D11">
        <w:rPr>
          <w:rFonts w:ascii="Times New Roman" w:hAnsi="Times New Roman" w:cs="Times New Roman"/>
          <w:sz w:val="24"/>
          <w:szCs w:val="24"/>
        </w:rPr>
        <w:t xml:space="preserve">. The </w:t>
      </w:r>
      <w:proofErr w:type="spellStart"/>
      <w:r w:rsidRPr="00EA3D11">
        <w:rPr>
          <w:rFonts w:ascii="Times New Roman" w:hAnsi="Times New Roman" w:cs="Times New Roman"/>
          <w:sz w:val="24"/>
          <w:szCs w:val="24"/>
        </w:rPr>
        <w:t>study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also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presents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person</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guarantor</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important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person</w:t>
      </w:r>
      <w:proofErr w:type="spellEnd"/>
      <w:r w:rsidRPr="00EA3D11">
        <w:rPr>
          <w:rFonts w:ascii="Times New Roman" w:hAnsi="Times New Roman" w:cs="Times New Roman"/>
          <w:sz w:val="24"/>
          <w:szCs w:val="24"/>
        </w:rPr>
        <w:t xml:space="preserve"> for </w:t>
      </w:r>
      <w:proofErr w:type="spellStart"/>
      <w:r w:rsidRPr="00EA3D11">
        <w:rPr>
          <w:rFonts w:ascii="Times New Roman" w:hAnsi="Times New Roman" w:cs="Times New Roman"/>
          <w:sz w:val="24"/>
          <w:szCs w:val="24"/>
        </w:rPr>
        <w:t>execution</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contract</w:t>
      </w:r>
      <w:proofErr w:type="spellEnd"/>
      <w:r w:rsidRPr="00EA3D11">
        <w:rPr>
          <w:rFonts w:ascii="Times New Roman" w:hAnsi="Times New Roman" w:cs="Times New Roman"/>
          <w:sz w:val="24"/>
          <w:szCs w:val="24"/>
        </w:rPr>
        <w:t xml:space="preserve">. The </w:t>
      </w:r>
      <w:proofErr w:type="spellStart"/>
      <w:r w:rsidRPr="00EA3D11">
        <w:rPr>
          <w:rFonts w:ascii="Times New Roman" w:hAnsi="Times New Roman" w:cs="Times New Roman"/>
          <w:sz w:val="24"/>
          <w:szCs w:val="24"/>
        </w:rPr>
        <w:t>study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was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made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by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deduct</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methodology</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using</w:t>
      </w:r>
      <w:proofErr w:type="spellEnd"/>
      <w:r w:rsidRPr="00EA3D11">
        <w:rPr>
          <w:rFonts w:ascii="Times New Roman" w:hAnsi="Times New Roman" w:cs="Times New Roman"/>
          <w:sz w:val="24"/>
          <w:szCs w:val="24"/>
        </w:rPr>
        <w:t xml:space="preserve"> books </w:t>
      </w:r>
      <w:proofErr w:type="spellStart"/>
      <w:r w:rsidRPr="00EA3D11">
        <w:rPr>
          <w:rFonts w:ascii="Times New Roman" w:hAnsi="Times New Roman" w:cs="Times New Roman"/>
          <w:sz w:val="24"/>
          <w:szCs w:val="24"/>
        </w:rPr>
        <w:t>and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laws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make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possible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analysis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of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facts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This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article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also</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wants</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to</w:t>
      </w:r>
      <w:proofErr w:type="spellEnd"/>
      <w:r w:rsidRPr="00EA3D11">
        <w:rPr>
          <w:rFonts w:ascii="Times New Roman" w:hAnsi="Times New Roman" w:cs="Times New Roman"/>
          <w:sz w:val="24"/>
          <w:szCs w:val="24"/>
        </w:rPr>
        <w:t xml:space="preserve"> show </w:t>
      </w:r>
      <w:proofErr w:type="spellStart"/>
      <w:r w:rsidRPr="00EA3D11">
        <w:rPr>
          <w:rFonts w:ascii="Times New Roman" w:hAnsi="Times New Roman" w:cs="Times New Roman"/>
          <w:sz w:val="24"/>
          <w:szCs w:val="24"/>
        </w:rPr>
        <w:t>how</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the</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guarantor</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can</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defend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itself</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and</w:t>
      </w:r>
      <w:proofErr w:type="spellEnd"/>
      <w:r w:rsidRPr="00EA3D11">
        <w:rPr>
          <w:rFonts w:ascii="Times New Roman" w:hAnsi="Times New Roman" w:cs="Times New Roman"/>
          <w:sz w:val="24"/>
          <w:szCs w:val="24"/>
        </w:rPr>
        <w:t xml:space="preserve"> </w:t>
      </w:r>
      <w:proofErr w:type="spellStart"/>
      <w:r w:rsidRPr="00EA3D11">
        <w:rPr>
          <w:rFonts w:ascii="Times New Roman" w:hAnsi="Times New Roman" w:cs="Times New Roman"/>
          <w:sz w:val="24"/>
          <w:szCs w:val="24"/>
        </w:rPr>
        <w:t>defend</w:t>
      </w:r>
      <w:proofErr w:type="spellEnd"/>
      <w:r w:rsidRPr="00EA3D11">
        <w:rPr>
          <w:rFonts w:ascii="Times New Roman" w:hAnsi="Times New Roman" w:cs="Times New Roman"/>
          <w:sz w:val="24"/>
          <w:szCs w:val="24"/>
        </w:rPr>
        <w:t xml:space="preserve"> its </w:t>
      </w:r>
      <w:proofErr w:type="spellStart"/>
      <w:r w:rsidRPr="00EA3D11">
        <w:rPr>
          <w:rFonts w:ascii="Times New Roman" w:hAnsi="Times New Roman" w:cs="Times New Roman"/>
          <w:sz w:val="24"/>
          <w:szCs w:val="24"/>
        </w:rPr>
        <w:t>assets</w:t>
      </w:r>
      <w:proofErr w:type="spellEnd"/>
      <w:r w:rsidRPr="00EA3D11">
        <w:rPr>
          <w:rFonts w:ascii="Times New Roman" w:hAnsi="Times New Roman" w:cs="Times New Roman"/>
          <w:sz w:val="24"/>
          <w:szCs w:val="24"/>
        </w:rPr>
        <w:t>.</w:t>
      </w:r>
    </w:p>
    <w:p w:rsidR="00900AD7" w:rsidRDefault="00204E35" w:rsidP="00204E35">
      <w:pPr>
        <w:spacing w:after="0" w:line="360" w:lineRule="auto"/>
        <w:ind w:firstLine="709"/>
        <w:rPr>
          <w:rFonts w:ascii="Times New Roman" w:hAnsi="Times New Roman" w:cs="Times New Roman"/>
          <w:sz w:val="24"/>
          <w:szCs w:val="24"/>
          <w:lang w:val="en-US"/>
        </w:rPr>
      </w:pPr>
      <w:r w:rsidRPr="00EA3D11">
        <w:rPr>
          <w:rFonts w:ascii="Times New Roman" w:hAnsi="Times New Roman" w:cs="Times New Roman"/>
          <w:sz w:val="24"/>
          <w:szCs w:val="24"/>
        </w:rPr>
        <w:br/>
      </w:r>
    </w:p>
    <w:p w:rsidR="00023D86" w:rsidRPr="00DF64B2" w:rsidRDefault="00900AD7" w:rsidP="00FF7DC3">
      <w:pPr>
        <w:rPr>
          <w:rFonts w:ascii="Times New Roman" w:hAnsi="Times New Roman" w:cs="Times New Roman"/>
          <w:sz w:val="24"/>
          <w:szCs w:val="24"/>
        </w:rPr>
      </w:pPr>
      <w:r w:rsidRPr="00DF64B2">
        <w:rPr>
          <w:rFonts w:ascii="Times New Roman" w:hAnsi="Times New Roman" w:cs="Times New Roman"/>
          <w:sz w:val="24"/>
          <w:szCs w:val="24"/>
          <w:lang w:val="en-US"/>
        </w:rPr>
        <w:t xml:space="preserve">KEY WORDS: </w:t>
      </w:r>
      <w:proofErr w:type="spellStart"/>
      <w:r w:rsidR="00204E35" w:rsidRPr="00EA3D11">
        <w:rPr>
          <w:rFonts w:ascii="Times New Roman" w:hAnsi="Times New Roman" w:cs="Times New Roman"/>
          <w:sz w:val="24"/>
          <w:szCs w:val="24"/>
        </w:rPr>
        <w:t>Contract</w:t>
      </w:r>
      <w:proofErr w:type="spellEnd"/>
      <w:r w:rsidR="00204E35" w:rsidRPr="00EA3D11">
        <w:rPr>
          <w:rFonts w:ascii="Times New Roman" w:hAnsi="Times New Roman" w:cs="Times New Roman"/>
          <w:sz w:val="24"/>
          <w:szCs w:val="24"/>
        </w:rPr>
        <w:t xml:space="preserve">. </w:t>
      </w:r>
      <w:proofErr w:type="spellStart"/>
      <w:r w:rsidR="00204E35" w:rsidRPr="00EA3D11">
        <w:rPr>
          <w:rFonts w:ascii="Times New Roman" w:hAnsi="Times New Roman" w:cs="Times New Roman"/>
          <w:sz w:val="24"/>
          <w:szCs w:val="24"/>
        </w:rPr>
        <w:t>Contractual</w:t>
      </w:r>
      <w:proofErr w:type="spellEnd"/>
      <w:r w:rsidR="00204E35" w:rsidRPr="00EA3D11">
        <w:rPr>
          <w:rFonts w:ascii="Times New Roman" w:hAnsi="Times New Roman" w:cs="Times New Roman"/>
          <w:sz w:val="24"/>
          <w:szCs w:val="24"/>
        </w:rPr>
        <w:t xml:space="preserve">. </w:t>
      </w:r>
      <w:proofErr w:type="spellStart"/>
      <w:r w:rsidR="00204E35" w:rsidRPr="00EA3D11">
        <w:rPr>
          <w:rFonts w:ascii="Times New Roman" w:hAnsi="Times New Roman" w:cs="Times New Roman"/>
          <w:sz w:val="24"/>
          <w:szCs w:val="24"/>
        </w:rPr>
        <w:t>Guarantor</w:t>
      </w:r>
      <w:proofErr w:type="spellEnd"/>
      <w:r w:rsidR="00204E35" w:rsidRPr="00EA3D11">
        <w:rPr>
          <w:rFonts w:ascii="Times New Roman" w:hAnsi="Times New Roman" w:cs="Times New Roman"/>
          <w:sz w:val="24"/>
          <w:szCs w:val="24"/>
        </w:rPr>
        <w:t xml:space="preserve">. </w:t>
      </w:r>
      <w:proofErr w:type="spellStart"/>
      <w:r w:rsidR="00204E35" w:rsidRPr="00EA3D11">
        <w:rPr>
          <w:rFonts w:ascii="Times New Roman" w:hAnsi="Times New Roman" w:cs="Times New Roman"/>
          <w:sz w:val="24"/>
          <w:szCs w:val="24"/>
        </w:rPr>
        <w:t>Parties</w:t>
      </w:r>
      <w:proofErr w:type="spellEnd"/>
      <w:r w:rsidR="00204E35" w:rsidRPr="00EA3D11">
        <w:rPr>
          <w:rFonts w:ascii="Times New Roman" w:hAnsi="Times New Roman" w:cs="Times New Roman"/>
          <w:sz w:val="24"/>
          <w:szCs w:val="24"/>
        </w:rPr>
        <w:t>.</w:t>
      </w:r>
      <w:r w:rsidR="00204E35" w:rsidRPr="00EA3D11">
        <w:rPr>
          <w:rStyle w:val="apple-converted-space"/>
          <w:rFonts w:ascii="Times New Roman" w:hAnsi="Times New Roman" w:cs="Times New Roman"/>
          <w:sz w:val="24"/>
          <w:szCs w:val="24"/>
        </w:rPr>
        <w:t> </w:t>
      </w:r>
      <w:r w:rsidR="00204E35" w:rsidRPr="00EA3D11">
        <w:rPr>
          <w:rFonts w:ascii="Times New Roman" w:hAnsi="Times New Roman" w:cs="Times New Roman"/>
          <w:sz w:val="24"/>
          <w:szCs w:val="24"/>
        </w:rPr>
        <w:br/>
      </w:r>
    </w:p>
    <w:p w:rsidR="009A19E5" w:rsidRPr="00DF64B2" w:rsidRDefault="009A19E5" w:rsidP="00FF7DC3">
      <w:pPr>
        <w:rPr>
          <w:rFonts w:ascii="Times New Roman" w:hAnsi="Times New Roman" w:cs="Times New Roman"/>
          <w:sz w:val="24"/>
          <w:szCs w:val="24"/>
        </w:rPr>
      </w:pPr>
    </w:p>
    <w:p w:rsidR="009A19E5" w:rsidRPr="00DF64B2" w:rsidRDefault="009A19E5" w:rsidP="00FF7DC3">
      <w:pPr>
        <w:rPr>
          <w:rFonts w:ascii="Times New Roman" w:hAnsi="Times New Roman" w:cs="Times New Roman"/>
          <w:sz w:val="24"/>
          <w:szCs w:val="24"/>
        </w:rPr>
      </w:pPr>
    </w:p>
    <w:p w:rsidR="009A19E5" w:rsidRPr="00DF64B2" w:rsidRDefault="009A19E5" w:rsidP="00FF7DC3">
      <w:pPr>
        <w:rPr>
          <w:rFonts w:ascii="Times New Roman" w:hAnsi="Times New Roman" w:cs="Times New Roman"/>
          <w:sz w:val="24"/>
          <w:szCs w:val="24"/>
        </w:rPr>
      </w:pPr>
    </w:p>
    <w:p w:rsidR="009A19E5" w:rsidRPr="00DF64B2" w:rsidRDefault="009A19E5" w:rsidP="00FF7DC3">
      <w:pPr>
        <w:rPr>
          <w:rFonts w:ascii="Times New Roman" w:hAnsi="Times New Roman" w:cs="Times New Roman"/>
          <w:sz w:val="24"/>
          <w:szCs w:val="24"/>
        </w:rPr>
      </w:pPr>
    </w:p>
    <w:p w:rsidR="009A19E5" w:rsidRPr="00DF64B2" w:rsidRDefault="009A19E5" w:rsidP="00FF7DC3">
      <w:pPr>
        <w:rPr>
          <w:rFonts w:ascii="Times New Roman" w:hAnsi="Times New Roman" w:cs="Times New Roman"/>
          <w:sz w:val="24"/>
          <w:szCs w:val="24"/>
        </w:rPr>
      </w:pPr>
    </w:p>
    <w:p w:rsidR="009A19E5" w:rsidRPr="00DF64B2" w:rsidRDefault="009A19E5" w:rsidP="00FF7DC3">
      <w:pPr>
        <w:rPr>
          <w:rFonts w:ascii="Times New Roman" w:hAnsi="Times New Roman" w:cs="Times New Roman"/>
          <w:sz w:val="24"/>
          <w:szCs w:val="24"/>
        </w:rPr>
      </w:pPr>
    </w:p>
    <w:p w:rsidR="009A19E5" w:rsidRPr="00DF64B2" w:rsidRDefault="009A19E5" w:rsidP="00FF7DC3">
      <w:pPr>
        <w:rPr>
          <w:rFonts w:ascii="Times New Roman" w:hAnsi="Times New Roman" w:cs="Times New Roman"/>
          <w:sz w:val="24"/>
          <w:szCs w:val="24"/>
        </w:rPr>
      </w:pPr>
    </w:p>
    <w:p w:rsidR="00E74C25" w:rsidRPr="00DF64B2" w:rsidRDefault="00E74C25" w:rsidP="009A19E5">
      <w:pPr>
        <w:spacing w:after="0" w:line="360" w:lineRule="auto"/>
        <w:jc w:val="both"/>
        <w:rPr>
          <w:rFonts w:ascii="Times New Roman" w:hAnsi="Times New Roman" w:cs="Times New Roman"/>
          <w:sz w:val="24"/>
          <w:szCs w:val="24"/>
        </w:rPr>
        <w:sectPr w:rsidR="00E74C25" w:rsidRPr="00DF64B2" w:rsidSect="006E7D7F">
          <w:pgSz w:w="11906" w:h="16838"/>
          <w:pgMar w:top="1701" w:right="1134" w:bottom="1134" w:left="1701" w:header="709" w:footer="709" w:gutter="0"/>
          <w:cols w:space="708"/>
          <w:docGrid w:linePitch="360"/>
        </w:sectPr>
      </w:pPr>
    </w:p>
    <w:p w:rsidR="004750AA" w:rsidRDefault="00900AD7" w:rsidP="009A19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4750AA" w:rsidRPr="009A19E5">
        <w:rPr>
          <w:rFonts w:ascii="Times New Roman" w:hAnsi="Times New Roman" w:cs="Times New Roman"/>
          <w:b/>
          <w:sz w:val="24"/>
          <w:szCs w:val="24"/>
        </w:rPr>
        <w:t>NTRODUÇÃO</w:t>
      </w:r>
      <w:r w:rsidR="00213477" w:rsidRPr="009A19E5">
        <w:rPr>
          <w:rFonts w:ascii="Times New Roman" w:hAnsi="Times New Roman" w:cs="Times New Roman"/>
          <w:b/>
          <w:sz w:val="24"/>
          <w:szCs w:val="24"/>
        </w:rPr>
        <w:t xml:space="preserve"> </w:t>
      </w:r>
    </w:p>
    <w:p w:rsidR="00900AD7" w:rsidRPr="009A19E5" w:rsidRDefault="00900AD7" w:rsidP="009A19E5">
      <w:pPr>
        <w:spacing w:after="0" w:line="360" w:lineRule="auto"/>
        <w:jc w:val="both"/>
        <w:rPr>
          <w:rFonts w:ascii="Times New Roman" w:hAnsi="Times New Roman" w:cs="Times New Roman"/>
          <w:b/>
          <w:sz w:val="24"/>
          <w:szCs w:val="24"/>
        </w:rPr>
      </w:pPr>
    </w:p>
    <w:p w:rsidR="009A19E5" w:rsidRPr="009A19E5" w:rsidRDefault="009A19E5" w:rsidP="009A19E5">
      <w:pPr>
        <w:spacing w:after="0" w:line="360" w:lineRule="auto"/>
        <w:jc w:val="both"/>
        <w:rPr>
          <w:rFonts w:ascii="Times New Roman" w:hAnsi="Times New Roman" w:cs="Times New Roman"/>
          <w:b/>
          <w:sz w:val="24"/>
          <w:szCs w:val="24"/>
        </w:rPr>
      </w:pPr>
    </w:p>
    <w:p w:rsidR="00204E35" w:rsidRDefault="00204E35" w:rsidP="00204E35">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O contrato de locação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um dos mais importantes e também um dos mais utilizados na órbita contratual. Locar algo significa alugar ou arrendar um determinado objeto. O termo arrendamento, bastante utilizado no universo contratual, condiz</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ao contrato de locação</w:t>
      </w:r>
      <w:r w:rsidRPr="00EA3D11">
        <w:rPr>
          <w:rFonts w:ascii="Times New Roman" w:hAnsi="Times New Roman" w:cs="Times New Roman"/>
          <w:sz w:val="24"/>
          <w:szCs w:val="24"/>
        </w:rPr>
        <w:t>, que, por sua vez, é aquele em que uma parte, geralmente o proprietário, cede determinado objeto à outra parte em troca de alguma prestação.</w:t>
      </w:r>
    </w:p>
    <w:p w:rsidR="00204E35" w:rsidRDefault="00204E35" w:rsidP="00204E35">
      <w:pPr>
        <w:spacing w:after="0" w:line="360" w:lineRule="auto"/>
        <w:ind w:firstLine="709"/>
        <w:jc w:val="both"/>
        <w:rPr>
          <w:rStyle w:val="apple-converted-space"/>
          <w:rFonts w:ascii="Times New Roman" w:hAnsi="Times New Roman" w:cs="Times New Roman"/>
          <w:sz w:val="24"/>
          <w:szCs w:val="24"/>
        </w:rPr>
      </w:pPr>
      <w:r w:rsidRPr="00EA3D11">
        <w:rPr>
          <w:rFonts w:ascii="Times New Roman" w:hAnsi="Times New Roman" w:cs="Times New Roman"/>
          <w:sz w:val="24"/>
          <w:szCs w:val="24"/>
        </w:rPr>
        <w:t>No que tange à sua classificação,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contrato de locação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oneroso,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na maior parte das vezes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consensual, cumulativo e de execução continuada, havendo continuidade de prestação até que cesse o contrato. Resulta-se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partir de</w:t>
      </w:r>
      <w:r w:rsidRPr="00EA3D11">
        <w:rPr>
          <w:rFonts w:ascii="Times New Roman" w:hAnsi="Times New Roman" w:cs="Times New Roman"/>
          <w:sz w:val="24"/>
          <w:szCs w:val="24"/>
        </w:rPr>
        <w:t>ssa caracterização seus principais pressupostos: a contratualidade, seguida da chamada “cessão temporária de uso e gozo”, transferência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propriedade 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remuneração.</w:t>
      </w:r>
      <w:r w:rsidRPr="00EA3D11">
        <w:rPr>
          <w:rStyle w:val="apple-converted-space"/>
          <w:rFonts w:ascii="Times New Roman" w:hAnsi="Times New Roman" w:cs="Times New Roman"/>
          <w:sz w:val="24"/>
          <w:szCs w:val="24"/>
        </w:rPr>
        <w:t> </w:t>
      </w:r>
    </w:p>
    <w:p w:rsidR="00204E35" w:rsidRDefault="00204E35" w:rsidP="00204E35">
      <w:pPr>
        <w:spacing w:after="0" w:line="360" w:lineRule="auto"/>
        <w:ind w:firstLine="709"/>
        <w:jc w:val="both"/>
        <w:rPr>
          <w:rStyle w:val="apple-converted-space"/>
          <w:rFonts w:ascii="Times New Roman" w:hAnsi="Times New Roman" w:cs="Times New Roman"/>
          <w:sz w:val="24"/>
          <w:szCs w:val="24"/>
        </w:rPr>
      </w:pPr>
      <w:r w:rsidRPr="00EA3D11">
        <w:rPr>
          <w:rFonts w:ascii="Times New Roman" w:hAnsi="Times New Roman" w:cs="Times New Roman"/>
          <w:sz w:val="24"/>
          <w:szCs w:val="24"/>
        </w:rPr>
        <w:t>Em tod</w:t>
      </w:r>
      <w:r w:rsidRPr="00EA3D11">
        <w:rPr>
          <w:rStyle w:val="f1"/>
          <w:rFonts w:ascii="Times New Roman" w:hAnsi="Times New Roman" w:cs="Times New Roman"/>
          <w:sz w:val="24"/>
          <w:szCs w:val="24"/>
        </w:rPr>
        <w:t>o contrato,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preciso estar atento às formalidades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da lei e 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que esta assim determinar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quando se tratar de </w:t>
      </w:r>
      <w:r w:rsidRPr="00EA3D11">
        <w:rPr>
          <w:rFonts w:ascii="Times New Roman" w:hAnsi="Times New Roman" w:cs="Times New Roman"/>
          <w:sz w:val="24"/>
          <w:szCs w:val="24"/>
        </w:rPr>
        <w:t>contratos solenes. Além de, obviamente, conter os elementos essenciais de qualquer contrato, como o consentimento válido dos contratantes.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br/>
      </w:r>
      <w:r w:rsidR="001F2464">
        <w:rPr>
          <w:rFonts w:ascii="Times New Roman" w:hAnsi="Times New Roman" w:cs="Times New Roman"/>
          <w:sz w:val="24"/>
          <w:szCs w:val="24"/>
        </w:rPr>
        <w:t xml:space="preserve">            </w:t>
      </w:r>
      <w:r w:rsidRPr="00EA3D11">
        <w:rPr>
          <w:rFonts w:ascii="Times New Roman" w:hAnsi="Times New Roman" w:cs="Times New Roman"/>
          <w:sz w:val="24"/>
          <w:szCs w:val="24"/>
        </w:rPr>
        <w:t>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extinção do contrato se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dará mediante resilição bilateral, direito de retomada, cláusula resolutiva, perda da coisa (seja de forma total ou parcial), vencimento d</w:t>
      </w:r>
      <w:r w:rsidRPr="00EA3D11">
        <w:rPr>
          <w:rStyle w:val="f1"/>
          <w:rFonts w:ascii="Times New Roman" w:hAnsi="Times New Roman" w:cs="Times New Roman"/>
          <w:sz w:val="24"/>
          <w:szCs w:val="24"/>
        </w:rPr>
        <w:t>o prazo, de</w:t>
      </w:r>
      <w:r w:rsidRPr="00EA3D11">
        <w:rPr>
          <w:rFonts w:ascii="Times New Roman" w:hAnsi="Times New Roman" w:cs="Times New Roman"/>
          <w:sz w:val="24"/>
          <w:szCs w:val="24"/>
        </w:rPr>
        <w:t>sapropriação, nulidade (absoluta ou relativa), inexecução contratual ou infração à lei, falência ou concordat</w:t>
      </w:r>
      <w:r w:rsidRPr="00EA3D11">
        <w:rPr>
          <w:rStyle w:val="f1"/>
          <w:rFonts w:ascii="Times New Roman" w:hAnsi="Times New Roman" w:cs="Times New Roman"/>
          <w:sz w:val="24"/>
          <w:szCs w:val="24"/>
        </w:rPr>
        <w:t>a de um</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dos contratantes.</w:t>
      </w:r>
      <w:r w:rsidRPr="00EA3D11">
        <w:rPr>
          <w:rStyle w:val="apple-converted-space"/>
          <w:rFonts w:ascii="Times New Roman" w:hAnsi="Times New Roman" w:cs="Times New Roman"/>
          <w:sz w:val="24"/>
          <w:szCs w:val="24"/>
        </w:rPr>
        <w:t> </w:t>
      </w:r>
    </w:p>
    <w:p w:rsidR="00AB2912" w:rsidRDefault="00204E35" w:rsidP="00204E35">
      <w:pPr>
        <w:spacing w:after="0" w:line="360" w:lineRule="auto"/>
        <w:ind w:firstLine="709"/>
        <w:jc w:val="both"/>
        <w:rPr>
          <w:rStyle w:val="apple-converted-space"/>
          <w:rFonts w:ascii="Times New Roman" w:hAnsi="Times New Roman" w:cs="Times New Roman"/>
          <w:sz w:val="24"/>
          <w:szCs w:val="24"/>
        </w:rPr>
      </w:pPr>
      <w:r w:rsidRPr="00EA3D11">
        <w:rPr>
          <w:rFonts w:ascii="Times New Roman" w:hAnsi="Times New Roman" w:cs="Times New Roman"/>
          <w:sz w:val="24"/>
          <w:szCs w:val="24"/>
        </w:rPr>
        <w:t>Ao se estabelecer um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contrato de locação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possível que este seja auxiliado pel</w:t>
      </w:r>
      <w:r w:rsidRPr="00EA3D11">
        <w:rPr>
          <w:rStyle w:val="f1"/>
          <w:rFonts w:ascii="Times New Roman" w:hAnsi="Times New Roman" w:cs="Times New Roman"/>
          <w:sz w:val="24"/>
          <w:szCs w:val="24"/>
        </w:rPr>
        <w:t>a figura do fiador. Diz o artigo 818 do Código Civil que</w:t>
      </w:r>
      <w:r w:rsidRPr="00EA3D11">
        <w:rPr>
          <w:rFonts w:ascii="Times New Roman" w:hAnsi="Times New Roman" w:cs="Times New Roman"/>
          <w:sz w:val="24"/>
          <w:szCs w:val="24"/>
        </w:rPr>
        <w:t xml:space="preserve"> “pel</w:t>
      </w:r>
      <w:r w:rsidRPr="00EA3D11">
        <w:rPr>
          <w:rStyle w:val="f1"/>
          <w:rFonts w:ascii="Times New Roman" w:hAnsi="Times New Roman" w:cs="Times New Roman"/>
          <w:sz w:val="24"/>
          <w:szCs w:val="24"/>
        </w:rPr>
        <w:t>o contrato de fiança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uma pessoa garante satisfazer o credor de uma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obrigação estabelecida por este com um devedor, que venha a</w:t>
      </w:r>
      <w:r w:rsidR="00060798">
        <w:rPr>
          <w:rStyle w:val="f1"/>
          <w:rFonts w:ascii="Times New Roman" w:hAnsi="Times New Roman" w:cs="Times New Roman"/>
          <w:sz w:val="24"/>
          <w:szCs w:val="24"/>
        </w:rPr>
        <w:t xml:space="preserve"> </w:t>
      </w:r>
      <w:r w:rsidR="00060798" w:rsidRPr="00EA3D11">
        <w:rPr>
          <w:rStyle w:val="f1"/>
          <w:rFonts w:ascii="Times New Roman" w:hAnsi="Times New Roman" w:cs="Times New Roman"/>
          <w:sz w:val="24"/>
          <w:szCs w:val="24"/>
        </w:rPr>
        <w:t>não</w:t>
      </w:r>
      <w:r w:rsidR="00060798">
        <w:rPr>
          <w:rStyle w:val="f1"/>
          <w:rFonts w:ascii="Times New Roman" w:hAnsi="Times New Roman" w:cs="Times New Roman"/>
          <w:sz w:val="24"/>
          <w:szCs w:val="24"/>
        </w:rPr>
        <w:t xml:space="preserve"> cumpri-la</w:t>
      </w:r>
      <w:r w:rsidRPr="00EA3D11">
        <w:rPr>
          <w:rFonts w:ascii="Times New Roman" w:hAnsi="Times New Roman" w:cs="Times New Roman"/>
          <w:sz w:val="24"/>
          <w:szCs w:val="24"/>
        </w:rPr>
        <w:t>”.</w:t>
      </w:r>
      <w:r w:rsidRPr="00EA3D11">
        <w:rPr>
          <w:rStyle w:val="apple-converted-space"/>
          <w:rFonts w:ascii="Times New Roman" w:hAnsi="Times New Roman" w:cs="Times New Roman"/>
          <w:sz w:val="24"/>
          <w:szCs w:val="24"/>
        </w:rPr>
        <w:t> </w:t>
      </w:r>
    </w:p>
    <w:p w:rsidR="00204E35" w:rsidRPr="00EA3D11" w:rsidRDefault="00204E35" w:rsidP="00204E35">
      <w:pPr>
        <w:spacing w:after="0" w:line="360" w:lineRule="auto"/>
        <w:ind w:firstLine="709"/>
        <w:jc w:val="both"/>
        <w:rPr>
          <w:rStyle w:val="f1"/>
          <w:rFonts w:ascii="Times New Roman" w:hAnsi="Times New Roman" w:cs="Times New Roman"/>
          <w:sz w:val="24"/>
          <w:szCs w:val="24"/>
        </w:rPr>
      </w:pPr>
      <w:r w:rsidRPr="00EA3D11">
        <w:rPr>
          <w:rStyle w:val="f1"/>
          <w:rFonts w:ascii="Times New Roman" w:hAnsi="Times New Roman" w:cs="Times New Roman"/>
          <w:sz w:val="24"/>
          <w:szCs w:val="24"/>
        </w:rPr>
        <w:t>A fiança é</w:t>
      </w:r>
      <w:r w:rsidRPr="00EA3D11">
        <w:rPr>
          <w:rFonts w:ascii="Times New Roman" w:hAnsi="Times New Roman" w:cs="Times New Roman"/>
          <w:sz w:val="24"/>
          <w:szCs w:val="24"/>
        </w:rPr>
        <w:t>, portanto, o contrato pelo qual uma pessoa se obriga 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solver a dívida que um terceiro firmou com o credor</w:t>
      </w:r>
      <w:r w:rsidRPr="00EA3D11">
        <w:rPr>
          <w:rFonts w:ascii="Times New Roman" w:hAnsi="Times New Roman" w:cs="Times New Roman"/>
          <w:sz w:val="24"/>
          <w:szCs w:val="24"/>
        </w:rPr>
        <w:t>. Alguém estranho à relação obrigacional originária, denomina</w:t>
      </w:r>
      <w:r w:rsidRPr="00EA3D11">
        <w:rPr>
          <w:rStyle w:val="f1"/>
          <w:rFonts w:ascii="Times New Roman" w:hAnsi="Times New Roman" w:cs="Times New Roman"/>
          <w:sz w:val="24"/>
          <w:szCs w:val="24"/>
        </w:rPr>
        <w:t>do fiador, torna-se obrigado perante o credor</w:t>
      </w:r>
      <w:r w:rsidRPr="00EA3D11">
        <w:rPr>
          <w:rFonts w:ascii="Times New Roman" w:hAnsi="Times New Roman" w:cs="Times New Roman"/>
          <w:sz w:val="24"/>
          <w:szCs w:val="24"/>
        </w:rPr>
        <w:t xml:space="preserve">, a garantir com seu patrimônio a satisfação do crédito deste, caso </w:t>
      </w:r>
      <w:r w:rsidR="00060798">
        <w:rPr>
          <w:rFonts w:ascii="Times New Roman" w:hAnsi="Times New Roman" w:cs="Times New Roman"/>
          <w:sz w:val="24"/>
          <w:szCs w:val="24"/>
        </w:rPr>
        <w:t>o</w:t>
      </w:r>
      <w:r w:rsidRPr="00EA3D11">
        <w:rPr>
          <w:rFonts w:ascii="Times New Roman" w:hAnsi="Times New Roman" w:cs="Times New Roman"/>
          <w:sz w:val="24"/>
          <w:szCs w:val="24"/>
        </w:rPr>
        <w:t xml:space="preserve"> devedor não exerça seu papel</w:t>
      </w:r>
      <w:r w:rsidRPr="00EA3D11">
        <w:rPr>
          <w:rStyle w:val="f1"/>
          <w:rFonts w:ascii="Times New Roman" w:hAnsi="Times New Roman" w:cs="Times New Roman"/>
          <w:sz w:val="24"/>
          <w:szCs w:val="24"/>
        </w:rPr>
        <w:t>.</w:t>
      </w:r>
    </w:p>
    <w:p w:rsidR="00204E35" w:rsidRDefault="00204E35" w:rsidP="00204E35">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O contrato de fiança pode ser interpretado como uma garantia, ao passo que</w:t>
      </w:r>
      <w:r w:rsidR="00886A9E">
        <w:rPr>
          <w:rStyle w:val="f1"/>
          <w:rFonts w:ascii="Times New Roman" w:hAnsi="Times New Roman" w:cs="Times New Roman"/>
          <w:sz w:val="24"/>
          <w:szCs w:val="24"/>
        </w:rPr>
        <w:t>,</w:t>
      </w:r>
      <w:r w:rsidRPr="00EA3D11">
        <w:rPr>
          <w:rStyle w:val="f1"/>
          <w:rFonts w:ascii="Times New Roman" w:hAnsi="Times New Roman" w:cs="Times New Roman"/>
          <w:sz w:val="24"/>
          <w:szCs w:val="24"/>
        </w:rPr>
        <w:t xml:space="preserve"> é</w:t>
      </w:r>
      <w:r w:rsidR="00F87D14">
        <w:rPr>
          <w:rFonts w:ascii="Times New Roman" w:hAnsi="Times New Roman" w:cs="Times New Roman"/>
          <w:sz w:val="24"/>
          <w:szCs w:val="24"/>
        </w:rPr>
        <w:t xml:space="preserve"> prestado</w:t>
      </w:r>
      <w:r w:rsidRPr="00EA3D11">
        <w:rPr>
          <w:rFonts w:ascii="Times New Roman" w:hAnsi="Times New Roman" w:cs="Times New Roman"/>
          <w:sz w:val="24"/>
          <w:szCs w:val="24"/>
        </w:rPr>
        <w:t xml:space="preserve"> por uma pessoa que se dispõe a assumir uma dívida estabelecida em relação contratual diversa. Como também, tem natureza jurídica 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contrato que assessora, estando sempre na dependência de um contrato principal</w:t>
      </w:r>
      <w:r w:rsidRPr="00EA3D11">
        <w:rPr>
          <w:rFonts w:ascii="Times New Roman" w:hAnsi="Times New Roman" w:cs="Times New Roman"/>
          <w:sz w:val="24"/>
          <w:szCs w:val="24"/>
        </w:rPr>
        <w:t>, sendo sua execução subordinada ao não cumprimento daquele anteriormente assumido.</w:t>
      </w:r>
    </w:p>
    <w:p w:rsidR="00204E35" w:rsidRDefault="00204E35" w:rsidP="00204E35">
      <w:pPr>
        <w:spacing w:after="0" w:line="360" w:lineRule="auto"/>
        <w:ind w:firstLine="709"/>
        <w:jc w:val="both"/>
        <w:rPr>
          <w:rStyle w:val="apple-converted-space"/>
          <w:rFonts w:ascii="Times New Roman" w:hAnsi="Times New Roman" w:cs="Times New Roman"/>
          <w:sz w:val="24"/>
          <w:szCs w:val="24"/>
        </w:rPr>
      </w:pPr>
      <w:r w:rsidRPr="00EA3D11">
        <w:rPr>
          <w:rFonts w:ascii="Times New Roman" w:hAnsi="Times New Roman" w:cs="Times New Roman"/>
          <w:sz w:val="24"/>
          <w:szCs w:val="24"/>
        </w:rPr>
        <w:lastRenderedPageBreak/>
        <w:t xml:space="preserve">Não é pra menos, que a situação de tornar-se fiador muitas vezes é desconfortável a quem se presta ao papel. Embora o indivíduo apenas tenha como objetivo servir um amigo ou familiar, </w:t>
      </w:r>
      <w:r w:rsidRPr="00EA3D11">
        <w:rPr>
          <w:rStyle w:val="apple-converted-space"/>
          <w:rFonts w:ascii="Times New Roman" w:hAnsi="Times New Roman" w:cs="Times New Roman"/>
          <w:sz w:val="24"/>
          <w:szCs w:val="24"/>
        </w:rPr>
        <w:t>assegurar</w:t>
      </w:r>
      <w:r w:rsidRPr="00EA3D11">
        <w:rPr>
          <w:rStyle w:val="f1"/>
          <w:rFonts w:ascii="Times New Roman" w:hAnsi="Times New Roman" w:cs="Times New Roman"/>
          <w:sz w:val="24"/>
          <w:szCs w:val="24"/>
        </w:rPr>
        <w:t xml:space="preserve"> a dívida</w:t>
      </w:r>
      <w:r w:rsidRPr="00EA3D11">
        <w:rPr>
          <w:rStyle w:val="apple-converted-space"/>
          <w:rFonts w:ascii="Times New Roman" w:hAnsi="Times New Roman" w:cs="Times New Roman"/>
          <w:sz w:val="24"/>
          <w:szCs w:val="24"/>
        </w:rPr>
        <w:t> </w:t>
      </w:r>
      <w:r w:rsidR="009334E1">
        <w:rPr>
          <w:rFonts w:ascii="Times New Roman" w:hAnsi="Times New Roman" w:cs="Times New Roman"/>
          <w:sz w:val="24"/>
          <w:szCs w:val="24"/>
        </w:rPr>
        <w:t>de alguém lhe</w:t>
      </w:r>
      <w:r w:rsidRPr="00EA3D11">
        <w:rPr>
          <w:rFonts w:ascii="Times New Roman" w:hAnsi="Times New Roman" w:cs="Times New Roman"/>
          <w:sz w:val="24"/>
          <w:szCs w:val="24"/>
        </w:rPr>
        <w:t xml:space="preserve"> atribui um estado de vulnerabilidade, no qual ele poderá sofrer determinados constrangimentos.</w:t>
      </w:r>
      <w:r w:rsidRPr="00EA3D11">
        <w:rPr>
          <w:rStyle w:val="apple-converted-space"/>
          <w:rFonts w:ascii="Times New Roman" w:hAnsi="Times New Roman" w:cs="Times New Roman"/>
          <w:sz w:val="24"/>
          <w:szCs w:val="24"/>
        </w:rPr>
        <w:t> </w:t>
      </w:r>
    </w:p>
    <w:p w:rsidR="00204E35" w:rsidRDefault="00204E35" w:rsidP="00204E35">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Portanto, quando se afiança alguém é preciso ficar atento ás responsabilidades assumidas e, sobretudo, deve haver uma relação de confiança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fiador para com 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afiançado evitando que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contrato não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decorram desavenças capazes de romper as relações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existentes</w:t>
      </w:r>
      <w:r w:rsidRPr="00EA3D11">
        <w:rPr>
          <w:rFonts w:ascii="Times New Roman" w:hAnsi="Times New Roman" w:cs="Times New Roman"/>
          <w:sz w:val="24"/>
          <w:szCs w:val="24"/>
        </w:rPr>
        <w:t>, como se é corriqueiramente visto.</w:t>
      </w:r>
    </w:p>
    <w:p w:rsidR="00204E35" w:rsidRDefault="00204E35" w:rsidP="00204E35">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Diante de tais suposições e considerando o papel</w:t>
      </w:r>
      <w:r w:rsidRPr="00EA3D11">
        <w:rPr>
          <w:rStyle w:val="f1"/>
          <w:rFonts w:ascii="Times New Roman" w:hAnsi="Times New Roman" w:cs="Times New Roman"/>
          <w:sz w:val="24"/>
          <w:szCs w:val="24"/>
        </w:rPr>
        <w:t xml:space="preserve"> exercido pelo fiador</w:t>
      </w:r>
      <w:r w:rsidRPr="00EA3D11">
        <w:rPr>
          <w:rFonts w:ascii="Times New Roman" w:hAnsi="Times New Roman" w:cs="Times New Roman"/>
          <w:sz w:val="24"/>
          <w:szCs w:val="24"/>
        </w:rPr>
        <w:t xml:space="preserve"> na referida relação de contrato, indaga-se: Em caso de inadimplência contratual, quais são as possíveis consequências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que o fiador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irá sofrer? E, De que maneira ele poderá agir para defender o seu patrimônio e sua dignidade?</w:t>
      </w:r>
    </w:p>
    <w:p w:rsidR="00204E35" w:rsidRDefault="00204E35" w:rsidP="00204E35">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No momento que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o descumprimento de determinado</w:t>
      </w:r>
      <w:r w:rsidRPr="00EA3D11">
        <w:rPr>
          <w:rStyle w:val="f1"/>
          <w:rFonts w:ascii="Times New Roman" w:hAnsi="Times New Roman" w:cs="Times New Roman"/>
          <w:sz w:val="24"/>
          <w:szCs w:val="24"/>
        </w:rPr>
        <w:t xml:space="preserve"> contrato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atinge o patrimônio do indivíduo que o assegurou, auferindo direitos fundamentais como a dignidade e a </w:t>
      </w:r>
      <w:r w:rsidR="00870D07">
        <w:rPr>
          <w:rFonts w:ascii="Times New Roman" w:hAnsi="Times New Roman" w:cs="Times New Roman"/>
          <w:sz w:val="24"/>
          <w:szCs w:val="24"/>
        </w:rPr>
        <w:t>privacidade</w:t>
      </w:r>
      <w:r w:rsidRPr="00EA3D11">
        <w:rPr>
          <w:rFonts w:ascii="Times New Roman" w:hAnsi="Times New Roman" w:cs="Times New Roman"/>
          <w:sz w:val="24"/>
          <w:szCs w:val="24"/>
        </w:rPr>
        <w:t>, torna-se indispensável o ressarcimento dos valores perdidos como t</w:t>
      </w:r>
      <w:r w:rsidR="00A8783F">
        <w:rPr>
          <w:rFonts w:ascii="Times New Roman" w:hAnsi="Times New Roman" w:cs="Times New Roman"/>
          <w:sz w:val="24"/>
          <w:szCs w:val="24"/>
        </w:rPr>
        <w:t>ambém o reparo dos danos que</w:t>
      </w:r>
      <w:r w:rsidRPr="00EA3D11">
        <w:rPr>
          <w:rFonts w:ascii="Times New Roman" w:hAnsi="Times New Roman" w:cs="Times New Roman"/>
          <w:sz w:val="24"/>
          <w:szCs w:val="24"/>
        </w:rPr>
        <w:t xml:space="preserve"> foram causados.</w:t>
      </w:r>
    </w:p>
    <w:p w:rsidR="0076032A" w:rsidRDefault="00204E35" w:rsidP="00204E35">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A presente pesquisa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deseja</w:t>
      </w:r>
      <w:r w:rsidRPr="00EA3D11">
        <w:rPr>
          <w:rFonts w:ascii="Times New Roman" w:hAnsi="Times New Roman" w:cs="Times New Roman"/>
          <w:sz w:val="24"/>
          <w:szCs w:val="24"/>
        </w:rPr>
        <w:t>, além de expor a definição de relação contratual, focar especificamente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no contrato de locação</w:t>
      </w:r>
      <w:r w:rsidRPr="00EA3D11">
        <w:rPr>
          <w:rFonts w:ascii="Times New Roman" w:hAnsi="Times New Roman" w:cs="Times New Roman"/>
          <w:sz w:val="24"/>
          <w:szCs w:val="24"/>
        </w:rPr>
        <w:t xml:space="preserve">. Como também, as pessoas que atuam neste cenário e as consequências que advém do mesmo. </w:t>
      </w:r>
    </w:p>
    <w:p w:rsidR="00204E35" w:rsidRDefault="00204E35" w:rsidP="00204E35">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Estendendo- se</w:t>
      </w:r>
      <w:r w:rsidR="00C96BA9">
        <w:rPr>
          <w:rFonts w:ascii="Times New Roman" w:hAnsi="Times New Roman" w:cs="Times New Roman"/>
          <w:sz w:val="24"/>
          <w:szCs w:val="24"/>
        </w:rPr>
        <w:t xml:space="preserve"> então,</w:t>
      </w:r>
      <w:r w:rsidRPr="00EA3D11">
        <w:rPr>
          <w:rFonts w:ascii="Times New Roman" w:hAnsi="Times New Roman" w:cs="Times New Roman"/>
          <w:sz w:val="24"/>
          <w:szCs w:val="24"/>
        </w:rPr>
        <w:t xml:space="preserve"> a análise de um caso prático: a problemática gerada diante de um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contrato de locação de imóvel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não residencial por sócios de uma instituição de ensino,</w:t>
      </w:r>
      <w:r w:rsidR="00C96BA9">
        <w:rPr>
          <w:rStyle w:val="apple-converted-space"/>
          <w:rFonts w:ascii="Times New Roman" w:hAnsi="Times New Roman" w:cs="Times New Roman"/>
          <w:sz w:val="24"/>
          <w:szCs w:val="24"/>
        </w:rPr>
        <w:t xml:space="preserve"> e</w:t>
      </w:r>
      <w:r w:rsidRPr="00EA3D11">
        <w:rPr>
          <w:rStyle w:val="apple-converted-space"/>
          <w:rFonts w:ascii="Times New Roman" w:hAnsi="Times New Roman" w:cs="Times New Roman"/>
          <w:sz w:val="24"/>
          <w:szCs w:val="24"/>
        </w:rPr>
        <w:t xml:space="preserve"> também o </w:t>
      </w:r>
      <w:r w:rsidRPr="00EA3D11">
        <w:rPr>
          <w:rFonts w:ascii="Times New Roman" w:hAnsi="Times New Roman" w:cs="Times New Roman"/>
          <w:sz w:val="24"/>
          <w:szCs w:val="24"/>
        </w:rPr>
        <w:t xml:space="preserve">que este contrato veio a acarretar na vida dos </w:t>
      </w:r>
      <w:r w:rsidR="00C96BA9">
        <w:rPr>
          <w:rFonts w:ascii="Times New Roman" w:hAnsi="Times New Roman" w:cs="Times New Roman"/>
          <w:sz w:val="24"/>
          <w:szCs w:val="24"/>
        </w:rPr>
        <w:t xml:space="preserve">indivíduos </w:t>
      </w:r>
      <w:r w:rsidRPr="00EA3D11">
        <w:rPr>
          <w:rFonts w:ascii="Times New Roman" w:hAnsi="Times New Roman" w:cs="Times New Roman"/>
          <w:sz w:val="24"/>
          <w:szCs w:val="24"/>
        </w:rPr>
        <w:t>considerados fiadores.</w:t>
      </w:r>
    </w:p>
    <w:p w:rsidR="004622B5" w:rsidRDefault="00204E35" w:rsidP="00204E3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EA3D11">
        <w:rPr>
          <w:rFonts w:ascii="Times New Roman" w:hAnsi="Times New Roman" w:cs="Times New Roman"/>
          <w:sz w:val="24"/>
          <w:szCs w:val="24"/>
        </w:rPr>
        <w:t>ara solidificar o artigo é indispensável</w:t>
      </w:r>
      <w:r w:rsidRPr="00EA3D11">
        <w:rPr>
          <w:rStyle w:val="apple-converted-space"/>
          <w:rFonts w:ascii="Times New Roman" w:hAnsi="Times New Roman" w:cs="Times New Roman"/>
          <w:sz w:val="24"/>
          <w:szCs w:val="24"/>
        </w:rPr>
        <w:t> </w:t>
      </w:r>
      <w:proofErr w:type="gramStart"/>
      <w:r w:rsidRPr="00EA3D11">
        <w:rPr>
          <w:rStyle w:val="apple-converted-space"/>
          <w:rFonts w:ascii="Times New Roman" w:hAnsi="Times New Roman" w:cs="Times New Roman"/>
          <w:sz w:val="24"/>
          <w:szCs w:val="24"/>
        </w:rPr>
        <w:t>a</w:t>
      </w:r>
      <w:proofErr w:type="gramEnd"/>
      <w:r w:rsidRPr="00EA3D11">
        <w:rPr>
          <w:rStyle w:val="apple-converted-space"/>
          <w:rFonts w:ascii="Times New Roman" w:hAnsi="Times New Roman" w:cs="Times New Roman"/>
          <w:sz w:val="24"/>
          <w:szCs w:val="24"/>
        </w:rPr>
        <w:t xml:space="preserve"> </w:t>
      </w:r>
      <w:r w:rsidRPr="00EA3D11">
        <w:rPr>
          <w:rFonts w:ascii="Times New Roman" w:hAnsi="Times New Roman" w:cs="Times New Roman"/>
          <w:sz w:val="24"/>
          <w:szCs w:val="24"/>
        </w:rPr>
        <w:t>exploração da nossa Carta Magna,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como também, a utilização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da legislação civil e específica do tema, </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peças fundamentais que </w:t>
      </w:r>
      <w:r w:rsidRPr="00EA3D11">
        <w:rPr>
          <w:rFonts w:ascii="Times New Roman" w:hAnsi="Times New Roman" w:cs="Times New Roman"/>
          <w:sz w:val="24"/>
          <w:szCs w:val="24"/>
        </w:rPr>
        <w:t>assegurarão o decorrer do estudo. Não deixando de expor a relevância da citação de doutrinas e decisões jurisprudenciais que também contribuirão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 na construção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do presente artigo. Tais meio serão capazes de levar às constatações já existentes certo aprofundamento </w:t>
      </w:r>
      <w:r w:rsidRPr="00EA3D11">
        <w:rPr>
          <w:rStyle w:val="apple-converted-space"/>
          <w:rFonts w:ascii="Times New Roman" w:hAnsi="Times New Roman" w:cs="Times New Roman"/>
          <w:sz w:val="24"/>
          <w:szCs w:val="24"/>
        </w:rPr>
        <w:t>em relação</w:t>
      </w:r>
      <w:r w:rsidRPr="00EA3D11">
        <w:rPr>
          <w:rStyle w:val="f1"/>
          <w:rFonts w:ascii="Times New Roman" w:hAnsi="Times New Roman" w:cs="Times New Roman"/>
          <w:sz w:val="24"/>
          <w:szCs w:val="24"/>
        </w:rPr>
        <w:t xml:space="preserve"> ao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tema, visando expor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 legitimida</w:t>
      </w:r>
      <w:r w:rsidRPr="00EA3D11">
        <w:rPr>
          <w:rStyle w:val="f1"/>
          <w:rFonts w:ascii="Times New Roman" w:hAnsi="Times New Roman" w:cs="Times New Roman"/>
          <w:sz w:val="24"/>
          <w:szCs w:val="24"/>
        </w:rPr>
        <w:t>de e os riscos que o fiador se expõe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ao participar desse tipo de contrato.</w:t>
      </w:r>
    </w:p>
    <w:p w:rsidR="00204E35" w:rsidRDefault="00204E35" w:rsidP="00204E35">
      <w:pPr>
        <w:spacing w:after="0" w:line="360" w:lineRule="auto"/>
        <w:ind w:firstLine="709"/>
        <w:jc w:val="both"/>
        <w:rPr>
          <w:rFonts w:ascii="Times New Roman" w:hAnsi="Times New Roman" w:cs="Times New Roman"/>
          <w:sz w:val="24"/>
          <w:szCs w:val="24"/>
        </w:rPr>
      </w:pPr>
    </w:p>
    <w:p w:rsidR="00204E35" w:rsidRDefault="00204E35" w:rsidP="00204E35">
      <w:pPr>
        <w:spacing w:after="0" w:line="360" w:lineRule="auto"/>
        <w:ind w:firstLine="709"/>
        <w:jc w:val="both"/>
        <w:rPr>
          <w:rFonts w:ascii="Times New Roman" w:hAnsi="Times New Roman" w:cs="Times New Roman"/>
          <w:sz w:val="24"/>
          <w:szCs w:val="24"/>
        </w:rPr>
      </w:pPr>
    </w:p>
    <w:p w:rsidR="008D6CA4" w:rsidRPr="0015679D" w:rsidRDefault="004622B5" w:rsidP="00C37510">
      <w:pPr>
        <w:jc w:val="both"/>
        <w:rPr>
          <w:rFonts w:ascii="Times New Roman" w:hAnsi="Times New Roman" w:cs="Times New Roman"/>
          <w:b/>
          <w:sz w:val="24"/>
          <w:szCs w:val="24"/>
        </w:rPr>
      </w:pPr>
      <w:r>
        <w:rPr>
          <w:rFonts w:ascii="Times New Roman" w:hAnsi="Times New Roman" w:cs="Times New Roman"/>
          <w:b/>
          <w:sz w:val="24"/>
          <w:szCs w:val="24"/>
        </w:rPr>
        <w:t>1</w:t>
      </w:r>
      <w:r w:rsidR="00274553" w:rsidRPr="0015679D">
        <w:rPr>
          <w:rFonts w:ascii="Times New Roman" w:hAnsi="Times New Roman" w:cs="Times New Roman"/>
          <w:b/>
          <w:sz w:val="24"/>
          <w:szCs w:val="24"/>
        </w:rPr>
        <w:t xml:space="preserve">. </w:t>
      </w:r>
      <w:r w:rsidR="008D6CA4" w:rsidRPr="0015679D">
        <w:rPr>
          <w:rFonts w:ascii="Times New Roman" w:hAnsi="Times New Roman" w:cs="Times New Roman"/>
          <w:b/>
          <w:sz w:val="24"/>
          <w:szCs w:val="24"/>
        </w:rPr>
        <w:t>FUNDAMENTAÇÃO TEÓRICA</w:t>
      </w:r>
    </w:p>
    <w:p w:rsidR="0069552A" w:rsidRDefault="0069552A" w:rsidP="0027018C">
      <w:pPr>
        <w:pStyle w:val="PargrafodaLista"/>
        <w:spacing w:after="0" w:line="360" w:lineRule="auto"/>
        <w:ind w:left="1129" w:firstLine="709"/>
        <w:jc w:val="both"/>
        <w:rPr>
          <w:rFonts w:ascii="Times New Roman" w:hAnsi="Times New Roman" w:cs="Times New Roman"/>
          <w:b/>
          <w:sz w:val="24"/>
          <w:szCs w:val="24"/>
        </w:rPr>
      </w:pPr>
    </w:p>
    <w:p w:rsidR="004622B5" w:rsidRPr="0015679D" w:rsidRDefault="004622B5" w:rsidP="0027018C">
      <w:pPr>
        <w:pStyle w:val="PargrafodaLista"/>
        <w:spacing w:after="0" w:line="360" w:lineRule="auto"/>
        <w:ind w:left="1129" w:firstLine="709"/>
        <w:jc w:val="both"/>
        <w:rPr>
          <w:rFonts w:ascii="Times New Roman" w:hAnsi="Times New Roman" w:cs="Times New Roman"/>
          <w:b/>
          <w:sz w:val="24"/>
          <w:szCs w:val="24"/>
        </w:rPr>
      </w:pPr>
    </w:p>
    <w:p w:rsidR="00877239" w:rsidRDefault="00877239" w:rsidP="009B33E9">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O contrato é estabelecido através de ato jurídico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lícito, de repercussão pessoal e socioeconômica, que cria, modifica ou extingue relações convencionais dinâmicas, de caráter patrimonial, entre duas ou mais pessoas, que, em regime de cooperação, visam atender a necessidades individuais ou coletivas, em busca da satisfação pessoal, promovendo, assim, a dignidade humana.</w:t>
      </w:r>
    </w:p>
    <w:p w:rsidR="00877239" w:rsidRDefault="00877239" w:rsidP="009B33E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A característica mais relevante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um contrato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é a vontade que dois indivíduos têm de praticar determinado ato a fim de satisfazer uma necessidade. Essa conve</w:t>
      </w:r>
      <w:r w:rsidR="00F970B7">
        <w:rPr>
          <w:rFonts w:ascii="Times New Roman" w:hAnsi="Times New Roman" w:cs="Times New Roman"/>
          <w:sz w:val="24"/>
          <w:szCs w:val="24"/>
        </w:rPr>
        <w:t>rgência de atitudes chamada de c</w:t>
      </w:r>
      <w:r w:rsidRPr="00EA3D11">
        <w:rPr>
          <w:rFonts w:ascii="Times New Roman" w:hAnsi="Times New Roman" w:cs="Times New Roman"/>
          <w:sz w:val="24"/>
          <w:szCs w:val="24"/>
        </w:rPr>
        <w:t xml:space="preserve">onvenção é estabelecida conforme a lei </w:t>
      </w:r>
      <w:r w:rsidRPr="00EA3D11">
        <w:rPr>
          <w:rStyle w:val="f1"/>
          <w:rFonts w:ascii="Times New Roman" w:hAnsi="Times New Roman" w:cs="Times New Roman"/>
          <w:sz w:val="24"/>
          <w:szCs w:val="24"/>
        </w:rPr>
        <w:t>e tem como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finalidade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adquirir, resguardar, transferir, conservar</w:t>
      </w:r>
      <w:r w:rsidRPr="00EA3D11">
        <w:rPr>
          <w:rFonts w:ascii="Times New Roman" w:hAnsi="Times New Roman" w:cs="Times New Roman"/>
          <w:sz w:val="24"/>
          <w:szCs w:val="24"/>
        </w:rPr>
        <w:t>, extinguir direitos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 por fim</w:t>
      </w:r>
      <w:r w:rsidRPr="00EA3D11">
        <w:rPr>
          <w:rFonts w:ascii="Times New Roman" w:hAnsi="Times New Roman" w:cs="Times New Roman"/>
          <w:sz w:val="24"/>
          <w:szCs w:val="24"/>
        </w:rPr>
        <w:t>, produzir o efeito jurídico no qual se fundamenta esse conceito.</w:t>
      </w:r>
    </w:p>
    <w:p w:rsidR="00BE5C69" w:rsidRDefault="00877239" w:rsidP="009B33E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br/>
      </w:r>
    </w:p>
    <w:p w:rsidR="0012669D" w:rsidRDefault="004D3170" w:rsidP="009A19E5">
      <w:pPr>
        <w:jc w:val="both"/>
        <w:rPr>
          <w:rFonts w:ascii="Times New Roman" w:hAnsi="Times New Roman" w:cs="Times New Roman"/>
          <w:b/>
          <w:sz w:val="24"/>
          <w:szCs w:val="24"/>
        </w:rPr>
      </w:pPr>
      <w:r>
        <w:rPr>
          <w:rFonts w:ascii="Times New Roman" w:hAnsi="Times New Roman" w:cs="Times New Roman"/>
          <w:b/>
          <w:sz w:val="24"/>
          <w:szCs w:val="24"/>
        </w:rPr>
        <w:t>1.1</w:t>
      </w:r>
      <w:r w:rsidR="009A19E5" w:rsidRPr="009A19E5">
        <w:rPr>
          <w:rFonts w:ascii="Times New Roman" w:hAnsi="Times New Roman" w:cs="Times New Roman"/>
          <w:b/>
          <w:sz w:val="24"/>
          <w:szCs w:val="24"/>
        </w:rPr>
        <w:t xml:space="preserve"> </w:t>
      </w:r>
      <w:r w:rsidR="001A3D99">
        <w:rPr>
          <w:rFonts w:ascii="Times New Roman" w:hAnsi="Times New Roman" w:cs="Times New Roman"/>
          <w:b/>
          <w:sz w:val="24"/>
          <w:szCs w:val="24"/>
        </w:rPr>
        <w:t>EVOLUÇÃO HISTÓRICA DO CONTRATO</w:t>
      </w:r>
    </w:p>
    <w:p w:rsidR="009757FE" w:rsidRPr="009A19E5" w:rsidRDefault="009757FE" w:rsidP="009A19E5">
      <w:pPr>
        <w:jc w:val="both"/>
        <w:rPr>
          <w:rFonts w:ascii="Times New Roman" w:hAnsi="Times New Roman" w:cs="Times New Roman"/>
          <w:b/>
          <w:sz w:val="24"/>
          <w:szCs w:val="24"/>
        </w:rPr>
      </w:pPr>
    </w:p>
    <w:p w:rsidR="00877239" w:rsidRDefault="00877239" w:rsidP="00AD4A52">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Na</w:t>
      </w:r>
      <w:r w:rsidRPr="00EA3D11">
        <w:rPr>
          <w:rFonts w:ascii="Times New Roman" w:hAnsi="Times New Roman" w:cs="Times New Roman"/>
          <w:sz w:val="24"/>
          <w:szCs w:val="24"/>
        </w:rPr>
        <w:t xml:space="preserve"> Época Clássica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contrato e</w:t>
      </w:r>
      <w:r w:rsidRPr="00EA3D11">
        <w:rPr>
          <w:rFonts w:ascii="Times New Roman" w:hAnsi="Times New Roman" w:cs="Times New Roman"/>
          <w:sz w:val="24"/>
          <w:szCs w:val="24"/>
        </w:rPr>
        <w:t xml:space="preserve">ra uma convenção que gerava obrigações civis por si só. Porém, os pactos que não tinham previsão legal não faziam parte da lista de contratos, geravam apenas obrigações naturais e eram reconhecidos como meras exceções. </w:t>
      </w:r>
    </w:p>
    <w:p w:rsidR="00877239" w:rsidRDefault="00877239" w:rsidP="00AD4A52">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No Direito Romano um pacto só era convertido em contrato caso fosse reconhecido pela Constituição Imperial, e só assim seria capaz de gerar determinada obrigação civil.</w:t>
      </w:r>
      <w:r w:rsidRPr="00EA3D11">
        <w:rPr>
          <w:rFonts w:ascii="Times New Roman" w:hAnsi="Times New Roman" w:cs="Times New Roman"/>
          <w:sz w:val="24"/>
          <w:szCs w:val="24"/>
        </w:rPr>
        <w:br/>
        <w:t xml:space="preserve">Em meio a Revolução Industrial, iniciada na Inglaterra no século XVIII, a sociedade sofreu modificações em detrimento a dois fenômenos: a urbanização e a concentração capitalista. </w:t>
      </w:r>
    </w:p>
    <w:p w:rsidR="00877239" w:rsidRDefault="00877239" w:rsidP="00AD4A52">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Tais fenômenos resultaram em significativas mudanças nas relações de trabalho e de consumo como também na responsabilidade civil das mesmas. O modelo tradicional de contrato estava saindo do cenário para dar lugar às novas modalidades,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os contratos de adesão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que eram celebrados em massa e previamente já escritos.</w:t>
      </w:r>
    </w:p>
    <w:p w:rsidR="00877239" w:rsidRDefault="00877239" w:rsidP="00AD4A52">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Aduz Humberto Theodoro Júnior em sua obra, que depois 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ultrapassada a fase primitiva e grosseira de raciocinar, dando vez à</w:t>
      </w:r>
      <w:r w:rsidRPr="00EA3D11">
        <w:rPr>
          <w:rFonts w:ascii="Times New Roman" w:hAnsi="Times New Roman" w:cs="Times New Roman"/>
          <w:sz w:val="24"/>
          <w:szCs w:val="24"/>
        </w:rPr>
        <w:t xml:space="preserve"> utilização dos bens para a sobrevivência e desenvolvimento do homem,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contrato tornou-se presente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de maneira intensa nas relações intersubjetivas como expressão natural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 do consenso das pessoas.</w:t>
      </w:r>
    </w:p>
    <w:p w:rsidR="00877239" w:rsidRDefault="00877239" w:rsidP="00AD4A52">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Ao passo que os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grupamentos civilizados foram crescendo e mais volumosos foram se tornando os negócios de circulação de riquezas, mais constante e decisivo se mostrou o recurso a</w:t>
      </w:r>
      <w:r w:rsidRPr="00EA3D11">
        <w:rPr>
          <w:rStyle w:val="f1"/>
          <w:rFonts w:ascii="Times New Roman" w:hAnsi="Times New Roman" w:cs="Times New Roman"/>
          <w:sz w:val="24"/>
          <w:szCs w:val="24"/>
        </w:rPr>
        <w:t>o contrato e</w:t>
      </w:r>
      <w:r w:rsidRPr="00EA3D11">
        <w:rPr>
          <w:rFonts w:ascii="Times New Roman" w:hAnsi="Times New Roman" w:cs="Times New Roman"/>
          <w:sz w:val="24"/>
          <w:szCs w:val="24"/>
        </w:rPr>
        <w:t>m todos os níveis da sociedade.</w:t>
      </w:r>
    </w:p>
    <w:p w:rsidR="0078167A" w:rsidRPr="003F7A16" w:rsidRDefault="00877239" w:rsidP="00AD4A52">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lastRenderedPageBreak/>
        <w:br/>
      </w:r>
    </w:p>
    <w:p w:rsidR="00AF46F0" w:rsidRDefault="00AF46F0" w:rsidP="00877239">
      <w:pPr>
        <w:spacing w:after="0" w:line="360" w:lineRule="auto"/>
        <w:jc w:val="both"/>
        <w:rPr>
          <w:rFonts w:ascii="Times New Roman" w:hAnsi="Times New Roman" w:cs="Times New Roman"/>
          <w:b/>
          <w:sz w:val="24"/>
          <w:szCs w:val="24"/>
        </w:rPr>
      </w:pPr>
      <w:r w:rsidRPr="00AF46F0">
        <w:rPr>
          <w:rFonts w:ascii="Times New Roman" w:hAnsi="Times New Roman" w:cs="Times New Roman"/>
          <w:b/>
          <w:sz w:val="24"/>
          <w:szCs w:val="24"/>
        </w:rPr>
        <w:t>1.2</w:t>
      </w:r>
      <w:r w:rsidR="008E7EDD" w:rsidRPr="00AF46F0">
        <w:rPr>
          <w:rFonts w:ascii="Times New Roman" w:hAnsi="Times New Roman" w:cs="Times New Roman"/>
          <w:b/>
          <w:sz w:val="24"/>
          <w:szCs w:val="24"/>
        </w:rPr>
        <w:t xml:space="preserve"> </w:t>
      </w:r>
      <w:r w:rsidR="00877239">
        <w:rPr>
          <w:rFonts w:ascii="Times New Roman" w:hAnsi="Times New Roman" w:cs="Times New Roman"/>
          <w:b/>
          <w:sz w:val="24"/>
          <w:szCs w:val="24"/>
        </w:rPr>
        <w:t>O CONTRATO NA ATUALIDADE</w:t>
      </w:r>
    </w:p>
    <w:p w:rsidR="00877239" w:rsidRDefault="00877239" w:rsidP="00877239">
      <w:pPr>
        <w:spacing w:after="0" w:line="360" w:lineRule="auto"/>
        <w:jc w:val="both"/>
        <w:rPr>
          <w:rFonts w:ascii="Times New Roman" w:hAnsi="Times New Roman" w:cs="Times New Roman"/>
          <w:b/>
          <w:sz w:val="24"/>
          <w:szCs w:val="24"/>
        </w:rPr>
      </w:pPr>
    </w:p>
    <w:p w:rsidR="00E56E41" w:rsidRDefault="00E56E41" w:rsidP="003D71AF">
      <w:pPr>
        <w:spacing w:after="0" w:line="360" w:lineRule="auto"/>
        <w:ind w:firstLine="709"/>
        <w:jc w:val="both"/>
        <w:rPr>
          <w:rFonts w:ascii="Times New Roman" w:hAnsi="Times New Roman" w:cs="Times New Roman"/>
          <w:b/>
          <w:sz w:val="24"/>
          <w:szCs w:val="24"/>
        </w:rPr>
      </w:pP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Atualmente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o contrato é reconhecido como negócio jurídico, no qual </w:t>
      </w:r>
      <w:r w:rsidRPr="00EA3D11">
        <w:rPr>
          <w:rFonts w:ascii="Times New Roman" w:hAnsi="Times New Roman" w:cs="Times New Roman"/>
          <w:sz w:val="24"/>
          <w:szCs w:val="24"/>
        </w:rPr>
        <w:t>sua existência depende da atitude de dois ou mais indivíduos, fator este que o classifica em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negócio jurídico bilateral ou plurilateral</w:t>
      </w:r>
      <w:r w:rsidRPr="00EA3D11">
        <w:rPr>
          <w:rFonts w:ascii="Times New Roman" w:hAnsi="Times New Roman" w:cs="Times New Roman"/>
          <w:sz w:val="24"/>
          <w:szCs w:val="24"/>
        </w:rPr>
        <w:t xml:space="preserve">. Quando reconhecido como bilateral, </w:t>
      </w:r>
      <w:r w:rsidRPr="00EA3D11">
        <w:rPr>
          <w:rStyle w:val="f1"/>
          <w:rFonts w:ascii="Times New Roman" w:hAnsi="Times New Roman" w:cs="Times New Roman"/>
          <w:sz w:val="24"/>
          <w:szCs w:val="24"/>
        </w:rPr>
        <w:t>trata-se 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um negócio que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envolve apenas dois indivíduos, como n</w:t>
      </w:r>
      <w:r w:rsidRPr="00EA3D11">
        <w:rPr>
          <w:rStyle w:val="f1"/>
          <w:rFonts w:ascii="Times New Roman" w:hAnsi="Times New Roman" w:cs="Times New Roman"/>
          <w:sz w:val="24"/>
          <w:szCs w:val="24"/>
        </w:rPr>
        <w:t>o contrato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compra e venda. </w:t>
      </w: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Já na esfera plurilateral</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que se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destaca é a diversidade de indivíduos na relação,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como é o caso do contrato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sociedade</w:t>
      </w:r>
      <w:r w:rsidR="00000E5F">
        <w:rPr>
          <w:rFonts w:ascii="Times New Roman" w:hAnsi="Times New Roman" w:cs="Times New Roman"/>
          <w:sz w:val="24"/>
          <w:szCs w:val="24"/>
        </w:rPr>
        <w:t>,</w:t>
      </w:r>
      <w:r w:rsidRPr="00EA3D11">
        <w:rPr>
          <w:rFonts w:ascii="Times New Roman" w:hAnsi="Times New Roman" w:cs="Times New Roman"/>
          <w:sz w:val="24"/>
          <w:szCs w:val="24"/>
        </w:rPr>
        <w:t xml:space="preserve"> em que existe a pluralidade de pessoas embora o objetivo principal seja o mesmo, a prosperidade da sociedade.</w:t>
      </w:r>
    </w:p>
    <w:p w:rsidR="00877239" w:rsidRDefault="00877239" w:rsidP="00877239">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A partir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então, os fundamentos que regiam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Direito Contratual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migraram da exclusividade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da vontade das partes </w:t>
      </w:r>
      <w:r w:rsidRPr="00EA3D11">
        <w:rPr>
          <w:rFonts w:ascii="Times New Roman" w:hAnsi="Times New Roman" w:cs="Times New Roman"/>
          <w:sz w:val="24"/>
          <w:szCs w:val="24"/>
        </w:rPr>
        <w:t>para o cenário econômico e social. Consequentemente, as obrigações que eram advindas de contratos deixaram de ter valor apenas para as partes e passaram a ser de interesse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todas as pessoas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que possivelmente atingiam.</w:t>
      </w: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Esse novo aspecto se deu</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virtude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suas contribuições para a sociedade, como a circulação de riquezas e a distribuição de renda, além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promover a dignidade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humana, ensinando as pessoas a ter respeito pelos direitos umas das outras.</w:t>
      </w: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Tod</w:t>
      </w:r>
      <w:r w:rsidRPr="00EA3D11">
        <w:rPr>
          <w:rStyle w:val="f1"/>
          <w:rFonts w:ascii="Times New Roman" w:hAnsi="Times New Roman" w:cs="Times New Roman"/>
          <w:sz w:val="24"/>
          <w:szCs w:val="24"/>
        </w:rPr>
        <w:t>a forma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contrato passou a possuir um objetivo jurídico, seja o de adquirir direito, como na compra e venda; seja o de resguardar um direito, como no seguro; seja o de transferi-lo, como na cessão de crédito ou na doação; seja o de conservá-lo, como na renovação dos contratos; seja o de modificá-lo, como na revisão dos contratos; ou, de finalmente o extingui-lo, como no distrato. </w:t>
      </w: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Os direitos e também deveres que se surgem, se modificam, se resguardam, se conservam, se transferem ou se extinguem devem ser visualizados no contexto dinâmico 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uma relação jurídica</w:t>
      </w:r>
      <w:r w:rsidRPr="00EA3D11">
        <w:rPr>
          <w:rFonts w:ascii="Times New Roman" w:hAnsi="Times New Roman" w:cs="Times New Roman"/>
          <w:sz w:val="24"/>
          <w:szCs w:val="24"/>
        </w:rPr>
        <w:t>.</w:t>
      </w:r>
    </w:p>
    <w:p w:rsidR="00CB5916"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Em outras palavras, o contrato tornou-se, por excelência, um processo extremamente dinâmico e em constante movimento. Não se deve esquecer o caráter dinâmico do mesmo, que é fonte de relações obrigacionais, se movimenta e se transforma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no tempo 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no espaço. Sem essa visão de contrato enquanto processo dinâmico,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não se pode</w:t>
      </w:r>
      <w:r w:rsidRPr="00EA3D11">
        <w:rPr>
          <w:rFonts w:ascii="Times New Roman" w:hAnsi="Times New Roman" w:cs="Times New Roman"/>
          <w:sz w:val="24"/>
          <w:szCs w:val="24"/>
        </w:rPr>
        <w:t>ria falar em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função social e</w:t>
      </w:r>
      <w:r w:rsidRPr="00EA3D11">
        <w:rPr>
          <w:rFonts w:ascii="Times New Roman" w:hAnsi="Times New Roman" w:cs="Times New Roman"/>
          <w:sz w:val="24"/>
          <w:szCs w:val="24"/>
        </w:rPr>
        <w:t>, muito menos, em função econômica.</w:t>
      </w:r>
      <w:r w:rsidR="00CB5916">
        <w:rPr>
          <w:rFonts w:ascii="Times New Roman" w:hAnsi="Times New Roman" w:cs="Times New Roman"/>
          <w:sz w:val="24"/>
          <w:szCs w:val="24"/>
        </w:rPr>
        <w:t xml:space="preserve"> </w:t>
      </w: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Além de dinâmica,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relação contratual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terminou por se apresentar em forma de contribuição.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Não se pode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ver nas partes contratantes inimigos, um desejando destruir o outro. </w:t>
      </w:r>
    </w:p>
    <w:p w:rsidR="00877239" w:rsidRDefault="00877239" w:rsidP="00877239">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lastRenderedPageBreak/>
        <w:t>Para o contrato chegar a bom termo, deixando todos satisfeitos, é fundamental</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que as partes</w:t>
      </w:r>
      <w:r w:rsidRPr="00EA3D11">
        <w:rPr>
          <w:rStyle w:val="apple-converted-space"/>
          <w:rFonts w:ascii="Times New Roman" w:hAnsi="Times New Roman" w:cs="Times New Roman"/>
          <w:sz w:val="24"/>
          <w:szCs w:val="24"/>
        </w:rPr>
        <w:t> </w:t>
      </w:r>
      <w:r w:rsidR="009501AF">
        <w:rPr>
          <w:rFonts w:ascii="Times New Roman" w:hAnsi="Times New Roman" w:cs="Times New Roman"/>
          <w:sz w:val="24"/>
          <w:szCs w:val="24"/>
        </w:rPr>
        <w:t>exerçam cooperação recíproca e que a lei proporcione a elas o necessário respaldo. Garantindo</w:t>
      </w:r>
      <w:r w:rsidRPr="00EA3D11">
        <w:rPr>
          <w:rFonts w:ascii="Times New Roman" w:hAnsi="Times New Roman" w:cs="Times New Roman"/>
          <w:sz w:val="24"/>
          <w:szCs w:val="24"/>
        </w:rPr>
        <w:t xml:space="preserve"> a segurança de que, se contratarem </w:t>
      </w:r>
      <w:r w:rsidR="009501AF">
        <w:rPr>
          <w:rFonts w:ascii="Times New Roman" w:hAnsi="Times New Roman" w:cs="Times New Roman"/>
          <w:sz w:val="24"/>
          <w:szCs w:val="24"/>
        </w:rPr>
        <w:t>com alusão</w:t>
      </w:r>
      <w:r w:rsidRPr="00EA3D11">
        <w:rPr>
          <w:rFonts w:ascii="Times New Roman" w:hAnsi="Times New Roman" w:cs="Times New Roman"/>
          <w:sz w:val="24"/>
          <w:szCs w:val="24"/>
        </w:rPr>
        <w:t xml:space="preserve"> </w:t>
      </w:r>
      <w:r w:rsidR="009501AF">
        <w:rPr>
          <w:rFonts w:ascii="Times New Roman" w:hAnsi="Times New Roman" w:cs="Times New Roman"/>
          <w:sz w:val="24"/>
          <w:szCs w:val="24"/>
        </w:rPr>
        <w:t>a</w:t>
      </w:r>
      <w:r w:rsidRPr="00EA3D11">
        <w:rPr>
          <w:rFonts w:ascii="Times New Roman" w:hAnsi="Times New Roman" w:cs="Times New Roman"/>
          <w:sz w:val="24"/>
          <w:szCs w:val="24"/>
        </w:rPr>
        <w:t>o ordenamento jurídico, terão seus direitos assegurados.</w:t>
      </w:r>
    </w:p>
    <w:p w:rsidR="00877239" w:rsidRDefault="00877239" w:rsidP="00B35168">
      <w:pPr>
        <w:autoSpaceDE w:val="0"/>
        <w:autoSpaceDN w:val="0"/>
        <w:adjustRightInd w:val="0"/>
        <w:spacing w:after="0" w:line="240" w:lineRule="auto"/>
        <w:jc w:val="both"/>
        <w:rPr>
          <w:rFonts w:ascii="Times New Roman" w:hAnsi="Times New Roman" w:cs="Times New Roman"/>
          <w:sz w:val="24"/>
          <w:szCs w:val="24"/>
        </w:rPr>
      </w:pPr>
    </w:p>
    <w:p w:rsidR="007F6876" w:rsidRPr="00F32AEC" w:rsidRDefault="007F6876" w:rsidP="00B3516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F32AEC">
        <w:rPr>
          <w:rFonts w:ascii="Times New Roman" w:hAnsi="Times New Roman" w:cs="Times New Roman"/>
          <w:sz w:val="24"/>
          <w:szCs w:val="24"/>
        </w:rPr>
        <w:tab/>
      </w:r>
      <w:r w:rsidRPr="00F32AEC">
        <w:rPr>
          <w:rFonts w:ascii="Times New Roman" w:hAnsi="Times New Roman" w:cs="Times New Roman"/>
        </w:rPr>
        <w:t xml:space="preserve"> </w:t>
      </w:r>
    </w:p>
    <w:p w:rsidR="0078167A" w:rsidRPr="00670C56" w:rsidRDefault="0078167A" w:rsidP="007F62DC">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p>
    <w:p w:rsidR="00860F93" w:rsidRDefault="00860F93" w:rsidP="009A19E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proofErr w:type="gramStart"/>
      <w:r w:rsidR="00877239">
        <w:rPr>
          <w:rFonts w:ascii="Times New Roman" w:hAnsi="Times New Roman" w:cs="Times New Roman"/>
          <w:b/>
          <w:sz w:val="24"/>
          <w:szCs w:val="24"/>
        </w:rPr>
        <w:t xml:space="preserve">  </w:t>
      </w:r>
      <w:proofErr w:type="gramEnd"/>
      <w:r w:rsidR="00877239">
        <w:rPr>
          <w:rFonts w:ascii="Times New Roman" w:hAnsi="Times New Roman" w:cs="Times New Roman"/>
          <w:b/>
          <w:sz w:val="24"/>
          <w:szCs w:val="24"/>
        </w:rPr>
        <w:t>O CONTRATO DE LOCAÇÃO:</w:t>
      </w:r>
    </w:p>
    <w:p w:rsidR="00877239" w:rsidRDefault="00877239" w:rsidP="009A19E5">
      <w:pPr>
        <w:autoSpaceDE w:val="0"/>
        <w:autoSpaceDN w:val="0"/>
        <w:adjustRightInd w:val="0"/>
        <w:spacing w:after="0" w:line="360" w:lineRule="auto"/>
        <w:jc w:val="both"/>
        <w:rPr>
          <w:rFonts w:ascii="Times New Roman" w:hAnsi="Times New Roman" w:cs="Times New Roman"/>
          <w:b/>
        </w:rPr>
      </w:pPr>
    </w:p>
    <w:p w:rsidR="00880A3E" w:rsidRPr="00877239" w:rsidRDefault="00880A3E" w:rsidP="009A19E5">
      <w:pPr>
        <w:autoSpaceDE w:val="0"/>
        <w:autoSpaceDN w:val="0"/>
        <w:adjustRightInd w:val="0"/>
        <w:spacing w:after="0" w:line="360" w:lineRule="auto"/>
        <w:jc w:val="both"/>
        <w:rPr>
          <w:rFonts w:ascii="Times New Roman" w:hAnsi="Times New Roman" w:cs="Times New Roman"/>
          <w:b/>
        </w:rPr>
      </w:pPr>
    </w:p>
    <w:p w:rsidR="00877239" w:rsidRPr="00877239" w:rsidRDefault="00877239" w:rsidP="009A19E5">
      <w:pPr>
        <w:autoSpaceDE w:val="0"/>
        <w:autoSpaceDN w:val="0"/>
        <w:adjustRightInd w:val="0"/>
        <w:spacing w:after="0" w:line="360" w:lineRule="auto"/>
        <w:jc w:val="both"/>
        <w:rPr>
          <w:rFonts w:ascii="Times New Roman" w:hAnsi="Times New Roman" w:cs="Times New Roman"/>
          <w:b/>
        </w:rPr>
      </w:pPr>
      <w:r w:rsidRPr="00877239">
        <w:rPr>
          <w:rFonts w:ascii="Times New Roman" w:hAnsi="Times New Roman" w:cs="Times New Roman"/>
          <w:b/>
        </w:rPr>
        <w:t xml:space="preserve">          1.3.1</w:t>
      </w:r>
      <w:proofErr w:type="gramStart"/>
      <w:r w:rsidRPr="00877239">
        <w:rPr>
          <w:rFonts w:ascii="Times New Roman" w:hAnsi="Times New Roman" w:cs="Times New Roman"/>
          <w:b/>
        </w:rPr>
        <w:t xml:space="preserve">  </w:t>
      </w:r>
      <w:proofErr w:type="gramEnd"/>
      <w:r>
        <w:rPr>
          <w:rFonts w:ascii="Times New Roman" w:hAnsi="Times New Roman" w:cs="Times New Roman"/>
          <w:b/>
        </w:rPr>
        <w:t>CARACTERÍSTICAS ESPECÍFICIAS:</w:t>
      </w:r>
    </w:p>
    <w:p w:rsidR="00F53F2A" w:rsidRPr="00670C56" w:rsidRDefault="00F53F2A" w:rsidP="009A19E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 xml:space="preserve">Dentre os inúmeros tipos de contrato, no </w:t>
      </w:r>
      <w:r w:rsidR="007742AA">
        <w:t>presente artigo será enfatizado</w:t>
      </w:r>
      <w:r w:rsidRPr="00EA3D11">
        <w:t xml:space="preserve"> especificamente</w:t>
      </w:r>
      <w:r w:rsidRPr="00EA3D11">
        <w:rPr>
          <w:rStyle w:val="apple-converted-space"/>
        </w:rPr>
        <w:t> </w:t>
      </w:r>
      <w:r w:rsidRPr="00EA3D11">
        <w:rPr>
          <w:rStyle w:val="f1"/>
        </w:rPr>
        <w:t>o contrato de locação</w:t>
      </w:r>
      <w:r w:rsidR="007742AA">
        <w:rPr>
          <w:rStyle w:val="f1"/>
        </w:rPr>
        <w:t>,</w:t>
      </w:r>
      <w:r w:rsidRPr="00EA3D11">
        <w:rPr>
          <w:rStyle w:val="apple-converted-space"/>
        </w:rPr>
        <w:t> </w:t>
      </w:r>
      <w:r w:rsidRPr="00EA3D11">
        <w:rPr>
          <w:rStyle w:val="f1"/>
        </w:rPr>
        <w:t>para que se</w:t>
      </w:r>
      <w:r w:rsidRPr="00EA3D11">
        <w:rPr>
          <w:rStyle w:val="apple-converted-space"/>
        </w:rPr>
        <w:t> </w:t>
      </w:r>
      <w:r w:rsidRPr="00EA3D11">
        <w:t>possa chegar ao ponto principal do estud</w:t>
      </w:r>
      <w:r w:rsidRPr="00EA3D11">
        <w:rPr>
          <w:rStyle w:val="f1"/>
        </w:rPr>
        <w:t>o</w:t>
      </w:r>
      <w:r w:rsidR="007742AA">
        <w:rPr>
          <w:rStyle w:val="f1"/>
        </w:rPr>
        <w:t>,</w:t>
      </w:r>
      <w:r w:rsidRPr="00EA3D11">
        <w:rPr>
          <w:rStyle w:val="f1"/>
        </w:rPr>
        <w:t xml:space="preserve"> </w:t>
      </w:r>
      <w:r w:rsidR="007742AA">
        <w:rPr>
          <w:rStyle w:val="f1"/>
        </w:rPr>
        <w:t xml:space="preserve">as </w:t>
      </w:r>
      <w:r w:rsidRPr="00EA3D11">
        <w:t>pessoas que celebram essa modalidade contratual.</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Quando se fala</w:t>
      </w:r>
      <w:r w:rsidRPr="00EA3D11">
        <w:rPr>
          <w:rStyle w:val="apple-converted-space"/>
        </w:rPr>
        <w:t> </w:t>
      </w:r>
      <w:r w:rsidRPr="00EA3D11">
        <w:rPr>
          <w:rStyle w:val="f1"/>
        </w:rPr>
        <w:t>em contrato de locação de</w:t>
      </w:r>
      <w:r w:rsidRPr="00EA3D11">
        <w:rPr>
          <w:rStyle w:val="apple-converted-space"/>
        </w:rPr>
        <w:t> </w:t>
      </w:r>
      <w:r w:rsidRPr="00EA3D11">
        <w:t xml:space="preserve">determinado bem, </w:t>
      </w:r>
      <w:r w:rsidR="007742AA">
        <w:t>ou locação de coisa, remete-se a</w:t>
      </w:r>
      <w:r w:rsidRPr="00EA3D11">
        <w:t xml:space="preserve"> quando certa pessoa se torna obrigada a dispor este bem à outra. Sendo esta transferência feita definitivamente ou não, visa na maioria das vezes uma retribuição por isso.</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Nessa modalidade contratual estão presentes características como a bilateralidade, na qual as duas partes da relação se encontram obrigadas, uma a entregar a coisa</w:t>
      </w:r>
      <w:r w:rsidRPr="00EA3D11">
        <w:rPr>
          <w:rStyle w:val="apple-converted-space"/>
        </w:rPr>
        <w:t> </w:t>
      </w:r>
      <w:r w:rsidRPr="00EA3D11">
        <w:rPr>
          <w:rStyle w:val="f1"/>
        </w:rPr>
        <w:t>para que se</w:t>
      </w:r>
      <w:r w:rsidRPr="00EA3D11">
        <w:t>u uso seja efet</w:t>
      </w:r>
      <w:r w:rsidR="00FD4C59">
        <w:t>uado</w:t>
      </w:r>
      <w:r w:rsidRPr="00EA3D11">
        <w:t xml:space="preserve"> e a outra a pagar pela utilização da mesma. </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Outra característica marcante</w:t>
      </w:r>
      <w:r w:rsidRPr="00EA3D11">
        <w:rPr>
          <w:rStyle w:val="apple-converted-space"/>
        </w:rPr>
        <w:t> </w:t>
      </w:r>
      <w:r w:rsidRPr="00EA3D11">
        <w:rPr>
          <w:rStyle w:val="f1"/>
        </w:rPr>
        <w:t>do contrato de locação é</w:t>
      </w:r>
      <w:r w:rsidRPr="00EA3D11">
        <w:rPr>
          <w:rStyle w:val="apple-converted-space"/>
        </w:rPr>
        <w:t> </w:t>
      </w:r>
      <w:r w:rsidRPr="00EA3D11">
        <w:t>a onerosidade, vist</w:t>
      </w:r>
      <w:r w:rsidRPr="00EA3D11">
        <w:rPr>
          <w:rStyle w:val="f1"/>
        </w:rPr>
        <w:t>o que a</w:t>
      </w:r>
      <w:r w:rsidRPr="00EA3D11">
        <w:t>mbas as partes obtém proveito da relação, na qual uma faz o uso do bem e a outra recebe determinada quantia por ceder sua propriedade.</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Também faz parte desse elenco a consensualidade e comutatividade, de maneira</w:t>
      </w:r>
      <w:r w:rsidRPr="00EA3D11">
        <w:rPr>
          <w:rStyle w:val="apple-converted-space"/>
        </w:rPr>
        <w:t> </w:t>
      </w:r>
      <w:r w:rsidRPr="00EA3D11">
        <w:rPr>
          <w:rStyle w:val="f1"/>
        </w:rPr>
        <w:t>que não é necessária a</w:t>
      </w:r>
      <w:r w:rsidRPr="00EA3D11">
        <w:rPr>
          <w:rStyle w:val="apple-converted-space"/>
        </w:rPr>
        <w:t> </w:t>
      </w:r>
      <w:r w:rsidRPr="00EA3D11">
        <w:t>tradição da coisa no momento exato da</w:t>
      </w:r>
      <w:r w:rsidRPr="00EA3D11">
        <w:rPr>
          <w:rStyle w:val="apple-converted-space"/>
        </w:rPr>
        <w:t> </w:t>
      </w:r>
      <w:r w:rsidRPr="00EA3D11">
        <w:rPr>
          <w:rStyle w:val="f1"/>
        </w:rPr>
        <w:t>celebração do contrato como</w:t>
      </w:r>
      <w:r w:rsidRPr="00EA3D11">
        <w:rPr>
          <w:rStyle w:val="apple-converted-space"/>
        </w:rPr>
        <w:t> </w:t>
      </w:r>
      <w:r w:rsidRPr="00EA3D11">
        <w:t>também não existe</w:t>
      </w:r>
      <w:r w:rsidRPr="00EA3D11">
        <w:rPr>
          <w:rStyle w:val="apple-converted-space"/>
        </w:rPr>
        <w:t> </w:t>
      </w:r>
      <w:r w:rsidRPr="00EA3D11">
        <w:rPr>
          <w:rStyle w:val="f1"/>
        </w:rPr>
        <w:t>a possibilidade de</w:t>
      </w:r>
      <w:r w:rsidRPr="00EA3D11">
        <w:rPr>
          <w:rStyle w:val="apple-converted-space"/>
        </w:rPr>
        <w:t> </w:t>
      </w:r>
      <w:r w:rsidRPr="00EA3D11">
        <w:t>aleatoriedade n</w:t>
      </w:r>
      <w:r w:rsidRPr="00EA3D11">
        <w:rPr>
          <w:rStyle w:val="f1"/>
        </w:rPr>
        <w:t>o valor da</w:t>
      </w:r>
      <w:r w:rsidRPr="00EA3D11">
        <w:t xml:space="preserve">s prestações. </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Sem deixar de destacar o caráter não solene e de trato sucessivo</w:t>
      </w:r>
      <w:r w:rsidRPr="00EA3D11">
        <w:rPr>
          <w:rStyle w:val="apple-converted-space"/>
        </w:rPr>
        <w:t> </w:t>
      </w:r>
      <w:r w:rsidRPr="00EA3D11">
        <w:rPr>
          <w:rStyle w:val="f1"/>
        </w:rPr>
        <w:t>do contrato de locação</w:t>
      </w:r>
      <w:r w:rsidRPr="00EA3D11">
        <w:t>, em que</w:t>
      </w:r>
      <w:r w:rsidRPr="00EA3D11">
        <w:rPr>
          <w:rStyle w:val="apple-converted-space"/>
        </w:rPr>
        <w:t> </w:t>
      </w:r>
      <w:r w:rsidRPr="00EA3D11">
        <w:rPr>
          <w:rStyle w:val="f1"/>
        </w:rPr>
        <w:t>a forma de</w:t>
      </w:r>
      <w:r w:rsidRPr="00EA3D11">
        <w:rPr>
          <w:rStyle w:val="apple-converted-space"/>
        </w:rPr>
        <w:t> </w:t>
      </w:r>
      <w:r w:rsidRPr="00EA3D11">
        <w:t>contratação pode ser livre como o referido contrato também pode ser renovado, se assim as partes desejarem.</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O valor geralmente é acordado</w:t>
      </w:r>
      <w:r w:rsidRPr="00EA3D11">
        <w:rPr>
          <w:rStyle w:val="apple-converted-space"/>
        </w:rPr>
        <w:t> </w:t>
      </w:r>
      <w:r w:rsidRPr="00EA3D11">
        <w:rPr>
          <w:rStyle w:val="f1"/>
        </w:rPr>
        <w:t>entre as partes</w:t>
      </w:r>
      <w:r w:rsidRPr="00EA3D11">
        <w:t>, mas também pode ser determinado</w:t>
      </w:r>
      <w:r w:rsidRPr="00EA3D11">
        <w:rPr>
          <w:rStyle w:val="apple-converted-space"/>
        </w:rPr>
        <w:t> </w:t>
      </w:r>
      <w:r w:rsidRPr="00EA3D11">
        <w:rPr>
          <w:rStyle w:val="f1"/>
        </w:rPr>
        <w:t xml:space="preserve">de maneira arbitrária e até mesmo </w:t>
      </w:r>
      <w:r w:rsidRPr="00EA3D11">
        <w:t>por ato governamental.</w:t>
      </w:r>
      <w:r w:rsidRPr="00EA3D11">
        <w:rPr>
          <w:rStyle w:val="apple-converted-space"/>
        </w:rPr>
        <w:t> </w:t>
      </w:r>
      <w:r w:rsidRPr="00EA3D11">
        <w:rPr>
          <w:rStyle w:val="f1"/>
        </w:rPr>
        <w:t>Não podendo ser</w:t>
      </w:r>
      <w:r w:rsidRPr="00EA3D11">
        <w:rPr>
          <w:rStyle w:val="apple-converted-space"/>
        </w:rPr>
        <w:t> </w:t>
      </w:r>
      <w:r w:rsidRPr="00EA3D11">
        <w:t>simbólico, mas sim obrigatoriamente real e determinado, como também</w:t>
      </w:r>
      <w:r w:rsidR="001E6B81">
        <w:t>,</w:t>
      </w:r>
      <w:r w:rsidRPr="00EA3D11">
        <w:t xml:space="preserve"> seu pagamento deve ser feito de regra em dinheiro, podendo haver algumas exceções,</w:t>
      </w:r>
      <w:r w:rsidRPr="00EA3D11">
        <w:rPr>
          <w:rStyle w:val="apple-converted-space"/>
        </w:rPr>
        <w:t> </w:t>
      </w:r>
      <w:r w:rsidRPr="00EA3D11">
        <w:rPr>
          <w:rStyle w:val="f1"/>
        </w:rPr>
        <w:t>como é o caso de</w:t>
      </w:r>
      <w:r w:rsidRPr="00EA3D11">
        <w:rPr>
          <w:rStyle w:val="apple-converted-space"/>
        </w:rPr>
        <w:t> </w:t>
      </w:r>
      <w:r w:rsidRPr="00EA3D11">
        <w:t>reformas e obras efetuadas no imóvel, visando sua melhoria.</w:t>
      </w:r>
    </w:p>
    <w:p w:rsidR="001E6B81" w:rsidRDefault="001E6B81" w:rsidP="001E6B81">
      <w:pPr>
        <w:pStyle w:val="NormalWeb"/>
        <w:shd w:val="clear" w:color="auto" w:fill="FFFFFF"/>
        <w:spacing w:before="0" w:beforeAutospacing="0" w:after="0" w:afterAutospacing="0" w:line="360" w:lineRule="auto"/>
        <w:ind w:firstLine="709"/>
        <w:jc w:val="both"/>
        <w:textAlignment w:val="baseline"/>
      </w:pPr>
      <w:r w:rsidRPr="00EA3D11">
        <w:rPr>
          <w:rStyle w:val="f1"/>
        </w:rPr>
        <w:lastRenderedPageBreak/>
        <w:t xml:space="preserve">Quando se tratar de contrato de </w:t>
      </w:r>
      <w:r>
        <w:rPr>
          <w:rStyle w:val="f1"/>
        </w:rPr>
        <w:t>locação de imóvel</w:t>
      </w:r>
      <w:r w:rsidRPr="00EA3D11">
        <w:t xml:space="preserve"> é imprescindível</w:t>
      </w:r>
      <w:r w:rsidRPr="00EA3D11">
        <w:rPr>
          <w:rStyle w:val="apple-converted-space"/>
        </w:rPr>
        <w:t> </w:t>
      </w:r>
      <w:r w:rsidRPr="00EA3D11">
        <w:rPr>
          <w:rStyle w:val="f1"/>
        </w:rPr>
        <w:t>que o valor</w:t>
      </w:r>
      <w:r w:rsidRPr="00EA3D11">
        <w:rPr>
          <w:rStyle w:val="apple-converted-space"/>
        </w:rPr>
        <w:t> </w:t>
      </w:r>
      <w:r w:rsidRPr="00EA3D11">
        <w:t>deste, a ser pago pel</w:t>
      </w:r>
      <w:r w:rsidRPr="00EA3D11">
        <w:rPr>
          <w:rStyle w:val="f1"/>
        </w:rPr>
        <w:t>o locatário, se</w:t>
      </w:r>
      <w:r w:rsidRPr="00EA3D11">
        <w:t>ja determinado previamente.</w:t>
      </w:r>
      <w:r w:rsidRPr="00EA3D11">
        <w:rPr>
          <w:rStyle w:val="apple-converted-space"/>
        </w:rPr>
        <w:t> </w:t>
      </w:r>
      <w:r w:rsidRPr="00EA3D11">
        <w:rPr>
          <w:rStyle w:val="f1"/>
        </w:rPr>
        <w:t>Visto que, se não houver</w:t>
      </w:r>
      <w:r w:rsidRPr="00EA3D11">
        <w:rPr>
          <w:rStyle w:val="apple-converted-space"/>
        </w:rPr>
        <w:t> </w:t>
      </w:r>
      <w:r w:rsidRPr="00EA3D11">
        <w:t>a cobranç</w:t>
      </w:r>
      <w:r w:rsidRPr="00EA3D11">
        <w:rPr>
          <w:rStyle w:val="f1"/>
        </w:rPr>
        <w:t>a de um</w:t>
      </w:r>
      <w:r w:rsidRPr="00EA3D11">
        <w:rPr>
          <w:rStyle w:val="apple-converted-space"/>
        </w:rPr>
        <w:t> </w:t>
      </w:r>
      <w:r w:rsidRPr="00EA3D11">
        <w:t>preço não será possível reconhecê-lo com</w:t>
      </w:r>
      <w:r w:rsidRPr="00EA3D11">
        <w:rPr>
          <w:rStyle w:val="f1"/>
        </w:rPr>
        <w:t>o contrato de locação</w:t>
      </w:r>
      <w:r w:rsidRPr="00EA3D11">
        <w:t>, mas sim como comodato, que é de caráter gratuito</w:t>
      </w:r>
      <w:r w:rsidRPr="00EA3D11">
        <w:rPr>
          <w:rStyle w:val="apple-converted-space"/>
        </w:rPr>
        <w:t> </w:t>
      </w:r>
      <w:r w:rsidRPr="00EA3D11">
        <w:rPr>
          <w:rStyle w:val="f1"/>
        </w:rPr>
        <w:t>em relação ao</w:t>
      </w:r>
      <w:r w:rsidRPr="00EA3D11">
        <w:rPr>
          <w:rStyle w:val="apple-converted-space"/>
        </w:rPr>
        <w:t> </w:t>
      </w:r>
      <w:r w:rsidRPr="00EA3D11">
        <w:t>uso do bem.</w:t>
      </w:r>
    </w:p>
    <w:p w:rsidR="001E6B81" w:rsidRDefault="001E6B81" w:rsidP="00880A3E">
      <w:pPr>
        <w:pStyle w:val="NormalWeb"/>
        <w:shd w:val="clear" w:color="auto" w:fill="FFFFFF"/>
        <w:spacing w:before="0" w:beforeAutospacing="0" w:after="0" w:afterAutospacing="0" w:line="360" w:lineRule="auto"/>
        <w:ind w:firstLine="709"/>
        <w:jc w:val="both"/>
        <w:textAlignment w:val="baseline"/>
      </w:pPr>
    </w:p>
    <w:p w:rsidR="00880A3E" w:rsidRDefault="00880A3E" w:rsidP="00880A3E">
      <w:pPr>
        <w:pStyle w:val="NormalWeb"/>
        <w:shd w:val="clear" w:color="auto" w:fill="FFFFFF"/>
        <w:spacing w:before="0" w:beforeAutospacing="0" w:after="0" w:afterAutospacing="0" w:line="360" w:lineRule="auto"/>
        <w:ind w:firstLine="709"/>
        <w:jc w:val="both"/>
        <w:textAlignment w:val="baseline"/>
      </w:pPr>
    </w:p>
    <w:p w:rsidR="00880A3E" w:rsidRDefault="00880A3E" w:rsidP="00880A3E">
      <w:pPr>
        <w:pStyle w:val="NormalWeb"/>
        <w:shd w:val="clear" w:color="auto" w:fill="FFFFFF"/>
        <w:spacing w:before="0" w:beforeAutospacing="0" w:after="0" w:afterAutospacing="0" w:line="360" w:lineRule="auto"/>
        <w:ind w:firstLine="709"/>
        <w:jc w:val="both"/>
        <w:textAlignment w:val="baseline"/>
        <w:rPr>
          <w:b/>
          <w:sz w:val="22"/>
          <w:szCs w:val="22"/>
        </w:rPr>
      </w:pPr>
      <w:r w:rsidRPr="00EA3D11">
        <w:br/>
      </w:r>
      <w:r>
        <w:rPr>
          <w:b/>
          <w:sz w:val="22"/>
          <w:szCs w:val="22"/>
        </w:rPr>
        <w:t xml:space="preserve">            </w:t>
      </w:r>
      <w:r w:rsidRPr="00880A3E">
        <w:rPr>
          <w:b/>
          <w:sz w:val="22"/>
          <w:szCs w:val="22"/>
        </w:rPr>
        <w:t>1.3.1 LOCAÇÃO DE IMÓVEL</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880A3E">
        <w:rPr>
          <w:b/>
          <w:sz w:val="22"/>
          <w:szCs w:val="22"/>
        </w:rPr>
        <w:br/>
      </w:r>
      <w:r>
        <w:t xml:space="preserve">            </w:t>
      </w:r>
      <w:r w:rsidRPr="00EA3D11">
        <w:t>Esse tipo de contrato é bem assegurado pelo ordenamento jurídico. Regido</w:t>
      </w:r>
      <w:r w:rsidRPr="00EA3D11">
        <w:rPr>
          <w:rStyle w:val="apple-converted-space"/>
        </w:rPr>
        <w:t> </w:t>
      </w:r>
      <w:r w:rsidRPr="00EA3D11">
        <w:rPr>
          <w:rStyle w:val="f1"/>
        </w:rPr>
        <w:t>pela Lei n</w:t>
      </w:r>
      <w:r w:rsidRPr="00EA3D11">
        <w:t>º 8245/91, chama</w:t>
      </w:r>
      <w:r w:rsidRPr="00EA3D11">
        <w:rPr>
          <w:rStyle w:val="f1"/>
        </w:rPr>
        <w:t>da Lei do Inquilinato</w:t>
      </w:r>
      <w:r w:rsidRPr="00EA3D11">
        <w:t>, que dispõe sobre as locações dos imóveis urbanos e estabelece em seus artigos a maneira como essa relação deve se dar, desde a concretização</w:t>
      </w:r>
      <w:r w:rsidRPr="00EA3D11">
        <w:rPr>
          <w:rStyle w:val="apple-converted-space"/>
        </w:rPr>
        <w:t> </w:t>
      </w:r>
      <w:r w:rsidRPr="00EA3D11">
        <w:rPr>
          <w:rStyle w:val="f1"/>
        </w:rPr>
        <w:t>da vontade das partes</w:t>
      </w:r>
      <w:r w:rsidRPr="00EA3D11">
        <w:rPr>
          <w:rStyle w:val="apple-converted-space"/>
        </w:rPr>
        <w:t> </w:t>
      </w:r>
      <w:r w:rsidRPr="00EA3D11">
        <w:t>até</w:t>
      </w:r>
      <w:r w:rsidRPr="00EA3D11">
        <w:rPr>
          <w:rStyle w:val="apple-converted-space"/>
        </w:rPr>
        <w:t> </w:t>
      </w:r>
      <w:r w:rsidRPr="00EA3D11">
        <w:rPr>
          <w:rStyle w:val="f1"/>
        </w:rPr>
        <w:t>a forma de</w:t>
      </w:r>
      <w:r w:rsidRPr="00EA3D11">
        <w:rPr>
          <w:rStyle w:val="apple-converted-space"/>
        </w:rPr>
        <w:t> </w:t>
      </w:r>
      <w:r w:rsidRPr="00EA3D11">
        <w:t>pagamento</w:t>
      </w:r>
      <w:r w:rsidRPr="00EA3D11">
        <w:rPr>
          <w:rStyle w:val="apple-converted-space"/>
        </w:rPr>
        <w:t> </w:t>
      </w:r>
      <w:r w:rsidRPr="00EA3D11">
        <w:rPr>
          <w:rStyle w:val="f1"/>
        </w:rPr>
        <w:t>da obrigação que</w:t>
      </w:r>
      <w:r w:rsidRPr="00EA3D11">
        <w:rPr>
          <w:rStyle w:val="apple-converted-space"/>
        </w:rPr>
        <w:t> </w:t>
      </w:r>
      <w:r w:rsidRPr="00EA3D11">
        <w:t>um presta ao outro, inclusive como deverá se findar, evitando que</w:t>
      </w:r>
      <w:r w:rsidRPr="00EA3D11">
        <w:rPr>
          <w:rStyle w:val="apple-converted-space"/>
        </w:rPr>
        <w:t> </w:t>
      </w:r>
      <w:r w:rsidRPr="00EA3D11">
        <w:rPr>
          <w:rStyle w:val="f1"/>
        </w:rPr>
        <w:t>uma das partes</w:t>
      </w:r>
      <w:r w:rsidRPr="00EA3D11">
        <w:rPr>
          <w:rStyle w:val="apple-converted-space"/>
        </w:rPr>
        <w:t> </w:t>
      </w:r>
      <w:r w:rsidRPr="00EA3D11">
        <w:t>saia prejudicada.</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De acordo com</w:t>
      </w:r>
      <w:r w:rsidRPr="00EA3D11">
        <w:rPr>
          <w:rStyle w:val="apple-converted-space"/>
        </w:rPr>
        <w:t> </w:t>
      </w:r>
      <w:r w:rsidRPr="00EA3D11">
        <w:t>a legislaçã</w:t>
      </w:r>
      <w:r w:rsidRPr="00EA3D11">
        <w:rPr>
          <w:rStyle w:val="f1"/>
        </w:rPr>
        <w:t>o que a</w:t>
      </w:r>
      <w:r w:rsidRPr="00EA3D11">
        <w:t>ssegura os direitos das partes envolvidas n</w:t>
      </w:r>
      <w:r w:rsidRPr="00EA3D11">
        <w:rPr>
          <w:rStyle w:val="f1"/>
        </w:rPr>
        <w:t>o contrato de locação</w:t>
      </w:r>
      <w:r w:rsidRPr="00EA3D11">
        <w:t>,</w:t>
      </w:r>
      <w:r w:rsidRPr="00EA3D11">
        <w:rPr>
          <w:rStyle w:val="f1"/>
        </w:rPr>
        <w:t xml:space="preserve"> se</w:t>
      </w:r>
      <w:r w:rsidRPr="00EA3D11">
        <w:rPr>
          <w:rStyle w:val="apple-converted-space"/>
        </w:rPr>
        <w:t> </w:t>
      </w:r>
      <w:r w:rsidRPr="00EA3D11">
        <w:t>faz livre a convenção do aluguel, vedada a sua estipulação em moeda estrangeira</w:t>
      </w:r>
      <w:r w:rsidRPr="00EA3D11">
        <w:rPr>
          <w:rStyle w:val="apple-converted-space"/>
        </w:rPr>
        <w:t> </w:t>
      </w:r>
      <w:r w:rsidRPr="00EA3D11">
        <w:rPr>
          <w:rStyle w:val="f1"/>
        </w:rPr>
        <w:t xml:space="preserve">e a sua </w:t>
      </w:r>
      <w:r w:rsidRPr="00EA3D11">
        <w:t xml:space="preserve">vinculação à variação cambial ou ao salário mínimo. Quanto às locações residenciais serão observados os critérios de reajustes previstos em legislação específica. </w:t>
      </w:r>
      <w:r>
        <w:t xml:space="preserve">É </w:t>
      </w:r>
      <w:r w:rsidRPr="00EA3D11">
        <w:t>o que expõe o art. 17 da lei.</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No que diz respeito ao consentimento</w:t>
      </w:r>
      <w:r w:rsidRPr="00EA3D11">
        <w:rPr>
          <w:rStyle w:val="apple-converted-space"/>
        </w:rPr>
        <w:t> </w:t>
      </w:r>
      <w:r w:rsidRPr="00EA3D11">
        <w:rPr>
          <w:rStyle w:val="f1"/>
        </w:rPr>
        <w:t xml:space="preserve">para efetuar </w:t>
      </w:r>
      <w:r w:rsidRPr="00EA3D11">
        <w:t>a locação, este poderá ser expresso ou tácito, tendo capacidade para locar, não somente o proprietário, mas também qualquer pessoa que tenha</w:t>
      </w:r>
      <w:r w:rsidRPr="00EA3D11">
        <w:rPr>
          <w:rStyle w:val="apple-converted-space"/>
        </w:rPr>
        <w:t> </w:t>
      </w:r>
      <w:r w:rsidRPr="00EA3D11">
        <w:rPr>
          <w:rStyle w:val="f1"/>
        </w:rPr>
        <w:t>o poder de</w:t>
      </w:r>
      <w:r w:rsidRPr="00EA3D11">
        <w:rPr>
          <w:rStyle w:val="apple-converted-space"/>
        </w:rPr>
        <w:t> </w:t>
      </w:r>
      <w:r w:rsidRPr="00EA3D11">
        <w:t>administração do imóvel, a exemplo das imobiliárias e advogados, atendidas as disposições legais pertinentes ao caso.</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Nas relações contratuais</w:t>
      </w:r>
      <w:r w:rsidRPr="00EA3D11">
        <w:rPr>
          <w:rStyle w:val="apple-converted-space"/>
        </w:rPr>
        <w:t> </w:t>
      </w:r>
      <w:r w:rsidRPr="00EA3D11">
        <w:t>o locador tem determinadas obrigações,</w:t>
      </w:r>
      <w:r w:rsidRPr="00EA3D11">
        <w:rPr>
          <w:rStyle w:val="apple-converted-space"/>
        </w:rPr>
        <w:t> </w:t>
      </w:r>
      <w:r w:rsidRPr="00EA3D11">
        <w:rPr>
          <w:rStyle w:val="f1"/>
        </w:rPr>
        <w:t>como</w:t>
      </w:r>
      <w:r w:rsidRPr="00EA3D11">
        <w:rPr>
          <w:rStyle w:val="apple-converted-space"/>
        </w:rPr>
        <w:t> </w:t>
      </w:r>
      <w:r w:rsidRPr="00EA3D11">
        <w:t xml:space="preserve">entregar a coisa alugada ao locatário. No momento que isso acontecer o objeto deverá se encontrar no mesmo estado em que lhe foi cedido. Havendo deterioração da coisa durante o período contratual, sem que tenha havido culpa do locatário, poderá ele pedir redução proporcional do aluguel ou rescindir o contrato caso a coisa já não sirva mais para o fim a que se destina (CC </w:t>
      </w:r>
      <w:r w:rsidRPr="00142C1F">
        <w:t>art. 567).</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É dever do locador também, garantir o uso pacífico da coisa, devendo assim abster-se de praticar qualquer ato que venha dificultar o uso da coisa locada, inclusive àqueles praticados por terceiros. Respondendo ainda quando a coisa indicar vícios e defeitos anteriores à locação (CC art. 568).</w:t>
      </w:r>
    </w:p>
    <w:p w:rsidR="00880A3E" w:rsidRDefault="00880A3E" w:rsidP="000A3C24">
      <w:pPr>
        <w:pStyle w:val="NormalWeb"/>
        <w:shd w:val="clear" w:color="auto" w:fill="FFFFFF"/>
        <w:spacing w:before="0" w:beforeAutospacing="0" w:after="0" w:afterAutospacing="0" w:line="360" w:lineRule="auto"/>
        <w:jc w:val="both"/>
        <w:textAlignment w:val="baseline"/>
        <w:rPr>
          <w:rStyle w:val="f1"/>
        </w:rPr>
      </w:pPr>
      <w:r>
        <w:lastRenderedPageBreak/>
        <w:t xml:space="preserve">            </w:t>
      </w:r>
      <w:r w:rsidRPr="00EA3D11">
        <w:t>Quanto ao locatário são devidas outras obrigações, tais como zelar pela coisa alugada para os fins convencionados ou especificados no contrato, tratando-a com zelo como se fosse</w:t>
      </w:r>
      <w:r w:rsidRPr="00EA3D11">
        <w:rPr>
          <w:rStyle w:val="apple-converted-space"/>
        </w:rPr>
        <w:t> </w:t>
      </w:r>
      <w:r w:rsidRPr="00EA3D11">
        <w:rPr>
          <w:rStyle w:val="f1"/>
        </w:rPr>
        <w:t>de sua propriedade</w:t>
      </w:r>
      <w:r w:rsidRPr="00EA3D11">
        <w:t>, devendo o aluguel ser pago nos prazos determinados e o imóvel ou objeto móvel ser restituído no estado</w:t>
      </w:r>
      <w:r w:rsidRPr="00EA3D11">
        <w:rPr>
          <w:rStyle w:val="apple-converted-space"/>
        </w:rPr>
        <w:t> </w:t>
      </w:r>
      <w:r w:rsidRPr="00EA3D11">
        <w:rPr>
          <w:rStyle w:val="f1"/>
        </w:rPr>
        <w:t>em que foi</w:t>
      </w:r>
      <w:r w:rsidRPr="00EA3D11">
        <w:rPr>
          <w:rStyle w:val="apple-converted-space"/>
        </w:rPr>
        <w:t> </w:t>
      </w:r>
      <w:r w:rsidRPr="00EA3D11">
        <w:t>recebido tal como no início</w:t>
      </w:r>
      <w:r w:rsidRPr="00EA3D11">
        <w:rPr>
          <w:rStyle w:val="apple-converted-space"/>
        </w:rPr>
        <w:t> </w:t>
      </w:r>
      <w:r w:rsidRPr="00EA3D11">
        <w:rPr>
          <w:rStyle w:val="f1"/>
        </w:rPr>
        <w:t>do contrato.</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Segundo</w:t>
      </w:r>
      <w:r w:rsidRPr="00EA3D11">
        <w:rPr>
          <w:rStyle w:val="apple-converted-space"/>
        </w:rPr>
        <w:t> </w:t>
      </w:r>
      <w:r w:rsidRPr="00EA3D11">
        <w:t>a obra de Humberto</w:t>
      </w:r>
      <w:r>
        <w:t xml:space="preserve"> Theodoro</w:t>
      </w:r>
      <w:r w:rsidRPr="00EA3D11">
        <w:t xml:space="preserve"> Júnior, </w:t>
      </w:r>
      <w:r w:rsidRPr="00EA3D11">
        <w:rPr>
          <w:rStyle w:val="apple-converted-space"/>
        </w:rPr>
        <w:t>a partir</w:t>
      </w:r>
      <w:r w:rsidRPr="00EA3D11">
        <w:rPr>
          <w:rStyle w:val="f1"/>
        </w:rPr>
        <w:t xml:space="preserve"> obrigação</w:t>
      </w:r>
      <w:r w:rsidRPr="00EA3D11">
        <w:rPr>
          <w:rStyle w:val="apple-converted-space"/>
        </w:rPr>
        <w:t> </w:t>
      </w:r>
      <w:r w:rsidRPr="00EA3D11">
        <w:t>cria-se o vínculo jurídico</w:t>
      </w:r>
      <w:r w:rsidRPr="00EA3D11">
        <w:rPr>
          <w:rStyle w:val="apple-converted-space"/>
        </w:rPr>
        <w:t> </w:t>
      </w:r>
      <w:r w:rsidRPr="00EA3D11">
        <w:rPr>
          <w:rStyle w:val="f1"/>
        </w:rPr>
        <w:t xml:space="preserve">do qual decorre o </w:t>
      </w:r>
      <w:r w:rsidRPr="00EA3D11">
        <w:t>poder (crédito) para uma parte e a sujeição (débito) para outra. O devedor está pessoalmente sujeito</w:t>
      </w:r>
      <w:r w:rsidRPr="00EA3D11">
        <w:rPr>
          <w:rStyle w:val="apple-converted-space"/>
        </w:rPr>
        <w:t> </w:t>
      </w:r>
      <w:r w:rsidRPr="00EA3D11">
        <w:rPr>
          <w:rStyle w:val="f1"/>
        </w:rPr>
        <w:t>à realização da</w:t>
      </w:r>
      <w:r w:rsidRPr="00EA3D11">
        <w:rPr>
          <w:rStyle w:val="apple-converted-space"/>
        </w:rPr>
        <w:t> </w:t>
      </w:r>
      <w:r w:rsidRPr="00EA3D11">
        <w:t>prestação, cuja consumação vem a ser</w:t>
      </w:r>
      <w:r w:rsidRPr="00EA3D11">
        <w:rPr>
          <w:rStyle w:val="apple-converted-space"/>
        </w:rPr>
        <w:t> </w:t>
      </w:r>
      <w:r w:rsidRPr="00EA3D11">
        <w:rPr>
          <w:rStyle w:val="f1"/>
        </w:rPr>
        <w:t>o pagamento da dívida</w:t>
      </w:r>
      <w:r w:rsidRPr="00EA3D11">
        <w:rPr>
          <w:rStyle w:val="apple-converted-space"/>
        </w:rPr>
        <w:t> </w:t>
      </w:r>
      <w:r w:rsidRPr="00EA3D11">
        <w:t>ou adimplemento da obrigação.</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apple-converted-space"/>
        </w:rPr>
        <w:t> </w:t>
      </w:r>
      <w:r w:rsidRPr="00EA3D11">
        <w:t xml:space="preserve">Quando não cumprida </w:t>
      </w:r>
      <w:proofErr w:type="gramStart"/>
      <w:r w:rsidRPr="00EA3D11">
        <w:t>a</w:t>
      </w:r>
      <w:proofErr w:type="gramEnd"/>
      <w:r w:rsidRPr="00EA3D11">
        <w:t xml:space="preserve"> prestação, a garantia legal genérica oferecida pela lei ao credor é o</w:t>
      </w:r>
      <w:r w:rsidRPr="00EA3D11">
        <w:rPr>
          <w:rStyle w:val="apple-converted-space"/>
        </w:rPr>
        <w:t> </w:t>
      </w:r>
      <w:r w:rsidRPr="00EA3D11">
        <w:rPr>
          <w:rStyle w:val="f1"/>
        </w:rPr>
        <w:t>patrimônio do devedor, no qual</w:t>
      </w:r>
      <w:r w:rsidRPr="00EA3D11">
        <w:rPr>
          <w:rStyle w:val="apple-converted-space"/>
        </w:rPr>
        <w:t xml:space="preserve"> é </w:t>
      </w:r>
      <w:r w:rsidRPr="00EA3D11">
        <w:t>possível fazer atuar a sanção jurídica por meio da execução forçada em juízo. Essa garantia é, igualmente, comum</w:t>
      </w:r>
      <w:r w:rsidRPr="00EA3D11">
        <w:rPr>
          <w:rStyle w:val="apple-converted-space"/>
        </w:rPr>
        <w:t> </w:t>
      </w:r>
      <w:r w:rsidRPr="00EA3D11">
        <w:rPr>
          <w:rStyle w:val="f1"/>
        </w:rPr>
        <w:t>a todos os</w:t>
      </w:r>
      <w:r w:rsidRPr="00EA3D11">
        <w:rPr>
          <w:rStyle w:val="apple-converted-space"/>
        </w:rPr>
        <w:t> </w:t>
      </w:r>
      <w:r w:rsidRPr="00EA3D11">
        <w:t>credores, sem privilégios ou preferências entre eles.</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Mas, além da garantia legal genérica, é possível aos sujeitos da obrigação criar, por convenção, garantias re</w:t>
      </w:r>
      <w:r w:rsidR="0016687E">
        <w:t>a</w:t>
      </w:r>
      <w:r w:rsidRPr="00EA3D11">
        <w:t>is, por via das quais o devedor, ou alguém por ele, vincula um bem determinado à satisfação preferencial do débito, caso não ocorra o pagamento voluntário no devido tempo. São as “garantias pessoais”, que consistem na assunção, por terceiro, do compromisso de</w:t>
      </w:r>
      <w:r w:rsidRPr="00EA3D11">
        <w:rPr>
          <w:rStyle w:val="apple-converted-space"/>
        </w:rPr>
        <w:t> </w:t>
      </w:r>
      <w:r w:rsidRPr="00EA3D11">
        <w:rPr>
          <w:rStyle w:val="f1"/>
        </w:rPr>
        <w:t>solver o débito</w:t>
      </w:r>
      <w:r w:rsidRPr="00EA3D11">
        <w:rPr>
          <w:rStyle w:val="apple-converted-space"/>
        </w:rPr>
        <w:t> </w:t>
      </w:r>
      <w:r w:rsidRPr="00EA3D11">
        <w:t>caso</w:t>
      </w:r>
      <w:r w:rsidRPr="00EA3D11">
        <w:rPr>
          <w:rStyle w:val="apple-converted-space"/>
        </w:rPr>
        <w:t> </w:t>
      </w:r>
      <w:r w:rsidRPr="00EA3D11">
        <w:rPr>
          <w:rStyle w:val="f1"/>
        </w:rPr>
        <w:t>o devedor principal</w:t>
      </w:r>
      <w:r w:rsidRPr="00EA3D11">
        <w:rPr>
          <w:rStyle w:val="apple-converted-space"/>
        </w:rPr>
        <w:t> </w:t>
      </w:r>
      <w:r w:rsidRPr="00EA3D11">
        <w:t>não o faça.</w:t>
      </w:r>
    </w:p>
    <w:p w:rsidR="00880A3E" w:rsidRDefault="00880A3E" w:rsidP="00880A3E">
      <w:pPr>
        <w:pStyle w:val="NormalWeb"/>
        <w:shd w:val="clear" w:color="auto" w:fill="FFFFFF"/>
        <w:spacing w:before="0" w:beforeAutospacing="0" w:after="0" w:afterAutospacing="0" w:line="360" w:lineRule="auto"/>
        <w:ind w:firstLine="709"/>
        <w:jc w:val="both"/>
        <w:textAlignment w:val="baseline"/>
        <w:rPr>
          <w:rStyle w:val="apple-converted-space"/>
        </w:rPr>
      </w:pPr>
      <w:r w:rsidRPr="00EA3D11">
        <w:t>Segundo o texto</w:t>
      </w:r>
      <w:r w:rsidRPr="00EA3D11">
        <w:rPr>
          <w:rStyle w:val="apple-converted-space"/>
        </w:rPr>
        <w:t> </w:t>
      </w:r>
      <w:r w:rsidRPr="00EA3D11">
        <w:rPr>
          <w:rStyle w:val="f1"/>
        </w:rPr>
        <w:t xml:space="preserve">do art. 37 da Lei </w:t>
      </w:r>
      <w:r w:rsidR="000A3C24">
        <w:rPr>
          <w:rStyle w:val="f1"/>
        </w:rPr>
        <w:t>do Inquilinato</w:t>
      </w:r>
      <w:r w:rsidRPr="00EA3D11">
        <w:t>, n</w:t>
      </w:r>
      <w:r w:rsidRPr="00EA3D11">
        <w:rPr>
          <w:rStyle w:val="f1"/>
        </w:rPr>
        <w:t>o contrato de locação</w:t>
      </w:r>
      <w:r w:rsidRPr="00EA3D11">
        <w:rPr>
          <w:rStyle w:val="apple-converted-space"/>
        </w:rPr>
        <w:t> </w:t>
      </w:r>
      <w:r w:rsidRPr="00EA3D11">
        <w:t>pode o locador exigir do locatário uma das modalidades de garantia. São elas a caução, a fiança e o seguro</w:t>
      </w:r>
      <w:r w:rsidRPr="00EA3D11">
        <w:rPr>
          <w:rStyle w:val="apple-converted-space"/>
        </w:rPr>
        <w:t> </w:t>
      </w:r>
      <w:r w:rsidRPr="00EA3D11">
        <w:rPr>
          <w:rStyle w:val="f1"/>
        </w:rPr>
        <w:t>de fiança locatícia. Não</w:t>
      </w:r>
      <w:r w:rsidRPr="00EA3D11">
        <w:rPr>
          <w:rStyle w:val="apple-converted-space"/>
        </w:rPr>
        <w:t> </w:t>
      </w:r>
      <w:r w:rsidRPr="00EA3D11">
        <w:t>sendo possível,</w:t>
      </w:r>
      <w:r w:rsidRPr="00EA3D11">
        <w:rPr>
          <w:rStyle w:val="apple-converted-space"/>
        </w:rPr>
        <w:t> </w:t>
      </w:r>
      <w:proofErr w:type="gramStart"/>
      <w:r w:rsidRPr="00EA3D11">
        <w:rPr>
          <w:rStyle w:val="f1"/>
        </w:rPr>
        <w:t>sob pena</w:t>
      </w:r>
      <w:proofErr w:type="gramEnd"/>
      <w:r w:rsidRPr="00EA3D11">
        <w:rPr>
          <w:rStyle w:val="f1"/>
        </w:rPr>
        <w:t xml:space="preserve"> de nulidade</w:t>
      </w:r>
      <w:r w:rsidRPr="00EA3D11">
        <w:t>,</w:t>
      </w:r>
      <w:r w:rsidRPr="00EA3D11">
        <w:rPr>
          <w:rStyle w:val="apple-converted-space"/>
        </w:rPr>
        <w:t> </w:t>
      </w:r>
      <w:r w:rsidRPr="00EA3D11">
        <w:rPr>
          <w:rStyle w:val="f1"/>
        </w:rPr>
        <w:t>mais de uma</w:t>
      </w:r>
      <w:r w:rsidRPr="00EA3D11">
        <w:rPr>
          <w:rStyle w:val="apple-converted-space"/>
        </w:rPr>
        <w:t> </w:t>
      </w:r>
      <w:r w:rsidRPr="00EA3D11">
        <w:t>dessas modalidades num mesm</w:t>
      </w:r>
      <w:r w:rsidRPr="00EA3D11">
        <w:rPr>
          <w:rStyle w:val="f1"/>
        </w:rPr>
        <w:t>o contrato de locação</w:t>
      </w:r>
      <w:r w:rsidRPr="00EA3D11">
        <w:t>.</w:t>
      </w:r>
      <w:r w:rsidRPr="00EA3D11">
        <w:rPr>
          <w:rStyle w:val="apple-converted-space"/>
        </w:rPr>
        <w:t> </w:t>
      </w:r>
    </w:p>
    <w:p w:rsidR="00880A3E" w:rsidRDefault="00880A3E" w:rsidP="00880A3E">
      <w:pPr>
        <w:pStyle w:val="NormalWeb"/>
        <w:shd w:val="clear" w:color="auto" w:fill="FFFFFF"/>
        <w:spacing w:before="0" w:beforeAutospacing="0" w:after="0" w:afterAutospacing="0" w:line="360" w:lineRule="auto"/>
        <w:ind w:firstLine="709"/>
        <w:jc w:val="both"/>
        <w:textAlignment w:val="baseline"/>
      </w:pPr>
      <w:r w:rsidRPr="00EA3D11">
        <w:t>Para o efeito</w:t>
      </w:r>
      <w:r w:rsidRPr="00EA3D11">
        <w:rPr>
          <w:rStyle w:val="apple-converted-space"/>
        </w:rPr>
        <w:t> </w:t>
      </w:r>
      <w:r w:rsidRPr="00EA3D11">
        <w:rPr>
          <w:rStyle w:val="f1"/>
        </w:rPr>
        <w:t>de assegurar o</w:t>
      </w:r>
      <w:r w:rsidRPr="00EA3D11">
        <w:rPr>
          <w:rStyle w:val="apple-converted-space"/>
        </w:rPr>
        <w:t> </w:t>
      </w:r>
      <w:r w:rsidRPr="00EA3D11">
        <w:t>cumprimento das obrigações contratuais d</w:t>
      </w:r>
      <w:r w:rsidRPr="00EA3D11">
        <w:rPr>
          <w:rStyle w:val="f1"/>
        </w:rPr>
        <w:t>o locatário, de</w:t>
      </w:r>
      <w:r w:rsidRPr="00EA3D11">
        <w:t>signadamente a do regular e pontual pagamento dos aluguéis e demais encargos, a lei atribui ao locador a garantia, que pode ser prestada pelo próprio locatário ou por um terceiro,</w:t>
      </w:r>
      <w:r w:rsidRPr="00EA3D11">
        <w:rPr>
          <w:rStyle w:val="apple-converted-space"/>
        </w:rPr>
        <w:t> </w:t>
      </w:r>
      <w:r w:rsidRPr="00EA3D11">
        <w:rPr>
          <w:rStyle w:val="f1"/>
        </w:rPr>
        <w:t>como é o caso da</w:t>
      </w:r>
      <w:r w:rsidRPr="00EA3D11">
        <w:rPr>
          <w:rStyle w:val="apple-converted-space"/>
        </w:rPr>
        <w:t> </w:t>
      </w:r>
      <w:r w:rsidRPr="00EA3D11">
        <w:t>fiança.</w:t>
      </w:r>
    </w:p>
    <w:p w:rsidR="007F62DC" w:rsidRDefault="00880A3E" w:rsidP="00880A3E">
      <w:pPr>
        <w:pStyle w:val="NormalWeb"/>
        <w:shd w:val="clear" w:color="auto" w:fill="FFFFFF"/>
        <w:spacing w:before="0" w:beforeAutospacing="0" w:after="0" w:afterAutospacing="0" w:line="360" w:lineRule="auto"/>
        <w:ind w:firstLine="709"/>
        <w:jc w:val="both"/>
        <w:textAlignment w:val="baseline"/>
        <w:rPr>
          <w:b/>
        </w:rPr>
      </w:pPr>
      <w:r w:rsidRPr="00EA3D11">
        <w:br/>
      </w:r>
      <w:r w:rsidRPr="00EA3D11">
        <w:br/>
      </w:r>
      <w:r w:rsidR="00860F93">
        <w:rPr>
          <w:b/>
        </w:rPr>
        <w:t>1.4</w:t>
      </w:r>
      <w:proofErr w:type="gramStart"/>
      <w:r w:rsidR="00860F93">
        <w:rPr>
          <w:b/>
        </w:rPr>
        <w:t xml:space="preserve"> </w:t>
      </w:r>
      <w:r w:rsidR="008E7EDD" w:rsidRPr="00670C56">
        <w:rPr>
          <w:b/>
        </w:rPr>
        <w:t xml:space="preserve"> </w:t>
      </w:r>
      <w:proofErr w:type="gramEnd"/>
      <w:r>
        <w:rPr>
          <w:b/>
        </w:rPr>
        <w:t>A FIANÇA:</w:t>
      </w:r>
    </w:p>
    <w:p w:rsidR="00880A3E" w:rsidRDefault="00880A3E" w:rsidP="00880A3E">
      <w:pPr>
        <w:pStyle w:val="NormalWeb"/>
        <w:shd w:val="clear" w:color="auto" w:fill="FFFFFF"/>
        <w:spacing w:before="0" w:beforeAutospacing="0" w:after="0" w:afterAutospacing="0" w:line="360" w:lineRule="auto"/>
        <w:ind w:firstLine="709"/>
        <w:jc w:val="both"/>
        <w:textAlignment w:val="baseline"/>
        <w:rPr>
          <w:b/>
        </w:rPr>
      </w:pPr>
    </w:p>
    <w:p w:rsidR="009C3264" w:rsidRDefault="00880A3E" w:rsidP="00880A3E">
      <w:pPr>
        <w:pStyle w:val="NormalWeb"/>
        <w:shd w:val="clear" w:color="auto" w:fill="FFFFFF"/>
        <w:spacing w:before="0" w:beforeAutospacing="0" w:after="0" w:afterAutospacing="0" w:line="360" w:lineRule="auto"/>
        <w:ind w:firstLine="709"/>
        <w:jc w:val="both"/>
        <w:textAlignment w:val="baseline"/>
        <w:rPr>
          <w:rStyle w:val="apple-converted-space"/>
        </w:rPr>
      </w:pPr>
      <w:r w:rsidRPr="00EA3D11">
        <w:rPr>
          <w:rStyle w:val="f1"/>
        </w:rPr>
        <w:t xml:space="preserve"> Fiança é um termo que vem do latim, </w:t>
      </w:r>
      <w:proofErr w:type="spellStart"/>
      <w:r w:rsidRPr="00EA3D11">
        <w:rPr>
          <w:rStyle w:val="f1"/>
        </w:rPr>
        <w:t>fidere</w:t>
      </w:r>
      <w:proofErr w:type="spellEnd"/>
      <w:r w:rsidRPr="00EA3D11">
        <w:rPr>
          <w:rStyle w:val="apple-converted-space"/>
        </w:rPr>
        <w:t> </w:t>
      </w:r>
      <w:r w:rsidRPr="00EA3D11">
        <w:t>e significa confiar. O</w:t>
      </w:r>
      <w:r w:rsidRPr="00EA3D11">
        <w:rPr>
          <w:rStyle w:val="apple-converted-space"/>
        </w:rPr>
        <w:t> </w:t>
      </w:r>
      <w:r w:rsidRPr="00EA3D11">
        <w:rPr>
          <w:rStyle w:val="f1"/>
        </w:rPr>
        <w:t>art.818 do Código Civil</w:t>
      </w:r>
      <w:r w:rsidRPr="00EA3D11">
        <w:rPr>
          <w:rStyle w:val="apple-converted-space"/>
        </w:rPr>
        <w:t> </w:t>
      </w:r>
      <w:r w:rsidRPr="00EA3D11">
        <w:t>deixa expresso que</w:t>
      </w:r>
      <w:r w:rsidRPr="00EA3D11">
        <w:rPr>
          <w:rStyle w:val="apple-converted-space"/>
        </w:rPr>
        <w:t> </w:t>
      </w:r>
      <w:r w:rsidRPr="00EA3D11">
        <w:rPr>
          <w:rStyle w:val="f1"/>
        </w:rPr>
        <w:t>fiança é um contrato pessoal em que o fiador vincula-se a uma obrigação principal com a função de garantir o cumprimento deste, quando o afiançado deixar de fazer.</w:t>
      </w:r>
      <w:r w:rsidRPr="00EA3D11">
        <w:rPr>
          <w:rStyle w:val="apple-converted-space"/>
        </w:rPr>
        <w:t> </w:t>
      </w:r>
    </w:p>
    <w:p w:rsidR="009C3264" w:rsidRDefault="00880A3E" w:rsidP="00880A3E">
      <w:pPr>
        <w:pStyle w:val="NormalWeb"/>
        <w:shd w:val="clear" w:color="auto" w:fill="FFFFFF"/>
        <w:spacing w:before="0" w:beforeAutospacing="0" w:after="0" w:afterAutospacing="0" w:line="360" w:lineRule="auto"/>
        <w:ind w:firstLine="709"/>
        <w:jc w:val="both"/>
        <w:textAlignment w:val="baseline"/>
        <w:rPr>
          <w:rStyle w:val="f1"/>
        </w:rPr>
      </w:pPr>
      <w:r w:rsidRPr="00EA3D11">
        <w:rPr>
          <w:rStyle w:val="f1"/>
        </w:rPr>
        <w:lastRenderedPageBreak/>
        <w:t>Por ser um contrato entre pessoas, a fiança é uma garantia pessoal, que para ser exercida é necessário</w:t>
      </w:r>
      <w:r w:rsidRPr="00EA3D11">
        <w:rPr>
          <w:rStyle w:val="apple-converted-space"/>
        </w:rPr>
        <w:t> </w:t>
      </w:r>
      <w:r w:rsidRPr="00EA3D11">
        <w:t>à existênci</w:t>
      </w:r>
      <w:r w:rsidRPr="00EA3D11">
        <w:rPr>
          <w:rStyle w:val="f1"/>
        </w:rPr>
        <w:t>a de um</w:t>
      </w:r>
      <w:r w:rsidRPr="00EA3D11">
        <w:rPr>
          <w:rStyle w:val="apple-converted-space"/>
        </w:rPr>
        <w:t> </w:t>
      </w:r>
      <w:r w:rsidRPr="00EA3D11">
        <w:t>elemento fundamental</w:t>
      </w:r>
      <w:r w:rsidRPr="00EA3D11">
        <w:rPr>
          <w:rStyle w:val="apple-converted-space"/>
        </w:rPr>
        <w:t> </w:t>
      </w:r>
      <w:r w:rsidRPr="00EA3D11">
        <w:rPr>
          <w:rStyle w:val="f1"/>
        </w:rPr>
        <w:t>em relação às partes</w:t>
      </w:r>
      <w:r w:rsidRPr="00EA3D11">
        <w:t>, a confiança. Assim, é imprescindível</w:t>
      </w:r>
      <w:r w:rsidRPr="00EA3D11">
        <w:rPr>
          <w:rStyle w:val="apple-converted-space"/>
        </w:rPr>
        <w:t> </w:t>
      </w:r>
      <w:r w:rsidRPr="00EA3D11">
        <w:rPr>
          <w:rStyle w:val="f1"/>
        </w:rPr>
        <w:t>ter a noção de que o devedor não faz parte</w:t>
      </w:r>
      <w:r w:rsidRPr="00EA3D11">
        <w:rPr>
          <w:rStyle w:val="apple-converted-space"/>
        </w:rPr>
        <w:t> </w:t>
      </w:r>
      <w:r w:rsidRPr="00EA3D11">
        <w:t>desse acordo de característica fidejussória,</w:t>
      </w:r>
      <w:r w:rsidRPr="00EA3D11">
        <w:rPr>
          <w:rStyle w:val="apple-converted-space"/>
        </w:rPr>
        <w:t> </w:t>
      </w:r>
      <w:r w:rsidRPr="00EA3D11">
        <w:rPr>
          <w:rStyle w:val="f1"/>
        </w:rPr>
        <w:t xml:space="preserve">ao passo que o contrato de fiança apenas </w:t>
      </w:r>
      <w:r w:rsidRPr="00EA3D11">
        <w:t>tem validade para</w:t>
      </w:r>
      <w:r w:rsidRPr="00EA3D11">
        <w:rPr>
          <w:rStyle w:val="apple-converted-space"/>
        </w:rPr>
        <w:t> </w:t>
      </w:r>
      <w:r w:rsidRPr="00EA3D11">
        <w:rPr>
          <w:rStyle w:val="f1"/>
        </w:rPr>
        <w:t xml:space="preserve">a pessoa </w:t>
      </w:r>
      <w:r w:rsidR="009C3264">
        <w:rPr>
          <w:rStyle w:val="f1"/>
        </w:rPr>
        <w:t xml:space="preserve">fiadora e </w:t>
      </w:r>
      <w:r w:rsidRPr="00EA3D11">
        <w:rPr>
          <w:rStyle w:val="f1"/>
        </w:rPr>
        <w:t>credora.</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A fiança é</w:t>
      </w:r>
      <w:r w:rsidRPr="00EA3D11">
        <w:rPr>
          <w:rStyle w:val="apple-converted-space"/>
        </w:rPr>
        <w:t> </w:t>
      </w:r>
      <w:r w:rsidRPr="00EA3D11">
        <w:t>apresentada também</w:t>
      </w:r>
      <w:r w:rsidRPr="00EA3D11">
        <w:rPr>
          <w:rStyle w:val="apple-converted-space"/>
        </w:rPr>
        <w:t> </w:t>
      </w:r>
      <w:r w:rsidRPr="00EA3D11">
        <w:rPr>
          <w:rStyle w:val="f1"/>
        </w:rPr>
        <w:t>como um contrato acessório</w:t>
      </w:r>
      <w:r w:rsidRPr="00EA3D11">
        <w:t>, visto que</w:t>
      </w:r>
      <w:r w:rsidRPr="00EA3D11">
        <w:rPr>
          <w:rStyle w:val="apple-converted-space"/>
        </w:rPr>
        <w:t> </w:t>
      </w:r>
      <w:r w:rsidRPr="00EA3D11">
        <w:rPr>
          <w:rStyle w:val="f1"/>
        </w:rPr>
        <w:t>sua validade está vinculada a de um contrato principal e o seu objetivo é garantir o cumprimento do mesmo</w:t>
      </w:r>
      <w:r w:rsidRPr="00EA3D11">
        <w:t>. O</w:t>
      </w:r>
      <w:r w:rsidRPr="00EA3D11">
        <w:rPr>
          <w:rStyle w:val="apple-converted-space"/>
        </w:rPr>
        <w:t> </w:t>
      </w:r>
      <w:r w:rsidRPr="00EA3D11">
        <w:rPr>
          <w:rStyle w:val="f1"/>
        </w:rPr>
        <w:t>contrato principal é e</w:t>
      </w:r>
      <w:r w:rsidRPr="00EA3D11">
        <w:t>stabelecido entre duas partes e uma delas é assistida pela pessoa</w:t>
      </w:r>
      <w:r w:rsidRPr="00EA3D11">
        <w:rPr>
          <w:rStyle w:val="apple-converted-space"/>
        </w:rPr>
        <w:t> </w:t>
      </w:r>
      <w:r w:rsidRPr="00EA3D11">
        <w:rPr>
          <w:rStyle w:val="f1"/>
        </w:rPr>
        <w:t>do fiador, de modo que</w:t>
      </w:r>
      <w:r w:rsidRPr="00EA3D11">
        <w:t>, mesmo se a fiança for utilizada em instrumento individual, continuará tendo característica de contrato acessório.</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Uma vez que</w:t>
      </w:r>
      <w:r w:rsidRPr="00EA3D11">
        <w:t>, sendo esta</w:t>
      </w:r>
      <w:r w:rsidRPr="00EA3D11">
        <w:rPr>
          <w:rStyle w:val="apple-converted-space"/>
        </w:rPr>
        <w:t> </w:t>
      </w:r>
      <w:r w:rsidRPr="00EA3D11">
        <w:rPr>
          <w:rStyle w:val="f1"/>
        </w:rPr>
        <w:t>uma garantia pessoal</w:t>
      </w:r>
      <w:r w:rsidRPr="00EA3D11">
        <w:t>,</w:t>
      </w:r>
      <w:r w:rsidRPr="00EA3D11">
        <w:rPr>
          <w:rStyle w:val="apple-converted-space"/>
        </w:rPr>
        <w:t> </w:t>
      </w:r>
      <w:r w:rsidRPr="00EA3D11">
        <w:rPr>
          <w:rStyle w:val="f1"/>
        </w:rPr>
        <w:t xml:space="preserve">e </w:t>
      </w:r>
      <w:r w:rsidRPr="00EA3D11">
        <w:t>respond</w:t>
      </w:r>
      <w:r w:rsidRPr="00EA3D11">
        <w:rPr>
          <w:rStyle w:val="f1"/>
        </w:rPr>
        <w:t>endo o fiador</w:t>
      </w:r>
      <w:r w:rsidRPr="00EA3D11">
        <w:rPr>
          <w:rStyle w:val="apple-converted-space"/>
        </w:rPr>
        <w:t> </w:t>
      </w:r>
      <w:r w:rsidRPr="00EA3D11">
        <w:t>com seu patrimônio, ou seja,</w:t>
      </w:r>
      <w:r w:rsidR="000A3C24">
        <w:t xml:space="preserve"> com os elementos do ativo dele</w:t>
      </w:r>
      <w:r w:rsidRPr="00EA3D11">
        <w:t>, não faria sentido se não fosse uma garantia feita por terceiro. Pois,</w:t>
      </w:r>
      <w:r w:rsidRPr="00EA3D11">
        <w:rPr>
          <w:rStyle w:val="f1"/>
        </w:rPr>
        <w:t xml:space="preserve"> o devedor</w:t>
      </w:r>
      <w:r w:rsidRPr="00EA3D11">
        <w:rPr>
          <w:rStyle w:val="apple-converted-space"/>
        </w:rPr>
        <w:t> </w:t>
      </w:r>
      <w:r w:rsidRPr="00EA3D11">
        <w:t>já responde</w:t>
      </w:r>
      <w:r w:rsidRPr="00EA3D11">
        <w:rPr>
          <w:rStyle w:val="apple-converted-space"/>
        </w:rPr>
        <w:t> </w:t>
      </w:r>
      <w:r w:rsidRPr="00EA3D11">
        <w:rPr>
          <w:rStyle w:val="f1"/>
        </w:rPr>
        <w:t>com o seu</w:t>
      </w:r>
      <w:r w:rsidRPr="00EA3D11">
        <w:rPr>
          <w:rStyle w:val="apple-converted-space"/>
        </w:rPr>
        <w:t> </w:t>
      </w:r>
      <w:r w:rsidRPr="00EA3D11">
        <w:t>pelo cumprimento das obrigações assumidas, sendo esta a garantia principal e a do fiador subsidiária, quando não for convencionada a solidariedade.</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t>Quer isso dizer que naquele caso tem o</w:t>
      </w:r>
      <w:r w:rsidRPr="00EA3D11">
        <w:rPr>
          <w:rStyle w:val="apple-converted-space"/>
        </w:rPr>
        <w:t> </w:t>
      </w:r>
      <w:r w:rsidRPr="00EA3D11">
        <w:rPr>
          <w:rStyle w:val="f1"/>
        </w:rPr>
        <w:t>fiador o direito de</w:t>
      </w:r>
      <w:r w:rsidRPr="00EA3D11">
        <w:rPr>
          <w:rStyle w:val="apple-converted-space"/>
        </w:rPr>
        <w:t> </w:t>
      </w:r>
      <w:r w:rsidRPr="00EA3D11">
        <w:t>exigir o chamado benefício da ordem, ist</w:t>
      </w:r>
      <w:r w:rsidRPr="00EA3D11">
        <w:rPr>
          <w:rStyle w:val="f1"/>
        </w:rPr>
        <w:t>o é, que se</w:t>
      </w:r>
      <w:r w:rsidRPr="00EA3D11">
        <w:t>jam excutidos, em primeiro lugar,</w:t>
      </w:r>
      <w:r w:rsidRPr="00EA3D11">
        <w:rPr>
          <w:rStyle w:val="apple-converted-space"/>
        </w:rPr>
        <w:t> </w:t>
      </w:r>
      <w:r w:rsidRPr="00EA3D11">
        <w:rPr>
          <w:rStyle w:val="f1"/>
        </w:rPr>
        <w:t>os bens do devedor. E</w:t>
      </w:r>
      <w:r w:rsidRPr="00EA3D11">
        <w:rPr>
          <w:rStyle w:val="apple-converted-space"/>
        </w:rPr>
        <w:t> </w:t>
      </w:r>
      <w:r w:rsidRPr="00EA3D11">
        <w:t>só em seguida, se aqueles não forem suficientes para o cumprimento das obrigações do locatário, pode o locador exigir</w:t>
      </w:r>
      <w:r w:rsidRPr="00EA3D11">
        <w:rPr>
          <w:rStyle w:val="apple-converted-space"/>
        </w:rPr>
        <w:t> </w:t>
      </w:r>
      <w:r w:rsidRPr="00EA3D11">
        <w:rPr>
          <w:rStyle w:val="f1"/>
        </w:rPr>
        <w:t>do fiador o pagamento da dívida</w:t>
      </w:r>
      <w:r w:rsidRPr="00EA3D11">
        <w:t>, se assim</w:t>
      </w:r>
      <w:r w:rsidRPr="00EA3D11">
        <w:rPr>
          <w:rStyle w:val="apple-converted-space"/>
        </w:rPr>
        <w:t> </w:t>
      </w:r>
      <w:r w:rsidRPr="00EA3D11">
        <w:rPr>
          <w:rStyle w:val="f1"/>
        </w:rPr>
        <w:t>o devedor não</w:t>
      </w:r>
      <w:r w:rsidRPr="00EA3D11">
        <w:rPr>
          <w:rStyle w:val="apple-converted-space"/>
        </w:rPr>
        <w:t> </w:t>
      </w:r>
      <w:r w:rsidRPr="00EA3D11">
        <w:t>fizer.</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No direito brasileiro</w:t>
      </w:r>
      <w:r w:rsidRPr="00EA3D11">
        <w:t>, os fiadores, ao serem executados, para satisfação de débito garantido, podem</w:t>
      </w:r>
      <w:r w:rsidRPr="00EA3D11">
        <w:rPr>
          <w:rStyle w:val="apple-converted-space"/>
        </w:rPr>
        <w:t> </w:t>
      </w:r>
      <w:r w:rsidRPr="00EA3D11">
        <w:rPr>
          <w:rStyle w:val="f1"/>
        </w:rPr>
        <w:t xml:space="preserve">opor ao credor “as </w:t>
      </w:r>
      <w:r w:rsidRPr="00EA3D11">
        <w:t>exceções</w:t>
      </w:r>
      <w:r w:rsidRPr="00EA3D11">
        <w:rPr>
          <w:rStyle w:val="apple-converted-space"/>
        </w:rPr>
        <w:t> </w:t>
      </w:r>
      <w:r w:rsidRPr="00EA3D11">
        <w:rPr>
          <w:rStyle w:val="f1"/>
        </w:rPr>
        <w:t>pessoais e as extintivas da obrigação que</w:t>
      </w:r>
      <w:r w:rsidRPr="00EA3D11">
        <w:rPr>
          <w:rStyle w:val="apple-converted-space"/>
        </w:rPr>
        <w:t> </w:t>
      </w:r>
      <w:r w:rsidRPr="00EA3D11">
        <w:t>compitam</w:t>
      </w:r>
      <w:r w:rsidRPr="00EA3D11">
        <w:rPr>
          <w:rStyle w:val="apple-converted-space"/>
        </w:rPr>
        <w:t> </w:t>
      </w:r>
      <w:r w:rsidRPr="00EA3D11">
        <w:rPr>
          <w:rStyle w:val="f1"/>
        </w:rPr>
        <w:t>ao devedor principal</w:t>
      </w:r>
      <w:r w:rsidRPr="00EA3D11">
        <w:t>” (</w:t>
      </w:r>
      <w:r w:rsidRPr="00EA3D11">
        <w:rPr>
          <w:rStyle w:val="f1"/>
        </w:rPr>
        <w:t xml:space="preserve">Código Civil, </w:t>
      </w:r>
      <w:proofErr w:type="spellStart"/>
      <w:r w:rsidRPr="00EA3D11">
        <w:rPr>
          <w:rStyle w:val="f1"/>
        </w:rPr>
        <w:t>art</w:t>
      </w:r>
      <w:proofErr w:type="spellEnd"/>
      <w:r w:rsidRPr="00EA3D11">
        <w:rPr>
          <w:rStyle w:val="apple-converted-space"/>
        </w:rPr>
        <w:t> </w:t>
      </w:r>
      <w:r w:rsidRPr="00EA3D11">
        <w:t>1.502). Entre estas, inclui-se a invalidade, anulabilidade ou inexigibilidade</w:t>
      </w:r>
      <w:r w:rsidRPr="00EA3D11">
        <w:rPr>
          <w:rStyle w:val="apple-converted-space"/>
        </w:rPr>
        <w:t> </w:t>
      </w:r>
      <w:r w:rsidRPr="00EA3D11">
        <w:rPr>
          <w:rStyle w:val="f1"/>
        </w:rPr>
        <w:t>da obrigação principal</w:t>
      </w:r>
      <w:r w:rsidRPr="00EA3D11">
        <w:t>.</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t xml:space="preserve">Explica </w:t>
      </w:r>
      <w:proofErr w:type="gramStart"/>
      <w:r w:rsidRPr="00EA3D11">
        <w:t>CARVALHO SANTOS</w:t>
      </w:r>
      <w:proofErr w:type="gramEnd"/>
      <w:r w:rsidR="009C3264">
        <w:t xml:space="preserve"> </w:t>
      </w:r>
      <w:r w:rsidRPr="00EA3D11">
        <w:rPr>
          <w:rStyle w:val="f1"/>
        </w:rPr>
        <w:t>que a fiança é contrato</w:t>
      </w:r>
      <w:r w:rsidRPr="00EA3D11">
        <w:rPr>
          <w:rStyle w:val="apple-converted-space"/>
        </w:rPr>
        <w:t> </w:t>
      </w:r>
      <w:r w:rsidRPr="00EA3D11">
        <w:t>de natureza acessória e, como tal, não pode substituir independente</w:t>
      </w:r>
      <w:r w:rsidRPr="00EA3D11">
        <w:rPr>
          <w:rStyle w:val="apple-converted-space"/>
        </w:rPr>
        <w:t> </w:t>
      </w:r>
      <w:r w:rsidRPr="00EA3D11">
        <w:rPr>
          <w:rStyle w:val="f1"/>
        </w:rPr>
        <w:t>da obrigação principal</w:t>
      </w:r>
      <w:r w:rsidRPr="00EA3D11">
        <w:rPr>
          <w:rStyle w:val="apple-converted-space"/>
        </w:rPr>
        <w:t> </w:t>
      </w:r>
      <w:r w:rsidRPr="00EA3D11">
        <w:t>a que se refere. “Eis porque a</w:t>
      </w:r>
      <w:r w:rsidRPr="00EA3D11">
        <w:rPr>
          <w:rStyle w:val="f1"/>
        </w:rPr>
        <w:t>o fiador é</w:t>
      </w:r>
      <w:r w:rsidRPr="00EA3D11">
        <w:rPr>
          <w:rStyle w:val="apple-converted-space"/>
        </w:rPr>
        <w:t> </w:t>
      </w:r>
      <w:r w:rsidRPr="00EA3D11">
        <w:t>licito invocar as</w:t>
      </w:r>
      <w:r w:rsidRPr="00EA3D11">
        <w:rPr>
          <w:rStyle w:val="apple-converted-space"/>
        </w:rPr>
        <w:t> </w:t>
      </w:r>
      <w:r w:rsidRPr="00EA3D11">
        <w:rPr>
          <w:rStyle w:val="f1"/>
        </w:rPr>
        <w:t>exceções extintivas da obrigação principal</w:t>
      </w:r>
      <w:r w:rsidRPr="00EA3D11">
        <w:t>, para, por via indireta, conseguir</w:t>
      </w:r>
      <w:r w:rsidRPr="00EA3D11">
        <w:rPr>
          <w:rStyle w:val="apple-converted-space"/>
        </w:rPr>
        <w:t> </w:t>
      </w:r>
      <w:r w:rsidRPr="00EA3D11">
        <w:rPr>
          <w:rStyle w:val="f1"/>
        </w:rPr>
        <w:t>a extinção da</w:t>
      </w:r>
      <w:r w:rsidRPr="00EA3D11">
        <w:rPr>
          <w:rStyle w:val="apple-converted-space"/>
        </w:rPr>
        <w:t> </w:t>
      </w:r>
      <w:r w:rsidRPr="00EA3D11">
        <w:t>fiança na sua qualidade de acessório da obrigação.”</w:t>
      </w:r>
    </w:p>
    <w:p w:rsidR="009C3264" w:rsidRDefault="00880A3E" w:rsidP="00880A3E">
      <w:pPr>
        <w:pStyle w:val="NormalWeb"/>
        <w:shd w:val="clear" w:color="auto" w:fill="FFFFFF"/>
        <w:spacing w:before="0" w:beforeAutospacing="0" w:after="0" w:afterAutospacing="0" w:line="360" w:lineRule="auto"/>
        <w:ind w:firstLine="709"/>
        <w:jc w:val="both"/>
        <w:textAlignment w:val="baseline"/>
        <w:rPr>
          <w:rStyle w:val="apple-converted-space"/>
        </w:rPr>
      </w:pPr>
      <w:r w:rsidRPr="00EA3D11">
        <w:t>Há que lembrar</w:t>
      </w:r>
      <w:r w:rsidRPr="00EA3D11">
        <w:rPr>
          <w:rStyle w:val="apple-converted-space"/>
        </w:rPr>
        <w:t> </w:t>
      </w:r>
      <w:r w:rsidRPr="00EA3D11">
        <w:rPr>
          <w:rStyle w:val="f1"/>
        </w:rPr>
        <w:t>que a fiança</w:t>
      </w:r>
      <w:r w:rsidRPr="00EA3D11">
        <w:t>, embora normalmente prestada no própri</w:t>
      </w:r>
      <w:r w:rsidRPr="00EA3D11">
        <w:rPr>
          <w:rStyle w:val="f1"/>
        </w:rPr>
        <w:t>o contrato de locação</w:t>
      </w:r>
      <w:r w:rsidRPr="00EA3D11">
        <w:t>, caracteriza, na verdade, outro contrato celebrado entr</w:t>
      </w:r>
      <w:r w:rsidRPr="00EA3D11">
        <w:rPr>
          <w:rStyle w:val="f1"/>
        </w:rPr>
        <w:t>e o fiador e o</w:t>
      </w:r>
      <w:r w:rsidRPr="00EA3D11">
        <w:rPr>
          <w:rStyle w:val="apple-converted-space"/>
        </w:rPr>
        <w:t> </w:t>
      </w:r>
      <w:r w:rsidRPr="00EA3D11">
        <w:t>locador, pelo qual</w:t>
      </w:r>
      <w:r w:rsidRPr="00EA3D11">
        <w:rPr>
          <w:rStyle w:val="apple-converted-space"/>
        </w:rPr>
        <w:t> </w:t>
      </w:r>
      <w:r w:rsidR="00722874">
        <w:rPr>
          <w:rStyle w:val="f1"/>
        </w:rPr>
        <w:t>aquele</w:t>
      </w:r>
      <w:r w:rsidRPr="00EA3D11">
        <w:rPr>
          <w:rStyle w:val="f1"/>
        </w:rPr>
        <w:t xml:space="preserve"> se</w:t>
      </w:r>
      <w:r w:rsidRPr="00EA3D11">
        <w:rPr>
          <w:rStyle w:val="apple-converted-space"/>
        </w:rPr>
        <w:t> </w:t>
      </w:r>
      <w:r w:rsidRPr="00EA3D11">
        <w:t>obriga a cumprir, subsidiária ou solidariamente,</w:t>
      </w:r>
      <w:r w:rsidR="00722874">
        <w:t xml:space="preserve"> com</w:t>
      </w:r>
      <w:r w:rsidRPr="00EA3D11">
        <w:rPr>
          <w:rStyle w:val="apple-converted-space"/>
        </w:rPr>
        <w:t> </w:t>
      </w:r>
      <w:r w:rsidRPr="00EA3D11">
        <w:rPr>
          <w:rStyle w:val="f1"/>
        </w:rPr>
        <w:t>as obrigações de</w:t>
      </w:r>
      <w:r w:rsidRPr="00EA3D11">
        <w:rPr>
          <w:rStyle w:val="apple-converted-space"/>
        </w:rPr>
        <w:t> </w:t>
      </w:r>
      <w:r w:rsidR="00722874">
        <w:t>pagamento em dinheiro</w:t>
      </w:r>
      <w:r w:rsidRPr="00EA3D11">
        <w:rPr>
          <w:rStyle w:val="apple-converted-space"/>
        </w:rPr>
        <w:t> </w:t>
      </w:r>
      <w:r w:rsidRPr="00EA3D11">
        <w:rPr>
          <w:rStyle w:val="f1"/>
        </w:rPr>
        <w:t>que competem ao</w:t>
      </w:r>
      <w:r w:rsidRPr="00EA3D11">
        <w:rPr>
          <w:rStyle w:val="apple-converted-space"/>
        </w:rPr>
        <w:t> </w:t>
      </w:r>
      <w:r w:rsidRPr="00EA3D11">
        <w:t>locatário.</w:t>
      </w:r>
      <w:r w:rsidRPr="00EA3D11">
        <w:rPr>
          <w:rStyle w:val="apple-converted-space"/>
        </w:rPr>
        <w:t> </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Por ser contrato acessório que, como tal</w:t>
      </w:r>
      <w:r w:rsidRPr="00EA3D11">
        <w:rPr>
          <w:rStyle w:val="apple-converted-space"/>
        </w:rPr>
        <w:t> </w:t>
      </w:r>
      <w:r w:rsidRPr="00EA3D11">
        <w:t>acompanha ou segue o principal,</w:t>
      </w:r>
      <w:r w:rsidRPr="00EA3D11">
        <w:rPr>
          <w:rStyle w:val="apple-converted-space"/>
        </w:rPr>
        <w:t> </w:t>
      </w:r>
      <w:r w:rsidRPr="00EA3D11">
        <w:rPr>
          <w:rStyle w:val="f1"/>
        </w:rPr>
        <w:t>o contrato de locação</w:t>
      </w:r>
      <w:r w:rsidRPr="00EA3D11">
        <w:t>, a nulidade deste acarreta a nulidade daquele, embora o inverso não se verifique (RT 480/110), assim como a extinção desta não determina a daquela.</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lastRenderedPageBreak/>
        <w:t>Geralmente</w:t>
      </w:r>
      <w:r w:rsidRPr="00EA3D11">
        <w:rPr>
          <w:rStyle w:val="apple-converted-space"/>
        </w:rPr>
        <w:t> </w:t>
      </w:r>
      <w:r w:rsidRPr="00EA3D11">
        <w:rPr>
          <w:rStyle w:val="f1"/>
        </w:rPr>
        <w:t>a fiança é contrato gratuito</w:t>
      </w:r>
      <w:r w:rsidRPr="00EA3D11">
        <w:t>,</w:t>
      </w:r>
      <w:r w:rsidRPr="00EA3D11">
        <w:rPr>
          <w:rStyle w:val="apple-converted-space"/>
        </w:rPr>
        <w:t> </w:t>
      </w:r>
      <w:r w:rsidRPr="00EA3D11">
        <w:rPr>
          <w:rStyle w:val="f1"/>
        </w:rPr>
        <w:t>de modo que o fiador não</w:t>
      </w:r>
      <w:r w:rsidRPr="00EA3D11">
        <w:rPr>
          <w:rStyle w:val="apple-converted-space"/>
        </w:rPr>
        <w:t> </w:t>
      </w:r>
      <w:r w:rsidRPr="00EA3D11">
        <w:t>costuma cobrar para exercer esse papel. É recepcionado também como negócio unilateral,</w:t>
      </w:r>
      <w:r w:rsidRPr="00EA3D11">
        <w:rPr>
          <w:rStyle w:val="apple-converted-space"/>
        </w:rPr>
        <w:t> </w:t>
      </w:r>
      <w:r w:rsidRPr="00EA3D11">
        <w:rPr>
          <w:rStyle w:val="f1"/>
        </w:rPr>
        <w:t>ao passo que</w:t>
      </w:r>
      <w:r w:rsidRPr="00EA3D11">
        <w:rPr>
          <w:rStyle w:val="apple-converted-space"/>
        </w:rPr>
        <w:t> </w:t>
      </w:r>
      <w:r w:rsidRPr="00EA3D11">
        <w:t>soment</w:t>
      </w:r>
      <w:r w:rsidRPr="00EA3D11">
        <w:rPr>
          <w:rStyle w:val="f1"/>
        </w:rPr>
        <w:t>e o fiador é obrigado</w:t>
      </w:r>
      <w:r w:rsidRPr="00EA3D11">
        <w:rPr>
          <w:rStyle w:val="apple-converted-space"/>
        </w:rPr>
        <w:t> </w:t>
      </w:r>
      <w:r w:rsidRPr="00EA3D11">
        <w:t>a cumprir algo</w:t>
      </w:r>
      <w:r w:rsidRPr="00EA3D11">
        <w:rPr>
          <w:rStyle w:val="apple-converted-space"/>
        </w:rPr>
        <w:t> </w:t>
      </w:r>
      <w:r w:rsidRPr="00EA3D11">
        <w:rPr>
          <w:rStyle w:val="f1"/>
        </w:rPr>
        <w:t>em relação ao</w:t>
      </w:r>
      <w:r w:rsidRPr="00EA3D11">
        <w:rPr>
          <w:rStyle w:val="apple-converted-space"/>
        </w:rPr>
        <w:t> </w:t>
      </w:r>
      <w:r w:rsidRPr="00EA3D11">
        <w:t>credor, pois</w:t>
      </w:r>
      <w:r w:rsidRPr="00EA3D11">
        <w:rPr>
          <w:rStyle w:val="apple-converted-space"/>
        </w:rPr>
        <w:t> </w:t>
      </w:r>
      <w:r w:rsidRPr="00EA3D11">
        <w:rPr>
          <w:rStyle w:val="f1"/>
        </w:rPr>
        <w:t>este não assume nenhum compromisso para com aquele</w:t>
      </w:r>
      <w:r w:rsidRPr="00EA3D11">
        <w:t>. Além</w:t>
      </w:r>
      <w:r w:rsidRPr="00EA3D11">
        <w:rPr>
          <w:rStyle w:val="apple-converted-space"/>
        </w:rPr>
        <w:t> </w:t>
      </w:r>
      <w:r w:rsidRPr="00EA3D11">
        <w:rPr>
          <w:rStyle w:val="f1"/>
        </w:rPr>
        <w:t>de ser um contrato</w:t>
      </w:r>
      <w:r w:rsidRPr="00EA3D11">
        <w:rPr>
          <w:rStyle w:val="apple-converted-space"/>
        </w:rPr>
        <w:t> </w:t>
      </w:r>
      <w:r w:rsidRPr="00EA3D11">
        <w:t>solene, com previsão legal no</w:t>
      </w:r>
      <w:r w:rsidRPr="00EA3D11">
        <w:rPr>
          <w:rStyle w:val="apple-converted-space"/>
        </w:rPr>
        <w:t> </w:t>
      </w:r>
      <w:r w:rsidRPr="00EA3D11">
        <w:rPr>
          <w:rStyle w:val="f1"/>
        </w:rPr>
        <w:t>art. 819 do Código Civil</w:t>
      </w:r>
      <w:r w:rsidRPr="00EA3D11">
        <w:t>, não descartando</w:t>
      </w:r>
      <w:r w:rsidRPr="00EA3D11">
        <w:rPr>
          <w:rStyle w:val="apple-converted-space"/>
        </w:rPr>
        <w:t> </w:t>
      </w:r>
      <w:r w:rsidRPr="00EA3D11">
        <w:rPr>
          <w:rStyle w:val="f1"/>
        </w:rPr>
        <w:t>sua forma escrita</w:t>
      </w:r>
      <w:r w:rsidRPr="00EA3D11">
        <w:t>.</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t>A fiança civil é normalmente gratuita e o contrato respectivo, que é formal, por dever constar de instrumento escrito,</w:t>
      </w:r>
      <w:r w:rsidR="00810F9E">
        <w:t xml:space="preserve"> deverá ser interpretado restritivamente. A</w:t>
      </w:r>
      <w:r w:rsidRPr="00EA3D11">
        <w:t xml:space="preserve"> lei proíbe a interpretação extensiva, precisamente por</w:t>
      </w:r>
      <w:r w:rsidRPr="00EA3D11">
        <w:rPr>
          <w:rStyle w:val="apple-converted-space"/>
        </w:rPr>
        <w:t> </w:t>
      </w:r>
      <w:r w:rsidRPr="00EA3D11">
        <w:rPr>
          <w:rStyle w:val="f1"/>
        </w:rPr>
        <w:t>se tratar de</w:t>
      </w:r>
      <w:r w:rsidRPr="00EA3D11">
        <w:rPr>
          <w:rStyle w:val="apple-converted-space"/>
        </w:rPr>
        <w:t> </w:t>
      </w:r>
      <w:r w:rsidRPr="00EA3D11">
        <w:t>contrato gratuito</w:t>
      </w:r>
      <w:r w:rsidR="00810F9E">
        <w:t>.</w:t>
      </w:r>
      <w:r w:rsidRPr="00EA3D11">
        <w:t xml:space="preserve"> (</w:t>
      </w:r>
      <w:proofErr w:type="spellStart"/>
      <w:r w:rsidRPr="00EA3D11">
        <w:t>arts</w:t>
      </w:r>
      <w:proofErr w:type="spellEnd"/>
      <w:r w:rsidRPr="00EA3D11">
        <w:t>. 1483 e 1490 do CC).</w:t>
      </w:r>
    </w:p>
    <w:p w:rsidR="009C3264" w:rsidRDefault="00880A3E" w:rsidP="00880A3E">
      <w:pPr>
        <w:pStyle w:val="NormalWeb"/>
        <w:shd w:val="clear" w:color="auto" w:fill="FFFFFF"/>
        <w:spacing w:before="0" w:beforeAutospacing="0" w:after="0" w:afterAutospacing="0" w:line="360" w:lineRule="auto"/>
        <w:ind w:firstLine="709"/>
        <w:jc w:val="both"/>
        <w:textAlignment w:val="baseline"/>
        <w:rPr>
          <w:rStyle w:val="f1"/>
        </w:rPr>
      </w:pPr>
      <w:r w:rsidRPr="00EA3D11">
        <w:rPr>
          <w:rStyle w:val="f1"/>
        </w:rPr>
        <w:t>O que se</w:t>
      </w:r>
      <w:r w:rsidRPr="00EA3D11">
        <w:rPr>
          <w:rStyle w:val="apple-converted-space"/>
        </w:rPr>
        <w:t> </w:t>
      </w:r>
      <w:r w:rsidRPr="00EA3D11">
        <w:t>pretende, com essa proibição, é que, por uma interpretação extensiva (e com muito maior razão por uma extensão analógica) se oner</w:t>
      </w:r>
      <w:r w:rsidRPr="00EA3D11">
        <w:rPr>
          <w:rStyle w:val="f1"/>
        </w:rPr>
        <w:t>e o fiador,</w:t>
      </w:r>
      <w:r w:rsidRPr="00EA3D11">
        <w:rPr>
          <w:rStyle w:val="apple-converted-space"/>
        </w:rPr>
        <w:t> </w:t>
      </w:r>
      <w:r w:rsidR="00810F9E">
        <w:t>lhe impondo</w:t>
      </w:r>
      <w:r w:rsidRPr="00EA3D11">
        <w:t xml:space="preserve"> obrigações que não resultem de uma interpretação literal d</w:t>
      </w:r>
      <w:r w:rsidRPr="00EA3D11">
        <w:rPr>
          <w:rStyle w:val="f1"/>
        </w:rPr>
        <w:t xml:space="preserve">o contrato. </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E</w:t>
      </w:r>
      <w:r w:rsidRPr="00EA3D11">
        <w:t xml:space="preserve">xemplificando, refere Clóvis </w:t>
      </w:r>
      <w:proofErr w:type="spellStart"/>
      <w:r w:rsidRPr="00EA3D11">
        <w:t>Bevilaqua</w:t>
      </w:r>
      <w:proofErr w:type="spellEnd"/>
      <w:r w:rsidRPr="00EA3D11">
        <w:t xml:space="preserve"> situações concretas que revelam a rejeição da interpretação extensiva: “a fiança dada para um capital não</w:t>
      </w:r>
      <w:r w:rsidRPr="00EA3D11">
        <w:rPr>
          <w:rStyle w:val="apple-converted-space"/>
        </w:rPr>
        <w:t> </w:t>
      </w:r>
      <w:r w:rsidRPr="00EA3D11">
        <w:rPr>
          <w:rStyle w:val="f1"/>
        </w:rPr>
        <w:t>se estende aos juros, da</w:t>
      </w:r>
      <w:r w:rsidRPr="00EA3D11">
        <w:t>da para uma parte da dívida não se amplia ao resto, dada pelo aluguel de um prédio, não compreende a responsabilidade do inquilino em caso de incêndi</w:t>
      </w:r>
      <w:r w:rsidRPr="00EA3D11">
        <w:rPr>
          <w:rStyle w:val="f1"/>
        </w:rPr>
        <w:t>o” (Código civil</w:t>
      </w:r>
      <w:r w:rsidRPr="00EA3D11">
        <w:rPr>
          <w:rStyle w:val="apple-converted-space"/>
        </w:rPr>
        <w:t> </w:t>
      </w:r>
      <w:r w:rsidRPr="00EA3D11">
        <w:t>comentado,</w:t>
      </w:r>
      <w:r w:rsidRPr="00EA3D11">
        <w:rPr>
          <w:rStyle w:val="apple-converted-space"/>
        </w:rPr>
        <w:t> </w:t>
      </w:r>
      <w:r w:rsidRPr="00EA3D11">
        <w:rPr>
          <w:rStyle w:val="f1"/>
        </w:rPr>
        <w:t>Rio de Janeiro</w:t>
      </w:r>
      <w:r w:rsidRPr="00EA3D11">
        <w:t xml:space="preserve">: Francisco Alves, 1945, v. </w:t>
      </w:r>
      <w:proofErr w:type="spellStart"/>
      <w:proofErr w:type="gramStart"/>
      <w:r w:rsidRPr="00EA3D11">
        <w:t>IV,</w:t>
      </w:r>
      <w:proofErr w:type="gramEnd"/>
      <w:r w:rsidRPr="00EA3D11">
        <w:t>p</w:t>
      </w:r>
      <w:proofErr w:type="spellEnd"/>
      <w:r w:rsidRPr="00EA3D11">
        <w:t>. 188).</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rPr>
          <w:rStyle w:val="f1"/>
        </w:rPr>
        <w:t>A concessão de</w:t>
      </w:r>
      <w:r w:rsidRPr="00EA3D11">
        <w:rPr>
          <w:rStyle w:val="apple-converted-space"/>
        </w:rPr>
        <w:t> </w:t>
      </w:r>
      <w:r w:rsidRPr="00EA3D11">
        <w:t>fiança depende da outorga cônjuge, qualquer que seja o regime de bens de casamento,</w:t>
      </w:r>
      <w:r w:rsidRPr="00EA3D11">
        <w:rPr>
          <w:rStyle w:val="apple-converted-space"/>
        </w:rPr>
        <w:t> </w:t>
      </w:r>
      <w:r w:rsidRPr="00EA3D11">
        <w:rPr>
          <w:rStyle w:val="f1"/>
        </w:rPr>
        <w:t xml:space="preserve">até mesmo o </w:t>
      </w:r>
      <w:r w:rsidRPr="00EA3D11">
        <w:t>da separação absoluta,</w:t>
      </w:r>
      <w:r w:rsidRPr="00EA3D11">
        <w:rPr>
          <w:rStyle w:val="apple-converted-space"/>
        </w:rPr>
        <w:t> </w:t>
      </w:r>
      <w:proofErr w:type="gramStart"/>
      <w:r w:rsidRPr="00EA3D11">
        <w:rPr>
          <w:rStyle w:val="f1"/>
        </w:rPr>
        <w:t>sob pena</w:t>
      </w:r>
      <w:proofErr w:type="gramEnd"/>
      <w:r w:rsidRPr="00EA3D11">
        <w:rPr>
          <w:rStyle w:val="f1"/>
        </w:rPr>
        <w:t xml:space="preserve"> de</w:t>
      </w:r>
      <w:r w:rsidRPr="00EA3D11">
        <w:rPr>
          <w:rStyle w:val="apple-converted-space"/>
        </w:rPr>
        <w:t> </w:t>
      </w:r>
      <w:r w:rsidRPr="00EA3D11">
        <w:t xml:space="preserve">anulação da </w:t>
      </w:r>
      <w:r w:rsidR="00A26208">
        <w:t>mesma</w:t>
      </w:r>
      <w:r w:rsidRPr="00EA3D11">
        <w:t xml:space="preserve"> (</w:t>
      </w:r>
      <w:proofErr w:type="spellStart"/>
      <w:r w:rsidRPr="00EA3D11">
        <w:t>arts</w:t>
      </w:r>
      <w:proofErr w:type="spellEnd"/>
      <w:r w:rsidRPr="00EA3D11">
        <w:t>. 235, III, e 242, I, do CC).</w:t>
      </w:r>
      <w:r w:rsidRPr="00EA3D11">
        <w:rPr>
          <w:rStyle w:val="apple-converted-space"/>
        </w:rPr>
        <w:t> </w:t>
      </w:r>
      <w:r w:rsidRPr="00EA3D11">
        <w:rPr>
          <w:rStyle w:val="f1"/>
        </w:rPr>
        <w:t>Trata-se de</w:t>
      </w:r>
      <w:r w:rsidRPr="00EA3D11">
        <w:rPr>
          <w:rStyle w:val="apple-converted-space"/>
        </w:rPr>
        <w:t> </w:t>
      </w:r>
      <w:r w:rsidRPr="00EA3D11">
        <w:t>nulidade relativa, pois só pode ser demandada pelo outro cônjuge ou seus herdeiros (</w:t>
      </w:r>
      <w:proofErr w:type="spellStart"/>
      <w:r w:rsidRPr="00EA3D11">
        <w:t>arts</w:t>
      </w:r>
      <w:proofErr w:type="spellEnd"/>
      <w:r w:rsidRPr="00EA3D11">
        <w:t>. 239 e 259 do CC e 5º,</w:t>
      </w:r>
      <w:r w:rsidRPr="00EA3D11">
        <w:rPr>
          <w:rStyle w:val="apple-converted-space"/>
        </w:rPr>
        <w:t> </w:t>
      </w:r>
      <w:r w:rsidRPr="00EA3D11">
        <w:rPr>
          <w:rStyle w:val="f1"/>
        </w:rPr>
        <w:t>da Constituição Federal</w:t>
      </w:r>
      <w:r w:rsidRPr="00EA3D11">
        <w:t>).</w:t>
      </w:r>
    </w:p>
    <w:p w:rsidR="009C3264" w:rsidRDefault="00880A3E" w:rsidP="00880A3E">
      <w:pPr>
        <w:pStyle w:val="NormalWeb"/>
        <w:shd w:val="clear" w:color="auto" w:fill="FFFFFF"/>
        <w:spacing w:before="0" w:beforeAutospacing="0" w:after="0" w:afterAutospacing="0" w:line="360" w:lineRule="auto"/>
        <w:ind w:firstLine="709"/>
        <w:jc w:val="both"/>
        <w:textAlignment w:val="baseline"/>
      </w:pPr>
      <w:r w:rsidRPr="00EA3D11">
        <w:t xml:space="preserve"> Diz o código civil em seus artigos 1</w:t>
      </w:r>
      <w:r>
        <w:t xml:space="preserve">945 e 1946 </w:t>
      </w:r>
      <w:r w:rsidRPr="00EA3D11">
        <w:t>que uma vez</w:t>
      </w:r>
      <w:r w:rsidRPr="00EA3D11">
        <w:rPr>
          <w:rStyle w:val="apple-converted-space"/>
        </w:rPr>
        <w:t> </w:t>
      </w:r>
      <w:r w:rsidRPr="00EA3D11">
        <w:rPr>
          <w:rStyle w:val="f1"/>
        </w:rPr>
        <w:t>quitado o débito</w:t>
      </w:r>
      <w:r w:rsidRPr="00EA3D11">
        <w:t>,</w:t>
      </w:r>
      <w:r w:rsidRPr="00EA3D11">
        <w:rPr>
          <w:rStyle w:val="apple-converted-space"/>
        </w:rPr>
        <w:t> </w:t>
      </w:r>
      <w:r w:rsidRPr="00EA3D11">
        <w:rPr>
          <w:rStyle w:val="f1"/>
        </w:rPr>
        <w:t xml:space="preserve">o fiador passa a ocupar o lugar do </w:t>
      </w:r>
      <w:r w:rsidRPr="00EA3D11">
        <w:t>credor, tendo também direito a</w:t>
      </w:r>
      <w:r w:rsidRPr="00EA3D11">
        <w:rPr>
          <w:rStyle w:val="apple-converted-space"/>
        </w:rPr>
        <w:t> </w:t>
      </w:r>
      <w:r w:rsidRPr="00EA3D11">
        <w:rPr>
          <w:rStyle w:val="f1"/>
        </w:rPr>
        <w:t>perdas e danos que</w:t>
      </w:r>
      <w:r w:rsidRPr="00EA3D11">
        <w:rPr>
          <w:rStyle w:val="apple-converted-space"/>
        </w:rPr>
        <w:t> </w:t>
      </w:r>
      <w:r w:rsidRPr="00EA3D11">
        <w:t xml:space="preserve">vier a </w:t>
      </w:r>
      <w:r w:rsidRPr="00EA3D11">
        <w:rPr>
          <w:rStyle w:val="f1"/>
        </w:rPr>
        <w:t>sofrer em razão dos</w:t>
      </w:r>
      <w:r w:rsidRPr="00EA3D11">
        <w:rPr>
          <w:rStyle w:val="apple-converted-space"/>
        </w:rPr>
        <w:t> </w:t>
      </w:r>
      <w:r w:rsidRPr="00EA3D11">
        <w:t>desembolsos por ele efetuados e do não cumprimento pontual e regular de suas obrigações pelo devedor locatário</w:t>
      </w:r>
      <w:r w:rsidR="009C3264">
        <w:t>.</w:t>
      </w:r>
    </w:p>
    <w:p w:rsidR="00880A3E" w:rsidRDefault="00880A3E" w:rsidP="00880A3E">
      <w:pPr>
        <w:pStyle w:val="NormalWeb"/>
        <w:shd w:val="clear" w:color="auto" w:fill="FFFFFF"/>
        <w:spacing w:before="0" w:beforeAutospacing="0" w:after="0" w:afterAutospacing="0" w:line="360" w:lineRule="auto"/>
        <w:ind w:firstLine="709"/>
        <w:jc w:val="both"/>
        <w:textAlignment w:val="baseline"/>
        <w:rPr>
          <w:b/>
        </w:rPr>
      </w:pPr>
      <w:r w:rsidRPr="00EA3D11">
        <w:rPr>
          <w:rStyle w:val="f1"/>
        </w:rPr>
        <w:t>Por essas razões, a fiança é a mais escolhida entre as opções de garantia de contrato no ramo imobiliário, pois proporciona maior facilidade de estabelecer negócio, diferentemente das demais que são rigorosas ao escolher as pessoas que irão estabelecer</w:t>
      </w:r>
      <w:r w:rsidR="009C3264">
        <w:rPr>
          <w:rStyle w:val="f1"/>
        </w:rPr>
        <w:t>.</w:t>
      </w:r>
    </w:p>
    <w:p w:rsidR="009C3264" w:rsidRPr="003F7A16" w:rsidRDefault="009C3264" w:rsidP="008E7EDD">
      <w:pPr>
        <w:rPr>
          <w:rFonts w:ascii="Arial" w:eastAsia="Times New Roman" w:hAnsi="Arial" w:cs="Arial"/>
          <w:sz w:val="20"/>
          <w:szCs w:val="20"/>
          <w:lang w:eastAsia="pt-BR"/>
        </w:rPr>
      </w:pPr>
    </w:p>
    <w:p w:rsidR="00023D86" w:rsidRDefault="009C3264" w:rsidP="00023D86">
      <w:pPr>
        <w:jc w:val="both"/>
        <w:rPr>
          <w:rStyle w:val="f1"/>
          <w:rFonts w:ascii="Times New Roman" w:hAnsi="Times New Roman" w:cs="Times New Roman"/>
          <w:b/>
        </w:rPr>
      </w:pPr>
      <w:r w:rsidRPr="009C3264">
        <w:rPr>
          <w:rFonts w:ascii="Times New Roman" w:eastAsia="Times New Roman" w:hAnsi="Times New Roman" w:cs="Times New Roman"/>
          <w:b/>
          <w:lang w:eastAsia="pt-BR"/>
        </w:rPr>
        <w:t xml:space="preserve">           1.4.1</w:t>
      </w:r>
      <w:r w:rsidR="00023D86" w:rsidRPr="009C3264">
        <w:rPr>
          <w:rFonts w:ascii="Times New Roman" w:eastAsia="Times New Roman" w:hAnsi="Times New Roman" w:cs="Times New Roman"/>
          <w:b/>
          <w:lang w:eastAsia="pt-BR"/>
        </w:rPr>
        <w:t xml:space="preserve"> </w:t>
      </w:r>
      <w:r w:rsidRPr="009C3264">
        <w:rPr>
          <w:rStyle w:val="f1"/>
          <w:rFonts w:ascii="Times New Roman" w:hAnsi="Times New Roman" w:cs="Times New Roman"/>
          <w:b/>
        </w:rPr>
        <w:t>A ATUAÇÃO DO FIADOR</w:t>
      </w:r>
    </w:p>
    <w:p w:rsidR="00CE19D1" w:rsidRDefault="00CE19D1" w:rsidP="00023D86">
      <w:pPr>
        <w:jc w:val="both"/>
        <w:rPr>
          <w:rStyle w:val="f1"/>
          <w:rFonts w:ascii="Times New Roman" w:hAnsi="Times New Roman" w:cs="Times New Roman"/>
          <w:b/>
        </w:rPr>
      </w:pPr>
    </w:p>
    <w:p w:rsidR="009C3264" w:rsidRDefault="009C3264" w:rsidP="00CE19D1">
      <w:pPr>
        <w:spacing w:after="0" w:line="360" w:lineRule="auto"/>
        <w:ind w:firstLine="709"/>
        <w:jc w:val="both"/>
        <w:rPr>
          <w:rStyle w:val="f1"/>
          <w:rFonts w:ascii="Times New Roman" w:hAnsi="Times New Roman" w:cs="Times New Roman"/>
          <w:sz w:val="24"/>
          <w:szCs w:val="24"/>
        </w:rPr>
      </w:pPr>
      <w:r w:rsidRPr="00EA3D11">
        <w:rPr>
          <w:rStyle w:val="f1"/>
          <w:rFonts w:ascii="Times New Roman" w:hAnsi="Times New Roman" w:cs="Times New Roman"/>
          <w:sz w:val="24"/>
          <w:szCs w:val="24"/>
        </w:rPr>
        <w:t>O fiador não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possui apenas obrigações, mas também</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direitos que devem ser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levados em consideração.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modo que, é sobre a sua pessoa que recai a obrigação</w:t>
      </w:r>
      <w:r w:rsidRPr="00EA3D11">
        <w:rPr>
          <w:rFonts w:ascii="Times New Roman" w:hAnsi="Times New Roman" w:cs="Times New Roman"/>
          <w:sz w:val="24"/>
          <w:szCs w:val="24"/>
        </w:rPr>
        <w:t xml:space="preserve"> de pagar, quando, </w:t>
      </w:r>
      <w:r w:rsidRPr="00EA3D11">
        <w:rPr>
          <w:rFonts w:ascii="Times New Roman" w:hAnsi="Times New Roman" w:cs="Times New Roman"/>
          <w:sz w:val="24"/>
          <w:szCs w:val="24"/>
        </w:rPr>
        <w:lastRenderedPageBreak/>
        <w:t>o</w:t>
      </w:r>
      <w:r w:rsidRPr="00EA3D11">
        <w:rPr>
          <w:rStyle w:val="f1"/>
          <w:rFonts w:ascii="Times New Roman" w:hAnsi="Times New Roman" w:cs="Times New Roman"/>
          <w:sz w:val="24"/>
          <w:szCs w:val="24"/>
        </w:rPr>
        <w:t xml:space="preserve"> devedor assim </w:t>
      </w:r>
      <w:r w:rsidR="00A26208">
        <w:rPr>
          <w:rStyle w:val="f1"/>
          <w:rFonts w:ascii="Times New Roman" w:hAnsi="Times New Roman" w:cs="Times New Roman"/>
          <w:sz w:val="24"/>
          <w:szCs w:val="24"/>
        </w:rPr>
        <w:t xml:space="preserve">não fizer, </w:t>
      </w:r>
      <w:r w:rsidR="00FD7CBF">
        <w:rPr>
          <w:rStyle w:val="f1"/>
          <w:rFonts w:ascii="Times New Roman" w:hAnsi="Times New Roman" w:cs="Times New Roman"/>
          <w:sz w:val="24"/>
          <w:szCs w:val="24"/>
        </w:rPr>
        <w:t>ficando então, encarregado</w:t>
      </w:r>
      <w:r w:rsidRPr="00EA3D11">
        <w:rPr>
          <w:rStyle w:val="f1"/>
          <w:rFonts w:ascii="Times New Roman" w:hAnsi="Times New Roman" w:cs="Times New Roman"/>
          <w:sz w:val="24"/>
          <w:szCs w:val="24"/>
        </w:rPr>
        <w:t xml:space="preserve"> de </w:t>
      </w:r>
      <w:r w:rsidRPr="00EA3D11">
        <w:rPr>
          <w:rFonts w:ascii="Times New Roman" w:hAnsi="Times New Roman" w:cs="Times New Roman"/>
          <w:sz w:val="24"/>
          <w:szCs w:val="24"/>
        </w:rPr>
        <w:t xml:space="preserve">cumprir </w:t>
      </w:r>
      <w:r w:rsidR="00612685">
        <w:rPr>
          <w:rFonts w:ascii="Times New Roman" w:hAnsi="Times New Roman" w:cs="Times New Roman"/>
          <w:sz w:val="24"/>
          <w:szCs w:val="24"/>
        </w:rPr>
        <w:t>o contrato estabelecido</w:t>
      </w:r>
      <w:r w:rsidR="00A26208">
        <w:rPr>
          <w:rFonts w:ascii="Times New Roman" w:hAnsi="Times New Roman" w:cs="Times New Roman"/>
          <w:sz w:val="24"/>
          <w:szCs w:val="24"/>
        </w:rPr>
        <w:t xml:space="preserve"> inicialmente.</w:t>
      </w:r>
    </w:p>
    <w:p w:rsidR="009C3264" w:rsidRDefault="009C3264" w:rsidP="00CE19D1">
      <w:pPr>
        <w:spacing w:after="0" w:line="360" w:lineRule="auto"/>
        <w:ind w:firstLine="709"/>
        <w:jc w:val="both"/>
        <w:rPr>
          <w:rStyle w:val="apple-converted-space"/>
          <w:rFonts w:ascii="Times New Roman" w:hAnsi="Times New Roman" w:cs="Times New Roman"/>
          <w:sz w:val="24"/>
          <w:szCs w:val="24"/>
        </w:rPr>
      </w:pPr>
      <w:r w:rsidRPr="00EA3D11">
        <w:rPr>
          <w:rStyle w:val="f1"/>
          <w:rFonts w:ascii="Times New Roman" w:hAnsi="Times New Roman" w:cs="Times New Roman"/>
          <w:sz w:val="24"/>
          <w:szCs w:val="24"/>
        </w:rPr>
        <w:t>Dos direitos que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são assegurados ao fiador, destaca-se um de sum</w:t>
      </w:r>
      <w:r w:rsidRPr="00EA3D11">
        <w:rPr>
          <w:rStyle w:val="f1"/>
          <w:rFonts w:ascii="Times New Roman" w:hAnsi="Times New Roman" w:cs="Times New Roman"/>
          <w:sz w:val="24"/>
          <w:szCs w:val="24"/>
        </w:rPr>
        <w:t>a importância, que é o de ação de regresso</w:t>
      </w:r>
      <w:r w:rsidRPr="00EA3D11">
        <w:rPr>
          <w:rFonts w:ascii="Times New Roman" w:hAnsi="Times New Roman" w:cs="Times New Roman"/>
          <w:sz w:val="24"/>
          <w:szCs w:val="24"/>
        </w:rPr>
        <w:t>. De maneira que,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ao sanar a dívida</w:t>
      </w:r>
      <w:r w:rsidRPr="00EA3D11">
        <w:rPr>
          <w:rFonts w:ascii="Times New Roman" w:hAnsi="Times New Roman" w:cs="Times New Roman"/>
          <w:sz w:val="24"/>
          <w:szCs w:val="24"/>
        </w:rPr>
        <w:t xml:space="preserve"> da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qual se viu obrigado</w:t>
      </w:r>
      <w:r w:rsidRPr="00EA3D11">
        <w:rPr>
          <w:rFonts w:ascii="Times New Roman" w:hAnsi="Times New Roman" w:cs="Times New Roman"/>
          <w:sz w:val="24"/>
          <w:szCs w:val="24"/>
        </w:rPr>
        <w:t>, cabe</w:t>
      </w:r>
      <w:r w:rsidRPr="00EA3D11">
        <w:rPr>
          <w:rStyle w:val="f1"/>
          <w:rFonts w:ascii="Times New Roman" w:hAnsi="Times New Roman" w:cs="Times New Roman"/>
          <w:sz w:val="24"/>
          <w:szCs w:val="24"/>
        </w:rPr>
        <w:t xml:space="preserve"> </w:t>
      </w:r>
      <w:r w:rsidR="001C1339">
        <w:rPr>
          <w:rStyle w:val="f1"/>
          <w:rFonts w:ascii="Times New Roman" w:hAnsi="Times New Roman" w:cs="Times New Roman"/>
          <w:sz w:val="24"/>
          <w:szCs w:val="24"/>
        </w:rPr>
        <w:t>ele</w:t>
      </w:r>
      <w:r w:rsidRPr="00EA3D11">
        <w:rPr>
          <w:rStyle w:val="f1"/>
          <w:rFonts w:ascii="Times New Roman" w:hAnsi="Times New Roman" w:cs="Times New Roman"/>
          <w:sz w:val="24"/>
          <w:szCs w:val="24"/>
        </w:rPr>
        <w:t xml:space="preserve"> pleitear judicialmente medida capaz de fazer com que o verdadeiro inadimplente lhe restitua a quantia</w:t>
      </w:r>
      <w:r w:rsidRPr="00EA3D11">
        <w:rPr>
          <w:rFonts w:ascii="Times New Roman" w:hAnsi="Times New Roman" w:cs="Times New Roman"/>
          <w:sz w:val="24"/>
          <w:szCs w:val="24"/>
        </w:rPr>
        <w:t xml:space="preserve">. </w:t>
      </w:r>
      <w:r w:rsidR="00A7521C">
        <w:rPr>
          <w:rFonts w:ascii="Times New Roman" w:hAnsi="Times New Roman" w:cs="Times New Roman"/>
          <w:sz w:val="24"/>
          <w:szCs w:val="24"/>
        </w:rPr>
        <w:t>A este também cabe direito de ação para</w:t>
      </w:r>
      <w:r w:rsidRPr="00EA3D11">
        <w:rPr>
          <w:rFonts w:ascii="Times New Roman" w:hAnsi="Times New Roman" w:cs="Times New Roman"/>
          <w:sz w:val="24"/>
          <w:szCs w:val="24"/>
        </w:rPr>
        <w:t xml:space="preserve"> reaver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as perdas e danos que</w:t>
      </w:r>
      <w:r w:rsidRPr="00EA3D11">
        <w:rPr>
          <w:rStyle w:val="apple-converted-space"/>
          <w:rFonts w:ascii="Times New Roman" w:hAnsi="Times New Roman" w:cs="Times New Roman"/>
          <w:sz w:val="24"/>
          <w:szCs w:val="24"/>
        </w:rPr>
        <w:t> </w:t>
      </w:r>
      <w:r w:rsidR="001C1339">
        <w:rPr>
          <w:rFonts w:ascii="Times New Roman" w:hAnsi="Times New Roman" w:cs="Times New Roman"/>
          <w:sz w:val="24"/>
          <w:szCs w:val="24"/>
        </w:rPr>
        <w:t>tenha sofrido</w:t>
      </w:r>
      <w:r w:rsidRPr="00EA3D11">
        <w:rPr>
          <w:rFonts w:ascii="Times New Roman" w:hAnsi="Times New Roman" w:cs="Times New Roman"/>
          <w:sz w:val="24"/>
          <w:szCs w:val="24"/>
        </w:rPr>
        <w:t>, e principalmente</w:t>
      </w:r>
      <w:r w:rsidR="00FA62AB">
        <w:rPr>
          <w:rFonts w:ascii="Times New Roman" w:hAnsi="Times New Roman" w:cs="Times New Roman"/>
          <w:sz w:val="24"/>
          <w:szCs w:val="24"/>
        </w:rPr>
        <w:t xml:space="preserve">, </w:t>
      </w:r>
      <w:r w:rsidR="001C1339">
        <w:rPr>
          <w:rStyle w:val="f1"/>
          <w:rFonts w:ascii="Times New Roman" w:hAnsi="Times New Roman" w:cs="Times New Roman"/>
          <w:sz w:val="24"/>
          <w:szCs w:val="24"/>
        </w:rPr>
        <w:t xml:space="preserve">os prejuízos advindos </w:t>
      </w:r>
      <w:r w:rsidR="00FA62AB">
        <w:rPr>
          <w:rStyle w:val="f1"/>
          <w:rFonts w:ascii="Times New Roman" w:hAnsi="Times New Roman" w:cs="Times New Roman"/>
          <w:sz w:val="24"/>
          <w:szCs w:val="24"/>
        </w:rPr>
        <w:t>da relação</w:t>
      </w:r>
      <w:r w:rsidRPr="00EA3D11">
        <w:rPr>
          <w:rFonts w:ascii="Times New Roman" w:hAnsi="Times New Roman" w:cs="Times New Roman"/>
          <w:sz w:val="24"/>
          <w:szCs w:val="24"/>
        </w:rPr>
        <w:t>.</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É o que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mostra 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art. 832 do Código Civil.</w:t>
      </w:r>
      <w:r w:rsidRPr="00EA3D11">
        <w:rPr>
          <w:rStyle w:val="apple-converted-space"/>
          <w:rFonts w:ascii="Times New Roman" w:hAnsi="Times New Roman" w:cs="Times New Roman"/>
          <w:sz w:val="24"/>
          <w:szCs w:val="24"/>
        </w:rPr>
        <w:t> </w:t>
      </w:r>
    </w:p>
    <w:p w:rsidR="009C3264" w:rsidRDefault="009C3264" w:rsidP="00CE19D1">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No caso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cofiadores, se um deles efetua o pagamento integral </w:t>
      </w:r>
      <w:r w:rsidR="005C36CC">
        <w:rPr>
          <w:rFonts w:ascii="Times New Roman" w:hAnsi="Times New Roman" w:cs="Times New Roman"/>
          <w:sz w:val="24"/>
          <w:szCs w:val="24"/>
        </w:rPr>
        <w:t>da dívida terá contra os demais 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direito de regresso</w:t>
      </w:r>
      <w:r w:rsidRPr="00EA3D11">
        <w:rPr>
          <w:rFonts w:ascii="Times New Roman" w:hAnsi="Times New Roman" w:cs="Times New Roman"/>
          <w:sz w:val="24"/>
          <w:szCs w:val="24"/>
        </w:rPr>
        <w:t>, podendo cobrar-lhes a sua quota.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Se não houver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sido determinado o montante da quota de cada um dos cofiadores </w:t>
      </w:r>
      <w:r w:rsidRPr="00EA3D11">
        <w:rPr>
          <w:rStyle w:val="f1"/>
          <w:rFonts w:ascii="Times New Roman" w:hAnsi="Times New Roman" w:cs="Times New Roman"/>
          <w:sz w:val="24"/>
          <w:szCs w:val="24"/>
        </w:rPr>
        <w:t>subentende-se que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as quotas de todos sejam iguais. </w:t>
      </w:r>
      <w:r w:rsidR="005C36CC">
        <w:rPr>
          <w:rFonts w:ascii="Times New Roman" w:hAnsi="Times New Roman" w:cs="Times New Roman"/>
          <w:sz w:val="24"/>
          <w:szCs w:val="24"/>
        </w:rPr>
        <w:t>E caso ocorra</w:t>
      </w:r>
      <w:r w:rsidRPr="00EA3D11">
        <w:rPr>
          <w:rFonts w:ascii="Times New Roman" w:hAnsi="Times New Roman" w:cs="Times New Roman"/>
          <w:sz w:val="24"/>
          <w:szCs w:val="24"/>
        </w:rPr>
        <w:t xml:space="preserve"> </w:t>
      </w:r>
      <w:proofErr w:type="gramStart"/>
      <w:r w:rsidRPr="00EA3D11">
        <w:rPr>
          <w:rFonts w:ascii="Times New Roman" w:hAnsi="Times New Roman" w:cs="Times New Roman"/>
          <w:sz w:val="24"/>
          <w:szCs w:val="24"/>
        </w:rPr>
        <w:t>a</w:t>
      </w:r>
      <w:proofErr w:type="gramEnd"/>
      <w:r w:rsidRPr="00EA3D11">
        <w:rPr>
          <w:rFonts w:ascii="Times New Roman" w:hAnsi="Times New Roman" w:cs="Times New Roman"/>
          <w:sz w:val="24"/>
          <w:szCs w:val="24"/>
        </w:rPr>
        <w:t xml:space="preserve"> insolvênci</w:t>
      </w:r>
      <w:r w:rsidRPr="00EA3D11">
        <w:rPr>
          <w:rStyle w:val="f1"/>
          <w:rFonts w:ascii="Times New Roman" w:hAnsi="Times New Roman" w:cs="Times New Roman"/>
          <w:sz w:val="24"/>
          <w:szCs w:val="24"/>
        </w:rPr>
        <w:t>a de um</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dos cofiadores, o prejuízo será repartido entre os demais.</w:t>
      </w:r>
    </w:p>
    <w:p w:rsidR="009C3264" w:rsidRDefault="009C3264" w:rsidP="00CE19D1">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Quando se fala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fiança dos contratos locatícios, algumas suposições devem ser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observadas. A demora do locador em cobrar os aluguéis é capaz de prejudicar profundamente a vida dos fiadores. </w:t>
      </w:r>
    </w:p>
    <w:p w:rsidR="009C3264" w:rsidRDefault="009C3264" w:rsidP="00CE19D1">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Na visão de Segalla</w:t>
      </w:r>
      <w:r>
        <w:rPr>
          <w:rFonts w:ascii="Times New Roman" w:hAnsi="Times New Roman" w:cs="Times New Roman"/>
          <w:sz w:val="24"/>
          <w:szCs w:val="24"/>
        </w:rPr>
        <w:t xml:space="preserve"> (2000), </w:t>
      </w:r>
      <w:r>
        <w:rPr>
          <w:rStyle w:val="f1"/>
          <w:rFonts w:ascii="Times New Roman" w:hAnsi="Times New Roman" w:cs="Times New Roman"/>
          <w:sz w:val="24"/>
          <w:szCs w:val="24"/>
        </w:rPr>
        <w:t>e</w:t>
      </w:r>
      <w:r w:rsidRPr="00EA3D11">
        <w:rPr>
          <w:rStyle w:val="f1"/>
          <w:rFonts w:ascii="Times New Roman" w:hAnsi="Times New Roman" w:cs="Times New Roman"/>
          <w:sz w:val="24"/>
          <w:szCs w:val="24"/>
        </w:rPr>
        <w:t>ssa demora na maior parte das vezes leva à ruína os fiadores, pois os locadores não se preocupam em ingressar com ação despejo contra o locatário inadimplente</w:t>
      </w:r>
      <w:r w:rsidR="005C36CC">
        <w:rPr>
          <w:rStyle w:val="f1"/>
          <w:rFonts w:ascii="Times New Roman" w:hAnsi="Times New Roman" w:cs="Times New Roman"/>
          <w:sz w:val="24"/>
          <w:szCs w:val="24"/>
        </w:rPr>
        <w:t>,</w:t>
      </w:r>
      <w:r w:rsidRPr="00EA3D11">
        <w:rPr>
          <w:rStyle w:val="f1"/>
          <w:rFonts w:ascii="Times New Roman" w:hAnsi="Times New Roman" w:cs="Times New Roman"/>
          <w:sz w:val="24"/>
          <w:szCs w:val="24"/>
        </w:rPr>
        <w:t xml:space="preserve"> já que os contratos encontram-se garantidos por fiança</w:t>
      </w:r>
      <w:r w:rsidRPr="00EA3D11">
        <w:rPr>
          <w:rFonts w:ascii="Times New Roman" w:hAnsi="Times New Roman" w:cs="Times New Roman"/>
          <w:sz w:val="24"/>
          <w:szCs w:val="24"/>
        </w:rPr>
        <w:t>. Ao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final, o único prejudicado é o fiador, pois o locatário se utiliza do imóvel sem pagar, no aguardo de vir um dia a ser demandado, enquanto o locador não se preocupa em cobrá-lo, pois, sabe que o fiador, pessoa solvente, é quem irá responder pelos débitos em última instância</w:t>
      </w:r>
      <w:r w:rsidRPr="00EA3D11">
        <w:rPr>
          <w:rFonts w:ascii="Times New Roman" w:hAnsi="Times New Roman" w:cs="Times New Roman"/>
          <w:sz w:val="24"/>
          <w:szCs w:val="24"/>
        </w:rPr>
        <w:t xml:space="preserve">. </w:t>
      </w:r>
    </w:p>
    <w:p w:rsidR="009C3264" w:rsidRDefault="009C3264" w:rsidP="00CE19D1">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Desse modo, é perceptível que</w:t>
      </w:r>
      <w:r w:rsidR="00730BEA">
        <w:rPr>
          <w:rStyle w:val="f1"/>
          <w:rFonts w:ascii="Times New Roman" w:hAnsi="Times New Roman" w:cs="Times New Roman"/>
          <w:sz w:val="24"/>
          <w:szCs w:val="24"/>
        </w:rPr>
        <w:t xml:space="preserve"> a</w:t>
      </w:r>
      <w:r w:rsidRPr="00EA3D11">
        <w:rPr>
          <w:rStyle w:val="f1"/>
          <w:rFonts w:ascii="Times New Roman" w:hAnsi="Times New Roman" w:cs="Times New Roman"/>
          <w:sz w:val="24"/>
          <w:szCs w:val="24"/>
        </w:rPr>
        <w:t xml:space="preserve"> omissão do locador na cobrança dos aluguéis deve ser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compreendida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como abuso de direito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decorrente de uma demora desleal no requerimento dos valores atrasados</w:t>
      </w:r>
      <w:r w:rsidRPr="00EA3D11">
        <w:rPr>
          <w:rStyle w:val="f1"/>
          <w:rFonts w:ascii="Times New Roman" w:hAnsi="Times New Roman" w:cs="Times New Roman"/>
          <w:sz w:val="24"/>
          <w:szCs w:val="24"/>
        </w:rPr>
        <w:t>. O que deveria ser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proibido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pelo ordenamento jurídico </w:t>
      </w:r>
      <w:r w:rsidRPr="00EA3D11">
        <w:rPr>
          <w:rFonts w:ascii="Times New Roman" w:hAnsi="Times New Roman" w:cs="Times New Roman"/>
          <w:sz w:val="24"/>
          <w:szCs w:val="24"/>
        </w:rPr>
        <w:t>brasileiro, visto que toda relação de contrato é baseada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no princípio da “boa fé” objetiva e</w:t>
      </w:r>
      <w:r w:rsidRPr="00EA3D11">
        <w:rPr>
          <w:rFonts w:ascii="Times New Roman" w:hAnsi="Times New Roman" w:cs="Times New Roman"/>
          <w:sz w:val="24"/>
          <w:szCs w:val="24"/>
        </w:rPr>
        <w:t>, portanto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é necessário que </w:t>
      </w:r>
      <w:r w:rsidRPr="00EA3D11">
        <w:rPr>
          <w:rFonts w:ascii="Times New Roman" w:hAnsi="Times New Roman" w:cs="Times New Roman"/>
          <w:sz w:val="24"/>
          <w:szCs w:val="24"/>
        </w:rPr>
        <w:t>haja sempre comunicação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entre as partes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para que nenhuma informação fique oculta ao ponto de gerar um </w:t>
      </w:r>
      <w:r w:rsidRPr="00EA3D11">
        <w:rPr>
          <w:rStyle w:val="f1"/>
          <w:rFonts w:ascii="Times New Roman" w:hAnsi="Times New Roman" w:cs="Times New Roman"/>
          <w:sz w:val="24"/>
          <w:szCs w:val="24"/>
        </w:rPr>
        <w:t>desequilíbrio na relação contratual</w:t>
      </w:r>
      <w:r w:rsidRPr="00EA3D11">
        <w:rPr>
          <w:rFonts w:ascii="Times New Roman" w:hAnsi="Times New Roman" w:cs="Times New Roman"/>
          <w:sz w:val="24"/>
          <w:szCs w:val="24"/>
        </w:rPr>
        <w:t>.</w:t>
      </w:r>
    </w:p>
    <w:p w:rsidR="009C3264" w:rsidRDefault="009C3264" w:rsidP="00CE19D1">
      <w:pPr>
        <w:spacing w:after="0" w:line="360" w:lineRule="auto"/>
        <w:ind w:firstLine="709"/>
        <w:jc w:val="both"/>
        <w:rPr>
          <w:rStyle w:val="f1"/>
          <w:rFonts w:ascii="Times New Roman" w:hAnsi="Times New Roman" w:cs="Times New Roman"/>
          <w:sz w:val="24"/>
          <w:szCs w:val="24"/>
        </w:rPr>
      </w:pPr>
      <w:r w:rsidRPr="00EA3D11">
        <w:rPr>
          <w:rFonts w:ascii="Times New Roman" w:hAnsi="Times New Roman" w:cs="Times New Roman"/>
          <w:sz w:val="24"/>
          <w:szCs w:val="24"/>
        </w:rPr>
        <w:t xml:space="preserve">Segundo </w:t>
      </w:r>
      <w:proofErr w:type="spellStart"/>
      <w:r w:rsidRPr="00EA3D11">
        <w:rPr>
          <w:rFonts w:ascii="Times New Roman" w:hAnsi="Times New Roman" w:cs="Times New Roman"/>
          <w:sz w:val="24"/>
          <w:szCs w:val="24"/>
        </w:rPr>
        <w:t>Alberton</w:t>
      </w:r>
      <w:proofErr w:type="spellEnd"/>
      <w:r w:rsidRPr="00EA3D11">
        <w:rPr>
          <w:rFonts w:ascii="Times New Roman" w:hAnsi="Times New Roman" w:cs="Times New Roman"/>
          <w:sz w:val="24"/>
          <w:szCs w:val="24"/>
        </w:rPr>
        <w:t xml:space="preserve"> (2000), é assegurado ao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fiador o direito 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tomar conhecimento da inadimplência do afiançado no máximo em 90 dias, para que possa adimplir a obrigação de maneira menos dispendiosa</w:t>
      </w:r>
      <w:r w:rsidRPr="00EA3D11">
        <w:rPr>
          <w:rFonts w:ascii="Times New Roman" w:hAnsi="Times New Roman" w:cs="Times New Roman"/>
          <w:sz w:val="24"/>
          <w:szCs w:val="24"/>
        </w:rPr>
        <w:t>. Já o art. 206, parágrafo 3º,</w:t>
      </w:r>
      <w:r w:rsidR="005A4C56">
        <w:rPr>
          <w:rFonts w:ascii="Times New Roman" w:hAnsi="Times New Roman" w:cs="Times New Roman"/>
          <w:sz w:val="24"/>
          <w:szCs w:val="24"/>
        </w:rPr>
        <w:t xml:space="preserve"> </w:t>
      </w:r>
      <w:r w:rsidRPr="00EA3D11">
        <w:rPr>
          <w:rStyle w:val="f1"/>
          <w:rFonts w:ascii="Times New Roman" w:hAnsi="Times New Roman" w:cs="Times New Roman"/>
          <w:sz w:val="24"/>
          <w:szCs w:val="24"/>
        </w:rPr>
        <w:t>inc. I do Código Civil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mostra que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prazo de três anos para a pretensão relativa a aluguéis de prédios urbanos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é excessivo em relação ao fiador.</w:t>
      </w:r>
    </w:p>
    <w:p w:rsidR="009C3264" w:rsidRDefault="009C3264" w:rsidP="00CE19D1">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O direito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que o locador comporta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cobrar os aluguéis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a qualquer tempo 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acordo com</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sua pretensão acaba por prejudicar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outra parte, o fiador</w:t>
      </w:r>
      <w:r w:rsidRPr="00EA3D11">
        <w:rPr>
          <w:rFonts w:ascii="Times New Roman" w:hAnsi="Times New Roman" w:cs="Times New Roman"/>
          <w:sz w:val="24"/>
          <w:szCs w:val="24"/>
        </w:rPr>
        <w:t>. Portanto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esse direito não pode </w:t>
      </w:r>
      <w:r w:rsidRPr="00EA3D11">
        <w:rPr>
          <w:rStyle w:val="f1"/>
          <w:rFonts w:ascii="Times New Roman" w:hAnsi="Times New Roman" w:cs="Times New Roman"/>
          <w:sz w:val="24"/>
          <w:szCs w:val="24"/>
        </w:rPr>
        <w:lastRenderedPageBreak/>
        <w:t>ser tido como absoluto</w:t>
      </w:r>
      <w:r w:rsidRPr="00EA3D11">
        <w:rPr>
          <w:rFonts w:ascii="Times New Roman" w:hAnsi="Times New Roman" w:cs="Times New Roman"/>
          <w:sz w:val="24"/>
          <w:szCs w:val="24"/>
        </w:rPr>
        <w:t>, visand</w:t>
      </w:r>
      <w:r w:rsidRPr="00EA3D11">
        <w:rPr>
          <w:rStyle w:val="f1"/>
          <w:rFonts w:ascii="Times New Roman" w:hAnsi="Times New Roman" w:cs="Times New Roman"/>
          <w:sz w:val="24"/>
          <w:szCs w:val="24"/>
        </w:rPr>
        <w:t>o que não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compatível </w:t>
      </w:r>
      <w:r w:rsidRPr="00EA3D11">
        <w:rPr>
          <w:rStyle w:val="f1"/>
          <w:rFonts w:ascii="Times New Roman" w:hAnsi="Times New Roman" w:cs="Times New Roman"/>
          <w:sz w:val="24"/>
          <w:szCs w:val="24"/>
        </w:rPr>
        <w:t>com a realidade dos fatos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exatamente</w:t>
      </w:r>
      <w:r w:rsidRPr="00EA3D11">
        <w:rPr>
          <w:rStyle w:val="apple-converted-space"/>
          <w:rFonts w:ascii="Times New Roman" w:hAnsi="Times New Roman" w:cs="Times New Roman"/>
          <w:sz w:val="24"/>
          <w:szCs w:val="24"/>
        </w:rPr>
        <w:t> </w:t>
      </w:r>
      <w:r w:rsidR="005A4C56">
        <w:rPr>
          <w:rStyle w:val="f1"/>
          <w:rFonts w:ascii="Times New Roman" w:hAnsi="Times New Roman" w:cs="Times New Roman"/>
          <w:sz w:val="24"/>
          <w:szCs w:val="24"/>
        </w:rPr>
        <w:t>porque acaba</w:t>
      </w:r>
      <w:r w:rsidRPr="00EA3D11">
        <w:rPr>
          <w:rStyle w:val="apple-converted-space"/>
          <w:rFonts w:ascii="Times New Roman" w:hAnsi="Times New Roman" w:cs="Times New Roman"/>
          <w:sz w:val="24"/>
          <w:szCs w:val="24"/>
        </w:rPr>
        <w:t> </w:t>
      </w:r>
      <w:r w:rsidR="005A4C56">
        <w:rPr>
          <w:rFonts w:ascii="Times New Roman" w:hAnsi="Times New Roman" w:cs="Times New Roman"/>
          <w:sz w:val="24"/>
          <w:szCs w:val="24"/>
        </w:rPr>
        <w:t>ge</w:t>
      </w:r>
      <w:r w:rsidRPr="00EA3D11">
        <w:rPr>
          <w:rFonts w:ascii="Times New Roman" w:hAnsi="Times New Roman" w:cs="Times New Roman"/>
          <w:sz w:val="24"/>
          <w:szCs w:val="24"/>
        </w:rPr>
        <w:t>r</w:t>
      </w:r>
      <w:r w:rsidR="005A4C56">
        <w:rPr>
          <w:rFonts w:ascii="Times New Roman" w:hAnsi="Times New Roman" w:cs="Times New Roman"/>
          <w:sz w:val="24"/>
          <w:szCs w:val="24"/>
        </w:rPr>
        <w:t>ando</w:t>
      </w:r>
      <w:r w:rsidRPr="00EA3D11">
        <w:rPr>
          <w:rFonts w:ascii="Times New Roman" w:hAnsi="Times New Roman" w:cs="Times New Roman"/>
          <w:sz w:val="24"/>
          <w:szCs w:val="24"/>
        </w:rPr>
        <w:t xml:space="preserve"> um desequilíbrio social.</w:t>
      </w:r>
    </w:p>
    <w:p w:rsidR="009C3264" w:rsidRDefault="00267210" w:rsidP="00CE19D1">
      <w:pPr>
        <w:spacing w:after="0" w:line="360" w:lineRule="auto"/>
        <w:ind w:firstLine="709"/>
        <w:jc w:val="both"/>
        <w:rPr>
          <w:rFonts w:ascii="Times New Roman" w:hAnsi="Times New Roman" w:cs="Times New Roman"/>
          <w:sz w:val="24"/>
          <w:szCs w:val="24"/>
        </w:rPr>
      </w:pPr>
      <w:r>
        <w:rPr>
          <w:rStyle w:val="f1"/>
          <w:rFonts w:ascii="Times New Roman" w:hAnsi="Times New Roman" w:cs="Times New Roman"/>
          <w:sz w:val="24"/>
          <w:szCs w:val="24"/>
        </w:rPr>
        <w:t>No entanto</w:t>
      </w:r>
      <w:r w:rsidR="009C3264" w:rsidRPr="00EA3D11">
        <w:rPr>
          <w:rStyle w:val="f1"/>
          <w:rFonts w:ascii="Times New Roman" w:hAnsi="Times New Roman" w:cs="Times New Roman"/>
          <w:sz w:val="24"/>
          <w:szCs w:val="24"/>
        </w:rPr>
        <w:t>, a posição que se espera do locador que não recebeu o pagamento do aluguel no dia</w:t>
      </w:r>
      <w:r w:rsidR="009C3264" w:rsidRPr="00EA3D11">
        <w:rPr>
          <w:rStyle w:val="apple-converted-space"/>
          <w:rFonts w:ascii="Times New Roman" w:hAnsi="Times New Roman" w:cs="Times New Roman"/>
          <w:sz w:val="24"/>
          <w:szCs w:val="24"/>
        </w:rPr>
        <w:t> </w:t>
      </w:r>
      <w:r w:rsidR="009C3264" w:rsidRPr="00EA3D11">
        <w:rPr>
          <w:rFonts w:ascii="Times New Roman" w:hAnsi="Times New Roman" w:cs="Times New Roman"/>
          <w:sz w:val="24"/>
          <w:szCs w:val="24"/>
        </w:rPr>
        <w:t>determinado,</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é que ele acione judicialmente o locatário, o obrigando a desocupar o imóvel e receber o que lhe é devido. Essa também é a atitude aguardada pelo fiador, visto que quando o devedor paga os valores em atraso, torna-se liquidada a dívida e por consequência extingue-se a fiança, evitando que sobre sua pessoa recaia a</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obrigação e seu patrimônio seja explorado em razão de inadimplência contratual alheia a sua vontade</w:t>
      </w:r>
      <w:r w:rsidR="009C3264" w:rsidRPr="00EA3D11">
        <w:rPr>
          <w:rFonts w:ascii="Times New Roman" w:hAnsi="Times New Roman" w:cs="Times New Roman"/>
          <w:sz w:val="24"/>
          <w:szCs w:val="24"/>
        </w:rPr>
        <w:t>.</w:t>
      </w:r>
    </w:p>
    <w:p w:rsidR="000B1B23" w:rsidRDefault="00267210" w:rsidP="000B1B23">
      <w:pPr>
        <w:spacing w:after="0" w:line="360" w:lineRule="auto"/>
        <w:ind w:firstLine="709"/>
        <w:jc w:val="both"/>
        <w:rPr>
          <w:rStyle w:val="f1"/>
          <w:rFonts w:ascii="Times New Roman" w:hAnsi="Times New Roman" w:cs="Times New Roman"/>
          <w:sz w:val="24"/>
          <w:szCs w:val="24"/>
        </w:rPr>
      </w:pPr>
      <w:r>
        <w:rPr>
          <w:rFonts w:ascii="Times New Roman" w:hAnsi="Times New Roman" w:cs="Times New Roman"/>
          <w:sz w:val="24"/>
          <w:szCs w:val="24"/>
        </w:rPr>
        <w:t>Desse modo</w:t>
      </w:r>
      <w:r w:rsidR="009C3264" w:rsidRPr="00EA3D11">
        <w:rPr>
          <w:rFonts w:ascii="Times New Roman" w:hAnsi="Times New Roman" w:cs="Times New Roman"/>
          <w:sz w:val="24"/>
          <w:szCs w:val="24"/>
        </w:rPr>
        <w:t>,</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se o locador deixa de cobrar os aluguéis em atraso e</w:t>
      </w:r>
      <w:r w:rsidR="009C3264" w:rsidRPr="00EA3D11">
        <w:rPr>
          <w:rStyle w:val="apple-converted-space"/>
          <w:rFonts w:ascii="Times New Roman" w:hAnsi="Times New Roman" w:cs="Times New Roman"/>
          <w:sz w:val="24"/>
          <w:szCs w:val="24"/>
        </w:rPr>
        <w:t> </w:t>
      </w:r>
      <w:r w:rsidR="009C3264" w:rsidRPr="00EA3D11">
        <w:rPr>
          <w:rFonts w:ascii="Times New Roman" w:hAnsi="Times New Roman" w:cs="Times New Roman"/>
          <w:sz w:val="24"/>
          <w:szCs w:val="24"/>
        </w:rPr>
        <w:t>não pede</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o despejo do locatário</w:t>
      </w:r>
      <w:r w:rsidR="009C3264" w:rsidRPr="00EA3D11">
        <w:rPr>
          <w:rFonts w:ascii="Times New Roman" w:hAnsi="Times New Roman" w:cs="Times New Roman"/>
          <w:sz w:val="24"/>
          <w:szCs w:val="24"/>
        </w:rPr>
        <w:t>,</w:t>
      </w:r>
      <w:r w:rsidR="00FC4B8B">
        <w:rPr>
          <w:rFonts w:ascii="Times New Roman" w:hAnsi="Times New Roman" w:cs="Times New Roman"/>
          <w:sz w:val="24"/>
          <w:szCs w:val="24"/>
        </w:rPr>
        <w:t xml:space="preserve"> est</w:t>
      </w:r>
      <w:r w:rsidR="00044A02">
        <w:rPr>
          <w:rFonts w:ascii="Times New Roman" w:hAnsi="Times New Roman" w:cs="Times New Roman"/>
          <w:sz w:val="24"/>
          <w:szCs w:val="24"/>
        </w:rPr>
        <w:t>á agindo de maneira desleal, por</w:t>
      </w:r>
      <w:r w:rsidR="00FC4B8B">
        <w:rPr>
          <w:rFonts w:ascii="Times New Roman" w:hAnsi="Times New Roman" w:cs="Times New Roman"/>
          <w:sz w:val="24"/>
          <w:szCs w:val="24"/>
        </w:rPr>
        <w:t xml:space="preserve"> permitir</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que este permaneça no imóvel sem efetuar os pagamentos</w:t>
      </w:r>
      <w:r w:rsidR="00FC4B8B">
        <w:rPr>
          <w:rStyle w:val="f1"/>
          <w:rFonts w:ascii="Times New Roman" w:hAnsi="Times New Roman" w:cs="Times New Roman"/>
          <w:sz w:val="24"/>
          <w:szCs w:val="24"/>
        </w:rPr>
        <w:t>, levando vantagem sobre a pessoa do fiador</w:t>
      </w:r>
      <w:r w:rsidR="009C3264" w:rsidRPr="00EA3D11">
        <w:rPr>
          <w:rStyle w:val="f1"/>
          <w:rFonts w:ascii="Times New Roman" w:hAnsi="Times New Roman" w:cs="Times New Roman"/>
          <w:sz w:val="24"/>
          <w:szCs w:val="24"/>
        </w:rPr>
        <w:t>.</w:t>
      </w:r>
    </w:p>
    <w:p w:rsidR="000B1B23" w:rsidRDefault="0025510B" w:rsidP="0025510B">
      <w:pPr>
        <w:spacing w:after="0" w:line="360" w:lineRule="auto"/>
        <w:ind w:firstLine="709"/>
        <w:jc w:val="both"/>
        <w:rPr>
          <w:rStyle w:val="f1"/>
          <w:rFonts w:ascii="Times New Roman" w:hAnsi="Times New Roman" w:cs="Times New Roman"/>
          <w:sz w:val="24"/>
          <w:szCs w:val="24"/>
        </w:rPr>
      </w:pPr>
      <w:r>
        <w:rPr>
          <w:rStyle w:val="f1"/>
          <w:rFonts w:ascii="Times New Roman" w:hAnsi="Times New Roman" w:cs="Times New Roman"/>
          <w:sz w:val="24"/>
          <w:szCs w:val="24"/>
        </w:rPr>
        <w:t xml:space="preserve">  </w:t>
      </w:r>
      <w:r w:rsidR="009C3264" w:rsidRPr="00EA3D11">
        <w:rPr>
          <w:rStyle w:val="f1"/>
          <w:rFonts w:ascii="Times New Roman" w:hAnsi="Times New Roman" w:cs="Times New Roman"/>
          <w:sz w:val="24"/>
          <w:szCs w:val="24"/>
        </w:rPr>
        <w:t>Aduz Segalla</w:t>
      </w:r>
      <w:r w:rsidR="009C3264" w:rsidRPr="00EA3D11">
        <w:rPr>
          <w:rStyle w:val="apple-converted-space"/>
          <w:rFonts w:ascii="Times New Roman" w:hAnsi="Times New Roman" w:cs="Times New Roman"/>
          <w:sz w:val="24"/>
          <w:szCs w:val="24"/>
        </w:rPr>
        <w:t> </w:t>
      </w:r>
      <w:r w:rsidR="009C3264" w:rsidRPr="00EA3D11">
        <w:rPr>
          <w:rFonts w:ascii="Times New Roman" w:hAnsi="Times New Roman" w:cs="Times New Roman"/>
          <w:sz w:val="24"/>
          <w:szCs w:val="24"/>
        </w:rPr>
        <w:t>(2000) que</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a solução para esse desrespeito à pessoa do fiador é que este recorra, assim como o locador, à ação de despejo por falta de pagamento com vistas a</w:t>
      </w:r>
      <w:r w:rsidR="009C3264" w:rsidRPr="00EA3D11">
        <w:rPr>
          <w:rStyle w:val="apple-converted-space"/>
          <w:rFonts w:ascii="Times New Roman" w:hAnsi="Times New Roman" w:cs="Times New Roman"/>
          <w:sz w:val="24"/>
          <w:szCs w:val="24"/>
        </w:rPr>
        <w:t> </w:t>
      </w:r>
      <w:r w:rsidR="009C3264" w:rsidRPr="00EA3D11">
        <w:rPr>
          <w:rStyle w:val="f1"/>
          <w:rFonts w:ascii="Times New Roman" w:hAnsi="Times New Roman" w:cs="Times New Roman"/>
          <w:sz w:val="24"/>
          <w:szCs w:val="24"/>
        </w:rPr>
        <w:t>acionar diretamente o locatário- afiançado, se acaso o locador tiver incorrido em demora desleal na co</w:t>
      </w:r>
      <w:r>
        <w:rPr>
          <w:rStyle w:val="f1"/>
          <w:rFonts w:ascii="Times New Roman" w:hAnsi="Times New Roman" w:cs="Times New Roman"/>
          <w:sz w:val="24"/>
          <w:szCs w:val="24"/>
        </w:rPr>
        <w:t>brança de aluguéis do inquilino</w:t>
      </w:r>
      <w:r w:rsidR="009C3264" w:rsidRPr="00EA3D11">
        <w:rPr>
          <w:rStyle w:val="f1"/>
          <w:rFonts w:ascii="Times New Roman" w:hAnsi="Times New Roman" w:cs="Times New Roman"/>
          <w:sz w:val="24"/>
          <w:szCs w:val="24"/>
        </w:rPr>
        <w:t>.</w:t>
      </w:r>
      <w:r w:rsidR="000B1B23">
        <w:rPr>
          <w:rStyle w:val="f1"/>
          <w:rFonts w:ascii="Times New Roman" w:hAnsi="Times New Roman" w:cs="Times New Roman"/>
          <w:sz w:val="24"/>
          <w:szCs w:val="24"/>
        </w:rPr>
        <w:t xml:space="preserve"> Conforme mostra o julgado:</w:t>
      </w:r>
    </w:p>
    <w:p w:rsidR="000B1B23" w:rsidRDefault="000B1B23" w:rsidP="0025510B">
      <w:pPr>
        <w:spacing w:after="0" w:line="360" w:lineRule="auto"/>
        <w:ind w:firstLine="709"/>
        <w:jc w:val="both"/>
        <w:rPr>
          <w:rStyle w:val="f1"/>
          <w:rFonts w:ascii="Times New Roman" w:hAnsi="Times New Roman" w:cs="Times New Roman"/>
          <w:sz w:val="24"/>
          <w:szCs w:val="24"/>
        </w:rPr>
      </w:pPr>
    </w:p>
    <w:p w:rsidR="000B1B23" w:rsidRDefault="000B1B23" w:rsidP="0025510B">
      <w:pPr>
        <w:spacing w:after="0" w:line="360" w:lineRule="auto"/>
        <w:ind w:firstLine="709"/>
        <w:jc w:val="both"/>
        <w:rPr>
          <w:rStyle w:val="f1"/>
          <w:rFonts w:ascii="Times New Roman" w:hAnsi="Times New Roman" w:cs="Times New Roman"/>
          <w:sz w:val="24"/>
          <w:szCs w:val="24"/>
        </w:rPr>
      </w:pPr>
    </w:p>
    <w:p w:rsidR="000B1B23" w:rsidRDefault="000B1B23" w:rsidP="000B1B23">
      <w:pPr>
        <w:spacing w:after="0" w:line="240" w:lineRule="auto"/>
        <w:ind w:left="2268"/>
        <w:jc w:val="both"/>
        <w:rPr>
          <w:rFonts w:ascii="Times New Roman" w:hAnsi="Times New Roman" w:cs="Times New Roman"/>
          <w:sz w:val="20"/>
          <w:szCs w:val="20"/>
          <w:shd w:val="clear" w:color="auto" w:fill="FFFFFF"/>
        </w:rPr>
      </w:pPr>
      <w:r w:rsidRPr="00940AF2">
        <w:rPr>
          <w:rFonts w:ascii="Times New Roman" w:hAnsi="Times New Roman" w:cs="Times New Roman"/>
          <w:sz w:val="20"/>
          <w:szCs w:val="20"/>
          <w:shd w:val="clear" w:color="auto" w:fill="FFFFFF"/>
        </w:rPr>
        <w:t xml:space="preserve">AGRAVO DE INSTRUMENTO. LOCAÇÃO. AÇÃO DE DESPEJO POR FALTA DE PAGAMENTO. DESOCUPAÇÃO DO IMÓVEL. A ENTREGA DAS CHAVES EM CARTÓRIO. PERDA DO OBJETO. CADASTRAMENTO DOS FIADORES EM ÓRGÃOS DE RESTRIÇÃO AO CRÉDITO. CANCELAMENTO. A presente ação busca o decreto de despejo, e não a cobrança dos aluguéis atrasados, razão pela qual a desocupação do imóvel, com a entrega das chaves em cartório, gera a perda de objeto da demanda. Inviável, portanto, a manutenção dos fiadores cadastrados em órgãos de restrição ao crédito, por não haver, contra eles, pendente nenhuma demanda com o intuito de cobrança de dívidas, bem como título executivo a amparar tal prática. O cadastramento do devedor em registros de inadimplentes não deve se tornar meio de cobrança de dívidas, através do constrangimento ilegal, configurando-se em abuso de direito por parte do credor, que pode e deve se valer do devido processo legal para tal fim, onde o demandado terá direito ao contraditório e à ampla defesa. AGRAVO DE INSTRUMENTO A QUE SE NEGA SEGUIMENTO. (Agravo de Instrumento Nº 70013840350, Décima Quinta Câmara Cível, Tribunal de Justiça do RS, Relator: Ana Beatriz </w:t>
      </w:r>
      <w:proofErr w:type="spellStart"/>
      <w:r w:rsidRPr="00940AF2">
        <w:rPr>
          <w:rFonts w:ascii="Times New Roman" w:hAnsi="Times New Roman" w:cs="Times New Roman"/>
          <w:sz w:val="20"/>
          <w:szCs w:val="20"/>
          <w:shd w:val="clear" w:color="auto" w:fill="FFFFFF"/>
        </w:rPr>
        <w:t>Iser</w:t>
      </w:r>
      <w:proofErr w:type="spellEnd"/>
      <w:r w:rsidRPr="00940AF2">
        <w:rPr>
          <w:rFonts w:ascii="Times New Roman" w:hAnsi="Times New Roman" w:cs="Times New Roman"/>
          <w:sz w:val="20"/>
          <w:szCs w:val="20"/>
          <w:shd w:val="clear" w:color="auto" w:fill="FFFFFF"/>
        </w:rPr>
        <w:t>, Julgado em 21/12/2005</w:t>
      </w:r>
      <w:proofErr w:type="gramStart"/>
      <w:r w:rsidRPr="00940AF2">
        <w:rPr>
          <w:rFonts w:ascii="Times New Roman" w:hAnsi="Times New Roman" w:cs="Times New Roman"/>
          <w:sz w:val="20"/>
          <w:szCs w:val="20"/>
          <w:shd w:val="clear" w:color="auto" w:fill="FFFFFF"/>
        </w:rPr>
        <w:t>)</w:t>
      </w:r>
      <w:proofErr w:type="gramEnd"/>
    </w:p>
    <w:p w:rsidR="00F5614B" w:rsidRDefault="00F5614B" w:rsidP="000B1B23">
      <w:pPr>
        <w:spacing w:after="0" w:line="240" w:lineRule="auto"/>
        <w:ind w:left="2268"/>
        <w:jc w:val="both"/>
        <w:rPr>
          <w:rFonts w:ascii="Times New Roman" w:hAnsi="Times New Roman" w:cs="Times New Roman"/>
          <w:sz w:val="20"/>
          <w:szCs w:val="20"/>
          <w:shd w:val="clear" w:color="auto" w:fill="FFFFFF"/>
        </w:rPr>
      </w:pPr>
    </w:p>
    <w:p w:rsidR="0025510B" w:rsidRDefault="009C3264" w:rsidP="0025510B">
      <w:pPr>
        <w:spacing w:after="0" w:line="360" w:lineRule="auto"/>
        <w:ind w:firstLine="709"/>
        <w:jc w:val="both"/>
        <w:rPr>
          <w:rStyle w:val="apple-converted-space"/>
          <w:rFonts w:ascii="Times New Roman" w:hAnsi="Times New Roman" w:cs="Times New Roman"/>
          <w:sz w:val="24"/>
          <w:szCs w:val="24"/>
        </w:rPr>
      </w:pP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exposto</w:t>
      </w:r>
      <w:r w:rsidRPr="00EA3D11">
        <w:rPr>
          <w:rFonts w:ascii="Times New Roman" w:hAnsi="Times New Roman" w:cs="Times New Roman"/>
          <w:sz w:val="24"/>
          <w:szCs w:val="24"/>
        </w:rPr>
        <w:t>,</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todo o e</w:t>
      </w:r>
      <w:bookmarkStart w:id="0" w:name="_GoBack"/>
      <w:bookmarkEnd w:id="0"/>
      <w:r w:rsidRPr="00EA3D11">
        <w:rPr>
          <w:rStyle w:val="f1"/>
          <w:rFonts w:ascii="Times New Roman" w:hAnsi="Times New Roman" w:cs="Times New Roman"/>
          <w:sz w:val="24"/>
          <w:szCs w:val="24"/>
        </w:rPr>
        <w:t>xercício arbitrário de direitos deve ser coibido</w:t>
      </w:r>
      <w:r w:rsidRPr="00EA3D11">
        <w:rPr>
          <w:rFonts w:ascii="Times New Roman" w:hAnsi="Times New Roman" w:cs="Times New Roman"/>
          <w:sz w:val="24"/>
          <w:szCs w:val="24"/>
        </w:rPr>
        <w:t>, de maneira que ao se desviar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da sua finalidade afasta-se do princípio da boa-fé</w:t>
      </w:r>
      <w:r w:rsidRPr="00EA3D11">
        <w:rPr>
          <w:rFonts w:ascii="Times New Roman" w:hAnsi="Times New Roman" w:cs="Times New Roman"/>
          <w:sz w:val="24"/>
          <w:szCs w:val="24"/>
        </w:rPr>
        <w:t>, cabendo ao direito moderno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quanto ao seu exercício</w:t>
      </w:r>
      <w:r w:rsidRPr="00EA3D11">
        <w:rPr>
          <w:rFonts w:ascii="Times New Roman" w:hAnsi="Times New Roman" w:cs="Times New Roman"/>
          <w:sz w:val="24"/>
          <w:szCs w:val="24"/>
        </w:rPr>
        <w:t>, verificar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abuso sempre que</w:t>
      </w:r>
      <w:r>
        <w:rPr>
          <w:rStyle w:val="f1"/>
          <w:rFonts w:ascii="Times New Roman" w:hAnsi="Times New Roman" w:cs="Times New Roman"/>
          <w:sz w:val="24"/>
          <w:szCs w:val="24"/>
        </w:rPr>
        <w:t xml:space="preserve"> </w:t>
      </w:r>
      <w:r w:rsidRPr="00EA3D11">
        <w:rPr>
          <w:rFonts w:ascii="Times New Roman" w:hAnsi="Times New Roman" w:cs="Times New Roman"/>
          <w:sz w:val="24"/>
          <w:szCs w:val="24"/>
        </w:rPr>
        <w:t>houver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ruptura do equilíbrio dos interesses</w:t>
      </w:r>
      <w:r w:rsidRPr="00EA3D11">
        <w:rPr>
          <w:rFonts w:ascii="Times New Roman" w:hAnsi="Times New Roman" w:cs="Times New Roman"/>
          <w:sz w:val="24"/>
          <w:szCs w:val="24"/>
        </w:rPr>
        <w:t>.</w:t>
      </w:r>
      <w:r w:rsidRPr="00EA3D11">
        <w:rPr>
          <w:rStyle w:val="apple-converted-space"/>
          <w:rFonts w:ascii="Times New Roman" w:hAnsi="Times New Roman" w:cs="Times New Roman"/>
          <w:sz w:val="24"/>
          <w:szCs w:val="24"/>
        </w:rPr>
        <w:t> </w:t>
      </w:r>
    </w:p>
    <w:p w:rsidR="0025510B" w:rsidRDefault="009C3264" w:rsidP="0025510B">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 xml:space="preserve">Assim, trazendo tais </w:t>
      </w:r>
      <w:r w:rsidR="000B1B23">
        <w:rPr>
          <w:rFonts w:ascii="Times New Roman" w:hAnsi="Times New Roman" w:cs="Times New Roman"/>
          <w:sz w:val="24"/>
          <w:szCs w:val="24"/>
        </w:rPr>
        <w:t>percepções</w:t>
      </w:r>
      <w:r w:rsidRPr="00EA3D11">
        <w:rPr>
          <w:rFonts w:ascii="Times New Roman" w:hAnsi="Times New Roman" w:cs="Times New Roman"/>
          <w:sz w:val="24"/>
          <w:szCs w:val="24"/>
        </w:rPr>
        <w:t xml:space="preserve"> para a problemática em discussão,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conclui-se que</w:t>
      </w:r>
      <w:r w:rsidR="000B1B23">
        <w:rPr>
          <w:rStyle w:val="f1"/>
          <w:rFonts w:ascii="Times New Roman" w:hAnsi="Times New Roman" w:cs="Times New Roman"/>
          <w:sz w:val="24"/>
          <w:szCs w:val="24"/>
        </w:rPr>
        <w:t>,</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quando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relação contratual</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perde sua função, transformando-se em uma relação </w:t>
      </w:r>
      <w:r w:rsidRPr="00EA3D11">
        <w:rPr>
          <w:rFonts w:ascii="Times New Roman" w:hAnsi="Times New Roman" w:cs="Times New Roman"/>
          <w:sz w:val="24"/>
          <w:szCs w:val="24"/>
        </w:rPr>
        <w:lastRenderedPageBreak/>
        <w:t>relevantemente prejudicial a terceiro, carec</w:t>
      </w:r>
      <w:r w:rsidRPr="00EA3D11">
        <w:rPr>
          <w:rStyle w:val="f1"/>
          <w:rFonts w:ascii="Times New Roman" w:hAnsi="Times New Roman" w:cs="Times New Roman"/>
          <w:sz w:val="24"/>
          <w:szCs w:val="24"/>
        </w:rPr>
        <w:t>e o fiador</w:t>
      </w:r>
      <w:r w:rsidRPr="00EA3D11">
        <w:rPr>
          <w:rFonts w:ascii="Times New Roman" w:hAnsi="Times New Roman" w:cs="Times New Roman"/>
          <w:sz w:val="24"/>
          <w:szCs w:val="24"/>
        </w:rPr>
        <w:t>, de proteção legal e defesa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dos seus direitos</w:t>
      </w:r>
      <w:r w:rsidR="000B1B23">
        <w:rPr>
          <w:rStyle w:val="f1"/>
          <w:rFonts w:ascii="Times New Roman" w:hAnsi="Times New Roman" w:cs="Times New Roman"/>
          <w:sz w:val="24"/>
          <w:szCs w:val="24"/>
        </w:rPr>
        <w:t>,</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detrimento do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 caráter acessóri</w:t>
      </w:r>
      <w:r w:rsidRPr="00EA3D11">
        <w:rPr>
          <w:rStyle w:val="f1"/>
          <w:rFonts w:ascii="Times New Roman" w:hAnsi="Times New Roman" w:cs="Times New Roman"/>
          <w:sz w:val="24"/>
          <w:szCs w:val="24"/>
        </w:rPr>
        <w:t>o que a</w:t>
      </w:r>
      <w:r w:rsidRPr="00EA3D11">
        <w:rPr>
          <w:rFonts w:ascii="Times New Roman" w:hAnsi="Times New Roman" w:cs="Times New Roman"/>
          <w:sz w:val="24"/>
          <w:szCs w:val="24"/>
        </w:rPr>
        <w:t>presenta no contrato.</w:t>
      </w:r>
    </w:p>
    <w:p w:rsidR="00860F93" w:rsidRPr="003F7A16" w:rsidRDefault="009C3264" w:rsidP="00A949D3">
      <w:pPr>
        <w:spacing w:after="0" w:line="360" w:lineRule="auto"/>
        <w:ind w:left="680" w:firstLine="709"/>
        <w:jc w:val="both"/>
        <w:rPr>
          <w:rFonts w:ascii="Times New Roman" w:eastAsia="Times New Roman" w:hAnsi="Times New Roman" w:cs="Times New Roman"/>
          <w:b/>
          <w:sz w:val="24"/>
          <w:szCs w:val="24"/>
          <w:lang w:eastAsia="pt-BR"/>
        </w:rPr>
      </w:pPr>
      <w:r w:rsidRPr="00EA3D11">
        <w:rPr>
          <w:rFonts w:ascii="Times New Roman" w:hAnsi="Times New Roman" w:cs="Times New Roman"/>
          <w:sz w:val="24"/>
          <w:szCs w:val="24"/>
        </w:rPr>
        <w:br/>
      </w:r>
      <w:proofErr w:type="gramStart"/>
      <w:r w:rsidR="0025510B">
        <w:rPr>
          <w:rFonts w:ascii="Times New Roman" w:eastAsia="Times New Roman" w:hAnsi="Times New Roman" w:cs="Times New Roman"/>
          <w:b/>
          <w:sz w:val="24"/>
          <w:szCs w:val="24"/>
          <w:lang w:eastAsia="pt-BR"/>
        </w:rPr>
        <w:t xml:space="preserve">1.5 </w:t>
      </w:r>
      <w:r w:rsidR="0025510B" w:rsidRPr="0025510B">
        <w:rPr>
          <w:rFonts w:ascii="Times New Roman" w:hAnsi="Times New Roman" w:cs="Times New Roman"/>
          <w:b/>
        </w:rPr>
        <w:t>ANÁLISE</w:t>
      </w:r>
      <w:proofErr w:type="gramEnd"/>
      <w:r w:rsidR="0025510B" w:rsidRPr="0025510B">
        <w:rPr>
          <w:rFonts w:ascii="Times New Roman" w:hAnsi="Times New Roman" w:cs="Times New Roman"/>
          <w:b/>
        </w:rPr>
        <w:t xml:space="preserve"> DE CASO PRÁTIC</w:t>
      </w:r>
      <w:r w:rsidR="0025510B" w:rsidRPr="0025510B">
        <w:rPr>
          <w:rStyle w:val="f1"/>
          <w:rFonts w:ascii="Times New Roman" w:hAnsi="Times New Roman" w:cs="Times New Roman"/>
          <w:b/>
        </w:rPr>
        <w:t>O: CONTRATO DE</w:t>
      </w:r>
      <w:r w:rsidR="0025510B" w:rsidRPr="0025510B">
        <w:rPr>
          <w:rStyle w:val="apple-converted-space"/>
          <w:rFonts w:ascii="Times New Roman" w:hAnsi="Times New Roman" w:cs="Times New Roman"/>
          <w:b/>
        </w:rPr>
        <w:t> </w:t>
      </w:r>
      <w:r w:rsidR="0025510B" w:rsidRPr="0025510B">
        <w:rPr>
          <w:rFonts w:ascii="Times New Roman" w:hAnsi="Times New Roman" w:cs="Times New Roman"/>
          <w:b/>
        </w:rPr>
        <w:t>LOCAÇÃO COM PARTICIPAÇÃO D</w:t>
      </w:r>
      <w:r w:rsidR="0025510B" w:rsidRPr="0025510B">
        <w:rPr>
          <w:rStyle w:val="f1"/>
          <w:rFonts w:ascii="Times New Roman" w:hAnsi="Times New Roman" w:cs="Times New Roman"/>
          <w:b/>
        </w:rPr>
        <w:t>O FIADOR</w:t>
      </w:r>
    </w:p>
    <w:p w:rsidR="00A949D3" w:rsidRDefault="00A949D3" w:rsidP="00CB2B79">
      <w:pPr>
        <w:pStyle w:val="NormalWeb"/>
        <w:shd w:val="clear" w:color="auto" w:fill="FFFFFF"/>
        <w:spacing w:before="0" w:beforeAutospacing="0" w:after="0" w:afterAutospacing="0" w:line="360" w:lineRule="auto"/>
        <w:ind w:firstLine="709"/>
        <w:jc w:val="both"/>
        <w:rPr>
          <w:rStyle w:val="f1"/>
        </w:rPr>
      </w:pPr>
    </w:p>
    <w:p w:rsidR="00A949D3" w:rsidRDefault="0025510B" w:rsidP="00CB2B79">
      <w:pPr>
        <w:pStyle w:val="NormalWeb"/>
        <w:shd w:val="clear" w:color="auto" w:fill="FFFFFF"/>
        <w:spacing w:before="0" w:beforeAutospacing="0" w:after="0" w:afterAutospacing="0" w:line="360" w:lineRule="auto"/>
        <w:ind w:firstLine="709"/>
        <w:jc w:val="both"/>
      </w:pPr>
      <w:r w:rsidRPr="00EA3D11">
        <w:rPr>
          <w:rStyle w:val="f1"/>
        </w:rPr>
        <w:t>E</w:t>
      </w:r>
      <w:r w:rsidRPr="00EA3D11">
        <w:t>ste artigo utiliza como ferramenta de estudo um caso verídico ocorrido há alguns anos</w:t>
      </w:r>
      <w:r w:rsidR="00A57D1B">
        <w:t>,</w:t>
      </w:r>
      <w:r w:rsidRPr="00EA3D11">
        <w:t xml:space="preserve"> em que um grupo de professores se reuniu</w:t>
      </w:r>
      <w:r w:rsidRPr="00EA3D11">
        <w:rPr>
          <w:rStyle w:val="apple-converted-space"/>
        </w:rPr>
        <w:t> </w:t>
      </w:r>
      <w:r w:rsidRPr="00EA3D11">
        <w:rPr>
          <w:rStyle w:val="f1"/>
        </w:rPr>
        <w:t>para a realização</w:t>
      </w:r>
      <w:r w:rsidRPr="00EA3D11">
        <w:rPr>
          <w:rStyle w:val="apple-converted-space"/>
        </w:rPr>
        <w:t> </w:t>
      </w:r>
      <w:r w:rsidRPr="00EA3D11">
        <w:t>de um sonho, uma instituição de ensino privada, na qual todos seriam sócios, formando então uma cooperativa.</w:t>
      </w:r>
      <w:r w:rsidRPr="00EA3D11">
        <w:br/>
      </w:r>
      <w:r w:rsidR="00A57D1B">
        <w:t xml:space="preserve">             </w:t>
      </w:r>
      <w:r w:rsidRPr="00EA3D11">
        <w:t xml:space="preserve">Para o funcionamento da instituição, fora locado um prédio nas mediações do centro da cidade, local onde os aluguéis são relativamente caros. </w:t>
      </w:r>
    </w:p>
    <w:p w:rsidR="00A949D3" w:rsidRDefault="0025510B" w:rsidP="00CB2B79">
      <w:pPr>
        <w:pStyle w:val="NormalWeb"/>
        <w:shd w:val="clear" w:color="auto" w:fill="FFFFFF"/>
        <w:spacing w:before="0" w:beforeAutospacing="0" w:after="0" w:afterAutospacing="0" w:line="360" w:lineRule="auto"/>
        <w:ind w:firstLine="709"/>
        <w:jc w:val="both"/>
        <w:rPr>
          <w:rStyle w:val="apple-converted-space"/>
        </w:rPr>
      </w:pPr>
      <w:r w:rsidRPr="00EA3D11">
        <w:t>Nesse</w:t>
      </w:r>
      <w:r w:rsidRPr="00EA3D11">
        <w:rPr>
          <w:rStyle w:val="apple-converted-space"/>
        </w:rPr>
        <w:t> </w:t>
      </w:r>
      <w:r w:rsidRPr="00EA3D11">
        <w:rPr>
          <w:rStyle w:val="f1"/>
        </w:rPr>
        <w:t>contrato de locação</w:t>
      </w:r>
      <w:r w:rsidR="00EC1438">
        <w:rPr>
          <w:rStyle w:val="f1"/>
        </w:rPr>
        <w:t>,</w:t>
      </w:r>
      <w:r w:rsidRPr="00EA3D11">
        <w:rPr>
          <w:rStyle w:val="apple-converted-space"/>
        </w:rPr>
        <w:t> </w:t>
      </w:r>
      <w:r w:rsidRPr="00EA3D11">
        <w:t>todos os cooperados, então sócios, tornaram-se fiadores</w:t>
      </w:r>
      <w:r w:rsidRPr="00EA3D11">
        <w:rPr>
          <w:rStyle w:val="apple-converted-space"/>
        </w:rPr>
        <w:t> </w:t>
      </w:r>
      <w:r w:rsidRPr="00EA3D11">
        <w:rPr>
          <w:rStyle w:val="f1"/>
        </w:rPr>
        <w:t>do contrato principal</w:t>
      </w:r>
      <w:r w:rsidRPr="00EA3D11">
        <w:t xml:space="preserve">. Assinaram, portanto, um contrato de fiação relacionado </w:t>
      </w:r>
      <w:r w:rsidR="00EC1438">
        <w:t>a</w:t>
      </w:r>
      <w:r w:rsidRPr="00EA3D11">
        <w:t xml:space="preserve"> </w:t>
      </w:r>
      <w:r w:rsidRPr="00EA3D11">
        <w:rPr>
          <w:rStyle w:val="f1"/>
        </w:rPr>
        <w:t>locação</w:t>
      </w:r>
      <w:r w:rsidRPr="00EA3D11">
        <w:rPr>
          <w:rStyle w:val="apple-converted-space"/>
        </w:rPr>
        <w:t> </w:t>
      </w:r>
      <w:r w:rsidRPr="00EA3D11">
        <w:t>do imóvel.</w:t>
      </w:r>
      <w:r w:rsidRPr="00EA3D11">
        <w:rPr>
          <w:rStyle w:val="apple-converted-space"/>
        </w:rPr>
        <w:t> </w:t>
      </w:r>
    </w:p>
    <w:p w:rsidR="00A949D3" w:rsidRDefault="0025510B" w:rsidP="00CB2B79">
      <w:pPr>
        <w:pStyle w:val="NormalWeb"/>
        <w:shd w:val="clear" w:color="auto" w:fill="FFFFFF"/>
        <w:spacing w:before="0" w:beforeAutospacing="0" w:after="0" w:afterAutospacing="0" w:line="360" w:lineRule="auto"/>
        <w:ind w:firstLine="709"/>
        <w:jc w:val="both"/>
        <w:rPr>
          <w:rStyle w:val="apple-converted-space"/>
        </w:rPr>
      </w:pPr>
      <w:r w:rsidRPr="00EA3D11">
        <w:t>Durante o período de funcionamento da instituição, os aluguéis eram pagos devidamente. Porém, a saíd</w:t>
      </w:r>
      <w:r w:rsidRPr="00EA3D11">
        <w:rPr>
          <w:rStyle w:val="f1"/>
        </w:rPr>
        <w:t>a de um</w:t>
      </w:r>
      <w:r w:rsidRPr="00EA3D11">
        <w:t>a parte dos integrantes, por motivos pessoais, fez</w:t>
      </w:r>
      <w:r w:rsidRPr="00EA3D11">
        <w:rPr>
          <w:rStyle w:val="apple-converted-space"/>
        </w:rPr>
        <w:t> </w:t>
      </w:r>
      <w:r w:rsidRPr="00EA3D11">
        <w:rPr>
          <w:rStyle w:val="f1"/>
        </w:rPr>
        <w:t>com que a</w:t>
      </w:r>
      <w:r w:rsidRPr="00EA3D11">
        <w:rPr>
          <w:rStyle w:val="apple-converted-space"/>
        </w:rPr>
        <w:t> </w:t>
      </w:r>
      <w:r w:rsidRPr="00EA3D11">
        <w:t>assiduidade dos valores não fosse priorizada, gerando atraso nos aluguéis e consequentemente a quebra</w:t>
      </w:r>
      <w:r w:rsidRPr="00EA3D11">
        <w:rPr>
          <w:rStyle w:val="apple-converted-space"/>
        </w:rPr>
        <w:t> </w:t>
      </w:r>
      <w:r w:rsidRPr="00EA3D11">
        <w:rPr>
          <w:rStyle w:val="f1"/>
        </w:rPr>
        <w:t>do contrato principal</w:t>
      </w:r>
      <w:r w:rsidRPr="00EA3D11">
        <w:t>.</w:t>
      </w:r>
      <w:r w:rsidRPr="00EA3D11">
        <w:rPr>
          <w:rStyle w:val="apple-converted-space"/>
        </w:rPr>
        <w:t> </w:t>
      </w:r>
    </w:p>
    <w:p w:rsidR="00A949D3" w:rsidRDefault="0025510B" w:rsidP="00CB2B79">
      <w:pPr>
        <w:pStyle w:val="NormalWeb"/>
        <w:shd w:val="clear" w:color="auto" w:fill="FFFFFF"/>
        <w:spacing w:before="0" w:beforeAutospacing="0" w:after="0" w:afterAutospacing="0" w:line="360" w:lineRule="auto"/>
        <w:ind w:firstLine="709"/>
        <w:jc w:val="both"/>
        <w:rPr>
          <w:rStyle w:val="apple-converted-space"/>
        </w:rPr>
      </w:pPr>
      <w:r w:rsidRPr="00EA3D11">
        <w:t>Quando fora rompido o contrato principal, o de locação, o contrato acessório passou a vigorar e as pessoas tidas como fiadoras tornaram-se responsáveis pelas dívidas geradas pelos então administradores da instituição de ensino, embora a maioria não mais estivesse presente no referido corpo docente.</w:t>
      </w:r>
      <w:r w:rsidRPr="00EA3D11">
        <w:rPr>
          <w:rStyle w:val="apple-converted-space"/>
        </w:rPr>
        <w:t> </w:t>
      </w:r>
    </w:p>
    <w:p w:rsidR="00A949D3" w:rsidRDefault="0025510B" w:rsidP="00CB2B79">
      <w:pPr>
        <w:pStyle w:val="NormalWeb"/>
        <w:shd w:val="clear" w:color="auto" w:fill="FFFFFF"/>
        <w:spacing w:before="0" w:beforeAutospacing="0" w:after="0" w:afterAutospacing="0" w:line="360" w:lineRule="auto"/>
        <w:ind w:firstLine="709"/>
        <w:jc w:val="both"/>
      </w:pPr>
      <w:r w:rsidRPr="00EA3D11">
        <w:t xml:space="preserve">E, exatamente por esse motivo, muitos dos </w:t>
      </w:r>
      <w:r w:rsidR="00734AF3">
        <w:t>antigos</w:t>
      </w:r>
      <w:r w:rsidRPr="00EA3D11">
        <w:t xml:space="preserve"> cooperados que já não englobavam o núcleo de professores e sócios</w:t>
      </w:r>
      <w:r w:rsidR="00F5614B">
        <w:t>,</w:t>
      </w:r>
      <w:r w:rsidRPr="00EA3D11">
        <w:t xml:space="preserve"> </w:t>
      </w:r>
      <w:r w:rsidR="00734AF3">
        <w:t>tornaram-se</w:t>
      </w:r>
      <w:r w:rsidRPr="00EA3D11">
        <w:t xml:space="preserve"> devedores sem </w:t>
      </w:r>
      <w:r w:rsidR="00734AF3">
        <w:t>o prévio</w:t>
      </w:r>
      <w:r w:rsidRPr="00EA3D11">
        <w:t xml:space="preserve"> conhecimento da existência da dívida bem como do seu valor.</w:t>
      </w:r>
    </w:p>
    <w:p w:rsidR="00A949D3" w:rsidRDefault="0025510B" w:rsidP="00CB2B79">
      <w:pPr>
        <w:pStyle w:val="NormalWeb"/>
        <w:shd w:val="clear" w:color="auto" w:fill="FFFFFF"/>
        <w:spacing w:before="0" w:beforeAutospacing="0" w:after="0" w:afterAutospacing="0" w:line="360" w:lineRule="auto"/>
        <w:ind w:firstLine="709"/>
        <w:jc w:val="both"/>
      </w:pPr>
      <w:r w:rsidRPr="00EA3D11">
        <w:t>É sabido que, qualquer indivíduo quando se presta a</w:t>
      </w:r>
      <w:r w:rsidRPr="00EA3D11">
        <w:rPr>
          <w:rStyle w:val="f1"/>
        </w:rPr>
        <w:t>o papel de</w:t>
      </w:r>
      <w:r w:rsidRPr="00EA3D11">
        <w:rPr>
          <w:rStyle w:val="apple-converted-space"/>
        </w:rPr>
        <w:t> </w:t>
      </w:r>
      <w:r w:rsidRPr="00EA3D11">
        <w:t>fiador, assume todas as responsabilidades</w:t>
      </w:r>
      <w:r w:rsidRPr="00EA3D11">
        <w:rPr>
          <w:rStyle w:val="apple-converted-space"/>
        </w:rPr>
        <w:t> </w:t>
      </w:r>
      <w:r w:rsidRPr="00EA3D11">
        <w:rPr>
          <w:rStyle w:val="f1"/>
        </w:rPr>
        <w:t>do contrato principal</w:t>
      </w:r>
      <w:r w:rsidRPr="00EA3D11">
        <w:rPr>
          <w:rStyle w:val="apple-converted-space"/>
        </w:rPr>
        <w:t> </w:t>
      </w:r>
      <w:r w:rsidRPr="00EA3D11">
        <w:rPr>
          <w:rStyle w:val="f1"/>
        </w:rPr>
        <w:t>a partir do momento que</w:t>
      </w:r>
      <w:r w:rsidRPr="00EA3D11">
        <w:rPr>
          <w:rStyle w:val="apple-converted-space"/>
        </w:rPr>
        <w:t> </w:t>
      </w:r>
      <w:r w:rsidRPr="00EA3D11">
        <w:t>este deixa de ser devidamente cumprido. Porém,</w:t>
      </w:r>
      <w:r w:rsidRPr="00EA3D11">
        <w:rPr>
          <w:rStyle w:val="apple-converted-space"/>
        </w:rPr>
        <w:t> </w:t>
      </w:r>
      <w:r w:rsidRPr="00EA3D11">
        <w:rPr>
          <w:rStyle w:val="f1"/>
        </w:rPr>
        <w:t>o que se</w:t>
      </w:r>
      <w:r w:rsidRPr="00EA3D11">
        <w:rPr>
          <w:rStyle w:val="apple-converted-space"/>
        </w:rPr>
        <w:t> </w:t>
      </w:r>
      <w:r w:rsidRPr="00EA3D11">
        <w:t>questiona é o fato dos antigos sócios, após desfeita a sociedade serem surpreendidos com cobrança judicial já em fase de execução.</w:t>
      </w:r>
    </w:p>
    <w:p w:rsidR="00A949D3" w:rsidRDefault="0025510B" w:rsidP="00CB2B79">
      <w:pPr>
        <w:pStyle w:val="NormalWeb"/>
        <w:shd w:val="clear" w:color="auto" w:fill="FFFFFF"/>
        <w:spacing w:before="0" w:beforeAutospacing="0" w:after="0" w:afterAutospacing="0" w:line="360" w:lineRule="auto"/>
        <w:ind w:firstLine="709"/>
        <w:jc w:val="both"/>
      </w:pPr>
      <w:r w:rsidRPr="00EA3D11">
        <w:t>É objetivo da análise de</w:t>
      </w:r>
      <w:r w:rsidR="00734AF3">
        <w:t>ste</w:t>
      </w:r>
      <w:r w:rsidRPr="00EA3D11">
        <w:t xml:space="preserve"> caso mostrar que mesmo que o indivíduo tivesse consciência de que sendo fiador daquele contrato estaria assegurando</w:t>
      </w:r>
      <w:r w:rsidRPr="00EA3D11">
        <w:rPr>
          <w:rStyle w:val="apple-converted-space"/>
        </w:rPr>
        <w:t> </w:t>
      </w:r>
      <w:r w:rsidRPr="00EA3D11">
        <w:rPr>
          <w:rStyle w:val="f1"/>
        </w:rPr>
        <w:t>uma das partes</w:t>
      </w:r>
      <w:r w:rsidRPr="00EA3D11">
        <w:rPr>
          <w:rStyle w:val="apple-converted-space"/>
        </w:rPr>
        <w:t> </w:t>
      </w:r>
      <w:r w:rsidRPr="00EA3D11">
        <w:t>de quitar qualquer inadimplência advinda do mesmo, é extremamente constrangedora a situação na qual é pego de surpresa.</w:t>
      </w:r>
    </w:p>
    <w:p w:rsidR="00A949D3" w:rsidRDefault="0025510B" w:rsidP="00CB2B79">
      <w:pPr>
        <w:pStyle w:val="NormalWeb"/>
        <w:shd w:val="clear" w:color="auto" w:fill="FFFFFF"/>
        <w:spacing w:before="0" w:beforeAutospacing="0" w:after="0" w:afterAutospacing="0" w:line="360" w:lineRule="auto"/>
        <w:ind w:firstLine="709"/>
        <w:jc w:val="both"/>
      </w:pPr>
      <w:r w:rsidRPr="00EA3D11">
        <w:lastRenderedPageBreak/>
        <w:t xml:space="preserve"> O que torna cabível a este, ingressar além</w:t>
      </w:r>
      <w:r w:rsidRPr="00EA3D11">
        <w:rPr>
          <w:rStyle w:val="apple-converted-space"/>
        </w:rPr>
        <w:t> </w:t>
      </w:r>
      <w:r w:rsidR="00A949D3">
        <w:rPr>
          <w:rStyle w:val="f1"/>
        </w:rPr>
        <w:t>da ação de r</w:t>
      </w:r>
      <w:r w:rsidRPr="00EA3D11">
        <w:rPr>
          <w:rStyle w:val="f1"/>
        </w:rPr>
        <w:t>egresso</w:t>
      </w:r>
      <w:r w:rsidR="00A949D3">
        <w:t>, ação de danos m</w:t>
      </w:r>
      <w:r w:rsidRPr="00EA3D11">
        <w:t>orais contra a parte legítima que deveria ter quitado a dívida no tempo devido.</w:t>
      </w:r>
      <w:r w:rsidRPr="00EA3D11">
        <w:br/>
      </w:r>
      <w:r w:rsidR="00734AF3">
        <w:t xml:space="preserve">             </w:t>
      </w:r>
      <w:r w:rsidRPr="00EA3D11">
        <w:t>Tal expectativa se dá</w:t>
      </w:r>
      <w:r w:rsidRPr="00EA3D11">
        <w:rPr>
          <w:rStyle w:val="apple-converted-space"/>
        </w:rPr>
        <w:t> </w:t>
      </w:r>
      <w:r w:rsidRPr="00EA3D11">
        <w:rPr>
          <w:rStyle w:val="f1"/>
        </w:rPr>
        <w:t>pelo fato de que a</w:t>
      </w:r>
      <w:r w:rsidRPr="00EA3D11">
        <w:t>o ser procurado para assumir dívida inerente à sua vontade, o indivíduo passa por situação vexatória, de constrangimento e principalmente tem sua intimidade violada e sua privacidade exposta</w:t>
      </w:r>
      <w:r w:rsidRPr="00EA3D11">
        <w:rPr>
          <w:rStyle w:val="apple-converted-space"/>
        </w:rPr>
        <w:t> </w:t>
      </w:r>
      <w:r w:rsidRPr="00EA3D11">
        <w:rPr>
          <w:rStyle w:val="f1"/>
        </w:rPr>
        <w:t>em detrimento de</w:t>
      </w:r>
      <w:r w:rsidRPr="00EA3D11">
        <w:rPr>
          <w:rStyle w:val="apple-converted-space"/>
        </w:rPr>
        <w:t> </w:t>
      </w:r>
      <w:r w:rsidRPr="00EA3D11">
        <w:t>alg</w:t>
      </w:r>
      <w:r w:rsidRPr="00EA3D11">
        <w:rPr>
          <w:rStyle w:val="f1"/>
        </w:rPr>
        <w:t>o que não</w:t>
      </w:r>
      <w:r w:rsidRPr="00EA3D11">
        <w:rPr>
          <w:rStyle w:val="apple-converted-space"/>
        </w:rPr>
        <w:t> </w:t>
      </w:r>
      <w:r w:rsidRPr="00EA3D11">
        <w:t>foi culpado, nem sequer provocou.</w:t>
      </w:r>
    </w:p>
    <w:p w:rsidR="00A949D3" w:rsidRDefault="0025510B" w:rsidP="00CB2B79">
      <w:pPr>
        <w:pStyle w:val="NormalWeb"/>
        <w:shd w:val="clear" w:color="auto" w:fill="FFFFFF"/>
        <w:spacing w:before="0" w:beforeAutospacing="0" w:after="0" w:afterAutospacing="0" w:line="360" w:lineRule="auto"/>
        <w:ind w:firstLine="709"/>
        <w:jc w:val="both"/>
      </w:pPr>
      <w:r w:rsidRPr="00EA3D11">
        <w:t>Dentre</w:t>
      </w:r>
      <w:r w:rsidRPr="00EA3D11">
        <w:rPr>
          <w:rStyle w:val="apple-converted-space"/>
        </w:rPr>
        <w:t> </w:t>
      </w:r>
      <w:r w:rsidRPr="00EA3D11">
        <w:rPr>
          <w:rStyle w:val="f1"/>
        </w:rPr>
        <w:t>os direitos fundamentais</w:t>
      </w:r>
      <w:r w:rsidRPr="00EA3D11">
        <w:rPr>
          <w:rStyle w:val="apple-converted-space"/>
        </w:rPr>
        <w:t> </w:t>
      </w:r>
      <w:r w:rsidRPr="00EA3D11">
        <w:t>estabelecidos</w:t>
      </w:r>
      <w:r w:rsidRPr="00EA3D11">
        <w:rPr>
          <w:rStyle w:val="apple-converted-space"/>
        </w:rPr>
        <w:t> </w:t>
      </w:r>
      <w:r w:rsidRPr="00EA3D11">
        <w:rPr>
          <w:rStyle w:val="f1"/>
        </w:rPr>
        <w:t>pela Constituição Federal</w:t>
      </w:r>
      <w:r w:rsidRPr="00EA3D11">
        <w:t>, nitidamente violados no caso apresentado estão o respeito</w:t>
      </w:r>
      <w:r w:rsidRPr="00EA3D11">
        <w:rPr>
          <w:rStyle w:val="apple-converted-space"/>
        </w:rPr>
        <w:t> </w:t>
      </w:r>
      <w:r w:rsidRPr="00EA3D11">
        <w:rPr>
          <w:rStyle w:val="f1"/>
        </w:rPr>
        <w:t>à dignidade da pessoa humana e</w:t>
      </w:r>
      <w:r w:rsidRPr="00EA3D11">
        <w:rPr>
          <w:rStyle w:val="apple-converted-space"/>
        </w:rPr>
        <w:t> </w:t>
      </w:r>
      <w:r w:rsidRPr="00EA3D11">
        <w:t>sua intimidade</w:t>
      </w:r>
      <w:r w:rsidR="00A57D1B">
        <w:t>, expressos no art. 5º, inciso,</w:t>
      </w:r>
      <w:r w:rsidRPr="00EA3D11">
        <w:t xml:space="preserve"> X além do art. 6º n</w:t>
      </w:r>
      <w:r w:rsidRPr="00EA3D11">
        <w:rPr>
          <w:rStyle w:val="f1"/>
        </w:rPr>
        <w:t>o que se</w:t>
      </w:r>
      <w:r w:rsidRPr="00EA3D11">
        <w:rPr>
          <w:rStyle w:val="apple-converted-space"/>
        </w:rPr>
        <w:t> </w:t>
      </w:r>
      <w:r w:rsidRPr="00EA3D11">
        <w:t>refere</w:t>
      </w:r>
      <w:r w:rsidRPr="00EA3D11">
        <w:rPr>
          <w:rStyle w:val="apple-converted-space"/>
        </w:rPr>
        <w:t> </w:t>
      </w:r>
      <w:r w:rsidRPr="00EA3D11">
        <w:rPr>
          <w:rStyle w:val="f1"/>
        </w:rPr>
        <w:t>o direito à saúde</w:t>
      </w:r>
      <w:r w:rsidRPr="00EA3D11">
        <w:rPr>
          <w:rStyle w:val="apple-converted-space"/>
        </w:rPr>
        <w:t> </w:t>
      </w:r>
      <w:r w:rsidR="00734AF3">
        <w:t>(mental).</w:t>
      </w:r>
    </w:p>
    <w:p w:rsidR="002D2AE9" w:rsidRDefault="002D2AE9" w:rsidP="00734AF3">
      <w:pPr>
        <w:pStyle w:val="NormalWeb"/>
        <w:shd w:val="clear" w:color="auto" w:fill="FFFFFF"/>
        <w:spacing w:before="0" w:beforeAutospacing="0" w:after="0" w:afterAutospacing="0"/>
        <w:ind w:left="2268"/>
        <w:jc w:val="both"/>
        <w:rPr>
          <w:sz w:val="20"/>
          <w:szCs w:val="20"/>
        </w:rPr>
      </w:pPr>
    </w:p>
    <w:p w:rsidR="007435F9" w:rsidRDefault="0025510B" w:rsidP="00734AF3">
      <w:pPr>
        <w:pStyle w:val="NormalWeb"/>
        <w:shd w:val="clear" w:color="auto" w:fill="FFFFFF"/>
        <w:spacing w:before="0" w:beforeAutospacing="0" w:after="0" w:afterAutospacing="0"/>
        <w:ind w:left="2268"/>
        <w:jc w:val="both"/>
        <w:rPr>
          <w:sz w:val="20"/>
          <w:szCs w:val="20"/>
        </w:rPr>
      </w:pPr>
      <w:r w:rsidRPr="00CE19D1">
        <w:rPr>
          <w:sz w:val="20"/>
          <w:szCs w:val="20"/>
        </w:rPr>
        <w:br/>
      </w:r>
      <w:r w:rsidRPr="00CE19D1">
        <w:rPr>
          <w:rStyle w:val="f1"/>
          <w:sz w:val="20"/>
          <w:szCs w:val="20"/>
        </w:rPr>
        <w:t>Art. 5º - Todos são iguais perante a lei, sem distinção de qualquer natureza, garantindo-se aos brasileiros e estrangeiros residentes no País a inviolabilidade do direito à vida, à liberdade, à igualdade, à segurança e à propriedade</w:t>
      </w:r>
      <w:r w:rsidRPr="00CE19D1">
        <w:rPr>
          <w:sz w:val="20"/>
          <w:szCs w:val="20"/>
        </w:rPr>
        <w:t>.</w:t>
      </w:r>
      <w:r w:rsidRPr="00CE19D1">
        <w:rPr>
          <w:sz w:val="20"/>
          <w:szCs w:val="20"/>
        </w:rPr>
        <w:br/>
      </w:r>
      <w:proofErr w:type="gramStart"/>
      <w:r w:rsidRPr="00CE19D1">
        <w:rPr>
          <w:sz w:val="20"/>
          <w:szCs w:val="20"/>
        </w:rPr>
        <w:t>(</w:t>
      </w:r>
      <w:proofErr w:type="gramEnd"/>
      <w:r w:rsidRPr="00CE19D1">
        <w:rPr>
          <w:sz w:val="20"/>
          <w:szCs w:val="20"/>
        </w:rPr>
        <w:t>...)</w:t>
      </w:r>
    </w:p>
    <w:p w:rsidR="002D2AE9" w:rsidRDefault="0025510B" w:rsidP="00734AF3">
      <w:pPr>
        <w:pStyle w:val="NormalWeb"/>
        <w:shd w:val="clear" w:color="auto" w:fill="FFFFFF"/>
        <w:spacing w:before="0" w:beforeAutospacing="0" w:after="0" w:afterAutospacing="0"/>
        <w:ind w:left="2268"/>
        <w:jc w:val="both"/>
        <w:rPr>
          <w:sz w:val="20"/>
          <w:szCs w:val="20"/>
        </w:rPr>
      </w:pPr>
      <w:r w:rsidRPr="00CE19D1">
        <w:rPr>
          <w:sz w:val="20"/>
          <w:szCs w:val="20"/>
        </w:rPr>
        <w:t>X - são invioláveis a intimidade, a vida privada, a honra e a imagem das pessoas, assegurado</w:t>
      </w:r>
      <w:r w:rsidRPr="00CE19D1">
        <w:rPr>
          <w:rStyle w:val="apple-converted-space"/>
          <w:sz w:val="20"/>
          <w:szCs w:val="20"/>
        </w:rPr>
        <w:t> </w:t>
      </w:r>
      <w:r w:rsidRPr="00CE19D1">
        <w:rPr>
          <w:rStyle w:val="f1"/>
          <w:sz w:val="20"/>
          <w:szCs w:val="20"/>
        </w:rPr>
        <w:t>o direito à</w:t>
      </w:r>
      <w:r w:rsidRPr="00CE19D1">
        <w:rPr>
          <w:rStyle w:val="apple-converted-space"/>
          <w:sz w:val="20"/>
          <w:szCs w:val="20"/>
        </w:rPr>
        <w:t> </w:t>
      </w:r>
      <w:r w:rsidRPr="00CE19D1">
        <w:rPr>
          <w:sz w:val="20"/>
          <w:szCs w:val="20"/>
        </w:rPr>
        <w:t xml:space="preserve">indenização pelo dano material ou moral decorrente de </w:t>
      </w:r>
      <w:proofErr w:type="gramStart"/>
      <w:r w:rsidRPr="00CE19D1">
        <w:rPr>
          <w:sz w:val="20"/>
          <w:szCs w:val="20"/>
        </w:rPr>
        <w:t>sua</w:t>
      </w:r>
      <w:proofErr w:type="gramEnd"/>
      <w:r w:rsidRPr="00CE19D1">
        <w:rPr>
          <w:sz w:val="20"/>
          <w:szCs w:val="20"/>
        </w:rPr>
        <w:t xml:space="preserve"> </w:t>
      </w:r>
    </w:p>
    <w:p w:rsidR="00A949D3" w:rsidRDefault="002D2AE9" w:rsidP="00734AF3">
      <w:pPr>
        <w:pStyle w:val="NormalWeb"/>
        <w:shd w:val="clear" w:color="auto" w:fill="FFFFFF"/>
        <w:spacing w:before="0" w:beforeAutospacing="0" w:after="0" w:afterAutospacing="0"/>
        <w:ind w:left="2268"/>
        <w:jc w:val="both"/>
      </w:pPr>
      <w:proofErr w:type="gramStart"/>
      <w:r>
        <w:rPr>
          <w:sz w:val="20"/>
          <w:szCs w:val="20"/>
        </w:rPr>
        <w:t>v</w:t>
      </w:r>
      <w:r w:rsidR="0025510B" w:rsidRPr="00CE19D1">
        <w:rPr>
          <w:sz w:val="20"/>
          <w:szCs w:val="20"/>
        </w:rPr>
        <w:t>iolação</w:t>
      </w:r>
      <w:proofErr w:type="gramEnd"/>
      <w:r>
        <w:t>.</w:t>
      </w:r>
    </w:p>
    <w:p w:rsidR="002D2AE9" w:rsidRDefault="002D2AE9" w:rsidP="00734AF3">
      <w:pPr>
        <w:pStyle w:val="NormalWeb"/>
        <w:shd w:val="clear" w:color="auto" w:fill="FFFFFF"/>
        <w:spacing w:before="0" w:beforeAutospacing="0" w:after="0" w:afterAutospacing="0"/>
        <w:ind w:left="2268"/>
        <w:jc w:val="both"/>
      </w:pPr>
    </w:p>
    <w:p w:rsidR="00A949D3" w:rsidRDefault="0025510B" w:rsidP="00A949D3">
      <w:pPr>
        <w:pStyle w:val="NormalWeb"/>
        <w:shd w:val="clear" w:color="auto" w:fill="FFFFFF"/>
        <w:spacing w:before="0" w:beforeAutospacing="0" w:after="0" w:afterAutospacing="0" w:line="360" w:lineRule="auto"/>
        <w:ind w:firstLine="709"/>
        <w:jc w:val="both"/>
      </w:pPr>
      <w:r w:rsidRPr="00EA3D11">
        <w:t>O dano moral caracteriza-se como a ofensa ou violação dos bens de ordem moral de uma pessoa, tais sejam</w:t>
      </w:r>
      <w:r w:rsidRPr="00EA3D11">
        <w:rPr>
          <w:rStyle w:val="apple-converted-space"/>
        </w:rPr>
        <w:t> </w:t>
      </w:r>
      <w:r w:rsidRPr="00EA3D11">
        <w:rPr>
          <w:rStyle w:val="f1"/>
        </w:rPr>
        <w:t xml:space="preserve">o que se </w:t>
      </w:r>
      <w:r w:rsidRPr="00EA3D11">
        <w:t>referem à sua liberdade, à sua honra, à sua saúde (mental ou física), à sua imagem. </w:t>
      </w:r>
    </w:p>
    <w:p w:rsidR="00A949D3" w:rsidRDefault="0025510B" w:rsidP="00A949D3">
      <w:pPr>
        <w:pStyle w:val="NormalWeb"/>
        <w:shd w:val="clear" w:color="auto" w:fill="FFFFFF"/>
        <w:spacing w:before="0" w:beforeAutospacing="0" w:after="0" w:afterAutospacing="0" w:line="360" w:lineRule="auto"/>
        <w:ind w:firstLine="709"/>
        <w:jc w:val="both"/>
      </w:pPr>
      <w:r w:rsidRPr="00EA3D11">
        <w:t>Note-se que quando são mencionados na legislação os termos intimidade, vida privada e honra, a referência é à vida particular do indivíduo (que somente a ele lhe diz respeito), e a ele é garantido</w:t>
      </w:r>
      <w:r w:rsidRPr="00EA3D11">
        <w:rPr>
          <w:rStyle w:val="apple-converted-space"/>
        </w:rPr>
        <w:t> </w:t>
      </w:r>
      <w:r w:rsidRPr="00EA3D11">
        <w:rPr>
          <w:rStyle w:val="f1"/>
        </w:rPr>
        <w:t>o direito de</w:t>
      </w:r>
      <w:r w:rsidRPr="00EA3D11">
        <w:rPr>
          <w:rStyle w:val="apple-converted-space"/>
        </w:rPr>
        <w:t> </w:t>
      </w:r>
      <w:r w:rsidRPr="00EA3D11">
        <w:t>tornar público ou não suas informações ou acontecimentos ocorridos.</w:t>
      </w:r>
    </w:p>
    <w:p w:rsidR="00A949D3" w:rsidRDefault="0025510B" w:rsidP="00A949D3">
      <w:pPr>
        <w:pStyle w:val="NormalWeb"/>
        <w:shd w:val="clear" w:color="auto" w:fill="FFFFFF"/>
        <w:spacing w:before="0" w:beforeAutospacing="0" w:after="0" w:afterAutospacing="0" w:line="360" w:lineRule="auto"/>
        <w:ind w:firstLine="709"/>
        <w:jc w:val="both"/>
      </w:pPr>
      <w:r w:rsidRPr="00EA3D11">
        <w:t>A oportunidade da reparação do prejuízo por dano moral é gerada na hipótese de o indivíduo entender que foi lesado a sua privacidade,</w:t>
      </w:r>
      <w:r w:rsidRPr="00EA3D11">
        <w:rPr>
          <w:rStyle w:val="apple-converted-space"/>
        </w:rPr>
        <w:t> </w:t>
      </w:r>
      <w:r w:rsidRPr="00EA3D11">
        <w:rPr>
          <w:rStyle w:val="f1"/>
        </w:rPr>
        <w:t>pelo fato de</w:t>
      </w:r>
      <w:r w:rsidRPr="00EA3D11">
        <w:rPr>
          <w:rStyle w:val="apple-converted-space"/>
        </w:rPr>
        <w:t> </w:t>
      </w:r>
      <w:r w:rsidRPr="00EA3D11">
        <w:t>suas informações ou acontecimentos terem sido tornados públicos</w:t>
      </w:r>
      <w:r w:rsidRPr="00EA3D11">
        <w:rPr>
          <w:rStyle w:val="apple-converted-space"/>
        </w:rPr>
        <w:t> </w:t>
      </w:r>
      <w:r w:rsidRPr="00EA3D11">
        <w:rPr>
          <w:rStyle w:val="f1"/>
        </w:rPr>
        <w:t xml:space="preserve">por conta de </w:t>
      </w:r>
      <w:r w:rsidRPr="00EA3D11">
        <w:t>terceiros. </w:t>
      </w:r>
    </w:p>
    <w:p w:rsidR="00A949D3" w:rsidRDefault="0025510B" w:rsidP="00A949D3">
      <w:pPr>
        <w:pStyle w:val="NormalWeb"/>
        <w:shd w:val="clear" w:color="auto" w:fill="FFFFFF"/>
        <w:spacing w:before="0" w:beforeAutospacing="0" w:after="0" w:afterAutospacing="0" w:line="360" w:lineRule="auto"/>
        <w:ind w:firstLine="709"/>
        <w:jc w:val="both"/>
        <w:rPr>
          <w:rStyle w:val="apple-converted-space"/>
        </w:rPr>
      </w:pPr>
      <w:r w:rsidRPr="00EA3D11">
        <w:t>Neste caso apresentado, é de sum</w:t>
      </w:r>
      <w:r w:rsidRPr="00EA3D11">
        <w:rPr>
          <w:rStyle w:val="f1"/>
        </w:rPr>
        <w:t>a importância da</w:t>
      </w:r>
      <w:r w:rsidRPr="00EA3D11">
        <w:t>r ênfase à figura dos indivíduos que obtinham a posição de fiador, tendo estes sidos reféns de tamanha exposição comentada acima e vítimas da má fé</w:t>
      </w:r>
      <w:r w:rsidRPr="00EA3D11">
        <w:rPr>
          <w:rStyle w:val="apple-converted-space"/>
        </w:rPr>
        <w:t> </w:t>
      </w:r>
      <w:r w:rsidRPr="00EA3D11">
        <w:rPr>
          <w:rStyle w:val="f1"/>
        </w:rPr>
        <w:t>em que se</w:t>
      </w:r>
      <w:r w:rsidRPr="00EA3D11">
        <w:rPr>
          <w:rStyle w:val="apple-converted-space"/>
        </w:rPr>
        <w:t> </w:t>
      </w:r>
      <w:r w:rsidRPr="00EA3D11">
        <w:t>baseava</w:t>
      </w:r>
      <w:r w:rsidRPr="00EA3D11">
        <w:rPr>
          <w:rStyle w:val="apple-converted-space"/>
        </w:rPr>
        <w:t> </w:t>
      </w:r>
      <w:r w:rsidRPr="00EA3D11">
        <w:rPr>
          <w:rStyle w:val="f1"/>
        </w:rPr>
        <w:t>o contrato e</w:t>
      </w:r>
      <w:r w:rsidRPr="00EA3D11">
        <w:t>m questão.</w:t>
      </w:r>
      <w:r w:rsidRPr="00EA3D11">
        <w:rPr>
          <w:rStyle w:val="apple-converted-space"/>
        </w:rPr>
        <w:t> </w:t>
      </w:r>
    </w:p>
    <w:p w:rsidR="00A949D3" w:rsidRDefault="0025510B" w:rsidP="00A949D3">
      <w:pPr>
        <w:pStyle w:val="NormalWeb"/>
        <w:shd w:val="clear" w:color="auto" w:fill="FFFFFF"/>
        <w:spacing w:before="0" w:beforeAutospacing="0" w:after="0" w:afterAutospacing="0" w:line="360" w:lineRule="auto"/>
        <w:ind w:firstLine="709"/>
        <w:jc w:val="both"/>
      </w:pPr>
      <w:r w:rsidRPr="00EA3D11">
        <w:rPr>
          <w:rStyle w:val="f1"/>
        </w:rPr>
        <w:t>De modo que</w:t>
      </w:r>
      <w:r w:rsidR="007435F9">
        <w:rPr>
          <w:rStyle w:val="f1"/>
        </w:rPr>
        <w:t>,</w:t>
      </w:r>
      <w:r w:rsidRPr="00EA3D11">
        <w:rPr>
          <w:rStyle w:val="apple-converted-space"/>
        </w:rPr>
        <w:t> </w:t>
      </w:r>
      <w:r w:rsidRPr="00EA3D11">
        <w:t>chegaram a passar por situações absurdamente constrangedoras como bloqueios em suas contas bancárias para a quitação da dívida gerada pelos antigos administradores da instituição.</w:t>
      </w:r>
    </w:p>
    <w:p w:rsidR="00A949D3" w:rsidRDefault="0025510B" w:rsidP="00A949D3">
      <w:pPr>
        <w:pStyle w:val="NormalWeb"/>
        <w:shd w:val="clear" w:color="auto" w:fill="FFFFFF"/>
        <w:spacing w:before="0" w:beforeAutospacing="0" w:after="0" w:afterAutospacing="0" w:line="360" w:lineRule="auto"/>
        <w:ind w:firstLine="709"/>
        <w:jc w:val="both"/>
      </w:pPr>
      <w:r w:rsidRPr="00EA3D11">
        <w:t>Logicamente,</w:t>
      </w:r>
      <w:r w:rsidRPr="00EA3D11">
        <w:rPr>
          <w:rStyle w:val="apple-converted-space"/>
        </w:rPr>
        <w:t> </w:t>
      </w:r>
      <w:r w:rsidRPr="00EA3D11">
        <w:rPr>
          <w:rStyle w:val="f1"/>
        </w:rPr>
        <w:t>o fato de</w:t>
      </w:r>
      <w:r w:rsidRPr="00EA3D11">
        <w:rPr>
          <w:rStyle w:val="apple-converted-space"/>
        </w:rPr>
        <w:t> </w:t>
      </w:r>
      <w:r w:rsidRPr="00EA3D11">
        <w:t>terem sido fiadores</w:t>
      </w:r>
      <w:r w:rsidRPr="00EA3D11">
        <w:rPr>
          <w:rStyle w:val="apple-converted-space"/>
        </w:rPr>
        <w:t> </w:t>
      </w:r>
      <w:r w:rsidRPr="00EA3D11">
        <w:rPr>
          <w:rStyle w:val="f1"/>
        </w:rPr>
        <w:t>do contrato de aluguel</w:t>
      </w:r>
      <w:r w:rsidRPr="00EA3D11">
        <w:rPr>
          <w:rStyle w:val="apple-converted-space"/>
        </w:rPr>
        <w:t> </w:t>
      </w:r>
      <w:r w:rsidRPr="00EA3D11">
        <w:t>os tornou pessoas legítimas para efetuação d</w:t>
      </w:r>
      <w:r w:rsidRPr="00EA3D11">
        <w:rPr>
          <w:rStyle w:val="f1"/>
        </w:rPr>
        <w:t>o pagamento do</w:t>
      </w:r>
      <w:r w:rsidRPr="00EA3D11">
        <w:t xml:space="preserve">s valores pendentes como ocorreria em qualquer </w:t>
      </w:r>
      <w:r w:rsidRPr="00EA3D11">
        <w:lastRenderedPageBreak/>
        <w:t>outra situação. Porém,</w:t>
      </w:r>
      <w:r w:rsidRPr="00EA3D11">
        <w:rPr>
          <w:rStyle w:val="apple-converted-space"/>
        </w:rPr>
        <w:t> </w:t>
      </w:r>
      <w:r w:rsidRPr="00EA3D11">
        <w:rPr>
          <w:rStyle w:val="f1"/>
        </w:rPr>
        <w:t>o que não</w:t>
      </w:r>
      <w:r w:rsidRPr="00EA3D11">
        <w:rPr>
          <w:rStyle w:val="apple-converted-space"/>
        </w:rPr>
        <w:t> </w:t>
      </w:r>
      <w:r w:rsidRPr="00EA3D11">
        <w:t>se admite é</w:t>
      </w:r>
      <w:r w:rsidRPr="00EA3D11">
        <w:rPr>
          <w:rStyle w:val="apple-converted-space"/>
        </w:rPr>
        <w:t> </w:t>
      </w:r>
      <w:r w:rsidRPr="00EA3D11">
        <w:rPr>
          <w:rStyle w:val="f1"/>
        </w:rPr>
        <w:t>o fato de</w:t>
      </w:r>
      <w:r w:rsidR="00A57D1B">
        <w:rPr>
          <w:rStyle w:val="f1"/>
        </w:rPr>
        <w:t xml:space="preserve"> </w:t>
      </w:r>
      <w:r w:rsidRPr="00EA3D11">
        <w:t>terem sido surpreendidos negativamente, tendo sua dignidade posta em questão.</w:t>
      </w:r>
    </w:p>
    <w:p w:rsidR="00A949D3" w:rsidRDefault="0025510B" w:rsidP="00A949D3">
      <w:pPr>
        <w:pStyle w:val="NormalWeb"/>
        <w:shd w:val="clear" w:color="auto" w:fill="FFFFFF"/>
        <w:spacing w:before="0" w:beforeAutospacing="0" w:after="0" w:afterAutospacing="0" w:line="360" w:lineRule="auto"/>
        <w:ind w:firstLine="709"/>
        <w:jc w:val="both"/>
      </w:pPr>
      <w:r w:rsidRPr="00EA3D11">
        <w:t xml:space="preserve">Isso fez com que os </w:t>
      </w:r>
      <w:proofErr w:type="spellStart"/>
      <w:r w:rsidRPr="00EA3D11">
        <w:t>ex</w:t>
      </w:r>
      <w:proofErr w:type="spellEnd"/>
      <w:r w:rsidRPr="00EA3D11">
        <w:t xml:space="preserve">- </w:t>
      </w:r>
      <w:r w:rsidR="00A949D3">
        <w:t>fiadores</w:t>
      </w:r>
      <w:r w:rsidRPr="00EA3D11">
        <w:t xml:space="preserve"> tivessem</w:t>
      </w:r>
      <w:r w:rsidRPr="00EA3D11">
        <w:rPr>
          <w:rStyle w:val="apple-converted-space"/>
        </w:rPr>
        <w:t> </w:t>
      </w:r>
      <w:r w:rsidRPr="00EA3D11">
        <w:rPr>
          <w:rStyle w:val="f1"/>
        </w:rPr>
        <w:t>o direito de</w:t>
      </w:r>
      <w:r w:rsidRPr="00EA3D11">
        <w:rPr>
          <w:rStyle w:val="apple-converted-space"/>
        </w:rPr>
        <w:t> </w:t>
      </w:r>
      <w:r w:rsidRPr="00EA3D11">
        <w:t>requerer uma indenização pelos transtornos que lhes foram causados. Medida impossível de reparar de fato toda a afliçã</w:t>
      </w:r>
      <w:r w:rsidRPr="00EA3D11">
        <w:rPr>
          <w:rStyle w:val="f1"/>
        </w:rPr>
        <w:t>o que lhe</w:t>
      </w:r>
      <w:r w:rsidRPr="00EA3D11">
        <w:t>s foi imposta e que lhes trouxeram uma sensação de insegurança extrema nas diversas situações do cotidiano, mas que serviria como uma prova de que não foram causadores da inadimplência em questão, embora tenham sido os encarregados de quitar a dívida.</w:t>
      </w:r>
    </w:p>
    <w:p w:rsidR="00A949D3" w:rsidRDefault="00A949D3" w:rsidP="00A949D3">
      <w:pPr>
        <w:pStyle w:val="NormalWeb"/>
        <w:shd w:val="clear" w:color="auto" w:fill="FFFFFF"/>
        <w:spacing w:before="0" w:beforeAutospacing="0" w:after="0" w:afterAutospacing="0" w:line="360" w:lineRule="auto"/>
        <w:jc w:val="both"/>
      </w:pPr>
      <w:r>
        <w:t xml:space="preserve">           </w:t>
      </w:r>
      <w:r w:rsidR="0025510B" w:rsidRPr="00EA3D11">
        <w:t xml:space="preserve"> Em situação semelhante, é def</w:t>
      </w:r>
      <w:r>
        <w:t>eso em decisão jurisprudencial:</w:t>
      </w:r>
    </w:p>
    <w:p w:rsidR="00A949D3" w:rsidRDefault="00A949D3" w:rsidP="00A949D3">
      <w:pPr>
        <w:pStyle w:val="NormalWeb"/>
        <w:shd w:val="clear" w:color="auto" w:fill="FFFFFF"/>
        <w:spacing w:before="0" w:beforeAutospacing="0" w:after="0" w:afterAutospacing="0"/>
        <w:ind w:left="3402"/>
        <w:jc w:val="both"/>
      </w:pPr>
    </w:p>
    <w:p w:rsidR="0025510B" w:rsidRDefault="0025510B" w:rsidP="0032555E">
      <w:pPr>
        <w:pStyle w:val="NormalWeb"/>
        <w:shd w:val="clear" w:color="auto" w:fill="FFFFFF"/>
        <w:spacing w:before="0" w:beforeAutospacing="0" w:after="0" w:afterAutospacing="0"/>
        <w:ind w:left="2268"/>
        <w:jc w:val="both"/>
        <w:rPr>
          <w:sz w:val="20"/>
          <w:szCs w:val="20"/>
        </w:rPr>
      </w:pPr>
      <w:r w:rsidRPr="00EA3D11">
        <w:br/>
      </w:r>
      <w:r w:rsidRPr="00CE19D1">
        <w:rPr>
          <w:sz w:val="20"/>
          <w:szCs w:val="20"/>
        </w:rPr>
        <w:t>AÇÃO DE  INDENIZAÇÃO POR DANOS MORAIS - INADIMPLÊNCIA DO CONTRATANTE - INCLUSÃO DO NOME</w:t>
      </w:r>
      <w:r w:rsidRPr="00CE19D1">
        <w:rPr>
          <w:rStyle w:val="f1"/>
          <w:sz w:val="20"/>
          <w:szCs w:val="20"/>
        </w:rPr>
        <w:t>DO FIADOR NOS</w:t>
      </w:r>
      <w:r w:rsidRPr="00CE19D1">
        <w:rPr>
          <w:rStyle w:val="apple-converted-space"/>
          <w:sz w:val="20"/>
          <w:szCs w:val="20"/>
        </w:rPr>
        <w:t> </w:t>
      </w:r>
      <w:r w:rsidRPr="00CE19D1">
        <w:rPr>
          <w:sz w:val="20"/>
          <w:szCs w:val="20"/>
        </w:rPr>
        <w:t>CADASTROS DE PROTEÇÃO AO CRÉDITO - INADMISSIBILIDADE - DANOS MORAIS - CONFIGURAÇÃ</w:t>
      </w:r>
      <w:r w:rsidRPr="00CE19D1">
        <w:rPr>
          <w:rStyle w:val="f1"/>
          <w:sz w:val="20"/>
          <w:szCs w:val="20"/>
        </w:rPr>
        <w:t>O - DEVER DE</w:t>
      </w:r>
      <w:r w:rsidRPr="00CE19D1">
        <w:rPr>
          <w:rStyle w:val="apple-converted-space"/>
          <w:sz w:val="20"/>
          <w:szCs w:val="20"/>
        </w:rPr>
        <w:t> </w:t>
      </w:r>
      <w:r w:rsidRPr="00CE19D1">
        <w:rPr>
          <w:sz w:val="20"/>
          <w:szCs w:val="20"/>
        </w:rPr>
        <w:t>INDENIZAR. -</w:t>
      </w:r>
      <w:r w:rsidRPr="00CE19D1">
        <w:rPr>
          <w:rStyle w:val="apple-converted-space"/>
          <w:sz w:val="20"/>
          <w:szCs w:val="20"/>
        </w:rPr>
        <w:t> </w:t>
      </w:r>
      <w:r w:rsidRPr="00CE19D1">
        <w:rPr>
          <w:rStyle w:val="f1"/>
          <w:sz w:val="20"/>
          <w:szCs w:val="20"/>
        </w:rPr>
        <w:t>Considerando que a fiança</w:t>
      </w:r>
      <w:r w:rsidRPr="00CE19D1">
        <w:rPr>
          <w:rStyle w:val="apple-converted-space"/>
          <w:sz w:val="20"/>
          <w:szCs w:val="20"/>
        </w:rPr>
        <w:t> </w:t>
      </w:r>
      <w:r w:rsidRPr="00CE19D1">
        <w:rPr>
          <w:rStyle w:val="f1"/>
          <w:sz w:val="20"/>
          <w:szCs w:val="20"/>
        </w:rPr>
        <w:t>constitui-se em</w:t>
      </w:r>
      <w:r w:rsidRPr="00CE19D1">
        <w:rPr>
          <w:rStyle w:val="apple-converted-space"/>
          <w:sz w:val="20"/>
          <w:szCs w:val="20"/>
        </w:rPr>
        <w:t> </w:t>
      </w:r>
      <w:r w:rsidRPr="00CE19D1">
        <w:rPr>
          <w:sz w:val="20"/>
          <w:szCs w:val="20"/>
        </w:rPr>
        <w:t>obrigação acessória e, como tal, </w:t>
      </w:r>
      <w:r w:rsidRPr="00CE19D1">
        <w:rPr>
          <w:rStyle w:val="f1"/>
          <w:sz w:val="20"/>
          <w:szCs w:val="20"/>
        </w:rPr>
        <w:t>deve ser interpretada</w:t>
      </w:r>
      <w:r w:rsidRPr="00CE19D1">
        <w:rPr>
          <w:rStyle w:val="apple-converted-space"/>
          <w:sz w:val="20"/>
          <w:szCs w:val="20"/>
        </w:rPr>
        <w:t> </w:t>
      </w:r>
      <w:r w:rsidRPr="00CE19D1">
        <w:rPr>
          <w:sz w:val="20"/>
          <w:szCs w:val="20"/>
        </w:rPr>
        <w:t>restritivamente, no sentido</w:t>
      </w:r>
      <w:r w:rsidRPr="00CE19D1">
        <w:rPr>
          <w:rStyle w:val="apple-converted-space"/>
          <w:sz w:val="20"/>
          <w:szCs w:val="20"/>
        </w:rPr>
        <w:t> </w:t>
      </w:r>
      <w:r w:rsidRPr="00CE19D1">
        <w:rPr>
          <w:rStyle w:val="f1"/>
          <w:sz w:val="20"/>
          <w:szCs w:val="20"/>
        </w:rPr>
        <w:t>mais favorável ao fiador, e</w:t>
      </w:r>
      <w:r w:rsidRPr="00CE19D1">
        <w:rPr>
          <w:rStyle w:val="apple-converted-space"/>
          <w:sz w:val="20"/>
          <w:szCs w:val="20"/>
        </w:rPr>
        <w:t> </w:t>
      </w:r>
      <w:r w:rsidRPr="00CE19D1">
        <w:rPr>
          <w:rStyle w:val="f1"/>
          <w:sz w:val="20"/>
          <w:szCs w:val="20"/>
        </w:rPr>
        <w:t>tendo em vista que</w:t>
      </w:r>
      <w:r w:rsidRPr="00CE19D1">
        <w:rPr>
          <w:rStyle w:val="apple-converted-space"/>
          <w:sz w:val="20"/>
          <w:szCs w:val="20"/>
        </w:rPr>
        <w:t> </w:t>
      </w:r>
      <w:r w:rsidRPr="00CE19D1">
        <w:rPr>
          <w:sz w:val="20"/>
          <w:szCs w:val="20"/>
        </w:rPr>
        <w:t>não implica na transferência do débito assumido originalmente pelo contratante inadimplente, não há como ser admitida a inscrição do nome</w:t>
      </w:r>
      <w:r w:rsidRPr="00CE19D1">
        <w:rPr>
          <w:rStyle w:val="apple-converted-space"/>
          <w:sz w:val="20"/>
          <w:szCs w:val="20"/>
        </w:rPr>
        <w:t> </w:t>
      </w:r>
      <w:r w:rsidRPr="00CE19D1">
        <w:rPr>
          <w:rStyle w:val="f1"/>
          <w:sz w:val="20"/>
          <w:szCs w:val="20"/>
        </w:rPr>
        <w:t>do fiador nos</w:t>
      </w:r>
      <w:r w:rsidRPr="00CE19D1">
        <w:rPr>
          <w:rStyle w:val="apple-converted-space"/>
          <w:sz w:val="20"/>
          <w:szCs w:val="20"/>
        </w:rPr>
        <w:t> </w:t>
      </w:r>
      <w:r w:rsidRPr="00CE19D1">
        <w:rPr>
          <w:sz w:val="20"/>
          <w:szCs w:val="20"/>
        </w:rPr>
        <w:t>órgãos de restrição ao crédito,</w:t>
      </w:r>
      <w:r w:rsidRPr="00CE19D1">
        <w:rPr>
          <w:rStyle w:val="apple-converted-space"/>
          <w:sz w:val="20"/>
          <w:szCs w:val="20"/>
        </w:rPr>
        <w:t> </w:t>
      </w:r>
      <w:proofErr w:type="gramStart"/>
      <w:r w:rsidRPr="00CE19D1">
        <w:rPr>
          <w:rStyle w:val="f1"/>
          <w:sz w:val="20"/>
          <w:szCs w:val="20"/>
        </w:rPr>
        <w:t>sob pena</w:t>
      </w:r>
      <w:proofErr w:type="gramEnd"/>
      <w:r w:rsidRPr="00CE19D1">
        <w:rPr>
          <w:rStyle w:val="f1"/>
          <w:sz w:val="20"/>
          <w:szCs w:val="20"/>
        </w:rPr>
        <w:t xml:space="preserve"> de</w:t>
      </w:r>
      <w:r w:rsidRPr="00CE19D1">
        <w:rPr>
          <w:rStyle w:val="apple-converted-space"/>
          <w:sz w:val="20"/>
          <w:szCs w:val="20"/>
        </w:rPr>
        <w:t> </w:t>
      </w:r>
      <w:r w:rsidRPr="00CE19D1">
        <w:rPr>
          <w:sz w:val="20"/>
          <w:szCs w:val="20"/>
        </w:rPr>
        <w:t>se admitir o alargamento dos efeitos que resultam da garantia. - Verificado o dano moral</w:t>
      </w:r>
      <w:r w:rsidRPr="00CE19D1">
        <w:rPr>
          <w:rStyle w:val="apple-converted-space"/>
          <w:sz w:val="20"/>
          <w:szCs w:val="20"/>
        </w:rPr>
        <w:t> </w:t>
      </w:r>
      <w:r w:rsidRPr="00CE19D1">
        <w:rPr>
          <w:rStyle w:val="f1"/>
          <w:sz w:val="20"/>
          <w:szCs w:val="20"/>
        </w:rPr>
        <w:t xml:space="preserve">é necessária </w:t>
      </w:r>
      <w:proofErr w:type="gramStart"/>
      <w:r w:rsidRPr="00CE19D1">
        <w:rPr>
          <w:rStyle w:val="f1"/>
          <w:sz w:val="20"/>
          <w:szCs w:val="20"/>
        </w:rPr>
        <w:t>a</w:t>
      </w:r>
      <w:proofErr w:type="gramEnd"/>
      <w:r w:rsidRPr="00CE19D1">
        <w:rPr>
          <w:rStyle w:val="apple-converted-space"/>
          <w:sz w:val="20"/>
          <w:szCs w:val="20"/>
        </w:rPr>
        <w:t> </w:t>
      </w:r>
      <w:r w:rsidRPr="00CE19D1">
        <w:rPr>
          <w:sz w:val="20"/>
          <w:szCs w:val="20"/>
        </w:rPr>
        <w:t>reparação, não se cogitando de prova do prejuízo. - A indenização deve proporcionar à vítima satisfação na justa medida do abalo sofrido, sem enriquecimento sem causa, produzindo no causador do mau impacto suficiente para dissuadi-lo de igual e semelhante atentado. - Recurso provido em parte.</w:t>
      </w:r>
      <w:r w:rsidR="00A949D3" w:rsidRPr="00CE19D1">
        <w:rPr>
          <w:sz w:val="20"/>
          <w:szCs w:val="20"/>
        </w:rPr>
        <w:t xml:space="preserve">  </w:t>
      </w:r>
      <w:r w:rsidRPr="00CE19D1">
        <w:rPr>
          <w:sz w:val="20"/>
          <w:szCs w:val="20"/>
        </w:rPr>
        <w:t>(</w:t>
      </w:r>
      <w:r w:rsidRPr="00CE19D1">
        <w:rPr>
          <w:rStyle w:val="f1"/>
          <w:sz w:val="20"/>
          <w:szCs w:val="20"/>
        </w:rPr>
        <w:t>Ap. c/Rev. 10702110550994001- 12ª Câm. – Rel</w:t>
      </w:r>
      <w:r w:rsidRPr="00CE19D1">
        <w:rPr>
          <w:sz w:val="20"/>
          <w:szCs w:val="20"/>
        </w:rPr>
        <w:t xml:space="preserve">. </w:t>
      </w:r>
      <w:proofErr w:type="spellStart"/>
      <w:r w:rsidRPr="00CE19D1">
        <w:rPr>
          <w:sz w:val="20"/>
          <w:szCs w:val="20"/>
        </w:rPr>
        <w:t>Alvimar</w:t>
      </w:r>
      <w:proofErr w:type="spellEnd"/>
      <w:r w:rsidRPr="00CE19D1">
        <w:rPr>
          <w:sz w:val="20"/>
          <w:szCs w:val="20"/>
        </w:rPr>
        <w:t xml:space="preserve"> de Ávila – 22.4.2013).</w:t>
      </w:r>
    </w:p>
    <w:p w:rsidR="002D2AE9" w:rsidRDefault="002D2AE9" w:rsidP="0032555E">
      <w:pPr>
        <w:pStyle w:val="NormalWeb"/>
        <w:shd w:val="clear" w:color="auto" w:fill="FFFFFF"/>
        <w:spacing w:before="0" w:beforeAutospacing="0" w:after="0" w:afterAutospacing="0"/>
        <w:ind w:left="2268"/>
        <w:jc w:val="both"/>
        <w:rPr>
          <w:sz w:val="20"/>
          <w:szCs w:val="20"/>
        </w:rPr>
      </w:pPr>
    </w:p>
    <w:p w:rsidR="0025510B" w:rsidRDefault="0025510B" w:rsidP="00CB2B79">
      <w:pPr>
        <w:pStyle w:val="NormalWeb"/>
        <w:shd w:val="clear" w:color="auto" w:fill="FFFFFF"/>
        <w:spacing w:before="0" w:beforeAutospacing="0" w:after="0" w:afterAutospacing="0" w:line="360" w:lineRule="auto"/>
        <w:ind w:firstLine="709"/>
        <w:jc w:val="both"/>
      </w:pPr>
      <w:r w:rsidRPr="00EA3D11">
        <w:t>Diante do exposto, torna-se clara a percepção de que to</w:t>
      </w:r>
      <w:r w:rsidRPr="00EA3D11">
        <w:rPr>
          <w:rStyle w:val="f1"/>
        </w:rPr>
        <w:t>do contrato de locação que é a</w:t>
      </w:r>
      <w:r w:rsidRPr="00EA3D11">
        <w:t>ssessorado por um contrato de fiação, quando não for solvido de maneira devida e honesta</w:t>
      </w:r>
      <w:r w:rsidR="0032555E">
        <w:t>, recaindo sobre a pessoa do fiador a obrigação de pagar,</w:t>
      </w:r>
      <w:r w:rsidRPr="00EA3D11">
        <w:t xml:space="preserve"> será cabível além</w:t>
      </w:r>
      <w:r w:rsidRPr="00EA3D11">
        <w:rPr>
          <w:rStyle w:val="apple-converted-space"/>
        </w:rPr>
        <w:t> </w:t>
      </w:r>
      <w:r w:rsidRPr="00EA3D11">
        <w:rPr>
          <w:rStyle w:val="f1"/>
        </w:rPr>
        <w:t>da ação de regresso</w:t>
      </w:r>
      <w:r w:rsidRPr="00EA3D11">
        <w:t>,</w:t>
      </w:r>
      <w:r w:rsidRPr="00EA3D11">
        <w:rPr>
          <w:rStyle w:val="apple-converted-space"/>
        </w:rPr>
        <w:t> </w:t>
      </w:r>
      <w:r w:rsidRPr="00EA3D11">
        <w:rPr>
          <w:rStyle w:val="f1"/>
        </w:rPr>
        <w:t>a ação de</w:t>
      </w:r>
      <w:r w:rsidRPr="00EA3D11">
        <w:rPr>
          <w:rStyle w:val="apple-converted-space"/>
        </w:rPr>
        <w:t> </w:t>
      </w:r>
      <w:r w:rsidRPr="00EA3D11">
        <w:t>danos morais</w:t>
      </w:r>
      <w:r w:rsidRPr="00EA3D11">
        <w:rPr>
          <w:rStyle w:val="apple-converted-space"/>
        </w:rPr>
        <w:t> </w:t>
      </w:r>
      <w:r w:rsidRPr="00EA3D11">
        <w:rPr>
          <w:rStyle w:val="f1"/>
        </w:rPr>
        <w:t>em razão dos</w:t>
      </w:r>
      <w:r w:rsidRPr="00EA3D11">
        <w:rPr>
          <w:rStyle w:val="apple-converted-space"/>
        </w:rPr>
        <w:t> </w:t>
      </w:r>
      <w:r w:rsidRPr="00EA3D11">
        <w:t>transtornos causados a pessoa alhei</w:t>
      </w:r>
      <w:r w:rsidRPr="00EA3D11">
        <w:rPr>
          <w:rStyle w:val="f1"/>
        </w:rPr>
        <w:t>a à obrigação principal</w:t>
      </w:r>
      <w:r w:rsidR="0032555E">
        <w:t>.</w:t>
      </w:r>
    </w:p>
    <w:p w:rsidR="0025510B" w:rsidRDefault="0025510B" w:rsidP="00CB2B79">
      <w:pPr>
        <w:pStyle w:val="NormalWeb"/>
        <w:shd w:val="clear" w:color="auto" w:fill="FFFFFF"/>
        <w:spacing w:before="0" w:beforeAutospacing="0" w:after="0" w:afterAutospacing="0" w:line="360" w:lineRule="auto"/>
        <w:ind w:firstLine="709"/>
        <w:jc w:val="both"/>
      </w:pPr>
    </w:p>
    <w:p w:rsidR="00860F93" w:rsidRDefault="00860F93" w:rsidP="00925B23">
      <w:pPr>
        <w:spacing w:after="0" w:line="360" w:lineRule="auto"/>
        <w:jc w:val="both"/>
        <w:rPr>
          <w:rFonts w:ascii="Times New Roman" w:hAnsi="Times New Roman" w:cs="Times New Roman"/>
          <w:b/>
          <w:sz w:val="24"/>
          <w:szCs w:val="24"/>
        </w:rPr>
      </w:pPr>
    </w:p>
    <w:p w:rsidR="009A19E5" w:rsidRDefault="00860F93" w:rsidP="00925B23">
      <w:pPr>
        <w:spacing w:after="0" w:line="360" w:lineRule="auto"/>
        <w:jc w:val="both"/>
        <w:rPr>
          <w:rFonts w:ascii="Times New Roman" w:hAnsi="Times New Roman" w:cs="Times New Roman"/>
          <w:b/>
          <w:sz w:val="24"/>
          <w:szCs w:val="24"/>
        </w:rPr>
      </w:pPr>
      <w:proofErr w:type="gramStart"/>
      <w:r w:rsidRPr="0025510B">
        <w:rPr>
          <w:rFonts w:ascii="Times New Roman" w:hAnsi="Times New Roman" w:cs="Times New Roman"/>
          <w:b/>
          <w:sz w:val="24"/>
          <w:szCs w:val="24"/>
        </w:rPr>
        <w:t>2</w:t>
      </w:r>
      <w:proofErr w:type="gramEnd"/>
      <w:r w:rsidR="00925B23" w:rsidRPr="0025510B">
        <w:rPr>
          <w:rFonts w:ascii="Times New Roman" w:hAnsi="Times New Roman" w:cs="Times New Roman"/>
          <w:b/>
          <w:sz w:val="24"/>
          <w:szCs w:val="24"/>
        </w:rPr>
        <w:t xml:space="preserve"> </w:t>
      </w:r>
      <w:r w:rsidR="009A19E5" w:rsidRPr="0025510B">
        <w:rPr>
          <w:rFonts w:ascii="Times New Roman" w:hAnsi="Times New Roman" w:cs="Times New Roman"/>
          <w:b/>
          <w:sz w:val="24"/>
          <w:szCs w:val="24"/>
        </w:rPr>
        <w:t>METODOLOGIA</w:t>
      </w:r>
    </w:p>
    <w:p w:rsidR="00CE19D1" w:rsidRDefault="00CE19D1" w:rsidP="00925B23">
      <w:pPr>
        <w:spacing w:after="0" w:line="360" w:lineRule="auto"/>
        <w:jc w:val="both"/>
        <w:rPr>
          <w:rFonts w:ascii="Times New Roman" w:hAnsi="Times New Roman" w:cs="Times New Roman"/>
          <w:b/>
          <w:sz w:val="24"/>
          <w:szCs w:val="24"/>
        </w:rPr>
      </w:pPr>
    </w:p>
    <w:p w:rsidR="00CE19D1" w:rsidRDefault="00CE19D1" w:rsidP="00CE19D1">
      <w:pPr>
        <w:pStyle w:val="PargrafodaLista"/>
        <w:spacing w:after="0" w:line="360" w:lineRule="auto"/>
        <w:ind w:left="0" w:firstLine="709"/>
        <w:jc w:val="both"/>
        <w:rPr>
          <w:rFonts w:ascii="Times New Roman" w:hAnsi="Times New Roman" w:cs="Times New Roman"/>
          <w:sz w:val="24"/>
          <w:szCs w:val="24"/>
        </w:rPr>
      </w:pPr>
      <w:r w:rsidRPr="00EA3D11">
        <w:rPr>
          <w:rFonts w:ascii="Times New Roman" w:hAnsi="Times New Roman" w:cs="Times New Roman"/>
          <w:sz w:val="24"/>
          <w:szCs w:val="24"/>
        </w:rPr>
        <w:t>Construída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com base no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método dedutivo, a pesquisa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tem como objetivo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reafirmar conceitos já previstos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no ordenamento jurídico</w:t>
      </w:r>
      <w:r w:rsidRPr="00EA3D11">
        <w:rPr>
          <w:rFonts w:ascii="Times New Roman" w:hAnsi="Times New Roman" w:cs="Times New Roman"/>
          <w:sz w:val="24"/>
          <w:szCs w:val="24"/>
        </w:rPr>
        <w:t>, na legislação existente e em materiais didáticos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respeito do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tema Contratos, enfatizando uma das espécies do mesmo, a locação.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 por fim</w:t>
      </w:r>
      <w:r w:rsidRPr="00EA3D11">
        <w:rPr>
          <w:rFonts w:ascii="Times New Roman" w:hAnsi="Times New Roman" w:cs="Times New Roman"/>
          <w:sz w:val="24"/>
          <w:szCs w:val="24"/>
        </w:rPr>
        <w:t>, apresentar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importância da</w:t>
      </w:r>
      <w:r w:rsidRPr="00EA3D11">
        <w:rPr>
          <w:rFonts w:ascii="Times New Roman" w:hAnsi="Times New Roman" w:cs="Times New Roman"/>
          <w:sz w:val="24"/>
          <w:szCs w:val="24"/>
        </w:rPr>
        <w:t>s figuras que celebram e auxiliam esse tipo de contrato.</w:t>
      </w:r>
    </w:p>
    <w:p w:rsidR="00CE19D1" w:rsidRDefault="00CE19D1" w:rsidP="00CE19D1">
      <w:pPr>
        <w:pStyle w:val="PargrafodaLista"/>
        <w:spacing w:after="0" w:line="360" w:lineRule="auto"/>
        <w:ind w:left="0" w:firstLine="709"/>
        <w:jc w:val="both"/>
        <w:rPr>
          <w:rStyle w:val="apple-converted-space"/>
          <w:rFonts w:ascii="Times New Roman" w:hAnsi="Times New Roman" w:cs="Times New Roman"/>
          <w:sz w:val="24"/>
          <w:szCs w:val="24"/>
        </w:rPr>
      </w:pPr>
      <w:r w:rsidRPr="00EA3D11">
        <w:rPr>
          <w:rFonts w:ascii="Times New Roman" w:hAnsi="Times New Roman" w:cs="Times New Roman"/>
          <w:sz w:val="24"/>
          <w:szCs w:val="24"/>
        </w:rPr>
        <w:t>Para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concretização do presente estudo</w:t>
      </w:r>
      <w:r w:rsidR="00DD6811">
        <w:rPr>
          <w:rStyle w:val="f1"/>
          <w:rFonts w:ascii="Times New Roman" w:hAnsi="Times New Roman" w:cs="Times New Roman"/>
          <w:sz w:val="24"/>
          <w:szCs w:val="24"/>
        </w:rPr>
        <w:t>,</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foi necessária a </w:t>
      </w:r>
      <w:r w:rsidR="00DD6811">
        <w:rPr>
          <w:rFonts w:ascii="Times New Roman" w:hAnsi="Times New Roman" w:cs="Times New Roman"/>
          <w:sz w:val="24"/>
          <w:szCs w:val="24"/>
        </w:rPr>
        <w:t xml:space="preserve">observância </w:t>
      </w:r>
      <w:proofErr w:type="gramStart"/>
      <w:r w:rsidR="00DD6811">
        <w:rPr>
          <w:rFonts w:ascii="Times New Roman" w:hAnsi="Times New Roman" w:cs="Times New Roman"/>
          <w:sz w:val="24"/>
          <w:szCs w:val="24"/>
        </w:rPr>
        <w:t>à</w:t>
      </w:r>
      <w:proofErr w:type="gramEnd"/>
      <w:r w:rsidRPr="00EA3D11">
        <w:rPr>
          <w:rFonts w:ascii="Times New Roman" w:hAnsi="Times New Roman" w:cs="Times New Roman"/>
          <w:sz w:val="24"/>
          <w:szCs w:val="24"/>
        </w:rPr>
        <w:t xml:space="preserve"> trabalhos anteriormente já realizados, para garantir segurança e clareza no desempenho do mesmo.</w:t>
      </w:r>
      <w:r>
        <w:rPr>
          <w:rFonts w:ascii="Times New Roman" w:hAnsi="Times New Roman" w:cs="Times New Roman"/>
          <w:sz w:val="24"/>
          <w:szCs w:val="24"/>
        </w:rPr>
        <w:t xml:space="preserve"> </w:t>
      </w:r>
      <w:r>
        <w:rPr>
          <w:rFonts w:ascii="Times New Roman" w:hAnsi="Times New Roman" w:cs="Times New Roman"/>
          <w:sz w:val="24"/>
          <w:szCs w:val="24"/>
        </w:rPr>
        <w:lastRenderedPageBreak/>
        <w:t>S</w:t>
      </w:r>
      <w:r w:rsidRPr="00EA3D11">
        <w:rPr>
          <w:rFonts w:ascii="Times New Roman" w:hAnsi="Times New Roman" w:cs="Times New Roman"/>
          <w:sz w:val="24"/>
          <w:szCs w:val="24"/>
        </w:rPr>
        <w:t>endo esta uma pesquisa baseada em materiais didáticos como doutrinas, letra de lei e decisões jurisprudenciais, fundamentais para tornar capaz a compreensão do tema abordado,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conclui-se que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classificada como descritiva, de abordagem indireta e efetuada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por meio de</w:t>
      </w:r>
      <w:r w:rsidRPr="00EA3D11">
        <w:rPr>
          <w:rStyle w:val="apple-converted-space"/>
          <w:rFonts w:ascii="Times New Roman" w:hAnsi="Times New Roman" w:cs="Times New Roman"/>
          <w:sz w:val="24"/>
          <w:szCs w:val="24"/>
        </w:rPr>
        <w:t> </w:t>
      </w:r>
      <w:r w:rsidR="004F0A70">
        <w:rPr>
          <w:rFonts w:ascii="Times New Roman" w:hAnsi="Times New Roman" w:cs="Times New Roman"/>
          <w:sz w:val="24"/>
          <w:szCs w:val="24"/>
        </w:rPr>
        <w:t>objetos</w:t>
      </w:r>
      <w:r w:rsidRPr="00EA3D11">
        <w:rPr>
          <w:rFonts w:ascii="Times New Roman" w:hAnsi="Times New Roman" w:cs="Times New Roman"/>
          <w:sz w:val="24"/>
          <w:szCs w:val="24"/>
        </w:rPr>
        <w:t xml:space="preserve"> bibliográficos.</w:t>
      </w:r>
      <w:r w:rsidRPr="00EA3D11">
        <w:rPr>
          <w:rStyle w:val="apple-converted-space"/>
          <w:rFonts w:ascii="Times New Roman" w:hAnsi="Times New Roman" w:cs="Times New Roman"/>
          <w:sz w:val="24"/>
          <w:szCs w:val="24"/>
        </w:rPr>
        <w:t> </w:t>
      </w:r>
    </w:p>
    <w:p w:rsidR="009A19E5" w:rsidRDefault="00CE19D1" w:rsidP="00CE19D1">
      <w:pPr>
        <w:pStyle w:val="PargrafodaLista"/>
        <w:spacing w:after="0" w:line="360" w:lineRule="auto"/>
        <w:ind w:left="0" w:firstLine="709"/>
        <w:jc w:val="both"/>
        <w:rPr>
          <w:rFonts w:ascii="Times New Roman" w:hAnsi="Times New Roman" w:cs="Times New Roman"/>
          <w:b/>
          <w:sz w:val="24"/>
          <w:szCs w:val="24"/>
        </w:rPr>
      </w:pPr>
      <w:r w:rsidRPr="00EA3D11">
        <w:rPr>
          <w:rFonts w:ascii="Times New Roman" w:hAnsi="Times New Roman" w:cs="Times New Roman"/>
          <w:sz w:val="24"/>
          <w:szCs w:val="24"/>
        </w:rPr>
        <w:t>Diante disso, a pesquisa tem como foco expor que através da norma jurídica e das outras fontes utilizadas,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contrato de locação é</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reconhecido como de sum</w:t>
      </w:r>
      <w:r w:rsidRPr="00EA3D11">
        <w:rPr>
          <w:rStyle w:val="f1"/>
          <w:rFonts w:ascii="Times New Roman" w:hAnsi="Times New Roman" w:cs="Times New Roman"/>
          <w:sz w:val="24"/>
          <w:szCs w:val="24"/>
        </w:rPr>
        <w:t>a importância</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para as relações econômicas e pessoais da sociedade contemporânea. E, que com a habitualidade do mesmo, torna-se necessário em determinados casos a existênci</w:t>
      </w:r>
      <w:r w:rsidRPr="00EA3D11">
        <w:rPr>
          <w:rStyle w:val="f1"/>
          <w:rFonts w:ascii="Times New Roman" w:hAnsi="Times New Roman" w:cs="Times New Roman"/>
          <w:sz w:val="24"/>
          <w:szCs w:val="24"/>
        </w:rPr>
        <w:t>a de um</w:t>
      </w:r>
      <w:r w:rsidRPr="00EA3D11">
        <w:rPr>
          <w:rFonts w:ascii="Times New Roman" w:hAnsi="Times New Roman" w:cs="Times New Roman"/>
          <w:sz w:val="24"/>
          <w:szCs w:val="24"/>
        </w:rPr>
        <w:t xml:space="preserve">a figura de caráter auxilitário, o fiador, indivíduo que dá segurança a relação de contrato </w:t>
      </w:r>
      <w:r>
        <w:rPr>
          <w:rFonts w:ascii="Times New Roman" w:hAnsi="Times New Roman" w:cs="Times New Roman"/>
          <w:sz w:val="24"/>
          <w:szCs w:val="24"/>
        </w:rPr>
        <w:t>previamente firmada.</w:t>
      </w:r>
    </w:p>
    <w:p w:rsidR="009A19E5" w:rsidRDefault="009A19E5" w:rsidP="009A19E5">
      <w:pPr>
        <w:jc w:val="both"/>
        <w:rPr>
          <w:rFonts w:ascii="Times New Roman" w:hAnsi="Times New Roman" w:cs="Times New Roman"/>
          <w:b/>
          <w:sz w:val="24"/>
          <w:szCs w:val="24"/>
        </w:rPr>
      </w:pPr>
    </w:p>
    <w:p w:rsidR="002D2AE9" w:rsidRPr="001F0E9C" w:rsidRDefault="002D2AE9" w:rsidP="009A19E5">
      <w:pPr>
        <w:jc w:val="both"/>
        <w:rPr>
          <w:rFonts w:ascii="Times New Roman" w:hAnsi="Times New Roman" w:cs="Times New Roman"/>
          <w:b/>
          <w:sz w:val="24"/>
          <w:szCs w:val="24"/>
        </w:rPr>
      </w:pPr>
    </w:p>
    <w:p w:rsidR="005E420A" w:rsidRDefault="00925B23" w:rsidP="00FF7DC3">
      <w:pPr>
        <w:jc w:val="both"/>
        <w:rPr>
          <w:rFonts w:ascii="Times New Roman" w:eastAsia="Times New Roman" w:hAnsi="Times New Roman" w:cs="Times New Roman"/>
          <w:b/>
          <w:sz w:val="24"/>
          <w:szCs w:val="24"/>
          <w:lang w:eastAsia="pt-BR"/>
        </w:rPr>
      </w:pPr>
      <w:r w:rsidRPr="001F0E9C">
        <w:rPr>
          <w:rFonts w:ascii="Times New Roman" w:eastAsia="Times New Roman" w:hAnsi="Times New Roman" w:cs="Times New Roman"/>
          <w:b/>
          <w:sz w:val="24"/>
          <w:szCs w:val="24"/>
          <w:lang w:eastAsia="pt-BR"/>
        </w:rPr>
        <w:t>CONSIDERAÇÕES FINAIS</w:t>
      </w:r>
    </w:p>
    <w:p w:rsidR="00860F93" w:rsidRPr="001F0E9C" w:rsidRDefault="00860F93" w:rsidP="00FF7DC3">
      <w:pPr>
        <w:jc w:val="both"/>
        <w:rPr>
          <w:rFonts w:ascii="Times New Roman" w:hAnsi="Times New Roman" w:cs="Times New Roman"/>
          <w:b/>
          <w:sz w:val="24"/>
          <w:szCs w:val="24"/>
        </w:rPr>
      </w:pPr>
    </w:p>
    <w:p w:rsidR="006E6A4D" w:rsidRDefault="00CE19D1" w:rsidP="00CE19D1">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No decorrer do estudo objetivou- se de maneira geral propor uma análise aprofundada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respeito do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tema Contratos, presente no Direito Civil.</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partir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então, compreender como se dá</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contrato de locação</w:t>
      </w:r>
      <w:r w:rsidRPr="00EA3D11">
        <w:rPr>
          <w:rFonts w:ascii="Times New Roman" w:hAnsi="Times New Roman" w:cs="Times New Roman"/>
          <w:sz w:val="24"/>
          <w:szCs w:val="24"/>
        </w:rPr>
        <w:t>, espécie do gênero anteriormente citado e especificamente quem são as pessoas que estabelecem e auxiliam essa modalidade contratual.</w:t>
      </w:r>
    </w:p>
    <w:p w:rsidR="006E6A4D" w:rsidRDefault="00CE19D1" w:rsidP="00CE19D1">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Para a realização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da pesquisa foram necessárias ferramentas seguras como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Código Civil, a Constituição Federal</w:t>
      </w:r>
      <w:r w:rsidRPr="00EA3D11">
        <w:rPr>
          <w:rFonts w:ascii="Times New Roman" w:hAnsi="Times New Roman" w:cs="Times New Roman"/>
          <w:sz w:val="24"/>
          <w:szCs w:val="24"/>
        </w:rPr>
        <w:t>, decisões jurisprudenciais e pontos de vista de doutrinadores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respeito do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tema. Esse método, de caráter dedutivo, tornou possível criar um novo conceito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partir do</w:t>
      </w:r>
      <w:r w:rsidRPr="00EA3D11">
        <w:rPr>
          <w:rFonts w:ascii="Times New Roman" w:hAnsi="Times New Roman" w:cs="Times New Roman"/>
          <w:sz w:val="24"/>
          <w:szCs w:val="24"/>
        </w:rPr>
        <w:t>s já existentes no que diz respeito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ao contrato de locação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bem como suas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particularidades.</w:t>
      </w:r>
    </w:p>
    <w:p w:rsidR="006E6A4D" w:rsidRDefault="00CE19D1" w:rsidP="00CE19D1">
      <w:pPr>
        <w:spacing w:after="0" w:line="360" w:lineRule="auto"/>
        <w:ind w:firstLine="709"/>
        <w:jc w:val="both"/>
        <w:rPr>
          <w:rFonts w:ascii="Times New Roman" w:hAnsi="Times New Roman" w:cs="Times New Roman"/>
          <w:sz w:val="24"/>
          <w:szCs w:val="24"/>
        </w:rPr>
      </w:pPr>
      <w:r w:rsidRPr="00EA3D11">
        <w:rPr>
          <w:rFonts w:ascii="Times New Roman" w:hAnsi="Times New Roman" w:cs="Times New Roman"/>
          <w:sz w:val="24"/>
          <w:szCs w:val="24"/>
        </w:rPr>
        <w:t>Como também, se fez capaz reconhecer os danos que surgem na ceara do Direito das Obrigações em sede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de contrato de locação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e advindos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da inadimplência do devedor, a</w:t>
      </w:r>
      <w:r w:rsidRPr="00EA3D11">
        <w:rPr>
          <w:rFonts w:ascii="Times New Roman" w:hAnsi="Times New Roman" w:cs="Times New Roman"/>
          <w:sz w:val="24"/>
          <w:szCs w:val="24"/>
        </w:rPr>
        <w:t>lém de tornar possível a compreensão de que esse tipo de contrato é capaz de gerar sérios problemas para o indivíduo que o assegurar, o fiador.</w:t>
      </w:r>
    </w:p>
    <w:p w:rsidR="006E6A4D" w:rsidRDefault="00CE19D1" w:rsidP="00CE19D1">
      <w:pPr>
        <w:spacing w:after="0" w:line="360" w:lineRule="auto"/>
        <w:ind w:firstLine="709"/>
        <w:jc w:val="both"/>
        <w:rPr>
          <w:rStyle w:val="apple-converted-space"/>
          <w:rFonts w:ascii="Times New Roman" w:hAnsi="Times New Roman" w:cs="Times New Roman"/>
          <w:sz w:val="24"/>
          <w:szCs w:val="24"/>
        </w:rPr>
      </w:pPr>
      <w:r w:rsidRPr="00EA3D11">
        <w:rPr>
          <w:rStyle w:val="f1"/>
          <w:rFonts w:ascii="Times New Roman" w:hAnsi="Times New Roman" w:cs="Times New Roman"/>
          <w:sz w:val="24"/>
          <w:szCs w:val="24"/>
        </w:rPr>
        <w:t>O presente estudo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teve como pretensão executar uma análise dessa pessoa de caráter acessório,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que é o fiador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na relação contratual</w:t>
      </w:r>
      <w:r w:rsidRPr="00EA3D11">
        <w:rPr>
          <w:rFonts w:ascii="Times New Roman" w:hAnsi="Times New Roman" w:cs="Times New Roman"/>
          <w:sz w:val="24"/>
          <w:szCs w:val="24"/>
        </w:rPr>
        <w:t>, mostrando que embora este venha agir de boa vontade, na maioria das vezes acaba sofrendo indevidamente sérios prejuízos em detrimento da inadimplência das partes originárias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contrato, no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caso,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o devedor.</w:t>
      </w:r>
      <w:r w:rsidRPr="00EA3D11">
        <w:rPr>
          <w:rStyle w:val="apple-converted-space"/>
          <w:rFonts w:ascii="Times New Roman" w:hAnsi="Times New Roman" w:cs="Times New Roman"/>
          <w:sz w:val="24"/>
          <w:szCs w:val="24"/>
        </w:rPr>
        <w:t> </w:t>
      </w:r>
    </w:p>
    <w:p w:rsidR="006E6A4D" w:rsidRDefault="00CE19D1" w:rsidP="00CE19D1">
      <w:pPr>
        <w:spacing w:after="0" w:line="360" w:lineRule="auto"/>
        <w:ind w:firstLine="709"/>
        <w:jc w:val="both"/>
        <w:rPr>
          <w:rStyle w:val="f1"/>
          <w:rFonts w:ascii="Times New Roman" w:hAnsi="Times New Roman" w:cs="Times New Roman"/>
          <w:sz w:val="24"/>
          <w:szCs w:val="24"/>
        </w:rPr>
      </w:pPr>
      <w:r w:rsidRPr="00EA3D11">
        <w:rPr>
          <w:rStyle w:val="f1"/>
          <w:rFonts w:ascii="Times New Roman" w:hAnsi="Times New Roman" w:cs="Times New Roman"/>
          <w:sz w:val="24"/>
          <w:szCs w:val="24"/>
        </w:rPr>
        <w:t>A partir das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constatações apresentadas no decorrer da pesquisa, firmou-se a ideia de que quando sofre determinada lesão, a pessoa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fiador o</w:t>
      </w:r>
      <w:r w:rsidRPr="00EA3D11">
        <w:rPr>
          <w:rFonts w:ascii="Times New Roman" w:hAnsi="Times New Roman" w:cs="Times New Roman"/>
          <w:sz w:val="24"/>
          <w:szCs w:val="24"/>
        </w:rPr>
        <w:t xml:space="preserve">btém legitimidade para reaver os </w:t>
      </w:r>
      <w:r w:rsidRPr="00EA3D11">
        <w:rPr>
          <w:rFonts w:ascii="Times New Roman" w:hAnsi="Times New Roman" w:cs="Times New Roman"/>
          <w:sz w:val="24"/>
          <w:szCs w:val="24"/>
        </w:rPr>
        <w:lastRenderedPageBreak/>
        <w:t>valores que perdeu através da chamada ação regressiva, quantia esta que por muitas vezes são economias de uma vida inteira e acabam se esvaindo no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momento em que </w:t>
      </w:r>
      <w:r w:rsidRPr="00EA3D11">
        <w:rPr>
          <w:rFonts w:ascii="Times New Roman" w:hAnsi="Times New Roman" w:cs="Times New Roman"/>
          <w:sz w:val="24"/>
          <w:szCs w:val="24"/>
        </w:rPr>
        <w:t>assume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dívida.</w:t>
      </w:r>
    </w:p>
    <w:p w:rsidR="006E6A4D" w:rsidRDefault="00CE19D1" w:rsidP="00CE19D1">
      <w:pPr>
        <w:spacing w:after="0" w:line="360" w:lineRule="auto"/>
        <w:ind w:firstLine="709"/>
        <w:jc w:val="both"/>
        <w:rPr>
          <w:rStyle w:val="f1"/>
          <w:rFonts w:ascii="Times New Roman" w:hAnsi="Times New Roman" w:cs="Times New Roman"/>
          <w:sz w:val="24"/>
          <w:szCs w:val="24"/>
        </w:rPr>
      </w:pPr>
      <w:r w:rsidRPr="00EA3D11">
        <w:rPr>
          <w:rStyle w:val="f1"/>
          <w:rFonts w:ascii="Times New Roman" w:hAnsi="Times New Roman" w:cs="Times New Roman"/>
          <w:sz w:val="24"/>
          <w:szCs w:val="24"/>
        </w:rPr>
        <w:t>Como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também defender que esse tipo de contrato quando não cumprido devidamente, recai sobre a pessoa que se prestou a</w:t>
      </w:r>
      <w:r w:rsidRPr="00EA3D11">
        <w:rPr>
          <w:rStyle w:val="f1"/>
          <w:rFonts w:ascii="Times New Roman" w:hAnsi="Times New Roman" w:cs="Times New Roman"/>
          <w:sz w:val="24"/>
          <w:szCs w:val="24"/>
        </w:rPr>
        <w:t>o papel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fiador e acaba ferindo princípios,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direitos e garantias fundamentais</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como 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da dignidade da pessoa humana e o da </w:t>
      </w:r>
      <w:r w:rsidR="00F93A83">
        <w:rPr>
          <w:rStyle w:val="f1"/>
          <w:rFonts w:ascii="Times New Roman" w:hAnsi="Times New Roman" w:cs="Times New Roman"/>
          <w:sz w:val="24"/>
          <w:szCs w:val="24"/>
        </w:rPr>
        <w:t>privacidade</w:t>
      </w:r>
      <w:r w:rsidRPr="00EA3D11">
        <w:rPr>
          <w:rStyle w:val="f1"/>
          <w:rFonts w:ascii="Times New Roman" w:hAnsi="Times New Roman" w:cs="Times New Roman"/>
          <w:sz w:val="24"/>
          <w:szCs w:val="24"/>
        </w:rPr>
        <w:t>.</w:t>
      </w:r>
    </w:p>
    <w:p w:rsidR="006E6A4D" w:rsidRDefault="00CE19D1" w:rsidP="00CE19D1">
      <w:pPr>
        <w:spacing w:after="0" w:line="360" w:lineRule="auto"/>
        <w:ind w:firstLine="709"/>
        <w:jc w:val="both"/>
        <w:rPr>
          <w:rFonts w:ascii="Times New Roman" w:hAnsi="Times New Roman" w:cs="Times New Roman"/>
          <w:sz w:val="24"/>
          <w:szCs w:val="24"/>
        </w:rPr>
      </w:pPr>
      <w:r w:rsidRPr="00EA3D11">
        <w:rPr>
          <w:rStyle w:val="f1"/>
          <w:rFonts w:ascii="Times New Roman" w:hAnsi="Times New Roman" w:cs="Times New Roman"/>
          <w:sz w:val="24"/>
          <w:szCs w:val="24"/>
        </w:rPr>
        <w:t>O que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 xml:space="preserve">torna cabível, quando perceptível </w:t>
      </w:r>
      <w:proofErr w:type="gramStart"/>
      <w:r w:rsidRPr="00EA3D11">
        <w:rPr>
          <w:rFonts w:ascii="Times New Roman" w:hAnsi="Times New Roman" w:cs="Times New Roman"/>
          <w:sz w:val="24"/>
          <w:szCs w:val="24"/>
        </w:rPr>
        <w:t>a</w:t>
      </w:r>
      <w:proofErr w:type="gramEnd"/>
      <w:r w:rsidRPr="00EA3D11">
        <w:rPr>
          <w:rFonts w:ascii="Times New Roman" w:hAnsi="Times New Roman" w:cs="Times New Roman"/>
          <w:sz w:val="24"/>
          <w:szCs w:val="24"/>
        </w:rPr>
        <w:t xml:space="preserve"> existência de sequelas deixadas por tamanho descaso e em meio a tanta exposição da vida pessoal, capaz de tornar duvidosa a índole do indivíduo</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que passou a ser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devedor,</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 xml:space="preserve">o direito de </w:t>
      </w:r>
      <w:r w:rsidRPr="00EA3D11">
        <w:rPr>
          <w:rFonts w:ascii="Times New Roman" w:hAnsi="Times New Roman" w:cs="Times New Roman"/>
          <w:sz w:val="24"/>
          <w:szCs w:val="24"/>
        </w:rPr>
        <w:t>pleitear judicialmente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possibilidade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indenização justa pelos constrangimentos vivenciados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razão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atitude negligente de outrem.</w:t>
      </w:r>
    </w:p>
    <w:p w:rsidR="00E56E41" w:rsidRDefault="00CE19D1" w:rsidP="00CE19D1">
      <w:pPr>
        <w:spacing w:after="0" w:line="360" w:lineRule="auto"/>
        <w:ind w:firstLine="709"/>
        <w:jc w:val="both"/>
        <w:rPr>
          <w:rFonts w:ascii="Times New Roman" w:hAnsi="Times New Roman" w:cs="Times New Roman"/>
          <w:b/>
          <w:sz w:val="24"/>
          <w:szCs w:val="24"/>
        </w:rPr>
      </w:pPr>
      <w:r w:rsidRPr="00EA3D11">
        <w:rPr>
          <w:rFonts w:ascii="Times New Roman" w:hAnsi="Times New Roman" w:cs="Times New Roman"/>
          <w:sz w:val="24"/>
          <w:szCs w:val="24"/>
        </w:rPr>
        <w:t>E</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a partir da</w:t>
      </w:r>
      <w:r w:rsidRPr="00EA3D11">
        <w:rPr>
          <w:rFonts w:ascii="Times New Roman" w:hAnsi="Times New Roman" w:cs="Times New Roman"/>
          <w:sz w:val="24"/>
          <w:szCs w:val="24"/>
        </w:rPr>
        <w:t>í,</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conclui-se que o</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objetivo do estudo é mostrar a possibilida</w:t>
      </w:r>
      <w:r w:rsidRPr="00EA3D11">
        <w:rPr>
          <w:rStyle w:val="f1"/>
          <w:rFonts w:ascii="Times New Roman" w:hAnsi="Times New Roman" w:cs="Times New Roman"/>
          <w:sz w:val="24"/>
          <w:szCs w:val="24"/>
        </w:rPr>
        <w:t>de que o fiador</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tem de reaver seus direitos, tantos os materiais, através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da ação de regresso</w:t>
      </w:r>
      <w:r w:rsidRPr="00EA3D11">
        <w:rPr>
          <w:rFonts w:ascii="Times New Roman" w:hAnsi="Times New Roman" w:cs="Times New Roman"/>
          <w:sz w:val="24"/>
          <w:szCs w:val="24"/>
        </w:rPr>
        <w:t>, buscando assim recuperar os valores que lhe fora tomados em consequência</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do contrato de</w:t>
      </w:r>
      <w:r w:rsidRPr="00EA3D11">
        <w:rPr>
          <w:rFonts w:ascii="Times New Roman" w:hAnsi="Times New Roman" w:cs="Times New Roman"/>
          <w:sz w:val="24"/>
          <w:szCs w:val="24"/>
        </w:rPr>
        <w:t>scumprido, como também que este obtenha legitimidade parar ingressar com um</w:t>
      </w:r>
      <w:r w:rsidRPr="00EA3D11">
        <w:rPr>
          <w:rStyle w:val="f1"/>
          <w:rFonts w:ascii="Times New Roman" w:hAnsi="Times New Roman" w:cs="Times New Roman"/>
          <w:sz w:val="24"/>
          <w:szCs w:val="24"/>
        </w:rPr>
        <w:t>a ação de</w:t>
      </w:r>
      <w:r w:rsidRPr="00EA3D11">
        <w:rPr>
          <w:rStyle w:val="apple-converted-space"/>
          <w:rFonts w:ascii="Times New Roman" w:hAnsi="Times New Roman" w:cs="Times New Roman"/>
          <w:sz w:val="24"/>
          <w:szCs w:val="24"/>
        </w:rPr>
        <w:t> </w:t>
      </w:r>
      <w:r w:rsidRPr="00EA3D11">
        <w:rPr>
          <w:rFonts w:ascii="Times New Roman" w:hAnsi="Times New Roman" w:cs="Times New Roman"/>
          <w:sz w:val="24"/>
          <w:szCs w:val="24"/>
        </w:rPr>
        <w:t>danos morais</w:t>
      </w:r>
      <w:r w:rsidRPr="00EA3D11">
        <w:rPr>
          <w:rStyle w:val="apple-converted-space"/>
          <w:rFonts w:ascii="Times New Roman" w:hAnsi="Times New Roman" w:cs="Times New Roman"/>
          <w:sz w:val="24"/>
          <w:szCs w:val="24"/>
        </w:rPr>
        <w:t> </w:t>
      </w:r>
      <w:r w:rsidRPr="00EA3D11">
        <w:rPr>
          <w:rStyle w:val="f1"/>
          <w:rFonts w:ascii="Times New Roman" w:hAnsi="Times New Roman" w:cs="Times New Roman"/>
          <w:sz w:val="24"/>
          <w:szCs w:val="24"/>
        </w:rPr>
        <w:t>em face do</w:t>
      </w:r>
      <w:r w:rsidRPr="00EA3D11">
        <w:rPr>
          <w:rFonts w:ascii="Times New Roman" w:hAnsi="Times New Roman" w:cs="Times New Roman"/>
          <w:sz w:val="24"/>
          <w:szCs w:val="24"/>
        </w:rPr>
        <w:t>s responsáveis pelos transtornos causados em det</w:t>
      </w:r>
      <w:r w:rsidR="00142C1F">
        <w:rPr>
          <w:rFonts w:ascii="Times New Roman" w:hAnsi="Times New Roman" w:cs="Times New Roman"/>
          <w:sz w:val="24"/>
          <w:szCs w:val="24"/>
        </w:rPr>
        <w:t>rimento da inadimplência alheia.</w:t>
      </w:r>
    </w:p>
    <w:p w:rsidR="00E56E41" w:rsidRDefault="00E56E41" w:rsidP="000658B4">
      <w:pPr>
        <w:rPr>
          <w:rFonts w:ascii="Times New Roman" w:hAnsi="Times New Roman" w:cs="Times New Roman"/>
          <w:b/>
          <w:sz w:val="24"/>
          <w:szCs w:val="24"/>
        </w:rPr>
      </w:pPr>
    </w:p>
    <w:p w:rsidR="0010551F" w:rsidRDefault="0010551F" w:rsidP="000658B4">
      <w:pPr>
        <w:rPr>
          <w:rFonts w:ascii="Times New Roman" w:hAnsi="Times New Roman" w:cs="Times New Roman"/>
          <w:b/>
          <w:sz w:val="24"/>
          <w:szCs w:val="24"/>
        </w:rPr>
      </w:pPr>
    </w:p>
    <w:p w:rsidR="0013156B" w:rsidRDefault="0013156B" w:rsidP="0013156B">
      <w:pPr>
        <w:rPr>
          <w:rFonts w:ascii="Times New Roman" w:hAnsi="Times New Roman" w:cs="Times New Roman"/>
          <w:b/>
          <w:sz w:val="24"/>
          <w:szCs w:val="24"/>
        </w:rPr>
      </w:pPr>
    </w:p>
    <w:p w:rsidR="0089065B" w:rsidRDefault="0089065B" w:rsidP="0013156B">
      <w:pPr>
        <w:jc w:val="center"/>
        <w:rPr>
          <w:rFonts w:ascii="Times New Roman" w:hAnsi="Times New Roman" w:cs="Times New Roman"/>
          <w:b/>
          <w:sz w:val="24"/>
          <w:szCs w:val="24"/>
        </w:rPr>
      </w:pPr>
    </w:p>
    <w:p w:rsidR="0089065B" w:rsidRDefault="0089065B" w:rsidP="0013156B">
      <w:pPr>
        <w:jc w:val="center"/>
        <w:rPr>
          <w:rFonts w:ascii="Times New Roman" w:hAnsi="Times New Roman" w:cs="Times New Roman"/>
          <w:b/>
          <w:sz w:val="24"/>
          <w:szCs w:val="24"/>
        </w:rPr>
      </w:pPr>
    </w:p>
    <w:p w:rsidR="0089065B" w:rsidRDefault="0089065B" w:rsidP="0013156B">
      <w:pPr>
        <w:jc w:val="center"/>
        <w:rPr>
          <w:rFonts w:ascii="Times New Roman" w:hAnsi="Times New Roman" w:cs="Times New Roman"/>
          <w:b/>
          <w:sz w:val="24"/>
          <w:szCs w:val="24"/>
        </w:rPr>
      </w:pPr>
    </w:p>
    <w:p w:rsidR="0089065B" w:rsidRDefault="0089065B" w:rsidP="0013156B">
      <w:pPr>
        <w:jc w:val="center"/>
        <w:rPr>
          <w:rFonts w:ascii="Times New Roman" w:hAnsi="Times New Roman" w:cs="Times New Roman"/>
          <w:b/>
          <w:sz w:val="24"/>
          <w:szCs w:val="24"/>
        </w:rPr>
      </w:pPr>
    </w:p>
    <w:p w:rsidR="00142C1F" w:rsidRDefault="00142C1F" w:rsidP="0013156B">
      <w:pPr>
        <w:jc w:val="center"/>
        <w:rPr>
          <w:rFonts w:ascii="Times New Roman" w:hAnsi="Times New Roman" w:cs="Times New Roman"/>
          <w:b/>
          <w:sz w:val="24"/>
          <w:szCs w:val="24"/>
        </w:rPr>
      </w:pPr>
    </w:p>
    <w:p w:rsidR="00142C1F" w:rsidRDefault="00142C1F" w:rsidP="0013156B">
      <w:pPr>
        <w:jc w:val="center"/>
        <w:rPr>
          <w:rFonts w:ascii="Times New Roman" w:hAnsi="Times New Roman" w:cs="Times New Roman"/>
          <w:b/>
          <w:sz w:val="24"/>
          <w:szCs w:val="24"/>
        </w:rPr>
      </w:pPr>
    </w:p>
    <w:p w:rsidR="00142C1F" w:rsidRDefault="00142C1F" w:rsidP="0013156B">
      <w:pPr>
        <w:jc w:val="center"/>
        <w:rPr>
          <w:rFonts w:ascii="Times New Roman" w:hAnsi="Times New Roman" w:cs="Times New Roman"/>
          <w:b/>
          <w:sz w:val="24"/>
          <w:szCs w:val="24"/>
        </w:rPr>
      </w:pPr>
    </w:p>
    <w:p w:rsidR="00142C1F" w:rsidRDefault="00142C1F" w:rsidP="0013156B">
      <w:pPr>
        <w:jc w:val="center"/>
        <w:rPr>
          <w:rFonts w:ascii="Times New Roman" w:hAnsi="Times New Roman" w:cs="Times New Roman"/>
          <w:b/>
          <w:sz w:val="24"/>
          <w:szCs w:val="24"/>
        </w:rPr>
      </w:pPr>
    </w:p>
    <w:p w:rsidR="0089065B" w:rsidRDefault="0089065B" w:rsidP="0013156B">
      <w:pPr>
        <w:jc w:val="center"/>
        <w:rPr>
          <w:rFonts w:ascii="Times New Roman" w:hAnsi="Times New Roman" w:cs="Times New Roman"/>
          <w:b/>
          <w:sz w:val="24"/>
          <w:szCs w:val="24"/>
        </w:rPr>
      </w:pPr>
    </w:p>
    <w:p w:rsidR="00142C1F" w:rsidRDefault="00142C1F" w:rsidP="0013156B">
      <w:pPr>
        <w:jc w:val="center"/>
        <w:rPr>
          <w:rFonts w:ascii="Times New Roman" w:hAnsi="Times New Roman" w:cs="Times New Roman"/>
          <w:b/>
          <w:sz w:val="24"/>
          <w:szCs w:val="24"/>
        </w:rPr>
      </w:pPr>
    </w:p>
    <w:p w:rsidR="0089065B" w:rsidRDefault="0089065B" w:rsidP="0013156B">
      <w:pPr>
        <w:jc w:val="center"/>
        <w:rPr>
          <w:rFonts w:ascii="Times New Roman" w:hAnsi="Times New Roman" w:cs="Times New Roman"/>
          <w:b/>
          <w:sz w:val="24"/>
          <w:szCs w:val="24"/>
        </w:rPr>
      </w:pPr>
    </w:p>
    <w:p w:rsidR="00E56E41" w:rsidRDefault="003337D4" w:rsidP="0013156B">
      <w:pPr>
        <w:jc w:val="center"/>
        <w:rPr>
          <w:rFonts w:ascii="Times New Roman" w:hAnsi="Times New Roman" w:cs="Times New Roman"/>
          <w:b/>
          <w:sz w:val="24"/>
          <w:szCs w:val="24"/>
        </w:rPr>
      </w:pPr>
      <w:r w:rsidRPr="0015679D">
        <w:rPr>
          <w:rFonts w:ascii="Times New Roman" w:hAnsi="Times New Roman" w:cs="Times New Roman"/>
          <w:b/>
          <w:sz w:val="24"/>
          <w:szCs w:val="24"/>
        </w:rPr>
        <w:lastRenderedPageBreak/>
        <w:t>REFERÊ</w:t>
      </w:r>
      <w:r w:rsidR="008D6CA4" w:rsidRPr="0015679D">
        <w:rPr>
          <w:rFonts w:ascii="Times New Roman" w:hAnsi="Times New Roman" w:cs="Times New Roman"/>
          <w:b/>
          <w:sz w:val="24"/>
          <w:szCs w:val="24"/>
        </w:rPr>
        <w:t>NCI</w:t>
      </w:r>
      <w:r w:rsidR="000658B4">
        <w:rPr>
          <w:rFonts w:ascii="Times New Roman" w:hAnsi="Times New Roman" w:cs="Times New Roman"/>
          <w:b/>
          <w:sz w:val="24"/>
          <w:szCs w:val="24"/>
        </w:rPr>
        <w:t>AS</w:t>
      </w:r>
    </w:p>
    <w:p w:rsidR="00142C1F" w:rsidRPr="000658B4" w:rsidRDefault="00142C1F" w:rsidP="0013156B">
      <w:pPr>
        <w:jc w:val="center"/>
        <w:rPr>
          <w:rFonts w:ascii="Times New Roman" w:hAnsi="Times New Roman" w:cs="Times New Roman"/>
          <w:b/>
          <w:sz w:val="24"/>
          <w:szCs w:val="24"/>
        </w:rPr>
      </w:pPr>
    </w:p>
    <w:p w:rsidR="0089065B" w:rsidRDefault="0089065B" w:rsidP="00231208">
      <w:pPr>
        <w:tabs>
          <w:tab w:val="left" w:pos="4335"/>
        </w:tabs>
        <w:spacing w:after="0" w:line="240" w:lineRule="auto"/>
        <w:jc w:val="both"/>
        <w:rPr>
          <w:rStyle w:val="apple-converted-space"/>
          <w:rFonts w:ascii="Times New Roman" w:hAnsi="Times New Roman" w:cs="Times New Roman"/>
          <w:sz w:val="24"/>
          <w:szCs w:val="24"/>
          <w:shd w:val="clear" w:color="auto" w:fill="FFFFFF"/>
        </w:rPr>
      </w:pPr>
    </w:p>
    <w:p w:rsidR="006E6A4D" w:rsidRPr="00940AF2" w:rsidRDefault="006E6A4D" w:rsidP="00940AF2">
      <w:pPr>
        <w:spacing w:line="360" w:lineRule="auto"/>
        <w:jc w:val="both"/>
        <w:rPr>
          <w:rFonts w:ascii="Times New Roman" w:hAnsi="Times New Roman" w:cs="Times New Roman"/>
          <w:color w:val="000000" w:themeColor="text1"/>
          <w:sz w:val="24"/>
          <w:szCs w:val="24"/>
        </w:rPr>
      </w:pPr>
      <w:r w:rsidRPr="00940AF2">
        <w:rPr>
          <w:rFonts w:ascii="Times New Roman" w:hAnsi="Times New Roman" w:cs="Times New Roman"/>
          <w:color w:val="000000" w:themeColor="text1"/>
          <w:sz w:val="24"/>
          <w:szCs w:val="24"/>
          <w:shd w:val="clear" w:color="auto" w:fill="FFFFFF"/>
        </w:rPr>
        <w:t xml:space="preserve">ALBERTON, </w:t>
      </w:r>
      <w:proofErr w:type="spellStart"/>
      <w:r w:rsidRPr="00940AF2">
        <w:rPr>
          <w:rFonts w:ascii="Times New Roman" w:hAnsi="Times New Roman" w:cs="Times New Roman"/>
          <w:color w:val="000000" w:themeColor="text1"/>
          <w:sz w:val="24"/>
          <w:szCs w:val="24"/>
          <w:shd w:val="clear" w:color="auto" w:fill="FFFFFF"/>
        </w:rPr>
        <w:t>Genacéia</w:t>
      </w:r>
      <w:proofErr w:type="spellEnd"/>
      <w:r w:rsidRPr="00940AF2">
        <w:rPr>
          <w:rFonts w:ascii="Times New Roman" w:hAnsi="Times New Roman" w:cs="Times New Roman"/>
          <w:color w:val="000000" w:themeColor="text1"/>
          <w:sz w:val="24"/>
          <w:szCs w:val="24"/>
          <w:shd w:val="clear" w:color="auto" w:fill="FFFFFF"/>
        </w:rPr>
        <w:t xml:space="preserve"> da Silva. Impenhorabilidade do bem imóvel residencial do fiador. In: TUCCI, José Rogério Cruz e (Org.).</w:t>
      </w:r>
      <w:r w:rsidRPr="00940AF2">
        <w:rPr>
          <w:rStyle w:val="apple-converted-space"/>
          <w:rFonts w:ascii="Times New Roman" w:hAnsi="Times New Roman" w:cs="Times New Roman"/>
          <w:color w:val="000000" w:themeColor="text1"/>
          <w:sz w:val="24"/>
          <w:szCs w:val="24"/>
          <w:shd w:val="clear" w:color="auto" w:fill="FFFFFF"/>
        </w:rPr>
        <w:t> </w:t>
      </w:r>
      <w:r w:rsidRPr="00940AF2">
        <w:rPr>
          <w:rStyle w:val="Forte"/>
          <w:rFonts w:ascii="Times New Roman" w:hAnsi="Times New Roman" w:cs="Times New Roman"/>
          <w:color w:val="000000" w:themeColor="text1"/>
          <w:sz w:val="24"/>
          <w:szCs w:val="24"/>
          <w:shd w:val="clear" w:color="auto" w:fill="FFFFFF"/>
        </w:rPr>
        <w:t>A penhora e o bem de família do fiador da locação</w:t>
      </w:r>
      <w:r w:rsidRPr="00940AF2">
        <w:rPr>
          <w:rFonts w:ascii="Times New Roman" w:hAnsi="Times New Roman" w:cs="Times New Roman"/>
          <w:color w:val="000000" w:themeColor="text1"/>
          <w:sz w:val="24"/>
          <w:szCs w:val="24"/>
          <w:shd w:val="clear" w:color="auto" w:fill="FFFFFF"/>
        </w:rPr>
        <w:t xml:space="preserve">. São Paulo: Revista dos Tribunais, 2003. </w:t>
      </w:r>
      <w:r w:rsidRPr="00940AF2">
        <w:rPr>
          <w:rFonts w:ascii="Times New Roman" w:hAnsi="Times New Roman" w:cs="Times New Roman"/>
          <w:sz w:val="24"/>
          <w:szCs w:val="24"/>
        </w:rPr>
        <w:t>Acesso em 15 de julho de 2015</w:t>
      </w:r>
    </w:p>
    <w:p w:rsidR="00940AF2" w:rsidRPr="00940AF2" w:rsidRDefault="006E6A4D" w:rsidP="00940AF2">
      <w:pPr>
        <w:spacing w:line="360" w:lineRule="auto"/>
        <w:jc w:val="both"/>
        <w:rPr>
          <w:rFonts w:ascii="Times New Roman" w:hAnsi="Times New Roman" w:cs="Times New Roman"/>
          <w:sz w:val="24"/>
          <w:szCs w:val="24"/>
        </w:rPr>
      </w:pPr>
      <w:r w:rsidRPr="00940AF2">
        <w:rPr>
          <w:rFonts w:ascii="Times New Roman" w:hAnsi="Times New Roman" w:cs="Times New Roman"/>
          <w:sz w:val="24"/>
          <w:szCs w:val="24"/>
        </w:rPr>
        <w:t>AURÉLIO, Dicionário. Disponível em: &lt;http://dicionariodoaurelio.com/contrato&gt;. Acesso em 15 de julho de 2015.</w:t>
      </w:r>
    </w:p>
    <w:p w:rsidR="00940AF2" w:rsidRPr="00940AF2" w:rsidRDefault="006E6A4D" w:rsidP="00940AF2">
      <w:pPr>
        <w:spacing w:line="360" w:lineRule="auto"/>
        <w:jc w:val="both"/>
        <w:rPr>
          <w:rFonts w:ascii="Times New Roman" w:hAnsi="Times New Roman" w:cs="Times New Roman"/>
          <w:sz w:val="24"/>
          <w:szCs w:val="24"/>
        </w:rPr>
      </w:pPr>
      <w:r w:rsidRPr="00940AF2">
        <w:rPr>
          <w:rFonts w:ascii="Times New Roman" w:hAnsi="Times New Roman" w:cs="Times New Roman"/>
          <w:sz w:val="24"/>
          <w:szCs w:val="24"/>
        </w:rPr>
        <w:t>AURÉLIO, Dicionário. Disponível em: &lt;http://dicionariodoaurelio.com/ fiador &gt;. Acesso em 15 de julho de 2015.</w:t>
      </w:r>
    </w:p>
    <w:p w:rsidR="006E6A4D" w:rsidRPr="00940AF2" w:rsidRDefault="006E6A4D" w:rsidP="00940AF2">
      <w:pPr>
        <w:spacing w:line="360" w:lineRule="auto"/>
        <w:jc w:val="both"/>
        <w:rPr>
          <w:rFonts w:ascii="Times New Roman" w:eastAsia="Times New Roman" w:hAnsi="Times New Roman" w:cs="Times New Roman"/>
          <w:sz w:val="24"/>
          <w:szCs w:val="24"/>
          <w:lang w:eastAsia="pt-BR"/>
        </w:rPr>
      </w:pPr>
      <w:r w:rsidRPr="00940AF2">
        <w:rPr>
          <w:rFonts w:ascii="Times New Roman" w:eastAsia="Times New Roman" w:hAnsi="Times New Roman" w:cs="Times New Roman"/>
          <w:sz w:val="24"/>
          <w:szCs w:val="24"/>
          <w:lang w:eastAsia="pt-BR"/>
        </w:rPr>
        <w:t xml:space="preserve">BRASIL. </w:t>
      </w:r>
      <w:r w:rsidRPr="00940AF2">
        <w:rPr>
          <w:rFonts w:ascii="Times New Roman" w:hAnsi="Times New Roman" w:cs="Times New Roman"/>
          <w:sz w:val="24"/>
          <w:szCs w:val="24"/>
          <w:shd w:val="clear" w:color="auto" w:fill="FFFFFF"/>
        </w:rPr>
        <w:t>Décima Quinta Câmara Cível</w:t>
      </w:r>
      <w:r w:rsidRPr="00940AF2">
        <w:rPr>
          <w:rFonts w:ascii="Times New Roman" w:eastAsia="Times New Roman" w:hAnsi="Times New Roman" w:cs="Times New Roman"/>
          <w:sz w:val="24"/>
          <w:szCs w:val="24"/>
          <w:lang w:eastAsia="pt-BR"/>
        </w:rPr>
        <w:t xml:space="preserve"> TJ-RS. </w:t>
      </w:r>
      <w:r w:rsidRPr="00940AF2">
        <w:rPr>
          <w:rFonts w:ascii="Times New Roman" w:hAnsi="Times New Roman" w:cs="Times New Roman"/>
          <w:sz w:val="24"/>
          <w:szCs w:val="24"/>
          <w:shd w:val="clear" w:color="auto" w:fill="FFFFFF"/>
        </w:rPr>
        <w:t xml:space="preserve">Agravo de Instrumento Nº 70013840350 </w:t>
      </w:r>
      <w:proofErr w:type="gramStart"/>
      <w:r w:rsidRPr="00940AF2">
        <w:rPr>
          <w:rFonts w:ascii="Times New Roman" w:hAnsi="Times New Roman" w:cs="Times New Roman"/>
          <w:sz w:val="24"/>
          <w:szCs w:val="24"/>
          <w:shd w:val="clear" w:color="auto" w:fill="FFFFFF"/>
        </w:rPr>
        <w:t>-RS</w:t>
      </w:r>
      <w:proofErr w:type="gramEnd"/>
      <w:r w:rsidRPr="00940AF2">
        <w:rPr>
          <w:rFonts w:ascii="Times New Roman" w:eastAsia="Times New Roman" w:hAnsi="Times New Roman" w:cs="Times New Roman"/>
          <w:sz w:val="24"/>
          <w:szCs w:val="24"/>
          <w:lang w:eastAsia="pt-BR"/>
        </w:rPr>
        <w:t xml:space="preserve">. Relator: Ana Beatriz </w:t>
      </w:r>
      <w:proofErr w:type="spellStart"/>
      <w:r w:rsidRPr="00940AF2">
        <w:rPr>
          <w:rFonts w:ascii="Times New Roman" w:eastAsia="Times New Roman" w:hAnsi="Times New Roman" w:cs="Times New Roman"/>
          <w:sz w:val="24"/>
          <w:szCs w:val="24"/>
          <w:lang w:eastAsia="pt-BR"/>
        </w:rPr>
        <w:t>Iser</w:t>
      </w:r>
      <w:proofErr w:type="spellEnd"/>
      <w:r w:rsidRPr="00940AF2">
        <w:rPr>
          <w:rFonts w:ascii="Times New Roman" w:eastAsia="Times New Roman" w:hAnsi="Times New Roman" w:cs="Times New Roman"/>
          <w:sz w:val="24"/>
          <w:szCs w:val="24"/>
          <w:lang w:eastAsia="pt-BR"/>
        </w:rPr>
        <w:t xml:space="preserve">. Rio Grande do Sul, </w:t>
      </w:r>
      <w:r w:rsidRPr="00940AF2">
        <w:rPr>
          <w:rFonts w:ascii="Times New Roman" w:hAnsi="Times New Roman" w:cs="Times New Roman"/>
          <w:sz w:val="24"/>
          <w:szCs w:val="24"/>
        </w:rPr>
        <w:t>29</w:t>
      </w:r>
      <w:proofErr w:type="gramStart"/>
      <w:r w:rsidRPr="00940AF2">
        <w:rPr>
          <w:rFonts w:ascii="Times New Roman" w:hAnsi="Times New Roman" w:cs="Times New Roman"/>
          <w:sz w:val="24"/>
          <w:szCs w:val="24"/>
        </w:rPr>
        <w:t xml:space="preserve">  </w:t>
      </w:r>
      <w:proofErr w:type="gramEnd"/>
      <w:r w:rsidRPr="00940AF2">
        <w:rPr>
          <w:rFonts w:ascii="Times New Roman" w:hAnsi="Times New Roman" w:cs="Times New Roman"/>
          <w:sz w:val="24"/>
          <w:szCs w:val="24"/>
        </w:rPr>
        <w:t>de dezembro de 2005</w:t>
      </w:r>
      <w:r w:rsidRPr="00940AF2">
        <w:rPr>
          <w:rFonts w:ascii="Times New Roman" w:eastAsia="Times New Roman" w:hAnsi="Times New Roman" w:cs="Times New Roman"/>
          <w:sz w:val="24"/>
          <w:szCs w:val="24"/>
          <w:lang w:eastAsia="pt-BR"/>
        </w:rPr>
        <w:t>. </w:t>
      </w:r>
    </w:p>
    <w:p w:rsidR="00142C1F" w:rsidRDefault="006E6A4D" w:rsidP="00940AF2">
      <w:pPr>
        <w:spacing w:line="360" w:lineRule="auto"/>
        <w:jc w:val="both"/>
        <w:rPr>
          <w:rFonts w:ascii="Times New Roman" w:hAnsi="Times New Roman" w:cs="Times New Roman"/>
          <w:sz w:val="24"/>
          <w:szCs w:val="24"/>
        </w:rPr>
      </w:pPr>
      <w:r w:rsidRPr="00940AF2">
        <w:rPr>
          <w:rStyle w:val="f1"/>
          <w:rFonts w:ascii="Times New Roman" w:hAnsi="Times New Roman" w:cs="Times New Roman"/>
          <w:sz w:val="24"/>
          <w:szCs w:val="24"/>
        </w:rPr>
        <w:t>Código Civil e Constituição Federal</w:t>
      </w:r>
      <w:r w:rsidRPr="00940AF2">
        <w:rPr>
          <w:rFonts w:ascii="Times New Roman" w:hAnsi="Times New Roman" w:cs="Times New Roman"/>
          <w:sz w:val="24"/>
          <w:szCs w:val="24"/>
        </w:rPr>
        <w:t xml:space="preserve">/ Obra coletiva de autoria da Editora Saraiva com a colaboração de Luiz Roberto de </w:t>
      </w:r>
      <w:proofErr w:type="spellStart"/>
      <w:r w:rsidRPr="00940AF2">
        <w:rPr>
          <w:rFonts w:ascii="Times New Roman" w:hAnsi="Times New Roman" w:cs="Times New Roman"/>
          <w:sz w:val="24"/>
          <w:szCs w:val="24"/>
        </w:rPr>
        <w:t>Curia</w:t>
      </w:r>
      <w:proofErr w:type="spellEnd"/>
      <w:r w:rsidRPr="00940AF2">
        <w:rPr>
          <w:rFonts w:ascii="Times New Roman" w:hAnsi="Times New Roman" w:cs="Times New Roman"/>
          <w:sz w:val="24"/>
          <w:szCs w:val="24"/>
        </w:rPr>
        <w:t xml:space="preserve">, </w:t>
      </w:r>
      <w:proofErr w:type="spellStart"/>
      <w:r w:rsidRPr="00940AF2">
        <w:rPr>
          <w:rFonts w:ascii="Times New Roman" w:hAnsi="Times New Roman" w:cs="Times New Roman"/>
          <w:sz w:val="24"/>
          <w:szCs w:val="24"/>
        </w:rPr>
        <w:t>Livia</w:t>
      </w:r>
      <w:proofErr w:type="spellEnd"/>
      <w:r w:rsidRPr="00940AF2">
        <w:rPr>
          <w:rFonts w:ascii="Times New Roman" w:hAnsi="Times New Roman" w:cs="Times New Roman"/>
          <w:sz w:val="24"/>
          <w:szCs w:val="24"/>
        </w:rPr>
        <w:t xml:space="preserve"> Céspedes e Juliana Nicoletti. 17ª Edição. Ed.</w:t>
      </w:r>
      <w:r w:rsidRPr="00940AF2">
        <w:rPr>
          <w:rStyle w:val="apple-converted-space"/>
          <w:rFonts w:ascii="Times New Roman" w:hAnsi="Times New Roman" w:cs="Times New Roman"/>
          <w:sz w:val="24"/>
          <w:szCs w:val="24"/>
        </w:rPr>
        <w:t> </w:t>
      </w:r>
      <w:r w:rsidRPr="00940AF2">
        <w:rPr>
          <w:rStyle w:val="f1"/>
          <w:rFonts w:ascii="Times New Roman" w:hAnsi="Times New Roman" w:cs="Times New Roman"/>
          <w:sz w:val="24"/>
          <w:szCs w:val="24"/>
        </w:rPr>
        <w:t>Saraiva – São Paulo</w:t>
      </w:r>
      <w:r w:rsidRPr="00940AF2">
        <w:rPr>
          <w:rFonts w:ascii="Times New Roman" w:hAnsi="Times New Roman" w:cs="Times New Roman"/>
          <w:sz w:val="24"/>
          <w:szCs w:val="24"/>
        </w:rPr>
        <w:t xml:space="preserve">: </w:t>
      </w:r>
      <w:proofErr w:type="spellStart"/>
      <w:r w:rsidRPr="00940AF2">
        <w:rPr>
          <w:rFonts w:ascii="Times New Roman" w:hAnsi="Times New Roman" w:cs="Times New Roman"/>
          <w:sz w:val="24"/>
          <w:szCs w:val="24"/>
        </w:rPr>
        <w:t>Vade</w:t>
      </w:r>
      <w:proofErr w:type="spellEnd"/>
      <w:r w:rsidRPr="00940AF2">
        <w:rPr>
          <w:rFonts w:ascii="Times New Roman" w:hAnsi="Times New Roman" w:cs="Times New Roman"/>
          <w:sz w:val="24"/>
          <w:szCs w:val="24"/>
        </w:rPr>
        <w:t xml:space="preserve"> </w:t>
      </w:r>
      <w:proofErr w:type="spellStart"/>
      <w:r w:rsidRPr="00940AF2">
        <w:rPr>
          <w:rFonts w:ascii="Times New Roman" w:hAnsi="Times New Roman" w:cs="Times New Roman"/>
          <w:sz w:val="24"/>
          <w:szCs w:val="24"/>
        </w:rPr>
        <w:t>Mecum</w:t>
      </w:r>
      <w:proofErr w:type="spellEnd"/>
      <w:r w:rsidRPr="00940AF2">
        <w:rPr>
          <w:rFonts w:ascii="Times New Roman" w:hAnsi="Times New Roman" w:cs="Times New Roman"/>
          <w:sz w:val="24"/>
          <w:szCs w:val="24"/>
        </w:rPr>
        <w:t xml:space="preserve"> Saraiva, 2014. Acesso em 02 de Agosto de 2015.</w:t>
      </w:r>
      <w:proofErr w:type="gramStart"/>
      <w:r w:rsidRPr="00940AF2">
        <w:rPr>
          <w:rFonts w:ascii="Times New Roman" w:hAnsi="Times New Roman" w:cs="Times New Roman"/>
          <w:sz w:val="24"/>
          <w:szCs w:val="24"/>
        </w:rPr>
        <w:br/>
      </w:r>
      <w:proofErr w:type="gramEnd"/>
    </w:p>
    <w:p w:rsidR="00142C1F" w:rsidRDefault="006E6A4D" w:rsidP="00940AF2">
      <w:pPr>
        <w:spacing w:line="360" w:lineRule="auto"/>
        <w:jc w:val="both"/>
        <w:rPr>
          <w:rFonts w:ascii="Times New Roman" w:hAnsi="Times New Roman" w:cs="Times New Roman"/>
          <w:color w:val="000000"/>
          <w:sz w:val="24"/>
          <w:szCs w:val="24"/>
          <w:shd w:val="clear" w:color="auto" w:fill="FFFFFF"/>
        </w:rPr>
      </w:pPr>
      <w:r w:rsidRPr="00940AF2">
        <w:rPr>
          <w:rFonts w:ascii="Times New Roman" w:hAnsi="Times New Roman" w:cs="Times New Roman"/>
          <w:sz w:val="24"/>
          <w:szCs w:val="24"/>
        </w:rPr>
        <w:t xml:space="preserve">MIRANDA, Custódio da Piedade </w:t>
      </w:r>
      <w:proofErr w:type="spellStart"/>
      <w:r w:rsidRPr="00940AF2">
        <w:rPr>
          <w:rFonts w:ascii="Times New Roman" w:hAnsi="Times New Roman" w:cs="Times New Roman"/>
          <w:sz w:val="24"/>
          <w:szCs w:val="24"/>
        </w:rPr>
        <w:t>Ubaldino</w:t>
      </w:r>
      <w:proofErr w:type="spellEnd"/>
      <w:r w:rsidRPr="00940AF2">
        <w:rPr>
          <w:rFonts w:ascii="Times New Roman" w:hAnsi="Times New Roman" w:cs="Times New Roman"/>
          <w:sz w:val="24"/>
          <w:szCs w:val="24"/>
        </w:rPr>
        <w:t xml:space="preserve">. </w:t>
      </w:r>
      <w:r w:rsidRPr="00940AF2">
        <w:rPr>
          <w:rFonts w:ascii="Times New Roman" w:hAnsi="Times New Roman" w:cs="Times New Roman"/>
          <w:b/>
          <w:sz w:val="24"/>
          <w:szCs w:val="24"/>
        </w:rPr>
        <w:t>Locações de Imóveis Urbanos</w:t>
      </w:r>
      <w:r w:rsidRPr="00940AF2">
        <w:rPr>
          <w:rFonts w:ascii="Times New Roman" w:hAnsi="Times New Roman" w:cs="Times New Roman"/>
          <w:sz w:val="24"/>
          <w:szCs w:val="24"/>
        </w:rPr>
        <w:t>. Comentários à</w:t>
      </w:r>
      <w:r w:rsidRPr="00940AF2">
        <w:rPr>
          <w:rStyle w:val="apple-converted-space"/>
          <w:rFonts w:ascii="Times New Roman" w:hAnsi="Times New Roman" w:cs="Times New Roman"/>
          <w:sz w:val="24"/>
          <w:szCs w:val="24"/>
        </w:rPr>
        <w:t> </w:t>
      </w:r>
      <w:r w:rsidRPr="00940AF2">
        <w:rPr>
          <w:rStyle w:val="f1"/>
          <w:rFonts w:ascii="Times New Roman" w:hAnsi="Times New Roman" w:cs="Times New Roman"/>
          <w:sz w:val="24"/>
          <w:szCs w:val="24"/>
        </w:rPr>
        <w:t>Lei nº 8.245, de</w:t>
      </w:r>
      <w:r w:rsidRPr="00940AF2">
        <w:rPr>
          <w:rStyle w:val="apple-converted-space"/>
          <w:rFonts w:ascii="Times New Roman" w:hAnsi="Times New Roman" w:cs="Times New Roman"/>
          <w:sz w:val="24"/>
          <w:szCs w:val="24"/>
        </w:rPr>
        <w:t> </w:t>
      </w:r>
      <w:r w:rsidRPr="00940AF2">
        <w:rPr>
          <w:rFonts w:ascii="Times New Roman" w:hAnsi="Times New Roman" w:cs="Times New Roman"/>
          <w:sz w:val="24"/>
          <w:szCs w:val="24"/>
        </w:rPr>
        <w:t>18-10-1991. Ed. Atlas – São Paulo – 1996.</w:t>
      </w:r>
      <w:proofErr w:type="gramStart"/>
      <w:r w:rsidRPr="00940AF2">
        <w:rPr>
          <w:rFonts w:ascii="Times New Roman" w:hAnsi="Times New Roman" w:cs="Times New Roman"/>
          <w:sz w:val="24"/>
          <w:szCs w:val="24"/>
        </w:rPr>
        <w:br/>
      </w:r>
      <w:proofErr w:type="gramEnd"/>
    </w:p>
    <w:p w:rsidR="00142C1F" w:rsidRDefault="006E6A4D" w:rsidP="00940AF2">
      <w:pPr>
        <w:spacing w:line="360" w:lineRule="auto"/>
        <w:jc w:val="both"/>
        <w:rPr>
          <w:rFonts w:ascii="Times New Roman" w:hAnsi="Times New Roman" w:cs="Times New Roman"/>
          <w:sz w:val="24"/>
          <w:szCs w:val="24"/>
          <w:shd w:val="clear" w:color="auto" w:fill="FFFFFF"/>
        </w:rPr>
      </w:pPr>
      <w:r w:rsidRPr="00940AF2">
        <w:rPr>
          <w:rFonts w:ascii="Times New Roman" w:hAnsi="Times New Roman" w:cs="Times New Roman"/>
          <w:color w:val="000000"/>
          <w:sz w:val="24"/>
          <w:szCs w:val="24"/>
          <w:shd w:val="clear" w:color="auto" w:fill="FFFFFF"/>
        </w:rPr>
        <w:t xml:space="preserve">TEODORO JUNIOR, Humberto. </w:t>
      </w:r>
      <w:r w:rsidRPr="00940AF2">
        <w:rPr>
          <w:rFonts w:ascii="Times New Roman" w:hAnsi="Times New Roman" w:cs="Times New Roman"/>
          <w:b/>
          <w:color w:val="000000"/>
          <w:sz w:val="24"/>
          <w:szCs w:val="24"/>
          <w:shd w:val="clear" w:color="auto" w:fill="FFFFFF"/>
        </w:rPr>
        <w:t>O contrato e seus princípios</w:t>
      </w:r>
      <w:r w:rsidRPr="00940AF2">
        <w:rPr>
          <w:rFonts w:ascii="Times New Roman" w:hAnsi="Times New Roman" w:cs="Times New Roman"/>
          <w:color w:val="000000"/>
          <w:sz w:val="24"/>
          <w:szCs w:val="24"/>
          <w:shd w:val="clear" w:color="auto" w:fill="FFFFFF"/>
        </w:rPr>
        <w:t xml:space="preserve">. Ed. </w:t>
      </w:r>
      <w:proofErr w:type="spellStart"/>
      <w:r w:rsidRPr="00940AF2">
        <w:rPr>
          <w:rFonts w:ascii="Times New Roman" w:hAnsi="Times New Roman" w:cs="Times New Roman"/>
          <w:color w:val="000000"/>
          <w:sz w:val="24"/>
          <w:szCs w:val="24"/>
          <w:shd w:val="clear" w:color="auto" w:fill="FFFFFF"/>
        </w:rPr>
        <w:t>Aíde</w:t>
      </w:r>
      <w:proofErr w:type="spellEnd"/>
      <w:r w:rsidRPr="00940AF2">
        <w:rPr>
          <w:rFonts w:ascii="Times New Roman" w:hAnsi="Times New Roman" w:cs="Times New Roman"/>
          <w:color w:val="000000"/>
          <w:sz w:val="24"/>
          <w:szCs w:val="24"/>
          <w:shd w:val="clear" w:color="auto" w:fill="FFFFFF"/>
        </w:rPr>
        <w:t xml:space="preserve"> – Rio de Janeiro-1993. </w:t>
      </w:r>
      <w:r w:rsidRPr="00940AF2">
        <w:rPr>
          <w:rFonts w:ascii="Times New Roman" w:hAnsi="Times New Roman" w:cs="Times New Roman"/>
          <w:sz w:val="24"/>
          <w:szCs w:val="24"/>
        </w:rPr>
        <w:br/>
      </w:r>
    </w:p>
    <w:p w:rsidR="00507421" w:rsidRPr="00860F93" w:rsidRDefault="006E6A4D" w:rsidP="00940AF2">
      <w:pPr>
        <w:spacing w:line="360" w:lineRule="auto"/>
        <w:jc w:val="both"/>
        <w:rPr>
          <w:rFonts w:ascii="Times New Roman" w:hAnsi="Times New Roman" w:cs="Times New Roman"/>
          <w:sz w:val="24"/>
          <w:szCs w:val="24"/>
        </w:rPr>
      </w:pPr>
      <w:r w:rsidRPr="00940AF2">
        <w:rPr>
          <w:rFonts w:ascii="Times New Roman" w:hAnsi="Times New Roman" w:cs="Times New Roman"/>
          <w:sz w:val="24"/>
          <w:szCs w:val="24"/>
          <w:shd w:val="clear" w:color="auto" w:fill="FFFFFF"/>
        </w:rPr>
        <w:t xml:space="preserve">SEGALLA, Alessandro </w:t>
      </w:r>
      <w:proofErr w:type="spellStart"/>
      <w:r w:rsidRPr="00940AF2">
        <w:rPr>
          <w:rFonts w:ascii="Times New Roman" w:hAnsi="Times New Roman" w:cs="Times New Roman"/>
          <w:sz w:val="24"/>
          <w:szCs w:val="24"/>
          <w:shd w:val="clear" w:color="auto" w:fill="FFFFFF"/>
        </w:rPr>
        <w:t>Schirrmeister</w:t>
      </w:r>
      <w:proofErr w:type="spellEnd"/>
      <w:r w:rsidRPr="00940AF2">
        <w:rPr>
          <w:rFonts w:ascii="Times New Roman" w:hAnsi="Times New Roman" w:cs="Times New Roman"/>
          <w:sz w:val="24"/>
          <w:szCs w:val="24"/>
          <w:shd w:val="clear" w:color="auto" w:fill="FFFFFF"/>
        </w:rPr>
        <w:t>.</w:t>
      </w:r>
      <w:r w:rsidRPr="00940AF2">
        <w:rPr>
          <w:rStyle w:val="apple-converted-space"/>
          <w:rFonts w:ascii="Times New Roman" w:hAnsi="Times New Roman" w:cs="Times New Roman"/>
          <w:sz w:val="24"/>
          <w:szCs w:val="24"/>
          <w:shd w:val="clear" w:color="auto" w:fill="FFFFFF"/>
        </w:rPr>
        <w:t> </w:t>
      </w:r>
      <w:hyperlink r:id="rId9" w:history="1">
        <w:r w:rsidRPr="00940AF2">
          <w:rPr>
            <w:rStyle w:val="Hyperlink"/>
            <w:rFonts w:ascii="Times New Roman" w:hAnsi="Times New Roman" w:cs="Times New Roman"/>
            <w:b/>
            <w:color w:val="auto"/>
            <w:sz w:val="24"/>
            <w:szCs w:val="24"/>
            <w:u w:val="none"/>
          </w:rPr>
          <w:t>Da possibilidade de utilização da ação de despejo pelo fiador do contrato de locação</w:t>
        </w:r>
      </w:hyperlink>
      <w:r w:rsidRPr="00940AF2">
        <w:rPr>
          <w:rFonts w:ascii="Times New Roman" w:hAnsi="Times New Roman" w:cs="Times New Roman"/>
          <w:sz w:val="24"/>
          <w:szCs w:val="24"/>
          <w:shd w:val="clear" w:color="auto" w:fill="FFFFFF"/>
        </w:rPr>
        <w:t>.</w:t>
      </w:r>
      <w:r w:rsidRPr="00940AF2">
        <w:rPr>
          <w:rStyle w:val="apple-converted-space"/>
          <w:rFonts w:ascii="Times New Roman" w:hAnsi="Times New Roman" w:cs="Times New Roman"/>
          <w:sz w:val="24"/>
          <w:szCs w:val="24"/>
          <w:shd w:val="clear" w:color="auto" w:fill="FFFFFF"/>
        </w:rPr>
        <w:t> </w:t>
      </w:r>
      <w:r w:rsidRPr="00940AF2">
        <w:rPr>
          <w:rStyle w:val="Forte"/>
          <w:rFonts w:ascii="Times New Roman" w:hAnsi="Times New Roman" w:cs="Times New Roman"/>
          <w:sz w:val="24"/>
          <w:szCs w:val="24"/>
        </w:rPr>
        <w:t xml:space="preserve">Revista Jus </w:t>
      </w:r>
      <w:proofErr w:type="spellStart"/>
      <w:r w:rsidRPr="00940AF2">
        <w:rPr>
          <w:rStyle w:val="Forte"/>
          <w:rFonts w:ascii="Times New Roman" w:hAnsi="Times New Roman" w:cs="Times New Roman"/>
          <w:sz w:val="24"/>
          <w:szCs w:val="24"/>
        </w:rPr>
        <w:t>Navigandi</w:t>
      </w:r>
      <w:proofErr w:type="spellEnd"/>
      <w:r w:rsidRPr="00940AF2">
        <w:rPr>
          <w:rFonts w:ascii="Times New Roman" w:hAnsi="Times New Roman" w:cs="Times New Roman"/>
          <w:sz w:val="24"/>
          <w:szCs w:val="24"/>
          <w:shd w:val="clear" w:color="auto" w:fill="FFFFFF"/>
        </w:rPr>
        <w:t>, Teresina,</w:t>
      </w:r>
      <w:r w:rsidRPr="00940AF2">
        <w:rPr>
          <w:rStyle w:val="apple-converted-space"/>
          <w:rFonts w:ascii="Times New Roman" w:hAnsi="Times New Roman" w:cs="Times New Roman"/>
          <w:sz w:val="24"/>
          <w:szCs w:val="24"/>
          <w:shd w:val="clear" w:color="auto" w:fill="FFFFFF"/>
        </w:rPr>
        <w:t> </w:t>
      </w:r>
      <w:hyperlink r:id="rId10" w:history="1">
        <w:r w:rsidRPr="00940AF2">
          <w:rPr>
            <w:rStyle w:val="Hyperlink"/>
            <w:rFonts w:ascii="Times New Roman" w:hAnsi="Times New Roman" w:cs="Times New Roman"/>
            <w:color w:val="auto"/>
            <w:sz w:val="24"/>
            <w:szCs w:val="24"/>
            <w:u w:val="none"/>
          </w:rPr>
          <w:t>ano 5</w:t>
        </w:r>
      </w:hyperlink>
      <w:r w:rsidRPr="00940AF2">
        <w:rPr>
          <w:rFonts w:ascii="Times New Roman" w:hAnsi="Times New Roman" w:cs="Times New Roman"/>
          <w:sz w:val="24"/>
          <w:szCs w:val="24"/>
          <w:shd w:val="clear" w:color="auto" w:fill="FFFFFF"/>
        </w:rPr>
        <w:t>,</w:t>
      </w:r>
      <w:r w:rsidRPr="00940AF2">
        <w:rPr>
          <w:rStyle w:val="apple-converted-space"/>
          <w:rFonts w:ascii="Times New Roman" w:hAnsi="Times New Roman" w:cs="Times New Roman"/>
          <w:sz w:val="24"/>
          <w:szCs w:val="24"/>
          <w:shd w:val="clear" w:color="auto" w:fill="FFFFFF"/>
        </w:rPr>
        <w:t> </w:t>
      </w:r>
      <w:hyperlink r:id="rId11" w:history="1">
        <w:r w:rsidRPr="00940AF2">
          <w:rPr>
            <w:rStyle w:val="Hyperlink"/>
            <w:rFonts w:ascii="Times New Roman" w:hAnsi="Times New Roman" w:cs="Times New Roman"/>
            <w:color w:val="auto"/>
            <w:sz w:val="24"/>
            <w:szCs w:val="24"/>
            <w:u w:val="none"/>
          </w:rPr>
          <w:t>n. 47</w:t>
        </w:r>
      </w:hyperlink>
      <w:r w:rsidRPr="00940AF2">
        <w:rPr>
          <w:rFonts w:ascii="Times New Roman" w:hAnsi="Times New Roman" w:cs="Times New Roman"/>
          <w:sz w:val="24"/>
          <w:szCs w:val="24"/>
          <w:shd w:val="clear" w:color="auto" w:fill="FFFFFF"/>
        </w:rPr>
        <w:t>,</w:t>
      </w:r>
      <w:r w:rsidRPr="00940AF2">
        <w:rPr>
          <w:rStyle w:val="apple-converted-space"/>
          <w:rFonts w:ascii="Times New Roman" w:hAnsi="Times New Roman" w:cs="Times New Roman"/>
          <w:sz w:val="24"/>
          <w:szCs w:val="24"/>
          <w:shd w:val="clear" w:color="auto" w:fill="FFFFFF"/>
        </w:rPr>
        <w:t> </w:t>
      </w:r>
      <w:hyperlink r:id="rId12" w:history="1">
        <w:r w:rsidRPr="00940AF2">
          <w:rPr>
            <w:rStyle w:val="Hyperlink"/>
            <w:rFonts w:ascii="Times New Roman" w:hAnsi="Times New Roman" w:cs="Times New Roman"/>
            <w:color w:val="auto"/>
            <w:sz w:val="24"/>
            <w:szCs w:val="24"/>
            <w:u w:val="none"/>
          </w:rPr>
          <w:t>1</w:t>
        </w:r>
      </w:hyperlink>
      <w:r w:rsidRPr="00940AF2">
        <w:rPr>
          <w:rStyle w:val="apple-converted-space"/>
          <w:rFonts w:ascii="Times New Roman" w:hAnsi="Times New Roman" w:cs="Times New Roman"/>
          <w:sz w:val="24"/>
          <w:szCs w:val="24"/>
          <w:shd w:val="clear" w:color="auto" w:fill="FFFFFF"/>
        </w:rPr>
        <w:t> </w:t>
      </w:r>
      <w:hyperlink r:id="rId13" w:history="1">
        <w:r w:rsidRPr="00940AF2">
          <w:rPr>
            <w:rStyle w:val="Hyperlink"/>
            <w:rFonts w:ascii="Times New Roman" w:hAnsi="Times New Roman" w:cs="Times New Roman"/>
            <w:color w:val="auto"/>
            <w:sz w:val="24"/>
            <w:szCs w:val="24"/>
            <w:u w:val="none"/>
          </w:rPr>
          <w:t>nov.</w:t>
        </w:r>
      </w:hyperlink>
      <w:r w:rsidRPr="00940AF2">
        <w:rPr>
          <w:rStyle w:val="apple-converted-space"/>
          <w:rFonts w:ascii="Times New Roman" w:hAnsi="Times New Roman" w:cs="Times New Roman"/>
          <w:sz w:val="24"/>
          <w:szCs w:val="24"/>
          <w:shd w:val="clear" w:color="auto" w:fill="FFFFFF"/>
        </w:rPr>
        <w:t> </w:t>
      </w:r>
      <w:hyperlink r:id="rId14" w:history="1">
        <w:r w:rsidRPr="00940AF2">
          <w:rPr>
            <w:rStyle w:val="Hyperlink"/>
            <w:rFonts w:ascii="Times New Roman" w:hAnsi="Times New Roman" w:cs="Times New Roman"/>
            <w:color w:val="auto"/>
            <w:sz w:val="24"/>
            <w:szCs w:val="24"/>
            <w:u w:val="none"/>
          </w:rPr>
          <w:t>2000</w:t>
        </w:r>
      </w:hyperlink>
      <w:r w:rsidRPr="00940AF2">
        <w:rPr>
          <w:rFonts w:ascii="Times New Roman" w:hAnsi="Times New Roman" w:cs="Times New Roman"/>
          <w:sz w:val="24"/>
          <w:szCs w:val="24"/>
          <w:shd w:val="clear" w:color="auto" w:fill="FFFFFF"/>
        </w:rPr>
        <w:t>. Disponível em:</w:t>
      </w:r>
      <w:r w:rsidRPr="00940AF2">
        <w:rPr>
          <w:rStyle w:val="apple-converted-space"/>
          <w:rFonts w:ascii="Times New Roman" w:hAnsi="Times New Roman" w:cs="Times New Roman"/>
          <w:sz w:val="24"/>
          <w:szCs w:val="24"/>
          <w:shd w:val="clear" w:color="auto" w:fill="FFFFFF"/>
        </w:rPr>
        <w:t> </w:t>
      </w:r>
      <w:r w:rsidRPr="00940AF2">
        <w:rPr>
          <w:rStyle w:val="url"/>
          <w:rFonts w:ascii="Times New Roman" w:hAnsi="Times New Roman" w:cs="Times New Roman"/>
          <w:sz w:val="24"/>
          <w:szCs w:val="24"/>
        </w:rPr>
        <w:t>&lt;http://jus.com.br/artigos/605&gt;</w:t>
      </w:r>
      <w:r w:rsidRPr="00940AF2">
        <w:rPr>
          <w:rFonts w:ascii="Times New Roman" w:hAnsi="Times New Roman" w:cs="Times New Roman"/>
          <w:sz w:val="24"/>
          <w:szCs w:val="24"/>
          <w:shd w:val="clear" w:color="auto" w:fill="FFFFFF"/>
        </w:rPr>
        <w:t>. Acesso em:</w:t>
      </w:r>
      <w:r w:rsidRPr="00940AF2">
        <w:rPr>
          <w:rStyle w:val="apple-converted-space"/>
          <w:rFonts w:ascii="Times New Roman" w:hAnsi="Times New Roman" w:cs="Times New Roman"/>
          <w:sz w:val="24"/>
          <w:szCs w:val="24"/>
          <w:shd w:val="clear" w:color="auto" w:fill="FFFFFF"/>
        </w:rPr>
        <w:t> </w:t>
      </w:r>
      <w:r w:rsidRPr="00940AF2">
        <w:rPr>
          <w:rFonts w:ascii="Times New Roman" w:hAnsi="Times New Roman" w:cs="Times New Roman"/>
          <w:sz w:val="24"/>
          <w:szCs w:val="24"/>
        </w:rPr>
        <w:t>19 nov. 2015</w:t>
      </w:r>
      <w:r w:rsidRPr="00940AF2">
        <w:rPr>
          <w:rFonts w:ascii="Times New Roman" w:hAnsi="Times New Roman" w:cs="Times New Roman"/>
          <w:sz w:val="24"/>
          <w:szCs w:val="24"/>
          <w:shd w:val="clear" w:color="auto" w:fill="FFFFFF"/>
        </w:rPr>
        <w:t>.</w:t>
      </w:r>
      <w:r w:rsidRPr="009B5A51">
        <w:rPr>
          <w:rFonts w:ascii="Helvetica" w:hAnsi="Helvetica" w:cs="Helvetica"/>
          <w:sz w:val="20"/>
          <w:szCs w:val="20"/>
        </w:rPr>
        <w:br/>
      </w:r>
    </w:p>
    <w:sectPr w:rsidR="00507421" w:rsidRPr="00860F93" w:rsidSect="00E74C25">
      <w:headerReference w:type="default" r:id="rId15"/>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B3" w:rsidRDefault="00045BB3" w:rsidP="00925B23">
      <w:pPr>
        <w:spacing w:after="0" w:line="240" w:lineRule="auto"/>
      </w:pPr>
      <w:r>
        <w:separator/>
      </w:r>
    </w:p>
  </w:endnote>
  <w:endnote w:type="continuationSeparator" w:id="0">
    <w:p w:rsidR="00045BB3" w:rsidRDefault="00045BB3" w:rsidP="0092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B3" w:rsidRDefault="00045BB3" w:rsidP="00925B23">
      <w:pPr>
        <w:spacing w:after="0" w:line="240" w:lineRule="auto"/>
      </w:pPr>
      <w:r>
        <w:separator/>
      </w:r>
    </w:p>
  </w:footnote>
  <w:footnote w:type="continuationSeparator" w:id="0">
    <w:p w:rsidR="00045BB3" w:rsidRDefault="00045BB3" w:rsidP="00925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05101"/>
      <w:docPartObj>
        <w:docPartGallery w:val="Page Numbers (Top of Page)"/>
        <w:docPartUnique/>
      </w:docPartObj>
    </w:sdtPr>
    <w:sdtEndPr/>
    <w:sdtContent>
      <w:p w:rsidR="00877F31" w:rsidRDefault="00920CA6">
        <w:pPr>
          <w:pStyle w:val="Cabealho"/>
          <w:jc w:val="right"/>
        </w:pPr>
        <w:r>
          <w:fldChar w:fldCharType="begin"/>
        </w:r>
        <w:r>
          <w:instrText>PAGE   \* MERGEFORMAT</w:instrText>
        </w:r>
        <w:r>
          <w:fldChar w:fldCharType="separate"/>
        </w:r>
        <w:r w:rsidR="002D2AE9">
          <w:rPr>
            <w:noProof/>
          </w:rPr>
          <w:t>14</w:t>
        </w:r>
        <w:r>
          <w:rPr>
            <w:noProof/>
          </w:rPr>
          <w:fldChar w:fldCharType="end"/>
        </w:r>
      </w:p>
    </w:sdtContent>
  </w:sdt>
  <w:p w:rsidR="00877F31" w:rsidRDefault="00877F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300E"/>
    <w:multiLevelType w:val="hybridMultilevel"/>
    <w:tmpl w:val="89365F8E"/>
    <w:lvl w:ilvl="0" w:tplc="CAE41C7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7433DC"/>
    <w:multiLevelType w:val="hybridMultilevel"/>
    <w:tmpl w:val="ACE2DCF6"/>
    <w:lvl w:ilvl="0" w:tplc="BA5E3F32">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6B40F5"/>
    <w:multiLevelType w:val="hybridMultilevel"/>
    <w:tmpl w:val="B44444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7B762EE"/>
    <w:multiLevelType w:val="hybridMultilevel"/>
    <w:tmpl w:val="4AC2535A"/>
    <w:lvl w:ilvl="0" w:tplc="67964FFE">
      <w:start w:val="1"/>
      <w:numFmt w:val="decimal"/>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4">
    <w:nsid w:val="39EB3A80"/>
    <w:multiLevelType w:val="multilevel"/>
    <w:tmpl w:val="BB9A91F6"/>
    <w:lvl w:ilvl="0">
      <w:start w:val="2"/>
      <w:numFmt w:val="decimal"/>
      <w:lvlText w:val="%1"/>
      <w:lvlJc w:val="left"/>
      <w:pPr>
        <w:ind w:left="720" w:hanging="360"/>
      </w:pPr>
      <w:rPr>
        <w:rFonts w:hint="default"/>
      </w:rPr>
    </w:lvl>
    <w:lvl w:ilvl="1">
      <w:start w:val="1"/>
      <w:numFmt w:val="decimal"/>
      <w:isLgl/>
      <w:lvlText w:val="%1.%2"/>
      <w:lvlJc w:val="left"/>
      <w:pPr>
        <w:ind w:left="124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5">
    <w:nsid w:val="5DC50845"/>
    <w:multiLevelType w:val="hybridMultilevel"/>
    <w:tmpl w:val="28B62A56"/>
    <w:lvl w:ilvl="0" w:tplc="7414A3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29E0EBC"/>
    <w:multiLevelType w:val="hybridMultilevel"/>
    <w:tmpl w:val="1F8CA596"/>
    <w:lvl w:ilvl="0" w:tplc="3BF24610">
      <w:start w:val="1"/>
      <w:numFmt w:val="decimal"/>
      <w:lvlText w:val="%1."/>
      <w:lvlJc w:val="left"/>
      <w:pPr>
        <w:ind w:left="1489" w:hanging="360"/>
      </w:pPr>
      <w:rPr>
        <w:rFonts w:hint="default"/>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36FC"/>
    <w:rsid w:val="00000E5F"/>
    <w:rsid w:val="00002430"/>
    <w:rsid w:val="00007435"/>
    <w:rsid w:val="0001066C"/>
    <w:rsid w:val="00023D86"/>
    <w:rsid w:val="00035827"/>
    <w:rsid w:val="00044A02"/>
    <w:rsid w:val="00045BB3"/>
    <w:rsid w:val="000461A5"/>
    <w:rsid w:val="00051D12"/>
    <w:rsid w:val="00055EDC"/>
    <w:rsid w:val="00060798"/>
    <w:rsid w:val="000658B4"/>
    <w:rsid w:val="0007372F"/>
    <w:rsid w:val="000737FC"/>
    <w:rsid w:val="0007479D"/>
    <w:rsid w:val="0008150B"/>
    <w:rsid w:val="00095227"/>
    <w:rsid w:val="000A3C24"/>
    <w:rsid w:val="000B1B23"/>
    <w:rsid w:val="000B4D21"/>
    <w:rsid w:val="000B66F3"/>
    <w:rsid w:val="000E5C0C"/>
    <w:rsid w:val="000F063C"/>
    <w:rsid w:val="00100013"/>
    <w:rsid w:val="0010551F"/>
    <w:rsid w:val="00110302"/>
    <w:rsid w:val="00110CA3"/>
    <w:rsid w:val="001260EF"/>
    <w:rsid w:val="0012669D"/>
    <w:rsid w:val="0013156B"/>
    <w:rsid w:val="00137556"/>
    <w:rsid w:val="00142C1F"/>
    <w:rsid w:val="0014441B"/>
    <w:rsid w:val="0015679D"/>
    <w:rsid w:val="00156E40"/>
    <w:rsid w:val="00165FC0"/>
    <w:rsid w:val="0016687E"/>
    <w:rsid w:val="00167B81"/>
    <w:rsid w:val="0017449A"/>
    <w:rsid w:val="001869B6"/>
    <w:rsid w:val="001965DC"/>
    <w:rsid w:val="0019782F"/>
    <w:rsid w:val="001A026D"/>
    <w:rsid w:val="001A3D99"/>
    <w:rsid w:val="001A4706"/>
    <w:rsid w:val="001A72A1"/>
    <w:rsid w:val="001A72A6"/>
    <w:rsid w:val="001C1339"/>
    <w:rsid w:val="001C7E75"/>
    <w:rsid w:val="001D55CA"/>
    <w:rsid w:val="001E0BCB"/>
    <w:rsid w:val="001E6B81"/>
    <w:rsid w:val="001F0E9C"/>
    <w:rsid w:val="001F2464"/>
    <w:rsid w:val="001F2870"/>
    <w:rsid w:val="00204E35"/>
    <w:rsid w:val="00210CDF"/>
    <w:rsid w:val="00213477"/>
    <w:rsid w:val="00213722"/>
    <w:rsid w:val="00222154"/>
    <w:rsid w:val="00231208"/>
    <w:rsid w:val="0023385C"/>
    <w:rsid w:val="002369F8"/>
    <w:rsid w:val="00240602"/>
    <w:rsid w:val="0025510B"/>
    <w:rsid w:val="00260094"/>
    <w:rsid w:val="00267210"/>
    <w:rsid w:val="0027018C"/>
    <w:rsid w:val="00274553"/>
    <w:rsid w:val="0028029D"/>
    <w:rsid w:val="002924C4"/>
    <w:rsid w:val="00296C96"/>
    <w:rsid w:val="002A4318"/>
    <w:rsid w:val="002C5B78"/>
    <w:rsid w:val="002D27FB"/>
    <w:rsid w:val="002D2AE9"/>
    <w:rsid w:val="002D7F07"/>
    <w:rsid w:val="0030342A"/>
    <w:rsid w:val="0030414E"/>
    <w:rsid w:val="003101B6"/>
    <w:rsid w:val="00321875"/>
    <w:rsid w:val="003245BC"/>
    <w:rsid w:val="0032555E"/>
    <w:rsid w:val="00326675"/>
    <w:rsid w:val="00331BE2"/>
    <w:rsid w:val="003337D4"/>
    <w:rsid w:val="00335266"/>
    <w:rsid w:val="00351A32"/>
    <w:rsid w:val="00353334"/>
    <w:rsid w:val="00354EEC"/>
    <w:rsid w:val="003576F7"/>
    <w:rsid w:val="003624F7"/>
    <w:rsid w:val="0036602D"/>
    <w:rsid w:val="003673E3"/>
    <w:rsid w:val="003717C4"/>
    <w:rsid w:val="00381BDB"/>
    <w:rsid w:val="003935DB"/>
    <w:rsid w:val="003A0F36"/>
    <w:rsid w:val="003A31AA"/>
    <w:rsid w:val="003B0638"/>
    <w:rsid w:val="003B36FC"/>
    <w:rsid w:val="003C650B"/>
    <w:rsid w:val="003D71AF"/>
    <w:rsid w:val="003F08F9"/>
    <w:rsid w:val="003F7A16"/>
    <w:rsid w:val="00413D65"/>
    <w:rsid w:val="0041437F"/>
    <w:rsid w:val="0041515F"/>
    <w:rsid w:val="00415E34"/>
    <w:rsid w:val="004202D9"/>
    <w:rsid w:val="00426C63"/>
    <w:rsid w:val="00427381"/>
    <w:rsid w:val="00431BFD"/>
    <w:rsid w:val="004327EC"/>
    <w:rsid w:val="004350C5"/>
    <w:rsid w:val="00437CA8"/>
    <w:rsid w:val="0044077E"/>
    <w:rsid w:val="00443F30"/>
    <w:rsid w:val="00457C55"/>
    <w:rsid w:val="0046115A"/>
    <w:rsid w:val="004622B5"/>
    <w:rsid w:val="004750AA"/>
    <w:rsid w:val="00481A4D"/>
    <w:rsid w:val="00481AB8"/>
    <w:rsid w:val="00490518"/>
    <w:rsid w:val="0049096B"/>
    <w:rsid w:val="00496075"/>
    <w:rsid w:val="004A0962"/>
    <w:rsid w:val="004A7040"/>
    <w:rsid w:val="004B04E8"/>
    <w:rsid w:val="004C1F45"/>
    <w:rsid w:val="004D1171"/>
    <w:rsid w:val="004D3170"/>
    <w:rsid w:val="004E7C4D"/>
    <w:rsid w:val="004F0A70"/>
    <w:rsid w:val="004F34E1"/>
    <w:rsid w:val="00504312"/>
    <w:rsid w:val="00507421"/>
    <w:rsid w:val="00513E48"/>
    <w:rsid w:val="00521A34"/>
    <w:rsid w:val="005462BF"/>
    <w:rsid w:val="00554B60"/>
    <w:rsid w:val="005571AB"/>
    <w:rsid w:val="00565735"/>
    <w:rsid w:val="005660EA"/>
    <w:rsid w:val="005705B6"/>
    <w:rsid w:val="00571460"/>
    <w:rsid w:val="00571FA6"/>
    <w:rsid w:val="00572C2A"/>
    <w:rsid w:val="00573B23"/>
    <w:rsid w:val="0057744A"/>
    <w:rsid w:val="00577BE1"/>
    <w:rsid w:val="005979BC"/>
    <w:rsid w:val="005A0613"/>
    <w:rsid w:val="005A4C56"/>
    <w:rsid w:val="005A657D"/>
    <w:rsid w:val="005C004F"/>
    <w:rsid w:val="005C033D"/>
    <w:rsid w:val="005C36CC"/>
    <w:rsid w:val="005E420A"/>
    <w:rsid w:val="005E7C03"/>
    <w:rsid w:val="005F5F55"/>
    <w:rsid w:val="006050F9"/>
    <w:rsid w:val="00612685"/>
    <w:rsid w:val="00613810"/>
    <w:rsid w:val="00617332"/>
    <w:rsid w:val="00621E9B"/>
    <w:rsid w:val="00624DC7"/>
    <w:rsid w:val="00642A71"/>
    <w:rsid w:val="00642E75"/>
    <w:rsid w:val="00654F16"/>
    <w:rsid w:val="0066438E"/>
    <w:rsid w:val="00665457"/>
    <w:rsid w:val="00667186"/>
    <w:rsid w:val="00667B45"/>
    <w:rsid w:val="00670C56"/>
    <w:rsid w:val="00675EFE"/>
    <w:rsid w:val="006911B7"/>
    <w:rsid w:val="006952B9"/>
    <w:rsid w:val="0069552A"/>
    <w:rsid w:val="006B022F"/>
    <w:rsid w:val="006B53C8"/>
    <w:rsid w:val="006C5D7C"/>
    <w:rsid w:val="006C67B5"/>
    <w:rsid w:val="006D0036"/>
    <w:rsid w:val="006E53E3"/>
    <w:rsid w:val="006E6A4D"/>
    <w:rsid w:val="006E7D7F"/>
    <w:rsid w:val="006F00DA"/>
    <w:rsid w:val="006F0A81"/>
    <w:rsid w:val="006F2F48"/>
    <w:rsid w:val="00703977"/>
    <w:rsid w:val="00706C60"/>
    <w:rsid w:val="0071117A"/>
    <w:rsid w:val="0071300A"/>
    <w:rsid w:val="007168AA"/>
    <w:rsid w:val="00720B15"/>
    <w:rsid w:val="007222B5"/>
    <w:rsid w:val="00722874"/>
    <w:rsid w:val="007254F3"/>
    <w:rsid w:val="00730BEA"/>
    <w:rsid w:val="00734AF3"/>
    <w:rsid w:val="007352AD"/>
    <w:rsid w:val="007402D5"/>
    <w:rsid w:val="007435F9"/>
    <w:rsid w:val="00743B7B"/>
    <w:rsid w:val="00747E88"/>
    <w:rsid w:val="00751642"/>
    <w:rsid w:val="00753031"/>
    <w:rsid w:val="0075305C"/>
    <w:rsid w:val="0075645A"/>
    <w:rsid w:val="0076032A"/>
    <w:rsid w:val="00767590"/>
    <w:rsid w:val="007742AA"/>
    <w:rsid w:val="0078167A"/>
    <w:rsid w:val="00782909"/>
    <w:rsid w:val="00790BBF"/>
    <w:rsid w:val="00793D92"/>
    <w:rsid w:val="0079686A"/>
    <w:rsid w:val="007A25D9"/>
    <w:rsid w:val="007B4622"/>
    <w:rsid w:val="007C6112"/>
    <w:rsid w:val="007E0D65"/>
    <w:rsid w:val="007F62DC"/>
    <w:rsid w:val="007F6876"/>
    <w:rsid w:val="0080353A"/>
    <w:rsid w:val="00804A47"/>
    <w:rsid w:val="00807F1F"/>
    <w:rsid w:val="00810F9E"/>
    <w:rsid w:val="0081621D"/>
    <w:rsid w:val="008227AC"/>
    <w:rsid w:val="00835B03"/>
    <w:rsid w:val="0083684E"/>
    <w:rsid w:val="008379AF"/>
    <w:rsid w:val="00846542"/>
    <w:rsid w:val="008466AE"/>
    <w:rsid w:val="00860F93"/>
    <w:rsid w:val="008610AD"/>
    <w:rsid w:val="00862E32"/>
    <w:rsid w:val="0086352E"/>
    <w:rsid w:val="008641CB"/>
    <w:rsid w:val="00867DC9"/>
    <w:rsid w:val="00870D07"/>
    <w:rsid w:val="00877239"/>
    <w:rsid w:val="00877F31"/>
    <w:rsid w:val="00880A3E"/>
    <w:rsid w:val="00886A9E"/>
    <w:rsid w:val="008871C9"/>
    <w:rsid w:val="00887A7B"/>
    <w:rsid w:val="00887B97"/>
    <w:rsid w:val="0089065B"/>
    <w:rsid w:val="008A3ECC"/>
    <w:rsid w:val="008A5055"/>
    <w:rsid w:val="008A7F97"/>
    <w:rsid w:val="008B7FC4"/>
    <w:rsid w:val="008C1981"/>
    <w:rsid w:val="008C2935"/>
    <w:rsid w:val="008C2A6E"/>
    <w:rsid w:val="008C6F21"/>
    <w:rsid w:val="008D0EB0"/>
    <w:rsid w:val="008D1F30"/>
    <w:rsid w:val="008D3DD1"/>
    <w:rsid w:val="008D5038"/>
    <w:rsid w:val="008D6CA4"/>
    <w:rsid w:val="008E4181"/>
    <w:rsid w:val="008E7EDD"/>
    <w:rsid w:val="008F046E"/>
    <w:rsid w:val="008F293E"/>
    <w:rsid w:val="008F6D8A"/>
    <w:rsid w:val="00900160"/>
    <w:rsid w:val="00900AD7"/>
    <w:rsid w:val="00904EE3"/>
    <w:rsid w:val="009164F4"/>
    <w:rsid w:val="00920CA6"/>
    <w:rsid w:val="009244F3"/>
    <w:rsid w:val="00924C47"/>
    <w:rsid w:val="00925B23"/>
    <w:rsid w:val="00926C9F"/>
    <w:rsid w:val="009334E1"/>
    <w:rsid w:val="00940AF2"/>
    <w:rsid w:val="009501AF"/>
    <w:rsid w:val="0095408A"/>
    <w:rsid w:val="00961522"/>
    <w:rsid w:val="00972E11"/>
    <w:rsid w:val="009757FE"/>
    <w:rsid w:val="00975A74"/>
    <w:rsid w:val="00985004"/>
    <w:rsid w:val="0098692E"/>
    <w:rsid w:val="00994DBD"/>
    <w:rsid w:val="0099571B"/>
    <w:rsid w:val="00997895"/>
    <w:rsid w:val="009A19E5"/>
    <w:rsid w:val="009A3585"/>
    <w:rsid w:val="009A3C9E"/>
    <w:rsid w:val="009B33E9"/>
    <w:rsid w:val="009C14F0"/>
    <w:rsid w:val="009C3264"/>
    <w:rsid w:val="009D4C07"/>
    <w:rsid w:val="009D5D3D"/>
    <w:rsid w:val="009D6DE4"/>
    <w:rsid w:val="009D74F3"/>
    <w:rsid w:val="009F0A04"/>
    <w:rsid w:val="009F4C9C"/>
    <w:rsid w:val="00A0666C"/>
    <w:rsid w:val="00A12287"/>
    <w:rsid w:val="00A16FA9"/>
    <w:rsid w:val="00A21A14"/>
    <w:rsid w:val="00A23007"/>
    <w:rsid w:val="00A240FF"/>
    <w:rsid w:val="00A25872"/>
    <w:rsid w:val="00A26208"/>
    <w:rsid w:val="00A273C3"/>
    <w:rsid w:val="00A35777"/>
    <w:rsid w:val="00A4058D"/>
    <w:rsid w:val="00A40A6A"/>
    <w:rsid w:val="00A42752"/>
    <w:rsid w:val="00A43F46"/>
    <w:rsid w:val="00A54984"/>
    <w:rsid w:val="00A57D1B"/>
    <w:rsid w:val="00A64E5E"/>
    <w:rsid w:val="00A675C5"/>
    <w:rsid w:val="00A7521C"/>
    <w:rsid w:val="00A8783F"/>
    <w:rsid w:val="00A9313B"/>
    <w:rsid w:val="00A949D3"/>
    <w:rsid w:val="00A97B2B"/>
    <w:rsid w:val="00AA6C5F"/>
    <w:rsid w:val="00AB0509"/>
    <w:rsid w:val="00AB23CE"/>
    <w:rsid w:val="00AB2912"/>
    <w:rsid w:val="00AC4C11"/>
    <w:rsid w:val="00AD44F6"/>
    <w:rsid w:val="00AD4A52"/>
    <w:rsid w:val="00AD726C"/>
    <w:rsid w:val="00AF46F0"/>
    <w:rsid w:val="00B218B2"/>
    <w:rsid w:val="00B32FA9"/>
    <w:rsid w:val="00B35168"/>
    <w:rsid w:val="00B36B73"/>
    <w:rsid w:val="00B405D2"/>
    <w:rsid w:val="00B43620"/>
    <w:rsid w:val="00B57A29"/>
    <w:rsid w:val="00B6431C"/>
    <w:rsid w:val="00B65F0E"/>
    <w:rsid w:val="00B662C2"/>
    <w:rsid w:val="00B67C1F"/>
    <w:rsid w:val="00B83117"/>
    <w:rsid w:val="00B925F6"/>
    <w:rsid w:val="00B935F0"/>
    <w:rsid w:val="00BA1898"/>
    <w:rsid w:val="00BA2924"/>
    <w:rsid w:val="00BE1D78"/>
    <w:rsid w:val="00BE5C69"/>
    <w:rsid w:val="00BF4F8D"/>
    <w:rsid w:val="00C00F4D"/>
    <w:rsid w:val="00C02BC4"/>
    <w:rsid w:val="00C07885"/>
    <w:rsid w:val="00C12421"/>
    <w:rsid w:val="00C20697"/>
    <w:rsid w:val="00C33E51"/>
    <w:rsid w:val="00C37510"/>
    <w:rsid w:val="00C410C2"/>
    <w:rsid w:val="00C44758"/>
    <w:rsid w:val="00C540E3"/>
    <w:rsid w:val="00C64AC4"/>
    <w:rsid w:val="00C71FE3"/>
    <w:rsid w:val="00C732BA"/>
    <w:rsid w:val="00C75187"/>
    <w:rsid w:val="00C75364"/>
    <w:rsid w:val="00C84D4E"/>
    <w:rsid w:val="00C96BA9"/>
    <w:rsid w:val="00CA1BF9"/>
    <w:rsid w:val="00CA23EC"/>
    <w:rsid w:val="00CA632E"/>
    <w:rsid w:val="00CB2B79"/>
    <w:rsid w:val="00CB5916"/>
    <w:rsid w:val="00CB6127"/>
    <w:rsid w:val="00CC41A2"/>
    <w:rsid w:val="00CD1759"/>
    <w:rsid w:val="00CD1DB4"/>
    <w:rsid w:val="00CD5355"/>
    <w:rsid w:val="00CE19D1"/>
    <w:rsid w:val="00CE349B"/>
    <w:rsid w:val="00CE3C86"/>
    <w:rsid w:val="00CE4425"/>
    <w:rsid w:val="00D0245C"/>
    <w:rsid w:val="00D02BDB"/>
    <w:rsid w:val="00D07D5A"/>
    <w:rsid w:val="00D10675"/>
    <w:rsid w:val="00D11931"/>
    <w:rsid w:val="00D14401"/>
    <w:rsid w:val="00D207B9"/>
    <w:rsid w:val="00D21764"/>
    <w:rsid w:val="00D36933"/>
    <w:rsid w:val="00D41138"/>
    <w:rsid w:val="00D419E9"/>
    <w:rsid w:val="00D42A7F"/>
    <w:rsid w:val="00D5183C"/>
    <w:rsid w:val="00D55DB2"/>
    <w:rsid w:val="00D56025"/>
    <w:rsid w:val="00D56590"/>
    <w:rsid w:val="00D77E8D"/>
    <w:rsid w:val="00D86E85"/>
    <w:rsid w:val="00DB1950"/>
    <w:rsid w:val="00DB2DD6"/>
    <w:rsid w:val="00DB4698"/>
    <w:rsid w:val="00DB6347"/>
    <w:rsid w:val="00DC0FA8"/>
    <w:rsid w:val="00DC37E3"/>
    <w:rsid w:val="00DC4FCA"/>
    <w:rsid w:val="00DC5CF8"/>
    <w:rsid w:val="00DC5E36"/>
    <w:rsid w:val="00DC712F"/>
    <w:rsid w:val="00DD3339"/>
    <w:rsid w:val="00DD6811"/>
    <w:rsid w:val="00DD7079"/>
    <w:rsid w:val="00DE4599"/>
    <w:rsid w:val="00DE7A85"/>
    <w:rsid w:val="00DE7D90"/>
    <w:rsid w:val="00DF5BCA"/>
    <w:rsid w:val="00DF64B2"/>
    <w:rsid w:val="00E02D6E"/>
    <w:rsid w:val="00E05D89"/>
    <w:rsid w:val="00E07B11"/>
    <w:rsid w:val="00E37387"/>
    <w:rsid w:val="00E37ABD"/>
    <w:rsid w:val="00E37DD7"/>
    <w:rsid w:val="00E45487"/>
    <w:rsid w:val="00E54500"/>
    <w:rsid w:val="00E56E41"/>
    <w:rsid w:val="00E618D2"/>
    <w:rsid w:val="00E74C25"/>
    <w:rsid w:val="00E74E59"/>
    <w:rsid w:val="00E7731F"/>
    <w:rsid w:val="00E93F4D"/>
    <w:rsid w:val="00E95702"/>
    <w:rsid w:val="00EB183B"/>
    <w:rsid w:val="00EB3E00"/>
    <w:rsid w:val="00EB789A"/>
    <w:rsid w:val="00EC0793"/>
    <w:rsid w:val="00EC1438"/>
    <w:rsid w:val="00ED2D81"/>
    <w:rsid w:val="00ED5391"/>
    <w:rsid w:val="00EE021E"/>
    <w:rsid w:val="00F01587"/>
    <w:rsid w:val="00F32AEC"/>
    <w:rsid w:val="00F34D06"/>
    <w:rsid w:val="00F37EF5"/>
    <w:rsid w:val="00F52E6B"/>
    <w:rsid w:val="00F537AF"/>
    <w:rsid w:val="00F53F2A"/>
    <w:rsid w:val="00F5491A"/>
    <w:rsid w:val="00F5614B"/>
    <w:rsid w:val="00F62786"/>
    <w:rsid w:val="00F6476C"/>
    <w:rsid w:val="00F6514D"/>
    <w:rsid w:val="00F65927"/>
    <w:rsid w:val="00F66DA7"/>
    <w:rsid w:val="00F71218"/>
    <w:rsid w:val="00F83369"/>
    <w:rsid w:val="00F87D14"/>
    <w:rsid w:val="00F93A83"/>
    <w:rsid w:val="00F946F8"/>
    <w:rsid w:val="00F962BF"/>
    <w:rsid w:val="00F970B7"/>
    <w:rsid w:val="00FA0D01"/>
    <w:rsid w:val="00FA1324"/>
    <w:rsid w:val="00FA4E09"/>
    <w:rsid w:val="00FA62AB"/>
    <w:rsid w:val="00FA70A6"/>
    <w:rsid w:val="00FB04B4"/>
    <w:rsid w:val="00FB3050"/>
    <w:rsid w:val="00FC010B"/>
    <w:rsid w:val="00FC1A4D"/>
    <w:rsid w:val="00FC4B8B"/>
    <w:rsid w:val="00FD4C59"/>
    <w:rsid w:val="00FD5061"/>
    <w:rsid w:val="00FD7CBF"/>
    <w:rsid w:val="00FE4E68"/>
    <w:rsid w:val="00FE7B64"/>
    <w:rsid w:val="00FF0A4D"/>
    <w:rsid w:val="00FF2151"/>
    <w:rsid w:val="00FF7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FC"/>
  </w:style>
  <w:style w:type="paragraph" w:styleId="Ttulo1">
    <w:name w:val="heading 1"/>
    <w:basedOn w:val="Normal"/>
    <w:link w:val="Ttulo1Char"/>
    <w:uiPriority w:val="9"/>
    <w:qFormat/>
    <w:rsid w:val="00E54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44F3"/>
    <w:pPr>
      <w:ind w:left="720"/>
      <w:contextualSpacing/>
    </w:pPr>
  </w:style>
  <w:style w:type="character" w:styleId="Refdenotaderodap">
    <w:name w:val="footnote reference"/>
    <w:basedOn w:val="Fontepargpadro"/>
    <w:uiPriority w:val="99"/>
    <w:semiHidden/>
    <w:unhideWhenUsed/>
    <w:rsid w:val="00D11931"/>
  </w:style>
  <w:style w:type="character" w:customStyle="1" w:styleId="apple-converted-space">
    <w:name w:val="apple-converted-space"/>
    <w:basedOn w:val="Fontepargpadro"/>
    <w:rsid w:val="00F5491A"/>
  </w:style>
  <w:style w:type="character" w:styleId="Hyperlink">
    <w:name w:val="Hyperlink"/>
    <w:basedOn w:val="Fontepargpadro"/>
    <w:uiPriority w:val="99"/>
    <w:unhideWhenUsed/>
    <w:rsid w:val="00F5491A"/>
    <w:rPr>
      <w:color w:val="0000FF"/>
      <w:u w:val="single"/>
    </w:rPr>
  </w:style>
  <w:style w:type="paragraph" w:styleId="NormalWeb">
    <w:name w:val="Normal (Web)"/>
    <w:basedOn w:val="Normal"/>
    <w:uiPriority w:val="99"/>
    <w:unhideWhenUsed/>
    <w:rsid w:val="00D106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69B6"/>
    <w:rPr>
      <w:b/>
      <w:bCs/>
    </w:rPr>
  </w:style>
  <w:style w:type="character" w:customStyle="1" w:styleId="palavracompontos1">
    <w:name w:val="palavracompontos1"/>
    <w:basedOn w:val="Fontepargpadro"/>
    <w:rsid w:val="008871C9"/>
  </w:style>
  <w:style w:type="character" w:customStyle="1" w:styleId="descricao1">
    <w:name w:val="descricao1"/>
    <w:basedOn w:val="Fontepargpadro"/>
    <w:rsid w:val="008871C9"/>
  </w:style>
  <w:style w:type="character" w:styleId="nfase">
    <w:name w:val="Emphasis"/>
    <w:basedOn w:val="Fontepargpadro"/>
    <w:uiPriority w:val="20"/>
    <w:qFormat/>
    <w:rsid w:val="00B405D2"/>
    <w:rPr>
      <w:i/>
      <w:iCs/>
    </w:rPr>
  </w:style>
  <w:style w:type="character" w:customStyle="1" w:styleId="apple-style-span">
    <w:name w:val="apple-style-span"/>
    <w:basedOn w:val="Fontepargpadro"/>
    <w:rsid w:val="00210CDF"/>
  </w:style>
  <w:style w:type="character" w:customStyle="1" w:styleId="Ttulo1Char">
    <w:name w:val="Título 1 Char"/>
    <w:basedOn w:val="Fontepargpadro"/>
    <w:link w:val="Ttulo1"/>
    <w:uiPriority w:val="9"/>
    <w:rsid w:val="00E54500"/>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925B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5B23"/>
  </w:style>
  <w:style w:type="paragraph" w:styleId="Rodap">
    <w:name w:val="footer"/>
    <w:basedOn w:val="Normal"/>
    <w:link w:val="RodapChar"/>
    <w:uiPriority w:val="99"/>
    <w:unhideWhenUsed/>
    <w:rsid w:val="00925B23"/>
    <w:pPr>
      <w:tabs>
        <w:tab w:val="center" w:pos="4252"/>
        <w:tab w:val="right" w:pos="8504"/>
      </w:tabs>
      <w:spacing w:after="0" w:line="240" w:lineRule="auto"/>
    </w:pPr>
  </w:style>
  <w:style w:type="character" w:customStyle="1" w:styleId="RodapChar">
    <w:name w:val="Rodapé Char"/>
    <w:basedOn w:val="Fontepargpadro"/>
    <w:link w:val="Rodap"/>
    <w:uiPriority w:val="99"/>
    <w:rsid w:val="00925B23"/>
  </w:style>
  <w:style w:type="paragraph" w:styleId="Recuodecorpodetexto3">
    <w:name w:val="Body Text Indent 3"/>
    <w:basedOn w:val="Normal"/>
    <w:link w:val="Recuodecorpodetexto3Char"/>
    <w:uiPriority w:val="99"/>
    <w:semiHidden/>
    <w:unhideWhenUsed/>
    <w:rsid w:val="00110C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110CA3"/>
    <w:rPr>
      <w:rFonts w:ascii="Times New Roman" w:eastAsia="Times New Roman" w:hAnsi="Times New Roman" w:cs="Times New Roman"/>
      <w:sz w:val="24"/>
      <w:szCs w:val="24"/>
      <w:lang w:eastAsia="pt-BR"/>
    </w:rPr>
  </w:style>
  <w:style w:type="character" w:customStyle="1" w:styleId="addmd">
    <w:name w:val="addmd"/>
    <w:basedOn w:val="Fontepargpadro"/>
    <w:rsid w:val="001A4706"/>
  </w:style>
  <w:style w:type="paragraph" w:styleId="SemEspaamento">
    <w:name w:val="No Spacing"/>
    <w:uiPriority w:val="1"/>
    <w:qFormat/>
    <w:rsid w:val="006E7D7F"/>
    <w:pPr>
      <w:spacing w:after="0" w:line="240" w:lineRule="auto"/>
    </w:pPr>
  </w:style>
  <w:style w:type="paragraph" w:styleId="Recuodecorpodetexto2">
    <w:name w:val="Body Text Indent 2"/>
    <w:basedOn w:val="Normal"/>
    <w:link w:val="Recuodecorpodetexto2Char"/>
    <w:uiPriority w:val="99"/>
    <w:semiHidden/>
    <w:unhideWhenUsed/>
    <w:rsid w:val="00900AD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00AD7"/>
  </w:style>
  <w:style w:type="character" w:styleId="Refdecomentrio">
    <w:name w:val="annotation reference"/>
    <w:basedOn w:val="Fontepargpadro"/>
    <w:uiPriority w:val="99"/>
    <w:semiHidden/>
    <w:unhideWhenUsed/>
    <w:rsid w:val="00E74C25"/>
    <w:rPr>
      <w:sz w:val="16"/>
      <w:szCs w:val="16"/>
    </w:rPr>
  </w:style>
  <w:style w:type="paragraph" w:styleId="Textodecomentrio">
    <w:name w:val="annotation text"/>
    <w:basedOn w:val="Normal"/>
    <w:link w:val="TextodecomentrioChar"/>
    <w:uiPriority w:val="99"/>
    <w:semiHidden/>
    <w:unhideWhenUsed/>
    <w:rsid w:val="00E74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C25"/>
    <w:rPr>
      <w:sz w:val="20"/>
      <w:szCs w:val="20"/>
    </w:rPr>
  </w:style>
  <w:style w:type="paragraph" w:styleId="Assuntodocomentrio">
    <w:name w:val="annotation subject"/>
    <w:basedOn w:val="Textodecomentrio"/>
    <w:next w:val="Textodecomentrio"/>
    <w:link w:val="AssuntodocomentrioChar"/>
    <w:uiPriority w:val="99"/>
    <w:semiHidden/>
    <w:unhideWhenUsed/>
    <w:rsid w:val="00E74C25"/>
    <w:rPr>
      <w:b/>
      <w:bCs/>
    </w:rPr>
  </w:style>
  <w:style w:type="character" w:customStyle="1" w:styleId="AssuntodocomentrioChar">
    <w:name w:val="Assunto do comentário Char"/>
    <w:basedOn w:val="TextodecomentrioChar"/>
    <w:link w:val="Assuntodocomentrio"/>
    <w:uiPriority w:val="99"/>
    <w:semiHidden/>
    <w:rsid w:val="00E74C25"/>
    <w:rPr>
      <w:b/>
      <w:bCs/>
      <w:sz w:val="20"/>
      <w:szCs w:val="20"/>
    </w:rPr>
  </w:style>
  <w:style w:type="paragraph" w:styleId="Textodebalo">
    <w:name w:val="Balloon Text"/>
    <w:basedOn w:val="Normal"/>
    <w:link w:val="TextodebaloChar"/>
    <w:uiPriority w:val="99"/>
    <w:semiHidden/>
    <w:unhideWhenUsed/>
    <w:rsid w:val="00E74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C25"/>
    <w:rPr>
      <w:rFonts w:ascii="Segoe UI" w:hAnsi="Segoe UI" w:cs="Segoe UI"/>
      <w:sz w:val="18"/>
      <w:szCs w:val="18"/>
    </w:rPr>
  </w:style>
  <w:style w:type="paragraph" w:styleId="Textodenotaderodap">
    <w:name w:val="footnote text"/>
    <w:basedOn w:val="Normal"/>
    <w:link w:val="TextodenotaderodapChar"/>
    <w:uiPriority w:val="99"/>
    <w:semiHidden/>
    <w:unhideWhenUsed/>
    <w:rsid w:val="009757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57FE"/>
    <w:rPr>
      <w:sz w:val="20"/>
      <w:szCs w:val="20"/>
    </w:rPr>
  </w:style>
  <w:style w:type="character" w:customStyle="1" w:styleId="f1">
    <w:name w:val="f1"/>
    <w:basedOn w:val="Fontepargpadro"/>
    <w:rsid w:val="00204E35"/>
  </w:style>
  <w:style w:type="character" w:customStyle="1" w:styleId="url">
    <w:name w:val="url"/>
    <w:basedOn w:val="Fontepargpadro"/>
    <w:rsid w:val="00880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2531">
      <w:bodyDiv w:val="1"/>
      <w:marLeft w:val="0"/>
      <w:marRight w:val="0"/>
      <w:marTop w:val="0"/>
      <w:marBottom w:val="0"/>
      <w:divBdr>
        <w:top w:val="none" w:sz="0" w:space="0" w:color="auto"/>
        <w:left w:val="none" w:sz="0" w:space="0" w:color="auto"/>
        <w:bottom w:val="none" w:sz="0" w:space="0" w:color="auto"/>
        <w:right w:val="none" w:sz="0" w:space="0" w:color="auto"/>
      </w:divBdr>
    </w:div>
    <w:div w:id="197932224">
      <w:bodyDiv w:val="1"/>
      <w:marLeft w:val="0"/>
      <w:marRight w:val="0"/>
      <w:marTop w:val="0"/>
      <w:marBottom w:val="0"/>
      <w:divBdr>
        <w:top w:val="none" w:sz="0" w:space="0" w:color="auto"/>
        <w:left w:val="none" w:sz="0" w:space="0" w:color="auto"/>
        <w:bottom w:val="none" w:sz="0" w:space="0" w:color="auto"/>
        <w:right w:val="none" w:sz="0" w:space="0" w:color="auto"/>
      </w:divBdr>
    </w:div>
    <w:div w:id="207762056">
      <w:bodyDiv w:val="1"/>
      <w:marLeft w:val="0"/>
      <w:marRight w:val="0"/>
      <w:marTop w:val="0"/>
      <w:marBottom w:val="0"/>
      <w:divBdr>
        <w:top w:val="none" w:sz="0" w:space="0" w:color="auto"/>
        <w:left w:val="none" w:sz="0" w:space="0" w:color="auto"/>
        <w:bottom w:val="none" w:sz="0" w:space="0" w:color="auto"/>
        <w:right w:val="none" w:sz="0" w:space="0" w:color="auto"/>
      </w:divBdr>
    </w:div>
    <w:div w:id="283729330">
      <w:bodyDiv w:val="1"/>
      <w:marLeft w:val="0"/>
      <w:marRight w:val="0"/>
      <w:marTop w:val="0"/>
      <w:marBottom w:val="0"/>
      <w:divBdr>
        <w:top w:val="none" w:sz="0" w:space="0" w:color="auto"/>
        <w:left w:val="none" w:sz="0" w:space="0" w:color="auto"/>
        <w:bottom w:val="none" w:sz="0" w:space="0" w:color="auto"/>
        <w:right w:val="none" w:sz="0" w:space="0" w:color="auto"/>
      </w:divBdr>
    </w:div>
    <w:div w:id="340939055">
      <w:bodyDiv w:val="1"/>
      <w:marLeft w:val="0"/>
      <w:marRight w:val="0"/>
      <w:marTop w:val="0"/>
      <w:marBottom w:val="0"/>
      <w:divBdr>
        <w:top w:val="none" w:sz="0" w:space="0" w:color="auto"/>
        <w:left w:val="none" w:sz="0" w:space="0" w:color="auto"/>
        <w:bottom w:val="none" w:sz="0" w:space="0" w:color="auto"/>
        <w:right w:val="none" w:sz="0" w:space="0" w:color="auto"/>
      </w:divBdr>
    </w:div>
    <w:div w:id="440106247">
      <w:bodyDiv w:val="1"/>
      <w:marLeft w:val="0"/>
      <w:marRight w:val="0"/>
      <w:marTop w:val="0"/>
      <w:marBottom w:val="0"/>
      <w:divBdr>
        <w:top w:val="none" w:sz="0" w:space="0" w:color="auto"/>
        <w:left w:val="none" w:sz="0" w:space="0" w:color="auto"/>
        <w:bottom w:val="none" w:sz="0" w:space="0" w:color="auto"/>
        <w:right w:val="none" w:sz="0" w:space="0" w:color="auto"/>
      </w:divBdr>
      <w:divsChild>
        <w:div w:id="104889425">
          <w:marLeft w:val="0"/>
          <w:marRight w:val="0"/>
          <w:marTop w:val="0"/>
          <w:marBottom w:val="0"/>
          <w:divBdr>
            <w:top w:val="none" w:sz="0" w:space="0" w:color="auto"/>
            <w:left w:val="none" w:sz="0" w:space="0" w:color="auto"/>
            <w:bottom w:val="none" w:sz="0" w:space="0" w:color="auto"/>
            <w:right w:val="none" w:sz="0" w:space="0" w:color="auto"/>
          </w:divBdr>
        </w:div>
        <w:div w:id="1489247657">
          <w:marLeft w:val="300"/>
          <w:marRight w:val="0"/>
          <w:marTop w:val="0"/>
          <w:marBottom w:val="0"/>
          <w:divBdr>
            <w:top w:val="none" w:sz="0" w:space="0" w:color="auto"/>
            <w:left w:val="none" w:sz="0" w:space="0" w:color="auto"/>
            <w:bottom w:val="none" w:sz="0" w:space="0" w:color="auto"/>
            <w:right w:val="none" w:sz="0" w:space="0" w:color="auto"/>
          </w:divBdr>
        </w:div>
        <w:div w:id="1743065804">
          <w:marLeft w:val="0"/>
          <w:marRight w:val="0"/>
          <w:marTop w:val="0"/>
          <w:marBottom w:val="0"/>
          <w:divBdr>
            <w:top w:val="none" w:sz="0" w:space="0" w:color="auto"/>
            <w:left w:val="none" w:sz="0" w:space="0" w:color="auto"/>
            <w:bottom w:val="none" w:sz="0" w:space="0" w:color="auto"/>
            <w:right w:val="none" w:sz="0" w:space="0" w:color="auto"/>
          </w:divBdr>
        </w:div>
      </w:divsChild>
    </w:div>
    <w:div w:id="558326164">
      <w:bodyDiv w:val="1"/>
      <w:marLeft w:val="0"/>
      <w:marRight w:val="0"/>
      <w:marTop w:val="0"/>
      <w:marBottom w:val="0"/>
      <w:divBdr>
        <w:top w:val="none" w:sz="0" w:space="0" w:color="auto"/>
        <w:left w:val="none" w:sz="0" w:space="0" w:color="auto"/>
        <w:bottom w:val="none" w:sz="0" w:space="0" w:color="auto"/>
        <w:right w:val="none" w:sz="0" w:space="0" w:color="auto"/>
      </w:divBdr>
    </w:div>
    <w:div w:id="582683245">
      <w:bodyDiv w:val="1"/>
      <w:marLeft w:val="0"/>
      <w:marRight w:val="0"/>
      <w:marTop w:val="0"/>
      <w:marBottom w:val="0"/>
      <w:divBdr>
        <w:top w:val="none" w:sz="0" w:space="0" w:color="auto"/>
        <w:left w:val="none" w:sz="0" w:space="0" w:color="auto"/>
        <w:bottom w:val="none" w:sz="0" w:space="0" w:color="auto"/>
        <w:right w:val="none" w:sz="0" w:space="0" w:color="auto"/>
      </w:divBdr>
    </w:div>
    <w:div w:id="619187426">
      <w:bodyDiv w:val="1"/>
      <w:marLeft w:val="0"/>
      <w:marRight w:val="0"/>
      <w:marTop w:val="0"/>
      <w:marBottom w:val="0"/>
      <w:divBdr>
        <w:top w:val="none" w:sz="0" w:space="0" w:color="auto"/>
        <w:left w:val="none" w:sz="0" w:space="0" w:color="auto"/>
        <w:bottom w:val="none" w:sz="0" w:space="0" w:color="auto"/>
        <w:right w:val="none" w:sz="0" w:space="0" w:color="auto"/>
      </w:divBdr>
    </w:div>
    <w:div w:id="634916290">
      <w:bodyDiv w:val="1"/>
      <w:marLeft w:val="0"/>
      <w:marRight w:val="0"/>
      <w:marTop w:val="0"/>
      <w:marBottom w:val="0"/>
      <w:divBdr>
        <w:top w:val="none" w:sz="0" w:space="0" w:color="auto"/>
        <w:left w:val="none" w:sz="0" w:space="0" w:color="auto"/>
        <w:bottom w:val="none" w:sz="0" w:space="0" w:color="auto"/>
        <w:right w:val="none" w:sz="0" w:space="0" w:color="auto"/>
      </w:divBdr>
    </w:div>
    <w:div w:id="646015198">
      <w:bodyDiv w:val="1"/>
      <w:marLeft w:val="0"/>
      <w:marRight w:val="0"/>
      <w:marTop w:val="0"/>
      <w:marBottom w:val="0"/>
      <w:divBdr>
        <w:top w:val="none" w:sz="0" w:space="0" w:color="auto"/>
        <w:left w:val="none" w:sz="0" w:space="0" w:color="auto"/>
        <w:bottom w:val="none" w:sz="0" w:space="0" w:color="auto"/>
        <w:right w:val="none" w:sz="0" w:space="0" w:color="auto"/>
      </w:divBdr>
    </w:div>
    <w:div w:id="876817479">
      <w:bodyDiv w:val="1"/>
      <w:marLeft w:val="0"/>
      <w:marRight w:val="0"/>
      <w:marTop w:val="0"/>
      <w:marBottom w:val="0"/>
      <w:divBdr>
        <w:top w:val="none" w:sz="0" w:space="0" w:color="auto"/>
        <w:left w:val="none" w:sz="0" w:space="0" w:color="auto"/>
        <w:bottom w:val="none" w:sz="0" w:space="0" w:color="auto"/>
        <w:right w:val="none" w:sz="0" w:space="0" w:color="auto"/>
      </w:divBdr>
      <w:divsChild>
        <w:div w:id="47724282">
          <w:marLeft w:val="91"/>
          <w:marRight w:val="0"/>
          <w:marTop w:val="0"/>
          <w:marBottom w:val="0"/>
          <w:divBdr>
            <w:top w:val="none" w:sz="0" w:space="0" w:color="auto"/>
            <w:left w:val="none" w:sz="0" w:space="0" w:color="auto"/>
            <w:bottom w:val="none" w:sz="0" w:space="0" w:color="auto"/>
            <w:right w:val="none" w:sz="0" w:space="0" w:color="auto"/>
          </w:divBdr>
        </w:div>
      </w:divsChild>
    </w:div>
    <w:div w:id="959264226">
      <w:bodyDiv w:val="1"/>
      <w:marLeft w:val="0"/>
      <w:marRight w:val="0"/>
      <w:marTop w:val="0"/>
      <w:marBottom w:val="0"/>
      <w:divBdr>
        <w:top w:val="none" w:sz="0" w:space="0" w:color="auto"/>
        <w:left w:val="none" w:sz="0" w:space="0" w:color="auto"/>
        <w:bottom w:val="none" w:sz="0" w:space="0" w:color="auto"/>
        <w:right w:val="none" w:sz="0" w:space="0" w:color="auto"/>
      </w:divBdr>
    </w:div>
    <w:div w:id="992217715">
      <w:bodyDiv w:val="1"/>
      <w:marLeft w:val="0"/>
      <w:marRight w:val="0"/>
      <w:marTop w:val="0"/>
      <w:marBottom w:val="0"/>
      <w:divBdr>
        <w:top w:val="none" w:sz="0" w:space="0" w:color="auto"/>
        <w:left w:val="none" w:sz="0" w:space="0" w:color="auto"/>
        <w:bottom w:val="none" w:sz="0" w:space="0" w:color="auto"/>
        <w:right w:val="none" w:sz="0" w:space="0" w:color="auto"/>
      </w:divBdr>
    </w:div>
    <w:div w:id="1204245158">
      <w:bodyDiv w:val="1"/>
      <w:marLeft w:val="0"/>
      <w:marRight w:val="0"/>
      <w:marTop w:val="0"/>
      <w:marBottom w:val="0"/>
      <w:divBdr>
        <w:top w:val="none" w:sz="0" w:space="0" w:color="auto"/>
        <w:left w:val="none" w:sz="0" w:space="0" w:color="auto"/>
        <w:bottom w:val="none" w:sz="0" w:space="0" w:color="auto"/>
        <w:right w:val="none" w:sz="0" w:space="0" w:color="auto"/>
      </w:divBdr>
    </w:div>
    <w:div w:id="1241525432">
      <w:bodyDiv w:val="1"/>
      <w:marLeft w:val="0"/>
      <w:marRight w:val="0"/>
      <w:marTop w:val="0"/>
      <w:marBottom w:val="0"/>
      <w:divBdr>
        <w:top w:val="none" w:sz="0" w:space="0" w:color="auto"/>
        <w:left w:val="none" w:sz="0" w:space="0" w:color="auto"/>
        <w:bottom w:val="none" w:sz="0" w:space="0" w:color="auto"/>
        <w:right w:val="none" w:sz="0" w:space="0" w:color="auto"/>
      </w:divBdr>
    </w:div>
    <w:div w:id="1291938801">
      <w:bodyDiv w:val="1"/>
      <w:marLeft w:val="0"/>
      <w:marRight w:val="0"/>
      <w:marTop w:val="0"/>
      <w:marBottom w:val="0"/>
      <w:divBdr>
        <w:top w:val="none" w:sz="0" w:space="0" w:color="auto"/>
        <w:left w:val="none" w:sz="0" w:space="0" w:color="auto"/>
        <w:bottom w:val="none" w:sz="0" w:space="0" w:color="auto"/>
        <w:right w:val="none" w:sz="0" w:space="0" w:color="auto"/>
      </w:divBdr>
    </w:div>
    <w:div w:id="1390228445">
      <w:bodyDiv w:val="1"/>
      <w:marLeft w:val="0"/>
      <w:marRight w:val="0"/>
      <w:marTop w:val="0"/>
      <w:marBottom w:val="0"/>
      <w:divBdr>
        <w:top w:val="none" w:sz="0" w:space="0" w:color="auto"/>
        <w:left w:val="none" w:sz="0" w:space="0" w:color="auto"/>
        <w:bottom w:val="none" w:sz="0" w:space="0" w:color="auto"/>
        <w:right w:val="none" w:sz="0" w:space="0" w:color="auto"/>
      </w:divBdr>
    </w:div>
    <w:div w:id="1413504204">
      <w:bodyDiv w:val="1"/>
      <w:marLeft w:val="0"/>
      <w:marRight w:val="0"/>
      <w:marTop w:val="0"/>
      <w:marBottom w:val="0"/>
      <w:divBdr>
        <w:top w:val="none" w:sz="0" w:space="0" w:color="auto"/>
        <w:left w:val="none" w:sz="0" w:space="0" w:color="auto"/>
        <w:bottom w:val="none" w:sz="0" w:space="0" w:color="auto"/>
        <w:right w:val="none" w:sz="0" w:space="0" w:color="auto"/>
      </w:divBdr>
    </w:div>
    <w:div w:id="1439327542">
      <w:bodyDiv w:val="1"/>
      <w:marLeft w:val="0"/>
      <w:marRight w:val="0"/>
      <w:marTop w:val="0"/>
      <w:marBottom w:val="0"/>
      <w:divBdr>
        <w:top w:val="none" w:sz="0" w:space="0" w:color="auto"/>
        <w:left w:val="none" w:sz="0" w:space="0" w:color="auto"/>
        <w:bottom w:val="none" w:sz="0" w:space="0" w:color="auto"/>
        <w:right w:val="none" w:sz="0" w:space="0" w:color="auto"/>
      </w:divBdr>
    </w:div>
    <w:div w:id="1468861937">
      <w:bodyDiv w:val="1"/>
      <w:marLeft w:val="0"/>
      <w:marRight w:val="0"/>
      <w:marTop w:val="0"/>
      <w:marBottom w:val="0"/>
      <w:divBdr>
        <w:top w:val="none" w:sz="0" w:space="0" w:color="auto"/>
        <w:left w:val="none" w:sz="0" w:space="0" w:color="auto"/>
        <w:bottom w:val="none" w:sz="0" w:space="0" w:color="auto"/>
        <w:right w:val="none" w:sz="0" w:space="0" w:color="auto"/>
      </w:divBdr>
    </w:div>
    <w:div w:id="1499152391">
      <w:bodyDiv w:val="1"/>
      <w:marLeft w:val="0"/>
      <w:marRight w:val="0"/>
      <w:marTop w:val="0"/>
      <w:marBottom w:val="0"/>
      <w:divBdr>
        <w:top w:val="none" w:sz="0" w:space="0" w:color="auto"/>
        <w:left w:val="none" w:sz="0" w:space="0" w:color="auto"/>
        <w:bottom w:val="none" w:sz="0" w:space="0" w:color="auto"/>
        <w:right w:val="none" w:sz="0" w:space="0" w:color="auto"/>
      </w:divBdr>
    </w:div>
    <w:div w:id="1568807285">
      <w:bodyDiv w:val="1"/>
      <w:marLeft w:val="0"/>
      <w:marRight w:val="0"/>
      <w:marTop w:val="0"/>
      <w:marBottom w:val="0"/>
      <w:divBdr>
        <w:top w:val="none" w:sz="0" w:space="0" w:color="auto"/>
        <w:left w:val="none" w:sz="0" w:space="0" w:color="auto"/>
        <w:bottom w:val="none" w:sz="0" w:space="0" w:color="auto"/>
        <w:right w:val="none" w:sz="0" w:space="0" w:color="auto"/>
      </w:divBdr>
    </w:div>
    <w:div w:id="1587420115">
      <w:bodyDiv w:val="1"/>
      <w:marLeft w:val="0"/>
      <w:marRight w:val="0"/>
      <w:marTop w:val="0"/>
      <w:marBottom w:val="0"/>
      <w:divBdr>
        <w:top w:val="none" w:sz="0" w:space="0" w:color="auto"/>
        <w:left w:val="none" w:sz="0" w:space="0" w:color="auto"/>
        <w:bottom w:val="none" w:sz="0" w:space="0" w:color="auto"/>
        <w:right w:val="none" w:sz="0" w:space="0" w:color="auto"/>
      </w:divBdr>
    </w:div>
    <w:div w:id="1607494334">
      <w:bodyDiv w:val="1"/>
      <w:marLeft w:val="0"/>
      <w:marRight w:val="0"/>
      <w:marTop w:val="0"/>
      <w:marBottom w:val="0"/>
      <w:divBdr>
        <w:top w:val="none" w:sz="0" w:space="0" w:color="auto"/>
        <w:left w:val="none" w:sz="0" w:space="0" w:color="auto"/>
        <w:bottom w:val="none" w:sz="0" w:space="0" w:color="auto"/>
        <w:right w:val="none" w:sz="0" w:space="0" w:color="auto"/>
      </w:divBdr>
    </w:div>
    <w:div w:id="1632125650">
      <w:bodyDiv w:val="1"/>
      <w:marLeft w:val="0"/>
      <w:marRight w:val="0"/>
      <w:marTop w:val="0"/>
      <w:marBottom w:val="0"/>
      <w:divBdr>
        <w:top w:val="none" w:sz="0" w:space="0" w:color="auto"/>
        <w:left w:val="none" w:sz="0" w:space="0" w:color="auto"/>
        <w:bottom w:val="none" w:sz="0" w:space="0" w:color="auto"/>
        <w:right w:val="none" w:sz="0" w:space="0" w:color="auto"/>
      </w:divBdr>
    </w:div>
    <w:div w:id="1809787101">
      <w:bodyDiv w:val="1"/>
      <w:marLeft w:val="0"/>
      <w:marRight w:val="0"/>
      <w:marTop w:val="0"/>
      <w:marBottom w:val="0"/>
      <w:divBdr>
        <w:top w:val="none" w:sz="0" w:space="0" w:color="auto"/>
        <w:left w:val="none" w:sz="0" w:space="0" w:color="auto"/>
        <w:bottom w:val="none" w:sz="0" w:space="0" w:color="auto"/>
        <w:right w:val="none" w:sz="0" w:space="0" w:color="auto"/>
      </w:divBdr>
    </w:div>
    <w:div w:id="2077316374">
      <w:bodyDiv w:val="1"/>
      <w:marLeft w:val="0"/>
      <w:marRight w:val="0"/>
      <w:marTop w:val="0"/>
      <w:marBottom w:val="0"/>
      <w:divBdr>
        <w:top w:val="none" w:sz="0" w:space="0" w:color="auto"/>
        <w:left w:val="none" w:sz="0" w:space="0" w:color="auto"/>
        <w:bottom w:val="none" w:sz="0" w:space="0" w:color="auto"/>
        <w:right w:val="none" w:sz="0" w:space="0" w:color="auto"/>
      </w:divBdr>
    </w:div>
    <w:div w:id="21017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00/1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00/1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00/11/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jus.com.br/revista/edicoes/2000" TargetMode="External"/><Relationship Id="rId4" Type="http://schemas.microsoft.com/office/2007/relationships/stylesWithEffects" Target="stylesWithEffects.xml"/><Relationship Id="rId9" Type="http://schemas.openxmlformats.org/officeDocument/2006/relationships/hyperlink" Target="http://jus.com.br/artigos/605/da-possibilidade-de-utilizacao-da-acao-de-despejo-pelo-fiador-do-contrato-de-locacao" TargetMode="External"/><Relationship Id="rId14" Type="http://schemas.openxmlformats.org/officeDocument/2006/relationships/hyperlink" Target="http://jus.com.br/revista/edicoes/200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73B19-A238-42EB-8B84-7454A288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6580</Words>
  <Characters>35533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durval</cp:lastModifiedBy>
  <cp:revision>57</cp:revision>
  <dcterms:created xsi:type="dcterms:W3CDTF">2015-11-20T14:48:00Z</dcterms:created>
  <dcterms:modified xsi:type="dcterms:W3CDTF">2015-11-25T15:25:00Z</dcterms:modified>
</cp:coreProperties>
</file>