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01C" w:rsidRPr="00954140" w:rsidRDefault="00954140" w:rsidP="00954140">
      <w:pPr>
        <w:spacing w:after="0" w:line="360" w:lineRule="auto"/>
        <w:jc w:val="center"/>
        <w:rPr>
          <w:rFonts w:ascii="Times New Roman" w:hAnsi="Times New Roman"/>
          <w:b/>
          <w:sz w:val="28"/>
          <w:szCs w:val="28"/>
        </w:rPr>
      </w:pPr>
      <w:r w:rsidRPr="00954140">
        <w:rPr>
          <w:rFonts w:ascii="Times New Roman" w:hAnsi="Times New Roman"/>
          <w:b/>
          <w:sz w:val="28"/>
          <w:szCs w:val="28"/>
        </w:rPr>
        <w:t xml:space="preserve">A Gestão Participativa </w:t>
      </w:r>
      <w:r>
        <w:rPr>
          <w:rFonts w:ascii="Times New Roman" w:hAnsi="Times New Roman"/>
          <w:b/>
          <w:sz w:val="28"/>
          <w:szCs w:val="28"/>
        </w:rPr>
        <w:t>d</w:t>
      </w:r>
      <w:r w:rsidRPr="00954140">
        <w:rPr>
          <w:rFonts w:ascii="Times New Roman" w:hAnsi="Times New Roman"/>
          <w:b/>
          <w:sz w:val="28"/>
          <w:szCs w:val="28"/>
        </w:rPr>
        <w:t xml:space="preserve">e Unidades </w:t>
      </w:r>
      <w:r>
        <w:rPr>
          <w:rFonts w:ascii="Times New Roman" w:hAnsi="Times New Roman"/>
          <w:b/>
          <w:sz w:val="28"/>
          <w:szCs w:val="28"/>
        </w:rPr>
        <w:t>d</w:t>
      </w:r>
      <w:r w:rsidRPr="00954140">
        <w:rPr>
          <w:rFonts w:ascii="Times New Roman" w:hAnsi="Times New Roman"/>
          <w:b/>
          <w:sz w:val="28"/>
          <w:szCs w:val="28"/>
        </w:rPr>
        <w:t>e Conservação</w:t>
      </w:r>
    </w:p>
    <w:p w:rsidR="00CD201C" w:rsidRPr="00954140" w:rsidRDefault="00CD201C" w:rsidP="00954140">
      <w:pPr>
        <w:spacing w:after="0" w:line="360" w:lineRule="auto"/>
        <w:rPr>
          <w:rFonts w:ascii="Times New Roman" w:hAnsi="Times New Roman"/>
          <w:b/>
          <w:sz w:val="24"/>
          <w:szCs w:val="24"/>
        </w:rPr>
      </w:pPr>
    </w:p>
    <w:p w:rsidR="00CD201C" w:rsidRPr="00954140" w:rsidRDefault="00CD201C" w:rsidP="00954140">
      <w:pPr>
        <w:spacing w:after="0" w:line="360" w:lineRule="auto"/>
        <w:rPr>
          <w:rFonts w:ascii="Times New Roman" w:hAnsi="Times New Roman"/>
          <w:b/>
          <w:sz w:val="24"/>
          <w:szCs w:val="24"/>
        </w:rPr>
      </w:pPr>
    </w:p>
    <w:p w:rsidR="00CD201C" w:rsidRPr="00954140" w:rsidRDefault="00CD201C" w:rsidP="00954140">
      <w:pPr>
        <w:spacing w:after="0" w:line="360" w:lineRule="auto"/>
        <w:rPr>
          <w:rFonts w:ascii="Times New Roman" w:hAnsi="Times New Roman"/>
          <w:b/>
          <w:sz w:val="24"/>
          <w:szCs w:val="24"/>
        </w:rPr>
      </w:pPr>
    </w:p>
    <w:p w:rsidR="00A40A67" w:rsidRPr="00954140" w:rsidRDefault="00A40A67" w:rsidP="00954140">
      <w:pPr>
        <w:spacing w:after="0" w:line="360" w:lineRule="auto"/>
        <w:jc w:val="right"/>
        <w:rPr>
          <w:rFonts w:ascii="Times New Roman" w:hAnsi="Times New Roman"/>
          <w:b/>
          <w:sz w:val="24"/>
          <w:szCs w:val="24"/>
        </w:rPr>
      </w:pPr>
      <w:r w:rsidRPr="00954140">
        <w:rPr>
          <w:rFonts w:ascii="Times New Roman" w:hAnsi="Times New Roman"/>
          <w:b/>
          <w:sz w:val="24"/>
          <w:szCs w:val="24"/>
        </w:rPr>
        <w:t>Kirlian Oliveira Luna</w:t>
      </w:r>
      <w:r w:rsidR="00954140">
        <w:rPr>
          <w:rStyle w:val="Refdenotaderodap"/>
          <w:rFonts w:ascii="Times New Roman" w:hAnsi="Times New Roman"/>
          <w:b/>
          <w:sz w:val="24"/>
          <w:szCs w:val="24"/>
        </w:rPr>
        <w:footnoteReference w:id="1"/>
      </w:r>
    </w:p>
    <w:p w:rsidR="00DB654B" w:rsidRDefault="00DB654B" w:rsidP="00954140">
      <w:pPr>
        <w:tabs>
          <w:tab w:val="left" w:pos="0"/>
        </w:tabs>
        <w:spacing w:after="0" w:line="360" w:lineRule="auto"/>
        <w:jc w:val="both"/>
        <w:rPr>
          <w:rFonts w:ascii="Times New Roman" w:eastAsia="Times New Roman" w:hAnsi="Times New Roman" w:cs="Times New Roman"/>
          <w:b/>
          <w:sz w:val="24"/>
          <w:szCs w:val="24"/>
          <w:lang w:eastAsia="pt-BR"/>
        </w:rPr>
      </w:pPr>
    </w:p>
    <w:p w:rsidR="00954140" w:rsidRPr="00954140" w:rsidRDefault="00954140" w:rsidP="00E03EAF">
      <w:pPr>
        <w:tabs>
          <w:tab w:val="left" w:pos="0"/>
        </w:tabs>
        <w:spacing w:after="0" w:line="240" w:lineRule="auto"/>
        <w:jc w:val="both"/>
        <w:rPr>
          <w:rFonts w:ascii="Times New Roman" w:eastAsia="Times New Roman" w:hAnsi="Times New Roman" w:cs="Times New Roman"/>
          <w:b/>
          <w:sz w:val="24"/>
          <w:szCs w:val="24"/>
          <w:lang w:eastAsia="pt-BR"/>
        </w:rPr>
      </w:pPr>
    </w:p>
    <w:p w:rsidR="00386352" w:rsidRPr="00954140" w:rsidRDefault="00386352" w:rsidP="00E03EAF">
      <w:pPr>
        <w:tabs>
          <w:tab w:val="left" w:pos="0"/>
        </w:tabs>
        <w:spacing w:after="0" w:line="240" w:lineRule="auto"/>
        <w:jc w:val="center"/>
        <w:rPr>
          <w:rFonts w:ascii="Times New Roman" w:eastAsia="Times New Roman" w:hAnsi="Times New Roman" w:cs="Times New Roman"/>
          <w:b/>
          <w:sz w:val="24"/>
          <w:szCs w:val="24"/>
          <w:lang w:eastAsia="pt-BR"/>
        </w:rPr>
      </w:pPr>
      <w:r w:rsidRPr="00954140">
        <w:rPr>
          <w:rFonts w:ascii="Times New Roman" w:eastAsia="Times New Roman" w:hAnsi="Times New Roman" w:cs="Times New Roman"/>
          <w:b/>
          <w:sz w:val="24"/>
          <w:szCs w:val="24"/>
          <w:lang w:eastAsia="pt-BR"/>
        </w:rPr>
        <w:t>RESUMO</w:t>
      </w:r>
    </w:p>
    <w:p w:rsidR="00386352" w:rsidRPr="00954140" w:rsidRDefault="00386352" w:rsidP="00E03EAF">
      <w:pPr>
        <w:tabs>
          <w:tab w:val="left" w:pos="0"/>
        </w:tabs>
        <w:spacing w:after="0" w:line="240" w:lineRule="auto"/>
        <w:jc w:val="both"/>
        <w:rPr>
          <w:rFonts w:ascii="Times New Roman" w:eastAsia="Times New Roman" w:hAnsi="Times New Roman" w:cs="Times New Roman"/>
          <w:sz w:val="24"/>
          <w:szCs w:val="24"/>
          <w:lang w:eastAsia="pt-BR"/>
        </w:rPr>
      </w:pPr>
    </w:p>
    <w:p w:rsidR="00A37854" w:rsidRPr="00954140" w:rsidRDefault="00954140" w:rsidP="00E03EAF">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r w:rsidRPr="00121FBF">
        <w:rPr>
          <w:rFonts w:ascii="Times New Roman" w:hAnsi="Times New Roman" w:cs="Times New Roman"/>
          <w:sz w:val="24"/>
          <w:szCs w:val="24"/>
        </w:rPr>
        <w:t xml:space="preserve">A gestão participativa é definida </w:t>
      </w:r>
      <w:r>
        <w:rPr>
          <w:rFonts w:ascii="Times New Roman" w:hAnsi="Times New Roman" w:cs="Times New Roman"/>
          <w:sz w:val="24"/>
          <w:szCs w:val="24"/>
        </w:rPr>
        <w:t>como</w:t>
      </w:r>
      <w:r w:rsidRPr="00121FBF">
        <w:rPr>
          <w:rFonts w:ascii="Times New Roman" w:hAnsi="Times New Roman" w:cs="Times New Roman"/>
          <w:sz w:val="24"/>
          <w:szCs w:val="24"/>
        </w:rPr>
        <w:t xml:space="preserve"> compartilhamento de poderes e responsabilidades entre diferentes atores, </w:t>
      </w:r>
      <w:r>
        <w:rPr>
          <w:rFonts w:ascii="Times New Roman" w:hAnsi="Times New Roman" w:cs="Times New Roman"/>
          <w:sz w:val="24"/>
          <w:szCs w:val="24"/>
        </w:rPr>
        <w:t>dentre os quais se encontram, principalmente, o</w:t>
      </w:r>
      <w:r w:rsidRPr="00121FBF">
        <w:rPr>
          <w:rFonts w:ascii="Times New Roman" w:hAnsi="Times New Roman" w:cs="Times New Roman"/>
          <w:sz w:val="24"/>
          <w:szCs w:val="24"/>
        </w:rPr>
        <w:t xml:space="preserve"> governo e a</w:t>
      </w:r>
      <w:r>
        <w:rPr>
          <w:rFonts w:ascii="Times New Roman" w:hAnsi="Times New Roman" w:cs="Times New Roman"/>
          <w:sz w:val="24"/>
          <w:szCs w:val="24"/>
        </w:rPr>
        <w:t>s</w:t>
      </w:r>
      <w:r w:rsidRPr="00121FBF">
        <w:rPr>
          <w:rFonts w:ascii="Times New Roman" w:hAnsi="Times New Roman" w:cs="Times New Roman"/>
          <w:sz w:val="24"/>
          <w:szCs w:val="24"/>
        </w:rPr>
        <w:t xml:space="preserve"> comunidades locais. </w:t>
      </w:r>
      <w:r>
        <w:rPr>
          <w:rFonts w:ascii="Times New Roman" w:hAnsi="Times New Roman" w:cs="Times New Roman"/>
          <w:sz w:val="24"/>
          <w:szCs w:val="24"/>
        </w:rPr>
        <w:t>Aplicada ao processo ambiental, a gestão participativa objetiva diminuir os impactos ambientais através de uma atuação conjunta dos agentes envolvidos, se realizando por meio de</w:t>
      </w:r>
      <w:r w:rsidR="009B256E">
        <w:rPr>
          <w:rFonts w:ascii="Times New Roman" w:hAnsi="Times New Roman" w:cs="Times New Roman"/>
          <w:sz w:val="24"/>
          <w:szCs w:val="24"/>
        </w:rPr>
        <w:t xml:space="preserve"> medidas ambientais, tais como as unidades de conservação.</w:t>
      </w:r>
      <w:r>
        <w:rPr>
          <w:rFonts w:ascii="Times New Roman" w:hAnsi="Times New Roman" w:cs="Times New Roman"/>
          <w:sz w:val="24"/>
          <w:szCs w:val="24"/>
        </w:rPr>
        <w:t xml:space="preserve"> </w:t>
      </w:r>
      <w:r w:rsidR="009B256E">
        <w:rPr>
          <w:rFonts w:ascii="Times New Roman" w:hAnsi="Times New Roman" w:cs="Times New Roman"/>
          <w:sz w:val="24"/>
          <w:szCs w:val="24"/>
        </w:rPr>
        <w:t xml:space="preserve">Ante o exposto, surge o seguinte questionamento: </w:t>
      </w:r>
      <w:r w:rsidR="00FE0C59">
        <w:rPr>
          <w:rFonts w:ascii="Times New Roman" w:hAnsi="Times New Roman" w:cs="Times New Roman"/>
          <w:sz w:val="24"/>
          <w:szCs w:val="24"/>
        </w:rPr>
        <w:t>Q</w:t>
      </w:r>
      <w:r w:rsidR="00FE0C59" w:rsidRPr="00121FBF">
        <w:rPr>
          <w:rFonts w:ascii="Times New Roman" w:hAnsi="Times New Roman" w:cs="Times New Roman"/>
          <w:sz w:val="24"/>
          <w:szCs w:val="24"/>
        </w:rPr>
        <w:t>ual o papel das normas ambientais</w:t>
      </w:r>
      <w:r w:rsidR="00FE0C59">
        <w:rPr>
          <w:rFonts w:ascii="Times New Roman" w:hAnsi="Times New Roman" w:cs="Times New Roman"/>
          <w:sz w:val="24"/>
          <w:szCs w:val="24"/>
        </w:rPr>
        <w:t>, bem como do Estado e da sociedade civil, no amparo d</w:t>
      </w:r>
      <w:r w:rsidR="00FE0C59" w:rsidRPr="00121FBF">
        <w:rPr>
          <w:rFonts w:ascii="Times New Roman" w:hAnsi="Times New Roman" w:cs="Times New Roman"/>
          <w:sz w:val="24"/>
          <w:szCs w:val="24"/>
        </w:rPr>
        <w:t xml:space="preserve">a gestão participativa </w:t>
      </w:r>
      <w:r w:rsidR="00FE0C59">
        <w:rPr>
          <w:rFonts w:ascii="Times New Roman" w:hAnsi="Times New Roman" w:cs="Times New Roman"/>
          <w:sz w:val="24"/>
          <w:szCs w:val="24"/>
        </w:rPr>
        <w:t>nas</w:t>
      </w:r>
      <w:r w:rsidR="00FE0C59" w:rsidRPr="00121FBF">
        <w:rPr>
          <w:rFonts w:ascii="Times New Roman" w:hAnsi="Times New Roman" w:cs="Times New Roman"/>
          <w:sz w:val="24"/>
          <w:szCs w:val="24"/>
        </w:rPr>
        <w:t xml:space="preserve"> unidades de conservação ambienta</w:t>
      </w:r>
      <w:r w:rsidR="00FE0C59">
        <w:rPr>
          <w:rFonts w:ascii="Times New Roman" w:hAnsi="Times New Roman" w:cs="Times New Roman"/>
          <w:sz w:val="24"/>
          <w:szCs w:val="24"/>
        </w:rPr>
        <w:t>l</w:t>
      </w:r>
      <w:r w:rsidR="00FE0C59" w:rsidRPr="00121FBF">
        <w:rPr>
          <w:rFonts w:ascii="Times New Roman" w:hAnsi="Times New Roman" w:cs="Times New Roman"/>
          <w:sz w:val="24"/>
          <w:szCs w:val="24"/>
        </w:rPr>
        <w:t xml:space="preserve">, tendo em vista os atuais desafios que se apresentam neste modelo de sociedade? </w:t>
      </w:r>
      <w:r w:rsidR="009B256E">
        <w:rPr>
          <w:rFonts w:ascii="Times New Roman" w:hAnsi="Times New Roman" w:cs="Times New Roman"/>
          <w:sz w:val="24"/>
          <w:szCs w:val="24"/>
        </w:rPr>
        <w:t xml:space="preserve">O objetivo geral deste </w:t>
      </w:r>
      <w:r w:rsidR="009B256E" w:rsidRPr="00FE0C59">
        <w:rPr>
          <w:rFonts w:ascii="Times New Roman" w:hAnsi="Times New Roman" w:cs="Times New Roman"/>
          <w:sz w:val="24"/>
          <w:szCs w:val="24"/>
        </w:rPr>
        <w:t>trabalho é</w:t>
      </w:r>
      <w:r w:rsidRPr="00FE0C59">
        <w:rPr>
          <w:rFonts w:ascii="Times New Roman" w:hAnsi="Times New Roman" w:cs="Times New Roman"/>
          <w:sz w:val="24"/>
          <w:szCs w:val="24"/>
        </w:rPr>
        <w:t xml:space="preserve"> </w:t>
      </w:r>
      <w:r w:rsidR="00FE0C59" w:rsidRPr="00FE0C59">
        <w:rPr>
          <w:rFonts w:ascii="Times New Roman" w:hAnsi="Times New Roman" w:cs="Times New Roman"/>
          <w:sz w:val="24"/>
          <w:szCs w:val="24"/>
        </w:rPr>
        <w:t>analisar o papel das normas e entidades ambientais na gestão participativa de unidades de conservação ambientais.</w:t>
      </w:r>
      <w:r w:rsidR="009B256E" w:rsidRPr="009B256E">
        <w:rPr>
          <w:rFonts w:ascii="Times New Roman" w:hAnsi="Times New Roman" w:cs="Times New Roman"/>
          <w:sz w:val="24"/>
          <w:szCs w:val="24"/>
        </w:rPr>
        <w:t xml:space="preserve"> </w:t>
      </w:r>
      <w:r w:rsidR="009B256E" w:rsidRPr="003736A0">
        <w:rPr>
          <w:rFonts w:ascii="Times New Roman" w:hAnsi="Times New Roman" w:cs="Times New Roman"/>
          <w:sz w:val="24"/>
          <w:szCs w:val="24"/>
        </w:rPr>
        <w:t xml:space="preserve">Foi realizada uma </w:t>
      </w:r>
      <w:r w:rsidR="009B256E" w:rsidRPr="009B256E">
        <w:rPr>
          <w:rFonts w:ascii="Times New Roman" w:hAnsi="Times New Roman" w:cs="Times New Roman"/>
          <w:sz w:val="24"/>
          <w:szCs w:val="24"/>
        </w:rPr>
        <w:t>pesquisa descritiva e qualitativa segund</w:t>
      </w:r>
      <w:r w:rsidR="003F7205">
        <w:rPr>
          <w:rFonts w:ascii="Times New Roman" w:hAnsi="Times New Roman" w:cs="Times New Roman"/>
          <w:sz w:val="24"/>
          <w:szCs w:val="24"/>
        </w:rPr>
        <w:t>o o método dedutivo, adotando a técnica</w:t>
      </w:r>
      <w:r w:rsidR="009B256E" w:rsidRPr="009B256E">
        <w:rPr>
          <w:rFonts w:ascii="Times New Roman" w:hAnsi="Times New Roman" w:cs="Times New Roman"/>
          <w:sz w:val="24"/>
          <w:szCs w:val="24"/>
        </w:rPr>
        <w:t xml:space="preserve"> de pesquisa bibliográfica. O trabalho conseguiu responder a pergunta a que se propôs,</w:t>
      </w:r>
      <w:r w:rsidR="00B60B51">
        <w:rPr>
          <w:rFonts w:ascii="Times New Roman" w:hAnsi="Times New Roman" w:cs="Times New Roman"/>
          <w:sz w:val="24"/>
          <w:szCs w:val="24"/>
        </w:rPr>
        <w:t xml:space="preserve"> identificando que as normas ambientais que amparam o </w:t>
      </w:r>
      <w:r w:rsidR="00B60B51" w:rsidRPr="00121FBF">
        <w:rPr>
          <w:rFonts w:ascii="Times New Roman" w:eastAsia="Times New Roman" w:hAnsi="Times New Roman" w:cs="Times New Roman"/>
          <w:sz w:val="24"/>
          <w:szCs w:val="24"/>
          <w:lang w:eastAsia="pt-BR"/>
        </w:rPr>
        <w:t>processo participativo contribu</w:t>
      </w:r>
      <w:r w:rsidR="00B60B51">
        <w:rPr>
          <w:rFonts w:ascii="Times New Roman" w:eastAsia="Times New Roman" w:hAnsi="Times New Roman" w:cs="Times New Roman"/>
          <w:sz w:val="24"/>
          <w:szCs w:val="24"/>
          <w:lang w:eastAsia="pt-BR"/>
        </w:rPr>
        <w:t>em</w:t>
      </w:r>
      <w:r w:rsidR="00B60B51" w:rsidRPr="00121FBF">
        <w:rPr>
          <w:rFonts w:ascii="Times New Roman" w:eastAsia="Times New Roman" w:hAnsi="Times New Roman" w:cs="Times New Roman"/>
          <w:sz w:val="24"/>
          <w:szCs w:val="24"/>
          <w:lang w:eastAsia="pt-BR"/>
        </w:rPr>
        <w:t xml:space="preserve"> para o desenvolvimento</w:t>
      </w:r>
      <w:r w:rsidR="00B60B51">
        <w:rPr>
          <w:rFonts w:ascii="Times New Roman" w:eastAsia="Times New Roman" w:hAnsi="Times New Roman" w:cs="Times New Roman"/>
          <w:sz w:val="24"/>
          <w:szCs w:val="24"/>
          <w:lang w:eastAsia="pt-BR"/>
        </w:rPr>
        <w:t xml:space="preserve"> de uma </w:t>
      </w:r>
      <w:r w:rsidR="00B60B51" w:rsidRPr="00121FBF">
        <w:rPr>
          <w:rFonts w:ascii="Times New Roman" w:eastAsia="Times New Roman" w:hAnsi="Times New Roman" w:cs="Times New Roman"/>
          <w:sz w:val="24"/>
          <w:szCs w:val="24"/>
          <w:lang w:eastAsia="pt-BR"/>
        </w:rPr>
        <w:t>consciência pública</w:t>
      </w:r>
      <w:r w:rsidR="00B60B51">
        <w:rPr>
          <w:rFonts w:ascii="Times New Roman" w:eastAsia="Times New Roman" w:hAnsi="Times New Roman" w:cs="Times New Roman"/>
          <w:sz w:val="24"/>
          <w:szCs w:val="24"/>
          <w:lang w:eastAsia="pt-BR"/>
        </w:rPr>
        <w:t xml:space="preserve"> sobre os danos ambientais</w:t>
      </w:r>
      <w:r w:rsidR="00B60B51" w:rsidRPr="00121FBF">
        <w:rPr>
          <w:rFonts w:ascii="Times New Roman" w:eastAsia="Times New Roman" w:hAnsi="Times New Roman" w:cs="Times New Roman"/>
          <w:sz w:val="24"/>
          <w:szCs w:val="24"/>
          <w:lang w:eastAsia="pt-BR"/>
        </w:rPr>
        <w:t xml:space="preserve"> e</w:t>
      </w:r>
      <w:r w:rsidR="00B60B51">
        <w:rPr>
          <w:rFonts w:ascii="Times New Roman" w:eastAsia="Times New Roman" w:hAnsi="Times New Roman" w:cs="Times New Roman"/>
          <w:sz w:val="24"/>
          <w:szCs w:val="24"/>
          <w:lang w:eastAsia="pt-BR"/>
        </w:rPr>
        <w:t>,</w:t>
      </w:r>
      <w:r w:rsidR="00B60B51" w:rsidRPr="00121FBF">
        <w:rPr>
          <w:rFonts w:ascii="Times New Roman" w:eastAsia="Times New Roman" w:hAnsi="Times New Roman" w:cs="Times New Roman"/>
          <w:sz w:val="24"/>
          <w:szCs w:val="24"/>
          <w:lang w:eastAsia="pt-BR"/>
        </w:rPr>
        <w:t xml:space="preserve"> consequentemente</w:t>
      </w:r>
      <w:r w:rsidR="003F7205">
        <w:rPr>
          <w:rFonts w:ascii="Times New Roman" w:eastAsia="Times New Roman" w:hAnsi="Times New Roman" w:cs="Times New Roman"/>
          <w:sz w:val="24"/>
          <w:szCs w:val="24"/>
          <w:lang w:eastAsia="pt-BR"/>
        </w:rPr>
        <w:t>, para a</w:t>
      </w:r>
      <w:r w:rsidR="00B60B51" w:rsidRPr="00121FBF">
        <w:rPr>
          <w:rFonts w:ascii="Times New Roman" w:eastAsia="Times New Roman" w:hAnsi="Times New Roman" w:cs="Times New Roman"/>
          <w:sz w:val="24"/>
          <w:szCs w:val="24"/>
          <w:lang w:eastAsia="pt-BR"/>
        </w:rPr>
        <w:t xml:space="preserve"> agregação dos esforços</w:t>
      </w:r>
      <w:r w:rsidR="00B60B51">
        <w:rPr>
          <w:rFonts w:ascii="Times New Roman" w:eastAsia="Times New Roman" w:hAnsi="Times New Roman" w:cs="Times New Roman"/>
          <w:sz w:val="24"/>
          <w:szCs w:val="24"/>
          <w:lang w:eastAsia="pt-BR"/>
        </w:rPr>
        <w:t xml:space="preserve"> coletivos com vias à</w:t>
      </w:r>
      <w:r w:rsidR="00B60B51" w:rsidRPr="00121FBF">
        <w:rPr>
          <w:rFonts w:ascii="Times New Roman" w:eastAsia="Times New Roman" w:hAnsi="Times New Roman" w:cs="Times New Roman"/>
          <w:sz w:val="24"/>
          <w:szCs w:val="24"/>
          <w:lang w:eastAsia="pt-BR"/>
        </w:rPr>
        <w:t xml:space="preserve"> conservação dos recursos naturais.</w:t>
      </w:r>
    </w:p>
    <w:p w:rsidR="00D7111F" w:rsidRPr="00B53952" w:rsidRDefault="00B60B51" w:rsidP="00E03EAF">
      <w:pPr>
        <w:spacing w:after="0" w:line="24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eastAsia="pt-BR"/>
        </w:rPr>
        <w:t>PALAVRAS-CHAVE</w:t>
      </w:r>
      <w:r w:rsidR="00D7111F" w:rsidRPr="00954140">
        <w:rPr>
          <w:rFonts w:ascii="Times New Roman" w:eastAsia="Times New Roman" w:hAnsi="Times New Roman" w:cs="Times New Roman"/>
          <w:sz w:val="24"/>
          <w:szCs w:val="24"/>
          <w:lang w:eastAsia="pt-BR"/>
        </w:rPr>
        <w:t xml:space="preserve">: </w:t>
      </w:r>
      <w:r w:rsidR="00D7111F" w:rsidRPr="00954140">
        <w:rPr>
          <w:rFonts w:ascii="Times New Roman" w:eastAsia="Times New Roman" w:hAnsi="Times New Roman" w:cs="Times New Roman"/>
          <w:sz w:val="24"/>
          <w:szCs w:val="24"/>
          <w:shd w:val="clear" w:color="auto" w:fill="FFFFFF"/>
          <w:lang w:eastAsia="pt-BR"/>
        </w:rPr>
        <w:t xml:space="preserve">Princípio da </w:t>
      </w:r>
      <w:r w:rsidR="003F7205">
        <w:rPr>
          <w:rFonts w:ascii="Times New Roman" w:eastAsia="Times New Roman" w:hAnsi="Times New Roman" w:cs="Times New Roman"/>
          <w:sz w:val="24"/>
          <w:szCs w:val="24"/>
          <w:shd w:val="clear" w:color="auto" w:fill="FFFFFF"/>
          <w:lang w:eastAsia="pt-BR"/>
        </w:rPr>
        <w:t>P</w:t>
      </w:r>
      <w:r w:rsidR="00D7111F" w:rsidRPr="00954140">
        <w:rPr>
          <w:rFonts w:ascii="Times New Roman" w:eastAsia="Times New Roman" w:hAnsi="Times New Roman" w:cs="Times New Roman"/>
          <w:sz w:val="24"/>
          <w:szCs w:val="24"/>
          <w:shd w:val="clear" w:color="auto" w:fill="FFFFFF"/>
          <w:lang w:eastAsia="pt-BR"/>
        </w:rPr>
        <w:t xml:space="preserve">articipação. Gestão de </w:t>
      </w:r>
      <w:r w:rsidR="003F7205">
        <w:rPr>
          <w:rFonts w:ascii="Times New Roman" w:eastAsia="Times New Roman" w:hAnsi="Times New Roman" w:cs="Times New Roman"/>
          <w:sz w:val="24"/>
          <w:szCs w:val="24"/>
          <w:shd w:val="clear" w:color="auto" w:fill="FFFFFF"/>
          <w:lang w:eastAsia="pt-BR"/>
        </w:rPr>
        <w:t>F</w:t>
      </w:r>
      <w:r w:rsidR="00D7111F" w:rsidRPr="00954140">
        <w:rPr>
          <w:rFonts w:ascii="Times New Roman" w:eastAsia="Times New Roman" w:hAnsi="Times New Roman" w:cs="Times New Roman"/>
          <w:sz w:val="24"/>
          <w:szCs w:val="24"/>
          <w:shd w:val="clear" w:color="auto" w:fill="FFFFFF"/>
          <w:lang w:eastAsia="pt-BR"/>
        </w:rPr>
        <w:t xml:space="preserve">lorestas. Meio Ambiente. </w:t>
      </w:r>
      <w:r w:rsidR="00D7111F" w:rsidRPr="00B53952">
        <w:rPr>
          <w:rFonts w:ascii="Times New Roman" w:eastAsia="Times New Roman" w:hAnsi="Times New Roman" w:cs="Times New Roman"/>
          <w:sz w:val="24"/>
          <w:szCs w:val="24"/>
          <w:shd w:val="clear" w:color="auto" w:fill="FFFFFF"/>
          <w:lang w:val="en-US" w:eastAsia="pt-BR"/>
        </w:rPr>
        <w:t>Legislação</w:t>
      </w:r>
      <w:r w:rsidR="00CE59A6" w:rsidRPr="00B53952">
        <w:rPr>
          <w:rFonts w:ascii="Times New Roman" w:eastAsia="Times New Roman" w:hAnsi="Times New Roman" w:cs="Times New Roman"/>
          <w:sz w:val="24"/>
          <w:szCs w:val="24"/>
          <w:shd w:val="clear" w:color="auto" w:fill="FFFFFF"/>
          <w:lang w:val="en-US" w:eastAsia="pt-BR"/>
        </w:rPr>
        <w:t xml:space="preserve"> Ambiental</w:t>
      </w:r>
      <w:r w:rsidR="00D7111F" w:rsidRPr="00B53952">
        <w:rPr>
          <w:rFonts w:ascii="Times New Roman" w:eastAsia="Times New Roman" w:hAnsi="Times New Roman" w:cs="Times New Roman"/>
          <w:sz w:val="24"/>
          <w:szCs w:val="24"/>
          <w:shd w:val="clear" w:color="auto" w:fill="FFFFFF"/>
          <w:lang w:val="en-US" w:eastAsia="pt-BR"/>
        </w:rPr>
        <w:t>.</w:t>
      </w:r>
    </w:p>
    <w:p w:rsidR="00D7111F" w:rsidRPr="00B53952" w:rsidRDefault="00D7111F" w:rsidP="00E03EAF">
      <w:pPr>
        <w:spacing w:after="0" w:line="240" w:lineRule="auto"/>
        <w:jc w:val="both"/>
        <w:rPr>
          <w:rFonts w:ascii="Times New Roman" w:hAnsi="Times New Roman" w:cs="Times New Roman"/>
          <w:b/>
          <w:sz w:val="24"/>
          <w:szCs w:val="24"/>
          <w:lang w:val="en-US"/>
        </w:rPr>
      </w:pPr>
    </w:p>
    <w:p w:rsidR="00864417" w:rsidRDefault="00A37854" w:rsidP="00E03EAF">
      <w:pPr>
        <w:spacing w:after="0" w:line="240" w:lineRule="auto"/>
        <w:jc w:val="center"/>
        <w:rPr>
          <w:rFonts w:ascii="Times New Roman" w:eastAsia="Times New Roman" w:hAnsi="Times New Roman" w:cs="Times New Roman"/>
          <w:b/>
          <w:sz w:val="24"/>
          <w:szCs w:val="24"/>
          <w:lang w:val="en-US" w:eastAsia="pt-BR"/>
        </w:rPr>
      </w:pPr>
      <w:r w:rsidRPr="00954140">
        <w:rPr>
          <w:rFonts w:ascii="Times New Roman" w:eastAsia="Times New Roman" w:hAnsi="Times New Roman" w:cs="Times New Roman"/>
          <w:b/>
          <w:sz w:val="24"/>
          <w:szCs w:val="24"/>
          <w:lang w:val="en-US" w:eastAsia="pt-BR"/>
        </w:rPr>
        <w:t>ABSTRACT</w:t>
      </w:r>
    </w:p>
    <w:p w:rsidR="00CE59A6" w:rsidRDefault="00CE59A6" w:rsidP="00E03EAF">
      <w:pPr>
        <w:spacing w:after="0" w:line="240" w:lineRule="auto"/>
        <w:jc w:val="center"/>
        <w:rPr>
          <w:rFonts w:ascii="Times New Roman" w:eastAsia="Times New Roman" w:hAnsi="Times New Roman" w:cs="Times New Roman"/>
          <w:b/>
          <w:sz w:val="24"/>
          <w:szCs w:val="24"/>
          <w:lang w:val="en-US" w:eastAsia="pt-BR"/>
        </w:rPr>
      </w:pPr>
    </w:p>
    <w:p w:rsidR="00864417" w:rsidRPr="00FE0C59" w:rsidRDefault="00CE59A6" w:rsidP="00E03EAF">
      <w:pPr>
        <w:spacing w:after="0" w:line="240" w:lineRule="auto"/>
        <w:jc w:val="both"/>
        <w:rPr>
          <w:rFonts w:ascii="Times New Roman" w:eastAsia="Times New Roman" w:hAnsi="Times New Roman" w:cs="Times New Roman"/>
          <w:sz w:val="24"/>
          <w:szCs w:val="24"/>
          <w:lang w:val="en-US" w:eastAsia="pt-BR"/>
        </w:rPr>
      </w:pPr>
      <w:r w:rsidRPr="00CE59A6">
        <w:rPr>
          <w:rFonts w:ascii="Times New Roman" w:eastAsia="Times New Roman" w:hAnsi="Times New Roman" w:cs="Times New Roman"/>
          <w:sz w:val="24"/>
          <w:szCs w:val="24"/>
          <w:lang w:val="en-US" w:eastAsia="pt-BR"/>
        </w:rPr>
        <w:t>Participatory management is defined as sharing of powers and responsibilities between different actors, among which are found the government and local communities.</w:t>
      </w:r>
      <w:r w:rsidRPr="00CE59A6">
        <w:rPr>
          <w:lang w:val="en-US"/>
        </w:rPr>
        <w:t xml:space="preserve"> </w:t>
      </w:r>
      <w:r w:rsidRPr="00CE59A6">
        <w:rPr>
          <w:rFonts w:ascii="Times New Roman" w:eastAsia="Times New Roman" w:hAnsi="Times New Roman" w:cs="Times New Roman"/>
          <w:sz w:val="24"/>
          <w:szCs w:val="24"/>
          <w:lang w:val="en-US" w:eastAsia="pt-BR"/>
        </w:rPr>
        <w:t xml:space="preserve">Applied to the environmental process, participatory management </w:t>
      </w:r>
      <w:r>
        <w:rPr>
          <w:rFonts w:ascii="Times New Roman" w:eastAsia="Times New Roman" w:hAnsi="Times New Roman" w:cs="Times New Roman"/>
          <w:sz w:val="24"/>
          <w:szCs w:val="24"/>
          <w:lang w:val="en-US" w:eastAsia="pt-BR"/>
        </w:rPr>
        <w:t xml:space="preserve">aims to </w:t>
      </w:r>
      <w:r w:rsidRPr="00CE59A6">
        <w:rPr>
          <w:rFonts w:ascii="Times New Roman" w:eastAsia="Times New Roman" w:hAnsi="Times New Roman" w:cs="Times New Roman"/>
          <w:sz w:val="24"/>
          <w:szCs w:val="24"/>
          <w:lang w:val="en-US" w:eastAsia="pt-BR"/>
        </w:rPr>
        <w:t>reduce environmental impacts through a joint action of the agents involved, coming true through environmental measures</w:t>
      </w:r>
      <w:r>
        <w:rPr>
          <w:rFonts w:ascii="Times New Roman" w:eastAsia="Times New Roman" w:hAnsi="Times New Roman" w:cs="Times New Roman"/>
          <w:sz w:val="24"/>
          <w:szCs w:val="24"/>
          <w:lang w:val="en-US" w:eastAsia="pt-BR"/>
        </w:rPr>
        <w:t>,</w:t>
      </w:r>
      <w:r w:rsidRPr="00CE59A6">
        <w:rPr>
          <w:rFonts w:ascii="Times New Roman" w:eastAsia="Times New Roman" w:hAnsi="Times New Roman" w:cs="Times New Roman"/>
          <w:sz w:val="24"/>
          <w:szCs w:val="24"/>
          <w:lang w:val="en-US" w:eastAsia="pt-BR"/>
        </w:rPr>
        <w:t xml:space="preserve"> such as protected areas</w:t>
      </w:r>
      <w:r>
        <w:rPr>
          <w:rFonts w:ascii="Times New Roman" w:eastAsia="Times New Roman" w:hAnsi="Times New Roman" w:cs="Times New Roman"/>
          <w:sz w:val="24"/>
          <w:szCs w:val="24"/>
          <w:lang w:val="en-US" w:eastAsia="pt-BR"/>
        </w:rPr>
        <w:t>,</w:t>
      </w:r>
      <w:r w:rsidRPr="00CE59A6">
        <w:rPr>
          <w:rFonts w:ascii="Times New Roman" w:eastAsia="Times New Roman" w:hAnsi="Times New Roman" w:cs="Times New Roman"/>
          <w:sz w:val="24"/>
          <w:szCs w:val="24"/>
          <w:lang w:val="en-US" w:eastAsia="pt-BR"/>
        </w:rPr>
        <w:t xml:space="preserve"> for example.</w:t>
      </w:r>
      <w:r w:rsidRPr="00CE59A6">
        <w:rPr>
          <w:lang w:val="en-US"/>
        </w:rPr>
        <w:t xml:space="preserve"> </w:t>
      </w:r>
      <w:r w:rsidRPr="00CE59A6">
        <w:rPr>
          <w:rFonts w:ascii="Times New Roman" w:eastAsia="Times New Roman" w:hAnsi="Times New Roman" w:cs="Times New Roman"/>
          <w:sz w:val="24"/>
          <w:szCs w:val="24"/>
          <w:lang w:val="en-US" w:eastAsia="pt-BR"/>
        </w:rPr>
        <w:t>As previously disclosed, the following question arises: What is the purpose of environmental standards that support participatory management in environmental conservation units, considering the current challenges of society?</w:t>
      </w:r>
      <w:r w:rsidRPr="00CE59A6">
        <w:rPr>
          <w:lang w:val="en-US"/>
        </w:rPr>
        <w:t xml:space="preserve"> </w:t>
      </w:r>
      <w:r w:rsidRPr="00CE59A6">
        <w:rPr>
          <w:rFonts w:ascii="Times New Roman" w:eastAsia="Times New Roman" w:hAnsi="Times New Roman" w:cs="Times New Roman"/>
          <w:sz w:val="24"/>
          <w:szCs w:val="24"/>
          <w:lang w:val="en-US" w:eastAsia="pt-BR"/>
        </w:rPr>
        <w:t>Th</w:t>
      </w:r>
      <w:r w:rsidR="00FE0C59">
        <w:rPr>
          <w:rFonts w:ascii="Times New Roman" w:eastAsia="Times New Roman" w:hAnsi="Times New Roman" w:cs="Times New Roman"/>
          <w:sz w:val="24"/>
          <w:szCs w:val="24"/>
          <w:lang w:val="en-US" w:eastAsia="pt-BR"/>
        </w:rPr>
        <w:t xml:space="preserve">e objective of this paper is to </w:t>
      </w:r>
      <w:r w:rsidR="00FE0C59" w:rsidRPr="00FE0C59">
        <w:rPr>
          <w:rFonts w:ascii="Times New Roman" w:eastAsia="Times New Roman" w:hAnsi="Times New Roman" w:cs="Times New Roman"/>
          <w:sz w:val="24"/>
          <w:szCs w:val="24"/>
          <w:lang w:val="en-US" w:eastAsia="pt-BR"/>
        </w:rPr>
        <w:t>analyze the role of standards and environmental organizations in participatory management of environmental conservation units.</w:t>
      </w:r>
      <w:r w:rsidRPr="00CE59A6">
        <w:rPr>
          <w:rFonts w:ascii="Times New Roman" w:hAnsi="Times New Roman" w:cs="Times New Roman"/>
          <w:sz w:val="24"/>
          <w:szCs w:val="24"/>
          <w:lang w:val="en-US"/>
        </w:rPr>
        <w:t xml:space="preserve"> </w:t>
      </w:r>
      <w:r w:rsidRPr="00B47918">
        <w:rPr>
          <w:rFonts w:ascii="Times New Roman" w:hAnsi="Times New Roman" w:cs="Times New Roman"/>
          <w:sz w:val="24"/>
          <w:szCs w:val="24"/>
          <w:lang w:val="en-US"/>
        </w:rPr>
        <w:t>A descriptive and qualitative study was conducted ac</w:t>
      </w:r>
      <w:r>
        <w:rPr>
          <w:rFonts w:ascii="Times New Roman" w:hAnsi="Times New Roman" w:cs="Times New Roman"/>
          <w:sz w:val="24"/>
          <w:szCs w:val="24"/>
          <w:lang w:val="en-US"/>
        </w:rPr>
        <w:t>cording to the deductive method</w:t>
      </w:r>
      <w:r w:rsidRPr="00B47918">
        <w:rPr>
          <w:rFonts w:ascii="Times New Roman" w:hAnsi="Times New Roman" w:cs="Times New Roman"/>
          <w:sz w:val="24"/>
          <w:szCs w:val="24"/>
          <w:lang w:val="en-US"/>
        </w:rPr>
        <w:t xml:space="preserve">, adopting the technique of </w:t>
      </w:r>
      <w:r>
        <w:rPr>
          <w:rFonts w:ascii="Times New Roman" w:hAnsi="Times New Roman" w:cs="Times New Roman"/>
          <w:sz w:val="24"/>
          <w:szCs w:val="24"/>
          <w:lang w:val="en-US"/>
        </w:rPr>
        <w:t>bibliographic research.</w:t>
      </w:r>
      <w:r w:rsidRPr="00CE59A6">
        <w:rPr>
          <w:lang w:val="en-US"/>
        </w:rPr>
        <w:t xml:space="preserve"> </w:t>
      </w:r>
      <w:r w:rsidRPr="00CE59A6">
        <w:rPr>
          <w:rFonts w:ascii="Times New Roman" w:hAnsi="Times New Roman" w:cs="Times New Roman"/>
          <w:sz w:val="24"/>
          <w:szCs w:val="24"/>
          <w:lang w:val="en-US"/>
        </w:rPr>
        <w:t>The study was able to answer the question it has set itself, identifying th</w:t>
      </w:r>
      <w:r>
        <w:rPr>
          <w:rFonts w:ascii="Times New Roman" w:hAnsi="Times New Roman" w:cs="Times New Roman"/>
          <w:sz w:val="24"/>
          <w:szCs w:val="24"/>
          <w:lang w:val="en-US"/>
        </w:rPr>
        <w:t>at</w:t>
      </w:r>
      <w:r w:rsidRPr="00CE59A6">
        <w:rPr>
          <w:rFonts w:ascii="Times New Roman" w:hAnsi="Times New Roman" w:cs="Times New Roman"/>
          <w:sz w:val="24"/>
          <w:szCs w:val="24"/>
          <w:lang w:val="en-US"/>
        </w:rPr>
        <w:t xml:space="preserve"> environmental standards that</w:t>
      </w:r>
      <w:r w:rsidRPr="00CE59A6">
        <w:rPr>
          <w:lang w:val="en-US"/>
        </w:rPr>
        <w:t xml:space="preserve"> </w:t>
      </w:r>
      <w:r w:rsidRPr="00CE59A6">
        <w:rPr>
          <w:rFonts w:ascii="Times New Roman" w:hAnsi="Times New Roman" w:cs="Times New Roman"/>
          <w:sz w:val="24"/>
          <w:szCs w:val="24"/>
          <w:lang w:val="en-US"/>
        </w:rPr>
        <w:t xml:space="preserve">support the participatory process contribute to the development of </w:t>
      </w:r>
      <w:r>
        <w:rPr>
          <w:rFonts w:ascii="Times New Roman" w:hAnsi="Times New Roman" w:cs="Times New Roman"/>
          <w:sz w:val="24"/>
          <w:szCs w:val="24"/>
          <w:lang w:val="en-US"/>
        </w:rPr>
        <w:t xml:space="preserve">a </w:t>
      </w:r>
      <w:r w:rsidRPr="00CE59A6">
        <w:rPr>
          <w:rFonts w:ascii="Times New Roman" w:hAnsi="Times New Roman" w:cs="Times New Roman"/>
          <w:sz w:val="24"/>
          <w:szCs w:val="24"/>
          <w:lang w:val="en-US"/>
        </w:rPr>
        <w:t>public awareness about environmental damage and</w:t>
      </w:r>
      <w:r>
        <w:rPr>
          <w:rFonts w:ascii="Times New Roman" w:hAnsi="Times New Roman" w:cs="Times New Roman"/>
          <w:sz w:val="24"/>
          <w:szCs w:val="24"/>
          <w:lang w:val="en-US"/>
        </w:rPr>
        <w:t>,</w:t>
      </w:r>
      <w:r w:rsidRPr="00CE59A6">
        <w:rPr>
          <w:rFonts w:ascii="Times New Roman" w:hAnsi="Times New Roman" w:cs="Times New Roman"/>
          <w:sz w:val="24"/>
          <w:szCs w:val="24"/>
          <w:lang w:val="en-US"/>
        </w:rPr>
        <w:t xml:space="preserve"> consequently</w:t>
      </w:r>
      <w:r>
        <w:rPr>
          <w:rFonts w:ascii="Times New Roman" w:hAnsi="Times New Roman" w:cs="Times New Roman"/>
          <w:sz w:val="24"/>
          <w:szCs w:val="24"/>
          <w:lang w:val="en-US"/>
        </w:rPr>
        <w:t>,</w:t>
      </w:r>
      <w:r w:rsidRPr="00CE59A6">
        <w:rPr>
          <w:rFonts w:ascii="Times New Roman" w:hAnsi="Times New Roman" w:cs="Times New Roman"/>
          <w:sz w:val="24"/>
          <w:szCs w:val="24"/>
          <w:lang w:val="en-US"/>
        </w:rPr>
        <w:t xml:space="preserve"> to the aggregation of collective efforts with ways to conserve natural resources .</w:t>
      </w:r>
    </w:p>
    <w:p w:rsidR="00864417" w:rsidRPr="00890EB7" w:rsidRDefault="00CE59A6" w:rsidP="00E03EAF">
      <w:pPr>
        <w:spacing w:after="0" w:line="240" w:lineRule="auto"/>
        <w:jc w:val="both"/>
        <w:rPr>
          <w:rFonts w:ascii="Times New Roman" w:hAnsi="Times New Roman" w:cs="Times New Roman"/>
          <w:sz w:val="24"/>
          <w:szCs w:val="24"/>
        </w:rPr>
      </w:pPr>
      <w:r w:rsidRPr="00CE59A6">
        <w:rPr>
          <w:rFonts w:ascii="Times New Roman" w:hAnsi="Times New Roman" w:cs="Times New Roman"/>
          <w:sz w:val="24"/>
          <w:szCs w:val="24"/>
          <w:lang w:val="en-US"/>
        </w:rPr>
        <w:lastRenderedPageBreak/>
        <w:t xml:space="preserve">KEYWORDS: Participation Principle. Forest Management. </w:t>
      </w:r>
      <w:r w:rsidRPr="00890EB7">
        <w:rPr>
          <w:rFonts w:ascii="Times New Roman" w:hAnsi="Times New Roman" w:cs="Times New Roman"/>
          <w:sz w:val="24"/>
          <w:szCs w:val="24"/>
        </w:rPr>
        <w:t>Environment. Environmental Legislation.</w:t>
      </w:r>
    </w:p>
    <w:p w:rsidR="00864417" w:rsidRPr="00890EB7" w:rsidRDefault="00864417" w:rsidP="00E03EAF">
      <w:pPr>
        <w:spacing w:after="0" w:line="240" w:lineRule="auto"/>
        <w:jc w:val="both"/>
        <w:rPr>
          <w:rFonts w:ascii="Times New Roman" w:hAnsi="Times New Roman" w:cs="Times New Roman"/>
          <w:sz w:val="24"/>
          <w:szCs w:val="24"/>
        </w:rPr>
      </w:pPr>
    </w:p>
    <w:p w:rsidR="00A40A67" w:rsidRPr="00954140" w:rsidRDefault="00796519" w:rsidP="00E03EAF">
      <w:pPr>
        <w:spacing w:after="0" w:line="240" w:lineRule="auto"/>
        <w:jc w:val="both"/>
        <w:rPr>
          <w:rFonts w:ascii="Times New Roman" w:hAnsi="Times New Roman" w:cs="Times New Roman"/>
          <w:b/>
          <w:sz w:val="24"/>
          <w:szCs w:val="24"/>
        </w:rPr>
      </w:pPr>
      <w:r w:rsidRPr="00954140">
        <w:rPr>
          <w:rFonts w:ascii="Times New Roman" w:hAnsi="Times New Roman" w:cs="Times New Roman"/>
          <w:b/>
          <w:sz w:val="24"/>
          <w:szCs w:val="24"/>
        </w:rPr>
        <w:t xml:space="preserve">1 </w:t>
      </w:r>
      <w:r w:rsidR="00A40A67" w:rsidRPr="00954140">
        <w:rPr>
          <w:rFonts w:ascii="Times New Roman" w:hAnsi="Times New Roman" w:cs="Times New Roman"/>
          <w:b/>
          <w:sz w:val="24"/>
          <w:szCs w:val="24"/>
        </w:rPr>
        <w:t>INTRODUÇÃO</w:t>
      </w:r>
    </w:p>
    <w:p w:rsidR="00107B24" w:rsidRPr="00954140" w:rsidRDefault="00107B24" w:rsidP="00E03EAF">
      <w:pPr>
        <w:spacing w:after="0" w:line="240" w:lineRule="auto"/>
        <w:jc w:val="both"/>
        <w:rPr>
          <w:rFonts w:ascii="Times New Roman" w:hAnsi="Times New Roman" w:cs="Times New Roman"/>
          <w:sz w:val="24"/>
          <w:szCs w:val="24"/>
        </w:rPr>
      </w:pPr>
    </w:p>
    <w:p w:rsidR="0096027E" w:rsidRPr="00121FBF" w:rsidRDefault="0096027E" w:rsidP="00E03EAF">
      <w:pPr>
        <w:autoSpaceDE w:val="0"/>
        <w:autoSpaceDN w:val="0"/>
        <w:adjustRightInd w:val="0"/>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Em decorrência dos avanços científicos e tecnológicos</w:t>
      </w:r>
      <w:r w:rsidR="00890EB7">
        <w:rPr>
          <w:rFonts w:ascii="Times New Roman" w:hAnsi="Times New Roman" w:cs="Times New Roman"/>
          <w:sz w:val="24"/>
          <w:szCs w:val="24"/>
        </w:rPr>
        <w:t xml:space="preserve"> ocorridos hodiernamente,</w:t>
      </w:r>
      <w:r w:rsidRPr="00121FBF">
        <w:rPr>
          <w:rFonts w:ascii="Times New Roman" w:hAnsi="Times New Roman" w:cs="Times New Roman"/>
          <w:sz w:val="24"/>
          <w:szCs w:val="24"/>
        </w:rPr>
        <w:t xml:space="preserve"> a espécie humana experimenta um grande desafio no tocante </w:t>
      </w:r>
      <w:r w:rsidR="001B371A" w:rsidRPr="00121FBF">
        <w:rPr>
          <w:rFonts w:ascii="Times New Roman" w:hAnsi="Times New Roman" w:cs="Times New Roman"/>
          <w:sz w:val="24"/>
          <w:szCs w:val="24"/>
        </w:rPr>
        <w:t>à</w:t>
      </w:r>
      <w:r w:rsidRPr="00121FBF">
        <w:rPr>
          <w:rFonts w:ascii="Times New Roman" w:hAnsi="Times New Roman" w:cs="Times New Roman"/>
          <w:sz w:val="24"/>
          <w:szCs w:val="24"/>
        </w:rPr>
        <w:t xml:space="preserve"> sustentabilidade e </w:t>
      </w:r>
      <w:r w:rsidR="00E74DD8">
        <w:rPr>
          <w:rFonts w:ascii="Times New Roman" w:hAnsi="Times New Roman" w:cs="Times New Roman"/>
          <w:sz w:val="24"/>
          <w:szCs w:val="24"/>
        </w:rPr>
        <w:t xml:space="preserve">à perda do equilíbrio ambiental. Este novo panorama social encontra-se, ainda, </w:t>
      </w:r>
      <w:r w:rsidRPr="00121FBF">
        <w:rPr>
          <w:rFonts w:ascii="Times New Roman" w:hAnsi="Times New Roman" w:cs="Times New Roman"/>
          <w:sz w:val="24"/>
          <w:szCs w:val="24"/>
        </w:rPr>
        <w:t>acompanhad</w:t>
      </w:r>
      <w:r w:rsidR="00E74DD8">
        <w:rPr>
          <w:rFonts w:ascii="Times New Roman" w:hAnsi="Times New Roman" w:cs="Times New Roman"/>
          <w:sz w:val="24"/>
          <w:szCs w:val="24"/>
        </w:rPr>
        <w:t xml:space="preserve">o de muitos outros fatores, tais como </w:t>
      </w:r>
      <w:r w:rsidRPr="00121FBF">
        <w:rPr>
          <w:rFonts w:ascii="Times New Roman" w:hAnsi="Times New Roman" w:cs="Times New Roman"/>
          <w:sz w:val="24"/>
          <w:szCs w:val="24"/>
        </w:rPr>
        <w:t>injustiça</w:t>
      </w:r>
      <w:r w:rsidR="00890EB7">
        <w:rPr>
          <w:rFonts w:ascii="Times New Roman" w:hAnsi="Times New Roman" w:cs="Times New Roman"/>
          <w:sz w:val="24"/>
          <w:szCs w:val="24"/>
        </w:rPr>
        <w:t>s sociais</w:t>
      </w:r>
      <w:r w:rsidRPr="00121FBF">
        <w:rPr>
          <w:rFonts w:ascii="Times New Roman" w:hAnsi="Times New Roman" w:cs="Times New Roman"/>
          <w:sz w:val="24"/>
          <w:szCs w:val="24"/>
        </w:rPr>
        <w:t xml:space="preserve"> e </w:t>
      </w:r>
      <w:r w:rsidR="00890EB7">
        <w:rPr>
          <w:rFonts w:ascii="Times New Roman" w:hAnsi="Times New Roman" w:cs="Times New Roman"/>
          <w:sz w:val="24"/>
          <w:szCs w:val="24"/>
        </w:rPr>
        <w:t>econômicas</w:t>
      </w:r>
      <w:r w:rsidRPr="00121FBF">
        <w:rPr>
          <w:rFonts w:ascii="Times New Roman" w:hAnsi="Times New Roman" w:cs="Times New Roman"/>
          <w:sz w:val="24"/>
          <w:szCs w:val="24"/>
        </w:rPr>
        <w:t>, empobrecimento ético e espiritual</w:t>
      </w:r>
      <w:r w:rsidR="00E74DD8">
        <w:rPr>
          <w:rFonts w:ascii="Times New Roman" w:hAnsi="Times New Roman" w:cs="Times New Roman"/>
          <w:sz w:val="24"/>
          <w:szCs w:val="24"/>
        </w:rPr>
        <w:t xml:space="preserve"> dos indivíduos e</w:t>
      </w:r>
      <w:r w:rsidR="00E74DD8" w:rsidRPr="00E74DD8">
        <w:rPr>
          <w:rFonts w:ascii="Times New Roman" w:hAnsi="Times New Roman" w:cs="Times New Roman"/>
          <w:sz w:val="24"/>
          <w:szCs w:val="24"/>
        </w:rPr>
        <w:t xml:space="preserve"> </w:t>
      </w:r>
      <w:r w:rsidR="00E74DD8">
        <w:rPr>
          <w:rFonts w:ascii="Times New Roman" w:hAnsi="Times New Roman" w:cs="Times New Roman"/>
          <w:sz w:val="24"/>
          <w:szCs w:val="24"/>
        </w:rPr>
        <w:t>altos índices de violência</w:t>
      </w:r>
      <w:r w:rsidRPr="00121FBF">
        <w:rPr>
          <w:rFonts w:ascii="Times New Roman" w:hAnsi="Times New Roman" w:cs="Times New Roman"/>
          <w:sz w:val="24"/>
          <w:szCs w:val="24"/>
        </w:rPr>
        <w:t xml:space="preserve">, </w:t>
      </w:r>
      <w:r w:rsidR="00E74DD8">
        <w:rPr>
          <w:rFonts w:ascii="Times New Roman" w:hAnsi="Times New Roman" w:cs="Times New Roman"/>
          <w:sz w:val="24"/>
          <w:szCs w:val="24"/>
        </w:rPr>
        <w:t>características que podem ser consideradas</w:t>
      </w:r>
      <w:r w:rsidRPr="00121FBF">
        <w:rPr>
          <w:rFonts w:ascii="Times New Roman" w:hAnsi="Times New Roman" w:cs="Times New Roman"/>
          <w:sz w:val="24"/>
          <w:szCs w:val="24"/>
        </w:rPr>
        <w:t xml:space="preserve"> fruto de um tipo de educação que condiciona as pessoas ao consumismo obsessivo e irresponsável.</w:t>
      </w:r>
    </w:p>
    <w:p w:rsidR="0096027E" w:rsidRDefault="0096027E" w:rsidP="00E03EAF">
      <w:pPr>
        <w:autoSpaceDE w:val="0"/>
        <w:autoSpaceDN w:val="0"/>
        <w:adjustRightInd w:val="0"/>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Devido ao ace</w:t>
      </w:r>
      <w:r w:rsidR="00E74DD8">
        <w:rPr>
          <w:rFonts w:ascii="Times New Roman" w:hAnsi="Times New Roman" w:cs="Times New Roman"/>
          <w:sz w:val="24"/>
          <w:szCs w:val="24"/>
        </w:rPr>
        <w:t>lerado processo de globalização,</w:t>
      </w:r>
      <w:r w:rsidRPr="00121FBF">
        <w:rPr>
          <w:rFonts w:ascii="Times New Roman" w:hAnsi="Times New Roman" w:cs="Times New Roman"/>
          <w:sz w:val="24"/>
          <w:szCs w:val="24"/>
        </w:rPr>
        <w:t xml:space="preserve"> </w:t>
      </w:r>
      <w:r w:rsidR="00E74DD8" w:rsidRPr="00121FBF">
        <w:rPr>
          <w:rFonts w:ascii="Times New Roman" w:hAnsi="Times New Roman" w:cs="Times New Roman"/>
          <w:sz w:val="24"/>
          <w:szCs w:val="24"/>
        </w:rPr>
        <w:t>os impactos ambientais também vêm</w:t>
      </w:r>
      <w:r w:rsidRPr="00121FBF">
        <w:rPr>
          <w:rFonts w:ascii="Times New Roman" w:hAnsi="Times New Roman" w:cs="Times New Roman"/>
          <w:sz w:val="24"/>
          <w:szCs w:val="24"/>
        </w:rPr>
        <w:t xml:space="preserve"> c</w:t>
      </w:r>
      <w:r w:rsidR="00E74DD8">
        <w:rPr>
          <w:rFonts w:ascii="Times New Roman" w:hAnsi="Times New Roman" w:cs="Times New Roman"/>
          <w:sz w:val="24"/>
          <w:szCs w:val="24"/>
        </w:rPr>
        <w:t>rescendo de forma significativa.</w:t>
      </w:r>
      <w:r w:rsidRPr="00121FBF">
        <w:rPr>
          <w:rFonts w:ascii="Times New Roman" w:hAnsi="Times New Roman" w:cs="Times New Roman"/>
          <w:sz w:val="24"/>
          <w:szCs w:val="24"/>
        </w:rPr>
        <w:t xml:space="preserve"> </w:t>
      </w:r>
      <w:r w:rsidR="00E74DD8" w:rsidRPr="00121FBF">
        <w:rPr>
          <w:rFonts w:ascii="Times New Roman" w:hAnsi="Times New Roman" w:cs="Times New Roman"/>
          <w:sz w:val="24"/>
          <w:szCs w:val="24"/>
        </w:rPr>
        <w:t>O</w:t>
      </w:r>
      <w:r w:rsidRPr="00121FBF">
        <w:rPr>
          <w:rFonts w:ascii="Times New Roman" w:hAnsi="Times New Roman" w:cs="Times New Roman"/>
          <w:sz w:val="24"/>
          <w:szCs w:val="24"/>
        </w:rPr>
        <w:t xml:space="preserve"> crescimento demográfico em grande escala decorrente da ocupação pelo efeito migratório populacional desorganizado</w:t>
      </w:r>
      <w:r w:rsidR="0027338B">
        <w:rPr>
          <w:rFonts w:ascii="Times New Roman" w:hAnsi="Times New Roman" w:cs="Times New Roman"/>
          <w:sz w:val="24"/>
          <w:szCs w:val="24"/>
        </w:rPr>
        <w:t xml:space="preserve">, </w:t>
      </w:r>
      <w:r w:rsidRPr="00121FBF">
        <w:rPr>
          <w:rFonts w:ascii="Times New Roman" w:hAnsi="Times New Roman" w:cs="Times New Roman"/>
          <w:sz w:val="24"/>
          <w:szCs w:val="24"/>
        </w:rPr>
        <w:t xml:space="preserve">originado </w:t>
      </w:r>
      <w:r w:rsidR="0027338B">
        <w:rPr>
          <w:rFonts w:ascii="Times New Roman" w:hAnsi="Times New Roman" w:cs="Times New Roman"/>
          <w:sz w:val="24"/>
          <w:szCs w:val="24"/>
        </w:rPr>
        <w:t>pelas</w:t>
      </w:r>
      <w:r w:rsidRPr="00121FBF">
        <w:rPr>
          <w:rFonts w:ascii="Times New Roman" w:hAnsi="Times New Roman" w:cs="Times New Roman"/>
          <w:sz w:val="24"/>
          <w:szCs w:val="24"/>
        </w:rPr>
        <w:t xml:space="preserve"> promessas de melhores condições de vida para </w:t>
      </w:r>
      <w:r w:rsidR="0027338B">
        <w:rPr>
          <w:rFonts w:ascii="Times New Roman" w:hAnsi="Times New Roman" w:cs="Times New Roman"/>
          <w:sz w:val="24"/>
          <w:szCs w:val="24"/>
        </w:rPr>
        <w:t xml:space="preserve">a </w:t>
      </w:r>
      <w:r w:rsidRPr="00121FBF">
        <w:rPr>
          <w:rFonts w:ascii="Times New Roman" w:hAnsi="Times New Roman" w:cs="Times New Roman"/>
          <w:sz w:val="24"/>
          <w:szCs w:val="24"/>
        </w:rPr>
        <w:t>população,</w:t>
      </w:r>
      <w:r w:rsidR="0027338B">
        <w:rPr>
          <w:rFonts w:ascii="Times New Roman" w:hAnsi="Times New Roman" w:cs="Times New Roman"/>
          <w:sz w:val="24"/>
          <w:szCs w:val="24"/>
        </w:rPr>
        <w:t xml:space="preserve"> como</w:t>
      </w:r>
      <w:r w:rsidRPr="00121FBF">
        <w:rPr>
          <w:rFonts w:ascii="Times New Roman" w:hAnsi="Times New Roman" w:cs="Times New Roman"/>
          <w:sz w:val="24"/>
          <w:szCs w:val="24"/>
        </w:rPr>
        <w:t xml:space="preserve"> moradia, saúde e emprego, têm agr</w:t>
      </w:r>
      <w:r w:rsidR="0027338B">
        <w:rPr>
          <w:rFonts w:ascii="Times New Roman" w:hAnsi="Times New Roman" w:cs="Times New Roman"/>
          <w:sz w:val="24"/>
          <w:szCs w:val="24"/>
        </w:rPr>
        <w:t>avado de forma significativa esses impactos, gerando</w:t>
      </w:r>
      <w:r w:rsidRPr="00121FBF">
        <w:rPr>
          <w:rFonts w:ascii="Times New Roman" w:hAnsi="Times New Roman" w:cs="Times New Roman"/>
          <w:sz w:val="24"/>
          <w:szCs w:val="24"/>
        </w:rPr>
        <w:t xml:space="preserve"> elevados custos sociais, econômicos e ambientais. </w:t>
      </w:r>
    </w:p>
    <w:p w:rsidR="007E77E3" w:rsidRDefault="007E77E3" w:rsidP="00E03EAF">
      <w:pPr>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Nas últimas décadas</w:t>
      </w:r>
      <w:r>
        <w:rPr>
          <w:rFonts w:ascii="Times New Roman" w:hAnsi="Times New Roman" w:cs="Times New Roman"/>
          <w:sz w:val="24"/>
          <w:szCs w:val="24"/>
        </w:rPr>
        <w:t>,</w:t>
      </w:r>
      <w:r w:rsidRPr="00121FBF">
        <w:rPr>
          <w:rFonts w:ascii="Times New Roman" w:hAnsi="Times New Roman" w:cs="Times New Roman"/>
          <w:sz w:val="24"/>
          <w:szCs w:val="24"/>
        </w:rPr>
        <w:t xml:space="preserve"> observou-se que as ações de degradação ambiental </w:t>
      </w:r>
      <w:r>
        <w:rPr>
          <w:rFonts w:ascii="Times New Roman" w:hAnsi="Times New Roman" w:cs="Times New Roman"/>
          <w:sz w:val="24"/>
          <w:szCs w:val="24"/>
        </w:rPr>
        <w:t>têm ocorrido com maior frequência.</w:t>
      </w:r>
      <w:r w:rsidRPr="00121FBF">
        <w:rPr>
          <w:rFonts w:ascii="Times New Roman" w:hAnsi="Times New Roman" w:cs="Times New Roman"/>
          <w:sz w:val="24"/>
          <w:szCs w:val="24"/>
        </w:rPr>
        <w:t xml:space="preserve"> </w:t>
      </w:r>
      <w:r>
        <w:rPr>
          <w:rFonts w:ascii="Times New Roman" w:hAnsi="Times New Roman" w:cs="Times New Roman"/>
          <w:sz w:val="24"/>
          <w:szCs w:val="24"/>
        </w:rPr>
        <w:t>M</w:t>
      </w:r>
      <w:r w:rsidRPr="00121FBF">
        <w:rPr>
          <w:rFonts w:ascii="Times New Roman" w:hAnsi="Times New Roman" w:cs="Times New Roman"/>
          <w:sz w:val="24"/>
          <w:szCs w:val="24"/>
        </w:rPr>
        <w:t>uitas destas ações passam despercebidas pela população</w:t>
      </w:r>
      <w:r>
        <w:rPr>
          <w:rFonts w:ascii="Times New Roman" w:hAnsi="Times New Roman" w:cs="Times New Roman"/>
          <w:sz w:val="24"/>
          <w:szCs w:val="24"/>
        </w:rPr>
        <w:t>,</w:t>
      </w:r>
      <w:r w:rsidRPr="00121FBF">
        <w:rPr>
          <w:rFonts w:ascii="Times New Roman" w:hAnsi="Times New Roman" w:cs="Times New Roman"/>
          <w:sz w:val="24"/>
          <w:szCs w:val="24"/>
        </w:rPr>
        <w:t xml:space="preserve"> que pouco sabe ou não conhece</w:t>
      </w:r>
      <w:r>
        <w:rPr>
          <w:rFonts w:ascii="Times New Roman" w:hAnsi="Times New Roman" w:cs="Times New Roman"/>
          <w:sz w:val="24"/>
          <w:szCs w:val="24"/>
        </w:rPr>
        <w:t xml:space="preserve"> </w:t>
      </w:r>
      <w:r w:rsidRPr="00121FBF">
        <w:rPr>
          <w:rFonts w:ascii="Times New Roman" w:hAnsi="Times New Roman" w:cs="Times New Roman"/>
          <w:sz w:val="24"/>
          <w:szCs w:val="24"/>
        </w:rPr>
        <w:t xml:space="preserve">sobre </w:t>
      </w:r>
      <w:r>
        <w:rPr>
          <w:rFonts w:ascii="Times New Roman" w:hAnsi="Times New Roman" w:cs="Times New Roman"/>
          <w:sz w:val="24"/>
          <w:szCs w:val="24"/>
        </w:rPr>
        <w:t>a necessidade de promover a</w:t>
      </w:r>
      <w:r w:rsidRPr="00121FBF">
        <w:rPr>
          <w:rFonts w:ascii="Times New Roman" w:hAnsi="Times New Roman" w:cs="Times New Roman"/>
          <w:sz w:val="24"/>
          <w:szCs w:val="24"/>
        </w:rPr>
        <w:t xml:space="preserve"> conservação</w:t>
      </w:r>
      <w:r>
        <w:rPr>
          <w:rFonts w:ascii="Times New Roman" w:hAnsi="Times New Roman" w:cs="Times New Roman"/>
          <w:sz w:val="24"/>
          <w:szCs w:val="24"/>
        </w:rPr>
        <w:t>, a</w:t>
      </w:r>
      <w:r w:rsidRPr="00121FBF">
        <w:rPr>
          <w:rFonts w:ascii="Times New Roman" w:hAnsi="Times New Roman" w:cs="Times New Roman"/>
          <w:sz w:val="24"/>
          <w:szCs w:val="24"/>
        </w:rPr>
        <w:t xml:space="preserve"> proteção integral </w:t>
      </w:r>
      <w:r>
        <w:rPr>
          <w:rFonts w:ascii="Times New Roman" w:hAnsi="Times New Roman" w:cs="Times New Roman"/>
          <w:sz w:val="24"/>
          <w:szCs w:val="24"/>
        </w:rPr>
        <w:t>e o uso</w:t>
      </w:r>
      <w:r w:rsidRPr="00121FBF">
        <w:rPr>
          <w:rFonts w:ascii="Times New Roman" w:hAnsi="Times New Roman" w:cs="Times New Roman"/>
          <w:sz w:val="24"/>
          <w:szCs w:val="24"/>
        </w:rPr>
        <w:t xml:space="preserve"> sustentável</w:t>
      </w:r>
      <w:r>
        <w:rPr>
          <w:rFonts w:ascii="Times New Roman" w:hAnsi="Times New Roman" w:cs="Times New Roman"/>
          <w:sz w:val="24"/>
          <w:szCs w:val="24"/>
        </w:rPr>
        <w:t xml:space="preserve"> do meio ambiente</w:t>
      </w:r>
      <w:r w:rsidRPr="00121FBF">
        <w:rPr>
          <w:rFonts w:ascii="Times New Roman" w:hAnsi="Times New Roman" w:cs="Times New Roman"/>
          <w:sz w:val="24"/>
          <w:szCs w:val="24"/>
        </w:rPr>
        <w:t xml:space="preserve"> </w:t>
      </w:r>
      <w:r>
        <w:rPr>
          <w:rFonts w:ascii="Times New Roman" w:hAnsi="Times New Roman" w:cs="Times New Roman"/>
          <w:sz w:val="24"/>
          <w:szCs w:val="24"/>
        </w:rPr>
        <w:t>e de seus recursos.</w:t>
      </w:r>
    </w:p>
    <w:p w:rsidR="007E77E3" w:rsidRPr="00121FBF" w:rsidRDefault="007E77E3" w:rsidP="00E03E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Nesse enfoque, viu-se a necessidade de estabelecer parâmetros legislativos que orientassem e</w:t>
      </w:r>
      <w:r w:rsidRPr="00121FBF">
        <w:rPr>
          <w:rFonts w:ascii="Times New Roman" w:hAnsi="Times New Roman" w:cs="Times New Roman"/>
          <w:sz w:val="24"/>
          <w:szCs w:val="24"/>
        </w:rPr>
        <w:t xml:space="preserve"> defini</w:t>
      </w:r>
      <w:r>
        <w:rPr>
          <w:rFonts w:ascii="Times New Roman" w:hAnsi="Times New Roman" w:cs="Times New Roman"/>
          <w:sz w:val="24"/>
          <w:szCs w:val="24"/>
        </w:rPr>
        <w:t>ssem</w:t>
      </w:r>
      <w:r w:rsidRPr="00121FBF">
        <w:rPr>
          <w:rFonts w:ascii="Times New Roman" w:hAnsi="Times New Roman" w:cs="Times New Roman"/>
          <w:sz w:val="24"/>
          <w:szCs w:val="24"/>
        </w:rPr>
        <w:t xml:space="preserve"> </w:t>
      </w:r>
      <w:r>
        <w:rPr>
          <w:rFonts w:ascii="Times New Roman" w:hAnsi="Times New Roman" w:cs="Times New Roman"/>
          <w:sz w:val="24"/>
          <w:szCs w:val="24"/>
        </w:rPr>
        <w:t>políticas a serem realizadas com o intuito de promover medidas de proteção</w:t>
      </w:r>
      <w:r w:rsidRPr="00121FBF">
        <w:rPr>
          <w:rFonts w:ascii="Times New Roman" w:hAnsi="Times New Roman" w:cs="Times New Roman"/>
          <w:sz w:val="24"/>
          <w:szCs w:val="24"/>
        </w:rPr>
        <w:t xml:space="preserve"> ambienta</w:t>
      </w:r>
      <w:r>
        <w:rPr>
          <w:rFonts w:ascii="Times New Roman" w:hAnsi="Times New Roman" w:cs="Times New Roman"/>
          <w:sz w:val="24"/>
          <w:szCs w:val="24"/>
        </w:rPr>
        <w:t>l</w:t>
      </w:r>
      <w:r w:rsidRPr="00121FBF">
        <w:rPr>
          <w:rFonts w:ascii="Times New Roman" w:hAnsi="Times New Roman" w:cs="Times New Roman"/>
          <w:sz w:val="24"/>
          <w:szCs w:val="24"/>
        </w:rPr>
        <w:t xml:space="preserve"> nas esfera</w:t>
      </w:r>
      <w:r>
        <w:rPr>
          <w:rFonts w:ascii="Times New Roman" w:hAnsi="Times New Roman" w:cs="Times New Roman"/>
          <w:sz w:val="24"/>
          <w:szCs w:val="24"/>
        </w:rPr>
        <w:t>s federal, estadual e municipal.</w:t>
      </w:r>
      <w:r w:rsidRPr="00121FBF">
        <w:rPr>
          <w:rFonts w:ascii="Times New Roman" w:hAnsi="Times New Roman" w:cs="Times New Roman"/>
          <w:sz w:val="24"/>
          <w:szCs w:val="24"/>
        </w:rPr>
        <w:t xml:space="preserve"> </w:t>
      </w:r>
      <w:r>
        <w:rPr>
          <w:rFonts w:ascii="Times New Roman" w:hAnsi="Times New Roman" w:cs="Times New Roman"/>
          <w:sz w:val="24"/>
          <w:szCs w:val="24"/>
        </w:rPr>
        <w:t>Assim, surgiu a Legislação Ambiental que, desde o princípio,</w:t>
      </w:r>
      <w:r w:rsidRPr="00121FBF">
        <w:rPr>
          <w:rFonts w:ascii="Times New Roman" w:hAnsi="Times New Roman" w:cs="Times New Roman"/>
          <w:sz w:val="24"/>
          <w:szCs w:val="24"/>
        </w:rPr>
        <w:t xml:space="preserve"> provoca as entidades governamentais e </w:t>
      </w:r>
      <w:r w:rsidR="00376DB4" w:rsidRPr="00121FBF">
        <w:rPr>
          <w:rFonts w:ascii="Times New Roman" w:hAnsi="Times New Roman" w:cs="Times New Roman"/>
          <w:sz w:val="24"/>
          <w:szCs w:val="24"/>
        </w:rPr>
        <w:t>não governamentais</w:t>
      </w:r>
      <w:r>
        <w:rPr>
          <w:rFonts w:ascii="Times New Roman" w:hAnsi="Times New Roman" w:cs="Times New Roman"/>
          <w:sz w:val="24"/>
          <w:szCs w:val="24"/>
        </w:rPr>
        <w:t xml:space="preserve"> a suscitarem uma sé</w:t>
      </w:r>
      <w:r w:rsidRPr="00121FBF">
        <w:rPr>
          <w:rFonts w:ascii="Times New Roman" w:hAnsi="Times New Roman" w:cs="Times New Roman"/>
          <w:sz w:val="24"/>
          <w:szCs w:val="24"/>
        </w:rPr>
        <w:t>rie de políticas</w:t>
      </w:r>
      <w:r>
        <w:rPr>
          <w:rFonts w:ascii="Times New Roman" w:hAnsi="Times New Roman" w:cs="Times New Roman"/>
          <w:sz w:val="24"/>
          <w:szCs w:val="24"/>
        </w:rPr>
        <w:t>,</w:t>
      </w:r>
      <w:r w:rsidRPr="00121FBF">
        <w:rPr>
          <w:rFonts w:ascii="Times New Roman" w:hAnsi="Times New Roman" w:cs="Times New Roman"/>
          <w:sz w:val="24"/>
          <w:szCs w:val="24"/>
        </w:rPr>
        <w:t xml:space="preserve"> visando preservar o meio ambiente em todo país.</w:t>
      </w:r>
    </w:p>
    <w:p w:rsidR="0027338B" w:rsidRDefault="007E77E3" w:rsidP="00E03E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Dentre essas políticas, está a</w:t>
      </w:r>
      <w:r w:rsidR="0027338B" w:rsidRPr="00121FBF">
        <w:rPr>
          <w:rFonts w:ascii="Times New Roman" w:hAnsi="Times New Roman" w:cs="Times New Roman"/>
          <w:sz w:val="24"/>
          <w:szCs w:val="24"/>
        </w:rPr>
        <w:t xml:space="preserve"> gestão participativa</w:t>
      </w:r>
      <w:r>
        <w:rPr>
          <w:rFonts w:ascii="Times New Roman" w:hAnsi="Times New Roman" w:cs="Times New Roman"/>
          <w:sz w:val="24"/>
          <w:szCs w:val="24"/>
        </w:rPr>
        <w:t>,</w:t>
      </w:r>
      <w:r w:rsidR="0027338B" w:rsidRPr="00121FBF">
        <w:rPr>
          <w:rFonts w:ascii="Times New Roman" w:hAnsi="Times New Roman" w:cs="Times New Roman"/>
          <w:sz w:val="24"/>
          <w:szCs w:val="24"/>
        </w:rPr>
        <w:t xml:space="preserve"> definida </w:t>
      </w:r>
      <w:r w:rsidR="0027338B">
        <w:rPr>
          <w:rFonts w:ascii="Times New Roman" w:hAnsi="Times New Roman" w:cs="Times New Roman"/>
          <w:sz w:val="24"/>
          <w:szCs w:val="24"/>
        </w:rPr>
        <w:t>como</w:t>
      </w:r>
      <w:r w:rsidR="0027338B" w:rsidRPr="00121FBF">
        <w:rPr>
          <w:rFonts w:ascii="Times New Roman" w:hAnsi="Times New Roman" w:cs="Times New Roman"/>
          <w:sz w:val="24"/>
          <w:szCs w:val="24"/>
        </w:rPr>
        <w:t xml:space="preserve"> compartilhamento de poderes e responsabilidades entre diferentes atores, </w:t>
      </w:r>
      <w:r w:rsidR="0027338B">
        <w:rPr>
          <w:rFonts w:ascii="Times New Roman" w:hAnsi="Times New Roman" w:cs="Times New Roman"/>
          <w:sz w:val="24"/>
          <w:szCs w:val="24"/>
        </w:rPr>
        <w:t>dentre os quais se encontram, principalmente, o</w:t>
      </w:r>
      <w:r w:rsidR="0027338B" w:rsidRPr="00121FBF">
        <w:rPr>
          <w:rFonts w:ascii="Times New Roman" w:hAnsi="Times New Roman" w:cs="Times New Roman"/>
          <w:sz w:val="24"/>
          <w:szCs w:val="24"/>
        </w:rPr>
        <w:t xml:space="preserve"> governo e a</w:t>
      </w:r>
      <w:r w:rsidR="0027338B">
        <w:rPr>
          <w:rFonts w:ascii="Times New Roman" w:hAnsi="Times New Roman" w:cs="Times New Roman"/>
          <w:sz w:val="24"/>
          <w:szCs w:val="24"/>
        </w:rPr>
        <w:t>s</w:t>
      </w:r>
      <w:r w:rsidR="0027338B" w:rsidRPr="00121FBF">
        <w:rPr>
          <w:rFonts w:ascii="Times New Roman" w:hAnsi="Times New Roman" w:cs="Times New Roman"/>
          <w:sz w:val="24"/>
          <w:szCs w:val="24"/>
        </w:rPr>
        <w:t xml:space="preserve"> comunidades locais.</w:t>
      </w:r>
    </w:p>
    <w:p w:rsidR="0027338B" w:rsidRDefault="0096027E" w:rsidP="00E03EAF">
      <w:pPr>
        <w:autoSpaceDE w:val="0"/>
        <w:autoSpaceDN w:val="0"/>
        <w:adjustRightInd w:val="0"/>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 xml:space="preserve">Nesta perspectiva, este estudo </w:t>
      </w:r>
      <w:r w:rsidR="0027338B">
        <w:rPr>
          <w:rFonts w:ascii="Times New Roman" w:hAnsi="Times New Roman" w:cs="Times New Roman"/>
          <w:sz w:val="24"/>
          <w:szCs w:val="24"/>
        </w:rPr>
        <w:t>foi norteado com base na seguinte questão:</w:t>
      </w:r>
      <w:r w:rsidRPr="00121FBF">
        <w:rPr>
          <w:rFonts w:ascii="Times New Roman" w:hAnsi="Times New Roman" w:cs="Times New Roman"/>
          <w:sz w:val="24"/>
          <w:szCs w:val="24"/>
        </w:rPr>
        <w:t xml:space="preserve"> </w:t>
      </w:r>
      <w:r w:rsidR="0027338B">
        <w:rPr>
          <w:rFonts w:ascii="Times New Roman" w:hAnsi="Times New Roman" w:cs="Times New Roman"/>
          <w:sz w:val="24"/>
          <w:szCs w:val="24"/>
        </w:rPr>
        <w:t>Q</w:t>
      </w:r>
      <w:r w:rsidR="0027338B" w:rsidRPr="00121FBF">
        <w:rPr>
          <w:rFonts w:ascii="Times New Roman" w:hAnsi="Times New Roman" w:cs="Times New Roman"/>
          <w:sz w:val="24"/>
          <w:szCs w:val="24"/>
        </w:rPr>
        <w:t>ual o papel das normas ambientais</w:t>
      </w:r>
      <w:r w:rsidR="00FE0C59">
        <w:rPr>
          <w:rFonts w:ascii="Times New Roman" w:hAnsi="Times New Roman" w:cs="Times New Roman"/>
          <w:sz w:val="24"/>
          <w:szCs w:val="24"/>
        </w:rPr>
        <w:t>, bem como do Estado e da sociedade civil, no amparo d</w:t>
      </w:r>
      <w:r w:rsidR="0027338B" w:rsidRPr="00121FBF">
        <w:rPr>
          <w:rFonts w:ascii="Times New Roman" w:hAnsi="Times New Roman" w:cs="Times New Roman"/>
          <w:sz w:val="24"/>
          <w:szCs w:val="24"/>
        </w:rPr>
        <w:t xml:space="preserve">a gestão participativa </w:t>
      </w:r>
      <w:r w:rsidR="0027338B">
        <w:rPr>
          <w:rFonts w:ascii="Times New Roman" w:hAnsi="Times New Roman" w:cs="Times New Roman"/>
          <w:sz w:val="24"/>
          <w:szCs w:val="24"/>
        </w:rPr>
        <w:t>nas</w:t>
      </w:r>
      <w:r w:rsidR="0027338B" w:rsidRPr="00121FBF">
        <w:rPr>
          <w:rFonts w:ascii="Times New Roman" w:hAnsi="Times New Roman" w:cs="Times New Roman"/>
          <w:sz w:val="24"/>
          <w:szCs w:val="24"/>
        </w:rPr>
        <w:t xml:space="preserve"> unidades de conservação ambienta</w:t>
      </w:r>
      <w:r w:rsidR="0027338B">
        <w:rPr>
          <w:rFonts w:ascii="Times New Roman" w:hAnsi="Times New Roman" w:cs="Times New Roman"/>
          <w:sz w:val="24"/>
          <w:szCs w:val="24"/>
        </w:rPr>
        <w:t>l</w:t>
      </w:r>
      <w:r w:rsidR="0027338B" w:rsidRPr="00121FBF">
        <w:rPr>
          <w:rFonts w:ascii="Times New Roman" w:hAnsi="Times New Roman" w:cs="Times New Roman"/>
          <w:sz w:val="24"/>
          <w:szCs w:val="24"/>
        </w:rPr>
        <w:t xml:space="preserve">, tendo em vista os atuais desafios que se apresentam neste modelo de sociedade? </w:t>
      </w:r>
    </w:p>
    <w:p w:rsidR="00FE0C59" w:rsidRPr="00FE0C59" w:rsidRDefault="0027338B" w:rsidP="00E03E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Para responder a esse questionamento</w:t>
      </w:r>
      <w:r w:rsidR="00FE0C59">
        <w:rPr>
          <w:rFonts w:ascii="Times New Roman" w:hAnsi="Times New Roman" w:cs="Times New Roman"/>
          <w:sz w:val="24"/>
          <w:szCs w:val="24"/>
        </w:rPr>
        <w:t>, pode ser considerado como objetivo deste trabalho</w:t>
      </w:r>
      <w:r w:rsidR="00FE0C59" w:rsidRPr="00FE0C59">
        <w:rPr>
          <w:rFonts w:ascii="Times New Roman" w:hAnsi="Times New Roman" w:cs="Times New Roman"/>
          <w:sz w:val="24"/>
          <w:szCs w:val="24"/>
        </w:rPr>
        <w:t>, a princípio, analisar o papel das normas e entidades ambientais na gestão participativa de u</w:t>
      </w:r>
      <w:r w:rsidR="0032533E">
        <w:rPr>
          <w:rFonts w:ascii="Times New Roman" w:hAnsi="Times New Roman" w:cs="Times New Roman"/>
          <w:sz w:val="24"/>
          <w:szCs w:val="24"/>
        </w:rPr>
        <w:t>nidades de conservação ambiental</w:t>
      </w:r>
      <w:r w:rsidR="00FE0C59" w:rsidRPr="00FE0C59">
        <w:rPr>
          <w:rFonts w:ascii="Times New Roman" w:hAnsi="Times New Roman" w:cs="Times New Roman"/>
          <w:sz w:val="24"/>
          <w:szCs w:val="24"/>
        </w:rPr>
        <w:t>.</w:t>
      </w:r>
    </w:p>
    <w:p w:rsidR="00FE0C59" w:rsidRPr="00FE0C59" w:rsidRDefault="00FE0C59" w:rsidP="00E03EAF">
      <w:pPr>
        <w:spacing w:after="0" w:line="240" w:lineRule="auto"/>
        <w:ind w:firstLine="708"/>
        <w:jc w:val="both"/>
        <w:rPr>
          <w:rFonts w:ascii="Times New Roman" w:hAnsi="Times New Roman" w:cs="Times New Roman"/>
          <w:sz w:val="24"/>
          <w:szCs w:val="24"/>
        </w:rPr>
      </w:pPr>
      <w:r w:rsidRPr="00FE0C59">
        <w:rPr>
          <w:rFonts w:ascii="Times New Roman" w:hAnsi="Times New Roman" w:cs="Times New Roman"/>
          <w:sz w:val="24"/>
          <w:szCs w:val="24"/>
        </w:rPr>
        <w:t>De modo específico, podem ainda ser considerados objetivos deste trabalho: conhecer, sob um viés teórico-conceitual, a legislação e a doutrina atinentes à gestão participativa em unidades de conservação ambiental; caracterizar o perfil da participação em unidades de conservação ambiental no contexto atual brasileiro; e avaliar as formas de atuação e participação do Estado e das comunidades locais na participação da gestão de unidades de conservação ambiental, conforme apregoa a legislação.</w:t>
      </w:r>
    </w:p>
    <w:p w:rsidR="00FE0C59" w:rsidRDefault="00A40A67" w:rsidP="00E03EAF">
      <w:pPr>
        <w:autoSpaceDE w:val="0"/>
        <w:autoSpaceDN w:val="0"/>
        <w:adjustRightInd w:val="0"/>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Este estudo</w:t>
      </w:r>
      <w:r w:rsidR="00FE0C59">
        <w:rPr>
          <w:rFonts w:ascii="Times New Roman" w:hAnsi="Times New Roman" w:cs="Times New Roman"/>
          <w:sz w:val="24"/>
          <w:szCs w:val="24"/>
        </w:rPr>
        <w:t>, portanto, possui sua relevância social demonstrada, de modo que</w:t>
      </w:r>
      <w:r w:rsidR="00F30402">
        <w:rPr>
          <w:rFonts w:ascii="Times New Roman" w:hAnsi="Times New Roman" w:cs="Times New Roman"/>
          <w:sz w:val="24"/>
          <w:szCs w:val="24"/>
        </w:rPr>
        <w:t>,</w:t>
      </w:r>
      <w:r w:rsidRPr="00121FBF">
        <w:rPr>
          <w:rFonts w:ascii="Times New Roman" w:hAnsi="Times New Roman" w:cs="Times New Roman"/>
          <w:sz w:val="24"/>
          <w:szCs w:val="24"/>
        </w:rPr>
        <w:t xml:space="preserve"> </w:t>
      </w:r>
      <w:r w:rsidR="00FE0C59">
        <w:rPr>
          <w:rFonts w:ascii="Times New Roman" w:hAnsi="Times New Roman" w:cs="Times New Roman"/>
          <w:sz w:val="24"/>
          <w:szCs w:val="24"/>
        </w:rPr>
        <w:t>ao</w:t>
      </w:r>
      <w:r w:rsidR="00F30402">
        <w:rPr>
          <w:rFonts w:ascii="Times New Roman" w:hAnsi="Times New Roman" w:cs="Times New Roman"/>
          <w:sz w:val="24"/>
          <w:szCs w:val="24"/>
        </w:rPr>
        <w:t xml:space="preserve"> discutir </w:t>
      </w:r>
      <w:r w:rsidRPr="00121FBF">
        <w:rPr>
          <w:rFonts w:ascii="Times New Roman" w:hAnsi="Times New Roman" w:cs="Times New Roman"/>
          <w:sz w:val="24"/>
          <w:szCs w:val="24"/>
        </w:rPr>
        <w:t>sobre a gestão participativa em unidades de conservação</w:t>
      </w:r>
      <w:r w:rsidR="00F30402">
        <w:rPr>
          <w:rFonts w:ascii="Times New Roman" w:hAnsi="Times New Roman" w:cs="Times New Roman"/>
          <w:sz w:val="24"/>
          <w:szCs w:val="24"/>
        </w:rPr>
        <w:t xml:space="preserve"> ambiental, pretende formar, na consciência coletiva, a necessidade de proteção do </w:t>
      </w:r>
      <w:r w:rsidRPr="00121FBF">
        <w:rPr>
          <w:rFonts w:ascii="Times New Roman" w:hAnsi="Times New Roman" w:cs="Times New Roman"/>
          <w:sz w:val="24"/>
          <w:szCs w:val="24"/>
        </w:rPr>
        <w:t>direito ao meio ambiente ecologicamente equilibrado,</w:t>
      </w:r>
      <w:r w:rsidR="00F30402">
        <w:rPr>
          <w:rFonts w:ascii="Times New Roman" w:hAnsi="Times New Roman" w:cs="Times New Roman"/>
          <w:sz w:val="24"/>
          <w:szCs w:val="24"/>
        </w:rPr>
        <w:t xml:space="preserve"> o que somente pode ocorrer através do bom uso dos</w:t>
      </w:r>
      <w:r w:rsidRPr="00121FBF">
        <w:rPr>
          <w:rFonts w:ascii="Times New Roman" w:hAnsi="Times New Roman" w:cs="Times New Roman"/>
          <w:sz w:val="24"/>
          <w:szCs w:val="24"/>
        </w:rPr>
        <w:t xml:space="preserve"> recursos naturais, </w:t>
      </w:r>
      <w:r w:rsidR="00F30402">
        <w:rPr>
          <w:rFonts w:ascii="Times New Roman" w:hAnsi="Times New Roman" w:cs="Times New Roman"/>
          <w:sz w:val="24"/>
          <w:szCs w:val="24"/>
        </w:rPr>
        <w:t xml:space="preserve">objetivando promover </w:t>
      </w:r>
      <w:r w:rsidRPr="00121FBF">
        <w:rPr>
          <w:rFonts w:ascii="Times New Roman" w:hAnsi="Times New Roman" w:cs="Times New Roman"/>
          <w:sz w:val="24"/>
          <w:szCs w:val="24"/>
        </w:rPr>
        <w:t>uma melhor qualidade de vida</w:t>
      </w:r>
      <w:r w:rsidR="00F30402">
        <w:rPr>
          <w:rFonts w:ascii="Times New Roman" w:hAnsi="Times New Roman" w:cs="Times New Roman"/>
          <w:sz w:val="24"/>
          <w:szCs w:val="24"/>
        </w:rPr>
        <w:t xml:space="preserve"> à população</w:t>
      </w:r>
      <w:r w:rsidRPr="00121FBF">
        <w:rPr>
          <w:rFonts w:ascii="Times New Roman" w:hAnsi="Times New Roman" w:cs="Times New Roman"/>
          <w:sz w:val="24"/>
          <w:szCs w:val="24"/>
        </w:rPr>
        <w:t xml:space="preserve">. </w:t>
      </w:r>
    </w:p>
    <w:p w:rsidR="00A40A67" w:rsidRDefault="00A40A67" w:rsidP="00E03EAF">
      <w:pPr>
        <w:autoSpaceDE w:val="0"/>
        <w:autoSpaceDN w:val="0"/>
        <w:adjustRightInd w:val="0"/>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Neste sentido,</w:t>
      </w:r>
      <w:r w:rsidR="00F30402">
        <w:rPr>
          <w:rFonts w:ascii="Times New Roman" w:hAnsi="Times New Roman" w:cs="Times New Roman"/>
          <w:sz w:val="24"/>
          <w:szCs w:val="24"/>
        </w:rPr>
        <w:t xml:space="preserve"> a pesquisa também possui relevância jurídica, posto que sugere aos intérpretes do direito uma abordagem distinta sobre</w:t>
      </w:r>
      <w:r w:rsidR="007E77E3">
        <w:rPr>
          <w:rFonts w:ascii="Times New Roman" w:hAnsi="Times New Roman" w:cs="Times New Roman"/>
          <w:sz w:val="24"/>
          <w:szCs w:val="24"/>
        </w:rPr>
        <w:t xml:space="preserve"> os parâmetros constitucionais atinentes </w:t>
      </w:r>
      <w:r w:rsidR="007E77E3">
        <w:rPr>
          <w:rFonts w:ascii="Times New Roman" w:hAnsi="Times New Roman" w:cs="Times New Roman"/>
          <w:sz w:val="24"/>
          <w:szCs w:val="24"/>
        </w:rPr>
        <w:lastRenderedPageBreak/>
        <w:t>aos direitos difusos, sobretudo os que dizem respeito ao meio ambiente e a</w:t>
      </w:r>
      <w:r w:rsidRPr="00121FBF">
        <w:rPr>
          <w:rFonts w:ascii="Times New Roman" w:hAnsi="Times New Roman" w:cs="Times New Roman"/>
          <w:sz w:val="24"/>
          <w:szCs w:val="24"/>
        </w:rPr>
        <w:t>o dever de</w:t>
      </w:r>
      <w:r w:rsidR="004A18FF">
        <w:rPr>
          <w:rFonts w:ascii="Times New Roman" w:hAnsi="Times New Roman" w:cs="Times New Roman"/>
          <w:sz w:val="24"/>
          <w:szCs w:val="24"/>
        </w:rPr>
        <w:t xml:space="preserve"> defendê-lo e preservá-lo para a</w:t>
      </w:r>
      <w:r w:rsidRPr="00121FBF">
        <w:rPr>
          <w:rFonts w:ascii="Times New Roman" w:hAnsi="Times New Roman" w:cs="Times New Roman"/>
          <w:sz w:val="24"/>
          <w:szCs w:val="24"/>
        </w:rPr>
        <w:t>s presentes e futuras gerações</w:t>
      </w:r>
      <w:r w:rsidR="007E77E3">
        <w:rPr>
          <w:rFonts w:ascii="Times New Roman" w:hAnsi="Times New Roman" w:cs="Times New Roman"/>
          <w:sz w:val="24"/>
          <w:szCs w:val="24"/>
        </w:rPr>
        <w:t>.</w:t>
      </w:r>
    </w:p>
    <w:p w:rsidR="00A40A67" w:rsidRPr="00121FBF" w:rsidRDefault="007E77E3" w:rsidP="00E03E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 mesmo modo, a relevância acadêmica do trabalho resta demonstrada, apresenta</w:t>
      </w:r>
      <w:r w:rsidR="004A18FF">
        <w:rPr>
          <w:rFonts w:ascii="Times New Roman" w:hAnsi="Times New Roman" w:cs="Times New Roman"/>
          <w:sz w:val="24"/>
          <w:szCs w:val="24"/>
        </w:rPr>
        <w:t>n</w:t>
      </w:r>
      <w:r>
        <w:rPr>
          <w:rFonts w:ascii="Times New Roman" w:hAnsi="Times New Roman" w:cs="Times New Roman"/>
          <w:sz w:val="24"/>
          <w:szCs w:val="24"/>
        </w:rPr>
        <w:t>do, para os novos bacharéis, uma abordagem com foco na</w:t>
      </w:r>
      <w:r w:rsidR="00A40A67" w:rsidRPr="00121FBF">
        <w:rPr>
          <w:rFonts w:ascii="Times New Roman" w:hAnsi="Times New Roman" w:cs="Times New Roman"/>
          <w:sz w:val="24"/>
          <w:szCs w:val="24"/>
        </w:rPr>
        <w:t xml:space="preserve"> problemática em torno da importância do direito ambiental, </w:t>
      </w:r>
      <w:r>
        <w:rPr>
          <w:rFonts w:ascii="Times New Roman" w:hAnsi="Times New Roman" w:cs="Times New Roman"/>
          <w:sz w:val="24"/>
          <w:szCs w:val="24"/>
        </w:rPr>
        <w:t>destacando a importância desse ramo do direito enquanto instrumento</w:t>
      </w:r>
      <w:r w:rsidR="00A40A67" w:rsidRPr="00121FBF">
        <w:rPr>
          <w:rFonts w:ascii="Times New Roman" w:hAnsi="Times New Roman" w:cs="Times New Roman"/>
          <w:sz w:val="24"/>
          <w:szCs w:val="24"/>
        </w:rPr>
        <w:t xml:space="preserve"> jurídico próprio para a aplicação da legislação protetora do meio ambiente</w:t>
      </w:r>
      <w:r>
        <w:rPr>
          <w:rFonts w:ascii="Times New Roman" w:hAnsi="Times New Roman" w:cs="Times New Roman"/>
          <w:sz w:val="24"/>
          <w:szCs w:val="24"/>
        </w:rPr>
        <w:t>.</w:t>
      </w:r>
      <w:r w:rsidR="00A40A67" w:rsidRPr="00121FBF">
        <w:rPr>
          <w:rFonts w:ascii="Times New Roman" w:hAnsi="Times New Roman" w:cs="Times New Roman"/>
          <w:sz w:val="24"/>
          <w:szCs w:val="24"/>
        </w:rPr>
        <w:t xml:space="preserve"> </w:t>
      </w:r>
    </w:p>
    <w:p w:rsidR="00F91FD5" w:rsidRDefault="007E77E3" w:rsidP="00E03EAF">
      <w:pPr>
        <w:spacing w:after="0" w:line="240" w:lineRule="auto"/>
        <w:ind w:firstLine="709"/>
        <w:jc w:val="both"/>
        <w:rPr>
          <w:rFonts w:ascii="Times New Roman" w:hAnsi="Times New Roman" w:cs="Times New Roman"/>
          <w:sz w:val="24"/>
          <w:szCs w:val="24"/>
        </w:rPr>
      </w:pPr>
      <w:r w:rsidRPr="00DE4A9B">
        <w:rPr>
          <w:rFonts w:ascii="Times New Roman" w:hAnsi="Times New Roman" w:cs="Times New Roman"/>
          <w:sz w:val="24"/>
          <w:szCs w:val="24"/>
        </w:rPr>
        <w:t xml:space="preserve">Por fim, o presente trabalho está plantado sob a estrutura de </w:t>
      </w:r>
      <w:r w:rsidR="00026600">
        <w:rPr>
          <w:rFonts w:ascii="Times New Roman" w:hAnsi="Times New Roman" w:cs="Times New Roman"/>
          <w:sz w:val="24"/>
          <w:szCs w:val="24"/>
        </w:rPr>
        <w:t>oito</w:t>
      </w:r>
      <w:r w:rsidR="00DE4A9B">
        <w:rPr>
          <w:rFonts w:ascii="Times New Roman" w:hAnsi="Times New Roman" w:cs="Times New Roman"/>
          <w:sz w:val="24"/>
          <w:szCs w:val="24"/>
        </w:rPr>
        <w:t xml:space="preserve"> capítulos teóricos. O primeiro </w:t>
      </w:r>
      <w:r w:rsidR="00026600">
        <w:rPr>
          <w:rFonts w:ascii="Times New Roman" w:hAnsi="Times New Roman" w:cs="Times New Roman"/>
          <w:sz w:val="24"/>
          <w:szCs w:val="24"/>
        </w:rPr>
        <w:t>e segundo capítulos</w:t>
      </w:r>
      <w:r w:rsidR="00DE4A9B">
        <w:rPr>
          <w:rFonts w:ascii="Times New Roman" w:hAnsi="Times New Roman" w:cs="Times New Roman"/>
          <w:sz w:val="24"/>
          <w:szCs w:val="24"/>
        </w:rPr>
        <w:t xml:space="preserve"> evidencia</w:t>
      </w:r>
      <w:r w:rsidR="00026600">
        <w:rPr>
          <w:rFonts w:ascii="Times New Roman" w:hAnsi="Times New Roman" w:cs="Times New Roman"/>
          <w:sz w:val="24"/>
          <w:szCs w:val="24"/>
        </w:rPr>
        <w:t>m</w:t>
      </w:r>
      <w:r w:rsidR="00DE4A9B">
        <w:rPr>
          <w:rFonts w:ascii="Times New Roman" w:hAnsi="Times New Roman" w:cs="Times New Roman"/>
          <w:sz w:val="24"/>
          <w:szCs w:val="24"/>
        </w:rPr>
        <w:t xml:space="preserve"> as definições de meio ambiente </w:t>
      </w:r>
      <w:r w:rsidR="00026600">
        <w:rPr>
          <w:rFonts w:ascii="Times New Roman" w:hAnsi="Times New Roman" w:cs="Times New Roman"/>
          <w:sz w:val="24"/>
          <w:szCs w:val="24"/>
        </w:rPr>
        <w:t>e</w:t>
      </w:r>
      <w:r w:rsidR="00181F54">
        <w:rPr>
          <w:rFonts w:ascii="Times New Roman" w:hAnsi="Times New Roman" w:cs="Times New Roman"/>
          <w:sz w:val="24"/>
          <w:szCs w:val="24"/>
        </w:rPr>
        <w:t xml:space="preserve"> de</w:t>
      </w:r>
      <w:r w:rsidR="00026600">
        <w:rPr>
          <w:rFonts w:ascii="Times New Roman" w:hAnsi="Times New Roman" w:cs="Times New Roman"/>
          <w:sz w:val="24"/>
          <w:szCs w:val="24"/>
        </w:rPr>
        <w:t xml:space="preserve"> unidades de conservação </w:t>
      </w:r>
      <w:r w:rsidR="00DE4A9B">
        <w:rPr>
          <w:rFonts w:ascii="Times New Roman" w:hAnsi="Times New Roman" w:cs="Times New Roman"/>
          <w:sz w:val="24"/>
          <w:szCs w:val="24"/>
        </w:rPr>
        <w:t>comumente trazidas pela Lei e pela doutrina.</w:t>
      </w:r>
      <w:r w:rsidR="00026600">
        <w:rPr>
          <w:rFonts w:ascii="Times New Roman" w:hAnsi="Times New Roman" w:cs="Times New Roman"/>
          <w:sz w:val="24"/>
          <w:szCs w:val="24"/>
        </w:rPr>
        <w:t xml:space="preserve"> O terceiro traz uma abordagem sobre as diferentes classificações do meio ambiente, definindo cada uma delas. O quarto capítulo traz uma abordagem sobre os princípios aplicáveis ao meio ambiente. </w:t>
      </w:r>
      <w:r w:rsidR="00240943" w:rsidRPr="00121FBF">
        <w:rPr>
          <w:rFonts w:ascii="Times New Roman" w:hAnsi="Times New Roman" w:cs="Times New Roman"/>
          <w:sz w:val="24"/>
          <w:szCs w:val="24"/>
        </w:rPr>
        <w:tab/>
      </w:r>
    </w:p>
    <w:p w:rsidR="00E03EAF" w:rsidRDefault="00026600" w:rsidP="00E03E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 quinto capítulo, por sua vez, faz uma abordagem constitucional sobre o meio ambiente, descrevendo as previsões mais relevantes atinentes à matéria. O sexto capítulo trata dos princípios aplicáveis à gestão florestal, enunciando brevemente cada um deles. O sétimo capítulo versa sobre o Sistema Nacional de Unidades de Conservação e suas diretrizes. O oitavo e último capítulo, finalmente, traz discussões relevantes a respeito do problema questionado por este trabalho, discutindo a gestão participativa no contexto da Lei 9.985/2000.</w:t>
      </w:r>
    </w:p>
    <w:p w:rsidR="00E03EAF" w:rsidRDefault="00E03EAF" w:rsidP="00E03EAF">
      <w:pPr>
        <w:spacing w:after="0" w:line="240" w:lineRule="auto"/>
        <w:jc w:val="both"/>
        <w:rPr>
          <w:rFonts w:ascii="Times New Roman" w:hAnsi="Times New Roman" w:cs="Times New Roman"/>
          <w:sz w:val="24"/>
          <w:szCs w:val="24"/>
        </w:rPr>
      </w:pPr>
    </w:p>
    <w:p w:rsidR="00E03EAF" w:rsidRDefault="00E03EAF" w:rsidP="00E03EAF">
      <w:pPr>
        <w:spacing w:after="0" w:line="240" w:lineRule="auto"/>
        <w:jc w:val="both"/>
        <w:rPr>
          <w:rFonts w:ascii="Thai rumom" w:hAnsi="Thai rumom"/>
          <w:b/>
          <w:sz w:val="24"/>
          <w:szCs w:val="24"/>
        </w:rPr>
      </w:pPr>
      <w:r>
        <w:rPr>
          <w:rFonts w:ascii="Times New Roman" w:hAnsi="Times New Roman" w:cs="Times New Roman"/>
          <w:b/>
          <w:sz w:val="24"/>
          <w:szCs w:val="24"/>
        </w:rPr>
        <w:t>2</w:t>
      </w:r>
      <w:r w:rsidRPr="00121FBF">
        <w:rPr>
          <w:rFonts w:ascii="Thai rumom" w:hAnsi="Thai rumom"/>
          <w:b/>
          <w:sz w:val="24"/>
          <w:szCs w:val="24"/>
        </w:rPr>
        <w:t xml:space="preserve"> </w:t>
      </w:r>
      <w:r>
        <w:rPr>
          <w:rFonts w:ascii="Thai rumom" w:hAnsi="Thai rumom"/>
          <w:b/>
          <w:sz w:val="24"/>
          <w:szCs w:val="24"/>
        </w:rPr>
        <w:t>METODOLOGIA</w:t>
      </w:r>
    </w:p>
    <w:p w:rsidR="00E03EAF" w:rsidRDefault="00E03EAF" w:rsidP="00E03EAF">
      <w:pPr>
        <w:spacing w:after="0" w:line="240" w:lineRule="auto"/>
        <w:jc w:val="both"/>
        <w:rPr>
          <w:rFonts w:ascii="Thai rumom" w:hAnsi="Thai rumom"/>
          <w:b/>
          <w:sz w:val="24"/>
          <w:szCs w:val="24"/>
        </w:rPr>
      </w:pPr>
    </w:p>
    <w:p w:rsidR="00E03EAF" w:rsidRPr="00710987" w:rsidRDefault="00E03EAF" w:rsidP="00E03E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Para alcançar os objetivos atribuídos a este trabalho, o</w:t>
      </w:r>
      <w:r w:rsidRPr="00710987">
        <w:rPr>
          <w:rFonts w:ascii="Times New Roman" w:hAnsi="Times New Roman" w:cs="Times New Roman"/>
          <w:sz w:val="24"/>
          <w:szCs w:val="24"/>
        </w:rPr>
        <w:t xml:space="preserve"> método de a</w:t>
      </w:r>
      <w:r>
        <w:rPr>
          <w:rFonts w:ascii="Times New Roman" w:hAnsi="Times New Roman" w:cs="Times New Roman"/>
          <w:sz w:val="24"/>
          <w:szCs w:val="24"/>
        </w:rPr>
        <w:t>bordagem utilizado na pesquisa foi</w:t>
      </w:r>
      <w:r w:rsidRPr="00710987">
        <w:rPr>
          <w:rFonts w:ascii="Times New Roman" w:hAnsi="Times New Roman" w:cs="Times New Roman"/>
          <w:sz w:val="24"/>
          <w:szCs w:val="24"/>
        </w:rPr>
        <w:t xml:space="preserve"> o dedutivo, vez que</w:t>
      </w:r>
      <w:r>
        <w:rPr>
          <w:rFonts w:ascii="Times New Roman" w:hAnsi="Times New Roman" w:cs="Times New Roman"/>
          <w:sz w:val="24"/>
          <w:szCs w:val="24"/>
        </w:rPr>
        <w:t>, como informa Gil (2012),</w:t>
      </w:r>
      <w:r w:rsidRPr="00710987">
        <w:rPr>
          <w:rFonts w:ascii="Times New Roman" w:hAnsi="Times New Roman" w:cs="Times New Roman"/>
          <w:sz w:val="24"/>
          <w:szCs w:val="24"/>
        </w:rPr>
        <w:t xml:space="preserve"> se volta para a apresentação de soluções a um problema particular a partir de premissas universais</w:t>
      </w:r>
      <w:r>
        <w:rPr>
          <w:rFonts w:ascii="Times New Roman" w:hAnsi="Times New Roman" w:cs="Times New Roman"/>
          <w:sz w:val="24"/>
          <w:szCs w:val="24"/>
        </w:rPr>
        <w:t>.</w:t>
      </w:r>
    </w:p>
    <w:p w:rsidR="00E03EAF" w:rsidRPr="00710987" w:rsidRDefault="00E03EAF" w:rsidP="00E03EAF">
      <w:pPr>
        <w:spacing w:after="0" w:line="240" w:lineRule="auto"/>
        <w:jc w:val="both"/>
        <w:rPr>
          <w:rFonts w:ascii="Times New Roman" w:hAnsi="Times New Roman" w:cs="Times New Roman"/>
          <w:sz w:val="24"/>
          <w:szCs w:val="24"/>
        </w:rPr>
      </w:pPr>
      <w:r w:rsidRPr="00710987">
        <w:rPr>
          <w:rFonts w:ascii="Times New Roman" w:hAnsi="Times New Roman" w:cs="Times New Roman"/>
          <w:sz w:val="24"/>
          <w:szCs w:val="24"/>
        </w:rPr>
        <w:tab/>
        <w:t xml:space="preserve">Em relação às técnicas de pesquisa, </w:t>
      </w:r>
      <w:r>
        <w:rPr>
          <w:rFonts w:ascii="Times New Roman" w:hAnsi="Times New Roman" w:cs="Times New Roman"/>
          <w:sz w:val="24"/>
          <w:szCs w:val="24"/>
        </w:rPr>
        <w:t>foi</w:t>
      </w:r>
      <w:r w:rsidRPr="00710987">
        <w:rPr>
          <w:rFonts w:ascii="Times New Roman" w:hAnsi="Times New Roman" w:cs="Times New Roman"/>
          <w:sz w:val="24"/>
          <w:szCs w:val="24"/>
        </w:rPr>
        <w:t xml:space="preserve"> utilizada</w:t>
      </w:r>
      <w:r>
        <w:rPr>
          <w:rFonts w:ascii="Times New Roman" w:hAnsi="Times New Roman" w:cs="Times New Roman"/>
          <w:sz w:val="24"/>
          <w:szCs w:val="24"/>
        </w:rPr>
        <w:t xml:space="preserve"> </w:t>
      </w:r>
      <w:r w:rsidRPr="00710987">
        <w:rPr>
          <w:rFonts w:ascii="Times New Roman" w:hAnsi="Times New Roman" w:cs="Times New Roman"/>
          <w:sz w:val="24"/>
          <w:szCs w:val="24"/>
        </w:rPr>
        <w:t>a pesquisa bibliográfica, desenvolvida a partir da leitura, análise e apreciação de artigos de relevância acadêmica e de obras produzidas pelos principais autores da temática abordada.</w:t>
      </w:r>
    </w:p>
    <w:p w:rsidR="00E03EAF" w:rsidRPr="00861A03" w:rsidRDefault="00E03EAF" w:rsidP="00E03EAF">
      <w:pPr>
        <w:spacing w:after="0" w:line="240" w:lineRule="auto"/>
        <w:jc w:val="both"/>
        <w:rPr>
          <w:rFonts w:ascii="Times New Roman" w:hAnsi="Times New Roman" w:cs="Times New Roman"/>
          <w:sz w:val="24"/>
          <w:szCs w:val="24"/>
        </w:rPr>
      </w:pPr>
      <w:r w:rsidRPr="00710987">
        <w:rPr>
          <w:rFonts w:ascii="Times New Roman" w:hAnsi="Times New Roman" w:cs="Times New Roman"/>
          <w:sz w:val="24"/>
          <w:szCs w:val="24"/>
        </w:rPr>
        <w:tab/>
      </w:r>
      <w:r w:rsidRPr="00861A03">
        <w:rPr>
          <w:rFonts w:ascii="Times New Roman" w:hAnsi="Times New Roman" w:cs="Times New Roman"/>
          <w:sz w:val="24"/>
          <w:szCs w:val="24"/>
        </w:rPr>
        <w:t>Quanto aos objetivos</w:t>
      </w:r>
      <w:r>
        <w:rPr>
          <w:rFonts w:ascii="Times New Roman" w:hAnsi="Times New Roman" w:cs="Times New Roman"/>
          <w:sz w:val="24"/>
          <w:szCs w:val="24"/>
        </w:rPr>
        <w:t xml:space="preserve"> e à abordagem da proposta</w:t>
      </w:r>
      <w:r w:rsidRPr="00861A03">
        <w:rPr>
          <w:rFonts w:ascii="Times New Roman" w:hAnsi="Times New Roman" w:cs="Times New Roman"/>
          <w:sz w:val="24"/>
          <w:szCs w:val="24"/>
        </w:rPr>
        <w:t xml:space="preserve">, a pesquisa se apresenta na forma </w:t>
      </w:r>
      <w:r>
        <w:rPr>
          <w:rFonts w:ascii="Times New Roman" w:hAnsi="Times New Roman" w:cs="Times New Roman"/>
          <w:sz w:val="24"/>
          <w:szCs w:val="24"/>
        </w:rPr>
        <w:t xml:space="preserve">exploratória e qualitativa, como explica Gerhardt e Silveira (2009), </w:t>
      </w:r>
      <w:r w:rsidRPr="00861A03">
        <w:rPr>
          <w:rFonts w:ascii="Times New Roman" w:hAnsi="Times New Roman" w:cs="Times New Roman"/>
          <w:sz w:val="24"/>
          <w:szCs w:val="24"/>
        </w:rPr>
        <w:t xml:space="preserve">pois permite o desenvolvimento de ideias e sugestões para a solução do problema da </w:t>
      </w:r>
      <w:r>
        <w:rPr>
          <w:rFonts w:ascii="Times New Roman" w:hAnsi="Times New Roman" w:cs="Times New Roman"/>
          <w:sz w:val="24"/>
          <w:szCs w:val="24"/>
        </w:rPr>
        <w:t xml:space="preserve">degradação ambiental </w:t>
      </w:r>
      <w:r w:rsidRPr="00861A03">
        <w:rPr>
          <w:rFonts w:ascii="Times New Roman" w:hAnsi="Times New Roman" w:cs="Times New Roman"/>
          <w:sz w:val="24"/>
          <w:szCs w:val="24"/>
        </w:rPr>
        <w:t xml:space="preserve">a partir da descrição e interpretação de </w:t>
      </w:r>
      <w:r>
        <w:rPr>
          <w:rFonts w:ascii="Times New Roman" w:hAnsi="Times New Roman" w:cs="Times New Roman"/>
          <w:sz w:val="24"/>
          <w:szCs w:val="24"/>
        </w:rPr>
        <w:t>normas gerais</w:t>
      </w:r>
      <w:r w:rsidRPr="00861A03">
        <w:rPr>
          <w:rFonts w:ascii="Times New Roman" w:hAnsi="Times New Roman" w:cs="Times New Roman"/>
          <w:sz w:val="24"/>
          <w:szCs w:val="24"/>
        </w:rPr>
        <w:t xml:space="preserve"> encontradas tanto na Constituição Federal brasileira quanto na legislação infraconstitucional</w:t>
      </w:r>
      <w:r>
        <w:rPr>
          <w:rFonts w:ascii="Times New Roman" w:hAnsi="Times New Roman" w:cs="Times New Roman"/>
          <w:sz w:val="24"/>
          <w:szCs w:val="24"/>
        </w:rPr>
        <w:t>.</w:t>
      </w:r>
    </w:p>
    <w:p w:rsidR="00E03EAF" w:rsidRPr="00861A03" w:rsidRDefault="00E03EAF" w:rsidP="00E03EAF">
      <w:pPr>
        <w:spacing w:after="0" w:line="240" w:lineRule="auto"/>
        <w:jc w:val="both"/>
        <w:rPr>
          <w:rFonts w:ascii="Times New Roman" w:hAnsi="Times New Roman" w:cs="Times New Roman"/>
          <w:sz w:val="24"/>
          <w:szCs w:val="24"/>
        </w:rPr>
      </w:pPr>
      <w:r w:rsidRPr="00A96BB6">
        <w:rPr>
          <w:rFonts w:ascii="Times New Roman" w:hAnsi="Times New Roman" w:cs="Times New Roman"/>
          <w:color w:val="FF0000"/>
          <w:sz w:val="24"/>
          <w:szCs w:val="24"/>
        </w:rPr>
        <w:tab/>
      </w:r>
      <w:r w:rsidRPr="00861A03">
        <w:rPr>
          <w:rFonts w:ascii="Times New Roman" w:hAnsi="Times New Roman" w:cs="Times New Roman"/>
          <w:sz w:val="24"/>
          <w:szCs w:val="24"/>
        </w:rPr>
        <w:t xml:space="preserve">Em síntese, pode-se concluir que a presente pesquisa tem em sua abordagem uma análise qualitativa, através da utilização do método dedutivo, objetivando uma pesquisa </w:t>
      </w:r>
      <w:r>
        <w:rPr>
          <w:rFonts w:ascii="Times New Roman" w:hAnsi="Times New Roman" w:cs="Times New Roman"/>
          <w:sz w:val="24"/>
          <w:szCs w:val="24"/>
        </w:rPr>
        <w:t>exploratória</w:t>
      </w:r>
      <w:r w:rsidRPr="00861A03">
        <w:rPr>
          <w:rFonts w:ascii="Times New Roman" w:hAnsi="Times New Roman" w:cs="Times New Roman"/>
          <w:sz w:val="24"/>
          <w:szCs w:val="24"/>
        </w:rPr>
        <w:t xml:space="preserve"> e utilizando-se </w:t>
      </w:r>
      <w:r>
        <w:rPr>
          <w:rFonts w:ascii="Times New Roman" w:hAnsi="Times New Roman" w:cs="Times New Roman"/>
          <w:sz w:val="24"/>
          <w:szCs w:val="24"/>
        </w:rPr>
        <w:t>do procedimento da pesquisa</w:t>
      </w:r>
      <w:r w:rsidRPr="00861A03">
        <w:rPr>
          <w:rFonts w:ascii="Times New Roman" w:hAnsi="Times New Roman" w:cs="Times New Roman"/>
          <w:sz w:val="24"/>
          <w:szCs w:val="24"/>
        </w:rPr>
        <w:t xml:space="preserve"> bibliográfica.</w:t>
      </w:r>
    </w:p>
    <w:p w:rsidR="00F91FD5" w:rsidRDefault="00F91FD5" w:rsidP="00E03EAF">
      <w:pPr>
        <w:spacing w:after="0" w:line="240" w:lineRule="auto"/>
        <w:jc w:val="both"/>
        <w:rPr>
          <w:rFonts w:ascii="Times New Roman" w:hAnsi="Times New Roman" w:cs="Times New Roman"/>
          <w:b/>
          <w:sz w:val="24"/>
          <w:szCs w:val="24"/>
        </w:rPr>
      </w:pPr>
    </w:p>
    <w:p w:rsidR="00B00741" w:rsidRDefault="00E03EAF" w:rsidP="00E03E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796519" w:rsidRPr="00121FBF">
        <w:rPr>
          <w:rFonts w:ascii="Times New Roman" w:hAnsi="Times New Roman" w:cs="Times New Roman"/>
          <w:b/>
          <w:sz w:val="24"/>
          <w:szCs w:val="24"/>
        </w:rPr>
        <w:t xml:space="preserve"> </w:t>
      </w:r>
      <w:r w:rsidR="00001AC0" w:rsidRPr="00121FBF">
        <w:rPr>
          <w:rFonts w:ascii="Times New Roman" w:hAnsi="Times New Roman" w:cs="Times New Roman"/>
          <w:b/>
          <w:sz w:val="24"/>
          <w:szCs w:val="24"/>
        </w:rPr>
        <w:t xml:space="preserve">DEFINIÇÃO DE MEIO AMBIENTE </w:t>
      </w:r>
    </w:p>
    <w:p w:rsidR="00F91FD5" w:rsidRPr="00121FBF" w:rsidRDefault="00F91FD5" w:rsidP="00E03EAF">
      <w:pPr>
        <w:spacing w:after="0" w:line="240" w:lineRule="auto"/>
        <w:jc w:val="both"/>
        <w:rPr>
          <w:rFonts w:ascii="Times New Roman" w:hAnsi="Times New Roman" w:cs="Times New Roman"/>
          <w:b/>
          <w:sz w:val="24"/>
          <w:szCs w:val="24"/>
        </w:rPr>
      </w:pPr>
    </w:p>
    <w:p w:rsidR="00B53952" w:rsidRDefault="007F7685" w:rsidP="00E03EAF">
      <w:pPr>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 xml:space="preserve">É natural </w:t>
      </w:r>
      <w:r w:rsidR="00376DB4">
        <w:rPr>
          <w:rFonts w:ascii="Times New Roman" w:hAnsi="Times New Roman" w:cs="Times New Roman"/>
          <w:sz w:val="24"/>
          <w:szCs w:val="24"/>
        </w:rPr>
        <w:t>ter-se</w:t>
      </w:r>
      <w:r w:rsidRPr="00121FBF">
        <w:rPr>
          <w:rFonts w:ascii="Times New Roman" w:hAnsi="Times New Roman" w:cs="Times New Roman"/>
          <w:sz w:val="24"/>
          <w:szCs w:val="24"/>
        </w:rPr>
        <w:t xml:space="preserve"> um conhecimento</w:t>
      </w:r>
      <w:r w:rsidR="00376DB4">
        <w:rPr>
          <w:rFonts w:ascii="Times New Roman" w:hAnsi="Times New Roman" w:cs="Times New Roman"/>
          <w:sz w:val="24"/>
          <w:szCs w:val="24"/>
        </w:rPr>
        <w:t>,</w:t>
      </w:r>
      <w:r w:rsidRPr="00121FBF">
        <w:rPr>
          <w:rFonts w:ascii="Times New Roman" w:hAnsi="Times New Roman" w:cs="Times New Roman"/>
          <w:sz w:val="24"/>
          <w:szCs w:val="24"/>
        </w:rPr>
        <w:t xml:space="preserve"> </w:t>
      </w:r>
      <w:r w:rsidRPr="00376DB4">
        <w:rPr>
          <w:rFonts w:ascii="Times New Roman" w:hAnsi="Times New Roman" w:cs="Times New Roman"/>
          <w:i/>
          <w:sz w:val="24"/>
          <w:szCs w:val="24"/>
        </w:rPr>
        <w:t>a priori</w:t>
      </w:r>
      <w:r w:rsidR="00376DB4" w:rsidRPr="00376DB4">
        <w:rPr>
          <w:rFonts w:ascii="Times New Roman" w:hAnsi="Times New Roman" w:cs="Times New Roman"/>
          <w:sz w:val="24"/>
          <w:szCs w:val="24"/>
        </w:rPr>
        <w:t>,</w:t>
      </w:r>
      <w:r w:rsidR="00CE632A" w:rsidRPr="00121FBF">
        <w:rPr>
          <w:rFonts w:ascii="Times New Roman" w:hAnsi="Times New Roman" w:cs="Times New Roman"/>
          <w:sz w:val="24"/>
          <w:szCs w:val="24"/>
        </w:rPr>
        <w:t xml:space="preserve"> </w:t>
      </w:r>
      <w:r w:rsidR="00376DB4">
        <w:rPr>
          <w:rFonts w:ascii="Times New Roman" w:hAnsi="Times New Roman" w:cs="Times New Roman"/>
          <w:sz w:val="24"/>
          <w:szCs w:val="24"/>
        </w:rPr>
        <w:t>de</w:t>
      </w:r>
      <w:r w:rsidR="007B1D76" w:rsidRPr="00121FBF">
        <w:rPr>
          <w:rFonts w:ascii="Times New Roman" w:hAnsi="Times New Roman" w:cs="Times New Roman"/>
          <w:sz w:val="24"/>
          <w:szCs w:val="24"/>
        </w:rPr>
        <w:t xml:space="preserve"> que</w:t>
      </w:r>
      <w:r w:rsidR="00CE632A" w:rsidRPr="00121FBF">
        <w:rPr>
          <w:rFonts w:ascii="Times New Roman" w:hAnsi="Times New Roman" w:cs="Times New Roman"/>
          <w:sz w:val="24"/>
          <w:szCs w:val="24"/>
        </w:rPr>
        <w:t xml:space="preserve"> </w:t>
      </w:r>
      <w:r w:rsidR="00376DB4">
        <w:rPr>
          <w:rFonts w:ascii="Times New Roman" w:hAnsi="Times New Roman" w:cs="Times New Roman"/>
          <w:sz w:val="24"/>
          <w:szCs w:val="24"/>
        </w:rPr>
        <w:t xml:space="preserve">o </w:t>
      </w:r>
      <w:r w:rsidR="00EA738E" w:rsidRPr="00121FBF">
        <w:rPr>
          <w:rFonts w:ascii="Times New Roman" w:hAnsi="Times New Roman" w:cs="Times New Roman"/>
          <w:sz w:val="24"/>
          <w:szCs w:val="24"/>
        </w:rPr>
        <w:t>m</w:t>
      </w:r>
      <w:r w:rsidRPr="00121FBF">
        <w:rPr>
          <w:rFonts w:ascii="Times New Roman" w:hAnsi="Times New Roman" w:cs="Times New Roman"/>
          <w:sz w:val="24"/>
          <w:szCs w:val="24"/>
        </w:rPr>
        <w:t>eio ambiente</w:t>
      </w:r>
      <w:r w:rsidR="007B1D76" w:rsidRPr="00121FBF">
        <w:rPr>
          <w:rFonts w:ascii="Times New Roman" w:hAnsi="Times New Roman" w:cs="Times New Roman"/>
          <w:sz w:val="24"/>
          <w:szCs w:val="24"/>
        </w:rPr>
        <w:t xml:space="preserve"> se resume a um</w:t>
      </w:r>
      <w:r w:rsidR="00492F25" w:rsidRPr="00121FBF">
        <w:rPr>
          <w:rFonts w:ascii="Times New Roman" w:hAnsi="Times New Roman" w:cs="Times New Roman"/>
          <w:sz w:val="24"/>
          <w:szCs w:val="24"/>
        </w:rPr>
        <w:t xml:space="preserve"> </w:t>
      </w:r>
      <w:r w:rsidRPr="00121FBF">
        <w:rPr>
          <w:rFonts w:ascii="Times New Roman" w:hAnsi="Times New Roman" w:cs="Times New Roman"/>
          <w:sz w:val="24"/>
          <w:szCs w:val="24"/>
        </w:rPr>
        <w:t xml:space="preserve">conjunto de unidades ecológicas que funcionam como um sistema </w:t>
      </w:r>
      <w:r w:rsidR="00137447" w:rsidRPr="00121FBF">
        <w:rPr>
          <w:rFonts w:ascii="Times New Roman" w:hAnsi="Times New Roman" w:cs="Times New Roman"/>
          <w:sz w:val="24"/>
          <w:szCs w:val="24"/>
        </w:rPr>
        <w:t xml:space="preserve">natural, </w:t>
      </w:r>
      <w:r w:rsidR="00376DB4">
        <w:rPr>
          <w:rFonts w:ascii="Times New Roman" w:hAnsi="Times New Roman" w:cs="Times New Roman"/>
          <w:sz w:val="24"/>
          <w:szCs w:val="24"/>
        </w:rPr>
        <w:t xml:space="preserve">tais </w:t>
      </w:r>
      <w:r w:rsidRPr="00121FBF">
        <w:rPr>
          <w:rFonts w:ascii="Times New Roman" w:hAnsi="Times New Roman" w:cs="Times New Roman"/>
          <w:sz w:val="24"/>
          <w:szCs w:val="24"/>
        </w:rPr>
        <w:t>como a</w:t>
      </w:r>
      <w:r w:rsidR="00137447" w:rsidRPr="00121FBF">
        <w:rPr>
          <w:rFonts w:ascii="Times New Roman" w:hAnsi="Times New Roman" w:cs="Times New Roman"/>
          <w:sz w:val="24"/>
          <w:szCs w:val="24"/>
        </w:rPr>
        <w:t xml:space="preserve"> </w:t>
      </w:r>
      <w:r w:rsidR="007B1D76" w:rsidRPr="00121FBF">
        <w:rPr>
          <w:rFonts w:ascii="Times New Roman" w:hAnsi="Times New Roman" w:cs="Times New Roman"/>
          <w:sz w:val="24"/>
          <w:szCs w:val="24"/>
        </w:rPr>
        <w:t>fauna</w:t>
      </w:r>
      <w:r w:rsidRPr="00121FBF">
        <w:rPr>
          <w:rFonts w:ascii="Times New Roman" w:hAnsi="Times New Roman" w:cs="Times New Roman"/>
          <w:sz w:val="24"/>
          <w:szCs w:val="24"/>
        </w:rPr>
        <w:t xml:space="preserve">, a flora e o ecossistema de um modo </w:t>
      </w:r>
      <w:r w:rsidR="001F20FE" w:rsidRPr="00121FBF">
        <w:rPr>
          <w:rFonts w:ascii="Times New Roman" w:hAnsi="Times New Roman" w:cs="Times New Roman"/>
          <w:sz w:val="24"/>
          <w:szCs w:val="24"/>
        </w:rPr>
        <w:t>geral.</w:t>
      </w:r>
      <w:r w:rsidRPr="00121FBF">
        <w:rPr>
          <w:rFonts w:ascii="Times New Roman" w:hAnsi="Times New Roman" w:cs="Times New Roman"/>
          <w:sz w:val="24"/>
          <w:szCs w:val="24"/>
        </w:rPr>
        <w:t xml:space="preserve"> </w:t>
      </w:r>
    </w:p>
    <w:p w:rsidR="008F76B4" w:rsidRPr="00121FBF" w:rsidRDefault="007F7685" w:rsidP="00E03EAF">
      <w:pPr>
        <w:spacing w:after="0" w:line="240" w:lineRule="auto"/>
        <w:ind w:firstLine="709"/>
        <w:jc w:val="both"/>
        <w:rPr>
          <w:rFonts w:ascii="Times New Roman" w:hAnsi="Times New Roman" w:cs="Times New Roman"/>
          <w:sz w:val="24"/>
          <w:szCs w:val="24"/>
        </w:rPr>
      </w:pPr>
      <w:r w:rsidRPr="00B53952">
        <w:rPr>
          <w:rFonts w:ascii="Times New Roman" w:hAnsi="Times New Roman" w:cs="Times New Roman"/>
          <w:sz w:val="24"/>
          <w:szCs w:val="24"/>
        </w:rPr>
        <w:t>Entret</w:t>
      </w:r>
      <w:r w:rsidR="00B53952">
        <w:rPr>
          <w:rFonts w:ascii="Times New Roman" w:hAnsi="Times New Roman" w:cs="Times New Roman"/>
          <w:sz w:val="24"/>
          <w:szCs w:val="24"/>
        </w:rPr>
        <w:t xml:space="preserve">anto, o meio ambiente deve também ser visto como </w:t>
      </w:r>
      <w:r w:rsidRPr="00121FBF">
        <w:rPr>
          <w:rFonts w:ascii="Times New Roman" w:hAnsi="Times New Roman" w:cs="Times New Roman"/>
          <w:sz w:val="24"/>
          <w:szCs w:val="24"/>
        </w:rPr>
        <w:t xml:space="preserve">um sistema formado por elementos naturais e artificiais relacionados entre si e que são modificados pela </w:t>
      </w:r>
      <w:r w:rsidR="007B1D76" w:rsidRPr="00121FBF">
        <w:rPr>
          <w:rFonts w:ascii="Times New Roman" w:hAnsi="Times New Roman" w:cs="Times New Roman"/>
          <w:sz w:val="24"/>
          <w:szCs w:val="24"/>
        </w:rPr>
        <w:t>ação</w:t>
      </w:r>
      <w:r w:rsidRPr="00121FBF">
        <w:rPr>
          <w:rFonts w:ascii="Times New Roman" w:hAnsi="Times New Roman" w:cs="Times New Roman"/>
          <w:sz w:val="24"/>
          <w:szCs w:val="24"/>
        </w:rPr>
        <w:t xml:space="preserve"> humana</w:t>
      </w:r>
      <w:r w:rsidR="00B53952">
        <w:rPr>
          <w:rFonts w:ascii="Times New Roman" w:hAnsi="Times New Roman" w:cs="Times New Roman"/>
          <w:sz w:val="24"/>
          <w:szCs w:val="24"/>
        </w:rPr>
        <w:t>. Desse modo, pode-se</w:t>
      </w:r>
      <w:r w:rsidR="007B1D76" w:rsidRPr="00121FBF">
        <w:rPr>
          <w:rFonts w:ascii="Times New Roman" w:hAnsi="Times New Roman" w:cs="Times New Roman"/>
          <w:sz w:val="24"/>
          <w:szCs w:val="24"/>
        </w:rPr>
        <w:t xml:space="preserve"> concluir que a def</w:t>
      </w:r>
      <w:r w:rsidR="00E20896" w:rsidRPr="00121FBF">
        <w:rPr>
          <w:rFonts w:ascii="Times New Roman" w:hAnsi="Times New Roman" w:cs="Times New Roman"/>
          <w:sz w:val="24"/>
          <w:szCs w:val="24"/>
        </w:rPr>
        <w:t>inição de meio ambiente é ampl</w:t>
      </w:r>
      <w:r w:rsidR="00B53952">
        <w:rPr>
          <w:rFonts w:ascii="Times New Roman" w:hAnsi="Times New Roman" w:cs="Times New Roman"/>
          <w:sz w:val="24"/>
          <w:szCs w:val="24"/>
        </w:rPr>
        <w:t>a, englobando, inclusive,</w:t>
      </w:r>
      <w:r w:rsidR="007B1D76" w:rsidRPr="00121FBF">
        <w:rPr>
          <w:rFonts w:ascii="Times New Roman" w:hAnsi="Times New Roman" w:cs="Times New Roman"/>
          <w:sz w:val="24"/>
          <w:szCs w:val="24"/>
        </w:rPr>
        <w:t xml:space="preserve"> o processo de atividade humana no planeta</w:t>
      </w:r>
      <w:r w:rsidR="00B53952">
        <w:rPr>
          <w:rFonts w:ascii="Times New Roman" w:hAnsi="Times New Roman" w:cs="Times New Roman"/>
          <w:sz w:val="24"/>
          <w:szCs w:val="24"/>
        </w:rPr>
        <w:t xml:space="preserve"> que</w:t>
      </w:r>
      <w:r w:rsidR="00295A55" w:rsidRPr="00121FBF">
        <w:rPr>
          <w:rFonts w:ascii="Times New Roman" w:hAnsi="Times New Roman" w:cs="Times New Roman"/>
          <w:sz w:val="24"/>
          <w:szCs w:val="24"/>
        </w:rPr>
        <w:t xml:space="preserve"> </w:t>
      </w:r>
      <w:r w:rsidR="007B1D76" w:rsidRPr="00121FBF">
        <w:rPr>
          <w:rFonts w:ascii="Times New Roman" w:hAnsi="Times New Roman" w:cs="Times New Roman"/>
          <w:sz w:val="24"/>
          <w:szCs w:val="24"/>
        </w:rPr>
        <w:t>criou outras f</w:t>
      </w:r>
      <w:r w:rsidR="004E1529" w:rsidRPr="00121FBF">
        <w:rPr>
          <w:rFonts w:ascii="Times New Roman" w:hAnsi="Times New Roman" w:cs="Times New Roman"/>
          <w:sz w:val="24"/>
          <w:szCs w:val="24"/>
        </w:rPr>
        <w:t>ormas de meio ambiente</w:t>
      </w:r>
      <w:r w:rsidR="007B1D76" w:rsidRPr="00121FBF">
        <w:rPr>
          <w:rFonts w:ascii="Times New Roman" w:hAnsi="Times New Roman" w:cs="Times New Roman"/>
          <w:sz w:val="24"/>
          <w:szCs w:val="24"/>
        </w:rPr>
        <w:t>.</w:t>
      </w:r>
    </w:p>
    <w:p w:rsidR="008F76B4" w:rsidRPr="00121FBF" w:rsidRDefault="008F76B4" w:rsidP="00E03EAF">
      <w:pPr>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Segundo P</w:t>
      </w:r>
      <w:r w:rsidR="0040118D">
        <w:rPr>
          <w:rFonts w:ascii="Times New Roman" w:hAnsi="Times New Roman" w:cs="Times New Roman"/>
          <w:sz w:val="24"/>
          <w:szCs w:val="24"/>
        </w:rPr>
        <w:t>ereira</w:t>
      </w:r>
      <w:r w:rsidRPr="00121FBF">
        <w:rPr>
          <w:rFonts w:ascii="Times New Roman" w:hAnsi="Times New Roman" w:cs="Times New Roman"/>
          <w:sz w:val="24"/>
          <w:szCs w:val="24"/>
        </w:rPr>
        <w:t xml:space="preserve"> (2012</w:t>
      </w:r>
      <w:r w:rsidR="00A75451" w:rsidRPr="00121FBF">
        <w:rPr>
          <w:rFonts w:ascii="Times New Roman" w:hAnsi="Times New Roman" w:cs="Times New Roman"/>
          <w:sz w:val="24"/>
          <w:szCs w:val="24"/>
        </w:rPr>
        <w:t>)</w:t>
      </w:r>
      <w:r w:rsidRPr="00121FBF">
        <w:rPr>
          <w:rFonts w:ascii="Times New Roman" w:hAnsi="Times New Roman" w:cs="Times New Roman"/>
          <w:sz w:val="24"/>
          <w:szCs w:val="24"/>
        </w:rPr>
        <w:t xml:space="preserve">, o </w:t>
      </w:r>
      <w:r w:rsidR="00B53952">
        <w:rPr>
          <w:rFonts w:ascii="Times New Roman" w:hAnsi="Times New Roman" w:cs="Times New Roman"/>
          <w:sz w:val="24"/>
          <w:szCs w:val="24"/>
        </w:rPr>
        <w:t>D</w:t>
      </w:r>
      <w:r w:rsidRPr="00121FBF">
        <w:rPr>
          <w:rFonts w:ascii="Times New Roman" w:hAnsi="Times New Roman" w:cs="Times New Roman"/>
          <w:sz w:val="24"/>
          <w:szCs w:val="24"/>
        </w:rPr>
        <w:t xml:space="preserve">ireito </w:t>
      </w:r>
      <w:r w:rsidR="00B53952">
        <w:rPr>
          <w:rFonts w:ascii="Times New Roman" w:hAnsi="Times New Roman" w:cs="Times New Roman"/>
          <w:sz w:val="24"/>
          <w:szCs w:val="24"/>
        </w:rPr>
        <w:t>A</w:t>
      </w:r>
      <w:r w:rsidRPr="00121FBF">
        <w:rPr>
          <w:rFonts w:ascii="Times New Roman" w:hAnsi="Times New Roman" w:cs="Times New Roman"/>
          <w:sz w:val="24"/>
          <w:szCs w:val="24"/>
        </w:rPr>
        <w:t xml:space="preserve">mbiental pode ser definido como um direito que tem por finalidade regular a apropriação econômica dos bens </w:t>
      </w:r>
      <w:r w:rsidR="00A75451" w:rsidRPr="00121FBF">
        <w:rPr>
          <w:rFonts w:ascii="Times New Roman" w:hAnsi="Times New Roman" w:cs="Times New Roman"/>
          <w:sz w:val="24"/>
          <w:szCs w:val="24"/>
        </w:rPr>
        <w:t>ambientais,</w:t>
      </w:r>
      <w:r w:rsidRPr="00121FBF">
        <w:rPr>
          <w:rFonts w:ascii="Times New Roman" w:hAnsi="Times New Roman" w:cs="Times New Roman"/>
          <w:sz w:val="24"/>
          <w:szCs w:val="24"/>
        </w:rPr>
        <w:t xml:space="preserve"> de forma que ela se faça lavando em consideração a sustentabilidade</w:t>
      </w:r>
      <w:r w:rsidR="00B53952">
        <w:rPr>
          <w:rFonts w:ascii="Times New Roman" w:hAnsi="Times New Roman" w:cs="Times New Roman"/>
          <w:sz w:val="24"/>
          <w:szCs w:val="24"/>
        </w:rPr>
        <w:t xml:space="preserve"> dos recursos e</w:t>
      </w:r>
      <w:r w:rsidRPr="00121FBF">
        <w:rPr>
          <w:rFonts w:ascii="Times New Roman" w:hAnsi="Times New Roman" w:cs="Times New Roman"/>
          <w:sz w:val="24"/>
          <w:szCs w:val="24"/>
        </w:rPr>
        <w:t xml:space="preserve"> o desenvolvimento econômico </w:t>
      </w:r>
      <w:r w:rsidRPr="00121FBF">
        <w:rPr>
          <w:rFonts w:ascii="Times New Roman" w:hAnsi="Times New Roman" w:cs="Times New Roman"/>
          <w:sz w:val="24"/>
          <w:szCs w:val="24"/>
        </w:rPr>
        <w:lastRenderedPageBreak/>
        <w:t xml:space="preserve">e </w:t>
      </w:r>
      <w:r w:rsidR="00A75451" w:rsidRPr="00121FBF">
        <w:rPr>
          <w:rFonts w:ascii="Times New Roman" w:hAnsi="Times New Roman" w:cs="Times New Roman"/>
          <w:sz w:val="24"/>
          <w:szCs w:val="24"/>
        </w:rPr>
        <w:t>social,</w:t>
      </w:r>
      <w:r w:rsidRPr="00121FBF">
        <w:rPr>
          <w:rFonts w:ascii="Times New Roman" w:hAnsi="Times New Roman" w:cs="Times New Roman"/>
          <w:sz w:val="24"/>
          <w:szCs w:val="24"/>
        </w:rPr>
        <w:t xml:space="preserve"> </w:t>
      </w:r>
      <w:r w:rsidR="00B53952">
        <w:rPr>
          <w:rFonts w:ascii="Times New Roman" w:hAnsi="Times New Roman" w:cs="Times New Roman"/>
          <w:sz w:val="24"/>
          <w:szCs w:val="24"/>
        </w:rPr>
        <w:t>além de assegurar</w:t>
      </w:r>
      <w:r w:rsidRPr="00121FBF">
        <w:rPr>
          <w:rFonts w:ascii="Times New Roman" w:hAnsi="Times New Roman" w:cs="Times New Roman"/>
          <w:sz w:val="24"/>
          <w:szCs w:val="24"/>
        </w:rPr>
        <w:t xml:space="preserve"> aos interessados </w:t>
      </w:r>
      <w:r w:rsidR="00B53952">
        <w:rPr>
          <w:rFonts w:ascii="Times New Roman" w:hAnsi="Times New Roman" w:cs="Times New Roman"/>
          <w:sz w:val="24"/>
          <w:szCs w:val="24"/>
        </w:rPr>
        <w:t>à</w:t>
      </w:r>
      <w:r w:rsidRPr="00121FBF">
        <w:rPr>
          <w:rFonts w:ascii="Times New Roman" w:hAnsi="Times New Roman" w:cs="Times New Roman"/>
          <w:sz w:val="24"/>
          <w:szCs w:val="24"/>
        </w:rPr>
        <w:t xml:space="preserve"> participação nas diretrizes a serem adotadas, bem como </w:t>
      </w:r>
      <w:r w:rsidR="00540700" w:rsidRPr="00121FBF">
        <w:rPr>
          <w:rFonts w:ascii="Times New Roman" w:hAnsi="Times New Roman" w:cs="Times New Roman"/>
          <w:sz w:val="24"/>
          <w:szCs w:val="24"/>
        </w:rPr>
        <w:t>padrões</w:t>
      </w:r>
      <w:r w:rsidR="00492F25" w:rsidRPr="00121FBF">
        <w:rPr>
          <w:rFonts w:ascii="Times New Roman" w:hAnsi="Times New Roman" w:cs="Times New Roman"/>
          <w:sz w:val="24"/>
          <w:szCs w:val="24"/>
        </w:rPr>
        <w:t xml:space="preserve"> </w:t>
      </w:r>
      <w:r w:rsidR="00540700" w:rsidRPr="00121FBF">
        <w:rPr>
          <w:rFonts w:ascii="Times New Roman" w:hAnsi="Times New Roman" w:cs="Times New Roman"/>
          <w:sz w:val="24"/>
          <w:szCs w:val="24"/>
        </w:rPr>
        <w:t>adequados de saúde e renda.</w:t>
      </w:r>
    </w:p>
    <w:p w:rsidR="00B53952" w:rsidRDefault="00467CAD" w:rsidP="00E03EAF">
      <w:pPr>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 xml:space="preserve">Segundo </w:t>
      </w:r>
      <w:r w:rsidR="001F20FE" w:rsidRPr="00121FBF">
        <w:rPr>
          <w:rFonts w:ascii="Times New Roman" w:hAnsi="Times New Roman" w:cs="Times New Roman"/>
          <w:sz w:val="24"/>
          <w:szCs w:val="24"/>
        </w:rPr>
        <w:t>Farias (2007</w:t>
      </w:r>
      <w:r w:rsidR="00CE632A" w:rsidRPr="00121FBF">
        <w:rPr>
          <w:rFonts w:ascii="Times New Roman" w:hAnsi="Times New Roman" w:cs="Times New Roman"/>
          <w:sz w:val="24"/>
          <w:szCs w:val="24"/>
        </w:rPr>
        <w:t>)</w:t>
      </w:r>
      <w:r w:rsidRPr="00121FBF">
        <w:rPr>
          <w:rFonts w:ascii="Times New Roman" w:hAnsi="Times New Roman" w:cs="Times New Roman"/>
          <w:sz w:val="24"/>
          <w:szCs w:val="24"/>
        </w:rPr>
        <w:t>,</w:t>
      </w:r>
      <w:r w:rsidR="00E8618E" w:rsidRPr="00121FBF">
        <w:rPr>
          <w:rFonts w:ascii="Times New Roman" w:hAnsi="Times New Roman" w:cs="Times New Roman"/>
          <w:sz w:val="24"/>
          <w:szCs w:val="24"/>
        </w:rPr>
        <w:t xml:space="preserve"> </w:t>
      </w:r>
      <w:r w:rsidR="00CE632A" w:rsidRPr="00121FBF">
        <w:rPr>
          <w:rFonts w:ascii="Times New Roman" w:hAnsi="Times New Roman" w:cs="Times New Roman"/>
          <w:sz w:val="24"/>
          <w:szCs w:val="24"/>
        </w:rPr>
        <w:t>a</w:t>
      </w:r>
      <w:r w:rsidR="001F20FE" w:rsidRPr="00121FBF">
        <w:rPr>
          <w:rFonts w:ascii="Times New Roman" w:hAnsi="Times New Roman" w:cs="Times New Roman"/>
          <w:sz w:val="24"/>
          <w:szCs w:val="24"/>
        </w:rPr>
        <w:t xml:space="preserve"> prot</w:t>
      </w:r>
      <w:r w:rsidR="0006166A" w:rsidRPr="00121FBF">
        <w:rPr>
          <w:rFonts w:ascii="Times New Roman" w:hAnsi="Times New Roman" w:cs="Times New Roman"/>
          <w:sz w:val="24"/>
          <w:szCs w:val="24"/>
        </w:rPr>
        <w:t xml:space="preserve">eção ao meio ambiente </w:t>
      </w:r>
      <w:r w:rsidR="001F20FE" w:rsidRPr="00121FBF">
        <w:rPr>
          <w:rFonts w:ascii="Times New Roman" w:hAnsi="Times New Roman" w:cs="Times New Roman"/>
          <w:sz w:val="24"/>
          <w:szCs w:val="24"/>
        </w:rPr>
        <w:t xml:space="preserve">é uma forma essencial de resguarda a vida e </w:t>
      </w:r>
      <w:r w:rsidR="00B53952">
        <w:rPr>
          <w:rFonts w:ascii="Times New Roman" w:hAnsi="Times New Roman" w:cs="Times New Roman"/>
          <w:sz w:val="24"/>
          <w:szCs w:val="24"/>
        </w:rPr>
        <w:t xml:space="preserve">a </w:t>
      </w:r>
      <w:r w:rsidR="001F20FE" w:rsidRPr="00121FBF">
        <w:rPr>
          <w:rFonts w:ascii="Times New Roman" w:hAnsi="Times New Roman" w:cs="Times New Roman"/>
          <w:sz w:val="24"/>
          <w:szCs w:val="24"/>
        </w:rPr>
        <w:t>qualidade de vida humana, sendo</w:t>
      </w:r>
      <w:r w:rsidR="00B53952">
        <w:rPr>
          <w:rFonts w:ascii="Times New Roman" w:hAnsi="Times New Roman" w:cs="Times New Roman"/>
          <w:sz w:val="24"/>
          <w:szCs w:val="24"/>
        </w:rPr>
        <w:t>,</w:t>
      </w:r>
      <w:r w:rsidR="001F20FE" w:rsidRPr="00121FBF">
        <w:rPr>
          <w:rFonts w:ascii="Times New Roman" w:hAnsi="Times New Roman" w:cs="Times New Roman"/>
          <w:sz w:val="24"/>
          <w:szCs w:val="24"/>
        </w:rPr>
        <w:t xml:space="preserve"> por isso</w:t>
      </w:r>
      <w:r w:rsidR="00B53952">
        <w:rPr>
          <w:rFonts w:ascii="Times New Roman" w:hAnsi="Times New Roman" w:cs="Times New Roman"/>
          <w:sz w:val="24"/>
          <w:szCs w:val="24"/>
        </w:rPr>
        <w:t>,</w:t>
      </w:r>
      <w:r w:rsidR="001F20FE" w:rsidRPr="00121FBF">
        <w:rPr>
          <w:rFonts w:ascii="Times New Roman" w:hAnsi="Times New Roman" w:cs="Times New Roman"/>
          <w:sz w:val="24"/>
          <w:szCs w:val="24"/>
        </w:rPr>
        <w:t xml:space="preserve"> um direito fundamental do ser humano</w:t>
      </w:r>
      <w:r w:rsidR="00E8618E" w:rsidRPr="00121FBF">
        <w:rPr>
          <w:rFonts w:ascii="Times New Roman" w:hAnsi="Times New Roman" w:cs="Times New Roman"/>
          <w:sz w:val="24"/>
          <w:szCs w:val="24"/>
        </w:rPr>
        <w:t>. S</w:t>
      </w:r>
      <w:r w:rsidR="001F20FE" w:rsidRPr="00121FBF">
        <w:rPr>
          <w:rFonts w:ascii="Times New Roman" w:hAnsi="Times New Roman" w:cs="Times New Roman"/>
          <w:sz w:val="24"/>
          <w:szCs w:val="24"/>
        </w:rPr>
        <w:t>em o equilíbrio ambiental do qual a vida humana é conse</w:t>
      </w:r>
      <w:r w:rsidR="00B53952">
        <w:rPr>
          <w:rFonts w:ascii="Times New Roman" w:hAnsi="Times New Roman" w:cs="Times New Roman"/>
          <w:sz w:val="24"/>
          <w:szCs w:val="24"/>
        </w:rPr>
        <w:t>quência, nenhum</w:t>
      </w:r>
      <w:r w:rsidR="00E8618E" w:rsidRPr="00121FBF">
        <w:rPr>
          <w:rFonts w:ascii="Times New Roman" w:hAnsi="Times New Roman" w:cs="Times New Roman"/>
          <w:sz w:val="24"/>
          <w:szCs w:val="24"/>
        </w:rPr>
        <w:t xml:space="preserve"> direito fundamental pode existir. </w:t>
      </w:r>
    </w:p>
    <w:p w:rsidR="00540700" w:rsidRDefault="00B53952" w:rsidP="00E03E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Por esta razão, o mesmo</w:t>
      </w:r>
      <w:r w:rsidR="00A75451" w:rsidRPr="00121FBF">
        <w:rPr>
          <w:rFonts w:ascii="Times New Roman" w:hAnsi="Times New Roman" w:cs="Times New Roman"/>
          <w:sz w:val="24"/>
          <w:szCs w:val="24"/>
        </w:rPr>
        <w:t xml:space="preserve"> autor</w:t>
      </w:r>
      <w:r>
        <w:rPr>
          <w:rFonts w:ascii="Times New Roman" w:hAnsi="Times New Roman" w:cs="Times New Roman"/>
          <w:sz w:val="24"/>
          <w:szCs w:val="24"/>
        </w:rPr>
        <w:t xml:space="preserve"> entende que</w:t>
      </w:r>
      <w:r w:rsidR="00E8618E" w:rsidRPr="00121FBF">
        <w:rPr>
          <w:rFonts w:ascii="Times New Roman" w:hAnsi="Times New Roman" w:cs="Times New Roman"/>
          <w:sz w:val="24"/>
          <w:szCs w:val="24"/>
        </w:rPr>
        <w:t xml:space="preserve"> esse paradigm</w:t>
      </w:r>
      <w:r>
        <w:rPr>
          <w:rFonts w:ascii="Times New Roman" w:hAnsi="Times New Roman" w:cs="Times New Roman"/>
          <w:sz w:val="24"/>
          <w:szCs w:val="24"/>
        </w:rPr>
        <w:t>a foi reconhecido pelo P</w:t>
      </w:r>
      <w:r w:rsidR="00E8618E" w:rsidRPr="00121FBF">
        <w:rPr>
          <w:rFonts w:ascii="Times New Roman" w:hAnsi="Times New Roman" w:cs="Times New Roman"/>
          <w:sz w:val="24"/>
          <w:szCs w:val="24"/>
        </w:rPr>
        <w:t>rinc</w:t>
      </w:r>
      <w:r w:rsidR="00CE632A" w:rsidRPr="00121FBF">
        <w:rPr>
          <w:rFonts w:ascii="Times New Roman" w:hAnsi="Times New Roman" w:cs="Times New Roman"/>
          <w:sz w:val="24"/>
          <w:szCs w:val="24"/>
        </w:rPr>
        <w:t>í</w:t>
      </w:r>
      <w:r w:rsidR="00E8618E" w:rsidRPr="00121FBF">
        <w:rPr>
          <w:rFonts w:ascii="Times New Roman" w:hAnsi="Times New Roman" w:cs="Times New Roman"/>
          <w:sz w:val="24"/>
          <w:szCs w:val="24"/>
        </w:rPr>
        <w:t xml:space="preserve">pio </w:t>
      </w:r>
      <w:r w:rsidR="00467CAD" w:rsidRPr="00121FBF">
        <w:rPr>
          <w:rFonts w:ascii="Times New Roman" w:hAnsi="Times New Roman" w:cs="Times New Roman"/>
          <w:sz w:val="24"/>
          <w:szCs w:val="24"/>
        </w:rPr>
        <w:t>I</w:t>
      </w:r>
      <w:r w:rsidR="0096027E" w:rsidRPr="00121FBF">
        <w:rPr>
          <w:rFonts w:ascii="Times New Roman" w:hAnsi="Times New Roman" w:cs="Times New Roman"/>
          <w:sz w:val="24"/>
          <w:szCs w:val="24"/>
        </w:rPr>
        <w:t xml:space="preserve"> </w:t>
      </w:r>
      <w:r w:rsidR="00161946" w:rsidRPr="00121FBF">
        <w:rPr>
          <w:rFonts w:ascii="Times New Roman" w:hAnsi="Times New Roman" w:cs="Times New Roman"/>
          <w:sz w:val="24"/>
          <w:szCs w:val="24"/>
        </w:rPr>
        <w:t>d</w:t>
      </w:r>
      <w:r w:rsidR="00467CAD" w:rsidRPr="00121FBF">
        <w:rPr>
          <w:rFonts w:ascii="Times New Roman" w:hAnsi="Times New Roman" w:cs="Times New Roman"/>
          <w:sz w:val="24"/>
          <w:szCs w:val="24"/>
        </w:rPr>
        <w:t>a</w:t>
      </w:r>
      <w:r w:rsidR="0096027E" w:rsidRPr="00121FBF">
        <w:rPr>
          <w:rFonts w:ascii="Times New Roman" w:hAnsi="Times New Roman" w:cs="Times New Roman"/>
          <w:sz w:val="24"/>
          <w:szCs w:val="24"/>
        </w:rPr>
        <w:t xml:space="preserve"> </w:t>
      </w:r>
      <w:r w:rsidR="00161946" w:rsidRPr="00121FBF">
        <w:rPr>
          <w:rFonts w:ascii="Times New Roman" w:hAnsi="Times New Roman" w:cs="Times New Roman"/>
          <w:sz w:val="24"/>
          <w:szCs w:val="24"/>
        </w:rPr>
        <w:t>D</w:t>
      </w:r>
      <w:r w:rsidR="00E8618E" w:rsidRPr="00121FBF">
        <w:rPr>
          <w:rFonts w:ascii="Times New Roman" w:hAnsi="Times New Roman" w:cs="Times New Roman"/>
          <w:sz w:val="24"/>
          <w:szCs w:val="24"/>
        </w:rPr>
        <w:t xml:space="preserve">eclaração </w:t>
      </w:r>
      <w:r w:rsidR="00161946" w:rsidRPr="00121FBF">
        <w:rPr>
          <w:rFonts w:ascii="Times New Roman" w:hAnsi="Times New Roman" w:cs="Times New Roman"/>
          <w:sz w:val="24"/>
          <w:szCs w:val="24"/>
        </w:rPr>
        <w:t>U</w:t>
      </w:r>
      <w:r>
        <w:rPr>
          <w:rFonts w:ascii="Times New Roman" w:hAnsi="Times New Roman" w:cs="Times New Roman"/>
          <w:sz w:val="24"/>
          <w:szCs w:val="24"/>
        </w:rPr>
        <w:t>niversal do M</w:t>
      </w:r>
      <w:r w:rsidR="00E8618E" w:rsidRPr="00121FBF">
        <w:rPr>
          <w:rFonts w:ascii="Times New Roman" w:hAnsi="Times New Roman" w:cs="Times New Roman"/>
          <w:sz w:val="24"/>
          <w:szCs w:val="24"/>
        </w:rPr>
        <w:t>eio</w:t>
      </w:r>
      <w:r w:rsidR="00A75451" w:rsidRPr="00121FBF">
        <w:rPr>
          <w:rFonts w:ascii="Times New Roman" w:hAnsi="Times New Roman" w:cs="Times New Roman"/>
          <w:sz w:val="24"/>
          <w:szCs w:val="24"/>
        </w:rPr>
        <w:t xml:space="preserve"> </w:t>
      </w:r>
      <w:r>
        <w:rPr>
          <w:rFonts w:ascii="Times New Roman" w:hAnsi="Times New Roman" w:cs="Times New Roman"/>
          <w:sz w:val="24"/>
          <w:szCs w:val="24"/>
        </w:rPr>
        <w:t>A</w:t>
      </w:r>
      <w:r w:rsidR="00A75451" w:rsidRPr="00121FBF">
        <w:rPr>
          <w:rFonts w:ascii="Times New Roman" w:hAnsi="Times New Roman" w:cs="Times New Roman"/>
          <w:sz w:val="24"/>
          <w:szCs w:val="24"/>
        </w:rPr>
        <w:t xml:space="preserve">mbiente, </w:t>
      </w:r>
      <w:r>
        <w:rPr>
          <w:rFonts w:ascii="Times New Roman" w:hAnsi="Times New Roman" w:cs="Times New Roman"/>
          <w:sz w:val="24"/>
          <w:szCs w:val="24"/>
        </w:rPr>
        <w:t>ao determinar</w:t>
      </w:r>
      <w:r w:rsidR="00A75451" w:rsidRPr="00121FBF">
        <w:rPr>
          <w:rFonts w:ascii="Times New Roman" w:hAnsi="Times New Roman" w:cs="Times New Roman"/>
          <w:sz w:val="24"/>
          <w:szCs w:val="24"/>
        </w:rPr>
        <w:t xml:space="preserve"> o seguinte</w:t>
      </w:r>
      <w:r w:rsidR="00E8618E" w:rsidRPr="00121FBF">
        <w:rPr>
          <w:rFonts w:ascii="Times New Roman" w:hAnsi="Times New Roman" w:cs="Times New Roman"/>
          <w:sz w:val="24"/>
          <w:szCs w:val="24"/>
        </w:rPr>
        <w:t>:</w:t>
      </w:r>
    </w:p>
    <w:p w:rsidR="00875911" w:rsidRPr="00121FBF" w:rsidRDefault="00E8618E" w:rsidP="00E03EAF">
      <w:pPr>
        <w:tabs>
          <w:tab w:val="left" w:pos="709"/>
          <w:tab w:val="left" w:pos="851"/>
        </w:tabs>
        <w:spacing w:after="0" w:line="240" w:lineRule="auto"/>
        <w:ind w:left="2268"/>
        <w:jc w:val="both"/>
        <w:rPr>
          <w:rFonts w:ascii="Times New Roman" w:hAnsi="Times New Roman" w:cs="Times New Roman"/>
          <w:sz w:val="20"/>
          <w:szCs w:val="20"/>
        </w:rPr>
      </w:pPr>
      <w:r w:rsidRPr="00121FBF">
        <w:rPr>
          <w:rFonts w:ascii="Times New Roman" w:hAnsi="Times New Roman" w:cs="Times New Roman"/>
          <w:sz w:val="20"/>
          <w:szCs w:val="20"/>
        </w:rPr>
        <w:t xml:space="preserve">O homem tem direito fundamental a liberdade, a igualdade a ao desfrute de condições de vida </w:t>
      </w:r>
      <w:r w:rsidR="00A75451" w:rsidRPr="00121FBF">
        <w:rPr>
          <w:rFonts w:ascii="Times New Roman" w:hAnsi="Times New Roman" w:cs="Times New Roman"/>
          <w:sz w:val="20"/>
          <w:szCs w:val="20"/>
        </w:rPr>
        <w:t>adequada</w:t>
      </w:r>
      <w:r w:rsidRPr="00121FBF">
        <w:rPr>
          <w:rFonts w:ascii="Times New Roman" w:hAnsi="Times New Roman" w:cs="Times New Roman"/>
          <w:sz w:val="20"/>
          <w:szCs w:val="20"/>
        </w:rPr>
        <w:t xml:space="preserve"> em um meio cuja qualidade lhe permita levar uma vida digna e gozar de </w:t>
      </w:r>
      <w:r w:rsidR="00A75451" w:rsidRPr="00121FBF">
        <w:rPr>
          <w:rFonts w:ascii="Times New Roman" w:hAnsi="Times New Roman" w:cs="Times New Roman"/>
          <w:sz w:val="20"/>
          <w:szCs w:val="20"/>
        </w:rPr>
        <w:t>bem-estar,</w:t>
      </w:r>
      <w:r w:rsidRPr="00121FBF">
        <w:rPr>
          <w:rFonts w:ascii="Times New Roman" w:hAnsi="Times New Roman" w:cs="Times New Roman"/>
          <w:sz w:val="20"/>
          <w:szCs w:val="20"/>
        </w:rPr>
        <w:t xml:space="preserve"> e tem a </w:t>
      </w:r>
      <w:r w:rsidR="00A75451" w:rsidRPr="00121FBF">
        <w:rPr>
          <w:rFonts w:ascii="Times New Roman" w:hAnsi="Times New Roman" w:cs="Times New Roman"/>
          <w:sz w:val="20"/>
          <w:szCs w:val="20"/>
        </w:rPr>
        <w:t xml:space="preserve">solene obrigação de proteger e </w:t>
      </w:r>
      <w:r w:rsidRPr="00121FBF">
        <w:rPr>
          <w:rFonts w:ascii="Times New Roman" w:hAnsi="Times New Roman" w:cs="Times New Roman"/>
          <w:sz w:val="20"/>
          <w:szCs w:val="20"/>
        </w:rPr>
        <w:t>melhorar esse meio para as gerações futuras e presentes</w:t>
      </w:r>
      <w:r w:rsidR="00B53952">
        <w:rPr>
          <w:rFonts w:ascii="Times New Roman" w:hAnsi="Times New Roman" w:cs="Times New Roman"/>
          <w:sz w:val="20"/>
          <w:szCs w:val="20"/>
        </w:rPr>
        <w:t>.</w:t>
      </w:r>
      <w:r w:rsidRPr="00121FBF">
        <w:rPr>
          <w:rFonts w:ascii="Times New Roman" w:hAnsi="Times New Roman" w:cs="Times New Roman"/>
          <w:sz w:val="20"/>
          <w:szCs w:val="20"/>
        </w:rPr>
        <w:t xml:space="preserve"> (</w:t>
      </w:r>
      <w:r w:rsidR="00B07081" w:rsidRPr="00121FBF">
        <w:rPr>
          <w:rFonts w:ascii="Times New Roman" w:hAnsi="Times New Roman" w:cs="Times New Roman"/>
          <w:sz w:val="20"/>
          <w:szCs w:val="20"/>
        </w:rPr>
        <w:t>FARIAS</w:t>
      </w:r>
      <w:r w:rsidR="0040118D">
        <w:rPr>
          <w:rFonts w:ascii="Times New Roman" w:hAnsi="Times New Roman" w:cs="Times New Roman"/>
          <w:sz w:val="20"/>
          <w:szCs w:val="20"/>
        </w:rPr>
        <w:t>,</w:t>
      </w:r>
      <w:r w:rsidR="00CE632A" w:rsidRPr="00121FBF">
        <w:rPr>
          <w:rFonts w:ascii="Times New Roman" w:hAnsi="Times New Roman" w:cs="Times New Roman"/>
          <w:sz w:val="20"/>
          <w:szCs w:val="20"/>
        </w:rPr>
        <w:t xml:space="preserve"> </w:t>
      </w:r>
      <w:r w:rsidR="00A75451" w:rsidRPr="00121FBF">
        <w:rPr>
          <w:rFonts w:ascii="Times New Roman" w:hAnsi="Times New Roman" w:cs="Times New Roman"/>
          <w:sz w:val="20"/>
          <w:szCs w:val="20"/>
        </w:rPr>
        <w:t xml:space="preserve">2007, </w:t>
      </w:r>
      <w:r w:rsidR="00CE632A" w:rsidRPr="00121FBF">
        <w:rPr>
          <w:rFonts w:ascii="Times New Roman" w:hAnsi="Times New Roman" w:cs="Times New Roman"/>
          <w:sz w:val="20"/>
          <w:szCs w:val="20"/>
        </w:rPr>
        <w:t>p</w:t>
      </w:r>
      <w:r w:rsidRPr="00121FBF">
        <w:rPr>
          <w:rFonts w:ascii="Times New Roman" w:hAnsi="Times New Roman" w:cs="Times New Roman"/>
          <w:sz w:val="20"/>
          <w:szCs w:val="20"/>
        </w:rPr>
        <w:t>.</w:t>
      </w:r>
      <w:r w:rsidR="00F91FD5">
        <w:rPr>
          <w:rFonts w:ascii="Times New Roman" w:hAnsi="Times New Roman" w:cs="Times New Roman"/>
          <w:sz w:val="20"/>
          <w:szCs w:val="20"/>
        </w:rPr>
        <w:t xml:space="preserve"> </w:t>
      </w:r>
      <w:r w:rsidRPr="00121FBF">
        <w:rPr>
          <w:rFonts w:ascii="Times New Roman" w:hAnsi="Times New Roman" w:cs="Times New Roman"/>
          <w:sz w:val="20"/>
          <w:szCs w:val="20"/>
        </w:rPr>
        <w:t>208</w:t>
      </w:r>
      <w:r w:rsidR="00A75451" w:rsidRPr="00121FBF">
        <w:rPr>
          <w:rFonts w:ascii="Times New Roman" w:hAnsi="Times New Roman" w:cs="Times New Roman"/>
          <w:sz w:val="20"/>
          <w:szCs w:val="20"/>
        </w:rPr>
        <w:t>).</w:t>
      </w:r>
    </w:p>
    <w:p w:rsidR="00CE632A" w:rsidRPr="00F91FD5" w:rsidRDefault="00CE632A" w:rsidP="00E03EAF">
      <w:pPr>
        <w:tabs>
          <w:tab w:val="left" w:pos="709"/>
          <w:tab w:val="left" w:pos="851"/>
        </w:tabs>
        <w:spacing w:after="0" w:line="240" w:lineRule="auto"/>
        <w:ind w:left="1418"/>
        <w:jc w:val="both"/>
        <w:rPr>
          <w:rFonts w:ascii="Times New Roman" w:hAnsi="Times New Roman" w:cs="Times New Roman"/>
          <w:sz w:val="8"/>
          <w:szCs w:val="8"/>
        </w:rPr>
      </w:pPr>
    </w:p>
    <w:p w:rsidR="00F87E21" w:rsidRPr="00121FBF" w:rsidRDefault="00B00741" w:rsidP="00E03EAF">
      <w:pPr>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Mediante a defini</w:t>
      </w:r>
      <w:r w:rsidR="004E1529" w:rsidRPr="00121FBF">
        <w:rPr>
          <w:rFonts w:ascii="Times New Roman" w:hAnsi="Times New Roman" w:cs="Times New Roman"/>
          <w:sz w:val="24"/>
          <w:szCs w:val="24"/>
        </w:rPr>
        <w:t>ção</w:t>
      </w:r>
      <w:r w:rsidR="00CE632A" w:rsidRPr="00121FBF">
        <w:rPr>
          <w:rFonts w:ascii="Times New Roman" w:hAnsi="Times New Roman" w:cs="Times New Roman"/>
          <w:sz w:val="24"/>
          <w:szCs w:val="24"/>
        </w:rPr>
        <w:t xml:space="preserve"> </w:t>
      </w:r>
      <w:r w:rsidR="004E1529" w:rsidRPr="00121FBF">
        <w:rPr>
          <w:rFonts w:ascii="Times New Roman" w:hAnsi="Times New Roman" w:cs="Times New Roman"/>
          <w:sz w:val="24"/>
          <w:szCs w:val="24"/>
        </w:rPr>
        <w:t>legal de meio ambiente, de acordo com art. 3°</w:t>
      </w:r>
      <w:r w:rsidR="00875911" w:rsidRPr="00121FBF">
        <w:rPr>
          <w:rFonts w:ascii="Times New Roman" w:hAnsi="Times New Roman" w:cs="Times New Roman"/>
          <w:sz w:val="24"/>
          <w:szCs w:val="24"/>
        </w:rPr>
        <w:t>, I</w:t>
      </w:r>
      <w:r w:rsidR="00B53952">
        <w:rPr>
          <w:rFonts w:ascii="Times New Roman" w:hAnsi="Times New Roman" w:cs="Times New Roman"/>
          <w:sz w:val="24"/>
          <w:szCs w:val="24"/>
        </w:rPr>
        <w:t>,</w:t>
      </w:r>
      <w:r w:rsidR="00CE632A" w:rsidRPr="00121FBF">
        <w:rPr>
          <w:rFonts w:ascii="Times New Roman" w:hAnsi="Times New Roman" w:cs="Times New Roman"/>
          <w:sz w:val="24"/>
          <w:szCs w:val="24"/>
        </w:rPr>
        <w:t xml:space="preserve"> </w:t>
      </w:r>
      <w:r w:rsidR="004E1529" w:rsidRPr="00121FBF">
        <w:rPr>
          <w:rFonts w:ascii="Times New Roman" w:hAnsi="Times New Roman" w:cs="Times New Roman"/>
          <w:sz w:val="24"/>
          <w:szCs w:val="24"/>
        </w:rPr>
        <w:t xml:space="preserve">da </w:t>
      </w:r>
      <w:r w:rsidR="00B53952">
        <w:rPr>
          <w:rFonts w:ascii="Times New Roman" w:hAnsi="Times New Roman" w:cs="Times New Roman"/>
          <w:sz w:val="24"/>
          <w:szCs w:val="24"/>
        </w:rPr>
        <w:t>L</w:t>
      </w:r>
      <w:r w:rsidR="004E1529" w:rsidRPr="00121FBF">
        <w:rPr>
          <w:rFonts w:ascii="Times New Roman" w:hAnsi="Times New Roman" w:cs="Times New Roman"/>
          <w:sz w:val="24"/>
          <w:szCs w:val="24"/>
        </w:rPr>
        <w:t>ei n</w:t>
      </w:r>
      <w:r w:rsidR="00875911" w:rsidRPr="00121FBF">
        <w:rPr>
          <w:rFonts w:ascii="Times New Roman" w:hAnsi="Times New Roman" w:cs="Times New Roman"/>
          <w:sz w:val="24"/>
          <w:szCs w:val="24"/>
        </w:rPr>
        <w:t>°</w:t>
      </w:r>
      <w:r w:rsidR="004E1529" w:rsidRPr="00121FBF">
        <w:rPr>
          <w:rFonts w:ascii="Times New Roman" w:hAnsi="Times New Roman" w:cs="Times New Roman"/>
          <w:sz w:val="24"/>
          <w:szCs w:val="24"/>
        </w:rPr>
        <w:t xml:space="preserve"> 6</w:t>
      </w:r>
      <w:r w:rsidR="00B53952">
        <w:rPr>
          <w:rFonts w:ascii="Times New Roman" w:hAnsi="Times New Roman" w:cs="Times New Roman"/>
          <w:sz w:val="24"/>
          <w:szCs w:val="24"/>
        </w:rPr>
        <w:t>.</w:t>
      </w:r>
      <w:r w:rsidR="004E1529" w:rsidRPr="00121FBF">
        <w:rPr>
          <w:rFonts w:ascii="Times New Roman" w:hAnsi="Times New Roman" w:cs="Times New Roman"/>
          <w:sz w:val="24"/>
          <w:szCs w:val="24"/>
        </w:rPr>
        <w:t>938/81</w:t>
      </w:r>
      <w:r w:rsidR="00B53952">
        <w:rPr>
          <w:rFonts w:ascii="Times New Roman" w:hAnsi="Times New Roman" w:cs="Times New Roman"/>
          <w:sz w:val="24"/>
          <w:szCs w:val="24"/>
        </w:rPr>
        <w:t>, tem-se que</w:t>
      </w:r>
      <w:r w:rsidR="004E1529" w:rsidRPr="00121FBF">
        <w:rPr>
          <w:rFonts w:ascii="Times New Roman" w:hAnsi="Times New Roman" w:cs="Times New Roman"/>
          <w:sz w:val="24"/>
          <w:szCs w:val="24"/>
        </w:rPr>
        <w:t xml:space="preserve"> meio </w:t>
      </w:r>
      <w:r w:rsidR="00427B74" w:rsidRPr="00121FBF">
        <w:rPr>
          <w:rFonts w:ascii="Times New Roman" w:hAnsi="Times New Roman" w:cs="Times New Roman"/>
          <w:sz w:val="24"/>
          <w:szCs w:val="24"/>
        </w:rPr>
        <w:t>ambiente</w:t>
      </w:r>
      <w:r w:rsidR="00B53952">
        <w:rPr>
          <w:rFonts w:ascii="Times New Roman" w:hAnsi="Times New Roman" w:cs="Times New Roman"/>
          <w:sz w:val="24"/>
          <w:szCs w:val="24"/>
        </w:rPr>
        <w:t xml:space="preserve"> é</w:t>
      </w:r>
      <w:r w:rsidR="004E1529" w:rsidRPr="00121FBF">
        <w:rPr>
          <w:rFonts w:ascii="Times New Roman" w:hAnsi="Times New Roman" w:cs="Times New Roman"/>
          <w:sz w:val="24"/>
          <w:szCs w:val="24"/>
        </w:rPr>
        <w:t xml:space="preserve"> </w:t>
      </w:r>
      <w:r w:rsidR="00B53952">
        <w:rPr>
          <w:rFonts w:ascii="Times New Roman" w:hAnsi="Times New Roman" w:cs="Times New Roman"/>
          <w:sz w:val="24"/>
          <w:szCs w:val="24"/>
        </w:rPr>
        <w:t>“</w:t>
      </w:r>
      <w:r w:rsidR="004E1529" w:rsidRPr="00121FBF">
        <w:rPr>
          <w:rFonts w:ascii="Times New Roman" w:hAnsi="Times New Roman" w:cs="Times New Roman"/>
          <w:sz w:val="24"/>
          <w:szCs w:val="24"/>
        </w:rPr>
        <w:t xml:space="preserve">o conjunto de </w:t>
      </w:r>
      <w:r w:rsidR="00492F25" w:rsidRPr="00121FBF">
        <w:rPr>
          <w:rFonts w:ascii="Times New Roman" w:hAnsi="Times New Roman" w:cs="Times New Roman"/>
          <w:sz w:val="24"/>
          <w:szCs w:val="24"/>
        </w:rPr>
        <w:t>condições,</w:t>
      </w:r>
      <w:r w:rsidR="004E1529" w:rsidRPr="00121FBF">
        <w:rPr>
          <w:rFonts w:ascii="Times New Roman" w:hAnsi="Times New Roman" w:cs="Times New Roman"/>
          <w:sz w:val="24"/>
          <w:szCs w:val="24"/>
        </w:rPr>
        <w:t xml:space="preserve"> leis</w:t>
      </w:r>
      <w:r w:rsidR="00B53952">
        <w:rPr>
          <w:rFonts w:ascii="Times New Roman" w:hAnsi="Times New Roman" w:cs="Times New Roman"/>
          <w:sz w:val="24"/>
          <w:szCs w:val="24"/>
        </w:rPr>
        <w:t>, influê</w:t>
      </w:r>
      <w:r w:rsidR="004E1529" w:rsidRPr="00121FBF">
        <w:rPr>
          <w:rFonts w:ascii="Times New Roman" w:hAnsi="Times New Roman" w:cs="Times New Roman"/>
          <w:sz w:val="24"/>
          <w:szCs w:val="24"/>
        </w:rPr>
        <w:t>nci</w:t>
      </w:r>
      <w:r w:rsidR="00B53952">
        <w:rPr>
          <w:rFonts w:ascii="Times New Roman" w:hAnsi="Times New Roman" w:cs="Times New Roman"/>
          <w:sz w:val="24"/>
          <w:szCs w:val="24"/>
        </w:rPr>
        <w:t>as e interações de ordem física</w:t>
      </w:r>
      <w:r w:rsidR="004E1529" w:rsidRPr="00121FBF">
        <w:rPr>
          <w:rFonts w:ascii="Times New Roman" w:hAnsi="Times New Roman" w:cs="Times New Roman"/>
          <w:sz w:val="24"/>
          <w:szCs w:val="24"/>
        </w:rPr>
        <w:t xml:space="preserve">, </w:t>
      </w:r>
      <w:r w:rsidR="00B53952">
        <w:rPr>
          <w:rFonts w:ascii="Times New Roman" w:hAnsi="Times New Roman" w:cs="Times New Roman"/>
          <w:sz w:val="24"/>
          <w:szCs w:val="24"/>
        </w:rPr>
        <w:t>química e biológica que permite</w:t>
      </w:r>
      <w:r w:rsidR="004E1529" w:rsidRPr="00121FBF">
        <w:rPr>
          <w:rFonts w:ascii="Times New Roman" w:hAnsi="Times New Roman" w:cs="Times New Roman"/>
          <w:sz w:val="24"/>
          <w:szCs w:val="24"/>
        </w:rPr>
        <w:t>, abriga e</w:t>
      </w:r>
      <w:r w:rsidR="00137447" w:rsidRPr="00121FBF">
        <w:rPr>
          <w:rFonts w:ascii="Times New Roman" w:hAnsi="Times New Roman" w:cs="Times New Roman"/>
          <w:sz w:val="24"/>
          <w:szCs w:val="24"/>
        </w:rPr>
        <w:t xml:space="preserve"> </w:t>
      </w:r>
      <w:r w:rsidR="004E1529" w:rsidRPr="00121FBF">
        <w:rPr>
          <w:rFonts w:ascii="Times New Roman" w:hAnsi="Times New Roman" w:cs="Times New Roman"/>
          <w:sz w:val="24"/>
          <w:szCs w:val="24"/>
        </w:rPr>
        <w:t>rege a vida em todas as suas formas</w:t>
      </w:r>
      <w:r w:rsidR="00B43472" w:rsidRPr="00121FBF">
        <w:rPr>
          <w:rFonts w:ascii="Times New Roman" w:hAnsi="Times New Roman" w:cs="Times New Roman"/>
          <w:sz w:val="24"/>
          <w:szCs w:val="24"/>
        </w:rPr>
        <w:t>”</w:t>
      </w:r>
      <w:r w:rsidR="0040118D">
        <w:rPr>
          <w:rFonts w:ascii="Times New Roman" w:hAnsi="Times New Roman" w:cs="Times New Roman"/>
          <w:sz w:val="24"/>
          <w:szCs w:val="24"/>
        </w:rPr>
        <w:t xml:space="preserve"> (BRASIL, 1981)</w:t>
      </w:r>
      <w:r w:rsidR="00B43472" w:rsidRPr="00121FBF">
        <w:rPr>
          <w:rFonts w:ascii="Times New Roman" w:hAnsi="Times New Roman" w:cs="Times New Roman"/>
          <w:sz w:val="24"/>
          <w:szCs w:val="24"/>
        </w:rPr>
        <w:t>.</w:t>
      </w:r>
    </w:p>
    <w:p w:rsidR="002B1841" w:rsidRPr="00121FBF" w:rsidRDefault="002B1841" w:rsidP="00E03EAF">
      <w:pPr>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O</w:t>
      </w:r>
      <w:r w:rsidR="00875911" w:rsidRPr="00121FBF">
        <w:rPr>
          <w:rFonts w:ascii="Times New Roman" w:hAnsi="Times New Roman" w:cs="Times New Roman"/>
          <w:sz w:val="24"/>
          <w:szCs w:val="24"/>
        </w:rPr>
        <w:t xml:space="preserve"> Sistema Nacional do Meio</w:t>
      </w:r>
      <w:r w:rsidR="00CE632A" w:rsidRPr="00121FBF">
        <w:rPr>
          <w:rFonts w:ascii="Times New Roman" w:hAnsi="Times New Roman" w:cs="Times New Roman"/>
          <w:sz w:val="24"/>
          <w:szCs w:val="24"/>
        </w:rPr>
        <w:t xml:space="preserve"> Ambiente (</w:t>
      </w:r>
      <w:r w:rsidRPr="00121FBF">
        <w:rPr>
          <w:rFonts w:ascii="Times New Roman" w:hAnsi="Times New Roman" w:cs="Times New Roman"/>
          <w:sz w:val="24"/>
          <w:szCs w:val="24"/>
        </w:rPr>
        <w:t>SISNAMA</w:t>
      </w:r>
      <w:r w:rsidR="00875911" w:rsidRPr="00121FBF">
        <w:rPr>
          <w:rFonts w:ascii="Times New Roman" w:hAnsi="Times New Roman" w:cs="Times New Roman"/>
          <w:sz w:val="24"/>
          <w:szCs w:val="24"/>
        </w:rPr>
        <w:t>)</w:t>
      </w:r>
      <w:r w:rsidR="00B53952">
        <w:rPr>
          <w:rFonts w:ascii="Times New Roman" w:hAnsi="Times New Roman" w:cs="Times New Roman"/>
          <w:sz w:val="24"/>
          <w:szCs w:val="24"/>
        </w:rPr>
        <w:t>,</w:t>
      </w:r>
      <w:r w:rsidRPr="00121FBF">
        <w:rPr>
          <w:rFonts w:ascii="Times New Roman" w:hAnsi="Times New Roman" w:cs="Times New Roman"/>
          <w:sz w:val="24"/>
          <w:szCs w:val="24"/>
        </w:rPr>
        <w:t xml:space="preserve"> </w:t>
      </w:r>
      <w:r w:rsidR="00B53952">
        <w:rPr>
          <w:rFonts w:ascii="Times New Roman" w:hAnsi="Times New Roman" w:cs="Times New Roman"/>
          <w:sz w:val="24"/>
          <w:szCs w:val="24"/>
        </w:rPr>
        <w:t>c</w:t>
      </w:r>
      <w:r w:rsidRPr="00121FBF">
        <w:rPr>
          <w:rFonts w:ascii="Times New Roman" w:hAnsi="Times New Roman" w:cs="Times New Roman"/>
          <w:sz w:val="24"/>
          <w:szCs w:val="24"/>
        </w:rPr>
        <w:t>riado pela Lei nº 6.938/81,</w:t>
      </w:r>
      <w:r w:rsidR="00137447" w:rsidRPr="00121FBF">
        <w:rPr>
          <w:rFonts w:ascii="Times New Roman" w:hAnsi="Times New Roman" w:cs="Times New Roman"/>
          <w:sz w:val="24"/>
          <w:szCs w:val="24"/>
        </w:rPr>
        <w:t xml:space="preserve"> </w:t>
      </w:r>
      <w:r w:rsidR="00875911" w:rsidRPr="00121FBF">
        <w:rPr>
          <w:rFonts w:ascii="Times New Roman" w:hAnsi="Times New Roman" w:cs="Times New Roman"/>
          <w:sz w:val="24"/>
          <w:szCs w:val="24"/>
        </w:rPr>
        <w:t xml:space="preserve">é formado pelos órgãos e entidades da União, do Distrito Federal, dos </w:t>
      </w:r>
      <w:r w:rsidR="0040118D">
        <w:rPr>
          <w:rFonts w:ascii="Times New Roman" w:hAnsi="Times New Roman" w:cs="Times New Roman"/>
          <w:sz w:val="24"/>
          <w:szCs w:val="24"/>
        </w:rPr>
        <w:t>E</w:t>
      </w:r>
      <w:r w:rsidR="00875911" w:rsidRPr="00121FBF">
        <w:rPr>
          <w:rFonts w:ascii="Times New Roman" w:hAnsi="Times New Roman" w:cs="Times New Roman"/>
          <w:sz w:val="24"/>
          <w:szCs w:val="24"/>
        </w:rPr>
        <w:t xml:space="preserve">stados e dos </w:t>
      </w:r>
      <w:r w:rsidR="0040118D">
        <w:rPr>
          <w:rFonts w:ascii="Times New Roman" w:hAnsi="Times New Roman" w:cs="Times New Roman"/>
          <w:sz w:val="24"/>
          <w:szCs w:val="24"/>
        </w:rPr>
        <w:t>M</w:t>
      </w:r>
      <w:r w:rsidR="00875911" w:rsidRPr="00121FBF">
        <w:rPr>
          <w:rFonts w:ascii="Times New Roman" w:hAnsi="Times New Roman" w:cs="Times New Roman"/>
          <w:sz w:val="24"/>
          <w:szCs w:val="24"/>
        </w:rPr>
        <w:t>unicípios responsáveis pela proteção, melhoria e recuperação d</w:t>
      </w:r>
      <w:r w:rsidRPr="00121FBF">
        <w:rPr>
          <w:rFonts w:ascii="Times New Roman" w:hAnsi="Times New Roman" w:cs="Times New Roman"/>
          <w:sz w:val="24"/>
          <w:szCs w:val="24"/>
        </w:rPr>
        <w:t>a qualidade ambiental no Brasil</w:t>
      </w:r>
      <w:r w:rsidR="00B53952">
        <w:rPr>
          <w:rFonts w:ascii="Times New Roman" w:hAnsi="Times New Roman" w:cs="Times New Roman"/>
          <w:sz w:val="24"/>
          <w:szCs w:val="24"/>
        </w:rPr>
        <w:t>,</w:t>
      </w:r>
      <w:r w:rsidRPr="00121FBF">
        <w:rPr>
          <w:rFonts w:ascii="Times New Roman" w:hAnsi="Times New Roman" w:cs="Times New Roman"/>
          <w:sz w:val="24"/>
          <w:szCs w:val="24"/>
        </w:rPr>
        <w:t xml:space="preserve"> </w:t>
      </w:r>
      <w:r w:rsidR="00B53952">
        <w:rPr>
          <w:rFonts w:ascii="Times New Roman" w:hAnsi="Times New Roman" w:cs="Times New Roman"/>
          <w:sz w:val="24"/>
          <w:szCs w:val="24"/>
        </w:rPr>
        <w:t>servindo como</w:t>
      </w:r>
      <w:r w:rsidRPr="00121FBF">
        <w:rPr>
          <w:rFonts w:ascii="Times New Roman" w:hAnsi="Times New Roman" w:cs="Times New Roman"/>
          <w:sz w:val="24"/>
          <w:szCs w:val="24"/>
        </w:rPr>
        <w:t xml:space="preserve"> um modelo de administração ambienta</w:t>
      </w:r>
      <w:r w:rsidR="00B53952">
        <w:rPr>
          <w:rFonts w:ascii="Times New Roman" w:hAnsi="Times New Roman" w:cs="Times New Roman"/>
          <w:sz w:val="24"/>
          <w:szCs w:val="24"/>
        </w:rPr>
        <w:t>l</w:t>
      </w:r>
      <w:r w:rsidRPr="00121FBF">
        <w:rPr>
          <w:rFonts w:ascii="Times New Roman" w:hAnsi="Times New Roman" w:cs="Times New Roman"/>
          <w:sz w:val="24"/>
          <w:szCs w:val="24"/>
        </w:rPr>
        <w:t xml:space="preserve"> ins</w:t>
      </w:r>
      <w:r w:rsidR="00F57E88" w:rsidRPr="00121FBF">
        <w:rPr>
          <w:rFonts w:ascii="Times New Roman" w:hAnsi="Times New Roman" w:cs="Times New Roman"/>
          <w:sz w:val="24"/>
          <w:szCs w:val="24"/>
        </w:rPr>
        <w:t>tituído mediante a referida lei</w:t>
      </w:r>
      <w:r w:rsidR="00B53952">
        <w:rPr>
          <w:rFonts w:ascii="Times New Roman" w:hAnsi="Times New Roman" w:cs="Times New Roman"/>
          <w:sz w:val="24"/>
          <w:szCs w:val="24"/>
        </w:rPr>
        <w:t xml:space="preserve"> e regulamentado</w:t>
      </w:r>
      <w:r w:rsidRPr="00121FBF">
        <w:rPr>
          <w:rFonts w:ascii="Times New Roman" w:hAnsi="Times New Roman" w:cs="Times New Roman"/>
          <w:sz w:val="24"/>
          <w:szCs w:val="24"/>
        </w:rPr>
        <w:t xml:space="preserve"> pelo decreto 99.274/90.</w:t>
      </w:r>
    </w:p>
    <w:p w:rsidR="004E1529" w:rsidRPr="00121FBF" w:rsidRDefault="00B53952" w:rsidP="00E03E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 Sistema N</w:t>
      </w:r>
      <w:r w:rsidR="00492F25" w:rsidRPr="00121FBF">
        <w:rPr>
          <w:rFonts w:ascii="Times New Roman" w:hAnsi="Times New Roman" w:cs="Times New Roman"/>
          <w:sz w:val="24"/>
          <w:szCs w:val="24"/>
        </w:rPr>
        <w:t xml:space="preserve">acional do </w:t>
      </w:r>
      <w:r>
        <w:rPr>
          <w:rFonts w:ascii="Times New Roman" w:hAnsi="Times New Roman" w:cs="Times New Roman"/>
          <w:sz w:val="24"/>
          <w:szCs w:val="24"/>
        </w:rPr>
        <w:t>Meio A</w:t>
      </w:r>
      <w:r w:rsidR="00492F25" w:rsidRPr="00121FBF">
        <w:rPr>
          <w:rFonts w:ascii="Times New Roman" w:hAnsi="Times New Roman" w:cs="Times New Roman"/>
          <w:sz w:val="24"/>
          <w:szCs w:val="24"/>
        </w:rPr>
        <w:t>mbiente t</w:t>
      </w:r>
      <w:r w:rsidR="002B1841" w:rsidRPr="00121FBF">
        <w:rPr>
          <w:rFonts w:ascii="Times New Roman" w:hAnsi="Times New Roman" w:cs="Times New Roman"/>
          <w:sz w:val="24"/>
          <w:szCs w:val="24"/>
        </w:rPr>
        <w:t>em como objetivo</w:t>
      </w:r>
      <w:r w:rsidR="00CE632A" w:rsidRPr="00121FBF">
        <w:rPr>
          <w:rFonts w:ascii="Times New Roman" w:hAnsi="Times New Roman" w:cs="Times New Roman"/>
          <w:sz w:val="24"/>
          <w:szCs w:val="24"/>
        </w:rPr>
        <w:t xml:space="preserve"> </w:t>
      </w:r>
      <w:r w:rsidR="002B1841" w:rsidRPr="00121FBF">
        <w:rPr>
          <w:rFonts w:ascii="Times New Roman" w:hAnsi="Times New Roman" w:cs="Times New Roman"/>
          <w:sz w:val="24"/>
          <w:szCs w:val="24"/>
        </w:rPr>
        <w:t>o estabelecimento de padrões que tornem possível o desenvolvi</w:t>
      </w:r>
      <w:r>
        <w:rPr>
          <w:rFonts w:ascii="Times New Roman" w:hAnsi="Times New Roman" w:cs="Times New Roman"/>
          <w:sz w:val="24"/>
          <w:szCs w:val="24"/>
        </w:rPr>
        <w:t>mento sustentável</w:t>
      </w:r>
      <w:r w:rsidR="002B1841" w:rsidRPr="00121FBF">
        <w:rPr>
          <w:rFonts w:ascii="Times New Roman" w:hAnsi="Times New Roman" w:cs="Times New Roman"/>
          <w:sz w:val="24"/>
          <w:szCs w:val="24"/>
        </w:rPr>
        <w:t xml:space="preserve"> através de mecanismos e instrumentos capazes de conferir ao meio ambiente uma maior proteção.</w:t>
      </w:r>
    </w:p>
    <w:p w:rsidR="004F1D94" w:rsidRPr="00121FBF" w:rsidRDefault="00C94D57" w:rsidP="00E03EAF">
      <w:pPr>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A estrutura do</w:t>
      </w:r>
      <w:r w:rsidR="00F70EEA" w:rsidRPr="00121FBF">
        <w:rPr>
          <w:rFonts w:ascii="Times New Roman" w:hAnsi="Times New Roman" w:cs="Times New Roman"/>
          <w:sz w:val="24"/>
          <w:szCs w:val="24"/>
        </w:rPr>
        <w:t xml:space="preserve"> SISMANA </w:t>
      </w:r>
      <w:r w:rsidRPr="00121FBF">
        <w:rPr>
          <w:rFonts w:ascii="Times New Roman" w:hAnsi="Times New Roman" w:cs="Times New Roman"/>
          <w:sz w:val="24"/>
          <w:szCs w:val="24"/>
        </w:rPr>
        <w:t xml:space="preserve">é </w:t>
      </w:r>
      <w:r w:rsidR="00900FA7" w:rsidRPr="00121FBF">
        <w:rPr>
          <w:rFonts w:ascii="Times New Roman" w:hAnsi="Times New Roman" w:cs="Times New Roman"/>
          <w:sz w:val="24"/>
          <w:szCs w:val="24"/>
        </w:rPr>
        <w:t>constituíd</w:t>
      </w:r>
      <w:r w:rsidR="00B53952">
        <w:rPr>
          <w:rFonts w:ascii="Times New Roman" w:hAnsi="Times New Roman" w:cs="Times New Roman"/>
          <w:sz w:val="24"/>
          <w:szCs w:val="24"/>
        </w:rPr>
        <w:t>a</w:t>
      </w:r>
      <w:r w:rsidRPr="00121FBF">
        <w:rPr>
          <w:rFonts w:ascii="Times New Roman" w:hAnsi="Times New Roman" w:cs="Times New Roman"/>
          <w:sz w:val="24"/>
          <w:szCs w:val="24"/>
        </w:rPr>
        <w:t xml:space="preserve"> por órgão e entidades </w:t>
      </w:r>
      <w:r w:rsidR="00900FA7" w:rsidRPr="00121FBF">
        <w:rPr>
          <w:rFonts w:ascii="Times New Roman" w:hAnsi="Times New Roman" w:cs="Times New Roman"/>
          <w:sz w:val="24"/>
          <w:szCs w:val="24"/>
        </w:rPr>
        <w:t xml:space="preserve">da União, dos Estados, do Distrito </w:t>
      </w:r>
      <w:r w:rsidR="00A4441F" w:rsidRPr="00121FBF">
        <w:rPr>
          <w:rFonts w:ascii="Times New Roman" w:hAnsi="Times New Roman" w:cs="Times New Roman"/>
          <w:sz w:val="24"/>
          <w:szCs w:val="24"/>
        </w:rPr>
        <w:t>Federal,</w:t>
      </w:r>
      <w:r w:rsidR="00900FA7" w:rsidRPr="00121FBF">
        <w:rPr>
          <w:rFonts w:ascii="Times New Roman" w:hAnsi="Times New Roman" w:cs="Times New Roman"/>
          <w:sz w:val="24"/>
          <w:szCs w:val="24"/>
        </w:rPr>
        <w:t xml:space="preserve"> dos Municípios e pelas Fundações composta</w:t>
      </w:r>
      <w:r w:rsidR="00B53952">
        <w:rPr>
          <w:rFonts w:ascii="Times New Roman" w:hAnsi="Times New Roman" w:cs="Times New Roman"/>
          <w:sz w:val="24"/>
          <w:szCs w:val="24"/>
        </w:rPr>
        <w:t>s pelo Poder Publico e</w:t>
      </w:r>
      <w:r w:rsidR="00900FA7" w:rsidRPr="00121FBF">
        <w:rPr>
          <w:rFonts w:ascii="Times New Roman" w:hAnsi="Times New Roman" w:cs="Times New Roman"/>
          <w:sz w:val="24"/>
          <w:szCs w:val="24"/>
        </w:rPr>
        <w:t xml:space="preserve"> responsáveis</w:t>
      </w:r>
      <w:r w:rsidR="00B53952">
        <w:rPr>
          <w:rFonts w:ascii="Times New Roman" w:hAnsi="Times New Roman" w:cs="Times New Roman"/>
          <w:sz w:val="24"/>
          <w:szCs w:val="24"/>
        </w:rPr>
        <w:t xml:space="preserve"> </w:t>
      </w:r>
      <w:r w:rsidR="00900FA7" w:rsidRPr="00121FBF">
        <w:rPr>
          <w:rFonts w:ascii="Times New Roman" w:hAnsi="Times New Roman" w:cs="Times New Roman"/>
          <w:sz w:val="24"/>
          <w:szCs w:val="24"/>
        </w:rPr>
        <w:t xml:space="preserve">pela </w:t>
      </w:r>
      <w:r w:rsidR="00B53952">
        <w:rPr>
          <w:rFonts w:ascii="Times New Roman" w:hAnsi="Times New Roman" w:cs="Times New Roman"/>
          <w:sz w:val="24"/>
          <w:szCs w:val="24"/>
        </w:rPr>
        <w:t>melhoria da qualidade ambiental. Assim, o referido órgão é direcionado segundo a seguinte estrutura hierárquica</w:t>
      </w:r>
      <w:r w:rsidR="00A4441F" w:rsidRPr="00121FBF">
        <w:rPr>
          <w:rFonts w:ascii="Times New Roman" w:hAnsi="Times New Roman" w:cs="Times New Roman"/>
          <w:sz w:val="24"/>
          <w:szCs w:val="24"/>
        </w:rPr>
        <w:t>:</w:t>
      </w:r>
    </w:p>
    <w:p w:rsidR="008776AD" w:rsidRPr="00F91FD5" w:rsidRDefault="00B53952" w:rsidP="00E03E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 </w:t>
      </w:r>
      <w:r w:rsidR="008776AD" w:rsidRPr="00B53952">
        <w:rPr>
          <w:rFonts w:ascii="Times New Roman" w:hAnsi="Times New Roman" w:cs="Times New Roman"/>
          <w:sz w:val="24"/>
          <w:szCs w:val="24"/>
        </w:rPr>
        <w:t>Órgão superior:</w:t>
      </w:r>
      <w:r w:rsidR="001C2198" w:rsidRPr="00F91FD5">
        <w:rPr>
          <w:rFonts w:ascii="Times New Roman" w:hAnsi="Times New Roman" w:cs="Times New Roman"/>
          <w:sz w:val="24"/>
          <w:szCs w:val="24"/>
        </w:rPr>
        <w:t xml:space="preserve"> </w:t>
      </w:r>
      <w:r w:rsidR="008776AD" w:rsidRPr="00F91FD5">
        <w:rPr>
          <w:rFonts w:ascii="Times New Roman" w:hAnsi="Times New Roman" w:cs="Times New Roman"/>
          <w:sz w:val="24"/>
          <w:szCs w:val="24"/>
        </w:rPr>
        <w:t xml:space="preserve">Conselho de Governo </w:t>
      </w:r>
      <w:r>
        <w:rPr>
          <w:rFonts w:ascii="Times New Roman" w:hAnsi="Times New Roman" w:cs="Times New Roman"/>
          <w:sz w:val="24"/>
          <w:szCs w:val="24"/>
        </w:rPr>
        <w:t>–</w:t>
      </w:r>
      <w:r w:rsidR="008776AD" w:rsidRPr="00F91FD5">
        <w:rPr>
          <w:rFonts w:ascii="Times New Roman" w:hAnsi="Times New Roman" w:cs="Times New Roman"/>
          <w:sz w:val="24"/>
          <w:szCs w:val="24"/>
        </w:rPr>
        <w:t xml:space="preserve"> </w:t>
      </w:r>
      <w:r>
        <w:rPr>
          <w:rFonts w:ascii="Times New Roman" w:hAnsi="Times New Roman" w:cs="Times New Roman"/>
          <w:sz w:val="24"/>
          <w:szCs w:val="24"/>
        </w:rPr>
        <w:t xml:space="preserve">tem o dever de </w:t>
      </w:r>
      <w:r w:rsidR="008776AD" w:rsidRPr="00F91FD5">
        <w:rPr>
          <w:rFonts w:ascii="Times New Roman" w:hAnsi="Times New Roman" w:cs="Times New Roman"/>
          <w:sz w:val="24"/>
          <w:szCs w:val="24"/>
        </w:rPr>
        <w:t>assessorar o Presidente da República na formulação da política nacional e nas diretrizes governamentais para o meio am</w:t>
      </w:r>
      <w:r>
        <w:rPr>
          <w:rFonts w:ascii="Times New Roman" w:hAnsi="Times New Roman" w:cs="Times New Roman"/>
          <w:sz w:val="24"/>
          <w:szCs w:val="24"/>
        </w:rPr>
        <w:t>biente e os recursos ambientais;</w:t>
      </w:r>
    </w:p>
    <w:p w:rsidR="008776AD" w:rsidRPr="00F91FD5" w:rsidRDefault="00B53952" w:rsidP="00E03EAF">
      <w:pPr>
        <w:spacing w:after="0" w:line="240" w:lineRule="auto"/>
        <w:ind w:firstLine="708"/>
        <w:jc w:val="both"/>
        <w:rPr>
          <w:rFonts w:ascii="Times New Roman" w:hAnsi="Times New Roman" w:cs="Times New Roman"/>
          <w:sz w:val="24"/>
          <w:szCs w:val="24"/>
        </w:rPr>
      </w:pPr>
      <w:r w:rsidRPr="00B53952">
        <w:rPr>
          <w:rFonts w:ascii="Times New Roman" w:hAnsi="Times New Roman" w:cs="Times New Roman"/>
          <w:sz w:val="24"/>
          <w:szCs w:val="24"/>
        </w:rPr>
        <w:t xml:space="preserve">II) </w:t>
      </w:r>
      <w:r w:rsidR="008776AD" w:rsidRPr="00B53952">
        <w:rPr>
          <w:rFonts w:ascii="Times New Roman" w:hAnsi="Times New Roman" w:cs="Times New Roman"/>
          <w:sz w:val="24"/>
          <w:szCs w:val="24"/>
        </w:rPr>
        <w:t>Órgão Consultivo e Deliberativo</w:t>
      </w:r>
      <w:r w:rsidR="008776AD" w:rsidRPr="00F91FD5">
        <w:rPr>
          <w:rFonts w:ascii="Times New Roman" w:hAnsi="Times New Roman" w:cs="Times New Roman"/>
          <w:sz w:val="24"/>
          <w:szCs w:val="24"/>
        </w:rPr>
        <w:t>:</w:t>
      </w:r>
      <w:r w:rsidR="001C2198" w:rsidRPr="00F91FD5">
        <w:rPr>
          <w:rFonts w:ascii="Times New Roman" w:hAnsi="Times New Roman" w:cs="Times New Roman"/>
          <w:sz w:val="24"/>
          <w:szCs w:val="24"/>
        </w:rPr>
        <w:t xml:space="preserve"> </w:t>
      </w:r>
      <w:r w:rsidR="008776AD" w:rsidRPr="00F91FD5">
        <w:rPr>
          <w:rFonts w:ascii="Times New Roman" w:hAnsi="Times New Roman" w:cs="Times New Roman"/>
          <w:sz w:val="24"/>
          <w:szCs w:val="24"/>
        </w:rPr>
        <w:t xml:space="preserve">Conselho Nacional do Meio Ambiente - CONAMA </w:t>
      </w:r>
      <w:r>
        <w:rPr>
          <w:rFonts w:ascii="Times New Roman" w:hAnsi="Times New Roman" w:cs="Times New Roman"/>
          <w:sz w:val="24"/>
          <w:szCs w:val="24"/>
        </w:rPr>
        <w:t>–</w:t>
      </w:r>
      <w:r w:rsidR="008776AD" w:rsidRPr="00F91FD5">
        <w:rPr>
          <w:rFonts w:ascii="Times New Roman" w:hAnsi="Times New Roman" w:cs="Times New Roman"/>
          <w:sz w:val="24"/>
          <w:szCs w:val="24"/>
        </w:rPr>
        <w:t xml:space="preserve"> </w:t>
      </w:r>
      <w:r>
        <w:rPr>
          <w:rFonts w:ascii="Times New Roman" w:hAnsi="Times New Roman" w:cs="Times New Roman"/>
          <w:sz w:val="24"/>
          <w:szCs w:val="24"/>
        </w:rPr>
        <w:t xml:space="preserve">é incumbido de </w:t>
      </w:r>
      <w:r w:rsidR="008776AD" w:rsidRPr="00F91FD5">
        <w:rPr>
          <w:rFonts w:ascii="Times New Roman" w:hAnsi="Times New Roman" w:cs="Times New Roman"/>
          <w:sz w:val="24"/>
          <w:szCs w:val="24"/>
        </w:rPr>
        <w:t xml:space="preserve">assessorar, estudar </w:t>
      </w:r>
      <w:r>
        <w:rPr>
          <w:rFonts w:ascii="Times New Roman" w:hAnsi="Times New Roman" w:cs="Times New Roman"/>
          <w:sz w:val="24"/>
          <w:szCs w:val="24"/>
        </w:rPr>
        <w:t>e propor ao Conselho de Governo</w:t>
      </w:r>
      <w:r w:rsidR="008776AD" w:rsidRPr="00F91FD5">
        <w:rPr>
          <w:rFonts w:ascii="Times New Roman" w:hAnsi="Times New Roman" w:cs="Times New Roman"/>
          <w:sz w:val="24"/>
          <w:szCs w:val="24"/>
        </w:rPr>
        <w:t xml:space="preserve"> diretrizes de políticas governamentais para o meio ambiente e os recursos naturais e deliberar</w:t>
      </w:r>
      <w:r>
        <w:rPr>
          <w:rFonts w:ascii="Times New Roman" w:hAnsi="Times New Roman" w:cs="Times New Roman"/>
          <w:sz w:val="24"/>
          <w:szCs w:val="24"/>
        </w:rPr>
        <w:t xml:space="preserve"> no âmbito de sua competência;</w:t>
      </w:r>
    </w:p>
    <w:p w:rsidR="008776AD" w:rsidRPr="00F91FD5" w:rsidRDefault="00B53952" w:rsidP="00E03EAF">
      <w:pPr>
        <w:spacing w:after="0" w:line="240" w:lineRule="auto"/>
        <w:ind w:firstLine="708"/>
        <w:jc w:val="both"/>
        <w:rPr>
          <w:rFonts w:ascii="Times New Roman" w:hAnsi="Times New Roman" w:cs="Times New Roman"/>
          <w:sz w:val="24"/>
          <w:szCs w:val="24"/>
        </w:rPr>
      </w:pPr>
      <w:r w:rsidRPr="00B53952">
        <w:rPr>
          <w:rFonts w:ascii="Times New Roman" w:hAnsi="Times New Roman" w:cs="Times New Roman"/>
          <w:sz w:val="24"/>
          <w:szCs w:val="24"/>
        </w:rPr>
        <w:t xml:space="preserve">III) </w:t>
      </w:r>
      <w:r w:rsidR="008776AD" w:rsidRPr="00B53952">
        <w:rPr>
          <w:rFonts w:ascii="Times New Roman" w:hAnsi="Times New Roman" w:cs="Times New Roman"/>
          <w:sz w:val="24"/>
          <w:szCs w:val="24"/>
        </w:rPr>
        <w:t>Órgão Central:</w:t>
      </w:r>
      <w:r w:rsidR="008776AD" w:rsidRPr="00F91FD5">
        <w:rPr>
          <w:rFonts w:ascii="Times New Roman" w:hAnsi="Times New Roman" w:cs="Times New Roman"/>
          <w:sz w:val="24"/>
          <w:szCs w:val="24"/>
        </w:rPr>
        <w:t xml:space="preserve"> </w:t>
      </w:r>
      <w:r w:rsidR="00F57E88" w:rsidRPr="00F91FD5">
        <w:rPr>
          <w:rFonts w:ascii="Times New Roman" w:eastAsia="Times New Roman" w:hAnsi="Times New Roman" w:cs="Times New Roman"/>
          <w:sz w:val="24"/>
          <w:szCs w:val="24"/>
          <w:lang w:eastAsia="pt-BR"/>
        </w:rPr>
        <w:t>R</w:t>
      </w:r>
      <w:r w:rsidR="00C95980" w:rsidRPr="00F91FD5">
        <w:rPr>
          <w:rFonts w:ascii="Times New Roman" w:eastAsia="Times New Roman" w:hAnsi="Times New Roman" w:cs="Times New Roman"/>
          <w:sz w:val="24"/>
          <w:szCs w:val="24"/>
          <w:lang w:eastAsia="pt-BR"/>
        </w:rPr>
        <w:t>epresentado pelo Ministério do Meio Ambiente, tem a</w:t>
      </w:r>
      <w:r>
        <w:rPr>
          <w:rFonts w:ascii="Times New Roman" w:eastAsia="Times New Roman" w:hAnsi="Times New Roman" w:cs="Times New Roman"/>
          <w:sz w:val="24"/>
          <w:szCs w:val="24"/>
          <w:lang w:eastAsia="pt-BR"/>
        </w:rPr>
        <w:t xml:space="preserve"> finalidade de coordenar o SNUC. </w:t>
      </w:r>
    </w:p>
    <w:p w:rsidR="008776AD" w:rsidRPr="00121FBF" w:rsidRDefault="00B53952" w:rsidP="00E03EAF">
      <w:pPr>
        <w:spacing w:after="0" w:line="240" w:lineRule="auto"/>
        <w:ind w:firstLine="708"/>
        <w:jc w:val="both"/>
        <w:rPr>
          <w:rFonts w:ascii="Times New Roman" w:hAnsi="Times New Roman" w:cs="Times New Roman"/>
          <w:sz w:val="24"/>
          <w:szCs w:val="24"/>
        </w:rPr>
      </w:pPr>
      <w:r w:rsidRPr="00B53952">
        <w:rPr>
          <w:rFonts w:ascii="Times New Roman" w:hAnsi="Times New Roman" w:cs="Times New Roman"/>
          <w:sz w:val="24"/>
          <w:szCs w:val="24"/>
        </w:rPr>
        <w:t xml:space="preserve">IV) </w:t>
      </w:r>
      <w:r w:rsidR="008776AD" w:rsidRPr="00B53952">
        <w:rPr>
          <w:rFonts w:ascii="Times New Roman" w:hAnsi="Times New Roman" w:cs="Times New Roman"/>
          <w:sz w:val="24"/>
          <w:szCs w:val="24"/>
        </w:rPr>
        <w:t>Órgão Executor:</w:t>
      </w:r>
      <w:r w:rsidR="008776AD" w:rsidRPr="00F91FD5">
        <w:rPr>
          <w:rFonts w:ascii="Times New Roman" w:hAnsi="Times New Roman" w:cs="Times New Roman"/>
          <w:sz w:val="24"/>
          <w:szCs w:val="24"/>
        </w:rPr>
        <w:t xml:space="preserve"> Instituto Brasileiro do Meio Ambiente e dos Recursos Naturais Renováveis</w:t>
      </w:r>
      <w:r>
        <w:rPr>
          <w:rFonts w:ascii="Times New Roman" w:hAnsi="Times New Roman" w:cs="Times New Roman"/>
          <w:sz w:val="24"/>
          <w:szCs w:val="24"/>
        </w:rPr>
        <w:t xml:space="preserve"> (</w:t>
      </w:r>
      <w:r w:rsidR="008776AD" w:rsidRPr="00F91FD5">
        <w:rPr>
          <w:rFonts w:ascii="Times New Roman" w:hAnsi="Times New Roman" w:cs="Times New Roman"/>
          <w:sz w:val="24"/>
          <w:szCs w:val="24"/>
        </w:rPr>
        <w:t>IBAMA</w:t>
      </w:r>
      <w:r>
        <w:rPr>
          <w:rFonts w:ascii="Times New Roman" w:hAnsi="Times New Roman" w:cs="Times New Roman"/>
          <w:sz w:val="24"/>
          <w:szCs w:val="24"/>
        </w:rPr>
        <w:t>)</w:t>
      </w:r>
      <w:r w:rsidR="008776AD" w:rsidRPr="00F91FD5">
        <w:rPr>
          <w:rFonts w:ascii="Times New Roman" w:hAnsi="Times New Roman" w:cs="Times New Roman"/>
          <w:sz w:val="24"/>
          <w:szCs w:val="24"/>
        </w:rPr>
        <w:t xml:space="preserve"> - </w:t>
      </w:r>
      <w:r>
        <w:rPr>
          <w:rFonts w:ascii="Times New Roman" w:hAnsi="Times New Roman" w:cs="Times New Roman"/>
          <w:sz w:val="24"/>
          <w:szCs w:val="24"/>
        </w:rPr>
        <w:t>tem</w:t>
      </w:r>
      <w:r w:rsidR="008776AD" w:rsidRPr="00F91FD5">
        <w:rPr>
          <w:rFonts w:ascii="Times New Roman" w:hAnsi="Times New Roman" w:cs="Times New Roman"/>
          <w:sz w:val="24"/>
          <w:szCs w:val="24"/>
        </w:rPr>
        <w:t xml:space="preserve"> a finalidade de executar e fazer executar, como órgão federal, a política e </w:t>
      </w:r>
      <w:r>
        <w:rPr>
          <w:rFonts w:ascii="Times New Roman" w:hAnsi="Times New Roman" w:cs="Times New Roman"/>
          <w:sz w:val="24"/>
          <w:szCs w:val="24"/>
        </w:rPr>
        <w:t xml:space="preserve">as </w:t>
      </w:r>
      <w:r w:rsidR="008776AD" w:rsidRPr="00F91FD5">
        <w:rPr>
          <w:rFonts w:ascii="Times New Roman" w:hAnsi="Times New Roman" w:cs="Times New Roman"/>
          <w:sz w:val="24"/>
          <w:szCs w:val="24"/>
        </w:rPr>
        <w:t>diretrizes governamentais fixadas para o meio ambiente</w:t>
      </w:r>
      <w:r w:rsidR="00F57E88" w:rsidRPr="00F91FD5">
        <w:rPr>
          <w:rFonts w:ascii="Times New Roman" w:hAnsi="Times New Roman" w:cs="Times New Roman"/>
          <w:sz w:val="24"/>
          <w:szCs w:val="24"/>
        </w:rPr>
        <w:t>.</w:t>
      </w:r>
      <w:r>
        <w:rPr>
          <w:rFonts w:ascii="Times New Roman" w:hAnsi="Times New Roman" w:cs="Times New Roman"/>
          <w:sz w:val="24"/>
          <w:szCs w:val="24"/>
        </w:rPr>
        <w:t xml:space="preserve"> São ó</w:t>
      </w:r>
      <w:r w:rsidR="0040118D">
        <w:rPr>
          <w:rFonts w:ascii="Times New Roman" w:eastAsia="Times New Roman" w:hAnsi="Times New Roman" w:cs="Times New Roman"/>
          <w:sz w:val="24"/>
          <w:szCs w:val="24"/>
          <w:lang w:eastAsia="pt-BR"/>
        </w:rPr>
        <w:t>rgãos executores</w:t>
      </w:r>
      <w:r w:rsidR="00F57E88" w:rsidRPr="00121FBF">
        <w:rPr>
          <w:rFonts w:ascii="Times New Roman" w:eastAsia="Times New Roman" w:hAnsi="Times New Roman" w:cs="Times New Roman"/>
          <w:sz w:val="24"/>
          <w:szCs w:val="24"/>
          <w:lang w:eastAsia="pt-BR"/>
        </w:rPr>
        <w:t xml:space="preserve"> representados na esfera federal, </w:t>
      </w:r>
      <w:r w:rsidR="0040118D">
        <w:rPr>
          <w:rFonts w:ascii="Times New Roman" w:eastAsia="Times New Roman" w:hAnsi="Times New Roman" w:cs="Times New Roman"/>
          <w:sz w:val="24"/>
          <w:szCs w:val="24"/>
          <w:lang w:eastAsia="pt-BR"/>
        </w:rPr>
        <w:t>o</w:t>
      </w:r>
      <w:r w:rsidR="00F57E88" w:rsidRPr="00121FBF">
        <w:rPr>
          <w:rFonts w:ascii="Times New Roman" w:eastAsia="Times New Roman" w:hAnsi="Times New Roman" w:cs="Times New Roman"/>
          <w:sz w:val="24"/>
          <w:szCs w:val="24"/>
          <w:lang w:eastAsia="pt-BR"/>
        </w:rPr>
        <w:t xml:space="preserve"> Instituto Chico Mendes de Conser</w:t>
      </w:r>
      <w:r>
        <w:rPr>
          <w:rFonts w:ascii="Times New Roman" w:eastAsia="Times New Roman" w:hAnsi="Times New Roman" w:cs="Times New Roman"/>
          <w:sz w:val="24"/>
          <w:szCs w:val="24"/>
          <w:lang w:eastAsia="pt-BR"/>
        </w:rPr>
        <w:t>vação da Biodiversidade ICMBIO</w:t>
      </w:r>
      <w:r w:rsidR="00F57E88" w:rsidRPr="00121FBF">
        <w:rPr>
          <w:rFonts w:ascii="Times New Roman" w:eastAsia="Times New Roman" w:hAnsi="Times New Roman" w:cs="Times New Roman"/>
          <w:sz w:val="24"/>
          <w:szCs w:val="24"/>
          <w:lang w:eastAsia="pt-BR"/>
        </w:rPr>
        <w:t xml:space="preserve"> e</w:t>
      </w:r>
      <w:r w:rsidRPr="00121FB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o </w:t>
      </w:r>
      <w:r w:rsidR="00F57E88" w:rsidRPr="00121FBF">
        <w:rPr>
          <w:rFonts w:ascii="Times New Roman" w:eastAsia="Times New Roman" w:hAnsi="Times New Roman" w:cs="Times New Roman"/>
          <w:sz w:val="24"/>
          <w:szCs w:val="24"/>
          <w:lang w:eastAsia="pt-BR"/>
        </w:rPr>
        <w:t>IBAMA, em caráter supletivo, e</w:t>
      </w:r>
      <w:r>
        <w:rPr>
          <w:rFonts w:ascii="Times New Roman" w:eastAsia="Times New Roman" w:hAnsi="Times New Roman" w:cs="Times New Roman"/>
          <w:sz w:val="24"/>
          <w:szCs w:val="24"/>
          <w:lang w:eastAsia="pt-BR"/>
        </w:rPr>
        <w:t>,</w:t>
      </w:r>
      <w:r w:rsidR="00F57E88" w:rsidRPr="00121FBF">
        <w:rPr>
          <w:rFonts w:ascii="Times New Roman" w:eastAsia="Times New Roman" w:hAnsi="Times New Roman" w:cs="Times New Roman"/>
          <w:sz w:val="24"/>
          <w:szCs w:val="24"/>
          <w:lang w:eastAsia="pt-BR"/>
        </w:rPr>
        <w:t xml:space="preserve"> nas esferas estadual e municipal, os órgãos estaduai</w:t>
      </w:r>
      <w:r w:rsidR="002330D5">
        <w:rPr>
          <w:rFonts w:ascii="Times New Roman" w:eastAsia="Times New Roman" w:hAnsi="Times New Roman" w:cs="Times New Roman"/>
          <w:sz w:val="24"/>
          <w:szCs w:val="24"/>
          <w:lang w:eastAsia="pt-BR"/>
        </w:rPr>
        <w:t>s e municipais de meio ambiente;</w:t>
      </w:r>
    </w:p>
    <w:p w:rsidR="002B1841" w:rsidRPr="00F91FD5" w:rsidRDefault="00B53952" w:rsidP="00E03EAF">
      <w:pPr>
        <w:spacing w:after="0" w:line="240" w:lineRule="auto"/>
        <w:ind w:firstLine="709"/>
        <w:jc w:val="both"/>
        <w:rPr>
          <w:rFonts w:ascii="Times New Roman" w:hAnsi="Times New Roman" w:cs="Times New Roman"/>
          <w:b/>
          <w:sz w:val="24"/>
          <w:szCs w:val="24"/>
        </w:rPr>
      </w:pPr>
      <w:r w:rsidRPr="00B53952">
        <w:rPr>
          <w:rFonts w:ascii="Times New Roman" w:hAnsi="Times New Roman" w:cs="Times New Roman"/>
          <w:sz w:val="24"/>
          <w:szCs w:val="24"/>
        </w:rPr>
        <w:t xml:space="preserve">V) </w:t>
      </w:r>
      <w:r w:rsidR="008776AD" w:rsidRPr="00B53952">
        <w:rPr>
          <w:rFonts w:ascii="Times New Roman" w:hAnsi="Times New Roman" w:cs="Times New Roman"/>
          <w:sz w:val="24"/>
          <w:szCs w:val="24"/>
        </w:rPr>
        <w:t>Órgãos Seccionais:</w:t>
      </w:r>
      <w:r w:rsidR="008776AD" w:rsidRPr="00F91FD5">
        <w:rPr>
          <w:rFonts w:ascii="Times New Roman" w:hAnsi="Times New Roman" w:cs="Times New Roman"/>
          <w:b/>
          <w:sz w:val="24"/>
          <w:szCs w:val="24"/>
        </w:rPr>
        <w:t xml:space="preserve"> </w:t>
      </w:r>
      <w:r w:rsidR="008776AD" w:rsidRPr="00F91FD5">
        <w:rPr>
          <w:rFonts w:ascii="Times New Roman" w:hAnsi="Times New Roman" w:cs="Times New Roman"/>
          <w:sz w:val="24"/>
          <w:szCs w:val="24"/>
        </w:rPr>
        <w:t xml:space="preserve">Órgãos ou entidades estaduais responsáveis pela execução de programas, projetos e pelo controle e fiscalização de atividades capazes de </w:t>
      </w:r>
      <w:r w:rsidR="002330D5">
        <w:rPr>
          <w:rFonts w:ascii="Times New Roman" w:hAnsi="Times New Roman" w:cs="Times New Roman"/>
          <w:sz w:val="24"/>
          <w:szCs w:val="24"/>
        </w:rPr>
        <w:t>provocar a degradação ambiental;</w:t>
      </w:r>
    </w:p>
    <w:p w:rsidR="008776AD" w:rsidRPr="00F91FD5" w:rsidRDefault="002330D5" w:rsidP="00E03EAF">
      <w:pPr>
        <w:spacing w:after="0" w:line="240" w:lineRule="auto"/>
        <w:ind w:firstLine="709"/>
        <w:jc w:val="both"/>
        <w:rPr>
          <w:rFonts w:ascii="Times New Roman" w:hAnsi="Times New Roman" w:cs="Times New Roman"/>
          <w:b/>
          <w:sz w:val="24"/>
          <w:szCs w:val="24"/>
        </w:rPr>
      </w:pPr>
      <w:r w:rsidRPr="002330D5">
        <w:rPr>
          <w:rFonts w:ascii="Times New Roman" w:hAnsi="Times New Roman" w:cs="Times New Roman"/>
          <w:sz w:val="24"/>
          <w:szCs w:val="24"/>
        </w:rPr>
        <w:t xml:space="preserve">VI) </w:t>
      </w:r>
      <w:r>
        <w:rPr>
          <w:rFonts w:ascii="Times New Roman" w:hAnsi="Times New Roman" w:cs="Times New Roman"/>
          <w:sz w:val="24"/>
          <w:szCs w:val="24"/>
        </w:rPr>
        <w:t xml:space="preserve">Órgãos </w:t>
      </w:r>
      <w:r w:rsidR="008776AD" w:rsidRPr="002330D5">
        <w:rPr>
          <w:rFonts w:ascii="Times New Roman" w:hAnsi="Times New Roman" w:cs="Times New Roman"/>
          <w:sz w:val="24"/>
          <w:szCs w:val="24"/>
        </w:rPr>
        <w:t>Locais:</w:t>
      </w:r>
      <w:r>
        <w:rPr>
          <w:rFonts w:ascii="Times New Roman" w:hAnsi="Times New Roman" w:cs="Times New Roman"/>
          <w:sz w:val="24"/>
          <w:szCs w:val="24"/>
        </w:rPr>
        <w:t xml:space="preserve"> Órgãos ou entidades municipais</w:t>
      </w:r>
      <w:r w:rsidR="008776AD" w:rsidRPr="00F91FD5">
        <w:rPr>
          <w:rFonts w:ascii="Times New Roman" w:hAnsi="Times New Roman" w:cs="Times New Roman"/>
          <w:sz w:val="24"/>
          <w:szCs w:val="24"/>
        </w:rPr>
        <w:t xml:space="preserve"> responsáveis pelo controle e</w:t>
      </w:r>
      <w:r>
        <w:rPr>
          <w:rFonts w:ascii="Times New Roman" w:hAnsi="Times New Roman" w:cs="Times New Roman"/>
          <w:sz w:val="24"/>
          <w:szCs w:val="24"/>
        </w:rPr>
        <w:t xml:space="preserve"> fiscalização dessas atividades</w:t>
      </w:r>
      <w:r w:rsidR="008776AD" w:rsidRPr="00F91FD5">
        <w:rPr>
          <w:rFonts w:ascii="Times New Roman" w:hAnsi="Times New Roman" w:cs="Times New Roman"/>
          <w:sz w:val="24"/>
          <w:szCs w:val="24"/>
        </w:rPr>
        <w:t xml:space="preserve"> nas suas respectivas jurisdições.</w:t>
      </w:r>
      <w:r w:rsidR="00C95980" w:rsidRPr="00F91FD5">
        <w:rPr>
          <w:rFonts w:ascii="Times New Roman" w:hAnsi="Times New Roman" w:cs="Times New Roman"/>
          <w:sz w:val="24"/>
          <w:szCs w:val="24"/>
        </w:rPr>
        <w:t xml:space="preserve"> </w:t>
      </w:r>
    </w:p>
    <w:p w:rsidR="00F61FD8" w:rsidRDefault="002330D5" w:rsidP="00E03EAF">
      <w:pPr>
        <w:pStyle w:val="PargrafodaList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Ressalte-se que, e</w:t>
      </w:r>
      <w:r w:rsidR="008776AD" w:rsidRPr="00121FBF">
        <w:rPr>
          <w:rFonts w:ascii="Times New Roman" w:hAnsi="Times New Roman" w:cs="Times New Roman"/>
          <w:sz w:val="24"/>
          <w:szCs w:val="24"/>
        </w:rPr>
        <w:t>m c</w:t>
      </w:r>
      <w:r w:rsidR="0040398F" w:rsidRPr="00121FBF">
        <w:rPr>
          <w:rFonts w:ascii="Times New Roman" w:hAnsi="Times New Roman" w:cs="Times New Roman"/>
          <w:sz w:val="24"/>
          <w:szCs w:val="24"/>
        </w:rPr>
        <w:t>a</w:t>
      </w:r>
      <w:r w:rsidR="008776AD" w:rsidRPr="00121FBF">
        <w:rPr>
          <w:rFonts w:ascii="Times New Roman" w:hAnsi="Times New Roman" w:cs="Times New Roman"/>
          <w:sz w:val="24"/>
          <w:szCs w:val="24"/>
        </w:rPr>
        <w:t xml:space="preserve">da unidade apresentada nesta </w:t>
      </w:r>
      <w:r w:rsidR="0040398F" w:rsidRPr="00121FBF">
        <w:rPr>
          <w:rFonts w:ascii="Times New Roman" w:hAnsi="Times New Roman" w:cs="Times New Roman"/>
          <w:sz w:val="24"/>
          <w:szCs w:val="24"/>
        </w:rPr>
        <w:t>estrutura</w:t>
      </w:r>
      <w:r>
        <w:rPr>
          <w:rFonts w:ascii="Times New Roman" w:hAnsi="Times New Roman" w:cs="Times New Roman"/>
          <w:sz w:val="24"/>
          <w:szCs w:val="24"/>
        </w:rPr>
        <w:t>, é responsabilidade d</w:t>
      </w:r>
      <w:r w:rsidR="009C7C00" w:rsidRPr="00121FBF">
        <w:rPr>
          <w:rFonts w:ascii="Times New Roman" w:hAnsi="Times New Roman" w:cs="Times New Roman"/>
          <w:sz w:val="24"/>
          <w:szCs w:val="24"/>
        </w:rPr>
        <w:t>os órgão</w:t>
      </w:r>
      <w:r>
        <w:rPr>
          <w:rFonts w:ascii="Times New Roman" w:hAnsi="Times New Roman" w:cs="Times New Roman"/>
          <w:sz w:val="24"/>
          <w:szCs w:val="24"/>
        </w:rPr>
        <w:t>s</w:t>
      </w:r>
      <w:r w:rsidR="004E5472" w:rsidRPr="00121FBF">
        <w:rPr>
          <w:rFonts w:ascii="Times New Roman" w:hAnsi="Times New Roman" w:cs="Times New Roman"/>
          <w:sz w:val="24"/>
          <w:szCs w:val="24"/>
        </w:rPr>
        <w:t xml:space="preserve"> </w:t>
      </w:r>
      <w:r>
        <w:rPr>
          <w:rFonts w:ascii="Times New Roman" w:hAnsi="Times New Roman" w:cs="Times New Roman"/>
          <w:sz w:val="24"/>
          <w:szCs w:val="24"/>
        </w:rPr>
        <w:t>federais coordenar</w:t>
      </w:r>
      <w:r w:rsidR="009C7C00" w:rsidRPr="00121FBF">
        <w:rPr>
          <w:rFonts w:ascii="Times New Roman" w:hAnsi="Times New Roman" w:cs="Times New Roman"/>
          <w:sz w:val="24"/>
          <w:szCs w:val="24"/>
        </w:rPr>
        <w:t xml:space="preserve"> e emit</w:t>
      </w:r>
      <w:r>
        <w:rPr>
          <w:rFonts w:ascii="Times New Roman" w:hAnsi="Times New Roman" w:cs="Times New Roman"/>
          <w:sz w:val="24"/>
          <w:szCs w:val="24"/>
        </w:rPr>
        <w:t>ir</w:t>
      </w:r>
      <w:r w:rsidR="009C7C00" w:rsidRPr="00121FBF">
        <w:rPr>
          <w:rFonts w:ascii="Times New Roman" w:hAnsi="Times New Roman" w:cs="Times New Roman"/>
          <w:sz w:val="24"/>
          <w:szCs w:val="24"/>
        </w:rPr>
        <w:t xml:space="preserve"> normas gerais para a aplicação da legislação ambiental e promove</w:t>
      </w:r>
      <w:r>
        <w:rPr>
          <w:rFonts w:ascii="Times New Roman" w:hAnsi="Times New Roman" w:cs="Times New Roman"/>
          <w:sz w:val="24"/>
          <w:szCs w:val="24"/>
        </w:rPr>
        <w:t>r a</w:t>
      </w:r>
      <w:r w:rsidR="009C7C00" w:rsidRPr="00121FBF">
        <w:rPr>
          <w:rFonts w:ascii="Times New Roman" w:hAnsi="Times New Roman" w:cs="Times New Roman"/>
          <w:sz w:val="24"/>
          <w:szCs w:val="24"/>
        </w:rPr>
        <w:t xml:space="preserve"> trocar de informações</w:t>
      </w:r>
      <w:r w:rsidR="00A4441F" w:rsidRPr="00121FBF">
        <w:rPr>
          <w:rFonts w:ascii="Times New Roman" w:hAnsi="Times New Roman" w:cs="Times New Roman"/>
          <w:sz w:val="24"/>
          <w:szCs w:val="24"/>
        </w:rPr>
        <w:t xml:space="preserve">, a conscientização ambiental, a fiscalização e o </w:t>
      </w:r>
      <w:r w:rsidR="00A4441F" w:rsidRPr="00121FBF">
        <w:rPr>
          <w:rFonts w:ascii="Times New Roman" w:hAnsi="Times New Roman" w:cs="Times New Roman"/>
          <w:sz w:val="24"/>
          <w:szCs w:val="24"/>
        </w:rPr>
        <w:lastRenderedPageBreak/>
        <w:t>licenciamento de atividades cujos impactos afetem dois ou mais estado</w:t>
      </w:r>
      <w:r>
        <w:rPr>
          <w:rFonts w:ascii="Times New Roman" w:hAnsi="Times New Roman" w:cs="Times New Roman"/>
          <w:sz w:val="24"/>
          <w:szCs w:val="24"/>
        </w:rPr>
        <w:t>s (</w:t>
      </w:r>
      <w:r w:rsidR="00A4441F" w:rsidRPr="00121FBF">
        <w:rPr>
          <w:rFonts w:ascii="Times New Roman" w:hAnsi="Times New Roman" w:cs="Times New Roman"/>
          <w:sz w:val="24"/>
          <w:szCs w:val="24"/>
        </w:rPr>
        <w:t>LITTLE,</w:t>
      </w:r>
      <w:r>
        <w:rPr>
          <w:rFonts w:ascii="Times New Roman" w:hAnsi="Times New Roman" w:cs="Times New Roman"/>
          <w:sz w:val="24"/>
          <w:szCs w:val="24"/>
        </w:rPr>
        <w:t xml:space="preserve"> </w:t>
      </w:r>
      <w:r w:rsidR="00A4441F" w:rsidRPr="00121FBF">
        <w:rPr>
          <w:rFonts w:ascii="Times New Roman" w:hAnsi="Times New Roman" w:cs="Times New Roman"/>
          <w:sz w:val="24"/>
          <w:szCs w:val="24"/>
        </w:rPr>
        <w:t>2003; BERNADO, 2002</w:t>
      </w:r>
      <w:r w:rsidR="00F61FD8" w:rsidRPr="00121FBF">
        <w:rPr>
          <w:rFonts w:ascii="Times New Roman" w:hAnsi="Times New Roman" w:cs="Times New Roman"/>
          <w:sz w:val="24"/>
          <w:szCs w:val="24"/>
        </w:rPr>
        <w:t>).</w:t>
      </w:r>
    </w:p>
    <w:p w:rsidR="00F91FD5" w:rsidRPr="00121FBF" w:rsidRDefault="00F91FD5" w:rsidP="00E03EAF">
      <w:pPr>
        <w:pStyle w:val="PargrafodaLista"/>
        <w:spacing w:after="0" w:line="240" w:lineRule="auto"/>
        <w:ind w:left="0" w:firstLine="709"/>
        <w:jc w:val="both"/>
        <w:rPr>
          <w:rFonts w:ascii="Times New Roman" w:hAnsi="Times New Roman" w:cs="Times New Roman"/>
          <w:sz w:val="24"/>
          <w:szCs w:val="24"/>
        </w:rPr>
      </w:pPr>
    </w:p>
    <w:p w:rsidR="00F91FD5" w:rsidRDefault="00E03EAF" w:rsidP="00E03E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796519" w:rsidRPr="00121FBF">
        <w:rPr>
          <w:rFonts w:ascii="Times New Roman" w:hAnsi="Times New Roman" w:cs="Times New Roman"/>
          <w:b/>
          <w:sz w:val="24"/>
          <w:szCs w:val="24"/>
        </w:rPr>
        <w:t xml:space="preserve"> </w:t>
      </w:r>
      <w:r w:rsidR="00137447" w:rsidRPr="00121FBF">
        <w:rPr>
          <w:rFonts w:ascii="Times New Roman" w:hAnsi="Times New Roman" w:cs="Times New Roman"/>
          <w:b/>
          <w:sz w:val="24"/>
          <w:szCs w:val="24"/>
        </w:rPr>
        <w:t>DEFINIÇÃO DE UNIDADE DE CONSERVAÇÃO</w:t>
      </w:r>
    </w:p>
    <w:p w:rsidR="00137447" w:rsidRPr="00121FBF" w:rsidRDefault="00137447" w:rsidP="00E03EAF">
      <w:pPr>
        <w:spacing w:after="0" w:line="240" w:lineRule="auto"/>
        <w:jc w:val="both"/>
        <w:rPr>
          <w:rFonts w:ascii="Times New Roman" w:hAnsi="Times New Roman" w:cs="Times New Roman"/>
          <w:b/>
          <w:sz w:val="24"/>
          <w:szCs w:val="24"/>
        </w:rPr>
      </w:pPr>
      <w:r w:rsidRPr="00121FBF">
        <w:rPr>
          <w:rFonts w:ascii="Times New Roman" w:hAnsi="Times New Roman" w:cs="Times New Roman"/>
          <w:b/>
          <w:sz w:val="24"/>
          <w:szCs w:val="24"/>
        </w:rPr>
        <w:t xml:space="preserve"> </w:t>
      </w:r>
    </w:p>
    <w:p w:rsidR="002330D5" w:rsidRDefault="00137447" w:rsidP="00E03EAF">
      <w:pPr>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As unidades de conservação são espaços territoriais que</w:t>
      </w:r>
      <w:r w:rsidR="002330D5">
        <w:rPr>
          <w:rFonts w:ascii="Times New Roman" w:hAnsi="Times New Roman" w:cs="Times New Roman"/>
          <w:sz w:val="24"/>
          <w:szCs w:val="24"/>
        </w:rPr>
        <w:t>,</w:t>
      </w:r>
      <w:r w:rsidRPr="00121FBF">
        <w:rPr>
          <w:rFonts w:ascii="Times New Roman" w:hAnsi="Times New Roman" w:cs="Times New Roman"/>
          <w:sz w:val="24"/>
          <w:szCs w:val="24"/>
        </w:rPr>
        <w:t xml:space="preserve"> por força de ato do Poder Público, estão destinados ao estudo e preservação de exemplares da flora e da </w:t>
      </w:r>
      <w:r w:rsidR="002330D5">
        <w:rPr>
          <w:rFonts w:ascii="Times New Roman" w:hAnsi="Times New Roman" w:cs="Times New Roman"/>
          <w:sz w:val="24"/>
          <w:szCs w:val="24"/>
        </w:rPr>
        <w:t xml:space="preserve">fauna. </w:t>
      </w:r>
    </w:p>
    <w:p w:rsidR="002330D5" w:rsidRDefault="002330D5" w:rsidP="00E03E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denominação dada pelo Sistema Nacional de U</w:t>
      </w:r>
      <w:r w:rsidR="00137447" w:rsidRPr="00121FBF">
        <w:rPr>
          <w:rFonts w:ascii="Times New Roman" w:hAnsi="Times New Roman" w:cs="Times New Roman"/>
          <w:sz w:val="24"/>
          <w:szCs w:val="24"/>
        </w:rPr>
        <w:t xml:space="preserve">nidade de </w:t>
      </w:r>
      <w:r>
        <w:rPr>
          <w:rFonts w:ascii="Times New Roman" w:hAnsi="Times New Roman" w:cs="Times New Roman"/>
          <w:sz w:val="24"/>
          <w:szCs w:val="24"/>
        </w:rPr>
        <w:t>C</w:t>
      </w:r>
      <w:r w:rsidR="00137447" w:rsidRPr="00121FBF">
        <w:rPr>
          <w:rFonts w:ascii="Times New Roman" w:hAnsi="Times New Roman" w:cs="Times New Roman"/>
          <w:sz w:val="24"/>
          <w:szCs w:val="24"/>
        </w:rPr>
        <w:t xml:space="preserve">onservação da </w:t>
      </w:r>
      <w:r w:rsidR="0040118D">
        <w:rPr>
          <w:rFonts w:ascii="Times New Roman" w:hAnsi="Times New Roman" w:cs="Times New Roman"/>
          <w:sz w:val="24"/>
          <w:szCs w:val="24"/>
        </w:rPr>
        <w:t>N</w:t>
      </w:r>
      <w:r w:rsidR="0040118D" w:rsidRPr="00121FBF">
        <w:rPr>
          <w:rFonts w:ascii="Times New Roman" w:hAnsi="Times New Roman" w:cs="Times New Roman"/>
          <w:sz w:val="24"/>
          <w:szCs w:val="24"/>
        </w:rPr>
        <w:t>atureza</w:t>
      </w:r>
      <w:r w:rsidR="00137447" w:rsidRPr="00121FBF">
        <w:rPr>
          <w:rFonts w:ascii="Times New Roman" w:hAnsi="Times New Roman" w:cs="Times New Roman"/>
          <w:sz w:val="24"/>
          <w:szCs w:val="24"/>
        </w:rPr>
        <w:t xml:space="preserve"> (SNUC)</w:t>
      </w:r>
      <w:r>
        <w:rPr>
          <w:rFonts w:ascii="Times New Roman" w:hAnsi="Times New Roman" w:cs="Times New Roman"/>
          <w:sz w:val="24"/>
          <w:szCs w:val="24"/>
        </w:rPr>
        <w:t xml:space="preserve"> estabelece que </w:t>
      </w:r>
      <w:r w:rsidR="0040118D">
        <w:rPr>
          <w:rFonts w:ascii="Times New Roman" w:hAnsi="Times New Roman" w:cs="Times New Roman"/>
          <w:sz w:val="24"/>
          <w:szCs w:val="24"/>
        </w:rPr>
        <w:t>U</w:t>
      </w:r>
      <w:r>
        <w:rPr>
          <w:rFonts w:ascii="Times New Roman" w:hAnsi="Times New Roman" w:cs="Times New Roman"/>
          <w:sz w:val="24"/>
          <w:szCs w:val="24"/>
        </w:rPr>
        <w:t xml:space="preserve">nidades de </w:t>
      </w:r>
      <w:r w:rsidR="0040118D">
        <w:rPr>
          <w:rFonts w:ascii="Times New Roman" w:hAnsi="Times New Roman" w:cs="Times New Roman"/>
          <w:sz w:val="24"/>
          <w:szCs w:val="24"/>
        </w:rPr>
        <w:t>C</w:t>
      </w:r>
      <w:r>
        <w:rPr>
          <w:rFonts w:ascii="Times New Roman" w:hAnsi="Times New Roman" w:cs="Times New Roman"/>
          <w:sz w:val="24"/>
          <w:szCs w:val="24"/>
        </w:rPr>
        <w:t>onservação</w:t>
      </w:r>
      <w:r w:rsidR="00137447" w:rsidRPr="00121FBF">
        <w:rPr>
          <w:rFonts w:ascii="Times New Roman" w:hAnsi="Times New Roman" w:cs="Times New Roman"/>
          <w:sz w:val="24"/>
          <w:szCs w:val="24"/>
        </w:rPr>
        <w:t xml:space="preserve"> são áreas ou locais de proteção integral ou de uso sustentável abrangendo reservas biológicas e ecológicas, na</w:t>
      </w:r>
      <w:r>
        <w:rPr>
          <w:rFonts w:ascii="Times New Roman" w:hAnsi="Times New Roman" w:cs="Times New Roman"/>
          <w:sz w:val="24"/>
          <w:szCs w:val="24"/>
        </w:rPr>
        <w:t>s quais</w:t>
      </w:r>
      <w:r w:rsidR="00137447" w:rsidRPr="00121FBF">
        <w:rPr>
          <w:rFonts w:ascii="Times New Roman" w:hAnsi="Times New Roman" w:cs="Times New Roman"/>
          <w:sz w:val="24"/>
          <w:szCs w:val="24"/>
        </w:rPr>
        <w:t xml:space="preserve"> são observadas suas características naturais e estabelecidos os principais objetivos de conservação e o grau de restrição à intervenção antrópica. </w:t>
      </w:r>
    </w:p>
    <w:p w:rsidR="00F91FD5" w:rsidRDefault="00137447" w:rsidP="00E03EAF">
      <w:pPr>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 xml:space="preserve">Esta área será, então, denominada segundo uma das categorias de Unidade de Conservação previstas por lei, das quais as principais são: Parques Nacionais, Estaduais e </w:t>
      </w:r>
      <w:r w:rsidR="002330D5">
        <w:rPr>
          <w:rFonts w:ascii="Times New Roman" w:hAnsi="Times New Roman" w:cs="Times New Roman"/>
          <w:sz w:val="24"/>
          <w:szCs w:val="24"/>
        </w:rPr>
        <w:t>M</w:t>
      </w:r>
      <w:r w:rsidRPr="00121FBF">
        <w:rPr>
          <w:rFonts w:ascii="Times New Roman" w:hAnsi="Times New Roman" w:cs="Times New Roman"/>
          <w:sz w:val="24"/>
          <w:szCs w:val="24"/>
        </w:rPr>
        <w:t xml:space="preserve">unicipais, </w:t>
      </w:r>
      <w:r w:rsidR="002330D5">
        <w:rPr>
          <w:rFonts w:ascii="Times New Roman" w:hAnsi="Times New Roman" w:cs="Times New Roman"/>
          <w:sz w:val="24"/>
          <w:szCs w:val="24"/>
        </w:rPr>
        <w:t>F</w:t>
      </w:r>
      <w:r w:rsidRPr="00121FBF">
        <w:rPr>
          <w:rFonts w:ascii="Times New Roman" w:hAnsi="Times New Roman" w:cs="Times New Roman"/>
          <w:sz w:val="24"/>
          <w:szCs w:val="24"/>
        </w:rPr>
        <w:t xml:space="preserve">lorestas </w:t>
      </w:r>
      <w:r w:rsidR="002330D5">
        <w:rPr>
          <w:rFonts w:ascii="Times New Roman" w:hAnsi="Times New Roman" w:cs="Times New Roman"/>
          <w:sz w:val="24"/>
          <w:szCs w:val="24"/>
        </w:rPr>
        <w:t>N</w:t>
      </w:r>
      <w:r w:rsidRPr="00121FBF">
        <w:rPr>
          <w:rFonts w:ascii="Times New Roman" w:hAnsi="Times New Roman" w:cs="Times New Roman"/>
          <w:sz w:val="24"/>
          <w:szCs w:val="24"/>
        </w:rPr>
        <w:t>acionais</w:t>
      </w:r>
      <w:r w:rsidR="002330D5">
        <w:rPr>
          <w:rFonts w:ascii="Times New Roman" w:hAnsi="Times New Roman" w:cs="Times New Roman"/>
          <w:sz w:val="24"/>
          <w:szCs w:val="24"/>
        </w:rPr>
        <w:t>,</w:t>
      </w:r>
      <w:r w:rsidRPr="00121FBF">
        <w:rPr>
          <w:rFonts w:ascii="Times New Roman" w:hAnsi="Times New Roman" w:cs="Times New Roman"/>
          <w:sz w:val="24"/>
          <w:szCs w:val="24"/>
        </w:rPr>
        <w:t xml:space="preserve"> entre outros.</w:t>
      </w:r>
    </w:p>
    <w:p w:rsidR="00F215EE" w:rsidRPr="00121FBF" w:rsidRDefault="002330D5" w:rsidP="00E03EAF">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Ademais, o</w:t>
      </w:r>
      <w:r w:rsidR="00D64CCF" w:rsidRPr="00121FBF">
        <w:rPr>
          <w:rFonts w:ascii="Times New Roman" w:hAnsi="Times New Roman" w:cs="Times New Roman"/>
          <w:sz w:val="24"/>
          <w:szCs w:val="24"/>
        </w:rPr>
        <w:t xml:space="preserve"> SNUC</w:t>
      </w:r>
      <w:r w:rsidR="00C64943" w:rsidRPr="00121FBF">
        <w:rPr>
          <w:rFonts w:ascii="Times New Roman" w:hAnsi="Times New Roman" w:cs="Times New Roman"/>
          <w:sz w:val="24"/>
          <w:szCs w:val="24"/>
        </w:rPr>
        <w:t xml:space="preserve"> é constituído pelo conjunto das </w:t>
      </w:r>
      <w:r w:rsidR="0040118D">
        <w:rPr>
          <w:rFonts w:ascii="Times New Roman" w:hAnsi="Times New Roman" w:cs="Times New Roman"/>
          <w:sz w:val="24"/>
          <w:szCs w:val="24"/>
        </w:rPr>
        <w:t>Unidades de C</w:t>
      </w:r>
      <w:r w:rsidR="00C64943" w:rsidRPr="00121FBF">
        <w:rPr>
          <w:rFonts w:ascii="Times New Roman" w:hAnsi="Times New Roman" w:cs="Times New Roman"/>
          <w:sz w:val="24"/>
          <w:szCs w:val="24"/>
        </w:rPr>
        <w:t xml:space="preserve">onservação federais, distritais, estaduais e municipais, objetivando manter a diversidade biológica, por meio da preservação e restauração </w:t>
      </w:r>
      <w:r>
        <w:rPr>
          <w:rFonts w:ascii="Times New Roman" w:hAnsi="Times New Roman" w:cs="Times New Roman"/>
          <w:sz w:val="24"/>
          <w:szCs w:val="24"/>
        </w:rPr>
        <w:t>d</w:t>
      </w:r>
      <w:r w:rsidR="00C64943" w:rsidRPr="00121FBF">
        <w:rPr>
          <w:rFonts w:ascii="Times New Roman" w:hAnsi="Times New Roman" w:cs="Times New Roman"/>
          <w:sz w:val="24"/>
          <w:szCs w:val="24"/>
        </w:rPr>
        <w:t>a biodiversidade dos ecossistemas naturais e da proteção das espécies ameaçadas de extinção, alcançando o tão sonh</w:t>
      </w:r>
      <w:r>
        <w:rPr>
          <w:rFonts w:ascii="Times New Roman" w:hAnsi="Times New Roman" w:cs="Times New Roman"/>
          <w:sz w:val="24"/>
          <w:szCs w:val="24"/>
        </w:rPr>
        <w:t>ado desenvolvimento sustentável (AMADO, 2014</w:t>
      </w:r>
      <w:r w:rsidR="00C64943" w:rsidRPr="00121FBF">
        <w:rPr>
          <w:rFonts w:ascii="Times New Roman" w:hAnsi="Times New Roman" w:cs="Times New Roman"/>
          <w:sz w:val="24"/>
          <w:szCs w:val="24"/>
        </w:rPr>
        <w:t>).</w:t>
      </w:r>
      <w:r w:rsidR="00F215EE" w:rsidRPr="00F215EE">
        <w:rPr>
          <w:rFonts w:ascii="Times New Roman" w:eastAsia="Times New Roman" w:hAnsi="Times New Roman" w:cs="Times New Roman"/>
          <w:sz w:val="24"/>
          <w:szCs w:val="24"/>
          <w:lang w:eastAsia="pt-BR"/>
        </w:rPr>
        <w:t xml:space="preserve"> </w:t>
      </w:r>
      <w:r w:rsidR="00F215EE">
        <w:rPr>
          <w:rFonts w:ascii="Times New Roman" w:eastAsia="Times New Roman" w:hAnsi="Times New Roman" w:cs="Times New Roman"/>
          <w:sz w:val="24"/>
          <w:szCs w:val="24"/>
          <w:lang w:eastAsia="pt-BR"/>
        </w:rPr>
        <w:t xml:space="preserve">A partir de então, é possível, </w:t>
      </w:r>
      <w:r w:rsidR="00F215EE" w:rsidRPr="00121FBF">
        <w:rPr>
          <w:rFonts w:ascii="Times New Roman" w:eastAsia="Times New Roman" w:hAnsi="Times New Roman" w:cs="Times New Roman"/>
          <w:sz w:val="24"/>
          <w:szCs w:val="24"/>
          <w:lang w:eastAsia="pt-BR"/>
        </w:rPr>
        <w:t>assim</w:t>
      </w:r>
      <w:r w:rsidR="00F215EE">
        <w:rPr>
          <w:rFonts w:ascii="Times New Roman" w:eastAsia="Times New Roman" w:hAnsi="Times New Roman" w:cs="Times New Roman"/>
          <w:sz w:val="24"/>
          <w:szCs w:val="24"/>
          <w:lang w:eastAsia="pt-BR"/>
        </w:rPr>
        <w:t xml:space="preserve">, </w:t>
      </w:r>
      <w:r w:rsidR="00F215EE" w:rsidRPr="00121FBF">
        <w:rPr>
          <w:rFonts w:ascii="Times New Roman" w:eastAsia="Times New Roman" w:hAnsi="Times New Roman" w:cs="Times New Roman"/>
          <w:sz w:val="24"/>
          <w:szCs w:val="24"/>
          <w:lang w:eastAsia="pt-BR"/>
        </w:rPr>
        <w:t xml:space="preserve">conceituar como espaços territoriais especialmente protegidos com os seguintes estatutos criados pelos poderes públicos e privado: </w:t>
      </w:r>
    </w:p>
    <w:p w:rsidR="00F215EE" w:rsidRDefault="00F215EE" w:rsidP="00E03EAF">
      <w:pPr>
        <w:spacing w:after="0" w:line="240" w:lineRule="auto"/>
        <w:ind w:left="2268"/>
        <w:jc w:val="both"/>
        <w:rPr>
          <w:rFonts w:ascii="Times New Roman" w:eastAsia="Times New Roman" w:hAnsi="Times New Roman" w:cs="Times New Roman"/>
          <w:sz w:val="20"/>
          <w:szCs w:val="20"/>
          <w:lang w:eastAsia="pt-BR"/>
        </w:rPr>
      </w:pPr>
      <w:r w:rsidRPr="00F91FD5">
        <w:rPr>
          <w:rFonts w:ascii="Times New Roman" w:eastAsia="Times New Roman" w:hAnsi="Times New Roman" w:cs="Times New Roman"/>
          <w:sz w:val="20"/>
          <w:szCs w:val="20"/>
          <w:lang w:eastAsia="pt-BR"/>
        </w:rPr>
        <w:t>Unidades de conservação; áreas protegidas; quilombos; áreas tombadas; monumentos arqueológicos e pré-históricos; áreas especiais e locais de interesse turístico; reserva da biosfera;) corredores ecológicos e zonas de amortecimento; Floresta Amazônica, Mata Atlântica, Serra do Mar, Pantanal Mato-grossense e Zona Costeira;  jardins botânicos, hortos florestais e jardins zoológicos;  terras devolutas e arrecadadas necessárias à proteção dos ecossistemas naturais;  áreas de preservação permanente e reservas legais; e mega espaços ambientais (PEREIRA, 2006).</w:t>
      </w:r>
    </w:p>
    <w:p w:rsidR="00F215EE" w:rsidRPr="00F215EE" w:rsidRDefault="00F215EE" w:rsidP="00E03EAF">
      <w:pPr>
        <w:spacing w:after="0" w:line="240" w:lineRule="auto"/>
        <w:ind w:left="2268"/>
        <w:jc w:val="both"/>
        <w:rPr>
          <w:rFonts w:ascii="Times New Roman" w:eastAsia="Times New Roman" w:hAnsi="Times New Roman" w:cs="Times New Roman"/>
          <w:sz w:val="8"/>
          <w:szCs w:val="8"/>
          <w:lang w:eastAsia="pt-BR"/>
        </w:rPr>
      </w:pPr>
    </w:p>
    <w:p w:rsidR="002330D5" w:rsidRDefault="002F5ECD" w:rsidP="00E03EAF">
      <w:pPr>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rPr>
        <w:t>As unidades de conservação se dividem em dois grandes grupos: unidades de proteção integral</w:t>
      </w:r>
      <w:r w:rsidR="00C64943" w:rsidRPr="00121FBF">
        <w:rPr>
          <w:rFonts w:ascii="Times New Roman" w:hAnsi="Times New Roman" w:cs="Times New Roman"/>
          <w:sz w:val="24"/>
          <w:szCs w:val="24"/>
        </w:rPr>
        <w:t xml:space="preserve"> </w:t>
      </w:r>
      <w:r w:rsidRPr="00121FBF">
        <w:rPr>
          <w:rFonts w:ascii="Times New Roman" w:hAnsi="Times New Roman" w:cs="Times New Roman"/>
          <w:sz w:val="24"/>
          <w:szCs w:val="24"/>
        </w:rPr>
        <w:t>e unidades de uso sustentável.</w:t>
      </w:r>
      <w:r w:rsidR="003777F2" w:rsidRPr="00121FBF">
        <w:rPr>
          <w:rFonts w:ascii="Times New Roman" w:hAnsi="Times New Roman" w:cs="Times New Roman"/>
          <w:sz w:val="24"/>
          <w:szCs w:val="24"/>
        </w:rPr>
        <w:t xml:space="preserve"> </w:t>
      </w:r>
      <w:r w:rsidR="002330D5">
        <w:rPr>
          <w:rFonts w:ascii="Times New Roman" w:hAnsi="Times New Roman" w:cs="Times New Roman"/>
          <w:sz w:val="24"/>
          <w:szCs w:val="24"/>
        </w:rPr>
        <w:t>Na</w:t>
      </w:r>
      <w:r w:rsidR="002330D5" w:rsidRPr="002330D5">
        <w:rPr>
          <w:rFonts w:ascii="Times New Roman" w:hAnsi="Times New Roman" w:cs="Times New Roman"/>
          <w:sz w:val="24"/>
          <w:szCs w:val="24"/>
        </w:rPr>
        <w:t>s</w:t>
      </w:r>
      <w:r w:rsidR="002330D5" w:rsidRPr="002330D5">
        <w:rPr>
          <w:rFonts w:ascii="Times New Roman" w:hAnsi="Times New Roman" w:cs="Times New Roman"/>
          <w:b/>
          <w:sz w:val="24"/>
          <w:szCs w:val="24"/>
        </w:rPr>
        <w:t xml:space="preserve"> </w:t>
      </w:r>
      <w:r w:rsidR="00EE1761" w:rsidRPr="002330D5">
        <w:rPr>
          <w:rStyle w:val="Forte"/>
          <w:rFonts w:ascii="Times New Roman" w:hAnsi="Times New Roman" w:cs="Times New Roman"/>
          <w:b w:val="0"/>
          <w:sz w:val="24"/>
          <w:szCs w:val="24"/>
          <w:shd w:val="clear" w:color="auto" w:fill="FFFFFF"/>
        </w:rPr>
        <w:t>Unidade</w:t>
      </w:r>
      <w:r w:rsidR="002330D5" w:rsidRPr="002330D5">
        <w:rPr>
          <w:rStyle w:val="Forte"/>
          <w:rFonts w:ascii="Times New Roman" w:hAnsi="Times New Roman" w:cs="Times New Roman"/>
          <w:b w:val="0"/>
          <w:sz w:val="24"/>
          <w:szCs w:val="24"/>
          <w:shd w:val="clear" w:color="auto" w:fill="FFFFFF"/>
        </w:rPr>
        <w:t>s</w:t>
      </w:r>
      <w:r w:rsidR="00EE1761" w:rsidRPr="002330D5">
        <w:rPr>
          <w:rStyle w:val="Forte"/>
          <w:rFonts w:ascii="Times New Roman" w:hAnsi="Times New Roman" w:cs="Times New Roman"/>
          <w:b w:val="0"/>
          <w:sz w:val="24"/>
          <w:szCs w:val="24"/>
          <w:shd w:val="clear" w:color="auto" w:fill="FFFFFF"/>
        </w:rPr>
        <w:t xml:space="preserve"> de Proteção Integral</w:t>
      </w:r>
      <w:r w:rsidR="002F01DA" w:rsidRPr="002330D5">
        <w:rPr>
          <w:rFonts w:ascii="Times New Roman" w:hAnsi="Times New Roman" w:cs="Times New Roman"/>
          <w:b/>
          <w:sz w:val="24"/>
          <w:szCs w:val="24"/>
          <w:shd w:val="clear" w:color="auto" w:fill="FFFFFF"/>
        </w:rPr>
        <w:t xml:space="preserve"> </w:t>
      </w:r>
      <w:r w:rsidR="0040118D" w:rsidRPr="002330D5">
        <w:rPr>
          <w:rFonts w:ascii="Times New Roman" w:hAnsi="Times New Roman" w:cs="Times New Roman"/>
          <w:sz w:val="24"/>
          <w:szCs w:val="24"/>
          <w:shd w:val="clear" w:color="auto" w:fill="FFFFFF"/>
        </w:rPr>
        <w:t>deverá</w:t>
      </w:r>
      <w:r w:rsidR="0040118D">
        <w:rPr>
          <w:rFonts w:ascii="Times New Roman" w:hAnsi="Times New Roman" w:cs="Times New Roman"/>
          <w:sz w:val="24"/>
          <w:szCs w:val="24"/>
          <w:shd w:val="clear" w:color="auto" w:fill="FFFFFF"/>
        </w:rPr>
        <w:t xml:space="preserve"> ser observada</w:t>
      </w:r>
      <w:r w:rsidR="00DA21E7" w:rsidRPr="00121FBF">
        <w:rPr>
          <w:rFonts w:ascii="Times New Roman" w:hAnsi="Times New Roman" w:cs="Times New Roman"/>
          <w:sz w:val="24"/>
          <w:szCs w:val="24"/>
          <w:shd w:val="clear" w:color="auto" w:fill="FFFFFF"/>
        </w:rPr>
        <w:t xml:space="preserve"> a manutenção dos ecossistemas livres de alterações causadas por interferência humana</w:t>
      </w:r>
      <w:r w:rsidR="002330D5">
        <w:rPr>
          <w:rFonts w:ascii="Times New Roman" w:hAnsi="Times New Roman" w:cs="Times New Roman"/>
          <w:sz w:val="24"/>
          <w:szCs w:val="24"/>
          <w:shd w:val="clear" w:color="auto" w:fill="FFFFFF"/>
        </w:rPr>
        <w:t>,</w:t>
      </w:r>
      <w:r w:rsidR="002F01DA" w:rsidRPr="00121FBF">
        <w:rPr>
          <w:rFonts w:ascii="Times New Roman" w:hAnsi="Times New Roman" w:cs="Times New Roman"/>
          <w:sz w:val="24"/>
          <w:szCs w:val="24"/>
          <w:shd w:val="clear" w:color="auto" w:fill="FFFFFF"/>
        </w:rPr>
        <w:t xml:space="preserve"> </w:t>
      </w:r>
      <w:r w:rsidR="00DA21E7" w:rsidRPr="00121FBF">
        <w:rPr>
          <w:rFonts w:ascii="Times New Roman" w:hAnsi="Times New Roman" w:cs="Times New Roman"/>
          <w:sz w:val="24"/>
          <w:szCs w:val="24"/>
          <w:shd w:val="clear" w:color="auto" w:fill="FFFFFF"/>
        </w:rPr>
        <w:t>te</w:t>
      </w:r>
      <w:r w:rsidR="002330D5">
        <w:rPr>
          <w:rFonts w:ascii="Times New Roman" w:hAnsi="Times New Roman" w:cs="Times New Roman"/>
          <w:sz w:val="24"/>
          <w:szCs w:val="24"/>
          <w:shd w:val="clear" w:color="auto" w:fill="FFFFFF"/>
        </w:rPr>
        <w:t>ndo</w:t>
      </w:r>
      <w:r w:rsidR="00DA21E7" w:rsidRPr="00121FBF">
        <w:rPr>
          <w:rFonts w:ascii="Times New Roman" w:hAnsi="Times New Roman" w:cs="Times New Roman"/>
          <w:sz w:val="24"/>
          <w:szCs w:val="24"/>
          <w:shd w:val="clear" w:color="auto" w:fill="FFFFFF"/>
        </w:rPr>
        <w:t xml:space="preserve"> como objetivo </w:t>
      </w:r>
      <w:r w:rsidR="00EE1761" w:rsidRPr="00121FBF">
        <w:rPr>
          <w:rFonts w:ascii="Times New Roman" w:hAnsi="Times New Roman" w:cs="Times New Roman"/>
          <w:sz w:val="24"/>
          <w:szCs w:val="24"/>
          <w:shd w:val="clear" w:color="auto" w:fill="FFFFFF"/>
        </w:rPr>
        <w:t xml:space="preserve">preservar a natureza, sendo admitido apenas o uso indireto dos seus recursos naturais, </w:t>
      </w:r>
      <w:r w:rsidR="002330D5">
        <w:rPr>
          <w:rFonts w:ascii="Times New Roman" w:hAnsi="Times New Roman" w:cs="Times New Roman"/>
          <w:sz w:val="24"/>
          <w:szCs w:val="24"/>
          <w:shd w:val="clear" w:color="auto" w:fill="FFFFFF"/>
        </w:rPr>
        <w:t xml:space="preserve">ou seja, </w:t>
      </w:r>
      <w:r w:rsidR="00EE1761" w:rsidRPr="00121FBF">
        <w:rPr>
          <w:rFonts w:ascii="Times New Roman" w:hAnsi="Times New Roman" w:cs="Times New Roman"/>
          <w:sz w:val="24"/>
          <w:szCs w:val="24"/>
          <w:shd w:val="clear" w:color="auto" w:fill="FFFFFF"/>
        </w:rPr>
        <w:t>aquele</w:t>
      </w:r>
      <w:r w:rsidR="002330D5">
        <w:rPr>
          <w:rFonts w:ascii="Times New Roman" w:hAnsi="Times New Roman" w:cs="Times New Roman"/>
          <w:sz w:val="24"/>
          <w:szCs w:val="24"/>
          <w:shd w:val="clear" w:color="auto" w:fill="FFFFFF"/>
        </w:rPr>
        <w:t xml:space="preserve"> uso</w:t>
      </w:r>
      <w:r w:rsidR="00EE1761" w:rsidRPr="00121FBF">
        <w:rPr>
          <w:rFonts w:ascii="Times New Roman" w:hAnsi="Times New Roman" w:cs="Times New Roman"/>
          <w:sz w:val="24"/>
          <w:szCs w:val="24"/>
          <w:shd w:val="clear" w:color="auto" w:fill="FFFFFF"/>
        </w:rPr>
        <w:t xml:space="preserve"> que não envolve consumo, coleta, dano ou destruição, com exceção do</w:t>
      </w:r>
      <w:r w:rsidR="00566A36" w:rsidRPr="00121FBF">
        <w:rPr>
          <w:rFonts w:ascii="Times New Roman" w:hAnsi="Times New Roman" w:cs="Times New Roman"/>
          <w:sz w:val="24"/>
          <w:szCs w:val="24"/>
          <w:shd w:val="clear" w:color="auto" w:fill="FFFFFF"/>
        </w:rPr>
        <w:t>s casos previstos na própria lei.</w:t>
      </w:r>
    </w:p>
    <w:p w:rsidR="002405EE" w:rsidRPr="00121FBF" w:rsidRDefault="002330D5" w:rsidP="00E03EAF">
      <w:pPr>
        <w:spacing w:after="0" w:line="240" w:lineRule="auto"/>
        <w:ind w:firstLine="709"/>
        <w:jc w:val="both"/>
        <w:rPr>
          <w:rFonts w:ascii="Times New Roman" w:hAnsi="Times New Roman" w:cs="Times New Roman"/>
          <w:sz w:val="24"/>
          <w:szCs w:val="24"/>
          <w:shd w:val="clear" w:color="auto" w:fill="FFFFFF"/>
        </w:rPr>
      </w:pPr>
      <w:r w:rsidRPr="002330D5">
        <w:rPr>
          <w:rFonts w:ascii="Times New Roman" w:hAnsi="Times New Roman" w:cs="Times New Roman"/>
          <w:sz w:val="24"/>
          <w:szCs w:val="24"/>
          <w:shd w:val="clear" w:color="auto" w:fill="FFFFFF"/>
        </w:rPr>
        <w:t>Nas</w:t>
      </w:r>
      <w:r w:rsidR="00EE1761" w:rsidRPr="002330D5">
        <w:rPr>
          <w:rStyle w:val="apple-converted-space"/>
          <w:rFonts w:ascii="Times New Roman" w:hAnsi="Times New Roman" w:cs="Times New Roman"/>
          <w:b/>
          <w:sz w:val="24"/>
          <w:szCs w:val="24"/>
          <w:shd w:val="clear" w:color="auto" w:fill="FFFFFF"/>
        </w:rPr>
        <w:t> </w:t>
      </w:r>
      <w:r w:rsidR="00EE1761" w:rsidRPr="002330D5">
        <w:rPr>
          <w:rStyle w:val="Forte"/>
          <w:rFonts w:ascii="Times New Roman" w:hAnsi="Times New Roman" w:cs="Times New Roman"/>
          <w:b w:val="0"/>
          <w:sz w:val="24"/>
          <w:szCs w:val="24"/>
          <w:shd w:val="clear" w:color="auto" w:fill="FFFFFF"/>
        </w:rPr>
        <w:t>Unidade</w:t>
      </w:r>
      <w:r>
        <w:rPr>
          <w:rStyle w:val="Forte"/>
          <w:rFonts w:ascii="Times New Roman" w:hAnsi="Times New Roman" w:cs="Times New Roman"/>
          <w:b w:val="0"/>
          <w:sz w:val="24"/>
          <w:szCs w:val="24"/>
          <w:shd w:val="clear" w:color="auto" w:fill="FFFFFF"/>
        </w:rPr>
        <w:t>s</w:t>
      </w:r>
      <w:r w:rsidR="00EE1761" w:rsidRPr="002330D5">
        <w:rPr>
          <w:rStyle w:val="Forte"/>
          <w:rFonts w:ascii="Times New Roman" w:hAnsi="Times New Roman" w:cs="Times New Roman"/>
          <w:b w:val="0"/>
          <w:sz w:val="24"/>
          <w:szCs w:val="24"/>
          <w:shd w:val="clear" w:color="auto" w:fill="FFFFFF"/>
        </w:rPr>
        <w:t xml:space="preserve"> de Uso Sustentável</w:t>
      </w:r>
      <w:r w:rsidR="00EE1761" w:rsidRPr="00121FBF">
        <w:rPr>
          <w:rFonts w:ascii="Times New Roman" w:hAnsi="Times New Roman" w:cs="Times New Roman"/>
          <w:sz w:val="24"/>
          <w:szCs w:val="24"/>
          <w:shd w:val="clear" w:color="auto" w:fill="FFFFFF"/>
        </w:rPr>
        <w:t>,</w:t>
      </w:r>
      <w:r w:rsidR="002F01DA" w:rsidRPr="00121FB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por sua vez, </w:t>
      </w:r>
      <w:r w:rsidR="002F01DA" w:rsidRPr="00121FBF">
        <w:rPr>
          <w:rFonts w:ascii="Times New Roman" w:hAnsi="Times New Roman" w:cs="Times New Roman"/>
          <w:sz w:val="24"/>
          <w:szCs w:val="24"/>
          <w:shd w:val="clear" w:color="auto" w:fill="FFFFFF"/>
        </w:rPr>
        <w:t>dar</w:t>
      </w:r>
      <w:r>
        <w:rPr>
          <w:rFonts w:ascii="Times New Roman" w:hAnsi="Times New Roman" w:cs="Times New Roman"/>
          <w:sz w:val="24"/>
          <w:szCs w:val="24"/>
          <w:shd w:val="clear" w:color="auto" w:fill="FFFFFF"/>
        </w:rPr>
        <w:t>-</w:t>
      </w:r>
      <w:r w:rsidR="002F01DA" w:rsidRPr="00121FBF">
        <w:rPr>
          <w:rFonts w:ascii="Times New Roman" w:hAnsi="Times New Roman" w:cs="Times New Roman"/>
          <w:sz w:val="24"/>
          <w:szCs w:val="24"/>
          <w:shd w:val="clear" w:color="auto" w:fill="FFFFFF"/>
        </w:rPr>
        <w:t>se</w:t>
      </w:r>
      <w:r>
        <w:rPr>
          <w:rFonts w:ascii="Times New Roman" w:hAnsi="Times New Roman" w:cs="Times New Roman"/>
          <w:sz w:val="24"/>
          <w:szCs w:val="24"/>
          <w:shd w:val="clear" w:color="auto" w:fill="FFFFFF"/>
        </w:rPr>
        <w:t>-á a</w:t>
      </w:r>
      <w:r w:rsidR="002F01DA" w:rsidRPr="00121FBF">
        <w:rPr>
          <w:rFonts w:ascii="Times New Roman" w:hAnsi="Times New Roman" w:cs="Times New Roman"/>
          <w:sz w:val="24"/>
          <w:szCs w:val="24"/>
          <w:shd w:val="clear" w:color="auto" w:fill="FFFFFF"/>
        </w:rPr>
        <w:t xml:space="preserve"> exploração do ambiente de maneira a garantir a perenidade dos recursos ambientais, mantendo a biodiversidade e os demais </w:t>
      </w:r>
      <w:r w:rsidR="00D64CCF" w:rsidRPr="00121FBF">
        <w:rPr>
          <w:rFonts w:ascii="Times New Roman" w:hAnsi="Times New Roman" w:cs="Times New Roman"/>
          <w:sz w:val="24"/>
          <w:szCs w:val="24"/>
          <w:shd w:val="clear" w:color="auto" w:fill="FFFFFF"/>
        </w:rPr>
        <w:t>atributos</w:t>
      </w:r>
      <w:r w:rsidR="002F01DA" w:rsidRPr="00121FBF">
        <w:rPr>
          <w:rFonts w:ascii="Times New Roman" w:hAnsi="Times New Roman" w:cs="Times New Roman"/>
          <w:sz w:val="24"/>
          <w:szCs w:val="24"/>
          <w:shd w:val="clear" w:color="auto" w:fill="FFFFFF"/>
        </w:rPr>
        <w:t xml:space="preserve"> ecológicos</w:t>
      </w:r>
      <w:r w:rsidR="00D64CCF" w:rsidRPr="00121FBF">
        <w:rPr>
          <w:rFonts w:ascii="Times New Roman" w:hAnsi="Times New Roman" w:cs="Times New Roman"/>
          <w:sz w:val="24"/>
          <w:szCs w:val="24"/>
          <w:shd w:val="clear" w:color="auto" w:fill="FFFFFF"/>
        </w:rPr>
        <w:t xml:space="preserve">, de forma socialmente justa e ecologicamente viável, </w:t>
      </w:r>
      <w:r w:rsidR="00EE1761" w:rsidRPr="00121FBF">
        <w:rPr>
          <w:rFonts w:ascii="Times New Roman" w:hAnsi="Times New Roman" w:cs="Times New Roman"/>
          <w:sz w:val="24"/>
          <w:szCs w:val="24"/>
          <w:shd w:val="clear" w:color="auto" w:fill="FFFFFF"/>
        </w:rPr>
        <w:t>cujo objetivo é compatibilizar a conservação da natureza com o uso sustentável de parcela dos seus recursos naturais</w:t>
      </w:r>
      <w:r w:rsidR="00566A36" w:rsidRPr="00121FBF">
        <w:rPr>
          <w:rFonts w:ascii="Times New Roman" w:hAnsi="Times New Roman" w:cs="Times New Roman"/>
          <w:sz w:val="24"/>
          <w:szCs w:val="24"/>
          <w:shd w:val="clear" w:color="auto" w:fill="FFFFFF"/>
        </w:rPr>
        <w:t>.</w:t>
      </w:r>
    </w:p>
    <w:p w:rsidR="00F91FD5" w:rsidRDefault="008C5B2F" w:rsidP="00E03EAF">
      <w:pPr>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Mediante a previsão constitucional dos espaços ambientalmente protegido</w:t>
      </w:r>
      <w:r w:rsidR="002330D5">
        <w:rPr>
          <w:rFonts w:ascii="Times New Roman" w:hAnsi="Times New Roman" w:cs="Times New Roman"/>
          <w:sz w:val="24"/>
          <w:szCs w:val="24"/>
          <w:shd w:val="clear" w:color="auto" w:fill="FFFFFF"/>
        </w:rPr>
        <w:t>s,</w:t>
      </w:r>
      <w:r w:rsidRPr="00121FBF">
        <w:rPr>
          <w:rFonts w:ascii="Times New Roman" w:hAnsi="Times New Roman" w:cs="Times New Roman"/>
          <w:sz w:val="24"/>
          <w:szCs w:val="24"/>
          <w:shd w:val="clear" w:color="auto" w:fill="FFFFFF"/>
        </w:rPr>
        <w:t xml:space="preserve"> podemos</w:t>
      </w:r>
      <w:r w:rsidR="002405EE" w:rsidRPr="00121FBF">
        <w:rPr>
          <w:rFonts w:ascii="Times New Roman" w:hAnsi="Times New Roman" w:cs="Times New Roman"/>
          <w:sz w:val="24"/>
          <w:szCs w:val="24"/>
          <w:shd w:val="clear" w:color="auto" w:fill="FFFFFF"/>
        </w:rPr>
        <w:t xml:space="preserve"> definir que um espaço territorial seja especialmente protegido</w:t>
      </w:r>
      <w:r w:rsidR="002405EE" w:rsidRPr="00121FBF">
        <w:rPr>
          <w:rStyle w:val="apple-converted-space"/>
          <w:rFonts w:ascii="Verdana" w:hAnsi="Verdana"/>
          <w:shd w:val="clear" w:color="auto" w:fill="FFFFFF"/>
        </w:rPr>
        <w:t> </w:t>
      </w:r>
      <w:r w:rsidR="002405EE" w:rsidRPr="00121FBF">
        <w:rPr>
          <w:rFonts w:ascii="Times New Roman" w:hAnsi="Times New Roman" w:cs="Times New Roman"/>
          <w:sz w:val="24"/>
          <w:szCs w:val="24"/>
          <w:shd w:val="clear" w:color="auto" w:fill="FFFFFF"/>
        </w:rPr>
        <w:t>tomando-se por base o</w:t>
      </w:r>
      <w:r w:rsidR="002405EE" w:rsidRPr="00121FBF">
        <w:rPr>
          <w:rFonts w:ascii="Verdana" w:hAnsi="Verdana"/>
          <w:shd w:val="clear" w:color="auto" w:fill="FFFFFF"/>
        </w:rPr>
        <w:t xml:space="preserve"> </w:t>
      </w:r>
      <w:r w:rsidR="00D7111F" w:rsidRPr="00121FBF">
        <w:rPr>
          <w:rFonts w:ascii="Times New Roman" w:hAnsi="Times New Roman" w:cs="Times New Roman"/>
          <w:sz w:val="24"/>
          <w:szCs w:val="24"/>
          <w:shd w:val="clear" w:color="auto" w:fill="FFFFFF"/>
        </w:rPr>
        <w:t>texto constitucional, mediante ao</w:t>
      </w:r>
      <w:r w:rsidR="002405EE" w:rsidRPr="00121FBF">
        <w:rPr>
          <w:rFonts w:ascii="Times New Roman" w:hAnsi="Times New Roman" w:cs="Times New Roman"/>
          <w:sz w:val="24"/>
          <w:szCs w:val="24"/>
          <w:shd w:val="clear" w:color="auto" w:fill="FFFFFF"/>
        </w:rPr>
        <w:t xml:space="preserve"> art. 225</w:t>
      </w:r>
      <w:r w:rsidR="002330D5">
        <w:rPr>
          <w:rFonts w:ascii="Times New Roman" w:hAnsi="Times New Roman" w:cs="Times New Roman"/>
          <w:sz w:val="24"/>
          <w:szCs w:val="24"/>
          <w:shd w:val="clear" w:color="auto" w:fill="FFFFFF"/>
        </w:rPr>
        <w:t>, §</w:t>
      </w:r>
      <w:r w:rsidR="002405EE" w:rsidRPr="00121FBF">
        <w:rPr>
          <w:rFonts w:ascii="Times New Roman" w:hAnsi="Times New Roman" w:cs="Times New Roman"/>
          <w:sz w:val="24"/>
          <w:szCs w:val="24"/>
          <w:shd w:val="clear" w:color="auto" w:fill="FFFFFF"/>
        </w:rPr>
        <w:t>1º</w:t>
      </w:r>
      <w:r w:rsidR="002330D5">
        <w:rPr>
          <w:rFonts w:ascii="Times New Roman" w:hAnsi="Times New Roman" w:cs="Times New Roman"/>
          <w:sz w:val="24"/>
          <w:szCs w:val="24"/>
          <w:shd w:val="clear" w:color="auto" w:fill="FFFFFF"/>
        </w:rPr>
        <w:t>,</w:t>
      </w:r>
      <w:r w:rsidR="002405EE" w:rsidRPr="00121FBF">
        <w:rPr>
          <w:rFonts w:ascii="Times New Roman" w:hAnsi="Times New Roman" w:cs="Times New Roman"/>
          <w:sz w:val="24"/>
          <w:szCs w:val="24"/>
          <w:shd w:val="clear" w:color="auto" w:fill="FFFFFF"/>
        </w:rPr>
        <w:t xml:space="preserve"> inciso III. Além disso, a previsão da criação de espaços territoriais a serem especialmente protegidos está inserida no capítulo da Constituição que trata do </w:t>
      </w:r>
      <w:r w:rsidR="002330D5">
        <w:rPr>
          <w:rFonts w:ascii="Times New Roman" w:hAnsi="Times New Roman" w:cs="Times New Roman"/>
          <w:sz w:val="24"/>
          <w:szCs w:val="24"/>
          <w:shd w:val="clear" w:color="auto" w:fill="FFFFFF"/>
        </w:rPr>
        <w:t>M</w:t>
      </w:r>
      <w:r w:rsidR="002405EE" w:rsidRPr="00121FBF">
        <w:rPr>
          <w:rFonts w:ascii="Times New Roman" w:hAnsi="Times New Roman" w:cs="Times New Roman"/>
          <w:sz w:val="24"/>
          <w:szCs w:val="24"/>
          <w:shd w:val="clear" w:color="auto" w:fill="FFFFFF"/>
        </w:rPr>
        <w:t xml:space="preserve">eio </w:t>
      </w:r>
      <w:r w:rsidR="002330D5">
        <w:rPr>
          <w:rFonts w:ascii="Times New Roman" w:hAnsi="Times New Roman" w:cs="Times New Roman"/>
          <w:sz w:val="24"/>
          <w:szCs w:val="24"/>
          <w:shd w:val="clear" w:color="auto" w:fill="FFFFFF"/>
        </w:rPr>
        <w:t>A</w:t>
      </w:r>
      <w:r w:rsidR="002405EE" w:rsidRPr="00121FBF">
        <w:rPr>
          <w:rFonts w:ascii="Times New Roman" w:hAnsi="Times New Roman" w:cs="Times New Roman"/>
          <w:sz w:val="24"/>
          <w:szCs w:val="24"/>
          <w:shd w:val="clear" w:color="auto" w:fill="FFFFFF"/>
        </w:rPr>
        <w:t>mbiente e é um instrumento do qual o Poder Público deve valer-se para assegurar a efetividade do direito de todos ao meio ambiente ecologicamente equilibrado.</w:t>
      </w:r>
      <w:r w:rsidR="005A6920" w:rsidRPr="00121FBF">
        <w:rPr>
          <w:rFonts w:ascii="Times New Roman" w:hAnsi="Times New Roman" w:cs="Times New Roman"/>
          <w:sz w:val="24"/>
          <w:szCs w:val="24"/>
          <w:shd w:val="clear" w:color="auto" w:fill="FFFFFF"/>
        </w:rPr>
        <w:t xml:space="preserve">  </w:t>
      </w:r>
    </w:p>
    <w:p w:rsidR="005A6920" w:rsidRPr="00121FBF" w:rsidRDefault="002330D5" w:rsidP="00E03EAF">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Importante lembrar que a</w:t>
      </w:r>
      <w:r w:rsidR="004E4077" w:rsidRPr="00121FB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redação</w:t>
      </w:r>
      <w:r w:rsidR="005A6920" w:rsidRPr="00121FBF">
        <w:rPr>
          <w:rFonts w:ascii="Times New Roman" w:hAnsi="Times New Roman" w:cs="Times New Roman"/>
          <w:sz w:val="24"/>
          <w:szCs w:val="24"/>
          <w:shd w:val="clear" w:color="auto" w:fill="FFFFFF"/>
        </w:rPr>
        <w:t xml:space="preserve"> do art.</w:t>
      </w:r>
      <w:r w:rsidR="00DB654B" w:rsidRPr="00121FBF">
        <w:rPr>
          <w:rFonts w:ascii="Times New Roman" w:hAnsi="Times New Roman" w:cs="Times New Roman"/>
          <w:sz w:val="24"/>
          <w:szCs w:val="24"/>
          <w:shd w:val="clear" w:color="auto" w:fill="FFFFFF"/>
        </w:rPr>
        <w:t xml:space="preserve"> 225, </w:t>
      </w:r>
      <w:r>
        <w:rPr>
          <w:rFonts w:ascii="Times New Roman" w:hAnsi="Times New Roman" w:cs="Times New Roman"/>
          <w:sz w:val="24"/>
          <w:szCs w:val="24"/>
          <w:shd w:val="clear" w:color="auto" w:fill="FFFFFF"/>
        </w:rPr>
        <w:t>§</w:t>
      </w:r>
      <w:r w:rsidR="005A6920" w:rsidRPr="00121FBF">
        <w:rPr>
          <w:rFonts w:ascii="Times New Roman" w:hAnsi="Times New Roman" w:cs="Times New Roman"/>
          <w:sz w:val="24"/>
          <w:szCs w:val="24"/>
          <w:shd w:val="clear" w:color="auto" w:fill="FFFFFF"/>
        </w:rPr>
        <w:t xml:space="preserve">1°, </w:t>
      </w:r>
      <w:r w:rsidR="0015494D" w:rsidRPr="00121FBF">
        <w:rPr>
          <w:rFonts w:ascii="Times New Roman" w:hAnsi="Times New Roman" w:cs="Times New Roman"/>
          <w:sz w:val="24"/>
          <w:szCs w:val="24"/>
          <w:shd w:val="clear" w:color="auto" w:fill="FFFFFF"/>
        </w:rPr>
        <w:t xml:space="preserve">III, </w:t>
      </w:r>
      <w:r w:rsidR="005A6920" w:rsidRPr="00121FBF">
        <w:rPr>
          <w:rFonts w:ascii="Times New Roman" w:hAnsi="Times New Roman" w:cs="Times New Roman"/>
          <w:sz w:val="24"/>
          <w:szCs w:val="24"/>
          <w:shd w:val="clear" w:color="auto" w:fill="FFFFFF"/>
        </w:rPr>
        <w:t xml:space="preserve">da Constituição </w:t>
      </w:r>
      <w:r w:rsidR="0015494D" w:rsidRPr="00121FBF">
        <w:rPr>
          <w:rFonts w:ascii="Times New Roman" w:hAnsi="Times New Roman" w:cs="Times New Roman"/>
          <w:sz w:val="24"/>
          <w:szCs w:val="24"/>
          <w:shd w:val="clear" w:color="auto" w:fill="FFFFFF"/>
        </w:rPr>
        <w:t>federal,</w:t>
      </w:r>
      <w:r w:rsidR="0078537F" w:rsidRPr="00121FBF">
        <w:rPr>
          <w:rFonts w:ascii="Times New Roman" w:hAnsi="Times New Roman" w:cs="Times New Roman"/>
          <w:sz w:val="24"/>
          <w:szCs w:val="24"/>
          <w:shd w:val="clear" w:color="auto" w:fill="FFFFFF"/>
        </w:rPr>
        <w:t xml:space="preserve"> diz que ao Poder Público incumbe a definição de espaços territ</w:t>
      </w:r>
      <w:r w:rsidR="0040118D">
        <w:rPr>
          <w:rFonts w:ascii="Times New Roman" w:hAnsi="Times New Roman" w:cs="Times New Roman"/>
          <w:sz w:val="24"/>
          <w:szCs w:val="24"/>
          <w:shd w:val="clear" w:color="auto" w:fill="FFFFFF"/>
        </w:rPr>
        <w:t>oriais especialmente protegidos</w:t>
      </w:r>
      <w:r w:rsidR="005A6920" w:rsidRPr="00121FBF">
        <w:rPr>
          <w:rFonts w:ascii="Times New Roman" w:hAnsi="Times New Roman" w:cs="Times New Roman"/>
          <w:sz w:val="24"/>
          <w:szCs w:val="24"/>
          <w:shd w:val="clear" w:color="auto" w:fill="FFFFFF"/>
        </w:rPr>
        <w:t xml:space="preserve"> </w:t>
      </w:r>
      <w:r w:rsidR="004B3BC0" w:rsidRPr="00121FBF">
        <w:rPr>
          <w:rFonts w:ascii="Times New Roman" w:hAnsi="Times New Roman" w:cs="Times New Roman"/>
          <w:sz w:val="24"/>
          <w:szCs w:val="24"/>
          <w:shd w:val="clear" w:color="auto" w:fill="FFFFFF"/>
        </w:rPr>
        <w:t xml:space="preserve">em todas </w:t>
      </w:r>
      <w:r w:rsidR="005A6920" w:rsidRPr="00121FBF">
        <w:rPr>
          <w:rFonts w:ascii="Times New Roman" w:hAnsi="Times New Roman" w:cs="Times New Roman"/>
          <w:sz w:val="24"/>
          <w:szCs w:val="24"/>
          <w:shd w:val="clear" w:color="auto" w:fill="FFFFFF"/>
        </w:rPr>
        <w:t>as unidades da federação</w:t>
      </w:r>
      <w:r w:rsidR="00F215EE">
        <w:rPr>
          <w:rFonts w:ascii="Times New Roman" w:hAnsi="Times New Roman" w:cs="Times New Roman"/>
          <w:sz w:val="24"/>
          <w:szCs w:val="24"/>
          <w:shd w:val="clear" w:color="auto" w:fill="FFFFFF"/>
        </w:rPr>
        <w:t xml:space="preserve">, </w:t>
      </w:r>
      <w:r w:rsidR="004E4077" w:rsidRPr="00121FBF">
        <w:rPr>
          <w:rFonts w:ascii="Times New Roman" w:hAnsi="Times New Roman" w:cs="Times New Roman"/>
          <w:sz w:val="24"/>
          <w:szCs w:val="24"/>
          <w:shd w:val="clear" w:color="auto" w:fill="FFFFFF"/>
        </w:rPr>
        <w:t xml:space="preserve">que só poderão ser suprimidos ou alterados por </w:t>
      </w:r>
      <w:r w:rsidR="0015494D" w:rsidRPr="00121FBF">
        <w:rPr>
          <w:rFonts w:ascii="Times New Roman" w:hAnsi="Times New Roman" w:cs="Times New Roman"/>
          <w:sz w:val="24"/>
          <w:szCs w:val="24"/>
          <w:shd w:val="clear" w:color="auto" w:fill="FFFFFF"/>
        </w:rPr>
        <w:t>lei.</w:t>
      </w:r>
    </w:p>
    <w:p w:rsidR="004E4077" w:rsidRPr="00121FBF" w:rsidRDefault="004E4077" w:rsidP="00E03EAF">
      <w:pPr>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 xml:space="preserve">Sendo assim, a instituição de um espaço ambiental protegido por lei ou mesmo via decreto não atenta contra a </w:t>
      </w:r>
      <w:r w:rsidR="00F215EE">
        <w:rPr>
          <w:rFonts w:ascii="Times New Roman" w:hAnsi="Times New Roman" w:cs="Times New Roman"/>
          <w:sz w:val="24"/>
          <w:szCs w:val="24"/>
          <w:shd w:val="clear" w:color="auto" w:fill="FFFFFF"/>
        </w:rPr>
        <w:t>C</w:t>
      </w:r>
      <w:r w:rsidRPr="00121FBF">
        <w:rPr>
          <w:rFonts w:ascii="Times New Roman" w:hAnsi="Times New Roman" w:cs="Times New Roman"/>
          <w:sz w:val="24"/>
          <w:szCs w:val="24"/>
          <w:shd w:val="clear" w:color="auto" w:fill="FFFFFF"/>
        </w:rPr>
        <w:t xml:space="preserve">onstituição de 1988. Nesse sentido, o STF: </w:t>
      </w:r>
    </w:p>
    <w:p w:rsidR="004E4077" w:rsidRDefault="003E1DDE" w:rsidP="00E03EAF">
      <w:pPr>
        <w:spacing w:after="0" w:line="240" w:lineRule="auto"/>
        <w:ind w:left="2268"/>
        <w:jc w:val="both"/>
        <w:rPr>
          <w:rFonts w:ascii="Times New Roman" w:hAnsi="Times New Roman" w:cs="Times New Roman"/>
          <w:sz w:val="20"/>
          <w:szCs w:val="20"/>
          <w:shd w:val="clear" w:color="auto" w:fill="FFFFFF"/>
        </w:rPr>
      </w:pPr>
      <w:r w:rsidRPr="00F91FD5">
        <w:rPr>
          <w:rFonts w:ascii="Times New Roman" w:hAnsi="Times New Roman" w:cs="Times New Roman"/>
          <w:sz w:val="20"/>
          <w:szCs w:val="20"/>
          <w:shd w:val="clear" w:color="auto" w:fill="FFFFFF"/>
        </w:rPr>
        <w:lastRenderedPageBreak/>
        <w:t xml:space="preserve">A constituição do </w:t>
      </w:r>
      <w:r w:rsidR="004E4077" w:rsidRPr="00F91FD5">
        <w:rPr>
          <w:rFonts w:ascii="Times New Roman" w:hAnsi="Times New Roman" w:cs="Times New Roman"/>
          <w:sz w:val="20"/>
          <w:szCs w:val="20"/>
          <w:shd w:val="clear" w:color="auto" w:fill="FFFFFF"/>
        </w:rPr>
        <w:t>Brasil</w:t>
      </w:r>
      <w:r w:rsidRPr="00F91FD5">
        <w:rPr>
          <w:rFonts w:ascii="Times New Roman" w:hAnsi="Times New Roman" w:cs="Times New Roman"/>
          <w:sz w:val="20"/>
          <w:szCs w:val="20"/>
          <w:shd w:val="clear" w:color="auto" w:fill="FFFFFF"/>
        </w:rPr>
        <w:t xml:space="preserve"> atribui </w:t>
      </w:r>
      <w:r w:rsidR="00DB654B" w:rsidRPr="00F91FD5">
        <w:rPr>
          <w:rFonts w:ascii="Times New Roman" w:hAnsi="Times New Roman" w:cs="Times New Roman"/>
          <w:sz w:val="20"/>
          <w:szCs w:val="20"/>
          <w:shd w:val="clear" w:color="auto" w:fill="FFFFFF"/>
        </w:rPr>
        <w:t>ao poder pú</w:t>
      </w:r>
      <w:r w:rsidR="004E4077" w:rsidRPr="00F91FD5">
        <w:rPr>
          <w:rFonts w:ascii="Times New Roman" w:hAnsi="Times New Roman" w:cs="Times New Roman"/>
          <w:sz w:val="20"/>
          <w:szCs w:val="20"/>
          <w:shd w:val="clear" w:color="auto" w:fill="FFFFFF"/>
        </w:rPr>
        <w:t>blico e a coletividade o dever de defender um meio ambiente ecologicamente equilibrado. (</w:t>
      </w:r>
      <w:r w:rsidRPr="00F91FD5">
        <w:rPr>
          <w:rFonts w:ascii="Times New Roman" w:hAnsi="Times New Roman" w:cs="Times New Roman"/>
          <w:sz w:val="20"/>
          <w:szCs w:val="20"/>
          <w:shd w:val="clear" w:color="auto" w:fill="FFFFFF"/>
        </w:rPr>
        <w:t>CB</w:t>
      </w:r>
      <w:r w:rsidR="004E4077" w:rsidRPr="00F91FD5">
        <w:rPr>
          <w:rFonts w:ascii="Times New Roman" w:hAnsi="Times New Roman" w:cs="Times New Roman"/>
          <w:sz w:val="20"/>
          <w:szCs w:val="20"/>
          <w:shd w:val="clear" w:color="auto" w:fill="FFFFFF"/>
        </w:rPr>
        <w:t>/ 88, ART.</w:t>
      </w:r>
      <w:r w:rsidR="0015494D" w:rsidRPr="00F91FD5">
        <w:rPr>
          <w:rFonts w:ascii="Times New Roman" w:hAnsi="Times New Roman" w:cs="Times New Roman"/>
          <w:sz w:val="20"/>
          <w:szCs w:val="20"/>
          <w:shd w:val="clear" w:color="auto" w:fill="FFFFFF"/>
        </w:rPr>
        <w:t xml:space="preserve">225, </w:t>
      </w:r>
      <w:r w:rsidR="004E4077" w:rsidRPr="00F91FD5">
        <w:rPr>
          <w:rFonts w:ascii="Times New Roman" w:hAnsi="Times New Roman" w:cs="Times New Roman"/>
          <w:sz w:val="20"/>
          <w:szCs w:val="20"/>
          <w:shd w:val="clear" w:color="auto" w:fill="FFFFFF"/>
        </w:rPr>
        <w:t>paragrafo 1°,</w:t>
      </w:r>
      <w:r w:rsidR="0015494D" w:rsidRPr="00F91FD5">
        <w:rPr>
          <w:rFonts w:ascii="Times New Roman" w:hAnsi="Times New Roman" w:cs="Times New Roman"/>
          <w:sz w:val="20"/>
          <w:szCs w:val="20"/>
          <w:shd w:val="clear" w:color="auto" w:fill="FFFFFF"/>
        </w:rPr>
        <w:t xml:space="preserve"> </w:t>
      </w:r>
      <w:r w:rsidR="004E4077" w:rsidRPr="00F91FD5">
        <w:rPr>
          <w:rFonts w:ascii="Times New Roman" w:hAnsi="Times New Roman" w:cs="Times New Roman"/>
          <w:sz w:val="20"/>
          <w:szCs w:val="20"/>
          <w:shd w:val="clear" w:color="auto" w:fill="FFFFFF"/>
        </w:rPr>
        <w:t>III)</w:t>
      </w:r>
      <w:r w:rsidR="0015494D" w:rsidRPr="00F91FD5">
        <w:rPr>
          <w:rFonts w:ascii="Times New Roman" w:hAnsi="Times New Roman" w:cs="Times New Roman"/>
          <w:sz w:val="20"/>
          <w:szCs w:val="20"/>
          <w:shd w:val="clear" w:color="auto" w:fill="FFFFFF"/>
        </w:rPr>
        <w:t xml:space="preserve">. A delimitação dos espaços territoriais protegidos pode ser feita por decreto ou mediante lei, sendo esta imprescindível apenas quando se trata de alterações ou supressões desses espaços. Procedente. Segurança denegada para manter </w:t>
      </w:r>
      <w:r w:rsidR="006A7012" w:rsidRPr="00F91FD5">
        <w:rPr>
          <w:rFonts w:ascii="Times New Roman" w:hAnsi="Times New Roman" w:cs="Times New Roman"/>
          <w:sz w:val="20"/>
          <w:szCs w:val="20"/>
          <w:shd w:val="clear" w:color="auto" w:fill="FFFFFF"/>
        </w:rPr>
        <w:t xml:space="preserve">os efeitos do decreto do presidente da </w:t>
      </w:r>
      <w:r w:rsidR="004B3BC0" w:rsidRPr="00F91FD5">
        <w:rPr>
          <w:rFonts w:ascii="Times New Roman" w:hAnsi="Times New Roman" w:cs="Times New Roman"/>
          <w:sz w:val="20"/>
          <w:szCs w:val="20"/>
          <w:shd w:val="clear" w:color="auto" w:fill="FFFFFF"/>
        </w:rPr>
        <w:t>republica,</w:t>
      </w:r>
      <w:r w:rsidR="006A7012" w:rsidRPr="00F91FD5">
        <w:rPr>
          <w:rFonts w:ascii="Times New Roman" w:hAnsi="Times New Roman" w:cs="Times New Roman"/>
          <w:sz w:val="20"/>
          <w:szCs w:val="20"/>
          <w:shd w:val="clear" w:color="auto" w:fill="FFFFFF"/>
        </w:rPr>
        <w:t xml:space="preserve"> 23 de março de 2006</w:t>
      </w:r>
      <w:r w:rsidR="004B3BC0" w:rsidRPr="00F91FD5">
        <w:rPr>
          <w:rFonts w:ascii="Times New Roman" w:hAnsi="Times New Roman" w:cs="Times New Roman"/>
          <w:sz w:val="20"/>
          <w:szCs w:val="20"/>
          <w:shd w:val="clear" w:color="auto" w:fill="FFFFFF"/>
        </w:rPr>
        <w:t xml:space="preserve"> (26.064, Plenário, DE 17.06. 2010).</w:t>
      </w:r>
      <w:r w:rsidR="00F215EE">
        <w:rPr>
          <w:rFonts w:ascii="Times New Roman" w:hAnsi="Times New Roman" w:cs="Times New Roman"/>
          <w:sz w:val="20"/>
          <w:szCs w:val="20"/>
          <w:shd w:val="clear" w:color="auto" w:fill="FFFFFF"/>
        </w:rPr>
        <w:t xml:space="preserve"> (BRASIL, 2010).</w:t>
      </w:r>
    </w:p>
    <w:p w:rsidR="00F91FD5" w:rsidRPr="00F91FD5" w:rsidRDefault="00F91FD5" w:rsidP="00E03EAF">
      <w:pPr>
        <w:spacing w:after="0" w:line="240" w:lineRule="auto"/>
        <w:ind w:left="2268"/>
        <w:jc w:val="both"/>
        <w:rPr>
          <w:rFonts w:ascii="Times New Roman" w:hAnsi="Times New Roman" w:cs="Times New Roman"/>
          <w:sz w:val="8"/>
          <w:szCs w:val="8"/>
          <w:shd w:val="clear" w:color="auto" w:fill="FFFFFF"/>
        </w:rPr>
      </w:pPr>
    </w:p>
    <w:p w:rsidR="00F91FD5" w:rsidRDefault="00005DF9" w:rsidP="00E03EAF">
      <w:pPr>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 xml:space="preserve">No tocante </w:t>
      </w:r>
      <w:r w:rsidR="00240943" w:rsidRPr="00121FBF">
        <w:rPr>
          <w:rFonts w:ascii="Times New Roman" w:hAnsi="Times New Roman" w:cs="Times New Roman"/>
          <w:sz w:val="24"/>
          <w:szCs w:val="24"/>
          <w:shd w:val="clear" w:color="auto" w:fill="FFFFFF"/>
        </w:rPr>
        <w:t>a</w:t>
      </w:r>
      <w:r w:rsidRPr="00121FBF">
        <w:rPr>
          <w:rFonts w:ascii="Times New Roman" w:hAnsi="Times New Roman" w:cs="Times New Roman"/>
          <w:sz w:val="24"/>
          <w:szCs w:val="24"/>
          <w:shd w:val="clear" w:color="auto" w:fill="FFFFFF"/>
        </w:rPr>
        <w:t>os espaços territoriais</w:t>
      </w:r>
      <w:r w:rsidR="00F215EE" w:rsidRPr="00F215EE">
        <w:rPr>
          <w:rFonts w:ascii="Times New Roman" w:hAnsi="Times New Roman" w:cs="Times New Roman"/>
          <w:sz w:val="24"/>
          <w:szCs w:val="24"/>
          <w:shd w:val="clear" w:color="auto" w:fill="FFFFFF"/>
        </w:rPr>
        <w:t xml:space="preserve"> </w:t>
      </w:r>
      <w:r w:rsidR="00F215EE" w:rsidRPr="00121FBF">
        <w:rPr>
          <w:rFonts w:ascii="Times New Roman" w:hAnsi="Times New Roman" w:cs="Times New Roman"/>
          <w:sz w:val="24"/>
          <w:szCs w:val="24"/>
          <w:shd w:val="clear" w:color="auto" w:fill="FFFFFF"/>
        </w:rPr>
        <w:t>referente</w:t>
      </w:r>
      <w:r w:rsidR="00F215EE">
        <w:rPr>
          <w:rFonts w:ascii="Times New Roman" w:hAnsi="Times New Roman" w:cs="Times New Roman"/>
          <w:sz w:val="24"/>
          <w:szCs w:val="24"/>
          <w:shd w:val="clear" w:color="auto" w:fill="FFFFFF"/>
        </w:rPr>
        <w:t>s</w:t>
      </w:r>
      <w:r w:rsidR="00F215EE" w:rsidRPr="00121FBF">
        <w:rPr>
          <w:rFonts w:ascii="Times New Roman" w:hAnsi="Times New Roman" w:cs="Times New Roman"/>
          <w:sz w:val="24"/>
          <w:szCs w:val="24"/>
          <w:shd w:val="clear" w:color="auto" w:fill="FFFFFF"/>
        </w:rPr>
        <w:t xml:space="preserve"> ao meio ambiente</w:t>
      </w:r>
      <w:r w:rsidRPr="00121FBF">
        <w:rPr>
          <w:rFonts w:ascii="Times New Roman" w:hAnsi="Times New Roman" w:cs="Times New Roman"/>
          <w:sz w:val="24"/>
          <w:szCs w:val="24"/>
          <w:shd w:val="clear" w:color="auto" w:fill="FFFFFF"/>
        </w:rPr>
        <w:t xml:space="preserve"> especialmente protegidos </w:t>
      </w:r>
      <w:r w:rsidR="00F215EE">
        <w:rPr>
          <w:rFonts w:ascii="Times New Roman" w:hAnsi="Times New Roman" w:cs="Times New Roman"/>
          <w:sz w:val="24"/>
          <w:szCs w:val="24"/>
          <w:shd w:val="clear" w:color="auto" w:fill="FFFFFF"/>
        </w:rPr>
        <w:t>pela</w:t>
      </w:r>
      <w:r w:rsidRPr="00121FBF">
        <w:rPr>
          <w:rFonts w:ascii="Times New Roman" w:hAnsi="Times New Roman" w:cs="Times New Roman"/>
          <w:sz w:val="24"/>
          <w:szCs w:val="24"/>
          <w:shd w:val="clear" w:color="auto" w:fill="FFFFFF"/>
        </w:rPr>
        <w:t xml:space="preserve"> Constituição, </w:t>
      </w:r>
      <w:r w:rsidR="00F215EE">
        <w:rPr>
          <w:rFonts w:ascii="Times New Roman" w:hAnsi="Times New Roman" w:cs="Times New Roman"/>
          <w:sz w:val="24"/>
          <w:szCs w:val="24"/>
          <w:shd w:val="clear" w:color="auto" w:fill="FFFFFF"/>
        </w:rPr>
        <w:t>a</w:t>
      </w:r>
      <w:r w:rsidRPr="00121FBF">
        <w:rPr>
          <w:rFonts w:ascii="Times New Roman" w:hAnsi="Times New Roman" w:cs="Times New Roman"/>
          <w:sz w:val="24"/>
          <w:szCs w:val="24"/>
          <w:shd w:val="clear" w:color="auto" w:fill="FFFFFF"/>
        </w:rPr>
        <w:t xml:space="preserve"> interpret</w:t>
      </w:r>
      <w:r w:rsidR="00F215EE">
        <w:rPr>
          <w:rFonts w:ascii="Times New Roman" w:hAnsi="Times New Roman" w:cs="Times New Roman"/>
          <w:sz w:val="24"/>
          <w:szCs w:val="24"/>
          <w:shd w:val="clear" w:color="auto" w:fill="FFFFFF"/>
        </w:rPr>
        <w:t>ação que se deve dar à norma é</w:t>
      </w:r>
      <w:r w:rsidRPr="00121FBF">
        <w:rPr>
          <w:rFonts w:ascii="Times New Roman" w:hAnsi="Times New Roman" w:cs="Times New Roman"/>
          <w:sz w:val="24"/>
          <w:szCs w:val="24"/>
          <w:shd w:val="clear" w:color="auto" w:fill="FFFFFF"/>
        </w:rPr>
        <w:t xml:space="preserve"> aquela que melhor defenda o direito fundamental ao meio ambiente ecologicamente equilibrado</w:t>
      </w:r>
      <w:r w:rsidR="00566A36" w:rsidRPr="00121FBF">
        <w:rPr>
          <w:rFonts w:ascii="Times New Roman" w:hAnsi="Times New Roman" w:cs="Times New Roman"/>
          <w:sz w:val="24"/>
          <w:szCs w:val="24"/>
          <w:shd w:val="clear" w:color="auto" w:fill="FFFFFF"/>
        </w:rPr>
        <w:t>.</w:t>
      </w:r>
    </w:p>
    <w:p w:rsidR="00566A36" w:rsidRDefault="00F215EE" w:rsidP="00E03EAF">
      <w:pPr>
        <w:spacing w:after="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Assim, essa previsão constitucional</w:t>
      </w:r>
      <w:r w:rsidR="00566A36" w:rsidRPr="00121FB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serve como </w:t>
      </w:r>
      <w:r w:rsidR="00B0206E" w:rsidRPr="00121FBF">
        <w:rPr>
          <w:rFonts w:ascii="Times New Roman" w:eastAsia="Times New Roman" w:hAnsi="Times New Roman" w:cs="Times New Roman"/>
          <w:sz w:val="24"/>
          <w:szCs w:val="24"/>
          <w:lang w:eastAsia="pt-BR"/>
        </w:rPr>
        <w:t>um instrumento do qual o Poder Público deve se valer para assegurar a efetividade do direito de todos ao meio ambi</w:t>
      </w:r>
      <w:r>
        <w:rPr>
          <w:rFonts w:ascii="Times New Roman" w:eastAsia="Times New Roman" w:hAnsi="Times New Roman" w:cs="Times New Roman"/>
          <w:sz w:val="24"/>
          <w:szCs w:val="24"/>
          <w:lang w:eastAsia="pt-BR"/>
        </w:rPr>
        <w:t xml:space="preserve">ente ecologicamente equilibrado. </w:t>
      </w:r>
    </w:p>
    <w:p w:rsidR="00E03EAF" w:rsidRPr="00121FBF" w:rsidRDefault="00E03EAF" w:rsidP="00E03EAF">
      <w:pPr>
        <w:spacing w:after="0" w:line="240" w:lineRule="auto"/>
        <w:ind w:firstLine="709"/>
        <w:jc w:val="both"/>
        <w:rPr>
          <w:rFonts w:ascii="Times New Roman" w:hAnsi="Times New Roman" w:cs="Times New Roman"/>
          <w:sz w:val="24"/>
          <w:szCs w:val="24"/>
          <w:shd w:val="clear" w:color="auto" w:fill="FFFFFF"/>
        </w:rPr>
      </w:pPr>
    </w:p>
    <w:p w:rsidR="00F91FD5" w:rsidRDefault="00E03EAF" w:rsidP="00E03E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796519" w:rsidRPr="00F91FD5">
        <w:rPr>
          <w:rFonts w:ascii="Times New Roman" w:hAnsi="Times New Roman" w:cs="Times New Roman"/>
          <w:b/>
          <w:sz w:val="24"/>
          <w:szCs w:val="24"/>
        </w:rPr>
        <w:t xml:space="preserve"> </w:t>
      </w:r>
      <w:r w:rsidR="00170B1C" w:rsidRPr="00F91FD5">
        <w:rPr>
          <w:rFonts w:ascii="Times New Roman" w:hAnsi="Times New Roman" w:cs="Times New Roman"/>
          <w:b/>
          <w:sz w:val="24"/>
          <w:szCs w:val="24"/>
        </w:rPr>
        <w:t>CLASSI</w:t>
      </w:r>
      <w:r w:rsidR="00DB2C08" w:rsidRPr="00F91FD5">
        <w:rPr>
          <w:rFonts w:ascii="Times New Roman" w:hAnsi="Times New Roman" w:cs="Times New Roman"/>
          <w:b/>
          <w:sz w:val="24"/>
          <w:szCs w:val="24"/>
        </w:rPr>
        <w:t>FI</w:t>
      </w:r>
      <w:r w:rsidR="00170B1C" w:rsidRPr="00F91FD5">
        <w:rPr>
          <w:rFonts w:ascii="Times New Roman" w:hAnsi="Times New Roman" w:cs="Times New Roman"/>
          <w:b/>
          <w:sz w:val="24"/>
          <w:szCs w:val="24"/>
        </w:rPr>
        <w:t>CAÇÃO DO MEIO AMBIENTE</w:t>
      </w:r>
    </w:p>
    <w:p w:rsidR="002D5D98" w:rsidRDefault="002D5D98" w:rsidP="00E03EAF">
      <w:pPr>
        <w:spacing w:after="0" w:line="240" w:lineRule="auto"/>
        <w:jc w:val="both"/>
        <w:rPr>
          <w:rFonts w:ascii="Times New Roman" w:hAnsi="Times New Roman" w:cs="Times New Roman"/>
          <w:b/>
          <w:sz w:val="24"/>
          <w:szCs w:val="24"/>
        </w:rPr>
      </w:pPr>
    </w:p>
    <w:p w:rsidR="00F91FD5" w:rsidRDefault="00F215EE" w:rsidP="00E03E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Com base no que foi discutido</w:t>
      </w:r>
      <w:r w:rsidR="002D5D98" w:rsidRPr="00F91FD5">
        <w:rPr>
          <w:rFonts w:ascii="Times New Roman" w:hAnsi="Times New Roman" w:cs="Times New Roman"/>
          <w:sz w:val="24"/>
          <w:szCs w:val="24"/>
        </w:rPr>
        <w:t xml:space="preserve"> anteriormente</w:t>
      </w:r>
      <w:r>
        <w:rPr>
          <w:rFonts w:ascii="Times New Roman" w:hAnsi="Times New Roman" w:cs="Times New Roman"/>
          <w:sz w:val="24"/>
          <w:szCs w:val="24"/>
        </w:rPr>
        <w:t>,</w:t>
      </w:r>
      <w:r w:rsidR="002D5D98" w:rsidRPr="00F91FD5">
        <w:rPr>
          <w:rFonts w:ascii="Times New Roman" w:hAnsi="Times New Roman" w:cs="Times New Roman"/>
          <w:sz w:val="24"/>
          <w:szCs w:val="24"/>
        </w:rPr>
        <w:t xml:space="preserve"> o termo meio ambiente é um conceito jurídico indeterminado, cabendo, dessa forma, ao int</w:t>
      </w:r>
      <w:r>
        <w:rPr>
          <w:rFonts w:ascii="Times New Roman" w:hAnsi="Times New Roman" w:cs="Times New Roman"/>
          <w:sz w:val="24"/>
          <w:szCs w:val="24"/>
        </w:rPr>
        <w:t>é</w:t>
      </w:r>
      <w:r w:rsidR="002D5D98" w:rsidRPr="00F91FD5">
        <w:rPr>
          <w:rFonts w:ascii="Times New Roman" w:hAnsi="Times New Roman" w:cs="Times New Roman"/>
          <w:sz w:val="24"/>
          <w:szCs w:val="24"/>
        </w:rPr>
        <w:t xml:space="preserve">rprete o preenchimento do seu conteúdo. </w:t>
      </w:r>
      <w:r>
        <w:rPr>
          <w:rFonts w:ascii="Times New Roman" w:hAnsi="Times New Roman" w:cs="Times New Roman"/>
          <w:sz w:val="24"/>
          <w:szCs w:val="24"/>
        </w:rPr>
        <w:t>Assim,</w:t>
      </w:r>
      <w:r w:rsidR="002D5D98" w:rsidRPr="00F91FD5">
        <w:rPr>
          <w:rFonts w:ascii="Times New Roman" w:hAnsi="Times New Roman" w:cs="Times New Roman"/>
          <w:sz w:val="24"/>
          <w:szCs w:val="24"/>
        </w:rPr>
        <w:t xml:space="preserve"> podemos classificar seus aspectos</w:t>
      </w:r>
      <w:r w:rsidR="002D5D98">
        <w:rPr>
          <w:rFonts w:ascii="Times New Roman" w:hAnsi="Times New Roman" w:cs="Times New Roman"/>
          <w:sz w:val="24"/>
          <w:szCs w:val="24"/>
        </w:rPr>
        <w:t xml:space="preserve"> conforme discutidos nos tópicos a seguir</w:t>
      </w:r>
      <w:r w:rsidR="002D5D98" w:rsidRPr="00F91FD5">
        <w:rPr>
          <w:rFonts w:ascii="Times New Roman" w:hAnsi="Times New Roman" w:cs="Times New Roman"/>
          <w:sz w:val="24"/>
          <w:szCs w:val="24"/>
        </w:rPr>
        <w:t>.</w:t>
      </w:r>
    </w:p>
    <w:p w:rsidR="002D5D98" w:rsidRDefault="002D5D98" w:rsidP="00E03EAF">
      <w:pPr>
        <w:spacing w:after="0" w:line="240" w:lineRule="auto"/>
        <w:ind w:firstLine="708"/>
        <w:jc w:val="both"/>
        <w:rPr>
          <w:rFonts w:ascii="Times New Roman" w:hAnsi="Times New Roman" w:cs="Times New Roman"/>
          <w:b/>
          <w:sz w:val="24"/>
          <w:szCs w:val="24"/>
          <w:shd w:val="clear" w:color="auto" w:fill="FFFFFF"/>
        </w:rPr>
      </w:pPr>
    </w:p>
    <w:p w:rsidR="00F966A7" w:rsidRDefault="00E03EAF" w:rsidP="00E03E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91FD5" w:rsidRPr="00F91FD5">
        <w:rPr>
          <w:rFonts w:ascii="Times New Roman" w:hAnsi="Times New Roman" w:cs="Times New Roman"/>
          <w:sz w:val="24"/>
          <w:szCs w:val="24"/>
        </w:rPr>
        <w:t>.1 MEIO AMBIENTE NATURAL</w:t>
      </w:r>
    </w:p>
    <w:p w:rsidR="00F91FD5" w:rsidRPr="00F91FD5" w:rsidRDefault="00F91FD5" w:rsidP="00E03EAF">
      <w:pPr>
        <w:spacing w:after="0" w:line="240" w:lineRule="auto"/>
        <w:jc w:val="both"/>
        <w:rPr>
          <w:rFonts w:ascii="Times New Roman" w:hAnsi="Times New Roman" w:cs="Times New Roman"/>
          <w:sz w:val="24"/>
          <w:szCs w:val="24"/>
          <w:shd w:val="clear" w:color="auto" w:fill="FFFFFF"/>
        </w:rPr>
      </w:pPr>
    </w:p>
    <w:p w:rsidR="00F91FD5" w:rsidRDefault="00F215EE" w:rsidP="00E03E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 conceito de</w:t>
      </w:r>
      <w:r w:rsidR="00B37DD3" w:rsidRPr="00F91FD5">
        <w:rPr>
          <w:rFonts w:ascii="Times New Roman" w:hAnsi="Times New Roman" w:cs="Times New Roman"/>
          <w:sz w:val="24"/>
          <w:szCs w:val="24"/>
        </w:rPr>
        <w:t xml:space="preserve"> meio </w:t>
      </w:r>
      <w:r w:rsidR="00C85874" w:rsidRPr="00F91FD5">
        <w:rPr>
          <w:rFonts w:ascii="Times New Roman" w:hAnsi="Times New Roman" w:cs="Times New Roman"/>
          <w:sz w:val="24"/>
          <w:szCs w:val="24"/>
        </w:rPr>
        <w:t>ambiente</w:t>
      </w:r>
      <w:r>
        <w:rPr>
          <w:rFonts w:ascii="Times New Roman" w:hAnsi="Times New Roman" w:cs="Times New Roman"/>
          <w:sz w:val="24"/>
          <w:szCs w:val="24"/>
        </w:rPr>
        <w:t xml:space="preserve"> é um conceito unitário</w:t>
      </w:r>
      <w:r w:rsidR="00C85874" w:rsidRPr="00F91FD5">
        <w:rPr>
          <w:rFonts w:ascii="Times New Roman" w:hAnsi="Times New Roman" w:cs="Times New Roman"/>
          <w:sz w:val="24"/>
          <w:szCs w:val="24"/>
        </w:rPr>
        <w:t>,</w:t>
      </w:r>
      <w:r w:rsidR="00B37DD3" w:rsidRPr="00F91FD5">
        <w:rPr>
          <w:rFonts w:ascii="Times New Roman" w:hAnsi="Times New Roman" w:cs="Times New Roman"/>
          <w:sz w:val="24"/>
          <w:szCs w:val="24"/>
        </w:rPr>
        <w:t xml:space="preserve"> porquanto todo e</w:t>
      </w:r>
      <w:r>
        <w:rPr>
          <w:rFonts w:ascii="Times New Roman" w:hAnsi="Times New Roman" w:cs="Times New Roman"/>
          <w:sz w:val="24"/>
          <w:szCs w:val="24"/>
        </w:rPr>
        <w:t>l</w:t>
      </w:r>
      <w:r w:rsidR="00B37DD3" w:rsidRPr="00F91FD5">
        <w:rPr>
          <w:rFonts w:ascii="Times New Roman" w:hAnsi="Times New Roman" w:cs="Times New Roman"/>
          <w:sz w:val="24"/>
          <w:szCs w:val="24"/>
        </w:rPr>
        <w:t xml:space="preserve">e é regido </w:t>
      </w:r>
      <w:r w:rsidR="00C85874" w:rsidRPr="00F91FD5">
        <w:rPr>
          <w:rFonts w:ascii="Times New Roman" w:hAnsi="Times New Roman" w:cs="Times New Roman"/>
          <w:sz w:val="24"/>
          <w:szCs w:val="24"/>
        </w:rPr>
        <w:t>por inúmeros princípios, diretr</w:t>
      </w:r>
      <w:r w:rsidR="00CD178F" w:rsidRPr="00F91FD5">
        <w:rPr>
          <w:rFonts w:ascii="Times New Roman" w:hAnsi="Times New Roman" w:cs="Times New Roman"/>
          <w:sz w:val="24"/>
          <w:szCs w:val="24"/>
        </w:rPr>
        <w:t>izes e objetivo</w:t>
      </w:r>
      <w:r w:rsidR="00C85874" w:rsidRPr="00F91FD5">
        <w:rPr>
          <w:rFonts w:ascii="Times New Roman" w:hAnsi="Times New Roman" w:cs="Times New Roman"/>
          <w:sz w:val="24"/>
          <w:szCs w:val="24"/>
        </w:rPr>
        <w:t>s que compõem a Polí</w:t>
      </w:r>
      <w:r w:rsidR="00F91FD5">
        <w:rPr>
          <w:rFonts w:ascii="Times New Roman" w:hAnsi="Times New Roman" w:cs="Times New Roman"/>
          <w:sz w:val="24"/>
          <w:szCs w:val="24"/>
        </w:rPr>
        <w:t>tica Nacional do Meio Ambiente</w:t>
      </w:r>
      <w:r w:rsidR="00577A86">
        <w:rPr>
          <w:rFonts w:ascii="Times New Roman" w:hAnsi="Times New Roman" w:cs="Times New Roman"/>
          <w:sz w:val="24"/>
          <w:szCs w:val="24"/>
        </w:rPr>
        <w:t xml:space="preserve">. </w:t>
      </w:r>
    </w:p>
    <w:p w:rsidR="00F91FD5" w:rsidRDefault="00C85874" w:rsidP="00E03EAF">
      <w:pPr>
        <w:spacing w:after="0" w:line="240" w:lineRule="auto"/>
        <w:ind w:firstLine="709"/>
        <w:jc w:val="both"/>
        <w:rPr>
          <w:rFonts w:ascii="Times New Roman" w:hAnsi="Times New Roman" w:cs="Times New Roman"/>
          <w:sz w:val="24"/>
          <w:szCs w:val="24"/>
        </w:rPr>
      </w:pPr>
      <w:r w:rsidRPr="00F91FD5">
        <w:rPr>
          <w:rFonts w:ascii="Times New Roman" w:hAnsi="Times New Roman" w:cs="Times New Roman"/>
          <w:sz w:val="24"/>
          <w:szCs w:val="24"/>
        </w:rPr>
        <w:t xml:space="preserve">A divisão do meio ambiente quanto </w:t>
      </w:r>
      <w:r w:rsidR="00F215EE">
        <w:rPr>
          <w:rFonts w:ascii="Times New Roman" w:hAnsi="Times New Roman" w:cs="Times New Roman"/>
          <w:sz w:val="24"/>
          <w:szCs w:val="24"/>
        </w:rPr>
        <w:t>à</w:t>
      </w:r>
      <w:r w:rsidRPr="00F91FD5">
        <w:rPr>
          <w:rFonts w:ascii="Times New Roman" w:hAnsi="Times New Roman" w:cs="Times New Roman"/>
          <w:sz w:val="24"/>
          <w:szCs w:val="24"/>
        </w:rPr>
        <w:t xml:space="preserve"> sua classificação </w:t>
      </w:r>
      <w:r w:rsidR="00294150" w:rsidRPr="00F91FD5">
        <w:rPr>
          <w:rFonts w:ascii="Times New Roman" w:hAnsi="Times New Roman" w:cs="Times New Roman"/>
          <w:sz w:val="24"/>
          <w:szCs w:val="24"/>
        </w:rPr>
        <w:t>busca facilitar a identificação da atividade degradante e do bem imediatamente</w:t>
      </w:r>
      <w:r w:rsidR="00CD178F" w:rsidRPr="00F91FD5">
        <w:rPr>
          <w:rFonts w:ascii="Times New Roman" w:hAnsi="Times New Roman" w:cs="Times New Roman"/>
          <w:sz w:val="24"/>
          <w:szCs w:val="24"/>
        </w:rPr>
        <w:t xml:space="preserve"> agredido.</w:t>
      </w:r>
      <w:r w:rsidR="00294150" w:rsidRPr="00F91FD5">
        <w:rPr>
          <w:rFonts w:ascii="Times New Roman" w:hAnsi="Times New Roman" w:cs="Times New Roman"/>
          <w:sz w:val="24"/>
          <w:szCs w:val="24"/>
        </w:rPr>
        <w:t xml:space="preserve"> Não se pode perde</w:t>
      </w:r>
      <w:r w:rsidR="00F215EE">
        <w:rPr>
          <w:rFonts w:ascii="Times New Roman" w:hAnsi="Times New Roman" w:cs="Times New Roman"/>
          <w:sz w:val="24"/>
          <w:szCs w:val="24"/>
        </w:rPr>
        <w:t>r</w:t>
      </w:r>
      <w:r w:rsidR="00294150" w:rsidRPr="00F91FD5">
        <w:rPr>
          <w:rFonts w:ascii="Times New Roman" w:hAnsi="Times New Roman" w:cs="Times New Roman"/>
          <w:sz w:val="24"/>
          <w:szCs w:val="24"/>
        </w:rPr>
        <w:t xml:space="preserve"> de vista</w:t>
      </w:r>
      <w:r w:rsidR="00492F25" w:rsidRPr="00F91FD5">
        <w:rPr>
          <w:rFonts w:ascii="Times New Roman" w:hAnsi="Times New Roman" w:cs="Times New Roman"/>
          <w:sz w:val="24"/>
          <w:szCs w:val="24"/>
        </w:rPr>
        <w:t xml:space="preserve"> </w:t>
      </w:r>
      <w:r w:rsidR="00294150" w:rsidRPr="00F91FD5">
        <w:rPr>
          <w:rFonts w:ascii="Times New Roman" w:hAnsi="Times New Roman" w:cs="Times New Roman"/>
          <w:sz w:val="24"/>
          <w:szCs w:val="24"/>
        </w:rPr>
        <w:t xml:space="preserve">que o </w:t>
      </w:r>
      <w:r w:rsidR="0040118D">
        <w:rPr>
          <w:rFonts w:ascii="Times New Roman" w:hAnsi="Times New Roman" w:cs="Times New Roman"/>
          <w:sz w:val="24"/>
          <w:szCs w:val="24"/>
        </w:rPr>
        <w:t>D</w:t>
      </w:r>
      <w:r w:rsidR="00294150" w:rsidRPr="00F91FD5">
        <w:rPr>
          <w:rFonts w:ascii="Times New Roman" w:hAnsi="Times New Roman" w:cs="Times New Roman"/>
          <w:sz w:val="24"/>
          <w:szCs w:val="24"/>
        </w:rPr>
        <w:t xml:space="preserve">ireito </w:t>
      </w:r>
      <w:r w:rsidR="0040118D">
        <w:rPr>
          <w:rFonts w:ascii="Times New Roman" w:hAnsi="Times New Roman" w:cs="Times New Roman"/>
          <w:sz w:val="24"/>
          <w:szCs w:val="24"/>
        </w:rPr>
        <w:t>A</w:t>
      </w:r>
      <w:r w:rsidR="00294150" w:rsidRPr="00F91FD5">
        <w:rPr>
          <w:rFonts w:ascii="Times New Roman" w:hAnsi="Times New Roman" w:cs="Times New Roman"/>
          <w:sz w:val="24"/>
          <w:szCs w:val="24"/>
        </w:rPr>
        <w:t xml:space="preserve">mbiental tem como objetivo maior tutelar a vida </w:t>
      </w:r>
      <w:r w:rsidR="00CD178F" w:rsidRPr="00F91FD5">
        <w:rPr>
          <w:rFonts w:ascii="Times New Roman" w:hAnsi="Times New Roman" w:cs="Times New Roman"/>
          <w:sz w:val="24"/>
          <w:szCs w:val="24"/>
        </w:rPr>
        <w:t>saudável,</w:t>
      </w:r>
      <w:r w:rsidR="00294150" w:rsidRPr="00F91FD5">
        <w:rPr>
          <w:rFonts w:ascii="Times New Roman" w:hAnsi="Times New Roman" w:cs="Times New Roman"/>
          <w:sz w:val="24"/>
          <w:szCs w:val="24"/>
        </w:rPr>
        <w:t xml:space="preserve"> de modo que a classificação apenas identifica</w:t>
      </w:r>
      <w:r w:rsidR="00455B88" w:rsidRPr="00F91FD5">
        <w:rPr>
          <w:rFonts w:ascii="Times New Roman" w:hAnsi="Times New Roman" w:cs="Times New Roman"/>
          <w:sz w:val="24"/>
          <w:szCs w:val="24"/>
        </w:rPr>
        <w:t xml:space="preserve"> </w:t>
      </w:r>
      <w:r w:rsidR="00294150" w:rsidRPr="00F91FD5">
        <w:rPr>
          <w:rFonts w:ascii="Times New Roman" w:hAnsi="Times New Roman" w:cs="Times New Roman"/>
          <w:sz w:val="24"/>
          <w:szCs w:val="24"/>
        </w:rPr>
        <w:t>o aspecto do meio ambiente em que valores maiores foram aviltados.</w:t>
      </w:r>
    </w:p>
    <w:p w:rsidR="00F91FD5" w:rsidRDefault="00CD178F" w:rsidP="00E03EAF">
      <w:pPr>
        <w:spacing w:after="0" w:line="240" w:lineRule="auto"/>
        <w:ind w:firstLine="709"/>
        <w:jc w:val="both"/>
        <w:rPr>
          <w:rFonts w:ascii="Times New Roman" w:hAnsi="Times New Roman" w:cs="Times New Roman"/>
          <w:sz w:val="24"/>
          <w:szCs w:val="24"/>
        </w:rPr>
      </w:pPr>
      <w:r w:rsidRPr="00F91FD5">
        <w:rPr>
          <w:rFonts w:ascii="Times New Roman" w:hAnsi="Times New Roman" w:cs="Times New Roman"/>
          <w:sz w:val="24"/>
          <w:szCs w:val="24"/>
        </w:rPr>
        <w:t>O meio ambiente natural ou físico</w:t>
      </w:r>
      <w:r w:rsidR="004E2B33">
        <w:rPr>
          <w:rFonts w:ascii="Times New Roman" w:hAnsi="Times New Roman" w:cs="Times New Roman"/>
          <w:sz w:val="24"/>
          <w:szCs w:val="24"/>
        </w:rPr>
        <w:t xml:space="preserve"> </w:t>
      </w:r>
      <w:r w:rsidRPr="00F91FD5">
        <w:rPr>
          <w:rFonts w:ascii="Times New Roman" w:hAnsi="Times New Roman" w:cs="Times New Roman"/>
          <w:sz w:val="24"/>
          <w:szCs w:val="24"/>
        </w:rPr>
        <w:t xml:space="preserve">é constituído pela </w:t>
      </w:r>
      <w:r w:rsidR="00EE3C9D" w:rsidRPr="00F91FD5">
        <w:rPr>
          <w:rFonts w:ascii="Times New Roman" w:hAnsi="Times New Roman" w:cs="Times New Roman"/>
          <w:sz w:val="24"/>
          <w:szCs w:val="24"/>
        </w:rPr>
        <w:t xml:space="preserve">atmosfera, pelos elementos da </w:t>
      </w:r>
      <w:r w:rsidR="001E6497" w:rsidRPr="00F91FD5">
        <w:rPr>
          <w:rFonts w:ascii="Times New Roman" w:hAnsi="Times New Roman" w:cs="Times New Roman"/>
          <w:sz w:val="24"/>
          <w:szCs w:val="24"/>
        </w:rPr>
        <w:t>biosfera, pela</w:t>
      </w:r>
      <w:r w:rsidR="004E2B33">
        <w:rPr>
          <w:rFonts w:ascii="Times New Roman" w:hAnsi="Times New Roman" w:cs="Times New Roman"/>
          <w:sz w:val="24"/>
          <w:szCs w:val="24"/>
        </w:rPr>
        <w:t xml:space="preserve"> </w:t>
      </w:r>
      <w:r w:rsidR="0040118D">
        <w:rPr>
          <w:rFonts w:ascii="Times New Roman" w:hAnsi="Times New Roman" w:cs="Times New Roman"/>
          <w:sz w:val="24"/>
          <w:szCs w:val="24"/>
        </w:rPr>
        <w:t>á</w:t>
      </w:r>
      <w:r w:rsidR="004E2B33">
        <w:rPr>
          <w:rFonts w:ascii="Times New Roman" w:hAnsi="Times New Roman" w:cs="Times New Roman"/>
          <w:sz w:val="24"/>
          <w:szCs w:val="24"/>
        </w:rPr>
        <w:t xml:space="preserve">guas, pelo solo, pelo subsolo, </w:t>
      </w:r>
      <w:r w:rsidR="001E6497" w:rsidRPr="00F91FD5">
        <w:rPr>
          <w:rFonts w:ascii="Times New Roman" w:hAnsi="Times New Roman" w:cs="Times New Roman"/>
          <w:sz w:val="24"/>
          <w:szCs w:val="24"/>
        </w:rPr>
        <w:t>inclusive por recursos minerais</w:t>
      </w:r>
      <w:r w:rsidR="004E2B33">
        <w:rPr>
          <w:rFonts w:ascii="Times New Roman" w:hAnsi="Times New Roman" w:cs="Times New Roman"/>
          <w:sz w:val="24"/>
          <w:szCs w:val="24"/>
        </w:rPr>
        <w:t>, pela</w:t>
      </w:r>
      <w:r w:rsidR="001E6497" w:rsidRPr="00F91FD5">
        <w:rPr>
          <w:rFonts w:ascii="Times New Roman" w:hAnsi="Times New Roman" w:cs="Times New Roman"/>
          <w:sz w:val="24"/>
          <w:szCs w:val="24"/>
        </w:rPr>
        <w:t xml:space="preserve"> fauna e flora. Concentra o fenômeno da homeostase, consistente no equilíbrio dinâmico entre os seres vivos e meio em que vivem</w:t>
      </w:r>
      <w:r w:rsidR="00577A86" w:rsidRPr="00577A86">
        <w:rPr>
          <w:rFonts w:ascii="Times New Roman" w:hAnsi="Times New Roman" w:cs="Times New Roman"/>
          <w:sz w:val="24"/>
          <w:szCs w:val="24"/>
        </w:rPr>
        <w:t xml:space="preserve"> </w:t>
      </w:r>
      <w:r w:rsidR="00577A86">
        <w:rPr>
          <w:rFonts w:ascii="Times New Roman" w:hAnsi="Times New Roman" w:cs="Times New Roman"/>
          <w:sz w:val="24"/>
          <w:szCs w:val="24"/>
        </w:rPr>
        <w:t>(</w:t>
      </w:r>
      <w:r w:rsidR="00577A86" w:rsidRPr="00121FBF">
        <w:rPr>
          <w:rFonts w:ascii="Times New Roman" w:eastAsia="Times New Roman" w:hAnsi="Times New Roman" w:cs="Times New Roman"/>
          <w:sz w:val="24"/>
          <w:szCs w:val="24"/>
          <w:shd w:val="clear" w:color="auto" w:fill="FFFFFF"/>
          <w:lang w:eastAsia="pt-BR"/>
        </w:rPr>
        <w:t>FIORILLO, 2014, p.</w:t>
      </w:r>
      <w:r w:rsidR="00577A86">
        <w:rPr>
          <w:rFonts w:ascii="Times New Roman" w:eastAsia="Times New Roman" w:hAnsi="Times New Roman" w:cs="Times New Roman"/>
          <w:sz w:val="24"/>
          <w:szCs w:val="24"/>
          <w:shd w:val="clear" w:color="auto" w:fill="FFFFFF"/>
          <w:lang w:eastAsia="pt-BR"/>
        </w:rPr>
        <w:t xml:space="preserve"> </w:t>
      </w:r>
      <w:r w:rsidR="00577A86" w:rsidRPr="00121FBF">
        <w:rPr>
          <w:rFonts w:ascii="Times New Roman" w:eastAsia="Times New Roman" w:hAnsi="Times New Roman" w:cs="Times New Roman"/>
          <w:sz w:val="24"/>
          <w:szCs w:val="24"/>
          <w:shd w:val="clear" w:color="auto" w:fill="FFFFFF"/>
          <w:lang w:eastAsia="pt-BR"/>
        </w:rPr>
        <w:t>7</w:t>
      </w:r>
      <w:r w:rsidR="00577A86">
        <w:rPr>
          <w:rFonts w:ascii="Times New Roman" w:eastAsia="Times New Roman" w:hAnsi="Times New Roman" w:cs="Times New Roman"/>
          <w:sz w:val="24"/>
          <w:szCs w:val="24"/>
          <w:shd w:val="clear" w:color="auto" w:fill="FFFFFF"/>
          <w:lang w:eastAsia="pt-BR"/>
        </w:rPr>
        <w:t>8</w:t>
      </w:r>
      <w:r w:rsidR="00577A86" w:rsidRPr="00121FBF">
        <w:rPr>
          <w:rFonts w:ascii="Times New Roman" w:eastAsia="Times New Roman" w:hAnsi="Times New Roman" w:cs="Times New Roman"/>
          <w:sz w:val="24"/>
          <w:szCs w:val="24"/>
          <w:shd w:val="clear" w:color="auto" w:fill="FFFFFF"/>
          <w:lang w:eastAsia="pt-BR"/>
        </w:rPr>
        <w:t>)</w:t>
      </w:r>
      <w:r w:rsidR="00577A86">
        <w:rPr>
          <w:rFonts w:ascii="Times New Roman" w:eastAsia="Times New Roman" w:hAnsi="Times New Roman" w:cs="Times New Roman"/>
          <w:sz w:val="24"/>
          <w:szCs w:val="24"/>
          <w:shd w:val="clear" w:color="auto" w:fill="FFFFFF"/>
          <w:lang w:eastAsia="pt-BR"/>
        </w:rPr>
        <w:t>.</w:t>
      </w:r>
    </w:p>
    <w:p w:rsidR="00F91FD5" w:rsidRDefault="001E6497" w:rsidP="00E03EAF">
      <w:pPr>
        <w:spacing w:after="0" w:line="240" w:lineRule="auto"/>
        <w:ind w:firstLine="709"/>
        <w:jc w:val="both"/>
        <w:rPr>
          <w:rFonts w:ascii="Times New Roman" w:eastAsia="Times New Roman" w:hAnsi="Times New Roman" w:cs="Times New Roman"/>
          <w:sz w:val="24"/>
          <w:szCs w:val="24"/>
          <w:lang w:eastAsia="pt-BR"/>
        </w:rPr>
      </w:pPr>
      <w:r w:rsidRPr="00F91FD5">
        <w:rPr>
          <w:rFonts w:ascii="Times New Roman" w:hAnsi="Times New Roman" w:cs="Times New Roman"/>
          <w:sz w:val="24"/>
          <w:szCs w:val="24"/>
        </w:rPr>
        <w:t>Neste sentido</w:t>
      </w:r>
      <w:r w:rsidR="004E2B33">
        <w:rPr>
          <w:rFonts w:ascii="Times New Roman" w:hAnsi="Times New Roman" w:cs="Times New Roman"/>
          <w:sz w:val="24"/>
          <w:szCs w:val="24"/>
        </w:rPr>
        <w:t>, o meio ambiente natural é</w:t>
      </w:r>
      <w:r w:rsidRPr="00F91FD5">
        <w:rPr>
          <w:rFonts w:ascii="Times New Roman" w:hAnsi="Times New Roman" w:cs="Times New Roman"/>
          <w:sz w:val="24"/>
          <w:szCs w:val="24"/>
        </w:rPr>
        <w:t xml:space="preserve"> tutelado </w:t>
      </w:r>
      <w:r w:rsidRPr="00F91FD5">
        <w:rPr>
          <w:rFonts w:ascii="Times New Roman" w:eastAsia="Times New Roman" w:hAnsi="Times New Roman" w:cs="Times New Roman"/>
          <w:sz w:val="24"/>
          <w:szCs w:val="24"/>
          <w:lang w:eastAsia="pt-BR"/>
        </w:rPr>
        <w:t xml:space="preserve">pelo </w:t>
      </w:r>
      <w:r w:rsidRPr="004E2B33">
        <w:rPr>
          <w:rFonts w:ascii="Times New Roman" w:eastAsia="Times New Roman" w:hAnsi="Times New Roman" w:cs="Times New Roman"/>
          <w:i/>
          <w:sz w:val="24"/>
          <w:szCs w:val="24"/>
          <w:lang w:eastAsia="pt-BR"/>
        </w:rPr>
        <w:t>caput</w:t>
      </w:r>
      <w:r w:rsidRPr="00F91FD5">
        <w:rPr>
          <w:rFonts w:ascii="Times New Roman" w:eastAsia="Times New Roman" w:hAnsi="Times New Roman" w:cs="Times New Roman"/>
          <w:sz w:val="24"/>
          <w:szCs w:val="24"/>
          <w:lang w:eastAsia="pt-BR"/>
        </w:rPr>
        <w:t xml:space="preserve"> do art. </w:t>
      </w:r>
      <w:hyperlink r:id="rId9" w:tooltip="Artigo 225 da Constituição Federal de 1988" w:history="1">
        <w:r w:rsidRPr="00F91FD5">
          <w:rPr>
            <w:rFonts w:ascii="Times New Roman" w:eastAsia="Times New Roman" w:hAnsi="Times New Roman" w:cs="Times New Roman"/>
            <w:sz w:val="24"/>
            <w:szCs w:val="24"/>
            <w:bdr w:val="none" w:sz="0" w:space="0" w:color="auto" w:frame="1"/>
            <w:lang w:eastAsia="pt-BR"/>
          </w:rPr>
          <w:t>225</w:t>
        </w:r>
      </w:hyperlink>
      <w:r w:rsidRPr="00F91FD5">
        <w:rPr>
          <w:rFonts w:ascii="Times New Roman" w:eastAsia="Times New Roman" w:hAnsi="Times New Roman" w:cs="Times New Roman"/>
          <w:sz w:val="24"/>
          <w:szCs w:val="24"/>
          <w:lang w:eastAsia="pt-BR"/>
        </w:rPr>
        <w:t xml:space="preserve"> da </w:t>
      </w:r>
      <w:hyperlink r:id="rId10" w:tooltip="CONSTITUIÇÃO DA REPÚBLICA FEDERATIVA DO BRASIL DE 1988" w:history="1">
        <w:r w:rsidRPr="00F91FD5">
          <w:rPr>
            <w:rFonts w:ascii="Times New Roman" w:eastAsia="Times New Roman" w:hAnsi="Times New Roman" w:cs="Times New Roman"/>
            <w:sz w:val="24"/>
            <w:szCs w:val="24"/>
            <w:bdr w:val="none" w:sz="0" w:space="0" w:color="auto" w:frame="1"/>
            <w:lang w:eastAsia="pt-BR"/>
          </w:rPr>
          <w:t>Constituição Federal</w:t>
        </w:r>
      </w:hyperlink>
      <w:r w:rsidRPr="00F91FD5">
        <w:rPr>
          <w:rFonts w:ascii="Times New Roman" w:eastAsia="Times New Roman" w:hAnsi="Times New Roman" w:cs="Times New Roman"/>
          <w:sz w:val="24"/>
          <w:szCs w:val="24"/>
          <w:lang w:eastAsia="pt-BR"/>
        </w:rPr>
        <w:t> e</w:t>
      </w:r>
      <w:r w:rsidR="004E2B33">
        <w:rPr>
          <w:rFonts w:ascii="Times New Roman" w:eastAsia="Times New Roman" w:hAnsi="Times New Roman" w:cs="Times New Roman"/>
          <w:sz w:val="24"/>
          <w:szCs w:val="24"/>
          <w:lang w:eastAsia="pt-BR"/>
        </w:rPr>
        <w:t>, imediatamente, v. G., pelo §</w:t>
      </w:r>
      <w:r w:rsidRPr="00F91FD5">
        <w:rPr>
          <w:rFonts w:ascii="Times New Roman" w:eastAsia="Times New Roman" w:hAnsi="Times New Roman" w:cs="Times New Roman"/>
          <w:sz w:val="24"/>
          <w:szCs w:val="24"/>
          <w:lang w:eastAsia="pt-BR"/>
        </w:rPr>
        <w:t xml:space="preserve">1º, I e VII: </w:t>
      </w:r>
    </w:p>
    <w:p w:rsidR="001E6497" w:rsidRPr="00F91FD5" w:rsidRDefault="001E6497" w:rsidP="00E03EAF">
      <w:pPr>
        <w:spacing w:after="0" w:line="240" w:lineRule="auto"/>
        <w:ind w:left="2268"/>
        <w:jc w:val="both"/>
        <w:rPr>
          <w:rFonts w:ascii="Times New Roman" w:hAnsi="Times New Roman" w:cs="Times New Roman"/>
          <w:sz w:val="20"/>
          <w:szCs w:val="20"/>
        </w:rPr>
      </w:pPr>
      <w:r w:rsidRPr="00F91FD5">
        <w:rPr>
          <w:rFonts w:ascii="Times New Roman" w:eastAsia="Times New Roman" w:hAnsi="Times New Roman" w:cs="Times New Roman"/>
          <w:sz w:val="20"/>
          <w:szCs w:val="20"/>
          <w:lang w:eastAsia="pt-BR"/>
        </w:rPr>
        <w:t>Art. 225. Todos têm direito ao meio ambiente ecologicamente equilibrado, bem de uso comum do povo e essencial à sadia qualidade de vida, impondo-se ao Poder Público e à coletividade o dever de defendê-lo e preservá-lo para as presentes e futuras gerações.</w:t>
      </w:r>
    </w:p>
    <w:p w:rsidR="001E6497" w:rsidRPr="00F91FD5" w:rsidRDefault="001E6497" w:rsidP="00E03EAF">
      <w:pPr>
        <w:shd w:val="clear" w:color="auto" w:fill="FFFFFF"/>
        <w:spacing w:after="0" w:line="240" w:lineRule="auto"/>
        <w:ind w:left="2268"/>
        <w:jc w:val="both"/>
        <w:rPr>
          <w:rFonts w:ascii="Times New Roman" w:eastAsia="Times New Roman" w:hAnsi="Times New Roman" w:cs="Times New Roman"/>
          <w:iCs/>
          <w:sz w:val="20"/>
          <w:szCs w:val="20"/>
          <w:lang w:eastAsia="pt-BR"/>
        </w:rPr>
      </w:pPr>
      <w:r w:rsidRPr="00F91FD5">
        <w:rPr>
          <w:rFonts w:ascii="Times New Roman" w:eastAsia="Times New Roman" w:hAnsi="Times New Roman" w:cs="Times New Roman"/>
          <w:iCs/>
          <w:sz w:val="20"/>
          <w:szCs w:val="20"/>
          <w:lang w:eastAsia="pt-BR"/>
        </w:rPr>
        <w:t>“§ 1º Para assegurar a efetividade desse direito, incumbe ao Poder Público: I - preservar e restaurar os processos ecológicos essenciais e prover o manejo ecológico das espécies e ecossistemas; [...]</w:t>
      </w:r>
    </w:p>
    <w:p w:rsidR="001E6497" w:rsidRDefault="001E6497"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r w:rsidRPr="00F91FD5">
        <w:rPr>
          <w:rFonts w:ascii="Times New Roman" w:eastAsia="Times New Roman" w:hAnsi="Times New Roman" w:cs="Times New Roman"/>
          <w:sz w:val="20"/>
          <w:szCs w:val="20"/>
          <w:shd w:val="clear" w:color="auto" w:fill="FFFFFF"/>
          <w:lang w:eastAsia="pt-BR"/>
        </w:rPr>
        <w:t>VII</w:t>
      </w:r>
      <w:r w:rsidRPr="00F91FD5">
        <w:rPr>
          <w:rFonts w:ascii="Times New Roman" w:eastAsia="Times New Roman" w:hAnsi="Times New Roman" w:cs="Times New Roman"/>
          <w:iCs/>
          <w:sz w:val="20"/>
          <w:szCs w:val="20"/>
          <w:shd w:val="clear" w:color="auto" w:fill="FFFFFF"/>
          <w:lang w:eastAsia="pt-BR"/>
        </w:rPr>
        <w:t> - proteger a fauna e a flora, vedadas, na forma da lei, as práticas que coloquem em risco sua função ecológica, provoquem a extinção de espécies ou submetam os animais a crueldade</w:t>
      </w:r>
      <w:r w:rsidR="00F91FD5">
        <w:rPr>
          <w:rFonts w:ascii="Times New Roman" w:eastAsia="Times New Roman" w:hAnsi="Times New Roman" w:cs="Times New Roman"/>
          <w:sz w:val="20"/>
          <w:szCs w:val="20"/>
          <w:shd w:val="clear" w:color="auto" w:fill="FFFFFF"/>
          <w:lang w:eastAsia="pt-BR"/>
        </w:rPr>
        <w:t>. (BRASIL, 1988).</w:t>
      </w:r>
    </w:p>
    <w:p w:rsidR="00F91FD5" w:rsidRPr="00F91FD5" w:rsidRDefault="00F91FD5"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p>
    <w:p w:rsidR="00F966A7" w:rsidRPr="002D5D98" w:rsidRDefault="00E03EAF" w:rsidP="00E03EAF">
      <w:pPr>
        <w:spacing w:line="240" w:lineRule="auto"/>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5</w:t>
      </w:r>
      <w:r w:rsidR="002D5D98" w:rsidRPr="002D5D98">
        <w:rPr>
          <w:rFonts w:ascii="Times New Roman" w:eastAsia="Times New Roman" w:hAnsi="Times New Roman" w:cs="Times New Roman"/>
          <w:sz w:val="24"/>
          <w:szCs w:val="24"/>
          <w:shd w:val="clear" w:color="auto" w:fill="FFFFFF"/>
          <w:lang w:eastAsia="pt-BR"/>
        </w:rPr>
        <w:t xml:space="preserve">.2 MEIO AMBIENTE ARTIFICIAL </w:t>
      </w:r>
    </w:p>
    <w:p w:rsidR="000B63C3" w:rsidRDefault="00F966A7" w:rsidP="00E03EAF">
      <w:pPr>
        <w:spacing w:after="0" w:line="240" w:lineRule="auto"/>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          O meio ambiente artificial é compreendid</w:t>
      </w:r>
      <w:r w:rsidR="004E2B33">
        <w:rPr>
          <w:rFonts w:ascii="Times New Roman" w:eastAsia="Times New Roman" w:hAnsi="Times New Roman" w:cs="Times New Roman"/>
          <w:sz w:val="24"/>
          <w:szCs w:val="24"/>
          <w:shd w:val="clear" w:color="auto" w:fill="FFFFFF"/>
          <w:lang w:eastAsia="pt-BR"/>
        </w:rPr>
        <w:t>o pelo espaço urbano construído e</w:t>
      </w:r>
      <w:r w:rsidRPr="00121FBF">
        <w:rPr>
          <w:rFonts w:ascii="Times New Roman" w:eastAsia="Times New Roman" w:hAnsi="Times New Roman" w:cs="Times New Roman"/>
          <w:sz w:val="24"/>
          <w:szCs w:val="24"/>
          <w:shd w:val="clear" w:color="auto" w:fill="FFFFFF"/>
          <w:lang w:eastAsia="pt-BR"/>
        </w:rPr>
        <w:t xml:space="preserve"> consiste no conjunto de </w:t>
      </w:r>
      <w:r w:rsidR="00722545">
        <w:rPr>
          <w:rFonts w:ascii="Times New Roman" w:eastAsia="Times New Roman" w:hAnsi="Times New Roman" w:cs="Times New Roman"/>
          <w:sz w:val="24"/>
          <w:szCs w:val="24"/>
          <w:shd w:val="clear" w:color="auto" w:fill="FFFFFF"/>
          <w:lang w:eastAsia="pt-BR"/>
        </w:rPr>
        <w:t xml:space="preserve">edificações, chamado de espaço urbano fechado, </w:t>
      </w:r>
      <w:r w:rsidR="004E2B33">
        <w:rPr>
          <w:rFonts w:ascii="Times New Roman" w:eastAsia="Times New Roman" w:hAnsi="Times New Roman" w:cs="Times New Roman"/>
          <w:sz w:val="24"/>
          <w:szCs w:val="24"/>
          <w:shd w:val="clear" w:color="auto" w:fill="FFFFFF"/>
          <w:lang w:eastAsia="pt-BR"/>
        </w:rPr>
        <w:t>e d</w:t>
      </w:r>
      <w:r w:rsidRPr="00121FBF">
        <w:rPr>
          <w:rFonts w:ascii="Times New Roman" w:eastAsia="Times New Roman" w:hAnsi="Times New Roman" w:cs="Times New Roman"/>
          <w:sz w:val="24"/>
          <w:szCs w:val="24"/>
          <w:shd w:val="clear" w:color="auto" w:fill="FFFFFF"/>
          <w:lang w:eastAsia="pt-BR"/>
        </w:rPr>
        <w:t>os equipamentos públicos</w:t>
      </w:r>
      <w:r w:rsidR="00722545">
        <w:rPr>
          <w:rFonts w:ascii="Times New Roman" w:eastAsia="Times New Roman" w:hAnsi="Times New Roman" w:cs="Times New Roman"/>
          <w:sz w:val="24"/>
          <w:szCs w:val="24"/>
          <w:shd w:val="clear" w:color="auto" w:fill="FFFFFF"/>
          <w:lang w:eastAsia="pt-BR"/>
        </w:rPr>
        <w:t>, chamados de</w:t>
      </w:r>
      <w:r w:rsidRPr="00121FBF">
        <w:rPr>
          <w:rFonts w:ascii="Times New Roman" w:eastAsia="Times New Roman" w:hAnsi="Times New Roman" w:cs="Times New Roman"/>
          <w:sz w:val="24"/>
          <w:szCs w:val="24"/>
          <w:shd w:val="clear" w:color="auto" w:fill="FFFFFF"/>
          <w:lang w:eastAsia="pt-BR"/>
        </w:rPr>
        <w:t xml:space="preserve"> </w:t>
      </w:r>
      <w:r w:rsidR="00D7445F" w:rsidRPr="00121FBF">
        <w:rPr>
          <w:rFonts w:ascii="Times New Roman" w:eastAsia="Times New Roman" w:hAnsi="Times New Roman" w:cs="Times New Roman"/>
          <w:sz w:val="24"/>
          <w:szCs w:val="24"/>
          <w:shd w:val="clear" w:color="auto" w:fill="FFFFFF"/>
          <w:lang w:eastAsia="pt-BR"/>
        </w:rPr>
        <w:t>espaço urbano abert</w:t>
      </w:r>
      <w:r w:rsidR="004E2B33">
        <w:rPr>
          <w:rFonts w:ascii="Times New Roman" w:eastAsia="Times New Roman" w:hAnsi="Times New Roman" w:cs="Times New Roman"/>
          <w:sz w:val="24"/>
          <w:szCs w:val="24"/>
          <w:shd w:val="clear" w:color="auto" w:fill="FFFFFF"/>
          <w:lang w:eastAsia="pt-BR"/>
        </w:rPr>
        <w:t>o</w:t>
      </w:r>
      <w:r w:rsidR="00D7445F" w:rsidRPr="00121FBF">
        <w:rPr>
          <w:rFonts w:ascii="Times New Roman" w:eastAsia="Times New Roman" w:hAnsi="Times New Roman" w:cs="Times New Roman"/>
          <w:sz w:val="24"/>
          <w:szCs w:val="24"/>
          <w:shd w:val="clear" w:color="auto" w:fill="FFFFFF"/>
          <w:lang w:eastAsia="pt-BR"/>
        </w:rPr>
        <w:t>.</w:t>
      </w:r>
      <w:r w:rsidR="000B63C3" w:rsidRPr="00121FBF">
        <w:rPr>
          <w:rFonts w:ascii="Times New Roman" w:eastAsia="Times New Roman" w:hAnsi="Times New Roman" w:cs="Times New Roman"/>
          <w:sz w:val="24"/>
          <w:szCs w:val="24"/>
          <w:shd w:val="clear" w:color="auto" w:fill="FFFFFF"/>
          <w:lang w:eastAsia="pt-BR"/>
        </w:rPr>
        <w:t xml:space="preserve"> </w:t>
      </w:r>
      <w:r w:rsidR="00D7445F" w:rsidRPr="00121FBF">
        <w:rPr>
          <w:rFonts w:ascii="Times New Roman" w:eastAsia="Times New Roman" w:hAnsi="Times New Roman" w:cs="Times New Roman"/>
          <w:sz w:val="24"/>
          <w:szCs w:val="24"/>
          <w:shd w:val="clear" w:color="auto" w:fill="FFFFFF"/>
          <w:lang w:eastAsia="pt-BR"/>
        </w:rPr>
        <w:t xml:space="preserve">Este aspecto do meio ambiente está diretamente relacionado </w:t>
      </w:r>
      <w:r w:rsidR="00635BFB" w:rsidRPr="00121FBF">
        <w:rPr>
          <w:rFonts w:ascii="Times New Roman" w:eastAsia="Times New Roman" w:hAnsi="Times New Roman" w:cs="Times New Roman"/>
          <w:sz w:val="24"/>
          <w:szCs w:val="24"/>
          <w:shd w:val="clear" w:color="auto" w:fill="FFFFFF"/>
          <w:lang w:eastAsia="pt-BR"/>
        </w:rPr>
        <w:t>ao conceito de cidade</w:t>
      </w:r>
      <w:r w:rsidR="00577A86">
        <w:rPr>
          <w:rFonts w:ascii="Times New Roman" w:eastAsia="Times New Roman" w:hAnsi="Times New Roman" w:cs="Times New Roman"/>
          <w:sz w:val="24"/>
          <w:szCs w:val="24"/>
          <w:shd w:val="clear" w:color="auto" w:fill="FFFFFF"/>
          <w:lang w:eastAsia="pt-BR"/>
        </w:rPr>
        <w:t xml:space="preserve"> </w:t>
      </w:r>
      <w:r w:rsidR="00577A86">
        <w:rPr>
          <w:rFonts w:ascii="Times New Roman" w:hAnsi="Times New Roman" w:cs="Times New Roman"/>
          <w:sz w:val="24"/>
          <w:szCs w:val="24"/>
        </w:rPr>
        <w:t>(</w:t>
      </w:r>
      <w:r w:rsidR="00577A86" w:rsidRPr="00121FBF">
        <w:rPr>
          <w:rFonts w:ascii="Times New Roman" w:eastAsia="Times New Roman" w:hAnsi="Times New Roman" w:cs="Times New Roman"/>
          <w:sz w:val="24"/>
          <w:szCs w:val="24"/>
          <w:shd w:val="clear" w:color="auto" w:fill="FFFFFF"/>
          <w:lang w:eastAsia="pt-BR"/>
        </w:rPr>
        <w:t>FIORILLO, 2014, p.</w:t>
      </w:r>
      <w:r w:rsidR="00577A86">
        <w:rPr>
          <w:rFonts w:ascii="Times New Roman" w:eastAsia="Times New Roman" w:hAnsi="Times New Roman" w:cs="Times New Roman"/>
          <w:sz w:val="24"/>
          <w:szCs w:val="24"/>
          <w:shd w:val="clear" w:color="auto" w:fill="FFFFFF"/>
          <w:lang w:eastAsia="pt-BR"/>
        </w:rPr>
        <w:t xml:space="preserve"> </w:t>
      </w:r>
      <w:r w:rsidR="00577A86" w:rsidRPr="00121FBF">
        <w:rPr>
          <w:rFonts w:ascii="Times New Roman" w:eastAsia="Times New Roman" w:hAnsi="Times New Roman" w:cs="Times New Roman"/>
          <w:sz w:val="24"/>
          <w:szCs w:val="24"/>
          <w:shd w:val="clear" w:color="auto" w:fill="FFFFFF"/>
          <w:lang w:eastAsia="pt-BR"/>
        </w:rPr>
        <w:t>7</w:t>
      </w:r>
      <w:r w:rsidR="00577A86">
        <w:rPr>
          <w:rFonts w:ascii="Times New Roman" w:eastAsia="Times New Roman" w:hAnsi="Times New Roman" w:cs="Times New Roman"/>
          <w:sz w:val="24"/>
          <w:szCs w:val="24"/>
          <w:shd w:val="clear" w:color="auto" w:fill="FFFFFF"/>
          <w:lang w:eastAsia="pt-BR"/>
        </w:rPr>
        <w:t>9</w:t>
      </w:r>
      <w:r w:rsidR="00577A86" w:rsidRPr="00121FBF">
        <w:rPr>
          <w:rFonts w:ascii="Times New Roman" w:eastAsia="Times New Roman" w:hAnsi="Times New Roman" w:cs="Times New Roman"/>
          <w:sz w:val="24"/>
          <w:szCs w:val="24"/>
          <w:shd w:val="clear" w:color="auto" w:fill="FFFFFF"/>
          <w:lang w:eastAsia="pt-BR"/>
        </w:rPr>
        <w:t>)</w:t>
      </w:r>
      <w:r w:rsidR="00577A86">
        <w:rPr>
          <w:rFonts w:ascii="Times New Roman" w:eastAsia="Times New Roman" w:hAnsi="Times New Roman" w:cs="Times New Roman"/>
          <w:sz w:val="24"/>
          <w:szCs w:val="24"/>
          <w:shd w:val="clear" w:color="auto" w:fill="FFFFFF"/>
          <w:lang w:eastAsia="pt-BR"/>
        </w:rPr>
        <w:t>.</w:t>
      </w:r>
    </w:p>
    <w:p w:rsidR="002D5D98" w:rsidRPr="00121FBF" w:rsidRDefault="002D5D98" w:rsidP="00E03EAF">
      <w:pPr>
        <w:spacing w:after="0" w:line="240" w:lineRule="auto"/>
        <w:jc w:val="both"/>
        <w:rPr>
          <w:rFonts w:ascii="Times New Roman" w:eastAsia="Times New Roman" w:hAnsi="Times New Roman" w:cs="Times New Roman"/>
          <w:sz w:val="24"/>
          <w:szCs w:val="24"/>
          <w:shd w:val="clear" w:color="auto" w:fill="FFFFFF"/>
          <w:lang w:eastAsia="pt-BR"/>
        </w:rPr>
      </w:pPr>
    </w:p>
    <w:p w:rsidR="00F61FD8" w:rsidRDefault="002D5D98" w:rsidP="00E03EAF">
      <w:pPr>
        <w:spacing w:after="0" w:line="240" w:lineRule="auto"/>
        <w:jc w:val="both"/>
        <w:rPr>
          <w:rFonts w:ascii="Times New Roman" w:eastAsia="Times New Roman" w:hAnsi="Times New Roman" w:cs="Times New Roman"/>
          <w:sz w:val="24"/>
          <w:szCs w:val="24"/>
          <w:shd w:val="clear" w:color="auto" w:fill="FFFFFF"/>
          <w:lang w:eastAsia="pt-BR"/>
        </w:rPr>
      </w:pPr>
      <w:r w:rsidRPr="002D5D98">
        <w:rPr>
          <w:rFonts w:ascii="Times New Roman" w:eastAsia="Times New Roman" w:hAnsi="Times New Roman" w:cs="Times New Roman"/>
          <w:sz w:val="24"/>
          <w:szCs w:val="24"/>
          <w:shd w:val="clear" w:color="auto" w:fill="FFFFFF"/>
          <w:lang w:eastAsia="pt-BR"/>
        </w:rPr>
        <w:t xml:space="preserve"> </w:t>
      </w:r>
      <w:r w:rsidR="00E03EAF">
        <w:rPr>
          <w:rFonts w:ascii="Times New Roman" w:eastAsia="Times New Roman" w:hAnsi="Times New Roman" w:cs="Times New Roman"/>
          <w:sz w:val="24"/>
          <w:szCs w:val="24"/>
          <w:shd w:val="clear" w:color="auto" w:fill="FFFFFF"/>
          <w:lang w:eastAsia="pt-BR"/>
        </w:rPr>
        <w:t>5</w:t>
      </w:r>
      <w:r w:rsidRPr="002D5D98">
        <w:rPr>
          <w:rFonts w:ascii="Times New Roman" w:eastAsia="Times New Roman" w:hAnsi="Times New Roman" w:cs="Times New Roman"/>
          <w:sz w:val="24"/>
          <w:szCs w:val="24"/>
          <w:shd w:val="clear" w:color="auto" w:fill="FFFFFF"/>
          <w:lang w:eastAsia="pt-BR"/>
        </w:rPr>
        <w:t xml:space="preserve">.3 MEIO AMBIENTE CULTURAL </w:t>
      </w:r>
    </w:p>
    <w:p w:rsidR="002D5D98" w:rsidRPr="002D5D98" w:rsidRDefault="002D5D98" w:rsidP="00E03EAF">
      <w:pPr>
        <w:spacing w:after="0" w:line="240" w:lineRule="auto"/>
        <w:jc w:val="both"/>
        <w:rPr>
          <w:rFonts w:ascii="Times New Roman" w:eastAsia="Times New Roman" w:hAnsi="Times New Roman" w:cs="Times New Roman"/>
          <w:sz w:val="24"/>
          <w:szCs w:val="24"/>
          <w:shd w:val="clear" w:color="auto" w:fill="FFFFFF"/>
          <w:lang w:eastAsia="pt-BR"/>
        </w:rPr>
      </w:pPr>
    </w:p>
    <w:p w:rsidR="00BE39E6" w:rsidRPr="00121FBF" w:rsidRDefault="0011710B" w:rsidP="00E03EAF">
      <w:pPr>
        <w:spacing w:after="0" w:line="240" w:lineRule="auto"/>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ab/>
      </w:r>
      <w:r w:rsidR="00BE39E6" w:rsidRPr="00121FBF">
        <w:rPr>
          <w:rFonts w:ascii="Times New Roman" w:eastAsia="Times New Roman" w:hAnsi="Times New Roman" w:cs="Times New Roman"/>
          <w:sz w:val="24"/>
          <w:szCs w:val="24"/>
          <w:shd w:val="clear" w:color="auto" w:fill="FFFFFF"/>
          <w:lang w:eastAsia="pt-BR"/>
        </w:rPr>
        <w:t>O conceito de meio ambiente cultural vem previsto no art. 216 da Constituição</w:t>
      </w:r>
      <w:r w:rsidR="002D5D98">
        <w:rPr>
          <w:rFonts w:ascii="Times New Roman" w:eastAsia="Times New Roman" w:hAnsi="Times New Roman" w:cs="Times New Roman"/>
          <w:sz w:val="24"/>
          <w:szCs w:val="24"/>
          <w:shd w:val="clear" w:color="auto" w:fill="FFFFFF"/>
          <w:lang w:eastAsia="pt-BR"/>
        </w:rPr>
        <w:t xml:space="preserve"> </w:t>
      </w:r>
      <w:r w:rsidR="00BE39E6" w:rsidRPr="00121FBF">
        <w:rPr>
          <w:rFonts w:ascii="Times New Roman" w:eastAsia="Times New Roman" w:hAnsi="Times New Roman" w:cs="Times New Roman"/>
          <w:sz w:val="24"/>
          <w:szCs w:val="24"/>
          <w:shd w:val="clear" w:color="auto" w:fill="FFFFFF"/>
          <w:lang w:eastAsia="pt-BR"/>
        </w:rPr>
        <w:t>Federal</w:t>
      </w:r>
      <w:r w:rsidR="004E2B33">
        <w:rPr>
          <w:rFonts w:ascii="Times New Roman" w:eastAsia="Times New Roman" w:hAnsi="Times New Roman" w:cs="Times New Roman"/>
          <w:sz w:val="24"/>
          <w:szCs w:val="24"/>
          <w:shd w:val="clear" w:color="auto" w:fill="FFFFFF"/>
          <w:lang w:eastAsia="pt-BR"/>
        </w:rPr>
        <w:t>,</w:t>
      </w:r>
      <w:r w:rsidR="00BE39E6" w:rsidRPr="00121FBF">
        <w:rPr>
          <w:rFonts w:ascii="Times New Roman" w:eastAsia="Times New Roman" w:hAnsi="Times New Roman" w:cs="Times New Roman"/>
          <w:sz w:val="24"/>
          <w:szCs w:val="24"/>
          <w:shd w:val="clear" w:color="auto" w:fill="FFFFFF"/>
          <w:lang w:eastAsia="pt-BR"/>
        </w:rPr>
        <w:t xml:space="preserve"> que </w:t>
      </w:r>
      <w:r w:rsidR="004E2B33">
        <w:rPr>
          <w:rFonts w:ascii="Times New Roman" w:eastAsia="Times New Roman" w:hAnsi="Times New Roman" w:cs="Times New Roman"/>
          <w:sz w:val="24"/>
          <w:szCs w:val="24"/>
          <w:shd w:val="clear" w:color="auto" w:fill="FFFFFF"/>
          <w:lang w:eastAsia="pt-BR"/>
        </w:rPr>
        <w:t xml:space="preserve">o </w:t>
      </w:r>
      <w:r w:rsidR="00BE39E6" w:rsidRPr="00121FBF">
        <w:rPr>
          <w:rFonts w:ascii="Times New Roman" w:eastAsia="Times New Roman" w:hAnsi="Times New Roman" w:cs="Times New Roman"/>
          <w:sz w:val="24"/>
          <w:szCs w:val="24"/>
          <w:shd w:val="clear" w:color="auto" w:fill="FFFFFF"/>
          <w:lang w:eastAsia="pt-BR"/>
        </w:rPr>
        <w:t xml:space="preserve">delimita da seguinte forma: </w:t>
      </w:r>
    </w:p>
    <w:p w:rsidR="00BE39E6" w:rsidRPr="002D5D98" w:rsidRDefault="00BE39E6"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r w:rsidRPr="002D5D98">
        <w:rPr>
          <w:rFonts w:ascii="Times New Roman" w:eastAsia="Times New Roman" w:hAnsi="Times New Roman" w:cs="Times New Roman"/>
          <w:sz w:val="20"/>
          <w:szCs w:val="20"/>
          <w:shd w:val="clear" w:color="auto" w:fill="FFFFFF"/>
          <w:lang w:eastAsia="pt-BR"/>
        </w:rPr>
        <w:t>Art. 216. Constituem patrimônio cultural brasileiro os bens de natureza material e imaterial, tomados individualmente ou em conjunto, portadores de referência à identidade, à ação, à memória dos diferentes grupos formadores da sociedade brasileira, nos quais se incluem:</w:t>
      </w:r>
    </w:p>
    <w:p w:rsidR="00BE39E6" w:rsidRPr="002D5D98" w:rsidRDefault="00BE39E6"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r w:rsidRPr="002D5D98">
        <w:rPr>
          <w:rFonts w:ascii="Times New Roman" w:eastAsia="Times New Roman" w:hAnsi="Times New Roman" w:cs="Times New Roman"/>
          <w:sz w:val="20"/>
          <w:szCs w:val="20"/>
          <w:shd w:val="clear" w:color="auto" w:fill="FFFFFF"/>
          <w:lang w:eastAsia="pt-BR"/>
        </w:rPr>
        <w:t>I - as formas de expressão;</w:t>
      </w:r>
    </w:p>
    <w:p w:rsidR="00BE39E6" w:rsidRPr="002D5D98" w:rsidRDefault="00BE39E6"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r w:rsidRPr="002D5D98">
        <w:rPr>
          <w:rFonts w:ascii="Times New Roman" w:eastAsia="Times New Roman" w:hAnsi="Times New Roman" w:cs="Times New Roman"/>
          <w:sz w:val="20"/>
          <w:szCs w:val="20"/>
          <w:shd w:val="clear" w:color="auto" w:fill="FFFFFF"/>
          <w:lang w:eastAsia="pt-BR"/>
        </w:rPr>
        <w:t>II - os modos de criar, fazer e viver;</w:t>
      </w:r>
    </w:p>
    <w:p w:rsidR="00BE39E6" w:rsidRPr="002D5D98" w:rsidRDefault="00BE39E6"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r w:rsidRPr="002D5D98">
        <w:rPr>
          <w:rFonts w:ascii="Times New Roman" w:eastAsia="Times New Roman" w:hAnsi="Times New Roman" w:cs="Times New Roman"/>
          <w:sz w:val="20"/>
          <w:szCs w:val="20"/>
          <w:shd w:val="clear" w:color="auto" w:fill="FFFFFF"/>
          <w:lang w:eastAsia="pt-BR"/>
        </w:rPr>
        <w:t>III - as criações científicas, artísticas e tecnológicas;</w:t>
      </w:r>
    </w:p>
    <w:p w:rsidR="00BE39E6" w:rsidRPr="002D5D98" w:rsidRDefault="00BE39E6"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r w:rsidRPr="002D5D98">
        <w:rPr>
          <w:rFonts w:ascii="Times New Roman" w:eastAsia="Times New Roman" w:hAnsi="Times New Roman" w:cs="Times New Roman"/>
          <w:sz w:val="20"/>
          <w:szCs w:val="20"/>
          <w:shd w:val="clear" w:color="auto" w:fill="FFFFFF"/>
          <w:lang w:eastAsia="pt-BR"/>
        </w:rPr>
        <w:t>IV - as obras, objetos, documentos, edificações e demais espaços destinados às manifestações artístico-culturais;</w:t>
      </w:r>
    </w:p>
    <w:p w:rsidR="00BE39E6" w:rsidRDefault="00BE39E6"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r w:rsidRPr="002D5D98">
        <w:rPr>
          <w:rFonts w:ascii="Times New Roman" w:eastAsia="Times New Roman" w:hAnsi="Times New Roman" w:cs="Times New Roman"/>
          <w:sz w:val="20"/>
          <w:szCs w:val="20"/>
          <w:shd w:val="clear" w:color="auto" w:fill="FFFFFF"/>
          <w:lang w:eastAsia="pt-BR"/>
        </w:rPr>
        <w:t>V - os conjuntos urbanos e sítios de valor histórico, paisagístico, artístico, arqueológico, paleontológico, ecológico e científico.</w:t>
      </w:r>
      <w:r w:rsidR="002D5D98">
        <w:rPr>
          <w:rFonts w:ascii="Times New Roman" w:eastAsia="Times New Roman" w:hAnsi="Times New Roman" w:cs="Times New Roman"/>
          <w:sz w:val="20"/>
          <w:szCs w:val="20"/>
          <w:shd w:val="clear" w:color="auto" w:fill="FFFFFF"/>
          <w:lang w:eastAsia="pt-BR"/>
        </w:rPr>
        <w:t xml:space="preserve"> (BRASIL, 1988).</w:t>
      </w:r>
    </w:p>
    <w:p w:rsidR="002D5D98" w:rsidRPr="002D5D98" w:rsidRDefault="002D5D98" w:rsidP="00E03EAF">
      <w:pPr>
        <w:spacing w:after="0" w:line="240" w:lineRule="auto"/>
        <w:ind w:left="2268"/>
        <w:jc w:val="both"/>
        <w:rPr>
          <w:rFonts w:ascii="Times New Roman" w:eastAsia="Times New Roman" w:hAnsi="Times New Roman" w:cs="Times New Roman"/>
          <w:sz w:val="8"/>
          <w:szCs w:val="8"/>
          <w:shd w:val="clear" w:color="auto" w:fill="FFFFFF"/>
          <w:lang w:eastAsia="pt-BR"/>
        </w:rPr>
      </w:pPr>
    </w:p>
    <w:p w:rsidR="0011710B" w:rsidRDefault="00B23D86"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Ressalta </w:t>
      </w:r>
      <w:r w:rsidR="0011710B" w:rsidRPr="00121FBF">
        <w:rPr>
          <w:rFonts w:ascii="Times New Roman" w:eastAsia="Times New Roman" w:hAnsi="Times New Roman" w:cs="Times New Roman"/>
          <w:sz w:val="24"/>
          <w:szCs w:val="24"/>
          <w:shd w:val="clear" w:color="auto" w:fill="FFFFFF"/>
          <w:lang w:eastAsia="pt-BR"/>
        </w:rPr>
        <w:t xml:space="preserve">Silva </w:t>
      </w:r>
      <w:r w:rsidR="003B1C39" w:rsidRPr="00121FBF">
        <w:rPr>
          <w:rFonts w:ascii="Times New Roman" w:eastAsia="Times New Roman" w:hAnsi="Times New Roman" w:cs="Times New Roman"/>
          <w:sz w:val="24"/>
          <w:szCs w:val="24"/>
          <w:shd w:val="clear" w:color="auto" w:fill="FFFFFF"/>
          <w:lang w:eastAsia="pt-BR"/>
        </w:rPr>
        <w:t>(</w:t>
      </w:r>
      <w:r w:rsidRPr="00121FBF">
        <w:rPr>
          <w:rFonts w:ascii="Times New Roman" w:eastAsia="Times New Roman" w:hAnsi="Times New Roman" w:cs="Times New Roman"/>
          <w:sz w:val="24"/>
          <w:szCs w:val="24"/>
          <w:shd w:val="clear" w:color="auto" w:fill="FFFFFF"/>
          <w:lang w:eastAsia="pt-BR"/>
        </w:rPr>
        <w:t>1989</w:t>
      </w:r>
      <w:r w:rsidR="00722545">
        <w:rPr>
          <w:rFonts w:ascii="Times New Roman" w:eastAsia="Times New Roman" w:hAnsi="Times New Roman" w:cs="Times New Roman"/>
          <w:sz w:val="24"/>
          <w:szCs w:val="24"/>
          <w:shd w:val="clear" w:color="auto" w:fill="FFFFFF"/>
          <w:lang w:eastAsia="pt-BR"/>
        </w:rPr>
        <w:t>, p. 231</w:t>
      </w:r>
      <w:r w:rsidR="003B1C39" w:rsidRPr="00121FBF">
        <w:rPr>
          <w:rFonts w:ascii="Times New Roman" w:eastAsia="Times New Roman" w:hAnsi="Times New Roman" w:cs="Times New Roman"/>
          <w:sz w:val="24"/>
          <w:szCs w:val="24"/>
          <w:shd w:val="clear" w:color="auto" w:fill="FFFFFF"/>
          <w:lang w:eastAsia="pt-BR"/>
        </w:rPr>
        <w:t xml:space="preserve">) </w:t>
      </w:r>
      <w:r w:rsidR="004E2B33">
        <w:rPr>
          <w:rFonts w:ascii="Times New Roman" w:eastAsia="Times New Roman" w:hAnsi="Times New Roman" w:cs="Times New Roman"/>
          <w:sz w:val="24"/>
          <w:szCs w:val="24"/>
          <w:shd w:val="clear" w:color="auto" w:fill="FFFFFF"/>
          <w:lang w:eastAsia="pt-BR"/>
        </w:rPr>
        <w:t>que o meio ambiente cultural “é</w:t>
      </w:r>
      <w:r w:rsidR="0011710B" w:rsidRPr="00121FBF">
        <w:rPr>
          <w:rFonts w:ascii="Times New Roman" w:eastAsia="Times New Roman" w:hAnsi="Times New Roman" w:cs="Times New Roman"/>
          <w:sz w:val="24"/>
          <w:szCs w:val="24"/>
          <w:shd w:val="clear" w:color="auto" w:fill="FFFFFF"/>
          <w:lang w:eastAsia="pt-BR"/>
        </w:rPr>
        <w:t xml:space="preserve"> integrado pelo patrimônio histórico, ar</w:t>
      </w:r>
      <w:r w:rsidR="004E2B33">
        <w:rPr>
          <w:rFonts w:ascii="Times New Roman" w:eastAsia="Times New Roman" w:hAnsi="Times New Roman" w:cs="Times New Roman"/>
          <w:sz w:val="24"/>
          <w:szCs w:val="24"/>
          <w:shd w:val="clear" w:color="auto" w:fill="FFFFFF"/>
          <w:lang w:eastAsia="pt-BR"/>
        </w:rPr>
        <w:t>tístico, arqueológico, paisagístico e</w:t>
      </w:r>
      <w:r w:rsidR="0011710B" w:rsidRPr="00121FBF">
        <w:rPr>
          <w:rFonts w:ascii="Times New Roman" w:eastAsia="Times New Roman" w:hAnsi="Times New Roman" w:cs="Times New Roman"/>
          <w:sz w:val="24"/>
          <w:szCs w:val="24"/>
          <w:shd w:val="clear" w:color="auto" w:fill="FFFFFF"/>
          <w:lang w:eastAsia="pt-BR"/>
        </w:rPr>
        <w:t xml:space="preserve"> tur</w:t>
      </w:r>
      <w:r w:rsidR="004E2B33">
        <w:rPr>
          <w:rFonts w:ascii="Times New Roman" w:eastAsia="Times New Roman" w:hAnsi="Times New Roman" w:cs="Times New Roman"/>
          <w:sz w:val="24"/>
          <w:szCs w:val="24"/>
          <w:shd w:val="clear" w:color="auto" w:fill="FFFFFF"/>
          <w:lang w:eastAsia="pt-BR"/>
        </w:rPr>
        <w:t>ístico”,</w:t>
      </w:r>
      <w:r w:rsidR="0011710B" w:rsidRPr="00121FBF">
        <w:rPr>
          <w:rFonts w:ascii="Times New Roman" w:eastAsia="Times New Roman" w:hAnsi="Times New Roman" w:cs="Times New Roman"/>
          <w:sz w:val="24"/>
          <w:szCs w:val="24"/>
          <w:shd w:val="clear" w:color="auto" w:fill="FFFFFF"/>
          <w:lang w:eastAsia="pt-BR"/>
        </w:rPr>
        <w:t xml:space="preserve"> que</w:t>
      </w:r>
      <w:r w:rsidR="004E2B33">
        <w:rPr>
          <w:rFonts w:ascii="Times New Roman" w:eastAsia="Times New Roman" w:hAnsi="Times New Roman" w:cs="Times New Roman"/>
          <w:sz w:val="24"/>
          <w:szCs w:val="24"/>
          <w:shd w:val="clear" w:color="auto" w:fill="FFFFFF"/>
          <w:lang w:eastAsia="pt-BR"/>
        </w:rPr>
        <w:t>,</w:t>
      </w:r>
      <w:r w:rsidR="0011710B" w:rsidRPr="00121FBF">
        <w:rPr>
          <w:rFonts w:ascii="Times New Roman" w:eastAsia="Times New Roman" w:hAnsi="Times New Roman" w:cs="Times New Roman"/>
          <w:sz w:val="24"/>
          <w:szCs w:val="24"/>
          <w:shd w:val="clear" w:color="auto" w:fill="FFFFFF"/>
          <w:lang w:eastAsia="pt-BR"/>
        </w:rPr>
        <w:t xml:space="preserve"> embora</w:t>
      </w:r>
      <w:r w:rsidR="004E2B33">
        <w:rPr>
          <w:rFonts w:ascii="Times New Roman" w:eastAsia="Times New Roman" w:hAnsi="Times New Roman" w:cs="Times New Roman"/>
          <w:sz w:val="24"/>
          <w:szCs w:val="24"/>
          <w:shd w:val="clear" w:color="auto" w:fill="FFFFFF"/>
          <w:lang w:eastAsia="pt-BR"/>
        </w:rPr>
        <w:t>, em regra, sejam</w:t>
      </w:r>
      <w:r w:rsidR="0011710B" w:rsidRPr="00121FBF">
        <w:rPr>
          <w:rFonts w:ascii="Times New Roman" w:eastAsia="Times New Roman" w:hAnsi="Times New Roman" w:cs="Times New Roman"/>
          <w:sz w:val="24"/>
          <w:szCs w:val="24"/>
          <w:shd w:val="clear" w:color="auto" w:fill="FFFFFF"/>
          <w:lang w:eastAsia="pt-BR"/>
        </w:rPr>
        <w:t xml:space="preserve"> </w:t>
      </w:r>
      <w:r w:rsidR="00F61FD8" w:rsidRPr="00121FBF">
        <w:rPr>
          <w:rFonts w:ascii="Times New Roman" w:eastAsia="Times New Roman" w:hAnsi="Times New Roman" w:cs="Times New Roman"/>
          <w:sz w:val="24"/>
          <w:szCs w:val="24"/>
          <w:shd w:val="clear" w:color="auto" w:fill="FFFFFF"/>
          <w:lang w:eastAsia="pt-BR"/>
        </w:rPr>
        <w:t>artificia</w:t>
      </w:r>
      <w:r w:rsidR="004E2B33">
        <w:rPr>
          <w:rFonts w:ascii="Times New Roman" w:eastAsia="Times New Roman" w:hAnsi="Times New Roman" w:cs="Times New Roman"/>
          <w:sz w:val="24"/>
          <w:szCs w:val="24"/>
          <w:shd w:val="clear" w:color="auto" w:fill="FFFFFF"/>
          <w:lang w:eastAsia="pt-BR"/>
        </w:rPr>
        <w:t>is,</w:t>
      </w:r>
      <w:r w:rsidR="00F61FD8" w:rsidRPr="00121FBF">
        <w:rPr>
          <w:rFonts w:ascii="Times New Roman" w:eastAsia="Times New Roman" w:hAnsi="Times New Roman" w:cs="Times New Roman"/>
          <w:sz w:val="24"/>
          <w:szCs w:val="24"/>
          <w:shd w:val="clear" w:color="auto" w:fill="FFFFFF"/>
          <w:lang w:eastAsia="pt-BR"/>
        </w:rPr>
        <w:t xml:space="preserve"> </w:t>
      </w:r>
      <w:r w:rsidR="004E2B33">
        <w:rPr>
          <w:rFonts w:ascii="Times New Roman" w:eastAsia="Times New Roman" w:hAnsi="Times New Roman" w:cs="Times New Roman"/>
          <w:sz w:val="24"/>
          <w:szCs w:val="24"/>
          <w:shd w:val="clear" w:color="auto" w:fill="FFFFFF"/>
          <w:lang w:eastAsia="pt-BR"/>
        </w:rPr>
        <w:t xml:space="preserve">posto que </w:t>
      </w:r>
      <w:r w:rsidR="00F61FD8" w:rsidRPr="00121FBF">
        <w:rPr>
          <w:rFonts w:ascii="Times New Roman" w:eastAsia="Times New Roman" w:hAnsi="Times New Roman" w:cs="Times New Roman"/>
          <w:sz w:val="24"/>
          <w:szCs w:val="24"/>
          <w:shd w:val="clear" w:color="auto" w:fill="FFFFFF"/>
          <w:lang w:eastAsia="pt-BR"/>
        </w:rPr>
        <w:t>obra</w:t>
      </w:r>
      <w:r w:rsidR="004E2B33">
        <w:rPr>
          <w:rFonts w:ascii="Times New Roman" w:eastAsia="Times New Roman" w:hAnsi="Times New Roman" w:cs="Times New Roman"/>
          <w:sz w:val="24"/>
          <w:szCs w:val="24"/>
          <w:shd w:val="clear" w:color="auto" w:fill="FFFFFF"/>
          <w:lang w:eastAsia="pt-BR"/>
        </w:rPr>
        <w:t>s</w:t>
      </w:r>
      <w:r w:rsidR="0011710B" w:rsidRPr="00121FBF">
        <w:rPr>
          <w:rFonts w:ascii="Times New Roman" w:eastAsia="Times New Roman" w:hAnsi="Times New Roman" w:cs="Times New Roman"/>
          <w:sz w:val="24"/>
          <w:szCs w:val="24"/>
          <w:shd w:val="clear" w:color="auto" w:fill="FFFFFF"/>
          <w:lang w:eastAsia="pt-BR"/>
        </w:rPr>
        <w:t xml:space="preserve"> do homem, </w:t>
      </w:r>
      <w:r w:rsidR="004E2B33">
        <w:rPr>
          <w:rFonts w:ascii="Times New Roman" w:eastAsia="Times New Roman" w:hAnsi="Times New Roman" w:cs="Times New Roman"/>
          <w:sz w:val="24"/>
          <w:szCs w:val="24"/>
          <w:shd w:val="clear" w:color="auto" w:fill="FFFFFF"/>
          <w:lang w:eastAsia="pt-BR"/>
        </w:rPr>
        <w:t>são</w:t>
      </w:r>
      <w:r w:rsidR="0011710B" w:rsidRPr="00121FBF">
        <w:rPr>
          <w:rFonts w:ascii="Times New Roman" w:eastAsia="Times New Roman" w:hAnsi="Times New Roman" w:cs="Times New Roman"/>
          <w:sz w:val="24"/>
          <w:szCs w:val="24"/>
          <w:shd w:val="clear" w:color="auto" w:fill="FFFFFF"/>
          <w:lang w:eastAsia="pt-BR"/>
        </w:rPr>
        <w:t xml:space="preserve"> também </w:t>
      </w:r>
      <w:r w:rsidR="004E2B33">
        <w:rPr>
          <w:rFonts w:ascii="Times New Roman" w:eastAsia="Times New Roman" w:hAnsi="Times New Roman" w:cs="Times New Roman"/>
          <w:sz w:val="24"/>
          <w:szCs w:val="24"/>
          <w:shd w:val="clear" w:color="auto" w:fill="FFFFFF"/>
          <w:lang w:eastAsia="pt-BR"/>
        </w:rPr>
        <w:t>culturais pelo sentido de valor especial que denotam</w:t>
      </w:r>
      <w:r w:rsidR="0011710B" w:rsidRPr="00121FBF">
        <w:rPr>
          <w:rFonts w:ascii="Times New Roman" w:eastAsia="Times New Roman" w:hAnsi="Times New Roman" w:cs="Times New Roman"/>
          <w:sz w:val="24"/>
          <w:szCs w:val="24"/>
          <w:shd w:val="clear" w:color="auto" w:fill="FFFFFF"/>
          <w:lang w:eastAsia="pt-BR"/>
        </w:rPr>
        <w:t>.</w:t>
      </w:r>
    </w:p>
    <w:p w:rsidR="002D5D98" w:rsidRDefault="002D5D98" w:rsidP="00E03EAF">
      <w:pPr>
        <w:spacing w:after="0" w:line="240" w:lineRule="auto"/>
        <w:jc w:val="both"/>
        <w:rPr>
          <w:rFonts w:ascii="Times New Roman" w:eastAsia="Times New Roman" w:hAnsi="Times New Roman" w:cs="Times New Roman"/>
          <w:sz w:val="24"/>
          <w:szCs w:val="24"/>
          <w:shd w:val="clear" w:color="auto" w:fill="FFFFFF"/>
          <w:lang w:eastAsia="pt-BR"/>
        </w:rPr>
      </w:pPr>
    </w:p>
    <w:p w:rsidR="00F61FD8" w:rsidRDefault="00E03EAF" w:rsidP="00E03EAF">
      <w:pPr>
        <w:spacing w:after="0" w:line="240" w:lineRule="auto"/>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5</w:t>
      </w:r>
      <w:r w:rsidR="002D5D98" w:rsidRPr="002D5D98">
        <w:rPr>
          <w:rFonts w:ascii="Times New Roman" w:eastAsia="Times New Roman" w:hAnsi="Times New Roman" w:cs="Times New Roman"/>
          <w:sz w:val="24"/>
          <w:szCs w:val="24"/>
          <w:shd w:val="clear" w:color="auto" w:fill="FFFFFF"/>
          <w:lang w:eastAsia="pt-BR"/>
        </w:rPr>
        <w:t xml:space="preserve">.4 MEIO AMBIENTE DIGITAL </w:t>
      </w:r>
    </w:p>
    <w:p w:rsidR="002D5D98" w:rsidRPr="002D5D98" w:rsidRDefault="002D5D98"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p>
    <w:p w:rsidR="004E2B33" w:rsidRDefault="00F61FD8"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Tendo em vista </w:t>
      </w:r>
      <w:r w:rsidR="00F87E21" w:rsidRPr="00121FBF">
        <w:rPr>
          <w:rFonts w:ascii="Times New Roman" w:eastAsia="Times New Roman" w:hAnsi="Times New Roman" w:cs="Times New Roman"/>
          <w:sz w:val="24"/>
          <w:szCs w:val="24"/>
          <w:shd w:val="clear" w:color="auto" w:fill="FFFFFF"/>
          <w:lang w:eastAsia="pt-BR"/>
        </w:rPr>
        <w:t>a</w:t>
      </w:r>
      <w:r w:rsidR="004E2B33">
        <w:rPr>
          <w:rFonts w:ascii="Times New Roman" w:eastAsia="Times New Roman" w:hAnsi="Times New Roman" w:cs="Times New Roman"/>
          <w:sz w:val="24"/>
          <w:szCs w:val="24"/>
          <w:shd w:val="clear" w:color="auto" w:fill="FFFFFF"/>
          <w:lang w:eastAsia="pt-BR"/>
        </w:rPr>
        <w:t xml:space="preserve"> matéria anteriormente indicada, to</w:t>
      </w:r>
      <w:r w:rsidR="00F87E21" w:rsidRPr="00121FBF">
        <w:rPr>
          <w:rFonts w:ascii="Times New Roman" w:eastAsia="Times New Roman" w:hAnsi="Times New Roman" w:cs="Times New Roman"/>
          <w:sz w:val="24"/>
          <w:szCs w:val="24"/>
          <w:shd w:val="clear" w:color="auto" w:fill="FFFFFF"/>
          <w:lang w:eastAsia="pt-BR"/>
        </w:rPr>
        <w:t xml:space="preserve">do bem referente </w:t>
      </w:r>
      <w:r w:rsidR="004E2B33">
        <w:rPr>
          <w:rFonts w:ascii="Times New Roman" w:eastAsia="Times New Roman" w:hAnsi="Times New Roman" w:cs="Times New Roman"/>
          <w:sz w:val="24"/>
          <w:szCs w:val="24"/>
          <w:shd w:val="clear" w:color="auto" w:fill="FFFFFF"/>
          <w:lang w:eastAsia="pt-BR"/>
        </w:rPr>
        <w:t>à</w:t>
      </w:r>
      <w:r w:rsidR="00F87E21" w:rsidRPr="00121FBF">
        <w:rPr>
          <w:rFonts w:ascii="Times New Roman" w:eastAsia="Times New Roman" w:hAnsi="Times New Roman" w:cs="Times New Roman"/>
          <w:sz w:val="24"/>
          <w:szCs w:val="24"/>
          <w:shd w:val="clear" w:color="auto" w:fill="FFFFFF"/>
          <w:lang w:eastAsia="pt-BR"/>
        </w:rPr>
        <w:t xml:space="preserve"> cultura,</w:t>
      </w:r>
      <w:r w:rsidR="004E2B33">
        <w:rPr>
          <w:rFonts w:ascii="Times New Roman" w:eastAsia="Times New Roman" w:hAnsi="Times New Roman" w:cs="Times New Roman"/>
          <w:sz w:val="24"/>
          <w:szCs w:val="24"/>
          <w:shd w:val="clear" w:color="auto" w:fill="FFFFFF"/>
          <w:lang w:eastAsia="pt-BR"/>
        </w:rPr>
        <w:t xml:space="preserve"> </w:t>
      </w:r>
      <w:r w:rsidR="00F87E21" w:rsidRPr="00121FBF">
        <w:rPr>
          <w:rFonts w:ascii="Times New Roman" w:eastAsia="Times New Roman" w:hAnsi="Times New Roman" w:cs="Times New Roman"/>
          <w:sz w:val="24"/>
          <w:szCs w:val="24"/>
          <w:shd w:val="clear" w:color="auto" w:fill="FFFFFF"/>
          <w:lang w:eastAsia="pt-BR"/>
        </w:rPr>
        <w:t>identidade</w:t>
      </w:r>
      <w:r w:rsidR="004E2B33">
        <w:rPr>
          <w:rFonts w:ascii="Times New Roman" w:eastAsia="Times New Roman" w:hAnsi="Times New Roman" w:cs="Times New Roman"/>
          <w:sz w:val="24"/>
          <w:szCs w:val="24"/>
          <w:shd w:val="clear" w:color="auto" w:fill="FFFFFF"/>
          <w:lang w:eastAsia="pt-BR"/>
        </w:rPr>
        <w:t>, memó</w:t>
      </w:r>
      <w:r w:rsidR="00F87E21" w:rsidRPr="00121FBF">
        <w:rPr>
          <w:rFonts w:ascii="Times New Roman" w:eastAsia="Times New Roman" w:hAnsi="Times New Roman" w:cs="Times New Roman"/>
          <w:sz w:val="24"/>
          <w:szCs w:val="24"/>
          <w:shd w:val="clear" w:color="auto" w:fill="FFFFFF"/>
          <w:lang w:eastAsia="pt-BR"/>
        </w:rPr>
        <w:t>ria</w:t>
      </w:r>
      <w:r w:rsidR="004E2B33">
        <w:rPr>
          <w:rFonts w:ascii="Times New Roman" w:eastAsia="Times New Roman" w:hAnsi="Times New Roman" w:cs="Times New Roman"/>
          <w:sz w:val="24"/>
          <w:szCs w:val="24"/>
          <w:shd w:val="clear" w:color="auto" w:fill="FFFFFF"/>
          <w:lang w:eastAsia="pt-BR"/>
        </w:rPr>
        <w:t xml:space="preserve">, etc., </w:t>
      </w:r>
      <w:r w:rsidR="00F87E21" w:rsidRPr="00121FBF">
        <w:rPr>
          <w:rFonts w:ascii="Times New Roman" w:eastAsia="Times New Roman" w:hAnsi="Times New Roman" w:cs="Times New Roman"/>
          <w:sz w:val="24"/>
          <w:szCs w:val="24"/>
          <w:shd w:val="clear" w:color="auto" w:fill="FFFFFF"/>
          <w:lang w:eastAsia="pt-BR"/>
        </w:rPr>
        <w:t xml:space="preserve">uma vez reconhecido como patrimônio cultural, integra a categoria de bem ambiental e, em decorrência disso, </w:t>
      </w:r>
      <w:r w:rsidR="004E2B33">
        <w:rPr>
          <w:rFonts w:ascii="Times New Roman" w:eastAsia="Times New Roman" w:hAnsi="Times New Roman" w:cs="Times New Roman"/>
          <w:sz w:val="24"/>
          <w:szCs w:val="24"/>
          <w:shd w:val="clear" w:color="auto" w:fill="FFFFFF"/>
          <w:lang w:eastAsia="pt-BR"/>
        </w:rPr>
        <w:t xml:space="preserve">bem </w:t>
      </w:r>
      <w:r w:rsidR="00F87E21" w:rsidRPr="00121FBF">
        <w:rPr>
          <w:rFonts w:ascii="Times New Roman" w:eastAsia="Times New Roman" w:hAnsi="Times New Roman" w:cs="Times New Roman"/>
          <w:sz w:val="24"/>
          <w:szCs w:val="24"/>
          <w:shd w:val="clear" w:color="auto" w:fill="FFFFFF"/>
          <w:lang w:eastAsia="pt-BR"/>
        </w:rPr>
        <w:t>difuso.</w:t>
      </w:r>
    </w:p>
    <w:p w:rsidR="00F87E21" w:rsidRPr="00121FBF" w:rsidRDefault="00F87E21"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Ademais, além de restar evidente no plano jurídico constitucional que as formas de expressões, os modos de criar, fazer e viver integram o conceito jurídico constitucional de patrimônio </w:t>
      </w:r>
      <w:r w:rsidR="00543C2F" w:rsidRPr="00121FBF">
        <w:rPr>
          <w:rFonts w:ascii="Times New Roman" w:eastAsia="Times New Roman" w:hAnsi="Times New Roman" w:cs="Times New Roman"/>
          <w:sz w:val="24"/>
          <w:szCs w:val="24"/>
          <w:shd w:val="clear" w:color="auto" w:fill="FFFFFF"/>
          <w:lang w:eastAsia="pt-BR"/>
        </w:rPr>
        <w:t xml:space="preserve">cultural, deve-se verificar que o art. 215, </w:t>
      </w:r>
      <w:r w:rsidR="00543C2F" w:rsidRPr="004E2B33">
        <w:rPr>
          <w:rFonts w:ascii="Times New Roman" w:eastAsia="Times New Roman" w:hAnsi="Times New Roman" w:cs="Times New Roman"/>
          <w:i/>
          <w:sz w:val="24"/>
          <w:szCs w:val="24"/>
          <w:shd w:val="clear" w:color="auto" w:fill="FFFFFF"/>
          <w:lang w:eastAsia="pt-BR"/>
        </w:rPr>
        <w:t>caput</w:t>
      </w:r>
      <w:r w:rsidR="00543C2F" w:rsidRPr="00121FBF">
        <w:rPr>
          <w:rFonts w:ascii="Times New Roman" w:eastAsia="Times New Roman" w:hAnsi="Times New Roman" w:cs="Times New Roman"/>
          <w:sz w:val="24"/>
          <w:szCs w:val="24"/>
          <w:shd w:val="clear" w:color="auto" w:fill="FFFFFF"/>
          <w:lang w:eastAsia="pt-BR"/>
        </w:rPr>
        <w:t xml:space="preserve"> e </w:t>
      </w:r>
      <w:r w:rsidR="004E2B33">
        <w:rPr>
          <w:rFonts w:ascii="Times New Roman" w:eastAsia="Times New Roman" w:hAnsi="Times New Roman" w:cs="Times New Roman"/>
          <w:sz w:val="24"/>
          <w:szCs w:val="24"/>
          <w:shd w:val="clear" w:color="auto" w:fill="FFFFFF"/>
          <w:lang w:eastAsia="pt-BR"/>
        </w:rPr>
        <w:t>§</w:t>
      </w:r>
      <w:r w:rsidR="00543C2F" w:rsidRPr="00121FBF">
        <w:rPr>
          <w:rFonts w:ascii="Times New Roman" w:eastAsia="Times New Roman" w:hAnsi="Times New Roman" w:cs="Times New Roman"/>
          <w:sz w:val="24"/>
          <w:szCs w:val="24"/>
          <w:shd w:val="clear" w:color="auto" w:fill="FFFFFF"/>
          <w:lang w:eastAsia="pt-BR"/>
        </w:rPr>
        <w:t>1°, da Constit</w:t>
      </w:r>
      <w:r w:rsidR="00790744" w:rsidRPr="00121FBF">
        <w:rPr>
          <w:rFonts w:ascii="Times New Roman" w:eastAsia="Times New Roman" w:hAnsi="Times New Roman" w:cs="Times New Roman"/>
          <w:sz w:val="24"/>
          <w:szCs w:val="24"/>
          <w:shd w:val="clear" w:color="auto" w:fill="FFFFFF"/>
          <w:lang w:eastAsia="pt-BR"/>
        </w:rPr>
        <w:t>uição Federal de 1988 determina</w:t>
      </w:r>
      <w:r w:rsidR="004E2B33">
        <w:rPr>
          <w:rFonts w:ascii="Times New Roman" w:eastAsia="Times New Roman" w:hAnsi="Times New Roman" w:cs="Times New Roman"/>
          <w:sz w:val="24"/>
          <w:szCs w:val="24"/>
          <w:shd w:val="clear" w:color="auto" w:fill="FFFFFF"/>
          <w:lang w:eastAsia="pt-BR"/>
        </w:rPr>
        <w:t xml:space="preserve"> que</w:t>
      </w:r>
      <w:r w:rsidR="00543C2F" w:rsidRPr="00121FBF">
        <w:rPr>
          <w:rFonts w:ascii="Times New Roman" w:eastAsia="Times New Roman" w:hAnsi="Times New Roman" w:cs="Times New Roman"/>
          <w:sz w:val="24"/>
          <w:szCs w:val="24"/>
          <w:shd w:val="clear" w:color="auto" w:fill="FFFFFF"/>
          <w:lang w:eastAsia="pt-BR"/>
        </w:rPr>
        <w:t>:</w:t>
      </w:r>
    </w:p>
    <w:p w:rsidR="00543C2F" w:rsidRPr="002D5D98" w:rsidRDefault="002D5D98"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r w:rsidRPr="002D5D98">
        <w:rPr>
          <w:rFonts w:ascii="Times New Roman" w:eastAsia="Times New Roman" w:hAnsi="Times New Roman" w:cs="Times New Roman"/>
          <w:sz w:val="20"/>
          <w:szCs w:val="20"/>
          <w:shd w:val="clear" w:color="auto" w:fill="FFFFFF"/>
          <w:lang w:eastAsia="pt-BR"/>
        </w:rPr>
        <w:t>Art. 215</w:t>
      </w:r>
      <w:r w:rsidR="0078402B" w:rsidRPr="002D5D98">
        <w:rPr>
          <w:rFonts w:ascii="Times New Roman" w:eastAsia="Times New Roman" w:hAnsi="Times New Roman" w:cs="Times New Roman"/>
          <w:sz w:val="20"/>
          <w:szCs w:val="20"/>
          <w:shd w:val="clear" w:color="auto" w:fill="FFFFFF"/>
          <w:lang w:eastAsia="pt-BR"/>
        </w:rPr>
        <w:t>.</w:t>
      </w:r>
      <w:r w:rsidR="00543C2F" w:rsidRPr="002D5D98">
        <w:rPr>
          <w:rFonts w:ascii="Times New Roman" w:eastAsia="Times New Roman" w:hAnsi="Times New Roman" w:cs="Times New Roman"/>
          <w:sz w:val="20"/>
          <w:szCs w:val="20"/>
          <w:shd w:val="clear" w:color="auto" w:fill="FFFFFF"/>
          <w:lang w:eastAsia="pt-BR"/>
        </w:rPr>
        <w:t xml:space="preserve"> O Estado garantirá a todos o pleno exercício dos direitos culturais e acesso às fontes da cultura nacional, e apoiará e incentivará a valorização e a difusão das manifestações culturais.</w:t>
      </w:r>
    </w:p>
    <w:p w:rsidR="00543C2F" w:rsidRDefault="00543C2F"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r w:rsidRPr="002D5D98">
        <w:rPr>
          <w:rFonts w:ascii="Times New Roman" w:eastAsia="Times New Roman" w:hAnsi="Times New Roman" w:cs="Times New Roman"/>
          <w:sz w:val="20"/>
          <w:szCs w:val="20"/>
          <w:shd w:val="clear" w:color="auto" w:fill="FFFFFF"/>
          <w:lang w:eastAsia="pt-BR"/>
        </w:rPr>
        <w:t>§ 1º O Estado protegerá as manifestações das culturas populares, indígenas e afro-brasileiras, e das de outros grupos participantes do p</w:t>
      </w:r>
      <w:r w:rsidR="002D5D98" w:rsidRPr="002D5D98">
        <w:rPr>
          <w:rFonts w:ascii="Times New Roman" w:eastAsia="Times New Roman" w:hAnsi="Times New Roman" w:cs="Times New Roman"/>
          <w:sz w:val="20"/>
          <w:szCs w:val="20"/>
          <w:shd w:val="clear" w:color="auto" w:fill="FFFFFF"/>
          <w:lang w:eastAsia="pt-BR"/>
        </w:rPr>
        <w:t>rocesso civilizatório nacional.</w:t>
      </w:r>
      <w:r w:rsidR="002D5D98">
        <w:rPr>
          <w:rFonts w:ascii="Times New Roman" w:eastAsia="Times New Roman" w:hAnsi="Times New Roman" w:cs="Times New Roman"/>
          <w:sz w:val="20"/>
          <w:szCs w:val="20"/>
          <w:shd w:val="clear" w:color="auto" w:fill="FFFFFF"/>
          <w:lang w:eastAsia="pt-BR"/>
        </w:rPr>
        <w:t xml:space="preserve"> (BRASIL, 1988).</w:t>
      </w:r>
    </w:p>
    <w:p w:rsidR="00091E13" w:rsidRPr="002D5D98" w:rsidRDefault="00091E13"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p>
    <w:p w:rsidR="0078402B" w:rsidRDefault="00E03EAF" w:rsidP="00E03EAF">
      <w:pPr>
        <w:spacing w:after="0" w:line="240" w:lineRule="auto"/>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5</w:t>
      </w:r>
      <w:r w:rsidR="00091E13" w:rsidRPr="00091E13">
        <w:rPr>
          <w:rFonts w:ascii="Times New Roman" w:eastAsia="Times New Roman" w:hAnsi="Times New Roman" w:cs="Times New Roman"/>
          <w:sz w:val="24"/>
          <w:szCs w:val="24"/>
          <w:shd w:val="clear" w:color="auto" w:fill="FFFFFF"/>
          <w:lang w:eastAsia="pt-BR"/>
        </w:rPr>
        <w:t xml:space="preserve">.5 MEIO AMBIENTE DO TRABALHO </w:t>
      </w:r>
    </w:p>
    <w:p w:rsidR="00091E13" w:rsidRPr="00091E13" w:rsidRDefault="00091E13" w:rsidP="00E03EAF">
      <w:pPr>
        <w:spacing w:after="0" w:line="240" w:lineRule="auto"/>
        <w:jc w:val="both"/>
        <w:rPr>
          <w:rFonts w:ascii="Times New Roman" w:eastAsia="Times New Roman" w:hAnsi="Times New Roman" w:cs="Times New Roman"/>
          <w:sz w:val="24"/>
          <w:szCs w:val="24"/>
          <w:shd w:val="clear" w:color="auto" w:fill="FFFFFF"/>
          <w:lang w:eastAsia="pt-BR"/>
        </w:rPr>
      </w:pPr>
    </w:p>
    <w:p w:rsidR="0078402B" w:rsidRPr="00121FBF" w:rsidRDefault="00585B41"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Constitui meio ambiente</w:t>
      </w:r>
      <w:r w:rsidR="0078402B" w:rsidRPr="00121FBF">
        <w:rPr>
          <w:rFonts w:ascii="Times New Roman" w:eastAsia="Times New Roman" w:hAnsi="Times New Roman" w:cs="Times New Roman"/>
          <w:sz w:val="24"/>
          <w:szCs w:val="24"/>
          <w:shd w:val="clear" w:color="auto" w:fill="FFFFFF"/>
          <w:lang w:eastAsia="pt-BR"/>
        </w:rPr>
        <w:t xml:space="preserve"> do trabalho o local onde as pessoas </w:t>
      </w:r>
      <w:r w:rsidR="00D21363" w:rsidRPr="00121FBF">
        <w:rPr>
          <w:rFonts w:ascii="Times New Roman" w:eastAsia="Times New Roman" w:hAnsi="Times New Roman" w:cs="Times New Roman"/>
          <w:sz w:val="24"/>
          <w:szCs w:val="24"/>
          <w:shd w:val="clear" w:color="auto" w:fill="FFFFFF"/>
          <w:lang w:eastAsia="pt-BR"/>
        </w:rPr>
        <w:t>desempenham suas atividades lab</w:t>
      </w:r>
      <w:r w:rsidR="0036711A" w:rsidRPr="00121FBF">
        <w:rPr>
          <w:rFonts w:ascii="Times New Roman" w:eastAsia="Times New Roman" w:hAnsi="Times New Roman" w:cs="Times New Roman"/>
          <w:sz w:val="24"/>
          <w:szCs w:val="24"/>
          <w:shd w:val="clear" w:color="auto" w:fill="FFFFFF"/>
          <w:lang w:eastAsia="pt-BR"/>
        </w:rPr>
        <w:t>orais</w:t>
      </w:r>
      <w:r w:rsidR="00E20896" w:rsidRPr="00121FBF">
        <w:rPr>
          <w:rFonts w:ascii="Times New Roman" w:eastAsia="Times New Roman" w:hAnsi="Times New Roman" w:cs="Times New Roman"/>
          <w:sz w:val="24"/>
          <w:szCs w:val="24"/>
          <w:shd w:val="clear" w:color="auto" w:fill="FFFFFF"/>
          <w:lang w:eastAsia="pt-BR"/>
        </w:rPr>
        <w:t xml:space="preserve"> </w:t>
      </w:r>
      <w:r w:rsidR="0036711A" w:rsidRPr="00121FBF">
        <w:rPr>
          <w:rFonts w:ascii="Times New Roman" w:eastAsia="Times New Roman" w:hAnsi="Times New Roman" w:cs="Times New Roman"/>
          <w:sz w:val="24"/>
          <w:szCs w:val="24"/>
          <w:shd w:val="clear" w:color="auto" w:fill="FFFFFF"/>
          <w:lang w:eastAsia="pt-BR"/>
        </w:rPr>
        <w:t xml:space="preserve">relacionadas </w:t>
      </w:r>
      <w:r w:rsidR="00240943" w:rsidRPr="00121FBF">
        <w:rPr>
          <w:rFonts w:ascii="Times New Roman" w:eastAsia="Times New Roman" w:hAnsi="Times New Roman" w:cs="Times New Roman"/>
          <w:sz w:val="24"/>
          <w:szCs w:val="24"/>
          <w:shd w:val="clear" w:color="auto" w:fill="FFFFFF"/>
          <w:lang w:eastAsia="pt-BR"/>
        </w:rPr>
        <w:t>à</w:t>
      </w:r>
      <w:r w:rsidR="0036711A" w:rsidRPr="00121FBF">
        <w:rPr>
          <w:rFonts w:ascii="Times New Roman" w:eastAsia="Times New Roman" w:hAnsi="Times New Roman" w:cs="Times New Roman"/>
          <w:sz w:val="24"/>
          <w:szCs w:val="24"/>
          <w:shd w:val="clear" w:color="auto" w:fill="FFFFFF"/>
          <w:lang w:eastAsia="pt-BR"/>
        </w:rPr>
        <w:t xml:space="preserve"> sua saúde</w:t>
      </w:r>
      <w:r w:rsidR="00D21363" w:rsidRPr="00121FBF">
        <w:rPr>
          <w:rFonts w:ascii="Times New Roman" w:eastAsia="Times New Roman" w:hAnsi="Times New Roman" w:cs="Times New Roman"/>
          <w:sz w:val="24"/>
          <w:szCs w:val="24"/>
          <w:shd w:val="clear" w:color="auto" w:fill="FFFFFF"/>
          <w:lang w:eastAsia="pt-BR"/>
        </w:rPr>
        <w:t xml:space="preserve">, sejam remuneradas ou </w:t>
      </w:r>
      <w:r w:rsidR="009E1824" w:rsidRPr="00121FBF">
        <w:rPr>
          <w:rFonts w:ascii="Times New Roman" w:eastAsia="Times New Roman" w:hAnsi="Times New Roman" w:cs="Times New Roman"/>
          <w:sz w:val="24"/>
          <w:szCs w:val="24"/>
          <w:shd w:val="clear" w:color="auto" w:fill="FFFFFF"/>
          <w:lang w:eastAsia="pt-BR"/>
        </w:rPr>
        <w:t>não,</w:t>
      </w:r>
      <w:r w:rsidR="00D21363" w:rsidRPr="00121FBF">
        <w:rPr>
          <w:rFonts w:ascii="Times New Roman" w:eastAsia="Times New Roman" w:hAnsi="Times New Roman" w:cs="Times New Roman"/>
          <w:sz w:val="24"/>
          <w:szCs w:val="24"/>
          <w:shd w:val="clear" w:color="auto" w:fill="FFFFFF"/>
          <w:lang w:eastAsia="pt-BR"/>
        </w:rPr>
        <w:t xml:space="preserve"> </w:t>
      </w:r>
      <w:r w:rsidR="009E1824" w:rsidRPr="00121FBF">
        <w:rPr>
          <w:rFonts w:ascii="Times New Roman" w:eastAsia="Times New Roman" w:hAnsi="Times New Roman" w:cs="Times New Roman"/>
          <w:sz w:val="24"/>
          <w:szCs w:val="24"/>
          <w:shd w:val="clear" w:color="auto" w:fill="FFFFFF"/>
          <w:lang w:eastAsia="pt-BR"/>
        </w:rPr>
        <w:t>cujo equilíbrio</w:t>
      </w:r>
      <w:r w:rsidR="004E2B33">
        <w:rPr>
          <w:rFonts w:ascii="Times New Roman" w:eastAsia="Times New Roman" w:hAnsi="Times New Roman" w:cs="Times New Roman"/>
          <w:sz w:val="24"/>
          <w:szCs w:val="24"/>
          <w:shd w:val="clear" w:color="auto" w:fill="FFFFFF"/>
          <w:lang w:eastAsia="pt-BR"/>
        </w:rPr>
        <w:t xml:space="preserve"> está</w:t>
      </w:r>
      <w:r w:rsidR="00D21363" w:rsidRPr="00121FBF">
        <w:rPr>
          <w:rFonts w:ascii="Times New Roman" w:eastAsia="Times New Roman" w:hAnsi="Times New Roman" w:cs="Times New Roman"/>
          <w:sz w:val="24"/>
          <w:szCs w:val="24"/>
          <w:shd w:val="clear" w:color="auto" w:fill="FFFFFF"/>
          <w:lang w:eastAsia="pt-BR"/>
        </w:rPr>
        <w:t xml:space="preserve"> baseado na salubridade do meio e na ausência de agentes que comprometem </w:t>
      </w:r>
      <w:r w:rsidR="009E1824" w:rsidRPr="00121FBF">
        <w:rPr>
          <w:rFonts w:ascii="Times New Roman" w:eastAsia="Times New Roman" w:hAnsi="Times New Roman" w:cs="Times New Roman"/>
          <w:sz w:val="24"/>
          <w:szCs w:val="24"/>
          <w:shd w:val="clear" w:color="auto" w:fill="FFFFFF"/>
          <w:lang w:eastAsia="pt-BR"/>
        </w:rPr>
        <w:t>a incolumidade física</w:t>
      </w:r>
      <w:r w:rsidR="004E2B33">
        <w:rPr>
          <w:rFonts w:ascii="Times New Roman" w:eastAsia="Times New Roman" w:hAnsi="Times New Roman" w:cs="Times New Roman"/>
          <w:sz w:val="24"/>
          <w:szCs w:val="24"/>
          <w:shd w:val="clear" w:color="auto" w:fill="FFFFFF"/>
          <w:lang w:eastAsia="pt-BR"/>
        </w:rPr>
        <w:t xml:space="preserve"> e</w:t>
      </w:r>
      <w:r w:rsidR="00D21363" w:rsidRPr="00121FBF">
        <w:rPr>
          <w:rFonts w:ascii="Times New Roman" w:eastAsia="Times New Roman" w:hAnsi="Times New Roman" w:cs="Times New Roman"/>
          <w:sz w:val="24"/>
          <w:szCs w:val="24"/>
          <w:shd w:val="clear" w:color="auto" w:fill="FFFFFF"/>
          <w:lang w:eastAsia="pt-BR"/>
        </w:rPr>
        <w:t xml:space="preserve"> psíquica dos trabalhadores, independente da condição que ostentem (homens ou mulher</w:t>
      </w:r>
      <w:r w:rsidR="0036711A" w:rsidRPr="00121FBF">
        <w:rPr>
          <w:rFonts w:ascii="Times New Roman" w:eastAsia="Times New Roman" w:hAnsi="Times New Roman" w:cs="Times New Roman"/>
          <w:sz w:val="24"/>
          <w:szCs w:val="24"/>
          <w:shd w:val="clear" w:color="auto" w:fill="FFFFFF"/>
          <w:lang w:eastAsia="pt-BR"/>
        </w:rPr>
        <w:t>es</w:t>
      </w:r>
      <w:r w:rsidR="00D21363" w:rsidRPr="00121FBF">
        <w:rPr>
          <w:rFonts w:ascii="Times New Roman" w:eastAsia="Times New Roman" w:hAnsi="Times New Roman" w:cs="Times New Roman"/>
          <w:sz w:val="24"/>
          <w:szCs w:val="24"/>
          <w:shd w:val="clear" w:color="auto" w:fill="FFFFFF"/>
          <w:lang w:eastAsia="pt-BR"/>
        </w:rPr>
        <w:t xml:space="preserve">, </w:t>
      </w:r>
      <w:r w:rsidR="0036711A" w:rsidRPr="00121FBF">
        <w:rPr>
          <w:rFonts w:ascii="Times New Roman" w:eastAsia="Times New Roman" w:hAnsi="Times New Roman" w:cs="Times New Roman"/>
          <w:sz w:val="24"/>
          <w:szCs w:val="24"/>
          <w:shd w:val="clear" w:color="auto" w:fill="FFFFFF"/>
          <w:lang w:eastAsia="pt-BR"/>
        </w:rPr>
        <w:t xml:space="preserve">maiores ou menores de </w:t>
      </w:r>
      <w:r w:rsidR="009E1824" w:rsidRPr="00121FBF">
        <w:rPr>
          <w:rFonts w:ascii="Times New Roman" w:eastAsia="Times New Roman" w:hAnsi="Times New Roman" w:cs="Times New Roman"/>
          <w:sz w:val="24"/>
          <w:szCs w:val="24"/>
          <w:shd w:val="clear" w:color="auto" w:fill="FFFFFF"/>
          <w:lang w:eastAsia="pt-BR"/>
        </w:rPr>
        <w:t>idade,</w:t>
      </w:r>
      <w:r w:rsidR="0036711A" w:rsidRPr="00121FBF">
        <w:rPr>
          <w:rFonts w:ascii="Times New Roman" w:eastAsia="Times New Roman" w:hAnsi="Times New Roman" w:cs="Times New Roman"/>
          <w:sz w:val="24"/>
          <w:szCs w:val="24"/>
          <w:shd w:val="clear" w:color="auto" w:fill="FFFFFF"/>
          <w:lang w:eastAsia="pt-BR"/>
        </w:rPr>
        <w:t xml:space="preserve"> </w:t>
      </w:r>
      <w:r w:rsidR="009E1824" w:rsidRPr="00121FBF">
        <w:rPr>
          <w:rFonts w:ascii="Times New Roman" w:eastAsia="Times New Roman" w:hAnsi="Times New Roman" w:cs="Times New Roman"/>
          <w:sz w:val="24"/>
          <w:szCs w:val="24"/>
          <w:shd w:val="clear" w:color="auto" w:fill="FFFFFF"/>
          <w:lang w:eastAsia="pt-BR"/>
        </w:rPr>
        <w:t>celetista</w:t>
      </w:r>
      <w:r w:rsidR="00722545">
        <w:rPr>
          <w:rFonts w:ascii="Times New Roman" w:eastAsia="Times New Roman" w:hAnsi="Times New Roman" w:cs="Times New Roman"/>
          <w:sz w:val="24"/>
          <w:szCs w:val="24"/>
          <w:shd w:val="clear" w:color="auto" w:fill="FFFFFF"/>
          <w:lang w:eastAsia="pt-BR"/>
        </w:rPr>
        <w:t>s</w:t>
      </w:r>
      <w:r w:rsidR="009E1824" w:rsidRPr="00121FBF">
        <w:rPr>
          <w:rFonts w:ascii="Times New Roman" w:eastAsia="Times New Roman" w:hAnsi="Times New Roman" w:cs="Times New Roman"/>
          <w:sz w:val="24"/>
          <w:szCs w:val="24"/>
          <w:shd w:val="clear" w:color="auto" w:fill="FFFFFF"/>
          <w:lang w:eastAsia="pt-BR"/>
        </w:rPr>
        <w:t>,</w:t>
      </w:r>
      <w:r w:rsidR="0036711A" w:rsidRPr="00121FBF">
        <w:rPr>
          <w:rFonts w:ascii="Times New Roman" w:eastAsia="Times New Roman" w:hAnsi="Times New Roman" w:cs="Times New Roman"/>
          <w:sz w:val="24"/>
          <w:szCs w:val="24"/>
          <w:shd w:val="clear" w:color="auto" w:fill="FFFFFF"/>
          <w:lang w:eastAsia="pt-BR"/>
        </w:rPr>
        <w:t xml:space="preserve"> servidores </w:t>
      </w:r>
      <w:r w:rsidR="009E1824" w:rsidRPr="00121FBF">
        <w:rPr>
          <w:rFonts w:ascii="Times New Roman" w:eastAsia="Times New Roman" w:hAnsi="Times New Roman" w:cs="Times New Roman"/>
          <w:sz w:val="24"/>
          <w:szCs w:val="24"/>
          <w:shd w:val="clear" w:color="auto" w:fill="FFFFFF"/>
          <w:lang w:eastAsia="pt-BR"/>
        </w:rPr>
        <w:t>públicos,</w:t>
      </w:r>
      <w:r w:rsidR="0036711A" w:rsidRPr="00121FBF">
        <w:rPr>
          <w:rFonts w:ascii="Times New Roman" w:eastAsia="Times New Roman" w:hAnsi="Times New Roman" w:cs="Times New Roman"/>
          <w:sz w:val="24"/>
          <w:szCs w:val="24"/>
          <w:shd w:val="clear" w:color="auto" w:fill="FFFFFF"/>
          <w:lang w:eastAsia="pt-BR"/>
        </w:rPr>
        <w:t xml:space="preserve"> </w:t>
      </w:r>
      <w:r w:rsidR="004E2B33">
        <w:rPr>
          <w:rFonts w:ascii="Times New Roman" w:eastAsia="Times New Roman" w:hAnsi="Times New Roman" w:cs="Times New Roman"/>
          <w:sz w:val="24"/>
          <w:szCs w:val="24"/>
          <w:shd w:val="clear" w:color="auto" w:fill="FFFFFF"/>
          <w:lang w:eastAsia="pt-BR"/>
        </w:rPr>
        <w:t>autô</w:t>
      </w:r>
      <w:r w:rsidR="001C2198" w:rsidRPr="00121FBF">
        <w:rPr>
          <w:rFonts w:ascii="Times New Roman" w:eastAsia="Times New Roman" w:hAnsi="Times New Roman" w:cs="Times New Roman"/>
          <w:sz w:val="24"/>
          <w:szCs w:val="24"/>
          <w:shd w:val="clear" w:color="auto" w:fill="FFFFFF"/>
          <w:lang w:eastAsia="pt-BR"/>
        </w:rPr>
        <w:t>n</w:t>
      </w:r>
      <w:r w:rsidR="004E2B33">
        <w:rPr>
          <w:rFonts w:ascii="Times New Roman" w:eastAsia="Times New Roman" w:hAnsi="Times New Roman" w:cs="Times New Roman"/>
          <w:sz w:val="24"/>
          <w:szCs w:val="24"/>
          <w:shd w:val="clear" w:color="auto" w:fill="FFFFFF"/>
          <w:lang w:eastAsia="pt-BR"/>
        </w:rPr>
        <w:t>o</w:t>
      </w:r>
      <w:r w:rsidR="001C2198" w:rsidRPr="00121FBF">
        <w:rPr>
          <w:rFonts w:ascii="Times New Roman" w:eastAsia="Times New Roman" w:hAnsi="Times New Roman" w:cs="Times New Roman"/>
          <w:sz w:val="24"/>
          <w:szCs w:val="24"/>
          <w:shd w:val="clear" w:color="auto" w:fill="FFFFFF"/>
          <w:lang w:eastAsia="pt-BR"/>
        </w:rPr>
        <w:t>mos</w:t>
      </w:r>
      <w:r w:rsidR="004E2B33">
        <w:rPr>
          <w:rFonts w:ascii="Times New Roman" w:eastAsia="Times New Roman" w:hAnsi="Times New Roman" w:cs="Times New Roman"/>
          <w:sz w:val="24"/>
          <w:szCs w:val="24"/>
          <w:shd w:val="clear" w:color="auto" w:fill="FFFFFF"/>
          <w:lang w:eastAsia="pt-BR"/>
        </w:rPr>
        <w:t>,</w:t>
      </w:r>
      <w:r w:rsidR="001C2198" w:rsidRPr="00121FBF">
        <w:rPr>
          <w:rFonts w:ascii="Times New Roman" w:eastAsia="Times New Roman" w:hAnsi="Times New Roman" w:cs="Times New Roman"/>
          <w:sz w:val="24"/>
          <w:szCs w:val="24"/>
          <w:shd w:val="clear" w:color="auto" w:fill="FFFFFF"/>
          <w:lang w:eastAsia="pt-BR"/>
        </w:rPr>
        <w:t xml:space="preserve"> etc</w:t>
      </w:r>
      <w:r w:rsidR="004E2B33">
        <w:rPr>
          <w:rFonts w:ascii="Times New Roman" w:eastAsia="Times New Roman" w:hAnsi="Times New Roman" w:cs="Times New Roman"/>
          <w:sz w:val="24"/>
          <w:szCs w:val="24"/>
          <w:shd w:val="clear" w:color="auto" w:fill="FFFFFF"/>
          <w:lang w:eastAsia="pt-BR"/>
        </w:rPr>
        <w:t>.</w:t>
      </w:r>
      <w:r w:rsidR="001B525F" w:rsidRPr="00121FBF">
        <w:rPr>
          <w:rFonts w:ascii="Times New Roman" w:eastAsia="Times New Roman" w:hAnsi="Times New Roman" w:cs="Times New Roman"/>
          <w:sz w:val="24"/>
          <w:szCs w:val="24"/>
          <w:shd w:val="clear" w:color="auto" w:fill="FFFFFF"/>
          <w:lang w:eastAsia="pt-BR"/>
        </w:rPr>
        <w:t>).</w:t>
      </w:r>
    </w:p>
    <w:p w:rsidR="00DB654B" w:rsidRDefault="0036711A"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r w:rsidRPr="00091E13">
        <w:rPr>
          <w:rFonts w:ascii="Times New Roman" w:eastAsia="Times New Roman" w:hAnsi="Times New Roman" w:cs="Times New Roman"/>
          <w:sz w:val="20"/>
          <w:szCs w:val="20"/>
          <w:shd w:val="clear" w:color="auto" w:fill="FFFFFF"/>
          <w:lang w:eastAsia="pt-BR"/>
        </w:rPr>
        <w:t>Caracteriza-se pelo complexo de bens imóveis e móveis de uma empresa ou sociedade, objeto de direito subjetivos</w:t>
      </w:r>
      <w:r w:rsidR="00CD0CF3" w:rsidRPr="00091E13">
        <w:rPr>
          <w:rFonts w:ascii="Times New Roman" w:eastAsia="Times New Roman" w:hAnsi="Times New Roman" w:cs="Times New Roman"/>
          <w:sz w:val="20"/>
          <w:szCs w:val="20"/>
          <w:shd w:val="clear" w:color="auto" w:fill="FFFFFF"/>
          <w:lang w:eastAsia="pt-BR"/>
        </w:rPr>
        <w:t xml:space="preserve"> </w:t>
      </w:r>
      <w:r w:rsidR="004E5472" w:rsidRPr="00091E13">
        <w:rPr>
          <w:rFonts w:ascii="Times New Roman" w:eastAsia="Times New Roman" w:hAnsi="Times New Roman" w:cs="Times New Roman"/>
          <w:sz w:val="20"/>
          <w:szCs w:val="20"/>
          <w:shd w:val="clear" w:color="auto" w:fill="FFFFFF"/>
          <w:lang w:eastAsia="pt-BR"/>
        </w:rPr>
        <w:t>privado e inviolável da saúde e da integridade física dos trabalhadores</w:t>
      </w:r>
      <w:r w:rsidRPr="00091E13">
        <w:rPr>
          <w:rFonts w:ascii="Times New Roman" w:eastAsia="Times New Roman" w:hAnsi="Times New Roman" w:cs="Times New Roman"/>
          <w:sz w:val="20"/>
          <w:szCs w:val="20"/>
          <w:shd w:val="clear" w:color="auto" w:fill="FFFFFF"/>
          <w:lang w:eastAsia="pt-BR"/>
        </w:rPr>
        <w:t xml:space="preserve"> que a </w:t>
      </w:r>
      <w:r w:rsidR="004E5472" w:rsidRPr="00091E13">
        <w:rPr>
          <w:rFonts w:ascii="Times New Roman" w:eastAsia="Times New Roman" w:hAnsi="Times New Roman" w:cs="Times New Roman"/>
          <w:sz w:val="20"/>
          <w:szCs w:val="20"/>
          <w:shd w:val="clear" w:color="auto" w:fill="FFFFFF"/>
          <w:lang w:eastAsia="pt-BR"/>
        </w:rPr>
        <w:t>frequentam</w:t>
      </w:r>
      <w:r w:rsidR="00810CB2" w:rsidRPr="00091E13">
        <w:rPr>
          <w:rFonts w:ascii="Times New Roman" w:eastAsia="Times New Roman" w:hAnsi="Times New Roman" w:cs="Times New Roman"/>
          <w:sz w:val="20"/>
          <w:szCs w:val="20"/>
          <w:shd w:val="clear" w:color="auto" w:fill="FFFFFF"/>
          <w:lang w:eastAsia="pt-BR"/>
        </w:rPr>
        <w:t xml:space="preserve"> </w:t>
      </w:r>
      <w:r w:rsidR="00585B41" w:rsidRPr="00091E13">
        <w:rPr>
          <w:rFonts w:ascii="Times New Roman" w:eastAsia="Times New Roman" w:hAnsi="Times New Roman" w:cs="Times New Roman"/>
          <w:sz w:val="20"/>
          <w:szCs w:val="20"/>
          <w:shd w:val="clear" w:color="auto" w:fill="FFFFFF"/>
          <w:lang w:eastAsia="pt-BR"/>
        </w:rPr>
        <w:t xml:space="preserve">(GIAMPIETRO,1988, </w:t>
      </w:r>
      <w:r w:rsidR="00810CB2" w:rsidRPr="00091E13">
        <w:rPr>
          <w:rFonts w:ascii="Times New Roman" w:eastAsia="Times New Roman" w:hAnsi="Times New Roman" w:cs="Times New Roman"/>
          <w:sz w:val="20"/>
          <w:szCs w:val="20"/>
          <w:shd w:val="clear" w:color="auto" w:fill="FFFFFF"/>
          <w:lang w:eastAsia="pt-BR"/>
        </w:rPr>
        <w:t>p.</w:t>
      </w:r>
      <w:r w:rsidR="00427B74" w:rsidRPr="00091E13">
        <w:rPr>
          <w:rFonts w:ascii="Times New Roman" w:eastAsia="Times New Roman" w:hAnsi="Times New Roman" w:cs="Times New Roman"/>
          <w:sz w:val="20"/>
          <w:szCs w:val="20"/>
          <w:shd w:val="clear" w:color="auto" w:fill="FFFFFF"/>
          <w:lang w:eastAsia="pt-BR"/>
        </w:rPr>
        <w:t xml:space="preserve"> 113).</w:t>
      </w:r>
    </w:p>
    <w:p w:rsidR="00091E13" w:rsidRDefault="00091E13" w:rsidP="00E03EAF">
      <w:pPr>
        <w:spacing w:after="0" w:line="240" w:lineRule="auto"/>
        <w:jc w:val="both"/>
        <w:rPr>
          <w:rFonts w:ascii="Times New Roman" w:eastAsia="Times New Roman" w:hAnsi="Times New Roman" w:cs="Times New Roman"/>
          <w:sz w:val="20"/>
          <w:szCs w:val="20"/>
          <w:shd w:val="clear" w:color="auto" w:fill="FFFFFF"/>
          <w:lang w:eastAsia="pt-BR"/>
        </w:rPr>
      </w:pPr>
    </w:p>
    <w:p w:rsidR="00585B41" w:rsidRPr="00121FBF" w:rsidRDefault="00E03EAF" w:rsidP="00E03EAF">
      <w:pPr>
        <w:spacing w:after="0" w:line="240" w:lineRule="auto"/>
        <w:jc w:val="both"/>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6</w:t>
      </w:r>
      <w:r w:rsidR="00796519" w:rsidRPr="00121FBF">
        <w:rPr>
          <w:rFonts w:ascii="Times New Roman" w:eastAsia="Times New Roman" w:hAnsi="Times New Roman" w:cs="Times New Roman"/>
          <w:b/>
          <w:sz w:val="24"/>
          <w:szCs w:val="24"/>
          <w:shd w:val="clear" w:color="auto" w:fill="FFFFFF"/>
          <w:lang w:eastAsia="pt-BR"/>
        </w:rPr>
        <w:t xml:space="preserve"> </w:t>
      </w:r>
      <w:r w:rsidR="00037B6C" w:rsidRPr="00121FBF">
        <w:rPr>
          <w:rFonts w:ascii="Times New Roman" w:eastAsia="Times New Roman" w:hAnsi="Times New Roman" w:cs="Times New Roman"/>
          <w:b/>
          <w:sz w:val="24"/>
          <w:szCs w:val="24"/>
          <w:shd w:val="clear" w:color="auto" w:fill="FFFFFF"/>
          <w:lang w:eastAsia="pt-BR"/>
        </w:rPr>
        <w:t>PRINCÍPIOS</w:t>
      </w:r>
      <w:r w:rsidR="00585B41" w:rsidRPr="00121FBF">
        <w:rPr>
          <w:rFonts w:ascii="Times New Roman" w:eastAsia="Times New Roman" w:hAnsi="Times New Roman" w:cs="Times New Roman"/>
          <w:b/>
          <w:sz w:val="24"/>
          <w:szCs w:val="24"/>
          <w:shd w:val="clear" w:color="auto" w:fill="FFFFFF"/>
          <w:lang w:eastAsia="pt-BR"/>
        </w:rPr>
        <w:t xml:space="preserve"> DO DIREITO AMBIENTAL</w:t>
      </w:r>
    </w:p>
    <w:p w:rsidR="00091E13" w:rsidRDefault="00091E13"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p>
    <w:p w:rsidR="00F87E21" w:rsidRPr="00121FBF" w:rsidRDefault="00903C33"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No âmbito do direito ambiental, os princípios também desempenham</w:t>
      </w:r>
      <w:r w:rsidR="00AE554A" w:rsidRPr="00121FBF">
        <w:rPr>
          <w:rFonts w:ascii="Times New Roman" w:eastAsia="Times New Roman" w:hAnsi="Times New Roman" w:cs="Times New Roman"/>
          <w:sz w:val="24"/>
          <w:szCs w:val="24"/>
          <w:shd w:val="clear" w:color="auto" w:fill="FFFFFF"/>
          <w:lang w:eastAsia="pt-BR"/>
        </w:rPr>
        <w:t xml:space="preserve"> </w:t>
      </w:r>
      <w:r w:rsidRPr="00121FBF">
        <w:rPr>
          <w:rFonts w:ascii="Times New Roman" w:eastAsia="Times New Roman" w:hAnsi="Times New Roman" w:cs="Times New Roman"/>
          <w:sz w:val="24"/>
          <w:szCs w:val="24"/>
          <w:shd w:val="clear" w:color="auto" w:fill="FFFFFF"/>
          <w:lang w:eastAsia="pt-BR"/>
        </w:rPr>
        <w:t>funções de interpretação das normas legais, de integração e harmonização do sistema jurídico e de aplicação ao caso concreto. É</w:t>
      </w:r>
      <w:r w:rsidR="00A62356">
        <w:rPr>
          <w:rFonts w:ascii="Times New Roman" w:eastAsia="Times New Roman" w:hAnsi="Times New Roman" w:cs="Times New Roman"/>
          <w:sz w:val="24"/>
          <w:szCs w:val="24"/>
          <w:shd w:val="clear" w:color="auto" w:fill="FFFFFF"/>
          <w:lang w:eastAsia="pt-BR"/>
        </w:rPr>
        <w:t xml:space="preserve"> </w:t>
      </w:r>
      <w:r w:rsidRPr="00121FBF">
        <w:rPr>
          <w:rFonts w:ascii="Times New Roman" w:eastAsia="Times New Roman" w:hAnsi="Times New Roman" w:cs="Times New Roman"/>
          <w:sz w:val="24"/>
          <w:szCs w:val="24"/>
          <w:shd w:val="clear" w:color="auto" w:fill="FFFFFF"/>
          <w:lang w:eastAsia="pt-BR"/>
        </w:rPr>
        <w:t>atravé</w:t>
      </w:r>
      <w:r w:rsidR="00A62356">
        <w:rPr>
          <w:rFonts w:ascii="Times New Roman" w:eastAsia="Times New Roman" w:hAnsi="Times New Roman" w:cs="Times New Roman"/>
          <w:sz w:val="24"/>
          <w:szCs w:val="24"/>
          <w:shd w:val="clear" w:color="auto" w:fill="FFFFFF"/>
          <w:lang w:eastAsia="pt-BR"/>
        </w:rPr>
        <w:t>s dos princípios que se garante a</w:t>
      </w:r>
      <w:r w:rsidRPr="00121FBF">
        <w:rPr>
          <w:rFonts w:ascii="Times New Roman" w:eastAsia="Times New Roman" w:hAnsi="Times New Roman" w:cs="Times New Roman"/>
          <w:sz w:val="24"/>
          <w:szCs w:val="24"/>
          <w:shd w:val="clear" w:color="auto" w:fill="FFFFFF"/>
          <w:lang w:eastAsia="pt-BR"/>
        </w:rPr>
        <w:t xml:space="preserve"> autonomia do direito </w:t>
      </w:r>
      <w:r w:rsidRPr="00121FBF">
        <w:rPr>
          <w:rFonts w:ascii="Times New Roman" w:eastAsia="Times New Roman" w:hAnsi="Times New Roman" w:cs="Times New Roman"/>
          <w:sz w:val="24"/>
          <w:szCs w:val="24"/>
          <w:shd w:val="clear" w:color="auto" w:fill="FFFFFF"/>
          <w:lang w:eastAsia="pt-BR"/>
        </w:rPr>
        <w:lastRenderedPageBreak/>
        <w:t>ambiental enquanto ciência jurídica</w:t>
      </w:r>
      <w:r w:rsidR="00B31DAB" w:rsidRPr="00121FBF">
        <w:rPr>
          <w:rFonts w:ascii="Times New Roman" w:eastAsia="Times New Roman" w:hAnsi="Times New Roman" w:cs="Times New Roman"/>
          <w:sz w:val="24"/>
          <w:szCs w:val="24"/>
          <w:shd w:val="clear" w:color="auto" w:fill="FFFFFF"/>
          <w:lang w:eastAsia="pt-BR"/>
        </w:rPr>
        <w:t>. São vários os princípios norteadores deste di</w:t>
      </w:r>
      <w:r w:rsidR="00A62356">
        <w:rPr>
          <w:rFonts w:ascii="Times New Roman" w:eastAsia="Times New Roman" w:hAnsi="Times New Roman" w:cs="Times New Roman"/>
          <w:sz w:val="24"/>
          <w:szCs w:val="24"/>
          <w:shd w:val="clear" w:color="auto" w:fill="FFFFFF"/>
          <w:lang w:eastAsia="pt-BR"/>
        </w:rPr>
        <w:t xml:space="preserve">reito e dentre eles destacam-se </w:t>
      </w:r>
      <w:r w:rsidR="00B31DAB" w:rsidRPr="00121FBF">
        <w:rPr>
          <w:rFonts w:ascii="Times New Roman" w:eastAsia="Times New Roman" w:hAnsi="Times New Roman" w:cs="Times New Roman"/>
          <w:sz w:val="24"/>
          <w:szCs w:val="24"/>
          <w:shd w:val="clear" w:color="auto" w:fill="FFFFFF"/>
          <w:lang w:eastAsia="pt-BR"/>
        </w:rPr>
        <w:t xml:space="preserve">como mais importantes </w:t>
      </w:r>
      <w:r w:rsidR="00AE554A" w:rsidRPr="00121FBF">
        <w:rPr>
          <w:rFonts w:ascii="Times New Roman" w:eastAsia="Times New Roman" w:hAnsi="Times New Roman" w:cs="Times New Roman"/>
          <w:sz w:val="24"/>
          <w:szCs w:val="24"/>
          <w:shd w:val="clear" w:color="auto" w:fill="FFFFFF"/>
          <w:lang w:eastAsia="pt-BR"/>
        </w:rPr>
        <w:t>os seguintes</w:t>
      </w:r>
      <w:r w:rsidR="00B31DAB" w:rsidRPr="00121FBF">
        <w:rPr>
          <w:rFonts w:ascii="Times New Roman" w:eastAsia="Times New Roman" w:hAnsi="Times New Roman" w:cs="Times New Roman"/>
          <w:sz w:val="24"/>
          <w:szCs w:val="24"/>
          <w:shd w:val="clear" w:color="auto" w:fill="FFFFFF"/>
          <w:lang w:eastAsia="pt-BR"/>
        </w:rPr>
        <w:t>:</w:t>
      </w:r>
    </w:p>
    <w:p w:rsidR="00091E13" w:rsidRDefault="00091E13"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p>
    <w:p w:rsidR="00035ED0" w:rsidRDefault="00E03EAF" w:rsidP="00E03EAF">
      <w:pPr>
        <w:spacing w:after="0" w:line="240" w:lineRule="auto"/>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6</w:t>
      </w:r>
      <w:r w:rsidR="00091E13">
        <w:rPr>
          <w:rFonts w:ascii="Times New Roman" w:eastAsia="Times New Roman" w:hAnsi="Times New Roman" w:cs="Times New Roman"/>
          <w:sz w:val="24"/>
          <w:szCs w:val="24"/>
          <w:shd w:val="clear" w:color="auto" w:fill="FFFFFF"/>
          <w:lang w:eastAsia="pt-BR"/>
        </w:rPr>
        <w:t xml:space="preserve">.1 </w:t>
      </w:r>
      <w:r w:rsidR="00091E13" w:rsidRPr="00121FBF">
        <w:rPr>
          <w:rFonts w:ascii="Times New Roman" w:eastAsia="Times New Roman" w:hAnsi="Times New Roman" w:cs="Times New Roman"/>
          <w:sz w:val="24"/>
          <w:szCs w:val="24"/>
          <w:shd w:val="clear" w:color="auto" w:fill="FFFFFF"/>
          <w:lang w:eastAsia="pt-BR"/>
        </w:rPr>
        <w:t>PRINCÍPIO DO DIREITO HUMANO FUNDAMENTAL</w:t>
      </w:r>
    </w:p>
    <w:p w:rsidR="00091E13" w:rsidRPr="00121FBF" w:rsidRDefault="00091E13" w:rsidP="00E03EAF">
      <w:pPr>
        <w:spacing w:after="0" w:line="240" w:lineRule="auto"/>
        <w:jc w:val="both"/>
        <w:rPr>
          <w:rFonts w:ascii="Times New Roman" w:eastAsia="Times New Roman" w:hAnsi="Times New Roman" w:cs="Times New Roman"/>
          <w:sz w:val="24"/>
          <w:szCs w:val="24"/>
          <w:shd w:val="clear" w:color="auto" w:fill="FFFFFF"/>
          <w:lang w:eastAsia="pt-BR"/>
        </w:rPr>
      </w:pPr>
    </w:p>
    <w:p w:rsidR="00035ED0" w:rsidRPr="00121FBF" w:rsidRDefault="00035ED0"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Este é o primeiro e mais importante princ</w:t>
      </w:r>
      <w:r w:rsidR="00A62356">
        <w:rPr>
          <w:rFonts w:ascii="Times New Roman" w:eastAsia="Times New Roman" w:hAnsi="Times New Roman" w:cs="Times New Roman"/>
          <w:sz w:val="24"/>
          <w:szCs w:val="24"/>
          <w:shd w:val="clear" w:color="auto" w:fill="FFFFFF"/>
          <w:lang w:eastAsia="pt-BR"/>
        </w:rPr>
        <w:t>í</w:t>
      </w:r>
      <w:r w:rsidRPr="00121FBF">
        <w:rPr>
          <w:rFonts w:ascii="Times New Roman" w:eastAsia="Times New Roman" w:hAnsi="Times New Roman" w:cs="Times New Roman"/>
          <w:sz w:val="24"/>
          <w:szCs w:val="24"/>
          <w:shd w:val="clear" w:color="auto" w:fill="FFFFFF"/>
          <w:lang w:eastAsia="pt-BR"/>
        </w:rPr>
        <w:t xml:space="preserve">pio do Direito Ambiental, do qual decorrem todos os outros. Está expresso na Constituição Federal no </w:t>
      </w:r>
      <w:r w:rsidRPr="00A62356">
        <w:rPr>
          <w:rFonts w:ascii="Times New Roman" w:eastAsia="Times New Roman" w:hAnsi="Times New Roman" w:cs="Times New Roman"/>
          <w:i/>
          <w:sz w:val="24"/>
          <w:szCs w:val="24"/>
          <w:shd w:val="clear" w:color="auto" w:fill="FFFFFF"/>
          <w:lang w:eastAsia="pt-BR"/>
        </w:rPr>
        <w:t>caput</w:t>
      </w:r>
      <w:r w:rsidRPr="00121FBF">
        <w:rPr>
          <w:rFonts w:ascii="Times New Roman" w:eastAsia="Times New Roman" w:hAnsi="Times New Roman" w:cs="Times New Roman"/>
          <w:sz w:val="24"/>
          <w:szCs w:val="24"/>
          <w:shd w:val="clear" w:color="auto" w:fill="FFFFFF"/>
          <w:lang w:eastAsia="pt-BR"/>
        </w:rPr>
        <w:t xml:space="preserve"> do art. 225 e possui status</w:t>
      </w:r>
      <w:r w:rsidR="00A62356">
        <w:rPr>
          <w:rFonts w:ascii="Times New Roman" w:eastAsia="Times New Roman" w:hAnsi="Times New Roman" w:cs="Times New Roman"/>
          <w:sz w:val="24"/>
          <w:szCs w:val="24"/>
          <w:shd w:val="clear" w:color="auto" w:fill="FFFFFF"/>
          <w:lang w:eastAsia="pt-BR"/>
        </w:rPr>
        <w:t xml:space="preserve"> de</w:t>
      </w:r>
      <w:r w:rsidRPr="00121FBF">
        <w:rPr>
          <w:rFonts w:ascii="Times New Roman" w:eastAsia="Times New Roman" w:hAnsi="Times New Roman" w:cs="Times New Roman"/>
          <w:sz w:val="24"/>
          <w:szCs w:val="24"/>
          <w:shd w:val="clear" w:color="auto" w:fill="FFFFFF"/>
          <w:lang w:eastAsia="pt-BR"/>
        </w:rPr>
        <w:t xml:space="preserve"> cláusula</w:t>
      </w:r>
      <w:r w:rsidR="00E20896" w:rsidRPr="00121FBF">
        <w:rPr>
          <w:rFonts w:ascii="Times New Roman" w:eastAsia="Times New Roman" w:hAnsi="Times New Roman" w:cs="Times New Roman"/>
          <w:sz w:val="24"/>
          <w:szCs w:val="24"/>
          <w:shd w:val="clear" w:color="auto" w:fill="FFFFFF"/>
          <w:lang w:eastAsia="pt-BR"/>
        </w:rPr>
        <w:t xml:space="preserve"> </w:t>
      </w:r>
      <w:r w:rsidRPr="00121FBF">
        <w:rPr>
          <w:rFonts w:ascii="Times New Roman" w:eastAsia="Times New Roman" w:hAnsi="Times New Roman" w:cs="Times New Roman"/>
          <w:sz w:val="24"/>
          <w:szCs w:val="24"/>
          <w:shd w:val="clear" w:color="auto" w:fill="FFFFFF"/>
          <w:lang w:eastAsia="pt-BR"/>
        </w:rPr>
        <w:t>pétrea (art. 60 - paragrafo 4°, IV da CF).</w:t>
      </w:r>
    </w:p>
    <w:p w:rsidR="0059597B" w:rsidRPr="00121FBF" w:rsidRDefault="0059597B"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De acordo com</w:t>
      </w:r>
      <w:r w:rsidR="00EF0167" w:rsidRPr="00121FBF">
        <w:rPr>
          <w:rFonts w:ascii="Times New Roman" w:eastAsia="Times New Roman" w:hAnsi="Times New Roman" w:cs="Times New Roman"/>
          <w:sz w:val="24"/>
          <w:szCs w:val="24"/>
          <w:shd w:val="clear" w:color="auto" w:fill="FFFFFF"/>
          <w:lang w:eastAsia="pt-BR"/>
        </w:rPr>
        <w:t xml:space="preserve"> a Constituição Federal</w:t>
      </w:r>
      <w:r w:rsidR="00E20896" w:rsidRPr="00121FBF">
        <w:rPr>
          <w:rFonts w:ascii="Times New Roman" w:eastAsia="Times New Roman" w:hAnsi="Times New Roman" w:cs="Times New Roman"/>
          <w:sz w:val="24"/>
          <w:szCs w:val="24"/>
          <w:shd w:val="clear" w:color="auto" w:fill="FFFFFF"/>
          <w:lang w:eastAsia="pt-BR"/>
        </w:rPr>
        <w:t xml:space="preserve"> </w:t>
      </w:r>
      <w:r w:rsidR="00EF0167" w:rsidRPr="00121FBF">
        <w:rPr>
          <w:rFonts w:ascii="Times New Roman" w:eastAsia="Times New Roman" w:hAnsi="Times New Roman" w:cs="Times New Roman"/>
          <w:sz w:val="24"/>
          <w:szCs w:val="24"/>
          <w:shd w:val="clear" w:color="auto" w:fill="FFFFFF"/>
          <w:lang w:eastAsia="pt-BR"/>
        </w:rPr>
        <w:t xml:space="preserve">de 1988, o princípio do desenvolvimento sustentável encontra-se esculpido no </w:t>
      </w:r>
      <w:r w:rsidR="00EF0167" w:rsidRPr="00A62356">
        <w:rPr>
          <w:rFonts w:ascii="Times New Roman" w:eastAsia="Times New Roman" w:hAnsi="Times New Roman" w:cs="Times New Roman"/>
          <w:i/>
          <w:sz w:val="24"/>
          <w:szCs w:val="24"/>
          <w:shd w:val="clear" w:color="auto" w:fill="FFFFFF"/>
          <w:lang w:eastAsia="pt-BR"/>
        </w:rPr>
        <w:t>caput</w:t>
      </w:r>
      <w:r w:rsidR="00FE129D" w:rsidRPr="00121FBF">
        <w:rPr>
          <w:rFonts w:ascii="Times New Roman" w:eastAsia="Times New Roman" w:hAnsi="Times New Roman" w:cs="Times New Roman"/>
          <w:sz w:val="24"/>
          <w:szCs w:val="24"/>
          <w:shd w:val="clear" w:color="auto" w:fill="FFFFFF"/>
          <w:lang w:eastAsia="pt-BR"/>
        </w:rPr>
        <w:t xml:space="preserve"> </w:t>
      </w:r>
      <w:r w:rsidR="00EF0167" w:rsidRPr="00121FBF">
        <w:rPr>
          <w:rFonts w:ascii="Times New Roman" w:eastAsia="Times New Roman" w:hAnsi="Times New Roman" w:cs="Times New Roman"/>
          <w:sz w:val="24"/>
          <w:szCs w:val="24"/>
          <w:shd w:val="clear" w:color="auto" w:fill="FFFFFF"/>
          <w:lang w:eastAsia="pt-BR"/>
        </w:rPr>
        <w:t xml:space="preserve">do </w:t>
      </w:r>
      <w:r w:rsidR="00A62356">
        <w:rPr>
          <w:rFonts w:ascii="Times New Roman" w:eastAsia="Times New Roman" w:hAnsi="Times New Roman" w:cs="Times New Roman"/>
          <w:sz w:val="24"/>
          <w:szCs w:val="24"/>
          <w:shd w:val="clear" w:color="auto" w:fill="FFFFFF"/>
          <w:lang w:eastAsia="pt-BR"/>
        </w:rPr>
        <w:t xml:space="preserve">art. 225, que determina que </w:t>
      </w:r>
      <w:r w:rsidR="00EF0167" w:rsidRPr="00121FBF">
        <w:rPr>
          <w:rFonts w:ascii="Times New Roman" w:eastAsia="Times New Roman" w:hAnsi="Times New Roman" w:cs="Times New Roman"/>
          <w:sz w:val="24"/>
          <w:szCs w:val="24"/>
          <w:shd w:val="clear" w:color="auto" w:fill="FFFFFF"/>
          <w:lang w:eastAsia="pt-BR"/>
        </w:rPr>
        <w:t>“</w:t>
      </w:r>
      <w:r w:rsidRPr="00121FBF">
        <w:rPr>
          <w:rFonts w:ascii="Times New Roman" w:eastAsia="Times New Roman" w:hAnsi="Times New Roman" w:cs="Times New Roman"/>
          <w:sz w:val="24"/>
          <w:szCs w:val="24"/>
          <w:shd w:val="clear" w:color="auto" w:fill="FFFFFF"/>
          <w:lang w:eastAsia="pt-BR"/>
        </w:rPr>
        <w:t>todos t</w:t>
      </w:r>
      <w:r w:rsidR="00A62356">
        <w:rPr>
          <w:rFonts w:ascii="Times New Roman" w:eastAsia="Times New Roman" w:hAnsi="Times New Roman" w:cs="Times New Roman"/>
          <w:sz w:val="24"/>
          <w:szCs w:val="24"/>
          <w:shd w:val="clear" w:color="auto" w:fill="FFFFFF"/>
          <w:lang w:eastAsia="pt-BR"/>
        </w:rPr>
        <w:t>ê</w:t>
      </w:r>
      <w:r w:rsidRPr="00121FBF">
        <w:rPr>
          <w:rFonts w:ascii="Times New Roman" w:eastAsia="Times New Roman" w:hAnsi="Times New Roman" w:cs="Times New Roman"/>
          <w:sz w:val="24"/>
          <w:szCs w:val="24"/>
          <w:shd w:val="clear" w:color="auto" w:fill="FFFFFF"/>
          <w:lang w:eastAsia="pt-BR"/>
        </w:rPr>
        <w:t xml:space="preserve">m direito ao meio ambiente ecologicamente </w:t>
      </w:r>
      <w:r w:rsidR="00A62356">
        <w:rPr>
          <w:rFonts w:ascii="Times New Roman" w:eastAsia="Times New Roman" w:hAnsi="Times New Roman" w:cs="Times New Roman"/>
          <w:sz w:val="24"/>
          <w:szCs w:val="24"/>
          <w:shd w:val="clear" w:color="auto" w:fill="FFFFFF"/>
          <w:lang w:eastAsia="pt-BR"/>
        </w:rPr>
        <w:t>equilibrado [...]</w:t>
      </w:r>
      <w:r w:rsidR="00EF0167" w:rsidRPr="00121FBF">
        <w:rPr>
          <w:rFonts w:ascii="Times New Roman" w:eastAsia="Times New Roman" w:hAnsi="Times New Roman" w:cs="Times New Roman"/>
          <w:sz w:val="24"/>
          <w:szCs w:val="24"/>
          <w:shd w:val="clear" w:color="auto" w:fill="FFFFFF"/>
          <w:lang w:eastAsia="pt-BR"/>
        </w:rPr>
        <w:t>, impondo-se ao poder p</w:t>
      </w:r>
      <w:r w:rsidR="00A62356">
        <w:rPr>
          <w:rFonts w:ascii="Times New Roman" w:eastAsia="Times New Roman" w:hAnsi="Times New Roman" w:cs="Times New Roman"/>
          <w:sz w:val="24"/>
          <w:szCs w:val="24"/>
          <w:shd w:val="clear" w:color="auto" w:fill="FFFFFF"/>
          <w:lang w:eastAsia="pt-BR"/>
        </w:rPr>
        <w:t>ú</w:t>
      </w:r>
      <w:r w:rsidR="00EF0167" w:rsidRPr="00121FBF">
        <w:rPr>
          <w:rFonts w:ascii="Times New Roman" w:eastAsia="Times New Roman" w:hAnsi="Times New Roman" w:cs="Times New Roman"/>
          <w:sz w:val="24"/>
          <w:szCs w:val="24"/>
          <w:shd w:val="clear" w:color="auto" w:fill="FFFFFF"/>
          <w:lang w:eastAsia="pt-BR"/>
        </w:rPr>
        <w:t xml:space="preserve">blico e </w:t>
      </w:r>
      <w:r w:rsidR="00A62356">
        <w:rPr>
          <w:rFonts w:ascii="Times New Roman" w:eastAsia="Times New Roman" w:hAnsi="Times New Roman" w:cs="Times New Roman"/>
          <w:sz w:val="24"/>
          <w:szCs w:val="24"/>
          <w:shd w:val="clear" w:color="auto" w:fill="FFFFFF"/>
          <w:lang w:eastAsia="pt-BR"/>
        </w:rPr>
        <w:t>à</w:t>
      </w:r>
      <w:r w:rsidR="00EF0167" w:rsidRPr="00121FBF">
        <w:rPr>
          <w:rFonts w:ascii="Times New Roman" w:eastAsia="Times New Roman" w:hAnsi="Times New Roman" w:cs="Times New Roman"/>
          <w:sz w:val="24"/>
          <w:szCs w:val="24"/>
          <w:shd w:val="clear" w:color="auto" w:fill="FFFFFF"/>
          <w:lang w:eastAsia="pt-BR"/>
        </w:rPr>
        <w:t xml:space="preserve"> coletividade o dever de defendê-lo e preservá-l</w:t>
      </w:r>
      <w:r w:rsidR="00A62356">
        <w:rPr>
          <w:rFonts w:ascii="Times New Roman" w:eastAsia="Times New Roman" w:hAnsi="Times New Roman" w:cs="Times New Roman"/>
          <w:sz w:val="24"/>
          <w:szCs w:val="24"/>
          <w:shd w:val="clear" w:color="auto" w:fill="FFFFFF"/>
          <w:lang w:eastAsia="pt-BR"/>
        </w:rPr>
        <w:t>o</w:t>
      </w:r>
      <w:r w:rsidR="00EF0167" w:rsidRPr="00121FBF">
        <w:rPr>
          <w:rFonts w:ascii="Times New Roman" w:eastAsia="Times New Roman" w:hAnsi="Times New Roman" w:cs="Times New Roman"/>
          <w:sz w:val="24"/>
          <w:szCs w:val="24"/>
          <w:shd w:val="clear" w:color="auto" w:fill="FFFFFF"/>
          <w:lang w:eastAsia="pt-BR"/>
        </w:rPr>
        <w:t xml:space="preserve"> para </w:t>
      </w:r>
      <w:r w:rsidR="00A852E5" w:rsidRPr="00121FBF">
        <w:rPr>
          <w:rFonts w:ascii="Times New Roman" w:eastAsia="Times New Roman" w:hAnsi="Times New Roman" w:cs="Times New Roman"/>
          <w:sz w:val="24"/>
          <w:szCs w:val="24"/>
          <w:shd w:val="clear" w:color="auto" w:fill="FFFFFF"/>
          <w:lang w:eastAsia="pt-BR"/>
        </w:rPr>
        <w:t>a</w:t>
      </w:r>
      <w:r w:rsidR="00EF0167" w:rsidRPr="00121FBF">
        <w:rPr>
          <w:rFonts w:ascii="Times New Roman" w:eastAsia="Times New Roman" w:hAnsi="Times New Roman" w:cs="Times New Roman"/>
          <w:sz w:val="24"/>
          <w:szCs w:val="24"/>
          <w:shd w:val="clear" w:color="auto" w:fill="FFFFFF"/>
          <w:lang w:eastAsia="pt-BR"/>
        </w:rPr>
        <w:t>s presentes e futuras gerações”</w:t>
      </w:r>
      <w:r w:rsidR="00A62356">
        <w:rPr>
          <w:rFonts w:ascii="Times New Roman" w:eastAsia="Times New Roman" w:hAnsi="Times New Roman" w:cs="Times New Roman"/>
          <w:sz w:val="24"/>
          <w:szCs w:val="24"/>
          <w:shd w:val="clear" w:color="auto" w:fill="FFFFFF"/>
          <w:lang w:eastAsia="pt-BR"/>
        </w:rPr>
        <w:t>.</w:t>
      </w:r>
    </w:p>
    <w:p w:rsidR="00DD3D41" w:rsidRPr="00121FBF" w:rsidRDefault="00DD3D41"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“O critério do Desenvolvimento sustentável deve valer tanto para o território nacional na sua totalidade, áreas urbanas e rurais, como para sociedade, para o povo, respeitadas as necessidade</w:t>
      </w:r>
      <w:r w:rsidR="00A62356">
        <w:rPr>
          <w:rFonts w:ascii="Times New Roman" w:eastAsia="Times New Roman" w:hAnsi="Times New Roman" w:cs="Times New Roman"/>
          <w:sz w:val="24"/>
          <w:szCs w:val="24"/>
          <w:shd w:val="clear" w:color="auto" w:fill="FFFFFF"/>
          <w:lang w:eastAsia="pt-BR"/>
        </w:rPr>
        <w:t>s culturais e criativas do país</w:t>
      </w:r>
      <w:r w:rsidRPr="00121FBF">
        <w:rPr>
          <w:rFonts w:ascii="Times New Roman" w:eastAsia="Times New Roman" w:hAnsi="Times New Roman" w:cs="Times New Roman"/>
          <w:sz w:val="24"/>
          <w:szCs w:val="24"/>
          <w:shd w:val="clear" w:color="auto" w:fill="FFFFFF"/>
          <w:lang w:eastAsia="pt-BR"/>
        </w:rPr>
        <w:t>”</w:t>
      </w:r>
      <w:r w:rsidR="00A62356" w:rsidRPr="00A62356">
        <w:rPr>
          <w:rFonts w:ascii="Times New Roman" w:eastAsia="Times New Roman" w:hAnsi="Times New Roman" w:cs="Times New Roman"/>
          <w:sz w:val="24"/>
          <w:szCs w:val="24"/>
          <w:shd w:val="clear" w:color="auto" w:fill="FFFFFF"/>
          <w:lang w:eastAsia="pt-BR"/>
        </w:rPr>
        <w:t xml:space="preserve"> </w:t>
      </w:r>
      <w:r w:rsidR="00A62356" w:rsidRPr="00121FBF">
        <w:rPr>
          <w:rFonts w:ascii="Times New Roman" w:eastAsia="Times New Roman" w:hAnsi="Times New Roman" w:cs="Times New Roman"/>
          <w:sz w:val="24"/>
          <w:szCs w:val="24"/>
          <w:shd w:val="clear" w:color="auto" w:fill="FFFFFF"/>
          <w:lang w:eastAsia="pt-BR"/>
        </w:rPr>
        <w:t>(FIORILLO, 2014, p.</w:t>
      </w:r>
      <w:r w:rsidR="00577A86">
        <w:rPr>
          <w:rFonts w:ascii="Times New Roman" w:eastAsia="Times New Roman" w:hAnsi="Times New Roman" w:cs="Times New Roman"/>
          <w:sz w:val="24"/>
          <w:szCs w:val="24"/>
          <w:shd w:val="clear" w:color="auto" w:fill="FFFFFF"/>
          <w:lang w:eastAsia="pt-BR"/>
        </w:rPr>
        <w:t xml:space="preserve"> </w:t>
      </w:r>
      <w:r w:rsidR="00A62356" w:rsidRPr="00121FBF">
        <w:rPr>
          <w:rFonts w:ascii="Times New Roman" w:eastAsia="Times New Roman" w:hAnsi="Times New Roman" w:cs="Times New Roman"/>
          <w:sz w:val="24"/>
          <w:szCs w:val="24"/>
          <w:shd w:val="clear" w:color="auto" w:fill="FFFFFF"/>
          <w:lang w:eastAsia="pt-BR"/>
        </w:rPr>
        <w:t>79)</w:t>
      </w:r>
      <w:r w:rsidR="00A62356">
        <w:rPr>
          <w:rFonts w:ascii="Times New Roman" w:eastAsia="Times New Roman" w:hAnsi="Times New Roman" w:cs="Times New Roman"/>
          <w:sz w:val="24"/>
          <w:szCs w:val="24"/>
          <w:shd w:val="clear" w:color="auto" w:fill="FFFFFF"/>
          <w:lang w:eastAsia="pt-BR"/>
        </w:rPr>
        <w:t>.</w:t>
      </w:r>
    </w:p>
    <w:p w:rsidR="00A852E5" w:rsidRDefault="00A852E5"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Como se percebe, o princ</w:t>
      </w:r>
      <w:r w:rsidR="003B1C39" w:rsidRPr="00121FBF">
        <w:rPr>
          <w:rFonts w:ascii="Times New Roman" w:eastAsia="Times New Roman" w:hAnsi="Times New Roman" w:cs="Times New Roman"/>
          <w:sz w:val="24"/>
          <w:szCs w:val="24"/>
          <w:shd w:val="clear" w:color="auto" w:fill="FFFFFF"/>
          <w:lang w:eastAsia="pt-BR"/>
        </w:rPr>
        <w:t>í</w:t>
      </w:r>
      <w:r w:rsidRPr="00121FBF">
        <w:rPr>
          <w:rFonts w:ascii="Times New Roman" w:eastAsia="Times New Roman" w:hAnsi="Times New Roman" w:cs="Times New Roman"/>
          <w:sz w:val="24"/>
          <w:szCs w:val="24"/>
          <w:shd w:val="clear" w:color="auto" w:fill="FFFFFF"/>
          <w:lang w:eastAsia="pt-BR"/>
        </w:rPr>
        <w:t>pio possui grande importância, porquanto numa sociedade desregrada, deriva</w:t>
      </w:r>
      <w:r w:rsidR="00A62356">
        <w:rPr>
          <w:rFonts w:ascii="Times New Roman" w:eastAsia="Times New Roman" w:hAnsi="Times New Roman" w:cs="Times New Roman"/>
          <w:sz w:val="24"/>
          <w:szCs w:val="24"/>
          <w:shd w:val="clear" w:color="auto" w:fill="FFFFFF"/>
          <w:lang w:eastAsia="pt-BR"/>
        </w:rPr>
        <w:t>da</w:t>
      </w:r>
      <w:r w:rsidRPr="00121FBF">
        <w:rPr>
          <w:rFonts w:ascii="Times New Roman" w:eastAsia="Times New Roman" w:hAnsi="Times New Roman" w:cs="Times New Roman"/>
          <w:sz w:val="24"/>
          <w:szCs w:val="24"/>
          <w:shd w:val="clear" w:color="auto" w:fill="FFFFFF"/>
          <w:lang w:eastAsia="pt-BR"/>
        </w:rPr>
        <w:t xml:space="preserve"> de parâmetros de livre concorrência e iniciativa, o caminho</w:t>
      </w:r>
      <w:r w:rsidR="00A62356">
        <w:rPr>
          <w:rFonts w:ascii="Times New Roman" w:eastAsia="Times New Roman" w:hAnsi="Times New Roman" w:cs="Times New Roman"/>
          <w:sz w:val="24"/>
          <w:szCs w:val="24"/>
          <w:shd w:val="clear" w:color="auto" w:fill="FFFFFF"/>
          <w:lang w:eastAsia="pt-BR"/>
        </w:rPr>
        <w:t xml:space="preserve"> inexorável para o caos ambiental</w:t>
      </w:r>
      <w:r w:rsidRPr="00121FBF">
        <w:rPr>
          <w:rFonts w:ascii="Times New Roman" w:eastAsia="Times New Roman" w:hAnsi="Times New Roman" w:cs="Times New Roman"/>
          <w:sz w:val="24"/>
          <w:szCs w:val="24"/>
          <w:shd w:val="clear" w:color="auto" w:fill="FFFFFF"/>
          <w:lang w:eastAsia="pt-BR"/>
        </w:rPr>
        <w:t xml:space="preserve"> é uma certeza. Não há dúvida de que </w:t>
      </w:r>
      <w:r w:rsidR="00DD3D41" w:rsidRPr="00121FBF">
        <w:rPr>
          <w:rFonts w:ascii="Times New Roman" w:eastAsia="Times New Roman" w:hAnsi="Times New Roman" w:cs="Times New Roman"/>
          <w:sz w:val="24"/>
          <w:szCs w:val="24"/>
          <w:shd w:val="clear" w:color="auto" w:fill="FFFFFF"/>
          <w:lang w:eastAsia="pt-BR"/>
        </w:rPr>
        <w:t xml:space="preserve">o desenvolvimento econômico também é um valor precioso da sociedade. Todavia, </w:t>
      </w:r>
      <w:r w:rsidR="00A62356">
        <w:rPr>
          <w:rFonts w:ascii="Times New Roman" w:eastAsia="Times New Roman" w:hAnsi="Times New Roman" w:cs="Times New Roman"/>
          <w:sz w:val="24"/>
          <w:szCs w:val="24"/>
          <w:shd w:val="clear" w:color="auto" w:fill="FFFFFF"/>
          <w:lang w:eastAsia="pt-BR"/>
        </w:rPr>
        <w:t xml:space="preserve">a </w:t>
      </w:r>
      <w:r w:rsidR="00DD3D41" w:rsidRPr="00121FBF">
        <w:rPr>
          <w:rFonts w:ascii="Times New Roman" w:eastAsia="Times New Roman" w:hAnsi="Times New Roman" w:cs="Times New Roman"/>
          <w:sz w:val="24"/>
          <w:szCs w:val="24"/>
          <w:shd w:val="clear" w:color="auto" w:fill="FFFFFF"/>
          <w:lang w:eastAsia="pt-BR"/>
        </w:rPr>
        <w:t>preservação ambiental e o desenvolvimento econômico devem</w:t>
      </w:r>
      <w:r w:rsidR="001B525F" w:rsidRPr="00121FBF">
        <w:rPr>
          <w:rFonts w:ascii="Times New Roman" w:eastAsia="Times New Roman" w:hAnsi="Times New Roman" w:cs="Times New Roman"/>
          <w:sz w:val="24"/>
          <w:szCs w:val="24"/>
          <w:shd w:val="clear" w:color="auto" w:fill="FFFFFF"/>
          <w:lang w:eastAsia="pt-BR"/>
        </w:rPr>
        <w:t xml:space="preserve"> </w:t>
      </w:r>
      <w:r w:rsidR="00DD3D41" w:rsidRPr="00121FBF">
        <w:rPr>
          <w:rFonts w:ascii="Times New Roman" w:eastAsia="Times New Roman" w:hAnsi="Times New Roman" w:cs="Times New Roman"/>
          <w:sz w:val="24"/>
          <w:szCs w:val="24"/>
          <w:shd w:val="clear" w:color="auto" w:fill="FFFFFF"/>
          <w:lang w:eastAsia="pt-BR"/>
        </w:rPr>
        <w:t>coexistir,</w:t>
      </w:r>
      <w:r w:rsidR="00A62356">
        <w:rPr>
          <w:rFonts w:ascii="Times New Roman" w:eastAsia="Times New Roman" w:hAnsi="Times New Roman" w:cs="Times New Roman"/>
          <w:sz w:val="24"/>
          <w:szCs w:val="24"/>
          <w:shd w:val="clear" w:color="auto" w:fill="FFFFFF"/>
          <w:lang w:eastAsia="pt-BR"/>
        </w:rPr>
        <w:t xml:space="preserve"> de modo que aquela não acarrete</w:t>
      </w:r>
      <w:r w:rsidR="00DD3D41" w:rsidRPr="00121FBF">
        <w:rPr>
          <w:rFonts w:ascii="Times New Roman" w:eastAsia="Times New Roman" w:hAnsi="Times New Roman" w:cs="Times New Roman"/>
          <w:sz w:val="24"/>
          <w:szCs w:val="24"/>
          <w:shd w:val="clear" w:color="auto" w:fill="FFFFFF"/>
          <w:lang w:eastAsia="pt-BR"/>
        </w:rPr>
        <w:t xml:space="preserve"> a anulação </w:t>
      </w:r>
      <w:r w:rsidR="003B1C39" w:rsidRPr="00121FBF">
        <w:rPr>
          <w:rFonts w:ascii="Times New Roman" w:eastAsia="Times New Roman" w:hAnsi="Times New Roman" w:cs="Times New Roman"/>
          <w:sz w:val="24"/>
          <w:szCs w:val="24"/>
          <w:shd w:val="clear" w:color="auto" w:fill="FFFFFF"/>
          <w:lang w:eastAsia="pt-BR"/>
        </w:rPr>
        <w:t>deste</w:t>
      </w:r>
      <w:r w:rsidR="00837620" w:rsidRPr="00121FBF">
        <w:rPr>
          <w:rFonts w:ascii="Times New Roman" w:eastAsia="Times New Roman" w:hAnsi="Times New Roman" w:cs="Times New Roman"/>
          <w:sz w:val="24"/>
          <w:szCs w:val="24"/>
          <w:shd w:val="clear" w:color="auto" w:fill="FFFFFF"/>
          <w:lang w:eastAsia="pt-BR"/>
        </w:rPr>
        <w:t>.</w:t>
      </w:r>
    </w:p>
    <w:p w:rsidR="00091E13" w:rsidRDefault="00091E13" w:rsidP="00E03EAF">
      <w:pPr>
        <w:spacing w:after="0" w:line="240" w:lineRule="auto"/>
        <w:jc w:val="both"/>
        <w:rPr>
          <w:rFonts w:ascii="Times New Roman" w:eastAsia="Times New Roman" w:hAnsi="Times New Roman" w:cs="Times New Roman"/>
          <w:sz w:val="24"/>
          <w:szCs w:val="24"/>
          <w:shd w:val="clear" w:color="auto" w:fill="FFFFFF"/>
          <w:lang w:eastAsia="pt-BR"/>
        </w:rPr>
      </w:pPr>
    </w:p>
    <w:p w:rsidR="00722545" w:rsidRDefault="00722545" w:rsidP="00E03EAF">
      <w:pPr>
        <w:spacing w:after="0" w:line="240" w:lineRule="auto"/>
        <w:jc w:val="both"/>
        <w:rPr>
          <w:rFonts w:ascii="Times New Roman" w:eastAsia="Times New Roman" w:hAnsi="Times New Roman" w:cs="Times New Roman"/>
          <w:sz w:val="24"/>
          <w:szCs w:val="24"/>
          <w:shd w:val="clear" w:color="auto" w:fill="FFFFFF"/>
          <w:lang w:eastAsia="pt-BR"/>
        </w:rPr>
      </w:pPr>
    </w:p>
    <w:p w:rsidR="00091E13" w:rsidRDefault="00E03EAF" w:rsidP="00E03EAF">
      <w:pPr>
        <w:spacing w:after="0" w:line="240" w:lineRule="auto"/>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6</w:t>
      </w:r>
      <w:r w:rsidR="00091E13">
        <w:rPr>
          <w:rFonts w:ascii="Times New Roman" w:eastAsia="Times New Roman" w:hAnsi="Times New Roman" w:cs="Times New Roman"/>
          <w:sz w:val="24"/>
          <w:szCs w:val="24"/>
          <w:shd w:val="clear" w:color="auto" w:fill="FFFFFF"/>
          <w:lang w:eastAsia="pt-BR"/>
        </w:rPr>
        <w:t>.2 PRINCÍPIO DO POLUIDOR-PAGADOR</w:t>
      </w:r>
    </w:p>
    <w:p w:rsidR="00091E13" w:rsidRPr="00121FBF" w:rsidRDefault="00091E13" w:rsidP="00E03EAF">
      <w:pPr>
        <w:spacing w:after="0" w:line="240" w:lineRule="auto"/>
        <w:jc w:val="both"/>
        <w:rPr>
          <w:rFonts w:ascii="Times New Roman" w:eastAsia="Times New Roman" w:hAnsi="Times New Roman" w:cs="Times New Roman"/>
          <w:sz w:val="24"/>
          <w:szCs w:val="24"/>
          <w:shd w:val="clear" w:color="auto" w:fill="FFFFFF"/>
          <w:lang w:eastAsia="pt-BR"/>
        </w:rPr>
      </w:pPr>
    </w:p>
    <w:p w:rsidR="00A62356" w:rsidRDefault="00F06FC6"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Segundo </w:t>
      </w:r>
      <w:r w:rsidR="00810CB2" w:rsidRPr="00121FBF">
        <w:rPr>
          <w:rFonts w:ascii="Times New Roman" w:eastAsia="Times New Roman" w:hAnsi="Times New Roman" w:cs="Times New Roman"/>
          <w:sz w:val="24"/>
          <w:szCs w:val="24"/>
          <w:shd w:val="clear" w:color="auto" w:fill="FFFFFF"/>
          <w:lang w:eastAsia="pt-BR"/>
        </w:rPr>
        <w:t>Machado</w:t>
      </w:r>
      <w:r w:rsidRPr="00121FBF">
        <w:rPr>
          <w:rFonts w:ascii="Times New Roman" w:eastAsia="Times New Roman" w:hAnsi="Times New Roman" w:cs="Times New Roman"/>
          <w:sz w:val="24"/>
          <w:szCs w:val="24"/>
          <w:shd w:val="clear" w:color="auto" w:fill="FFFFFF"/>
          <w:lang w:eastAsia="pt-BR"/>
        </w:rPr>
        <w:t xml:space="preserve"> </w:t>
      </w:r>
      <w:r w:rsidR="00810CB2" w:rsidRPr="00121FBF">
        <w:rPr>
          <w:rFonts w:ascii="Times New Roman" w:eastAsia="Times New Roman" w:hAnsi="Times New Roman" w:cs="Times New Roman"/>
          <w:sz w:val="24"/>
          <w:szCs w:val="24"/>
          <w:shd w:val="clear" w:color="auto" w:fill="FFFFFF"/>
          <w:lang w:eastAsia="pt-BR"/>
        </w:rPr>
        <w:t>(</w:t>
      </w:r>
      <w:r w:rsidR="00AE554A" w:rsidRPr="00121FBF">
        <w:rPr>
          <w:rFonts w:ascii="Times New Roman" w:eastAsia="Times New Roman" w:hAnsi="Times New Roman" w:cs="Times New Roman"/>
          <w:sz w:val="24"/>
          <w:szCs w:val="24"/>
          <w:shd w:val="clear" w:color="auto" w:fill="FFFFFF"/>
          <w:lang w:eastAsia="pt-BR"/>
        </w:rPr>
        <w:t>1991</w:t>
      </w:r>
      <w:r w:rsidR="00810CB2" w:rsidRPr="00121FBF">
        <w:rPr>
          <w:rFonts w:ascii="Times New Roman" w:eastAsia="Times New Roman" w:hAnsi="Times New Roman" w:cs="Times New Roman"/>
          <w:sz w:val="24"/>
          <w:szCs w:val="24"/>
          <w:shd w:val="clear" w:color="auto" w:fill="FFFFFF"/>
          <w:lang w:eastAsia="pt-BR"/>
        </w:rPr>
        <w:t>)</w:t>
      </w:r>
      <w:r w:rsidR="00A62356">
        <w:rPr>
          <w:rFonts w:ascii="Times New Roman" w:eastAsia="Times New Roman" w:hAnsi="Times New Roman" w:cs="Times New Roman"/>
          <w:sz w:val="24"/>
          <w:szCs w:val="24"/>
          <w:shd w:val="clear" w:color="auto" w:fill="FFFFFF"/>
          <w:lang w:eastAsia="pt-BR"/>
        </w:rPr>
        <w:t>,</w:t>
      </w:r>
      <w:r w:rsidR="00810CB2" w:rsidRPr="00121FBF">
        <w:rPr>
          <w:rFonts w:ascii="Times New Roman" w:eastAsia="Times New Roman" w:hAnsi="Times New Roman" w:cs="Times New Roman"/>
          <w:sz w:val="24"/>
          <w:szCs w:val="24"/>
          <w:shd w:val="clear" w:color="auto" w:fill="FFFFFF"/>
          <w:lang w:eastAsia="pt-BR"/>
        </w:rPr>
        <w:t xml:space="preserve"> </w:t>
      </w:r>
      <w:r w:rsidRPr="00121FBF">
        <w:rPr>
          <w:rFonts w:ascii="Times New Roman" w:eastAsia="Times New Roman" w:hAnsi="Times New Roman" w:cs="Times New Roman"/>
          <w:sz w:val="24"/>
          <w:szCs w:val="24"/>
          <w:shd w:val="clear" w:color="auto" w:fill="FFFFFF"/>
          <w:lang w:eastAsia="pt-BR"/>
        </w:rPr>
        <w:t>o objet</w:t>
      </w:r>
      <w:r w:rsidR="00AB5354" w:rsidRPr="00121FBF">
        <w:rPr>
          <w:rFonts w:ascii="Times New Roman" w:eastAsia="Times New Roman" w:hAnsi="Times New Roman" w:cs="Times New Roman"/>
          <w:sz w:val="24"/>
          <w:szCs w:val="24"/>
          <w:shd w:val="clear" w:color="auto" w:fill="FFFFFF"/>
          <w:lang w:eastAsia="pt-BR"/>
        </w:rPr>
        <w:t>ivo do</w:t>
      </w:r>
      <w:r w:rsidR="00DF2736" w:rsidRPr="00121FBF">
        <w:rPr>
          <w:rFonts w:ascii="Times New Roman" w:eastAsia="Times New Roman" w:hAnsi="Times New Roman" w:cs="Times New Roman"/>
          <w:sz w:val="24"/>
          <w:szCs w:val="24"/>
          <w:shd w:val="clear" w:color="auto" w:fill="FFFFFF"/>
          <w:lang w:eastAsia="pt-BR"/>
        </w:rPr>
        <w:t xml:space="preserve"> princí</w:t>
      </w:r>
      <w:r w:rsidR="00A62356">
        <w:rPr>
          <w:rFonts w:ascii="Times New Roman" w:eastAsia="Times New Roman" w:hAnsi="Times New Roman" w:cs="Times New Roman"/>
          <w:sz w:val="24"/>
          <w:szCs w:val="24"/>
          <w:shd w:val="clear" w:color="auto" w:fill="FFFFFF"/>
          <w:lang w:eastAsia="pt-BR"/>
        </w:rPr>
        <w:t>pio do poluidor-</w:t>
      </w:r>
      <w:r w:rsidR="00E809B0" w:rsidRPr="00121FBF">
        <w:rPr>
          <w:rFonts w:ascii="Times New Roman" w:eastAsia="Times New Roman" w:hAnsi="Times New Roman" w:cs="Times New Roman"/>
          <w:sz w:val="24"/>
          <w:szCs w:val="24"/>
          <w:shd w:val="clear" w:color="auto" w:fill="FFFFFF"/>
          <w:lang w:eastAsia="pt-BR"/>
        </w:rPr>
        <w:t>pa</w:t>
      </w:r>
      <w:r w:rsidR="00AE554A" w:rsidRPr="00121FBF">
        <w:rPr>
          <w:rFonts w:ascii="Times New Roman" w:eastAsia="Times New Roman" w:hAnsi="Times New Roman" w:cs="Times New Roman"/>
          <w:sz w:val="24"/>
          <w:szCs w:val="24"/>
          <w:shd w:val="clear" w:color="auto" w:fill="FFFFFF"/>
          <w:lang w:eastAsia="pt-BR"/>
        </w:rPr>
        <w:t xml:space="preserve">gador é forçar a iniciativa </w:t>
      </w:r>
      <w:r w:rsidR="004E5472" w:rsidRPr="00121FBF">
        <w:rPr>
          <w:rFonts w:ascii="Times New Roman" w:eastAsia="Times New Roman" w:hAnsi="Times New Roman" w:cs="Times New Roman"/>
          <w:sz w:val="24"/>
          <w:szCs w:val="24"/>
          <w:shd w:val="clear" w:color="auto" w:fill="FFFFFF"/>
          <w:lang w:eastAsia="pt-BR"/>
        </w:rPr>
        <w:t xml:space="preserve">do </w:t>
      </w:r>
      <w:r w:rsidR="00A62356">
        <w:rPr>
          <w:rFonts w:ascii="Times New Roman" w:eastAsia="Times New Roman" w:hAnsi="Times New Roman" w:cs="Times New Roman"/>
          <w:sz w:val="24"/>
          <w:szCs w:val="24"/>
          <w:shd w:val="clear" w:color="auto" w:fill="FFFFFF"/>
          <w:lang w:eastAsia="pt-BR"/>
        </w:rPr>
        <w:t xml:space="preserve">setor </w:t>
      </w:r>
      <w:r w:rsidR="004E5472" w:rsidRPr="00121FBF">
        <w:rPr>
          <w:rFonts w:ascii="Times New Roman" w:eastAsia="Times New Roman" w:hAnsi="Times New Roman" w:cs="Times New Roman"/>
          <w:sz w:val="24"/>
          <w:szCs w:val="24"/>
          <w:shd w:val="clear" w:color="auto" w:fill="FFFFFF"/>
          <w:lang w:eastAsia="pt-BR"/>
        </w:rPr>
        <w:t>privado</w:t>
      </w:r>
      <w:r w:rsidRPr="00121FBF">
        <w:rPr>
          <w:rFonts w:ascii="Times New Roman" w:eastAsia="Times New Roman" w:hAnsi="Times New Roman" w:cs="Times New Roman"/>
          <w:sz w:val="24"/>
          <w:szCs w:val="24"/>
          <w:shd w:val="clear" w:color="auto" w:fill="FFFFFF"/>
          <w:lang w:eastAsia="pt-BR"/>
        </w:rPr>
        <w:t xml:space="preserve"> a internalizar os custos ambientais gerados pela produção e pelo consumo na forma de degradação e de </w:t>
      </w:r>
      <w:r w:rsidR="004E5472" w:rsidRPr="00121FBF">
        <w:rPr>
          <w:rFonts w:ascii="Times New Roman" w:eastAsia="Times New Roman" w:hAnsi="Times New Roman" w:cs="Times New Roman"/>
          <w:sz w:val="24"/>
          <w:szCs w:val="24"/>
          <w:shd w:val="clear" w:color="auto" w:fill="FFFFFF"/>
          <w:lang w:eastAsia="pt-BR"/>
        </w:rPr>
        <w:t>escassamento</w:t>
      </w:r>
      <w:r w:rsidRPr="00121FBF">
        <w:rPr>
          <w:rFonts w:ascii="Times New Roman" w:eastAsia="Times New Roman" w:hAnsi="Times New Roman" w:cs="Times New Roman"/>
          <w:sz w:val="24"/>
          <w:szCs w:val="24"/>
          <w:shd w:val="clear" w:color="auto" w:fill="FFFFFF"/>
          <w:lang w:eastAsia="pt-BR"/>
        </w:rPr>
        <w:t xml:space="preserve"> dos recursos </w:t>
      </w:r>
      <w:r w:rsidR="004E5472" w:rsidRPr="00121FBF">
        <w:rPr>
          <w:rFonts w:ascii="Times New Roman" w:eastAsia="Times New Roman" w:hAnsi="Times New Roman" w:cs="Times New Roman"/>
          <w:sz w:val="24"/>
          <w:szCs w:val="24"/>
          <w:shd w:val="clear" w:color="auto" w:fill="FFFFFF"/>
          <w:lang w:eastAsia="pt-BR"/>
        </w:rPr>
        <w:t>ambientais.</w:t>
      </w:r>
      <w:r w:rsidRPr="00121FBF">
        <w:rPr>
          <w:rFonts w:ascii="Times New Roman" w:eastAsia="Times New Roman" w:hAnsi="Times New Roman" w:cs="Times New Roman"/>
          <w:sz w:val="24"/>
          <w:szCs w:val="24"/>
          <w:shd w:val="clear" w:color="auto" w:fill="FFFFFF"/>
          <w:lang w:eastAsia="pt-BR"/>
        </w:rPr>
        <w:t xml:space="preserve"> </w:t>
      </w:r>
    </w:p>
    <w:p w:rsidR="00F06FC6" w:rsidRPr="00121FBF" w:rsidRDefault="00F06FC6"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Esse princípio estabelece </w:t>
      </w:r>
      <w:r w:rsidR="00E05373" w:rsidRPr="00121FBF">
        <w:rPr>
          <w:rFonts w:ascii="Times New Roman" w:eastAsia="Times New Roman" w:hAnsi="Times New Roman" w:cs="Times New Roman"/>
          <w:sz w:val="24"/>
          <w:szCs w:val="24"/>
          <w:shd w:val="clear" w:color="auto" w:fill="FFFFFF"/>
          <w:lang w:eastAsia="pt-BR"/>
        </w:rPr>
        <w:t>que quem utiliza o recurso ambiental deve suportar seus custos, sem que essa cobrança resulte</w:t>
      </w:r>
      <w:r w:rsidR="00A62356">
        <w:rPr>
          <w:rFonts w:ascii="Times New Roman" w:eastAsia="Times New Roman" w:hAnsi="Times New Roman" w:cs="Times New Roman"/>
          <w:sz w:val="24"/>
          <w:szCs w:val="24"/>
          <w:shd w:val="clear" w:color="auto" w:fill="FFFFFF"/>
          <w:lang w:eastAsia="pt-BR"/>
        </w:rPr>
        <w:t xml:space="preserve"> na imposição de taxas abusivas</w:t>
      </w:r>
      <w:r w:rsidR="00E05373" w:rsidRPr="00121FBF">
        <w:rPr>
          <w:rFonts w:ascii="Times New Roman" w:eastAsia="Times New Roman" w:hAnsi="Times New Roman" w:cs="Times New Roman"/>
          <w:sz w:val="24"/>
          <w:szCs w:val="24"/>
          <w:shd w:val="clear" w:color="auto" w:fill="FFFFFF"/>
          <w:lang w:eastAsia="pt-BR"/>
        </w:rPr>
        <w:t xml:space="preserve">, de maneira que </w:t>
      </w:r>
      <w:r w:rsidR="006F1F9D" w:rsidRPr="00121FBF">
        <w:rPr>
          <w:rFonts w:ascii="Times New Roman" w:eastAsia="Times New Roman" w:hAnsi="Times New Roman" w:cs="Times New Roman"/>
          <w:sz w:val="24"/>
          <w:szCs w:val="24"/>
          <w:shd w:val="clear" w:color="auto" w:fill="FFFFFF"/>
          <w:lang w:eastAsia="pt-BR"/>
        </w:rPr>
        <w:t>nem</w:t>
      </w:r>
      <w:r w:rsidR="00E05373" w:rsidRPr="00121FBF">
        <w:rPr>
          <w:rFonts w:ascii="Times New Roman" w:eastAsia="Times New Roman" w:hAnsi="Times New Roman" w:cs="Times New Roman"/>
          <w:sz w:val="24"/>
          <w:szCs w:val="24"/>
          <w:shd w:val="clear" w:color="auto" w:fill="FFFFFF"/>
          <w:lang w:eastAsia="pt-BR"/>
        </w:rPr>
        <w:t xml:space="preserve"> o Poder Público </w:t>
      </w:r>
      <w:r w:rsidR="0014344E" w:rsidRPr="00121FBF">
        <w:rPr>
          <w:rFonts w:ascii="Times New Roman" w:eastAsia="Times New Roman" w:hAnsi="Times New Roman" w:cs="Times New Roman"/>
          <w:sz w:val="24"/>
          <w:szCs w:val="24"/>
          <w:shd w:val="clear" w:color="auto" w:fill="FFFFFF"/>
          <w:lang w:eastAsia="pt-BR"/>
        </w:rPr>
        <w:t>nem</w:t>
      </w:r>
      <w:r w:rsidR="00E05373" w:rsidRPr="00121FBF">
        <w:rPr>
          <w:rFonts w:ascii="Times New Roman" w:eastAsia="Times New Roman" w:hAnsi="Times New Roman" w:cs="Times New Roman"/>
          <w:sz w:val="24"/>
          <w:szCs w:val="24"/>
          <w:shd w:val="clear" w:color="auto" w:fill="FFFFFF"/>
          <w:lang w:eastAsia="pt-BR"/>
        </w:rPr>
        <w:t xml:space="preserve"> terceiros sofram com tais custos.</w:t>
      </w:r>
    </w:p>
    <w:p w:rsidR="00E05373" w:rsidRPr="00121FBF" w:rsidRDefault="00E05373"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Podemos identificar nesse princípio duas vertentes que são:</w:t>
      </w:r>
      <w:r w:rsidR="00A62356">
        <w:rPr>
          <w:rFonts w:ascii="Times New Roman" w:eastAsia="Times New Roman" w:hAnsi="Times New Roman" w:cs="Times New Roman"/>
          <w:sz w:val="24"/>
          <w:szCs w:val="24"/>
          <w:shd w:val="clear" w:color="auto" w:fill="FFFFFF"/>
          <w:lang w:eastAsia="pt-BR"/>
        </w:rPr>
        <w:t xml:space="preserve"> o c</w:t>
      </w:r>
      <w:r w:rsidRPr="00121FBF">
        <w:rPr>
          <w:rFonts w:ascii="Times New Roman" w:eastAsia="Times New Roman" w:hAnsi="Times New Roman" w:cs="Times New Roman"/>
          <w:sz w:val="24"/>
          <w:szCs w:val="24"/>
          <w:shd w:val="clear" w:color="auto" w:fill="FFFFFF"/>
          <w:lang w:eastAsia="pt-BR"/>
        </w:rPr>
        <w:t>aráter preventivo</w:t>
      </w:r>
      <w:r w:rsidR="00722545">
        <w:rPr>
          <w:rFonts w:ascii="Times New Roman" w:eastAsia="Times New Roman" w:hAnsi="Times New Roman" w:cs="Times New Roman"/>
          <w:sz w:val="24"/>
          <w:szCs w:val="24"/>
          <w:shd w:val="clear" w:color="auto" w:fill="FFFFFF"/>
          <w:lang w:eastAsia="pt-BR"/>
        </w:rPr>
        <w:t>,</w:t>
      </w:r>
      <w:r w:rsidR="00A62356">
        <w:rPr>
          <w:rFonts w:ascii="Times New Roman" w:eastAsia="Times New Roman" w:hAnsi="Times New Roman" w:cs="Times New Roman"/>
          <w:sz w:val="24"/>
          <w:szCs w:val="24"/>
          <w:shd w:val="clear" w:color="auto" w:fill="FFFFFF"/>
          <w:lang w:eastAsia="pt-BR"/>
        </w:rPr>
        <w:t xml:space="preserve"> posto que</w:t>
      </w:r>
      <w:r w:rsidRPr="00121FBF">
        <w:rPr>
          <w:rFonts w:ascii="Times New Roman" w:eastAsia="Times New Roman" w:hAnsi="Times New Roman" w:cs="Times New Roman"/>
          <w:sz w:val="24"/>
          <w:szCs w:val="24"/>
          <w:shd w:val="clear" w:color="auto" w:fill="FFFFFF"/>
          <w:lang w:eastAsia="pt-BR"/>
        </w:rPr>
        <w:t xml:space="preserve"> busca evitar a ocorrência de danos ambientais</w:t>
      </w:r>
      <w:r w:rsidR="00A62356">
        <w:rPr>
          <w:rFonts w:ascii="Times New Roman" w:eastAsia="Times New Roman" w:hAnsi="Times New Roman" w:cs="Times New Roman"/>
          <w:sz w:val="24"/>
          <w:szCs w:val="24"/>
          <w:shd w:val="clear" w:color="auto" w:fill="FFFFFF"/>
          <w:lang w:eastAsia="pt-BR"/>
        </w:rPr>
        <w:t>; e o c</w:t>
      </w:r>
      <w:r w:rsidRPr="00121FBF">
        <w:rPr>
          <w:rFonts w:ascii="Times New Roman" w:eastAsia="Times New Roman" w:hAnsi="Times New Roman" w:cs="Times New Roman"/>
          <w:sz w:val="24"/>
          <w:szCs w:val="24"/>
          <w:shd w:val="clear" w:color="auto" w:fill="FFFFFF"/>
          <w:lang w:eastAsia="pt-BR"/>
        </w:rPr>
        <w:t xml:space="preserve">aráter </w:t>
      </w:r>
      <w:r w:rsidR="0014344E" w:rsidRPr="00121FBF">
        <w:rPr>
          <w:rFonts w:ascii="Times New Roman" w:eastAsia="Times New Roman" w:hAnsi="Times New Roman" w:cs="Times New Roman"/>
          <w:sz w:val="24"/>
          <w:szCs w:val="24"/>
          <w:shd w:val="clear" w:color="auto" w:fill="FFFFFF"/>
          <w:lang w:eastAsia="pt-BR"/>
        </w:rPr>
        <w:t>repressivo</w:t>
      </w:r>
      <w:r w:rsidR="00A62356">
        <w:rPr>
          <w:rFonts w:ascii="Times New Roman" w:eastAsia="Times New Roman" w:hAnsi="Times New Roman" w:cs="Times New Roman"/>
          <w:sz w:val="24"/>
          <w:szCs w:val="24"/>
          <w:shd w:val="clear" w:color="auto" w:fill="FFFFFF"/>
          <w:lang w:eastAsia="pt-BR"/>
        </w:rPr>
        <w:t>, tendo em vista que</w:t>
      </w:r>
      <w:r w:rsidRPr="00121FBF">
        <w:rPr>
          <w:rFonts w:ascii="Times New Roman" w:eastAsia="Times New Roman" w:hAnsi="Times New Roman" w:cs="Times New Roman"/>
          <w:sz w:val="24"/>
          <w:szCs w:val="24"/>
          <w:shd w:val="clear" w:color="auto" w:fill="FFFFFF"/>
          <w:lang w:eastAsia="pt-BR"/>
        </w:rPr>
        <w:t xml:space="preserve"> </w:t>
      </w:r>
      <w:r w:rsidR="0014344E" w:rsidRPr="00121FBF">
        <w:rPr>
          <w:rFonts w:ascii="Times New Roman" w:eastAsia="Times New Roman" w:hAnsi="Times New Roman" w:cs="Times New Roman"/>
          <w:sz w:val="24"/>
          <w:szCs w:val="24"/>
          <w:shd w:val="clear" w:color="auto" w:fill="FFFFFF"/>
          <w:lang w:eastAsia="pt-BR"/>
        </w:rPr>
        <w:t>ocorrido o dano</w:t>
      </w:r>
      <w:r w:rsidRPr="00121FBF">
        <w:rPr>
          <w:rFonts w:ascii="Times New Roman" w:eastAsia="Times New Roman" w:hAnsi="Times New Roman" w:cs="Times New Roman"/>
          <w:sz w:val="24"/>
          <w:szCs w:val="24"/>
          <w:shd w:val="clear" w:color="auto" w:fill="FFFFFF"/>
          <w:lang w:eastAsia="pt-BR"/>
        </w:rPr>
        <w:t xml:space="preserve">, visa sua </w:t>
      </w:r>
      <w:r w:rsidR="00AB5354" w:rsidRPr="00121FBF">
        <w:rPr>
          <w:rFonts w:ascii="Times New Roman" w:eastAsia="Times New Roman" w:hAnsi="Times New Roman" w:cs="Times New Roman"/>
          <w:sz w:val="24"/>
          <w:szCs w:val="24"/>
          <w:shd w:val="clear" w:color="auto" w:fill="FFFFFF"/>
          <w:lang w:eastAsia="pt-BR"/>
        </w:rPr>
        <w:t>reparação.</w:t>
      </w:r>
    </w:p>
    <w:p w:rsidR="00091E13" w:rsidRDefault="0014344E"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Podemos observar que</w:t>
      </w:r>
      <w:r w:rsidR="00577A86">
        <w:rPr>
          <w:rFonts w:ascii="Times New Roman" w:eastAsia="Times New Roman" w:hAnsi="Times New Roman" w:cs="Times New Roman"/>
          <w:sz w:val="24"/>
          <w:szCs w:val="24"/>
          <w:shd w:val="clear" w:color="auto" w:fill="FFFFFF"/>
          <w:lang w:eastAsia="pt-BR"/>
        </w:rPr>
        <w:t>,</w:t>
      </w:r>
      <w:r w:rsidR="00703079" w:rsidRPr="00121FBF">
        <w:rPr>
          <w:rFonts w:ascii="Times New Roman" w:eastAsia="Times New Roman" w:hAnsi="Times New Roman" w:cs="Times New Roman"/>
          <w:sz w:val="24"/>
          <w:szCs w:val="24"/>
          <w:shd w:val="clear" w:color="auto" w:fill="FFFFFF"/>
          <w:lang w:eastAsia="pt-BR"/>
        </w:rPr>
        <w:t xml:space="preserve"> referente ao </w:t>
      </w:r>
      <w:r w:rsidRPr="00121FBF">
        <w:rPr>
          <w:rFonts w:ascii="Times New Roman" w:eastAsia="Times New Roman" w:hAnsi="Times New Roman" w:cs="Times New Roman"/>
          <w:sz w:val="24"/>
          <w:szCs w:val="24"/>
          <w:shd w:val="clear" w:color="auto" w:fill="FFFFFF"/>
          <w:lang w:eastAsia="pt-BR"/>
        </w:rPr>
        <w:t>caráter repressivo do princípio do poluidor- pegador</w:t>
      </w:r>
      <w:r w:rsidR="00A62356">
        <w:rPr>
          <w:rFonts w:ascii="Times New Roman" w:eastAsia="Times New Roman" w:hAnsi="Times New Roman" w:cs="Times New Roman"/>
          <w:sz w:val="24"/>
          <w:szCs w:val="24"/>
          <w:shd w:val="clear" w:color="auto" w:fill="FFFFFF"/>
          <w:lang w:eastAsia="pt-BR"/>
        </w:rPr>
        <w:t>,</w:t>
      </w:r>
      <w:r w:rsidRPr="00121FBF">
        <w:rPr>
          <w:rFonts w:ascii="Times New Roman" w:eastAsia="Times New Roman" w:hAnsi="Times New Roman" w:cs="Times New Roman"/>
          <w:sz w:val="24"/>
          <w:szCs w:val="24"/>
          <w:shd w:val="clear" w:color="auto" w:fill="FFFFFF"/>
          <w:lang w:eastAsia="pt-BR"/>
        </w:rPr>
        <w:t xml:space="preserve"> há </w:t>
      </w:r>
      <w:r w:rsidR="00A62356">
        <w:rPr>
          <w:rFonts w:ascii="Times New Roman" w:eastAsia="Times New Roman" w:hAnsi="Times New Roman" w:cs="Times New Roman"/>
          <w:sz w:val="24"/>
          <w:szCs w:val="24"/>
          <w:shd w:val="clear" w:color="auto" w:fill="FFFFFF"/>
          <w:lang w:eastAsia="pt-BR"/>
        </w:rPr>
        <w:t xml:space="preserve">a </w:t>
      </w:r>
      <w:r w:rsidRPr="00121FBF">
        <w:rPr>
          <w:rFonts w:ascii="Times New Roman" w:eastAsia="Times New Roman" w:hAnsi="Times New Roman" w:cs="Times New Roman"/>
          <w:sz w:val="24"/>
          <w:szCs w:val="24"/>
          <w:shd w:val="clear" w:color="auto" w:fill="FFFFFF"/>
          <w:lang w:eastAsia="pt-BR"/>
        </w:rPr>
        <w:t xml:space="preserve">incidência da responsabilidade civil, porquanto o próprio pagamento </w:t>
      </w:r>
      <w:r w:rsidR="002A1656" w:rsidRPr="00121FBF">
        <w:rPr>
          <w:rFonts w:ascii="Times New Roman" w:eastAsia="Times New Roman" w:hAnsi="Times New Roman" w:cs="Times New Roman"/>
          <w:sz w:val="24"/>
          <w:szCs w:val="24"/>
          <w:shd w:val="clear" w:color="auto" w:fill="FFFFFF"/>
          <w:lang w:eastAsia="pt-BR"/>
        </w:rPr>
        <w:t xml:space="preserve">resultante da poluição não possui caráter </w:t>
      </w:r>
      <w:r w:rsidR="00837620" w:rsidRPr="00121FBF">
        <w:rPr>
          <w:rFonts w:ascii="Times New Roman" w:eastAsia="Times New Roman" w:hAnsi="Times New Roman" w:cs="Times New Roman"/>
          <w:sz w:val="24"/>
          <w:szCs w:val="24"/>
          <w:shd w:val="clear" w:color="auto" w:fill="FFFFFF"/>
          <w:lang w:eastAsia="pt-BR"/>
        </w:rPr>
        <w:t>de pena</w:t>
      </w:r>
      <w:r w:rsidR="002A1656" w:rsidRPr="00121FBF">
        <w:rPr>
          <w:rFonts w:ascii="Times New Roman" w:eastAsia="Times New Roman" w:hAnsi="Times New Roman" w:cs="Times New Roman"/>
          <w:sz w:val="24"/>
          <w:szCs w:val="24"/>
          <w:shd w:val="clear" w:color="auto" w:fill="FFFFFF"/>
          <w:lang w:eastAsia="pt-BR"/>
        </w:rPr>
        <w:t xml:space="preserve">, </w:t>
      </w:r>
      <w:r w:rsidR="00837620" w:rsidRPr="00121FBF">
        <w:rPr>
          <w:rFonts w:ascii="Times New Roman" w:eastAsia="Times New Roman" w:hAnsi="Times New Roman" w:cs="Times New Roman"/>
          <w:sz w:val="24"/>
          <w:szCs w:val="24"/>
          <w:shd w:val="clear" w:color="auto" w:fill="FFFFFF"/>
          <w:lang w:eastAsia="pt-BR"/>
        </w:rPr>
        <w:t>nem</w:t>
      </w:r>
      <w:r w:rsidR="00E20896" w:rsidRPr="00121FBF">
        <w:rPr>
          <w:rFonts w:ascii="Times New Roman" w:eastAsia="Times New Roman" w:hAnsi="Times New Roman" w:cs="Times New Roman"/>
          <w:sz w:val="24"/>
          <w:szCs w:val="24"/>
          <w:shd w:val="clear" w:color="auto" w:fill="FFFFFF"/>
          <w:lang w:eastAsia="pt-BR"/>
        </w:rPr>
        <w:t xml:space="preserve"> </w:t>
      </w:r>
      <w:r w:rsidR="002A1656" w:rsidRPr="00121FBF">
        <w:rPr>
          <w:rFonts w:ascii="Times New Roman" w:eastAsia="Times New Roman" w:hAnsi="Times New Roman" w:cs="Times New Roman"/>
          <w:sz w:val="24"/>
          <w:szCs w:val="24"/>
          <w:shd w:val="clear" w:color="auto" w:fill="FFFFFF"/>
          <w:lang w:eastAsia="pt-BR"/>
        </w:rPr>
        <w:t xml:space="preserve">de sujeição </w:t>
      </w:r>
      <w:r w:rsidR="00577A86">
        <w:rPr>
          <w:rFonts w:ascii="Times New Roman" w:eastAsia="Times New Roman" w:hAnsi="Times New Roman" w:cs="Times New Roman"/>
          <w:sz w:val="24"/>
          <w:szCs w:val="24"/>
          <w:shd w:val="clear" w:color="auto" w:fill="FFFFFF"/>
          <w:lang w:eastAsia="pt-BR"/>
        </w:rPr>
        <w:t>à</w:t>
      </w:r>
      <w:r w:rsidR="002A1656" w:rsidRPr="00121FBF">
        <w:rPr>
          <w:rFonts w:ascii="Times New Roman" w:eastAsia="Times New Roman" w:hAnsi="Times New Roman" w:cs="Times New Roman"/>
          <w:sz w:val="24"/>
          <w:szCs w:val="24"/>
          <w:shd w:val="clear" w:color="auto" w:fill="FFFFFF"/>
          <w:lang w:eastAsia="pt-BR"/>
        </w:rPr>
        <w:t xml:space="preserve"> infração </w:t>
      </w:r>
      <w:r w:rsidR="00577A86">
        <w:rPr>
          <w:rFonts w:ascii="Times New Roman" w:eastAsia="Times New Roman" w:hAnsi="Times New Roman" w:cs="Times New Roman"/>
          <w:sz w:val="24"/>
          <w:szCs w:val="24"/>
          <w:shd w:val="clear" w:color="auto" w:fill="FFFFFF"/>
          <w:lang w:eastAsia="pt-BR"/>
        </w:rPr>
        <w:t>administrativa, o que, por evidê</w:t>
      </w:r>
      <w:r w:rsidR="002A1656" w:rsidRPr="00121FBF">
        <w:rPr>
          <w:rFonts w:ascii="Times New Roman" w:eastAsia="Times New Roman" w:hAnsi="Times New Roman" w:cs="Times New Roman"/>
          <w:sz w:val="24"/>
          <w:szCs w:val="24"/>
          <w:shd w:val="clear" w:color="auto" w:fill="FFFFFF"/>
          <w:lang w:eastAsia="pt-BR"/>
        </w:rPr>
        <w:t>ncia, não exclui a cumulatividade destas, como prevê a Constituição Federal</w:t>
      </w:r>
      <w:r w:rsidR="00E20896" w:rsidRPr="00121FBF">
        <w:rPr>
          <w:rFonts w:ascii="Times New Roman" w:eastAsia="Times New Roman" w:hAnsi="Times New Roman" w:cs="Times New Roman"/>
          <w:sz w:val="24"/>
          <w:szCs w:val="24"/>
          <w:shd w:val="clear" w:color="auto" w:fill="FFFFFF"/>
          <w:lang w:eastAsia="pt-BR"/>
        </w:rPr>
        <w:t xml:space="preserve"> </w:t>
      </w:r>
      <w:r w:rsidR="00577A86">
        <w:rPr>
          <w:rFonts w:ascii="Times New Roman" w:eastAsia="Times New Roman" w:hAnsi="Times New Roman" w:cs="Times New Roman"/>
          <w:sz w:val="24"/>
          <w:szCs w:val="24"/>
          <w:shd w:val="clear" w:color="auto" w:fill="FFFFFF"/>
          <w:lang w:eastAsia="pt-BR"/>
        </w:rPr>
        <w:t>no</w:t>
      </w:r>
      <w:r w:rsidR="002A1656" w:rsidRPr="00121FBF">
        <w:rPr>
          <w:rFonts w:ascii="Times New Roman" w:eastAsia="Times New Roman" w:hAnsi="Times New Roman" w:cs="Times New Roman"/>
          <w:sz w:val="24"/>
          <w:szCs w:val="24"/>
          <w:shd w:val="clear" w:color="auto" w:fill="FFFFFF"/>
          <w:lang w:eastAsia="pt-BR"/>
        </w:rPr>
        <w:t xml:space="preserve"> </w:t>
      </w:r>
      <w:r w:rsidR="00577A86">
        <w:rPr>
          <w:rFonts w:ascii="Times New Roman" w:eastAsia="Times New Roman" w:hAnsi="Times New Roman" w:cs="Times New Roman"/>
          <w:sz w:val="24"/>
          <w:szCs w:val="24"/>
          <w:shd w:val="clear" w:color="auto" w:fill="FFFFFF"/>
          <w:lang w:eastAsia="pt-BR"/>
        </w:rPr>
        <w:t>§</w:t>
      </w:r>
      <w:r w:rsidR="00FB2AA6">
        <w:rPr>
          <w:rFonts w:ascii="Times New Roman" w:eastAsia="Times New Roman" w:hAnsi="Times New Roman" w:cs="Times New Roman"/>
          <w:sz w:val="24"/>
          <w:szCs w:val="24"/>
          <w:shd w:val="clear" w:color="auto" w:fill="FFFFFF"/>
          <w:lang w:eastAsia="pt-BR"/>
        </w:rPr>
        <w:t>3° do a</w:t>
      </w:r>
      <w:r w:rsidR="00703079" w:rsidRPr="00121FBF">
        <w:rPr>
          <w:rFonts w:ascii="Times New Roman" w:eastAsia="Times New Roman" w:hAnsi="Times New Roman" w:cs="Times New Roman"/>
          <w:sz w:val="24"/>
          <w:szCs w:val="24"/>
          <w:shd w:val="clear" w:color="auto" w:fill="FFFFFF"/>
          <w:lang w:eastAsia="pt-BR"/>
        </w:rPr>
        <w:t>rt.</w:t>
      </w:r>
      <w:r w:rsidR="00577A86">
        <w:rPr>
          <w:rFonts w:ascii="Times New Roman" w:eastAsia="Times New Roman" w:hAnsi="Times New Roman" w:cs="Times New Roman"/>
          <w:sz w:val="24"/>
          <w:szCs w:val="24"/>
          <w:shd w:val="clear" w:color="auto" w:fill="FFFFFF"/>
          <w:lang w:eastAsia="pt-BR"/>
        </w:rPr>
        <w:t xml:space="preserve"> </w:t>
      </w:r>
      <w:r w:rsidR="00703079" w:rsidRPr="00121FBF">
        <w:rPr>
          <w:rFonts w:ascii="Times New Roman" w:eastAsia="Times New Roman" w:hAnsi="Times New Roman" w:cs="Times New Roman"/>
          <w:sz w:val="24"/>
          <w:szCs w:val="24"/>
          <w:shd w:val="clear" w:color="auto" w:fill="FFFFFF"/>
          <w:lang w:eastAsia="pt-BR"/>
        </w:rPr>
        <w:t xml:space="preserve">225 </w:t>
      </w:r>
      <w:r w:rsidR="006F1F9D" w:rsidRPr="00121FBF">
        <w:rPr>
          <w:rFonts w:ascii="Times New Roman" w:eastAsia="Times New Roman" w:hAnsi="Times New Roman" w:cs="Times New Roman"/>
          <w:sz w:val="24"/>
          <w:szCs w:val="24"/>
          <w:shd w:val="clear" w:color="auto" w:fill="FFFFFF"/>
          <w:lang w:eastAsia="pt-BR"/>
        </w:rPr>
        <w:t>(</w:t>
      </w:r>
      <w:r w:rsidR="008B222F" w:rsidRPr="00121FBF">
        <w:rPr>
          <w:rFonts w:ascii="Times New Roman" w:eastAsia="Times New Roman" w:hAnsi="Times New Roman" w:cs="Times New Roman"/>
          <w:sz w:val="24"/>
          <w:szCs w:val="24"/>
          <w:shd w:val="clear" w:color="auto" w:fill="FFFFFF"/>
          <w:lang w:eastAsia="pt-BR"/>
        </w:rPr>
        <w:t>FIORILLO</w:t>
      </w:r>
      <w:r w:rsidR="00837620" w:rsidRPr="00121FBF">
        <w:rPr>
          <w:rFonts w:ascii="Times New Roman" w:eastAsia="Times New Roman" w:hAnsi="Times New Roman" w:cs="Times New Roman"/>
          <w:sz w:val="24"/>
          <w:szCs w:val="24"/>
          <w:shd w:val="clear" w:color="auto" w:fill="FFFFFF"/>
          <w:lang w:eastAsia="pt-BR"/>
        </w:rPr>
        <w:t xml:space="preserve">, </w:t>
      </w:r>
      <w:r w:rsidR="00936076" w:rsidRPr="00121FBF">
        <w:rPr>
          <w:rFonts w:ascii="Times New Roman" w:eastAsia="Times New Roman" w:hAnsi="Times New Roman" w:cs="Times New Roman"/>
          <w:sz w:val="24"/>
          <w:szCs w:val="24"/>
          <w:shd w:val="clear" w:color="auto" w:fill="FFFFFF"/>
          <w:lang w:eastAsia="pt-BR"/>
        </w:rPr>
        <w:t>2014</w:t>
      </w:r>
      <w:r w:rsidR="00577A86">
        <w:rPr>
          <w:rFonts w:ascii="Times New Roman" w:eastAsia="Times New Roman" w:hAnsi="Times New Roman" w:cs="Times New Roman"/>
          <w:sz w:val="24"/>
          <w:szCs w:val="24"/>
          <w:shd w:val="clear" w:color="auto" w:fill="FFFFFF"/>
          <w:lang w:eastAsia="pt-BR"/>
        </w:rPr>
        <w:t>, p.</w:t>
      </w:r>
      <w:r w:rsidR="00837620" w:rsidRPr="00121FBF">
        <w:rPr>
          <w:rFonts w:ascii="Times New Roman" w:eastAsia="Times New Roman" w:hAnsi="Times New Roman" w:cs="Times New Roman"/>
          <w:sz w:val="24"/>
          <w:szCs w:val="24"/>
          <w:shd w:val="clear" w:color="auto" w:fill="FFFFFF"/>
          <w:lang w:eastAsia="pt-BR"/>
        </w:rPr>
        <w:t xml:space="preserve"> 85).</w:t>
      </w:r>
    </w:p>
    <w:p w:rsidR="00091E13" w:rsidRDefault="00091E13"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p>
    <w:p w:rsidR="00091E13" w:rsidRDefault="00E03EAF" w:rsidP="00E03EAF">
      <w:pPr>
        <w:spacing w:after="0" w:line="240" w:lineRule="auto"/>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6</w:t>
      </w:r>
      <w:r w:rsidR="00091E13">
        <w:rPr>
          <w:rFonts w:ascii="Times New Roman" w:eastAsia="Times New Roman" w:hAnsi="Times New Roman" w:cs="Times New Roman"/>
          <w:sz w:val="24"/>
          <w:szCs w:val="24"/>
          <w:shd w:val="clear" w:color="auto" w:fill="FFFFFF"/>
          <w:lang w:eastAsia="pt-BR"/>
        </w:rPr>
        <w:t>.3 PRINCÍ</w:t>
      </w:r>
      <w:r w:rsidR="00091E13" w:rsidRPr="00121FBF">
        <w:rPr>
          <w:rFonts w:ascii="Times New Roman" w:eastAsia="Times New Roman" w:hAnsi="Times New Roman" w:cs="Times New Roman"/>
          <w:sz w:val="24"/>
          <w:szCs w:val="24"/>
          <w:shd w:val="clear" w:color="auto" w:fill="FFFFFF"/>
          <w:lang w:eastAsia="pt-BR"/>
        </w:rPr>
        <w:t>PIO DA PREVENÇÃO</w:t>
      </w:r>
    </w:p>
    <w:p w:rsidR="00091E13" w:rsidRDefault="00091E13"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 </w:t>
      </w:r>
    </w:p>
    <w:p w:rsidR="00091E13" w:rsidRPr="00121FBF" w:rsidRDefault="00091E13"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E</w:t>
      </w:r>
      <w:r w:rsidR="00703079" w:rsidRPr="00121FBF">
        <w:rPr>
          <w:rFonts w:ascii="Times New Roman" w:eastAsia="Times New Roman" w:hAnsi="Times New Roman" w:cs="Times New Roman"/>
          <w:sz w:val="24"/>
          <w:szCs w:val="24"/>
          <w:shd w:val="clear" w:color="auto" w:fill="FFFFFF"/>
          <w:lang w:eastAsia="pt-BR"/>
        </w:rPr>
        <w:t xml:space="preserve">ste </w:t>
      </w:r>
      <w:r w:rsidR="00722545" w:rsidRPr="00121FBF">
        <w:rPr>
          <w:rFonts w:ascii="Times New Roman" w:eastAsia="Times New Roman" w:hAnsi="Times New Roman" w:cs="Times New Roman"/>
          <w:sz w:val="24"/>
          <w:szCs w:val="24"/>
          <w:shd w:val="clear" w:color="auto" w:fill="FFFFFF"/>
          <w:lang w:eastAsia="pt-BR"/>
        </w:rPr>
        <w:t>se trata</w:t>
      </w:r>
      <w:r w:rsidR="00432D83" w:rsidRPr="00121FBF">
        <w:rPr>
          <w:rFonts w:ascii="Times New Roman" w:eastAsia="Times New Roman" w:hAnsi="Times New Roman" w:cs="Times New Roman"/>
          <w:sz w:val="24"/>
          <w:szCs w:val="24"/>
          <w:shd w:val="clear" w:color="auto" w:fill="FFFFFF"/>
          <w:lang w:eastAsia="pt-BR"/>
        </w:rPr>
        <w:t xml:space="preserve"> de um dos princípios mais importantes que</w:t>
      </w:r>
      <w:r>
        <w:rPr>
          <w:rFonts w:ascii="Times New Roman" w:eastAsia="Times New Roman" w:hAnsi="Times New Roman" w:cs="Times New Roman"/>
          <w:sz w:val="24"/>
          <w:szCs w:val="24"/>
          <w:shd w:val="clear" w:color="auto" w:fill="FFFFFF"/>
          <w:lang w:eastAsia="pt-BR"/>
        </w:rPr>
        <w:t xml:space="preserve"> norteiam o </w:t>
      </w:r>
      <w:r w:rsidR="00577A86">
        <w:rPr>
          <w:rFonts w:ascii="Times New Roman" w:eastAsia="Times New Roman" w:hAnsi="Times New Roman" w:cs="Times New Roman"/>
          <w:sz w:val="24"/>
          <w:szCs w:val="24"/>
          <w:shd w:val="clear" w:color="auto" w:fill="FFFFFF"/>
          <w:lang w:eastAsia="pt-BR"/>
        </w:rPr>
        <w:t>D</w:t>
      </w:r>
      <w:r>
        <w:rPr>
          <w:rFonts w:ascii="Times New Roman" w:eastAsia="Times New Roman" w:hAnsi="Times New Roman" w:cs="Times New Roman"/>
          <w:sz w:val="24"/>
          <w:szCs w:val="24"/>
          <w:shd w:val="clear" w:color="auto" w:fill="FFFFFF"/>
          <w:lang w:eastAsia="pt-BR"/>
        </w:rPr>
        <w:t xml:space="preserve">ireito </w:t>
      </w:r>
      <w:r w:rsidR="00577A86">
        <w:rPr>
          <w:rFonts w:ascii="Times New Roman" w:eastAsia="Times New Roman" w:hAnsi="Times New Roman" w:cs="Times New Roman"/>
          <w:sz w:val="24"/>
          <w:szCs w:val="24"/>
          <w:shd w:val="clear" w:color="auto" w:fill="FFFFFF"/>
          <w:lang w:eastAsia="pt-BR"/>
        </w:rPr>
        <w:t>A</w:t>
      </w:r>
      <w:r>
        <w:rPr>
          <w:rFonts w:ascii="Times New Roman" w:eastAsia="Times New Roman" w:hAnsi="Times New Roman" w:cs="Times New Roman"/>
          <w:sz w:val="24"/>
          <w:szCs w:val="24"/>
          <w:shd w:val="clear" w:color="auto" w:fill="FFFFFF"/>
          <w:lang w:eastAsia="pt-BR"/>
        </w:rPr>
        <w:t xml:space="preserve">mbiental. </w:t>
      </w:r>
      <w:r w:rsidR="00432D83" w:rsidRPr="00121FBF">
        <w:rPr>
          <w:rFonts w:ascii="Times New Roman" w:eastAsia="Times New Roman" w:hAnsi="Times New Roman" w:cs="Times New Roman"/>
          <w:sz w:val="24"/>
          <w:szCs w:val="24"/>
          <w:shd w:val="clear" w:color="auto" w:fill="FFFFFF"/>
          <w:lang w:eastAsia="pt-BR"/>
        </w:rPr>
        <w:t>Sendo assim</w:t>
      </w:r>
      <w:r w:rsidR="00577A86">
        <w:rPr>
          <w:rFonts w:ascii="Times New Roman" w:eastAsia="Times New Roman" w:hAnsi="Times New Roman" w:cs="Times New Roman"/>
          <w:sz w:val="24"/>
          <w:szCs w:val="24"/>
          <w:shd w:val="clear" w:color="auto" w:fill="FFFFFF"/>
          <w:lang w:eastAsia="pt-BR"/>
        </w:rPr>
        <w:t>,</w:t>
      </w:r>
      <w:r w:rsidR="00432D83" w:rsidRPr="00121FBF">
        <w:rPr>
          <w:rFonts w:ascii="Times New Roman" w:eastAsia="Times New Roman" w:hAnsi="Times New Roman" w:cs="Times New Roman"/>
          <w:sz w:val="24"/>
          <w:szCs w:val="24"/>
          <w:shd w:val="clear" w:color="auto" w:fill="FFFFFF"/>
          <w:lang w:eastAsia="pt-BR"/>
        </w:rPr>
        <w:t xml:space="preserve"> a prevenção é preceito fundamental, uma vez que os danos ambientais, na maioria das vezes, são irreversíveis e irreparáveis</w:t>
      </w:r>
      <w:r>
        <w:rPr>
          <w:rFonts w:ascii="Times New Roman" w:eastAsia="Times New Roman" w:hAnsi="Times New Roman" w:cs="Times New Roman"/>
          <w:sz w:val="24"/>
          <w:szCs w:val="24"/>
          <w:shd w:val="clear" w:color="auto" w:fill="FFFFFF"/>
          <w:lang w:eastAsia="pt-BR"/>
        </w:rPr>
        <w:t>.</w:t>
      </w:r>
    </w:p>
    <w:p w:rsidR="00646EC0" w:rsidRPr="00121FBF" w:rsidRDefault="00646EC0"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O principio da prevenção ganhou reconhecimento </w:t>
      </w:r>
      <w:r w:rsidR="00FB2AA6">
        <w:rPr>
          <w:rFonts w:ascii="Times New Roman" w:eastAsia="Times New Roman" w:hAnsi="Times New Roman" w:cs="Times New Roman"/>
          <w:sz w:val="24"/>
          <w:szCs w:val="24"/>
          <w:shd w:val="clear" w:color="auto" w:fill="FFFFFF"/>
          <w:lang w:eastAsia="pt-BR"/>
        </w:rPr>
        <w:t>internacional ao ser incluído como o Princípio 15 da D</w:t>
      </w:r>
      <w:r w:rsidRPr="00121FBF">
        <w:rPr>
          <w:rFonts w:ascii="Times New Roman" w:eastAsia="Times New Roman" w:hAnsi="Times New Roman" w:cs="Times New Roman"/>
          <w:sz w:val="24"/>
          <w:szCs w:val="24"/>
          <w:shd w:val="clear" w:color="auto" w:fill="FFFFFF"/>
          <w:lang w:eastAsia="pt-BR"/>
        </w:rPr>
        <w:t xml:space="preserve">eclaração do </w:t>
      </w:r>
      <w:r w:rsidR="00FB2AA6">
        <w:rPr>
          <w:rFonts w:ascii="Times New Roman" w:eastAsia="Times New Roman" w:hAnsi="Times New Roman" w:cs="Times New Roman"/>
          <w:sz w:val="24"/>
          <w:szCs w:val="24"/>
          <w:shd w:val="clear" w:color="auto" w:fill="FFFFFF"/>
          <w:lang w:eastAsia="pt-BR"/>
        </w:rPr>
        <w:t>R</w:t>
      </w:r>
      <w:r w:rsidRPr="00121FBF">
        <w:rPr>
          <w:rFonts w:ascii="Times New Roman" w:eastAsia="Times New Roman" w:hAnsi="Times New Roman" w:cs="Times New Roman"/>
          <w:sz w:val="24"/>
          <w:szCs w:val="24"/>
          <w:shd w:val="clear" w:color="auto" w:fill="FFFFFF"/>
          <w:lang w:eastAsia="pt-BR"/>
        </w:rPr>
        <w:t xml:space="preserve">io de </w:t>
      </w:r>
      <w:r w:rsidR="00FB2AA6">
        <w:rPr>
          <w:rFonts w:ascii="Times New Roman" w:eastAsia="Times New Roman" w:hAnsi="Times New Roman" w:cs="Times New Roman"/>
          <w:sz w:val="24"/>
          <w:szCs w:val="24"/>
          <w:shd w:val="clear" w:color="auto" w:fill="FFFFFF"/>
          <w:lang w:eastAsia="pt-BR"/>
        </w:rPr>
        <w:t>J</w:t>
      </w:r>
      <w:r w:rsidRPr="00121FBF">
        <w:rPr>
          <w:rFonts w:ascii="Times New Roman" w:eastAsia="Times New Roman" w:hAnsi="Times New Roman" w:cs="Times New Roman"/>
          <w:sz w:val="24"/>
          <w:szCs w:val="24"/>
          <w:shd w:val="clear" w:color="auto" w:fill="FFFFFF"/>
          <w:lang w:eastAsia="pt-BR"/>
        </w:rPr>
        <w:t xml:space="preserve">aneiro sobre </w:t>
      </w:r>
      <w:r w:rsidR="00FB2AA6">
        <w:rPr>
          <w:rFonts w:ascii="Times New Roman" w:eastAsia="Times New Roman" w:hAnsi="Times New Roman" w:cs="Times New Roman"/>
          <w:sz w:val="24"/>
          <w:szCs w:val="24"/>
          <w:shd w:val="clear" w:color="auto" w:fill="FFFFFF"/>
          <w:lang w:eastAsia="pt-BR"/>
        </w:rPr>
        <w:t>Meio A</w:t>
      </w:r>
      <w:r w:rsidRPr="00121FBF">
        <w:rPr>
          <w:rFonts w:ascii="Times New Roman" w:eastAsia="Times New Roman" w:hAnsi="Times New Roman" w:cs="Times New Roman"/>
          <w:sz w:val="24"/>
          <w:szCs w:val="24"/>
          <w:shd w:val="clear" w:color="auto" w:fill="FFFFFF"/>
          <w:lang w:eastAsia="pt-BR"/>
        </w:rPr>
        <w:t xml:space="preserve">mbiente e </w:t>
      </w:r>
      <w:r w:rsidR="00FB2AA6">
        <w:rPr>
          <w:rFonts w:ascii="Times New Roman" w:eastAsia="Times New Roman" w:hAnsi="Times New Roman" w:cs="Times New Roman"/>
          <w:sz w:val="24"/>
          <w:szCs w:val="24"/>
          <w:shd w:val="clear" w:color="auto" w:fill="FFFFFF"/>
          <w:lang w:eastAsia="pt-BR"/>
        </w:rPr>
        <w:t>D</w:t>
      </w:r>
      <w:r w:rsidRPr="00121FBF">
        <w:rPr>
          <w:rFonts w:ascii="Times New Roman" w:eastAsia="Times New Roman" w:hAnsi="Times New Roman" w:cs="Times New Roman"/>
          <w:sz w:val="24"/>
          <w:szCs w:val="24"/>
          <w:shd w:val="clear" w:color="auto" w:fill="FFFFFF"/>
          <w:lang w:eastAsia="pt-BR"/>
        </w:rPr>
        <w:t>esenvolvimento (1992), e diz:</w:t>
      </w:r>
    </w:p>
    <w:p w:rsidR="00091E13" w:rsidRDefault="00646EC0"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r w:rsidRPr="00091E13">
        <w:rPr>
          <w:rFonts w:ascii="Times New Roman" w:eastAsia="Times New Roman" w:hAnsi="Times New Roman" w:cs="Times New Roman"/>
          <w:sz w:val="20"/>
          <w:szCs w:val="20"/>
          <w:shd w:val="clear" w:color="auto" w:fill="FFFFFF"/>
          <w:lang w:eastAsia="pt-BR"/>
        </w:rPr>
        <w:t xml:space="preserve">Para proteger o meio ambiente medidas de precaução devem ser largamente aplicadas pelos Estados segundo suas capacidades. Em caso de riscos de danos graves ou irreversíveis, a ausência de certeza cientifica absoluta não deve servi de </w:t>
      </w:r>
      <w:r w:rsidRPr="00091E13">
        <w:rPr>
          <w:rFonts w:ascii="Times New Roman" w:eastAsia="Times New Roman" w:hAnsi="Times New Roman" w:cs="Times New Roman"/>
          <w:sz w:val="20"/>
          <w:szCs w:val="20"/>
          <w:shd w:val="clear" w:color="auto" w:fill="FFFFFF"/>
          <w:lang w:eastAsia="pt-BR"/>
        </w:rPr>
        <w:lastRenderedPageBreak/>
        <w:t>pretexto para procrastinar a adoção de medidas afetivas visando a preveni</w:t>
      </w:r>
      <w:r w:rsidR="00091E13">
        <w:rPr>
          <w:rFonts w:ascii="Times New Roman" w:eastAsia="Times New Roman" w:hAnsi="Times New Roman" w:cs="Times New Roman"/>
          <w:sz w:val="20"/>
          <w:szCs w:val="20"/>
          <w:shd w:val="clear" w:color="auto" w:fill="FFFFFF"/>
          <w:lang w:eastAsia="pt-BR"/>
        </w:rPr>
        <w:t>r a degradação do meio ambiente</w:t>
      </w:r>
      <w:r w:rsidRPr="00091E13">
        <w:rPr>
          <w:rFonts w:ascii="Times New Roman" w:eastAsia="Times New Roman" w:hAnsi="Times New Roman" w:cs="Times New Roman"/>
          <w:sz w:val="20"/>
          <w:szCs w:val="20"/>
          <w:shd w:val="clear" w:color="auto" w:fill="FFFFFF"/>
          <w:lang w:eastAsia="pt-BR"/>
        </w:rPr>
        <w:t>.</w:t>
      </w:r>
      <w:r w:rsidR="00FB2AA6">
        <w:rPr>
          <w:rFonts w:ascii="Times New Roman" w:eastAsia="Times New Roman" w:hAnsi="Times New Roman" w:cs="Times New Roman"/>
          <w:sz w:val="20"/>
          <w:szCs w:val="20"/>
          <w:shd w:val="clear" w:color="auto" w:fill="FFFFFF"/>
          <w:lang w:eastAsia="pt-BR"/>
        </w:rPr>
        <w:t xml:space="preserve"> (ONU, 1992, p. 03).</w:t>
      </w:r>
    </w:p>
    <w:p w:rsidR="008E18A5" w:rsidRPr="00FB2AA6" w:rsidRDefault="00646EC0" w:rsidP="00E03EAF">
      <w:pPr>
        <w:spacing w:after="0" w:line="240" w:lineRule="auto"/>
        <w:ind w:left="2268"/>
        <w:jc w:val="both"/>
        <w:rPr>
          <w:rFonts w:ascii="Times New Roman" w:eastAsia="Times New Roman" w:hAnsi="Times New Roman" w:cs="Times New Roman"/>
          <w:sz w:val="8"/>
          <w:szCs w:val="8"/>
          <w:shd w:val="clear" w:color="auto" w:fill="FFFFFF"/>
          <w:lang w:eastAsia="pt-BR"/>
        </w:rPr>
      </w:pPr>
      <w:r w:rsidRPr="00091E13">
        <w:rPr>
          <w:rFonts w:ascii="Times New Roman" w:eastAsia="Times New Roman" w:hAnsi="Times New Roman" w:cs="Times New Roman"/>
          <w:sz w:val="20"/>
          <w:szCs w:val="20"/>
          <w:shd w:val="clear" w:color="auto" w:fill="FFFFFF"/>
          <w:lang w:eastAsia="pt-BR"/>
        </w:rPr>
        <w:t xml:space="preserve"> </w:t>
      </w:r>
    </w:p>
    <w:p w:rsidR="006E1E3E" w:rsidRDefault="00AC4B70"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O </w:t>
      </w:r>
      <w:r w:rsidR="003624F7" w:rsidRPr="00121FBF">
        <w:rPr>
          <w:rFonts w:ascii="Times New Roman" w:eastAsia="Times New Roman" w:hAnsi="Times New Roman" w:cs="Times New Roman"/>
          <w:sz w:val="24"/>
          <w:szCs w:val="24"/>
          <w:shd w:val="clear" w:color="auto" w:fill="FFFFFF"/>
          <w:lang w:eastAsia="pt-BR"/>
        </w:rPr>
        <w:t>princípio da participação asseg</w:t>
      </w:r>
      <w:r w:rsidR="00FB2AA6">
        <w:rPr>
          <w:rFonts w:ascii="Times New Roman" w:eastAsia="Times New Roman" w:hAnsi="Times New Roman" w:cs="Times New Roman"/>
          <w:sz w:val="24"/>
          <w:szCs w:val="24"/>
          <w:shd w:val="clear" w:color="auto" w:fill="FFFFFF"/>
          <w:lang w:eastAsia="pt-BR"/>
        </w:rPr>
        <w:t>ura ao cidadão o direito à informação e à</w:t>
      </w:r>
      <w:r w:rsidR="003624F7" w:rsidRPr="00121FBF">
        <w:rPr>
          <w:rFonts w:ascii="Times New Roman" w:eastAsia="Times New Roman" w:hAnsi="Times New Roman" w:cs="Times New Roman"/>
          <w:sz w:val="24"/>
          <w:szCs w:val="24"/>
          <w:shd w:val="clear" w:color="auto" w:fill="FFFFFF"/>
          <w:lang w:eastAsia="pt-BR"/>
        </w:rPr>
        <w:t xml:space="preserve"> efetiva par</w:t>
      </w:r>
      <w:r w:rsidR="00E20896" w:rsidRPr="00121FBF">
        <w:rPr>
          <w:rFonts w:ascii="Times New Roman" w:eastAsia="Times New Roman" w:hAnsi="Times New Roman" w:cs="Times New Roman"/>
          <w:sz w:val="24"/>
          <w:szCs w:val="24"/>
          <w:shd w:val="clear" w:color="auto" w:fill="FFFFFF"/>
          <w:lang w:eastAsia="pt-BR"/>
        </w:rPr>
        <w:t>ticipação na elaboração das polí</w:t>
      </w:r>
      <w:r w:rsidR="003624F7" w:rsidRPr="00121FBF">
        <w:rPr>
          <w:rFonts w:ascii="Times New Roman" w:eastAsia="Times New Roman" w:hAnsi="Times New Roman" w:cs="Times New Roman"/>
          <w:sz w:val="24"/>
          <w:szCs w:val="24"/>
          <w:shd w:val="clear" w:color="auto" w:fill="FFFFFF"/>
          <w:lang w:eastAsia="pt-BR"/>
        </w:rPr>
        <w:t xml:space="preserve">ticas públicas ambientais, de modo que a ele </w:t>
      </w:r>
      <w:r w:rsidR="00722545" w:rsidRPr="00121FBF">
        <w:rPr>
          <w:rFonts w:ascii="Times New Roman" w:eastAsia="Times New Roman" w:hAnsi="Times New Roman" w:cs="Times New Roman"/>
          <w:sz w:val="24"/>
          <w:szCs w:val="24"/>
          <w:shd w:val="clear" w:color="auto" w:fill="FFFFFF"/>
          <w:lang w:eastAsia="pt-BR"/>
        </w:rPr>
        <w:t>devem</w:t>
      </w:r>
      <w:r w:rsidR="003624F7" w:rsidRPr="00121FBF">
        <w:rPr>
          <w:rFonts w:ascii="Times New Roman" w:eastAsia="Times New Roman" w:hAnsi="Times New Roman" w:cs="Times New Roman"/>
          <w:sz w:val="24"/>
          <w:szCs w:val="24"/>
          <w:shd w:val="clear" w:color="auto" w:fill="FFFFFF"/>
          <w:lang w:eastAsia="pt-BR"/>
        </w:rPr>
        <w:t xml:space="preserve"> ser assegurado</w:t>
      </w:r>
      <w:r w:rsidR="00722545">
        <w:rPr>
          <w:rFonts w:ascii="Times New Roman" w:eastAsia="Times New Roman" w:hAnsi="Times New Roman" w:cs="Times New Roman"/>
          <w:sz w:val="24"/>
          <w:szCs w:val="24"/>
          <w:shd w:val="clear" w:color="auto" w:fill="FFFFFF"/>
          <w:lang w:eastAsia="pt-BR"/>
        </w:rPr>
        <w:t>s</w:t>
      </w:r>
      <w:r w:rsidR="003624F7" w:rsidRPr="00121FBF">
        <w:rPr>
          <w:rFonts w:ascii="Times New Roman" w:eastAsia="Times New Roman" w:hAnsi="Times New Roman" w:cs="Times New Roman"/>
          <w:sz w:val="24"/>
          <w:szCs w:val="24"/>
          <w:shd w:val="clear" w:color="auto" w:fill="FFFFFF"/>
          <w:lang w:eastAsia="pt-BR"/>
        </w:rPr>
        <w:t xml:space="preserve"> os mecanismos judiciais, legislativos e administrativos que </w:t>
      </w:r>
      <w:r w:rsidR="00FB2AA6">
        <w:rPr>
          <w:rFonts w:ascii="Times New Roman" w:eastAsia="Times New Roman" w:hAnsi="Times New Roman" w:cs="Times New Roman"/>
          <w:sz w:val="24"/>
          <w:szCs w:val="24"/>
          <w:shd w:val="clear" w:color="auto" w:fill="FFFFFF"/>
          <w:lang w:eastAsia="pt-BR"/>
        </w:rPr>
        <w:t>e</w:t>
      </w:r>
      <w:r w:rsidR="003624F7" w:rsidRPr="00121FBF">
        <w:rPr>
          <w:rFonts w:ascii="Times New Roman" w:eastAsia="Times New Roman" w:hAnsi="Times New Roman" w:cs="Times New Roman"/>
          <w:sz w:val="24"/>
          <w:szCs w:val="24"/>
          <w:shd w:val="clear" w:color="auto" w:fill="FFFFFF"/>
          <w:lang w:eastAsia="pt-BR"/>
        </w:rPr>
        <w:t xml:space="preserve">fetivam o princípio. </w:t>
      </w:r>
      <w:r w:rsidRPr="00121FBF">
        <w:rPr>
          <w:rFonts w:ascii="Times New Roman" w:eastAsia="Times New Roman" w:hAnsi="Times New Roman" w:cs="Times New Roman"/>
          <w:sz w:val="24"/>
          <w:szCs w:val="24"/>
          <w:shd w:val="clear" w:color="auto" w:fill="FFFFFF"/>
          <w:lang w:eastAsia="pt-BR"/>
        </w:rPr>
        <w:t>Esse</w:t>
      </w:r>
      <w:r w:rsidR="00E20896" w:rsidRPr="00121FBF">
        <w:rPr>
          <w:rFonts w:ascii="Times New Roman" w:eastAsia="Times New Roman" w:hAnsi="Times New Roman" w:cs="Times New Roman"/>
          <w:sz w:val="24"/>
          <w:szCs w:val="24"/>
          <w:shd w:val="clear" w:color="auto" w:fill="FFFFFF"/>
          <w:lang w:eastAsia="pt-BR"/>
        </w:rPr>
        <w:t xml:space="preserve"> </w:t>
      </w:r>
      <w:r w:rsidR="00FB2AA6" w:rsidRPr="00121FBF">
        <w:rPr>
          <w:rFonts w:ascii="Times New Roman" w:eastAsia="Times New Roman" w:hAnsi="Times New Roman" w:cs="Times New Roman"/>
          <w:sz w:val="24"/>
          <w:szCs w:val="24"/>
          <w:shd w:val="clear" w:color="auto" w:fill="FFFFFF"/>
          <w:lang w:eastAsia="pt-BR"/>
        </w:rPr>
        <w:t>princípio</w:t>
      </w:r>
      <w:r w:rsidR="00FB2AA6">
        <w:rPr>
          <w:rFonts w:ascii="Times New Roman" w:eastAsia="Times New Roman" w:hAnsi="Times New Roman" w:cs="Times New Roman"/>
          <w:sz w:val="24"/>
          <w:szCs w:val="24"/>
          <w:shd w:val="clear" w:color="auto" w:fill="FFFFFF"/>
          <w:lang w:eastAsia="pt-BR"/>
        </w:rPr>
        <w:t>,</w:t>
      </w:r>
      <w:r w:rsidRPr="00121FBF">
        <w:rPr>
          <w:rFonts w:ascii="Times New Roman" w:eastAsia="Times New Roman" w:hAnsi="Times New Roman" w:cs="Times New Roman"/>
          <w:sz w:val="24"/>
          <w:szCs w:val="24"/>
          <w:shd w:val="clear" w:color="auto" w:fill="FFFFFF"/>
          <w:lang w:eastAsia="pt-BR"/>
        </w:rPr>
        <w:t xml:space="preserve"> </w:t>
      </w:r>
      <w:r w:rsidR="00FB2AA6">
        <w:rPr>
          <w:rFonts w:ascii="Times New Roman" w:eastAsia="Times New Roman" w:hAnsi="Times New Roman" w:cs="Times New Roman"/>
          <w:sz w:val="24"/>
          <w:szCs w:val="24"/>
          <w:shd w:val="clear" w:color="auto" w:fill="FFFFFF"/>
          <w:lang w:eastAsia="pt-BR"/>
        </w:rPr>
        <w:t>n</w:t>
      </w:r>
      <w:r w:rsidRPr="00121FBF">
        <w:rPr>
          <w:rFonts w:ascii="Times New Roman" w:eastAsia="Times New Roman" w:hAnsi="Times New Roman" w:cs="Times New Roman"/>
          <w:sz w:val="24"/>
          <w:szCs w:val="24"/>
          <w:shd w:val="clear" w:color="auto" w:fill="FFFFFF"/>
          <w:lang w:eastAsia="pt-BR"/>
        </w:rPr>
        <w:t>a gestão democrática</w:t>
      </w:r>
      <w:r w:rsidR="00FB2AA6">
        <w:rPr>
          <w:rFonts w:ascii="Times New Roman" w:eastAsia="Times New Roman" w:hAnsi="Times New Roman" w:cs="Times New Roman"/>
          <w:sz w:val="24"/>
          <w:szCs w:val="24"/>
          <w:shd w:val="clear" w:color="auto" w:fill="FFFFFF"/>
          <w:lang w:eastAsia="pt-BR"/>
        </w:rPr>
        <w:t>,</w:t>
      </w:r>
      <w:r w:rsidRPr="00121FBF">
        <w:rPr>
          <w:rFonts w:ascii="Times New Roman" w:eastAsia="Times New Roman" w:hAnsi="Times New Roman" w:cs="Times New Roman"/>
          <w:sz w:val="24"/>
          <w:szCs w:val="24"/>
          <w:shd w:val="clear" w:color="auto" w:fill="FFFFFF"/>
          <w:lang w:eastAsia="pt-BR"/>
        </w:rPr>
        <w:t xml:space="preserve"> diz respeito não apenas ao meio </w:t>
      </w:r>
      <w:r w:rsidR="006E1E3E" w:rsidRPr="00121FBF">
        <w:rPr>
          <w:rFonts w:ascii="Times New Roman" w:eastAsia="Times New Roman" w:hAnsi="Times New Roman" w:cs="Times New Roman"/>
          <w:sz w:val="24"/>
          <w:szCs w:val="24"/>
          <w:shd w:val="clear" w:color="auto" w:fill="FFFFFF"/>
          <w:lang w:eastAsia="pt-BR"/>
        </w:rPr>
        <w:t>ambiente,</w:t>
      </w:r>
      <w:r w:rsidRPr="00121FBF">
        <w:rPr>
          <w:rFonts w:ascii="Times New Roman" w:eastAsia="Times New Roman" w:hAnsi="Times New Roman" w:cs="Times New Roman"/>
          <w:sz w:val="24"/>
          <w:szCs w:val="24"/>
          <w:shd w:val="clear" w:color="auto" w:fill="FFFFFF"/>
          <w:lang w:eastAsia="pt-BR"/>
        </w:rPr>
        <w:t xml:space="preserve"> mas a tudo o que for de interesse pú</w:t>
      </w:r>
      <w:r w:rsidR="00A55DFF" w:rsidRPr="00121FBF">
        <w:rPr>
          <w:rFonts w:ascii="Times New Roman" w:eastAsia="Times New Roman" w:hAnsi="Times New Roman" w:cs="Times New Roman"/>
          <w:sz w:val="24"/>
          <w:szCs w:val="24"/>
          <w:shd w:val="clear" w:color="auto" w:fill="FFFFFF"/>
          <w:lang w:eastAsia="pt-BR"/>
        </w:rPr>
        <w:t>blico</w:t>
      </w:r>
      <w:r w:rsidR="00242A63" w:rsidRPr="00121FBF">
        <w:rPr>
          <w:rFonts w:ascii="Times New Roman" w:eastAsia="Times New Roman" w:hAnsi="Times New Roman" w:cs="Times New Roman"/>
          <w:sz w:val="24"/>
          <w:szCs w:val="24"/>
          <w:shd w:val="clear" w:color="auto" w:fill="FFFFFF"/>
          <w:lang w:eastAsia="pt-BR"/>
        </w:rPr>
        <w:t>,</w:t>
      </w:r>
      <w:r w:rsidR="00A55DFF" w:rsidRPr="00121FBF">
        <w:rPr>
          <w:rFonts w:ascii="Times New Roman" w:eastAsia="Times New Roman" w:hAnsi="Times New Roman" w:cs="Times New Roman"/>
          <w:sz w:val="24"/>
          <w:szCs w:val="24"/>
          <w:shd w:val="clear" w:color="auto" w:fill="FFFFFF"/>
          <w:lang w:eastAsia="pt-BR"/>
        </w:rPr>
        <w:t xml:space="preserve"> assegurando aos cidadãos o direito </w:t>
      </w:r>
      <w:r w:rsidR="000C5BFA" w:rsidRPr="00121FBF">
        <w:rPr>
          <w:rFonts w:ascii="Times New Roman" w:eastAsia="Times New Roman" w:hAnsi="Times New Roman" w:cs="Times New Roman"/>
          <w:sz w:val="24"/>
          <w:szCs w:val="24"/>
          <w:shd w:val="clear" w:color="auto" w:fill="FFFFFF"/>
          <w:lang w:eastAsia="pt-BR"/>
        </w:rPr>
        <w:tab/>
      </w:r>
      <w:r w:rsidR="00FB2AA6">
        <w:rPr>
          <w:rFonts w:ascii="Times New Roman" w:eastAsia="Times New Roman" w:hAnsi="Times New Roman" w:cs="Times New Roman"/>
          <w:sz w:val="24"/>
          <w:szCs w:val="24"/>
          <w:shd w:val="clear" w:color="auto" w:fill="FFFFFF"/>
          <w:lang w:eastAsia="pt-BR"/>
        </w:rPr>
        <w:t xml:space="preserve">pleno de participar </w:t>
      </w:r>
      <w:r w:rsidR="00A55DFF" w:rsidRPr="00121FBF">
        <w:rPr>
          <w:rFonts w:ascii="Times New Roman" w:eastAsia="Times New Roman" w:hAnsi="Times New Roman" w:cs="Times New Roman"/>
          <w:sz w:val="24"/>
          <w:szCs w:val="24"/>
          <w:shd w:val="clear" w:color="auto" w:fill="FFFFFF"/>
          <w:lang w:eastAsia="pt-BR"/>
        </w:rPr>
        <w:t xml:space="preserve">na elaboração das politicas públicas </w:t>
      </w:r>
      <w:r w:rsidR="006E1E3E" w:rsidRPr="00121FBF">
        <w:rPr>
          <w:rFonts w:ascii="Times New Roman" w:eastAsia="Times New Roman" w:hAnsi="Times New Roman" w:cs="Times New Roman"/>
          <w:sz w:val="24"/>
          <w:szCs w:val="24"/>
          <w:shd w:val="clear" w:color="auto" w:fill="FFFFFF"/>
          <w:lang w:eastAsia="pt-BR"/>
        </w:rPr>
        <w:t>ambientais.</w:t>
      </w:r>
    </w:p>
    <w:p w:rsidR="00E03EAF" w:rsidRDefault="00E03EAF"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p>
    <w:p w:rsidR="00B74240" w:rsidRDefault="00E03EAF" w:rsidP="00E03EAF">
      <w:pPr>
        <w:spacing w:after="0" w:line="240" w:lineRule="auto"/>
        <w:jc w:val="both"/>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7</w:t>
      </w:r>
      <w:r w:rsidR="00455B88" w:rsidRPr="00121FBF">
        <w:rPr>
          <w:rFonts w:ascii="Times New Roman" w:eastAsia="Times New Roman" w:hAnsi="Times New Roman" w:cs="Times New Roman"/>
          <w:b/>
          <w:sz w:val="24"/>
          <w:szCs w:val="24"/>
          <w:shd w:val="clear" w:color="auto" w:fill="FFFFFF"/>
          <w:lang w:eastAsia="pt-BR"/>
        </w:rPr>
        <w:t xml:space="preserve"> </w:t>
      </w:r>
      <w:r w:rsidR="00B74240" w:rsidRPr="00121FBF">
        <w:rPr>
          <w:rFonts w:ascii="Times New Roman" w:eastAsia="Times New Roman" w:hAnsi="Times New Roman" w:cs="Times New Roman"/>
          <w:b/>
          <w:sz w:val="24"/>
          <w:szCs w:val="24"/>
          <w:shd w:val="clear" w:color="auto" w:fill="FFFFFF"/>
          <w:lang w:eastAsia="pt-BR"/>
        </w:rPr>
        <w:t xml:space="preserve">TUTELA CONSTITUCIONAL DO MEIO AMBIENTE </w:t>
      </w:r>
    </w:p>
    <w:p w:rsidR="00091E13" w:rsidRPr="00121FBF" w:rsidRDefault="00091E13" w:rsidP="00E03EAF">
      <w:pPr>
        <w:spacing w:after="0" w:line="240" w:lineRule="auto"/>
        <w:jc w:val="both"/>
        <w:rPr>
          <w:rFonts w:ascii="Times New Roman" w:eastAsia="Times New Roman" w:hAnsi="Times New Roman" w:cs="Times New Roman"/>
          <w:sz w:val="24"/>
          <w:szCs w:val="24"/>
          <w:shd w:val="clear" w:color="auto" w:fill="FFFFFF"/>
          <w:lang w:eastAsia="pt-BR"/>
        </w:rPr>
      </w:pPr>
    </w:p>
    <w:p w:rsidR="00FB2AA6" w:rsidRDefault="00DB516B" w:rsidP="00E03EAF">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lang w:eastAsia="pt-BR"/>
        </w:rPr>
        <w:t>Segundo</w:t>
      </w:r>
      <w:r w:rsidR="00AE554A" w:rsidRPr="00121FBF">
        <w:rPr>
          <w:rFonts w:ascii="Times New Roman" w:eastAsia="Times New Roman" w:hAnsi="Times New Roman" w:cs="Times New Roman"/>
          <w:sz w:val="24"/>
          <w:szCs w:val="24"/>
          <w:lang w:eastAsia="pt-BR"/>
        </w:rPr>
        <w:t xml:space="preserve"> </w:t>
      </w:r>
      <w:r w:rsidR="00FB2AA6">
        <w:rPr>
          <w:rFonts w:ascii="Times New Roman" w:eastAsia="Times New Roman" w:hAnsi="Times New Roman" w:cs="Times New Roman"/>
          <w:sz w:val="24"/>
          <w:szCs w:val="24"/>
          <w:lang w:eastAsia="pt-BR"/>
        </w:rPr>
        <w:t>Guerra e Guerra</w:t>
      </w:r>
      <w:r w:rsidR="00565050" w:rsidRPr="00121FBF">
        <w:rPr>
          <w:rFonts w:ascii="Times New Roman" w:eastAsia="Times New Roman" w:hAnsi="Times New Roman" w:cs="Times New Roman"/>
          <w:sz w:val="24"/>
          <w:szCs w:val="24"/>
          <w:lang w:eastAsia="pt-BR"/>
        </w:rPr>
        <w:t xml:space="preserve"> (2014)</w:t>
      </w:r>
      <w:r w:rsidR="00391FC3" w:rsidRPr="00121FBF">
        <w:rPr>
          <w:rFonts w:ascii="Times New Roman" w:eastAsia="Times New Roman" w:hAnsi="Times New Roman" w:cs="Times New Roman"/>
          <w:sz w:val="24"/>
          <w:szCs w:val="24"/>
          <w:lang w:eastAsia="pt-BR"/>
        </w:rPr>
        <w:t>,</w:t>
      </w:r>
      <w:r w:rsidR="00590C1C" w:rsidRPr="00121FBF">
        <w:rPr>
          <w:rFonts w:ascii="Times New Roman" w:eastAsia="Times New Roman" w:hAnsi="Times New Roman" w:cs="Times New Roman"/>
          <w:sz w:val="24"/>
          <w:szCs w:val="24"/>
          <w:lang w:eastAsia="pt-BR"/>
        </w:rPr>
        <w:t xml:space="preserve"> existe</w:t>
      </w:r>
      <w:r w:rsidR="00391FC3" w:rsidRPr="00121FBF">
        <w:rPr>
          <w:rFonts w:ascii="Times New Roman" w:eastAsia="Times New Roman" w:hAnsi="Times New Roman" w:cs="Times New Roman"/>
          <w:sz w:val="24"/>
          <w:szCs w:val="24"/>
          <w:lang w:eastAsia="pt-BR"/>
        </w:rPr>
        <w:t>m</w:t>
      </w:r>
      <w:r w:rsidR="00AE554A" w:rsidRPr="00121FBF">
        <w:rPr>
          <w:rFonts w:ascii="Times New Roman" w:eastAsia="Times New Roman" w:hAnsi="Times New Roman" w:cs="Times New Roman"/>
          <w:sz w:val="24"/>
          <w:szCs w:val="24"/>
          <w:lang w:eastAsia="pt-BR"/>
        </w:rPr>
        <w:t xml:space="preserve"> </w:t>
      </w:r>
      <w:r w:rsidRPr="00121FBF">
        <w:rPr>
          <w:rFonts w:ascii="Times New Roman" w:eastAsia="Times New Roman" w:hAnsi="Times New Roman" w:cs="Times New Roman"/>
          <w:sz w:val="24"/>
          <w:szCs w:val="24"/>
          <w:shd w:val="clear" w:color="auto" w:fill="FFFFFF"/>
          <w:lang w:eastAsia="pt-BR"/>
        </w:rPr>
        <w:t>vários dispositivos que asseguram proteção ao meio ambiente no plano constitucional e nas mais diversas abordagens: o meio ambiente natural, o meio ambiente artificial, o meio ambiente cultural e o meio ambiente do trabalho.</w:t>
      </w:r>
    </w:p>
    <w:p w:rsidR="00B74240" w:rsidRPr="00121FBF" w:rsidRDefault="00FB2AA6" w:rsidP="00E03EAF">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Assim,</w:t>
      </w:r>
      <w:r w:rsidR="00590C1C" w:rsidRPr="00121FBF">
        <w:rPr>
          <w:rFonts w:ascii="Times New Roman" w:eastAsia="Times New Roman" w:hAnsi="Times New Roman" w:cs="Times New Roman"/>
          <w:sz w:val="24"/>
          <w:szCs w:val="24"/>
          <w:shd w:val="clear" w:color="auto" w:fill="FFFFFF"/>
          <w:lang w:eastAsia="pt-BR"/>
        </w:rPr>
        <w:t xml:space="preserve"> </w:t>
      </w:r>
      <w:r>
        <w:rPr>
          <w:rFonts w:ascii="Times New Roman" w:eastAsia="Times New Roman" w:hAnsi="Times New Roman" w:cs="Times New Roman"/>
          <w:sz w:val="24"/>
          <w:szCs w:val="24"/>
          <w:shd w:val="clear" w:color="auto" w:fill="FFFFFF"/>
          <w:lang w:eastAsia="pt-BR"/>
        </w:rPr>
        <w:t>é possível</w:t>
      </w:r>
      <w:r w:rsidR="00590C1C" w:rsidRPr="00121FBF">
        <w:rPr>
          <w:rFonts w:ascii="Times New Roman" w:eastAsia="Times New Roman" w:hAnsi="Times New Roman" w:cs="Times New Roman"/>
          <w:sz w:val="24"/>
          <w:szCs w:val="24"/>
          <w:shd w:val="clear" w:color="auto" w:fill="FFFFFF"/>
          <w:lang w:eastAsia="pt-BR"/>
        </w:rPr>
        <w:t xml:space="preserve"> evidenciar que</w:t>
      </w:r>
      <w:r>
        <w:rPr>
          <w:rFonts w:ascii="Times New Roman" w:eastAsia="Times New Roman" w:hAnsi="Times New Roman" w:cs="Times New Roman"/>
          <w:sz w:val="24"/>
          <w:szCs w:val="24"/>
          <w:shd w:val="clear" w:color="auto" w:fill="FFFFFF"/>
          <w:lang w:eastAsia="pt-BR"/>
        </w:rPr>
        <w:t>,</w:t>
      </w:r>
      <w:r w:rsidR="00590C1C" w:rsidRPr="00121FBF">
        <w:rPr>
          <w:rFonts w:ascii="Times New Roman" w:eastAsia="Times New Roman" w:hAnsi="Times New Roman" w:cs="Times New Roman"/>
          <w:sz w:val="24"/>
          <w:szCs w:val="24"/>
          <w:shd w:val="clear" w:color="auto" w:fill="FFFFFF"/>
          <w:lang w:eastAsia="pt-BR"/>
        </w:rPr>
        <w:t xml:space="preserve"> no </w:t>
      </w:r>
      <w:r w:rsidR="00440C98" w:rsidRPr="00121FBF">
        <w:rPr>
          <w:rFonts w:ascii="Times New Roman" w:eastAsia="Times New Roman" w:hAnsi="Times New Roman" w:cs="Times New Roman"/>
          <w:sz w:val="24"/>
          <w:szCs w:val="24"/>
          <w:shd w:val="clear" w:color="auto" w:fill="FFFFFF"/>
          <w:lang w:eastAsia="pt-BR"/>
        </w:rPr>
        <w:t>Brasil,</w:t>
      </w:r>
      <w:r w:rsidR="00590C1C" w:rsidRPr="00121FBF">
        <w:rPr>
          <w:rFonts w:ascii="Times New Roman" w:eastAsia="Times New Roman" w:hAnsi="Times New Roman" w:cs="Times New Roman"/>
          <w:sz w:val="24"/>
          <w:szCs w:val="24"/>
          <w:shd w:val="clear" w:color="auto" w:fill="FFFFFF"/>
          <w:lang w:eastAsia="pt-BR"/>
        </w:rPr>
        <w:t xml:space="preserve"> seguindo a tendência </w:t>
      </w:r>
      <w:r w:rsidR="00440C98" w:rsidRPr="00121FBF">
        <w:rPr>
          <w:rFonts w:ascii="Times New Roman" w:eastAsia="Times New Roman" w:hAnsi="Times New Roman" w:cs="Times New Roman"/>
          <w:sz w:val="24"/>
          <w:szCs w:val="24"/>
          <w:shd w:val="clear" w:color="auto" w:fill="FFFFFF"/>
          <w:lang w:eastAsia="pt-BR"/>
        </w:rPr>
        <w:t>internacional,</w:t>
      </w:r>
      <w:r w:rsidR="00590C1C" w:rsidRPr="00121FBF">
        <w:rPr>
          <w:rFonts w:ascii="Times New Roman" w:eastAsia="Times New Roman" w:hAnsi="Times New Roman" w:cs="Times New Roman"/>
          <w:sz w:val="24"/>
          <w:szCs w:val="24"/>
          <w:shd w:val="clear" w:color="auto" w:fill="FFFFFF"/>
          <w:lang w:eastAsia="pt-BR"/>
        </w:rPr>
        <w:t xml:space="preserve"> foram incluídas</w:t>
      </w:r>
      <w:r w:rsidR="00722545">
        <w:rPr>
          <w:rFonts w:ascii="Times New Roman" w:eastAsia="Times New Roman" w:hAnsi="Times New Roman" w:cs="Times New Roman"/>
          <w:sz w:val="24"/>
          <w:szCs w:val="24"/>
          <w:shd w:val="clear" w:color="auto" w:fill="FFFFFF"/>
          <w:lang w:eastAsia="pt-BR"/>
        </w:rPr>
        <w:t>,</w:t>
      </w:r>
      <w:r w:rsidR="00590C1C" w:rsidRPr="00121FBF">
        <w:rPr>
          <w:rFonts w:ascii="Times New Roman" w:eastAsia="Times New Roman" w:hAnsi="Times New Roman" w:cs="Times New Roman"/>
          <w:sz w:val="24"/>
          <w:szCs w:val="24"/>
          <w:shd w:val="clear" w:color="auto" w:fill="FFFFFF"/>
          <w:lang w:eastAsia="pt-BR"/>
        </w:rPr>
        <w:t xml:space="preserve"> pelo legis</w:t>
      </w:r>
      <w:r>
        <w:rPr>
          <w:rFonts w:ascii="Times New Roman" w:eastAsia="Times New Roman" w:hAnsi="Times New Roman" w:cs="Times New Roman"/>
          <w:sz w:val="24"/>
          <w:szCs w:val="24"/>
          <w:shd w:val="clear" w:color="auto" w:fill="FFFFFF"/>
          <w:lang w:eastAsia="pt-BR"/>
        </w:rPr>
        <w:t>lador constituinte originário</w:t>
      </w:r>
      <w:r w:rsidR="00722545">
        <w:rPr>
          <w:rFonts w:ascii="Times New Roman" w:eastAsia="Times New Roman" w:hAnsi="Times New Roman" w:cs="Times New Roman"/>
          <w:sz w:val="24"/>
          <w:szCs w:val="24"/>
          <w:shd w:val="clear" w:color="auto" w:fill="FFFFFF"/>
          <w:lang w:eastAsia="pt-BR"/>
        </w:rPr>
        <w:t>,</w:t>
      </w:r>
      <w:r>
        <w:rPr>
          <w:rFonts w:ascii="Times New Roman" w:eastAsia="Times New Roman" w:hAnsi="Times New Roman" w:cs="Times New Roman"/>
          <w:sz w:val="24"/>
          <w:szCs w:val="24"/>
          <w:shd w:val="clear" w:color="auto" w:fill="FFFFFF"/>
          <w:lang w:eastAsia="pt-BR"/>
        </w:rPr>
        <w:t xml:space="preserve"> vá</w:t>
      </w:r>
      <w:r w:rsidR="00590C1C" w:rsidRPr="00121FBF">
        <w:rPr>
          <w:rFonts w:ascii="Times New Roman" w:eastAsia="Times New Roman" w:hAnsi="Times New Roman" w:cs="Times New Roman"/>
          <w:sz w:val="24"/>
          <w:szCs w:val="24"/>
          <w:shd w:val="clear" w:color="auto" w:fill="FFFFFF"/>
          <w:lang w:eastAsia="pt-BR"/>
        </w:rPr>
        <w:t>rias regras e princípios em matéria ambiental</w:t>
      </w:r>
      <w:r>
        <w:rPr>
          <w:rFonts w:ascii="Times New Roman" w:eastAsia="Times New Roman" w:hAnsi="Times New Roman" w:cs="Times New Roman"/>
          <w:sz w:val="24"/>
          <w:szCs w:val="24"/>
          <w:shd w:val="clear" w:color="auto" w:fill="FFFFFF"/>
          <w:lang w:eastAsia="pt-BR"/>
        </w:rPr>
        <w:t>,</w:t>
      </w:r>
      <w:r w:rsidR="00590C1C" w:rsidRPr="00121FBF">
        <w:rPr>
          <w:rFonts w:ascii="Times New Roman" w:eastAsia="Times New Roman" w:hAnsi="Times New Roman" w:cs="Times New Roman"/>
          <w:sz w:val="24"/>
          <w:szCs w:val="24"/>
          <w:shd w:val="clear" w:color="auto" w:fill="FFFFFF"/>
          <w:lang w:eastAsia="pt-BR"/>
        </w:rPr>
        <w:t xml:space="preserve"> </w:t>
      </w:r>
      <w:r w:rsidR="00722545">
        <w:rPr>
          <w:rFonts w:ascii="Times New Roman" w:eastAsia="Times New Roman" w:hAnsi="Times New Roman" w:cs="Times New Roman"/>
          <w:sz w:val="24"/>
          <w:szCs w:val="24"/>
          <w:shd w:val="clear" w:color="auto" w:fill="FFFFFF"/>
          <w:lang w:eastAsia="pt-BR"/>
        </w:rPr>
        <w:t>conforme já mencionado</w:t>
      </w:r>
      <w:r w:rsidR="00391FC3" w:rsidRPr="00121FBF">
        <w:rPr>
          <w:rFonts w:ascii="Times New Roman" w:eastAsia="Times New Roman" w:hAnsi="Times New Roman" w:cs="Times New Roman"/>
          <w:sz w:val="24"/>
          <w:szCs w:val="24"/>
          <w:shd w:val="clear" w:color="auto" w:fill="FFFFFF"/>
          <w:lang w:eastAsia="pt-BR"/>
        </w:rPr>
        <w:t xml:space="preserve"> anteriormente. </w:t>
      </w:r>
    </w:p>
    <w:p w:rsidR="00343D84" w:rsidRPr="00121FBF" w:rsidRDefault="00440C98" w:rsidP="00E03EAF">
      <w:pPr>
        <w:pStyle w:val="NormalWeb"/>
        <w:spacing w:after="0" w:line="240" w:lineRule="auto"/>
        <w:ind w:firstLine="709"/>
        <w:jc w:val="both"/>
        <w:rPr>
          <w:rFonts w:eastAsia="Times New Roman"/>
          <w:shd w:val="clear" w:color="auto" w:fill="FFFFFF"/>
          <w:lang w:eastAsia="pt-BR"/>
        </w:rPr>
      </w:pPr>
      <w:r w:rsidRPr="00121FBF">
        <w:rPr>
          <w:rFonts w:eastAsia="Times New Roman"/>
          <w:shd w:val="clear" w:color="auto" w:fill="FFFFFF"/>
          <w:lang w:eastAsia="pt-BR"/>
        </w:rPr>
        <w:t xml:space="preserve">O artigo 225 da Constituição Federal assim dispôs </w:t>
      </w:r>
      <w:r w:rsidR="00FB2AA6">
        <w:rPr>
          <w:rFonts w:eastAsia="Times New Roman"/>
          <w:shd w:val="clear" w:color="auto" w:fill="FFFFFF"/>
          <w:lang w:eastAsia="pt-BR"/>
        </w:rPr>
        <w:t xml:space="preserve">sobre </w:t>
      </w:r>
      <w:r w:rsidRPr="00121FBF">
        <w:rPr>
          <w:rFonts w:eastAsia="Times New Roman"/>
          <w:shd w:val="clear" w:color="auto" w:fill="FFFFFF"/>
          <w:lang w:eastAsia="pt-BR"/>
        </w:rPr>
        <w:t>a matéria</w:t>
      </w:r>
      <w:r w:rsidR="00343D84" w:rsidRPr="00121FBF">
        <w:rPr>
          <w:rFonts w:eastAsia="Times New Roman"/>
          <w:shd w:val="clear" w:color="auto" w:fill="FFFFFF"/>
          <w:lang w:eastAsia="pt-BR"/>
        </w:rPr>
        <w:t>:</w:t>
      </w:r>
    </w:p>
    <w:p w:rsidR="00440C98" w:rsidRPr="00091E13" w:rsidRDefault="001539E0" w:rsidP="00E03EAF">
      <w:pPr>
        <w:pStyle w:val="NormalWeb"/>
        <w:spacing w:after="0" w:line="240" w:lineRule="auto"/>
        <w:ind w:left="2268"/>
        <w:jc w:val="both"/>
        <w:rPr>
          <w:rFonts w:eastAsia="Times New Roman"/>
          <w:sz w:val="20"/>
          <w:szCs w:val="20"/>
          <w:lang w:eastAsia="pt-BR"/>
        </w:rPr>
      </w:pPr>
      <w:r w:rsidRPr="00091E13">
        <w:rPr>
          <w:rFonts w:eastAsia="Times New Roman"/>
          <w:bCs/>
          <w:sz w:val="20"/>
          <w:szCs w:val="20"/>
          <w:bdr w:val="none" w:sz="0" w:space="0" w:color="auto" w:frame="1"/>
          <w:lang w:eastAsia="pt-BR"/>
        </w:rPr>
        <w:t>Art.</w:t>
      </w:r>
      <w:r w:rsidR="00091E13">
        <w:rPr>
          <w:rFonts w:eastAsia="Times New Roman"/>
          <w:bCs/>
          <w:sz w:val="20"/>
          <w:szCs w:val="20"/>
          <w:bdr w:val="none" w:sz="0" w:space="0" w:color="auto" w:frame="1"/>
          <w:lang w:eastAsia="pt-BR"/>
        </w:rPr>
        <w:t xml:space="preserve"> </w:t>
      </w:r>
      <w:r w:rsidR="00343D84" w:rsidRPr="00091E13">
        <w:rPr>
          <w:rFonts w:eastAsia="Times New Roman"/>
          <w:bCs/>
          <w:sz w:val="20"/>
          <w:szCs w:val="20"/>
          <w:bdr w:val="none" w:sz="0" w:space="0" w:color="auto" w:frame="1"/>
          <w:lang w:eastAsia="pt-BR"/>
        </w:rPr>
        <w:t>225</w:t>
      </w:r>
      <w:r w:rsidR="00091E13">
        <w:rPr>
          <w:rFonts w:eastAsia="Times New Roman"/>
          <w:bCs/>
          <w:sz w:val="20"/>
          <w:szCs w:val="20"/>
          <w:bdr w:val="none" w:sz="0" w:space="0" w:color="auto" w:frame="1"/>
          <w:lang w:eastAsia="pt-BR"/>
        </w:rPr>
        <w:t>.</w:t>
      </w:r>
      <w:r w:rsidRPr="00091E13">
        <w:rPr>
          <w:rFonts w:eastAsia="Times New Roman"/>
          <w:bCs/>
          <w:sz w:val="20"/>
          <w:szCs w:val="20"/>
          <w:bdr w:val="none" w:sz="0" w:space="0" w:color="auto" w:frame="1"/>
          <w:lang w:eastAsia="pt-BR"/>
        </w:rPr>
        <w:t xml:space="preserve"> </w:t>
      </w:r>
      <w:r w:rsidR="00440C98" w:rsidRPr="00091E13">
        <w:rPr>
          <w:rFonts w:eastAsia="Times New Roman"/>
          <w:sz w:val="20"/>
          <w:szCs w:val="20"/>
          <w:lang w:eastAsia="pt-BR"/>
        </w:rPr>
        <w:t xml:space="preserve">Todos têm direito ao meio ambiente ecologicamente equilibrado, bem de uso comum do povo e essencial à sadia qualidade de vida, impondo-se ao Poder Público e à coletividade o dever de defendê-lo e preservá-lo para </w:t>
      </w:r>
      <w:r w:rsidR="00391FC3" w:rsidRPr="00091E13">
        <w:rPr>
          <w:rFonts w:eastAsia="Times New Roman"/>
          <w:sz w:val="20"/>
          <w:szCs w:val="20"/>
          <w:lang w:eastAsia="pt-BR"/>
        </w:rPr>
        <w:t>os presentes</w:t>
      </w:r>
      <w:r w:rsidR="00440C98" w:rsidRPr="00091E13">
        <w:rPr>
          <w:rFonts w:eastAsia="Times New Roman"/>
          <w:sz w:val="20"/>
          <w:szCs w:val="20"/>
          <w:lang w:eastAsia="pt-BR"/>
        </w:rPr>
        <w:t xml:space="preserve"> e futuras gerações.</w:t>
      </w:r>
    </w:p>
    <w:p w:rsidR="00440C98" w:rsidRPr="00091E13" w:rsidRDefault="00440C98" w:rsidP="00E03EAF">
      <w:pPr>
        <w:spacing w:after="0" w:line="240" w:lineRule="auto"/>
        <w:ind w:left="2268"/>
        <w:jc w:val="both"/>
        <w:rPr>
          <w:rFonts w:ascii="Times New Roman" w:eastAsia="Times New Roman" w:hAnsi="Times New Roman" w:cs="Times New Roman"/>
          <w:sz w:val="20"/>
          <w:szCs w:val="20"/>
          <w:lang w:eastAsia="pt-BR"/>
        </w:rPr>
      </w:pPr>
      <w:r w:rsidRPr="00091E13">
        <w:rPr>
          <w:rFonts w:ascii="Times New Roman" w:eastAsia="Times New Roman" w:hAnsi="Times New Roman" w:cs="Times New Roman"/>
          <w:bCs/>
          <w:sz w:val="20"/>
          <w:szCs w:val="20"/>
          <w:bdr w:val="none" w:sz="0" w:space="0" w:color="auto" w:frame="1"/>
          <w:lang w:eastAsia="pt-BR"/>
        </w:rPr>
        <w:t>§ 1º</w:t>
      </w:r>
      <w:r w:rsidRPr="00091E13">
        <w:rPr>
          <w:rFonts w:ascii="Times New Roman" w:eastAsia="Times New Roman" w:hAnsi="Times New Roman" w:cs="Times New Roman"/>
          <w:sz w:val="20"/>
          <w:szCs w:val="20"/>
          <w:lang w:eastAsia="pt-BR"/>
        </w:rPr>
        <w:t> Para assegurar a efetividade desse direito, incumbe ao Poder Público:</w:t>
      </w:r>
    </w:p>
    <w:p w:rsidR="00440C98" w:rsidRPr="00091E13" w:rsidRDefault="00440C98" w:rsidP="00E03EAF">
      <w:pPr>
        <w:spacing w:after="0" w:line="240" w:lineRule="auto"/>
        <w:ind w:left="2268"/>
        <w:jc w:val="both"/>
        <w:rPr>
          <w:rFonts w:ascii="Times New Roman" w:eastAsia="Times New Roman" w:hAnsi="Times New Roman" w:cs="Times New Roman"/>
          <w:sz w:val="20"/>
          <w:szCs w:val="20"/>
          <w:lang w:eastAsia="pt-BR"/>
        </w:rPr>
      </w:pPr>
      <w:r w:rsidRPr="00091E13">
        <w:rPr>
          <w:rFonts w:ascii="Times New Roman" w:eastAsia="Times New Roman" w:hAnsi="Times New Roman" w:cs="Times New Roman"/>
          <w:bCs/>
          <w:sz w:val="20"/>
          <w:szCs w:val="20"/>
          <w:bdr w:val="none" w:sz="0" w:space="0" w:color="auto" w:frame="1"/>
          <w:lang w:eastAsia="pt-BR"/>
        </w:rPr>
        <w:t>I </w:t>
      </w:r>
      <w:r w:rsidRPr="00091E13">
        <w:rPr>
          <w:rFonts w:ascii="Times New Roman" w:eastAsia="Times New Roman" w:hAnsi="Times New Roman" w:cs="Times New Roman"/>
          <w:sz w:val="20"/>
          <w:szCs w:val="20"/>
          <w:lang w:eastAsia="pt-BR"/>
        </w:rPr>
        <w:t>- preservar e restaurar os processos ecológicos essenciais e prover o manejo ecológico das espécies e ecossistemas; (Regulamento)</w:t>
      </w:r>
    </w:p>
    <w:p w:rsidR="00440C98" w:rsidRPr="00091E13" w:rsidRDefault="00440C98" w:rsidP="00E03EAF">
      <w:pPr>
        <w:spacing w:after="0" w:line="240" w:lineRule="auto"/>
        <w:ind w:left="2268"/>
        <w:jc w:val="both"/>
        <w:rPr>
          <w:rFonts w:ascii="Times New Roman" w:eastAsia="Times New Roman" w:hAnsi="Times New Roman" w:cs="Times New Roman"/>
          <w:sz w:val="20"/>
          <w:szCs w:val="20"/>
          <w:lang w:eastAsia="pt-BR"/>
        </w:rPr>
      </w:pPr>
      <w:r w:rsidRPr="00091E13">
        <w:rPr>
          <w:rFonts w:ascii="Times New Roman" w:eastAsia="Times New Roman" w:hAnsi="Times New Roman" w:cs="Times New Roman"/>
          <w:bCs/>
          <w:sz w:val="20"/>
          <w:szCs w:val="20"/>
          <w:bdr w:val="none" w:sz="0" w:space="0" w:color="auto" w:frame="1"/>
          <w:lang w:eastAsia="pt-BR"/>
        </w:rPr>
        <w:t>II </w:t>
      </w:r>
      <w:r w:rsidRPr="00091E13">
        <w:rPr>
          <w:rFonts w:ascii="Times New Roman" w:eastAsia="Times New Roman" w:hAnsi="Times New Roman" w:cs="Times New Roman"/>
          <w:sz w:val="20"/>
          <w:szCs w:val="20"/>
          <w:lang w:eastAsia="pt-BR"/>
        </w:rPr>
        <w:t>- preservar a diversidade e a integridade do patrimônio genético do País e fiscalizar as entidades dedicadas à pesquisa e man</w:t>
      </w:r>
      <w:r w:rsidR="00816DE8" w:rsidRPr="00091E13">
        <w:rPr>
          <w:rFonts w:ascii="Times New Roman" w:eastAsia="Times New Roman" w:hAnsi="Times New Roman" w:cs="Times New Roman"/>
          <w:sz w:val="20"/>
          <w:szCs w:val="20"/>
          <w:lang w:eastAsia="pt-BR"/>
        </w:rPr>
        <w:t xml:space="preserve">ipulação de material genético; </w:t>
      </w:r>
    </w:p>
    <w:p w:rsidR="00440C98" w:rsidRPr="00091E13" w:rsidRDefault="00440C98" w:rsidP="00E03EAF">
      <w:pPr>
        <w:spacing w:after="0" w:line="240" w:lineRule="auto"/>
        <w:ind w:left="2268"/>
        <w:jc w:val="both"/>
        <w:rPr>
          <w:rFonts w:ascii="Times New Roman" w:eastAsia="Times New Roman" w:hAnsi="Times New Roman" w:cs="Times New Roman"/>
          <w:sz w:val="20"/>
          <w:szCs w:val="20"/>
          <w:lang w:eastAsia="pt-BR"/>
        </w:rPr>
      </w:pPr>
      <w:r w:rsidRPr="00091E13">
        <w:rPr>
          <w:rFonts w:ascii="Times New Roman" w:eastAsia="Times New Roman" w:hAnsi="Times New Roman" w:cs="Times New Roman"/>
          <w:bCs/>
          <w:sz w:val="20"/>
          <w:szCs w:val="20"/>
          <w:bdr w:val="none" w:sz="0" w:space="0" w:color="auto" w:frame="1"/>
          <w:lang w:eastAsia="pt-BR"/>
        </w:rPr>
        <w:t>III </w:t>
      </w:r>
      <w:r w:rsidRPr="00091E13">
        <w:rPr>
          <w:rFonts w:ascii="Times New Roman" w:eastAsia="Times New Roman" w:hAnsi="Times New Roman" w:cs="Times New Roman"/>
          <w:sz w:val="20"/>
          <w:szCs w:val="20"/>
          <w:lang w:eastAsia="pt-BR"/>
        </w:rPr>
        <w:t>- definir, em todas as unidades da Federação, espaços territoriais e seus componentes a serem especialmente protegidos, sendo a alteração e a supressão permitidas somente através de lei, vedada qualquer utilização que comprometa a integridade dos atributos que justifiquem sua proteção; (Regulamento)</w:t>
      </w:r>
    </w:p>
    <w:p w:rsidR="00440C98" w:rsidRPr="00091E13" w:rsidRDefault="00440C98" w:rsidP="00E03EAF">
      <w:pPr>
        <w:spacing w:after="0" w:line="240" w:lineRule="auto"/>
        <w:ind w:left="2268"/>
        <w:jc w:val="both"/>
        <w:rPr>
          <w:rFonts w:ascii="Times New Roman" w:eastAsia="Times New Roman" w:hAnsi="Times New Roman" w:cs="Times New Roman"/>
          <w:sz w:val="20"/>
          <w:szCs w:val="20"/>
          <w:lang w:eastAsia="pt-BR"/>
        </w:rPr>
      </w:pPr>
      <w:r w:rsidRPr="00091E13">
        <w:rPr>
          <w:rFonts w:ascii="Times New Roman" w:eastAsia="Times New Roman" w:hAnsi="Times New Roman" w:cs="Times New Roman"/>
          <w:bCs/>
          <w:sz w:val="20"/>
          <w:szCs w:val="20"/>
          <w:bdr w:val="none" w:sz="0" w:space="0" w:color="auto" w:frame="1"/>
          <w:lang w:eastAsia="pt-BR"/>
        </w:rPr>
        <w:t>IV </w:t>
      </w:r>
      <w:r w:rsidRPr="00091E13">
        <w:rPr>
          <w:rFonts w:ascii="Times New Roman" w:eastAsia="Times New Roman" w:hAnsi="Times New Roman" w:cs="Times New Roman"/>
          <w:sz w:val="20"/>
          <w:szCs w:val="20"/>
          <w:lang w:eastAsia="pt-BR"/>
        </w:rPr>
        <w:t>- exigir, na forma da lei, para instalação de obra ou atividade potencialmente causadora de significativa degradação do meio ambiente, estudo prévio de impacto ambiental, a que se</w:t>
      </w:r>
      <w:r w:rsidR="00343D84" w:rsidRPr="00091E13">
        <w:rPr>
          <w:rFonts w:ascii="Times New Roman" w:eastAsia="Times New Roman" w:hAnsi="Times New Roman" w:cs="Times New Roman"/>
          <w:sz w:val="20"/>
          <w:szCs w:val="20"/>
          <w:lang w:eastAsia="pt-BR"/>
        </w:rPr>
        <w:t xml:space="preserve"> dará publicidade; </w:t>
      </w:r>
    </w:p>
    <w:p w:rsidR="00440C98" w:rsidRPr="00091E13" w:rsidRDefault="00440C98" w:rsidP="00E03EAF">
      <w:pPr>
        <w:spacing w:after="0" w:line="240" w:lineRule="auto"/>
        <w:ind w:left="2268"/>
        <w:jc w:val="both"/>
        <w:rPr>
          <w:rFonts w:ascii="Times New Roman" w:eastAsia="Times New Roman" w:hAnsi="Times New Roman" w:cs="Times New Roman"/>
          <w:sz w:val="20"/>
          <w:szCs w:val="20"/>
          <w:lang w:eastAsia="pt-BR"/>
        </w:rPr>
      </w:pPr>
      <w:r w:rsidRPr="00091E13">
        <w:rPr>
          <w:rFonts w:ascii="Times New Roman" w:eastAsia="Times New Roman" w:hAnsi="Times New Roman" w:cs="Times New Roman"/>
          <w:bCs/>
          <w:sz w:val="20"/>
          <w:szCs w:val="20"/>
          <w:bdr w:val="none" w:sz="0" w:space="0" w:color="auto" w:frame="1"/>
          <w:lang w:eastAsia="pt-BR"/>
        </w:rPr>
        <w:t>V </w:t>
      </w:r>
      <w:r w:rsidRPr="00091E13">
        <w:rPr>
          <w:rFonts w:ascii="Times New Roman" w:eastAsia="Times New Roman" w:hAnsi="Times New Roman" w:cs="Times New Roman"/>
          <w:sz w:val="20"/>
          <w:szCs w:val="20"/>
          <w:lang w:eastAsia="pt-BR"/>
        </w:rPr>
        <w:t>- controlar a produção, a comercialização e o emprego de técnicas, métodos e substâncias que comportem risco para a vida, a qualidade de vida e o meio ambiente; (Regulamento)</w:t>
      </w:r>
    </w:p>
    <w:p w:rsidR="00440C98" w:rsidRPr="00091E13" w:rsidRDefault="00440C98" w:rsidP="00E03EAF">
      <w:pPr>
        <w:spacing w:after="0" w:line="240" w:lineRule="auto"/>
        <w:ind w:left="2268"/>
        <w:jc w:val="both"/>
        <w:rPr>
          <w:rFonts w:ascii="Times New Roman" w:eastAsia="Times New Roman" w:hAnsi="Times New Roman" w:cs="Times New Roman"/>
          <w:sz w:val="20"/>
          <w:szCs w:val="20"/>
          <w:lang w:eastAsia="pt-BR"/>
        </w:rPr>
      </w:pPr>
      <w:r w:rsidRPr="00091E13">
        <w:rPr>
          <w:rFonts w:ascii="Times New Roman" w:eastAsia="Times New Roman" w:hAnsi="Times New Roman" w:cs="Times New Roman"/>
          <w:bCs/>
          <w:sz w:val="20"/>
          <w:szCs w:val="20"/>
          <w:bdr w:val="none" w:sz="0" w:space="0" w:color="auto" w:frame="1"/>
          <w:lang w:eastAsia="pt-BR"/>
        </w:rPr>
        <w:t>VI </w:t>
      </w:r>
      <w:r w:rsidRPr="00091E13">
        <w:rPr>
          <w:rFonts w:ascii="Times New Roman" w:eastAsia="Times New Roman" w:hAnsi="Times New Roman" w:cs="Times New Roman"/>
          <w:sz w:val="20"/>
          <w:szCs w:val="20"/>
          <w:lang w:eastAsia="pt-BR"/>
        </w:rPr>
        <w:t>- promover a educação ambiental em todos os níveis de ensino e a conscientização pública para a preservação do meio ambiente;</w:t>
      </w:r>
    </w:p>
    <w:p w:rsidR="00440C98" w:rsidRDefault="00440C98" w:rsidP="00E03EAF">
      <w:pPr>
        <w:spacing w:after="0" w:line="240" w:lineRule="auto"/>
        <w:ind w:left="2268"/>
        <w:jc w:val="both"/>
        <w:rPr>
          <w:rFonts w:ascii="Times New Roman" w:eastAsia="Times New Roman" w:hAnsi="Times New Roman" w:cs="Times New Roman"/>
          <w:sz w:val="20"/>
          <w:szCs w:val="20"/>
          <w:lang w:eastAsia="pt-BR"/>
        </w:rPr>
      </w:pPr>
      <w:r w:rsidRPr="00091E13">
        <w:rPr>
          <w:rFonts w:ascii="Times New Roman" w:eastAsia="Times New Roman" w:hAnsi="Times New Roman" w:cs="Times New Roman"/>
          <w:bCs/>
          <w:sz w:val="20"/>
          <w:szCs w:val="20"/>
          <w:bdr w:val="none" w:sz="0" w:space="0" w:color="auto" w:frame="1"/>
          <w:lang w:eastAsia="pt-BR"/>
        </w:rPr>
        <w:t>VII </w:t>
      </w:r>
      <w:r w:rsidRPr="00091E13">
        <w:rPr>
          <w:rFonts w:ascii="Times New Roman" w:eastAsia="Times New Roman" w:hAnsi="Times New Roman" w:cs="Times New Roman"/>
          <w:sz w:val="20"/>
          <w:szCs w:val="20"/>
          <w:lang w:eastAsia="pt-BR"/>
        </w:rPr>
        <w:t>- proteger a fauna e a flora, vedadas, na forma da lei, as práticas que coloquem em risco sua função ecológica, provoquem a extinção de espécies ou submetam os animais a crueldade. (</w:t>
      </w:r>
      <w:r w:rsidR="00FB2AA6">
        <w:rPr>
          <w:rFonts w:ascii="Times New Roman" w:eastAsia="Times New Roman" w:hAnsi="Times New Roman" w:cs="Times New Roman"/>
          <w:sz w:val="20"/>
          <w:szCs w:val="20"/>
          <w:lang w:eastAsia="pt-BR"/>
        </w:rPr>
        <w:t>BRASIL, 1988).</w:t>
      </w:r>
    </w:p>
    <w:p w:rsidR="00091E13" w:rsidRPr="00091E13" w:rsidRDefault="00091E13" w:rsidP="00E03EAF">
      <w:pPr>
        <w:spacing w:after="0" w:line="240" w:lineRule="auto"/>
        <w:ind w:left="2268"/>
        <w:jc w:val="both"/>
        <w:rPr>
          <w:rFonts w:ascii="Times New Roman" w:eastAsia="Times New Roman" w:hAnsi="Times New Roman" w:cs="Times New Roman"/>
          <w:sz w:val="8"/>
          <w:szCs w:val="8"/>
          <w:lang w:eastAsia="pt-BR"/>
        </w:rPr>
      </w:pPr>
    </w:p>
    <w:p w:rsidR="00FB2AA6" w:rsidRDefault="00FB2AA6" w:rsidP="00E03E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343D84" w:rsidRPr="00121FBF">
        <w:rPr>
          <w:rFonts w:ascii="Times New Roman" w:hAnsi="Times New Roman" w:cs="Times New Roman"/>
          <w:sz w:val="24"/>
          <w:szCs w:val="24"/>
        </w:rPr>
        <w:t>o visualizar o artigo 225 da CF/</w:t>
      </w:r>
      <w:r w:rsidR="00752606" w:rsidRPr="00121FBF">
        <w:rPr>
          <w:rFonts w:ascii="Times New Roman" w:hAnsi="Times New Roman" w:cs="Times New Roman"/>
          <w:sz w:val="24"/>
          <w:szCs w:val="24"/>
        </w:rPr>
        <w:t>88,</w:t>
      </w:r>
      <w:r w:rsidR="00343D84" w:rsidRPr="00121FBF">
        <w:rPr>
          <w:rFonts w:ascii="Times New Roman" w:hAnsi="Times New Roman" w:cs="Times New Roman"/>
          <w:sz w:val="24"/>
          <w:szCs w:val="24"/>
        </w:rPr>
        <w:t xml:space="preserve"> </w:t>
      </w:r>
      <w:r>
        <w:rPr>
          <w:rFonts w:ascii="Times New Roman" w:hAnsi="Times New Roman" w:cs="Times New Roman"/>
          <w:sz w:val="24"/>
          <w:szCs w:val="24"/>
        </w:rPr>
        <w:t xml:space="preserve">é possível perceber que </w:t>
      </w:r>
      <w:r w:rsidR="00343D84" w:rsidRPr="00121FBF">
        <w:rPr>
          <w:rFonts w:ascii="Times New Roman" w:hAnsi="Times New Roman" w:cs="Times New Roman"/>
          <w:sz w:val="24"/>
          <w:szCs w:val="24"/>
        </w:rPr>
        <w:t xml:space="preserve">todos têm direito ao meio ambiente ecologicamente </w:t>
      </w:r>
      <w:r w:rsidR="001C2198" w:rsidRPr="00121FBF">
        <w:rPr>
          <w:rFonts w:ascii="Times New Roman" w:hAnsi="Times New Roman" w:cs="Times New Roman"/>
          <w:sz w:val="24"/>
          <w:szCs w:val="24"/>
        </w:rPr>
        <w:t xml:space="preserve">equilibrado, </w:t>
      </w:r>
      <w:r w:rsidR="00752606" w:rsidRPr="00121FBF">
        <w:rPr>
          <w:rFonts w:ascii="Times New Roman" w:hAnsi="Times New Roman" w:cs="Times New Roman"/>
          <w:sz w:val="24"/>
          <w:szCs w:val="24"/>
          <w:shd w:val="clear" w:color="auto" w:fill="FFFFFF"/>
        </w:rPr>
        <w:t>mas também t</w:t>
      </w:r>
      <w:r>
        <w:rPr>
          <w:rFonts w:ascii="Times New Roman" w:hAnsi="Times New Roman" w:cs="Times New Roman"/>
          <w:sz w:val="24"/>
          <w:szCs w:val="24"/>
          <w:shd w:val="clear" w:color="auto" w:fill="FFFFFF"/>
        </w:rPr>
        <w:t>odos têm</w:t>
      </w:r>
      <w:r w:rsidR="00752606" w:rsidRPr="00121FBF">
        <w:rPr>
          <w:rFonts w:ascii="Times New Roman" w:hAnsi="Times New Roman" w:cs="Times New Roman"/>
          <w:sz w:val="24"/>
          <w:szCs w:val="24"/>
          <w:shd w:val="clear" w:color="auto" w:fill="FFFFFF"/>
        </w:rPr>
        <w:t xml:space="preserve"> o dever de </w:t>
      </w:r>
      <w:r>
        <w:rPr>
          <w:rFonts w:ascii="Times New Roman" w:hAnsi="Times New Roman" w:cs="Times New Roman"/>
          <w:sz w:val="24"/>
          <w:szCs w:val="24"/>
          <w:shd w:val="clear" w:color="auto" w:fill="FFFFFF"/>
        </w:rPr>
        <w:t>preservá-lo e defendê-lo junto à</w:t>
      </w:r>
      <w:r w:rsidR="00752606" w:rsidRPr="00121FBF">
        <w:rPr>
          <w:rFonts w:ascii="Times New Roman" w:hAnsi="Times New Roman" w:cs="Times New Roman"/>
          <w:sz w:val="24"/>
          <w:szCs w:val="24"/>
          <w:shd w:val="clear" w:color="auto" w:fill="FFFFFF"/>
        </w:rPr>
        <w:t xml:space="preserve"> União, </w:t>
      </w:r>
      <w:r>
        <w:rPr>
          <w:rFonts w:ascii="Times New Roman" w:hAnsi="Times New Roman" w:cs="Times New Roman"/>
          <w:sz w:val="24"/>
          <w:szCs w:val="24"/>
          <w:shd w:val="clear" w:color="auto" w:fill="FFFFFF"/>
        </w:rPr>
        <w:t>a</w:t>
      </w:r>
      <w:r w:rsidR="00752606" w:rsidRPr="00121FBF">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s</w:t>
      </w:r>
      <w:r w:rsidR="00752606" w:rsidRPr="00121FBF">
        <w:rPr>
          <w:rFonts w:ascii="Times New Roman" w:hAnsi="Times New Roman" w:cs="Times New Roman"/>
          <w:sz w:val="24"/>
          <w:szCs w:val="24"/>
          <w:shd w:val="clear" w:color="auto" w:fill="FFFFFF"/>
        </w:rPr>
        <w:t xml:space="preserve"> Estado</w:t>
      </w:r>
      <w:r>
        <w:rPr>
          <w:rFonts w:ascii="Times New Roman" w:hAnsi="Times New Roman" w:cs="Times New Roman"/>
          <w:sz w:val="24"/>
          <w:szCs w:val="24"/>
          <w:shd w:val="clear" w:color="auto" w:fill="FFFFFF"/>
        </w:rPr>
        <w:t>s</w:t>
      </w:r>
      <w:r w:rsidR="00752606" w:rsidRPr="00121FB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w:t>
      </w:r>
      <w:r w:rsidR="00752606" w:rsidRPr="00121FBF">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s</w:t>
      </w:r>
      <w:r w:rsidR="00752606" w:rsidRPr="00121FBF">
        <w:rPr>
          <w:rFonts w:ascii="Times New Roman" w:hAnsi="Times New Roman" w:cs="Times New Roman"/>
          <w:sz w:val="24"/>
          <w:szCs w:val="24"/>
          <w:shd w:val="clear" w:color="auto" w:fill="FFFFFF"/>
        </w:rPr>
        <w:t xml:space="preserve"> Município</w:t>
      </w:r>
      <w:r>
        <w:rPr>
          <w:rFonts w:ascii="Times New Roman" w:hAnsi="Times New Roman" w:cs="Times New Roman"/>
          <w:sz w:val="24"/>
          <w:szCs w:val="24"/>
          <w:shd w:val="clear" w:color="auto" w:fill="FFFFFF"/>
        </w:rPr>
        <w:t>s</w:t>
      </w:r>
      <w:r w:rsidR="00752606" w:rsidRPr="00121FBF">
        <w:rPr>
          <w:rFonts w:ascii="Times New Roman" w:hAnsi="Times New Roman" w:cs="Times New Roman"/>
          <w:sz w:val="24"/>
          <w:szCs w:val="24"/>
          <w:shd w:val="clear" w:color="auto" w:fill="FFFFFF"/>
        </w:rPr>
        <w:t xml:space="preserve"> e </w:t>
      </w:r>
      <w:r>
        <w:rPr>
          <w:rFonts w:ascii="Times New Roman" w:hAnsi="Times New Roman" w:cs="Times New Roman"/>
          <w:sz w:val="24"/>
          <w:szCs w:val="24"/>
          <w:shd w:val="clear" w:color="auto" w:fill="FFFFFF"/>
        </w:rPr>
        <w:t>a</w:t>
      </w:r>
      <w:r w:rsidR="00752606" w:rsidRPr="00121FBF">
        <w:rPr>
          <w:rFonts w:ascii="Times New Roman" w:hAnsi="Times New Roman" w:cs="Times New Roman"/>
          <w:sz w:val="24"/>
          <w:szCs w:val="24"/>
          <w:shd w:val="clear" w:color="auto" w:fill="FFFFFF"/>
        </w:rPr>
        <w:t xml:space="preserve">o Distrito Federal, </w:t>
      </w:r>
      <w:r>
        <w:rPr>
          <w:rFonts w:ascii="Times New Roman" w:hAnsi="Times New Roman" w:cs="Times New Roman"/>
          <w:sz w:val="24"/>
          <w:szCs w:val="24"/>
          <w:shd w:val="clear" w:color="auto" w:fill="FFFFFF"/>
        </w:rPr>
        <w:t>posto que</w:t>
      </w:r>
      <w:r w:rsidR="00752606" w:rsidRPr="00121FB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é </w:t>
      </w:r>
      <w:r w:rsidR="00343D84" w:rsidRPr="00121FBF">
        <w:rPr>
          <w:rFonts w:ascii="Times New Roman" w:hAnsi="Times New Roman" w:cs="Times New Roman"/>
          <w:sz w:val="24"/>
          <w:szCs w:val="24"/>
        </w:rPr>
        <w:t>bem de uso comum do povo e essencial à sadia qualidade de vida, impondo-se ao Poder Público e também à coletividade</w:t>
      </w:r>
      <w:r>
        <w:rPr>
          <w:rFonts w:ascii="Times New Roman" w:hAnsi="Times New Roman" w:cs="Times New Roman"/>
          <w:sz w:val="24"/>
          <w:szCs w:val="24"/>
        </w:rPr>
        <w:t>, portanto,</w:t>
      </w:r>
      <w:r w:rsidR="00343D84" w:rsidRPr="00121FBF">
        <w:rPr>
          <w:rFonts w:ascii="Times New Roman" w:hAnsi="Times New Roman" w:cs="Times New Roman"/>
          <w:sz w:val="24"/>
          <w:szCs w:val="24"/>
        </w:rPr>
        <w:t xml:space="preserve"> o dever de </w:t>
      </w:r>
      <w:r w:rsidRPr="00121FBF">
        <w:rPr>
          <w:rFonts w:ascii="Times New Roman" w:hAnsi="Times New Roman" w:cs="Times New Roman"/>
          <w:sz w:val="24"/>
          <w:szCs w:val="24"/>
        </w:rPr>
        <w:t>defende</w:t>
      </w:r>
      <w:r>
        <w:rPr>
          <w:rFonts w:ascii="Times New Roman" w:hAnsi="Times New Roman" w:cs="Times New Roman"/>
          <w:sz w:val="24"/>
          <w:szCs w:val="24"/>
        </w:rPr>
        <w:t>-</w:t>
      </w:r>
      <w:r w:rsidRPr="00121FBF">
        <w:rPr>
          <w:rFonts w:ascii="Times New Roman" w:hAnsi="Times New Roman" w:cs="Times New Roman"/>
          <w:sz w:val="24"/>
          <w:szCs w:val="24"/>
        </w:rPr>
        <w:t>lo</w:t>
      </w:r>
      <w:r w:rsidR="00343D84" w:rsidRPr="00121FBF">
        <w:rPr>
          <w:rFonts w:ascii="Times New Roman" w:hAnsi="Times New Roman" w:cs="Times New Roman"/>
          <w:sz w:val="24"/>
          <w:szCs w:val="24"/>
        </w:rPr>
        <w:t xml:space="preserve"> e preservá-lo para </w:t>
      </w:r>
      <w:r w:rsidR="00722545">
        <w:rPr>
          <w:rFonts w:ascii="Times New Roman" w:hAnsi="Times New Roman" w:cs="Times New Roman"/>
          <w:sz w:val="24"/>
          <w:szCs w:val="24"/>
        </w:rPr>
        <w:t>a</w:t>
      </w:r>
      <w:r w:rsidR="00566A36" w:rsidRPr="00121FBF">
        <w:rPr>
          <w:rFonts w:ascii="Times New Roman" w:hAnsi="Times New Roman" w:cs="Times New Roman"/>
          <w:sz w:val="24"/>
          <w:szCs w:val="24"/>
        </w:rPr>
        <w:t xml:space="preserve">s presentes </w:t>
      </w:r>
      <w:r w:rsidR="00343D84" w:rsidRPr="00121FBF">
        <w:rPr>
          <w:rFonts w:ascii="Times New Roman" w:hAnsi="Times New Roman" w:cs="Times New Roman"/>
          <w:sz w:val="24"/>
          <w:szCs w:val="24"/>
        </w:rPr>
        <w:t xml:space="preserve">e futuras </w:t>
      </w:r>
      <w:r w:rsidR="00566A36" w:rsidRPr="00121FBF">
        <w:rPr>
          <w:rFonts w:ascii="Times New Roman" w:hAnsi="Times New Roman" w:cs="Times New Roman"/>
          <w:sz w:val="24"/>
          <w:szCs w:val="24"/>
        </w:rPr>
        <w:t xml:space="preserve">gerações. </w:t>
      </w:r>
    </w:p>
    <w:p w:rsidR="00EC0D62" w:rsidRDefault="00EC0D62" w:rsidP="00E03EAF">
      <w:pPr>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O direito a um meio ambiente equilibrado</w:t>
      </w:r>
      <w:r w:rsidR="00752606" w:rsidRPr="00121FBF">
        <w:rPr>
          <w:rFonts w:ascii="Times New Roman" w:hAnsi="Times New Roman" w:cs="Times New Roman"/>
          <w:sz w:val="24"/>
          <w:szCs w:val="24"/>
          <w:shd w:val="clear" w:color="auto" w:fill="FFFFFF"/>
        </w:rPr>
        <w:t xml:space="preserve"> é</w:t>
      </w:r>
      <w:r w:rsidRPr="00121FBF">
        <w:rPr>
          <w:rFonts w:ascii="Times New Roman" w:hAnsi="Times New Roman" w:cs="Times New Roman"/>
          <w:sz w:val="24"/>
          <w:szCs w:val="24"/>
          <w:shd w:val="clear" w:color="auto" w:fill="FFFFFF"/>
        </w:rPr>
        <w:t xml:space="preserve"> um bem jurídico es</w:t>
      </w:r>
      <w:r w:rsidR="00752606" w:rsidRPr="00121FBF">
        <w:rPr>
          <w:rFonts w:ascii="Times New Roman" w:hAnsi="Times New Roman" w:cs="Times New Roman"/>
          <w:sz w:val="24"/>
          <w:szCs w:val="24"/>
          <w:shd w:val="clear" w:color="auto" w:fill="FFFFFF"/>
        </w:rPr>
        <w:t>sencial à boa qualidade de vida</w:t>
      </w:r>
      <w:r w:rsidRPr="00121FBF">
        <w:rPr>
          <w:rFonts w:ascii="Times New Roman" w:hAnsi="Times New Roman" w:cs="Times New Roman"/>
          <w:sz w:val="24"/>
          <w:szCs w:val="24"/>
          <w:shd w:val="clear" w:color="auto" w:fill="FFFFFF"/>
        </w:rPr>
        <w:t>. Ainda há, no</w:t>
      </w:r>
      <w:r w:rsidRPr="00121FBF">
        <w:rPr>
          <w:rStyle w:val="apple-converted-space"/>
          <w:rFonts w:ascii="Times New Roman" w:hAnsi="Times New Roman" w:cs="Times New Roman"/>
          <w:sz w:val="24"/>
          <w:szCs w:val="24"/>
          <w:shd w:val="clear" w:color="auto" w:fill="FFFFFF"/>
        </w:rPr>
        <w:t> </w:t>
      </w:r>
      <w:r w:rsidRPr="00121FBF">
        <w:rPr>
          <w:rStyle w:val="nfase"/>
          <w:rFonts w:ascii="Times New Roman" w:hAnsi="Times New Roman" w:cs="Times New Roman"/>
          <w:sz w:val="24"/>
          <w:szCs w:val="24"/>
          <w:shd w:val="clear" w:color="auto" w:fill="FFFFFF"/>
        </w:rPr>
        <w:t>caput</w:t>
      </w:r>
      <w:r w:rsidRPr="00121FBF">
        <w:rPr>
          <w:rStyle w:val="apple-converted-space"/>
          <w:rFonts w:ascii="Times New Roman" w:hAnsi="Times New Roman" w:cs="Times New Roman"/>
          <w:sz w:val="24"/>
          <w:szCs w:val="24"/>
          <w:shd w:val="clear" w:color="auto" w:fill="FFFFFF"/>
        </w:rPr>
        <w:t> </w:t>
      </w:r>
      <w:r w:rsidRPr="00121FBF">
        <w:rPr>
          <w:rFonts w:ascii="Times New Roman" w:hAnsi="Times New Roman" w:cs="Times New Roman"/>
          <w:sz w:val="24"/>
          <w:szCs w:val="24"/>
          <w:shd w:val="clear" w:color="auto" w:fill="FFFFFF"/>
        </w:rPr>
        <w:t xml:space="preserve">do artigo </w:t>
      </w:r>
      <w:smartTag w:uri="urn:schemas-microsoft-com:office:smarttags" w:element="metricconverter">
        <w:smartTagPr>
          <w:attr w:name="ProductID" w:val="225, a"/>
        </w:smartTagPr>
        <w:r w:rsidRPr="00121FBF">
          <w:rPr>
            <w:rFonts w:ascii="Times New Roman" w:hAnsi="Times New Roman" w:cs="Times New Roman"/>
            <w:sz w:val="24"/>
            <w:szCs w:val="24"/>
            <w:shd w:val="clear" w:color="auto" w:fill="FFFFFF"/>
          </w:rPr>
          <w:t>225, a</w:t>
        </w:r>
      </w:smartTag>
      <w:r w:rsidRPr="00121FBF">
        <w:rPr>
          <w:rFonts w:ascii="Times New Roman" w:hAnsi="Times New Roman" w:cs="Times New Roman"/>
          <w:sz w:val="24"/>
          <w:szCs w:val="24"/>
          <w:shd w:val="clear" w:color="auto" w:fill="FFFFFF"/>
        </w:rPr>
        <w:t xml:space="preserve"> determinação de que </w:t>
      </w:r>
      <w:r w:rsidR="00752606" w:rsidRPr="00121FBF">
        <w:rPr>
          <w:rFonts w:ascii="Times New Roman" w:hAnsi="Times New Roman" w:cs="Times New Roman"/>
          <w:sz w:val="24"/>
          <w:szCs w:val="24"/>
          <w:shd w:val="clear" w:color="auto" w:fill="FFFFFF"/>
        </w:rPr>
        <w:t xml:space="preserve">a responsabilidade de defender e preservar o meio ambiente </w:t>
      </w:r>
      <w:r w:rsidR="00FB2AA6">
        <w:rPr>
          <w:rFonts w:ascii="Times New Roman" w:hAnsi="Times New Roman" w:cs="Times New Roman"/>
          <w:sz w:val="24"/>
          <w:szCs w:val="24"/>
          <w:shd w:val="clear" w:color="auto" w:fill="FFFFFF"/>
        </w:rPr>
        <w:t>é do Poder Público</w:t>
      </w:r>
      <w:r w:rsidRPr="00121FBF">
        <w:rPr>
          <w:rFonts w:ascii="Times New Roman" w:hAnsi="Times New Roman" w:cs="Times New Roman"/>
          <w:sz w:val="24"/>
          <w:szCs w:val="24"/>
          <w:shd w:val="clear" w:color="auto" w:fill="FFFFFF"/>
        </w:rPr>
        <w:t xml:space="preserve"> e da </w:t>
      </w:r>
      <w:r w:rsidR="00752606" w:rsidRPr="00121FBF">
        <w:rPr>
          <w:rFonts w:ascii="Times New Roman" w:hAnsi="Times New Roman" w:cs="Times New Roman"/>
          <w:sz w:val="24"/>
          <w:szCs w:val="24"/>
          <w:shd w:val="clear" w:color="auto" w:fill="FFFFFF"/>
        </w:rPr>
        <w:t xml:space="preserve">coletividade, </w:t>
      </w:r>
      <w:r w:rsidRPr="00121FBF">
        <w:rPr>
          <w:rFonts w:ascii="Times New Roman" w:hAnsi="Times New Roman" w:cs="Times New Roman"/>
          <w:sz w:val="24"/>
          <w:szCs w:val="24"/>
          <w:shd w:val="clear" w:color="auto" w:fill="FFFFFF"/>
        </w:rPr>
        <w:t>estabelecendo</w:t>
      </w:r>
      <w:r w:rsidR="00FB2AA6">
        <w:rPr>
          <w:rFonts w:ascii="Times New Roman" w:hAnsi="Times New Roman" w:cs="Times New Roman"/>
          <w:sz w:val="24"/>
          <w:szCs w:val="24"/>
          <w:shd w:val="clear" w:color="auto" w:fill="FFFFFF"/>
        </w:rPr>
        <w:t>,</w:t>
      </w:r>
      <w:r w:rsidRPr="00121FBF">
        <w:rPr>
          <w:rFonts w:ascii="Times New Roman" w:hAnsi="Times New Roman" w:cs="Times New Roman"/>
          <w:sz w:val="24"/>
          <w:szCs w:val="24"/>
          <w:shd w:val="clear" w:color="auto" w:fill="FFFFFF"/>
        </w:rPr>
        <w:t xml:space="preserve"> assim</w:t>
      </w:r>
      <w:r w:rsidR="00FB2AA6">
        <w:rPr>
          <w:rFonts w:ascii="Times New Roman" w:hAnsi="Times New Roman" w:cs="Times New Roman"/>
          <w:sz w:val="24"/>
          <w:szCs w:val="24"/>
          <w:shd w:val="clear" w:color="auto" w:fill="FFFFFF"/>
        </w:rPr>
        <w:t>,</w:t>
      </w:r>
      <w:r w:rsidRPr="00121FBF">
        <w:rPr>
          <w:rFonts w:ascii="Times New Roman" w:hAnsi="Times New Roman" w:cs="Times New Roman"/>
          <w:sz w:val="24"/>
          <w:szCs w:val="24"/>
          <w:shd w:val="clear" w:color="auto" w:fill="FFFFFF"/>
        </w:rPr>
        <w:t xml:space="preserve"> a divisão dessa responsabilidade ambiental entre as gerações p</w:t>
      </w:r>
      <w:r w:rsidR="00FB2AA6">
        <w:rPr>
          <w:rFonts w:ascii="Times New Roman" w:hAnsi="Times New Roman" w:cs="Times New Roman"/>
          <w:sz w:val="24"/>
          <w:szCs w:val="24"/>
          <w:shd w:val="clear" w:color="auto" w:fill="FFFFFF"/>
        </w:rPr>
        <w:t>resentes e as que estão por vir</w:t>
      </w:r>
      <w:r w:rsidRPr="00121FBF">
        <w:rPr>
          <w:rFonts w:ascii="Times New Roman" w:hAnsi="Times New Roman" w:cs="Times New Roman"/>
          <w:sz w:val="24"/>
          <w:szCs w:val="24"/>
          <w:shd w:val="clear" w:color="auto" w:fill="FFFFFF"/>
        </w:rPr>
        <w:t xml:space="preserve"> </w:t>
      </w:r>
      <w:r w:rsidR="00162E37" w:rsidRPr="00121FBF">
        <w:rPr>
          <w:rFonts w:ascii="Times New Roman" w:hAnsi="Times New Roman" w:cs="Times New Roman"/>
          <w:sz w:val="24"/>
          <w:szCs w:val="24"/>
          <w:shd w:val="clear" w:color="auto" w:fill="FFFFFF"/>
        </w:rPr>
        <w:t>(</w:t>
      </w:r>
      <w:r w:rsidR="001C2198" w:rsidRPr="00121FBF">
        <w:rPr>
          <w:rFonts w:ascii="Times New Roman" w:hAnsi="Times New Roman" w:cs="Times New Roman"/>
          <w:sz w:val="24"/>
          <w:szCs w:val="24"/>
          <w:shd w:val="clear" w:color="auto" w:fill="FFFFFF"/>
        </w:rPr>
        <w:t>TOLOMEI,</w:t>
      </w:r>
      <w:r w:rsidRPr="00121FBF">
        <w:rPr>
          <w:rFonts w:ascii="Times New Roman" w:hAnsi="Times New Roman" w:cs="Times New Roman"/>
          <w:sz w:val="24"/>
          <w:szCs w:val="24"/>
          <w:shd w:val="clear" w:color="auto" w:fill="FFFFFF"/>
        </w:rPr>
        <w:t xml:space="preserve"> 2005)</w:t>
      </w:r>
      <w:r w:rsidR="00752606" w:rsidRPr="00121FBF">
        <w:rPr>
          <w:rFonts w:ascii="Times New Roman" w:hAnsi="Times New Roman" w:cs="Times New Roman"/>
          <w:sz w:val="24"/>
          <w:szCs w:val="24"/>
          <w:shd w:val="clear" w:color="auto" w:fill="FFFFFF"/>
        </w:rPr>
        <w:t>.</w:t>
      </w:r>
    </w:p>
    <w:p w:rsidR="00E03EAF" w:rsidRDefault="00E03EAF" w:rsidP="00E03EAF">
      <w:pPr>
        <w:spacing w:after="0" w:line="240" w:lineRule="auto"/>
        <w:ind w:firstLine="709"/>
        <w:jc w:val="both"/>
        <w:rPr>
          <w:rFonts w:ascii="Times New Roman" w:hAnsi="Times New Roman" w:cs="Times New Roman"/>
          <w:sz w:val="24"/>
          <w:szCs w:val="24"/>
          <w:shd w:val="clear" w:color="auto" w:fill="FFFFFF"/>
        </w:rPr>
      </w:pPr>
    </w:p>
    <w:p w:rsidR="0047592D" w:rsidRDefault="00E03EAF" w:rsidP="00E03EAF">
      <w:pPr>
        <w:spacing w:after="0" w:line="240" w:lineRule="auto"/>
        <w:jc w:val="both"/>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lastRenderedPageBreak/>
        <w:t>8</w:t>
      </w:r>
      <w:r w:rsidR="00455B88" w:rsidRPr="00121FBF">
        <w:rPr>
          <w:rFonts w:ascii="Times New Roman" w:eastAsia="Times New Roman" w:hAnsi="Times New Roman" w:cs="Times New Roman"/>
          <w:b/>
          <w:sz w:val="24"/>
          <w:szCs w:val="24"/>
          <w:shd w:val="clear" w:color="auto" w:fill="FFFFFF"/>
          <w:lang w:eastAsia="pt-BR"/>
        </w:rPr>
        <w:t xml:space="preserve"> </w:t>
      </w:r>
      <w:r w:rsidR="00CE5E1F" w:rsidRPr="00121FBF">
        <w:rPr>
          <w:rFonts w:ascii="Times New Roman" w:eastAsia="Times New Roman" w:hAnsi="Times New Roman" w:cs="Times New Roman"/>
          <w:b/>
          <w:sz w:val="24"/>
          <w:szCs w:val="24"/>
          <w:shd w:val="clear" w:color="auto" w:fill="FFFFFF"/>
          <w:lang w:eastAsia="pt-BR"/>
        </w:rPr>
        <w:t>P</w:t>
      </w:r>
      <w:r w:rsidR="008A256F" w:rsidRPr="00121FBF">
        <w:rPr>
          <w:rFonts w:ascii="Times New Roman" w:eastAsia="Times New Roman" w:hAnsi="Times New Roman" w:cs="Times New Roman"/>
          <w:b/>
          <w:sz w:val="24"/>
          <w:szCs w:val="24"/>
          <w:shd w:val="clear" w:color="auto" w:fill="FFFFFF"/>
          <w:lang w:eastAsia="pt-BR"/>
        </w:rPr>
        <w:t>RINCÍPIOS APLICÁ</w:t>
      </w:r>
      <w:r w:rsidR="001C2198" w:rsidRPr="00121FBF">
        <w:rPr>
          <w:rFonts w:ascii="Times New Roman" w:eastAsia="Times New Roman" w:hAnsi="Times New Roman" w:cs="Times New Roman"/>
          <w:b/>
          <w:sz w:val="24"/>
          <w:szCs w:val="24"/>
          <w:shd w:val="clear" w:color="auto" w:fill="FFFFFF"/>
          <w:lang w:eastAsia="pt-BR"/>
        </w:rPr>
        <w:t>VEIS À</w:t>
      </w:r>
      <w:r w:rsidR="00800A1B" w:rsidRPr="00121FBF">
        <w:rPr>
          <w:rFonts w:ascii="Times New Roman" w:eastAsia="Times New Roman" w:hAnsi="Times New Roman" w:cs="Times New Roman"/>
          <w:b/>
          <w:sz w:val="24"/>
          <w:szCs w:val="24"/>
          <w:shd w:val="clear" w:color="auto" w:fill="FFFFFF"/>
          <w:lang w:eastAsia="pt-BR"/>
        </w:rPr>
        <w:t xml:space="preserve"> GESTÃO DE FLORESTA</w:t>
      </w:r>
      <w:r w:rsidR="0003409C" w:rsidRPr="00121FBF">
        <w:rPr>
          <w:rFonts w:ascii="Times New Roman" w:eastAsia="Times New Roman" w:hAnsi="Times New Roman" w:cs="Times New Roman"/>
          <w:b/>
          <w:sz w:val="24"/>
          <w:szCs w:val="24"/>
          <w:shd w:val="clear" w:color="auto" w:fill="FFFFFF"/>
          <w:lang w:eastAsia="pt-BR"/>
        </w:rPr>
        <w:t>S</w:t>
      </w:r>
    </w:p>
    <w:p w:rsidR="00091E13" w:rsidRPr="00121FBF" w:rsidRDefault="00091E13" w:rsidP="00E03EAF">
      <w:pPr>
        <w:spacing w:after="0" w:line="240" w:lineRule="auto"/>
        <w:jc w:val="both"/>
        <w:rPr>
          <w:rFonts w:ascii="Times New Roman" w:hAnsi="Times New Roman" w:cs="Times New Roman"/>
          <w:b/>
          <w:sz w:val="24"/>
          <w:szCs w:val="24"/>
        </w:rPr>
      </w:pPr>
    </w:p>
    <w:p w:rsidR="00FB2AA6" w:rsidRDefault="00497994"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Mediante a </w:t>
      </w:r>
      <w:r w:rsidR="0047592D" w:rsidRPr="00121FBF">
        <w:rPr>
          <w:rFonts w:ascii="Times New Roman" w:eastAsia="Times New Roman" w:hAnsi="Times New Roman" w:cs="Times New Roman"/>
          <w:sz w:val="24"/>
          <w:szCs w:val="24"/>
          <w:shd w:val="clear" w:color="auto" w:fill="FFFFFF"/>
          <w:lang w:eastAsia="pt-BR"/>
        </w:rPr>
        <w:t>Lei 11.284, de 02 de março de 2006,</w:t>
      </w:r>
      <w:r w:rsidR="00FB2AA6">
        <w:rPr>
          <w:rFonts w:ascii="Times New Roman" w:eastAsia="Times New Roman" w:hAnsi="Times New Roman" w:cs="Times New Roman"/>
          <w:sz w:val="24"/>
          <w:szCs w:val="24"/>
          <w:shd w:val="clear" w:color="auto" w:fill="FFFFFF"/>
          <w:lang w:eastAsia="pt-BR"/>
        </w:rPr>
        <w:t xml:space="preserve"> que</w:t>
      </w:r>
      <w:r w:rsidR="0047592D" w:rsidRPr="00121FBF">
        <w:rPr>
          <w:rFonts w:ascii="Times New Roman" w:eastAsia="Times New Roman" w:hAnsi="Times New Roman" w:cs="Times New Roman"/>
          <w:sz w:val="24"/>
          <w:szCs w:val="24"/>
          <w:shd w:val="clear" w:color="auto" w:fill="FFFFFF"/>
          <w:lang w:eastAsia="pt-BR"/>
        </w:rPr>
        <w:t xml:space="preserve"> trata a respeito da gestão de florestas públic</w:t>
      </w:r>
      <w:r w:rsidR="00A779CF" w:rsidRPr="00121FBF">
        <w:rPr>
          <w:rFonts w:ascii="Times New Roman" w:eastAsia="Times New Roman" w:hAnsi="Times New Roman" w:cs="Times New Roman"/>
          <w:sz w:val="24"/>
          <w:szCs w:val="24"/>
          <w:shd w:val="clear" w:color="auto" w:fill="FFFFFF"/>
          <w:lang w:eastAsia="pt-BR"/>
        </w:rPr>
        <w:t xml:space="preserve">as para a produção sustentável, a </w:t>
      </w:r>
      <w:r w:rsidRPr="00121FBF">
        <w:rPr>
          <w:rFonts w:ascii="Times New Roman" w:eastAsia="Times New Roman" w:hAnsi="Times New Roman" w:cs="Times New Roman"/>
          <w:sz w:val="24"/>
          <w:szCs w:val="24"/>
          <w:shd w:val="clear" w:color="auto" w:fill="FFFFFF"/>
          <w:lang w:eastAsia="pt-BR"/>
        </w:rPr>
        <w:t xml:space="preserve">preservação das florestas no Brasil é de competência comum da União, </w:t>
      </w:r>
      <w:r w:rsidR="00FB2AA6">
        <w:rPr>
          <w:rFonts w:ascii="Times New Roman" w:eastAsia="Times New Roman" w:hAnsi="Times New Roman" w:cs="Times New Roman"/>
          <w:sz w:val="24"/>
          <w:szCs w:val="24"/>
          <w:shd w:val="clear" w:color="auto" w:fill="FFFFFF"/>
          <w:lang w:eastAsia="pt-BR"/>
        </w:rPr>
        <w:t xml:space="preserve">dos </w:t>
      </w:r>
      <w:r w:rsidRPr="00121FBF">
        <w:rPr>
          <w:rFonts w:ascii="Times New Roman" w:eastAsia="Times New Roman" w:hAnsi="Times New Roman" w:cs="Times New Roman"/>
          <w:sz w:val="24"/>
          <w:szCs w:val="24"/>
          <w:shd w:val="clear" w:color="auto" w:fill="FFFFFF"/>
          <w:lang w:eastAsia="pt-BR"/>
        </w:rPr>
        <w:t>Estados,</w:t>
      </w:r>
      <w:r w:rsidR="00FB2AA6">
        <w:rPr>
          <w:rFonts w:ascii="Times New Roman" w:eastAsia="Times New Roman" w:hAnsi="Times New Roman" w:cs="Times New Roman"/>
          <w:sz w:val="24"/>
          <w:szCs w:val="24"/>
          <w:shd w:val="clear" w:color="auto" w:fill="FFFFFF"/>
          <w:lang w:eastAsia="pt-BR"/>
        </w:rPr>
        <w:t xml:space="preserve"> do</w:t>
      </w:r>
      <w:r w:rsidRPr="00121FBF">
        <w:rPr>
          <w:rFonts w:ascii="Times New Roman" w:eastAsia="Times New Roman" w:hAnsi="Times New Roman" w:cs="Times New Roman"/>
          <w:sz w:val="24"/>
          <w:szCs w:val="24"/>
          <w:shd w:val="clear" w:color="auto" w:fill="FFFFFF"/>
          <w:lang w:eastAsia="pt-BR"/>
        </w:rPr>
        <w:t xml:space="preserve"> Distrito Federal</w:t>
      </w:r>
      <w:r w:rsidR="00AC4B70" w:rsidRPr="00121FBF">
        <w:rPr>
          <w:rFonts w:ascii="Times New Roman" w:eastAsia="Times New Roman" w:hAnsi="Times New Roman" w:cs="Times New Roman"/>
          <w:sz w:val="24"/>
          <w:szCs w:val="24"/>
          <w:shd w:val="clear" w:color="auto" w:fill="FFFFFF"/>
          <w:lang w:eastAsia="pt-BR"/>
        </w:rPr>
        <w:t xml:space="preserve"> </w:t>
      </w:r>
      <w:r w:rsidRPr="00121FBF">
        <w:rPr>
          <w:rFonts w:ascii="Times New Roman" w:eastAsia="Times New Roman" w:hAnsi="Times New Roman" w:cs="Times New Roman"/>
          <w:sz w:val="24"/>
          <w:szCs w:val="24"/>
          <w:shd w:val="clear" w:color="auto" w:fill="FFFFFF"/>
          <w:lang w:eastAsia="pt-BR"/>
        </w:rPr>
        <w:t xml:space="preserve">e </w:t>
      </w:r>
      <w:r w:rsidR="00FB2AA6">
        <w:rPr>
          <w:rFonts w:ascii="Times New Roman" w:eastAsia="Times New Roman" w:hAnsi="Times New Roman" w:cs="Times New Roman"/>
          <w:sz w:val="24"/>
          <w:szCs w:val="24"/>
          <w:shd w:val="clear" w:color="auto" w:fill="FFFFFF"/>
          <w:lang w:eastAsia="pt-BR"/>
        </w:rPr>
        <w:t>dos</w:t>
      </w:r>
      <w:r w:rsidRPr="00121FBF">
        <w:rPr>
          <w:rFonts w:ascii="Times New Roman" w:eastAsia="Times New Roman" w:hAnsi="Times New Roman" w:cs="Times New Roman"/>
          <w:sz w:val="24"/>
          <w:szCs w:val="24"/>
          <w:shd w:val="clear" w:color="auto" w:fill="FFFFFF"/>
          <w:lang w:eastAsia="pt-BR"/>
        </w:rPr>
        <w:t xml:space="preserve"> Municípios</w:t>
      </w:r>
      <w:r w:rsidR="00FB2AA6">
        <w:rPr>
          <w:rFonts w:ascii="Times New Roman" w:eastAsia="Times New Roman" w:hAnsi="Times New Roman" w:cs="Times New Roman"/>
          <w:sz w:val="24"/>
          <w:szCs w:val="24"/>
          <w:shd w:val="clear" w:color="auto" w:fill="FFFFFF"/>
          <w:lang w:eastAsia="pt-BR"/>
        </w:rPr>
        <w:t>,</w:t>
      </w:r>
      <w:r w:rsidRPr="00121FBF">
        <w:rPr>
          <w:rFonts w:ascii="Times New Roman" w:eastAsia="Times New Roman" w:hAnsi="Times New Roman" w:cs="Times New Roman"/>
          <w:sz w:val="24"/>
          <w:szCs w:val="24"/>
          <w:shd w:val="clear" w:color="auto" w:fill="FFFFFF"/>
          <w:lang w:eastAsia="pt-BR"/>
        </w:rPr>
        <w:t xml:space="preserve"> de ac</w:t>
      </w:r>
      <w:r w:rsidR="00FC5FA7" w:rsidRPr="00121FBF">
        <w:rPr>
          <w:rFonts w:ascii="Times New Roman" w:eastAsia="Times New Roman" w:hAnsi="Times New Roman" w:cs="Times New Roman"/>
          <w:sz w:val="24"/>
          <w:szCs w:val="24"/>
          <w:shd w:val="clear" w:color="auto" w:fill="FFFFFF"/>
          <w:lang w:eastAsia="pt-BR"/>
        </w:rPr>
        <w:t xml:space="preserve">ordo com art. 23, VII, </w:t>
      </w:r>
      <w:r w:rsidR="00FB2AA6">
        <w:rPr>
          <w:rFonts w:ascii="Times New Roman" w:eastAsia="Times New Roman" w:hAnsi="Times New Roman" w:cs="Times New Roman"/>
          <w:sz w:val="24"/>
          <w:szCs w:val="24"/>
          <w:shd w:val="clear" w:color="auto" w:fill="FFFFFF"/>
          <w:lang w:eastAsia="pt-BR"/>
        </w:rPr>
        <w:t>da</w:t>
      </w:r>
      <w:r w:rsidR="00FC5FA7" w:rsidRPr="00121FBF">
        <w:rPr>
          <w:rFonts w:ascii="Times New Roman" w:eastAsia="Times New Roman" w:hAnsi="Times New Roman" w:cs="Times New Roman"/>
          <w:sz w:val="24"/>
          <w:szCs w:val="24"/>
          <w:shd w:val="clear" w:color="auto" w:fill="FFFFFF"/>
          <w:lang w:eastAsia="pt-BR"/>
        </w:rPr>
        <w:t xml:space="preserve"> CF/88.</w:t>
      </w:r>
      <w:r w:rsidR="008A256F" w:rsidRPr="00121FBF">
        <w:rPr>
          <w:rFonts w:ascii="Times New Roman" w:eastAsia="Times New Roman" w:hAnsi="Times New Roman" w:cs="Times New Roman"/>
          <w:sz w:val="24"/>
          <w:szCs w:val="24"/>
          <w:shd w:val="clear" w:color="auto" w:fill="FFFFFF"/>
          <w:lang w:eastAsia="pt-BR"/>
        </w:rPr>
        <w:t xml:space="preserve"> </w:t>
      </w:r>
    </w:p>
    <w:p w:rsidR="00722545" w:rsidRDefault="008A256F"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É</w:t>
      </w:r>
      <w:r w:rsidR="00A779CF" w:rsidRPr="00121FBF">
        <w:rPr>
          <w:rFonts w:ascii="Times New Roman" w:eastAsia="Times New Roman" w:hAnsi="Times New Roman" w:cs="Times New Roman"/>
          <w:sz w:val="24"/>
          <w:szCs w:val="24"/>
          <w:shd w:val="clear" w:color="auto" w:fill="FFFFFF"/>
          <w:lang w:eastAsia="pt-BR"/>
        </w:rPr>
        <w:t xml:space="preserve"> de responsabilidade do poder público assegurar a proteção das </w:t>
      </w:r>
      <w:r w:rsidR="00FB2AA6">
        <w:rPr>
          <w:rFonts w:ascii="Times New Roman" w:eastAsia="Times New Roman" w:hAnsi="Times New Roman" w:cs="Times New Roman"/>
          <w:sz w:val="24"/>
          <w:szCs w:val="24"/>
          <w:shd w:val="clear" w:color="auto" w:fill="FFFFFF"/>
          <w:lang w:eastAsia="pt-BR"/>
        </w:rPr>
        <w:t>florestas</w:t>
      </w:r>
      <w:r w:rsidR="00A779CF" w:rsidRPr="00121FBF">
        <w:rPr>
          <w:rFonts w:ascii="Times New Roman" w:eastAsia="Times New Roman" w:hAnsi="Times New Roman" w:cs="Times New Roman"/>
          <w:sz w:val="24"/>
          <w:szCs w:val="24"/>
          <w:shd w:val="clear" w:color="auto" w:fill="FFFFFF"/>
          <w:lang w:eastAsia="pt-BR"/>
        </w:rPr>
        <w:t xml:space="preserve"> pelo comando constitucional do art.</w:t>
      </w:r>
      <w:r w:rsidR="00FB2AA6">
        <w:rPr>
          <w:rFonts w:ascii="Times New Roman" w:eastAsia="Times New Roman" w:hAnsi="Times New Roman" w:cs="Times New Roman"/>
          <w:sz w:val="24"/>
          <w:szCs w:val="24"/>
          <w:shd w:val="clear" w:color="auto" w:fill="FFFFFF"/>
          <w:lang w:eastAsia="pt-BR"/>
        </w:rPr>
        <w:t xml:space="preserve"> </w:t>
      </w:r>
      <w:r w:rsidR="00A779CF" w:rsidRPr="00121FBF">
        <w:rPr>
          <w:rFonts w:ascii="Times New Roman" w:eastAsia="Times New Roman" w:hAnsi="Times New Roman" w:cs="Times New Roman"/>
          <w:sz w:val="24"/>
          <w:szCs w:val="24"/>
          <w:shd w:val="clear" w:color="auto" w:fill="FFFFFF"/>
          <w:lang w:eastAsia="pt-BR"/>
        </w:rPr>
        <w:t xml:space="preserve">225, </w:t>
      </w:r>
      <w:r w:rsidR="00FB2AA6">
        <w:rPr>
          <w:rFonts w:ascii="Times New Roman" w:eastAsia="Times New Roman" w:hAnsi="Times New Roman" w:cs="Times New Roman"/>
          <w:sz w:val="24"/>
          <w:szCs w:val="24"/>
          <w:shd w:val="clear" w:color="auto" w:fill="FFFFFF"/>
          <w:lang w:eastAsia="pt-BR"/>
        </w:rPr>
        <w:t>§1°, VII. O mesmo dispositivo</w:t>
      </w:r>
      <w:r w:rsidR="001539E0" w:rsidRPr="00121FBF">
        <w:rPr>
          <w:rFonts w:ascii="Times New Roman" w:eastAsia="Times New Roman" w:hAnsi="Times New Roman" w:cs="Times New Roman"/>
          <w:sz w:val="24"/>
          <w:szCs w:val="24"/>
          <w:shd w:val="clear" w:color="auto" w:fill="FFFFFF"/>
          <w:lang w:eastAsia="pt-BR"/>
        </w:rPr>
        <w:t xml:space="preserve"> </w:t>
      </w:r>
      <w:r w:rsidR="00A779CF" w:rsidRPr="00121FBF">
        <w:rPr>
          <w:rFonts w:ascii="Times New Roman" w:eastAsia="Times New Roman" w:hAnsi="Times New Roman" w:cs="Times New Roman"/>
          <w:sz w:val="24"/>
          <w:szCs w:val="24"/>
          <w:shd w:val="clear" w:color="auto" w:fill="FFFFFF"/>
          <w:lang w:eastAsia="pt-BR"/>
        </w:rPr>
        <w:t xml:space="preserve">assegura a proteção da fauna e </w:t>
      </w:r>
      <w:r w:rsidR="00FC5FA7" w:rsidRPr="00121FBF">
        <w:rPr>
          <w:rFonts w:ascii="Times New Roman" w:eastAsia="Times New Roman" w:hAnsi="Times New Roman" w:cs="Times New Roman"/>
          <w:sz w:val="24"/>
          <w:szCs w:val="24"/>
          <w:shd w:val="clear" w:color="auto" w:fill="FFFFFF"/>
          <w:lang w:eastAsia="pt-BR"/>
        </w:rPr>
        <w:t>flora,</w:t>
      </w:r>
      <w:r w:rsidR="00A779CF" w:rsidRPr="00121FBF">
        <w:rPr>
          <w:rFonts w:ascii="Times New Roman" w:eastAsia="Times New Roman" w:hAnsi="Times New Roman" w:cs="Times New Roman"/>
          <w:sz w:val="24"/>
          <w:szCs w:val="24"/>
          <w:shd w:val="clear" w:color="auto" w:fill="FFFFFF"/>
          <w:lang w:eastAsia="pt-BR"/>
        </w:rPr>
        <w:t xml:space="preserve"> vedando as pr</w:t>
      </w:r>
      <w:r w:rsidR="00FB2AA6">
        <w:rPr>
          <w:rFonts w:ascii="Times New Roman" w:eastAsia="Times New Roman" w:hAnsi="Times New Roman" w:cs="Times New Roman"/>
          <w:sz w:val="24"/>
          <w:szCs w:val="24"/>
          <w:shd w:val="clear" w:color="auto" w:fill="FFFFFF"/>
          <w:lang w:eastAsia="pt-BR"/>
        </w:rPr>
        <w:t>á</w:t>
      </w:r>
      <w:r w:rsidR="00A779CF" w:rsidRPr="00121FBF">
        <w:rPr>
          <w:rFonts w:ascii="Times New Roman" w:eastAsia="Times New Roman" w:hAnsi="Times New Roman" w:cs="Times New Roman"/>
          <w:sz w:val="24"/>
          <w:szCs w:val="24"/>
          <w:shd w:val="clear" w:color="auto" w:fill="FFFFFF"/>
          <w:lang w:eastAsia="pt-BR"/>
        </w:rPr>
        <w:t>ticas que coloquem em riscos sua função ecológica, provoquem a exti</w:t>
      </w:r>
      <w:r w:rsidR="00FB2AA6">
        <w:rPr>
          <w:rFonts w:ascii="Times New Roman" w:eastAsia="Times New Roman" w:hAnsi="Times New Roman" w:cs="Times New Roman"/>
          <w:sz w:val="24"/>
          <w:szCs w:val="24"/>
          <w:shd w:val="clear" w:color="auto" w:fill="FFFFFF"/>
          <w:lang w:eastAsia="pt-BR"/>
        </w:rPr>
        <w:t>nção de espécies ou</w:t>
      </w:r>
      <w:r w:rsidR="00A779CF" w:rsidRPr="00121FBF">
        <w:rPr>
          <w:rFonts w:ascii="Times New Roman" w:eastAsia="Times New Roman" w:hAnsi="Times New Roman" w:cs="Times New Roman"/>
          <w:sz w:val="24"/>
          <w:szCs w:val="24"/>
          <w:shd w:val="clear" w:color="auto" w:fill="FFFFFF"/>
          <w:lang w:eastAsia="pt-BR"/>
        </w:rPr>
        <w:t xml:space="preserve"> submetam os animais</w:t>
      </w:r>
      <w:r w:rsidR="001539E0" w:rsidRPr="00121FBF">
        <w:rPr>
          <w:rFonts w:ascii="Times New Roman" w:eastAsia="Times New Roman" w:hAnsi="Times New Roman" w:cs="Times New Roman"/>
          <w:sz w:val="24"/>
          <w:szCs w:val="24"/>
          <w:shd w:val="clear" w:color="auto" w:fill="FFFFFF"/>
          <w:lang w:eastAsia="pt-BR"/>
        </w:rPr>
        <w:t xml:space="preserve"> </w:t>
      </w:r>
      <w:r w:rsidR="00FB2AA6">
        <w:rPr>
          <w:rFonts w:ascii="Times New Roman" w:eastAsia="Times New Roman" w:hAnsi="Times New Roman" w:cs="Times New Roman"/>
          <w:sz w:val="24"/>
          <w:szCs w:val="24"/>
          <w:shd w:val="clear" w:color="auto" w:fill="FFFFFF"/>
          <w:lang w:eastAsia="pt-BR"/>
        </w:rPr>
        <w:t>à</w:t>
      </w:r>
      <w:r w:rsidR="00A779CF" w:rsidRPr="00121FBF">
        <w:rPr>
          <w:rFonts w:ascii="Times New Roman" w:eastAsia="Times New Roman" w:hAnsi="Times New Roman" w:cs="Times New Roman"/>
          <w:sz w:val="24"/>
          <w:szCs w:val="24"/>
          <w:shd w:val="clear" w:color="auto" w:fill="FFFFFF"/>
          <w:lang w:eastAsia="pt-BR"/>
        </w:rPr>
        <w:t xml:space="preserve"> crueldade, na </w:t>
      </w:r>
      <w:r w:rsidR="00FB2AA6">
        <w:rPr>
          <w:rFonts w:ascii="Times New Roman" w:eastAsia="Times New Roman" w:hAnsi="Times New Roman" w:cs="Times New Roman"/>
          <w:sz w:val="24"/>
          <w:szCs w:val="24"/>
          <w:shd w:val="clear" w:color="auto" w:fill="FFFFFF"/>
          <w:lang w:eastAsia="pt-BR"/>
        </w:rPr>
        <w:t>forma da lei.</w:t>
      </w:r>
    </w:p>
    <w:p w:rsidR="0047592D" w:rsidRPr="00121FBF" w:rsidRDefault="00FB2AA6"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I</w:t>
      </w:r>
      <w:r w:rsidR="0047592D" w:rsidRPr="00121FBF">
        <w:rPr>
          <w:rFonts w:ascii="Times New Roman" w:eastAsia="Times New Roman" w:hAnsi="Times New Roman" w:cs="Times New Roman"/>
          <w:sz w:val="24"/>
          <w:szCs w:val="24"/>
          <w:shd w:val="clear" w:color="auto" w:fill="FFFFFF"/>
          <w:lang w:eastAsia="pt-BR"/>
        </w:rPr>
        <w:t xml:space="preserve">sto quer dizer que as florestas serão </w:t>
      </w:r>
      <w:r w:rsidR="00722545">
        <w:rPr>
          <w:rFonts w:ascii="Times New Roman" w:eastAsia="Times New Roman" w:hAnsi="Times New Roman" w:cs="Times New Roman"/>
          <w:sz w:val="24"/>
          <w:szCs w:val="24"/>
          <w:shd w:val="clear" w:color="auto" w:fill="FFFFFF"/>
          <w:lang w:eastAsia="pt-BR"/>
        </w:rPr>
        <w:t>denominadas florestas públicas quando</w:t>
      </w:r>
      <w:r w:rsidR="0047592D" w:rsidRPr="00121FBF">
        <w:rPr>
          <w:rFonts w:ascii="Times New Roman" w:eastAsia="Times New Roman" w:hAnsi="Times New Roman" w:cs="Times New Roman"/>
          <w:sz w:val="24"/>
          <w:szCs w:val="24"/>
          <w:shd w:val="clear" w:color="auto" w:fill="FFFFFF"/>
          <w:lang w:eastAsia="pt-BR"/>
        </w:rPr>
        <w:t xml:space="preserve"> administradas </w:t>
      </w:r>
      <w:r w:rsidR="007E455D">
        <w:rPr>
          <w:rFonts w:ascii="Times New Roman" w:eastAsia="Times New Roman" w:hAnsi="Times New Roman" w:cs="Times New Roman"/>
          <w:sz w:val="24"/>
          <w:szCs w:val="24"/>
          <w:shd w:val="clear" w:color="auto" w:fill="FFFFFF"/>
          <w:lang w:eastAsia="pt-BR"/>
        </w:rPr>
        <w:t>pelo Poder Público com vistas à</w:t>
      </w:r>
      <w:r w:rsidR="0047592D" w:rsidRPr="00121FBF">
        <w:rPr>
          <w:rFonts w:ascii="Times New Roman" w:eastAsia="Times New Roman" w:hAnsi="Times New Roman" w:cs="Times New Roman"/>
          <w:sz w:val="24"/>
          <w:szCs w:val="24"/>
          <w:shd w:val="clear" w:color="auto" w:fill="FFFFFF"/>
          <w:lang w:eastAsia="pt-BR"/>
        </w:rPr>
        <w:t xml:space="preserve"> </w:t>
      </w:r>
      <w:r w:rsidR="007E455D">
        <w:rPr>
          <w:rFonts w:ascii="Times New Roman" w:eastAsia="Times New Roman" w:hAnsi="Times New Roman" w:cs="Times New Roman"/>
          <w:sz w:val="24"/>
          <w:szCs w:val="24"/>
          <w:shd w:val="clear" w:color="auto" w:fill="FFFFFF"/>
          <w:lang w:eastAsia="pt-BR"/>
        </w:rPr>
        <w:t>“</w:t>
      </w:r>
      <w:r w:rsidR="0047592D" w:rsidRPr="00121FBF">
        <w:rPr>
          <w:rFonts w:ascii="Times New Roman" w:eastAsia="Times New Roman" w:hAnsi="Times New Roman" w:cs="Times New Roman"/>
          <w:sz w:val="24"/>
          <w:szCs w:val="24"/>
          <w:shd w:val="clear" w:color="auto" w:fill="FFFFFF"/>
          <w:lang w:eastAsia="pt-BR"/>
        </w:rPr>
        <w:t>produção sustentável”, ou seja, produção capaz de abastecimento renovado do conjunto das substâncias ne</w:t>
      </w:r>
      <w:r w:rsidR="007E455D">
        <w:rPr>
          <w:rFonts w:ascii="Times New Roman" w:eastAsia="Times New Roman" w:hAnsi="Times New Roman" w:cs="Times New Roman"/>
          <w:sz w:val="24"/>
          <w:szCs w:val="24"/>
          <w:shd w:val="clear" w:color="auto" w:fill="FFFFFF"/>
          <w:lang w:eastAsia="pt-BR"/>
        </w:rPr>
        <w:t>cessárias à conservação da vida, nutrição, alimentação e</w:t>
      </w:r>
      <w:r w:rsidR="0047592D" w:rsidRPr="00121FBF">
        <w:rPr>
          <w:rFonts w:ascii="Times New Roman" w:eastAsia="Times New Roman" w:hAnsi="Times New Roman" w:cs="Times New Roman"/>
          <w:sz w:val="24"/>
          <w:szCs w:val="24"/>
          <w:shd w:val="clear" w:color="auto" w:fill="FFFFFF"/>
          <w:lang w:eastAsia="pt-BR"/>
        </w:rPr>
        <w:t xml:space="preserve"> sus</w:t>
      </w:r>
      <w:r w:rsidR="007E455D">
        <w:rPr>
          <w:rFonts w:ascii="Times New Roman" w:eastAsia="Times New Roman" w:hAnsi="Times New Roman" w:cs="Times New Roman"/>
          <w:sz w:val="24"/>
          <w:szCs w:val="24"/>
          <w:shd w:val="clear" w:color="auto" w:fill="FFFFFF"/>
          <w:lang w:eastAsia="pt-BR"/>
        </w:rPr>
        <w:t xml:space="preserve">tento, tendo como </w:t>
      </w:r>
      <w:r w:rsidR="005D15FC" w:rsidRPr="00121FBF">
        <w:rPr>
          <w:rFonts w:ascii="Times New Roman" w:eastAsia="Times New Roman" w:hAnsi="Times New Roman" w:cs="Times New Roman"/>
          <w:sz w:val="24"/>
          <w:szCs w:val="24"/>
          <w:shd w:val="clear" w:color="auto" w:fill="FFFFFF"/>
          <w:lang w:eastAsia="pt-BR"/>
        </w:rPr>
        <w:t xml:space="preserve">objetivo </w:t>
      </w:r>
      <w:r w:rsidR="0047592D" w:rsidRPr="00121FBF">
        <w:rPr>
          <w:rFonts w:ascii="Times New Roman" w:eastAsia="Times New Roman" w:hAnsi="Times New Roman" w:cs="Times New Roman"/>
          <w:sz w:val="24"/>
          <w:szCs w:val="24"/>
          <w:shd w:val="clear" w:color="auto" w:fill="FFFFFF"/>
          <w:lang w:eastAsia="pt-BR"/>
        </w:rPr>
        <w:t>fazer as florest</w:t>
      </w:r>
      <w:r w:rsidR="007E455D">
        <w:rPr>
          <w:rFonts w:ascii="Times New Roman" w:eastAsia="Times New Roman" w:hAnsi="Times New Roman" w:cs="Times New Roman"/>
          <w:sz w:val="24"/>
          <w:szCs w:val="24"/>
          <w:shd w:val="clear" w:color="auto" w:fill="FFFFFF"/>
          <w:lang w:eastAsia="pt-BR"/>
        </w:rPr>
        <w:t>as públicas produzirem sem ser</w:t>
      </w:r>
      <w:r w:rsidR="0047592D" w:rsidRPr="00121FBF">
        <w:rPr>
          <w:rFonts w:ascii="Times New Roman" w:eastAsia="Times New Roman" w:hAnsi="Times New Roman" w:cs="Times New Roman"/>
          <w:sz w:val="24"/>
          <w:szCs w:val="24"/>
          <w:shd w:val="clear" w:color="auto" w:fill="FFFFFF"/>
          <w:lang w:eastAsia="pt-BR"/>
        </w:rPr>
        <w:t xml:space="preserve"> extintas.</w:t>
      </w:r>
    </w:p>
    <w:p w:rsidR="008A256F" w:rsidRDefault="006A587A" w:rsidP="00E03EAF">
      <w:pPr>
        <w:spacing w:after="0" w:line="240" w:lineRule="auto"/>
        <w:ind w:left="2268"/>
        <w:jc w:val="both"/>
        <w:rPr>
          <w:rFonts w:ascii="Times New Roman" w:eastAsia="Times New Roman" w:hAnsi="Times New Roman" w:cs="Times New Roman"/>
          <w:sz w:val="20"/>
          <w:szCs w:val="20"/>
          <w:shd w:val="clear" w:color="auto" w:fill="FFFFFF"/>
          <w:lang w:eastAsia="pt-BR"/>
        </w:rPr>
      </w:pPr>
      <w:r w:rsidRPr="00091E13">
        <w:rPr>
          <w:rFonts w:ascii="Times New Roman" w:eastAsia="Times New Roman" w:hAnsi="Times New Roman" w:cs="Times New Roman"/>
          <w:sz w:val="20"/>
          <w:szCs w:val="20"/>
          <w:shd w:val="clear" w:color="auto" w:fill="FFFFFF"/>
          <w:lang w:eastAsia="pt-BR"/>
        </w:rPr>
        <w:t xml:space="preserve">As Florestas são consideradas </w:t>
      </w:r>
      <w:r w:rsidR="005D15FC" w:rsidRPr="00091E13">
        <w:rPr>
          <w:rFonts w:ascii="Times New Roman" w:eastAsia="Times New Roman" w:hAnsi="Times New Roman" w:cs="Times New Roman"/>
          <w:sz w:val="20"/>
          <w:szCs w:val="20"/>
          <w:shd w:val="clear" w:color="auto" w:fill="FFFFFF"/>
          <w:lang w:eastAsia="pt-BR"/>
        </w:rPr>
        <w:t>u</w:t>
      </w:r>
      <w:r w:rsidRPr="00091E13">
        <w:rPr>
          <w:rFonts w:ascii="Times New Roman" w:eastAsia="Times New Roman" w:hAnsi="Times New Roman" w:cs="Times New Roman"/>
          <w:sz w:val="20"/>
          <w:szCs w:val="20"/>
          <w:shd w:val="clear" w:color="auto" w:fill="FFFFFF"/>
          <w:lang w:eastAsia="pt-BR"/>
        </w:rPr>
        <w:t xml:space="preserve">m conjunto de vegetação nativa com </w:t>
      </w:r>
      <w:r w:rsidR="00777379" w:rsidRPr="00091E13">
        <w:rPr>
          <w:rFonts w:ascii="Times New Roman" w:eastAsia="Times New Roman" w:hAnsi="Times New Roman" w:cs="Times New Roman"/>
          <w:sz w:val="20"/>
          <w:szCs w:val="20"/>
          <w:shd w:val="clear" w:color="auto" w:fill="FFFFFF"/>
          <w:lang w:eastAsia="pt-BR"/>
        </w:rPr>
        <w:t>características</w:t>
      </w:r>
      <w:r w:rsidR="00C95980" w:rsidRPr="00091E13">
        <w:rPr>
          <w:rFonts w:ascii="Times New Roman" w:eastAsia="Times New Roman" w:hAnsi="Times New Roman" w:cs="Times New Roman"/>
          <w:sz w:val="20"/>
          <w:szCs w:val="20"/>
          <w:shd w:val="clear" w:color="auto" w:fill="FFFFFF"/>
          <w:lang w:eastAsia="pt-BR"/>
        </w:rPr>
        <w:t xml:space="preserve"> </w:t>
      </w:r>
      <w:r w:rsidR="00777379" w:rsidRPr="00091E13">
        <w:rPr>
          <w:rFonts w:ascii="Times New Roman" w:eastAsia="Times New Roman" w:hAnsi="Times New Roman" w:cs="Times New Roman"/>
          <w:sz w:val="20"/>
          <w:szCs w:val="20"/>
          <w:shd w:val="clear" w:color="auto" w:fill="FFFFFF"/>
          <w:lang w:eastAsia="pt-BR"/>
        </w:rPr>
        <w:t xml:space="preserve">densa e </w:t>
      </w:r>
      <w:r w:rsidR="00C95980" w:rsidRPr="00091E13">
        <w:rPr>
          <w:rFonts w:ascii="Times New Roman" w:eastAsia="Times New Roman" w:hAnsi="Times New Roman" w:cs="Times New Roman"/>
          <w:sz w:val="20"/>
          <w:szCs w:val="20"/>
          <w:shd w:val="clear" w:color="auto" w:fill="FFFFFF"/>
          <w:lang w:eastAsia="pt-BR"/>
        </w:rPr>
        <w:t>elevada,</w:t>
      </w:r>
      <w:r w:rsidRPr="00091E13">
        <w:rPr>
          <w:rFonts w:ascii="Times New Roman" w:eastAsia="Times New Roman" w:hAnsi="Times New Roman" w:cs="Times New Roman"/>
          <w:sz w:val="20"/>
          <w:szCs w:val="20"/>
          <w:shd w:val="clear" w:color="auto" w:fill="FFFFFF"/>
          <w:lang w:eastAsia="pt-BR"/>
        </w:rPr>
        <w:t xml:space="preserve"> podendo ser formações de grande ou pequena extensão. Nelas há um ecossistema </w:t>
      </w:r>
      <w:r w:rsidR="00C95980" w:rsidRPr="00091E13">
        <w:rPr>
          <w:rFonts w:ascii="Times New Roman" w:eastAsia="Times New Roman" w:hAnsi="Times New Roman" w:cs="Times New Roman"/>
          <w:sz w:val="20"/>
          <w:szCs w:val="20"/>
          <w:shd w:val="clear" w:color="auto" w:fill="FFFFFF"/>
          <w:lang w:eastAsia="pt-BR"/>
        </w:rPr>
        <w:t>complexo,</w:t>
      </w:r>
      <w:r w:rsidRPr="00091E13">
        <w:rPr>
          <w:rFonts w:ascii="Times New Roman" w:eastAsia="Times New Roman" w:hAnsi="Times New Roman" w:cs="Times New Roman"/>
          <w:sz w:val="20"/>
          <w:szCs w:val="20"/>
          <w:shd w:val="clear" w:color="auto" w:fill="FFFFFF"/>
          <w:lang w:eastAsia="pt-BR"/>
        </w:rPr>
        <w:t xml:space="preserve"> que inclui </w:t>
      </w:r>
      <w:r w:rsidR="00C95980" w:rsidRPr="00091E13">
        <w:rPr>
          <w:rFonts w:ascii="Times New Roman" w:eastAsia="Times New Roman" w:hAnsi="Times New Roman" w:cs="Times New Roman"/>
          <w:sz w:val="20"/>
          <w:szCs w:val="20"/>
          <w:shd w:val="clear" w:color="auto" w:fill="FFFFFF"/>
          <w:lang w:eastAsia="pt-BR"/>
        </w:rPr>
        <w:t>plantas,</w:t>
      </w:r>
      <w:r w:rsidRPr="00091E13">
        <w:rPr>
          <w:rFonts w:ascii="Times New Roman" w:eastAsia="Times New Roman" w:hAnsi="Times New Roman" w:cs="Times New Roman"/>
          <w:sz w:val="20"/>
          <w:szCs w:val="20"/>
          <w:shd w:val="clear" w:color="auto" w:fill="FFFFFF"/>
          <w:lang w:eastAsia="pt-BR"/>
        </w:rPr>
        <w:t xml:space="preserve"> animais e </w:t>
      </w:r>
      <w:r w:rsidR="00C95980" w:rsidRPr="00091E13">
        <w:rPr>
          <w:rFonts w:ascii="Times New Roman" w:eastAsia="Times New Roman" w:hAnsi="Times New Roman" w:cs="Times New Roman"/>
          <w:sz w:val="20"/>
          <w:szCs w:val="20"/>
          <w:shd w:val="clear" w:color="auto" w:fill="FFFFFF"/>
          <w:lang w:eastAsia="pt-BR"/>
        </w:rPr>
        <w:t>micro-organismo</w:t>
      </w:r>
      <w:r w:rsidRPr="00091E13">
        <w:rPr>
          <w:rFonts w:ascii="Times New Roman" w:eastAsia="Times New Roman" w:hAnsi="Times New Roman" w:cs="Times New Roman"/>
          <w:sz w:val="20"/>
          <w:szCs w:val="20"/>
          <w:shd w:val="clear" w:color="auto" w:fill="FFFFFF"/>
          <w:lang w:eastAsia="pt-BR"/>
        </w:rPr>
        <w:t xml:space="preserve"> em interação</w:t>
      </w:r>
      <w:r w:rsidR="007E455D">
        <w:rPr>
          <w:rFonts w:ascii="Times New Roman" w:eastAsia="Times New Roman" w:hAnsi="Times New Roman" w:cs="Times New Roman"/>
          <w:sz w:val="20"/>
          <w:szCs w:val="20"/>
          <w:shd w:val="clear" w:color="auto" w:fill="FFFFFF"/>
          <w:lang w:eastAsia="pt-BR"/>
        </w:rPr>
        <w:t xml:space="preserve"> entre se</w:t>
      </w:r>
      <w:r w:rsidR="00722545">
        <w:rPr>
          <w:rFonts w:ascii="Times New Roman" w:eastAsia="Times New Roman" w:hAnsi="Times New Roman" w:cs="Times New Roman"/>
          <w:sz w:val="20"/>
          <w:szCs w:val="20"/>
          <w:shd w:val="clear" w:color="auto" w:fill="FFFFFF"/>
          <w:lang w:eastAsia="pt-BR"/>
        </w:rPr>
        <w:t xml:space="preserve"> </w:t>
      </w:r>
      <w:r w:rsidR="007E455D">
        <w:rPr>
          <w:rFonts w:ascii="Times New Roman" w:eastAsia="Times New Roman" w:hAnsi="Times New Roman" w:cs="Times New Roman"/>
          <w:sz w:val="20"/>
          <w:szCs w:val="20"/>
          <w:shd w:val="clear" w:color="auto" w:fill="FFFFFF"/>
          <w:lang w:eastAsia="pt-BR"/>
        </w:rPr>
        <w:t>e com o meio. (SILVA</w:t>
      </w:r>
      <w:r w:rsidRPr="00091E13">
        <w:rPr>
          <w:rFonts w:ascii="Times New Roman" w:eastAsia="Times New Roman" w:hAnsi="Times New Roman" w:cs="Times New Roman"/>
          <w:sz w:val="20"/>
          <w:szCs w:val="20"/>
          <w:shd w:val="clear" w:color="auto" w:fill="FFFFFF"/>
          <w:lang w:eastAsia="pt-BR"/>
        </w:rPr>
        <w:t>,</w:t>
      </w:r>
      <w:r w:rsidR="007E455D">
        <w:rPr>
          <w:rFonts w:ascii="Times New Roman" w:eastAsia="Times New Roman" w:hAnsi="Times New Roman" w:cs="Times New Roman"/>
          <w:sz w:val="20"/>
          <w:szCs w:val="20"/>
          <w:shd w:val="clear" w:color="auto" w:fill="FFFFFF"/>
          <w:lang w:eastAsia="pt-BR"/>
        </w:rPr>
        <w:t xml:space="preserve"> </w:t>
      </w:r>
      <w:r w:rsidRPr="00091E13">
        <w:rPr>
          <w:rFonts w:ascii="Times New Roman" w:eastAsia="Times New Roman" w:hAnsi="Times New Roman" w:cs="Times New Roman"/>
          <w:sz w:val="20"/>
          <w:szCs w:val="20"/>
          <w:shd w:val="clear" w:color="auto" w:fill="FFFFFF"/>
          <w:lang w:eastAsia="pt-BR"/>
        </w:rPr>
        <w:t>2013</w:t>
      </w:r>
      <w:r w:rsidR="005941AA" w:rsidRPr="00091E13">
        <w:rPr>
          <w:rFonts w:ascii="Times New Roman" w:eastAsia="Times New Roman" w:hAnsi="Times New Roman" w:cs="Times New Roman"/>
          <w:sz w:val="20"/>
          <w:szCs w:val="20"/>
          <w:shd w:val="clear" w:color="auto" w:fill="FFFFFF"/>
          <w:lang w:eastAsia="pt-BR"/>
        </w:rPr>
        <w:t>, p.</w:t>
      </w:r>
      <w:r w:rsidR="007E455D">
        <w:rPr>
          <w:rFonts w:ascii="Times New Roman" w:eastAsia="Times New Roman" w:hAnsi="Times New Roman" w:cs="Times New Roman"/>
          <w:sz w:val="20"/>
          <w:szCs w:val="20"/>
          <w:shd w:val="clear" w:color="auto" w:fill="FFFFFF"/>
          <w:lang w:eastAsia="pt-BR"/>
        </w:rPr>
        <w:t xml:space="preserve"> </w:t>
      </w:r>
      <w:r w:rsidRPr="00091E13">
        <w:rPr>
          <w:rFonts w:ascii="Times New Roman" w:eastAsia="Times New Roman" w:hAnsi="Times New Roman" w:cs="Times New Roman"/>
          <w:sz w:val="20"/>
          <w:szCs w:val="20"/>
          <w:shd w:val="clear" w:color="auto" w:fill="FFFFFF"/>
          <w:lang w:eastAsia="pt-BR"/>
        </w:rPr>
        <w:t>175)</w:t>
      </w:r>
      <w:r w:rsidR="005D15FC" w:rsidRPr="00091E13">
        <w:rPr>
          <w:rFonts w:ascii="Times New Roman" w:eastAsia="Times New Roman" w:hAnsi="Times New Roman" w:cs="Times New Roman"/>
          <w:sz w:val="20"/>
          <w:szCs w:val="20"/>
          <w:shd w:val="clear" w:color="auto" w:fill="FFFFFF"/>
          <w:lang w:eastAsia="pt-BR"/>
        </w:rPr>
        <w:t>.</w:t>
      </w:r>
    </w:p>
    <w:p w:rsidR="00091E13" w:rsidRPr="00091E13" w:rsidRDefault="00091E13" w:rsidP="00E03EAF">
      <w:pPr>
        <w:spacing w:after="0" w:line="240" w:lineRule="auto"/>
        <w:ind w:left="2268"/>
        <w:jc w:val="both"/>
        <w:rPr>
          <w:rFonts w:ascii="Times New Roman" w:eastAsia="Times New Roman" w:hAnsi="Times New Roman" w:cs="Times New Roman"/>
          <w:sz w:val="8"/>
          <w:szCs w:val="8"/>
          <w:shd w:val="clear" w:color="auto" w:fill="FFFFFF"/>
          <w:lang w:eastAsia="pt-BR"/>
        </w:rPr>
      </w:pPr>
    </w:p>
    <w:p w:rsidR="00777379" w:rsidRPr="00121FBF" w:rsidRDefault="005D15FC"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A legislação infraconstitucional que</w:t>
      </w:r>
      <w:r w:rsidR="007E455D">
        <w:rPr>
          <w:rFonts w:ascii="Times New Roman" w:eastAsia="Times New Roman" w:hAnsi="Times New Roman" w:cs="Times New Roman"/>
          <w:sz w:val="24"/>
          <w:szCs w:val="24"/>
          <w:shd w:val="clear" w:color="auto" w:fill="FFFFFF"/>
          <w:lang w:eastAsia="pt-BR"/>
        </w:rPr>
        <w:t xml:space="preserve"> regula a vegetação nativa é a L</w:t>
      </w:r>
      <w:r w:rsidRPr="00121FBF">
        <w:rPr>
          <w:rFonts w:ascii="Times New Roman" w:eastAsia="Times New Roman" w:hAnsi="Times New Roman" w:cs="Times New Roman"/>
          <w:sz w:val="24"/>
          <w:szCs w:val="24"/>
          <w:shd w:val="clear" w:color="auto" w:fill="FFFFFF"/>
          <w:lang w:eastAsia="pt-BR"/>
        </w:rPr>
        <w:t>ei n</w:t>
      </w:r>
      <w:r w:rsidR="007E455D">
        <w:rPr>
          <w:rFonts w:ascii="Times New Roman" w:eastAsia="Times New Roman" w:hAnsi="Times New Roman" w:cs="Times New Roman"/>
          <w:sz w:val="24"/>
          <w:szCs w:val="24"/>
          <w:shd w:val="clear" w:color="auto" w:fill="FFFFFF"/>
          <w:lang w:eastAsia="pt-BR"/>
        </w:rPr>
        <w:t>.12.651, de 25 de maio de 2012, chamada de C</w:t>
      </w:r>
      <w:r w:rsidR="001C2198" w:rsidRPr="00121FBF">
        <w:rPr>
          <w:rFonts w:ascii="Times New Roman" w:eastAsia="Times New Roman" w:hAnsi="Times New Roman" w:cs="Times New Roman"/>
          <w:sz w:val="24"/>
          <w:szCs w:val="24"/>
          <w:shd w:val="clear" w:color="auto" w:fill="FFFFFF"/>
          <w:lang w:eastAsia="pt-BR"/>
        </w:rPr>
        <w:t xml:space="preserve">ódigo </w:t>
      </w:r>
      <w:r w:rsidR="007E455D">
        <w:rPr>
          <w:rFonts w:ascii="Times New Roman" w:eastAsia="Times New Roman" w:hAnsi="Times New Roman" w:cs="Times New Roman"/>
          <w:sz w:val="24"/>
          <w:szCs w:val="24"/>
          <w:shd w:val="clear" w:color="auto" w:fill="FFFFFF"/>
          <w:lang w:eastAsia="pt-BR"/>
        </w:rPr>
        <w:t>F</w:t>
      </w:r>
      <w:r w:rsidR="001C2198" w:rsidRPr="00121FBF">
        <w:rPr>
          <w:rFonts w:ascii="Times New Roman" w:eastAsia="Times New Roman" w:hAnsi="Times New Roman" w:cs="Times New Roman"/>
          <w:sz w:val="24"/>
          <w:szCs w:val="24"/>
          <w:shd w:val="clear" w:color="auto" w:fill="FFFFFF"/>
          <w:lang w:eastAsia="pt-BR"/>
        </w:rPr>
        <w:t>lorestal.</w:t>
      </w:r>
      <w:r w:rsidRPr="00121FBF">
        <w:rPr>
          <w:rFonts w:ascii="Times New Roman" w:eastAsia="Times New Roman" w:hAnsi="Times New Roman" w:cs="Times New Roman"/>
          <w:sz w:val="24"/>
          <w:szCs w:val="24"/>
          <w:shd w:val="clear" w:color="auto" w:fill="FFFFFF"/>
          <w:lang w:eastAsia="pt-BR"/>
        </w:rPr>
        <w:t xml:space="preserve"> </w:t>
      </w:r>
      <w:r w:rsidR="007E455D">
        <w:rPr>
          <w:rFonts w:ascii="Times New Roman" w:eastAsia="Times New Roman" w:hAnsi="Times New Roman" w:cs="Times New Roman"/>
          <w:sz w:val="24"/>
          <w:szCs w:val="24"/>
          <w:shd w:val="clear" w:color="auto" w:fill="FFFFFF"/>
          <w:lang w:eastAsia="pt-BR"/>
        </w:rPr>
        <w:t>Já quanto à</w:t>
      </w:r>
      <w:r w:rsidRPr="00121FBF">
        <w:rPr>
          <w:rFonts w:ascii="Times New Roman" w:eastAsia="Times New Roman" w:hAnsi="Times New Roman" w:cs="Times New Roman"/>
          <w:sz w:val="24"/>
          <w:szCs w:val="24"/>
          <w:shd w:val="clear" w:color="auto" w:fill="FFFFFF"/>
          <w:lang w:eastAsia="pt-BR"/>
        </w:rPr>
        <w:t xml:space="preserve"> gestão de floresta </w:t>
      </w:r>
      <w:r w:rsidR="00777379" w:rsidRPr="00121FBF">
        <w:rPr>
          <w:rFonts w:ascii="Times New Roman" w:eastAsia="Times New Roman" w:hAnsi="Times New Roman" w:cs="Times New Roman"/>
          <w:sz w:val="24"/>
          <w:szCs w:val="24"/>
          <w:shd w:val="clear" w:color="auto" w:fill="FFFFFF"/>
          <w:lang w:eastAsia="pt-BR"/>
        </w:rPr>
        <w:t>p</w:t>
      </w:r>
      <w:r w:rsidR="007E455D">
        <w:rPr>
          <w:rFonts w:ascii="Times New Roman" w:eastAsia="Times New Roman" w:hAnsi="Times New Roman" w:cs="Times New Roman"/>
          <w:sz w:val="24"/>
          <w:szCs w:val="24"/>
          <w:shd w:val="clear" w:color="auto" w:fill="FFFFFF"/>
          <w:lang w:eastAsia="pt-BR"/>
        </w:rPr>
        <w:t>ú</w:t>
      </w:r>
      <w:r w:rsidR="00777379" w:rsidRPr="00121FBF">
        <w:rPr>
          <w:rFonts w:ascii="Times New Roman" w:eastAsia="Times New Roman" w:hAnsi="Times New Roman" w:cs="Times New Roman"/>
          <w:sz w:val="24"/>
          <w:szCs w:val="24"/>
          <w:shd w:val="clear" w:color="auto" w:fill="FFFFFF"/>
          <w:lang w:eastAsia="pt-BR"/>
        </w:rPr>
        <w:t>blicas,</w:t>
      </w:r>
      <w:r w:rsidRPr="00121FBF">
        <w:rPr>
          <w:rFonts w:ascii="Times New Roman" w:eastAsia="Times New Roman" w:hAnsi="Times New Roman" w:cs="Times New Roman"/>
          <w:sz w:val="24"/>
          <w:szCs w:val="24"/>
          <w:shd w:val="clear" w:color="auto" w:fill="FFFFFF"/>
          <w:lang w:eastAsia="pt-BR"/>
        </w:rPr>
        <w:t xml:space="preserve"> sua disposição encontra-se na </w:t>
      </w:r>
      <w:r w:rsidR="007E455D">
        <w:rPr>
          <w:rFonts w:ascii="Times New Roman" w:eastAsia="Times New Roman" w:hAnsi="Times New Roman" w:cs="Times New Roman"/>
          <w:sz w:val="24"/>
          <w:szCs w:val="24"/>
          <w:shd w:val="clear" w:color="auto" w:fill="FFFFFF"/>
          <w:lang w:eastAsia="pt-BR"/>
        </w:rPr>
        <w:t>L</w:t>
      </w:r>
      <w:r w:rsidRPr="00121FBF">
        <w:rPr>
          <w:rFonts w:ascii="Times New Roman" w:eastAsia="Times New Roman" w:hAnsi="Times New Roman" w:cs="Times New Roman"/>
          <w:sz w:val="24"/>
          <w:szCs w:val="24"/>
          <w:shd w:val="clear" w:color="auto" w:fill="FFFFFF"/>
          <w:lang w:eastAsia="pt-BR"/>
        </w:rPr>
        <w:t xml:space="preserve">ei n. 11.284, de 2 de março de 2006, a qual institui também o </w:t>
      </w:r>
      <w:r w:rsidR="007E455D">
        <w:rPr>
          <w:rFonts w:ascii="Times New Roman" w:eastAsia="Times New Roman" w:hAnsi="Times New Roman" w:cs="Times New Roman"/>
          <w:sz w:val="24"/>
          <w:szCs w:val="24"/>
          <w:shd w:val="clear" w:color="auto" w:fill="FFFFFF"/>
          <w:lang w:eastAsia="pt-BR"/>
        </w:rPr>
        <w:t>S</w:t>
      </w:r>
      <w:r w:rsidRPr="00121FBF">
        <w:rPr>
          <w:rFonts w:ascii="Times New Roman" w:eastAsia="Times New Roman" w:hAnsi="Times New Roman" w:cs="Times New Roman"/>
          <w:sz w:val="24"/>
          <w:szCs w:val="24"/>
          <w:shd w:val="clear" w:color="auto" w:fill="FFFFFF"/>
          <w:lang w:eastAsia="pt-BR"/>
        </w:rPr>
        <w:t xml:space="preserve">erviço </w:t>
      </w:r>
      <w:r w:rsidR="007E455D">
        <w:rPr>
          <w:rFonts w:ascii="Times New Roman" w:eastAsia="Times New Roman" w:hAnsi="Times New Roman" w:cs="Times New Roman"/>
          <w:sz w:val="24"/>
          <w:szCs w:val="24"/>
          <w:shd w:val="clear" w:color="auto" w:fill="FFFFFF"/>
          <w:lang w:eastAsia="pt-BR"/>
        </w:rPr>
        <w:t>F</w:t>
      </w:r>
      <w:r w:rsidRPr="00121FBF">
        <w:rPr>
          <w:rFonts w:ascii="Times New Roman" w:eastAsia="Times New Roman" w:hAnsi="Times New Roman" w:cs="Times New Roman"/>
          <w:sz w:val="24"/>
          <w:szCs w:val="24"/>
          <w:shd w:val="clear" w:color="auto" w:fill="FFFFFF"/>
          <w:lang w:eastAsia="pt-BR"/>
        </w:rPr>
        <w:t xml:space="preserve">lorestal </w:t>
      </w:r>
      <w:r w:rsidR="007E455D">
        <w:rPr>
          <w:rFonts w:ascii="Times New Roman" w:eastAsia="Times New Roman" w:hAnsi="Times New Roman" w:cs="Times New Roman"/>
          <w:sz w:val="24"/>
          <w:szCs w:val="24"/>
          <w:shd w:val="clear" w:color="auto" w:fill="FFFFFF"/>
          <w:lang w:eastAsia="pt-BR"/>
        </w:rPr>
        <w:t>Brasileiro</w:t>
      </w:r>
      <w:r w:rsidR="00722545">
        <w:rPr>
          <w:rFonts w:ascii="Times New Roman" w:eastAsia="Times New Roman" w:hAnsi="Times New Roman" w:cs="Times New Roman"/>
          <w:sz w:val="24"/>
          <w:szCs w:val="24"/>
          <w:shd w:val="clear" w:color="auto" w:fill="FFFFFF"/>
          <w:lang w:eastAsia="pt-BR"/>
        </w:rPr>
        <w:t xml:space="preserve"> </w:t>
      </w:r>
      <w:r w:rsidR="007E455D">
        <w:rPr>
          <w:rFonts w:ascii="Times New Roman" w:eastAsia="Times New Roman" w:hAnsi="Times New Roman" w:cs="Times New Roman"/>
          <w:sz w:val="24"/>
          <w:szCs w:val="24"/>
          <w:shd w:val="clear" w:color="auto" w:fill="FFFFFF"/>
          <w:lang w:eastAsia="pt-BR"/>
        </w:rPr>
        <w:t xml:space="preserve">– SFB, além de estabelecer </w:t>
      </w:r>
      <w:r w:rsidRPr="00121FBF">
        <w:rPr>
          <w:rFonts w:ascii="Times New Roman" w:eastAsia="Times New Roman" w:hAnsi="Times New Roman" w:cs="Times New Roman"/>
          <w:sz w:val="24"/>
          <w:szCs w:val="24"/>
          <w:shd w:val="clear" w:color="auto" w:fill="FFFFFF"/>
          <w:lang w:eastAsia="pt-BR"/>
        </w:rPr>
        <w:t>o Fundo Nacional de Desenvolvimento Florestal – FNDF e altera</w:t>
      </w:r>
      <w:r w:rsidR="007E455D">
        <w:rPr>
          <w:rFonts w:ascii="Times New Roman" w:eastAsia="Times New Roman" w:hAnsi="Times New Roman" w:cs="Times New Roman"/>
          <w:sz w:val="24"/>
          <w:szCs w:val="24"/>
          <w:shd w:val="clear" w:color="auto" w:fill="FFFFFF"/>
          <w:lang w:eastAsia="pt-BR"/>
        </w:rPr>
        <w:t>r</w:t>
      </w:r>
      <w:r w:rsidRPr="00121FBF">
        <w:rPr>
          <w:rFonts w:ascii="Times New Roman" w:eastAsia="Times New Roman" w:hAnsi="Times New Roman" w:cs="Times New Roman"/>
          <w:sz w:val="24"/>
          <w:szCs w:val="24"/>
          <w:shd w:val="clear" w:color="auto" w:fill="FFFFFF"/>
          <w:lang w:eastAsia="pt-BR"/>
        </w:rPr>
        <w:t xml:space="preserve"> diversas</w:t>
      </w:r>
      <w:r w:rsidR="007E455D">
        <w:rPr>
          <w:rFonts w:ascii="Times New Roman" w:eastAsia="Times New Roman" w:hAnsi="Times New Roman" w:cs="Times New Roman"/>
          <w:sz w:val="24"/>
          <w:szCs w:val="24"/>
          <w:shd w:val="clear" w:color="auto" w:fill="FFFFFF"/>
          <w:lang w:eastAsia="pt-BR"/>
        </w:rPr>
        <w:t xml:space="preserve"> outras</w:t>
      </w:r>
      <w:r w:rsidRPr="00121FBF">
        <w:rPr>
          <w:rFonts w:ascii="Times New Roman" w:eastAsia="Times New Roman" w:hAnsi="Times New Roman" w:cs="Times New Roman"/>
          <w:sz w:val="24"/>
          <w:szCs w:val="24"/>
          <w:shd w:val="clear" w:color="auto" w:fill="FFFFFF"/>
          <w:lang w:eastAsia="pt-BR"/>
        </w:rPr>
        <w:t xml:space="preserve"> leis.</w:t>
      </w:r>
    </w:p>
    <w:p w:rsidR="00777379" w:rsidRPr="00121FBF" w:rsidRDefault="00777379"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O art. </w:t>
      </w:r>
      <w:r w:rsidR="001C2198" w:rsidRPr="00121FBF">
        <w:rPr>
          <w:rFonts w:ascii="Times New Roman" w:eastAsia="Times New Roman" w:hAnsi="Times New Roman" w:cs="Times New Roman"/>
          <w:sz w:val="24"/>
          <w:szCs w:val="24"/>
          <w:shd w:val="clear" w:color="auto" w:fill="FFFFFF"/>
          <w:lang w:eastAsia="pt-BR"/>
        </w:rPr>
        <w:t>3</w:t>
      </w:r>
      <w:r w:rsidR="0071468F">
        <w:rPr>
          <w:rFonts w:ascii="Times New Roman" w:eastAsia="Times New Roman" w:hAnsi="Times New Roman" w:cs="Times New Roman"/>
          <w:sz w:val="24"/>
          <w:szCs w:val="24"/>
          <w:shd w:val="clear" w:color="auto" w:fill="FFFFFF"/>
          <w:lang w:eastAsia="pt-BR"/>
        </w:rPr>
        <w:t>º</w:t>
      </w:r>
      <w:r w:rsidR="001C2198" w:rsidRPr="00121FBF">
        <w:rPr>
          <w:rFonts w:ascii="Times New Roman" w:eastAsia="Times New Roman" w:hAnsi="Times New Roman" w:cs="Times New Roman"/>
          <w:sz w:val="24"/>
          <w:szCs w:val="24"/>
          <w:shd w:val="clear" w:color="auto" w:fill="FFFFFF"/>
          <w:lang w:eastAsia="pt-BR"/>
        </w:rPr>
        <w:t xml:space="preserve">, </w:t>
      </w:r>
      <w:r w:rsidR="00AC652F" w:rsidRPr="00121FBF">
        <w:rPr>
          <w:rFonts w:ascii="Times New Roman" w:eastAsia="Times New Roman" w:hAnsi="Times New Roman" w:cs="Times New Roman"/>
          <w:sz w:val="24"/>
          <w:szCs w:val="24"/>
          <w:shd w:val="clear" w:color="auto" w:fill="FFFFFF"/>
          <w:lang w:eastAsia="pt-BR"/>
        </w:rPr>
        <w:t>I,</w:t>
      </w:r>
      <w:r w:rsidRPr="00121FBF">
        <w:rPr>
          <w:rFonts w:ascii="Times New Roman" w:eastAsia="Times New Roman" w:hAnsi="Times New Roman" w:cs="Times New Roman"/>
          <w:sz w:val="24"/>
          <w:szCs w:val="24"/>
          <w:shd w:val="clear" w:color="auto" w:fill="FFFFFF"/>
          <w:lang w:eastAsia="pt-BR"/>
        </w:rPr>
        <w:t xml:space="preserve"> da</w:t>
      </w:r>
      <w:r w:rsidR="0071468F">
        <w:rPr>
          <w:rFonts w:ascii="Times New Roman" w:eastAsia="Times New Roman" w:hAnsi="Times New Roman" w:cs="Times New Roman"/>
          <w:sz w:val="24"/>
          <w:szCs w:val="24"/>
          <w:shd w:val="clear" w:color="auto" w:fill="FFFFFF"/>
          <w:lang w:eastAsia="pt-BR"/>
        </w:rPr>
        <w:t xml:space="preserve"> referida L</w:t>
      </w:r>
      <w:r w:rsidRPr="00121FBF">
        <w:rPr>
          <w:rFonts w:ascii="Times New Roman" w:eastAsia="Times New Roman" w:hAnsi="Times New Roman" w:cs="Times New Roman"/>
          <w:sz w:val="24"/>
          <w:szCs w:val="24"/>
          <w:shd w:val="clear" w:color="auto" w:fill="FFFFFF"/>
          <w:lang w:eastAsia="pt-BR"/>
        </w:rPr>
        <w:t xml:space="preserve">ei traz um conceito amplo de florestas </w:t>
      </w:r>
      <w:r w:rsidR="00AC652F" w:rsidRPr="00121FBF">
        <w:rPr>
          <w:rFonts w:ascii="Times New Roman" w:eastAsia="Times New Roman" w:hAnsi="Times New Roman" w:cs="Times New Roman"/>
          <w:sz w:val="24"/>
          <w:szCs w:val="24"/>
          <w:shd w:val="clear" w:color="auto" w:fill="FFFFFF"/>
          <w:lang w:eastAsia="pt-BR"/>
        </w:rPr>
        <w:t>públicas,</w:t>
      </w:r>
      <w:r w:rsidRPr="00121FBF">
        <w:rPr>
          <w:rFonts w:ascii="Times New Roman" w:eastAsia="Times New Roman" w:hAnsi="Times New Roman" w:cs="Times New Roman"/>
          <w:sz w:val="24"/>
          <w:szCs w:val="24"/>
          <w:shd w:val="clear" w:color="auto" w:fill="FFFFFF"/>
          <w:lang w:eastAsia="pt-BR"/>
        </w:rPr>
        <w:t xml:space="preserve"> como sendo as florestas, naturais ou </w:t>
      </w:r>
      <w:r w:rsidR="00AC652F" w:rsidRPr="00121FBF">
        <w:rPr>
          <w:rFonts w:ascii="Times New Roman" w:eastAsia="Times New Roman" w:hAnsi="Times New Roman" w:cs="Times New Roman"/>
          <w:sz w:val="24"/>
          <w:szCs w:val="24"/>
          <w:shd w:val="clear" w:color="auto" w:fill="FFFFFF"/>
          <w:lang w:eastAsia="pt-BR"/>
        </w:rPr>
        <w:t>plantadas,</w:t>
      </w:r>
      <w:r w:rsidRPr="00121FBF">
        <w:rPr>
          <w:rFonts w:ascii="Times New Roman" w:eastAsia="Times New Roman" w:hAnsi="Times New Roman" w:cs="Times New Roman"/>
          <w:sz w:val="24"/>
          <w:szCs w:val="24"/>
          <w:shd w:val="clear" w:color="auto" w:fill="FFFFFF"/>
          <w:lang w:eastAsia="pt-BR"/>
        </w:rPr>
        <w:t xml:space="preserve"> que estejam localizadas nos diversos biomas </w:t>
      </w:r>
      <w:r w:rsidR="00AC652F" w:rsidRPr="00121FBF">
        <w:rPr>
          <w:rFonts w:ascii="Times New Roman" w:eastAsia="Times New Roman" w:hAnsi="Times New Roman" w:cs="Times New Roman"/>
          <w:sz w:val="24"/>
          <w:szCs w:val="24"/>
          <w:shd w:val="clear" w:color="auto" w:fill="FFFFFF"/>
          <w:lang w:eastAsia="pt-BR"/>
        </w:rPr>
        <w:t>brasileiro</w:t>
      </w:r>
      <w:r w:rsidR="0071468F">
        <w:rPr>
          <w:rFonts w:ascii="Times New Roman" w:eastAsia="Times New Roman" w:hAnsi="Times New Roman" w:cs="Times New Roman"/>
          <w:sz w:val="24"/>
          <w:szCs w:val="24"/>
          <w:shd w:val="clear" w:color="auto" w:fill="FFFFFF"/>
          <w:lang w:eastAsia="pt-BR"/>
        </w:rPr>
        <w:t>s</w:t>
      </w:r>
      <w:r w:rsidR="00AC652F" w:rsidRPr="00121FBF">
        <w:rPr>
          <w:rFonts w:ascii="Times New Roman" w:eastAsia="Times New Roman" w:hAnsi="Times New Roman" w:cs="Times New Roman"/>
          <w:sz w:val="24"/>
          <w:szCs w:val="24"/>
          <w:shd w:val="clear" w:color="auto" w:fill="FFFFFF"/>
          <w:lang w:eastAsia="pt-BR"/>
        </w:rPr>
        <w:t>,</w:t>
      </w:r>
      <w:r w:rsidRPr="00121FBF">
        <w:rPr>
          <w:rFonts w:ascii="Times New Roman" w:eastAsia="Times New Roman" w:hAnsi="Times New Roman" w:cs="Times New Roman"/>
          <w:sz w:val="24"/>
          <w:szCs w:val="24"/>
          <w:shd w:val="clear" w:color="auto" w:fill="FFFFFF"/>
          <w:lang w:eastAsia="pt-BR"/>
        </w:rPr>
        <w:t xml:space="preserve"> em bens sob o domínio da administração p</w:t>
      </w:r>
      <w:r w:rsidR="0071468F">
        <w:rPr>
          <w:rFonts w:ascii="Times New Roman" w:eastAsia="Times New Roman" w:hAnsi="Times New Roman" w:cs="Times New Roman"/>
          <w:sz w:val="24"/>
          <w:szCs w:val="24"/>
          <w:shd w:val="clear" w:color="auto" w:fill="FFFFFF"/>
          <w:lang w:eastAsia="pt-BR"/>
        </w:rPr>
        <w:t>ú</w:t>
      </w:r>
      <w:r w:rsidRPr="00121FBF">
        <w:rPr>
          <w:rFonts w:ascii="Times New Roman" w:eastAsia="Times New Roman" w:hAnsi="Times New Roman" w:cs="Times New Roman"/>
          <w:sz w:val="24"/>
          <w:szCs w:val="24"/>
          <w:shd w:val="clear" w:color="auto" w:fill="FFFFFF"/>
          <w:lang w:eastAsia="pt-BR"/>
        </w:rPr>
        <w:t xml:space="preserve">blica direta e </w:t>
      </w:r>
      <w:r w:rsidR="00AC652F" w:rsidRPr="00121FBF">
        <w:rPr>
          <w:rFonts w:ascii="Times New Roman" w:eastAsia="Times New Roman" w:hAnsi="Times New Roman" w:cs="Times New Roman"/>
          <w:sz w:val="24"/>
          <w:szCs w:val="24"/>
          <w:shd w:val="clear" w:color="auto" w:fill="FFFFFF"/>
          <w:lang w:eastAsia="pt-BR"/>
        </w:rPr>
        <w:t>indireta.</w:t>
      </w:r>
    </w:p>
    <w:p w:rsidR="007C0226" w:rsidRPr="00121FBF" w:rsidRDefault="00AB5354"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lang w:eastAsia="pt-BR"/>
        </w:rPr>
        <w:t>São relacio</w:t>
      </w:r>
      <w:r w:rsidR="0071468F">
        <w:rPr>
          <w:rFonts w:ascii="Times New Roman" w:eastAsia="Times New Roman" w:hAnsi="Times New Roman" w:cs="Times New Roman"/>
          <w:sz w:val="24"/>
          <w:szCs w:val="24"/>
          <w:lang w:eastAsia="pt-BR"/>
        </w:rPr>
        <w:t>nados no art.</w:t>
      </w:r>
      <w:r w:rsidRPr="00121FBF">
        <w:rPr>
          <w:rFonts w:ascii="Times New Roman" w:eastAsia="Times New Roman" w:hAnsi="Times New Roman" w:cs="Times New Roman"/>
          <w:sz w:val="24"/>
          <w:szCs w:val="24"/>
          <w:lang w:eastAsia="pt-BR"/>
        </w:rPr>
        <w:t xml:space="preserve"> </w:t>
      </w:r>
      <w:r w:rsidR="0071468F">
        <w:rPr>
          <w:rFonts w:ascii="Times New Roman" w:eastAsia="Times New Roman" w:hAnsi="Times New Roman" w:cs="Times New Roman"/>
          <w:sz w:val="24"/>
          <w:szCs w:val="24"/>
          <w:lang w:eastAsia="pt-BR"/>
        </w:rPr>
        <w:t>2º</w:t>
      </w:r>
      <w:r w:rsidR="001C2198" w:rsidRPr="00121FBF">
        <w:rPr>
          <w:rFonts w:ascii="Times New Roman" w:eastAsia="Times New Roman" w:hAnsi="Times New Roman" w:cs="Times New Roman"/>
          <w:sz w:val="24"/>
          <w:szCs w:val="24"/>
          <w:lang w:eastAsia="pt-BR"/>
        </w:rPr>
        <w:t xml:space="preserve"> </w:t>
      </w:r>
      <w:r w:rsidR="007C0226" w:rsidRPr="00121FBF">
        <w:rPr>
          <w:rFonts w:ascii="Times New Roman" w:eastAsia="Times New Roman" w:hAnsi="Times New Roman" w:cs="Times New Roman"/>
          <w:sz w:val="24"/>
          <w:szCs w:val="24"/>
          <w:lang w:eastAsia="pt-BR"/>
        </w:rPr>
        <w:t>os</w:t>
      </w:r>
      <w:r w:rsidR="00777379" w:rsidRPr="00121FBF">
        <w:rPr>
          <w:rFonts w:ascii="Times New Roman" w:eastAsia="Times New Roman" w:hAnsi="Times New Roman" w:cs="Times New Roman"/>
          <w:sz w:val="24"/>
          <w:szCs w:val="24"/>
          <w:shd w:val="clear" w:color="auto" w:fill="FFFFFF"/>
          <w:lang w:eastAsia="pt-BR"/>
        </w:rPr>
        <w:t xml:space="preserve"> princípios da gestão de floresta</w:t>
      </w:r>
      <w:r w:rsidR="00720C5B" w:rsidRPr="00121FBF">
        <w:rPr>
          <w:rFonts w:ascii="Times New Roman" w:eastAsia="Times New Roman" w:hAnsi="Times New Roman" w:cs="Times New Roman"/>
          <w:sz w:val="24"/>
          <w:szCs w:val="24"/>
          <w:shd w:val="clear" w:color="auto" w:fill="FFFFFF"/>
          <w:lang w:eastAsia="pt-BR"/>
        </w:rPr>
        <w:t>s</w:t>
      </w:r>
      <w:r w:rsidR="0071468F">
        <w:rPr>
          <w:rFonts w:ascii="Times New Roman" w:eastAsia="Times New Roman" w:hAnsi="Times New Roman" w:cs="Times New Roman"/>
          <w:sz w:val="24"/>
          <w:szCs w:val="24"/>
          <w:shd w:val="clear" w:color="auto" w:fill="FFFFFF"/>
          <w:lang w:eastAsia="pt-BR"/>
        </w:rPr>
        <w:t xml:space="preserve"> </w:t>
      </w:r>
      <w:r w:rsidR="000713B5" w:rsidRPr="00121FBF">
        <w:rPr>
          <w:rFonts w:ascii="Times New Roman" w:eastAsia="Times New Roman" w:hAnsi="Times New Roman" w:cs="Times New Roman"/>
          <w:sz w:val="24"/>
          <w:szCs w:val="24"/>
          <w:shd w:val="clear" w:color="auto" w:fill="FFFFFF"/>
          <w:lang w:eastAsia="pt-BR"/>
        </w:rPr>
        <w:t xml:space="preserve">públicas, </w:t>
      </w:r>
      <w:r w:rsidR="007C0226" w:rsidRPr="00121FBF">
        <w:rPr>
          <w:rFonts w:ascii="Times New Roman" w:eastAsia="Times New Roman" w:hAnsi="Times New Roman" w:cs="Times New Roman"/>
          <w:sz w:val="24"/>
          <w:szCs w:val="24"/>
          <w:lang w:eastAsia="pt-BR"/>
        </w:rPr>
        <w:t xml:space="preserve">que devem produzir efeitos sobre a </w:t>
      </w:r>
      <w:r w:rsidR="0071468F">
        <w:rPr>
          <w:rFonts w:ascii="Times New Roman" w:eastAsia="Times New Roman" w:hAnsi="Times New Roman" w:cs="Times New Roman"/>
          <w:sz w:val="24"/>
          <w:szCs w:val="24"/>
          <w:lang w:eastAsia="pt-BR"/>
        </w:rPr>
        <w:t xml:space="preserve">sua </w:t>
      </w:r>
      <w:r w:rsidR="007C0226" w:rsidRPr="00121FBF">
        <w:rPr>
          <w:rFonts w:ascii="Times New Roman" w:eastAsia="Times New Roman" w:hAnsi="Times New Roman" w:cs="Times New Roman"/>
          <w:sz w:val="24"/>
          <w:szCs w:val="24"/>
          <w:lang w:eastAsia="pt-BR"/>
        </w:rPr>
        <w:t>administração</w:t>
      </w:r>
      <w:r w:rsidR="00B92E4B" w:rsidRPr="00121FBF">
        <w:rPr>
          <w:rFonts w:ascii="Times New Roman" w:eastAsia="Times New Roman" w:hAnsi="Times New Roman" w:cs="Times New Roman"/>
          <w:sz w:val="24"/>
          <w:szCs w:val="24"/>
          <w:lang w:eastAsia="pt-BR"/>
        </w:rPr>
        <w:t xml:space="preserve">, </w:t>
      </w:r>
      <w:r w:rsidR="0071468F">
        <w:rPr>
          <w:rFonts w:ascii="Times New Roman" w:eastAsia="Times New Roman" w:hAnsi="Times New Roman" w:cs="Times New Roman"/>
          <w:sz w:val="24"/>
          <w:szCs w:val="24"/>
          <w:lang w:eastAsia="pt-BR"/>
        </w:rPr>
        <w:t>de modo a</w:t>
      </w:r>
      <w:r w:rsidR="00B92E4B" w:rsidRPr="00121FBF">
        <w:rPr>
          <w:rFonts w:ascii="Times New Roman" w:eastAsia="Times New Roman" w:hAnsi="Times New Roman" w:cs="Times New Roman"/>
          <w:sz w:val="24"/>
          <w:szCs w:val="24"/>
          <w:lang w:eastAsia="pt-BR"/>
        </w:rPr>
        <w:t xml:space="preserve"> </w:t>
      </w:r>
      <w:r w:rsidR="00777379" w:rsidRPr="00121FBF">
        <w:rPr>
          <w:rFonts w:ascii="Times New Roman" w:eastAsia="Times New Roman" w:hAnsi="Times New Roman" w:cs="Times New Roman"/>
          <w:sz w:val="24"/>
          <w:szCs w:val="24"/>
          <w:shd w:val="clear" w:color="auto" w:fill="FFFFFF"/>
          <w:lang w:eastAsia="pt-BR"/>
        </w:rPr>
        <w:t>prote</w:t>
      </w:r>
      <w:r w:rsidR="0071468F">
        <w:rPr>
          <w:rFonts w:ascii="Times New Roman" w:eastAsia="Times New Roman" w:hAnsi="Times New Roman" w:cs="Times New Roman"/>
          <w:sz w:val="24"/>
          <w:szCs w:val="24"/>
          <w:shd w:val="clear" w:color="auto" w:fill="FFFFFF"/>
          <w:lang w:eastAsia="pt-BR"/>
        </w:rPr>
        <w:t>ger</w:t>
      </w:r>
      <w:r w:rsidR="00722545">
        <w:rPr>
          <w:rFonts w:ascii="Times New Roman" w:eastAsia="Times New Roman" w:hAnsi="Times New Roman" w:cs="Times New Roman"/>
          <w:sz w:val="24"/>
          <w:szCs w:val="24"/>
          <w:shd w:val="clear" w:color="auto" w:fill="FFFFFF"/>
          <w:lang w:eastAsia="pt-BR"/>
        </w:rPr>
        <w:t xml:space="preserve"> </w:t>
      </w:r>
      <w:r w:rsidR="00777379" w:rsidRPr="00121FBF">
        <w:rPr>
          <w:rFonts w:ascii="Times New Roman" w:eastAsia="Times New Roman" w:hAnsi="Times New Roman" w:cs="Times New Roman"/>
          <w:sz w:val="24"/>
          <w:szCs w:val="24"/>
          <w:shd w:val="clear" w:color="auto" w:fill="FFFFFF"/>
          <w:lang w:eastAsia="pt-BR"/>
        </w:rPr>
        <w:t xml:space="preserve">os </w:t>
      </w:r>
      <w:r w:rsidR="0071468F">
        <w:rPr>
          <w:rFonts w:ascii="Times New Roman" w:eastAsia="Times New Roman" w:hAnsi="Times New Roman" w:cs="Times New Roman"/>
          <w:sz w:val="24"/>
          <w:szCs w:val="24"/>
          <w:shd w:val="clear" w:color="auto" w:fill="FFFFFF"/>
          <w:lang w:eastAsia="pt-BR"/>
        </w:rPr>
        <w:t>ecossistemas</w:t>
      </w:r>
      <w:r w:rsidR="00777379" w:rsidRPr="00121FBF">
        <w:rPr>
          <w:rFonts w:ascii="Times New Roman" w:eastAsia="Times New Roman" w:hAnsi="Times New Roman" w:cs="Times New Roman"/>
          <w:sz w:val="24"/>
          <w:szCs w:val="24"/>
          <w:shd w:val="clear" w:color="auto" w:fill="FFFFFF"/>
          <w:lang w:eastAsia="pt-BR"/>
        </w:rPr>
        <w:t xml:space="preserve"> do </w:t>
      </w:r>
      <w:r w:rsidR="00720C5B" w:rsidRPr="00121FBF">
        <w:rPr>
          <w:rFonts w:ascii="Times New Roman" w:eastAsia="Times New Roman" w:hAnsi="Times New Roman" w:cs="Times New Roman"/>
          <w:sz w:val="24"/>
          <w:szCs w:val="24"/>
          <w:shd w:val="clear" w:color="auto" w:fill="FFFFFF"/>
          <w:lang w:eastAsia="pt-BR"/>
        </w:rPr>
        <w:t>solo,</w:t>
      </w:r>
      <w:r w:rsidR="00777379" w:rsidRPr="00121FBF">
        <w:rPr>
          <w:rFonts w:ascii="Times New Roman" w:eastAsia="Times New Roman" w:hAnsi="Times New Roman" w:cs="Times New Roman"/>
          <w:sz w:val="24"/>
          <w:szCs w:val="24"/>
          <w:shd w:val="clear" w:color="auto" w:fill="FFFFFF"/>
          <w:lang w:eastAsia="pt-BR"/>
        </w:rPr>
        <w:t xml:space="preserve"> da </w:t>
      </w:r>
      <w:r w:rsidR="007729F5" w:rsidRPr="00121FBF">
        <w:rPr>
          <w:rFonts w:ascii="Times New Roman" w:eastAsia="Times New Roman" w:hAnsi="Times New Roman" w:cs="Times New Roman"/>
          <w:sz w:val="24"/>
          <w:szCs w:val="24"/>
          <w:shd w:val="clear" w:color="auto" w:fill="FFFFFF"/>
          <w:lang w:eastAsia="pt-BR"/>
        </w:rPr>
        <w:t>á</w:t>
      </w:r>
      <w:r w:rsidR="00720C5B" w:rsidRPr="00121FBF">
        <w:rPr>
          <w:rFonts w:ascii="Times New Roman" w:eastAsia="Times New Roman" w:hAnsi="Times New Roman" w:cs="Times New Roman"/>
          <w:sz w:val="24"/>
          <w:szCs w:val="24"/>
          <w:shd w:val="clear" w:color="auto" w:fill="FFFFFF"/>
          <w:lang w:eastAsia="pt-BR"/>
        </w:rPr>
        <w:t>gua,</w:t>
      </w:r>
      <w:r w:rsidR="00777379" w:rsidRPr="00121FBF">
        <w:rPr>
          <w:rFonts w:ascii="Times New Roman" w:eastAsia="Times New Roman" w:hAnsi="Times New Roman" w:cs="Times New Roman"/>
          <w:sz w:val="24"/>
          <w:szCs w:val="24"/>
          <w:shd w:val="clear" w:color="auto" w:fill="FFFFFF"/>
          <w:lang w:eastAsia="pt-BR"/>
        </w:rPr>
        <w:t xml:space="preserve"> da </w:t>
      </w:r>
      <w:r w:rsidR="00720C5B" w:rsidRPr="00121FBF">
        <w:rPr>
          <w:rFonts w:ascii="Times New Roman" w:eastAsia="Times New Roman" w:hAnsi="Times New Roman" w:cs="Times New Roman"/>
          <w:sz w:val="24"/>
          <w:szCs w:val="24"/>
          <w:shd w:val="clear" w:color="auto" w:fill="FFFFFF"/>
          <w:lang w:eastAsia="pt-BR"/>
        </w:rPr>
        <w:t>biodiversidade,</w:t>
      </w:r>
      <w:r w:rsidR="00722545">
        <w:rPr>
          <w:rFonts w:ascii="Times New Roman" w:eastAsia="Times New Roman" w:hAnsi="Times New Roman" w:cs="Times New Roman"/>
          <w:sz w:val="24"/>
          <w:szCs w:val="24"/>
          <w:shd w:val="clear" w:color="auto" w:fill="FFFFFF"/>
          <w:lang w:eastAsia="pt-BR"/>
        </w:rPr>
        <w:t xml:space="preserve"> </w:t>
      </w:r>
      <w:r w:rsidR="00777379" w:rsidRPr="00121FBF">
        <w:rPr>
          <w:rFonts w:ascii="Times New Roman" w:eastAsia="Times New Roman" w:hAnsi="Times New Roman" w:cs="Times New Roman"/>
          <w:sz w:val="24"/>
          <w:szCs w:val="24"/>
          <w:shd w:val="clear" w:color="auto" w:fill="FFFFFF"/>
          <w:lang w:eastAsia="pt-BR"/>
        </w:rPr>
        <w:t xml:space="preserve">os </w:t>
      </w:r>
      <w:r w:rsidR="00722545">
        <w:rPr>
          <w:rFonts w:ascii="Times New Roman" w:eastAsia="Times New Roman" w:hAnsi="Times New Roman" w:cs="Times New Roman"/>
          <w:sz w:val="24"/>
          <w:szCs w:val="24"/>
          <w:shd w:val="clear" w:color="auto" w:fill="FFFFFF"/>
          <w:lang w:eastAsia="pt-BR"/>
        </w:rPr>
        <w:t xml:space="preserve">valores culturais associados e </w:t>
      </w:r>
      <w:r w:rsidR="00777379" w:rsidRPr="00121FBF">
        <w:rPr>
          <w:rFonts w:ascii="Times New Roman" w:eastAsia="Times New Roman" w:hAnsi="Times New Roman" w:cs="Times New Roman"/>
          <w:sz w:val="24"/>
          <w:szCs w:val="24"/>
          <w:shd w:val="clear" w:color="auto" w:fill="FFFFFF"/>
          <w:lang w:eastAsia="pt-BR"/>
        </w:rPr>
        <w:t>o patr</w:t>
      </w:r>
      <w:r w:rsidR="0071468F">
        <w:rPr>
          <w:rFonts w:ascii="Times New Roman" w:eastAsia="Times New Roman" w:hAnsi="Times New Roman" w:cs="Times New Roman"/>
          <w:sz w:val="24"/>
          <w:szCs w:val="24"/>
          <w:shd w:val="clear" w:color="auto" w:fill="FFFFFF"/>
          <w:lang w:eastAsia="pt-BR"/>
        </w:rPr>
        <w:t>imônio público, além de garantir</w:t>
      </w:r>
      <w:r w:rsidR="00777379" w:rsidRPr="00121FBF">
        <w:rPr>
          <w:rFonts w:ascii="Times New Roman" w:eastAsia="Times New Roman" w:hAnsi="Times New Roman" w:cs="Times New Roman"/>
          <w:sz w:val="24"/>
          <w:szCs w:val="24"/>
          <w:shd w:val="clear" w:color="auto" w:fill="FFFFFF"/>
          <w:lang w:eastAsia="pt-BR"/>
        </w:rPr>
        <w:t xml:space="preserve"> o desenvolvimento </w:t>
      </w:r>
      <w:r w:rsidR="0071468F">
        <w:rPr>
          <w:rFonts w:ascii="Times New Roman" w:eastAsia="Times New Roman" w:hAnsi="Times New Roman" w:cs="Times New Roman"/>
          <w:sz w:val="24"/>
          <w:szCs w:val="24"/>
          <w:shd w:val="clear" w:color="auto" w:fill="FFFFFF"/>
          <w:lang w:eastAsia="pt-BR"/>
        </w:rPr>
        <w:t>sustentável,</w:t>
      </w:r>
      <w:r w:rsidR="001C2198" w:rsidRPr="00121FBF">
        <w:rPr>
          <w:rFonts w:ascii="Times New Roman" w:eastAsia="Times New Roman" w:hAnsi="Times New Roman" w:cs="Times New Roman"/>
          <w:sz w:val="24"/>
          <w:szCs w:val="24"/>
          <w:shd w:val="clear" w:color="auto" w:fill="FFFFFF"/>
          <w:lang w:eastAsia="pt-BR"/>
        </w:rPr>
        <w:t xml:space="preserve"> </w:t>
      </w:r>
      <w:r w:rsidR="000713B5" w:rsidRPr="00121FBF">
        <w:rPr>
          <w:rFonts w:ascii="Times New Roman" w:eastAsia="Times New Roman" w:hAnsi="Times New Roman" w:cs="Times New Roman"/>
          <w:sz w:val="24"/>
          <w:szCs w:val="24"/>
          <w:shd w:val="clear" w:color="auto" w:fill="FFFFFF"/>
          <w:lang w:eastAsia="pt-BR"/>
        </w:rPr>
        <w:t xml:space="preserve">o respeito ao </w:t>
      </w:r>
      <w:r w:rsidR="0071468F">
        <w:rPr>
          <w:rFonts w:ascii="Times New Roman" w:eastAsia="Times New Roman" w:hAnsi="Times New Roman" w:cs="Times New Roman"/>
          <w:sz w:val="24"/>
          <w:szCs w:val="24"/>
          <w:shd w:val="clear" w:color="auto" w:fill="FFFFFF"/>
          <w:lang w:eastAsia="pt-BR"/>
        </w:rPr>
        <w:t>direito da população de acesso à</w:t>
      </w:r>
      <w:r w:rsidR="000713B5" w:rsidRPr="00121FBF">
        <w:rPr>
          <w:rFonts w:ascii="Times New Roman" w:eastAsia="Times New Roman" w:hAnsi="Times New Roman" w:cs="Times New Roman"/>
          <w:sz w:val="24"/>
          <w:szCs w:val="24"/>
          <w:shd w:val="clear" w:color="auto" w:fill="FFFFFF"/>
          <w:lang w:eastAsia="pt-BR"/>
        </w:rPr>
        <w:t xml:space="preserve">s florestas públicas e aos </w:t>
      </w:r>
      <w:r w:rsidR="0071468F">
        <w:rPr>
          <w:rFonts w:ascii="Times New Roman" w:eastAsia="Times New Roman" w:hAnsi="Times New Roman" w:cs="Times New Roman"/>
          <w:sz w:val="24"/>
          <w:szCs w:val="24"/>
          <w:shd w:val="clear" w:color="auto" w:fill="FFFFFF"/>
          <w:lang w:eastAsia="pt-BR"/>
        </w:rPr>
        <w:t>benefícios,</w:t>
      </w:r>
      <w:r w:rsidR="001C2198" w:rsidRPr="00121FBF">
        <w:rPr>
          <w:rFonts w:ascii="Times New Roman" w:eastAsia="Times New Roman" w:hAnsi="Times New Roman" w:cs="Times New Roman"/>
          <w:sz w:val="24"/>
          <w:szCs w:val="24"/>
          <w:shd w:val="clear" w:color="auto" w:fill="FFFFFF"/>
          <w:lang w:eastAsia="pt-BR"/>
        </w:rPr>
        <w:t xml:space="preserve"> </w:t>
      </w:r>
      <w:r w:rsidR="000713B5" w:rsidRPr="00121FBF">
        <w:rPr>
          <w:rFonts w:ascii="Times New Roman" w:eastAsia="Times New Roman" w:hAnsi="Times New Roman" w:cs="Times New Roman"/>
          <w:sz w:val="24"/>
          <w:szCs w:val="24"/>
          <w:shd w:val="clear" w:color="auto" w:fill="FFFFFF"/>
          <w:lang w:eastAsia="pt-BR"/>
        </w:rPr>
        <w:t>o processamento local</w:t>
      </w:r>
      <w:r w:rsidR="001C2198" w:rsidRPr="00121FBF">
        <w:rPr>
          <w:rFonts w:ascii="Times New Roman" w:eastAsia="Times New Roman" w:hAnsi="Times New Roman" w:cs="Times New Roman"/>
          <w:sz w:val="24"/>
          <w:szCs w:val="24"/>
          <w:shd w:val="clear" w:color="auto" w:fill="FFFFFF"/>
          <w:lang w:eastAsia="pt-BR"/>
        </w:rPr>
        <w:t xml:space="preserve"> </w:t>
      </w:r>
      <w:r w:rsidR="000713B5" w:rsidRPr="00121FBF">
        <w:rPr>
          <w:rFonts w:ascii="Times New Roman" w:eastAsia="Times New Roman" w:hAnsi="Times New Roman" w:cs="Times New Roman"/>
          <w:sz w:val="24"/>
          <w:szCs w:val="24"/>
          <w:shd w:val="clear" w:color="auto" w:fill="FFFFFF"/>
          <w:lang w:eastAsia="pt-BR"/>
        </w:rPr>
        <w:t xml:space="preserve">e o incentivo </w:t>
      </w:r>
      <w:r w:rsidR="0071468F">
        <w:rPr>
          <w:rFonts w:ascii="Times New Roman" w:eastAsia="Times New Roman" w:hAnsi="Times New Roman" w:cs="Times New Roman"/>
          <w:sz w:val="24"/>
          <w:szCs w:val="24"/>
          <w:shd w:val="clear" w:color="auto" w:fill="FFFFFF"/>
          <w:lang w:eastAsia="pt-BR"/>
        </w:rPr>
        <w:t>à</w:t>
      </w:r>
      <w:r w:rsidR="000713B5" w:rsidRPr="00121FBF">
        <w:rPr>
          <w:rFonts w:ascii="Times New Roman" w:eastAsia="Times New Roman" w:hAnsi="Times New Roman" w:cs="Times New Roman"/>
          <w:sz w:val="24"/>
          <w:szCs w:val="24"/>
          <w:shd w:val="clear" w:color="auto" w:fill="FFFFFF"/>
          <w:lang w:eastAsia="pt-BR"/>
        </w:rPr>
        <w:t xml:space="preserve"> degradação de valor aos produtos e serviços da </w:t>
      </w:r>
      <w:r w:rsidR="00AC652F" w:rsidRPr="00121FBF">
        <w:rPr>
          <w:rFonts w:ascii="Times New Roman" w:eastAsia="Times New Roman" w:hAnsi="Times New Roman" w:cs="Times New Roman"/>
          <w:sz w:val="24"/>
          <w:szCs w:val="24"/>
          <w:shd w:val="clear" w:color="auto" w:fill="FFFFFF"/>
          <w:lang w:eastAsia="pt-BR"/>
        </w:rPr>
        <w:t>floresta,</w:t>
      </w:r>
      <w:r w:rsidR="000713B5" w:rsidRPr="00121FBF">
        <w:rPr>
          <w:rFonts w:ascii="Times New Roman" w:eastAsia="Times New Roman" w:hAnsi="Times New Roman" w:cs="Times New Roman"/>
          <w:sz w:val="24"/>
          <w:szCs w:val="24"/>
          <w:shd w:val="clear" w:color="auto" w:fill="FFFFFF"/>
          <w:lang w:eastAsia="pt-BR"/>
        </w:rPr>
        <w:t xml:space="preserve"> </w:t>
      </w:r>
      <w:r w:rsidR="0071468F">
        <w:rPr>
          <w:rFonts w:ascii="Times New Roman" w:eastAsia="Times New Roman" w:hAnsi="Times New Roman" w:cs="Times New Roman"/>
          <w:sz w:val="24"/>
          <w:szCs w:val="24"/>
          <w:shd w:val="clear" w:color="auto" w:fill="FFFFFF"/>
          <w:lang w:eastAsia="pt-BR"/>
        </w:rPr>
        <w:t>a</w:t>
      </w:r>
      <w:r w:rsidR="000713B5" w:rsidRPr="00121FBF">
        <w:rPr>
          <w:rFonts w:ascii="Times New Roman" w:eastAsia="Times New Roman" w:hAnsi="Times New Roman" w:cs="Times New Roman"/>
          <w:sz w:val="24"/>
          <w:szCs w:val="24"/>
          <w:shd w:val="clear" w:color="auto" w:fill="FFFFFF"/>
          <w:lang w:eastAsia="pt-BR"/>
        </w:rPr>
        <w:t xml:space="preserve"> diversificação </w:t>
      </w:r>
      <w:r w:rsidR="00AC652F" w:rsidRPr="00121FBF">
        <w:rPr>
          <w:rFonts w:ascii="Times New Roman" w:eastAsia="Times New Roman" w:hAnsi="Times New Roman" w:cs="Times New Roman"/>
          <w:sz w:val="24"/>
          <w:szCs w:val="24"/>
          <w:shd w:val="clear" w:color="auto" w:fill="FFFFFF"/>
          <w:lang w:eastAsia="pt-BR"/>
        </w:rPr>
        <w:t>industrial,</w:t>
      </w:r>
      <w:r w:rsidR="000713B5" w:rsidRPr="00121FBF">
        <w:rPr>
          <w:rFonts w:ascii="Times New Roman" w:eastAsia="Times New Roman" w:hAnsi="Times New Roman" w:cs="Times New Roman"/>
          <w:sz w:val="24"/>
          <w:szCs w:val="24"/>
          <w:shd w:val="clear" w:color="auto" w:fill="FFFFFF"/>
          <w:lang w:eastAsia="pt-BR"/>
        </w:rPr>
        <w:t xml:space="preserve"> o desenvolvimento </w:t>
      </w:r>
      <w:r w:rsidR="00AC652F" w:rsidRPr="00121FBF">
        <w:rPr>
          <w:rFonts w:ascii="Times New Roman" w:eastAsia="Times New Roman" w:hAnsi="Times New Roman" w:cs="Times New Roman"/>
          <w:sz w:val="24"/>
          <w:szCs w:val="24"/>
          <w:shd w:val="clear" w:color="auto" w:fill="FFFFFF"/>
          <w:lang w:eastAsia="pt-BR"/>
        </w:rPr>
        <w:t>tecnológico,</w:t>
      </w:r>
      <w:r w:rsidR="000713B5" w:rsidRPr="00121FBF">
        <w:rPr>
          <w:rFonts w:ascii="Times New Roman" w:eastAsia="Times New Roman" w:hAnsi="Times New Roman" w:cs="Times New Roman"/>
          <w:sz w:val="24"/>
          <w:szCs w:val="24"/>
          <w:shd w:val="clear" w:color="auto" w:fill="FFFFFF"/>
          <w:lang w:eastAsia="pt-BR"/>
        </w:rPr>
        <w:t xml:space="preserve"> a utilização e a capacitação de empreendedores e mão de obras </w:t>
      </w:r>
      <w:r w:rsidR="0071468F">
        <w:rPr>
          <w:rFonts w:ascii="Times New Roman" w:eastAsia="Times New Roman" w:hAnsi="Times New Roman" w:cs="Times New Roman"/>
          <w:sz w:val="24"/>
          <w:szCs w:val="24"/>
          <w:shd w:val="clear" w:color="auto" w:fill="FFFFFF"/>
          <w:lang w:eastAsia="pt-BR"/>
        </w:rPr>
        <w:t>locais, o livre acesso à</w:t>
      </w:r>
      <w:r w:rsidR="000713B5" w:rsidRPr="00121FBF">
        <w:rPr>
          <w:rFonts w:ascii="Times New Roman" w:eastAsia="Times New Roman" w:hAnsi="Times New Roman" w:cs="Times New Roman"/>
          <w:sz w:val="24"/>
          <w:szCs w:val="24"/>
          <w:shd w:val="clear" w:color="auto" w:fill="FFFFFF"/>
          <w:lang w:eastAsia="pt-BR"/>
        </w:rPr>
        <w:t xml:space="preserve">s </w:t>
      </w:r>
      <w:r w:rsidR="00AC652F" w:rsidRPr="00121FBF">
        <w:rPr>
          <w:rFonts w:ascii="Times New Roman" w:eastAsia="Times New Roman" w:hAnsi="Times New Roman" w:cs="Times New Roman"/>
          <w:sz w:val="24"/>
          <w:szCs w:val="24"/>
          <w:shd w:val="clear" w:color="auto" w:fill="FFFFFF"/>
          <w:lang w:eastAsia="pt-BR"/>
        </w:rPr>
        <w:t>informações</w:t>
      </w:r>
      <w:r w:rsidR="00722545">
        <w:rPr>
          <w:rFonts w:ascii="Times New Roman" w:eastAsia="Times New Roman" w:hAnsi="Times New Roman" w:cs="Times New Roman"/>
          <w:sz w:val="24"/>
          <w:szCs w:val="24"/>
          <w:shd w:val="clear" w:color="auto" w:fill="FFFFFF"/>
          <w:lang w:eastAsia="pt-BR"/>
        </w:rPr>
        <w:t>,</w:t>
      </w:r>
      <w:r w:rsidR="001C2198" w:rsidRPr="00121FBF">
        <w:rPr>
          <w:rFonts w:ascii="Times New Roman" w:eastAsia="Times New Roman" w:hAnsi="Times New Roman" w:cs="Times New Roman"/>
          <w:sz w:val="24"/>
          <w:szCs w:val="24"/>
          <w:shd w:val="clear" w:color="auto" w:fill="FFFFFF"/>
          <w:lang w:eastAsia="pt-BR"/>
        </w:rPr>
        <w:t xml:space="preserve"> </w:t>
      </w:r>
      <w:r w:rsidR="0071468F">
        <w:rPr>
          <w:rFonts w:ascii="Times New Roman" w:eastAsia="Times New Roman" w:hAnsi="Times New Roman" w:cs="Times New Roman"/>
          <w:sz w:val="24"/>
          <w:szCs w:val="24"/>
          <w:shd w:val="clear" w:color="auto" w:fill="FFFFFF"/>
          <w:lang w:eastAsia="pt-BR"/>
        </w:rPr>
        <w:t xml:space="preserve">a </w:t>
      </w:r>
      <w:r w:rsidR="000713B5" w:rsidRPr="00121FBF">
        <w:rPr>
          <w:rFonts w:ascii="Times New Roman" w:eastAsia="Times New Roman" w:hAnsi="Times New Roman" w:cs="Times New Roman"/>
          <w:sz w:val="24"/>
          <w:szCs w:val="24"/>
          <w:shd w:val="clear" w:color="auto" w:fill="FFFFFF"/>
          <w:lang w:eastAsia="pt-BR"/>
        </w:rPr>
        <w:t xml:space="preserve">promoção e difusão </w:t>
      </w:r>
      <w:r w:rsidR="00720C5B" w:rsidRPr="00121FBF">
        <w:rPr>
          <w:rFonts w:ascii="Times New Roman" w:eastAsia="Times New Roman" w:hAnsi="Times New Roman" w:cs="Times New Roman"/>
          <w:sz w:val="24"/>
          <w:szCs w:val="24"/>
          <w:shd w:val="clear" w:color="auto" w:fill="FFFFFF"/>
          <w:lang w:eastAsia="pt-BR"/>
        </w:rPr>
        <w:t>da</w:t>
      </w:r>
      <w:r w:rsidR="0071468F">
        <w:rPr>
          <w:rFonts w:ascii="Times New Roman" w:eastAsia="Times New Roman" w:hAnsi="Times New Roman" w:cs="Times New Roman"/>
          <w:sz w:val="24"/>
          <w:szCs w:val="24"/>
          <w:shd w:val="clear" w:color="auto" w:fill="FFFFFF"/>
          <w:lang w:eastAsia="pt-BR"/>
        </w:rPr>
        <w:t>s</w:t>
      </w:r>
      <w:r w:rsidR="00720C5B" w:rsidRPr="00121FBF">
        <w:rPr>
          <w:rFonts w:ascii="Times New Roman" w:eastAsia="Times New Roman" w:hAnsi="Times New Roman" w:cs="Times New Roman"/>
          <w:sz w:val="24"/>
          <w:szCs w:val="24"/>
          <w:shd w:val="clear" w:color="auto" w:fill="FFFFFF"/>
          <w:lang w:eastAsia="pt-BR"/>
        </w:rPr>
        <w:t xml:space="preserve"> pesquisa</w:t>
      </w:r>
      <w:r w:rsidR="0071468F">
        <w:rPr>
          <w:rFonts w:ascii="Times New Roman" w:eastAsia="Times New Roman" w:hAnsi="Times New Roman" w:cs="Times New Roman"/>
          <w:sz w:val="24"/>
          <w:szCs w:val="24"/>
          <w:shd w:val="clear" w:color="auto" w:fill="FFFFFF"/>
          <w:lang w:eastAsia="pt-BR"/>
        </w:rPr>
        <w:t>s relacionadas à</w:t>
      </w:r>
      <w:r w:rsidR="00720C5B" w:rsidRPr="00121FBF">
        <w:rPr>
          <w:rFonts w:ascii="Times New Roman" w:eastAsia="Times New Roman" w:hAnsi="Times New Roman" w:cs="Times New Roman"/>
          <w:sz w:val="24"/>
          <w:szCs w:val="24"/>
          <w:shd w:val="clear" w:color="auto" w:fill="FFFFFF"/>
          <w:lang w:eastAsia="pt-BR"/>
        </w:rPr>
        <w:t xml:space="preserve"> conservação, </w:t>
      </w:r>
      <w:r w:rsidR="0071468F">
        <w:rPr>
          <w:rFonts w:ascii="Times New Roman" w:eastAsia="Times New Roman" w:hAnsi="Times New Roman" w:cs="Times New Roman"/>
          <w:sz w:val="24"/>
          <w:szCs w:val="24"/>
          <w:shd w:val="clear" w:color="auto" w:fill="FFFFFF"/>
          <w:lang w:eastAsia="pt-BR"/>
        </w:rPr>
        <w:t>a recuperação e o uso sustentável,</w:t>
      </w:r>
      <w:r w:rsidR="00720C5B" w:rsidRPr="00121FBF">
        <w:rPr>
          <w:rFonts w:ascii="Times New Roman" w:eastAsia="Times New Roman" w:hAnsi="Times New Roman" w:cs="Times New Roman"/>
          <w:sz w:val="24"/>
          <w:szCs w:val="24"/>
          <w:shd w:val="clear" w:color="auto" w:fill="FFFFFF"/>
          <w:lang w:eastAsia="pt-BR"/>
        </w:rPr>
        <w:t xml:space="preserve"> o fomento ao conhecimento e</w:t>
      </w:r>
      <w:r w:rsidR="0071468F">
        <w:rPr>
          <w:rFonts w:ascii="Times New Roman" w:eastAsia="Times New Roman" w:hAnsi="Times New Roman" w:cs="Times New Roman"/>
          <w:sz w:val="24"/>
          <w:szCs w:val="24"/>
          <w:shd w:val="clear" w:color="auto" w:fill="FFFFFF"/>
          <w:lang w:eastAsia="pt-BR"/>
        </w:rPr>
        <w:t xml:space="preserve"> à</w:t>
      </w:r>
      <w:r w:rsidR="00720C5B" w:rsidRPr="00121FBF">
        <w:rPr>
          <w:rFonts w:ascii="Times New Roman" w:eastAsia="Times New Roman" w:hAnsi="Times New Roman" w:cs="Times New Roman"/>
          <w:sz w:val="24"/>
          <w:szCs w:val="24"/>
          <w:shd w:val="clear" w:color="auto" w:fill="FFFFFF"/>
          <w:lang w:eastAsia="pt-BR"/>
        </w:rPr>
        <w:t xml:space="preserve"> conscientização sobre a importância da conservação e a garantia de condições estáveis e seguras</w:t>
      </w:r>
      <w:r w:rsidR="0071468F">
        <w:rPr>
          <w:rFonts w:ascii="Times New Roman" w:eastAsia="Times New Roman" w:hAnsi="Times New Roman" w:cs="Times New Roman"/>
          <w:sz w:val="24"/>
          <w:szCs w:val="24"/>
          <w:shd w:val="clear" w:color="auto" w:fill="FFFFFF"/>
          <w:lang w:eastAsia="pt-BR"/>
        </w:rPr>
        <w:t>,</w:t>
      </w:r>
      <w:r w:rsidR="00720C5B" w:rsidRPr="00121FBF">
        <w:rPr>
          <w:rFonts w:ascii="Times New Roman" w:eastAsia="Times New Roman" w:hAnsi="Times New Roman" w:cs="Times New Roman"/>
          <w:sz w:val="24"/>
          <w:szCs w:val="24"/>
          <w:shd w:val="clear" w:color="auto" w:fill="FFFFFF"/>
          <w:lang w:eastAsia="pt-BR"/>
        </w:rPr>
        <w:t xml:space="preserve"> a fim de estimular investimento de longo prazo no </w:t>
      </w:r>
      <w:r w:rsidR="007C0226" w:rsidRPr="00121FBF">
        <w:rPr>
          <w:rFonts w:ascii="Times New Roman" w:eastAsia="Times New Roman" w:hAnsi="Times New Roman" w:cs="Times New Roman"/>
          <w:sz w:val="24"/>
          <w:szCs w:val="24"/>
          <w:shd w:val="clear" w:color="auto" w:fill="FFFFFF"/>
          <w:lang w:eastAsia="pt-BR"/>
        </w:rPr>
        <w:t>manejo</w:t>
      </w:r>
      <w:r w:rsidR="00720C5B" w:rsidRPr="00121FBF">
        <w:rPr>
          <w:rFonts w:ascii="Times New Roman" w:eastAsia="Times New Roman" w:hAnsi="Times New Roman" w:cs="Times New Roman"/>
          <w:sz w:val="24"/>
          <w:szCs w:val="24"/>
          <w:shd w:val="clear" w:color="auto" w:fill="FFFFFF"/>
          <w:lang w:eastAsia="pt-BR"/>
        </w:rPr>
        <w:t>, na conservação e na recuperação das florestas.</w:t>
      </w:r>
    </w:p>
    <w:p w:rsidR="00AB5354" w:rsidRPr="00121FBF" w:rsidRDefault="00F326A3"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A</w:t>
      </w:r>
      <w:r w:rsidR="00AB5354" w:rsidRPr="00121FBF">
        <w:rPr>
          <w:rFonts w:ascii="Times New Roman" w:eastAsia="Times New Roman" w:hAnsi="Times New Roman" w:cs="Times New Roman"/>
          <w:sz w:val="24"/>
          <w:szCs w:val="24"/>
          <w:shd w:val="clear" w:color="auto" w:fill="FFFFFF"/>
          <w:lang w:eastAsia="pt-BR"/>
        </w:rPr>
        <w:t xml:space="preserve"> proteção </w:t>
      </w:r>
      <w:r w:rsidRPr="00121FBF">
        <w:rPr>
          <w:rFonts w:ascii="Times New Roman" w:eastAsia="Times New Roman" w:hAnsi="Times New Roman" w:cs="Times New Roman"/>
          <w:sz w:val="24"/>
          <w:szCs w:val="24"/>
          <w:shd w:val="clear" w:color="auto" w:fill="FFFFFF"/>
          <w:lang w:eastAsia="pt-BR"/>
        </w:rPr>
        <w:t>das florestas públicas visa</w:t>
      </w:r>
      <w:r w:rsidR="001C2198" w:rsidRPr="00121FBF">
        <w:rPr>
          <w:rFonts w:ascii="Times New Roman" w:eastAsia="Times New Roman" w:hAnsi="Times New Roman" w:cs="Times New Roman"/>
          <w:sz w:val="24"/>
          <w:szCs w:val="24"/>
          <w:shd w:val="clear" w:color="auto" w:fill="FFFFFF"/>
          <w:lang w:eastAsia="pt-BR"/>
        </w:rPr>
        <w:t xml:space="preserve"> </w:t>
      </w:r>
      <w:r w:rsidR="00D8469D">
        <w:rPr>
          <w:rFonts w:ascii="Times New Roman" w:eastAsia="Times New Roman" w:hAnsi="Times New Roman" w:cs="Times New Roman"/>
          <w:sz w:val="24"/>
          <w:szCs w:val="24"/>
          <w:shd w:val="clear" w:color="auto" w:fill="FFFFFF"/>
          <w:lang w:eastAsia="pt-BR"/>
        </w:rPr>
        <w:t>o</w:t>
      </w:r>
      <w:r w:rsidR="00AB5354" w:rsidRPr="00121FBF">
        <w:rPr>
          <w:rFonts w:ascii="Times New Roman" w:eastAsia="Times New Roman" w:hAnsi="Times New Roman" w:cs="Times New Roman"/>
          <w:sz w:val="24"/>
          <w:szCs w:val="24"/>
          <w:shd w:val="clear" w:color="auto" w:fill="FFFFFF"/>
          <w:lang w:eastAsia="pt-BR"/>
        </w:rPr>
        <w:t xml:space="preserve"> aproveitamento sustentável</w:t>
      </w:r>
      <w:r w:rsidR="00D8469D">
        <w:rPr>
          <w:rFonts w:ascii="Times New Roman" w:eastAsia="Times New Roman" w:hAnsi="Times New Roman" w:cs="Times New Roman"/>
          <w:sz w:val="24"/>
          <w:szCs w:val="24"/>
          <w:shd w:val="clear" w:color="auto" w:fill="FFFFFF"/>
          <w:lang w:eastAsia="pt-BR"/>
        </w:rPr>
        <w:t xml:space="preserve"> a partir de um</w:t>
      </w:r>
      <w:r w:rsidR="001C2198" w:rsidRPr="00121FBF">
        <w:rPr>
          <w:rFonts w:ascii="Times New Roman" w:eastAsia="Times New Roman" w:hAnsi="Times New Roman" w:cs="Times New Roman"/>
          <w:sz w:val="24"/>
          <w:szCs w:val="24"/>
          <w:shd w:val="clear" w:color="auto" w:fill="FFFFFF"/>
          <w:lang w:eastAsia="pt-BR"/>
        </w:rPr>
        <w:t xml:space="preserve"> </w:t>
      </w:r>
      <w:r w:rsidR="00AB5354" w:rsidRPr="00121FBF">
        <w:rPr>
          <w:rFonts w:ascii="Times New Roman" w:eastAsia="Times New Roman" w:hAnsi="Times New Roman" w:cs="Times New Roman"/>
          <w:sz w:val="24"/>
          <w:szCs w:val="24"/>
          <w:shd w:val="clear" w:color="auto" w:fill="FFFFFF"/>
          <w:lang w:eastAsia="pt-BR"/>
        </w:rPr>
        <w:t>plano de manejo sustentável,</w:t>
      </w:r>
      <w:r w:rsidR="00D8469D">
        <w:rPr>
          <w:rFonts w:ascii="Times New Roman" w:eastAsia="Times New Roman" w:hAnsi="Times New Roman" w:cs="Times New Roman"/>
          <w:sz w:val="24"/>
          <w:szCs w:val="24"/>
          <w:shd w:val="clear" w:color="auto" w:fill="FFFFFF"/>
          <w:lang w:eastAsia="pt-BR"/>
        </w:rPr>
        <w:t xml:space="preserve"> o qual é</w:t>
      </w:r>
      <w:r w:rsidR="00AB5354" w:rsidRPr="00121FBF">
        <w:rPr>
          <w:rFonts w:ascii="Times New Roman" w:eastAsia="Times New Roman" w:hAnsi="Times New Roman" w:cs="Times New Roman"/>
          <w:sz w:val="24"/>
          <w:szCs w:val="24"/>
          <w:shd w:val="clear" w:color="auto" w:fill="FFFFFF"/>
          <w:lang w:eastAsia="pt-BR"/>
        </w:rPr>
        <w:t xml:space="preserve"> </w:t>
      </w:r>
      <w:r w:rsidR="00B600BD" w:rsidRPr="00121FBF">
        <w:rPr>
          <w:rFonts w:ascii="Times New Roman" w:eastAsia="Times New Roman" w:hAnsi="Times New Roman" w:cs="Times New Roman"/>
          <w:sz w:val="24"/>
          <w:szCs w:val="24"/>
          <w:shd w:val="clear" w:color="auto" w:fill="FFFFFF"/>
          <w:lang w:eastAsia="pt-BR"/>
        </w:rPr>
        <w:t>um modo de exploração florestal que respeita as bases do ecossistema e sustenta os processos ecológicos essenciais e a diver</w:t>
      </w:r>
      <w:r w:rsidR="00D8469D">
        <w:rPr>
          <w:rFonts w:ascii="Times New Roman" w:eastAsia="Times New Roman" w:hAnsi="Times New Roman" w:cs="Times New Roman"/>
          <w:sz w:val="24"/>
          <w:szCs w:val="24"/>
          <w:shd w:val="clear" w:color="auto" w:fill="FFFFFF"/>
          <w:lang w:eastAsia="pt-BR"/>
        </w:rPr>
        <w:t>sidade genética, considerando</w:t>
      </w:r>
      <w:r w:rsidR="00B600BD" w:rsidRPr="00121FBF">
        <w:rPr>
          <w:rFonts w:ascii="Times New Roman" w:eastAsia="Times New Roman" w:hAnsi="Times New Roman" w:cs="Times New Roman"/>
          <w:sz w:val="24"/>
          <w:szCs w:val="24"/>
          <w:shd w:val="clear" w:color="auto" w:fill="FFFFFF"/>
          <w:lang w:eastAsia="pt-BR"/>
        </w:rPr>
        <w:t xml:space="preserve"> que cada</w:t>
      </w:r>
      <w:r w:rsidR="00D8469D">
        <w:rPr>
          <w:rFonts w:ascii="Times New Roman" w:eastAsia="Times New Roman" w:hAnsi="Times New Roman" w:cs="Times New Roman"/>
          <w:sz w:val="24"/>
          <w:szCs w:val="24"/>
          <w:shd w:val="clear" w:color="auto" w:fill="FFFFFF"/>
          <w:lang w:eastAsia="pt-BR"/>
        </w:rPr>
        <w:t xml:space="preserve"> floresta é o lar de vá</w:t>
      </w:r>
      <w:r w:rsidR="00C95980" w:rsidRPr="00121FBF">
        <w:rPr>
          <w:rFonts w:ascii="Times New Roman" w:eastAsia="Times New Roman" w:hAnsi="Times New Roman" w:cs="Times New Roman"/>
          <w:sz w:val="24"/>
          <w:szCs w:val="24"/>
          <w:shd w:val="clear" w:color="auto" w:fill="FFFFFF"/>
          <w:lang w:eastAsia="pt-BR"/>
        </w:rPr>
        <w:t>ri</w:t>
      </w:r>
      <w:r w:rsidR="00D8469D">
        <w:rPr>
          <w:rFonts w:ascii="Times New Roman" w:eastAsia="Times New Roman" w:hAnsi="Times New Roman" w:cs="Times New Roman"/>
          <w:sz w:val="24"/>
          <w:szCs w:val="24"/>
          <w:shd w:val="clear" w:color="auto" w:fill="FFFFFF"/>
          <w:lang w:eastAsia="pt-BR"/>
        </w:rPr>
        <w:t>o</w:t>
      </w:r>
      <w:r w:rsidR="00C95980" w:rsidRPr="00121FBF">
        <w:rPr>
          <w:rFonts w:ascii="Times New Roman" w:eastAsia="Times New Roman" w:hAnsi="Times New Roman" w:cs="Times New Roman"/>
          <w:sz w:val="24"/>
          <w:szCs w:val="24"/>
          <w:shd w:val="clear" w:color="auto" w:fill="FFFFFF"/>
          <w:lang w:eastAsia="pt-BR"/>
        </w:rPr>
        <w:t xml:space="preserve">s </w:t>
      </w:r>
      <w:r w:rsidR="00D8469D">
        <w:rPr>
          <w:rFonts w:ascii="Times New Roman" w:eastAsia="Times New Roman" w:hAnsi="Times New Roman" w:cs="Times New Roman"/>
          <w:sz w:val="24"/>
          <w:szCs w:val="24"/>
          <w:shd w:val="clear" w:color="auto" w:fill="FFFFFF"/>
          <w:lang w:eastAsia="pt-BR"/>
        </w:rPr>
        <w:t>n</w:t>
      </w:r>
      <w:r w:rsidR="00D8469D" w:rsidRPr="00121FBF">
        <w:rPr>
          <w:rFonts w:ascii="Times New Roman" w:eastAsia="Times New Roman" w:hAnsi="Times New Roman" w:cs="Times New Roman"/>
          <w:sz w:val="24"/>
          <w:szCs w:val="24"/>
          <w:shd w:val="clear" w:color="auto" w:fill="FFFFFF"/>
          <w:lang w:eastAsia="pt-BR"/>
        </w:rPr>
        <w:t>ichos</w:t>
      </w:r>
      <w:r w:rsidR="00C95980" w:rsidRPr="00121FBF">
        <w:rPr>
          <w:rFonts w:ascii="Times New Roman" w:eastAsia="Times New Roman" w:hAnsi="Times New Roman" w:cs="Times New Roman"/>
          <w:sz w:val="24"/>
          <w:szCs w:val="24"/>
          <w:shd w:val="clear" w:color="auto" w:fill="FFFFFF"/>
          <w:lang w:eastAsia="pt-BR"/>
        </w:rPr>
        <w:t xml:space="preserve"> ecológico</w:t>
      </w:r>
      <w:r w:rsidR="00D8469D">
        <w:rPr>
          <w:rFonts w:ascii="Times New Roman" w:eastAsia="Times New Roman" w:hAnsi="Times New Roman" w:cs="Times New Roman"/>
          <w:sz w:val="24"/>
          <w:szCs w:val="24"/>
          <w:shd w:val="clear" w:color="auto" w:fill="FFFFFF"/>
          <w:lang w:eastAsia="pt-BR"/>
        </w:rPr>
        <w:t>s</w:t>
      </w:r>
      <w:r w:rsidR="00B600BD" w:rsidRPr="00121FBF">
        <w:rPr>
          <w:rFonts w:ascii="Times New Roman" w:eastAsia="Times New Roman" w:hAnsi="Times New Roman" w:cs="Times New Roman"/>
          <w:sz w:val="24"/>
          <w:szCs w:val="24"/>
          <w:shd w:val="clear" w:color="auto" w:fill="FFFFFF"/>
          <w:lang w:eastAsia="pt-BR"/>
        </w:rPr>
        <w:t xml:space="preserve">, cuja destruição ou perturbação </w:t>
      </w:r>
      <w:r w:rsidR="00D8469D">
        <w:rPr>
          <w:rFonts w:ascii="Times New Roman" w:eastAsia="Times New Roman" w:hAnsi="Times New Roman" w:cs="Times New Roman"/>
          <w:sz w:val="24"/>
          <w:szCs w:val="24"/>
          <w:shd w:val="clear" w:color="auto" w:fill="FFFFFF"/>
          <w:lang w:eastAsia="pt-BR"/>
        </w:rPr>
        <w:t>levaria</w:t>
      </w:r>
      <w:r w:rsidR="00B600BD" w:rsidRPr="00121FBF">
        <w:rPr>
          <w:rFonts w:ascii="Times New Roman" w:eastAsia="Times New Roman" w:hAnsi="Times New Roman" w:cs="Times New Roman"/>
          <w:sz w:val="24"/>
          <w:szCs w:val="24"/>
          <w:shd w:val="clear" w:color="auto" w:fill="FFFFFF"/>
          <w:lang w:eastAsia="pt-BR"/>
        </w:rPr>
        <w:t xml:space="preserve"> </w:t>
      </w:r>
      <w:r w:rsidR="00D8469D">
        <w:rPr>
          <w:rFonts w:ascii="Times New Roman" w:eastAsia="Times New Roman" w:hAnsi="Times New Roman" w:cs="Times New Roman"/>
          <w:sz w:val="24"/>
          <w:szCs w:val="24"/>
          <w:shd w:val="clear" w:color="auto" w:fill="FFFFFF"/>
          <w:lang w:eastAsia="pt-BR"/>
        </w:rPr>
        <w:t xml:space="preserve">a </w:t>
      </w:r>
      <w:r w:rsidR="00B600BD" w:rsidRPr="00121FBF">
        <w:rPr>
          <w:rFonts w:ascii="Times New Roman" w:eastAsia="Times New Roman" w:hAnsi="Times New Roman" w:cs="Times New Roman"/>
          <w:sz w:val="24"/>
          <w:szCs w:val="24"/>
          <w:shd w:val="clear" w:color="auto" w:fill="FFFFFF"/>
          <w:lang w:eastAsia="pt-BR"/>
        </w:rPr>
        <w:t>um desequilíbrio para as es</w:t>
      </w:r>
      <w:r w:rsidR="005941AA" w:rsidRPr="00121FBF">
        <w:rPr>
          <w:rFonts w:ascii="Times New Roman" w:eastAsia="Times New Roman" w:hAnsi="Times New Roman" w:cs="Times New Roman"/>
          <w:sz w:val="24"/>
          <w:szCs w:val="24"/>
          <w:shd w:val="clear" w:color="auto" w:fill="FFFFFF"/>
          <w:lang w:eastAsia="pt-BR"/>
        </w:rPr>
        <w:t xml:space="preserve">pécies que vivem </w:t>
      </w:r>
      <w:r w:rsidR="00C95980" w:rsidRPr="00121FBF">
        <w:rPr>
          <w:rFonts w:ascii="Times New Roman" w:eastAsia="Times New Roman" w:hAnsi="Times New Roman" w:cs="Times New Roman"/>
          <w:sz w:val="24"/>
          <w:szCs w:val="24"/>
          <w:shd w:val="clear" w:color="auto" w:fill="FFFFFF"/>
          <w:lang w:eastAsia="pt-BR"/>
        </w:rPr>
        <w:t>naquele habitat</w:t>
      </w:r>
      <w:r w:rsidR="00722545">
        <w:rPr>
          <w:rFonts w:ascii="Times New Roman" w:eastAsia="Times New Roman" w:hAnsi="Times New Roman" w:cs="Times New Roman"/>
          <w:sz w:val="24"/>
          <w:szCs w:val="24"/>
          <w:shd w:val="clear" w:color="auto" w:fill="FFFFFF"/>
          <w:lang w:eastAsia="pt-BR"/>
        </w:rPr>
        <w:t>. Assim, o manejo f</w:t>
      </w:r>
      <w:r w:rsidR="005941AA" w:rsidRPr="00121FBF">
        <w:rPr>
          <w:rFonts w:ascii="Times New Roman" w:eastAsia="Times New Roman" w:hAnsi="Times New Roman" w:cs="Times New Roman"/>
          <w:sz w:val="24"/>
          <w:szCs w:val="24"/>
          <w:shd w:val="clear" w:color="auto" w:fill="FFFFFF"/>
          <w:lang w:eastAsia="pt-BR"/>
        </w:rPr>
        <w:t xml:space="preserve">lorestal sustentável garante o rendimento sustentável, uma vez que, ao manter sua fonte de forma permanente, torna-se </w:t>
      </w:r>
      <w:r w:rsidR="00C95980" w:rsidRPr="00121FBF">
        <w:rPr>
          <w:rFonts w:ascii="Times New Roman" w:eastAsia="Times New Roman" w:hAnsi="Times New Roman" w:cs="Times New Roman"/>
          <w:sz w:val="24"/>
          <w:szCs w:val="24"/>
          <w:shd w:val="clear" w:color="auto" w:fill="FFFFFF"/>
          <w:lang w:eastAsia="pt-BR"/>
        </w:rPr>
        <w:t>inesgotável (SILVA,</w:t>
      </w:r>
      <w:r w:rsidR="002771B5">
        <w:rPr>
          <w:rFonts w:ascii="Times New Roman" w:eastAsia="Times New Roman" w:hAnsi="Times New Roman" w:cs="Times New Roman"/>
          <w:sz w:val="24"/>
          <w:szCs w:val="24"/>
          <w:shd w:val="clear" w:color="auto" w:fill="FFFFFF"/>
          <w:lang w:eastAsia="pt-BR"/>
        </w:rPr>
        <w:t xml:space="preserve"> 2013, p</w:t>
      </w:r>
      <w:r w:rsidR="005941AA" w:rsidRPr="00121FBF">
        <w:rPr>
          <w:rFonts w:ascii="Times New Roman" w:eastAsia="Times New Roman" w:hAnsi="Times New Roman" w:cs="Times New Roman"/>
          <w:sz w:val="24"/>
          <w:szCs w:val="24"/>
          <w:shd w:val="clear" w:color="auto" w:fill="FFFFFF"/>
          <w:lang w:eastAsia="pt-BR"/>
        </w:rPr>
        <w:t>. 177)</w:t>
      </w:r>
      <w:r w:rsidR="00C95980" w:rsidRPr="00121FBF">
        <w:rPr>
          <w:rFonts w:ascii="Times New Roman" w:eastAsia="Times New Roman" w:hAnsi="Times New Roman" w:cs="Times New Roman"/>
          <w:sz w:val="24"/>
          <w:szCs w:val="24"/>
          <w:shd w:val="clear" w:color="auto" w:fill="FFFFFF"/>
          <w:lang w:eastAsia="pt-BR"/>
        </w:rPr>
        <w:t>.</w:t>
      </w:r>
      <w:r w:rsidR="005941AA" w:rsidRPr="00121FBF">
        <w:rPr>
          <w:rFonts w:ascii="Times New Roman" w:eastAsia="Times New Roman" w:hAnsi="Times New Roman" w:cs="Times New Roman"/>
          <w:sz w:val="24"/>
          <w:szCs w:val="24"/>
          <w:shd w:val="clear" w:color="auto" w:fill="FFFFFF"/>
          <w:lang w:eastAsia="pt-BR"/>
        </w:rPr>
        <w:t xml:space="preserve"> </w:t>
      </w:r>
    </w:p>
    <w:p w:rsidR="005941AA" w:rsidRPr="00121FBF" w:rsidRDefault="005941AA" w:rsidP="00E03EAF">
      <w:pPr>
        <w:spacing w:after="0" w:line="240" w:lineRule="auto"/>
        <w:ind w:firstLine="709"/>
        <w:jc w:val="both"/>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Quanto </w:t>
      </w:r>
      <w:r w:rsidR="00D8469D">
        <w:rPr>
          <w:rFonts w:ascii="Times New Roman" w:eastAsia="Times New Roman" w:hAnsi="Times New Roman" w:cs="Times New Roman"/>
          <w:sz w:val="24"/>
          <w:szCs w:val="24"/>
          <w:shd w:val="clear" w:color="auto" w:fill="FFFFFF"/>
          <w:lang w:eastAsia="pt-BR"/>
        </w:rPr>
        <w:t>à</w:t>
      </w:r>
      <w:r w:rsidRPr="00121FBF">
        <w:rPr>
          <w:rFonts w:ascii="Times New Roman" w:eastAsia="Times New Roman" w:hAnsi="Times New Roman" w:cs="Times New Roman"/>
          <w:sz w:val="24"/>
          <w:szCs w:val="24"/>
          <w:shd w:val="clear" w:color="auto" w:fill="FFFFFF"/>
          <w:lang w:eastAsia="pt-BR"/>
        </w:rPr>
        <w:t xml:space="preserve"> gestão das florestas </w:t>
      </w:r>
      <w:r w:rsidR="002F1153" w:rsidRPr="00121FBF">
        <w:rPr>
          <w:rFonts w:ascii="Times New Roman" w:eastAsia="Times New Roman" w:hAnsi="Times New Roman" w:cs="Times New Roman"/>
          <w:sz w:val="24"/>
          <w:szCs w:val="24"/>
          <w:shd w:val="clear" w:color="auto" w:fill="FFFFFF"/>
          <w:lang w:eastAsia="pt-BR"/>
        </w:rPr>
        <w:t>públicas</w:t>
      </w:r>
      <w:r w:rsidR="00D8469D">
        <w:rPr>
          <w:rFonts w:ascii="Times New Roman" w:eastAsia="Times New Roman" w:hAnsi="Times New Roman" w:cs="Times New Roman"/>
          <w:sz w:val="24"/>
          <w:szCs w:val="24"/>
          <w:shd w:val="clear" w:color="auto" w:fill="FFFFFF"/>
          <w:lang w:eastAsia="pt-BR"/>
        </w:rPr>
        <w:t xml:space="preserve">, devem ser </w:t>
      </w:r>
      <w:r w:rsidR="002F1153" w:rsidRPr="00121FBF">
        <w:rPr>
          <w:rFonts w:ascii="Times New Roman" w:eastAsia="Times New Roman" w:hAnsi="Times New Roman" w:cs="Times New Roman"/>
          <w:sz w:val="24"/>
          <w:szCs w:val="24"/>
          <w:shd w:val="clear" w:color="auto" w:fill="FFFFFF"/>
          <w:lang w:eastAsia="pt-BR"/>
        </w:rPr>
        <w:t>estabeleci</w:t>
      </w:r>
      <w:r w:rsidR="00D8469D">
        <w:rPr>
          <w:rFonts w:ascii="Times New Roman" w:eastAsia="Times New Roman" w:hAnsi="Times New Roman" w:cs="Times New Roman"/>
          <w:sz w:val="24"/>
          <w:szCs w:val="24"/>
          <w:shd w:val="clear" w:color="auto" w:fill="FFFFFF"/>
          <w:lang w:eastAsia="pt-BR"/>
        </w:rPr>
        <w:t xml:space="preserve">das </w:t>
      </w:r>
      <w:r w:rsidR="002F1153" w:rsidRPr="00121FBF">
        <w:rPr>
          <w:rFonts w:ascii="Times New Roman" w:eastAsia="Times New Roman" w:hAnsi="Times New Roman" w:cs="Times New Roman"/>
          <w:sz w:val="24"/>
          <w:szCs w:val="24"/>
          <w:shd w:val="clear" w:color="auto" w:fill="FFFFFF"/>
          <w:lang w:eastAsia="pt-BR"/>
        </w:rPr>
        <w:t>atividades que promovam o uso eficiente e racional das florestas e que contribuam para o cumprimento das metas do desenvolvimento sustentável local, regional e de todo o País. Deve ser respeitado e garantido o direito da população, em especial das comunidades locais, de acesso às florestas públicas e aos benefícios decorrentes de seu uso e conservação.</w:t>
      </w:r>
    </w:p>
    <w:p w:rsidR="007729F5" w:rsidRPr="00121FBF" w:rsidRDefault="007729F5" w:rsidP="00E03EAF">
      <w:pPr>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lastRenderedPageBreak/>
        <w:t>No que se refere às entidades da Administração Pública, direta e indireta, integrantes do S</w:t>
      </w:r>
      <w:r w:rsidR="0047163B">
        <w:rPr>
          <w:rFonts w:ascii="Times New Roman" w:hAnsi="Times New Roman" w:cs="Times New Roman"/>
          <w:sz w:val="24"/>
          <w:szCs w:val="24"/>
          <w:shd w:val="clear" w:color="auto" w:fill="FFFFFF"/>
        </w:rPr>
        <w:t>ISNAMA, são obrigada</w:t>
      </w:r>
      <w:r w:rsidRPr="00121FBF">
        <w:rPr>
          <w:rFonts w:ascii="Times New Roman" w:hAnsi="Times New Roman" w:cs="Times New Roman"/>
          <w:sz w:val="24"/>
          <w:szCs w:val="24"/>
          <w:shd w:val="clear" w:color="auto" w:fill="FFFFFF"/>
        </w:rPr>
        <w:t xml:space="preserve">s a permitir o acesso público aos documentos, expedientes e processos administrativos que tratem de matéria ambiental e a fornecer todas as informações ambientais que estejam sob sua guarda, em meio escrito, visual, sonoro ou eletrônico, especialmente as relativas </w:t>
      </w:r>
      <w:r w:rsidR="00CA0AC9" w:rsidRPr="00121FBF">
        <w:rPr>
          <w:rFonts w:ascii="Times New Roman" w:hAnsi="Times New Roman" w:cs="Times New Roman"/>
          <w:sz w:val="24"/>
          <w:szCs w:val="24"/>
          <w:shd w:val="clear" w:color="auto" w:fill="FFFFFF"/>
        </w:rPr>
        <w:t>à</w:t>
      </w:r>
      <w:r w:rsidR="0047163B">
        <w:rPr>
          <w:rFonts w:ascii="Times New Roman" w:hAnsi="Times New Roman" w:cs="Times New Roman"/>
          <w:sz w:val="24"/>
          <w:szCs w:val="24"/>
          <w:shd w:val="clear" w:color="auto" w:fill="FFFFFF"/>
        </w:rPr>
        <w:t xml:space="preserve"> qualidade do meio ambiente,</w:t>
      </w:r>
      <w:r w:rsidRPr="00121FBF">
        <w:rPr>
          <w:rFonts w:ascii="Times New Roman" w:hAnsi="Times New Roman" w:cs="Times New Roman"/>
          <w:sz w:val="24"/>
          <w:szCs w:val="24"/>
          <w:shd w:val="clear" w:color="auto" w:fill="FFFFFF"/>
        </w:rPr>
        <w:t xml:space="preserve"> políticas, planos e programas potencialmente causadores de impacto </w:t>
      </w:r>
      <w:r w:rsidR="0047163B">
        <w:rPr>
          <w:rFonts w:ascii="Times New Roman" w:hAnsi="Times New Roman" w:cs="Times New Roman"/>
          <w:sz w:val="24"/>
          <w:szCs w:val="24"/>
          <w:shd w:val="clear" w:color="auto" w:fill="FFFFFF"/>
        </w:rPr>
        <w:t>ambiental,</w:t>
      </w:r>
      <w:r w:rsidR="00F34FD6" w:rsidRPr="00121FBF">
        <w:rPr>
          <w:rFonts w:ascii="Times New Roman" w:hAnsi="Times New Roman" w:cs="Times New Roman"/>
          <w:sz w:val="24"/>
          <w:szCs w:val="24"/>
          <w:shd w:val="clear" w:color="auto" w:fill="FFFFFF"/>
        </w:rPr>
        <w:t xml:space="preserve"> </w:t>
      </w:r>
      <w:r w:rsidRPr="00121FBF">
        <w:rPr>
          <w:rFonts w:ascii="Times New Roman" w:hAnsi="Times New Roman" w:cs="Times New Roman"/>
          <w:sz w:val="24"/>
          <w:szCs w:val="24"/>
          <w:shd w:val="clear" w:color="auto" w:fill="FFFFFF"/>
        </w:rPr>
        <w:t xml:space="preserve">resultados de monitoramento e auditoria nos sistemas de controle de poluição e de atividades potencialmente poluidoras, bem como de planos e ações de recuperação de áreas </w:t>
      </w:r>
      <w:r w:rsidR="0047163B">
        <w:rPr>
          <w:rFonts w:ascii="Times New Roman" w:hAnsi="Times New Roman" w:cs="Times New Roman"/>
          <w:sz w:val="24"/>
          <w:szCs w:val="24"/>
          <w:shd w:val="clear" w:color="auto" w:fill="FFFFFF"/>
        </w:rPr>
        <w:t>degradadas,</w:t>
      </w:r>
      <w:r w:rsidR="00F34FD6" w:rsidRPr="00121FBF">
        <w:rPr>
          <w:rFonts w:ascii="Times New Roman" w:hAnsi="Times New Roman" w:cs="Times New Roman"/>
          <w:sz w:val="24"/>
          <w:szCs w:val="24"/>
          <w:shd w:val="clear" w:color="auto" w:fill="FFFFFF"/>
        </w:rPr>
        <w:t xml:space="preserve"> </w:t>
      </w:r>
      <w:r w:rsidRPr="00121FBF">
        <w:rPr>
          <w:rFonts w:ascii="Times New Roman" w:hAnsi="Times New Roman" w:cs="Times New Roman"/>
          <w:sz w:val="24"/>
          <w:szCs w:val="24"/>
          <w:shd w:val="clear" w:color="auto" w:fill="FFFFFF"/>
        </w:rPr>
        <w:t>acidentes, situações de ri</w:t>
      </w:r>
      <w:r w:rsidR="0047163B">
        <w:rPr>
          <w:rFonts w:ascii="Times New Roman" w:hAnsi="Times New Roman" w:cs="Times New Roman"/>
          <w:sz w:val="24"/>
          <w:szCs w:val="24"/>
          <w:shd w:val="clear" w:color="auto" w:fill="FFFFFF"/>
        </w:rPr>
        <w:t>sco ou de emergência ambiental,</w:t>
      </w:r>
      <w:r w:rsidRPr="00121FBF">
        <w:rPr>
          <w:rFonts w:ascii="Times New Roman" w:hAnsi="Times New Roman" w:cs="Times New Roman"/>
          <w:sz w:val="24"/>
          <w:szCs w:val="24"/>
          <w:shd w:val="clear" w:color="auto" w:fill="FFFFFF"/>
        </w:rPr>
        <w:t xml:space="preserve"> emissões </w:t>
      </w:r>
      <w:r w:rsidR="0047163B">
        <w:rPr>
          <w:rFonts w:ascii="Times New Roman" w:hAnsi="Times New Roman" w:cs="Times New Roman"/>
          <w:sz w:val="24"/>
          <w:szCs w:val="24"/>
          <w:shd w:val="clear" w:color="auto" w:fill="FFFFFF"/>
        </w:rPr>
        <w:t>de efluentes líquidos e gasosos</w:t>
      </w:r>
      <w:r w:rsidRPr="00121FBF">
        <w:rPr>
          <w:rFonts w:ascii="Times New Roman" w:hAnsi="Times New Roman" w:cs="Times New Roman"/>
          <w:sz w:val="24"/>
          <w:szCs w:val="24"/>
          <w:shd w:val="clear" w:color="auto" w:fill="FFFFFF"/>
        </w:rPr>
        <w:t xml:space="preserve"> e produção de resíduos sólidos</w:t>
      </w:r>
      <w:r w:rsidR="0047163B">
        <w:rPr>
          <w:rFonts w:ascii="Times New Roman" w:hAnsi="Times New Roman" w:cs="Times New Roman"/>
          <w:sz w:val="24"/>
          <w:szCs w:val="24"/>
          <w:shd w:val="clear" w:color="auto" w:fill="FFFFFF"/>
        </w:rPr>
        <w:t>,</w:t>
      </w:r>
      <w:r w:rsidRPr="00121FBF">
        <w:rPr>
          <w:rFonts w:ascii="Times New Roman" w:hAnsi="Times New Roman" w:cs="Times New Roman"/>
          <w:sz w:val="24"/>
          <w:szCs w:val="24"/>
          <w:shd w:val="clear" w:color="auto" w:fill="FFFFFF"/>
        </w:rPr>
        <w:t xml:space="preserve"> </w:t>
      </w:r>
      <w:r w:rsidR="0047163B">
        <w:rPr>
          <w:rFonts w:ascii="Times New Roman" w:hAnsi="Times New Roman" w:cs="Times New Roman"/>
          <w:sz w:val="24"/>
          <w:szCs w:val="24"/>
          <w:shd w:val="clear" w:color="auto" w:fill="FFFFFF"/>
        </w:rPr>
        <w:t>substâncias tóxicas e perigosas,</w:t>
      </w:r>
      <w:r w:rsidRPr="00121FBF">
        <w:rPr>
          <w:rFonts w:ascii="Times New Roman" w:hAnsi="Times New Roman" w:cs="Times New Roman"/>
          <w:sz w:val="24"/>
          <w:szCs w:val="24"/>
          <w:shd w:val="clear" w:color="auto" w:fill="FFFFFF"/>
        </w:rPr>
        <w:t xml:space="preserve"> diversid</w:t>
      </w:r>
      <w:r w:rsidR="0047163B">
        <w:rPr>
          <w:rFonts w:ascii="Times New Roman" w:hAnsi="Times New Roman" w:cs="Times New Roman"/>
          <w:sz w:val="24"/>
          <w:szCs w:val="24"/>
          <w:shd w:val="clear" w:color="auto" w:fill="FFFFFF"/>
        </w:rPr>
        <w:t>ade biológica e</w:t>
      </w:r>
      <w:r w:rsidRPr="00121FBF">
        <w:rPr>
          <w:rFonts w:ascii="Times New Roman" w:hAnsi="Times New Roman" w:cs="Times New Roman"/>
          <w:sz w:val="24"/>
          <w:szCs w:val="24"/>
          <w:shd w:val="clear" w:color="auto" w:fill="FFFFFF"/>
        </w:rPr>
        <w:t xml:space="preserve"> organismos geneticamente modificados.</w:t>
      </w:r>
    </w:p>
    <w:p w:rsidR="007729F5" w:rsidRPr="00121FBF" w:rsidRDefault="007729F5"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r w:rsidRPr="00121FBF">
        <w:rPr>
          <w:rFonts w:ascii="Times New Roman" w:eastAsia="Times New Roman" w:hAnsi="Times New Roman" w:cs="Times New Roman"/>
          <w:sz w:val="24"/>
          <w:szCs w:val="24"/>
          <w:lang w:eastAsia="pt-BR"/>
        </w:rPr>
        <w:t xml:space="preserve">Outro princípio a ser observado na administração das florestas públicas é o da promoção </w:t>
      </w:r>
      <w:r w:rsidR="0047163B">
        <w:rPr>
          <w:rFonts w:ascii="Times New Roman" w:eastAsia="Times New Roman" w:hAnsi="Times New Roman" w:cs="Times New Roman"/>
          <w:sz w:val="24"/>
          <w:szCs w:val="24"/>
          <w:lang w:eastAsia="pt-BR"/>
        </w:rPr>
        <w:t>e difusão da pesquisa florestal</w:t>
      </w:r>
      <w:r w:rsidRPr="00121FBF">
        <w:rPr>
          <w:rFonts w:ascii="Times New Roman" w:eastAsia="Times New Roman" w:hAnsi="Times New Roman" w:cs="Times New Roman"/>
          <w:sz w:val="24"/>
          <w:szCs w:val="24"/>
          <w:lang w:eastAsia="pt-BR"/>
        </w:rPr>
        <w:t xml:space="preserve"> da fauna e do solo, relacionada à conservação, à recuperação e ao uso sustentável das florestas.</w:t>
      </w:r>
    </w:p>
    <w:p w:rsidR="00780194" w:rsidRDefault="00F326A3"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r w:rsidRPr="00121FBF">
        <w:rPr>
          <w:rFonts w:ascii="Times New Roman" w:eastAsia="Times New Roman" w:hAnsi="Times New Roman" w:cs="Times New Roman"/>
          <w:sz w:val="24"/>
          <w:szCs w:val="24"/>
          <w:lang w:eastAsia="pt-BR"/>
        </w:rPr>
        <w:t>No entanto o</w:t>
      </w:r>
      <w:r w:rsidR="007729F5" w:rsidRPr="00121FBF">
        <w:rPr>
          <w:rFonts w:ascii="Times New Roman" w:eastAsia="Times New Roman" w:hAnsi="Times New Roman" w:cs="Times New Roman"/>
          <w:sz w:val="24"/>
          <w:szCs w:val="24"/>
          <w:lang w:eastAsia="pt-BR"/>
        </w:rPr>
        <w:t xml:space="preserve"> poder público deve investir em programas que aumentem o conhecimento e a conscientização da população sobre a importância da conservação, da recuperação e da utilização dos recursos florestais de modo sustent</w:t>
      </w:r>
      <w:r w:rsidRPr="00121FBF">
        <w:rPr>
          <w:rFonts w:ascii="Times New Roman" w:eastAsia="Times New Roman" w:hAnsi="Times New Roman" w:cs="Times New Roman"/>
          <w:sz w:val="24"/>
          <w:szCs w:val="24"/>
          <w:lang w:eastAsia="pt-BR"/>
        </w:rPr>
        <w:t xml:space="preserve">ável, </w:t>
      </w:r>
      <w:r w:rsidR="007729F5" w:rsidRPr="00121FBF">
        <w:rPr>
          <w:rFonts w:ascii="Times New Roman" w:eastAsia="Times New Roman" w:hAnsi="Times New Roman" w:cs="Times New Roman"/>
          <w:sz w:val="24"/>
          <w:szCs w:val="24"/>
          <w:lang w:eastAsia="pt-BR"/>
        </w:rPr>
        <w:t>busca</w:t>
      </w:r>
      <w:r w:rsidRPr="00121FBF">
        <w:rPr>
          <w:rFonts w:ascii="Times New Roman" w:eastAsia="Times New Roman" w:hAnsi="Times New Roman" w:cs="Times New Roman"/>
          <w:sz w:val="24"/>
          <w:szCs w:val="24"/>
          <w:lang w:eastAsia="pt-BR"/>
        </w:rPr>
        <w:t xml:space="preserve">ndo </w:t>
      </w:r>
      <w:r w:rsidR="007729F5" w:rsidRPr="00121FBF">
        <w:rPr>
          <w:rFonts w:ascii="Times New Roman" w:eastAsia="Times New Roman" w:hAnsi="Times New Roman" w:cs="Times New Roman"/>
          <w:sz w:val="24"/>
          <w:szCs w:val="24"/>
          <w:lang w:eastAsia="pt-BR"/>
        </w:rPr>
        <w:t>a garantia de condições duradouras e estáveis para estimular investimentos de longo prazo na administração, na conservação</w:t>
      </w:r>
      <w:r w:rsidR="00780194" w:rsidRPr="00121FBF">
        <w:rPr>
          <w:rFonts w:ascii="Times New Roman" w:eastAsia="Times New Roman" w:hAnsi="Times New Roman" w:cs="Times New Roman"/>
          <w:sz w:val="24"/>
          <w:szCs w:val="24"/>
          <w:lang w:eastAsia="pt-BR"/>
        </w:rPr>
        <w:t xml:space="preserve"> e na recuperação das florestas.</w:t>
      </w:r>
    </w:p>
    <w:p w:rsidR="00E03EAF" w:rsidRDefault="00E03EAF"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p>
    <w:p w:rsidR="00EC6D92" w:rsidRPr="00121FBF" w:rsidRDefault="00E03EAF" w:rsidP="00E03EAF">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9</w:t>
      </w:r>
      <w:r w:rsidR="00455B88" w:rsidRPr="00121FBF">
        <w:rPr>
          <w:rFonts w:ascii="Times New Roman" w:hAnsi="Times New Roman" w:cs="Times New Roman"/>
          <w:b/>
          <w:sz w:val="24"/>
          <w:szCs w:val="24"/>
          <w:shd w:val="clear" w:color="auto" w:fill="FFFFFF"/>
        </w:rPr>
        <w:t xml:space="preserve"> </w:t>
      </w:r>
      <w:r w:rsidR="003E401A" w:rsidRPr="00121FBF">
        <w:rPr>
          <w:rFonts w:ascii="Times New Roman" w:hAnsi="Times New Roman" w:cs="Times New Roman"/>
          <w:b/>
          <w:sz w:val="24"/>
          <w:szCs w:val="24"/>
          <w:shd w:val="clear" w:color="auto" w:fill="FFFFFF"/>
        </w:rPr>
        <w:t>SISTEMA NACIONAL DE UNIDADEDE CONSERVAÇÃO DA NATUREZA</w:t>
      </w:r>
    </w:p>
    <w:p w:rsidR="00010D67" w:rsidRPr="00121FBF" w:rsidRDefault="00010D67" w:rsidP="00E03EAF">
      <w:pPr>
        <w:shd w:val="clear" w:color="auto" w:fill="FFFFFF"/>
        <w:spacing w:after="0" w:line="240" w:lineRule="auto"/>
        <w:jc w:val="both"/>
        <w:rPr>
          <w:rFonts w:ascii="Times New Roman" w:hAnsi="Times New Roman" w:cs="Times New Roman"/>
          <w:b/>
          <w:sz w:val="24"/>
          <w:szCs w:val="24"/>
          <w:shd w:val="clear" w:color="auto" w:fill="FFFFFF"/>
        </w:rPr>
      </w:pPr>
      <w:r w:rsidRPr="00121FBF">
        <w:rPr>
          <w:rFonts w:ascii="Times New Roman" w:hAnsi="Times New Roman" w:cs="Times New Roman"/>
          <w:b/>
          <w:sz w:val="24"/>
          <w:szCs w:val="24"/>
          <w:shd w:val="clear" w:color="auto" w:fill="FFFFFF"/>
        </w:rPr>
        <w:tab/>
      </w:r>
    </w:p>
    <w:p w:rsidR="001C2198" w:rsidRPr="00121FBF" w:rsidRDefault="001C2198" w:rsidP="00E03EAF">
      <w:pPr>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rPr>
        <w:t xml:space="preserve">O </w:t>
      </w:r>
      <w:r w:rsidR="00364567" w:rsidRPr="00121FBF">
        <w:rPr>
          <w:rFonts w:ascii="Times New Roman" w:hAnsi="Times New Roman" w:cs="Times New Roman"/>
          <w:sz w:val="24"/>
          <w:szCs w:val="24"/>
        </w:rPr>
        <w:t>Sistema Nacional de Unid</w:t>
      </w:r>
      <w:r w:rsidRPr="00121FBF">
        <w:rPr>
          <w:rFonts w:ascii="Times New Roman" w:hAnsi="Times New Roman" w:cs="Times New Roman"/>
          <w:sz w:val="24"/>
          <w:szCs w:val="24"/>
        </w:rPr>
        <w:t>ades de Conservação da Natureza (SNUC)</w:t>
      </w:r>
      <w:r w:rsidR="00364567" w:rsidRPr="00121FBF">
        <w:rPr>
          <w:rFonts w:ascii="Times New Roman" w:hAnsi="Times New Roman" w:cs="Times New Roman"/>
          <w:sz w:val="24"/>
          <w:szCs w:val="24"/>
        </w:rPr>
        <w:t xml:space="preserve"> foi criado pela Lei </w:t>
      </w:r>
      <w:r w:rsidR="0047163B">
        <w:rPr>
          <w:rFonts w:ascii="Times New Roman" w:hAnsi="Times New Roman" w:cs="Times New Roman"/>
          <w:sz w:val="24"/>
          <w:szCs w:val="24"/>
        </w:rPr>
        <w:t>n</w:t>
      </w:r>
      <w:r w:rsidR="00364567" w:rsidRPr="00121FBF">
        <w:rPr>
          <w:rFonts w:ascii="Times New Roman" w:hAnsi="Times New Roman" w:cs="Times New Roman"/>
          <w:sz w:val="24"/>
          <w:szCs w:val="24"/>
        </w:rPr>
        <w:t xml:space="preserve">. 9.985, </w:t>
      </w:r>
      <w:r w:rsidR="0047163B">
        <w:rPr>
          <w:rFonts w:ascii="Times New Roman" w:hAnsi="Times New Roman" w:cs="Times New Roman"/>
          <w:sz w:val="24"/>
          <w:szCs w:val="24"/>
        </w:rPr>
        <w:t>de</w:t>
      </w:r>
      <w:r w:rsidR="00364567" w:rsidRPr="00121FBF">
        <w:rPr>
          <w:rFonts w:ascii="Times New Roman" w:hAnsi="Times New Roman" w:cs="Times New Roman"/>
          <w:sz w:val="24"/>
          <w:szCs w:val="24"/>
        </w:rPr>
        <w:t xml:space="preserve"> 18 de julho de 2000</w:t>
      </w:r>
      <w:r w:rsidR="0047163B">
        <w:rPr>
          <w:rFonts w:ascii="Times New Roman" w:hAnsi="Times New Roman" w:cs="Times New Roman"/>
          <w:sz w:val="24"/>
          <w:szCs w:val="24"/>
        </w:rPr>
        <w:t>.</w:t>
      </w:r>
      <w:r w:rsidR="00364567" w:rsidRPr="00121FBF">
        <w:rPr>
          <w:rFonts w:ascii="Times New Roman" w:hAnsi="Times New Roman" w:cs="Times New Roman"/>
          <w:sz w:val="24"/>
          <w:szCs w:val="24"/>
        </w:rPr>
        <w:t xml:space="preserve"> </w:t>
      </w:r>
      <w:r w:rsidR="0047163B">
        <w:rPr>
          <w:rFonts w:ascii="Times New Roman" w:hAnsi="Times New Roman" w:cs="Times New Roman"/>
          <w:sz w:val="24"/>
          <w:szCs w:val="24"/>
        </w:rPr>
        <w:t>E</w:t>
      </w:r>
      <w:r w:rsidR="00505130" w:rsidRPr="00121FBF">
        <w:rPr>
          <w:rFonts w:ascii="Times New Roman" w:hAnsi="Times New Roman" w:cs="Times New Roman"/>
          <w:sz w:val="24"/>
          <w:szCs w:val="24"/>
          <w:shd w:val="clear" w:color="auto" w:fill="FFFFFF"/>
        </w:rPr>
        <w:t>ste sistema</w:t>
      </w:r>
      <w:r w:rsidR="00620851" w:rsidRPr="00121FBF">
        <w:rPr>
          <w:rFonts w:ascii="Times New Roman" w:hAnsi="Times New Roman" w:cs="Times New Roman"/>
          <w:sz w:val="24"/>
          <w:szCs w:val="24"/>
          <w:shd w:val="clear" w:color="auto" w:fill="FFFFFF"/>
        </w:rPr>
        <w:t xml:space="preserve"> </w:t>
      </w:r>
      <w:r w:rsidR="00505130" w:rsidRPr="00121FBF">
        <w:rPr>
          <w:rFonts w:ascii="Times New Roman" w:hAnsi="Times New Roman" w:cs="Times New Roman"/>
          <w:sz w:val="24"/>
          <w:szCs w:val="24"/>
          <w:shd w:val="clear" w:color="auto" w:fill="FFFFFF"/>
        </w:rPr>
        <w:t>foi instit</w:t>
      </w:r>
      <w:r w:rsidR="0047163B">
        <w:rPr>
          <w:rFonts w:ascii="Times New Roman" w:hAnsi="Times New Roman" w:cs="Times New Roman"/>
          <w:sz w:val="24"/>
          <w:szCs w:val="24"/>
          <w:shd w:val="clear" w:color="auto" w:fill="FFFFFF"/>
        </w:rPr>
        <w:t>uído no Brasil de acordo com o a</w:t>
      </w:r>
      <w:r w:rsidR="00505130" w:rsidRPr="00121FBF">
        <w:rPr>
          <w:rFonts w:ascii="Times New Roman" w:hAnsi="Times New Roman" w:cs="Times New Roman"/>
          <w:sz w:val="24"/>
          <w:szCs w:val="24"/>
          <w:shd w:val="clear" w:color="auto" w:fill="FFFFFF"/>
        </w:rPr>
        <w:t>rt.</w:t>
      </w:r>
      <w:r w:rsidR="0047163B">
        <w:rPr>
          <w:rFonts w:ascii="Times New Roman" w:hAnsi="Times New Roman" w:cs="Times New Roman"/>
          <w:sz w:val="24"/>
          <w:szCs w:val="24"/>
          <w:shd w:val="clear" w:color="auto" w:fill="FFFFFF"/>
        </w:rPr>
        <w:t xml:space="preserve"> </w:t>
      </w:r>
      <w:r w:rsidR="00505130" w:rsidRPr="00121FBF">
        <w:rPr>
          <w:rFonts w:ascii="Times New Roman" w:hAnsi="Times New Roman" w:cs="Times New Roman"/>
          <w:sz w:val="24"/>
          <w:szCs w:val="24"/>
          <w:shd w:val="clear" w:color="auto" w:fill="FFFFFF"/>
        </w:rPr>
        <w:t xml:space="preserve">225, </w:t>
      </w:r>
      <w:r w:rsidR="0047163B">
        <w:rPr>
          <w:rFonts w:ascii="Times New Roman" w:hAnsi="Times New Roman" w:cs="Times New Roman"/>
          <w:sz w:val="24"/>
          <w:szCs w:val="24"/>
          <w:shd w:val="clear" w:color="auto" w:fill="FFFFFF"/>
        </w:rPr>
        <w:t>§</w:t>
      </w:r>
      <w:r w:rsidR="00505130" w:rsidRPr="00121FBF">
        <w:rPr>
          <w:rFonts w:ascii="Times New Roman" w:hAnsi="Times New Roman" w:cs="Times New Roman"/>
          <w:sz w:val="24"/>
          <w:szCs w:val="24"/>
          <w:shd w:val="clear" w:color="auto" w:fill="FFFFFF"/>
        </w:rPr>
        <w:t>1°</w:t>
      </w:r>
      <w:r w:rsidR="0047163B">
        <w:rPr>
          <w:rFonts w:ascii="Times New Roman" w:hAnsi="Times New Roman" w:cs="Times New Roman"/>
          <w:sz w:val="24"/>
          <w:szCs w:val="24"/>
          <w:shd w:val="clear" w:color="auto" w:fill="FFFFFF"/>
        </w:rPr>
        <w:t>,</w:t>
      </w:r>
      <w:r w:rsidR="00505130" w:rsidRPr="00121FBF">
        <w:rPr>
          <w:rFonts w:ascii="Times New Roman" w:hAnsi="Times New Roman" w:cs="Times New Roman"/>
          <w:sz w:val="24"/>
          <w:szCs w:val="24"/>
          <w:shd w:val="clear" w:color="auto" w:fill="FFFFFF"/>
        </w:rPr>
        <w:t xml:space="preserve"> incisos I, II, III, VII da Constituição Federal de 1988</w:t>
      </w:r>
      <w:r w:rsidR="0047163B">
        <w:rPr>
          <w:rFonts w:ascii="Times New Roman" w:hAnsi="Times New Roman" w:cs="Times New Roman"/>
          <w:sz w:val="24"/>
          <w:szCs w:val="24"/>
          <w:shd w:val="clear" w:color="auto" w:fill="FFFFFF"/>
        </w:rPr>
        <w:t>,</w:t>
      </w:r>
      <w:r w:rsidR="00505130" w:rsidRPr="00121FBF">
        <w:rPr>
          <w:rFonts w:ascii="Times New Roman" w:hAnsi="Times New Roman" w:cs="Times New Roman"/>
          <w:sz w:val="24"/>
          <w:szCs w:val="24"/>
          <w:shd w:val="clear" w:color="auto" w:fill="FFFFFF"/>
        </w:rPr>
        <w:t xml:space="preserve"> o qual regulamentou a referida </w:t>
      </w:r>
      <w:r w:rsidR="0047163B">
        <w:rPr>
          <w:rFonts w:ascii="Times New Roman" w:hAnsi="Times New Roman" w:cs="Times New Roman"/>
          <w:sz w:val="24"/>
          <w:szCs w:val="24"/>
          <w:shd w:val="clear" w:color="auto" w:fill="FFFFFF"/>
        </w:rPr>
        <w:t>L</w:t>
      </w:r>
      <w:r w:rsidR="00505130" w:rsidRPr="00121FBF">
        <w:rPr>
          <w:rFonts w:ascii="Times New Roman" w:hAnsi="Times New Roman" w:cs="Times New Roman"/>
          <w:sz w:val="24"/>
          <w:szCs w:val="24"/>
          <w:shd w:val="clear" w:color="auto" w:fill="FFFFFF"/>
        </w:rPr>
        <w:t xml:space="preserve">ei, cujo objeto é elaborar normas para gestão de </w:t>
      </w:r>
      <w:r w:rsidR="001E10E8">
        <w:rPr>
          <w:rFonts w:ascii="Times New Roman" w:hAnsi="Times New Roman" w:cs="Times New Roman"/>
          <w:sz w:val="24"/>
          <w:szCs w:val="24"/>
          <w:shd w:val="clear" w:color="auto" w:fill="FFFFFF"/>
        </w:rPr>
        <w:t>U</w:t>
      </w:r>
      <w:r w:rsidR="00505130" w:rsidRPr="00121FBF">
        <w:rPr>
          <w:rFonts w:ascii="Times New Roman" w:hAnsi="Times New Roman" w:cs="Times New Roman"/>
          <w:sz w:val="24"/>
          <w:szCs w:val="24"/>
          <w:shd w:val="clear" w:color="auto" w:fill="FFFFFF"/>
        </w:rPr>
        <w:t xml:space="preserve">nidades de </w:t>
      </w:r>
      <w:r w:rsidR="001E10E8">
        <w:rPr>
          <w:rFonts w:ascii="Times New Roman" w:hAnsi="Times New Roman" w:cs="Times New Roman"/>
          <w:sz w:val="24"/>
          <w:szCs w:val="24"/>
          <w:shd w:val="clear" w:color="auto" w:fill="FFFFFF"/>
        </w:rPr>
        <w:t>C</w:t>
      </w:r>
      <w:r w:rsidR="00505130" w:rsidRPr="00121FBF">
        <w:rPr>
          <w:rFonts w:ascii="Times New Roman" w:hAnsi="Times New Roman" w:cs="Times New Roman"/>
          <w:sz w:val="24"/>
          <w:szCs w:val="24"/>
          <w:shd w:val="clear" w:color="auto" w:fill="FFFFFF"/>
        </w:rPr>
        <w:t>onservação federais, estaduais e municipais</w:t>
      </w:r>
      <w:r w:rsidR="00620851" w:rsidRPr="00121FBF">
        <w:rPr>
          <w:rFonts w:ascii="Times New Roman" w:hAnsi="Times New Roman" w:cs="Times New Roman"/>
          <w:sz w:val="24"/>
          <w:szCs w:val="24"/>
          <w:shd w:val="clear" w:color="auto" w:fill="FFFFFF"/>
        </w:rPr>
        <w:t xml:space="preserve">, </w:t>
      </w:r>
      <w:r w:rsidR="00620851" w:rsidRPr="00121FBF">
        <w:rPr>
          <w:rFonts w:ascii="Times New Roman" w:hAnsi="Times New Roman" w:cs="Times New Roman"/>
          <w:sz w:val="24"/>
          <w:szCs w:val="24"/>
        </w:rPr>
        <w:t>sistematizando</w:t>
      </w:r>
      <w:r w:rsidR="0047163B">
        <w:rPr>
          <w:rFonts w:ascii="Times New Roman" w:hAnsi="Times New Roman" w:cs="Times New Roman"/>
          <w:sz w:val="24"/>
          <w:szCs w:val="24"/>
        </w:rPr>
        <w:t>,</w:t>
      </w:r>
      <w:r w:rsidR="00620851" w:rsidRPr="00121FBF">
        <w:rPr>
          <w:rFonts w:ascii="Times New Roman" w:hAnsi="Times New Roman" w:cs="Times New Roman"/>
          <w:sz w:val="24"/>
          <w:szCs w:val="24"/>
        </w:rPr>
        <w:t xml:space="preserve"> assim</w:t>
      </w:r>
      <w:r w:rsidR="0047163B">
        <w:rPr>
          <w:rFonts w:ascii="Times New Roman" w:hAnsi="Times New Roman" w:cs="Times New Roman"/>
          <w:sz w:val="24"/>
          <w:szCs w:val="24"/>
        </w:rPr>
        <w:t>,</w:t>
      </w:r>
      <w:r w:rsidR="00620851" w:rsidRPr="00121FBF">
        <w:rPr>
          <w:rFonts w:ascii="Times New Roman" w:hAnsi="Times New Roman" w:cs="Times New Roman"/>
          <w:sz w:val="24"/>
          <w:szCs w:val="24"/>
        </w:rPr>
        <w:t xml:space="preserve"> a preservação ambiental no Brasil.</w:t>
      </w:r>
      <w:r w:rsidR="00620851" w:rsidRPr="00121FBF">
        <w:rPr>
          <w:rStyle w:val="apple-converted-space"/>
          <w:rFonts w:ascii="Times New Roman" w:hAnsi="Times New Roman" w:cs="Times New Roman"/>
          <w:sz w:val="24"/>
          <w:szCs w:val="24"/>
        </w:rPr>
        <w:t> </w:t>
      </w:r>
      <w:r w:rsidR="00505130" w:rsidRPr="00121FBF">
        <w:rPr>
          <w:rFonts w:ascii="Times New Roman" w:hAnsi="Times New Roman" w:cs="Times New Roman"/>
          <w:sz w:val="24"/>
          <w:szCs w:val="24"/>
          <w:shd w:val="clear" w:color="auto" w:fill="FFFFFF"/>
        </w:rPr>
        <w:t>O con</w:t>
      </w:r>
      <w:r w:rsidR="0047163B">
        <w:rPr>
          <w:rFonts w:ascii="Times New Roman" w:hAnsi="Times New Roman" w:cs="Times New Roman"/>
          <w:sz w:val="24"/>
          <w:szCs w:val="24"/>
          <w:shd w:val="clear" w:color="auto" w:fill="FFFFFF"/>
        </w:rPr>
        <w:t xml:space="preserve">ceito de </w:t>
      </w:r>
      <w:r w:rsidR="001E10E8">
        <w:rPr>
          <w:rFonts w:ascii="Times New Roman" w:hAnsi="Times New Roman" w:cs="Times New Roman"/>
          <w:sz w:val="24"/>
          <w:szCs w:val="24"/>
          <w:shd w:val="clear" w:color="auto" w:fill="FFFFFF"/>
        </w:rPr>
        <w:t>U</w:t>
      </w:r>
      <w:r w:rsidR="0047163B">
        <w:rPr>
          <w:rFonts w:ascii="Times New Roman" w:hAnsi="Times New Roman" w:cs="Times New Roman"/>
          <w:sz w:val="24"/>
          <w:szCs w:val="24"/>
          <w:shd w:val="clear" w:color="auto" w:fill="FFFFFF"/>
        </w:rPr>
        <w:t xml:space="preserve">nidade de </w:t>
      </w:r>
      <w:r w:rsidR="001E10E8">
        <w:rPr>
          <w:rFonts w:ascii="Times New Roman" w:hAnsi="Times New Roman" w:cs="Times New Roman"/>
          <w:sz w:val="24"/>
          <w:szCs w:val="24"/>
          <w:shd w:val="clear" w:color="auto" w:fill="FFFFFF"/>
        </w:rPr>
        <w:t>C</w:t>
      </w:r>
      <w:r w:rsidR="0047163B">
        <w:rPr>
          <w:rFonts w:ascii="Times New Roman" w:hAnsi="Times New Roman" w:cs="Times New Roman"/>
          <w:sz w:val="24"/>
          <w:szCs w:val="24"/>
          <w:shd w:val="clear" w:color="auto" w:fill="FFFFFF"/>
        </w:rPr>
        <w:t xml:space="preserve">onservação </w:t>
      </w:r>
      <w:r w:rsidR="00505130" w:rsidRPr="00121FBF">
        <w:rPr>
          <w:rFonts w:ascii="Times New Roman" w:hAnsi="Times New Roman" w:cs="Times New Roman"/>
          <w:sz w:val="24"/>
          <w:szCs w:val="24"/>
          <w:shd w:val="clear" w:color="auto" w:fill="FFFFFF"/>
        </w:rPr>
        <w:t>é definido pelo inciso I do art.</w:t>
      </w:r>
      <w:r w:rsidR="0047163B">
        <w:rPr>
          <w:rFonts w:ascii="Times New Roman" w:hAnsi="Times New Roman" w:cs="Times New Roman"/>
          <w:sz w:val="24"/>
          <w:szCs w:val="24"/>
          <w:shd w:val="clear" w:color="auto" w:fill="FFFFFF"/>
        </w:rPr>
        <w:t xml:space="preserve"> 2° da citada lei como sendo:</w:t>
      </w:r>
    </w:p>
    <w:p w:rsidR="008769E9" w:rsidRDefault="001C2198" w:rsidP="00E03EAF">
      <w:pPr>
        <w:spacing w:after="0" w:line="240" w:lineRule="auto"/>
        <w:ind w:left="2268"/>
        <w:jc w:val="both"/>
        <w:rPr>
          <w:rFonts w:ascii="Times New Roman" w:hAnsi="Times New Roman" w:cs="Times New Roman"/>
          <w:sz w:val="20"/>
          <w:szCs w:val="20"/>
          <w:shd w:val="clear" w:color="auto" w:fill="FFFFFF"/>
        </w:rPr>
      </w:pPr>
      <w:r w:rsidRPr="00565044">
        <w:rPr>
          <w:rFonts w:ascii="Times New Roman" w:hAnsi="Times New Roman" w:cs="Times New Roman"/>
          <w:sz w:val="20"/>
          <w:szCs w:val="20"/>
          <w:shd w:val="clear" w:color="auto" w:fill="FFFFFF"/>
        </w:rPr>
        <w:t>E</w:t>
      </w:r>
      <w:r w:rsidR="00505130" w:rsidRPr="00565044">
        <w:rPr>
          <w:rFonts w:ascii="Times New Roman" w:hAnsi="Times New Roman" w:cs="Times New Roman"/>
          <w:sz w:val="20"/>
          <w:szCs w:val="20"/>
          <w:shd w:val="clear" w:color="auto" w:fill="FFFFFF"/>
        </w:rPr>
        <w:t xml:space="preserve">spaço territorial e seus recursos ambientais, incluindo as águas jurisdicionais, com características naturais relevantes, legalmente instituídos pelo poder público, com objetivos de conservação e limites definidos, </w:t>
      </w:r>
      <w:r w:rsidR="004D7F36" w:rsidRPr="00565044">
        <w:rPr>
          <w:rFonts w:ascii="Times New Roman" w:hAnsi="Times New Roman" w:cs="Times New Roman"/>
          <w:sz w:val="20"/>
          <w:szCs w:val="20"/>
          <w:shd w:val="clear" w:color="auto" w:fill="FFFFFF"/>
        </w:rPr>
        <w:t>sob-regime</w:t>
      </w:r>
      <w:r w:rsidR="00505130" w:rsidRPr="00565044">
        <w:rPr>
          <w:rFonts w:ascii="Times New Roman" w:hAnsi="Times New Roman" w:cs="Times New Roman"/>
          <w:sz w:val="20"/>
          <w:szCs w:val="20"/>
          <w:shd w:val="clear" w:color="auto" w:fill="FFFFFF"/>
        </w:rPr>
        <w:t xml:space="preserve"> especial de administração, ao qual se aplicam </w:t>
      </w:r>
      <w:r w:rsidR="00565044" w:rsidRPr="00565044">
        <w:rPr>
          <w:rFonts w:ascii="Times New Roman" w:hAnsi="Times New Roman" w:cs="Times New Roman"/>
          <w:sz w:val="20"/>
          <w:szCs w:val="20"/>
          <w:shd w:val="clear" w:color="auto" w:fill="FFFFFF"/>
        </w:rPr>
        <w:t>garantias adequadas de proteção</w:t>
      </w:r>
      <w:r w:rsidRPr="00565044">
        <w:rPr>
          <w:rFonts w:ascii="Times New Roman" w:hAnsi="Times New Roman" w:cs="Times New Roman"/>
          <w:sz w:val="20"/>
          <w:szCs w:val="20"/>
          <w:shd w:val="clear" w:color="auto" w:fill="FFFFFF"/>
        </w:rPr>
        <w:t>.</w:t>
      </w:r>
      <w:r w:rsidR="0047163B">
        <w:rPr>
          <w:rFonts w:ascii="Times New Roman" w:hAnsi="Times New Roman" w:cs="Times New Roman"/>
          <w:sz w:val="20"/>
          <w:szCs w:val="20"/>
          <w:shd w:val="clear" w:color="auto" w:fill="FFFFFF"/>
        </w:rPr>
        <w:t xml:space="preserve"> (BRASIL, 2000).</w:t>
      </w:r>
    </w:p>
    <w:p w:rsidR="00565044" w:rsidRPr="00565044" w:rsidRDefault="00565044" w:rsidP="00E03EAF">
      <w:pPr>
        <w:spacing w:after="0" w:line="240" w:lineRule="auto"/>
        <w:ind w:left="2268"/>
        <w:jc w:val="both"/>
        <w:rPr>
          <w:rFonts w:ascii="Times New Roman" w:hAnsi="Times New Roman" w:cs="Times New Roman"/>
          <w:sz w:val="8"/>
          <w:szCs w:val="8"/>
          <w:shd w:val="clear" w:color="auto" w:fill="FFFFFF"/>
        </w:rPr>
      </w:pPr>
    </w:p>
    <w:p w:rsidR="00AE24C2" w:rsidRPr="00121FBF" w:rsidRDefault="008769E9" w:rsidP="00E03EAF">
      <w:pPr>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Sendo assim</w:t>
      </w:r>
      <w:r w:rsidR="00320E3A">
        <w:rPr>
          <w:rFonts w:ascii="Times New Roman" w:hAnsi="Times New Roman" w:cs="Times New Roman"/>
          <w:sz w:val="24"/>
          <w:szCs w:val="24"/>
          <w:shd w:val="clear" w:color="auto" w:fill="FFFFFF"/>
        </w:rPr>
        <w:t>,</w:t>
      </w:r>
      <w:r w:rsidR="001C2198" w:rsidRPr="00121FBF">
        <w:rPr>
          <w:rFonts w:ascii="Times New Roman" w:hAnsi="Times New Roman" w:cs="Times New Roman"/>
          <w:sz w:val="24"/>
          <w:szCs w:val="24"/>
          <w:shd w:val="clear" w:color="auto" w:fill="FFFFFF"/>
        </w:rPr>
        <w:t xml:space="preserve"> </w:t>
      </w:r>
      <w:r w:rsidRPr="00121FBF">
        <w:rPr>
          <w:rFonts w:ascii="Times New Roman" w:hAnsi="Times New Roman" w:cs="Times New Roman"/>
          <w:sz w:val="24"/>
          <w:szCs w:val="24"/>
          <w:shd w:val="clear" w:color="auto" w:fill="FFFFFF"/>
        </w:rPr>
        <w:t>o SNUC serve para garantir a preservação da diversidade biológica, promover o desenvolvimento sustentável a partir dos recursos naturais e fazer a proteção das comunidades tradicionais, seus conhecimentos e cultura.</w:t>
      </w:r>
    </w:p>
    <w:p w:rsidR="00565044" w:rsidRDefault="00364567" w:rsidP="00E03EAF">
      <w:pPr>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rPr>
        <w:t xml:space="preserve">O SNUC foi criado para atender ao disposto no </w:t>
      </w:r>
      <w:r w:rsidR="00320E3A">
        <w:rPr>
          <w:rFonts w:ascii="Times New Roman" w:hAnsi="Times New Roman" w:cs="Times New Roman"/>
          <w:sz w:val="24"/>
          <w:szCs w:val="24"/>
        </w:rPr>
        <w:t>a</w:t>
      </w:r>
      <w:r w:rsidRPr="00121FBF">
        <w:rPr>
          <w:rFonts w:ascii="Times New Roman" w:hAnsi="Times New Roman" w:cs="Times New Roman"/>
          <w:sz w:val="24"/>
          <w:szCs w:val="24"/>
        </w:rPr>
        <w:t xml:space="preserve">rt. 225 da Constituição, </w:t>
      </w:r>
      <w:r w:rsidR="00320E3A">
        <w:rPr>
          <w:rFonts w:ascii="Times New Roman" w:hAnsi="Times New Roman" w:cs="Times New Roman"/>
          <w:sz w:val="24"/>
          <w:szCs w:val="24"/>
        </w:rPr>
        <w:t>o qual determina que</w:t>
      </w:r>
      <w:r w:rsidRPr="00121FBF">
        <w:rPr>
          <w:rFonts w:ascii="Times New Roman" w:hAnsi="Times New Roman" w:cs="Times New Roman"/>
          <w:sz w:val="24"/>
          <w:szCs w:val="24"/>
        </w:rPr>
        <w:t xml:space="preserve"> é dever do Poder Público “preservar e restaurar os processos ecológicos essenciais e prover o manejo ecológico das espécies e ecossistemas”</w:t>
      </w:r>
      <w:r w:rsidR="00320E3A">
        <w:rPr>
          <w:rFonts w:ascii="Times New Roman" w:hAnsi="Times New Roman" w:cs="Times New Roman"/>
          <w:sz w:val="24"/>
          <w:szCs w:val="24"/>
        </w:rPr>
        <w:t xml:space="preserve"> (BRASIL, 1988)</w:t>
      </w:r>
      <w:r w:rsidRPr="00121FBF">
        <w:rPr>
          <w:rFonts w:ascii="Times New Roman" w:hAnsi="Times New Roman" w:cs="Times New Roman"/>
          <w:sz w:val="24"/>
          <w:szCs w:val="24"/>
        </w:rPr>
        <w:t>.</w:t>
      </w:r>
    </w:p>
    <w:p w:rsidR="00565044" w:rsidRDefault="00364567" w:rsidP="00E03EAF">
      <w:pPr>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 xml:space="preserve">De </w:t>
      </w:r>
      <w:r w:rsidR="004453B8" w:rsidRPr="00121FBF">
        <w:rPr>
          <w:rFonts w:ascii="Times New Roman" w:hAnsi="Times New Roman" w:cs="Times New Roman"/>
          <w:sz w:val="24"/>
          <w:szCs w:val="24"/>
        </w:rPr>
        <w:t>aco</w:t>
      </w:r>
      <w:r w:rsidR="001C2198" w:rsidRPr="00121FBF">
        <w:rPr>
          <w:rFonts w:ascii="Times New Roman" w:hAnsi="Times New Roman" w:cs="Times New Roman"/>
          <w:sz w:val="24"/>
          <w:szCs w:val="24"/>
        </w:rPr>
        <w:t xml:space="preserve">rdo com esta </w:t>
      </w:r>
      <w:r w:rsidR="00320E3A">
        <w:rPr>
          <w:rFonts w:ascii="Times New Roman" w:hAnsi="Times New Roman" w:cs="Times New Roman"/>
          <w:sz w:val="24"/>
          <w:szCs w:val="24"/>
        </w:rPr>
        <w:t>L</w:t>
      </w:r>
      <w:r w:rsidR="001C2198" w:rsidRPr="00565044">
        <w:rPr>
          <w:rFonts w:ascii="Times New Roman" w:hAnsi="Times New Roman" w:cs="Times New Roman"/>
          <w:sz w:val="24"/>
          <w:szCs w:val="24"/>
        </w:rPr>
        <w:t xml:space="preserve">ei </w:t>
      </w:r>
      <w:r w:rsidRPr="00565044">
        <w:rPr>
          <w:rFonts w:ascii="Times New Roman" w:hAnsi="Times New Roman" w:cs="Times New Roman"/>
          <w:sz w:val="24"/>
          <w:szCs w:val="24"/>
        </w:rPr>
        <w:t>existem cinco t</w:t>
      </w:r>
      <w:r w:rsidR="001E10E8">
        <w:rPr>
          <w:rFonts w:ascii="Times New Roman" w:hAnsi="Times New Roman" w:cs="Times New Roman"/>
          <w:sz w:val="24"/>
          <w:szCs w:val="24"/>
        </w:rPr>
        <w:t>ipos de U</w:t>
      </w:r>
      <w:r w:rsidR="009603BD" w:rsidRPr="00565044">
        <w:rPr>
          <w:rFonts w:ascii="Times New Roman" w:hAnsi="Times New Roman" w:cs="Times New Roman"/>
          <w:sz w:val="24"/>
          <w:szCs w:val="24"/>
        </w:rPr>
        <w:t xml:space="preserve">nidades de </w:t>
      </w:r>
      <w:r w:rsidR="001E10E8">
        <w:rPr>
          <w:rFonts w:ascii="Times New Roman" w:hAnsi="Times New Roman" w:cs="Times New Roman"/>
          <w:sz w:val="24"/>
          <w:szCs w:val="24"/>
        </w:rPr>
        <w:t>C</w:t>
      </w:r>
      <w:r w:rsidR="009603BD" w:rsidRPr="00565044">
        <w:rPr>
          <w:rFonts w:ascii="Times New Roman" w:hAnsi="Times New Roman" w:cs="Times New Roman"/>
          <w:sz w:val="24"/>
          <w:szCs w:val="24"/>
        </w:rPr>
        <w:t>onservação na qual se div</w:t>
      </w:r>
      <w:r w:rsidR="00320E3A">
        <w:rPr>
          <w:rFonts w:ascii="Times New Roman" w:hAnsi="Times New Roman" w:cs="Times New Roman"/>
          <w:sz w:val="24"/>
          <w:szCs w:val="24"/>
        </w:rPr>
        <w:t>idem em duas grandes categorias. A primeira corresponde às</w:t>
      </w:r>
      <w:r w:rsidR="009603BD" w:rsidRPr="00565044">
        <w:rPr>
          <w:rFonts w:ascii="Times New Roman" w:hAnsi="Times New Roman" w:cs="Times New Roman"/>
          <w:sz w:val="24"/>
          <w:szCs w:val="24"/>
        </w:rPr>
        <w:t xml:space="preserve"> Unidades de Proteção Integral, que tem como objetivo a preservação da natureza, sendo admitido apenas o uso indireto dos seus recursos naturais. Ne</w:t>
      </w:r>
      <w:r w:rsidR="00320E3A">
        <w:rPr>
          <w:rFonts w:ascii="Times New Roman" w:hAnsi="Times New Roman" w:cs="Times New Roman"/>
          <w:sz w:val="24"/>
          <w:szCs w:val="24"/>
        </w:rPr>
        <w:t>ste grupo de unidades encontram-se</w:t>
      </w:r>
      <w:r w:rsidR="009603BD" w:rsidRPr="00565044">
        <w:rPr>
          <w:rFonts w:ascii="Times New Roman" w:hAnsi="Times New Roman" w:cs="Times New Roman"/>
          <w:sz w:val="24"/>
          <w:szCs w:val="24"/>
        </w:rPr>
        <w:t xml:space="preserve"> os Parques Nacionais, as Reservas Biológicas, as Estações Ecológicas, os </w:t>
      </w:r>
      <w:r w:rsidR="00320E3A">
        <w:rPr>
          <w:rFonts w:ascii="Times New Roman" w:hAnsi="Times New Roman" w:cs="Times New Roman"/>
          <w:sz w:val="24"/>
          <w:szCs w:val="24"/>
        </w:rPr>
        <w:t>M</w:t>
      </w:r>
      <w:r w:rsidR="009603BD" w:rsidRPr="00565044">
        <w:rPr>
          <w:rFonts w:ascii="Times New Roman" w:hAnsi="Times New Roman" w:cs="Times New Roman"/>
          <w:sz w:val="24"/>
          <w:szCs w:val="24"/>
        </w:rPr>
        <w:t>onumentos Naturais e</w:t>
      </w:r>
      <w:r w:rsidR="00565044">
        <w:rPr>
          <w:rFonts w:ascii="Times New Roman" w:hAnsi="Times New Roman" w:cs="Times New Roman"/>
          <w:sz w:val="24"/>
          <w:szCs w:val="24"/>
        </w:rPr>
        <w:t xml:space="preserve"> os Refúgios da Vida Silvestre.</w:t>
      </w:r>
    </w:p>
    <w:p w:rsidR="00565044" w:rsidRDefault="00320E3A" w:rsidP="00E03E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segunda corresponde às </w:t>
      </w:r>
      <w:r w:rsidR="009603BD" w:rsidRPr="00565044">
        <w:rPr>
          <w:rFonts w:ascii="Times New Roman" w:hAnsi="Times New Roman" w:cs="Times New Roman"/>
          <w:sz w:val="24"/>
          <w:szCs w:val="24"/>
        </w:rPr>
        <w:t>Uni</w:t>
      </w:r>
      <w:r>
        <w:rPr>
          <w:rFonts w:ascii="Times New Roman" w:hAnsi="Times New Roman" w:cs="Times New Roman"/>
          <w:sz w:val="24"/>
          <w:szCs w:val="24"/>
        </w:rPr>
        <w:t>dades de Uso Sustentável, que tê</w:t>
      </w:r>
      <w:r w:rsidR="009603BD" w:rsidRPr="00565044">
        <w:rPr>
          <w:rFonts w:ascii="Times New Roman" w:hAnsi="Times New Roman" w:cs="Times New Roman"/>
          <w:sz w:val="24"/>
          <w:szCs w:val="24"/>
        </w:rPr>
        <w:t>m como objetivo compatibilizar a conservação da natureza com o uso sustentável de parcela dos seus recursos naturais. Compreendem as Áreas de Proteção</w:t>
      </w:r>
      <w:r w:rsidR="00496AAA" w:rsidRPr="00565044">
        <w:rPr>
          <w:rFonts w:ascii="Times New Roman" w:hAnsi="Times New Roman" w:cs="Times New Roman"/>
          <w:sz w:val="24"/>
          <w:szCs w:val="24"/>
        </w:rPr>
        <w:t xml:space="preserve"> Ambiental</w:t>
      </w:r>
      <w:r w:rsidR="009603BD" w:rsidRPr="00565044">
        <w:rPr>
          <w:rFonts w:ascii="Times New Roman" w:hAnsi="Times New Roman" w:cs="Times New Roman"/>
          <w:sz w:val="24"/>
          <w:szCs w:val="24"/>
        </w:rPr>
        <w:t>, as Áreas de Relevante Interesse Ecológico, as Florestas Nacionais, as Reservas Extrativistas, as Reservas de Fauna, as Reservas de Desenvolvimento Sustentável e as Reservas Particulares de Patrimônio Natural.</w:t>
      </w:r>
    </w:p>
    <w:p w:rsidR="00565044" w:rsidRDefault="00565044" w:rsidP="00E03EAF">
      <w:pPr>
        <w:spacing w:after="0" w:line="240" w:lineRule="auto"/>
        <w:ind w:firstLine="709"/>
        <w:jc w:val="both"/>
        <w:rPr>
          <w:rFonts w:ascii="Times New Roman" w:eastAsia="Times New Roman" w:hAnsi="Times New Roman" w:cs="Times New Roman"/>
          <w:sz w:val="24"/>
          <w:szCs w:val="24"/>
          <w:lang w:eastAsia="pt-BR"/>
        </w:rPr>
      </w:pPr>
      <w:r w:rsidRPr="00565044">
        <w:rPr>
          <w:rFonts w:ascii="Times New Roman" w:eastAsia="Times New Roman" w:hAnsi="Times New Roman" w:cs="Times New Roman"/>
          <w:sz w:val="24"/>
          <w:szCs w:val="24"/>
          <w:lang w:eastAsia="pt-BR"/>
        </w:rPr>
        <w:t xml:space="preserve"> </w:t>
      </w:r>
      <w:r w:rsidR="00D02F21" w:rsidRPr="00565044">
        <w:rPr>
          <w:rFonts w:ascii="Times New Roman" w:eastAsia="Times New Roman" w:hAnsi="Times New Roman" w:cs="Times New Roman"/>
          <w:sz w:val="24"/>
          <w:szCs w:val="24"/>
          <w:lang w:eastAsia="pt-BR"/>
        </w:rPr>
        <w:t xml:space="preserve">No grupo de unidades de conservação de proteção integral, a proteção ambiental é intensa, buscando-se a manutenção dos ecossistemas livres de alterações causadas por </w:t>
      </w:r>
      <w:r w:rsidR="00D02F21" w:rsidRPr="00565044">
        <w:rPr>
          <w:rFonts w:ascii="Times New Roman" w:eastAsia="Times New Roman" w:hAnsi="Times New Roman" w:cs="Times New Roman"/>
          <w:sz w:val="24"/>
          <w:szCs w:val="24"/>
          <w:lang w:eastAsia="pt-BR"/>
        </w:rPr>
        <w:lastRenderedPageBreak/>
        <w:t>interferência humana, admiti</w:t>
      </w:r>
      <w:r w:rsidR="00320E3A">
        <w:rPr>
          <w:rFonts w:ascii="Times New Roman" w:eastAsia="Times New Roman" w:hAnsi="Times New Roman" w:cs="Times New Roman"/>
          <w:sz w:val="24"/>
          <w:szCs w:val="24"/>
          <w:lang w:eastAsia="pt-BR"/>
        </w:rPr>
        <w:t>n</w:t>
      </w:r>
      <w:r w:rsidR="00D02F21" w:rsidRPr="00565044">
        <w:rPr>
          <w:rFonts w:ascii="Times New Roman" w:eastAsia="Times New Roman" w:hAnsi="Times New Roman" w:cs="Times New Roman"/>
          <w:sz w:val="24"/>
          <w:szCs w:val="24"/>
          <w:lang w:eastAsia="pt-BR"/>
        </w:rPr>
        <w:t>do apenas o u</w:t>
      </w:r>
      <w:r w:rsidR="00320E3A">
        <w:rPr>
          <w:rFonts w:ascii="Times New Roman" w:eastAsia="Times New Roman" w:hAnsi="Times New Roman" w:cs="Times New Roman"/>
          <w:sz w:val="24"/>
          <w:szCs w:val="24"/>
          <w:lang w:eastAsia="pt-BR"/>
        </w:rPr>
        <w:t>so indireto dos seus atributos naturais, ou seja</w:t>
      </w:r>
      <w:r w:rsidR="00D02F21" w:rsidRPr="00565044">
        <w:rPr>
          <w:rFonts w:ascii="Times New Roman" w:eastAsia="Times New Roman" w:hAnsi="Times New Roman" w:cs="Times New Roman"/>
          <w:sz w:val="24"/>
          <w:szCs w:val="24"/>
          <w:lang w:eastAsia="pt-BR"/>
        </w:rPr>
        <w:t>, aquele que não envolve consumo, coleta, dano ou destruição dos recursos naturais</w:t>
      </w:r>
      <w:r w:rsidR="00320E3A">
        <w:rPr>
          <w:rFonts w:ascii="Times New Roman" w:eastAsia="Times New Roman" w:hAnsi="Times New Roman" w:cs="Times New Roman"/>
          <w:sz w:val="24"/>
          <w:szCs w:val="24"/>
          <w:lang w:eastAsia="pt-BR"/>
        </w:rPr>
        <w:t>,</w:t>
      </w:r>
      <w:r w:rsidR="00D02F21" w:rsidRPr="00565044">
        <w:rPr>
          <w:rFonts w:ascii="Times New Roman" w:eastAsia="Times New Roman" w:hAnsi="Times New Roman" w:cs="Times New Roman"/>
          <w:sz w:val="24"/>
          <w:szCs w:val="24"/>
          <w:lang w:eastAsia="pt-BR"/>
        </w:rPr>
        <w:t xml:space="preserve"> como</w:t>
      </w:r>
      <w:r w:rsidR="001E10E8">
        <w:rPr>
          <w:rFonts w:ascii="Times New Roman" w:eastAsia="Times New Roman" w:hAnsi="Times New Roman" w:cs="Times New Roman"/>
          <w:sz w:val="24"/>
          <w:szCs w:val="24"/>
          <w:lang w:eastAsia="pt-BR"/>
        </w:rPr>
        <w:t>,</w:t>
      </w:r>
      <w:r w:rsidR="001E10E8" w:rsidRPr="00565044">
        <w:rPr>
          <w:rFonts w:ascii="Times New Roman" w:eastAsia="Times New Roman" w:hAnsi="Times New Roman" w:cs="Times New Roman"/>
          <w:sz w:val="24"/>
          <w:szCs w:val="24"/>
          <w:lang w:eastAsia="pt-BR"/>
        </w:rPr>
        <w:t xml:space="preserve"> </w:t>
      </w:r>
      <w:r w:rsidR="00320E3A">
        <w:rPr>
          <w:rFonts w:ascii="Times New Roman" w:eastAsia="Times New Roman" w:hAnsi="Times New Roman" w:cs="Times New Roman"/>
          <w:sz w:val="24"/>
          <w:szCs w:val="24"/>
          <w:lang w:eastAsia="pt-BR"/>
        </w:rPr>
        <w:t xml:space="preserve">por </w:t>
      </w:r>
      <w:r w:rsidR="00D02F21" w:rsidRPr="00565044">
        <w:rPr>
          <w:rFonts w:ascii="Times New Roman" w:eastAsia="Times New Roman" w:hAnsi="Times New Roman" w:cs="Times New Roman"/>
          <w:sz w:val="24"/>
          <w:szCs w:val="24"/>
          <w:lang w:eastAsia="pt-BR"/>
        </w:rPr>
        <w:t xml:space="preserve">exemplo, a estação </w:t>
      </w:r>
      <w:r w:rsidR="00320E3A">
        <w:rPr>
          <w:rFonts w:ascii="Times New Roman" w:eastAsia="Times New Roman" w:hAnsi="Times New Roman" w:cs="Times New Roman"/>
          <w:sz w:val="24"/>
          <w:szCs w:val="24"/>
          <w:lang w:eastAsia="pt-BR"/>
        </w:rPr>
        <w:t>ecológica e a reserva biológica,</w:t>
      </w:r>
      <w:r w:rsidR="00D02F21" w:rsidRPr="00565044">
        <w:rPr>
          <w:rFonts w:ascii="Times New Roman" w:eastAsia="Times New Roman" w:hAnsi="Times New Roman" w:cs="Times New Roman"/>
          <w:sz w:val="24"/>
          <w:szCs w:val="24"/>
          <w:lang w:eastAsia="pt-BR"/>
        </w:rPr>
        <w:t xml:space="preserve"> que não admitem nem mesmo a presença humana, tamanha a intensidade de proteção dos recursos naturais ali dispostos</w:t>
      </w:r>
      <w:r>
        <w:rPr>
          <w:rFonts w:ascii="Times New Roman" w:eastAsia="Times New Roman" w:hAnsi="Times New Roman" w:cs="Times New Roman"/>
          <w:sz w:val="24"/>
          <w:szCs w:val="24"/>
          <w:lang w:eastAsia="pt-BR"/>
        </w:rPr>
        <w:t>.</w:t>
      </w:r>
    </w:p>
    <w:p w:rsidR="00565044" w:rsidRDefault="00D02F21" w:rsidP="00E03EAF">
      <w:pPr>
        <w:spacing w:after="0" w:line="240" w:lineRule="auto"/>
        <w:ind w:firstLine="709"/>
        <w:jc w:val="both"/>
        <w:rPr>
          <w:rFonts w:ascii="Times New Roman" w:eastAsia="Times New Roman" w:hAnsi="Times New Roman" w:cs="Times New Roman"/>
          <w:sz w:val="24"/>
          <w:szCs w:val="24"/>
          <w:lang w:eastAsia="pt-BR"/>
        </w:rPr>
      </w:pPr>
      <w:r w:rsidRPr="00565044">
        <w:rPr>
          <w:rFonts w:ascii="Times New Roman" w:eastAsia="Times New Roman" w:hAnsi="Times New Roman" w:cs="Times New Roman"/>
          <w:sz w:val="24"/>
          <w:szCs w:val="24"/>
          <w:lang w:eastAsia="pt-BR"/>
        </w:rPr>
        <w:t xml:space="preserve">Já no grupo de UCs de Uso Sustentável, a intensidade de proteção é menor em relação às de proteção integral. O objeto básico das </w:t>
      </w:r>
      <w:r w:rsidR="001E10E8">
        <w:rPr>
          <w:rFonts w:ascii="Times New Roman" w:eastAsia="Times New Roman" w:hAnsi="Times New Roman" w:cs="Times New Roman"/>
          <w:sz w:val="24"/>
          <w:szCs w:val="24"/>
          <w:lang w:eastAsia="pt-BR"/>
        </w:rPr>
        <w:t>U</w:t>
      </w:r>
      <w:r w:rsidRPr="00565044">
        <w:rPr>
          <w:rFonts w:ascii="Times New Roman" w:eastAsia="Times New Roman" w:hAnsi="Times New Roman" w:cs="Times New Roman"/>
          <w:sz w:val="24"/>
          <w:szCs w:val="24"/>
          <w:lang w:eastAsia="pt-BR"/>
        </w:rPr>
        <w:t xml:space="preserve">nidades de </w:t>
      </w:r>
      <w:r w:rsidR="001E10E8">
        <w:rPr>
          <w:rFonts w:ascii="Times New Roman" w:eastAsia="Times New Roman" w:hAnsi="Times New Roman" w:cs="Times New Roman"/>
          <w:sz w:val="24"/>
          <w:szCs w:val="24"/>
          <w:lang w:eastAsia="pt-BR"/>
        </w:rPr>
        <w:t>U</w:t>
      </w:r>
      <w:r w:rsidRPr="00565044">
        <w:rPr>
          <w:rFonts w:ascii="Times New Roman" w:eastAsia="Times New Roman" w:hAnsi="Times New Roman" w:cs="Times New Roman"/>
          <w:sz w:val="24"/>
          <w:szCs w:val="24"/>
          <w:lang w:eastAsia="pt-BR"/>
        </w:rPr>
        <w:t xml:space="preserve">so </w:t>
      </w:r>
      <w:r w:rsidR="001E10E8">
        <w:rPr>
          <w:rFonts w:ascii="Times New Roman" w:eastAsia="Times New Roman" w:hAnsi="Times New Roman" w:cs="Times New Roman"/>
          <w:sz w:val="24"/>
          <w:szCs w:val="24"/>
          <w:lang w:eastAsia="pt-BR"/>
        </w:rPr>
        <w:t>S</w:t>
      </w:r>
      <w:r w:rsidRPr="00565044">
        <w:rPr>
          <w:rFonts w:ascii="Times New Roman" w:eastAsia="Times New Roman" w:hAnsi="Times New Roman" w:cs="Times New Roman"/>
          <w:sz w:val="24"/>
          <w:szCs w:val="24"/>
          <w:lang w:eastAsia="pt-BR"/>
        </w:rPr>
        <w:t>ustentável é compatibilizar a conservação da natureza com o uso sustentável de parc</w:t>
      </w:r>
      <w:r w:rsidR="00565044">
        <w:rPr>
          <w:rFonts w:ascii="Times New Roman" w:eastAsia="Times New Roman" w:hAnsi="Times New Roman" w:cs="Times New Roman"/>
          <w:sz w:val="24"/>
          <w:szCs w:val="24"/>
          <w:lang w:eastAsia="pt-BR"/>
        </w:rPr>
        <w:t>ela dos seus recursos naturais.</w:t>
      </w:r>
    </w:p>
    <w:p w:rsidR="00565044" w:rsidRDefault="00320E3A" w:rsidP="00E03EAF">
      <w:pPr>
        <w:spacing w:after="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880E03" w:rsidRPr="00565044">
        <w:rPr>
          <w:rFonts w:ascii="Times New Roman" w:eastAsia="Times New Roman" w:hAnsi="Times New Roman" w:cs="Times New Roman"/>
          <w:sz w:val="24"/>
          <w:szCs w:val="24"/>
          <w:lang w:eastAsia="pt-BR"/>
        </w:rPr>
        <w:t xml:space="preserve"> gestão do SNUC é feita com a participação das</w:t>
      </w:r>
      <w:r w:rsidR="001C2198" w:rsidRPr="00565044">
        <w:rPr>
          <w:rFonts w:ascii="Times New Roman" w:eastAsia="Times New Roman" w:hAnsi="Times New Roman" w:cs="Times New Roman"/>
          <w:sz w:val="24"/>
          <w:szCs w:val="24"/>
          <w:lang w:eastAsia="pt-BR"/>
        </w:rPr>
        <w:t xml:space="preserve"> três esferas do poder público. A competência</w:t>
      </w:r>
      <w:r w:rsidR="00880E03" w:rsidRPr="00565044">
        <w:rPr>
          <w:rFonts w:ascii="Times New Roman" w:eastAsia="Times New Roman" w:hAnsi="Times New Roman" w:cs="Times New Roman"/>
          <w:sz w:val="24"/>
          <w:szCs w:val="24"/>
          <w:lang w:eastAsia="pt-BR"/>
        </w:rPr>
        <w:t xml:space="preserve"> dos órgãos para a gestão do sistema v</w:t>
      </w:r>
      <w:r>
        <w:rPr>
          <w:rFonts w:ascii="Times New Roman" w:eastAsia="Times New Roman" w:hAnsi="Times New Roman" w:cs="Times New Roman"/>
          <w:sz w:val="24"/>
          <w:szCs w:val="24"/>
          <w:lang w:eastAsia="pt-BR"/>
        </w:rPr>
        <w:t>ai</w:t>
      </w:r>
      <w:r w:rsidR="00880E03" w:rsidRPr="00565044">
        <w:rPr>
          <w:rFonts w:ascii="Times New Roman" w:eastAsia="Times New Roman" w:hAnsi="Times New Roman" w:cs="Times New Roman"/>
          <w:sz w:val="24"/>
          <w:szCs w:val="24"/>
          <w:lang w:eastAsia="pt-BR"/>
        </w:rPr>
        <w:t xml:space="preserve"> desde a coordenação e acompanhamento do sistema até a sua implementação propriament</w:t>
      </w:r>
      <w:r w:rsidR="00565044">
        <w:rPr>
          <w:rFonts w:ascii="Times New Roman" w:eastAsia="Times New Roman" w:hAnsi="Times New Roman" w:cs="Times New Roman"/>
          <w:sz w:val="24"/>
          <w:szCs w:val="24"/>
          <w:lang w:eastAsia="pt-BR"/>
        </w:rPr>
        <w:t>e dita.</w:t>
      </w:r>
    </w:p>
    <w:p w:rsidR="0015252A" w:rsidRPr="00565044" w:rsidRDefault="006841A7" w:rsidP="00E03EAF">
      <w:pPr>
        <w:spacing w:after="0" w:line="240" w:lineRule="auto"/>
        <w:ind w:firstLine="709"/>
        <w:jc w:val="both"/>
        <w:rPr>
          <w:rFonts w:ascii="Times New Roman" w:eastAsia="Times New Roman" w:hAnsi="Times New Roman" w:cs="Times New Roman"/>
          <w:sz w:val="24"/>
          <w:szCs w:val="24"/>
          <w:lang w:eastAsia="pt-BR"/>
        </w:rPr>
      </w:pPr>
      <w:r w:rsidRPr="00565044">
        <w:rPr>
          <w:rFonts w:ascii="Times New Roman" w:eastAsia="Times New Roman" w:hAnsi="Times New Roman" w:cs="Times New Roman"/>
          <w:sz w:val="24"/>
          <w:szCs w:val="24"/>
          <w:lang w:eastAsia="pt-BR"/>
        </w:rPr>
        <w:t xml:space="preserve">No que tange </w:t>
      </w:r>
      <w:r w:rsidR="00320E3A">
        <w:rPr>
          <w:rFonts w:ascii="Times New Roman" w:eastAsia="Times New Roman" w:hAnsi="Times New Roman" w:cs="Times New Roman"/>
          <w:sz w:val="24"/>
          <w:szCs w:val="24"/>
          <w:lang w:eastAsia="pt-BR"/>
        </w:rPr>
        <w:t>à</w:t>
      </w:r>
      <w:r w:rsidR="00CA4ABC" w:rsidRPr="00565044">
        <w:rPr>
          <w:rFonts w:ascii="Times New Roman" w:eastAsia="Times New Roman" w:hAnsi="Times New Roman" w:cs="Times New Roman"/>
          <w:sz w:val="24"/>
          <w:szCs w:val="24"/>
          <w:lang w:eastAsia="pt-BR"/>
        </w:rPr>
        <w:t xml:space="preserve"> </w:t>
      </w:r>
      <w:r w:rsidR="0015252A" w:rsidRPr="00565044">
        <w:rPr>
          <w:rFonts w:ascii="Times New Roman" w:hAnsi="Times New Roman" w:cs="Times New Roman"/>
          <w:sz w:val="24"/>
          <w:szCs w:val="24"/>
        </w:rPr>
        <w:t>competência para licenciar nas UC</w:t>
      </w:r>
      <w:r w:rsidRPr="00565044">
        <w:rPr>
          <w:rFonts w:ascii="Times New Roman" w:hAnsi="Times New Roman" w:cs="Times New Roman"/>
          <w:sz w:val="24"/>
          <w:szCs w:val="24"/>
        </w:rPr>
        <w:t>s</w:t>
      </w:r>
      <w:r w:rsidR="0015252A" w:rsidRPr="00565044">
        <w:rPr>
          <w:rFonts w:ascii="Times New Roman" w:hAnsi="Times New Roman" w:cs="Times New Roman"/>
          <w:sz w:val="24"/>
          <w:szCs w:val="24"/>
        </w:rPr>
        <w:t>,</w:t>
      </w:r>
      <w:r w:rsidR="00ED2136" w:rsidRPr="00565044">
        <w:rPr>
          <w:rFonts w:ascii="Times New Roman" w:hAnsi="Times New Roman" w:cs="Times New Roman"/>
          <w:sz w:val="24"/>
          <w:szCs w:val="24"/>
        </w:rPr>
        <w:t xml:space="preserve"> </w:t>
      </w:r>
      <w:r w:rsidR="0015252A" w:rsidRPr="00565044">
        <w:rPr>
          <w:rFonts w:ascii="Times New Roman" w:hAnsi="Times New Roman" w:cs="Times New Roman"/>
          <w:sz w:val="24"/>
          <w:szCs w:val="24"/>
        </w:rPr>
        <w:t>conferi</w:t>
      </w:r>
      <w:r w:rsidR="00320E3A">
        <w:rPr>
          <w:rFonts w:ascii="Times New Roman" w:hAnsi="Times New Roman" w:cs="Times New Roman"/>
          <w:sz w:val="24"/>
          <w:szCs w:val="24"/>
        </w:rPr>
        <w:t>r</w:t>
      </w:r>
      <w:r w:rsidR="0015252A" w:rsidRPr="00565044">
        <w:rPr>
          <w:rFonts w:ascii="Times New Roman" w:hAnsi="Times New Roman" w:cs="Times New Roman"/>
          <w:sz w:val="24"/>
          <w:szCs w:val="24"/>
        </w:rPr>
        <w:t xml:space="preserve"> a licença ambiental de atividades nela desenvolvidas</w:t>
      </w:r>
      <w:r w:rsidR="00320E3A">
        <w:rPr>
          <w:rFonts w:ascii="Times New Roman" w:hAnsi="Times New Roman" w:cs="Times New Roman"/>
          <w:sz w:val="24"/>
          <w:szCs w:val="24"/>
        </w:rPr>
        <w:t>,</w:t>
      </w:r>
      <w:r w:rsidR="0015252A" w:rsidRPr="00565044">
        <w:rPr>
          <w:rFonts w:ascii="Times New Roman" w:hAnsi="Times New Roman" w:cs="Times New Roman"/>
          <w:sz w:val="24"/>
          <w:szCs w:val="24"/>
        </w:rPr>
        <w:t xml:space="preserve"> </w:t>
      </w:r>
      <w:r w:rsidR="0015252A" w:rsidRPr="00565044">
        <w:rPr>
          <w:rFonts w:ascii="Times New Roman" w:eastAsia="Times New Roman" w:hAnsi="Times New Roman" w:cs="Times New Roman"/>
          <w:sz w:val="24"/>
          <w:szCs w:val="24"/>
          <w:lang w:eastAsia="pt-BR"/>
        </w:rPr>
        <w:t>bem como autorizar a supressão de vegetação nessa áre</w:t>
      </w:r>
      <w:r w:rsidR="00320E3A">
        <w:rPr>
          <w:rFonts w:ascii="Times New Roman" w:eastAsia="Times New Roman" w:hAnsi="Times New Roman" w:cs="Times New Roman"/>
          <w:sz w:val="24"/>
          <w:szCs w:val="24"/>
          <w:lang w:eastAsia="pt-BR"/>
        </w:rPr>
        <w:t>a, e</w:t>
      </w:r>
      <w:r w:rsidR="0015252A" w:rsidRPr="00565044">
        <w:rPr>
          <w:rFonts w:ascii="Times New Roman" w:eastAsia="Times New Roman" w:hAnsi="Times New Roman" w:cs="Times New Roman"/>
          <w:bCs/>
          <w:sz w:val="24"/>
          <w:szCs w:val="24"/>
          <w:lang w:eastAsia="pt-BR"/>
        </w:rPr>
        <w:t>xcepcionalmente</w:t>
      </w:r>
      <w:r w:rsidR="00BA4CDB" w:rsidRPr="00565044">
        <w:rPr>
          <w:rFonts w:ascii="Times New Roman" w:eastAsia="Times New Roman" w:hAnsi="Times New Roman" w:cs="Times New Roman"/>
          <w:sz w:val="24"/>
          <w:szCs w:val="24"/>
          <w:lang w:eastAsia="pt-BR"/>
        </w:rPr>
        <w:t>, no que se refere</w:t>
      </w:r>
      <w:r w:rsidR="0015252A" w:rsidRPr="00565044">
        <w:rPr>
          <w:rFonts w:ascii="Times New Roman" w:eastAsia="Times New Roman" w:hAnsi="Times New Roman" w:cs="Times New Roman"/>
          <w:sz w:val="24"/>
          <w:szCs w:val="24"/>
          <w:lang w:eastAsia="pt-BR"/>
        </w:rPr>
        <w:t xml:space="preserve"> às Áreas de Proteção Ambiental – APAs,</w:t>
      </w:r>
      <w:r w:rsidR="00240943" w:rsidRPr="00565044">
        <w:rPr>
          <w:rFonts w:ascii="Times New Roman" w:eastAsia="Times New Roman" w:hAnsi="Times New Roman" w:cs="Times New Roman"/>
          <w:sz w:val="24"/>
          <w:szCs w:val="24"/>
          <w:lang w:eastAsia="pt-BR"/>
        </w:rPr>
        <w:t xml:space="preserve"> </w:t>
      </w:r>
      <w:r w:rsidR="0015252A" w:rsidRPr="00565044">
        <w:rPr>
          <w:rFonts w:ascii="Times New Roman" w:eastAsia="Times New Roman" w:hAnsi="Times New Roman" w:cs="Times New Roman"/>
          <w:sz w:val="24"/>
          <w:szCs w:val="24"/>
          <w:lang w:eastAsia="pt-BR"/>
        </w:rPr>
        <w:t>de acordo com</w:t>
      </w:r>
      <w:r w:rsidR="00320E3A">
        <w:rPr>
          <w:rFonts w:ascii="Times New Roman" w:eastAsia="Times New Roman" w:hAnsi="Times New Roman" w:cs="Times New Roman"/>
          <w:sz w:val="24"/>
          <w:szCs w:val="24"/>
          <w:lang w:eastAsia="pt-BR"/>
        </w:rPr>
        <w:t xml:space="preserve"> </w:t>
      </w:r>
      <w:r w:rsidR="0015252A" w:rsidRPr="00565044">
        <w:rPr>
          <w:rFonts w:ascii="Times New Roman" w:eastAsia="Times New Roman" w:hAnsi="Times New Roman" w:cs="Times New Roman"/>
          <w:sz w:val="24"/>
          <w:szCs w:val="24"/>
          <w:lang w:eastAsia="pt-BR"/>
        </w:rPr>
        <w:t>a</w:t>
      </w:r>
      <w:r w:rsidR="002C202D" w:rsidRPr="00565044">
        <w:rPr>
          <w:rFonts w:ascii="Times New Roman" w:eastAsia="Times New Roman" w:hAnsi="Times New Roman" w:cs="Times New Roman"/>
          <w:sz w:val="24"/>
          <w:szCs w:val="24"/>
          <w:lang w:eastAsia="pt-BR"/>
        </w:rPr>
        <w:t xml:space="preserve"> </w:t>
      </w:r>
      <w:r w:rsidR="0015252A" w:rsidRPr="00565044">
        <w:rPr>
          <w:rFonts w:ascii="Times New Roman" w:eastAsia="Times New Roman" w:hAnsi="Times New Roman" w:cs="Times New Roman"/>
          <w:sz w:val="24"/>
          <w:szCs w:val="24"/>
          <w:lang w:eastAsia="pt-BR"/>
        </w:rPr>
        <w:t>LC n. 140/2011, art. 12,</w:t>
      </w:r>
      <w:r w:rsidR="002C202D" w:rsidRPr="00565044">
        <w:rPr>
          <w:rFonts w:ascii="Times New Roman" w:eastAsia="Times New Roman" w:hAnsi="Times New Roman" w:cs="Times New Roman"/>
          <w:sz w:val="24"/>
          <w:szCs w:val="24"/>
          <w:lang w:eastAsia="pt-BR"/>
        </w:rPr>
        <w:t xml:space="preserve"> </w:t>
      </w:r>
      <w:r w:rsidR="0015252A" w:rsidRPr="00565044">
        <w:rPr>
          <w:rFonts w:ascii="Times New Roman" w:eastAsia="Times New Roman" w:hAnsi="Times New Roman" w:cs="Times New Roman"/>
          <w:sz w:val="24"/>
          <w:szCs w:val="24"/>
          <w:lang w:eastAsia="pt-BR"/>
        </w:rPr>
        <w:t>prevê que:</w:t>
      </w:r>
    </w:p>
    <w:p w:rsidR="00565044" w:rsidRDefault="0015252A" w:rsidP="00E03EAF">
      <w:pPr>
        <w:pStyle w:val="NormalWeb"/>
        <w:shd w:val="clear" w:color="auto" w:fill="FFFFFF"/>
        <w:spacing w:after="0" w:line="240" w:lineRule="auto"/>
        <w:ind w:left="2268"/>
        <w:jc w:val="both"/>
        <w:rPr>
          <w:rFonts w:eastAsia="Times New Roman"/>
          <w:sz w:val="20"/>
          <w:szCs w:val="20"/>
          <w:lang w:eastAsia="pt-BR"/>
        </w:rPr>
      </w:pPr>
      <w:r w:rsidRPr="00565044">
        <w:rPr>
          <w:sz w:val="20"/>
          <w:szCs w:val="20"/>
        </w:rPr>
        <w:t>Art.12.  Para fins de licenciamento ambiental de atividades ou empreendimentos utilizadores de recursos ambientais, efetiva ou potencialmente poluidores ou capazes, sob qualquer forma, de causar degradação ambiental, e para autorização de supressão e manejo de vegetação,</w:t>
      </w:r>
      <w:r w:rsidRPr="00565044">
        <w:rPr>
          <w:rStyle w:val="apple-converted-space"/>
          <w:sz w:val="20"/>
          <w:szCs w:val="20"/>
        </w:rPr>
        <w:t> </w:t>
      </w:r>
      <w:r w:rsidRPr="00565044">
        <w:rPr>
          <w:rStyle w:val="Forte"/>
          <w:b w:val="0"/>
          <w:sz w:val="20"/>
          <w:szCs w:val="20"/>
        </w:rPr>
        <w:t xml:space="preserve">o critério do ente federativo instituidor da unidade de conservação não será aplicado às </w:t>
      </w:r>
      <w:r w:rsidRPr="00565044">
        <w:rPr>
          <w:rStyle w:val="Forte"/>
          <w:sz w:val="20"/>
          <w:szCs w:val="20"/>
        </w:rPr>
        <w:t>Á</w:t>
      </w:r>
      <w:r w:rsidRPr="00565044">
        <w:rPr>
          <w:rStyle w:val="Forte"/>
          <w:b w:val="0"/>
          <w:sz w:val="20"/>
          <w:szCs w:val="20"/>
        </w:rPr>
        <w:t xml:space="preserve">reas de </w:t>
      </w:r>
      <w:r w:rsidRPr="00565044">
        <w:rPr>
          <w:rStyle w:val="Forte"/>
          <w:sz w:val="20"/>
          <w:szCs w:val="20"/>
        </w:rPr>
        <w:t>P</w:t>
      </w:r>
      <w:r w:rsidRPr="00565044">
        <w:rPr>
          <w:rStyle w:val="Forte"/>
          <w:b w:val="0"/>
          <w:sz w:val="20"/>
          <w:szCs w:val="20"/>
        </w:rPr>
        <w:t xml:space="preserve">roteção </w:t>
      </w:r>
      <w:r w:rsidRPr="00565044">
        <w:rPr>
          <w:rStyle w:val="Forte"/>
          <w:sz w:val="20"/>
          <w:szCs w:val="20"/>
        </w:rPr>
        <w:t>A</w:t>
      </w:r>
      <w:r w:rsidRPr="00565044">
        <w:rPr>
          <w:rStyle w:val="Forte"/>
          <w:b w:val="0"/>
          <w:sz w:val="20"/>
          <w:szCs w:val="20"/>
        </w:rPr>
        <w:t>mbiental</w:t>
      </w:r>
      <w:r w:rsidRPr="00565044">
        <w:rPr>
          <w:rStyle w:val="apple-converted-space"/>
          <w:sz w:val="20"/>
          <w:szCs w:val="20"/>
        </w:rPr>
        <w:t> </w:t>
      </w:r>
      <w:r w:rsidRPr="00565044">
        <w:rPr>
          <w:sz w:val="20"/>
          <w:szCs w:val="20"/>
        </w:rPr>
        <w:t>(APAs).</w:t>
      </w:r>
      <w:r w:rsidRPr="00565044">
        <w:rPr>
          <w:rFonts w:eastAsia="Times New Roman"/>
          <w:sz w:val="20"/>
          <w:szCs w:val="20"/>
          <w:lang w:eastAsia="pt-BR"/>
        </w:rPr>
        <w:t xml:space="preserve"> </w:t>
      </w:r>
      <w:r w:rsidR="00320E3A">
        <w:rPr>
          <w:rFonts w:eastAsia="Times New Roman"/>
          <w:sz w:val="20"/>
          <w:szCs w:val="20"/>
          <w:lang w:eastAsia="pt-BR"/>
        </w:rPr>
        <w:t>(BRASIL, 2011).</w:t>
      </w:r>
    </w:p>
    <w:p w:rsidR="0015252A" w:rsidRPr="00565044" w:rsidRDefault="0015252A" w:rsidP="00E03EAF">
      <w:pPr>
        <w:pStyle w:val="NormalWeb"/>
        <w:shd w:val="clear" w:color="auto" w:fill="FFFFFF"/>
        <w:spacing w:after="0" w:line="240" w:lineRule="auto"/>
        <w:ind w:left="2268"/>
        <w:jc w:val="both"/>
        <w:rPr>
          <w:rFonts w:eastAsia="Times New Roman"/>
          <w:sz w:val="8"/>
          <w:szCs w:val="8"/>
          <w:lang w:eastAsia="pt-BR"/>
        </w:rPr>
      </w:pPr>
      <w:r w:rsidRPr="00565044">
        <w:rPr>
          <w:rFonts w:eastAsia="Times New Roman"/>
          <w:sz w:val="8"/>
          <w:szCs w:val="8"/>
          <w:lang w:eastAsia="pt-BR"/>
        </w:rPr>
        <w:tab/>
      </w:r>
    </w:p>
    <w:p w:rsidR="00565044" w:rsidRDefault="0015252A" w:rsidP="00E03EAF">
      <w:pPr>
        <w:pStyle w:val="NormalWeb"/>
        <w:shd w:val="clear" w:color="auto" w:fill="FFFFFF"/>
        <w:spacing w:after="0" w:line="240" w:lineRule="auto"/>
        <w:ind w:firstLine="709"/>
        <w:jc w:val="both"/>
      </w:pPr>
      <w:r w:rsidRPr="00565044">
        <w:rPr>
          <w:rFonts w:eastAsia="Times New Roman"/>
          <w:lang w:eastAsia="pt-BR"/>
        </w:rPr>
        <w:t>Neste sentido o critério do ente federativo instituidor não se aplica às Áreas de Proteção Ambiental, sendo então</w:t>
      </w:r>
      <w:r w:rsidR="00320E3A" w:rsidRPr="00565044">
        <w:rPr>
          <w:rFonts w:eastAsia="Times New Roman"/>
          <w:lang w:eastAsia="pt-BR"/>
        </w:rPr>
        <w:t xml:space="preserve"> </w:t>
      </w:r>
      <w:r w:rsidRPr="00565044">
        <w:rPr>
          <w:rFonts w:eastAsia="Times New Roman"/>
          <w:lang w:eastAsia="pt-BR"/>
        </w:rPr>
        <w:t xml:space="preserve">necessário observar os critérios indicados no </w:t>
      </w:r>
      <w:r w:rsidR="00320E3A">
        <w:rPr>
          <w:rFonts w:eastAsia="Times New Roman"/>
          <w:lang w:eastAsia="pt-BR"/>
        </w:rPr>
        <w:t>P</w:t>
      </w:r>
      <w:r w:rsidRPr="00565044">
        <w:rPr>
          <w:rFonts w:eastAsia="Times New Roman"/>
          <w:lang w:eastAsia="pt-BR"/>
        </w:rPr>
        <w:t xml:space="preserve">arágrafo único do </w:t>
      </w:r>
      <w:r w:rsidR="00EB5AAD" w:rsidRPr="00565044">
        <w:rPr>
          <w:rFonts w:eastAsia="Times New Roman"/>
          <w:lang w:eastAsia="pt-BR"/>
        </w:rPr>
        <w:t xml:space="preserve">art. 12 </w:t>
      </w:r>
      <w:r w:rsidR="006841A7" w:rsidRPr="00565044">
        <w:t>da LC nº 140/11.</w:t>
      </w:r>
    </w:p>
    <w:p w:rsidR="00320E3A" w:rsidRDefault="006841A7" w:rsidP="00E03EAF">
      <w:pPr>
        <w:pStyle w:val="NormalWeb"/>
        <w:shd w:val="clear" w:color="auto" w:fill="FFFFFF"/>
        <w:spacing w:after="0" w:line="240" w:lineRule="auto"/>
        <w:ind w:firstLine="709"/>
        <w:jc w:val="both"/>
        <w:rPr>
          <w:rFonts w:eastAsia="Times New Roman"/>
          <w:lang w:eastAsia="pt-BR"/>
        </w:rPr>
      </w:pPr>
      <w:r w:rsidRPr="00565044">
        <w:rPr>
          <w:rFonts w:eastAsia="Times New Roman"/>
          <w:lang w:eastAsia="pt-BR"/>
        </w:rPr>
        <w:t>Ante o exposto,</w:t>
      </w:r>
      <w:r w:rsidR="00880E03" w:rsidRPr="00565044">
        <w:rPr>
          <w:rFonts w:eastAsia="Times New Roman"/>
          <w:lang w:eastAsia="pt-BR"/>
        </w:rPr>
        <w:t xml:space="preserve"> </w:t>
      </w:r>
      <w:r w:rsidR="00320E3A">
        <w:rPr>
          <w:rFonts w:eastAsia="Times New Roman"/>
          <w:lang w:eastAsia="pt-BR"/>
        </w:rPr>
        <w:t xml:space="preserve">o </w:t>
      </w:r>
      <w:r w:rsidR="00880E03" w:rsidRPr="00565044">
        <w:rPr>
          <w:rFonts w:eastAsia="Times New Roman"/>
          <w:lang w:eastAsia="pt-BR"/>
        </w:rPr>
        <w:t xml:space="preserve">SNUC é gerido pelos seguintes órgãos, com as respectivas atribuições: </w:t>
      </w:r>
    </w:p>
    <w:p w:rsidR="00320E3A" w:rsidRDefault="00320E3A" w:rsidP="00E03EAF">
      <w:pPr>
        <w:pStyle w:val="NormalWeb"/>
        <w:shd w:val="clear" w:color="auto" w:fill="FFFFFF"/>
        <w:spacing w:after="0" w:line="240" w:lineRule="auto"/>
        <w:ind w:firstLine="709"/>
        <w:jc w:val="both"/>
        <w:rPr>
          <w:rFonts w:eastAsia="Times New Roman"/>
          <w:lang w:eastAsia="pt-BR"/>
        </w:rPr>
      </w:pPr>
      <w:r>
        <w:rPr>
          <w:rFonts w:eastAsia="Times New Roman"/>
          <w:lang w:eastAsia="pt-BR"/>
        </w:rPr>
        <w:t xml:space="preserve">a) </w:t>
      </w:r>
      <w:r w:rsidR="00880E03" w:rsidRPr="00565044">
        <w:rPr>
          <w:rFonts w:eastAsia="Times New Roman"/>
          <w:lang w:eastAsia="pt-BR"/>
        </w:rPr>
        <w:t>Órgão consultivo e deliberativo: representado pelo Conselho Nacional do Meio Ambiente (CONAMA), tem a função de acompanhar a implementação do SNUC;</w:t>
      </w:r>
    </w:p>
    <w:p w:rsidR="00320E3A" w:rsidRDefault="00320E3A" w:rsidP="00E03EAF">
      <w:pPr>
        <w:pStyle w:val="NormalWeb"/>
        <w:shd w:val="clear" w:color="auto" w:fill="FFFFFF"/>
        <w:spacing w:after="0" w:line="240" w:lineRule="auto"/>
        <w:ind w:firstLine="709"/>
        <w:jc w:val="both"/>
        <w:rPr>
          <w:rFonts w:eastAsia="Times New Roman"/>
          <w:lang w:eastAsia="pt-BR"/>
        </w:rPr>
      </w:pPr>
      <w:r>
        <w:rPr>
          <w:rFonts w:eastAsia="Times New Roman"/>
          <w:lang w:eastAsia="pt-BR"/>
        </w:rPr>
        <w:t xml:space="preserve">b) </w:t>
      </w:r>
      <w:r w:rsidR="00880E03" w:rsidRPr="00565044">
        <w:rPr>
          <w:rFonts w:eastAsia="Times New Roman"/>
          <w:lang w:eastAsia="pt-BR"/>
        </w:rPr>
        <w:t xml:space="preserve">Órgão central: representado pelo Ministério do Meio Ambiente, tem a finalidade de coordenar o SNUC; </w:t>
      </w:r>
    </w:p>
    <w:p w:rsidR="00320E3A" w:rsidRDefault="00320E3A" w:rsidP="00E03EAF">
      <w:pPr>
        <w:pStyle w:val="NormalWeb"/>
        <w:shd w:val="clear" w:color="auto" w:fill="FFFFFF"/>
        <w:spacing w:after="0" w:line="240" w:lineRule="auto"/>
        <w:ind w:firstLine="708"/>
        <w:jc w:val="both"/>
        <w:rPr>
          <w:rFonts w:eastAsia="Times New Roman"/>
          <w:lang w:eastAsia="pt-BR"/>
        </w:rPr>
      </w:pPr>
      <w:r>
        <w:rPr>
          <w:rFonts w:eastAsia="Times New Roman"/>
          <w:lang w:eastAsia="pt-BR"/>
        </w:rPr>
        <w:t xml:space="preserve">c) </w:t>
      </w:r>
      <w:r w:rsidR="00880E03" w:rsidRPr="00565044">
        <w:rPr>
          <w:rFonts w:eastAsia="Times New Roman"/>
          <w:lang w:eastAsia="pt-BR"/>
        </w:rPr>
        <w:t>Órgãos executores: representados</w:t>
      </w:r>
      <w:r>
        <w:rPr>
          <w:rFonts w:eastAsia="Times New Roman"/>
          <w:lang w:eastAsia="pt-BR"/>
        </w:rPr>
        <w:t>,</w:t>
      </w:r>
      <w:r w:rsidR="00880E03" w:rsidRPr="00565044">
        <w:rPr>
          <w:rFonts w:eastAsia="Times New Roman"/>
          <w:lang w:eastAsia="pt-BR"/>
        </w:rPr>
        <w:t xml:space="preserve"> na esfera federal, pelo Instituto Chico Mendes de Conservação da Biodiversidade (ICMBIO) e </w:t>
      </w:r>
      <w:r>
        <w:rPr>
          <w:rFonts w:eastAsia="Times New Roman"/>
          <w:lang w:eastAsia="pt-BR"/>
        </w:rPr>
        <w:t xml:space="preserve">pelo </w:t>
      </w:r>
      <w:r w:rsidR="00880E03" w:rsidRPr="00565044">
        <w:rPr>
          <w:rFonts w:eastAsia="Times New Roman"/>
          <w:lang w:eastAsia="pt-BR"/>
        </w:rPr>
        <w:t>IBAMA, em caráter supletivo, e nas esferas estadual e municipal, pelos órgãos estaduais</w:t>
      </w:r>
      <w:r>
        <w:rPr>
          <w:rFonts w:eastAsia="Times New Roman"/>
          <w:lang w:eastAsia="pt-BR"/>
        </w:rPr>
        <w:t xml:space="preserve"> e municipais de meio ambiente, t</w:t>
      </w:r>
      <w:r w:rsidR="00880E03" w:rsidRPr="00565044">
        <w:rPr>
          <w:rFonts w:eastAsia="Times New Roman"/>
          <w:lang w:eastAsia="pt-BR"/>
        </w:rPr>
        <w:t>êm a função de implement</w:t>
      </w:r>
      <w:r>
        <w:rPr>
          <w:rFonts w:eastAsia="Times New Roman"/>
          <w:lang w:eastAsia="pt-BR"/>
        </w:rPr>
        <w:t>ar o SNUC</w:t>
      </w:r>
      <w:r w:rsidR="00880E03" w:rsidRPr="00565044">
        <w:rPr>
          <w:rFonts w:eastAsia="Times New Roman"/>
          <w:lang w:eastAsia="pt-BR"/>
        </w:rPr>
        <w:t xml:space="preserve">, subsidiar as propostas de criação e administrar as </w:t>
      </w:r>
      <w:r w:rsidR="001E10E8">
        <w:rPr>
          <w:rFonts w:eastAsia="Times New Roman"/>
          <w:lang w:eastAsia="pt-BR"/>
        </w:rPr>
        <w:t>U</w:t>
      </w:r>
      <w:r w:rsidR="00880E03" w:rsidRPr="00565044">
        <w:rPr>
          <w:rFonts w:eastAsia="Times New Roman"/>
          <w:lang w:eastAsia="pt-BR"/>
        </w:rPr>
        <w:t xml:space="preserve">nidades de </w:t>
      </w:r>
      <w:r w:rsidR="001E10E8">
        <w:rPr>
          <w:rFonts w:eastAsia="Times New Roman"/>
          <w:lang w:eastAsia="pt-BR"/>
        </w:rPr>
        <w:t>C</w:t>
      </w:r>
      <w:r w:rsidR="00880E03" w:rsidRPr="00565044">
        <w:rPr>
          <w:rFonts w:eastAsia="Times New Roman"/>
          <w:lang w:eastAsia="pt-BR"/>
        </w:rPr>
        <w:t>onservação federais, estaduais e municipais, nas respectivas esferas de atuação.</w:t>
      </w:r>
    </w:p>
    <w:p w:rsidR="00EA619D" w:rsidRPr="00565044" w:rsidRDefault="00EA619D" w:rsidP="00E03EAF">
      <w:pPr>
        <w:pStyle w:val="NormalWeb"/>
        <w:shd w:val="clear" w:color="auto" w:fill="FFFFFF"/>
        <w:spacing w:after="0" w:line="240" w:lineRule="auto"/>
        <w:ind w:firstLine="708"/>
        <w:jc w:val="both"/>
        <w:rPr>
          <w:rFonts w:eastAsia="Times New Roman"/>
          <w:lang w:eastAsia="pt-BR"/>
        </w:rPr>
      </w:pPr>
      <w:r w:rsidRPr="00565044">
        <w:rPr>
          <w:rFonts w:eastAsia="Times New Roman"/>
          <w:lang w:eastAsia="pt-BR"/>
        </w:rPr>
        <w:t>Sendo assim cada unidade de conservação, por sua vez, deve ter sua gestão própria</w:t>
      </w:r>
      <w:r w:rsidR="00320E3A">
        <w:rPr>
          <w:rFonts w:eastAsia="Times New Roman"/>
          <w:lang w:eastAsia="pt-BR"/>
        </w:rPr>
        <w:t>, de modo que</w:t>
      </w:r>
      <w:r w:rsidRPr="00565044">
        <w:rPr>
          <w:rFonts w:eastAsia="Times New Roman"/>
          <w:lang w:eastAsia="pt-BR"/>
        </w:rPr>
        <w:t xml:space="preserve"> as UCs são administradas pelo o órgão ambiental responsável e</w:t>
      </w:r>
      <w:r w:rsidR="00320E3A">
        <w:rPr>
          <w:rFonts w:eastAsia="Times New Roman"/>
          <w:lang w:eastAsia="pt-BR"/>
        </w:rPr>
        <w:t>,</w:t>
      </w:r>
      <w:r w:rsidRPr="00565044">
        <w:rPr>
          <w:rFonts w:eastAsia="Times New Roman"/>
          <w:lang w:eastAsia="pt-BR"/>
        </w:rPr>
        <w:t xml:space="preserve"> na grande maioria das vezes</w:t>
      </w:r>
      <w:r w:rsidR="00320E3A">
        <w:rPr>
          <w:rFonts w:eastAsia="Times New Roman"/>
          <w:lang w:eastAsia="pt-BR"/>
        </w:rPr>
        <w:t>,</w:t>
      </w:r>
      <w:r w:rsidRPr="00565044">
        <w:rPr>
          <w:rFonts w:eastAsia="Times New Roman"/>
          <w:lang w:eastAsia="pt-BR"/>
        </w:rPr>
        <w:t xml:space="preserve"> também por um conselho.</w:t>
      </w:r>
    </w:p>
    <w:p w:rsidR="001A69CD" w:rsidRPr="00121FBF" w:rsidRDefault="002E5ADB"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r w:rsidRPr="00565044">
        <w:rPr>
          <w:rFonts w:ascii="Times New Roman" w:eastAsia="Times New Roman" w:hAnsi="Times New Roman" w:cs="Times New Roman"/>
          <w:sz w:val="24"/>
          <w:szCs w:val="24"/>
          <w:lang w:eastAsia="pt-BR"/>
        </w:rPr>
        <w:t>No entanto, q</w:t>
      </w:r>
      <w:r w:rsidR="00667D30" w:rsidRPr="00565044">
        <w:rPr>
          <w:rFonts w:ascii="Times New Roman" w:eastAsia="Times New Roman" w:hAnsi="Times New Roman" w:cs="Times New Roman"/>
          <w:sz w:val="24"/>
          <w:szCs w:val="24"/>
          <w:lang w:eastAsia="pt-BR"/>
        </w:rPr>
        <w:t>uem gere</w:t>
      </w:r>
      <w:r w:rsidR="006B6D09" w:rsidRPr="00565044">
        <w:rPr>
          <w:rFonts w:ascii="Times New Roman" w:eastAsia="Times New Roman" w:hAnsi="Times New Roman" w:cs="Times New Roman"/>
          <w:sz w:val="24"/>
          <w:szCs w:val="24"/>
          <w:lang w:eastAsia="pt-BR"/>
        </w:rPr>
        <w:t xml:space="preserve">ncia o </w:t>
      </w:r>
      <w:r w:rsidR="00320E3A">
        <w:rPr>
          <w:rFonts w:ascii="Times New Roman" w:eastAsia="Times New Roman" w:hAnsi="Times New Roman" w:cs="Times New Roman"/>
          <w:sz w:val="24"/>
          <w:szCs w:val="24"/>
          <w:lang w:eastAsia="pt-BR"/>
        </w:rPr>
        <w:t>SNUC</w:t>
      </w:r>
      <w:r w:rsidR="001A69CD" w:rsidRPr="00565044">
        <w:rPr>
          <w:rFonts w:ascii="Times New Roman" w:eastAsia="Times New Roman" w:hAnsi="Times New Roman" w:cs="Times New Roman"/>
          <w:sz w:val="24"/>
          <w:szCs w:val="24"/>
          <w:lang w:eastAsia="pt-BR"/>
        </w:rPr>
        <w:t xml:space="preserve"> </w:t>
      </w:r>
      <w:r w:rsidR="00667D30" w:rsidRPr="00565044">
        <w:rPr>
          <w:rFonts w:ascii="Times New Roman" w:eastAsia="Times New Roman" w:hAnsi="Times New Roman" w:cs="Times New Roman"/>
          <w:sz w:val="24"/>
          <w:szCs w:val="24"/>
          <w:lang w:eastAsia="pt-BR"/>
        </w:rPr>
        <w:t>é</w:t>
      </w:r>
      <w:r w:rsidR="00803108" w:rsidRPr="00565044">
        <w:rPr>
          <w:rFonts w:ascii="Times New Roman" w:eastAsia="Times New Roman" w:hAnsi="Times New Roman" w:cs="Times New Roman"/>
          <w:sz w:val="24"/>
          <w:szCs w:val="24"/>
          <w:lang w:eastAsia="pt-BR"/>
        </w:rPr>
        <w:t xml:space="preserve"> o i</w:t>
      </w:r>
      <w:r w:rsidR="00BC6A00" w:rsidRPr="00565044">
        <w:rPr>
          <w:rFonts w:ascii="Times New Roman" w:eastAsia="Times New Roman" w:hAnsi="Times New Roman" w:cs="Times New Roman"/>
          <w:sz w:val="24"/>
          <w:szCs w:val="24"/>
          <w:lang w:eastAsia="pt-BR"/>
        </w:rPr>
        <w:t xml:space="preserve">nstituto Chico Mendes de </w:t>
      </w:r>
      <w:r w:rsidR="001E10E8">
        <w:rPr>
          <w:rFonts w:ascii="Times New Roman" w:eastAsia="Times New Roman" w:hAnsi="Times New Roman" w:cs="Times New Roman"/>
          <w:sz w:val="24"/>
          <w:szCs w:val="24"/>
          <w:lang w:eastAsia="pt-BR"/>
        </w:rPr>
        <w:t>P</w:t>
      </w:r>
      <w:r w:rsidR="00BC6A00" w:rsidRPr="00565044">
        <w:rPr>
          <w:rFonts w:ascii="Times New Roman" w:eastAsia="Times New Roman" w:hAnsi="Times New Roman" w:cs="Times New Roman"/>
          <w:sz w:val="24"/>
          <w:szCs w:val="24"/>
          <w:lang w:eastAsia="pt-BR"/>
        </w:rPr>
        <w:t>reservação</w:t>
      </w:r>
      <w:r w:rsidR="00BC6A00" w:rsidRPr="00121FBF">
        <w:rPr>
          <w:rFonts w:ascii="Times New Roman" w:eastAsia="Times New Roman" w:hAnsi="Times New Roman" w:cs="Times New Roman"/>
          <w:sz w:val="24"/>
          <w:szCs w:val="24"/>
          <w:lang w:eastAsia="pt-BR"/>
        </w:rPr>
        <w:t xml:space="preserve"> da </w:t>
      </w:r>
      <w:r w:rsidR="001E10E8">
        <w:rPr>
          <w:rFonts w:ascii="Times New Roman" w:eastAsia="Times New Roman" w:hAnsi="Times New Roman" w:cs="Times New Roman"/>
          <w:sz w:val="24"/>
          <w:szCs w:val="24"/>
          <w:lang w:eastAsia="pt-BR"/>
        </w:rPr>
        <w:t>B</w:t>
      </w:r>
      <w:r w:rsidR="00BC6A00" w:rsidRPr="00121FBF">
        <w:rPr>
          <w:rFonts w:ascii="Times New Roman" w:eastAsia="Times New Roman" w:hAnsi="Times New Roman" w:cs="Times New Roman"/>
          <w:sz w:val="24"/>
          <w:szCs w:val="24"/>
          <w:lang w:eastAsia="pt-BR"/>
        </w:rPr>
        <w:t>iodiversidade (ICMBIO)</w:t>
      </w:r>
      <w:r w:rsidR="00CE5E1F" w:rsidRPr="00121FBF">
        <w:rPr>
          <w:rFonts w:ascii="Times New Roman" w:eastAsia="Times New Roman" w:hAnsi="Times New Roman" w:cs="Times New Roman"/>
          <w:sz w:val="24"/>
          <w:szCs w:val="24"/>
          <w:lang w:eastAsia="pt-BR"/>
        </w:rPr>
        <w:t>,</w:t>
      </w:r>
      <w:r w:rsidR="00667D30" w:rsidRPr="00121FBF">
        <w:rPr>
          <w:rFonts w:ascii="Times New Roman" w:eastAsia="Times New Roman" w:hAnsi="Times New Roman" w:cs="Times New Roman"/>
          <w:sz w:val="24"/>
          <w:szCs w:val="24"/>
          <w:lang w:eastAsia="pt-BR"/>
        </w:rPr>
        <w:t xml:space="preserve"> </w:t>
      </w:r>
      <w:r w:rsidR="00803108" w:rsidRPr="00121FBF">
        <w:rPr>
          <w:rFonts w:ascii="Times New Roman" w:eastAsia="Times New Roman" w:hAnsi="Times New Roman" w:cs="Times New Roman"/>
          <w:sz w:val="24"/>
          <w:szCs w:val="24"/>
          <w:lang w:eastAsia="pt-BR"/>
        </w:rPr>
        <w:t xml:space="preserve">criado pela </w:t>
      </w:r>
      <w:r w:rsidR="00320E3A">
        <w:rPr>
          <w:rFonts w:ascii="Times New Roman" w:eastAsia="Times New Roman" w:hAnsi="Times New Roman" w:cs="Times New Roman"/>
          <w:sz w:val="24"/>
          <w:szCs w:val="24"/>
          <w:lang w:eastAsia="pt-BR"/>
        </w:rPr>
        <w:t>L</w:t>
      </w:r>
      <w:r w:rsidR="00803108" w:rsidRPr="00121FBF">
        <w:rPr>
          <w:rFonts w:ascii="Times New Roman" w:eastAsia="Times New Roman" w:hAnsi="Times New Roman" w:cs="Times New Roman"/>
          <w:sz w:val="24"/>
          <w:szCs w:val="24"/>
          <w:lang w:eastAsia="pt-BR"/>
        </w:rPr>
        <w:t xml:space="preserve">ei n° 11.516/2007. Compete a essa entidade as atribuições </w:t>
      </w:r>
      <w:r w:rsidR="006B6D09" w:rsidRPr="00121FBF">
        <w:rPr>
          <w:rFonts w:ascii="Times New Roman" w:eastAsia="Times New Roman" w:hAnsi="Times New Roman" w:cs="Times New Roman"/>
          <w:sz w:val="24"/>
          <w:szCs w:val="24"/>
          <w:lang w:eastAsia="pt-BR"/>
        </w:rPr>
        <w:t xml:space="preserve">concernentes </w:t>
      </w:r>
      <w:r w:rsidR="00EA619D" w:rsidRPr="00121FBF">
        <w:rPr>
          <w:rFonts w:ascii="Times New Roman" w:eastAsia="Times New Roman" w:hAnsi="Times New Roman" w:cs="Times New Roman"/>
          <w:sz w:val="24"/>
          <w:szCs w:val="24"/>
          <w:lang w:eastAsia="pt-BR"/>
        </w:rPr>
        <w:t>às</w:t>
      </w:r>
      <w:r w:rsidR="006B6D09" w:rsidRPr="00121FBF">
        <w:rPr>
          <w:rFonts w:ascii="Times New Roman" w:eastAsia="Times New Roman" w:hAnsi="Times New Roman" w:cs="Times New Roman"/>
          <w:sz w:val="24"/>
          <w:szCs w:val="24"/>
          <w:lang w:eastAsia="pt-BR"/>
        </w:rPr>
        <w:t xml:space="preserve"> polí</w:t>
      </w:r>
      <w:r w:rsidR="00803108" w:rsidRPr="00121FBF">
        <w:rPr>
          <w:rFonts w:ascii="Times New Roman" w:eastAsia="Times New Roman" w:hAnsi="Times New Roman" w:cs="Times New Roman"/>
          <w:sz w:val="24"/>
          <w:szCs w:val="24"/>
          <w:lang w:eastAsia="pt-BR"/>
        </w:rPr>
        <w:t xml:space="preserve">ticas de proteção das </w:t>
      </w:r>
      <w:r w:rsidR="001E10E8">
        <w:rPr>
          <w:rFonts w:ascii="Times New Roman" w:eastAsia="Times New Roman" w:hAnsi="Times New Roman" w:cs="Times New Roman"/>
          <w:sz w:val="24"/>
          <w:szCs w:val="24"/>
          <w:lang w:eastAsia="pt-BR"/>
        </w:rPr>
        <w:t>U</w:t>
      </w:r>
      <w:r w:rsidR="00803108" w:rsidRPr="00121FBF">
        <w:rPr>
          <w:rFonts w:ascii="Times New Roman" w:eastAsia="Times New Roman" w:hAnsi="Times New Roman" w:cs="Times New Roman"/>
          <w:sz w:val="24"/>
          <w:szCs w:val="24"/>
          <w:lang w:eastAsia="pt-BR"/>
        </w:rPr>
        <w:t xml:space="preserve">nidades de </w:t>
      </w:r>
      <w:r w:rsidR="001E10E8">
        <w:rPr>
          <w:rFonts w:ascii="Times New Roman" w:eastAsia="Times New Roman" w:hAnsi="Times New Roman" w:cs="Times New Roman"/>
          <w:sz w:val="24"/>
          <w:szCs w:val="24"/>
          <w:lang w:eastAsia="pt-BR"/>
        </w:rPr>
        <w:t>C</w:t>
      </w:r>
      <w:r w:rsidR="00803108" w:rsidRPr="00121FBF">
        <w:rPr>
          <w:rFonts w:ascii="Times New Roman" w:eastAsia="Times New Roman" w:hAnsi="Times New Roman" w:cs="Times New Roman"/>
          <w:sz w:val="24"/>
          <w:szCs w:val="24"/>
          <w:lang w:eastAsia="pt-BR"/>
        </w:rPr>
        <w:t xml:space="preserve">onservação instituídas pela </w:t>
      </w:r>
      <w:r w:rsidR="00CE5E1F" w:rsidRPr="00121FBF">
        <w:rPr>
          <w:rFonts w:ascii="Times New Roman" w:eastAsia="Times New Roman" w:hAnsi="Times New Roman" w:cs="Times New Roman"/>
          <w:sz w:val="24"/>
          <w:szCs w:val="24"/>
          <w:lang w:eastAsia="pt-BR"/>
        </w:rPr>
        <w:t>U</w:t>
      </w:r>
      <w:r w:rsidR="004F723F" w:rsidRPr="00121FBF">
        <w:rPr>
          <w:rFonts w:ascii="Times New Roman" w:eastAsia="Times New Roman" w:hAnsi="Times New Roman" w:cs="Times New Roman"/>
          <w:sz w:val="24"/>
          <w:szCs w:val="24"/>
          <w:lang w:eastAsia="pt-BR"/>
        </w:rPr>
        <w:t>nião</w:t>
      </w:r>
      <w:r w:rsidR="00CE5E1F" w:rsidRPr="00121FBF">
        <w:rPr>
          <w:rFonts w:ascii="Times New Roman" w:eastAsia="Times New Roman" w:hAnsi="Times New Roman" w:cs="Times New Roman"/>
          <w:sz w:val="24"/>
          <w:szCs w:val="24"/>
          <w:lang w:eastAsia="pt-BR"/>
        </w:rPr>
        <w:t>,</w:t>
      </w:r>
      <w:r w:rsidR="00803108" w:rsidRPr="00121FBF">
        <w:rPr>
          <w:rFonts w:ascii="Times New Roman" w:eastAsia="Times New Roman" w:hAnsi="Times New Roman" w:cs="Times New Roman"/>
          <w:sz w:val="24"/>
          <w:szCs w:val="24"/>
          <w:lang w:eastAsia="pt-BR"/>
        </w:rPr>
        <w:t xml:space="preserve"> no que </w:t>
      </w:r>
      <w:r w:rsidR="00320E3A">
        <w:rPr>
          <w:rFonts w:ascii="Times New Roman" w:eastAsia="Times New Roman" w:hAnsi="Times New Roman" w:cs="Times New Roman"/>
          <w:sz w:val="24"/>
          <w:szCs w:val="24"/>
          <w:lang w:eastAsia="pt-BR"/>
        </w:rPr>
        <w:t xml:space="preserve">se </w:t>
      </w:r>
      <w:r w:rsidR="00803108" w:rsidRPr="00121FBF">
        <w:rPr>
          <w:rFonts w:ascii="Times New Roman" w:eastAsia="Times New Roman" w:hAnsi="Times New Roman" w:cs="Times New Roman"/>
          <w:sz w:val="24"/>
          <w:szCs w:val="24"/>
          <w:lang w:eastAsia="pt-BR"/>
        </w:rPr>
        <w:t xml:space="preserve">refere a sua </w:t>
      </w:r>
      <w:r w:rsidR="00CE5E1F" w:rsidRPr="00121FBF">
        <w:rPr>
          <w:rFonts w:ascii="Times New Roman" w:eastAsia="Times New Roman" w:hAnsi="Times New Roman" w:cs="Times New Roman"/>
          <w:sz w:val="24"/>
          <w:szCs w:val="24"/>
          <w:lang w:eastAsia="pt-BR"/>
        </w:rPr>
        <w:t>proposição,</w:t>
      </w:r>
      <w:r w:rsidR="00803108" w:rsidRPr="00121FBF">
        <w:rPr>
          <w:rFonts w:ascii="Times New Roman" w:eastAsia="Times New Roman" w:hAnsi="Times New Roman" w:cs="Times New Roman"/>
          <w:sz w:val="24"/>
          <w:szCs w:val="24"/>
          <w:lang w:eastAsia="pt-BR"/>
        </w:rPr>
        <w:t xml:space="preserve"> </w:t>
      </w:r>
      <w:r w:rsidR="00CE5E1F" w:rsidRPr="00121FBF">
        <w:rPr>
          <w:rFonts w:ascii="Times New Roman" w:eastAsia="Times New Roman" w:hAnsi="Times New Roman" w:cs="Times New Roman"/>
          <w:sz w:val="24"/>
          <w:szCs w:val="24"/>
          <w:lang w:eastAsia="pt-BR"/>
        </w:rPr>
        <w:t>implantação,</w:t>
      </w:r>
      <w:r w:rsidR="00803108" w:rsidRPr="00121FBF">
        <w:rPr>
          <w:rFonts w:ascii="Times New Roman" w:eastAsia="Times New Roman" w:hAnsi="Times New Roman" w:cs="Times New Roman"/>
          <w:sz w:val="24"/>
          <w:szCs w:val="24"/>
          <w:lang w:eastAsia="pt-BR"/>
        </w:rPr>
        <w:t xml:space="preserve"> </w:t>
      </w:r>
      <w:r w:rsidR="00CE5E1F" w:rsidRPr="00121FBF">
        <w:rPr>
          <w:rFonts w:ascii="Times New Roman" w:eastAsia="Times New Roman" w:hAnsi="Times New Roman" w:cs="Times New Roman"/>
          <w:sz w:val="24"/>
          <w:szCs w:val="24"/>
          <w:lang w:eastAsia="pt-BR"/>
        </w:rPr>
        <w:t>gestão, proteção, fiscalização e a seu monitora</w:t>
      </w:r>
      <w:r w:rsidR="00320E3A">
        <w:rPr>
          <w:rFonts w:ascii="Times New Roman" w:eastAsia="Times New Roman" w:hAnsi="Times New Roman" w:cs="Times New Roman"/>
          <w:sz w:val="24"/>
          <w:szCs w:val="24"/>
          <w:lang w:eastAsia="pt-BR"/>
        </w:rPr>
        <w:t>mento, exercendo o poder de polí</w:t>
      </w:r>
      <w:r w:rsidR="00CE5E1F" w:rsidRPr="00121FBF">
        <w:rPr>
          <w:rFonts w:ascii="Times New Roman" w:eastAsia="Times New Roman" w:hAnsi="Times New Roman" w:cs="Times New Roman"/>
          <w:sz w:val="24"/>
          <w:szCs w:val="24"/>
          <w:lang w:eastAsia="pt-BR"/>
        </w:rPr>
        <w:t xml:space="preserve">cia ambiental nesses espaços, sem descartar </w:t>
      </w:r>
      <w:r w:rsidR="00320E3A">
        <w:rPr>
          <w:rFonts w:ascii="Times New Roman" w:eastAsia="Times New Roman" w:hAnsi="Times New Roman" w:cs="Times New Roman"/>
          <w:sz w:val="24"/>
          <w:szCs w:val="24"/>
          <w:lang w:eastAsia="pt-BR"/>
        </w:rPr>
        <w:t xml:space="preserve">o </w:t>
      </w:r>
      <w:r w:rsidR="00CE5E1F" w:rsidRPr="00121FBF">
        <w:rPr>
          <w:rFonts w:ascii="Times New Roman" w:eastAsia="Times New Roman" w:hAnsi="Times New Roman" w:cs="Times New Roman"/>
          <w:sz w:val="24"/>
          <w:szCs w:val="24"/>
          <w:lang w:eastAsia="pt-BR"/>
        </w:rPr>
        <w:t>exercício supletivo do poder de polícia ambiental pelo IBAMA.</w:t>
      </w:r>
    </w:p>
    <w:p w:rsidR="00320E3A" w:rsidRDefault="000E43E3"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r w:rsidRPr="00121FBF">
        <w:rPr>
          <w:rFonts w:ascii="Times New Roman" w:eastAsia="Times New Roman" w:hAnsi="Times New Roman" w:cs="Times New Roman"/>
          <w:sz w:val="24"/>
          <w:szCs w:val="24"/>
          <w:lang w:eastAsia="pt-BR"/>
        </w:rPr>
        <w:t>Sendo assim</w:t>
      </w:r>
      <w:r w:rsidR="00320E3A">
        <w:rPr>
          <w:rFonts w:ascii="Times New Roman" w:eastAsia="Times New Roman" w:hAnsi="Times New Roman" w:cs="Times New Roman"/>
          <w:sz w:val="24"/>
          <w:szCs w:val="24"/>
          <w:lang w:eastAsia="pt-BR"/>
        </w:rPr>
        <w:t>,</w:t>
      </w:r>
      <w:r w:rsidR="001E10E8">
        <w:rPr>
          <w:rFonts w:ascii="Times New Roman" w:eastAsia="Times New Roman" w:hAnsi="Times New Roman" w:cs="Times New Roman"/>
          <w:sz w:val="24"/>
          <w:szCs w:val="24"/>
          <w:lang w:eastAsia="pt-BR"/>
        </w:rPr>
        <w:t xml:space="preserve"> as UC</w:t>
      </w:r>
      <w:r w:rsidRPr="00121FBF">
        <w:rPr>
          <w:rFonts w:ascii="Times New Roman" w:eastAsia="Times New Roman" w:hAnsi="Times New Roman" w:cs="Times New Roman"/>
          <w:sz w:val="24"/>
          <w:szCs w:val="24"/>
          <w:lang w:eastAsia="pt-BR"/>
        </w:rPr>
        <w:t>s de proteção integral deve</w:t>
      </w:r>
      <w:r w:rsidR="00320E3A">
        <w:rPr>
          <w:rFonts w:ascii="Times New Roman" w:eastAsia="Times New Roman" w:hAnsi="Times New Roman" w:cs="Times New Roman"/>
          <w:sz w:val="24"/>
          <w:szCs w:val="24"/>
          <w:lang w:eastAsia="pt-BR"/>
        </w:rPr>
        <w:t>m</w:t>
      </w:r>
      <w:r w:rsidRPr="00121FBF">
        <w:rPr>
          <w:rFonts w:ascii="Times New Roman" w:eastAsia="Times New Roman" w:hAnsi="Times New Roman" w:cs="Times New Roman"/>
          <w:sz w:val="24"/>
          <w:szCs w:val="24"/>
          <w:lang w:eastAsia="pt-BR"/>
        </w:rPr>
        <w:t xml:space="preserve"> possuir um </w:t>
      </w:r>
      <w:r w:rsidR="00320E3A">
        <w:rPr>
          <w:rFonts w:ascii="Times New Roman" w:eastAsia="Times New Roman" w:hAnsi="Times New Roman" w:cs="Times New Roman"/>
          <w:sz w:val="24"/>
          <w:szCs w:val="24"/>
          <w:lang w:eastAsia="pt-BR"/>
        </w:rPr>
        <w:t>C</w:t>
      </w:r>
      <w:r w:rsidRPr="00121FBF">
        <w:rPr>
          <w:rFonts w:ascii="Times New Roman" w:eastAsia="Times New Roman" w:hAnsi="Times New Roman" w:cs="Times New Roman"/>
          <w:sz w:val="24"/>
          <w:szCs w:val="24"/>
          <w:lang w:eastAsia="pt-BR"/>
        </w:rPr>
        <w:t xml:space="preserve">onselho de </w:t>
      </w:r>
      <w:r w:rsidR="00320E3A">
        <w:rPr>
          <w:rFonts w:ascii="Times New Roman" w:eastAsia="Times New Roman" w:hAnsi="Times New Roman" w:cs="Times New Roman"/>
          <w:sz w:val="24"/>
          <w:szCs w:val="24"/>
          <w:lang w:eastAsia="pt-BR"/>
        </w:rPr>
        <w:t>G</w:t>
      </w:r>
      <w:r w:rsidRPr="00121FBF">
        <w:rPr>
          <w:rFonts w:ascii="Times New Roman" w:eastAsia="Times New Roman" w:hAnsi="Times New Roman" w:cs="Times New Roman"/>
          <w:sz w:val="24"/>
          <w:szCs w:val="24"/>
          <w:lang w:eastAsia="pt-BR"/>
        </w:rPr>
        <w:t>estã</w:t>
      </w:r>
      <w:r w:rsidR="001E10E8">
        <w:rPr>
          <w:rFonts w:ascii="Times New Roman" w:eastAsia="Times New Roman" w:hAnsi="Times New Roman" w:cs="Times New Roman"/>
          <w:sz w:val="24"/>
          <w:szCs w:val="24"/>
          <w:lang w:eastAsia="pt-BR"/>
        </w:rPr>
        <w:t>o de caráter consultivo. Nas UC</w:t>
      </w:r>
      <w:r w:rsidRPr="00121FBF">
        <w:rPr>
          <w:rFonts w:ascii="Times New Roman" w:eastAsia="Times New Roman" w:hAnsi="Times New Roman" w:cs="Times New Roman"/>
          <w:sz w:val="24"/>
          <w:szCs w:val="24"/>
          <w:lang w:eastAsia="pt-BR"/>
        </w:rPr>
        <w:t>s de uso sustentável</w:t>
      </w:r>
      <w:r w:rsidR="00320E3A">
        <w:rPr>
          <w:rFonts w:ascii="Times New Roman" w:eastAsia="Times New Roman" w:hAnsi="Times New Roman" w:cs="Times New Roman"/>
          <w:sz w:val="24"/>
          <w:szCs w:val="24"/>
          <w:lang w:eastAsia="pt-BR"/>
        </w:rPr>
        <w:t>,</w:t>
      </w:r>
      <w:r w:rsidR="002B76DA" w:rsidRPr="00121FBF">
        <w:rPr>
          <w:rFonts w:ascii="Times New Roman" w:eastAsia="Times New Roman" w:hAnsi="Times New Roman" w:cs="Times New Roman"/>
          <w:sz w:val="24"/>
          <w:szCs w:val="24"/>
          <w:lang w:eastAsia="pt-BR"/>
        </w:rPr>
        <w:t xml:space="preserve"> </w:t>
      </w:r>
      <w:r w:rsidRPr="00121FBF">
        <w:rPr>
          <w:rFonts w:ascii="Times New Roman" w:eastAsia="Times New Roman" w:hAnsi="Times New Roman" w:cs="Times New Roman"/>
          <w:sz w:val="24"/>
          <w:szCs w:val="24"/>
          <w:lang w:eastAsia="pt-BR"/>
        </w:rPr>
        <w:t xml:space="preserve">o </w:t>
      </w:r>
      <w:r w:rsidR="00320E3A">
        <w:rPr>
          <w:rFonts w:ascii="Times New Roman" w:eastAsia="Times New Roman" w:hAnsi="Times New Roman" w:cs="Times New Roman"/>
          <w:sz w:val="24"/>
          <w:szCs w:val="24"/>
          <w:lang w:eastAsia="pt-BR"/>
        </w:rPr>
        <w:t>C</w:t>
      </w:r>
      <w:r w:rsidRPr="00121FBF">
        <w:rPr>
          <w:rFonts w:ascii="Times New Roman" w:eastAsia="Times New Roman" w:hAnsi="Times New Roman" w:cs="Times New Roman"/>
          <w:sz w:val="24"/>
          <w:szCs w:val="24"/>
          <w:lang w:eastAsia="pt-BR"/>
        </w:rPr>
        <w:t xml:space="preserve">onselho de </w:t>
      </w:r>
      <w:r w:rsidR="00320E3A">
        <w:rPr>
          <w:rFonts w:ascii="Times New Roman" w:eastAsia="Times New Roman" w:hAnsi="Times New Roman" w:cs="Times New Roman"/>
          <w:sz w:val="24"/>
          <w:szCs w:val="24"/>
          <w:lang w:eastAsia="pt-BR"/>
        </w:rPr>
        <w:t>G</w:t>
      </w:r>
      <w:r w:rsidRPr="00121FBF">
        <w:rPr>
          <w:rFonts w:ascii="Times New Roman" w:eastAsia="Times New Roman" w:hAnsi="Times New Roman" w:cs="Times New Roman"/>
          <w:sz w:val="24"/>
          <w:szCs w:val="24"/>
          <w:lang w:eastAsia="pt-BR"/>
        </w:rPr>
        <w:t xml:space="preserve">estão é consultivo para as categorias </w:t>
      </w:r>
      <w:r w:rsidR="00320E3A">
        <w:rPr>
          <w:rFonts w:ascii="Times New Roman" w:eastAsia="Times New Roman" w:hAnsi="Times New Roman" w:cs="Times New Roman"/>
          <w:sz w:val="24"/>
          <w:szCs w:val="24"/>
          <w:lang w:eastAsia="pt-BR"/>
        </w:rPr>
        <w:t>de Área de Proteção A</w:t>
      </w:r>
      <w:r w:rsidRPr="00121FBF">
        <w:rPr>
          <w:rFonts w:ascii="Times New Roman" w:eastAsia="Times New Roman" w:hAnsi="Times New Roman" w:cs="Times New Roman"/>
          <w:sz w:val="24"/>
          <w:szCs w:val="24"/>
          <w:lang w:eastAsia="pt-BR"/>
        </w:rPr>
        <w:t xml:space="preserve">mbiental, </w:t>
      </w:r>
      <w:r w:rsidR="00320E3A" w:rsidRPr="00121FBF">
        <w:rPr>
          <w:rFonts w:ascii="Times New Roman" w:eastAsia="Times New Roman" w:hAnsi="Times New Roman" w:cs="Times New Roman"/>
          <w:sz w:val="24"/>
          <w:szCs w:val="24"/>
          <w:lang w:eastAsia="pt-BR"/>
        </w:rPr>
        <w:t xml:space="preserve">Área </w:t>
      </w:r>
      <w:r w:rsidR="00320E3A">
        <w:rPr>
          <w:rFonts w:ascii="Times New Roman" w:eastAsia="Times New Roman" w:hAnsi="Times New Roman" w:cs="Times New Roman"/>
          <w:sz w:val="24"/>
          <w:szCs w:val="24"/>
          <w:lang w:eastAsia="pt-BR"/>
        </w:rPr>
        <w:t>d</w:t>
      </w:r>
      <w:r w:rsidR="00320E3A" w:rsidRPr="00121FBF">
        <w:rPr>
          <w:rFonts w:ascii="Times New Roman" w:eastAsia="Times New Roman" w:hAnsi="Times New Roman" w:cs="Times New Roman"/>
          <w:sz w:val="24"/>
          <w:szCs w:val="24"/>
          <w:lang w:eastAsia="pt-BR"/>
        </w:rPr>
        <w:t xml:space="preserve">e </w:t>
      </w:r>
      <w:r w:rsidR="002B76DA" w:rsidRPr="00121FBF">
        <w:rPr>
          <w:rFonts w:ascii="Times New Roman" w:eastAsia="Times New Roman" w:hAnsi="Times New Roman" w:cs="Times New Roman"/>
          <w:sz w:val="24"/>
          <w:szCs w:val="24"/>
          <w:lang w:eastAsia="pt-BR"/>
        </w:rPr>
        <w:t>Re</w:t>
      </w:r>
      <w:r w:rsidRPr="00121FBF">
        <w:rPr>
          <w:rFonts w:ascii="Times New Roman" w:eastAsia="Times New Roman" w:hAnsi="Times New Roman" w:cs="Times New Roman"/>
          <w:sz w:val="24"/>
          <w:szCs w:val="24"/>
          <w:lang w:eastAsia="pt-BR"/>
        </w:rPr>
        <w:t xml:space="preserve">levante </w:t>
      </w:r>
      <w:r w:rsidR="00320E3A" w:rsidRPr="00121FBF">
        <w:rPr>
          <w:rFonts w:ascii="Times New Roman" w:eastAsia="Times New Roman" w:hAnsi="Times New Roman" w:cs="Times New Roman"/>
          <w:sz w:val="24"/>
          <w:szCs w:val="24"/>
          <w:lang w:eastAsia="pt-BR"/>
        </w:rPr>
        <w:t>Interesse Ecológico</w:t>
      </w:r>
      <w:r w:rsidRPr="00121FBF">
        <w:rPr>
          <w:rFonts w:ascii="Times New Roman" w:eastAsia="Times New Roman" w:hAnsi="Times New Roman" w:cs="Times New Roman"/>
          <w:sz w:val="24"/>
          <w:szCs w:val="24"/>
          <w:lang w:eastAsia="pt-BR"/>
        </w:rPr>
        <w:t xml:space="preserve">, Floresta Nacional e Reserva de </w:t>
      </w:r>
      <w:r w:rsidR="002B76DA" w:rsidRPr="00121FBF">
        <w:rPr>
          <w:rFonts w:ascii="Times New Roman" w:eastAsia="Times New Roman" w:hAnsi="Times New Roman" w:cs="Times New Roman"/>
          <w:sz w:val="24"/>
          <w:szCs w:val="24"/>
          <w:lang w:eastAsia="pt-BR"/>
        </w:rPr>
        <w:t xml:space="preserve">Fauna. </w:t>
      </w:r>
    </w:p>
    <w:p w:rsidR="00565044" w:rsidRDefault="00320E3A"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002B76DA" w:rsidRPr="00121FBF">
        <w:rPr>
          <w:rFonts w:ascii="Times New Roman" w:eastAsia="Times New Roman" w:hAnsi="Times New Roman" w:cs="Times New Roman"/>
          <w:sz w:val="24"/>
          <w:szCs w:val="24"/>
          <w:lang w:eastAsia="pt-BR"/>
        </w:rPr>
        <w:t>Conselho</w:t>
      </w:r>
      <w:r>
        <w:rPr>
          <w:rFonts w:ascii="Times New Roman" w:eastAsia="Times New Roman" w:hAnsi="Times New Roman" w:cs="Times New Roman"/>
          <w:sz w:val="24"/>
          <w:szCs w:val="24"/>
          <w:lang w:eastAsia="pt-BR"/>
        </w:rPr>
        <w:t xml:space="preserve"> C</w:t>
      </w:r>
      <w:r w:rsidR="000E43E3" w:rsidRPr="00121FBF">
        <w:rPr>
          <w:rFonts w:ascii="Times New Roman" w:eastAsia="Times New Roman" w:hAnsi="Times New Roman" w:cs="Times New Roman"/>
          <w:sz w:val="24"/>
          <w:szCs w:val="24"/>
          <w:lang w:eastAsia="pt-BR"/>
        </w:rPr>
        <w:t>onsultivo</w:t>
      </w:r>
      <w:r>
        <w:rPr>
          <w:rFonts w:ascii="Times New Roman" w:eastAsia="Times New Roman" w:hAnsi="Times New Roman" w:cs="Times New Roman"/>
          <w:sz w:val="24"/>
          <w:szCs w:val="24"/>
          <w:lang w:eastAsia="pt-BR"/>
        </w:rPr>
        <w:t>, por sua vez,</w:t>
      </w:r>
      <w:r w:rsidR="000E43E3" w:rsidRPr="00121FBF">
        <w:rPr>
          <w:rFonts w:ascii="Times New Roman" w:eastAsia="Times New Roman" w:hAnsi="Times New Roman" w:cs="Times New Roman"/>
          <w:sz w:val="24"/>
          <w:szCs w:val="24"/>
          <w:lang w:eastAsia="pt-BR"/>
        </w:rPr>
        <w:t xml:space="preserve"> é aquele destinado a discutir e coletar a opinião dos conselheiros sobre os assuntos a serem resolvidos pela administração da unidade</w:t>
      </w:r>
      <w:r w:rsidR="002B76DA" w:rsidRPr="00121FBF">
        <w:rPr>
          <w:rFonts w:ascii="Times New Roman" w:eastAsia="Times New Roman" w:hAnsi="Times New Roman" w:cs="Times New Roman"/>
          <w:sz w:val="24"/>
          <w:szCs w:val="24"/>
          <w:lang w:eastAsia="pt-BR"/>
        </w:rPr>
        <w:t>.</w:t>
      </w:r>
      <w:r w:rsidR="000E43E3" w:rsidRPr="00121FBF">
        <w:rPr>
          <w:rFonts w:ascii="Times New Roman" w:eastAsia="Times New Roman" w:hAnsi="Times New Roman" w:cs="Times New Roman"/>
          <w:sz w:val="24"/>
          <w:szCs w:val="24"/>
          <w:lang w:eastAsia="pt-BR"/>
        </w:rPr>
        <w:t xml:space="preserve"> </w:t>
      </w:r>
      <w:r w:rsidR="00D35C08">
        <w:rPr>
          <w:rFonts w:ascii="Times New Roman" w:eastAsia="Times New Roman" w:hAnsi="Times New Roman" w:cs="Times New Roman"/>
          <w:sz w:val="24"/>
          <w:szCs w:val="24"/>
          <w:lang w:eastAsia="pt-BR"/>
        </w:rPr>
        <w:t>Já o C</w:t>
      </w:r>
      <w:r w:rsidR="000E43E3" w:rsidRPr="00121FBF">
        <w:rPr>
          <w:rFonts w:ascii="Times New Roman" w:eastAsia="Times New Roman" w:hAnsi="Times New Roman" w:cs="Times New Roman"/>
          <w:sz w:val="24"/>
          <w:szCs w:val="24"/>
          <w:lang w:eastAsia="pt-BR"/>
        </w:rPr>
        <w:t xml:space="preserve">onselho de </w:t>
      </w:r>
      <w:r w:rsidR="00D35C08">
        <w:rPr>
          <w:rFonts w:ascii="Times New Roman" w:eastAsia="Times New Roman" w:hAnsi="Times New Roman" w:cs="Times New Roman"/>
          <w:sz w:val="24"/>
          <w:szCs w:val="24"/>
          <w:lang w:eastAsia="pt-BR"/>
        </w:rPr>
        <w:t>G</w:t>
      </w:r>
      <w:r w:rsidR="000E43E3" w:rsidRPr="00121FBF">
        <w:rPr>
          <w:rFonts w:ascii="Times New Roman" w:eastAsia="Times New Roman" w:hAnsi="Times New Roman" w:cs="Times New Roman"/>
          <w:sz w:val="24"/>
          <w:szCs w:val="24"/>
          <w:lang w:eastAsia="pt-BR"/>
        </w:rPr>
        <w:t xml:space="preserve">estão de </w:t>
      </w:r>
      <w:r w:rsidR="002B76DA" w:rsidRPr="00121FBF">
        <w:rPr>
          <w:rFonts w:ascii="Times New Roman" w:eastAsia="Times New Roman" w:hAnsi="Times New Roman" w:cs="Times New Roman"/>
          <w:sz w:val="24"/>
          <w:szCs w:val="24"/>
          <w:lang w:eastAsia="pt-BR"/>
        </w:rPr>
        <w:t>caráter</w:t>
      </w:r>
      <w:r w:rsidR="00D35C08">
        <w:rPr>
          <w:rFonts w:ascii="Times New Roman" w:eastAsia="Times New Roman" w:hAnsi="Times New Roman" w:cs="Times New Roman"/>
          <w:sz w:val="24"/>
          <w:szCs w:val="24"/>
          <w:lang w:eastAsia="pt-BR"/>
        </w:rPr>
        <w:t xml:space="preserve"> deliberativo é </w:t>
      </w:r>
      <w:r w:rsidR="000E43E3" w:rsidRPr="00121FBF">
        <w:rPr>
          <w:rFonts w:ascii="Times New Roman" w:eastAsia="Times New Roman" w:hAnsi="Times New Roman" w:cs="Times New Roman"/>
          <w:sz w:val="24"/>
          <w:szCs w:val="24"/>
          <w:lang w:eastAsia="pt-BR"/>
        </w:rPr>
        <w:t xml:space="preserve">destinado a discutir os assuntos da unidade para </w:t>
      </w:r>
      <w:r w:rsidR="002B76DA" w:rsidRPr="00121FBF">
        <w:rPr>
          <w:rFonts w:ascii="Times New Roman" w:eastAsia="Times New Roman" w:hAnsi="Times New Roman" w:cs="Times New Roman"/>
          <w:sz w:val="24"/>
          <w:szCs w:val="24"/>
          <w:lang w:eastAsia="pt-BR"/>
        </w:rPr>
        <w:t>decidir coletivamente a solução a ser tomada</w:t>
      </w:r>
      <w:r w:rsidR="00565044">
        <w:rPr>
          <w:rFonts w:ascii="Times New Roman" w:eastAsia="Times New Roman" w:hAnsi="Times New Roman" w:cs="Times New Roman"/>
          <w:sz w:val="24"/>
          <w:szCs w:val="24"/>
          <w:lang w:eastAsia="pt-BR"/>
        </w:rPr>
        <w:t>.</w:t>
      </w:r>
    </w:p>
    <w:p w:rsidR="002B76DA" w:rsidRDefault="002B76DA"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r w:rsidRPr="00121FBF">
        <w:rPr>
          <w:rFonts w:ascii="Times New Roman" w:eastAsia="Times New Roman" w:hAnsi="Times New Roman" w:cs="Times New Roman"/>
          <w:sz w:val="24"/>
          <w:szCs w:val="24"/>
          <w:lang w:eastAsia="pt-BR"/>
        </w:rPr>
        <w:lastRenderedPageBreak/>
        <w:t xml:space="preserve">O </w:t>
      </w:r>
      <w:r w:rsidR="00D35C08">
        <w:rPr>
          <w:rFonts w:ascii="Times New Roman" w:eastAsia="Times New Roman" w:hAnsi="Times New Roman" w:cs="Times New Roman"/>
          <w:sz w:val="24"/>
          <w:szCs w:val="24"/>
          <w:lang w:eastAsia="pt-BR"/>
        </w:rPr>
        <w:t>C</w:t>
      </w:r>
      <w:r w:rsidRPr="00121FBF">
        <w:rPr>
          <w:rFonts w:ascii="Times New Roman" w:eastAsia="Times New Roman" w:hAnsi="Times New Roman" w:cs="Times New Roman"/>
          <w:sz w:val="24"/>
          <w:szCs w:val="24"/>
          <w:lang w:eastAsia="pt-BR"/>
        </w:rPr>
        <w:t xml:space="preserve">onselho </w:t>
      </w:r>
      <w:r w:rsidR="00D35C08">
        <w:rPr>
          <w:rFonts w:ascii="Times New Roman" w:eastAsia="Times New Roman" w:hAnsi="Times New Roman" w:cs="Times New Roman"/>
          <w:sz w:val="24"/>
          <w:szCs w:val="24"/>
          <w:lang w:eastAsia="pt-BR"/>
        </w:rPr>
        <w:t>D</w:t>
      </w:r>
      <w:r w:rsidRPr="00121FBF">
        <w:rPr>
          <w:rFonts w:ascii="Times New Roman" w:eastAsia="Times New Roman" w:hAnsi="Times New Roman" w:cs="Times New Roman"/>
          <w:sz w:val="24"/>
          <w:szCs w:val="24"/>
          <w:lang w:eastAsia="pt-BR"/>
        </w:rPr>
        <w:t xml:space="preserve">eliberativo está presente nas reservas extrativista e nas reservas de desenvolvimento sustentável, que são categorias de UC de uso sustentável. Segundo a instrução normativa </w:t>
      </w:r>
      <w:r w:rsidR="00D35C08">
        <w:rPr>
          <w:rFonts w:ascii="Times New Roman" w:eastAsia="Times New Roman" w:hAnsi="Times New Roman" w:cs="Times New Roman"/>
          <w:sz w:val="24"/>
          <w:szCs w:val="24"/>
          <w:lang w:eastAsia="pt-BR"/>
        </w:rPr>
        <w:t xml:space="preserve">da </w:t>
      </w:r>
      <w:r w:rsidRPr="00121FBF">
        <w:rPr>
          <w:rFonts w:ascii="Times New Roman" w:eastAsia="Times New Roman" w:hAnsi="Times New Roman" w:cs="Times New Roman"/>
          <w:sz w:val="24"/>
          <w:szCs w:val="24"/>
          <w:lang w:eastAsia="pt-BR"/>
        </w:rPr>
        <w:t>ICMBIO, para composição</w:t>
      </w:r>
      <w:r w:rsidR="000A63EC" w:rsidRPr="00121FBF">
        <w:rPr>
          <w:rFonts w:ascii="Times New Roman" w:eastAsia="Times New Roman" w:hAnsi="Times New Roman" w:cs="Times New Roman"/>
          <w:sz w:val="24"/>
          <w:szCs w:val="24"/>
          <w:lang w:eastAsia="pt-BR"/>
        </w:rPr>
        <w:t xml:space="preserve"> </w:t>
      </w:r>
      <w:r w:rsidRPr="00121FBF">
        <w:rPr>
          <w:rFonts w:ascii="Times New Roman" w:eastAsia="Times New Roman" w:hAnsi="Times New Roman" w:cs="Times New Roman"/>
          <w:sz w:val="24"/>
          <w:szCs w:val="24"/>
          <w:lang w:eastAsia="pt-BR"/>
        </w:rPr>
        <w:t>do conselho deliberativo</w:t>
      </w:r>
      <w:r w:rsidR="00D35C08">
        <w:rPr>
          <w:rFonts w:ascii="Times New Roman" w:eastAsia="Times New Roman" w:hAnsi="Times New Roman" w:cs="Times New Roman"/>
          <w:sz w:val="24"/>
          <w:szCs w:val="24"/>
          <w:lang w:eastAsia="pt-BR"/>
        </w:rPr>
        <w:t>,</w:t>
      </w:r>
      <w:r w:rsidRPr="00121FBF">
        <w:rPr>
          <w:rFonts w:ascii="Times New Roman" w:eastAsia="Times New Roman" w:hAnsi="Times New Roman" w:cs="Times New Roman"/>
          <w:sz w:val="24"/>
          <w:szCs w:val="24"/>
          <w:lang w:eastAsia="pt-BR"/>
        </w:rPr>
        <w:t xml:space="preserve"> deve-se garantir maioria de representantes das populações tradicionais existentes na UC</w:t>
      </w:r>
      <w:r w:rsidR="000A63EC" w:rsidRPr="00121FBF">
        <w:rPr>
          <w:rFonts w:ascii="Times New Roman" w:eastAsia="Times New Roman" w:hAnsi="Times New Roman" w:cs="Times New Roman"/>
          <w:sz w:val="24"/>
          <w:szCs w:val="24"/>
          <w:lang w:eastAsia="pt-BR"/>
        </w:rPr>
        <w:t xml:space="preserve">. No entanto, este tipo de conselho não tem representação paritária, como os conselhos de caráter consultivo. </w:t>
      </w:r>
    </w:p>
    <w:p w:rsidR="009A16CD" w:rsidRPr="00121FBF" w:rsidRDefault="009A16CD"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p>
    <w:p w:rsidR="006A734D" w:rsidRPr="00121FBF" w:rsidRDefault="00E03EAF" w:rsidP="00E03EAF">
      <w:pPr>
        <w:shd w:val="clear" w:color="auto" w:fill="FFFFFF"/>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10</w:t>
      </w:r>
      <w:r w:rsidR="00455B88" w:rsidRPr="00121FBF">
        <w:rPr>
          <w:rFonts w:ascii="Times New Roman" w:eastAsia="Times New Roman" w:hAnsi="Times New Roman" w:cs="Times New Roman"/>
          <w:b/>
          <w:sz w:val="24"/>
          <w:szCs w:val="24"/>
          <w:lang w:eastAsia="pt-BR"/>
        </w:rPr>
        <w:t xml:space="preserve"> </w:t>
      </w:r>
      <w:r w:rsidR="004E5472" w:rsidRPr="00121FBF">
        <w:rPr>
          <w:rFonts w:ascii="Times New Roman" w:eastAsia="Times New Roman" w:hAnsi="Times New Roman" w:cs="Times New Roman"/>
          <w:b/>
          <w:sz w:val="24"/>
          <w:szCs w:val="24"/>
          <w:lang w:eastAsia="pt-BR"/>
        </w:rPr>
        <w:t>G</w:t>
      </w:r>
      <w:r w:rsidR="00842DEA" w:rsidRPr="00121FBF">
        <w:rPr>
          <w:rFonts w:ascii="Times New Roman" w:eastAsia="Times New Roman" w:hAnsi="Times New Roman" w:cs="Times New Roman"/>
          <w:b/>
          <w:sz w:val="24"/>
          <w:szCs w:val="24"/>
          <w:lang w:eastAsia="pt-BR"/>
        </w:rPr>
        <w:t>ESTÃO PARTICIPATIVA NO CONTEXTO</w:t>
      </w:r>
      <w:r w:rsidR="00496AAA" w:rsidRPr="00121FBF">
        <w:rPr>
          <w:rFonts w:ascii="Times New Roman" w:eastAsia="Times New Roman" w:hAnsi="Times New Roman" w:cs="Times New Roman"/>
          <w:b/>
          <w:sz w:val="24"/>
          <w:szCs w:val="24"/>
          <w:lang w:eastAsia="pt-BR"/>
        </w:rPr>
        <w:t xml:space="preserve"> </w:t>
      </w:r>
      <w:r w:rsidR="00842DEA" w:rsidRPr="00121FBF">
        <w:rPr>
          <w:rFonts w:ascii="Times New Roman" w:eastAsia="Times New Roman" w:hAnsi="Times New Roman" w:cs="Times New Roman"/>
          <w:b/>
          <w:sz w:val="24"/>
          <w:szCs w:val="24"/>
          <w:lang w:eastAsia="pt-BR"/>
        </w:rPr>
        <w:t>DA LEI 9.985/2000</w:t>
      </w:r>
    </w:p>
    <w:p w:rsidR="000261FE" w:rsidRPr="00121FBF" w:rsidRDefault="000261FE" w:rsidP="00E03EAF">
      <w:pPr>
        <w:autoSpaceDE w:val="0"/>
        <w:autoSpaceDN w:val="0"/>
        <w:adjustRightInd w:val="0"/>
        <w:spacing w:after="0" w:line="240" w:lineRule="auto"/>
        <w:ind w:firstLine="709"/>
        <w:jc w:val="both"/>
        <w:rPr>
          <w:rFonts w:ascii="Times New Roman" w:hAnsi="Times New Roman" w:cs="Times New Roman"/>
          <w:sz w:val="24"/>
          <w:szCs w:val="24"/>
        </w:rPr>
      </w:pPr>
    </w:p>
    <w:p w:rsidR="009A16CD" w:rsidRDefault="000261FE" w:rsidP="00E03EAF">
      <w:pPr>
        <w:autoSpaceDE w:val="0"/>
        <w:autoSpaceDN w:val="0"/>
        <w:adjustRightInd w:val="0"/>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A Lei do Sistema Nacional de Unidades de Conservação da Natureza/SNUC (Lei</w:t>
      </w:r>
      <w:r w:rsidR="00D35C08">
        <w:rPr>
          <w:rFonts w:ascii="Times New Roman" w:hAnsi="Times New Roman" w:cs="Times New Roman"/>
          <w:sz w:val="24"/>
          <w:szCs w:val="24"/>
        </w:rPr>
        <w:t xml:space="preserve"> </w:t>
      </w:r>
      <w:r w:rsidRPr="00121FBF">
        <w:rPr>
          <w:rFonts w:ascii="Times New Roman" w:hAnsi="Times New Roman" w:cs="Times New Roman"/>
          <w:sz w:val="24"/>
          <w:szCs w:val="24"/>
        </w:rPr>
        <w:t>9</w:t>
      </w:r>
      <w:r w:rsidR="00D35C08">
        <w:rPr>
          <w:rFonts w:ascii="Times New Roman" w:hAnsi="Times New Roman" w:cs="Times New Roman"/>
          <w:sz w:val="24"/>
          <w:szCs w:val="24"/>
        </w:rPr>
        <w:t>.</w:t>
      </w:r>
      <w:r w:rsidRPr="00121FBF">
        <w:rPr>
          <w:rFonts w:ascii="Times New Roman" w:hAnsi="Times New Roman" w:cs="Times New Roman"/>
          <w:sz w:val="24"/>
          <w:szCs w:val="24"/>
        </w:rPr>
        <w:t>985/00) consolidou o direito da participação das populações na criação, implantação e gestão das Unidades de Conservação</w:t>
      </w:r>
      <w:r w:rsidR="002E6C2A" w:rsidRPr="00121FBF">
        <w:rPr>
          <w:rFonts w:ascii="Times New Roman" w:hAnsi="Times New Roman" w:cs="Times New Roman"/>
          <w:sz w:val="24"/>
          <w:szCs w:val="24"/>
        </w:rPr>
        <w:t>.</w:t>
      </w:r>
    </w:p>
    <w:p w:rsidR="000261FE" w:rsidRPr="00121FBF" w:rsidRDefault="00D35C08" w:rsidP="00E03E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Assim,</w:t>
      </w:r>
      <w:r w:rsidR="002E6C2A" w:rsidRPr="00121FBF">
        <w:rPr>
          <w:rFonts w:ascii="Times New Roman" w:hAnsi="Times New Roman" w:cs="Times New Roman"/>
          <w:sz w:val="24"/>
          <w:szCs w:val="24"/>
        </w:rPr>
        <w:t xml:space="preserve"> a </w:t>
      </w:r>
      <w:r w:rsidR="00997A4A" w:rsidRPr="00121FBF">
        <w:rPr>
          <w:rFonts w:ascii="Times New Roman" w:hAnsi="Times New Roman" w:cs="Times New Roman"/>
          <w:sz w:val="24"/>
          <w:szCs w:val="24"/>
        </w:rPr>
        <w:t xml:space="preserve">Gestão </w:t>
      </w:r>
      <w:r>
        <w:rPr>
          <w:rFonts w:ascii="Times New Roman" w:hAnsi="Times New Roman" w:cs="Times New Roman"/>
          <w:sz w:val="24"/>
          <w:szCs w:val="24"/>
        </w:rPr>
        <w:t>P</w:t>
      </w:r>
      <w:r w:rsidR="00997A4A" w:rsidRPr="00121FBF">
        <w:rPr>
          <w:rFonts w:ascii="Times New Roman" w:hAnsi="Times New Roman" w:cs="Times New Roman"/>
          <w:sz w:val="24"/>
          <w:szCs w:val="24"/>
        </w:rPr>
        <w:t>articipativa pode ser entendida como o processo de administrar (no caso, unidades de conservação), sob um enfoque participativo, com</w:t>
      </w:r>
      <w:r>
        <w:rPr>
          <w:rFonts w:ascii="Times New Roman" w:hAnsi="Times New Roman" w:cs="Times New Roman"/>
          <w:sz w:val="24"/>
          <w:szCs w:val="24"/>
        </w:rPr>
        <w:t xml:space="preserve"> </w:t>
      </w:r>
      <w:r w:rsidR="00997A4A" w:rsidRPr="00121FBF">
        <w:rPr>
          <w:rFonts w:ascii="Times New Roman" w:hAnsi="Times New Roman" w:cs="Times New Roman"/>
          <w:sz w:val="24"/>
          <w:szCs w:val="24"/>
        </w:rPr>
        <w:t>a finalidade de garantir e ampliar as possibilidades de participação social que possibilite</w:t>
      </w:r>
      <w:r>
        <w:rPr>
          <w:rFonts w:ascii="Times New Roman" w:hAnsi="Times New Roman" w:cs="Times New Roman"/>
          <w:sz w:val="24"/>
          <w:szCs w:val="24"/>
        </w:rPr>
        <w:t>m</w:t>
      </w:r>
      <w:r w:rsidR="00997A4A" w:rsidRPr="00121FBF">
        <w:rPr>
          <w:rFonts w:ascii="Times New Roman" w:hAnsi="Times New Roman" w:cs="Times New Roman"/>
          <w:sz w:val="24"/>
          <w:szCs w:val="24"/>
        </w:rPr>
        <w:t xml:space="preserve"> maior participação da sociedade civil</w:t>
      </w:r>
      <w:r w:rsidR="00D3458D" w:rsidRPr="00121FBF">
        <w:rPr>
          <w:rFonts w:ascii="Times New Roman" w:hAnsi="Times New Roman" w:cs="Times New Roman"/>
          <w:sz w:val="24"/>
          <w:szCs w:val="24"/>
        </w:rPr>
        <w:t xml:space="preserve"> nas polí</w:t>
      </w:r>
      <w:r w:rsidR="00997A4A" w:rsidRPr="00121FBF">
        <w:rPr>
          <w:rFonts w:ascii="Times New Roman" w:hAnsi="Times New Roman" w:cs="Times New Roman"/>
          <w:sz w:val="24"/>
          <w:szCs w:val="24"/>
        </w:rPr>
        <w:t xml:space="preserve">ticas ambientais, permitindo que seus membros </w:t>
      </w:r>
      <w:r>
        <w:rPr>
          <w:rFonts w:ascii="Times New Roman" w:hAnsi="Times New Roman" w:cs="Times New Roman"/>
          <w:sz w:val="24"/>
          <w:szCs w:val="24"/>
        </w:rPr>
        <w:t>atuem de forma e</w:t>
      </w:r>
      <w:r w:rsidR="002E6C2A" w:rsidRPr="00121FBF">
        <w:rPr>
          <w:rFonts w:ascii="Times New Roman" w:hAnsi="Times New Roman" w:cs="Times New Roman"/>
          <w:sz w:val="24"/>
          <w:szCs w:val="24"/>
        </w:rPr>
        <w:t xml:space="preserve">fetiva, </w:t>
      </w:r>
      <w:r>
        <w:rPr>
          <w:rFonts w:ascii="Times New Roman" w:hAnsi="Times New Roman" w:cs="Times New Roman"/>
          <w:sz w:val="24"/>
          <w:szCs w:val="24"/>
        </w:rPr>
        <w:t>identificando problemas e propondo soluções</w:t>
      </w:r>
      <w:r w:rsidR="002E6C2A" w:rsidRPr="00121FBF">
        <w:rPr>
          <w:rFonts w:ascii="Times New Roman" w:hAnsi="Times New Roman" w:cs="Times New Roman"/>
          <w:sz w:val="24"/>
          <w:szCs w:val="24"/>
        </w:rPr>
        <w:t xml:space="preserve"> para o aprimoramento do processo de gestão. </w:t>
      </w:r>
    </w:p>
    <w:p w:rsidR="009A16CD" w:rsidRDefault="00B41B55" w:rsidP="00E03EAF">
      <w:pPr>
        <w:autoSpaceDE w:val="0"/>
        <w:autoSpaceDN w:val="0"/>
        <w:adjustRightInd w:val="0"/>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 xml:space="preserve">A participação no processo de gestão em Unidades de Conservação pode se dar de duas formas: </w:t>
      </w:r>
      <w:r w:rsidR="00D35C08">
        <w:rPr>
          <w:rFonts w:ascii="Times New Roman" w:hAnsi="Times New Roman" w:cs="Times New Roman"/>
          <w:sz w:val="24"/>
          <w:szCs w:val="24"/>
        </w:rPr>
        <w:t>por meio</w:t>
      </w:r>
      <w:r w:rsidRPr="00121FBF">
        <w:rPr>
          <w:rFonts w:ascii="Times New Roman" w:hAnsi="Times New Roman" w:cs="Times New Roman"/>
          <w:sz w:val="24"/>
          <w:szCs w:val="24"/>
        </w:rPr>
        <w:t xml:space="preserve"> da consulta pública para a criação da Unidade</w:t>
      </w:r>
      <w:r w:rsidR="00D35C08">
        <w:rPr>
          <w:rFonts w:ascii="Times New Roman" w:hAnsi="Times New Roman" w:cs="Times New Roman"/>
          <w:sz w:val="24"/>
          <w:szCs w:val="24"/>
        </w:rPr>
        <w:t>, com</w:t>
      </w:r>
      <w:r w:rsidRPr="00121FBF">
        <w:rPr>
          <w:rFonts w:ascii="Times New Roman" w:hAnsi="Times New Roman" w:cs="Times New Roman"/>
          <w:sz w:val="24"/>
          <w:szCs w:val="24"/>
        </w:rPr>
        <w:t xml:space="preserve"> o objetivo de subsi</w:t>
      </w:r>
      <w:r w:rsidR="00D35C08">
        <w:rPr>
          <w:rFonts w:ascii="Times New Roman" w:hAnsi="Times New Roman" w:cs="Times New Roman"/>
          <w:sz w:val="24"/>
          <w:szCs w:val="24"/>
        </w:rPr>
        <w:t>diar a definição da localização e</w:t>
      </w:r>
      <w:r w:rsidRPr="00121FBF">
        <w:rPr>
          <w:rFonts w:ascii="Times New Roman" w:hAnsi="Times New Roman" w:cs="Times New Roman"/>
          <w:sz w:val="24"/>
          <w:szCs w:val="24"/>
        </w:rPr>
        <w:t xml:space="preserve"> os limites mais adequados da Unidade através da instituição de um Conselho par</w:t>
      </w:r>
      <w:r w:rsidR="00D35C08">
        <w:rPr>
          <w:rFonts w:ascii="Times New Roman" w:hAnsi="Times New Roman" w:cs="Times New Roman"/>
          <w:sz w:val="24"/>
          <w:szCs w:val="24"/>
        </w:rPr>
        <w:t>a auxiliar na gestão da Unidade;</w:t>
      </w:r>
      <w:r w:rsidRPr="00121FBF">
        <w:rPr>
          <w:rFonts w:ascii="Times New Roman" w:hAnsi="Times New Roman" w:cs="Times New Roman"/>
          <w:sz w:val="24"/>
          <w:szCs w:val="24"/>
        </w:rPr>
        <w:t xml:space="preserve"> </w:t>
      </w:r>
      <w:r w:rsidR="00D35C08">
        <w:rPr>
          <w:rFonts w:ascii="Times New Roman" w:hAnsi="Times New Roman" w:cs="Times New Roman"/>
          <w:sz w:val="24"/>
          <w:szCs w:val="24"/>
        </w:rPr>
        <w:t xml:space="preserve">ou através </w:t>
      </w:r>
      <w:r w:rsidRPr="00121FBF">
        <w:rPr>
          <w:rFonts w:ascii="Times New Roman" w:hAnsi="Times New Roman" w:cs="Times New Roman"/>
          <w:sz w:val="24"/>
          <w:szCs w:val="24"/>
        </w:rPr>
        <w:t>da instituição de Conselho da Unidade</w:t>
      </w:r>
      <w:r w:rsidR="009A16CD">
        <w:rPr>
          <w:rFonts w:ascii="Times New Roman" w:hAnsi="Times New Roman" w:cs="Times New Roman"/>
          <w:sz w:val="24"/>
          <w:szCs w:val="24"/>
        </w:rPr>
        <w:t>.</w:t>
      </w:r>
    </w:p>
    <w:p w:rsidR="009A16CD" w:rsidRDefault="002E6C2A" w:rsidP="00E03EAF">
      <w:pPr>
        <w:autoSpaceDE w:val="0"/>
        <w:autoSpaceDN w:val="0"/>
        <w:adjustRightInd w:val="0"/>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A</w:t>
      </w:r>
      <w:r w:rsidR="000261FE" w:rsidRPr="00121FBF">
        <w:rPr>
          <w:rFonts w:ascii="Times New Roman" w:hAnsi="Times New Roman" w:cs="Times New Roman"/>
          <w:sz w:val="24"/>
          <w:szCs w:val="24"/>
        </w:rPr>
        <w:t xml:space="preserve"> gestão participativa se efetiva</w:t>
      </w:r>
      <w:r w:rsidR="00D35C08">
        <w:rPr>
          <w:rFonts w:ascii="Times New Roman" w:hAnsi="Times New Roman" w:cs="Times New Roman"/>
          <w:sz w:val="24"/>
          <w:szCs w:val="24"/>
        </w:rPr>
        <w:t>,</w:t>
      </w:r>
      <w:r w:rsidR="000261FE" w:rsidRPr="00121FBF">
        <w:rPr>
          <w:rFonts w:ascii="Times New Roman" w:hAnsi="Times New Roman" w:cs="Times New Roman"/>
          <w:sz w:val="24"/>
          <w:szCs w:val="24"/>
        </w:rPr>
        <w:t xml:space="preserve"> na prática</w:t>
      </w:r>
      <w:r w:rsidR="00D35C08">
        <w:rPr>
          <w:rFonts w:ascii="Times New Roman" w:hAnsi="Times New Roman" w:cs="Times New Roman"/>
          <w:sz w:val="24"/>
          <w:szCs w:val="24"/>
        </w:rPr>
        <w:t>,</w:t>
      </w:r>
      <w:r w:rsidR="000261FE" w:rsidRPr="00121FBF">
        <w:rPr>
          <w:rFonts w:ascii="Times New Roman" w:hAnsi="Times New Roman" w:cs="Times New Roman"/>
          <w:sz w:val="24"/>
          <w:szCs w:val="24"/>
        </w:rPr>
        <w:t xml:space="preserve"> a partir do conjunto de ações geradas de propostas apresentadas e discutidas no âmbito do seu Conselho de Gestão, pois este é o momento em que a população tem garantido o seu direito de participação através do Pode</w:t>
      </w:r>
      <w:r w:rsidRPr="00121FBF">
        <w:rPr>
          <w:rFonts w:ascii="Times New Roman" w:hAnsi="Times New Roman" w:cs="Times New Roman"/>
          <w:sz w:val="24"/>
          <w:szCs w:val="24"/>
        </w:rPr>
        <w:t>r Público e da Sociedade Civil</w:t>
      </w:r>
      <w:r w:rsidR="00D35C08">
        <w:rPr>
          <w:rFonts w:ascii="Times New Roman" w:hAnsi="Times New Roman" w:cs="Times New Roman"/>
          <w:sz w:val="24"/>
          <w:szCs w:val="24"/>
        </w:rPr>
        <w:t>,</w:t>
      </w:r>
      <w:r w:rsidRPr="00121FBF">
        <w:rPr>
          <w:rFonts w:ascii="Times New Roman" w:hAnsi="Times New Roman" w:cs="Times New Roman"/>
          <w:sz w:val="24"/>
          <w:szCs w:val="24"/>
        </w:rPr>
        <w:t xml:space="preserve"> </w:t>
      </w:r>
      <w:r w:rsidR="000261FE" w:rsidRPr="00121FBF">
        <w:rPr>
          <w:rFonts w:ascii="Times New Roman" w:hAnsi="Times New Roman" w:cs="Times New Roman"/>
          <w:sz w:val="24"/>
          <w:szCs w:val="24"/>
        </w:rPr>
        <w:t>pode</w:t>
      </w:r>
      <w:r w:rsidR="00D35C08">
        <w:rPr>
          <w:rFonts w:ascii="Times New Roman" w:hAnsi="Times New Roman" w:cs="Times New Roman"/>
          <w:sz w:val="24"/>
          <w:szCs w:val="24"/>
        </w:rPr>
        <w:t>ndo</w:t>
      </w:r>
      <w:r w:rsidR="000261FE" w:rsidRPr="00121FBF">
        <w:rPr>
          <w:rFonts w:ascii="Times New Roman" w:hAnsi="Times New Roman" w:cs="Times New Roman"/>
          <w:sz w:val="24"/>
          <w:szCs w:val="24"/>
        </w:rPr>
        <w:t xml:space="preserve"> discutir os problemas </w:t>
      </w:r>
      <w:r w:rsidR="00D35C08">
        <w:rPr>
          <w:rFonts w:ascii="Times New Roman" w:hAnsi="Times New Roman" w:cs="Times New Roman"/>
          <w:sz w:val="24"/>
          <w:szCs w:val="24"/>
        </w:rPr>
        <w:t>e buscar</w:t>
      </w:r>
      <w:r w:rsidR="000261FE" w:rsidRPr="00121FBF">
        <w:rPr>
          <w:rFonts w:ascii="Times New Roman" w:hAnsi="Times New Roman" w:cs="Times New Roman"/>
          <w:sz w:val="24"/>
          <w:szCs w:val="24"/>
        </w:rPr>
        <w:t xml:space="preserve"> as melhores alternativas em prol da Unidade e da sua área de influência.</w:t>
      </w:r>
    </w:p>
    <w:p w:rsidR="009A16CD" w:rsidRDefault="00997A4A" w:rsidP="00E03EAF">
      <w:pPr>
        <w:autoSpaceDE w:val="0"/>
        <w:autoSpaceDN w:val="0"/>
        <w:adjustRightInd w:val="0"/>
        <w:spacing w:after="0" w:line="240" w:lineRule="auto"/>
        <w:ind w:firstLine="709"/>
        <w:jc w:val="both"/>
        <w:rPr>
          <w:rFonts w:ascii="Times New Roman" w:hAnsi="Times New Roman" w:cs="Times New Roman"/>
          <w:sz w:val="24"/>
          <w:szCs w:val="24"/>
        </w:rPr>
      </w:pPr>
      <w:r w:rsidRPr="00121FBF">
        <w:rPr>
          <w:rFonts w:ascii="Times New Roman" w:eastAsia="Times New Roman" w:hAnsi="Times New Roman" w:cs="Times New Roman"/>
          <w:sz w:val="24"/>
          <w:szCs w:val="24"/>
          <w:lang w:eastAsia="pt-BR"/>
        </w:rPr>
        <w:t xml:space="preserve">No tocante a </w:t>
      </w:r>
      <w:r w:rsidR="00D35C08">
        <w:rPr>
          <w:rFonts w:ascii="Times New Roman" w:eastAsia="Times New Roman" w:hAnsi="Times New Roman" w:cs="Times New Roman"/>
          <w:sz w:val="24"/>
          <w:szCs w:val="24"/>
          <w:lang w:eastAsia="pt-BR"/>
        </w:rPr>
        <w:t>L</w:t>
      </w:r>
      <w:r w:rsidRPr="00121FBF">
        <w:rPr>
          <w:rFonts w:ascii="Times New Roman" w:eastAsia="Times New Roman" w:hAnsi="Times New Roman" w:cs="Times New Roman"/>
          <w:sz w:val="24"/>
          <w:szCs w:val="24"/>
          <w:lang w:eastAsia="pt-BR"/>
        </w:rPr>
        <w:t>ei n° 9</w:t>
      </w:r>
      <w:r w:rsidR="00D35C08">
        <w:rPr>
          <w:rFonts w:ascii="Times New Roman" w:eastAsia="Times New Roman" w:hAnsi="Times New Roman" w:cs="Times New Roman"/>
          <w:sz w:val="24"/>
          <w:szCs w:val="24"/>
          <w:lang w:eastAsia="pt-BR"/>
        </w:rPr>
        <w:t>.</w:t>
      </w:r>
      <w:r w:rsidRPr="00121FBF">
        <w:rPr>
          <w:rFonts w:ascii="Times New Roman" w:eastAsia="Times New Roman" w:hAnsi="Times New Roman" w:cs="Times New Roman"/>
          <w:sz w:val="24"/>
          <w:szCs w:val="24"/>
          <w:lang w:eastAsia="pt-BR"/>
        </w:rPr>
        <w:t>985/2000</w:t>
      </w:r>
      <w:r w:rsidR="00D35C08">
        <w:rPr>
          <w:rFonts w:ascii="Times New Roman" w:eastAsia="Times New Roman" w:hAnsi="Times New Roman" w:cs="Times New Roman"/>
          <w:sz w:val="24"/>
          <w:szCs w:val="24"/>
          <w:lang w:eastAsia="pt-BR"/>
        </w:rPr>
        <w:t xml:space="preserve"> d</w:t>
      </w:r>
      <w:r w:rsidRPr="00121FBF">
        <w:rPr>
          <w:rFonts w:ascii="Times New Roman" w:eastAsia="Times New Roman" w:hAnsi="Times New Roman" w:cs="Times New Roman"/>
          <w:sz w:val="24"/>
          <w:szCs w:val="24"/>
          <w:lang w:eastAsia="pt-BR"/>
        </w:rPr>
        <w:t xml:space="preserve">o SNUC, </w:t>
      </w:r>
      <w:r w:rsidR="00D35C08">
        <w:rPr>
          <w:rFonts w:ascii="Times New Roman" w:hAnsi="Times New Roman" w:cs="Times New Roman"/>
          <w:sz w:val="24"/>
          <w:szCs w:val="24"/>
        </w:rPr>
        <w:t>U</w:t>
      </w:r>
      <w:r w:rsidRPr="00121FBF">
        <w:rPr>
          <w:rFonts w:ascii="Times New Roman" w:hAnsi="Times New Roman" w:cs="Times New Roman"/>
          <w:sz w:val="24"/>
          <w:szCs w:val="24"/>
        </w:rPr>
        <w:t>nidade</w:t>
      </w:r>
      <w:r w:rsidR="00D35C08">
        <w:rPr>
          <w:rFonts w:ascii="Times New Roman" w:hAnsi="Times New Roman" w:cs="Times New Roman"/>
          <w:sz w:val="24"/>
          <w:szCs w:val="24"/>
        </w:rPr>
        <w:t>s</w:t>
      </w:r>
      <w:r w:rsidRPr="00121FBF">
        <w:rPr>
          <w:rFonts w:ascii="Times New Roman" w:hAnsi="Times New Roman" w:cs="Times New Roman"/>
          <w:sz w:val="24"/>
          <w:szCs w:val="24"/>
        </w:rPr>
        <w:t xml:space="preserve"> de Conservação são áreas com limites definidos cuja função é a conservação da biodiversidade. A gestão participativa nestas áreas é garantida através da Lei do SNUC e do decreto 4.340/2002 que possui um capítulo exclusivamente sobre Conselhos de Unidades de Conservação.</w:t>
      </w:r>
      <w:r w:rsidR="00C73424" w:rsidRPr="00121FBF">
        <w:rPr>
          <w:rFonts w:ascii="Times New Roman" w:hAnsi="Times New Roman" w:cs="Times New Roman"/>
          <w:sz w:val="24"/>
          <w:szCs w:val="24"/>
        </w:rPr>
        <w:t xml:space="preserve"> </w:t>
      </w:r>
    </w:p>
    <w:p w:rsidR="009A16CD" w:rsidRDefault="00D35C08" w:rsidP="00E03E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 art. 2º do Decreto Federal nº 4.340/02</w:t>
      </w:r>
      <w:r w:rsidR="006B3F45" w:rsidRPr="00121FBF">
        <w:rPr>
          <w:rFonts w:ascii="Times New Roman" w:hAnsi="Times New Roman" w:cs="Times New Roman"/>
          <w:sz w:val="24"/>
          <w:szCs w:val="24"/>
        </w:rPr>
        <w:t xml:space="preserve"> estabelece que o ato de criação de uma Unidade de Conservação deve indicar:</w:t>
      </w:r>
    </w:p>
    <w:p w:rsidR="001B17BA" w:rsidRDefault="006B3F45" w:rsidP="00E03EAF">
      <w:pPr>
        <w:autoSpaceDE w:val="0"/>
        <w:autoSpaceDN w:val="0"/>
        <w:adjustRightInd w:val="0"/>
        <w:spacing w:after="0" w:line="240" w:lineRule="auto"/>
        <w:ind w:left="2268"/>
        <w:jc w:val="both"/>
        <w:rPr>
          <w:rFonts w:ascii="Times New Roman" w:hAnsi="Times New Roman" w:cs="Times New Roman"/>
          <w:sz w:val="20"/>
          <w:szCs w:val="20"/>
        </w:rPr>
      </w:pPr>
      <w:r w:rsidRPr="009A16CD">
        <w:rPr>
          <w:rFonts w:ascii="Times New Roman" w:hAnsi="Times New Roman" w:cs="Times New Roman"/>
          <w:sz w:val="20"/>
          <w:szCs w:val="20"/>
        </w:rPr>
        <w:t>I - a denominação, a categoria de manejo, os objetivos, os limites, a área da unidade e o órgão responsável por sua administração; II - a população tradicional beneficiária, no caso das Reservas Extrativistas e das Reservas de Desenvolvimento Sustentável; III - a população tradicional residente, quando couber, no caso das Florestas Nacionais, Florestas Estaduais ou Florestas Municipais; e IV - as atividades econômicas, de segurança e de defesa nacional envolvida.</w:t>
      </w:r>
      <w:r w:rsidR="00D35C08">
        <w:rPr>
          <w:rFonts w:ascii="Times New Roman" w:hAnsi="Times New Roman" w:cs="Times New Roman"/>
          <w:sz w:val="20"/>
          <w:szCs w:val="20"/>
        </w:rPr>
        <w:t xml:space="preserve"> (BRASIL, 2002).</w:t>
      </w:r>
    </w:p>
    <w:p w:rsidR="009A16CD" w:rsidRPr="009A16CD" w:rsidRDefault="009A16CD" w:rsidP="00E03EAF">
      <w:pPr>
        <w:autoSpaceDE w:val="0"/>
        <w:autoSpaceDN w:val="0"/>
        <w:adjustRightInd w:val="0"/>
        <w:spacing w:after="0" w:line="240" w:lineRule="auto"/>
        <w:ind w:left="2268"/>
        <w:jc w:val="both"/>
        <w:rPr>
          <w:rFonts w:ascii="Times New Roman" w:hAnsi="Times New Roman" w:cs="Times New Roman"/>
          <w:sz w:val="8"/>
          <w:szCs w:val="8"/>
        </w:rPr>
      </w:pPr>
    </w:p>
    <w:p w:rsidR="00D35C08" w:rsidRDefault="00B16BD4" w:rsidP="00E03EAF">
      <w:pPr>
        <w:autoSpaceDE w:val="0"/>
        <w:autoSpaceDN w:val="0"/>
        <w:adjustRightInd w:val="0"/>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Tendo em vista</w:t>
      </w:r>
      <w:r w:rsidR="00D35C08" w:rsidRPr="00121FBF">
        <w:rPr>
          <w:rFonts w:ascii="Times New Roman" w:hAnsi="Times New Roman" w:cs="Times New Roman"/>
          <w:sz w:val="24"/>
          <w:szCs w:val="24"/>
        </w:rPr>
        <w:t xml:space="preserve"> </w:t>
      </w:r>
      <w:r w:rsidRPr="00121FBF">
        <w:rPr>
          <w:rFonts w:ascii="Times New Roman" w:hAnsi="Times New Roman" w:cs="Times New Roman"/>
          <w:sz w:val="24"/>
          <w:szCs w:val="24"/>
        </w:rPr>
        <w:t>essas considerações</w:t>
      </w:r>
      <w:r w:rsidR="00D35C08">
        <w:rPr>
          <w:rFonts w:ascii="Times New Roman" w:hAnsi="Times New Roman" w:cs="Times New Roman"/>
          <w:sz w:val="24"/>
          <w:szCs w:val="24"/>
        </w:rPr>
        <w:t>,</w:t>
      </w:r>
      <w:r w:rsidRPr="00121FBF">
        <w:rPr>
          <w:rFonts w:ascii="Times New Roman" w:hAnsi="Times New Roman" w:cs="Times New Roman"/>
          <w:sz w:val="24"/>
          <w:szCs w:val="24"/>
        </w:rPr>
        <w:t xml:space="preserve"> se faz necessário </w:t>
      </w:r>
      <w:r w:rsidR="007F4D8E" w:rsidRPr="00121FBF">
        <w:rPr>
          <w:rFonts w:ascii="Times New Roman" w:hAnsi="Times New Roman" w:cs="Times New Roman"/>
          <w:sz w:val="24"/>
          <w:szCs w:val="24"/>
        </w:rPr>
        <w:t>dizer</w:t>
      </w:r>
      <w:r w:rsidRPr="00121FBF">
        <w:rPr>
          <w:rFonts w:ascii="Times New Roman" w:hAnsi="Times New Roman" w:cs="Times New Roman"/>
          <w:sz w:val="24"/>
          <w:szCs w:val="24"/>
        </w:rPr>
        <w:t xml:space="preserve"> que</w:t>
      </w:r>
      <w:r w:rsidR="00D35C08">
        <w:rPr>
          <w:rFonts w:ascii="Times New Roman" w:hAnsi="Times New Roman" w:cs="Times New Roman"/>
          <w:sz w:val="24"/>
          <w:szCs w:val="24"/>
        </w:rPr>
        <w:t>,</w:t>
      </w:r>
      <w:r w:rsidRPr="00121FBF">
        <w:rPr>
          <w:rFonts w:ascii="Times New Roman" w:hAnsi="Times New Roman" w:cs="Times New Roman"/>
          <w:sz w:val="24"/>
          <w:szCs w:val="24"/>
        </w:rPr>
        <w:t xml:space="preserve"> embora não seja tarefa fácil analisar e acompanhar a gestão participativa, </w:t>
      </w:r>
      <w:r w:rsidR="00D35C08">
        <w:rPr>
          <w:rFonts w:ascii="Times New Roman" w:hAnsi="Times New Roman" w:cs="Times New Roman"/>
          <w:sz w:val="24"/>
          <w:szCs w:val="24"/>
        </w:rPr>
        <w:t>devido às Restrições especí</w:t>
      </w:r>
      <w:r w:rsidRPr="00121FBF">
        <w:rPr>
          <w:rFonts w:ascii="Times New Roman" w:hAnsi="Times New Roman" w:cs="Times New Roman"/>
          <w:sz w:val="24"/>
          <w:szCs w:val="24"/>
        </w:rPr>
        <w:t>fica</w:t>
      </w:r>
      <w:r w:rsidR="00D35C08">
        <w:rPr>
          <w:rFonts w:ascii="Times New Roman" w:hAnsi="Times New Roman" w:cs="Times New Roman"/>
          <w:sz w:val="24"/>
          <w:szCs w:val="24"/>
        </w:rPr>
        <w:t>s</w:t>
      </w:r>
      <w:r w:rsidRPr="00121FBF">
        <w:rPr>
          <w:rFonts w:ascii="Times New Roman" w:hAnsi="Times New Roman" w:cs="Times New Roman"/>
          <w:sz w:val="24"/>
          <w:szCs w:val="24"/>
        </w:rPr>
        <w:t xml:space="preserve"> de cada Unidade e </w:t>
      </w:r>
      <w:r w:rsidR="00D35C08">
        <w:rPr>
          <w:rFonts w:ascii="Times New Roman" w:hAnsi="Times New Roman" w:cs="Times New Roman"/>
          <w:sz w:val="24"/>
          <w:szCs w:val="24"/>
        </w:rPr>
        <w:t xml:space="preserve">à </w:t>
      </w:r>
      <w:r w:rsidRPr="00121FBF">
        <w:rPr>
          <w:rFonts w:ascii="Times New Roman" w:hAnsi="Times New Roman" w:cs="Times New Roman"/>
          <w:sz w:val="24"/>
          <w:szCs w:val="24"/>
        </w:rPr>
        <w:t>riqueza de detalhes necessária para a obtenção de resultados</w:t>
      </w:r>
      <w:r w:rsidR="00D35C08">
        <w:rPr>
          <w:rFonts w:ascii="Times New Roman" w:hAnsi="Times New Roman" w:cs="Times New Roman"/>
          <w:sz w:val="24"/>
          <w:szCs w:val="24"/>
        </w:rPr>
        <w:t>,</w:t>
      </w:r>
      <w:r w:rsidRPr="00121FBF">
        <w:rPr>
          <w:rFonts w:ascii="Times New Roman" w:hAnsi="Times New Roman" w:cs="Times New Roman"/>
          <w:sz w:val="24"/>
          <w:szCs w:val="24"/>
        </w:rPr>
        <w:t xml:space="preserve"> sendo</w:t>
      </w:r>
      <w:r w:rsidR="00D35C08">
        <w:rPr>
          <w:rFonts w:ascii="Times New Roman" w:hAnsi="Times New Roman" w:cs="Times New Roman"/>
          <w:sz w:val="24"/>
          <w:szCs w:val="24"/>
        </w:rPr>
        <w:t xml:space="preserve"> preciso </w:t>
      </w:r>
      <w:r w:rsidRPr="00121FBF">
        <w:rPr>
          <w:rFonts w:ascii="Times New Roman" w:hAnsi="Times New Roman" w:cs="Times New Roman"/>
          <w:sz w:val="24"/>
          <w:szCs w:val="24"/>
        </w:rPr>
        <w:t>considerar o processo de análise da Gestão Participativa, fica evidente a necessidade de estudos de casos específicos, comparativos, participativos, com os mais diversos olhares, para identificar</w:t>
      </w:r>
      <w:r w:rsidR="00D35C08">
        <w:rPr>
          <w:rFonts w:ascii="Times New Roman" w:hAnsi="Times New Roman" w:cs="Times New Roman"/>
          <w:sz w:val="24"/>
          <w:szCs w:val="24"/>
        </w:rPr>
        <w:t>,</w:t>
      </w:r>
      <w:r w:rsidRPr="00121FBF">
        <w:rPr>
          <w:rFonts w:ascii="Times New Roman" w:hAnsi="Times New Roman" w:cs="Times New Roman"/>
          <w:sz w:val="24"/>
          <w:szCs w:val="24"/>
        </w:rPr>
        <w:t xml:space="preserve"> com melhor precisão</w:t>
      </w:r>
      <w:r w:rsidR="00D35C08">
        <w:rPr>
          <w:rFonts w:ascii="Times New Roman" w:hAnsi="Times New Roman" w:cs="Times New Roman"/>
          <w:sz w:val="24"/>
          <w:szCs w:val="24"/>
        </w:rPr>
        <w:t>,</w:t>
      </w:r>
      <w:r w:rsidRPr="00121FBF">
        <w:rPr>
          <w:rFonts w:ascii="Times New Roman" w:hAnsi="Times New Roman" w:cs="Times New Roman"/>
          <w:sz w:val="24"/>
          <w:szCs w:val="24"/>
        </w:rPr>
        <w:t xml:space="preserve"> essas dificuldades e contradições</w:t>
      </w:r>
      <w:r w:rsidR="00D35C08">
        <w:rPr>
          <w:rFonts w:ascii="Times New Roman" w:hAnsi="Times New Roman" w:cs="Times New Roman"/>
          <w:sz w:val="24"/>
          <w:szCs w:val="24"/>
        </w:rPr>
        <w:t>,</w:t>
      </w:r>
      <w:r w:rsidRPr="00121FBF">
        <w:rPr>
          <w:rFonts w:ascii="Times New Roman" w:hAnsi="Times New Roman" w:cs="Times New Roman"/>
          <w:sz w:val="24"/>
          <w:szCs w:val="24"/>
        </w:rPr>
        <w:t xml:space="preserve"> assim com</w:t>
      </w:r>
      <w:r w:rsidR="00D35C08">
        <w:rPr>
          <w:rFonts w:ascii="Times New Roman" w:hAnsi="Times New Roman" w:cs="Times New Roman"/>
          <w:sz w:val="24"/>
          <w:szCs w:val="24"/>
        </w:rPr>
        <w:t>o também seus avanços, visando criar</w:t>
      </w:r>
      <w:r w:rsidRPr="00121FBF">
        <w:rPr>
          <w:rFonts w:ascii="Times New Roman" w:hAnsi="Times New Roman" w:cs="Times New Roman"/>
          <w:sz w:val="24"/>
          <w:szCs w:val="24"/>
        </w:rPr>
        <w:t xml:space="preserve"> um discurso consensual e um embasamento legal em uma efetiva democratização da gestão ambiental pública. </w:t>
      </w:r>
    </w:p>
    <w:p w:rsidR="007F4D8E" w:rsidRPr="00121FBF" w:rsidRDefault="007F4D8E" w:rsidP="00E03EAF">
      <w:pPr>
        <w:autoSpaceDE w:val="0"/>
        <w:autoSpaceDN w:val="0"/>
        <w:adjustRightInd w:val="0"/>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Porém para uma boa gestão é ainda necessário que este Conselho represente diferentes segmentos da Unidade de Conservação e que tais se</w:t>
      </w:r>
      <w:r w:rsidR="00D35C08">
        <w:rPr>
          <w:rFonts w:ascii="Times New Roman" w:hAnsi="Times New Roman" w:cs="Times New Roman"/>
          <w:sz w:val="24"/>
          <w:szCs w:val="24"/>
        </w:rPr>
        <w:t xml:space="preserve">gmentos participem efetivamente, </w:t>
      </w:r>
      <w:r w:rsidRPr="00121FBF">
        <w:rPr>
          <w:rFonts w:ascii="Times New Roman" w:hAnsi="Times New Roman" w:cs="Times New Roman"/>
          <w:sz w:val="24"/>
          <w:szCs w:val="24"/>
        </w:rPr>
        <w:t>resulta</w:t>
      </w:r>
      <w:r w:rsidR="00D35C08">
        <w:rPr>
          <w:rFonts w:ascii="Times New Roman" w:hAnsi="Times New Roman" w:cs="Times New Roman"/>
          <w:sz w:val="24"/>
          <w:szCs w:val="24"/>
        </w:rPr>
        <w:t>ndo</w:t>
      </w:r>
      <w:r w:rsidRPr="00121FBF">
        <w:rPr>
          <w:rFonts w:ascii="Times New Roman" w:hAnsi="Times New Roman" w:cs="Times New Roman"/>
          <w:sz w:val="24"/>
          <w:szCs w:val="24"/>
        </w:rPr>
        <w:t xml:space="preserve"> em projetos e </w:t>
      </w:r>
      <w:r w:rsidR="00D35C08">
        <w:rPr>
          <w:rFonts w:ascii="Times New Roman" w:hAnsi="Times New Roman" w:cs="Times New Roman"/>
          <w:sz w:val="24"/>
          <w:szCs w:val="24"/>
        </w:rPr>
        <w:t xml:space="preserve">outras ações para benefício da </w:t>
      </w:r>
      <w:r w:rsidRPr="00121FBF">
        <w:rPr>
          <w:rFonts w:ascii="Times New Roman" w:hAnsi="Times New Roman" w:cs="Times New Roman"/>
          <w:sz w:val="24"/>
          <w:szCs w:val="24"/>
        </w:rPr>
        <w:t>U</w:t>
      </w:r>
      <w:r w:rsidR="00D35C08">
        <w:rPr>
          <w:rFonts w:ascii="Times New Roman" w:hAnsi="Times New Roman" w:cs="Times New Roman"/>
          <w:sz w:val="24"/>
          <w:szCs w:val="24"/>
        </w:rPr>
        <w:t>C</w:t>
      </w:r>
      <w:r w:rsidRPr="00121FBF">
        <w:rPr>
          <w:rFonts w:ascii="Times New Roman" w:hAnsi="Times New Roman" w:cs="Times New Roman"/>
          <w:sz w:val="24"/>
          <w:szCs w:val="24"/>
        </w:rPr>
        <w:t xml:space="preserve">. </w:t>
      </w:r>
    </w:p>
    <w:p w:rsidR="007F4D8E" w:rsidRPr="00121FBF" w:rsidRDefault="007F4D8E" w:rsidP="00E03EAF">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pt-BR"/>
        </w:rPr>
      </w:pPr>
    </w:p>
    <w:p w:rsidR="006A734D" w:rsidRPr="00121FBF" w:rsidRDefault="002C74E8" w:rsidP="00E03EAF">
      <w:pPr>
        <w:shd w:val="clear" w:color="auto" w:fill="FFFFFF"/>
        <w:spacing w:after="0" w:line="240" w:lineRule="auto"/>
        <w:jc w:val="both"/>
        <w:rPr>
          <w:rFonts w:ascii="Times New Roman" w:eastAsia="Times New Roman" w:hAnsi="Times New Roman" w:cs="Times New Roman"/>
          <w:b/>
          <w:sz w:val="24"/>
          <w:szCs w:val="24"/>
          <w:lang w:eastAsia="pt-BR"/>
        </w:rPr>
      </w:pPr>
      <w:r w:rsidRPr="00121FBF">
        <w:rPr>
          <w:rFonts w:ascii="Times New Roman" w:eastAsia="Times New Roman" w:hAnsi="Times New Roman" w:cs="Times New Roman"/>
          <w:b/>
          <w:sz w:val="24"/>
          <w:szCs w:val="24"/>
          <w:lang w:eastAsia="pt-BR"/>
        </w:rPr>
        <w:t>11 ANÁLISE</w:t>
      </w:r>
      <w:r w:rsidR="009A16CD">
        <w:rPr>
          <w:rFonts w:ascii="Times New Roman" w:eastAsia="Times New Roman" w:hAnsi="Times New Roman" w:cs="Times New Roman"/>
          <w:b/>
          <w:sz w:val="24"/>
          <w:szCs w:val="24"/>
          <w:lang w:eastAsia="pt-BR"/>
        </w:rPr>
        <w:t xml:space="preserve"> DA BIBLIOGRAFIA ESTUDADA</w:t>
      </w:r>
    </w:p>
    <w:p w:rsidR="00DB654B" w:rsidRPr="00121FBF" w:rsidRDefault="00DB654B" w:rsidP="00E03EAF">
      <w:pPr>
        <w:shd w:val="clear" w:color="auto" w:fill="FFFFFF"/>
        <w:spacing w:after="0" w:line="240" w:lineRule="auto"/>
        <w:ind w:firstLine="709"/>
        <w:jc w:val="both"/>
        <w:rPr>
          <w:rFonts w:ascii="Times New Roman" w:eastAsia="Times New Roman" w:hAnsi="Times New Roman" w:cs="Times New Roman"/>
          <w:b/>
          <w:sz w:val="24"/>
          <w:szCs w:val="24"/>
          <w:lang w:eastAsia="pt-BR"/>
        </w:rPr>
      </w:pPr>
    </w:p>
    <w:p w:rsidR="002F6D74" w:rsidRDefault="002F6D74"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842DEA" w:rsidRPr="00121FBF">
        <w:rPr>
          <w:rFonts w:ascii="Times New Roman" w:eastAsia="Times New Roman" w:hAnsi="Times New Roman" w:cs="Times New Roman"/>
          <w:sz w:val="24"/>
          <w:szCs w:val="24"/>
          <w:lang w:eastAsia="pt-BR"/>
        </w:rPr>
        <w:t xml:space="preserve"> gestão participati</w:t>
      </w:r>
      <w:r w:rsidR="004050F8" w:rsidRPr="00121FBF">
        <w:rPr>
          <w:rFonts w:ascii="Times New Roman" w:eastAsia="Times New Roman" w:hAnsi="Times New Roman" w:cs="Times New Roman"/>
          <w:sz w:val="24"/>
          <w:szCs w:val="24"/>
          <w:lang w:eastAsia="pt-BR"/>
        </w:rPr>
        <w:t xml:space="preserve">va nas unidades de conservação da natureza (SNUC), aprovada em 2000, introduziu modificações importantes na política de criação e gestão de unidade de conservação, no sentido de assegurar uma maior e efetiva participação da </w:t>
      </w:r>
      <w:r w:rsidR="006B6D09" w:rsidRPr="00121FBF">
        <w:rPr>
          <w:rFonts w:ascii="Times New Roman" w:eastAsia="Times New Roman" w:hAnsi="Times New Roman" w:cs="Times New Roman"/>
          <w:sz w:val="24"/>
          <w:szCs w:val="24"/>
          <w:lang w:eastAsia="pt-BR"/>
        </w:rPr>
        <w:t>sociedade.</w:t>
      </w:r>
      <w:r w:rsidR="004050F8" w:rsidRPr="00121FBF">
        <w:rPr>
          <w:rFonts w:ascii="Times New Roman" w:eastAsia="Times New Roman" w:hAnsi="Times New Roman" w:cs="Times New Roman"/>
          <w:sz w:val="24"/>
          <w:szCs w:val="24"/>
          <w:lang w:eastAsia="pt-BR"/>
        </w:rPr>
        <w:t xml:space="preserve"> </w:t>
      </w:r>
    </w:p>
    <w:p w:rsidR="00667D30" w:rsidRPr="00121FBF" w:rsidRDefault="00667D30"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r w:rsidRPr="00121FBF">
        <w:rPr>
          <w:rFonts w:ascii="Times New Roman" w:eastAsia="Times New Roman" w:hAnsi="Times New Roman" w:cs="Times New Roman"/>
          <w:sz w:val="24"/>
          <w:szCs w:val="24"/>
          <w:lang w:eastAsia="pt-BR"/>
        </w:rPr>
        <w:t>Dentre as inovações da lei</w:t>
      </w:r>
      <w:r w:rsidR="002F6D74">
        <w:rPr>
          <w:rFonts w:ascii="Times New Roman" w:eastAsia="Times New Roman" w:hAnsi="Times New Roman" w:cs="Times New Roman"/>
          <w:sz w:val="24"/>
          <w:szCs w:val="24"/>
          <w:lang w:eastAsia="pt-BR"/>
        </w:rPr>
        <w:t xml:space="preserve"> do SNUC, merecem destaque o</w:t>
      </w:r>
      <w:r w:rsidRPr="00121FBF">
        <w:rPr>
          <w:rFonts w:ascii="Times New Roman" w:eastAsia="Times New Roman" w:hAnsi="Times New Roman" w:cs="Times New Roman"/>
          <w:sz w:val="24"/>
          <w:szCs w:val="24"/>
          <w:lang w:eastAsia="pt-BR"/>
        </w:rPr>
        <w:t xml:space="preserve">s </w:t>
      </w:r>
      <w:r w:rsidR="002F6D74">
        <w:rPr>
          <w:rFonts w:ascii="Times New Roman" w:eastAsia="Times New Roman" w:hAnsi="Times New Roman" w:cs="Times New Roman"/>
          <w:sz w:val="24"/>
          <w:szCs w:val="24"/>
          <w:lang w:eastAsia="pt-BR"/>
        </w:rPr>
        <w:t>C</w:t>
      </w:r>
      <w:r w:rsidRPr="00121FBF">
        <w:rPr>
          <w:rFonts w:ascii="Times New Roman" w:eastAsia="Times New Roman" w:hAnsi="Times New Roman" w:cs="Times New Roman"/>
          <w:sz w:val="24"/>
          <w:szCs w:val="24"/>
          <w:lang w:eastAsia="pt-BR"/>
        </w:rPr>
        <w:t xml:space="preserve">onselhos </w:t>
      </w:r>
      <w:r w:rsidR="002F6D74">
        <w:rPr>
          <w:rFonts w:ascii="Times New Roman" w:eastAsia="Times New Roman" w:hAnsi="Times New Roman" w:cs="Times New Roman"/>
          <w:sz w:val="24"/>
          <w:szCs w:val="24"/>
          <w:lang w:eastAsia="pt-BR"/>
        </w:rPr>
        <w:t>G</w:t>
      </w:r>
      <w:r w:rsidRPr="00121FBF">
        <w:rPr>
          <w:rFonts w:ascii="Times New Roman" w:eastAsia="Times New Roman" w:hAnsi="Times New Roman" w:cs="Times New Roman"/>
          <w:sz w:val="24"/>
          <w:szCs w:val="24"/>
          <w:lang w:eastAsia="pt-BR"/>
        </w:rPr>
        <w:t>estores das un</w:t>
      </w:r>
      <w:r w:rsidR="002F6D74">
        <w:rPr>
          <w:rFonts w:ascii="Times New Roman" w:eastAsia="Times New Roman" w:hAnsi="Times New Roman" w:cs="Times New Roman"/>
          <w:sz w:val="24"/>
          <w:szCs w:val="24"/>
          <w:lang w:eastAsia="pt-BR"/>
        </w:rPr>
        <w:t>idades criadas, espaço de discus</w:t>
      </w:r>
      <w:r w:rsidRPr="00121FBF">
        <w:rPr>
          <w:rFonts w:ascii="Times New Roman" w:eastAsia="Times New Roman" w:hAnsi="Times New Roman" w:cs="Times New Roman"/>
          <w:sz w:val="24"/>
          <w:szCs w:val="24"/>
          <w:lang w:eastAsia="pt-BR"/>
        </w:rPr>
        <w:t>sões e negocia</w:t>
      </w:r>
      <w:r w:rsidR="002F6D74">
        <w:rPr>
          <w:rFonts w:ascii="Times New Roman" w:eastAsia="Times New Roman" w:hAnsi="Times New Roman" w:cs="Times New Roman"/>
          <w:sz w:val="24"/>
          <w:szCs w:val="24"/>
          <w:lang w:eastAsia="pt-BR"/>
        </w:rPr>
        <w:t>ção dos problemas e conflitos so</w:t>
      </w:r>
      <w:r w:rsidRPr="00121FBF">
        <w:rPr>
          <w:rFonts w:ascii="Times New Roman" w:eastAsia="Times New Roman" w:hAnsi="Times New Roman" w:cs="Times New Roman"/>
          <w:sz w:val="24"/>
          <w:szCs w:val="24"/>
          <w:lang w:eastAsia="pt-BR"/>
        </w:rPr>
        <w:t>cioambientais, representado</w:t>
      </w:r>
      <w:r w:rsidR="002F6D74">
        <w:rPr>
          <w:rFonts w:ascii="Times New Roman" w:eastAsia="Times New Roman" w:hAnsi="Times New Roman" w:cs="Times New Roman"/>
          <w:sz w:val="24"/>
          <w:szCs w:val="24"/>
          <w:lang w:eastAsia="pt-BR"/>
        </w:rPr>
        <w:t>s</w:t>
      </w:r>
      <w:r w:rsidRPr="00121FBF">
        <w:rPr>
          <w:rFonts w:ascii="Times New Roman" w:eastAsia="Times New Roman" w:hAnsi="Times New Roman" w:cs="Times New Roman"/>
          <w:sz w:val="24"/>
          <w:szCs w:val="24"/>
          <w:lang w:eastAsia="pt-BR"/>
        </w:rPr>
        <w:t xml:space="preserve"> pelos </w:t>
      </w:r>
      <w:r w:rsidR="002F6D74">
        <w:rPr>
          <w:rFonts w:ascii="Times New Roman" w:eastAsia="Times New Roman" w:hAnsi="Times New Roman" w:cs="Times New Roman"/>
          <w:sz w:val="24"/>
          <w:szCs w:val="24"/>
          <w:lang w:eastAsia="pt-BR"/>
        </w:rPr>
        <w:t>diversos segmentos da sociedade, que agem por meio de</w:t>
      </w:r>
      <w:r w:rsidRPr="00121FBF">
        <w:rPr>
          <w:rFonts w:ascii="Times New Roman" w:eastAsia="Times New Roman" w:hAnsi="Times New Roman" w:cs="Times New Roman"/>
          <w:sz w:val="24"/>
          <w:szCs w:val="24"/>
          <w:lang w:eastAsia="pt-BR"/>
        </w:rPr>
        <w:t xml:space="preserve"> consult</w:t>
      </w:r>
      <w:r w:rsidR="006B6D09" w:rsidRPr="00121FBF">
        <w:rPr>
          <w:rFonts w:ascii="Times New Roman" w:eastAsia="Times New Roman" w:hAnsi="Times New Roman" w:cs="Times New Roman"/>
          <w:sz w:val="24"/>
          <w:szCs w:val="24"/>
          <w:lang w:eastAsia="pt-BR"/>
        </w:rPr>
        <w:t>a pública para a criação de UC’</w:t>
      </w:r>
      <w:r w:rsidR="002F6D74">
        <w:rPr>
          <w:rFonts w:ascii="Times New Roman" w:eastAsia="Times New Roman" w:hAnsi="Times New Roman" w:cs="Times New Roman"/>
          <w:sz w:val="24"/>
          <w:szCs w:val="24"/>
          <w:lang w:eastAsia="pt-BR"/>
        </w:rPr>
        <w:t>s</w:t>
      </w:r>
      <w:r w:rsidRPr="00121FBF">
        <w:rPr>
          <w:rFonts w:ascii="Times New Roman" w:eastAsia="Times New Roman" w:hAnsi="Times New Roman" w:cs="Times New Roman"/>
          <w:sz w:val="24"/>
          <w:szCs w:val="24"/>
          <w:lang w:eastAsia="pt-BR"/>
        </w:rPr>
        <w:t xml:space="preserve">. </w:t>
      </w:r>
    </w:p>
    <w:p w:rsidR="00667D30" w:rsidRPr="00121FBF" w:rsidRDefault="002F6D74"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 esta razão, o Conselho Gestor</w:t>
      </w:r>
      <w:r w:rsidR="00803108" w:rsidRPr="00121FBF">
        <w:rPr>
          <w:rFonts w:ascii="Times New Roman" w:eastAsia="Times New Roman" w:hAnsi="Times New Roman" w:cs="Times New Roman"/>
          <w:sz w:val="24"/>
          <w:szCs w:val="24"/>
          <w:lang w:eastAsia="pt-BR"/>
        </w:rPr>
        <w:t xml:space="preserve"> permite a expressão dos interesses dos diversos atores sociais envolvido na gerencia da </w:t>
      </w:r>
      <w:r w:rsidR="002555FD" w:rsidRPr="00121FBF">
        <w:rPr>
          <w:rFonts w:ascii="Times New Roman" w:eastAsia="Times New Roman" w:hAnsi="Times New Roman" w:cs="Times New Roman"/>
          <w:sz w:val="24"/>
          <w:szCs w:val="24"/>
          <w:lang w:eastAsia="pt-BR"/>
        </w:rPr>
        <w:t>unidade,</w:t>
      </w:r>
      <w:r w:rsidR="00803108" w:rsidRPr="00121FBF">
        <w:rPr>
          <w:rFonts w:ascii="Times New Roman" w:eastAsia="Times New Roman" w:hAnsi="Times New Roman" w:cs="Times New Roman"/>
          <w:sz w:val="24"/>
          <w:szCs w:val="24"/>
          <w:lang w:eastAsia="pt-BR"/>
        </w:rPr>
        <w:t xml:space="preserve"> </w:t>
      </w:r>
      <w:r w:rsidR="002555FD" w:rsidRPr="00121FBF">
        <w:rPr>
          <w:rFonts w:ascii="Times New Roman" w:eastAsia="Times New Roman" w:hAnsi="Times New Roman" w:cs="Times New Roman"/>
          <w:sz w:val="24"/>
          <w:szCs w:val="24"/>
          <w:lang w:eastAsia="pt-BR"/>
        </w:rPr>
        <w:t>sendo,</w:t>
      </w:r>
      <w:r w:rsidR="00803108" w:rsidRPr="00121FBF">
        <w:rPr>
          <w:rFonts w:ascii="Times New Roman" w:eastAsia="Times New Roman" w:hAnsi="Times New Roman" w:cs="Times New Roman"/>
          <w:sz w:val="24"/>
          <w:szCs w:val="24"/>
          <w:lang w:eastAsia="pt-BR"/>
        </w:rPr>
        <w:t xml:space="preserve"> assim, o principal instrumento para o estabelecimento de uma gestão efetivamente participativa.</w:t>
      </w:r>
    </w:p>
    <w:p w:rsidR="002F6D74" w:rsidRDefault="00525C58"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r w:rsidRPr="00121FBF">
        <w:rPr>
          <w:rFonts w:ascii="Times New Roman" w:eastAsia="Times New Roman" w:hAnsi="Times New Roman" w:cs="Times New Roman"/>
          <w:sz w:val="24"/>
          <w:szCs w:val="24"/>
          <w:lang w:eastAsia="pt-BR"/>
        </w:rPr>
        <w:t>Neste sentido</w:t>
      </w:r>
      <w:r w:rsidR="004E5472" w:rsidRPr="00121FBF">
        <w:rPr>
          <w:rFonts w:ascii="Times New Roman" w:eastAsia="Times New Roman" w:hAnsi="Times New Roman" w:cs="Times New Roman"/>
          <w:sz w:val="24"/>
          <w:szCs w:val="24"/>
          <w:lang w:eastAsia="pt-BR"/>
        </w:rPr>
        <w:t>,</w:t>
      </w:r>
      <w:r w:rsidRPr="00121FBF">
        <w:rPr>
          <w:rFonts w:ascii="Times New Roman" w:eastAsia="Times New Roman" w:hAnsi="Times New Roman" w:cs="Times New Roman"/>
          <w:sz w:val="24"/>
          <w:szCs w:val="24"/>
          <w:lang w:eastAsia="pt-BR"/>
        </w:rPr>
        <w:t xml:space="preserve"> o </w:t>
      </w:r>
      <w:r w:rsidR="002F6D74">
        <w:rPr>
          <w:rFonts w:ascii="Times New Roman" w:eastAsia="Times New Roman" w:hAnsi="Times New Roman" w:cs="Times New Roman"/>
          <w:sz w:val="24"/>
          <w:szCs w:val="24"/>
          <w:lang w:eastAsia="pt-BR"/>
        </w:rPr>
        <w:t>C</w:t>
      </w:r>
      <w:r w:rsidRPr="00121FBF">
        <w:rPr>
          <w:rFonts w:ascii="Times New Roman" w:eastAsia="Times New Roman" w:hAnsi="Times New Roman" w:cs="Times New Roman"/>
          <w:sz w:val="24"/>
          <w:szCs w:val="24"/>
          <w:lang w:eastAsia="pt-BR"/>
        </w:rPr>
        <w:t xml:space="preserve">onselho de </w:t>
      </w:r>
      <w:r w:rsidR="002F6D74">
        <w:rPr>
          <w:rFonts w:ascii="Times New Roman" w:eastAsia="Times New Roman" w:hAnsi="Times New Roman" w:cs="Times New Roman"/>
          <w:sz w:val="24"/>
          <w:szCs w:val="24"/>
          <w:lang w:eastAsia="pt-BR"/>
        </w:rPr>
        <w:t>G</w:t>
      </w:r>
      <w:r w:rsidRPr="00121FBF">
        <w:rPr>
          <w:rFonts w:ascii="Times New Roman" w:eastAsia="Times New Roman" w:hAnsi="Times New Roman" w:cs="Times New Roman"/>
          <w:sz w:val="24"/>
          <w:szCs w:val="24"/>
          <w:lang w:eastAsia="pt-BR"/>
        </w:rPr>
        <w:t xml:space="preserve">estor de uma </w:t>
      </w:r>
      <w:r w:rsidR="002F6D74">
        <w:rPr>
          <w:rFonts w:ascii="Times New Roman" w:eastAsia="Times New Roman" w:hAnsi="Times New Roman" w:cs="Times New Roman"/>
          <w:sz w:val="24"/>
          <w:szCs w:val="24"/>
          <w:lang w:eastAsia="pt-BR"/>
        </w:rPr>
        <w:t>U</w:t>
      </w:r>
      <w:r w:rsidRPr="00121FBF">
        <w:rPr>
          <w:rFonts w:ascii="Times New Roman" w:eastAsia="Times New Roman" w:hAnsi="Times New Roman" w:cs="Times New Roman"/>
          <w:sz w:val="24"/>
          <w:szCs w:val="24"/>
          <w:lang w:eastAsia="pt-BR"/>
        </w:rPr>
        <w:t xml:space="preserve">nidade de </w:t>
      </w:r>
      <w:r w:rsidR="002F6D74">
        <w:rPr>
          <w:rFonts w:ascii="Times New Roman" w:eastAsia="Times New Roman" w:hAnsi="Times New Roman" w:cs="Times New Roman"/>
          <w:sz w:val="24"/>
          <w:szCs w:val="24"/>
          <w:lang w:eastAsia="pt-BR"/>
        </w:rPr>
        <w:t>C</w:t>
      </w:r>
      <w:r w:rsidRPr="00121FBF">
        <w:rPr>
          <w:rFonts w:ascii="Times New Roman" w:eastAsia="Times New Roman" w:hAnsi="Times New Roman" w:cs="Times New Roman"/>
          <w:sz w:val="24"/>
          <w:szCs w:val="24"/>
          <w:lang w:eastAsia="pt-BR"/>
        </w:rPr>
        <w:t>onservação possibilita a expressão das perspectivas</w:t>
      </w:r>
      <w:r w:rsidR="00BE77B7" w:rsidRPr="00121FBF">
        <w:rPr>
          <w:rFonts w:ascii="Times New Roman" w:eastAsia="Times New Roman" w:hAnsi="Times New Roman" w:cs="Times New Roman"/>
          <w:sz w:val="24"/>
          <w:szCs w:val="24"/>
          <w:lang w:eastAsia="pt-BR"/>
        </w:rPr>
        <w:t>, dos interesses</w:t>
      </w:r>
      <w:r w:rsidRPr="00121FBF">
        <w:rPr>
          <w:rFonts w:ascii="Times New Roman" w:eastAsia="Times New Roman" w:hAnsi="Times New Roman" w:cs="Times New Roman"/>
          <w:sz w:val="24"/>
          <w:szCs w:val="24"/>
          <w:lang w:eastAsia="pt-BR"/>
        </w:rPr>
        <w:t>, das preocupações e dos valores de uma variedade de grupos e de pessoas</w:t>
      </w:r>
      <w:r w:rsidR="00BE77B7" w:rsidRPr="00121FBF">
        <w:rPr>
          <w:rFonts w:ascii="Times New Roman" w:eastAsia="Times New Roman" w:hAnsi="Times New Roman" w:cs="Times New Roman"/>
          <w:sz w:val="24"/>
          <w:szCs w:val="24"/>
          <w:lang w:eastAsia="pt-BR"/>
        </w:rPr>
        <w:t xml:space="preserve"> que são afetados e afetam a UC em </w:t>
      </w:r>
      <w:r w:rsidR="004E5472" w:rsidRPr="00121FBF">
        <w:rPr>
          <w:rFonts w:ascii="Times New Roman" w:eastAsia="Times New Roman" w:hAnsi="Times New Roman" w:cs="Times New Roman"/>
          <w:sz w:val="24"/>
          <w:szCs w:val="24"/>
          <w:lang w:eastAsia="pt-BR"/>
        </w:rPr>
        <w:t>questão.</w:t>
      </w:r>
      <w:r w:rsidR="00BE77B7" w:rsidRPr="00121FBF">
        <w:rPr>
          <w:rFonts w:ascii="Times New Roman" w:eastAsia="Times New Roman" w:hAnsi="Times New Roman" w:cs="Times New Roman"/>
          <w:sz w:val="24"/>
          <w:szCs w:val="24"/>
          <w:lang w:eastAsia="pt-BR"/>
        </w:rPr>
        <w:t xml:space="preserve"> </w:t>
      </w:r>
    </w:p>
    <w:p w:rsidR="00BE77B7" w:rsidRPr="00121FBF" w:rsidRDefault="00BE77B7"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r w:rsidRPr="00121FBF">
        <w:rPr>
          <w:rFonts w:ascii="Times New Roman" w:eastAsia="Times New Roman" w:hAnsi="Times New Roman" w:cs="Times New Roman"/>
          <w:sz w:val="24"/>
          <w:szCs w:val="24"/>
          <w:lang w:eastAsia="pt-BR"/>
        </w:rPr>
        <w:t>Através dele, o poder púb</w:t>
      </w:r>
      <w:r w:rsidR="002F6D74">
        <w:rPr>
          <w:rFonts w:ascii="Times New Roman" w:eastAsia="Times New Roman" w:hAnsi="Times New Roman" w:cs="Times New Roman"/>
          <w:sz w:val="24"/>
          <w:szCs w:val="24"/>
          <w:lang w:eastAsia="pt-BR"/>
        </w:rPr>
        <w:t xml:space="preserve">lico tem como obter a aprovação, </w:t>
      </w:r>
      <w:r w:rsidRPr="00121FBF">
        <w:rPr>
          <w:rFonts w:ascii="Times New Roman" w:eastAsia="Times New Roman" w:hAnsi="Times New Roman" w:cs="Times New Roman"/>
          <w:sz w:val="24"/>
          <w:szCs w:val="24"/>
          <w:lang w:eastAsia="pt-BR"/>
        </w:rPr>
        <w:t>a confiança e a cooperação da população local.</w:t>
      </w:r>
      <w:r w:rsidR="00525C58" w:rsidRPr="00121FBF">
        <w:rPr>
          <w:rFonts w:ascii="Times New Roman" w:eastAsia="Times New Roman" w:hAnsi="Times New Roman" w:cs="Times New Roman"/>
          <w:sz w:val="24"/>
          <w:szCs w:val="24"/>
          <w:lang w:eastAsia="pt-BR"/>
        </w:rPr>
        <w:t xml:space="preserve"> </w:t>
      </w:r>
      <w:r w:rsidRPr="00121FBF">
        <w:rPr>
          <w:rFonts w:ascii="Times New Roman" w:eastAsia="Times New Roman" w:hAnsi="Times New Roman" w:cs="Times New Roman"/>
          <w:sz w:val="24"/>
          <w:szCs w:val="24"/>
          <w:lang w:eastAsia="pt-BR"/>
        </w:rPr>
        <w:t>A comunidade local pode contribuir com conhecimentos, habilidades e recursos para a gestão da área. O envolvimento da comunidade local também pode ajudar no melhor entendimento sobre os problemas que os gestores enfrentam, possibilitando</w:t>
      </w:r>
      <w:r w:rsidR="009D0C71" w:rsidRPr="00121FBF">
        <w:rPr>
          <w:rFonts w:ascii="Times New Roman" w:eastAsia="Times New Roman" w:hAnsi="Times New Roman" w:cs="Times New Roman"/>
          <w:sz w:val="24"/>
          <w:szCs w:val="24"/>
          <w:lang w:eastAsia="pt-BR"/>
        </w:rPr>
        <w:t xml:space="preserve"> </w:t>
      </w:r>
      <w:r w:rsidRPr="00121FBF">
        <w:rPr>
          <w:rFonts w:ascii="Times New Roman" w:eastAsia="Times New Roman" w:hAnsi="Times New Roman" w:cs="Times New Roman"/>
          <w:sz w:val="24"/>
          <w:szCs w:val="24"/>
          <w:lang w:eastAsia="pt-BR"/>
        </w:rPr>
        <w:t xml:space="preserve">um </w:t>
      </w:r>
      <w:r w:rsidR="009D0C71" w:rsidRPr="00121FBF">
        <w:rPr>
          <w:rFonts w:ascii="Times New Roman" w:eastAsia="Times New Roman" w:hAnsi="Times New Roman" w:cs="Times New Roman"/>
          <w:sz w:val="24"/>
          <w:szCs w:val="24"/>
          <w:lang w:eastAsia="pt-BR"/>
        </w:rPr>
        <w:t>maior</w:t>
      </w:r>
      <w:r w:rsidR="009A16CD">
        <w:rPr>
          <w:rFonts w:ascii="Times New Roman" w:eastAsia="Times New Roman" w:hAnsi="Times New Roman" w:cs="Times New Roman"/>
          <w:sz w:val="24"/>
          <w:szCs w:val="24"/>
          <w:lang w:eastAsia="pt-BR"/>
        </w:rPr>
        <w:t xml:space="preserve"> </w:t>
      </w:r>
      <w:r w:rsidR="000A63EC" w:rsidRPr="00121FBF">
        <w:rPr>
          <w:rFonts w:ascii="Times New Roman" w:eastAsia="Times New Roman" w:hAnsi="Times New Roman" w:cs="Times New Roman"/>
          <w:sz w:val="24"/>
          <w:szCs w:val="24"/>
          <w:lang w:eastAsia="pt-BR"/>
        </w:rPr>
        <w:t>apoio</w:t>
      </w:r>
      <w:r w:rsidRPr="00121FBF">
        <w:rPr>
          <w:rFonts w:ascii="Times New Roman" w:eastAsia="Times New Roman" w:hAnsi="Times New Roman" w:cs="Times New Roman"/>
          <w:sz w:val="24"/>
          <w:szCs w:val="24"/>
          <w:lang w:eastAsia="pt-BR"/>
        </w:rPr>
        <w:t xml:space="preserve"> </w:t>
      </w:r>
      <w:r w:rsidR="004E5472" w:rsidRPr="00121FBF">
        <w:rPr>
          <w:rFonts w:ascii="Times New Roman" w:eastAsia="Times New Roman" w:hAnsi="Times New Roman" w:cs="Times New Roman"/>
          <w:sz w:val="24"/>
          <w:szCs w:val="24"/>
          <w:lang w:eastAsia="pt-BR"/>
        </w:rPr>
        <w:t>às</w:t>
      </w:r>
      <w:r w:rsidRPr="00121FBF">
        <w:rPr>
          <w:rFonts w:ascii="Times New Roman" w:eastAsia="Times New Roman" w:hAnsi="Times New Roman" w:cs="Times New Roman"/>
          <w:sz w:val="24"/>
          <w:szCs w:val="24"/>
          <w:lang w:eastAsia="pt-BR"/>
        </w:rPr>
        <w:t xml:space="preserve"> </w:t>
      </w:r>
      <w:r w:rsidR="000A63EC" w:rsidRPr="00121FBF">
        <w:rPr>
          <w:rFonts w:ascii="Times New Roman" w:eastAsia="Times New Roman" w:hAnsi="Times New Roman" w:cs="Times New Roman"/>
          <w:sz w:val="24"/>
          <w:szCs w:val="24"/>
          <w:lang w:eastAsia="pt-BR"/>
        </w:rPr>
        <w:t>decisões administrativas</w:t>
      </w:r>
      <w:r w:rsidRPr="00121FBF">
        <w:rPr>
          <w:rFonts w:ascii="Times New Roman" w:eastAsia="Times New Roman" w:hAnsi="Times New Roman" w:cs="Times New Roman"/>
          <w:sz w:val="24"/>
          <w:szCs w:val="24"/>
          <w:lang w:eastAsia="pt-BR"/>
        </w:rPr>
        <w:t xml:space="preserve"> e contribuindo </w:t>
      </w:r>
      <w:r w:rsidR="00740EA3" w:rsidRPr="00121FBF">
        <w:rPr>
          <w:rFonts w:ascii="Times New Roman" w:eastAsia="Times New Roman" w:hAnsi="Times New Roman" w:cs="Times New Roman"/>
          <w:sz w:val="24"/>
          <w:szCs w:val="24"/>
          <w:lang w:eastAsia="pt-BR"/>
        </w:rPr>
        <w:t>para o alcance dos resultados desejados.</w:t>
      </w:r>
      <w:r w:rsidRPr="00121FBF">
        <w:rPr>
          <w:rFonts w:ascii="Times New Roman" w:eastAsia="Times New Roman" w:hAnsi="Times New Roman" w:cs="Times New Roman"/>
          <w:sz w:val="24"/>
          <w:szCs w:val="24"/>
          <w:lang w:eastAsia="pt-BR"/>
        </w:rPr>
        <w:t xml:space="preserve"> </w:t>
      </w:r>
    </w:p>
    <w:p w:rsidR="00740EA3" w:rsidRPr="00121FBF" w:rsidRDefault="00740EA3" w:rsidP="00E03EAF">
      <w:pPr>
        <w:shd w:val="clear" w:color="auto" w:fill="FFFFFF"/>
        <w:spacing w:after="0" w:line="240" w:lineRule="auto"/>
        <w:ind w:firstLine="709"/>
        <w:jc w:val="both"/>
        <w:rPr>
          <w:rFonts w:ascii="Times New Roman" w:eastAsia="Times New Roman" w:hAnsi="Times New Roman" w:cs="Times New Roman"/>
          <w:sz w:val="24"/>
          <w:szCs w:val="24"/>
          <w:lang w:eastAsia="pt-BR"/>
        </w:rPr>
      </w:pPr>
      <w:r w:rsidRPr="00121FBF">
        <w:rPr>
          <w:rFonts w:ascii="Times New Roman" w:eastAsia="Times New Roman" w:hAnsi="Times New Roman" w:cs="Times New Roman"/>
          <w:sz w:val="24"/>
          <w:szCs w:val="24"/>
          <w:lang w:eastAsia="pt-BR"/>
        </w:rPr>
        <w:t xml:space="preserve">A evolução do processo participativo também pode contribuir para o desenvolvimento </w:t>
      </w:r>
      <w:r w:rsidR="002F6D74">
        <w:rPr>
          <w:rFonts w:ascii="Times New Roman" w:eastAsia="Times New Roman" w:hAnsi="Times New Roman" w:cs="Times New Roman"/>
          <w:sz w:val="24"/>
          <w:szCs w:val="24"/>
          <w:lang w:eastAsia="pt-BR"/>
        </w:rPr>
        <w:t xml:space="preserve">de uma </w:t>
      </w:r>
      <w:r w:rsidRPr="00121FBF">
        <w:rPr>
          <w:rFonts w:ascii="Times New Roman" w:eastAsia="Times New Roman" w:hAnsi="Times New Roman" w:cs="Times New Roman"/>
          <w:sz w:val="24"/>
          <w:szCs w:val="24"/>
          <w:lang w:eastAsia="pt-BR"/>
        </w:rPr>
        <w:t>consciência pública e</w:t>
      </w:r>
      <w:r w:rsidR="002F6D74">
        <w:rPr>
          <w:rFonts w:ascii="Times New Roman" w:eastAsia="Times New Roman" w:hAnsi="Times New Roman" w:cs="Times New Roman"/>
          <w:sz w:val="24"/>
          <w:szCs w:val="24"/>
          <w:lang w:eastAsia="pt-BR"/>
        </w:rPr>
        <w:t>,</w:t>
      </w:r>
      <w:r w:rsidRPr="00121FBF">
        <w:rPr>
          <w:rFonts w:ascii="Times New Roman" w:eastAsia="Times New Roman" w:hAnsi="Times New Roman" w:cs="Times New Roman"/>
          <w:sz w:val="24"/>
          <w:szCs w:val="24"/>
          <w:lang w:eastAsia="pt-BR"/>
        </w:rPr>
        <w:t xml:space="preserve"> consequentemente</w:t>
      </w:r>
      <w:r w:rsidR="002F6D74">
        <w:rPr>
          <w:rFonts w:ascii="Times New Roman" w:eastAsia="Times New Roman" w:hAnsi="Times New Roman" w:cs="Times New Roman"/>
          <w:sz w:val="24"/>
          <w:szCs w:val="24"/>
          <w:lang w:eastAsia="pt-BR"/>
        </w:rPr>
        <w:t xml:space="preserve">, </w:t>
      </w:r>
      <w:r w:rsidRPr="00121FBF">
        <w:rPr>
          <w:rFonts w:ascii="Times New Roman" w:eastAsia="Times New Roman" w:hAnsi="Times New Roman" w:cs="Times New Roman"/>
          <w:sz w:val="24"/>
          <w:szCs w:val="24"/>
          <w:lang w:eastAsia="pt-BR"/>
        </w:rPr>
        <w:t xml:space="preserve">para a conservação dos recursos naturais. É importante considerar </w:t>
      </w:r>
      <w:r w:rsidR="004F723F" w:rsidRPr="00121FBF">
        <w:rPr>
          <w:rFonts w:ascii="Times New Roman" w:eastAsia="Times New Roman" w:hAnsi="Times New Roman" w:cs="Times New Roman"/>
          <w:sz w:val="24"/>
          <w:szCs w:val="24"/>
          <w:lang w:eastAsia="pt-BR"/>
        </w:rPr>
        <w:t>que,</w:t>
      </w:r>
      <w:r w:rsidRPr="00121FBF">
        <w:rPr>
          <w:rFonts w:ascii="Times New Roman" w:eastAsia="Times New Roman" w:hAnsi="Times New Roman" w:cs="Times New Roman"/>
          <w:sz w:val="24"/>
          <w:szCs w:val="24"/>
          <w:lang w:eastAsia="pt-BR"/>
        </w:rPr>
        <w:t xml:space="preserve"> se a sociedade não estiver integrada </w:t>
      </w:r>
      <w:r w:rsidR="002F6D74">
        <w:rPr>
          <w:rFonts w:ascii="Times New Roman" w:eastAsia="Times New Roman" w:hAnsi="Times New Roman" w:cs="Times New Roman"/>
          <w:sz w:val="24"/>
          <w:szCs w:val="24"/>
          <w:lang w:eastAsia="pt-BR"/>
        </w:rPr>
        <w:t>à</w:t>
      </w:r>
      <w:r w:rsidRPr="00121FBF">
        <w:rPr>
          <w:rFonts w:ascii="Times New Roman" w:eastAsia="Times New Roman" w:hAnsi="Times New Roman" w:cs="Times New Roman"/>
          <w:sz w:val="24"/>
          <w:szCs w:val="24"/>
          <w:lang w:eastAsia="pt-BR"/>
        </w:rPr>
        <w:t xml:space="preserve"> gestão de UC e percebê-la apenas como restrição ao </w:t>
      </w:r>
      <w:r w:rsidR="004F723F" w:rsidRPr="00121FBF">
        <w:rPr>
          <w:rFonts w:ascii="Times New Roman" w:eastAsia="Times New Roman" w:hAnsi="Times New Roman" w:cs="Times New Roman"/>
          <w:sz w:val="24"/>
          <w:szCs w:val="24"/>
          <w:lang w:eastAsia="pt-BR"/>
        </w:rPr>
        <w:t>uso,</w:t>
      </w:r>
      <w:r w:rsidRPr="00121FBF">
        <w:rPr>
          <w:rFonts w:ascii="Times New Roman" w:eastAsia="Times New Roman" w:hAnsi="Times New Roman" w:cs="Times New Roman"/>
          <w:sz w:val="24"/>
          <w:szCs w:val="24"/>
          <w:lang w:eastAsia="pt-BR"/>
        </w:rPr>
        <w:t xml:space="preserve"> sua percepção será negativa e ela não será parceira da UC para a proteção da </w:t>
      </w:r>
      <w:r w:rsidR="004F723F" w:rsidRPr="00121FBF">
        <w:rPr>
          <w:rFonts w:ascii="Times New Roman" w:eastAsia="Times New Roman" w:hAnsi="Times New Roman" w:cs="Times New Roman"/>
          <w:sz w:val="24"/>
          <w:szCs w:val="24"/>
          <w:lang w:eastAsia="pt-BR"/>
        </w:rPr>
        <w:t>natureza.</w:t>
      </w:r>
      <w:r w:rsidRPr="00121FBF">
        <w:rPr>
          <w:rFonts w:ascii="Times New Roman" w:eastAsia="Times New Roman" w:hAnsi="Times New Roman" w:cs="Times New Roman"/>
          <w:sz w:val="24"/>
          <w:szCs w:val="24"/>
          <w:lang w:eastAsia="pt-BR"/>
        </w:rPr>
        <w:t xml:space="preserve">  </w:t>
      </w:r>
    </w:p>
    <w:p w:rsidR="00740EA3" w:rsidRPr="00121FBF" w:rsidRDefault="00740EA3" w:rsidP="00E03EAF">
      <w:pPr>
        <w:shd w:val="clear" w:color="auto" w:fill="FFFFFF"/>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 xml:space="preserve">No entanto, </w:t>
      </w:r>
      <w:r w:rsidR="004E5472" w:rsidRPr="00121FBF">
        <w:rPr>
          <w:rFonts w:ascii="Times New Roman" w:hAnsi="Times New Roman" w:cs="Times New Roman"/>
          <w:sz w:val="24"/>
          <w:szCs w:val="24"/>
        </w:rPr>
        <w:t xml:space="preserve">os </w:t>
      </w:r>
      <w:r w:rsidR="002F6D74">
        <w:rPr>
          <w:rFonts w:ascii="Times New Roman" w:hAnsi="Times New Roman" w:cs="Times New Roman"/>
          <w:sz w:val="24"/>
          <w:szCs w:val="24"/>
        </w:rPr>
        <w:t>C</w:t>
      </w:r>
      <w:r w:rsidR="004E5472" w:rsidRPr="00121FBF">
        <w:rPr>
          <w:rFonts w:ascii="Times New Roman" w:hAnsi="Times New Roman" w:cs="Times New Roman"/>
          <w:sz w:val="24"/>
          <w:szCs w:val="24"/>
        </w:rPr>
        <w:t xml:space="preserve">onselhos de </w:t>
      </w:r>
      <w:r w:rsidR="002F6D74">
        <w:rPr>
          <w:rFonts w:ascii="Times New Roman" w:hAnsi="Times New Roman" w:cs="Times New Roman"/>
          <w:sz w:val="24"/>
          <w:szCs w:val="24"/>
        </w:rPr>
        <w:t>G</w:t>
      </w:r>
      <w:r w:rsidR="004E5472" w:rsidRPr="00121FBF">
        <w:rPr>
          <w:rFonts w:ascii="Times New Roman" w:hAnsi="Times New Roman" w:cs="Times New Roman"/>
          <w:sz w:val="24"/>
          <w:szCs w:val="24"/>
        </w:rPr>
        <w:t>estores na área ambiental podem</w:t>
      </w:r>
      <w:r w:rsidRPr="00121FBF">
        <w:rPr>
          <w:rFonts w:ascii="Times New Roman" w:hAnsi="Times New Roman" w:cs="Times New Roman"/>
          <w:sz w:val="24"/>
          <w:szCs w:val="24"/>
        </w:rPr>
        <w:t xml:space="preserve"> situá-los</w:t>
      </w:r>
      <w:r w:rsidR="002F6D74">
        <w:rPr>
          <w:rFonts w:ascii="Times New Roman" w:hAnsi="Times New Roman" w:cs="Times New Roman"/>
          <w:sz w:val="24"/>
          <w:szCs w:val="24"/>
        </w:rPr>
        <w:t>,</w:t>
      </w:r>
      <w:r w:rsidRPr="00121FBF">
        <w:rPr>
          <w:rFonts w:ascii="Times New Roman" w:hAnsi="Times New Roman" w:cs="Times New Roman"/>
          <w:sz w:val="24"/>
          <w:szCs w:val="24"/>
        </w:rPr>
        <w:t xml:space="preserve"> </w:t>
      </w:r>
      <w:r w:rsidR="002F6D74">
        <w:rPr>
          <w:rFonts w:ascii="Times New Roman" w:hAnsi="Times New Roman" w:cs="Times New Roman"/>
          <w:sz w:val="24"/>
          <w:szCs w:val="24"/>
        </w:rPr>
        <w:t>i</w:t>
      </w:r>
      <w:r w:rsidRPr="00121FBF">
        <w:rPr>
          <w:rFonts w:ascii="Times New Roman" w:hAnsi="Times New Roman" w:cs="Times New Roman"/>
          <w:sz w:val="24"/>
          <w:szCs w:val="24"/>
        </w:rPr>
        <w:t>nicialmente</w:t>
      </w:r>
      <w:r w:rsidR="002F6D74">
        <w:rPr>
          <w:rFonts w:ascii="Times New Roman" w:hAnsi="Times New Roman" w:cs="Times New Roman"/>
          <w:sz w:val="24"/>
          <w:szCs w:val="24"/>
        </w:rPr>
        <w:t>,</w:t>
      </w:r>
      <w:r w:rsidRPr="00121FBF">
        <w:rPr>
          <w:rFonts w:ascii="Times New Roman" w:hAnsi="Times New Roman" w:cs="Times New Roman"/>
          <w:sz w:val="24"/>
          <w:szCs w:val="24"/>
        </w:rPr>
        <w:t xml:space="preserve"> na Política Naci</w:t>
      </w:r>
      <w:r w:rsidR="002F6D74">
        <w:rPr>
          <w:rFonts w:ascii="Times New Roman" w:hAnsi="Times New Roman" w:cs="Times New Roman"/>
          <w:sz w:val="24"/>
          <w:szCs w:val="24"/>
        </w:rPr>
        <w:t>onal de Meio Ambiente</w:t>
      </w:r>
      <w:r w:rsidRPr="00121FBF">
        <w:rPr>
          <w:rFonts w:ascii="Times New Roman" w:hAnsi="Times New Roman" w:cs="Times New Roman"/>
          <w:sz w:val="24"/>
          <w:szCs w:val="24"/>
        </w:rPr>
        <w:t xml:space="preserve"> estabelecida pela Lei nº 6</w:t>
      </w:r>
      <w:r w:rsidR="002F6D74">
        <w:rPr>
          <w:rFonts w:ascii="Times New Roman" w:hAnsi="Times New Roman" w:cs="Times New Roman"/>
          <w:sz w:val="24"/>
          <w:szCs w:val="24"/>
        </w:rPr>
        <w:t>.</w:t>
      </w:r>
      <w:r w:rsidRPr="00121FBF">
        <w:rPr>
          <w:rFonts w:ascii="Times New Roman" w:hAnsi="Times New Roman" w:cs="Times New Roman"/>
          <w:sz w:val="24"/>
          <w:szCs w:val="24"/>
        </w:rPr>
        <w:t>938/1981, que cria o Sistema Nacional de Meio Ambiente (SISNAMA) e estabelece como um de seus entes o Conselho Nacional do Meio Ambiente (CONAMA) - um órgão colegiado vinculado à Presidência da República, paritário entre instituições governamentais e não governamentais, com funções deliberativas e consultivas em matéria de política ambiental.</w:t>
      </w:r>
    </w:p>
    <w:p w:rsidR="002F6D74" w:rsidRDefault="002F6D74" w:rsidP="00E03EAF">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Segundo a L</w:t>
      </w:r>
      <w:r w:rsidR="00822EE5" w:rsidRPr="00121FBF">
        <w:rPr>
          <w:rFonts w:ascii="Times New Roman" w:hAnsi="Times New Roman" w:cs="Times New Roman"/>
          <w:sz w:val="24"/>
          <w:szCs w:val="24"/>
        </w:rPr>
        <w:t>ei</w:t>
      </w:r>
      <w:r>
        <w:rPr>
          <w:rFonts w:ascii="Times New Roman" w:hAnsi="Times New Roman" w:cs="Times New Roman"/>
          <w:sz w:val="24"/>
          <w:szCs w:val="24"/>
        </w:rPr>
        <w:t xml:space="preserve"> do</w:t>
      </w:r>
      <w:r w:rsidR="00822EE5" w:rsidRPr="00121FBF">
        <w:rPr>
          <w:rFonts w:ascii="Times New Roman" w:hAnsi="Times New Roman" w:cs="Times New Roman"/>
          <w:sz w:val="24"/>
          <w:szCs w:val="24"/>
        </w:rPr>
        <w:t xml:space="preserve"> SNUC, toda UC deve dispor de um </w:t>
      </w:r>
      <w:r>
        <w:rPr>
          <w:rFonts w:ascii="Times New Roman" w:hAnsi="Times New Roman" w:cs="Times New Roman"/>
          <w:sz w:val="24"/>
          <w:szCs w:val="24"/>
        </w:rPr>
        <w:t>C</w:t>
      </w:r>
      <w:r w:rsidR="00822EE5" w:rsidRPr="00121FBF">
        <w:rPr>
          <w:rFonts w:ascii="Times New Roman" w:hAnsi="Times New Roman" w:cs="Times New Roman"/>
          <w:sz w:val="24"/>
          <w:szCs w:val="24"/>
        </w:rPr>
        <w:t xml:space="preserve">onselho de </w:t>
      </w:r>
      <w:r>
        <w:rPr>
          <w:rFonts w:ascii="Times New Roman" w:hAnsi="Times New Roman" w:cs="Times New Roman"/>
          <w:sz w:val="24"/>
          <w:szCs w:val="24"/>
        </w:rPr>
        <w:t xml:space="preserve">Gestão </w:t>
      </w:r>
      <w:r w:rsidR="00822EE5" w:rsidRPr="00121FBF">
        <w:rPr>
          <w:rFonts w:ascii="Times New Roman" w:hAnsi="Times New Roman" w:cs="Times New Roman"/>
          <w:sz w:val="24"/>
          <w:szCs w:val="24"/>
        </w:rPr>
        <w:t>com caráter consultivo e deliberativo, conforme a ca</w:t>
      </w:r>
      <w:r>
        <w:rPr>
          <w:rFonts w:ascii="Times New Roman" w:hAnsi="Times New Roman" w:cs="Times New Roman"/>
          <w:sz w:val="24"/>
          <w:szCs w:val="24"/>
        </w:rPr>
        <w:t>tegoria da unidade</w:t>
      </w:r>
      <w:r w:rsidR="00822EE5" w:rsidRPr="00121FBF">
        <w:rPr>
          <w:rFonts w:ascii="Times New Roman" w:hAnsi="Times New Roman" w:cs="Times New Roman"/>
          <w:sz w:val="24"/>
          <w:szCs w:val="24"/>
        </w:rPr>
        <w:t>,</w:t>
      </w:r>
      <w:r>
        <w:rPr>
          <w:rFonts w:ascii="Times New Roman" w:hAnsi="Times New Roman" w:cs="Times New Roman"/>
          <w:sz w:val="24"/>
          <w:szCs w:val="24"/>
        </w:rPr>
        <w:t xml:space="preserve"> e</w:t>
      </w:r>
      <w:r w:rsidR="00822EE5" w:rsidRPr="00121FBF">
        <w:rPr>
          <w:rFonts w:ascii="Times New Roman" w:hAnsi="Times New Roman" w:cs="Times New Roman"/>
          <w:sz w:val="24"/>
          <w:szCs w:val="24"/>
        </w:rPr>
        <w:t xml:space="preserve"> composto por representantes</w:t>
      </w:r>
      <w:r w:rsidR="004E5472" w:rsidRPr="00121FBF">
        <w:rPr>
          <w:rFonts w:ascii="Times New Roman" w:hAnsi="Times New Roman" w:cs="Times New Roman"/>
          <w:sz w:val="24"/>
          <w:szCs w:val="24"/>
        </w:rPr>
        <w:t xml:space="preserve"> </w:t>
      </w:r>
      <w:r w:rsidR="00822EE5" w:rsidRPr="00121FBF">
        <w:rPr>
          <w:rFonts w:ascii="Times New Roman" w:hAnsi="Times New Roman" w:cs="Times New Roman"/>
          <w:sz w:val="24"/>
          <w:szCs w:val="24"/>
        </w:rPr>
        <w:t xml:space="preserve">governamentais e </w:t>
      </w:r>
      <w:r w:rsidR="004E5472" w:rsidRPr="00121FBF">
        <w:rPr>
          <w:rFonts w:ascii="Times New Roman" w:hAnsi="Times New Roman" w:cs="Times New Roman"/>
          <w:sz w:val="24"/>
          <w:szCs w:val="24"/>
        </w:rPr>
        <w:t>sociedade.</w:t>
      </w:r>
      <w:r w:rsidR="00822EE5" w:rsidRPr="00121FBF">
        <w:rPr>
          <w:rFonts w:ascii="Times New Roman" w:hAnsi="Times New Roman" w:cs="Times New Roman"/>
          <w:sz w:val="24"/>
          <w:szCs w:val="24"/>
        </w:rPr>
        <w:t xml:space="preserve"> </w:t>
      </w:r>
    </w:p>
    <w:p w:rsidR="002F6D74" w:rsidRDefault="00876456" w:rsidP="00E03EAF">
      <w:pPr>
        <w:shd w:val="clear" w:color="auto" w:fill="FFFFFF"/>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Tendo em vista as discu</w:t>
      </w:r>
      <w:r w:rsidR="002F6D74">
        <w:rPr>
          <w:rFonts w:ascii="Times New Roman" w:hAnsi="Times New Roman" w:cs="Times New Roman"/>
          <w:sz w:val="24"/>
          <w:szCs w:val="24"/>
        </w:rPr>
        <w:t>ssões sobre a L</w:t>
      </w:r>
      <w:r w:rsidRPr="00121FBF">
        <w:rPr>
          <w:rFonts w:ascii="Times New Roman" w:hAnsi="Times New Roman" w:cs="Times New Roman"/>
          <w:sz w:val="24"/>
          <w:szCs w:val="24"/>
        </w:rPr>
        <w:t>ei</w:t>
      </w:r>
      <w:r w:rsidR="002F6D74">
        <w:rPr>
          <w:rFonts w:ascii="Times New Roman" w:hAnsi="Times New Roman" w:cs="Times New Roman"/>
          <w:sz w:val="24"/>
          <w:szCs w:val="24"/>
        </w:rPr>
        <w:t xml:space="preserve"> do </w:t>
      </w:r>
      <w:r w:rsidRPr="00121FBF">
        <w:rPr>
          <w:rFonts w:ascii="Times New Roman" w:hAnsi="Times New Roman" w:cs="Times New Roman"/>
          <w:sz w:val="24"/>
          <w:szCs w:val="24"/>
        </w:rPr>
        <w:t>SNUC</w:t>
      </w:r>
      <w:r w:rsidR="002F6D74">
        <w:rPr>
          <w:rFonts w:ascii="Times New Roman" w:hAnsi="Times New Roman" w:cs="Times New Roman"/>
          <w:sz w:val="24"/>
          <w:szCs w:val="24"/>
        </w:rPr>
        <w:t xml:space="preserve"> </w:t>
      </w:r>
      <w:r w:rsidRPr="00121FBF">
        <w:rPr>
          <w:rFonts w:ascii="Times New Roman" w:hAnsi="Times New Roman" w:cs="Times New Roman"/>
          <w:sz w:val="24"/>
          <w:szCs w:val="24"/>
        </w:rPr>
        <w:t>fica perceptível que é um marco no que se refere à democratização dos espaços de ge</w:t>
      </w:r>
      <w:r w:rsidR="002F6D74">
        <w:rPr>
          <w:rFonts w:ascii="Times New Roman" w:hAnsi="Times New Roman" w:cs="Times New Roman"/>
          <w:sz w:val="24"/>
          <w:szCs w:val="24"/>
        </w:rPr>
        <w:t xml:space="preserve">stão ambiental pública, posto que </w:t>
      </w:r>
      <w:r w:rsidRPr="00121FBF">
        <w:rPr>
          <w:rFonts w:ascii="Times New Roman" w:hAnsi="Times New Roman" w:cs="Times New Roman"/>
          <w:sz w:val="24"/>
          <w:szCs w:val="24"/>
        </w:rPr>
        <w:t xml:space="preserve">torna obrigatório o estabelecimento de processos de participação na gestão das </w:t>
      </w:r>
      <w:r w:rsidR="002F6D74">
        <w:rPr>
          <w:rFonts w:ascii="Times New Roman" w:hAnsi="Times New Roman" w:cs="Times New Roman"/>
          <w:sz w:val="24"/>
          <w:szCs w:val="24"/>
        </w:rPr>
        <w:t>Unidades de C</w:t>
      </w:r>
      <w:r w:rsidRPr="00121FBF">
        <w:rPr>
          <w:rFonts w:ascii="Times New Roman" w:hAnsi="Times New Roman" w:cs="Times New Roman"/>
          <w:sz w:val="24"/>
          <w:szCs w:val="24"/>
        </w:rPr>
        <w:t xml:space="preserve">onservação. </w:t>
      </w:r>
    </w:p>
    <w:p w:rsidR="00876456" w:rsidRPr="00121FBF" w:rsidRDefault="00876456" w:rsidP="00E03EAF">
      <w:pPr>
        <w:shd w:val="clear" w:color="auto" w:fill="FFFFFF"/>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De acordo com artigo 5º inciso III</w:t>
      </w:r>
      <w:r w:rsidR="002F6D74">
        <w:rPr>
          <w:rFonts w:ascii="Times New Roman" w:hAnsi="Times New Roman" w:cs="Times New Roman"/>
          <w:sz w:val="24"/>
          <w:szCs w:val="24"/>
        </w:rPr>
        <w:t>,</w:t>
      </w:r>
      <w:r w:rsidRPr="00121FBF">
        <w:rPr>
          <w:rFonts w:ascii="Times New Roman" w:hAnsi="Times New Roman" w:cs="Times New Roman"/>
          <w:sz w:val="24"/>
          <w:szCs w:val="24"/>
        </w:rPr>
        <w:t xml:space="preserve"> o SN</w:t>
      </w:r>
      <w:r w:rsidR="00EB5AFB" w:rsidRPr="00121FBF">
        <w:rPr>
          <w:rFonts w:ascii="Times New Roman" w:hAnsi="Times New Roman" w:cs="Times New Roman"/>
          <w:sz w:val="24"/>
          <w:szCs w:val="24"/>
        </w:rPr>
        <w:t xml:space="preserve">UC é </w:t>
      </w:r>
      <w:r w:rsidR="002F6D74">
        <w:rPr>
          <w:rFonts w:ascii="Times New Roman" w:hAnsi="Times New Roman" w:cs="Times New Roman"/>
          <w:sz w:val="24"/>
          <w:szCs w:val="24"/>
        </w:rPr>
        <w:t>“</w:t>
      </w:r>
      <w:r w:rsidR="00EB5AFB" w:rsidRPr="00121FBF">
        <w:rPr>
          <w:rFonts w:ascii="Times New Roman" w:hAnsi="Times New Roman" w:cs="Times New Roman"/>
          <w:sz w:val="24"/>
          <w:szCs w:val="24"/>
        </w:rPr>
        <w:t xml:space="preserve">ditado por diretrizes que </w:t>
      </w:r>
      <w:r w:rsidRPr="00121FBF">
        <w:rPr>
          <w:rFonts w:ascii="Times New Roman" w:hAnsi="Times New Roman" w:cs="Times New Roman"/>
          <w:sz w:val="24"/>
          <w:szCs w:val="24"/>
        </w:rPr>
        <w:t>assegurem a participação efetiva das populações locais na criação, implantação e gestão das unidades de conservação”</w:t>
      </w:r>
      <w:r w:rsidR="002F6D74">
        <w:rPr>
          <w:rFonts w:ascii="Times New Roman" w:hAnsi="Times New Roman" w:cs="Times New Roman"/>
          <w:sz w:val="24"/>
          <w:szCs w:val="24"/>
        </w:rPr>
        <w:t xml:space="preserve"> (BRASIL, 2000)</w:t>
      </w:r>
      <w:r w:rsidRPr="00121FBF">
        <w:rPr>
          <w:rFonts w:ascii="Times New Roman" w:hAnsi="Times New Roman" w:cs="Times New Roman"/>
          <w:sz w:val="24"/>
          <w:szCs w:val="24"/>
        </w:rPr>
        <w:t xml:space="preserve">.  </w:t>
      </w:r>
    </w:p>
    <w:p w:rsidR="00BD51D0" w:rsidRPr="00121FBF" w:rsidRDefault="00BD51D0"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4436B0" w:rsidRPr="00121FBF" w:rsidRDefault="009A16CD" w:rsidP="00E03EAF">
      <w:pPr>
        <w:shd w:val="clear" w:color="auto" w:fill="FFFFFF"/>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12 </w:t>
      </w:r>
      <w:r w:rsidR="00057397" w:rsidRPr="00121FBF">
        <w:rPr>
          <w:rFonts w:ascii="Times New Roman" w:hAnsi="Times New Roman" w:cs="Times New Roman"/>
          <w:b/>
          <w:sz w:val="24"/>
          <w:szCs w:val="24"/>
          <w:shd w:val="clear" w:color="auto" w:fill="FFFFFF"/>
        </w:rPr>
        <w:t>CONSIDERAÇÕES</w:t>
      </w:r>
      <w:r w:rsidR="004436B0" w:rsidRPr="00121FBF">
        <w:rPr>
          <w:rFonts w:ascii="Times New Roman" w:hAnsi="Times New Roman" w:cs="Times New Roman"/>
          <w:b/>
          <w:sz w:val="24"/>
          <w:szCs w:val="24"/>
          <w:shd w:val="clear" w:color="auto" w:fill="FFFFFF"/>
        </w:rPr>
        <w:t xml:space="preserve"> </w:t>
      </w:r>
      <w:r w:rsidR="00057397" w:rsidRPr="00121FBF">
        <w:rPr>
          <w:rFonts w:ascii="Times New Roman" w:hAnsi="Times New Roman" w:cs="Times New Roman"/>
          <w:b/>
          <w:sz w:val="24"/>
          <w:szCs w:val="24"/>
          <w:shd w:val="clear" w:color="auto" w:fill="FFFFFF"/>
        </w:rPr>
        <w:t>FINAIS</w:t>
      </w:r>
    </w:p>
    <w:p w:rsidR="0098276D" w:rsidRPr="00121FBF" w:rsidRDefault="0098276D"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F64E4E" w:rsidRDefault="0098276D" w:rsidP="00E03EAF">
      <w:pPr>
        <w:shd w:val="clear" w:color="auto" w:fill="FFFFFF"/>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 xml:space="preserve">A </w:t>
      </w:r>
      <w:r w:rsidR="00C02897" w:rsidRPr="00121FBF">
        <w:rPr>
          <w:rFonts w:ascii="Times New Roman" w:hAnsi="Times New Roman" w:cs="Times New Roman"/>
          <w:sz w:val="24"/>
          <w:szCs w:val="24"/>
          <w:shd w:val="clear" w:color="auto" w:fill="FFFFFF"/>
        </w:rPr>
        <w:t>G</w:t>
      </w:r>
      <w:r w:rsidRPr="00121FBF">
        <w:rPr>
          <w:rFonts w:ascii="Times New Roman" w:hAnsi="Times New Roman" w:cs="Times New Roman"/>
          <w:sz w:val="24"/>
          <w:szCs w:val="24"/>
          <w:shd w:val="clear" w:color="auto" w:fill="FFFFFF"/>
        </w:rPr>
        <w:t xml:space="preserve">estão </w:t>
      </w:r>
      <w:r w:rsidR="00F64E4E">
        <w:rPr>
          <w:rFonts w:ascii="Times New Roman" w:hAnsi="Times New Roman" w:cs="Times New Roman"/>
          <w:sz w:val="24"/>
          <w:szCs w:val="24"/>
          <w:shd w:val="clear" w:color="auto" w:fill="FFFFFF"/>
        </w:rPr>
        <w:t>P</w:t>
      </w:r>
      <w:r w:rsidRPr="00121FBF">
        <w:rPr>
          <w:rFonts w:ascii="Times New Roman" w:hAnsi="Times New Roman" w:cs="Times New Roman"/>
          <w:sz w:val="24"/>
          <w:szCs w:val="24"/>
          <w:shd w:val="clear" w:color="auto" w:fill="FFFFFF"/>
        </w:rPr>
        <w:t xml:space="preserve">articipativa em </w:t>
      </w:r>
      <w:r w:rsidR="00F64E4E">
        <w:rPr>
          <w:rFonts w:ascii="Times New Roman" w:hAnsi="Times New Roman" w:cs="Times New Roman"/>
          <w:sz w:val="24"/>
          <w:szCs w:val="24"/>
          <w:shd w:val="clear" w:color="auto" w:fill="FFFFFF"/>
        </w:rPr>
        <w:t>U</w:t>
      </w:r>
      <w:r w:rsidRPr="00121FBF">
        <w:rPr>
          <w:rFonts w:ascii="Times New Roman" w:hAnsi="Times New Roman" w:cs="Times New Roman"/>
          <w:sz w:val="24"/>
          <w:szCs w:val="24"/>
          <w:shd w:val="clear" w:color="auto" w:fill="FFFFFF"/>
        </w:rPr>
        <w:t xml:space="preserve">nidades de </w:t>
      </w:r>
      <w:r w:rsidR="00F64E4E">
        <w:rPr>
          <w:rFonts w:ascii="Times New Roman" w:hAnsi="Times New Roman" w:cs="Times New Roman"/>
          <w:sz w:val="24"/>
          <w:szCs w:val="24"/>
          <w:shd w:val="clear" w:color="auto" w:fill="FFFFFF"/>
        </w:rPr>
        <w:t>C</w:t>
      </w:r>
      <w:r w:rsidRPr="00121FBF">
        <w:rPr>
          <w:rFonts w:ascii="Times New Roman" w:hAnsi="Times New Roman" w:cs="Times New Roman"/>
          <w:sz w:val="24"/>
          <w:szCs w:val="24"/>
          <w:shd w:val="clear" w:color="auto" w:fill="FFFFFF"/>
        </w:rPr>
        <w:t>onservação, principal objeto desse artigo, ainda necessita de uma reflexão sobre o significado da democracia, cidadania e participaç</w:t>
      </w:r>
      <w:r w:rsidR="00F64E4E">
        <w:rPr>
          <w:rFonts w:ascii="Times New Roman" w:hAnsi="Times New Roman" w:cs="Times New Roman"/>
          <w:sz w:val="24"/>
          <w:szCs w:val="24"/>
          <w:shd w:val="clear" w:color="auto" w:fill="FFFFFF"/>
        </w:rPr>
        <w:t>ão para as pessoas que se acham</w:t>
      </w:r>
      <w:r w:rsidRPr="00121FBF">
        <w:rPr>
          <w:rFonts w:ascii="Times New Roman" w:hAnsi="Times New Roman" w:cs="Times New Roman"/>
          <w:sz w:val="24"/>
          <w:szCs w:val="24"/>
          <w:shd w:val="clear" w:color="auto" w:fill="FFFFFF"/>
        </w:rPr>
        <w:t xml:space="preserve"> ou serão envolvidas em gestão. </w:t>
      </w:r>
    </w:p>
    <w:p w:rsidR="00432FBC" w:rsidRPr="00121FBF" w:rsidRDefault="004436B0" w:rsidP="00E03EAF">
      <w:pPr>
        <w:shd w:val="clear" w:color="auto" w:fill="FFFFFF"/>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lastRenderedPageBreak/>
        <w:t>Diante deste contexto de discu</w:t>
      </w:r>
      <w:r w:rsidR="00F64E4E">
        <w:rPr>
          <w:rFonts w:ascii="Times New Roman" w:hAnsi="Times New Roman" w:cs="Times New Roman"/>
          <w:sz w:val="24"/>
          <w:szCs w:val="24"/>
          <w:shd w:val="clear" w:color="auto" w:fill="FFFFFF"/>
        </w:rPr>
        <w:t>ssão teórica da democracia</w:t>
      </w:r>
      <w:r w:rsidRPr="00121FBF">
        <w:rPr>
          <w:rFonts w:ascii="Times New Roman" w:hAnsi="Times New Roman" w:cs="Times New Roman"/>
          <w:sz w:val="24"/>
          <w:szCs w:val="24"/>
          <w:shd w:val="clear" w:color="auto" w:fill="FFFFFF"/>
        </w:rPr>
        <w:t xml:space="preserve"> e da busca atual por participação pública nas tomadas de decisão que dizem respeito às políticas de governo, surge </w:t>
      </w:r>
      <w:r w:rsidR="00F64E4E">
        <w:rPr>
          <w:rFonts w:ascii="Times New Roman" w:hAnsi="Times New Roman" w:cs="Times New Roman"/>
          <w:sz w:val="24"/>
          <w:szCs w:val="24"/>
          <w:shd w:val="clear" w:color="auto" w:fill="FFFFFF"/>
        </w:rPr>
        <w:t>a</w:t>
      </w:r>
      <w:r w:rsidRPr="00121FBF">
        <w:rPr>
          <w:rFonts w:ascii="Times New Roman" w:hAnsi="Times New Roman" w:cs="Times New Roman"/>
          <w:sz w:val="24"/>
          <w:szCs w:val="24"/>
          <w:shd w:val="clear" w:color="auto" w:fill="FFFFFF"/>
        </w:rPr>
        <w:t xml:space="preserve"> gestão participativa para áreas públicas</w:t>
      </w:r>
      <w:r w:rsidR="00F64E4E">
        <w:rPr>
          <w:rFonts w:ascii="Times New Roman" w:hAnsi="Times New Roman" w:cs="Times New Roman"/>
          <w:sz w:val="24"/>
          <w:szCs w:val="24"/>
          <w:shd w:val="clear" w:color="auto" w:fill="FFFFFF"/>
        </w:rPr>
        <w:t xml:space="preserve"> protegidas</w:t>
      </w:r>
      <w:r w:rsidR="0098276D" w:rsidRPr="00121FBF">
        <w:rPr>
          <w:rFonts w:ascii="Times New Roman" w:hAnsi="Times New Roman" w:cs="Times New Roman"/>
          <w:sz w:val="24"/>
          <w:szCs w:val="24"/>
          <w:shd w:val="clear" w:color="auto" w:fill="FFFFFF"/>
        </w:rPr>
        <w:t xml:space="preserve">. </w:t>
      </w:r>
      <w:r w:rsidR="001B17BA" w:rsidRPr="00121FBF">
        <w:rPr>
          <w:rFonts w:ascii="Times New Roman" w:hAnsi="Times New Roman" w:cs="Times New Roman"/>
          <w:sz w:val="24"/>
          <w:szCs w:val="24"/>
          <w:shd w:val="clear" w:color="auto" w:fill="FFFFFF"/>
        </w:rPr>
        <w:tab/>
      </w:r>
      <w:r w:rsidR="001B17BA" w:rsidRPr="00121FBF">
        <w:rPr>
          <w:rFonts w:ascii="Times New Roman" w:hAnsi="Times New Roman" w:cs="Times New Roman"/>
          <w:sz w:val="24"/>
          <w:szCs w:val="24"/>
          <w:shd w:val="clear" w:color="auto" w:fill="FFFFFF"/>
        </w:rPr>
        <w:tab/>
      </w:r>
      <w:r w:rsidR="001B17BA" w:rsidRPr="00121FBF">
        <w:rPr>
          <w:rFonts w:ascii="Times New Roman" w:hAnsi="Times New Roman" w:cs="Times New Roman"/>
          <w:sz w:val="24"/>
          <w:szCs w:val="24"/>
          <w:shd w:val="clear" w:color="auto" w:fill="FFFFFF"/>
        </w:rPr>
        <w:tab/>
      </w:r>
      <w:r w:rsidR="001B17BA" w:rsidRPr="00121FBF">
        <w:rPr>
          <w:rFonts w:ascii="Times New Roman" w:hAnsi="Times New Roman" w:cs="Times New Roman"/>
          <w:sz w:val="24"/>
          <w:szCs w:val="24"/>
          <w:shd w:val="clear" w:color="auto" w:fill="FFFFFF"/>
        </w:rPr>
        <w:tab/>
      </w:r>
    </w:p>
    <w:p w:rsidR="00F34FD6" w:rsidRPr="00121FBF" w:rsidRDefault="0098276D" w:rsidP="00E03EAF">
      <w:pPr>
        <w:shd w:val="clear" w:color="auto" w:fill="FFFFFF"/>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É</w:t>
      </w:r>
      <w:r w:rsidR="004436B0" w:rsidRPr="00121FBF">
        <w:rPr>
          <w:rFonts w:ascii="Times New Roman" w:hAnsi="Times New Roman" w:cs="Times New Roman"/>
          <w:sz w:val="24"/>
          <w:szCs w:val="24"/>
          <w:shd w:val="clear" w:color="auto" w:fill="FFFFFF"/>
        </w:rPr>
        <w:t xml:space="preserve"> imprescindível a clara identificação e designação de papeis, autoridades, responsáveis direitos e regras em todos os aspectos da gestão, assim como a existência de elementos que os estabeleça</w:t>
      </w:r>
      <w:r w:rsidR="00F64E4E">
        <w:rPr>
          <w:rFonts w:ascii="Times New Roman" w:hAnsi="Times New Roman" w:cs="Times New Roman"/>
          <w:sz w:val="24"/>
          <w:szCs w:val="24"/>
          <w:shd w:val="clear" w:color="auto" w:fill="FFFFFF"/>
        </w:rPr>
        <w:t>m</w:t>
      </w:r>
      <w:r w:rsidR="004436B0" w:rsidRPr="00121FBF">
        <w:rPr>
          <w:rFonts w:ascii="Times New Roman" w:hAnsi="Times New Roman" w:cs="Times New Roman"/>
          <w:sz w:val="24"/>
          <w:szCs w:val="24"/>
          <w:shd w:val="clear" w:color="auto" w:fill="FFFFFF"/>
        </w:rPr>
        <w:t>.</w:t>
      </w:r>
    </w:p>
    <w:p w:rsidR="00330599" w:rsidRPr="00121FBF" w:rsidRDefault="00330599" w:rsidP="00E03EAF">
      <w:pPr>
        <w:shd w:val="clear" w:color="auto" w:fill="FFFFFF"/>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Pelo que se observou no conteúdo da pesquisa,</w:t>
      </w:r>
      <w:r w:rsidR="00E5578A" w:rsidRPr="00121FBF">
        <w:rPr>
          <w:rFonts w:ascii="Times New Roman" w:hAnsi="Times New Roman" w:cs="Times New Roman"/>
          <w:sz w:val="24"/>
          <w:szCs w:val="24"/>
          <w:shd w:val="clear" w:color="auto" w:fill="FFFFFF"/>
        </w:rPr>
        <w:t xml:space="preserve"> </w:t>
      </w:r>
      <w:r w:rsidRPr="00121FBF">
        <w:rPr>
          <w:rFonts w:ascii="Times New Roman" w:hAnsi="Times New Roman" w:cs="Times New Roman"/>
          <w:sz w:val="24"/>
          <w:szCs w:val="24"/>
          <w:shd w:val="clear" w:color="auto" w:fill="FFFFFF"/>
        </w:rPr>
        <w:t xml:space="preserve">a partir da etapa vivida até aqui no processo da gestão </w:t>
      </w:r>
      <w:r w:rsidR="00E5578A" w:rsidRPr="00121FBF">
        <w:rPr>
          <w:rFonts w:ascii="Times New Roman" w:hAnsi="Times New Roman" w:cs="Times New Roman"/>
          <w:sz w:val="24"/>
          <w:szCs w:val="24"/>
          <w:shd w:val="clear" w:color="auto" w:fill="FFFFFF"/>
        </w:rPr>
        <w:t>participativa,</w:t>
      </w:r>
      <w:r w:rsidRPr="00121FBF">
        <w:rPr>
          <w:rFonts w:ascii="Times New Roman" w:hAnsi="Times New Roman" w:cs="Times New Roman"/>
          <w:sz w:val="24"/>
          <w:szCs w:val="24"/>
          <w:shd w:val="clear" w:color="auto" w:fill="FFFFFF"/>
        </w:rPr>
        <w:t xml:space="preserve"> faz-se necessário sugerir</w:t>
      </w:r>
      <w:r w:rsidR="001B17BA" w:rsidRPr="00121FBF">
        <w:rPr>
          <w:rFonts w:ascii="Times New Roman" w:hAnsi="Times New Roman" w:cs="Times New Roman"/>
          <w:sz w:val="24"/>
          <w:szCs w:val="24"/>
          <w:shd w:val="clear" w:color="auto" w:fill="FFFFFF"/>
        </w:rPr>
        <w:t xml:space="preserve"> algumas recomendações para </w:t>
      </w:r>
      <w:r w:rsidRPr="00121FBF">
        <w:rPr>
          <w:rFonts w:ascii="Times New Roman" w:hAnsi="Times New Roman" w:cs="Times New Roman"/>
          <w:sz w:val="24"/>
          <w:szCs w:val="24"/>
          <w:shd w:val="clear" w:color="auto" w:fill="FFFFFF"/>
        </w:rPr>
        <w:t>a estrutura</w:t>
      </w:r>
      <w:r w:rsidR="00E5578A" w:rsidRPr="00121FBF">
        <w:rPr>
          <w:rFonts w:ascii="Times New Roman" w:hAnsi="Times New Roman" w:cs="Times New Roman"/>
          <w:sz w:val="24"/>
          <w:szCs w:val="24"/>
          <w:shd w:val="clear" w:color="auto" w:fill="FFFFFF"/>
        </w:rPr>
        <w:t xml:space="preserve"> </w:t>
      </w:r>
      <w:r w:rsidR="001B17BA" w:rsidRPr="00121FBF">
        <w:rPr>
          <w:rFonts w:ascii="Times New Roman" w:hAnsi="Times New Roman" w:cs="Times New Roman"/>
          <w:sz w:val="24"/>
          <w:szCs w:val="24"/>
          <w:shd w:val="clear" w:color="auto" w:fill="FFFFFF"/>
        </w:rPr>
        <w:t>de capacitação polí</w:t>
      </w:r>
      <w:r w:rsidRPr="00121FBF">
        <w:rPr>
          <w:rFonts w:ascii="Times New Roman" w:hAnsi="Times New Roman" w:cs="Times New Roman"/>
          <w:sz w:val="24"/>
          <w:szCs w:val="24"/>
          <w:shd w:val="clear" w:color="auto" w:fill="FFFFFF"/>
        </w:rPr>
        <w:t>tica e de alianças administrativa</w:t>
      </w:r>
      <w:r w:rsidR="00F64E4E">
        <w:rPr>
          <w:rFonts w:ascii="Times New Roman" w:hAnsi="Times New Roman" w:cs="Times New Roman"/>
          <w:sz w:val="24"/>
          <w:szCs w:val="24"/>
          <w:shd w:val="clear" w:color="auto" w:fill="FFFFFF"/>
        </w:rPr>
        <w:t>s</w:t>
      </w:r>
      <w:r w:rsidRPr="00121FBF">
        <w:rPr>
          <w:rFonts w:ascii="Times New Roman" w:hAnsi="Times New Roman" w:cs="Times New Roman"/>
          <w:sz w:val="24"/>
          <w:szCs w:val="24"/>
          <w:shd w:val="clear" w:color="auto" w:fill="FFFFFF"/>
        </w:rPr>
        <w:t xml:space="preserve"> funcionais para gestores e população da localidade como um todo, permitindo que se faça valer o consenso extraído da estrutura do </w:t>
      </w:r>
      <w:r w:rsidR="00F64E4E">
        <w:rPr>
          <w:rFonts w:ascii="Times New Roman" w:hAnsi="Times New Roman" w:cs="Times New Roman"/>
          <w:sz w:val="24"/>
          <w:szCs w:val="24"/>
          <w:shd w:val="clear" w:color="auto" w:fill="FFFFFF"/>
        </w:rPr>
        <w:t>C</w:t>
      </w:r>
      <w:r w:rsidRPr="00121FBF">
        <w:rPr>
          <w:rFonts w:ascii="Times New Roman" w:hAnsi="Times New Roman" w:cs="Times New Roman"/>
          <w:sz w:val="24"/>
          <w:szCs w:val="24"/>
          <w:shd w:val="clear" w:color="auto" w:fill="FFFFFF"/>
        </w:rPr>
        <w:t xml:space="preserve">onselho </w:t>
      </w:r>
      <w:r w:rsidR="00F64E4E">
        <w:rPr>
          <w:rFonts w:ascii="Times New Roman" w:hAnsi="Times New Roman" w:cs="Times New Roman"/>
          <w:sz w:val="24"/>
          <w:szCs w:val="24"/>
          <w:shd w:val="clear" w:color="auto" w:fill="FFFFFF"/>
        </w:rPr>
        <w:t>C</w:t>
      </w:r>
      <w:r w:rsidR="00E5578A" w:rsidRPr="00121FBF">
        <w:rPr>
          <w:rFonts w:ascii="Times New Roman" w:hAnsi="Times New Roman" w:cs="Times New Roman"/>
          <w:sz w:val="24"/>
          <w:szCs w:val="24"/>
          <w:shd w:val="clear" w:color="auto" w:fill="FFFFFF"/>
        </w:rPr>
        <w:t>onsultivo,</w:t>
      </w:r>
      <w:r w:rsidRPr="00121FBF">
        <w:rPr>
          <w:rFonts w:ascii="Times New Roman" w:hAnsi="Times New Roman" w:cs="Times New Roman"/>
          <w:sz w:val="24"/>
          <w:szCs w:val="24"/>
          <w:shd w:val="clear" w:color="auto" w:fill="FFFFFF"/>
        </w:rPr>
        <w:t xml:space="preserve"> que muitas vezes só é criado para atender ao cumprimento </w:t>
      </w:r>
      <w:r w:rsidR="00E5578A" w:rsidRPr="00121FBF">
        <w:rPr>
          <w:rFonts w:ascii="Times New Roman" w:hAnsi="Times New Roman" w:cs="Times New Roman"/>
          <w:sz w:val="24"/>
          <w:szCs w:val="24"/>
          <w:shd w:val="clear" w:color="auto" w:fill="FFFFFF"/>
        </w:rPr>
        <w:t>da própria lei que regulamenta as atribuições dos gestores e da necessidade de participação social.</w:t>
      </w:r>
    </w:p>
    <w:p w:rsidR="004D65AA" w:rsidRPr="00121FBF" w:rsidRDefault="00E5578A" w:rsidP="00E03EAF">
      <w:pPr>
        <w:shd w:val="clear" w:color="auto" w:fill="FFFFFF"/>
        <w:spacing w:after="0" w:line="240" w:lineRule="auto"/>
        <w:ind w:firstLine="709"/>
        <w:jc w:val="both"/>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Neste sentido, ficou demonstrado que, apesar de lento, o processo de conscientização pública sobre os direitos de luta</w:t>
      </w:r>
      <w:r w:rsidR="00F64E4E">
        <w:rPr>
          <w:rFonts w:ascii="Times New Roman" w:hAnsi="Times New Roman" w:cs="Times New Roman"/>
          <w:sz w:val="24"/>
          <w:szCs w:val="24"/>
          <w:shd w:val="clear" w:color="auto" w:fill="FFFFFF"/>
        </w:rPr>
        <w:t>r</w:t>
      </w:r>
      <w:r w:rsidRPr="00121FBF">
        <w:rPr>
          <w:rFonts w:ascii="Times New Roman" w:hAnsi="Times New Roman" w:cs="Times New Roman"/>
          <w:sz w:val="24"/>
          <w:szCs w:val="24"/>
          <w:shd w:val="clear" w:color="auto" w:fill="FFFFFF"/>
        </w:rPr>
        <w:t xml:space="preserve"> por um bem difuso, como é o caso do meio ambiente, vem acompanhado do uso de instrumentos jurídicos de tutela ambiental para o fomento constante d</w:t>
      </w:r>
      <w:r w:rsidR="00F64E4E">
        <w:rPr>
          <w:rFonts w:ascii="Times New Roman" w:hAnsi="Times New Roman" w:cs="Times New Roman"/>
          <w:sz w:val="24"/>
          <w:szCs w:val="24"/>
          <w:shd w:val="clear" w:color="auto" w:fill="FFFFFF"/>
        </w:rPr>
        <w:t>estas discus</w:t>
      </w:r>
      <w:r w:rsidRPr="00121FBF">
        <w:rPr>
          <w:rFonts w:ascii="Times New Roman" w:hAnsi="Times New Roman" w:cs="Times New Roman"/>
          <w:sz w:val="24"/>
          <w:szCs w:val="24"/>
          <w:shd w:val="clear" w:color="auto" w:fill="FFFFFF"/>
        </w:rPr>
        <w:t>sões. A insist</w:t>
      </w:r>
      <w:r w:rsidR="00F64E4E">
        <w:rPr>
          <w:rFonts w:ascii="Times New Roman" w:hAnsi="Times New Roman" w:cs="Times New Roman"/>
          <w:sz w:val="24"/>
          <w:szCs w:val="24"/>
          <w:shd w:val="clear" w:color="auto" w:fill="FFFFFF"/>
        </w:rPr>
        <w:t>ência na realidade dessas discus</w:t>
      </w:r>
      <w:r w:rsidRPr="00121FBF">
        <w:rPr>
          <w:rFonts w:ascii="Times New Roman" w:hAnsi="Times New Roman" w:cs="Times New Roman"/>
          <w:sz w:val="24"/>
          <w:szCs w:val="24"/>
          <w:shd w:val="clear" w:color="auto" w:fill="FFFFFF"/>
        </w:rPr>
        <w:t xml:space="preserve">sões justifica-se como esforço </w:t>
      </w:r>
      <w:r w:rsidR="00F64E4E">
        <w:rPr>
          <w:rFonts w:ascii="Times New Roman" w:hAnsi="Times New Roman" w:cs="Times New Roman"/>
          <w:sz w:val="24"/>
          <w:szCs w:val="24"/>
          <w:shd w:val="clear" w:color="auto" w:fill="FFFFFF"/>
        </w:rPr>
        <w:t>para superar obstáculos</w:t>
      </w:r>
      <w:r w:rsidRPr="00121FBF">
        <w:rPr>
          <w:rFonts w:ascii="Times New Roman" w:hAnsi="Times New Roman" w:cs="Times New Roman"/>
          <w:sz w:val="24"/>
          <w:szCs w:val="24"/>
          <w:shd w:val="clear" w:color="auto" w:fill="FFFFFF"/>
        </w:rPr>
        <w:t xml:space="preserve"> que são fruto da falta de experiência popular nas lutas políticas. </w:t>
      </w:r>
    </w:p>
    <w:p w:rsidR="004436B0" w:rsidRPr="00121FBF" w:rsidRDefault="00F64E4E" w:rsidP="00E03EAF">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Ante o exposto,</w:t>
      </w:r>
      <w:r w:rsidR="0098276D" w:rsidRPr="00121FBF">
        <w:rPr>
          <w:rFonts w:ascii="Times New Roman" w:hAnsi="Times New Roman" w:cs="Times New Roman"/>
          <w:sz w:val="24"/>
          <w:szCs w:val="24"/>
        </w:rPr>
        <w:t xml:space="preserve"> são perceptíveis os avanços legais e </w:t>
      </w:r>
      <w:r w:rsidRPr="00121FBF">
        <w:rPr>
          <w:rFonts w:ascii="Times New Roman" w:hAnsi="Times New Roman" w:cs="Times New Roman"/>
          <w:sz w:val="24"/>
          <w:szCs w:val="24"/>
        </w:rPr>
        <w:t>discu</w:t>
      </w:r>
      <w:r>
        <w:rPr>
          <w:rFonts w:ascii="Times New Roman" w:hAnsi="Times New Roman" w:cs="Times New Roman"/>
          <w:sz w:val="24"/>
          <w:szCs w:val="24"/>
        </w:rPr>
        <w:t>r</w:t>
      </w:r>
      <w:r w:rsidRPr="00121FBF">
        <w:rPr>
          <w:rFonts w:ascii="Times New Roman" w:hAnsi="Times New Roman" w:cs="Times New Roman"/>
          <w:sz w:val="24"/>
          <w:szCs w:val="24"/>
        </w:rPr>
        <w:t>sivos</w:t>
      </w:r>
      <w:r w:rsidR="0098276D" w:rsidRPr="00121FBF">
        <w:rPr>
          <w:rFonts w:ascii="Times New Roman" w:hAnsi="Times New Roman" w:cs="Times New Roman"/>
          <w:sz w:val="24"/>
          <w:szCs w:val="24"/>
        </w:rPr>
        <w:t xml:space="preserve"> referentes aos processos participativos na gestão de áreas protegidas</w:t>
      </w:r>
      <w:r>
        <w:rPr>
          <w:rFonts w:ascii="Times New Roman" w:hAnsi="Times New Roman" w:cs="Times New Roman"/>
          <w:sz w:val="24"/>
          <w:szCs w:val="24"/>
        </w:rPr>
        <w:t>, m</w:t>
      </w:r>
      <w:r w:rsidR="0098276D" w:rsidRPr="00121FBF">
        <w:rPr>
          <w:rFonts w:ascii="Times New Roman" w:hAnsi="Times New Roman" w:cs="Times New Roman"/>
          <w:sz w:val="24"/>
          <w:szCs w:val="24"/>
        </w:rPr>
        <w:t>as nem “embasamentos legais” nem “discursos” propiciam necessariamente processos participativos satisfatórios</w:t>
      </w:r>
      <w:r w:rsidR="00C02897" w:rsidRPr="00121FBF">
        <w:rPr>
          <w:rFonts w:ascii="Times New Roman" w:hAnsi="Times New Roman" w:cs="Times New Roman"/>
          <w:sz w:val="24"/>
          <w:szCs w:val="24"/>
        </w:rPr>
        <w:t>.</w:t>
      </w:r>
    </w:p>
    <w:p w:rsidR="002C202D" w:rsidRDefault="007464A9" w:rsidP="00E03EAF">
      <w:pPr>
        <w:shd w:val="clear" w:color="auto" w:fill="FFFFFF"/>
        <w:spacing w:after="0" w:line="240" w:lineRule="auto"/>
        <w:ind w:firstLine="709"/>
        <w:jc w:val="both"/>
        <w:rPr>
          <w:rFonts w:ascii="Times New Roman" w:hAnsi="Times New Roman" w:cs="Times New Roman"/>
          <w:sz w:val="24"/>
          <w:szCs w:val="24"/>
        </w:rPr>
      </w:pPr>
      <w:r w:rsidRPr="00121FBF">
        <w:rPr>
          <w:rFonts w:ascii="Times New Roman" w:hAnsi="Times New Roman" w:cs="Times New Roman"/>
          <w:sz w:val="24"/>
          <w:szCs w:val="24"/>
        </w:rPr>
        <w:t xml:space="preserve"> </w:t>
      </w:r>
      <w:r w:rsidR="00F64E4E">
        <w:rPr>
          <w:rFonts w:ascii="Times New Roman" w:hAnsi="Times New Roman" w:cs="Times New Roman"/>
          <w:sz w:val="24"/>
          <w:szCs w:val="24"/>
        </w:rPr>
        <w:t>Assim</w:t>
      </w:r>
      <w:r w:rsidRPr="00121FBF">
        <w:rPr>
          <w:rFonts w:ascii="Times New Roman" w:hAnsi="Times New Roman" w:cs="Times New Roman"/>
          <w:sz w:val="24"/>
          <w:szCs w:val="24"/>
        </w:rPr>
        <w:t xml:space="preserve">, fica evidente </w:t>
      </w:r>
      <w:r w:rsidR="004D65AA" w:rsidRPr="00121FBF">
        <w:rPr>
          <w:rFonts w:ascii="Times New Roman" w:hAnsi="Times New Roman" w:cs="Times New Roman"/>
          <w:sz w:val="24"/>
          <w:szCs w:val="24"/>
        </w:rPr>
        <w:t>a necessidade de estudos de casos específico</w:t>
      </w:r>
      <w:r w:rsidR="00F64E4E">
        <w:rPr>
          <w:rFonts w:ascii="Times New Roman" w:hAnsi="Times New Roman" w:cs="Times New Roman"/>
          <w:sz w:val="24"/>
          <w:szCs w:val="24"/>
        </w:rPr>
        <w:t>s, comparativos e</w:t>
      </w:r>
      <w:r w:rsidR="004D65AA" w:rsidRPr="00121FBF">
        <w:rPr>
          <w:rFonts w:ascii="Times New Roman" w:hAnsi="Times New Roman" w:cs="Times New Roman"/>
          <w:sz w:val="24"/>
          <w:szCs w:val="24"/>
        </w:rPr>
        <w:t xml:space="preserve"> participativos, com os mais diversos olhares, para identificar com melhor precisão essa</w:t>
      </w:r>
      <w:r w:rsidR="00665252" w:rsidRPr="00121FBF">
        <w:rPr>
          <w:rFonts w:ascii="Times New Roman" w:hAnsi="Times New Roman" w:cs="Times New Roman"/>
          <w:sz w:val="24"/>
          <w:szCs w:val="24"/>
        </w:rPr>
        <w:t>s dificuldades e contradições</w:t>
      </w:r>
      <w:r w:rsidR="00F64E4E">
        <w:rPr>
          <w:rFonts w:ascii="Times New Roman" w:hAnsi="Times New Roman" w:cs="Times New Roman"/>
          <w:sz w:val="24"/>
          <w:szCs w:val="24"/>
        </w:rPr>
        <w:t>,</w:t>
      </w:r>
      <w:r w:rsidR="00665252" w:rsidRPr="00121FBF">
        <w:rPr>
          <w:rFonts w:ascii="Times New Roman" w:hAnsi="Times New Roman" w:cs="Times New Roman"/>
          <w:sz w:val="24"/>
          <w:szCs w:val="24"/>
        </w:rPr>
        <w:t xml:space="preserve"> </w:t>
      </w:r>
      <w:r w:rsidR="004D65AA" w:rsidRPr="00121FBF">
        <w:rPr>
          <w:rFonts w:ascii="Times New Roman" w:hAnsi="Times New Roman" w:cs="Times New Roman"/>
          <w:sz w:val="24"/>
          <w:szCs w:val="24"/>
        </w:rPr>
        <w:t>a</w:t>
      </w:r>
      <w:r w:rsidR="00CD5AEE" w:rsidRPr="00121FBF">
        <w:rPr>
          <w:rFonts w:ascii="Times New Roman" w:hAnsi="Times New Roman" w:cs="Times New Roman"/>
          <w:sz w:val="24"/>
          <w:szCs w:val="24"/>
        </w:rPr>
        <w:t xml:space="preserve">ssim como também seus </w:t>
      </w:r>
      <w:r w:rsidR="005E7B70" w:rsidRPr="00121FBF">
        <w:rPr>
          <w:rFonts w:ascii="Times New Roman" w:hAnsi="Times New Roman" w:cs="Times New Roman"/>
          <w:sz w:val="24"/>
          <w:szCs w:val="24"/>
        </w:rPr>
        <w:t xml:space="preserve">avanços, </w:t>
      </w:r>
      <w:r w:rsidR="001B17BA" w:rsidRPr="00121FBF">
        <w:rPr>
          <w:rFonts w:ascii="Times New Roman" w:hAnsi="Times New Roman" w:cs="Times New Roman"/>
          <w:sz w:val="24"/>
          <w:szCs w:val="24"/>
        </w:rPr>
        <w:t xml:space="preserve">visando transformar um discurso consensual e um embasamento legal </w:t>
      </w:r>
      <w:r w:rsidR="004D65AA" w:rsidRPr="00121FBF">
        <w:rPr>
          <w:rFonts w:ascii="Times New Roman" w:hAnsi="Times New Roman" w:cs="Times New Roman"/>
          <w:sz w:val="24"/>
          <w:szCs w:val="24"/>
        </w:rPr>
        <w:t>em uma efetiva democratização da gestão ambiental pública.</w:t>
      </w:r>
    </w:p>
    <w:p w:rsidR="00F64E4E" w:rsidRDefault="00F64E4E" w:rsidP="00E03EAF">
      <w:pPr>
        <w:shd w:val="clear" w:color="auto" w:fill="FFFFFF"/>
        <w:spacing w:after="0" w:line="240" w:lineRule="auto"/>
        <w:ind w:firstLine="709"/>
        <w:jc w:val="both"/>
        <w:rPr>
          <w:rFonts w:ascii="Times New Roman" w:hAnsi="Times New Roman" w:cs="Times New Roman"/>
          <w:sz w:val="24"/>
          <w:szCs w:val="24"/>
        </w:rPr>
      </w:pPr>
    </w:p>
    <w:p w:rsidR="00F64E4E" w:rsidRDefault="00F64E4E" w:rsidP="00E03EAF">
      <w:pPr>
        <w:shd w:val="clear" w:color="auto" w:fill="FFFFFF"/>
        <w:spacing w:after="0" w:line="240" w:lineRule="auto"/>
        <w:ind w:firstLine="709"/>
        <w:jc w:val="both"/>
        <w:rPr>
          <w:rFonts w:ascii="Times New Roman" w:hAnsi="Times New Roman" w:cs="Times New Roman"/>
          <w:sz w:val="24"/>
          <w:szCs w:val="24"/>
        </w:rPr>
      </w:pPr>
    </w:p>
    <w:p w:rsidR="00F64E4E" w:rsidRDefault="00F64E4E" w:rsidP="00E03EAF">
      <w:pPr>
        <w:shd w:val="clear" w:color="auto" w:fill="FFFFFF"/>
        <w:spacing w:after="0" w:line="240" w:lineRule="auto"/>
        <w:ind w:firstLine="709"/>
        <w:jc w:val="both"/>
        <w:rPr>
          <w:rFonts w:ascii="Times New Roman" w:hAnsi="Times New Roman" w:cs="Times New Roman"/>
          <w:sz w:val="24"/>
          <w:szCs w:val="24"/>
        </w:rPr>
      </w:pPr>
    </w:p>
    <w:p w:rsidR="00F64E4E" w:rsidRDefault="00F64E4E" w:rsidP="00E03EAF">
      <w:pPr>
        <w:shd w:val="clear" w:color="auto" w:fill="FFFFFF"/>
        <w:spacing w:after="0" w:line="240" w:lineRule="auto"/>
        <w:ind w:firstLine="709"/>
        <w:jc w:val="both"/>
        <w:rPr>
          <w:rFonts w:ascii="Times New Roman" w:hAnsi="Times New Roman" w:cs="Times New Roman"/>
          <w:sz w:val="24"/>
          <w:szCs w:val="24"/>
        </w:rPr>
      </w:pPr>
    </w:p>
    <w:p w:rsidR="00F64E4E" w:rsidRDefault="00F64E4E" w:rsidP="00E03EAF">
      <w:pPr>
        <w:shd w:val="clear" w:color="auto" w:fill="FFFFFF"/>
        <w:spacing w:after="0" w:line="240" w:lineRule="auto"/>
        <w:ind w:firstLine="709"/>
        <w:jc w:val="both"/>
        <w:rPr>
          <w:rFonts w:ascii="Times New Roman" w:hAnsi="Times New Roman" w:cs="Times New Roman"/>
          <w:sz w:val="24"/>
          <w:szCs w:val="24"/>
        </w:rPr>
      </w:pPr>
    </w:p>
    <w:p w:rsidR="00F64E4E" w:rsidRDefault="00F64E4E" w:rsidP="00E03EAF">
      <w:pPr>
        <w:shd w:val="clear" w:color="auto" w:fill="FFFFFF"/>
        <w:spacing w:after="0" w:line="240" w:lineRule="auto"/>
        <w:ind w:firstLine="709"/>
        <w:jc w:val="both"/>
        <w:rPr>
          <w:rFonts w:ascii="Times New Roman" w:hAnsi="Times New Roman" w:cs="Times New Roman"/>
          <w:sz w:val="24"/>
          <w:szCs w:val="24"/>
        </w:rPr>
      </w:pPr>
    </w:p>
    <w:p w:rsidR="00F64E4E" w:rsidRPr="00121FBF" w:rsidRDefault="00F64E4E"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BD51D0" w:rsidRDefault="00BD51D0"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E03EAF" w:rsidRDefault="00E03EAF"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E03EAF" w:rsidRDefault="00E03EAF"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E03EAF" w:rsidRDefault="00E03EAF"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E03EAF" w:rsidRDefault="00E03EAF"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E03EAF" w:rsidRDefault="00E03EAF"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E03EAF" w:rsidRDefault="00E03EAF"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E03EAF" w:rsidRDefault="00E03EAF"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bookmarkStart w:id="0" w:name="_GoBack"/>
      <w:bookmarkEnd w:id="0"/>
    </w:p>
    <w:p w:rsidR="009A16CD" w:rsidRDefault="009A16CD"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9A16CD" w:rsidRDefault="009A16CD"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9A16CD" w:rsidRDefault="009A16CD"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9A16CD" w:rsidRDefault="009A16CD"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9A16CD" w:rsidRDefault="009A16CD"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9A16CD" w:rsidRDefault="009A16CD"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9A16CD" w:rsidRDefault="009A16CD"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9A16CD" w:rsidRDefault="009A16CD"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9A16CD" w:rsidRPr="00121FBF" w:rsidRDefault="009A16CD" w:rsidP="00E03EAF">
      <w:pPr>
        <w:shd w:val="clear" w:color="auto" w:fill="FFFFFF"/>
        <w:spacing w:after="0" w:line="240" w:lineRule="auto"/>
        <w:ind w:firstLine="709"/>
        <w:jc w:val="both"/>
        <w:rPr>
          <w:rFonts w:ascii="Times New Roman" w:hAnsi="Times New Roman" w:cs="Times New Roman"/>
          <w:b/>
          <w:sz w:val="24"/>
          <w:szCs w:val="24"/>
          <w:shd w:val="clear" w:color="auto" w:fill="FFFFFF"/>
        </w:rPr>
      </w:pPr>
    </w:p>
    <w:p w:rsidR="00FE1730" w:rsidRPr="00121FBF" w:rsidRDefault="00FE1730" w:rsidP="00E03EAF">
      <w:pPr>
        <w:shd w:val="clear" w:color="auto" w:fill="FFFFFF"/>
        <w:spacing w:after="0" w:line="240" w:lineRule="auto"/>
        <w:jc w:val="center"/>
        <w:rPr>
          <w:rFonts w:ascii="Times New Roman" w:eastAsia="Times New Roman" w:hAnsi="Times New Roman" w:cs="Times New Roman"/>
          <w:b/>
          <w:sz w:val="24"/>
          <w:szCs w:val="24"/>
          <w:shd w:val="clear" w:color="auto" w:fill="FFFFFF"/>
          <w:lang w:eastAsia="pt-BR"/>
        </w:rPr>
      </w:pPr>
      <w:r w:rsidRPr="00121FBF">
        <w:rPr>
          <w:rFonts w:ascii="Times New Roman" w:eastAsia="Times New Roman" w:hAnsi="Times New Roman" w:cs="Times New Roman"/>
          <w:b/>
          <w:sz w:val="24"/>
          <w:szCs w:val="24"/>
          <w:shd w:val="clear" w:color="auto" w:fill="FFFFFF"/>
          <w:lang w:eastAsia="pt-BR"/>
        </w:rPr>
        <w:lastRenderedPageBreak/>
        <w:t>REFER</w:t>
      </w:r>
      <w:r w:rsidR="009A16CD">
        <w:rPr>
          <w:rFonts w:ascii="Times New Roman" w:eastAsia="Times New Roman" w:hAnsi="Times New Roman" w:cs="Times New Roman"/>
          <w:b/>
          <w:sz w:val="24"/>
          <w:szCs w:val="24"/>
          <w:shd w:val="clear" w:color="auto" w:fill="FFFFFF"/>
          <w:lang w:eastAsia="pt-BR"/>
        </w:rPr>
        <w:t>ÊNCIAS</w:t>
      </w:r>
    </w:p>
    <w:p w:rsidR="008D04B4" w:rsidRPr="00121FBF" w:rsidRDefault="008D04B4" w:rsidP="00E03EAF">
      <w:pPr>
        <w:shd w:val="clear" w:color="auto" w:fill="FFFFFF"/>
        <w:spacing w:after="0" w:line="240" w:lineRule="auto"/>
        <w:jc w:val="both"/>
        <w:rPr>
          <w:rFonts w:ascii="Times New Roman" w:eastAsia="Times New Roman" w:hAnsi="Times New Roman" w:cs="Times New Roman"/>
          <w:b/>
          <w:sz w:val="24"/>
          <w:szCs w:val="24"/>
          <w:shd w:val="clear" w:color="auto" w:fill="FFFFFF"/>
          <w:lang w:eastAsia="pt-BR"/>
        </w:rPr>
      </w:pPr>
    </w:p>
    <w:p w:rsidR="00DE4A9B" w:rsidRDefault="00890EB7" w:rsidP="00E03EAF">
      <w:pPr>
        <w:shd w:val="clear" w:color="auto" w:fill="FFFFFF"/>
        <w:spacing w:after="0" w:line="240" w:lineRule="auto"/>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AMADO, F</w:t>
      </w:r>
      <w:r>
        <w:rPr>
          <w:rFonts w:ascii="Times New Roman" w:hAnsi="Times New Roman" w:cs="Times New Roman"/>
          <w:sz w:val="24"/>
          <w:szCs w:val="24"/>
          <w:shd w:val="clear" w:color="auto" w:fill="FFFFFF"/>
        </w:rPr>
        <w:t>.</w:t>
      </w:r>
      <w:r w:rsidRPr="00121FB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w:t>
      </w:r>
      <w:r w:rsidRPr="00121FBF">
        <w:rPr>
          <w:rFonts w:ascii="Times New Roman" w:hAnsi="Times New Roman" w:cs="Times New Roman"/>
          <w:sz w:val="24"/>
          <w:szCs w:val="24"/>
          <w:shd w:val="clear" w:color="auto" w:fill="FFFFFF"/>
        </w:rPr>
        <w:t xml:space="preserve"> T. </w:t>
      </w:r>
      <w:r w:rsidRPr="009A16CD">
        <w:rPr>
          <w:rFonts w:ascii="Times New Roman" w:hAnsi="Times New Roman" w:cs="Times New Roman"/>
          <w:b/>
          <w:sz w:val="24"/>
          <w:szCs w:val="24"/>
          <w:shd w:val="clear" w:color="auto" w:fill="FFFFFF"/>
        </w:rPr>
        <w:t>Direito ambiental esquematizado</w:t>
      </w:r>
      <w:r>
        <w:rPr>
          <w:rFonts w:ascii="Times New Roman" w:hAnsi="Times New Roman" w:cs="Times New Roman"/>
          <w:sz w:val="24"/>
          <w:szCs w:val="24"/>
          <w:shd w:val="clear" w:color="auto" w:fill="FFFFFF"/>
        </w:rPr>
        <w:t>. 5. ed.</w:t>
      </w:r>
      <w:r w:rsidRPr="00121FBF">
        <w:rPr>
          <w:rFonts w:ascii="Times New Roman" w:hAnsi="Times New Roman" w:cs="Times New Roman"/>
          <w:sz w:val="24"/>
          <w:szCs w:val="24"/>
          <w:shd w:val="clear" w:color="auto" w:fill="FFFFFF"/>
        </w:rPr>
        <w:t xml:space="preserve"> Rio de </w:t>
      </w:r>
      <w:r>
        <w:rPr>
          <w:rFonts w:ascii="Times New Roman" w:hAnsi="Times New Roman" w:cs="Times New Roman"/>
          <w:sz w:val="24"/>
          <w:szCs w:val="24"/>
          <w:shd w:val="clear" w:color="auto" w:fill="FFFFFF"/>
        </w:rPr>
        <w:t>J</w:t>
      </w:r>
      <w:r w:rsidRPr="00121FBF">
        <w:rPr>
          <w:rFonts w:ascii="Times New Roman" w:hAnsi="Times New Roman" w:cs="Times New Roman"/>
          <w:sz w:val="24"/>
          <w:szCs w:val="24"/>
          <w:shd w:val="clear" w:color="auto" w:fill="FFFFFF"/>
        </w:rPr>
        <w:t xml:space="preserve">aneiro: </w:t>
      </w:r>
      <w:r>
        <w:rPr>
          <w:rFonts w:ascii="Times New Roman" w:hAnsi="Times New Roman" w:cs="Times New Roman"/>
          <w:sz w:val="24"/>
          <w:szCs w:val="24"/>
          <w:shd w:val="clear" w:color="auto" w:fill="FFFFFF"/>
        </w:rPr>
        <w:t>F</w:t>
      </w:r>
      <w:r w:rsidRPr="00121FBF">
        <w:rPr>
          <w:rFonts w:ascii="Times New Roman" w:hAnsi="Times New Roman" w:cs="Times New Roman"/>
          <w:sz w:val="24"/>
          <w:szCs w:val="24"/>
          <w:shd w:val="clear" w:color="auto" w:fill="FFFFFF"/>
        </w:rPr>
        <w:t>orense, 2014.</w:t>
      </w:r>
    </w:p>
    <w:p w:rsidR="00DE4A9B" w:rsidRDefault="00DE4A9B" w:rsidP="00E03EAF">
      <w:pPr>
        <w:shd w:val="clear" w:color="auto" w:fill="FFFFFF"/>
        <w:spacing w:after="0" w:line="240" w:lineRule="auto"/>
        <w:rPr>
          <w:rFonts w:ascii="Times New Roman" w:hAnsi="Times New Roman" w:cs="Times New Roman"/>
          <w:sz w:val="24"/>
          <w:szCs w:val="24"/>
          <w:shd w:val="clear" w:color="auto" w:fill="FFFFFF"/>
        </w:rPr>
      </w:pPr>
    </w:p>
    <w:p w:rsidR="00890EB7" w:rsidRDefault="00DE4A9B" w:rsidP="00E03EAF">
      <w:pPr>
        <w:shd w:val="clear" w:color="auto" w:fill="FFFFFF"/>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BERNADO, C. </w:t>
      </w:r>
      <w:r>
        <w:rPr>
          <w:rFonts w:ascii="Times New Roman" w:hAnsi="Times New Roman" w:cs="Times New Roman"/>
          <w:b/>
          <w:sz w:val="24"/>
          <w:szCs w:val="24"/>
          <w:shd w:val="clear" w:color="auto" w:fill="FFFFFF"/>
        </w:rPr>
        <w:t>Coletânea de Legislação Ambiental</w:t>
      </w:r>
      <w:r>
        <w:rPr>
          <w:rFonts w:ascii="Times New Roman" w:hAnsi="Times New Roman" w:cs="Times New Roman"/>
          <w:sz w:val="24"/>
          <w:szCs w:val="24"/>
          <w:shd w:val="clear" w:color="auto" w:fill="FFFFFF"/>
        </w:rPr>
        <w:t>. 2. ed. Rio de Janeiro: Lumen Juris, 2002.</w:t>
      </w:r>
      <w:r w:rsidR="00890EB7" w:rsidRPr="00121FBF">
        <w:rPr>
          <w:rFonts w:ascii="Times New Roman" w:hAnsi="Times New Roman" w:cs="Times New Roman"/>
          <w:sz w:val="24"/>
          <w:szCs w:val="24"/>
          <w:shd w:val="clear" w:color="auto" w:fill="FFFFFF"/>
        </w:rPr>
        <w:t xml:space="preserve"> </w:t>
      </w:r>
    </w:p>
    <w:p w:rsidR="00F64E4E" w:rsidRDefault="00F64E4E" w:rsidP="00E03EAF">
      <w:pPr>
        <w:shd w:val="clear" w:color="auto" w:fill="FFFFFF"/>
        <w:spacing w:after="0" w:line="240" w:lineRule="auto"/>
        <w:rPr>
          <w:rFonts w:ascii="Times New Roman" w:hAnsi="Times New Roman" w:cs="Times New Roman"/>
          <w:sz w:val="24"/>
          <w:szCs w:val="24"/>
          <w:shd w:val="clear" w:color="auto" w:fill="FFFFFF"/>
        </w:rPr>
      </w:pPr>
    </w:p>
    <w:p w:rsidR="00DA62F2" w:rsidRDefault="00DA62F2" w:rsidP="00E03EA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BRASIL. Constituição da República Federativa do Brasil. </w:t>
      </w:r>
      <w:r>
        <w:rPr>
          <w:rFonts w:ascii="Times New Roman" w:hAnsi="Times New Roman" w:cs="Times New Roman"/>
          <w:b/>
          <w:sz w:val="24"/>
          <w:szCs w:val="24"/>
        </w:rPr>
        <w:t>Diário Oficial [da] União</w:t>
      </w:r>
      <w:r>
        <w:rPr>
          <w:rFonts w:ascii="Times New Roman" w:hAnsi="Times New Roman" w:cs="Times New Roman"/>
          <w:sz w:val="24"/>
          <w:szCs w:val="24"/>
        </w:rPr>
        <w:t>, Brasília – DF, 1988. Disponível em: &lt;</w:t>
      </w:r>
      <w:r w:rsidRPr="00DA62F2">
        <w:rPr>
          <w:rFonts w:ascii="Times New Roman" w:hAnsi="Times New Roman" w:cs="Times New Roman"/>
          <w:sz w:val="24"/>
          <w:szCs w:val="24"/>
        </w:rPr>
        <w:t>http://www.planalto.gov.br/ccivil_03/constituicao/ConstituicaoCompilado.htm</w:t>
      </w:r>
      <w:r>
        <w:rPr>
          <w:rFonts w:ascii="Times New Roman" w:hAnsi="Times New Roman" w:cs="Times New Roman"/>
          <w:sz w:val="24"/>
          <w:szCs w:val="24"/>
        </w:rPr>
        <w:t>&gt;. Acesso em: 24 nov. 2015.</w:t>
      </w:r>
    </w:p>
    <w:p w:rsidR="004826B1" w:rsidRDefault="004826B1" w:rsidP="00E03EAF">
      <w:pPr>
        <w:shd w:val="clear" w:color="auto" w:fill="FFFFFF"/>
        <w:spacing w:after="0" w:line="240" w:lineRule="auto"/>
        <w:rPr>
          <w:rFonts w:ascii="Times New Roman" w:hAnsi="Times New Roman" w:cs="Times New Roman"/>
          <w:sz w:val="24"/>
          <w:szCs w:val="24"/>
        </w:rPr>
      </w:pPr>
    </w:p>
    <w:p w:rsidR="004826B1" w:rsidRDefault="004826B1" w:rsidP="00E03EA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______. Decreto nº 4.340, de 22 de agosto de 200</w:t>
      </w:r>
      <w:r w:rsidRPr="004826B1">
        <w:rPr>
          <w:rFonts w:ascii="Times New Roman" w:hAnsi="Times New Roman" w:cs="Times New Roman"/>
          <w:sz w:val="24"/>
          <w:szCs w:val="24"/>
        </w:rPr>
        <w:t>2. Regulamenta artigos da Lei n</w:t>
      </w:r>
      <w:r w:rsidRPr="004826B1">
        <w:rPr>
          <w:rFonts w:ascii="Times New Roman" w:hAnsi="Times New Roman" w:cs="Times New Roman"/>
          <w:sz w:val="24"/>
          <w:szCs w:val="24"/>
          <w:u w:val="single"/>
          <w:vertAlign w:val="superscript"/>
        </w:rPr>
        <w:t>o</w:t>
      </w:r>
      <w:r w:rsidRPr="004826B1">
        <w:rPr>
          <w:rStyle w:val="apple-converted-space"/>
          <w:rFonts w:ascii="Times New Roman" w:hAnsi="Times New Roman" w:cs="Times New Roman"/>
          <w:sz w:val="24"/>
          <w:szCs w:val="24"/>
        </w:rPr>
        <w:t> </w:t>
      </w:r>
      <w:r w:rsidRPr="004826B1">
        <w:rPr>
          <w:rFonts w:ascii="Times New Roman" w:hAnsi="Times New Roman" w:cs="Times New Roman"/>
          <w:sz w:val="24"/>
          <w:szCs w:val="24"/>
        </w:rPr>
        <w:t>9.985, de 18 de julho de 2000, que dispõe sobre o Sistema Nacional de Unidades de Conservação da Natureza - SNUC, e dá outras providências.</w:t>
      </w:r>
      <w:r w:rsidRPr="004826B1">
        <w:rPr>
          <w:rFonts w:ascii="Times New Roman" w:hAnsi="Times New Roman" w:cs="Times New Roman"/>
          <w:b/>
          <w:sz w:val="24"/>
          <w:szCs w:val="24"/>
        </w:rPr>
        <w:t xml:space="preserve"> </w:t>
      </w:r>
      <w:r>
        <w:rPr>
          <w:rFonts w:ascii="Times New Roman" w:hAnsi="Times New Roman" w:cs="Times New Roman"/>
          <w:b/>
          <w:sz w:val="24"/>
          <w:szCs w:val="24"/>
        </w:rPr>
        <w:t>Diário Oficial [da] União</w:t>
      </w:r>
      <w:r>
        <w:rPr>
          <w:rFonts w:ascii="Times New Roman" w:hAnsi="Times New Roman" w:cs="Times New Roman"/>
          <w:sz w:val="24"/>
          <w:szCs w:val="24"/>
        </w:rPr>
        <w:t>, Brasília – DF, 2002. Disponível em: &lt;</w:t>
      </w:r>
      <w:r w:rsidRPr="004826B1">
        <w:rPr>
          <w:rFonts w:ascii="Times New Roman" w:hAnsi="Times New Roman" w:cs="Times New Roman"/>
          <w:sz w:val="24"/>
          <w:szCs w:val="24"/>
        </w:rPr>
        <w:t>http://www.planalto.gov.br/ccivil_03/decreto/2002/d4340.htm</w:t>
      </w:r>
      <w:r>
        <w:rPr>
          <w:rFonts w:ascii="Times New Roman" w:hAnsi="Times New Roman" w:cs="Times New Roman"/>
          <w:sz w:val="24"/>
          <w:szCs w:val="24"/>
        </w:rPr>
        <w:t>&gt;.</w:t>
      </w:r>
      <w:r w:rsidRPr="004826B1">
        <w:rPr>
          <w:rFonts w:ascii="Times New Roman" w:hAnsi="Times New Roman" w:cs="Times New Roman"/>
          <w:sz w:val="24"/>
          <w:szCs w:val="24"/>
        </w:rPr>
        <w:t xml:space="preserve"> </w:t>
      </w:r>
      <w:r>
        <w:rPr>
          <w:rFonts w:ascii="Times New Roman" w:hAnsi="Times New Roman" w:cs="Times New Roman"/>
          <w:sz w:val="24"/>
          <w:szCs w:val="24"/>
        </w:rPr>
        <w:t>Acesso em: 24 nov. 2015.</w:t>
      </w:r>
    </w:p>
    <w:p w:rsidR="004826B1" w:rsidRDefault="004826B1" w:rsidP="00E03EAF">
      <w:pPr>
        <w:shd w:val="clear" w:color="auto" w:fill="FFFFFF"/>
        <w:spacing w:after="0" w:line="240" w:lineRule="auto"/>
        <w:rPr>
          <w:rFonts w:ascii="Times New Roman" w:hAnsi="Times New Roman" w:cs="Times New Roman"/>
          <w:sz w:val="24"/>
          <w:szCs w:val="24"/>
        </w:rPr>
      </w:pPr>
    </w:p>
    <w:p w:rsidR="004826B1" w:rsidRDefault="004826B1" w:rsidP="00E03EA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 Lei Complementar nº 140, </w:t>
      </w:r>
      <w:r w:rsidRPr="004826B1">
        <w:rPr>
          <w:rFonts w:ascii="Times New Roman" w:hAnsi="Times New Roman" w:cs="Times New Roman"/>
          <w:sz w:val="24"/>
          <w:szCs w:val="24"/>
        </w:rPr>
        <w:t>de 8 de dezembro de 2011. Fixa normas, nos termos dos incisos III, VI e VII do</w:t>
      </w:r>
      <w:r w:rsidRPr="004826B1">
        <w:rPr>
          <w:rStyle w:val="apple-converted-space"/>
          <w:rFonts w:ascii="Times New Roman" w:hAnsi="Times New Roman" w:cs="Times New Roman"/>
          <w:sz w:val="24"/>
          <w:szCs w:val="24"/>
        </w:rPr>
        <w:t> </w:t>
      </w:r>
      <w:r w:rsidRPr="004826B1">
        <w:rPr>
          <w:rFonts w:ascii="Times New Roman" w:hAnsi="Times New Roman" w:cs="Times New Roman"/>
          <w:b/>
          <w:bCs/>
          <w:sz w:val="24"/>
          <w:szCs w:val="24"/>
        </w:rPr>
        <w:t>caput</w:t>
      </w:r>
      <w:r w:rsidRPr="004826B1">
        <w:rPr>
          <w:rStyle w:val="apple-converted-space"/>
          <w:rFonts w:ascii="Times New Roman" w:hAnsi="Times New Roman" w:cs="Times New Roman"/>
          <w:i/>
          <w:iCs/>
          <w:sz w:val="24"/>
          <w:szCs w:val="24"/>
        </w:rPr>
        <w:t> </w:t>
      </w:r>
      <w:r w:rsidRPr="004826B1">
        <w:rPr>
          <w:rFonts w:ascii="Times New Roman" w:hAnsi="Times New Roman" w:cs="Times New Roman"/>
          <w:sz w:val="24"/>
          <w:szCs w:val="24"/>
        </w:rPr>
        <w:t>e do parágrafo único do art. 23 da Constituição Federal, para a cooperação entre a União, os Estados, o Distrito Federal e os Municípios nas ações administrativas decorrentes do exercício da competência comum relativas à proteção das paisagens naturais notáveis, à proteção do meio ambiente, ao combate à poluição em qualquer de suas formas e à preservação das florestas, da fauna e da flora; e altera a Lei n</w:t>
      </w:r>
      <w:r w:rsidRPr="004826B1">
        <w:rPr>
          <w:rFonts w:ascii="Times New Roman" w:hAnsi="Times New Roman" w:cs="Times New Roman"/>
          <w:sz w:val="24"/>
          <w:szCs w:val="24"/>
          <w:u w:val="single"/>
          <w:vertAlign w:val="superscript"/>
        </w:rPr>
        <w:t>o</w:t>
      </w:r>
      <w:r w:rsidRPr="004826B1">
        <w:rPr>
          <w:rStyle w:val="apple-converted-space"/>
          <w:rFonts w:ascii="Times New Roman" w:hAnsi="Times New Roman" w:cs="Times New Roman"/>
          <w:sz w:val="24"/>
          <w:szCs w:val="24"/>
        </w:rPr>
        <w:t> </w:t>
      </w:r>
      <w:r w:rsidRPr="004826B1">
        <w:rPr>
          <w:rFonts w:ascii="Times New Roman" w:hAnsi="Times New Roman" w:cs="Times New Roman"/>
          <w:sz w:val="24"/>
          <w:szCs w:val="24"/>
        </w:rPr>
        <w:t>6.938, de 31 de agosto de 1981.</w:t>
      </w:r>
      <w:r w:rsidRPr="004826B1">
        <w:rPr>
          <w:rFonts w:ascii="Times New Roman" w:hAnsi="Times New Roman" w:cs="Times New Roman"/>
          <w:b/>
          <w:sz w:val="24"/>
          <w:szCs w:val="24"/>
        </w:rPr>
        <w:t xml:space="preserve"> </w:t>
      </w:r>
      <w:r>
        <w:rPr>
          <w:rFonts w:ascii="Times New Roman" w:hAnsi="Times New Roman" w:cs="Times New Roman"/>
          <w:b/>
          <w:sz w:val="24"/>
          <w:szCs w:val="24"/>
        </w:rPr>
        <w:t>Diário Oficial [da] União</w:t>
      </w:r>
      <w:r>
        <w:rPr>
          <w:rFonts w:ascii="Times New Roman" w:hAnsi="Times New Roman" w:cs="Times New Roman"/>
          <w:sz w:val="24"/>
          <w:szCs w:val="24"/>
        </w:rPr>
        <w:t>, Brasília – DF, 2011. Disponível em: &lt;</w:t>
      </w:r>
      <w:r w:rsidRPr="004826B1">
        <w:rPr>
          <w:rFonts w:ascii="Times New Roman" w:hAnsi="Times New Roman" w:cs="Times New Roman"/>
          <w:sz w:val="24"/>
          <w:szCs w:val="24"/>
        </w:rPr>
        <w:t>http://www.planalto.gov.br/ccivil_03/leis/LCP/Lcp140.htm</w:t>
      </w:r>
      <w:r>
        <w:rPr>
          <w:rFonts w:ascii="Times New Roman" w:hAnsi="Times New Roman" w:cs="Times New Roman"/>
          <w:sz w:val="24"/>
          <w:szCs w:val="24"/>
        </w:rPr>
        <w:t>&gt;. Acesso em: 24 nov. 2015.</w:t>
      </w:r>
    </w:p>
    <w:p w:rsidR="00DA62F2" w:rsidRDefault="00DA62F2" w:rsidP="00E03EAF">
      <w:pPr>
        <w:shd w:val="clear" w:color="auto" w:fill="FFFFFF"/>
        <w:spacing w:after="0" w:line="240" w:lineRule="auto"/>
        <w:rPr>
          <w:rFonts w:ascii="Times New Roman" w:hAnsi="Times New Roman" w:cs="Times New Roman"/>
          <w:sz w:val="24"/>
          <w:szCs w:val="24"/>
          <w:shd w:val="clear" w:color="auto" w:fill="FFFFFF"/>
        </w:rPr>
      </w:pPr>
    </w:p>
    <w:p w:rsidR="00F64E4E" w:rsidRDefault="00DA62F2" w:rsidP="00E03EA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______</w:t>
      </w:r>
      <w:r w:rsidR="00F64E4E" w:rsidRPr="00F64E4E">
        <w:rPr>
          <w:rFonts w:ascii="Times New Roman" w:hAnsi="Times New Roman" w:cs="Times New Roman"/>
          <w:sz w:val="24"/>
          <w:szCs w:val="24"/>
          <w:shd w:val="clear" w:color="auto" w:fill="FFFFFF"/>
        </w:rPr>
        <w:t xml:space="preserve">. Lei nº 6.938, de 31 de agosto de 1981. </w:t>
      </w:r>
      <w:r w:rsidR="00F64E4E" w:rsidRPr="00F64E4E">
        <w:rPr>
          <w:rFonts w:ascii="Times New Roman" w:hAnsi="Times New Roman" w:cs="Times New Roman"/>
          <w:sz w:val="24"/>
          <w:szCs w:val="24"/>
        </w:rPr>
        <w:t>Dispõe sobre a Política Nacional do Meio Ambiente, seus fins e mecanismos de formulação e aplicação</w:t>
      </w:r>
      <w:r w:rsidR="00F64E4E">
        <w:rPr>
          <w:rFonts w:ascii="Times New Roman" w:hAnsi="Times New Roman" w:cs="Times New Roman"/>
          <w:sz w:val="24"/>
          <w:szCs w:val="24"/>
        </w:rPr>
        <w:t xml:space="preserve">. </w:t>
      </w:r>
      <w:r w:rsidR="00F64E4E">
        <w:rPr>
          <w:rFonts w:ascii="Times New Roman" w:hAnsi="Times New Roman" w:cs="Times New Roman"/>
          <w:b/>
          <w:sz w:val="24"/>
          <w:szCs w:val="24"/>
        </w:rPr>
        <w:t>Diário Oficial [da] União</w:t>
      </w:r>
      <w:r w:rsidR="00F64E4E">
        <w:rPr>
          <w:rFonts w:ascii="Times New Roman" w:hAnsi="Times New Roman" w:cs="Times New Roman"/>
          <w:sz w:val="24"/>
          <w:szCs w:val="24"/>
        </w:rPr>
        <w:t>, Brasília – DF, 1981. Disponível em: &lt;</w:t>
      </w:r>
      <w:r w:rsidR="00F64E4E" w:rsidRPr="00F64E4E">
        <w:rPr>
          <w:rFonts w:ascii="Times New Roman" w:hAnsi="Times New Roman" w:cs="Times New Roman"/>
          <w:sz w:val="24"/>
          <w:szCs w:val="24"/>
        </w:rPr>
        <w:t>http://www.planalto.gov.br/ccivil_03/Leis/L6938.htm</w:t>
      </w:r>
      <w:r w:rsidR="00F64E4E">
        <w:rPr>
          <w:rFonts w:ascii="Times New Roman" w:hAnsi="Times New Roman" w:cs="Times New Roman"/>
          <w:sz w:val="24"/>
          <w:szCs w:val="24"/>
        </w:rPr>
        <w:t>&gt;. Acesso em: 24 nov. 2015.</w:t>
      </w:r>
    </w:p>
    <w:p w:rsidR="004826B1" w:rsidRDefault="004826B1" w:rsidP="00E03EAF">
      <w:pPr>
        <w:shd w:val="clear" w:color="auto" w:fill="FFFFFF"/>
        <w:spacing w:after="0" w:line="240" w:lineRule="auto"/>
        <w:rPr>
          <w:rFonts w:ascii="Times New Roman" w:hAnsi="Times New Roman" w:cs="Times New Roman"/>
          <w:sz w:val="24"/>
          <w:szCs w:val="24"/>
        </w:rPr>
      </w:pPr>
    </w:p>
    <w:p w:rsidR="004826B1" w:rsidRPr="004826B1" w:rsidRDefault="004826B1" w:rsidP="00E03EA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______. Lei nº 9.985, de 18 de julho de 2</w:t>
      </w:r>
      <w:r w:rsidRPr="004826B1">
        <w:rPr>
          <w:rFonts w:ascii="Times New Roman" w:hAnsi="Times New Roman" w:cs="Times New Roman"/>
          <w:sz w:val="24"/>
          <w:szCs w:val="24"/>
        </w:rPr>
        <w:t>000.</w:t>
      </w:r>
      <w:r w:rsidRPr="004826B1">
        <w:rPr>
          <w:rFonts w:ascii="Times New Roman" w:hAnsi="Times New Roman" w:cs="Times New Roman"/>
          <w:sz w:val="24"/>
          <w:szCs w:val="24"/>
          <w:shd w:val="clear" w:color="auto" w:fill="FFFFFF"/>
        </w:rPr>
        <w:t xml:space="preserve"> Regulamenta o art. 225, § 1</w:t>
      </w:r>
      <w:r w:rsidRPr="004826B1">
        <w:rPr>
          <w:rFonts w:ascii="Times New Roman" w:hAnsi="Times New Roman" w:cs="Times New Roman"/>
          <w:sz w:val="24"/>
          <w:szCs w:val="24"/>
          <w:u w:val="single"/>
          <w:shd w:val="clear" w:color="auto" w:fill="FFFFFF"/>
          <w:vertAlign w:val="superscript"/>
        </w:rPr>
        <w:t>o</w:t>
      </w:r>
      <w:r w:rsidRPr="004826B1">
        <w:rPr>
          <w:rFonts w:ascii="Times New Roman" w:hAnsi="Times New Roman" w:cs="Times New Roman"/>
          <w:sz w:val="24"/>
          <w:szCs w:val="24"/>
          <w:shd w:val="clear" w:color="auto" w:fill="FFFFFF"/>
        </w:rPr>
        <w:t>, incisos I, II, III e VII da Constituição Federal, institui o Sistema Nacional de Unidades de Conservação da Natureza e dá outras providências.</w:t>
      </w:r>
      <w:r w:rsidRPr="004826B1">
        <w:rPr>
          <w:rFonts w:ascii="Times New Roman" w:hAnsi="Times New Roman" w:cs="Times New Roman"/>
          <w:b/>
          <w:sz w:val="24"/>
          <w:szCs w:val="24"/>
        </w:rPr>
        <w:t xml:space="preserve"> </w:t>
      </w:r>
      <w:r>
        <w:rPr>
          <w:rFonts w:ascii="Times New Roman" w:hAnsi="Times New Roman" w:cs="Times New Roman"/>
          <w:b/>
          <w:sz w:val="24"/>
          <w:szCs w:val="24"/>
        </w:rPr>
        <w:t>Diário Oficial [da] União</w:t>
      </w:r>
      <w:r>
        <w:rPr>
          <w:rFonts w:ascii="Times New Roman" w:hAnsi="Times New Roman" w:cs="Times New Roman"/>
          <w:sz w:val="24"/>
          <w:szCs w:val="24"/>
        </w:rPr>
        <w:t>, Brasília – DF, 2000. Disponível em: &lt;</w:t>
      </w:r>
      <w:r w:rsidRPr="004826B1">
        <w:rPr>
          <w:rFonts w:ascii="Times New Roman" w:hAnsi="Times New Roman" w:cs="Times New Roman"/>
          <w:sz w:val="24"/>
          <w:szCs w:val="24"/>
        </w:rPr>
        <w:t>http://www.planalto.gov.br/ccivil_03/LEIS/L9985.htm</w:t>
      </w:r>
      <w:r>
        <w:rPr>
          <w:rFonts w:ascii="Times New Roman" w:hAnsi="Times New Roman" w:cs="Times New Roman"/>
          <w:sz w:val="24"/>
          <w:szCs w:val="24"/>
        </w:rPr>
        <w:t>&gt;. Acesso em: 24 nov. 2015.</w:t>
      </w:r>
    </w:p>
    <w:p w:rsidR="004826B1" w:rsidRDefault="004826B1" w:rsidP="00E03EAF">
      <w:pPr>
        <w:shd w:val="clear" w:color="auto" w:fill="FFFFFF"/>
        <w:spacing w:after="0" w:line="240" w:lineRule="auto"/>
        <w:rPr>
          <w:rFonts w:ascii="Times New Roman" w:hAnsi="Times New Roman" w:cs="Times New Roman"/>
          <w:sz w:val="24"/>
          <w:szCs w:val="24"/>
        </w:rPr>
      </w:pPr>
    </w:p>
    <w:p w:rsidR="004826B1" w:rsidRDefault="004826B1" w:rsidP="00E03EA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 Lei nº 11.284, de 2 de março de 2006. </w:t>
      </w:r>
      <w:r w:rsidRPr="004826B1">
        <w:rPr>
          <w:rFonts w:ascii="Times New Roman" w:hAnsi="Times New Roman" w:cs="Times New Roman"/>
          <w:sz w:val="24"/>
          <w:szCs w:val="24"/>
        </w:rPr>
        <w:t>Dispõe sobre a gestão de florestas públicas para a produção sustentável</w:t>
      </w:r>
      <w:r>
        <w:rPr>
          <w:rFonts w:ascii="Times New Roman" w:hAnsi="Times New Roman" w:cs="Times New Roman"/>
          <w:sz w:val="24"/>
          <w:szCs w:val="24"/>
        </w:rPr>
        <w:t xml:space="preserve">. </w:t>
      </w:r>
      <w:r>
        <w:rPr>
          <w:rFonts w:ascii="Times New Roman" w:hAnsi="Times New Roman" w:cs="Times New Roman"/>
          <w:b/>
          <w:sz w:val="24"/>
          <w:szCs w:val="24"/>
        </w:rPr>
        <w:t>Diário Oficial [da] União</w:t>
      </w:r>
      <w:r>
        <w:rPr>
          <w:rFonts w:ascii="Times New Roman" w:hAnsi="Times New Roman" w:cs="Times New Roman"/>
          <w:sz w:val="24"/>
          <w:szCs w:val="24"/>
        </w:rPr>
        <w:t>, Brasília – DF, 2006. Disponível em: &lt;</w:t>
      </w:r>
      <w:r w:rsidRPr="004826B1">
        <w:rPr>
          <w:rFonts w:ascii="Times New Roman" w:hAnsi="Times New Roman" w:cs="Times New Roman"/>
          <w:sz w:val="24"/>
          <w:szCs w:val="24"/>
        </w:rPr>
        <w:t>http://www.planalto.gov.br/ccivil_03/_ato2004-2006/2006/lei/l11284.htm</w:t>
      </w:r>
      <w:r>
        <w:rPr>
          <w:rFonts w:ascii="Times New Roman" w:hAnsi="Times New Roman" w:cs="Times New Roman"/>
          <w:sz w:val="24"/>
          <w:szCs w:val="24"/>
        </w:rPr>
        <w:t>&gt;. Acesso em: 24 nov. 2015.</w:t>
      </w:r>
    </w:p>
    <w:p w:rsidR="004826B1" w:rsidRDefault="004826B1" w:rsidP="00E03EAF">
      <w:pPr>
        <w:shd w:val="clear" w:color="auto" w:fill="FFFFFF"/>
        <w:spacing w:after="0" w:line="240" w:lineRule="auto"/>
        <w:rPr>
          <w:rFonts w:ascii="Times New Roman" w:hAnsi="Times New Roman" w:cs="Times New Roman"/>
          <w:sz w:val="24"/>
          <w:szCs w:val="24"/>
        </w:rPr>
      </w:pPr>
    </w:p>
    <w:p w:rsidR="00A2183C" w:rsidRDefault="00DA62F2" w:rsidP="00E03EA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______. Supremo Tribunal Federal – STF. Mandado de Segurança</w:t>
      </w:r>
      <w:r w:rsidRPr="00DA62F2">
        <w:rPr>
          <w:rFonts w:ascii="Times New Roman" w:hAnsi="Times New Roman" w:cs="Times New Roman"/>
          <w:sz w:val="24"/>
          <w:szCs w:val="24"/>
        </w:rPr>
        <w:t xml:space="preserve"> </w:t>
      </w:r>
      <w:r>
        <w:rPr>
          <w:rFonts w:ascii="Times New Roman" w:hAnsi="Times New Roman" w:cs="Times New Roman"/>
          <w:sz w:val="24"/>
          <w:szCs w:val="24"/>
        </w:rPr>
        <w:t xml:space="preserve">26.064. Relator: Ministro Eros Grau. Parte: Município de Caçador. </w:t>
      </w:r>
      <w:r>
        <w:rPr>
          <w:rFonts w:ascii="Times New Roman" w:hAnsi="Times New Roman" w:cs="Times New Roman"/>
          <w:b/>
          <w:sz w:val="24"/>
          <w:szCs w:val="24"/>
        </w:rPr>
        <w:t>Diário Oficial [da] União</w:t>
      </w:r>
      <w:r>
        <w:rPr>
          <w:rFonts w:ascii="Times New Roman" w:hAnsi="Times New Roman" w:cs="Times New Roman"/>
          <w:sz w:val="24"/>
          <w:szCs w:val="24"/>
        </w:rPr>
        <w:t>, Brasília – DF, 29 de junho de 2010. Disponível em: &lt;</w:t>
      </w:r>
      <w:r w:rsidR="00A2183C" w:rsidRPr="00A2183C">
        <w:rPr>
          <w:rFonts w:ascii="Times New Roman" w:hAnsi="Times New Roman" w:cs="Times New Roman"/>
          <w:sz w:val="24"/>
          <w:szCs w:val="24"/>
        </w:rPr>
        <w:t>http://www.radaroficial.com.br/d/5115496</w:t>
      </w:r>
      <w:r w:rsidR="00A2183C">
        <w:rPr>
          <w:rFonts w:ascii="Times New Roman" w:hAnsi="Times New Roman" w:cs="Times New Roman"/>
          <w:sz w:val="24"/>
          <w:szCs w:val="24"/>
        </w:rPr>
        <w:t>&gt;. Acesso em: 24 nov. 2015.</w:t>
      </w:r>
    </w:p>
    <w:p w:rsidR="00890EB7" w:rsidRPr="00121FBF" w:rsidRDefault="00890EB7" w:rsidP="00E03EAF">
      <w:pPr>
        <w:shd w:val="clear" w:color="auto" w:fill="FFFFFF"/>
        <w:spacing w:after="0" w:line="240" w:lineRule="auto"/>
        <w:rPr>
          <w:rFonts w:ascii="Times New Roman" w:hAnsi="Times New Roman" w:cs="Times New Roman"/>
          <w:sz w:val="24"/>
          <w:szCs w:val="24"/>
          <w:shd w:val="clear" w:color="auto" w:fill="FFFFFF"/>
        </w:rPr>
      </w:pPr>
    </w:p>
    <w:p w:rsidR="00890EB7" w:rsidRDefault="00890EB7" w:rsidP="00E03EAF">
      <w:pPr>
        <w:spacing w:after="0" w:line="240" w:lineRule="auto"/>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 xml:space="preserve">FARIAS, T. </w:t>
      </w:r>
      <w:r w:rsidRPr="00890EB7">
        <w:rPr>
          <w:rFonts w:ascii="Times New Roman" w:hAnsi="Times New Roman" w:cs="Times New Roman"/>
          <w:b/>
          <w:sz w:val="24"/>
          <w:szCs w:val="24"/>
          <w:shd w:val="clear" w:color="auto" w:fill="FFFFFF"/>
        </w:rPr>
        <w:t>Direito ambiental</w:t>
      </w:r>
      <w:r>
        <w:rPr>
          <w:rFonts w:ascii="Times New Roman" w:hAnsi="Times New Roman" w:cs="Times New Roman"/>
          <w:sz w:val="24"/>
          <w:szCs w:val="24"/>
          <w:shd w:val="clear" w:color="auto" w:fill="FFFFFF"/>
        </w:rPr>
        <w:t>: tópicos especiais</w:t>
      </w:r>
      <w:r w:rsidRPr="00121FB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121FBF">
        <w:rPr>
          <w:rFonts w:ascii="Times New Roman" w:hAnsi="Times New Roman" w:cs="Times New Roman"/>
          <w:sz w:val="24"/>
          <w:szCs w:val="24"/>
          <w:shd w:val="clear" w:color="auto" w:fill="FFFFFF"/>
        </w:rPr>
        <w:t>João Pessoa: Universitária, 2007</w:t>
      </w:r>
      <w:r>
        <w:rPr>
          <w:rFonts w:ascii="Times New Roman" w:hAnsi="Times New Roman" w:cs="Times New Roman"/>
          <w:sz w:val="24"/>
          <w:szCs w:val="24"/>
          <w:shd w:val="clear" w:color="auto" w:fill="FFFFFF"/>
        </w:rPr>
        <w:t>.</w:t>
      </w:r>
    </w:p>
    <w:p w:rsidR="00890EB7" w:rsidRPr="00121FBF" w:rsidRDefault="00890EB7" w:rsidP="00E03EAF">
      <w:pPr>
        <w:spacing w:after="0" w:line="240" w:lineRule="auto"/>
        <w:rPr>
          <w:rFonts w:ascii="Times New Roman" w:hAnsi="Times New Roman" w:cs="Times New Roman"/>
          <w:sz w:val="24"/>
          <w:szCs w:val="24"/>
          <w:shd w:val="clear" w:color="auto" w:fill="FFFFFF"/>
        </w:rPr>
      </w:pPr>
    </w:p>
    <w:p w:rsidR="00890EB7" w:rsidRDefault="00890EB7" w:rsidP="00E03EAF">
      <w:pPr>
        <w:spacing w:after="0" w:line="240" w:lineRule="auto"/>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lastRenderedPageBreak/>
        <w:t>FIORILLO, C</w:t>
      </w:r>
      <w:r>
        <w:rPr>
          <w:rFonts w:ascii="Times New Roman" w:hAnsi="Times New Roman" w:cs="Times New Roman"/>
          <w:sz w:val="24"/>
          <w:szCs w:val="24"/>
          <w:shd w:val="clear" w:color="auto" w:fill="FFFFFF"/>
        </w:rPr>
        <w:t>.</w:t>
      </w:r>
      <w:r w:rsidRPr="00121FBF">
        <w:rPr>
          <w:rFonts w:ascii="Times New Roman" w:hAnsi="Times New Roman" w:cs="Times New Roman"/>
          <w:sz w:val="24"/>
          <w:szCs w:val="24"/>
          <w:shd w:val="clear" w:color="auto" w:fill="FFFFFF"/>
        </w:rPr>
        <w:t xml:space="preserve"> A</w:t>
      </w:r>
      <w:r>
        <w:rPr>
          <w:rFonts w:ascii="Times New Roman" w:hAnsi="Times New Roman" w:cs="Times New Roman"/>
          <w:sz w:val="24"/>
          <w:szCs w:val="24"/>
          <w:shd w:val="clear" w:color="auto" w:fill="FFFFFF"/>
        </w:rPr>
        <w:t>. P</w:t>
      </w:r>
      <w:r w:rsidRPr="00121FBF">
        <w:rPr>
          <w:rFonts w:ascii="Times New Roman" w:hAnsi="Times New Roman" w:cs="Times New Roman"/>
          <w:sz w:val="24"/>
          <w:szCs w:val="24"/>
          <w:shd w:val="clear" w:color="auto" w:fill="FFFFFF"/>
        </w:rPr>
        <w:t xml:space="preserve">. </w:t>
      </w:r>
      <w:r w:rsidRPr="00890EB7">
        <w:rPr>
          <w:rFonts w:ascii="Times New Roman" w:hAnsi="Times New Roman" w:cs="Times New Roman"/>
          <w:b/>
          <w:sz w:val="24"/>
          <w:szCs w:val="24"/>
          <w:shd w:val="clear" w:color="auto" w:fill="FFFFFF"/>
        </w:rPr>
        <w:t>Curso de direito ambiental brasileiro</w:t>
      </w:r>
      <w:r w:rsidRPr="00121FB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121FBF">
        <w:rPr>
          <w:rFonts w:ascii="Times New Roman" w:hAnsi="Times New Roman" w:cs="Times New Roman"/>
          <w:sz w:val="24"/>
          <w:szCs w:val="24"/>
          <w:shd w:val="clear" w:color="auto" w:fill="FFFFFF"/>
        </w:rPr>
        <w:t xml:space="preserve">15. </w:t>
      </w:r>
      <w:r>
        <w:rPr>
          <w:rFonts w:ascii="Times New Roman" w:hAnsi="Times New Roman" w:cs="Times New Roman"/>
          <w:sz w:val="24"/>
          <w:szCs w:val="24"/>
          <w:shd w:val="clear" w:color="auto" w:fill="FFFFFF"/>
        </w:rPr>
        <w:t>e</w:t>
      </w:r>
      <w:r w:rsidRPr="00121FBF">
        <w:rPr>
          <w:rFonts w:ascii="Times New Roman" w:hAnsi="Times New Roman" w:cs="Times New Roman"/>
          <w:sz w:val="24"/>
          <w:szCs w:val="24"/>
          <w:shd w:val="clear" w:color="auto" w:fill="FFFFFF"/>
        </w:rPr>
        <w:t>d. São Paulo: Saraiva</w:t>
      </w:r>
      <w:r>
        <w:rPr>
          <w:rFonts w:ascii="Times New Roman" w:hAnsi="Times New Roman" w:cs="Times New Roman"/>
          <w:sz w:val="24"/>
          <w:szCs w:val="24"/>
          <w:shd w:val="clear" w:color="auto" w:fill="FFFFFF"/>
        </w:rPr>
        <w:t>,</w:t>
      </w:r>
      <w:r w:rsidRPr="00121FBF">
        <w:rPr>
          <w:rFonts w:ascii="Times New Roman" w:hAnsi="Times New Roman" w:cs="Times New Roman"/>
          <w:sz w:val="24"/>
          <w:szCs w:val="24"/>
          <w:shd w:val="clear" w:color="auto" w:fill="FFFFFF"/>
        </w:rPr>
        <w:t xml:space="preserve"> 2014.</w:t>
      </w:r>
    </w:p>
    <w:p w:rsidR="00F64E4E" w:rsidRDefault="00F64E4E" w:rsidP="00E03EAF">
      <w:pPr>
        <w:spacing w:after="0" w:line="240" w:lineRule="auto"/>
        <w:rPr>
          <w:rFonts w:ascii="Times New Roman" w:hAnsi="Times New Roman" w:cs="Times New Roman"/>
          <w:sz w:val="24"/>
          <w:szCs w:val="24"/>
          <w:shd w:val="clear" w:color="auto" w:fill="FFFFFF"/>
        </w:rPr>
      </w:pPr>
    </w:p>
    <w:p w:rsidR="00F64E4E" w:rsidRDefault="00F64E4E" w:rsidP="00E03E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GERHARDT, Tatiana Engel; SILVEIRA, Denise Tolfo (Org.). </w:t>
      </w:r>
      <w:r w:rsidRPr="00F64E4E">
        <w:rPr>
          <w:rFonts w:ascii="Times New Roman" w:hAnsi="Times New Roman" w:cs="Times New Roman"/>
          <w:b/>
          <w:sz w:val="24"/>
          <w:szCs w:val="24"/>
        </w:rPr>
        <w:t>Métodos de Pesquisa</w:t>
      </w:r>
      <w:r>
        <w:rPr>
          <w:rFonts w:ascii="Times New Roman" w:hAnsi="Times New Roman" w:cs="Times New Roman"/>
          <w:sz w:val="24"/>
          <w:szCs w:val="24"/>
        </w:rPr>
        <w:t xml:space="preserve">. Porto Alegre: Editora da UFRGS, 2009. </w:t>
      </w:r>
    </w:p>
    <w:p w:rsidR="00F64E4E" w:rsidRDefault="00F64E4E" w:rsidP="00E03EAF">
      <w:pPr>
        <w:spacing w:after="0" w:line="240" w:lineRule="auto"/>
        <w:rPr>
          <w:rFonts w:ascii="Times New Roman" w:hAnsi="Times New Roman" w:cs="Times New Roman"/>
          <w:sz w:val="24"/>
          <w:szCs w:val="24"/>
        </w:rPr>
      </w:pPr>
    </w:p>
    <w:p w:rsidR="00890EB7" w:rsidRDefault="00890EB7" w:rsidP="00E03EAF">
      <w:pPr>
        <w:spacing w:after="0" w:line="240" w:lineRule="auto"/>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 xml:space="preserve">GIAMPIETRO, F. </w:t>
      </w:r>
      <w:r w:rsidRPr="00890EB7">
        <w:rPr>
          <w:rFonts w:ascii="Times New Roman" w:eastAsia="Times New Roman" w:hAnsi="Times New Roman" w:cs="Times New Roman"/>
          <w:b/>
          <w:sz w:val="24"/>
          <w:szCs w:val="24"/>
          <w:shd w:val="clear" w:color="auto" w:fill="FFFFFF"/>
          <w:lang w:eastAsia="pt-BR"/>
        </w:rPr>
        <w:t>Diritto alla salubritá del ambiente</w:t>
      </w:r>
      <w:r w:rsidRPr="00121FBF">
        <w:rPr>
          <w:rFonts w:ascii="Times New Roman" w:eastAsia="Times New Roman" w:hAnsi="Times New Roman" w:cs="Times New Roman"/>
          <w:sz w:val="24"/>
          <w:szCs w:val="24"/>
          <w:shd w:val="clear" w:color="auto" w:fill="FFFFFF"/>
          <w:lang w:eastAsia="pt-BR"/>
        </w:rPr>
        <w:t>.</w:t>
      </w:r>
      <w:r>
        <w:rPr>
          <w:rFonts w:ascii="Times New Roman" w:eastAsia="Times New Roman" w:hAnsi="Times New Roman" w:cs="Times New Roman"/>
          <w:sz w:val="24"/>
          <w:szCs w:val="24"/>
          <w:shd w:val="clear" w:color="auto" w:fill="FFFFFF"/>
          <w:lang w:eastAsia="pt-BR"/>
        </w:rPr>
        <w:t xml:space="preserve"> </w:t>
      </w:r>
      <w:r w:rsidRPr="00121FBF">
        <w:rPr>
          <w:rFonts w:ascii="Times New Roman" w:eastAsia="Times New Roman" w:hAnsi="Times New Roman" w:cs="Times New Roman"/>
          <w:sz w:val="24"/>
          <w:szCs w:val="24"/>
          <w:shd w:val="clear" w:color="auto" w:fill="FFFFFF"/>
          <w:lang w:eastAsia="pt-BR"/>
        </w:rPr>
        <w:t>Milano,</w:t>
      </w:r>
      <w:r>
        <w:rPr>
          <w:rFonts w:ascii="Times New Roman" w:eastAsia="Times New Roman" w:hAnsi="Times New Roman" w:cs="Times New Roman"/>
          <w:sz w:val="24"/>
          <w:szCs w:val="24"/>
          <w:shd w:val="clear" w:color="auto" w:fill="FFFFFF"/>
          <w:lang w:eastAsia="pt-BR"/>
        </w:rPr>
        <w:t xml:space="preserve"> Giuffré, </w:t>
      </w:r>
      <w:r w:rsidRPr="00121FBF">
        <w:rPr>
          <w:rFonts w:ascii="Times New Roman" w:eastAsia="Times New Roman" w:hAnsi="Times New Roman" w:cs="Times New Roman"/>
          <w:sz w:val="24"/>
          <w:szCs w:val="24"/>
          <w:shd w:val="clear" w:color="auto" w:fill="FFFFFF"/>
          <w:lang w:eastAsia="pt-BR"/>
        </w:rPr>
        <w:t>1980.</w:t>
      </w:r>
    </w:p>
    <w:p w:rsidR="00F64E4E" w:rsidRDefault="00F64E4E" w:rsidP="00E03EAF">
      <w:pPr>
        <w:spacing w:after="0" w:line="240" w:lineRule="auto"/>
        <w:rPr>
          <w:rFonts w:ascii="Times New Roman" w:eastAsia="Times New Roman" w:hAnsi="Times New Roman" w:cs="Times New Roman"/>
          <w:sz w:val="24"/>
          <w:szCs w:val="24"/>
          <w:shd w:val="clear" w:color="auto" w:fill="FFFFFF"/>
          <w:lang w:eastAsia="pt-BR"/>
        </w:rPr>
      </w:pPr>
    </w:p>
    <w:p w:rsidR="00F64E4E" w:rsidRDefault="00F64E4E" w:rsidP="00E03EAF">
      <w:pPr>
        <w:autoSpaceDE w:val="0"/>
        <w:autoSpaceDN w:val="0"/>
        <w:adjustRightInd w:val="0"/>
        <w:spacing w:line="240" w:lineRule="auto"/>
        <w:contextualSpacing/>
        <w:rPr>
          <w:rFonts w:ascii="Times New Roman" w:hAnsi="Times New Roman" w:cs="Times New Roman"/>
          <w:color w:val="000000" w:themeColor="text1"/>
          <w:sz w:val="24"/>
          <w:szCs w:val="24"/>
        </w:rPr>
      </w:pPr>
      <w:r w:rsidRPr="00A96BB6">
        <w:rPr>
          <w:rFonts w:ascii="Times New Roman" w:hAnsi="Times New Roman" w:cs="Times New Roman"/>
          <w:color w:val="000000" w:themeColor="text1"/>
          <w:sz w:val="24"/>
          <w:szCs w:val="24"/>
        </w:rPr>
        <w:t xml:space="preserve">GIL, Antônio Carlos. </w:t>
      </w:r>
      <w:r w:rsidRPr="00F64E4E">
        <w:rPr>
          <w:rFonts w:ascii="Times New Roman" w:hAnsi="Times New Roman" w:cs="Times New Roman"/>
          <w:b/>
          <w:color w:val="000000" w:themeColor="text1"/>
          <w:sz w:val="24"/>
          <w:szCs w:val="24"/>
        </w:rPr>
        <w:t>Como Elaborar Projetos de Pesquisa</w:t>
      </w:r>
      <w:r w:rsidRPr="00A96BB6">
        <w:rPr>
          <w:rFonts w:ascii="Times New Roman" w:hAnsi="Times New Roman" w:cs="Times New Roman"/>
          <w:color w:val="000000" w:themeColor="text1"/>
          <w:sz w:val="24"/>
          <w:szCs w:val="24"/>
        </w:rPr>
        <w:t xml:space="preserve">. </w:t>
      </w:r>
      <w:r w:rsidRPr="00A96BB6">
        <w:rPr>
          <w:rFonts w:ascii="Times New Roman" w:hAnsi="Times New Roman" w:cs="Times New Roman"/>
          <w:bCs/>
          <w:color w:val="000000" w:themeColor="text1"/>
          <w:sz w:val="24"/>
          <w:szCs w:val="24"/>
        </w:rPr>
        <w:t>4</w:t>
      </w:r>
      <w:r w:rsidRPr="00A96BB6">
        <w:rPr>
          <w:rFonts w:ascii="Times New Roman" w:hAnsi="Times New Roman" w:cs="Times New Roman"/>
          <w:color w:val="000000" w:themeColor="text1"/>
          <w:sz w:val="24"/>
          <w:szCs w:val="24"/>
        </w:rPr>
        <w:t>. ed. São Paulo: Atlas, 2002.</w:t>
      </w:r>
    </w:p>
    <w:p w:rsidR="00890EB7" w:rsidRPr="00121FBF" w:rsidRDefault="00890EB7" w:rsidP="00E03EAF">
      <w:pPr>
        <w:spacing w:after="0" w:line="240" w:lineRule="auto"/>
        <w:rPr>
          <w:rFonts w:ascii="Times New Roman" w:eastAsia="Times New Roman" w:hAnsi="Times New Roman" w:cs="Times New Roman"/>
          <w:sz w:val="24"/>
          <w:szCs w:val="24"/>
          <w:shd w:val="clear" w:color="auto" w:fill="FFFFFF"/>
          <w:lang w:eastAsia="pt-BR"/>
        </w:rPr>
      </w:pPr>
    </w:p>
    <w:p w:rsidR="00890EB7" w:rsidRDefault="00890EB7" w:rsidP="00E03EAF">
      <w:pPr>
        <w:spacing w:after="0" w:line="240" w:lineRule="auto"/>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GUERRA, S.</w:t>
      </w:r>
      <w:r w:rsidR="00DE4A9B">
        <w:rPr>
          <w:rFonts w:ascii="Times New Roman" w:hAnsi="Times New Roman" w:cs="Times New Roman"/>
          <w:sz w:val="24"/>
          <w:szCs w:val="24"/>
          <w:shd w:val="clear" w:color="auto" w:fill="FFFFFF"/>
        </w:rPr>
        <w:t>; GUERRA, S.</w:t>
      </w:r>
      <w:r w:rsidRPr="00121FBF">
        <w:rPr>
          <w:rFonts w:ascii="Times New Roman" w:hAnsi="Times New Roman" w:cs="Times New Roman"/>
          <w:sz w:val="24"/>
          <w:szCs w:val="24"/>
          <w:shd w:val="clear" w:color="auto" w:fill="FFFFFF"/>
        </w:rPr>
        <w:t xml:space="preserve"> </w:t>
      </w:r>
      <w:r w:rsidRPr="00890EB7">
        <w:rPr>
          <w:rFonts w:ascii="Times New Roman" w:hAnsi="Times New Roman" w:cs="Times New Roman"/>
          <w:b/>
          <w:sz w:val="24"/>
          <w:szCs w:val="24"/>
          <w:shd w:val="clear" w:color="auto" w:fill="FFFFFF"/>
        </w:rPr>
        <w:t>Os direitos humanos na ordem jurídica internacional e reflexos na ordem constitucional brasileiro</w:t>
      </w:r>
      <w:r w:rsidRPr="00121FBF">
        <w:rPr>
          <w:rFonts w:ascii="Times New Roman" w:hAnsi="Times New Roman" w:cs="Times New Roman"/>
          <w:sz w:val="24"/>
          <w:szCs w:val="24"/>
          <w:shd w:val="clear" w:color="auto" w:fill="FFFFFF"/>
        </w:rPr>
        <w:t>. Rio de janeiro: Lumen juris, 2008.</w:t>
      </w:r>
    </w:p>
    <w:p w:rsidR="00890EB7" w:rsidRPr="00121FBF" w:rsidRDefault="00890EB7" w:rsidP="00E03EAF">
      <w:pPr>
        <w:spacing w:after="0" w:line="240" w:lineRule="auto"/>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 xml:space="preserve">  </w:t>
      </w:r>
    </w:p>
    <w:p w:rsidR="00890EB7" w:rsidRDefault="00890EB7" w:rsidP="00E03EAF">
      <w:pPr>
        <w:spacing w:after="0" w:line="240" w:lineRule="auto"/>
        <w:rPr>
          <w:rFonts w:ascii="Times New Roman" w:eastAsia="Times New Roman" w:hAnsi="Times New Roman" w:cs="Times New Roman"/>
          <w:sz w:val="24"/>
          <w:szCs w:val="24"/>
          <w:shd w:val="clear" w:color="auto" w:fill="FFFFFF"/>
          <w:lang w:eastAsia="pt-BR"/>
        </w:rPr>
      </w:pPr>
      <w:r w:rsidRPr="00121FBF">
        <w:rPr>
          <w:rFonts w:ascii="Times New Roman" w:eastAsia="Times New Roman" w:hAnsi="Times New Roman" w:cs="Times New Roman"/>
          <w:sz w:val="24"/>
          <w:szCs w:val="24"/>
          <w:shd w:val="clear" w:color="auto" w:fill="FFFFFF"/>
          <w:lang w:eastAsia="pt-BR"/>
        </w:rPr>
        <w:t>LITTLE, P.(</w:t>
      </w:r>
      <w:r>
        <w:rPr>
          <w:rFonts w:ascii="Times New Roman" w:eastAsia="Times New Roman" w:hAnsi="Times New Roman" w:cs="Times New Roman"/>
          <w:sz w:val="24"/>
          <w:szCs w:val="24"/>
          <w:shd w:val="clear" w:color="auto" w:fill="FFFFFF"/>
          <w:lang w:eastAsia="pt-BR"/>
        </w:rPr>
        <w:t>O</w:t>
      </w:r>
      <w:r w:rsidRPr="00121FBF">
        <w:rPr>
          <w:rFonts w:ascii="Times New Roman" w:eastAsia="Times New Roman" w:hAnsi="Times New Roman" w:cs="Times New Roman"/>
          <w:sz w:val="24"/>
          <w:szCs w:val="24"/>
          <w:shd w:val="clear" w:color="auto" w:fill="FFFFFF"/>
          <w:lang w:eastAsia="pt-BR"/>
        </w:rPr>
        <w:t xml:space="preserve">rg). </w:t>
      </w:r>
      <w:r w:rsidRPr="00890EB7">
        <w:rPr>
          <w:rFonts w:ascii="Times New Roman" w:eastAsia="Times New Roman" w:hAnsi="Times New Roman" w:cs="Times New Roman"/>
          <w:b/>
          <w:sz w:val="24"/>
          <w:szCs w:val="24"/>
          <w:shd w:val="clear" w:color="auto" w:fill="FFFFFF"/>
          <w:lang w:eastAsia="pt-BR"/>
        </w:rPr>
        <w:t>Politicas ambientais no Brasil e América Latirra</w:t>
      </w:r>
      <w:r w:rsidRPr="00121FBF">
        <w:rPr>
          <w:rFonts w:ascii="Times New Roman" w:eastAsia="Times New Roman" w:hAnsi="Times New Roman" w:cs="Times New Roman"/>
          <w:sz w:val="24"/>
          <w:szCs w:val="24"/>
          <w:shd w:val="clear" w:color="auto" w:fill="FFFFFF"/>
          <w:lang w:eastAsia="pt-BR"/>
        </w:rPr>
        <w:t>: analises instrumentos e experiência.</w:t>
      </w:r>
      <w:r>
        <w:rPr>
          <w:rFonts w:ascii="Times New Roman" w:eastAsia="Times New Roman" w:hAnsi="Times New Roman" w:cs="Times New Roman"/>
          <w:sz w:val="24"/>
          <w:szCs w:val="24"/>
          <w:shd w:val="clear" w:color="auto" w:fill="FFFFFF"/>
          <w:lang w:eastAsia="pt-BR"/>
        </w:rPr>
        <w:t xml:space="preserve"> </w:t>
      </w:r>
      <w:r w:rsidRPr="00121FBF">
        <w:rPr>
          <w:rFonts w:ascii="Times New Roman" w:eastAsia="Times New Roman" w:hAnsi="Times New Roman" w:cs="Times New Roman"/>
          <w:sz w:val="24"/>
          <w:szCs w:val="24"/>
          <w:shd w:val="clear" w:color="auto" w:fill="FFFFFF"/>
          <w:lang w:eastAsia="pt-BR"/>
        </w:rPr>
        <w:t>São Paulo: IIEB, 2003.</w:t>
      </w:r>
    </w:p>
    <w:p w:rsidR="00890EB7" w:rsidRPr="00121FBF" w:rsidRDefault="00890EB7" w:rsidP="00E03EAF">
      <w:pPr>
        <w:spacing w:after="0" w:line="240" w:lineRule="auto"/>
        <w:rPr>
          <w:rFonts w:ascii="Times New Roman" w:eastAsia="Times New Roman" w:hAnsi="Times New Roman" w:cs="Times New Roman"/>
          <w:sz w:val="24"/>
          <w:szCs w:val="24"/>
          <w:shd w:val="clear" w:color="auto" w:fill="FFFFFF"/>
          <w:lang w:eastAsia="pt-BR"/>
        </w:rPr>
      </w:pPr>
    </w:p>
    <w:p w:rsidR="00890EB7" w:rsidRDefault="00890EB7" w:rsidP="00E03EAF">
      <w:pPr>
        <w:spacing w:after="0" w:line="240" w:lineRule="auto"/>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MACHADO, P</w:t>
      </w:r>
      <w:r>
        <w:rPr>
          <w:rFonts w:ascii="Times New Roman" w:hAnsi="Times New Roman" w:cs="Times New Roman"/>
          <w:sz w:val="24"/>
          <w:szCs w:val="24"/>
          <w:shd w:val="clear" w:color="auto" w:fill="FFFFFF"/>
        </w:rPr>
        <w:t>.</w:t>
      </w:r>
      <w:r w:rsidRPr="00121FBF">
        <w:rPr>
          <w:rFonts w:ascii="Times New Roman" w:hAnsi="Times New Roman" w:cs="Times New Roman"/>
          <w:sz w:val="24"/>
          <w:szCs w:val="24"/>
          <w:shd w:val="clear" w:color="auto" w:fill="FFFFFF"/>
        </w:rPr>
        <w:t xml:space="preserve"> A</w:t>
      </w:r>
      <w:r>
        <w:rPr>
          <w:rFonts w:ascii="Times New Roman" w:hAnsi="Times New Roman" w:cs="Times New Roman"/>
          <w:sz w:val="24"/>
          <w:szCs w:val="24"/>
          <w:shd w:val="clear" w:color="auto" w:fill="FFFFFF"/>
        </w:rPr>
        <w:t>.</w:t>
      </w:r>
      <w:r w:rsidRPr="00121FBF">
        <w:rPr>
          <w:rFonts w:ascii="Times New Roman" w:hAnsi="Times New Roman" w:cs="Times New Roman"/>
          <w:sz w:val="24"/>
          <w:szCs w:val="24"/>
          <w:shd w:val="clear" w:color="auto" w:fill="FFFFFF"/>
        </w:rPr>
        <w:t xml:space="preserve"> L. </w:t>
      </w:r>
      <w:r w:rsidRPr="00890EB7">
        <w:rPr>
          <w:rFonts w:ascii="Times New Roman" w:hAnsi="Times New Roman" w:cs="Times New Roman"/>
          <w:b/>
          <w:sz w:val="24"/>
          <w:szCs w:val="24"/>
          <w:shd w:val="clear" w:color="auto" w:fill="FFFFFF"/>
        </w:rPr>
        <w:t>Direito ambiental brasileiro</w:t>
      </w:r>
      <w:r w:rsidRPr="00121FBF">
        <w:rPr>
          <w:rFonts w:ascii="Times New Roman" w:hAnsi="Times New Roman" w:cs="Times New Roman"/>
          <w:sz w:val="24"/>
          <w:szCs w:val="24"/>
          <w:shd w:val="clear" w:color="auto" w:fill="FFFFFF"/>
        </w:rPr>
        <w:t xml:space="preserve">. 3. ed. São Paulo: </w:t>
      </w:r>
      <w:r>
        <w:rPr>
          <w:rFonts w:ascii="Times New Roman" w:hAnsi="Times New Roman" w:cs="Times New Roman"/>
          <w:sz w:val="24"/>
          <w:szCs w:val="24"/>
          <w:shd w:val="clear" w:color="auto" w:fill="FFFFFF"/>
        </w:rPr>
        <w:t>Editora Revista</w:t>
      </w:r>
      <w:r w:rsidRPr="00121FBF">
        <w:rPr>
          <w:rFonts w:ascii="Times New Roman" w:hAnsi="Times New Roman" w:cs="Times New Roman"/>
          <w:sz w:val="24"/>
          <w:szCs w:val="24"/>
          <w:shd w:val="clear" w:color="auto" w:fill="FFFFFF"/>
        </w:rPr>
        <w:t xml:space="preserve"> dos </w:t>
      </w:r>
      <w:r>
        <w:rPr>
          <w:rFonts w:ascii="Times New Roman" w:hAnsi="Times New Roman" w:cs="Times New Roman"/>
          <w:sz w:val="24"/>
          <w:szCs w:val="24"/>
          <w:shd w:val="clear" w:color="auto" w:fill="FFFFFF"/>
        </w:rPr>
        <w:t>T</w:t>
      </w:r>
      <w:r w:rsidRPr="00121FBF">
        <w:rPr>
          <w:rFonts w:ascii="Times New Roman" w:hAnsi="Times New Roman" w:cs="Times New Roman"/>
          <w:sz w:val="24"/>
          <w:szCs w:val="24"/>
          <w:shd w:val="clear" w:color="auto" w:fill="FFFFFF"/>
        </w:rPr>
        <w:t>ribunais,</w:t>
      </w:r>
      <w:r>
        <w:rPr>
          <w:rFonts w:ascii="Times New Roman" w:hAnsi="Times New Roman" w:cs="Times New Roman"/>
          <w:sz w:val="24"/>
          <w:szCs w:val="24"/>
          <w:shd w:val="clear" w:color="auto" w:fill="FFFFFF"/>
        </w:rPr>
        <w:t xml:space="preserve"> </w:t>
      </w:r>
      <w:r w:rsidRPr="00121FBF">
        <w:rPr>
          <w:rFonts w:ascii="Times New Roman" w:hAnsi="Times New Roman" w:cs="Times New Roman"/>
          <w:sz w:val="24"/>
          <w:szCs w:val="24"/>
          <w:shd w:val="clear" w:color="auto" w:fill="FFFFFF"/>
        </w:rPr>
        <w:t>1991.</w:t>
      </w:r>
    </w:p>
    <w:p w:rsidR="00A2183C" w:rsidRDefault="00A2183C" w:rsidP="00E03EAF">
      <w:pPr>
        <w:spacing w:after="0" w:line="240" w:lineRule="auto"/>
        <w:rPr>
          <w:rFonts w:ascii="Times New Roman" w:hAnsi="Times New Roman" w:cs="Times New Roman"/>
          <w:sz w:val="24"/>
          <w:szCs w:val="24"/>
          <w:shd w:val="clear" w:color="auto" w:fill="FFFFFF"/>
        </w:rPr>
      </w:pPr>
    </w:p>
    <w:p w:rsidR="00A2183C" w:rsidRDefault="00A2183C" w:rsidP="00E03EA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ORGANIZAÇÃO DAS NAÇÕES UNIDAS (ONU). </w:t>
      </w:r>
      <w:r>
        <w:rPr>
          <w:rFonts w:ascii="Times New Roman" w:hAnsi="Times New Roman" w:cs="Times New Roman"/>
          <w:b/>
          <w:sz w:val="24"/>
          <w:szCs w:val="24"/>
          <w:shd w:val="clear" w:color="auto" w:fill="FFFFFF"/>
        </w:rPr>
        <w:t>Declaração do Rio sobre Meio Ambiente e Desenvolvimento</w:t>
      </w:r>
      <w:r>
        <w:rPr>
          <w:rFonts w:ascii="Times New Roman" w:hAnsi="Times New Roman" w:cs="Times New Roman"/>
          <w:sz w:val="24"/>
          <w:szCs w:val="24"/>
          <w:shd w:val="clear" w:color="auto" w:fill="FFFFFF"/>
        </w:rPr>
        <w:t xml:space="preserve">. Rio de Janeiro, 1992. </w:t>
      </w:r>
      <w:r>
        <w:rPr>
          <w:rFonts w:ascii="Times New Roman" w:hAnsi="Times New Roman" w:cs="Times New Roman"/>
          <w:sz w:val="24"/>
          <w:szCs w:val="24"/>
        </w:rPr>
        <w:t>Disponível em: &lt;</w:t>
      </w:r>
      <w:r w:rsidRPr="00A2183C">
        <w:rPr>
          <w:rFonts w:ascii="Times New Roman" w:hAnsi="Times New Roman" w:cs="Times New Roman"/>
          <w:sz w:val="24"/>
          <w:szCs w:val="24"/>
        </w:rPr>
        <w:t>http://www.onu.org.br/rio20/img/2012/01/rio92.pdf</w:t>
      </w:r>
      <w:r>
        <w:rPr>
          <w:rFonts w:ascii="Times New Roman" w:hAnsi="Times New Roman" w:cs="Times New Roman"/>
          <w:sz w:val="24"/>
          <w:szCs w:val="24"/>
        </w:rPr>
        <w:t>&gt;. Acesso em: 24 nov. 2015.</w:t>
      </w:r>
    </w:p>
    <w:p w:rsidR="00890EB7" w:rsidRPr="00121FBF" w:rsidRDefault="00890EB7" w:rsidP="00E03EAF">
      <w:pPr>
        <w:spacing w:after="0" w:line="240" w:lineRule="auto"/>
        <w:rPr>
          <w:rFonts w:ascii="Times New Roman" w:hAnsi="Times New Roman" w:cs="Times New Roman"/>
          <w:sz w:val="24"/>
          <w:szCs w:val="24"/>
          <w:shd w:val="clear" w:color="auto" w:fill="FFFFFF"/>
        </w:rPr>
      </w:pPr>
    </w:p>
    <w:p w:rsidR="00890EB7" w:rsidRDefault="00890EB7" w:rsidP="00E03EAF">
      <w:pPr>
        <w:spacing w:after="0" w:line="240" w:lineRule="auto"/>
        <w:rPr>
          <w:rFonts w:ascii="Times New Roman" w:eastAsia="Times New Roman" w:hAnsi="Times New Roman" w:cs="Times New Roman"/>
          <w:sz w:val="24"/>
          <w:szCs w:val="24"/>
          <w:shd w:val="clear" w:color="auto" w:fill="FFFFFF"/>
          <w:lang w:eastAsia="pt-BR"/>
        </w:rPr>
      </w:pPr>
      <w:r w:rsidRPr="00121FBF">
        <w:rPr>
          <w:rFonts w:ascii="Times New Roman" w:hAnsi="Times New Roman" w:cs="Times New Roman"/>
          <w:sz w:val="24"/>
          <w:szCs w:val="24"/>
          <w:shd w:val="clear" w:color="auto" w:fill="FFFFFF"/>
        </w:rPr>
        <w:t>PEREIRA, P. F.</w:t>
      </w:r>
      <w:r w:rsidRPr="00121FBF">
        <w:rPr>
          <w:rStyle w:val="apple-converted-space"/>
          <w:rFonts w:ascii="Times New Roman" w:hAnsi="Times New Roman" w:cs="Times New Roman"/>
          <w:sz w:val="24"/>
          <w:szCs w:val="24"/>
          <w:shd w:val="clear" w:color="auto" w:fill="FFFFFF"/>
        </w:rPr>
        <w:t> </w:t>
      </w:r>
      <w:r w:rsidRPr="00890EB7">
        <w:rPr>
          <w:rFonts w:ascii="Times New Roman" w:hAnsi="Times New Roman" w:cs="Times New Roman"/>
          <w:b/>
          <w:bCs/>
          <w:sz w:val="24"/>
          <w:szCs w:val="24"/>
          <w:shd w:val="clear" w:color="auto" w:fill="FFFFFF"/>
        </w:rPr>
        <w:t>Conceito e implicações dos espaços territoriais especialmente protegidos no ordenamento ambiental</w:t>
      </w:r>
      <w:r w:rsidRPr="00121FB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Brasília – DF, </w:t>
      </w:r>
      <w:r w:rsidRPr="00121FBF">
        <w:rPr>
          <w:rFonts w:ascii="Times New Roman" w:hAnsi="Times New Roman" w:cs="Times New Roman"/>
          <w:sz w:val="24"/>
          <w:szCs w:val="24"/>
          <w:shd w:val="clear" w:color="auto" w:fill="FFFFFF"/>
        </w:rPr>
        <w:t>2006, 63 p. Monografia (Especialização em Desenvolvimento Sustentável e Direito Ambiental), Universidade de Brasília. (UnB-CDS).  </w:t>
      </w:r>
      <w:r w:rsidRPr="00121FBF">
        <w:rPr>
          <w:rFonts w:ascii="Times New Roman" w:hAnsi="Times New Roman" w:cs="Times New Roman"/>
          <w:sz w:val="24"/>
          <w:szCs w:val="24"/>
        </w:rPr>
        <w:br/>
      </w:r>
      <w:r w:rsidRPr="00121FBF">
        <w:rPr>
          <w:rFonts w:ascii="Times New Roman" w:hAnsi="Times New Roman" w:cs="Times New Roman"/>
          <w:sz w:val="24"/>
          <w:szCs w:val="24"/>
        </w:rPr>
        <w:br/>
      </w:r>
      <w:r w:rsidRPr="00121FBF">
        <w:rPr>
          <w:rFonts w:ascii="Times New Roman" w:eastAsia="Times New Roman" w:hAnsi="Times New Roman" w:cs="Times New Roman"/>
          <w:sz w:val="24"/>
          <w:szCs w:val="24"/>
          <w:shd w:val="clear" w:color="auto" w:fill="FFFFFF"/>
          <w:lang w:eastAsia="pt-BR"/>
        </w:rPr>
        <w:t>SILVA, J</w:t>
      </w:r>
      <w:r>
        <w:rPr>
          <w:rFonts w:ascii="Times New Roman" w:eastAsia="Times New Roman" w:hAnsi="Times New Roman" w:cs="Times New Roman"/>
          <w:sz w:val="24"/>
          <w:szCs w:val="24"/>
          <w:shd w:val="clear" w:color="auto" w:fill="FFFFFF"/>
          <w:lang w:eastAsia="pt-BR"/>
        </w:rPr>
        <w:t>.</w:t>
      </w:r>
      <w:r w:rsidRPr="00121FBF">
        <w:rPr>
          <w:rFonts w:ascii="Times New Roman" w:eastAsia="Times New Roman" w:hAnsi="Times New Roman" w:cs="Times New Roman"/>
          <w:sz w:val="24"/>
          <w:szCs w:val="24"/>
          <w:shd w:val="clear" w:color="auto" w:fill="FFFFFF"/>
          <w:lang w:eastAsia="pt-BR"/>
        </w:rPr>
        <w:t xml:space="preserve"> </w:t>
      </w:r>
      <w:r>
        <w:rPr>
          <w:rFonts w:ascii="Times New Roman" w:eastAsia="Times New Roman" w:hAnsi="Times New Roman" w:cs="Times New Roman"/>
          <w:sz w:val="24"/>
          <w:szCs w:val="24"/>
          <w:shd w:val="clear" w:color="auto" w:fill="FFFFFF"/>
          <w:lang w:eastAsia="pt-BR"/>
        </w:rPr>
        <w:t>A</w:t>
      </w:r>
      <w:r w:rsidRPr="00121FBF">
        <w:rPr>
          <w:rFonts w:ascii="Times New Roman" w:eastAsia="Times New Roman" w:hAnsi="Times New Roman" w:cs="Times New Roman"/>
          <w:sz w:val="24"/>
          <w:szCs w:val="24"/>
          <w:shd w:val="clear" w:color="auto" w:fill="FFFFFF"/>
          <w:lang w:eastAsia="pt-BR"/>
        </w:rPr>
        <w:t xml:space="preserve">. </w:t>
      </w:r>
      <w:r w:rsidRPr="00890EB7">
        <w:rPr>
          <w:rFonts w:ascii="Times New Roman" w:eastAsia="Times New Roman" w:hAnsi="Times New Roman" w:cs="Times New Roman"/>
          <w:b/>
          <w:sz w:val="24"/>
          <w:szCs w:val="24"/>
          <w:shd w:val="clear" w:color="auto" w:fill="FFFFFF"/>
          <w:lang w:eastAsia="pt-BR"/>
        </w:rPr>
        <w:t>Curso de direito constitucional positivo</w:t>
      </w:r>
      <w:r w:rsidRPr="00121FBF">
        <w:rPr>
          <w:rFonts w:ascii="Times New Roman" w:eastAsia="Times New Roman" w:hAnsi="Times New Roman" w:cs="Times New Roman"/>
          <w:sz w:val="24"/>
          <w:szCs w:val="24"/>
          <w:shd w:val="clear" w:color="auto" w:fill="FFFFFF"/>
          <w:lang w:eastAsia="pt-BR"/>
        </w:rPr>
        <w:t xml:space="preserve">. 5. ed. São Paulo: </w:t>
      </w:r>
      <w:r>
        <w:rPr>
          <w:rFonts w:ascii="Times New Roman" w:eastAsia="Times New Roman" w:hAnsi="Times New Roman" w:cs="Times New Roman"/>
          <w:sz w:val="24"/>
          <w:szCs w:val="24"/>
          <w:shd w:val="clear" w:color="auto" w:fill="FFFFFF"/>
          <w:lang w:eastAsia="pt-BR"/>
        </w:rPr>
        <w:t xml:space="preserve">Editora </w:t>
      </w:r>
      <w:r w:rsidRPr="00121FBF">
        <w:rPr>
          <w:rFonts w:ascii="Times New Roman" w:eastAsia="Times New Roman" w:hAnsi="Times New Roman" w:cs="Times New Roman"/>
          <w:sz w:val="24"/>
          <w:szCs w:val="24"/>
          <w:shd w:val="clear" w:color="auto" w:fill="FFFFFF"/>
          <w:lang w:eastAsia="pt-BR"/>
        </w:rPr>
        <w:t>Revista dos Tribunais,</w:t>
      </w:r>
      <w:r>
        <w:rPr>
          <w:rFonts w:ascii="Times New Roman" w:eastAsia="Times New Roman" w:hAnsi="Times New Roman" w:cs="Times New Roman"/>
          <w:sz w:val="24"/>
          <w:szCs w:val="24"/>
          <w:shd w:val="clear" w:color="auto" w:fill="FFFFFF"/>
          <w:lang w:eastAsia="pt-BR"/>
        </w:rPr>
        <w:t xml:space="preserve"> </w:t>
      </w:r>
      <w:r w:rsidRPr="00121FBF">
        <w:rPr>
          <w:rFonts w:ascii="Times New Roman" w:eastAsia="Times New Roman" w:hAnsi="Times New Roman" w:cs="Times New Roman"/>
          <w:sz w:val="24"/>
          <w:szCs w:val="24"/>
          <w:shd w:val="clear" w:color="auto" w:fill="FFFFFF"/>
          <w:lang w:eastAsia="pt-BR"/>
        </w:rPr>
        <w:t>1989.</w:t>
      </w:r>
    </w:p>
    <w:p w:rsidR="00890EB7" w:rsidRPr="00121FBF" w:rsidRDefault="00890EB7" w:rsidP="00E03EAF">
      <w:pPr>
        <w:spacing w:after="0" w:line="240" w:lineRule="auto"/>
        <w:rPr>
          <w:rFonts w:ascii="Times New Roman" w:eastAsia="Times New Roman" w:hAnsi="Times New Roman" w:cs="Times New Roman"/>
          <w:sz w:val="24"/>
          <w:szCs w:val="24"/>
          <w:shd w:val="clear" w:color="auto" w:fill="FFFFFF"/>
          <w:lang w:eastAsia="pt-BR"/>
        </w:rPr>
      </w:pPr>
    </w:p>
    <w:p w:rsidR="00890EB7" w:rsidRPr="00121FBF" w:rsidRDefault="00890EB7" w:rsidP="00E03EAF">
      <w:pPr>
        <w:spacing w:after="0" w:line="240" w:lineRule="auto"/>
        <w:rPr>
          <w:rFonts w:ascii="Times New Roman" w:hAnsi="Times New Roman" w:cs="Times New Roman"/>
          <w:sz w:val="24"/>
          <w:szCs w:val="24"/>
          <w:shd w:val="clear" w:color="auto" w:fill="FFFFFF"/>
        </w:rPr>
      </w:pPr>
      <w:r w:rsidRPr="00121FBF">
        <w:rPr>
          <w:rFonts w:ascii="Times New Roman" w:hAnsi="Times New Roman" w:cs="Times New Roman"/>
          <w:sz w:val="24"/>
          <w:szCs w:val="24"/>
          <w:shd w:val="clear" w:color="auto" w:fill="FFFFFF"/>
        </w:rPr>
        <w:t>TOLOMEI, Lucas Britto.</w:t>
      </w:r>
      <w:r w:rsidRPr="00121FBF">
        <w:rPr>
          <w:rStyle w:val="apple-converted-space"/>
          <w:rFonts w:ascii="Times New Roman" w:hAnsi="Times New Roman" w:cs="Times New Roman"/>
          <w:sz w:val="24"/>
          <w:szCs w:val="24"/>
          <w:shd w:val="clear" w:color="auto" w:fill="FFFFFF"/>
        </w:rPr>
        <w:t> </w:t>
      </w:r>
      <w:r w:rsidRPr="00890EB7">
        <w:rPr>
          <w:rStyle w:val="Forte"/>
          <w:rFonts w:ascii="Times New Roman" w:hAnsi="Times New Roman" w:cs="Times New Roman"/>
          <w:sz w:val="24"/>
          <w:szCs w:val="24"/>
          <w:shd w:val="clear" w:color="auto" w:fill="FFFFFF"/>
        </w:rPr>
        <w:t>A Constitucional Federal e o Meio Ambiente</w:t>
      </w:r>
      <w:r w:rsidRPr="00121FB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São Paulo, 2005 </w:t>
      </w:r>
      <w:r w:rsidRPr="00121FBF">
        <w:rPr>
          <w:rFonts w:ascii="Times New Roman" w:hAnsi="Times New Roman" w:cs="Times New Roman"/>
          <w:sz w:val="24"/>
          <w:szCs w:val="24"/>
          <w:shd w:val="clear" w:color="auto" w:fill="FFFFFF"/>
        </w:rPr>
        <w:t>Disponível</w:t>
      </w:r>
      <w:r>
        <w:rPr>
          <w:rFonts w:ascii="Times New Roman" w:hAnsi="Times New Roman" w:cs="Times New Roman"/>
          <w:sz w:val="24"/>
          <w:szCs w:val="24"/>
          <w:shd w:val="clear" w:color="auto" w:fill="FFFFFF"/>
        </w:rPr>
        <w:t xml:space="preserve"> </w:t>
      </w:r>
      <w:r w:rsidRPr="00121FBF">
        <w:rPr>
          <w:rFonts w:ascii="Times New Roman" w:hAnsi="Times New Roman" w:cs="Times New Roman"/>
          <w:sz w:val="24"/>
          <w:szCs w:val="24"/>
          <w:shd w:val="clear" w:color="auto" w:fill="FFFFFF"/>
        </w:rPr>
        <w:t>em:&lt;http://www.direitonet.com.br/artigos/exibir/2092/A-Constituicao-Federal-e-o-meio-ambiente&gt;</w:t>
      </w:r>
      <w:r>
        <w:rPr>
          <w:rFonts w:ascii="Times New Roman" w:hAnsi="Times New Roman" w:cs="Times New Roman"/>
          <w:sz w:val="24"/>
          <w:szCs w:val="24"/>
          <w:shd w:val="clear" w:color="auto" w:fill="FFFFFF"/>
        </w:rPr>
        <w:t>.</w:t>
      </w:r>
      <w:r w:rsidRPr="00121FB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w:t>
      </w:r>
      <w:r w:rsidRPr="00121FBF">
        <w:rPr>
          <w:rFonts w:ascii="Times New Roman" w:hAnsi="Times New Roman" w:cs="Times New Roman"/>
          <w:sz w:val="24"/>
          <w:szCs w:val="24"/>
          <w:shd w:val="clear" w:color="auto" w:fill="FFFFFF"/>
        </w:rPr>
        <w:t>cesso</w:t>
      </w:r>
      <w:r>
        <w:rPr>
          <w:rFonts w:ascii="Times New Roman" w:hAnsi="Times New Roman" w:cs="Times New Roman"/>
          <w:sz w:val="24"/>
          <w:szCs w:val="24"/>
          <w:shd w:val="clear" w:color="auto" w:fill="FFFFFF"/>
        </w:rPr>
        <w:t xml:space="preserve"> em:</w:t>
      </w:r>
      <w:r w:rsidRPr="00121FBF">
        <w:rPr>
          <w:rFonts w:ascii="Times New Roman" w:hAnsi="Times New Roman" w:cs="Times New Roman"/>
          <w:sz w:val="24"/>
          <w:szCs w:val="24"/>
          <w:shd w:val="clear" w:color="auto" w:fill="FFFFFF"/>
        </w:rPr>
        <w:t xml:space="preserve"> 18 </w:t>
      </w:r>
      <w:r>
        <w:rPr>
          <w:rFonts w:ascii="Times New Roman" w:hAnsi="Times New Roman" w:cs="Times New Roman"/>
          <w:sz w:val="24"/>
          <w:szCs w:val="24"/>
          <w:shd w:val="clear" w:color="auto" w:fill="FFFFFF"/>
        </w:rPr>
        <w:t>out.</w:t>
      </w:r>
      <w:r w:rsidRPr="00121FBF">
        <w:rPr>
          <w:rFonts w:ascii="Times New Roman" w:hAnsi="Times New Roman" w:cs="Times New Roman"/>
          <w:sz w:val="24"/>
          <w:szCs w:val="24"/>
          <w:shd w:val="clear" w:color="auto" w:fill="FFFFFF"/>
        </w:rPr>
        <w:t xml:space="preserve"> 2015.</w:t>
      </w:r>
    </w:p>
    <w:p w:rsidR="00A637E4" w:rsidRPr="00121FBF" w:rsidRDefault="00A637E4" w:rsidP="00E03EAF">
      <w:pPr>
        <w:spacing w:line="240" w:lineRule="auto"/>
        <w:rPr>
          <w:rFonts w:ascii="Times New Roman" w:eastAsia="Times New Roman" w:hAnsi="Times New Roman" w:cs="Times New Roman"/>
          <w:sz w:val="24"/>
          <w:szCs w:val="24"/>
          <w:shd w:val="clear" w:color="auto" w:fill="FFFFFF"/>
          <w:lang w:eastAsia="pt-BR"/>
        </w:rPr>
      </w:pPr>
    </w:p>
    <w:p w:rsidR="00A576FD" w:rsidRPr="00121FBF" w:rsidRDefault="00A576FD" w:rsidP="00E03EAF">
      <w:pPr>
        <w:pStyle w:val="PargrafodaLista"/>
        <w:spacing w:line="240" w:lineRule="auto"/>
        <w:ind w:left="0"/>
        <w:jc w:val="both"/>
        <w:rPr>
          <w:rFonts w:ascii="Times New Roman" w:hAnsi="Times New Roman" w:cs="Times New Roman"/>
          <w:sz w:val="24"/>
          <w:szCs w:val="24"/>
        </w:rPr>
      </w:pPr>
    </w:p>
    <w:p w:rsidR="002A7D50" w:rsidRPr="00121FBF" w:rsidRDefault="002A7D50" w:rsidP="00E03EAF">
      <w:pPr>
        <w:spacing w:line="240" w:lineRule="auto"/>
        <w:jc w:val="both"/>
        <w:rPr>
          <w:rFonts w:ascii="Times New Roman" w:hAnsi="Times New Roman" w:cs="Times New Roman"/>
          <w:sz w:val="24"/>
          <w:szCs w:val="24"/>
        </w:rPr>
      </w:pPr>
    </w:p>
    <w:p w:rsidR="002A7D50" w:rsidRPr="00121FBF" w:rsidRDefault="002A7D50" w:rsidP="00E03EAF">
      <w:pPr>
        <w:pStyle w:val="PargrafodaLista"/>
        <w:spacing w:line="240" w:lineRule="auto"/>
        <w:ind w:left="360"/>
        <w:jc w:val="both"/>
        <w:rPr>
          <w:rFonts w:ascii="Times New Roman" w:hAnsi="Times New Roman" w:cs="Times New Roman"/>
          <w:sz w:val="24"/>
          <w:szCs w:val="24"/>
        </w:rPr>
      </w:pPr>
    </w:p>
    <w:p w:rsidR="002A7D50" w:rsidRPr="00121FBF" w:rsidRDefault="002A7D50" w:rsidP="00E03EAF">
      <w:pPr>
        <w:pStyle w:val="PargrafodaLista"/>
        <w:spacing w:line="240" w:lineRule="auto"/>
        <w:ind w:left="360"/>
        <w:jc w:val="both"/>
        <w:rPr>
          <w:rFonts w:ascii="Times New Roman" w:hAnsi="Times New Roman" w:cs="Times New Roman"/>
          <w:sz w:val="24"/>
          <w:szCs w:val="24"/>
        </w:rPr>
      </w:pPr>
    </w:p>
    <w:p w:rsidR="00170B1C" w:rsidRPr="00121FBF" w:rsidRDefault="00170B1C" w:rsidP="00E03EAF">
      <w:pPr>
        <w:pStyle w:val="PargrafodaLista"/>
        <w:spacing w:line="240" w:lineRule="auto"/>
        <w:ind w:left="360"/>
        <w:jc w:val="both"/>
        <w:rPr>
          <w:rFonts w:ascii="Times New Roman" w:hAnsi="Times New Roman" w:cs="Times New Roman"/>
          <w:sz w:val="24"/>
          <w:szCs w:val="24"/>
        </w:rPr>
      </w:pPr>
    </w:p>
    <w:p w:rsidR="00170B1C" w:rsidRPr="00121FBF" w:rsidRDefault="00170B1C" w:rsidP="00E03EAF">
      <w:pPr>
        <w:pStyle w:val="PargrafodaLista"/>
        <w:spacing w:line="240" w:lineRule="auto"/>
        <w:ind w:left="360"/>
        <w:jc w:val="both"/>
        <w:rPr>
          <w:rFonts w:ascii="Times New Roman" w:hAnsi="Times New Roman" w:cs="Times New Roman"/>
          <w:sz w:val="24"/>
          <w:szCs w:val="24"/>
        </w:rPr>
      </w:pPr>
    </w:p>
    <w:p w:rsidR="00170B1C" w:rsidRPr="00121FBF" w:rsidRDefault="00170B1C" w:rsidP="00E03EAF">
      <w:pPr>
        <w:pStyle w:val="PargrafodaLista"/>
        <w:spacing w:line="240" w:lineRule="auto"/>
        <w:ind w:left="360"/>
        <w:jc w:val="both"/>
        <w:rPr>
          <w:rFonts w:ascii="Times New Roman" w:hAnsi="Times New Roman" w:cs="Times New Roman"/>
          <w:sz w:val="24"/>
          <w:szCs w:val="24"/>
        </w:rPr>
      </w:pPr>
    </w:p>
    <w:p w:rsidR="00170B1C" w:rsidRPr="00121FBF" w:rsidRDefault="00170B1C" w:rsidP="00E03EAF">
      <w:pPr>
        <w:pStyle w:val="PargrafodaLista"/>
        <w:spacing w:line="240" w:lineRule="auto"/>
        <w:ind w:left="0"/>
        <w:jc w:val="both"/>
        <w:rPr>
          <w:rFonts w:ascii="Times New Roman" w:hAnsi="Times New Roman" w:cs="Times New Roman"/>
          <w:sz w:val="24"/>
          <w:szCs w:val="24"/>
        </w:rPr>
      </w:pPr>
    </w:p>
    <w:p w:rsidR="00170B1C" w:rsidRPr="00121FBF" w:rsidRDefault="00170B1C" w:rsidP="00E03EAF">
      <w:pPr>
        <w:pStyle w:val="PargrafodaLista"/>
        <w:spacing w:line="240" w:lineRule="auto"/>
        <w:ind w:left="360"/>
        <w:jc w:val="both"/>
        <w:rPr>
          <w:rFonts w:ascii="Times New Roman" w:hAnsi="Times New Roman" w:cs="Times New Roman"/>
          <w:sz w:val="24"/>
          <w:szCs w:val="24"/>
        </w:rPr>
      </w:pPr>
    </w:p>
    <w:p w:rsidR="00170B1C" w:rsidRPr="00121FBF" w:rsidRDefault="00170B1C" w:rsidP="00E03EAF">
      <w:pPr>
        <w:pStyle w:val="PargrafodaLista"/>
        <w:spacing w:line="240" w:lineRule="auto"/>
        <w:ind w:left="360"/>
        <w:jc w:val="both"/>
        <w:rPr>
          <w:rFonts w:ascii="Times New Roman" w:hAnsi="Times New Roman" w:cs="Times New Roman"/>
          <w:sz w:val="24"/>
          <w:szCs w:val="24"/>
        </w:rPr>
      </w:pPr>
    </w:p>
    <w:sectPr w:rsidR="00170B1C" w:rsidRPr="00121FBF" w:rsidSect="00E74DD8">
      <w:headerReference w:type="default" r:id="rId11"/>
      <w:footnotePr>
        <w:numFmt w:val="chicago"/>
      </w:footnotePr>
      <w:pgSz w:w="11906" w:h="16838"/>
      <w:pgMar w:top="1701" w:right="1134" w:bottom="1134" w:left="1701"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4F1" w:rsidRDefault="005B14F1" w:rsidP="00954140">
      <w:pPr>
        <w:spacing w:after="0" w:line="240" w:lineRule="auto"/>
      </w:pPr>
      <w:r>
        <w:separator/>
      </w:r>
    </w:p>
  </w:endnote>
  <w:endnote w:type="continuationSeparator" w:id="0">
    <w:p w:rsidR="005B14F1" w:rsidRDefault="005B14F1" w:rsidP="0095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hai rumom">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4F1" w:rsidRDefault="005B14F1" w:rsidP="00954140">
      <w:pPr>
        <w:spacing w:after="0" w:line="240" w:lineRule="auto"/>
      </w:pPr>
      <w:r>
        <w:separator/>
      </w:r>
    </w:p>
  </w:footnote>
  <w:footnote w:type="continuationSeparator" w:id="0">
    <w:p w:rsidR="005B14F1" w:rsidRDefault="005B14F1" w:rsidP="00954140">
      <w:pPr>
        <w:spacing w:after="0" w:line="240" w:lineRule="auto"/>
      </w:pPr>
      <w:r>
        <w:continuationSeparator/>
      </w:r>
    </w:p>
  </w:footnote>
  <w:footnote w:id="1">
    <w:p w:rsidR="004A18FF" w:rsidRPr="00121FBF" w:rsidRDefault="004A18FF" w:rsidP="00954140">
      <w:pPr>
        <w:jc w:val="both"/>
        <w:rPr>
          <w:rFonts w:ascii="Times New Roman" w:eastAsia="Times New Roman" w:hAnsi="Times New Roman" w:cs="Times New Roman"/>
          <w:bCs/>
        </w:rPr>
      </w:pPr>
      <w:r>
        <w:rPr>
          <w:rStyle w:val="Refdenotaderodap"/>
        </w:rPr>
        <w:footnoteRef/>
      </w:r>
      <w:r>
        <w:rPr>
          <w:rFonts w:ascii="Times New Roman" w:eastAsia="Times New Roman" w:hAnsi="Times New Roman" w:cs="Times New Roman"/>
          <w:bCs/>
        </w:rPr>
        <w:t xml:space="preserve"> </w:t>
      </w:r>
      <w:r w:rsidRPr="00954140">
        <w:rPr>
          <w:rFonts w:ascii="Times New Roman" w:eastAsia="Times New Roman" w:hAnsi="Times New Roman" w:cs="Times New Roman"/>
          <w:bCs/>
          <w:sz w:val="20"/>
          <w:szCs w:val="20"/>
        </w:rPr>
        <w:t>Graduanda do 10º período do Curso de Bacharelado em Direito da Faculdade de Ciências Sociais Aplicadas – FACISA. E-mail: kirlianlunaa@hotmail.com. Telefone: (083) 99948-1771.</w:t>
      </w:r>
    </w:p>
    <w:p w:rsidR="004A18FF" w:rsidRDefault="004A18FF">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003096"/>
      <w:docPartObj>
        <w:docPartGallery w:val="Page Numbers (Top of Page)"/>
        <w:docPartUnique/>
      </w:docPartObj>
    </w:sdtPr>
    <w:sdtEndPr>
      <w:rPr>
        <w:rFonts w:ascii="Times New Roman" w:hAnsi="Times New Roman" w:cs="Times New Roman"/>
        <w:sz w:val="20"/>
        <w:szCs w:val="20"/>
      </w:rPr>
    </w:sdtEndPr>
    <w:sdtContent>
      <w:p w:rsidR="004A18FF" w:rsidRPr="00E74DD8" w:rsidRDefault="004A18FF">
        <w:pPr>
          <w:pStyle w:val="Cabealho"/>
          <w:jc w:val="right"/>
          <w:rPr>
            <w:rFonts w:ascii="Times New Roman" w:hAnsi="Times New Roman" w:cs="Times New Roman"/>
            <w:sz w:val="20"/>
            <w:szCs w:val="20"/>
          </w:rPr>
        </w:pPr>
        <w:r w:rsidRPr="00E74DD8">
          <w:rPr>
            <w:rFonts w:ascii="Times New Roman" w:hAnsi="Times New Roman" w:cs="Times New Roman"/>
            <w:sz w:val="20"/>
            <w:szCs w:val="20"/>
          </w:rPr>
          <w:fldChar w:fldCharType="begin"/>
        </w:r>
        <w:r w:rsidRPr="00E74DD8">
          <w:rPr>
            <w:rFonts w:ascii="Times New Roman" w:hAnsi="Times New Roman" w:cs="Times New Roman"/>
            <w:sz w:val="20"/>
            <w:szCs w:val="20"/>
          </w:rPr>
          <w:instrText>PAGE   \* MERGEFORMAT</w:instrText>
        </w:r>
        <w:r w:rsidRPr="00E74DD8">
          <w:rPr>
            <w:rFonts w:ascii="Times New Roman" w:hAnsi="Times New Roman" w:cs="Times New Roman"/>
            <w:sz w:val="20"/>
            <w:szCs w:val="20"/>
          </w:rPr>
          <w:fldChar w:fldCharType="separate"/>
        </w:r>
        <w:r w:rsidR="00E03EAF">
          <w:rPr>
            <w:rFonts w:ascii="Times New Roman" w:hAnsi="Times New Roman" w:cs="Times New Roman"/>
            <w:noProof/>
            <w:sz w:val="20"/>
            <w:szCs w:val="20"/>
          </w:rPr>
          <w:t>16</w:t>
        </w:r>
        <w:r w:rsidRPr="00E74DD8">
          <w:rPr>
            <w:rFonts w:ascii="Times New Roman" w:hAnsi="Times New Roman" w:cs="Times New Roman"/>
            <w:sz w:val="20"/>
            <w:szCs w:val="20"/>
          </w:rPr>
          <w:fldChar w:fldCharType="end"/>
        </w:r>
      </w:p>
    </w:sdtContent>
  </w:sdt>
  <w:p w:rsidR="004A18FF" w:rsidRDefault="004A18F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64E2"/>
    <w:multiLevelType w:val="hybridMultilevel"/>
    <w:tmpl w:val="FDDA626A"/>
    <w:lvl w:ilvl="0" w:tplc="7BDC1B48">
      <w:start w:val="1"/>
      <w:numFmt w:val="lowerLetter"/>
      <w:lvlText w:val="%1)"/>
      <w:lvlJc w:val="left"/>
      <w:pPr>
        <w:ind w:left="360" w:hanging="360"/>
      </w:pPr>
      <w:rPr>
        <w:rFonts w:ascii="Arial" w:hAnsi="Arial" w:cs="Arial" w:hint="default"/>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642119F"/>
    <w:multiLevelType w:val="hybridMultilevel"/>
    <w:tmpl w:val="60701820"/>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2E7800EF"/>
    <w:multiLevelType w:val="multilevel"/>
    <w:tmpl w:val="F3B40AFC"/>
    <w:lvl w:ilvl="0">
      <w:start w:val="1"/>
      <w:numFmt w:val="bullet"/>
      <w:lvlText w:val=""/>
      <w:lvlJc w:val="left"/>
      <w:pPr>
        <w:tabs>
          <w:tab w:val="num" w:pos="5889"/>
        </w:tabs>
        <w:ind w:left="5889" w:hanging="360"/>
      </w:pPr>
      <w:rPr>
        <w:rFonts w:ascii="Symbol" w:hAnsi="Symbol" w:hint="default"/>
        <w:sz w:val="20"/>
      </w:rPr>
    </w:lvl>
    <w:lvl w:ilvl="1" w:tentative="1">
      <w:start w:val="1"/>
      <w:numFmt w:val="bullet"/>
      <w:lvlText w:val="o"/>
      <w:lvlJc w:val="left"/>
      <w:pPr>
        <w:tabs>
          <w:tab w:val="num" w:pos="6609"/>
        </w:tabs>
        <w:ind w:left="6609" w:hanging="360"/>
      </w:pPr>
      <w:rPr>
        <w:rFonts w:ascii="Courier New" w:hAnsi="Courier New" w:hint="default"/>
        <w:sz w:val="20"/>
      </w:rPr>
    </w:lvl>
    <w:lvl w:ilvl="2" w:tentative="1">
      <w:start w:val="1"/>
      <w:numFmt w:val="bullet"/>
      <w:lvlText w:val=""/>
      <w:lvlJc w:val="left"/>
      <w:pPr>
        <w:tabs>
          <w:tab w:val="num" w:pos="7329"/>
        </w:tabs>
        <w:ind w:left="7329" w:hanging="360"/>
      </w:pPr>
      <w:rPr>
        <w:rFonts w:ascii="Wingdings" w:hAnsi="Wingdings" w:hint="default"/>
        <w:sz w:val="20"/>
      </w:rPr>
    </w:lvl>
    <w:lvl w:ilvl="3" w:tentative="1">
      <w:start w:val="1"/>
      <w:numFmt w:val="bullet"/>
      <w:lvlText w:val=""/>
      <w:lvlJc w:val="left"/>
      <w:pPr>
        <w:tabs>
          <w:tab w:val="num" w:pos="8049"/>
        </w:tabs>
        <w:ind w:left="8049" w:hanging="360"/>
      </w:pPr>
      <w:rPr>
        <w:rFonts w:ascii="Wingdings" w:hAnsi="Wingdings" w:hint="default"/>
        <w:sz w:val="20"/>
      </w:rPr>
    </w:lvl>
    <w:lvl w:ilvl="4" w:tentative="1">
      <w:start w:val="1"/>
      <w:numFmt w:val="bullet"/>
      <w:lvlText w:val=""/>
      <w:lvlJc w:val="left"/>
      <w:pPr>
        <w:tabs>
          <w:tab w:val="num" w:pos="8769"/>
        </w:tabs>
        <w:ind w:left="8769" w:hanging="360"/>
      </w:pPr>
      <w:rPr>
        <w:rFonts w:ascii="Wingdings" w:hAnsi="Wingdings" w:hint="default"/>
        <w:sz w:val="20"/>
      </w:rPr>
    </w:lvl>
    <w:lvl w:ilvl="5" w:tentative="1">
      <w:start w:val="1"/>
      <w:numFmt w:val="bullet"/>
      <w:lvlText w:val=""/>
      <w:lvlJc w:val="left"/>
      <w:pPr>
        <w:tabs>
          <w:tab w:val="num" w:pos="9489"/>
        </w:tabs>
        <w:ind w:left="9489" w:hanging="360"/>
      </w:pPr>
      <w:rPr>
        <w:rFonts w:ascii="Wingdings" w:hAnsi="Wingdings" w:hint="default"/>
        <w:sz w:val="20"/>
      </w:rPr>
    </w:lvl>
    <w:lvl w:ilvl="6" w:tentative="1">
      <w:start w:val="1"/>
      <w:numFmt w:val="bullet"/>
      <w:lvlText w:val=""/>
      <w:lvlJc w:val="left"/>
      <w:pPr>
        <w:tabs>
          <w:tab w:val="num" w:pos="10209"/>
        </w:tabs>
        <w:ind w:left="10209" w:hanging="360"/>
      </w:pPr>
      <w:rPr>
        <w:rFonts w:ascii="Wingdings" w:hAnsi="Wingdings" w:hint="default"/>
        <w:sz w:val="20"/>
      </w:rPr>
    </w:lvl>
    <w:lvl w:ilvl="7" w:tentative="1">
      <w:start w:val="1"/>
      <w:numFmt w:val="bullet"/>
      <w:lvlText w:val=""/>
      <w:lvlJc w:val="left"/>
      <w:pPr>
        <w:tabs>
          <w:tab w:val="num" w:pos="10929"/>
        </w:tabs>
        <w:ind w:left="10929" w:hanging="360"/>
      </w:pPr>
      <w:rPr>
        <w:rFonts w:ascii="Wingdings" w:hAnsi="Wingdings" w:hint="default"/>
        <w:sz w:val="20"/>
      </w:rPr>
    </w:lvl>
    <w:lvl w:ilvl="8" w:tentative="1">
      <w:start w:val="1"/>
      <w:numFmt w:val="bullet"/>
      <w:lvlText w:val=""/>
      <w:lvlJc w:val="left"/>
      <w:pPr>
        <w:tabs>
          <w:tab w:val="num" w:pos="11649"/>
        </w:tabs>
        <w:ind w:left="11649" w:hanging="360"/>
      </w:pPr>
      <w:rPr>
        <w:rFonts w:ascii="Wingdings" w:hAnsi="Wingdings" w:hint="default"/>
        <w:sz w:val="20"/>
      </w:rPr>
    </w:lvl>
  </w:abstractNum>
  <w:abstractNum w:abstractNumId="3">
    <w:nsid w:val="37696C15"/>
    <w:multiLevelType w:val="multilevel"/>
    <w:tmpl w:val="651A2D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EA43AE8"/>
    <w:multiLevelType w:val="hybridMultilevel"/>
    <w:tmpl w:val="D7706792"/>
    <w:lvl w:ilvl="0" w:tplc="940895B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3773656"/>
    <w:multiLevelType w:val="hybridMultilevel"/>
    <w:tmpl w:val="9EFA7E1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6C52648E"/>
    <w:multiLevelType w:val="hybridMultilevel"/>
    <w:tmpl w:val="6388DB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0763BFB"/>
    <w:multiLevelType w:val="hybridMultilevel"/>
    <w:tmpl w:val="FE2C8176"/>
    <w:lvl w:ilvl="0" w:tplc="04160001">
      <w:start w:val="1"/>
      <w:numFmt w:val="bullet"/>
      <w:lvlText w:val=""/>
      <w:lvlJc w:val="left"/>
      <w:pPr>
        <w:ind w:left="1245" w:hanging="360"/>
      </w:pPr>
      <w:rPr>
        <w:rFonts w:ascii="Symbol" w:hAnsi="Symbol" w:hint="default"/>
      </w:rPr>
    </w:lvl>
    <w:lvl w:ilvl="1" w:tplc="04160003" w:tentative="1">
      <w:start w:val="1"/>
      <w:numFmt w:val="bullet"/>
      <w:lvlText w:val="o"/>
      <w:lvlJc w:val="left"/>
      <w:pPr>
        <w:ind w:left="1965" w:hanging="360"/>
      </w:pPr>
      <w:rPr>
        <w:rFonts w:ascii="Courier New" w:hAnsi="Courier New" w:cs="Courier New" w:hint="default"/>
      </w:rPr>
    </w:lvl>
    <w:lvl w:ilvl="2" w:tplc="04160005" w:tentative="1">
      <w:start w:val="1"/>
      <w:numFmt w:val="bullet"/>
      <w:lvlText w:val=""/>
      <w:lvlJc w:val="left"/>
      <w:pPr>
        <w:ind w:left="2685" w:hanging="360"/>
      </w:pPr>
      <w:rPr>
        <w:rFonts w:ascii="Wingdings" w:hAnsi="Wingdings" w:hint="default"/>
      </w:rPr>
    </w:lvl>
    <w:lvl w:ilvl="3" w:tplc="04160001" w:tentative="1">
      <w:start w:val="1"/>
      <w:numFmt w:val="bullet"/>
      <w:lvlText w:val=""/>
      <w:lvlJc w:val="left"/>
      <w:pPr>
        <w:ind w:left="3405" w:hanging="360"/>
      </w:pPr>
      <w:rPr>
        <w:rFonts w:ascii="Symbol" w:hAnsi="Symbol" w:hint="default"/>
      </w:rPr>
    </w:lvl>
    <w:lvl w:ilvl="4" w:tplc="04160003" w:tentative="1">
      <w:start w:val="1"/>
      <w:numFmt w:val="bullet"/>
      <w:lvlText w:val="o"/>
      <w:lvlJc w:val="left"/>
      <w:pPr>
        <w:ind w:left="4125" w:hanging="360"/>
      </w:pPr>
      <w:rPr>
        <w:rFonts w:ascii="Courier New" w:hAnsi="Courier New" w:cs="Courier New" w:hint="default"/>
      </w:rPr>
    </w:lvl>
    <w:lvl w:ilvl="5" w:tplc="04160005" w:tentative="1">
      <w:start w:val="1"/>
      <w:numFmt w:val="bullet"/>
      <w:lvlText w:val=""/>
      <w:lvlJc w:val="left"/>
      <w:pPr>
        <w:ind w:left="4845" w:hanging="360"/>
      </w:pPr>
      <w:rPr>
        <w:rFonts w:ascii="Wingdings" w:hAnsi="Wingdings" w:hint="default"/>
      </w:rPr>
    </w:lvl>
    <w:lvl w:ilvl="6" w:tplc="04160001" w:tentative="1">
      <w:start w:val="1"/>
      <w:numFmt w:val="bullet"/>
      <w:lvlText w:val=""/>
      <w:lvlJc w:val="left"/>
      <w:pPr>
        <w:ind w:left="5565" w:hanging="360"/>
      </w:pPr>
      <w:rPr>
        <w:rFonts w:ascii="Symbol" w:hAnsi="Symbol" w:hint="default"/>
      </w:rPr>
    </w:lvl>
    <w:lvl w:ilvl="7" w:tplc="04160003" w:tentative="1">
      <w:start w:val="1"/>
      <w:numFmt w:val="bullet"/>
      <w:lvlText w:val="o"/>
      <w:lvlJc w:val="left"/>
      <w:pPr>
        <w:ind w:left="6285" w:hanging="360"/>
      </w:pPr>
      <w:rPr>
        <w:rFonts w:ascii="Courier New" w:hAnsi="Courier New" w:cs="Courier New" w:hint="default"/>
      </w:rPr>
    </w:lvl>
    <w:lvl w:ilvl="8" w:tplc="04160005" w:tentative="1">
      <w:start w:val="1"/>
      <w:numFmt w:val="bullet"/>
      <w:lvlText w:val=""/>
      <w:lvlJc w:val="left"/>
      <w:pPr>
        <w:ind w:left="700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1BE"/>
    <w:rsid w:val="00001AC0"/>
    <w:rsid w:val="00005DF9"/>
    <w:rsid w:val="00010D67"/>
    <w:rsid w:val="00023C8A"/>
    <w:rsid w:val="000261FE"/>
    <w:rsid w:val="00026600"/>
    <w:rsid w:val="0003409C"/>
    <w:rsid w:val="00035ED0"/>
    <w:rsid w:val="00037B6C"/>
    <w:rsid w:val="00057397"/>
    <w:rsid w:val="0006166A"/>
    <w:rsid w:val="00065D13"/>
    <w:rsid w:val="000713B5"/>
    <w:rsid w:val="00080DDC"/>
    <w:rsid w:val="00091E13"/>
    <w:rsid w:val="000921CA"/>
    <w:rsid w:val="00095790"/>
    <w:rsid w:val="00097DA6"/>
    <w:rsid w:val="000A63EC"/>
    <w:rsid w:val="000B240D"/>
    <w:rsid w:val="000B63C3"/>
    <w:rsid w:val="000C5BFA"/>
    <w:rsid w:val="000E43E3"/>
    <w:rsid w:val="000F2884"/>
    <w:rsid w:val="000F3EDF"/>
    <w:rsid w:val="00107B24"/>
    <w:rsid w:val="0011710B"/>
    <w:rsid w:val="0012131B"/>
    <w:rsid w:val="00121FBF"/>
    <w:rsid w:val="00123E44"/>
    <w:rsid w:val="0012582E"/>
    <w:rsid w:val="001305FD"/>
    <w:rsid w:val="00137447"/>
    <w:rsid w:val="00137815"/>
    <w:rsid w:val="0014344E"/>
    <w:rsid w:val="00144A52"/>
    <w:rsid w:val="0015252A"/>
    <w:rsid w:val="001539E0"/>
    <w:rsid w:val="0015494D"/>
    <w:rsid w:val="00161946"/>
    <w:rsid w:val="00162E37"/>
    <w:rsid w:val="00170B1C"/>
    <w:rsid w:val="00170EDB"/>
    <w:rsid w:val="00181F54"/>
    <w:rsid w:val="001870EF"/>
    <w:rsid w:val="001A3BB9"/>
    <w:rsid w:val="001A69CD"/>
    <w:rsid w:val="001A754E"/>
    <w:rsid w:val="001B17BA"/>
    <w:rsid w:val="001B371A"/>
    <w:rsid w:val="001B525F"/>
    <w:rsid w:val="001C1207"/>
    <w:rsid w:val="001C2198"/>
    <w:rsid w:val="001D3580"/>
    <w:rsid w:val="001E10E8"/>
    <w:rsid w:val="001E2469"/>
    <w:rsid w:val="001E6497"/>
    <w:rsid w:val="001F20FE"/>
    <w:rsid w:val="0021366B"/>
    <w:rsid w:val="002264CD"/>
    <w:rsid w:val="002330D5"/>
    <w:rsid w:val="002360B0"/>
    <w:rsid w:val="002405EE"/>
    <w:rsid w:val="00240943"/>
    <w:rsid w:val="00242A63"/>
    <w:rsid w:val="002555FD"/>
    <w:rsid w:val="00267665"/>
    <w:rsid w:val="0027338B"/>
    <w:rsid w:val="002771B5"/>
    <w:rsid w:val="00293B2B"/>
    <w:rsid w:val="00294150"/>
    <w:rsid w:val="00294E72"/>
    <w:rsid w:val="00295A55"/>
    <w:rsid w:val="002A1656"/>
    <w:rsid w:val="002A7D50"/>
    <w:rsid w:val="002B01D2"/>
    <w:rsid w:val="002B1841"/>
    <w:rsid w:val="002B76DA"/>
    <w:rsid w:val="002C202D"/>
    <w:rsid w:val="002C2AA9"/>
    <w:rsid w:val="002C72E3"/>
    <w:rsid w:val="002C74E8"/>
    <w:rsid w:val="002D4DDF"/>
    <w:rsid w:val="002D5D98"/>
    <w:rsid w:val="002E5ADB"/>
    <w:rsid w:val="002E6C2A"/>
    <w:rsid w:val="002F01DA"/>
    <w:rsid w:val="002F10EC"/>
    <w:rsid w:val="002F1153"/>
    <w:rsid w:val="002F5ECD"/>
    <w:rsid w:val="002F6D74"/>
    <w:rsid w:val="00307396"/>
    <w:rsid w:val="003178C9"/>
    <w:rsid w:val="00320E3A"/>
    <w:rsid w:val="0032533E"/>
    <w:rsid w:val="00330599"/>
    <w:rsid w:val="003311D1"/>
    <w:rsid w:val="00343D84"/>
    <w:rsid w:val="00344807"/>
    <w:rsid w:val="003500C4"/>
    <w:rsid w:val="003540AB"/>
    <w:rsid w:val="00356C5F"/>
    <w:rsid w:val="003624F7"/>
    <w:rsid w:val="003631F6"/>
    <w:rsid w:val="00364567"/>
    <w:rsid w:val="0036711A"/>
    <w:rsid w:val="0037259B"/>
    <w:rsid w:val="00372F00"/>
    <w:rsid w:val="00376DB4"/>
    <w:rsid w:val="003777F2"/>
    <w:rsid w:val="00381C7C"/>
    <w:rsid w:val="00386352"/>
    <w:rsid w:val="00391FC3"/>
    <w:rsid w:val="00395BAD"/>
    <w:rsid w:val="00395FE8"/>
    <w:rsid w:val="003A12B6"/>
    <w:rsid w:val="003A3E31"/>
    <w:rsid w:val="003B097A"/>
    <w:rsid w:val="003B1A5A"/>
    <w:rsid w:val="003B1C39"/>
    <w:rsid w:val="003B5151"/>
    <w:rsid w:val="003D57DF"/>
    <w:rsid w:val="003E0507"/>
    <w:rsid w:val="003E1DDE"/>
    <w:rsid w:val="003E401A"/>
    <w:rsid w:val="003F3C4C"/>
    <w:rsid w:val="003F53B3"/>
    <w:rsid w:val="003F7205"/>
    <w:rsid w:val="0040118D"/>
    <w:rsid w:val="0040398F"/>
    <w:rsid w:val="004050F8"/>
    <w:rsid w:val="00416E29"/>
    <w:rsid w:val="00422537"/>
    <w:rsid w:val="00425C02"/>
    <w:rsid w:val="00427B74"/>
    <w:rsid w:val="00432D83"/>
    <w:rsid w:val="00432FBC"/>
    <w:rsid w:val="00440C98"/>
    <w:rsid w:val="004436B0"/>
    <w:rsid w:val="004453B8"/>
    <w:rsid w:val="00446E30"/>
    <w:rsid w:val="00450CB2"/>
    <w:rsid w:val="00455B88"/>
    <w:rsid w:val="00467CAD"/>
    <w:rsid w:val="0047163B"/>
    <w:rsid w:val="0047592D"/>
    <w:rsid w:val="004826B1"/>
    <w:rsid w:val="00492F25"/>
    <w:rsid w:val="00496AAA"/>
    <w:rsid w:val="00497994"/>
    <w:rsid w:val="004A18FF"/>
    <w:rsid w:val="004A6C74"/>
    <w:rsid w:val="004B3BC0"/>
    <w:rsid w:val="004D2B05"/>
    <w:rsid w:val="004D6549"/>
    <w:rsid w:val="004D65AA"/>
    <w:rsid w:val="004D6C27"/>
    <w:rsid w:val="004D7F36"/>
    <w:rsid w:val="004E1529"/>
    <w:rsid w:val="004E2B33"/>
    <w:rsid w:val="004E4077"/>
    <w:rsid w:val="004E5472"/>
    <w:rsid w:val="004E6F3B"/>
    <w:rsid w:val="004F070A"/>
    <w:rsid w:val="004F1D94"/>
    <w:rsid w:val="004F723F"/>
    <w:rsid w:val="005027A4"/>
    <w:rsid w:val="00505130"/>
    <w:rsid w:val="00510C00"/>
    <w:rsid w:val="00525C58"/>
    <w:rsid w:val="005265B1"/>
    <w:rsid w:val="00540700"/>
    <w:rsid w:val="00543C2F"/>
    <w:rsid w:val="00565044"/>
    <w:rsid w:val="00565050"/>
    <w:rsid w:val="00566A36"/>
    <w:rsid w:val="00571C63"/>
    <w:rsid w:val="00575ECC"/>
    <w:rsid w:val="00577A86"/>
    <w:rsid w:val="00580D13"/>
    <w:rsid w:val="00585B41"/>
    <w:rsid w:val="00590C1C"/>
    <w:rsid w:val="00592A8E"/>
    <w:rsid w:val="005941AA"/>
    <w:rsid w:val="0059597B"/>
    <w:rsid w:val="00595D78"/>
    <w:rsid w:val="00596371"/>
    <w:rsid w:val="005A046F"/>
    <w:rsid w:val="005A6920"/>
    <w:rsid w:val="005B14F1"/>
    <w:rsid w:val="005C0FA7"/>
    <w:rsid w:val="005C2930"/>
    <w:rsid w:val="005D15FC"/>
    <w:rsid w:val="005E1492"/>
    <w:rsid w:val="005E69E5"/>
    <w:rsid w:val="005E7B70"/>
    <w:rsid w:val="0060572A"/>
    <w:rsid w:val="00620851"/>
    <w:rsid w:val="00621B1C"/>
    <w:rsid w:val="006231BE"/>
    <w:rsid w:val="00623899"/>
    <w:rsid w:val="00635BFB"/>
    <w:rsid w:val="00637317"/>
    <w:rsid w:val="00642CE1"/>
    <w:rsid w:val="00644555"/>
    <w:rsid w:val="00646EC0"/>
    <w:rsid w:val="00654B87"/>
    <w:rsid w:val="00665048"/>
    <w:rsid w:val="00665252"/>
    <w:rsid w:val="00667D30"/>
    <w:rsid w:val="006841A7"/>
    <w:rsid w:val="00697680"/>
    <w:rsid w:val="006A587A"/>
    <w:rsid w:val="006A7012"/>
    <w:rsid w:val="006A734D"/>
    <w:rsid w:val="006B11ED"/>
    <w:rsid w:val="006B3F45"/>
    <w:rsid w:val="006B4338"/>
    <w:rsid w:val="006B618D"/>
    <w:rsid w:val="006B6D09"/>
    <w:rsid w:val="006C697D"/>
    <w:rsid w:val="006E1E3E"/>
    <w:rsid w:val="006F1264"/>
    <w:rsid w:val="006F1F9D"/>
    <w:rsid w:val="007017B8"/>
    <w:rsid w:val="00703079"/>
    <w:rsid w:val="0071468F"/>
    <w:rsid w:val="00717FAE"/>
    <w:rsid w:val="00720C5B"/>
    <w:rsid w:val="00722545"/>
    <w:rsid w:val="00727B8E"/>
    <w:rsid w:val="00740EA3"/>
    <w:rsid w:val="007464A9"/>
    <w:rsid w:val="00747951"/>
    <w:rsid w:val="007511DC"/>
    <w:rsid w:val="00752606"/>
    <w:rsid w:val="0076047D"/>
    <w:rsid w:val="00767614"/>
    <w:rsid w:val="007729F5"/>
    <w:rsid w:val="007765F9"/>
    <w:rsid w:val="00777379"/>
    <w:rsid w:val="007800BD"/>
    <w:rsid w:val="00780194"/>
    <w:rsid w:val="0078402B"/>
    <w:rsid w:val="0078537F"/>
    <w:rsid w:val="0078591A"/>
    <w:rsid w:val="00790744"/>
    <w:rsid w:val="00795CD3"/>
    <w:rsid w:val="00796519"/>
    <w:rsid w:val="007B1D76"/>
    <w:rsid w:val="007C0226"/>
    <w:rsid w:val="007C40FD"/>
    <w:rsid w:val="007D4B1E"/>
    <w:rsid w:val="007E455D"/>
    <w:rsid w:val="007E4D04"/>
    <w:rsid w:val="007E77E3"/>
    <w:rsid w:val="007F4D8E"/>
    <w:rsid w:val="007F7685"/>
    <w:rsid w:val="00800A1B"/>
    <w:rsid w:val="00803108"/>
    <w:rsid w:val="00810CB2"/>
    <w:rsid w:val="00816DE8"/>
    <w:rsid w:val="00821A4F"/>
    <w:rsid w:val="00822EE5"/>
    <w:rsid w:val="008302FF"/>
    <w:rsid w:val="00831764"/>
    <w:rsid w:val="00837620"/>
    <w:rsid w:val="00842DEA"/>
    <w:rsid w:val="00845758"/>
    <w:rsid w:val="00857CB7"/>
    <w:rsid w:val="00864417"/>
    <w:rsid w:val="00867E02"/>
    <w:rsid w:val="00873595"/>
    <w:rsid w:val="00875911"/>
    <w:rsid w:val="00876456"/>
    <w:rsid w:val="008769E9"/>
    <w:rsid w:val="008776AD"/>
    <w:rsid w:val="00880E03"/>
    <w:rsid w:val="00890EB7"/>
    <w:rsid w:val="008A0548"/>
    <w:rsid w:val="008A256F"/>
    <w:rsid w:val="008B222F"/>
    <w:rsid w:val="008B5C3F"/>
    <w:rsid w:val="008C5B2F"/>
    <w:rsid w:val="008D04B4"/>
    <w:rsid w:val="008D4488"/>
    <w:rsid w:val="008E18A5"/>
    <w:rsid w:val="008E19C1"/>
    <w:rsid w:val="008F76B4"/>
    <w:rsid w:val="00900FA7"/>
    <w:rsid w:val="0090244A"/>
    <w:rsid w:val="00902DC9"/>
    <w:rsid w:val="00902EED"/>
    <w:rsid w:val="00903C33"/>
    <w:rsid w:val="00936076"/>
    <w:rsid w:val="00954140"/>
    <w:rsid w:val="0095438B"/>
    <w:rsid w:val="0095666F"/>
    <w:rsid w:val="0096027E"/>
    <w:rsid w:val="009603BD"/>
    <w:rsid w:val="0096313C"/>
    <w:rsid w:val="00971F34"/>
    <w:rsid w:val="0098276D"/>
    <w:rsid w:val="00997A4A"/>
    <w:rsid w:val="009A0C92"/>
    <w:rsid w:val="009A16CD"/>
    <w:rsid w:val="009A4E51"/>
    <w:rsid w:val="009B0A97"/>
    <w:rsid w:val="009B256E"/>
    <w:rsid w:val="009B579A"/>
    <w:rsid w:val="009C7C00"/>
    <w:rsid w:val="009D0C71"/>
    <w:rsid w:val="009D441C"/>
    <w:rsid w:val="009E1824"/>
    <w:rsid w:val="009E2E5C"/>
    <w:rsid w:val="00A17D6D"/>
    <w:rsid w:val="00A2183C"/>
    <w:rsid w:val="00A21855"/>
    <w:rsid w:val="00A32A26"/>
    <w:rsid w:val="00A366C6"/>
    <w:rsid w:val="00A37854"/>
    <w:rsid w:val="00A37C8B"/>
    <w:rsid w:val="00A40A67"/>
    <w:rsid w:val="00A4441F"/>
    <w:rsid w:val="00A55DFF"/>
    <w:rsid w:val="00A576FD"/>
    <w:rsid w:val="00A62356"/>
    <w:rsid w:val="00A637E4"/>
    <w:rsid w:val="00A75451"/>
    <w:rsid w:val="00A779CF"/>
    <w:rsid w:val="00A852E5"/>
    <w:rsid w:val="00AA095C"/>
    <w:rsid w:val="00AA47E5"/>
    <w:rsid w:val="00AB5354"/>
    <w:rsid w:val="00AB7A92"/>
    <w:rsid w:val="00AC4B70"/>
    <w:rsid w:val="00AC652F"/>
    <w:rsid w:val="00AE24C2"/>
    <w:rsid w:val="00AE554A"/>
    <w:rsid w:val="00B00741"/>
    <w:rsid w:val="00B0206E"/>
    <w:rsid w:val="00B03785"/>
    <w:rsid w:val="00B07081"/>
    <w:rsid w:val="00B16BD4"/>
    <w:rsid w:val="00B23D86"/>
    <w:rsid w:val="00B31DAB"/>
    <w:rsid w:val="00B359A5"/>
    <w:rsid w:val="00B37DD3"/>
    <w:rsid w:val="00B41B55"/>
    <w:rsid w:val="00B43472"/>
    <w:rsid w:val="00B53952"/>
    <w:rsid w:val="00B56942"/>
    <w:rsid w:val="00B600BD"/>
    <w:rsid w:val="00B60B51"/>
    <w:rsid w:val="00B74240"/>
    <w:rsid w:val="00B8638E"/>
    <w:rsid w:val="00B92E4B"/>
    <w:rsid w:val="00BA4CDB"/>
    <w:rsid w:val="00BB2867"/>
    <w:rsid w:val="00BB7884"/>
    <w:rsid w:val="00BC6A00"/>
    <w:rsid w:val="00BD51D0"/>
    <w:rsid w:val="00BD7187"/>
    <w:rsid w:val="00BD7985"/>
    <w:rsid w:val="00BE155F"/>
    <w:rsid w:val="00BE3375"/>
    <w:rsid w:val="00BE39E6"/>
    <w:rsid w:val="00BE77B7"/>
    <w:rsid w:val="00BF40F5"/>
    <w:rsid w:val="00C02897"/>
    <w:rsid w:val="00C142F7"/>
    <w:rsid w:val="00C2492D"/>
    <w:rsid w:val="00C64943"/>
    <w:rsid w:val="00C652FC"/>
    <w:rsid w:val="00C73424"/>
    <w:rsid w:val="00C74605"/>
    <w:rsid w:val="00C817E8"/>
    <w:rsid w:val="00C83648"/>
    <w:rsid w:val="00C85874"/>
    <w:rsid w:val="00C87070"/>
    <w:rsid w:val="00C94D57"/>
    <w:rsid w:val="00C95980"/>
    <w:rsid w:val="00CA0AC9"/>
    <w:rsid w:val="00CA26AB"/>
    <w:rsid w:val="00CA4ABC"/>
    <w:rsid w:val="00CB2B9D"/>
    <w:rsid w:val="00CD0CF3"/>
    <w:rsid w:val="00CD178F"/>
    <w:rsid w:val="00CD201C"/>
    <w:rsid w:val="00CD5AEE"/>
    <w:rsid w:val="00CE59A6"/>
    <w:rsid w:val="00CE5E1F"/>
    <w:rsid w:val="00CE632A"/>
    <w:rsid w:val="00D02F21"/>
    <w:rsid w:val="00D21363"/>
    <w:rsid w:val="00D3458D"/>
    <w:rsid w:val="00D35C08"/>
    <w:rsid w:val="00D5094E"/>
    <w:rsid w:val="00D51ED6"/>
    <w:rsid w:val="00D53CD0"/>
    <w:rsid w:val="00D55F0C"/>
    <w:rsid w:val="00D5737E"/>
    <w:rsid w:val="00D6431D"/>
    <w:rsid w:val="00D64CCF"/>
    <w:rsid w:val="00D7111F"/>
    <w:rsid w:val="00D7445F"/>
    <w:rsid w:val="00D77527"/>
    <w:rsid w:val="00D8469D"/>
    <w:rsid w:val="00D84BA8"/>
    <w:rsid w:val="00DA21E7"/>
    <w:rsid w:val="00DA62F2"/>
    <w:rsid w:val="00DB2C08"/>
    <w:rsid w:val="00DB516B"/>
    <w:rsid w:val="00DB654B"/>
    <w:rsid w:val="00DD3D41"/>
    <w:rsid w:val="00DE2606"/>
    <w:rsid w:val="00DE4A9B"/>
    <w:rsid w:val="00DE7874"/>
    <w:rsid w:val="00DF2651"/>
    <w:rsid w:val="00DF2736"/>
    <w:rsid w:val="00E01BAC"/>
    <w:rsid w:val="00E03EAF"/>
    <w:rsid w:val="00E05373"/>
    <w:rsid w:val="00E1265A"/>
    <w:rsid w:val="00E20896"/>
    <w:rsid w:val="00E3447C"/>
    <w:rsid w:val="00E52C6A"/>
    <w:rsid w:val="00E5578A"/>
    <w:rsid w:val="00E73859"/>
    <w:rsid w:val="00E74DD8"/>
    <w:rsid w:val="00E77D64"/>
    <w:rsid w:val="00E809B0"/>
    <w:rsid w:val="00E8618E"/>
    <w:rsid w:val="00EA619D"/>
    <w:rsid w:val="00EA738E"/>
    <w:rsid w:val="00EB5AAD"/>
    <w:rsid w:val="00EB5AFB"/>
    <w:rsid w:val="00EB5F96"/>
    <w:rsid w:val="00EC0D62"/>
    <w:rsid w:val="00EC6D92"/>
    <w:rsid w:val="00ED2136"/>
    <w:rsid w:val="00EE1761"/>
    <w:rsid w:val="00EE2B80"/>
    <w:rsid w:val="00EE3C9D"/>
    <w:rsid w:val="00EE5312"/>
    <w:rsid w:val="00EF0167"/>
    <w:rsid w:val="00F06FC6"/>
    <w:rsid w:val="00F110D0"/>
    <w:rsid w:val="00F215EE"/>
    <w:rsid w:val="00F23E0B"/>
    <w:rsid w:val="00F30402"/>
    <w:rsid w:val="00F326A3"/>
    <w:rsid w:val="00F349C4"/>
    <w:rsid w:val="00F34FD6"/>
    <w:rsid w:val="00F411DC"/>
    <w:rsid w:val="00F47141"/>
    <w:rsid w:val="00F53FDD"/>
    <w:rsid w:val="00F57E88"/>
    <w:rsid w:val="00F61FD8"/>
    <w:rsid w:val="00F64E4E"/>
    <w:rsid w:val="00F70EEA"/>
    <w:rsid w:val="00F875EA"/>
    <w:rsid w:val="00F87E21"/>
    <w:rsid w:val="00F91FD5"/>
    <w:rsid w:val="00F966A7"/>
    <w:rsid w:val="00FA7D7B"/>
    <w:rsid w:val="00FB2AA6"/>
    <w:rsid w:val="00FC17F2"/>
    <w:rsid w:val="00FC5FA7"/>
    <w:rsid w:val="00FE0C59"/>
    <w:rsid w:val="00FE129D"/>
    <w:rsid w:val="00FE17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qFormat/>
    <w:rsid w:val="00A40A67"/>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A40A67"/>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231BE"/>
    <w:pPr>
      <w:ind w:left="720"/>
      <w:contextualSpacing/>
    </w:pPr>
  </w:style>
  <w:style w:type="character" w:customStyle="1" w:styleId="apple-converted-space">
    <w:name w:val="apple-converted-space"/>
    <w:basedOn w:val="Fontepargpadro"/>
    <w:rsid w:val="00B00741"/>
  </w:style>
  <w:style w:type="character" w:styleId="Hyperlink">
    <w:name w:val="Hyperlink"/>
    <w:basedOn w:val="Fontepargpadro"/>
    <w:uiPriority w:val="99"/>
    <w:semiHidden/>
    <w:unhideWhenUsed/>
    <w:rsid w:val="00B00741"/>
    <w:rPr>
      <w:color w:val="0000FF"/>
      <w:u w:val="single"/>
    </w:rPr>
  </w:style>
  <w:style w:type="paragraph" w:styleId="NormalWeb">
    <w:name w:val="Normal (Web)"/>
    <w:basedOn w:val="Normal"/>
    <w:uiPriority w:val="99"/>
    <w:unhideWhenUsed/>
    <w:rsid w:val="001E6497"/>
    <w:rPr>
      <w:rFonts w:ascii="Times New Roman" w:hAnsi="Times New Roman" w:cs="Times New Roman"/>
      <w:sz w:val="24"/>
      <w:szCs w:val="24"/>
    </w:rPr>
  </w:style>
  <w:style w:type="character" w:customStyle="1" w:styleId="Ttulo3Char">
    <w:name w:val="Título 3 Char"/>
    <w:basedOn w:val="Fontepargpadro"/>
    <w:link w:val="Ttulo3"/>
    <w:rsid w:val="00A40A67"/>
    <w:rPr>
      <w:rFonts w:ascii="Arial" w:eastAsia="Times New Roman" w:hAnsi="Arial" w:cs="Arial"/>
      <w:b/>
      <w:bCs/>
      <w:sz w:val="26"/>
      <w:szCs w:val="26"/>
      <w:lang w:eastAsia="pt-BR"/>
    </w:rPr>
  </w:style>
  <w:style w:type="character" w:customStyle="1" w:styleId="Ttulo5Char">
    <w:name w:val="Título 5 Char"/>
    <w:basedOn w:val="Fontepargpadro"/>
    <w:link w:val="Ttulo5"/>
    <w:rsid w:val="00A40A67"/>
    <w:rPr>
      <w:rFonts w:ascii="Times New Roman" w:eastAsia="Times New Roman" w:hAnsi="Times New Roman" w:cs="Times New Roman"/>
      <w:b/>
      <w:bCs/>
      <w:i/>
      <w:iCs/>
      <w:sz w:val="26"/>
      <w:szCs w:val="26"/>
      <w:lang w:eastAsia="pt-BR"/>
    </w:rPr>
  </w:style>
  <w:style w:type="character" w:styleId="nfase">
    <w:name w:val="Emphasis"/>
    <w:basedOn w:val="Fontepargpadro"/>
    <w:uiPriority w:val="20"/>
    <w:qFormat/>
    <w:rsid w:val="00EC0D62"/>
    <w:rPr>
      <w:i/>
      <w:iCs/>
    </w:rPr>
  </w:style>
  <w:style w:type="character" w:styleId="Forte">
    <w:name w:val="Strong"/>
    <w:basedOn w:val="Fontepargpadro"/>
    <w:uiPriority w:val="22"/>
    <w:qFormat/>
    <w:rsid w:val="00752606"/>
    <w:rPr>
      <w:b/>
      <w:bCs/>
    </w:rPr>
  </w:style>
  <w:style w:type="character" w:styleId="Refdecomentrio">
    <w:name w:val="annotation reference"/>
    <w:basedOn w:val="Fontepargpadro"/>
    <w:uiPriority w:val="99"/>
    <w:semiHidden/>
    <w:unhideWhenUsed/>
    <w:rsid w:val="0037259B"/>
    <w:rPr>
      <w:sz w:val="16"/>
      <w:szCs w:val="16"/>
    </w:rPr>
  </w:style>
  <w:style w:type="paragraph" w:styleId="Textodecomentrio">
    <w:name w:val="annotation text"/>
    <w:basedOn w:val="Normal"/>
    <w:link w:val="TextodecomentrioChar"/>
    <w:uiPriority w:val="99"/>
    <w:semiHidden/>
    <w:unhideWhenUsed/>
    <w:rsid w:val="0037259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7259B"/>
    <w:rPr>
      <w:sz w:val="20"/>
      <w:szCs w:val="20"/>
    </w:rPr>
  </w:style>
  <w:style w:type="paragraph" w:styleId="Assuntodocomentrio">
    <w:name w:val="annotation subject"/>
    <w:basedOn w:val="Textodecomentrio"/>
    <w:next w:val="Textodecomentrio"/>
    <w:link w:val="AssuntodocomentrioChar"/>
    <w:uiPriority w:val="99"/>
    <w:semiHidden/>
    <w:unhideWhenUsed/>
    <w:rsid w:val="0037259B"/>
    <w:rPr>
      <w:b/>
      <w:bCs/>
    </w:rPr>
  </w:style>
  <w:style w:type="character" w:customStyle="1" w:styleId="AssuntodocomentrioChar">
    <w:name w:val="Assunto do comentário Char"/>
    <w:basedOn w:val="TextodecomentrioChar"/>
    <w:link w:val="Assuntodocomentrio"/>
    <w:uiPriority w:val="99"/>
    <w:semiHidden/>
    <w:rsid w:val="0037259B"/>
    <w:rPr>
      <w:b/>
      <w:bCs/>
      <w:sz w:val="20"/>
      <w:szCs w:val="20"/>
    </w:rPr>
  </w:style>
  <w:style w:type="paragraph" w:styleId="Textodebalo">
    <w:name w:val="Balloon Text"/>
    <w:basedOn w:val="Normal"/>
    <w:link w:val="TextodebaloChar"/>
    <w:uiPriority w:val="99"/>
    <w:semiHidden/>
    <w:unhideWhenUsed/>
    <w:rsid w:val="003725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259B"/>
    <w:rPr>
      <w:rFonts w:ascii="Tahoma" w:hAnsi="Tahoma" w:cs="Tahoma"/>
      <w:sz w:val="16"/>
      <w:szCs w:val="16"/>
    </w:rPr>
  </w:style>
  <w:style w:type="paragraph" w:styleId="Textodenotaderodap">
    <w:name w:val="footnote text"/>
    <w:basedOn w:val="Normal"/>
    <w:link w:val="TextodenotaderodapChar"/>
    <w:uiPriority w:val="99"/>
    <w:semiHidden/>
    <w:unhideWhenUsed/>
    <w:rsid w:val="009541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54140"/>
    <w:rPr>
      <w:sz w:val="20"/>
      <w:szCs w:val="20"/>
    </w:rPr>
  </w:style>
  <w:style w:type="character" w:styleId="Refdenotaderodap">
    <w:name w:val="footnote reference"/>
    <w:basedOn w:val="Fontepargpadro"/>
    <w:uiPriority w:val="99"/>
    <w:semiHidden/>
    <w:unhideWhenUsed/>
    <w:rsid w:val="00954140"/>
    <w:rPr>
      <w:vertAlign w:val="superscript"/>
    </w:rPr>
  </w:style>
  <w:style w:type="paragraph" w:styleId="Cabealho">
    <w:name w:val="header"/>
    <w:basedOn w:val="Normal"/>
    <w:link w:val="CabealhoChar"/>
    <w:uiPriority w:val="99"/>
    <w:unhideWhenUsed/>
    <w:rsid w:val="00E74D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DD8"/>
  </w:style>
  <w:style w:type="paragraph" w:styleId="Rodap">
    <w:name w:val="footer"/>
    <w:basedOn w:val="Normal"/>
    <w:link w:val="RodapChar"/>
    <w:uiPriority w:val="99"/>
    <w:unhideWhenUsed/>
    <w:rsid w:val="00E74DD8"/>
    <w:pPr>
      <w:tabs>
        <w:tab w:val="center" w:pos="4252"/>
        <w:tab w:val="right" w:pos="8504"/>
      </w:tabs>
      <w:spacing w:after="0" w:line="240" w:lineRule="auto"/>
    </w:pPr>
  </w:style>
  <w:style w:type="character" w:customStyle="1" w:styleId="RodapChar">
    <w:name w:val="Rodapé Char"/>
    <w:basedOn w:val="Fontepargpadro"/>
    <w:link w:val="Rodap"/>
    <w:uiPriority w:val="99"/>
    <w:rsid w:val="00E74DD8"/>
  </w:style>
  <w:style w:type="paragraph" w:styleId="Pr-formataoHTML">
    <w:name w:val="HTML Preformatted"/>
    <w:basedOn w:val="Normal"/>
    <w:link w:val="Pr-formataoHTMLChar"/>
    <w:uiPriority w:val="99"/>
    <w:semiHidden/>
    <w:unhideWhenUsed/>
    <w:rsid w:val="00DA6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A62F2"/>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qFormat/>
    <w:rsid w:val="00A40A67"/>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A40A67"/>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231BE"/>
    <w:pPr>
      <w:ind w:left="720"/>
      <w:contextualSpacing/>
    </w:pPr>
  </w:style>
  <w:style w:type="character" w:customStyle="1" w:styleId="apple-converted-space">
    <w:name w:val="apple-converted-space"/>
    <w:basedOn w:val="Fontepargpadro"/>
    <w:rsid w:val="00B00741"/>
  </w:style>
  <w:style w:type="character" w:styleId="Hyperlink">
    <w:name w:val="Hyperlink"/>
    <w:basedOn w:val="Fontepargpadro"/>
    <w:uiPriority w:val="99"/>
    <w:semiHidden/>
    <w:unhideWhenUsed/>
    <w:rsid w:val="00B00741"/>
    <w:rPr>
      <w:color w:val="0000FF"/>
      <w:u w:val="single"/>
    </w:rPr>
  </w:style>
  <w:style w:type="paragraph" w:styleId="NormalWeb">
    <w:name w:val="Normal (Web)"/>
    <w:basedOn w:val="Normal"/>
    <w:uiPriority w:val="99"/>
    <w:unhideWhenUsed/>
    <w:rsid w:val="001E6497"/>
    <w:rPr>
      <w:rFonts w:ascii="Times New Roman" w:hAnsi="Times New Roman" w:cs="Times New Roman"/>
      <w:sz w:val="24"/>
      <w:szCs w:val="24"/>
    </w:rPr>
  </w:style>
  <w:style w:type="character" w:customStyle="1" w:styleId="Ttulo3Char">
    <w:name w:val="Título 3 Char"/>
    <w:basedOn w:val="Fontepargpadro"/>
    <w:link w:val="Ttulo3"/>
    <w:rsid w:val="00A40A67"/>
    <w:rPr>
      <w:rFonts w:ascii="Arial" w:eastAsia="Times New Roman" w:hAnsi="Arial" w:cs="Arial"/>
      <w:b/>
      <w:bCs/>
      <w:sz w:val="26"/>
      <w:szCs w:val="26"/>
      <w:lang w:eastAsia="pt-BR"/>
    </w:rPr>
  </w:style>
  <w:style w:type="character" w:customStyle="1" w:styleId="Ttulo5Char">
    <w:name w:val="Título 5 Char"/>
    <w:basedOn w:val="Fontepargpadro"/>
    <w:link w:val="Ttulo5"/>
    <w:rsid w:val="00A40A67"/>
    <w:rPr>
      <w:rFonts w:ascii="Times New Roman" w:eastAsia="Times New Roman" w:hAnsi="Times New Roman" w:cs="Times New Roman"/>
      <w:b/>
      <w:bCs/>
      <w:i/>
      <w:iCs/>
      <w:sz w:val="26"/>
      <w:szCs w:val="26"/>
      <w:lang w:eastAsia="pt-BR"/>
    </w:rPr>
  </w:style>
  <w:style w:type="character" w:styleId="nfase">
    <w:name w:val="Emphasis"/>
    <w:basedOn w:val="Fontepargpadro"/>
    <w:uiPriority w:val="20"/>
    <w:qFormat/>
    <w:rsid w:val="00EC0D62"/>
    <w:rPr>
      <w:i/>
      <w:iCs/>
    </w:rPr>
  </w:style>
  <w:style w:type="character" w:styleId="Forte">
    <w:name w:val="Strong"/>
    <w:basedOn w:val="Fontepargpadro"/>
    <w:uiPriority w:val="22"/>
    <w:qFormat/>
    <w:rsid w:val="00752606"/>
    <w:rPr>
      <w:b/>
      <w:bCs/>
    </w:rPr>
  </w:style>
  <w:style w:type="character" w:styleId="Refdecomentrio">
    <w:name w:val="annotation reference"/>
    <w:basedOn w:val="Fontepargpadro"/>
    <w:uiPriority w:val="99"/>
    <w:semiHidden/>
    <w:unhideWhenUsed/>
    <w:rsid w:val="0037259B"/>
    <w:rPr>
      <w:sz w:val="16"/>
      <w:szCs w:val="16"/>
    </w:rPr>
  </w:style>
  <w:style w:type="paragraph" w:styleId="Textodecomentrio">
    <w:name w:val="annotation text"/>
    <w:basedOn w:val="Normal"/>
    <w:link w:val="TextodecomentrioChar"/>
    <w:uiPriority w:val="99"/>
    <w:semiHidden/>
    <w:unhideWhenUsed/>
    <w:rsid w:val="0037259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7259B"/>
    <w:rPr>
      <w:sz w:val="20"/>
      <w:szCs w:val="20"/>
    </w:rPr>
  </w:style>
  <w:style w:type="paragraph" w:styleId="Assuntodocomentrio">
    <w:name w:val="annotation subject"/>
    <w:basedOn w:val="Textodecomentrio"/>
    <w:next w:val="Textodecomentrio"/>
    <w:link w:val="AssuntodocomentrioChar"/>
    <w:uiPriority w:val="99"/>
    <w:semiHidden/>
    <w:unhideWhenUsed/>
    <w:rsid w:val="0037259B"/>
    <w:rPr>
      <w:b/>
      <w:bCs/>
    </w:rPr>
  </w:style>
  <w:style w:type="character" w:customStyle="1" w:styleId="AssuntodocomentrioChar">
    <w:name w:val="Assunto do comentário Char"/>
    <w:basedOn w:val="TextodecomentrioChar"/>
    <w:link w:val="Assuntodocomentrio"/>
    <w:uiPriority w:val="99"/>
    <w:semiHidden/>
    <w:rsid w:val="0037259B"/>
    <w:rPr>
      <w:b/>
      <w:bCs/>
      <w:sz w:val="20"/>
      <w:szCs w:val="20"/>
    </w:rPr>
  </w:style>
  <w:style w:type="paragraph" w:styleId="Textodebalo">
    <w:name w:val="Balloon Text"/>
    <w:basedOn w:val="Normal"/>
    <w:link w:val="TextodebaloChar"/>
    <w:uiPriority w:val="99"/>
    <w:semiHidden/>
    <w:unhideWhenUsed/>
    <w:rsid w:val="003725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259B"/>
    <w:rPr>
      <w:rFonts w:ascii="Tahoma" w:hAnsi="Tahoma" w:cs="Tahoma"/>
      <w:sz w:val="16"/>
      <w:szCs w:val="16"/>
    </w:rPr>
  </w:style>
  <w:style w:type="paragraph" w:styleId="Textodenotaderodap">
    <w:name w:val="footnote text"/>
    <w:basedOn w:val="Normal"/>
    <w:link w:val="TextodenotaderodapChar"/>
    <w:uiPriority w:val="99"/>
    <w:semiHidden/>
    <w:unhideWhenUsed/>
    <w:rsid w:val="009541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54140"/>
    <w:rPr>
      <w:sz w:val="20"/>
      <w:szCs w:val="20"/>
    </w:rPr>
  </w:style>
  <w:style w:type="character" w:styleId="Refdenotaderodap">
    <w:name w:val="footnote reference"/>
    <w:basedOn w:val="Fontepargpadro"/>
    <w:uiPriority w:val="99"/>
    <w:semiHidden/>
    <w:unhideWhenUsed/>
    <w:rsid w:val="00954140"/>
    <w:rPr>
      <w:vertAlign w:val="superscript"/>
    </w:rPr>
  </w:style>
  <w:style w:type="paragraph" w:styleId="Cabealho">
    <w:name w:val="header"/>
    <w:basedOn w:val="Normal"/>
    <w:link w:val="CabealhoChar"/>
    <w:uiPriority w:val="99"/>
    <w:unhideWhenUsed/>
    <w:rsid w:val="00E74D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DD8"/>
  </w:style>
  <w:style w:type="paragraph" w:styleId="Rodap">
    <w:name w:val="footer"/>
    <w:basedOn w:val="Normal"/>
    <w:link w:val="RodapChar"/>
    <w:uiPriority w:val="99"/>
    <w:unhideWhenUsed/>
    <w:rsid w:val="00E74DD8"/>
    <w:pPr>
      <w:tabs>
        <w:tab w:val="center" w:pos="4252"/>
        <w:tab w:val="right" w:pos="8504"/>
      </w:tabs>
      <w:spacing w:after="0" w:line="240" w:lineRule="auto"/>
    </w:pPr>
  </w:style>
  <w:style w:type="character" w:customStyle="1" w:styleId="RodapChar">
    <w:name w:val="Rodapé Char"/>
    <w:basedOn w:val="Fontepargpadro"/>
    <w:link w:val="Rodap"/>
    <w:uiPriority w:val="99"/>
    <w:rsid w:val="00E74DD8"/>
  </w:style>
  <w:style w:type="paragraph" w:styleId="Pr-formataoHTML">
    <w:name w:val="HTML Preformatted"/>
    <w:basedOn w:val="Normal"/>
    <w:link w:val="Pr-formataoHTMLChar"/>
    <w:uiPriority w:val="99"/>
    <w:semiHidden/>
    <w:unhideWhenUsed/>
    <w:rsid w:val="00DA6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A62F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98940">
      <w:bodyDiv w:val="1"/>
      <w:marLeft w:val="0"/>
      <w:marRight w:val="0"/>
      <w:marTop w:val="0"/>
      <w:marBottom w:val="0"/>
      <w:divBdr>
        <w:top w:val="none" w:sz="0" w:space="0" w:color="auto"/>
        <w:left w:val="none" w:sz="0" w:space="0" w:color="auto"/>
        <w:bottom w:val="none" w:sz="0" w:space="0" w:color="auto"/>
        <w:right w:val="none" w:sz="0" w:space="0" w:color="auto"/>
      </w:divBdr>
    </w:div>
    <w:div w:id="622928551">
      <w:bodyDiv w:val="1"/>
      <w:marLeft w:val="0"/>
      <w:marRight w:val="0"/>
      <w:marTop w:val="0"/>
      <w:marBottom w:val="0"/>
      <w:divBdr>
        <w:top w:val="none" w:sz="0" w:space="0" w:color="auto"/>
        <w:left w:val="none" w:sz="0" w:space="0" w:color="auto"/>
        <w:bottom w:val="none" w:sz="0" w:space="0" w:color="auto"/>
        <w:right w:val="none" w:sz="0" w:space="0" w:color="auto"/>
      </w:divBdr>
    </w:div>
    <w:div w:id="714277776">
      <w:bodyDiv w:val="1"/>
      <w:marLeft w:val="0"/>
      <w:marRight w:val="0"/>
      <w:marTop w:val="0"/>
      <w:marBottom w:val="0"/>
      <w:divBdr>
        <w:top w:val="none" w:sz="0" w:space="0" w:color="auto"/>
        <w:left w:val="none" w:sz="0" w:space="0" w:color="auto"/>
        <w:bottom w:val="none" w:sz="0" w:space="0" w:color="auto"/>
        <w:right w:val="none" w:sz="0" w:space="0" w:color="auto"/>
      </w:divBdr>
    </w:div>
    <w:div w:id="1029380646">
      <w:bodyDiv w:val="1"/>
      <w:marLeft w:val="0"/>
      <w:marRight w:val="0"/>
      <w:marTop w:val="0"/>
      <w:marBottom w:val="0"/>
      <w:divBdr>
        <w:top w:val="none" w:sz="0" w:space="0" w:color="auto"/>
        <w:left w:val="none" w:sz="0" w:space="0" w:color="auto"/>
        <w:bottom w:val="none" w:sz="0" w:space="0" w:color="auto"/>
        <w:right w:val="none" w:sz="0" w:space="0" w:color="auto"/>
      </w:divBdr>
    </w:div>
    <w:div w:id="1461417185">
      <w:bodyDiv w:val="1"/>
      <w:marLeft w:val="0"/>
      <w:marRight w:val="0"/>
      <w:marTop w:val="0"/>
      <w:marBottom w:val="0"/>
      <w:divBdr>
        <w:top w:val="none" w:sz="0" w:space="0" w:color="auto"/>
        <w:left w:val="none" w:sz="0" w:space="0" w:color="auto"/>
        <w:bottom w:val="none" w:sz="0" w:space="0" w:color="auto"/>
        <w:right w:val="none" w:sz="0" w:space="0" w:color="auto"/>
      </w:divBdr>
    </w:div>
    <w:div w:id="1499618234">
      <w:bodyDiv w:val="1"/>
      <w:marLeft w:val="0"/>
      <w:marRight w:val="0"/>
      <w:marTop w:val="0"/>
      <w:marBottom w:val="0"/>
      <w:divBdr>
        <w:top w:val="none" w:sz="0" w:space="0" w:color="auto"/>
        <w:left w:val="none" w:sz="0" w:space="0" w:color="auto"/>
        <w:bottom w:val="none" w:sz="0" w:space="0" w:color="auto"/>
        <w:right w:val="none" w:sz="0" w:space="0" w:color="auto"/>
      </w:divBdr>
    </w:div>
    <w:div w:id="1529681633">
      <w:bodyDiv w:val="1"/>
      <w:marLeft w:val="0"/>
      <w:marRight w:val="0"/>
      <w:marTop w:val="0"/>
      <w:marBottom w:val="0"/>
      <w:divBdr>
        <w:top w:val="none" w:sz="0" w:space="0" w:color="auto"/>
        <w:left w:val="none" w:sz="0" w:space="0" w:color="auto"/>
        <w:bottom w:val="none" w:sz="0" w:space="0" w:color="auto"/>
        <w:right w:val="none" w:sz="0" w:space="0" w:color="auto"/>
      </w:divBdr>
    </w:div>
    <w:div w:id="1570192277">
      <w:bodyDiv w:val="1"/>
      <w:marLeft w:val="0"/>
      <w:marRight w:val="0"/>
      <w:marTop w:val="0"/>
      <w:marBottom w:val="0"/>
      <w:divBdr>
        <w:top w:val="none" w:sz="0" w:space="0" w:color="auto"/>
        <w:left w:val="none" w:sz="0" w:space="0" w:color="auto"/>
        <w:bottom w:val="none" w:sz="0" w:space="0" w:color="auto"/>
        <w:right w:val="none" w:sz="0" w:space="0" w:color="auto"/>
      </w:divBdr>
    </w:div>
    <w:div w:id="1647398667">
      <w:bodyDiv w:val="1"/>
      <w:marLeft w:val="0"/>
      <w:marRight w:val="0"/>
      <w:marTop w:val="0"/>
      <w:marBottom w:val="0"/>
      <w:divBdr>
        <w:top w:val="none" w:sz="0" w:space="0" w:color="auto"/>
        <w:left w:val="none" w:sz="0" w:space="0" w:color="auto"/>
        <w:bottom w:val="none" w:sz="0" w:space="0" w:color="auto"/>
        <w:right w:val="none" w:sz="0" w:space="0" w:color="auto"/>
      </w:divBdr>
    </w:div>
    <w:div w:id="1720010622">
      <w:bodyDiv w:val="1"/>
      <w:marLeft w:val="0"/>
      <w:marRight w:val="0"/>
      <w:marTop w:val="0"/>
      <w:marBottom w:val="0"/>
      <w:divBdr>
        <w:top w:val="none" w:sz="0" w:space="0" w:color="auto"/>
        <w:left w:val="none" w:sz="0" w:space="0" w:color="auto"/>
        <w:bottom w:val="none" w:sz="0" w:space="0" w:color="auto"/>
        <w:right w:val="none" w:sz="0" w:space="0" w:color="auto"/>
      </w:divBdr>
    </w:div>
    <w:div w:id="1840191779">
      <w:bodyDiv w:val="1"/>
      <w:marLeft w:val="0"/>
      <w:marRight w:val="0"/>
      <w:marTop w:val="0"/>
      <w:marBottom w:val="0"/>
      <w:divBdr>
        <w:top w:val="none" w:sz="0" w:space="0" w:color="auto"/>
        <w:left w:val="none" w:sz="0" w:space="0" w:color="auto"/>
        <w:bottom w:val="none" w:sz="0" w:space="0" w:color="auto"/>
        <w:right w:val="none" w:sz="0" w:space="0" w:color="auto"/>
      </w:divBdr>
      <w:divsChild>
        <w:div w:id="325402111">
          <w:marLeft w:val="300"/>
          <w:marRight w:val="0"/>
          <w:marTop w:val="0"/>
          <w:marBottom w:val="0"/>
          <w:divBdr>
            <w:top w:val="none" w:sz="0" w:space="0" w:color="auto"/>
            <w:left w:val="none" w:sz="0" w:space="0" w:color="auto"/>
            <w:bottom w:val="none" w:sz="0" w:space="0" w:color="auto"/>
            <w:right w:val="none" w:sz="0" w:space="0" w:color="auto"/>
          </w:divBdr>
        </w:div>
        <w:div w:id="508760243">
          <w:marLeft w:val="300"/>
          <w:marRight w:val="0"/>
          <w:marTop w:val="0"/>
          <w:marBottom w:val="0"/>
          <w:divBdr>
            <w:top w:val="none" w:sz="0" w:space="0" w:color="auto"/>
            <w:left w:val="none" w:sz="0" w:space="0" w:color="auto"/>
            <w:bottom w:val="none" w:sz="0" w:space="0" w:color="auto"/>
            <w:right w:val="none" w:sz="0" w:space="0" w:color="auto"/>
          </w:divBdr>
        </w:div>
        <w:div w:id="1046640659">
          <w:marLeft w:val="300"/>
          <w:marRight w:val="0"/>
          <w:marTop w:val="0"/>
          <w:marBottom w:val="0"/>
          <w:divBdr>
            <w:top w:val="none" w:sz="0" w:space="0" w:color="auto"/>
            <w:left w:val="none" w:sz="0" w:space="0" w:color="auto"/>
            <w:bottom w:val="none" w:sz="0" w:space="0" w:color="auto"/>
            <w:right w:val="none" w:sz="0" w:space="0" w:color="auto"/>
          </w:divBdr>
        </w:div>
        <w:div w:id="1071007677">
          <w:marLeft w:val="450"/>
          <w:marRight w:val="0"/>
          <w:marTop w:val="0"/>
          <w:marBottom w:val="0"/>
          <w:divBdr>
            <w:top w:val="none" w:sz="0" w:space="0" w:color="auto"/>
            <w:left w:val="none" w:sz="0" w:space="0" w:color="auto"/>
            <w:bottom w:val="none" w:sz="0" w:space="0" w:color="auto"/>
            <w:right w:val="none" w:sz="0" w:space="0" w:color="auto"/>
          </w:divBdr>
        </w:div>
        <w:div w:id="1145705579">
          <w:marLeft w:val="300"/>
          <w:marRight w:val="0"/>
          <w:marTop w:val="0"/>
          <w:marBottom w:val="0"/>
          <w:divBdr>
            <w:top w:val="none" w:sz="0" w:space="0" w:color="auto"/>
            <w:left w:val="none" w:sz="0" w:space="0" w:color="auto"/>
            <w:bottom w:val="none" w:sz="0" w:space="0" w:color="auto"/>
            <w:right w:val="none" w:sz="0" w:space="0" w:color="auto"/>
          </w:divBdr>
        </w:div>
        <w:div w:id="1487086124">
          <w:marLeft w:val="300"/>
          <w:marRight w:val="0"/>
          <w:marTop w:val="0"/>
          <w:marBottom w:val="0"/>
          <w:divBdr>
            <w:top w:val="none" w:sz="0" w:space="0" w:color="auto"/>
            <w:left w:val="none" w:sz="0" w:space="0" w:color="auto"/>
            <w:bottom w:val="none" w:sz="0" w:space="0" w:color="auto"/>
            <w:right w:val="none" w:sz="0" w:space="0" w:color="auto"/>
          </w:divBdr>
        </w:div>
        <w:div w:id="1869025217">
          <w:marLeft w:val="300"/>
          <w:marRight w:val="0"/>
          <w:marTop w:val="0"/>
          <w:marBottom w:val="0"/>
          <w:divBdr>
            <w:top w:val="none" w:sz="0" w:space="0" w:color="auto"/>
            <w:left w:val="none" w:sz="0" w:space="0" w:color="auto"/>
            <w:bottom w:val="none" w:sz="0" w:space="0" w:color="auto"/>
            <w:right w:val="none" w:sz="0" w:space="0" w:color="auto"/>
          </w:divBdr>
        </w:div>
        <w:div w:id="1918980927">
          <w:marLeft w:val="300"/>
          <w:marRight w:val="0"/>
          <w:marTop w:val="0"/>
          <w:marBottom w:val="0"/>
          <w:divBdr>
            <w:top w:val="none" w:sz="0" w:space="0" w:color="auto"/>
            <w:left w:val="none" w:sz="0" w:space="0" w:color="auto"/>
            <w:bottom w:val="none" w:sz="0" w:space="0" w:color="auto"/>
            <w:right w:val="none" w:sz="0" w:space="0" w:color="auto"/>
          </w:divBdr>
        </w:div>
      </w:divsChild>
    </w:div>
    <w:div w:id="189203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jusbrasil.com.br/legislacao/112175738/constitui%C3%A7%C3%A3o-federal-constitui%C3%A7%C3%A3o-da-republica-federativa-do-brasil-1988" TargetMode="External"/><Relationship Id="rId4" Type="http://schemas.microsoft.com/office/2007/relationships/stylesWithEffects" Target="stylesWithEffects.xml"/><Relationship Id="rId9" Type="http://schemas.openxmlformats.org/officeDocument/2006/relationships/hyperlink" Target="http://www.jusbrasil.com.br/topicos/10645661/artigo-225-da-constitui%C3%A7%C3%A3o-federal-de-198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7D9A3-C4D4-48CB-A914-286BC50A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8800</Words>
  <Characters>47525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Salomé Margot</cp:lastModifiedBy>
  <cp:revision>2</cp:revision>
  <cp:lastPrinted>2015-11-12T19:34:00Z</cp:lastPrinted>
  <dcterms:created xsi:type="dcterms:W3CDTF">2015-11-24T14:26:00Z</dcterms:created>
  <dcterms:modified xsi:type="dcterms:W3CDTF">2015-11-24T14:26:00Z</dcterms:modified>
</cp:coreProperties>
</file>