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605" w14:textId="77777777" w:rsidR="009C1010" w:rsidRPr="004B0C22" w:rsidRDefault="00CE2FDE">
      <w:pPr>
        <w:pStyle w:val="Ca1"/>
        <w:jc w:val="both"/>
        <w:rPr>
          <w:color w:val="auto"/>
        </w:rPr>
      </w:pPr>
      <w:r w:rsidRPr="004B0C22">
        <w:rPr>
          <w:color w:val="auto"/>
        </w:rPr>
        <w:t>CESED - CENTRO DE ENSINO SUPERIOR E DESENVOLVIMENTO</w:t>
      </w:r>
    </w:p>
    <w:p w14:paraId="356540F1" w14:textId="77777777" w:rsidR="009C1010" w:rsidRPr="004B0C22" w:rsidRDefault="00CE2FDE">
      <w:pPr>
        <w:pStyle w:val="Ca1"/>
        <w:jc w:val="both"/>
        <w:rPr>
          <w:color w:val="auto"/>
        </w:rPr>
      </w:pPr>
      <w:r w:rsidRPr="004B0C22">
        <w:rPr>
          <w:color w:val="auto"/>
        </w:rPr>
        <w:t>UNIFACISA – CENTRO UNIVERSITÁRIO</w:t>
      </w:r>
    </w:p>
    <w:p w14:paraId="08793299" w14:textId="77777777" w:rsidR="009C1010" w:rsidRPr="004B0C22" w:rsidRDefault="00CE2FDE">
      <w:pPr>
        <w:pStyle w:val="Ca1"/>
        <w:jc w:val="both"/>
        <w:rPr>
          <w:color w:val="auto"/>
        </w:rPr>
      </w:pPr>
      <w:r w:rsidRPr="004B0C22">
        <w:rPr>
          <w:color w:val="auto"/>
        </w:rPr>
        <w:t>CURSO DE BACHARELADO EM DIREITO</w:t>
      </w:r>
    </w:p>
    <w:p w14:paraId="2C96D147" w14:textId="77777777" w:rsidR="009C1010" w:rsidRPr="004B0C22" w:rsidRDefault="009C1010">
      <w:pPr>
        <w:pStyle w:val="Ca1"/>
        <w:rPr>
          <w:color w:val="auto"/>
        </w:rPr>
      </w:pPr>
    </w:p>
    <w:p w14:paraId="30E76563" w14:textId="77777777" w:rsidR="009C1010" w:rsidRPr="004B0C22" w:rsidRDefault="009C1010">
      <w:pPr>
        <w:pStyle w:val="Ca1"/>
        <w:rPr>
          <w:color w:val="auto"/>
        </w:rPr>
      </w:pPr>
    </w:p>
    <w:p w14:paraId="623DC456" w14:textId="77777777" w:rsidR="00FA36A9" w:rsidRPr="004B0C22" w:rsidRDefault="00FA36A9" w:rsidP="00FA36A9">
      <w:pPr>
        <w:pStyle w:val="Padro"/>
        <w:spacing w:line="360" w:lineRule="atLeast"/>
        <w:rPr>
          <w:rFonts w:ascii="Arial" w:eastAsia="Helvetica" w:hAnsi="Arial" w:cs="Arial"/>
          <w:b/>
          <w:bCs/>
          <w:sz w:val="24"/>
          <w:szCs w:val="24"/>
        </w:rPr>
      </w:pPr>
      <w:r w:rsidRPr="004B0C22">
        <w:rPr>
          <w:rFonts w:ascii="Arial" w:eastAsia="Helvetica" w:hAnsi="Arial" w:cs="Arial"/>
          <w:b/>
          <w:bCs/>
          <w:sz w:val="24"/>
          <w:szCs w:val="24"/>
        </w:rPr>
        <w:t>AGDA LETÍCIA DE SOUZA ALVES </w:t>
      </w:r>
    </w:p>
    <w:p w14:paraId="26DDEBB9" w14:textId="77777777" w:rsidR="009C1010" w:rsidRPr="004B0C22" w:rsidRDefault="009C1010">
      <w:pPr>
        <w:pStyle w:val="Padro"/>
        <w:spacing w:line="360" w:lineRule="atLeast"/>
        <w:jc w:val="center"/>
      </w:pPr>
    </w:p>
    <w:p w14:paraId="2AA8F292" w14:textId="77777777" w:rsidR="009C1010" w:rsidRPr="004B0C22" w:rsidRDefault="009C1010">
      <w:pPr>
        <w:pStyle w:val="Padro"/>
        <w:spacing w:line="360" w:lineRule="atLeast"/>
        <w:jc w:val="center"/>
      </w:pPr>
    </w:p>
    <w:p w14:paraId="2E6EA721" w14:textId="77777777" w:rsidR="009C1010" w:rsidRPr="004B0C22" w:rsidRDefault="009C1010">
      <w:pPr>
        <w:pStyle w:val="Padro"/>
        <w:spacing w:line="360" w:lineRule="atLeast"/>
        <w:jc w:val="center"/>
      </w:pPr>
    </w:p>
    <w:p w14:paraId="660E5987" w14:textId="77777777" w:rsidR="009C1010" w:rsidRPr="004B0C22" w:rsidRDefault="009C1010">
      <w:pPr>
        <w:pStyle w:val="Padro"/>
        <w:spacing w:line="360" w:lineRule="atLeast"/>
        <w:jc w:val="center"/>
      </w:pPr>
    </w:p>
    <w:p w14:paraId="4F8D8741" w14:textId="77777777" w:rsidR="009C1010" w:rsidRPr="004B0C22" w:rsidRDefault="009C1010">
      <w:pPr>
        <w:pStyle w:val="Padro"/>
        <w:spacing w:line="360" w:lineRule="atLeast"/>
        <w:jc w:val="center"/>
      </w:pPr>
    </w:p>
    <w:p w14:paraId="038AA215" w14:textId="77777777" w:rsidR="009C1010" w:rsidRPr="004B0C22" w:rsidRDefault="009C1010">
      <w:pPr>
        <w:pStyle w:val="Padro"/>
        <w:spacing w:line="360" w:lineRule="atLeast"/>
        <w:jc w:val="center"/>
      </w:pPr>
    </w:p>
    <w:p w14:paraId="60C63CC7" w14:textId="77777777" w:rsidR="00FA36A9" w:rsidRPr="004B0C22" w:rsidRDefault="00FA36A9" w:rsidP="00FA36A9">
      <w:pPr>
        <w:pStyle w:val="paragraph"/>
        <w:spacing w:before="0" w:beforeAutospacing="0" w:after="0" w:afterAutospacing="0"/>
        <w:jc w:val="center"/>
        <w:textAlignment w:val="baseline"/>
        <w:rPr>
          <w:rStyle w:val="normaltextrun"/>
          <w:rFonts w:ascii="Arial" w:eastAsia="Arial" w:hAnsi="Arial" w:cs="Arial"/>
          <w:b/>
          <w:bCs/>
        </w:rPr>
      </w:pPr>
      <w:r w:rsidRPr="004B0C22">
        <w:rPr>
          <w:rStyle w:val="normaltextrun"/>
          <w:rFonts w:ascii="Arial" w:eastAsia="Arial" w:hAnsi="Arial" w:cs="Arial"/>
          <w:b/>
          <w:bCs/>
        </w:rPr>
        <w:t xml:space="preserve">PSICOPATIA E DIREITO PENAL: </w:t>
      </w:r>
    </w:p>
    <w:p w14:paraId="301677E9" w14:textId="669933A7" w:rsidR="00FA36A9" w:rsidRPr="004B0C22" w:rsidRDefault="00FA36A9" w:rsidP="00FA36A9">
      <w:pPr>
        <w:pStyle w:val="paragraph"/>
        <w:spacing w:before="0" w:beforeAutospacing="0" w:after="0" w:afterAutospacing="0"/>
        <w:jc w:val="center"/>
        <w:textAlignment w:val="baseline"/>
        <w:rPr>
          <w:rFonts w:ascii="Arial" w:eastAsia="Arial" w:hAnsi="Arial" w:cs="Arial"/>
        </w:rPr>
      </w:pPr>
      <w:r w:rsidRPr="004B0C22">
        <w:rPr>
          <w:rStyle w:val="normaltextrun"/>
          <w:rFonts w:ascii="Arial" w:eastAsia="Arial" w:hAnsi="Arial" w:cs="Arial"/>
          <w:b/>
          <w:bCs/>
        </w:rPr>
        <w:t>Uma inter-relação entre patologia e a punição adequada</w:t>
      </w:r>
      <w:r w:rsidRPr="004B0C22">
        <w:rPr>
          <w:rStyle w:val="eop"/>
          <w:rFonts w:eastAsia="Arial"/>
        </w:rPr>
        <w:t> </w:t>
      </w:r>
    </w:p>
    <w:p w14:paraId="48C9AC80" w14:textId="369F2CAA" w:rsidR="009C1010" w:rsidRPr="004B0C22" w:rsidRDefault="009C1010" w:rsidP="00392A80">
      <w:pPr>
        <w:pStyle w:val="Padro"/>
        <w:spacing w:line="360" w:lineRule="atLeast"/>
      </w:pPr>
    </w:p>
    <w:p w14:paraId="1381354D" w14:textId="5EE67FA5" w:rsidR="00392A80" w:rsidRPr="004B0C22" w:rsidRDefault="00392A80" w:rsidP="00392A80">
      <w:pPr>
        <w:pStyle w:val="Padro"/>
        <w:spacing w:line="360" w:lineRule="atLeast"/>
      </w:pPr>
    </w:p>
    <w:p w14:paraId="4BBBD161" w14:textId="7F5C5A6A" w:rsidR="00392A80" w:rsidRPr="004B0C22" w:rsidRDefault="00392A80" w:rsidP="00392A80">
      <w:pPr>
        <w:pStyle w:val="Padro"/>
        <w:spacing w:line="360" w:lineRule="atLeast"/>
      </w:pPr>
    </w:p>
    <w:p w14:paraId="15058F18" w14:textId="77777777" w:rsidR="00392A80" w:rsidRPr="004B0C22" w:rsidRDefault="00392A80" w:rsidP="00392A80">
      <w:pPr>
        <w:pStyle w:val="Padro"/>
        <w:spacing w:line="360" w:lineRule="atLeast"/>
      </w:pPr>
    </w:p>
    <w:p w14:paraId="7BEB76D9" w14:textId="77777777" w:rsidR="009C1010" w:rsidRPr="004B0C22" w:rsidRDefault="009C1010">
      <w:pPr>
        <w:pStyle w:val="Padro"/>
        <w:spacing w:line="360" w:lineRule="atLeast"/>
        <w:jc w:val="center"/>
      </w:pPr>
    </w:p>
    <w:p w14:paraId="133B668F" w14:textId="77777777" w:rsidR="009C1010" w:rsidRPr="004B0C22" w:rsidRDefault="009C1010">
      <w:pPr>
        <w:pStyle w:val="Padro"/>
        <w:spacing w:line="360" w:lineRule="atLeast"/>
      </w:pPr>
    </w:p>
    <w:p w14:paraId="68DA3C03" w14:textId="77777777" w:rsidR="009C1010" w:rsidRPr="004B0C22" w:rsidRDefault="009C1010">
      <w:pPr>
        <w:pStyle w:val="Padro"/>
        <w:spacing w:line="360" w:lineRule="atLeast"/>
        <w:jc w:val="center"/>
      </w:pPr>
    </w:p>
    <w:p w14:paraId="3468F2CB" w14:textId="114F457E" w:rsidR="009C1010" w:rsidRPr="004B0C22" w:rsidRDefault="009C1010">
      <w:pPr>
        <w:pStyle w:val="Cap3"/>
      </w:pPr>
    </w:p>
    <w:p w14:paraId="2929A7F9" w14:textId="77777777" w:rsidR="00392A80" w:rsidRPr="004B0C22" w:rsidRDefault="00392A80">
      <w:pPr>
        <w:pStyle w:val="Cap3"/>
      </w:pPr>
    </w:p>
    <w:p w14:paraId="36422F6E" w14:textId="77777777" w:rsidR="009C1010" w:rsidRPr="004B0C22" w:rsidRDefault="009C1010">
      <w:pPr>
        <w:pStyle w:val="Cap3"/>
      </w:pPr>
    </w:p>
    <w:p w14:paraId="24225E03" w14:textId="77777777" w:rsidR="009C1010" w:rsidRPr="004B0C22" w:rsidRDefault="009C1010">
      <w:pPr>
        <w:pStyle w:val="Cap3"/>
      </w:pPr>
    </w:p>
    <w:p w14:paraId="557D64C4" w14:textId="77777777" w:rsidR="009C1010" w:rsidRPr="004B0C22" w:rsidRDefault="00CE2FDE">
      <w:pPr>
        <w:pStyle w:val="Cap3"/>
      </w:pPr>
      <w:r w:rsidRPr="004B0C22">
        <w:t>CAMPINA GRANDE - PB</w:t>
      </w:r>
    </w:p>
    <w:p w14:paraId="468F9E93" w14:textId="77777777" w:rsidR="009C1010" w:rsidRPr="004B0C22" w:rsidRDefault="00CE2FDE">
      <w:pPr>
        <w:pStyle w:val="Cap3"/>
      </w:pPr>
      <w:r w:rsidRPr="004B0C22">
        <w:t>2022</w:t>
      </w:r>
    </w:p>
    <w:p w14:paraId="524B5BC3" w14:textId="77777777" w:rsidR="00FA36A9" w:rsidRPr="004B0C22" w:rsidRDefault="00FA36A9" w:rsidP="00FA36A9">
      <w:pPr>
        <w:pStyle w:val="paragraph"/>
        <w:spacing w:before="0" w:beforeAutospacing="0" w:after="0" w:afterAutospacing="0"/>
        <w:jc w:val="center"/>
        <w:textAlignment w:val="baseline"/>
        <w:rPr>
          <w:rFonts w:ascii="Arial" w:eastAsia="Arial" w:hAnsi="Arial" w:cs="Arial"/>
        </w:rPr>
      </w:pPr>
      <w:r w:rsidRPr="004B0C22">
        <w:rPr>
          <w:rStyle w:val="normaltextrun"/>
          <w:rFonts w:ascii="Arial" w:eastAsia="Arial" w:hAnsi="Arial" w:cs="Arial"/>
        </w:rPr>
        <w:lastRenderedPageBreak/>
        <w:t>AGDA LETÍCIA DE SOUZA ALVES</w:t>
      </w:r>
      <w:r w:rsidRPr="004B0C22">
        <w:rPr>
          <w:rStyle w:val="eop"/>
          <w:rFonts w:eastAsia="Arial"/>
        </w:rPr>
        <w:t> </w:t>
      </w:r>
    </w:p>
    <w:p w14:paraId="763D33EC" w14:textId="77777777" w:rsidR="009C1010" w:rsidRPr="004B0C22" w:rsidRDefault="009C1010">
      <w:pPr>
        <w:pStyle w:val="Cap4"/>
        <w:jc w:val="left"/>
      </w:pPr>
    </w:p>
    <w:p w14:paraId="24FDE444" w14:textId="77777777" w:rsidR="009C1010" w:rsidRPr="004B0C22" w:rsidRDefault="009C1010">
      <w:pPr>
        <w:pStyle w:val="Cap4"/>
      </w:pPr>
    </w:p>
    <w:p w14:paraId="3B2ABE2C" w14:textId="77777777" w:rsidR="009C1010" w:rsidRPr="004B0C22" w:rsidRDefault="009C1010">
      <w:pPr>
        <w:pStyle w:val="Cap4"/>
      </w:pPr>
    </w:p>
    <w:p w14:paraId="71CE8409" w14:textId="102C4AAD" w:rsidR="009C1010" w:rsidRDefault="009C1010">
      <w:pPr>
        <w:pStyle w:val="Padro"/>
        <w:spacing w:line="360" w:lineRule="atLeast"/>
        <w:jc w:val="center"/>
      </w:pPr>
    </w:p>
    <w:p w14:paraId="0E3997AE" w14:textId="527CB6F7" w:rsidR="00431440" w:rsidRDefault="00431440">
      <w:pPr>
        <w:pStyle w:val="Padro"/>
        <w:spacing w:line="360" w:lineRule="atLeast"/>
        <w:jc w:val="center"/>
      </w:pPr>
    </w:p>
    <w:p w14:paraId="158409E2" w14:textId="77777777" w:rsidR="00431440" w:rsidRPr="004B0C22" w:rsidRDefault="00431440">
      <w:pPr>
        <w:pStyle w:val="Padro"/>
        <w:spacing w:line="360" w:lineRule="atLeast"/>
        <w:jc w:val="center"/>
      </w:pPr>
    </w:p>
    <w:p w14:paraId="024FF52D" w14:textId="77777777" w:rsidR="00FA36A9" w:rsidRPr="004B0C22" w:rsidRDefault="00FA36A9" w:rsidP="00FA36A9">
      <w:pPr>
        <w:pStyle w:val="paragraph"/>
        <w:spacing w:before="0" w:beforeAutospacing="0" w:after="0" w:afterAutospacing="0"/>
        <w:jc w:val="center"/>
        <w:textAlignment w:val="baseline"/>
        <w:rPr>
          <w:rStyle w:val="scxw192430221"/>
          <w:rFonts w:eastAsia="Arial"/>
        </w:rPr>
      </w:pPr>
      <w:r w:rsidRPr="004B0C22">
        <w:rPr>
          <w:rStyle w:val="normaltextrun"/>
          <w:rFonts w:ascii="Arial" w:eastAsia="Arial" w:hAnsi="Arial" w:cs="Arial"/>
        </w:rPr>
        <w:t xml:space="preserve">PSICOPATIA E DIREITO PENAL: </w:t>
      </w:r>
    </w:p>
    <w:p w14:paraId="507D7838" w14:textId="77777777" w:rsidR="00FA36A9" w:rsidRPr="004B0C22" w:rsidRDefault="00FA36A9" w:rsidP="00FA36A9">
      <w:pPr>
        <w:pStyle w:val="paragraph"/>
        <w:spacing w:before="0" w:beforeAutospacing="0" w:after="0" w:afterAutospacing="0"/>
        <w:jc w:val="center"/>
        <w:textAlignment w:val="baseline"/>
        <w:rPr>
          <w:rStyle w:val="scxw192430221"/>
          <w:rFonts w:eastAsia="Arial"/>
        </w:rPr>
      </w:pPr>
      <w:r w:rsidRPr="004B0C22">
        <w:rPr>
          <w:rStyle w:val="normaltextrun"/>
          <w:rFonts w:ascii="Arial" w:eastAsia="Arial" w:hAnsi="Arial" w:cs="Arial"/>
        </w:rPr>
        <w:t>Uma inter-relação entre patologia e a punição adequada</w:t>
      </w:r>
    </w:p>
    <w:p w14:paraId="5BA9D4CB" w14:textId="77777777" w:rsidR="009C1010" w:rsidRPr="004B0C22" w:rsidRDefault="009C1010">
      <w:pPr>
        <w:pStyle w:val="Padro"/>
        <w:spacing w:line="360" w:lineRule="atLeast"/>
      </w:pPr>
    </w:p>
    <w:p w14:paraId="1D555BA5" w14:textId="057BE903" w:rsidR="009C1010" w:rsidRDefault="009C1010">
      <w:pPr>
        <w:pStyle w:val="Padro"/>
        <w:spacing w:line="360" w:lineRule="atLeast"/>
        <w:ind w:left="4536"/>
        <w:jc w:val="center"/>
      </w:pPr>
    </w:p>
    <w:p w14:paraId="7DA6DD9F" w14:textId="05910C2F" w:rsidR="00431440" w:rsidRDefault="00431440">
      <w:pPr>
        <w:pStyle w:val="Padro"/>
        <w:spacing w:line="360" w:lineRule="atLeast"/>
        <w:ind w:left="4536"/>
        <w:jc w:val="center"/>
      </w:pPr>
    </w:p>
    <w:p w14:paraId="288D1E73" w14:textId="48D5DE2B" w:rsidR="00431440" w:rsidRDefault="00431440">
      <w:pPr>
        <w:pStyle w:val="Padro"/>
        <w:spacing w:line="360" w:lineRule="atLeast"/>
        <w:ind w:left="4536"/>
        <w:jc w:val="center"/>
      </w:pPr>
    </w:p>
    <w:p w14:paraId="4FB900E5" w14:textId="076432E7" w:rsidR="00431440" w:rsidRDefault="00431440">
      <w:pPr>
        <w:pStyle w:val="Padro"/>
        <w:spacing w:line="360" w:lineRule="atLeast"/>
        <w:ind w:left="4536"/>
        <w:jc w:val="center"/>
      </w:pPr>
    </w:p>
    <w:p w14:paraId="2A017600" w14:textId="77777777" w:rsidR="00431440" w:rsidRPr="004B0C22" w:rsidRDefault="00431440">
      <w:pPr>
        <w:pStyle w:val="Padro"/>
        <w:spacing w:line="360" w:lineRule="atLeast"/>
        <w:ind w:left="4536"/>
        <w:jc w:val="center"/>
      </w:pPr>
    </w:p>
    <w:p w14:paraId="6EA991FE" w14:textId="77777777" w:rsidR="009C1010" w:rsidRPr="004B0C22" w:rsidRDefault="00CE2FDE">
      <w:pPr>
        <w:pStyle w:val="Elementos1"/>
      </w:pPr>
      <w:r w:rsidRPr="004B0C22">
        <w:t xml:space="preserve">Trabalho de Conclusão de Curso - Artigo Científico - apresentado como pré-requisito para a obtenção do título de Bacharel em Direito pela </w:t>
      </w:r>
      <w:proofErr w:type="spellStart"/>
      <w:r w:rsidRPr="004B0C22">
        <w:t>Unifacisa</w:t>
      </w:r>
      <w:proofErr w:type="spellEnd"/>
      <w:r w:rsidRPr="004B0C22">
        <w:t xml:space="preserve"> – Centro Universitário.</w:t>
      </w:r>
    </w:p>
    <w:p w14:paraId="7A52C14B" w14:textId="77777777" w:rsidR="009C1010" w:rsidRPr="004B0C22" w:rsidRDefault="00CE2FDE">
      <w:pPr>
        <w:pStyle w:val="Elementos1"/>
      </w:pPr>
      <w:r w:rsidRPr="004B0C22">
        <w:t>Área de Concentração: Direito Penal</w:t>
      </w:r>
    </w:p>
    <w:p w14:paraId="53CE5C8C" w14:textId="77777777" w:rsidR="009C1010" w:rsidRPr="004B0C22" w:rsidRDefault="009C1010">
      <w:pPr>
        <w:pStyle w:val="Elementos1"/>
      </w:pPr>
    </w:p>
    <w:p w14:paraId="2EC13BE8" w14:textId="4DB2647B" w:rsidR="009C1010" w:rsidRPr="004B0C22" w:rsidRDefault="00CE2FDE">
      <w:pPr>
        <w:pStyle w:val="Elementos1"/>
      </w:pPr>
      <w:r w:rsidRPr="004B0C22">
        <w:t xml:space="preserve">Orientador: Prof. </w:t>
      </w:r>
      <w:r w:rsidR="00FA36A9" w:rsidRPr="004B0C22">
        <w:t>Dr. Félix Araújo Neto</w:t>
      </w:r>
      <w:r w:rsidRPr="004B0C22">
        <w:t xml:space="preserve"> </w:t>
      </w:r>
    </w:p>
    <w:p w14:paraId="4623ECFA" w14:textId="77777777" w:rsidR="009C1010" w:rsidRPr="004B0C22" w:rsidRDefault="009C1010">
      <w:pPr>
        <w:pStyle w:val="Padro"/>
        <w:spacing w:line="360" w:lineRule="atLeast"/>
        <w:ind w:left="4536"/>
        <w:jc w:val="both"/>
      </w:pPr>
    </w:p>
    <w:p w14:paraId="6B470769" w14:textId="77777777" w:rsidR="009C1010" w:rsidRPr="004B0C22" w:rsidRDefault="009C1010">
      <w:pPr>
        <w:pStyle w:val="Padro"/>
        <w:spacing w:line="360" w:lineRule="atLeast"/>
        <w:ind w:left="4536"/>
        <w:jc w:val="both"/>
      </w:pPr>
    </w:p>
    <w:p w14:paraId="1EF44A1F" w14:textId="77777777" w:rsidR="009C1010" w:rsidRPr="004B0C22" w:rsidRDefault="009C1010">
      <w:pPr>
        <w:pStyle w:val="Padro"/>
        <w:spacing w:line="360" w:lineRule="atLeast"/>
        <w:jc w:val="center"/>
      </w:pPr>
    </w:p>
    <w:p w14:paraId="60B29714" w14:textId="3E5AB408" w:rsidR="002F60D8" w:rsidRPr="004B0C22" w:rsidRDefault="002F60D8">
      <w:pPr>
        <w:pStyle w:val="Padro"/>
        <w:spacing w:line="360" w:lineRule="atLeast"/>
        <w:jc w:val="center"/>
      </w:pPr>
    </w:p>
    <w:p w14:paraId="308C4318" w14:textId="77777777" w:rsidR="002F60D8" w:rsidRPr="004B0C22" w:rsidRDefault="002F60D8">
      <w:pPr>
        <w:pStyle w:val="Padro"/>
        <w:spacing w:line="360" w:lineRule="atLeast"/>
        <w:jc w:val="center"/>
      </w:pPr>
    </w:p>
    <w:p w14:paraId="0CC27D04" w14:textId="77777777" w:rsidR="009C1010" w:rsidRPr="004B0C22" w:rsidRDefault="00CE2FDE">
      <w:pPr>
        <w:pStyle w:val="Cap3"/>
      </w:pPr>
      <w:r w:rsidRPr="004B0C22">
        <w:rPr>
          <w:b w:val="0"/>
        </w:rPr>
        <w:t>Campina Grande – PB</w:t>
      </w:r>
    </w:p>
    <w:p w14:paraId="481C6352" w14:textId="0A659BB3" w:rsidR="009C1010" w:rsidRPr="004B0C22" w:rsidRDefault="00CE2FDE" w:rsidP="002F60D8">
      <w:pPr>
        <w:pStyle w:val="Cap3"/>
      </w:pPr>
      <w:r w:rsidRPr="004B0C22">
        <w:rPr>
          <w:b w:val="0"/>
        </w:rPr>
        <w:t>2022</w:t>
      </w:r>
    </w:p>
    <w:p w14:paraId="041B0ECB" w14:textId="77777777" w:rsidR="009C1010" w:rsidRPr="004B0C22" w:rsidRDefault="009C1010">
      <w:pPr>
        <w:pStyle w:val="Padro"/>
        <w:spacing w:line="360" w:lineRule="atLeast"/>
        <w:jc w:val="both"/>
      </w:pPr>
    </w:p>
    <w:p w14:paraId="3A26053F" w14:textId="77777777" w:rsidR="00FA36A9" w:rsidRPr="004B0C22" w:rsidRDefault="00FA36A9" w:rsidP="00FA36A9">
      <w:pPr>
        <w:pStyle w:val="paragraph"/>
        <w:spacing w:before="0" w:beforeAutospacing="0" w:after="0" w:afterAutospacing="0"/>
        <w:jc w:val="center"/>
        <w:rPr>
          <w:rStyle w:val="eop"/>
          <w:rFonts w:eastAsia="Arial"/>
          <w:b/>
          <w:bCs/>
        </w:rPr>
      </w:pPr>
    </w:p>
    <w:p w14:paraId="6F5FB3F3" w14:textId="77777777" w:rsidR="005358BD" w:rsidRPr="004B0C22" w:rsidRDefault="005358BD" w:rsidP="00FA36A9">
      <w:pPr>
        <w:pStyle w:val="paragraph"/>
        <w:spacing w:before="0" w:beforeAutospacing="0" w:after="0" w:afterAutospacing="0"/>
        <w:jc w:val="center"/>
        <w:rPr>
          <w:rFonts w:ascii="Arial" w:eastAsia="Arial" w:hAnsi="Arial" w:cs="Arial"/>
        </w:rPr>
      </w:pPr>
    </w:p>
    <w:p w14:paraId="77DCF038" w14:textId="77777777" w:rsidR="005358BD" w:rsidRPr="004B0C22" w:rsidRDefault="005358BD" w:rsidP="00FA36A9">
      <w:pPr>
        <w:pStyle w:val="paragraph"/>
        <w:spacing w:before="0" w:beforeAutospacing="0" w:after="0" w:afterAutospacing="0"/>
        <w:jc w:val="center"/>
        <w:rPr>
          <w:rFonts w:ascii="Arial" w:eastAsia="Arial" w:hAnsi="Arial" w:cs="Arial"/>
        </w:rPr>
      </w:pPr>
    </w:p>
    <w:p w14:paraId="6625CAAC" w14:textId="77777777" w:rsidR="005358BD" w:rsidRPr="004B0C22" w:rsidRDefault="005358BD" w:rsidP="00FA36A9">
      <w:pPr>
        <w:pStyle w:val="paragraph"/>
        <w:spacing w:before="0" w:beforeAutospacing="0" w:after="0" w:afterAutospacing="0"/>
        <w:jc w:val="center"/>
        <w:rPr>
          <w:rFonts w:ascii="Arial" w:eastAsia="Arial" w:hAnsi="Arial" w:cs="Arial"/>
        </w:rPr>
      </w:pPr>
    </w:p>
    <w:p w14:paraId="091E3D3C" w14:textId="77777777" w:rsidR="005358BD" w:rsidRPr="004B0C22" w:rsidRDefault="005358BD" w:rsidP="00FA36A9">
      <w:pPr>
        <w:pStyle w:val="paragraph"/>
        <w:spacing w:before="0" w:beforeAutospacing="0" w:after="0" w:afterAutospacing="0"/>
        <w:jc w:val="center"/>
        <w:rPr>
          <w:rFonts w:ascii="Arial" w:eastAsia="Arial" w:hAnsi="Arial" w:cs="Arial"/>
        </w:rPr>
      </w:pPr>
    </w:p>
    <w:p w14:paraId="28FFC15D" w14:textId="77777777" w:rsidR="005358BD" w:rsidRPr="004B0C22" w:rsidRDefault="005358BD" w:rsidP="00FA36A9">
      <w:pPr>
        <w:pStyle w:val="paragraph"/>
        <w:spacing w:before="0" w:beforeAutospacing="0" w:after="0" w:afterAutospacing="0"/>
        <w:jc w:val="center"/>
        <w:rPr>
          <w:rFonts w:ascii="Arial" w:eastAsia="Arial" w:hAnsi="Arial" w:cs="Arial"/>
        </w:rPr>
      </w:pPr>
    </w:p>
    <w:p w14:paraId="6A6C8E8F" w14:textId="77777777" w:rsidR="005358BD" w:rsidRPr="004B0C22" w:rsidRDefault="005358BD" w:rsidP="00FA36A9">
      <w:pPr>
        <w:pStyle w:val="paragraph"/>
        <w:spacing w:before="0" w:beforeAutospacing="0" w:after="0" w:afterAutospacing="0"/>
        <w:jc w:val="center"/>
        <w:rPr>
          <w:rFonts w:ascii="Arial" w:eastAsia="Arial" w:hAnsi="Arial" w:cs="Arial"/>
        </w:rPr>
      </w:pPr>
    </w:p>
    <w:p w14:paraId="37F1A9BD" w14:textId="77777777" w:rsidR="005358BD" w:rsidRPr="004B0C22" w:rsidRDefault="005358BD" w:rsidP="00FA36A9">
      <w:pPr>
        <w:pStyle w:val="paragraph"/>
        <w:spacing w:before="0" w:beforeAutospacing="0" w:after="0" w:afterAutospacing="0"/>
        <w:jc w:val="center"/>
        <w:rPr>
          <w:rFonts w:ascii="Arial" w:eastAsia="Arial" w:hAnsi="Arial" w:cs="Arial"/>
        </w:rPr>
      </w:pPr>
    </w:p>
    <w:p w14:paraId="0261F5B6" w14:textId="77777777" w:rsidR="005358BD" w:rsidRPr="004B0C22" w:rsidRDefault="005358BD" w:rsidP="00FA36A9">
      <w:pPr>
        <w:pStyle w:val="paragraph"/>
        <w:spacing w:before="0" w:beforeAutospacing="0" w:after="0" w:afterAutospacing="0"/>
        <w:jc w:val="center"/>
        <w:rPr>
          <w:rFonts w:ascii="Arial" w:eastAsia="Arial" w:hAnsi="Arial" w:cs="Arial"/>
        </w:rPr>
      </w:pPr>
    </w:p>
    <w:p w14:paraId="63DC65B8" w14:textId="77777777" w:rsidR="005358BD" w:rsidRPr="004B0C22" w:rsidRDefault="005358BD" w:rsidP="00FA36A9">
      <w:pPr>
        <w:pStyle w:val="paragraph"/>
        <w:spacing w:before="0" w:beforeAutospacing="0" w:after="0" w:afterAutospacing="0"/>
        <w:jc w:val="center"/>
        <w:rPr>
          <w:rFonts w:ascii="Arial" w:eastAsia="Arial" w:hAnsi="Arial" w:cs="Arial"/>
        </w:rPr>
      </w:pPr>
    </w:p>
    <w:p w14:paraId="7426B2F8" w14:textId="77777777" w:rsidR="005358BD" w:rsidRPr="004B0C22" w:rsidRDefault="005358BD" w:rsidP="00FA36A9">
      <w:pPr>
        <w:pStyle w:val="paragraph"/>
        <w:spacing w:before="0" w:beforeAutospacing="0" w:after="0" w:afterAutospacing="0"/>
        <w:jc w:val="center"/>
        <w:rPr>
          <w:rFonts w:ascii="Arial" w:eastAsia="Arial" w:hAnsi="Arial" w:cs="Arial"/>
        </w:rPr>
      </w:pPr>
    </w:p>
    <w:p w14:paraId="7D373D5C" w14:textId="77777777" w:rsidR="005358BD" w:rsidRPr="004B0C22" w:rsidRDefault="005358BD" w:rsidP="00FA36A9">
      <w:pPr>
        <w:pStyle w:val="paragraph"/>
        <w:spacing w:before="0" w:beforeAutospacing="0" w:after="0" w:afterAutospacing="0"/>
        <w:jc w:val="center"/>
        <w:rPr>
          <w:rFonts w:ascii="Arial" w:eastAsia="Arial" w:hAnsi="Arial" w:cs="Arial"/>
        </w:rPr>
      </w:pPr>
    </w:p>
    <w:p w14:paraId="08E158AB" w14:textId="77777777" w:rsidR="005358BD" w:rsidRPr="004B0C22" w:rsidRDefault="005358BD" w:rsidP="00FA36A9">
      <w:pPr>
        <w:pStyle w:val="paragraph"/>
        <w:spacing w:before="0" w:beforeAutospacing="0" w:after="0" w:afterAutospacing="0"/>
        <w:jc w:val="center"/>
        <w:rPr>
          <w:rFonts w:ascii="Arial" w:eastAsia="Arial" w:hAnsi="Arial" w:cs="Arial"/>
        </w:rPr>
      </w:pPr>
    </w:p>
    <w:p w14:paraId="25063840" w14:textId="77777777" w:rsidR="005358BD" w:rsidRPr="004B0C22" w:rsidRDefault="005358BD" w:rsidP="00FA36A9">
      <w:pPr>
        <w:pStyle w:val="paragraph"/>
        <w:spacing w:before="0" w:beforeAutospacing="0" w:after="0" w:afterAutospacing="0"/>
        <w:jc w:val="center"/>
        <w:rPr>
          <w:rFonts w:ascii="Arial" w:eastAsia="Arial" w:hAnsi="Arial" w:cs="Arial"/>
        </w:rPr>
      </w:pPr>
    </w:p>
    <w:p w14:paraId="35CD44D5" w14:textId="77777777" w:rsidR="005358BD" w:rsidRPr="004B0C22" w:rsidRDefault="005358BD" w:rsidP="00FA36A9">
      <w:pPr>
        <w:pStyle w:val="paragraph"/>
        <w:spacing w:before="0" w:beforeAutospacing="0" w:after="0" w:afterAutospacing="0"/>
        <w:jc w:val="center"/>
        <w:rPr>
          <w:rFonts w:ascii="Arial" w:eastAsia="Arial" w:hAnsi="Arial" w:cs="Arial"/>
        </w:rPr>
      </w:pPr>
    </w:p>
    <w:p w14:paraId="2573A554" w14:textId="77777777" w:rsidR="005358BD" w:rsidRPr="004B0C22" w:rsidRDefault="005358BD" w:rsidP="00FA36A9">
      <w:pPr>
        <w:pStyle w:val="paragraph"/>
        <w:spacing w:before="0" w:beforeAutospacing="0" w:after="0" w:afterAutospacing="0"/>
        <w:jc w:val="center"/>
        <w:rPr>
          <w:rFonts w:ascii="Arial" w:eastAsia="Arial" w:hAnsi="Arial" w:cs="Arial"/>
        </w:rPr>
      </w:pPr>
    </w:p>
    <w:p w14:paraId="1957229E" w14:textId="77777777" w:rsidR="005358BD" w:rsidRPr="004B0C22" w:rsidRDefault="005358BD" w:rsidP="00FA36A9">
      <w:pPr>
        <w:pStyle w:val="paragraph"/>
        <w:spacing w:before="0" w:beforeAutospacing="0" w:after="0" w:afterAutospacing="0"/>
        <w:jc w:val="center"/>
        <w:rPr>
          <w:rFonts w:ascii="Arial" w:eastAsia="Arial" w:hAnsi="Arial" w:cs="Arial"/>
        </w:rPr>
      </w:pPr>
    </w:p>
    <w:p w14:paraId="7892CDBB" w14:textId="77777777" w:rsidR="005358BD" w:rsidRPr="004B0C22" w:rsidRDefault="005358BD" w:rsidP="00FA36A9">
      <w:pPr>
        <w:pStyle w:val="paragraph"/>
        <w:spacing w:before="0" w:beforeAutospacing="0" w:after="0" w:afterAutospacing="0"/>
        <w:jc w:val="center"/>
        <w:rPr>
          <w:rFonts w:ascii="Arial" w:eastAsia="Arial" w:hAnsi="Arial" w:cs="Arial"/>
        </w:rPr>
      </w:pPr>
    </w:p>
    <w:p w14:paraId="0BA21FB2" w14:textId="77777777" w:rsidR="005358BD" w:rsidRPr="004B0C22" w:rsidRDefault="005358BD" w:rsidP="00FA36A9">
      <w:pPr>
        <w:pStyle w:val="paragraph"/>
        <w:spacing w:before="0" w:beforeAutospacing="0" w:after="0" w:afterAutospacing="0"/>
        <w:jc w:val="center"/>
        <w:rPr>
          <w:rFonts w:ascii="Arial" w:eastAsia="Arial" w:hAnsi="Arial" w:cs="Arial"/>
        </w:rPr>
      </w:pPr>
    </w:p>
    <w:p w14:paraId="444653D4" w14:textId="77777777" w:rsidR="005358BD" w:rsidRPr="004B0C22" w:rsidRDefault="005358BD" w:rsidP="00FA36A9">
      <w:pPr>
        <w:pStyle w:val="paragraph"/>
        <w:spacing w:before="0" w:beforeAutospacing="0" w:after="0" w:afterAutospacing="0"/>
        <w:jc w:val="center"/>
        <w:rPr>
          <w:rFonts w:ascii="Arial" w:eastAsia="Arial" w:hAnsi="Arial" w:cs="Arial"/>
        </w:rPr>
      </w:pPr>
    </w:p>
    <w:p w14:paraId="0D8BD1C7" w14:textId="77777777" w:rsidR="005358BD" w:rsidRPr="004B0C22" w:rsidRDefault="005358BD" w:rsidP="00FA36A9">
      <w:pPr>
        <w:pStyle w:val="paragraph"/>
        <w:spacing w:before="0" w:beforeAutospacing="0" w:after="0" w:afterAutospacing="0"/>
        <w:jc w:val="center"/>
        <w:rPr>
          <w:rFonts w:ascii="Arial" w:eastAsia="Arial" w:hAnsi="Arial" w:cs="Arial"/>
        </w:rPr>
      </w:pPr>
    </w:p>
    <w:p w14:paraId="5FA41402" w14:textId="590AC747" w:rsidR="00FA36A9" w:rsidRPr="004B0C22" w:rsidRDefault="00FA36A9" w:rsidP="00FA36A9">
      <w:pPr>
        <w:pStyle w:val="paragraph"/>
        <w:spacing w:before="0" w:beforeAutospacing="0" w:after="0" w:afterAutospacing="0"/>
        <w:jc w:val="center"/>
        <w:rPr>
          <w:rFonts w:ascii="Arial" w:eastAsia="Arial" w:hAnsi="Arial" w:cs="Arial"/>
        </w:rPr>
      </w:pPr>
      <w:r w:rsidRPr="004B0C22">
        <w:rPr>
          <w:rFonts w:ascii="Arial" w:eastAsia="Arial" w:hAnsi="Arial" w:cs="Arial"/>
        </w:rPr>
        <w:t xml:space="preserve">Dados Internacionais de Catalogação na Publicação </w:t>
      </w:r>
    </w:p>
    <w:p w14:paraId="34A06D90" w14:textId="77777777" w:rsidR="00FA36A9" w:rsidRPr="004B0C22" w:rsidRDefault="00FA36A9" w:rsidP="00FA36A9">
      <w:pPr>
        <w:pStyle w:val="paragraph"/>
        <w:spacing w:before="0" w:beforeAutospacing="0" w:after="0" w:afterAutospacing="0"/>
        <w:jc w:val="center"/>
        <w:rPr>
          <w:rFonts w:ascii="Arial" w:eastAsia="Arial" w:hAnsi="Arial" w:cs="Arial"/>
        </w:rPr>
      </w:pPr>
      <w:r w:rsidRPr="004B0C22">
        <w:rPr>
          <w:rFonts w:ascii="Arial" w:eastAsia="Arial" w:hAnsi="Arial" w:cs="Arial"/>
        </w:rPr>
        <w:t xml:space="preserve">(Biblioteca da </w:t>
      </w:r>
      <w:proofErr w:type="spellStart"/>
      <w:r w:rsidRPr="004B0C22">
        <w:rPr>
          <w:rFonts w:ascii="Arial" w:eastAsia="Arial" w:hAnsi="Arial" w:cs="Arial"/>
        </w:rPr>
        <w:t>UniFacisa</w:t>
      </w:r>
      <w:proofErr w:type="spellEnd"/>
      <w:r w:rsidRPr="004B0C22">
        <w:rPr>
          <w:rFonts w:ascii="Arial" w:eastAsia="Arial" w:hAnsi="Arial" w:cs="Arial"/>
        </w:rPr>
        <w:t>) XXXXX</w:t>
      </w:r>
    </w:p>
    <w:p w14:paraId="0998092E" w14:textId="77777777" w:rsidR="00FA36A9" w:rsidRPr="004B0C22" w:rsidRDefault="00FA36A9" w:rsidP="00FA36A9">
      <w:pPr>
        <w:pStyle w:val="paragraph"/>
        <w:spacing w:before="0" w:beforeAutospacing="0" w:after="0" w:afterAutospacing="0"/>
        <w:jc w:val="center"/>
        <w:rPr>
          <w:rFonts w:ascii="Arial" w:eastAsia="Arial" w:hAnsi="Arial" w:cs="Arial"/>
        </w:rPr>
      </w:pPr>
    </w:p>
    <w:p w14:paraId="28A4D15A" w14:textId="77777777" w:rsidR="00FA36A9" w:rsidRPr="004B0C22" w:rsidRDefault="00FA36A9" w:rsidP="00FA36A9">
      <w:pPr>
        <w:pStyle w:val="paragraph"/>
        <w:spacing w:before="0" w:beforeAutospacing="0" w:after="0" w:afterAutospacing="0"/>
        <w:jc w:val="center"/>
        <w:rPr>
          <w:rStyle w:val="scxw192430221"/>
          <w:rFonts w:eastAsia="Arial"/>
          <w:sz w:val="22"/>
          <w:szCs w:val="22"/>
        </w:rPr>
      </w:pPr>
      <w:r w:rsidRPr="004B0C22">
        <w:rPr>
          <w:rFonts w:ascii="Arial" w:eastAsia="Arial" w:hAnsi="Arial" w:cs="Arial"/>
        </w:rPr>
        <w:t xml:space="preserve">Alves, </w:t>
      </w:r>
      <w:proofErr w:type="spellStart"/>
      <w:r w:rsidRPr="004B0C22">
        <w:rPr>
          <w:rFonts w:ascii="Arial" w:eastAsia="Arial" w:hAnsi="Arial" w:cs="Arial"/>
        </w:rPr>
        <w:t>Agda</w:t>
      </w:r>
      <w:proofErr w:type="spellEnd"/>
      <w:r w:rsidRPr="004B0C22">
        <w:rPr>
          <w:rFonts w:ascii="Arial" w:eastAsia="Arial" w:hAnsi="Arial" w:cs="Arial"/>
        </w:rPr>
        <w:t>.</w:t>
      </w:r>
    </w:p>
    <w:p w14:paraId="5600208B" w14:textId="77777777" w:rsidR="00FA36A9" w:rsidRPr="004B0C22" w:rsidRDefault="00FA36A9" w:rsidP="00FA36A9">
      <w:pPr>
        <w:pStyle w:val="paragraph"/>
        <w:spacing w:before="0" w:beforeAutospacing="0" w:after="0" w:afterAutospacing="0"/>
        <w:jc w:val="center"/>
        <w:rPr>
          <w:rFonts w:ascii="Arial" w:eastAsia="Arial" w:hAnsi="Arial" w:cs="Arial"/>
        </w:rPr>
      </w:pPr>
    </w:p>
    <w:p w14:paraId="5DED4CD6" w14:textId="77777777" w:rsidR="00FA36A9" w:rsidRPr="004B0C22" w:rsidRDefault="00FA36A9" w:rsidP="00FA36A9">
      <w:pPr>
        <w:pStyle w:val="paragraph"/>
        <w:spacing w:before="0" w:beforeAutospacing="0" w:after="0" w:afterAutospacing="0"/>
        <w:rPr>
          <w:rStyle w:val="scxw192430221"/>
          <w:rFonts w:eastAsia="Arial"/>
          <w:sz w:val="22"/>
          <w:szCs w:val="22"/>
        </w:rPr>
      </w:pPr>
      <w:r w:rsidRPr="004B0C22">
        <w:rPr>
          <w:rFonts w:ascii="Arial" w:eastAsia="Arial" w:hAnsi="Arial" w:cs="Arial"/>
        </w:rPr>
        <w:t xml:space="preserve"> </w:t>
      </w:r>
      <w:r w:rsidRPr="004B0C22">
        <w:rPr>
          <w:rStyle w:val="normaltextrun"/>
          <w:rFonts w:ascii="Arial" w:eastAsia="Arial" w:hAnsi="Arial" w:cs="Arial"/>
        </w:rPr>
        <w:t xml:space="preserve">Psicopatia e direito penal: uma inter-relação entre patologia e a punição adequada/ </w:t>
      </w:r>
      <w:proofErr w:type="spellStart"/>
      <w:r w:rsidRPr="004B0C22">
        <w:rPr>
          <w:rStyle w:val="normaltextrun"/>
          <w:rFonts w:ascii="Arial" w:eastAsia="Arial" w:hAnsi="Arial" w:cs="Arial"/>
        </w:rPr>
        <w:t>Agda</w:t>
      </w:r>
      <w:proofErr w:type="spellEnd"/>
      <w:r w:rsidRPr="004B0C22">
        <w:rPr>
          <w:rStyle w:val="normaltextrun"/>
          <w:rFonts w:ascii="Arial" w:eastAsia="Arial" w:hAnsi="Arial" w:cs="Arial"/>
        </w:rPr>
        <w:t xml:space="preserve"> Letícia de Souza Alves.</w:t>
      </w:r>
      <w:r w:rsidRPr="004B0C22">
        <w:rPr>
          <w:rFonts w:ascii="Arial" w:eastAsia="Arial" w:hAnsi="Arial" w:cs="Arial"/>
        </w:rPr>
        <w:t xml:space="preserve"> – Local de publicação, 2022.</w:t>
      </w:r>
    </w:p>
    <w:p w14:paraId="73A98D7F" w14:textId="77777777" w:rsidR="00FA36A9" w:rsidRPr="004B0C22" w:rsidRDefault="00FA36A9" w:rsidP="00FA36A9">
      <w:pPr>
        <w:pStyle w:val="paragraph"/>
        <w:spacing w:before="0" w:beforeAutospacing="0" w:after="0" w:afterAutospacing="0"/>
        <w:rPr>
          <w:rFonts w:ascii="Arial" w:eastAsia="Arial" w:hAnsi="Arial" w:cs="Arial"/>
        </w:rPr>
      </w:pPr>
    </w:p>
    <w:p w14:paraId="4AA64695" w14:textId="77777777" w:rsidR="00FA36A9" w:rsidRPr="004B0C22" w:rsidRDefault="00FA36A9" w:rsidP="00FA36A9">
      <w:pPr>
        <w:pStyle w:val="paragraph"/>
        <w:spacing w:before="0" w:beforeAutospacing="0" w:after="0" w:afterAutospacing="0"/>
        <w:rPr>
          <w:rStyle w:val="scxw192430221"/>
          <w:rFonts w:eastAsia="Arial"/>
          <w:sz w:val="22"/>
          <w:szCs w:val="22"/>
        </w:rPr>
      </w:pPr>
      <w:r w:rsidRPr="004B0C22">
        <w:rPr>
          <w:rFonts w:ascii="Arial" w:eastAsia="Arial" w:hAnsi="Arial" w:cs="Arial"/>
        </w:rPr>
        <w:t xml:space="preserve"> Originalmente apresentada como Artigo Científico de bacharelado em Direito de </w:t>
      </w:r>
      <w:proofErr w:type="spellStart"/>
      <w:r w:rsidRPr="004B0C22">
        <w:rPr>
          <w:rFonts w:ascii="Arial" w:eastAsia="Arial" w:hAnsi="Arial" w:cs="Arial"/>
        </w:rPr>
        <w:t>Agda</w:t>
      </w:r>
      <w:proofErr w:type="spellEnd"/>
      <w:r w:rsidRPr="004B0C22">
        <w:rPr>
          <w:rFonts w:ascii="Arial" w:eastAsia="Arial" w:hAnsi="Arial" w:cs="Arial"/>
        </w:rPr>
        <w:t xml:space="preserve"> (bacharel – </w:t>
      </w:r>
      <w:bookmarkStart w:id="0" w:name="_Int_XSD755EB"/>
      <w:proofErr w:type="spellStart"/>
      <w:r w:rsidRPr="004B0C22">
        <w:rPr>
          <w:rFonts w:ascii="Arial" w:eastAsia="Arial" w:hAnsi="Arial" w:cs="Arial"/>
        </w:rPr>
        <w:t>UniFacisa</w:t>
      </w:r>
      <w:bookmarkEnd w:id="0"/>
      <w:proofErr w:type="spellEnd"/>
      <w:r w:rsidRPr="004B0C22">
        <w:rPr>
          <w:rFonts w:ascii="Arial" w:eastAsia="Arial" w:hAnsi="Arial" w:cs="Arial"/>
        </w:rPr>
        <w:t xml:space="preserve"> – Centro Universitário, 2022).</w:t>
      </w:r>
    </w:p>
    <w:p w14:paraId="67EEAF4C" w14:textId="77777777" w:rsidR="00FA36A9" w:rsidRPr="004B0C22" w:rsidRDefault="00FA36A9" w:rsidP="00FA36A9">
      <w:pPr>
        <w:pStyle w:val="paragraph"/>
        <w:spacing w:before="0" w:beforeAutospacing="0" w:after="0" w:afterAutospacing="0"/>
        <w:rPr>
          <w:rFonts w:ascii="Arial" w:eastAsia="Arial" w:hAnsi="Arial" w:cs="Arial"/>
        </w:rPr>
      </w:pPr>
    </w:p>
    <w:p w14:paraId="4AC7E966" w14:textId="77777777" w:rsidR="00FA36A9" w:rsidRPr="004B0C22" w:rsidRDefault="00FA36A9" w:rsidP="00FA36A9">
      <w:pPr>
        <w:pStyle w:val="paragraph"/>
        <w:spacing w:before="0" w:beforeAutospacing="0" w:after="0" w:afterAutospacing="0"/>
        <w:rPr>
          <w:rStyle w:val="scxw192430221"/>
          <w:rFonts w:eastAsia="Arial"/>
          <w:sz w:val="22"/>
          <w:szCs w:val="22"/>
        </w:rPr>
      </w:pPr>
      <w:r w:rsidRPr="004B0C22">
        <w:rPr>
          <w:rFonts w:ascii="Arial" w:eastAsia="Arial" w:hAnsi="Arial" w:cs="Arial"/>
        </w:rPr>
        <w:t xml:space="preserve"> Referências.</w:t>
      </w:r>
    </w:p>
    <w:p w14:paraId="7251D262" w14:textId="77777777" w:rsidR="00FA36A9" w:rsidRPr="004B0C22" w:rsidRDefault="00FA36A9" w:rsidP="00FA36A9">
      <w:pPr>
        <w:pStyle w:val="paragraph"/>
        <w:spacing w:before="0" w:beforeAutospacing="0" w:after="0" w:afterAutospacing="0"/>
        <w:rPr>
          <w:rFonts w:ascii="Arial" w:eastAsia="Arial" w:hAnsi="Arial" w:cs="Arial"/>
        </w:rPr>
      </w:pPr>
    </w:p>
    <w:p w14:paraId="4800DBC2" w14:textId="2D077286" w:rsidR="00FA36A9" w:rsidRPr="00431440" w:rsidRDefault="00FA36A9" w:rsidP="00FA36A9">
      <w:pPr>
        <w:pStyle w:val="paragraph"/>
        <w:spacing w:before="0" w:beforeAutospacing="0" w:after="0" w:afterAutospacing="0"/>
        <w:rPr>
          <w:rStyle w:val="scxw192430221"/>
          <w:rFonts w:ascii="Arial" w:eastAsia="Arial" w:hAnsi="Arial" w:cs="Arial"/>
          <w:sz w:val="22"/>
          <w:szCs w:val="22"/>
        </w:rPr>
      </w:pPr>
      <w:r w:rsidRPr="00431440">
        <w:rPr>
          <w:rFonts w:ascii="Arial" w:eastAsia="Arial" w:hAnsi="Arial" w:cs="Arial"/>
        </w:rPr>
        <w:t xml:space="preserve"> 1. </w:t>
      </w:r>
      <w:r w:rsidR="00431440" w:rsidRPr="00431440">
        <w:rPr>
          <w:rFonts w:ascii="Arial" w:eastAsiaTheme="minorEastAsia" w:hAnsi="Arial" w:cs="Arial"/>
        </w:rPr>
        <w:t xml:space="preserve">Psicopatia. </w:t>
      </w:r>
      <w:r w:rsidR="00431440">
        <w:rPr>
          <w:rFonts w:ascii="Arial" w:eastAsiaTheme="minorEastAsia" w:hAnsi="Arial" w:cs="Arial"/>
        </w:rPr>
        <w:t xml:space="preserve">2. </w:t>
      </w:r>
      <w:r w:rsidR="00431440" w:rsidRPr="00431440">
        <w:rPr>
          <w:rFonts w:ascii="Arial" w:eastAsiaTheme="minorEastAsia" w:hAnsi="Arial" w:cs="Arial"/>
        </w:rPr>
        <w:t xml:space="preserve">Direito Penal. </w:t>
      </w:r>
      <w:r w:rsidR="00431440">
        <w:rPr>
          <w:rFonts w:ascii="Arial" w:eastAsiaTheme="minorEastAsia" w:hAnsi="Arial" w:cs="Arial"/>
        </w:rPr>
        <w:t xml:space="preserve">3. </w:t>
      </w:r>
      <w:r w:rsidR="00431440" w:rsidRPr="00431440">
        <w:rPr>
          <w:rFonts w:ascii="Arial" w:eastAsiaTheme="minorEastAsia" w:hAnsi="Arial" w:cs="Arial"/>
        </w:rPr>
        <w:t>Penas aplicadas</w:t>
      </w:r>
      <w:r w:rsidR="00431440" w:rsidRPr="00431440">
        <w:rPr>
          <w:rFonts w:ascii="Arial" w:eastAsia="Arial" w:hAnsi="Arial" w:cs="Arial"/>
        </w:rPr>
        <w:t xml:space="preserve"> </w:t>
      </w:r>
      <w:r w:rsidRPr="00431440">
        <w:rPr>
          <w:rFonts w:ascii="Arial" w:eastAsia="Arial" w:hAnsi="Arial" w:cs="Arial"/>
        </w:rPr>
        <w:t>I. Título... CDU-XXXX(XXX)(XXX) _________________________________________________________________________</w:t>
      </w:r>
      <w:bookmarkStart w:id="1" w:name="_Int_slo9KcJw"/>
      <w:r w:rsidRPr="00431440">
        <w:rPr>
          <w:rFonts w:ascii="Arial" w:eastAsia="Arial" w:hAnsi="Arial" w:cs="Arial"/>
        </w:rPr>
        <w:t>_ elaborado</w:t>
      </w:r>
      <w:bookmarkEnd w:id="1"/>
      <w:r w:rsidRPr="00431440">
        <w:rPr>
          <w:rFonts w:ascii="Arial" w:eastAsia="Arial" w:hAnsi="Arial" w:cs="Arial"/>
        </w:rPr>
        <w:t xml:space="preserve"> pela</w:t>
      </w:r>
      <w:r w:rsidR="00431440" w:rsidRPr="00431440">
        <w:rPr>
          <w:rFonts w:ascii="Arial" w:eastAsia="Arial" w:hAnsi="Arial" w:cs="Arial"/>
        </w:rPr>
        <w:t xml:space="preserve">...  </w:t>
      </w:r>
      <w:r w:rsidRPr="00431440">
        <w:rPr>
          <w:rFonts w:ascii="Arial" w:eastAsia="Arial" w:hAnsi="Arial" w:cs="Arial"/>
        </w:rPr>
        <w:t xml:space="preserve"> Catalogação na fonte</w:t>
      </w:r>
    </w:p>
    <w:p w14:paraId="63FB7984" w14:textId="77777777" w:rsidR="00FA36A9" w:rsidRPr="004B0C22" w:rsidRDefault="00FA36A9" w:rsidP="00FA36A9">
      <w:pPr>
        <w:pStyle w:val="paragraph"/>
        <w:spacing w:before="0" w:beforeAutospacing="0" w:after="0" w:afterAutospacing="0"/>
        <w:jc w:val="center"/>
        <w:rPr>
          <w:rStyle w:val="eop"/>
          <w:rFonts w:eastAsia="Arial"/>
          <w:b/>
          <w:bCs/>
        </w:rPr>
      </w:pPr>
    </w:p>
    <w:p w14:paraId="1D133899" w14:textId="77777777" w:rsidR="009C1010" w:rsidRPr="004B0C22" w:rsidRDefault="009C1010">
      <w:pPr>
        <w:pStyle w:val="Padro"/>
        <w:spacing w:line="360" w:lineRule="atLeast"/>
        <w:jc w:val="both"/>
      </w:pPr>
    </w:p>
    <w:p w14:paraId="056EF790" w14:textId="77777777" w:rsidR="009C1010" w:rsidRPr="004B0C22" w:rsidRDefault="009C1010">
      <w:pPr>
        <w:pStyle w:val="Padro"/>
        <w:spacing w:line="360" w:lineRule="atLeast"/>
        <w:jc w:val="both"/>
      </w:pPr>
    </w:p>
    <w:p w14:paraId="0D1C08B6" w14:textId="77777777" w:rsidR="009C1010" w:rsidRPr="004B0C22" w:rsidRDefault="009C1010">
      <w:pPr>
        <w:pStyle w:val="Padro"/>
        <w:spacing w:line="360" w:lineRule="atLeast"/>
        <w:jc w:val="both"/>
      </w:pPr>
    </w:p>
    <w:p w14:paraId="66A31E6B" w14:textId="47FB70BF" w:rsidR="00FA36A9" w:rsidRPr="004B0C22" w:rsidRDefault="00FA36A9">
      <w:pPr>
        <w:pStyle w:val="Padro"/>
        <w:spacing w:line="360" w:lineRule="atLeast"/>
        <w:jc w:val="both"/>
      </w:pPr>
    </w:p>
    <w:p w14:paraId="142124BC" w14:textId="568AEF80" w:rsidR="005358BD" w:rsidRPr="004B0C22" w:rsidRDefault="005358BD">
      <w:pPr>
        <w:pStyle w:val="Padro"/>
        <w:spacing w:line="360" w:lineRule="atLeast"/>
        <w:jc w:val="both"/>
      </w:pPr>
    </w:p>
    <w:p w14:paraId="2B12EBFA" w14:textId="0FF38D92" w:rsidR="005358BD" w:rsidRPr="004B0C22" w:rsidRDefault="005358BD">
      <w:pPr>
        <w:pStyle w:val="Padro"/>
        <w:spacing w:line="360" w:lineRule="atLeast"/>
        <w:jc w:val="both"/>
      </w:pPr>
    </w:p>
    <w:p w14:paraId="0D8AD2EA" w14:textId="1518ACAD" w:rsidR="005358BD" w:rsidRDefault="005358BD">
      <w:pPr>
        <w:pStyle w:val="Padro"/>
        <w:spacing w:line="360" w:lineRule="atLeast"/>
        <w:jc w:val="both"/>
      </w:pPr>
    </w:p>
    <w:p w14:paraId="6EA5380B" w14:textId="5363FDF9" w:rsidR="00431440" w:rsidRDefault="00431440">
      <w:pPr>
        <w:pStyle w:val="Padro"/>
        <w:spacing w:line="360" w:lineRule="atLeast"/>
        <w:jc w:val="both"/>
      </w:pPr>
    </w:p>
    <w:p w14:paraId="3E131C96" w14:textId="7E3C8C3E" w:rsidR="00431440" w:rsidRDefault="00431440">
      <w:pPr>
        <w:pStyle w:val="Padro"/>
        <w:spacing w:line="360" w:lineRule="atLeast"/>
        <w:jc w:val="both"/>
      </w:pPr>
    </w:p>
    <w:p w14:paraId="73DD19FC" w14:textId="77777777" w:rsidR="00431440" w:rsidRPr="004B0C22" w:rsidRDefault="00431440">
      <w:pPr>
        <w:pStyle w:val="Padro"/>
        <w:spacing w:line="360" w:lineRule="atLeast"/>
        <w:jc w:val="both"/>
      </w:pPr>
    </w:p>
    <w:p w14:paraId="5ED425A4" w14:textId="11C15081" w:rsidR="005358BD" w:rsidRDefault="005358BD">
      <w:pPr>
        <w:pStyle w:val="Padro"/>
        <w:spacing w:line="360" w:lineRule="atLeast"/>
        <w:jc w:val="both"/>
      </w:pPr>
    </w:p>
    <w:p w14:paraId="403A25D4" w14:textId="77777777" w:rsidR="00431440" w:rsidRPr="004B0C22" w:rsidRDefault="00431440">
      <w:pPr>
        <w:pStyle w:val="Padro"/>
        <w:spacing w:line="360" w:lineRule="atLeast"/>
        <w:jc w:val="both"/>
      </w:pPr>
    </w:p>
    <w:p w14:paraId="5D528CD6" w14:textId="77777777" w:rsidR="009C1010" w:rsidRPr="004B0C22" w:rsidRDefault="009C1010">
      <w:pPr>
        <w:pStyle w:val="Padro"/>
        <w:jc w:val="both"/>
        <w:rPr>
          <w:rFonts w:ascii="Arial" w:hAnsi="Arial" w:cs="Arial"/>
          <w:sz w:val="24"/>
          <w:szCs w:val="24"/>
        </w:rPr>
      </w:pPr>
    </w:p>
    <w:p w14:paraId="42F1D990" w14:textId="77777777" w:rsidR="009C1010" w:rsidRPr="004B0C22" w:rsidRDefault="00CE2FDE">
      <w:pPr>
        <w:pStyle w:val="Padro"/>
        <w:ind w:left="4536"/>
        <w:jc w:val="both"/>
        <w:rPr>
          <w:sz w:val="24"/>
          <w:szCs w:val="24"/>
        </w:rPr>
      </w:pPr>
      <w:r w:rsidRPr="004B0C22">
        <w:rPr>
          <w:rFonts w:ascii="Arial" w:hAnsi="Arial" w:cs="Arial"/>
          <w:sz w:val="24"/>
          <w:szCs w:val="24"/>
        </w:rPr>
        <w:t xml:space="preserve">Trabalho de Conclusão de Curso - Artigo Científico - apresentado como pré-requisito para a obtenção do título de Bacharel em Direito, outorgado pela </w:t>
      </w:r>
      <w:proofErr w:type="spellStart"/>
      <w:r w:rsidRPr="004B0C22">
        <w:rPr>
          <w:rFonts w:ascii="Arial" w:hAnsi="Arial" w:cs="Arial"/>
          <w:sz w:val="24"/>
          <w:szCs w:val="24"/>
        </w:rPr>
        <w:t>Unifacisa</w:t>
      </w:r>
      <w:proofErr w:type="spellEnd"/>
      <w:r w:rsidRPr="004B0C22">
        <w:rPr>
          <w:rFonts w:ascii="Arial" w:hAnsi="Arial" w:cs="Arial"/>
          <w:sz w:val="24"/>
          <w:szCs w:val="24"/>
        </w:rPr>
        <w:t xml:space="preserve"> – Centro Universitário</w:t>
      </w:r>
    </w:p>
    <w:p w14:paraId="533451C3" w14:textId="77777777" w:rsidR="009C1010" w:rsidRPr="004B0C22" w:rsidRDefault="009C1010">
      <w:pPr>
        <w:pStyle w:val="Elementos1"/>
      </w:pPr>
    </w:p>
    <w:p w14:paraId="193187A0" w14:textId="77777777" w:rsidR="009C1010" w:rsidRPr="004B0C22" w:rsidRDefault="00CE2FDE">
      <w:pPr>
        <w:pStyle w:val="Elementos1"/>
      </w:pPr>
      <w:r w:rsidRPr="004B0C22">
        <w:t>BANCA EXAMINADORA:</w:t>
      </w:r>
    </w:p>
    <w:p w14:paraId="1C2CBA2D" w14:textId="77777777" w:rsidR="009C1010" w:rsidRPr="004B0C22" w:rsidRDefault="009C1010">
      <w:pPr>
        <w:pStyle w:val="Padro"/>
        <w:ind w:left="4536"/>
        <w:jc w:val="center"/>
      </w:pPr>
    </w:p>
    <w:p w14:paraId="7AEF1AE6" w14:textId="77777777" w:rsidR="009C1010" w:rsidRPr="004B0C22" w:rsidRDefault="009C1010">
      <w:pPr>
        <w:pStyle w:val="Padro"/>
        <w:ind w:left="4536"/>
        <w:jc w:val="center"/>
      </w:pPr>
    </w:p>
    <w:p w14:paraId="41E7DF7E" w14:textId="77777777" w:rsidR="009C1010" w:rsidRPr="004B0C22" w:rsidRDefault="00CE2FDE">
      <w:pPr>
        <w:pStyle w:val="Elementos2"/>
        <w:rPr>
          <w:color w:val="auto"/>
        </w:rPr>
      </w:pPr>
      <w:r w:rsidRPr="004B0C22">
        <w:rPr>
          <w:color w:val="auto"/>
        </w:rPr>
        <w:t>_____________________________</w:t>
      </w:r>
    </w:p>
    <w:p w14:paraId="7775BB03" w14:textId="0D1C31CF" w:rsidR="009C1010" w:rsidRPr="004B0C22" w:rsidRDefault="00CE2FDE">
      <w:pPr>
        <w:pStyle w:val="Elementos2"/>
        <w:rPr>
          <w:color w:val="auto"/>
        </w:rPr>
      </w:pPr>
      <w:r w:rsidRPr="004B0C22">
        <w:rPr>
          <w:color w:val="auto"/>
        </w:rPr>
        <w:t xml:space="preserve">Prof. Da </w:t>
      </w:r>
      <w:proofErr w:type="spellStart"/>
      <w:r w:rsidRPr="004B0C22">
        <w:rPr>
          <w:color w:val="auto"/>
        </w:rPr>
        <w:t>Unifacisa</w:t>
      </w:r>
      <w:proofErr w:type="spellEnd"/>
      <w:r w:rsidRPr="004B0C22">
        <w:rPr>
          <w:color w:val="auto"/>
        </w:rPr>
        <w:t xml:space="preserve"> </w:t>
      </w:r>
      <w:r w:rsidR="00FA36A9" w:rsidRPr="004B0C22">
        <w:rPr>
          <w:rFonts w:eastAsia="Arial"/>
          <w:color w:val="auto"/>
        </w:rPr>
        <w:t>Félix Araújo Neto</w:t>
      </w:r>
      <w:r w:rsidRPr="004B0C22">
        <w:rPr>
          <w:color w:val="auto"/>
        </w:rPr>
        <w:t xml:space="preserve">. </w:t>
      </w:r>
    </w:p>
    <w:p w14:paraId="7A9464E9" w14:textId="77777777" w:rsidR="009C1010" w:rsidRPr="004B0C22" w:rsidRDefault="00CE2FDE">
      <w:pPr>
        <w:pStyle w:val="Elementos2"/>
        <w:rPr>
          <w:color w:val="auto"/>
        </w:rPr>
      </w:pPr>
      <w:r w:rsidRPr="004B0C22">
        <w:rPr>
          <w:color w:val="auto"/>
        </w:rPr>
        <w:t>Orientador</w:t>
      </w:r>
    </w:p>
    <w:p w14:paraId="29F0448B" w14:textId="77777777" w:rsidR="009C1010" w:rsidRPr="004B0C22" w:rsidRDefault="009C1010">
      <w:pPr>
        <w:pStyle w:val="Elementos2"/>
        <w:rPr>
          <w:color w:val="auto"/>
        </w:rPr>
      </w:pPr>
    </w:p>
    <w:p w14:paraId="018252C1" w14:textId="77777777" w:rsidR="009C1010" w:rsidRPr="004B0C22" w:rsidRDefault="009C1010">
      <w:pPr>
        <w:pStyle w:val="Elementos2"/>
        <w:rPr>
          <w:color w:val="auto"/>
        </w:rPr>
      </w:pPr>
    </w:p>
    <w:p w14:paraId="7FAD69CF" w14:textId="77777777" w:rsidR="009C1010" w:rsidRPr="004B0C22" w:rsidRDefault="00CE2FDE">
      <w:pPr>
        <w:pStyle w:val="Elementos2"/>
        <w:rPr>
          <w:color w:val="auto"/>
        </w:rPr>
      </w:pPr>
      <w:r w:rsidRPr="004B0C22">
        <w:rPr>
          <w:color w:val="auto"/>
        </w:rPr>
        <w:t>______________________________</w:t>
      </w:r>
    </w:p>
    <w:p w14:paraId="3AC13724" w14:textId="77777777" w:rsidR="009C1010" w:rsidRPr="004B0C22" w:rsidRDefault="00CE2FDE">
      <w:pPr>
        <w:pStyle w:val="Elementos2"/>
        <w:rPr>
          <w:color w:val="auto"/>
        </w:rPr>
      </w:pPr>
      <w:r w:rsidRPr="004B0C22">
        <w:rPr>
          <w:color w:val="auto"/>
        </w:rPr>
        <w:t xml:space="preserve">Prof.ª da </w:t>
      </w:r>
      <w:proofErr w:type="spellStart"/>
      <w:r w:rsidRPr="004B0C22">
        <w:rPr>
          <w:color w:val="auto"/>
        </w:rPr>
        <w:t>Unifacisa</w:t>
      </w:r>
      <w:proofErr w:type="spellEnd"/>
      <w:r w:rsidRPr="004B0C22">
        <w:rPr>
          <w:color w:val="auto"/>
        </w:rPr>
        <w:t>, Dr.</w:t>
      </w:r>
    </w:p>
    <w:p w14:paraId="216D38B8" w14:textId="77777777" w:rsidR="009C1010" w:rsidRPr="004B0C22" w:rsidRDefault="00CE2FDE">
      <w:pPr>
        <w:pStyle w:val="Elementos2"/>
        <w:rPr>
          <w:color w:val="auto"/>
        </w:rPr>
      </w:pPr>
      <w:r w:rsidRPr="004B0C22">
        <w:rPr>
          <w:color w:val="auto"/>
        </w:rPr>
        <w:t>Examinador</w:t>
      </w:r>
    </w:p>
    <w:p w14:paraId="7625C01C" w14:textId="77777777" w:rsidR="009C1010" w:rsidRPr="004B0C22" w:rsidRDefault="009C1010">
      <w:pPr>
        <w:pStyle w:val="Elementos2"/>
        <w:rPr>
          <w:color w:val="auto"/>
        </w:rPr>
      </w:pPr>
    </w:p>
    <w:p w14:paraId="2147E723" w14:textId="77777777" w:rsidR="009C1010" w:rsidRPr="004B0C22" w:rsidRDefault="009C1010">
      <w:pPr>
        <w:pStyle w:val="Elementos2"/>
        <w:rPr>
          <w:color w:val="auto"/>
        </w:rPr>
      </w:pPr>
    </w:p>
    <w:p w14:paraId="5E7AF205" w14:textId="77777777" w:rsidR="009C1010" w:rsidRPr="004B0C22" w:rsidRDefault="00CE2FDE">
      <w:pPr>
        <w:pStyle w:val="Elementos2"/>
        <w:rPr>
          <w:color w:val="auto"/>
        </w:rPr>
      </w:pPr>
      <w:r w:rsidRPr="004B0C22">
        <w:rPr>
          <w:color w:val="auto"/>
        </w:rPr>
        <w:t>______________________________</w:t>
      </w:r>
    </w:p>
    <w:p w14:paraId="2DA38E85" w14:textId="77777777" w:rsidR="009C1010" w:rsidRPr="004B0C22" w:rsidRDefault="00CE2FDE">
      <w:pPr>
        <w:pStyle w:val="Elementos2"/>
        <w:rPr>
          <w:color w:val="auto"/>
        </w:rPr>
      </w:pPr>
      <w:r w:rsidRPr="004B0C22">
        <w:rPr>
          <w:color w:val="auto"/>
        </w:rPr>
        <w:t xml:space="preserve">Prof.ª da </w:t>
      </w:r>
      <w:proofErr w:type="spellStart"/>
      <w:r w:rsidRPr="004B0C22">
        <w:rPr>
          <w:color w:val="auto"/>
        </w:rPr>
        <w:t>Unifacisa</w:t>
      </w:r>
      <w:proofErr w:type="spellEnd"/>
      <w:r w:rsidRPr="004B0C22">
        <w:rPr>
          <w:color w:val="auto"/>
        </w:rPr>
        <w:t>, Dr.</w:t>
      </w:r>
    </w:p>
    <w:p w14:paraId="769F62F3" w14:textId="77777777" w:rsidR="009C1010" w:rsidRPr="004B0C22" w:rsidRDefault="00CE2FDE">
      <w:pPr>
        <w:pStyle w:val="Elementos2"/>
        <w:rPr>
          <w:color w:val="auto"/>
        </w:rPr>
      </w:pPr>
      <w:r w:rsidRPr="004B0C22">
        <w:rPr>
          <w:color w:val="auto"/>
        </w:rPr>
        <w:t>Examinador</w:t>
      </w:r>
    </w:p>
    <w:p w14:paraId="5BA3EDED" w14:textId="77777777" w:rsidR="009C1010" w:rsidRPr="004B0C22" w:rsidRDefault="009C1010">
      <w:pPr>
        <w:pStyle w:val="Elementos2"/>
        <w:rPr>
          <w:color w:val="auto"/>
        </w:rPr>
      </w:pPr>
    </w:p>
    <w:p w14:paraId="3EFE5C9E" w14:textId="77777777" w:rsidR="00EB65A1" w:rsidRPr="00431440" w:rsidRDefault="00EB65A1" w:rsidP="00EB65A1">
      <w:pPr>
        <w:pStyle w:val="paragraph"/>
        <w:spacing w:before="0" w:beforeAutospacing="0" w:after="0" w:afterAutospacing="0" w:line="360" w:lineRule="auto"/>
        <w:jc w:val="center"/>
        <w:rPr>
          <w:rStyle w:val="normaltextrun"/>
          <w:rFonts w:ascii="Arial" w:eastAsia="Arial" w:hAnsi="Arial" w:cs="Arial"/>
        </w:rPr>
      </w:pPr>
      <w:r w:rsidRPr="00431440">
        <w:rPr>
          <w:rStyle w:val="normaltextrun"/>
          <w:rFonts w:ascii="Arial" w:eastAsia="Arial" w:hAnsi="Arial" w:cs="Arial"/>
        </w:rPr>
        <w:lastRenderedPageBreak/>
        <w:t>PSICOPATIA E DIREITO PENAL: Uma inter-relação entre patologia e a punição adequada</w:t>
      </w:r>
    </w:p>
    <w:p w14:paraId="020F6979" w14:textId="66A48ACE" w:rsidR="009C1010" w:rsidRPr="004B0C22" w:rsidRDefault="00EB65A1">
      <w:pPr>
        <w:pStyle w:val="Padro"/>
        <w:spacing w:after="0" w:line="240" w:lineRule="auto"/>
        <w:ind w:right="3"/>
        <w:jc w:val="right"/>
        <w:rPr>
          <w:rFonts w:ascii="Arial" w:hAnsi="Arial" w:cs="Arial"/>
          <w:sz w:val="24"/>
          <w:szCs w:val="24"/>
        </w:rPr>
      </w:pPr>
      <w:proofErr w:type="spellStart"/>
      <w:r w:rsidRPr="004B0C22">
        <w:rPr>
          <w:rFonts w:ascii="Arial" w:hAnsi="Arial" w:cs="Arial"/>
          <w:sz w:val="24"/>
          <w:szCs w:val="24"/>
        </w:rPr>
        <w:t>Agda</w:t>
      </w:r>
      <w:proofErr w:type="spellEnd"/>
      <w:r w:rsidRPr="004B0C22">
        <w:rPr>
          <w:rFonts w:ascii="Arial" w:hAnsi="Arial" w:cs="Arial"/>
          <w:sz w:val="24"/>
          <w:szCs w:val="24"/>
        </w:rPr>
        <w:t xml:space="preserve"> Letícia de Souza Alves</w:t>
      </w:r>
      <w:r w:rsidR="00CE2FDE" w:rsidRPr="004B0C22">
        <w:rPr>
          <w:rStyle w:val="ncoradanotaderodap"/>
          <w:rFonts w:ascii="Arial" w:hAnsi="Arial" w:cs="Arial"/>
          <w:sz w:val="24"/>
          <w:szCs w:val="24"/>
        </w:rPr>
        <w:footnoteReference w:id="1"/>
      </w:r>
    </w:p>
    <w:p w14:paraId="244DFF28" w14:textId="7695DA44" w:rsidR="009C1010" w:rsidRPr="004B0C22" w:rsidRDefault="00EB65A1">
      <w:pPr>
        <w:pStyle w:val="Padr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cs="Arial"/>
          <w:sz w:val="24"/>
          <w:szCs w:val="24"/>
        </w:rPr>
      </w:pPr>
      <w:r w:rsidRPr="004B0C22">
        <w:rPr>
          <w:rFonts w:ascii="Arial" w:hAnsi="Arial" w:cs="Arial"/>
          <w:sz w:val="24"/>
          <w:szCs w:val="24"/>
        </w:rPr>
        <w:t>Felix Araújo Neto</w:t>
      </w:r>
    </w:p>
    <w:p w14:paraId="10174725" w14:textId="77777777" w:rsidR="009C1010" w:rsidRPr="004B0C22" w:rsidRDefault="009C1010">
      <w:pPr>
        <w:spacing w:line="360" w:lineRule="auto"/>
        <w:jc w:val="right"/>
        <w:rPr>
          <w:rFonts w:ascii="Arial" w:hAnsi="Arial" w:cs="Arial"/>
        </w:rPr>
      </w:pPr>
    </w:p>
    <w:p w14:paraId="712668FF" w14:textId="77777777" w:rsidR="009C1010" w:rsidRPr="004B0C22" w:rsidRDefault="00CE2FDE">
      <w:pPr>
        <w:pStyle w:val="Resumo"/>
        <w:jc w:val="center"/>
        <w:rPr>
          <w:b/>
          <w:bCs/>
        </w:rPr>
      </w:pPr>
      <w:bookmarkStart w:id="2" w:name="_Toc20149773"/>
      <w:r w:rsidRPr="004B0C22">
        <w:rPr>
          <w:b/>
          <w:bCs/>
        </w:rPr>
        <w:t>RESUMO</w:t>
      </w:r>
      <w:bookmarkEnd w:id="2"/>
    </w:p>
    <w:p w14:paraId="6996F71F" w14:textId="11C9FC00" w:rsidR="009C1010" w:rsidRDefault="009C1010">
      <w:pPr>
        <w:pStyle w:val="Resumo"/>
      </w:pPr>
    </w:p>
    <w:p w14:paraId="0CD55881" w14:textId="77777777" w:rsidR="00431440" w:rsidRPr="004B0C22" w:rsidRDefault="00431440">
      <w:pPr>
        <w:pStyle w:val="Resumo"/>
      </w:pPr>
    </w:p>
    <w:p w14:paraId="37DB5EF6" w14:textId="77777777" w:rsidR="000A7296" w:rsidRDefault="000A7296" w:rsidP="000A7296">
      <w:pPr>
        <w:pStyle w:val="TableParagraph"/>
        <w:spacing w:before="0"/>
        <w:jc w:val="both"/>
        <w:rPr>
          <w:rFonts w:ascii="Arial" w:hAnsi="Arial" w:cs="Arial"/>
          <w:sz w:val="24"/>
          <w:szCs w:val="24"/>
          <w:bdr w:val="none" w:sz="0" w:space="0" w:color="auto" w:frame="1"/>
          <w:shd w:val="clear" w:color="auto" w:fill="FFFFFF"/>
        </w:rPr>
      </w:pPr>
      <w:r w:rsidRPr="004B0C22">
        <w:rPr>
          <w:rFonts w:ascii="Arial" w:hAnsi="Arial" w:cs="Arial"/>
          <w:sz w:val="24"/>
          <w:szCs w:val="24"/>
          <w:bdr w:val="none" w:sz="0" w:space="0" w:color="auto" w:frame="1"/>
          <w:shd w:val="clear" w:color="auto" w:fill="FFFFFF"/>
        </w:rPr>
        <w:t xml:space="preserve">O presente </w:t>
      </w:r>
      <w:r>
        <w:rPr>
          <w:rFonts w:ascii="Arial" w:hAnsi="Arial" w:cs="Arial"/>
          <w:sz w:val="24"/>
          <w:szCs w:val="24"/>
          <w:bdr w:val="none" w:sz="0" w:space="0" w:color="auto" w:frame="1"/>
          <w:shd w:val="clear" w:color="auto" w:fill="FFFFFF"/>
        </w:rPr>
        <w:t>estudo</w:t>
      </w:r>
      <w:r w:rsidRPr="004B0C22">
        <w:rPr>
          <w:rFonts w:ascii="Arial" w:hAnsi="Arial" w:cs="Arial"/>
          <w:sz w:val="24"/>
          <w:szCs w:val="24"/>
          <w:bdr w:val="none" w:sz="0" w:space="0" w:color="auto" w:frame="1"/>
          <w:shd w:val="clear" w:color="auto" w:fill="FFFFFF"/>
        </w:rPr>
        <w:t xml:space="preserve"> analisa a relação entre a p</w:t>
      </w:r>
      <w:r>
        <w:rPr>
          <w:rFonts w:ascii="Arial" w:hAnsi="Arial" w:cs="Arial"/>
          <w:sz w:val="24"/>
          <w:szCs w:val="24"/>
          <w:bdr w:val="none" w:sz="0" w:space="0" w:color="auto" w:frame="1"/>
          <w:shd w:val="clear" w:color="auto" w:fill="FFFFFF"/>
        </w:rPr>
        <w:t>sicopatia</w:t>
      </w:r>
      <w:r w:rsidRPr="004B0C22">
        <w:rPr>
          <w:rFonts w:ascii="Arial" w:hAnsi="Arial" w:cs="Arial"/>
          <w:sz w:val="24"/>
          <w:szCs w:val="24"/>
          <w:bdr w:val="none" w:sz="0" w:space="0" w:color="auto" w:frame="1"/>
          <w:shd w:val="clear" w:color="auto" w:fill="FFFFFF"/>
        </w:rPr>
        <w:t xml:space="preserve"> e a sentença sob a ótica da garantia de uma punição adequada e eficaz para </w:t>
      </w:r>
      <w:r>
        <w:rPr>
          <w:rFonts w:ascii="Arial" w:hAnsi="Arial" w:cs="Arial"/>
          <w:sz w:val="24"/>
          <w:szCs w:val="24"/>
          <w:bdr w:val="none" w:sz="0" w:space="0" w:color="auto" w:frame="1"/>
          <w:shd w:val="clear" w:color="auto" w:fill="FFFFFF"/>
        </w:rPr>
        <w:t xml:space="preserve">o </w:t>
      </w:r>
      <w:r w:rsidRPr="004B0C22">
        <w:rPr>
          <w:rFonts w:ascii="Arial" w:hAnsi="Arial" w:cs="Arial"/>
          <w:sz w:val="24"/>
          <w:szCs w:val="24"/>
          <w:bdr w:val="none" w:sz="0" w:space="0" w:color="auto" w:frame="1"/>
          <w:shd w:val="clear" w:color="auto" w:fill="FFFFFF"/>
        </w:rPr>
        <w:t>autor do delito acometido de</w:t>
      </w:r>
      <w:r>
        <w:rPr>
          <w:rFonts w:ascii="Arial" w:hAnsi="Arial" w:cs="Arial"/>
          <w:sz w:val="24"/>
          <w:szCs w:val="24"/>
          <w:bdr w:val="none" w:sz="0" w:space="0" w:color="auto" w:frame="1"/>
          <w:shd w:val="clear" w:color="auto" w:fill="FFFFFF"/>
        </w:rPr>
        <w:t>sta patologia. Para tanto, problematiza-se aqui se as punições aplicadas aos psicopatas são corretas e objetiva inferir se estes são punidos adequadamente conforme o distúrbio que possuem. De modo especifico, visa compreender os elementos característicos do psicopata, descrever a legislação concernente aos psicopatas e verificar as implicações da psicopatia em possível reincidência. Como forma para desenvolver o trabalho, utiliza-se uma metodologia qualitativa sob o método hipotético-dedutivo por meio de posicionamentos nas áreas do direito e psicologia. Assim, busca-se aqui além de uma forma adequada para aplicação de penas aos psicopatas sem maiores dificuldades judiciais, uma contribuição para a comunidade acadêmica e também à sociedade em mais debates sobre a temática e também desmistificá-la. Este artigo concluiu que as medidas aplicadas aos psicopatas não são corretas, em virtude da fragilização pela qual a legislação impõe a estes, sendo necessária novas formas para obtenção de uma penalidade correta e consequente ressocialização destes.</w:t>
      </w:r>
    </w:p>
    <w:p w14:paraId="2E9BC3F2" w14:textId="7D585641" w:rsidR="009C1010" w:rsidRPr="004B0C22" w:rsidRDefault="00CE2FDE" w:rsidP="009B17AC">
      <w:pPr>
        <w:pStyle w:val="Texto"/>
        <w:spacing w:line="240" w:lineRule="auto"/>
        <w:ind w:firstLine="0"/>
        <w:rPr>
          <w:rFonts w:eastAsiaTheme="minorEastAsia"/>
        </w:rPr>
      </w:pPr>
      <w:r w:rsidRPr="004B0C22">
        <w:t xml:space="preserve">                                                  </w:t>
      </w:r>
      <w:bookmarkStart w:id="3" w:name="_Hlk26046445"/>
      <w:bookmarkEnd w:id="3"/>
    </w:p>
    <w:p w14:paraId="28B8E8EB" w14:textId="40AD356A" w:rsidR="009C1010" w:rsidRPr="004B0C22" w:rsidRDefault="00CE2FDE">
      <w:pPr>
        <w:pStyle w:val="Resumo"/>
        <w:rPr>
          <w:rFonts w:eastAsiaTheme="minorEastAsia"/>
          <w:lang w:val="en-US"/>
        </w:rPr>
      </w:pPr>
      <w:r w:rsidRPr="00431440">
        <w:rPr>
          <w:rFonts w:eastAsiaTheme="minorEastAsia"/>
          <w:bCs/>
        </w:rPr>
        <w:t>Palavras chave:</w:t>
      </w:r>
      <w:r w:rsidRPr="004B0C22">
        <w:rPr>
          <w:rFonts w:eastAsiaTheme="minorEastAsia"/>
        </w:rPr>
        <w:t xml:space="preserve"> </w:t>
      </w:r>
      <w:r w:rsidR="00D81754">
        <w:rPr>
          <w:rFonts w:eastAsiaTheme="minorEastAsia"/>
        </w:rPr>
        <w:t>Psicopatia. Direito Penal. Penas aplicadas.</w:t>
      </w:r>
    </w:p>
    <w:p w14:paraId="58CC3638" w14:textId="77777777" w:rsidR="009C1010" w:rsidRPr="004B0C22" w:rsidRDefault="009C1010">
      <w:pPr>
        <w:pStyle w:val="R"/>
        <w:rPr>
          <w:color w:val="auto"/>
          <w:lang w:val="en-US"/>
        </w:rPr>
      </w:pPr>
    </w:p>
    <w:p w14:paraId="2D48DAB0" w14:textId="77777777" w:rsidR="009C1010" w:rsidRPr="004B0C22" w:rsidRDefault="009C1010">
      <w:pPr>
        <w:pStyle w:val="R"/>
        <w:rPr>
          <w:color w:val="auto"/>
          <w:lang w:val="en-US"/>
        </w:rPr>
      </w:pPr>
    </w:p>
    <w:p w14:paraId="4328DAF7" w14:textId="6330FD4B" w:rsidR="009C1010" w:rsidRPr="009C10A3" w:rsidRDefault="00CE2FDE" w:rsidP="009C10A3">
      <w:pPr>
        <w:pStyle w:val="R"/>
        <w:jc w:val="center"/>
        <w:rPr>
          <w:b/>
          <w:bCs/>
          <w:color w:val="auto"/>
          <w:lang w:val="en-US"/>
        </w:rPr>
      </w:pPr>
      <w:r w:rsidRPr="004B0C22">
        <w:rPr>
          <w:b/>
          <w:bCs/>
          <w:color w:val="auto"/>
          <w:lang w:val="en-US"/>
        </w:rPr>
        <w:t>ABSTRACT</w:t>
      </w:r>
    </w:p>
    <w:p w14:paraId="77049D24" w14:textId="6972028E" w:rsidR="00431440" w:rsidRDefault="00431440">
      <w:pPr>
        <w:pStyle w:val="R"/>
        <w:rPr>
          <w:color w:val="auto"/>
          <w:lang w:val="en-US"/>
        </w:rPr>
      </w:pPr>
    </w:p>
    <w:p w14:paraId="55D8F965" w14:textId="77777777" w:rsidR="009C10A3" w:rsidRPr="004B0C22" w:rsidRDefault="009C10A3">
      <w:pPr>
        <w:pStyle w:val="R"/>
        <w:rPr>
          <w:color w:val="auto"/>
          <w:lang w:val="en-US"/>
        </w:rPr>
      </w:pPr>
    </w:p>
    <w:p w14:paraId="71A47C4B" w14:textId="77777777" w:rsidR="009C10A3" w:rsidRPr="009C10A3" w:rsidRDefault="009C10A3" w:rsidP="009C10A3">
      <w:pPr>
        <w:pStyle w:val="R"/>
        <w:rPr>
          <w:rFonts w:eastAsiaTheme="minorEastAsia"/>
          <w:color w:val="auto"/>
        </w:rPr>
      </w:pPr>
      <w:proofErr w:type="spellStart"/>
      <w:r w:rsidRPr="009C10A3">
        <w:rPr>
          <w:rFonts w:eastAsiaTheme="minorEastAsia"/>
          <w:color w:val="auto"/>
        </w:rPr>
        <w:t>This</w:t>
      </w:r>
      <w:proofErr w:type="spellEnd"/>
      <w:r w:rsidRPr="009C10A3">
        <w:rPr>
          <w:rFonts w:eastAsiaTheme="minorEastAsia"/>
          <w:color w:val="auto"/>
        </w:rPr>
        <w:t xml:space="preserve"> </w:t>
      </w:r>
      <w:proofErr w:type="spellStart"/>
      <w:r w:rsidRPr="009C10A3">
        <w:rPr>
          <w:rFonts w:eastAsiaTheme="minorEastAsia"/>
          <w:color w:val="auto"/>
        </w:rPr>
        <w:t>study</w:t>
      </w:r>
      <w:proofErr w:type="spellEnd"/>
      <w:r w:rsidRPr="009C10A3">
        <w:rPr>
          <w:rFonts w:eastAsiaTheme="minorEastAsia"/>
          <w:color w:val="auto"/>
        </w:rPr>
        <w:t xml:space="preserve"> </w:t>
      </w:r>
      <w:proofErr w:type="spellStart"/>
      <w:r w:rsidRPr="009C10A3">
        <w:rPr>
          <w:rFonts w:eastAsiaTheme="minorEastAsia"/>
          <w:color w:val="auto"/>
        </w:rPr>
        <w:t>analyzes</w:t>
      </w:r>
      <w:proofErr w:type="spellEnd"/>
      <w:r w:rsidRPr="009C10A3">
        <w:rPr>
          <w:rFonts w:eastAsiaTheme="minorEastAsia"/>
          <w:color w:val="auto"/>
        </w:rPr>
        <w:t xml:space="preserve"> </w:t>
      </w:r>
      <w:proofErr w:type="spellStart"/>
      <w:r w:rsidRPr="009C10A3">
        <w:rPr>
          <w:rFonts w:eastAsiaTheme="minorEastAsia"/>
          <w:color w:val="auto"/>
        </w:rPr>
        <w:t>the</w:t>
      </w:r>
      <w:proofErr w:type="spellEnd"/>
      <w:r w:rsidRPr="009C10A3">
        <w:rPr>
          <w:rFonts w:eastAsiaTheme="minorEastAsia"/>
          <w:color w:val="auto"/>
        </w:rPr>
        <w:t xml:space="preserve"> </w:t>
      </w:r>
      <w:proofErr w:type="spellStart"/>
      <w:r w:rsidRPr="009C10A3">
        <w:rPr>
          <w:rFonts w:eastAsiaTheme="minorEastAsia"/>
          <w:color w:val="auto"/>
        </w:rPr>
        <w:t>relationship</w:t>
      </w:r>
      <w:proofErr w:type="spellEnd"/>
      <w:r w:rsidRPr="009C10A3">
        <w:rPr>
          <w:rFonts w:eastAsiaTheme="minorEastAsia"/>
          <w:color w:val="auto"/>
        </w:rPr>
        <w:t xml:space="preserve"> </w:t>
      </w:r>
      <w:proofErr w:type="spellStart"/>
      <w:r w:rsidRPr="009C10A3">
        <w:rPr>
          <w:rFonts w:eastAsiaTheme="minorEastAsia"/>
          <w:color w:val="auto"/>
        </w:rPr>
        <w:t>between</w:t>
      </w:r>
      <w:proofErr w:type="spellEnd"/>
      <w:r w:rsidRPr="009C10A3">
        <w:rPr>
          <w:rFonts w:eastAsiaTheme="minorEastAsia"/>
          <w:color w:val="auto"/>
        </w:rPr>
        <w:t xml:space="preserve"> </w:t>
      </w:r>
      <w:proofErr w:type="spellStart"/>
      <w:r w:rsidRPr="009C10A3">
        <w:rPr>
          <w:rFonts w:eastAsiaTheme="minorEastAsia"/>
          <w:color w:val="auto"/>
        </w:rPr>
        <w:t>psychopathy</w:t>
      </w:r>
      <w:proofErr w:type="spellEnd"/>
      <w:r w:rsidRPr="009C10A3">
        <w:rPr>
          <w:rFonts w:eastAsiaTheme="minorEastAsia"/>
          <w:color w:val="auto"/>
        </w:rPr>
        <w:t xml:space="preserve"> </w:t>
      </w:r>
      <w:proofErr w:type="spellStart"/>
      <w:r w:rsidRPr="009C10A3">
        <w:rPr>
          <w:rFonts w:eastAsiaTheme="minorEastAsia"/>
          <w:color w:val="auto"/>
        </w:rPr>
        <w:t>and</w:t>
      </w:r>
      <w:proofErr w:type="spellEnd"/>
      <w:r w:rsidRPr="009C10A3">
        <w:rPr>
          <w:rFonts w:eastAsiaTheme="minorEastAsia"/>
          <w:color w:val="auto"/>
        </w:rPr>
        <w:t xml:space="preserve"> </w:t>
      </w:r>
      <w:proofErr w:type="spellStart"/>
      <w:r w:rsidRPr="009C10A3">
        <w:rPr>
          <w:rFonts w:eastAsiaTheme="minorEastAsia"/>
          <w:color w:val="auto"/>
        </w:rPr>
        <w:t>sentencing</w:t>
      </w:r>
      <w:proofErr w:type="spellEnd"/>
      <w:r w:rsidRPr="009C10A3">
        <w:rPr>
          <w:rFonts w:eastAsiaTheme="minorEastAsia"/>
          <w:color w:val="auto"/>
        </w:rPr>
        <w:t xml:space="preserve"> </w:t>
      </w:r>
      <w:proofErr w:type="spellStart"/>
      <w:r w:rsidRPr="009C10A3">
        <w:rPr>
          <w:rFonts w:eastAsiaTheme="minorEastAsia"/>
          <w:color w:val="auto"/>
        </w:rPr>
        <w:t>from</w:t>
      </w:r>
      <w:proofErr w:type="spellEnd"/>
      <w:r w:rsidRPr="009C10A3">
        <w:rPr>
          <w:rFonts w:eastAsiaTheme="minorEastAsia"/>
          <w:color w:val="auto"/>
        </w:rPr>
        <w:t xml:space="preserve"> </w:t>
      </w:r>
      <w:proofErr w:type="spellStart"/>
      <w:r w:rsidRPr="009C10A3">
        <w:rPr>
          <w:rFonts w:eastAsiaTheme="minorEastAsia"/>
          <w:color w:val="auto"/>
        </w:rPr>
        <w:t>the</w:t>
      </w:r>
      <w:proofErr w:type="spellEnd"/>
      <w:r w:rsidRPr="009C10A3">
        <w:rPr>
          <w:rFonts w:eastAsiaTheme="minorEastAsia"/>
          <w:color w:val="auto"/>
        </w:rPr>
        <w:t xml:space="preserve"> point </w:t>
      </w:r>
      <w:proofErr w:type="spellStart"/>
      <w:r w:rsidRPr="009C10A3">
        <w:rPr>
          <w:rFonts w:eastAsiaTheme="minorEastAsia"/>
          <w:color w:val="auto"/>
        </w:rPr>
        <w:t>of</w:t>
      </w:r>
      <w:proofErr w:type="spellEnd"/>
      <w:r w:rsidRPr="009C10A3">
        <w:rPr>
          <w:rFonts w:eastAsiaTheme="minorEastAsia"/>
          <w:color w:val="auto"/>
        </w:rPr>
        <w:t xml:space="preserve"> </w:t>
      </w:r>
      <w:proofErr w:type="spellStart"/>
      <w:r w:rsidRPr="009C10A3">
        <w:rPr>
          <w:rFonts w:eastAsiaTheme="minorEastAsia"/>
          <w:color w:val="auto"/>
        </w:rPr>
        <w:t>view</w:t>
      </w:r>
      <w:proofErr w:type="spellEnd"/>
      <w:r w:rsidRPr="009C10A3">
        <w:rPr>
          <w:rFonts w:eastAsiaTheme="minorEastAsia"/>
          <w:color w:val="auto"/>
        </w:rPr>
        <w:t xml:space="preserve"> </w:t>
      </w:r>
      <w:proofErr w:type="spellStart"/>
      <w:r w:rsidRPr="009C10A3">
        <w:rPr>
          <w:rFonts w:eastAsiaTheme="minorEastAsia"/>
          <w:color w:val="auto"/>
        </w:rPr>
        <w:t>of</w:t>
      </w:r>
      <w:proofErr w:type="spellEnd"/>
      <w:r w:rsidRPr="009C10A3">
        <w:rPr>
          <w:rFonts w:eastAsiaTheme="minorEastAsia"/>
          <w:color w:val="auto"/>
        </w:rPr>
        <w:t xml:space="preserve"> </w:t>
      </w:r>
      <w:proofErr w:type="spellStart"/>
      <w:r w:rsidRPr="009C10A3">
        <w:rPr>
          <w:rFonts w:eastAsiaTheme="minorEastAsia"/>
          <w:color w:val="auto"/>
        </w:rPr>
        <w:t>ensuring</w:t>
      </w:r>
      <w:proofErr w:type="spellEnd"/>
      <w:r w:rsidRPr="009C10A3">
        <w:rPr>
          <w:rFonts w:eastAsiaTheme="minorEastAsia"/>
          <w:color w:val="auto"/>
        </w:rPr>
        <w:t xml:space="preserve"> </w:t>
      </w:r>
      <w:proofErr w:type="spellStart"/>
      <w:r w:rsidRPr="009C10A3">
        <w:rPr>
          <w:rFonts w:eastAsiaTheme="minorEastAsia"/>
          <w:color w:val="auto"/>
        </w:rPr>
        <w:t>an</w:t>
      </w:r>
      <w:proofErr w:type="spellEnd"/>
      <w:r w:rsidRPr="009C10A3">
        <w:rPr>
          <w:rFonts w:eastAsiaTheme="minorEastAsia"/>
          <w:color w:val="auto"/>
        </w:rPr>
        <w:t xml:space="preserve"> </w:t>
      </w:r>
      <w:proofErr w:type="spellStart"/>
      <w:r w:rsidRPr="009C10A3">
        <w:rPr>
          <w:rFonts w:eastAsiaTheme="minorEastAsia"/>
          <w:color w:val="auto"/>
        </w:rPr>
        <w:t>adequate</w:t>
      </w:r>
      <w:proofErr w:type="spellEnd"/>
      <w:r w:rsidRPr="009C10A3">
        <w:rPr>
          <w:rFonts w:eastAsiaTheme="minorEastAsia"/>
          <w:color w:val="auto"/>
        </w:rPr>
        <w:t xml:space="preserve"> </w:t>
      </w:r>
      <w:proofErr w:type="spellStart"/>
      <w:r w:rsidRPr="009C10A3">
        <w:rPr>
          <w:rFonts w:eastAsiaTheme="minorEastAsia"/>
          <w:color w:val="auto"/>
        </w:rPr>
        <w:t>and</w:t>
      </w:r>
      <w:proofErr w:type="spellEnd"/>
      <w:r w:rsidRPr="009C10A3">
        <w:rPr>
          <w:rFonts w:eastAsiaTheme="minorEastAsia"/>
          <w:color w:val="auto"/>
        </w:rPr>
        <w:t xml:space="preserve"> </w:t>
      </w:r>
      <w:proofErr w:type="spellStart"/>
      <w:r w:rsidRPr="009C10A3">
        <w:rPr>
          <w:rFonts w:eastAsiaTheme="minorEastAsia"/>
          <w:color w:val="auto"/>
        </w:rPr>
        <w:t>effective</w:t>
      </w:r>
      <w:proofErr w:type="spellEnd"/>
      <w:r w:rsidRPr="009C10A3">
        <w:rPr>
          <w:rFonts w:eastAsiaTheme="minorEastAsia"/>
          <w:color w:val="auto"/>
        </w:rPr>
        <w:t xml:space="preserve"> </w:t>
      </w:r>
      <w:proofErr w:type="spellStart"/>
      <w:r w:rsidRPr="009C10A3">
        <w:rPr>
          <w:rFonts w:eastAsiaTheme="minorEastAsia"/>
          <w:color w:val="auto"/>
        </w:rPr>
        <w:t>punishment</w:t>
      </w:r>
      <w:proofErr w:type="spellEnd"/>
      <w:r w:rsidRPr="009C10A3">
        <w:rPr>
          <w:rFonts w:eastAsiaTheme="minorEastAsia"/>
          <w:color w:val="auto"/>
        </w:rPr>
        <w:t xml:space="preserve"> for </w:t>
      </w:r>
      <w:proofErr w:type="spellStart"/>
      <w:r w:rsidRPr="009C10A3">
        <w:rPr>
          <w:rFonts w:eastAsiaTheme="minorEastAsia"/>
          <w:color w:val="auto"/>
        </w:rPr>
        <w:t>the</w:t>
      </w:r>
      <w:proofErr w:type="spellEnd"/>
      <w:r w:rsidRPr="009C10A3">
        <w:rPr>
          <w:rFonts w:eastAsiaTheme="minorEastAsia"/>
          <w:color w:val="auto"/>
        </w:rPr>
        <w:t xml:space="preserve"> </w:t>
      </w:r>
      <w:proofErr w:type="spellStart"/>
      <w:r w:rsidRPr="009C10A3">
        <w:rPr>
          <w:rFonts w:eastAsiaTheme="minorEastAsia"/>
          <w:color w:val="auto"/>
        </w:rPr>
        <w:t>offender</w:t>
      </w:r>
      <w:proofErr w:type="spellEnd"/>
      <w:r w:rsidRPr="009C10A3">
        <w:rPr>
          <w:rFonts w:eastAsiaTheme="minorEastAsia"/>
          <w:color w:val="auto"/>
        </w:rPr>
        <w:t xml:space="preserve"> </w:t>
      </w:r>
      <w:proofErr w:type="spellStart"/>
      <w:r w:rsidRPr="009C10A3">
        <w:rPr>
          <w:rFonts w:eastAsiaTheme="minorEastAsia"/>
          <w:color w:val="auto"/>
        </w:rPr>
        <w:t>affected</w:t>
      </w:r>
      <w:proofErr w:type="spellEnd"/>
      <w:r w:rsidRPr="009C10A3">
        <w:rPr>
          <w:rFonts w:eastAsiaTheme="minorEastAsia"/>
          <w:color w:val="auto"/>
        </w:rPr>
        <w:t xml:space="preserve"> </w:t>
      </w:r>
      <w:proofErr w:type="spellStart"/>
      <w:r w:rsidRPr="009C10A3">
        <w:rPr>
          <w:rFonts w:eastAsiaTheme="minorEastAsia"/>
          <w:color w:val="auto"/>
        </w:rPr>
        <w:t>by</w:t>
      </w:r>
      <w:proofErr w:type="spellEnd"/>
      <w:r w:rsidRPr="009C10A3">
        <w:rPr>
          <w:rFonts w:eastAsiaTheme="minorEastAsia"/>
          <w:color w:val="auto"/>
        </w:rPr>
        <w:t xml:space="preserve"> </w:t>
      </w:r>
      <w:proofErr w:type="spellStart"/>
      <w:r w:rsidRPr="009C10A3">
        <w:rPr>
          <w:rFonts w:eastAsiaTheme="minorEastAsia"/>
          <w:color w:val="auto"/>
        </w:rPr>
        <w:t>this</w:t>
      </w:r>
      <w:proofErr w:type="spellEnd"/>
      <w:r w:rsidRPr="009C10A3">
        <w:rPr>
          <w:rFonts w:eastAsiaTheme="minorEastAsia"/>
          <w:color w:val="auto"/>
        </w:rPr>
        <w:t xml:space="preserve"> </w:t>
      </w:r>
      <w:proofErr w:type="spellStart"/>
      <w:r w:rsidRPr="009C10A3">
        <w:rPr>
          <w:rFonts w:eastAsiaTheme="minorEastAsia"/>
          <w:color w:val="auto"/>
        </w:rPr>
        <w:t>pathology</w:t>
      </w:r>
      <w:proofErr w:type="spellEnd"/>
      <w:r w:rsidRPr="009C10A3">
        <w:rPr>
          <w:rFonts w:eastAsiaTheme="minorEastAsia"/>
          <w:color w:val="auto"/>
        </w:rPr>
        <w:t xml:space="preserve">. In </w:t>
      </w:r>
      <w:proofErr w:type="spellStart"/>
      <w:r w:rsidRPr="009C10A3">
        <w:rPr>
          <w:rFonts w:eastAsiaTheme="minorEastAsia"/>
          <w:color w:val="auto"/>
        </w:rPr>
        <w:t>order</w:t>
      </w:r>
      <w:proofErr w:type="spellEnd"/>
      <w:r w:rsidRPr="009C10A3">
        <w:rPr>
          <w:rFonts w:eastAsiaTheme="minorEastAsia"/>
          <w:color w:val="auto"/>
        </w:rPr>
        <w:t xml:space="preserve"> </w:t>
      </w:r>
      <w:proofErr w:type="spellStart"/>
      <w:r w:rsidRPr="009C10A3">
        <w:rPr>
          <w:rFonts w:eastAsiaTheme="minorEastAsia"/>
          <w:color w:val="auto"/>
        </w:rPr>
        <w:t>to</w:t>
      </w:r>
      <w:proofErr w:type="spellEnd"/>
      <w:r w:rsidRPr="009C10A3">
        <w:rPr>
          <w:rFonts w:eastAsiaTheme="minorEastAsia"/>
          <w:color w:val="auto"/>
        </w:rPr>
        <w:t xml:space="preserve"> do </w:t>
      </w:r>
      <w:proofErr w:type="spellStart"/>
      <w:r w:rsidRPr="009C10A3">
        <w:rPr>
          <w:rFonts w:eastAsiaTheme="minorEastAsia"/>
          <w:color w:val="auto"/>
        </w:rPr>
        <w:t>so</w:t>
      </w:r>
      <w:proofErr w:type="spellEnd"/>
      <w:r w:rsidRPr="009C10A3">
        <w:rPr>
          <w:rFonts w:eastAsiaTheme="minorEastAsia"/>
          <w:color w:val="auto"/>
        </w:rPr>
        <w:t xml:space="preserve">, it </w:t>
      </w:r>
      <w:proofErr w:type="spellStart"/>
      <w:r w:rsidRPr="009C10A3">
        <w:rPr>
          <w:rFonts w:eastAsiaTheme="minorEastAsia"/>
          <w:color w:val="auto"/>
        </w:rPr>
        <w:t>is</w:t>
      </w:r>
      <w:proofErr w:type="spellEnd"/>
      <w:r w:rsidRPr="009C10A3">
        <w:rPr>
          <w:rFonts w:eastAsiaTheme="minorEastAsia"/>
          <w:color w:val="auto"/>
        </w:rPr>
        <w:t xml:space="preserve"> </w:t>
      </w:r>
      <w:proofErr w:type="spellStart"/>
      <w:r w:rsidRPr="009C10A3">
        <w:rPr>
          <w:rFonts w:eastAsiaTheme="minorEastAsia"/>
          <w:color w:val="auto"/>
        </w:rPr>
        <w:t>questioned</w:t>
      </w:r>
      <w:proofErr w:type="spellEnd"/>
      <w:r w:rsidRPr="009C10A3">
        <w:rPr>
          <w:rFonts w:eastAsiaTheme="minorEastAsia"/>
          <w:color w:val="auto"/>
        </w:rPr>
        <w:t xml:space="preserve"> </w:t>
      </w:r>
      <w:proofErr w:type="spellStart"/>
      <w:r w:rsidRPr="009C10A3">
        <w:rPr>
          <w:rFonts w:eastAsiaTheme="minorEastAsia"/>
          <w:color w:val="auto"/>
        </w:rPr>
        <w:t>whether</w:t>
      </w:r>
      <w:proofErr w:type="spellEnd"/>
      <w:r w:rsidRPr="009C10A3">
        <w:rPr>
          <w:rFonts w:eastAsiaTheme="minorEastAsia"/>
          <w:color w:val="auto"/>
        </w:rPr>
        <w:t xml:space="preserve"> </w:t>
      </w:r>
      <w:proofErr w:type="spellStart"/>
      <w:r w:rsidRPr="009C10A3">
        <w:rPr>
          <w:rFonts w:eastAsiaTheme="minorEastAsia"/>
          <w:color w:val="auto"/>
        </w:rPr>
        <w:t>the</w:t>
      </w:r>
      <w:proofErr w:type="spellEnd"/>
      <w:r w:rsidRPr="009C10A3">
        <w:rPr>
          <w:rFonts w:eastAsiaTheme="minorEastAsia"/>
          <w:color w:val="auto"/>
        </w:rPr>
        <w:t xml:space="preserve"> </w:t>
      </w:r>
      <w:proofErr w:type="spellStart"/>
      <w:r w:rsidRPr="009C10A3">
        <w:rPr>
          <w:rFonts w:eastAsiaTheme="minorEastAsia"/>
          <w:color w:val="auto"/>
        </w:rPr>
        <w:t>punishments</w:t>
      </w:r>
      <w:proofErr w:type="spellEnd"/>
      <w:r w:rsidRPr="009C10A3">
        <w:rPr>
          <w:rFonts w:eastAsiaTheme="minorEastAsia"/>
          <w:color w:val="auto"/>
        </w:rPr>
        <w:t xml:space="preserve"> </w:t>
      </w:r>
      <w:proofErr w:type="spellStart"/>
      <w:r w:rsidRPr="009C10A3">
        <w:rPr>
          <w:rFonts w:eastAsiaTheme="minorEastAsia"/>
          <w:color w:val="auto"/>
        </w:rPr>
        <w:t>applied</w:t>
      </w:r>
      <w:proofErr w:type="spellEnd"/>
      <w:r w:rsidRPr="009C10A3">
        <w:rPr>
          <w:rFonts w:eastAsiaTheme="minorEastAsia"/>
          <w:color w:val="auto"/>
        </w:rPr>
        <w:t xml:space="preserve"> </w:t>
      </w:r>
      <w:proofErr w:type="spellStart"/>
      <w:r w:rsidRPr="009C10A3">
        <w:rPr>
          <w:rFonts w:eastAsiaTheme="minorEastAsia"/>
          <w:color w:val="auto"/>
        </w:rPr>
        <w:t>to</w:t>
      </w:r>
      <w:proofErr w:type="spellEnd"/>
      <w:r w:rsidRPr="009C10A3">
        <w:rPr>
          <w:rFonts w:eastAsiaTheme="minorEastAsia"/>
          <w:color w:val="auto"/>
        </w:rPr>
        <w:t xml:space="preserve"> </w:t>
      </w:r>
      <w:proofErr w:type="spellStart"/>
      <w:r w:rsidRPr="009C10A3">
        <w:rPr>
          <w:rFonts w:eastAsiaTheme="minorEastAsia"/>
          <w:color w:val="auto"/>
        </w:rPr>
        <w:t>psychopaths</w:t>
      </w:r>
      <w:proofErr w:type="spellEnd"/>
      <w:r w:rsidRPr="009C10A3">
        <w:rPr>
          <w:rFonts w:eastAsiaTheme="minorEastAsia"/>
          <w:color w:val="auto"/>
        </w:rPr>
        <w:t xml:space="preserve"> are </w:t>
      </w:r>
      <w:proofErr w:type="spellStart"/>
      <w:r w:rsidRPr="009C10A3">
        <w:rPr>
          <w:rFonts w:eastAsiaTheme="minorEastAsia"/>
          <w:color w:val="auto"/>
        </w:rPr>
        <w:t>correct</w:t>
      </w:r>
      <w:proofErr w:type="spellEnd"/>
      <w:r w:rsidRPr="009C10A3">
        <w:rPr>
          <w:rFonts w:eastAsiaTheme="minorEastAsia"/>
          <w:color w:val="auto"/>
        </w:rPr>
        <w:t xml:space="preserve"> </w:t>
      </w:r>
      <w:proofErr w:type="spellStart"/>
      <w:r w:rsidRPr="009C10A3">
        <w:rPr>
          <w:rFonts w:eastAsiaTheme="minorEastAsia"/>
          <w:color w:val="auto"/>
        </w:rPr>
        <w:t>and</w:t>
      </w:r>
      <w:proofErr w:type="spellEnd"/>
      <w:r w:rsidRPr="009C10A3">
        <w:rPr>
          <w:rFonts w:eastAsiaTheme="minorEastAsia"/>
          <w:color w:val="auto"/>
        </w:rPr>
        <w:t xml:space="preserve"> </w:t>
      </w:r>
      <w:proofErr w:type="spellStart"/>
      <w:r w:rsidRPr="009C10A3">
        <w:rPr>
          <w:rFonts w:eastAsiaTheme="minorEastAsia"/>
          <w:color w:val="auto"/>
        </w:rPr>
        <w:t>aims</w:t>
      </w:r>
      <w:proofErr w:type="spellEnd"/>
      <w:r w:rsidRPr="009C10A3">
        <w:rPr>
          <w:rFonts w:eastAsiaTheme="minorEastAsia"/>
          <w:color w:val="auto"/>
        </w:rPr>
        <w:t xml:space="preserve"> </w:t>
      </w:r>
      <w:proofErr w:type="spellStart"/>
      <w:r w:rsidRPr="009C10A3">
        <w:rPr>
          <w:rFonts w:eastAsiaTheme="minorEastAsia"/>
          <w:color w:val="auto"/>
        </w:rPr>
        <w:t>to</w:t>
      </w:r>
      <w:proofErr w:type="spellEnd"/>
      <w:r w:rsidRPr="009C10A3">
        <w:rPr>
          <w:rFonts w:eastAsiaTheme="minorEastAsia"/>
          <w:color w:val="auto"/>
        </w:rPr>
        <w:t xml:space="preserve"> </w:t>
      </w:r>
      <w:proofErr w:type="spellStart"/>
      <w:r w:rsidRPr="009C10A3">
        <w:rPr>
          <w:rFonts w:eastAsiaTheme="minorEastAsia"/>
          <w:color w:val="auto"/>
        </w:rPr>
        <w:t>infer</w:t>
      </w:r>
      <w:proofErr w:type="spellEnd"/>
      <w:r w:rsidRPr="009C10A3">
        <w:rPr>
          <w:rFonts w:eastAsiaTheme="minorEastAsia"/>
          <w:color w:val="auto"/>
        </w:rPr>
        <w:t xml:space="preserve"> </w:t>
      </w:r>
      <w:proofErr w:type="spellStart"/>
      <w:r w:rsidRPr="009C10A3">
        <w:rPr>
          <w:rFonts w:eastAsiaTheme="minorEastAsia"/>
          <w:color w:val="auto"/>
        </w:rPr>
        <w:t>whether</w:t>
      </w:r>
      <w:proofErr w:type="spellEnd"/>
      <w:r w:rsidRPr="009C10A3">
        <w:rPr>
          <w:rFonts w:eastAsiaTheme="minorEastAsia"/>
          <w:color w:val="auto"/>
        </w:rPr>
        <w:t xml:space="preserve"> </w:t>
      </w:r>
      <w:proofErr w:type="spellStart"/>
      <w:r w:rsidRPr="009C10A3">
        <w:rPr>
          <w:rFonts w:eastAsiaTheme="minorEastAsia"/>
          <w:color w:val="auto"/>
        </w:rPr>
        <w:t>they</w:t>
      </w:r>
      <w:proofErr w:type="spellEnd"/>
      <w:r w:rsidRPr="009C10A3">
        <w:rPr>
          <w:rFonts w:eastAsiaTheme="minorEastAsia"/>
          <w:color w:val="auto"/>
        </w:rPr>
        <w:t xml:space="preserve"> are </w:t>
      </w:r>
      <w:proofErr w:type="spellStart"/>
      <w:r w:rsidRPr="009C10A3">
        <w:rPr>
          <w:rFonts w:eastAsiaTheme="minorEastAsia"/>
          <w:color w:val="auto"/>
        </w:rPr>
        <w:t>adequately</w:t>
      </w:r>
      <w:proofErr w:type="spellEnd"/>
      <w:r w:rsidRPr="009C10A3">
        <w:rPr>
          <w:rFonts w:eastAsiaTheme="minorEastAsia"/>
          <w:color w:val="auto"/>
        </w:rPr>
        <w:t xml:space="preserve"> </w:t>
      </w:r>
      <w:proofErr w:type="spellStart"/>
      <w:r w:rsidRPr="009C10A3">
        <w:rPr>
          <w:rFonts w:eastAsiaTheme="minorEastAsia"/>
          <w:color w:val="auto"/>
        </w:rPr>
        <w:t>punished</w:t>
      </w:r>
      <w:proofErr w:type="spellEnd"/>
      <w:r w:rsidRPr="009C10A3">
        <w:rPr>
          <w:rFonts w:eastAsiaTheme="minorEastAsia"/>
          <w:color w:val="auto"/>
        </w:rPr>
        <w:t xml:space="preserve"> </w:t>
      </w:r>
      <w:proofErr w:type="spellStart"/>
      <w:r w:rsidRPr="009C10A3">
        <w:rPr>
          <w:rFonts w:eastAsiaTheme="minorEastAsia"/>
          <w:color w:val="auto"/>
        </w:rPr>
        <w:t>according</w:t>
      </w:r>
      <w:proofErr w:type="spellEnd"/>
      <w:r w:rsidRPr="009C10A3">
        <w:rPr>
          <w:rFonts w:eastAsiaTheme="minorEastAsia"/>
          <w:color w:val="auto"/>
        </w:rPr>
        <w:t xml:space="preserve"> </w:t>
      </w:r>
      <w:proofErr w:type="spellStart"/>
      <w:r w:rsidRPr="009C10A3">
        <w:rPr>
          <w:rFonts w:eastAsiaTheme="minorEastAsia"/>
          <w:color w:val="auto"/>
        </w:rPr>
        <w:t>to</w:t>
      </w:r>
      <w:proofErr w:type="spellEnd"/>
      <w:r w:rsidRPr="009C10A3">
        <w:rPr>
          <w:rFonts w:eastAsiaTheme="minorEastAsia"/>
          <w:color w:val="auto"/>
        </w:rPr>
        <w:t xml:space="preserve"> </w:t>
      </w:r>
      <w:proofErr w:type="spellStart"/>
      <w:r w:rsidRPr="009C10A3">
        <w:rPr>
          <w:rFonts w:eastAsiaTheme="minorEastAsia"/>
          <w:color w:val="auto"/>
        </w:rPr>
        <w:t>the</w:t>
      </w:r>
      <w:proofErr w:type="spellEnd"/>
      <w:r w:rsidRPr="009C10A3">
        <w:rPr>
          <w:rFonts w:eastAsiaTheme="minorEastAsia"/>
          <w:color w:val="auto"/>
        </w:rPr>
        <w:t xml:space="preserve"> </w:t>
      </w:r>
      <w:proofErr w:type="spellStart"/>
      <w:r w:rsidRPr="009C10A3">
        <w:rPr>
          <w:rFonts w:eastAsiaTheme="minorEastAsia"/>
          <w:color w:val="auto"/>
        </w:rPr>
        <w:t>disorder</w:t>
      </w:r>
      <w:proofErr w:type="spellEnd"/>
      <w:r w:rsidRPr="009C10A3">
        <w:rPr>
          <w:rFonts w:eastAsiaTheme="minorEastAsia"/>
          <w:color w:val="auto"/>
        </w:rPr>
        <w:t xml:space="preserve"> </w:t>
      </w:r>
      <w:proofErr w:type="spellStart"/>
      <w:r w:rsidRPr="009C10A3">
        <w:rPr>
          <w:rFonts w:eastAsiaTheme="minorEastAsia"/>
          <w:color w:val="auto"/>
        </w:rPr>
        <w:t>they</w:t>
      </w:r>
      <w:proofErr w:type="spellEnd"/>
      <w:r w:rsidRPr="009C10A3">
        <w:rPr>
          <w:rFonts w:eastAsiaTheme="minorEastAsia"/>
          <w:color w:val="auto"/>
        </w:rPr>
        <w:t xml:space="preserve"> </w:t>
      </w:r>
      <w:proofErr w:type="spellStart"/>
      <w:r w:rsidRPr="009C10A3">
        <w:rPr>
          <w:rFonts w:eastAsiaTheme="minorEastAsia"/>
          <w:color w:val="auto"/>
        </w:rPr>
        <w:t>have</w:t>
      </w:r>
      <w:proofErr w:type="spellEnd"/>
      <w:r w:rsidRPr="009C10A3">
        <w:rPr>
          <w:rFonts w:eastAsiaTheme="minorEastAsia"/>
          <w:color w:val="auto"/>
        </w:rPr>
        <w:t xml:space="preserve">. </w:t>
      </w:r>
      <w:proofErr w:type="spellStart"/>
      <w:r w:rsidRPr="009C10A3">
        <w:rPr>
          <w:rFonts w:eastAsiaTheme="minorEastAsia"/>
          <w:color w:val="auto"/>
        </w:rPr>
        <w:t>Specifically</w:t>
      </w:r>
      <w:proofErr w:type="spellEnd"/>
      <w:r w:rsidRPr="009C10A3">
        <w:rPr>
          <w:rFonts w:eastAsiaTheme="minorEastAsia"/>
          <w:color w:val="auto"/>
        </w:rPr>
        <w:t xml:space="preserve">, it </w:t>
      </w:r>
      <w:proofErr w:type="spellStart"/>
      <w:r w:rsidRPr="009C10A3">
        <w:rPr>
          <w:rFonts w:eastAsiaTheme="minorEastAsia"/>
          <w:color w:val="auto"/>
        </w:rPr>
        <w:t>aims</w:t>
      </w:r>
      <w:proofErr w:type="spellEnd"/>
      <w:r w:rsidRPr="009C10A3">
        <w:rPr>
          <w:rFonts w:eastAsiaTheme="minorEastAsia"/>
          <w:color w:val="auto"/>
        </w:rPr>
        <w:t xml:space="preserve"> </w:t>
      </w:r>
      <w:proofErr w:type="spellStart"/>
      <w:r w:rsidRPr="009C10A3">
        <w:rPr>
          <w:rFonts w:eastAsiaTheme="minorEastAsia"/>
          <w:color w:val="auto"/>
        </w:rPr>
        <w:t>to</w:t>
      </w:r>
      <w:proofErr w:type="spellEnd"/>
      <w:r w:rsidRPr="009C10A3">
        <w:rPr>
          <w:rFonts w:eastAsiaTheme="minorEastAsia"/>
          <w:color w:val="auto"/>
        </w:rPr>
        <w:t xml:space="preserve"> </w:t>
      </w:r>
      <w:proofErr w:type="spellStart"/>
      <w:r w:rsidRPr="009C10A3">
        <w:rPr>
          <w:rFonts w:eastAsiaTheme="minorEastAsia"/>
          <w:color w:val="auto"/>
        </w:rPr>
        <w:t>understand</w:t>
      </w:r>
      <w:proofErr w:type="spellEnd"/>
      <w:r w:rsidRPr="009C10A3">
        <w:rPr>
          <w:rFonts w:eastAsiaTheme="minorEastAsia"/>
          <w:color w:val="auto"/>
        </w:rPr>
        <w:t xml:space="preserve"> </w:t>
      </w:r>
      <w:proofErr w:type="spellStart"/>
      <w:r w:rsidRPr="009C10A3">
        <w:rPr>
          <w:rFonts w:eastAsiaTheme="minorEastAsia"/>
          <w:color w:val="auto"/>
        </w:rPr>
        <w:t>the</w:t>
      </w:r>
      <w:proofErr w:type="spellEnd"/>
      <w:r w:rsidRPr="009C10A3">
        <w:rPr>
          <w:rFonts w:eastAsiaTheme="minorEastAsia"/>
          <w:color w:val="auto"/>
        </w:rPr>
        <w:t xml:space="preserve"> </w:t>
      </w:r>
      <w:proofErr w:type="spellStart"/>
      <w:r w:rsidRPr="009C10A3">
        <w:rPr>
          <w:rFonts w:eastAsiaTheme="minorEastAsia"/>
          <w:color w:val="auto"/>
        </w:rPr>
        <w:t>characteristic</w:t>
      </w:r>
      <w:proofErr w:type="spellEnd"/>
      <w:r w:rsidRPr="009C10A3">
        <w:rPr>
          <w:rFonts w:eastAsiaTheme="minorEastAsia"/>
          <w:color w:val="auto"/>
        </w:rPr>
        <w:t xml:space="preserve"> </w:t>
      </w:r>
      <w:proofErr w:type="spellStart"/>
      <w:r w:rsidRPr="009C10A3">
        <w:rPr>
          <w:rFonts w:eastAsiaTheme="minorEastAsia"/>
          <w:color w:val="auto"/>
        </w:rPr>
        <w:t>elements</w:t>
      </w:r>
      <w:proofErr w:type="spellEnd"/>
      <w:r w:rsidRPr="009C10A3">
        <w:rPr>
          <w:rFonts w:eastAsiaTheme="minorEastAsia"/>
          <w:color w:val="auto"/>
        </w:rPr>
        <w:t xml:space="preserve"> </w:t>
      </w:r>
      <w:proofErr w:type="spellStart"/>
      <w:r w:rsidRPr="009C10A3">
        <w:rPr>
          <w:rFonts w:eastAsiaTheme="minorEastAsia"/>
          <w:color w:val="auto"/>
        </w:rPr>
        <w:t>of</w:t>
      </w:r>
      <w:proofErr w:type="spellEnd"/>
      <w:r w:rsidRPr="009C10A3">
        <w:rPr>
          <w:rFonts w:eastAsiaTheme="minorEastAsia"/>
          <w:color w:val="auto"/>
        </w:rPr>
        <w:t xml:space="preserve"> </w:t>
      </w:r>
      <w:proofErr w:type="spellStart"/>
      <w:r w:rsidRPr="009C10A3">
        <w:rPr>
          <w:rFonts w:eastAsiaTheme="minorEastAsia"/>
          <w:color w:val="auto"/>
        </w:rPr>
        <w:t>the</w:t>
      </w:r>
      <w:proofErr w:type="spellEnd"/>
      <w:r w:rsidRPr="009C10A3">
        <w:rPr>
          <w:rFonts w:eastAsiaTheme="minorEastAsia"/>
          <w:color w:val="auto"/>
        </w:rPr>
        <w:t xml:space="preserve"> </w:t>
      </w:r>
      <w:proofErr w:type="spellStart"/>
      <w:r w:rsidRPr="009C10A3">
        <w:rPr>
          <w:rFonts w:eastAsiaTheme="minorEastAsia"/>
          <w:color w:val="auto"/>
        </w:rPr>
        <w:t>psychopath</w:t>
      </w:r>
      <w:proofErr w:type="spellEnd"/>
      <w:r w:rsidRPr="009C10A3">
        <w:rPr>
          <w:rFonts w:eastAsiaTheme="minorEastAsia"/>
          <w:color w:val="auto"/>
        </w:rPr>
        <w:t xml:space="preserve">, </w:t>
      </w:r>
      <w:proofErr w:type="spellStart"/>
      <w:r w:rsidRPr="009C10A3">
        <w:rPr>
          <w:rFonts w:eastAsiaTheme="minorEastAsia"/>
          <w:color w:val="auto"/>
        </w:rPr>
        <w:t>describe</w:t>
      </w:r>
      <w:proofErr w:type="spellEnd"/>
      <w:r w:rsidRPr="009C10A3">
        <w:rPr>
          <w:rFonts w:eastAsiaTheme="minorEastAsia"/>
          <w:color w:val="auto"/>
        </w:rPr>
        <w:t xml:space="preserve"> </w:t>
      </w:r>
      <w:proofErr w:type="spellStart"/>
      <w:r w:rsidRPr="009C10A3">
        <w:rPr>
          <w:rFonts w:eastAsiaTheme="minorEastAsia"/>
          <w:color w:val="auto"/>
        </w:rPr>
        <w:t>the</w:t>
      </w:r>
      <w:proofErr w:type="spellEnd"/>
      <w:r w:rsidRPr="009C10A3">
        <w:rPr>
          <w:rFonts w:eastAsiaTheme="minorEastAsia"/>
          <w:color w:val="auto"/>
        </w:rPr>
        <w:t xml:space="preserve"> </w:t>
      </w:r>
      <w:proofErr w:type="spellStart"/>
      <w:r w:rsidRPr="009C10A3">
        <w:rPr>
          <w:rFonts w:eastAsiaTheme="minorEastAsia"/>
          <w:color w:val="auto"/>
        </w:rPr>
        <w:t>legislation</w:t>
      </w:r>
      <w:proofErr w:type="spellEnd"/>
      <w:r w:rsidRPr="009C10A3">
        <w:rPr>
          <w:rFonts w:eastAsiaTheme="minorEastAsia"/>
          <w:color w:val="auto"/>
        </w:rPr>
        <w:t xml:space="preserve"> </w:t>
      </w:r>
      <w:proofErr w:type="spellStart"/>
      <w:r w:rsidRPr="009C10A3">
        <w:rPr>
          <w:rFonts w:eastAsiaTheme="minorEastAsia"/>
          <w:color w:val="auto"/>
        </w:rPr>
        <w:t>concerning</w:t>
      </w:r>
      <w:proofErr w:type="spellEnd"/>
      <w:r w:rsidRPr="009C10A3">
        <w:rPr>
          <w:rFonts w:eastAsiaTheme="minorEastAsia"/>
          <w:color w:val="auto"/>
        </w:rPr>
        <w:t xml:space="preserve"> </w:t>
      </w:r>
      <w:proofErr w:type="spellStart"/>
      <w:r w:rsidRPr="009C10A3">
        <w:rPr>
          <w:rFonts w:eastAsiaTheme="minorEastAsia"/>
          <w:color w:val="auto"/>
        </w:rPr>
        <w:t>psychopaths</w:t>
      </w:r>
      <w:proofErr w:type="spellEnd"/>
      <w:r w:rsidRPr="009C10A3">
        <w:rPr>
          <w:rFonts w:eastAsiaTheme="minorEastAsia"/>
          <w:color w:val="auto"/>
        </w:rPr>
        <w:t xml:space="preserve"> </w:t>
      </w:r>
      <w:proofErr w:type="spellStart"/>
      <w:r w:rsidRPr="009C10A3">
        <w:rPr>
          <w:rFonts w:eastAsiaTheme="minorEastAsia"/>
          <w:color w:val="auto"/>
        </w:rPr>
        <w:t>and</w:t>
      </w:r>
      <w:proofErr w:type="spellEnd"/>
      <w:r w:rsidRPr="009C10A3">
        <w:rPr>
          <w:rFonts w:eastAsiaTheme="minorEastAsia"/>
          <w:color w:val="auto"/>
        </w:rPr>
        <w:t xml:space="preserve"> </w:t>
      </w:r>
      <w:proofErr w:type="spellStart"/>
      <w:r w:rsidRPr="009C10A3">
        <w:rPr>
          <w:rFonts w:eastAsiaTheme="minorEastAsia"/>
          <w:color w:val="auto"/>
        </w:rPr>
        <w:t>verify</w:t>
      </w:r>
      <w:proofErr w:type="spellEnd"/>
      <w:r w:rsidRPr="009C10A3">
        <w:rPr>
          <w:rFonts w:eastAsiaTheme="minorEastAsia"/>
          <w:color w:val="auto"/>
        </w:rPr>
        <w:t xml:space="preserve"> </w:t>
      </w:r>
      <w:proofErr w:type="spellStart"/>
      <w:r w:rsidRPr="009C10A3">
        <w:rPr>
          <w:rFonts w:eastAsiaTheme="minorEastAsia"/>
          <w:color w:val="auto"/>
        </w:rPr>
        <w:t>the</w:t>
      </w:r>
      <w:proofErr w:type="spellEnd"/>
      <w:r w:rsidRPr="009C10A3">
        <w:rPr>
          <w:rFonts w:eastAsiaTheme="minorEastAsia"/>
          <w:color w:val="auto"/>
        </w:rPr>
        <w:t xml:space="preserve"> </w:t>
      </w:r>
      <w:proofErr w:type="spellStart"/>
      <w:r w:rsidRPr="009C10A3">
        <w:rPr>
          <w:rFonts w:eastAsiaTheme="minorEastAsia"/>
          <w:color w:val="auto"/>
        </w:rPr>
        <w:t>implications</w:t>
      </w:r>
      <w:proofErr w:type="spellEnd"/>
      <w:r w:rsidRPr="009C10A3">
        <w:rPr>
          <w:rFonts w:eastAsiaTheme="minorEastAsia"/>
          <w:color w:val="auto"/>
        </w:rPr>
        <w:t xml:space="preserve"> </w:t>
      </w:r>
      <w:proofErr w:type="spellStart"/>
      <w:r w:rsidRPr="009C10A3">
        <w:rPr>
          <w:rFonts w:eastAsiaTheme="minorEastAsia"/>
          <w:color w:val="auto"/>
        </w:rPr>
        <w:t>of</w:t>
      </w:r>
      <w:proofErr w:type="spellEnd"/>
      <w:r w:rsidRPr="009C10A3">
        <w:rPr>
          <w:rFonts w:eastAsiaTheme="minorEastAsia"/>
          <w:color w:val="auto"/>
        </w:rPr>
        <w:t xml:space="preserve"> </w:t>
      </w:r>
      <w:proofErr w:type="spellStart"/>
      <w:r w:rsidRPr="009C10A3">
        <w:rPr>
          <w:rFonts w:eastAsiaTheme="minorEastAsia"/>
          <w:color w:val="auto"/>
        </w:rPr>
        <w:t>psychopathy</w:t>
      </w:r>
      <w:proofErr w:type="spellEnd"/>
      <w:r w:rsidRPr="009C10A3">
        <w:rPr>
          <w:rFonts w:eastAsiaTheme="minorEastAsia"/>
          <w:color w:val="auto"/>
        </w:rPr>
        <w:t xml:space="preserve"> in </w:t>
      </w:r>
      <w:proofErr w:type="spellStart"/>
      <w:r w:rsidRPr="009C10A3">
        <w:rPr>
          <w:rFonts w:eastAsiaTheme="minorEastAsia"/>
          <w:color w:val="auto"/>
        </w:rPr>
        <w:t>possible</w:t>
      </w:r>
      <w:proofErr w:type="spellEnd"/>
      <w:r w:rsidRPr="009C10A3">
        <w:rPr>
          <w:rFonts w:eastAsiaTheme="minorEastAsia"/>
          <w:color w:val="auto"/>
        </w:rPr>
        <w:t xml:space="preserve"> </w:t>
      </w:r>
      <w:proofErr w:type="spellStart"/>
      <w:r w:rsidRPr="009C10A3">
        <w:rPr>
          <w:rFonts w:eastAsiaTheme="minorEastAsia"/>
          <w:color w:val="auto"/>
        </w:rPr>
        <w:t>recidivism</w:t>
      </w:r>
      <w:proofErr w:type="spellEnd"/>
      <w:r w:rsidRPr="009C10A3">
        <w:rPr>
          <w:rFonts w:eastAsiaTheme="minorEastAsia"/>
          <w:color w:val="auto"/>
        </w:rPr>
        <w:t xml:space="preserve">. In </w:t>
      </w:r>
      <w:proofErr w:type="spellStart"/>
      <w:r w:rsidRPr="009C10A3">
        <w:rPr>
          <w:rFonts w:eastAsiaTheme="minorEastAsia"/>
          <w:color w:val="auto"/>
        </w:rPr>
        <w:t>order</w:t>
      </w:r>
      <w:proofErr w:type="spellEnd"/>
      <w:r w:rsidRPr="009C10A3">
        <w:rPr>
          <w:rFonts w:eastAsiaTheme="minorEastAsia"/>
          <w:color w:val="auto"/>
        </w:rPr>
        <w:t xml:space="preserve"> </w:t>
      </w:r>
      <w:proofErr w:type="spellStart"/>
      <w:r w:rsidRPr="009C10A3">
        <w:rPr>
          <w:rFonts w:eastAsiaTheme="minorEastAsia"/>
          <w:color w:val="auto"/>
        </w:rPr>
        <w:t>to</w:t>
      </w:r>
      <w:proofErr w:type="spellEnd"/>
      <w:r w:rsidRPr="009C10A3">
        <w:rPr>
          <w:rFonts w:eastAsiaTheme="minorEastAsia"/>
          <w:color w:val="auto"/>
        </w:rPr>
        <w:t xml:space="preserve"> </w:t>
      </w:r>
      <w:proofErr w:type="spellStart"/>
      <w:r w:rsidRPr="009C10A3">
        <w:rPr>
          <w:rFonts w:eastAsiaTheme="minorEastAsia"/>
          <w:color w:val="auto"/>
        </w:rPr>
        <w:t>develop</w:t>
      </w:r>
      <w:proofErr w:type="spellEnd"/>
      <w:r w:rsidRPr="009C10A3">
        <w:rPr>
          <w:rFonts w:eastAsiaTheme="minorEastAsia"/>
          <w:color w:val="auto"/>
        </w:rPr>
        <w:t xml:space="preserve"> </w:t>
      </w:r>
      <w:proofErr w:type="spellStart"/>
      <w:r w:rsidRPr="009C10A3">
        <w:rPr>
          <w:rFonts w:eastAsiaTheme="minorEastAsia"/>
          <w:color w:val="auto"/>
        </w:rPr>
        <w:t>this</w:t>
      </w:r>
      <w:proofErr w:type="spellEnd"/>
      <w:r w:rsidRPr="009C10A3">
        <w:rPr>
          <w:rFonts w:eastAsiaTheme="minorEastAsia"/>
          <w:color w:val="auto"/>
        </w:rPr>
        <w:t xml:space="preserve"> </w:t>
      </w:r>
      <w:proofErr w:type="spellStart"/>
      <w:r w:rsidRPr="009C10A3">
        <w:rPr>
          <w:rFonts w:eastAsiaTheme="minorEastAsia"/>
          <w:color w:val="auto"/>
        </w:rPr>
        <w:t>work</w:t>
      </w:r>
      <w:proofErr w:type="spellEnd"/>
      <w:r w:rsidRPr="009C10A3">
        <w:rPr>
          <w:rFonts w:eastAsiaTheme="minorEastAsia"/>
          <w:color w:val="auto"/>
        </w:rPr>
        <w:t xml:space="preserve">, a </w:t>
      </w:r>
      <w:proofErr w:type="spellStart"/>
      <w:r w:rsidRPr="009C10A3">
        <w:rPr>
          <w:rFonts w:eastAsiaTheme="minorEastAsia"/>
          <w:color w:val="auto"/>
        </w:rPr>
        <w:t>qualitative</w:t>
      </w:r>
      <w:proofErr w:type="spellEnd"/>
      <w:r w:rsidRPr="009C10A3">
        <w:rPr>
          <w:rFonts w:eastAsiaTheme="minorEastAsia"/>
          <w:color w:val="auto"/>
        </w:rPr>
        <w:t xml:space="preserve"> </w:t>
      </w:r>
      <w:proofErr w:type="spellStart"/>
      <w:r w:rsidRPr="009C10A3">
        <w:rPr>
          <w:rFonts w:eastAsiaTheme="minorEastAsia"/>
          <w:color w:val="auto"/>
        </w:rPr>
        <w:t>methodology</w:t>
      </w:r>
      <w:proofErr w:type="spellEnd"/>
      <w:r w:rsidRPr="009C10A3">
        <w:rPr>
          <w:rFonts w:eastAsiaTheme="minorEastAsia"/>
          <w:color w:val="auto"/>
        </w:rPr>
        <w:t xml:space="preserve"> </w:t>
      </w:r>
      <w:proofErr w:type="spellStart"/>
      <w:r w:rsidRPr="009C10A3">
        <w:rPr>
          <w:rFonts w:eastAsiaTheme="minorEastAsia"/>
          <w:color w:val="auto"/>
        </w:rPr>
        <w:t>is</w:t>
      </w:r>
      <w:proofErr w:type="spellEnd"/>
      <w:r w:rsidRPr="009C10A3">
        <w:rPr>
          <w:rFonts w:eastAsiaTheme="minorEastAsia"/>
          <w:color w:val="auto"/>
        </w:rPr>
        <w:t xml:space="preserve"> </w:t>
      </w:r>
      <w:proofErr w:type="spellStart"/>
      <w:r w:rsidRPr="009C10A3">
        <w:rPr>
          <w:rFonts w:eastAsiaTheme="minorEastAsia"/>
          <w:color w:val="auto"/>
        </w:rPr>
        <w:t>used</w:t>
      </w:r>
      <w:proofErr w:type="spellEnd"/>
      <w:r w:rsidRPr="009C10A3">
        <w:rPr>
          <w:rFonts w:eastAsiaTheme="minorEastAsia"/>
          <w:color w:val="auto"/>
        </w:rPr>
        <w:t xml:space="preserve"> </w:t>
      </w:r>
      <w:proofErr w:type="spellStart"/>
      <w:r w:rsidRPr="009C10A3">
        <w:rPr>
          <w:rFonts w:eastAsiaTheme="minorEastAsia"/>
          <w:color w:val="auto"/>
        </w:rPr>
        <w:t>under</w:t>
      </w:r>
      <w:proofErr w:type="spellEnd"/>
      <w:r w:rsidRPr="009C10A3">
        <w:rPr>
          <w:rFonts w:eastAsiaTheme="minorEastAsia"/>
          <w:color w:val="auto"/>
        </w:rPr>
        <w:t xml:space="preserve"> </w:t>
      </w:r>
      <w:proofErr w:type="spellStart"/>
      <w:r w:rsidRPr="009C10A3">
        <w:rPr>
          <w:rFonts w:eastAsiaTheme="minorEastAsia"/>
          <w:color w:val="auto"/>
        </w:rPr>
        <w:t>the</w:t>
      </w:r>
      <w:proofErr w:type="spellEnd"/>
      <w:r w:rsidRPr="009C10A3">
        <w:rPr>
          <w:rFonts w:eastAsiaTheme="minorEastAsia"/>
          <w:color w:val="auto"/>
        </w:rPr>
        <w:t xml:space="preserve"> </w:t>
      </w:r>
      <w:proofErr w:type="spellStart"/>
      <w:r w:rsidRPr="009C10A3">
        <w:rPr>
          <w:rFonts w:eastAsiaTheme="minorEastAsia"/>
          <w:color w:val="auto"/>
        </w:rPr>
        <w:t>hypothetical-deductive</w:t>
      </w:r>
      <w:proofErr w:type="spellEnd"/>
      <w:r w:rsidRPr="009C10A3">
        <w:rPr>
          <w:rFonts w:eastAsiaTheme="minorEastAsia"/>
          <w:color w:val="auto"/>
        </w:rPr>
        <w:t xml:space="preserve"> </w:t>
      </w:r>
      <w:proofErr w:type="spellStart"/>
      <w:r w:rsidRPr="009C10A3">
        <w:rPr>
          <w:rFonts w:eastAsiaTheme="minorEastAsia"/>
          <w:color w:val="auto"/>
        </w:rPr>
        <w:t>method</w:t>
      </w:r>
      <w:proofErr w:type="spellEnd"/>
      <w:r w:rsidRPr="009C10A3">
        <w:rPr>
          <w:rFonts w:eastAsiaTheme="minorEastAsia"/>
          <w:color w:val="auto"/>
        </w:rPr>
        <w:t xml:space="preserve"> </w:t>
      </w:r>
      <w:proofErr w:type="spellStart"/>
      <w:r w:rsidRPr="009C10A3">
        <w:rPr>
          <w:rFonts w:eastAsiaTheme="minorEastAsia"/>
          <w:color w:val="auto"/>
        </w:rPr>
        <w:t>by</w:t>
      </w:r>
      <w:proofErr w:type="spellEnd"/>
      <w:r w:rsidRPr="009C10A3">
        <w:rPr>
          <w:rFonts w:eastAsiaTheme="minorEastAsia"/>
          <w:color w:val="auto"/>
        </w:rPr>
        <w:t xml:space="preserve"> </w:t>
      </w:r>
      <w:proofErr w:type="spellStart"/>
      <w:r w:rsidRPr="009C10A3">
        <w:rPr>
          <w:rFonts w:eastAsiaTheme="minorEastAsia"/>
          <w:color w:val="auto"/>
        </w:rPr>
        <w:t>means</w:t>
      </w:r>
      <w:proofErr w:type="spellEnd"/>
      <w:r w:rsidRPr="009C10A3">
        <w:rPr>
          <w:rFonts w:eastAsiaTheme="minorEastAsia"/>
          <w:color w:val="auto"/>
        </w:rPr>
        <w:t xml:space="preserve"> </w:t>
      </w:r>
      <w:proofErr w:type="spellStart"/>
      <w:r w:rsidRPr="009C10A3">
        <w:rPr>
          <w:rFonts w:eastAsiaTheme="minorEastAsia"/>
          <w:color w:val="auto"/>
        </w:rPr>
        <w:t>of</w:t>
      </w:r>
      <w:proofErr w:type="spellEnd"/>
      <w:r w:rsidRPr="009C10A3">
        <w:rPr>
          <w:rFonts w:eastAsiaTheme="minorEastAsia"/>
          <w:color w:val="auto"/>
        </w:rPr>
        <w:t xml:space="preserve"> </w:t>
      </w:r>
      <w:proofErr w:type="spellStart"/>
      <w:r w:rsidRPr="009C10A3">
        <w:rPr>
          <w:rFonts w:eastAsiaTheme="minorEastAsia"/>
          <w:color w:val="auto"/>
        </w:rPr>
        <w:t>positions</w:t>
      </w:r>
      <w:proofErr w:type="spellEnd"/>
      <w:r w:rsidRPr="009C10A3">
        <w:rPr>
          <w:rFonts w:eastAsiaTheme="minorEastAsia"/>
          <w:color w:val="auto"/>
        </w:rPr>
        <w:t xml:space="preserve"> in </w:t>
      </w:r>
      <w:proofErr w:type="spellStart"/>
      <w:r w:rsidRPr="009C10A3">
        <w:rPr>
          <w:rFonts w:eastAsiaTheme="minorEastAsia"/>
          <w:color w:val="auto"/>
        </w:rPr>
        <w:t>the</w:t>
      </w:r>
      <w:proofErr w:type="spellEnd"/>
      <w:r w:rsidRPr="009C10A3">
        <w:rPr>
          <w:rFonts w:eastAsiaTheme="minorEastAsia"/>
          <w:color w:val="auto"/>
        </w:rPr>
        <w:t xml:space="preserve"> </w:t>
      </w:r>
      <w:proofErr w:type="spellStart"/>
      <w:r w:rsidRPr="009C10A3">
        <w:rPr>
          <w:rFonts w:eastAsiaTheme="minorEastAsia"/>
          <w:color w:val="auto"/>
        </w:rPr>
        <w:t>areas</w:t>
      </w:r>
      <w:proofErr w:type="spellEnd"/>
      <w:r w:rsidRPr="009C10A3">
        <w:rPr>
          <w:rFonts w:eastAsiaTheme="minorEastAsia"/>
          <w:color w:val="auto"/>
        </w:rPr>
        <w:t xml:space="preserve"> </w:t>
      </w:r>
      <w:proofErr w:type="spellStart"/>
      <w:r w:rsidRPr="009C10A3">
        <w:rPr>
          <w:rFonts w:eastAsiaTheme="minorEastAsia"/>
          <w:color w:val="auto"/>
        </w:rPr>
        <w:t>of</w:t>
      </w:r>
      <w:proofErr w:type="spellEnd"/>
      <w:r w:rsidRPr="009C10A3">
        <w:rPr>
          <w:rFonts w:eastAsiaTheme="minorEastAsia"/>
          <w:color w:val="auto"/>
        </w:rPr>
        <w:t xml:space="preserve"> </w:t>
      </w:r>
      <w:proofErr w:type="spellStart"/>
      <w:r w:rsidRPr="009C10A3">
        <w:rPr>
          <w:rFonts w:eastAsiaTheme="minorEastAsia"/>
          <w:color w:val="auto"/>
        </w:rPr>
        <w:t>law</w:t>
      </w:r>
      <w:proofErr w:type="spellEnd"/>
      <w:r w:rsidRPr="009C10A3">
        <w:rPr>
          <w:rFonts w:eastAsiaTheme="minorEastAsia"/>
          <w:color w:val="auto"/>
        </w:rPr>
        <w:t xml:space="preserve"> </w:t>
      </w:r>
      <w:proofErr w:type="spellStart"/>
      <w:r w:rsidRPr="009C10A3">
        <w:rPr>
          <w:rFonts w:eastAsiaTheme="minorEastAsia"/>
          <w:color w:val="auto"/>
        </w:rPr>
        <w:t>and</w:t>
      </w:r>
      <w:proofErr w:type="spellEnd"/>
      <w:r w:rsidRPr="009C10A3">
        <w:rPr>
          <w:rFonts w:eastAsiaTheme="minorEastAsia"/>
          <w:color w:val="auto"/>
        </w:rPr>
        <w:t xml:space="preserve"> </w:t>
      </w:r>
      <w:proofErr w:type="spellStart"/>
      <w:r w:rsidRPr="009C10A3">
        <w:rPr>
          <w:rFonts w:eastAsiaTheme="minorEastAsia"/>
          <w:color w:val="auto"/>
        </w:rPr>
        <w:t>psychology</w:t>
      </w:r>
      <w:proofErr w:type="spellEnd"/>
      <w:r w:rsidRPr="009C10A3">
        <w:rPr>
          <w:rFonts w:eastAsiaTheme="minorEastAsia"/>
          <w:color w:val="auto"/>
        </w:rPr>
        <w:t xml:space="preserve">. </w:t>
      </w:r>
      <w:proofErr w:type="spellStart"/>
      <w:r w:rsidRPr="009C10A3">
        <w:rPr>
          <w:rFonts w:eastAsiaTheme="minorEastAsia"/>
          <w:color w:val="auto"/>
        </w:rPr>
        <w:t>Thus</w:t>
      </w:r>
      <w:proofErr w:type="spellEnd"/>
      <w:r w:rsidRPr="009C10A3">
        <w:rPr>
          <w:rFonts w:eastAsiaTheme="minorEastAsia"/>
          <w:color w:val="auto"/>
        </w:rPr>
        <w:t xml:space="preserve">, </w:t>
      </w:r>
      <w:proofErr w:type="spellStart"/>
      <w:r w:rsidRPr="009C10A3">
        <w:rPr>
          <w:rFonts w:eastAsiaTheme="minorEastAsia"/>
          <w:color w:val="auto"/>
        </w:rPr>
        <w:t>we</w:t>
      </w:r>
      <w:proofErr w:type="spellEnd"/>
      <w:r w:rsidRPr="009C10A3">
        <w:rPr>
          <w:rFonts w:eastAsiaTheme="minorEastAsia"/>
          <w:color w:val="auto"/>
        </w:rPr>
        <w:t xml:space="preserve"> </w:t>
      </w:r>
      <w:proofErr w:type="spellStart"/>
      <w:r w:rsidRPr="009C10A3">
        <w:rPr>
          <w:rFonts w:eastAsiaTheme="minorEastAsia"/>
          <w:color w:val="auto"/>
        </w:rPr>
        <w:t>seek</w:t>
      </w:r>
      <w:proofErr w:type="spellEnd"/>
      <w:r w:rsidRPr="009C10A3">
        <w:rPr>
          <w:rFonts w:eastAsiaTheme="minorEastAsia"/>
          <w:color w:val="auto"/>
        </w:rPr>
        <w:t xml:space="preserve"> </w:t>
      </w:r>
      <w:proofErr w:type="spellStart"/>
      <w:r w:rsidRPr="009C10A3">
        <w:rPr>
          <w:rFonts w:eastAsiaTheme="minorEastAsia"/>
          <w:color w:val="auto"/>
        </w:rPr>
        <w:t>here</w:t>
      </w:r>
      <w:proofErr w:type="spellEnd"/>
      <w:r w:rsidRPr="009C10A3">
        <w:rPr>
          <w:rFonts w:eastAsiaTheme="minorEastAsia"/>
          <w:color w:val="auto"/>
        </w:rPr>
        <w:t xml:space="preserve">, </w:t>
      </w:r>
      <w:proofErr w:type="spellStart"/>
      <w:r w:rsidRPr="009C10A3">
        <w:rPr>
          <w:rFonts w:eastAsiaTheme="minorEastAsia"/>
          <w:color w:val="auto"/>
        </w:rPr>
        <w:t>besides</w:t>
      </w:r>
      <w:proofErr w:type="spellEnd"/>
      <w:r w:rsidRPr="009C10A3">
        <w:rPr>
          <w:rFonts w:eastAsiaTheme="minorEastAsia"/>
          <w:color w:val="auto"/>
        </w:rPr>
        <w:t xml:space="preserve"> </w:t>
      </w:r>
      <w:proofErr w:type="spellStart"/>
      <w:r w:rsidRPr="009C10A3">
        <w:rPr>
          <w:rFonts w:eastAsiaTheme="minorEastAsia"/>
          <w:color w:val="auto"/>
        </w:rPr>
        <w:t>an</w:t>
      </w:r>
      <w:proofErr w:type="spellEnd"/>
      <w:r w:rsidRPr="009C10A3">
        <w:rPr>
          <w:rFonts w:eastAsiaTheme="minorEastAsia"/>
          <w:color w:val="auto"/>
        </w:rPr>
        <w:t xml:space="preserve"> </w:t>
      </w:r>
      <w:proofErr w:type="spellStart"/>
      <w:r w:rsidRPr="009C10A3">
        <w:rPr>
          <w:rFonts w:eastAsiaTheme="minorEastAsia"/>
          <w:color w:val="auto"/>
        </w:rPr>
        <w:t>adequate</w:t>
      </w:r>
      <w:proofErr w:type="spellEnd"/>
      <w:r w:rsidRPr="009C10A3">
        <w:rPr>
          <w:rFonts w:eastAsiaTheme="minorEastAsia"/>
          <w:color w:val="auto"/>
        </w:rPr>
        <w:t xml:space="preserve"> </w:t>
      </w:r>
      <w:proofErr w:type="spellStart"/>
      <w:r w:rsidRPr="009C10A3">
        <w:rPr>
          <w:rFonts w:eastAsiaTheme="minorEastAsia"/>
          <w:color w:val="auto"/>
        </w:rPr>
        <w:t>way</w:t>
      </w:r>
      <w:proofErr w:type="spellEnd"/>
      <w:r w:rsidRPr="009C10A3">
        <w:rPr>
          <w:rFonts w:eastAsiaTheme="minorEastAsia"/>
          <w:color w:val="auto"/>
        </w:rPr>
        <w:t xml:space="preserve"> </w:t>
      </w:r>
      <w:proofErr w:type="spellStart"/>
      <w:r w:rsidRPr="009C10A3">
        <w:rPr>
          <w:rFonts w:eastAsiaTheme="minorEastAsia"/>
          <w:color w:val="auto"/>
        </w:rPr>
        <w:t>to</w:t>
      </w:r>
      <w:proofErr w:type="spellEnd"/>
      <w:r w:rsidRPr="009C10A3">
        <w:rPr>
          <w:rFonts w:eastAsiaTheme="minorEastAsia"/>
          <w:color w:val="auto"/>
        </w:rPr>
        <w:t xml:space="preserve"> </w:t>
      </w:r>
      <w:proofErr w:type="spellStart"/>
      <w:r w:rsidRPr="009C10A3">
        <w:rPr>
          <w:rFonts w:eastAsiaTheme="minorEastAsia"/>
          <w:color w:val="auto"/>
        </w:rPr>
        <w:t>apply</w:t>
      </w:r>
      <w:proofErr w:type="spellEnd"/>
      <w:r w:rsidRPr="009C10A3">
        <w:rPr>
          <w:rFonts w:eastAsiaTheme="minorEastAsia"/>
          <w:color w:val="auto"/>
        </w:rPr>
        <w:t xml:space="preserve"> </w:t>
      </w:r>
      <w:proofErr w:type="spellStart"/>
      <w:r w:rsidRPr="009C10A3">
        <w:rPr>
          <w:rFonts w:eastAsiaTheme="minorEastAsia"/>
          <w:color w:val="auto"/>
        </w:rPr>
        <w:t>penalties</w:t>
      </w:r>
      <w:proofErr w:type="spellEnd"/>
      <w:r w:rsidRPr="009C10A3">
        <w:rPr>
          <w:rFonts w:eastAsiaTheme="minorEastAsia"/>
          <w:color w:val="auto"/>
        </w:rPr>
        <w:t xml:space="preserve"> </w:t>
      </w:r>
      <w:proofErr w:type="spellStart"/>
      <w:r w:rsidRPr="009C10A3">
        <w:rPr>
          <w:rFonts w:eastAsiaTheme="minorEastAsia"/>
          <w:color w:val="auto"/>
        </w:rPr>
        <w:t>to</w:t>
      </w:r>
      <w:proofErr w:type="spellEnd"/>
      <w:r w:rsidRPr="009C10A3">
        <w:rPr>
          <w:rFonts w:eastAsiaTheme="minorEastAsia"/>
          <w:color w:val="auto"/>
        </w:rPr>
        <w:t xml:space="preserve"> </w:t>
      </w:r>
      <w:proofErr w:type="spellStart"/>
      <w:r w:rsidRPr="009C10A3">
        <w:rPr>
          <w:rFonts w:eastAsiaTheme="minorEastAsia"/>
          <w:color w:val="auto"/>
        </w:rPr>
        <w:t>psychopaths</w:t>
      </w:r>
      <w:proofErr w:type="spellEnd"/>
      <w:r w:rsidRPr="009C10A3">
        <w:rPr>
          <w:rFonts w:eastAsiaTheme="minorEastAsia"/>
          <w:color w:val="auto"/>
        </w:rPr>
        <w:t xml:space="preserve"> </w:t>
      </w:r>
      <w:proofErr w:type="spellStart"/>
      <w:r w:rsidRPr="009C10A3">
        <w:rPr>
          <w:rFonts w:eastAsiaTheme="minorEastAsia"/>
          <w:color w:val="auto"/>
        </w:rPr>
        <w:t>without</w:t>
      </w:r>
      <w:proofErr w:type="spellEnd"/>
      <w:r w:rsidRPr="009C10A3">
        <w:rPr>
          <w:rFonts w:eastAsiaTheme="minorEastAsia"/>
          <w:color w:val="auto"/>
        </w:rPr>
        <w:t xml:space="preserve"> major judicial </w:t>
      </w:r>
      <w:proofErr w:type="spellStart"/>
      <w:r w:rsidRPr="009C10A3">
        <w:rPr>
          <w:rFonts w:eastAsiaTheme="minorEastAsia"/>
          <w:color w:val="auto"/>
        </w:rPr>
        <w:t>difficulties</w:t>
      </w:r>
      <w:proofErr w:type="spellEnd"/>
      <w:r w:rsidRPr="009C10A3">
        <w:rPr>
          <w:rFonts w:eastAsiaTheme="minorEastAsia"/>
          <w:color w:val="auto"/>
        </w:rPr>
        <w:t xml:space="preserve">, a </w:t>
      </w:r>
      <w:proofErr w:type="spellStart"/>
      <w:r w:rsidRPr="009C10A3">
        <w:rPr>
          <w:rFonts w:eastAsiaTheme="minorEastAsia"/>
          <w:color w:val="auto"/>
        </w:rPr>
        <w:t>contribution</w:t>
      </w:r>
      <w:proofErr w:type="spellEnd"/>
      <w:r w:rsidRPr="009C10A3">
        <w:rPr>
          <w:rFonts w:eastAsiaTheme="minorEastAsia"/>
          <w:color w:val="auto"/>
        </w:rPr>
        <w:t xml:space="preserve"> </w:t>
      </w:r>
      <w:proofErr w:type="spellStart"/>
      <w:r w:rsidRPr="009C10A3">
        <w:rPr>
          <w:rFonts w:eastAsiaTheme="minorEastAsia"/>
          <w:color w:val="auto"/>
        </w:rPr>
        <w:t>to</w:t>
      </w:r>
      <w:proofErr w:type="spellEnd"/>
      <w:r w:rsidRPr="009C10A3">
        <w:rPr>
          <w:rFonts w:eastAsiaTheme="minorEastAsia"/>
          <w:color w:val="auto"/>
        </w:rPr>
        <w:t xml:space="preserve"> </w:t>
      </w:r>
      <w:proofErr w:type="spellStart"/>
      <w:r w:rsidRPr="009C10A3">
        <w:rPr>
          <w:rFonts w:eastAsiaTheme="minorEastAsia"/>
          <w:color w:val="auto"/>
        </w:rPr>
        <w:t>the</w:t>
      </w:r>
      <w:proofErr w:type="spellEnd"/>
      <w:r w:rsidRPr="009C10A3">
        <w:rPr>
          <w:rFonts w:eastAsiaTheme="minorEastAsia"/>
          <w:color w:val="auto"/>
        </w:rPr>
        <w:t xml:space="preserve"> </w:t>
      </w:r>
      <w:proofErr w:type="spellStart"/>
      <w:r w:rsidRPr="009C10A3">
        <w:rPr>
          <w:rFonts w:eastAsiaTheme="minorEastAsia"/>
          <w:color w:val="auto"/>
        </w:rPr>
        <w:t>academic</w:t>
      </w:r>
      <w:proofErr w:type="spellEnd"/>
      <w:r w:rsidRPr="009C10A3">
        <w:rPr>
          <w:rFonts w:eastAsiaTheme="minorEastAsia"/>
          <w:color w:val="auto"/>
        </w:rPr>
        <w:t xml:space="preserve"> </w:t>
      </w:r>
      <w:proofErr w:type="spellStart"/>
      <w:r w:rsidRPr="009C10A3">
        <w:rPr>
          <w:rFonts w:eastAsiaTheme="minorEastAsia"/>
          <w:color w:val="auto"/>
        </w:rPr>
        <w:t>community</w:t>
      </w:r>
      <w:proofErr w:type="spellEnd"/>
      <w:r w:rsidRPr="009C10A3">
        <w:rPr>
          <w:rFonts w:eastAsiaTheme="minorEastAsia"/>
          <w:color w:val="auto"/>
        </w:rPr>
        <w:t xml:space="preserve"> </w:t>
      </w:r>
      <w:proofErr w:type="spellStart"/>
      <w:r w:rsidRPr="009C10A3">
        <w:rPr>
          <w:rFonts w:eastAsiaTheme="minorEastAsia"/>
          <w:color w:val="auto"/>
        </w:rPr>
        <w:t>and</w:t>
      </w:r>
      <w:proofErr w:type="spellEnd"/>
      <w:r w:rsidRPr="009C10A3">
        <w:rPr>
          <w:rFonts w:eastAsiaTheme="minorEastAsia"/>
          <w:color w:val="auto"/>
        </w:rPr>
        <w:t xml:space="preserve"> </w:t>
      </w:r>
      <w:proofErr w:type="spellStart"/>
      <w:r w:rsidRPr="009C10A3">
        <w:rPr>
          <w:rFonts w:eastAsiaTheme="minorEastAsia"/>
          <w:color w:val="auto"/>
        </w:rPr>
        <w:t>also</w:t>
      </w:r>
      <w:proofErr w:type="spellEnd"/>
      <w:r w:rsidRPr="009C10A3">
        <w:rPr>
          <w:rFonts w:eastAsiaTheme="minorEastAsia"/>
          <w:color w:val="auto"/>
        </w:rPr>
        <w:t xml:space="preserve"> </w:t>
      </w:r>
      <w:proofErr w:type="spellStart"/>
      <w:r w:rsidRPr="009C10A3">
        <w:rPr>
          <w:rFonts w:eastAsiaTheme="minorEastAsia"/>
          <w:color w:val="auto"/>
        </w:rPr>
        <w:t>to</w:t>
      </w:r>
      <w:proofErr w:type="spellEnd"/>
      <w:r w:rsidRPr="009C10A3">
        <w:rPr>
          <w:rFonts w:eastAsiaTheme="minorEastAsia"/>
          <w:color w:val="auto"/>
        </w:rPr>
        <w:t xml:space="preserve"> </w:t>
      </w:r>
      <w:proofErr w:type="spellStart"/>
      <w:r w:rsidRPr="009C10A3">
        <w:rPr>
          <w:rFonts w:eastAsiaTheme="minorEastAsia"/>
          <w:color w:val="auto"/>
        </w:rPr>
        <w:t>society</w:t>
      </w:r>
      <w:proofErr w:type="spellEnd"/>
      <w:r w:rsidRPr="009C10A3">
        <w:rPr>
          <w:rFonts w:eastAsiaTheme="minorEastAsia"/>
          <w:color w:val="auto"/>
        </w:rPr>
        <w:t xml:space="preserve"> in more debates </w:t>
      </w:r>
      <w:proofErr w:type="spellStart"/>
      <w:r w:rsidRPr="009C10A3">
        <w:rPr>
          <w:rFonts w:eastAsiaTheme="minorEastAsia"/>
          <w:color w:val="auto"/>
        </w:rPr>
        <w:t>about</w:t>
      </w:r>
      <w:proofErr w:type="spellEnd"/>
      <w:r w:rsidRPr="009C10A3">
        <w:rPr>
          <w:rFonts w:eastAsiaTheme="minorEastAsia"/>
          <w:color w:val="auto"/>
        </w:rPr>
        <w:t xml:space="preserve"> </w:t>
      </w:r>
      <w:proofErr w:type="spellStart"/>
      <w:r w:rsidRPr="009C10A3">
        <w:rPr>
          <w:rFonts w:eastAsiaTheme="minorEastAsia"/>
          <w:color w:val="auto"/>
        </w:rPr>
        <w:t>the</w:t>
      </w:r>
      <w:proofErr w:type="spellEnd"/>
      <w:r w:rsidRPr="009C10A3">
        <w:rPr>
          <w:rFonts w:eastAsiaTheme="minorEastAsia"/>
          <w:color w:val="auto"/>
        </w:rPr>
        <w:t xml:space="preserve"> </w:t>
      </w:r>
      <w:proofErr w:type="spellStart"/>
      <w:r w:rsidRPr="009C10A3">
        <w:rPr>
          <w:rFonts w:eastAsiaTheme="minorEastAsia"/>
          <w:color w:val="auto"/>
        </w:rPr>
        <w:t>theme</w:t>
      </w:r>
      <w:proofErr w:type="spellEnd"/>
      <w:r w:rsidRPr="009C10A3">
        <w:rPr>
          <w:rFonts w:eastAsiaTheme="minorEastAsia"/>
          <w:color w:val="auto"/>
        </w:rPr>
        <w:t xml:space="preserve"> </w:t>
      </w:r>
      <w:proofErr w:type="spellStart"/>
      <w:r w:rsidRPr="009C10A3">
        <w:rPr>
          <w:rFonts w:eastAsiaTheme="minorEastAsia"/>
          <w:color w:val="auto"/>
        </w:rPr>
        <w:t>and</w:t>
      </w:r>
      <w:proofErr w:type="spellEnd"/>
      <w:r w:rsidRPr="009C10A3">
        <w:rPr>
          <w:rFonts w:eastAsiaTheme="minorEastAsia"/>
          <w:color w:val="auto"/>
        </w:rPr>
        <w:t xml:space="preserve"> </w:t>
      </w:r>
      <w:proofErr w:type="spellStart"/>
      <w:r w:rsidRPr="009C10A3">
        <w:rPr>
          <w:rFonts w:eastAsiaTheme="minorEastAsia"/>
          <w:color w:val="auto"/>
        </w:rPr>
        <w:t>also</w:t>
      </w:r>
      <w:proofErr w:type="spellEnd"/>
      <w:r w:rsidRPr="009C10A3">
        <w:rPr>
          <w:rFonts w:eastAsiaTheme="minorEastAsia"/>
          <w:color w:val="auto"/>
        </w:rPr>
        <w:t xml:space="preserve"> </w:t>
      </w:r>
      <w:proofErr w:type="spellStart"/>
      <w:r w:rsidRPr="009C10A3">
        <w:rPr>
          <w:rFonts w:eastAsiaTheme="minorEastAsia"/>
          <w:color w:val="auto"/>
        </w:rPr>
        <w:t>to</w:t>
      </w:r>
      <w:proofErr w:type="spellEnd"/>
      <w:r w:rsidRPr="009C10A3">
        <w:rPr>
          <w:rFonts w:eastAsiaTheme="minorEastAsia"/>
          <w:color w:val="auto"/>
        </w:rPr>
        <w:t xml:space="preserve"> </w:t>
      </w:r>
      <w:proofErr w:type="spellStart"/>
      <w:r w:rsidRPr="009C10A3">
        <w:rPr>
          <w:rFonts w:eastAsiaTheme="minorEastAsia"/>
          <w:color w:val="auto"/>
        </w:rPr>
        <w:t>demystify</w:t>
      </w:r>
      <w:proofErr w:type="spellEnd"/>
      <w:r w:rsidRPr="009C10A3">
        <w:rPr>
          <w:rFonts w:eastAsiaTheme="minorEastAsia"/>
          <w:color w:val="auto"/>
        </w:rPr>
        <w:t xml:space="preserve"> it. </w:t>
      </w:r>
      <w:proofErr w:type="spellStart"/>
      <w:r w:rsidRPr="009C10A3">
        <w:rPr>
          <w:rFonts w:eastAsiaTheme="minorEastAsia"/>
          <w:color w:val="auto"/>
        </w:rPr>
        <w:t>This</w:t>
      </w:r>
      <w:proofErr w:type="spellEnd"/>
      <w:r w:rsidRPr="009C10A3">
        <w:rPr>
          <w:rFonts w:eastAsiaTheme="minorEastAsia"/>
          <w:color w:val="auto"/>
        </w:rPr>
        <w:t xml:space="preserve"> </w:t>
      </w:r>
      <w:proofErr w:type="spellStart"/>
      <w:r w:rsidRPr="009C10A3">
        <w:rPr>
          <w:rFonts w:eastAsiaTheme="minorEastAsia"/>
          <w:color w:val="auto"/>
        </w:rPr>
        <w:t>article</w:t>
      </w:r>
      <w:proofErr w:type="spellEnd"/>
      <w:r w:rsidRPr="009C10A3">
        <w:rPr>
          <w:rFonts w:eastAsiaTheme="minorEastAsia"/>
          <w:color w:val="auto"/>
        </w:rPr>
        <w:t xml:space="preserve"> </w:t>
      </w:r>
      <w:proofErr w:type="spellStart"/>
      <w:r w:rsidRPr="009C10A3">
        <w:rPr>
          <w:rFonts w:eastAsiaTheme="minorEastAsia"/>
          <w:color w:val="auto"/>
        </w:rPr>
        <w:t>concluded</w:t>
      </w:r>
      <w:proofErr w:type="spellEnd"/>
      <w:r w:rsidRPr="009C10A3">
        <w:rPr>
          <w:rFonts w:eastAsiaTheme="minorEastAsia"/>
          <w:color w:val="auto"/>
        </w:rPr>
        <w:t xml:space="preserve"> </w:t>
      </w:r>
      <w:proofErr w:type="spellStart"/>
      <w:r w:rsidRPr="009C10A3">
        <w:rPr>
          <w:rFonts w:eastAsiaTheme="minorEastAsia"/>
          <w:color w:val="auto"/>
        </w:rPr>
        <w:t>that</w:t>
      </w:r>
      <w:proofErr w:type="spellEnd"/>
      <w:r w:rsidRPr="009C10A3">
        <w:rPr>
          <w:rFonts w:eastAsiaTheme="minorEastAsia"/>
          <w:color w:val="auto"/>
        </w:rPr>
        <w:t xml:space="preserve"> </w:t>
      </w:r>
      <w:proofErr w:type="spellStart"/>
      <w:r w:rsidRPr="009C10A3">
        <w:rPr>
          <w:rFonts w:eastAsiaTheme="minorEastAsia"/>
          <w:color w:val="auto"/>
        </w:rPr>
        <w:t>the</w:t>
      </w:r>
      <w:proofErr w:type="spellEnd"/>
      <w:r w:rsidRPr="009C10A3">
        <w:rPr>
          <w:rFonts w:eastAsiaTheme="minorEastAsia"/>
          <w:color w:val="auto"/>
        </w:rPr>
        <w:t xml:space="preserve"> </w:t>
      </w:r>
      <w:proofErr w:type="spellStart"/>
      <w:r w:rsidRPr="009C10A3">
        <w:rPr>
          <w:rFonts w:eastAsiaTheme="minorEastAsia"/>
          <w:color w:val="auto"/>
        </w:rPr>
        <w:t>measures</w:t>
      </w:r>
      <w:proofErr w:type="spellEnd"/>
      <w:r w:rsidRPr="009C10A3">
        <w:rPr>
          <w:rFonts w:eastAsiaTheme="minorEastAsia"/>
          <w:color w:val="auto"/>
        </w:rPr>
        <w:t xml:space="preserve"> </w:t>
      </w:r>
      <w:proofErr w:type="spellStart"/>
      <w:r w:rsidRPr="009C10A3">
        <w:rPr>
          <w:rFonts w:eastAsiaTheme="minorEastAsia"/>
          <w:color w:val="auto"/>
        </w:rPr>
        <w:t>applied</w:t>
      </w:r>
      <w:proofErr w:type="spellEnd"/>
      <w:r w:rsidRPr="009C10A3">
        <w:rPr>
          <w:rFonts w:eastAsiaTheme="minorEastAsia"/>
          <w:color w:val="auto"/>
        </w:rPr>
        <w:t xml:space="preserve"> </w:t>
      </w:r>
      <w:proofErr w:type="spellStart"/>
      <w:r w:rsidRPr="009C10A3">
        <w:rPr>
          <w:rFonts w:eastAsiaTheme="minorEastAsia"/>
          <w:color w:val="auto"/>
        </w:rPr>
        <w:t>to</w:t>
      </w:r>
      <w:proofErr w:type="spellEnd"/>
      <w:r w:rsidRPr="009C10A3">
        <w:rPr>
          <w:rFonts w:eastAsiaTheme="minorEastAsia"/>
          <w:color w:val="auto"/>
        </w:rPr>
        <w:t xml:space="preserve"> </w:t>
      </w:r>
      <w:proofErr w:type="spellStart"/>
      <w:r w:rsidRPr="009C10A3">
        <w:rPr>
          <w:rFonts w:eastAsiaTheme="minorEastAsia"/>
          <w:color w:val="auto"/>
        </w:rPr>
        <w:t>psychopaths</w:t>
      </w:r>
      <w:proofErr w:type="spellEnd"/>
      <w:r w:rsidRPr="009C10A3">
        <w:rPr>
          <w:rFonts w:eastAsiaTheme="minorEastAsia"/>
          <w:color w:val="auto"/>
        </w:rPr>
        <w:t xml:space="preserve"> are </w:t>
      </w:r>
      <w:proofErr w:type="spellStart"/>
      <w:r w:rsidRPr="009C10A3">
        <w:rPr>
          <w:rFonts w:eastAsiaTheme="minorEastAsia"/>
          <w:color w:val="auto"/>
        </w:rPr>
        <w:t>not</w:t>
      </w:r>
      <w:proofErr w:type="spellEnd"/>
      <w:r w:rsidRPr="009C10A3">
        <w:rPr>
          <w:rFonts w:eastAsiaTheme="minorEastAsia"/>
          <w:color w:val="auto"/>
        </w:rPr>
        <w:t xml:space="preserve"> </w:t>
      </w:r>
      <w:proofErr w:type="spellStart"/>
      <w:r w:rsidRPr="009C10A3">
        <w:rPr>
          <w:rFonts w:eastAsiaTheme="minorEastAsia"/>
          <w:color w:val="auto"/>
        </w:rPr>
        <w:lastRenderedPageBreak/>
        <w:t>correct</w:t>
      </w:r>
      <w:proofErr w:type="spellEnd"/>
      <w:r w:rsidRPr="009C10A3">
        <w:rPr>
          <w:rFonts w:eastAsiaTheme="minorEastAsia"/>
          <w:color w:val="auto"/>
        </w:rPr>
        <w:t xml:space="preserve">, </w:t>
      </w:r>
      <w:proofErr w:type="spellStart"/>
      <w:r w:rsidRPr="009C10A3">
        <w:rPr>
          <w:rFonts w:eastAsiaTheme="minorEastAsia"/>
          <w:color w:val="auto"/>
        </w:rPr>
        <w:t>due</w:t>
      </w:r>
      <w:proofErr w:type="spellEnd"/>
      <w:r w:rsidRPr="009C10A3">
        <w:rPr>
          <w:rFonts w:eastAsiaTheme="minorEastAsia"/>
          <w:color w:val="auto"/>
        </w:rPr>
        <w:t xml:space="preserve"> </w:t>
      </w:r>
      <w:proofErr w:type="spellStart"/>
      <w:r w:rsidRPr="009C10A3">
        <w:rPr>
          <w:rFonts w:eastAsiaTheme="minorEastAsia"/>
          <w:color w:val="auto"/>
        </w:rPr>
        <w:t>to</w:t>
      </w:r>
      <w:proofErr w:type="spellEnd"/>
      <w:r w:rsidRPr="009C10A3">
        <w:rPr>
          <w:rFonts w:eastAsiaTheme="minorEastAsia"/>
          <w:color w:val="auto"/>
        </w:rPr>
        <w:t xml:space="preserve"> </w:t>
      </w:r>
      <w:proofErr w:type="spellStart"/>
      <w:r w:rsidRPr="009C10A3">
        <w:rPr>
          <w:rFonts w:eastAsiaTheme="minorEastAsia"/>
          <w:color w:val="auto"/>
        </w:rPr>
        <w:t>the</w:t>
      </w:r>
      <w:proofErr w:type="spellEnd"/>
      <w:r w:rsidRPr="009C10A3">
        <w:rPr>
          <w:rFonts w:eastAsiaTheme="minorEastAsia"/>
          <w:color w:val="auto"/>
        </w:rPr>
        <w:t xml:space="preserve"> </w:t>
      </w:r>
      <w:proofErr w:type="spellStart"/>
      <w:r w:rsidRPr="009C10A3">
        <w:rPr>
          <w:rFonts w:eastAsiaTheme="minorEastAsia"/>
          <w:color w:val="auto"/>
        </w:rPr>
        <w:t>weakening</w:t>
      </w:r>
      <w:proofErr w:type="spellEnd"/>
      <w:r w:rsidRPr="009C10A3">
        <w:rPr>
          <w:rFonts w:eastAsiaTheme="minorEastAsia"/>
          <w:color w:val="auto"/>
        </w:rPr>
        <w:t xml:space="preserve"> </w:t>
      </w:r>
      <w:proofErr w:type="spellStart"/>
      <w:r w:rsidRPr="009C10A3">
        <w:rPr>
          <w:rFonts w:eastAsiaTheme="minorEastAsia"/>
          <w:color w:val="auto"/>
        </w:rPr>
        <w:t>by</w:t>
      </w:r>
      <w:proofErr w:type="spellEnd"/>
      <w:r w:rsidRPr="009C10A3">
        <w:rPr>
          <w:rFonts w:eastAsiaTheme="minorEastAsia"/>
          <w:color w:val="auto"/>
        </w:rPr>
        <w:t xml:space="preserve"> </w:t>
      </w:r>
      <w:proofErr w:type="spellStart"/>
      <w:r w:rsidRPr="009C10A3">
        <w:rPr>
          <w:rFonts w:eastAsiaTheme="minorEastAsia"/>
          <w:color w:val="auto"/>
        </w:rPr>
        <w:t>which</w:t>
      </w:r>
      <w:proofErr w:type="spellEnd"/>
      <w:r w:rsidRPr="009C10A3">
        <w:rPr>
          <w:rFonts w:eastAsiaTheme="minorEastAsia"/>
          <w:color w:val="auto"/>
        </w:rPr>
        <w:t xml:space="preserve"> </w:t>
      </w:r>
      <w:proofErr w:type="spellStart"/>
      <w:r w:rsidRPr="009C10A3">
        <w:rPr>
          <w:rFonts w:eastAsiaTheme="minorEastAsia"/>
          <w:color w:val="auto"/>
        </w:rPr>
        <w:t>the</w:t>
      </w:r>
      <w:proofErr w:type="spellEnd"/>
      <w:r w:rsidRPr="009C10A3">
        <w:rPr>
          <w:rFonts w:eastAsiaTheme="minorEastAsia"/>
          <w:color w:val="auto"/>
        </w:rPr>
        <w:t xml:space="preserve"> </w:t>
      </w:r>
      <w:proofErr w:type="spellStart"/>
      <w:r w:rsidRPr="009C10A3">
        <w:rPr>
          <w:rFonts w:eastAsiaTheme="minorEastAsia"/>
          <w:color w:val="auto"/>
        </w:rPr>
        <w:t>legislation</w:t>
      </w:r>
      <w:proofErr w:type="spellEnd"/>
      <w:r w:rsidRPr="009C10A3">
        <w:rPr>
          <w:rFonts w:eastAsiaTheme="minorEastAsia"/>
          <w:color w:val="auto"/>
        </w:rPr>
        <w:t xml:space="preserve"> </w:t>
      </w:r>
      <w:proofErr w:type="spellStart"/>
      <w:r w:rsidRPr="009C10A3">
        <w:rPr>
          <w:rFonts w:eastAsiaTheme="minorEastAsia"/>
          <w:color w:val="auto"/>
        </w:rPr>
        <w:t>imposes</w:t>
      </w:r>
      <w:proofErr w:type="spellEnd"/>
      <w:r w:rsidRPr="009C10A3">
        <w:rPr>
          <w:rFonts w:eastAsiaTheme="minorEastAsia"/>
          <w:color w:val="auto"/>
        </w:rPr>
        <w:t xml:space="preserve"> </w:t>
      </w:r>
      <w:proofErr w:type="spellStart"/>
      <w:r w:rsidRPr="009C10A3">
        <w:rPr>
          <w:rFonts w:eastAsiaTheme="minorEastAsia"/>
          <w:color w:val="auto"/>
        </w:rPr>
        <w:t>on</w:t>
      </w:r>
      <w:proofErr w:type="spellEnd"/>
      <w:r w:rsidRPr="009C10A3">
        <w:rPr>
          <w:rFonts w:eastAsiaTheme="minorEastAsia"/>
          <w:color w:val="auto"/>
        </w:rPr>
        <w:t xml:space="preserve"> </w:t>
      </w:r>
      <w:proofErr w:type="spellStart"/>
      <w:r w:rsidRPr="009C10A3">
        <w:rPr>
          <w:rFonts w:eastAsiaTheme="minorEastAsia"/>
          <w:color w:val="auto"/>
        </w:rPr>
        <w:t>them</w:t>
      </w:r>
      <w:proofErr w:type="spellEnd"/>
      <w:r w:rsidRPr="009C10A3">
        <w:rPr>
          <w:rFonts w:eastAsiaTheme="minorEastAsia"/>
          <w:color w:val="auto"/>
        </w:rPr>
        <w:t xml:space="preserve">, </w:t>
      </w:r>
      <w:proofErr w:type="spellStart"/>
      <w:r w:rsidRPr="009C10A3">
        <w:rPr>
          <w:rFonts w:eastAsiaTheme="minorEastAsia"/>
          <w:color w:val="auto"/>
        </w:rPr>
        <w:t>being</w:t>
      </w:r>
      <w:proofErr w:type="spellEnd"/>
      <w:r w:rsidRPr="009C10A3">
        <w:rPr>
          <w:rFonts w:eastAsiaTheme="minorEastAsia"/>
          <w:color w:val="auto"/>
        </w:rPr>
        <w:t xml:space="preserve"> </w:t>
      </w:r>
      <w:proofErr w:type="spellStart"/>
      <w:r w:rsidRPr="009C10A3">
        <w:rPr>
          <w:rFonts w:eastAsiaTheme="minorEastAsia"/>
          <w:color w:val="auto"/>
        </w:rPr>
        <w:t>necessary</w:t>
      </w:r>
      <w:proofErr w:type="spellEnd"/>
      <w:r w:rsidRPr="009C10A3">
        <w:rPr>
          <w:rFonts w:eastAsiaTheme="minorEastAsia"/>
          <w:color w:val="auto"/>
        </w:rPr>
        <w:t xml:space="preserve"> new </w:t>
      </w:r>
      <w:proofErr w:type="spellStart"/>
      <w:r w:rsidRPr="009C10A3">
        <w:rPr>
          <w:rFonts w:eastAsiaTheme="minorEastAsia"/>
          <w:color w:val="auto"/>
        </w:rPr>
        <w:t>ways</w:t>
      </w:r>
      <w:proofErr w:type="spellEnd"/>
      <w:r w:rsidRPr="009C10A3">
        <w:rPr>
          <w:rFonts w:eastAsiaTheme="minorEastAsia"/>
          <w:color w:val="auto"/>
        </w:rPr>
        <w:t xml:space="preserve"> </w:t>
      </w:r>
      <w:proofErr w:type="spellStart"/>
      <w:r w:rsidRPr="009C10A3">
        <w:rPr>
          <w:rFonts w:eastAsiaTheme="minorEastAsia"/>
          <w:color w:val="auto"/>
        </w:rPr>
        <w:t>to</w:t>
      </w:r>
      <w:proofErr w:type="spellEnd"/>
      <w:r w:rsidRPr="009C10A3">
        <w:rPr>
          <w:rFonts w:eastAsiaTheme="minorEastAsia"/>
          <w:color w:val="auto"/>
        </w:rPr>
        <w:t xml:space="preserve"> </w:t>
      </w:r>
      <w:proofErr w:type="spellStart"/>
      <w:r w:rsidRPr="009C10A3">
        <w:rPr>
          <w:rFonts w:eastAsiaTheme="minorEastAsia"/>
          <w:color w:val="auto"/>
        </w:rPr>
        <w:t>obtain</w:t>
      </w:r>
      <w:proofErr w:type="spellEnd"/>
      <w:r w:rsidRPr="009C10A3">
        <w:rPr>
          <w:rFonts w:eastAsiaTheme="minorEastAsia"/>
          <w:color w:val="auto"/>
        </w:rPr>
        <w:t xml:space="preserve"> a </w:t>
      </w:r>
      <w:proofErr w:type="spellStart"/>
      <w:r w:rsidRPr="009C10A3">
        <w:rPr>
          <w:rFonts w:eastAsiaTheme="minorEastAsia"/>
          <w:color w:val="auto"/>
        </w:rPr>
        <w:t>correct</w:t>
      </w:r>
      <w:proofErr w:type="spellEnd"/>
      <w:r w:rsidRPr="009C10A3">
        <w:rPr>
          <w:rFonts w:eastAsiaTheme="minorEastAsia"/>
          <w:color w:val="auto"/>
        </w:rPr>
        <w:t xml:space="preserve"> </w:t>
      </w:r>
      <w:proofErr w:type="spellStart"/>
      <w:r w:rsidRPr="009C10A3">
        <w:rPr>
          <w:rFonts w:eastAsiaTheme="minorEastAsia"/>
          <w:color w:val="auto"/>
        </w:rPr>
        <w:t>penalty</w:t>
      </w:r>
      <w:proofErr w:type="spellEnd"/>
      <w:r w:rsidRPr="009C10A3">
        <w:rPr>
          <w:rFonts w:eastAsiaTheme="minorEastAsia"/>
          <w:color w:val="auto"/>
        </w:rPr>
        <w:t xml:space="preserve"> </w:t>
      </w:r>
      <w:proofErr w:type="spellStart"/>
      <w:r w:rsidRPr="009C10A3">
        <w:rPr>
          <w:rFonts w:eastAsiaTheme="minorEastAsia"/>
          <w:color w:val="auto"/>
        </w:rPr>
        <w:t>and</w:t>
      </w:r>
      <w:proofErr w:type="spellEnd"/>
      <w:r w:rsidRPr="009C10A3">
        <w:rPr>
          <w:rFonts w:eastAsiaTheme="minorEastAsia"/>
          <w:color w:val="auto"/>
        </w:rPr>
        <w:t xml:space="preserve"> </w:t>
      </w:r>
      <w:proofErr w:type="spellStart"/>
      <w:r w:rsidRPr="009C10A3">
        <w:rPr>
          <w:rFonts w:eastAsiaTheme="minorEastAsia"/>
          <w:color w:val="auto"/>
        </w:rPr>
        <w:t>consequent</w:t>
      </w:r>
      <w:proofErr w:type="spellEnd"/>
      <w:r w:rsidRPr="009C10A3">
        <w:rPr>
          <w:rFonts w:eastAsiaTheme="minorEastAsia"/>
          <w:color w:val="auto"/>
        </w:rPr>
        <w:t xml:space="preserve"> </w:t>
      </w:r>
      <w:proofErr w:type="spellStart"/>
      <w:r w:rsidRPr="009C10A3">
        <w:rPr>
          <w:rFonts w:eastAsiaTheme="minorEastAsia"/>
          <w:color w:val="auto"/>
        </w:rPr>
        <w:t>re-socialization</w:t>
      </w:r>
      <w:proofErr w:type="spellEnd"/>
      <w:r w:rsidRPr="009C10A3">
        <w:rPr>
          <w:rFonts w:eastAsiaTheme="minorEastAsia"/>
          <w:color w:val="auto"/>
        </w:rPr>
        <w:t xml:space="preserve"> </w:t>
      </w:r>
      <w:proofErr w:type="spellStart"/>
      <w:r w:rsidRPr="009C10A3">
        <w:rPr>
          <w:rFonts w:eastAsiaTheme="minorEastAsia"/>
          <w:color w:val="auto"/>
        </w:rPr>
        <w:t>of</w:t>
      </w:r>
      <w:proofErr w:type="spellEnd"/>
      <w:r w:rsidRPr="009C10A3">
        <w:rPr>
          <w:rFonts w:eastAsiaTheme="minorEastAsia"/>
          <w:color w:val="auto"/>
        </w:rPr>
        <w:t xml:space="preserve"> </w:t>
      </w:r>
      <w:proofErr w:type="spellStart"/>
      <w:r w:rsidRPr="009C10A3">
        <w:rPr>
          <w:rFonts w:eastAsiaTheme="minorEastAsia"/>
          <w:color w:val="auto"/>
        </w:rPr>
        <w:t>these</w:t>
      </w:r>
      <w:proofErr w:type="spellEnd"/>
      <w:r w:rsidRPr="009C10A3">
        <w:rPr>
          <w:rFonts w:eastAsiaTheme="minorEastAsia"/>
          <w:color w:val="auto"/>
        </w:rPr>
        <w:t>.</w:t>
      </w:r>
    </w:p>
    <w:p w14:paraId="6A3626B0" w14:textId="0368B694" w:rsidR="009C1010" w:rsidRPr="00D81754" w:rsidRDefault="00CE2FDE" w:rsidP="009C10A3">
      <w:pPr>
        <w:pStyle w:val="R"/>
        <w:rPr>
          <w:rFonts w:eastAsiaTheme="minorEastAsia"/>
          <w:color w:val="auto"/>
        </w:rPr>
      </w:pPr>
      <w:r w:rsidRPr="004B0C22">
        <w:rPr>
          <w:color w:val="auto"/>
          <w:lang w:val="en-US"/>
        </w:rPr>
        <w:t xml:space="preserve">                                                                                               </w:t>
      </w:r>
    </w:p>
    <w:p w14:paraId="3A771663" w14:textId="3B436A86" w:rsidR="009C1010" w:rsidRPr="004B0C22" w:rsidRDefault="00CE2FDE">
      <w:pPr>
        <w:pStyle w:val="R"/>
        <w:rPr>
          <w:color w:val="auto"/>
        </w:rPr>
      </w:pPr>
      <w:r w:rsidRPr="00431440">
        <w:rPr>
          <w:color w:val="auto"/>
          <w:lang w:val="en-US"/>
        </w:rPr>
        <w:t>Keywords</w:t>
      </w:r>
      <w:r w:rsidRPr="004B0C22">
        <w:rPr>
          <w:color w:val="auto"/>
          <w:lang w:val="en-US"/>
        </w:rPr>
        <w:t xml:space="preserve">: </w:t>
      </w:r>
      <w:r w:rsidR="00D81754" w:rsidRPr="00D81754">
        <w:rPr>
          <w:color w:val="auto"/>
          <w:lang w:val="en-US"/>
        </w:rPr>
        <w:t>Psychopathy. Criminal Law. Sentences applied</w:t>
      </w:r>
      <w:r w:rsidRPr="004B0C22">
        <w:rPr>
          <w:color w:val="auto"/>
        </w:rPr>
        <w:t>.</w:t>
      </w:r>
    </w:p>
    <w:p w14:paraId="3A1033A5" w14:textId="77777777" w:rsidR="00D81754" w:rsidRDefault="00D81754">
      <w:pPr>
        <w:pStyle w:val="1"/>
        <w:outlineLvl w:val="0"/>
      </w:pPr>
      <w:bookmarkStart w:id="4" w:name="_Toc26129136"/>
      <w:bookmarkStart w:id="5" w:name="_Toc20149777"/>
      <w:bookmarkStart w:id="6" w:name="_Toc532149846"/>
      <w:bookmarkStart w:id="7" w:name="_Toc532149770"/>
      <w:bookmarkStart w:id="8" w:name="_Toc71719022"/>
      <w:bookmarkStart w:id="9" w:name="_Hlk119055402"/>
    </w:p>
    <w:p w14:paraId="38B9F207" w14:textId="2D0BD5A7" w:rsidR="009C1010" w:rsidRPr="004B0C22" w:rsidRDefault="00CE2FDE">
      <w:pPr>
        <w:pStyle w:val="1"/>
        <w:outlineLvl w:val="0"/>
      </w:pPr>
      <w:r w:rsidRPr="004B0C22">
        <w:t>1 INTRODUÇÃO</w:t>
      </w:r>
      <w:bookmarkEnd w:id="4"/>
      <w:bookmarkEnd w:id="5"/>
      <w:bookmarkEnd w:id="6"/>
      <w:bookmarkEnd w:id="7"/>
      <w:bookmarkEnd w:id="8"/>
    </w:p>
    <w:p w14:paraId="5086C61E" w14:textId="77777777" w:rsidR="009C1010" w:rsidRPr="004B0C22" w:rsidRDefault="009C1010">
      <w:pPr>
        <w:pStyle w:val="Texto"/>
        <w:ind w:firstLine="0"/>
        <w:rPr>
          <w:lang w:bidi="en-US"/>
        </w:rPr>
      </w:pPr>
    </w:p>
    <w:bookmarkEnd w:id="9"/>
    <w:p w14:paraId="1871D387" w14:textId="77777777" w:rsidR="00521C92" w:rsidRDefault="00521C92" w:rsidP="00521C92">
      <w:pPr>
        <w:pStyle w:val="paragraph"/>
        <w:shd w:val="clear" w:color="auto" w:fill="FFFFFF"/>
        <w:spacing w:before="0" w:beforeAutospacing="0" w:after="0" w:afterAutospacing="0" w:line="360" w:lineRule="auto"/>
        <w:ind w:firstLine="705"/>
        <w:jc w:val="both"/>
        <w:textAlignment w:val="baseline"/>
        <w:rPr>
          <w:rStyle w:val="eop"/>
          <w:rFonts w:ascii="Segoe UI" w:hAnsi="Segoe UI" w:cs="Segoe UI"/>
        </w:rPr>
      </w:pPr>
      <w:r w:rsidRPr="004B0C22">
        <w:rPr>
          <w:rStyle w:val="normaltextrun"/>
          <w:rFonts w:ascii="Arial" w:hAnsi="Arial" w:cs="Arial"/>
        </w:rPr>
        <w:t xml:space="preserve">Este artigo </w:t>
      </w:r>
      <w:r>
        <w:rPr>
          <w:rStyle w:val="normaltextrun"/>
          <w:rFonts w:ascii="Arial" w:hAnsi="Arial" w:cs="Arial"/>
        </w:rPr>
        <w:t>objetiva</w:t>
      </w:r>
      <w:r w:rsidRPr="004B0C22">
        <w:rPr>
          <w:rStyle w:val="normaltextrun"/>
          <w:rFonts w:ascii="Arial" w:hAnsi="Arial" w:cs="Arial"/>
        </w:rPr>
        <w:t> expor a questão da fragilização da legislação frente aos casos de crimes cometidos por psicopatas e os danos que essa fragilização pode causar. Iniciando pelo entendimento do que seria a psicopatia e como os portadores desse transtorno se comportam, trazendo uma abordagem acerca das peculiaridades do seu comportamento e o quanto essa condição pode ser usada de forma vantajosa para práticas ilícitas.</w:t>
      </w:r>
      <w:r w:rsidRPr="004B0C22">
        <w:rPr>
          <w:rStyle w:val="normaltextrun"/>
          <w:rFonts w:ascii="Segoe UI" w:hAnsi="Segoe UI" w:cs="Segoe UI"/>
        </w:rPr>
        <w:t xml:space="preserve"> </w:t>
      </w:r>
      <w:r w:rsidRPr="004B0C22">
        <w:rPr>
          <w:rStyle w:val="eop"/>
          <w:rFonts w:ascii="Segoe UI" w:hAnsi="Segoe UI" w:cs="Segoe UI"/>
        </w:rPr>
        <w:t> </w:t>
      </w:r>
    </w:p>
    <w:p w14:paraId="61CC8EB3" w14:textId="77777777" w:rsidR="00521C92" w:rsidRDefault="00521C92" w:rsidP="00521C92">
      <w:pPr>
        <w:pStyle w:val="paragraph"/>
        <w:shd w:val="clear" w:color="auto" w:fill="FFFFFF"/>
        <w:spacing w:before="0" w:beforeAutospacing="0" w:after="0" w:afterAutospacing="0" w:line="360" w:lineRule="auto"/>
        <w:ind w:firstLine="705"/>
        <w:jc w:val="both"/>
        <w:textAlignment w:val="baseline"/>
        <w:rPr>
          <w:rFonts w:ascii="Arial" w:hAnsi="Arial" w:cs="Arial"/>
        </w:rPr>
      </w:pPr>
      <w:r>
        <w:rPr>
          <w:rFonts w:ascii="Arial" w:hAnsi="Arial" w:cs="Arial"/>
        </w:rPr>
        <w:t>O psicopata surge como gênero de sujeitos em meio aos criminosos de nosso país já que as características deste transtorno são imprescindíveis para seu acompanhamento. Dentre este fator, também exige que a prevenção da reincidência do egresso à sociedade brasileira possa ser inserida e assim evitar possíveis danos à população.</w:t>
      </w:r>
    </w:p>
    <w:p w14:paraId="7F8B4CC1" w14:textId="77777777" w:rsidR="00521C92" w:rsidRDefault="00521C92" w:rsidP="00521C92">
      <w:pPr>
        <w:pStyle w:val="paragraph"/>
        <w:shd w:val="clear" w:color="auto" w:fill="FFFFFF"/>
        <w:spacing w:before="0" w:beforeAutospacing="0" w:after="0" w:afterAutospacing="0" w:line="360" w:lineRule="auto"/>
        <w:ind w:firstLine="705"/>
        <w:jc w:val="both"/>
        <w:textAlignment w:val="baseline"/>
        <w:rPr>
          <w:rFonts w:ascii="Arial" w:hAnsi="Arial" w:cs="Arial"/>
        </w:rPr>
      </w:pPr>
      <w:r>
        <w:rPr>
          <w:rFonts w:ascii="Arial" w:hAnsi="Arial" w:cs="Arial"/>
        </w:rPr>
        <w:t xml:space="preserve">Por ser pouco mencionada no Brasil, a psicopatia acaba soando estranhamente dentro do contexto social. Curiosidades e debates surgem, aumentando a evidência e também pelos criminosos serem percebidos de modo diferenciado pela mídia e a sociedade, em virtude do modus operandi realizado em suas ações gravosas. Mesmo não ocorrendo com veemência, pode-se perceber que estes indivíduos estão presentes e ignorados pelas autoridades. </w:t>
      </w:r>
    </w:p>
    <w:p w14:paraId="7D69372F" w14:textId="77777777" w:rsidR="00705654" w:rsidRDefault="00521C92" w:rsidP="00705654">
      <w:pPr>
        <w:pStyle w:val="paragraph"/>
        <w:shd w:val="clear" w:color="auto" w:fill="FFFFFF"/>
        <w:spacing w:before="0" w:beforeAutospacing="0" w:after="0" w:afterAutospacing="0" w:line="360" w:lineRule="auto"/>
        <w:ind w:firstLine="705"/>
        <w:jc w:val="both"/>
        <w:textAlignment w:val="baseline"/>
        <w:rPr>
          <w:rFonts w:ascii="Arial" w:hAnsi="Arial" w:cs="Arial"/>
          <w:color w:val="000000"/>
          <w:shd w:val="clear" w:color="auto" w:fill="FFFFFF"/>
        </w:rPr>
      </w:pPr>
      <w:r w:rsidRPr="00237DDC">
        <w:rPr>
          <w:rFonts w:ascii="Arial" w:hAnsi="Arial" w:cs="Arial"/>
          <w:color w:val="000000"/>
          <w:shd w:val="clear" w:color="auto" w:fill="FFFFFF"/>
        </w:rPr>
        <w:t xml:space="preserve">É importante ter em mente que todos os psicopatas são perigosos porque exibem graus variados de insensibilidade e desdém pela vida humana. No entanto, existem </w:t>
      </w:r>
      <w:r>
        <w:rPr>
          <w:rFonts w:ascii="Arial" w:hAnsi="Arial" w:cs="Arial"/>
          <w:color w:val="000000"/>
          <w:shd w:val="clear" w:color="auto" w:fill="FFFFFF"/>
        </w:rPr>
        <w:t>poucos</w:t>
      </w:r>
      <w:r w:rsidRPr="00237DDC">
        <w:rPr>
          <w:rFonts w:ascii="Arial" w:hAnsi="Arial" w:cs="Arial"/>
          <w:color w:val="000000"/>
          <w:shd w:val="clear" w:color="auto" w:fill="FFFFFF"/>
        </w:rPr>
        <w:t xml:space="preserve"> que exibem tamanha insensibilidade </w:t>
      </w:r>
      <w:r>
        <w:rPr>
          <w:rFonts w:ascii="Arial" w:hAnsi="Arial" w:cs="Arial"/>
          <w:color w:val="000000"/>
          <w:shd w:val="clear" w:color="auto" w:fill="FFFFFF"/>
        </w:rPr>
        <w:t>e</w:t>
      </w:r>
      <w:r w:rsidRPr="00237DDC">
        <w:rPr>
          <w:rFonts w:ascii="Arial" w:hAnsi="Arial" w:cs="Arial"/>
          <w:color w:val="000000"/>
          <w:shd w:val="clear" w:color="auto" w:fill="FFFFFF"/>
        </w:rPr>
        <w:t xml:space="preserve"> seu comportamento criminoso pode atingir uma perversão inimaginável.</w:t>
      </w:r>
    </w:p>
    <w:p w14:paraId="0FAC94EB" w14:textId="7E99CB98" w:rsidR="00705654" w:rsidRDefault="00705654" w:rsidP="00705654">
      <w:pPr>
        <w:pStyle w:val="paragraph"/>
        <w:shd w:val="clear" w:color="auto" w:fill="FFFFFF"/>
        <w:spacing w:before="0" w:beforeAutospacing="0" w:after="0" w:afterAutospacing="0" w:line="360" w:lineRule="auto"/>
        <w:ind w:firstLine="705"/>
        <w:jc w:val="both"/>
        <w:textAlignment w:val="baseline"/>
        <w:rPr>
          <w:rFonts w:ascii="Arial" w:hAnsi="Arial" w:cs="Arial"/>
        </w:rPr>
      </w:pPr>
      <w:r w:rsidRPr="00705654">
        <w:rPr>
          <w:rFonts w:ascii="Arial" w:hAnsi="Arial" w:cs="Arial"/>
        </w:rPr>
        <w:t>A metodologia é a invenção pela qual se constrói ciência, com ela consegue-se descrever</w:t>
      </w:r>
      <w:r>
        <w:rPr>
          <w:rFonts w:ascii="Arial" w:hAnsi="Arial" w:cs="Arial"/>
        </w:rPr>
        <w:t xml:space="preserve"> </w:t>
      </w:r>
      <w:r w:rsidRPr="00705654">
        <w:rPr>
          <w:rFonts w:ascii="Arial" w:hAnsi="Arial" w:cs="Arial"/>
        </w:rPr>
        <w:t>o conjunto de fases ou etapas e processos necessários para o desenvolvimento das pesquisas e investigações que serão chamadas de científicas</w:t>
      </w:r>
      <w:r>
        <w:rPr>
          <w:rFonts w:ascii="Arial" w:hAnsi="Arial" w:cs="Arial"/>
        </w:rPr>
        <w:t xml:space="preserve">. </w:t>
      </w:r>
      <w:r w:rsidRPr="00705654">
        <w:rPr>
          <w:rFonts w:ascii="Arial" w:hAnsi="Arial" w:cs="Arial"/>
        </w:rPr>
        <w:t xml:space="preserve">Quanto à natureza, trata-se de uma pesquisa básica que objetiva gerar conhecimentos </w:t>
      </w:r>
      <w:r w:rsidRPr="00705654">
        <w:rPr>
          <w:rFonts w:ascii="Arial" w:hAnsi="Arial" w:cs="Arial"/>
        </w:rPr>
        <w:lastRenderedPageBreak/>
        <w:t>diferentes e úteis para o avanço da ciência sem aplicação prática prevista. Envolve verdades e interesses universais.</w:t>
      </w:r>
    </w:p>
    <w:p w14:paraId="2BBAF327" w14:textId="6E03671F" w:rsidR="00705654" w:rsidRDefault="00705654" w:rsidP="00705654">
      <w:pPr>
        <w:pStyle w:val="paragraph"/>
        <w:shd w:val="clear" w:color="auto" w:fill="FFFFFF"/>
        <w:spacing w:before="0" w:beforeAutospacing="0" w:after="0" w:afterAutospacing="0" w:line="360" w:lineRule="auto"/>
        <w:ind w:firstLine="705"/>
        <w:jc w:val="both"/>
        <w:textAlignment w:val="baseline"/>
        <w:rPr>
          <w:rFonts w:ascii="Arial" w:hAnsi="Arial" w:cs="Arial"/>
        </w:rPr>
      </w:pPr>
      <w:r w:rsidRPr="00705654">
        <w:rPr>
          <w:rFonts w:ascii="Arial" w:hAnsi="Arial" w:cs="Arial"/>
        </w:rPr>
        <w:t>No que concerne à abordagem da fundamentação teórica, esse estudo é classificado como uma pesquisa qualitativa, uma vez que, considera que há uma relação dinâmica entre o mundo real e o sujeito, isto é, um vínculo indissociável entre o mundo objetivo e a subjetividade do sujeito que não pode ser traduzido em números.</w:t>
      </w:r>
    </w:p>
    <w:p w14:paraId="3D1E27DB" w14:textId="2E675B5F" w:rsidR="00705654" w:rsidRPr="00705654" w:rsidRDefault="00705654" w:rsidP="00705654">
      <w:pPr>
        <w:pStyle w:val="paragraph"/>
        <w:shd w:val="clear" w:color="auto" w:fill="FFFFFF"/>
        <w:spacing w:before="0" w:beforeAutospacing="0" w:after="0" w:afterAutospacing="0" w:line="360" w:lineRule="auto"/>
        <w:ind w:firstLine="705"/>
        <w:jc w:val="both"/>
        <w:textAlignment w:val="baseline"/>
        <w:rPr>
          <w:rFonts w:ascii="Arial" w:hAnsi="Arial" w:cs="Arial"/>
        </w:rPr>
      </w:pPr>
      <w:r w:rsidRPr="00705654">
        <w:rPr>
          <w:rFonts w:ascii="Arial" w:hAnsi="Arial" w:cs="Arial"/>
        </w:rPr>
        <w:t>Para construir os objetivos, levando em consideração a interpretação dos fenômenos e a atribuição de significados que são básicos, será realizada uma pesquisa qualitativa. Não requer o uso de métodos e técnicas estatísticas</w:t>
      </w:r>
      <w:r>
        <w:rPr>
          <w:rFonts w:ascii="Arial" w:hAnsi="Arial" w:cs="Arial"/>
        </w:rPr>
        <w:t xml:space="preserve">. </w:t>
      </w:r>
      <w:r w:rsidRPr="00705654">
        <w:rPr>
          <w:rFonts w:ascii="Arial" w:hAnsi="Arial" w:cs="Arial"/>
        </w:rPr>
        <w:t xml:space="preserve">O ambiente natural é a fonte direta para coleta de dados e o pesquisador é o instrumento chave. É descritiva. Por fim, para resolver tal problemática, essa pesquisa é classificada como exploratória e definida como uma revisão bibliográfica. </w:t>
      </w:r>
    </w:p>
    <w:p w14:paraId="2B29186E" w14:textId="4E2916F7" w:rsidR="00521C92" w:rsidRPr="00237DDC" w:rsidRDefault="00705654" w:rsidP="00521C92">
      <w:pPr>
        <w:pStyle w:val="paragraph"/>
        <w:shd w:val="clear" w:color="auto" w:fill="FFFFFF"/>
        <w:spacing w:before="0" w:beforeAutospacing="0" w:after="0" w:afterAutospacing="0" w:line="360" w:lineRule="auto"/>
        <w:ind w:firstLine="705"/>
        <w:jc w:val="both"/>
        <w:textAlignment w:val="baseline"/>
        <w:rPr>
          <w:rStyle w:val="eop"/>
        </w:rPr>
      </w:pPr>
      <w:r>
        <w:rPr>
          <w:rStyle w:val="normaltextrun"/>
          <w:rFonts w:ascii="Arial" w:hAnsi="Arial" w:cs="Arial"/>
        </w:rPr>
        <w:t>\</w:t>
      </w:r>
      <w:r w:rsidR="00521C92" w:rsidRPr="00237DDC">
        <w:rPr>
          <w:rStyle w:val="normaltextrun"/>
          <w:rFonts w:ascii="Arial" w:hAnsi="Arial" w:cs="Arial"/>
        </w:rPr>
        <w:t>No decorrer do trabalho. serão especificadas as deficiências do legislativo, que não possui uma lei específica para os casos que envolvem a psicopatia, ficando claro o desamparo da legislação pátria, levando em consideração que mesmo tendo o índice de pessoas psicopatas elevado para práticas de crimes, essa atenção ainda não foi voltada para tais casos.</w:t>
      </w:r>
      <w:r w:rsidR="00521C92" w:rsidRPr="00237DDC">
        <w:rPr>
          <w:rStyle w:val="eop"/>
        </w:rPr>
        <w:t> </w:t>
      </w:r>
      <w:r w:rsidR="00521C92" w:rsidRPr="00237DDC">
        <w:rPr>
          <w:rFonts w:ascii="Arial" w:hAnsi="Arial" w:cs="Arial"/>
          <w:color w:val="000000"/>
          <w:shd w:val="clear" w:color="auto" w:fill="FFFFFF"/>
        </w:rPr>
        <w:t>Por mais severa que seja essa punição, ela não afeta o comportamento da pessoa quando ela sai da prisão, e porque ela penetra facilmente em busca de gratificação, o crime fica atrás de sua condição.</w:t>
      </w:r>
    </w:p>
    <w:p w14:paraId="629B0495" w14:textId="77777777" w:rsidR="00521C92" w:rsidRDefault="00521C92" w:rsidP="00521C92">
      <w:pPr>
        <w:pStyle w:val="NormalWeb"/>
        <w:shd w:val="clear" w:color="auto" w:fill="FFFFFF" w:themeFill="background1"/>
        <w:spacing w:before="0" w:after="0" w:line="360" w:lineRule="auto"/>
        <w:ind w:firstLine="709"/>
        <w:jc w:val="both"/>
        <w:outlineLvl w:val="8"/>
        <w:rPr>
          <w:rFonts w:ascii="Arial" w:hAnsi="Arial" w:cs="Arial"/>
          <w:color w:val="000000"/>
          <w:shd w:val="clear" w:color="auto" w:fill="FFFFFF"/>
        </w:rPr>
      </w:pPr>
      <w:r>
        <w:rPr>
          <w:rFonts w:ascii="Arial" w:eastAsia="Arial" w:hAnsi="Arial" w:cs="Arial"/>
          <w:spacing w:val="2"/>
        </w:rPr>
        <w:t>Por fim, mostra-se</w:t>
      </w:r>
      <w:r w:rsidRPr="004B0C22">
        <w:rPr>
          <w:rFonts w:ascii="Arial" w:eastAsia="Arial" w:hAnsi="Arial" w:cs="Arial"/>
          <w:spacing w:val="2"/>
        </w:rPr>
        <w:t xml:space="preserve"> a reincidência e a porcentagem dos psicopatas possuírem maior probabilidade de cometer crimes violentos, </w:t>
      </w:r>
      <w:r>
        <w:rPr>
          <w:rFonts w:ascii="Arial" w:eastAsia="Arial" w:hAnsi="Arial" w:cs="Arial"/>
          <w:spacing w:val="2"/>
        </w:rPr>
        <w:t>além do</w:t>
      </w:r>
      <w:r w:rsidRPr="004B0C22">
        <w:rPr>
          <w:rFonts w:ascii="Arial" w:eastAsia="Arial" w:hAnsi="Arial" w:cs="Arial"/>
          <w:spacing w:val="2"/>
        </w:rPr>
        <w:t xml:space="preserve"> comportamento manipulador desses agentes em cárcere comum.</w:t>
      </w:r>
      <w:r>
        <w:rPr>
          <w:rFonts w:ascii="Arial" w:eastAsia="Arial" w:hAnsi="Arial" w:cs="Arial"/>
          <w:spacing w:val="2"/>
        </w:rPr>
        <w:t xml:space="preserve"> Tudo isso p</w:t>
      </w:r>
      <w:r w:rsidRPr="00237DDC">
        <w:rPr>
          <w:rFonts w:ascii="Arial" w:hAnsi="Arial" w:cs="Arial"/>
          <w:color w:val="000000"/>
          <w:shd w:val="clear" w:color="auto" w:fill="FFFFFF"/>
        </w:rPr>
        <w:t xml:space="preserve">ara prevenir o mal, prevenir a recorrência de crimes chocantes e proteger a sociedade. </w:t>
      </w:r>
    </w:p>
    <w:p w14:paraId="700BB30D" w14:textId="77777777" w:rsidR="00521C92" w:rsidRDefault="00521C92" w:rsidP="00521C92">
      <w:pPr>
        <w:pStyle w:val="NormalWeb"/>
        <w:shd w:val="clear" w:color="auto" w:fill="FFFFFF" w:themeFill="background1"/>
        <w:spacing w:before="0" w:after="0" w:line="360" w:lineRule="auto"/>
        <w:ind w:firstLine="709"/>
        <w:jc w:val="both"/>
        <w:outlineLvl w:val="8"/>
        <w:rPr>
          <w:rFonts w:ascii="Arial" w:hAnsi="Arial" w:cs="Arial"/>
          <w:color w:val="000000"/>
          <w:shd w:val="clear" w:color="auto" w:fill="FFFFFF"/>
        </w:rPr>
      </w:pPr>
      <w:r w:rsidRPr="00237DDC">
        <w:rPr>
          <w:rFonts w:ascii="Arial" w:hAnsi="Arial" w:cs="Arial"/>
          <w:color w:val="000000"/>
          <w:shd w:val="clear" w:color="auto" w:fill="FFFFFF"/>
        </w:rPr>
        <w:t>Esta não é uma visão unilateral que afeta apenas o agressor, mas também inclui potenciais reincidentes. Trata-se de evitar comportamentos que já são conhecidos e testados, não colocar a sociedade em risco de se tornar vítima novamente e evitar que isso aconteça novamente por causa de sua psicopatia ou da maneira como se comportam. ambiente em que vivem, e as recaídas continuarão a ocorrer, e a taxa permanecerá alta, a menos que recebam tratamento adequado.</w:t>
      </w:r>
    </w:p>
    <w:p w14:paraId="6AD259A9" w14:textId="7FE48289" w:rsidR="00B056FF" w:rsidRDefault="00B056FF" w:rsidP="00B056FF">
      <w:pPr>
        <w:pStyle w:val="Texto"/>
      </w:pPr>
    </w:p>
    <w:p w14:paraId="7C70C2B8" w14:textId="77777777" w:rsidR="009C10A3" w:rsidRPr="004B0C22" w:rsidRDefault="009C10A3" w:rsidP="00B056FF">
      <w:pPr>
        <w:pStyle w:val="Texto"/>
      </w:pPr>
    </w:p>
    <w:p w14:paraId="1448CA6F" w14:textId="6E6085C8" w:rsidR="009C1010" w:rsidRPr="004B0C22" w:rsidRDefault="00CE2FDE">
      <w:pPr>
        <w:pStyle w:val="1"/>
        <w:rPr>
          <w:lang w:eastAsia="en-US"/>
        </w:rPr>
      </w:pPr>
      <w:bookmarkStart w:id="10" w:name="_Toc71719023"/>
      <w:bookmarkStart w:id="11" w:name="_Toc26129137"/>
      <w:bookmarkStart w:id="12" w:name="_Toc529304042"/>
      <w:bookmarkStart w:id="13" w:name="_Toc529244148"/>
      <w:r w:rsidRPr="004B0C22">
        <w:rPr>
          <w:lang w:eastAsia="en-US"/>
        </w:rPr>
        <w:lastRenderedPageBreak/>
        <w:t xml:space="preserve">2 </w:t>
      </w:r>
      <w:bookmarkEnd w:id="10"/>
      <w:bookmarkEnd w:id="11"/>
      <w:bookmarkEnd w:id="12"/>
      <w:bookmarkEnd w:id="13"/>
      <w:r w:rsidR="00EB65A1" w:rsidRPr="004B0C22">
        <w:rPr>
          <w:lang w:eastAsia="en-US"/>
        </w:rPr>
        <w:t>PSICOPATIA</w:t>
      </w:r>
      <w:r w:rsidR="00CB5369">
        <w:rPr>
          <w:lang w:eastAsia="en-US"/>
        </w:rPr>
        <w:t>: transtorno e suas características</w:t>
      </w:r>
      <w:r w:rsidRPr="004B0C22">
        <w:rPr>
          <w:lang w:eastAsia="en-US"/>
        </w:rPr>
        <w:t xml:space="preserve"> </w:t>
      </w:r>
    </w:p>
    <w:p w14:paraId="478AB82D" w14:textId="77777777" w:rsidR="009C1010" w:rsidRPr="004B0C22" w:rsidRDefault="009C1010">
      <w:pPr>
        <w:pStyle w:val="1"/>
        <w:rPr>
          <w:lang w:eastAsia="en-US"/>
        </w:rPr>
      </w:pPr>
    </w:p>
    <w:p w14:paraId="4BBD823C" w14:textId="291D4AFD" w:rsidR="00EB65A1" w:rsidRPr="004B0C22" w:rsidRDefault="00EB65A1" w:rsidP="00EB65A1">
      <w:pPr>
        <w:pStyle w:val="paragraph"/>
        <w:spacing w:before="0" w:beforeAutospacing="0" w:after="0" w:afterAutospacing="0" w:line="360" w:lineRule="auto"/>
        <w:ind w:firstLine="709"/>
        <w:jc w:val="both"/>
        <w:textAlignment w:val="baseline"/>
        <w:outlineLvl w:val="8"/>
        <w:rPr>
          <w:rStyle w:val="normaltextrun"/>
          <w:rFonts w:ascii="Arial" w:eastAsia="Arial" w:hAnsi="Arial" w:cs="Arial"/>
        </w:rPr>
      </w:pPr>
      <w:r w:rsidRPr="004B0C22">
        <w:rPr>
          <w:rStyle w:val="normaltextrun"/>
          <w:rFonts w:ascii="Arial" w:eastAsia="Arial" w:hAnsi="Arial" w:cs="Arial"/>
        </w:rPr>
        <w:t xml:space="preserve">Para entender melhor </w:t>
      </w:r>
      <w:proofErr w:type="gramStart"/>
      <w:r w:rsidR="005358BD" w:rsidRPr="004B0C22">
        <w:rPr>
          <w:rStyle w:val="normaltextrun"/>
          <w:rFonts w:ascii="Arial" w:eastAsia="Arial" w:hAnsi="Arial" w:cs="Arial"/>
        </w:rPr>
        <w:t>esta</w:t>
      </w:r>
      <w:proofErr w:type="gramEnd"/>
      <w:r w:rsidRPr="004B0C22">
        <w:rPr>
          <w:rStyle w:val="normaltextrun"/>
          <w:rFonts w:ascii="Arial" w:eastAsia="Arial" w:hAnsi="Arial" w:cs="Arial"/>
        </w:rPr>
        <w:t xml:space="preserve"> problem</w:t>
      </w:r>
      <w:r w:rsidR="005358BD" w:rsidRPr="004B0C22">
        <w:rPr>
          <w:rStyle w:val="normaltextrun"/>
          <w:rFonts w:ascii="Arial" w:eastAsia="Arial" w:hAnsi="Arial" w:cs="Arial"/>
        </w:rPr>
        <w:t>á</w:t>
      </w:r>
      <w:r w:rsidR="006F0A2B">
        <w:rPr>
          <w:rStyle w:val="normaltextrun"/>
          <w:rFonts w:ascii="Arial" w:eastAsia="Arial" w:hAnsi="Arial" w:cs="Arial"/>
        </w:rPr>
        <w:t>t</w:t>
      </w:r>
      <w:r w:rsidR="005358BD" w:rsidRPr="004B0C22">
        <w:rPr>
          <w:rStyle w:val="normaltextrun"/>
          <w:rFonts w:ascii="Arial" w:eastAsia="Arial" w:hAnsi="Arial" w:cs="Arial"/>
        </w:rPr>
        <w:t>ica</w:t>
      </w:r>
      <w:r w:rsidRPr="004B0C22">
        <w:rPr>
          <w:rStyle w:val="normaltextrun"/>
          <w:rFonts w:ascii="Arial" w:eastAsia="Arial" w:hAnsi="Arial" w:cs="Arial"/>
        </w:rPr>
        <w:t xml:space="preserve">, precisamos compreender a psicopatia. A palavra psicopatia, etimologicamente, vem do grego </w:t>
      </w:r>
      <w:proofErr w:type="spellStart"/>
      <w:r w:rsidRPr="004B0C22">
        <w:rPr>
          <w:rStyle w:val="normaltextrun"/>
          <w:rFonts w:ascii="Arial" w:eastAsia="Arial" w:hAnsi="Arial" w:cs="Arial"/>
        </w:rPr>
        <w:t>psyche</w:t>
      </w:r>
      <w:proofErr w:type="spellEnd"/>
      <w:r w:rsidRPr="004B0C22">
        <w:rPr>
          <w:rStyle w:val="normaltextrun"/>
          <w:rFonts w:ascii="Arial" w:eastAsia="Arial" w:hAnsi="Arial" w:cs="Arial"/>
        </w:rPr>
        <w:t xml:space="preserve"> (mente) e </w:t>
      </w:r>
      <w:proofErr w:type="spellStart"/>
      <w:r w:rsidRPr="004B0C22">
        <w:rPr>
          <w:rStyle w:val="normaltextrun"/>
          <w:rFonts w:ascii="Arial" w:eastAsia="Arial" w:hAnsi="Arial" w:cs="Arial"/>
        </w:rPr>
        <w:t>pathos</w:t>
      </w:r>
      <w:proofErr w:type="spellEnd"/>
      <w:r w:rsidRPr="004B0C22">
        <w:rPr>
          <w:rStyle w:val="normaltextrun"/>
          <w:rFonts w:ascii="Arial" w:eastAsia="Arial" w:hAnsi="Arial" w:cs="Arial"/>
        </w:rPr>
        <w:t xml:space="preserve"> (doença) e significa doença da mente, não sendo relacionada por muitos doutrinadores como doença mental, trazendo uma falta de consenso em consideração ao conceito de psicopatia (DUARTE, 2018). </w:t>
      </w:r>
    </w:p>
    <w:p w14:paraId="35A19DB5" w14:textId="5E1B2A0F" w:rsidR="001B60AE" w:rsidRPr="004B0C22" w:rsidRDefault="001B60AE" w:rsidP="00EB65A1">
      <w:pPr>
        <w:pStyle w:val="paragraph"/>
        <w:spacing w:before="0" w:beforeAutospacing="0" w:after="0" w:afterAutospacing="0" w:line="360" w:lineRule="auto"/>
        <w:ind w:firstLine="709"/>
        <w:jc w:val="both"/>
        <w:textAlignment w:val="baseline"/>
        <w:outlineLvl w:val="8"/>
        <w:rPr>
          <w:rStyle w:val="normaltextrun"/>
          <w:rFonts w:ascii="Arial" w:eastAsia="Arial" w:hAnsi="Arial" w:cs="Arial"/>
        </w:rPr>
      </w:pPr>
      <w:r w:rsidRPr="004B0C22">
        <w:rPr>
          <w:rStyle w:val="normaltextrun"/>
          <w:rFonts w:ascii="Arial" w:eastAsia="Arial" w:hAnsi="Arial" w:cs="Arial"/>
        </w:rPr>
        <w:t>Conforme descreve Oliveira (2015), o termo psicopatia surgiu pela primeira vez na Escola de Psiquiatria Alemã, datado no começo do século XX. Definiu-se então que o indivíduo possuidor deste transtorno como o de uma personalidade anormal, que sofre por conta desta anormalidade ou que, impelido por ela, faz sofrer à sociedade. Hoje é considerado o mais grave dos transtornos de personalidade existentes, pela forma de evolução que o indivíduo pode desenvolver conforme o tempo e causando danos maiores</w:t>
      </w:r>
      <w:r w:rsidR="005358BD" w:rsidRPr="004B0C22">
        <w:rPr>
          <w:rStyle w:val="normaltextrun"/>
          <w:rFonts w:ascii="Arial" w:eastAsia="Arial" w:hAnsi="Arial" w:cs="Arial"/>
        </w:rPr>
        <w:t>,</w:t>
      </w:r>
      <w:r w:rsidRPr="004B0C22">
        <w:rPr>
          <w:rStyle w:val="normaltextrun"/>
          <w:rFonts w:ascii="Arial" w:eastAsia="Arial" w:hAnsi="Arial" w:cs="Arial"/>
        </w:rPr>
        <w:t xml:space="preserve"> seja a si </w:t>
      </w:r>
      <w:r w:rsidR="005358BD" w:rsidRPr="004B0C22">
        <w:rPr>
          <w:rStyle w:val="normaltextrun"/>
          <w:rFonts w:ascii="Arial" w:eastAsia="Arial" w:hAnsi="Arial" w:cs="Arial"/>
        </w:rPr>
        <w:t>ou</w:t>
      </w:r>
      <w:r w:rsidRPr="004B0C22">
        <w:rPr>
          <w:rStyle w:val="normaltextrun"/>
          <w:rFonts w:ascii="Arial" w:eastAsia="Arial" w:hAnsi="Arial" w:cs="Arial"/>
        </w:rPr>
        <w:t xml:space="preserve"> aos que o rodeiam. </w:t>
      </w:r>
    </w:p>
    <w:p w14:paraId="4B33B5E2" w14:textId="3254ED31" w:rsidR="008D4C22" w:rsidRPr="004B0C22" w:rsidRDefault="008D4C22" w:rsidP="008D4C22">
      <w:pPr>
        <w:pStyle w:val="paragraph"/>
        <w:spacing w:before="0" w:beforeAutospacing="0" w:after="0" w:afterAutospacing="0"/>
        <w:ind w:left="2268"/>
        <w:jc w:val="both"/>
        <w:textAlignment w:val="baseline"/>
        <w:outlineLvl w:val="8"/>
        <w:rPr>
          <w:rStyle w:val="normaltextrun"/>
          <w:rFonts w:ascii="Arial" w:eastAsia="Arial" w:hAnsi="Arial" w:cs="Arial"/>
          <w:sz w:val="22"/>
          <w:szCs w:val="22"/>
        </w:rPr>
      </w:pPr>
      <w:r w:rsidRPr="004B0C22">
        <w:rPr>
          <w:rStyle w:val="normaltextrun"/>
          <w:rFonts w:ascii="Arial" w:eastAsia="Arial" w:hAnsi="Arial" w:cs="Arial"/>
          <w:sz w:val="22"/>
          <w:szCs w:val="22"/>
        </w:rPr>
        <w:t>É importante ressaltar que os psicopatas possuem níveis variados de gravidade: leve, moderado e severo. Os primeiros se dedicam a trapacear, aplicar golpes e pequenos roubos, mas provavelmente não “sujarão as mãos de sangue” ou matarão suas vítimas. Já os últimos, botam verdadeiramente a “mão na massa”, como métodos cruéis sofisticados, e sentem um enorme prazer com seus atos brutais. (SILVA, 2008, p. 58).</w:t>
      </w:r>
    </w:p>
    <w:p w14:paraId="7F1C35E2" w14:textId="77777777" w:rsidR="008D4C22" w:rsidRPr="004B0C22" w:rsidRDefault="008D4C22" w:rsidP="008D4C22">
      <w:pPr>
        <w:pStyle w:val="paragraph"/>
        <w:spacing w:before="0" w:beforeAutospacing="0" w:after="0" w:afterAutospacing="0"/>
        <w:ind w:left="2268"/>
        <w:jc w:val="both"/>
        <w:textAlignment w:val="baseline"/>
        <w:outlineLvl w:val="8"/>
        <w:rPr>
          <w:rFonts w:ascii="Arial" w:eastAsia="Arial" w:hAnsi="Arial" w:cs="Arial"/>
          <w:sz w:val="22"/>
          <w:szCs w:val="22"/>
        </w:rPr>
      </w:pPr>
    </w:p>
    <w:p w14:paraId="4D4E2709" w14:textId="75ED688D" w:rsidR="00126FE0" w:rsidRPr="004B0C22" w:rsidRDefault="00EB65A1" w:rsidP="00EB65A1">
      <w:pPr>
        <w:pStyle w:val="paragraph"/>
        <w:spacing w:before="0" w:beforeAutospacing="0" w:after="0" w:afterAutospacing="0" w:line="360" w:lineRule="auto"/>
        <w:ind w:firstLine="709"/>
        <w:jc w:val="both"/>
        <w:textAlignment w:val="baseline"/>
        <w:outlineLvl w:val="8"/>
        <w:rPr>
          <w:rStyle w:val="normaltextrun"/>
          <w:rFonts w:ascii="Arial" w:eastAsia="Arial" w:hAnsi="Arial" w:cs="Arial"/>
        </w:rPr>
      </w:pPr>
      <w:r w:rsidRPr="004B0C22">
        <w:rPr>
          <w:rStyle w:val="normaltextrun"/>
          <w:rFonts w:ascii="Arial" w:eastAsia="Arial" w:hAnsi="Arial" w:cs="Arial"/>
        </w:rPr>
        <w:t>A psicopatia é um estado mental patológico, que tem por características comportamentos antissociais, com desvios principalmente relacionados ao caráter. Alguns sintomas podem aparecer logo na infância e serem observados na adolescência, sinais esses como agressividade, que nes</w:t>
      </w:r>
      <w:r w:rsidR="005358BD" w:rsidRPr="004B0C22">
        <w:rPr>
          <w:rStyle w:val="normaltextrun"/>
          <w:rFonts w:ascii="Arial" w:eastAsia="Arial" w:hAnsi="Arial" w:cs="Arial"/>
        </w:rPr>
        <w:t>t</w:t>
      </w:r>
      <w:r w:rsidRPr="004B0C22">
        <w:rPr>
          <w:rStyle w:val="normaltextrun"/>
          <w:rFonts w:ascii="Arial" w:eastAsia="Arial" w:hAnsi="Arial" w:cs="Arial"/>
        </w:rPr>
        <w:t xml:space="preserve">e período são denominados de transtorno de conduta. </w:t>
      </w:r>
      <w:r w:rsidR="001B60AE" w:rsidRPr="004B0C22">
        <w:rPr>
          <w:rStyle w:val="normaltextrun"/>
          <w:rFonts w:ascii="Arial" w:eastAsia="Arial" w:hAnsi="Arial" w:cs="Arial"/>
        </w:rPr>
        <w:t xml:space="preserve">Para </w:t>
      </w:r>
      <w:proofErr w:type="spellStart"/>
      <w:r w:rsidR="001B60AE" w:rsidRPr="004B0C22">
        <w:rPr>
          <w:rStyle w:val="normaltextrun"/>
          <w:rFonts w:ascii="Arial" w:eastAsia="Arial" w:hAnsi="Arial" w:cs="Arial"/>
        </w:rPr>
        <w:t>Slovenko</w:t>
      </w:r>
      <w:proofErr w:type="spellEnd"/>
      <w:r w:rsidR="001B60AE" w:rsidRPr="004B0C22">
        <w:rPr>
          <w:rStyle w:val="normaltextrun"/>
          <w:rFonts w:ascii="Arial" w:eastAsia="Arial" w:hAnsi="Arial" w:cs="Arial"/>
        </w:rPr>
        <w:t>:</w:t>
      </w:r>
    </w:p>
    <w:p w14:paraId="7C2B15AB" w14:textId="07D86519" w:rsidR="001B60AE" w:rsidRPr="004B0C22" w:rsidRDefault="001B60AE" w:rsidP="001B60AE">
      <w:pPr>
        <w:pStyle w:val="paragraph"/>
        <w:spacing w:before="0" w:beforeAutospacing="0" w:after="0" w:afterAutospacing="0"/>
        <w:ind w:left="2268"/>
        <w:jc w:val="both"/>
        <w:textAlignment w:val="baseline"/>
        <w:outlineLvl w:val="8"/>
        <w:rPr>
          <w:rStyle w:val="normaltextrun"/>
          <w:rFonts w:ascii="Arial" w:eastAsia="Arial" w:hAnsi="Arial" w:cs="Arial"/>
          <w:sz w:val="22"/>
          <w:szCs w:val="22"/>
        </w:rPr>
      </w:pPr>
      <w:r w:rsidRPr="004B0C22">
        <w:rPr>
          <w:rStyle w:val="normaltextrun"/>
          <w:rFonts w:ascii="Arial" w:eastAsia="Arial" w:hAnsi="Arial" w:cs="Arial"/>
          <w:sz w:val="22"/>
          <w:szCs w:val="22"/>
        </w:rPr>
        <w:t xml:space="preserve">A história do diagnóstico de personalidade em direito e psiquiatria, em particular os transtornos de personalidade antissocial, é relatada juntamente com os argumentos de renomados psiquiatras forenses e da opinião pública. As jurisdições em todo o mundo </w:t>
      </w:r>
      <w:r w:rsidR="004F5B82" w:rsidRPr="004B0C22">
        <w:rPr>
          <w:rStyle w:val="normaltextrun"/>
          <w:rFonts w:ascii="Arial" w:eastAsia="Arial" w:hAnsi="Arial" w:cs="Arial"/>
          <w:sz w:val="22"/>
          <w:szCs w:val="22"/>
        </w:rPr>
        <w:t>estão divididas sobre o impacto do diagnóstico sobre a responsabilidade criminal ou sobre a condenação. (SLOVENKO, 2009, p. 182)</w:t>
      </w:r>
    </w:p>
    <w:p w14:paraId="13AB1360" w14:textId="77777777" w:rsidR="004F5B82" w:rsidRPr="004B0C22" w:rsidRDefault="004F5B82" w:rsidP="001B60AE">
      <w:pPr>
        <w:pStyle w:val="paragraph"/>
        <w:spacing w:before="0" w:beforeAutospacing="0" w:after="0" w:afterAutospacing="0"/>
        <w:ind w:left="2268"/>
        <w:jc w:val="both"/>
        <w:textAlignment w:val="baseline"/>
        <w:outlineLvl w:val="8"/>
        <w:rPr>
          <w:rStyle w:val="normaltextrun"/>
          <w:rFonts w:ascii="Arial" w:eastAsia="Arial" w:hAnsi="Arial" w:cs="Arial"/>
          <w:sz w:val="22"/>
          <w:szCs w:val="22"/>
        </w:rPr>
      </w:pPr>
    </w:p>
    <w:p w14:paraId="403A0F9D" w14:textId="5C05E576" w:rsidR="00EB65A1" w:rsidRPr="004B0C22" w:rsidRDefault="00EB65A1" w:rsidP="00EB65A1">
      <w:pPr>
        <w:pStyle w:val="paragraph"/>
        <w:spacing w:before="0" w:beforeAutospacing="0" w:after="0" w:afterAutospacing="0" w:line="360" w:lineRule="auto"/>
        <w:ind w:firstLine="709"/>
        <w:jc w:val="both"/>
        <w:textAlignment w:val="baseline"/>
        <w:outlineLvl w:val="8"/>
        <w:rPr>
          <w:rFonts w:ascii="Arial" w:eastAsia="Arial" w:hAnsi="Arial" w:cs="Arial"/>
        </w:rPr>
      </w:pPr>
      <w:r w:rsidRPr="004B0C22">
        <w:rPr>
          <w:rStyle w:val="normaltextrun"/>
          <w:rFonts w:ascii="Arial" w:eastAsia="Arial" w:hAnsi="Arial" w:cs="Arial"/>
        </w:rPr>
        <w:t xml:space="preserve">Após os 18 anos, um indivíduo pode ser diagnosticado, observando a psicopatia sob o enquadramento dos transtornos de personalidade, porém não são propriamente considerados como doença, mas sim como distúrbios psicológicos que se manifestam de </w:t>
      </w:r>
      <w:r w:rsidRPr="004B0C22">
        <w:rPr>
          <w:rStyle w:val="normaltextrun"/>
          <w:rFonts w:ascii="Arial" w:eastAsia="Arial" w:hAnsi="Arial" w:cs="Arial"/>
        </w:rPr>
        <w:lastRenderedPageBreak/>
        <w:t>forma persistente e ocasionam padrões fortemente entranhados que alteram a conduta do indivíduo, levando-o a ter atos inflacionais, atitudes essas que quase sempre vem acompanhad</w:t>
      </w:r>
      <w:r w:rsidR="005358BD" w:rsidRPr="004B0C22">
        <w:rPr>
          <w:rStyle w:val="normaltextrun"/>
          <w:rFonts w:ascii="Arial" w:eastAsia="Arial" w:hAnsi="Arial" w:cs="Arial"/>
        </w:rPr>
        <w:t>as</w:t>
      </w:r>
      <w:r w:rsidRPr="004B0C22">
        <w:rPr>
          <w:rStyle w:val="normaltextrun"/>
          <w:rFonts w:ascii="Arial" w:eastAsia="Arial" w:hAnsi="Arial" w:cs="Arial"/>
        </w:rPr>
        <w:t xml:space="preserve"> de manipulação, mentira, violência e intimidação para controlar as pessoas e alcançar seus objetivos (GOMES</w:t>
      </w:r>
      <w:r w:rsidR="00431440">
        <w:rPr>
          <w:rStyle w:val="normaltextrun"/>
          <w:rFonts w:ascii="Arial" w:eastAsia="Arial" w:hAnsi="Arial" w:cs="Arial"/>
        </w:rPr>
        <w:t>;</w:t>
      </w:r>
      <w:r w:rsidRPr="004B0C22">
        <w:rPr>
          <w:rStyle w:val="normaltextrun"/>
          <w:rFonts w:ascii="Arial" w:eastAsia="Arial" w:hAnsi="Arial" w:cs="Arial"/>
        </w:rPr>
        <w:t xml:space="preserve"> ALMEIDA, 2010)</w:t>
      </w:r>
      <w:r w:rsidR="005358BD" w:rsidRPr="004B0C22">
        <w:rPr>
          <w:rStyle w:val="normaltextrun"/>
          <w:rFonts w:ascii="Arial" w:eastAsia="Arial" w:hAnsi="Arial" w:cs="Arial"/>
        </w:rPr>
        <w:t>.</w:t>
      </w:r>
      <w:r w:rsidRPr="004B0C22">
        <w:rPr>
          <w:rStyle w:val="normaltextrun"/>
          <w:rFonts w:ascii="Arial" w:eastAsia="Arial" w:hAnsi="Arial" w:cs="Arial"/>
        </w:rPr>
        <w:t>  </w:t>
      </w:r>
    </w:p>
    <w:p w14:paraId="0ADEC245" w14:textId="5D5B8AE6" w:rsidR="002A4E16" w:rsidRPr="004B0C22" w:rsidRDefault="00EB65A1" w:rsidP="00EB65A1">
      <w:pPr>
        <w:pStyle w:val="paragraph"/>
        <w:spacing w:before="0" w:beforeAutospacing="0" w:after="0" w:afterAutospacing="0" w:line="360" w:lineRule="auto"/>
        <w:ind w:firstLine="709"/>
        <w:jc w:val="both"/>
        <w:textAlignment w:val="baseline"/>
        <w:outlineLvl w:val="8"/>
        <w:rPr>
          <w:rStyle w:val="normaltextrun"/>
          <w:rFonts w:ascii="Arial" w:eastAsia="Arial" w:hAnsi="Arial" w:cs="Arial"/>
        </w:rPr>
      </w:pPr>
      <w:r w:rsidRPr="004B0C22">
        <w:rPr>
          <w:rStyle w:val="normaltextrun"/>
          <w:rFonts w:ascii="Arial" w:eastAsia="Arial" w:hAnsi="Arial" w:cs="Arial"/>
        </w:rPr>
        <w:t>Outras características bem predominantes no perfil psicopata são: charme superficial, inteligência, falta de delírios e de outros sinais de pensamento irracional, ausência de nervosismo e de manifestações psiconeuróticas, falta de confiabilidade, deslealdade e sinceridade, o não sentir remorso ou pudor e tentativas de suicídio. Sintomas esses que podem ter maior prevalência com uso de substâncias psicoativas como álcool e drogas, gerando comportamento inconveniente ou extravagante. (GOMES</w:t>
      </w:r>
      <w:r w:rsidR="00431440">
        <w:rPr>
          <w:rStyle w:val="normaltextrun"/>
          <w:rFonts w:ascii="Arial" w:eastAsia="Arial" w:hAnsi="Arial" w:cs="Arial"/>
        </w:rPr>
        <w:t>;</w:t>
      </w:r>
      <w:r w:rsidRPr="004B0C22">
        <w:rPr>
          <w:rStyle w:val="normaltextrun"/>
          <w:rFonts w:ascii="Arial" w:eastAsia="Arial" w:hAnsi="Arial" w:cs="Arial"/>
        </w:rPr>
        <w:t xml:space="preserve"> ALMEIDA, 2010) </w:t>
      </w:r>
    </w:p>
    <w:p w14:paraId="2F6801E3" w14:textId="2802E22C" w:rsidR="00AA46B3" w:rsidRPr="004B0C22" w:rsidRDefault="00AA46B3" w:rsidP="00AA46B3">
      <w:pPr>
        <w:pStyle w:val="paragraph"/>
        <w:spacing w:before="0" w:beforeAutospacing="0" w:after="0" w:afterAutospacing="0"/>
        <w:ind w:left="2268"/>
        <w:jc w:val="both"/>
        <w:textAlignment w:val="baseline"/>
        <w:outlineLvl w:val="8"/>
        <w:rPr>
          <w:rFonts w:ascii="Arial" w:eastAsiaTheme="minorEastAsia" w:hAnsi="Arial" w:cs="Arial"/>
          <w:sz w:val="22"/>
          <w:szCs w:val="22"/>
        </w:rPr>
      </w:pPr>
      <w:r w:rsidRPr="004B0C22">
        <w:rPr>
          <w:rFonts w:ascii="Arial" w:eastAsiaTheme="minorEastAsia" w:hAnsi="Arial" w:cs="Arial"/>
          <w:sz w:val="22"/>
          <w:szCs w:val="22"/>
        </w:rPr>
        <w:t>Esses indivíduos não são considerados como loucos, nem apresentam qualquer tipo de desorientação. Também não sofrem delírios ou alucinações (como a esquizofrenia) e tampouco apresentam intenso sofrimento mental (como a depressão ou o pânico, por exemplo). Ao contrário disso, seus atos criminosos não provêm de mentes adoecidas, mas sim de raciocínio frio e calculista combinado com total incapacidade de tratar as outras pessoas como seres humanos pensantes e com sentimentos. (SILVA, 2008)</w:t>
      </w:r>
    </w:p>
    <w:p w14:paraId="16B4C929" w14:textId="77777777" w:rsidR="005358BD" w:rsidRPr="004B0C22" w:rsidRDefault="005358BD" w:rsidP="00EB65A1">
      <w:pPr>
        <w:pStyle w:val="paragraph"/>
        <w:spacing w:before="0" w:beforeAutospacing="0" w:after="0" w:afterAutospacing="0" w:line="360" w:lineRule="auto"/>
        <w:ind w:firstLine="709"/>
        <w:jc w:val="both"/>
        <w:textAlignment w:val="baseline"/>
        <w:outlineLvl w:val="8"/>
        <w:rPr>
          <w:rStyle w:val="normaltextrun"/>
          <w:rFonts w:ascii="Arial" w:eastAsia="Arial" w:hAnsi="Arial" w:cs="Arial"/>
        </w:rPr>
      </w:pPr>
    </w:p>
    <w:p w14:paraId="1C7C0BBA" w14:textId="1A0D990A" w:rsidR="004D17CF" w:rsidRPr="004B0C22" w:rsidRDefault="004D17CF" w:rsidP="00EB65A1">
      <w:pPr>
        <w:pStyle w:val="paragraph"/>
        <w:spacing w:before="0" w:beforeAutospacing="0" w:after="0" w:afterAutospacing="0" w:line="360" w:lineRule="auto"/>
        <w:ind w:firstLine="709"/>
        <w:jc w:val="both"/>
        <w:textAlignment w:val="baseline"/>
        <w:outlineLvl w:val="8"/>
        <w:rPr>
          <w:rStyle w:val="normaltextrun"/>
          <w:rFonts w:ascii="Arial" w:eastAsia="Arial" w:hAnsi="Arial" w:cs="Arial"/>
          <w:sz w:val="22"/>
          <w:szCs w:val="22"/>
        </w:rPr>
      </w:pPr>
      <w:r w:rsidRPr="004B0C22">
        <w:rPr>
          <w:rFonts w:ascii="Arial" w:hAnsi="Arial" w:cs="Arial"/>
          <w:shd w:val="clear" w:color="auto" w:fill="FFFFFF"/>
        </w:rPr>
        <w:t xml:space="preserve">Os estudos que examinam psicopatas baseiam seus perfis comportamentais no perfil do paciente para confirmar o fato de que se trata de um transtorno de personalidade e não uma doença mental em si, e </w:t>
      </w:r>
      <w:r w:rsidR="005358BD" w:rsidRPr="004B0C22">
        <w:rPr>
          <w:rFonts w:ascii="Arial" w:hAnsi="Arial" w:cs="Arial"/>
          <w:shd w:val="clear" w:color="auto" w:fill="FFFFFF"/>
        </w:rPr>
        <w:t xml:space="preserve">também </w:t>
      </w:r>
      <w:r w:rsidRPr="004B0C22">
        <w:rPr>
          <w:rFonts w:ascii="Arial" w:hAnsi="Arial" w:cs="Arial"/>
          <w:shd w:val="clear" w:color="auto" w:fill="FFFFFF"/>
        </w:rPr>
        <w:t>para classificar temperamentos distintos, tendências à violência e fatores decisivos, além da dificuldade em manter relações sociais, vivendo à margem da sociedade.</w:t>
      </w:r>
    </w:p>
    <w:p w14:paraId="60C09157" w14:textId="51875C77" w:rsidR="004D17CF" w:rsidRPr="004B0C22" w:rsidRDefault="004D17CF" w:rsidP="00EB65A1">
      <w:pPr>
        <w:pStyle w:val="paragraph"/>
        <w:spacing w:before="0" w:beforeAutospacing="0" w:after="0" w:afterAutospacing="0" w:line="360" w:lineRule="auto"/>
        <w:ind w:firstLine="709"/>
        <w:jc w:val="both"/>
        <w:textAlignment w:val="baseline"/>
        <w:outlineLvl w:val="8"/>
        <w:rPr>
          <w:rStyle w:val="normaltextrun"/>
          <w:rFonts w:ascii="Arial" w:eastAsia="Arial" w:hAnsi="Arial" w:cs="Arial"/>
          <w:sz w:val="22"/>
          <w:szCs w:val="22"/>
        </w:rPr>
      </w:pPr>
      <w:r w:rsidRPr="004B0C22">
        <w:rPr>
          <w:rFonts w:ascii="Arial" w:hAnsi="Arial" w:cs="Arial"/>
          <w:shd w:val="clear" w:color="auto" w:fill="FFFFFF"/>
        </w:rPr>
        <w:t>A profunda falta de compreensão interior do psicopata o deixa com um senso de realidade severamente prejudicado e uma incapacidade de formar relacionamentos empáticos com sua comunidade. Por isso, costumam não responder a demonstrações de afeto e são mais propensos a emoções frias.</w:t>
      </w:r>
    </w:p>
    <w:p w14:paraId="022E3688" w14:textId="451CD894" w:rsidR="002825D8" w:rsidRPr="004B0C22" w:rsidRDefault="00735549" w:rsidP="00735549">
      <w:pPr>
        <w:pStyle w:val="paragraph"/>
        <w:spacing w:before="0" w:beforeAutospacing="0" w:after="0" w:afterAutospacing="0"/>
        <w:ind w:left="2268"/>
        <w:jc w:val="both"/>
        <w:textAlignment w:val="baseline"/>
        <w:outlineLvl w:val="8"/>
        <w:rPr>
          <w:rStyle w:val="normaltextrun"/>
          <w:rFonts w:ascii="Arial" w:eastAsia="Arial" w:hAnsi="Arial" w:cs="Arial"/>
        </w:rPr>
      </w:pPr>
      <w:r w:rsidRPr="004B0C22">
        <w:rPr>
          <w:rStyle w:val="normaltextrun"/>
          <w:rFonts w:ascii="Arial" w:eastAsia="Arial" w:hAnsi="Arial" w:cs="Arial"/>
          <w:sz w:val="22"/>
          <w:szCs w:val="22"/>
        </w:rPr>
        <w:t>Quando as pessoas normais são colocadas em uma situação experimental em que antecipamos que algo doloroso vai acontecer, tal como um choque elétrico suave, ou a uma pressão levemente aversiva aplicada a um membro, um cérebro ativo de rede. As pessoas normais também irão mostrar uma resposta clara contundência da pele produzida pela atividade das glândulas sudoríparas. Em indivíduos psicopatas, no entanto, esta rede cerebral não mostrou nenhuma atividade e não respostas de contundência da pele foram emitidos (BIRBAUMER et al., 20</w:t>
      </w:r>
      <w:r w:rsidR="000B29BD">
        <w:rPr>
          <w:rStyle w:val="normaltextrun"/>
          <w:rFonts w:ascii="Arial" w:eastAsia="Arial" w:hAnsi="Arial" w:cs="Arial"/>
          <w:sz w:val="22"/>
          <w:szCs w:val="22"/>
        </w:rPr>
        <w:t>05</w:t>
      </w:r>
      <w:r w:rsidRPr="004B0C22">
        <w:rPr>
          <w:rStyle w:val="normaltextrun"/>
          <w:rFonts w:ascii="Arial" w:eastAsia="Arial" w:hAnsi="Arial" w:cs="Arial"/>
          <w:sz w:val="22"/>
          <w:szCs w:val="22"/>
        </w:rPr>
        <w:t>)</w:t>
      </w:r>
      <w:r w:rsidRPr="004B0C22">
        <w:rPr>
          <w:rStyle w:val="normaltextrun"/>
          <w:rFonts w:ascii="Arial" w:eastAsia="Arial" w:hAnsi="Arial" w:cs="Arial"/>
        </w:rPr>
        <w:t xml:space="preserve"> </w:t>
      </w:r>
    </w:p>
    <w:p w14:paraId="0D1A313D" w14:textId="77777777" w:rsidR="00735549" w:rsidRPr="004B0C22" w:rsidRDefault="00735549" w:rsidP="00735549">
      <w:pPr>
        <w:pStyle w:val="paragraph"/>
        <w:spacing w:before="0" w:beforeAutospacing="0" w:after="0" w:afterAutospacing="0"/>
        <w:ind w:left="2268"/>
        <w:jc w:val="both"/>
        <w:textAlignment w:val="baseline"/>
        <w:outlineLvl w:val="8"/>
        <w:rPr>
          <w:rStyle w:val="normaltextrun"/>
          <w:rFonts w:eastAsia="Arial"/>
        </w:rPr>
      </w:pPr>
    </w:p>
    <w:p w14:paraId="58A191CE" w14:textId="40DFB904" w:rsidR="00EB65A1" w:rsidRPr="004B0C22" w:rsidRDefault="00EB65A1" w:rsidP="00EB65A1">
      <w:pPr>
        <w:pStyle w:val="paragraph"/>
        <w:spacing w:before="0" w:beforeAutospacing="0" w:after="0" w:afterAutospacing="0" w:line="360" w:lineRule="auto"/>
        <w:ind w:firstLine="709"/>
        <w:jc w:val="both"/>
        <w:textAlignment w:val="baseline"/>
        <w:outlineLvl w:val="8"/>
        <w:rPr>
          <w:rStyle w:val="eop"/>
          <w:rFonts w:eastAsia="Arial"/>
        </w:rPr>
      </w:pPr>
      <w:r w:rsidRPr="004B0C22">
        <w:rPr>
          <w:rStyle w:val="normaltextrun"/>
          <w:rFonts w:ascii="Arial" w:eastAsia="Arial" w:hAnsi="Arial" w:cs="Arial"/>
        </w:rPr>
        <w:t>Sendo assim, dentro de qualquer âmbito, uma pessoa que possa apresentar tais caraterísticas, precisam ser compreendidas dentro da sua patologia e olhadas de maneira que não sejam vistas só sua ação no geral, mas o que foi que impulsionou a tal atitude. Visão essa, que muitas vezes não é vista no direito penal, onde esse indivíduo é julgado e sentenciado de forma ampla e sem compreensão do tamanho da sua confusão mental, como alguém que não apresenta comportamento funcional e típico.</w:t>
      </w:r>
      <w:r w:rsidRPr="004B0C22">
        <w:rPr>
          <w:rStyle w:val="eop"/>
          <w:rFonts w:eastAsia="Arial"/>
        </w:rPr>
        <w:t> </w:t>
      </w:r>
    </w:p>
    <w:p w14:paraId="61C9AFB5" w14:textId="2FD8F9EE" w:rsidR="00735549" w:rsidRPr="004B0C22" w:rsidRDefault="00735549" w:rsidP="007B3AE8">
      <w:pPr>
        <w:pStyle w:val="paragraph"/>
        <w:spacing w:before="0" w:beforeAutospacing="0" w:after="0" w:afterAutospacing="0"/>
        <w:ind w:left="2268"/>
        <w:jc w:val="both"/>
        <w:textAlignment w:val="baseline"/>
        <w:outlineLvl w:val="8"/>
        <w:rPr>
          <w:rStyle w:val="eop"/>
          <w:rFonts w:ascii="Arial" w:eastAsia="Arial" w:hAnsi="Arial" w:cs="Arial"/>
          <w:sz w:val="22"/>
          <w:szCs w:val="22"/>
        </w:rPr>
      </w:pPr>
      <w:r w:rsidRPr="004B0C22">
        <w:rPr>
          <w:rStyle w:val="eop"/>
          <w:rFonts w:ascii="Arial" w:eastAsia="Arial" w:hAnsi="Arial" w:cs="Arial"/>
          <w:sz w:val="22"/>
          <w:szCs w:val="22"/>
        </w:rPr>
        <w:t xml:space="preserve">Trata-se de assassino em série o sujeito que comete vários homicídios durante um período de tempo, com um lapso temporal entre cada um deles, podendo ser de </w:t>
      </w:r>
      <w:r w:rsidR="007B3AE8" w:rsidRPr="004B0C22">
        <w:rPr>
          <w:rStyle w:val="eop"/>
          <w:rFonts w:ascii="Arial" w:eastAsia="Arial" w:hAnsi="Arial" w:cs="Arial"/>
          <w:sz w:val="22"/>
          <w:szCs w:val="22"/>
        </w:rPr>
        <w:t>dias, meses e até mesmo anos. São agentes que possuem um perfil psicopatológico, cometem esses crimes com certa frequência, seguindo um modo de operação, ou seja, um “modus operandi”, tendo o mesmo modo de executá-los. Geralmente deixam sua marca na cena do crime, como uma assinatura, para uma possível identificação. (CASOY, 2009)</w:t>
      </w:r>
    </w:p>
    <w:p w14:paraId="31F8ED8A" w14:textId="77777777" w:rsidR="007B3AE8" w:rsidRPr="004B0C22" w:rsidRDefault="007B3AE8" w:rsidP="007B3AE8">
      <w:pPr>
        <w:pStyle w:val="paragraph"/>
        <w:spacing w:before="0" w:beforeAutospacing="0" w:after="0" w:afterAutospacing="0"/>
        <w:ind w:left="2268"/>
        <w:jc w:val="both"/>
        <w:textAlignment w:val="baseline"/>
        <w:outlineLvl w:val="8"/>
        <w:rPr>
          <w:rFonts w:ascii="Arial" w:eastAsia="Arial" w:hAnsi="Arial" w:cs="Arial"/>
          <w:sz w:val="22"/>
          <w:szCs w:val="22"/>
        </w:rPr>
      </w:pPr>
    </w:p>
    <w:p w14:paraId="007604A0" w14:textId="38C1D06E" w:rsidR="00F01DB7" w:rsidRPr="004B0C22" w:rsidRDefault="00F01DB7" w:rsidP="00BE2C9D">
      <w:pPr>
        <w:pStyle w:val="paragraph"/>
        <w:spacing w:before="0" w:beforeAutospacing="0" w:after="0" w:afterAutospacing="0" w:line="360" w:lineRule="auto"/>
        <w:ind w:firstLine="709"/>
        <w:jc w:val="both"/>
        <w:textAlignment w:val="baseline"/>
        <w:outlineLvl w:val="8"/>
        <w:rPr>
          <w:rFonts w:ascii="Arial" w:eastAsiaTheme="minorEastAsia" w:hAnsi="Arial" w:cs="Arial"/>
          <w:sz w:val="22"/>
          <w:szCs w:val="22"/>
        </w:rPr>
      </w:pPr>
      <w:r w:rsidRPr="004B0C22">
        <w:rPr>
          <w:rFonts w:ascii="Arial" w:hAnsi="Arial" w:cs="Arial"/>
          <w:shd w:val="clear" w:color="auto" w:fill="FFFFFF"/>
        </w:rPr>
        <w:t xml:space="preserve">No campo da psicopatia, nem todas as vítimas são percebidas como criminosas, pois a maioria das vítimas atua no sossego do cotidiano. </w:t>
      </w:r>
      <w:r w:rsidR="005358BD" w:rsidRPr="004B0C22">
        <w:rPr>
          <w:rFonts w:ascii="Arial" w:hAnsi="Arial" w:cs="Arial"/>
          <w:shd w:val="clear" w:color="auto" w:fill="FFFFFF"/>
        </w:rPr>
        <w:t>Entretanto,</w:t>
      </w:r>
      <w:r w:rsidRPr="004B0C22">
        <w:rPr>
          <w:rFonts w:ascii="Arial" w:hAnsi="Arial" w:cs="Arial"/>
          <w:shd w:val="clear" w:color="auto" w:fill="FFFFFF"/>
        </w:rPr>
        <w:t xml:space="preserve"> aqueles que cometem crimes tornam-se máquinas verdadeiramente más, espalhando dor, tristeza e caos por onde passam. </w:t>
      </w:r>
      <w:r w:rsidR="005358BD" w:rsidRPr="004B0C22">
        <w:rPr>
          <w:rFonts w:ascii="Arial" w:hAnsi="Arial" w:cs="Arial"/>
          <w:shd w:val="clear" w:color="auto" w:fill="FFFFFF"/>
        </w:rPr>
        <w:t>Acerca disto</w:t>
      </w:r>
      <w:r w:rsidRPr="004B0C22">
        <w:rPr>
          <w:rFonts w:ascii="Arial" w:hAnsi="Arial" w:cs="Arial"/>
          <w:shd w:val="clear" w:color="auto" w:fill="FFFFFF"/>
        </w:rPr>
        <w:t>:</w:t>
      </w:r>
    </w:p>
    <w:p w14:paraId="1EEE8335" w14:textId="3F2C4E63" w:rsidR="00BE2C9D" w:rsidRPr="004B0C22" w:rsidRDefault="00BE2C9D" w:rsidP="00BE2C9D">
      <w:pPr>
        <w:pStyle w:val="paragraph"/>
        <w:spacing w:before="0" w:beforeAutospacing="0" w:after="0" w:afterAutospacing="0"/>
        <w:ind w:left="2268"/>
        <w:jc w:val="both"/>
        <w:textAlignment w:val="baseline"/>
        <w:outlineLvl w:val="8"/>
        <w:rPr>
          <w:rFonts w:ascii="Arial" w:eastAsiaTheme="minorEastAsia" w:hAnsi="Arial" w:cs="Arial"/>
          <w:sz w:val="22"/>
          <w:szCs w:val="22"/>
        </w:rPr>
      </w:pPr>
      <w:r w:rsidRPr="004B0C22">
        <w:rPr>
          <w:rFonts w:ascii="Arial" w:eastAsiaTheme="minorEastAsia" w:hAnsi="Arial" w:cs="Arial"/>
          <w:sz w:val="22"/>
          <w:szCs w:val="22"/>
        </w:rPr>
        <w:t>É importante ter em mente que todos os psicopatas são perigosos, uma vez que eles apresentam graus diversos de insensibilidade e desprezo pela vida humana. Porém existe uma fração minoritária de psicopatas que mostra uma insensibilidade tamanha que suas condutas criminosas podem atingir perversidades inimagináveis. Por este motivo eu costumo denomina-los de psicopatas severos ou perigosos demais. Eles são os criminosos que mais desafiam a nossa capacidade de entendimento, aceitação e adoção de ações preventivas contra as suas transgressões. Seus crimes não apresentam motivações aparentes e nem guardam relação direta com situações pessoais ou sociais adversas. (SILVA, 2008, p. 129).</w:t>
      </w:r>
    </w:p>
    <w:p w14:paraId="21C80668" w14:textId="77777777" w:rsidR="00BE2C9D" w:rsidRPr="004B0C22" w:rsidRDefault="00BE2C9D" w:rsidP="00BE2C9D">
      <w:pPr>
        <w:pStyle w:val="paragraph"/>
        <w:spacing w:before="0" w:beforeAutospacing="0" w:after="0" w:afterAutospacing="0"/>
        <w:ind w:left="2268"/>
        <w:jc w:val="both"/>
        <w:textAlignment w:val="baseline"/>
        <w:outlineLvl w:val="8"/>
        <w:rPr>
          <w:rStyle w:val="eop"/>
          <w:rFonts w:ascii="Arial" w:eastAsia="Arial" w:hAnsi="Arial" w:cs="Arial"/>
          <w:sz w:val="28"/>
          <w:szCs w:val="28"/>
        </w:rPr>
      </w:pPr>
    </w:p>
    <w:p w14:paraId="1B287D51" w14:textId="5D2A046B" w:rsidR="00F01DB7" w:rsidRPr="004B0C22" w:rsidRDefault="00F01DB7" w:rsidP="00EB65A1">
      <w:pPr>
        <w:pStyle w:val="paragraph"/>
        <w:spacing w:before="0" w:beforeAutospacing="0" w:after="0" w:afterAutospacing="0" w:line="360" w:lineRule="auto"/>
        <w:ind w:firstLine="709"/>
        <w:jc w:val="both"/>
        <w:textAlignment w:val="baseline"/>
        <w:outlineLvl w:val="8"/>
        <w:rPr>
          <w:rStyle w:val="eop"/>
          <w:rFonts w:eastAsia="Arial"/>
          <w:sz w:val="22"/>
          <w:szCs w:val="22"/>
        </w:rPr>
      </w:pPr>
      <w:r w:rsidRPr="004B0C22">
        <w:rPr>
          <w:rFonts w:ascii="Arial" w:hAnsi="Arial" w:cs="Arial"/>
          <w:shd w:val="clear" w:color="auto" w:fill="FFFFFF"/>
        </w:rPr>
        <w:t>Considerando o exposto, deve</w:t>
      </w:r>
      <w:r w:rsidR="005358BD" w:rsidRPr="004B0C22">
        <w:rPr>
          <w:rFonts w:ascii="Arial" w:hAnsi="Arial" w:cs="Arial"/>
          <w:shd w:val="clear" w:color="auto" w:fill="FFFFFF"/>
        </w:rPr>
        <w:t>-se</w:t>
      </w:r>
      <w:r w:rsidRPr="004B0C22">
        <w:rPr>
          <w:rFonts w:ascii="Arial" w:hAnsi="Arial" w:cs="Arial"/>
          <w:shd w:val="clear" w:color="auto" w:fill="FFFFFF"/>
        </w:rPr>
        <w:t xml:space="preserve"> entender que essa pessoa tem uma percepção completamente diferente das pessoas normais, </w:t>
      </w:r>
      <w:r w:rsidR="005358BD" w:rsidRPr="004B0C22">
        <w:rPr>
          <w:rFonts w:ascii="Arial" w:hAnsi="Arial" w:cs="Arial"/>
          <w:shd w:val="clear" w:color="auto" w:fill="FFFFFF"/>
        </w:rPr>
        <w:t>sendo</w:t>
      </w:r>
      <w:r w:rsidRPr="004B0C22">
        <w:rPr>
          <w:rFonts w:ascii="Arial" w:hAnsi="Arial" w:cs="Arial"/>
          <w:shd w:val="clear" w:color="auto" w:fill="FFFFFF"/>
        </w:rPr>
        <w:t xml:space="preserve"> fria e muito difícil de reconhecer emoções. Vale ressaltar que, segundo Duarte (2018), nem todos os psicopatas são necessariamente criminosos, mas uma característica fundamental dos psicopatas, </w:t>
      </w:r>
      <w:r w:rsidR="005358BD" w:rsidRPr="004B0C22">
        <w:rPr>
          <w:rFonts w:ascii="Arial" w:hAnsi="Arial" w:cs="Arial"/>
          <w:shd w:val="clear" w:color="auto" w:fill="FFFFFF"/>
        </w:rPr>
        <w:t xml:space="preserve">que é </w:t>
      </w:r>
      <w:r w:rsidRPr="004B0C22">
        <w:rPr>
          <w:rFonts w:ascii="Arial" w:hAnsi="Arial" w:cs="Arial"/>
          <w:shd w:val="clear" w:color="auto" w:fill="FFFFFF"/>
        </w:rPr>
        <w:t>a falta de empatia, os leva a cometer crimes quando totalmente motivados</w:t>
      </w:r>
      <w:r w:rsidR="006B15FD" w:rsidRPr="004B0C22">
        <w:rPr>
          <w:rFonts w:ascii="Arial" w:hAnsi="Arial" w:cs="Arial"/>
          <w:shd w:val="clear" w:color="auto" w:fill="FFFFFF"/>
        </w:rPr>
        <w:t>,</w:t>
      </w:r>
      <w:r w:rsidRPr="004B0C22">
        <w:rPr>
          <w:rFonts w:ascii="Arial" w:hAnsi="Arial" w:cs="Arial"/>
          <w:shd w:val="clear" w:color="auto" w:fill="FFFFFF"/>
        </w:rPr>
        <w:t xml:space="preserve"> </w:t>
      </w:r>
      <w:r w:rsidR="006B15FD" w:rsidRPr="004B0C22">
        <w:rPr>
          <w:rFonts w:ascii="Arial" w:hAnsi="Arial" w:cs="Arial"/>
          <w:shd w:val="clear" w:color="auto" w:fill="FFFFFF"/>
        </w:rPr>
        <w:t>a</w:t>
      </w:r>
      <w:r w:rsidRPr="004B0C22">
        <w:rPr>
          <w:rFonts w:ascii="Arial" w:hAnsi="Arial" w:cs="Arial"/>
          <w:shd w:val="clear" w:color="auto" w:fill="FFFFFF"/>
        </w:rPr>
        <w:t xml:space="preserve">penas </w:t>
      </w:r>
      <w:r w:rsidR="005358BD" w:rsidRPr="004B0C22">
        <w:rPr>
          <w:rFonts w:ascii="Arial" w:hAnsi="Arial" w:cs="Arial"/>
          <w:shd w:val="clear" w:color="auto" w:fill="FFFFFF"/>
        </w:rPr>
        <w:t xml:space="preserve">para satisfação do </w:t>
      </w:r>
      <w:r w:rsidRPr="004B0C22">
        <w:rPr>
          <w:rFonts w:ascii="Arial" w:hAnsi="Arial" w:cs="Arial"/>
          <w:shd w:val="clear" w:color="auto" w:fill="FFFFFF"/>
        </w:rPr>
        <w:t>ego.</w:t>
      </w:r>
    </w:p>
    <w:p w14:paraId="3E1BF18D" w14:textId="77777777" w:rsidR="009C1010" w:rsidRPr="004B0C22" w:rsidRDefault="009C1010">
      <w:pPr>
        <w:pStyle w:val="0texto"/>
      </w:pPr>
    </w:p>
    <w:p w14:paraId="32B7FFD1" w14:textId="5273F808" w:rsidR="009C1010" w:rsidRPr="004B0C22" w:rsidRDefault="00CE2FDE">
      <w:pPr>
        <w:pStyle w:val="1"/>
      </w:pPr>
      <w:bookmarkStart w:id="14" w:name="_Toc71719024"/>
      <w:bookmarkStart w:id="15" w:name="_Toc26129159"/>
      <w:r w:rsidRPr="004B0C22">
        <w:lastRenderedPageBreak/>
        <w:t xml:space="preserve">3 </w:t>
      </w:r>
      <w:bookmarkEnd w:id="14"/>
      <w:bookmarkEnd w:id="15"/>
      <w:r w:rsidR="00CB5369">
        <w:t>breves considerações sobre medidas de segurança e penas aplicadas</w:t>
      </w:r>
    </w:p>
    <w:p w14:paraId="57DDC8C5" w14:textId="77777777" w:rsidR="009C1010" w:rsidRPr="004B0C22" w:rsidRDefault="009C1010">
      <w:pPr>
        <w:pStyle w:val="1"/>
      </w:pPr>
    </w:p>
    <w:p w14:paraId="53BFF743" w14:textId="419F05D3" w:rsidR="00F01DB7" w:rsidRPr="004B0C22" w:rsidRDefault="00F01DB7" w:rsidP="00EB65A1">
      <w:pPr>
        <w:pStyle w:val="paragraph"/>
        <w:spacing w:before="0" w:beforeAutospacing="0" w:after="0" w:afterAutospacing="0" w:line="360" w:lineRule="auto"/>
        <w:ind w:firstLine="709"/>
        <w:jc w:val="both"/>
        <w:textAlignment w:val="baseline"/>
        <w:outlineLvl w:val="8"/>
        <w:rPr>
          <w:rStyle w:val="normaltextrun"/>
          <w:rFonts w:ascii="Arial" w:eastAsia="Arial" w:hAnsi="Arial" w:cs="Arial"/>
          <w:sz w:val="22"/>
          <w:szCs w:val="22"/>
        </w:rPr>
      </w:pPr>
      <w:bookmarkStart w:id="16" w:name="_Toc11007351"/>
      <w:bookmarkStart w:id="17" w:name="_Toc26129161"/>
      <w:r w:rsidRPr="004B0C22">
        <w:rPr>
          <w:rFonts w:ascii="Arial" w:hAnsi="Arial" w:cs="Arial"/>
          <w:shd w:val="clear" w:color="auto" w:fill="FFFFFF"/>
        </w:rPr>
        <w:t>Em nosso ordenamento jurídico, os conceitos atuais refletem o desenvolvimento da sociedade. Mesmo com uma organização grosseira no início, sempre se soube que a sociedade permitia</w:t>
      </w:r>
      <w:r w:rsidR="006B15FD" w:rsidRPr="004B0C22">
        <w:rPr>
          <w:rFonts w:ascii="Arial" w:hAnsi="Arial" w:cs="Arial"/>
          <w:shd w:val="clear" w:color="auto" w:fill="FFFFFF"/>
        </w:rPr>
        <w:t xml:space="preserve"> certos atos</w:t>
      </w:r>
      <w:r w:rsidRPr="004B0C22">
        <w:rPr>
          <w:rFonts w:ascii="Arial" w:hAnsi="Arial" w:cs="Arial"/>
          <w:shd w:val="clear" w:color="auto" w:fill="FFFFFF"/>
        </w:rPr>
        <w:t xml:space="preserve"> e quem não </w:t>
      </w:r>
      <w:proofErr w:type="spellStart"/>
      <w:r w:rsidRPr="004B0C22">
        <w:rPr>
          <w:rFonts w:ascii="Arial" w:hAnsi="Arial" w:cs="Arial"/>
          <w:shd w:val="clear" w:color="auto" w:fill="FFFFFF"/>
        </w:rPr>
        <w:t>seguisse</w:t>
      </w:r>
      <w:proofErr w:type="spellEnd"/>
      <w:r w:rsidRPr="004B0C22">
        <w:rPr>
          <w:rFonts w:ascii="Arial" w:hAnsi="Arial" w:cs="Arial"/>
          <w:shd w:val="clear" w:color="auto" w:fill="FFFFFF"/>
        </w:rPr>
        <w:t xml:space="preserve"> as regras seria responsabilizado de acordo com as sanções da época. </w:t>
      </w:r>
      <w:r w:rsidR="006B15FD" w:rsidRPr="004B0C22">
        <w:rPr>
          <w:rFonts w:ascii="Arial" w:hAnsi="Arial" w:cs="Arial"/>
          <w:shd w:val="clear" w:color="auto" w:fill="FFFFFF"/>
        </w:rPr>
        <w:t>A</w:t>
      </w:r>
      <w:r w:rsidRPr="004B0C22">
        <w:rPr>
          <w:rFonts w:ascii="Arial" w:hAnsi="Arial" w:cs="Arial"/>
          <w:shd w:val="clear" w:color="auto" w:fill="FFFFFF"/>
        </w:rPr>
        <w:t>o longo dos séculos, houve uma mistura do conceito de crime como resultado do poder exercido pela Igreja, também visto como pecado, e o castigo corporal utilizado como forma de absolvição.</w:t>
      </w:r>
    </w:p>
    <w:p w14:paraId="360A8C17" w14:textId="4BD9AF20" w:rsidR="00EB65A1" w:rsidRPr="004B0C22" w:rsidRDefault="00EB65A1" w:rsidP="00EB65A1">
      <w:pPr>
        <w:pStyle w:val="paragraph"/>
        <w:spacing w:before="0" w:beforeAutospacing="0" w:after="0" w:afterAutospacing="0" w:line="360" w:lineRule="auto"/>
        <w:ind w:firstLine="709"/>
        <w:jc w:val="both"/>
        <w:textAlignment w:val="baseline"/>
        <w:outlineLvl w:val="8"/>
        <w:rPr>
          <w:rStyle w:val="eop"/>
          <w:rFonts w:eastAsia="Arial"/>
        </w:rPr>
      </w:pPr>
      <w:r w:rsidRPr="004B0C22">
        <w:rPr>
          <w:rStyle w:val="normaltextrun"/>
          <w:rFonts w:ascii="Arial" w:eastAsia="Arial" w:hAnsi="Arial" w:cs="Arial"/>
        </w:rPr>
        <w:t xml:space="preserve">Frente a isso, </w:t>
      </w:r>
      <w:r w:rsidR="006B15FD" w:rsidRPr="004B0C22">
        <w:rPr>
          <w:rStyle w:val="normaltextrun"/>
          <w:rFonts w:ascii="Arial" w:eastAsia="Arial" w:hAnsi="Arial" w:cs="Arial"/>
        </w:rPr>
        <w:t>observa-se</w:t>
      </w:r>
      <w:r w:rsidRPr="004B0C22">
        <w:rPr>
          <w:rStyle w:val="normaltextrun"/>
          <w:rFonts w:ascii="Arial" w:eastAsia="Arial" w:hAnsi="Arial" w:cs="Arial"/>
        </w:rPr>
        <w:t xml:space="preserve"> como o direito penal se comporta diante dos crimes praticados pelos psicopatas, </w:t>
      </w:r>
      <w:r w:rsidR="006B15FD" w:rsidRPr="004B0C22">
        <w:rPr>
          <w:rStyle w:val="normaltextrun"/>
          <w:rFonts w:ascii="Arial" w:eastAsia="Arial" w:hAnsi="Arial" w:cs="Arial"/>
        </w:rPr>
        <w:t>sendo</w:t>
      </w:r>
      <w:r w:rsidRPr="004B0C22">
        <w:rPr>
          <w:rStyle w:val="normaltextrun"/>
          <w:rFonts w:ascii="Arial" w:eastAsia="Arial" w:hAnsi="Arial" w:cs="Arial"/>
        </w:rPr>
        <w:t xml:space="preserve"> notório que o ordenamento jurídico penal brasileiro é totalmente silente a respeito da responsabilidade penal desses agentes, tendo como único embasamento o artigo 26, parágrafo único, do Código Penal, assegurando que o agente com doença mental ou desenvolvimento mental incompleto ou retardado será isento de pena ou terá sua pena reduzida.</w:t>
      </w:r>
      <w:r w:rsidRPr="004B0C22">
        <w:rPr>
          <w:rStyle w:val="eop"/>
          <w:rFonts w:eastAsia="Arial"/>
        </w:rPr>
        <w:t> </w:t>
      </w:r>
    </w:p>
    <w:p w14:paraId="52B04EC1" w14:textId="04B408EE" w:rsidR="00F04932" w:rsidRPr="004B0C22" w:rsidRDefault="00F04932" w:rsidP="00F04932">
      <w:pPr>
        <w:pStyle w:val="paragraph"/>
        <w:spacing w:before="0" w:beforeAutospacing="0" w:after="0" w:afterAutospacing="0"/>
        <w:ind w:left="2268"/>
        <w:jc w:val="both"/>
        <w:textAlignment w:val="baseline"/>
        <w:outlineLvl w:val="8"/>
        <w:rPr>
          <w:rFonts w:ascii="Arial" w:eastAsiaTheme="minorEastAsia" w:hAnsi="Arial" w:cs="Arial"/>
          <w:sz w:val="22"/>
          <w:szCs w:val="22"/>
        </w:rPr>
      </w:pPr>
      <w:r w:rsidRPr="004B0C22">
        <w:rPr>
          <w:rFonts w:ascii="Arial" w:eastAsiaTheme="minorEastAsia" w:hAnsi="Arial" w:cs="Arial"/>
          <w:sz w:val="22"/>
          <w:szCs w:val="22"/>
        </w:rPr>
        <w:t>Art. 26. É isento de pena o agente que, por doença mental ou desenvolvimento</w:t>
      </w:r>
      <w:r w:rsidR="006B15FD" w:rsidRPr="004B0C22">
        <w:rPr>
          <w:rFonts w:ascii="Arial" w:eastAsiaTheme="minorEastAsia" w:hAnsi="Arial" w:cs="Arial"/>
          <w:sz w:val="22"/>
          <w:szCs w:val="22"/>
        </w:rPr>
        <w:t xml:space="preserve"> </w:t>
      </w:r>
      <w:r w:rsidRPr="004B0C22">
        <w:rPr>
          <w:rFonts w:ascii="Arial" w:eastAsiaTheme="minorEastAsia" w:hAnsi="Arial" w:cs="Arial"/>
          <w:sz w:val="22"/>
          <w:szCs w:val="22"/>
        </w:rPr>
        <w:t>mental incompleto ou retardado, era, ao tempo da ação ou da omissão, inteiramente incapaz de entender o caráter ilícito do fato ou de determinar-se de acordo com esse entendimento.</w:t>
      </w:r>
    </w:p>
    <w:p w14:paraId="6F0C3269" w14:textId="26C0DF6F" w:rsidR="00F04932" w:rsidRPr="004B0C22" w:rsidRDefault="00F04932" w:rsidP="00F04932">
      <w:pPr>
        <w:pStyle w:val="paragraph"/>
        <w:spacing w:before="0" w:beforeAutospacing="0" w:after="0" w:afterAutospacing="0"/>
        <w:ind w:left="2268"/>
        <w:jc w:val="both"/>
        <w:textAlignment w:val="baseline"/>
        <w:outlineLvl w:val="8"/>
        <w:rPr>
          <w:rFonts w:ascii="Arial" w:eastAsiaTheme="minorEastAsia" w:hAnsi="Arial" w:cs="Arial"/>
          <w:sz w:val="22"/>
          <w:szCs w:val="22"/>
        </w:rPr>
      </w:pPr>
      <w:r w:rsidRPr="004B0C22">
        <w:rPr>
          <w:rFonts w:ascii="Arial" w:eastAsiaTheme="minorEastAsia" w:hAnsi="Arial" w:cs="Arial"/>
          <w:sz w:val="22"/>
          <w:szCs w:val="22"/>
        </w:rPr>
        <w:t>Parágrafo único – A pena pode ser reduzida de um a dois terços, se o agente, em</w:t>
      </w:r>
      <w:r w:rsidR="006B15FD" w:rsidRPr="004B0C22">
        <w:rPr>
          <w:rFonts w:ascii="Arial" w:eastAsiaTheme="minorEastAsia" w:hAnsi="Arial" w:cs="Arial"/>
          <w:sz w:val="22"/>
          <w:szCs w:val="22"/>
        </w:rPr>
        <w:t xml:space="preserve"> </w:t>
      </w:r>
      <w:r w:rsidRPr="004B0C22">
        <w:rPr>
          <w:rFonts w:ascii="Arial" w:eastAsiaTheme="minorEastAsia" w:hAnsi="Arial" w:cs="Arial"/>
          <w:sz w:val="22"/>
          <w:szCs w:val="22"/>
        </w:rPr>
        <w:t>virtude de perturbação de saúde mental ou por desenvolvimento mental incompleto ou retardado não era inteiramente capaz de entender o caráter ilícito do fato ou de determinar-se de acordo com esse entendimento (BRASIL, 1940).</w:t>
      </w:r>
    </w:p>
    <w:p w14:paraId="257ED86B" w14:textId="77777777" w:rsidR="00F04932" w:rsidRPr="004B0C22" w:rsidRDefault="00F04932" w:rsidP="00F04932">
      <w:pPr>
        <w:pStyle w:val="paragraph"/>
        <w:spacing w:before="0" w:beforeAutospacing="0" w:after="0" w:afterAutospacing="0"/>
        <w:ind w:left="2268"/>
        <w:jc w:val="both"/>
        <w:textAlignment w:val="baseline"/>
        <w:outlineLvl w:val="8"/>
        <w:rPr>
          <w:rFonts w:ascii="Arial" w:eastAsia="Arial" w:hAnsi="Arial" w:cs="Arial"/>
          <w:sz w:val="28"/>
          <w:szCs w:val="28"/>
        </w:rPr>
      </w:pPr>
    </w:p>
    <w:p w14:paraId="196F8206" w14:textId="77777777" w:rsidR="006B15FD" w:rsidRPr="004B0C22" w:rsidRDefault="00F01DB7" w:rsidP="00EB65A1">
      <w:pPr>
        <w:pStyle w:val="paragraph"/>
        <w:spacing w:before="0" w:beforeAutospacing="0" w:after="0" w:afterAutospacing="0" w:line="360" w:lineRule="auto"/>
        <w:ind w:firstLine="709"/>
        <w:jc w:val="both"/>
        <w:textAlignment w:val="baseline"/>
        <w:outlineLvl w:val="8"/>
        <w:rPr>
          <w:rFonts w:ascii="Arial" w:hAnsi="Arial" w:cs="Arial"/>
          <w:shd w:val="clear" w:color="auto" w:fill="FFFFFF"/>
        </w:rPr>
      </w:pPr>
      <w:r w:rsidRPr="004B0C22">
        <w:rPr>
          <w:rFonts w:ascii="Arial" w:hAnsi="Arial" w:cs="Arial"/>
          <w:shd w:val="clear" w:color="auto" w:fill="FFFFFF"/>
        </w:rPr>
        <w:t>Diante do artigo acima, da insanidade criminosa e das características dos criminosos com</w:t>
      </w:r>
      <w:r w:rsidR="006B15FD" w:rsidRPr="004B0C22">
        <w:rPr>
          <w:rFonts w:ascii="Arial" w:hAnsi="Arial" w:cs="Arial"/>
          <w:shd w:val="clear" w:color="auto" w:fill="FFFFFF"/>
        </w:rPr>
        <w:t>o</w:t>
      </w:r>
      <w:r w:rsidRPr="004B0C22">
        <w:rPr>
          <w:rFonts w:ascii="Arial" w:hAnsi="Arial" w:cs="Arial"/>
          <w:shd w:val="clear" w:color="auto" w:fill="FFFFFF"/>
        </w:rPr>
        <w:t xml:space="preserve"> psicopatas descritas pelos psiquiatras, mantém-se a responsabilidade criminal desses indivíduos e das personalidades de que são guardiões</w:t>
      </w:r>
      <w:r w:rsidR="006B15FD" w:rsidRPr="004B0C22">
        <w:rPr>
          <w:rFonts w:ascii="Arial" w:hAnsi="Arial" w:cs="Arial"/>
          <w:shd w:val="clear" w:color="auto" w:fill="FFFFFF"/>
        </w:rPr>
        <w:t>,</w:t>
      </w:r>
      <w:r w:rsidRPr="004B0C22">
        <w:rPr>
          <w:rFonts w:ascii="Arial" w:hAnsi="Arial" w:cs="Arial"/>
          <w:shd w:val="clear" w:color="auto" w:fill="FFFFFF"/>
        </w:rPr>
        <w:t xml:space="preserve"> da ordem jurídica e social geral do ser. </w:t>
      </w:r>
    </w:p>
    <w:p w14:paraId="06665BA2" w14:textId="3AF1D65A" w:rsidR="00F01DB7" w:rsidRPr="004B0C22" w:rsidRDefault="006B15FD" w:rsidP="00EB65A1">
      <w:pPr>
        <w:pStyle w:val="paragraph"/>
        <w:spacing w:before="0" w:beforeAutospacing="0" w:after="0" w:afterAutospacing="0" w:line="360" w:lineRule="auto"/>
        <w:ind w:firstLine="709"/>
        <w:jc w:val="both"/>
        <w:textAlignment w:val="baseline"/>
        <w:outlineLvl w:val="8"/>
        <w:rPr>
          <w:rStyle w:val="normaltextrun"/>
          <w:rFonts w:ascii="Arial" w:eastAsia="Arial" w:hAnsi="Arial" w:cs="Arial"/>
          <w:sz w:val="22"/>
          <w:szCs w:val="22"/>
        </w:rPr>
      </w:pPr>
      <w:r w:rsidRPr="004B0C22">
        <w:rPr>
          <w:rFonts w:ascii="Arial" w:hAnsi="Arial" w:cs="Arial"/>
          <w:shd w:val="clear" w:color="auto" w:fill="FFFFFF"/>
        </w:rPr>
        <w:t>O</w:t>
      </w:r>
      <w:r w:rsidR="00F01DB7" w:rsidRPr="004B0C22">
        <w:rPr>
          <w:rFonts w:ascii="Arial" w:hAnsi="Arial" w:cs="Arial"/>
          <w:shd w:val="clear" w:color="auto" w:fill="FFFFFF"/>
        </w:rPr>
        <w:t xml:space="preserve"> uso inadequado do termo psicopata leva ao equívoco de que os portadores desse transtorno se limitam aos portadores ou não de doença mental, enquanto os psicopatas são os portadores de doença mental. Além disso, a transferência de responsabilidade prevista no artigo 26, caput</w:t>
      </w:r>
      <w:r w:rsidRPr="004B0C22">
        <w:rPr>
          <w:rFonts w:ascii="Arial" w:hAnsi="Arial" w:cs="Arial"/>
          <w:shd w:val="clear" w:color="auto" w:fill="FFFFFF"/>
        </w:rPr>
        <w:t>,</w:t>
      </w:r>
      <w:r w:rsidR="00F01DB7" w:rsidRPr="004B0C22">
        <w:rPr>
          <w:rFonts w:ascii="Arial" w:hAnsi="Arial" w:cs="Arial"/>
          <w:shd w:val="clear" w:color="auto" w:fill="FFFFFF"/>
        </w:rPr>
        <w:t xml:space="preserve"> do Código Penal, não se aplica aos psicopatas, pois não é uma doença mental que </w:t>
      </w:r>
      <w:r w:rsidRPr="004B0C22">
        <w:rPr>
          <w:rFonts w:ascii="Arial" w:hAnsi="Arial" w:cs="Arial"/>
          <w:shd w:val="clear" w:color="auto" w:fill="FFFFFF"/>
        </w:rPr>
        <w:t>o absolve</w:t>
      </w:r>
      <w:r w:rsidR="00F01DB7" w:rsidRPr="004B0C22">
        <w:rPr>
          <w:rFonts w:ascii="Arial" w:hAnsi="Arial" w:cs="Arial"/>
          <w:shd w:val="clear" w:color="auto" w:fill="FFFFFF"/>
        </w:rPr>
        <w:t>.</w:t>
      </w:r>
    </w:p>
    <w:p w14:paraId="3669B81F" w14:textId="77777777" w:rsidR="006B15FD" w:rsidRPr="004B0C22" w:rsidRDefault="00EB65A1" w:rsidP="00EB65A1">
      <w:pPr>
        <w:pStyle w:val="paragraph"/>
        <w:spacing w:before="0" w:beforeAutospacing="0" w:after="0" w:afterAutospacing="0" w:line="360" w:lineRule="auto"/>
        <w:ind w:firstLine="709"/>
        <w:jc w:val="both"/>
        <w:textAlignment w:val="baseline"/>
        <w:outlineLvl w:val="8"/>
        <w:rPr>
          <w:rStyle w:val="normaltextrun"/>
          <w:rFonts w:ascii="Arial" w:eastAsia="Arial" w:hAnsi="Arial" w:cs="Arial"/>
        </w:rPr>
      </w:pPr>
      <w:r w:rsidRPr="004B0C22">
        <w:rPr>
          <w:rStyle w:val="normaltextrun"/>
          <w:rFonts w:ascii="Arial" w:eastAsia="Arial" w:hAnsi="Arial" w:cs="Arial"/>
        </w:rPr>
        <w:lastRenderedPageBreak/>
        <w:t>Sendo assim</w:t>
      </w:r>
      <w:r w:rsidR="0037692C" w:rsidRPr="004B0C22">
        <w:rPr>
          <w:rStyle w:val="normaltextrun"/>
          <w:rFonts w:ascii="Arial" w:eastAsia="Arial" w:hAnsi="Arial" w:cs="Arial"/>
        </w:rPr>
        <w:t>,</w:t>
      </w:r>
      <w:r w:rsidRPr="004B0C22">
        <w:rPr>
          <w:rStyle w:val="normaltextrun"/>
          <w:rFonts w:ascii="Arial" w:eastAsia="Arial" w:hAnsi="Arial" w:cs="Arial"/>
        </w:rPr>
        <w:t xml:space="preserve"> os juízes podem prosseguir de duas formas, caso entenda que ele tinha consciência dos seus atos, tal autor será declarado culpado</w:t>
      </w:r>
      <w:r w:rsidR="006B15FD" w:rsidRPr="004B0C22">
        <w:rPr>
          <w:rStyle w:val="normaltextrun"/>
          <w:rFonts w:ascii="Arial" w:eastAsia="Arial" w:hAnsi="Arial" w:cs="Arial"/>
        </w:rPr>
        <w:t>.</w:t>
      </w:r>
      <w:r w:rsidRPr="004B0C22">
        <w:rPr>
          <w:rStyle w:val="normaltextrun"/>
          <w:rFonts w:ascii="Arial" w:eastAsia="Arial" w:hAnsi="Arial" w:cs="Arial"/>
        </w:rPr>
        <w:t xml:space="preserve"> </w:t>
      </w:r>
      <w:r w:rsidR="006B15FD" w:rsidRPr="004B0C22">
        <w:rPr>
          <w:rStyle w:val="normaltextrun"/>
          <w:rFonts w:ascii="Arial" w:eastAsia="Arial" w:hAnsi="Arial" w:cs="Arial"/>
        </w:rPr>
        <w:t>D</w:t>
      </w:r>
      <w:r w:rsidRPr="004B0C22">
        <w:rPr>
          <w:rStyle w:val="normaltextrun"/>
          <w:rFonts w:ascii="Arial" w:eastAsia="Arial" w:hAnsi="Arial" w:cs="Arial"/>
        </w:rPr>
        <w:t>essa forma</w:t>
      </w:r>
      <w:r w:rsidR="006B15FD" w:rsidRPr="004B0C22">
        <w:rPr>
          <w:rStyle w:val="normaltextrun"/>
          <w:rFonts w:ascii="Arial" w:eastAsia="Arial" w:hAnsi="Arial" w:cs="Arial"/>
        </w:rPr>
        <w:t>,</w:t>
      </w:r>
      <w:r w:rsidRPr="004B0C22">
        <w:rPr>
          <w:rStyle w:val="normaltextrun"/>
          <w:rFonts w:ascii="Arial" w:eastAsia="Arial" w:hAnsi="Arial" w:cs="Arial"/>
        </w:rPr>
        <w:t xml:space="preserve"> deverá ser tratado como um criminoso comum e</w:t>
      </w:r>
      <w:r w:rsidR="006B15FD" w:rsidRPr="004B0C22">
        <w:rPr>
          <w:rStyle w:val="normaltextrun"/>
          <w:rFonts w:ascii="Arial" w:eastAsia="Arial" w:hAnsi="Arial" w:cs="Arial"/>
        </w:rPr>
        <w:t>,</w:t>
      </w:r>
      <w:r w:rsidRPr="004B0C22">
        <w:rPr>
          <w:rStyle w:val="normaltextrun"/>
          <w:rFonts w:ascii="Arial" w:eastAsia="Arial" w:hAnsi="Arial" w:cs="Arial"/>
        </w:rPr>
        <w:t xml:space="preserve"> em segundo caso, o juiz pode entender que o autor não era inteiramente capaz de </w:t>
      </w:r>
      <w:r w:rsidR="006B15FD" w:rsidRPr="004B0C22">
        <w:rPr>
          <w:rStyle w:val="normaltextrun"/>
          <w:rFonts w:ascii="Arial" w:eastAsia="Arial" w:hAnsi="Arial" w:cs="Arial"/>
        </w:rPr>
        <w:t>perceber</w:t>
      </w:r>
      <w:r w:rsidRPr="004B0C22">
        <w:rPr>
          <w:rStyle w:val="normaltextrun"/>
          <w:rFonts w:ascii="Arial" w:eastAsia="Arial" w:hAnsi="Arial" w:cs="Arial"/>
        </w:rPr>
        <w:t xml:space="preserve"> o caráter ilícito do fato e reduzir sua pena de um a dois terços e enviá-lo para um hospital de tratamento psicológico</w:t>
      </w:r>
      <w:r w:rsidR="006B15FD" w:rsidRPr="004B0C22">
        <w:rPr>
          <w:rStyle w:val="normaltextrun"/>
          <w:rFonts w:ascii="Arial" w:eastAsia="Arial" w:hAnsi="Arial" w:cs="Arial"/>
        </w:rPr>
        <w:t>.</w:t>
      </w:r>
    </w:p>
    <w:p w14:paraId="4DAD14A3" w14:textId="7242775F" w:rsidR="00EB65A1" w:rsidRPr="004B0C22" w:rsidRDefault="006B15FD" w:rsidP="00EB65A1">
      <w:pPr>
        <w:pStyle w:val="paragraph"/>
        <w:spacing w:before="0" w:beforeAutospacing="0" w:after="0" w:afterAutospacing="0" w:line="360" w:lineRule="auto"/>
        <w:ind w:firstLine="709"/>
        <w:jc w:val="both"/>
        <w:textAlignment w:val="baseline"/>
        <w:outlineLvl w:val="8"/>
        <w:rPr>
          <w:rFonts w:ascii="Arial" w:eastAsia="Arial" w:hAnsi="Arial" w:cs="Arial"/>
        </w:rPr>
      </w:pPr>
      <w:r w:rsidRPr="004B0C22">
        <w:rPr>
          <w:rStyle w:val="normaltextrun"/>
          <w:rFonts w:ascii="Arial" w:eastAsia="Arial" w:hAnsi="Arial" w:cs="Arial"/>
        </w:rPr>
        <w:t>P</w:t>
      </w:r>
      <w:r w:rsidR="00EB65A1" w:rsidRPr="004B0C22">
        <w:rPr>
          <w:rStyle w:val="normaltextrun"/>
          <w:rFonts w:ascii="Arial" w:eastAsia="Arial" w:hAnsi="Arial" w:cs="Arial"/>
        </w:rPr>
        <w:t>ara que isso ocorra, o tribunal deve acreditar que ele possua doença tratável e esse não é o caso da psicopatia</w:t>
      </w:r>
      <w:r w:rsidRPr="004B0C22">
        <w:rPr>
          <w:rStyle w:val="normaltextrun"/>
          <w:rFonts w:ascii="Arial" w:eastAsia="Arial" w:hAnsi="Arial" w:cs="Arial"/>
        </w:rPr>
        <w:t>.</w:t>
      </w:r>
      <w:r w:rsidR="00EB65A1" w:rsidRPr="004B0C22">
        <w:rPr>
          <w:rStyle w:val="normaltextrun"/>
          <w:rFonts w:ascii="Arial" w:eastAsia="Arial" w:hAnsi="Arial" w:cs="Arial"/>
        </w:rPr>
        <w:t xml:space="preserve"> </w:t>
      </w:r>
      <w:r w:rsidRPr="004B0C22">
        <w:rPr>
          <w:rStyle w:val="normaltextrun"/>
          <w:rFonts w:ascii="Arial" w:eastAsia="Arial" w:hAnsi="Arial" w:cs="Arial"/>
        </w:rPr>
        <w:t>A</w:t>
      </w:r>
      <w:r w:rsidR="00EB65A1" w:rsidRPr="004B0C22">
        <w:rPr>
          <w:rStyle w:val="normaltextrun"/>
          <w:rFonts w:ascii="Arial" w:eastAsia="Arial" w:hAnsi="Arial" w:cs="Arial"/>
        </w:rPr>
        <w:t>lém disso, como já foi demonstrad</w:t>
      </w:r>
      <w:r w:rsidR="0037692C" w:rsidRPr="004B0C22">
        <w:rPr>
          <w:rStyle w:val="normaltextrun"/>
          <w:rFonts w:ascii="Arial" w:eastAsia="Arial" w:hAnsi="Arial" w:cs="Arial"/>
        </w:rPr>
        <w:t>o</w:t>
      </w:r>
      <w:r w:rsidR="00EB65A1" w:rsidRPr="004B0C22">
        <w:rPr>
          <w:rStyle w:val="normaltextrun"/>
          <w:rFonts w:ascii="Arial" w:eastAsia="Arial" w:hAnsi="Arial" w:cs="Arial"/>
        </w:rPr>
        <w:t xml:space="preserve"> acima</w:t>
      </w:r>
      <w:r w:rsidRPr="004B0C22">
        <w:rPr>
          <w:rStyle w:val="normaltextrun"/>
          <w:rFonts w:ascii="Arial" w:eastAsia="Arial" w:hAnsi="Arial" w:cs="Arial"/>
        </w:rPr>
        <w:t>,</w:t>
      </w:r>
      <w:r w:rsidR="00EB65A1" w:rsidRPr="004B0C22">
        <w:rPr>
          <w:rStyle w:val="normaltextrun"/>
          <w:rFonts w:ascii="Arial" w:eastAsia="Arial" w:hAnsi="Arial" w:cs="Arial"/>
        </w:rPr>
        <w:t xml:space="preserve"> não obstante ao transtorno de personalidade, o psicopata é inteiramente capaz de entender o caráter ilícito de sua conduta, tanto é que, na maioria das vezes, os psicopatas tentam ocultar as provas e de uma maneira até mesmo superior que os demais criminosos, sem deixar transparecer quem realmente são e o que fazem.</w:t>
      </w:r>
      <w:r w:rsidR="00EB65A1" w:rsidRPr="004B0C22">
        <w:rPr>
          <w:rStyle w:val="eop"/>
          <w:rFonts w:eastAsia="Arial"/>
        </w:rPr>
        <w:t> </w:t>
      </w:r>
    </w:p>
    <w:p w14:paraId="03FD9998" w14:textId="1F38C695" w:rsidR="00EB65A1" w:rsidRPr="004B0C22" w:rsidRDefault="00EB65A1" w:rsidP="00EB65A1">
      <w:pPr>
        <w:pStyle w:val="paragraph"/>
        <w:spacing w:before="0" w:beforeAutospacing="0" w:after="0" w:afterAutospacing="0" w:line="360" w:lineRule="auto"/>
        <w:ind w:firstLine="709"/>
        <w:jc w:val="both"/>
        <w:textAlignment w:val="baseline"/>
        <w:outlineLvl w:val="8"/>
        <w:rPr>
          <w:rFonts w:ascii="Arial" w:eastAsia="Arial" w:hAnsi="Arial" w:cs="Arial"/>
        </w:rPr>
      </w:pPr>
      <w:r w:rsidRPr="004B0C22">
        <w:rPr>
          <w:rStyle w:val="normaltextrun"/>
          <w:rFonts w:ascii="Arial" w:eastAsia="Arial" w:hAnsi="Arial" w:cs="Arial"/>
        </w:rPr>
        <w:t>Dessa forma, nos delitos cometidos por psicopatas analisa</w:t>
      </w:r>
      <w:r w:rsidR="0037692C" w:rsidRPr="004B0C22">
        <w:rPr>
          <w:rStyle w:val="normaltextrun"/>
          <w:rFonts w:ascii="Arial" w:eastAsia="Arial" w:hAnsi="Arial" w:cs="Arial"/>
        </w:rPr>
        <w:t>-se</w:t>
      </w:r>
      <w:r w:rsidRPr="004B0C22">
        <w:rPr>
          <w:rStyle w:val="normaltextrun"/>
          <w:rFonts w:ascii="Arial" w:eastAsia="Arial" w:hAnsi="Arial" w:cs="Arial"/>
        </w:rPr>
        <w:t xml:space="preserve"> todo entendimento do caráter ilícito dos atos e a conduta está orientada por esse entendimento (premeditação, escolha de ocasião propícia para os atos ilícitos, deliberação consciente e conduta sistemática). Portanto, do ponto de vista psicológico-legal, psicopatas devem ser considerados imputáveis. (BOAVENTURA, 2018). </w:t>
      </w:r>
      <w:r w:rsidRPr="004B0C22">
        <w:rPr>
          <w:rStyle w:val="eop"/>
          <w:rFonts w:eastAsia="Arial"/>
        </w:rPr>
        <w:t> </w:t>
      </w:r>
    </w:p>
    <w:p w14:paraId="32FA10AB" w14:textId="7AF615FC" w:rsidR="00EB65A1" w:rsidRPr="004B0C22" w:rsidRDefault="00EB65A1" w:rsidP="00EB65A1">
      <w:pPr>
        <w:pStyle w:val="paragraph"/>
        <w:spacing w:before="0" w:beforeAutospacing="0" w:after="0" w:afterAutospacing="0" w:line="360" w:lineRule="auto"/>
        <w:ind w:firstLine="709"/>
        <w:jc w:val="both"/>
        <w:textAlignment w:val="baseline"/>
        <w:outlineLvl w:val="8"/>
        <w:rPr>
          <w:rFonts w:ascii="Arial" w:eastAsia="Arial" w:hAnsi="Arial" w:cs="Arial"/>
        </w:rPr>
      </w:pPr>
      <w:r w:rsidRPr="004B0C22">
        <w:rPr>
          <w:rStyle w:val="normaltextrun"/>
          <w:rFonts w:ascii="Arial" w:eastAsia="Arial" w:hAnsi="Arial" w:cs="Arial"/>
        </w:rPr>
        <w:t xml:space="preserve">Além de ficar evidente que são vagas as leis específicas e atuais na justiça do Brasil que possam ser aplicadas em casos relacionados a psicopatas, </w:t>
      </w:r>
      <w:proofErr w:type="gramStart"/>
      <w:r w:rsidRPr="004B0C22">
        <w:rPr>
          <w:rStyle w:val="normaltextrun"/>
          <w:rFonts w:ascii="Arial" w:eastAsia="Arial" w:hAnsi="Arial" w:cs="Arial"/>
        </w:rPr>
        <w:t>es</w:t>
      </w:r>
      <w:r w:rsidR="006B15FD" w:rsidRPr="004B0C22">
        <w:rPr>
          <w:rStyle w:val="normaltextrun"/>
          <w:rFonts w:ascii="Arial" w:eastAsia="Arial" w:hAnsi="Arial" w:cs="Arial"/>
        </w:rPr>
        <w:t>t</w:t>
      </w:r>
      <w:r w:rsidRPr="004B0C22">
        <w:rPr>
          <w:rStyle w:val="normaltextrun"/>
          <w:rFonts w:ascii="Arial" w:eastAsia="Arial" w:hAnsi="Arial" w:cs="Arial"/>
        </w:rPr>
        <w:t>a</w:t>
      </w:r>
      <w:proofErr w:type="gramEnd"/>
      <w:r w:rsidRPr="004B0C22">
        <w:rPr>
          <w:rStyle w:val="normaltextrun"/>
          <w:rFonts w:ascii="Arial" w:eastAsia="Arial" w:hAnsi="Arial" w:cs="Arial"/>
        </w:rPr>
        <w:t xml:space="preserve"> problemática d</w:t>
      </w:r>
      <w:r w:rsidR="0037692C" w:rsidRPr="004B0C22">
        <w:rPr>
          <w:rStyle w:val="normaltextrun"/>
          <w:rFonts w:ascii="Arial" w:eastAsia="Arial" w:hAnsi="Arial" w:cs="Arial"/>
        </w:rPr>
        <w:t>á</w:t>
      </w:r>
      <w:r w:rsidRPr="004B0C22">
        <w:rPr>
          <w:rStyle w:val="normaltextrun"/>
          <w:rFonts w:ascii="Arial" w:eastAsia="Arial" w:hAnsi="Arial" w:cs="Arial"/>
        </w:rPr>
        <w:t xml:space="preserve"> origem ao dano causado quando </w:t>
      </w:r>
      <w:r w:rsidR="006B15FD" w:rsidRPr="004B0C22">
        <w:rPr>
          <w:rStyle w:val="normaltextrun"/>
          <w:rFonts w:ascii="Arial" w:eastAsia="Arial" w:hAnsi="Arial" w:cs="Arial"/>
        </w:rPr>
        <w:t>o</w:t>
      </w:r>
      <w:r w:rsidRPr="004B0C22">
        <w:rPr>
          <w:rStyle w:val="normaltextrun"/>
          <w:rFonts w:ascii="Arial" w:eastAsia="Arial" w:hAnsi="Arial" w:cs="Arial"/>
        </w:rPr>
        <w:t xml:space="preserve"> autor do crime é posto de forma errada no sistema carcerário.</w:t>
      </w:r>
      <w:r w:rsidRPr="004B0C22">
        <w:rPr>
          <w:rStyle w:val="eop"/>
          <w:rFonts w:eastAsia="Arial"/>
        </w:rPr>
        <w:t> </w:t>
      </w:r>
    </w:p>
    <w:p w14:paraId="6AE1D8DF" w14:textId="77777777" w:rsidR="006B15FD" w:rsidRPr="004B0C22" w:rsidRDefault="00EB65A1" w:rsidP="00EB65A1">
      <w:pPr>
        <w:pStyle w:val="paragraph"/>
        <w:spacing w:before="0" w:beforeAutospacing="0" w:after="0" w:afterAutospacing="0" w:line="360" w:lineRule="auto"/>
        <w:ind w:firstLine="709"/>
        <w:jc w:val="both"/>
        <w:textAlignment w:val="baseline"/>
        <w:outlineLvl w:val="8"/>
        <w:rPr>
          <w:rStyle w:val="normaltextrun"/>
          <w:rFonts w:ascii="Arial" w:eastAsia="Arial" w:hAnsi="Arial" w:cs="Arial"/>
        </w:rPr>
      </w:pPr>
      <w:r w:rsidRPr="004B0C22">
        <w:rPr>
          <w:rStyle w:val="normaltextrun"/>
          <w:rFonts w:ascii="Arial" w:eastAsia="Arial" w:hAnsi="Arial" w:cs="Arial"/>
        </w:rPr>
        <w:t xml:space="preserve">Ao ser julgado como imputável e inserido ao sistema prisional, o cárcere pode se tornar uma escola para o psicopata, onde podem facilmente manipular os presos comuns para satisfação própria, gerando um caos ainda maior, iniciando rebeliões, ameaças, aperfeiçoando sua capacidade de fazer tudo que está ao seu alcance para satisfazer suas vontades </w:t>
      </w:r>
      <w:r w:rsidRPr="004B0C22">
        <w:rPr>
          <w:rFonts w:ascii="Arial" w:eastAsia="Arial" w:hAnsi="Arial" w:cs="Arial"/>
          <w:shd w:val="clear" w:color="auto" w:fill="FFFFFF"/>
        </w:rPr>
        <w:t xml:space="preserve">amedrontadoras, </w:t>
      </w:r>
      <w:r w:rsidRPr="004B0C22">
        <w:rPr>
          <w:rStyle w:val="normaltextrun"/>
          <w:rFonts w:ascii="Arial" w:eastAsia="Arial" w:hAnsi="Arial" w:cs="Arial"/>
        </w:rPr>
        <w:t xml:space="preserve">podendo até mesmo corromper agentes e se tornar grandes líderes dentro da prisão. </w:t>
      </w:r>
    </w:p>
    <w:p w14:paraId="3E5E4FA8" w14:textId="45304271" w:rsidR="00EB65A1" w:rsidRPr="004B0C22" w:rsidRDefault="00EB65A1" w:rsidP="00EB65A1">
      <w:pPr>
        <w:pStyle w:val="paragraph"/>
        <w:spacing w:before="0" w:beforeAutospacing="0" w:after="0" w:afterAutospacing="0" w:line="360" w:lineRule="auto"/>
        <w:ind w:firstLine="709"/>
        <w:jc w:val="both"/>
        <w:textAlignment w:val="baseline"/>
        <w:outlineLvl w:val="8"/>
        <w:rPr>
          <w:rStyle w:val="normaltextrun"/>
          <w:rFonts w:ascii="Arial" w:eastAsia="Arial" w:hAnsi="Arial" w:cs="Arial"/>
        </w:rPr>
      </w:pPr>
      <w:r w:rsidRPr="004B0C22">
        <w:rPr>
          <w:rStyle w:val="normaltextrun"/>
          <w:rFonts w:ascii="Arial" w:eastAsia="Arial" w:hAnsi="Arial" w:cs="Arial"/>
        </w:rPr>
        <w:t>Por mais que tal punição seja severa</w:t>
      </w:r>
      <w:r w:rsidR="0037692C" w:rsidRPr="004B0C22">
        <w:rPr>
          <w:rStyle w:val="normaltextrun"/>
          <w:rFonts w:ascii="Arial" w:eastAsia="Arial" w:hAnsi="Arial" w:cs="Arial"/>
        </w:rPr>
        <w:t>,</w:t>
      </w:r>
      <w:r w:rsidRPr="004B0C22">
        <w:rPr>
          <w:rStyle w:val="normaltextrun"/>
          <w:rFonts w:ascii="Arial" w:eastAsia="Arial" w:hAnsi="Arial" w:cs="Arial"/>
        </w:rPr>
        <w:t xml:space="preserve"> ela contribui de forma negativa, além de não influenciar em nada na conduta deste indivíduo ao sair da prisão, não traz</w:t>
      </w:r>
      <w:r w:rsidR="006B15FD" w:rsidRPr="004B0C22">
        <w:rPr>
          <w:rStyle w:val="normaltextrun"/>
          <w:rFonts w:ascii="Arial" w:eastAsia="Arial" w:hAnsi="Arial" w:cs="Arial"/>
        </w:rPr>
        <w:t>endo</w:t>
      </w:r>
      <w:r w:rsidRPr="004B0C22">
        <w:rPr>
          <w:rStyle w:val="normaltextrun"/>
          <w:rFonts w:ascii="Arial" w:eastAsia="Arial" w:hAnsi="Arial" w:cs="Arial"/>
        </w:rPr>
        <w:t xml:space="preserve"> nenhum tipo de aprendizado</w:t>
      </w:r>
      <w:r w:rsidR="006B15FD" w:rsidRPr="004B0C22">
        <w:rPr>
          <w:rStyle w:val="normaltextrun"/>
          <w:rFonts w:ascii="Arial" w:eastAsia="Arial" w:hAnsi="Arial" w:cs="Arial"/>
        </w:rPr>
        <w:t>,</w:t>
      </w:r>
      <w:r w:rsidRPr="004B0C22">
        <w:rPr>
          <w:rStyle w:val="normaltextrun"/>
          <w:rFonts w:ascii="Arial" w:eastAsia="Arial" w:hAnsi="Arial" w:cs="Arial"/>
        </w:rPr>
        <w:t xml:space="preserve"> pois irá facilmente reincidir no crime em busca da satisfação da sua condição. </w:t>
      </w:r>
    </w:p>
    <w:p w14:paraId="342C353E" w14:textId="77777777" w:rsidR="007A29FF" w:rsidRPr="004B0C22" w:rsidRDefault="00EB65A1" w:rsidP="00EB65A1">
      <w:pPr>
        <w:pStyle w:val="paragraph"/>
        <w:spacing w:before="0" w:beforeAutospacing="0" w:after="0" w:afterAutospacing="0" w:line="360" w:lineRule="auto"/>
        <w:ind w:firstLine="709"/>
        <w:jc w:val="both"/>
        <w:textAlignment w:val="baseline"/>
        <w:outlineLvl w:val="8"/>
        <w:rPr>
          <w:rStyle w:val="normaltextrun"/>
          <w:rFonts w:ascii="Arial" w:eastAsia="Arial" w:hAnsi="Arial" w:cs="Arial"/>
        </w:rPr>
      </w:pPr>
      <w:r w:rsidRPr="004B0C22">
        <w:rPr>
          <w:rStyle w:val="normaltextrun"/>
          <w:rFonts w:ascii="Arial" w:eastAsia="Arial" w:hAnsi="Arial" w:cs="Arial"/>
        </w:rPr>
        <w:lastRenderedPageBreak/>
        <w:t xml:space="preserve">O segundo cenário que </w:t>
      </w:r>
      <w:r w:rsidR="006B15FD" w:rsidRPr="004B0C22">
        <w:rPr>
          <w:rStyle w:val="normaltextrun"/>
          <w:rFonts w:ascii="Arial" w:eastAsia="Arial" w:hAnsi="Arial" w:cs="Arial"/>
        </w:rPr>
        <w:t>surge</w:t>
      </w:r>
      <w:r w:rsidRPr="004B0C22">
        <w:rPr>
          <w:rStyle w:val="normaltextrun"/>
          <w:rFonts w:ascii="Arial" w:eastAsia="Arial" w:hAnsi="Arial" w:cs="Arial"/>
        </w:rPr>
        <w:t xml:space="preserve"> é o psicopata sendo punido através de medida de segurança</w:t>
      </w:r>
      <w:r w:rsidR="006B15FD" w:rsidRPr="004B0C22">
        <w:rPr>
          <w:rStyle w:val="normaltextrun"/>
          <w:rFonts w:ascii="Arial" w:eastAsia="Arial" w:hAnsi="Arial" w:cs="Arial"/>
        </w:rPr>
        <w:t>.</w:t>
      </w:r>
      <w:r w:rsidRPr="004B0C22">
        <w:rPr>
          <w:rStyle w:val="normaltextrun"/>
          <w:rFonts w:ascii="Arial" w:eastAsia="Arial" w:hAnsi="Arial" w:cs="Arial"/>
        </w:rPr>
        <w:t xml:space="preserve"> </w:t>
      </w:r>
      <w:r w:rsidR="006B15FD" w:rsidRPr="004B0C22">
        <w:rPr>
          <w:rStyle w:val="normaltextrun"/>
          <w:rFonts w:ascii="Arial" w:eastAsia="Arial" w:hAnsi="Arial" w:cs="Arial"/>
        </w:rPr>
        <w:t>N</w:t>
      </w:r>
      <w:r w:rsidRPr="004B0C22">
        <w:rPr>
          <w:rStyle w:val="normaltextrun"/>
          <w:rFonts w:ascii="Arial" w:eastAsia="Arial" w:hAnsi="Arial" w:cs="Arial"/>
        </w:rPr>
        <w:t>esse sentido, a base para a aplicação da pena é a culpabilidade do indivíduo, com natureza retributiva-preventiva, ao passo que o fundamento para a aplicação da medida de segurança é a periculosidade do agente, com natureza somente preventiva</w:t>
      </w:r>
      <w:r w:rsidR="007A29FF" w:rsidRPr="004B0C22">
        <w:rPr>
          <w:rStyle w:val="normaltextrun"/>
          <w:rFonts w:ascii="Arial" w:eastAsia="Arial" w:hAnsi="Arial" w:cs="Arial"/>
        </w:rPr>
        <w:t>.</w:t>
      </w:r>
    </w:p>
    <w:p w14:paraId="4322AA36" w14:textId="10F67DF4" w:rsidR="00EB65A1" w:rsidRPr="004B0C22" w:rsidRDefault="00EB65A1" w:rsidP="00EB65A1">
      <w:pPr>
        <w:pStyle w:val="paragraph"/>
        <w:spacing w:before="0" w:beforeAutospacing="0" w:after="0" w:afterAutospacing="0" w:line="360" w:lineRule="auto"/>
        <w:ind w:firstLine="709"/>
        <w:jc w:val="both"/>
        <w:textAlignment w:val="baseline"/>
        <w:outlineLvl w:val="8"/>
        <w:rPr>
          <w:rFonts w:ascii="Arial" w:eastAsia="Arial" w:hAnsi="Arial" w:cs="Arial"/>
        </w:rPr>
      </w:pPr>
      <w:r w:rsidRPr="004B0C22">
        <w:rPr>
          <w:rStyle w:val="normaltextrun"/>
          <w:rFonts w:ascii="Arial" w:eastAsia="Arial" w:hAnsi="Arial" w:cs="Arial"/>
        </w:rPr>
        <w:t>Se a internação não está solucionando a demanda mental do paciente ali internado sob o regime de medida de segurança, a maneira será a desinternação, passando-se para o tratamento ambulatorial. Mas não se pode liberar completamente o paciente se este ainda demonstra que, se não for corretamente submetido a um tratamento médico, voltará a trazer perigo para si, bem como para aqueles que com ele convivem. (BOAVENTURA, 2018). </w:t>
      </w:r>
    </w:p>
    <w:p w14:paraId="564E0106" w14:textId="77777777" w:rsidR="007A29FF" w:rsidRPr="004B0C22" w:rsidRDefault="00EB65A1" w:rsidP="00EB65A1">
      <w:pPr>
        <w:pStyle w:val="11"/>
        <w:ind w:firstLine="708"/>
        <w:rPr>
          <w:rStyle w:val="normaltextrun"/>
          <w:rFonts w:eastAsia="Arial"/>
          <w:caps w:val="0"/>
        </w:rPr>
      </w:pPr>
      <w:r w:rsidRPr="004B0C22">
        <w:rPr>
          <w:rStyle w:val="normaltextrun"/>
          <w:rFonts w:eastAsia="Arial"/>
        </w:rPr>
        <w:t xml:space="preserve">A </w:t>
      </w:r>
      <w:r w:rsidRPr="004B0C22">
        <w:rPr>
          <w:rStyle w:val="normaltextrun"/>
          <w:rFonts w:eastAsia="Arial"/>
          <w:caps w:val="0"/>
        </w:rPr>
        <w:t>medida de segurança terá vigor por tempo indeterminado, até que cesse a periculosidade, constatada através de perícia médica</w:t>
      </w:r>
      <w:r w:rsidR="007A29FF" w:rsidRPr="004B0C22">
        <w:rPr>
          <w:rStyle w:val="normaltextrun"/>
          <w:rFonts w:eastAsia="Arial"/>
          <w:caps w:val="0"/>
        </w:rPr>
        <w:t>.</w:t>
      </w:r>
      <w:r w:rsidRPr="004B0C22">
        <w:rPr>
          <w:rStyle w:val="normaltextrun"/>
          <w:rFonts w:eastAsia="Arial"/>
          <w:caps w:val="0"/>
        </w:rPr>
        <w:t xml:space="preserve"> </w:t>
      </w:r>
      <w:r w:rsidR="007A29FF" w:rsidRPr="004B0C22">
        <w:rPr>
          <w:rStyle w:val="normaltextrun"/>
          <w:rFonts w:eastAsia="Arial"/>
          <w:caps w:val="0"/>
        </w:rPr>
        <w:t>A</w:t>
      </w:r>
      <w:r w:rsidRPr="004B0C22">
        <w:rPr>
          <w:rStyle w:val="normaltextrun"/>
          <w:rFonts w:eastAsia="Arial"/>
          <w:caps w:val="0"/>
        </w:rPr>
        <w:t xml:space="preserve"> determinação legal é de que o exame seja realizado no fim do prazo mínimo fixado na sentença e, posteriormente, de ano em ano</w:t>
      </w:r>
      <w:r w:rsidR="007A29FF" w:rsidRPr="004B0C22">
        <w:rPr>
          <w:rStyle w:val="normaltextrun"/>
          <w:rFonts w:eastAsia="Arial"/>
          <w:caps w:val="0"/>
        </w:rPr>
        <w:t>.</w:t>
      </w:r>
    </w:p>
    <w:p w14:paraId="5D72BCBE" w14:textId="318C6F9E" w:rsidR="002F60D8" w:rsidRPr="004B0C22" w:rsidRDefault="007A29FF" w:rsidP="00EB65A1">
      <w:pPr>
        <w:pStyle w:val="11"/>
        <w:ind w:firstLine="708"/>
        <w:rPr>
          <w:rStyle w:val="normaltextrun"/>
          <w:rFonts w:eastAsia="Arial"/>
          <w:caps w:val="0"/>
        </w:rPr>
      </w:pPr>
      <w:r w:rsidRPr="004B0C22">
        <w:rPr>
          <w:rStyle w:val="normaltextrun"/>
          <w:rFonts w:eastAsia="Arial"/>
          <w:caps w:val="0"/>
        </w:rPr>
        <w:t>P</w:t>
      </w:r>
      <w:r w:rsidR="00EB65A1" w:rsidRPr="004B0C22">
        <w:rPr>
          <w:rStyle w:val="normaltextrun"/>
          <w:rFonts w:eastAsia="Arial"/>
          <w:caps w:val="0"/>
        </w:rPr>
        <w:t>orém</w:t>
      </w:r>
      <w:r w:rsidRPr="004B0C22">
        <w:rPr>
          <w:rStyle w:val="normaltextrun"/>
          <w:rFonts w:eastAsia="Arial"/>
          <w:caps w:val="0"/>
        </w:rPr>
        <w:t>,</w:t>
      </w:r>
      <w:r w:rsidR="00EB65A1" w:rsidRPr="004B0C22">
        <w:rPr>
          <w:rStyle w:val="normaltextrun"/>
          <w:rFonts w:eastAsia="Arial"/>
          <w:caps w:val="0"/>
        </w:rPr>
        <w:t xml:space="preserve"> o grande problema dessa medida é </w:t>
      </w:r>
      <w:r w:rsidRPr="004B0C22">
        <w:rPr>
          <w:rStyle w:val="normaltextrun"/>
          <w:rFonts w:eastAsia="Arial"/>
          <w:caps w:val="0"/>
        </w:rPr>
        <w:t xml:space="preserve">a de </w:t>
      </w:r>
      <w:r w:rsidR="00EB65A1" w:rsidRPr="004B0C22">
        <w:rPr>
          <w:rStyle w:val="normaltextrun"/>
          <w:rFonts w:eastAsia="Arial"/>
          <w:caps w:val="0"/>
        </w:rPr>
        <w:t>que para o psicopata fingir comportamento de recuperação</w:t>
      </w:r>
      <w:r w:rsidRPr="004B0C22">
        <w:rPr>
          <w:rStyle w:val="normaltextrun"/>
          <w:rFonts w:eastAsia="Arial"/>
          <w:caps w:val="0"/>
        </w:rPr>
        <w:t xml:space="preserve"> acaba sendo</w:t>
      </w:r>
      <w:r w:rsidR="00EB65A1" w:rsidRPr="004B0C22">
        <w:rPr>
          <w:rStyle w:val="normaltextrun"/>
          <w:rFonts w:eastAsia="Arial"/>
          <w:caps w:val="0"/>
        </w:rPr>
        <w:t xml:space="preserve"> algo muito fácil, pois vale relembrar que eles possuem capacidade de ludibriar as pessoas, inclusive os profissionais da saúde, fazendo com que até mesmo es</w:t>
      </w:r>
      <w:r w:rsidRPr="004B0C22">
        <w:rPr>
          <w:rStyle w:val="normaltextrun"/>
          <w:rFonts w:eastAsia="Arial"/>
          <w:caps w:val="0"/>
        </w:rPr>
        <w:t>t</w:t>
      </w:r>
      <w:r w:rsidR="00EB65A1" w:rsidRPr="004B0C22">
        <w:rPr>
          <w:rStyle w:val="normaltextrun"/>
          <w:rFonts w:eastAsia="Arial"/>
          <w:caps w:val="0"/>
        </w:rPr>
        <w:t>es manipulem seus resultados e acabem sendo reinseridos na sociedade, gerando grande risco para todos.</w:t>
      </w:r>
    </w:p>
    <w:p w14:paraId="1F558A20" w14:textId="5891F969" w:rsidR="00F01DB7" w:rsidRPr="004B0C22" w:rsidRDefault="007A29FF" w:rsidP="00EB65A1">
      <w:pPr>
        <w:pStyle w:val="11"/>
        <w:ind w:firstLine="708"/>
        <w:rPr>
          <w:caps w:val="0"/>
          <w:sz w:val="20"/>
          <w:szCs w:val="20"/>
        </w:rPr>
      </w:pPr>
      <w:r w:rsidRPr="004B0C22">
        <w:rPr>
          <w:caps w:val="0"/>
          <w:shd w:val="clear" w:color="auto" w:fill="FFFFFF"/>
        </w:rPr>
        <w:t>Medidas de segurança também são tomadas pelo estado e consistem em tratar os infratores como internos ou ambulatoriais por períodos específicos de tempo. a pena será de no mínimo um ano e no máximo três anos e não poderá exceder a pena máxima. após esse período de tempo, uma verificação de liberação de risco é realizada para determinar se o estado de perigo do agente foi eliminado. Conforme o Código de Processo Penal:</w:t>
      </w:r>
    </w:p>
    <w:p w14:paraId="4C0FF68C" w14:textId="77777777" w:rsidR="007A29FF" w:rsidRPr="004B0C22" w:rsidRDefault="00F04932" w:rsidP="00F04932">
      <w:pPr>
        <w:pStyle w:val="11"/>
        <w:spacing w:line="240" w:lineRule="auto"/>
        <w:ind w:left="2268"/>
        <w:rPr>
          <w:caps w:val="0"/>
          <w:sz w:val="22"/>
          <w:szCs w:val="22"/>
        </w:rPr>
      </w:pPr>
      <w:r w:rsidRPr="004B0C22">
        <w:rPr>
          <w:caps w:val="0"/>
          <w:sz w:val="22"/>
          <w:szCs w:val="22"/>
        </w:rPr>
        <w:t>Art. 775. A cessação ou não da periculosidade se verificará ao fim do prazo</w:t>
      </w:r>
      <w:r w:rsidR="007A29FF" w:rsidRPr="004B0C22">
        <w:rPr>
          <w:caps w:val="0"/>
          <w:sz w:val="22"/>
          <w:szCs w:val="22"/>
        </w:rPr>
        <w:t xml:space="preserve"> </w:t>
      </w:r>
      <w:r w:rsidRPr="004B0C22">
        <w:rPr>
          <w:caps w:val="0"/>
          <w:sz w:val="22"/>
          <w:szCs w:val="22"/>
        </w:rPr>
        <w:t>mínimo de duração da medida de segurança pelo exame das condições da</w:t>
      </w:r>
      <w:r w:rsidR="007A29FF" w:rsidRPr="004B0C22">
        <w:rPr>
          <w:caps w:val="0"/>
          <w:sz w:val="22"/>
          <w:szCs w:val="22"/>
        </w:rPr>
        <w:t xml:space="preserve"> </w:t>
      </w:r>
      <w:r w:rsidRPr="004B0C22">
        <w:rPr>
          <w:caps w:val="0"/>
          <w:sz w:val="22"/>
          <w:szCs w:val="22"/>
        </w:rPr>
        <w:t>pessoa a que tiver sido imposta, observando-se o seguinte:</w:t>
      </w:r>
      <w:r w:rsidRPr="004B0C22">
        <w:rPr>
          <w:caps w:val="0"/>
          <w:sz w:val="22"/>
          <w:szCs w:val="22"/>
        </w:rPr>
        <w:br/>
      </w:r>
      <w:r w:rsidRPr="004B0C22">
        <w:rPr>
          <w:b/>
          <w:bCs/>
          <w:caps w:val="0"/>
          <w:sz w:val="22"/>
          <w:szCs w:val="22"/>
        </w:rPr>
        <w:t xml:space="preserve">I </w:t>
      </w:r>
      <w:r w:rsidRPr="004B0C22">
        <w:rPr>
          <w:caps w:val="0"/>
          <w:sz w:val="22"/>
          <w:szCs w:val="22"/>
        </w:rPr>
        <w:t>- o diretor do estabelecimento de internação ou a autoridade policial incumbida da</w:t>
      </w:r>
      <w:r w:rsidR="007A29FF" w:rsidRPr="004B0C22">
        <w:rPr>
          <w:caps w:val="0"/>
          <w:sz w:val="22"/>
          <w:szCs w:val="22"/>
        </w:rPr>
        <w:t xml:space="preserve"> </w:t>
      </w:r>
      <w:r w:rsidRPr="004B0C22">
        <w:rPr>
          <w:caps w:val="0"/>
          <w:sz w:val="22"/>
          <w:szCs w:val="22"/>
        </w:rPr>
        <w:t>vigilância, até um mês antes de expirado o prazo de duração mínima da medida, se</w:t>
      </w:r>
      <w:r w:rsidR="007A29FF" w:rsidRPr="004B0C22">
        <w:rPr>
          <w:caps w:val="0"/>
          <w:sz w:val="22"/>
          <w:szCs w:val="22"/>
        </w:rPr>
        <w:t xml:space="preserve"> </w:t>
      </w:r>
      <w:r w:rsidRPr="004B0C22">
        <w:rPr>
          <w:caps w:val="0"/>
          <w:sz w:val="22"/>
          <w:szCs w:val="22"/>
        </w:rPr>
        <w:t>não for inferior a um ano, ou até quinze dias nos outros casos, remeterá ao juiz da</w:t>
      </w:r>
      <w:r w:rsidR="007A29FF" w:rsidRPr="004B0C22">
        <w:rPr>
          <w:caps w:val="0"/>
          <w:sz w:val="22"/>
          <w:szCs w:val="22"/>
        </w:rPr>
        <w:t xml:space="preserve"> </w:t>
      </w:r>
      <w:r w:rsidRPr="004B0C22">
        <w:rPr>
          <w:caps w:val="0"/>
          <w:sz w:val="22"/>
          <w:szCs w:val="22"/>
        </w:rPr>
        <w:t>execução minucioso relatório, que o habilite a resolver sobre a cessação ou</w:t>
      </w:r>
      <w:r w:rsidR="007A29FF" w:rsidRPr="004B0C22">
        <w:rPr>
          <w:caps w:val="0"/>
          <w:sz w:val="22"/>
          <w:szCs w:val="22"/>
        </w:rPr>
        <w:t xml:space="preserve"> </w:t>
      </w:r>
      <w:r w:rsidRPr="004B0C22">
        <w:rPr>
          <w:caps w:val="0"/>
          <w:sz w:val="22"/>
          <w:szCs w:val="22"/>
        </w:rPr>
        <w:t>permanência da medida;</w:t>
      </w:r>
      <w:r w:rsidRPr="004B0C22">
        <w:rPr>
          <w:caps w:val="0"/>
          <w:sz w:val="22"/>
          <w:szCs w:val="22"/>
        </w:rPr>
        <w:br/>
      </w:r>
      <w:r w:rsidRPr="004B0C22">
        <w:rPr>
          <w:b/>
          <w:bCs/>
          <w:caps w:val="0"/>
          <w:sz w:val="22"/>
          <w:szCs w:val="22"/>
        </w:rPr>
        <w:t xml:space="preserve">II </w:t>
      </w:r>
      <w:r w:rsidRPr="004B0C22">
        <w:rPr>
          <w:caps w:val="0"/>
          <w:sz w:val="22"/>
          <w:szCs w:val="22"/>
        </w:rPr>
        <w:t>- se o indivíduo estiver internado em manicômio judiciário ou em casa de custódia</w:t>
      </w:r>
      <w:r w:rsidR="007A29FF" w:rsidRPr="004B0C22">
        <w:rPr>
          <w:caps w:val="0"/>
          <w:sz w:val="22"/>
          <w:szCs w:val="22"/>
        </w:rPr>
        <w:t xml:space="preserve"> </w:t>
      </w:r>
      <w:r w:rsidRPr="004B0C22">
        <w:rPr>
          <w:caps w:val="0"/>
          <w:sz w:val="22"/>
          <w:szCs w:val="22"/>
        </w:rPr>
        <w:t xml:space="preserve">e tratamento, o relatório será acompanhado do laudo de </w:t>
      </w:r>
      <w:r w:rsidRPr="004B0C22">
        <w:rPr>
          <w:caps w:val="0"/>
          <w:sz w:val="22"/>
          <w:szCs w:val="22"/>
        </w:rPr>
        <w:lastRenderedPageBreak/>
        <w:t>exame pericial feito por dois</w:t>
      </w:r>
      <w:r w:rsidR="007A29FF" w:rsidRPr="004B0C22">
        <w:rPr>
          <w:caps w:val="0"/>
          <w:sz w:val="22"/>
          <w:szCs w:val="22"/>
        </w:rPr>
        <w:t xml:space="preserve"> </w:t>
      </w:r>
      <w:r w:rsidRPr="004B0C22">
        <w:rPr>
          <w:caps w:val="0"/>
          <w:sz w:val="22"/>
          <w:szCs w:val="22"/>
        </w:rPr>
        <w:t>médicos designados pelo diretor do estabelecimento;</w:t>
      </w:r>
      <w:r w:rsidRPr="004B0C22">
        <w:rPr>
          <w:caps w:val="0"/>
          <w:sz w:val="22"/>
          <w:szCs w:val="22"/>
        </w:rPr>
        <w:br/>
      </w:r>
      <w:r w:rsidRPr="004B0C22">
        <w:rPr>
          <w:b/>
          <w:bCs/>
          <w:caps w:val="0"/>
          <w:sz w:val="22"/>
          <w:szCs w:val="22"/>
        </w:rPr>
        <w:t xml:space="preserve">III </w:t>
      </w:r>
      <w:r w:rsidRPr="004B0C22">
        <w:rPr>
          <w:caps w:val="0"/>
          <w:sz w:val="22"/>
          <w:szCs w:val="22"/>
        </w:rPr>
        <w:t>- o diretor do estabelecimento de internação ou a autoridade policial deverá, no</w:t>
      </w:r>
      <w:r w:rsidR="007A29FF" w:rsidRPr="004B0C22">
        <w:rPr>
          <w:caps w:val="0"/>
          <w:sz w:val="22"/>
          <w:szCs w:val="22"/>
        </w:rPr>
        <w:t xml:space="preserve"> </w:t>
      </w:r>
      <w:r w:rsidRPr="004B0C22">
        <w:rPr>
          <w:caps w:val="0"/>
          <w:sz w:val="22"/>
          <w:szCs w:val="22"/>
        </w:rPr>
        <w:t>relatório, concluir pela conveniência da revogação, ou não, da medida de segurança;</w:t>
      </w:r>
      <w:r w:rsidR="007A29FF" w:rsidRPr="004B0C22">
        <w:rPr>
          <w:caps w:val="0"/>
          <w:sz w:val="22"/>
          <w:szCs w:val="22"/>
        </w:rPr>
        <w:t xml:space="preserve"> </w:t>
      </w:r>
    </w:p>
    <w:p w14:paraId="6A8512FC" w14:textId="77777777" w:rsidR="007A29FF" w:rsidRPr="004B0C22" w:rsidRDefault="00F04932" w:rsidP="00F04932">
      <w:pPr>
        <w:pStyle w:val="11"/>
        <w:spacing w:line="240" w:lineRule="auto"/>
        <w:ind w:left="2268"/>
        <w:rPr>
          <w:caps w:val="0"/>
          <w:sz w:val="22"/>
          <w:szCs w:val="22"/>
        </w:rPr>
      </w:pPr>
      <w:r w:rsidRPr="004B0C22">
        <w:rPr>
          <w:b/>
          <w:bCs/>
          <w:caps w:val="0"/>
          <w:sz w:val="22"/>
          <w:szCs w:val="22"/>
        </w:rPr>
        <w:t xml:space="preserve">IV </w:t>
      </w:r>
      <w:r w:rsidRPr="004B0C22">
        <w:rPr>
          <w:caps w:val="0"/>
          <w:sz w:val="22"/>
          <w:szCs w:val="22"/>
        </w:rPr>
        <w:t xml:space="preserve">- </w:t>
      </w:r>
      <w:proofErr w:type="gramStart"/>
      <w:r w:rsidRPr="004B0C22">
        <w:rPr>
          <w:caps w:val="0"/>
          <w:sz w:val="22"/>
          <w:szCs w:val="22"/>
        </w:rPr>
        <w:t>se</w:t>
      </w:r>
      <w:proofErr w:type="gramEnd"/>
      <w:r w:rsidRPr="004B0C22">
        <w:rPr>
          <w:caps w:val="0"/>
          <w:sz w:val="22"/>
          <w:szCs w:val="22"/>
        </w:rPr>
        <w:t xml:space="preserve"> a medida de segurança for o exílio local ou a proibição de frequentar</w:t>
      </w:r>
      <w:r w:rsidR="007A29FF" w:rsidRPr="004B0C22">
        <w:rPr>
          <w:caps w:val="0"/>
          <w:sz w:val="22"/>
          <w:szCs w:val="22"/>
        </w:rPr>
        <w:t xml:space="preserve"> </w:t>
      </w:r>
      <w:r w:rsidRPr="004B0C22">
        <w:rPr>
          <w:caps w:val="0"/>
          <w:sz w:val="22"/>
          <w:szCs w:val="22"/>
        </w:rPr>
        <w:t>determinados lugares, o juiz, até um mês ou quinze dias antes de expirado o prazo</w:t>
      </w:r>
      <w:r w:rsidR="007A29FF" w:rsidRPr="004B0C22">
        <w:rPr>
          <w:caps w:val="0"/>
          <w:sz w:val="22"/>
          <w:szCs w:val="22"/>
        </w:rPr>
        <w:t xml:space="preserve"> </w:t>
      </w:r>
      <w:r w:rsidRPr="004B0C22">
        <w:rPr>
          <w:caps w:val="0"/>
          <w:sz w:val="22"/>
          <w:szCs w:val="22"/>
        </w:rPr>
        <w:t>mínimo de duração, ordenará as diligências necessárias, para verificar se</w:t>
      </w:r>
      <w:r w:rsidR="007A29FF" w:rsidRPr="004B0C22">
        <w:rPr>
          <w:caps w:val="0"/>
          <w:sz w:val="22"/>
          <w:szCs w:val="22"/>
        </w:rPr>
        <w:t xml:space="preserve"> </w:t>
      </w:r>
      <w:r w:rsidRPr="004B0C22">
        <w:rPr>
          <w:caps w:val="0"/>
          <w:sz w:val="22"/>
          <w:szCs w:val="22"/>
        </w:rPr>
        <w:t>desapareceram as causas da aplicação da medida;</w:t>
      </w:r>
      <w:r w:rsidRPr="004B0C22">
        <w:rPr>
          <w:caps w:val="0"/>
          <w:sz w:val="22"/>
          <w:szCs w:val="22"/>
        </w:rPr>
        <w:br/>
      </w:r>
      <w:r w:rsidRPr="004B0C22">
        <w:rPr>
          <w:b/>
          <w:bCs/>
          <w:caps w:val="0"/>
          <w:sz w:val="22"/>
          <w:szCs w:val="22"/>
        </w:rPr>
        <w:t xml:space="preserve">V </w:t>
      </w:r>
      <w:r w:rsidRPr="004B0C22">
        <w:rPr>
          <w:caps w:val="0"/>
          <w:sz w:val="22"/>
          <w:szCs w:val="22"/>
        </w:rPr>
        <w:t>- junto aos autos o relatório, ou realizadas as diligências, serão ouvidos</w:t>
      </w:r>
      <w:r w:rsidRPr="004B0C22">
        <w:rPr>
          <w:caps w:val="0"/>
          <w:sz w:val="22"/>
          <w:szCs w:val="22"/>
        </w:rPr>
        <w:br/>
        <w:t>sucessivamente o Ministério Público e o curador ou o defensor, no prazo de três dias</w:t>
      </w:r>
      <w:r w:rsidR="007A29FF" w:rsidRPr="004B0C22">
        <w:rPr>
          <w:caps w:val="0"/>
          <w:sz w:val="22"/>
          <w:szCs w:val="22"/>
        </w:rPr>
        <w:t xml:space="preserve"> </w:t>
      </w:r>
      <w:r w:rsidRPr="004B0C22">
        <w:rPr>
          <w:caps w:val="0"/>
          <w:sz w:val="22"/>
          <w:szCs w:val="22"/>
        </w:rPr>
        <w:t>para cada um;</w:t>
      </w:r>
      <w:r w:rsidR="007A29FF" w:rsidRPr="004B0C22">
        <w:rPr>
          <w:caps w:val="0"/>
          <w:sz w:val="22"/>
          <w:szCs w:val="22"/>
        </w:rPr>
        <w:t xml:space="preserve"> </w:t>
      </w:r>
    </w:p>
    <w:p w14:paraId="2DBAAE25" w14:textId="77777777" w:rsidR="007A29FF" w:rsidRPr="004B0C22" w:rsidRDefault="00F04932" w:rsidP="00F04932">
      <w:pPr>
        <w:pStyle w:val="11"/>
        <w:spacing w:line="240" w:lineRule="auto"/>
        <w:ind w:left="2268"/>
        <w:rPr>
          <w:caps w:val="0"/>
          <w:sz w:val="22"/>
          <w:szCs w:val="22"/>
        </w:rPr>
      </w:pPr>
      <w:r w:rsidRPr="004B0C22">
        <w:rPr>
          <w:b/>
          <w:bCs/>
          <w:caps w:val="0"/>
          <w:sz w:val="22"/>
          <w:szCs w:val="22"/>
        </w:rPr>
        <w:t xml:space="preserve">VI </w:t>
      </w:r>
      <w:r w:rsidRPr="004B0C22">
        <w:rPr>
          <w:caps w:val="0"/>
          <w:sz w:val="22"/>
          <w:szCs w:val="22"/>
        </w:rPr>
        <w:t xml:space="preserve">- </w:t>
      </w:r>
      <w:proofErr w:type="gramStart"/>
      <w:r w:rsidRPr="004B0C22">
        <w:rPr>
          <w:caps w:val="0"/>
          <w:sz w:val="22"/>
          <w:szCs w:val="22"/>
        </w:rPr>
        <w:t>o</w:t>
      </w:r>
      <w:proofErr w:type="gramEnd"/>
      <w:r w:rsidRPr="004B0C22">
        <w:rPr>
          <w:caps w:val="0"/>
          <w:sz w:val="22"/>
          <w:szCs w:val="22"/>
        </w:rPr>
        <w:t xml:space="preserve"> juiz nomeará curador ou defensor ao interessado que o não tiver;</w:t>
      </w:r>
      <w:r w:rsidRPr="004B0C22">
        <w:rPr>
          <w:caps w:val="0"/>
          <w:sz w:val="22"/>
          <w:szCs w:val="22"/>
        </w:rPr>
        <w:br/>
      </w:r>
      <w:r w:rsidRPr="004B0C22">
        <w:rPr>
          <w:b/>
          <w:bCs/>
          <w:caps w:val="0"/>
          <w:sz w:val="22"/>
          <w:szCs w:val="22"/>
        </w:rPr>
        <w:t xml:space="preserve">VII </w:t>
      </w:r>
      <w:r w:rsidRPr="004B0C22">
        <w:rPr>
          <w:caps w:val="0"/>
          <w:sz w:val="22"/>
          <w:szCs w:val="22"/>
        </w:rPr>
        <w:t>- o juiz, de ofício, ou a requerimento de qualquer das partes, poderá determinar</w:t>
      </w:r>
      <w:r w:rsidR="007A29FF" w:rsidRPr="004B0C22">
        <w:rPr>
          <w:caps w:val="0"/>
          <w:sz w:val="22"/>
          <w:szCs w:val="22"/>
        </w:rPr>
        <w:t xml:space="preserve"> </w:t>
      </w:r>
      <w:r w:rsidRPr="004B0C22">
        <w:rPr>
          <w:caps w:val="0"/>
          <w:sz w:val="22"/>
          <w:szCs w:val="22"/>
        </w:rPr>
        <w:t>novas diligências, ainda que já expirado o prazo de duração mínima da medida de</w:t>
      </w:r>
      <w:r w:rsidR="007A29FF" w:rsidRPr="004B0C22">
        <w:rPr>
          <w:caps w:val="0"/>
          <w:sz w:val="22"/>
          <w:szCs w:val="22"/>
        </w:rPr>
        <w:t xml:space="preserve"> </w:t>
      </w:r>
      <w:r w:rsidRPr="004B0C22">
        <w:rPr>
          <w:caps w:val="0"/>
          <w:sz w:val="22"/>
          <w:szCs w:val="22"/>
        </w:rPr>
        <w:t>segurança;</w:t>
      </w:r>
      <w:r w:rsidR="007A29FF" w:rsidRPr="004B0C22">
        <w:rPr>
          <w:caps w:val="0"/>
          <w:sz w:val="22"/>
          <w:szCs w:val="22"/>
        </w:rPr>
        <w:t xml:space="preserve"> </w:t>
      </w:r>
    </w:p>
    <w:p w14:paraId="1E52E10D" w14:textId="3550E9A7" w:rsidR="00F04932" w:rsidRPr="004B0C22" w:rsidRDefault="00F04932" w:rsidP="00F04932">
      <w:pPr>
        <w:pStyle w:val="11"/>
        <w:spacing w:line="240" w:lineRule="auto"/>
        <w:ind w:left="2268"/>
        <w:rPr>
          <w:caps w:val="0"/>
          <w:sz w:val="22"/>
          <w:szCs w:val="22"/>
        </w:rPr>
      </w:pPr>
      <w:r w:rsidRPr="004B0C22">
        <w:rPr>
          <w:b/>
          <w:bCs/>
          <w:caps w:val="0"/>
          <w:sz w:val="22"/>
          <w:szCs w:val="22"/>
        </w:rPr>
        <w:t xml:space="preserve">VIII </w:t>
      </w:r>
      <w:r w:rsidRPr="004B0C22">
        <w:rPr>
          <w:caps w:val="0"/>
          <w:sz w:val="22"/>
          <w:szCs w:val="22"/>
        </w:rPr>
        <w:t>- ouvidas as partes ou realizadas as diligências a que se refere o número</w:t>
      </w:r>
      <w:r w:rsidR="007A29FF" w:rsidRPr="004B0C22">
        <w:rPr>
          <w:caps w:val="0"/>
          <w:sz w:val="22"/>
          <w:szCs w:val="22"/>
        </w:rPr>
        <w:t xml:space="preserve"> </w:t>
      </w:r>
      <w:r w:rsidRPr="004B0C22">
        <w:rPr>
          <w:caps w:val="0"/>
          <w:sz w:val="22"/>
          <w:szCs w:val="22"/>
        </w:rPr>
        <w:t>anterior o juiz proferirá a sua decisão, no prazo de três dias</w:t>
      </w:r>
      <w:r w:rsidR="004B0C22" w:rsidRPr="004B0C22">
        <w:rPr>
          <w:caps w:val="0"/>
          <w:sz w:val="22"/>
          <w:szCs w:val="22"/>
        </w:rPr>
        <w:t>.</w:t>
      </w:r>
      <w:r w:rsidRPr="004B0C22">
        <w:rPr>
          <w:caps w:val="0"/>
          <w:sz w:val="22"/>
          <w:szCs w:val="22"/>
        </w:rPr>
        <w:t xml:space="preserve"> (BRASIL, 1941).</w:t>
      </w:r>
    </w:p>
    <w:p w14:paraId="7BDEBFE9" w14:textId="6CA0CD69" w:rsidR="00F04932" w:rsidRPr="004B0C22" w:rsidRDefault="00F04932" w:rsidP="007A29FF">
      <w:pPr>
        <w:pStyle w:val="11"/>
        <w:spacing w:line="240" w:lineRule="auto"/>
        <w:ind w:firstLine="709"/>
        <w:rPr>
          <w:caps w:val="0"/>
        </w:rPr>
      </w:pPr>
    </w:p>
    <w:p w14:paraId="0A8679DD" w14:textId="02AADDB1" w:rsidR="004422C9" w:rsidRPr="004B0C22" w:rsidRDefault="007A29FF" w:rsidP="00C108A5">
      <w:pPr>
        <w:pStyle w:val="11"/>
        <w:ind w:firstLine="709"/>
        <w:rPr>
          <w:rStyle w:val="normaltextrun"/>
          <w:rFonts w:eastAsia="Arial"/>
          <w:sz w:val="22"/>
          <w:szCs w:val="22"/>
        </w:rPr>
      </w:pPr>
      <w:r w:rsidRPr="004B0C22">
        <w:rPr>
          <w:caps w:val="0"/>
          <w:shd w:val="clear" w:color="auto" w:fill="FFFFFF"/>
        </w:rPr>
        <w:t>Em consonância, o artigo 777 do mesmo código também trata sobre esta matéria. Entende-se que os perigos dos psicopatas não param por aí, pois sabe-se que não há cura para eles. Como esses indivíduos não expressam desejo de mudança, a colocação nesses centros de internação os ensinou a aproveitar a psicologia aplicada ao seu tratamento, seja tratando como manipulando com funcionários. Nem a terapia medicamentosa nem a psicoterapia funcionam satisfatoriamente porque aprendem novas maneiras de manipulação dentro dos hospitais de custódia.</w:t>
      </w:r>
    </w:p>
    <w:p w14:paraId="71D910C4" w14:textId="77777777" w:rsidR="00EB65A1" w:rsidRPr="004B0C22" w:rsidRDefault="00EB65A1" w:rsidP="00EB65A1">
      <w:pPr>
        <w:pStyle w:val="11"/>
        <w:rPr>
          <w:b/>
        </w:rPr>
      </w:pPr>
    </w:p>
    <w:p w14:paraId="6E208CB3" w14:textId="24D542DC" w:rsidR="009C1010" w:rsidRPr="004B0C22" w:rsidRDefault="00CE2FDE">
      <w:pPr>
        <w:pStyle w:val="11"/>
        <w:rPr>
          <w:b/>
        </w:rPr>
      </w:pPr>
      <w:r w:rsidRPr="004B0C22">
        <w:rPr>
          <w:b/>
        </w:rPr>
        <w:t xml:space="preserve">4 </w:t>
      </w:r>
      <w:bookmarkEnd w:id="16"/>
      <w:bookmarkEnd w:id="17"/>
      <w:r w:rsidR="00EB65A1" w:rsidRPr="004B0C22">
        <w:rPr>
          <w:b/>
        </w:rPr>
        <w:t>REINCIDÊNCIA</w:t>
      </w:r>
    </w:p>
    <w:p w14:paraId="71C29095" w14:textId="77777777" w:rsidR="009C1010" w:rsidRPr="004B0C22" w:rsidRDefault="009C1010">
      <w:pPr>
        <w:pStyle w:val="0texto"/>
      </w:pPr>
    </w:p>
    <w:p w14:paraId="20E6C3CA" w14:textId="77777777" w:rsidR="00575547" w:rsidRPr="004B0C22" w:rsidRDefault="004422C9" w:rsidP="00EE683B">
      <w:pPr>
        <w:pStyle w:val="paragraph"/>
        <w:spacing w:before="0" w:beforeAutospacing="0" w:after="0" w:afterAutospacing="0" w:line="360" w:lineRule="auto"/>
        <w:ind w:firstLine="709"/>
        <w:jc w:val="both"/>
        <w:textAlignment w:val="baseline"/>
        <w:outlineLvl w:val="8"/>
        <w:rPr>
          <w:rFonts w:ascii="Arial" w:hAnsi="Arial" w:cs="Arial"/>
          <w:shd w:val="clear" w:color="auto" w:fill="FFFFFF"/>
        </w:rPr>
      </w:pPr>
      <w:r w:rsidRPr="004B0C22">
        <w:rPr>
          <w:rFonts w:ascii="Arial" w:hAnsi="Arial" w:cs="Arial"/>
          <w:shd w:val="clear" w:color="auto" w:fill="FFFFFF"/>
        </w:rPr>
        <w:t>De acordo com o artigo 7º do Decreto Legislativo nº 3.688 (</w:t>
      </w:r>
      <w:r w:rsidR="00575547" w:rsidRPr="004B0C22">
        <w:rPr>
          <w:rFonts w:ascii="Arial" w:hAnsi="Arial" w:cs="Arial"/>
          <w:shd w:val="clear" w:color="auto" w:fill="FFFFFF"/>
        </w:rPr>
        <w:t>Lei de Contravenções</w:t>
      </w:r>
      <w:r w:rsidRPr="004B0C22">
        <w:rPr>
          <w:rFonts w:ascii="Arial" w:hAnsi="Arial" w:cs="Arial"/>
          <w:shd w:val="clear" w:color="auto" w:fill="FFFFFF"/>
        </w:rPr>
        <w:t xml:space="preserve"> Penais), “</w:t>
      </w:r>
      <w:r w:rsidR="00575547" w:rsidRPr="004B0C22">
        <w:rPr>
          <w:rFonts w:ascii="Arial" w:hAnsi="Arial" w:cs="Arial"/>
        </w:rPr>
        <w:t>verifica-se a reincidência quando o agente pratica uma contravenção depois de passar em julgado a sentença que o tenha condenado, no Brasil ou no estrangeiro, por qualquer crime, ou, no Brasil, por motivo de contravenção</w:t>
      </w:r>
      <w:r w:rsidRPr="004B0C22">
        <w:rPr>
          <w:rFonts w:ascii="Arial" w:hAnsi="Arial" w:cs="Arial"/>
          <w:shd w:val="clear" w:color="auto" w:fill="FFFFFF"/>
        </w:rPr>
        <w:t xml:space="preserve">”. Aqui, os indivíduos cometem novos crimes e se tornam reincidentes após serem condenados. </w:t>
      </w:r>
    </w:p>
    <w:p w14:paraId="39F44501" w14:textId="4A49AA27" w:rsidR="004422C9" w:rsidRPr="004B0C22" w:rsidRDefault="004422C9" w:rsidP="00EE683B">
      <w:pPr>
        <w:pStyle w:val="paragraph"/>
        <w:spacing w:before="0" w:beforeAutospacing="0" w:after="0" w:afterAutospacing="0" w:line="360" w:lineRule="auto"/>
        <w:ind w:firstLine="709"/>
        <w:jc w:val="both"/>
        <w:textAlignment w:val="baseline"/>
        <w:outlineLvl w:val="8"/>
        <w:rPr>
          <w:rFonts w:ascii="Arial" w:hAnsi="Arial" w:cs="Arial"/>
        </w:rPr>
      </w:pPr>
      <w:r w:rsidRPr="004B0C22">
        <w:rPr>
          <w:rFonts w:ascii="Arial" w:hAnsi="Arial" w:cs="Arial"/>
          <w:shd w:val="clear" w:color="auto" w:fill="FFFFFF"/>
        </w:rPr>
        <w:t>Hare (2013, p.107) afirma que os psicopatas têm “</w:t>
      </w:r>
      <w:r w:rsidR="00575547" w:rsidRPr="004B0C22">
        <w:rPr>
          <w:rFonts w:ascii="Arial" w:hAnsi="Arial" w:cs="Arial"/>
        </w:rPr>
        <w:t>a taxa de reincidência é mais ou menos duas vezes maior do que a dos demais infratores</w:t>
      </w:r>
      <w:r w:rsidRPr="004B0C22">
        <w:rPr>
          <w:rFonts w:ascii="Arial" w:hAnsi="Arial" w:cs="Arial"/>
          <w:shd w:val="clear" w:color="auto" w:fill="FFFFFF"/>
        </w:rPr>
        <w:t xml:space="preserve">”. Em estudo específico para compreender a reincidência em psicopatas, </w:t>
      </w:r>
      <w:proofErr w:type="spellStart"/>
      <w:r w:rsidRPr="004B0C22">
        <w:rPr>
          <w:rFonts w:ascii="Arial" w:hAnsi="Arial" w:cs="Arial"/>
          <w:shd w:val="clear" w:color="auto" w:fill="FFFFFF"/>
        </w:rPr>
        <w:t>Hemphill</w:t>
      </w:r>
      <w:proofErr w:type="spellEnd"/>
      <w:r w:rsidRPr="004B0C22">
        <w:rPr>
          <w:rFonts w:ascii="Arial" w:hAnsi="Arial" w:cs="Arial"/>
          <w:shd w:val="clear" w:color="auto" w:fill="FFFFFF"/>
        </w:rPr>
        <w:t xml:space="preserve"> (1998) apresenta dados que </w:t>
      </w:r>
      <w:r w:rsidRPr="004B0C22">
        <w:rPr>
          <w:rFonts w:ascii="Arial" w:hAnsi="Arial" w:cs="Arial"/>
          <w:shd w:val="clear" w:color="auto" w:fill="FFFFFF"/>
        </w:rPr>
        <w:lastRenderedPageBreak/>
        <w:t>mostram que as taxas de reincidência são três vezes maiores para indivíduos classificados como de perfil psicológico normal. Para lidar com esse conceito de reincidência, devemos supor que a pessoa foi condenada. Caso contrário, não é uma reincidência formal.</w:t>
      </w:r>
    </w:p>
    <w:p w14:paraId="4293CE4C" w14:textId="50984AE8" w:rsidR="00575547" w:rsidRPr="004B0C22" w:rsidRDefault="00EE683B" w:rsidP="00EE683B">
      <w:pPr>
        <w:pStyle w:val="paragraph"/>
        <w:spacing w:before="0" w:beforeAutospacing="0" w:after="0" w:afterAutospacing="0" w:line="360" w:lineRule="auto"/>
        <w:ind w:firstLine="709"/>
        <w:jc w:val="both"/>
        <w:textAlignment w:val="baseline"/>
        <w:outlineLvl w:val="8"/>
        <w:rPr>
          <w:rFonts w:ascii="Arial" w:hAnsi="Arial" w:cs="Arial"/>
        </w:rPr>
      </w:pPr>
      <w:r w:rsidRPr="004B0C22">
        <w:rPr>
          <w:rFonts w:ascii="Arial" w:hAnsi="Arial" w:cs="Arial"/>
        </w:rPr>
        <w:t xml:space="preserve">Entre os muitos casos está o de Pedro Rodrigues Filho, o Pedrinho Matador, que fala com orgulho ter matado mais de 100 pessoas, 47 delas na prisão, incluindo o próprio pai. Ele foi preso em 2 de maio de 1973, embora mesmo no sistema prisional não tenha parado de matar e sua sentença tenha sido estendida por esses crimes após sua condenação. </w:t>
      </w:r>
    </w:p>
    <w:p w14:paraId="60B6838E" w14:textId="77777777" w:rsidR="00575547" w:rsidRPr="004B0C22" w:rsidRDefault="00EE683B" w:rsidP="00575547">
      <w:pPr>
        <w:pStyle w:val="paragraph"/>
        <w:spacing w:before="0" w:beforeAutospacing="0" w:after="0" w:afterAutospacing="0" w:line="360" w:lineRule="auto"/>
        <w:ind w:firstLine="709"/>
        <w:jc w:val="both"/>
        <w:textAlignment w:val="baseline"/>
        <w:outlineLvl w:val="8"/>
        <w:rPr>
          <w:rFonts w:ascii="Arial" w:hAnsi="Arial" w:cs="Arial"/>
        </w:rPr>
      </w:pPr>
      <w:r w:rsidRPr="004B0C22">
        <w:rPr>
          <w:rFonts w:ascii="Arial" w:hAnsi="Arial" w:cs="Arial"/>
        </w:rPr>
        <w:t>Segundo Mendonça (2015), os psiquiatras que avaliaram Pedro escreveram o termo “autoafirmação violenta” no laudo do especialista e diagnosticaram um caráter paranoico e antissocial. Este é um caso claro de um psicopata repetindo seus crimes. O sistema favoreceu a recaída desse indivíduo porque ele não teve acompanhamento sério mesmo após um diagnóstico alarmante e repetidos assassinatos múltiplos</w:t>
      </w:r>
      <w:r w:rsidR="00575547" w:rsidRPr="004B0C22">
        <w:rPr>
          <w:rFonts w:ascii="Arial" w:hAnsi="Arial" w:cs="Arial"/>
        </w:rPr>
        <w:t>.</w:t>
      </w:r>
    </w:p>
    <w:p w14:paraId="2A8E536E" w14:textId="61E67229" w:rsidR="0035359B" w:rsidRPr="004B0C22" w:rsidRDefault="0035359B" w:rsidP="00575547">
      <w:pPr>
        <w:pStyle w:val="paragraph"/>
        <w:spacing w:before="0" w:beforeAutospacing="0" w:after="0" w:afterAutospacing="0"/>
        <w:ind w:left="2268"/>
        <w:jc w:val="both"/>
        <w:textAlignment w:val="baseline"/>
        <w:outlineLvl w:val="8"/>
        <w:rPr>
          <w:rFonts w:ascii="Arial" w:eastAsia="Arial" w:hAnsi="Arial" w:cs="Arial"/>
        </w:rPr>
      </w:pPr>
      <w:r w:rsidRPr="004B0C22">
        <w:rPr>
          <w:rFonts w:ascii="Arial" w:hAnsi="Arial" w:cs="Arial"/>
          <w:sz w:val="22"/>
          <w:szCs w:val="22"/>
        </w:rPr>
        <w:t>Os psicopatas, as personalidades psicopáticas, os portadores de neuroses profundas etc. em geral têm capacidade de entendimento e determinação, embora não plena. Estão na mesma categoria legal os que possuem o desenvolvimento mental incompleto, mas que atingiram certo grau de capacidade psíquica de entendimento e autodeterminação de acordo com as regras sociais (silvícolas em aculturação, surdos-mudos em processo de instrução) etc. Por fim, incluem-se os agentes com desenvolvimento mental retardado, que nas faixas mais elevadas têm alguma capacidade de entendimento e autodeterminação. Em todas as hipóteses, comprovadas por exame pericial, o agente será condenado, mas, tendo em vista a menor reprovabilidade de sua conduta, terá sua pena reduzida entre um e dois terços, conforme o art. 26, parágrafo único. (MIRABETE, 2003, p. 224).</w:t>
      </w:r>
    </w:p>
    <w:p w14:paraId="7B12430B" w14:textId="77777777" w:rsidR="0035359B" w:rsidRPr="004B0C22" w:rsidRDefault="0035359B" w:rsidP="0035359B">
      <w:pPr>
        <w:pStyle w:val="paragraph"/>
        <w:spacing w:before="0" w:beforeAutospacing="0" w:after="0" w:afterAutospacing="0"/>
        <w:ind w:left="2268"/>
        <w:jc w:val="both"/>
        <w:textAlignment w:val="baseline"/>
        <w:outlineLvl w:val="8"/>
        <w:rPr>
          <w:rStyle w:val="normaltextrun"/>
          <w:rFonts w:ascii="Arial" w:eastAsia="Arial" w:hAnsi="Arial" w:cs="Arial"/>
          <w:sz w:val="22"/>
          <w:szCs w:val="22"/>
        </w:rPr>
      </w:pPr>
    </w:p>
    <w:p w14:paraId="56F85BA3" w14:textId="56C41986" w:rsidR="00EE683B" w:rsidRPr="004B0C22" w:rsidRDefault="00EE683B" w:rsidP="00EE683B">
      <w:pPr>
        <w:pStyle w:val="paragraph"/>
        <w:spacing w:before="0" w:beforeAutospacing="0" w:after="0" w:afterAutospacing="0" w:line="360" w:lineRule="auto"/>
        <w:ind w:firstLine="709"/>
        <w:jc w:val="both"/>
        <w:textAlignment w:val="baseline"/>
        <w:outlineLvl w:val="8"/>
        <w:rPr>
          <w:rFonts w:ascii="Arial" w:hAnsi="Arial" w:cs="Arial"/>
        </w:rPr>
      </w:pPr>
      <w:r w:rsidRPr="004B0C22">
        <w:rPr>
          <w:rFonts w:ascii="Arial" w:hAnsi="Arial" w:cs="Arial"/>
        </w:rPr>
        <w:t>Mirabete</w:t>
      </w:r>
      <w:r w:rsidR="00575547" w:rsidRPr="004B0C22">
        <w:rPr>
          <w:rFonts w:ascii="Arial" w:hAnsi="Arial" w:cs="Arial"/>
        </w:rPr>
        <w:t xml:space="preserve"> (2003)</w:t>
      </w:r>
      <w:r w:rsidRPr="004B0C22">
        <w:rPr>
          <w:rFonts w:ascii="Arial" w:hAnsi="Arial" w:cs="Arial"/>
        </w:rPr>
        <w:t xml:space="preserve"> aponta para uma ocorrência decrescente de condenação de indivíduos com desenvolvimento mental imperfeito, incluindo psicopatas entre eles. Uma vez que a reincidência do infrator tenha sido explicada como parte da natureza pessoal do psicopata, deve</w:t>
      </w:r>
      <w:r w:rsidR="00575547" w:rsidRPr="004B0C22">
        <w:rPr>
          <w:rFonts w:ascii="Arial" w:hAnsi="Arial" w:cs="Arial"/>
        </w:rPr>
        <w:t>m ser</w:t>
      </w:r>
      <w:r w:rsidRPr="004B0C22">
        <w:rPr>
          <w:rFonts w:ascii="Arial" w:hAnsi="Arial" w:cs="Arial"/>
        </w:rPr>
        <w:t xml:space="preserve"> observa</w:t>
      </w:r>
      <w:r w:rsidR="00575547" w:rsidRPr="004B0C22">
        <w:rPr>
          <w:rFonts w:ascii="Arial" w:hAnsi="Arial" w:cs="Arial"/>
        </w:rPr>
        <w:t>das</w:t>
      </w:r>
      <w:r w:rsidRPr="004B0C22">
        <w:rPr>
          <w:rFonts w:ascii="Arial" w:hAnsi="Arial" w:cs="Arial"/>
        </w:rPr>
        <w:t xml:space="preserve"> discrepâncias fatais na mitigação da punição individual para psicopatas. E essa contradição se manifesta plenamente na forma de contradições no diálogo jurídico, como se vê na decisão abaixo.</w:t>
      </w:r>
    </w:p>
    <w:p w14:paraId="57760FFD" w14:textId="7D7E8A3B" w:rsidR="0035359B" w:rsidRPr="004B0C22" w:rsidRDefault="0035359B" w:rsidP="0035359B">
      <w:pPr>
        <w:pStyle w:val="paragraph"/>
        <w:spacing w:before="0" w:beforeAutospacing="0" w:after="0" w:afterAutospacing="0"/>
        <w:ind w:left="2268"/>
        <w:jc w:val="both"/>
        <w:textAlignment w:val="baseline"/>
        <w:outlineLvl w:val="8"/>
        <w:rPr>
          <w:rFonts w:ascii="Arial" w:hAnsi="Arial" w:cs="Arial"/>
          <w:sz w:val="22"/>
          <w:szCs w:val="22"/>
        </w:rPr>
      </w:pPr>
      <w:r w:rsidRPr="004B0C22">
        <w:rPr>
          <w:rFonts w:ascii="Arial" w:hAnsi="Arial" w:cs="Arial"/>
          <w:sz w:val="22"/>
          <w:szCs w:val="22"/>
        </w:rPr>
        <w:t xml:space="preserve">STF - HABEAS CORPUS HC 66437 PR (STF) </w:t>
      </w:r>
    </w:p>
    <w:p w14:paraId="0B8AB2D7" w14:textId="77777777" w:rsidR="0035359B" w:rsidRPr="004B0C22" w:rsidRDefault="0035359B" w:rsidP="0035359B">
      <w:pPr>
        <w:pStyle w:val="paragraph"/>
        <w:spacing w:before="0" w:beforeAutospacing="0" w:after="0" w:afterAutospacing="0"/>
        <w:ind w:left="2268"/>
        <w:jc w:val="both"/>
        <w:textAlignment w:val="baseline"/>
        <w:outlineLvl w:val="8"/>
        <w:rPr>
          <w:rFonts w:ascii="Arial" w:hAnsi="Arial" w:cs="Arial"/>
          <w:sz w:val="22"/>
          <w:szCs w:val="22"/>
        </w:rPr>
      </w:pPr>
      <w:r w:rsidRPr="004B0C22">
        <w:rPr>
          <w:rFonts w:ascii="Arial" w:hAnsi="Arial" w:cs="Arial"/>
          <w:sz w:val="22"/>
          <w:szCs w:val="22"/>
        </w:rPr>
        <w:t xml:space="preserve">Data de publicação: 19/08/1988 </w:t>
      </w:r>
    </w:p>
    <w:p w14:paraId="421505F7" w14:textId="4FF74811" w:rsidR="0035359B" w:rsidRPr="004B0C22" w:rsidRDefault="0035359B" w:rsidP="0035359B">
      <w:pPr>
        <w:pStyle w:val="paragraph"/>
        <w:spacing w:before="0" w:beforeAutospacing="0" w:after="0" w:afterAutospacing="0"/>
        <w:ind w:left="2268"/>
        <w:jc w:val="both"/>
        <w:textAlignment w:val="baseline"/>
        <w:outlineLvl w:val="8"/>
        <w:rPr>
          <w:rFonts w:ascii="Arial" w:hAnsi="Arial" w:cs="Arial"/>
          <w:sz w:val="22"/>
          <w:szCs w:val="22"/>
        </w:rPr>
      </w:pPr>
      <w:r w:rsidRPr="004B0C22">
        <w:rPr>
          <w:rFonts w:ascii="Arial" w:hAnsi="Arial" w:cs="Arial"/>
          <w:sz w:val="22"/>
          <w:szCs w:val="22"/>
        </w:rPr>
        <w:t xml:space="preserve">Ementa: LIVRAMENTO CONDICIONAL. TRACOS DE PERSONALIDADE PSICOPATICA QUE NÃO RECOMENDAM A </w:t>
      </w:r>
      <w:r w:rsidRPr="004B0C22">
        <w:rPr>
          <w:rFonts w:ascii="Arial" w:hAnsi="Arial" w:cs="Arial"/>
          <w:sz w:val="22"/>
          <w:szCs w:val="22"/>
        </w:rPr>
        <w:lastRenderedPageBreak/>
        <w:t>LIBERAÇÃO ANTECIPADA DO CONDENADO. INDEFERIMENTO DO BENEFICIO PELO ACÓRDÃO IMPUGNADO. HC INDEFERIDO PELO S. T. F.</w:t>
      </w:r>
      <w:r w:rsidR="004B0C22" w:rsidRPr="004B0C22">
        <w:rPr>
          <w:rFonts w:ascii="Arial" w:hAnsi="Arial" w:cs="Arial"/>
          <w:sz w:val="22"/>
          <w:szCs w:val="22"/>
        </w:rPr>
        <w:t xml:space="preserve"> (BRASIL, 1988)</w:t>
      </w:r>
      <w:r w:rsidRPr="004B0C22">
        <w:rPr>
          <w:rFonts w:ascii="Arial" w:hAnsi="Arial" w:cs="Arial"/>
          <w:sz w:val="22"/>
          <w:szCs w:val="22"/>
        </w:rPr>
        <w:t xml:space="preserve"> </w:t>
      </w:r>
    </w:p>
    <w:p w14:paraId="2355E1CD" w14:textId="77777777" w:rsidR="0035359B" w:rsidRPr="004B0C22" w:rsidRDefault="0035359B" w:rsidP="0035359B">
      <w:pPr>
        <w:pStyle w:val="paragraph"/>
        <w:spacing w:before="0" w:beforeAutospacing="0" w:after="0" w:afterAutospacing="0"/>
        <w:ind w:left="2268"/>
        <w:jc w:val="both"/>
        <w:textAlignment w:val="baseline"/>
        <w:outlineLvl w:val="8"/>
      </w:pPr>
    </w:p>
    <w:p w14:paraId="2CE20EEB" w14:textId="2A915F03" w:rsidR="000065B0" w:rsidRPr="004B0C22" w:rsidRDefault="000065B0" w:rsidP="002A523D">
      <w:pPr>
        <w:pStyle w:val="paragraph"/>
        <w:spacing w:before="0" w:beforeAutospacing="0" w:after="0" w:afterAutospacing="0" w:line="360" w:lineRule="auto"/>
        <w:ind w:firstLine="709"/>
        <w:jc w:val="both"/>
        <w:textAlignment w:val="baseline"/>
        <w:outlineLvl w:val="8"/>
        <w:rPr>
          <w:rFonts w:ascii="Arial" w:hAnsi="Arial" w:cs="Arial"/>
        </w:rPr>
      </w:pPr>
      <w:r w:rsidRPr="004B0C22">
        <w:rPr>
          <w:rFonts w:ascii="Arial" w:hAnsi="Arial" w:cs="Arial"/>
        </w:rPr>
        <w:t>Neste caso</w:t>
      </w:r>
      <w:r w:rsidR="002A523D" w:rsidRPr="004B0C22">
        <w:rPr>
          <w:rFonts w:ascii="Arial" w:hAnsi="Arial" w:cs="Arial"/>
        </w:rPr>
        <w:t xml:space="preserve"> o julgador</w:t>
      </w:r>
      <w:r w:rsidR="004422C9" w:rsidRPr="004B0C22">
        <w:rPr>
          <w:rFonts w:ascii="Arial" w:hAnsi="Arial" w:cs="Arial"/>
        </w:rPr>
        <w:t>, considerando e temendo os riscos que a sociedade enfrentaria, vinculou seu caráter psicopata à impossibilidade de liberdade e negou a liberdade condicional. Essa indicação do art</w:t>
      </w:r>
      <w:r w:rsidR="00575547" w:rsidRPr="004B0C22">
        <w:rPr>
          <w:rFonts w:ascii="Arial" w:hAnsi="Arial" w:cs="Arial"/>
        </w:rPr>
        <w:t>igo</w:t>
      </w:r>
      <w:r w:rsidR="004422C9" w:rsidRPr="004B0C22">
        <w:rPr>
          <w:rFonts w:ascii="Arial" w:hAnsi="Arial" w:cs="Arial"/>
        </w:rPr>
        <w:t xml:space="preserve"> é incondicional</w:t>
      </w:r>
      <w:r w:rsidRPr="004B0C22">
        <w:rPr>
          <w:rFonts w:ascii="Arial" w:hAnsi="Arial" w:cs="Arial"/>
        </w:rPr>
        <w:t xml:space="preserve">, limitando ao </w:t>
      </w:r>
      <w:r w:rsidR="004422C9" w:rsidRPr="004B0C22">
        <w:rPr>
          <w:rFonts w:ascii="Arial" w:hAnsi="Arial" w:cs="Arial"/>
        </w:rPr>
        <w:t xml:space="preserve">máximo de 30 anos, sendo que o modelo penal brasileiro segue um sistema de sub-rogação e não permite o acúmulo de medidas de segurança e penas para o mesmo crime. </w:t>
      </w:r>
    </w:p>
    <w:p w14:paraId="03C8465C" w14:textId="77777777" w:rsidR="002A523D" w:rsidRPr="004B0C22" w:rsidRDefault="004422C9" w:rsidP="002A523D">
      <w:pPr>
        <w:pStyle w:val="paragraph"/>
        <w:spacing w:before="0" w:beforeAutospacing="0" w:after="0" w:afterAutospacing="0" w:line="360" w:lineRule="auto"/>
        <w:ind w:firstLine="709"/>
        <w:jc w:val="both"/>
        <w:textAlignment w:val="baseline"/>
        <w:outlineLvl w:val="8"/>
        <w:rPr>
          <w:rFonts w:ascii="Arial" w:hAnsi="Arial" w:cs="Arial"/>
        </w:rPr>
      </w:pPr>
      <w:r w:rsidRPr="004B0C22">
        <w:rPr>
          <w:rFonts w:ascii="Arial" w:hAnsi="Arial" w:cs="Arial"/>
        </w:rPr>
        <w:t>Além disso, se a finalidade da pena no Brasil é a prevenção, a punição e a ressocialização, não é lógico falar em penas que ultrapassam a duração suficiente para atingir esses objetivos</w:t>
      </w:r>
      <w:r w:rsidR="000065B0" w:rsidRPr="004B0C22">
        <w:rPr>
          <w:rFonts w:ascii="Arial" w:hAnsi="Arial" w:cs="Arial"/>
        </w:rPr>
        <w:t xml:space="preserve"> n</w:t>
      </w:r>
      <w:r w:rsidRPr="004B0C22">
        <w:rPr>
          <w:rFonts w:ascii="Arial" w:hAnsi="Arial" w:cs="Arial"/>
        </w:rPr>
        <w:t xml:space="preserve">o ordenamento jurídico brasileiro. Da mesma forma, aqueles que aderem às medidas de segurança devem passar por avaliações regulares, principalmente para garantir que o perigo passou, e eventualmente terão que ser dispensados. </w:t>
      </w:r>
    </w:p>
    <w:p w14:paraId="4C01C40E" w14:textId="5A3A010D" w:rsidR="002A523D" w:rsidRPr="004B0C22" w:rsidRDefault="000065B0" w:rsidP="002A523D">
      <w:pPr>
        <w:pStyle w:val="paragraph"/>
        <w:spacing w:before="0" w:beforeAutospacing="0" w:after="0" w:afterAutospacing="0" w:line="360" w:lineRule="auto"/>
        <w:ind w:firstLine="709"/>
        <w:jc w:val="both"/>
        <w:textAlignment w:val="baseline"/>
        <w:outlineLvl w:val="8"/>
        <w:rPr>
          <w:rFonts w:ascii="Arial" w:hAnsi="Arial" w:cs="Arial"/>
        </w:rPr>
      </w:pPr>
      <w:r w:rsidRPr="004B0C22">
        <w:rPr>
          <w:rFonts w:ascii="Arial" w:hAnsi="Arial" w:cs="Arial"/>
        </w:rPr>
        <w:t>O artigo 59</w:t>
      </w:r>
      <w:r w:rsidR="004422C9" w:rsidRPr="004B0C22">
        <w:rPr>
          <w:rFonts w:ascii="Arial" w:hAnsi="Arial" w:cs="Arial"/>
        </w:rPr>
        <w:t xml:space="preserve"> </w:t>
      </w:r>
      <w:r w:rsidR="006F0A2B">
        <w:rPr>
          <w:rFonts w:ascii="Arial" w:hAnsi="Arial" w:cs="Arial"/>
        </w:rPr>
        <w:t xml:space="preserve">do Código Penal </w:t>
      </w:r>
      <w:r w:rsidR="004422C9" w:rsidRPr="004B0C22">
        <w:rPr>
          <w:rFonts w:ascii="Arial" w:hAnsi="Arial" w:cs="Arial"/>
        </w:rPr>
        <w:t>exp</w:t>
      </w:r>
      <w:r w:rsidRPr="004B0C22">
        <w:rPr>
          <w:rFonts w:ascii="Arial" w:hAnsi="Arial" w:cs="Arial"/>
        </w:rPr>
        <w:t>ressamente</w:t>
      </w:r>
      <w:r w:rsidR="004422C9" w:rsidRPr="004B0C22">
        <w:rPr>
          <w:rFonts w:ascii="Arial" w:hAnsi="Arial" w:cs="Arial"/>
        </w:rPr>
        <w:t xml:space="preserve"> atribuiu um duplo sentido à punição, retribuição e defesa: </w:t>
      </w:r>
      <w:r w:rsidR="002A523D" w:rsidRPr="004B0C22">
        <w:rPr>
          <w:rFonts w:ascii="Arial" w:hAnsi="Arial" w:cs="Arial"/>
        </w:rPr>
        <w:t xml:space="preserve">"O juiz, atendendo à culpabilidade [...] estabelecerá, conforme seja necessário e suficiente para a reprovação e prevenção do crime: as penas aplicáveis dentre as cominadas”. Logo, as penas devem possuir o condão de prevenir, objetivando proteger a sociedade e também o próprio indivíduo. </w:t>
      </w:r>
    </w:p>
    <w:p w14:paraId="1FE24C8E" w14:textId="77777777" w:rsidR="00301DE4" w:rsidRPr="004B0C22" w:rsidRDefault="00301DE4" w:rsidP="00301DE4">
      <w:pPr>
        <w:pStyle w:val="paragraph"/>
        <w:spacing w:before="0" w:beforeAutospacing="0" w:after="0" w:afterAutospacing="0"/>
        <w:ind w:left="2268"/>
        <w:jc w:val="both"/>
        <w:textAlignment w:val="baseline"/>
        <w:outlineLvl w:val="8"/>
        <w:rPr>
          <w:rFonts w:ascii="Arial" w:hAnsi="Arial" w:cs="Arial"/>
          <w:sz w:val="22"/>
          <w:szCs w:val="22"/>
        </w:rPr>
      </w:pPr>
      <w:r w:rsidRPr="004B0C22">
        <w:rPr>
          <w:rFonts w:ascii="Arial" w:hAnsi="Arial" w:cs="Arial"/>
          <w:sz w:val="22"/>
          <w:szCs w:val="22"/>
        </w:rPr>
        <w:t xml:space="preserve">É melhor prevenir os crimes do que ter de puni-los; e todo legislador sábio deve procurar antes impedir o mal do que repará-lo, pois uma boa legislação não é senão a arte de proporcionar aos homens o maior bem estar possível e preservá-los de todos os sofrimentos que se lhes possam causar, segundo o cálculo dos bens e dos males da vida. (BECCARIA, 1997, p.27). </w:t>
      </w:r>
    </w:p>
    <w:p w14:paraId="55471AE0" w14:textId="77777777" w:rsidR="00301DE4" w:rsidRPr="004B0C22" w:rsidRDefault="00301DE4" w:rsidP="004B0C22">
      <w:pPr>
        <w:pStyle w:val="paragraph"/>
        <w:spacing w:before="0" w:beforeAutospacing="0" w:after="0" w:afterAutospacing="0"/>
        <w:ind w:firstLine="709"/>
        <w:jc w:val="both"/>
        <w:textAlignment w:val="baseline"/>
        <w:outlineLvl w:val="8"/>
        <w:rPr>
          <w:rFonts w:ascii="Arial" w:hAnsi="Arial" w:cs="Arial"/>
        </w:rPr>
      </w:pPr>
    </w:p>
    <w:p w14:paraId="4F2527F6" w14:textId="130A4D98" w:rsidR="0035359B" w:rsidRPr="004B0C22" w:rsidRDefault="004422C9" w:rsidP="0035359B">
      <w:pPr>
        <w:pStyle w:val="paragraph"/>
        <w:spacing w:before="0" w:beforeAutospacing="0" w:after="0" w:afterAutospacing="0" w:line="360" w:lineRule="auto"/>
        <w:ind w:firstLine="709"/>
        <w:jc w:val="both"/>
        <w:textAlignment w:val="baseline"/>
        <w:outlineLvl w:val="8"/>
        <w:rPr>
          <w:rStyle w:val="normaltextrun"/>
          <w:rFonts w:ascii="Arial" w:eastAsia="Arial" w:hAnsi="Arial" w:cs="Arial"/>
          <w:sz w:val="22"/>
          <w:szCs w:val="22"/>
        </w:rPr>
      </w:pPr>
      <w:r w:rsidRPr="004B0C22">
        <w:rPr>
          <w:rFonts w:ascii="Arial" w:hAnsi="Arial" w:cs="Arial"/>
          <w:shd w:val="clear" w:color="auto" w:fill="FFFFFF"/>
        </w:rPr>
        <w:t>Trata-se realmente de prevenir o mal, prevenir a recorrência de crimes chocantes e proteger a sociedade. Esta não é uma visão unilateral que afeta apenas o agressor, mas também inclui potenciais reincidentes. Trata-se de evitar comportamentos já conhecidos e testados, não coloca</w:t>
      </w:r>
      <w:r w:rsidR="002A523D" w:rsidRPr="004B0C22">
        <w:rPr>
          <w:rFonts w:ascii="Arial" w:hAnsi="Arial" w:cs="Arial"/>
          <w:shd w:val="clear" w:color="auto" w:fill="FFFFFF"/>
        </w:rPr>
        <w:t>ndo</w:t>
      </w:r>
      <w:r w:rsidRPr="004B0C22">
        <w:rPr>
          <w:rFonts w:ascii="Arial" w:hAnsi="Arial" w:cs="Arial"/>
          <w:shd w:val="clear" w:color="auto" w:fill="FFFFFF"/>
        </w:rPr>
        <w:t xml:space="preserve"> a sociedade em risco d</w:t>
      </w:r>
      <w:r w:rsidR="002A523D" w:rsidRPr="004B0C22">
        <w:rPr>
          <w:rFonts w:ascii="Arial" w:hAnsi="Arial" w:cs="Arial"/>
          <w:shd w:val="clear" w:color="auto" w:fill="FFFFFF"/>
        </w:rPr>
        <w:t xml:space="preserve">e </w:t>
      </w:r>
      <w:r w:rsidRPr="004B0C22">
        <w:rPr>
          <w:rFonts w:ascii="Arial" w:hAnsi="Arial" w:cs="Arial"/>
          <w:shd w:val="clear" w:color="auto" w:fill="FFFFFF"/>
        </w:rPr>
        <w:t>tornar</w:t>
      </w:r>
      <w:r w:rsidR="002A523D" w:rsidRPr="004B0C22">
        <w:rPr>
          <w:rFonts w:ascii="Arial" w:hAnsi="Arial" w:cs="Arial"/>
          <w:shd w:val="clear" w:color="auto" w:fill="FFFFFF"/>
        </w:rPr>
        <w:t>-se</w:t>
      </w:r>
      <w:r w:rsidRPr="004B0C22">
        <w:rPr>
          <w:rFonts w:ascii="Arial" w:hAnsi="Arial" w:cs="Arial"/>
          <w:shd w:val="clear" w:color="auto" w:fill="FFFFFF"/>
        </w:rPr>
        <w:t xml:space="preserve"> vítima novamente, deve</w:t>
      </w:r>
      <w:r w:rsidR="002A523D" w:rsidRPr="004B0C22">
        <w:rPr>
          <w:rFonts w:ascii="Arial" w:hAnsi="Arial" w:cs="Arial"/>
          <w:shd w:val="clear" w:color="auto" w:fill="FFFFFF"/>
        </w:rPr>
        <w:t>ndo prevenir</w:t>
      </w:r>
      <w:r w:rsidRPr="004B0C22">
        <w:rPr>
          <w:rFonts w:ascii="Arial" w:hAnsi="Arial" w:cs="Arial"/>
          <w:shd w:val="clear" w:color="auto" w:fill="FFFFFF"/>
        </w:rPr>
        <w:t xml:space="preserve"> </w:t>
      </w:r>
      <w:r w:rsidR="002A523D" w:rsidRPr="004B0C22">
        <w:rPr>
          <w:rFonts w:ascii="Arial" w:hAnsi="Arial" w:cs="Arial"/>
          <w:shd w:val="clear" w:color="auto" w:fill="FFFFFF"/>
        </w:rPr>
        <w:t>para que não aconteça novamente</w:t>
      </w:r>
    </w:p>
    <w:p w14:paraId="675C51D8" w14:textId="77777777" w:rsidR="008023D9" w:rsidRPr="004B0C22" w:rsidRDefault="008023D9" w:rsidP="00126FE0">
      <w:pPr>
        <w:pStyle w:val="paragraph"/>
        <w:spacing w:before="0" w:beforeAutospacing="0" w:after="0" w:afterAutospacing="0" w:line="360" w:lineRule="auto"/>
        <w:ind w:firstLine="709"/>
        <w:jc w:val="both"/>
        <w:outlineLvl w:val="8"/>
        <w:rPr>
          <w:rStyle w:val="normaltextrun"/>
          <w:rFonts w:ascii="Arial" w:eastAsia="Arial" w:hAnsi="Arial" w:cs="Arial"/>
        </w:rPr>
      </w:pPr>
      <w:r w:rsidRPr="004B0C22">
        <w:rPr>
          <w:rStyle w:val="normaltextrun"/>
          <w:rFonts w:ascii="Arial" w:eastAsia="Arial" w:hAnsi="Arial" w:cs="Arial"/>
        </w:rPr>
        <w:t>Sendo assim, a reincidência é uma realidade nítida ao se tratar dos criminosos psicopatas, pois trata-se de quem eles são, sua reincidência vem em virtude da sua psicopatia, seu modo de agir.</w:t>
      </w:r>
    </w:p>
    <w:p w14:paraId="5BBCC035" w14:textId="7B931209" w:rsidR="008023D9" w:rsidRPr="004B0C22" w:rsidRDefault="008023D9" w:rsidP="004B0C22">
      <w:pPr>
        <w:pStyle w:val="NormalWeb"/>
        <w:shd w:val="clear" w:color="auto" w:fill="FFFFFF" w:themeFill="background1"/>
        <w:spacing w:before="0" w:after="0" w:line="360" w:lineRule="auto"/>
        <w:ind w:firstLine="709"/>
        <w:jc w:val="both"/>
        <w:outlineLvl w:val="8"/>
        <w:rPr>
          <w:rFonts w:ascii="Arial" w:eastAsia="Arial" w:hAnsi="Arial" w:cs="Arial"/>
        </w:rPr>
      </w:pPr>
      <w:r w:rsidRPr="004B0C22">
        <w:rPr>
          <w:rFonts w:ascii="Arial" w:eastAsia="Arial" w:hAnsi="Arial" w:cs="Arial"/>
        </w:rPr>
        <w:lastRenderedPageBreak/>
        <w:t xml:space="preserve">Concluindo que se nada for feito, os criminosos psicopatas continuaram propagando o caos seja em qual for o ambiente que habita desde que não tenha um tratamento adequado, a sua reincidência continuará acontecendo, e o índice permanecera superior. </w:t>
      </w:r>
    </w:p>
    <w:p w14:paraId="5427DF20" w14:textId="77777777" w:rsidR="004B0C22" w:rsidRPr="004B0C22" w:rsidRDefault="004B0C22" w:rsidP="004B0C22">
      <w:pPr>
        <w:pStyle w:val="NormalWeb"/>
        <w:shd w:val="clear" w:color="auto" w:fill="FFFFFF" w:themeFill="background1"/>
        <w:spacing w:before="0" w:after="0" w:line="360" w:lineRule="auto"/>
        <w:ind w:firstLine="709"/>
        <w:jc w:val="both"/>
        <w:outlineLvl w:val="8"/>
        <w:rPr>
          <w:rFonts w:ascii="Arial" w:eastAsia="Arial" w:hAnsi="Arial" w:cs="Arial"/>
        </w:rPr>
      </w:pPr>
    </w:p>
    <w:p w14:paraId="1A9EA445" w14:textId="597CBDE9" w:rsidR="009C1010" w:rsidRPr="004B0C22" w:rsidRDefault="00CE2FDE" w:rsidP="004B0C22">
      <w:pPr>
        <w:pStyle w:val="1"/>
      </w:pPr>
      <w:bookmarkStart w:id="18" w:name="_Toc71719025"/>
      <w:bookmarkStart w:id="19" w:name="_Toc26129163"/>
      <w:r w:rsidRPr="004B0C22">
        <w:t>5 CONSIDERAÇÕES FINAIS</w:t>
      </w:r>
      <w:bookmarkEnd w:id="18"/>
      <w:bookmarkEnd w:id="19"/>
    </w:p>
    <w:p w14:paraId="5310BB50" w14:textId="77777777" w:rsidR="009C1010" w:rsidRPr="004B0C22" w:rsidRDefault="009C1010">
      <w:pPr>
        <w:pStyle w:val="0texto"/>
      </w:pPr>
    </w:p>
    <w:p w14:paraId="334F3EAC" w14:textId="7F36AC2D" w:rsidR="00521C92" w:rsidRDefault="00521C92" w:rsidP="008023D9">
      <w:pPr>
        <w:pStyle w:val="paragraph"/>
        <w:spacing w:before="0" w:beforeAutospacing="0" w:after="0" w:afterAutospacing="0" w:line="360" w:lineRule="auto"/>
        <w:ind w:firstLine="709"/>
        <w:jc w:val="both"/>
        <w:textAlignment w:val="baseline"/>
        <w:outlineLvl w:val="8"/>
        <w:rPr>
          <w:rStyle w:val="normaltextrun"/>
          <w:rFonts w:ascii="Arial" w:eastAsia="Arial" w:hAnsi="Arial" w:cs="Arial"/>
        </w:rPr>
      </w:pPr>
      <w:r>
        <w:rPr>
          <w:rStyle w:val="normaltextrun"/>
          <w:rFonts w:ascii="Arial" w:eastAsia="Arial" w:hAnsi="Arial" w:cs="Arial"/>
        </w:rPr>
        <w:t xml:space="preserve">Levar em consideração </w:t>
      </w:r>
      <w:r w:rsidR="00611DB2">
        <w:rPr>
          <w:rStyle w:val="normaltextrun"/>
          <w:rFonts w:ascii="Arial" w:eastAsia="Arial" w:hAnsi="Arial" w:cs="Arial"/>
        </w:rPr>
        <w:t xml:space="preserve">transtornos de personalidade para o processo de individualização da pena não é fácil, mas revela-se necessária. Fica evidente que um apenado detentor deste transtorno é tratado como apenado comum, não retornando à sociedade devidamente ressocializado, o que aumenta consideravelmente as chances de uma reincidência.  </w:t>
      </w:r>
    </w:p>
    <w:p w14:paraId="6F783334" w14:textId="2C5AD8D4" w:rsidR="00611DB2" w:rsidRDefault="00611DB2" w:rsidP="008023D9">
      <w:pPr>
        <w:pStyle w:val="paragraph"/>
        <w:spacing w:before="0" w:beforeAutospacing="0" w:after="0" w:afterAutospacing="0" w:line="360" w:lineRule="auto"/>
        <w:ind w:firstLine="709"/>
        <w:jc w:val="both"/>
        <w:textAlignment w:val="baseline"/>
        <w:outlineLvl w:val="8"/>
        <w:rPr>
          <w:rStyle w:val="normaltextrun"/>
          <w:rFonts w:ascii="Arial" w:eastAsia="Arial" w:hAnsi="Arial" w:cs="Arial"/>
        </w:rPr>
      </w:pPr>
      <w:r>
        <w:rPr>
          <w:rStyle w:val="normaltextrun"/>
          <w:rFonts w:ascii="Arial" w:eastAsia="Arial" w:hAnsi="Arial" w:cs="Arial"/>
        </w:rPr>
        <w:t>Pessoas difíceis de lidar e tratamento não eficaz exibem que a tarefa é praticamente impossível para ressocializar aqueles ignorados e tratados como normais</w:t>
      </w:r>
      <w:r w:rsidR="000B715E">
        <w:rPr>
          <w:rStyle w:val="normaltextrun"/>
          <w:rFonts w:ascii="Arial" w:eastAsia="Arial" w:hAnsi="Arial" w:cs="Arial"/>
        </w:rPr>
        <w:t>. O psicopata cometedor de crime pode ter a aplicação de uma pena ou respectiva medida de segurança, nunca as duas ao mesmo tempo, sendo estas de caráter retributivo-preventivo. Ademais, sem um tratamento diferenciado para estes, a integração social acaba sendo incapaz.</w:t>
      </w:r>
    </w:p>
    <w:p w14:paraId="343CF9C9" w14:textId="7B13BCE5" w:rsidR="000B715E" w:rsidRDefault="000B715E" w:rsidP="008023D9">
      <w:pPr>
        <w:pStyle w:val="paragraph"/>
        <w:spacing w:before="0" w:beforeAutospacing="0" w:after="0" w:afterAutospacing="0" w:line="360" w:lineRule="auto"/>
        <w:ind w:firstLine="709"/>
        <w:jc w:val="both"/>
        <w:textAlignment w:val="baseline"/>
        <w:outlineLvl w:val="8"/>
        <w:rPr>
          <w:rFonts w:ascii="Arial" w:hAnsi="Arial" w:cs="Arial"/>
          <w:color w:val="000000"/>
          <w:shd w:val="clear" w:color="auto" w:fill="FFFFFF"/>
        </w:rPr>
      </w:pPr>
      <w:r w:rsidRPr="000B715E">
        <w:rPr>
          <w:rFonts w:ascii="Arial" w:hAnsi="Arial" w:cs="Arial"/>
          <w:color w:val="000000"/>
          <w:shd w:val="clear" w:color="auto" w:fill="FFFFFF"/>
        </w:rPr>
        <w:t>Devido à complexidade única desse transtorno, as diferenças entre psiquiatria, legisladores e juristas são claras. Pouco progresso será feito e a segurança pública será prejudicada até que o assunto seja tratado com a seriedade necessária. É preciso pensar à frente para que es</w:t>
      </w:r>
      <w:r w:rsidR="00445922">
        <w:rPr>
          <w:rFonts w:ascii="Arial" w:hAnsi="Arial" w:cs="Arial"/>
          <w:color w:val="000000"/>
          <w:shd w:val="clear" w:color="auto" w:fill="FFFFFF"/>
        </w:rPr>
        <w:t>t</w:t>
      </w:r>
      <w:r w:rsidRPr="000B715E">
        <w:rPr>
          <w:rFonts w:ascii="Arial" w:hAnsi="Arial" w:cs="Arial"/>
          <w:color w:val="000000"/>
          <w:shd w:val="clear" w:color="auto" w:fill="FFFFFF"/>
        </w:rPr>
        <w:t>a situação não continue.</w:t>
      </w:r>
    </w:p>
    <w:p w14:paraId="7808327E" w14:textId="77777777" w:rsidR="00271BAE" w:rsidRDefault="000B715E" w:rsidP="008023D9">
      <w:pPr>
        <w:pStyle w:val="paragraph"/>
        <w:spacing w:before="0" w:beforeAutospacing="0" w:after="0" w:afterAutospacing="0" w:line="360" w:lineRule="auto"/>
        <w:ind w:firstLine="709"/>
        <w:jc w:val="both"/>
        <w:textAlignment w:val="baseline"/>
        <w:outlineLvl w:val="8"/>
        <w:rPr>
          <w:rFonts w:ascii="Arial" w:hAnsi="Arial" w:cs="Arial"/>
          <w:color w:val="000000"/>
          <w:shd w:val="clear" w:color="auto" w:fill="FFFFFF"/>
        </w:rPr>
      </w:pPr>
      <w:r w:rsidRPr="000B715E">
        <w:rPr>
          <w:rFonts w:ascii="Arial" w:hAnsi="Arial" w:cs="Arial"/>
          <w:color w:val="000000"/>
          <w:shd w:val="clear" w:color="auto" w:fill="FFFFFF"/>
        </w:rPr>
        <w:t xml:space="preserve">A psicopatia está “enraizada” na personalidade de um indivíduo e não se deslumbra com a realidade ao seu redor, mas afeta a maneira como os estímulos são discernidos e, portanto, a maneira como a realidade é interpretada. As pessoas com esse transtorno são incapazes de entender ingenuidade, afeto, compaixão, felicidade ou outros sentimentos mais complexos nos outros. </w:t>
      </w:r>
    </w:p>
    <w:p w14:paraId="4B5DDDF1" w14:textId="77777777" w:rsidR="00271BAE" w:rsidRDefault="000B715E" w:rsidP="008023D9">
      <w:pPr>
        <w:pStyle w:val="paragraph"/>
        <w:spacing w:before="0" w:beforeAutospacing="0" w:after="0" w:afterAutospacing="0" w:line="360" w:lineRule="auto"/>
        <w:ind w:firstLine="709"/>
        <w:jc w:val="both"/>
        <w:textAlignment w:val="baseline"/>
        <w:outlineLvl w:val="8"/>
        <w:rPr>
          <w:rFonts w:ascii="Arial" w:hAnsi="Arial" w:cs="Arial"/>
          <w:color w:val="000000"/>
          <w:shd w:val="clear" w:color="auto" w:fill="FFFFFF"/>
        </w:rPr>
      </w:pPr>
      <w:r w:rsidRPr="000B715E">
        <w:rPr>
          <w:rFonts w:ascii="Arial" w:hAnsi="Arial" w:cs="Arial"/>
          <w:color w:val="000000"/>
          <w:shd w:val="clear" w:color="auto" w:fill="FFFFFF"/>
        </w:rPr>
        <w:t xml:space="preserve">O que importa para eles é o que podem alcançar e o que podem inspirar nos outros. Portanto, essa condição não leva um psicopata a cometer atividade criminosa, mas se fosse capaz de pensar adequadamente sobre suas emoções mais simples e complexas, ele provavelmente não teria chegado a essa decisão. </w:t>
      </w:r>
    </w:p>
    <w:p w14:paraId="239034D7" w14:textId="02CD9312" w:rsidR="000B715E" w:rsidRPr="000B715E" w:rsidRDefault="00271BAE" w:rsidP="008023D9">
      <w:pPr>
        <w:pStyle w:val="paragraph"/>
        <w:spacing w:before="0" w:beforeAutospacing="0" w:after="0" w:afterAutospacing="0" w:line="360" w:lineRule="auto"/>
        <w:ind w:firstLine="709"/>
        <w:jc w:val="both"/>
        <w:textAlignment w:val="baseline"/>
        <w:outlineLvl w:val="8"/>
        <w:rPr>
          <w:rFonts w:ascii="Arial" w:hAnsi="Arial" w:cs="Arial"/>
          <w:color w:val="000000"/>
          <w:sz w:val="22"/>
          <w:szCs w:val="22"/>
          <w:shd w:val="clear" w:color="auto" w:fill="FFFFFF"/>
        </w:rPr>
      </w:pPr>
      <w:r>
        <w:rPr>
          <w:rFonts w:ascii="Arial" w:hAnsi="Arial" w:cs="Arial"/>
          <w:color w:val="000000"/>
          <w:shd w:val="clear" w:color="auto" w:fill="FFFFFF"/>
        </w:rPr>
        <w:lastRenderedPageBreak/>
        <w:t>É o momento de estar</w:t>
      </w:r>
      <w:r w:rsidR="000B715E" w:rsidRPr="000B715E">
        <w:rPr>
          <w:rFonts w:ascii="Arial" w:hAnsi="Arial" w:cs="Arial"/>
          <w:color w:val="000000"/>
          <w:shd w:val="clear" w:color="auto" w:fill="FFFFFF"/>
        </w:rPr>
        <w:t xml:space="preserve"> lidando com personagens movidos por desejos egoístas e pela necessidade de evocar emoções fortes. Claramente, essa mistura de estímulos inevitavelmente os leva a um comportamento prejudicial, e quando uma pessoa com esse transtorno o apresenta em seu grau mais grave, predisp</w:t>
      </w:r>
      <w:r>
        <w:rPr>
          <w:rFonts w:ascii="Arial" w:hAnsi="Arial" w:cs="Arial"/>
          <w:color w:val="000000"/>
          <w:shd w:val="clear" w:color="auto" w:fill="FFFFFF"/>
        </w:rPr>
        <w:t>õe</w:t>
      </w:r>
      <w:r w:rsidR="000B715E" w:rsidRPr="000B715E">
        <w:rPr>
          <w:rFonts w:ascii="Arial" w:hAnsi="Arial" w:cs="Arial"/>
          <w:color w:val="000000"/>
          <w:shd w:val="clear" w:color="auto" w:fill="FFFFFF"/>
        </w:rPr>
        <w:t xml:space="preserve"> à ocorrência de crimes terríveis e brutai</w:t>
      </w:r>
      <w:r w:rsidR="00445922">
        <w:rPr>
          <w:rFonts w:ascii="Arial" w:hAnsi="Arial" w:cs="Arial"/>
          <w:color w:val="000000"/>
          <w:shd w:val="clear" w:color="auto" w:fill="FFFFFF"/>
        </w:rPr>
        <w:t>s</w:t>
      </w:r>
      <w:r w:rsidR="000B715E" w:rsidRPr="000B715E">
        <w:rPr>
          <w:rFonts w:ascii="Arial" w:hAnsi="Arial" w:cs="Arial"/>
          <w:color w:val="000000"/>
          <w:shd w:val="clear" w:color="auto" w:fill="FFFFFF"/>
        </w:rPr>
        <w:t>.</w:t>
      </w:r>
    </w:p>
    <w:p w14:paraId="051DDB3F" w14:textId="47D43B43" w:rsidR="00271BAE" w:rsidRDefault="008023D9" w:rsidP="00271BAE">
      <w:pPr>
        <w:pStyle w:val="paragraph"/>
        <w:spacing w:before="0" w:beforeAutospacing="0" w:after="0" w:afterAutospacing="0" w:line="360" w:lineRule="auto"/>
        <w:ind w:firstLine="709"/>
        <w:jc w:val="both"/>
        <w:textAlignment w:val="baseline"/>
        <w:outlineLvl w:val="8"/>
        <w:rPr>
          <w:rFonts w:ascii="Arial" w:eastAsia="Arial" w:hAnsi="Arial" w:cs="Arial"/>
        </w:rPr>
      </w:pPr>
      <w:r w:rsidRPr="004B0C22">
        <w:rPr>
          <w:rStyle w:val="normaltextrun"/>
          <w:rFonts w:ascii="Arial" w:eastAsia="Arial" w:hAnsi="Arial" w:cs="Arial"/>
        </w:rPr>
        <w:t>Em vista disso,</w:t>
      </w:r>
      <w:r w:rsidR="004366CD">
        <w:rPr>
          <w:rStyle w:val="normaltextrun"/>
          <w:rFonts w:ascii="Arial" w:eastAsia="Arial" w:hAnsi="Arial" w:cs="Arial"/>
        </w:rPr>
        <w:t xml:space="preserve"> tem-se</w:t>
      </w:r>
      <w:r w:rsidRPr="004B0C22">
        <w:rPr>
          <w:rStyle w:val="normaltextrun"/>
          <w:rFonts w:ascii="Arial" w:eastAsia="Arial" w:hAnsi="Arial" w:cs="Arial"/>
        </w:rPr>
        <w:t xml:space="preserve"> várias problemáticas acerca do psicopata com a forma utilizada para puni-lo nos casos criminais, constatando que o psicopata não reage bem a forma atualmente utilizada para punição, além de usá-la a seu favor</w:t>
      </w:r>
      <w:r w:rsidR="00445922">
        <w:rPr>
          <w:rStyle w:val="normaltextrun"/>
          <w:rFonts w:ascii="Arial" w:eastAsia="Arial" w:hAnsi="Arial" w:cs="Arial"/>
        </w:rPr>
        <w:t>,</w:t>
      </w:r>
      <w:r w:rsidRPr="004B0C22">
        <w:rPr>
          <w:rStyle w:val="normaltextrun"/>
          <w:rFonts w:ascii="Arial" w:eastAsia="Arial" w:hAnsi="Arial" w:cs="Arial"/>
        </w:rPr>
        <w:t xml:space="preserve"> também não </w:t>
      </w:r>
      <w:r w:rsidR="00445922">
        <w:rPr>
          <w:rStyle w:val="normaltextrun"/>
          <w:rFonts w:ascii="Arial" w:eastAsia="Arial" w:hAnsi="Arial" w:cs="Arial"/>
        </w:rPr>
        <w:t>há</w:t>
      </w:r>
      <w:r w:rsidRPr="004B0C22">
        <w:rPr>
          <w:rStyle w:val="normaltextrun"/>
          <w:rFonts w:ascii="Arial" w:eastAsia="Arial" w:hAnsi="Arial" w:cs="Arial"/>
        </w:rPr>
        <w:t xml:space="preserve"> uma legislação específica para que os casos sejam tratados com clareza, </w:t>
      </w:r>
    </w:p>
    <w:p w14:paraId="66E6C34E" w14:textId="77777777" w:rsidR="004366CD" w:rsidRDefault="00271BAE" w:rsidP="004366CD">
      <w:pPr>
        <w:pStyle w:val="paragraph"/>
        <w:spacing w:before="0" w:beforeAutospacing="0" w:after="0" w:afterAutospacing="0" w:line="360" w:lineRule="auto"/>
        <w:ind w:firstLine="709"/>
        <w:jc w:val="both"/>
        <w:textAlignment w:val="baseline"/>
        <w:outlineLvl w:val="8"/>
        <w:rPr>
          <w:rFonts w:ascii="Arial" w:eastAsia="Arial" w:hAnsi="Arial" w:cs="Arial"/>
        </w:rPr>
      </w:pPr>
      <w:r>
        <w:rPr>
          <w:rStyle w:val="normaltextrun"/>
          <w:rFonts w:ascii="Arial" w:eastAsia="Arial" w:hAnsi="Arial" w:cs="Arial"/>
        </w:rPr>
        <w:t>S</w:t>
      </w:r>
      <w:r w:rsidR="008023D9" w:rsidRPr="004B0C22">
        <w:rPr>
          <w:rStyle w:val="normaltextrun"/>
          <w:rFonts w:ascii="Arial" w:eastAsia="Arial" w:hAnsi="Arial" w:cs="Arial"/>
        </w:rPr>
        <w:t>eria uma prisão especial para tais indivíduos, onde não houvesse essa mistura com presos comuns, nem com portadores de doenças mentais, pois ele se difere de ambos os tipos e ao serem inseridos em tal meio não há respostas positivas, nes</w:t>
      </w:r>
      <w:r w:rsidR="00445922">
        <w:rPr>
          <w:rStyle w:val="normaltextrun"/>
          <w:rFonts w:ascii="Arial" w:eastAsia="Arial" w:hAnsi="Arial" w:cs="Arial"/>
        </w:rPr>
        <w:t>t</w:t>
      </w:r>
      <w:r w:rsidR="008023D9" w:rsidRPr="004B0C22">
        <w:rPr>
          <w:rStyle w:val="normaltextrun"/>
          <w:rFonts w:ascii="Arial" w:eastAsia="Arial" w:hAnsi="Arial" w:cs="Arial"/>
        </w:rPr>
        <w:t>e caso</w:t>
      </w:r>
      <w:r w:rsidR="00445922">
        <w:rPr>
          <w:rStyle w:val="normaltextrun"/>
          <w:rFonts w:ascii="Arial" w:eastAsia="Arial" w:hAnsi="Arial" w:cs="Arial"/>
        </w:rPr>
        <w:t>,</w:t>
      </w:r>
      <w:r w:rsidR="008023D9" w:rsidRPr="004B0C22">
        <w:rPr>
          <w:rStyle w:val="normaltextrun"/>
          <w:rFonts w:ascii="Arial" w:eastAsia="Arial" w:hAnsi="Arial" w:cs="Arial"/>
        </w:rPr>
        <w:t xml:space="preserve"> após comprovad</w:t>
      </w:r>
      <w:r w:rsidR="00445922">
        <w:rPr>
          <w:rStyle w:val="normaltextrun"/>
          <w:rFonts w:ascii="Arial" w:eastAsia="Arial" w:hAnsi="Arial" w:cs="Arial"/>
        </w:rPr>
        <w:t>o</w:t>
      </w:r>
      <w:r w:rsidR="008023D9" w:rsidRPr="004B0C22">
        <w:rPr>
          <w:rStyle w:val="normaltextrun"/>
          <w:rFonts w:ascii="Arial" w:eastAsia="Arial" w:hAnsi="Arial" w:cs="Arial"/>
        </w:rPr>
        <w:t xml:space="preserve"> que seu grau de periculosidade diminuiu a ponto de </w:t>
      </w:r>
      <w:r w:rsidR="008023D9" w:rsidRPr="004B0C22">
        <w:rPr>
          <w:rFonts w:ascii="Arial" w:eastAsia="Arial" w:hAnsi="Arial" w:cs="Arial"/>
        </w:rPr>
        <w:t>o mesmo te</w:t>
      </w:r>
      <w:r w:rsidR="00445922">
        <w:rPr>
          <w:rFonts w:ascii="Arial" w:eastAsia="Arial" w:hAnsi="Arial" w:cs="Arial"/>
        </w:rPr>
        <w:t>r</w:t>
      </w:r>
      <w:r w:rsidR="008023D9" w:rsidRPr="004B0C22">
        <w:rPr>
          <w:rFonts w:ascii="Arial" w:eastAsia="Arial" w:hAnsi="Arial" w:cs="Arial"/>
        </w:rPr>
        <w:t xml:space="preserve"> ou não possibilidade de voltar ao convívio social</w:t>
      </w:r>
      <w:r w:rsidR="008023D9" w:rsidRPr="004B0C22">
        <w:rPr>
          <w:rStyle w:val="normaltextrun"/>
          <w:rFonts w:ascii="Arial" w:eastAsia="Arial" w:hAnsi="Arial" w:cs="Arial"/>
        </w:rPr>
        <w:t xml:space="preserve"> (comprovação feit</w:t>
      </w:r>
      <w:r w:rsidR="00445922">
        <w:rPr>
          <w:rStyle w:val="normaltextrun"/>
          <w:rFonts w:ascii="Arial" w:eastAsia="Arial" w:hAnsi="Arial" w:cs="Arial"/>
        </w:rPr>
        <w:t>a</w:t>
      </w:r>
      <w:r w:rsidR="008023D9" w:rsidRPr="004B0C22">
        <w:rPr>
          <w:rStyle w:val="normaltextrun"/>
          <w:rFonts w:ascii="Arial" w:eastAsia="Arial" w:hAnsi="Arial" w:cs="Arial"/>
        </w:rPr>
        <w:t xml:space="preserve"> por especialistas) o acompanhamento psicológico não deve ser sessado</w:t>
      </w:r>
      <w:r w:rsidR="00445922">
        <w:rPr>
          <w:rStyle w:val="normaltextrun"/>
          <w:rFonts w:ascii="Arial" w:eastAsia="Arial" w:hAnsi="Arial" w:cs="Arial"/>
        </w:rPr>
        <w:t>,</w:t>
      </w:r>
      <w:r w:rsidR="008023D9" w:rsidRPr="004B0C22">
        <w:rPr>
          <w:rStyle w:val="normaltextrun"/>
          <w:rFonts w:ascii="Arial" w:eastAsia="Arial" w:hAnsi="Arial" w:cs="Arial"/>
        </w:rPr>
        <w:t xml:space="preserve"> devendo </w:t>
      </w:r>
      <w:r w:rsidR="00445922">
        <w:rPr>
          <w:rStyle w:val="normaltextrun"/>
          <w:rFonts w:ascii="Arial" w:eastAsia="Arial" w:hAnsi="Arial" w:cs="Arial"/>
        </w:rPr>
        <w:t>considerar</w:t>
      </w:r>
      <w:r w:rsidR="008023D9" w:rsidRPr="004B0C22">
        <w:rPr>
          <w:rStyle w:val="normaltextrun"/>
          <w:rFonts w:ascii="Arial" w:eastAsia="Arial" w:hAnsi="Arial" w:cs="Arial"/>
        </w:rPr>
        <w:t xml:space="preserve"> que não existe cura, pois trata</w:t>
      </w:r>
      <w:r w:rsidR="00445922">
        <w:rPr>
          <w:rStyle w:val="normaltextrun"/>
          <w:rFonts w:ascii="Arial" w:eastAsia="Arial" w:hAnsi="Arial" w:cs="Arial"/>
        </w:rPr>
        <w:t>-se</w:t>
      </w:r>
      <w:r w:rsidR="008023D9" w:rsidRPr="004B0C22">
        <w:rPr>
          <w:rStyle w:val="normaltextrun"/>
          <w:rFonts w:ascii="Arial" w:eastAsia="Arial" w:hAnsi="Arial" w:cs="Arial"/>
        </w:rPr>
        <w:t xml:space="preserve"> de um transtorno,</w:t>
      </w:r>
      <w:r w:rsidR="008023D9" w:rsidRPr="004B0C22">
        <w:rPr>
          <w:rFonts w:ascii="Arial" w:eastAsia="Arial" w:hAnsi="Arial" w:cs="Arial"/>
        </w:rPr>
        <w:t xml:space="preserve"> uma exceção ao período máximo de 30 anos de reclusão, como previsto no </w:t>
      </w:r>
      <w:r w:rsidR="00445922">
        <w:rPr>
          <w:rFonts w:ascii="Arial" w:eastAsia="Arial" w:hAnsi="Arial" w:cs="Arial"/>
        </w:rPr>
        <w:t>C</w:t>
      </w:r>
      <w:r w:rsidR="008023D9" w:rsidRPr="004B0C22">
        <w:rPr>
          <w:rFonts w:ascii="Arial" w:eastAsia="Arial" w:hAnsi="Arial" w:cs="Arial"/>
        </w:rPr>
        <w:t xml:space="preserve">ódigo </w:t>
      </w:r>
      <w:r w:rsidR="00445922">
        <w:rPr>
          <w:rFonts w:ascii="Arial" w:eastAsia="Arial" w:hAnsi="Arial" w:cs="Arial"/>
        </w:rPr>
        <w:t>P</w:t>
      </w:r>
      <w:r w:rsidR="008023D9" w:rsidRPr="004B0C22">
        <w:rPr>
          <w:rFonts w:ascii="Arial" w:eastAsia="Arial" w:hAnsi="Arial" w:cs="Arial"/>
        </w:rPr>
        <w:t>enal.</w:t>
      </w:r>
      <w:r w:rsidR="00445922">
        <w:rPr>
          <w:rFonts w:ascii="Arial" w:eastAsia="Arial" w:hAnsi="Arial" w:cs="Arial"/>
        </w:rPr>
        <w:t xml:space="preserve"> </w:t>
      </w:r>
    </w:p>
    <w:p w14:paraId="4502D5F7" w14:textId="181C0EDE" w:rsidR="004366CD" w:rsidRPr="004366CD" w:rsidRDefault="004366CD" w:rsidP="004366CD">
      <w:pPr>
        <w:pStyle w:val="paragraph"/>
        <w:spacing w:before="0" w:beforeAutospacing="0" w:after="0" w:afterAutospacing="0" w:line="360" w:lineRule="auto"/>
        <w:ind w:firstLine="709"/>
        <w:jc w:val="both"/>
        <w:textAlignment w:val="baseline"/>
        <w:outlineLvl w:val="8"/>
        <w:rPr>
          <w:rFonts w:ascii="Arial" w:eastAsia="Arial" w:hAnsi="Arial" w:cs="Arial"/>
        </w:rPr>
      </w:pPr>
      <w:r w:rsidRPr="004366CD">
        <w:rPr>
          <w:rFonts w:ascii="Arial" w:eastAsia="Arial" w:hAnsi="Arial" w:cs="Arial"/>
        </w:rPr>
        <w:t xml:space="preserve">Conclui-se </w:t>
      </w:r>
      <w:r>
        <w:rPr>
          <w:rFonts w:ascii="Arial" w:eastAsia="Arial" w:hAnsi="Arial" w:cs="Arial"/>
        </w:rPr>
        <w:t>n</w:t>
      </w:r>
      <w:r w:rsidRPr="004366CD">
        <w:rPr>
          <w:rFonts w:ascii="Arial" w:eastAsia="Arial" w:hAnsi="Arial" w:cs="Arial"/>
        </w:rPr>
        <w:t>este estudo</w:t>
      </w:r>
      <w:r w:rsidRPr="004366CD">
        <w:rPr>
          <w:rFonts w:ascii="Arial" w:hAnsi="Arial" w:cs="Arial"/>
          <w:color w:val="000000"/>
        </w:rPr>
        <w:t xml:space="preserve"> que as medidas aplicadas aos psicopatas são incorretas devido aos enfraquecimentos que a legislação lhes impõe, e que novos métodos são necessários para alcançar a correta punição e consequente reabilitação desses indivíduos.</w:t>
      </w:r>
      <w:r>
        <w:rPr>
          <w:rFonts w:ascii="Arial" w:hAnsi="Arial" w:cs="Arial"/>
          <w:color w:val="000000"/>
        </w:rPr>
        <w:t xml:space="preserve"> Por fim, salienta-se a </w:t>
      </w:r>
      <w:r w:rsidR="000A7296">
        <w:rPr>
          <w:rFonts w:ascii="Arial" w:hAnsi="Arial" w:cs="Arial"/>
          <w:color w:val="000000"/>
        </w:rPr>
        <w:t>contribuição</w:t>
      </w:r>
      <w:r>
        <w:rPr>
          <w:rFonts w:ascii="Arial" w:hAnsi="Arial" w:cs="Arial"/>
          <w:color w:val="000000"/>
        </w:rPr>
        <w:t xml:space="preserve"> deste trabalho para </w:t>
      </w:r>
      <w:r w:rsidR="000A7296">
        <w:rPr>
          <w:rFonts w:ascii="Arial" w:hAnsi="Arial" w:cs="Arial"/>
          <w:color w:val="000000"/>
        </w:rPr>
        <w:t xml:space="preserve">a comunidade acadêmica e também à sociedade, servindo de material para futuros debates e desdobramentos sobre o tema </w:t>
      </w:r>
    </w:p>
    <w:p w14:paraId="789C2897" w14:textId="18D74984" w:rsidR="004366CD" w:rsidRPr="004B0C22" w:rsidRDefault="004366CD" w:rsidP="00271BAE">
      <w:pPr>
        <w:pStyle w:val="paragraph"/>
        <w:spacing w:before="0" w:beforeAutospacing="0" w:after="0" w:afterAutospacing="0" w:line="360" w:lineRule="auto"/>
        <w:ind w:firstLine="709"/>
        <w:jc w:val="both"/>
        <w:textAlignment w:val="baseline"/>
        <w:outlineLvl w:val="8"/>
        <w:rPr>
          <w:rFonts w:ascii="Arial" w:eastAsia="Arial" w:hAnsi="Arial" w:cs="Arial"/>
        </w:rPr>
      </w:pPr>
    </w:p>
    <w:p w14:paraId="0C03C22A" w14:textId="0E0D8E18" w:rsidR="009C1010" w:rsidRPr="004B0C22" w:rsidRDefault="00CE2FDE">
      <w:pPr>
        <w:pStyle w:val="1"/>
        <w:jc w:val="center"/>
      </w:pPr>
      <w:bookmarkStart w:id="20" w:name="_Toc71719026"/>
      <w:bookmarkStart w:id="21" w:name="_Toc26129164"/>
      <w:bookmarkStart w:id="22" w:name="_Toc11178671"/>
      <w:bookmarkStart w:id="23" w:name="_Toc11092355"/>
      <w:r w:rsidRPr="004B0C22">
        <w:t>REFERÊNCI</w:t>
      </w:r>
      <w:r w:rsidR="005A2BCC" w:rsidRPr="004B0C22">
        <w:t>А</w:t>
      </w:r>
      <w:r w:rsidRPr="004B0C22">
        <w:t>S</w:t>
      </w:r>
      <w:bookmarkEnd w:id="20"/>
      <w:bookmarkEnd w:id="21"/>
      <w:bookmarkEnd w:id="22"/>
      <w:bookmarkEnd w:id="23"/>
    </w:p>
    <w:p w14:paraId="735E4014" w14:textId="77777777" w:rsidR="000B29BD" w:rsidRDefault="000B29BD">
      <w:pPr>
        <w:pStyle w:val="R"/>
        <w:rPr>
          <w:color w:val="333333"/>
          <w:shd w:val="clear" w:color="auto" w:fill="FFFFFF"/>
        </w:rPr>
      </w:pPr>
    </w:p>
    <w:p w14:paraId="01CD2E04" w14:textId="7AB889DD" w:rsidR="000B29BD" w:rsidRPr="004C3B1F" w:rsidRDefault="000B29BD" w:rsidP="000B29BD">
      <w:pPr>
        <w:pStyle w:val="NormalWeb"/>
        <w:shd w:val="clear" w:color="auto" w:fill="FFFFFF" w:themeFill="background1"/>
        <w:spacing w:before="0" w:after="0" w:line="240" w:lineRule="auto"/>
        <w:jc w:val="both"/>
        <w:outlineLvl w:val="8"/>
        <w:rPr>
          <w:rFonts w:ascii="Arial" w:hAnsi="Arial" w:cs="Arial"/>
        </w:rPr>
      </w:pPr>
      <w:r w:rsidRPr="004C3B1F">
        <w:rPr>
          <w:rFonts w:ascii="Arial" w:hAnsi="Arial" w:cs="Arial"/>
        </w:rPr>
        <w:t xml:space="preserve">BECCARIA, Cesare. (1764). </w:t>
      </w:r>
      <w:r w:rsidRPr="004C3B1F">
        <w:rPr>
          <w:rFonts w:ascii="Arial" w:hAnsi="Arial" w:cs="Arial"/>
          <w:b/>
          <w:bCs/>
        </w:rPr>
        <w:t>Dos delitos e das penas</w:t>
      </w:r>
      <w:r w:rsidRPr="004C3B1F">
        <w:rPr>
          <w:rFonts w:ascii="Arial" w:hAnsi="Arial" w:cs="Arial"/>
        </w:rPr>
        <w:t xml:space="preserve">. Trad. De </w:t>
      </w:r>
      <w:proofErr w:type="spellStart"/>
      <w:r w:rsidRPr="004C3B1F">
        <w:rPr>
          <w:rFonts w:ascii="Arial" w:hAnsi="Arial" w:cs="Arial"/>
        </w:rPr>
        <w:t>Flório</w:t>
      </w:r>
      <w:proofErr w:type="spellEnd"/>
      <w:r w:rsidRPr="004C3B1F">
        <w:rPr>
          <w:rFonts w:ascii="Arial" w:hAnsi="Arial" w:cs="Arial"/>
        </w:rPr>
        <w:t xml:space="preserve"> de Angelis. Bauru: </w:t>
      </w:r>
      <w:proofErr w:type="spellStart"/>
      <w:r w:rsidRPr="004C3B1F">
        <w:rPr>
          <w:rFonts w:ascii="Arial" w:hAnsi="Arial" w:cs="Arial"/>
        </w:rPr>
        <w:t>Edipro</w:t>
      </w:r>
      <w:proofErr w:type="spellEnd"/>
      <w:r w:rsidRPr="004C3B1F">
        <w:rPr>
          <w:rFonts w:ascii="Arial" w:hAnsi="Arial" w:cs="Arial"/>
        </w:rPr>
        <w:t xml:space="preserve">, 1997. </w:t>
      </w:r>
    </w:p>
    <w:p w14:paraId="148DE271" w14:textId="77777777" w:rsidR="000B29BD" w:rsidRPr="004C3B1F" w:rsidRDefault="000B29BD" w:rsidP="000B29BD">
      <w:pPr>
        <w:pStyle w:val="NormalWeb"/>
        <w:shd w:val="clear" w:color="auto" w:fill="FFFFFF" w:themeFill="background1"/>
        <w:spacing w:before="0" w:after="0" w:line="240" w:lineRule="auto"/>
        <w:jc w:val="both"/>
        <w:outlineLvl w:val="8"/>
        <w:rPr>
          <w:rFonts w:ascii="Arial" w:hAnsi="Arial" w:cs="Arial"/>
        </w:rPr>
      </w:pPr>
    </w:p>
    <w:p w14:paraId="376AEE8D" w14:textId="5D9B886B" w:rsidR="000B29BD" w:rsidRPr="000A7296" w:rsidRDefault="000B29BD" w:rsidP="000A7296">
      <w:pPr>
        <w:pStyle w:val="II"/>
        <w:spacing w:line="240" w:lineRule="auto"/>
        <w:rPr>
          <w:shd w:val="clear" w:color="auto" w:fill="FFFFFF"/>
        </w:rPr>
      </w:pPr>
      <w:r w:rsidRPr="000A7296">
        <w:rPr>
          <w:shd w:val="clear" w:color="auto" w:fill="FFFFFF"/>
        </w:rPr>
        <w:t xml:space="preserve">BIRBAUMER, N, Veit, R, </w:t>
      </w:r>
      <w:proofErr w:type="spellStart"/>
      <w:r w:rsidRPr="000A7296">
        <w:rPr>
          <w:shd w:val="clear" w:color="auto" w:fill="FFFFFF"/>
        </w:rPr>
        <w:t>Lotze</w:t>
      </w:r>
      <w:proofErr w:type="spellEnd"/>
      <w:r w:rsidRPr="000A7296">
        <w:rPr>
          <w:shd w:val="clear" w:color="auto" w:fill="FFFFFF"/>
        </w:rPr>
        <w:t xml:space="preserve">, M, Erb, M, Hermann, C., </w:t>
      </w:r>
      <w:proofErr w:type="spellStart"/>
      <w:r w:rsidRPr="000A7296">
        <w:rPr>
          <w:shd w:val="clear" w:color="auto" w:fill="FFFFFF"/>
        </w:rPr>
        <w:t>grodd</w:t>
      </w:r>
      <w:proofErr w:type="spellEnd"/>
      <w:r w:rsidRPr="000A7296">
        <w:rPr>
          <w:shd w:val="clear" w:color="auto" w:fill="FFFFFF"/>
        </w:rPr>
        <w:t xml:space="preserve">, W., e Flor, H. Medo condicionado deficiente em psicopata: um estudo de ressonância magnética funcional. </w:t>
      </w:r>
      <w:proofErr w:type="spellStart"/>
      <w:r w:rsidRPr="000A7296">
        <w:rPr>
          <w:b/>
          <w:bCs/>
          <w:shd w:val="clear" w:color="auto" w:fill="FFFFFF"/>
        </w:rPr>
        <w:t>Archives</w:t>
      </w:r>
      <w:proofErr w:type="spellEnd"/>
      <w:r w:rsidRPr="000A7296">
        <w:rPr>
          <w:b/>
          <w:bCs/>
          <w:shd w:val="clear" w:color="auto" w:fill="FFFFFF"/>
        </w:rPr>
        <w:t xml:space="preserve"> </w:t>
      </w:r>
      <w:proofErr w:type="spellStart"/>
      <w:r w:rsidRPr="000A7296">
        <w:rPr>
          <w:b/>
          <w:bCs/>
          <w:shd w:val="clear" w:color="auto" w:fill="FFFFFF"/>
        </w:rPr>
        <w:t>of</w:t>
      </w:r>
      <w:proofErr w:type="spellEnd"/>
      <w:r w:rsidRPr="000A7296">
        <w:rPr>
          <w:b/>
          <w:bCs/>
          <w:shd w:val="clear" w:color="auto" w:fill="FFFFFF"/>
        </w:rPr>
        <w:t xml:space="preserve"> General </w:t>
      </w:r>
      <w:proofErr w:type="spellStart"/>
      <w:r w:rsidRPr="000A7296">
        <w:rPr>
          <w:b/>
          <w:bCs/>
          <w:shd w:val="clear" w:color="auto" w:fill="FFFFFF"/>
        </w:rPr>
        <w:t>Psychiatry</w:t>
      </w:r>
      <w:proofErr w:type="spellEnd"/>
      <w:r w:rsidRPr="000A7296">
        <w:rPr>
          <w:shd w:val="clear" w:color="auto" w:fill="FFFFFF"/>
        </w:rPr>
        <w:t>. 2005. 62: 799-805.</w:t>
      </w:r>
    </w:p>
    <w:p w14:paraId="19763EB3" w14:textId="77777777" w:rsidR="000A7296" w:rsidRPr="000A7296" w:rsidRDefault="000A7296" w:rsidP="000A7296">
      <w:pPr>
        <w:pStyle w:val="II"/>
        <w:spacing w:line="240" w:lineRule="auto"/>
        <w:rPr>
          <w:rFonts w:eastAsia="Arial"/>
        </w:rPr>
      </w:pPr>
    </w:p>
    <w:p w14:paraId="1C4E5950" w14:textId="72329475" w:rsidR="000B29BD" w:rsidRPr="000A7296" w:rsidRDefault="000B29BD" w:rsidP="000A7296">
      <w:pPr>
        <w:pStyle w:val="II"/>
        <w:spacing w:line="240" w:lineRule="auto"/>
        <w:rPr>
          <w:rStyle w:val="T1Char"/>
          <w:b w:val="0"/>
          <w:bCs/>
        </w:rPr>
      </w:pPr>
      <w:r w:rsidRPr="000A7296">
        <w:rPr>
          <w:rFonts w:eastAsia="Arial"/>
        </w:rPr>
        <w:lastRenderedPageBreak/>
        <w:t xml:space="preserve">BOAVENTURA, Isabella Alves. </w:t>
      </w:r>
      <w:r w:rsidRPr="000A7296">
        <w:rPr>
          <w:rFonts w:eastAsia="Arial"/>
          <w:b/>
          <w:bCs/>
        </w:rPr>
        <w:t>PSICOPATIA NO DIREITO PENAL BRASILEIRO</w:t>
      </w:r>
      <w:r w:rsidRPr="000A7296">
        <w:rPr>
          <w:rFonts w:eastAsia="Arial"/>
        </w:rPr>
        <w:t xml:space="preserve">. </w:t>
      </w:r>
      <w:r w:rsidRPr="000A7296">
        <w:t xml:space="preserve"> Trabalho de Conclusão de Curso - Monografia (Bacharelado em Direito). </w:t>
      </w:r>
      <w:proofErr w:type="spellStart"/>
      <w:r w:rsidRPr="000A7296">
        <w:t>UniEvangélica</w:t>
      </w:r>
      <w:proofErr w:type="spellEnd"/>
      <w:r w:rsidRPr="000A7296">
        <w:t>. Anápolis, 2018.  Disponível em:</w:t>
      </w:r>
      <w:r w:rsidRPr="000A7296">
        <w:rPr>
          <w:b/>
          <w:bCs/>
        </w:rPr>
        <w:t xml:space="preserve"> </w:t>
      </w:r>
      <w:r w:rsidRPr="000A7296">
        <w:rPr>
          <w:rStyle w:val="T1Char"/>
          <w:b w:val="0"/>
          <w:bCs/>
        </w:rPr>
        <w:t>http://repositorio.aee.edu.br/bitstream/aee/766/1/Monografia%20-%20Isabella%20Alves.pdf. Acesso em 25.10.2022.</w:t>
      </w:r>
    </w:p>
    <w:p w14:paraId="09DC09A7" w14:textId="77777777" w:rsidR="000B29BD" w:rsidRPr="004C3B1F" w:rsidRDefault="000B29BD" w:rsidP="004C3B1F">
      <w:pPr>
        <w:spacing w:after="0" w:line="240" w:lineRule="auto"/>
        <w:rPr>
          <w:rFonts w:ascii="Arial" w:hAnsi="Arial" w:cs="Arial"/>
          <w:color w:val="000000"/>
          <w:sz w:val="24"/>
          <w:szCs w:val="24"/>
        </w:rPr>
      </w:pPr>
    </w:p>
    <w:p w14:paraId="04C5247D" w14:textId="5AAEBBF5" w:rsidR="000B29BD" w:rsidRPr="004C3B1F" w:rsidRDefault="000B29BD" w:rsidP="004C3B1F">
      <w:pPr>
        <w:spacing w:after="0" w:line="240" w:lineRule="auto"/>
        <w:rPr>
          <w:rFonts w:ascii="Arial" w:hAnsi="Arial" w:cs="Arial"/>
          <w:color w:val="000000"/>
          <w:sz w:val="24"/>
          <w:szCs w:val="24"/>
        </w:rPr>
      </w:pPr>
      <w:r w:rsidRPr="004C3B1F">
        <w:rPr>
          <w:rFonts w:ascii="Arial" w:hAnsi="Arial" w:cs="Arial"/>
          <w:color w:val="000000"/>
          <w:sz w:val="24"/>
          <w:szCs w:val="24"/>
        </w:rPr>
        <w:t xml:space="preserve">BRASIL. Decreto-Lei 2.848, de 07 de dezembro de 1940. </w:t>
      </w:r>
      <w:r w:rsidRPr="004C3B1F">
        <w:rPr>
          <w:rFonts w:ascii="Arial" w:hAnsi="Arial" w:cs="Arial"/>
          <w:b/>
          <w:bCs/>
          <w:color w:val="000000"/>
          <w:sz w:val="24"/>
          <w:szCs w:val="24"/>
        </w:rPr>
        <w:t>Código Penal</w:t>
      </w:r>
      <w:r w:rsidRPr="004C3B1F">
        <w:rPr>
          <w:rFonts w:ascii="Arial" w:hAnsi="Arial" w:cs="Arial"/>
          <w:color w:val="000000"/>
          <w:sz w:val="24"/>
          <w:szCs w:val="24"/>
        </w:rPr>
        <w:t>. Diário Oficial da</w:t>
      </w:r>
      <w:r w:rsidR="004C3B1F">
        <w:rPr>
          <w:rFonts w:ascii="Arial" w:hAnsi="Arial" w:cs="Arial"/>
          <w:color w:val="000000"/>
          <w:sz w:val="24"/>
          <w:szCs w:val="24"/>
        </w:rPr>
        <w:t xml:space="preserve"> </w:t>
      </w:r>
      <w:r w:rsidRPr="004C3B1F">
        <w:rPr>
          <w:rFonts w:ascii="Arial" w:hAnsi="Arial" w:cs="Arial"/>
          <w:color w:val="000000"/>
          <w:sz w:val="24"/>
          <w:szCs w:val="24"/>
        </w:rPr>
        <w:t>União, Rio de Janeiro, 31 dez. 1940.</w:t>
      </w:r>
    </w:p>
    <w:p w14:paraId="1A157B65" w14:textId="06450B6C" w:rsidR="000B29BD" w:rsidRPr="004C3B1F" w:rsidRDefault="000B29BD" w:rsidP="004C3B1F">
      <w:pPr>
        <w:spacing w:after="0" w:line="240" w:lineRule="auto"/>
        <w:rPr>
          <w:rFonts w:ascii="Arial" w:eastAsia="Times New Roman" w:hAnsi="Arial" w:cs="Arial"/>
          <w:b/>
          <w:sz w:val="24"/>
          <w:szCs w:val="24"/>
        </w:rPr>
      </w:pPr>
      <w:r w:rsidRPr="004C3B1F">
        <w:rPr>
          <w:rFonts w:ascii="Arial" w:hAnsi="Arial" w:cs="Arial"/>
          <w:color w:val="000000"/>
          <w:sz w:val="24"/>
          <w:szCs w:val="24"/>
        </w:rPr>
        <w:br/>
        <w:t xml:space="preserve">______. Decreto-Lei 3.689, de 03 de outubro de 1941. </w:t>
      </w:r>
      <w:r w:rsidRPr="004C3B1F">
        <w:rPr>
          <w:rFonts w:ascii="Arial" w:hAnsi="Arial" w:cs="Arial"/>
          <w:b/>
          <w:bCs/>
          <w:color w:val="000000"/>
          <w:sz w:val="24"/>
          <w:szCs w:val="24"/>
        </w:rPr>
        <w:t xml:space="preserve">Código de Processo Penal. </w:t>
      </w:r>
      <w:r w:rsidRPr="004C3B1F">
        <w:rPr>
          <w:rFonts w:ascii="Arial" w:hAnsi="Arial" w:cs="Arial"/>
          <w:color w:val="000000"/>
          <w:sz w:val="24"/>
          <w:szCs w:val="24"/>
        </w:rPr>
        <w:t>Planalto,</w:t>
      </w:r>
      <w:r w:rsidR="004C3B1F">
        <w:rPr>
          <w:rFonts w:ascii="Arial" w:hAnsi="Arial" w:cs="Arial"/>
          <w:color w:val="000000"/>
          <w:sz w:val="24"/>
          <w:szCs w:val="24"/>
        </w:rPr>
        <w:t xml:space="preserve"> </w:t>
      </w:r>
      <w:r w:rsidRPr="004C3B1F">
        <w:rPr>
          <w:rFonts w:ascii="Arial" w:hAnsi="Arial" w:cs="Arial"/>
          <w:color w:val="000000"/>
          <w:sz w:val="24"/>
          <w:szCs w:val="24"/>
        </w:rPr>
        <w:t>Brasília – DF, 03 de outubro de 1941. Disponível em</w:t>
      </w:r>
      <w:r w:rsidRPr="004C3B1F">
        <w:rPr>
          <w:rFonts w:ascii="Arial" w:hAnsi="Arial" w:cs="Arial"/>
          <w:color w:val="000000"/>
          <w:sz w:val="24"/>
          <w:szCs w:val="24"/>
        </w:rPr>
        <w:br/>
        <w:t>http://www.planalto.gov.br/ccivil_03/decreto-lei/del3689.htm, acesso em 15 de out de 2022.</w:t>
      </w:r>
    </w:p>
    <w:p w14:paraId="0C3365C4" w14:textId="77777777" w:rsidR="000B29BD" w:rsidRPr="004C3B1F" w:rsidRDefault="000B29BD" w:rsidP="004C3B1F">
      <w:pPr>
        <w:pStyle w:val="1"/>
        <w:spacing w:line="240" w:lineRule="auto"/>
      </w:pPr>
    </w:p>
    <w:p w14:paraId="452B9D12" w14:textId="7C6D8DC7" w:rsidR="000B29BD" w:rsidRDefault="000B29BD" w:rsidP="004C3B1F">
      <w:pPr>
        <w:pStyle w:val="1"/>
        <w:spacing w:line="240" w:lineRule="auto"/>
        <w:rPr>
          <w:b w:val="0"/>
          <w:bCs/>
        </w:rPr>
      </w:pPr>
      <w:r w:rsidRPr="004C3B1F">
        <w:rPr>
          <w:b w:val="0"/>
          <w:bCs/>
        </w:rPr>
        <w:t>______.</w:t>
      </w:r>
      <w:r w:rsidRPr="004C3B1F">
        <w:t xml:space="preserve"> </w:t>
      </w:r>
      <w:r w:rsidRPr="004C3B1F">
        <w:rPr>
          <w:b w:val="0"/>
          <w:bCs/>
          <w:caps w:val="0"/>
        </w:rPr>
        <w:t xml:space="preserve">Decreto-lei n. 3.688, de 3 de outubro de 1941. </w:t>
      </w:r>
      <w:r w:rsidRPr="004C3B1F">
        <w:rPr>
          <w:caps w:val="0"/>
        </w:rPr>
        <w:t>Lei das contravenções penais</w:t>
      </w:r>
      <w:r w:rsidRPr="004C3B1F">
        <w:rPr>
          <w:b w:val="0"/>
          <w:bCs/>
          <w:caps w:val="0"/>
        </w:rPr>
        <w:t xml:space="preserve">. Disponível em: &lt; http://www.planalto.gov.br/ccivil_03/decreto-lei/del3688.htm&gt;. Acesso em: </w:t>
      </w:r>
      <w:r w:rsidRPr="004C3B1F">
        <w:rPr>
          <w:b w:val="0"/>
          <w:bCs/>
        </w:rPr>
        <w:t>25/10/2022.</w:t>
      </w:r>
    </w:p>
    <w:p w14:paraId="11E4FB17" w14:textId="77777777" w:rsidR="004C3B1F" w:rsidRPr="004C3B1F" w:rsidRDefault="004C3B1F" w:rsidP="004C3B1F">
      <w:pPr>
        <w:pStyle w:val="1"/>
        <w:spacing w:line="240" w:lineRule="auto"/>
        <w:rPr>
          <w:b w:val="0"/>
          <w:bCs/>
        </w:rPr>
      </w:pPr>
    </w:p>
    <w:p w14:paraId="031419E3" w14:textId="77777777" w:rsidR="00D706D5" w:rsidRPr="00D706D5" w:rsidRDefault="000B29BD" w:rsidP="00D706D5">
      <w:pPr>
        <w:pStyle w:val="NormalWeb"/>
        <w:shd w:val="clear" w:color="auto" w:fill="FFFFFF" w:themeFill="background1"/>
        <w:spacing w:before="0" w:after="0" w:line="240" w:lineRule="auto"/>
        <w:outlineLvl w:val="8"/>
        <w:rPr>
          <w:rFonts w:ascii="Arial" w:hAnsi="Arial" w:cs="Arial"/>
        </w:rPr>
      </w:pPr>
      <w:r w:rsidRPr="004C3B1F">
        <w:rPr>
          <w:rFonts w:ascii="Arial" w:hAnsi="Arial" w:cs="Arial"/>
        </w:rPr>
        <w:t xml:space="preserve">_______. Supremo Tribunal Federal. </w:t>
      </w:r>
      <w:r w:rsidRPr="004C3B1F">
        <w:rPr>
          <w:rFonts w:ascii="Arial" w:hAnsi="Arial" w:cs="Arial"/>
          <w:b/>
          <w:bCs/>
        </w:rPr>
        <w:t>Habeas Corpus: HC 66437 PR</w:t>
      </w:r>
      <w:r w:rsidRPr="004C3B1F">
        <w:rPr>
          <w:rFonts w:ascii="Arial" w:hAnsi="Arial" w:cs="Arial"/>
        </w:rPr>
        <w:t xml:space="preserve">. Luiz Ferreira dos Santos. Tribunal de Justiça do Estado do Paraná. Relator: Ministro Sidney Sanches.1ª </w:t>
      </w:r>
      <w:r w:rsidRPr="00D706D5">
        <w:rPr>
          <w:rFonts w:ascii="Arial" w:hAnsi="Arial" w:cs="Arial"/>
        </w:rPr>
        <w:t>Turma, 02 de agosto de 1988. Disponível em</w:t>
      </w:r>
      <w:proofErr w:type="gramStart"/>
      <w:r w:rsidRPr="00D706D5">
        <w:rPr>
          <w:rFonts w:ascii="Arial" w:hAnsi="Arial" w:cs="Arial"/>
        </w:rPr>
        <w:t>: .</w:t>
      </w:r>
      <w:proofErr w:type="gramEnd"/>
      <w:r w:rsidRPr="00D706D5">
        <w:rPr>
          <w:rFonts w:ascii="Arial" w:hAnsi="Arial" w:cs="Arial"/>
        </w:rPr>
        <w:t xml:space="preserve"> Acesso em: 22/10/2022.</w:t>
      </w:r>
    </w:p>
    <w:p w14:paraId="532B443E" w14:textId="77777777" w:rsidR="00D706D5" w:rsidRPr="00D706D5" w:rsidRDefault="00D706D5" w:rsidP="00D706D5">
      <w:pPr>
        <w:pStyle w:val="NormalWeb"/>
        <w:shd w:val="clear" w:color="auto" w:fill="FFFFFF" w:themeFill="background1"/>
        <w:spacing w:before="0" w:after="0" w:line="240" w:lineRule="auto"/>
        <w:outlineLvl w:val="8"/>
        <w:rPr>
          <w:rFonts w:ascii="Arial" w:hAnsi="Arial" w:cs="Arial"/>
        </w:rPr>
      </w:pPr>
    </w:p>
    <w:p w14:paraId="6A7000CF" w14:textId="77777777" w:rsidR="00D706D5" w:rsidRPr="00D706D5" w:rsidRDefault="000B29BD" w:rsidP="00D706D5">
      <w:pPr>
        <w:pStyle w:val="NormalWeb"/>
        <w:shd w:val="clear" w:color="auto" w:fill="FFFFFF" w:themeFill="background1"/>
        <w:spacing w:before="0" w:after="0" w:line="240" w:lineRule="auto"/>
        <w:outlineLvl w:val="8"/>
        <w:rPr>
          <w:rFonts w:ascii="Arial" w:hAnsi="Arial" w:cs="Arial"/>
          <w:shd w:val="clear" w:color="auto" w:fill="FFFFFF"/>
        </w:rPr>
      </w:pPr>
      <w:r w:rsidRPr="00D706D5">
        <w:rPr>
          <w:rFonts w:ascii="Arial" w:hAnsi="Arial" w:cs="Arial"/>
          <w:shd w:val="clear" w:color="auto" w:fill="FFFFFF"/>
        </w:rPr>
        <w:t xml:space="preserve">CASOY, </w:t>
      </w:r>
      <w:proofErr w:type="spellStart"/>
      <w:r w:rsidRPr="00D706D5">
        <w:rPr>
          <w:rFonts w:ascii="Arial" w:hAnsi="Arial" w:cs="Arial"/>
          <w:shd w:val="clear" w:color="auto" w:fill="FFFFFF"/>
        </w:rPr>
        <w:t>Ilana</w:t>
      </w:r>
      <w:proofErr w:type="spellEnd"/>
      <w:r w:rsidRPr="00D706D5">
        <w:rPr>
          <w:rFonts w:ascii="Arial" w:hAnsi="Arial" w:cs="Arial"/>
          <w:shd w:val="clear" w:color="auto" w:fill="FFFFFF"/>
        </w:rPr>
        <w:t>. </w:t>
      </w:r>
      <w:proofErr w:type="gramStart"/>
      <w:r w:rsidRPr="00D706D5">
        <w:rPr>
          <w:rStyle w:val="Forte"/>
          <w:rFonts w:ascii="Arial" w:hAnsi="Arial" w:cs="Arial"/>
          <w:bdr w:val="none" w:sz="0" w:space="0" w:color="auto" w:frame="1"/>
          <w:shd w:val="clear" w:color="auto" w:fill="FFFFFF"/>
        </w:rPr>
        <w:t>Serial killers</w:t>
      </w:r>
      <w:proofErr w:type="gramEnd"/>
      <w:r w:rsidRPr="00D706D5">
        <w:rPr>
          <w:rStyle w:val="Forte"/>
          <w:rFonts w:ascii="Arial" w:hAnsi="Arial" w:cs="Arial"/>
          <w:bdr w:val="none" w:sz="0" w:space="0" w:color="auto" w:frame="1"/>
          <w:shd w:val="clear" w:color="auto" w:fill="FFFFFF"/>
        </w:rPr>
        <w:t xml:space="preserve"> </w:t>
      </w:r>
      <w:proofErr w:type="spellStart"/>
      <w:r w:rsidRPr="00D706D5">
        <w:rPr>
          <w:rStyle w:val="Forte"/>
          <w:rFonts w:ascii="Arial" w:hAnsi="Arial" w:cs="Arial"/>
          <w:bdr w:val="none" w:sz="0" w:space="0" w:color="auto" w:frame="1"/>
          <w:shd w:val="clear" w:color="auto" w:fill="FFFFFF"/>
        </w:rPr>
        <w:t>made</w:t>
      </w:r>
      <w:proofErr w:type="spellEnd"/>
      <w:r w:rsidRPr="00D706D5">
        <w:rPr>
          <w:rStyle w:val="Forte"/>
          <w:rFonts w:ascii="Arial" w:hAnsi="Arial" w:cs="Arial"/>
          <w:bdr w:val="none" w:sz="0" w:space="0" w:color="auto" w:frame="1"/>
          <w:shd w:val="clear" w:color="auto" w:fill="FFFFFF"/>
        </w:rPr>
        <w:t xml:space="preserve"> in Brasil</w:t>
      </w:r>
      <w:r w:rsidRPr="00D706D5">
        <w:rPr>
          <w:rFonts w:ascii="Arial" w:hAnsi="Arial" w:cs="Arial"/>
          <w:shd w:val="clear" w:color="auto" w:fill="FFFFFF"/>
        </w:rPr>
        <w:t>. Rio de Janeiro: Ediouro, 2009.</w:t>
      </w:r>
    </w:p>
    <w:p w14:paraId="42ABAA67" w14:textId="77777777" w:rsidR="00D706D5" w:rsidRPr="00D706D5" w:rsidRDefault="00D706D5" w:rsidP="00D706D5">
      <w:pPr>
        <w:pStyle w:val="NormalWeb"/>
        <w:shd w:val="clear" w:color="auto" w:fill="FFFFFF" w:themeFill="background1"/>
        <w:spacing w:before="0" w:after="0" w:line="240" w:lineRule="auto"/>
        <w:outlineLvl w:val="8"/>
        <w:rPr>
          <w:rFonts w:ascii="Arial" w:hAnsi="Arial" w:cs="Arial"/>
          <w:shd w:val="clear" w:color="auto" w:fill="FFFFFF"/>
        </w:rPr>
      </w:pPr>
    </w:p>
    <w:p w14:paraId="12995E20" w14:textId="65DBF750" w:rsidR="000B29BD" w:rsidRPr="00D706D5" w:rsidRDefault="000B29BD" w:rsidP="00D706D5">
      <w:pPr>
        <w:pStyle w:val="NormalWeb"/>
        <w:shd w:val="clear" w:color="auto" w:fill="FFFFFF" w:themeFill="background1"/>
        <w:spacing w:before="0" w:after="0" w:line="240" w:lineRule="auto"/>
        <w:outlineLvl w:val="8"/>
        <w:rPr>
          <w:rFonts w:ascii="Arial" w:hAnsi="Arial" w:cs="Arial"/>
        </w:rPr>
      </w:pPr>
      <w:r w:rsidRPr="00D706D5">
        <w:rPr>
          <w:rFonts w:ascii="Arial" w:eastAsia="Arial" w:hAnsi="Arial" w:cs="Arial"/>
        </w:rPr>
        <w:t xml:space="preserve">DUARTE, </w:t>
      </w:r>
      <w:proofErr w:type="spellStart"/>
      <w:r w:rsidRPr="00D706D5">
        <w:rPr>
          <w:rFonts w:ascii="Arial" w:eastAsia="Arial" w:hAnsi="Arial" w:cs="Arial"/>
        </w:rPr>
        <w:t>Thallyta</w:t>
      </w:r>
      <w:proofErr w:type="spellEnd"/>
      <w:r w:rsidRPr="00D706D5">
        <w:rPr>
          <w:rFonts w:ascii="Arial" w:eastAsia="Arial" w:hAnsi="Arial" w:cs="Arial"/>
        </w:rPr>
        <w:t xml:space="preserve"> </w:t>
      </w:r>
      <w:proofErr w:type="spellStart"/>
      <w:r w:rsidRPr="00D706D5">
        <w:rPr>
          <w:rFonts w:ascii="Arial" w:eastAsia="Arial" w:hAnsi="Arial" w:cs="Arial"/>
        </w:rPr>
        <w:t>Lorrane</w:t>
      </w:r>
      <w:proofErr w:type="spellEnd"/>
      <w:r w:rsidRPr="00D706D5">
        <w:rPr>
          <w:rFonts w:ascii="Arial" w:eastAsia="Arial" w:hAnsi="Arial" w:cs="Arial"/>
        </w:rPr>
        <w:t xml:space="preserve"> da Costa. </w:t>
      </w:r>
      <w:r w:rsidRPr="00D706D5">
        <w:rPr>
          <w:rFonts w:ascii="Arial" w:eastAsia="Arial" w:hAnsi="Arial" w:cs="Arial"/>
          <w:b/>
          <w:bCs/>
        </w:rPr>
        <w:t>PSICOPATIA E DIREITO PENAL</w:t>
      </w:r>
      <w:r w:rsidRPr="00D706D5">
        <w:rPr>
          <w:rFonts w:ascii="Arial" w:eastAsia="Arial" w:hAnsi="Arial" w:cs="Arial"/>
        </w:rPr>
        <w:t xml:space="preserve">: uma interrelação. </w:t>
      </w:r>
      <w:r w:rsidRPr="00D706D5">
        <w:rPr>
          <w:rFonts w:ascii="Arial" w:hAnsi="Arial" w:cs="Arial"/>
        </w:rPr>
        <w:t xml:space="preserve"> Trabalho de Conclusão de Curso - Monografia (Bacharelado em Direito). </w:t>
      </w:r>
      <w:proofErr w:type="spellStart"/>
      <w:r w:rsidRPr="00D706D5">
        <w:rPr>
          <w:rFonts w:ascii="Arial" w:hAnsi="Arial" w:cs="Arial"/>
        </w:rPr>
        <w:t>UniEvangélica</w:t>
      </w:r>
      <w:proofErr w:type="spellEnd"/>
      <w:r w:rsidRPr="00D706D5">
        <w:rPr>
          <w:rFonts w:ascii="Arial" w:hAnsi="Arial" w:cs="Arial"/>
        </w:rPr>
        <w:t xml:space="preserve">. Anápolis, 2018.  Disponível em: </w:t>
      </w:r>
      <w:r w:rsidRPr="000A7296">
        <w:rPr>
          <w:rStyle w:val="T1Char"/>
          <w:b w:val="0"/>
          <w:bCs/>
        </w:rPr>
        <w:t>http://repositorio.aee.edu.br/jspui/handle/aee/762. Acesso em 24.10.2022.</w:t>
      </w:r>
    </w:p>
    <w:p w14:paraId="711B11EF" w14:textId="77777777" w:rsidR="000A7296" w:rsidRDefault="000A7296" w:rsidP="004C3B1F">
      <w:pPr>
        <w:pStyle w:val="R"/>
        <w:jc w:val="left"/>
        <w:rPr>
          <w:color w:val="auto"/>
        </w:rPr>
      </w:pPr>
    </w:p>
    <w:p w14:paraId="20BCB284" w14:textId="5184DCE5" w:rsidR="000B29BD" w:rsidRPr="004C3B1F" w:rsidRDefault="000B29BD" w:rsidP="004C3B1F">
      <w:pPr>
        <w:pStyle w:val="R"/>
        <w:jc w:val="left"/>
        <w:rPr>
          <w:color w:val="auto"/>
        </w:rPr>
      </w:pPr>
      <w:r w:rsidRPr="004C3B1F">
        <w:rPr>
          <w:color w:val="auto"/>
        </w:rPr>
        <w:t xml:space="preserve">GOMES, </w:t>
      </w:r>
      <w:proofErr w:type="spellStart"/>
      <w:r w:rsidRPr="004C3B1F">
        <w:rPr>
          <w:color w:val="auto"/>
        </w:rPr>
        <w:t>Cema</w:t>
      </w:r>
      <w:proofErr w:type="spellEnd"/>
      <w:r w:rsidRPr="004C3B1F">
        <w:rPr>
          <w:color w:val="auto"/>
        </w:rPr>
        <w:t xml:space="preserve"> </w:t>
      </w:r>
      <w:proofErr w:type="spellStart"/>
      <w:r w:rsidRPr="004C3B1F">
        <w:rPr>
          <w:color w:val="auto"/>
        </w:rPr>
        <w:t>Cardona</w:t>
      </w:r>
      <w:proofErr w:type="spellEnd"/>
      <w:r w:rsidRPr="004C3B1F">
        <w:rPr>
          <w:color w:val="auto"/>
        </w:rPr>
        <w:t xml:space="preserve">.  ALMEIDA, Rosa Maria Martins de. </w:t>
      </w:r>
      <w:r w:rsidRPr="004C3B1F">
        <w:rPr>
          <w:rStyle w:val="article-title"/>
          <w:color w:val="auto"/>
        </w:rPr>
        <w:t>Psicopatia em homens e mulheres</w:t>
      </w:r>
      <w:r w:rsidRPr="004C3B1F">
        <w:rPr>
          <w:rStyle w:val="article-title"/>
          <w:b/>
          <w:bCs/>
          <w:color w:val="auto"/>
        </w:rPr>
        <w:t>.</w:t>
      </w:r>
      <w:r w:rsidRPr="004C3B1F">
        <w:rPr>
          <w:b/>
          <w:bCs/>
          <w:i/>
          <w:iCs/>
          <w:color w:val="auto"/>
        </w:rPr>
        <w:t> Arq. bras. psicol</w:t>
      </w:r>
      <w:r w:rsidRPr="004C3B1F">
        <w:rPr>
          <w:i/>
          <w:iCs/>
          <w:color w:val="auto"/>
        </w:rPr>
        <w:t>.</w:t>
      </w:r>
      <w:r w:rsidRPr="004C3B1F">
        <w:rPr>
          <w:color w:val="auto"/>
        </w:rPr>
        <w:t> [online]. 2010, vol.62, n.1, pp. 13-21. ISSN 1809-5267. Disponível em: http://pepsic.bvsalud.org/scielo.php?script=sci_arttext&amp;pid=S1809-52672010000100003. Acesso em 23.10.2022.</w:t>
      </w:r>
    </w:p>
    <w:p w14:paraId="6D894B6C" w14:textId="77777777" w:rsidR="000B29BD" w:rsidRPr="004C3B1F" w:rsidRDefault="000B29BD" w:rsidP="004C3B1F">
      <w:pPr>
        <w:pStyle w:val="NormalWeb"/>
        <w:shd w:val="clear" w:color="auto" w:fill="FFFFFF" w:themeFill="background1"/>
        <w:spacing w:before="0" w:after="0" w:line="240" w:lineRule="auto"/>
        <w:outlineLvl w:val="8"/>
        <w:rPr>
          <w:rFonts w:ascii="Arial" w:hAnsi="Arial" w:cs="Arial"/>
        </w:rPr>
      </w:pPr>
    </w:p>
    <w:p w14:paraId="021930F9" w14:textId="0FE2B2F8" w:rsidR="000B29BD" w:rsidRPr="004C3B1F" w:rsidRDefault="000B29BD" w:rsidP="004C3B1F">
      <w:pPr>
        <w:pStyle w:val="NormalWeb"/>
        <w:shd w:val="clear" w:color="auto" w:fill="FFFFFF" w:themeFill="background1"/>
        <w:spacing w:before="0" w:after="0" w:line="240" w:lineRule="auto"/>
        <w:outlineLvl w:val="8"/>
        <w:rPr>
          <w:rFonts w:ascii="Arial" w:eastAsia="Arial" w:hAnsi="Arial" w:cs="Arial"/>
        </w:rPr>
      </w:pPr>
      <w:r w:rsidRPr="004C3B1F">
        <w:rPr>
          <w:rFonts w:ascii="Arial" w:hAnsi="Arial" w:cs="Arial"/>
        </w:rPr>
        <w:t xml:space="preserve">HARE., ROBERT. D. </w:t>
      </w:r>
      <w:r w:rsidRPr="004C3B1F">
        <w:rPr>
          <w:rFonts w:ascii="Arial" w:hAnsi="Arial" w:cs="Arial"/>
          <w:b/>
          <w:bCs/>
        </w:rPr>
        <w:t>Sem Consciência</w:t>
      </w:r>
      <w:r w:rsidRPr="004C3B1F">
        <w:rPr>
          <w:rFonts w:ascii="Arial" w:hAnsi="Arial" w:cs="Arial"/>
        </w:rPr>
        <w:t xml:space="preserve">: O Mundo Perturbador dos Psicopatas Que Vivem Entre Nós. </w:t>
      </w:r>
      <w:proofErr w:type="spellStart"/>
      <w:r w:rsidRPr="004C3B1F">
        <w:rPr>
          <w:rFonts w:ascii="Arial" w:hAnsi="Arial" w:cs="Arial"/>
        </w:rPr>
        <w:t>ArtMed</w:t>
      </w:r>
      <w:proofErr w:type="spellEnd"/>
      <w:r w:rsidRPr="004C3B1F">
        <w:rPr>
          <w:rFonts w:ascii="Arial" w:hAnsi="Arial" w:cs="Arial"/>
        </w:rPr>
        <w:t>, 2013.</w:t>
      </w:r>
    </w:p>
    <w:p w14:paraId="2E350D73" w14:textId="77777777" w:rsidR="004C3B1F" w:rsidRPr="004C3B1F" w:rsidRDefault="004C3B1F" w:rsidP="004C3B1F">
      <w:pPr>
        <w:pStyle w:val="NormalWeb"/>
        <w:shd w:val="clear" w:color="auto" w:fill="FFFFFF" w:themeFill="background1"/>
        <w:spacing w:before="0" w:after="0" w:line="240" w:lineRule="auto"/>
        <w:outlineLvl w:val="8"/>
        <w:rPr>
          <w:rFonts w:ascii="Arial" w:hAnsi="Arial" w:cs="Arial"/>
        </w:rPr>
      </w:pPr>
    </w:p>
    <w:p w14:paraId="1B786AB8" w14:textId="63A0E318" w:rsidR="000B29BD" w:rsidRPr="004C3B1F" w:rsidRDefault="000B29BD" w:rsidP="004C3B1F">
      <w:pPr>
        <w:pStyle w:val="NormalWeb"/>
        <w:shd w:val="clear" w:color="auto" w:fill="FFFFFF" w:themeFill="background1"/>
        <w:spacing w:before="0" w:after="0" w:line="240" w:lineRule="auto"/>
        <w:outlineLvl w:val="8"/>
        <w:rPr>
          <w:rFonts w:ascii="Arial" w:eastAsia="Arial" w:hAnsi="Arial" w:cs="Arial"/>
        </w:rPr>
      </w:pPr>
      <w:r w:rsidRPr="004C3B1F">
        <w:rPr>
          <w:rFonts w:ascii="Arial" w:hAnsi="Arial" w:cs="Arial"/>
        </w:rPr>
        <w:t xml:space="preserve">HEMPHILL, J. F. et al. </w:t>
      </w:r>
      <w:proofErr w:type="spellStart"/>
      <w:r w:rsidRPr="004C3B1F">
        <w:rPr>
          <w:rFonts w:ascii="Arial" w:hAnsi="Arial" w:cs="Arial"/>
        </w:rPr>
        <w:t>Psychopathy</w:t>
      </w:r>
      <w:proofErr w:type="spellEnd"/>
      <w:r w:rsidRPr="004C3B1F">
        <w:rPr>
          <w:rFonts w:ascii="Arial" w:hAnsi="Arial" w:cs="Arial"/>
        </w:rPr>
        <w:t xml:space="preserve"> </w:t>
      </w:r>
      <w:proofErr w:type="spellStart"/>
      <w:r w:rsidRPr="004C3B1F">
        <w:rPr>
          <w:rFonts w:ascii="Arial" w:hAnsi="Arial" w:cs="Arial"/>
        </w:rPr>
        <w:t>and</w:t>
      </w:r>
      <w:proofErr w:type="spellEnd"/>
      <w:r w:rsidRPr="004C3B1F">
        <w:rPr>
          <w:rFonts w:ascii="Arial" w:hAnsi="Arial" w:cs="Arial"/>
        </w:rPr>
        <w:t xml:space="preserve"> crime: </w:t>
      </w:r>
      <w:proofErr w:type="spellStart"/>
      <w:r w:rsidRPr="004C3B1F">
        <w:rPr>
          <w:rFonts w:ascii="Arial" w:hAnsi="Arial" w:cs="Arial"/>
        </w:rPr>
        <w:t>Recidivism</w:t>
      </w:r>
      <w:proofErr w:type="spellEnd"/>
      <w:r w:rsidRPr="004C3B1F">
        <w:rPr>
          <w:rFonts w:ascii="Arial" w:hAnsi="Arial" w:cs="Arial"/>
        </w:rPr>
        <w:t xml:space="preserve"> </w:t>
      </w:r>
      <w:proofErr w:type="spellStart"/>
      <w:r w:rsidRPr="004C3B1F">
        <w:rPr>
          <w:rFonts w:ascii="Arial" w:hAnsi="Arial" w:cs="Arial"/>
        </w:rPr>
        <w:t>and</w:t>
      </w:r>
      <w:proofErr w:type="spellEnd"/>
      <w:r w:rsidRPr="004C3B1F">
        <w:rPr>
          <w:rFonts w:ascii="Arial" w:hAnsi="Arial" w:cs="Arial"/>
        </w:rPr>
        <w:t xml:space="preserve"> criminal </w:t>
      </w:r>
      <w:proofErr w:type="spellStart"/>
      <w:r w:rsidRPr="004C3B1F">
        <w:rPr>
          <w:rFonts w:ascii="Arial" w:hAnsi="Arial" w:cs="Arial"/>
        </w:rPr>
        <w:t>careers</w:t>
      </w:r>
      <w:proofErr w:type="spellEnd"/>
      <w:r w:rsidRPr="004C3B1F">
        <w:rPr>
          <w:rFonts w:ascii="Arial" w:hAnsi="Arial" w:cs="Arial"/>
        </w:rPr>
        <w:t>. In: COOKE, D.J.; FORTH, A. E.; HARE, R.D. (</w:t>
      </w:r>
      <w:proofErr w:type="gramStart"/>
      <w:r w:rsidRPr="004C3B1F">
        <w:rPr>
          <w:rFonts w:ascii="Arial" w:hAnsi="Arial" w:cs="Arial"/>
        </w:rPr>
        <w:t>1995)(</w:t>
      </w:r>
      <w:proofErr w:type="gramEnd"/>
      <w:r w:rsidRPr="004C3B1F">
        <w:rPr>
          <w:rFonts w:ascii="Arial" w:hAnsi="Arial" w:cs="Arial"/>
        </w:rPr>
        <w:t xml:space="preserve">Ed.) </w:t>
      </w:r>
      <w:proofErr w:type="spellStart"/>
      <w:r w:rsidRPr="004C3B1F">
        <w:rPr>
          <w:rFonts w:ascii="Arial" w:hAnsi="Arial" w:cs="Arial"/>
          <w:b/>
          <w:bCs/>
        </w:rPr>
        <w:t>Psychopathy</w:t>
      </w:r>
      <w:proofErr w:type="spellEnd"/>
      <w:r w:rsidRPr="004C3B1F">
        <w:rPr>
          <w:rFonts w:ascii="Arial" w:hAnsi="Arial" w:cs="Arial"/>
        </w:rPr>
        <w:t xml:space="preserve">: </w:t>
      </w:r>
      <w:proofErr w:type="spellStart"/>
      <w:r w:rsidRPr="004C3B1F">
        <w:rPr>
          <w:rFonts w:ascii="Arial" w:hAnsi="Arial" w:cs="Arial"/>
        </w:rPr>
        <w:t>theory</w:t>
      </w:r>
      <w:proofErr w:type="spellEnd"/>
      <w:r w:rsidRPr="004C3B1F">
        <w:rPr>
          <w:rFonts w:ascii="Arial" w:hAnsi="Arial" w:cs="Arial"/>
        </w:rPr>
        <w:t xml:space="preserve">, </w:t>
      </w:r>
      <w:proofErr w:type="spellStart"/>
      <w:r w:rsidRPr="004C3B1F">
        <w:rPr>
          <w:rFonts w:ascii="Arial" w:hAnsi="Arial" w:cs="Arial"/>
        </w:rPr>
        <w:t>research</w:t>
      </w:r>
      <w:proofErr w:type="spellEnd"/>
      <w:r w:rsidRPr="004C3B1F">
        <w:rPr>
          <w:rFonts w:ascii="Arial" w:hAnsi="Arial" w:cs="Arial"/>
        </w:rPr>
        <w:t xml:space="preserve"> </w:t>
      </w:r>
      <w:proofErr w:type="spellStart"/>
      <w:r w:rsidRPr="004C3B1F">
        <w:rPr>
          <w:rFonts w:ascii="Arial" w:hAnsi="Arial" w:cs="Arial"/>
        </w:rPr>
        <w:t>and</w:t>
      </w:r>
      <w:proofErr w:type="spellEnd"/>
      <w:r w:rsidRPr="004C3B1F">
        <w:rPr>
          <w:rFonts w:ascii="Arial" w:hAnsi="Arial" w:cs="Arial"/>
        </w:rPr>
        <w:t xml:space="preserve"> </w:t>
      </w:r>
      <w:proofErr w:type="spellStart"/>
      <w:r w:rsidRPr="004C3B1F">
        <w:rPr>
          <w:rFonts w:ascii="Arial" w:hAnsi="Arial" w:cs="Arial"/>
        </w:rPr>
        <w:t>implications</w:t>
      </w:r>
      <w:proofErr w:type="spellEnd"/>
      <w:r w:rsidRPr="004C3B1F">
        <w:rPr>
          <w:rFonts w:ascii="Arial" w:hAnsi="Arial" w:cs="Arial"/>
        </w:rPr>
        <w:t xml:space="preserve"> for </w:t>
      </w:r>
      <w:proofErr w:type="spellStart"/>
      <w:r w:rsidRPr="004C3B1F">
        <w:rPr>
          <w:rFonts w:ascii="Arial" w:hAnsi="Arial" w:cs="Arial"/>
        </w:rPr>
        <w:t>society</w:t>
      </w:r>
      <w:proofErr w:type="spellEnd"/>
      <w:r w:rsidRPr="004C3B1F">
        <w:rPr>
          <w:rFonts w:ascii="Arial" w:hAnsi="Arial" w:cs="Arial"/>
        </w:rPr>
        <w:t xml:space="preserve">, Dordrecht: </w:t>
      </w:r>
      <w:proofErr w:type="spellStart"/>
      <w:r w:rsidRPr="004C3B1F">
        <w:rPr>
          <w:rFonts w:ascii="Arial" w:hAnsi="Arial" w:cs="Arial"/>
        </w:rPr>
        <w:t>Kluwer</w:t>
      </w:r>
      <w:proofErr w:type="spellEnd"/>
      <w:r w:rsidRPr="004C3B1F">
        <w:rPr>
          <w:rFonts w:ascii="Arial" w:hAnsi="Arial" w:cs="Arial"/>
        </w:rPr>
        <w:t xml:space="preserve"> </w:t>
      </w:r>
      <w:proofErr w:type="spellStart"/>
      <w:r w:rsidRPr="004C3B1F">
        <w:rPr>
          <w:rFonts w:ascii="Arial" w:hAnsi="Arial" w:cs="Arial"/>
        </w:rPr>
        <w:t>Academic</w:t>
      </w:r>
      <w:proofErr w:type="spellEnd"/>
      <w:r w:rsidRPr="004C3B1F">
        <w:rPr>
          <w:rFonts w:ascii="Arial" w:hAnsi="Arial" w:cs="Arial"/>
        </w:rPr>
        <w:t xml:space="preserve"> </w:t>
      </w:r>
      <w:proofErr w:type="spellStart"/>
      <w:r w:rsidRPr="004C3B1F">
        <w:rPr>
          <w:rFonts w:ascii="Arial" w:hAnsi="Arial" w:cs="Arial"/>
        </w:rPr>
        <w:t>Publishers</w:t>
      </w:r>
      <w:proofErr w:type="spellEnd"/>
      <w:r w:rsidRPr="004C3B1F">
        <w:rPr>
          <w:rFonts w:ascii="Arial" w:hAnsi="Arial" w:cs="Arial"/>
        </w:rPr>
        <w:t>, 1998.p. 375-399.</w:t>
      </w:r>
    </w:p>
    <w:p w14:paraId="103FA2C8" w14:textId="77777777" w:rsidR="004C3B1F" w:rsidRPr="004C3B1F" w:rsidRDefault="004C3B1F" w:rsidP="004C3B1F">
      <w:pPr>
        <w:pStyle w:val="NormalWeb"/>
        <w:shd w:val="clear" w:color="auto" w:fill="FFFFFF" w:themeFill="background1"/>
        <w:spacing w:before="0" w:after="0" w:line="240" w:lineRule="auto"/>
        <w:outlineLvl w:val="8"/>
        <w:rPr>
          <w:rFonts w:ascii="Arial" w:hAnsi="Arial" w:cs="Arial"/>
        </w:rPr>
      </w:pPr>
    </w:p>
    <w:p w14:paraId="75A2D967" w14:textId="4451C6AD" w:rsidR="000B29BD" w:rsidRPr="004C3B1F" w:rsidRDefault="000B29BD" w:rsidP="004C3B1F">
      <w:pPr>
        <w:pStyle w:val="NormalWeb"/>
        <w:shd w:val="clear" w:color="auto" w:fill="FFFFFF" w:themeFill="background1"/>
        <w:spacing w:before="0" w:after="0" w:line="240" w:lineRule="auto"/>
        <w:outlineLvl w:val="8"/>
        <w:rPr>
          <w:rFonts w:ascii="Arial" w:eastAsia="Arial" w:hAnsi="Arial" w:cs="Arial"/>
        </w:rPr>
      </w:pPr>
      <w:r w:rsidRPr="004C3B1F">
        <w:rPr>
          <w:rFonts w:ascii="Arial" w:hAnsi="Arial" w:cs="Arial"/>
        </w:rPr>
        <w:t xml:space="preserve">MENDONÇA, Ricardo. </w:t>
      </w:r>
      <w:r w:rsidRPr="004C3B1F">
        <w:rPr>
          <w:rFonts w:ascii="Arial" w:hAnsi="Arial" w:cs="Arial"/>
          <w:b/>
          <w:bCs/>
        </w:rPr>
        <w:t>O monstro do sistema</w:t>
      </w:r>
      <w:r w:rsidRPr="004C3B1F">
        <w:rPr>
          <w:rFonts w:ascii="Arial" w:hAnsi="Arial" w:cs="Arial"/>
        </w:rPr>
        <w:t>. Revista Época. Disponível em: http://revistaepoca.globo.com/Epoca/0,6993,EPT530112-1664-1,00.html. Acesso em 23/10/2022.</w:t>
      </w:r>
    </w:p>
    <w:p w14:paraId="6BD27F31" w14:textId="77777777" w:rsidR="004C3B1F" w:rsidRPr="004C3B1F" w:rsidRDefault="004C3B1F" w:rsidP="004C3B1F">
      <w:pPr>
        <w:pStyle w:val="NormalWeb"/>
        <w:shd w:val="clear" w:color="auto" w:fill="FFFFFF" w:themeFill="background1"/>
        <w:spacing w:before="0" w:after="0" w:line="240" w:lineRule="auto"/>
        <w:outlineLvl w:val="8"/>
        <w:rPr>
          <w:rFonts w:ascii="Arial" w:hAnsi="Arial" w:cs="Arial"/>
        </w:rPr>
      </w:pPr>
    </w:p>
    <w:p w14:paraId="037B3CFB" w14:textId="74549484" w:rsidR="000B29BD" w:rsidRPr="004C3B1F" w:rsidRDefault="000B29BD" w:rsidP="004C3B1F">
      <w:pPr>
        <w:pStyle w:val="NormalWeb"/>
        <w:shd w:val="clear" w:color="auto" w:fill="FFFFFF" w:themeFill="background1"/>
        <w:spacing w:before="0" w:after="0" w:line="240" w:lineRule="auto"/>
        <w:outlineLvl w:val="8"/>
        <w:rPr>
          <w:rFonts w:ascii="Arial" w:hAnsi="Arial" w:cs="Arial"/>
        </w:rPr>
      </w:pPr>
      <w:r w:rsidRPr="004C3B1F">
        <w:rPr>
          <w:rFonts w:ascii="Arial" w:hAnsi="Arial" w:cs="Arial"/>
        </w:rPr>
        <w:t xml:space="preserve">MIRABETE, </w:t>
      </w:r>
      <w:proofErr w:type="spellStart"/>
      <w:r w:rsidRPr="004C3B1F">
        <w:rPr>
          <w:rFonts w:ascii="Arial" w:hAnsi="Arial" w:cs="Arial"/>
        </w:rPr>
        <w:t>Julio</w:t>
      </w:r>
      <w:proofErr w:type="spellEnd"/>
      <w:r w:rsidRPr="004C3B1F">
        <w:rPr>
          <w:rFonts w:ascii="Arial" w:hAnsi="Arial" w:cs="Arial"/>
        </w:rPr>
        <w:t xml:space="preserve"> Fabbrini. </w:t>
      </w:r>
      <w:r w:rsidRPr="004C3B1F">
        <w:rPr>
          <w:rFonts w:ascii="Arial" w:hAnsi="Arial" w:cs="Arial"/>
          <w:b/>
          <w:bCs/>
        </w:rPr>
        <w:t>Código de Processo Penal Interpretado</w:t>
      </w:r>
      <w:r w:rsidRPr="004C3B1F">
        <w:rPr>
          <w:rFonts w:ascii="Arial" w:hAnsi="Arial" w:cs="Arial"/>
        </w:rPr>
        <w:t>, São Paulo: Atlas, 2003.</w:t>
      </w:r>
    </w:p>
    <w:p w14:paraId="43E65103" w14:textId="77777777" w:rsidR="004C3B1F" w:rsidRPr="004C3B1F" w:rsidRDefault="004C3B1F" w:rsidP="004C3B1F">
      <w:pPr>
        <w:pStyle w:val="R"/>
        <w:jc w:val="left"/>
        <w:rPr>
          <w:color w:val="auto"/>
        </w:rPr>
      </w:pPr>
    </w:p>
    <w:p w14:paraId="29DF26B4" w14:textId="056662BB" w:rsidR="000B29BD" w:rsidRPr="004C3B1F" w:rsidRDefault="000B29BD" w:rsidP="004C3B1F">
      <w:pPr>
        <w:pStyle w:val="R"/>
        <w:jc w:val="left"/>
        <w:rPr>
          <w:color w:val="auto"/>
        </w:rPr>
      </w:pPr>
      <w:r w:rsidRPr="004C3B1F">
        <w:rPr>
          <w:color w:val="auto"/>
        </w:rPr>
        <w:t xml:space="preserve">OLIVEIRA, Alex Moisés de. O psicopata e o direito penal brasileiro. </w:t>
      </w:r>
      <w:r w:rsidRPr="004C3B1F">
        <w:rPr>
          <w:b/>
          <w:bCs/>
          <w:color w:val="auto"/>
        </w:rPr>
        <w:t>Âmbito Jurídico</w:t>
      </w:r>
      <w:r w:rsidRPr="004C3B1F">
        <w:rPr>
          <w:color w:val="auto"/>
        </w:rPr>
        <w:t>. Disponível em: https://ambitojuridico.com.br/cadernos/direito-penal/o-psicopata-e-o-direito-penal-brasileiro/. Acesso em 25.10.2022.</w:t>
      </w:r>
    </w:p>
    <w:p w14:paraId="1AE83B81" w14:textId="77777777" w:rsidR="000B29BD" w:rsidRPr="004C3B1F" w:rsidRDefault="000B29BD" w:rsidP="004C3B1F">
      <w:pPr>
        <w:pStyle w:val="1"/>
        <w:spacing w:line="240" w:lineRule="auto"/>
        <w:rPr>
          <w:rFonts w:eastAsiaTheme="minorEastAsia"/>
          <w:b w:val="0"/>
          <w:caps w:val="0"/>
          <w:color w:val="000000"/>
        </w:rPr>
      </w:pPr>
    </w:p>
    <w:p w14:paraId="70DC7FBC" w14:textId="6B905AD5" w:rsidR="000B29BD" w:rsidRPr="004C3B1F" w:rsidRDefault="000B29BD" w:rsidP="004C3B1F">
      <w:pPr>
        <w:pStyle w:val="1"/>
        <w:spacing w:line="240" w:lineRule="auto"/>
        <w:rPr>
          <w:rFonts w:eastAsiaTheme="minorEastAsia"/>
          <w:b w:val="0"/>
          <w:caps w:val="0"/>
          <w:color w:val="000000"/>
        </w:rPr>
      </w:pPr>
      <w:r w:rsidRPr="004C3B1F">
        <w:rPr>
          <w:rFonts w:eastAsiaTheme="minorEastAsia"/>
          <w:b w:val="0"/>
          <w:caps w:val="0"/>
          <w:color w:val="000000"/>
        </w:rPr>
        <w:t xml:space="preserve">SILVA, Ana Beatriz Barbosa. </w:t>
      </w:r>
      <w:r w:rsidRPr="004C3B1F">
        <w:rPr>
          <w:rFonts w:eastAsiaTheme="minorEastAsia"/>
          <w:bCs/>
          <w:caps w:val="0"/>
          <w:color w:val="000000"/>
        </w:rPr>
        <w:t>Mentes perigosas: O psicopata mora ao lado</w:t>
      </w:r>
      <w:r w:rsidRPr="004C3B1F">
        <w:rPr>
          <w:rFonts w:eastAsiaTheme="minorEastAsia"/>
          <w:b w:val="0"/>
          <w:caps w:val="0"/>
          <w:color w:val="000000"/>
        </w:rPr>
        <w:t>. Rio de Janeiro:</w:t>
      </w:r>
      <w:r w:rsidR="004C3B1F">
        <w:rPr>
          <w:rFonts w:eastAsiaTheme="minorEastAsia"/>
          <w:b w:val="0"/>
          <w:caps w:val="0"/>
          <w:color w:val="000000"/>
        </w:rPr>
        <w:t xml:space="preserve"> </w:t>
      </w:r>
      <w:r w:rsidRPr="004C3B1F">
        <w:rPr>
          <w:rFonts w:eastAsiaTheme="minorEastAsia"/>
          <w:b w:val="0"/>
          <w:caps w:val="0"/>
          <w:color w:val="000000"/>
        </w:rPr>
        <w:t>Objetiva, 2008.</w:t>
      </w:r>
    </w:p>
    <w:p w14:paraId="30CA52D1" w14:textId="77777777" w:rsidR="004C3B1F" w:rsidRPr="004C3B1F" w:rsidRDefault="004C3B1F" w:rsidP="004C3B1F">
      <w:pPr>
        <w:pStyle w:val="R"/>
        <w:jc w:val="left"/>
        <w:rPr>
          <w:color w:val="auto"/>
        </w:rPr>
      </w:pPr>
    </w:p>
    <w:p w14:paraId="561D3FEA" w14:textId="75BEB8F4" w:rsidR="000B29BD" w:rsidRDefault="000B29BD" w:rsidP="004C3B1F">
      <w:pPr>
        <w:pStyle w:val="R"/>
        <w:jc w:val="left"/>
        <w:rPr>
          <w:color w:val="auto"/>
        </w:rPr>
      </w:pPr>
      <w:r w:rsidRPr="004C3B1F">
        <w:rPr>
          <w:color w:val="auto"/>
        </w:rPr>
        <w:t xml:space="preserve">SLOVENKO, Ralph. </w:t>
      </w:r>
      <w:proofErr w:type="spellStart"/>
      <w:r w:rsidRPr="004C3B1F">
        <w:rPr>
          <w:color w:val="auto"/>
        </w:rPr>
        <w:t>Commentary</w:t>
      </w:r>
      <w:proofErr w:type="spellEnd"/>
      <w:r w:rsidRPr="004C3B1F">
        <w:rPr>
          <w:color w:val="auto"/>
        </w:rPr>
        <w:t xml:space="preserve">: </w:t>
      </w:r>
      <w:proofErr w:type="spellStart"/>
      <w:r w:rsidRPr="004C3B1F">
        <w:rPr>
          <w:color w:val="auto"/>
        </w:rPr>
        <w:t>personality</w:t>
      </w:r>
      <w:proofErr w:type="spellEnd"/>
      <w:r w:rsidRPr="004C3B1F">
        <w:rPr>
          <w:color w:val="auto"/>
        </w:rPr>
        <w:t xml:space="preserve"> </w:t>
      </w:r>
      <w:proofErr w:type="spellStart"/>
      <w:r w:rsidRPr="004C3B1F">
        <w:rPr>
          <w:color w:val="auto"/>
        </w:rPr>
        <w:t>disorders</w:t>
      </w:r>
      <w:proofErr w:type="spellEnd"/>
      <w:r w:rsidRPr="004C3B1F">
        <w:rPr>
          <w:color w:val="auto"/>
        </w:rPr>
        <w:t xml:space="preserve"> </w:t>
      </w:r>
      <w:proofErr w:type="spellStart"/>
      <w:r w:rsidRPr="004C3B1F">
        <w:rPr>
          <w:color w:val="auto"/>
        </w:rPr>
        <w:t>and</w:t>
      </w:r>
      <w:proofErr w:type="spellEnd"/>
      <w:r w:rsidRPr="004C3B1F">
        <w:rPr>
          <w:color w:val="auto"/>
        </w:rPr>
        <w:t xml:space="preserve"> criminal </w:t>
      </w:r>
      <w:proofErr w:type="spellStart"/>
      <w:r w:rsidRPr="004C3B1F">
        <w:rPr>
          <w:color w:val="auto"/>
        </w:rPr>
        <w:t>law</w:t>
      </w:r>
      <w:proofErr w:type="spellEnd"/>
      <w:r w:rsidRPr="004C3B1F">
        <w:rPr>
          <w:color w:val="auto"/>
        </w:rPr>
        <w:t xml:space="preserve">. In: </w:t>
      </w:r>
      <w:proofErr w:type="spellStart"/>
      <w:r w:rsidRPr="004C3B1F">
        <w:rPr>
          <w:b/>
          <w:bCs/>
          <w:color w:val="auto"/>
        </w:rPr>
        <w:t>Journal</w:t>
      </w:r>
      <w:proofErr w:type="spellEnd"/>
      <w:r w:rsidRPr="004C3B1F">
        <w:rPr>
          <w:b/>
          <w:bCs/>
          <w:color w:val="auto"/>
        </w:rPr>
        <w:t xml:space="preserve"> </w:t>
      </w:r>
      <w:proofErr w:type="spellStart"/>
      <w:r w:rsidRPr="004C3B1F">
        <w:rPr>
          <w:b/>
          <w:bCs/>
          <w:color w:val="auto"/>
        </w:rPr>
        <w:t>of</w:t>
      </w:r>
      <w:proofErr w:type="spellEnd"/>
      <w:r w:rsidRPr="004C3B1F">
        <w:rPr>
          <w:b/>
          <w:bCs/>
          <w:color w:val="auto"/>
        </w:rPr>
        <w:t xml:space="preserve"> </w:t>
      </w:r>
      <w:proofErr w:type="spellStart"/>
      <w:r w:rsidRPr="004C3B1F">
        <w:rPr>
          <w:b/>
          <w:bCs/>
          <w:color w:val="auto"/>
        </w:rPr>
        <w:t>the</w:t>
      </w:r>
      <w:proofErr w:type="spellEnd"/>
      <w:r w:rsidRPr="004C3B1F">
        <w:rPr>
          <w:b/>
          <w:bCs/>
          <w:color w:val="auto"/>
        </w:rPr>
        <w:t xml:space="preserve"> American </w:t>
      </w:r>
      <w:proofErr w:type="spellStart"/>
      <w:r w:rsidRPr="004C3B1F">
        <w:rPr>
          <w:b/>
          <w:bCs/>
          <w:color w:val="auto"/>
        </w:rPr>
        <w:t>Academy</w:t>
      </w:r>
      <w:proofErr w:type="spellEnd"/>
      <w:r w:rsidRPr="004C3B1F">
        <w:rPr>
          <w:b/>
          <w:bCs/>
          <w:color w:val="auto"/>
        </w:rPr>
        <w:t xml:space="preserve"> </w:t>
      </w:r>
      <w:proofErr w:type="spellStart"/>
      <w:r w:rsidRPr="004C3B1F">
        <w:rPr>
          <w:b/>
          <w:bCs/>
          <w:color w:val="auto"/>
        </w:rPr>
        <w:t>of</w:t>
      </w:r>
      <w:proofErr w:type="spellEnd"/>
      <w:r w:rsidRPr="004C3B1F">
        <w:rPr>
          <w:b/>
          <w:bCs/>
          <w:color w:val="auto"/>
        </w:rPr>
        <w:t xml:space="preserve"> </w:t>
      </w:r>
      <w:proofErr w:type="spellStart"/>
      <w:r w:rsidRPr="004C3B1F">
        <w:rPr>
          <w:b/>
          <w:bCs/>
          <w:color w:val="auto"/>
        </w:rPr>
        <w:t>Psychiatry</w:t>
      </w:r>
      <w:proofErr w:type="spellEnd"/>
      <w:r w:rsidRPr="004C3B1F">
        <w:rPr>
          <w:b/>
          <w:bCs/>
          <w:color w:val="auto"/>
        </w:rPr>
        <w:t xml:space="preserve"> </w:t>
      </w:r>
      <w:proofErr w:type="spellStart"/>
      <w:r w:rsidRPr="004C3B1F">
        <w:rPr>
          <w:b/>
          <w:bCs/>
          <w:color w:val="auto"/>
        </w:rPr>
        <w:t>and</w:t>
      </w:r>
      <w:proofErr w:type="spellEnd"/>
      <w:r w:rsidRPr="004C3B1F">
        <w:rPr>
          <w:b/>
          <w:bCs/>
          <w:color w:val="auto"/>
        </w:rPr>
        <w:t xml:space="preserve"> </w:t>
      </w:r>
      <w:proofErr w:type="spellStart"/>
      <w:r w:rsidRPr="004C3B1F">
        <w:rPr>
          <w:b/>
          <w:bCs/>
          <w:color w:val="auto"/>
        </w:rPr>
        <w:t>the</w:t>
      </w:r>
      <w:proofErr w:type="spellEnd"/>
      <w:r w:rsidRPr="004C3B1F">
        <w:rPr>
          <w:b/>
          <w:bCs/>
          <w:color w:val="auto"/>
        </w:rPr>
        <w:t xml:space="preserve"> Law Online</w:t>
      </w:r>
      <w:r w:rsidRPr="004C3B1F">
        <w:rPr>
          <w:color w:val="auto"/>
        </w:rPr>
        <w:t xml:space="preserve">. </w:t>
      </w:r>
      <w:proofErr w:type="spellStart"/>
      <w:r w:rsidRPr="004C3B1F">
        <w:rPr>
          <w:color w:val="auto"/>
        </w:rPr>
        <w:t>June</w:t>
      </w:r>
      <w:proofErr w:type="spellEnd"/>
      <w:r w:rsidRPr="004C3B1F">
        <w:rPr>
          <w:color w:val="auto"/>
        </w:rPr>
        <w:t xml:space="preserve"> 2009, 37 (2) 182-185. Disponível</w:t>
      </w:r>
      <w:r>
        <w:rPr>
          <w:color w:val="auto"/>
        </w:rPr>
        <w:t xml:space="preserve"> em: http://jaapl.org/content/37/2/182. Acesso em 16/10/2022.</w:t>
      </w:r>
    </w:p>
    <w:sectPr w:rsidR="000B29BD">
      <w:headerReference w:type="default" r:id="rId7"/>
      <w:pgSz w:w="12240" w:h="15840"/>
      <w:pgMar w:top="1701" w:right="1134" w:bottom="1134" w:left="1701" w:header="0" w:footer="0" w:gutter="0"/>
      <w:pgNumType w:start="2"/>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A5A4C" w14:textId="77777777" w:rsidR="005B40A6" w:rsidRDefault="005B40A6">
      <w:pPr>
        <w:spacing w:after="0" w:line="240" w:lineRule="auto"/>
      </w:pPr>
      <w:r>
        <w:separator/>
      </w:r>
    </w:p>
  </w:endnote>
  <w:endnote w:type="continuationSeparator" w:id="0">
    <w:p w14:paraId="1CEB75B8" w14:textId="77777777" w:rsidR="005B40A6" w:rsidRDefault="005B4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d6354657-Identity-H">
    <w:altName w:val="Cambria"/>
    <w:charset w:val="00"/>
    <w:family w:val="roman"/>
    <w:pitch w:val="variable"/>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charset w:val="00"/>
    <w:family w:val="roman"/>
    <w:pitch w:val="variable"/>
  </w:font>
  <w:font w:name="Helvetica">
    <w:panose1 w:val="020B0604020202020204"/>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1C03" w14:textId="77777777" w:rsidR="005B40A6" w:rsidRDefault="005B40A6">
      <w:r>
        <w:separator/>
      </w:r>
    </w:p>
  </w:footnote>
  <w:footnote w:type="continuationSeparator" w:id="0">
    <w:p w14:paraId="766F4A19" w14:textId="77777777" w:rsidR="005B40A6" w:rsidRDefault="005B40A6">
      <w:r>
        <w:continuationSeparator/>
      </w:r>
    </w:p>
  </w:footnote>
  <w:footnote w:id="1">
    <w:p w14:paraId="04939F33" w14:textId="7628B44B" w:rsidR="009C1010" w:rsidRDefault="00CE2FDE">
      <w:pPr>
        <w:pStyle w:val="Textodenotaderodap"/>
      </w:pPr>
      <w:r>
        <w:rPr>
          <w:rStyle w:val="Caracteresdenotaderodap"/>
        </w:rPr>
        <w:footnoteRef/>
      </w:r>
      <w:r>
        <w:t xml:space="preserve"> </w:t>
      </w:r>
      <w:r>
        <w:rPr>
          <w:rFonts w:ascii="Arial" w:hAnsi="Arial" w:cs="Arial"/>
          <w:sz w:val="22"/>
          <w:szCs w:val="22"/>
        </w:rPr>
        <w:t xml:space="preserve">Graduanda em Direito pela </w:t>
      </w:r>
      <w:proofErr w:type="spellStart"/>
      <w:r>
        <w:rPr>
          <w:rFonts w:ascii="Arial" w:hAnsi="Arial" w:cs="Arial"/>
          <w:sz w:val="22"/>
          <w:szCs w:val="22"/>
        </w:rPr>
        <w:t>Unifacisa</w:t>
      </w:r>
      <w:proofErr w:type="spellEnd"/>
      <w:r>
        <w:rPr>
          <w:rFonts w:ascii="Arial" w:hAnsi="Arial" w:cs="Arial"/>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DB5B" w14:textId="77777777" w:rsidR="009C1010" w:rsidRDefault="009C1010">
    <w:pPr>
      <w:pStyle w:val="Cabealho"/>
      <w:jc w:val="right"/>
    </w:pPr>
  </w:p>
  <w:p w14:paraId="3FB8EADB" w14:textId="77777777" w:rsidR="009C1010" w:rsidRDefault="009C1010">
    <w:pPr>
      <w:pStyle w:val="Cabealho"/>
      <w:jc w:val="right"/>
    </w:pPr>
  </w:p>
  <w:p w14:paraId="3416A143" w14:textId="77777777" w:rsidR="009C1010" w:rsidRDefault="009C1010">
    <w:pPr>
      <w:pStyle w:val="Cabealho"/>
      <w:jc w:val="right"/>
    </w:pPr>
  </w:p>
  <w:p w14:paraId="633548AD" w14:textId="77777777" w:rsidR="009C1010" w:rsidRDefault="009C101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10"/>
    <w:rsid w:val="000002E6"/>
    <w:rsid w:val="000065B0"/>
    <w:rsid w:val="00047DC5"/>
    <w:rsid w:val="000A7296"/>
    <w:rsid w:val="000B29BD"/>
    <w:rsid w:val="000B5611"/>
    <w:rsid w:val="000B715E"/>
    <w:rsid w:val="00113FF3"/>
    <w:rsid w:val="00126FE0"/>
    <w:rsid w:val="001B60AE"/>
    <w:rsid w:val="001E11F6"/>
    <w:rsid w:val="001E613A"/>
    <w:rsid w:val="00240595"/>
    <w:rsid w:val="00240F72"/>
    <w:rsid w:val="0024499A"/>
    <w:rsid w:val="00244B36"/>
    <w:rsid w:val="00255A49"/>
    <w:rsid w:val="00271BAE"/>
    <w:rsid w:val="002825D8"/>
    <w:rsid w:val="002931BA"/>
    <w:rsid w:val="002A4E16"/>
    <w:rsid w:val="002A523D"/>
    <w:rsid w:val="002A6BF1"/>
    <w:rsid w:val="002C6ABE"/>
    <w:rsid w:val="002F18EB"/>
    <w:rsid w:val="002F60D8"/>
    <w:rsid w:val="00301DE4"/>
    <w:rsid w:val="0035359B"/>
    <w:rsid w:val="003674CB"/>
    <w:rsid w:val="0037692C"/>
    <w:rsid w:val="00392A80"/>
    <w:rsid w:val="003B79B5"/>
    <w:rsid w:val="00413827"/>
    <w:rsid w:val="00431440"/>
    <w:rsid w:val="004366CD"/>
    <w:rsid w:val="004422C9"/>
    <w:rsid w:val="00445922"/>
    <w:rsid w:val="00492827"/>
    <w:rsid w:val="004B0C22"/>
    <w:rsid w:val="004C3B1F"/>
    <w:rsid w:val="004C716E"/>
    <w:rsid w:val="004D17CF"/>
    <w:rsid w:val="004F5B82"/>
    <w:rsid w:val="00521C92"/>
    <w:rsid w:val="005358BD"/>
    <w:rsid w:val="00573C54"/>
    <w:rsid w:val="00575547"/>
    <w:rsid w:val="005A2BCC"/>
    <w:rsid w:val="005A75D8"/>
    <w:rsid w:val="005B40A6"/>
    <w:rsid w:val="005E73E8"/>
    <w:rsid w:val="005F27FE"/>
    <w:rsid w:val="005F385B"/>
    <w:rsid w:val="00611DB2"/>
    <w:rsid w:val="006210A0"/>
    <w:rsid w:val="006354DE"/>
    <w:rsid w:val="006B15FD"/>
    <w:rsid w:val="006C146C"/>
    <w:rsid w:val="006F0A2B"/>
    <w:rsid w:val="00705654"/>
    <w:rsid w:val="007214E9"/>
    <w:rsid w:val="00735549"/>
    <w:rsid w:val="007618FF"/>
    <w:rsid w:val="00794CFD"/>
    <w:rsid w:val="007A29FF"/>
    <w:rsid w:val="007B3AE8"/>
    <w:rsid w:val="007C38DF"/>
    <w:rsid w:val="008023D9"/>
    <w:rsid w:val="0082698E"/>
    <w:rsid w:val="008C45FB"/>
    <w:rsid w:val="008D4C22"/>
    <w:rsid w:val="00911834"/>
    <w:rsid w:val="00932ABA"/>
    <w:rsid w:val="00962D6B"/>
    <w:rsid w:val="00981E35"/>
    <w:rsid w:val="00986B8B"/>
    <w:rsid w:val="009B17AC"/>
    <w:rsid w:val="009C1010"/>
    <w:rsid w:val="009C10A3"/>
    <w:rsid w:val="009E0350"/>
    <w:rsid w:val="00A562BC"/>
    <w:rsid w:val="00AA46B3"/>
    <w:rsid w:val="00AD73B8"/>
    <w:rsid w:val="00AD7C7C"/>
    <w:rsid w:val="00B056FF"/>
    <w:rsid w:val="00BE2C9D"/>
    <w:rsid w:val="00BF13DA"/>
    <w:rsid w:val="00C02FED"/>
    <w:rsid w:val="00C108A5"/>
    <w:rsid w:val="00C23B2C"/>
    <w:rsid w:val="00C27319"/>
    <w:rsid w:val="00C3764C"/>
    <w:rsid w:val="00C8099B"/>
    <w:rsid w:val="00CB5369"/>
    <w:rsid w:val="00CC1422"/>
    <w:rsid w:val="00CE2FDE"/>
    <w:rsid w:val="00D24E5D"/>
    <w:rsid w:val="00D706D5"/>
    <w:rsid w:val="00D741A2"/>
    <w:rsid w:val="00D81754"/>
    <w:rsid w:val="00DE3177"/>
    <w:rsid w:val="00E04207"/>
    <w:rsid w:val="00E63670"/>
    <w:rsid w:val="00E92A7C"/>
    <w:rsid w:val="00EB65A1"/>
    <w:rsid w:val="00EC3770"/>
    <w:rsid w:val="00EE683B"/>
    <w:rsid w:val="00F01DB7"/>
    <w:rsid w:val="00F04932"/>
    <w:rsid w:val="00F7663C"/>
    <w:rsid w:val="00FA36A9"/>
    <w:rsid w:val="00FB72E8"/>
    <w:rsid w:val="00FE707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3733B"/>
  <w15:docId w15:val="{E0BC8A6E-B81F-4643-8615-37A0F5FE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pt-BR" w:eastAsia="pt-B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rPr>
  </w:style>
  <w:style w:type="paragraph" w:styleId="Ttulo1">
    <w:name w:val="heading 1"/>
    <w:basedOn w:val="Normal"/>
    <w:next w:val="Normal"/>
    <w:link w:val="Ttulo1Char"/>
    <w:uiPriority w:val="9"/>
    <w:qFormat/>
    <w:rsid w:val="000345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2778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A040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7D0F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1Char">
    <w:name w:val="1 Char"/>
    <w:basedOn w:val="Fontepargpadro"/>
    <w:link w:val="1"/>
    <w:qFormat/>
    <w:rsid w:val="00984F26"/>
    <w:rPr>
      <w:rFonts w:ascii="Arial" w:eastAsia="Times New Roman" w:hAnsi="Arial" w:cs="Arial"/>
      <w:b/>
      <w:caps/>
      <w:sz w:val="24"/>
      <w:szCs w:val="24"/>
    </w:rPr>
  </w:style>
  <w:style w:type="character" w:customStyle="1" w:styleId="CorpodetextoChar">
    <w:name w:val="Corpo de texto Char"/>
    <w:basedOn w:val="Fontepargpadro"/>
    <w:link w:val="Corpodetexto"/>
    <w:uiPriority w:val="99"/>
    <w:qFormat/>
    <w:rsid w:val="00957F65"/>
  </w:style>
  <w:style w:type="character" w:customStyle="1" w:styleId="CitaoUepbChar">
    <w:name w:val="Citação Uepb Char"/>
    <w:basedOn w:val="CorpodetextoChar"/>
    <w:link w:val="CitaoUepb"/>
    <w:qFormat/>
    <w:rsid w:val="00957F65"/>
    <w:rPr>
      <w:rFonts w:ascii="Arial" w:eastAsia="Times New Roman" w:hAnsi="Arial" w:cs="Arial"/>
      <w:sz w:val="20"/>
      <w:szCs w:val="20"/>
      <w:lang w:eastAsia="pt-BR"/>
    </w:rPr>
  </w:style>
  <w:style w:type="character" w:customStyle="1" w:styleId="11UEPBChar">
    <w:name w:val="1.1 UEPB Char"/>
    <w:basedOn w:val="Fontepargpadro"/>
    <w:link w:val="11UEPB"/>
    <w:qFormat/>
    <w:rsid w:val="00957F65"/>
    <w:rPr>
      <w:rFonts w:ascii="Arial" w:eastAsia="Times New Roman" w:hAnsi="Arial" w:cs="Arial"/>
      <w:sz w:val="24"/>
      <w:szCs w:val="24"/>
      <w:lang w:eastAsia="pt-BR"/>
    </w:rPr>
  </w:style>
  <w:style w:type="character" w:customStyle="1" w:styleId="RefernciaUepbChar">
    <w:name w:val="Referência Uepb Char"/>
    <w:basedOn w:val="Fontepargpadro"/>
    <w:link w:val="RefernciaUepb"/>
    <w:qFormat/>
    <w:rsid w:val="00957F65"/>
    <w:rPr>
      <w:rFonts w:ascii="Arial" w:eastAsia="Times New Roman" w:hAnsi="Arial" w:cs="Arial"/>
      <w:b/>
      <w:sz w:val="24"/>
      <w:szCs w:val="24"/>
      <w:lang w:eastAsia="pt-BR"/>
    </w:rPr>
  </w:style>
  <w:style w:type="character" w:customStyle="1" w:styleId="RefChar">
    <w:name w:val="Ref Char"/>
    <w:basedOn w:val="1Char"/>
    <w:link w:val="Ref"/>
    <w:qFormat/>
    <w:rsid w:val="0041096D"/>
    <w:rPr>
      <w:rFonts w:ascii="Arial" w:eastAsia="Times New Roman" w:hAnsi="Arial" w:cs="Arial"/>
      <w:b/>
      <w:caps/>
      <w:sz w:val="24"/>
      <w:szCs w:val="24"/>
      <w:lang w:eastAsia="pt-BR"/>
    </w:rPr>
  </w:style>
  <w:style w:type="character" w:customStyle="1" w:styleId="Estilo1Char">
    <w:name w:val="Estilo1 Char"/>
    <w:basedOn w:val="Fontepargpadro"/>
    <w:link w:val="Estilo1"/>
    <w:qFormat/>
    <w:rsid w:val="009E11CC"/>
    <w:rPr>
      <w:rFonts w:ascii="Arial" w:eastAsia="Calibri" w:hAnsi="Arial" w:cs="Arial"/>
      <w:color w:val="000000"/>
      <w:sz w:val="24"/>
      <w:szCs w:val="24"/>
    </w:rPr>
  </w:style>
  <w:style w:type="character" w:customStyle="1" w:styleId="FRChar">
    <w:name w:val="FR Char"/>
    <w:basedOn w:val="Fontepargpadro"/>
    <w:link w:val="FR"/>
    <w:qFormat/>
    <w:rsid w:val="002D2CD0"/>
    <w:rPr>
      <w:rFonts w:ascii="Arial" w:eastAsia="Arial" w:hAnsi="Arial" w:cs="Arial"/>
      <w:sz w:val="24"/>
      <w:szCs w:val="24"/>
    </w:rPr>
  </w:style>
  <w:style w:type="character" w:customStyle="1" w:styleId="T1Char">
    <w:name w:val="T1 Char"/>
    <w:basedOn w:val="Fontepargpadro"/>
    <w:link w:val="T1"/>
    <w:qFormat/>
    <w:rsid w:val="008145BD"/>
    <w:rPr>
      <w:rFonts w:ascii="Arial" w:eastAsia="Calibri" w:hAnsi="Arial" w:cs="Arial"/>
      <w:b/>
      <w:sz w:val="24"/>
      <w:szCs w:val="24"/>
    </w:rPr>
  </w:style>
  <w:style w:type="character" w:customStyle="1" w:styleId="TextoChar">
    <w:name w:val="Texto Char"/>
    <w:basedOn w:val="Fontepargpadro"/>
    <w:link w:val="Texto"/>
    <w:uiPriority w:val="99"/>
    <w:qFormat/>
    <w:rsid w:val="00BC5703"/>
    <w:rPr>
      <w:rFonts w:ascii="Arial" w:eastAsia="Calibri" w:hAnsi="Arial" w:cs="Arial"/>
      <w:sz w:val="24"/>
      <w:szCs w:val="24"/>
    </w:rPr>
  </w:style>
  <w:style w:type="character" w:customStyle="1" w:styleId="T11Char">
    <w:name w:val="T1.1 Char"/>
    <w:basedOn w:val="T1Char"/>
    <w:link w:val="T11"/>
    <w:qFormat/>
    <w:rsid w:val="00DA5CD5"/>
    <w:rPr>
      <w:rFonts w:ascii="Arial" w:eastAsia="Calibri" w:hAnsi="Arial" w:cs="Arial"/>
      <w:b/>
      <w:sz w:val="24"/>
      <w:szCs w:val="24"/>
    </w:rPr>
  </w:style>
  <w:style w:type="character" w:customStyle="1" w:styleId="CitChar">
    <w:name w:val="Cit Char"/>
    <w:basedOn w:val="Fontepargpadro"/>
    <w:link w:val="Cit"/>
    <w:qFormat/>
    <w:rsid w:val="00374F79"/>
    <w:rPr>
      <w:rFonts w:ascii="Arial" w:eastAsia="Times New Roman" w:hAnsi="Arial" w:cs="Arial"/>
      <w:szCs w:val="24"/>
    </w:rPr>
  </w:style>
  <w:style w:type="character" w:customStyle="1" w:styleId="fontstyle01">
    <w:name w:val="fontstyle01"/>
    <w:basedOn w:val="Fontepargpadro"/>
    <w:qFormat/>
    <w:rsid w:val="00BC5703"/>
    <w:rPr>
      <w:rFonts w:ascii="Fd6354657-Identity-H" w:hAnsi="Fd6354657-Identity-H"/>
      <w:b w:val="0"/>
      <w:bCs w:val="0"/>
      <w:i w:val="0"/>
      <w:iCs w:val="0"/>
      <w:color w:val="131313"/>
      <w:sz w:val="22"/>
      <w:szCs w:val="22"/>
    </w:rPr>
  </w:style>
  <w:style w:type="character" w:customStyle="1" w:styleId="LinkdaInternet">
    <w:name w:val="Link da Internet"/>
    <w:basedOn w:val="Fontepargpadro"/>
    <w:uiPriority w:val="99"/>
    <w:unhideWhenUsed/>
    <w:rsid w:val="006A3FB8"/>
    <w:rPr>
      <w:color w:val="0000FF" w:themeColor="hyperlink"/>
      <w:u w:val="single"/>
    </w:rPr>
  </w:style>
  <w:style w:type="character" w:customStyle="1" w:styleId="RecuodecorpodetextoChar">
    <w:name w:val="Recuo de corpo de texto Char"/>
    <w:basedOn w:val="Fontepargpadro"/>
    <w:link w:val="Recuodecorpodetexto"/>
    <w:uiPriority w:val="99"/>
    <w:qFormat/>
    <w:rsid w:val="006A3FB8"/>
    <w:rPr>
      <w:rFonts w:eastAsiaTheme="minorEastAsia"/>
      <w:lang w:eastAsia="pt-BR"/>
    </w:rPr>
  </w:style>
  <w:style w:type="character" w:customStyle="1" w:styleId="PadroChar">
    <w:name w:val="Padrão Char"/>
    <w:basedOn w:val="Fontepargpadro"/>
    <w:link w:val="Padro"/>
    <w:qFormat/>
    <w:rsid w:val="006A3FB8"/>
    <w:rPr>
      <w:rFonts w:ascii="Calibri" w:eastAsia="Calibri" w:hAnsi="Calibri" w:cs="Times New Roman"/>
    </w:rPr>
  </w:style>
  <w:style w:type="character" w:customStyle="1" w:styleId="04char">
    <w:name w:val="04char"/>
    <w:basedOn w:val="Fontepargpadro"/>
    <w:qFormat/>
    <w:rsid w:val="006A3FB8"/>
  </w:style>
  <w:style w:type="character" w:customStyle="1" w:styleId="Pr-formataoHTMLChar">
    <w:name w:val="Pré-formatação HTML Char"/>
    <w:basedOn w:val="Fontepargpadro"/>
    <w:uiPriority w:val="99"/>
    <w:semiHidden/>
    <w:qFormat/>
    <w:rsid w:val="0049086F"/>
    <w:rPr>
      <w:rFonts w:ascii="Courier New" w:eastAsia="Times New Roman" w:hAnsi="Courier New" w:cs="Courier New"/>
      <w:sz w:val="20"/>
      <w:szCs w:val="20"/>
      <w:lang w:eastAsia="pt-BR"/>
    </w:rPr>
  </w:style>
  <w:style w:type="character" w:customStyle="1" w:styleId="ElementosCapa1Char">
    <w:name w:val="Elementos Capa 1 Char"/>
    <w:basedOn w:val="Fontepargpadro"/>
    <w:link w:val="ElementosCapa1"/>
    <w:qFormat/>
    <w:rsid w:val="00823C8C"/>
    <w:rPr>
      <w:rFonts w:ascii="Arial" w:hAnsi="Arial"/>
      <w:sz w:val="24"/>
      <w:szCs w:val="32"/>
    </w:rPr>
  </w:style>
  <w:style w:type="character" w:customStyle="1" w:styleId="Ca1Char">
    <w:name w:val="Ca1 Char"/>
    <w:basedOn w:val="Fontepargpadro"/>
    <w:link w:val="Ca1"/>
    <w:qFormat/>
    <w:rsid w:val="00F05566"/>
    <w:rPr>
      <w:rFonts w:ascii="Arial" w:eastAsia="Calibri" w:hAnsi="Arial" w:cs="Arial"/>
      <w:b/>
      <w:bCs/>
      <w:color w:val="000000"/>
      <w:sz w:val="24"/>
      <w:szCs w:val="24"/>
    </w:rPr>
  </w:style>
  <w:style w:type="character" w:customStyle="1" w:styleId="Cap2Char">
    <w:name w:val="Cap2 Char"/>
    <w:basedOn w:val="Fontepargpadro"/>
    <w:link w:val="Cap2"/>
    <w:qFormat/>
    <w:rsid w:val="00F05566"/>
    <w:rPr>
      <w:rFonts w:ascii="Arial" w:eastAsia="Calibri" w:hAnsi="Arial" w:cs="Arial"/>
      <w:b/>
      <w:sz w:val="24"/>
      <w:szCs w:val="24"/>
    </w:rPr>
  </w:style>
  <w:style w:type="character" w:customStyle="1" w:styleId="Cap3Char">
    <w:name w:val="Cap3 Char"/>
    <w:basedOn w:val="Fontepargpadro"/>
    <w:link w:val="Cap3"/>
    <w:qFormat/>
    <w:rsid w:val="00F05566"/>
    <w:rPr>
      <w:rFonts w:ascii="Arial" w:hAnsi="Arial" w:cs="Arial"/>
      <w:b/>
      <w:bCs/>
      <w:sz w:val="24"/>
      <w:szCs w:val="24"/>
    </w:rPr>
  </w:style>
  <w:style w:type="character" w:customStyle="1" w:styleId="Cap4Char">
    <w:name w:val="Cap 4 Char"/>
    <w:basedOn w:val="Fontepargpadro"/>
    <w:link w:val="Cap4"/>
    <w:qFormat/>
    <w:rsid w:val="00F05566"/>
    <w:rPr>
      <w:rFonts w:ascii="Arial" w:eastAsia="Calibri" w:hAnsi="Arial" w:cs="Arial"/>
      <w:sz w:val="24"/>
      <w:szCs w:val="24"/>
    </w:rPr>
  </w:style>
  <w:style w:type="character" w:customStyle="1" w:styleId="Elementos1Char">
    <w:name w:val="Elementos 1 Char"/>
    <w:basedOn w:val="Fontepargpadro"/>
    <w:link w:val="Elementos1"/>
    <w:qFormat/>
    <w:rsid w:val="00D07FC5"/>
    <w:rPr>
      <w:rFonts w:ascii="Arial" w:hAnsi="Arial" w:cs="Arial"/>
      <w:sz w:val="24"/>
      <w:szCs w:val="24"/>
    </w:rPr>
  </w:style>
  <w:style w:type="character" w:customStyle="1" w:styleId="Elementos2Char">
    <w:name w:val="Elementos 2 Char"/>
    <w:basedOn w:val="Fontepargpadro"/>
    <w:link w:val="Elementos2"/>
    <w:qFormat/>
    <w:rsid w:val="00D07FC5"/>
    <w:rPr>
      <w:rFonts w:ascii="Arial" w:hAnsi="Arial" w:cs="Arial"/>
      <w:color w:val="000000"/>
      <w:sz w:val="24"/>
      <w:szCs w:val="24"/>
    </w:rPr>
  </w:style>
  <w:style w:type="character" w:customStyle="1" w:styleId="1UEPBChar">
    <w:name w:val="1 UEPB Char"/>
    <w:link w:val="1UEPB"/>
    <w:qFormat/>
    <w:rsid w:val="0095551B"/>
    <w:rPr>
      <w:rFonts w:ascii="Arial" w:eastAsia="Times New Roman" w:hAnsi="Arial" w:cs="Times New Roman"/>
      <w:b/>
      <w:sz w:val="24"/>
      <w:szCs w:val="24"/>
    </w:rPr>
  </w:style>
  <w:style w:type="character" w:customStyle="1" w:styleId="Cit1Char">
    <w:name w:val="Cit 1 Char"/>
    <w:basedOn w:val="1UEPBChar"/>
    <w:link w:val="Cit1"/>
    <w:qFormat/>
    <w:rsid w:val="00B55808"/>
    <w:rPr>
      <w:rFonts w:ascii="Arial" w:eastAsia="Times New Roman" w:hAnsi="Arial" w:cs="Times New Roman"/>
      <w:b w:val="0"/>
      <w:sz w:val="24"/>
      <w:szCs w:val="24"/>
    </w:rPr>
  </w:style>
  <w:style w:type="character" w:customStyle="1" w:styleId="textoChar0">
    <w:name w:val="texto Char"/>
    <w:basedOn w:val="1UEPBChar"/>
    <w:qFormat/>
    <w:rsid w:val="00B55808"/>
    <w:rPr>
      <w:rFonts w:ascii="Arial" w:eastAsia="Times New Roman" w:hAnsi="Arial" w:cs="Times New Roman"/>
      <w:b w:val="0"/>
      <w:sz w:val="24"/>
      <w:szCs w:val="24"/>
    </w:rPr>
  </w:style>
  <w:style w:type="character" w:customStyle="1" w:styleId="TextodenotaderodapChar">
    <w:name w:val="Texto de nota de rodapé Char"/>
    <w:basedOn w:val="Fontepargpadro"/>
    <w:link w:val="Textodenotaderodap"/>
    <w:uiPriority w:val="99"/>
    <w:qFormat/>
    <w:rsid w:val="00722129"/>
    <w:rPr>
      <w:rFonts w:ascii="Times New Roman" w:eastAsia="Times New Roman" w:hAnsi="Times New Roman"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nhideWhenUsed/>
    <w:qFormat/>
    <w:rsid w:val="00460B8F"/>
    <w:rPr>
      <w:vertAlign w:val="superscript"/>
    </w:rPr>
  </w:style>
  <w:style w:type="character" w:customStyle="1" w:styleId="Ttulo3Char">
    <w:name w:val="Título 3 Char"/>
    <w:basedOn w:val="Fontepargpadro"/>
    <w:link w:val="Ttulo3"/>
    <w:uiPriority w:val="9"/>
    <w:semiHidden/>
    <w:qFormat/>
    <w:rsid w:val="000A0405"/>
    <w:rPr>
      <w:rFonts w:asciiTheme="majorHAnsi" w:eastAsiaTheme="majorEastAsia" w:hAnsiTheme="majorHAnsi" w:cstheme="majorBidi"/>
      <w:b/>
      <w:bCs/>
      <w:color w:val="4F81BD" w:themeColor="accent1"/>
    </w:rPr>
  </w:style>
  <w:style w:type="character" w:customStyle="1" w:styleId="TextoderefChar">
    <w:name w:val="Texto de ref Char"/>
    <w:basedOn w:val="TextoChar"/>
    <w:link w:val="Textoderef"/>
    <w:qFormat/>
    <w:rsid w:val="00AA1002"/>
    <w:rPr>
      <w:rFonts w:ascii="Arial" w:eastAsia="Calibri" w:hAnsi="Arial" w:cs="Arial"/>
      <w:color w:val="000000"/>
      <w:sz w:val="24"/>
      <w:szCs w:val="24"/>
    </w:rPr>
  </w:style>
  <w:style w:type="character" w:customStyle="1" w:styleId="TtuloChar">
    <w:name w:val="Título Char"/>
    <w:basedOn w:val="Fontepargpadro"/>
    <w:link w:val="Ttulo"/>
    <w:uiPriority w:val="10"/>
    <w:qFormat/>
    <w:rsid w:val="00AA1002"/>
    <w:rPr>
      <w:rFonts w:asciiTheme="majorHAnsi" w:eastAsiaTheme="majorEastAsia" w:hAnsiTheme="majorHAnsi" w:cstheme="majorBidi"/>
      <w:color w:val="17365D" w:themeColor="text2" w:themeShade="BF"/>
      <w:spacing w:val="5"/>
      <w:kern w:val="2"/>
      <w:sz w:val="52"/>
      <w:szCs w:val="52"/>
    </w:rPr>
  </w:style>
  <w:style w:type="character" w:customStyle="1" w:styleId="Ttulo1Char">
    <w:name w:val="Título 1 Char"/>
    <w:basedOn w:val="Fontepargpadro"/>
    <w:link w:val="Ttulo1"/>
    <w:uiPriority w:val="9"/>
    <w:qFormat/>
    <w:rsid w:val="0003459A"/>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E965E7"/>
    <w:rPr>
      <w:b/>
      <w:bCs/>
    </w:rPr>
  </w:style>
  <w:style w:type="character" w:customStyle="1" w:styleId="t111Char">
    <w:name w:val="t.1.1.1 Char"/>
    <w:basedOn w:val="Fontepargpadro"/>
    <w:qFormat/>
    <w:rsid w:val="00DA5CD5"/>
    <w:rPr>
      <w:rFonts w:ascii="Arial" w:eastAsia="Times New Roman" w:hAnsi="Arial" w:cs="Arial"/>
      <w:color w:val="000000"/>
      <w:sz w:val="24"/>
      <w:szCs w:val="24"/>
      <w:shd w:val="clear" w:color="auto" w:fill="FFFFFF"/>
    </w:rPr>
  </w:style>
  <w:style w:type="character" w:customStyle="1" w:styleId="apple-converted-space">
    <w:name w:val="apple-converted-space"/>
    <w:basedOn w:val="Fontepargpadro"/>
    <w:qFormat/>
    <w:rsid w:val="00A96484"/>
  </w:style>
  <w:style w:type="character" w:customStyle="1" w:styleId="11Char">
    <w:name w:val="1.1 Char"/>
    <w:basedOn w:val="Fontepargpadro"/>
    <w:link w:val="11"/>
    <w:qFormat/>
    <w:rsid w:val="00982F92"/>
    <w:rPr>
      <w:rFonts w:ascii="Arial" w:hAnsi="Arial" w:cs="Arial"/>
      <w:caps/>
      <w:sz w:val="24"/>
      <w:szCs w:val="24"/>
    </w:rPr>
  </w:style>
  <w:style w:type="character" w:customStyle="1" w:styleId="1Char0">
    <w:name w:val="1. Char"/>
    <w:basedOn w:val="T1Char"/>
    <w:qFormat/>
    <w:rsid w:val="00B00EAC"/>
    <w:rPr>
      <w:rFonts w:ascii="Arial" w:eastAsia="Calibri" w:hAnsi="Arial" w:cs="Arial"/>
      <w:b/>
      <w:sz w:val="24"/>
      <w:szCs w:val="24"/>
    </w:rPr>
  </w:style>
  <w:style w:type="character" w:customStyle="1" w:styleId="CabealhoChar">
    <w:name w:val="Cabeçalho Char"/>
    <w:basedOn w:val="Fontepargpadro"/>
    <w:link w:val="Cabealho"/>
    <w:uiPriority w:val="99"/>
    <w:qFormat/>
    <w:rsid w:val="007F1992"/>
  </w:style>
  <w:style w:type="character" w:customStyle="1" w:styleId="RodapChar">
    <w:name w:val="Rodapé Char"/>
    <w:basedOn w:val="Fontepargpadro"/>
    <w:link w:val="Rodap"/>
    <w:uiPriority w:val="99"/>
    <w:qFormat/>
    <w:rsid w:val="007F1992"/>
  </w:style>
  <w:style w:type="character" w:customStyle="1" w:styleId="CitChar0">
    <w:name w:val="Cit. Char"/>
    <w:basedOn w:val="CitChar"/>
    <w:qFormat/>
    <w:rsid w:val="000C7C29"/>
    <w:rPr>
      <w:rFonts w:ascii="Arial" w:eastAsia="Times New Roman" w:hAnsi="Arial" w:cs="Arial"/>
      <w:szCs w:val="24"/>
    </w:rPr>
  </w:style>
  <w:style w:type="character" w:styleId="nfase">
    <w:name w:val="Emphasis"/>
    <w:basedOn w:val="Fontepargpadro"/>
    <w:uiPriority w:val="20"/>
    <w:qFormat/>
    <w:rsid w:val="000A1C53"/>
    <w:rPr>
      <w:i/>
      <w:iCs/>
    </w:rPr>
  </w:style>
  <w:style w:type="character" w:customStyle="1" w:styleId="111Char">
    <w:name w:val="1.1.1. Char"/>
    <w:basedOn w:val="11Char"/>
    <w:link w:val="111"/>
    <w:qFormat/>
    <w:rsid w:val="00DF04FA"/>
    <w:rPr>
      <w:rFonts w:ascii="Arial" w:hAnsi="Arial" w:cs="Arial"/>
      <w:b/>
      <w:caps/>
      <w:sz w:val="24"/>
      <w:szCs w:val="24"/>
    </w:rPr>
  </w:style>
  <w:style w:type="character" w:customStyle="1" w:styleId="Ttulo2Char">
    <w:name w:val="Título 2 Char"/>
    <w:basedOn w:val="Fontepargpadro"/>
    <w:link w:val="Ttulo2"/>
    <w:uiPriority w:val="9"/>
    <w:semiHidden/>
    <w:qFormat/>
    <w:rsid w:val="002778CF"/>
    <w:rPr>
      <w:rFonts w:asciiTheme="majorHAnsi" w:eastAsiaTheme="majorEastAsia" w:hAnsiTheme="majorHAnsi" w:cstheme="majorBidi"/>
      <w:b/>
      <w:bCs/>
      <w:color w:val="4F81BD" w:themeColor="accent1"/>
      <w:sz w:val="26"/>
      <w:szCs w:val="26"/>
    </w:rPr>
  </w:style>
  <w:style w:type="character" w:customStyle="1" w:styleId="Ttulo4Char">
    <w:name w:val="Título 4 Char"/>
    <w:basedOn w:val="Fontepargpadro"/>
    <w:link w:val="Ttulo4"/>
    <w:uiPriority w:val="9"/>
    <w:qFormat/>
    <w:rsid w:val="007D0F77"/>
    <w:rPr>
      <w:rFonts w:asciiTheme="majorHAnsi" w:eastAsiaTheme="majorEastAsia" w:hAnsiTheme="majorHAnsi" w:cstheme="majorBidi"/>
      <w:b/>
      <w:bCs/>
      <w:i/>
      <w:iCs/>
      <w:color w:val="4F81BD" w:themeColor="accent1"/>
    </w:rPr>
  </w:style>
  <w:style w:type="character" w:customStyle="1" w:styleId="0textoChar">
    <w:name w:val="0texto Char"/>
    <w:basedOn w:val="Fontepargpadro"/>
    <w:link w:val="0texto"/>
    <w:qFormat/>
    <w:rsid w:val="00E933E3"/>
    <w:rPr>
      <w:rFonts w:ascii="Arial" w:eastAsiaTheme="minorHAnsi" w:hAnsi="Arial" w:cs="Arial"/>
      <w:sz w:val="24"/>
      <w:szCs w:val="24"/>
      <w:lang w:eastAsia="en-US"/>
    </w:rPr>
  </w:style>
  <w:style w:type="character" w:customStyle="1" w:styleId="RChar">
    <w:name w:val="R Char"/>
    <w:basedOn w:val="TextoChar"/>
    <w:link w:val="R"/>
    <w:qFormat/>
    <w:rsid w:val="003803FF"/>
    <w:rPr>
      <w:rFonts w:ascii="Arial" w:eastAsia="Arial" w:hAnsi="Arial" w:cs="Arial"/>
      <w:color w:val="000000"/>
      <w:sz w:val="24"/>
      <w:szCs w:val="24"/>
    </w:rPr>
  </w:style>
  <w:style w:type="character" w:customStyle="1" w:styleId="a-size-extra-large">
    <w:name w:val="a-size-extra-large"/>
    <w:basedOn w:val="Fontepargpadro"/>
    <w:qFormat/>
    <w:rsid w:val="00112EBE"/>
  </w:style>
  <w:style w:type="character" w:customStyle="1" w:styleId="RefChar0">
    <w:name w:val="Ref. Char"/>
    <w:basedOn w:val="RChar"/>
    <w:qFormat/>
    <w:rsid w:val="00112EBE"/>
    <w:rPr>
      <w:rFonts w:ascii="Arial" w:eastAsia="Arial" w:hAnsi="Arial" w:cs="Arial"/>
      <w:color w:val="000000"/>
      <w:sz w:val="24"/>
      <w:szCs w:val="24"/>
    </w:rPr>
  </w:style>
  <w:style w:type="character" w:styleId="Refdecomentrio">
    <w:name w:val="annotation reference"/>
    <w:basedOn w:val="Fontepargpadro"/>
    <w:uiPriority w:val="99"/>
    <w:semiHidden/>
    <w:unhideWhenUsed/>
    <w:qFormat/>
    <w:rsid w:val="00A64384"/>
    <w:rPr>
      <w:sz w:val="16"/>
      <w:szCs w:val="16"/>
    </w:rPr>
  </w:style>
  <w:style w:type="character" w:customStyle="1" w:styleId="TextodecomentrioChar">
    <w:name w:val="Texto de comentário Char"/>
    <w:basedOn w:val="Fontepargpadro"/>
    <w:link w:val="Textodecomentrio"/>
    <w:uiPriority w:val="99"/>
    <w:semiHidden/>
    <w:qFormat/>
    <w:rsid w:val="00A64384"/>
    <w:rPr>
      <w:sz w:val="20"/>
      <w:szCs w:val="20"/>
    </w:rPr>
  </w:style>
  <w:style w:type="character" w:customStyle="1" w:styleId="AssuntodocomentrioChar">
    <w:name w:val="Assunto do comentário Char"/>
    <w:basedOn w:val="TextodecomentrioChar"/>
    <w:link w:val="Assuntodocomentrio"/>
    <w:uiPriority w:val="99"/>
    <w:semiHidden/>
    <w:qFormat/>
    <w:rsid w:val="00A64384"/>
    <w:rPr>
      <w:b/>
      <w:bCs/>
      <w:sz w:val="20"/>
      <w:szCs w:val="20"/>
    </w:rPr>
  </w:style>
  <w:style w:type="character" w:customStyle="1" w:styleId="TextodebaloChar">
    <w:name w:val="Texto de balão Char"/>
    <w:basedOn w:val="Fontepargpadro"/>
    <w:link w:val="Textodebalo"/>
    <w:uiPriority w:val="99"/>
    <w:semiHidden/>
    <w:qFormat/>
    <w:rsid w:val="00A64384"/>
    <w:rPr>
      <w:rFonts w:ascii="Tahoma" w:hAnsi="Tahoma" w:cs="Tahoma"/>
      <w:sz w:val="16"/>
      <w:szCs w:val="16"/>
    </w:rPr>
  </w:style>
  <w:style w:type="character" w:customStyle="1" w:styleId="0TextoChar0">
    <w:name w:val="0Texto Char"/>
    <w:qFormat/>
    <w:rsid w:val="000F0FE8"/>
    <w:rPr>
      <w:rFonts w:ascii="Arial" w:eastAsia="Calibri" w:hAnsi="Arial" w:cs="Arial"/>
      <w:sz w:val="24"/>
      <w:szCs w:val="24"/>
      <w:lang w:eastAsia="en-US"/>
    </w:rPr>
  </w:style>
  <w:style w:type="character" w:customStyle="1" w:styleId="fontstyle21">
    <w:name w:val="fontstyle21"/>
    <w:basedOn w:val="Fontepargpadro"/>
    <w:qFormat/>
    <w:rsid w:val="00474E89"/>
    <w:rPr>
      <w:rFonts w:ascii="Arial-BoldMT" w:hAnsi="Arial-BoldMT"/>
      <w:b/>
      <w:bCs/>
      <w:i w:val="0"/>
      <w:iCs w:val="0"/>
      <w:color w:val="242021"/>
      <w:sz w:val="20"/>
      <w:szCs w:val="20"/>
    </w:rPr>
  </w:style>
  <w:style w:type="character" w:customStyle="1" w:styleId="CChar">
    <w:name w:val="C Char"/>
    <w:basedOn w:val="Fontepargpadro"/>
    <w:link w:val="C"/>
    <w:qFormat/>
    <w:rsid w:val="00A469AD"/>
    <w:rPr>
      <w:rFonts w:ascii="Arial" w:eastAsiaTheme="minorHAnsi" w:hAnsi="Arial" w:cs="Arial"/>
      <w:lang w:eastAsia="en-US"/>
    </w:rPr>
  </w:style>
  <w:style w:type="character" w:customStyle="1" w:styleId="TpicosChar">
    <w:name w:val="Tópicos Char"/>
    <w:basedOn w:val="TextoChar"/>
    <w:link w:val="Tpicos"/>
    <w:qFormat/>
    <w:rsid w:val="00A562C9"/>
    <w:rPr>
      <w:rFonts w:ascii="Arial" w:eastAsia="Calibri" w:hAnsi="Arial" w:cs="Arial"/>
      <w:sz w:val="24"/>
      <w:szCs w:val="24"/>
    </w:rPr>
  </w:style>
  <w:style w:type="character" w:customStyle="1" w:styleId="topic-highlight">
    <w:name w:val="topic-highlight"/>
    <w:basedOn w:val="Fontepargpadro"/>
    <w:qFormat/>
    <w:rsid w:val="00DE358A"/>
  </w:style>
  <w:style w:type="character" w:customStyle="1" w:styleId="ref-lnk">
    <w:name w:val="ref-lnk"/>
    <w:basedOn w:val="Fontepargpadro"/>
    <w:qFormat/>
    <w:rsid w:val="00C04357"/>
  </w:style>
  <w:style w:type="character" w:customStyle="1" w:styleId="TextodeRefChar0">
    <w:name w:val="Texto de Ref Char"/>
    <w:basedOn w:val="Fontepargpadro"/>
    <w:qFormat/>
    <w:locked/>
    <w:rsid w:val="00AD3E33"/>
    <w:rPr>
      <w:rFonts w:ascii="Arial" w:eastAsia="Helvetica" w:hAnsi="Arial" w:cs="Arial"/>
      <w:sz w:val="24"/>
      <w:szCs w:val="24"/>
    </w:rPr>
  </w:style>
  <w:style w:type="character" w:customStyle="1" w:styleId="italic">
    <w:name w:val="italic"/>
    <w:basedOn w:val="Fontepargpadro"/>
    <w:qFormat/>
    <w:rsid w:val="0093693F"/>
  </w:style>
  <w:style w:type="character" w:customStyle="1" w:styleId="IIChar">
    <w:name w:val="I.I Char"/>
    <w:basedOn w:val="Fontepargpadro"/>
    <w:link w:val="II"/>
    <w:uiPriority w:val="1"/>
    <w:qFormat/>
    <w:rsid w:val="00971E50"/>
    <w:rPr>
      <w:rFonts w:ascii="Arial" w:eastAsia="Calibri" w:hAnsi="Arial" w:cs="Arial"/>
      <w:sz w:val="24"/>
      <w:szCs w:val="24"/>
      <w:lang w:eastAsia="en-US"/>
    </w:rPr>
  </w:style>
  <w:style w:type="character" w:customStyle="1" w:styleId="ResumoChar">
    <w:name w:val="Resumo Char"/>
    <w:basedOn w:val="TextoChar"/>
    <w:link w:val="Resumo"/>
    <w:qFormat/>
    <w:rsid w:val="0082076C"/>
    <w:rPr>
      <w:rFonts w:ascii="Arial" w:eastAsia="Arial" w:hAnsi="Arial" w:cs="Arial"/>
      <w:sz w:val="24"/>
      <w:szCs w:val="24"/>
      <w:lang w:bidi="en-US"/>
    </w:rPr>
  </w:style>
  <w:style w:type="character" w:customStyle="1" w:styleId="y2iqfc">
    <w:name w:val="y2iqfc"/>
    <w:basedOn w:val="Fontepargpadro"/>
    <w:qFormat/>
    <w:rsid w:val="00442701"/>
  </w:style>
  <w:style w:type="character" w:customStyle="1" w:styleId="TChar">
    <w:name w:val="T Char"/>
    <w:basedOn w:val="TextoChar"/>
    <w:link w:val="T"/>
    <w:qFormat/>
    <w:rsid w:val="00C74782"/>
    <w:rPr>
      <w:rFonts w:ascii="Arial" w:eastAsia="Calibri" w:hAnsi="Arial" w:cs="Arial"/>
      <w:sz w:val="24"/>
      <w:szCs w:val="24"/>
      <w:lang w:eastAsia="zh-CN" w:bidi="hi-IN"/>
    </w:rPr>
  </w:style>
  <w:style w:type="character" w:customStyle="1" w:styleId="ListLabel1">
    <w:name w:val="ListLabel 1"/>
    <w:qFormat/>
    <w:rPr>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ListLabel12">
    <w:name w:val="ListLabel 12"/>
    <w:qFormat/>
  </w:style>
  <w:style w:type="character" w:customStyle="1" w:styleId="ListLabel13">
    <w:name w:val="ListLabel 13"/>
    <w:qFormat/>
  </w:style>
  <w:style w:type="paragraph" w:styleId="Ttulo">
    <w:name w:val="Title"/>
    <w:basedOn w:val="Normal"/>
    <w:next w:val="Corpodetexto"/>
    <w:link w:val="TtuloChar"/>
    <w:uiPriority w:val="10"/>
    <w:qFormat/>
    <w:rsid w:val="00AA1002"/>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Corpodetexto">
    <w:name w:val="Body Text"/>
    <w:basedOn w:val="Normal"/>
    <w:link w:val="CorpodetextoChar"/>
    <w:uiPriority w:val="99"/>
    <w:unhideWhenUsed/>
    <w:rsid w:val="00957F65"/>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1">
    <w:name w:val="1"/>
    <w:basedOn w:val="Normal"/>
    <w:link w:val="1Char"/>
    <w:qFormat/>
    <w:rsid w:val="00984F26"/>
    <w:pPr>
      <w:spacing w:after="0" w:line="360" w:lineRule="auto"/>
    </w:pPr>
    <w:rPr>
      <w:rFonts w:ascii="Arial" w:eastAsia="Times New Roman" w:hAnsi="Arial" w:cs="Arial"/>
      <w:b/>
      <w:caps/>
      <w:sz w:val="24"/>
      <w:szCs w:val="24"/>
    </w:rPr>
  </w:style>
  <w:style w:type="paragraph" w:customStyle="1" w:styleId="CitaoUepb">
    <w:name w:val="Citação Uepb"/>
    <w:basedOn w:val="Corpodetexto"/>
    <w:link w:val="CitaoUepbChar"/>
    <w:qFormat/>
    <w:rsid w:val="00957F65"/>
    <w:pPr>
      <w:spacing w:before="125" w:after="240" w:line="240" w:lineRule="auto"/>
      <w:ind w:left="2268" w:right="160"/>
      <w:jc w:val="both"/>
    </w:pPr>
    <w:rPr>
      <w:rFonts w:ascii="Arial" w:eastAsia="Times New Roman" w:hAnsi="Arial" w:cs="Arial"/>
      <w:sz w:val="20"/>
      <w:szCs w:val="20"/>
    </w:rPr>
  </w:style>
  <w:style w:type="paragraph" w:customStyle="1" w:styleId="11UEPB">
    <w:name w:val="1.1 UEPB"/>
    <w:basedOn w:val="Normal"/>
    <w:link w:val="11UEPBChar"/>
    <w:qFormat/>
    <w:rsid w:val="00957F65"/>
    <w:pPr>
      <w:spacing w:after="0" w:line="360" w:lineRule="auto"/>
      <w:jc w:val="both"/>
    </w:pPr>
    <w:rPr>
      <w:rFonts w:ascii="Arial" w:eastAsia="Times New Roman" w:hAnsi="Arial" w:cs="Arial"/>
      <w:sz w:val="24"/>
      <w:szCs w:val="24"/>
    </w:rPr>
  </w:style>
  <w:style w:type="paragraph" w:customStyle="1" w:styleId="RefernciaUepb">
    <w:name w:val="Referência Uepb"/>
    <w:basedOn w:val="Normal"/>
    <w:link w:val="RefernciaUepbChar"/>
    <w:qFormat/>
    <w:rsid w:val="00957F65"/>
    <w:pPr>
      <w:spacing w:after="0" w:line="240" w:lineRule="auto"/>
      <w:jc w:val="center"/>
    </w:pPr>
    <w:rPr>
      <w:rFonts w:ascii="Arial" w:eastAsia="Times New Roman" w:hAnsi="Arial" w:cs="Arial"/>
      <w:b/>
      <w:sz w:val="24"/>
      <w:szCs w:val="24"/>
    </w:rPr>
  </w:style>
  <w:style w:type="paragraph" w:customStyle="1" w:styleId="Ref">
    <w:name w:val="Ref"/>
    <w:basedOn w:val="1"/>
    <w:link w:val="RefChar"/>
    <w:qFormat/>
    <w:rsid w:val="0041096D"/>
    <w:pPr>
      <w:jc w:val="center"/>
    </w:pPr>
  </w:style>
  <w:style w:type="paragraph" w:customStyle="1" w:styleId="Estilo1">
    <w:name w:val="Estilo1"/>
    <w:basedOn w:val="PargrafodaLista"/>
    <w:link w:val="Estilo1Char"/>
    <w:qFormat/>
    <w:rsid w:val="009E11CC"/>
    <w:pPr>
      <w:spacing w:after="0" w:line="240" w:lineRule="auto"/>
      <w:jc w:val="both"/>
    </w:pPr>
    <w:rPr>
      <w:rFonts w:ascii="Arial" w:eastAsia="Calibri" w:hAnsi="Arial" w:cs="Arial"/>
      <w:color w:val="000000"/>
      <w:sz w:val="24"/>
      <w:szCs w:val="24"/>
    </w:rPr>
  </w:style>
  <w:style w:type="paragraph" w:styleId="PargrafodaLista">
    <w:name w:val="List Paragraph"/>
    <w:basedOn w:val="Normal"/>
    <w:uiPriority w:val="34"/>
    <w:qFormat/>
    <w:rsid w:val="009E11CC"/>
    <w:pPr>
      <w:ind w:left="720"/>
      <w:contextualSpacing/>
    </w:pPr>
  </w:style>
  <w:style w:type="paragraph" w:customStyle="1" w:styleId="FR">
    <w:name w:val="FR"/>
    <w:basedOn w:val="Normal"/>
    <w:link w:val="FRChar"/>
    <w:qFormat/>
    <w:rsid w:val="002D2CD0"/>
    <w:pPr>
      <w:widowControl w:val="0"/>
      <w:spacing w:before="141" w:after="0" w:line="240" w:lineRule="auto"/>
      <w:ind w:left="2832"/>
      <w:jc w:val="both"/>
    </w:pPr>
    <w:rPr>
      <w:rFonts w:ascii="Arial" w:eastAsia="Arial" w:hAnsi="Arial" w:cs="Arial"/>
      <w:sz w:val="24"/>
      <w:szCs w:val="24"/>
    </w:rPr>
  </w:style>
  <w:style w:type="paragraph" w:styleId="Sumrio1">
    <w:name w:val="toc 1"/>
    <w:basedOn w:val="Normal"/>
    <w:next w:val="Normal"/>
    <w:autoRedefine/>
    <w:uiPriority w:val="39"/>
    <w:unhideWhenUsed/>
    <w:rsid w:val="00653468"/>
    <w:pPr>
      <w:tabs>
        <w:tab w:val="right" w:leader="dot" w:pos="9061"/>
      </w:tabs>
      <w:spacing w:after="100"/>
      <w:jc w:val="both"/>
    </w:pPr>
    <w:rPr>
      <w:rFonts w:ascii="Arial" w:hAnsi="Arial" w:cs="Times New Roman"/>
      <w:b/>
      <w:caps/>
      <w:color w:val="000000" w:themeColor="text1"/>
      <w:sz w:val="24"/>
      <w:szCs w:val="24"/>
      <w:shd w:val="clear" w:color="auto" w:fill="FFFFFF"/>
    </w:rPr>
  </w:style>
  <w:style w:type="paragraph" w:customStyle="1" w:styleId="T1">
    <w:name w:val="T1"/>
    <w:basedOn w:val="Normal"/>
    <w:link w:val="T1Char"/>
    <w:qFormat/>
    <w:rsid w:val="008145BD"/>
    <w:pPr>
      <w:tabs>
        <w:tab w:val="left" w:pos="708"/>
      </w:tabs>
      <w:suppressAutoHyphens/>
      <w:spacing w:after="0" w:line="360" w:lineRule="auto"/>
      <w:jc w:val="both"/>
    </w:pPr>
    <w:rPr>
      <w:rFonts w:ascii="Arial" w:eastAsia="Calibri" w:hAnsi="Arial" w:cs="Arial"/>
      <w:b/>
      <w:sz w:val="24"/>
      <w:szCs w:val="24"/>
    </w:rPr>
  </w:style>
  <w:style w:type="paragraph" w:customStyle="1" w:styleId="Texto">
    <w:name w:val="Texto"/>
    <w:basedOn w:val="Normal"/>
    <w:link w:val="TextoChar"/>
    <w:uiPriority w:val="99"/>
    <w:qFormat/>
    <w:rsid w:val="00BC5703"/>
    <w:pPr>
      <w:spacing w:after="0" w:line="360" w:lineRule="auto"/>
      <w:ind w:firstLine="709"/>
      <w:jc w:val="both"/>
    </w:pPr>
    <w:rPr>
      <w:rFonts w:ascii="Arial" w:eastAsia="Calibri" w:hAnsi="Arial" w:cs="Arial"/>
      <w:sz w:val="24"/>
      <w:szCs w:val="24"/>
    </w:rPr>
  </w:style>
  <w:style w:type="paragraph" w:customStyle="1" w:styleId="T11">
    <w:name w:val="T1.1"/>
    <w:basedOn w:val="T1"/>
    <w:link w:val="T11Char"/>
    <w:qFormat/>
    <w:rsid w:val="00DA5CD5"/>
    <w:rPr>
      <w:b w:val="0"/>
    </w:rPr>
  </w:style>
  <w:style w:type="paragraph" w:customStyle="1" w:styleId="Cit">
    <w:name w:val="Cit"/>
    <w:basedOn w:val="Normal"/>
    <w:link w:val="CitChar"/>
    <w:qFormat/>
    <w:rsid w:val="00374F79"/>
    <w:pPr>
      <w:tabs>
        <w:tab w:val="left" w:pos="8789"/>
      </w:tabs>
      <w:spacing w:after="0" w:line="240" w:lineRule="auto"/>
      <w:ind w:left="2268"/>
      <w:jc w:val="both"/>
    </w:pPr>
    <w:rPr>
      <w:rFonts w:ascii="Arial" w:eastAsia="Times New Roman" w:hAnsi="Arial" w:cs="Arial"/>
      <w:szCs w:val="24"/>
    </w:rPr>
  </w:style>
  <w:style w:type="paragraph" w:customStyle="1" w:styleId="Padro">
    <w:name w:val="Padrão"/>
    <w:link w:val="PadroChar"/>
    <w:qFormat/>
    <w:rsid w:val="006A3FB8"/>
    <w:pPr>
      <w:tabs>
        <w:tab w:val="left" w:pos="708"/>
      </w:tabs>
      <w:suppressAutoHyphens/>
      <w:spacing w:after="200" w:line="276" w:lineRule="auto"/>
    </w:pPr>
    <w:rPr>
      <w:rFonts w:eastAsia="Calibri" w:cs="Times New Roman"/>
      <w:sz w:val="22"/>
    </w:rPr>
  </w:style>
  <w:style w:type="paragraph" w:styleId="NormalWeb">
    <w:name w:val="Normal (Web)"/>
    <w:basedOn w:val="Padro"/>
    <w:uiPriority w:val="99"/>
    <w:qFormat/>
    <w:rsid w:val="006A3FB8"/>
    <w:pPr>
      <w:spacing w:before="28" w:after="28" w:line="100" w:lineRule="atLeast"/>
    </w:pPr>
    <w:rPr>
      <w:rFonts w:ascii="Times New Roman" w:eastAsia="Times New Roman" w:hAnsi="Times New Roman"/>
      <w:sz w:val="24"/>
      <w:szCs w:val="24"/>
    </w:rPr>
  </w:style>
  <w:style w:type="paragraph" w:styleId="Recuodecorpodetexto">
    <w:name w:val="Body Text Indent"/>
    <w:basedOn w:val="Normal"/>
    <w:link w:val="RecuodecorpodetextoChar"/>
    <w:uiPriority w:val="99"/>
    <w:unhideWhenUsed/>
    <w:rsid w:val="006A3FB8"/>
    <w:pPr>
      <w:spacing w:after="120"/>
      <w:ind w:left="283"/>
    </w:pPr>
  </w:style>
  <w:style w:type="paragraph" w:styleId="Pr-formataoHTML">
    <w:name w:val="HTML Preformatted"/>
    <w:basedOn w:val="Normal"/>
    <w:uiPriority w:val="99"/>
    <w:semiHidden/>
    <w:unhideWhenUsed/>
    <w:qFormat/>
    <w:rsid w:val="00490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ElementosCapa1">
    <w:name w:val="Elementos Capa 1"/>
    <w:basedOn w:val="Normal"/>
    <w:link w:val="ElementosCapa1Char"/>
    <w:qFormat/>
    <w:rsid w:val="00823C8C"/>
    <w:pPr>
      <w:spacing w:after="0" w:line="360" w:lineRule="auto"/>
    </w:pPr>
    <w:rPr>
      <w:rFonts w:ascii="Arial" w:hAnsi="Arial"/>
      <w:sz w:val="24"/>
      <w:szCs w:val="32"/>
    </w:rPr>
  </w:style>
  <w:style w:type="paragraph" w:customStyle="1" w:styleId="Ca1">
    <w:name w:val="Ca1"/>
    <w:basedOn w:val="Normal"/>
    <w:link w:val="Ca1Char"/>
    <w:qFormat/>
    <w:rsid w:val="00F05566"/>
    <w:pPr>
      <w:spacing w:after="0" w:line="360" w:lineRule="auto"/>
    </w:pPr>
    <w:rPr>
      <w:rFonts w:ascii="Arial" w:eastAsia="Calibri" w:hAnsi="Arial" w:cs="Arial"/>
      <w:b/>
      <w:bCs/>
      <w:color w:val="000000"/>
      <w:sz w:val="24"/>
      <w:szCs w:val="24"/>
    </w:rPr>
  </w:style>
  <w:style w:type="paragraph" w:customStyle="1" w:styleId="Cap2">
    <w:name w:val="Cap2"/>
    <w:basedOn w:val="Normal"/>
    <w:link w:val="Cap2Char"/>
    <w:qFormat/>
    <w:rsid w:val="00F05566"/>
    <w:pPr>
      <w:spacing w:after="0" w:line="240" w:lineRule="auto"/>
      <w:jc w:val="center"/>
    </w:pPr>
    <w:rPr>
      <w:rFonts w:ascii="Arial" w:eastAsia="Calibri" w:hAnsi="Arial" w:cs="Arial"/>
      <w:b/>
      <w:sz w:val="24"/>
      <w:szCs w:val="24"/>
    </w:rPr>
  </w:style>
  <w:style w:type="paragraph" w:customStyle="1" w:styleId="Cap3">
    <w:name w:val="Cap3"/>
    <w:basedOn w:val="Normal"/>
    <w:link w:val="Cap3Char"/>
    <w:qFormat/>
    <w:rsid w:val="00F05566"/>
    <w:pPr>
      <w:spacing w:after="0" w:line="360" w:lineRule="auto"/>
      <w:jc w:val="center"/>
    </w:pPr>
    <w:rPr>
      <w:rFonts w:ascii="Arial" w:hAnsi="Arial" w:cs="Arial"/>
      <w:b/>
      <w:bCs/>
      <w:sz w:val="24"/>
      <w:szCs w:val="24"/>
    </w:rPr>
  </w:style>
  <w:style w:type="paragraph" w:customStyle="1" w:styleId="Cap4">
    <w:name w:val="Cap 4"/>
    <w:basedOn w:val="Normal"/>
    <w:link w:val="Cap4Char"/>
    <w:qFormat/>
    <w:rsid w:val="00F05566"/>
    <w:pPr>
      <w:tabs>
        <w:tab w:val="left" w:pos="708"/>
      </w:tabs>
      <w:suppressAutoHyphens/>
      <w:spacing w:after="0" w:line="360" w:lineRule="auto"/>
      <w:jc w:val="center"/>
    </w:pPr>
    <w:rPr>
      <w:rFonts w:ascii="Arial" w:eastAsia="Calibri" w:hAnsi="Arial" w:cs="Arial"/>
      <w:sz w:val="24"/>
      <w:szCs w:val="24"/>
    </w:rPr>
  </w:style>
  <w:style w:type="paragraph" w:customStyle="1" w:styleId="Elementos1">
    <w:name w:val="Elementos 1"/>
    <w:basedOn w:val="Normal"/>
    <w:link w:val="Elementos1Char"/>
    <w:qFormat/>
    <w:rsid w:val="00D07FC5"/>
    <w:pPr>
      <w:spacing w:after="0"/>
      <w:ind w:left="4536"/>
      <w:jc w:val="both"/>
    </w:pPr>
    <w:rPr>
      <w:rFonts w:ascii="Arial" w:hAnsi="Arial" w:cs="Arial"/>
      <w:sz w:val="24"/>
      <w:szCs w:val="24"/>
    </w:rPr>
  </w:style>
  <w:style w:type="paragraph" w:customStyle="1" w:styleId="Elementos2">
    <w:name w:val="Elementos 2"/>
    <w:basedOn w:val="Normal"/>
    <w:link w:val="Elementos2Char"/>
    <w:qFormat/>
    <w:rsid w:val="00D07FC5"/>
    <w:pPr>
      <w:spacing w:after="0" w:line="240" w:lineRule="auto"/>
      <w:ind w:left="4536"/>
      <w:jc w:val="center"/>
    </w:pPr>
    <w:rPr>
      <w:rFonts w:ascii="Arial" w:hAnsi="Arial" w:cs="Arial"/>
      <w:color w:val="000000"/>
      <w:sz w:val="24"/>
      <w:szCs w:val="24"/>
    </w:rPr>
  </w:style>
  <w:style w:type="paragraph" w:customStyle="1" w:styleId="1UEPB">
    <w:name w:val="1 UEPB"/>
    <w:basedOn w:val="Normal"/>
    <w:link w:val="1UEPBChar"/>
    <w:qFormat/>
    <w:rsid w:val="0095551B"/>
    <w:pPr>
      <w:spacing w:after="0" w:line="360" w:lineRule="auto"/>
    </w:pPr>
    <w:rPr>
      <w:rFonts w:ascii="Arial" w:eastAsia="Times New Roman" w:hAnsi="Arial" w:cs="Times New Roman"/>
      <w:b/>
      <w:sz w:val="24"/>
      <w:szCs w:val="24"/>
    </w:rPr>
  </w:style>
  <w:style w:type="paragraph" w:customStyle="1" w:styleId="Cit1">
    <w:name w:val="Cit 1"/>
    <w:basedOn w:val="1UEPB"/>
    <w:link w:val="Cit1Char"/>
    <w:qFormat/>
    <w:rsid w:val="00B55808"/>
    <w:pPr>
      <w:spacing w:before="240" w:after="240" w:line="240" w:lineRule="auto"/>
      <w:ind w:left="2268"/>
      <w:jc w:val="both"/>
    </w:pPr>
    <w:rPr>
      <w:b w:val="0"/>
    </w:rPr>
  </w:style>
  <w:style w:type="paragraph" w:customStyle="1" w:styleId="texto0">
    <w:name w:val="texto"/>
    <w:basedOn w:val="1UEPB"/>
    <w:qFormat/>
    <w:rsid w:val="00B55808"/>
    <w:pPr>
      <w:ind w:firstLine="709"/>
      <w:jc w:val="both"/>
    </w:pPr>
    <w:rPr>
      <w:b w:val="0"/>
    </w:rPr>
  </w:style>
  <w:style w:type="paragraph" w:styleId="Textodenotaderodap">
    <w:name w:val="footnote text"/>
    <w:basedOn w:val="Normal"/>
    <w:link w:val="TextodenotaderodapChar"/>
    <w:uiPriority w:val="99"/>
    <w:rsid w:val="00722129"/>
    <w:pPr>
      <w:spacing w:after="0" w:line="240" w:lineRule="auto"/>
    </w:pPr>
    <w:rPr>
      <w:rFonts w:ascii="Times New Roman" w:eastAsia="Times New Roman" w:hAnsi="Times New Roman" w:cs="Times New Roman"/>
      <w:sz w:val="20"/>
      <w:szCs w:val="20"/>
    </w:rPr>
  </w:style>
  <w:style w:type="paragraph" w:customStyle="1" w:styleId="tj">
    <w:name w:val="tj"/>
    <w:basedOn w:val="Normal"/>
    <w:qFormat/>
    <w:rsid w:val="00FD3D75"/>
    <w:pPr>
      <w:spacing w:beforeAutospacing="1" w:afterAutospacing="1" w:line="240" w:lineRule="auto"/>
    </w:pPr>
    <w:rPr>
      <w:rFonts w:ascii="Times New Roman" w:eastAsia="Times New Roman" w:hAnsi="Times New Roman" w:cs="Times New Roman"/>
      <w:sz w:val="24"/>
      <w:szCs w:val="24"/>
    </w:rPr>
  </w:style>
  <w:style w:type="paragraph" w:customStyle="1" w:styleId="Textoderef">
    <w:name w:val="Texto de ref"/>
    <w:basedOn w:val="Texto"/>
    <w:link w:val="TextoderefChar"/>
    <w:qFormat/>
    <w:rsid w:val="00AA1002"/>
    <w:pPr>
      <w:spacing w:line="240" w:lineRule="auto"/>
      <w:ind w:firstLine="0"/>
      <w:contextualSpacing/>
    </w:pPr>
    <w:rPr>
      <w:color w:val="000000"/>
    </w:rPr>
  </w:style>
  <w:style w:type="paragraph" w:customStyle="1" w:styleId="t111">
    <w:name w:val="t.1.1.1"/>
    <w:basedOn w:val="Normal"/>
    <w:qFormat/>
    <w:rsid w:val="00DA5CD5"/>
    <w:pPr>
      <w:shd w:val="clear" w:color="auto" w:fill="FFFFFF"/>
      <w:spacing w:after="288" w:line="240" w:lineRule="auto"/>
      <w:jc w:val="both"/>
    </w:pPr>
    <w:rPr>
      <w:rFonts w:ascii="Arial" w:eastAsia="Times New Roman" w:hAnsi="Arial" w:cs="Arial"/>
      <w:b/>
      <w:color w:val="000000"/>
      <w:sz w:val="24"/>
      <w:szCs w:val="24"/>
      <w:shd w:val="clear" w:color="auto" w:fill="FFFFFF"/>
    </w:rPr>
  </w:style>
  <w:style w:type="paragraph" w:customStyle="1" w:styleId="11">
    <w:name w:val="1.1"/>
    <w:basedOn w:val="Normal"/>
    <w:link w:val="11Char"/>
    <w:qFormat/>
    <w:rsid w:val="00982F92"/>
    <w:pPr>
      <w:spacing w:after="0" w:line="360" w:lineRule="auto"/>
      <w:jc w:val="both"/>
    </w:pPr>
    <w:rPr>
      <w:rFonts w:ascii="Arial" w:hAnsi="Arial" w:cs="Arial"/>
      <w:caps/>
      <w:sz w:val="24"/>
      <w:szCs w:val="24"/>
    </w:rPr>
  </w:style>
  <w:style w:type="paragraph" w:customStyle="1" w:styleId="10">
    <w:name w:val="1."/>
    <w:basedOn w:val="T1"/>
    <w:qFormat/>
    <w:rsid w:val="00B00EAC"/>
  </w:style>
  <w:style w:type="paragraph" w:styleId="Cabealho">
    <w:name w:val="header"/>
    <w:basedOn w:val="Normal"/>
    <w:link w:val="CabealhoChar"/>
    <w:uiPriority w:val="99"/>
    <w:unhideWhenUsed/>
    <w:rsid w:val="007F1992"/>
    <w:pPr>
      <w:tabs>
        <w:tab w:val="center" w:pos="4252"/>
        <w:tab w:val="right" w:pos="8504"/>
      </w:tabs>
      <w:spacing w:after="0" w:line="240" w:lineRule="auto"/>
    </w:pPr>
  </w:style>
  <w:style w:type="paragraph" w:styleId="Rodap">
    <w:name w:val="footer"/>
    <w:basedOn w:val="Normal"/>
    <w:link w:val="RodapChar"/>
    <w:uiPriority w:val="99"/>
    <w:unhideWhenUsed/>
    <w:rsid w:val="007F1992"/>
    <w:pPr>
      <w:tabs>
        <w:tab w:val="center" w:pos="4252"/>
        <w:tab w:val="right" w:pos="8504"/>
      </w:tabs>
      <w:spacing w:after="0" w:line="240" w:lineRule="auto"/>
    </w:pPr>
  </w:style>
  <w:style w:type="paragraph" w:customStyle="1" w:styleId="Cit0">
    <w:name w:val="Cit."/>
    <w:basedOn w:val="Cit"/>
    <w:qFormat/>
    <w:rsid w:val="000C7C29"/>
  </w:style>
  <w:style w:type="paragraph" w:customStyle="1" w:styleId="111">
    <w:name w:val="1.1.1."/>
    <w:basedOn w:val="11"/>
    <w:link w:val="111Char"/>
    <w:qFormat/>
    <w:rsid w:val="00DF04FA"/>
    <w:rPr>
      <w:b/>
    </w:rPr>
  </w:style>
  <w:style w:type="paragraph" w:styleId="Sumrio2">
    <w:name w:val="toc 2"/>
    <w:basedOn w:val="Normal"/>
    <w:next w:val="Normal"/>
    <w:autoRedefine/>
    <w:uiPriority w:val="39"/>
    <w:unhideWhenUsed/>
    <w:rsid w:val="00653468"/>
    <w:pPr>
      <w:spacing w:after="0" w:line="240" w:lineRule="auto"/>
      <w:jc w:val="both"/>
    </w:pPr>
    <w:rPr>
      <w:rFonts w:ascii="Arial" w:hAnsi="Arial"/>
      <w:caps/>
      <w:sz w:val="24"/>
    </w:rPr>
  </w:style>
  <w:style w:type="paragraph" w:styleId="Sumrio3">
    <w:name w:val="toc 3"/>
    <w:basedOn w:val="Normal"/>
    <w:next w:val="Normal"/>
    <w:autoRedefine/>
    <w:uiPriority w:val="39"/>
    <w:unhideWhenUsed/>
    <w:rsid w:val="00653468"/>
    <w:pPr>
      <w:spacing w:after="0" w:line="240" w:lineRule="auto"/>
      <w:jc w:val="both"/>
    </w:pPr>
    <w:rPr>
      <w:rFonts w:ascii="Arial" w:hAnsi="Arial"/>
      <w:b/>
      <w:sz w:val="24"/>
    </w:rPr>
  </w:style>
  <w:style w:type="paragraph" w:customStyle="1" w:styleId="0texto">
    <w:name w:val="0texto"/>
    <w:basedOn w:val="Normal"/>
    <w:link w:val="0textoChar"/>
    <w:qFormat/>
    <w:rsid w:val="00E933E3"/>
    <w:pPr>
      <w:spacing w:after="0" w:line="360" w:lineRule="auto"/>
      <w:ind w:firstLine="720"/>
      <w:jc w:val="both"/>
    </w:pPr>
    <w:rPr>
      <w:rFonts w:ascii="Arial" w:eastAsiaTheme="minorHAnsi" w:hAnsi="Arial" w:cs="Arial"/>
      <w:sz w:val="24"/>
      <w:szCs w:val="24"/>
      <w:lang w:eastAsia="en-US"/>
    </w:rPr>
  </w:style>
  <w:style w:type="paragraph" w:styleId="SemEspaamento">
    <w:name w:val="No Spacing"/>
    <w:uiPriority w:val="1"/>
    <w:qFormat/>
    <w:rsid w:val="008B2BDE"/>
    <w:rPr>
      <w:rFonts w:ascii="Calibri" w:eastAsiaTheme="minorHAnsi" w:hAnsi="Calibri"/>
      <w:sz w:val="22"/>
      <w:lang w:eastAsia="en-US"/>
    </w:rPr>
  </w:style>
  <w:style w:type="paragraph" w:customStyle="1" w:styleId="artigo">
    <w:name w:val="artigo"/>
    <w:basedOn w:val="Normal"/>
    <w:qFormat/>
    <w:rsid w:val="00AA4697"/>
    <w:pPr>
      <w:spacing w:beforeAutospacing="1" w:afterAutospacing="1" w:line="240" w:lineRule="auto"/>
    </w:pPr>
    <w:rPr>
      <w:rFonts w:ascii="Times New Roman" w:eastAsia="Times New Roman" w:hAnsi="Times New Roman" w:cs="Times New Roman"/>
      <w:sz w:val="24"/>
      <w:szCs w:val="24"/>
    </w:rPr>
  </w:style>
  <w:style w:type="paragraph" w:customStyle="1" w:styleId="R">
    <w:name w:val="R"/>
    <w:basedOn w:val="Texto"/>
    <w:link w:val="RChar"/>
    <w:qFormat/>
    <w:rsid w:val="003803FF"/>
    <w:pPr>
      <w:spacing w:line="240" w:lineRule="auto"/>
      <w:ind w:firstLine="0"/>
    </w:pPr>
    <w:rPr>
      <w:rFonts w:eastAsia="Arial"/>
      <w:color w:val="000000"/>
    </w:rPr>
  </w:style>
  <w:style w:type="paragraph" w:customStyle="1" w:styleId="Ref0">
    <w:name w:val="Ref."/>
    <w:basedOn w:val="R"/>
    <w:qFormat/>
    <w:rsid w:val="00112EBE"/>
  </w:style>
  <w:style w:type="paragraph" w:styleId="Textodecomentrio">
    <w:name w:val="annotation text"/>
    <w:basedOn w:val="Normal"/>
    <w:link w:val="TextodecomentrioChar"/>
    <w:uiPriority w:val="99"/>
    <w:unhideWhenUsed/>
    <w:qFormat/>
    <w:rsid w:val="00A64384"/>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A64384"/>
    <w:rPr>
      <w:b/>
      <w:bCs/>
    </w:rPr>
  </w:style>
  <w:style w:type="paragraph" w:styleId="Textodebalo">
    <w:name w:val="Balloon Text"/>
    <w:basedOn w:val="Normal"/>
    <w:link w:val="TextodebaloChar"/>
    <w:uiPriority w:val="99"/>
    <w:semiHidden/>
    <w:unhideWhenUsed/>
    <w:qFormat/>
    <w:rsid w:val="00A64384"/>
    <w:pPr>
      <w:spacing w:after="0" w:line="240" w:lineRule="auto"/>
    </w:pPr>
    <w:rPr>
      <w:rFonts w:ascii="Tahoma" w:hAnsi="Tahoma" w:cs="Tahoma"/>
      <w:sz w:val="16"/>
      <w:szCs w:val="16"/>
    </w:rPr>
  </w:style>
  <w:style w:type="paragraph" w:customStyle="1" w:styleId="0Texto0">
    <w:name w:val="0Texto"/>
    <w:basedOn w:val="Normal"/>
    <w:qFormat/>
    <w:rsid w:val="000F0FE8"/>
    <w:pPr>
      <w:spacing w:after="0" w:line="360" w:lineRule="auto"/>
      <w:ind w:firstLine="900"/>
      <w:jc w:val="both"/>
    </w:pPr>
    <w:rPr>
      <w:rFonts w:ascii="Arial" w:eastAsia="Calibri" w:hAnsi="Arial" w:cs="Arial"/>
      <w:sz w:val="24"/>
      <w:szCs w:val="24"/>
      <w:lang w:eastAsia="en-US"/>
    </w:rPr>
  </w:style>
  <w:style w:type="paragraph" w:customStyle="1" w:styleId="Default">
    <w:name w:val="Default"/>
    <w:qFormat/>
    <w:rsid w:val="00DB4B4E"/>
    <w:rPr>
      <w:rFonts w:ascii="Arial" w:eastAsia="Times New Roman" w:hAnsi="Arial" w:cs="Arial"/>
      <w:color w:val="000000"/>
      <w:sz w:val="24"/>
      <w:szCs w:val="24"/>
    </w:rPr>
  </w:style>
  <w:style w:type="paragraph" w:customStyle="1" w:styleId="C">
    <w:name w:val="C"/>
    <w:basedOn w:val="Normal"/>
    <w:link w:val="CChar"/>
    <w:qFormat/>
    <w:rsid w:val="00A469AD"/>
    <w:pPr>
      <w:spacing w:after="0" w:line="240" w:lineRule="auto"/>
      <w:ind w:left="2310"/>
      <w:jc w:val="both"/>
    </w:pPr>
    <w:rPr>
      <w:rFonts w:ascii="Arial" w:eastAsiaTheme="minorHAnsi" w:hAnsi="Arial" w:cs="Arial"/>
      <w:lang w:eastAsia="en-US"/>
    </w:rPr>
  </w:style>
  <w:style w:type="paragraph" w:customStyle="1" w:styleId="Tpicos">
    <w:name w:val="Tópicos"/>
    <w:basedOn w:val="Texto"/>
    <w:link w:val="TpicosChar"/>
    <w:qFormat/>
    <w:rsid w:val="00A562C9"/>
  </w:style>
  <w:style w:type="paragraph" w:customStyle="1" w:styleId="TextodeRef0">
    <w:name w:val="Texto de Ref"/>
    <w:basedOn w:val="Normal"/>
    <w:qFormat/>
    <w:rsid w:val="00AD3E33"/>
    <w:pPr>
      <w:spacing w:after="0" w:line="240" w:lineRule="auto"/>
      <w:jc w:val="both"/>
    </w:pPr>
    <w:rPr>
      <w:rFonts w:ascii="Arial" w:eastAsia="Helvetica" w:hAnsi="Arial" w:cs="Arial"/>
      <w:sz w:val="24"/>
      <w:szCs w:val="24"/>
    </w:rPr>
  </w:style>
  <w:style w:type="paragraph" w:customStyle="1" w:styleId="II">
    <w:name w:val="I.I"/>
    <w:basedOn w:val="Normal"/>
    <w:link w:val="IIChar"/>
    <w:uiPriority w:val="1"/>
    <w:qFormat/>
    <w:rsid w:val="00971E50"/>
    <w:pPr>
      <w:spacing w:after="0" w:line="360" w:lineRule="auto"/>
      <w:jc w:val="both"/>
    </w:pPr>
    <w:rPr>
      <w:rFonts w:ascii="Arial" w:eastAsia="Calibri" w:hAnsi="Arial" w:cs="Arial"/>
      <w:sz w:val="24"/>
      <w:szCs w:val="24"/>
      <w:lang w:eastAsia="en-US"/>
    </w:rPr>
  </w:style>
  <w:style w:type="paragraph" w:customStyle="1" w:styleId="Resumo">
    <w:name w:val="Resumo"/>
    <w:basedOn w:val="Texto"/>
    <w:link w:val="ResumoChar"/>
    <w:qFormat/>
    <w:rsid w:val="0082076C"/>
    <w:pPr>
      <w:spacing w:line="240" w:lineRule="auto"/>
      <w:ind w:firstLine="0"/>
    </w:pPr>
    <w:rPr>
      <w:rFonts w:eastAsia="Arial"/>
      <w:lang w:bidi="en-US"/>
    </w:rPr>
  </w:style>
  <w:style w:type="paragraph" w:customStyle="1" w:styleId="Normal1">
    <w:name w:val="Normal1"/>
    <w:qFormat/>
    <w:rsid w:val="00C74782"/>
    <w:pPr>
      <w:tabs>
        <w:tab w:val="left" w:pos="709"/>
      </w:tabs>
      <w:suppressAutoHyphens/>
      <w:spacing w:after="200" w:line="276" w:lineRule="auto"/>
    </w:pPr>
    <w:rPr>
      <w:rFonts w:ascii="Arial" w:eastAsia="Arial" w:hAnsi="Arial" w:cs="Arial"/>
      <w:sz w:val="24"/>
      <w:szCs w:val="24"/>
      <w:lang w:eastAsia="zh-CN" w:bidi="hi-IN"/>
    </w:rPr>
  </w:style>
  <w:style w:type="paragraph" w:customStyle="1" w:styleId="Contedodequadro">
    <w:name w:val="Conteúdo de quadro"/>
    <w:basedOn w:val="Corpodetexto"/>
    <w:qFormat/>
    <w:rsid w:val="00C74782"/>
    <w:pPr>
      <w:tabs>
        <w:tab w:val="left" w:pos="709"/>
      </w:tabs>
      <w:suppressAutoHyphens/>
    </w:pPr>
    <w:rPr>
      <w:rFonts w:ascii="Times New Roman" w:eastAsia="SimSun" w:hAnsi="Times New Roman" w:cs="Mangal"/>
      <w:sz w:val="24"/>
      <w:szCs w:val="24"/>
      <w:lang w:eastAsia="zh-CN" w:bidi="hi-IN"/>
    </w:rPr>
  </w:style>
  <w:style w:type="paragraph" w:customStyle="1" w:styleId="T">
    <w:name w:val="T"/>
    <w:basedOn w:val="Texto"/>
    <w:link w:val="TChar"/>
    <w:qFormat/>
    <w:rsid w:val="00C74782"/>
    <w:pPr>
      <w:tabs>
        <w:tab w:val="left" w:pos="709"/>
      </w:tabs>
      <w:suppressAutoHyphens/>
    </w:pPr>
    <w:rPr>
      <w:lang w:eastAsia="zh-CN" w:bidi="hi-IN"/>
    </w:rPr>
  </w:style>
  <w:style w:type="paragraph" w:customStyle="1" w:styleId="Contedodoquadro">
    <w:name w:val="Conteúdo do quadro"/>
    <w:basedOn w:val="Normal"/>
    <w:qFormat/>
  </w:style>
  <w:style w:type="paragraph" w:customStyle="1" w:styleId="paragraph">
    <w:name w:val="paragraph"/>
    <w:basedOn w:val="Normal"/>
    <w:rsid w:val="00FA36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FA36A9"/>
  </w:style>
  <w:style w:type="character" w:customStyle="1" w:styleId="eop">
    <w:name w:val="eop"/>
    <w:basedOn w:val="Fontepargpadro"/>
    <w:rsid w:val="00FA36A9"/>
  </w:style>
  <w:style w:type="character" w:customStyle="1" w:styleId="scxw192430221">
    <w:name w:val="scxw192430221"/>
    <w:basedOn w:val="Fontepargpadro"/>
    <w:rsid w:val="00FA36A9"/>
  </w:style>
  <w:style w:type="paragraph" w:customStyle="1" w:styleId="TableParagraph">
    <w:name w:val="Table Paragraph"/>
    <w:basedOn w:val="Normal"/>
    <w:uiPriority w:val="1"/>
    <w:qFormat/>
    <w:rsid w:val="00EB65A1"/>
    <w:pPr>
      <w:widowControl w:val="0"/>
      <w:autoSpaceDE w:val="0"/>
      <w:autoSpaceDN w:val="0"/>
      <w:spacing w:before="80" w:after="0" w:line="240" w:lineRule="auto"/>
      <w:jc w:val="center"/>
    </w:pPr>
    <w:rPr>
      <w:rFonts w:ascii="Times New Roman" w:eastAsia="Times New Roman" w:hAnsi="Times New Roman" w:cs="Times New Roman"/>
      <w:lang w:val="pt-PT" w:eastAsia="en-US"/>
    </w:rPr>
  </w:style>
  <w:style w:type="character" w:styleId="Hyperlink">
    <w:name w:val="Hyperlink"/>
    <w:basedOn w:val="Fontepargpadro"/>
    <w:uiPriority w:val="99"/>
    <w:unhideWhenUsed/>
    <w:rsid w:val="008023D9"/>
    <w:rPr>
      <w:color w:val="0000FF" w:themeColor="hyperlink"/>
      <w:u w:val="single"/>
    </w:rPr>
  </w:style>
  <w:style w:type="character" w:styleId="MenoPendente">
    <w:name w:val="Unresolved Mention"/>
    <w:basedOn w:val="Fontepargpadro"/>
    <w:uiPriority w:val="99"/>
    <w:semiHidden/>
    <w:unhideWhenUsed/>
    <w:rsid w:val="00E04207"/>
    <w:rPr>
      <w:color w:val="605E5C"/>
      <w:shd w:val="clear" w:color="auto" w:fill="E1DFDD"/>
    </w:rPr>
  </w:style>
  <w:style w:type="character" w:styleId="CdigoHTML">
    <w:name w:val="HTML Code"/>
    <w:basedOn w:val="Fontepargpadro"/>
    <w:uiPriority w:val="99"/>
    <w:semiHidden/>
    <w:unhideWhenUsed/>
    <w:rsid w:val="002F18EB"/>
    <w:rPr>
      <w:rFonts w:ascii="Courier New" w:eastAsia="Times New Roman" w:hAnsi="Courier New" w:cs="Courier New"/>
      <w:sz w:val="20"/>
      <w:szCs w:val="20"/>
    </w:rPr>
  </w:style>
  <w:style w:type="character" w:customStyle="1" w:styleId="article-title">
    <w:name w:val="article-title"/>
    <w:basedOn w:val="Fontepargpadro"/>
    <w:rsid w:val="00C23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052773">
      <w:bodyDiv w:val="1"/>
      <w:marLeft w:val="0"/>
      <w:marRight w:val="0"/>
      <w:marTop w:val="0"/>
      <w:marBottom w:val="0"/>
      <w:divBdr>
        <w:top w:val="none" w:sz="0" w:space="0" w:color="auto"/>
        <w:left w:val="none" w:sz="0" w:space="0" w:color="auto"/>
        <w:bottom w:val="none" w:sz="0" w:space="0" w:color="auto"/>
        <w:right w:val="none" w:sz="0" w:space="0" w:color="auto"/>
      </w:divBdr>
      <w:divsChild>
        <w:div w:id="503669288">
          <w:marLeft w:val="0"/>
          <w:marRight w:val="0"/>
          <w:marTop w:val="0"/>
          <w:marBottom w:val="0"/>
          <w:divBdr>
            <w:top w:val="none" w:sz="0" w:space="0" w:color="auto"/>
            <w:left w:val="none" w:sz="0" w:space="0" w:color="auto"/>
            <w:bottom w:val="none" w:sz="0" w:space="0" w:color="auto"/>
            <w:right w:val="none" w:sz="0" w:space="0" w:color="auto"/>
          </w:divBdr>
        </w:div>
      </w:divsChild>
    </w:div>
    <w:div w:id="1104304353">
      <w:bodyDiv w:val="1"/>
      <w:marLeft w:val="0"/>
      <w:marRight w:val="0"/>
      <w:marTop w:val="0"/>
      <w:marBottom w:val="0"/>
      <w:divBdr>
        <w:top w:val="none" w:sz="0" w:space="0" w:color="auto"/>
        <w:left w:val="none" w:sz="0" w:space="0" w:color="auto"/>
        <w:bottom w:val="none" w:sz="0" w:space="0" w:color="auto"/>
        <w:right w:val="none" w:sz="0" w:space="0" w:color="auto"/>
      </w:divBdr>
      <w:divsChild>
        <w:div w:id="49111461">
          <w:marLeft w:val="0"/>
          <w:marRight w:val="0"/>
          <w:marTop w:val="0"/>
          <w:marBottom w:val="0"/>
          <w:divBdr>
            <w:top w:val="none" w:sz="0" w:space="0" w:color="auto"/>
            <w:left w:val="none" w:sz="0" w:space="0" w:color="auto"/>
            <w:bottom w:val="none" w:sz="0" w:space="0" w:color="auto"/>
            <w:right w:val="none" w:sz="0" w:space="0" w:color="auto"/>
          </w:divBdr>
          <w:divsChild>
            <w:div w:id="921645119">
              <w:marLeft w:val="0"/>
              <w:marRight w:val="0"/>
              <w:marTop w:val="0"/>
              <w:marBottom w:val="0"/>
              <w:divBdr>
                <w:top w:val="none" w:sz="0" w:space="0" w:color="auto"/>
                <w:left w:val="none" w:sz="0" w:space="0" w:color="auto"/>
                <w:bottom w:val="none" w:sz="0" w:space="0" w:color="auto"/>
                <w:right w:val="none" w:sz="0" w:space="0" w:color="auto"/>
              </w:divBdr>
              <w:divsChild>
                <w:div w:id="1527326247">
                  <w:marLeft w:val="0"/>
                  <w:marRight w:val="0"/>
                  <w:marTop w:val="0"/>
                  <w:marBottom w:val="0"/>
                  <w:divBdr>
                    <w:top w:val="none" w:sz="0" w:space="0" w:color="auto"/>
                    <w:left w:val="none" w:sz="0" w:space="0" w:color="auto"/>
                    <w:bottom w:val="none" w:sz="0" w:space="0" w:color="auto"/>
                    <w:right w:val="none" w:sz="0" w:space="0" w:color="auto"/>
                  </w:divBdr>
                  <w:divsChild>
                    <w:div w:id="1956132113">
                      <w:marLeft w:val="0"/>
                      <w:marRight w:val="0"/>
                      <w:marTop w:val="0"/>
                      <w:marBottom w:val="0"/>
                      <w:divBdr>
                        <w:top w:val="single" w:sz="6" w:space="0" w:color="DFDFDF"/>
                        <w:left w:val="single" w:sz="6" w:space="0" w:color="DFDFDF"/>
                        <w:bottom w:val="single" w:sz="6" w:space="0" w:color="DFDFDF"/>
                        <w:right w:val="single" w:sz="6" w:space="0" w:color="DFDFDF"/>
                      </w:divBdr>
                      <w:divsChild>
                        <w:div w:id="1882862753">
                          <w:marLeft w:val="0"/>
                          <w:marRight w:val="0"/>
                          <w:marTop w:val="0"/>
                          <w:marBottom w:val="0"/>
                          <w:divBdr>
                            <w:top w:val="none" w:sz="0" w:space="0" w:color="auto"/>
                            <w:left w:val="none" w:sz="0" w:space="0" w:color="auto"/>
                            <w:bottom w:val="none" w:sz="0" w:space="0" w:color="auto"/>
                            <w:right w:val="none" w:sz="0" w:space="0" w:color="auto"/>
                          </w:divBdr>
                        </w:div>
                        <w:div w:id="299893603">
                          <w:marLeft w:val="0"/>
                          <w:marRight w:val="0"/>
                          <w:marTop w:val="0"/>
                          <w:marBottom w:val="0"/>
                          <w:divBdr>
                            <w:top w:val="single" w:sz="6" w:space="11" w:color="DFDFDF"/>
                            <w:left w:val="none" w:sz="0" w:space="0" w:color="auto"/>
                            <w:bottom w:val="none" w:sz="0" w:space="0" w:color="auto"/>
                            <w:right w:val="none" w:sz="0" w:space="0" w:color="auto"/>
                          </w:divBdr>
                          <w:divsChild>
                            <w:div w:id="18437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658443">
          <w:marLeft w:val="0"/>
          <w:marRight w:val="0"/>
          <w:marTop w:val="0"/>
          <w:marBottom w:val="0"/>
          <w:divBdr>
            <w:top w:val="none" w:sz="0" w:space="0" w:color="auto"/>
            <w:left w:val="none" w:sz="0" w:space="0" w:color="auto"/>
            <w:bottom w:val="none" w:sz="0" w:space="0" w:color="auto"/>
            <w:right w:val="none" w:sz="0" w:space="0" w:color="auto"/>
          </w:divBdr>
          <w:divsChild>
            <w:div w:id="1804998199">
              <w:marLeft w:val="0"/>
              <w:marRight w:val="0"/>
              <w:marTop w:val="240"/>
              <w:marBottom w:val="240"/>
              <w:divBdr>
                <w:top w:val="none" w:sz="0" w:space="0" w:color="auto"/>
                <w:left w:val="none" w:sz="0" w:space="0" w:color="auto"/>
                <w:bottom w:val="none" w:sz="0" w:space="0" w:color="auto"/>
                <w:right w:val="none" w:sz="0" w:space="0" w:color="auto"/>
              </w:divBdr>
              <w:divsChild>
                <w:div w:id="253560405">
                  <w:marLeft w:val="0"/>
                  <w:marRight w:val="0"/>
                  <w:marTop w:val="0"/>
                  <w:marBottom w:val="0"/>
                  <w:divBdr>
                    <w:top w:val="none" w:sz="0" w:space="0" w:color="auto"/>
                    <w:left w:val="none" w:sz="0" w:space="0" w:color="auto"/>
                    <w:bottom w:val="none" w:sz="0" w:space="0" w:color="auto"/>
                    <w:right w:val="none" w:sz="0" w:space="0" w:color="auto"/>
                  </w:divBdr>
                </w:div>
                <w:div w:id="1273124379">
                  <w:marLeft w:val="0"/>
                  <w:marRight w:val="0"/>
                  <w:marTop w:val="0"/>
                  <w:marBottom w:val="0"/>
                  <w:divBdr>
                    <w:top w:val="none" w:sz="0" w:space="0" w:color="auto"/>
                    <w:left w:val="none" w:sz="0" w:space="0" w:color="auto"/>
                    <w:bottom w:val="none" w:sz="0" w:space="0" w:color="auto"/>
                    <w:right w:val="none" w:sz="0" w:space="0" w:color="auto"/>
                  </w:divBdr>
                  <w:divsChild>
                    <w:div w:id="197853351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 w:id="1422608395">
      <w:bodyDiv w:val="1"/>
      <w:marLeft w:val="0"/>
      <w:marRight w:val="0"/>
      <w:marTop w:val="0"/>
      <w:marBottom w:val="0"/>
      <w:divBdr>
        <w:top w:val="none" w:sz="0" w:space="0" w:color="auto"/>
        <w:left w:val="none" w:sz="0" w:space="0" w:color="auto"/>
        <w:bottom w:val="none" w:sz="0" w:space="0" w:color="auto"/>
        <w:right w:val="none" w:sz="0" w:space="0" w:color="auto"/>
      </w:divBdr>
      <w:divsChild>
        <w:div w:id="152530370">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37B43-E29B-4006-A1B1-912B89CA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20</Pages>
  <Words>5745</Words>
  <Characters>31025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dc:creator>
  <dc:description/>
  <cp:lastModifiedBy>BKP</cp:lastModifiedBy>
  <cp:revision>20</cp:revision>
  <dcterms:created xsi:type="dcterms:W3CDTF">2022-11-10T11:16:00Z</dcterms:created>
  <dcterms:modified xsi:type="dcterms:W3CDTF">2022-11-12T00:14:00Z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