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5D" w:rsidRPr="009665F5" w:rsidRDefault="005B0D5D" w:rsidP="005B0D5D">
      <w:pPr>
        <w:pStyle w:val="SemEspaamento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5F5">
        <w:rPr>
          <w:rFonts w:ascii="Times New Roman" w:hAnsi="Times New Roman" w:cs="Times New Roman"/>
          <w:b/>
          <w:sz w:val="28"/>
          <w:szCs w:val="28"/>
        </w:rPr>
        <w:t xml:space="preserve">Uma análise sobre a reintegração do policial militar </w:t>
      </w:r>
      <w:r w:rsidR="00752708" w:rsidRPr="009665F5">
        <w:rPr>
          <w:rFonts w:ascii="Times New Roman" w:hAnsi="Times New Roman" w:cs="Times New Roman"/>
          <w:b/>
          <w:sz w:val="28"/>
          <w:szCs w:val="28"/>
        </w:rPr>
        <w:t>excluído</w:t>
      </w:r>
      <w:r w:rsidRPr="009665F5">
        <w:rPr>
          <w:rFonts w:ascii="Times New Roman" w:hAnsi="Times New Roman" w:cs="Times New Roman"/>
          <w:b/>
          <w:sz w:val="28"/>
          <w:szCs w:val="28"/>
        </w:rPr>
        <w:t xml:space="preserve"> administrativamente no Estado da Paraíba.</w:t>
      </w:r>
    </w:p>
    <w:p w:rsidR="009F4E4E" w:rsidRDefault="009F4E4E" w:rsidP="005B0D5D">
      <w:pPr>
        <w:pStyle w:val="SemEspaamento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5F5" w:rsidRPr="009665F5" w:rsidRDefault="009665F5" w:rsidP="005B0D5D">
      <w:pPr>
        <w:pStyle w:val="SemEspaamento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E4E" w:rsidRPr="009665F5" w:rsidRDefault="009665F5" w:rsidP="009F4E4E">
      <w:pPr>
        <w:pStyle w:val="SemEspaamento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Cé</w:t>
      </w:r>
      <w:r w:rsidR="009F4E4E" w:rsidRPr="009665F5">
        <w:rPr>
          <w:rFonts w:ascii="Times New Roman" w:hAnsi="Times New Roman" w:cs="Times New Roman"/>
          <w:sz w:val="24"/>
          <w:szCs w:val="24"/>
        </w:rPr>
        <w:t>zar</w:t>
      </w:r>
      <w:r>
        <w:rPr>
          <w:rFonts w:ascii="Times New Roman" w:hAnsi="Times New Roman" w:cs="Times New Roman"/>
          <w:sz w:val="24"/>
          <w:szCs w:val="24"/>
        </w:rPr>
        <w:t xml:space="preserve"> Ramos de Moura</w:t>
      </w:r>
      <w:r w:rsidR="009F4E4E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693BF1" w:rsidRPr="009665F5">
        <w:rPr>
          <w:rFonts w:ascii="Times New Roman" w:hAnsi="Times New Roman" w:cs="Times New Roman"/>
          <w:sz w:val="24"/>
          <w:szCs w:val="24"/>
        </w:rPr>
        <w:t>*</w:t>
      </w:r>
      <w:r w:rsidR="009F4E4E" w:rsidRPr="009665F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9F4E4E" w:rsidRPr="009665F5" w:rsidRDefault="009F4E4E" w:rsidP="005B0D5D">
      <w:pPr>
        <w:pStyle w:val="SemEspaamento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D5D" w:rsidRPr="009665F5" w:rsidRDefault="005B0D5D" w:rsidP="00921371">
      <w:pPr>
        <w:pStyle w:val="SemEspaamento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D5D" w:rsidRPr="009665F5" w:rsidRDefault="005B0D5D" w:rsidP="00921371">
      <w:pPr>
        <w:pStyle w:val="SemEspaamento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3BF1" w:rsidRPr="009665F5" w:rsidRDefault="00693BF1" w:rsidP="00693BF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5F5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93BF1" w:rsidRPr="009665F5" w:rsidRDefault="00693BF1" w:rsidP="00921371">
      <w:pPr>
        <w:pStyle w:val="SemEspaamento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B5F" w:rsidRPr="009665F5" w:rsidRDefault="00E14C69" w:rsidP="00693BF1">
      <w:pPr>
        <w:pStyle w:val="SemEspaamento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reintegração de militares </w:t>
      </w:r>
      <w:r w:rsidR="009665F5" w:rsidRPr="009665F5">
        <w:rPr>
          <w:rFonts w:ascii="Times New Roman" w:hAnsi="Times New Roman" w:cs="Times New Roman"/>
          <w:sz w:val="24"/>
          <w:szCs w:val="24"/>
        </w:rPr>
        <w:t>paraibanos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demonstra-se como a possibilidade do </w:t>
      </w:r>
      <w:r w:rsidR="009665F5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olicial retornar a corporação após ter sido </w:t>
      </w:r>
      <w:r w:rsidR="009665F5" w:rsidRPr="009665F5">
        <w:rPr>
          <w:rFonts w:ascii="Times New Roman" w:hAnsi="Times New Roman" w:cs="Times New Roman"/>
          <w:sz w:val="24"/>
          <w:szCs w:val="24"/>
        </w:rPr>
        <w:t>excluído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administrativamente. A apuração dos fatos e aplicação da sanção se dá por meio d</w:t>
      </w:r>
      <w:r w:rsidR="009665F5">
        <w:rPr>
          <w:rFonts w:ascii="Times New Roman" w:hAnsi="Times New Roman" w:cs="Times New Roman"/>
          <w:sz w:val="24"/>
          <w:szCs w:val="24"/>
        </w:rPr>
        <w:t>e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9665F5">
        <w:rPr>
          <w:rFonts w:ascii="Times New Roman" w:hAnsi="Times New Roman" w:cs="Times New Roman"/>
          <w:sz w:val="24"/>
          <w:szCs w:val="24"/>
        </w:rPr>
        <w:t>PAD</w:t>
      </w:r>
      <w:r w:rsidRPr="009665F5">
        <w:rPr>
          <w:rFonts w:ascii="Times New Roman" w:hAnsi="Times New Roman" w:cs="Times New Roman"/>
          <w:sz w:val="24"/>
          <w:szCs w:val="24"/>
        </w:rPr>
        <w:t>, que produz coisa julgada administrativa. Tal fato não exclui a apreciação do judiciário, que quando provocado po</w:t>
      </w:r>
      <w:r w:rsidR="00921371" w:rsidRPr="009665F5">
        <w:rPr>
          <w:rFonts w:ascii="Times New Roman" w:hAnsi="Times New Roman" w:cs="Times New Roman"/>
          <w:sz w:val="24"/>
          <w:szCs w:val="24"/>
        </w:rPr>
        <w:t>de intervir no sentido de analis</w:t>
      </w:r>
      <w:r w:rsidRPr="009665F5">
        <w:rPr>
          <w:rFonts w:ascii="Times New Roman" w:hAnsi="Times New Roman" w:cs="Times New Roman"/>
          <w:sz w:val="24"/>
          <w:szCs w:val="24"/>
        </w:rPr>
        <w:t xml:space="preserve">ar a legitimidade do ato. </w:t>
      </w:r>
      <w:r w:rsidR="00F34933" w:rsidRPr="009665F5">
        <w:rPr>
          <w:rFonts w:ascii="Times New Roman" w:hAnsi="Times New Roman" w:cs="Times New Roman"/>
          <w:sz w:val="24"/>
          <w:szCs w:val="24"/>
        </w:rPr>
        <w:t>O objetivo desta pesquisa é</w:t>
      </w:r>
      <w:r w:rsidR="00F34933" w:rsidRPr="0096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933" w:rsidRPr="009665F5">
        <w:rPr>
          <w:rFonts w:ascii="Times New Roman" w:hAnsi="Times New Roman" w:cs="Times New Roman"/>
          <w:sz w:val="24"/>
          <w:szCs w:val="24"/>
        </w:rPr>
        <w:t>verificar como se dá a reintegração dos policiais militares da Paraíba nos casos de exclusão por meio de processo administrativo.</w:t>
      </w:r>
      <w:r w:rsidR="0092137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F34933" w:rsidRPr="009665F5">
        <w:rPr>
          <w:rFonts w:ascii="Times New Roman" w:hAnsi="Times New Roman" w:cs="Times New Roman"/>
          <w:sz w:val="24"/>
          <w:szCs w:val="24"/>
        </w:rPr>
        <w:t>Trata-se de uma pesquisa documental e bibliográfica, do tipo exploratório, com abordagem qualitativa.</w:t>
      </w:r>
      <w:r w:rsidR="00931D9E">
        <w:rPr>
          <w:rFonts w:ascii="Times New Roman" w:hAnsi="Times New Roman" w:cs="Times New Roman"/>
          <w:sz w:val="24"/>
          <w:szCs w:val="24"/>
        </w:rPr>
        <w:t xml:space="preserve"> </w:t>
      </w:r>
      <w:r w:rsidR="00F34933" w:rsidRPr="009665F5">
        <w:rPr>
          <w:rFonts w:ascii="Times New Roman" w:hAnsi="Times New Roman" w:cs="Times New Roman"/>
          <w:sz w:val="24"/>
          <w:szCs w:val="24"/>
        </w:rPr>
        <w:t>A análise da problemática</w:t>
      </w:r>
      <w:r w:rsidR="00F34933" w:rsidRPr="0096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933" w:rsidRPr="009665F5">
        <w:rPr>
          <w:rFonts w:ascii="Times New Roman" w:hAnsi="Times New Roman" w:cs="Times New Roman"/>
          <w:sz w:val="24"/>
          <w:szCs w:val="24"/>
        </w:rPr>
        <w:t xml:space="preserve">demonstra que os procedimentos administrativos disciplinares são </w:t>
      </w:r>
      <w:r w:rsidR="009665F5" w:rsidRPr="009665F5">
        <w:rPr>
          <w:rFonts w:ascii="Times New Roman" w:hAnsi="Times New Roman" w:cs="Times New Roman"/>
          <w:sz w:val="24"/>
          <w:szCs w:val="24"/>
        </w:rPr>
        <w:t>céleres</w:t>
      </w:r>
      <w:r w:rsidR="00F34933" w:rsidRPr="009665F5">
        <w:rPr>
          <w:rFonts w:ascii="Times New Roman" w:hAnsi="Times New Roman" w:cs="Times New Roman"/>
          <w:sz w:val="24"/>
          <w:szCs w:val="24"/>
        </w:rPr>
        <w:t xml:space="preserve"> e não esgotam todo o lastro probatório que o policial p</w:t>
      </w:r>
      <w:r w:rsidR="00921371" w:rsidRPr="009665F5">
        <w:rPr>
          <w:rFonts w:ascii="Times New Roman" w:hAnsi="Times New Roman" w:cs="Times New Roman"/>
          <w:sz w:val="24"/>
          <w:szCs w:val="24"/>
        </w:rPr>
        <w:t>ode produzir em</w:t>
      </w:r>
      <w:r w:rsidR="00F34933" w:rsidRPr="009665F5">
        <w:rPr>
          <w:rFonts w:ascii="Times New Roman" w:hAnsi="Times New Roman" w:cs="Times New Roman"/>
          <w:sz w:val="24"/>
          <w:szCs w:val="24"/>
        </w:rPr>
        <w:t xml:space="preserve"> sua defesa, fazendo com que lhe</w:t>
      </w:r>
      <w:r w:rsidR="009665F5">
        <w:rPr>
          <w:rFonts w:ascii="Times New Roman" w:hAnsi="Times New Roman" w:cs="Times New Roman"/>
          <w:sz w:val="24"/>
          <w:szCs w:val="24"/>
        </w:rPr>
        <w:t>s</w:t>
      </w:r>
      <w:r w:rsidR="00F34933" w:rsidRPr="009665F5">
        <w:rPr>
          <w:rFonts w:ascii="Times New Roman" w:hAnsi="Times New Roman" w:cs="Times New Roman"/>
          <w:sz w:val="24"/>
          <w:szCs w:val="24"/>
        </w:rPr>
        <w:t xml:space="preserve"> seja</w:t>
      </w:r>
      <w:r w:rsidR="009665F5">
        <w:rPr>
          <w:rFonts w:ascii="Times New Roman" w:hAnsi="Times New Roman" w:cs="Times New Roman"/>
          <w:sz w:val="24"/>
          <w:szCs w:val="24"/>
        </w:rPr>
        <w:t>m</w:t>
      </w:r>
      <w:r w:rsidR="00F34933" w:rsidRPr="009665F5">
        <w:rPr>
          <w:rFonts w:ascii="Times New Roman" w:hAnsi="Times New Roman" w:cs="Times New Roman"/>
          <w:sz w:val="24"/>
          <w:szCs w:val="24"/>
        </w:rPr>
        <w:t xml:space="preserve"> apl</w:t>
      </w:r>
      <w:r w:rsidR="00921371" w:rsidRPr="009665F5">
        <w:rPr>
          <w:rFonts w:ascii="Times New Roman" w:hAnsi="Times New Roman" w:cs="Times New Roman"/>
          <w:sz w:val="24"/>
          <w:szCs w:val="24"/>
        </w:rPr>
        <w:t>icado</w:t>
      </w:r>
      <w:r w:rsidR="009665F5">
        <w:rPr>
          <w:rFonts w:ascii="Times New Roman" w:hAnsi="Times New Roman" w:cs="Times New Roman"/>
          <w:sz w:val="24"/>
          <w:szCs w:val="24"/>
        </w:rPr>
        <w:t>s</w:t>
      </w:r>
      <w:r w:rsidR="00921371" w:rsidRPr="009665F5">
        <w:rPr>
          <w:rFonts w:ascii="Times New Roman" w:hAnsi="Times New Roman" w:cs="Times New Roman"/>
          <w:sz w:val="24"/>
          <w:szCs w:val="24"/>
        </w:rPr>
        <w:t xml:space="preserve"> sanções desproporcionais </w:t>
      </w:r>
      <w:r w:rsidR="00F34933" w:rsidRPr="009665F5">
        <w:rPr>
          <w:rFonts w:ascii="Times New Roman" w:hAnsi="Times New Roman" w:cs="Times New Roman"/>
          <w:sz w:val="24"/>
          <w:szCs w:val="24"/>
        </w:rPr>
        <w:t xml:space="preserve">devido </w:t>
      </w:r>
      <w:proofErr w:type="gramStart"/>
      <w:r w:rsidR="00F34933"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34933" w:rsidRPr="009665F5">
        <w:rPr>
          <w:rFonts w:ascii="Times New Roman" w:hAnsi="Times New Roman" w:cs="Times New Roman"/>
          <w:sz w:val="24"/>
          <w:szCs w:val="24"/>
        </w:rPr>
        <w:t xml:space="preserve"> falta de coerência na analise da infração diante seu grau de incidência.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 Desta forma, o ato de exclusão dos militares se torna </w:t>
      </w:r>
      <w:r w:rsidR="009665F5" w:rsidRPr="009665F5">
        <w:rPr>
          <w:rFonts w:ascii="Times New Roman" w:hAnsi="Times New Roman" w:cs="Times New Roman"/>
          <w:sz w:val="24"/>
          <w:szCs w:val="24"/>
        </w:rPr>
        <w:t>passível</w:t>
      </w:r>
      <w:r w:rsidR="00921371" w:rsidRPr="009665F5">
        <w:rPr>
          <w:rFonts w:ascii="Times New Roman" w:hAnsi="Times New Roman" w:cs="Times New Roman"/>
          <w:sz w:val="24"/>
          <w:szCs w:val="24"/>
        </w:rPr>
        <w:t xml:space="preserve"> de apreciação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 pelo Poder Judiciário, que irá observar aspectos correlatos a sua legitimidade, principalmente no t</w:t>
      </w:r>
      <w:r w:rsidR="00921371" w:rsidRPr="009665F5">
        <w:rPr>
          <w:rFonts w:ascii="Times New Roman" w:hAnsi="Times New Roman" w:cs="Times New Roman"/>
          <w:sz w:val="24"/>
          <w:szCs w:val="24"/>
        </w:rPr>
        <w:t>ocante aos requisitos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921371" w:rsidRPr="009665F5">
        <w:rPr>
          <w:rFonts w:ascii="Times New Roman" w:hAnsi="Times New Roman" w:cs="Times New Roman"/>
          <w:sz w:val="24"/>
          <w:szCs w:val="24"/>
        </w:rPr>
        <w:t xml:space="preserve">da competência, finalidade, forma, motivo e objeto </w:t>
      </w:r>
      <w:r w:rsidR="003D6B5F" w:rsidRPr="009665F5">
        <w:rPr>
          <w:rFonts w:ascii="Times New Roman" w:hAnsi="Times New Roman" w:cs="Times New Roman"/>
          <w:sz w:val="24"/>
          <w:szCs w:val="24"/>
        </w:rPr>
        <w:t>dos atos administrativos</w:t>
      </w:r>
      <w:r w:rsidR="00931D9E">
        <w:rPr>
          <w:rFonts w:ascii="Times New Roman" w:hAnsi="Times New Roman" w:cs="Times New Roman"/>
          <w:sz w:val="24"/>
          <w:szCs w:val="24"/>
        </w:rPr>
        <w:t>.</w:t>
      </w:r>
      <w:r w:rsidR="0092137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A reintegração demonstra-se </w:t>
      </w:r>
      <w:r w:rsidRPr="009665F5">
        <w:rPr>
          <w:rFonts w:ascii="Times New Roman" w:hAnsi="Times New Roman" w:cs="Times New Roman"/>
          <w:sz w:val="24"/>
          <w:szCs w:val="24"/>
        </w:rPr>
        <w:t xml:space="preserve">demasiadamente danosa para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o militar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e para o Estado</w:t>
      </w:r>
      <w:r w:rsidR="00921371" w:rsidRPr="009665F5">
        <w:rPr>
          <w:rFonts w:ascii="Times New Roman" w:hAnsi="Times New Roman" w:cs="Times New Roman"/>
          <w:sz w:val="24"/>
          <w:szCs w:val="24"/>
        </w:rPr>
        <w:t>.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Logo, </w:t>
      </w:r>
      <w:r w:rsidR="009665F5">
        <w:rPr>
          <w:rFonts w:ascii="Times New Roman" w:hAnsi="Times New Roman" w:cs="Times New Roman"/>
          <w:sz w:val="24"/>
          <w:szCs w:val="24"/>
        </w:rPr>
        <w:t>se faz necessária a criação de meios adequados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 para que as decisões administrativas </w:t>
      </w:r>
      <w:r w:rsidR="009665F5" w:rsidRPr="009665F5">
        <w:rPr>
          <w:rFonts w:ascii="Times New Roman" w:hAnsi="Times New Roman" w:cs="Times New Roman"/>
          <w:sz w:val="24"/>
          <w:szCs w:val="24"/>
        </w:rPr>
        <w:t>sancionatórias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 só sejam proferidas após analise </w:t>
      </w:r>
      <w:r w:rsidR="00921371" w:rsidRPr="009665F5">
        <w:rPr>
          <w:rFonts w:ascii="Times New Roman" w:hAnsi="Times New Roman" w:cs="Times New Roman"/>
          <w:sz w:val="24"/>
          <w:szCs w:val="24"/>
        </w:rPr>
        <w:t>do judiciário. Tal fato não</w:t>
      </w:r>
      <w:r w:rsidR="009665F5">
        <w:rPr>
          <w:rFonts w:ascii="Times New Roman" w:hAnsi="Times New Roman" w:cs="Times New Roman"/>
          <w:sz w:val="24"/>
          <w:szCs w:val="24"/>
        </w:rPr>
        <w:t xml:space="preserve"> irá interferir</w:t>
      </w:r>
      <w:r w:rsidR="003D6B5F" w:rsidRPr="009665F5">
        <w:rPr>
          <w:rFonts w:ascii="Times New Roman" w:hAnsi="Times New Roman" w:cs="Times New Roman"/>
          <w:sz w:val="24"/>
          <w:szCs w:val="24"/>
        </w:rPr>
        <w:t xml:space="preserve"> na </w:t>
      </w:r>
      <w:r w:rsidR="009665F5" w:rsidRPr="009665F5">
        <w:rPr>
          <w:rFonts w:ascii="Times New Roman" w:hAnsi="Times New Roman" w:cs="Times New Roman"/>
          <w:sz w:val="24"/>
          <w:szCs w:val="24"/>
        </w:rPr>
        <w:t>independência</w:t>
      </w:r>
      <w:r w:rsidR="00685155" w:rsidRPr="009665F5">
        <w:rPr>
          <w:rFonts w:ascii="Times New Roman" w:hAnsi="Times New Roman" w:cs="Times New Roman"/>
          <w:sz w:val="24"/>
          <w:szCs w:val="24"/>
        </w:rPr>
        <w:t xml:space="preserve"> das esferas</w:t>
      </w:r>
      <w:r w:rsidR="00921371" w:rsidRPr="009665F5">
        <w:rPr>
          <w:rFonts w:ascii="Times New Roman" w:hAnsi="Times New Roman" w:cs="Times New Roman"/>
          <w:sz w:val="24"/>
          <w:szCs w:val="24"/>
        </w:rPr>
        <w:t>, servindo</w:t>
      </w:r>
      <w:r w:rsidR="009665F5">
        <w:rPr>
          <w:rFonts w:ascii="Times New Roman" w:hAnsi="Times New Roman" w:cs="Times New Roman"/>
          <w:sz w:val="24"/>
          <w:szCs w:val="24"/>
        </w:rPr>
        <w:t xml:space="preserve"> de embasamento</w:t>
      </w:r>
      <w:r w:rsidR="00685155" w:rsidRPr="009665F5">
        <w:rPr>
          <w:rFonts w:ascii="Times New Roman" w:hAnsi="Times New Roman" w:cs="Times New Roman"/>
          <w:sz w:val="24"/>
          <w:szCs w:val="24"/>
        </w:rPr>
        <w:t xml:space="preserve"> consubstanciado ac</w:t>
      </w:r>
      <w:r w:rsidR="00921371" w:rsidRPr="009665F5">
        <w:rPr>
          <w:rFonts w:ascii="Times New Roman" w:hAnsi="Times New Roman" w:cs="Times New Roman"/>
          <w:sz w:val="24"/>
          <w:szCs w:val="24"/>
        </w:rPr>
        <w:t>erca do fato para que se tome</w:t>
      </w:r>
      <w:r w:rsidR="00685155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921371" w:rsidRPr="009665F5">
        <w:rPr>
          <w:rFonts w:ascii="Times New Roman" w:hAnsi="Times New Roman" w:cs="Times New Roman"/>
          <w:sz w:val="24"/>
          <w:szCs w:val="24"/>
        </w:rPr>
        <w:t>a</w:t>
      </w:r>
      <w:r w:rsidR="00685155" w:rsidRPr="009665F5">
        <w:rPr>
          <w:rFonts w:ascii="Times New Roman" w:hAnsi="Times New Roman" w:cs="Times New Roman"/>
          <w:sz w:val="24"/>
          <w:szCs w:val="24"/>
        </w:rPr>
        <w:t xml:space="preserve"> decisão </w:t>
      </w:r>
      <w:r w:rsidR="00921371" w:rsidRPr="009665F5">
        <w:rPr>
          <w:rFonts w:ascii="Times New Roman" w:hAnsi="Times New Roman" w:cs="Times New Roman"/>
          <w:sz w:val="24"/>
          <w:szCs w:val="24"/>
        </w:rPr>
        <w:t xml:space="preserve">mais </w:t>
      </w:r>
      <w:r w:rsidR="00685155" w:rsidRPr="009665F5">
        <w:rPr>
          <w:rFonts w:ascii="Times New Roman" w:hAnsi="Times New Roman" w:cs="Times New Roman"/>
          <w:sz w:val="24"/>
          <w:szCs w:val="24"/>
        </w:rPr>
        <w:t>justa e coerente.</w:t>
      </w:r>
    </w:p>
    <w:p w:rsidR="00F34933" w:rsidRPr="009665F5" w:rsidRDefault="00F34933" w:rsidP="00F34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PALAVRAS CHAVE: </w:t>
      </w:r>
      <w:r w:rsidR="00E14C69" w:rsidRPr="009665F5">
        <w:rPr>
          <w:rFonts w:ascii="Times New Roman" w:hAnsi="Times New Roman" w:cs="Times New Roman"/>
          <w:sz w:val="24"/>
          <w:szCs w:val="24"/>
        </w:rPr>
        <w:t>Exclusão. Reintegração. Policia Militar do Estado da Paraíba.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5F5" w:rsidRDefault="009665F5" w:rsidP="00693BF1">
      <w:pPr>
        <w:pStyle w:val="SemEspaamen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5F5" w:rsidRDefault="009665F5" w:rsidP="00693BF1">
      <w:pPr>
        <w:pStyle w:val="SemEspaamen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36D" w:rsidRDefault="00931D9E" w:rsidP="00745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ab/>
      </w:r>
      <w:r w:rsidR="0074536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ABSTRACT</w:t>
      </w:r>
    </w:p>
    <w:p w:rsidR="0074536D" w:rsidRPr="0074536D" w:rsidRDefault="0074536D" w:rsidP="00745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</w:pPr>
    </w:p>
    <w:p w:rsidR="0074536D" w:rsidRPr="0074536D" w:rsidRDefault="0074536D" w:rsidP="00745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reintegration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Paraíba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military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is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demonstrated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as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possibility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proofErr w:type="gram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police</w:t>
      </w:r>
      <w:proofErr w:type="spellEnd"/>
      <w:proofErr w:type="gram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return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corporation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after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being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excluded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administratively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.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determination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facts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and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sanction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is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given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by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gram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PAD ,</w:t>
      </w:r>
      <w:proofErr w:type="gram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which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produces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administrative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res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judicata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.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This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fact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does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not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exclude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appreciation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judiciary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,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which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when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triggered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can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intervene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to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analyze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act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's </w:t>
      </w:r>
      <w:proofErr w:type="spellStart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legitimacy</w:t>
      </w:r>
      <w:proofErr w:type="spellEnd"/>
      <w:r w:rsidRPr="0074536D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.</w:t>
      </w:r>
    </w:p>
    <w:p w:rsidR="0074536D" w:rsidRDefault="0074536D" w:rsidP="009665F5">
      <w:pPr>
        <w:pStyle w:val="SemEspaamento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BF1" w:rsidRPr="009665F5" w:rsidRDefault="00693BF1" w:rsidP="009665F5">
      <w:pPr>
        <w:pStyle w:val="SemEspaamento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65F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665F5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693BF1" w:rsidRPr="009665F5" w:rsidRDefault="00693BF1" w:rsidP="009665F5">
      <w:pPr>
        <w:pStyle w:val="SemEspaamento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159" w:rsidRPr="009665F5" w:rsidRDefault="00EB129F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</w:t>
      </w:r>
      <w:r w:rsidR="009665F5" w:rsidRPr="009665F5">
        <w:rPr>
          <w:rFonts w:ascii="Times New Roman" w:hAnsi="Times New Roman" w:cs="Times New Roman"/>
          <w:sz w:val="24"/>
          <w:szCs w:val="24"/>
        </w:rPr>
        <w:t>Poli</w:t>
      </w:r>
      <w:r w:rsidR="009665F5">
        <w:rPr>
          <w:rFonts w:ascii="Times New Roman" w:hAnsi="Times New Roman" w:cs="Times New Roman"/>
          <w:sz w:val="24"/>
          <w:szCs w:val="24"/>
        </w:rPr>
        <w:t>c</w:t>
      </w:r>
      <w:r w:rsidR="009665F5" w:rsidRPr="009665F5">
        <w:rPr>
          <w:rFonts w:ascii="Times New Roman" w:hAnsi="Times New Roman" w:cs="Times New Roman"/>
          <w:sz w:val="24"/>
          <w:szCs w:val="24"/>
        </w:rPr>
        <w:t>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Militar da Paraíba é um órgão de defesa social que tem por pilares </w:t>
      </w:r>
      <w:r w:rsidR="009665F5" w:rsidRPr="009665F5">
        <w:rPr>
          <w:rFonts w:ascii="Times New Roman" w:hAnsi="Times New Roman" w:cs="Times New Roman"/>
          <w:sz w:val="24"/>
          <w:szCs w:val="24"/>
        </w:rPr>
        <w:t>básicos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o estrito cumprimento das normas de hierarquia</w:t>
      </w:r>
      <w:r w:rsidR="008B268F" w:rsidRPr="009665F5">
        <w:rPr>
          <w:rFonts w:ascii="Times New Roman" w:hAnsi="Times New Roman" w:cs="Times New Roman"/>
          <w:sz w:val="24"/>
          <w:szCs w:val="24"/>
        </w:rPr>
        <w:t xml:space="preserve"> e disciplina, sendo e</w:t>
      </w:r>
      <w:r w:rsidRPr="009665F5">
        <w:rPr>
          <w:rFonts w:ascii="Times New Roman" w:hAnsi="Times New Roman" w:cs="Times New Roman"/>
          <w:sz w:val="24"/>
          <w:szCs w:val="24"/>
        </w:rPr>
        <w:t xml:space="preserve">sses dois </w:t>
      </w:r>
      <w:proofErr w:type="gramStart"/>
      <w:r w:rsidR="009665F5" w:rsidRPr="009665F5">
        <w:rPr>
          <w:rFonts w:ascii="Times New Roman" w:hAnsi="Times New Roman" w:cs="Times New Roman"/>
          <w:sz w:val="24"/>
          <w:szCs w:val="24"/>
        </w:rPr>
        <w:t>parâmetros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5F5" w:rsidRPr="009665F5">
        <w:rPr>
          <w:rFonts w:ascii="Times New Roman" w:hAnsi="Times New Roman" w:cs="Times New Roman"/>
          <w:sz w:val="24"/>
          <w:szCs w:val="24"/>
        </w:rPr>
        <w:t>responsáveis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pelo </w:t>
      </w:r>
      <w:r w:rsidR="009665F5" w:rsidRPr="009665F5">
        <w:rPr>
          <w:rFonts w:ascii="Times New Roman" w:hAnsi="Times New Roman" w:cs="Times New Roman"/>
          <w:sz w:val="24"/>
          <w:szCs w:val="24"/>
        </w:rPr>
        <w:t>exercício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 </w:t>
      </w:r>
      <w:r w:rsidR="008B268F" w:rsidRPr="009665F5">
        <w:rPr>
          <w:rFonts w:ascii="Times New Roman" w:hAnsi="Times New Roman" w:cs="Times New Roman"/>
          <w:sz w:val="24"/>
          <w:szCs w:val="24"/>
        </w:rPr>
        <w:t xml:space="preserve">seu </w:t>
      </w:r>
      <w:r w:rsidRPr="009665F5">
        <w:rPr>
          <w:rFonts w:ascii="Times New Roman" w:hAnsi="Times New Roman" w:cs="Times New Roman"/>
          <w:sz w:val="24"/>
          <w:szCs w:val="24"/>
        </w:rPr>
        <w:t xml:space="preserve">poder de </w:t>
      </w:r>
      <w:r w:rsidR="009665F5" w:rsidRPr="009665F5">
        <w:rPr>
          <w:rFonts w:ascii="Times New Roman" w:hAnsi="Times New Roman" w:cs="Times New Roman"/>
          <w:sz w:val="24"/>
          <w:szCs w:val="24"/>
        </w:rPr>
        <w:t>império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  <w:r w:rsidR="008B268F" w:rsidRPr="009665F5">
        <w:rPr>
          <w:rFonts w:ascii="Times New Roman" w:hAnsi="Times New Roman" w:cs="Times New Roman"/>
          <w:sz w:val="24"/>
          <w:szCs w:val="24"/>
        </w:rPr>
        <w:t xml:space="preserve"> A regulamentação da PMPB encontra-se expressa na Lei 3.909/77 (Estatuto dos Policiais Militares do Estado); Decreto 8.962/81 (Regulamento Disciplinar da Policia) e no Decreto nº 17.371/95 (Afastamento de Servidores Militares).</w:t>
      </w:r>
    </w:p>
    <w:p w:rsidR="00170962" w:rsidRPr="009665F5" w:rsidRDefault="008B268F" w:rsidP="004D042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Desta forma</w:t>
      </w:r>
      <w:r w:rsidR="00170962" w:rsidRPr="009665F5">
        <w:rPr>
          <w:rFonts w:ascii="Times New Roman" w:hAnsi="Times New Roman" w:cs="Times New Roman"/>
          <w:sz w:val="24"/>
          <w:szCs w:val="24"/>
        </w:rPr>
        <w:t>, quando os membros da corporação apresentam condutas que vão de encontro com os preceitos básicos do militarismo, descumprindo norma</w:t>
      </w:r>
      <w:r w:rsidRPr="009665F5">
        <w:rPr>
          <w:rFonts w:ascii="Times New Roman" w:hAnsi="Times New Roman" w:cs="Times New Roman"/>
          <w:sz w:val="24"/>
          <w:szCs w:val="24"/>
        </w:rPr>
        <w:t>s</w:t>
      </w:r>
      <w:r w:rsidR="004D0428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sz w:val="24"/>
          <w:szCs w:val="24"/>
        </w:rPr>
        <w:t>disciplinar</w:t>
      </w:r>
      <w:r w:rsidR="004D0428">
        <w:rPr>
          <w:rFonts w:ascii="Times New Roman" w:hAnsi="Times New Roman" w:cs="Times New Roman"/>
          <w:sz w:val="24"/>
          <w:szCs w:val="24"/>
        </w:rPr>
        <w:t>es</w:t>
      </w:r>
      <w:r w:rsidR="00170962" w:rsidRPr="009665F5">
        <w:rPr>
          <w:rFonts w:ascii="Times New Roman" w:hAnsi="Times New Roman" w:cs="Times New Roman"/>
          <w:sz w:val="24"/>
          <w:szCs w:val="24"/>
        </w:rPr>
        <w:t xml:space="preserve"> ou </w:t>
      </w:r>
      <w:r w:rsidR="004D0428">
        <w:rPr>
          <w:rFonts w:ascii="Times New Roman" w:hAnsi="Times New Roman" w:cs="Times New Roman"/>
          <w:sz w:val="24"/>
          <w:szCs w:val="24"/>
        </w:rPr>
        <w:t>cometendo insubordinações</w:t>
      </w:r>
      <w:r w:rsidR="00170962" w:rsidRPr="009665F5">
        <w:rPr>
          <w:rFonts w:ascii="Times New Roman" w:hAnsi="Times New Roman" w:cs="Times New Roman"/>
          <w:sz w:val="24"/>
          <w:szCs w:val="24"/>
        </w:rPr>
        <w:t>, nasce o poder dever do estado em apurar a infração e puni-la de acordo com o seu grau de abrangência.</w:t>
      </w:r>
    </w:p>
    <w:p w:rsidR="006B7026" w:rsidRPr="009665F5" w:rsidRDefault="00170962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Para investigação dos fatos tidos como </w:t>
      </w:r>
      <w:r w:rsidR="009665F5" w:rsidRPr="009665F5">
        <w:rPr>
          <w:rFonts w:ascii="Times New Roman" w:hAnsi="Times New Roman" w:cs="Times New Roman"/>
          <w:sz w:val="24"/>
          <w:szCs w:val="24"/>
        </w:rPr>
        <w:t>ilícito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, a PMPB </w:t>
      </w:r>
      <w:r w:rsidR="009715A3">
        <w:rPr>
          <w:rFonts w:ascii="Times New Roman" w:hAnsi="Times New Roman" w:cs="Times New Roman"/>
          <w:sz w:val="24"/>
          <w:szCs w:val="24"/>
        </w:rPr>
        <w:t>faz uso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processos administrativos disciplinares </w:t>
      </w:r>
      <w:r w:rsidR="009715A3">
        <w:rPr>
          <w:rFonts w:ascii="Times New Roman" w:hAnsi="Times New Roman" w:cs="Times New Roman"/>
          <w:sz w:val="24"/>
          <w:szCs w:val="24"/>
        </w:rPr>
        <w:t xml:space="preserve">(PAD), </w:t>
      </w:r>
      <w:r w:rsidR="009665F5" w:rsidRPr="009665F5">
        <w:rPr>
          <w:rFonts w:ascii="Times New Roman" w:hAnsi="Times New Roman" w:cs="Times New Roman"/>
          <w:sz w:val="24"/>
          <w:szCs w:val="24"/>
        </w:rPr>
        <w:t>céleres</w:t>
      </w:r>
      <w:r w:rsidR="009715A3">
        <w:rPr>
          <w:rFonts w:ascii="Times New Roman" w:hAnsi="Times New Roman" w:cs="Times New Roman"/>
          <w:sz w:val="24"/>
          <w:szCs w:val="24"/>
        </w:rPr>
        <w:t>,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sz w:val="24"/>
          <w:szCs w:val="24"/>
        </w:rPr>
        <w:t>que visam o esclarecimento do fato, apuração das circunstâncias</w:t>
      </w:r>
      <w:r w:rsidR="00561A50" w:rsidRPr="009665F5">
        <w:rPr>
          <w:rFonts w:ascii="Times New Roman" w:hAnsi="Times New Roman" w:cs="Times New Roman"/>
          <w:sz w:val="24"/>
          <w:szCs w:val="24"/>
        </w:rPr>
        <w:t>, formação da cognição do julgador</w:t>
      </w:r>
      <w:r w:rsidRPr="009665F5">
        <w:rPr>
          <w:rFonts w:ascii="Times New Roman" w:hAnsi="Times New Roman" w:cs="Times New Roman"/>
          <w:sz w:val="24"/>
          <w:szCs w:val="24"/>
        </w:rPr>
        <w:t xml:space="preserve"> e, por fim, a aplicação de sanção de acordo com os </w:t>
      </w:r>
      <w:r w:rsidR="009665F5" w:rsidRPr="009665F5">
        <w:rPr>
          <w:rFonts w:ascii="Times New Roman" w:hAnsi="Times New Roman" w:cs="Times New Roman"/>
          <w:sz w:val="24"/>
          <w:szCs w:val="24"/>
        </w:rPr>
        <w:t>parâmetros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gravidade da conduta. Das sanções que poderão ser aplicadas ao policial considerado culpado, a mais gravosa é a sua exclusão das fileiras da tropa.</w:t>
      </w:r>
    </w:p>
    <w:p w:rsidR="00382081" w:rsidRPr="009665F5" w:rsidRDefault="00170962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Ocorre</w:t>
      </w:r>
      <w:r w:rsidR="009715A3" w:rsidRPr="009665F5">
        <w:rPr>
          <w:rFonts w:ascii="Times New Roman" w:hAnsi="Times New Roman" w:cs="Times New Roman"/>
          <w:sz w:val="24"/>
          <w:szCs w:val="24"/>
        </w:rPr>
        <w:t>, no entanto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que,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diante a rapidez com que é analisado o caso concreto nos </w:t>
      </w:r>
      <w:proofErr w:type="spellStart"/>
      <w:r w:rsidR="00382081" w:rsidRPr="009665F5">
        <w:rPr>
          <w:rFonts w:ascii="Times New Roman" w:hAnsi="Times New Roman" w:cs="Times New Roman"/>
          <w:sz w:val="24"/>
          <w:szCs w:val="24"/>
        </w:rPr>
        <w:t>PADs</w:t>
      </w:r>
      <w:proofErr w:type="spellEnd"/>
      <w:r w:rsidR="00382081" w:rsidRPr="009665F5">
        <w:rPr>
          <w:rFonts w:ascii="Times New Roman" w:hAnsi="Times New Roman" w:cs="Times New Roman"/>
          <w:sz w:val="24"/>
          <w:szCs w:val="24"/>
        </w:rPr>
        <w:t xml:space="preserve">, </w:t>
      </w:r>
      <w:r w:rsidR="00561A50" w:rsidRPr="009665F5">
        <w:rPr>
          <w:rFonts w:ascii="Times New Roman" w:hAnsi="Times New Roman" w:cs="Times New Roman"/>
          <w:sz w:val="24"/>
          <w:szCs w:val="24"/>
        </w:rPr>
        <w:t>na grande maioria das vezes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, a administração pública </w:t>
      </w:r>
      <w:r w:rsidR="00561A50" w:rsidRPr="009665F5">
        <w:rPr>
          <w:rFonts w:ascii="Times New Roman" w:hAnsi="Times New Roman" w:cs="Times New Roman"/>
          <w:sz w:val="24"/>
          <w:szCs w:val="24"/>
        </w:rPr>
        <w:t>apresenta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9715A3" w:rsidRPr="009665F5">
        <w:rPr>
          <w:rFonts w:ascii="Times New Roman" w:hAnsi="Times New Roman" w:cs="Times New Roman"/>
          <w:sz w:val="24"/>
          <w:szCs w:val="24"/>
        </w:rPr>
        <w:t>incoerência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9715A3">
        <w:rPr>
          <w:rFonts w:ascii="Times New Roman" w:hAnsi="Times New Roman" w:cs="Times New Roman"/>
          <w:sz w:val="24"/>
          <w:szCs w:val="24"/>
        </w:rPr>
        <w:t xml:space="preserve">em suas decisões e 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na aplicação da sanção diante o </w:t>
      </w:r>
      <w:r w:rsidR="00561A50" w:rsidRPr="009665F5">
        <w:rPr>
          <w:rFonts w:ascii="Times New Roman" w:hAnsi="Times New Roman" w:cs="Times New Roman"/>
          <w:sz w:val="24"/>
          <w:szCs w:val="24"/>
        </w:rPr>
        <w:t>fato danoso, não exaurindo todo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o lastro probatório que o militar poderia apresentar para demonstrar a sua inocência. Neste cenário, </w:t>
      </w:r>
      <w:r w:rsidR="009715A3">
        <w:rPr>
          <w:rFonts w:ascii="Times New Roman" w:hAnsi="Times New Roman" w:cs="Times New Roman"/>
          <w:sz w:val="24"/>
          <w:szCs w:val="24"/>
        </w:rPr>
        <w:t>tomando por base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que as decisões admi</w:t>
      </w:r>
      <w:r w:rsidR="009715A3">
        <w:rPr>
          <w:rFonts w:ascii="Times New Roman" w:hAnsi="Times New Roman" w:cs="Times New Roman"/>
          <w:sz w:val="24"/>
          <w:szCs w:val="24"/>
        </w:rPr>
        <w:t>nistrativas fazem coisa julgada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não podendo mais ser analisadas </w:t>
      </w:r>
      <w:r w:rsidR="00561A50" w:rsidRPr="009665F5">
        <w:rPr>
          <w:rFonts w:ascii="Times New Roman" w:hAnsi="Times New Roman" w:cs="Times New Roman"/>
          <w:sz w:val="24"/>
          <w:szCs w:val="24"/>
        </w:rPr>
        <w:t>no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9715A3" w:rsidRPr="009665F5">
        <w:rPr>
          <w:rFonts w:ascii="Times New Roman" w:hAnsi="Times New Roman" w:cs="Times New Roman"/>
          <w:sz w:val="24"/>
          <w:szCs w:val="24"/>
        </w:rPr>
        <w:t>âmbito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561A50" w:rsidRPr="009665F5">
        <w:rPr>
          <w:rFonts w:ascii="Times New Roman" w:hAnsi="Times New Roman" w:cs="Times New Roman"/>
          <w:sz w:val="24"/>
          <w:szCs w:val="24"/>
        </w:rPr>
        <w:t>do poder público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, </w:t>
      </w:r>
      <w:r w:rsidR="009715A3">
        <w:rPr>
          <w:rFonts w:ascii="Times New Roman" w:hAnsi="Times New Roman" w:cs="Times New Roman"/>
          <w:sz w:val="24"/>
          <w:szCs w:val="24"/>
        </w:rPr>
        <w:t>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policial</w:t>
      </w:r>
      <w:r w:rsidR="009715A3">
        <w:rPr>
          <w:rFonts w:ascii="Times New Roman" w:hAnsi="Times New Roman" w:cs="Times New Roman"/>
          <w:sz w:val="24"/>
          <w:szCs w:val="24"/>
        </w:rPr>
        <w:t xml:space="preserve"> se vê obrigado a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pleitear junto ao Poder Judiciário a anulação do ato administrativo de demissão (exclusão) e a sua consequente reintegração.</w:t>
      </w:r>
    </w:p>
    <w:p w:rsidR="00561A50" w:rsidRPr="009665F5" w:rsidRDefault="008B268F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Assim sendo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, o </w:t>
      </w:r>
      <w:r w:rsidR="00170962" w:rsidRPr="009665F5">
        <w:rPr>
          <w:rFonts w:ascii="Times New Roman" w:hAnsi="Times New Roman" w:cs="Times New Roman"/>
          <w:sz w:val="24"/>
          <w:szCs w:val="24"/>
        </w:rPr>
        <w:t>instituto da Reintegração pode ser entendi</w:t>
      </w:r>
      <w:r w:rsidR="00561A50" w:rsidRPr="009665F5">
        <w:rPr>
          <w:rFonts w:ascii="Times New Roman" w:hAnsi="Times New Roman" w:cs="Times New Roman"/>
          <w:sz w:val="24"/>
          <w:szCs w:val="24"/>
        </w:rPr>
        <w:t>do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como o retorno do militar ao seu posto ou função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anteriormente ocupado</w:t>
      </w:r>
      <w:r w:rsidR="00382081" w:rsidRPr="009665F5">
        <w:rPr>
          <w:rFonts w:ascii="Times New Roman" w:hAnsi="Times New Roman" w:cs="Times New Roman"/>
          <w:sz w:val="24"/>
          <w:szCs w:val="24"/>
        </w:rPr>
        <w:t xml:space="preserve"> após sentença judicial absolutória que anule o ato de exclusão militar. 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No entanto, vale salientar que </w:t>
      </w:r>
      <w:r w:rsidR="00E14C69" w:rsidRPr="009665F5">
        <w:rPr>
          <w:rFonts w:ascii="Times New Roman" w:hAnsi="Times New Roman" w:cs="Times New Roman"/>
          <w:sz w:val="24"/>
          <w:szCs w:val="24"/>
        </w:rPr>
        <w:t xml:space="preserve">o processo de reintegração é </w:t>
      </w:r>
      <w:r w:rsidR="009715A3">
        <w:rPr>
          <w:rFonts w:ascii="Times New Roman" w:hAnsi="Times New Roman" w:cs="Times New Roman"/>
          <w:sz w:val="24"/>
          <w:szCs w:val="24"/>
        </w:rPr>
        <w:t>danoso para ambos os litigantes:</w:t>
      </w:r>
      <w:r w:rsidR="00E14C69" w:rsidRPr="009665F5">
        <w:rPr>
          <w:rFonts w:ascii="Times New Roman" w:hAnsi="Times New Roman" w:cs="Times New Roman"/>
          <w:sz w:val="24"/>
          <w:szCs w:val="24"/>
        </w:rPr>
        <w:t xml:space="preserve"> policia e Estado. Ao Estado é dado a obrigação de recolocação do </w:t>
      </w:r>
      <w:r w:rsidR="00E14C69"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militar no quadro funcional, ressarcindo-lhe </w:t>
      </w:r>
      <w:proofErr w:type="gramStart"/>
      <w:r w:rsidR="00E14C69" w:rsidRPr="009665F5">
        <w:rPr>
          <w:rFonts w:ascii="Times New Roman" w:hAnsi="Times New Roman" w:cs="Times New Roman"/>
          <w:sz w:val="24"/>
          <w:szCs w:val="24"/>
        </w:rPr>
        <w:t>as custas</w:t>
      </w:r>
      <w:proofErr w:type="gramEnd"/>
      <w:r w:rsidR="009715A3">
        <w:rPr>
          <w:rFonts w:ascii="Times New Roman" w:hAnsi="Times New Roman" w:cs="Times New Roman"/>
          <w:sz w:val="24"/>
          <w:szCs w:val="24"/>
        </w:rPr>
        <w:t>;</w:t>
      </w:r>
      <w:r w:rsidR="00E14C69" w:rsidRPr="009665F5">
        <w:rPr>
          <w:rFonts w:ascii="Times New Roman" w:hAnsi="Times New Roman" w:cs="Times New Roman"/>
          <w:sz w:val="24"/>
          <w:szCs w:val="24"/>
        </w:rPr>
        <w:t xml:space="preserve"> ao particular resta o dano efetivo pelo afastamento de suas funções e consequente corte em sua remuneração, além do aspecto moral e </w:t>
      </w:r>
      <w:r w:rsidR="0045647F" w:rsidRPr="009665F5">
        <w:rPr>
          <w:rFonts w:ascii="Times New Roman" w:hAnsi="Times New Roman" w:cs="Times New Roman"/>
          <w:sz w:val="24"/>
          <w:szCs w:val="24"/>
        </w:rPr>
        <w:t>psicológico</w:t>
      </w:r>
      <w:r w:rsidR="00E14C69" w:rsidRPr="009665F5">
        <w:rPr>
          <w:rFonts w:ascii="Times New Roman" w:hAnsi="Times New Roman" w:cs="Times New Roman"/>
          <w:sz w:val="24"/>
          <w:szCs w:val="24"/>
        </w:rPr>
        <w:t xml:space="preserve">, visto que o militar irá arcar com o dano de ser punido injustamente além de estar submetido a hostilização dos companheiros e da sociedade pelo fato de ter sido </w:t>
      </w:r>
      <w:r w:rsidR="0045647F" w:rsidRPr="009665F5">
        <w:rPr>
          <w:rFonts w:ascii="Times New Roman" w:hAnsi="Times New Roman" w:cs="Times New Roman"/>
          <w:sz w:val="24"/>
          <w:szCs w:val="24"/>
        </w:rPr>
        <w:t>excluído</w:t>
      </w:r>
      <w:r w:rsidR="00E14C69" w:rsidRPr="009665F5">
        <w:rPr>
          <w:rFonts w:ascii="Times New Roman" w:hAnsi="Times New Roman" w:cs="Times New Roman"/>
          <w:sz w:val="24"/>
          <w:szCs w:val="24"/>
        </w:rPr>
        <w:t xml:space="preserve"> da corporação. </w:t>
      </w:r>
      <w:r w:rsidR="00561A50" w:rsidRPr="009665F5">
        <w:rPr>
          <w:rFonts w:ascii="Times New Roman" w:hAnsi="Times New Roman" w:cs="Times New Roman"/>
          <w:sz w:val="24"/>
          <w:szCs w:val="24"/>
        </w:rPr>
        <w:t>Neste cenário surge o problema que embasa esta pesquisa</w:t>
      </w:r>
      <w:r w:rsidR="009715A3">
        <w:rPr>
          <w:rFonts w:ascii="Times New Roman" w:hAnsi="Times New Roman" w:cs="Times New Roman"/>
          <w:sz w:val="24"/>
          <w:szCs w:val="24"/>
        </w:rPr>
        <w:t xml:space="preserve"> no sentido de investigar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: De que forma se dá a reintegração de policiais militares no </w:t>
      </w:r>
      <w:r w:rsidR="009715A3" w:rsidRPr="009665F5">
        <w:rPr>
          <w:rFonts w:ascii="Times New Roman" w:hAnsi="Times New Roman" w:cs="Times New Roman"/>
          <w:sz w:val="24"/>
          <w:szCs w:val="24"/>
        </w:rPr>
        <w:t xml:space="preserve">Estado da Paraíba em casos </w:t>
      </w:r>
      <w:r w:rsidR="009715A3">
        <w:rPr>
          <w:rFonts w:ascii="Times New Roman" w:hAnsi="Times New Roman" w:cs="Times New Roman"/>
          <w:sz w:val="24"/>
          <w:szCs w:val="24"/>
        </w:rPr>
        <w:t>de exclusão advindo de processo</w:t>
      </w:r>
      <w:r w:rsidR="009715A3" w:rsidRPr="009665F5">
        <w:rPr>
          <w:rFonts w:ascii="Times New Roman" w:hAnsi="Times New Roman" w:cs="Times New Roman"/>
          <w:sz w:val="24"/>
          <w:szCs w:val="24"/>
        </w:rPr>
        <w:t xml:space="preserve"> administrativo disciplinar</w:t>
      </w:r>
      <w:r w:rsidR="00561A50" w:rsidRPr="009665F5">
        <w:rPr>
          <w:rFonts w:ascii="Times New Roman" w:hAnsi="Times New Roman" w:cs="Times New Roman"/>
          <w:sz w:val="24"/>
          <w:szCs w:val="24"/>
        </w:rPr>
        <w:t>?</w:t>
      </w:r>
    </w:p>
    <w:p w:rsidR="00561A50" w:rsidRPr="009665F5" w:rsidRDefault="009715A3" w:rsidP="009715A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Partindo do pressuposto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 que o tema é pouco expl</w:t>
      </w:r>
      <w:r>
        <w:rPr>
          <w:rFonts w:ascii="Times New Roman" w:hAnsi="Times New Roman" w:cs="Times New Roman"/>
          <w:sz w:val="24"/>
          <w:szCs w:val="24"/>
        </w:rPr>
        <w:t>orado</w:t>
      </w:r>
      <w:r w:rsidR="00561A50" w:rsidRPr="009665F5">
        <w:rPr>
          <w:rFonts w:ascii="Times New Roman" w:hAnsi="Times New Roman" w:cs="Times New Roman"/>
          <w:sz w:val="24"/>
          <w:szCs w:val="24"/>
        </w:rPr>
        <w:t>, sendo minimamente conhecido pelos militares, o presente trabalho justi</w:t>
      </w:r>
      <w:r>
        <w:rPr>
          <w:rFonts w:ascii="Times New Roman" w:hAnsi="Times New Roman" w:cs="Times New Roman"/>
          <w:sz w:val="24"/>
          <w:szCs w:val="24"/>
        </w:rPr>
        <w:t>fi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ca-se pela necessidade de analisar de que forma se dá a reintegração de policias militares quando da exclusão baseada apenas em processos administrativos. É cediço o fato da </w:t>
      </w:r>
      <w:r w:rsidRPr="009665F5">
        <w:rPr>
          <w:rFonts w:ascii="Times New Roman" w:hAnsi="Times New Roman" w:cs="Times New Roman"/>
          <w:sz w:val="24"/>
          <w:szCs w:val="24"/>
        </w:rPr>
        <w:t>independência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 entre as esferas administrativa, penal e civil, porém, faz </w:t>
      </w:r>
      <w:proofErr w:type="gramStart"/>
      <w:r w:rsidR="00561A50" w:rsidRPr="009665F5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="00561A50" w:rsidRPr="009665F5">
        <w:rPr>
          <w:rFonts w:ascii="Times New Roman" w:hAnsi="Times New Roman" w:cs="Times New Roman"/>
          <w:sz w:val="24"/>
          <w:szCs w:val="24"/>
        </w:rPr>
        <w:t xml:space="preserve"> a discursão acerca da força da decisão administrativa a fim de proceder o ato máximo de exclusão sem que antes tenha sido observada a decisão judicial.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A pesquisa se mostra inédita, uma vez que incita a discursão de </w:t>
      </w:r>
      <w:r w:rsidRPr="009665F5">
        <w:rPr>
          <w:rFonts w:ascii="Times New Roman" w:hAnsi="Times New Roman" w:cs="Times New Roman"/>
          <w:sz w:val="24"/>
          <w:szCs w:val="24"/>
        </w:rPr>
        <w:t>parâmetros</w:t>
      </w:r>
      <w:r w:rsidR="00561A50" w:rsidRPr="009665F5">
        <w:rPr>
          <w:rFonts w:ascii="Times New Roman" w:hAnsi="Times New Roman" w:cs="Times New Roman"/>
          <w:sz w:val="24"/>
          <w:szCs w:val="24"/>
        </w:rPr>
        <w:t xml:space="preserve"> disciplinares regulamentados por estatuto especifico da categoria militar, em detrimento da lei geral. </w:t>
      </w:r>
    </w:p>
    <w:p w:rsidR="00F33980" w:rsidRPr="009665F5" w:rsidRDefault="00F33980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Objetivo geral do estudo foi verificar como se dá a reintegração dos policiais militares da Paraíba nos casos de exclusão por meio de processo administrativo. Como objetivos </w:t>
      </w:r>
      <w:r w:rsidR="009715A3" w:rsidRPr="009665F5">
        <w:rPr>
          <w:rFonts w:ascii="Times New Roman" w:hAnsi="Times New Roman" w:cs="Times New Roman"/>
          <w:sz w:val="24"/>
          <w:szCs w:val="24"/>
        </w:rPr>
        <w:t>específicos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tem-se </w:t>
      </w:r>
      <w:r w:rsidR="009715A3" w:rsidRPr="009665F5">
        <w:rPr>
          <w:rFonts w:ascii="Times New Roman" w:hAnsi="Times New Roman" w:cs="Times New Roman"/>
          <w:sz w:val="24"/>
          <w:szCs w:val="24"/>
        </w:rPr>
        <w:t>compreender</w:t>
      </w:r>
      <w:r w:rsidRPr="009665F5">
        <w:rPr>
          <w:rFonts w:ascii="Times New Roman" w:hAnsi="Times New Roman" w:cs="Times New Roman"/>
          <w:sz w:val="24"/>
          <w:szCs w:val="24"/>
        </w:rPr>
        <w:t xml:space="preserve"> o processo de exclusão dos policiais militares paraibanos da </w:t>
      </w:r>
      <w:r w:rsidR="009715A3" w:rsidRPr="009665F5">
        <w:rPr>
          <w:rFonts w:ascii="Times New Roman" w:hAnsi="Times New Roman" w:cs="Times New Roman"/>
          <w:sz w:val="24"/>
          <w:szCs w:val="24"/>
        </w:rPr>
        <w:t>corporação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; entender o processo administrativo no </w:t>
      </w:r>
      <w:r w:rsidR="009715A3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</w:t>
      </w:r>
      <w:r w:rsidR="009715A3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olicia </w:t>
      </w:r>
      <w:r w:rsidR="009715A3">
        <w:rPr>
          <w:rFonts w:ascii="Times New Roman" w:hAnsi="Times New Roman" w:cs="Times New Roman"/>
          <w:sz w:val="24"/>
          <w:szCs w:val="24"/>
        </w:rPr>
        <w:t>M</w:t>
      </w:r>
      <w:r w:rsidRPr="009665F5">
        <w:rPr>
          <w:rFonts w:ascii="Times New Roman" w:hAnsi="Times New Roman" w:cs="Times New Roman"/>
          <w:sz w:val="24"/>
          <w:szCs w:val="24"/>
        </w:rPr>
        <w:t xml:space="preserve">ilitar da </w:t>
      </w:r>
      <w:r w:rsidR="009715A3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araíba; e analisar o processo de reintegração de policiais militares da </w:t>
      </w:r>
      <w:r w:rsidR="009715A3">
        <w:rPr>
          <w:rFonts w:ascii="Times New Roman" w:hAnsi="Times New Roman" w:cs="Times New Roman"/>
          <w:sz w:val="24"/>
          <w:szCs w:val="24"/>
        </w:rPr>
        <w:t>P</w:t>
      </w:r>
      <w:r w:rsidR="009715A3" w:rsidRPr="009665F5">
        <w:rPr>
          <w:rFonts w:ascii="Times New Roman" w:hAnsi="Times New Roman" w:cs="Times New Roman"/>
          <w:sz w:val="24"/>
          <w:szCs w:val="24"/>
        </w:rPr>
        <w:t>araíba</w:t>
      </w:r>
      <w:r w:rsidRPr="009665F5">
        <w:rPr>
          <w:rFonts w:ascii="Times New Roman" w:hAnsi="Times New Roman" w:cs="Times New Roman"/>
          <w:sz w:val="24"/>
          <w:szCs w:val="24"/>
        </w:rPr>
        <w:t xml:space="preserve"> nos casos de exclusão por decisão administrativa. </w:t>
      </w:r>
    </w:p>
    <w:p w:rsidR="00561A50" w:rsidRPr="009665F5" w:rsidRDefault="00561A50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F33980" w:rsidRPr="009665F5">
        <w:rPr>
          <w:rFonts w:ascii="Times New Roman" w:hAnsi="Times New Roman" w:cs="Times New Roman"/>
          <w:sz w:val="24"/>
          <w:szCs w:val="24"/>
        </w:rPr>
        <w:t>Para tal fim</w:t>
      </w:r>
      <w:r w:rsidRPr="009665F5">
        <w:rPr>
          <w:rFonts w:ascii="Times New Roman" w:hAnsi="Times New Roman" w:cs="Times New Roman"/>
          <w:sz w:val="24"/>
          <w:szCs w:val="24"/>
        </w:rPr>
        <w:t>, buscou-se sistematizar o estudo da exclusão e reintegração de pol</w:t>
      </w:r>
      <w:r w:rsidR="009715A3">
        <w:rPr>
          <w:rFonts w:ascii="Times New Roman" w:hAnsi="Times New Roman" w:cs="Times New Roman"/>
          <w:sz w:val="24"/>
          <w:szCs w:val="24"/>
        </w:rPr>
        <w:t>iciais militares no território p</w:t>
      </w:r>
      <w:r w:rsidR="009715A3" w:rsidRPr="009665F5">
        <w:rPr>
          <w:rFonts w:ascii="Times New Roman" w:hAnsi="Times New Roman" w:cs="Times New Roman"/>
          <w:sz w:val="24"/>
          <w:szCs w:val="24"/>
        </w:rPr>
        <w:t>araibano</w:t>
      </w:r>
      <w:r w:rsidRPr="009665F5">
        <w:rPr>
          <w:rFonts w:ascii="Times New Roman" w:hAnsi="Times New Roman" w:cs="Times New Roman"/>
          <w:sz w:val="24"/>
          <w:szCs w:val="24"/>
        </w:rPr>
        <w:t xml:space="preserve">, </w:t>
      </w:r>
      <w:r w:rsidR="00F33980" w:rsidRPr="009665F5">
        <w:rPr>
          <w:rFonts w:ascii="Times New Roman" w:hAnsi="Times New Roman" w:cs="Times New Roman"/>
          <w:sz w:val="24"/>
          <w:szCs w:val="24"/>
        </w:rPr>
        <w:t xml:space="preserve">elencando aspectos administrativos sobre os atos e suas </w:t>
      </w:r>
      <w:r w:rsidR="009715A3" w:rsidRPr="009665F5">
        <w:rPr>
          <w:rFonts w:ascii="Times New Roman" w:hAnsi="Times New Roman" w:cs="Times New Roman"/>
          <w:sz w:val="24"/>
          <w:szCs w:val="24"/>
        </w:rPr>
        <w:t>espécies</w:t>
      </w:r>
      <w:r w:rsidR="00F33980" w:rsidRPr="009665F5">
        <w:rPr>
          <w:rFonts w:ascii="Times New Roman" w:hAnsi="Times New Roman" w:cs="Times New Roman"/>
          <w:sz w:val="24"/>
          <w:szCs w:val="24"/>
        </w:rPr>
        <w:t xml:space="preserve">, a exclusão, anulação e a reintegração, </w:t>
      </w:r>
      <w:r w:rsidRPr="009665F5">
        <w:rPr>
          <w:rFonts w:ascii="Times New Roman" w:hAnsi="Times New Roman" w:cs="Times New Roman"/>
          <w:sz w:val="24"/>
          <w:szCs w:val="24"/>
        </w:rPr>
        <w:t xml:space="preserve">dando amplo conhecimento acerca do assunto estudado aos </w:t>
      </w:r>
      <w:r w:rsidR="009715A3" w:rsidRPr="009665F5">
        <w:rPr>
          <w:rFonts w:ascii="Times New Roman" w:hAnsi="Times New Roman" w:cs="Times New Roman"/>
          <w:sz w:val="24"/>
          <w:szCs w:val="24"/>
        </w:rPr>
        <w:t>próprios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policiais, com o fim </w:t>
      </w:r>
      <w:r w:rsidR="009715A3" w:rsidRPr="009665F5">
        <w:rPr>
          <w:rFonts w:ascii="Times New Roman" w:hAnsi="Times New Roman" w:cs="Times New Roman"/>
          <w:sz w:val="24"/>
          <w:szCs w:val="24"/>
        </w:rPr>
        <w:t>precípuo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mitigação </w:t>
      </w:r>
      <w:r w:rsidR="009715A3" w:rsidRPr="009665F5">
        <w:rPr>
          <w:rFonts w:ascii="Times New Roman" w:hAnsi="Times New Roman" w:cs="Times New Roman"/>
          <w:sz w:val="24"/>
          <w:szCs w:val="24"/>
        </w:rPr>
        <w:t>da sujeição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decisões arbitrarias ou que contrariem seus direitos fundamentais.</w:t>
      </w:r>
    </w:p>
    <w:p w:rsidR="00F33980" w:rsidRPr="009665F5" w:rsidRDefault="00F33980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230813" w:rsidRPr="009665F5" w:rsidRDefault="00176B9A" w:rsidP="009665F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65F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665F5">
        <w:rPr>
          <w:rFonts w:ascii="Times New Roman" w:hAnsi="Times New Roman" w:cs="Times New Roman"/>
          <w:b/>
          <w:sz w:val="24"/>
          <w:szCs w:val="24"/>
        </w:rPr>
        <w:t xml:space="preserve"> ANALISE DOS</w:t>
      </w:r>
      <w:r w:rsidR="00B741E6" w:rsidRPr="009665F5">
        <w:rPr>
          <w:rFonts w:ascii="Times New Roman" w:hAnsi="Times New Roman" w:cs="Times New Roman"/>
          <w:b/>
          <w:sz w:val="24"/>
          <w:szCs w:val="24"/>
        </w:rPr>
        <w:t xml:space="preserve"> ATO</w:t>
      </w:r>
      <w:r w:rsidRPr="009665F5">
        <w:rPr>
          <w:rFonts w:ascii="Times New Roman" w:hAnsi="Times New Roman" w:cs="Times New Roman"/>
          <w:b/>
          <w:sz w:val="24"/>
          <w:szCs w:val="24"/>
        </w:rPr>
        <w:t>S</w:t>
      </w:r>
      <w:r w:rsidR="00B741E6" w:rsidRPr="009665F5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  <w:r w:rsidRPr="009665F5">
        <w:rPr>
          <w:rFonts w:ascii="Times New Roman" w:hAnsi="Times New Roman" w:cs="Times New Roman"/>
          <w:b/>
          <w:sz w:val="24"/>
          <w:szCs w:val="24"/>
        </w:rPr>
        <w:t>S</w:t>
      </w:r>
      <w:r w:rsidR="00B741E6" w:rsidRPr="009665F5">
        <w:rPr>
          <w:rFonts w:ascii="Times New Roman" w:hAnsi="Times New Roman" w:cs="Times New Roman"/>
          <w:b/>
          <w:sz w:val="24"/>
          <w:szCs w:val="24"/>
        </w:rPr>
        <w:t xml:space="preserve"> E SUAS ESPECIES </w:t>
      </w:r>
    </w:p>
    <w:p w:rsidR="00693BF1" w:rsidRPr="009665F5" w:rsidRDefault="00693BF1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375" w:rsidRPr="009665F5" w:rsidRDefault="00230813" w:rsidP="009715A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 Estado deve realizar diversas atividades para satisfação de suas funções básicas</w:t>
      </w:r>
      <w:r w:rsidR="008D15FF" w:rsidRPr="009665F5">
        <w:rPr>
          <w:rFonts w:ascii="Times New Roman" w:hAnsi="Times New Roman" w:cs="Times New Roman"/>
          <w:sz w:val="24"/>
          <w:szCs w:val="24"/>
        </w:rPr>
        <w:t xml:space="preserve"> e para que atinja</w:t>
      </w:r>
      <w:r w:rsidRPr="009665F5">
        <w:rPr>
          <w:rFonts w:ascii="Times New Roman" w:hAnsi="Times New Roman" w:cs="Times New Roman"/>
          <w:sz w:val="24"/>
          <w:szCs w:val="24"/>
        </w:rPr>
        <w:t xml:space="preserve"> os objetivos de desenvolvimento, </w:t>
      </w:r>
      <w:r w:rsidR="009715A3" w:rsidRPr="009665F5">
        <w:rPr>
          <w:rFonts w:ascii="Times New Roman" w:hAnsi="Times New Roman" w:cs="Times New Roman"/>
          <w:sz w:val="24"/>
          <w:szCs w:val="24"/>
        </w:rPr>
        <w:t>organização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e sustentação</w:t>
      </w:r>
      <w:r w:rsidR="008D15FF" w:rsidRPr="009665F5">
        <w:rPr>
          <w:rFonts w:ascii="Times New Roman" w:hAnsi="Times New Roman" w:cs="Times New Roman"/>
          <w:sz w:val="24"/>
          <w:szCs w:val="24"/>
        </w:rPr>
        <w:t xml:space="preserve"> do território. Para tal fim, </w:t>
      </w:r>
      <w:r w:rsidR="00113E6B" w:rsidRPr="009665F5">
        <w:rPr>
          <w:rFonts w:ascii="Times New Roman" w:hAnsi="Times New Roman" w:cs="Times New Roman"/>
          <w:sz w:val="24"/>
          <w:szCs w:val="24"/>
        </w:rPr>
        <w:t>é</w:t>
      </w:r>
      <w:r w:rsidR="008D15FF" w:rsidRPr="009665F5">
        <w:rPr>
          <w:rFonts w:ascii="Times New Roman" w:hAnsi="Times New Roman" w:cs="Times New Roman"/>
          <w:sz w:val="24"/>
          <w:szCs w:val="24"/>
        </w:rPr>
        <w:t xml:space="preserve"> necessário a participação de determinados agentes ou órgãos de representação que visem exteriorizar e concretizar a lei na gestão em prol da coletividade.</w:t>
      </w:r>
      <w:r w:rsidR="009715A3">
        <w:rPr>
          <w:rFonts w:ascii="Times New Roman" w:hAnsi="Times New Roman" w:cs="Times New Roman"/>
          <w:sz w:val="24"/>
          <w:szCs w:val="24"/>
        </w:rPr>
        <w:t xml:space="preserve"> </w:t>
      </w:r>
      <w:r w:rsidR="008D15FF" w:rsidRPr="009665F5">
        <w:rPr>
          <w:rFonts w:ascii="Times New Roman" w:hAnsi="Times New Roman" w:cs="Times New Roman"/>
          <w:sz w:val="24"/>
          <w:szCs w:val="24"/>
        </w:rPr>
        <w:t xml:space="preserve">Desta forma, a administração pública manifesta a sua vontade através dos chamados atos administrativos que </w:t>
      </w:r>
      <w:r w:rsidR="008D15FF"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são vinculados </w:t>
      </w:r>
      <w:r w:rsidR="00113E6B" w:rsidRPr="009665F5">
        <w:rPr>
          <w:rFonts w:ascii="Times New Roman" w:hAnsi="Times New Roman" w:cs="Times New Roman"/>
          <w:sz w:val="24"/>
          <w:szCs w:val="24"/>
        </w:rPr>
        <w:t>à</w:t>
      </w:r>
      <w:r w:rsidR="008D15FF" w:rsidRPr="009665F5">
        <w:rPr>
          <w:rFonts w:ascii="Times New Roman" w:hAnsi="Times New Roman" w:cs="Times New Roman"/>
          <w:sz w:val="24"/>
          <w:szCs w:val="24"/>
        </w:rPr>
        <w:t xml:space="preserve"> legislação, expressam a vontade em razão do </w:t>
      </w:r>
      <w:r w:rsidR="00113E6B" w:rsidRPr="009665F5">
        <w:rPr>
          <w:rFonts w:ascii="Times New Roman" w:hAnsi="Times New Roman" w:cs="Times New Roman"/>
          <w:sz w:val="24"/>
          <w:szCs w:val="24"/>
        </w:rPr>
        <w:t>exercício</w:t>
      </w:r>
      <w:r w:rsidR="008D15FF" w:rsidRPr="009665F5">
        <w:rPr>
          <w:rFonts w:ascii="Times New Roman" w:hAnsi="Times New Roman" w:cs="Times New Roman"/>
          <w:sz w:val="24"/>
          <w:szCs w:val="24"/>
        </w:rPr>
        <w:t xml:space="preserve"> de uma função administrativa e almeja prerrogativas públicas.</w:t>
      </w:r>
    </w:p>
    <w:p w:rsidR="008D15FF" w:rsidRPr="009665F5" w:rsidRDefault="008D15FF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Os atos administrativos são a </w:t>
      </w:r>
      <w:r w:rsidR="00113E6B" w:rsidRPr="009665F5">
        <w:rPr>
          <w:rFonts w:ascii="Times New Roman" w:hAnsi="Times New Roman" w:cs="Times New Roman"/>
          <w:sz w:val="24"/>
          <w:szCs w:val="24"/>
        </w:rPr>
        <w:t>espécie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qual os atos jurídicos são o gênero, tendo como </w:t>
      </w:r>
      <w:r w:rsidR="00193016" w:rsidRPr="009665F5">
        <w:rPr>
          <w:rFonts w:ascii="Times New Roman" w:hAnsi="Times New Roman" w:cs="Times New Roman"/>
          <w:sz w:val="24"/>
          <w:szCs w:val="24"/>
        </w:rPr>
        <w:t>elemento essencial à determinação do sujeito que deve está</w:t>
      </w:r>
      <w:r w:rsidR="000D6365" w:rsidRPr="009665F5">
        <w:rPr>
          <w:rFonts w:ascii="Times New Roman" w:hAnsi="Times New Roman" w:cs="Times New Roman"/>
          <w:sz w:val="24"/>
          <w:szCs w:val="24"/>
        </w:rPr>
        <w:t xml:space="preserve"> investido em suas prerrogativas públicas</w:t>
      </w:r>
      <w:r w:rsidRPr="009665F5">
        <w:rPr>
          <w:rFonts w:ascii="Times New Roman" w:hAnsi="Times New Roman" w:cs="Times New Roman"/>
          <w:sz w:val="24"/>
          <w:szCs w:val="24"/>
        </w:rPr>
        <w:t xml:space="preserve">, </w:t>
      </w:r>
      <w:r w:rsidR="00416375" w:rsidRPr="009665F5">
        <w:rPr>
          <w:rFonts w:ascii="Times New Roman" w:hAnsi="Times New Roman" w:cs="Times New Roman"/>
          <w:sz w:val="24"/>
          <w:szCs w:val="24"/>
        </w:rPr>
        <w:t xml:space="preserve">o </w:t>
      </w:r>
      <w:r w:rsidRPr="009665F5">
        <w:rPr>
          <w:rFonts w:ascii="Times New Roman" w:hAnsi="Times New Roman" w:cs="Times New Roman"/>
          <w:sz w:val="24"/>
          <w:szCs w:val="24"/>
        </w:rPr>
        <w:t>objeto</w:t>
      </w:r>
      <w:r w:rsidR="00416375" w:rsidRPr="009665F5">
        <w:rPr>
          <w:rFonts w:ascii="Times New Roman" w:hAnsi="Times New Roman" w:cs="Times New Roman"/>
          <w:sz w:val="24"/>
          <w:szCs w:val="24"/>
        </w:rPr>
        <w:t xml:space="preserve"> que deverá apresentar preordenado e determinado fim de</w:t>
      </w:r>
      <w:r w:rsidR="009715A3">
        <w:rPr>
          <w:rFonts w:ascii="Times New Roman" w:hAnsi="Times New Roman" w:cs="Times New Roman"/>
          <w:sz w:val="24"/>
          <w:szCs w:val="24"/>
        </w:rPr>
        <w:t xml:space="preserve"> </w:t>
      </w:r>
      <w:r w:rsidR="00416375" w:rsidRPr="009665F5">
        <w:rPr>
          <w:rFonts w:ascii="Times New Roman" w:hAnsi="Times New Roman" w:cs="Times New Roman"/>
          <w:sz w:val="24"/>
          <w:szCs w:val="24"/>
        </w:rPr>
        <w:t>interesse público</w:t>
      </w:r>
      <w:r w:rsidRPr="009665F5">
        <w:rPr>
          <w:rFonts w:ascii="Times New Roman" w:hAnsi="Times New Roman" w:cs="Times New Roman"/>
          <w:sz w:val="24"/>
          <w:szCs w:val="24"/>
        </w:rPr>
        <w:t>, forma</w:t>
      </w:r>
      <w:r w:rsidR="000C1A87" w:rsidRPr="009665F5">
        <w:rPr>
          <w:rFonts w:ascii="Times New Roman" w:hAnsi="Times New Roman" w:cs="Times New Roman"/>
          <w:sz w:val="24"/>
          <w:szCs w:val="24"/>
        </w:rPr>
        <w:t xml:space="preserve"> prevista em Lei</w:t>
      </w:r>
      <w:r w:rsidRPr="009665F5">
        <w:rPr>
          <w:rFonts w:ascii="Times New Roman" w:hAnsi="Times New Roman" w:cs="Times New Roman"/>
          <w:sz w:val="24"/>
          <w:szCs w:val="24"/>
        </w:rPr>
        <w:t xml:space="preserve"> e a vontade administrativa, que é </w:t>
      </w:r>
      <w:r w:rsidR="00193016" w:rsidRPr="009665F5">
        <w:rPr>
          <w:rFonts w:ascii="Times New Roman" w:hAnsi="Times New Roman" w:cs="Times New Roman"/>
          <w:sz w:val="24"/>
          <w:szCs w:val="24"/>
        </w:rPr>
        <w:t>a vontade expressa e</w:t>
      </w:r>
      <w:r w:rsidR="00193016">
        <w:rPr>
          <w:rFonts w:ascii="Times New Roman" w:hAnsi="Times New Roman" w:cs="Times New Roman"/>
          <w:sz w:val="24"/>
          <w:szCs w:val="24"/>
        </w:rPr>
        <w:t>m Lei, exteriorizada através de</w:t>
      </w:r>
      <w:r w:rsidR="00193016" w:rsidRPr="009665F5">
        <w:rPr>
          <w:rFonts w:ascii="Times New Roman" w:hAnsi="Times New Roman" w:cs="Times New Roman"/>
          <w:sz w:val="24"/>
          <w:szCs w:val="24"/>
        </w:rPr>
        <w:t xml:space="preserve"> agente</w:t>
      </w:r>
      <w:r w:rsidR="00193016">
        <w:rPr>
          <w:rFonts w:ascii="Times New Roman" w:hAnsi="Times New Roman" w:cs="Times New Roman"/>
          <w:sz w:val="24"/>
          <w:szCs w:val="24"/>
        </w:rPr>
        <w:t>s</w:t>
      </w:r>
      <w:r w:rsidR="00193016" w:rsidRPr="009665F5">
        <w:rPr>
          <w:rFonts w:ascii="Times New Roman" w:hAnsi="Times New Roman" w:cs="Times New Roman"/>
          <w:sz w:val="24"/>
          <w:szCs w:val="24"/>
        </w:rPr>
        <w:t xml:space="preserve"> competente</w:t>
      </w:r>
      <w:r w:rsidR="00193016">
        <w:rPr>
          <w:rFonts w:ascii="Times New Roman" w:hAnsi="Times New Roman" w:cs="Times New Roman"/>
          <w:sz w:val="24"/>
          <w:szCs w:val="24"/>
        </w:rPr>
        <w:t>s e determinados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  <w:r w:rsidR="000D6365" w:rsidRPr="009665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15FF" w:rsidRPr="009665F5" w:rsidRDefault="008D15FF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estudo de tais atos </w:t>
      </w:r>
      <w:r w:rsidR="007C318F" w:rsidRPr="009665F5">
        <w:rPr>
          <w:rFonts w:ascii="Times New Roman" w:hAnsi="Times New Roman" w:cs="Times New Roman"/>
          <w:sz w:val="24"/>
          <w:szCs w:val="24"/>
        </w:rPr>
        <w:t>é bastante complexo</w:t>
      </w:r>
      <w:r w:rsidR="00CC6460" w:rsidRPr="009665F5">
        <w:rPr>
          <w:rFonts w:ascii="Times New Roman" w:hAnsi="Times New Roman" w:cs="Times New Roman"/>
          <w:sz w:val="24"/>
          <w:szCs w:val="24"/>
        </w:rPr>
        <w:t>,</w:t>
      </w:r>
      <w:r w:rsidR="007C318F" w:rsidRPr="009665F5">
        <w:rPr>
          <w:rFonts w:ascii="Times New Roman" w:hAnsi="Times New Roman" w:cs="Times New Roman"/>
          <w:sz w:val="24"/>
          <w:szCs w:val="24"/>
        </w:rPr>
        <w:t xml:space="preserve"> não havendo uniformidade de conceito entre os doutrinadores, nos dizeres de Carvalho Filho (2014, p. 100) a sua conceituação “deve atende</w:t>
      </w:r>
      <w:r w:rsidR="00193016">
        <w:rPr>
          <w:rFonts w:ascii="Times New Roman" w:hAnsi="Times New Roman" w:cs="Times New Roman"/>
          <w:sz w:val="24"/>
          <w:szCs w:val="24"/>
        </w:rPr>
        <w:t>r ao exato perfil do instituto”. Complementando o entendimento,</w:t>
      </w:r>
      <w:r w:rsidR="00833A1D" w:rsidRPr="009665F5">
        <w:rPr>
          <w:rFonts w:ascii="Times New Roman" w:hAnsi="Times New Roman" w:cs="Times New Roman"/>
          <w:sz w:val="24"/>
          <w:szCs w:val="24"/>
        </w:rPr>
        <w:t xml:space="preserve"> Mello (2010, p. 376)</w:t>
      </w:r>
      <w:r w:rsidR="00193016">
        <w:rPr>
          <w:rFonts w:ascii="Times New Roman" w:hAnsi="Times New Roman" w:cs="Times New Roman"/>
          <w:sz w:val="24"/>
          <w:szCs w:val="24"/>
        </w:rPr>
        <w:t xml:space="preserve"> aduz que</w:t>
      </w:r>
      <w:r w:rsidR="00833A1D" w:rsidRPr="009665F5">
        <w:rPr>
          <w:rFonts w:ascii="Times New Roman" w:hAnsi="Times New Roman" w:cs="Times New Roman"/>
          <w:sz w:val="24"/>
          <w:szCs w:val="24"/>
        </w:rPr>
        <w:t xml:space="preserve"> o jurista não poderia </w:t>
      </w:r>
      <w:r w:rsidR="00113E6B" w:rsidRPr="009665F5">
        <w:rPr>
          <w:rFonts w:ascii="Times New Roman" w:hAnsi="Times New Roman" w:cs="Times New Roman"/>
          <w:sz w:val="24"/>
          <w:szCs w:val="24"/>
        </w:rPr>
        <w:t>reivindicar</w:t>
      </w:r>
      <w:r w:rsidR="00833A1D" w:rsidRPr="009665F5">
        <w:rPr>
          <w:rFonts w:ascii="Times New Roman" w:hAnsi="Times New Roman" w:cs="Times New Roman"/>
          <w:sz w:val="24"/>
          <w:szCs w:val="24"/>
        </w:rPr>
        <w:t xml:space="preserve"> apenas para si o direito a formular uma noção que pudesse ser tida como verdade, excluindo outras acepções para o termo, tal fato, segundo o autor, “equivaleria a irrogar-se a qualidade de legislador, ou seja, a inculcar-se o poder (</w:t>
      </w:r>
      <w:proofErr w:type="gramStart"/>
      <w:r w:rsidR="00193016" w:rsidRPr="009665F5">
        <w:rPr>
          <w:rFonts w:ascii="Times New Roman" w:hAnsi="Times New Roman" w:cs="Times New Roman"/>
          <w:sz w:val="24"/>
          <w:szCs w:val="24"/>
        </w:rPr>
        <w:t>auto atribuído</w:t>
      </w:r>
      <w:proofErr w:type="gramEnd"/>
      <w:r w:rsidR="00833A1D" w:rsidRPr="009665F5">
        <w:rPr>
          <w:rFonts w:ascii="Times New Roman" w:hAnsi="Times New Roman" w:cs="Times New Roman"/>
          <w:sz w:val="24"/>
          <w:szCs w:val="24"/>
        </w:rPr>
        <w:t xml:space="preserve">) de delimitar o </w:t>
      </w:r>
      <w:r w:rsidR="00113E6B" w:rsidRPr="009665F5">
        <w:rPr>
          <w:rFonts w:ascii="Times New Roman" w:hAnsi="Times New Roman" w:cs="Times New Roman"/>
          <w:sz w:val="24"/>
          <w:szCs w:val="24"/>
        </w:rPr>
        <w:t>âmbito</w:t>
      </w:r>
      <w:r w:rsidR="00833A1D" w:rsidRPr="009665F5">
        <w:rPr>
          <w:rFonts w:ascii="Times New Roman" w:hAnsi="Times New Roman" w:cs="Times New Roman"/>
          <w:sz w:val="24"/>
          <w:szCs w:val="24"/>
        </w:rPr>
        <w:t xml:space="preserve"> de </w:t>
      </w:r>
      <w:r w:rsidR="00113E6B" w:rsidRPr="009665F5">
        <w:rPr>
          <w:rFonts w:ascii="Times New Roman" w:hAnsi="Times New Roman" w:cs="Times New Roman"/>
          <w:sz w:val="24"/>
          <w:szCs w:val="24"/>
        </w:rPr>
        <w:t>abrangência</w:t>
      </w:r>
      <w:r w:rsidR="00833A1D" w:rsidRPr="009665F5">
        <w:rPr>
          <w:rFonts w:ascii="Times New Roman" w:hAnsi="Times New Roman" w:cs="Times New Roman"/>
          <w:sz w:val="24"/>
          <w:szCs w:val="24"/>
        </w:rPr>
        <w:t xml:space="preserve"> de uma </w:t>
      </w:r>
      <w:r w:rsidR="00113E6B" w:rsidRPr="009665F5">
        <w:rPr>
          <w:rFonts w:ascii="Times New Roman" w:hAnsi="Times New Roman" w:cs="Times New Roman"/>
          <w:sz w:val="24"/>
          <w:szCs w:val="24"/>
        </w:rPr>
        <w:t>expressão</w:t>
      </w:r>
      <w:r w:rsidR="00833A1D" w:rsidRPr="009665F5">
        <w:rPr>
          <w:rFonts w:ascii="Times New Roman" w:hAnsi="Times New Roman" w:cs="Times New Roman"/>
          <w:sz w:val="24"/>
          <w:szCs w:val="24"/>
        </w:rPr>
        <w:t xml:space="preserve"> que a lei não circunscreveu de modo </w:t>
      </w:r>
      <w:r w:rsidR="00113E6B" w:rsidRPr="009665F5">
        <w:rPr>
          <w:rFonts w:ascii="Times New Roman" w:hAnsi="Times New Roman" w:cs="Times New Roman"/>
          <w:sz w:val="24"/>
          <w:szCs w:val="24"/>
        </w:rPr>
        <w:t>unívoco</w:t>
      </w:r>
      <w:r w:rsidR="00833A1D" w:rsidRPr="009665F5">
        <w:rPr>
          <w:rFonts w:ascii="Times New Roman" w:hAnsi="Times New Roman" w:cs="Times New Roman"/>
          <w:sz w:val="24"/>
          <w:szCs w:val="24"/>
        </w:rPr>
        <w:t>”.</w:t>
      </w:r>
    </w:p>
    <w:p w:rsidR="00A03C44" w:rsidRPr="009665F5" w:rsidRDefault="00833A1D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Assim sendo, </w:t>
      </w:r>
      <w:r w:rsidR="00A03C44" w:rsidRPr="009665F5">
        <w:rPr>
          <w:rFonts w:ascii="Times New Roman" w:hAnsi="Times New Roman" w:cs="Times New Roman"/>
          <w:sz w:val="24"/>
          <w:szCs w:val="24"/>
        </w:rPr>
        <w:t xml:space="preserve">tomando por base a diversidade conceitual, </w:t>
      </w:r>
      <w:r w:rsidR="00CC6460" w:rsidRPr="009665F5">
        <w:rPr>
          <w:rFonts w:ascii="Times New Roman" w:hAnsi="Times New Roman" w:cs="Times New Roman"/>
          <w:sz w:val="24"/>
          <w:szCs w:val="24"/>
        </w:rPr>
        <w:t>importante se faz a analise de alguns</w:t>
      </w:r>
      <w:r w:rsidR="00113E6B" w:rsidRPr="009665F5">
        <w:rPr>
          <w:rFonts w:ascii="Times New Roman" w:hAnsi="Times New Roman" w:cs="Times New Roman"/>
          <w:sz w:val="24"/>
          <w:szCs w:val="24"/>
        </w:rPr>
        <w:t xml:space="preserve"> entendimentos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acerca dos atos ad</w:t>
      </w:r>
      <w:r w:rsidR="00A03C44" w:rsidRPr="009665F5">
        <w:rPr>
          <w:rFonts w:ascii="Times New Roman" w:hAnsi="Times New Roman" w:cs="Times New Roman"/>
          <w:sz w:val="24"/>
          <w:szCs w:val="24"/>
        </w:rPr>
        <w:t>ministrativos. Segundo Meirel</w:t>
      </w:r>
      <w:r w:rsidR="008E0B70">
        <w:rPr>
          <w:rFonts w:ascii="Times New Roman" w:hAnsi="Times New Roman" w:cs="Times New Roman"/>
          <w:sz w:val="24"/>
          <w:szCs w:val="24"/>
        </w:rPr>
        <w:t>l</w:t>
      </w:r>
      <w:r w:rsidR="00A03C44" w:rsidRPr="009665F5">
        <w:rPr>
          <w:rFonts w:ascii="Times New Roman" w:hAnsi="Times New Roman" w:cs="Times New Roman"/>
          <w:sz w:val="24"/>
          <w:szCs w:val="24"/>
        </w:rPr>
        <w:t>es (2013</w:t>
      </w:r>
      <w:r w:rsidR="00313038" w:rsidRPr="009665F5">
        <w:rPr>
          <w:rFonts w:ascii="Times New Roman" w:hAnsi="Times New Roman" w:cs="Times New Roman"/>
          <w:sz w:val="24"/>
          <w:szCs w:val="24"/>
        </w:rPr>
        <w:t>, p. 130</w:t>
      </w:r>
      <w:r w:rsidR="00A03C44" w:rsidRPr="009665F5">
        <w:rPr>
          <w:rFonts w:ascii="Times New Roman" w:hAnsi="Times New Roman" w:cs="Times New Roman"/>
          <w:sz w:val="24"/>
          <w:szCs w:val="24"/>
        </w:rPr>
        <w:t>),</w:t>
      </w:r>
      <w:r w:rsidR="00313038" w:rsidRPr="009665F5">
        <w:rPr>
          <w:rFonts w:ascii="Times New Roman" w:hAnsi="Times New Roman" w:cs="Times New Roman"/>
          <w:sz w:val="24"/>
          <w:szCs w:val="24"/>
        </w:rPr>
        <w:t xml:space="preserve"> “</w:t>
      </w:r>
      <w:r w:rsidR="007304B7" w:rsidRPr="009665F5">
        <w:rPr>
          <w:rFonts w:ascii="Times New Roman" w:hAnsi="Times New Roman" w:cs="Times New Roman"/>
        </w:rPr>
        <w:t xml:space="preserve">Ato administrativo é toda manifestação unilateral de vontade da Administração Pública que, agindo nessa qualidade, tenha por fim imediato adquirir; resguardar transferir, modificar, extinguir e declarar direitos, ou impor </w:t>
      </w:r>
      <w:r w:rsidR="00113E6B" w:rsidRPr="009665F5">
        <w:rPr>
          <w:rFonts w:ascii="Times New Roman" w:hAnsi="Times New Roman" w:cs="Times New Roman"/>
        </w:rPr>
        <w:t>obrigação aos administrados ou a si própria</w:t>
      </w:r>
      <w:r w:rsidR="00313038" w:rsidRPr="009665F5">
        <w:rPr>
          <w:rFonts w:ascii="Times New Roman" w:hAnsi="Times New Roman" w:cs="Times New Roman"/>
        </w:rPr>
        <w:t>”.</w:t>
      </w:r>
    </w:p>
    <w:p w:rsidR="00193016" w:rsidRDefault="00A03C44" w:rsidP="0019301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No entendimento de Mello (2010) o conceito pode ser a</w:t>
      </w:r>
      <w:r w:rsidR="00193016">
        <w:rPr>
          <w:rFonts w:ascii="Times New Roman" w:hAnsi="Times New Roman" w:cs="Times New Roman"/>
          <w:sz w:val="24"/>
          <w:szCs w:val="24"/>
        </w:rPr>
        <w:t>presentado nos seguintes moldes:</w:t>
      </w:r>
    </w:p>
    <w:p w:rsidR="00193016" w:rsidRDefault="00193016" w:rsidP="00193016">
      <w:pPr>
        <w:spacing w:after="0" w:line="360" w:lineRule="auto"/>
        <w:ind w:left="2268"/>
        <w:contextualSpacing/>
        <w:jc w:val="both"/>
        <w:rPr>
          <w:rFonts w:ascii="Times New Roman" w:hAnsi="Times New Roman" w:cs="Times New Roman"/>
        </w:rPr>
      </w:pPr>
    </w:p>
    <w:p w:rsidR="00A03C44" w:rsidRPr="009665F5" w:rsidRDefault="00A03C44" w:rsidP="00193016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Declaração do Estado (ou de quem lhe faça </w:t>
      </w:r>
      <w:r w:rsidR="00113E6B" w:rsidRPr="009665F5">
        <w:rPr>
          <w:rFonts w:ascii="Times New Roman" w:hAnsi="Times New Roman" w:cs="Times New Roman"/>
        </w:rPr>
        <w:t>às</w:t>
      </w:r>
      <w:r w:rsidRPr="009665F5">
        <w:rPr>
          <w:rFonts w:ascii="Times New Roman" w:hAnsi="Times New Roman" w:cs="Times New Roman"/>
        </w:rPr>
        <w:t xml:space="preserve"> vezes — como, por exemplo, um concessionário de serviço público), no exercício de prerrogativas públicas, manifestada mediante providências jurídicas complementares da lei a título de lhe dar cumprimento, e sujeitas a controle de legitimidade por órgão jurisdicional. (MELLO, 2010, p. 385). </w:t>
      </w:r>
    </w:p>
    <w:p w:rsidR="00624537" w:rsidRPr="009665F5" w:rsidRDefault="00624537" w:rsidP="009665F5">
      <w:pPr>
        <w:spacing w:after="0"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3AA" w:rsidRPr="009665F5" w:rsidRDefault="00A03C44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No mesmo sentido, Carvalho Filho (2014</w:t>
      </w:r>
      <w:r w:rsidR="00313038" w:rsidRPr="009665F5">
        <w:rPr>
          <w:rFonts w:ascii="Times New Roman" w:hAnsi="Times New Roman" w:cs="Times New Roman"/>
          <w:sz w:val="24"/>
          <w:szCs w:val="24"/>
        </w:rPr>
        <w:t xml:space="preserve">, </w:t>
      </w:r>
      <w:r w:rsidR="00313038" w:rsidRPr="009665F5">
        <w:rPr>
          <w:rFonts w:ascii="Times New Roman" w:hAnsi="Times New Roman" w:cs="Times New Roman"/>
        </w:rPr>
        <w:t>p.95</w:t>
      </w:r>
      <w:r w:rsidRPr="009665F5">
        <w:rPr>
          <w:rFonts w:ascii="Times New Roman" w:hAnsi="Times New Roman" w:cs="Times New Roman"/>
          <w:sz w:val="24"/>
          <w:szCs w:val="24"/>
        </w:rPr>
        <w:t xml:space="preserve">) diz que o ato </w:t>
      </w:r>
      <w:r w:rsidR="00113E6B" w:rsidRPr="009665F5">
        <w:rPr>
          <w:rFonts w:ascii="Times New Roman" w:hAnsi="Times New Roman" w:cs="Times New Roman"/>
          <w:sz w:val="24"/>
          <w:szCs w:val="24"/>
        </w:rPr>
        <w:t>administrativo</w:t>
      </w:r>
      <w:r w:rsidR="00313038" w:rsidRPr="009665F5">
        <w:rPr>
          <w:rFonts w:ascii="Times New Roman" w:hAnsi="Times New Roman" w:cs="Times New Roman"/>
          <w:sz w:val="24"/>
          <w:szCs w:val="24"/>
        </w:rPr>
        <w:t xml:space="preserve"> é “a</w:t>
      </w:r>
      <w:r w:rsidR="007A63AA" w:rsidRPr="009665F5">
        <w:rPr>
          <w:rFonts w:ascii="Times New Roman" w:hAnsi="Times New Roman" w:cs="Times New Roman"/>
        </w:rPr>
        <w:t xml:space="preserve"> exteriorização da vontade de agentes da Administração Pública ou de seus </w:t>
      </w:r>
      <w:r w:rsidR="00113E6B" w:rsidRPr="009665F5">
        <w:rPr>
          <w:rFonts w:ascii="Times New Roman" w:hAnsi="Times New Roman" w:cs="Times New Roman"/>
        </w:rPr>
        <w:t>de legatários</w:t>
      </w:r>
      <w:r w:rsidR="007A63AA" w:rsidRPr="009665F5">
        <w:rPr>
          <w:rFonts w:ascii="Times New Roman" w:hAnsi="Times New Roman" w:cs="Times New Roman"/>
        </w:rPr>
        <w:t xml:space="preserve">, nessa condição, </w:t>
      </w:r>
      <w:r w:rsidR="00113E6B" w:rsidRPr="009665F5">
        <w:rPr>
          <w:rFonts w:ascii="Times New Roman" w:hAnsi="Times New Roman" w:cs="Times New Roman"/>
        </w:rPr>
        <w:t>que,</w:t>
      </w:r>
      <w:r w:rsidR="007A63AA" w:rsidRPr="009665F5">
        <w:rPr>
          <w:rFonts w:ascii="Times New Roman" w:hAnsi="Times New Roman" w:cs="Times New Roman"/>
        </w:rPr>
        <w:t xml:space="preserve"> </w:t>
      </w:r>
      <w:proofErr w:type="gramStart"/>
      <w:r w:rsidR="000D6365" w:rsidRPr="009665F5">
        <w:rPr>
          <w:rFonts w:ascii="Times New Roman" w:hAnsi="Times New Roman" w:cs="Times New Roman"/>
        </w:rPr>
        <w:t xml:space="preserve">sob </w:t>
      </w:r>
      <w:r w:rsidR="00113E6B" w:rsidRPr="009665F5">
        <w:rPr>
          <w:rFonts w:ascii="Times New Roman" w:hAnsi="Times New Roman" w:cs="Times New Roman"/>
        </w:rPr>
        <w:t>regime</w:t>
      </w:r>
      <w:proofErr w:type="gramEnd"/>
      <w:r w:rsidR="007A63AA" w:rsidRPr="009665F5">
        <w:rPr>
          <w:rFonts w:ascii="Times New Roman" w:hAnsi="Times New Roman" w:cs="Times New Roman"/>
        </w:rPr>
        <w:t xml:space="preserve"> de direito público, vise à produção de efeitos jurídicos, com o fim de atender ao interesse público</w:t>
      </w:r>
      <w:r w:rsidR="00313038" w:rsidRPr="009665F5">
        <w:rPr>
          <w:rFonts w:ascii="Times New Roman" w:hAnsi="Times New Roman" w:cs="Times New Roman"/>
        </w:rPr>
        <w:t>”.</w:t>
      </w:r>
    </w:p>
    <w:p w:rsidR="001F0D12" w:rsidRDefault="000D6365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Com base nas definições apresentadas, podemos intuir então que ato administrativo é uma manifestação de vontade unilateral que busca atender ou resguardar um interesse coletivo, materializada por meio de agente ou órgão competente que esteja no uso de suas </w:t>
      </w:r>
      <w:r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atribuições publicas e que visem a produção de efeitos </w:t>
      </w:r>
      <w:r w:rsidR="00193016" w:rsidRPr="009665F5">
        <w:rPr>
          <w:rFonts w:ascii="Times New Roman" w:hAnsi="Times New Roman" w:cs="Times New Roman"/>
          <w:sz w:val="24"/>
          <w:szCs w:val="24"/>
        </w:rPr>
        <w:t>jurídicos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determinados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sob regime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de direito público.</w:t>
      </w:r>
      <w:r w:rsidR="00193016">
        <w:rPr>
          <w:rFonts w:ascii="Times New Roman" w:hAnsi="Times New Roman" w:cs="Times New Roman"/>
          <w:sz w:val="24"/>
          <w:szCs w:val="24"/>
        </w:rPr>
        <w:t xml:space="preserve"> </w:t>
      </w:r>
      <w:r w:rsidR="001162F9" w:rsidRPr="009665F5">
        <w:rPr>
          <w:rFonts w:ascii="Times New Roman" w:hAnsi="Times New Roman" w:cs="Times New Roman"/>
          <w:sz w:val="24"/>
          <w:szCs w:val="24"/>
        </w:rPr>
        <w:t xml:space="preserve">Em relação aos atributos básicos dos atos administrativos, </w:t>
      </w:r>
      <w:r w:rsidR="000A0CB1" w:rsidRPr="009665F5">
        <w:rPr>
          <w:rFonts w:ascii="Times New Roman" w:hAnsi="Times New Roman" w:cs="Times New Roman"/>
          <w:sz w:val="24"/>
          <w:szCs w:val="24"/>
        </w:rPr>
        <w:t xml:space="preserve">a doutrina majoritária, nos dizeres de Alexandrino </w:t>
      </w:r>
      <w:r w:rsidR="00193016">
        <w:rPr>
          <w:rFonts w:ascii="Times New Roman" w:hAnsi="Times New Roman" w:cs="Times New Roman"/>
          <w:sz w:val="24"/>
          <w:szCs w:val="24"/>
        </w:rPr>
        <w:t xml:space="preserve">e Paulo </w:t>
      </w:r>
      <w:r w:rsidR="000A0CB1" w:rsidRPr="009665F5">
        <w:rPr>
          <w:rFonts w:ascii="Times New Roman" w:hAnsi="Times New Roman" w:cs="Times New Roman"/>
          <w:sz w:val="24"/>
          <w:szCs w:val="24"/>
        </w:rPr>
        <w:t xml:space="preserve">(2011, p.137), elenca a presunção de legitimidade, </w:t>
      </w:r>
      <w:proofErr w:type="spellStart"/>
      <w:r w:rsidR="000A0CB1" w:rsidRPr="009665F5">
        <w:rPr>
          <w:rFonts w:ascii="Times New Roman" w:hAnsi="Times New Roman" w:cs="Times New Roman"/>
          <w:sz w:val="24"/>
          <w:szCs w:val="24"/>
        </w:rPr>
        <w:t>imperatividade</w:t>
      </w:r>
      <w:proofErr w:type="spellEnd"/>
      <w:r w:rsidR="000A0CB1" w:rsidRPr="009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CB1" w:rsidRPr="009665F5">
        <w:rPr>
          <w:rFonts w:ascii="Times New Roman" w:hAnsi="Times New Roman" w:cs="Times New Roman"/>
          <w:sz w:val="24"/>
          <w:szCs w:val="24"/>
        </w:rPr>
        <w:t>autoexecutoriedade</w:t>
      </w:r>
      <w:proofErr w:type="spellEnd"/>
      <w:r w:rsidR="000A0CB1" w:rsidRPr="009665F5">
        <w:rPr>
          <w:rFonts w:ascii="Times New Roman" w:hAnsi="Times New Roman" w:cs="Times New Roman"/>
          <w:sz w:val="24"/>
          <w:szCs w:val="24"/>
        </w:rPr>
        <w:t xml:space="preserve"> e tipicidade</w:t>
      </w:r>
      <w:r w:rsidR="00193016">
        <w:rPr>
          <w:rFonts w:ascii="Times New Roman" w:hAnsi="Times New Roman" w:cs="Times New Roman"/>
          <w:sz w:val="24"/>
          <w:szCs w:val="24"/>
        </w:rPr>
        <w:t xml:space="preserve"> como sendo os principais</w:t>
      </w:r>
      <w:r w:rsidR="000A0CB1" w:rsidRPr="009665F5">
        <w:rPr>
          <w:rFonts w:ascii="Times New Roman" w:hAnsi="Times New Roman" w:cs="Times New Roman"/>
          <w:sz w:val="24"/>
          <w:szCs w:val="24"/>
        </w:rPr>
        <w:t>.</w:t>
      </w:r>
    </w:p>
    <w:p w:rsidR="000A0CB1" w:rsidRPr="009665F5" w:rsidRDefault="000A0CB1" w:rsidP="001F0D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presunção de legitimidade diz respeito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previsibilidade da legalidade dos atos administrativos, estando esses aptos a produzirem efeitos. Essa presunção é relativa, deslocando o ônus da prova de existência de eventuais </w:t>
      </w:r>
      <w:r w:rsidR="001F0D12" w:rsidRPr="009665F5">
        <w:rPr>
          <w:rFonts w:ascii="Times New Roman" w:hAnsi="Times New Roman" w:cs="Times New Roman"/>
          <w:sz w:val="24"/>
          <w:szCs w:val="24"/>
        </w:rPr>
        <w:t>vícios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quem </w:t>
      </w:r>
      <w:r w:rsidR="001F0D12">
        <w:rPr>
          <w:rFonts w:ascii="Times New Roman" w:hAnsi="Times New Roman" w:cs="Times New Roman"/>
          <w:sz w:val="24"/>
          <w:szCs w:val="24"/>
        </w:rPr>
        <w:t>os alega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</w:p>
    <w:p w:rsidR="000A0CB1" w:rsidRPr="009665F5" w:rsidRDefault="000A0CB1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imperatividade encontra-se no poder que a administração pública tem de, unilateralmente, criar obrigações ou </w:t>
      </w:r>
      <w:r w:rsidR="001F0D12" w:rsidRPr="009665F5">
        <w:rPr>
          <w:rFonts w:ascii="Times New Roman" w:hAnsi="Times New Roman" w:cs="Times New Roman"/>
          <w:sz w:val="24"/>
          <w:szCs w:val="24"/>
        </w:rPr>
        <w:t>restrições</w:t>
      </w:r>
      <w:r w:rsidRPr="009665F5">
        <w:rPr>
          <w:rFonts w:ascii="Times New Roman" w:hAnsi="Times New Roman" w:cs="Times New Roman"/>
          <w:sz w:val="24"/>
          <w:szCs w:val="24"/>
        </w:rPr>
        <w:t>. Não está prevista em todos os atos administrativos.</w:t>
      </w:r>
    </w:p>
    <w:p w:rsidR="00A04BF3" w:rsidRPr="009665F5" w:rsidRDefault="00A04BF3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Os atos </w:t>
      </w:r>
      <w:r w:rsidR="001F0D12" w:rsidRPr="009665F5">
        <w:rPr>
          <w:rFonts w:ascii="Times New Roman" w:hAnsi="Times New Roman" w:cs="Times New Roman"/>
          <w:sz w:val="24"/>
          <w:szCs w:val="24"/>
        </w:rPr>
        <w:t>autoexecutórios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, conforme explica Alexandrino e Paulo (2011, p. 139), </w:t>
      </w:r>
      <w:r w:rsidR="001F0D12" w:rsidRPr="009665F5">
        <w:rPr>
          <w:rFonts w:ascii="Times New Roman" w:hAnsi="Times New Roman" w:cs="Times New Roman"/>
          <w:sz w:val="24"/>
          <w:szCs w:val="24"/>
        </w:rPr>
        <w:t>“</w:t>
      </w:r>
      <w:r w:rsidRPr="009665F5">
        <w:rPr>
          <w:rFonts w:ascii="Times New Roman" w:hAnsi="Times New Roman" w:cs="Times New Roman"/>
          <w:sz w:val="24"/>
          <w:szCs w:val="24"/>
        </w:rPr>
        <w:t xml:space="preserve">são os que podem ser materialmente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implementados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pela administração, diretamente, inclusive mediante o uso da força, se necessária, sem que a administração precise obter autorização judicial prévia.” Em outros termos, a administração publica não precisa de autorização judicial para praticar atos executórios, a exemplo do </w:t>
      </w:r>
      <w:r w:rsidR="001F0D12" w:rsidRPr="009665F5">
        <w:rPr>
          <w:rFonts w:ascii="Times New Roman" w:hAnsi="Times New Roman" w:cs="Times New Roman"/>
          <w:sz w:val="24"/>
          <w:szCs w:val="24"/>
        </w:rPr>
        <w:t>exercício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 poder de polícia. </w:t>
      </w:r>
      <w:r w:rsidR="001F0D12">
        <w:rPr>
          <w:rFonts w:ascii="Times New Roman" w:hAnsi="Times New Roman" w:cs="Times New Roman"/>
          <w:sz w:val="24"/>
          <w:szCs w:val="24"/>
        </w:rPr>
        <w:t xml:space="preserve">Estas características </w:t>
      </w:r>
      <w:r w:rsidRPr="009665F5">
        <w:rPr>
          <w:rFonts w:ascii="Times New Roman" w:hAnsi="Times New Roman" w:cs="Times New Roman"/>
          <w:sz w:val="24"/>
          <w:szCs w:val="24"/>
        </w:rPr>
        <w:t xml:space="preserve">não são </w:t>
      </w:r>
      <w:r w:rsidR="001F0D12" w:rsidRPr="009665F5">
        <w:rPr>
          <w:rFonts w:ascii="Times New Roman" w:hAnsi="Times New Roman" w:cs="Times New Roman"/>
          <w:sz w:val="24"/>
          <w:szCs w:val="24"/>
        </w:rPr>
        <w:t>aplicadas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todos os atos, sendo a sua manifestação dada através de permissão legislativa ou situações de emergência.</w:t>
      </w:r>
    </w:p>
    <w:p w:rsidR="000A0CB1" w:rsidRPr="009665F5" w:rsidRDefault="00A04BF3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Por fim, a tipicidade que corresponde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obrigação do ato ser desenvolvido conforme previsto em Lei. </w:t>
      </w:r>
      <w:r w:rsidR="00624537" w:rsidRPr="009665F5">
        <w:rPr>
          <w:rFonts w:ascii="Times New Roman" w:hAnsi="Times New Roman" w:cs="Times New Roman"/>
          <w:sz w:val="24"/>
          <w:szCs w:val="24"/>
        </w:rPr>
        <w:t>Apresenta-se então como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atributo de segurança </w:t>
      </w:r>
      <w:r w:rsidR="001F0D12" w:rsidRPr="009665F5">
        <w:rPr>
          <w:rFonts w:ascii="Times New Roman" w:hAnsi="Times New Roman" w:cs="Times New Roman"/>
          <w:sz w:val="24"/>
          <w:szCs w:val="24"/>
        </w:rPr>
        <w:t>jurídica</w:t>
      </w:r>
      <w:r w:rsidRPr="009665F5">
        <w:rPr>
          <w:rFonts w:ascii="Times New Roman" w:hAnsi="Times New Roman" w:cs="Times New Roman"/>
          <w:sz w:val="24"/>
          <w:szCs w:val="24"/>
        </w:rPr>
        <w:t xml:space="preserve"> para a coletividade.</w:t>
      </w:r>
    </w:p>
    <w:p w:rsidR="00624537" w:rsidRPr="009665F5" w:rsidRDefault="00624537" w:rsidP="00966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BF3" w:rsidRPr="009665F5" w:rsidRDefault="00176B9A" w:rsidP="009665F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F5">
        <w:rPr>
          <w:rFonts w:ascii="Times New Roman" w:hAnsi="Times New Roman" w:cs="Times New Roman"/>
          <w:b/>
          <w:sz w:val="24"/>
          <w:szCs w:val="24"/>
        </w:rPr>
        <w:t>2</w:t>
      </w:r>
      <w:r w:rsidR="00624537" w:rsidRPr="009665F5">
        <w:rPr>
          <w:rFonts w:ascii="Times New Roman" w:hAnsi="Times New Roman" w:cs="Times New Roman"/>
          <w:b/>
          <w:sz w:val="24"/>
          <w:szCs w:val="24"/>
        </w:rPr>
        <w:t>.1</w:t>
      </w:r>
      <w:r w:rsidR="00A04BF3" w:rsidRPr="009665F5">
        <w:rPr>
          <w:rFonts w:ascii="Times New Roman" w:hAnsi="Times New Roman" w:cs="Times New Roman"/>
          <w:b/>
          <w:sz w:val="24"/>
          <w:szCs w:val="24"/>
        </w:rPr>
        <w:t>ESPECIES DE ATOS ADMINISTRATIVOS</w:t>
      </w:r>
    </w:p>
    <w:p w:rsidR="000C301E" w:rsidRPr="009665F5" w:rsidRDefault="000C301E" w:rsidP="001F0D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AF9" w:rsidRPr="009665F5" w:rsidRDefault="00DA4D1B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Os agentes públicos, no uso de suas atribuições, praticam diversos atos administrativos, sendo assim </w:t>
      </w:r>
      <w:r w:rsidR="001F0D12" w:rsidRPr="009665F5">
        <w:rPr>
          <w:rFonts w:ascii="Times New Roman" w:hAnsi="Times New Roman" w:cs="Times New Roman"/>
          <w:sz w:val="24"/>
          <w:szCs w:val="24"/>
        </w:rPr>
        <w:t>necessária uma divisão que agrupe os atos semelhantes</w:t>
      </w:r>
      <w:r w:rsidRPr="009665F5">
        <w:rPr>
          <w:rFonts w:ascii="Times New Roman" w:hAnsi="Times New Roman" w:cs="Times New Roman"/>
          <w:sz w:val="24"/>
          <w:szCs w:val="24"/>
        </w:rPr>
        <w:t xml:space="preserve">. A questão da </w:t>
      </w:r>
      <w:r w:rsidR="007E3D32" w:rsidRPr="009665F5">
        <w:rPr>
          <w:rFonts w:ascii="Times New Roman" w:hAnsi="Times New Roman" w:cs="Times New Roman"/>
          <w:sz w:val="24"/>
          <w:szCs w:val="24"/>
        </w:rPr>
        <w:t>delimitação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das </w:t>
      </w:r>
      <w:r w:rsidR="001F0D12" w:rsidRPr="009665F5">
        <w:rPr>
          <w:rFonts w:ascii="Times New Roman" w:hAnsi="Times New Roman" w:cs="Times New Roman"/>
          <w:sz w:val="24"/>
          <w:szCs w:val="24"/>
        </w:rPr>
        <w:t>espécies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dos atos administrativos também não é pacifica entre os doutrinadores, no entanto, iremo</w:t>
      </w:r>
      <w:r w:rsidR="007E3D32" w:rsidRPr="009665F5">
        <w:rPr>
          <w:rFonts w:ascii="Times New Roman" w:hAnsi="Times New Roman" w:cs="Times New Roman"/>
          <w:sz w:val="24"/>
          <w:szCs w:val="24"/>
        </w:rPr>
        <w:t xml:space="preserve">s abordar a </w:t>
      </w:r>
      <w:r w:rsidR="001F0D12" w:rsidRPr="009665F5">
        <w:rPr>
          <w:rFonts w:ascii="Times New Roman" w:hAnsi="Times New Roman" w:cs="Times New Roman"/>
          <w:sz w:val="24"/>
          <w:szCs w:val="24"/>
        </w:rPr>
        <w:t>sistemática</w:t>
      </w:r>
      <w:r w:rsidR="007E3D32" w:rsidRPr="009665F5">
        <w:rPr>
          <w:rFonts w:ascii="Times New Roman" w:hAnsi="Times New Roman" w:cs="Times New Roman"/>
          <w:sz w:val="24"/>
          <w:szCs w:val="24"/>
        </w:rPr>
        <w:t xml:space="preserve"> adotada por Carvalho e Filho (2014) que </w:t>
      </w:r>
      <w:r w:rsidR="001F0D12">
        <w:rPr>
          <w:rFonts w:ascii="Times New Roman" w:hAnsi="Times New Roman" w:cs="Times New Roman"/>
          <w:sz w:val="24"/>
          <w:szCs w:val="24"/>
        </w:rPr>
        <w:t xml:space="preserve">as </w:t>
      </w:r>
      <w:r w:rsidR="007E3D32" w:rsidRPr="009665F5">
        <w:rPr>
          <w:rFonts w:ascii="Times New Roman" w:hAnsi="Times New Roman" w:cs="Times New Roman"/>
          <w:sz w:val="24"/>
          <w:szCs w:val="24"/>
        </w:rPr>
        <w:t xml:space="preserve">distingue </w:t>
      </w:r>
      <w:r w:rsidR="001F0D12">
        <w:rPr>
          <w:rFonts w:ascii="Times New Roman" w:hAnsi="Times New Roman" w:cs="Times New Roman"/>
          <w:sz w:val="24"/>
          <w:szCs w:val="24"/>
        </w:rPr>
        <w:t>quanto aos</w:t>
      </w:r>
      <w:r w:rsidR="007E3D32" w:rsidRPr="009665F5">
        <w:rPr>
          <w:rFonts w:ascii="Times New Roman" w:hAnsi="Times New Roman" w:cs="Times New Roman"/>
          <w:sz w:val="24"/>
          <w:szCs w:val="24"/>
        </w:rPr>
        <w:t xml:space="preserve"> atos quanto ao aspecto formal e material. </w:t>
      </w:r>
    </w:p>
    <w:p w:rsidR="00DC7AF9" w:rsidRPr="009665F5" w:rsidRDefault="00DC7AF9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espécie quanto </w:t>
      </w:r>
      <w:r w:rsidR="00F2475A" w:rsidRPr="009665F5">
        <w:rPr>
          <w:rFonts w:ascii="Times New Roman" w:hAnsi="Times New Roman" w:cs="Times New Roman"/>
          <w:sz w:val="24"/>
          <w:szCs w:val="24"/>
        </w:rPr>
        <w:t>à</w:t>
      </w:r>
      <w:r w:rsidRPr="009665F5">
        <w:rPr>
          <w:rFonts w:ascii="Times New Roman" w:hAnsi="Times New Roman" w:cs="Times New Roman"/>
          <w:sz w:val="24"/>
          <w:szCs w:val="24"/>
        </w:rPr>
        <w:t xml:space="preserve"> forma de exteriorização dos atos engloba os decretos e regulamentos; resoluções, deliberação e regimentos; instruções, circulares, portarias, ordens de serviço, provimentos e avisos; alvarás, </w:t>
      </w:r>
      <w:r w:rsidR="001F0D12" w:rsidRPr="009665F5">
        <w:rPr>
          <w:rFonts w:ascii="Times New Roman" w:hAnsi="Times New Roman" w:cs="Times New Roman"/>
          <w:sz w:val="24"/>
          <w:szCs w:val="24"/>
        </w:rPr>
        <w:t>ofícios</w:t>
      </w:r>
      <w:r w:rsidRPr="009665F5">
        <w:rPr>
          <w:rFonts w:ascii="Times New Roman" w:hAnsi="Times New Roman" w:cs="Times New Roman"/>
          <w:sz w:val="24"/>
          <w:szCs w:val="24"/>
        </w:rPr>
        <w:t>, pareceres; certidões, atestados e declarações; e despachos.</w:t>
      </w:r>
    </w:p>
    <w:p w:rsidR="00DC7AF9" w:rsidRPr="009665F5" w:rsidRDefault="00D341BC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F2475A" w:rsidRPr="009665F5">
        <w:rPr>
          <w:rFonts w:ascii="Times New Roman" w:hAnsi="Times New Roman" w:cs="Times New Roman"/>
          <w:sz w:val="24"/>
          <w:szCs w:val="24"/>
        </w:rPr>
        <w:t>à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1F0D12" w:rsidRPr="009665F5">
        <w:rPr>
          <w:rFonts w:ascii="Times New Roman" w:hAnsi="Times New Roman" w:cs="Times New Roman"/>
          <w:sz w:val="24"/>
          <w:szCs w:val="24"/>
        </w:rPr>
        <w:t>espécie</w:t>
      </w:r>
      <w:r w:rsidRPr="009665F5">
        <w:rPr>
          <w:rFonts w:ascii="Times New Roman" w:hAnsi="Times New Roman" w:cs="Times New Roman"/>
          <w:sz w:val="24"/>
          <w:szCs w:val="24"/>
        </w:rPr>
        <w:t xml:space="preserve"> quanto ao conteúdo, tem-se a </w:t>
      </w:r>
      <w:r w:rsidR="001F0D12" w:rsidRPr="009665F5">
        <w:rPr>
          <w:rFonts w:ascii="Times New Roman" w:hAnsi="Times New Roman" w:cs="Times New Roman"/>
          <w:sz w:val="24"/>
          <w:szCs w:val="24"/>
        </w:rPr>
        <w:t>licença</w:t>
      </w:r>
      <w:r w:rsidRPr="009665F5">
        <w:rPr>
          <w:rFonts w:ascii="Times New Roman" w:hAnsi="Times New Roman" w:cs="Times New Roman"/>
          <w:sz w:val="24"/>
          <w:szCs w:val="24"/>
        </w:rPr>
        <w:t xml:space="preserve">; permissão; autorização; admissão; aprovação, homologação e visto; atos funcionais e atos sancionatórios. Passaremos </w:t>
      </w:r>
      <w:r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então a discorrer sobre a </w:t>
      </w:r>
      <w:r w:rsidR="001F0D12" w:rsidRPr="009665F5">
        <w:rPr>
          <w:rFonts w:ascii="Times New Roman" w:hAnsi="Times New Roman" w:cs="Times New Roman"/>
          <w:sz w:val="24"/>
          <w:szCs w:val="24"/>
        </w:rPr>
        <w:t>espécie</w:t>
      </w:r>
      <w:r w:rsidRPr="009665F5">
        <w:rPr>
          <w:rFonts w:ascii="Times New Roman" w:hAnsi="Times New Roman" w:cs="Times New Roman"/>
          <w:sz w:val="24"/>
          <w:szCs w:val="24"/>
        </w:rPr>
        <w:t xml:space="preserve"> em seu</w:t>
      </w:r>
      <w:r w:rsidR="007E3D32" w:rsidRPr="009665F5">
        <w:rPr>
          <w:rFonts w:ascii="Times New Roman" w:hAnsi="Times New Roman" w:cs="Times New Roman"/>
          <w:sz w:val="24"/>
          <w:szCs w:val="24"/>
        </w:rPr>
        <w:t xml:space="preserve"> aspecto</w:t>
      </w:r>
      <w:r w:rsidR="00F2475A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DC7AF9" w:rsidRPr="009665F5">
        <w:rPr>
          <w:rFonts w:ascii="Times New Roman" w:hAnsi="Times New Roman" w:cs="Times New Roman"/>
          <w:sz w:val="24"/>
          <w:szCs w:val="24"/>
        </w:rPr>
        <w:t xml:space="preserve">material, ou seja, </w:t>
      </w:r>
      <w:r w:rsidRPr="009665F5">
        <w:rPr>
          <w:rFonts w:ascii="Times New Roman" w:hAnsi="Times New Roman" w:cs="Times New Roman"/>
          <w:sz w:val="24"/>
          <w:szCs w:val="24"/>
        </w:rPr>
        <w:t xml:space="preserve">quanto ao </w:t>
      </w:r>
      <w:r w:rsidR="00DC7AF9" w:rsidRPr="009665F5">
        <w:rPr>
          <w:rFonts w:ascii="Times New Roman" w:hAnsi="Times New Roman" w:cs="Times New Roman"/>
          <w:sz w:val="24"/>
          <w:szCs w:val="24"/>
        </w:rPr>
        <w:t>seu conteúdo</w:t>
      </w:r>
      <w:r w:rsidRPr="009665F5">
        <w:rPr>
          <w:rFonts w:ascii="Times New Roman" w:hAnsi="Times New Roman" w:cs="Times New Roman"/>
          <w:sz w:val="24"/>
          <w:szCs w:val="24"/>
        </w:rPr>
        <w:t>, objeto desse estudo.</w:t>
      </w:r>
    </w:p>
    <w:p w:rsidR="00D341BC" w:rsidRPr="009665F5" w:rsidRDefault="00D341BC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A licença, conforme definição de Mello (2010, p. 439) “é o ato vinculado, unilateral, pelo qual a Administração faculta a alguém o exercício de uma atividade, uma vez demonstrado pelo interessado o preenchimento dos requisitos legais exigidos”.</w:t>
      </w:r>
      <w:r w:rsidR="004D10CA" w:rsidRPr="009665F5">
        <w:rPr>
          <w:rFonts w:ascii="Times New Roman" w:hAnsi="Times New Roman" w:cs="Times New Roman"/>
          <w:sz w:val="24"/>
          <w:szCs w:val="24"/>
        </w:rPr>
        <w:t xml:space="preserve"> Por estar previsto em lei, satisfazendo o requerente todos </w:t>
      </w:r>
      <w:r w:rsidR="00F2475A">
        <w:rPr>
          <w:rFonts w:ascii="Times New Roman" w:hAnsi="Times New Roman" w:cs="Times New Roman"/>
          <w:sz w:val="24"/>
          <w:szCs w:val="24"/>
        </w:rPr>
        <w:t xml:space="preserve">os </w:t>
      </w:r>
      <w:r w:rsidR="004D10CA" w:rsidRPr="009665F5">
        <w:rPr>
          <w:rFonts w:ascii="Times New Roman" w:hAnsi="Times New Roman" w:cs="Times New Roman"/>
          <w:sz w:val="24"/>
          <w:szCs w:val="24"/>
        </w:rPr>
        <w:t xml:space="preserve">requisitos legais, a administração pública não pode negar a sua </w:t>
      </w:r>
      <w:r w:rsidR="00F2475A" w:rsidRPr="009665F5">
        <w:rPr>
          <w:rFonts w:ascii="Times New Roman" w:hAnsi="Times New Roman" w:cs="Times New Roman"/>
          <w:sz w:val="24"/>
          <w:szCs w:val="24"/>
        </w:rPr>
        <w:t>concessão</w:t>
      </w:r>
      <w:r w:rsidR="004D10CA" w:rsidRPr="009665F5">
        <w:rPr>
          <w:rFonts w:ascii="Times New Roman" w:hAnsi="Times New Roman" w:cs="Times New Roman"/>
          <w:sz w:val="24"/>
          <w:szCs w:val="24"/>
        </w:rPr>
        <w:t>.</w:t>
      </w:r>
    </w:p>
    <w:p w:rsidR="004D10CA" w:rsidRPr="009665F5" w:rsidRDefault="004D10CA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permissão, nos dizeres de Alexandrino e Paulo (2011, p. 477), “é </w:t>
      </w:r>
      <w:r w:rsidR="008A7145" w:rsidRPr="009665F5">
        <w:rPr>
          <w:rFonts w:ascii="Times New Roman" w:hAnsi="Times New Roman" w:cs="Times New Roman"/>
          <w:sz w:val="24"/>
          <w:szCs w:val="24"/>
        </w:rPr>
        <w:t xml:space="preserve">ato administrativo discricionário e precário mediante o qual é consentida ao particular alguma conduta em que exista interesse predominante da coletividade”. O ato permissionário pode ter prazo determinado, ser remunerada, revogada </w:t>
      </w:r>
      <w:r w:rsidR="00F2475A" w:rsidRPr="009665F5">
        <w:rPr>
          <w:rFonts w:ascii="Times New Roman" w:hAnsi="Times New Roman" w:cs="Times New Roman"/>
          <w:sz w:val="24"/>
          <w:szCs w:val="24"/>
        </w:rPr>
        <w:t>unilateralmente</w:t>
      </w:r>
      <w:r w:rsidR="008A7145" w:rsidRPr="009665F5">
        <w:rPr>
          <w:rFonts w:ascii="Times New Roman" w:hAnsi="Times New Roman" w:cs="Times New Roman"/>
          <w:sz w:val="24"/>
          <w:szCs w:val="24"/>
        </w:rPr>
        <w:t xml:space="preserve"> ou condicionada a ser exercida conforme a administração pública dispor. A permissão de uso de bem público é um exemplo que bem explica a espécie.</w:t>
      </w:r>
    </w:p>
    <w:p w:rsidR="004D10CA" w:rsidRPr="009665F5" w:rsidRDefault="00BD4064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Quanto </w:t>
      </w:r>
      <w:r w:rsidR="00F2475A" w:rsidRPr="009665F5">
        <w:rPr>
          <w:rFonts w:ascii="Times New Roman" w:hAnsi="Times New Roman" w:cs="Times New Roman"/>
          <w:sz w:val="24"/>
          <w:szCs w:val="24"/>
        </w:rPr>
        <w:t>à</w:t>
      </w:r>
      <w:r w:rsidRPr="009665F5">
        <w:rPr>
          <w:rFonts w:ascii="Times New Roman" w:hAnsi="Times New Roman" w:cs="Times New Roman"/>
          <w:sz w:val="24"/>
          <w:szCs w:val="24"/>
        </w:rPr>
        <w:t xml:space="preserve"> autorização, posiciona-se Meirel</w:t>
      </w:r>
      <w:r w:rsidR="008E0B70">
        <w:rPr>
          <w:rFonts w:ascii="Times New Roman" w:hAnsi="Times New Roman" w:cs="Times New Roman"/>
          <w:sz w:val="24"/>
          <w:szCs w:val="24"/>
        </w:rPr>
        <w:t>l</w:t>
      </w:r>
      <w:r w:rsidRPr="009665F5">
        <w:rPr>
          <w:rFonts w:ascii="Times New Roman" w:hAnsi="Times New Roman" w:cs="Times New Roman"/>
          <w:sz w:val="24"/>
          <w:szCs w:val="24"/>
        </w:rPr>
        <w:t>es (2013) no sentido de que</w:t>
      </w:r>
      <w:r w:rsidR="004D10CA" w:rsidRPr="009665F5">
        <w:rPr>
          <w:rFonts w:ascii="Times New Roman" w:hAnsi="Times New Roman" w:cs="Times New Roman"/>
          <w:sz w:val="24"/>
          <w:szCs w:val="24"/>
        </w:rPr>
        <w:t xml:space="preserve"> pode ser entendida como:</w:t>
      </w:r>
    </w:p>
    <w:p w:rsidR="000C301E" w:rsidRPr="009665F5" w:rsidRDefault="000C301E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0CA" w:rsidRPr="009665F5" w:rsidRDefault="004D10CA" w:rsidP="00F2475A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É o ato administrativo discricionário e precário pelo qual o Poder Público torna possível ao pretendente a realização de certa atividade, serviço ou utilização de determinados bens particulares ou públicos, de seu exclusivo ou predominante interesse, que a lei condiciona à aquiescência prévia da Administração</w:t>
      </w:r>
      <w:r w:rsidR="00624537" w:rsidRPr="009665F5">
        <w:rPr>
          <w:rFonts w:ascii="Times New Roman" w:hAnsi="Times New Roman" w:cs="Times New Roman"/>
        </w:rPr>
        <w:t>. (</w:t>
      </w:r>
      <w:r w:rsidR="00F5643A" w:rsidRPr="009665F5">
        <w:rPr>
          <w:rFonts w:ascii="Times New Roman" w:hAnsi="Times New Roman" w:cs="Times New Roman"/>
        </w:rPr>
        <w:t>MEIREL</w:t>
      </w:r>
      <w:r w:rsidR="008E0B70">
        <w:rPr>
          <w:rFonts w:ascii="Times New Roman" w:hAnsi="Times New Roman" w:cs="Times New Roman"/>
        </w:rPr>
        <w:t>L</w:t>
      </w:r>
      <w:r w:rsidR="00F5643A" w:rsidRPr="009665F5">
        <w:rPr>
          <w:rFonts w:ascii="Times New Roman" w:hAnsi="Times New Roman" w:cs="Times New Roman"/>
        </w:rPr>
        <w:t>ES</w:t>
      </w:r>
      <w:r w:rsidR="00624537" w:rsidRPr="009665F5">
        <w:rPr>
          <w:rFonts w:ascii="Times New Roman" w:hAnsi="Times New Roman" w:cs="Times New Roman"/>
        </w:rPr>
        <w:t>, 2013</w:t>
      </w:r>
      <w:r w:rsidR="00F2475A">
        <w:rPr>
          <w:rFonts w:ascii="Times New Roman" w:hAnsi="Times New Roman" w:cs="Times New Roman"/>
        </w:rPr>
        <w:t>, p.168</w:t>
      </w:r>
      <w:r w:rsidR="00624537" w:rsidRPr="009665F5">
        <w:rPr>
          <w:rFonts w:ascii="Times New Roman" w:hAnsi="Times New Roman" w:cs="Times New Roman"/>
        </w:rPr>
        <w:t>)</w:t>
      </w:r>
      <w:r w:rsidR="000C301E" w:rsidRPr="009665F5">
        <w:rPr>
          <w:rFonts w:ascii="Times New Roman" w:hAnsi="Times New Roman" w:cs="Times New Roman"/>
        </w:rPr>
        <w:t>.</w:t>
      </w:r>
    </w:p>
    <w:p w:rsidR="00F5643A" w:rsidRPr="009665F5" w:rsidRDefault="00F5643A" w:rsidP="00966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10CA" w:rsidRPr="009665F5" w:rsidRDefault="00BD4064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Nas autorizações </w:t>
      </w:r>
      <w:r w:rsidR="00F2475A" w:rsidRPr="009665F5">
        <w:rPr>
          <w:rFonts w:ascii="Times New Roman" w:hAnsi="Times New Roman" w:cs="Times New Roman"/>
          <w:sz w:val="24"/>
          <w:szCs w:val="24"/>
        </w:rPr>
        <w:t>é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F2475A" w:rsidRPr="009665F5">
        <w:rPr>
          <w:rFonts w:ascii="Times New Roman" w:hAnsi="Times New Roman" w:cs="Times New Roman"/>
          <w:sz w:val="24"/>
          <w:szCs w:val="24"/>
        </w:rPr>
        <w:t>facultado</w:t>
      </w:r>
      <w:r w:rsidRPr="009665F5">
        <w:rPr>
          <w:rFonts w:ascii="Times New Roman" w:hAnsi="Times New Roman" w:cs="Times New Roman"/>
          <w:sz w:val="24"/>
          <w:szCs w:val="24"/>
        </w:rPr>
        <w:t xml:space="preserve"> o </w:t>
      </w:r>
      <w:r w:rsidR="00F2475A" w:rsidRPr="009665F5">
        <w:rPr>
          <w:rFonts w:ascii="Times New Roman" w:hAnsi="Times New Roman" w:cs="Times New Roman"/>
          <w:sz w:val="24"/>
          <w:szCs w:val="24"/>
        </w:rPr>
        <w:t>exercício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atividades materiais, a exemplo da autorização para exploração de jazidas.</w:t>
      </w:r>
    </w:p>
    <w:p w:rsidR="00BD4064" w:rsidRPr="009665F5" w:rsidRDefault="00BD4064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 ato de admissão pode ser entendido como “ato unilateral pelo qual a Administração vinculadamente faculta a alguém a inclusão em estabelecimento governamental para o gozo de um serviço público.” (Mello, 2010, p. 438)</w:t>
      </w:r>
      <w:r w:rsidR="004930D9" w:rsidRPr="009665F5">
        <w:rPr>
          <w:rFonts w:ascii="Times New Roman" w:hAnsi="Times New Roman" w:cs="Times New Roman"/>
          <w:sz w:val="24"/>
          <w:szCs w:val="24"/>
        </w:rPr>
        <w:t>. Em grossas linhas, é</w:t>
      </w:r>
      <w:r w:rsidRPr="009665F5">
        <w:rPr>
          <w:rFonts w:ascii="Times New Roman" w:hAnsi="Times New Roman" w:cs="Times New Roman"/>
          <w:sz w:val="24"/>
          <w:szCs w:val="24"/>
        </w:rPr>
        <w:t xml:space="preserve"> um ato previsto em Lei, onde quando observados pela administração pública </w:t>
      </w:r>
      <w:r w:rsidR="004930D9" w:rsidRPr="009665F5">
        <w:rPr>
          <w:rFonts w:ascii="Times New Roman" w:hAnsi="Times New Roman" w:cs="Times New Roman"/>
          <w:sz w:val="24"/>
          <w:szCs w:val="24"/>
        </w:rPr>
        <w:t xml:space="preserve">o preenchimento dos </w:t>
      </w:r>
      <w:r w:rsidR="00F2475A" w:rsidRPr="009665F5">
        <w:rPr>
          <w:rFonts w:ascii="Times New Roman" w:hAnsi="Times New Roman" w:cs="Times New Roman"/>
          <w:sz w:val="24"/>
          <w:szCs w:val="24"/>
        </w:rPr>
        <w:t>pré-requisitos</w:t>
      </w:r>
      <w:r w:rsidR="004930D9" w:rsidRPr="009665F5">
        <w:rPr>
          <w:rFonts w:ascii="Times New Roman" w:hAnsi="Times New Roman" w:cs="Times New Roman"/>
          <w:sz w:val="24"/>
          <w:szCs w:val="24"/>
        </w:rPr>
        <w:t xml:space="preserve"> legais pelo particular, é dado a este, obrigatoriamente, o direito de receber o serviço público. O ingresso em instituições de ensino mediante concurso de habilitação ilustra bem a admissão. 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0CA" w:rsidRPr="009665F5" w:rsidRDefault="004930D9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Em relação aos atos de </w:t>
      </w:r>
      <w:r w:rsidR="004D10CA" w:rsidRPr="009665F5">
        <w:rPr>
          <w:rFonts w:ascii="Times New Roman" w:hAnsi="Times New Roman" w:cs="Times New Roman"/>
          <w:sz w:val="24"/>
          <w:szCs w:val="24"/>
        </w:rPr>
        <w:t>aprovação, homologação e visto</w:t>
      </w:r>
      <w:r w:rsidRPr="009665F5">
        <w:rPr>
          <w:rFonts w:ascii="Times New Roman" w:hAnsi="Times New Roman" w:cs="Times New Roman"/>
          <w:sz w:val="24"/>
          <w:szCs w:val="24"/>
        </w:rPr>
        <w:t>, Carvalho Filho (2014, p. 149) aduz que mesmo tendo conceitos diferentes, nenhum desses atos existe isoladamente, sempre exigindo a existência de outro ato administrativo. Vejamos a conceituação do autor para cada tipo:</w:t>
      </w:r>
    </w:p>
    <w:p w:rsidR="000C301E" w:rsidRPr="009665F5" w:rsidRDefault="000C301E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0D9" w:rsidRPr="009665F5" w:rsidRDefault="004930D9" w:rsidP="00F2475A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lastRenderedPageBreak/>
        <w:t xml:space="preserve">A aprovação é a manifestação discricionária do administrador a respeito de outro ato. Pode ser prévia ou posterior. A homologação, a seu turno, constitui manifestação vinculada, ou seja, praticado o ato, o agente por ela responsável não tem qualquer margem de avaliação quanto à conveniência e oportunidade da conduta. O visto é </w:t>
      </w:r>
      <w:proofErr w:type="gramStart"/>
      <w:r w:rsidRPr="009665F5">
        <w:rPr>
          <w:rFonts w:ascii="Times New Roman" w:hAnsi="Times New Roman" w:cs="Times New Roman"/>
        </w:rPr>
        <w:t>ato</w:t>
      </w:r>
      <w:proofErr w:type="gramEnd"/>
      <w:r w:rsidRPr="009665F5">
        <w:rPr>
          <w:rFonts w:ascii="Times New Roman" w:hAnsi="Times New Roman" w:cs="Times New Roman"/>
        </w:rPr>
        <w:t xml:space="preserve"> que se limita à verificação da legitimidade formal de outro ato. Mas</w:t>
      </w:r>
      <w:r w:rsidR="00A62135" w:rsidRPr="009665F5">
        <w:rPr>
          <w:rFonts w:ascii="Times New Roman" w:hAnsi="Times New Roman" w:cs="Times New Roman"/>
        </w:rPr>
        <w:t xml:space="preserve"> </w:t>
      </w:r>
      <w:r w:rsidRPr="009665F5">
        <w:rPr>
          <w:rFonts w:ascii="Times New Roman" w:hAnsi="Times New Roman" w:cs="Times New Roman"/>
        </w:rPr>
        <w:t>pode também ser apenas ato de ciência em relação a outro.</w:t>
      </w:r>
      <w:r w:rsidR="00A62135" w:rsidRPr="009665F5">
        <w:rPr>
          <w:rFonts w:ascii="Times New Roman" w:hAnsi="Times New Roman" w:cs="Times New Roman"/>
        </w:rPr>
        <w:t xml:space="preserve"> (CARVALHO FILHO, 2014, p. 149).</w:t>
      </w:r>
    </w:p>
    <w:p w:rsidR="00F5643A" w:rsidRPr="009665F5" w:rsidRDefault="00F5643A" w:rsidP="00966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135" w:rsidRPr="009665F5" w:rsidRDefault="00A62135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Estes atos são conhecidos como atos de confirmação, uma vez que, formaliza determinados procedimentos, confirmando ato anterior, com fins de atender a vontade da administração. </w:t>
      </w:r>
    </w:p>
    <w:p w:rsidR="004D10CA" w:rsidRPr="009665F5" w:rsidRDefault="00A62135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Os </w:t>
      </w:r>
      <w:r w:rsidR="004930D9" w:rsidRPr="009665F5">
        <w:rPr>
          <w:rFonts w:ascii="Times New Roman" w:hAnsi="Times New Roman" w:cs="Times New Roman"/>
          <w:sz w:val="24"/>
          <w:szCs w:val="24"/>
        </w:rPr>
        <w:t xml:space="preserve">atos funcionais </w:t>
      </w:r>
      <w:r w:rsidRPr="009665F5">
        <w:rPr>
          <w:rFonts w:ascii="Times New Roman" w:hAnsi="Times New Roman" w:cs="Times New Roman"/>
          <w:sz w:val="24"/>
          <w:szCs w:val="24"/>
        </w:rPr>
        <w:t xml:space="preserve">são aqueles que decorrem da relação funcional entre a administração e o servidor. São vinculados e </w:t>
      </w:r>
      <w:r w:rsidR="00F2475A" w:rsidRPr="009665F5">
        <w:rPr>
          <w:rFonts w:ascii="Times New Roman" w:hAnsi="Times New Roman" w:cs="Times New Roman"/>
          <w:sz w:val="24"/>
          <w:szCs w:val="24"/>
        </w:rPr>
        <w:t>advém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relação </w:t>
      </w:r>
      <w:r w:rsidR="00F2475A" w:rsidRPr="009665F5">
        <w:rPr>
          <w:rFonts w:ascii="Times New Roman" w:hAnsi="Times New Roman" w:cs="Times New Roman"/>
          <w:sz w:val="24"/>
          <w:szCs w:val="24"/>
        </w:rPr>
        <w:t>jurídica</w:t>
      </w:r>
      <w:r w:rsidRPr="009665F5">
        <w:rPr>
          <w:rFonts w:ascii="Times New Roman" w:hAnsi="Times New Roman" w:cs="Times New Roman"/>
          <w:sz w:val="24"/>
          <w:szCs w:val="24"/>
        </w:rPr>
        <w:t xml:space="preserve"> especifica, ou seja, do vinculo estatutário. Atos de nomeação, transferência e promoção são exemplos de tais atos.</w:t>
      </w:r>
    </w:p>
    <w:p w:rsidR="00A62135" w:rsidRPr="009665F5" w:rsidRDefault="00A62135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Por fim, o objeto do nosso estudo,</w:t>
      </w:r>
      <w:r w:rsidR="00850DCF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F2475A" w:rsidRPr="009665F5">
        <w:rPr>
          <w:rFonts w:ascii="Times New Roman" w:hAnsi="Times New Roman" w:cs="Times New Roman"/>
          <w:sz w:val="24"/>
          <w:szCs w:val="24"/>
        </w:rPr>
        <w:t>os atos</w:t>
      </w:r>
      <w:r w:rsidR="00850DCF" w:rsidRPr="009665F5">
        <w:rPr>
          <w:rFonts w:ascii="Times New Roman" w:hAnsi="Times New Roman" w:cs="Times New Roman"/>
          <w:sz w:val="24"/>
          <w:szCs w:val="24"/>
        </w:rPr>
        <w:t xml:space="preserve"> sancionatórios, que são aqueles atos onde a administração pública pune quem vai de encontro a suas normas. Nos dizeres de Carvalho Filho (2014) </w:t>
      </w:r>
      <w:proofErr w:type="gramStart"/>
      <w:r w:rsidR="00F2475A" w:rsidRPr="009665F5">
        <w:rPr>
          <w:rFonts w:ascii="Times New Roman" w:hAnsi="Times New Roman" w:cs="Times New Roman"/>
          <w:sz w:val="24"/>
          <w:szCs w:val="24"/>
        </w:rPr>
        <w:t>pode ser</w:t>
      </w:r>
      <w:r w:rsidR="00850DCF" w:rsidRPr="009665F5">
        <w:rPr>
          <w:rFonts w:ascii="Times New Roman" w:hAnsi="Times New Roman" w:cs="Times New Roman"/>
          <w:sz w:val="24"/>
          <w:szCs w:val="24"/>
        </w:rPr>
        <w:t xml:space="preserve"> agrupadas</w:t>
      </w:r>
      <w:proofErr w:type="gramEnd"/>
      <w:r w:rsidR="00850DCF" w:rsidRPr="009665F5">
        <w:rPr>
          <w:rFonts w:ascii="Times New Roman" w:hAnsi="Times New Roman" w:cs="Times New Roman"/>
          <w:sz w:val="24"/>
          <w:szCs w:val="24"/>
        </w:rPr>
        <w:t xml:space="preserve"> em duas categorias: sanções internas e externas. Vejamos:</w:t>
      </w:r>
    </w:p>
    <w:p w:rsidR="00F5643A" w:rsidRPr="009665F5" w:rsidRDefault="00F5643A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0DCF" w:rsidRPr="009665F5" w:rsidRDefault="00850DCF" w:rsidP="00F2475A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As sanções internas são aplicadas em decorrência do regime funcional do servidor público, e como </w:t>
      </w:r>
      <w:proofErr w:type="gramStart"/>
      <w:r w:rsidRPr="009665F5">
        <w:rPr>
          <w:rFonts w:ascii="Times New Roman" w:hAnsi="Times New Roman" w:cs="Times New Roman"/>
        </w:rPr>
        <w:t>exemplo podemos apontar</w:t>
      </w:r>
      <w:proofErr w:type="gramEnd"/>
      <w:r w:rsidRPr="009665F5">
        <w:rPr>
          <w:rFonts w:ascii="Times New Roman" w:hAnsi="Times New Roman" w:cs="Times New Roman"/>
        </w:rPr>
        <w:t xml:space="preserve"> as penalidades previstas nos estatutos funcionais: advertência, sus pensão, demissão etc. As sanções externas decorrem da relação Administração-administrado e incidem quando o indivíduo infringe a norma administrativa. São exemplos </w:t>
      </w:r>
      <w:proofErr w:type="gramStart"/>
      <w:r w:rsidRPr="009665F5">
        <w:rPr>
          <w:rFonts w:ascii="Times New Roman" w:hAnsi="Times New Roman" w:cs="Times New Roman"/>
        </w:rPr>
        <w:t>a</w:t>
      </w:r>
      <w:proofErr w:type="gramEnd"/>
      <w:r w:rsidRPr="009665F5">
        <w:rPr>
          <w:rFonts w:ascii="Times New Roman" w:hAnsi="Times New Roman" w:cs="Times New Roman"/>
        </w:rPr>
        <w:t xml:space="preserve"> multa de trânsito, a multa tributária, a apreensão de bens, a interdição de atividade, o fechamento de estabelecimentos etc. (CARVALHO FILHO, 2014, p. 149).</w:t>
      </w:r>
    </w:p>
    <w:p w:rsidR="00F5643A" w:rsidRPr="009665F5" w:rsidRDefault="00F5643A" w:rsidP="00966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B9A" w:rsidRPr="009665F5" w:rsidRDefault="00624537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observação superficial do conceito nos remete a dois fatos: infração e sanções. Desta feita, não poderiam restar impunes os transgressores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da normas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publicas, para tal são tipificadas as condutas </w:t>
      </w:r>
      <w:r w:rsidR="00F2475A" w:rsidRPr="009665F5">
        <w:rPr>
          <w:rFonts w:ascii="Times New Roman" w:hAnsi="Times New Roman" w:cs="Times New Roman"/>
          <w:sz w:val="24"/>
          <w:szCs w:val="24"/>
        </w:rPr>
        <w:t>ilícitas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e suas respectivas sanções administrativas, quando da omissão em relação a sanção, o responsável por sua aplicação deve ponderar e adequar a sanção a conduta. </w:t>
      </w:r>
    </w:p>
    <w:p w:rsidR="000C301E" w:rsidRPr="009665F5" w:rsidRDefault="000C301E" w:rsidP="009665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62F9" w:rsidRPr="009665F5" w:rsidRDefault="000C301E" w:rsidP="004564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65F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96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75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E379D" w:rsidRPr="009665F5">
        <w:rPr>
          <w:rFonts w:ascii="Times New Roman" w:hAnsi="Times New Roman" w:cs="Times New Roman"/>
          <w:b/>
          <w:sz w:val="24"/>
          <w:szCs w:val="24"/>
        </w:rPr>
        <w:t>PODER DISCIPLINAR DO ESTADO E OS</w:t>
      </w:r>
      <w:r w:rsidR="001162F9" w:rsidRPr="009665F5">
        <w:rPr>
          <w:rFonts w:ascii="Times New Roman" w:hAnsi="Times New Roman" w:cs="Times New Roman"/>
          <w:b/>
          <w:sz w:val="24"/>
          <w:szCs w:val="24"/>
        </w:rPr>
        <w:t xml:space="preserve"> PROCEDIMENTOS ADMINISTRATIVOS </w:t>
      </w:r>
      <w:r w:rsidR="00FE379D" w:rsidRPr="009665F5">
        <w:rPr>
          <w:rFonts w:ascii="Times New Roman" w:hAnsi="Times New Roman" w:cs="Times New Roman"/>
          <w:b/>
          <w:sz w:val="24"/>
          <w:szCs w:val="24"/>
        </w:rPr>
        <w:t>NO Â</w:t>
      </w:r>
      <w:r w:rsidR="001162F9" w:rsidRPr="009665F5">
        <w:rPr>
          <w:rFonts w:ascii="Times New Roman" w:hAnsi="Times New Roman" w:cs="Times New Roman"/>
          <w:b/>
          <w:sz w:val="24"/>
          <w:szCs w:val="24"/>
        </w:rPr>
        <w:t>MBITO DA POLI</w:t>
      </w:r>
      <w:r w:rsidR="00FE379D" w:rsidRPr="009665F5">
        <w:rPr>
          <w:rFonts w:ascii="Times New Roman" w:hAnsi="Times New Roman" w:cs="Times New Roman"/>
          <w:b/>
          <w:sz w:val="24"/>
          <w:szCs w:val="24"/>
        </w:rPr>
        <w:t xml:space="preserve">CIA MILITAR DA PARAÍBA </w:t>
      </w:r>
    </w:p>
    <w:p w:rsidR="000C301E" w:rsidRPr="009665F5" w:rsidRDefault="000C301E" w:rsidP="00966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A44" w:rsidRPr="009665F5" w:rsidRDefault="003B64B1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O Estado, através da administração pública, tem o dever de zelar pelos interesses coletivos, assegurando para tal fim a proteção, segurança da paz, regulação e o atendimento </w:t>
      </w:r>
      <w:r w:rsidR="001C4A4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d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as necessidades comuns dos administrados, mesmo que sejam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mínimas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. Neste sentido,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Meirel</w:t>
      </w:r>
      <w:r w:rsidR="008E0B70">
        <w:rPr>
          <w:rFonts w:ascii="Times New Roman" w:eastAsia="Fd5410558-Identity-H" w:hAnsi="Times New Roman" w:cs="Times New Roman"/>
          <w:color w:val="0F0F0F"/>
          <w:sz w:val="24"/>
          <w:szCs w:val="24"/>
        </w:rPr>
        <w:t>l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es (2013</w:t>
      </w:r>
      <w:r w:rsidR="001C4A4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, p. 85</w:t>
      </w:r>
      <w:r w:rsidR="008E0B70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) diz que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“</w:t>
      </w:r>
      <w:r w:rsidR="008E0B70" w:rsidRPr="009665F5">
        <w:rPr>
          <w:rFonts w:ascii="Times New Roman" w:hAnsi="Times New Roman" w:cs="Times New Roman"/>
          <w:sz w:val="24"/>
          <w:szCs w:val="24"/>
        </w:rPr>
        <w:t>Toda atividade do administrador público deve s</w:t>
      </w:r>
      <w:r w:rsidR="008E0B70">
        <w:rPr>
          <w:rFonts w:ascii="Times New Roman" w:hAnsi="Times New Roman" w:cs="Times New Roman"/>
          <w:sz w:val="24"/>
          <w:szCs w:val="24"/>
        </w:rPr>
        <w:t>er orientada para esse objetivo</w:t>
      </w:r>
      <w:r w:rsidR="008E0B70" w:rsidRPr="009665F5">
        <w:rPr>
          <w:rFonts w:ascii="Times New Roman" w:hAnsi="Times New Roman" w:cs="Times New Roman"/>
          <w:sz w:val="24"/>
          <w:szCs w:val="24"/>
        </w:rPr>
        <w:t>.</w:t>
      </w:r>
      <w:r w:rsidRPr="009665F5">
        <w:rPr>
          <w:rFonts w:ascii="Times New Roman" w:hAnsi="Times New Roman" w:cs="Times New Roman"/>
          <w:sz w:val="24"/>
          <w:szCs w:val="24"/>
        </w:rPr>
        <w:t xml:space="preserve"> Se dele o administrador se afasta ou desvia, trai o mandato de que está </w:t>
      </w:r>
      <w:r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investido, porque a comunidade não institui a </w:t>
      </w:r>
      <w:r w:rsidR="008E0B70">
        <w:rPr>
          <w:rFonts w:ascii="Times New Roman" w:hAnsi="Times New Roman" w:cs="Times New Roman"/>
          <w:sz w:val="24"/>
          <w:szCs w:val="24"/>
        </w:rPr>
        <w:t>a</w:t>
      </w:r>
      <w:r w:rsidRPr="009665F5">
        <w:rPr>
          <w:rFonts w:ascii="Times New Roman" w:hAnsi="Times New Roman" w:cs="Times New Roman"/>
          <w:sz w:val="24"/>
          <w:szCs w:val="24"/>
        </w:rPr>
        <w:t>dministração senão como meio de atingir o bem-estar social</w:t>
      </w:r>
      <w:r w:rsidR="008E0B70">
        <w:rPr>
          <w:rFonts w:ascii="Times New Roman" w:hAnsi="Times New Roman" w:cs="Times New Roman"/>
          <w:sz w:val="24"/>
          <w:szCs w:val="24"/>
        </w:rPr>
        <w:t>”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</w:p>
    <w:p w:rsidR="008E0B70" w:rsidRDefault="001C4A44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Para que o Estado desempenhe fielmente o seu papel na realização do bem comum, a lei lhe </w:t>
      </w:r>
      <w:r w:rsidR="008E0B70">
        <w:rPr>
          <w:rFonts w:ascii="Times New Roman" w:eastAsia="Fd5410558-Identity-H" w:hAnsi="Times New Roman" w:cs="Times New Roman"/>
          <w:color w:val="0F0F0F"/>
          <w:sz w:val="24"/>
          <w:szCs w:val="24"/>
        </w:rPr>
        <w:t>confere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poderes instrumentais</w:t>
      </w:r>
      <w:r w:rsidR="00694F73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que permite que a administração pública imponha a sua vontade diante os interesses privados. Assim sendo, Carvalho Filho (2014, p. 51) conceitua os poderes públicos como sendo</w:t>
      </w:r>
      <w:r w:rsidR="004A7B9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o</w:t>
      </w:r>
      <w:r w:rsidR="00694F73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“Conjunto de prerrogativas de direito público que a ordem jurídica confere aos agentes administrativos para o fim de permitir que o Estado alcance seus fins”.</w:t>
      </w:r>
      <w:r w:rsidR="004A7B9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</w:p>
    <w:p w:rsidR="00694F73" w:rsidRPr="009665F5" w:rsidRDefault="004A7B90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Os poderes administrativos </w:t>
      </w:r>
      <w:r w:rsidR="00E375F6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são divididos em seis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espécies</w:t>
      </w:r>
      <w:r w:rsidR="00E375F6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, quais </w:t>
      </w:r>
      <w:proofErr w:type="gramStart"/>
      <w:r w:rsidR="00E375F6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sejam</w:t>
      </w:r>
      <w:proofErr w:type="gramEnd"/>
      <w:r w:rsidR="00E375F6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, o poder vinculado; poder discricionário; poder hierárquico; poder disciplinar; poder normativo e regulamentar; e o poder de policia. Para o presente estudo se faz necessário uma maior explanação acerca do poder disciplinar do Estado, enfatizando as suas principais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características</w:t>
      </w:r>
      <w:r w:rsidR="00E375F6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.</w:t>
      </w:r>
    </w:p>
    <w:p w:rsidR="00E375F6" w:rsidRPr="009665F5" w:rsidRDefault="00327124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O poder disciplinar é a faculdade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atribuída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  <w:proofErr w:type="gramStart"/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a</w:t>
      </w:r>
      <w:proofErr w:type="gramEnd"/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administração pública em apurar e aplicar sanções aos agentes públicos e qualquer pessoa sujeita a disciplina dos órgãos e serviços administrativos, quando do cometimento</w:t>
      </w:r>
      <w:r w:rsidR="00397777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de infrações funcionais. Segundo o entendimento de Meirel</w:t>
      </w:r>
      <w:r w:rsidR="008E0B70">
        <w:rPr>
          <w:rFonts w:ascii="Times New Roman" w:eastAsia="Fd5410558-Identity-H" w:hAnsi="Times New Roman" w:cs="Times New Roman"/>
          <w:color w:val="0F0F0F"/>
          <w:sz w:val="24"/>
          <w:szCs w:val="24"/>
        </w:rPr>
        <w:t>l</w:t>
      </w:r>
      <w:r w:rsidR="00397777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es (2013), podemos conceitua-lo como: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</w:p>
    <w:p w:rsidR="00397777" w:rsidRPr="009665F5" w:rsidRDefault="00397777" w:rsidP="009665F5">
      <w:pPr>
        <w:autoSpaceDE w:val="0"/>
        <w:autoSpaceDN w:val="0"/>
        <w:adjustRightInd w:val="0"/>
        <w:spacing w:after="0"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75F6" w:rsidRPr="008E0B70" w:rsidRDefault="00397777" w:rsidP="008E0B70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E0B70">
        <w:rPr>
          <w:rFonts w:ascii="Times New Roman" w:hAnsi="Times New Roman" w:cs="Times New Roman"/>
        </w:rPr>
        <w:t>F</w:t>
      </w:r>
      <w:r w:rsidR="00E375F6" w:rsidRPr="008E0B70">
        <w:rPr>
          <w:rFonts w:ascii="Times New Roman" w:hAnsi="Times New Roman" w:cs="Times New Roman"/>
        </w:rPr>
        <w:t>aculdade de punir internamente as infrações funcionais dos servidores e demais pessoas sujeitas à disciplina dos órgãos e serviços da Administração. É uma supremacia especial que o Estado exerce sobre todos aqueles que se vinculam à Administração por relações de qualquer natureza, subordinando-se às normas de funcionamento do serviço ou do estabelecimento que passam a integrar definitiva ou transitoriamente. (</w:t>
      </w:r>
      <w:r w:rsidR="00327124" w:rsidRPr="008E0B70">
        <w:rPr>
          <w:rFonts w:ascii="Times New Roman" w:hAnsi="Times New Roman" w:cs="Times New Roman"/>
        </w:rPr>
        <w:t>MEIREL</w:t>
      </w:r>
      <w:r w:rsidR="008E0B70" w:rsidRPr="008E0B70">
        <w:rPr>
          <w:rFonts w:ascii="Times New Roman" w:hAnsi="Times New Roman" w:cs="Times New Roman"/>
        </w:rPr>
        <w:t>L</w:t>
      </w:r>
      <w:r w:rsidR="00327124" w:rsidRPr="008E0B70">
        <w:rPr>
          <w:rFonts w:ascii="Times New Roman" w:hAnsi="Times New Roman" w:cs="Times New Roman"/>
        </w:rPr>
        <w:t>ES</w:t>
      </w:r>
      <w:r w:rsidR="00E375F6" w:rsidRPr="008E0B70">
        <w:rPr>
          <w:rFonts w:ascii="Times New Roman" w:hAnsi="Times New Roman" w:cs="Times New Roman"/>
        </w:rPr>
        <w:t>, 201</w:t>
      </w:r>
      <w:r w:rsidR="00327124" w:rsidRPr="008E0B70">
        <w:rPr>
          <w:rFonts w:ascii="Times New Roman" w:hAnsi="Times New Roman" w:cs="Times New Roman"/>
        </w:rPr>
        <w:t>3</w:t>
      </w:r>
      <w:r w:rsidR="00E375F6" w:rsidRPr="008E0B70">
        <w:rPr>
          <w:rFonts w:ascii="Times New Roman" w:hAnsi="Times New Roman" w:cs="Times New Roman"/>
        </w:rPr>
        <w:t>, p.</w:t>
      </w:r>
      <w:r w:rsidR="00327124" w:rsidRPr="008E0B70">
        <w:rPr>
          <w:rFonts w:ascii="Times New Roman" w:hAnsi="Times New Roman" w:cs="Times New Roman"/>
        </w:rPr>
        <w:t xml:space="preserve"> 109).</w:t>
      </w:r>
      <w:r w:rsidR="00E375F6" w:rsidRPr="008E0B70">
        <w:rPr>
          <w:rFonts w:ascii="Times New Roman" w:hAnsi="Times New Roman" w:cs="Times New Roman"/>
        </w:rPr>
        <w:t xml:space="preserve"> </w:t>
      </w:r>
    </w:p>
    <w:p w:rsidR="001C4A44" w:rsidRPr="009665F5" w:rsidRDefault="001C4A44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</w:p>
    <w:p w:rsidR="00F9564F" w:rsidRPr="009665F5" w:rsidRDefault="00397777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Percebe-se então que </w:t>
      </w:r>
      <w:proofErr w:type="gramStart"/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trata-se</w:t>
      </w:r>
      <w:proofErr w:type="gramEnd"/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de um poder obrigatório, onde a administração pública fiscaliza as atividades executivas</w:t>
      </w:r>
      <w:r w:rsidR="002C1FE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internas, bem como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a conduta</w:t>
      </w:r>
      <w:r w:rsidR="002C1FE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dos servidores, </w:t>
      </w:r>
      <w:r w:rsidR="008E0B70">
        <w:rPr>
          <w:rFonts w:ascii="Times New Roman" w:eastAsia="Fd5410558-Identity-H" w:hAnsi="Times New Roman" w:cs="Times New Roman"/>
          <w:color w:val="0F0F0F"/>
          <w:sz w:val="24"/>
          <w:szCs w:val="24"/>
        </w:rPr>
        <w:t>apurando os cas</w:t>
      </w:r>
      <w:r w:rsidR="002C1FE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os de irregularidade no desenvolvimento da função e aplicando as sanções quando necessário. O poder disciplinar administrativo n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ão se confunde com o direito punitivo do Estado aplicado pela legislação penal</w:t>
      </w:r>
      <w:r w:rsidR="00F9564F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, visto que</w:t>
      </w:r>
      <w:r w:rsidR="002C1FE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aquele é exercido unicamente para punição</w:t>
      </w:r>
      <w:r w:rsidR="00F9564F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de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ilícitos</w:t>
      </w:r>
      <w:r w:rsidR="00F9564F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funcionais no â</w:t>
      </w:r>
      <w:r w:rsidR="002C1FE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mbito interno da administração</w:t>
      </w:r>
      <w:r w:rsidR="000D77C1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, tendo a sua delimitação expressa em lei</w:t>
      </w:r>
      <w:r w:rsidR="00F9564F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. Em virtude disso, admite-se a possibilidade de aplicação de penalidade nas duas esferas sem que se ocorra </w:t>
      </w:r>
      <w:r w:rsidR="00F9564F" w:rsidRPr="008E0B70">
        <w:rPr>
          <w:rFonts w:ascii="Times New Roman" w:eastAsia="Fd5410558-Identity-H" w:hAnsi="Times New Roman" w:cs="Times New Roman"/>
          <w:i/>
          <w:color w:val="0F0F0F"/>
          <w:sz w:val="24"/>
          <w:szCs w:val="24"/>
        </w:rPr>
        <w:t>bis in idem</w:t>
      </w:r>
      <w:r w:rsidR="00F9564F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, conforme explica Meirel</w:t>
      </w:r>
      <w:r w:rsidR="008E0B70">
        <w:rPr>
          <w:rFonts w:ascii="Times New Roman" w:eastAsia="Fd5410558-Identity-H" w:hAnsi="Times New Roman" w:cs="Times New Roman"/>
          <w:color w:val="0F0F0F"/>
          <w:sz w:val="24"/>
          <w:szCs w:val="24"/>
        </w:rPr>
        <w:t>l</w:t>
      </w:r>
      <w:r w:rsidR="00F9564F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es (2013, p. 110).</w:t>
      </w:r>
    </w:p>
    <w:p w:rsidR="00397777" w:rsidRPr="009665F5" w:rsidRDefault="000D77C1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lastRenderedPageBreak/>
        <w:t>Caminhando em paralelo com as normas administrativas,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principalmente no tocante ao poder disciplinar, </w:t>
      </w:r>
      <w:proofErr w:type="gramStart"/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a Policia</w:t>
      </w:r>
      <w:proofErr w:type="gramEnd"/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Militar da Paraíba estabelece os </w:t>
      </w:r>
      <w:r w:rsidR="008E0B70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>critérios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  <w:r w:rsidR="00E33EF6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disciplinares </w:t>
      </w:r>
      <w:r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normativos e punitivos que regem a categoria. </w:t>
      </w:r>
      <w:r w:rsidR="002C1FE4" w:rsidRPr="009665F5">
        <w:rPr>
          <w:rFonts w:ascii="Times New Roman" w:eastAsia="Fd5410558-Identity-H" w:hAnsi="Times New Roman" w:cs="Times New Roman"/>
          <w:color w:val="0F0F0F"/>
          <w:sz w:val="24"/>
          <w:szCs w:val="24"/>
        </w:rPr>
        <w:t xml:space="preserve"> </w:t>
      </w:r>
    </w:p>
    <w:p w:rsidR="00694F73" w:rsidRPr="009665F5" w:rsidRDefault="00694F73" w:rsidP="009665F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color w:val="0F0F0F"/>
          <w:sz w:val="24"/>
          <w:szCs w:val="24"/>
        </w:rPr>
      </w:pPr>
    </w:p>
    <w:p w:rsidR="00B77013" w:rsidRPr="009665F5" w:rsidRDefault="00FE379D" w:rsidP="009665F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F5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9665F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6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4E0" w:rsidRPr="009665F5">
        <w:rPr>
          <w:rFonts w:ascii="Times New Roman" w:hAnsi="Times New Roman" w:cs="Times New Roman"/>
          <w:b/>
          <w:sz w:val="24"/>
          <w:szCs w:val="24"/>
        </w:rPr>
        <w:t>PROCEDIMENTOS DISCIPLINARES DA PMPB</w:t>
      </w:r>
    </w:p>
    <w:p w:rsidR="00176B9A" w:rsidRPr="009665F5" w:rsidRDefault="00176B9A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77C1" w:rsidRPr="009665F5" w:rsidRDefault="000D77C1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</w:t>
      </w:r>
      <w:r w:rsidR="00FB24E0" w:rsidRPr="009665F5">
        <w:rPr>
          <w:rFonts w:ascii="Times New Roman" w:hAnsi="Times New Roman" w:cs="Times New Roman"/>
          <w:sz w:val="24"/>
          <w:szCs w:val="24"/>
        </w:rPr>
        <w:t xml:space="preserve">núcleo </w:t>
      </w:r>
      <w:r w:rsidRPr="009665F5">
        <w:rPr>
          <w:rFonts w:ascii="Times New Roman" w:hAnsi="Times New Roman" w:cs="Times New Roman"/>
          <w:sz w:val="24"/>
          <w:szCs w:val="24"/>
        </w:rPr>
        <w:t>regime</w:t>
      </w:r>
      <w:r w:rsidR="00FB24E0" w:rsidRPr="009665F5">
        <w:rPr>
          <w:rFonts w:ascii="Times New Roman" w:hAnsi="Times New Roman" w:cs="Times New Roman"/>
          <w:sz w:val="24"/>
          <w:szCs w:val="24"/>
        </w:rPr>
        <w:t>ntal</w:t>
      </w:r>
      <w:r w:rsidRPr="009665F5">
        <w:rPr>
          <w:rFonts w:ascii="Times New Roman" w:hAnsi="Times New Roman" w:cs="Times New Roman"/>
          <w:sz w:val="24"/>
          <w:szCs w:val="24"/>
        </w:rPr>
        <w:t xml:space="preserve"> disciplinar do Estado da Paraíba para militares tem sua </w:t>
      </w:r>
      <w:r w:rsidR="008E0B70" w:rsidRPr="009665F5">
        <w:rPr>
          <w:rFonts w:ascii="Times New Roman" w:hAnsi="Times New Roman" w:cs="Times New Roman"/>
          <w:sz w:val="24"/>
          <w:szCs w:val="24"/>
        </w:rPr>
        <w:t>abrangência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FB24E0" w:rsidRPr="009665F5">
        <w:rPr>
          <w:rFonts w:ascii="Times New Roman" w:hAnsi="Times New Roman" w:cs="Times New Roman"/>
          <w:sz w:val="24"/>
          <w:szCs w:val="24"/>
        </w:rPr>
        <w:t>prevista nas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Lei</w:t>
      </w:r>
      <w:r w:rsidR="00FB24E0" w:rsidRPr="009665F5">
        <w:rPr>
          <w:rFonts w:ascii="Times New Roman" w:hAnsi="Times New Roman" w:cs="Times New Roman"/>
          <w:sz w:val="24"/>
          <w:szCs w:val="24"/>
        </w:rPr>
        <w:t>s nº 3.909/77 que dispõe sobre o Estatuto dos Policiais Militares do Estado; Lei nº 4.024/78 que institui Conselho de Disciplina da Policia Militar; Decreto nº 8.962/81 que</w:t>
      </w:r>
      <w:r w:rsidR="008E0B70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FB24E0" w:rsidRPr="009665F5">
        <w:rPr>
          <w:rFonts w:ascii="Times New Roman" w:hAnsi="Times New Roman" w:cs="Times New Roman"/>
          <w:sz w:val="24"/>
          <w:szCs w:val="24"/>
        </w:rPr>
        <w:t>designa o Regu</w:t>
      </w:r>
      <w:r w:rsidR="008E0B70">
        <w:rPr>
          <w:rFonts w:ascii="Times New Roman" w:hAnsi="Times New Roman" w:cs="Times New Roman"/>
          <w:sz w:val="24"/>
          <w:szCs w:val="24"/>
        </w:rPr>
        <w:t xml:space="preserve">lamento Disciplinar da Polícia; </w:t>
      </w:r>
      <w:r w:rsidR="00FB24E0" w:rsidRPr="009665F5">
        <w:rPr>
          <w:rFonts w:ascii="Times New Roman" w:hAnsi="Times New Roman" w:cs="Times New Roman"/>
          <w:sz w:val="24"/>
          <w:szCs w:val="24"/>
        </w:rPr>
        <w:t>e o Decreto nº 17.371/95 instituindo as normas de afas</w:t>
      </w:r>
      <w:r w:rsidR="008E051C" w:rsidRPr="009665F5">
        <w:rPr>
          <w:rFonts w:ascii="Times New Roman" w:hAnsi="Times New Roman" w:cs="Times New Roman"/>
          <w:sz w:val="24"/>
          <w:szCs w:val="24"/>
        </w:rPr>
        <w:t>tamento de servidores militares, aplicando-se ainda, subsidiariamente, o Código Penal Militar.</w:t>
      </w:r>
    </w:p>
    <w:p w:rsidR="00E33EF6" w:rsidRPr="009665F5" w:rsidRDefault="00855CE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 militar estadual é regido por regime disciplinar próprio, assim sendo o</w:t>
      </w:r>
      <w:r w:rsidR="00E33EF6" w:rsidRPr="009665F5">
        <w:rPr>
          <w:rFonts w:ascii="Times New Roman" w:hAnsi="Times New Roman" w:cs="Times New Roman"/>
          <w:sz w:val="24"/>
          <w:szCs w:val="24"/>
        </w:rPr>
        <w:t xml:space="preserve"> Decreto nº 8.962/81 institui em seu art. 6º o conceito de disciplina militar que o Estado aplica aos </w:t>
      </w:r>
      <w:r w:rsidR="008E0B70">
        <w:rPr>
          <w:rFonts w:ascii="Times New Roman" w:hAnsi="Times New Roman" w:cs="Times New Roman"/>
          <w:sz w:val="24"/>
          <w:szCs w:val="24"/>
        </w:rPr>
        <w:t>P</w:t>
      </w:r>
      <w:r w:rsidR="00E33EF6" w:rsidRPr="009665F5">
        <w:rPr>
          <w:rFonts w:ascii="Times New Roman" w:hAnsi="Times New Roman" w:cs="Times New Roman"/>
          <w:sz w:val="24"/>
          <w:szCs w:val="24"/>
        </w:rPr>
        <w:t xml:space="preserve">oliciais </w:t>
      </w:r>
      <w:r w:rsidR="008E0B70">
        <w:rPr>
          <w:rFonts w:ascii="Times New Roman" w:hAnsi="Times New Roman" w:cs="Times New Roman"/>
          <w:sz w:val="24"/>
          <w:szCs w:val="24"/>
        </w:rPr>
        <w:t>M</w:t>
      </w:r>
      <w:r w:rsidR="00E33EF6" w:rsidRPr="009665F5">
        <w:rPr>
          <w:rFonts w:ascii="Times New Roman" w:hAnsi="Times New Roman" w:cs="Times New Roman"/>
          <w:sz w:val="24"/>
          <w:szCs w:val="24"/>
        </w:rPr>
        <w:t xml:space="preserve">ilitares </w:t>
      </w:r>
      <w:r w:rsidR="008E0B70">
        <w:rPr>
          <w:rFonts w:ascii="Times New Roman" w:hAnsi="Times New Roman" w:cs="Times New Roman"/>
          <w:sz w:val="24"/>
          <w:szCs w:val="24"/>
        </w:rPr>
        <w:t>P</w:t>
      </w:r>
      <w:r w:rsidR="00E33EF6" w:rsidRPr="009665F5">
        <w:rPr>
          <w:rFonts w:ascii="Times New Roman" w:hAnsi="Times New Roman" w:cs="Times New Roman"/>
          <w:sz w:val="24"/>
          <w:szCs w:val="24"/>
        </w:rPr>
        <w:t>araibanos. Vejamos:</w:t>
      </w:r>
    </w:p>
    <w:p w:rsidR="000C301E" w:rsidRPr="009665F5" w:rsidRDefault="000C301E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CE6" w:rsidRPr="009665F5" w:rsidRDefault="00E33EF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Art. 6º A disciplina policial-militar é a rigorosa observância e o acatamento integral das leis, regulamentos, normas e disposições, traduzindo-se pelo perfeito cumprimento do dever por parte de todos e de cada um dos componentes do organismo policial-militar. 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§ 1º - São manifestações essenciais de disciplina: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1</w:t>
      </w:r>
      <w:proofErr w:type="gramEnd"/>
      <w:r w:rsidRPr="009665F5">
        <w:rPr>
          <w:rFonts w:ascii="Times New Roman" w:hAnsi="Times New Roman" w:cs="Times New Roman"/>
        </w:rPr>
        <w:t>) a correção de atitude;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2</w:t>
      </w:r>
      <w:proofErr w:type="gramEnd"/>
      <w:r w:rsidRPr="009665F5">
        <w:rPr>
          <w:rFonts w:ascii="Times New Roman" w:hAnsi="Times New Roman" w:cs="Times New Roman"/>
        </w:rPr>
        <w:t>) a obediência pronta às ordens dos superiores hierárquicos;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3</w:t>
      </w:r>
      <w:proofErr w:type="gramEnd"/>
      <w:r w:rsidRPr="009665F5">
        <w:rPr>
          <w:rFonts w:ascii="Times New Roman" w:hAnsi="Times New Roman" w:cs="Times New Roman"/>
        </w:rPr>
        <w:t>) a dedicação integral ao serviço;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4</w:t>
      </w:r>
      <w:proofErr w:type="gramEnd"/>
      <w:r w:rsidRPr="009665F5">
        <w:rPr>
          <w:rFonts w:ascii="Times New Roman" w:hAnsi="Times New Roman" w:cs="Times New Roman"/>
        </w:rPr>
        <w:t>) a colaboração espontânea à disciplina coletiva e à eficiência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da</w:t>
      </w:r>
      <w:proofErr w:type="gramEnd"/>
      <w:r w:rsidRPr="009665F5">
        <w:rPr>
          <w:rFonts w:ascii="Times New Roman" w:hAnsi="Times New Roman" w:cs="Times New Roman"/>
        </w:rPr>
        <w:t xml:space="preserve"> instituição;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5</w:t>
      </w:r>
      <w:proofErr w:type="gramEnd"/>
      <w:r w:rsidRPr="009665F5">
        <w:rPr>
          <w:rFonts w:ascii="Times New Roman" w:hAnsi="Times New Roman" w:cs="Times New Roman"/>
        </w:rPr>
        <w:t>) a consciência das responsabilidades;</w:t>
      </w:r>
    </w:p>
    <w:p w:rsidR="00855CE6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9665F5">
        <w:rPr>
          <w:rFonts w:ascii="Times New Roman" w:hAnsi="Times New Roman" w:cs="Times New Roman"/>
          <w:b/>
        </w:rPr>
        <w:t>6</w:t>
      </w:r>
      <w:proofErr w:type="gramEnd"/>
      <w:r w:rsidRPr="009665F5">
        <w:rPr>
          <w:rFonts w:ascii="Times New Roman" w:hAnsi="Times New Roman" w:cs="Times New Roman"/>
          <w:b/>
        </w:rPr>
        <w:t xml:space="preserve">) a rigorosa observância das prescrições regulamentares. </w:t>
      </w:r>
    </w:p>
    <w:p w:rsidR="00FB24E0" w:rsidRPr="009665F5" w:rsidRDefault="00855CE6" w:rsidP="008E0B70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b/>
        </w:rPr>
      </w:pPr>
      <w:r w:rsidRPr="009665F5">
        <w:rPr>
          <w:rFonts w:ascii="Times New Roman" w:hAnsi="Times New Roman" w:cs="Times New Roman"/>
        </w:rPr>
        <w:t xml:space="preserve">§ 2º - A disciplina e o respeito </w:t>
      </w:r>
      <w:proofErr w:type="gramStart"/>
      <w:r w:rsidRPr="009665F5">
        <w:rPr>
          <w:rFonts w:ascii="Times New Roman" w:hAnsi="Times New Roman" w:cs="Times New Roman"/>
        </w:rPr>
        <w:t>a</w:t>
      </w:r>
      <w:proofErr w:type="gramEnd"/>
      <w:r w:rsidRPr="009665F5">
        <w:rPr>
          <w:rFonts w:ascii="Times New Roman" w:hAnsi="Times New Roman" w:cs="Times New Roman"/>
        </w:rPr>
        <w:t xml:space="preserve"> hierarquia devem ser mantidos permanentemente pelos policiais-militares na ativa e na inatividade. (PARAÍBA, 1981)</w:t>
      </w:r>
      <w:r w:rsidR="00DC22DF" w:rsidRPr="009665F5">
        <w:rPr>
          <w:rFonts w:ascii="Times New Roman" w:hAnsi="Times New Roman" w:cs="Times New Roman"/>
        </w:rPr>
        <w:t xml:space="preserve"> </w:t>
      </w:r>
      <w:r w:rsidR="00DC22DF" w:rsidRPr="009665F5">
        <w:rPr>
          <w:rFonts w:ascii="Times New Roman" w:hAnsi="Times New Roman" w:cs="Times New Roman"/>
          <w:b/>
        </w:rPr>
        <w:t>[grifo nosso</w:t>
      </w:r>
      <w:proofErr w:type="gramStart"/>
      <w:r w:rsidR="00DC22DF" w:rsidRPr="009665F5">
        <w:rPr>
          <w:rFonts w:ascii="Times New Roman" w:hAnsi="Times New Roman" w:cs="Times New Roman"/>
          <w:b/>
        </w:rPr>
        <w:t>]</w:t>
      </w:r>
      <w:proofErr w:type="gramEnd"/>
    </w:p>
    <w:p w:rsidR="008747D2" w:rsidRPr="009665F5" w:rsidRDefault="008747D2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CE6" w:rsidRPr="009665F5" w:rsidRDefault="00855CE6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Da analise do artigo, observa-se que </w:t>
      </w:r>
      <w:r w:rsidR="00A14C66" w:rsidRPr="009665F5">
        <w:rPr>
          <w:rFonts w:ascii="Times New Roman" w:hAnsi="Times New Roman" w:cs="Times New Roman"/>
          <w:sz w:val="24"/>
          <w:szCs w:val="24"/>
        </w:rPr>
        <w:t xml:space="preserve">frente </w:t>
      </w:r>
      <w:proofErr w:type="gramStart"/>
      <w:r w:rsidR="00A14C66" w:rsidRPr="009665F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14C66" w:rsidRPr="009665F5">
        <w:rPr>
          <w:rFonts w:ascii="Times New Roman" w:hAnsi="Times New Roman" w:cs="Times New Roman"/>
          <w:sz w:val="24"/>
          <w:szCs w:val="24"/>
        </w:rPr>
        <w:t xml:space="preserve"> peculiaridades dos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militares seu regulamento disciplinar</w:t>
      </w:r>
      <w:r w:rsidR="008E0B70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sz w:val="24"/>
          <w:szCs w:val="24"/>
        </w:rPr>
        <w:t xml:space="preserve">é bastante rigoroso, </w:t>
      </w:r>
      <w:r w:rsidR="00A14C66" w:rsidRPr="009665F5">
        <w:rPr>
          <w:rFonts w:ascii="Times New Roman" w:hAnsi="Times New Roman" w:cs="Times New Roman"/>
          <w:sz w:val="24"/>
          <w:szCs w:val="24"/>
        </w:rPr>
        <w:t>sendo taxativo em relação a</w:t>
      </w:r>
      <w:r w:rsidR="008E0B70">
        <w:rPr>
          <w:rFonts w:ascii="Times New Roman" w:hAnsi="Times New Roman" w:cs="Times New Roman"/>
          <w:sz w:val="24"/>
          <w:szCs w:val="24"/>
        </w:rPr>
        <w:t>o</w:t>
      </w:r>
      <w:r w:rsidR="00A14C66" w:rsidRPr="009665F5">
        <w:rPr>
          <w:rFonts w:ascii="Times New Roman" w:hAnsi="Times New Roman" w:cs="Times New Roman"/>
          <w:sz w:val="24"/>
          <w:szCs w:val="24"/>
        </w:rPr>
        <w:t xml:space="preserve">s atos de indisciplina e as sanções prevista diante as transgressões, em suma, </w:t>
      </w:r>
      <w:r w:rsidRPr="009665F5">
        <w:rPr>
          <w:rFonts w:ascii="Times New Roman" w:hAnsi="Times New Roman" w:cs="Times New Roman"/>
          <w:sz w:val="24"/>
          <w:szCs w:val="24"/>
        </w:rPr>
        <w:t>exigindo que suas leis e regulamentos sejam cumpridos fielmente</w:t>
      </w:r>
      <w:r w:rsidR="00A14C66" w:rsidRPr="009665F5">
        <w:rPr>
          <w:rFonts w:ascii="Times New Roman" w:hAnsi="Times New Roman" w:cs="Times New Roman"/>
          <w:sz w:val="24"/>
          <w:szCs w:val="24"/>
        </w:rPr>
        <w:t>.</w:t>
      </w:r>
    </w:p>
    <w:p w:rsidR="008E0B70" w:rsidRDefault="00DC22DF" w:rsidP="008E0B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fim de exercer o poder disciplinar </w:t>
      </w:r>
      <w:r w:rsidR="008E0B70" w:rsidRPr="009665F5">
        <w:rPr>
          <w:rFonts w:ascii="Times New Roman" w:hAnsi="Times New Roman" w:cs="Times New Roman"/>
          <w:sz w:val="24"/>
          <w:szCs w:val="24"/>
        </w:rPr>
        <w:t>atribuído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</w:t>
      </w:r>
      <w:r w:rsidR="008E0B70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olicia </w:t>
      </w:r>
      <w:r w:rsidR="008E0B70">
        <w:rPr>
          <w:rFonts w:ascii="Times New Roman" w:hAnsi="Times New Roman" w:cs="Times New Roman"/>
          <w:sz w:val="24"/>
          <w:szCs w:val="24"/>
        </w:rPr>
        <w:t>M</w:t>
      </w:r>
      <w:r w:rsidRPr="009665F5">
        <w:rPr>
          <w:rFonts w:ascii="Times New Roman" w:hAnsi="Times New Roman" w:cs="Times New Roman"/>
          <w:sz w:val="24"/>
          <w:szCs w:val="24"/>
        </w:rPr>
        <w:t xml:space="preserve">ilitar da </w:t>
      </w:r>
      <w:r w:rsidR="008E0B70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araíba, sendo </w:t>
      </w:r>
      <w:r w:rsidR="0048553A" w:rsidRPr="009665F5">
        <w:rPr>
          <w:rFonts w:ascii="Times New Roman" w:hAnsi="Times New Roman" w:cs="Times New Roman"/>
          <w:sz w:val="24"/>
          <w:szCs w:val="24"/>
        </w:rPr>
        <w:t>este órgão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integrante da administração pública, foi criado no </w:t>
      </w:r>
      <w:r w:rsidR="008E0B70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das corporações os processos administrativos disciplinares com o fim de orientar o aspecto comportame</w:t>
      </w:r>
      <w:r w:rsidR="004F1216" w:rsidRPr="009665F5">
        <w:rPr>
          <w:rFonts w:ascii="Times New Roman" w:hAnsi="Times New Roman" w:cs="Times New Roman"/>
          <w:sz w:val="24"/>
          <w:szCs w:val="24"/>
        </w:rPr>
        <w:t xml:space="preserve">ntal dos militares de </w:t>
      </w:r>
      <w:r w:rsidR="004F1216"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carreira. Os procedimentos devem ser pautados nos </w:t>
      </w:r>
      <w:r w:rsidR="008E0B70" w:rsidRPr="009665F5">
        <w:rPr>
          <w:rFonts w:ascii="Times New Roman" w:hAnsi="Times New Roman" w:cs="Times New Roman"/>
          <w:sz w:val="24"/>
          <w:szCs w:val="24"/>
        </w:rPr>
        <w:t>princípios</w:t>
      </w:r>
      <w:r w:rsidR="004F1216" w:rsidRPr="009665F5">
        <w:rPr>
          <w:rFonts w:ascii="Times New Roman" w:hAnsi="Times New Roman" w:cs="Times New Roman"/>
          <w:sz w:val="24"/>
          <w:szCs w:val="24"/>
        </w:rPr>
        <w:t xml:space="preserve"> da hierarquia e disciplina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 expressos na</w:t>
      </w:r>
      <w:r w:rsidR="00A14C66" w:rsidRPr="009665F5">
        <w:rPr>
          <w:rFonts w:ascii="Times New Roman" w:hAnsi="Times New Roman" w:cs="Times New Roman"/>
          <w:sz w:val="24"/>
          <w:szCs w:val="24"/>
        </w:rPr>
        <w:t>s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 legislaç</w:t>
      </w:r>
      <w:r w:rsidR="00A14C66" w:rsidRPr="009665F5">
        <w:rPr>
          <w:rFonts w:ascii="Times New Roman" w:hAnsi="Times New Roman" w:cs="Times New Roman"/>
          <w:sz w:val="24"/>
          <w:szCs w:val="24"/>
        </w:rPr>
        <w:t>ões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 anteriormente citada</w:t>
      </w:r>
      <w:r w:rsidR="00A14C66" w:rsidRPr="009665F5">
        <w:rPr>
          <w:rFonts w:ascii="Times New Roman" w:hAnsi="Times New Roman" w:cs="Times New Roman"/>
          <w:sz w:val="24"/>
          <w:szCs w:val="24"/>
        </w:rPr>
        <w:t>s</w:t>
      </w:r>
      <w:r w:rsidR="008E0B70">
        <w:rPr>
          <w:rFonts w:ascii="Times New Roman" w:hAnsi="Times New Roman" w:cs="Times New Roman"/>
          <w:sz w:val="24"/>
          <w:szCs w:val="24"/>
        </w:rPr>
        <w:t xml:space="preserve"> e tem o seu 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rito determinado pela complexidade da apuração dos fatos, podendo ser ordinário, </w:t>
      </w:r>
      <w:r w:rsidR="008E0B70" w:rsidRPr="009665F5">
        <w:rPr>
          <w:rFonts w:ascii="Times New Roman" w:hAnsi="Times New Roman" w:cs="Times New Roman"/>
          <w:sz w:val="24"/>
          <w:szCs w:val="24"/>
        </w:rPr>
        <w:t>sumário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 ou </w:t>
      </w:r>
      <w:r w:rsidR="008E0B70" w:rsidRPr="009665F5">
        <w:rPr>
          <w:rFonts w:ascii="Times New Roman" w:hAnsi="Times New Roman" w:cs="Times New Roman"/>
          <w:sz w:val="24"/>
          <w:szCs w:val="24"/>
        </w:rPr>
        <w:t>sumaríssimo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7D2" w:rsidRPr="009665F5" w:rsidRDefault="008E0B70" w:rsidP="008E0B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este sentido, </w:t>
      </w:r>
      <w:r w:rsidR="00A14C66" w:rsidRPr="009665F5">
        <w:rPr>
          <w:rFonts w:ascii="Times New Roman" w:hAnsi="Times New Roman" w:cs="Times New Roman"/>
          <w:sz w:val="24"/>
          <w:szCs w:val="24"/>
        </w:rPr>
        <w:t xml:space="preserve">quando da </w:t>
      </w:r>
      <w:r w:rsidRPr="009665F5">
        <w:rPr>
          <w:rFonts w:ascii="Times New Roman" w:hAnsi="Times New Roman" w:cs="Times New Roman"/>
          <w:sz w:val="24"/>
          <w:szCs w:val="24"/>
        </w:rPr>
        <w:t>ocorrência</w:t>
      </w:r>
      <w:r w:rsidR="00A14C66" w:rsidRPr="009665F5">
        <w:rPr>
          <w:rFonts w:ascii="Times New Roman" w:hAnsi="Times New Roman" w:cs="Times New Roman"/>
          <w:sz w:val="24"/>
          <w:szCs w:val="24"/>
        </w:rPr>
        <w:t xml:space="preserve"> de indisciplina militar, são previstos 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três procedimentos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 apuração disciplinar no Est</w:t>
      </w:r>
      <w:r w:rsidR="00D36618" w:rsidRPr="009665F5">
        <w:rPr>
          <w:rFonts w:ascii="Times New Roman" w:hAnsi="Times New Roman" w:cs="Times New Roman"/>
          <w:sz w:val="24"/>
          <w:szCs w:val="24"/>
        </w:rPr>
        <w:t>ado da Paraíba, quais sejam: o P</w:t>
      </w:r>
      <w:r w:rsidR="008747D2" w:rsidRPr="009665F5">
        <w:rPr>
          <w:rFonts w:ascii="Times New Roman" w:hAnsi="Times New Roman" w:cs="Times New Roman"/>
          <w:sz w:val="24"/>
          <w:szCs w:val="24"/>
        </w:rPr>
        <w:t>ATD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7D2" w:rsidRPr="009665F5">
        <w:rPr>
          <w:rFonts w:ascii="Times New Roman" w:hAnsi="Times New Roman" w:cs="Times New Roman"/>
          <w:sz w:val="24"/>
          <w:szCs w:val="24"/>
        </w:rPr>
        <w:t>(</w:t>
      </w:r>
      <w:r w:rsidR="00D36618" w:rsidRPr="009665F5">
        <w:rPr>
          <w:rFonts w:ascii="Times New Roman" w:hAnsi="Times New Roman" w:cs="Times New Roman"/>
          <w:sz w:val="24"/>
          <w:szCs w:val="24"/>
        </w:rPr>
        <w:t xml:space="preserve">Processo </w:t>
      </w:r>
      <w:r w:rsidR="008747D2" w:rsidRPr="009665F5">
        <w:rPr>
          <w:rFonts w:ascii="Times New Roman" w:hAnsi="Times New Roman" w:cs="Times New Roman"/>
          <w:sz w:val="24"/>
          <w:szCs w:val="24"/>
        </w:rPr>
        <w:t xml:space="preserve">de apuração de transgressão </w:t>
      </w:r>
      <w:proofErr w:type="gramStart"/>
      <w:r w:rsidR="008747D2" w:rsidRPr="009665F5">
        <w:rPr>
          <w:rFonts w:ascii="Times New Roman" w:hAnsi="Times New Roman" w:cs="Times New Roman"/>
          <w:sz w:val="24"/>
          <w:szCs w:val="24"/>
        </w:rPr>
        <w:t>da disciplina militar</w:t>
      </w:r>
      <w:proofErr w:type="gramEnd"/>
      <w:r w:rsidR="001D37E5" w:rsidRPr="009665F5">
        <w:rPr>
          <w:rFonts w:ascii="Times New Roman" w:hAnsi="Times New Roman" w:cs="Times New Roman"/>
          <w:sz w:val="24"/>
          <w:szCs w:val="24"/>
        </w:rPr>
        <w:t xml:space="preserve">), a sindicância e o </w:t>
      </w:r>
      <w:r w:rsidRPr="009665F5">
        <w:rPr>
          <w:rFonts w:ascii="Times New Roman" w:hAnsi="Times New Roman" w:cs="Times New Roman"/>
          <w:sz w:val="24"/>
          <w:szCs w:val="24"/>
        </w:rPr>
        <w:t>inquérito</w:t>
      </w:r>
      <w:r w:rsidR="001D37E5" w:rsidRPr="009665F5">
        <w:rPr>
          <w:rFonts w:ascii="Times New Roman" w:hAnsi="Times New Roman" w:cs="Times New Roman"/>
          <w:sz w:val="24"/>
          <w:szCs w:val="24"/>
        </w:rPr>
        <w:t xml:space="preserve"> policial militar.</w:t>
      </w:r>
    </w:p>
    <w:p w:rsidR="00D36618" w:rsidRPr="009665F5" w:rsidRDefault="001D37E5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</w:t>
      </w:r>
      <w:r w:rsidR="00D36618" w:rsidRPr="009665F5">
        <w:rPr>
          <w:rFonts w:ascii="Times New Roman" w:hAnsi="Times New Roman" w:cs="Times New Roman"/>
          <w:sz w:val="24"/>
          <w:szCs w:val="24"/>
        </w:rPr>
        <w:t>PATD</w:t>
      </w:r>
      <w:r w:rsidR="008E0B70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D36618" w:rsidRPr="009665F5">
        <w:rPr>
          <w:rFonts w:ascii="Times New Roman" w:hAnsi="Times New Roman" w:cs="Times New Roman"/>
          <w:sz w:val="24"/>
          <w:szCs w:val="24"/>
        </w:rPr>
        <w:t>é previsto na Portaria 0243-DP/5, publicada em Bol</w:t>
      </w:r>
      <w:r w:rsidR="008E0B70">
        <w:rPr>
          <w:rFonts w:ascii="Times New Roman" w:hAnsi="Times New Roman" w:cs="Times New Roman"/>
          <w:sz w:val="24"/>
          <w:szCs w:val="24"/>
        </w:rPr>
        <w:t>.</w:t>
      </w:r>
      <w:r w:rsidR="00D36618" w:rsidRPr="009665F5">
        <w:rPr>
          <w:rFonts w:ascii="Times New Roman" w:hAnsi="Times New Roman" w:cs="Times New Roman"/>
          <w:sz w:val="24"/>
          <w:szCs w:val="24"/>
        </w:rPr>
        <w:t xml:space="preserve"> PM de 21 de novembro de 2001</w:t>
      </w:r>
      <w:r w:rsidRPr="009665F5">
        <w:rPr>
          <w:rFonts w:ascii="Times New Roman" w:hAnsi="Times New Roman" w:cs="Times New Roman"/>
          <w:sz w:val="24"/>
          <w:szCs w:val="24"/>
        </w:rPr>
        <w:t>,</w:t>
      </w:r>
      <w:r w:rsidR="008E0B70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D36618" w:rsidRPr="009665F5">
        <w:rPr>
          <w:rFonts w:ascii="Times New Roman" w:hAnsi="Times New Roman" w:cs="Times New Roman"/>
          <w:sz w:val="24"/>
          <w:szCs w:val="24"/>
        </w:rPr>
        <w:t xml:space="preserve">que aprova as normas de padronização do contraditório e da ampla defesa no âmbito da PMPB, </w:t>
      </w:r>
      <w:r w:rsidRPr="009665F5">
        <w:rPr>
          <w:rFonts w:ascii="Times New Roman" w:hAnsi="Times New Roman" w:cs="Times New Roman"/>
          <w:sz w:val="24"/>
          <w:szCs w:val="24"/>
        </w:rPr>
        <w:t xml:space="preserve">sendo entendido como o procedimento mais </w:t>
      </w:r>
      <w:r w:rsidR="008E0B70" w:rsidRPr="009665F5">
        <w:rPr>
          <w:rFonts w:ascii="Times New Roman" w:hAnsi="Times New Roman" w:cs="Times New Roman"/>
          <w:sz w:val="24"/>
          <w:szCs w:val="24"/>
        </w:rPr>
        <w:t>célere</w:t>
      </w:r>
      <w:r w:rsidRPr="009665F5">
        <w:rPr>
          <w:rFonts w:ascii="Times New Roman" w:hAnsi="Times New Roman" w:cs="Times New Roman"/>
          <w:sz w:val="24"/>
          <w:szCs w:val="24"/>
        </w:rPr>
        <w:t xml:space="preserve"> na busca pela apuração dos fatos, no qual o militar que cometeu algum</w:t>
      </w:r>
      <w:r w:rsidR="008E0B70">
        <w:rPr>
          <w:rFonts w:ascii="Times New Roman" w:hAnsi="Times New Roman" w:cs="Times New Roman"/>
          <w:sz w:val="24"/>
          <w:szCs w:val="24"/>
        </w:rPr>
        <w:t>a</w:t>
      </w:r>
      <w:r w:rsidRPr="009665F5">
        <w:rPr>
          <w:rFonts w:ascii="Times New Roman" w:hAnsi="Times New Roman" w:cs="Times New Roman"/>
          <w:sz w:val="24"/>
          <w:szCs w:val="24"/>
        </w:rPr>
        <w:t xml:space="preserve"> violação disciplinar </w:t>
      </w:r>
      <w:r w:rsidR="00090720" w:rsidRPr="009665F5">
        <w:rPr>
          <w:rFonts w:ascii="Times New Roman" w:hAnsi="Times New Roman" w:cs="Times New Roman"/>
          <w:sz w:val="24"/>
          <w:szCs w:val="24"/>
        </w:rPr>
        <w:t xml:space="preserve">recebe notificação que apresenta a falta cometida, sendo-lhe entregue um formulário para apresentação da sua defesa no prazo de 05 (cinco) dias, podendo este tempo ser prorrogado a </w:t>
      </w:r>
      <w:r w:rsidR="008E0B70" w:rsidRPr="009665F5">
        <w:rPr>
          <w:rFonts w:ascii="Times New Roman" w:hAnsi="Times New Roman" w:cs="Times New Roman"/>
          <w:sz w:val="24"/>
          <w:szCs w:val="24"/>
        </w:rPr>
        <w:t>critério</w:t>
      </w:r>
      <w:r w:rsidR="00090720" w:rsidRPr="009665F5">
        <w:rPr>
          <w:rFonts w:ascii="Times New Roman" w:hAnsi="Times New Roman" w:cs="Times New Roman"/>
          <w:sz w:val="24"/>
          <w:szCs w:val="24"/>
        </w:rPr>
        <w:t xml:space="preserve"> do órgão competente</w:t>
      </w:r>
      <w:r w:rsidR="000C38A8" w:rsidRPr="009665F5">
        <w:rPr>
          <w:rFonts w:ascii="Times New Roman" w:hAnsi="Times New Roman" w:cs="Times New Roman"/>
          <w:sz w:val="24"/>
          <w:szCs w:val="24"/>
        </w:rPr>
        <w:t xml:space="preserve">. Após </w:t>
      </w:r>
      <w:r w:rsidR="008E0B70" w:rsidRPr="009665F5">
        <w:rPr>
          <w:rFonts w:ascii="Times New Roman" w:hAnsi="Times New Roman" w:cs="Times New Roman"/>
          <w:sz w:val="24"/>
          <w:szCs w:val="24"/>
        </w:rPr>
        <w:t>ciência</w:t>
      </w:r>
      <w:r w:rsidR="000C38A8" w:rsidRPr="009665F5">
        <w:rPr>
          <w:rFonts w:ascii="Times New Roman" w:hAnsi="Times New Roman" w:cs="Times New Roman"/>
          <w:sz w:val="24"/>
          <w:szCs w:val="24"/>
        </w:rPr>
        <w:t xml:space="preserve">, </w:t>
      </w:r>
      <w:r w:rsidR="00090720" w:rsidRPr="009665F5">
        <w:rPr>
          <w:rFonts w:ascii="Times New Roman" w:hAnsi="Times New Roman" w:cs="Times New Roman"/>
          <w:sz w:val="24"/>
          <w:szCs w:val="24"/>
        </w:rPr>
        <w:t xml:space="preserve">caso o militar não apresente defesa será elaborada certidão sobre o incidente sendo </w:t>
      </w:r>
      <w:r w:rsidR="008E0B70" w:rsidRPr="009665F5">
        <w:rPr>
          <w:rFonts w:ascii="Times New Roman" w:hAnsi="Times New Roman" w:cs="Times New Roman"/>
          <w:sz w:val="24"/>
          <w:szCs w:val="24"/>
        </w:rPr>
        <w:t>testemunhada</w:t>
      </w:r>
      <w:r w:rsidR="000C38A8" w:rsidRPr="009665F5">
        <w:rPr>
          <w:rFonts w:ascii="Times New Roman" w:hAnsi="Times New Roman" w:cs="Times New Roman"/>
          <w:sz w:val="24"/>
          <w:szCs w:val="24"/>
        </w:rPr>
        <w:t xml:space="preserve"> por duas pessoas</w:t>
      </w:r>
      <w:r w:rsidR="00D36618" w:rsidRPr="009665F5">
        <w:rPr>
          <w:rFonts w:ascii="Times New Roman" w:hAnsi="Times New Roman" w:cs="Times New Roman"/>
          <w:sz w:val="24"/>
          <w:szCs w:val="24"/>
        </w:rPr>
        <w:t>. Após a etapa acusatória e apresentação da defesa, a autoridade emitirá conclusão pugnando pela procedência ou não das acusações, pondo fim ao processo de apuração dos fatos.</w:t>
      </w:r>
    </w:p>
    <w:p w:rsidR="000C38A8" w:rsidRPr="009665F5" w:rsidRDefault="000C38A8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 Esse tipo de procedimento só poderá ser instaurando quando houver autoria cer</w:t>
      </w:r>
      <w:r w:rsidR="0048553A">
        <w:rPr>
          <w:rFonts w:ascii="Times New Roman" w:hAnsi="Times New Roman" w:cs="Times New Roman"/>
          <w:sz w:val="24"/>
          <w:szCs w:val="24"/>
        </w:rPr>
        <w:t>ta e a cond</w:t>
      </w:r>
      <w:r w:rsidR="0048553A" w:rsidRPr="009665F5">
        <w:rPr>
          <w:rFonts w:ascii="Times New Roman" w:hAnsi="Times New Roman" w:cs="Times New Roman"/>
          <w:sz w:val="24"/>
          <w:szCs w:val="24"/>
        </w:rPr>
        <w:t>uta</w:t>
      </w:r>
      <w:r w:rsidRPr="009665F5">
        <w:rPr>
          <w:rFonts w:ascii="Times New Roman" w:hAnsi="Times New Roman" w:cs="Times New Roman"/>
          <w:sz w:val="24"/>
          <w:szCs w:val="24"/>
        </w:rPr>
        <w:t xml:space="preserve"> transgressora conhecida e delimitada. </w:t>
      </w:r>
      <w:r w:rsidR="0048553A">
        <w:rPr>
          <w:rFonts w:ascii="Times New Roman" w:hAnsi="Times New Roman" w:cs="Times New Roman"/>
          <w:sz w:val="24"/>
          <w:szCs w:val="24"/>
        </w:rPr>
        <w:t>O</w:t>
      </w:r>
      <w:r w:rsidRPr="009665F5">
        <w:rPr>
          <w:rFonts w:ascii="Times New Roman" w:hAnsi="Times New Roman" w:cs="Times New Roman"/>
          <w:sz w:val="24"/>
          <w:szCs w:val="24"/>
        </w:rPr>
        <w:t xml:space="preserve"> tipo </w:t>
      </w:r>
      <w:r w:rsidR="001D37E5" w:rsidRPr="009665F5">
        <w:rPr>
          <w:rFonts w:ascii="Times New Roman" w:hAnsi="Times New Roman" w:cs="Times New Roman"/>
          <w:sz w:val="24"/>
          <w:szCs w:val="24"/>
        </w:rPr>
        <w:t xml:space="preserve">não </w:t>
      </w:r>
      <w:r w:rsidRPr="009665F5">
        <w:rPr>
          <w:rFonts w:ascii="Times New Roman" w:hAnsi="Times New Roman" w:cs="Times New Roman"/>
          <w:sz w:val="24"/>
          <w:szCs w:val="24"/>
        </w:rPr>
        <w:t>pode ser</w:t>
      </w:r>
      <w:r w:rsidR="001D37E5" w:rsidRPr="009665F5">
        <w:rPr>
          <w:rFonts w:ascii="Times New Roman" w:hAnsi="Times New Roman" w:cs="Times New Roman"/>
          <w:sz w:val="24"/>
          <w:szCs w:val="24"/>
        </w:rPr>
        <w:t xml:space="preserve"> considerado um procedimento disciplinar </w:t>
      </w:r>
      <w:r w:rsidRPr="009665F5">
        <w:rPr>
          <w:rFonts w:ascii="Times New Roman" w:hAnsi="Times New Roman" w:cs="Times New Roman"/>
          <w:sz w:val="24"/>
          <w:szCs w:val="24"/>
        </w:rPr>
        <w:t>administrativo</w:t>
      </w:r>
      <w:r w:rsidR="0048553A">
        <w:rPr>
          <w:rFonts w:ascii="Times New Roman" w:hAnsi="Times New Roman" w:cs="Times New Roman"/>
          <w:sz w:val="24"/>
          <w:szCs w:val="24"/>
        </w:rPr>
        <w:t xml:space="preserve"> propriamente dito,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devido ao fato da sua celeridade </w:t>
      </w:r>
      <w:r w:rsidR="001D37E5" w:rsidRPr="009665F5">
        <w:rPr>
          <w:rFonts w:ascii="Times New Roman" w:hAnsi="Times New Roman" w:cs="Times New Roman"/>
          <w:sz w:val="24"/>
          <w:szCs w:val="24"/>
        </w:rPr>
        <w:t>não cumprir com todas as etapas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 método</w:t>
      </w:r>
      <w:r w:rsidR="00D36618" w:rsidRPr="009665F5">
        <w:rPr>
          <w:rFonts w:ascii="Times New Roman" w:hAnsi="Times New Roman" w:cs="Times New Roman"/>
          <w:sz w:val="24"/>
          <w:szCs w:val="24"/>
        </w:rPr>
        <w:t xml:space="preserve">, além de ferir o direito a ampla </w:t>
      </w:r>
      <w:proofErr w:type="gramStart"/>
      <w:r w:rsidR="00D36618" w:rsidRPr="009665F5">
        <w:rPr>
          <w:rFonts w:ascii="Times New Roman" w:hAnsi="Times New Roman" w:cs="Times New Roman"/>
          <w:sz w:val="24"/>
          <w:szCs w:val="24"/>
        </w:rPr>
        <w:t>defesa e contraditório</w:t>
      </w:r>
      <w:proofErr w:type="gramEnd"/>
      <w:r w:rsidR="00D36618" w:rsidRPr="009665F5">
        <w:rPr>
          <w:rFonts w:ascii="Times New Roman" w:hAnsi="Times New Roman" w:cs="Times New Roman"/>
          <w:sz w:val="24"/>
          <w:szCs w:val="24"/>
        </w:rPr>
        <w:t>, visto que não é defeso na portaria a utilização de advogado para patrocinar a causa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</w:p>
    <w:p w:rsidR="00394CFE" w:rsidRPr="009665F5" w:rsidRDefault="000C38A8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 procedimento da sindicância vem previsto na Resolução nº 0005/2001- GCG que inaugura de pronto, em seu art. 1º a sua conceituação, aduzindo que</w:t>
      </w:r>
      <w:r w:rsidR="00394CFE" w:rsidRPr="009665F5">
        <w:rPr>
          <w:rFonts w:ascii="Times New Roman" w:hAnsi="Times New Roman" w:cs="Times New Roman"/>
          <w:sz w:val="24"/>
          <w:szCs w:val="24"/>
        </w:rPr>
        <w:t>:</w:t>
      </w:r>
    </w:p>
    <w:p w:rsidR="00394CFE" w:rsidRPr="009665F5" w:rsidRDefault="00394CFE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Art. 1º - A Sindicância constitui-se num Procedimento Administrativo, de caráter investigatório, visando </w:t>
      </w:r>
      <w:proofErr w:type="gramStart"/>
      <w:r w:rsidRPr="009665F5">
        <w:rPr>
          <w:rFonts w:ascii="Times New Roman" w:hAnsi="Times New Roman" w:cs="Times New Roman"/>
        </w:rPr>
        <w:t>a</w:t>
      </w:r>
      <w:proofErr w:type="gramEnd"/>
      <w:r w:rsidRPr="009665F5">
        <w:rPr>
          <w:rFonts w:ascii="Times New Roman" w:hAnsi="Times New Roman" w:cs="Times New Roman"/>
        </w:rPr>
        <w:t xml:space="preserve"> apuração de ocorrência envolvendo integrantes da Corporação, buscando a produção de elementos probatórios que levem à autoria e à materialidade, motivando: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a) A aplicação de sanção disciplinar, à luz do RDPM, se os fatos apurados</w:t>
      </w:r>
      <w:r w:rsidR="0048553A">
        <w:rPr>
          <w:rFonts w:ascii="Times New Roman" w:hAnsi="Times New Roman" w:cs="Times New Roman"/>
        </w:rPr>
        <w:t xml:space="preserve"> </w:t>
      </w:r>
      <w:r w:rsidRPr="009665F5">
        <w:rPr>
          <w:rFonts w:ascii="Times New Roman" w:hAnsi="Times New Roman" w:cs="Times New Roman"/>
        </w:rPr>
        <w:t xml:space="preserve">caracterizarem Transgressão </w:t>
      </w:r>
      <w:proofErr w:type="gramStart"/>
      <w:r w:rsidRPr="009665F5">
        <w:rPr>
          <w:rFonts w:ascii="Times New Roman" w:hAnsi="Times New Roman" w:cs="Times New Roman"/>
        </w:rPr>
        <w:t>Disciplinares</w:t>
      </w:r>
      <w:proofErr w:type="gramEnd"/>
      <w:r w:rsidRPr="009665F5">
        <w:rPr>
          <w:rFonts w:ascii="Times New Roman" w:hAnsi="Times New Roman" w:cs="Times New Roman"/>
        </w:rPr>
        <w:t>;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b) A instauração de Inquérito Policial </w:t>
      </w:r>
      <w:proofErr w:type="gramStart"/>
      <w:r w:rsidRPr="009665F5">
        <w:rPr>
          <w:rFonts w:ascii="Times New Roman" w:hAnsi="Times New Roman" w:cs="Times New Roman"/>
        </w:rPr>
        <w:t>Militar(</w:t>
      </w:r>
      <w:proofErr w:type="gramEnd"/>
      <w:r w:rsidRPr="009665F5">
        <w:rPr>
          <w:rFonts w:ascii="Times New Roman" w:hAnsi="Times New Roman" w:cs="Times New Roman"/>
        </w:rPr>
        <w:t>IPM), quando o fato apurado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apresentar</w:t>
      </w:r>
      <w:proofErr w:type="gramEnd"/>
      <w:r w:rsidRPr="009665F5">
        <w:rPr>
          <w:rFonts w:ascii="Times New Roman" w:hAnsi="Times New Roman" w:cs="Times New Roman"/>
        </w:rPr>
        <w:t xml:space="preserve"> indícios de Crime previsto no Código Penal Militar;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c) A instauração de Procedimento Administrativo </w:t>
      </w:r>
      <w:proofErr w:type="gramStart"/>
      <w:r w:rsidRPr="009665F5">
        <w:rPr>
          <w:rFonts w:ascii="Times New Roman" w:hAnsi="Times New Roman" w:cs="Times New Roman"/>
        </w:rPr>
        <w:t>Disciplinar(</w:t>
      </w:r>
      <w:proofErr w:type="gramEnd"/>
      <w:r w:rsidRPr="009665F5">
        <w:rPr>
          <w:rFonts w:ascii="Times New Roman" w:hAnsi="Times New Roman" w:cs="Times New Roman"/>
        </w:rPr>
        <w:t>PAD), se Praça não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lastRenderedPageBreak/>
        <w:t>estável</w:t>
      </w:r>
      <w:proofErr w:type="gramEnd"/>
      <w:r w:rsidRPr="009665F5">
        <w:rPr>
          <w:rFonts w:ascii="Times New Roman" w:hAnsi="Times New Roman" w:cs="Times New Roman"/>
        </w:rPr>
        <w:t>, quando os fatos apurados e, devidamente comprovados, contrariarem à ética, a honra pessoal, o pundonor policial-militar e o decoro da classe;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d) A instalação de Conselho de </w:t>
      </w:r>
      <w:proofErr w:type="gramStart"/>
      <w:r w:rsidRPr="009665F5">
        <w:rPr>
          <w:rFonts w:ascii="Times New Roman" w:hAnsi="Times New Roman" w:cs="Times New Roman"/>
        </w:rPr>
        <w:t>Disciplina(</w:t>
      </w:r>
      <w:proofErr w:type="gramEnd"/>
      <w:r w:rsidRPr="009665F5">
        <w:rPr>
          <w:rFonts w:ascii="Times New Roman" w:hAnsi="Times New Roman" w:cs="Times New Roman"/>
        </w:rPr>
        <w:t>CD), se praça especial ou estável,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quando</w:t>
      </w:r>
      <w:proofErr w:type="gramEnd"/>
      <w:r w:rsidRPr="009665F5">
        <w:rPr>
          <w:rFonts w:ascii="Times New Roman" w:hAnsi="Times New Roman" w:cs="Times New Roman"/>
        </w:rPr>
        <w:t xml:space="preserve"> os fatos e, devidamente, comprovados, contrariarem à ética, a honra pessoal, o pundonor policial-militar e o decoro da classe;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e) A instalação do Conselho de </w:t>
      </w:r>
      <w:proofErr w:type="gramStart"/>
      <w:r w:rsidRPr="009665F5">
        <w:rPr>
          <w:rFonts w:ascii="Times New Roman" w:hAnsi="Times New Roman" w:cs="Times New Roman"/>
        </w:rPr>
        <w:t>Justificação(</w:t>
      </w:r>
      <w:proofErr w:type="gramEnd"/>
      <w:r w:rsidRPr="009665F5">
        <w:rPr>
          <w:rFonts w:ascii="Times New Roman" w:hAnsi="Times New Roman" w:cs="Times New Roman"/>
        </w:rPr>
        <w:t>CJ), se Oficial PM, quando os fatos apurados e, devidamente, comprovados, contrariarem à ética, a honra pessoal, o pundonor policial-militar e o decoro da classe;</w:t>
      </w:r>
    </w:p>
    <w:p w:rsidR="00394CFE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f) O seu arquivamento, em caso de serem considerados improcedentes os fatos apurados;</w:t>
      </w:r>
    </w:p>
    <w:p w:rsidR="00B77013" w:rsidRPr="009665F5" w:rsidRDefault="00394CF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g) O seu encaminhamento à autoridade competente, quando a infração apurada for de natureza comum.</w:t>
      </w:r>
      <w:r w:rsidR="0048553A">
        <w:rPr>
          <w:rFonts w:ascii="Times New Roman" w:hAnsi="Times New Roman" w:cs="Times New Roman"/>
        </w:rPr>
        <w:t xml:space="preserve"> (PARAÍ</w:t>
      </w:r>
      <w:r w:rsidR="000C301E" w:rsidRPr="009665F5">
        <w:rPr>
          <w:rFonts w:ascii="Times New Roman" w:hAnsi="Times New Roman" w:cs="Times New Roman"/>
        </w:rPr>
        <w:t>BA, 2011).</w:t>
      </w:r>
    </w:p>
    <w:p w:rsidR="00B77013" w:rsidRPr="009665F5" w:rsidRDefault="00B77013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FE" w:rsidRPr="009665F5" w:rsidRDefault="00394CF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Da analise do artigo percebe-se que a sindicância é utilizada para apuração de fatos mais complexos e de autoria previamente não identificada, onde é </w:t>
      </w:r>
      <w:r w:rsidR="0048553A" w:rsidRPr="009665F5">
        <w:rPr>
          <w:rFonts w:ascii="Times New Roman" w:hAnsi="Times New Roman" w:cs="Times New Roman"/>
          <w:sz w:val="24"/>
          <w:szCs w:val="24"/>
        </w:rPr>
        <w:t>necessária uma apuração minuciosa e detalhada do fato</w:t>
      </w:r>
      <w:r w:rsidRPr="009665F5">
        <w:rPr>
          <w:rFonts w:ascii="Times New Roman" w:hAnsi="Times New Roman" w:cs="Times New Roman"/>
          <w:sz w:val="24"/>
          <w:szCs w:val="24"/>
        </w:rPr>
        <w:t xml:space="preserve">, produção de provas e </w:t>
      </w:r>
      <w:r w:rsidR="0048553A" w:rsidRPr="009665F5">
        <w:rPr>
          <w:rFonts w:ascii="Times New Roman" w:hAnsi="Times New Roman" w:cs="Times New Roman"/>
          <w:sz w:val="24"/>
          <w:szCs w:val="24"/>
        </w:rPr>
        <w:t>esclarecimento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das circunstâncias que possam embasar a decisão da autoridade competente, prezando para que a sanção seja aplicada em conformidade com a </w:t>
      </w:r>
      <w:r w:rsidR="0048553A" w:rsidRPr="009665F5">
        <w:rPr>
          <w:rFonts w:ascii="Times New Roman" w:hAnsi="Times New Roman" w:cs="Times New Roman"/>
          <w:sz w:val="24"/>
          <w:szCs w:val="24"/>
        </w:rPr>
        <w:t>extensão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transgressão.</w:t>
      </w:r>
      <w:r w:rsidR="0048553A">
        <w:rPr>
          <w:rFonts w:ascii="Times New Roman" w:hAnsi="Times New Roman" w:cs="Times New Roman"/>
          <w:sz w:val="24"/>
          <w:szCs w:val="24"/>
        </w:rPr>
        <w:t xml:space="preserve"> É um</w:t>
      </w:r>
      <w:r w:rsidRPr="009665F5">
        <w:rPr>
          <w:rFonts w:ascii="Times New Roman" w:hAnsi="Times New Roman" w:cs="Times New Roman"/>
          <w:sz w:val="24"/>
          <w:szCs w:val="24"/>
        </w:rPr>
        <w:t xml:space="preserve"> procedimento de </w:t>
      </w:r>
      <w:r w:rsidR="0048553A" w:rsidRPr="009665F5">
        <w:rPr>
          <w:rFonts w:ascii="Times New Roman" w:hAnsi="Times New Roman" w:cs="Times New Roman"/>
          <w:sz w:val="24"/>
          <w:szCs w:val="24"/>
        </w:rPr>
        <w:t>caráter</w:t>
      </w:r>
      <w:r w:rsidRPr="009665F5">
        <w:rPr>
          <w:rFonts w:ascii="Times New Roman" w:hAnsi="Times New Roman" w:cs="Times New Roman"/>
          <w:sz w:val="24"/>
          <w:szCs w:val="24"/>
        </w:rPr>
        <w:t xml:space="preserve"> inquisitorial e tende a servir de embasamento para processos posteriores.</w:t>
      </w:r>
    </w:p>
    <w:p w:rsidR="00B77013" w:rsidRPr="009665F5" w:rsidRDefault="00394CF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competência para instauração da sindicância é do Oficial do </w:t>
      </w:r>
      <w:r w:rsidR="0048553A">
        <w:rPr>
          <w:rFonts w:ascii="Times New Roman" w:hAnsi="Times New Roman" w:cs="Times New Roman"/>
          <w:sz w:val="24"/>
          <w:szCs w:val="24"/>
        </w:rPr>
        <w:t>E</w:t>
      </w:r>
      <w:r w:rsidRPr="009665F5">
        <w:rPr>
          <w:rFonts w:ascii="Times New Roman" w:hAnsi="Times New Roman" w:cs="Times New Roman"/>
          <w:sz w:val="24"/>
          <w:szCs w:val="24"/>
        </w:rPr>
        <w:t>stado efetivo da Corporação, nos mold</w:t>
      </w:r>
      <w:r w:rsidR="00CB0A85" w:rsidRPr="009665F5">
        <w:rPr>
          <w:rFonts w:ascii="Times New Roman" w:hAnsi="Times New Roman" w:cs="Times New Roman"/>
          <w:sz w:val="24"/>
          <w:szCs w:val="24"/>
        </w:rPr>
        <w:t xml:space="preserve">es do art. 4º da </w:t>
      </w:r>
      <w:r w:rsidR="0048553A">
        <w:rPr>
          <w:rFonts w:ascii="Times New Roman" w:hAnsi="Times New Roman" w:cs="Times New Roman"/>
          <w:sz w:val="24"/>
          <w:szCs w:val="24"/>
        </w:rPr>
        <w:t>R</w:t>
      </w:r>
      <w:r w:rsidR="00CB0A85" w:rsidRPr="009665F5">
        <w:rPr>
          <w:rFonts w:ascii="Times New Roman" w:hAnsi="Times New Roman" w:cs="Times New Roman"/>
          <w:sz w:val="24"/>
          <w:szCs w:val="24"/>
        </w:rPr>
        <w:t xml:space="preserve">esolução </w:t>
      </w:r>
      <w:r w:rsidR="0048553A" w:rsidRPr="009665F5">
        <w:rPr>
          <w:rFonts w:ascii="Times New Roman" w:hAnsi="Times New Roman" w:cs="Times New Roman"/>
          <w:sz w:val="24"/>
          <w:szCs w:val="24"/>
        </w:rPr>
        <w:t>nº 0005/2001- GCG</w:t>
      </w:r>
      <w:r w:rsidRPr="009665F5">
        <w:rPr>
          <w:rFonts w:ascii="Times New Roman" w:hAnsi="Times New Roman" w:cs="Times New Roman"/>
          <w:sz w:val="24"/>
          <w:szCs w:val="24"/>
        </w:rPr>
        <w:t xml:space="preserve">. </w:t>
      </w:r>
      <w:r w:rsidR="00CB0A85" w:rsidRPr="009665F5">
        <w:rPr>
          <w:rFonts w:ascii="Times New Roman" w:hAnsi="Times New Roman" w:cs="Times New Roman"/>
          <w:sz w:val="24"/>
          <w:szCs w:val="24"/>
        </w:rPr>
        <w:t>O seu prazo vem previsto no art. 9º do texto legal anteriormente citado, sendo de dez dias se o sindicado estiver preso e vinte dias se estiver solto.</w:t>
      </w:r>
      <w:r w:rsidR="003F03BF" w:rsidRPr="009665F5">
        <w:rPr>
          <w:rFonts w:ascii="Times New Roman" w:hAnsi="Times New Roman" w:cs="Times New Roman"/>
          <w:sz w:val="24"/>
          <w:szCs w:val="24"/>
        </w:rPr>
        <w:t xml:space="preserve"> Sendo arguida ainda a possibilidade de prorrogação do prazo por mais dez dias nos casos devidamente justificados. Esse é procedimento mais utilizado no </w:t>
      </w:r>
      <w:r w:rsidR="0048553A" w:rsidRPr="009665F5">
        <w:rPr>
          <w:rFonts w:ascii="Times New Roman" w:hAnsi="Times New Roman" w:cs="Times New Roman"/>
          <w:sz w:val="24"/>
          <w:szCs w:val="24"/>
        </w:rPr>
        <w:t>âmbito</w:t>
      </w:r>
      <w:r w:rsidR="003F03BF" w:rsidRPr="009665F5">
        <w:rPr>
          <w:rFonts w:ascii="Times New Roman" w:hAnsi="Times New Roman" w:cs="Times New Roman"/>
          <w:sz w:val="24"/>
          <w:szCs w:val="24"/>
        </w:rPr>
        <w:t xml:space="preserve"> administrativo das apurações infracionais militares quando ocorre denuncias </w:t>
      </w:r>
      <w:r w:rsidR="0048553A" w:rsidRPr="009665F5">
        <w:rPr>
          <w:rFonts w:ascii="Times New Roman" w:hAnsi="Times New Roman" w:cs="Times New Roman"/>
          <w:sz w:val="24"/>
          <w:szCs w:val="24"/>
        </w:rPr>
        <w:t>anônimas</w:t>
      </w:r>
      <w:r w:rsidR="003F03BF" w:rsidRPr="009665F5">
        <w:rPr>
          <w:rFonts w:ascii="Times New Roman" w:hAnsi="Times New Roman" w:cs="Times New Roman"/>
          <w:sz w:val="24"/>
          <w:szCs w:val="24"/>
        </w:rPr>
        <w:t>.</w:t>
      </w:r>
    </w:p>
    <w:p w:rsidR="00765834" w:rsidRPr="009665F5" w:rsidRDefault="003F03BF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Por fim, 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o </w:t>
      </w:r>
      <w:r w:rsidR="0048553A" w:rsidRPr="009665F5">
        <w:rPr>
          <w:rFonts w:ascii="Times New Roman" w:hAnsi="Times New Roman" w:cs="Times New Roman"/>
          <w:sz w:val="24"/>
          <w:szCs w:val="24"/>
        </w:rPr>
        <w:t>Inquérito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 Policial Militar (IPM) tem previsão legal no Código de Processo Penal Militar</w:t>
      </w:r>
      <w:r w:rsidR="00C61BC9" w:rsidRPr="009665F5">
        <w:rPr>
          <w:rFonts w:ascii="Times New Roman" w:hAnsi="Times New Roman" w:cs="Times New Roman"/>
          <w:sz w:val="24"/>
          <w:szCs w:val="24"/>
        </w:rPr>
        <w:t xml:space="preserve"> (CPPM)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, podendo ser conceituado nos termos do art. 9º, que aduz que “o inquérito policial militar é a apuração sumária de fato, que, nos </w:t>
      </w:r>
      <w:r w:rsidR="0048553A" w:rsidRPr="009665F5">
        <w:rPr>
          <w:rFonts w:ascii="Times New Roman" w:hAnsi="Times New Roman" w:cs="Times New Roman"/>
          <w:sz w:val="24"/>
          <w:szCs w:val="24"/>
        </w:rPr>
        <w:t>termos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 legais, configure crime militar, e de sua autoria. Tem o caráter de instrução provisória, cuja finalidade precípua é a de ministrar elementos necessários à propositura da ação penal.</w:t>
      </w:r>
      <w:r w:rsidR="0048553A" w:rsidRPr="009665F5">
        <w:rPr>
          <w:rFonts w:ascii="Times New Roman" w:hAnsi="Times New Roman" w:cs="Times New Roman"/>
          <w:sz w:val="24"/>
          <w:szCs w:val="24"/>
        </w:rPr>
        <w:t>”.</w:t>
      </w:r>
    </w:p>
    <w:p w:rsidR="00765834" w:rsidRPr="009665F5" w:rsidRDefault="006215E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 IPM é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 procedimento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inquisitorial, de investigação especifica, e de apuração </w:t>
      </w:r>
      <w:r w:rsidR="0048553A" w:rsidRPr="009665F5">
        <w:rPr>
          <w:rFonts w:ascii="Times New Roman" w:hAnsi="Times New Roman" w:cs="Times New Roman"/>
          <w:sz w:val="24"/>
          <w:szCs w:val="24"/>
        </w:rPr>
        <w:t>sumária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dos crimes tipificados como militar e sua autoria, 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só </w:t>
      </w:r>
      <w:r w:rsidRPr="009665F5">
        <w:rPr>
          <w:rFonts w:ascii="Times New Roman" w:hAnsi="Times New Roman" w:cs="Times New Roman"/>
          <w:sz w:val="24"/>
          <w:szCs w:val="24"/>
        </w:rPr>
        <w:t>sendo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 instaurado quando houver fundamentas suspeitas de </w:t>
      </w:r>
      <w:r w:rsidR="0048553A" w:rsidRPr="009665F5">
        <w:rPr>
          <w:rFonts w:ascii="Times New Roman" w:hAnsi="Times New Roman" w:cs="Times New Roman"/>
          <w:sz w:val="24"/>
          <w:szCs w:val="24"/>
        </w:rPr>
        <w:t>ocorrência</w:t>
      </w:r>
      <w:r w:rsidR="00765834" w:rsidRPr="009665F5">
        <w:rPr>
          <w:rFonts w:ascii="Times New Roman" w:hAnsi="Times New Roman" w:cs="Times New Roman"/>
          <w:sz w:val="24"/>
          <w:szCs w:val="24"/>
        </w:rPr>
        <w:t xml:space="preserve"> de crimes previstos no Código Penal Militar</w:t>
      </w:r>
      <w:r w:rsidRPr="009665F5">
        <w:rPr>
          <w:rFonts w:ascii="Times New Roman" w:hAnsi="Times New Roman" w:cs="Times New Roman"/>
          <w:sz w:val="24"/>
          <w:szCs w:val="24"/>
        </w:rPr>
        <w:t xml:space="preserve">. Sua finalidade </w:t>
      </w:r>
      <w:r w:rsidR="0048553A" w:rsidRPr="009665F5">
        <w:rPr>
          <w:rFonts w:ascii="Times New Roman" w:hAnsi="Times New Roman" w:cs="Times New Roman"/>
          <w:sz w:val="24"/>
          <w:szCs w:val="24"/>
        </w:rPr>
        <w:t>precípua</w:t>
      </w:r>
      <w:r w:rsidRPr="009665F5">
        <w:rPr>
          <w:rFonts w:ascii="Times New Roman" w:hAnsi="Times New Roman" w:cs="Times New Roman"/>
          <w:sz w:val="24"/>
          <w:szCs w:val="24"/>
        </w:rPr>
        <w:t xml:space="preserve"> é de servir como instrução para propositura de ação penal</w:t>
      </w:r>
      <w:r w:rsidR="00BA3645" w:rsidRPr="009665F5">
        <w:rPr>
          <w:rFonts w:ascii="Times New Roman" w:hAnsi="Times New Roman" w:cs="Times New Roman"/>
          <w:sz w:val="24"/>
          <w:szCs w:val="24"/>
        </w:rPr>
        <w:t xml:space="preserve">, logo, deve reunir </w:t>
      </w:r>
      <w:r w:rsidR="0048553A" w:rsidRPr="009665F5">
        <w:rPr>
          <w:rFonts w:ascii="Times New Roman" w:hAnsi="Times New Roman" w:cs="Times New Roman"/>
          <w:sz w:val="24"/>
          <w:szCs w:val="24"/>
        </w:rPr>
        <w:t>indícios</w:t>
      </w:r>
      <w:r w:rsidR="00BA3645" w:rsidRPr="009665F5">
        <w:rPr>
          <w:rFonts w:ascii="Times New Roman" w:hAnsi="Times New Roman" w:cs="Times New Roman"/>
          <w:sz w:val="24"/>
          <w:szCs w:val="24"/>
        </w:rPr>
        <w:t xml:space="preserve"> de autoria e materialidade do fato.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DE9" w:rsidRPr="009665F5" w:rsidRDefault="00C61BC9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Além das </w:t>
      </w:r>
      <w:r w:rsidR="0048553A" w:rsidRPr="009665F5">
        <w:rPr>
          <w:rFonts w:ascii="Times New Roman" w:hAnsi="Times New Roman" w:cs="Times New Roman"/>
          <w:sz w:val="24"/>
          <w:szCs w:val="24"/>
        </w:rPr>
        <w:t>características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apresentadas, o I</w:t>
      </w:r>
      <w:r w:rsidR="006F7DE9" w:rsidRPr="009665F5">
        <w:rPr>
          <w:rFonts w:ascii="Times New Roman" w:hAnsi="Times New Roman" w:cs="Times New Roman"/>
          <w:sz w:val="24"/>
          <w:szCs w:val="24"/>
        </w:rPr>
        <w:t>PM ainda apresenta</w:t>
      </w:r>
      <w:r w:rsidRPr="009665F5">
        <w:rPr>
          <w:rFonts w:ascii="Times New Roman" w:hAnsi="Times New Roman" w:cs="Times New Roman"/>
          <w:sz w:val="24"/>
          <w:szCs w:val="24"/>
        </w:rPr>
        <w:t xml:space="preserve"> aspectos</w:t>
      </w:r>
      <w:r w:rsidR="006F7DE9" w:rsidRPr="009665F5">
        <w:rPr>
          <w:rFonts w:ascii="Times New Roman" w:hAnsi="Times New Roman" w:cs="Times New Roman"/>
          <w:sz w:val="24"/>
          <w:szCs w:val="24"/>
        </w:rPr>
        <w:t xml:space="preserve"> de provisoriedade, natureza informativa, é sigiloso,</w:t>
      </w:r>
      <w:r w:rsidR="0048553A">
        <w:rPr>
          <w:rFonts w:ascii="Times New Roman" w:hAnsi="Times New Roman" w:cs="Times New Roman"/>
          <w:sz w:val="24"/>
          <w:szCs w:val="24"/>
        </w:rPr>
        <w:t xml:space="preserve"> </w:t>
      </w:r>
      <w:r w:rsidR="0048553A" w:rsidRPr="009665F5">
        <w:rPr>
          <w:rFonts w:ascii="Times New Roman" w:hAnsi="Times New Roman" w:cs="Times New Roman"/>
          <w:sz w:val="24"/>
          <w:szCs w:val="24"/>
        </w:rPr>
        <w:t>possui</w:t>
      </w:r>
      <w:r w:rsidR="003611A2" w:rsidRPr="009665F5">
        <w:rPr>
          <w:rFonts w:ascii="Times New Roman" w:hAnsi="Times New Roman" w:cs="Times New Roman"/>
          <w:sz w:val="24"/>
          <w:szCs w:val="24"/>
        </w:rPr>
        <w:t xml:space="preserve"> discricionariedade em suas </w:t>
      </w:r>
      <w:r w:rsidR="003611A2" w:rsidRPr="009665F5">
        <w:rPr>
          <w:rFonts w:ascii="Times New Roman" w:hAnsi="Times New Roman" w:cs="Times New Roman"/>
          <w:sz w:val="24"/>
          <w:szCs w:val="24"/>
        </w:rPr>
        <w:lastRenderedPageBreak/>
        <w:t>investigações e não</w:t>
      </w:r>
      <w:r w:rsidR="006F7DE9" w:rsidRPr="009665F5">
        <w:rPr>
          <w:rFonts w:ascii="Times New Roman" w:hAnsi="Times New Roman" w:cs="Times New Roman"/>
          <w:sz w:val="24"/>
          <w:szCs w:val="24"/>
        </w:rPr>
        <w:t xml:space="preserve"> contraditório</w:t>
      </w:r>
      <w:r w:rsidR="003611A2" w:rsidRPr="009665F5">
        <w:rPr>
          <w:rFonts w:ascii="Times New Roman" w:hAnsi="Times New Roman" w:cs="Times New Roman"/>
          <w:sz w:val="24"/>
          <w:szCs w:val="24"/>
        </w:rPr>
        <w:t>. Sobre esse ultimo aspecto, vale salientar que, mesmo que a Constituição Federal tenha previsto em seu art. 5º, LV, o contraditório e a ampla defesa nos processos judiciais e administrativos</w:t>
      </w:r>
      <w:r w:rsidR="0048553A">
        <w:rPr>
          <w:rFonts w:ascii="Times New Roman" w:hAnsi="Times New Roman" w:cs="Times New Roman"/>
          <w:sz w:val="24"/>
          <w:szCs w:val="24"/>
        </w:rPr>
        <w:t xml:space="preserve"> estes não se aplicam ao IPM</w:t>
      </w:r>
      <w:r w:rsidR="00D036B9" w:rsidRPr="009665F5">
        <w:rPr>
          <w:rFonts w:ascii="Times New Roman" w:hAnsi="Times New Roman" w:cs="Times New Roman"/>
          <w:sz w:val="24"/>
          <w:szCs w:val="24"/>
        </w:rPr>
        <w:t xml:space="preserve">. </w:t>
      </w:r>
      <w:r w:rsidR="003611A2" w:rsidRPr="009665F5">
        <w:rPr>
          <w:rFonts w:ascii="Times New Roman" w:hAnsi="Times New Roman" w:cs="Times New Roman"/>
          <w:sz w:val="24"/>
          <w:szCs w:val="24"/>
        </w:rPr>
        <w:t xml:space="preserve">Sobre o tema o STF já se posicionou em relação ao </w:t>
      </w:r>
      <w:r w:rsidR="0048553A" w:rsidRPr="009665F5">
        <w:rPr>
          <w:rFonts w:ascii="Times New Roman" w:hAnsi="Times New Roman" w:cs="Times New Roman"/>
          <w:sz w:val="24"/>
          <w:szCs w:val="24"/>
        </w:rPr>
        <w:t>Inquérito</w:t>
      </w:r>
      <w:r w:rsidR="003611A2" w:rsidRPr="009665F5">
        <w:rPr>
          <w:rFonts w:ascii="Times New Roman" w:hAnsi="Times New Roman" w:cs="Times New Roman"/>
          <w:sz w:val="24"/>
          <w:szCs w:val="24"/>
        </w:rPr>
        <w:t xml:space="preserve"> Penal normal, que também pode ser aplicado ao </w:t>
      </w:r>
      <w:r w:rsidR="0048553A" w:rsidRPr="009665F5">
        <w:rPr>
          <w:rFonts w:ascii="Times New Roman" w:hAnsi="Times New Roman" w:cs="Times New Roman"/>
          <w:sz w:val="24"/>
          <w:szCs w:val="24"/>
        </w:rPr>
        <w:t>inquérito</w:t>
      </w:r>
      <w:r w:rsidR="003611A2" w:rsidRPr="009665F5">
        <w:rPr>
          <w:rFonts w:ascii="Times New Roman" w:hAnsi="Times New Roman" w:cs="Times New Roman"/>
          <w:sz w:val="24"/>
          <w:szCs w:val="24"/>
        </w:rPr>
        <w:t xml:space="preserve"> policial militar, vejamos:</w:t>
      </w:r>
    </w:p>
    <w:p w:rsidR="003611A2" w:rsidRPr="009665F5" w:rsidRDefault="003611A2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1A2" w:rsidRPr="009665F5" w:rsidRDefault="003611A2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CONTRADITÓRIO NO INQUÉRITO POLICIAL. INEXISTÊNCIA (STF): "A inaplicabilidade da garantia do contraditório ao procedimento de investigação policial tem sido reconhecida tanto pela doutrina quanto pela jurisprudência dos tribunais (RT, 522/396), cujo magistério tem acentuado que a garantia da ampla defesa traduz elemento essencial e exclusivo da persecução penal em juízo" (RT, 689/439</w:t>
      </w:r>
      <w:r w:rsidR="001832CB" w:rsidRPr="009665F5">
        <w:rPr>
          <w:rFonts w:ascii="Times New Roman" w:hAnsi="Times New Roman" w:cs="Times New Roman"/>
        </w:rPr>
        <w:t xml:space="preserve"> </w:t>
      </w:r>
      <w:r w:rsidR="001832CB" w:rsidRPr="009665F5">
        <w:rPr>
          <w:rFonts w:ascii="Times New Roman" w:hAnsi="Times New Roman" w:cs="Times New Roman"/>
          <w:i/>
        </w:rPr>
        <w:t>apud</w:t>
      </w:r>
      <w:r w:rsidR="001832CB" w:rsidRPr="009665F5">
        <w:rPr>
          <w:rFonts w:ascii="Times New Roman" w:hAnsi="Times New Roman" w:cs="Times New Roman"/>
        </w:rPr>
        <w:t xml:space="preserve"> </w:t>
      </w:r>
      <w:r w:rsidR="001832CB" w:rsidRPr="009665F5">
        <w:rPr>
          <w:rFonts w:ascii="Times New Roman" w:hAnsi="Times New Roman" w:cs="Times New Roman"/>
          <w:color w:val="000000"/>
          <w:shd w:val="clear" w:color="auto" w:fill="FFFFFF"/>
        </w:rPr>
        <w:t>VARJÃO DE AZEVEDO, 2003</w:t>
      </w:r>
      <w:r w:rsidRPr="009665F5">
        <w:rPr>
          <w:rFonts w:ascii="Times New Roman" w:hAnsi="Times New Roman" w:cs="Times New Roman"/>
        </w:rPr>
        <w:t>).</w:t>
      </w:r>
    </w:p>
    <w:p w:rsidR="00C61BC9" w:rsidRPr="009665F5" w:rsidRDefault="00C61BC9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BC9" w:rsidRPr="009665F5" w:rsidRDefault="00D036B9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Assim sendo, a figura do Indiciado no </w:t>
      </w:r>
      <w:r w:rsidR="0048553A" w:rsidRPr="009665F5">
        <w:rPr>
          <w:rFonts w:ascii="Times New Roman" w:hAnsi="Times New Roman" w:cs="Times New Roman"/>
          <w:sz w:val="24"/>
          <w:szCs w:val="24"/>
        </w:rPr>
        <w:t>inquérito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ainda é de suspeito da prática penal militar, compondo o polo passivo das</w:t>
      </w:r>
      <w:r w:rsidR="00C61BC9" w:rsidRPr="009665F5">
        <w:rPr>
          <w:rFonts w:ascii="Times New Roman" w:hAnsi="Times New Roman" w:cs="Times New Roman"/>
          <w:sz w:val="24"/>
          <w:szCs w:val="24"/>
        </w:rPr>
        <w:t xml:space="preserve"> investigações, desta feita, visto que ainda não se constituiu em um processo e é apenas um procedimento investigatório, não existe aplica</w:t>
      </w:r>
      <w:r w:rsidR="0048553A">
        <w:rPr>
          <w:rFonts w:ascii="Times New Roman" w:hAnsi="Times New Roman" w:cs="Times New Roman"/>
          <w:sz w:val="24"/>
          <w:szCs w:val="24"/>
        </w:rPr>
        <w:t>ção</w:t>
      </w:r>
      <w:r w:rsidR="00C61BC9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48553A">
        <w:rPr>
          <w:rFonts w:ascii="Times New Roman" w:hAnsi="Times New Roman" w:cs="Times New Roman"/>
          <w:sz w:val="24"/>
          <w:szCs w:val="24"/>
        </w:rPr>
        <w:t>d</w:t>
      </w:r>
      <w:r w:rsidR="00C61BC9" w:rsidRPr="009665F5">
        <w:rPr>
          <w:rFonts w:ascii="Times New Roman" w:hAnsi="Times New Roman" w:cs="Times New Roman"/>
          <w:sz w:val="24"/>
          <w:szCs w:val="24"/>
        </w:rPr>
        <w:t>o contraditório e a ampla defesa. Logo,</w:t>
      </w:r>
      <w:r w:rsidRPr="009665F5">
        <w:rPr>
          <w:rFonts w:ascii="Times New Roman" w:hAnsi="Times New Roman" w:cs="Times New Roman"/>
          <w:sz w:val="24"/>
          <w:szCs w:val="24"/>
        </w:rPr>
        <w:t xml:space="preserve"> para a defesa do Indiciado o advogado tem atuação limitada, resguardando o direito apenas de acompanhar os atos do IPM, a</w:t>
      </w:r>
      <w:r w:rsidR="0048553A">
        <w:rPr>
          <w:rFonts w:ascii="Times New Roman" w:hAnsi="Times New Roman" w:cs="Times New Roman"/>
          <w:sz w:val="24"/>
          <w:szCs w:val="24"/>
        </w:rPr>
        <w:t>uxiliando na apuração dos fatos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sem</w:t>
      </w:r>
      <w:r w:rsidR="0048553A" w:rsidRPr="009665F5">
        <w:rPr>
          <w:rFonts w:ascii="Times New Roman" w:hAnsi="Times New Roman" w:cs="Times New Roman"/>
          <w:sz w:val="24"/>
          <w:szCs w:val="24"/>
        </w:rPr>
        <w:t>, no entanto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poder interferir no sentido de efetiva defesa.</w:t>
      </w:r>
    </w:p>
    <w:p w:rsidR="003611A2" w:rsidRPr="009665F5" w:rsidRDefault="00C61BC9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prazo para conclusão é de vinte dias, se o Indiciado estiver preso e de quarenta dias se estiver solto.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Este ultimo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poderá ser prorrogado em vinte dias caso ainda não estejam conclusos exames ou pericias já iniciadas, de acordo com o previsto no art. 20, §1º do CPPM.</w:t>
      </w:r>
      <w:r w:rsidR="00D036B9" w:rsidRPr="0096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C9" w:rsidRPr="009665F5" w:rsidRDefault="00A5028D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</w:t>
      </w:r>
      <w:r w:rsidR="006215EE" w:rsidRPr="009665F5">
        <w:rPr>
          <w:rFonts w:ascii="Times New Roman" w:hAnsi="Times New Roman" w:cs="Times New Roman"/>
          <w:sz w:val="24"/>
          <w:szCs w:val="24"/>
        </w:rPr>
        <w:t xml:space="preserve">inicio do </w:t>
      </w:r>
      <w:r w:rsidR="0048553A" w:rsidRPr="009665F5">
        <w:rPr>
          <w:rFonts w:ascii="Times New Roman" w:hAnsi="Times New Roman" w:cs="Times New Roman"/>
          <w:sz w:val="24"/>
          <w:szCs w:val="24"/>
        </w:rPr>
        <w:t>inquérito</w:t>
      </w:r>
      <w:r w:rsidR="006215EE" w:rsidRPr="009665F5">
        <w:rPr>
          <w:rFonts w:ascii="Times New Roman" w:hAnsi="Times New Roman" w:cs="Times New Roman"/>
          <w:sz w:val="24"/>
          <w:szCs w:val="24"/>
        </w:rPr>
        <w:t xml:space="preserve"> policial militar </w:t>
      </w:r>
      <w:r w:rsidRPr="009665F5">
        <w:rPr>
          <w:rFonts w:ascii="Times New Roman" w:hAnsi="Times New Roman" w:cs="Times New Roman"/>
          <w:sz w:val="24"/>
          <w:szCs w:val="24"/>
        </w:rPr>
        <w:t xml:space="preserve">se dará por meio de portaria e </w:t>
      </w:r>
      <w:r w:rsidR="006215EE" w:rsidRPr="009665F5">
        <w:rPr>
          <w:rFonts w:ascii="Times New Roman" w:hAnsi="Times New Roman" w:cs="Times New Roman"/>
          <w:sz w:val="24"/>
          <w:szCs w:val="24"/>
        </w:rPr>
        <w:t xml:space="preserve">está previsto no art. 10 do CPPM, </w:t>
      </w:r>
      <w:r w:rsidR="006215EE" w:rsidRPr="0048553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6215EE" w:rsidRPr="0048553A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6215EE" w:rsidRPr="009665F5">
        <w:rPr>
          <w:rFonts w:ascii="Times New Roman" w:hAnsi="Times New Roman" w:cs="Times New Roman"/>
          <w:sz w:val="24"/>
          <w:szCs w:val="24"/>
        </w:rPr>
        <w:t>:</w:t>
      </w:r>
    </w:p>
    <w:p w:rsidR="00C61BC9" w:rsidRPr="009665F5" w:rsidRDefault="00C61BC9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BC9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Art. 10. O inquérito é iniciado mediante portaria:</w:t>
      </w:r>
    </w:p>
    <w:p w:rsidR="00C61BC9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a) de ofício, pela autoridade militar em cujo âmbito de jurisdição ou comando haja ocorrido </w:t>
      </w:r>
      <w:proofErr w:type="gramStart"/>
      <w:r w:rsidRPr="009665F5">
        <w:rPr>
          <w:rFonts w:ascii="Times New Roman" w:hAnsi="Times New Roman" w:cs="Times New Roman"/>
        </w:rPr>
        <w:t>a</w:t>
      </w:r>
      <w:proofErr w:type="gramEnd"/>
      <w:r w:rsidRPr="009665F5">
        <w:rPr>
          <w:rFonts w:ascii="Times New Roman" w:hAnsi="Times New Roman" w:cs="Times New Roman"/>
        </w:rPr>
        <w:t xml:space="preserve"> infração penal, atendida a hierarquia do infrator;</w:t>
      </w:r>
    </w:p>
    <w:p w:rsidR="00C61BC9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b) por determinação ou delegação da autoridade militar superior, que, em caso de urgência, poderá ser feita por via telegráfica ou radiotelefônica e confirmada, posteriormente, por ofício;</w:t>
      </w:r>
    </w:p>
    <w:p w:rsidR="00C61BC9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c) em virtude de requisição do Ministério Público;</w:t>
      </w:r>
    </w:p>
    <w:p w:rsidR="00C61BC9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d) por decisão do Superior Tribunal Militar, nos </w:t>
      </w:r>
      <w:r w:rsidR="0048553A" w:rsidRPr="009665F5">
        <w:rPr>
          <w:rFonts w:ascii="Times New Roman" w:hAnsi="Times New Roman" w:cs="Times New Roman"/>
        </w:rPr>
        <w:t>termos</w:t>
      </w:r>
      <w:r w:rsidRPr="009665F5">
        <w:rPr>
          <w:rFonts w:ascii="Times New Roman" w:hAnsi="Times New Roman" w:cs="Times New Roman"/>
        </w:rPr>
        <w:t xml:space="preserve"> do art. 25;</w:t>
      </w:r>
    </w:p>
    <w:p w:rsidR="00C61BC9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e) a requerimento da parte ofendida ou de quem legalmente a represente, ou em virtude de representação devidamente autorizada de quem tenha conhecimento de infração penal, cuja repressão caiba à Justiça Militar;</w:t>
      </w:r>
    </w:p>
    <w:p w:rsidR="006215EE" w:rsidRPr="009665F5" w:rsidRDefault="006215EE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f) quando, de sindicância feita em âmbito de jurisdição militar, resulte indício da existência de infração penal militar.</w:t>
      </w:r>
      <w:r w:rsidR="00BA3645" w:rsidRPr="009665F5">
        <w:rPr>
          <w:rFonts w:ascii="Times New Roman" w:hAnsi="Times New Roman" w:cs="Times New Roman"/>
        </w:rPr>
        <w:t xml:space="preserve"> (BRASIL, 1969).</w:t>
      </w:r>
    </w:p>
    <w:p w:rsidR="00B77013" w:rsidRPr="009665F5" w:rsidRDefault="00B77013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028D" w:rsidRPr="009665F5" w:rsidRDefault="00A5028D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Quando da exaração da portaria pela autoridade competente pela Policia Judiciária Militar (PJM), deve restar consignado o conhecimento da infração, descrevendo-a, indicando elementos essenciais para individualização do autor, bem como dia, hora e local do ato infrator. A competência para determinação ou delegação do IPM está prevista no art. 7º do CPPM, restando como autoridades competentes os </w:t>
      </w:r>
      <w:r w:rsidR="00752708" w:rsidRPr="009665F5">
        <w:rPr>
          <w:rFonts w:ascii="Times New Roman" w:hAnsi="Times New Roman" w:cs="Times New Roman"/>
          <w:sz w:val="24"/>
          <w:szCs w:val="24"/>
        </w:rPr>
        <w:t>Comandantes</w:t>
      </w:r>
      <w:r w:rsidRPr="009665F5">
        <w:rPr>
          <w:rFonts w:ascii="Times New Roman" w:hAnsi="Times New Roman" w:cs="Times New Roman"/>
          <w:sz w:val="24"/>
          <w:szCs w:val="24"/>
        </w:rPr>
        <w:t xml:space="preserve"> Gerais, Chefe do Estado Maior, Comandantes Regionais e Comandantes de Unidades.</w:t>
      </w:r>
    </w:p>
    <w:p w:rsidR="00B77013" w:rsidRPr="009665F5" w:rsidRDefault="00DC26D9" w:rsidP="009665F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65F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9665F5">
        <w:rPr>
          <w:rFonts w:ascii="Times New Roman" w:hAnsi="Times New Roman" w:cs="Times New Roman"/>
          <w:b/>
          <w:sz w:val="24"/>
          <w:szCs w:val="24"/>
        </w:rPr>
        <w:t xml:space="preserve"> O ATO DE EXCLUSÃO DE MILITARES NO ESTADO DA PARAÍBA</w:t>
      </w:r>
    </w:p>
    <w:p w:rsidR="000C301E" w:rsidRPr="009665F5" w:rsidRDefault="000C301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4B51" w:rsidRPr="009665F5" w:rsidRDefault="00494B51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</w:t>
      </w:r>
      <w:r w:rsidR="0048553A">
        <w:rPr>
          <w:rFonts w:ascii="Times New Roman" w:hAnsi="Times New Roman" w:cs="Times New Roman"/>
          <w:sz w:val="24"/>
          <w:szCs w:val="24"/>
        </w:rPr>
        <w:t>s</w:t>
      </w:r>
      <w:r w:rsidRPr="009665F5">
        <w:rPr>
          <w:rFonts w:ascii="Times New Roman" w:hAnsi="Times New Roman" w:cs="Times New Roman"/>
          <w:sz w:val="24"/>
          <w:szCs w:val="24"/>
        </w:rPr>
        <w:t xml:space="preserve"> ato</w:t>
      </w:r>
      <w:r w:rsidR="0048553A">
        <w:rPr>
          <w:rFonts w:ascii="Times New Roman" w:hAnsi="Times New Roman" w:cs="Times New Roman"/>
          <w:sz w:val="24"/>
          <w:szCs w:val="24"/>
        </w:rPr>
        <w:t>s</w:t>
      </w:r>
      <w:r w:rsidRPr="009665F5">
        <w:rPr>
          <w:rFonts w:ascii="Times New Roman" w:hAnsi="Times New Roman" w:cs="Times New Roman"/>
          <w:sz w:val="24"/>
          <w:szCs w:val="24"/>
        </w:rPr>
        <w:t xml:space="preserve"> sancionatório</w:t>
      </w:r>
      <w:r w:rsidR="0048553A">
        <w:rPr>
          <w:rFonts w:ascii="Times New Roman" w:hAnsi="Times New Roman" w:cs="Times New Roman"/>
          <w:sz w:val="24"/>
          <w:szCs w:val="24"/>
        </w:rPr>
        <w:t>s</w:t>
      </w:r>
      <w:r w:rsidRPr="009665F5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48553A">
        <w:rPr>
          <w:rFonts w:ascii="Times New Roman" w:hAnsi="Times New Roman" w:cs="Times New Roman"/>
          <w:sz w:val="24"/>
          <w:szCs w:val="24"/>
        </w:rPr>
        <w:t xml:space="preserve">a </w:t>
      </w:r>
      <w:r w:rsidRPr="009665F5">
        <w:rPr>
          <w:rFonts w:ascii="Times New Roman" w:hAnsi="Times New Roman" w:cs="Times New Roman"/>
          <w:sz w:val="24"/>
          <w:szCs w:val="24"/>
        </w:rPr>
        <w:t xml:space="preserve">aplicação de punições a servidores públicos que infringem as normas de conduta administrativas podem ser divididos em duas </w:t>
      </w:r>
      <w:r w:rsidR="0048553A" w:rsidRPr="009665F5">
        <w:rPr>
          <w:rFonts w:ascii="Times New Roman" w:hAnsi="Times New Roman" w:cs="Times New Roman"/>
          <w:sz w:val="24"/>
          <w:szCs w:val="24"/>
        </w:rPr>
        <w:t>espécies</w:t>
      </w:r>
      <w:r w:rsidRPr="009665F5">
        <w:rPr>
          <w:rFonts w:ascii="Times New Roman" w:hAnsi="Times New Roman" w:cs="Times New Roman"/>
          <w:sz w:val="24"/>
          <w:szCs w:val="24"/>
        </w:rPr>
        <w:t xml:space="preserve">: atos de sanção interna e de sanção externa. Segundo entendimento de Carvalho Filho (2014), </w:t>
      </w:r>
      <w:r w:rsidR="0048553A" w:rsidRPr="009665F5">
        <w:rPr>
          <w:rFonts w:ascii="Times New Roman" w:hAnsi="Times New Roman" w:cs="Times New Roman"/>
          <w:sz w:val="24"/>
          <w:szCs w:val="24"/>
        </w:rPr>
        <w:t>pode entender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divisão da seguinte forma:</w:t>
      </w:r>
    </w:p>
    <w:p w:rsidR="00494B51" w:rsidRPr="009665F5" w:rsidRDefault="00494B51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4B51" w:rsidRPr="0048553A" w:rsidRDefault="00494B51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48553A">
        <w:rPr>
          <w:rFonts w:ascii="Times New Roman" w:hAnsi="Times New Roman" w:cs="Times New Roman"/>
        </w:rPr>
        <w:t xml:space="preserve">Os atos de sanção </w:t>
      </w:r>
      <w:r w:rsidR="00671B44" w:rsidRPr="0048553A">
        <w:rPr>
          <w:rFonts w:ascii="Times New Roman" w:hAnsi="Times New Roman" w:cs="Times New Roman"/>
        </w:rPr>
        <w:t>internas</w:t>
      </w:r>
      <w:proofErr w:type="gramEnd"/>
      <w:r w:rsidRPr="0048553A">
        <w:rPr>
          <w:rFonts w:ascii="Times New Roman" w:hAnsi="Times New Roman" w:cs="Times New Roman"/>
        </w:rPr>
        <w:t xml:space="preserve"> são aplicadas em decorrência do regime funcional do servidor público, e como exemplo podemos apontar as penalidades previstas nos estatutos funcionais: advertência, sus pensão, demissão etc. As sanções externas decorrem da relação Administração administrado e incidem quando o indivíduo infringe a norma administrativa. São exemplos </w:t>
      </w:r>
      <w:proofErr w:type="gramStart"/>
      <w:r w:rsidRPr="0048553A">
        <w:rPr>
          <w:rFonts w:ascii="Times New Roman" w:hAnsi="Times New Roman" w:cs="Times New Roman"/>
        </w:rPr>
        <w:t>a</w:t>
      </w:r>
      <w:proofErr w:type="gramEnd"/>
      <w:r w:rsidRPr="0048553A">
        <w:rPr>
          <w:rFonts w:ascii="Times New Roman" w:hAnsi="Times New Roman" w:cs="Times New Roman"/>
        </w:rPr>
        <w:t xml:space="preserve"> multa de trânsito, a multa tributária, a apreensão de bens, a interdição de atividade, o fechamento de estabelecimentos etc. (CARVALHO FILHO, 2014, p. 150).</w:t>
      </w:r>
    </w:p>
    <w:p w:rsidR="00A86778" w:rsidRPr="009665F5" w:rsidRDefault="00A86778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26D9" w:rsidRPr="009665F5" w:rsidRDefault="00494B51" w:rsidP="009F33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Percebe-se então que os atos internos devem estar previstos em lei, em </w:t>
      </w:r>
      <w:r w:rsidR="0048553A" w:rsidRPr="009665F5">
        <w:rPr>
          <w:rFonts w:ascii="Times New Roman" w:hAnsi="Times New Roman" w:cs="Times New Roman"/>
          <w:sz w:val="24"/>
          <w:szCs w:val="24"/>
        </w:rPr>
        <w:t>consonância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com o principio do devido processo legal. Posto que, se assim não fosse, o individuo não teria segurança con</w:t>
      </w:r>
      <w:r w:rsidR="009F33C8">
        <w:rPr>
          <w:rFonts w:ascii="Times New Roman" w:hAnsi="Times New Roman" w:cs="Times New Roman"/>
          <w:sz w:val="24"/>
          <w:szCs w:val="24"/>
        </w:rPr>
        <w:t xml:space="preserve">tras os atos da administração. </w:t>
      </w:r>
      <w:r w:rsidRPr="009665F5">
        <w:rPr>
          <w:rFonts w:ascii="Times New Roman" w:hAnsi="Times New Roman" w:cs="Times New Roman"/>
          <w:sz w:val="24"/>
          <w:szCs w:val="24"/>
        </w:rPr>
        <w:t>Desta feita, o</w:t>
      </w:r>
      <w:r w:rsidR="00FB42ED" w:rsidRPr="009665F5">
        <w:rPr>
          <w:rFonts w:ascii="Times New Roman" w:hAnsi="Times New Roman" w:cs="Times New Roman"/>
          <w:sz w:val="24"/>
          <w:szCs w:val="24"/>
        </w:rPr>
        <w:t xml:space="preserve"> ato de exclusão do Policial Militar</w:t>
      </w:r>
      <w:r w:rsidRPr="009665F5">
        <w:rPr>
          <w:rFonts w:ascii="Times New Roman" w:hAnsi="Times New Roman" w:cs="Times New Roman"/>
          <w:sz w:val="24"/>
          <w:szCs w:val="24"/>
        </w:rPr>
        <w:t xml:space="preserve"> pode ser entendido como sendo</w:t>
      </w:r>
      <w:r w:rsidR="00FB42ED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48553A" w:rsidRPr="009665F5">
        <w:rPr>
          <w:rFonts w:ascii="Times New Roman" w:hAnsi="Times New Roman" w:cs="Times New Roman"/>
          <w:sz w:val="24"/>
          <w:szCs w:val="24"/>
        </w:rPr>
        <w:t>análogo</w:t>
      </w:r>
      <w:r w:rsidR="00FB42ED" w:rsidRPr="009665F5">
        <w:rPr>
          <w:rFonts w:ascii="Times New Roman" w:hAnsi="Times New Roman" w:cs="Times New Roman"/>
          <w:sz w:val="24"/>
          <w:szCs w:val="24"/>
        </w:rPr>
        <w:t xml:space="preserve"> ao ato de demissão dos servidores públicos, tal fato não poderia ser </w:t>
      </w:r>
      <w:r w:rsidR="0048553A" w:rsidRPr="009665F5">
        <w:rPr>
          <w:rFonts w:ascii="Times New Roman" w:hAnsi="Times New Roman" w:cs="Times New Roman"/>
          <w:sz w:val="24"/>
          <w:szCs w:val="24"/>
        </w:rPr>
        <w:t>destoante</w:t>
      </w:r>
      <w:r w:rsidR="00FB42ED" w:rsidRPr="009665F5">
        <w:rPr>
          <w:rFonts w:ascii="Times New Roman" w:hAnsi="Times New Roman" w:cs="Times New Roman"/>
          <w:sz w:val="24"/>
          <w:szCs w:val="24"/>
        </w:rPr>
        <w:t xml:space="preserve">, uma vez que ambos possuem o mesmo objetivo e produzem o </w:t>
      </w:r>
      <w:r w:rsidR="0048553A" w:rsidRPr="009665F5">
        <w:rPr>
          <w:rFonts w:ascii="Times New Roman" w:hAnsi="Times New Roman" w:cs="Times New Roman"/>
          <w:sz w:val="24"/>
          <w:szCs w:val="24"/>
        </w:rPr>
        <w:t>idêntico</w:t>
      </w:r>
      <w:r w:rsidR="00FB42ED" w:rsidRPr="009665F5">
        <w:rPr>
          <w:rFonts w:ascii="Times New Roman" w:hAnsi="Times New Roman" w:cs="Times New Roman"/>
          <w:sz w:val="24"/>
          <w:szCs w:val="24"/>
        </w:rPr>
        <w:t xml:space="preserve"> aspecto punitivo.</w:t>
      </w:r>
    </w:p>
    <w:p w:rsidR="00B77013" w:rsidRPr="009665F5" w:rsidRDefault="00494B51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Assim sendo, </w:t>
      </w:r>
      <w:r w:rsidR="00671B44" w:rsidRPr="009665F5">
        <w:rPr>
          <w:rFonts w:ascii="Times New Roman" w:hAnsi="Times New Roman" w:cs="Times New Roman"/>
          <w:sz w:val="24"/>
          <w:szCs w:val="24"/>
        </w:rPr>
        <w:t xml:space="preserve">podemos aduzir que </w:t>
      </w:r>
      <w:r w:rsidRPr="009665F5">
        <w:rPr>
          <w:rFonts w:ascii="Times New Roman" w:hAnsi="Times New Roman" w:cs="Times New Roman"/>
          <w:sz w:val="24"/>
          <w:szCs w:val="24"/>
        </w:rPr>
        <w:t>a exclusão</w:t>
      </w:r>
      <w:r w:rsidR="00671B44" w:rsidRPr="009665F5">
        <w:rPr>
          <w:rFonts w:ascii="Times New Roman" w:hAnsi="Times New Roman" w:cs="Times New Roman"/>
          <w:sz w:val="24"/>
          <w:szCs w:val="24"/>
        </w:rPr>
        <w:t xml:space="preserve">, assim como a </w:t>
      </w:r>
      <w:r w:rsidR="0048553A" w:rsidRPr="009665F5">
        <w:rPr>
          <w:rFonts w:ascii="Times New Roman" w:hAnsi="Times New Roman" w:cs="Times New Roman"/>
          <w:sz w:val="24"/>
          <w:szCs w:val="24"/>
        </w:rPr>
        <w:t>demissão</w:t>
      </w:r>
      <w:r w:rsidR="00671B44" w:rsidRPr="009665F5">
        <w:rPr>
          <w:rFonts w:ascii="Times New Roman" w:hAnsi="Times New Roman" w:cs="Times New Roman"/>
          <w:sz w:val="24"/>
          <w:szCs w:val="24"/>
        </w:rPr>
        <w:t>,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671B44" w:rsidRPr="009665F5">
        <w:rPr>
          <w:rFonts w:ascii="Times New Roman" w:hAnsi="Times New Roman" w:cs="Times New Roman"/>
          <w:sz w:val="24"/>
          <w:szCs w:val="24"/>
        </w:rPr>
        <w:t xml:space="preserve">é uma sanção interna, de </w:t>
      </w:r>
      <w:r w:rsidR="0048553A" w:rsidRPr="009665F5">
        <w:rPr>
          <w:rFonts w:ascii="Times New Roman" w:hAnsi="Times New Roman" w:cs="Times New Roman"/>
          <w:sz w:val="24"/>
          <w:szCs w:val="24"/>
        </w:rPr>
        <w:t>caráter</w:t>
      </w:r>
      <w:r w:rsidR="00671B44" w:rsidRPr="009665F5">
        <w:rPr>
          <w:rFonts w:ascii="Times New Roman" w:hAnsi="Times New Roman" w:cs="Times New Roman"/>
          <w:sz w:val="24"/>
          <w:szCs w:val="24"/>
        </w:rPr>
        <w:t xml:space="preserve"> disciplinar, direcionada aos </w:t>
      </w:r>
      <w:r w:rsidR="0048553A">
        <w:rPr>
          <w:rFonts w:ascii="Times New Roman" w:hAnsi="Times New Roman" w:cs="Times New Roman"/>
          <w:sz w:val="24"/>
          <w:szCs w:val="24"/>
        </w:rPr>
        <w:t>P</w:t>
      </w:r>
      <w:r w:rsidR="00671B44" w:rsidRPr="009665F5">
        <w:rPr>
          <w:rFonts w:ascii="Times New Roman" w:hAnsi="Times New Roman" w:cs="Times New Roman"/>
          <w:sz w:val="24"/>
          <w:szCs w:val="24"/>
        </w:rPr>
        <w:t xml:space="preserve">oliciais </w:t>
      </w:r>
      <w:r w:rsidR="0048553A">
        <w:rPr>
          <w:rFonts w:ascii="Times New Roman" w:hAnsi="Times New Roman" w:cs="Times New Roman"/>
          <w:sz w:val="24"/>
          <w:szCs w:val="24"/>
        </w:rPr>
        <w:t>M</w:t>
      </w:r>
      <w:r w:rsidR="0048553A" w:rsidRPr="009665F5">
        <w:rPr>
          <w:rFonts w:ascii="Times New Roman" w:hAnsi="Times New Roman" w:cs="Times New Roman"/>
          <w:sz w:val="24"/>
          <w:szCs w:val="24"/>
        </w:rPr>
        <w:t xml:space="preserve">ilitares e discricionárias quanto </w:t>
      </w:r>
      <w:proofErr w:type="gramStart"/>
      <w:r w:rsidR="0048553A"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8553A" w:rsidRPr="009665F5">
        <w:rPr>
          <w:rFonts w:ascii="Times New Roman" w:hAnsi="Times New Roman" w:cs="Times New Roman"/>
          <w:sz w:val="24"/>
          <w:szCs w:val="24"/>
        </w:rPr>
        <w:t xml:space="preserve"> oportunidade, conveniência e valoração dos motivos</w:t>
      </w:r>
      <w:r w:rsidR="00671B44" w:rsidRPr="009665F5">
        <w:rPr>
          <w:rFonts w:ascii="Times New Roman" w:hAnsi="Times New Roman" w:cs="Times New Roman"/>
          <w:sz w:val="24"/>
          <w:szCs w:val="24"/>
        </w:rPr>
        <w:t>. Tem o fim de desconstituir o elo funcional, extinguindo a situação anterior, devido ao cometimento de infrações graves.</w:t>
      </w:r>
    </w:p>
    <w:p w:rsidR="003B617B" w:rsidRPr="009665F5" w:rsidRDefault="003B617B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De acordo com Estatuto dos Policias </w:t>
      </w:r>
      <w:r w:rsidR="0048553A">
        <w:rPr>
          <w:rFonts w:ascii="Times New Roman" w:hAnsi="Times New Roman" w:cs="Times New Roman"/>
          <w:sz w:val="24"/>
          <w:szCs w:val="24"/>
        </w:rPr>
        <w:t>M</w:t>
      </w:r>
      <w:r w:rsidRPr="009665F5">
        <w:rPr>
          <w:rFonts w:ascii="Times New Roman" w:hAnsi="Times New Roman" w:cs="Times New Roman"/>
          <w:sz w:val="24"/>
          <w:szCs w:val="24"/>
        </w:rPr>
        <w:t xml:space="preserve">ilitares da Paraíba, a hierarquia e a disciplina são </w:t>
      </w:r>
      <w:r w:rsidR="0048553A" w:rsidRPr="009665F5">
        <w:rPr>
          <w:rFonts w:ascii="Times New Roman" w:hAnsi="Times New Roman" w:cs="Times New Roman"/>
          <w:sz w:val="24"/>
          <w:szCs w:val="24"/>
        </w:rPr>
        <w:t>as bases institucionais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policia. Para mais além, o regulamente ainda é taxativo quanto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conceituação dos institutos: </w:t>
      </w:r>
    </w:p>
    <w:p w:rsidR="000C301E" w:rsidRPr="009665F5" w:rsidRDefault="000C301E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17B" w:rsidRPr="009665F5" w:rsidRDefault="003B617B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Art. 12 - </w:t>
      </w:r>
      <w:r w:rsidRPr="009665F5">
        <w:rPr>
          <w:rFonts w:ascii="Times New Roman" w:hAnsi="Times New Roman" w:cs="Times New Roman"/>
          <w:b/>
        </w:rPr>
        <w:t>A hierarquia e a disciplina são a base institucional da Polícia Militar.</w:t>
      </w:r>
      <w:r w:rsidRPr="009665F5">
        <w:rPr>
          <w:rFonts w:ascii="Times New Roman" w:hAnsi="Times New Roman" w:cs="Times New Roman"/>
        </w:rPr>
        <w:t xml:space="preserve"> A autoridade e a responsabilidade crescem com </w:t>
      </w:r>
      <w:proofErr w:type="gramStart"/>
      <w:r w:rsidRPr="009665F5">
        <w:rPr>
          <w:rFonts w:ascii="Times New Roman" w:hAnsi="Times New Roman" w:cs="Times New Roman"/>
        </w:rPr>
        <w:t>o grau hierárquica</w:t>
      </w:r>
      <w:proofErr w:type="gramEnd"/>
      <w:r w:rsidRPr="009665F5">
        <w:rPr>
          <w:rFonts w:ascii="Times New Roman" w:hAnsi="Times New Roman" w:cs="Times New Roman"/>
        </w:rPr>
        <w:t>.</w:t>
      </w:r>
    </w:p>
    <w:p w:rsidR="003B617B" w:rsidRPr="009665F5" w:rsidRDefault="003B617B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lastRenderedPageBreak/>
        <w:t xml:space="preserve">Parágrafo 1º - </w:t>
      </w:r>
      <w:r w:rsidRPr="009665F5">
        <w:rPr>
          <w:rFonts w:ascii="Times New Roman" w:hAnsi="Times New Roman" w:cs="Times New Roman"/>
          <w:b/>
        </w:rPr>
        <w:t>A hierarquia policial militar é a ordenação dá autoridade em níveis diferentes, dentro da estrutura da Polícia Militar</w:t>
      </w:r>
      <w:r w:rsidRPr="009665F5">
        <w:rPr>
          <w:rFonts w:ascii="Times New Roman" w:hAnsi="Times New Roman" w:cs="Times New Roman"/>
        </w:rPr>
        <w:t xml:space="preserve">. A ordenação se faz por postos ou graduações. Dentro de um mesmo posto ou de uma mesma graduação se faz pela </w:t>
      </w:r>
      <w:r w:rsidR="0048553A" w:rsidRPr="009665F5">
        <w:rPr>
          <w:rFonts w:ascii="Times New Roman" w:hAnsi="Times New Roman" w:cs="Times New Roman"/>
        </w:rPr>
        <w:t>antiguidade</w:t>
      </w:r>
      <w:r w:rsidRPr="009665F5">
        <w:rPr>
          <w:rFonts w:ascii="Times New Roman" w:hAnsi="Times New Roman" w:cs="Times New Roman"/>
        </w:rPr>
        <w:t xml:space="preserve"> no posto ou na graduação. O respeito à hierarquia é consubstanciado no espírito de acatamento à </w:t>
      </w:r>
      <w:r w:rsidR="0048553A" w:rsidRPr="009665F5">
        <w:rPr>
          <w:rFonts w:ascii="Times New Roman" w:hAnsi="Times New Roman" w:cs="Times New Roman"/>
        </w:rPr>
        <w:t>sequência</w:t>
      </w:r>
      <w:r w:rsidRPr="009665F5">
        <w:rPr>
          <w:rFonts w:ascii="Times New Roman" w:hAnsi="Times New Roman" w:cs="Times New Roman"/>
        </w:rPr>
        <w:t xml:space="preserve"> de autoridade.</w:t>
      </w:r>
    </w:p>
    <w:p w:rsidR="003B617B" w:rsidRPr="009665F5" w:rsidRDefault="003B617B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b/>
        </w:rPr>
      </w:pPr>
      <w:r w:rsidRPr="009665F5">
        <w:rPr>
          <w:rFonts w:ascii="Times New Roman" w:hAnsi="Times New Roman" w:cs="Times New Roman"/>
        </w:rPr>
        <w:t xml:space="preserve">Parágrafo 2º - Disciplina </w:t>
      </w:r>
      <w:proofErr w:type="gramStart"/>
      <w:r w:rsidRPr="009665F5">
        <w:rPr>
          <w:rFonts w:ascii="Times New Roman" w:hAnsi="Times New Roman" w:cs="Times New Roman"/>
        </w:rPr>
        <w:t>é</w:t>
      </w:r>
      <w:proofErr w:type="gramEnd"/>
      <w:r w:rsidRPr="009665F5">
        <w:rPr>
          <w:rFonts w:ascii="Times New Roman" w:hAnsi="Times New Roman" w:cs="Times New Roman"/>
        </w:rPr>
        <w:t xml:space="preserve"> a </w:t>
      </w:r>
      <w:r w:rsidRPr="009665F5">
        <w:rPr>
          <w:rFonts w:ascii="Times New Roman" w:hAnsi="Times New Roman" w:cs="Times New Roman"/>
          <w:b/>
        </w:rPr>
        <w:t>rigorosa observância e o acatamento integral</w:t>
      </w:r>
    </w:p>
    <w:p w:rsidR="003B617B" w:rsidRPr="009665F5" w:rsidRDefault="003B617B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  <w:b/>
        </w:rPr>
        <w:t>das</w:t>
      </w:r>
      <w:proofErr w:type="gramEnd"/>
      <w:r w:rsidRPr="009665F5">
        <w:rPr>
          <w:rFonts w:ascii="Times New Roman" w:hAnsi="Times New Roman" w:cs="Times New Roman"/>
          <w:b/>
        </w:rPr>
        <w:t xml:space="preserve"> Leis, regulamentos, normas e disposições que fundamentam o organismo  policial militar e coordenam seu funcionamento regular e harmônico</w:t>
      </w:r>
      <w:r w:rsidRPr="009665F5">
        <w:rPr>
          <w:rFonts w:ascii="Times New Roman" w:hAnsi="Times New Roman" w:cs="Times New Roman"/>
        </w:rPr>
        <w:t>, traduzindo o pelo perfeito cumprimento do dever por parte de todos e de cada um dos componentes desse organismo.</w:t>
      </w:r>
    </w:p>
    <w:p w:rsidR="003B617B" w:rsidRPr="009665F5" w:rsidRDefault="003B617B" w:rsidP="0048553A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Parágrafo 3º - A disciplina e o respeito à hierarquia devem ser mantidos em todas as circunstâncias da vida, entre policiais militares da ativa, da reserva remunerada e reformados. (PARAÍBA, 1977)</w:t>
      </w:r>
      <w:r w:rsidR="000C301E" w:rsidRPr="009665F5">
        <w:rPr>
          <w:rFonts w:ascii="Times New Roman" w:hAnsi="Times New Roman" w:cs="Times New Roman"/>
        </w:rPr>
        <w:t>.</w:t>
      </w:r>
      <w:r w:rsidRPr="009665F5">
        <w:rPr>
          <w:rFonts w:ascii="Times New Roman" w:hAnsi="Times New Roman" w:cs="Times New Roman"/>
        </w:rPr>
        <w:t xml:space="preserve"> [</w:t>
      </w:r>
      <w:r w:rsidRPr="009665F5">
        <w:rPr>
          <w:rFonts w:ascii="Times New Roman" w:hAnsi="Times New Roman" w:cs="Times New Roman"/>
          <w:b/>
        </w:rPr>
        <w:t>grifo nosso</w:t>
      </w:r>
      <w:r w:rsidRPr="009665F5">
        <w:rPr>
          <w:rFonts w:ascii="Times New Roman" w:hAnsi="Times New Roman" w:cs="Times New Roman"/>
        </w:rPr>
        <w:t>]</w:t>
      </w:r>
    </w:p>
    <w:p w:rsidR="003B617B" w:rsidRPr="009665F5" w:rsidRDefault="003B617B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17B" w:rsidRPr="009665F5" w:rsidRDefault="003B617B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Deste modo, </w:t>
      </w:r>
      <w:r w:rsidR="0048553A" w:rsidRPr="009665F5">
        <w:rPr>
          <w:rFonts w:ascii="Times New Roman" w:hAnsi="Times New Roman" w:cs="Times New Roman"/>
          <w:sz w:val="24"/>
          <w:szCs w:val="24"/>
        </w:rPr>
        <w:t>qualquer</w:t>
      </w:r>
      <w:r w:rsidRPr="009665F5">
        <w:rPr>
          <w:rFonts w:ascii="Times New Roman" w:hAnsi="Times New Roman" w:cs="Times New Roman"/>
          <w:sz w:val="24"/>
          <w:szCs w:val="24"/>
        </w:rPr>
        <w:t xml:space="preserve"> conduta contraria </w:t>
      </w:r>
      <w:r w:rsidR="00214DBA" w:rsidRPr="009665F5">
        <w:rPr>
          <w:rFonts w:ascii="Times New Roman" w:hAnsi="Times New Roman" w:cs="Times New Roman"/>
          <w:sz w:val="24"/>
          <w:szCs w:val="24"/>
        </w:rPr>
        <w:t xml:space="preserve">aos preceitos básicos militares, que </w:t>
      </w:r>
      <w:r w:rsidR="0045647F">
        <w:rPr>
          <w:rFonts w:ascii="Times New Roman" w:hAnsi="Times New Roman" w:cs="Times New Roman"/>
          <w:sz w:val="24"/>
          <w:szCs w:val="24"/>
        </w:rPr>
        <w:t xml:space="preserve">possam vir </w:t>
      </w:r>
      <w:r w:rsidR="00214DBA" w:rsidRPr="009665F5">
        <w:rPr>
          <w:rFonts w:ascii="Times New Roman" w:hAnsi="Times New Roman" w:cs="Times New Roman"/>
          <w:sz w:val="24"/>
          <w:szCs w:val="24"/>
        </w:rPr>
        <w:t xml:space="preserve">a macular a disciplina e a hierarquia, enseja punições disciplinares que são aplicadas em </w:t>
      </w:r>
      <w:r w:rsidR="0045647F" w:rsidRPr="009665F5">
        <w:rPr>
          <w:rFonts w:ascii="Times New Roman" w:hAnsi="Times New Roman" w:cs="Times New Roman"/>
          <w:sz w:val="24"/>
          <w:szCs w:val="24"/>
        </w:rPr>
        <w:t>consonância</w:t>
      </w:r>
      <w:r w:rsidR="00214DBA" w:rsidRPr="009665F5">
        <w:rPr>
          <w:rFonts w:ascii="Times New Roman" w:hAnsi="Times New Roman" w:cs="Times New Roman"/>
          <w:sz w:val="24"/>
          <w:szCs w:val="24"/>
        </w:rPr>
        <w:t xml:space="preserve"> com o seu grau de classificação. </w:t>
      </w:r>
    </w:p>
    <w:p w:rsidR="00B5614D" w:rsidRPr="009665F5" w:rsidRDefault="00671B44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No </w:t>
      </w:r>
      <w:r w:rsidR="0045647F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policia militar do Estado da Paraíba,</w:t>
      </w:r>
      <w:r w:rsidR="00B5614D" w:rsidRPr="009665F5">
        <w:rPr>
          <w:rFonts w:ascii="Times New Roman" w:hAnsi="Times New Roman" w:cs="Times New Roman"/>
          <w:sz w:val="24"/>
          <w:szCs w:val="24"/>
        </w:rPr>
        <w:t xml:space="preserve"> a exclusão é tratada como </w:t>
      </w:r>
      <w:r w:rsidR="00214DBA" w:rsidRPr="009665F5">
        <w:rPr>
          <w:rFonts w:ascii="Times New Roman" w:hAnsi="Times New Roman" w:cs="Times New Roman"/>
          <w:sz w:val="24"/>
          <w:szCs w:val="24"/>
        </w:rPr>
        <w:t xml:space="preserve">uma das </w:t>
      </w:r>
      <w:r w:rsidR="00B5614D" w:rsidRPr="009665F5">
        <w:rPr>
          <w:rFonts w:ascii="Times New Roman" w:hAnsi="Times New Roman" w:cs="Times New Roman"/>
          <w:sz w:val="24"/>
          <w:szCs w:val="24"/>
        </w:rPr>
        <w:t>forma</w:t>
      </w:r>
      <w:r w:rsidR="0045647F">
        <w:rPr>
          <w:rFonts w:ascii="Times New Roman" w:hAnsi="Times New Roman" w:cs="Times New Roman"/>
          <w:sz w:val="24"/>
          <w:szCs w:val="24"/>
        </w:rPr>
        <w:t>s</w:t>
      </w:r>
      <w:r w:rsidR="00B5614D" w:rsidRPr="009665F5">
        <w:rPr>
          <w:rFonts w:ascii="Times New Roman" w:hAnsi="Times New Roman" w:cs="Times New Roman"/>
          <w:sz w:val="24"/>
          <w:szCs w:val="24"/>
        </w:rPr>
        <w:t xml:space="preserve"> de punição disciplinar, prevista no art. 22 do Decreto nº 8.962/81, que dispõe sobre o Regulamento de Disciplina da Policia,</w:t>
      </w:r>
      <w:proofErr w:type="gramStart"/>
      <w:r w:rsidR="00B5614D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614D" w:rsidRPr="009665F5">
        <w:rPr>
          <w:rFonts w:ascii="Times New Roman" w:hAnsi="Times New Roman" w:cs="Times New Roman"/>
          <w:sz w:val="24"/>
          <w:szCs w:val="24"/>
        </w:rPr>
        <w:t>ao qual passamos a observar:</w:t>
      </w:r>
    </w:p>
    <w:p w:rsidR="00B5614D" w:rsidRPr="009665F5" w:rsidRDefault="00B5614D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14D" w:rsidRPr="009665F5" w:rsidRDefault="00B5614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Art. 23 - As punições disciplinares a que estão sujeitos os policiais-militares, segundo a classificação resultante do julgamento da transgressão, são as se </w:t>
      </w:r>
      <w:proofErr w:type="spellStart"/>
      <w:r w:rsidRPr="009665F5">
        <w:rPr>
          <w:rFonts w:ascii="Times New Roman" w:hAnsi="Times New Roman" w:cs="Times New Roman"/>
        </w:rPr>
        <w:t>guintes</w:t>
      </w:r>
      <w:proofErr w:type="spellEnd"/>
      <w:r w:rsidRPr="009665F5">
        <w:rPr>
          <w:rFonts w:ascii="Times New Roman" w:hAnsi="Times New Roman" w:cs="Times New Roman"/>
        </w:rPr>
        <w:t>, em ordem de gravidade crescente:</w:t>
      </w:r>
    </w:p>
    <w:p w:rsidR="00B5614D" w:rsidRPr="009665F5" w:rsidRDefault="00B5614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1</w:t>
      </w:r>
      <w:proofErr w:type="gramEnd"/>
      <w:r w:rsidRPr="009665F5">
        <w:rPr>
          <w:rFonts w:ascii="Times New Roman" w:hAnsi="Times New Roman" w:cs="Times New Roman"/>
        </w:rPr>
        <w:t>) advertência;</w:t>
      </w:r>
    </w:p>
    <w:p w:rsidR="00B5614D" w:rsidRPr="009665F5" w:rsidRDefault="00B5614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2</w:t>
      </w:r>
      <w:proofErr w:type="gramEnd"/>
      <w:r w:rsidRPr="009665F5">
        <w:rPr>
          <w:rFonts w:ascii="Times New Roman" w:hAnsi="Times New Roman" w:cs="Times New Roman"/>
        </w:rPr>
        <w:t>) repreensão;</w:t>
      </w:r>
    </w:p>
    <w:p w:rsidR="00B5614D" w:rsidRPr="009665F5" w:rsidRDefault="00B5614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3</w:t>
      </w:r>
      <w:proofErr w:type="gramEnd"/>
      <w:r w:rsidRPr="009665F5">
        <w:rPr>
          <w:rFonts w:ascii="Times New Roman" w:hAnsi="Times New Roman" w:cs="Times New Roman"/>
        </w:rPr>
        <w:t>) detenção</w:t>
      </w:r>
    </w:p>
    <w:p w:rsidR="00B5614D" w:rsidRPr="009665F5" w:rsidRDefault="00B5614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4</w:t>
      </w:r>
      <w:proofErr w:type="gramEnd"/>
      <w:r w:rsidRPr="009665F5">
        <w:rPr>
          <w:rFonts w:ascii="Times New Roman" w:hAnsi="Times New Roman" w:cs="Times New Roman"/>
        </w:rPr>
        <w:t>) prisão e prisão em separado;</w:t>
      </w:r>
    </w:p>
    <w:p w:rsidR="00B5614D" w:rsidRPr="009665F5" w:rsidRDefault="00B5614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5</w:t>
      </w:r>
      <w:proofErr w:type="gramEnd"/>
      <w:r w:rsidRPr="009665F5">
        <w:rPr>
          <w:rFonts w:ascii="Times New Roman" w:hAnsi="Times New Roman" w:cs="Times New Roman"/>
        </w:rPr>
        <w:t>) licenciamento e exclusão a bem da disciplina. (PARAÍBA, 1981).</w:t>
      </w:r>
    </w:p>
    <w:p w:rsidR="00214DBA" w:rsidRPr="009665F5" w:rsidRDefault="00214DBA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614D" w:rsidRPr="009665F5" w:rsidRDefault="00214DBA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Das punições previstas no âmbito administrativo, a exclusão pode ser considerada como sendo a de natureza mais grave, visto que modifica uma situação </w:t>
      </w:r>
      <w:r w:rsidR="0045647F" w:rsidRPr="009665F5">
        <w:rPr>
          <w:rFonts w:ascii="Times New Roman" w:hAnsi="Times New Roman" w:cs="Times New Roman"/>
          <w:sz w:val="24"/>
          <w:szCs w:val="24"/>
        </w:rPr>
        <w:t>jurídica</w:t>
      </w:r>
      <w:r w:rsidRPr="009665F5">
        <w:rPr>
          <w:rFonts w:ascii="Times New Roman" w:hAnsi="Times New Roman" w:cs="Times New Roman"/>
          <w:sz w:val="24"/>
          <w:szCs w:val="24"/>
        </w:rPr>
        <w:t>, extinguindo um vínculo sem que este tenha passado pelo crivo do judiciário.</w:t>
      </w:r>
    </w:p>
    <w:p w:rsidR="00B5614D" w:rsidRPr="009665F5" w:rsidRDefault="00B5614D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Da mesma forma, </w:t>
      </w:r>
      <w:r w:rsidR="009C0ACC" w:rsidRPr="009665F5">
        <w:rPr>
          <w:rFonts w:ascii="Times New Roman" w:hAnsi="Times New Roman" w:cs="Times New Roman"/>
          <w:sz w:val="24"/>
          <w:szCs w:val="24"/>
        </w:rPr>
        <w:t xml:space="preserve">conforme previsão </w:t>
      </w:r>
      <w:r w:rsidR="00285FFC" w:rsidRPr="009665F5">
        <w:rPr>
          <w:rFonts w:ascii="Times New Roman" w:hAnsi="Times New Roman" w:cs="Times New Roman"/>
          <w:sz w:val="24"/>
          <w:szCs w:val="24"/>
        </w:rPr>
        <w:t>do art. 85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Lei nº 3.909/77, que dispõe</w:t>
      </w:r>
      <w:r w:rsidR="00285FFC" w:rsidRPr="009665F5">
        <w:rPr>
          <w:rFonts w:ascii="Times New Roman" w:hAnsi="Times New Roman" w:cs="Times New Roman"/>
          <w:sz w:val="24"/>
          <w:szCs w:val="24"/>
        </w:rPr>
        <w:t xml:space="preserve"> sobre o Estatuto dos Policiais Militares do Estado da Paraíba, </w:t>
      </w:r>
      <w:r w:rsidR="00671B44" w:rsidRPr="009665F5">
        <w:rPr>
          <w:rFonts w:ascii="Times New Roman" w:hAnsi="Times New Roman" w:cs="Times New Roman"/>
          <w:sz w:val="24"/>
          <w:szCs w:val="24"/>
        </w:rPr>
        <w:t xml:space="preserve">a exclusão pode se dar por meio de </w:t>
      </w:r>
      <w:r w:rsidR="00285FFC" w:rsidRPr="009665F5">
        <w:rPr>
          <w:rFonts w:ascii="Times New Roman" w:hAnsi="Times New Roman" w:cs="Times New Roman"/>
          <w:sz w:val="24"/>
          <w:szCs w:val="24"/>
        </w:rPr>
        <w:t xml:space="preserve">transferência para a reserva remunerada; reforma; demissão; perda de posto e patente; licenciamento; exclusão a bem da disciplina; deserção; falecimento; e extravio. Será objeto dessa pesquisa apenas o ato de exclusão a bem da disciplina, posto que </w:t>
      </w:r>
      <w:proofErr w:type="gramStart"/>
      <w:r w:rsidR="00285FFC" w:rsidRPr="009665F5">
        <w:rPr>
          <w:rFonts w:ascii="Times New Roman" w:hAnsi="Times New Roman" w:cs="Times New Roman"/>
          <w:sz w:val="24"/>
          <w:szCs w:val="24"/>
        </w:rPr>
        <w:t>trata</w:t>
      </w:r>
      <w:proofErr w:type="gramEnd"/>
      <w:r w:rsidR="00285FFC" w:rsidRPr="009665F5">
        <w:rPr>
          <w:rFonts w:ascii="Times New Roman" w:hAnsi="Times New Roman" w:cs="Times New Roman"/>
          <w:sz w:val="24"/>
          <w:szCs w:val="24"/>
        </w:rPr>
        <w:t xml:space="preserve"> do comportamento e disciplina do militar.</w:t>
      </w:r>
    </w:p>
    <w:p w:rsidR="00285FFC" w:rsidRPr="009665F5" w:rsidRDefault="00285FFC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Lei nº 3.909/77 ainda prevê em seu art. 112 as </w:t>
      </w:r>
      <w:r w:rsidR="009F33C8" w:rsidRPr="009665F5">
        <w:rPr>
          <w:rFonts w:ascii="Times New Roman" w:hAnsi="Times New Roman" w:cs="Times New Roman"/>
          <w:sz w:val="24"/>
          <w:szCs w:val="24"/>
        </w:rPr>
        <w:t>hipóteses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exclusão, vejamos:</w:t>
      </w:r>
    </w:p>
    <w:p w:rsidR="000C301E" w:rsidRPr="009665F5" w:rsidRDefault="000C301E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b/>
        </w:rPr>
      </w:pPr>
      <w:r w:rsidRPr="009665F5">
        <w:rPr>
          <w:rFonts w:ascii="Times New Roman" w:hAnsi="Times New Roman" w:cs="Times New Roman"/>
        </w:rPr>
        <w:lastRenderedPageBreak/>
        <w:t xml:space="preserve">Art. 112 - </w:t>
      </w:r>
      <w:r w:rsidRPr="009665F5">
        <w:rPr>
          <w:rFonts w:ascii="Times New Roman" w:hAnsi="Times New Roman" w:cs="Times New Roman"/>
          <w:b/>
        </w:rPr>
        <w:t>A exclusão a bem da disciplina será aplicada</w:t>
      </w:r>
      <w:r w:rsidRPr="009665F5">
        <w:rPr>
          <w:rFonts w:ascii="Times New Roman" w:hAnsi="Times New Roman" w:cs="Times New Roman"/>
        </w:rPr>
        <w:t xml:space="preserve">, </w:t>
      </w:r>
      <w:r w:rsidRPr="009665F5">
        <w:rPr>
          <w:rFonts w:ascii="Times New Roman" w:hAnsi="Times New Roman" w:cs="Times New Roman"/>
          <w:b/>
        </w:rPr>
        <w:t>“</w:t>
      </w:r>
      <w:proofErr w:type="spellStart"/>
      <w:r w:rsidRPr="009665F5">
        <w:rPr>
          <w:rFonts w:ascii="Times New Roman" w:hAnsi="Times New Roman" w:cs="Times New Roman"/>
          <w:b/>
        </w:rPr>
        <w:t>ex-offício</w:t>
      </w:r>
      <w:proofErr w:type="spellEnd"/>
      <w:r w:rsidRPr="009665F5">
        <w:rPr>
          <w:rFonts w:ascii="Times New Roman" w:hAnsi="Times New Roman" w:cs="Times New Roman"/>
        </w:rPr>
        <w:t xml:space="preserve">” </w:t>
      </w:r>
      <w:proofErr w:type="gramStart"/>
      <w:r w:rsidRPr="009665F5">
        <w:rPr>
          <w:rFonts w:ascii="Times New Roman" w:hAnsi="Times New Roman" w:cs="Times New Roman"/>
          <w:b/>
        </w:rPr>
        <w:t>ao</w:t>
      </w:r>
      <w:proofErr w:type="gramEnd"/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b/>
        </w:rPr>
      </w:pPr>
      <w:r w:rsidRPr="009665F5">
        <w:rPr>
          <w:rFonts w:ascii="Times New Roman" w:hAnsi="Times New Roman" w:cs="Times New Roman"/>
          <w:b/>
        </w:rPr>
        <w:t>Aspirante</w:t>
      </w:r>
      <w:r w:rsidR="0001312C" w:rsidRPr="009665F5">
        <w:rPr>
          <w:rFonts w:ascii="Times New Roman" w:hAnsi="Times New Roman" w:cs="Times New Roman"/>
          <w:b/>
        </w:rPr>
        <w:t xml:space="preserve">-a-Oficial PM ou às praças com </w:t>
      </w:r>
      <w:r w:rsidRPr="009665F5">
        <w:rPr>
          <w:rFonts w:ascii="Times New Roman" w:hAnsi="Times New Roman" w:cs="Times New Roman"/>
          <w:b/>
        </w:rPr>
        <w:t>estabilidade assegurada:</w:t>
      </w: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I - Sobre os quais tiver pronunciado tal sentença o conselho Permanente</w:t>
      </w: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de</w:t>
      </w:r>
      <w:proofErr w:type="gramEnd"/>
      <w:r w:rsidRPr="009665F5">
        <w:rPr>
          <w:rFonts w:ascii="Times New Roman" w:hAnsi="Times New Roman" w:cs="Times New Roman"/>
        </w:rPr>
        <w:t xml:space="preserve"> Justiça ou houverem sido condenados em sentença passada em julgado</w:t>
      </w: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proofErr w:type="gramStart"/>
      <w:r w:rsidRPr="009665F5">
        <w:rPr>
          <w:rFonts w:ascii="Times New Roman" w:hAnsi="Times New Roman" w:cs="Times New Roman"/>
        </w:rPr>
        <w:t>por</w:t>
      </w:r>
      <w:proofErr w:type="gramEnd"/>
      <w:r w:rsidRPr="009665F5">
        <w:rPr>
          <w:rFonts w:ascii="Times New Roman" w:hAnsi="Times New Roman" w:cs="Times New Roman"/>
        </w:rPr>
        <w:t xml:space="preserve"> aquele Conselho ou Tribunal Civil à pena res</w:t>
      </w:r>
      <w:r w:rsidR="0001312C" w:rsidRPr="009665F5">
        <w:rPr>
          <w:rFonts w:ascii="Times New Roman" w:hAnsi="Times New Roman" w:cs="Times New Roman"/>
        </w:rPr>
        <w:t xml:space="preserve">tritiva de liberdade individual </w:t>
      </w:r>
      <w:r w:rsidRPr="009665F5">
        <w:rPr>
          <w:rFonts w:ascii="Times New Roman" w:hAnsi="Times New Roman" w:cs="Times New Roman"/>
        </w:rPr>
        <w:t>superior a 02 (dois) ou ainda, nos crimes previstos na legislação especial concernente</w:t>
      </w:r>
      <w:r w:rsidR="0001312C" w:rsidRPr="009665F5">
        <w:rPr>
          <w:rFonts w:ascii="Times New Roman" w:hAnsi="Times New Roman" w:cs="Times New Roman"/>
        </w:rPr>
        <w:t xml:space="preserve"> </w:t>
      </w:r>
      <w:r w:rsidRPr="009665F5">
        <w:rPr>
          <w:rFonts w:ascii="Times New Roman" w:hAnsi="Times New Roman" w:cs="Times New Roman"/>
        </w:rPr>
        <w:t>à Segurança Nacional, à pena de qualquer duração.</w:t>
      </w: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II - Sobre os quais houver pronunciado tal sentença o Conselho</w:t>
      </w: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Permanente de Justiça, ou haverem perdido a nacionalidade brasileira.</w:t>
      </w:r>
    </w:p>
    <w:p w:rsidR="00285FFC" w:rsidRPr="009665F5" w:rsidRDefault="00285FFC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III - Que </w:t>
      </w:r>
      <w:proofErr w:type="gramStart"/>
      <w:r w:rsidRPr="009665F5">
        <w:rPr>
          <w:rFonts w:ascii="Times New Roman" w:hAnsi="Times New Roman" w:cs="Times New Roman"/>
        </w:rPr>
        <w:t>incidirem nos</w:t>
      </w:r>
      <w:proofErr w:type="gramEnd"/>
      <w:r w:rsidRPr="009665F5">
        <w:rPr>
          <w:rFonts w:ascii="Times New Roman" w:hAnsi="Times New Roman" w:cs="Times New Roman"/>
        </w:rPr>
        <w:t xml:space="preserve"> casas </w:t>
      </w:r>
      <w:r w:rsidR="0001312C" w:rsidRPr="009665F5">
        <w:rPr>
          <w:rFonts w:ascii="Times New Roman" w:hAnsi="Times New Roman" w:cs="Times New Roman"/>
        </w:rPr>
        <w:t xml:space="preserve">que motivarem o julgamento pelo </w:t>
      </w:r>
      <w:r w:rsidRPr="009665F5">
        <w:rPr>
          <w:rFonts w:ascii="Times New Roman" w:hAnsi="Times New Roman" w:cs="Times New Roman"/>
        </w:rPr>
        <w:t>Conselho de Disciplina previsto no artigo 48, e neste forem considerados culpados. (PARAÍBA, 1977)</w:t>
      </w:r>
      <w:r w:rsidR="0001312C" w:rsidRPr="009665F5">
        <w:rPr>
          <w:rFonts w:ascii="Times New Roman" w:hAnsi="Times New Roman" w:cs="Times New Roman"/>
        </w:rPr>
        <w:t>.</w:t>
      </w:r>
    </w:p>
    <w:p w:rsidR="0001312C" w:rsidRPr="009665F5" w:rsidRDefault="0001312C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12C" w:rsidRPr="009665F5" w:rsidRDefault="0001312C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Da analise do artigo, percebe-se que</w:t>
      </w:r>
      <w:r w:rsidR="003A30BE" w:rsidRPr="009665F5">
        <w:rPr>
          <w:rFonts w:ascii="Times New Roman" w:hAnsi="Times New Roman" w:cs="Times New Roman"/>
          <w:sz w:val="24"/>
          <w:szCs w:val="24"/>
        </w:rPr>
        <w:t xml:space="preserve"> o legislador vinculou a instau</w:t>
      </w:r>
      <w:r w:rsidR="00A86778" w:rsidRPr="009665F5">
        <w:rPr>
          <w:rFonts w:ascii="Times New Roman" w:hAnsi="Times New Roman" w:cs="Times New Roman"/>
          <w:sz w:val="24"/>
          <w:szCs w:val="24"/>
        </w:rPr>
        <w:t>ração do processo disciplinar sempre que for necessário investigar a veracidade de delitos fun</w:t>
      </w:r>
      <w:r w:rsidR="0045647F">
        <w:rPr>
          <w:rFonts w:ascii="Times New Roman" w:hAnsi="Times New Roman" w:cs="Times New Roman"/>
          <w:sz w:val="24"/>
          <w:szCs w:val="24"/>
        </w:rPr>
        <w:t>cionais imputados aos militares, sem excluir</w:t>
      </w:r>
      <w:r w:rsidR="00A86778" w:rsidRPr="009665F5">
        <w:rPr>
          <w:rFonts w:ascii="Times New Roman" w:hAnsi="Times New Roman" w:cs="Times New Roman"/>
          <w:sz w:val="24"/>
          <w:szCs w:val="24"/>
        </w:rPr>
        <w:t xml:space="preserve"> a apreciação pelo judiciário nos casos de competência deste. Ainda sobre o tema, prevê</w:t>
      </w:r>
      <w:r w:rsidR="003A30BE" w:rsidRPr="009665F5">
        <w:rPr>
          <w:rFonts w:ascii="Times New Roman" w:hAnsi="Times New Roman" w:cs="Times New Roman"/>
          <w:sz w:val="24"/>
          <w:szCs w:val="24"/>
        </w:rPr>
        <w:t xml:space="preserve"> a possibilidade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30BE" w:rsidRPr="009665F5">
        <w:rPr>
          <w:rFonts w:ascii="Times New Roman" w:hAnsi="Times New Roman" w:cs="Times New Roman"/>
          <w:sz w:val="24"/>
          <w:szCs w:val="24"/>
        </w:rPr>
        <w:t>d</w:t>
      </w:r>
      <w:r w:rsidRPr="009665F5">
        <w:rPr>
          <w:rFonts w:ascii="Times New Roman" w:hAnsi="Times New Roman" w:cs="Times New Roman"/>
          <w:sz w:val="24"/>
          <w:szCs w:val="24"/>
        </w:rPr>
        <w:t xml:space="preserve">o </w:t>
      </w:r>
      <w:r w:rsidR="0045647F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olicial </w:t>
      </w:r>
      <w:r w:rsidR="0045647F">
        <w:rPr>
          <w:rFonts w:ascii="Times New Roman" w:hAnsi="Times New Roman" w:cs="Times New Roman"/>
          <w:sz w:val="24"/>
          <w:szCs w:val="24"/>
        </w:rPr>
        <w:t>M</w:t>
      </w:r>
      <w:r w:rsidRPr="009665F5">
        <w:rPr>
          <w:rFonts w:ascii="Times New Roman" w:hAnsi="Times New Roman" w:cs="Times New Roman"/>
          <w:sz w:val="24"/>
          <w:szCs w:val="24"/>
        </w:rPr>
        <w:t>ilitar</w:t>
      </w:r>
      <w:r w:rsidR="00A86778" w:rsidRPr="009665F5">
        <w:rPr>
          <w:rFonts w:ascii="Times New Roman" w:hAnsi="Times New Roman" w:cs="Times New Roman"/>
          <w:sz w:val="24"/>
          <w:szCs w:val="24"/>
        </w:rPr>
        <w:t xml:space="preserve"> receber</w:t>
      </w:r>
      <w:proofErr w:type="gramEnd"/>
      <w:r w:rsidR="00A86778" w:rsidRPr="009665F5">
        <w:rPr>
          <w:rFonts w:ascii="Times New Roman" w:hAnsi="Times New Roman" w:cs="Times New Roman"/>
          <w:sz w:val="24"/>
          <w:szCs w:val="24"/>
        </w:rPr>
        <w:t xml:space="preserve"> a punibilidade máxim</w:t>
      </w:r>
      <w:r w:rsidR="00D93CF1" w:rsidRPr="009665F5">
        <w:rPr>
          <w:rFonts w:ascii="Times New Roman" w:hAnsi="Times New Roman" w:cs="Times New Roman"/>
          <w:sz w:val="24"/>
          <w:szCs w:val="24"/>
        </w:rPr>
        <w:t>a</w:t>
      </w:r>
      <w:r w:rsidR="00A86778" w:rsidRPr="009665F5">
        <w:rPr>
          <w:rFonts w:ascii="Times New Roman" w:hAnsi="Times New Roman" w:cs="Times New Roman"/>
          <w:sz w:val="24"/>
          <w:szCs w:val="24"/>
        </w:rPr>
        <w:t xml:space="preserve">, a </w:t>
      </w:r>
      <w:r w:rsidR="003A30BE" w:rsidRPr="009665F5">
        <w:rPr>
          <w:rFonts w:ascii="Times New Roman" w:hAnsi="Times New Roman" w:cs="Times New Roman"/>
          <w:sz w:val="24"/>
          <w:szCs w:val="24"/>
        </w:rPr>
        <w:t>exclu</w:t>
      </w:r>
      <w:r w:rsidR="00A86778" w:rsidRPr="009665F5">
        <w:rPr>
          <w:rFonts w:ascii="Times New Roman" w:hAnsi="Times New Roman" w:cs="Times New Roman"/>
          <w:sz w:val="24"/>
          <w:szCs w:val="24"/>
        </w:rPr>
        <w:t>são,</w:t>
      </w:r>
      <w:r w:rsidR="003A30BE" w:rsidRPr="009665F5">
        <w:rPr>
          <w:rFonts w:ascii="Times New Roman" w:hAnsi="Times New Roman" w:cs="Times New Roman"/>
          <w:sz w:val="24"/>
          <w:szCs w:val="24"/>
        </w:rPr>
        <w:t xml:space="preserve"> por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3A30BE" w:rsidRPr="009665F5">
        <w:rPr>
          <w:rFonts w:ascii="Times New Roman" w:hAnsi="Times New Roman" w:cs="Times New Roman"/>
          <w:sz w:val="24"/>
          <w:szCs w:val="24"/>
        </w:rPr>
        <w:t xml:space="preserve">meio de </w:t>
      </w:r>
      <w:r w:rsidRPr="009665F5">
        <w:rPr>
          <w:rFonts w:ascii="Times New Roman" w:hAnsi="Times New Roman" w:cs="Times New Roman"/>
          <w:sz w:val="24"/>
          <w:szCs w:val="24"/>
        </w:rPr>
        <w:t>determin</w:t>
      </w:r>
      <w:r w:rsidR="003A30BE" w:rsidRPr="009665F5">
        <w:rPr>
          <w:rFonts w:ascii="Times New Roman" w:hAnsi="Times New Roman" w:cs="Times New Roman"/>
          <w:sz w:val="24"/>
          <w:szCs w:val="24"/>
        </w:rPr>
        <w:t>ação d</w:t>
      </w:r>
      <w:r w:rsidRPr="009665F5">
        <w:rPr>
          <w:rFonts w:ascii="Times New Roman" w:hAnsi="Times New Roman" w:cs="Times New Roman"/>
          <w:sz w:val="24"/>
          <w:szCs w:val="24"/>
        </w:rPr>
        <w:t>o Conselho de Disciplina</w:t>
      </w:r>
      <w:r w:rsidR="003A30BE" w:rsidRPr="009665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3E1" w:rsidRPr="009665F5" w:rsidRDefault="003A30B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No mesmo sentido caminhou a Lei</w:t>
      </w:r>
      <w:r w:rsidR="00FD23E1" w:rsidRPr="009665F5">
        <w:rPr>
          <w:rFonts w:ascii="Times New Roman" w:hAnsi="Times New Roman" w:cs="Times New Roman"/>
          <w:sz w:val="24"/>
          <w:szCs w:val="24"/>
        </w:rPr>
        <w:t xml:space="preserve"> nº 4.024/78, que instituiu </w:t>
      </w:r>
      <w:r w:rsidR="00F83641">
        <w:rPr>
          <w:rFonts w:ascii="Times New Roman" w:hAnsi="Times New Roman" w:cs="Times New Roman"/>
          <w:sz w:val="24"/>
          <w:szCs w:val="24"/>
        </w:rPr>
        <w:t>o Conselho de Disciplina da Polí</w:t>
      </w:r>
      <w:r w:rsidR="00FD23E1" w:rsidRPr="009665F5">
        <w:rPr>
          <w:rFonts w:ascii="Times New Roman" w:hAnsi="Times New Roman" w:cs="Times New Roman"/>
          <w:sz w:val="24"/>
          <w:szCs w:val="24"/>
        </w:rPr>
        <w:t>cia Militar, previu a exclusão do militar por meio de decisão do Comandante Geral em processo su</w:t>
      </w:r>
      <w:r w:rsidR="0045647F">
        <w:rPr>
          <w:rFonts w:ascii="Times New Roman" w:hAnsi="Times New Roman" w:cs="Times New Roman"/>
          <w:sz w:val="24"/>
          <w:szCs w:val="24"/>
        </w:rPr>
        <w:t>b</w:t>
      </w:r>
      <w:r w:rsidR="00FD23E1" w:rsidRPr="009665F5">
        <w:rPr>
          <w:rFonts w:ascii="Times New Roman" w:hAnsi="Times New Roman" w:cs="Times New Roman"/>
          <w:sz w:val="24"/>
          <w:szCs w:val="24"/>
        </w:rPr>
        <w:t>metido aquele Conselho:</w:t>
      </w:r>
    </w:p>
    <w:p w:rsidR="003A30BE" w:rsidRPr="009665F5" w:rsidRDefault="00FD23E1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BE" w:rsidRPr="009665F5" w:rsidRDefault="003A30BE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Art. 13 Recebidas </w:t>
      </w:r>
      <w:proofErr w:type="gramStart"/>
      <w:r w:rsidRPr="009665F5">
        <w:rPr>
          <w:rFonts w:ascii="Times New Roman" w:hAnsi="Times New Roman" w:cs="Times New Roman"/>
        </w:rPr>
        <w:t>as</w:t>
      </w:r>
      <w:proofErr w:type="gramEnd"/>
      <w:r w:rsidRPr="009665F5">
        <w:rPr>
          <w:rFonts w:ascii="Times New Roman" w:hAnsi="Times New Roman" w:cs="Times New Roman"/>
        </w:rPr>
        <w:t xml:space="preserve"> autos do processo do Conselho de Disciplina, o Comandante Geral, dentro do prazo de 20 (vinte) dias, aceitando, ou não, seu julgamento e, neste último caso justificando as motivos de seu despacho, determina:</w:t>
      </w:r>
    </w:p>
    <w:p w:rsidR="00FD23E1" w:rsidRPr="009665F5" w:rsidRDefault="00FD23E1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(...)</w:t>
      </w:r>
    </w:p>
    <w:p w:rsidR="003A30BE" w:rsidRPr="009665F5" w:rsidRDefault="003A30BE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IV - A efetivação da reforma ou exclusão a bem da disciplina, se considera que:</w:t>
      </w:r>
    </w:p>
    <w:p w:rsidR="003A30BE" w:rsidRPr="009665F5" w:rsidRDefault="003A30BE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a) A razão pela qual a praça foi julgada culpada está prevista nos itens I, II ou IV do art. 2º; </w:t>
      </w:r>
      <w:proofErr w:type="gramStart"/>
      <w:r w:rsidRPr="009665F5">
        <w:rPr>
          <w:rFonts w:ascii="Times New Roman" w:hAnsi="Times New Roman" w:cs="Times New Roman"/>
        </w:rPr>
        <w:t>ou</w:t>
      </w:r>
      <w:proofErr w:type="gramEnd"/>
    </w:p>
    <w:p w:rsidR="003A30BE" w:rsidRPr="009665F5" w:rsidRDefault="003A30BE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</w:rPr>
        <w:t>b) Se, pelo crime cometido, previsto no item III, do artigo 2º, a praça for julgada incapaz de permanecer na ativa ou na inatividade.</w:t>
      </w:r>
      <w:r w:rsidR="00FD23E1" w:rsidRPr="009665F5">
        <w:rPr>
          <w:rFonts w:ascii="Times New Roman" w:hAnsi="Times New Roman" w:cs="Times New Roman"/>
        </w:rPr>
        <w:t xml:space="preserve"> (PARAÍBA, 1978).</w:t>
      </w:r>
    </w:p>
    <w:p w:rsidR="0001312C" w:rsidRPr="009665F5" w:rsidRDefault="0001312C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Pr="009665F5" w:rsidRDefault="00FD23E1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 termo “a bem da disciplina” corrobora com a ideia de que só devem </w:t>
      </w:r>
      <w:r w:rsidR="0045647F" w:rsidRPr="009665F5">
        <w:rPr>
          <w:rFonts w:ascii="Times New Roman" w:hAnsi="Times New Roman" w:cs="Times New Roman"/>
          <w:sz w:val="24"/>
          <w:szCs w:val="24"/>
        </w:rPr>
        <w:t>permanecer</w:t>
      </w:r>
      <w:r w:rsidRPr="009665F5">
        <w:rPr>
          <w:rFonts w:ascii="Times New Roman" w:hAnsi="Times New Roman" w:cs="Times New Roman"/>
          <w:sz w:val="24"/>
          <w:szCs w:val="24"/>
        </w:rPr>
        <w:t xml:space="preserve"> na tropa aqueles que demonstram a adequação aos padrões </w:t>
      </w:r>
      <w:r w:rsidR="00F83641">
        <w:rPr>
          <w:rFonts w:ascii="Times New Roman" w:hAnsi="Times New Roman" w:cs="Times New Roman"/>
          <w:sz w:val="24"/>
          <w:szCs w:val="24"/>
        </w:rPr>
        <w:t>de espí</w:t>
      </w:r>
      <w:r w:rsidR="009C0ACC" w:rsidRPr="009665F5">
        <w:rPr>
          <w:rFonts w:ascii="Times New Roman" w:hAnsi="Times New Roman" w:cs="Times New Roman"/>
          <w:sz w:val="24"/>
          <w:szCs w:val="24"/>
        </w:rPr>
        <w:t xml:space="preserve">rito Policial Militar, desempenho funcional, comando de fração e tropa, valores morais, intelectual, </w:t>
      </w:r>
      <w:r w:rsidR="0045647F" w:rsidRPr="009665F5">
        <w:rPr>
          <w:rFonts w:ascii="Times New Roman" w:hAnsi="Times New Roman" w:cs="Times New Roman"/>
          <w:sz w:val="24"/>
          <w:szCs w:val="24"/>
        </w:rPr>
        <w:t>físico</w:t>
      </w:r>
      <w:r w:rsidR="009C0ACC" w:rsidRPr="009665F5">
        <w:rPr>
          <w:rFonts w:ascii="Times New Roman" w:hAnsi="Times New Roman" w:cs="Times New Roman"/>
          <w:sz w:val="24"/>
          <w:szCs w:val="24"/>
        </w:rPr>
        <w:t xml:space="preserve"> e civil, que podem </w:t>
      </w:r>
      <w:r w:rsidR="0045647F" w:rsidRPr="009665F5">
        <w:rPr>
          <w:rFonts w:ascii="Times New Roman" w:hAnsi="Times New Roman" w:cs="Times New Roman"/>
          <w:sz w:val="24"/>
          <w:szCs w:val="24"/>
        </w:rPr>
        <w:t>ser expressos</w:t>
      </w:r>
      <w:r w:rsidR="009C0ACC" w:rsidRPr="009665F5">
        <w:rPr>
          <w:rFonts w:ascii="Times New Roman" w:hAnsi="Times New Roman" w:cs="Times New Roman"/>
          <w:sz w:val="24"/>
          <w:szCs w:val="24"/>
        </w:rPr>
        <w:t xml:space="preserve"> através do entusiasmo pela profissão, estado disciplinar, dedicação, tenacidade, camaradagem, assiduidade, espirito de cooperação e decisão, senso de julgamento, lealdade, amor </w:t>
      </w:r>
      <w:proofErr w:type="gramStart"/>
      <w:r w:rsidR="009C0ACC"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C0ACC" w:rsidRPr="009665F5">
        <w:rPr>
          <w:rFonts w:ascii="Times New Roman" w:hAnsi="Times New Roman" w:cs="Times New Roman"/>
          <w:sz w:val="24"/>
          <w:szCs w:val="24"/>
        </w:rPr>
        <w:t xml:space="preserve"> verdade, probidade, espirito de renuncia, memória, objetividade, resistê</w:t>
      </w:r>
      <w:r w:rsidR="00BA1A39" w:rsidRPr="009665F5">
        <w:rPr>
          <w:rFonts w:ascii="Times New Roman" w:hAnsi="Times New Roman" w:cs="Times New Roman"/>
          <w:sz w:val="24"/>
          <w:szCs w:val="24"/>
        </w:rPr>
        <w:t>ncia a esforço prolongado, urbanidade</w:t>
      </w:r>
      <w:r w:rsidRPr="009665F5">
        <w:rPr>
          <w:rFonts w:ascii="Times New Roman" w:hAnsi="Times New Roman" w:cs="Times New Roman"/>
          <w:sz w:val="24"/>
          <w:szCs w:val="24"/>
        </w:rPr>
        <w:t>, entre outros atributos que valorizem e respeitem o militarismo. Sendo assim</w:t>
      </w:r>
      <w:r w:rsidR="00146E52" w:rsidRPr="009665F5">
        <w:rPr>
          <w:rFonts w:ascii="Times New Roman" w:hAnsi="Times New Roman" w:cs="Times New Roman"/>
          <w:sz w:val="24"/>
          <w:szCs w:val="24"/>
        </w:rPr>
        <w:t>,</w:t>
      </w:r>
      <w:r w:rsidRPr="009665F5">
        <w:rPr>
          <w:rFonts w:ascii="Times New Roman" w:hAnsi="Times New Roman" w:cs="Times New Roman"/>
          <w:sz w:val="24"/>
          <w:szCs w:val="24"/>
        </w:rPr>
        <w:t xml:space="preserve"> resta-se </w:t>
      </w:r>
      <w:r w:rsidR="0045647F" w:rsidRPr="009665F5">
        <w:rPr>
          <w:rFonts w:ascii="Times New Roman" w:hAnsi="Times New Roman" w:cs="Times New Roman"/>
          <w:sz w:val="24"/>
          <w:szCs w:val="24"/>
        </w:rPr>
        <w:t>inadmissível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permanência</w:t>
      </w:r>
      <w:r w:rsidR="0045647F">
        <w:rPr>
          <w:rFonts w:ascii="Times New Roman" w:hAnsi="Times New Roman" w:cs="Times New Roman"/>
          <w:sz w:val="24"/>
          <w:szCs w:val="24"/>
        </w:rPr>
        <w:t xml:space="preserve"> na corporação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 agente </w:t>
      </w:r>
      <w:r w:rsidRPr="009665F5">
        <w:rPr>
          <w:rFonts w:ascii="Times New Roman" w:hAnsi="Times New Roman" w:cs="Times New Roman"/>
          <w:sz w:val="24"/>
          <w:szCs w:val="24"/>
        </w:rPr>
        <w:lastRenderedPageBreak/>
        <w:t>infrator das normas</w:t>
      </w:r>
      <w:r w:rsidR="00BA1A39" w:rsidRPr="009665F5">
        <w:rPr>
          <w:rFonts w:ascii="Times New Roman" w:hAnsi="Times New Roman" w:cs="Times New Roman"/>
          <w:sz w:val="24"/>
          <w:szCs w:val="24"/>
        </w:rPr>
        <w:t xml:space="preserve"> disciplinares militares</w:t>
      </w:r>
      <w:r w:rsidR="00146E52" w:rsidRPr="009665F5">
        <w:rPr>
          <w:rFonts w:ascii="Times New Roman" w:hAnsi="Times New Roman" w:cs="Times New Roman"/>
          <w:sz w:val="24"/>
          <w:szCs w:val="24"/>
        </w:rPr>
        <w:t>, posto que est</w:t>
      </w:r>
      <w:r w:rsidRPr="009665F5">
        <w:rPr>
          <w:rFonts w:ascii="Times New Roman" w:hAnsi="Times New Roman" w:cs="Times New Roman"/>
          <w:sz w:val="24"/>
          <w:szCs w:val="24"/>
        </w:rPr>
        <w:t xml:space="preserve">e não se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compatibiliza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com os preceitos e organização dos </w:t>
      </w:r>
      <w:r w:rsidR="0045647F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oliciais </w:t>
      </w:r>
      <w:r w:rsidR="0045647F">
        <w:rPr>
          <w:rFonts w:ascii="Times New Roman" w:hAnsi="Times New Roman" w:cs="Times New Roman"/>
          <w:sz w:val="24"/>
          <w:szCs w:val="24"/>
        </w:rPr>
        <w:t>M</w:t>
      </w:r>
      <w:r w:rsidRPr="009665F5">
        <w:rPr>
          <w:rFonts w:ascii="Times New Roman" w:hAnsi="Times New Roman" w:cs="Times New Roman"/>
          <w:sz w:val="24"/>
          <w:szCs w:val="24"/>
        </w:rPr>
        <w:t xml:space="preserve">ilitares. </w:t>
      </w:r>
    </w:p>
    <w:p w:rsidR="0045647F" w:rsidRDefault="0045647F" w:rsidP="009665F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A39" w:rsidRPr="009665F5" w:rsidRDefault="00F83641" w:rsidP="004564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ANÁ</w:t>
      </w:r>
      <w:r w:rsidR="00BA1A39" w:rsidRPr="009665F5">
        <w:rPr>
          <w:rFonts w:ascii="Times New Roman" w:hAnsi="Times New Roman" w:cs="Times New Roman"/>
          <w:b/>
          <w:sz w:val="24"/>
          <w:szCs w:val="24"/>
        </w:rPr>
        <w:t>LISE DISCURSIVA ACERCA DA INVALIDAÇÃO DO ATO ADMINISTRATIVO E DO PROCESSO DE REINTEGRAÇÃO DE POLICIAIS MILITARES NO ESTADO DA PARAÍBA</w:t>
      </w:r>
    </w:p>
    <w:p w:rsidR="00BA1A39" w:rsidRPr="009665F5" w:rsidRDefault="00BA1A39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Os atos administrativos podem ser considerados como a formalização da vontade da administração pública na busca pelo bem comum. No </w:t>
      </w:r>
      <w:r w:rsidR="0045647F" w:rsidRPr="009665F5">
        <w:rPr>
          <w:rFonts w:ascii="Times New Roman" w:hAnsi="Times New Roman" w:cs="Times New Roman"/>
          <w:sz w:val="24"/>
          <w:szCs w:val="24"/>
        </w:rPr>
        <w:t>exercício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seu </w:t>
      </w:r>
      <w:proofErr w:type="spellStart"/>
      <w:r w:rsidRPr="009665F5">
        <w:rPr>
          <w:rFonts w:ascii="Times New Roman" w:hAnsi="Times New Roman" w:cs="Times New Roman"/>
          <w:i/>
          <w:sz w:val="24"/>
          <w:szCs w:val="24"/>
        </w:rPr>
        <w:t>mandamus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>, o Estado poderá criar, modificar, resguardar ou extinguir uma sit</w:t>
      </w:r>
      <w:r w:rsidR="00645956" w:rsidRPr="009665F5">
        <w:rPr>
          <w:rFonts w:ascii="Times New Roman" w:hAnsi="Times New Roman" w:cs="Times New Roman"/>
          <w:sz w:val="24"/>
          <w:szCs w:val="24"/>
        </w:rPr>
        <w:t xml:space="preserve">uação </w:t>
      </w:r>
      <w:r w:rsidR="0045647F" w:rsidRPr="009665F5">
        <w:rPr>
          <w:rFonts w:ascii="Times New Roman" w:hAnsi="Times New Roman" w:cs="Times New Roman"/>
          <w:sz w:val="24"/>
          <w:szCs w:val="24"/>
        </w:rPr>
        <w:t>jurídica</w:t>
      </w:r>
      <w:r w:rsidR="00645956" w:rsidRPr="009665F5">
        <w:rPr>
          <w:rFonts w:ascii="Times New Roman" w:hAnsi="Times New Roman" w:cs="Times New Roman"/>
          <w:sz w:val="24"/>
          <w:szCs w:val="24"/>
        </w:rPr>
        <w:t>, desde que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faça</w:t>
      </w:r>
      <w:r w:rsidR="00645956" w:rsidRPr="009665F5">
        <w:rPr>
          <w:rFonts w:ascii="Times New Roman" w:hAnsi="Times New Roman" w:cs="Times New Roman"/>
          <w:sz w:val="24"/>
          <w:szCs w:val="24"/>
        </w:rPr>
        <w:t>-o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observando a</w:t>
      </w:r>
      <w:r w:rsidR="00645956" w:rsidRPr="009665F5">
        <w:rPr>
          <w:rFonts w:ascii="Times New Roman" w:hAnsi="Times New Roman" w:cs="Times New Roman"/>
          <w:sz w:val="24"/>
          <w:szCs w:val="24"/>
        </w:rPr>
        <w:t xml:space="preserve"> competência, finalidade,</w:t>
      </w:r>
      <w:r w:rsidRPr="009665F5">
        <w:rPr>
          <w:rFonts w:ascii="Times New Roman" w:hAnsi="Times New Roman" w:cs="Times New Roman"/>
          <w:sz w:val="24"/>
          <w:szCs w:val="24"/>
        </w:rPr>
        <w:t xml:space="preserve"> forma, motivo </w:t>
      </w:r>
      <w:r w:rsidR="00645956" w:rsidRPr="009665F5">
        <w:rPr>
          <w:rFonts w:ascii="Times New Roman" w:hAnsi="Times New Roman" w:cs="Times New Roman"/>
          <w:sz w:val="24"/>
          <w:szCs w:val="24"/>
        </w:rPr>
        <w:t>e objeto.</w:t>
      </w:r>
    </w:p>
    <w:p w:rsidR="00645956" w:rsidRPr="009665F5" w:rsidRDefault="0064595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Deste modo intui-se que, para que os atos administrativos possam ter sua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executoriedade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 xml:space="preserve"> plena deverão estar em acordo com o ordenamento </w:t>
      </w:r>
      <w:r w:rsidR="0045647F" w:rsidRPr="009665F5">
        <w:rPr>
          <w:rFonts w:ascii="Times New Roman" w:hAnsi="Times New Roman" w:cs="Times New Roman"/>
          <w:sz w:val="24"/>
          <w:szCs w:val="24"/>
        </w:rPr>
        <w:t>jurídico</w:t>
      </w:r>
      <w:r w:rsidRPr="009665F5">
        <w:rPr>
          <w:rFonts w:ascii="Times New Roman" w:hAnsi="Times New Roman" w:cs="Times New Roman"/>
          <w:sz w:val="24"/>
          <w:szCs w:val="24"/>
        </w:rPr>
        <w:t xml:space="preserve"> e conter seus elementos básicos (competência, finalidade, forma, motivo e objeto). Nos casos em que não forem atendidos os requisitos mencionados, os atos serão eivados de </w:t>
      </w:r>
      <w:r w:rsidR="0045647F" w:rsidRPr="009665F5">
        <w:rPr>
          <w:rFonts w:ascii="Times New Roman" w:hAnsi="Times New Roman" w:cs="Times New Roman"/>
          <w:sz w:val="24"/>
          <w:szCs w:val="24"/>
        </w:rPr>
        <w:t>vícios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e passiveis de invalidação.</w:t>
      </w:r>
    </w:p>
    <w:p w:rsidR="00645956" w:rsidRPr="009665F5" w:rsidRDefault="00645956" w:rsidP="0045647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A melhor doutrina administrativa elenca duas formas de invalidação dos atos administrat</w:t>
      </w:r>
      <w:r w:rsidR="0045647F">
        <w:rPr>
          <w:rFonts w:ascii="Times New Roman" w:hAnsi="Times New Roman" w:cs="Times New Roman"/>
          <w:sz w:val="24"/>
          <w:szCs w:val="24"/>
        </w:rPr>
        <w:t xml:space="preserve">ivos: a revogação e a anulação. </w:t>
      </w:r>
      <w:r w:rsidRPr="009665F5">
        <w:rPr>
          <w:rFonts w:ascii="Times New Roman" w:hAnsi="Times New Roman" w:cs="Times New Roman"/>
          <w:sz w:val="24"/>
          <w:szCs w:val="24"/>
        </w:rPr>
        <w:t xml:space="preserve">A revogação pode ser entendida como </w:t>
      </w:r>
      <w:r w:rsidR="00DF222A" w:rsidRPr="009665F5">
        <w:rPr>
          <w:rFonts w:ascii="Times New Roman" w:hAnsi="Times New Roman" w:cs="Times New Roman"/>
          <w:sz w:val="24"/>
          <w:szCs w:val="24"/>
        </w:rPr>
        <w:t>o poder dado a administração pública de suprimir ato administrativo que inadequado ao interesse coletivo. Conceitua</w:t>
      </w:r>
      <w:r w:rsidR="0045647F">
        <w:rPr>
          <w:rFonts w:ascii="Times New Roman" w:hAnsi="Times New Roman" w:cs="Times New Roman"/>
          <w:sz w:val="24"/>
          <w:szCs w:val="24"/>
        </w:rPr>
        <w:t>ndo</w:t>
      </w:r>
      <w:r w:rsidR="00DF222A" w:rsidRPr="009665F5">
        <w:rPr>
          <w:rFonts w:ascii="Times New Roman" w:hAnsi="Times New Roman" w:cs="Times New Roman"/>
          <w:sz w:val="24"/>
          <w:szCs w:val="24"/>
        </w:rPr>
        <w:t xml:space="preserve"> o tipo de forma ampla, Carvalho Filho (2014) aduz que:</w:t>
      </w:r>
    </w:p>
    <w:p w:rsidR="000C301E" w:rsidRPr="009665F5" w:rsidRDefault="000C301E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5956" w:rsidRPr="009665F5" w:rsidRDefault="00DF222A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É o instrumento jurídico através do qual a Administração Pública promove a retirada de um ato administrativo por razões de conveniência e oportunidade. Trata-se de um poder inerente à Administração. Ao mesmo tempo em que lhe cabe sopesar os elementos de conveniência e oportunidade para a prática de certos atos, caber-lhe-á também fazer a mesma avaliação para retirá-los do mundo jurídico. (CARVALHO FILHO, 2014, p. 167).</w:t>
      </w:r>
    </w:p>
    <w:p w:rsidR="000C301E" w:rsidRPr="009665F5" w:rsidRDefault="000C301E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D38" w:rsidRPr="009665F5" w:rsidRDefault="00DF222A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Percebe-se então que, a revogação tem como pressuposto o interesse comum, apresenta-se como poder discricionário e permite que a administração pública torne sem efeito alguns dos seus atos validos, para que editem outros que melhor se adeque as atuais circunstâncias sociais, e assim possa atender ao</w:t>
      </w:r>
      <w:r w:rsidR="0045647F">
        <w:rPr>
          <w:rFonts w:ascii="Times New Roman" w:hAnsi="Times New Roman" w:cs="Times New Roman"/>
          <w:sz w:val="24"/>
          <w:szCs w:val="24"/>
        </w:rPr>
        <w:t>s</w:t>
      </w:r>
      <w:r w:rsidRPr="009665F5">
        <w:rPr>
          <w:rFonts w:ascii="Times New Roman" w:hAnsi="Times New Roman" w:cs="Times New Roman"/>
          <w:sz w:val="24"/>
          <w:szCs w:val="24"/>
        </w:rPr>
        <w:t xml:space="preserve"> clamores dos administrados. </w:t>
      </w:r>
    </w:p>
    <w:p w:rsidR="00DF222A" w:rsidRPr="009665F5" w:rsidRDefault="00DF222A" w:rsidP="009665F5">
      <w:pPr>
        <w:spacing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Já a anulação tem como pressuposto s</w:t>
      </w:r>
      <w:r w:rsidR="007E1A1B" w:rsidRPr="009665F5">
        <w:rPr>
          <w:rFonts w:ascii="Times New Roman" w:hAnsi="Times New Roman" w:cs="Times New Roman"/>
          <w:sz w:val="24"/>
          <w:szCs w:val="24"/>
        </w:rPr>
        <w:t xml:space="preserve">empre um ato ilegal e destoante do ordenamento </w:t>
      </w:r>
      <w:r w:rsidR="0045647F" w:rsidRPr="009665F5">
        <w:rPr>
          <w:rFonts w:ascii="Times New Roman" w:hAnsi="Times New Roman" w:cs="Times New Roman"/>
          <w:sz w:val="24"/>
          <w:szCs w:val="24"/>
        </w:rPr>
        <w:t>jurídico</w:t>
      </w:r>
      <w:r w:rsidR="00CA0D38" w:rsidRPr="009665F5">
        <w:rPr>
          <w:rFonts w:ascii="Times New Roman" w:hAnsi="Times New Roman" w:cs="Times New Roman"/>
          <w:sz w:val="24"/>
          <w:szCs w:val="24"/>
        </w:rPr>
        <w:t xml:space="preserve">, podendo ser conceituada, nos dizeres de Carvalho Filho (2014, p. 157) como </w:t>
      </w:r>
      <w:r w:rsidR="0045647F" w:rsidRPr="009665F5">
        <w:rPr>
          <w:rFonts w:ascii="Times New Roman" w:eastAsia="Fd5410558-Identity-H" w:hAnsi="Times New Roman" w:cs="Times New Roman"/>
          <w:color w:val="232323"/>
          <w:sz w:val="24"/>
          <w:szCs w:val="24"/>
        </w:rPr>
        <w:t>“</w:t>
      </w:r>
      <w:r w:rsidR="00CA0D38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sendo a forma de desfazimento do ato administrativo em virtude da existência de vício de legalidade”. </w:t>
      </w:r>
      <w:r w:rsidR="00495563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Desta forma, se o ato não preenche os requisitos de validade não poderá produzir os seus efeitos administrativos, sendo </w:t>
      </w:r>
      <w:r w:rsidR="0045647F" w:rsidRPr="009665F5">
        <w:rPr>
          <w:rFonts w:ascii="Times New Roman" w:eastAsia="Fd5410558-Identity-H" w:hAnsi="Times New Roman" w:cs="Times New Roman"/>
          <w:sz w:val="24"/>
          <w:szCs w:val="24"/>
        </w:rPr>
        <w:t>necessária</w:t>
      </w:r>
      <w:r w:rsidR="00495563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a intervenção da administração pública para torna-lo sem efeito e bani-lo do ordenamento.</w:t>
      </w:r>
    </w:p>
    <w:p w:rsidR="00495563" w:rsidRPr="009665F5" w:rsidRDefault="00495563" w:rsidP="009F33C8">
      <w:pPr>
        <w:spacing w:line="360" w:lineRule="auto"/>
        <w:ind w:firstLine="708"/>
        <w:contextualSpacing/>
        <w:jc w:val="both"/>
        <w:rPr>
          <w:rFonts w:ascii="Times New Roman" w:eastAsia="Fd5410558-Identity-H" w:hAnsi="Times New Roman" w:cs="Times New Roman"/>
          <w:sz w:val="24"/>
          <w:szCs w:val="24"/>
        </w:rPr>
      </w:pPr>
      <w:r w:rsidRPr="009665F5">
        <w:rPr>
          <w:rFonts w:ascii="Times New Roman" w:eastAsia="Fd5410558-Identity-H" w:hAnsi="Times New Roman" w:cs="Times New Roman"/>
          <w:sz w:val="24"/>
          <w:szCs w:val="24"/>
        </w:rPr>
        <w:lastRenderedPageBreak/>
        <w:t xml:space="preserve">A invalidação do ato viciado pode ser </w:t>
      </w:r>
      <w:proofErr w:type="gramStart"/>
      <w:r w:rsidRPr="009665F5">
        <w:rPr>
          <w:rFonts w:ascii="Times New Roman" w:eastAsia="Fd5410558-Identity-H" w:hAnsi="Times New Roman" w:cs="Times New Roman"/>
          <w:sz w:val="24"/>
          <w:szCs w:val="24"/>
        </w:rPr>
        <w:t>dado</w:t>
      </w:r>
      <w:proofErr w:type="gramEnd"/>
      <w:r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internamente pela administração, que fara o uso</w:t>
      </w:r>
      <w:r w:rsidR="00BD25D7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do </w:t>
      </w:r>
      <w:r w:rsidR="0045647F" w:rsidRPr="009665F5">
        <w:rPr>
          <w:rFonts w:ascii="Times New Roman" w:eastAsia="Fd5410558-Identity-H" w:hAnsi="Times New Roman" w:cs="Times New Roman"/>
          <w:sz w:val="24"/>
          <w:szCs w:val="24"/>
        </w:rPr>
        <w:t>principio</w:t>
      </w:r>
      <w:r w:rsidR="00BD25D7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da legalidade e</w:t>
      </w:r>
      <w:r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da autotutela, prerrogativa que a permite rever seus próprios atos; ou pela provocação do Poder Judiciário, que analisando </w:t>
      </w:r>
      <w:r w:rsidR="00BD25D7" w:rsidRPr="009665F5">
        <w:rPr>
          <w:rFonts w:ascii="Times New Roman" w:eastAsia="Fd5410558-Identity-H" w:hAnsi="Times New Roman" w:cs="Times New Roman"/>
          <w:sz w:val="24"/>
          <w:szCs w:val="24"/>
        </w:rPr>
        <w:t>a legitimidade d</w:t>
      </w:r>
      <w:r w:rsidRPr="009665F5">
        <w:rPr>
          <w:rFonts w:ascii="Times New Roman" w:eastAsia="Fd5410558-Identity-H" w:hAnsi="Times New Roman" w:cs="Times New Roman"/>
          <w:sz w:val="24"/>
          <w:szCs w:val="24"/>
        </w:rPr>
        <w:t>o ato pode considera-lo abusivo ou ilegal em relação ao ordenamento pátrio.</w:t>
      </w:r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O ato administrativo nulo tem vicio </w:t>
      </w:r>
      <w:r w:rsidR="0045647F" w:rsidRPr="009665F5">
        <w:rPr>
          <w:rFonts w:ascii="Times New Roman" w:eastAsia="Fd5410558-Identity-H" w:hAnsi="Times New Roman" w:cs="Times New Roman"/>
          <w:sz w:val="24"/>
          <w:szCs w:val="24"/>
        </w:rPr>
        <w:t>insanável</w:t>
      </w:r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, logo não podendo criar direitos. Assim sendo, opera efeitos </w:t>
      </w:r>
      <w:r w:rsidR="005F4FD0" w:rsidRPr="009665F5">
        <w:rPr>
          <w:rFonts w:ascii="Times New Roman" w:eastAsia="Fd5410558-Identity-H" w:hAnsi="Times New Roman" w:cs="Times New Roman"/>
          <w:i/>
          <w:sz w:val="24"/>
          <w:szCs w:val="24"/>
        </w:rPr>
        <w:t xml:space="preserve">ex </w:t>
      </w:r>
      <w:proofErr w:type="spellStart"/>
      <w:r w:rsidR="005F4FD0" w:rsidRPr="009665F5">
        <w:rPr>
          <w:rFonts w:ascii="Times New Roman" w:eastAsia="Fd5410558-Identity-H" w:hAnsi="Times New Roman" w:cs="Times New Roman"/>
          <w:i/>
          <w:sz w:val="24"/>
          <w:szCs w:val="24"/>
        </w:rPr>
        <w:t>tunc</w:t>
      </w:r>
      <w:proofErr w:type="spellEnd"/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, alcançando assim o momento da edição do ato viciado, tornando todos os atos decorrentes dele </w:t>
      </w:r>
      <w:r w:rsidR="0045647F" w:rsidRPr="009665F5">
        <w:rPr>
          <w:rFonts w:ascii="Times New Roman" w:eastAsia="Fd5410558-Identity-H" w:hAnsi="Times New Roman" w:cs="Times New Roman"/>
          <w:sz w:val="24"/>
          <w:szCs w:val="24"/>
        </w:rPr>
        <w:t>inválidos</w:t>
      </w:r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e retornando ao </w:t>
      </w:r>
      <w:proofErr w:type="spellStart"/>
      <w:r w:rsidR="005F4FD0" w:rsidRPr="009665F5">
        <w:rPr>
          <w:rFonts w:ascii="Times New Roman" w:eastAsia="Fd5410558-Identity-H" w:hAnsi="Times New Roman" w:cs="Times New Roman"/>
          <w:i/>
          <w:sz w:val="24"/>
          <w:szCs w:val="24"/>
        </w:rPr>
        <w:t>statu</w:t>
      </w:r>
      <w:proofErr w:type="spellEnd"/>
      <w:r w:rsidR="005F4FD0" w:rsidRPr="009665F5">
        <w:rPr>
          <w:rFonts w:ascii="Times New Roman" w:eastAsia="Fd5410558-Identity-H" w:hAnsi="Times New Roman" w:cs="Times New Roman"/>
          <w:i/>
          <w:sz w:val="24"/>
          <w:szCs w:val="24"/>
        </w:rPr>
        <w:t xml:space="preserve"> </w:t>
      </w:r>
      <w:proofErr w:type="spellStart"/>
      <w:r w:rsidR="005F4FD0" w:rsidRPr="009665F5">
        <w:rPr>
          <w:rFonts w:ascii="Times New Roman" w:eastAsia="Fd5410558-Identity-H" w:hAnsi="Times New Roman" w:cs="Times New Roman"/>
          <w:i/>
          <w:sz w:val="24"/>
          <w:szCs w:val="24"/>
        </w:rPr>
        <w:t>quo</w:t>
      </w:r>
      <w:proofErr w:type="spellEnd"/>
      <w:r w:rsidR="005F4FD0" w:rsidRPr="009665F5">
        <w:rPr>
          <w:rFonts w:ascii="Times New Roman" w:eastAsia="Fd5410558-Identity-H" w:hAnsi="Times New Roman" w:cs="Times New Roman"/>
          <w:i/>
          <w:sz w:val="24"/>
          <w:szCs w:val="24"/>
        </w:rPr>
        <w:t xml:space="preserve"> ante. </w:t>
      </w:r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Salienta-se ainda que </w:t>
      </w:r>
      <w:proofErr w:type="gramStart"/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>é</w:t>
      </w:r>
      <w:proofErr w:type="gramEnd"/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resguardado o direito de terceiros de boa-fé, que não </w:t>
      </w:r>
      <w:r w:rsidR="0045647F" w:rsidRPr="009665F5">
        <w:rPr>
          <w:rFonts w:ascii="Times New Roman" w:eastAsia="Fd5410558-Identity-H" w:hAnsi="Times New Roman" w:cs="Times New Roman"/>
          <w:sz w:val="24"/>
          <w:szCs w:val="24"/>
        </w:rPr>
        <w:t>contribuíram</w:t>
      </w:r>
      <w:r w:rsidR="005F4FD0" w:rsidRPr="009665F5">
        <w:rPr>
          <w:rFonts w:ascii="Times New Roman" w:eastAsia="Fd5410558-Identity-H" w:hAnsi="Times New Roman" w:cs="Times New Roman"/>
          <w:sz w:val="24"/>
          <w:szCs w:val="24"/>
        </w:rPr>
        <w:t xml:space="preserve"> para a invalidação do ato. </w:t>
      </w:r>
    </w:p>
    <w:p w:rsidR="00BA1A39" w:rsidRPr="009665F5" w:rsidRDefault="005F4FD0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Ainda sobre a possibilidade de nulidade e anulabilidade,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se faz a sua diferenciação nos seguintes termos: </w:t>
      </w:r>
    </w:p>
    <w:p w:rsidR="000C301E" w:rsidRPr="009665F5" w:rsidRDefault="000C301E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FD0" w:rsidRPr="009665F5" w:rsidRDefault="00E761BA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Enquanto do ato nulo não se pode derivar nenhum efeito </w:t>
      </w:r>
      <w:r w:rsidR="0045647F" w:rsidRPr="009665F5">
        <w:rPr>
          <w:rFonts w:ascii="Times New Roman" w:hAnsi="Times New Roman" w:cs="Times New Roman"/>
        </w:rPr>
        <w:t>jurídico</w:t>
      </w:r>
      <w:r w:rsidRPr="009665F5">
        <w:rPr>
          <w:rFonts w:ascii="Times New Roman" w:hAnsi="Times New Roman" w:cs="Times New Roman"/>
        </w:rPr>
        <w:t>, do anulável podem derivar alguns, mas o seu perdurar é incerto, não surgindo nenhuma exigência jurídica à sua manutenção. Ato anulável é ato que persegue seus efeitos até a prolação da sentença: e a prova está no fato que a ela se reconhece valor retroativo, não só por parte dos autores que a configuram como sentença declarativa que, corrigindo os vícios, preenche a função normal de acertamento, como também da parte da doutrina atual predominante que fala de sentença constitutiva. O ato administrativo nulo é insanável; pode-se sanar-se, porém, o ato administrativo anulável. (CRETELLA JÚ</w:t>
      </w:r>
      <w:r w:rsidR="003848B2" w:rsidRPr="009665F5">
        <w:rPr>
          <w:rFonts w:ascii="Times New Roman" w:hAnsi="Times New Roman" w:cs="Times New Roman"/>
        </w:rPr>
        <w:t>NIOR</w:t>
      </w:r>
      <w:r w:rsidRPr="009665F5">
        <w:rPr>
          <w:rFonts w:ascii="Times New Roman" w:hAnsi="Times New Roman" w:cs="Times New Roman"/>
        </w:rPr>
        <w:t>, 2002, p. 236)</w:t>
      </w:r>
    </w:p>
    <w:p w:rsidR="005F4FD0" w:rsidRPr="009665F5" w:rsidRDefault="005F4FD0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572E" w:rsidRPr="009665F5" w:rsidRDefault="0045647F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assim </w:t>
      </w:r>
      <w:r w:rsidR="00E761BA" w:rsidRPr="009665F5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61BA" w:rsidRPr="009665F5">
        <w:rPr>
          <w:rFonts w:ascii="Times New Roman" w:hAnsi="Times New Roman" w:cs="Times New Roman"/>
          <w:sz w:val="24"/>
          <w:szCs w:val="24"/>
        </w:rPr>
        <w:t xml:space="preserve"> a sentença absolutória judicial produz efeitos na instância administrativa no sentido de invalidar o ato administrativo. Desta forma, formulando paralelo entre o ato </w:t>
      </w:r>
      <w:r w:rsidRPr="009665F5">
        <w:rPr>
          <w:rFonts w:ascii="Times New Roman" w:hAnsi="Times New Roman" w:cs="Times New Roman"/>
          <w:sz w:val="24"/>
          <w:szCs w:val="24"/>
        </w:rPr>
        <w:t>anulável</w:t>
      </w:r>
      <w:r w:rsidR="00E761BA" w:rsidRPr="009665F5">
        <w:rPr>
          <w:rFonts w:ascii="Times New Roman" w:hAnsi="Times New Roman" w:cs="Times New Roman"/>
          <w:sz w:val="24"/>
          <w:szCs w:val="24"/>
        </w:rPr>
        <w:t xml:space="preserve"> e os atos administrativos de exclusão (demissão) dos oficiais no </w:t>
      </w:r>
      <w:r w:rsidRPr="009665F5">
        <w:rPr>
          <w:rFonts w:ascii="Times New Roman" w:hAnsi="Times New Roman" w:cs="Times New Roman"/>
          <w:sz w:val="24"/>
          <w:szCs w:val="24"/>
        </w:rPr>
        <w:t>âmbito</w:t>
      </w:r>
      <w:r w:rsidR="00E761BA" w:rsidRPr="009665F5">
        <w:rPr>
          <w:rFonts w:ascii="Times New Roman" w:hAnsi="Times New Roman" w:cs="Times New Roman"/>
          <w:sz w:val="24"/>
          <w:szCs w:val="24"/>
        </w:rPr>
        <w:t xml:space="preserve"> da policia militar paraibana, </w:t>
      </w:r>
      <w:r w:rsidR="00B3572E" w:rsidRPr="009665F5">
        <w:rPr>
          <w:rFonts w:ascii="Times New Roman" w:hAnsi="Times New Roman" w:cs="Times New Roman"/>
          <w:sz w:val="24"/>
          <w:szCs w:val="24"/>
        </w:rPr>
        <w:t>quando este for eivado de vicio, poderá,</w:t>
      </w:r>
      <w:r w:rsidR="00E761BA" w:rsidRPr="009665F5">
        <w:rPr>
          <w:rFonts w:ascii="Times New Roman" w:hAnsi="Times New Roman" w:cs="Times New Roman"/>
          <w:sz w:val="24"/>
          <w:szCs w:val="24"/>
        </w:rPr>
        <w:t xml:space="preserve"> através de sentença judicial</w:t>
      </w:r>
      <w:r w:rsidR="00B3572E" w:rsidRPr="009665F5">
        <w:rPr>
          <w:rFonts w:ascii="Times New Roman" w:hAnsi="Times New Roman" w:cs="Times New Roman"/>
          <w:sz w:val="24"/>
          <w:szCs w:val="24"/>
        </w:rPr>
        <w:t>, pleitear a</w:t>
      </w:r>
      <w:r w:rsidR="00E761BA" w:rsidRPr="009665F5">
        <w:rPr>
          <w:rFonts w:ascii="Times New Roman" w:hAnsi="Times New Roman" w:cs="Times New Roman"/>
          <w:sz w:val="24"/>
          <w:szCs w:val="24"/>
        </w:rPr>
        <w:t xml:space="preserve"> anula</w:t>
      </w:r>
      <w:r w:rsidR="00B3572E" w:rsidRPr="009665F5">
        <w:rPr>
          <w:rFonts w:ascii="Times New Roman" w:hAnsi="Times New Roman" w:cs="Times New Roman"/>
          <w:sz w:val="24"/>
          <w:szCs w:val="24"/>
        </w:rPr>
        <w:t>ção d</w:t>
      </w:r>
      <w:r w:rsidR="00E761BA" w:rsidRPr="009665F5">
        <w:rPr>
          <w:rFonts w:ascii="Times New Roman" w:hAnsi="Times New Roman" w:cs="Times New Roman"/>
          <w:sz w:val="24"/>
          <w:szCs w:val="24"/>
        </w:rPr>
        <w:t xml:space="preserve">o ato punitivo máximo contra os </w:t>
      </w:r>
      <w:proofErr w:type="gramStart"/>
      <w:r w:rsidR="00E761BA" w:rsidRPr="009665F5">
        <w:rPr>
          <w:rFonts w:ascii="Times New Roman" w:hAnsi="Times New Roman" w:cs="Times New Roman"/>
          <w:sz w:val="24"/>
          <w:szCs w:val="24"/>
        </w:rPr>
        <w:t>PMs</w:t>
      </w:r>
      <w:proofErr w:type="gramEnd"/>
      <w:r w:rsidR="00E761BA" w:rsidRPr="009665F5">
        <w:rPr>
          <w:rFonts w:ascii="Times New Roman" w:hAnsi="Times New Roman" w:cs="Times New Roman"/>
          <w:sz w:val="24"/>
          <w:szCs w:val="24"/>
        </w:rPr>
        <w:t xml:space="preserve">, retroagindo os seus efeitos com a consequente reintegração </w:t>
      </w:r>
      <w:r w:rsidR="00B3572E" w:rsidRPr="009665F5">
        <w:rPr>
          <w:rFonts w:ascii="Times New Roman" w:hAnsi="Times New Roman" w:cs="Times New Roman"/>
          <w:sz w:val="24"/>
          <w:szCs w:val="24"/>
        </w:rPr>
        <w:t>do militar a corporação.</w:t>
      </w:r>
    </w:p>
    <w:p w:rsidR="000C301E" w:rsidRPr="009665F5" w:rsidRDefault="000C301E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1A39" w:rsidRPr="009665F5" w:rsidRDefault="00BA1A39" w:rsidP="0045647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F5">
        <w:rPr>
          <w:rFonts w:ascii="Times New Roman" w:hAnsi="Times New Roman" w:cs="Times New Roman"/>
          <w:b/>
          <w:sz w:val="24"/>
          <w:szCs w:val="24"/>
        </w:rPr>
        <w:t>5.1 ASPECTOS CRITICOS SOBRE A REINTEGRAÇÃO DE POLICIAIS MILITARES AOS QUADROS DA CORPORAÇÃO</w:t>
      </w:r>
    </w:p>
    <w:p w:rsidR="000C301E" w:rsidRPr="009665F5" w:rsidRDefault="000C301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56C6" w:rsidRPr="009665F5" w:rsidRDefault="003156C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Conforme já foi abordado nesse estudo e tomando por base o ato de exclusão dos militares paraibanos, percebe-se que sempre que houver </w:t>
      </w:r>
      <w:r w:rsidR="0045647F" w:rsidRPr="009665F5">
        <w:rPr>
          <w:rFonts w:ascii="Times New Roman" w:hAnsi="Times New Roman" w:cs="Times New Roman"/>
          <w:sz w:val="24"/>
          <w:szCs w:val="24"/>
        </w:rPr>
        <w:t>discrepâncias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entre decisões administrativas condenatórias diante de uma sentença judicial absolutória, nascerá para o agente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possibilidade de requerer a anulação do ato de exclusão emanando pela administração, com a sua respectiva reintegração a </w:t>
      </w:r>
      <w:r w:rsidR="0045647F" w:rsidRPr="009665F5">
        <w:rPr>
          <w:rFonts w:ascii="Times New Roman" w:hAnsi="Times New Roman" w:cs="Times New Roman"/>
          <w:sz w:val="24"/>
          <w:szCs w:val="24"/>
        </w:rPr>
        <w:t>corporação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</w:p>
    <w:p w:rsidR="003156C6" w:rsidRPr="009665F5" w:rsidRDefault="003156C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lastRenderedPageBreak/>
        <w:t>Neste sentido, a Constituição Federal também previu expressamente no §2º do art. 41 a possibilidade de reintegração de servidores públicos. Vejamos:</w:t>
      </w:r>
    </w:p>
    <w:p w:rsidR="000C301E" w:rsidRPr="009665F5" w:rsidRDefault="000C301E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56C6" w:rsidRPr="009665F5" w:rsidRDefault="003156C6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Art. 41 (...)</w:t>
      </w:r>
    </w:p>
    <w:p w:rsidR="003156C6" w:rsidRPr="009665F5" w:rsidRDefault="003156C6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§ 2º Invalidada por sentença judicial a demissão do servidor estável, </w:t>
      </w:r>
      <w:r w:rsidRPr="009665F5">
        <w:rPr>
          <w:rFonts w:ascii="Times New Roman" w:hAnsi="Times New Roman" w:cs="Times New Roman"/>
          <w:b/>
        </w:rPr>
        <w:t>será ele reintegrado</w:t>
      </w:r>
      <w:r w:rsidRPr="009665F5">
        <w:rPr>
          <w:rFonts w:ascii="Times New Roman" w:hAnsi="Times New Roman" w:cs="Times New Roman"/>
        </w:rPr>
        <w:t>, e o eventual ocupante da vaga, se estável, reconduzido ao cargo de origem, sem direito a indenização, aproveitado em outro cargo ou posto em disponibilidade com remuneração proporcional ao tempo de serviço. (BRASIL, 1988)</w:t>
      </w:r>
      <w:r w:rsidR="000C301E" w:rsidRPr="009665F5">
        <w:rPr>
          <w:rFonts w:ascii="Times New Roman" w:hAnsi="Times New Roman" w:cs="Times New Roman"/>
        </w:rPr>
        <w:t>.</w:t>
      </w:r>
      <w:r w:rsidRPr="009665F5">
        <w:rPr>
          <w:rFonts w:ascii="Times New Roman" w:hAnsi="Times New Roman" w:cs="Times New Roman"/>
        </w:rPr>
        <w:t xml:space="preserve"> </w:t>
      </w:r>
      <w:r w:rsidRPr="009665F5">
        <w:rPr>
          <w:rFonts w:ascii="Times New Roman" w:hAnsi="Times New Roman" w:cs="Times New Roman"/>
          <w:b/>
        </w:rPr>
        <w:t>[grifo nosso]</w:t>
      </w:r>
      <w:r w:rsidR="0045647F">
        <w:rPr>
          <w:rFonts w:ascii="Times New Roman" w:hAnsi="Times New Roman" w:cs="Times New Roman"/>
          <w:b/>
        </w:rPr>
        <w:t>.</w:t>
      </w:r>
    </w:p>
    <w:p w:rsidR="00214DBA" w:rsidRPr="009665F5" w:rsidRDefault="00214DBA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Pr="009665F5" w:rsidRDefault="003156C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Caminhando na mesma direção, </w:t>
      </w:r>
      <w:r w:rsidR="00F47709" w:rsidRPr="009665F5">
        <w:rPr>
          <w:rFonts w:ascii="Times New Roman" w:hAnsi="Times New Roman" w:cs="Times New Roman"/>
          <w:sz w:val="24"/>
          <w:szCs w:val="24"/>
        </w:rPr>
        <w:t xml:space="preserve">Carvalho Filho (2014, p.624) conceitua o instituto afirmando que </w:t>
      </w:r>
      <w:r w:rsidR="0045647F" w:rsidRPr="009665F5">
        <w:rPr>
          <w:rFonts w:ascii="Times New Roman" w:hAnsi="Times New Roman" w:cs="Times New Roman"/>
          <w:sz w:val="24"/>
          <w:szCs w:val="24"/>
        </w:rPr>
        <w:t>“</w:t>
      </w:r>
      <w:r w:rsidR="00F47709" w:rsidRPr="009665F5">
        <w:rPr>
          <w:rFonts w:ascii="Times New Roman" w:hAnsi="Times New Roman" w:cs="Times New Roman"/>
          <w:sz w:val="24"/>
          <w:szCs w:val="24"/>
        </w:rPr>
        <w:t>recondução é o retorno do servidor que tenha estabilidade ao cargo que ocupava anteriormente, por motivo de sua inabilitação em estágio probatório relativo a outro cargo ou pela reintegração de outro servidor ao cargo do qual teve que se afastar”.</w:t>
      </w:r>
      <w:r w:rsidR="005E251D" w:rsidRPr="009665F5">
        <w:rPr>
          <w:rFonts w:ascii="Times New Roman" w:hAnsi="Times New Roman" w:cs="Times New Roman"/>
          <w:sz w:val="24"/>
          <w:szCs w:val="24"/>
        </w:rPr>
        <w:t xml:space="preserve"> Complementando a ideia apresentada, Cunha Jr. (2012) aduz que:</w:t>
      </w:r>
    </w:p>
    <w:p w:rsidR="000C301E" w:rsidRPr="009665F5" w:rsidRDefault="000C301E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Pr="009665F5" w:rsidRDefault="005E251D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>Recondução é o reingresso do servidor estável no cargo anteriormente ocupado ou no cargo resultante de sua transformação, quando invalidada a sua demissão por decisão judicial ou administrativa, com ressarcimento de todas as vantagens. Na hipótese de o cargo ter sido extinto, o servidor ficará em disponibilidade remunerada. Mas, se ainda existir o cargo, o servidor será reintegrado para este mesmo cargo que ele exercia. (CUNHA JÚNIOR, 2012, p. 288).</w:t>
      </w: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51D" w:rsidRPr="009665F5" w:rsidRDefault="005E251D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Percebe-se então que tanto a legislação quanto a disciplina se </w:t>
      </w:r>
      <w:r w:rsidR="0045647F" w:rsidRPr="009665F5">
        <w:rPr>
          <w:rFonts w:ascii="Times New Roman" w:hAnsi="Times New Roman" w:cs="Times New Roman"/>
          <w:sz w:val="24"/>
          <w:szCs w:val="24"/>
        </w:rPr>
        <w:t>debruçaram</w:t>
      </w:r>
      <w:r w:rsidRPr="009665F5">
        <w:rPr>
          <w:rFonts w:ascii="Times New Roman" w:hAnsi="Times New Roman" w:cs="Times New Roman"/>
          <w:sz w:val="24"/>
          <w:szCs w:val="24"/>
        </w:rPr>
        <w:t xml:space="preserve"> no estudo das possibilidades de vicio no ato demissional administrativo, prevendo desde já a sua anulação tanto por reconsideração interna</w:t>
      </w:r>
      <w:r w:rsidR="00EF3698" w:rsidRPr="009665F5">
        <w:rPr>
          <w:rFonts w:ascii="Times New Roman" w:hAnsi="Times New Roman" w:cs="Times New Roman"/>
          <w:sz w:val="24"/>
          <w:szCs w:val="24"/>
        </w:rPr>
        <w:t>, onde a própria administração pública reconsidera o seu ato de demissão e reintegra o oficial</w:t>
      </w:r>
      <w:r w:rsidRPr="009665F5">
        <w:rPr>
          <w:rFonts w:ascii="Times New Roman" w:hAnsi="Times New Roman" w:cs="Times New Roman"/>
          <w:sz w:val="24"/>
          <w:szCs w:val="24"/>
        </w:rPr>
        <w:t xml:space="preserve"> ou por força de decisão judicial </w:t>
      </w:r>
      <w:r w:rsidR="001B701D" w:rsidRPr="009665F5">
        <w:rPr>
          <w:rFonts w:ascii="Times New Roman" w:hAnsi="Times New Roman" w:cs="Times New Roman"/>
          <w:sz w:val="24"/>
          <w:szCs w:val="24"/>
        </w:rPr>
        <w:t xml:space="preserve">absolutória </w:t>
      </w:r>
      <w:r w:rsidRPr="009665F5">
        <w:rPr>
          <w:rFonts w:ascii="Times New Roman" w:hAnsi="Times New Roman" w:cs="Times New Roman"/>
          <w:sz w:val="24"/>
          <w:szCs w:val="24"/>
        </w:rPr>
        <w:t>que aprecie a legalidade do ato. Outro fato de importante destaque é a previsão do ressarcimento de todas as vantagens, quando da recondução</w:t>
      </w:r>
      <w:r w:rsidR="00B64B73" w:rsidRPr="009665F5">
        <w:rPr>
          <w:rFonts w:ascii="Times New Roman" w:hAnsi="Times New Roman" w:cs="Times New Roman"/>
          <w:sz w:val="24"/>
          <w:szCs w:val="24"/>
        </w:rPr>
        <w:t xml:space="preserve"> ao cargo</w:t>
      </w:r>
      <w:r w:rsidRPr="009665F5">
        <w:rPr>
          <w:rFonts w:ascii="Times New Roman" w:hAnsi="Times New Roman" w:cs="Times New Roman"/>
          <w:sz w:val="24"/>
          <w:szCs w:val="24"/>
        </w:rPr>
        <w:t>.</w:t>
      </w:r>
    </w:p>
    <w:p w:rsidR="005E251D" w:rsidRPr="009665F5" w:rsidRDefault="00B64B73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Vale frisar que no </w:t>
      </w:r>
      <w:r w:rsidR="0045647F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PMPB temos uma divisão interna que atribui cargos e funções aos componentes da corporação, sendo estas </w:t>
      </w:r>
      <w:r w:rsidR="0045647F" w:rsidRPr="009665F5">
        <w:rPr>
          <w:rFonts w:ascii="Times New Roman" w:hAnsi="Times New Roman" w:cs="Times New Roman"/>
          <w:sz w:val="24"/>
          <w:szCs w:val="24"/>
        </w:rPr>
        <w:t>dinâmicas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e rotativas. Logo, quando da reintegração, o servidor poderá ser alocado em qualquer função </w:t>
      </w:r>
      <w:r w:rsidR="0045647F" w:rsidRPr="009665F5">
        <w:rPr>
          <w:rFonts w:ascii="Times New Roman" w:hAnsi="Times New Roman" w:cs="Times New Roman"/>
          <w:sz w:val="24"/>
          <w:szCs w:val="24"/>
        </w:rPr>
        <w:t>análoga</w:t>
      </w:r>
      <w:r w:rsidRPr="009665F5">
        <w:rPr>
          <w:rFonts w:ascii="Times New Roman" w:hAnsi="Times New Roman" w:cs="Times New Roman"/>
          <w:sz w:val="24"/>
          <w:szCs w:val="24"/>
        </w:rPr>
        <w:t xml:space="preserve"> ao seu posto ou graduação. Na regra também está inclusa as promoções, podendo-se falar inclusive de promoção retroativa.</w:t>
      </w:r>
    </w:p>
    <w:p w:rsidR="00412E39" w:rsidRPr="009665F5" w:rsidRDefault="00B64B73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Para pleitear a reintegração</w:t>
      </w:r>
      <w:r w:rsidR="00412E39" w:rsidRPr="009665F5">
        <w:rPr>
          <w:rFonts w:ascii="Times New Roman" w:hAnsi="Times New Roman" w:cs="Times New Roman"/>
          <w:sz w:val="24"/>
          <w:szCs w:val="24"/>
        </w:rPr>
        <w:t xml:space="preserve"> o prazo é de </w:t>
      </w:r>
      <w:proofErr w:type="gramStart"/>
      <w:r w:rsidR="00412E39" w:rsidRPr="009665F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412E39" w:rsidRPr="009665F5">
        <w:rPr>
          <w:rFonts w:ascii="Times New Roman" w:hAnsi="Times New Roman" w:cs="Times New Roman"/>
          <w:sz w:val="24"/>
          <w:szCs w:val="24"/>
        </w:rPr>
        <w:t xml:space="preserve"> (cinco) anos contados da data do ato ou fato do qual se originaram, conforme explana o art. 1º do Decreto 20.910/32, á seguir:</w:t>
      </w:r>
    </w:p>
    <w:p w:rsidR="00313038" w:rsidRPr="009665F5" w:rsidRDefault="00313038" w:rsidP="009665F5">
      <w:pPr>
        <w:spacing w:line="36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2E39" w:rsidRPr="009665F5" w:rsidRDefault="00412E39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lastRenderedPageBreak/>
        <w:t xml:space="preserve">Art. 1º As dívidas passivas da União, dos Estados e dos Municípios, bem assim todo e qualquer direito ou ação contra a Fazenda federal, estadual ou municipal, seja qual for a sua natureza, prescrevem em cinco anos contados da data do ato ou fato do qual se </w:t>
      </w:r>
      <w:proofErr w:type="gramStart"/>
      <w:r w:rsidRPr="009665F5">
        <w:rPr>
          <w:rFonts w:ascii="Times New Roman" w:hAnsi="Times New Roman" w:cs="Times New Roman"/>
        </w:rPr>
        <w:t>originarem</w:t>
      </w:r>
      <w:proofErr w:type="gramEnd"/>
      <w:r w:rsidRPr="009665F5">
        <w:rPr>
          <w:rFonts w:ascii="Times New Roman" w:hAnsi="Times New Roman" w:cs="Times New Roman"/>
        </w:rPr>
        <w:t>. (BRASIL, 1932).</w:t>
      </w:r>
    </w:p>
    <w:p w:rsidR="00313038" w:rsidRPr="009665F5" w:rsidRDefault="00313038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B73" w:rsidRPr="009665F5" w:rsidRDefault="00412E39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ação </w:t>
      </w:r>
      <w:r w:rsidR="00B64B73" w:rsidRPr="009665F5">
        <w:rPr>
          <w:rFonts w:ascii="Times New Roman" w:hAnsi="Times New Roman" w:cs="Times New Roman"/>
          <w:sz w:val="24"/>
          <w:szCs w:val="24"/>
        </w:rPr>
        <w:t>usualmente utiliza</w:t>
      </w:r>
      <w:r w:rsidRPr="009665F5">
        <w:rPr>
          <w:rFonts w:ascii="Times New Roman" w:hAnsi="Times New Roman" w:cs="Times New Roman"/>
          <w:sz w:val="24"/>
          <w:szCs w:val="24"/>
        </w:rPr>
        <w:t>da</w:t>
      </w:r>
      <w:r w:rsidR="0045647F">
        <w:rPr>
          <w:rFonts w:ascii="Times New Roman" w:hAnsi="Times New Roman" w:cs="Times New Roman"/>
          <w:sz w:val="24"/>
          <w:szCs w:val="24"/>
        </w:rPr>
        <w:t xml:space="preserve"> para o pleito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é o</w:t>
      </w:r>
      <w:r w:rsidR="00B64B73" w:rsidRPr="009665F5">
        <w:rPr>
          <w:rFonts w:ascii="Times New Roman" w:hAnsi="Times New Roman" w:cs="Times New Roman"/>
          <w:sz w:val="24"/>
          <w:szCs w:val="24"/>
        </w:rPr>
        <w:t xml:space="preserve"> mandado de segurança </w:t>
      </w:r>
      <w:r w:rsidR="0038115A" w:rsidRPr="009665F5">
        <w:rPr>
          <w:rFonts w:ascii="Times New Roman" w:hAnsi="Times New Roman" w:cs="Times New Roman"/>
          <w:sz w:val="24"/>
          <w:szCs w:val="24"/>
        </w:rPr>
        <w:t xml:space="preserve">com pedido cautelar fundamentado na necessidade do servidor voltar ao trabalho e receber a sua remuneração devida. Pelo fato da </w:t>
      </w:r>
      <w:r w:rsidR="0045647F" w:rsidRPr="009665F5">
        <w:rPr>
          <w:rFonts w:ascii="Times New Roman" w:hAnsi="Times New Roman" w:cs="Times New Roman"/>
          <w:sz w:val="24"/>
          <w:szCs w:val="24"/>
        </w:rPr>
        <w:t>restrição</w:t>
      </w:r>
      <w:r w:rsidR="0038115A" w:rsidRPr="009665F5">
        <w:rPr>
          <w:rFonts w:ascii="Times New Roman" w:hAnsi="Times New Roman" w:cs="Times New Roman"/>
          <w:sz w:val="24"/>
          <w:szCs w:val="24"/>
        </w:rPr>
        <w:t xml:space="preserve"> do MS quanto ao lastro probatório, que já deve está </w:t>
      </w:r>
      <w:r w:rsidR="0045647F" w:rsidRPr="009665F5">
        <w:rPr>
          <w:rFonts w:ascii="Times New Roman" w:hAnsi="Times New Roman" w:cs="Times New Roman"/>
          <w:sz w:val="24"/>
          <w:szCs w:val="24"/>
        </w:rPr>
        <w:t>pré-constituído</w:t>
      </w:r>
      <w:r w:rsidR="0038115A" w:rsidRPr="009665F5">
        <w:rPr>
          <w:rFonts w:ascii="Times New Roman" w:hAnsi="Times New Roman" w:cs="Times New Roman"/>
          <w:sz w:val="24"/>
          <w:szCs w:val="24"/>
        </w:rPr>
        <w:t>, excepcionalmente</w:t>
      </w:r>
      <w:r w:rsidR="00E03630" w:rsidRPr="009665F5">
        <w:rPr>
          <w:rFonts w:ascii="Times New Roman" w:hAnsi="Times New Roman" w:cs="Times New Roman"/>
          <w:sz w:val="24"/>
          <w:szCs w:val="24"/>
        </w:rPr>
        <w:t>, quando for necessária a produção de provas,</w:t>
      </w:r>
      <w:r w:rsidR="0038115A" w:rsidRPr="009665F5">
        <w:rPr>
          <w:rFonts w:ascii="Times New Roman" w:hAnsi="Times New Roman" w:cs="Times New Roman"/>
          <w:sz w:val="24"/>
          <w:szCs w:val="24"/>
        </w:rPr>
        <w:t xml:space="preserve"> pode</w:t>
      </w:r>
      <w:r w:rsidR="00E03630" w:rsidRPr="009665F5">
        <w:rPr>
          <w:rFonts w:ascii="Times New Roman" w:hAnsi="Times New Roman" w:cs="Times New Roman"/>
          <w:sz w:val="24"/>
          <w:szCs w:val="24"/>
        </w:rPr>
        <w:t>-</w:t>
      </w:r>
      <w:r w:rsidR="0038115A" w:rsidRPr="009665F5">
        <w:rPr>
          <w:rFonts w:ascii="Times New Roman" w:hAnsi="Times New Roman" w:cs="Times New Roman"/>
          <w:sz w:val="24"/>
          <w:szCs w:val="24"/>
        </w:rPr>
        <w:t xml:space="preserve">se usar </w:t>
      </w:r>
      <w:r w:rsidR="00E03630" w:rsidRPr="009665F5">
        <w:rPr>
          <w:rFonts w:ascii="Times New Roman" w:hAnsi="Times New Roman" w:cs="Times New Roman"/>
          <w:sz w:val="24"/>
          <w:szCs w:val="24"/>
        </w:rPr>
        <w:t>das vias ordinárias em busca da satisfação do direito.</w:t>
      </w:r>
      <w:r w:rsidR="0038115A"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BAF" w:rsidRPr="009665F5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="00071BAF" w:rsidRPr="009665F5">
        <w:rPr>
          <w:rFonts w:ascii="Times New Roman" w:hAnsi="Times New Roman" w:cs="Times New Roman"/>
          <w:sz w:val="24"/>
          <w:szCs w:val="24"/>
        </w:rPr>
        <w:t xml:space="preserve"> salientar ainda que, o responsável pela exclusão e reintegração dos PMs é o comandante Geral da Policia, conforme preceitua o art. 29 do Decreto n</w:t>
      </w:r>
      <w:r w:rsidR="0045647F">
        <w:rPr>
          <w:rFonts w:ascii="Times New Roman" w:hAnsi="Times New Roman" w:cs="Times New Roman"/>
          <w:sz w:val="24"/>
          <w:szCs w:val="24"/>
        </w:rPr>
        <w:t>º</w:t>
      </w:r>
      <w:r w:rsidR="00071BAF" w:rsidRPr="009665F5">
        <w:rPr>
          <w:rFonts w:ascii="Times New Roman" w:hAnsi="Times New Roman" w:cs="Times New Roman"/>
          <w:sz w:val="24"/>
          <w:szCs w:val="24"/>
        </w:rPr>
        <w:t xml:space="preserve"> 9.143/81.</w:t>
      </w:r>
    </w:p>
    <w:p w:rsidR="00313038" w:rsidRPr="009665F5" w:rsidRDefault="00412E39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No âmbito das decisões que concedem a reintegração de militares devido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nulidade do ato administrativo, temos o voto do </w:t>
      </w:r>
      <w:r w:rsidR="00CC74A0" w:rsidRPr="009665F5">
        <w:rPr>
          <w:rFonts w:ascii="Times New Roman" w:hAnsi="Times New Roman" w:cs="Times New Roman"/>
          <w:sz w:val="24"/>
          <w:szCs w:val="24"/>
        </w:rPr>
        <w:t>Des. Abraham Lincoln nos autos d</w:t>
      </w:r>
      <w:r w:rsidRPr="009665F5">
        <w:rPr>
          <w:rFonts w:ascii="Times New Roman" w:hAnsi="Times New Roman" w:cs="Times New Roman"/>
          <w:sz w:val="24"/>
          <w:szCs w:val="24"/>
        </w:rPr>
        <w:t xml:space="preserve">a apelação </w:t>
      </w:r>
      <w:r w:rsidR="0045647F" w:rsidRPr="009665F5">
        <w:rPr>
          <w:rFonts w:ascii="Times New Roman" w:hAnsi="Times New Roman" w:cs="Times New Roman"/>
          <w:sz w:val="24"/>
          <w:szCs w:val="24"/>
        </w:rPr>
        <w:t>cível</w:t>
      </w:r>
      <w:r w:rsidRPr="009665F5">
        <w:rPr>
          <w:rFonts w:ascii="Times New Roman" w:hAnsi="Times New Roman" w:cs="Times New Roman"/>
          <w:sz w:val="24"/>
          <w:szCs w:val="24"/>
        </w:rPr>
        <w:t xml:space="preserve"> Nº. 200.2005.001.178-8/001</w:t>
      </w:r>
      <w:r w:rsidR="00CC74A0" w:rsidRPr="009665F5">
        <w:rPr>
          <w:rFonts w:ascii="Times New Roman" w:hAnsi="Times New Roman" w:cs="Times New Roman"/>
          <w:sz w:val="24"/>
          <w:szCs w:val="24"/>
        </w:rPr>
        <w:t>,</w:t>
      </w:r>
      <w:r w:rsidR="0045647F">
        <w:rPr>
          <w:rFonts w:ascii="Times New Roman" w:hAnsi="Times New Roman" w:cs="Times New Roman"/>
          <w:sz w:val="24"/>
          <w:szCs w:val="24"/>
        </w:rPr>
        <w:t xml:space="preserve"> do TJPB</w:t>
      </w:r>
      <w:r w:rsidR="00CC74A0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CC74A0" w:rsidRPr="0045647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CC74A0" w:rsidRPr="0045647F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CC74A0" w:rsidRPr="009665F5">
        <w:rPr>
          <w:rFonts w:ascii="Times New Roman" w:hAnsi="Times New Roman" w:cs="Times New Roman"/>
          <w:sz w:val="24"/>
          <w:szCs w:val="24"/>
        </w:rPr>
        <w:t>:</w:t>
      </w:r>
    </w:p>
    <w:p w:rsidR="00313038" w:rsidRPr="009665F5" w:rsidRDefault="00313038" w:rsidP="009665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3C67" w:rsidRPr="009665F5" w:rsidRDefault="00843C67" w:rsidP="0045647F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9665F5">
        <w:rPr>
          <w:rFonts w:ascii="Times New Roman" w:hAnsi="Times New Roman" w:cs="Times New Roman"/>
        </w:rPr>
        <w:t xml:space="preserve">APELAÇÃO CÍVEL </w:t>
      </w:r>
      <w:r w:rsidR="00CC74A0" w:rsidRPr="009665F5">
        <w:rPr>
          <w:rFonts w:ascii="Times New Roman" w:hAnsi="Times New Roman" w:cs="Times New Roman"/>
        </w:rPr>
        <w:t>-</w:t>
      </w:r>
      <w:r w:rsidRPr="009665F5">
        <w:rPr>
          <w:rFonts w:ascii="Times New Roman" w:hAnsi="Times New Roman" w:cs="Times New Roman"/>
        </w:rPr>
        <w:t xml:space="preserve"> PROCESSUAL CIVIL – Apelação Cível – Policial Militar – Processo Administrativo Disciplinar – Exclusão “</w:t>
      </w:r>
      <w:proofErr w:type="spellStart"/>
      <w:r w:rsidRPr="009665F5">
        <w:rPr>
          <w:rFonts w:ascii="Times New Roman" w:hAnsi="Times New Roman" w:cs="Times New Roman"/>
        </w:rPr>
        <w:t>ex-officio</w:t>
      </w:r>
      <w:proofErr w:type="spellEnd"/>
      <w:r w:rsidRPr="009665F5">
        <w:rPr>
          <w:rFonts w:ascii="Times New Roman" w:hAnsi="Times New Roman" w:cs="Times New Roman"/>
        </w:rPr>
        <w:t xml:space="preserve">” – Ato do Comandante Geral da Polícia Militar do Estado da Paraíba – </w:t>
      </w:r>
      <w:r w:rsidRPr="009665F5">
        <w:rPr>
          <w:rFonts w:ascii="Times New Roman" w:hAnsi="Times New Roman" w:cs="Times New Roman"/>
          <w:b/>
        </w:rPr>
        <w:t>Ausência de fundamentação</w:t>
      </w:r>
      <w:r w:rsidRPr="009665F5">
        <w:rPr>
          <w:rFonts w:ascii="Times New Roman" w:hAnsi="Times New Roman" w:cs="Times New Roman"/>
        </w:rPr>
        <w:t xml:space="preserve"> – </w:t>
      </w:r>
      <w:r w:rsidRPr="009665F5">
        <w:rPr>
          <w:rFonts w:ascii="Times New Roman" w:hAnsi="Times New Roman" w:cs="Times New Roman"/>
          <w:b/>
        </w:rPr>
        <w:t>Nulidade que se impõe</w:t>
      </w:r>
      <w:r w:rsidRPr="009665F5">
        <w:rPr>
          <w:rFonts w:ascii="Times New Roman" w:hAnsi="Times New Roman" w:cs="Times New Roman"/>
        </w:rPr>
        <w:t xml:space="preserve"> – Intelecção do inciso II do art. 50 da Lei 9.784/99 – </w:t>
      </w:r>
      <w:r w:rsidRPr="009665F5">
        <w:rPr>
          <w:rFonts w:ascii="Times New Roman" w:hAnsi="Times New Roman" w:cs="Times New Roman"/>
          <w:b/>
        </w:rPr>
        <w:t>Provimento</w:t>
      </w:r>
      <w:r w:rsidRPr="009665F5">
        <w:rPr>
          <w:rFonts w:ascii="Times New Roman" w:hAnsi="Times New Roman" w:cs="Times New Roman"/>
        </w:rPr>
        <w:t xml:space="preserve">. </w:t>
      </w:r>
      <w:r w:rsidR="00CC74A0" w:rsidRPr="009665F5">
        <w:rPr>
          <w:rFonts w:ascii="Times New Roman" w:hAnsi="Times New Roman" w:cs="Times New Roman"/>
        </w:rPr>
        <w:t xml:space="preserve"> </w:t>
      </w:r>
      <w:r w:rsidRPr="009665F5">
        <w:rPr>
          <w:rFonts w:ascii="Times New Roman" w:hAnsi="Times New Roman" w:cs="Times New Roman"/>
        </w:rPr>
        <w:t>“Art. 50. Os atos administrativos deverão ser motivados, com indicação dos fatos e dos fundamentos jurídicos, quando: (...) II - imponham ou agravem deveres, encargos ou sanções”; ACORDAM, em Quarta Câmara Cível do Tribunal de Justiça, por maioria, dar provimento ao recurso, contra o voto do Revisor que o provia parcialmente, nos termos do voto do Relator e da súmula de julgamento de fl. 520.</w:t>
      </w:r>
      <w:r w:rsidR="00CC74A0" w:rsidRPr="009665F5">
        <w:rPr>
          <w:rFonts w:ascii="Times New Roman" w:hAnsi="Times New Roman" w:cs="Times New Roman"/>
        </w:rPr>
        <w:t xml:space="preserve">  (APELAÇÃO CÍVEL Nº. 200.2005.001.178-8/001, quarta Câmara Cível, Tribunal de Justiça da Paraíba, Relator: Des. Abraham Lincoln da Cunha Ramos, julgado em: 28/08/2007</w:t>
      </w:r>
      <w:proofErr w:type="gramStart"/>
      <w:r w:rsidR="00CC74A0" w:rsidRPr="009665F5">
        <w:rPr>
          <w:rFonts w:ascii="Times New Roman" w:hAnsi="Times New Roman" w:cs="Times New Roman"/>
        </w:rPr>
        <w:t>, Data</w:t>
      </w:r>
      <w:proofErr w:type="gramEnd"/>
      <w:r w:rsidR="00CC74A0" w:rsidRPr="009665F5">
        <w:rPr>
          <w:rFonts w:ascii="Times New Roman" w:hAnsi="Times New Roman" w:cs="Times New Roman"/>
        </w:rPr>
        <w:t xml:space="preserve"> de Publicação: Diário da Justiça do dia 29/11/2007) [</w:t>
      </w:r>
      <w:r w:rsidR="00CC74A0" w:rsidRPr="009665F5">
        <w:rPr>
          <w:rFonts w:ascii="Times New Roman" w:hAnsi="Times New Roman" w:cs="Times New Roman"/>
          <w:b/>
        </w:rPr>
        <w:t>grifo nosso</w:t>
      </w:r>
      <w:r w:rsidR="00CC74A0" w:rsidRPr="009665F5">
        <w:rPr>
          <w:rFonts w:ascii="Times New Roman" w:hAnsi="Times New Roman" w:cs="Times New Roman"/>
        </w:rPr>
        <w:t>].</w:t>
      </w:r>
    </w:p>
    <w:p w:rsidR="003B617B" w:rsidRPr="009665F5" w:rsidRDefault="003B617B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40B" w:rsidRPr="009665F5" w:rsidRDefault="008C740B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Entende-se então que, em virtude da anulação do ato que se encontrou viciado em sua fundamentação, um dos principais requisitos do ato administrativo, foi determinado pelo Tribunal de Justiça da Paraíba a reintegração do policial as filas da corporação. Salienta-se que o Poder Judiciário se deteve na analise da legalidade do ato, e não nos seus aspectos </w:t>
      </w:r>
      <w:r w:rsidR="008B582F" w:rsidRPr="009665F5">
        <w:rPr>
          <w:rFonts w:ascii="Times New Roman" w:hAnsi="Times New Roman" w:cs="Times New Roman"/>
          <w:sz w:val="24"/>
          <w:szCs w:val="24"/>
        </w:rPr>
        <w:t>dicionários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ou vinculados.  </w:t>
      </w: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3038" w:rsidRPr="009665F5" w:rsidRDefault="00313038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5F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METODOLOGIA </w:t>
      </w:r>
    </w:p>
    <w:p w:rsidR="00313038" w:rsidRPr="009665F5" w:rsidRDefault="00313038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A metodologia de uma pesquisa demonstra-se como sendo os meios necessários utilizados para o seu delineamento, especificando desde já os procedimentos </w:t>
      </w:r>
      <w:r w:rsidR="008B582F" w:rsidRPr="009665F5">
        <w:rPr>
          <w:rFonts w:ascii="Times New Roman" w:hAnsi="Times New Roman" w:cs="Times New Roman"/>
          <w:sz w:val="24"/>
          <w:szCs w:val="24"/>
        </w:rPr>
        <w:t>didáticos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que irão orientar todas as etapas da pesquisa.</w:t>
      </w: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Segundo os ensinamentos de Michel (2009, p. 35) podemos entender metodologia “como o caminho que se traça para atingir um objetivo qualquer. É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, a forma, o modo para resolver problemas e buscar respostas para as necessidades e dúvidas.” </w:t>
      </w: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Com base nessa premissa, pode-se dizer que a metodologia é o agrupamento dos instrumentos necessários a realização da pesquisa. Assim sendo, em relação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8B582F" w:rsidRPr="009665F5">
        <w:rPr>
          <w:rFonts w:ascii="Times New Roman" w:hAnsi="Times New Roman" w:cs="Times New Roman"/>
          <w:sz w:val="24"/>
          <w:szCs w:val="24"/>
        </w:rPr>
        <w:t>metodologia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empregada, o presente estudo poderá ser  classificado quanto aos objetivos; quanto à técnica de coleta de dados, quanto à forma de abordagem e quanto ao levantamento das fontes.</w:t>
      </w: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Quantos aos objetivos, a pesquisa foi do tipo exploratória, uma vez que se buscou o aprimoramento das ideias relacionadas aos procedimentos internos dos militares paraibanos, permitindo uma maior familiaridade com o tema a fim de deixa-lo expl</w:t>
      </w:r>
      <w:r w:rsidR="00F83641">
        <w:rPr>
          <w:rFonts w:ascii="Times New Roman" w:hAnsi="Times New Roman" w:cs="Times New Roman"/>
          <w:sz w:val="24"/>
          <w:szCs w:val="24"/>
        </w:rPr>
        <w:t>í</w:t>
      </w:r>
      <w:r w:rsidRPr="009665F5">
        <w:rPr>
          <w:rFonts w:ascii="Times New Roman" w:hAnsi="Times New Roman" w:cs="Times New Roman"/>
          <w:sz w:val="24"/>
          <w:szCs w:val="24"/>
        </w:rPr>
        <w:t>cito aos estudantes das ciências sociais, os próprios policiais e os estudiosos do tema.</w:t>
      </w:r>
    </w:p>
    <w:p w:rsidR="00313038" w:rsidRPr="009665F5" w:rsidRDefault="0031303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Em relação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técnica de coleta de dados, adotou-se primeiramente a </w:t>
      </w:r>
      <w:r w:rsidR="008B582F" w:rsidRPr="009665F5">
        <w:rPr>
          <w:rFonts w:ascii="Times New Roman" w:hAnsi="Times New Roman" w:cs="Times New Roman"/>
          <w:sz w:val="24"/>
          <w:szCs w:val="24"/>
        </w:rPr>
        <w:t>técnica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pesquisa bibliográfica, posto que o referência </w:t>
      </w:r>
      <w:r w:rsidR="008B582F" w:rsidRPr="009665F5">
        <w:rPr>
          <w:rFonts w:ascii="Times New Roman" w:hAnsi="Times New Roman" w:cs="Times New Roman"/>
          <w:sz w:val="24"/>
          <w:szCs w:val="24"/>
        </w:rPr>
        <w:t>teóric</w:t>
      </w:r>
      <w:r w:rsidR="008B582F">
        <w:rPr>
          <w:rFonts w:ascii="Times New Roman" w:hAnsi="Times New Roman" w:cs="Times New Roman"/>
          <w:sz w:val="24"/>
          <w:szCs w:val="24"/>
        </w:rPr>
        <w:t>a</w:t>
      </w:r>
      <w:r w:rsidRPr="009665F5">
        <w:rPr>
          <w:rFonts w:ascii="Times New Roman" w:hAnsi="Times New Roman" w:cs="Times New Roman"/>
          <w:sz w:val="24"/>
          <w:szCs w:val="24"/>
        </w:rPr>
        <w:t xml:space="preserve"> foi </w:t>
      </w:r>
      <w:r w:rsidR="008B582F" w:rsidRPr="009665F5">
        <w:rPr>
          <w:rFonts w:ascii="Times New Roman" w:hAnsi="Times New Roman" w:cs="Times New Roman"/>
          <w:sz w:val="24"/>
          <w:szCs w:val="24"/>
        </w:rPr>
        <w:t>construído</w:t>
      </w:r>
      <w:r w:rsidRPr="009665F5">
        <w:rPr>
          <w:rFonts w:ascii="Times New Roman" w:hAnsi="Times New Roman" w:cs="Times New Roman"/>
          <w:sz w:val="24"/>
          <w:szCs w:val="24"/>
        </w:rPr>
        <w:t xml:space="preserve"> com base em doutrinas, artigos, teses, monografias e em sites renomados sobre o tema; em um segundo momento, utilizou-se da pesquisa documental, tomando-se por base leis federais e estaduais, decretos, portarias, resoluções e </w:t>
      </w:r>
      <w:r w:rsidR="008B582F" w:rsidRPr="009665F5">
        <w:rPr>
          <w:rFonts w:ascii="Times New Roman" w:hAnsi="Times New Roman" w:cs="Times New Roman"/>
          <w:sz w:val="24"/>
          <w:szCs w:val="24"/>
        </w:rPr>
        <w:t>jurisprudências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que versam sobre o tema.</w:t>
      </w:r>
    </w:p>
    <w:p w:rsidR="009F33C8" w:rsidRDefault="00313038" w:rsidP="009F33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A forma de abordagem foi do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tipo qualitativ</w:t>
      </w:r>
      <w:r w:rsidR="008B58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, visto que buscou-se uma interpretação do de forma detalhada do </w:t>
      </w:r>
      <w:r w:rsidR="008B582F" w:rsidRPr="009665F5">
        <w:rPr>
          <w:rFonts w:ascii="Times New Roman" w:hAnsi="Times New Roman" w:cs="Times New Roman"/>
          <w:sz w:val="24"/>
          <w:szCs w:val="24"/>
        </w:rPr>
        <w:t>fenômeno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reintegração, contextualizando no </w:t>
      </w:r>
      <w:r w:rsidR="008B582F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dos </w:t>
      </w:r>
      <w:r w:rsidR="009F33C8">
        <w:rPr>
          <w:rFonts w:ascii="Times New Roman" w:hAnsi="Times New Roman" w:cs="Times New Roman"/>
          <w:sz w:val="24"/>
          <w:szCs w:val="24"/>
        </w:rPr>
        <w:t xml:space="preserve">policiais militares da </w:t>
      </w:r>
      <w:r w:rsidR="00F83641">
        <w:rPr>
          <w:rFonts w:ascii="Times New Roman" w:hAnsi="Times New Roman" w:cs="Times New Roman"/>
          <w:sz w:val="24"/>
          <w:szCs w:val="24"/>
        </w:rPr>
        <w:t>P</w:t>
      </w:r>
      <w:r w:rsidR="009F33C8">
        <w:rPr>
          <w:rFonts w:ascii="Times New Roman" w:hAnsi="Times New Roman" w:cs="Times New Roman"/>
          <w:sz w:val="24"/>
          <w:szCs w:val="24"/>
        </w:rPr>
        <w:t xml:space="preserve">araíba. </w:t>
      </w:r>
    </w:p>
    <w:p w:rsidR="00313038" w:rsidRPr="009665F5" w:rsidRDefault="00313038" w:rsidP="009F33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Por fim, no tocante ao levantamento das fontes foi </w:t>
      </w:r>
      <w:r w:rsidR="008B582F" w:rsidRPr="009665F5">
        <w:rPr>
          <w:rFonts w:ascii="Times New Roman" w:hAnsi="Times New Roman" w:cs="Times New Roman"/>
          <w:sz w:val="24"/>
          <w:szCs w:val="24"/>
        </w:rPr>
        <w:t>utilizado</w:t>
      </w:r>
      <w:r w:rsidRPr="009665F5">
        <w:rPr>
          <w:rFonts w:ascii="Times New Roman" w:hAnsi="Times New Roman" w:cs="Times New Roman"/>
          <w:sz w:val="24"/>
          <w:szCs w:val="24"/>
        </w:rPr>
        <w:t xml:space="preserve"> o </w:t>
      </w:r>
      <w:r w:rsidR="008B582F" w:rsidRPr="009665F5">
        <w:rPr>
          <w:rFonts w:ascii="Times New Roman" w:hAnsi="Times New Roman" w:cs="Times New Roman"/>
          <w:sz w:val="24"/>
          <w:szCs w:val="24"/>
        </w:rPr>
        <w:t>parâmetro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8B582F" w:rsidRPr="009665F5">
        <w:rPr>
          <w:rFonts w:ascii="Times New Roman" w:hAnsi="Times New Roman" w:cs="Times New Roman"/>
          <w:sz w:val="24"/>
          <w:szCs w:val="24"/>
        </w:rPr>
        <w:t>temático</w:t>
      </w:r>
      <w:r w:rsidRPr="009665F5">
        <w:rPr>
          <w:rFonts w:ascii="Times New Roman" w:hAnsi="Times New Roman" w:cs="Times New Roman"/>
          <w:sz w:val="24"/>
          <w:szCs w:val="24"/>
        </w:rPr>
        <w:t xml:space="preserve">, onde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fez-se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um recorte delimitando o universo da PMPB, suas legislações internas e a suas correlações com a doutrina administrativa geral.</w:t>
      </w:r>
    </w:p>
    <w:p w:rsidR="00691AC6" w:rsidRPr="009665F5" w:rsidRDefault="00691AC6" w:rsidP="009665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17B" w:rsidRPr="009665F5" w:rsidRDefault="00313038" w:rsidP="009665F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F5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313038" w:rsidRPr="009665F5" w:rsidRDefault="00313038" w:rsidP="009665F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AC6" w:rsidRPr="009665F5" w:rsidRDefault="00691AC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A exclusão de militares da corporação devido a infrações disciplinares, ou seja, a bem da tropa, se deriva de um procedimento administrativo</w:t>
      </w:r>
      <w:r w:rsidR="00F83641">
        <w:rPr>
          <w:rFonts w:ascii="Times New Roman" w:hAnsi="Times New Roman" w:cs="Times New Roman"/>
          <w:sz w:val="24"/>
          <w:szCs w:val="24"/>
        </w:rPr>
        <w:t xml:space="preserve"> onde o Comandante Geral da Polí</w:t>
      </w:r>
      <w:r w:rsidRPr="009665F5">
        <w:rPr>
          <w:rFonts w:ascii="Times New Roman" w:hAnsi="Times New Roman" w:cs="Times New Roman"/>
          <w:sz w:val="24"/>
          <w:szCs w:val="24"/>
        </w:rPr>
        <w:t xml:space="preserve">cia, após investigação internas, determina qual será a pena aplicada de acordo com a gravidade da conduta. O ato de exclusão em sua origem é um ato administrativo disciplinar sancionatório que, como qualquer outro ato é </w:t>
      </w:r>
      <w:r w:rsidR="008B582F" w:rsidRPr="009665F5">
        <w:rPr>
          <w:rFonts w:ascii="Times New Roman" w:hAnsi="Times New Roman" w:cs="Times New Roman"/>
          <w:sz w:val="24"/>
          <w:szCs w:val="24"/>
        </w:rPr>
        <w:t>passível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anulação caso sejam identificados </w:t>
      </w:r>
      <w:r w:rsidR="008B582F" w:rsidRPr="009665F5">
        <w:rPr>
          <w:rFonts w:ascii="Times New Roman" w:hAnsi="Times New Roman" w:cs="Times New Roman"/>
          <w:sz w:val="24"/>
          <w:szCs w:val="24"/>
        </w:rPr>
        <w:t>vícios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ou ilegalidade. </w:t>
      </w:r>
    </w:p>
    <w:p w:rsidR="00691AC6" w:rsidRPr="009665F5" w:rsidRDefault="00691AC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lastRenderedPageBreak/>
        <w:t xml:space="preserve">Neste contexto surge o instituto da reintegração, que nada mais é do que a volta ao cargo do servidor que foi afastado por meio de ato viciado ou </w:t>
      </w:r>
      <w:r w:rsidR="008B582F" w:rsidRPr="009665F5">
        <w:rPr>
          <w:rFonts w:ascii="Times New Roman" w:hAnsi="Times New Roman" w:cs="Times New Roman"/>
          <w:sz w:val="24"/>
          <w:szCs w:val="24"/>
        </w:rPr>
        <w:t>anulável</w:t>
      </w:r>
      <w:r w:rsidRPr="009665F5">
        <w:rPr>
          <w:rFonts w:ascii="Times New Roman" w:hAnsi="Times New Roman" w:cs="Times New Roman"/>
          <w:sz w:val="24"/>
          <w:szCs w:val="24"/>
        </w:rPr>
        <w:t xml:space="preserve">. </w:t>
      </w:r>
      <w:r w:rsidR="008B582F">
        <w:rPr>
          <w:rFonts w:ascii="Times New Roman" w:hAnsi="Times New Roman" w:cs="Times New Roman"/>
          <w:sz w:val="24"/>
          <w:szCs w:val="24"/>
        </w:rPr>
        <w:t>Em uma primeira leitura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poderia-se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 xml:space="preserve"> dizer que a reintegração, sozinha, já seria uma vitória devido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volta do militar a sua função, porém, em analise mais critica percebe-se que os </w:t>
      </w:r>
      <w:r w:rsidR="008B582F" w:rsidRPr="009665F5">
        <w:rPr>
          <w:rFonts w:ascii="Times New Roman" w:hAnsi="Times New Roman" w:cs="Times New Roman"/>
          <w:sz w:val="24"/>
          <w:szCs w:val="24"/>
        </w:rPr>
        <w:t>prejuízos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gerados </w:t>
      </w:r>
      <w:r w:rsidR="005B1ED5" w:rsidRPr="009665F5">
        <w:rPr>
          <w:rFonts w:ascii="Times New Roman" w:hAnsi="Times New Roman" w:cs="Times New Roman"/>
          <w:sz w:val="24"/>
          <w:szCs w:val="24"/>
        </w:rPr>
        <w:t>ao Estado e ao Policial Militar são imensuráveis.</w:t>
      </w:r>
    </w:p>
    <w:p w:rsidR="005B1ED5" w:rsidRPr="009665F5" w:rsidRDefault="005B1ED5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O</w:t>
      </w:r>
      <w:r w:rsidR="008B582F">
        <w:rPr>
          <w:rFonts w:ascii="Times New Roman" w:hAnsi="Times New Roman" w:cs="Times New Roman"/>
          <w:sz w:val="24"/>
          <w:szCs w:val="24"/>
        </w:rPr>
        <w:t>s</w:t>
      </w:r>
      <w:r w:rsidRPr="009665F5">
        <w:rPr>
          <w:rFonts w:ascii="Times New Roman" w:hAnsi="Times New Roman" w:cs="Times New Roman"/>
          <w:sz w:val="24"/>
          <w:szCs w:val="24"/>
        </w:rPr>
        <w:t xml:space="preserve"> processo</w:t>
      </w:r>
      <w:r w:rsidR="008B582F">
        <w:rPr>
          <w:rFonts w:ascii="Times New Roman" w:hAnsi="Times New Roman" w:cs="Times New Roman"/>
          <w:sz w:val="24"/>
          <w:szCs w:val="24"/>
        </w:rPr>
        <w:t>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disciplinar</w:t>
      </w:r>
      <w:r w:rsidR="008B582F">
        <w:rPr>
          <w:rFonts w:ascii="Times New Roman" w:hAnsi="Times New Roman" w:cs="Times New Roman"/>
          <w:sz w:val="24"/>
          <w:szCs w:val="24"/>
        </w:rPr>
        <w:t>es</w:t>
      </w:r>
      <w:r w:rsidRPr="009665F5">
        <w:rPr>
          <w:rFonts w:ascii="Times New Roman" w:hAnsi="Times New Roman" w:cs="Times New Roman"/>
          <w:sz w:val="24"/>
          <w:szCs w:val="24"/>
        </w:rPr>
        <w:t xml:space="preserve"> ao qual os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PMs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são submetidos são demasiadamente </w:t>
      </w:r>
      <w:r w:rsidR="008B582F" w:rsidRPr="009665F5">
        <w:rPr>
          <w:rFonts w:ascii="Times New Roman" w:hAnsi="Times New Roman" w:cs="Times New Roman"/>
          <w:sz w:val="24"/>
          <w:szCs w:val="24"/>
        </w:rPr>
        <w:t>céleres</w:t>
      </w:r>
      <w:r w:rsidRPr="009665F5">
        <w:rPr>
          <w:rFonts w:ascii="Times New Roman" w:hAnsi="Times New Roman" w:cs="Times New Roman"/>
          <w:sz w:val="24"/>
          <w:szCs w:val="24"/>
        </w:rPr>
        <w:t xml:space="preserve"> quanto ao seus prazos </w:t>
      </w:r>
      <w:r w:rsidR="008B582F">
        <w:rPr>
          <w:rFonts w:ascii="Times New Roman" w:hAnsi="Times New Roman" w:cs="Times New Roman"/>
          <w:sz w:val="24"/>
          <w:szCs w:val="24"/>
        </w:rPr>
        <w:t>de</w:t>
      </w:r>
      <w:r w:rsidRPr="009665F5">
        <w:rPr>
          <w:rFonts w:ascii="Times New Roman" w:hAnsi="Times New Roman" w:cs="Times New Roman"/>
          <w:sz w:val="24"/>
          <w:szCs w:val="24"/>
        </w:rPr>
        <w:t xml:space="preserve"> conclusão</w:t>
      </w:r>
      <w:r w:rsidR="008B582F">
        <w:rPr>
          <w:rFonts w:ascii="Times New Roman" w:hAnsi="Times New Roman" w:cs="Times New Roman"/>
          <w:sz w:val="24"/>
          <w:szCs w:val="24"/>
        </w:rPr>
        <w:t>.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8B582F">
        <w:rPr>
          <w:rFonts w:ascii="Times New Roman" w:hAnsi="Times New Roman" w:cs="Times New Roman"/>
          <w:sz w:val="24"/>
          <w:szCs w:val="24"/>
        </w:rPr>
        <w:t>L</w:t>
      </w:r>
      <w:r w:rsidRPr="009665F5">
        <w:rPr>
          <w:rFonts w:ascii="Times New Roman" w:hAnsi="Times New Roman" w:cs="Times New Roman"/>
          <w:sz w:val="24"/>
          <w:szCs w:val="24"/>
        </w:rPr>
        <w:t xml:space="preserve">ogo, se o Estado se convencer que a conduta de indisciplina fere os </w:t>
      </w:r>
      <w:r w:rsidR="008B582F" w:rsidRPr="009665F5">
        <w:rPr>
          <w:rFonts w:ascii="Times New Roman" w:hAnsi="Times New Roman" w:cs="Times New Roman"/>
          <w:sz w:val="24"/>
          <w:szCs w:val="24"/>
        </w:rPr>
        <w:t>princípios</w:t>
      </w:r>
      <w:r w:rsidRPr="009665F5">
        <w:rPr>
          <w:rFonts w:ascii="Times New Roman" w:hAnsi="Times New Roman" w:cs="Times New Roman"/>
          <w:sz w:val="24"/>
          <w:szCs w:val="24"/>
        </w:rPr>
        <w:t xml:space="preserve"> basilares da </w:t>
      </w:r>
      <w:r w:rsidR="008B582F">
        <w:rPr>
          <w:rFonts w:ascii="Times New Roman" w:hAnsi="Times New Roman" w:cs="Times New Roman"/>
          <w:sz w:val="24"/>
          <w:szCs w:val="24"/>
        </w:rPr>
        <w:t>P</w:t>
      </w:r>
      <w:r w:rsidRPr="009665F5">
        <w:rPr>
          <w:rFonts w:ascii="Times New Roman" w:hAnsi="Times New Roman" w:cs="Times New Roman"/>
          <w:sz w:val="24"/>
          <w:szCs w:val="24"/>
        </w:rPr>
        <w:t xml:space="preserve">olicia </w:t>
      </w:r>
      <w:r w:rsidR="008B582F">
        <w:rPr>
          <w:rFonts w:ascii="Times New Roman" w:hAnsi="Times New Roman" w:cs="Times New Roman"/>
          <w:sz w:val="24"/>
          <w:szCs w:val="24"/>
        </w:rPr>
        <w:t>M</w:t>
      </w:r>
      <w:r w:rsidRPr="009665F5">
        <w:rPr>
          <w:rFonts w:ascii="Times New Roman" w:hAnsi="Times New Roman" w:cs="Times New Roman"/>
          <w:sz w:val="24"/>
          <w:szCs w:val="24"/>
        </w:rPr>
        <w:t>ilitar, sua ética e moralidade através de condutas fora dos padrões determinados, será aplicada sanção ao militar que pode variar desde uma simples advertência até a exclusão, objeto do nosso estudo.</w:t>
      </w:r>
    </w:p>
    <w:p w:rsidR="00D61A66" w:rsidRPr="009665F5" w:rsidRDefault="005B1ED5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Em </w:t>
      </w:r>
      <w:r w:rsidR="008B582F" w:rsidRPr="009665F5">
        <w:rPr>
          <w:rFonts w:ascii="Times New Roman" w:hAnsi="Times New Roman" w:cs="Times New Roman"/>
          <w:sz w:val="24"/>
          <w:szCs w:val="24"/>
        </w:rPr>
        <w:t>decorrência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disto, diante o </w:t>
      </w:r>
      <w:r w:rsidR="008B582F" w:rsidRPr="009665F5">
        <w:rPr>
          <w:rFonts w:ascii="Times New Roman" w:hAnsi="Times New Roman" w:cs="Times New Roman"/>
          <w:sz w:val="24"/>
          <w:szCs w:val="24"/>
        </w:rPr>
        <w:t>ínfimo</w:t>
      </w:r>
      <w:r w:rsidRPr="009665F5">
        <w:rPr>
          <w:rFonts w:ascii="Times New Roman" w:hAnsi="Times New Roman" w:cs="Times New Roman"/>
          <w:sz w:val="24"/>
          <w:szCs w:val="24"/>
        </w:rPr>
        <w:t xml:space="preserve"> lapso temporal</w:t>
      </w:r>
      <w:r w:rsidR="008B582F">
        <w:rPr>
          <w:rFonts w:ascii="Times New Roman" w:hAnsi="Times New Roman" w:cs="Times New Roman"/>
          <w:sz w:val="24"/>
          <w:szCs w:val="24"/>
        </w:rPr>
        <w:t xml:space="preserve"> para conclusão dos procedimentos, o Estado termina</w:t>
      </w:r>
      <w:r w:rsidRPr="009665F5">
        <w:rPr>
          <w:rFonts w:ascii="Times New Roman" w:hAnsi="Times New Roman" w:cs="Times New Roman"/>
          <w:sz w:val="24"/>
          <w:szCs w:val="24"/>
        </w:rPr>
        <w:t xml:space="preserve"> por não apurar </w:t>
      </w:r>
      <w:r w:rsidR="008B582F" w:rsidRPr="009665F5">
        <w:rPr>
          <w:rFonts w:ascii="Times New Roman" w:hAnsi="Times New Roman" w:cs="Times New Roman"/>
          <w:sz w:val="24"/>
          <w:szCs w:val="24"/>
        </w:rPr>
        <w:t>as faltas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 forma exauriente, aplicando a sanção que lhes sejam pertinentes, por muitas vezes não se atentando aos requisitos de validade dos atos, a exemplo da fundamentação que deve apresentar a que ato </w:t>
      </w:r>
      <w:r w:rsidR="008B582F" w:rsidRPr="009665F5">
        <w:rPr>
          <w:rFonts w:ascii="Times New Roman" w:hAnsi="Times New Roman" w:cs="Times New Roman"/>
          <w:sz w:val="24"/>
          <w:szCs w:val="24"/>
        </w:rPr>
        <w:t>discricionário</w:t>
      </w:r>
      <w:r w:rsidRPr="009665F5">
        <w:rPr>
          <w:rFonts w:ascii="Times New Roman" w:hAnsi="Times New Roman" w:cs="Times New Roman"/>
          <w:sz w:val="24"/>
          <w:szCs w:val="24"/>
        </w:rPr>
        <w:t xml:space="preserve"> ou vinculado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decisão está atrelada. </w:t>
      </w:r>
      <w:r w:rsidR="00D61A66" w:rsidRPr="009665F5">
        <w:rPr>
          <w:rFonts w:ascii="Times New Roman" w:hAnsi="Times New Roman" w:cs="Times New Roman"/>
          <w:sz w:val="24"/>
          <w:szCs w:val="24"/>
        </w:rPr>
        <w:t xml:space="preserve">Após a decisão, por força da coisa julgada administrativa, o ato não pode ser submetido novamente </w:t>
      </w:r>
      <w:proofErr w:type="gramStart"/>
      <w:r w:rsidR="00D61A66"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61A66" w:rsidRPr="009665F5">
        <w:rPr>
          <w:rFonts w:ascii="Times New Roman" w:hAnsi="Times New Roman" w:cs="Times New Roman"/>
          <w:sz w:val="24"/>
          <w:szCs w:val="24"/>
        </w:rPr>
        <w:t xml:space="preserve"> apreciação do poder público, obrigando o</w:t>
      </w:r>
      <w:r w:rsidRPr="009665F5">
        <w:rPr>
          <w:rFonts w:ascii="Times New Roman" w:hAnsi="Times New Roman" w:cs="Times New Roman"/>
          <w:sz w:val="24"/>
          <w:szCs w:val="24"/>
        </w:rPr>
        <w:t xml:space="preserve"> Policial </w:t>
      </w:r>
      <w:r w:rsidR="00D61A66" w:rsidRPr="009665F5">
        <w:rPr>
          <w:rFonts w:ascii="Times New Roman" w:hAnsi="Times New Roman" w:cs="Times New Roman"/>
          <w:sz w:val="24"/>
          <w:szCs w:val="24"/>
        </w:rPr>
        <w:t>a</w:t>
      </w:r>
      <w:r w:rsidRPr="009665F5">
        <w:rPr>
          <w:rFonts w:ascii="Times New Roman" w:hAnsi="Times New Roman" w:cs="Times New Roman"/>
          <w:sz w:val="24"/>
          <w:szCs w:val="24"/>
        </w:rPr>
        <w:t xml:space="preserve"> procurar o Poder </w:t>
      </w:r>
      <w:r w:rsidR="008B582F" w:rsidRPr="009665F5">
        <w:rPr>
          <w:rFonts w:ascii="Times New Roman" w:hAnsi="Times New Roman" w:cs="Times New Roman"/>
          <w:sz w:val="24"/>
          <w:szCs w:val="24"/>
        </w:rPr>
        <w:t>Judiciário</w:t>
      </w:r>
      <w:r w:rsidRPr="009665F5">
        <w:rPr>
          <w:rFonts w:ascii="Times New Roman" w:hAnsi="Times New Roman" w:cs="Times New Roman"/>
          <w:sz w:val="24"/>
          <w:szCs w:val="24"/>
        </w:rPr>
        <w:t xml:space="preserve"> a fim de ter o seu direito a reintegração garantido, conferindo gastos tanto para si como para o Estado, que em caso de </w:t>
      </w:r>
      <w:r w:rsidR="008B582F" w:rsidRPr="009665F5">
        <w:rPr>
          <w:rFonts w:ascii="Times New Roman" w:hAnsi="Times New Roman" w:cs="Times New Roman"/>
          <w:sz w:val="24"/>
          <w:szCs w:val="24"/>
        </w:rPr>
        <w:t>procedência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da ação, deve ressarcir o policial pelas custas.</w:t>
      </w:r>
    </w:p>
    <w:p w:rsidR="005B1ED5" w:rsidRPr="009665F5" w:rsidRDefault="00D61A66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Para</w:t>
      </w:r>
      <w:proofErr w:type="gramStart"/>
      <w:r w:rsidR="008B582F" w:rsidRPr="009665F5"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, a macula na honra do policial, que se </w:t>
      </w:r>
      <w:r w:rsidR="008B582F" w:rsidRPr="009665F5">
        <w:rPr>
          <w:rFonts w:ascii="Times New Roman" w:hAnsi="Times New Roman" w:cs="Times New Roman"/>
          <w:sz w:val="24"/>
          <w:szCs w:val="24"/>
        </w:rPr>
        <w:t>vê</w:t>
      </w:r>
      <w:r w:rsidRPr="009665F5">
        <w:rPr>
          <w:rFonts w:ascii="Times New Roman" w:hAnsi="Times New Roman" w:cs="Times New Roman"/>
          <w:sz w:val="24"/>
          <w:szCs w:val="24"/>
        </w:rPr>
        <w:t xml:space="preserve"> sendo julgado e sancionado por infração não cometida, terminar por ser motivo suficiente para que seja hostilizado pelos próprios colegas de farda, caindo no descredito e tendo a conduta vista como amoral. Mesmo que assim não fosse, ainda tem que se submeter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morosidade judicial, ficando afastado de suas atividades enquanto aguarda a decisão que possibilite a sua reintegração. Tal fato se agrava pelo não recebimento da remuneração o que termina por ocasionar privações no </w:t>
      </w:r>
      <w:r w:rsidR="008B582F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familiar do militar.  </w:t>
      </w:r>
      <w:r w:rsidR="005B1ED5" w:rsidRPr="009665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3698" w:rsidRPr="009665F5" w:rsidRDefault="00EF3698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A20222" w:rsidRPr="009665F5">
        <w:rPr>
          <w:rFonts w:ascii="Times New Roman" w:hAnsi="Times New Roman" w:cs="Times New Roman"/>
          <w:sz w:val="24"/>
          <w:szCs w:val="24"/>
        </w:rPr>
        <w:t xml:space="preserve">Conforme já demonstrado, o processo de reintegração gera contratempos </w:t>
      </w:r>
      <w:r w:rsidR="007B7BEE" w:rsidRPr="009665F5">
        <w:rPr>
          <w:rFonts w:ascii="Times New Roman" w:hAnsi="Times New Roman" w:cs="Times New Roman"/>
          <w:sz w:val="24"/>
          <w:szCs w:val="24"/>
        </w:rPr>
        <w:t>tanto para o servidor quanto para o Estado, que por muitas vezes vê seus atos anulados e tem que aceitar o servidor no seu quadro funcional. Para que os problemas fossem minimizados, deveriam ser criados mecanismos que adequasse</w:t>
      </w:r>
      <w:r w:rsidR="008B582F">
        <w:rPr>
          <w:rFonts w:ascii="Times New Roman" w:hAnsi="Times New Roman" w:cs="Times New Roman"/>
          <w:sz w:val="24"/>
          <w:szCs w:val="24"/>
        </w:rPr>
        <w:t>m</w:t>
      </w:r>
      <w:r w:rsidR="007B7BEE" w:rsidRPr="009665F5">
        <w:rPr>
          <w:rFonts w:ascii="Times New Roman" w:hAnsi="Times New Roman" w:cs="Times New Roman"/>
          <w:sz w:val="24"/>
          <w:szCs w:val="24"/>
        </w:rPr>
        <w:t xml:space="preserve"> o procedimento administrativo para que </w:t>
      </w:r>
      <w:r w:rsidR="009F33C8" w:rsidRPr="009665F5">
        <w:rPr>
          <w:rFonts w:ascii="Times New Roman" w:hAnsi="Times New Roman" w:cs="Times New Roman"/>
          <w:sz w:val="24"/>
          <w:szCs w:val="24"/>
        </w:rPr>
        <w:t>as decisões neste âmbito, nos casos de infrações funcionais, aguardassem</w:t>
      </w:r>
      <w:r w:rsidR="007B7BEE" w:rsidRPr="009665F5">
        <w:rPr>
          <w:rFonts w:ascii="Times New Roman" w:hAnsi="Times New Roman" w:cs="Times New Roman"/>
          <w:sz w:val="24"/>
          <w:szCs w:val="24"/>
        </w:rPr>
        <w:t xml:space="preserve"> analise da judicial, que pode ser considerada mais ampla e com maior arcabouço probatório. Munidos pela decisão judicial, a administração publica teria </w:t>
      </w:r>
      <w:r w:rsidR="009F33C8" w:rsidRPr="009665F5">
        <w:rPr>
          <w:rFonts w:ascii="Times New Roman" w:hAnsi="Times New Roman" w:cs="Times New Roman"/>
          <w:sz w:val="24"/>
          <w:szCs w:val="24"/>
        </w:rPr>
        <w:t>subsídios</w:t>
      </w:r>
      <w:r w:rsidR="007B7BEE" w:rsidRPr="009665F5">
        <w:rPr>
          <w:rFonts w:ascii="Times New Roman" w:hAnsi="Times New Roman" w:cs="Times New Roman"/>
          <w:sz w:val="24"/>
          <w:szCs w:val="24"/>
        </w:rPr>
        <w:t xml:space="preserve"> suficientes para instaurar o PAD (Processo Administrativo Disciplinar) e apurar os fatos de forma mais coesa em relação </w:t>
      </w:r>
      <w:proofErr w:type="gramStart"/>
      <w:r w:rsidR="007B7BEE" w:rsidRPr="009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B7BEE" w:rsidRPr="009665F5">
        <w:rPr>
          <w:rFonts w:ascii="Times New Roman" w:hAnsi="Times New Roman" w:cs="Times New Roman"/>
          <w:sz w:val="24"/>
          <w:szCs w:val="24"/>
        </w:rPr>
        <w:t xml:space="preserve"> falta do </w:t>
      </w:r>
      <w:r w:rsidR="007B7BEE" w:rsidRPr="009665F5">
        <w:rPr>
          <w:rFonts w:ascii="Times New Roman" w:hAnsi="Times New Roman" w:cs="Times New Roman"/>
          <w:sz w:val="24"/>
          <w:szCs w:val="24"/>
        </w:rPr>
        <w:lastRenderedPageBreak/>
        <w:t>policial militar, evitando assim, os transtornos do enfretamento de uma punição disciplinar interna</w:t>
      </w:r>
      <w:r w:rsidR="009F33C8">
        <w:rPr>
          <w:rFonts w:ascii="Times New Roman" w:hAnsi="Times New Roman" w:cs="Times New Roman"/>
          <w:sz w:val="24"/>
          <w:szCs w:val="24"/>
        </w:rPr>
        <w:t>,</w:t>
      </w:r>
      <w:r w:rsidR="007B7BEE" w:rsidRPr="009665F5">
        <w:rPr>
          <w:rFonts w:ascii="Times New Roman" w:hAnsi="Times New Roman" w:cs="Times New Roman"/>
          <w:sz w:val="24"/>
          <w:szCs w:val="24"/>
        </w:rPr>
        <w:t xml:space="preserve"> sendo </w:t>
      </w:r>
      <w:r w:rsidR="009F33C8">
        <w:rPr>
          <w:rFonts w:ascii="Times New Roman" w:hAnsi="Times New Roman" w:cs="Times New Roman"/>
          <w:sz w:val="24"/>
          <w:szCs w:val="24"/>
        </w:rPr>
        <w:t xml:space="preserve">o funcionário </w:t>
      </w:r>
      <w:r w:rsidR="007B7BEE" w:rsidRPr="009665F5">
        <w:rPr>
          <w:rFonts w:ascii="Times New Roman" w:hAnsi="Times New Roman" w:cs="Times New Roman"/>
          <w:sz w:val="24"/>
          <w:szCs w:val="24"/>
        </w:rPr>
        <w:t>inocente dos fatos que lhes são imputados.</w:t>
      </w:r>
    </w:p>
    <w:p w:rsidR="007B7BEE" w:rsidRPr="009665F5" w:rsidRDefault="007B7BEE" w:rsidP="009665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Desta forma, a presente pesquisa busco</w:t>
      </w:r>
      <w:r w:rsidR="009F33C8">
        <w:rPr>
          <w:rFonts w:ascii="Times New Roman" w:hAnsi="Times New Roman" w:cs="Times New Roman"/>
          <w:sz w:val="24"/>
          <w:szCs w:val="24"/>
        </w:rPr>
        <w:t>u</w:t>
      </w:r>
      <w:r w:rsidRPr="009665F5">
        <w:rPr>
          <w:rFonts w:ascii="Times New Roman" w:hAnsi="Times New Roman" w:cs="Times New Roman"/>
          <w:sz w:val="24"/>
          <w:szCs w:val="24"/>
        </w:rPr>
        <w:t xml:space="preserve"> demonstrar a latente necessidade da evolução legislativa no </w:t>
      </w:r>
      <w:r w:rsidR="009F33C8" w:rsidRPr="009665F5">
        <w:rPr>
          <w:rFonts w:ascii="Times New Roman" w:hAnsi="Times New Roman" w:cs="Times New Roman"/>
          <w:sz w:val="24"/>
          <w:szCs w:val="24"/>
        </w:rPr>
        <w:t>âmbito</w:t>
      </w:r>
      <w:r w:rsidRPr="009665F5">
        <w:rPr>
          <w:rFonts w:ascii="Times New Roman" w:hAnsi="Times New Roman" w:cs="Times New Roman"/>
          <w:sz w:val="24"/>
          <w:szCs w:val="24"/>
        </w:rPr>
        <w:t xml:space="preserve"> disciplinar administrativo interno, para que se adequem os procedimentos a fim de que o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individuo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não sofra sanção indevida e amargue os frutos da negligência estatal.</w:t>
      </w:r>
    </w:p>
    <w:p w:rsidR="002B1EF8" w:rsidRPr="009665F5" w:rsidRDefault="002B1EF8" w:rsidP="00B741E6">
      <w:pPr>
        <w:rPr>
          <w:rFonts w:ascii="Times New Roman" w:hAnsi="Times New Roman" w:cs="Times New Roman"/>
          <w:sz w:val="24"/>
          <w:szCs w:val="24"/>
        </w:rPr>
      </w:pPr>
    </w:p>
    <w:p w:rsidR="00D7700B" w:rsidRDefault="00D7700B" w:rsidP="00D7700B">
      <w:pPr>
        <w:pStyle w:val="SemEspaamen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B52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D7700B" w:rsidRDefault="00D7700B" w:rsidP="00B741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F6E4E" w:rsidRPr="009665F5" w:rsidRDefault="00FF6E4E" w:rsidP="00D7700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ALEXANDRINO, Marcelo; PAULO, Vicente.</w:t>
      </w:r>
      <w:r w:rsidRPr="009665F5">
        <w:rPr>
          <w:rFonts w:ascii="Times New Roman" w:hAnsi="Times New Roman" w:cs="Times New Roman"/>
          <w:b/>
          <w:sz w:val="24"/>
          <w:szCs w:val="24"/>
        </w:rPr>
        <w:t xml:space="preserve"> Direito Administrativo Descomplicado. </w:t>
      </w:r>
      <w:r w:rsidRPr="009665F5">
        <w:rPr>
          <w:rFonts w:ascii="Times New Roman" w:hAnsi="Times New Roman" w:cs="Times New Roman"/>
          <w:sz w:val="24"/>
          <w:szCs w:val="24"/>
        </w:rPr>
        <w:t>19. Ed. São Paulo: Método, 2011.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1EF8" w:rsidRPr="009665F5" w:rsidRDefault="002B1EF8" w:rsidP="00D7700B">
      <w:pPr>
        <w:pStyle w:val="SemEspaamen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</w:rPr>
        <w:t>BRASIL. Decreto nº 20.910, de 06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de janeiro de1932, Regula a Prescrição Quinquenal. </w:t>
      </w:r>
      <w:r w:rsidRPr="009665F5">
        <w:rPr>
          <w:rFonts w:ascii="Times New Roman" w:hAnsi="Times New Roman" w:cs="Times New Roman"/>
          <w:b/>
          <w:sz w:val="24"/>
          <w:szCs w:val="24"/>
        </w:rPr>
        <w:t>Diário Oficial [da] Republica Federativa do Brasil,</w:t>
      </w:r>
      <w:r w:rsidRPr="009665F5">
        <w:rPr>
          <w:rFonts w:ascii="Times New Roman" w:hAnsi="Times New Roman" w:cs="Times New Roman"/>
          <w:sz w:val="24"/>
          <w:szCs w:val="24"/>
        </w:rPr>
        <w:t xml:space="preserve"> Brasília, DF, 08 jan. 1932. Disponível em: &lt; http://www.planalto.gov.br/ccivil_03/decreto/1930-1949/D20910.htm&gt;. </w:t>
      </w: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Acesso em 15 mai. 2015.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1EF8" w:rsidRPr="009665F5" w:rsidRDefault="002B1EF8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________. Decreto-lei nº 1.001, de 21 de outubro de 1969. Código Penal Militar</w:t>
      </w:r>
      <w:r w:rsidRPr="009665F5">
        <w:rPr>
          <w:rFonts w:ascii="Times New Roman" w:hAnsi="Times New Roman" w:cs="Times New Roman"/>
          <w:b/>
          <w:sz w:val="24"/>
          <w:szCs w:val="24"/>
        </w:rPr>
        <w:t>. Diário Oficial [da] Republica Federativa do Brasil,</w:t>
      </w:r>
      <w:r w:rsidRPr="009665F5">
        <w:rPr>
          <w:rFonts w:ascii="Times New Roman" w:hAnsi="Times New Roman" w:cs="Times New Roman"/>
          <w:sz w:val="24"/>
          <w:szCs w:val="24"/>
        </w:rPr>
        <w:t xml:space="preserve"> Brasília, DF, 21 out. 1969. Disponível em: &lt; http://www.planalto.gov.br/ccivil_03/decreto-lei/del1001.htm&gt;. </w:t>
      </w: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Acesso em 15 mai. 2015.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2CB" w:rsidRPr="009665F5" w:rsidRDefault="002B1EF8" w:rsidP="00D7700B">
      <w:pPr>
        <w:pStyle w:val="SemEspaamen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</w:rPr>
        <w:t>________</w:t>
      </w:r>
      <w:r w:rsidR="001832CB" w:rsidRPr="009665F5">
        <w:rPr>
          <w:rFonts w:ascii="Times New Roman" w:hAnsi="Times New Roman" w:cs="Times New Roman"/>
          <w:sz w:val="24"/>
          <w:szCs w:val="24"/>
        </w:rPr>
        <w:t xml:space="preserve">. Constituição da Republica Federativa do Brasil, de </w:t>
      </w:r>
      <w:proofErr w:type="gramStart"/>
      <w:r w:rsidR="001832CB" w:rsidRPr="009665F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1832CB" w:rsidRPr="009665F5">
        <w:rPr>
          <w:rFonts w:ascii="Times New Roman" w:hAnsi="Times New Roman" w:cs="Times New Roman"/>
          <w:sz w:val="24"/>
          <w:szCs w:val="24"/>
        </w:rPr>
        <w:t xml:space="preserve"> de outubro de 1988</w:t>
      </w:r>
      <w:r w:rsidR="001832CB" w:rsidRPr="009665F5">
        <w:rPr>
          <w:rFonts w:ascii="Times New Roman" w:hAnsi="Times New Roman" w:cs="Times New Roman"/>
          <w:b/>
          <w:sz w:val="24"/>
          <w:szCs w:val="24"/>
        </w:rPr>
        <w:t>. Diário Oficial [da] Republica Federativa do Brasil,</w:t>
      </w:r>
      <w:r w:rsidR="001832CB" w:rsidRPr="009665F5">
        <w:rPr>
          <w:rFonts w:ascii="Times New Roman" w:hAnsi="Times New Roman" w:cs="Times New Roman"/>
          <w:sz w:val="24"/>
          <w:szCs w:val="24"/>
        </w:rPr>
        <w:t xml:space="preserve"> Brasília, DF, </w:t>
      </w:r>
      <w:proofErr w:type="gramStart"/>
      <w:r w:rsidR="001832CB" w:rsidRPr="009665F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1832CB" w:rsidRPr="009665F5">
        <w:rPr>
          <w:rFonts w:ascii="Times New Roman" w:hAnsi="Times New Roman" w:cs="Times New Roman"/>
          <w:sz w:val="24"/>
          <w:szCs w:val="24"/>
        </w:rPr>
        <w:t xml:space="preserve"> out. 1988. Disponível em: &lt; http://www.planalto.gov.br/ccivil_03/constituicao/constituicaocompilado.htm</w:t>
      </w:r>
      <w:r w:rsidR="001832CB" w:rsidRPr="009665F5">
        <w:rPr>
          <w:rStyle w:val="Hyperlink"/>
          <w:rFonts w:ascii="Times New Roman" w:hAnsi="Times New Roman" w:cs="Times New Roman"/>
          <w:sz w:val="24"/>
          <w:szCs w:val="24"/>
        </w:rPr>
        <w:t>&gt;</w:t>
      </w:r>
      <w:r w:rsidR="001832CB" w:rsidRPr="009665F5">
        <w:rPr>
          <w:rFonts w:ascii="Times New Roman" w:hAnsi="Times New Roman" w:cs="Times New Roman"/>
          <w:sz w:val="24"/>
          <w:szCs w:val="24"/>
        </w:rPr>
        <w:t xml:space="preserve">. </w:t>
      </w:r>
      <w:r w:rsidR="001832CB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Acesso em 15 mai. 2015.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1D1C" w:rsidRDefault="00661D1C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CARVALHO FILHO, José dos Santos. </w:t>
      </w:r>
      <w:r w:rsidRPr="009665F5">
        <w:rPr>
          <w:rFonts w:ascii="Times New Roman" w:hAnsi="Times New Roman" w:cs="Times New Roman"/>
          <w:b/>
          <w:sz w:val="24"/>
          <w:szCs w:val="24"/>
        </w:rPr>
        <w:t>Manual de direito administrativo.</w:t>
      </w:r>
      <w:r w:rsidRPr="009665F5">
        <w:rPr>
          <w:rFonts w:ascii="Times New Roman" w:hAnsi="Times New Roman" w:cs="Times New Roman"/>
          <w:sz w:val="24"/>
          <w:szCs w:val="24"/>
        </w:rPr>
        <w:t xml:space="preserve"> 27. Ed. São Paulo: Atlas, 2014.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48B2" w:rsidRPr="009665F5" w:rsidRDefault="003848B2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CRETELA JÚNIOR, José</w:t>
      </w:r>
      <w:r w:rsidRPr="009665F5">
        <w:rPr>
          <w:rFonts w:ascii="Times New Roman" w:hAnsi="Times New Roman" w:cs="Times New Roman"/>
          <w:b/>
          <w:sz w:val="24"/>
          <w:szCs w:val="24"/>
        </w:rPr>
        <w:t>. Curso de Direito Administrativo</w:t>
      </w:r>
      <w:r w:rsidRPr="009665F5">
        <w:rPr>
          <w:rFonts w:ascii="Times New Roman" w:hAnsi="Times New Roman" w:cs="Times New Roman"/>
          <w:sz w:val="24"/>
          <w:szCs w:val="24"/>
        </w:rPr>
        <w:t>. 18. Ed. Rio de Janeiro: Forense, 2002.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1D1C" w:rsidRPr="009665F5" w:rsidRDefault="00661D1C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CUNHA JÚNIOR,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Dirley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65F5"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b/>
          <w:sz w:val="24"/>
          <w:szCs w:val="24"/>
        </w:rPr>
        <w:t>Curso de direito administrativo</w:t>
      </w:r>
      <w:r w:rsidRPr="009665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11.</w:t>
      </w:r>
      <w:proofErr w:type="gramEnd"/>
      <w:r w:rsidRPr="009665F5">
        <w:rPr>
          <w:rFonts w:ascii="Times New Roman" w:hAnsi="Times New Roman" w:cs="Times New Roman"/>
          <w:sz w:val="24"/>
          <w:szCs w:val="24"/>
        </w:rPr>
        <w:t xml:space="preserve">ed. Salvador: Editora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>, 2012.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74A0" w:rsidRPr="009665F5" w:rsidRDefault="003555D1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MEIREL</w:t>
      </w:r>
      <w:r w:rsidR="008E0B70">
        <w:rPr>
          <w:rFonts w:ascii="Times New Roman" w:hAnsi="Times New Roman" w:cs="Times New Roman"/>
          <w:sz w:val="24"/>
          <w:szCs w:val="24"/>
        </w:rPr>
        <w:t>L</w:t>
      </w:r>
      <w:r w:rsidRPr="009665F5">
        <w:rPr>
          <w:rFonts w:ascii="Times New Roman" w:hAnsi="Times New Roman" w:cs="Times New Roman"/>
          <w:sz w:val="24"/>
          <w:szCs w:val="24"/>
        </w:rPr>
        <w:t xml:space="preserve">ES,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 xml:space="preserve"> Lopes; ALEIXO,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Délcio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F5">
        <w:rPr>
          <w:rFonts w:ascii="Times New Roman" w:hAnsi="Times New Roman" w:cs="Times New Roman"/>
          <w:sz w:val="24"/>
          <w:szCs w:val="24"/>
        </w:rPr>
        <w:t>Balestro</w:t>
      </w:r>
      <w:proofErr w:type="spellEnd"/>
      <w:r w:rsidRPr="009665F5">
        <w:rPr>
          <w:rFonts w:ascii="Times New Roman" w:hAnsi="Times New Roman" w:cs="Times New Roman"/>
          <w:sz w:val="24"/>
          <w:szCs w:val="24"/>
        </w:rPr>
        <w:t xml:space="preserve">; BURLE FILHO, José Emmanuel. </w:t>
      </w:r>
      <w:r w:rsidRPr="009665F5">
        <w:rPr>
          <w:rFonts w:ascii="Times New Roman" w:hAnsi="Times New Roman" w:cs="Times New Roman"/>
          <w:b/>
          <w:sz w:val="24"/>
          <w:szCs w:val="24"/>
        </w:rPr>
        <w:t>Direito Administrativo Brasileiro</w:t>
      </w:r>
      <w:r w:rsidRPr="009665F5">
        <w:rPr>
          <w:rFonts w:ascii="Times New Roman" w:hAnsi="Times New Roman" w:cs="Times New Roman"/>
          <w:sz w:val="24"/>
          <w:szCs w:val="24"/>
        </w:rPr>
        <w:t>. 39. Ed. São Paulo: Malheiros, 2013.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76C6" w:rsidRPr="009665F5" w:rsidRDefault="00FF6E4E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lastRenderedPageBreak/>
        <w:t>MELLO, Celso Antônio Bandeira de. Curso de direito administrativo. 27. Ed. São Paulo: Malheiros, 2010.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2C2A" w:rsidRPr="009665F5" w:rsidRDefault="00D72C2A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MICHEL, Maria Helena. Metodologia e Pesquisa Científica em Ciências Sociais. 2. Ed. São Paulo: Atlas, 2009.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48B2" w:rsidRPr="009665F5" w:rsidRDefault="003848B2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PARAIBA (Estado). </w:t>
      </w:r>
      <w:r w:rsidRPr="009665F5">
        <w:rPr>
          <w:rFonts w:ascii="Times New Roman" w:hAnsi="Times New Roman" w:cs="Times New Roman"/>
          <w:b/>
          <w:bCs/>
          <w:sz w:val="24"/>
          <w:szCs w:val="24"/>
        </w:rPr>
        <w:t>Lei nº 3.909, de 14 de julho de 1977</w:t>
      </w:r>
      <w:r w:rsidRPr="009665F5">
        <w:rPr>
          <w:rFonts w:ascii="Times New Roman" w:hAnsi="Times New Roman" w:cs="Times New Roman"/>
          <w:sz w:val="24"/>
          <w:szCs w:val="24"/>
        </w:rPr>
        <w:t>. Dispõe sobre o</w:t>
      </w:r>
    </w:p>
    <w:p w:rsidR="003848B2" w:rsidRPr="009665F5" w:rsidRDefault="003848B2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Estatuto dos Policiais </w:t>
      </w:r>
      <w:r w:rsidR="00D7700B" w:rsidRPr="009665F5">
        <w:rPr>
          <w:rFonts w:ascii="Times New Roman" w:hAnsi="Times New Roman" w:cs="Times New Roman"/>
          <w:sz w:val="24"/>
          <w:szCs w:val="24"/>
        </w:rPr>
        <w:t>Militares</w:t>
      </w:r>
      <w:r w:rsidRPr="009665F5">
        <w:rPr>
          <w:rFonts w:ascii="Times New Roman" w:hAnsi="Times New Roman" w:cs="Times New Roman"/>
          <w:sz w:val="24"/>
          <w:szCs w:val="24"/>
        </w:rPr>
        <w:t xml:space="preserve"> do Estado. João Pessoa: </w:t>
      </w:r>
      <w:r w:rsidR="00D7700B" w:rsidRPr="009665F5">
        <w:rPr>
          <w:rFonts w:ascii="Times New Roman" w:hAnsi="Times New Roman" w:cs="Times New Roman"/>
          <w:sz w:val="24"/>
          <w:szCs w:val="24"/>
        </w:rPr>
        <w:t>Assembleia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Legislativa,</w:t>
      </w:r>
    </w:p>
    <w:p w:rsidR="001832CB" w:rsidRPr="009665F5" w:rsidRDefault="003848B2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1977.</w:t>
      </w:r>
    </w:p>
    <w:p w:rsidR="003848B2" w:rsidRPr="009665F5" w:rsidRDefault="003848B2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48B2" w:rsidRPr="009665F5" w:rsidRDefault="003848B2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  <w:r w:rsidR="00D72C2A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b/>
          <w:bCs/>
          <w:sz w:val="24"/>
          <w:szCs w:val="24"/>
        </w:rPr>
        <w:t>Lei nº 4.024, de 30 de novembro de 1978</w:t>
      </w:r>
      <w:r w:rsidRPr="009665F5">
        <w:rPr>
          <w:rFonts w:ascii="Times New Roman" w:hAnsi="Times New Roman" w:cs="Times New Roman"/>
          <w:sz w:val="24"/>
          <w:szCs w:val="24"/>
        </w:rPr>
        <w:t xml:space="preserve">. Dispõe sobre o Conselho de Disciplina da Policia Militar. João Pessoa: </w:t>
      </w:r>
      <w:r w:rsidR="00D7700B" w:rsidRPr="009665F5">
        <w:rPr>
          <w:rFonts w:ascii="Times New Roman" w:hAnsi="Times New Roman" w:cs="Times New Roman"/>
          <w:sz w:val="24"/>
          <w:szCs w:val="24"/>
        </w:rPr>
        <w:t>Assembleia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Legislativa, 1978.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48B2" w:rsidRPr="009665F5" w:rsidRDefault="003848B2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  <w:r w:rsidR="00D72C2A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__.</w:t>
      </w:r>
      <w:r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Pr="009665F5">
        <w:rPr>
          <w:rFonts w:ascii="Times New Roman" w:hAnsi="Times New Roman" w:cs="Times New Roman"/>
          <w:b/>
          <w:bCs/>
          <w:sz w:val="24"/>
          <w:szCs w:val="24"/>
        </w:rPr>
        <w:t>Decreto n° 9.143, de 08 de setembro de 1981</w:t>
      </w:r>
      <w:r w:rsidRPr="009665F5">
        <w:rPr>
          <w:rFonts w:ascii="Times New Roman" w:hAnsi="Times New Roman" w:cs="Times New Roman"/>
          <w:sz w:val="24"/>
          <w:szCs w:val="24"/>
        </w:rPr>
        <w:t xml:space="preserve">. Dispõe sobre a Regulamentação de movimentação para oficiais e praças. João Pessoa: </w:t>
      </w:r>
      <w:r w:rsidR="00D7700B" w:rsidRPr="009665F5">
        <w:rPr>
          <w:rFonts w:ascii="Times New Roman" w:hAnsi="Times New Roman" w:cs="Times New Roman"/>
          <w:sz w:val="24"/>
          <w:szCs w:val="24"/>
        </w:rPr>
        <w:t>Assembleia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Legislativa, 1981.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2CB" w:rsidRPr="009665F5" w:rsidRDefault="003848B2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  <w:r w:rsidR="00D72C2A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____.</w:t>
      </w:r>
      <w:r w:rsidR="001832CB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1832CB" w:rsidRPr="009665F5">
        <w:rPr>
          <w:rFonts w:ascii="Times New Roman" w:hAnsi="Times New Roman" w:cs="Times New Roman"/>
          <w:b/>
          <w:bCs/>
          <w:sz w:val="24"/>
          <w:szCs w:val="24"/>
        </w:rPr>
        <w:t>Decreto n° 8.962, de 11 de março de 1981</w:t>
      </w:r>
      <w:r w:rsidR="001832CB" w:rsidRPr="009665F5">
        <w:rPr>
          <w:rFonts w:ascii="Times New Roman" w:hAnsi="Times New Roman" w:cs="Times New Roman"/>
          <w:sz w:val="24"/>
          <w:szCs w:val="24"/>
        </w:rPr>
        <w:t>. Dispõe sobre o</w:t>
      </w:r>
    </w:p>
    <w:p w:rsidR="001832CB" w:rsidRPr="009665F5" w:rsidRDefault="001832CB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 xml:space="preserve">Regulamento Disciplinar da Polícia Militar. João Pessoa: </w:t>
      </w:r>
      <w:r w:rsidR="00D7700B" w:rsidRPr="009665F5">
        <w:rPr>
          <w:rFonts w:ascii="Times New Roman" w:hAnsi="Times New Roman" w:cs="Times New Roman"/>
          <w:sz w:val="24"/>
          <w:szCs w:val="24"/>
        </w:rPr>
        <w:t>Assembleia</w:t>
      </w:r>
      <w:r w:rsidRPr="009665F5">
        <w:rPr>
          <w:rFonts w:ascii="Times New Roman" w:hAnsi="Times New Roman" w:cs="Times New Roman"/>
          <w:sz w:val="24"/>
          <w:szCs w:val="24"/>
        </w:rPr>
        <w:t xml:space="preserve"> Legislativa,</w:t>
      </w:r>
    </w:p>
    <w:p w:rsidR="001832CB" w:rsidRPr="009665F5" w:rsidRDefault="001832CB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</w:rPr>
        <w:t>1981.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2CB" w:rsidRPr="009665F5" w:rsidRDefault="003848B2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______________. </w:t>
      </w:r>
      <w:r w:rsidR="001832CB" w:rsidRPr="009665F5">
        <w:rPr>
          <w:rFonts w:ascii="Times New Roman" w:hAnsi="Times New Roman" w:cs="Times New Roman"/>
          <w:b/>
          <w:bCs/>
          <w:sz w:val="24"/>
          <w:szCs w:val="24"/>
        </w:rPr>
        <w:t>Resolução nº 0005/2001-GCG, de 29 de outubro de 2001</w:t>
      </w:r>
      <w:r w:rsidR="001832CB" w:rsidRPr="009665F5">
        <w:rPr>
          <w:rFonts w:ascii="Times New Roman" w:hAnsi="Times New Roman" w:cs="Times New Roman"/>
          <w:sz w:val="24"/>
          <w:szCs w:val="24"/>
        </w:rPr>
        <w:t>.</w:t>
      </w:r>
    </w:p>
    <w:p w:rsidR="001832CB" w:rsidRPr="009665F5" w:rsidRDefault="001832CB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Dispõe sobre o Manual de Sindicância da PMPB. João Pessoa, 2001.</w:t>
      </w:r>
    </w:p>
    <w:p w:rsidR="001832CB" w:rsidRPr="009665F5" w:rsidRDefault="001832CB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2CB" w:rsidRPr="009665F5" w:rsidRDefault="00D72C2A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="003848B2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________. </w:t>
      </w:r>
      <w:r w:rsidR="001832CB" w:rsidRPr="009665F5">
        <w:rPr>
          <w:rFonts w:ascii="Times New Roman" w:hAnsi="Times New Roman" w:cs="Times New Roman"/>
          <w:b/>
          <w:bCs/>
          <w:sz w:val="24"/>
          <w:szCs w:val="24"/>
        </w:rPr>
        <w:t>Portaria nº 0243/2001 - DP/5, de 20 de novembro de 2001.</w:t>
      </w:r>
    </w:p>
    <w:p w:rsidR="001832CB" w:rsidRPr="009665F5" w:rsidRDefault="001832CB" w:rsidP="00D770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Dispõe sobre o Processo Administrativo de Transgressão Disciplinar. João Pessoa:</w:t>
      </w:r>
    </w:p>
    <w:p w:rsidR="001832CB" w:rsidRPr="009665F5" w:rsidRDefault="001832CB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5F5">
        <w:rPr>
          <w:rFonts w:ascii="Times New Roman" w:hAnsi="Times New Roman" w:cs="Times New Roman"/>
          <w:sz w:val="24"/>
          <w:szCs w:val="24"/>
        </w:rPr>
        <w:t>2001.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2CB" w:rsidRPr="009665F5" w:rsidRDefault="00D72C2A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</w:t>
      </w:r>
      <w:r w:rsidR="003848B2" w:rsidRPr="009665F5">
        <w:rPr>
          <w:rFonts w:ascii="Times New Roman" w:hAnsi="Times New Roman" w:cs="Times New Roman"/>
          <w:sz w:val="24"/>
          <w:szCs w:val="24"/>
        </w:rPr>
        <w:t>. Tribunal de Justiça da Paraíba. APELAÇÃO CÍVEL Nº. 200.2005.001.178-8/001, quarta Câmara Cível, Tribunal de Justiça da Paraíba, Relator: Des. Abraham Lincoln da Cunha Ramos, julgado em: 28/08/2007,</w:t>
      </w:r>
      <w:proofErr w:type="gramStart"/>
      <w:r w:rsidR="003848B2" w:rsidRPr="009665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848B2" w:rsidRPr="009665F5">
        <w:rPr>
          <w:rFonts w:ascii="Times New Roman" w:hAnsi="Times New Roman" w:cs="Times New Roman"/>
          <w:b/>
          <w:sz w:val="24"/>
          <w:szCs w:val="24"/>
        </w:rPr>
        <w:t>Diário da Justiça da Paraíba, PB</w:t>
      </w:r>
      <w:r w:rsidR="003848B2" w:rsidRPr="009665F5">
        <w:rPr>
          <w:rFonts w:ascii="Times New Roman" w:hAnsi="Times New Roman" w:cs="Times New Roman"/>
          <w:sz w:val="24"/>
          <w:szCs w:val="24"/>
        </w:rPr>
        <w:t xml:space="preserve">, 29 de novembro de 2007. </w:t>
      </w:r>
      <w:proofErr w:type="spellStart"/>
      <w:r w:rsidR="003848B2" w:rsidRPr="009665F5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="003848B2" w:rsidRPr="009665F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48B2" w:rsidRPr="009665F5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="003848B2" w:rsidRPr="009665F5">
        <w:rPr>
          <w:rFonts w:ascii="Times New Roman" w:hAnsi="Times New Roman" w:cs="Times New Roman"/>
          <w:sz w:val="24"/>
          <w:szCs w:val="24"/>
        </w:rPr>
        <w:t>: &lt;//www.correioforense.com.br/wp-content/uploads/ebf6bdadc720090206064345.pdf &gt;. Acesso em</w:t>
      </w:r>
      <w:proofErr w:type="gramStart"/>
      <w:r w:rsidR="003848B2" w:rsidRPr="009665F5">
        <w:rPr>
          <w:rFonts w:ascii="Times New Roman" w:hAnsi="Times New Roman" w:cs="Times New Roman"/>
          <w:sz w:val="24"/>
          <w:szCs w:val="24"/>
        </w:rPr>
        <w:t xml:space="preserve"> </w:t>
      </w:r>
      <w:r w:rsidR="003848B2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="003848B2" w:rsidRPr="009665F5">
        <w:rPr>
          <w:rFonts w:ascii="Times New Roman" w:hAnsi="Times New Roman" w:cs="Times New Roman"/>
          <w:sz w:val="24"/>
          <w:szCs w:val="24"/>
        </w:rPr>
        <w:t>23 mai 2015</w:t>
      </w:r>
      <w:r w:rsidR="003848B2"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700B" w:rsidRDefault="00D7700B" w:rsidP="00D7700B">
      <w:pPr>
        <w:pStyle w:val="SemEspaamento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48B2" w:rsidRPr="009665F5" w:rsidRDefault="003848B2" w:rsidP="00D770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VARJÃO DE AZEVEDO, Bernardo </w:t>
      </w:r>
      <w:proofErr w:type="spellStart"/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Montalvão</w:t>
      </w:r>
      <w:proofErr w:type="spellEnd"/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Pr="009665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Algumas considerações acerca do inquérito policial</w:t>
        </w:r>
      </w:hyperlink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65F5">
        <w:rPr>
          <w:rStyle w:val="Forte"/>
          <w:rFonts w:ascii="Times New Roman" w:hAnsi="Times New Roman" w:cs="Times New Roman"/>
          <w:sz w:val="24"/>
          <w:szCs w:val="24"/>
        </w:rPr>
        <w:t xml:space="preserve">Revista Jus </w:t>
      </w:r>
      <w:proofErr w:type="spellStart"/>
      <w:r w:rsidRPr="009665F5">
        <w:rPr>
          <w:rStyle w:val="Forte"/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9665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8</w:t>
        </w:r>
      </w:hyperlink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9665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63</w:t>
        </w:r>
      </w:hyperlink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9665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9665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mar.</w:t>
        </w:r>
      </w:hyperlink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9665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2003</w:t>
        </w:r>
      </w:hyperlink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</w:t>
      </w:r>
      <w:r w:rsidRPr="009665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65F5">
        <w:rPr>
          <w:rStyle w:val="url"/>
          <w:rFonts w:ascii="Times New Roman" w:hAnsi="Times New Roman" w:cs="Times New Roman"/>
          <w:sz w:val="24"/>
          <w:szCs w:val="24"/>
        </w:rPr>
        <w:t>&lt;http://jus.com.br/artigos/3828&gt;</w:t>
      </w:r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Acesso em </w:t>
      </w:r>
      <w:proofErr w:type="gramStart"/>
      <w:r w:rsidRPr="009665F5">
        <w:rPr>
          <w:rFonts w:ascii="Times New Roman" w:hAnsi="Times New Roman" w:cs="Times New Roman"/>
          <w:sz w:val="24"/>
          <w:szCs w:val="24"/>
        </w:rPr>
        <w:t>23 maio 2015</w:t>
      </w:r>
      <w:proofErr w:type="gramEnd"/>
      <w:r w:rsidRPr="009665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32CB" w:rsidRPr="009665F5" w:rsidRDefault="001832CB" w:rsidP="001832CB">
      <w:pPr>
        <w:rPr>
          <w:rFonts w:ascii="Times New Roman" w:hAnsi="Times New Roman" w:cs="Times New Roman"/>
          <w:sz w:val="24"/>
          <w:szCs w:val="24"/>
        </w:rPr>
      </w:pPr>
    </w:p>
    <w:sectPr w:rsidR="001832CB" w:rsidRPr="009665F5" w:rsidSect="009665F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96" w:rsidRDefault="002A6596" w:rsidP="009F4E4E">
      <w:pPr>
        <w:spacing w:after="0" w:line="240" w:lineRule="auto"/>
      </w:pPr>
      <w:r>
        <w:separator/>
      </w:r>
    </w:p>
  </w:endnote>
  <w:endnote w:type="continuationSeparator" w:id="0">
    <w:p w:rsidR="002A6596" w:rsidRDefault="002A6596" w:rsidP="009F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d5410558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96" w:rsidRDefault="002A6596" w:rsidP="009F4E4E">
      <w:pPr>
        <w:spacing w:after="0" w:line="240" w:lineRule="auto"/>
      </w:pPr>
      <w:r>
        <w:separator/>
      </w:r>
    </w:p>
  </w:footnote>
  <w:footnote w:type="continuationSeparator" w:id="0">
    <w:p w:rsidR="002A6596" w:rsidRDefault="002A6596" w:rsidP="009F4E4E">
      <w:pPr>
        <w:spacing w:after="0" w:line="240" w:lineRule="auto"/>
      </w:pPr>
      <w:r>
        <w:continuationSeparator/>
      </w:r>
    </w:p>
  </w:footnote>
  <w:footnote w:id="1">
    <w:p w:rsidR="0048553A" w:rsidRPr="00BC0044" w:rsidRDefault="0048553A" w:rsidP="009F4E4E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Graduando</w:t>
      </w:r>
      <w:r w:rsidRPr="00BC0044">
        <w:rPr>
          <w:rFonts w:ascii="Times New Roman" w:hAnsi="Times New Roman" w:cs="Times New Roman"/>
        </w:rPr>
        <w:t xml:space="preserve"> em Direito pela Faculdade de Ciência Sociais – </w:t>
      </w:r>
      <w:proofErr w:type="spellStart"/>
      <w:r w:rsidRPr="00BC0044">
        <w:rPr>
          <w:rFonts w:ascii="Times New Roman" w:hAnsi="Times New Roman" w:cs="Times New Roman"/>
        </w:rPr>
        <w:t>Facisa</w:t>
      </w:r>
      <w:proofErr w:type="spellEnd"/>
    </w:p>
    <w:p w:rsidR="0048553A" w:rsidRDefault="0048553A" w:rsidP="009F4E4E">
      <w:pPr>
        <w:pStyle w:val="Textodenotaderodap"/>
      </w:pPr>
      <w:r w:rsidRPr="00BC0044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             </w:t>
      </w:r>
      <w:r w:rsidRPr="00BC0044">
        <w:rPr>
          <w:rFonts w:ascii="Times New Roman" w:hAnsi="Times New Roman" w:cs="Times New Roman"/>
        </w:rPr>
        <w:t xml:space="preserve">  Telefone para contato: (83)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1E6"/>
    <w:rsid w:val="0001312C"/>
    <w:rsid w:val="00071BAF"/>
    <w:rsid w:val="00090720"/>
    <w:rsid w:val="000A0CB1"/>
    <w:rsid w:val="000C1A87"/>
    <w:rsid w:val="000C301E"/>
    <w:rsid w:val="000C38A8"/>
    <w:rsid w:val="000D6365"/>
    <w:rsid w:val="000D77C1"/>
    <w:rsid w:val="00113E6B"/>
    <w:rsid w:val="001144B8"/>
    <w:rsid w:val="001162F9"/>
    <w:rsid w:val="00146E52"/>
    <w:rsid w:val="00170962"/>
    <w:rsid w:val="00176B9A"/>
    <w:rsid w:val="001832CB"/>
    <w:rsid w:val="00193016"/>
    <w:rsid w:val="001B701D"/>
    <w:rsid w:val="001C4A44"/>
    <w:rsid w:val="001D37E5"/>
    <w:rsid w:val="001F0D12"/>
    <w:rsid w:val="001F4817"/>
    <w:rsid w:val="00214DBA"/>
    <w:rsid w:val="00230813"/>
    <w:rsid w:val="00285C72"/>
    <w:rsid w:val="00285FFC"/>
    <w:rsid w:val="002A6596"/>
    <w:rsid w:val="002B1EF8"/>
    <w:rsid w:val="002C1FE4"/>
    <w:rsid w:val="002D66E4"/>
    <w:rsid w:val="00313038"/>
    <w:rsid w:val="003156C6"/>
    <w:rsid w:val="00327124"/>
    <w:rsid w:val="003555D1"/>
    <w:rsid w:val="003611A2"/>
    <w:rsid w:val="0038115A"/>
    <w:rsid w:val="00382081"/>
    <w:rsid w:val="003848B2"/>
    <w:rsid w:val="00394CFE"/>
    <w:rsid w:val="00397777"/>
    <w:rsid w:val="003A30BE"/>
    <w:rsid w:val="003B617B"/>
    <w:rsid w:val="003B64B1"/>
    <w:rsid w:val="003D107F"/>
    <w:rsid w:val="003D6B5F"/>
    <w:rsid w:val="003F03BF"/>
    <w:rsid w:val="00403BC2"/>
    <w:rsid w:val="00412E39"/>
    <w:rsid w:val="00416375"/>
    <w:rsid w:val="0045647F"/>
    <w:rsid w:val="00464159"/>
    <w:rsid w:val="00483E43"/>
    <w:rsid w:val="0048553A"/>
    <w:rsid w:val="004930D9"/>
    <w:rsid w:val="00494B51"/>
    <w:rsid w:val="00495563"/>
    <w:rsid w:val="004A7B90"/>
    <w:rsid w:val="004B76C6"/>
    <w:rsid w:val="004D0428"/>
    <w:rsid w:val="004D10CA"/>
    <w:rsid w:val="004E25CF"/>
    <w:rsid w:val="004F1216"/>
    <w:rsid w:val="00561A50"/>
    <w:rsid w:val="00577999"/>
    <w:rsid w:val="005B0D5D"/>
    <w:rsid w:val="005B1ED5"/>
    <w:rsid w:val="005E251D"/>
    <w:rsid w:val="005F4FD0"/>
    <w:rsid w:val="006215EE"/>
    <w:rsid w:val="00622466"/>
    <w:rsid w:val="00624537"/>
    <w:rsid w:val="00645956"/>
    <w:rsid w:val="00661D1C"/>
    <w:rsid w:val="00671B44"/>
    <w:rsid w:val="00676E06"/>
    <w:rsid w:val="00685155"/>
    <w:rsid w:val="00691AC6"/>
    <w:rsid w:val="00693BF1"/>
    <w:rsid w:val="00694F73"/>
    <w:rsid w:val="006B7026"/>
    <w:rsid w:val="006F7DE9"/>
    <w:rsid w:val="00721750"/>
    <w:rsid w:val="007304B7"/>
    <w:rsid w:val="0074536D"/>
    <w:rsid w:val="00752708"/>
    <w:rsid w:val="00765834"/>
    <w:rsid w:val="007A63AA"/>
    <w:rsid w:val="007B7BEE"/>
    <w:rsid w:val="007C318F"/>
    <w:rsid w:val="007E1A1B"/>
    <w:rsid w:val="007E3D32"/>
    <w:rsid w:val="00833A1D"/>
    <w:rsid w:val="00843C67"/>
    <w:rsid w:val="00850DCF"/>
    <w:rsid w:val="00855CE6"/>
    <w:rsid w:val="008747D2"/>
    <w:rsid w:val="008A7145"/>
    <w:rsid w:val="008B268F"/>
    <w:rsid w:val="008B480D"/>
    <w:rsid w:val="008B582F"/>
    <w:rsid w:val="008C740B"/>
    <w:rsid w:val="008D15FF"/>
    <w:rsid w:val="008E051C"/>
    <w:rsid w:val="008E0B70"/>
    <w:rsid w:val="00921371"/>
    <w:rsid w:val="00931D9E"/>
    <w:rsid w:val="009331CD"/>
    <w:rsid w:val="009665F5"/>
    <w:rsid w:val="009715A3"/>
    <w:rsid w:val="009A5C7F"/>
    <w:rsid w:val="009C0ACC"/>
    <w:rsid w:val="009F33C8"/>
    <w:rsid w:val="009F4E4E"/>
    <w:rsid w:val="00A03C44"/>
    <w:rsid w:val="00A04BF3"/>
    <w:rsid w:val="00A14C66"/>
    <w:rsid w:val="00A20222"/>
    <w:rsid w:val="00A5028D"/>
    <w:rsid w:val="00A62135"/>
    <w:rsid w:val="00A86778"/>
    <w:rsid w:val="00B3572E"/>
    <w:rsid w:val="00B5614D"/>
    <w:rsid w:val="00B64B73"/>
    <w:rsid w:val="00B741E6"/>
    <w:rsid w:val="00B77013"/>
    <w:rsid w:val="00B86D09"/>
    <w:rsid w:val="00BA1A39"/>
    <w:rsid w:val="00BA3645"/>
    <w:rsid w:val="00BA3C64"/>
    <w:rsid w:val="00BD25D7"/>
    <w:rsid w:val="00BD4064"/>
    <w:rsid w:val="00C61BC9"/>
    <w:rsid w:val="00CA0D38"/>
    <w:rsid w:val="00CB0A85"/>
    <w:rsid w:val="00CC6460"/>
    <w:rsid w:val="00CC74A0"/>
    <w:rsid w:val="00D036B9"/>
    <w:rsid w:val="00D341BC"/>
    <w:rsid w:val="00D36618"/>
    <w:rsid w:val="00D61A66"/>
    <w:rsid w:val="00D72C2A"/>
    <w:rsid w:val="00D7700B"/>
    <w:rsid w:val="00D93CF1"/>
    <w:rsid w:val="00DA4D1B"/>
    <w:rsid w:val="00DC22DF"/>
    <w:rsid w:val="00DC26D9"/>
    <w:rsid w:val="00DC7AF9"/>
    <w:rsid w:val="00DD19F6"/>
    <w:rsid w:val="00DF222A"/>
    <w:rsid w:val="00E03630"/>
    <w:rsid w:val="00E14C69"/>
    <w:rsid w:val="00E33EF6"/>
    <w:rsid w:val="00E375F6"/>
    <w:rsid w:val="00E761BA"/>
    <w:rsid w:val="00EB129F"/>
    <w:rsid w:val="00ED5B2A"/>
    <w:rsid w:val="00EF3698"/>
    <w:rsid w:val="00F03E35"/>
    <w:rsid w:val="00F2475A"/>
    <w:rsid w:val="00F259A4"/>
    <w:rsid w:val="00F33980"/>
    <w:rsid w:val="00F34933"/>
    <w:rsid w:val="00F47709"/>
    <w:rsid w:val="00F5643A"/>
    <w:rsid w:val="00F83641"/>
    <w:rsid w:val="00F9564F"/>
    <w:rsid w:val="00FB24E0"/>
    <w:rsid w:val="00FB42ED"/>
    <w:rsid w:val="00FD23E1"/>
    <w:rsid w:val="00FE379D"/>
    <w:rsid w:val="00FF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76C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B76C6"/>
  </w:style>
  <w:style w:type="paragraph" w:styleId="SemEspaamento">
    <w:name w:val="No Spacing"/>
    <w:uiPriority w:val="1"/>
    <w:qFormat/>
    <w:rsid w:val="006215E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D19F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E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E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4E4E"/>
    <w:rPr>
      <w:vertAlign w:val="superscript"/>
    </w:rPr>
  </w:style>
  <w:style w:type="character" w:styleId="Forte">
    <w:name w:val="Strong"/>
    <w:basedOn w:val="Fontepargpadro"/>
    <w:uiPriority w:val="22"/>
    <w:qFormat/>
    <w:rsid w:val="001832CB"/>
    <w:rPr>
      <w:b/>
      <w:bCs/>
    </w:rPr>
  </w:style>
  <w:style w:type="character" w:customStyle="1" w:styleId="url">
    <w:name w:val="url"/>
    <w:basedOn w:val="Fontepargpadro"/>
    <w:rsid w:val="001832CB"/>
  </w:style>
  <w:style w:type="paragraph" w:styleId="Textodebalo">
    <w:name w:val="Balloon Text"/>
    <w:basedOn w:val="Normal"/>
    <w:link w:val="TextodebaloChar"/>
    <w:uiPriority w:val="99"/>
    <w:semiHidden/>
    <w:unhideWhenUsed/>
    <w:rsid w:val="007527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708"/>
    <w:rPr>
      <w:rFonts w:ascii="Calibri" w:hAnsi="Calibri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4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4536D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76C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B76C6"/>
  </w:style>
  <w:style w:type="paragraph" w:styleId="SemEspaamento">
    <w:name w:val="No Spacing"/>
    <w:uiPriority w:val="1"/>
    <w:qFormat/>
    <w:rsid w:val="006215E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D19F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E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E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4E4E"/>
    <w:rPr>
      <w:vertAlign w:val="superscript"/>
    </w:rPr>
  </w:style>
  <w:style w:type="character" w:styleId="Forte">
    <w:name w:val="Strong"/>
    <w:basedOn w:val="Fontepargpadro"/>
    <w:uiPriority w:val="22"/>
    <w:qFormat/>
    <w:rsid w:val="001832CB"/>
    <w:rPr>
      <w:b/>
      <w:bCs/>
    </w:rPr>
  </w:style>
  <w:style w:type="character" w:customStyle="1" w:styleId="url">
    <w:name w:val="url"/>
    <w:basedOn w:val="Fontepargpadro"/>
    <w:rsid w:val="001832CB"/>
  </w:style>
  <w:style w:type="paragraph" w:styleId="Textodebalo">
    <w:name w:val="Balloon Text"/>
    <w:basedOn w:val="Normal"/>
    <w:link w:val="TextodebaloChar"/>
    <w:uiPriority w:val="99"/>
    <w:semiHidden/>
    <w:unhideWhenUsed/>
    <w:rsid w:val="007527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708"/>
    <w:rPr>
      <w:rFonts w:ascii="Calibr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s.com.br/artigos/3828/algumas-consideracoes-acerca-do-inquerito-policial" TargetMode="External"/><Relationship Id="rId12" Type="http://schemas.openxmlformats.org/officeDocument/2006/relationships/hyperlink" Target="http://jus.com.br/revista/edicoes/200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jus.com.br/revista/edicoes/2003/3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jus.com.br/revista/edicoes/2003/3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.com.br/revista/edicoes/2003/3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E9B9-7587-4E61-8123-AFD3B260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8865</Words>
  <Characters>47877</Characters>
  <Application>Microsoft Office Word</Application>
  <DocSecurity>0</DocSecurity>
  <Lines>398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Maraiza</dc:creator>
  <cp:lastModifiedBy>Home</cp:lastModifiedBy>
  <cp:revision>4</cp:revision>
  <cp:lastPrinted>2015-05-23T18:55:00Z</cp:lastPrinted>
  <dcterms:created xsi:type="dcterms:W3CDTF">2015-05-26T18:19:00Z</dcterms:created>
  <dcterms:modified xsi:type="dcterms:W3CDTF">2015-05-26T19:22:00Z</dcterms:modified>
</cp:coreProperties>
</file>