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6C7" w:rsidRPr="00C57B40" w:rsidRDefault="006C26C7" w:rsidP="006C26C7">
      <w:pPr>
        <w:spacing w:after="0" w:line="360" w:lineRule="auto"/>
        <w:rPr>
          <w:rFonts w:ascii="Times New Roman" w:hAnsi="Times New Roman" w:cs="Times New Roman"/>
          <w:b/>
          <w:sz w:val="24"/>
          <w:szCs w:val="24"/>
        </w:rPr>
      </w:pPr>
      <w:r w:rsidRPr="00C57B40">
        <w:rPr>
          <w:rFonts w:ascii="Times New Roman" w:hAnsi="Times New Roman" w:cs="Times New Roman"/>
          <w:b/>
          <w:sz w:val="24"/>
          <w:szCs w:val="24"/>
        </w:rPr>
        <w:t>CESED – CENTRO DE ENSINO SUPERIOR E DESENVOLVIMENTO</w:t>
      </w:r>
    </w:p>
    <w:p w:rsidR="006C26C7" w:rsidRPr="00C57B40" w:rsidRDefault="006C26C7" w:rsidP="006C26C7">
      <w:pPr>
        <w:spacing w:after="0" w:line="360" w:lineRule="auto"/>
        <w:rPr>
          <w:rFonts w:ascii="Times New Roman" w:hAnsi="Times New Roman" w:cs="Times New Roman"/>
          <w:b/>
          <w:sz w:val="24"/>
          <w:szCs w:val="24"/>
        </w:rPr>
      </w:pPr>
      <w:r w:rsidRPr="00C57B40">
        <w:rPr>
          <w:rFonts w:ascii="Times New Roman" w:hAnsi="Times New Roman" w:cs="Times New Roman"/>
          <w:b/>
          <w:sz w:val="24"/>
          <w:szCs w:val="24"/>
        </w:rPr>
        <w:t>FACISA – FACULDADE DE CIÊNCIAS SOCIAIS APLICADAS</w:t>
      </w:r>
    </w:p>
    <w:p w:rsidR="006C26C7" w:rsidRPr="00C57B40" w:rsidRDefault="006C26C7" w:rsidP="006C26C7">
      <w:pPr>
        <w:spacing w:after="0" w:line="360" w:lineRule="auto"/>
        <w:rPr>
          <w:rFonts w:ascii="Times New Roman" w:hAnsi="Times New Roman" w:cs="Times New Roman"/>
          <w:b/>
          <w:sz w:val="24"/>
          <w:szCs w:val="24"/>
        </w:rPr>
      </w:pPr>
      <w:r w:rsidRPr="00C57B40">
        <w:rPr>
          <w:rFonts w:ascii="Times New Roman" w:hAnsi="Times New Roman" w:cs="Times New Roman"/>
          <w:b/>
          <w:sz w:val="24"/>
          <w:szCs w:val="24"/>
        </w:rPr>
        <w:t>CURSO DE BACHARELADO EM DIREITO</w:t>
      </w: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rPr>
          <w:rFonts w:ascii="Times New Roman" w:hAnsi="Times New Roman" w:cs="Times New Roman"/>
          <w:b/>
          <w:sz w:val="24"/>
          <w:szCs w:val="24"/>
        </w:rPr>
      </w:pPr>
      <w:r>
        <w:rPr>
          <w:rFonts w:ascii="Times New Roman" w:hAnsi="Times New Roman" w:cs="Times New Roman"/>
          <w:b/>
          <w:sz w:val="24"/>
          <w:szCs w:val="24"/>
        </w:rPr>
        <w:t>ALLAN NERI SILVA</w:t>
      </w: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COMPROVAÇÃO DO EXERCÍCIO DA ATIVIDADE RURAL NO PROCESSO ADMINISTRATIVO PREVIDENCIÁRIO: VERDADE MATERIAL E OFICIALIDADE</w:t>
      </w: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p>
    <w:p w:rsidR="006C26C7" w:rsidRPr="00C57B40" w:rsidRDefault="006C26C7" w:rsidP="006C26C7">
      <w:pPr>
        <w:spacing w:after="0" w:line="360" w:lineRule="auto"/>
        <w:jc w:val="center"/>
        <w:rPr>
          <w:rFonts w:ascii="Times New Roman" w:hAnsi="Times New Roman" w:cs="Times New Roman"/>
          <w:b/>
          <w:sz w:val="24"/>
          <w:szCs w:val="24"/>
        </w:rPr>
      </w:pPr>
      <w:r w:rsidRPr="00C57B40">
        <w:rPr>
          <w:rFonts w:ascii="Times New Roman" w:hAnsi="Times New Roman" w:cs="Times New Roman"/>
          <w:b/>
          <w:sz w:val="24"/>
          <w:szCs w:val="24"/>
        </w:rPr>
        <w:t>CAMPINA GRANDE - PB</w:t>
      </w:r>
    </w:p>
    <w:p w:rsidR="006C26C7" w:rsidRPr="00665917" w:rsidRDefault="006C26C7" w:rsidP="006C26C7">
      <w:pPr>
        <w:spacing w:after="0" w:line="360" w:lineRule="auto"/>
        <w:jc w:val="center"/>
        <w:rPr>
          <w:rFonts w:ascii="Times New Roman" w:hAnsi="Times New Roman" w:cs="Times New Roman"/>
          <w:b/>
          <w:sz w:val="24"/>
          <w:szCs w:val="24"/>
        </w:rPr>
      </w:pPr>
      <w:r w:rsidRPr="00665917">
        <w:rPr>
          <w:rFonts w:ascii="Times New Roman" w:hAnsi="Times New Roman" w:cs="Times New Roman"/>
          <w:b/>
          <w:sz w:val="24"/>
          <w:szCs w:val="24"/>
        </w:rPr>
        <w:t>2015</w:t>
      </w:r>
    </w:p>
    <w:p w:rsidR="006C26C7" w:rsidRPr="00BB3352" w:rsidRDefault="006C26C7" w:rsidP="006C26C7">
      <w:pPr>
        <w:spacing w:after="0" w:line="360" w:lineRule="auto"/>
        <w:jc w:val="both"/>
        <w:rPr>
          <w:rFonts w:ascii="Times New Roman" w:hAnsi="Times New Roman" w:cs="Times New Roman"/>
          <w:sz w:val="24"/>
          <w:szCs w:val="24"/>
        </w:rPr>
      </w:pPr>
    </w:p>
    <w:p w:rsidR="006C26C7" w:rsidRPr="00BB3352" w:rsidRDefault="006C26C7" w:rsidP="006C26C7">
      <w:pPr>
        <w:spacing w:after="0" w:line="360" w:lineRule="auto"/>
        <w:jc w:val="both"/>
        <w:rPr>
          <w:rFonts w:ascii="Times New Roman" w:hAnsi="Times New Roman" w:cs="Times New Roman"/>
          <w:sz w:val="24"/>
          <w:szCs w:val="24"/>
        </w:rPr>
      </w:pPr>
    </w:p>
    <w:p w:rsidR="006C26C7" w:rsidRDefault="006C26C7" w:rsidP="006C26C7"/>
    <w:p w:rsidR="006C26C7" w:rsidRDefault="006C26C7" w:rsidP="006C26C7"/>
    <w:p w:rsidR="006C26C7" w:rsidRDefault="006C26C7" w:rsidP="006C26C7"/>
    <w:p w:rsidR="006C26C7" w:rsidRDefault="006C26C7" w:rsidP="006C26C7"/>
    <w:p w:rsidR="006C26C7" w:rsidRDefault="006C26C7" w:rsidP="006C26C7"/>
    <w:p w:rsidR="006C26C7" w:rsidRDefault="006C26C7" w:rsidP="006C26C7"/>
    <w:p w:rsidR="006C26C7" w:rsidRDefault="006C26C7" w:rsidP="006C26C7"/>
    <w:p w:rsidR="006C26C7" w:rsidRDefault="006C26C7" w:rsidP="006C26C7"/>
    <w:p w:rsidR="006C26C7" w:rsidRDefault="006C26C7" w:rsidP="006C26C7"/>
    <w:p w:rsidR="006C26C7" w:rsidRDefault="006C26C7" w:rsidP="006C26C7"/>
    <w:p w:rsidR="006C26C7" w:rsidRDefault="006C26C7" w:rsidP="006C26C7"/>
    <w:p w:rsidR="006C26C7" w:rsidRDefault="006C26C7" w:rsidP="006C26C7"/>
    <w:p w:rsidR="006C26C7" w:rsidRDefault="006C26C7" w:rsidP="006C26C7">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Trabalho de Conclusão de Curso (artigo científico), </w:t>
      </w:r>
      <w:r w:rsidR="0008454C">
        <w:rPr>
          <w:rFonts w:ascii="Times New Roman" w:hAnsi="Times New Roman" w:cs="Times New Roman"/>
          <w:sz w:val="24"/>
          <w:szCs w:val="24"/>
        </w:rPr>
        <w:t>A comprovação do exercício da atividade rural no processo administrativo previdenciário: verdade material e oficialidade</w:t>
      </w:r>
      <w:r>
        <w:rPr>
          <w:rFonts w:ascii="Times New Roman" w:hAnsi="Times New Roman" w:cs="Times New Roman"/>
          <w:sz w:val="24"/>
          <w:szCs w:val="24"/>
        </w:rPr>
        <w:t xml:space="preserve">, apresentado por </w:t>
      </w:r>
      <w:r w:rsidR="0008454C">
        <w:rPr>
          <w:rFonts w:ascii="Times New Roman" w:hAnsi="Times New Roman" w:cs="Times New Roman"/>
          <w:sz w:val="24"/>
          <w:szCs w:val="24"/>
        </w:rPr>
        <w:t>Allan Neri Silva</w:t>
      </w:r>
      <w:r>
        <w:rPr>
          <w:rFonts w:ascii="Times New Roman" w:hAnsi="Times New Roman" w:cs="Times New Roman"/>
          <w:sz w:val="24"/>
          <w:szCs w:val="24"/>
        </w:rPr>
        <w:t xml:space="preserve"> como parte dos requisitos para obtenção do título de Bacharel em Direito outorgado pela Faculdade de Ciências Sociais Aplicadas de Campina Grande – PB.</w:t>
      </w:r>
    </w:p>
    <w:p w:rsidR="006C26C7" w:rsidRDefault="006C26C7" w:rsidP="006C26C7">
      <w:pPr>
        <w:spacing w:after="0" w:line="240" w:lineRule="auto"/>
        <w:ind w:left="4536"/>
        <w:jc w:val="both"/>
        <w:rPr>
          <w:rFonts w:ascii="Times New Roman" w:hAnsi="Times New Roman" w:cs="Times New Roman"/>
          <w:sz w:val="24"/>
          <w:szCs w:val="24"/>
        </w:rPr>
      </w:pPr>
    </w:p>
    <w:p w:rsidR="006C26C7" w:rsidRDefault="006C26C7" w:rsidP="006C26C7">
      <w:pPr>
        <w:spacing w:after="0" w:line="240" w:lineRule="auto"/>
        <w:ind w:left="4536"/>
        <w:jc w:val="both"/>
        <w:rPr>
          <w:rFonts w:ascii="Times New Roman" w:hAnsi="Times New Roman" w:cs="Times New Roman"/>
          <w:sz w:val="24"/>
          <w:szCs w:val="24"/>
        </w:rPr>
      </w:pPr>
    </w:p>
    <w:p w:rsidR="006C26C7" w:rsidRDefault="006C26C7" w:rsidP="006C26C7">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APROVADO EM _______/_______/_______</w:t>
      </w:r>
    </w:p>
    <w:p w:rsidR="006C26C7" w:rsidRDefault="006C26C7" w:rsidP="006C26C7">
      <w:pPr>
        <w:spacing w:after="0" w:line="240" w:lineRule="auto"/>
        <w:ind w:left="4536"/>
        <w:jc w:val="both"/>
        <w:rPr>
          <w:rFonts w:ascii="Times New Roman" w:hAnsi="Times New Roman" w:cs="Times New Roman"/>
          <w:sz w:val="24"/>
          <w:szCs w:val="24"/>
        </w:rPr>
      </w:pPr>
    </w:p>
    <w:p w:rsidR="006C26C7" w:rsidRDefault="006C26C7" w:rsidP="006C26C7">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BANCA EXAMINADORA:</w:t>
      </w:r>
    </w:p>
    <w:p w:rsidR="006C26C7" w:rsidRDefault="006C26C7" w:rsidP="006C26C7">
      <w:pPr>
        <w:spacing w:after="0" w:line="240" w:lineRule="auto"/>
        <w:ind w:left="4536"/>
        <w:jc w:val="both"/>
        <w:rPr>
          <w:rFonts w:ascii="Times New Roman" w:hAnsi="Times New Roman" w:cs="Times New Roman"/>
          <w:sz w:val="24"/>
          <w:szCs w:val="24"/>
        </w:rPr>
      </w:pPr>
    </w:p>
    <w:p w:rsidR="006C26C7" w:rsidRDefault="006C26C7" w:rsidP="006C26C7">
      <w:pPr>
        <w:pBdr>
          <w:bottom w:val="single" w:sz="12" w:space="1" w:color="auto"/>
        </w:pBdr>
        <w:spacing w:after="0" w:line="240" w:lineRule="auto"/>
        <w:ind w:left="4536"/>
        <w:jc w:val="both"/>
        <w:rPr>
          <w:rFonts w:ascii="Times New Roman" w:hAnsi="Times New Roman" w:cs="Times New Roman"/>
          <w:sz w:val="24"/>
          <w:szCs w:val="24"/>
        </w:rPr>
      </w:pPr>
    </w:p>
    <w:p w:rsidR="006C26C7" w:rsidRPr="00107EB3" w:rsidRDefault="006C26C7" w:rsidP="006C26C7">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Prof. da </w:t>
      </w:r>
      <w:r w:rsidRPr="00107EB3">
        <w:rPr>
          <w:rFonts w:ascii="Times New Roman" w:hAnsi="Times New Roman" w:cs="Times New Roman"/>
          <w:sz w:val="24"/>
          <w:szCs w:val="24"/>
        </w:rPr>
        <w:t xml:space="preserve">FACISA </w:t>
      </w:r>
      <w:r w:rsidR="003B1141">
        <w:rPr>
          <w:rFonts w:ascii="Times New Roman" w:hAnsi="Times New Roman" w:cs="Times New Roman"/>
          <w:sz w:val="24"/>
          <w:szCs w:val="24"/>
        </w:rPr>
        <w:t>Antônio Marcos F. Almeida</w:t>
      </w:r>
      <w:r w:rsidRPr="00107EB3">
        <w:rPr>
          <w:rFonts w:ascii="Times New Roman" w:hAnsi="Times New Roman" w:cs="Times New Roman"/>
          <w:sz w:val="24"/>
          <w:szCs w:val="24"/>
        </w:rPr>
        <w:t xml:space="preserve">, </w:t>
      </w:r>
      <w:r w:rsidR="003B1141">
        <w:rPr>
          <w:rFonts w:ascii="Times New Roman" w:hAnsi="Times New Roman" w:cs="Times New Roman"/>
          <w:sz w:val="24"/>
          <w:szCs w:val="24"/>
        </w:rPr>
        <w:t>Ms</w:t>
      </w:r>
      <w:r w:rsidRPr="00107EB3">
        <w:rPr>
          <w:rFonts w:ascii="Times New Roman" w:hAnsi="Times New Roman" w:cs="Times New Roman"/>
          <w:sz w:val="24"/>
          <w:szCs w:val="24"/>
        </w:rPr>
        <w:t>.</w:t>
      </w:r>
    </w:p>
    <w:p w:rsidR="006C26C7" w:rsidRDefault="006C26C7" w:rsidP="006C26C7">
      <w:pPr>
        <w:spacing w:after="0" w:line="240" w:lineRule="auto"/>
        <w:ind w:left="4536"/>
        <w:jc w:val="center"/>
        <w:rPr>
          <w:rFonts w:ascii="Times New Roman" w:hAnsi="Times New Roman" w:cs="Times New Roman"/>
          <w:sz w:val="24"/>
          <w:szCs w:val="24"/>
        </w:rPr>
      </w:pPr>
      <w:r>
        <w:rPr>
          <w:rFonts w:ascii="Times New Roman" w:hAnsi="Times New Roman" w:cs="Times New Roman"/>
          <w:sz w:val="24"/>
          <w:szCs w:val="24"/>
        </w:rPr>
        <w:t>Orientador</w:t>
      </w:r>
    </w:p>
    <w:p w:rsidR="006C26C7" w:rsidRDefault="006C26C7" w:rsidP="006C26C7">
      <w:pPr>
        <w:pBdr>
          <w:bottom w:val="single" w:sz="12" w:space="1" w:color="auto"/>
        </w:pBdr>
        <w:spacing w:after="0" w:line="240" w:lineRule="auto"/>
        <w:ind w:left="4536"/>
        <w:jc w:val="center"/>
        <w:rPr>
          <w:rFonts w:ascii="Times New Roman" w:hAnsi="Times New Roman" w:cs="Times New Roman"/>
          <w:sz w:val="24"/>
          <w:szCs w:val="24"/>
        </w:rPr>
      </w:pPr>
    </w:p>
    <w:p w:rsidR="006C26C7" w:rsidRDefault="006C26C7" w:rsidP="006C26C7">
      <w:pPr>
        <w:pBdr>
          <w:bottom w:val="single" w:sz="12" w:space="1" w:color="auto"/>
        </w:pBdr>
        <w:spacing w:after="0" w:line="240" w:lineRule="auto"/>
        <w:ind w:left="4536"/>
        <w:jc w:val="center"/>
        <w:rPr>
          <w:rFonts w:ascii="Times New Roman" w:hAnsi="Times New Roman" w:cs="Times New Roman"/>
          <w:sz w:val="24"/>
          <w:szCs w:val="24"/>
        </w:rPr>
      </w:pPr>
    </w:p>
    <w:p w:rsidR="006C26C7" w:rsidRPr="00F77C95" w:rsidRDefault="006C26C7" w:rsidP="006C26C7">
      <w:pPr>
        <w:spacing w:after="0" w:line="240" w:lineRule="auto"/>
        <w:ind w:left="4536"/>
        <w:jc w:val="center"/>
        <w:rPr>
          <w:rFonts w:ascii="Times New Roman" w:hAnsi="Times New Roman" w:cs="Times New Roman"/>
          <w:sz w:val="24"/>
          <w:szCs w:val="24"/>
        </w:rPr>
      </w:pPr>
      <w:r>
        <w:rPr>
          <w:rFonts w:ascii="Times New Roman" w:hAnsi="Times New Roman" w:cs="Times New Roman"/>
          <w:sz w:val="24"/>
          <w:szCs w:val="24"/>
        </w:rPr>
        <w:t>Membro Examinador I</w:t>
      </w:r>
    </w:p>
    <w:p w:rsidR="006C26C7" w:rsidRDefault="006C26C7" w:rsidP="006C26C7">
      <w:pPr>
        <w:pBdr>
          <w:bottom w:val="single" w:sz="12" w:space="1" w:color="auto"/>
        </w:pBdr>
        <w:spacing w:after="0" w:line="240" w:lineRule="auto"/>
        <w:ind w:left="4536"/>
        <w:jc w:val="center"/>
        <w:rPr>
          <w:rFonts w:ascii="Times New Roman" w:hAnsi="Times New Roman" w:cs="Times New Roman"/>
          <w:sz w:val="24"/>
          <w:szCs w:val="24"/>
        </w:rPr>
      </w:pPr>
    </w:p>
    <w:p w:rsidR="006C26C7" w:rsidRPr="00F77C95" w:rsidRDefault="006C26C7" w:rsidP="006C26C7">
      <w:pPr>
        <w:pBdr>
          <w:bottom w:val="single" w:sz="12" w:space="1" w:color="auto"/>
        </w:pBdr>
        <w:spacing w:after="0" w:line="240" w:lineRule="auto"/>
        <w:ind w:left="4536"/>
        <w:jc w:val="center"/>
        <w:rPr>
          <w:rFonts w:ascii="Times New Roman" w:hAnsi="Times New Roman" w:cs="Times New Roman"/>
          <w:sz w:val="24"/>
          <w:szCs w:val="24"/>
        </w:rPr>
      </w:pPr>
    </w:p>
    <w:p w:rsidR="006C26C7" w:rsidRPr="00F77C95" w:rsidRDefault="006C26C7" w:rsidP="006C26C7">
      <w:pPr>
        <w:spacing w:after="0" w:line="240" w:lineRule="auto"/>
        <w:ind w:left="4536"/>
        <w:jc w:val="center"/>
        <w:rPr>
          <w:rFonts w:ascii="Times New Roman" w:hAnsi="Times New Roman" w:cs="Times New Roman"/>
          <w:sz w:val="24"/>
          <w:szCs w:val="24"/>
        </w:rPr>
      </w:pPr>
      <w:r>
        <w:rPr>
          <w:rFonts w:ascii="Times New Roman" w:hAnsi="Times New Roman" w:cs="Times New Roman"/>
          <w:sz w:val="24"/>
          <w:szCs w:val="24"/>
          <w:shd w:val="clear" w:color="auto" w:fill="FFFFFF"/>
        </w:rPr>
        <w:t>Membro Examinador II</w:t>
      </w:r>
    </w:p>
    <w:p w:rsidR="006C26C7" w:rsidRPr="00821E7A" w:rsidRDefault="00821E7A" w:rsidP="00821E7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RESUMO</w:t>
      </w:r>
    </w:p>
    <w:p w:rsidR="00821E7A" w:rsidRDefault="00821E7A" w:rsidP="00821E7A">
      <w:pPr>
        <w:spacing w:after="0" w:line="360" w:lineRule="auto"/>
        <w:ind w:firstLine="708"/>
        <w:jc w:val="both"/>
        <w:rPr>
          <w:rFonts w:ascii="Times New Roman" w:hAnsi="Times New Roman" w:cs="Times New Roman"/>
          <w:b/>
          <w:sz w:val="24"/>
          <w:szCs w:val="24"/>
        </w:rPr>
      </w:pPr>
    </w:p>
    <w:p w:rsidR="00821E7A" w:rsidRDefault="00821E7A" w:rsidP="007800DF">
      <w:pPr>
        <w:pStyle w:val="tj"/>
        <w:spacing w:before="0" w:beforeAutospacing="0" w:after="0" w:afterAutospacing="0" w:line="360" w:lineRule="auto"/>
        <w:ind w:firstLine="709"/>
        <w:contextualSpacing/>
        <w:jc w:val="both"/>
      </w:pPr>
      <w:r>
        <w:t xml:space="preserve">Atualmente, o segurado especial na qualidade de agricultor não se preocupa em formalizar sua atividade laboral junto ao sindicato da sua categoria, muito menos ao Instituto Nacional da Seguridade Social. Devido a este grande problema, este mesmo agricultor, ao precisar de algum benefício junto àquele órgão, terá dificuldades para comprovar o exercício da atividade rural, tendo em vista a escassez de documentos para sua caracterização. As provas que podem ser utilizadas com esta finalidade estão descritas na Lei nº 8.212/91 e na Instrução Normativa nº 77/2015, as quais concedem ao agricultor um leque de opções em documentos. Ainda assim, casos há em que não se consegue sua comprovação. </w:t>
      </w:r>
      <w:r w:rsidR="007800DF" w:rsidRPr="007936A4">
        <w:t xml:space="preserve">O presente artigo pretende responder a seguinte indagação: </w:t>
      </w:r>
      <w:r w:rsidR="007800DF">
        <w:t>“</w:t>
      </w:r>
      <w:r w:rsidR="007800DF" w:rsidRPr="007936A4">
        <w:t>os documentos elencados pela legislação previdenciária, a entrevista realizada pelo funcionário do INSS e outros documentos não elencados pela norma, mas admitidos pelo judiciário como fonte material, são suficientes para comprovar o verdadeiro e real exercício da atividade rural do segurado especial?</w:t>
      </w:r>
      <w:r w:rsidR="007800DF">
        <w:t>”</w:t>
      </w:r>
      <w:r w:rsidR="00EC5BCF">
        <w:t xml:space="preserve">, tendo como objetivo </w:t>
      </w:r>
      <w:r w:rsidR="00EC5BCF" w:rsidRPr="007936A4">
        <w:t xml:space="preserve">refletir a respeito dos documentos </w:t>
      </w:r>
      <w:r w:rsidR="00EC5BCF" w:rsidRPr="007936A4">
        <w:rPr>
          <w:color w:val="000000"/>
        </w:rPr>
        <w:t>que comprovam a atividade agrícola</w:t>
      </w:r>
      <w:r w:rsidR="00EC5BCF" w:rsidRPr="007936A4">
        <w:t>, bem como discutir se são suficientes para provar o verdadeiro exercício do trabalhador rural</w:t>
      </w:r>
      <w:r w:rsidR="007800DF">
        <w:t xml:space="preserve">. </w:t>
      </w:r>
      <w:r w:rsidR="00DE3523">
        <w:t>A</w:t>
      </w:r>
      <w:r w:rsidR="00DE3523" w:rsidRPr="00861A03">
        <w:t xml:space="preserve"> presente pesquisa tem em sua abordagem uma análise qualitativa</w:t>
      </w:r>
      <w:r w:rsidR="00A375F8">
        <w:t xml:space="preserve"> </w:t>
      </w:r>
      <w:r w:rsidR="00640E7E">
        <w:t>sob</w:t>
      </w:r>
      <w:r w:rsidR="00DE3523" w:rsidRPr="00861A03">
        <w:t xml:space="preserve"> método dedutivo, objetivando uma pesquisa </w:t>
      </w:r>
      <w:r w:rsidR="00DE3523">
        <w:t>exploratória</w:t>
      </w:r>
      <w:r w:rsidR="00DE3523" w:rsidRPr="00861A03">
        <w:t xml:space="preserve"> e utilizando-se dos procedimentos de pesquisa documental e bibliográfica</w:t>
      </w:r>
      <w:r w:rsidR="00640E7E">
        <w:t xml:space="preserve">. </w:t>
      </w:r>
      <w:r w:rsidR="00DE3523">
        <w:t>Foi possível verificar ao final que</w:t>
      </w:r>
      <w:r>
        <w:t>, devido a essas lacunas existentes na lei, há grande espaço para que pessoas de má-fé fraudem o sistema previdenciário.</w:t>
      </w:r>
    </w:p>
    <w:p w:rsidR="00821E7A" w:rsidRDefault="00821E7A" w:rsidP="00821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w:t>
      </w:r>
      <w:r w:rsidRPr="00821E7A">
        <w:rPr>
          <w:rFonts w:ascii="Times New Roman" w:hAnsi="Times New Roman" w:cs="Times New Roman"/>
          <w:sz w:val="24"/>
          <w:szCs w:val="24"/>
        </w:rPr>
        <w:t>Segurado Especial. Comprovação. Atividade Rural. Agricultor</w:t>
      </w:r>
      <w:r w:rsidRPr="00EE591B">
        <w:rPr>
          <w:rFonts w:ascii="Times New Roman" w:hAnsi="Times New Roman" w:cs="Times New Roman"/>
          <w:i/>
          <w:sz w:val="24"/>
          <w:szCs w:val="24"/>
        </w:rPr>
        <w:t>.</w:t>
      </w:r>
    </w:p>
    <w:p w:rsidR="00640E7E" w:rsidRDefault="00640E7E" w:rsidP="00821E7A">
      <w:pPr>
        <w:spacing w:after="0" w:line="360" w:lineRule="auto"/>
        <w:jc w:val="both"/>
        <w:rPr>
          <w:rFonts w:ascii="Times New Roman" w:hAnsi="Times New Roman" w:cs="Times New Roman"/>
          <w:sz w:val="24"/>
          <w:szCs w:val="24"/>
        </w:rPr>
      </w:pPr>
    </w:p>
    <w:p w:rsidR="007800DF" w:rsidRDefault="007800DF" w:rsidP="00821E7A">
      <w:pPr>
        <w:spacing w:after="0" w:line="360" w:lineRule="auto"/>
        <w:jc w:val="both"/>
        <w:rPr>
          <w:rFonts w:ascii="Times New Roman" w:hAnsi="Times New Roman" w:cs="Times New Roman"/>
          <w:sz w:val="24"/>
          <w:szCs w:val="24"/>
        </w:rPr>
      </w:pPr>
    </w:p>
    <w:p w:rsidR="007800DF" w:rsidRDefault="007800DF" w:rsidP="00821E7A">
      <w:pPr>
        <w:spacing w:after="0" w:line="360" w:lineRule="auto"/>
        <w:jc w:val="both"/>
        <w:rPr>
          <w:rFonts w:ascii="Times New Roman" w:hAnsi="Times New Roman" w:cs="Times New Roman"/>
          <w:sz w:val="24"/>
          <w:szCs w:val="24"/>
        </w:rPr>
      </w:pPr>
    </w:p>
    <w:p w:rsidR="007800DF" w:rsidRDefault="007800DF" w:rsidP="00821E7A">
      <w:pPr>
        <w:spacing w:after="0" w:line="360" w:lineRule="auto"/>
        <w:jc w:val="both"/>
        <w:rPr>
          <w:rFonts w:ascii="Times New Roman" w:hAnsi="Times New Roman" w:cs="Times New Roman"/>
          <w:sz w:val="24"/>
          <w:szCs w:val="24"/>
        </w:rPr>
      </w:pPr>
    </w:p>
    <w:p w:rsidR="007800DF" w:rsidRDefault="007800DF" w:rsidP="00821E7A">
      <w:pPr>
        <w:spacing w:after="0" w:line="360" w:lineRule="auto"/>
        <w:jc w:val="both"/>
        <w:rPr>
          <w:rFonts w:ascii="Times New Roman" w:hAnsi="Times New Roman" w:cs="Times New Roman"/>
          <w:sz w:val="24"/>
          <w:szCs w:val="24"/>
        </w:rPr>
      </w:pPr>
    </w:p>
    <w:p w:rsidR="007800DF" w:rsidRDefault="007800DF" w:rsidP="00821E7A">
      <w:pPr>
        <w:spacing w:after="0" w:line="360" w:lineRule="auto"/>
        <w:jc w:val="both"/>
        <w:rPr>
          <w:rFonts w:ascii="Times New Roman" w:hAnsi="Times New Roman" w:cs="Times New Roman"/>
          <w:sz w:val="24"/>
          <w:szCs w:val="24"/>
        </w:rPr>
      </w:pPr>
    </w:p>
    <w:p w:rsidR="007800DF" w:rsidRDefault="007800DF" w:rsidP="00821E7A">
      <w:pPr>
        <w:spacing w:after="0" w:line="360" w:lineRule="auto"/>
        <w:jc w:val="both"/>
        <w:rPr>
          <w:rFonts w:ascii="Times New Roman" w:hAnsi="Times New Roman" w:cs="Times New Roman"/>
          <w:sz w:val="24"/>
          <w:szCs w:val="24"/>
        </w:rPr>
      </w:pPr>
    </w:p>
    <w:p w:rsidR="007800DF" w:rsidRDefault="007800DF" w:rsidP="00821E7A">
      <w:pPr>
        <w:spacing w:after="0" w:line="360" w:lineRule="auto"/>
        <w:jc w:val="both"/>
        <w:rPr>
          <w:rFonts w:ascii="Times New Roman" w:hAnsi="Times New Roman" w:cs="Times New Roman"/>
          <w:sz w:val="24"/>
          <w:szCs w:val="24"/>
        </w:rPr>
      </w:pPr>
    </w:p>
    <w:p w:rsidR="007800DF" w:rsidRDefault="007800DF" w:rsidP="00821E7A">
      <w:pPr>
        <w:spacing w:after="0" w:line="360" w:lineRule="auto"/>
        <w:jc w:val="both"/>
        <w:rPr>
          <w:rFonts w:ascii="Times New Roman" w:hAnsi="Times New Roman" w:cs="Times New Roman"/>
          <w:sz w:val="24"/>
          <w:szCs w:val="24"/>
        </w:rPr>
      </w:pPr>
    </w:p>
    <w:p w:rsidR="007800DF" w:rsidRDefault="007800DF" w:rsidP="00821E7A">
      <w:pPr>
        <w:spacing w:after="0" w:line="360" w:lineRule="auto"/>
        <w:jc w:val="both"/>
        <w:rPr>
          <w:rFonts w:ascii="Times New Roman" w:hAnsi="Times New Roman" w:cs="Times New Roman"/>
          <w:sz w:val="24"/>
          <w:szCs w:val="24"/>
        </w:rPr>
      </w:pPr>
    </w:p>
    <w:p w:rsidR="007800DF" w:rsidRDefault="007800DF" w:rsidP="00821E7A">
      <w:pPr>
        <w:spacing w:after="0" w:line="360" w:lineRule="auto"/>
        <w:jc w:val="both"/>
        <w:rPr>
          <w:rFonts w:ascii="Times New Roman" w:hAnsi="Times New Roman" w:cs="Times New Roman"/>
          <w:sz w:val="24"/>
          <w:szCs w:val="24"/>
        </w:rPr>
      </w:pPr>
    </w:p>
    <w:p w:rsidR="007800DF" w:rsidRDefault="007800DF" w:rsidP="00821E7A">
      <w:pPr>
        <w:spacing w:after="0" w:line="360" w:lineRule="auto"/>
        <w:jc w:val="both"/>
        <w:rPr>
          <w:rFonts w:ascii="Times New Roman" w:hAnsi="Times New Roman" w:cs="Times New Roman"/>
          <w:sz w:val="24"/>
          <w:szCs w:val="24"/>
        </w:rPr>
      </w:pPr>
    </w:p>
    <w:p w:rsidR="00640E7E" w:rsidRPr="00640E7E" w:rsidRDefault="00640E7E" w:rsidP="00640E7E">
      <w:pPr>
        <w:spacing w:after="0" w:line="360" w:lineRule="auto"/>
        <w:jc w:val="center"/>
        <w:rPr>
          <w:rFonts w:ascii="Times New Roman" w:hAnsi="Times New Roman" w:cs="Times New Roman"/>
          <w:b/>
          <w:sz w:val="24"/>
          <w:szCs w:val="24"/>
          <w:lang w:val="en-US"/>
        </w:rPr>
      </w:pPr>
      <w:r w:rsidRPr="00640E7E">
        <w:rPr>
          <w:rFonts w:ascii="Times New Roman" w:hAnsi="Times New Roman" w:cs="Times New Roman"/>
          <w:b/>
          <w:sz w:val="24"/>
          <w:szCs w:val="24"/>
          <w:lang w:val="en-US"/>
        </w:rPr>
        <w:lastRenderedPageBreak/>
        <w:t>ABSTRACT</w:t>
      </w:r>
    </w:p>
    <w:p w:rsidR="00821E7A" w:rsidRPr="00640E7E" w:rsidRDefault="00821E7A" w:rsidP="00821E7A">
      <w:pPr>
        <w:spacing w:after="0" w:line="360" w:lineRule="auto"/>
        <w:ind w:firstLine="709"/>
        <w:jc w:val="both"/>
        <w:rPr>
          <w:rFonts w:ascii="Times New Roman" w:hAnsi="Times New Roman" w:cs="Times New Roman"/>
          <w:sz w:val="24"/>
          <w:szCs w:val="24"/>
          <w:lang w:val="en-US"/>
        </w:rPr>
      </w:pPr>
    </w:p>
    <w:p w:rsidR="00BF5A0D" w:rsidRDefault="00640E7E" w:rsidP="00640E7E">
      <w:pPr>
        <w:spacing w:after="0" w:line="360" w:lineRule="auto"/>
        <w:ind w:firstLine="708"/>
        <w:jc w:val="both"/>
        <w:rPr>
          <w:rFonts w:ascii="Times New Roman" w:hAnsi="Times New Roman" w:cs="Times New Roman"/>
          <w:sz w:val="24"/>
          <w:szCs w:val="24"/>
          <w:lang w:val="en-US"/>
        </w:rPr>
      </w:pPr>
      <w:r w:rsidRPr="00640E7E">
        <w:rPr>
          <w:rFonts w:ascii="Times New Roman" w:hAnsi="Times New Roman" w:cs="Times New Roman"/>
          <w:sz w:val="24"/>
          <w:szCs w:val="24"/>
          <w:lang w:val="en-US"/>
        </w:rPr>
        <w:t xml:space="preserve">Currently, the special quality held in the farmer does not bother to formalize their labor activity by the trade union of their category, much less to the National Social Security Institute. Due to this major problem, this same farmer when need some benefit with this entity, will have difficulty proving the exercise of rural activity, given the lack of documents for its characterization. The evidences that can be used for this purpose are described in Law 8.212/91 and Instruction No. 77/2015, which give the farmer a range of options for documents. Still, there are cases where a confirmation is not achieved. </w:t>
      </w:r>
      <w:r w:rsidR="007800DF" w:rsidRPr="007800DF">
        <w:rPr>
          <w:rFonts w:ascii="Times New Roman" w:hAnsi="Times New Roman" w:cs="Times New Roman"/>
          <w:sz w:val="24"/>
          <w:szCs w:val="24"/>
          <w:lang w:val="en-US"/>
        </w:rPr>
        <w:t>This article seeks to answer the following question: "the documents listed by laws, to interview the employee's Social Security and other documents not listed in the standard but accepted by the judiciary as source material, they are sufficient to prove the true and real exercise of rural activity of the particular insured?</w:t>
      </w:r>
      <w:r w:rsidR="00EC5BCF">
        <w:rPr>
          <w:rFonts w:ascii="Times New Roman" w:hAnsi="Times New Roman" w:cs="Times New Roman"/>
          <w:sz w:val="24"/>
          <w:szCs w:val="24"/>
          <w:lang w:val="en-US"/>
        </w:rPr>
        <w:t xml:space="preserve">”, </w:t>
      </w:r>
      <w:r w:rsidR="00EC5BCF" w:rsidRPr="00EC5BCF">
        <w:rPr>
          <w:rFonts w:ascii="Times New Roman" w:hAnsi="Times New Roman" w:cs="Times New Roman"/>
          <w:sz w:val="24"/>
          <w:szCs w:val="24"/>
          <w:lang w:val="en-US"/>
        </w:rPr>
        <w:t>aiming to reflect on the documents that prove the agricultural activity and discuss whether they are sufficient to prove the true exercise of rural workers.</w:t>
      </w:r>
      <w:r w:rsidRPr="00640E7E">
        <w:rPr>
          <w:rFonts w:ascii="Times New Roman" w:hAnsi="Times New Roman" w:cs="Times New Roman"/>
          <w:sz w:val="24"/>
          <w:szCs w:val="24"/>
          <w:lang w:val="en-US"/>
        </w:rPr>
        <w:t xml:space="preserve"> At the end, we found due to these gaps in the law, there is great room for bad faith of people circumvent the pension system.</w:t>
      </w:r>
    </w:p>
    <w:p w:rsidR="00640E7E" w:rsidRPr="003B1141" w:rsidRDefault="00640E7E" w:rsidP="00640E7E">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KEYWORDS: </w:t>
      </w:r>
      <w:r w:rsidRPr="00640E7E">
        <w:rPr>
          <w:rFonts w:ascii="Times New Roman" w:hAnsi="Times New Roman" w:cs="Times New Roman"/>
          <w:sz w:val="24"/>
          <w:szCs w:val="24"/>
          <w:lang w:val="en-US"/>
        </w:rPr>
        <w:t>Special insured. Proof.Rural activity.</w:t>
      </w:r>
      <w:r w:rsidRPr="003B1141">
        <w:rPr>
          <w:rFonts w:ascii="Times New Roman" w:hAnsi="Times New Roman" w:cs="Times New Roman"/>
          <w:sz w:val="24"/>
          <w:szCs w:val="24"/>
        </w:rPr>
        <w:t>Farmer.</w:t>
      </w:r>
    </w:p>
    <w:p w:rsidR="007936A4" w:rsidRPr="003B1141" w:rsidRDefault="007936A4" w:rsidP="00640E7E">
      <w:pPr>
        <w:spacing w:after="0" w:line="360" w:lineRule="auto"/>
        <w:jc w:val="both"/>
        <w:rPr>
          <w:rFonts w:ascii="Times New Roman" w:hAnsi="Times New Roman" w:cs="Times New Roman"/>
          <w:sz w:val="24"/>
          <w:szCs w:val="24"/>
        </w:rPr>
      </w:pPr>
    </w:p>
    <w:p w:rsidR="007936A4" w:rsidRPr="003B1141" w:rsidRDefault="007936A4" w:rsidP="00640E7E">
      <w:pPr>
        <w:spacing w:after="0" w:line="360" w:lineRule="auto"/>
        <w:jc w:val="both"/>
        <w:rPr>
          <w:rFonts w:ascii="Times New Roman" w:hAnsi="Times New Roman" w:cs="Times New Roman"/>
          <w:sz w:val="24"/>
          <w:szCs w:val="24"/>
        </w:rPr>
        <w:sectPr w:rsidR="007936A4" w:rsidRPr="003B1141" w:rsidSect="006C26C7">
          <w:headerReference w:type="default" r:id="rId7"/>
          <w:pgSz w:w="11906" w:h="16838"/>
          <w:pgMar w:top="1701" w:right="1134" w:bottom="1134" w:left="1701" w:header="708" w:footer="708" w:gutter="0"/>
          <w:cols w:space="708"/>
          <w:docGrid w:linePitch="360"/>
        </w:sectPr>
      </w:pPr>
    </w:p>
    <w:p w:rsidR="007936A4" w:rsidRPr="003B1141" w:rsidRDefault="007936A4" w:rsidP="00640E7E">
      <w:pPr>
        <w:spacing w:after="0" w:line="360" w:lineRule="auto"/>
        <w:jc w:val="both"/>
        <w:rPr>
          <w:rFonts w:ascii="Times New Roman" w:hAnsi="Times New Roman" w:cs="Times New Roman"/>
          <w:b/>
          <w:sz w:val="24"/>
          <w:szCs w:val="24"/>
        </w:rPr>
      </w:pPr>
      <w:r w:rsidRPr="003B1141">
        <w:rPr>
          <w:rFonts w:ascii="Times New Roman" w:hAnsi="Times New Roman" w:cs="Times New Roman"/>
          <w:b/>
          <w:sz w:val="24"/>
          <w:szCs w:val="24"/>
        </w:rPr>
        <w:lastRenderedPageBreak/>
        <w:t>1 INTRODUÇÃO</w:t>
      </w:r>
    </w:p>
    <w:p w:rsidR="007936A4" w:rsidRPr="003B1141" w:rsidRDefault="007936A4" w:rsidP="00640E7E">
      <w:pPr>
        <w:spacing w:after="0" w:line="360" w:lineRule="auto"/>
        <w:jc w:val="both"/>
        <w:rPr>
          <w:rFonts w:ascii="Times New Roman" w:hAnsi="Times New Roman" w:cs="Times New Roman"/>
          <w:b/>
          <w:sz w:val="24"/>
          <w:szCs w:val="24"/>
        </w:rPr>
      </w:pPr>
    </w:p>
    <w:p w:rsidR="007936A4" w:rsidRPr="007936A4" w:rsidRDefault="007936A4" w:rsidP="007936A4">
      <w:pPr>
        <w:tabs>
          <w:tab w:val="left" w:pos="1134"/>
          <w:tab w:val="left" w:pos="1418"/>
        </w:tabs>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O Capítulo II da</w:t>
      </w:r>
      <w:r w:rsidRPr="007936A4">
        <w:rPr>
          <w:rFonts w:ascii="Times New Roman" w:hAnsi="Times New Roman" w:cs="Times New Roman"/>
          <w:sz w:val="24"/>
          <w:szCs w:val="24"/>
        </w:rPr>
        <w:t xml:space="preserve"> Constituição Federal de 1988, conhecida como constituição cidadã, </w:t>
      </w:r>
      <w:r>
        <w:rPr>
          <w:rFonts w:ascii="Times New Roman" w:hAnsi="Times New Roman" w:cs="Times New Roman"/>
          <w:sz w:val="24"/>
          <w:szCs w:val="24"/>
        </w:rPr>
        <w:t xml:space="preserve">ao </w:t>
      </w:r>
      <w:r w:rsidRPr="007936A4">
        <w:rPr>
          <w:rFonts w:ascii="Times New Roman" w:hAnsi="Times New Roman" w:cs="Times New Roman"/>
          <w:sz w:val="24"/>
          <w:szCs w:val="24"/>
        </w:rPr>
        <w:t>trata</w:t>
      </w:r>
      <w:r>
        <w:rPr>
          <w:rFonts w:ascii="Times New Roman" w:hAnsi="Times New Roman" w:cs="Times New Roman"/>
          <w:sz w:val="24"/>
          <w:szCs w:val="24"/>
        </w:rPr>
        <w:t>r</w:t>
      </w:r>
      <w:r w:rsidRPr="007936A4">
        <w:rPr>
          <w:rFonts w:ascii="Times New Roman" w:hAnsi="Times New Roman" w:cs="Times New Roman"/>
          <w:sz w:val="24"/>
          <w:szCs w:val="24"/>
        </w:rPr>
        <w:t xml:space="preserve"> dos direitos sociais, aduz</w:t>
      </w:r>
      <w:r>
        <w:rPr>
          <w:rFonts w:ascii="Times New Roman" w:hAnsi="Times New Roman" w:cs="Times New Roman"/>
          <w:sz w:val="24"/>
          <w:szCs w:val="24"/>
        </w:rPr>
        <w:t>,</w:t>
      </w:r>
      <w:r w:rsidRPr="007936A4">
        <w:rPr>
          <w:rFonts w:ascii="Times New Roman" w:hAnsi="Times New Roman" w:cs="Times New Roman"/>
          <w:sz w:val="24"/>
          <w:szCs w:val="24"/>
        </w:rPr>
        <w:t xml:space="preserve"> em seu artigo 6º</w:t>
      </w:r>
      <w:r>
        <w:rPr>
          <w:rFonts w:ascii="Times New Roman" w:hAnsi="Times New Roman" w:cs="Times New Roman"/>
          <w:sz w:val="24"/>
          <w:szCs w:val="24"/>
        </w:rPr>
        <w:t>,</w:t>
      </w:r>
      <w:r w:rsidRPr="007936A4">
        <w:rPr>
          <w:rFonts w:ascii="Times New Roman" w:hAnsi="Times New Roman" w:cs="Times New Roman"/>
          <w:sz w:val="24"/>
          <w:szCs w:val="24"/>
        </w:rPr>
        <w:t xml:space="preserve"> o direito de todo cidadão brasileiro </w:t>
      </w:r>
      <w:r>
        <w:rPr>
          <w:rFonts w:ascii="Times New Roman" w:hAnsi="Times New Roman" w:cs="Times New Roman"/>
          <w:sz w:val="24"/>
          <w:szCs w:val="24"/>
        </w:rPr>
        <w:t>à</w:t>
      </w:r>
      <w:r w:rsidRPr="007936A4">
        <w:rPr>
          <w:rFonts w:ascii="Times New Roman" w:hAnsi="Times New Roman" w:cs="Times New Roman"/>
          <w:sz w:val="24"/>
          <w:szCs w:val="24"/>
        </w:rPr>
        <w:t xml:space="preserve"> previdência social. E, especificamente no artigo 7º</w:t>
      </w:r>
      <w:r>
        <w:rPr>
          <w:rFonts w:ascii="Times New Roman" w:hAnsi="Times New Roman" w:cs="Times New Roman"/>
          <w:sz w:val="24"/>
          <w:szCs w:val="24"/>
        </w:rPr>
        <w:t>,</w:t>
      </w:r>
      <w:r w:rsidRPr="007936A4">
        <w:rPr>
          <w:rFonts w:ascii="Times New Roman" w:hAnsi="Times New Roman" w:cs="Times New Roman"/>
          <w:sz w:val="24"/>
          <w:szCs w:val="24"/>
        </w:rPr>
        <w:t xml:space="preserve"> trata das garantias dos trabalhadores urbanos e rurais. No inciso XXIV do mesmo artigo, confirma a garantia constitucional da aposentadoria</w:t>
      </w:r>
      <w:r>
        <w:rPr>
          <w:rFonts w:ascii="Times New Roman" w:hAnsi="Times New Roman" w:cs="Times New Roman"/>
          <w:sz w:val="24"/>
          <w:szCs w:val="24"/>
        </w:rPr>
        <w:t xml:space="preserve"> (BRASIL, 1988)</w:t>
      </w:r>
      <w:r w:rsidRPr="007936A4">
        <w:rPr>
          <w:rFonts w:ascii="Times New Roman" w:hAnsi="Times New Roman" w:cs="Times New Roman"/>
          <w:sz w:val="24"/>
          <w:szCs w:val="24"/>
        </w:rPr>
        <w:t>.</w:t>
      </w:r>
    </w:p>
    <w:p w:rsidR="007936A4" w:rsidRPr="007936A4" w:rsidRDefault="007936A4" w:rsidP="007936A4">
      <w:pPr>
        <w:spacing w:after="0" w:line="360" w:lineRule="auto"/>
        <w:ind w:firstLine="709"/>
        <w:contextualSpacing/>
        <w:jc w:val="both"/>
        <w:rPr>
          <w:rFonts w:ascii="Times New Roman" w:hAnsi="Times New Roman" w:cs="Times New Roman"/>
          <w:b/>
          <w:sz w:val="24"/>
          <w:szCs w:val="24"/>
        </w:rPr>
      </w:pPr>
      <w:r w:rsidRPr="007936A4">
        <w:rPr>
          <w:rFonts w:ascii="Times New Roman" w:hAnsi="Times New Roman" w:cs="Times New Roman"/>
          <w:sz w:val="24"/>
          <w:szCs w:val="24"/>
        </w:rPr>
        <w:t>Nesse sentido</w:t>
      </w:r>
      <w:r>
        <w:rPr>
          <w:rFonts w:ascii="Times New Roman" w:hAnsi="Times New Roman" w:cs="Times New Roman"/>
          <w:sz w:val="24"/>
          <w:szCs w:val="24"/>
        </w:rPr>
        <w:t>,</w:t>
      </w:r>
      <w:r w:rsidRPr="007936A4">
        <w:rPr>
          <w:rFonts w:ascii="Times New Roman" w:hAnsi="Times New Roman" w:cs="Times New Roman"/>
          <w:sz w:val="24"/>
          <w:szCs w:val="24"/>
        </w:rPr>
        <w:t xml:space="preserve"> o trabalhador rural é enquadrado taxativamente </w:t>
      </w:r>
      <w:r>
        <w:rPr>
          <w:rFonts w:ascii="Times New Roman" w:hAnsi="Times New Roman" w:cs="Times New Roman"/>
          <w:sz w:val="24"/>
          <w:szCs w:val="24"/>
        </w:rPr>
        <w:t>como segurado especial pelo I</w:t>
      </w:r>
      <w:r w:rsidRPr="007936A4">
        <w:rPr>
          <w:rFonts w:ascii="Times New Roman" w:hAnsi="Times New Roman" w:cs="Times New Roman"/>
          <w:sz w:val="24"/>
          <w:szCs w:val="24"/>
        </w:rPr>
        <w:t xml:space="preserve">nstituto </w:t>
      </w:r>
      <w:r>
        <w:rPr>
          <w:rFonts w:ascii="Times New Roman" w:hAnsi="Times New Roman" w:cs="Times New Roman"/>
          <w:sz w:val="24"/>
          <w:szCs w:val="24"/>
        </w:rPr>
        <w:t>N</w:t>
      </w:r>
      <w:r w:rsidRPr="007936A4">
        <w:rPr>
          <w:rFonts w:ascii="Times New Roman" w:hAnsi="Times New Roman" w:cs="Times New Roman"/>
          <w:sz w:val="24"/>
          <w:szCs w:val="24"/>
        </w:rPr>
        <w:t xml:space="preserve">acional da </w:t>
      </w:r>
      <w:r>
        <w:rPr>
          <w:rFonts w:ascii="Times New Roman" w:hAnsi="Times New Roman" w:cs="Times New Roman"/>
          <w:sz w:val="24"/>
          <w:szCs w:val="24"/>
        </w:rPr>
        <w:t>S</w:t>
      </w:r>
      <w:r w:rsidRPr="007936A4">
        <w:rPr>
          <w:rFonts w:ascii="Times New Roman" w:hAnsi="Times New Roman" w:cs="Times New Roman"/>
          <w:sz w:val="24"/>
          <w:szCs w:val="24"/>
        </w:rPr>
        <w:t xml:space="preserve">eguridade </w:t>
      </w:r>
      <w:r>
        <w:rPr>
          <w:rFonts w:ascii="Times New Roman" w:hAnsi="Times New Roman" w:cs="Times New Roman"/>
          <w:sz w:val="24"/>
          <w:szCs w:val="24"/>
        </w:rPr>
        <w:t>S</w:t>
      </w:r>
      <w:r w:rsidRPr="007936A4">
        <w:rPr>
          <w:rFonts w:ascii="Times New Roman" w:hAnsi="Times New Roman" w:cs="Times New Roman"/>
          <w:sz w:val="24"/>
          <w:szCs w:val="24"/>
        </w:rPr>
        <w:t>ocial (INSS), conforme</w:t>
      </w:r>
      <w:r>
        <w:rPr>
          <w:rFonts w:ascii="Times New Roman" w:hAnsi="Times New Roman" w:cs="Times New Roman"/>
          <w:sz w:val="24"/>
          <w:szCs w:val="24"/>
        </w:rPr>
        <w:t xml:space="preserve"> previsto n</w:t>
      </w:r>
      <w:r w:rsidRPr="007936A4">
        <w:rPr>
          <w:rFonts w:ascii="Times New Roman" w:hAnsi="Times New Roman" w:cs="Times New Roman"/>
          <w:sz w:val="24"/>
          <w:szCs w:val="24"/>
        </w:rPr>
        <w:t>a Lei nº 8.213/91</w:t>
      </w:r>
      <w:r>
        <w:rPr>
          <w:rFonts w:ascii="Times New Roman" w:hAnsi="Times New Roman" w:cs="Times New Roman"/>
          <w:sz w:val="24"/>
          <w:szCs w:val="24"/>
        </w:rPr>
        <w:t>, que dispõe</w:t>
      </w:r>
      <w:r w:rsidRPr="007936A4">
        <w:rPr>
          <w:rFonts w:ascii="Times New Roman" w:hAnsi="Times New Roman" w:cs="Times New Roman"/>
          <w:sz w:val="24"/>
          <w:szCs w:val="24"/>
        </w:rPr>
        <w:t xml:space="preserve"> sobre os benefícios da previdência social</w:t>
      </w:r>
      <w:r>
        <w:rPr>
          <w:rFonts w:ascii="Times New Roman" w:hAnsi="Times New Roman" w:cs="Times New Roman"/>
          <w:sz w:val="24"/>
          <w:szCs w:val="24"/>
        </w:rPr>
        <w:t xml:space="preserve"> e exige,</w:t>
      </w:r>
      <w:r w:rsidRPr="007936A4">
        <w:rPr>
          <w:rFonts w:ascii="Times New Roman" w:hAnsi="Times New Roman" w:cs="Times New Roman"/>
          <w:sz w:val="24"/>
          <w:szCs w:val="24"/>
        </w:rPr>
        <w:t xml:space="preserve"> em seu artigo 11, inciso VII,</w:t>
      </w:r>
      <w:r w:rsidR="00026B9E">
        <w:rPr>
          <w:rFonts w:ascii="Times New Roman" w:hAnsi="Times New Roman" w:cs="Times New Roman"/>
          <w:sz w:val="24"/>
          <w:szCs w:val="24"/>
        </w:rPr>
        <w:t>algumas condições</w:t>
      </w:r>
      <w:r w:rsidRPr="007936A4">
        <w:rPr>
          <w:rFonts w:ascii="Times New Roman" w:hAnsi="Times New Roman" w:cs="Times New Roman"/>
          <w:sz w:val="24"/>
          <w:szCs w:val="24"/>
        </w:rPr>
        <w:t xml:space="preserve"> para </w:t>
      </w:r>
      <w:r>
        <w:rPr>
          <w:rFonts w:ascii="Times New Roman" w:hAnsi="Times New Roman" w:cs="Times New Roman"/>
          <w:sz w:val="24"/>
          <w:szCs w:val="24"/>
        </w:rPr>
        <w:t>o</w:t>
      </w:r>
      <w:r w:rsidRPr="007936A4">
        <w:rPr>
          <w:rFonts w:ascii="Times New Roman" w:hAnsi="Times New Roman" w:cs="Times New Roman"/>
          <w:sz w:val="24"/>
          <w:szCs w:val="24"/>
        </w:rPr>
        <w:t xml:space="preserve"> enquadramento</w:t>
      </w:r>
      <w:r>
        <w:rPr>
          <w:rFonts w:ascii="Times New Roman" w:hAnsi="Times New Roman" w:cs="Times New Roman"/>
          <w:sz w:val="24"/>
          <w:szCs w:val="24"/>
        </w:rPr>
        <w:t xml:space="preserve"> do propenso benefici</w:t>
      </w:r>
      <w:r w:rsidR="00CA5690">
        <w:rPr>
          <w:rFonts w:ascii="Times New Roman" w:hAnsi="Times New Roman" w:cs="Times New Roman"/>
          <w:sz w:val="24"/>
          <w:szCs w:val="24"/>
        </w:rPr>
        <w:t>ário na condição de trabalhador rural</w:t>
      </w:r>
      <w:r w:rsidRPr="007936A4">
        <w:rPr>
          <w:rFonts w:ascii="Times New Roman" w:hAnsi="Times New Roman" w:cs="Times New Roman"/>
          <w:sz w:val="24"/>
          <w:szCs w:val="24"/>
        </w:rPr>
        <w:t>, quais sejam: pessoa física residente em imóvel rural e em regime de economia familiar.</w:t>
      </w:r>
    </w:p>
    <w:p w:rsidR="007936A4" w:rsidRPr="007936A4" w:rsidRDefault="00026B9E" w:rsidP="007936A4">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Além dessas condições, p</w:t>
      </w:r>
      <w:r w:rsidR="007936A4" w:rsidRPr="007936A4">
        <w:rPr>
          <w:rFonts w:ascii="Times New Roman" w:hAnsi="Times New Roman" w:cs="Times New Roman"/>
          <w:sz w:val="24"/>
          <w:szCs w:val="24"/>
        </w:rPr>
        <w:t>ara que o agricultor tenha direito a uma aposentadoria como segurado especial é preciso que tenha preenchido alguns pré-requisitos, sendo um deles o pagamento de 180 (cento e oitenta) contribuições, o que corresponde a 15 (quinze) anos de atividade rural, também conhecido como período de carência, contados a partir do início do exercício da atividade rural.</w:t>
      </w:r>
    </w:p>
    <w:p w:rsidR="007936A4" w:rsidRPr="007936A4" w:rsidRDefault="007936A4" w:rsidP="007936A4">
      <w:pPr>
        <w:spacing w:after="0" w:line="360" w:lineRule="auto"/>
        <w:ind w:firstLine="709"/>
        <w:contextualSpacing/>
        <w:jc w:val="both"/>
        <w:rPr>
          <w:rFonts w:ascii="Times New Roman" w:hAnsi="Times New Roman" w:cs="Times New Roman"/>
          <w:b/>
          <w:sz w:val="24"/>
          <w:szCs w:val="24"/>
        </w:rPr>
      </w:pPr>
      <w:r w:rsidRPr="007936A4">
        <w:rPr>
          <w:rFonts w:ascii="Times New Roman" w:hAnsi="Times New Roman" w:cs="Times New Roman"/>
          <w:sz w:val="24"/>
          <w:szCs w:val="24"/>
        </w:rPr>
        <w:t xml:space="preserve">A comprovação dessa atividade é feita </w:t>
      </w:r>
      <w:r w:rsidR="007800DF">
        <w:rPr>
          <w:rFonts w:ascii="Times New Roman" w:hAnsi="Times New Roman" w:cs="Times New Roman"/>
          <w:sz w:val="24"/>
          <w:szCs w:val="24"/>
        </w:rPr>
        <w:t>com i</w:t>
      </w:r>
      <w:r w:rsidRPr="007936A4">
        <w:rPr>
          <w:rFonts w:ascii="Times New Roman" w:hAnsi="Times New Roman" w:cs="Times New Roman"/>
          <w:sz w:val="24"/>
          <w:szCs w:val="24"/>
        </w:rPr>
        <w:t>n</w:t>
      </w:r>
      <w:r w:rsidR="007800DF">
        <w:rPr>
          <w:rFonts w:ascii="Times New Roman" w:hAnsi="Times New Roman" w:cs="Times New Roman"/>
          <w:sz w:val="24"/>
          <w:szCs w:val="24"/>
        </w:rPr>
        <w:t>í</w:t>
      </w:r>
      <w:r w:rsidRPr="007936A4">
        <w:rPr>
          <w:rFonts w:ascii="Times New Roman" w:hAnsi="Times New Roman" w:cs="Times New Roman"/>
          <w:sz w:val="24"/>
          <w:szCs w:val="24"/>
        </w:rPr>
        <w:t>cio de provas materiais, documentos que são expressos em normas próprias da previdência social, quais são: Lei nº 8213/91, Decreto 3.048/99 e IN nº 77/2015</w:t>
      </w:r>
      <w:r w:rsidR="007800DF">
        <w:rPr>
          <w:rFonts w:ascii="Times New Roman" w:hAnsi="Times New Roman" w:cs="Times New Roman"/>
          <w:sz w:val="24"/>
          <w:szCs w:val="24"/>
        </w:rPr>
        <w:t>,</w:t>
      </w:r>
      <w:r w:rsidRPr="007936A4">
        <w:rPr>
          <w:rFonts w:ascii="Times New Roman" w:hAnsi="Times New Roman" w:cs="Times New Roman"/>
          <w:sz w:val="24"/>
          <w:szCs w:val="24"/>
        </w:rPr>
        <w:t xml:space="preserve"> do INSS.</w:t>
      </w:r>
    </w:p>
    <w:p w:rsidR="007936A4" w:rsidRPr="007936A4" w:rsidRDefault="007936A4" w:rsidP="007936A4">
      <w:pPr>
        <w:spacing w:after="0" w:line="360" w:lineRule="auto"/>
        <w:ind w:firstLine="709"/>
        <w:contextualSpacing/>
        <w:jc w:val="both"/>
        <w:rPr>
          <w:rFonts w:ascii="Times New Roman" w:hAnsi="Times New Roman" w:cs="Times New Roman"/>
          <w:sz w:val="24"/>
          <w:szCs w:val="24"/>
        </w:rPr>
      </w:pPr>
      <w:r w:rsidRPr="007936A4">
        <w:rPr>
          <w:rFonts w:ascii="Times New Roman" w:hAnsi="Times New Roman" w:cs="Times New Roman"/>
          <w:sz w:val="24"/>
          <w:szCs w:val="24"/>
        </w:rPr>
        <w:t>A IN nº 77/2015</w:t>
      </w:r>
      <w:r w:rsidR="007800DF">
        <w:rPr>
          <w:rFonts w:ascii="Times New Roman" w:hAnsi="Times New Roman" w:cs="Times New Roman"/>
          <w:sz w:val="24"/>
          <w:szCs w:val="24"/>
        </w:rPr>
        <w:t xml:space="preserve">, </w:t>
      </w:r>
      <w:r w:rsidR="007800DF" w:rsidRPr="007936A4">
        <w:rPr>
          <w:rFonts w:ascii="Times New Roman" w:hAnsi="Times New Roman" w:cs="Times New Roman"/>
          <w:sz w:val="24"/>
          <w:szCs w:val="24"/>
        </w:rPr>
        <w:t>norma interna do INSS</w:t>
      </w:r>
      <w:r w:rsidR="007800DF">
        <w:rPr>
          <w:rFonts w:ascii="Times New Roman" w:hAnsi="Times New Roman" w:cs="Times New Roman"/>
          <w:sz w:val="24"/>
          <w:szCs w:val="24"/>
        </w:rPr>
        <w:t xml:space="preserve"> eprincipal</w:t>
      </w:r>
      <w:r w:rsidRPr="007936A4">
        <w:rPr>
          <w:rFonts w:ascii="Times New Roman" w:hAnsi="Times New Roman" w:cs="Times New Roman"/>
          <w:sz w:val="24"/>
          <w:szCs w:val="24"/>
        </w:rPr>
        <w:t xml:space="preserve"> fonte de exigência dessa comprovação, em seu artigo 47, elenca um rol de documentos que podem ser apresentados como comprovação do exercício da atividade rural, devendo o segurado apresentar apenas um deles no momento da entrevista ao INSS.</w:t>
      </w:r>
    </w:p>
    <w:p w:rsidR="007936A4" w:rsidRPr="007936A4" w:rsidRDefault="007936A4" w:rsidP="007936A4">
      <w:pPr>
        <w:spacing w:after="0" w:line="360" w:lineRule="auto"/>
        <w:ind w:firstLine="709"/>
        <w:contextualSpacing/>
        <w:jc w:val="both"/>
        <w:rPr>
          <w:rFonts w:ascii="Times New Roman" w:hAnsi="Times New Roman" w:cs="Times New Roman"/>
          <w:sz w:val="24"/>
          <w:szCs w:val="24"/>
        </w:rPr>
      </w:pPr>
      <w:r w:rsidRPr="007936A4">
        <w:rPr>
          <w:rFonts w:ascii="Times New Roman" w:hAnsi="Times New Roman" w:cs="Times New Roman"/>
          <w:sz w:val="24"/>
          <w:szCs w:val="24"/>
        </w:rPr>
        <w:t>Essa instrução normativa é muito benéfica ao segurado especial, pois em seu artigo 258 mostra algumas opções de documentos que podem ser apresentados como fonte material para a concessão do benefício previdenciário de aposentadoria especial.</w:t>
      </w:r>
    </w:p>
    <w:p w:rsidR="007936A4" w:rsidRPr="007936A4" w:rsidRDefault="007936A4" w:rsidP="007936A4">
      <w:pPr>
        <w:spacing w:after="0" w:line="360" w:lineRule="auto"/>
        <w:ind w:firstLine="709"/>
        <w:contextualSpacing/>
        <w:jc w:val="both"/>
        <w:rPr>
          <w:rFonts w:ascii="Times New Roman" w:hAnsi="Times New Roman" w:cs="Times New Roman"/>
          <w:sz w:val="24"/>
          <w:szCs w:val="24"/>
        </w:rPr>
      </w:pPr>
      <w:r w:rsidRPr="007936A4">
        <w:rPr>
          <w:rFonts w:ascii="Times New Roman" w:hAnsi="Times New Roman" w:cs="Times New Roman"/>
          <w:sz w:val="24"/>
          <w:szCs w:val="24"/>
        </w:rPr>
        <w:t xml:space="preserve">Como fonte de norma jurídica, a jurisprudência também é bastante importante nesse contexto, tendo em vista que o direito não é </w:t>
      </w:r>
      <w:r w:rsidR="007800DF">
        <w:rPr>
          <w:rFonts w:ascii="Times New Roman" w:hAnsi="Times New Roman" w:cs="Times New Roman"/>
          <w:sz w:val="24"/>
          <w:szCs w:val="24"/>
        </w:rPr>
        <w:t>uma ciência estanque e imutável,</w:t>
      </w:r>
      <w:r w:rsidRPr="007936A4">
        <w:rPr>
          <w:rFonts w:ascii="Times New Roman" w:hAnsi="Times New Roman" w:cs="Times New Roman"/>
          <w:sz w:val="24"/>
          <w:szCs w:val="24"/>
        </w:rPr>
        <w:t>e com os estudos, ações e teses previdenciárias que chegam ao judiciário todos os dias, existem documentos que são aceitos na esfera judiciária e utilizados como fonte de prova material a favor do agricultor, mas que a legislação em vigor</w:t>
      </w:r>
      <w:r w:rsidR="007800DF">
        <w:rPr>
          <w:rFonts w:ascii="Times New Roman" w:hAnsi="Times New Roman" w:cs="Times New Roman"/>
          <w:sz w:val="24"/>
          <w:szCs w:val="24"/>
        </w:rPr>
        <w:t>,</w:t>
      </w:r>
      <w:r w:rsidRPr="007936A4">
        <w:rPr>
          <w:rFonts w:ascii="Times New Roman" w:hAnsi="Times New Roman" w:cs="Times New Roman"/>
          <w:sz w:val="24"/>
          <w:szCs w:val="24"/>
        </w:rPr>
        <w:t xml:space="preserve"> na esfera administrativa, não aceita.</w:t>
      </w:r>
    </w:p>
    <w:p w:rsidR="007936A4" w:rsidRPr="007936A4" w:rsidRDefault="007936A4" w:rsidP="007936A4">
      <w:pPr>
        <w:spacing w:after="0" w:line="360" w:lineRule="auto"/>
        <w:ind w:firstLine="709"/>
        <w:contextualSpacing/>
        <w:jc w:val="both"/>
        <w:rPr>
          <w:rFonts w:ascii="Times New Roman" w:hAnsi="Times New Roman" w:cs="Times New Roman"/>
          <w:sz w:val="24"/>
          <w:szCs w:val="24"/>
        </w:rPr>
      </w:pPr>
      <w:r w:rsidRPr="007936A4">
        <w:rPr>
          <w:rFonts w:ascii="Times New Roman" w:hAnsi="Times New Roman" w:cs="Times New Roman"/>
          <w:sz w:val="24"/>
          <w:szCs w:val="24"/>
        </w:rPr>
        <w:lastRenderedPageBreak/>
        <w:t xml:space="preserve">Ocorre que, </w:t>
      </w:r>
      <w:r w:rsidR="007800DF">
        <w:rPr>
          <w:rFonts w:ascii="Times New Roman" w:hAnsi="Times New Roman" w:cs="Times New Roman"/>
          <w:sz w:val="24"/>
          <w:szCs w:val="24"/>
        </w:rPr>
        <w:t xml:space="preserve">mesmo </w:t>
      </w:r>
      <w:r w:rsidRPr="007936A4">
        <w:rPr>
          <w:rFonts w:ascii="Times New Roman" w:hAnsi="Times New Roman" w:cs="Times New Roman"/>
          <w:sz w:val="24"/>
          <w:szCs w:val="24"/>
        </w:rPr>
        <w:t>com todos os documentos que podem ser apresentados como fonte de prova material para a concessão do benefício previdenciário, a falta de informação por parte dos agricultores ainda é alarmante. Esse distanciamento existente é preocupante, pois pode dar margem à atuação de terceiros</w:t>
      </w:r>
      <w:r w:rsidR="007800DF">
        <w:rPr>
          <w:rFonts w:ascii="Times New Roman" w:hAnsi="Times New Roman" w:cs="Times New Roman"/>
          <w:sz w:val="24"/>
          <w:szCs w:val="24"/>
        </w:rPr>
        <w:t xml:space="preserve"> de má-fé</w:t>
      </w:r>
      <w:r w:rsidRPr="007936A4">
        <w:rPr>
          <w:rFonts w:ascii="Times New Roman" w:hAnsi="Times New Roman" w:cs="Times New Roman"/>
          <w:sz w:val="24"/>
          <w:szCs w:val="24"/>
        </w:rPr>
        <w:t xml:space="preserve"> que se aproveitam dos agricultores que não possuem </w:t>
      </w:r>
      <w:r w:rsidR="007800DF">
        <w:rPr>
          <w:rFonts w:ascii="Times New Roman" w:hAnsi="Times New Roman" w:cs="Times New Roman"/>
          <w:sz w:val="24"/>
          <w:szCs w:val="24"/>
        </w:rPr>
        <w:t xml:space="preserve">o devido </w:t>
      </w:r>
      <w:r w:rsidRPr="007936A4">
        <w:rPr>
          <w:rFonts w:ascii="Times New Roman" w:hAnsi="Times New Roman" w:cs="Times New Roman"/>
          <w:sz w:val="24"/>
          <w:szCs w:val="24"/>
        </w:rPr>
        <w:t>conhecimento.</w:t>
      </w:r>
    </w:p>
    <w:p w:rsidR="007936A4" w:rsidRPr="007936A4" w:rsidRDefault="007936A4" w:rsidP="007936A4">
      <w:pPr>
        <w:spacing w:after="0" w:line="360" w:lineRule="auto"/>
        <w:ind w:firstLine="709"/>
        <w:contextualSpacing/>
        <w:jc w:val="both"/>
        <w:rPr>
          <w:rFonts w:ascii="Times New Roman" w:hAnsi="Times New Roman" w:cs="Times New Roman"/>
          <w:sz w:val="24"/>
          <w:szCs w:val="24"/>
        </w:rPr>
      </w:pPr>
      <w:r w:rsidRPr="007936A4">
        <w:rPr>
          <w:rFonts w:ascii="Times New Roman" w:hAnsi="Times New Roman" w:cs="Times New Roman"/>
          <w:sz w:val="24"/>
          <w:szCs w:val="24"/>
        </w:rPr>
        <w:t xml:space="preserve">Por outro lado, também existem pessoas que </w:t>
      </w:r>
      <w:r w:rsidR="007800DF">
        <w:rPr>
          <w:rFonts w:ascii="Times New Roman" w:hAnsi="Times New Roman" w:cs="Times New Roman"/>
          <w:sz w:val="24"/>
          <w:szCs w:val="24"/>
        </w:rPr>
        <w:t>se qualificam como</w:t>
      </w:r>
      <w:r w:rsidRPr="007936A4">
        <w:rPr>
          <w:rFonts w:ascii="Times New Roman" w:hAnsi="Times New Roman" w:cs="Times New Roman"/>
          <w:sz w:val="24"/>
          <w:szCs w:val="24"/>
        </w:rPr>
        <w:t xml:space="preserve"> agricultores para poder burlar o INSS, </w:t>
      </w:r>
      <w:r w:rsidR="007800DF">
        <w:rPr>
          <w:rFonts w:ascii="Times New Roman" w:hAnsi="Times New Roman" w:cs="Times New Roman"/>
          <w:sz w:val="24"/>
          <w:szCs w:val="24"/>
        </w:rPr>
        <w:t>na tentativa de enquadrarem-se como</w:t>
      </w:r>
      <w:r w:rsidRPr="007936A4">
        <w:rPr>
          <w:rFonts w:ascii="Times New Roman" w:hAnsi="Times New Roman" w:cs="Times New Roman"/>
          <w:sz w:val="24"/>
          <w:szCs w:val="24"/>
        </w:rPr>
        <w:t xml:space="preserve"> segurados especiais, mas que</w:t>
      </w:r>
      <w:r w:rsidR="007800DF">
        <w:rPr>
          <w:rFonts w:ascii="Times New Roman" w:hAnsi="Times New Roman" w:cs="Times New Roman"/>
          <w:sz w:val="24"/>
          <w:szCs w:val="24"/>
        </w:rPr>
        <w:t>,</w:t>
      </w:r>
      <w:r w:rsidRPr="007936A4">
        <w:rPr>
          <w:rFonts w:ascii="Times New Roman" w:hAnsi="Times New Roman" w:cs="Times New Roman"/>
          <w:sz w:val="24"/>
          <w:szCs w:val="24"/>
        </w:rPr>
        <w:t xml:space="preserve"> na verdade</w:t>
      </w:r>
      <w:r w:rsidR="007800DF">
        <w:rPr>
          <w:rFonts w:ascii="Times New Roman" w:hAnsi="Times New Roman" w:cs="Times New Roman"/>
          <w:sz w:val="24"/>
          <w:szCs w:val="24"/>
        </w:rPr>
        <w:t>,</w:t>
      </w:r>
      <w:r w:rsidRPr="007936A4">
        <w:rPr>
          <w:rFonts w:ascii="Times New Roman" w:hAnsi="Times New Roman" w:cs="Times New Roman"/>
          <w:sz w:val="24"/>
          <w:szCs w:val="24"/>
        </w:rPr>
        <w:t xml:space="preserve"> forjam documentos ou dissimulam. Podemos citar</w:t>
      </w:r>
      <w:r w:rsidR="007800DF">
        <w:rPr>
          <w:rFonts w:ascii="Times New Roman" w:hAnsi="Times New Roman" w:cs="Times New Roman"/>
          <w:sz w:val="24"/>
          <w:szCs w:val="24"/>
        </w:rPr>
        <w:t>,</w:t>
      </w:r>
      <w:r w:rsidRPr="007936A4">
        <w:rPr>
          <w:rFonts w:ascii="Times New Roman" w:hAnsi="Times New Roman" w:cs="Times New Roman"/>
          <w:sz w:val="24"/>
          <w:szCs w:val="24"/>
        </w:rPr>
        <w:t xml:space="preserve"> como exemplo</w:t>
      </w:r>
      <w:r w:rsidR="007800DF">
        <w:rPr>
          <w:rFonts w:ascii="Times New Roman" w:hAnsi="Times New Roman" w:cs="Times New Roman"/>
          <w:sz w:val="24"/>
          <w:szCs w:val="24"/>
        </w:rPr>
        <w:t>,</w:t>
      </w:r>
      <w:r w:rsidRPr="007936A4">
        <w:rPr>
          <w:rFonts w:ascii="Times New Roman" w:hAnsi="Times New Roman" w:cs="Times New Roman"/>
          <w:sz w:val="24"/>
          <w:szCs w:val="24"/>
        </w:rPr>
        <w:t xml:space="preserve"> uma pessoa que reside na cidade e recebe incentivos do governo através de sementes para desenvolver suas atividades agrícolas. Esse agricultor</w:t>
      </w:r>
      <w:r w:rsidR="007800DF">
        <w:rPr>
          <w:rFonts w:ascii="Times New Roman" w:hAnsi="Times New Roman" w:cs="Times New Roman"/>
          <w:sz w:val="24"/>
          <w:szCs w:val="24"/>
        </w:rPr>
        <w:t>,</w:t>
      </w:r>
      <w:r w:rsidRPr="007936A4">
        <w:rPr>
          <w:rFonts w:ascii="Times New Roman" w:hAnsi="Times New Roman" w:cs="Times New Roman"/>
          <w:sz w:val="24"/>
          <w:szCs w:val="24"/>
        </w:rPr>
        <w:t xml:space="preserve"> depois de atingir o tempo de carência, pode apresentar ao INSS tal documento e requerer a aposentadoria rural.</w:t>
      </w:r>
    </w:p>
    <w:p w:rsidR="007936A4" w:rsidRPr="007936A4" w:rsidRDefault="007936A4" w:rsidP="007936A4">
      <w:pPr>
        <w:pStyle w:val="tj"/>
        <w:spacing w:before="0" w:beforeAutospacing="0" w:after="0" w:afterAutospacing="0" w:line="360" w:lineRule="auto"/>
        <w:ind w:firstLine="709"/>
        <w:contextualSpacing/>
        <w:jc w:val="both"/>
        <w:rPr>
          <w:color w:val="000000"/>
        </w:rPr>
      </w:pPr>
      <w:r w:rsidRPr="007936A4">
        <w:t>O presente artigo pretende responder a seguinte indagação: os documentos elencados pela legislação previdenciária, a entrevista realizada pelo funcionário do INSS e outros documentos não elencados pela norma, mas admitidos pelo judiciário como fonte material, são suficientes para comprovar o verdadeiro e real exercício da atividade rural do segurado especial?</w:t>
      </w:r>
    </w:p>
    <w:p w:rsidR="007936A4" w:rsidRPr="007936A4" w:rsidRDefault="007936A4" w:rsidP="007936A4">
      <w:pPr>
        <w:pStyle w:val="tj"/>
        <w:spacing w:before="0" w:beforeAutospacing="0" w:after="0" w:afterAutospacing="0" w:line="360" w:lineRule="auto"/>
        <w:ind w:firstLine="709"/>
        <w:contextualSpacing/>
        <w:jc w:val="both"/>
        <w:rPr>
          <w:b/>
        </w:rPr>
      </w:pPr>
      <w:r w:rsidRPr="007936A4">
        <w:rPr>
          <w:color w:val="000000"/>
        </w:rPr>
        <w:t>Ao longo de muitos anos</w:t>
      </w:r>
      <w:r w:rsidR="00DA61D3">
        <w:rPr>
          <w:color w:val="000000"/>
        </w:rPr>
        <w:t>,</w:t>
      </w:r>
      <w:r w:rsidRPr="007936A4">
        <w:rPr>
          <w:color w:val="000000"/>
        </w:rPr>
        <w:t xml:space="preserve"> o INSS</w:t>
      </w:r>
      <w:r w:rsidR="00DA61D3">
        <w:rPr>
          <w:color w:val="000000"/>
        </w:rPr>
        <w:t>,</w:t>
      </w:r>
      <w:r w:rsidRPr="007936A4">
        <w:rPr>
          <w:color w:val="000000"/>
        </w:rPr>
        <w:t xml:space="preserve"> como uma autarquia federal, é investigad</w:t>
      </w:r>
      <w:r w:rsidR="00DA61D3">
        <w:rPr>
          <w:color w:val="000000"/>
        </w:rPr>
        <w:t>o</w:t>
      </w:r>
      <w:r w:rsidRPr="007936A4">
        <w:rPr>
          <w:color w:val="000000"/>
        </w:rPr>
        <w:t xml:space="preserve"> pela policia federal e</w:t>
      </w:r>
      <w:r w:rsidR="00DA61D3">
        <w:rPr>
          <w:color w:val="000000"/>
        </w:rPr>
        <w:t>, por meio dessas investigações,</w:t>
      </w:r>
      <w:r w:rsidRPr="007936A4">
        <w:rPr>
          <w:color w:val="000000"/>
        </w:rPr>
        <w:t xml:space="preserve"> foram desvenda</w:t>
      </w:r>
      <w:r w:rsidR="00DA61D3">
        <w:rPr>
          <w:color w:val="000000"/>
        </w:rPr>
        <w:t>das vá</w:t>
      </w:r>
      <w:r w:rsidRPr="007936A4">
        <w:rPr>
          <w:color w:val="000000"/>
        </w:rPr>
        <w:t xml:space="preserve">rias fraudes previdenciárias de concessão irregular de benefícios, </w:t>
      </w:r>
      <w:r w:rsidR="00EC5BCF">
        <w:rPr>
          <w:color w:val="000000"/>
        </w:rPr>
        <w:t>caracterizando</w:t>
      </w:r>
      <w:r w:rsidRPr="007936A4">
        <w:rPr>
          <w:color w:val="000000"/>
        </w:rPr>
        <w:t xml:space="preserve"> um sistema com muitas lacunas e defeitos.</w:t>
      </w:r>
    </w:p>
    <w:p w:rsidR="007936A4" w:rsidRPr="007936A4" w:rsidRDefault="007936A4" w:rsidP="007936A4">
      <w:pPr>
        <w:pStyle w:val="tj"/>
        <w:spacing w:before="0" w:beforeAutospacing="0" w:after="0" w:afterAutospacing="0" w:line="360" w:lineRule="auto"/>
        <w:ind w:firstLine="709"/>
        <w:contextualSpacing/>
        <w:jc w:val="both"/>
      </w:pPr>
      <w:r w:rsidRPr="007936A4">
        <w:t xml:space="preserve">Este trabalho teve como objetivo refletir a respeito dos documentos </w:t>
      </w:r>
      <w:r w:rsidRPr="007936A4">
        <w:rPr>
          <w:color w:val="000000"/>
        </w:rPr>
        <w:t>que comprovam a atividade agrícola</w:t>
      </w:r>
      <w:r w:rsidRPr="007936A4">
        <w:t>, bem como discutir se são suficientes para provar o verdadeiro exercício do trabalhador rural, tendo em vista que o rol de documentos que consta nas leis previdenciárias nem sempre traduz o efetivo exercício da atividade rural.</w:t>
      </w:r>
    </w:p>
    <w:p w:rsidR="007936A4" w:rsidRPr="007936A4" w:rsidRDefault="007936A4" w:rsidP="007936A4">
      <w:pPr>
        <w:pStyle w:val="tj"/>
        <w:spacing w:before="0" w:beforeAutospacing="0" w:after="0" w:afterAutospacing="0" w:line="360" w:lineRule="auto"/>
        <w:ind w:firstLine="709"/>
        <w:contextualSpacing/>
        <w:jc w:val="both"/>
        <w:rPr>
          <w:color w:val="000000"/>
        </w:rPr>
      </w:pPr>
      <w:r w:rsidRPr="007936A4">
        <w:t>O estudo em destaque buscou relatar as demais provas</w:t>
      </w:r>
      <w:r w:rsidR="002B7A83">
        <w:t xml:space="preserve"> materiais</w:t>
      </w:r>
      <w:r w:rsidRPr="007936A4">
        <w:t xml:space="preserve"> que o INSS deve observar e considerar como </w:t>
      </w:r>
      <w:r w:rsidR="002B7A83">
        <w:t>suficientes no processo administrativo</w:t>
      </w:r>
      <w:r w:rsidRPr="007936A4">
        <w:t xml:space="preserve"> com relação ao deferimento do benefício previdenciário</w:t>
      </w:r>
      <w:r w:rsidR="002B7A83">
        <w:t>,</w:t>
      </w:r>
      <w:r w:rsidRPr="007936A4">
        <w:t xml:space="preserve"> evitando</w:t>
      </w:r>
      <w:r w:rsidR="002B7A83">
        <w:t>,</w:t>
      </w:r>
      <w:r w:rsidRPr="007936A4">
        <w:t xml:space="preserve"> assim, que seja instaurado um processo judiciário</w:t>
      </w:r>
      <w:r w:rsidR="00E015CA">
        <w:t>, restando demonstrada, assim, a relevância jurídica desta pesquisa, no intuito de desafogar o Poder Judiciário daqueles processos que possam ser solucionados em via administrativa</w:t>
      </w:r>
      <w:r w:rsidRPr="007936A4">
        <w:t>.</w:t>
      </w:r>
    </w:p>
    <w:p w:rsidR="007936A4" w:rsidRDefault="00E015CA" w:rsidP="007936A4">
      <w:pPr>
        <w:pStyle w:val="tj"/>
        <w:spacing w:before="0" w:beforeAutospacing="0" w:after="0" w:afterAutospacing="0" w:line="360" w:lineRule="auto"/>
        <w:ind w:firstLine="709"/>
        <w:contextualSpacing/>
        <w:jc w:val="both"/>
      </w:pPr>
      <w:r>
        <w:t>E</w:t>
      </w:r>
      <w:r w:rsidRPr="007936A4">
        <w:t>ste estudo tem grande relevância para a sociedade</w:t>
      </w:r>
      <w:r>
        <w:t>, posto que há de servir</w:t>
      </w:r>
      <w:r w:rsidR="002B7A83">
        <w:rPr>
          <w:color w:val="000000"/>
        </w:rPr>
        <w:t xml:space="preserve"> também como base</w:t>
      </w:r>
      <w:r w:rsidR="007936A4" w:rsidRPr="007936A4">
        <w:rPr>
          <w:color w:val="000000"/>
        </w:rPr>
        <w:t xml:space="preserve"> para que os funcionários das agências da previdência social reflitam </w:t>
      </w:r>
      <w:r w:rsidR="007936A4" w:rsidRPr="007936A4">
        <w:t xml:space="preserve">se o rol elencado na legislação previdenciária é satisfatório, tanto </w:t>
      </w:r>
      <w:r w:rsidR="002B7A83">
        <w:t>no ponto de vista dos</w:t>
      </w:r>
      <w:r w:rsidR="007936A4" w:rsidRPr="007936A4">
        <w:t xml:space="preserve"> doc</w:t>
      </w:r>
      <w:r>
        <w:t xml:space="preserve">umentos </w:t>
      </w:r>
      <w:r>
        <w:lastRenderedPageBreak/>
        <w:t>dos segurados especiais</w:t>
      </w:r>
      <w:r w:rsidR="007936A4" w:rsidRPr="007936A4">
        <w:t xml:space="preserve"> como também na documentação exigida para os demais benefícios que são devidos pelo INSS</w:t>
      </w:r>
      <w:r w:rsidR="002B7A83">
        <w:t>.</w:t>
      </w:r>
    </w:p>
    <w:p w:rsidR="00E015CA" w:rsidRPr="007936A4" w:rsidRDefault="00E015CA" w:rsidP="00E015CA">
      <w:pPr>
        <w:pStyle w:val="tj"/>
        <w:spacing w:before="0" w:beforeAutospacing="0" w:after="0" w:afterAutospacing="0" w:line="360" w:lineRule="auto"/>
        <w:ind w:firstLine="709"/>
        <w:contextualSpacing/>
        <w:jc w:val="both"/>
      </w:pPr>
      <w:r w:rsidRPr="007936A4">
        <w:t>Igualmente, como relevância acadêmica</w:t>
      </w:r>
      <w:r>
        <w:t>,</w:t>
      </w:r>
      <w:r w:rsidRPr="007936A4">
        <w:t xml:space="preserve"> busca-se uma reflexão por parte dos operadores do di</w:t>
      </w:r>
      <w:r>
        <w:t>reito a respeito das provas que</w:t>
      </w:r>
      <w:r w:rsidRPr="007936A4">
        <w:t xml:space="preserve"> comprovam que os segurados especiais exercem atividades em regime de economia familiar.</w:t>
      </w:r>
    </w:p>
    <w:p w:rsidR="00E015CA" w:rsidRPr="007936A4" w:rsidRDefault="00E015CA" w:rsidP="00E015CA">
      <w:pPr>
        <w:spacing w:after="0" w:line="360" w:lineRule="auto"/>
        <w:ind w:firstLine="709"/>
        <w:jc w:val="both"/>
        <w:rPr>
          <w:rFonts w:ascii="Times New Roman" w:hAnsi="Times New Roman" w:cs="Times New Roman"/>
          <w:b/>
          <w:sz w:val="24"/>
          <w:szCs w:val="24"/>
        </w:rPr>
      </w:pPr>
      <w:r w:rsidRPr="007936A4">
        <w:rPr>
          <w:rFonts w:ascii="Times New Roman" w:hAnsi="Times New Roman" w:cs="Times New Roman"/>
          <w:sz w:val="24"/>
          <w:szCs w:val="24"/>
        </w:rPr>
        <w:t>Levando em consideração que a agricultura familiar representa 77% dos empregos do setor agrícola, o impacto social e informacional que o estudo em si irá causar é bastante relevante, principalmente por ser exposto em linguagem acessível e de fácil compreensão.</w:t>
      </w:r>
    </w:p>
    <w:p w:rsidR="007936A4" w:rsidRDefault="007936A4" w:rsidP="007936A4">
      <w:pPr>
        <w:pStyle w:val="tj"/>
        <w:spacing w:before="0" w:beforeAutospacing="0" w:after="0" w:afterAutospacing="0" w:line="360" w:lineRule="auto"/>
        <w:ind w:firstLine="709"/>
        <w:contextualSpacing/>
        <w:jc w:val="both"/>
      </w:pPr>
      <w:r w:rsidRPr="007936A4">
        <w:t>Os segurados especiais vêm conquistando de forma significativa seu espaço na sociedade, em específico os agricultores que realizam tr</w:t>
      </w:r>
      <w:r w:rsidR="00E015CA">
        <w:t>abalho braçal pesado para o sustento de sua família</w:t>
      </w:r>
      <w:r w:rsidRPr="007936A4">
        <w:t xml:space="preserve"> e</w:t>
      </w:r>
      <w:r w:rsidR="00E015CA">
        <w:t>,</w:t>
      </w:r>
      <w:r w:rsidRPr="007936A4">
        <w:t xml:space="preserve"> com o passar do tempo</w:t>
      </w:r>
      <w:r w:rsidR="00E015CA">
        <w:t>,</w:t>
      </w:r>
      <w:r w:rsidRPr="007936A4">
        <w:t xml:space="preserve"> a sua força e ritmo para o labor v</w:t>
      </w:r>
      <w:r w:rsidR="00E015CA">
        <w:t>ão</w:t>
      </w:r>
      <w:r w:rsidRPr="007936A4">
        <w:t xml:space="preserve"> diminuindo. Faz-se, portanto, necessário o reconhecimento a uma aposentadoria digna, com qualidade de vida, pelo regime geral da previdência social.</w:t>
      </w:r>
    </w:p>
    <w:p w:rsidR="00674BE5" w:rsidRDefault="00674BE5" w:rsidP="00674BE5">
      <w:pPr>
        <w:pStyle w:val="tj"/>
        <w:spacing w:before="0" w:beforeAutospacing="0" w:after="0" w:afterAutospacing="0" w:line="360" w:lineRule="auto"/>
        <w:contextualSpacing/>
        <w:jc w:val="both"/>
      </w:pPr>
    </w:p>
    <w:p w:rsidR="00674BE5" w:rsidRDefault="00674BE5" w:rsidP="00674BE5">
      <w:pPr>
        <w:spacing w:after="0" w:line="360" w:lineRule="auto"/>
        <w:jc w:val="both"/>
        <w:rPr>
          <w:rFonts w:ascii="Times New Roman" w:hAnsi="Times New Roman" w:cs="Times New Roman"/>
          <w:b/>
          <w:sz w:val="24"/>
        </w:rPr>
      </w:pPr>
      <w:r w:rsidRPr="00A24DFD">
        <w:rPr>
          <w:rFonts w:ascii="Times New Roman" w:hAnsi="Times New Roman" w:cs="Times New Roman"/>
          <w:b/>
          <w:sz w:val="24"/>
        </w:rPr>
        <w:t>2 O REGIME GERAL DA PREVIDÊNCIA SOCIAL E SEUS BENEFICIÁRIOS</w:t>
      </w:r>
    </w:p>
    <w:p w:rsidR="00674BE5" w:rsidRPr="00A24DFD" w:rsidRDefault="00674BE5" w:rsidP="00674BE5">
      <w:pPr>
        <w:spacing w:after="0" w:line="360" w:lineRule="auto"/>
        <w:jc w:val="both"/>
        <w:rPr>
          <w:rFonts w:ascii="Times New Roman" w:hAnsi="Times New Roman" w:cs="Times New Roman"/>
          <w:b/>
          <w:sz w:val="24"/>
        </w:rPr>
      </w:pP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O sistema previdenciário brasileiro é composto por quatro tipos de regimes, são eles: </w:t>
      </w:r>
      <w:r w:rsidR="00CF1904">
        <w:rPr>
          <w:rFonts w:ascii="Times New Roman" w:hAnsi="Times New Roman" w:cs="Times New Roman"/>
          <w:sz w:val="24"/>
        </w:rPr>
        <w:t>R</w:t>
      </w:r>
      <w:r>
        <w:rPr>
          <w:rFonts w:ascii="Times New Roman" w:hAnsi="Times New Roman" w:cs="Times New Roman"/>
          <w:sz w:val="24"/>
        </w:rPr>
        <w:t xml:space="preserve">egime </w:t>
      </w:r>
      <w:r w:rsidR="00CF1904">
        <w:rPr>
          <w:rFonts w:ascii="Times New Roman" w:hAnsi="Times New Roman" w:cs="Times New Roman"/>
          <w:sz w:val="24"/>
        </w:rPr>
        <w:t>G</w:t>
      </w:r>
      <w:r>
        <w:rPr>
          <w:rFonts w:ascii="Times New Roman" w:hAnsi="Times New Roman" w:cs="Times New Roman"/>
          <w:sz w:val="24"/>
        </w:rPr>
        <w:t xml:space="preserve">eral da </w:t>
      </w:r>
      <w:r w:rsidR="00CF1904">
        <w:rPr>
          <w:rFonts w:ascii="Times New Roman" w:hAnsi="Times New Roman" w:cs="Times New Roman"/>
          <w:sz w:val="24"/>
        </w:rPr>
        <w:t>P</w:t>
      </w:r>
      <w:r>
        <w:rPr>
          <w:rFonts w:ascii="Times New Roman" w:hAnsi="Times New Roman" w:cs="Times New Roman"/>
          <w:sz w:val="24"/>
        </w:rPr>
        <w:t xml:space="preserve">revidência </w:t>
      </w:r>
      <w:r w:rsidR="00CF1904">
        <w:rPr>
          <w:rFonts w:ascii="Times New Roman" w:hAnsi="Times New Roman" w:cs="Times New Roman"/>
          <w:sz w:val="24"/>
        </w:rPr>
        <w:t>S</w:t>
      </w:r>
      <w:r>
        <w:rPr>
          <w:rFonts w:ascii="Times New Roman" w:hAnsi="Times New Roman" w:cs="Times New Roman"/>
          <w:sz w:val="24"/>
        </w:rPr>
        <w:t xml:space="preserve">ocial (RGPS), </w:t>
      </w:r>
      <w:r w:rsidR="00CF1904">
        <w:rPr>
          <w:rFonts w:ascii="Times New Roman" w:hAnsi="Times New Roman" w:cs="Times New Roman"/>
          <w:sz w:val="24"/>
        </w:rPr>
        <w:t>R</w:t>
      </w:r>
      <w:r>
        <w:rPr>
          <w:rFonts w:ascii="Times New Roman" w:hAnsi="Times New Roman" w:cs="Times New Roman"/>
          <w:sz w:val="24"/>
        </w:rPr>
        <w:t xml:space="preserve">egime </w:t>
      </w:r>
      <w:r w:rsidR="00CF1904">
        <w:rPr>
          <w:rFonts w:ascii="Times New Roman" w:hAnsi="Times New Roman" w:cs="Times New Roman"/>
          <w:sz w:val="24"/>
        </w:rPr>
        <w:t>P</w:t>
      </w:r>
      <w:r>
        <w:rPr>
          <w:rFonts w:ascii="Times New Roman" w:hAnsi="Times New Roman" w:cs="Times New Roman"/>
          <w:sz w:val="24"/>
        </w:rPr>
        <w:t xml:space="preserve">róprio da </w:t>
      </w:r>
      <w:r w:rsidR="00CF1904">
        <w:rPr>
          <w:rFonts w:ascii="Times New Roman" w:hAnsi="Times New Roman" w:cs="Times New Roman"/>
          <w:sz w:val="24"/>
        </w:rPr>
        <w:t>P</w:t>
      </w:r>
      <w:r>
        <w:rPr>
          <w:rFonts w:ascii="Times New Roman" w:hAnsi="Times New Roman" w:cs="Times New Roman"/>
          <w:sz w:val="24"/>
        </w:rPr>
        <w:t xml:space="preserve">revidência </w:t>
      </w:r>
      <w:r w:rsidR="00CF1904">
        <w:rPr>
          <w:rFonts w:ascii="Times New Roman" w:hAnsi="Times New Roman" w:cs="Times New Roman"/>
          <w:sz w:val="24"/>
        </w:rPr>
        <w:t>S</w:t>
      </w:r>
      <w:r>
        <w:rPr>
          <w:rFonts w:ascii="Times New Roman" w:hAnsi="Times New Roman" w:cs="Times New Roman"/>
          <w:sz w:val="24"/>
        </w:rPr>
        <w:t xml:space="preserve">ocial (RPPS), </w:t>
      </w:r>
      <w:r w:rsidR="00CF1904">
        <w:rPr>
          <w:rFonts w:ascii="Times New Roman" w:hAnsi="Times New Roman" w:cs="Times New Roman"/>
          <w:sz w:val="24"/>
        </w:rPr>
        <w:t>R</w:t>
      </w:r>
      <w:r>
        <w:rPr>
          <w:rFonts w:ascii="Times New Roman" w:hAnsi="Times New Roman" w:cs="Times New Roman"/>
          <w:sz w:val="24"/>
        </w:rPr>
        <w:t xml:space="preserve">egime </w:t>
      </w:r>
      <w:r w:rsidR="00CF1904">
        <w:rPr>
          <w:rFonts w:ascii="Times New Roman" w:hAnsi="Times New Roman" w:cs="Times New Roman"/>
          <w:sz w:val="24"/>
        </w:rPr>
        <w:t>P</w:t>
      </w:r>
      <w:r>
        <w:rPr>
          <w:rFonts w:ascii="Times New Roman" w:hAnsi="Times New Roman" w:cs="Times New Roman"/>
          <w:sz w:val="24"/>
        </w:rPr>
        <w:t xml:space="preserve">revidenciário </w:t>
      </w:r>
      <w:r w:rsidR="00CF1904">
        <w:rPr>
          <w:rFonts w:ascii="Times New Roman" w:hAnsi="Times New Roman" w:cs="Times New Roman"/>
          <w:sz w:val="24"/>
        </w:rPr>
        <w:t>C</w:t>
      </w:r>
      <w:r>
        <w:rPr>
          <w:rFonts w:ascii="Times New Roman" w:hAnsi="Times New Roman" w:cs="Times New Roman"/>
          <w:sz w:val="24"/>
        </w:rPr>
        <w:t xml:space="preserve">omplementar e o </w:t>
      </w:r>
      <w:r w:rsidR="00CF1904">
        <w:rPr>
          <w:rFonts w:ascii="Times New Roman" w:hAnsi="Times New Roman" w:cs="Times New Roman"/>
          <w:sz w:val="24"/>
        </w:rPr>
        <w:t>R</w:t>
      </w:r>
      <w:r>
        <w:rPr>
          <w:rFonts w:ascii="Times New Roman" w:hAnsi="Times New Roman" w:cs="Times New Roman"/>
          <w:sz w:val="24"/>
        </w:rPr>
        <w:t xml:space="preserve">egime </w:t>
      </w:r>
      <w:r w:rsidR="00CF1904">
        <w:rPr>
          <w:rFonts w:ascii="Times New Roman" w:hAnsi="Times New Roman" w:cs="Times New Roman"/>
          <w:sz w:val="24"/>
        </w:rPr>
        <w:t>P</w:t>
      </w:r>
      <w:r>
        <w:rPr>
          <w:rFonts w:ascii="Times New Roman" w:hAnsi="Times New Roman" w:cs="Times New Roman"/>
          <w:sz w:val="24"/>
        </w:rPr>
        <w:t xml:space="preserve">revidenciário para os </w:t>
      </w:r>
      <w:r w:rsidR="00CF1904">
        <w:rPr>
          <w:rFonts w:ascii="Times New Roman" w:hAnsi="Times New Roman" w:cs="Times New Roman"/>
          <w:sz w:val="24"/>
        </w:rPr>
        <w:t>M</w:t>
      </w:r>
      <w:r>
        <w:rPr>
          <w:rFonts w:ascii="Times New Roman" w:hAnsi="Times New Roman" w:cs="Times New Roman"/>
          <w:sz w:val="24"/>
        </w:rPr>
        <w:t xml:space="preserve">ilitares das </w:t>
      </w:r>
      <w:r w:rsidR="00CF1904">
        <w:rPr>
          <w:rFonts w:ascii="Times New Roman" w:hAnsi="Times New Roman" w:cs="Times New Roman"/>
          <w:sz w:val="24"/>
        </w:rPr>
        <w:t>F</w:t>
      </w:r>
      <w:r>
        <w:rPr>
          <w:rFonts w:ascii="Times New Roman" w:hAnsi="Times New Roman" w:cs="Times New Roman"/>
          <w:sz w:val="24"/>
        </w:rPr>
        <w:t xml:space="preserve">orças </w:t>
      </w:r>
      <w:r w:rsidR="00CF1904">
        <w:rPr>
          <w:rFonts w:ascii="Times New Roman" w:hAnsi="Times New Roman" w:cs="Times New Roman"/>
          <w:sz w:val="24"/>
        </w:rPr>
        <w:t>A</w:t>
      </w:r>
      <w:r>
        <w:rPr>
          <w:rFonts w:ascii="Times New Roman" w:hAnsi="Times New Roman" w:cs="Times New Roman"/>
          <w:sz w:val="24"/>
        </w:rPr>
        <w:t>rmadas.</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Neste estudo iremos abordar o </w:t>
      </w:r>
      <w:r w:rsidR="006360C5">
        <w:rPr>
          <w:rFonts w:ascii="Times New Roman" w:hAnsi="Times New Roman" w:cs="Times New Roman"/>
          <w:sz w:val="24"/>
        </w:rPr>
        <w:t>R</w:t>
      </w:r>
      <w:r>
        <w:rPr>
          <w:rFonts w:ascii="Times New Roman" w:hAnsi="Times New Roman" w:cs="Times New Roman"/>
          <w:sz w:val="24"/>
        </w:rPr>
        <w:t xml:space="preserve">egime </w:t>
      </w:r>
      <w:r w:rsidR="006360C5">
        <w:rPr>
          <w:rFonts w:ascii="Times New Roman" w:hAnsi="Times New Roman" w:cs="Times New Roman"/>
          <w:sz w:val="24"/>
        </w:rPr>
        <w:t>Geral da P</w:t>
      </w:r>
      <w:r>
        <w:rPr>
          <w:rFonts w:ascii="Times New Roman" w:hAnsi="Times New Roman" w:cs="Times New Roman"/>
          <w:sz w:val="24"/>
        </w:rPr>
        <w:t xml:space="preserve">revidência </w:t>
      </w:r>
      <w:r w:rsidR="006360C5">
        <w:rPr>
          <w:rFonts w:ascii="Times New Roman" w:hAnsi="Times New Roman" w:cs="Times New Roman"/>
          <w:sz w:val="24"/>
        </w:rPr>
        <w:t>S</w:t>
      </w:r>
      <w:r>
        <w:rPr>
          <w:rFonts w:ascii="Times New Roman" w:hAnsi="Times New Roman" w:cs="Times New Roman"/>
          <w:sz w:val="24"/>
        </w:rPr>
        <w:t xml:space="preserve">ocial, </w:t>
      </w:r>
      <w:r w:rsidR="006360C5">
        <w:rPr>
          <w:rFonts w:ascii="Times New Roman" w:hAnsi="Times New Roman" w:cs="Times New Roman"/>
          <w:sz w:val="24"/>
        </w:rPr>
        <w:t>no qual</w:t>
      </w:r>
      <w:r>
        <w:rPr>
          <w:rFonts w:ascii="Times New Roman" w:hAnsi="Times New Roman" w:cs="Times New Roman"/>
          <w:sz w:val="24"/>
        </w:rPr>
        <w:t xml:space="preserve"> estão </w:t>
      </w:r>
      <w:r w:rsidR="006360C5">
        <w:rPr>
          <w:rFonts w:ascii="Times New Roman" w:hAnsi="Times New Roman" w:cs="Times New Roman"/>
          <w:sz w:val="24"/>
        </w:rPr>
        <w:t>enquadrados</w:t>
      </w:r>
      <w:r>
        <w:rPr>
          <w:rFonts w:ascii="Times New Roman" w:hAnsi="Times New Roman" w:cs="Times New Roman"/>
          <w:sz w:val="24"/>
        </w:rPr>
        <w:t xml:space="preserve"> os trabalhadores do setor privado, regidos pela CLT, </w:t>
      </w:r>
      <w:r w:rsidR="006360C5">
        <w:rPr>
          <w:rFonts w:ascii="Times New Roman" w:hAnsi="Times New Roman" w:cs="Times New Roman"/>
          <w:sz w:val="24"/>
        </w:rPr>
        <w:t>na qualidade de</w:t>
      </w:r>
      <w:r>
        <w:rPr>
          <w:rFonts w:ascii="Times New Roman" w:hAnsi="Times New Roman" w:cs="Times New Roman"/>
          <w:sz w:val="24"/>
        </w:rPr>
        <w:t xml:space="preserve"> segurados obrigatórios, </w:t>
      </w:r>
      <w:r w:rsidR="006360C5">
        <w:rPr>
          <w:rFonts w:ascii="Times New Roman" w:hAnsi="Times New Roman" w:cs="Times New Roman"/>
          <w:sz w:val="24"/>
        </w:rPr>
        <w:t>e</w:t>
      </w:r>
      <w:r>
        <w:rPr>
          <w:rFonts w:ascii="Times New Roman" w:hAnsi="Times New Roman" w:cs="Times New Roman"/>
          <w:sz w:val="24"/>
        </w:rPr>
        <w:t xml:space="preserve"> também os empregados rurais (Lei nº 5.889/73), </w:t>
      </w:r>
      <w:r w:rsidR="006360C5">
        <w:rPr>
          <w:rFonts w:ascii="Times New Roman" w:hAnsi="Times New Roman" w:cs="Times New Roman"/>
          <w:sz w:val="24"/>
        </w:rPr>
        <w:t xml:space="preserve">as </w:t>
      </w:r>
      <w:r>
        <w:rPr>
          <w:rFonts w:ascii="Times New Roman" w:hAnsi="Times New Roman" w:cs="Times New Roman"/>
          <w:sz w:val="24"/>
        </w:rPr>
        <w:t>empregadas domésticas (Lei nº 5.859/72),</w:t>
      </w:r>
      <w:r w:rsidR="006360C5">
        <w:rPr>
          <w:rFonts w:ascii="Times New Roman" w:hAnsi="Times New Roman" w:cs="Times New Roman"/>
          <w:sz w:val="24"/>
        </w:rPr>
        <w:t xml:space="preserve"> os</w:t>
      </w:r>
      <w:r>
        <w:rPr>
          <w:rFonts w:ascii="Times New Roman" w:hAnsi="Times New Roman" w:cs="Times New Roman"/>
          <w:sz w:val="24"/>
        </w:rPr>
        <w:t xml:space="preserve"> trabalhadores autônomos, </w:t>
      </w:r>
      <w:r w:rsidR="006360C5">
        <w:rPr>
          <w:rFonts w:ascii="Times New Roman" w:hAnsi="Times New Roman" w:cs="Times New Roman"/>
          <w:sz w:val="24"/>
        </w:rPr>
        <w:t xml:space="preserve">os </w:t>
      </w:r>
      <w:r>
        <w:rPr>
          <w:rFonts w:ascii="Times New Roman" w:hAnsi="Times New Roman" w:cs="Times New Roman"/>
          <w:sz w:val="24"/>
        </w:rPr>
        <w:t xml:space="preserve">eventuais, </w:t>
      </w:r>
      <w:r w:rsidR="006360C5">
        <w:rPr>
          <w:rFonts w:ascii="Times New Roman" w:hAnsi="Times New Roman" w:cs="Times New Roman"/>
          <w:sz w:val="24"/>
        </w:rPr>
        <w:t xml:space="preserve">os </w:t>
      </w:r>
      <w:r>
        <w:rPr>
          <w:rFonts w:ascii="Times New Roman" w:hAnsi="Times New Roman" w:cs="Times New Roman"/>
          <w:sz w:val="24"/>
        </w:rPr>
        <w:t xml:space="preserve">empresários, </w:t>
      </w:r>
      <w:r w:rsidR="006360C5">
        <w:rPr>
          <w:rFonts w:ascii="Times New Roman" w:hAnsi="Times New Roman" w:cs="Times New Roman"/>
          <w:sz w:val="24"/>
        </w:rPr>
        <w:t xml:space="preserve">os </w:t>
      </w:r>
      <w:r>
        <w:rPr>
          <w:rFonts w:ascii="Times New Roman" w:hAnsi="Times New Roman" w:cs="Times New Roman"/>
          <w:sz w:val="24"/>
        </w:rPr>
        <w:t xml:space="preserve">proprietários de empresas individuais ou empresas societárias, </w:t>
      </w:r>
      <w:r w:rsidR="006360C5">
        <w:rPr>
          <w:rFonts w:ascii="Times New Roman" w:hAnsi="Times New Roman" w:cs="Times New Roman"/>
          <w:sz w:val="24"/>
        </w:rPr>
        <w:t xml:space="preserve">os </w:t>
      </w:r>
      <w:r>
        <w:rPr>
          <w:rFonts w:ascii="Times New Roman" w:hAnsi="Times New Roman" w:cs="Times New Roman"/>
          <w:sz w:val="24"/>
        </w:rPr>
        <w:t xml:space="preserve">trabalhadores avulsos e </w:t>
      </w:r>
      <w:r w:rsidR="006360C5">
        <w:rPr>
          <w:rFonts w:ascii="Times New Roman" w:hAnsi="Times New Roman" w:cs="Times New Roman"/>
          <w:sz w:val="24"/>
        </w:rPr>
        <w:t xml:space="preserve">os </w:t>
      </w:r>
      <w:r>
        <w:rPr>
          <w:rFonts w:ascii="Times New Roman" w:hAnsi="Times New Roman" w:cs="Times New Roman"/>
          <w:sz w:val="24"/>
        </w:rPr>
        <w:t>pequenos produtores rurais e pescadores artesanais.</w:t>
      </w:r>
    </w:p>
    <w:p w:rsidR="00674BE5" w:rsidRDefault="006360C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Dentre estes, p</w:t>
      </w:r>
      <w:r w:rsidR="00674BE5">
        <w:rPr>
          <w:rFonts w:ascii="Times New Roman" w:hAnsi="Times New Roman" w:cs="Times New Roman"/>
          <w:sz w:val="24"/>
        </w:rPr>
        <w:t>esquisaremos com mais enfoque os trabalhadores rurais que se encontram em regime de economia familiar.</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Dentro do </w:t>
      </w:r>
      <w:r w:rsidR="006360C5">
        <w:rPr>
          <w:rFonts w:ascii="Times New Roman" w:hAnsi="Times New Roman" w:cs="Times New Roman"/>
          <w:sz w:val="24"/>
        </w:rPr>
        <w:t>R</w:t>
      </w:r>
      <w:r>
        <w:rPr>
          <w:rFonts w:ascii="Times New Roman" w:hAnsi="Times New Roman" w:cs="Times New Roman"/>
          <w:sz w:val="24"/>
        </w:rPr>
        <w:t xml:space="preserve">egime </w:t>
      </w:r>
      <w:r w:rsidR="006360C5">
        <w:rPr>
          <w:rFonts w:ascii="Times New Roman" w:hAnsi="Times New Roman" w:cs="Times New Roman"/>
          <w:sz w:val="24"/>
        </w:rPr>
        <w:t>Geral da P</w:t>
      </w:r>
      <w:r>
        <w:rPr>
          <w:rFonts w:ascii="Times New Roman" w:hAnsi="Times New Roman" w:cs="Times New Roman"/>
          <w:sz w:val="24"/>
        </w:rPr>
        <w:t xml:space="preserve">revidência </w:t>
      </w:r>
      <w:r w:rsidR="006360C5">
        <w:rPr>
          <w:rFonts w:ascii="Times New Roman" w:hAnsi="Times New Roman" w:cs="Times New Roman"/>
          <w:sz w:val="24"/>
        </w:rPr>
        <w:t>Social</w:t>
      </w:r>
      <w:r>
        <w:rPr>
          <w:rFonts w:ascii="Times New Roman" w:hAnsi="Times New Roman" w:cs="Times New Roman"/>
          <w:sz w:val="24"/>
        </w:rPr>
        <w:t xml:space="preserve"> se encontram os </w:t>
      </w:r>
      <w:r w:rsidR="006360C5">
        <w:rPr>
          <w:rFonts w:ascii="Times New Roman" w:hAnsi="Times New Roman" w:cs="Times New Roman"/>
          <w:sz w:val="24"/>
        </w:rPr>
        <w:t xml:space="preserve">chamados </w:t>
      </w:r>
      <w:r>
        <w:rPr>
          <w:rFonts w:ascii="Times New Roman" w:hAnsi="Times New Roman" w:cs="Times New Roman"/>
          <w:sz w:val="24"/>
        </w:rPr>
        <w:t>segurados facultativos, que são aqueles que se filiam ao RGPS por livre e espontânea</w:t>
      </w:r>
      <w:r w:rsidR="006360C5">
        <w:rPr>
          <w:rFonts w:ascii="Times New Roman" w:hAnsi="Times New Roman" w:cs="Times New Roman"/>
          <w:sz w:val="24"/>
        </w:rPr>
        <w:t xml:space="preserve"> vontade, objetivando </w:t>
      </w:r>
      <w:r>
        <w:rPr>
          <w:rFonts w:ascii="Times New Roman" w:hAnsi="Times New Roman" w:cs="Times New Roman"/>
          <w:sz w:val="24"/>
        </w:rPr>
        <w:t>uma aposentadoria futura.</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No artigo 9º e seus pa</w:t>
      </w:r>
      <w:r w:rsidR="006360C5">
        <w:rPr>
          <w:rFonts w:ascii="Times New Roman" w:hAnsi="Times New Roman" w:cs="Times New Roman"/>
          <w:sz w:val="24"/>
        </w:rPr>
        <w:t>rágrafos do Decreto nº 3.048/99</w:t>
      </w:r>
      <w:r>
        <w:rPr>
          <w:rFonts w:ascii="Times New Roman" w:hAnsi="Times New Roman" w:cs="Times New Roman"/>
          <w:sz w:val="24"/>
        </w:rPr>
        <w:t xml:space="preserve"> está elencado um rol taxativo dos segurados obrigatórios e facultativos do RGPS</w:t>
      </w:r>
      <w:r w:rsidR="006360C5">
        <w:rPr>
          <w:rFonts w:ascii="Times New Roman" w:hAnsi="Times New Roman" w:cs="Times New Roman"/>
          <w:sz w:val="24"/>
        </w:rPr>
        <w:t xml:space="preserve"> e</w:t>
      </w:r>
      <w:r>
        <w:rPr>
          <w:rFonts w:ascii="Times New Roman" w:hAnsi="Times New Roman" w:cs="Times New Roman"/>
          <w:sz w:val="24"/>
        </w:rPr>
        <w:t xml:space="preserve">, </w:t>
      </w:r>
      <w:r w:rsidR="006360C5">
        <w:rPr>
          <w:rFonts w:ascii="Times New Roman" w:hAnsi="Times New Roman" w:cs="Times New Roman"/>
          <w:sz w:val="24"/>
        </w:rPr>
        <w:t>consequentemente</w:t>
      </w:r>
      <w:r>
        <w:rPr>
          <w:rFonts w:ascii="Times New Roman" w:hAnsi="Times New Roman" w:cs="Times New Roman"/>
          <w:sz w:val="24"/>
        </w:rPr>
        <w:t>, esses mesmos indivíduos que contribuem e mantém o si</w:t>
      </w:r>
      <w:r w:rsidR="006360C5">
        <w:rPr>
          <w:rFonts w:ascii="Times New Roman" w:hAnsi="Times New Roman" w:cs="Times New Roman"/>
          <w:sz w:val="24"/>
        </w:rPr>
        <w:t>stema previdenciário brasileiro</w:t>
      </w:r>
      <w:r>
        <w:rPr>
          <w:rFonts w:ascii="Times New Roman" w:hAnsi="Times New Roman" w:cs="Times New Roman"/>
          <w:sz w:val="24"/>
        </w:rPr>
        <w:t xml:space="preserve"> são os beneficiários </w:t>
      </w:r>
      <w:r>
        <w:rPr>
          <w:rFonts w:ascii="Times New Roman" w:hAnsi="Times New Roman" w:cs="Times New Roman"/>
          <w:sz w:val="24"/>
        </w:rPr>
        <w:lastRenderedPageBreak/>
        <w:t>das vantagens adquiridas pela filiação.As contribuições previdenciárias efetuadas pelos segurados obrigatórios e facultativos são</w:t>
      </w:r>
      <w:r w:rsidR="006360C5">
        <w:rPr>
          <w:rFonts w:ascii="Times New Roman" w:hAnsi="Times New Roman" w:cs="Times New Roman"/>
          <w:sz w:val="24"/>
        </w:rPr>
        <w:t>, portanto,</w:t>
      </w:r>
      <w:r>
        <w:rPr>
          <w:rFonts w:ascii="Times New Roman" w:hAnsi="Times New Roman" w:cs="Times New Roman"/>
          <w:sz w:val="24"/>
        </w:rPr>
        <w:t xml:space="preserve"> destinadas aos pagamentos dos benefícios concedidos </w:t>
      </w:r>
      <w:r w:rsidR="006360C5">
        <w:rPr>
          <w:rFonts w:ascii="Times New Roman" w:hAnsi="Times New Roman" w:cs="Times New Roman"/>
          <w:sz w:val="24"/>
        </w:rPr>
        <w:t>a</w:t>
      </w:r>
      <w:r>
        <w:rPr>
          <w:rFonts w:ascii="Times New Roman" w:hAnsi="Times New Roman" w:cs="Times New Roman"/>
          <w:sz w:val="24"/>
        </w:rPr>
        <w:t>os segurados e os seus dependentes.</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Conceituando o beneficiário da previdência social, podemos afirmar que é todo aquele que pode ser contemplado com algum benefício previdenciário direit</w:t>
      </w:r>
      <w:r w:rsidR="006360C5">
        <w:rPr>
          <w:rFonts w:ascii="Times New Roman" w:hAnsi="Times New Roman" w:cs="Times New Roman"/>
          <w:sz w:val="24"/>
        </w:rPr>
        <w:t>a</w:t>
      </w:r>
      <w:r>
        <w:rPr>
          <w:rFonts w:ascii="Times New Roman" w:hAnsi="Times New Roman" w:cs="Times New Roman"/>
          <w:sz w:val="24"/>
        </w:rPr>
        <w:t xml:space="preserve"> (segurado) ou indiretamente (dependente).</w:t>
      </w:r>
    </w:p>
    <w:p w:rsidR="00674BE5" w:rsidRDefault="006360C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Entende-se por segurado especial rural</w:t>
      </w:r>
      <w:r w:rsidR="00674BE5">
        <w:rPr>
          <w:rFonts w:ascii="Times New Roman" w:hAnsi="Times New Roman" w:cs="Times New Roman"/>
          <w:sz w:val="24"/>
        </w:rPr>
        <w:t xml:space="preserve"> aquele vive unicamente da agricultura ou pecuária em território não superior a 4 módulos fiscais e que tira desta atividade os alimentos e </w:t>
      </w:r>
      <w:r>
        <w:rPr>
          <w:rFonts w:ascii="Times New Roman" w:hAnsi="Times New Roman" w:cs="Times New Roman"/>
          <w:sz w:val="24"/>
        </w:rPr>
        <w:t>proventos para sua subsistência, p</w:t>
      </w:r>
      <w:r w:rsidR="00674BE5">
        <w:rPr>
          <w:rFonts w:ascii="Times New Roman" w:hAnsi="Times New Roman" w:cs="Times New Roman"/>
          <w:sz w:val="24"/>
        </w:rPr>
        <w:t xml:space="preserve">odendo </w:t>
      </w:r>
      <w:r>
        <w:rPr>
          <w:rFonts w:ascii="Times New Roman" w:hAnsi="Times New Roman" w:cs="Times New Roman"/>
          <w:sz w:val="24"/>
        </w:rPr>
        <w:t>qualificar-se como</w:t>
      </w:r>
      <w:r w:rsidR="00674BE5">
        <w:rPr>
          <w:rFonts w:ascii="Times New Roman" w:hAnsi="Times New Roman" w:cs="Times New Roman"/>
          <w:sz w:val="24"/>
        </w:rPr>
        <w:t xml:space="preserve"> produtor, proprietário, usufrutuário, possuidor, assentado, parceiro, meeiro outorgado, comodatário ou arrendatário que explore está atividade como principal meio de vida.</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Para que um segurado tenha direito a algum benefício previdenciárioé necessário que </w:t>
      </w:r>
      <w:r w:rsidR="006360C5">
        <w:rPr>
          <w:rFonts w:ascii="Times New Roman" w:hAnsi="Times New Roman" w:cs="Times New Roman"/>
          <w:sz w:val="24"/>
        </w:rPr>
        <w:t>esteja contribuindo para o INSS. Isso significa que</w:t>
      </w:r>
      <w:r>
        <w:rPr>
          <w:rFonts w:ascii="Times New Roman" w:hAnsi="Times New Roman" w:cs="Times New Roman"/>
          <w:sz w:val="24"/>
        </w:rPr>
        <w:t xml:space="preserve"> o RGPS tem caráter contributivo, </w:t>
      </w:r>
      <w:r w:rsidR="006360C5">
        <w:rPr>
          <w:rFonts w:ascii="Times New Roman" w:hAnsi="Times New Roman" w:cs="Times New Roman"/>
          <w:sz w:val="24"/>
        </w:rPr>
        <w:t>exigindo</w:t>
      </w:r>
      <w:r>
        <w:rPr>
          <w:rFonts w:ascii="Times New Roman" w:hAnsi="Times New Roman" w:cs="Times New Roman"/>
          <w:sz w:val="24"/>
        </w:rPr>
        <w:t xml:space="preserve"> uma contraprestação</w:t>
      </w:r>
      <w:r w:rsidR="006360C5">
        <w:rPr>
          <w:rFonts w:ascii="Times New Roman" w:hAnsi="Times New Roman" w:cs="Times New Roman"/>
          <w:sz w:val="24"/>
        </w:rPr>
        <w:t xml:space="preserve"> prévia</w:t>
      </w:r>
      <w:r>
        <w:rPr>
          <w:rFonts w:ascii="Times New Roman" w:hAnsi="Times New Roman" w:cs="Times New Roman"/>
          <w:sz w:val="24"/>
        </w:rPr>
        <w:t>. No entanto, a condição de agricultor, pescador artesanal e seus assemelhados, devido suas peculiaridades</w:t>
      </w:r>
      <w:r w:rsidR="006360C5">
        <w:rPr>
          <w:rFonts w:ascii="Times New Roman" w:hAnsi="Times New Roman" w:cs="Times New Roman"/>
          <w:sz w:val="24"/>
        </w:rPr>
        <w:t>,os tornam "segurados especiais" e, do</w:t>
      </w:r>
      <w:r>
        <w:rPr>
          <w:rFonts w:ascii="Times New Roman" w:hAnsi="Times New Roman" w:cs="Times New Roman"/>
          <w:sz w:val="24"/>
        </w:rPr>
        <w:t xml:space="preserve"> mesmo que</w:t>
      </w:r>
      <w:r w:rsidR="006360C5">
        <w:rPr>
          <w:rFonts w:ascii="Times New Roman" w:hAnsi="Times New Roman" w:cs="Times New Roman"/>
          <w:sz w:val="24"/>
        </w:rPr>
        <w:t xml:space="preserve"> os</w:t>
      </w:r>
      <w:r>
        <w:rPr>
          <w:rFonts w:ascii="Times New Roman" w:hAnsi="Times New Roman" w:cs="Times New Roman"/>
          <w:sz w:val="24"/>
        </w:rPr>
        <w:t xml:space="preserve"> segurados obrigatórios do RGPS</w:t>
      </w:r>
      <w:r w:rsidR="006360C5">
        <w:rPr>
          <w:rFonts w:ascii="Times New Roman" w:hAnsi="Times New Roman" w:cs="Times New Roman"/>
          <w:sz w:val="24"/>
        </w:rPr>
        <w:t xml:space="preserve">,também </w:t>
      </w:r>
      <w:r>
        <w:rPr>
          <w:rFonts w:ascii="Times New Roman" w:hAnsi="Times New Roman" w:cs="Times New Roman"/>
          <w:sz w:val="24"/>
        </w:rPr>
        <w:t>possuem acesso aos benefícios.</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Ocorre que a categoria de segurados especiais não contribu</w:t>
      </w:r>
      <w:r w:rsidR="006360C5">
        <w:rPr>
          <w:rFonts w:ascii="Times New Roman" w:hAnsi="Times New Roman" w:cs="Times New Roman"/>
          <w:sz w:val="24"/>
        </w:rPr>
        <w:t>i</w:t>
      </w:r>
      <w:r>
        <w:rPr>
          <w:rFonts w:ascii="Times New Roman" w:hAnsi="Times New Roman" w:cs="Times New Roman"/>
          <w:sz w:val="24"/>
        </w:rPr>
        <w:t xml:space="preserve"> financeiramente com o RGPS devido </w:t>
      </w:r>
      <w:r w:rsidR="006360C5">
        <w:rPr>
          <w:rFonts w:ascii="Times New Roman" w:hAnsi="Times New Roman" w:cs="Times New Roman"/>
          <w:sz w:val="24"/>
        </w:rPr>
        <w:t>à</w:t>
      </w:r>
      <w:r>
        <w:rPr>
          <w:rFonts w:ascii="Times New Roman" w:hAnsi="Times New Roman" w:cs="Times New Roman"/>
          <w:sz w:val="24"/>
        </w:rPr>
        <w:t xml:space="preserve"> falta de informação</w:t>
      </w:r>
      <w:r w:rsidR="006360C5">
        <w:rPr>
          <w:rFonts w:ascii="Times New Roman" w:hAnsi="Times New Roman" w:cs="Times New Roman"/>
          <w:sz w:val="24"/>
        </w:rPr>
        <w:t xml:space="preserve"> e às</w:t>
      </w:r>
      <w:r>
        <w:rPr>
          <w:rFonts w:ascii="Times New Roman" w:hAnsi="Times New Roman" w:cs="Times New Roman"/>
          <w:sz w:val="24"/>
        </w:rPr>
        <w:t xml:space="preserve"> dificuldades financeiras</w:t>
      </w:r>
      <w:r w:rsidR="006360C5">
        <w:rPr>
          <w:rFonts w:ascii="Times New Roman" w:hAnsi="Times New Roman" w:cs="Times New Roman"/>
          <w:sz w:val="24"/>
        </w:rPr>
        <w:t>,</w:t>
      </w:r>
      <w:r>
        <w:rPr>
          <w:rFonts w:ascii="Times New Roman" w:hAnsi="Times New Roman" w:cs="Times New Roman"/>
          <w:sz w:val="24"/>
        </w:rPr>
        <w:t xml:space="preserve"> de modo que exigir dos camponeses a burocracia atin</w:t>
      </w:r>
      <w:r w:rsidR="006360C5">
        <w:rPr>
          <w:rFonts w:ascii="Times New Roman" w:hAnsi="Times New Roman" w:cs="Times New Roman"/>
          <w:sz w:val="24"/>
        </w:rPr>
        <w:t>entes aos trabalhadores urbanos</w:t>
      </w:r>
      <w:r>
        <w:rPr>
          <w:rFonts w:ascii="Times New Roman" w:hAnsi="Times New Roman" w:cs="Times New Roman"/>
          <w:sz w:val="24"/>
        </w:rPr>
        <w:t xml:space="preserve"> seria totalmente incoerente e bateria de frente com o princípio da isonomia.</w:t>
      </w:r>
    </w:p>
    <w:p w:rsidR="00674BE5" w:rsidRDefault="006360C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É tanto e evidente</w:t>
      </w:r>
      <w:r w:rsidR="00674BE5">
        <w:rPr>
          <w:rFonts w:ascii="Times New Roman" w:hAnsi="Times New Roman" w:cs="Times New Roman"/>
          <w:sz w:val="24"/>
        </w:rPr>
        <w:t xml:space="preserve"> que as provas exigidas pelo INSS em seu atendimento ou junto ao Juizado Espe</w:t>
      </w:r>
      <w:r>
        <w:rPr>
          <w:rFonts w:ascii="Times New Roman" w:hAnsi="Times New Roman" w:cs="Times New Roman"/>
          <w:sz w:val="24"/>
        </w:rPr>
        <w:t>cial Federal na petição inicial</w:t>
      </w:r>
      <w:r w:rsidR="00674BE5">
        <w:rPr>
          <w:rFonts w:ascii="Times New Roman" w:hAnsi="Times New Roman" w:cs="Times New Roman"/>
          <w:sz w:val="24"/>
        </w:rPr>
        <w:t xml:space="preserve"> para uma f</w:t>
      </w:r>
      <w:r>
        <w:rPr>
          <w:rFonts w:ascii="Times New Roman" w:hAnsi="Times New Roman" w:cs="Times New Roman"/>
          <w:sz w:val="24"/>
        </w:rPr>
        <w:t>utura concessão de um beneficiosão</w:t>
      </w:r>
      <w:r w:rsidR="00674BE5">
        <w:rPr>
          <w:rFonts w:ascii="Times New Roman" w:hAnsi="Times New Roman" w:cs="Times New Roman"/>
          <w:sz w:val="24"/>
        </w:rPr>
        <w:t xml:space="preserve"> documentos próprios ou indícios que comprovam a atividade rural, deixando claro a subjetividade da concessão de algum benefício para um segurado especial.</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Para podermos falar do contexto histórico do segurado especial, primeiro devemos explicar um pouco como foi criado do si</w:t>
      </w:r>
      <w:r w:rsidR="006360C5">
        <w:rPr>
          <w:rFonts w:ascii="Times New Roman" w:hAnsi="Times New Roman" w:cs="Times New Roman"/>
          <w:sz w:val="24"/>
        </w:rPr>
        <w:t>stema previdenciário brasileiro. A princípio,a previdência teve seus primeiros marcos</w:t>
      </w:r>
      <w:r>
        <w:rPr>
          <w:rFonts w:ascii="Times New Roman" w:hAnsi="Times New Roman" w:cs="Times New Roman"/>
          <w:sz w:val="24"/>
        </w:rPr>
        <w:t xml:space="preserve"> na época do Brasil Império, quando o príncipe D. Pedro I conced</w:t>
      </w:r>
      <w:r w:rsidR="006360C5">
        <w:rPr>
          <w:rFonts w:ascii="Times New Roman" w:hAnsi="Times New Roman" w:cs="Times New Roman"/>
          <w:sz w:val="24"/>
        </w:rPr>
        <w:t>eu aposentadorias aos professore</w:t>
      </w:r>
      <w:r>
        <w:rPr>
          <w:rFonts w:ascii="Times New Roman" w:hAnsi="Times New Roman" w:cs="Times New Roman"/>
          <w:sz w:val="24"/>
        </w:rPr>
        <w:t>s com mais de 30 anos de serviço.</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Esta aposentad</w:t>
      </w:r>
      <w:r w:rsidR="006360C5">
        <w:rPr>
          <w:rFonts w:ascii="Times New Roman" w:hAnsi="Times New Roman" w:cs="Times New Roman"/>
          <w:sz w:val="24"/>
        </w:rPr>
        <w:t>oria foi nomeada de "jubilação" e tinha</w:t>
      </w:r>
      <w:r>
        <w:rPr>
          <w:rFonts w:ascii="Times New Roman" w:hAnsi="Times New Roman" w:cs="Times New Roman"/>
          <w:sz w:val="24"/>
        </w:rPr>
        <w:t xml:space="preserve"> o objetivo de garantir uma velhice mais </w:t>
      </w:r>
      <w:r w:rsidR="006360C5">
        <w:rPr>
          <w:rFonts w:ascii="Times New Roman" w:hAnsi="Times New Roman" w:cs="Times New Roman"/>
          <w:sz w:val="24"/>
        </w:rPr>
        <w:t>tranquilaaos que</w:t>
      </w:r>
      <w:r>
        <w:rPr>
          <w:rFonts w:ascii="Times New Roman" w:hAnsi="Times New Roman" w:cs="Times New Roman"/>
          <w:sz w:val="24"/>
        </w:rPr>
        <w:t xml:space="preserve"> dedicavam seu tempo ao ensino. No entanto, tal aposentadoria não era obrigatória</w:t>
      </w:r>
      <w:r w:rsidR="006360C5">
        <w:rPr>
          <w:rFonts w:ascii="Times New Roman" w:hAnsi="Times New Roman" w:cs="Times New Roman"/>
          <w:sz w:val="24"/>
        </w:rPr>
        <w:t>, mas</w:t>
      </w:r>
      <w:r>
        <w:rPr>
          <w:rFonts w:ascii="Times New Roman" w:hAnsi="Times New Roman" w:cs="Times New Roman"/>
          <w:sz w:val="24"/>
        </w:rPr>
        <w:t xml:space="preserve"> optativa, </w:t>
      </w:r>
      <w:r w:rsidR="006360C5">
        <w:rPr>
          <w:rFonts w:ascii="Times New Roman" w:hAnsi="Times New Roman" w:cs="Times New Roman"/>
          <w:sz w:val="24"/>
        </w:rPr>
        <w:t>podendo</w:t>
      </w:r>
      <w:r>
        <w:rPr>
          <w:rFonts w:ascii="Times New Roman" w:hAnsi="Times New Roman" w:cs="Times New Roman"/>
          <w:sz w:val="24"/>
        </w:rPr>
        <w:t xml:space="preserve"> o professor escolher entre parar de trabalhar e continuar recebendo ou ser concedid</w:t>
      </w:r>
      <w:r w:rsidR="006360C5">
        <w:rPr>
          <w:rFonts w:ascii="Times New Roman" w:hAnsi="Times New Roman" w:cs="Times New Roman"/>
          <w:sz w:val="24"/>
        </w:rPr>
        <w:t>a</w:t>
      </w:r>
      <w:r>
        <w:rPr>
          <w:rFonts w:ascii="Times New Roman" w:hAnsi="Times New Roman" w:cs="Times New Roman"/>
          <w:sz w:val="24"/>
        </w:rPr>
        <w:t xml:space="preserve"> a aposentadoria e mesmo assim ele continuar trabalhando, sendo que nesta ultima hipótese o professor receberia um abono de 25% em sua folha de pagament</w:t>
      </w:r>
      <w:r w:rsidR="006360C5">
        <w:rPr>
          <w:rFonts w:ascii="Times New Roman" w:hAnsi="Times New Roman" w:cs="Times New Roman"/>
          <w:sz w:val="24"/>
        </w:rPr>
        <w:t>o, se mostrando um primeiro indício do que se encontra em evidê</w:t>
      </w:r>
      <w:r>
        <w:rPr>
          <w:rFonts w:ascii="Times New Roman" w:hAnsi="Times New Roman" w:cs="Times New Roman"/>
          <w:sz w:val="24"/>
        </w:rPr>
        <w:t xml:space="preserve">ncia nos </w:t>
      </w:r>
      <w:r>
        <w:rPr>
          <w:rFonts w:ascii="Times New Roman" w:hAnsi="Times New Roman" w:cs="Times New Roman"/>
          <w:sz w:val="24"/>
        </w:rPr>
        <w:lastRenderedPageBreak/>
        <w:t>tribunais brasileiros que é a "desaposentação", instituto no qual trabalharemos em outra oportunidade.</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Em seguida</w:t>
      </w:r>
      <w:r w:rsidR="006360C5">
        <w:rPr>
          <w:rFonts w:ascii="Times New Roman" w:hAnsi="Times New Roman" w:cs="Times New Roman"/>
          <w:sz w:val="24"/>
        </w:rPr>
        <w:t>,</w:t>
      </w:r>
      <w:r>
        <w:rPr>
          <w:rFonts w:ascii="Times New Roman" w:hAnsi="Times New Roman" w:cs="Times New Roman"/>
          <w:sz w:val="24"/>
        </w:rPr>
        <w:t xml:space="preserve"> outras formas de </w:t>
      </w:r>
      <w:r w:rsidR="006360C5">
        <w:rPr>
          <w:rFonts w:ascii="Times New Roman" w:hAnsi="Times New Roman" w:cs="Times New Roman"/>
          <w:sz w:val="24"/>
        </w:rPr>
        <w:t>seguridade social foram criadas.A</w:t>
      </w:r>
      <w:r>
        <w:rPr>
          <w:rFonts w:ascii="Times New Roman" w:hAnsi="Times New Roman" w:cs="Times New Roman"/>
          <w:sz w:val="24"/>
        </w:rPr>
        <w:t xml:space="preserve"> exemplo disso foi o Montepio Geral dos Servidores do Estado (Mongeral), datado no dia 22/06/1835</w:t>
      </w:r>
      <w:r w:rsidR="006360C5">
        <w:rPr>
          <w:rFonts w:ascii="Times New Roman" w:hAnsi="Times New Roman" w:cs="Times New Roman"/>
          <w:sz w:val="24"/>
        </w:rPr>
        <w:t xml:space="preserve"> e que</w:t>
      </w:r>
      <w:r>
        <w:rPr>
          <w:rFonts w:ascii="Times New Roman" w:hAnsi="Times New Roman" w:cs="Times New Roman"/>
          <w:sz w:val="24"/>
        </w:rPr>
        <w:t xml:space="preserve"> consistia </w:t>
      </w:r>
      <w:r w:rsidR="006360C5">
        <w:rPr>
          <w:rFonts w:ascii="Times New Roman" w:hAnsi="Times New Roman" w:cs="Times New Roman"/>
          <w:sz w:val="24"/>
        </w:rPr>
        <w:t>no</w:t>
      </w:r>
      <w:r>
        <w:rPr>
          <w:rFonts w:ascii="Times New Roman" w:hAnsi="Times New Roman" w:cs="Times New Roman"/>
          <w:sz w:val="24"/>
        </w:rPr>
        <w:t xml:space="preserve"> pagamento de cotas por parte d</w:t>
      </w:r>
      <w:r w:rsidR="006360C5">
        <w:rPr>
          <w:rFonts w:ascii="Times New Roman" w:hAnsi="Times New Roman" w:cs="Times New Roman"/>
          <w:sz w:val="24"/>
        </w:rPr>
        <w:t>e seus</w:t>
      </w:r>
      <w:r>
        <w:rPr>
          <w:rFonts w:ascii="Times New Roman" w:hAnsi="Times New Roman" w:cs="Times New Roman"/>
          <w:sz w:val="24"/>
        </w:rPr>
        <w:t xml:space="preserve"> membros</w:t>
      </w:r>
      <w:r w:rsidR="006360C5">
        <w:rPr>
          <w:rFonts w:ascii="Times New Roman" w:hAnsi="Times New Roman" w:cs="Times New Roman"/>
          <w:sz w:val="24"/>
        </w:rPr>
        <w:t>, o que</w:t>
      </w:r>
      <w:r>
        <w:rPr>
          <w:rFonts w:ascii="Times New Roman" w:hAnsi="Times New Roman" w:cs="Times New Roman"/>
          <w:sz w:val="24"/>
        </w:rPr>
        <w:t xml:space="preserve"> garantia apenas o benefício da pensão por morte aos dependentes do falecido.</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Com o passar dos anos e diversos estudos realizados sobre a seguridade social, em 1888 os empregados dos correios receberam o direito </w:t>
      </w:r>
      <w:r w:rsidR="006360C5">
        <w:rPr>
          <w:rFonts w:ascii="Times New Roman" w:hAnsi="Times New Roman" w:cs="Times New Roman"/>
          <w:sz w:val="24"/>
        </w:rPr>
        <w:t>à</w:t>
      </w:r>
      <w:r>
        <w:rPr>
          <w:rFonts w:ascii="Times New Roman" w:hAnsi="Times New Roman" w:cs="Times New Roman"/>
          <w:sz w:val="24"/>
        </w:rPr>
        <w:t xml:space="preserve"> aposentadoria, legalmente instituído pelo Decreto 9.912-A, no qual o empregado que</w:t>
      </w:r>
      <w:r w:rsidR="006360C5">
        <w:rPr>
          <w:rFonts w:ascii="Times New Roman" w:hAnsi="Times New Roman" w:cs="Times New Roman"/>
          <w:sz w:val="24"/>
        </w:rPr>
        <w:t xml:space="preserve"> já cumprira</w:t>
      </w:r>
      <w:r>
        <w:rPr>
          <w:rFonts w:ascii="Times New Roman" w:hAnsi="Times New Roman" w:cs="Times New Roman"/>
          <w:sz w:val="24"/>
        </w:rPr>
        <w:t xml:space="preserve"> 30 anos de serviço e 60 anos de idade poderia se aposentar.</w:t>
      </w:r>
    </w:p>
    <w:p w:rsidR="006360C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Um grande avanço no direito previdenciário </w:t>
      </w:r>
      <w:r w:rsidR="006360C5">
        <w:rPr>
          <w:rFonts w:ascii="Times New Roman" w:hAnsi="Times New Roman" w:cs="Times New Roman"/>
          <w:sz w:val="24"/>
        </w:rPr>
        <w:t xml:space="preserve">o ano de 1923, no qual foi editada a Lei Elói Chavesque </w:t>
      </w:r>
      <w:r>
        <w:rPr>
          <w:rFonts w:ascii="Times New Roman" w:hAnsi="Times New Roman" w:cs="Times New Roman"/>
          <w:sz w:val="24"/>
        </w:rPr>
        <w:t xml:space="preserve">instituiu uma caixa de aposentadorias e pensões para os funcionários de empresas ferroviárias, atitude louvável </w:t>
      </w:r>
      <w:r w:rsidR="006360C5">
        <w:rPr>
          <w:rFonts w:ascii="Times New Roman" w:hAnsi="Times New Roman" w:cs="Times New Roman"/>
          <w:sz w:val="24"/>
        </w:rPr>
        <w:t>que</w:t>
      </w:r>
      <w:r>
        <w:rPr>
          <w:rFonts w:ascii="Times New Roman" w:hAnsi="Times New Roman" w:cs="Times New Roman"/>
          <w:sz w:val="24"/>
        </w:rPr>
        <w:t xml:space="preserve"> encorajou as outras empresas privadas a aderirem a</w:t>
      </w:r>
      <w:r w:rsidR="006360C5">
        <w:rPr>
          <w:rFonts w:ascii="Times New Roman" w:hAnsi="Times New Roman" w:cs="Times New Roman"/>
          <w:sz w:val="24"/>
        </w:rPr>
        <w:t>ideia</w:t>
      </w:r>
      <w:r>
        <w:rPr>
          <w:rFonts w:ascii="Times New Roman" w:hAnsi="Times New Roman" w:cs="Times New Roman"/>
          <w:sz w:val="24"/>
        </w:rPr>
        <w:t xml:space="preserve"> do fundo de amparo aos seus trabalhadores. </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Uma </w:t>
      </w:r>
      <w:r w:rsidR="006360C5">
        <w:rPr>
          <w:rFonts w:ascii="Times New Roman" w:hAnsi="Times New Roman" w:cs="Times New Roman"/>
          <w:sz w:val="24"/>
        </w:rPr>
        <w:t>consequência positiva desta atitude</w:t>
      </w:r>
      <w:r>
        <w:rPr>
          <w:rFonts w:ascii="Times New Roman" w:hAnsi="Times New Roman" w:cs="Times New Roman"/>
          <w:sz w:val="24"/>
        </w:rPr>
        <w:t xml:space="preserve"> foi que</w:t>
      </w:r>
      <w:r w:rsidR="006360C5">
        <w:rPr>
          <w:rFonts w:ascii="Times New Roman" w:hAnsi="Times New Roman" w:cs="Times New Roman"/>
          <w:sz w:val="24"/>
        </w:rPr>
        <w:t>,</w:t>
      </w:r>
      <w:r>
        <w:rPr>
          <w:rFonts w:ascii="Times New Roman" w:hAnsi="Times New Roman" w:cs="Times New Roman"/>
          <w:sz w:val="24"/>
        </w:rPr>
        <w:t xml:space="preserve"> nos anos 30</w:t>
      </w:r>
      <w:r w:rsidR="006360C5">
        <w:rPr>
          <w:rFonts w:ascii="Times New Roman" w:hAnsi="Times New Roman" w:cs="Times New Roman"/>
          <w:sz w:val="24"/>
        </w:rPr>
        <w:t>,</w:t>
      </w:r>
      <w:r>
        <w:rPr>
          <w:rFonts w:ascii="Times New Roman" w:hAnsi="Times New Roman" w:cs="Times New Roman"/>
          <w:sz w:val="24"/>
        </w:rPr>
        <w:t xml:space="preserve"> as caixas de aposentadorias e pensões foram substituídas pelos Institutos de Aposentadoria e Pensões, </w:t>
      </w:r>
      <w:r w:rsidR="00293607">
        <w:rPr>
          <w:rFonts w:ascii="Times New Roman" w:hAnsi="Times New Roman" w:cs="Times New Roman"/>
          <w:sz w:val="24"/>
        </w:rPr>
        <w:t>os quais abrangiam</w:t>
      </w:r>
      <w:r>
        <w:rPr>
          <w:rFonts w:ascii="Times New Roman" w:hAnsi="Times New Roman" w:cs="Times New Roman"/>
          <w:sz w:val="24"/>
        </w:rPr>
        <w:t xml:space="preserve"> não somente os ferroviários</w:t>
      </w:r>
      <w:r w:rsidR="00293607">
        <w:rPr>
          <w:rFonts w:ascii="Times New Roman" w:hAnsi="Times New Roman" w:cs="Times New Roman"/>
          <w:sz w:val="24"/>
        </w:rPr>
        <w:t>, ma</w:t>
      </w:r>
      <w:r>
        <w:rPr>
          <w:rFonts w:ascii="Times New Roman" w:hAnsi="Times New Roman" w:cs="Times New Roman"/>
          <w:sz w:val="24"/>
        </w:rPr>
        <w:t xml:space="preserve">s </w:t>
      </w:r>
      <w:r w:rsidR="00293607">
        <w:rPr>
          <w:rFonts w:ascii="Times New Roman" w:hAnsi="Times New Roman" w:cs="Times New Roman"/>
          <w:sz w:val="24"/>
        </w:rPr>
        <w:t>também os bancários e os</w:t>
      </w:r>
      <w:r>
        <w:rPr>
          <w:rFonts w:ascii="Times New Roman" w:hAnsi="Times New Roman" w:cs="Times New Roman"/>
          <w:sz w:val="24"/>
        </w:rPr>
        <w:t xml:space="preserve"> trabalhadores do ramo de transportes e cargas</w:t>
      </w:r>
      <w:r w:rsidR="00293607">
        <w:rPr>
          <w:rFonts w:ascii="Times New Roman" w:hAnsi="Times New Roman" w:cs="Times New Roman"/>
          <w:sz w:val="24"/>
        </w:rPr>
        <w:t xml:space="preserve"> e</w:t>
      </w:r>
      <w:r>
        <w:rPr>
          <w:rFonts w:ascii="Times New Roman" w:hAnsi="Times New Roman" w:cs="Times New Roman"/>
          <w:sz w:val="24"/>
        </w:rPr>
        <w:t>, tempos depois</w:t>
      </w:r>
      <w:r w:rsidR="00293607">
        <w:rPr>
          <w:rFonts w:ascii="Times New Roman" w:hAnsi="Times New Roman" w:cs="Times New Roman"/>
          <w:sz w:val="24"/>
        </w:rPr>
        <w:t>,todas as outras categorias de trabalhadores</w:t>
      </w:r>
      <w:r>
        <w:rPr>
          <w:rFonts w:ascii="Times New Roman" w:hAnsi="Times New Roman" w:cs="Times New Roman"/>
          <w:sz w:val="24"/>
        </w:rPr>
        <w:t>.</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Em uma linha cronológica</w:t>
      </w:r>
      <w:r w:rsidR="00A173E5">
        <w:rPr>
          <w:rFonts w:ascii="Times New Roman" w:hAnsi="Times New Roman" w:cs="Times New Roman"/>
          <w:sz w:val="24"/>
        </w:rPr>
        <w:t>, em 1945 foram</w:t>
      </w:r>
      <w:r>
        <w:rPr>
          <w:rFonts w:ascii="Times New Roman" w:hAnsi="Times New Roman" w:cs="Times New Roman"/>
          <w:sz w:val="24"/>
        </w:rPr>
        <w:t xml:space="preserve"> criado</w:t>
      </w:r>
      <w:r w:rsidR="00A173E5">
        <w:rPr>
          <w:rFonts w:ascii="Times New Roman" w:hAnsi="Times New Roman" w:cs="Times New Roman"/>
          <w:sz w:val="24"/>
        </w:rPr>
        <w:t>s</w:t>
      </w:r>
      <w:r>
        <w:rPr>
          <w:rFonts w:ascii="Times New Roman" w:hAnsi="Times New Roman" w:cs="Times New Roman"/>
          <w:sz w:val="24"/>
        </w:rPr>
        <w:t xml:space="preserve"> o INSS e o Conselho Superior da Previdência Social. Em 1960</w:t>
      </w:r>
      <w:r w:rsidR="00A173E5">
        <w:rPr>
          <w:rFonts w:ascii="Times New Roman" w:hAnsi="Times New Roman" w:cs="Times New Roman"/>
          <w:sz w:val="24"/>
        </w:rPr>
        <w:t>,</w:t>
      </w:r>
      <w:r>
        <w:rPr>
          <w:rFonts w:ascii="Times New Roman" w:hAnsi="Times New Roman" w:cs="Times New Roman"/>
          <w:sz w:val="24"/>
        </w:rPr>
        <w:t xml:space="preserve"> o Decreto-Lei nº 3.807 criou a Lei Orgâni</w:t>
      </w:r>
      <w:r w:rsidR="00A173E5">
        <w:rPr>
          <w:rFonts w:ascii="Times New Roman" w:hAnsi="Times New Roman" w:cs="Times New Roman"/>
          <w:sz w:val="24"/>
        </w:rPr>
        <w:t>ca da Previdência Social (LOPS)</w:t>
      </w:r>
      <w:r>
        <w:rPr>
          <w:rFonts w:ascii="Times New Roman" w:hAnsi="Times New Roman" w:cs="Times New Roman"/>
          <w:sz w:val="24"/>
        </w:rPr>
        <w:t xml:space="preserve"> que unificou as legislações referente</w:t>
      </w:r>
      <w:r w:rsidR="00A173E5">
        <w:rPr>
          <w:rFonts w:ascii="Times New Roman" w:hAnsi="Times New Roman" w:cs="Times New Roman"/>
          <w:sz w:val="24"/>
        </w:rPr>
        <w:t>sà</w:t>
      </w:r>
      <w:r>
        <w:rPr>
          <w:rFonts w:ascii="Times New Roman" w:hAnsi="Times New Roman" w:cs="Times New Roman"/>
          <w:sz w:val="24"/>
        </w:rPr>
        <w:t xml:space="preserve"> aposentadoria e </w:t>
      </w:r>
      <w:r w:rsidR="00A173E5">
        <w:rPr>
          <w:rFonts w:ascii="Times New Roman" w:hAnsi="Times New Roman" w:cs="Times New Roman"/>
          <w:sz w:val="24"/>
        </w:rPr>
        <w:t xml:space="preserve">à </w:t>
      </w:r>
      <w:r>
        <w:rPr>
          <w:rFonts w:ascii="Times New Roman" w:hAnsi="Times New Roman" w:cs="Times New Roman"/>
          <w:sz w:val="24"/>
        </w:rPr>
        <w:t>pensão, acobertando somente o trabalhador urbano.</w:t>
      </w:r>
    </w:p>
    <w:p w:rsidR="00674BE5" w:rsidRDefault="00A173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Como a seguridade social abrange</w:t>
      </w:r>
      <w:r w:rsidR="00674BE5">
        <w:rPr>
          <w:rFonts w:ascii="Times New Roman" w:hAnsi="Times New Roman" w:cs="Times New Roman"/>
          <w:sz w:val="24"/>
        </w:rPr>
        <w:t xml:space="preserve"> todos os cidadãos, os trabalhadores rurais ficaram de fora destas legislações, </w:t>
      </w:r>
      <w:r>
        <w:rPr>
          <w:rFonts w:ascii="Times New Roman" w:hAnsi="Times New Roman" w:cs="Times New Roman"/>
          <w:sz w:val="24"/>
        </w:rPr>
        <w:t>restando</w:t>
      </w:r>
      <w:r w:rsidR="00674BE5">
        <w:rPr>
          <w:rFonts w:ascii="Times New Roman" w:hAnsi="Times New Roman" w:cs="Times New Roman"/>
          <w:sz w:val="24"/>
        </w:rPr>
        <w:t xml:space="preserve"> totalmente prejudicados e desamparados</w:t>
      </w:r>
      <w:r>
        <w:rPr>
          <w:rFonts w:ascii="Times New Roman" w:hAnsi="Times New Roman" w:cs="Times New Roman"/>
          <w:sz w:val="24"/>
        </w:rPr>
        <w:t>, pois</w:t>
      </w:r>
      <w:r w:rsidR="00674BE5">
        <w:rPr>
          <w:rFonts w:ascii="Times New Roman" w:hAnsi="Times New Roman" w:cs="Times New Roman"/>
          <w:sz w:val="24"/>
        </w:rPr>
        <w:t xml:space="preserve"> não tinha segurança nenhuma para garantir uma velhice digna sem prejudicar o</w:t>
      </w:r>
      <w:r>
        <w:rPr>
          <w:rFonts w:ascii="Times New Roman" w:hAnsi="Times New Roman" w:cs="Times New Roman"/>
          <w:sz w:val="24"/>
        </w:rPr>
        <w:t xml:space="preserve"> seu</w:t>
      </w:r>
      <w:r w:rsidR="00674BE5">
        <w:rPr>
          <w:rFonts w:ascii="Times New Roman" w:hAnsi="Times New Roman" w:cs="Times New Roman"/>
          <w:sz w:val="24"/>
        </w:rPr>
        <w:t xml:space="preserve"> núcleo familiar. </w:t>
      </w:r>
      <w:r>
        <w:rPr>
          <w:rFonts w:ascii="Times New Roman" w:hAnsi="Times New Roman" w:cs="Times New Roman"/>
          <w:sz w:val="24"/>
        </w:rPr>
        <w:t xml:space="preserve">Consequência disto foi a migração de agricultores </w:t>
      </w:r>
      <w:r w:rsidR="00674BE5">
        <w:rPr>
          <w:rFonts w:ascii="Times New Roman" w:hAnsi="Times New Roman" w:cs="Times New Roman"/>
          <w:sz w:val="24"/>
        </w:rPr>
        <w:t xml:space="preserve">para as cidades em busca de trabalho para </w:t>
      </w:r>
      <w:r>
        <w:rPr>
          <w:rFonts w:ascii="Times New Roman" w:hAnsi="Times New Roman" w:cs="Times New Roman"/>
          <w:sz w:val="24"/>
        </w:rPr>
        <w:t xml:space="preserve">prover </w:t>
      </w:r>
      <w:r w:rsidR="00674BE5">
        <w:rPr>
          <w:rFonts w:ascii="Times New Roman" w:hAnsi="Times New Roman" w:cs="Times New Roman"/>
          <w:sz w:val="24"/>
        </w:rPr>
        <w:t>uma vida melhor e digna.</w:t>
      </w:r>
    </w:p>
    <w:p w:rsidR="00A173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Observando esta lacuna, em 1963 foi criado o Fundo de Assistência ao Trabalhador Rural (FUNRURAL) que administrava e regulava os benefícios aos trabalhadores do campo que contribuíam com um percentual sobre o valor arrecadado com a venda de sua produção do campo. </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Tempos depois, em 1971</w:t>
      </w:r>
      <w:r w:rsidR="00A173E5">
        <w:rPr>
          <w:rFonts w:ascii="Times New Roman" w:hAnsi="Times New Roman" w:cs="Times New Roman"/>
          <w:sz w:val="24"/>
        </w:rPr>
        <w:t>,</w:t>
      </w:r>
      <w:r>
        <w:rPr>
          <w:rFonts w:ascii="Times New Roman" w:hAnsi="Times New Roman" w:cs="Times New Roman"/>
          <w:sz w:val="24"/>
        </w:rPr>
        <w:t xml:space="preserve"> foi editada a </w:t>
      </w:r>
      <w:r w:rsidR="00A173E5">
        <w:rPr>
          <w:rFonts w:ascii="Times New Roman" w:hAnsi="Times New Roman" w:cs="Times New Roman"/>
          <w:sz w:val="24"/>
        </w:rPr>
        <w:t>L</w:t>
      </w:r>
      <w:r>
        <w:rPr>
          <w:rFonts w:ascii="Times New Roman" w:hAnsi="Times New Roman" w:cs="Times New Roman"/>
          <w:sz w:val="24"/>
        </w:rPr>
        <w:t xml:space="preserve">ei </w:t>
      </w:r>
      <w:r w:rsidR="00A173E5">
        <w:rPr>
          <w:rFonts w:ascii="Times New Roman" w:hAnsi="Times New Roman" w:cs="Times New Roman"/>
          <w:sz w:val="24"/>
        </w:rPr>
        <w:t>C</w:t>
      </w:r>
      <w:r>
        <w:rPr>
          <w:rFonts w:ascii="Times New Roman" w:hAnsi="Times New Roman" w:cs="Times New Roman"/>
          <w:sz w:val="24"/>
        </w:rPr>
        <w:t xml:space="preserve">omplementar </w:t>
      </w:r>
      <w:r w:rsidR="00A173E5">
        <w:rPr>
          <w:rFonts w:ascii="Times New Roman" w:hAnsi="Times New Roman" w:cs="Times New Roman"/>
          <w:sz w:val="24"/>
        </w:rPr>
        <w:t>n</w:t>
      </w:r>
      <w:r>
        <w:rPr>
          <w:rFonts w:ascii="Times New Roman" w:hAnsi="Times New Roman" w:cs="Times New Roman"/>
          <w:sz w:val="24"/>
        </w:rPr>
        <w:t xml:space="preserve">º 11 que instituiu o Programa de Assistência do Trabalhador Rural (PRORURAL), </w:t>
      </w:r>
      <w:r w:rsidR="00A173E5">
        <w:rPr>
          <w:rFonts w:ascii="Times New Roman" w:hAnsi="Times New Roman" w:cs="Times New Roman"/>
          <w:sz w:val="24"/>
        </w:rPr>
        <w:t>tipificando</w:t>
      </w:r>
      <w:r w:rsidRPr="00A173E5">
        <w:rPr>
          <w:rFonts w:ascii="Times New Roman" w:hAnsi="Times New Roman" w:cs="Times New Roman"/>
          <w:sz w:val="24"/>
        </w:rPr>
        <w:t>qua</w:t>
      </w:r>
      <w:r w:rsidR="00A173E5" w:rsidRPr="00A173E5">
        <w:rPr>
          <w:rFonts w:ascii="Times New Roman" w:hAnsi="Times New Roman" w:cs="Times New Roman"/>
          <w:sz w:val="24"/>
        </w:rPr>
        <w:t>is</w:t>
      </w:r>
      <w:r w:rsidRPr="00A173E5">
        <w:rPr>
          <w:rFonts w:ascii="Times New Roman" w:hAnsi="Times New Roman" w:cs="Times New Roman"/>
          <w:sz w:val="24"/>
        </w:rPr>
        <w:t xml:space="preserve"> os benefícios </w:t>
      </w:r>
      <w:r>
        <w:rPr>
          <w:rFonts w:ascii="Times New Roman" w:hAnsi="Times New Roman" w:cs="Times New Roman"/>
          <w:sz w:val="24"/>
        </w:rPr>
        <w:lastRenderedPageBreak/>
        <w:t xml:space="preserve">que este segurado teria direito, </w:t>
      </w:r>
      <w:r w:rsidR="00A173E5">
        <w:rPr>
          <w:rFonts w:ascii="Times New Roman" w:hAnsi="Times New Roman" w:cs="Times New Roman"/>
          <w:sz w:val="24"/>
        </w:rPr>
        <w:t>em suma</w:t>
      </w:r>
      <w:r>
        <w:rPr>
          <w:rFonts w:ascii="Times New Roman" w:hAnsi="Times New Roman" w:cs="Times New Roman"/>
          <w:sz w:val="24"/>
        </w:rPr>
        <w:t>: aposentadoria por velhice, aposentadoria por invalidez, pensão, auxílio-funeral, serviço de saúde e serviço social.</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Com o passar do tempo</w:t>
      </w:r>
      <w:r w:rsidR="00A173E5">
        <w:rPr>
          <w:rFonts w:ascii="Times New Roman" w:hAnsi="Times New Roman" w:cs="Times New Roman"/>
          <w:sz w:val="24"/>
        </w:rPr>
        <w:t>,</w:t>
      </w:r>
      <w:r>
        <w:rPr>
          <w:rFonts w:ascii="Times New Roman" w:hAnsi="Times New Roman" w:cs="Times New Roman"/>
          <w:sz w:val="24"/>
        </w:rPr>
        <w:t xml:space="preserve"> foi observando que o PRORURAL tinha seus defeitos, não se estendendo para seus demais membros da família</w:t>
      </w:r>
      <w:r w:rsidR="00A173E5">
        <w:rPr>
          <w:rFonts w:ascii="Times New Roman" w:hAnsi="Times New Roman" w:cs="Times New Roman"/>
          <w:sz w:val="24"/>
        </w:rPr>
        <w:t>,</w:t>
      </w:r>
      <w:r>
        <w:rPr>
          <w:rFonts w:ascii="Times New Roman" w:hAnsi="Times New Roman" w:cs="Times New Roman"/>
          <w:sz w:val="24"/>
        </w:rPr>
        <w:t xml:space="preserve"> e</w:t>
      </w:r>
      <w:r w:rsidR="00A173E5">
        <w:rPr>
          <w:rFonts w:ascii="Times New Roman" w:hAnsi="Times New Roman" w:cs="Times New Roman"/>
          <w:sz w:val="24"/>
        </w:rPr>
        <w:t>,</w:t>
      </w:r>
      <w:r>
        <w:rPr>
          <w:rFonts w:ascii="Times New Roman" w:hAnsi="Times New Roman" w:cs="Times New Roman"/>
          <w:sz w:val="24"/>
        </w:rPr>
        <w:t xml:space="preserve"> com relação aos valores</w:t>
      </w:r>
      <w:r w:rsidR="00A173E5">
        <w:rPr>
          <w:rFonts w:ascii="Times New Roman" w:hAnsi="Times New Roman" w:cs="Times New Roman"/>
          <w:sz w:val="24"/>
        </w:rPr>
        <w:t>,</w:t>
      </w:r>
      <w:r>
        <w:rPr>
          <w:rFonts w:ascii="Times New Roman" w:hAnsi="Times New Roman" w:cs="Times New Roman"/>
          <w:sz w:val="24"/>
        </w:rPr>
        <w:t xml:space="preserve"> estes eram reduzidos pela metade, dificultando ainda mais a vida do camponês que recebia somente metade do salário-mínimo na época. </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Depois de muitas discussões e debates, em 1988 foi promulgada a Constituição Federal, </w:t>
      </w:r>
      <w:r w:rsidR="00A173E5">
        <w:rPr>
          <w:rFonts w:ascii="Times New Roman" w:hAnsi="Times New Roman" w:cs="Times New Roman"/>
          <w:sz w:val="24"/>
        </w:rPr>
        <w:t>a</w:t>
      </w:r>
      <w:r>
        <w:rPr>
          <w:rFonts w:ascii="Times New Roman" w:hAnsi="Times New Roman" w:cs="Times New Roman"/>
          <w:sz w:val="24"/>
        </w:rPr>
        <w:t xml:space="preserve"> qual garantiu direitos aos trabalhadores rurais </w:t>
      </w:r>
      <w:r w:rsidR="00A173E5">
        <w:rPr>
          <w:rFonts w:ascii="Times New Roman" w:hAnsi="Times New Roman" w:cs="Times New Roman"/>
          <w:sz w:val="24"/>
        </w:rPr>
        <w:t>nos mesmos moldes d</w:t>
      </w:r>
      <w:r>
        <w:rPr>
          <w:rFonts w:ascii="Times New Roman" w:hAnsi="Times New Roman" w:cs="Times New Roman"/>
          <w:sz w:val="24"/>
        </w:rPr>
        <w:t>os direitos do</w:t>
      </w:r>
      <w:r w:rsidR="00A173E5">
        <w:rPr>
          <w:rFonts w:ascii="Times New Roman" w:hAnsi="Times New Roman" w:cs="Times New Roman"/>
          <w:sz w:val="24"/>
        </w:rPr>
        <w:t>s</w:t>
      </w:r>
      <w:r>
        <w:rPr>
          <w:rFonts w:ascii="Times New Roman" w:hAnsi="Times New Roman" w:cs="Times New Roman"/>
          <w:sz w:val="24"/>
        </w:rPr>
        <w:t xml:space="preserve"> trabalhadores urbanos, reprimindo qualquer tipo de descriminação ou distinção </w:t>
      </w:r>
      <w:r w:rsidR="00A173E5">
        <w:rPr>
          <w:rFonts w:ascii="Times New Roman" w:hAnsi="Times New Roman" w:cs="Times New Roman"/>
          <w:sz w:val="24"/>
        </w:rPr>
        <w:t xml:space="preserve">entre estes,conforme determina </w:t>
      </w:r>
      <w:r>
        <w:rPr>
          <w:rFonts w:ascii="Times New Roman" w:hAnsi="Times New Roman" w:cs="Times New Roman"/>
          <w:sz w:val="24"/>
        </w:rPr>
        <w:t xml:space="preserve">o </w:t>
      </w:r>
      <w:r>
        <w:rPr>
          <w:rFonts w:ascii="Times New Roman" w:hAnsi="Times New Roman" w:cs="Times New Roman"/>
          <w:i/>
          <w:sz w:val="24"/>
        </w:rPr>
        <w:t xml:space="preserve">caput </w:t>
      </w:r>
      <w:r>
        <w:rPr>
          <w:rFonts w:ascii="Times New Roman" w:hAnsi="Times New Roman" w:cs="Times New Roman"/>
          <w:sz w:val="24"/>
        </w:rPr>
        <w:t xml:space="preserve">do art. 5º. Em relação aos valores, foi garantido que qualquer benefício não </w:t>
      </w:r>
      <w:r w:rsidR="00A173E5">
        <w:rPr>
          <w:rFonts w:ascii="Times New Roman" w:hAnsi="Times New Roman" w:cs="Times New Roman"/>
          <w:sz w:val="24"/>
        </w:rPr>
        <w:t>poderá ser</w:t>
      </w:r>
      <w:r>
        <w:rPr>
          <w:rFonts w:ascii="Times New Roman" w:hAnsi="Times New Roman" w:cs="Times New Roman"/>
          <w:sz w:val="24"/>
        </w:rPr>
        <w:t xml:space="preserve"> inferior ao salário-mínimo.</w:t>
      </w:r>
    </w:p>
    <w:p w:rsidR="00674BE5" w:rsidRDefault="00674BE5" w:rsidP="00674BE5">
      <w:pPr>
        <w:spacing w:after="0" w:line="360" w:lineRule="auto"/>
        <w:ind w:firstLine="709"/>
        <w:jc w:val="both"/>
        <w:rPr>
          <w:rFonts w:ascii="Times New Roman" w:hAnsi="Times New Roman" w:cs="Times New Roman"/>
          <w:sz w:val="24"/>
        </w:rPr>
      </w:pPr>
      <w:r>
        <w:rPr>
          <w:rFonts w:ascii="Times New Roman" w:hAnsi="Times New Roman" w:cs="Times New Roman"/>
          <w:sz w:val="24"/>
        </w:rPr>
        <w:t>Nos dias atuais</w:t>
      </w:r>
      <w:r w:rsidR="00A173E5">
        <w:rPr>
          <w:rFonts w:ascii="Times New Roman" w:hAnsi="Times New Roman" w:cs="Times New Roman"/>
          <w:sz w:val="24"/>
        </w:rPr>
        <w:t>,</w:t>
      </w:r>
      <w:r>
        <w:rPr>
          <w:rFonts w:ascii="Times New Roman" w:hAnsi="Times New Roman" w:cs="Times New Roman"/>
          <w:sz w:val="24"/>
        </w:rPr>
        <w:t xml:space="preserve"> as leis que protegem os segurados especiais, principa</w:t>
      </w:r>
      <w:r w:rsidR="00A173E5">
        <w:rPr>
          <w:rFonts w:ascii="Times New Roman" w:hAnsi="Times New Roman" w:cs="Times New Roman"/>
          <w:sz w:val="24"/>
        </w:rPr>
        <w:t xml:space="preserve">lmente o trabalhador rural, sãoa </w:t>
      </w:r>
      <w:r>
        <w:rPr>
          <w:rFonts w:ascii="Times New Roman" w:hAnsi="Times New Roman" w:cs="Times New Roman"/>
          <w:sz w:val="24"/>
        </w:rPr>
        <w:t>Lei nº 8.212/91</w:t>
      </w:r>
      <w:r w:rsidR="00A173E5">
        <w:rPr>
          <w:rFonts w:ascii="Times New Roman" w:hAnsi="Times New Roman" w:cs="Times New Roman"/>
          <w:sz w:val="24"/>
        </w:rPr>
        <w:t>,</w:t>
      </w:r>
      <w:r>
        <w:rPr>
          <w:rFonts w:ascii="Times New Roman" w:hAnsi="Times New Roman" w:cs="Times New Roman"/>
          <w:sz w:val="24"/>
        </w:rPr>
        <w:t xml:space="preserve"> que trata a respeito dos planos de custeio da previdência social</w:t>
      </w:r>
      <w:r w:rsidR="00A173E5">
        <w:rPr>
          <w:rFonts w:ascii="Times New Roman" w:hAnsi="Times New Roman" w:cs="Times New Roman"/>
          <w:sz w:val="24"/>
        </w:rPr>
        <w:t>,</w:t>
      </w:r>
      <w:r>
        <w:rPr>
          <w:rFonts w:ascii="Times New Roman" w:hAnsi="Times New Roman" w:cs="Times New Roman"/>
          <w:sz w:val="24"/>
        </w:rPr>
        <w:t xml:space="preserve"> e a Lei nº 8.213</w:t>
      </w:r>
      <w:r w:rsidR="00A173E5">
        <w:rPr>
          <w:rFonts w:ascii="Times New Roman" w:hAnsi="Times New Roman" w:cs="Times New Roman"/>
          <w:sz w:val="24"/>
        </w:rPr>
        <w:t>/91,</w:t>
      </w:r>
      <w:r>
        <w:rPr>
          <w:rFonts w:ascii="Times New Roman" w:hAnsi="Times New Roman" w:cs="Times New Roman"/>
          <w:sz w:val="24"/>
        </w:rPr>
        <w:t xml:space="preserve"> que dispõe sobre os planos de Benefícios da previdência social, solidificando ainda mais a proteção social ao trabalhador rural e </w:t>
      </w:r>
      <w:r w:rsidR="00A173E5">
        <w:rPr>
          <w:rFonts w:ascii="Times New Roman" w:hAnsi="Times New Roman" w:cs="Times New Roman"/>
          <w:sz w:val="24"/>
        </w:rPr>
        <w:t>a</w:t>
      </w:r>
      <w:r>
        <w:rPr>
          <w:rFonts w:ascii="Times New Roman" w:hAnsi="Times New Roman" w:cs="Times New Roman"/>
          <w:sz w:val="24"/>
        </w:rPr>
        <w:t>o seu grupo familiar.</w:t>
      </w:r>
    </w:p>
    <w:p w:rsidR="005B4266" w:rsidRDefault="005B4266" w:rsidP="005B4266">
      <w:pPr>
        <w:spacing w:after="0" w:line="360" w:lineRule="auto"/>
        <w:jc w:val="both"/>
        <w:rPr>
          <w:rFonts w:ascii="Times New Roman" w:hAnsi="Times New Roman" w:cs="Times New Roman"/>
          <w:sz w:val="24"/>
        </w:rPr>
      </w:pPr>
    </w:p>
    <w:p w:rsidR="005B4266" w:rsidRDefault="005B4266" w:rsidP="005B4266">
      <w:pPr>
        <w:spacing w:after="0" w:line="360" w:lineRule="auto"/>
        <w:jc w:val="both"/>
        <w:rPr>
          <w:rFonts w:ascii="Times New Roman" w:hAnsi="Times New Roman" w:cs="Times New Roman"/>
          <w:b/>
          <w:sz w:val="24"/>
        </w:rPr>
      </w:pPr>
      <w:r>
        <w:rPr>
          <w:rFonts w:ascii="Times New Roman" w:hAnsi="Times New Roman" w:cs="Times New Roman"/>
          <w:b/>
          <w:sz w:val="24"/>
        </w:rPr>
        <w:t>3</w:t>
      </w:r>
      <w:r w:rsidRPr="00A24DFD">
        <w:rPr>
          <w:rFonts w:ascii="Times New Roman" w:hAnsi="Times New Roman" w:cs="Times New Roman"/>
          <w:b/>
          <w:sz w:val="24"/>
        </w:rPr>
        <w:t xml:space="preserve"> REQUISITOS LEGAIS PARA ENQUADRAMENTO DO TRABALHOR RURAL COMO SEGURADO ESPECIAL</w:t>
      </w:r>
    </w:p>
    <w:p w:rsidR="005B4266" w:rsidRPr="00A24DFD" w:rsidRDefault="005B4266" w:rsidP="005B4266">
      <w:pPr>
        <w:spacing w:after="0" w:line="360" w:lineRule="auto"/>
        <w:jc w:val="both"/>
        <w:rPr>
          <w:rFonts w:ascii="Times New Roman" w:hAnsi="Times New Roman" w:cs="Times New Roman"/>
          <w:b/>
          <w:sz w:val="24"/>
        </w:rPr>
      </w:pPr>
    </w:p>
    <w:p w:rsidR="005B4266" w:rsidRDefault="005B4266" w:rsidP="005B4266">
      <w:pPr>
        <w:spacing w:after="0" w:line="360" w:lineRule="auto"/>
        <w:ind w:firstLine="709"/>
        <w:jc w:val="both"/>
        <w:rPr>
          <w:rFonts w:ascii="Times New Roman" w:hAnsi="Times New Roman" w:cs="Times New Roman"/>
          <w:sz w:val="24"/>
        </w:rPr>
      </w:pPr>
      <w:r>
        <w:rPr>
          <w:rFonts w:ascii="Times New Roman" w:hAnsi="Times New Roman" w:cs="Times New Roman"/>
          <w:sz w:val="24"/>
        </w:rPr>
        <w:t>Com a promulgação da Constituição de 1988, os trabalhadores rurais obtiveram alguns direitos reconhecidos</w:t>
      </w:r>
      <w:r w:rsidR="00EF720E">
        <w:rPr>
          <w:rFonts w:ascii="Times New Roman" w:hAnsi="Times New Roman" w:cs="Times New Roman"/>
          <w:sz w:val="24"/>
        </w:rPr>
        <w:t xml:space="preserve"> a partir de</w:t>
      </w:r>
      <w:r>
        <w:rPr>
          <w:rFonts w:ascii="Times New Roman" w:hAnsi="Times New Roman" w:cs="Times New Roman"/>
          <w:sz w:val="24"/>
        </w:rPr>
        <w:t xml:space="preserve"> alguns princípios constitucionais,</w:t>
      </w:r>
      <w:r w:rsidR="00EF720E">
        <w:rPr>
          <w:rFonts w:ascii="Times New Roman" w:hAnsi="Times New Roman" w:cs="Times New Roman"/>
          <w:sz w:val="24"/>
        </w:rPr>
        <w:t xml:space="preserve"> como a</w:t>
      </w:r>
      <w:r>
        <w:rPr>
          <w:rFonts w:ascii="Times New Roman" w:hAnsi="Times New Roman" w:cs="Times New Roman"/>
          <w:sz w:val="24"/>
        </w:rPr>
        <w:t xml:space="preserve"> uniformidade e equivalência dos benefícios e serviços da seguridade social, entre outros.</w:t>
      </w:r>
    </w:p>
    <w:p w:rsidR="005B4266" w:rsidRDefault="005B4266" w:rsidP="005B4266">
      <w:pPr>
        <w:spacing w:after="0" w:line="360" w:lineRule="auto"/>
        <w:ind w:firstLine="709"/>
        <w:jc w:val="both"/>
        <w:rPr>
          <w:rFonts w:ascii="Times New Roman" w:hAnsi="Times New Roman" w:cs="Times New Roman"/>
          <w:sz w:val="24"/>
        </w:rPr>
      </w:pPr>
      <w:r>
        <w:rPr>
          <w:rFonts w:ascii="Times New Roman" w:hAnsi="Times New Roman" w:cs="Times New Roman"/>
          <w:sz w:val="24"/>
        </w:rPr>
        <w:t>No entanto, os direitos dos trabalhadores rurais só passara</w:t>
      </w:r>
      <w:r w:rsidR="00EF720E">
        <w:rPr>
          <w:rFonts w:ascii="Times New Roman" w:hAnsi="Times New Roman" w:cs="Times New Roman"/>
          <w:sz w:val="24"/>
        </w:rPr>
        <w:t>m a ter força com o advento da L</w:t>
      </w:r>
      <w:r>
        <w:rPr>
          <w:rFonts w:ascii="Times New Roman" w:hAnsi="Times New Roman" w:cs="Times New Roman"/>
          <w:sz w:val="24"/>
        </w:rPr>
        <w:t>ei número 8</w:t>
      </w:r>
      <w:r w:rsidR="00EF720E">
        <w:rPr>
          <w:rFonts w:ascii="Times New Roman" w:hAnsi="Times New Roman" w:cs="Times New Roman"/>
          <w:sz w:val="24"/>
        </w:rPr>
        <w:t>.213/91</w:t>
      </w:r>
      <w:r>
        <w:rPr>
          <w:rFonts w:ascii="Times New Roman" w:hAnsi="Times New Roman" w:cs="Times New Roman"/>
          <w:sz w:val="24"/>
        </w:rPr>
        <w:t xml:space="preserve">, que tratou </w:t>
      </w:r>
      <w:r w:rsidR="00EF720E">
        <w:rPr>
          <w:rFonts w:ascii="Times New Roman" w:hAnsi="Times New Roman" w:cs="Times New Roman"/>
          <w:sz w:val="24"/>
        </w:rPr>
        <w:t>da renda mensal ed</w:t>
      </w:r>
      <w:r>
        <w:rPr>
          <w:rFonts w:ascii="Times New Roman" w:hAnsi="Times New Roman" w:cs="Times New Roman"/>
          <w:sz w:val="24"/>
        </w:rPr>
        <w:t xml:space="preserve">os tipos de benefícios aos quais </w:t>
      </w:r>
      <w:r w:rsidR="00EF720E">
        <w:rPr>
          <w:rFonts w:ascii="Times New Roman" w:hAnsi="Times New Roman" w:cs="Times New Roman"/>
          <w:sz w:val="24"/>
        </w:rPr>
        <w:t xml:space="preserve">esses segurados </w:t>
      </w:r>
      <w:r>
        <w:rPr>
          <w:rFonts w:ascii="Times New Roman" w:hAnsi="Times New Roman" w:cs="Times New Roman"/>
          <w:sz w:val="24"/>
        </w:rPr>
        <w:t>t</w:t>
      </w:r>
      <w:r w:rsidR="00EF720E">
        <w:rPr>
          <w:rFonts w:ascii="Times New Roman" w:hAnsi="Times New Roman" w:cs="Times New Roman"/>
          <w:sz w:val="24"/>
        </w:rPr>
        <w:t>ê</w:t>
      </w:r>
      <w:r>
        <w:rPr>
          <w:rFonts w:ascii="Times New Roman" w:hAnsi="Times New Roman" w:cs="Times New Roman"/>
          <w:sz w:val="24"/>
        </w:rPr>
        <w:t xml:space="preserve">m direito, </w:t>
      </w:r>
      <w:r w:rsidR="00EF720E">
        <w:rPr>
          <w:rFonts w:ascii="Times New Roman" w:hAnsi="Times New Roman" w:cs="Times New Roman"/>
          <w:sz w:val="24"/>
        </w:rPr>
        <w:t xml:space="preserve">sendo necessária a criação de </w:t>
      </w:r>
      <w:r>
        <w:rPr>
          <w:rFonts w:ascii="Times New Roman" w:hAnsi="Times New Roman" w:cs="Times New Roman"/>
          <w:sz w:val="24"/>
        </w:rPr>
        <w:t>um regime jurídico diferenciado, entre outras garantias previdenciárias.</w:t>
      </w:r>
    </w:p>
    <w:p w:rsidR="00EF720E" w:rsidRDefault="00EF720E" w:rsidP="005B426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 aduz o artigo 195, §</w:t>
      </w:r>
      <w:r w:rsidR="005B4266" w:rsidRPr="005E2743">
        <w:rPr>
          <w:rFonts w:ascii="Times New Roman" w:hAnsi="Times New Roman" w:cs="Times New Roman"/>
          <w:sz w:val="24"/>
          <w:szCs w:val="24"/>
        </w:rPr>
        <w:t>8º</w:t>
      </w:r>
      <w:r>
        <w:rPr>
          <w:rFonts w:ascii="Times New Roman" w:hAnsi="Times New Roman" w:cs="Times New Roman"/>
          <w:sz w:val="24"/>
          <w:szCs w:val="24"/>
        </w:rPr>
        <w:t>, da Constituição Federal:</w:t>
      </w:r>
    </w:p>
    <w:p w:rsidR="005B4266" w:rsidRDefault="00EF720E" w:rsidP="00EF720E">
      <w:pPr>
        <w:spacing w:after="0" w:line="240" w:lineRule="auto"/>
        <w:ind w:left="2268"/>
        <w:jc w:val="both"/>
        <w:rPr>
          <w:rFonts w:ascii="Times New Roman" w:hAnsi="Times New Roman" w:cs="Times New Roman"/>
          <w:sz w:val="20"/>
          <w:szCs w:val="20"/>
        </w:rPr>
      </w:pPr>
      <w:r w:rsidRPr="00EF720E">
        <w:rPr>
          <w:rFonts w:ascii="Times New Roman" w:hAnsi="Times New Roman" w:cs="Times New Roman"/>
          <w:sz w:val="20"/>
          <w:szCs w:val="20"/>
        </w:rPr>
        <w:t>O</w:t>
      </w:r>
      <w:r w:rsidR="005B4266" w:rsidRPr="00EF720E">
        <w:rPr>
          <w:rFonts w:ascii="Times New Roman" w:hAnsi="Times New Roman" w:cs="Times New Roman"/>
          <w:sz w:val="20"/>
          <w:szCs w:val="20"/>
        </w:rPr>
        <w:t xml:space="preserve"> produtor, o parceiro, o meeiro e o arrendatário rurais e o pescador artesanal, bem como os respectivos cônjuges, que exerçam suas atividades em regime de economia familiar, sem empregados permanentes, contribuirão para a seguridade social mediante a aplicação de uma alíquota sobre o resultado da comercialização da produção e farão jus aos benefícios nos termos da lei.</w:t>
      </w:r>
      <w:r>
        <w:rPr>
          <w:rFonts w:ascii="Times New Roman" w:hAnsi="Times New Roman" w:cs="Times New Roman"/>
          <w:sz w:val="20"/>
          <w:szCs w:val="20"/>
        </w:rPr>
        <w:t xml:space="preserve"> (BRASIL, 1988).</w:t>
      </w:r>
    </w:p>
    <w:p w:rsidR="00EF720E" w:rsidRPr="00EF720E" w:rsidRDefault="00EF720E" w:rsidP="00EF720E">
      <w:pPr>
        <w:spacing w:after="0" w:line="240" w:lineRule="auto"/>
        <w:ind w:left="2268"/>
        <w:jc w:val="both"/>
        <w:rPr>
          <w:rFonts w:ascii="Times New Roman" w:hAnsi="Times New Roman" w:cs="Times New Roman"/>
          <w:sz w:val="8"/>
          <w:szCs w:val="8"/>
        </w:rPr>
      </w:pPr>
    </w:p>
    <w:p w:rsidR="005B4266" w:rsidRDefault="005B4266" w:rsidP="005B426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requisitos os quais o legislador requereu para que </w:t>
      </w:r>
      <w:r w:rsidR="00BF5A0D">
        <w:rPr>
          <w:rFonts w:ascii="Times New Roman" w:hAnsi="Times New Roman" w:cs="Times New Roman"/>
          <w:sz w:val="24"/>
          <w:szCs w:val="24"/>
        </w:rPr>
        <w:t>fosse</w:t>
      </w:r>
      <w:r>
        <w:rPr>
          <w:rFonts w:ascii="Times New Roman" w:hAnsi="Times New Roman" w:cs="Times New Roman"/>
          <w:sz w:val="24"/>
          <w:szCs w:val="24"/>
        </w:rPr>
        <w:t xml:space="preserve"> comprovad</w:t>
      </w:r>
      <w:r w:rsidR="00BF5A0D">
        <w:rPr>
          <w:rFonts w:ascii="Times New Roman" w:hAnsi="Times New Roman" w:cs="Times New Roman"/>
          <w:sz w:val="24"/>
          <w:szCs w:val="24"/>
        </w:rPr>
        <w:t>a</w:t>
      </w:r>
      <w:r>
        <w:rPr>
          <w:rFonts w:ascii="Times New Roman" w:hAnsi="Times New Roman" w:cs="Times New Roman"/>
          <w:sz w:val="24"/>
          <w:szCs w:val="24"/>
        </w:rPr>
        <w:t xml:space="preserve"> a qualidade de segurado especial rural </w:t>
      </w:r>
      <w:r w:rsidR="00BF5A0D">
        <w:rPr>
          <w:rFonts w:ascii="Times New Roman" w:hAnsi="Times New Roman" w:cs="Times New Roman"/>
          <w:sz w:val="24"/>
          <w:szCs w:val="24"/>
        </w:rPr>
        <w:t>se caracterizam por ter em consideração</w:t>
      </w:r>
      <w:r>
        <w:rPr>
          <w:rFonts w:ascii="Times New Roman" w:hAnsi="Times New Roman" w:cs="Times New Roman"/>
          <w:sz w:val="24"/>
          <w:szCs w:val="24"/>
        </w:rPr>
        <w:t xml:space="preserve"> o nível de instrução escolar e o atraso da informação em determinados locais, devendo haver uma interpretação teleológica </w:t>
      </w:r>
      <w:r>
        <w:rPr>
          <w:rFonts w:ascii="Times New Roman" w:hAnsi="Times New Roman" w:cs="Times New Roman"/>
          <w:sz w:val="24"/>
          <w:szCs w:val="24"/>
        </w:rPr>
        <w:lastRenderedPageBreak/>
        <w:t xml:space="preserve">e extensiva da norma, tendo em vista que a lei previdenciária caracteriza como segurado especial aquele que </w:t>
      </w:r>
      <w:r w:rsidR="00BF5A0D">
        <w:rPr>
          <w:rFonts w:ascii="Times New Roman" w:hAnsi="Times New Roman" w:cs="Times New Roman"/>
          <w:sz w:val="24"/>
          <w:szCs w:val="24"/>
        </w:rPr>
        <w:t xml:space="preserve">atua </w:t>
      </w:r>
      <w:r>
        <w:rPr>
          <w:rFonts w:ascii="Times New Roman" w:hAnsi="Times New Roman" w:cs="Times New Roman"/>
          <w:sz w:val="24"/>
          <w:szCs w:val="24"/>
        </w:rPr>
        <w:t>individualmente ou em regime de e</w:t>
      </w:r>
      <w:r w:rsidR="00BF5A0D">
        <w:rPr>
          <w:rFonts w:ascii="Times New Roman" w:hAnsi="Times New Roman" w:cs="Times New Roman"/>
          <w:sz w:val="24"/>
          <w:szCs w:val="24"/>
        </w:rPr>
        <w:t>conomia familiar, mesmo com auxí</w:t>
      </w:r>
      <w:r>
        <w:rPr>
          <w:rFonts w:ascii="Times New Roman" w:hAnsi="Times New Roman" w:cs="Times New Roman"/>
          <w:sz w:val="24"/>
          <w:szCs w:val="24"/>
        </w:rPr>
        <w:t xml:space="preserve">lio de terceiros, </w:t>
      </w:r>
      <w:r w:rsidR="00BF5A0D">
        <w:rPr>
          <w:rFonts w:ascii="Times New Roman" w:hAnsi="Times New Roman" w:cs="Times New Roman"/>
          <w:sz w:val="24"/>
          <w:szCs w:val="24"/>
        </w:rPr>
        <w:t xml:space="preserve">e </w:t>
      </w:r>
      <w:r>
        <w:rPr>
          <w:rFonts w:ascii="Times New Roman" w:hAnsi="Times New Roman" w:cs="Times New Roman"/>
          <w:sz w:val="24"/>
          <w:szCs w:val="24"/>
        </w:rPr>
        <w:t>tenha como meio de subsistência o labor no campo para sustento de si e da sua família.</w:t>
      </w:r>
    </w:p>
    <w:p w:rsidR="005B4266" w:rsidRDefault="005B4266" w:rsidP="005B426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 a redação do artigo 12, inciso VII</w:t>
      </w:r>
      <w:r w:rsidR="00BF5A0D">
        <w:rPr>
          <w:rFonts w:ascii="Times New Roman" w:hAnsi="Times New Roman" w:cs="Times New Roman"/>
          <w:sz w:val="24"/>
          <w:szCs w:val="24"/>
        </w:rPr>
        <w:t>, da L</w:t>
      </w:r>
      <w:r>
        <w:rPr>
          <w:rFonts w:ascii="Times New Roman" w:hAnsi="Times New Roman" w:cs="Times New Roman"/>
          <w:sz w:val="24"/>
          <w:szCs w:val="24"/>
        </w:rPr>
        <w:t>ei nº 8.212/91, considera-se segurado especial aquele que reside em imóvel rural ou em aglomerado urbano ou rural</w:t>
      </w:r>
      <w:r w:rsidR="00BF5A0D">
        <w:rPr>
          <w:rFonts w:ascii="Times New Roman" w:hAnsi="Times New Roman" w:cs="Times New Roman"/>
          <w:sz w:val="24"/>
          <w:szCs w:val="24"/>
        </w:rPr>
        <w:t xml:space="preserve"> ou</w:t>
      </w:r>
      <w:r>
        <w:rPr>
          <w:rFonts w:ascii="Times New Roman" w:hAnsi="Times New Roman" w:cs="Times New Roman"/>
          <w:sz w:val="24"/>
          <w:szCs w:val="24"/>
        </w:rPr>
        <w:t xml:space="preserve"> próximo a ele</w:t>
      </w:r>
      <w:r w:rsidR="00BF5A0D">
        <w:rPr>
          <w:rFonts w:ascii="Times New Roman" w:hAnsi="Times New Roman" w:cs="Times New Roman"/>
          <w:sz w:val="24"/>
          <w:szCs w:val="24"/>
        </w:rPr>
        <w:t>,</w:t>
      </w:r>
      <w:r>
        <w:rPr>
          <w:rFonts w:ascii="Times New Roman" w:hAnsi="Times New Roman" w:cs="Times New Roman"/>
          <w:sz w:val="24"/>
          <w:szCs w:val="24"/>
        </w:rPr>
        <w:t xml:space="preserve"> que individualmente ou em regime de economia familiar, ainda que com aux</w:t>
      </w:r>
      <w:r w:rsidR="00BF5A0D">
        <w:rPr>
          <w:rFonts w:ascii="Times New Roman" w:hAnsi="Times New Roman" w:cs="Times New Roman"/>
          <w:sz w:val="24"/>
          <w:szCs w:val="24"/>
        </w:rPr>
        <w:t>í</w:t>
      </w:r>
      <w:r>
        <w:rPr>
          <w:rFonts w:ascii="Times New Roman" w:hAnsi="Times New Roman" w:cs="Times New Roman"/>
          <w:sz w:val="24"/>
          <w:szCs w:val="24"/>
        </w:rPr>
        <w:t>lio de terceiro, trabalhe e retire do campo os meios para sua subsistência</w:t>
      </w:r>
      <w:r w:rsidR="00BF5A0D">
        <w:rPr>
          <w:rFonts w:ascii="Times New Roman" w:hAnsi="Times New Roman" w:cs="Times New Roman"/>
          <w:sz w:val="24"/>
          <w:szCs w:val="24"/>
        </w:rPr>
        <w:t xml:space="preserve"> (BRASIL, 1991)</w:t>
      </w:r>
      <w:r>
        <w:rPr>
          <w:rFonts w:ascii="Times New Roman" w:hAnsi="Times New Roman" w:cs="Times New Roman"/>
          <w:sz w:val="24"/>
          <w:szCs w:val="24"/>
        </w:rPr>
        <w:t xml:space="preserve">. </w:t>
      </w:r>
    </w:p>
    <w:p w:rsidR="005B4266" w:rsidRDefault="005B4266" w:rsidP="005B426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 o segurado especial não utiliza</w:t>
      </w:r>
      <w:r w:rsidR="00BF5A0D">
        <w:rPr>
          <w:rFonts w:ascii="Times New Roman" w:hAnsi="Times New Roman" w:cs="Times New Roman"/>
          <w:sz w:val="24"/>
          <w:szCs w:val="24"/>
        </w:rPr>
        <w:t xml:space="preserve"> de seu labor como forma de comé</w:t>
      </w:r>
      <w:r>
        <w:rPr>
          <w:rFonts w:ascii="Times New Roman" w:hAnsi="Times New Roman" w:cs="Times New Roman"/>
          <w:sz w:val="24"/>
          <w:szCs w:val="24"/>
        </w:rPr>
        <w:t>rcio, não podendo ultrapassar suas terras a</w:t>
      </w:r>
      <w:r w:rsidR="00BF5A0D">
        <w:rPr>
          <w:rFonts w:ascii="Times New Roman" w:hAnsi="Times New Roman" w:cs="Times New Roman"/>
          <w:sz w:val="24"/>
          <w:szCs w:val="24"/>
        </w:rPr>
        <w:t xml:space="preserve"> dimensão de</w:t>
      </w:r>
      <w:r>
        <w:rPr>
          <w:rFonts w:ascii="Times New Roman" w:hAnsi="Times New Roman" w:cs="Times New Roman"/>
          <w:sz w:val="24"/>
          <w:szCs w:val="24"/>
        </w:rPr>
        <w:t>4 módulos fiscais de uso e cultivo, ou seja, o agricultor pode possuir 10 módulos fiscais, sendo que sua plantação não pode ultrapassar a 4 módulos fiscais. Não descaracteriza o segurado especial na modalidade agricultor se</w:t>
      </w:r>
      <w:r w:rsidR="00BF5A0D">
        <w:rPr>
          <w:rFonts w:ascii="Times New Roman" w:hAnsi="Times New Roman" w:cs="Times New Roman"/>
          <w:sz w:val="24"/>
          <w:szCs w:val="24"/>
        </w:rPr>
        <w:t xml:space="preserve"> este</w:t>
      </w:r>
      <w:r>
        <w:rPr>
          <w:rFonts w:ascii="Times New Roman" w:hAnsi="Times New Roman" w:cs="Times New Roman"/>
          <w:sz w:val="24"/>
          <w:szCs w:val="24"/>
        </w:rPr>
        <w:t xml:space="preserve"> vender uma parte da sua colheita.</w:t>
      </w:r>
    </w:p>
    <w:p w:rsidR="005B4266" w:rsidRDefault="005B4266" w:rsidP="005B426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decreto 3.048/99 estabelece</w:t>
      </w:r>
      <w:r w:rsidR="00BF5A0D">
        <w:rPr>
          <w:rFonts w:ascii="Times New Roman" w:hAnsi="Times New Roman" w:cs="Times New Roman"/>
          <w:sz w:val="24"/>
          <w:szCs w:val="24"/>
        </w:rPr>
        <w:t xml:space="preserve"> algumas situações excetivas, </w:t>
      </w:r>
      <w:r>
        <w:rPr>
          <w:rFonts w:ascii="Times New Roman" w:hAnsi="Times New Roman" w:cs="Times New Roman"/>
          <w:sz w:val="24"/>
          <w:szCs w:val="24"/>
        </w:rPr>
        <w:t>as quais</w:t>
      </w:r>
      <w:r w:rsidR="00BF5A0D">
        <w:rPr>
          <w:rFonts w:ascii="Times New Roman" w:hAnsi="Times New Roman" w:cs="Times New Roman"/>
          <w:sz w:val="24"/>
          <w:szCs w:val="24"/>
        </w:rPr>
        <w:t>,</w:t>
      </w:r>
      <w:r>
        <w:rPr>
          <w:rFonts w:ascii="Times New Roman" w:hAnsi="Times New Roman" w:cs="Times New Roman"/>
          <w:sz w:val="24"/>
          <w:szCs w:val="24"/>
        </w:rPr>
        <w:t xml:space="preserve"> caso o agricultor v</w:t>
      </w:r>
      <w:r w:rsidR="00BF5A0D">
        <w:rPr>
          <w:rFonts w:ascii="Times New Roman" w:hAnsi="Times New Roman" w:cs="Times New Roman"/>
          <w:sz w:val="24"/>
          <w:szCs w:val="24"/>
        </w:rPr>
        <w:t>enha</w:t>
      </w:r>
      <w:r>
        <w:rPr>
          <w:rFonts w:ascii="Times New Roman" w:hAnsi="Times New Roman" w:cs="Times New Roman"/>
          <w:sz w:val="24"/>
          <w:szCs w:val="24"/>
        </w:rPr>
        <w:t xml:space="preserve"> a praticar</w:t>
      </w:r>
      <w:r w:rsidR="00BF5A0D">
        <w:rPr>
          <w:rFonts w:ascii="Times New Roman" w:hAnsi="Times New Roman" w:cs="Times New Roman"/>
          <w:sz w:val="24"/>
          <w:szCs w:val="24"/>
        </w:rPr>
        <w:t>, não perderá</w:t>
      </w:r>
      <w:r>
        <w:rPr>
          <w:rFonts w:ascii="Times New Roman" w:hAnsi="Times New Roman" w:cs="Times New Roman"/>
          <w:sz w:val="24"/>
          <w:szCs w:val="24"/>
        </w:rPr>
        <w:t xml:space="preserve"> sua qualidade de segurado especial, conforme estabelece os incisos do parágrafo 18 do artigo 9º do decreto acima citad</w:t>
      </w:r>
      <w:r w:rsidR="00BF5A0D">
        <w:rPr>
          <w:rFonts w:ascii="Times New Roman" w:hAnsi="Times New Roman" w:cs="Times New Roman"/>
          <w:sz w:val="24"/>
          <w:szCs w:val="24"/>
        </w:rPr>
        <w:t>o</w:t>
      </w:r>
      <w:r>
        <w:rPr>
          <w:rFonts w:ascii="Times New Roman" w:hAnsi="Times New Roman" w:cs="Times New Roman"/>
          <w:sz w:val="24"/>
          <w:szCs w:val="24"/>
        </w:rPr>
        <w:t>.</w:t>
      </w:r>
    </w:p>
    <w:p w:rsidR="00BF5A0D" w:rsidRDefault="00BF5A0D" w:rsidP="005B426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Neste sentido, n</w:t>
      </w:r>
      <w:r w:rsidR="005B4266">
        <w:rPr>
          <w:rFonts w:ascii="Times New Roman" w:hAnsi="Times New Roman" w:cs="Times New Roman"/>
          <w:sz w:val="24"/>
          <w:szCs w:val="24"/>
        </w:rPr>
        <w:t>ão descaracteriza o agricultor na</w:t>
      </w:r>
      <w:r>
        <w:rPr>
          <w:rFonts w:ascii="Times New Roman" w:hAnsi="Times New Roman" w:cs="Times New Roman"/>
          <w:sz w:val="24"/>
          <w:szCs w:val="24"/>
        </w:rPr>
        <w:t xml:space="preserve"> qualidade de segurado especial a</w:t>
      </w:r>
      <w:r w:rsidR="005B4266">
        <w:rPr>
          <w:rFonts w:ascii="Times New Roman" w:hAnsi="Times New Roman" w:cs="Times New Roman"/>
          <w:sz w:val="24"/>
          <w:szCs w:val="24"/>
        </w:rPr>
        <w:t xml:space="preserve"> outorga por meio de contrato escrito de parceria, meação ou comodato, de até 50% do seu imóvel rural cuja área total não seja superior a 4 módulos fiscais, desde que o outorgante e outorgado continuem a exercer a respectiva atividade, individualmente ou em regime de economia familiar. </w:t>
      </w:r>
    </w:p>
    <w:p w:rsidR="005B4266" w:rsidRDefault="005B4266" w:rsidP="005B426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Outra situação atípica é a exploração da atividade turística da propriedade rural, se utilizado de hospedagem por não mais de 120 dias ao ano. Por fim, a participação em plano de previdências complementar instituído por entidade classista a que seja associado em razão de condição de trabal</w:t>
      </w:r>
      <w:r w:rsidR="00BF5A0D">
        <w:rPr>
          <w:rFonts w:ascii="Times New Roman" w:hAnsi="Times New Roman" w:cs="Times New Roman"/>
          <w:sz w:val="24"/>
          <w:szCs w:val="24"/>
        </w:rPr>
        <w:t>hador</w:t>
      </w:r>
      <w:r>
        <w:rPr>
          <w:rFonts w:ascii="Times New Roman" w:hAnsi="Times New Roman" w:cs="Times New Roman"/>
          <w:sz w:val="24"/>
          <w:szCs w:val="24"/>
        </w:rPr>
        <w:t xml:space="preserve"> rural ou de produtor rural</w:t>
      </w:r>
      <w:r w:rsidR="00BF5A0D">
        <w:rPr>
          <w:rFonts w:ascii="Times New Roman" w:hAnsi="Times New Roman" w:cs="Times New Roman"/>
          <w:sz w:val="24"/>
          <w:szCs w:val="24"/>
        </w:rPr>
        <w:t xml:space="preserve"> em regime de economia familiar também</w:t>
      </w:r>
      <w:r>
        <w:rPr>
          <w:rFonts w:ascii="Times New Roman" w:hAnsi="Times New Roman" w:cs="Times New Roman"/>
          <w:sz w:val="24"/>
          <w:szCs w:val="24"/>
        </w:rPr>
        <w:t xml:space="preserve"> não descaracteriza a condição de segurado especial.</w:t>
      </w:r>
    </w:p>
    <w:p w:rsidR="005B4266" w:rsidRDefault="005B4266" w:rsidP="005B426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Não é segurado especial,</w:t>
      </w:r>
      <w:r w:rsidR="00BF5A0D">
        <w:rPr>
          <w:rFonts w:ascii="Times New Roman" w:hAnsi="Times New Roman" w:cs="Times New Roman"/>
          <w:sz w:val="24"/>
          <w:szCs w:val="24"/>
        </w:rPr>
        <w:t xml:space="preserve"> contudo,</w:t>
      </w:r>
      <w:r>
        <w:rPr>
          <w:rFonts w:ascii="Times New Roman" w:hAnsi="Times New Roman" w:cs="Times New Roman"/>
          <w:sz w:val="24"/>
          <w:szCs w:val="24"/>
        </w:rPr>
        <w:t xml:space="preserve"> aquele que exercer de forma esporádica</w:t>
      </w:r>
      <w:r w:rsidR="00BF5A0D">
        <w:rPr>
          <w:rFonts w:ascii="Times New Roman" w:hAnsi="Times New Roman" w:cs="Times New Roman"/>
          <w:sz w:val="24"/>
          <w:szCs w:val="24"/>
        </w:rPr>
        <w:t xml:space="preserve"> a atividade rural ou que</w:t>
      </w:r>
      <w:r>
        <w:rPr>
          <w:rFonts w:ascii="Times New Roman" w:hAnsi="Times New Roman" w:cs="Times New Roman"/>
          <w:sz w:val="24"/>
          <w:szCs w:val="24"/>
        </w:rPr>
        <w:t xml:space="preserve"> detém </w:t>
      </w:r>
      <w:r w:rsidR="00BF5A0D">
        <w:rPr>
          <w:rFonts w:ascii="Times New Roman" w:hAnsi="Times New Roman" w:cs="Times New Roman"/>
          <w:sz w:val="24"/>
          <w:szCs w:val="24"/>
        </w:rPr>
        <w:t xml:space="preserve">outra fonte de renda, como, por exemplo, </w:t>
      </w:r>
      <w:r>
        <w:rPr>
          <w:rFonts w:ascii="Times New Roman" w:hAnsi="Times New Roman" w:cs="Times New Roman"/>
          <w:sz w:val="24"/>
          <w:szCs w:val="24"/>
        </w:rPr>
        <w:t>os mercadinhos, situaç</w:t>
      </w:r>
      <w:r w:rsidR="00BF5A0D">
        <w:rPr>
          <w:rFonts w:ascii="Times New Roman" w:hAnsi="Times New Roman" w:cs="Times New Roman"/>
          <w:sz w:val="24"/>
          <w:szCs w:val="24"/>
        </w:rPr>
        <w:t>ão</w:t>
      </w:r>
      <w:r>
        <w:rPr>
          <w:rFonts w:ascii="Times New Roman" w:hAnsi="Times New Roman" w:cs="Times New Roman"/>
          <w:sz w:val="24"/>
          <w:szCs w:val="24"/>
        </w:rPr>
        <w:t xml:space="preserve"> encontrad</w:t>
      </w:r>
      <w:r w:rsidR="00BF5A0D">
        <w:rPr>
          <w:rFonts w:ascii="Times New Roman" w:hAnsi="Times New Roman" w:cs="Times New Roman"/>
          <w:sz w:val="24"/>
          <w:szCs w:val="24"/>
        </w:rPr>
        <w:t>a</w:t>
      </w:r>
      <w:r>
        <w:rPr>
          <w:rFonts w:ascii="Times New Roman" w:hAnsi="Times New Roman" w:cs="Times New Roman"/>
          <w:sz w:val="24"/>
          <w:szCs w:val="24"/>
        </w:rPr>
        <w:t xml:space="preserve"> quando o agricultor se utiliza desta fonte de renda para completar a renda familiar.</w:t>
      </w:r>
    </w:p>
    <w:p w:rsidR="00BF5A0D" w:rsidRDefault="005B4266" w:rsidP="005B426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Um ponto bastante discutido nos Juizados Especiais Federais é a caracterização como segurado especial da cônjuge do agricultor, pois</w:t>
      </w:r>
      <w:r w:rsidR="00BF5A0D">
        <w:rPr>
          <w:rFonts w:ascii="Times New Roman" w:hAnsi="Times New Roman" w:cs="Times New Roman"/>
          <w:sz w:val="24"/>
          <w:szCs w:val="24"/>
        </w:rPr>
        <w:t>,</w:t>
      </w:r>
      <w:r>
        <w:rPr>
          <w:rFonts w:ascii="Times New Roman" w:hAnsi="Times New Roman" w:cs="Times New Roman"/>
          <w:sz w:val="24"/>
          <w:szCs w:val="24"/>
        </w:rPr>
        <w:t xml:space="preserve"> pelo fato </w:t>
      </w:r>
      <w:r w:rsidR="00BF5A0D">
        <w:rPr>
          <w:rFonts w:ascii="Times New Roman" w:hAnsi="Times New Roman" w:cs="Times New Roman"/>
          <w:sz w:val="24"/>
          <w:szCs w:val="24"/>
        </w:rPr>
        <w:t>desta</w:t>
      </w:r>
      <w:r>
        <w:rPr>
          <w:rFonts w:ascii="Times New Roman" w:hAnsi="Times New Roman" w:cs="Times New Roman"/>
          <w:sz w:val="24"/>
          <w:szCs w:val="24"/>
        </w:rPr>
        <w:t xml:space="preserve"> se encontrar </w:t>
      </w:r>
      <w:r w:rsidR="00BF5A0D">
        <w:rPr>
          <w:rFonts w:ascii="Times New Roman" w:hAnsi="Times New Roman" w:cs="Times New Roman"/>
          <w:sz w:val="24"/>
          <w:szCs w:val="24"/>
        </w:rPr>
        <w:t>por mais tempo</w:t>
      </w:r>
      <w:r>
        <w:rPr>
          <w:rFonts w:ascii="Times New Roman" w:hAnsi="Times New Roman" w:cs="Times New Roman"/>
          <w:sz w:val="24"/>
          <w:szCs w:val="24"/>
        </w:rPr>
        <w:t xml:space="preserve"> dentro de casa</w:t>
      </w:r>
      <w:r w:rsidR="00BF5A0D">
        <w:rPr>
          <w:rFonts w:ascii="Times New Roman" w:hAnsi="Times New Roman" w:cs="Times New Roman"/>
          <w:sz w:val="24"/>
          <w:szCs w:val="24"/>
        </w:rPr>
        <w:t>,</w:t>
      </w:r>
      <w:r>
        <w:rPr>
          <w:rFonts w:ascii="Times New Roman" w:hAnsi="Times New Roman" w:cs="Times New Roman"/>
          <w:sz w:val="24"/>
          <w:szCs w:val="24"/>
        </w:rPr>
        <w:t xml:space="preserve"> realizando os afazeres domésticos, os juízes e servidores do INSS não ace</w:t>
      </w:r>
      <w:r w:rsidR="00BF5A0D">
        <w:rPr>
          <w:rFonts w:ascii="Times New Roman" w:hAnsi="Times New Roman" w:cs="Times New Roman"/>
          <w:sz w:val="24"/>
          <w:szCs w:val="24"/>
        </w:rPr>
        <w:t>itam sua qualidade como segurada</w:t>
      </w:r>
      <w:r>
        <w:rPr>
          <w:rFonts w:ascii="Times New Roman" w:hAnsi="Times New Roman" w:cs="Times New Roman"/>
          <w:sz w:val="24"/>
          <w:szCs w:val="24"/>
        </w:rPr>
        <w:t xml:space="preserve"> especial. </w:t>
      </w:r>
    </w:p>
    <w:p w:rsidR="005B4266" w:rsidRDefault="00BF5A0D" w:rsidP="005B426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Ocorre que, a L</w:t>
      </w:r>
      <w:r w:rsidR="005B4266">
        <w:rPr>
          <w:rFonts w:ascii="Times New Roman" w:hAnsi="Times New Roman" w:cs="Times New Roman"/>
          <w:sz w:val="24"/>
          <w:szCs w:val="24"/>
        </w:rPr>
        <w:t>ei º 8213/91</w:t>
      </w:r>
      <w:r>
        <w:rPr>
          <w:rFonts w:ascii="Times New Roman" w:hAnsi="Times New Roman" w:cs="Times New Roman"/>
          <w:sz w:val="24"/>
          <w:szCs w:val="24"/>
        </w:rPr>
        <w:t>,</w:t>
      </w:r>
      <w:r w:rsidR="005B4266">
        <w:rPr>
          <w:rFonts w:ascii="Times New Roman" w:hAnsi="Times New Roman" w:cs="Times New Roman"/>
          <w:sz w:val="24"/>
          <w:szCs w:val="24"/>
        </w:rPr>
        <w:t xml:space="preserve"> em seu artigo 11, inciso VII, alínea b, </w:t>
      </w:r>
      <w:r>
        <w:rPr>
          <w:rFonts w:ascii="Times New Roman" w:hAnsi="Times New Roman" w:cs="Times New Roman"/>
          <w:sz w:val="24"/>
          <w:szCs w:val="24"/>
        </w:rPr>
        <w:t xml:space="preserve">deixa </w:t>
      </w:r>
      <w:r w:rsidR="005B4266">
        <w:rPr>
          <w:rFonts w:ascii="Times New Roman" w:hAnsi="Times New Roman" w:cs="Times New Roman"/>
          <w:sz w:val="24"/>
          <w:szCs w:val="24"/>
        </w:rPr>
        <w:t>claro e objetivo de que são segurados obrigatórios da previdência social</w:t>
      </w:r>
      <w:r w:rsidR="00DF1BE0">
        <w:rPr>
          <w:rFonts w:ascii="Times New Roman" w:hAnsi="Times New Roman" w:cs="Times New Roman"/>
          <w:sz w:val="24"/>
          <w:szCs w:val="24"/>
        </w:rPr>
        <w:t>,</w:t>
      </w:r>
      <w:r w:rsidR="005B4266">
        <w:rPr>
          <w:rFonts w:ascii="Times New Roman" w:hAnsi="Times New Roman" w:cs="Times New Roman"/>
          <w:sz w:val="24"/>
          <w:szCs w:val="24"/>
        </w:rPr>
        <w:t xml:space="preserve"> na qualidade de segurado especial</w:t>
      </w:r>
      <w:r w:rsidR="00DF1BE0">
        <w:rPr>
          <w:rFonts w:ascii="Times New Roman" w:hAnsi="Times New Roman" w:cs="Times New Roman"/>
          <w:sz w:val="24"/>
          <w:szCs w:val="24"/>
        </w:rPr>
        <w:t>,a</w:t>
      </w:r>
      <w:r w:rsidR="005B4266">
        <w:rPr>
          <w:rFonts w:ascii="Times New Roman" w:hAnsi="Times New Roman" w:cs="Times New Roman"/>
          <w:sz w:val="24"/>
          <w:szCs w:val="24"/>
        </w:rPr>
        <w:t xml:space="preserve"> cônjuge, partindo da premissa </w:t>
      </w:r>
      <w:r w:rsidR="00DF1BE0">
        <w:rPr>
          <w:rFonts w:ascii="Times New Roman" w:hAnsi="Times New Roman" w:cs="Times New Roman"/>
          <w:sz w:val="24"/>
          <w:szCs w:val="24"/>
        </w:rPr>
        <w:t xml:space="preserve">de </w:t>
      </w:r>
      <w:r w:rsidR="005B4266">
        <w:rPr>
          <w:rFonts w:ascii="Times New Roman" w:hAnsi="Times New Roman" w:cs="Times New Roman"/>
          <w:sz w:val="24"/>
          <w:szCs w:val="24"/>
        </w:rPr>
        <w:t xml:space="preserve">que </w:t>
      </w:r>
      <w:r w:rsidR="00DF1BE0">
        <w:rPr>
          <w:rFonts w:ascii="Times New Roman" w:hAnsi="Times New Roman" w:cs="Times New Roman"/>
          <w:sz w:val="24"/>
          <w:szCs w:val="24"/>
        </w:rPr>
        <w:t>esta</w:t>
      </w:r>
      <w:r w:rsidR="005B4266">
        <w:rPr>
          <w:rFonts w:ascii="Times New Roman" w:hAnsi="Times New Roman" w:cs="Times New Roman"/>
          <w:sz w:val="24"/>
          <w:szCs w:val="24"/>
        </w:rPr>
        <w:t xml:space="preserve"> tem jornada </w:t>
      </w:r>
      <w:r w:rsidR="00DF1BE0">
        <w:rPr>
          <w:rFonts w:ascii="Times New Roman" w:hAnsi="Times New Roman" w:cs="Times New Roman"/>
          <w:sz w:val="24"/>
          <w:szCs w:val="24"/>
        </w:rPr>
        <w:t>dupla, exercendo o trabalho domé</w:t>
      </w:r>
      <w:r w:rsidR="005B4266">
        <w:rPr>
          <w:rFonts w:ascii="Times New Roman" w:hAnsi="Times New Roman" w:cs="Times New Roman"/>
          <w:sz w:val="24"/>
          <w:szCs w:val="24"/>
        </w:rPr>
        <w:t>stico e acompanhando seu marido no campo.</w:t>
      </w:r>
    </w:p>
    <w:p w:rsidR="005B4266" w:rsidRDefault="005B4266" w:rsidP="005B426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concessão dos benefícios previdenciários aos quais os segurado</w:t>
      </w:r>
      <w:r w:rsidR="00DF1BE0">
        <w:rPr>
          <w:rFonts w:ascii="Times New Roman" w:hAnsi="Times New Roman" w:cs="Times New Roman"/>
          <w:sz w:val="24"/>
          <w:szCs w:val="24"/>
        </w:rPr>
        <w:t>s especiais têm direito</w:t>
      </w:r>
      <w:r>
        <w:rPr>
          <w:rFonts w:ascii="Times New Roman" w:hAnsi="Times New Roman" w:cs="Times New Roman"/>
          <w:sz w:val="24"/>
          <w:szCs w:val="24"/>
        </w:rPr>
        <w:t>só pode ocorrer quando o agricultor provar sua condição de rurícola e a carência que cada beneficio exige. No caso de aposentadoria por idade do agricultor, ele deve observar o artigo 142 da lei 8.213/91.</w:t>
      </w:r>
    </w:p>
    <w:p w:rsidR="005B4266" w:rsidRDefault="005B4266" w:rsidP="005B426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agricultor deve provar j</w:t>
      </w:r>
      <w:r w:rsidR="00DF1BE0">
        <w:rPr>
          <w:rFonts w:ascii="Times New Roman" w:hAnsi="Times New Roman" w:cs="Times New Roman"/>
          <w:sz w:val="24"/>
          <w:szCs w:val="24"/>
        </w:rPr>
        <w:t>unto ao INSS ou na justiça os períodos exigidos pela L</w:t>
      </w:r>
      <w:r>
        <w:rPr>
          <w:rFonts w:ascii="Times New Roman" w:hAnsi="Times New Roman" w:cs="Times New Roman"/>
          <w:sz w:val="24"/>
          <w:szCs w:val="24"/>
        </w:rPr>
        <w:t xml:space="preserve">ei e </w:t>
      </w:r>
      <w:r w:rsidR="00DF1BE0">
        <w:rPr>
          <w:rFonts w:ascii="Times New Roman" w:hAnsi="Times New Roman" w:cs="Times New Roman"/>
          <w:sz w:val="24"/>
          <w:szCs w:val="24"/>
        </w:rPr>
        <w:t>pel</w:t>
      </w:r>
      <w:r>
        <w:rPr>
          <w:rFonts w:ascii="Times New Roman" w:hAnsi="Times New Roman" w:cs="Times New Roman"/>
          <w:sz w:val="24"/>
          <w:szCs w:val="24"/>
        </w:rPr>
        <w:t>a IN 45/2010</w:t>
      </w:r>
      <w:r w:rsidR="00DF1BE0">
        <w:rPr>
          <w:rFonts w:ascii="Times New Roman" w:hAnsi="Times New Roman" w:cs="Times New Roman"/>
          <w:sz w:val="24"/>
          <w:szCs w:val="24"/>
        </w:rPr>
        <w:t>, revogada pela IN 77/2015:</w:t>
      </w:r>
      <w:r>
        <w:rPr>
          <w:rFonts w:ascii="Times New Roman" w:hAnsi="Times New Roman" w:cs="Times New Roman"/>
          <w:sz w:val="24"/>
          <w:szCs w:val="24"/>
        </w:rPr>
        <w:t xml:space="preserve"> os exa</w:t>
      </w:r>
      <w:r w:rsidR="00DF1BE0">
        <w:rPr>
          <w:rFonts w:ascii="Times New Roman" w:hAnsi="Times New Roman" w:cs="Times New Roman"/>
          <w:sz w:val="24"/>
          <w:szCs w:val="24"/>
        </w:rPr>
        <w:t xml:space="preserve">tos 180 meses de labor no campo, </w:t>
      </w:r>
      <w:r>
        <w:rPr>
          <w:rFonts w:ascii="Times New Roman" w:hAnsi="Times New Roman" w:cs="Times New Roman"/>
          <w:sz w:val="24"/>
          <w:szCs w:val="24"/>
        </w:rPr>
        <w:t>corresponde</w:t>
      </w:r>
      <w:r w:rsidR="00DF1BE0">
        <w:rPr>
          <w:rFonts w:ascii="Times New Roman" w:hAnsi="Times New Roman" w:cs="Times New Roman"/>
          <w:sz w:val="24"/>
          <w:szCs w:val="24"/>
        </w:rPr>
        <w:t>ntes</w:t>
      </w:r>
      <w:r>
        <w:rPr>
          <w:rFonts w:ascii="Times New Roman" w:hAnsi="Times New Roman" w:cs="Times New Roman"/>
          <w:sz w:val="24"/>
          <w:szCs w:val="24"/>
        </w:rPr>
        <w:t xml:space="preserve"> a 15 anos de</w:t>
      </w:r>
      <w:r w:rsidR="00DF1BE0">
        <w:rPr>
          <w:rFonts w:ascii="Times New Roman" w:hAnsi="Times New Roman" w:cs="Times New Roman"/>
          <w:sz w:val="24"/>
          <w:szCs w:val="24"/>
        </w:rPr>
        <w:t xml:space="preserve"> atividade rural. A lei abrange, ainda,</w:t>
      </w:r>
      <w:r>
        <w:rPr>
          <w:rFonts w:ascii="Times New Roman" w:hAnsi="Times New Roman" w:cs="Times New Roman"/>
          <w:sz w:val="24"/>
          <w:szCs w:val="24"/>
        </w:rPr>
        <w:t xml:space="preserve">inúmeras provas para que o agricultor possa </w:t>
      </w:r>
      <w:r w:rsidR="00DF1BE0">
        <w:rPr>
          <w:rFonts w:ascii="Times New Roman" w:hAnsi="Times New Roman" w:cs="Times New Roman"/>
          <w:sz w:val="24"/>
          <w:szCs w:val="24"/>
        </w:rPr>
        <w:t>comprovar</w:t>
      </w:r>
      <w:r>
        <w:rPr>
          <w:rFonts w:ascii="Times New Roman" w:hAnsi="Times New Roman" w:cs="Times New Roman"/>
          <w:sz w:val="24"/>
          <w:szCs w:val="24"/>
        </w:rPr>
        <w:t xml:space="preserve"> sua qualidade de rurícola devido </w:t>
      </w:r>
      <w:r w:rsidR="00DF1BE0">
        <w:rPr>
          <w:rFonts w:ascii="Times New Roman" w:hAnsi="Times New Roman" w:cs="Times New Roman"/>
          <w:sz w:val="24"/>
          <w:szCs w:val="24"/>
        </w:rPr>
        <w:t>à</w:t>
      </w:r>
      <w:r>
        <w:rPr>
          <w:rFonts w:ascii="Times New Roman" w:hAnsi="Times New Roman" w:cs="Times New Roman"/>
          <w:sz w:val="24"/>
          <w:szCs w:val="24"/>
        </w:rPr>
        <w:t xml:space="preserve"> informalidade e </w:t>
      </w:r>
      <w:r w:rsidR="00DF1BE0">
        <w:rPr>
          <w:rFonts w:ascii="Times New Roman" w:hAnsi="Times New Roman" w:cs="Times New Roman"/>
          <w:sz w:val="24"/>
          <w:szCs w:val="24"/>
        </w:rPr>
        <w:t>à</w:t>
      </w:r>
      <w:r>
        <w:rPr>
          <w:rFonts w:ascii="Times New Roman" w:hAnsi="Times New Roman" w:cs="Times New Roman"/>
          <w:sz w:val="24"/>
          <w:szCs w:val="24"/>
        </w:rPr>
        <w:t xml:space="preserve"> falta de informação.</w:t>
      </w:r>
    </w:p>
    <w:p w:rsidR="005B4266" w:rsidRDefault="005B4266" w:rsidP="005B4266">
      <w:pPr>
        <w:spacing w:after="0" w:line="360" w:lineRule="auto"/>
        <w:ind w:firstLine="709"/>
        <w:jc w:val="both"/>
        <w:rPr>
          <w:rFonts w:ascii="Times New Roman" w:hAnsi="Times New Roman" w:cs="Times New Roman"/>
          <w:i/>
          <w:sz w:val="24"/>
          <w:szCs w:val="24"/>
        </w:rPr>
      </w:pPr>
      <w:r>
        <w:rPr>
          <w:rFonts w:ascii="Times New Roman" w:hAnsi="Times New Roman" w:cs="Times New Roman"/>
          <w:sz w:val="24"/>
          <w:szCs w:val="24"/>
        </w:rPr>
        <w:t>Dentre as inúmeras hipóteses legais, est</w:t>
      </w:r>
      <w:r w:rsidR="00DF1BE0">
        <w:rPr>
          <w:rFonts w:ascii="Times New Roman" w:hAnsi="Times New Roman" w:cs="Times New Roman"/>
          <w:sz w:val="24"/>
          <w:szCs w:val="24"/>
        </w:rPr>
        <w:t>ão</w:t>
      </w:r>
      <w:r>
        <w:rPr>
          <w:rFonts w:ascii="Times New Roman" w:hAnsi="Times New Roman" w:cs="Times New Roman"/>
          <w:sz w:val="24"/>
          <w:szCs w:val="24"/>
        </w:rPr>
        <w:t xml:space="preserve"> tipificado</w:t>
      </w:r>
      <w:r w:rsidR="00DF1BE0">
        <w:rPr>
          <w:rFonts w:ascii="Times New Roman" w:hAnsi="Times New Roman" w:cs="Times New Roman"/>
          <w:sz w:val="24"/>
          <w:szCs w:val="24"/>
        </w:rPr>
        <w:t>s</w:t>
      </w:r>
      <w:r>
        <w:rPr>
          <w:rFonts w:ascii="Times New Roman" w:hAnsi="Times New Roman" w:cs="Times New Roman"/>
          <w:sz w:val="24"/>
          <w:szCs w:val="24"/>
        </w:rPr>
        <w:t xml:space="preserve"> na Instrução Normativa nº 77 PRES/INSS, de 21 de janeiro de 2015 no seu artigo 47 e seus respectivos incisos, os documentos que podem comprovar o exercício da atividade rural do segurado especial para a concessão de benefício, </w:t>
      </w:r>
      <w:r>
        <w:rPr>
          <w:rFonts w:ascii="Times New Roman" w:hAnsi="Times New Roman" w:cs="Times New Roman"/>
          <w:i/>
          <w:sz w:val="24"/>
          <w:szCs w:val="24"/>
        </w:rPr>
        <w:t>in verbis:</w:t>
      </w:r>
    </w:p>
    <w:p w:rsidR="005B4266" w:rsidRPr="005B4266" w:rsidRDefault="005B4266" w:rsidP="005B4266">
      <w:pPr>
        <w:pStyle w:val="NormalWeb"/>
        <w:spacing w:before="0" w:beforeAutospacing="0" w:after="0" w:afterAutospacing="0"/>
        <w:ind w:left="2268"/>
        <w:jc w:val="both"/>
        <w:rPr>
          <w:sz w:val="20"/>
          <w:szCs w:val="20"/>
        </w:rPr>
      </w:pPr>
      <w:r w:rsidRPr="005B4266">
        <w:rPr>
          <w:sz w:val="20"/>
          <w:szCs w:val="20"/>
        </w:rPr>
        <w:t>Art. 47. A comprovação do exercício de atividade rural do segurado especial, observado o disposto nos arts. 118 a 120, será feita mediante a apresentação de um dos seguintes documentos:</w:t>
      </w:r>
    </w:p>
    <w:p w:rsidR="005B4266" w:rsidRPr="005B4266" w:rsidRDefault="005B4266" w:rsidP="005B4266">
      <w:pPr>
        <w:pStyle w:val="NormalWeb"/>
        <w:spacing w:before="0" w:beforeAutospacing="0" w:after="0" w:afterAutospacing="0"/>
        <w:ind w:left="2268"/>
        <w:jc w:val="both"/>
        <w:rPr>
          <w:sz w:val="20"/>
          <w:szCs w:val="20"/>
        </w:rPr>
      </w:pPr>
      <w:r w:rsidRPr="005B4266">
        <w:rPr>
          <w:sz w:val="20"/>
          <w:szCs w:val="20"/>
        </w:rPr>
        <w:t>I - contrato de arrendamento, parceria, meação ou comodato rural, cujo período da atividade será considerado somente a partir da data do registro ou do reconhecimento de firma do documento em cartório;</w:t>
      </w:r>
    </w:p>
    <w:p w:rsidR="005B4266" w:rsidRPr="005B4266" w:rsidRDefault="005B4266" w:rsidP="005B4266">
      <w:pPr>
        <w:pStyle w:val="NormalWeb"/>
        <w:spacing w:before="0" w:beforeAutospacing="0" w:after="0" w:afterAutospacing="0"/>
        <w:ind w:left="2268"/>
        <w:jc w:val="both"/>
        <w:rPr>
          <w:sz w:val="20"/>
          <w:szCs w:val="20"/>
        </w:rPr>
      </w:pPr>
      <w:r w:rsidRPr="005B4266">
        <w:rPr>
          <w:sz w:val="20"/>
          <w:szCs w:val="20"/>
        </w:rPr>
        <w:t>II - declaração fundamentada de sindicato que represente o trabalhador rural ou, quando for o caso, de sindicato ou colônia de pescadores, desde que homologada pelo INSS;</w:t>
      </w:r>
    </w:p>
    <w:p w:rsidR="005B4266" w:rsidRPr="005B4266" w:rsidRDefault="005B4266" w:rsidP="005B4266">
      <w:pPr>
        <w:pStyle w:val="NormalWeb"/>
        <w:spacing w:before="0" w:beforeAutospacing="0" w:after="0" w:afterAutospacing="0"/>
        <w:ind w:left="2268"/>
        <w:jc w:val="both"/>
        <w:rPr>
          <w:sz w:val="20"/>
          <w:szCs w:val="20"/>
        </w:rPr>
      </w:pPr>
      <w:r w:rsidRPr="005B4266">
        <w:rPr>
          <w:sz w:val="20"/>
          <w:szCs w:val="20"/>
        </w:rPr>
        <w:t>III - comprovante de cadastro do Instituto Nacional de Colonização e Reforma Agrária - INCRA, através do Certificado de Cadastro de Imóvel Rural - CCIR ou qualquer outro documento emitido por esse órgão que indique ser o beneficiário proprietário de imóvel rural;</w:t>
      </w:r>
    </w:p>
    <w:p w:rsidR="005B4266" w:rsidRPr="005B4266" w:rsidRDefault="005B4266" w:rsidP="005B4266">
      <w:pPr>
        <w:pStyle w:val="NormalWeb"/>
        <w:spacing w:before="0" w:beforeAutospacing="0" w:after="0" w:afterAutospacing="0"/>
        <w:ind w:left="2268"/>
        <w:jc w:val="both"/>
        <w:rPr>
          <w:sz w:val="20"/>
          <w:szCs w:val="20"/>
        </w:rPr>
      </w:pPr>
      <w:r w:rsidRPr="005B4266">
        <w:rPr>
          <w:sz w:val="20"/>
          <w:szCs w:val="20"/>
        </w:rPr>
        <w:t>IV - bloco de notas do produtor rural;</w:t>
      </w:r>
    </w:p>
    <w:p w:rsidR="005B4266" w:rsidRPr="005B4266" w:rsidRDefault="005B4266" w:rsidP="005B4266">
      <w:pPr>
        <w:pStyle w:val="NormalWeb"/>
        <w:spacing w:before="0" w:beforeAutospacing="0" w:after="0" w:afterAutospacing="0"/>
        <w:ind w:left="2268"/>
        <w:jc w:val="both"/>
        <w:rPr>
          <w:sz w:val="20"/>
          <w:szCs w:val="20"/>
        </w:rPr>
      </w:pPr>
      <w:r w:rsidRPr="005B4266">
        <w:rPr>
          <w:sz w:val="20"/>
          <w:szCs w:val="20"/>
        </w:rPr>
        <w:t>V - notas fiscais de entrada de mercadorias, de que trata o § 24 do art. 225 do RPS, emitidas pela empresa adquirente da produção, com indicação do nome do segurado como vendedor;</w:t>
      </w:r>
    </w:p>
    <w:p w:rsidR="005B4266" w:rsidRPr="005B4266" w:rsidRDefault="005B4266" w:rsidP="005B4266">
      <w:pPr>
        <w:pStyle w:val="NormalWeb"/>
        <w:spacing w:before="0" w:beforeAutospacing="0" w:after="0" w:afterAutospacing="0"/>
        <w:ind w:left="2268"/>
        <w:jc w:val="both"/>
        <w:rPr>
          <w:sz w:val="20"/>
          <w:szCs w:val="20"/>
        </w:rPr>
      </w:pPr>
      <w:r w:rsidRPr="005B4266">
        <w:rPr>
          <w:sz w:val="20"/>
          <w:szCs w:val="20"/>
        </w:rPr>
        <w:t>VI - documentos fiscais relativos à entrega de produção rural à cooperativa agrícola, entreposto de pescado ou outros, com indicação do segurado como vendedor ou consignante;</w:t>
      </w:r>
    </w:p>
    <w:p w:rsidR="005B4266" w:rsidRPr="005B4266" w:rsidRDefault="005B4266" w:rsidP="005B4266">
      <w:pPr>
        <w:pStyle w:val="NormalWeb"/>
        <w:spacing w:before="0" w:beforeAutospacing="0" w:after="0" w:afterAutospacing="0"/>
        <w:ind w:left="2268"/>
        <w:jc w:val="both"/>
        <w:rPr>
          <w:sz w:val="20"/>
          <w:szCs w:val="20"/>
        </w:rPr>
      </w:pPr>
      <w:r w:rsidRPr="005B4266">
        <w:rPr>
          <w:sz w:val="20"/>
          <w:szCs w:val="20"/>
        </w:rPr>
        <w:t>VII - comprovantes de recolhimento de contribuição à Previdência Social decorrentes da comercialização da produção;</w:t>
      </w:r>
    </w:p>
    <w:p w:rsidR="005B4266" w:rsidRPr="005B4266" w:rsidRDefault="005B4266" w:rsidP="005B4266">
      <w:pPr>
        <w:pStyle w:val="NormalWeb"/>
        <w:spacing w:before="0" w:beforeAutospacing="0" w:after="0" w:afterAutospacing="0"/>
        <w:ind w:left="2268"/>
        <w:jc w:val="both"/>
        <w:rPr>
          <w:sz w:val="20"/>
          <w:szCs w:val="20"/>
        </w:rPr>
      </w:pPr>
      <w:r w:rsidRPr="005B4266">
        <w:rPr>
          <w:sz w:val="20"/>
          <w:szCs w:val="20"/>
        </w:rPr>
        <w:t>VIII - cópia da declaração de Imposto de renda, com indicação de renda proveniente da comercialização de produção rural;</w:t>
      </w:r>
    </w:p>
    <w:p w:rsidR="005B4266" w:rsidRPr="005B4266" w:rsidRDefault="005B4266" w:rsidP="005B4266">
      <w:pPr>
        <w:pStyle w:val="NormalWeb"/>
        <w:spacing w:before="0" w:beforeAutospacing="0" w:after="0" w:afterAutospacing="0"/>
        <w:ind w:left="2268"/>
        <w:jc w:val="both"/>
        <w:rPr>
          <w:sz w:val="20"/>
          <w:szCs w:val="20"/>
        </w:rPr>
      </w:pPr>
      <w:r w:rsidRPr="005B4266">
        <w:rPr>
          <w:sz w:val="20"/>
          <w:szCs w:val="20"/>
        </w:rPr>
        <w:t>IX - comprovante de pagamento do Imposto sobre a Propriedade Territorial Rural - ITR, Documento de Informação e Atualização Cadastral do Imposto sobre a propriedade Territorial Rural - DIAC ou Documento de Informação e Apuração do Imposto sobre a propriedade Territorial Rural - DIAT entregue à RFB;</w:t>
      </w:r>
    </w:p>
    <w:p w:rsidR="005B4266" w:rsidRPr="005B4266" w:rsidRDefault="005B4266" w:rsidP="005B4266">
      <w:pPr>
        <w:pStyle w:val="NormalWeb"/>
        <w:spacing w:before="0" w:beforeAutospacing="0" w:after="0" w:afterAutospacing="0"/>
        <w:ind w:left="2268"/>
        <w:jc w:val="both"/>
        <w:rPr>
          <w:sz w:val="20"/>
          <w:szCs w:val="20"/>
        </w:rPr>
      </w:pPr>
      <w:r w:rsidRPr="005B4266">
        <w:rPr>
          <w:sz w:val="20"/>
          <w:szCs w:val="20"/>
        </w:rPr>
        <w:lastRenderedPageBreak/>
        <w:t>X - licença de ocupação ou permissão outorgada pelo INCRA ou qualquer outro documento emitido por esse órgão que indique ser o beneficiário assentado do programa de reforma agrária; ou</w:t>
      </w:r>
    </w:p>
    <w:p w:rsidR="005B4266" w:rsidRDefault="005B4266" w:rsidP="005B4266">
      <w:pPr>
        <w:pStyle w:val="NormalWeb"/>
        <w:spacing w:before="0" w:beforeAutospacing="0" w:after="0" w:afterAutospacing="0"/>
        <w:ind w:left="2268"/>
        <w:jc w:val="both"/>
        <w:rPr>
          <w:sz w:val="20"/>
          <w:szCs w:val="20"/>
        </w:rPr>
      </w:pPr>
      <w:r w:rsidRPr="005B4266">
        <w:rPr>
          <w:sz w:val="20"/>
          <w:szCs w:val="20"/>
        </w:rPr>
        <w:t>XI - certidão fornecida pela FUNAI, certificando a condição do índio como trabalhador rural, observado o § 2º do art. 118.</w:t>
      </w:r>
      <w:r w:rsidR="00EF720E">
        <w:rPr>
          <w:sz w:val="20"/>
          <w:szCs w:val="20"/>
        </w:rPr>
        <w:t xml:space="preserve"> (BRASIL, 1977).</w:t>
      </w:r>
    </w:p>
    <w:p w:rsidR="00EF720E" w:rsidRPr="00EF720E" w:rsidRDefault="00EF720E" w:rsidP="005B4266">
      <w:pPr>
        <w:pStyle w:val="NormalWeb"/>
        <w:spacing w:before="0" w:beforeAutospacing="0" w:after="0" w:afterAutospacing="0"/>
        <w:ind w:left="2268"/>
        <w:jc w:val="both"/>
        <w:rPr>
          <w:sz w:val="8"/>
          <w:szCs w:val="8"/>
        </w:rPr>
      </w:pPr>
    </w:p>
    <w:p w:rsidR="005B4266"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entanto, no parágraf</w:t>
      </w:r>
      <w:r w:rsidR="00DF1BE0">
        <w:rPr>
          <w:rFonts w:ascii="Times New Roman" w:hAnsi="Times New Roman" w:cs="Times New Roman"/>
          <w:sz w:val="24"/>
          <w:szCs w:val="24"/>
        </w:rPr>
        <w:t>o 5º do artigo 47 da IN 77/2015</w:t>
      </w:r>
      <w:r>
        <w:rPr>
          <w:rFonts w:ascii="Times New Roman" w:hAnsi="Times New Roman" w:cs="Times New Roman"/>
          <w:sz w:val="24"/>
          <w:szCs w:val="24"/>
        </w:rPr>
        <w:t xml:space="preserve"> existe uma antinomia, pois é necessário apenas a apresentação de um dos documentos acima citado</w:t>
      </w:r>
      <w:r w:rsidR="00DF1BE0">
        <w:rPr>
          <w:rFonts w:ascii="Times New Roman" w:hAnsi="Times New Roman" w:cs="Times New Roman"/>
          <w:sz w:val="24"/>
          <w:szCs w:val="24"/>
        </w:rPr>
        <w:t>s</w:t>
      </w:r>
      <w:r>
        <w:rPr>
          <w:rFonts w:ascii="Times New Roman" w:hAnsi="Times New Roman" w:cs="Times New Roman"/>
          <w:sz w:val="24"/>
          <w:szCs w:val="24"/>
        </w:rPr>
        <w:t xml:space="preserve"> para a comprovação do exercício da atividade rural, não sendo necessário a apresentação da declaração do sindicato para comprovar tal atividade, </w:t>
      </w:r>
      <w:r w:rsidR="00DF1BE0">
        <w:rPr>
          <w:rFonts w:ascii="Times New Roman" w:hAnsi="Times New Roman" w:cs="Times New Roman"/>
          <w:sz w:val="24"/>
          <w:szCs w:val="24"/>
        </w:rPr>
        <w:t xml:space="preserve">exceto </w:t>
      </w:r>
      <w:r>
        <w:rPr>
          <w:rFonts w:ascii="Times New Roman" w:hAnsi="Times New Roman" w:cs="Times New Roman"/>
          <w:sz w:val="24"/>
          <w:szCs w:val="24"/>
        </w:rPr>
        <w:t xml:space="preserve">nos casos de aposentadoria por invalidez, </w:t>
      </w:r>
      <w:r w:rsidRPr="00CE035F">
        <w:rPr>
          <w:rFonts w:ascii="Times New Roman" w:hAnsi="Times New Roman" w:cs="Times New Roman"/>
          <w:sz w:val="24"/>
          <w:szCs w:val="24"/>
        </w:rPr>
        <w:t>auxílio-doença, auxílio-acidente</w:t>
      </w:r>
      <w:r>
        <w:rPr>
          <w:rFonts w:ascii="Times New Roman" w:hAnsi="Times New Roman" w:cs="Times New Roman"/>
          <w:sz w:val="24"/>
          <w:szCs w:val="24"/>
        </w:rPr>
        <w:t xml:space="preserve">, </w:t>
      </w:r>
      <w:r w:rsidRPr="00CE035F">
        <w:rPr>
          <w:rFonts w:ascii="Times New Roman" w:hAnsi="Times New Roman" w:cs="Times New Roman"/>
          <w:sz w:val="24"/>
          <w:szCs w:val="24"/>
        </w:rPr>
        <w:t>pensão por morte, auxílio-reclusão e salário-maternidade</w:t>
      </w:r>
      <w:r>
        <w:rPr>
          <w:rFonts w:ascii="Times New Roman" w:hAnsi="Times New Roman" w:cs="Times New Roman"/>
          <w:sz w:val="24"/>
          <w:szCs w:val="24"/>
        </w:rPr>
        <w:t>, desde que comprove a atividade rural nos últimos doze meses ou no período que antecede a ocorrência do evento conforme beneficio requerido</w:t>
      </w:r>
      <w:r w:rsidR="00DF1BE0">
        <w:rPr>
          <w:rFonts w:ascii="Times New Roman" w:hAnsi="Times New Roman" w:cs="Times New Roman"/>
          <w:sz w:val="24"/>
          <w:szCs w:val="24"/>
        </w:rPr>
        <w:t xml:space="preserve"> (BRASIL, 2015)</w:t>
      </w:r>
      <w:r>
        <w:rPr>
          <w:rFonts w:ascii="Times New Roman" w:hAnsi="Times New Roman" w:cs="Times New Roman"/>
          <w:sz w:val="24"/>
          <w:szCs w:val="24"/>
        </w:rPr>
        <w:t>.</w:t>
      </w:r>
    </w:p>
    <w:p w:rsidR="005B4266"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Deve-se observar também que o alegado pelo segurado especial e seus respectivos documentos apresentados são confrontados </w:t>
      </w:r>
      <w:r w:rsidR="00DF1BE0">
        <w:rPr>
          <w:rFonts w:ascii="Times New Roman" w:hAnsi="Times New Roman" w:cs="Times New Roman"/>
          <w:sz w:val="24"/>
          <w:szCs w:val="24"/>
        </w:rPr>
        <w:t>com as</w:t>
      </w:r>
      <w:r>
        <w:rPr>
          <w:rFonts w:ascii="Times New Roman" w:hAnsi="Times New Roman" w:cs="Times New Roman"/>
          <w:sz w:val="24"/>
          <w:szCs w:val="24"/>
        </w:rPr>
        <w:t xml:space="preserve"> informações contidas nos sistemas de informação da Previdência Social, um deles é o Cadastro Nacional de Informações Sociais - CNIS, o qual guarda com certa contemporaneidade as informações individuais de cada cidadão brasileiro.</w:t>
      </w:r>
    </w:p>
    <w:p w:rsidR="005B4266"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Outros documentos muito utilizados pelos segurados especiais são os contratos de arrendamento, parceria e comodato rural, que comprovam a atividade desenvolvidano campo. Tais contratos s</w:t>
      </w:r>
      <w:r w:rsidR="00DF1BE0">
        <w:rPr>
          <w:rFonts w:ascii="Times New Roman" w:hAnsi="Times New Roman" w:cs="Times New Roman"/>
          <w:sz w:val="24"/>
          <w:szCs w:val="24"/>
        </w:rPr>
        <w:t>ão previstos no artigo 106 da L</w:t>
      </w:r>
      <w:r>
        <w:rPr>
          <w:rFonts w:ascii="Times New Roman" w:hAnsi="Times New Roman" w:cs="Times New Roman"/>
          <w:sz w:val="24"/>
          <w:szCs w:val="24"/>
        </w:rPr>
        <w:t>ei 8.213/91 como comprovação</w:t>
      </w:r>
      <w:r w:rsidR="00DF1BE0">
        <w:rPr>
          <w:rFonts w:ascii="Times New Roman" w:hAnsi="Times New Roman" w:cs="Times New Roman"/>
          <w:sz w:val="24"/>
          <w:szCs w:val="24"/>
        </w:rPr>
        <w:t xml:space="preserve"> alternativa</w:t>
      </w:r>
      <w:r>
        <w:rPr>
          <w:rFonts w:ascii="Times New Roman" w:hAnsi="Times New Roman" w:cs="Times New Roman"/>
          <w:sz w:val="24"/>
          <w:szCs w:val="24"/>
        </w:rPr>
        <w:t xml:space="preserve"> do exercício da atividade rural.</w:t>
      </w:r>
    </w:p>
    <w:p w:rsidR="005B4266"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fim, vale ressaltar que a formalização dos atos no meio campesino em relação aos documentos que comprovam a atividade rural faz com quem </w:t>
      </w:r>
      <w:r w:rsidR="00DF1BE0">
        <w:rPr>
          <w:rFonts w:ascii="Times New Roman" w:hAnsi="Times New Roman" w:cs="Times New Roman"/>
          <w:sz w:val="24"/>
          <w:szCs w:val="24"/>
        </w:rPr>
        <w:t>muitas concessões de benefícios</w:t>
      </w:r>
      <w:r>
        <w:rPr>
          <w:rFonts w:ascii="Times New Roman" w:hAnsi="Times New Roman" w:cs="Times New Roman"/>
          <w:sz w:val="24"/>
          <w:szCs w:val="24"/>
        </w:rPr>
        <w:t xml:space="preserve"> sejam realizadas de forma irregular</w:t>
      </w:r>
      <w:r w:rsidR="00DF1BE0">
        <w:rPr>
          <w:rFonts w:ascii="Times New Roman" w:hAnsi="Times New Roman" w:cs="Times New Roman"/>
          <w:sz w:val="24"/>
          <w:szCs w:val="24"/>
        </w:rPr>
        <w:t>,</w:t>
      </w:r>
      <w:r>
        <w:rPr>
          <w:rFonts w:ascii="Times New Roman" w:hAnsi="Times New Roman" w:cs="Times New Roman"/>
          <w:sz w:val="24"/>
          <w:szCs w:val="24"/>
        </w:rPr>
        <w:t xml:space="preserve"> tendo em vista a fragilidade do sistema e a má-fé</w:t>
      </w:r>
      <w:r w:rsidR="00DF1BE0">
        <w:rPr>
          <w:rFonts w:ascii="Times New Roman" w:hAnsi="Times New Roman" w:cs="Times New Roman"/>
          <w:sz w:val="24"/>
          <w:szCs w:val="24"/>
        </w:rPr>
        <w:t xml:space="preserve"> de alguns propensos beneficiários que criam</w:t>
      </w:r>
      <w:r>
        <w:rPr>
          <w:rFonts w:ascii="Times New Roman" w:hAnsi="Times New Roman" w:cs="Times New Roman"/>
          <w:sz w:val="24"/>
          <w:szCs w:val="24"/>
        </w:rPr>
        <w:t xml:space="preserve"> antecipadamente as documentações necessárias para a comprovação de segurado especial rural na qualidade de agricultor, </w:t>
      </w:r>
      <w:r w:rsidR="00DF1BE0">
        <w:rPr>
          <w:rFonts w:ascii="Times New Roman" w:hAnsi="Times New Roman" w:cs="Times New Roman"/>
          <w:sz w:val="24"/>
          <w:szCs w:val="24"/>
        </w:rPr>
        <w:t>as quais,</w:t>
      </w:r>
      <w:r>
        <w:rPr>
          <w:rFonts w:ascii="Times New Roman" w:hAnsi="Times New Roman" w:cs="Times New Roman"/>
          <w:sz w:val="24"/>
          <w:szCs w:val="24"/>
        </w:rPr>
        <w:t xml:space="preserve"> em sua maioria</w:t>
      </w:r>
      <w:r w:rsidR="00DF1BE0">
        <w:rPr>
          <w:rFonts w:ascii="Times New Roman" w:hAnsi="Times New Roman" w:cs="Times New Roman"/>
          <w:sz w:val="24"/>
          <w:szCs w:val="24"/>
        </w:rPr>
        <w:t>,</w:t>
      </w:r>
      <w:r>
        <w:rPr>
          <w:rFonts w:ascii="Times New Roman" w:hAnsi="Times New Roman" w:cs="Times New Roman"/>
          <w:sz w:val="24"/>
          <w:szCs w:val="24"/>
        </w:rPr>
        <w:t xml:space="preserve"> são bem fáceis de adquirir, como </w:t>
      </w:r>
      <w:r w:rsidR="00DF1BE0">
        <w:rPr>
          <w:rFonts w:ascii="Times New Roman" w:hAnsi="Times New Roman" w:cs="Times New Roman"/>
          <w:sz w:val="24"/>
          <w:szCs w:val="24"/>
        </w:rPr>
        <w:t>a</w:t>
      </w:r>
      <w:r>
        <w:rPr>
          <w:rFonts w:ascii="Times New Roman" w:hAnsi="Times New Roman" w:cs="Times New Roman"/>
          <w:sz w:val="24"/>
          <w:szCs w:val="24"/>
        </w:rPr>
        <w:t>s elencad</w:t>
      </w:r>
      <w:r w:rsidR="00DF1BE0">
        <w:rPr>
          <w:rFonts w:ascii="Times New Roman" w:hAnsi="Times New Roman" w:cs="Times New Roman"/>
          <w:sz w:val="24"/>
          <w:szCs w:val="24"/>
        </w:rPr>
        <w:t>as no artigo 106 da L</w:t>
      </w:r>
      <w:r>
        <w:rPr>
          <w:rFonts w:ascii="Times New Roman" w:hAnsi="Times New Roman" w:cs="Times New Roman"/>
          <w:sz w:val="24"/>
          <w:szCs w:val="24"/>
        </w:rPr>
        <w:t>ei 8.213/91:</w:t>
      </w:r>
    </w:p>
    <w:p w:rsidR="005B4266" w:rsidRPr="00EF720E" w:rsidRDefault="005B4266" w:rsidP="00EF720E">
      <w:pPr>
        <w:pStyle w:val="NormalWeb"/>
        <w:spacing w:before="0" w:beforeAutospacing="0" w:after="0" w:afterAutospacing="0"/>
        <w:ind w:left="2268"/>
        <w:rPr>
          <w:color w:val="000000" w:themeColor="text1"/>
          <w:sz w:val="20"/>
          <w:szCs w:val="20"/>
        </w:rPr>
      </w:pPr>
      <w:bookmarkStart w:id="0" w:name="art106..."/>
      <w:bookmarkEnd w:id="0"/>
      <w:r w:rsidRPr="00EF720E">
        <w:rPr>
          <w:color w:val="000000" w:themeColor="text1"/>
          <w:sz w:val="20"/>
          <w:szCs w:val="20"/>
        </w:rPr>
        <w:t>Art. 106.  A comprovação do exercício de atividade rural será feita, alternativamente, por meio de</w:t>
      </w:r>
    </w:p>
    <w:p w:rsidR="005B4266" w:rsidRPr="00EF720E" w:rsidRDefault="005B4266" w:rsidP="00EF720E">
      <w:pPr>
        <w:pStyle w:val="NormalWeb"/>
        <w:spacing w:before="0" w:beforeAutospacing="0" w:after="0" w:afterAutospacing="0"/>
        <w:ind w:left="2268"/>
        <w:rPr>
          <w:color w:val="000000" w:themeColor="text1"/>
          <w:sz w:val="20"/>
          <w:szCs w:val="20"/>
        </w:rPr>
      </w:pPr>
      <w:r w:rsidRPr="00EF720E">
        <w:rPr>
          <w:color w:val="000000" w:themeColor="text1"/>
          <w:sz w:val="20"/>
          <w:szCs w:val="20"/>
        </w:rPr>
        <w:t>I – contrato individual de trabalho ou Carteira de Trabalho e Previdência Social;</w:t>
      </w:r>
    </w:p>
    <w:p w:rsidR="005B4266" w:rsidRPr="00EF720E" w:rsidRDefault="005B4266" w:rsidP="00EF720E">
      <w:pPr>
        <w:pStyle w:val="NormalWeb"/>
        <w:spacing w:before="0" w:beforeAutospacing="0" w:after="0" w:afterAutospacing="0"/>
        <w:ind w:left="2268"/>
        <w:rPr>
          <w:color w:val="000000" w:themeColor="text1"/>
          <w:sz w:val="20"/>
          <w:szCs w:val="20"/>
        </w:rPr>
      </w:pPr>
      <w:r w:rsidRPr="00EF720E">
        <w:rPr>
          <w:color w:val="000000" w:themeColor="text1"/>
          <w:sz w:val="20"/>
          <w:szCs w:val="20"/>
        </w:rPr>
        <w:t>II – contrato de arrendamento, parceria ou comodato rural;</w:t>
      </w:r>
    </w:p>
    <w:p w:rsidR="005B4266" w:rsidRPr="00EF720E" w:rsidRDefault="005B4266" w:rsidP="00EF720E">
      <w:pPr>
        <w:pStyle w:val="NormalWeb"/>
        <w:spacing w:before="0" w:beforeAutospacing="0" w:after="0" w:afterAutospacing="0"/>
        <w:ind w:left="2268"/>
        <w:rPr>
          <w:color w:val="000000" w:themeColor="text1"/>
          <w:sz w:val="20"/>
          <w:szCs w:val="20"/>
        </w:rPr>
      </w:pPr>
      <w:r w:rsidRPr="00EF720E">
        <w:rPr>
          <w:color w:val="000000" w:themeColor="text1"/>
          <w:sz w:val="20"/>
          <w:szCs w:val="20"/>
        </w:rPr>
        <w:t>III – declaração fundamentada de sindicato que represente o trabalhador rural ou, quando for o caso, de sindicato ou colônia de pescadores, desde que homologada pelo Instituto Nacional do Seguro Social – INSS;</w:t>
      </w:r>
    </w:p>
    <w:p w:rsidR="005B4266" w:rsidRPr="00EF720E" w:rsidRDefault="005B4266" w:rsidP="00EF720E">
      <w:pPr>
        <w:pStyle w:val="NormalWeb"/>
        <w:spacing w:before="0" w:beforeAutospacing="0" w:after="0" w:afterAutospacing="0"/>
        <w:ind w:left="2268"/>
        <w:rPr>
          <w:color w:val="000000" w:themeColor="text1"/>
          <w:sz w:val="20"/>
          <w:szCs w:val="20"/>
        </w:rPr>
      </w:pPr>
      <w:r w:rsidRPr="00EF720E">
        <w:rPr>
          <w:color w:val="000000" w:themeColor="text1"/>
          <w:sz w:val="20"/>
          <w:szCs w:val="20"/>
        </w:rPr>
        <w:t>IV – comprovante de cadastro do Instituto Nacional de Colonização e Reforma Agrária – INCRA, no caso de produtores em regime de economia familiar;</w:t>
      </w:r>
    </w:p>
    <w:p w:rsidR="005B4266" w:rsidRPr="00EF720E" w:rsidRDefault="005B4266" w:rsidP="00EF720E">
      <w:pPr>
        <w:pStyle w:val="NormalWeb"/>
        <w:spacing w:before="0" w:beforeAutospacing="0" w:after="0" w:afterAutospacing="0"/>
        <w:ind w:left="2268"/>
        <w:rPr>
          <w:color w:val="000000" w:themeColor="text1"/>
          <w:sz w:val="20"/>
          <w:szCs w:val="20"/>
        </w:rPr>
      </w:pPr>
      <w:r w:rsidRPr="00EF720E">
        <w:rPr>
          <w:color w:val="000000" w:themeColor="text1"/>
          <w:sz w:val="20"/>
          <w:szCs w:val="20"/>
        </w:rPr>
        <w:t>V – bloco de notas do produtor rural;</w:t>
      </w:r>
    </w:p>
    <w:p w:rsidR="005B4266" w:rsidRPr="00EF720E" w:rsidRDefault="005B4266" w:rsidP="00EF720E">
      <w:pPr>
        <w:pStyle w:val="NormalWeb"/>
        <w:spacing w:before="0" w:beforeAutospacing="0" w:after="0" w:afterAutospacing="0"/>
        <w:ind w:left="2268"/>
        <w:rPr>
          <w:color w:val="000000" w:themeColor="text1"/>
          <w:sz w:val="20"/>
          <w:szCs w:val="20"/>
        </w:rPr>
      </w:pPr>
      <w:r w:rsidRPr="00EF720E">
        <w:rPr>
          <w:color w:val="000000" w:themeColor="text1"/>
          <w:sz w:val="20"/>
          <w:szCs w:val="20"/>
        </w:rPr>
        <w:t xml:space="preserve">VI – notas fiscais de entrada de mercadorias, de que trata o </w:t>
      </w:r>
      <w:hyperlink r:id="rId8" w:anchor="art30%C2%A77" w:history="1">
        <w:r w:rsidRPr="00EF720E">
          <w:rPr>
            <w:rStyle w:val="Hyperlink"/>
            <w:color w:val="000000" w:themeColor="text1"/>
            <w:sz w:val="20"/>
            <w:szCs w:val="20"/>
          </w:rPr>
          <w:t>§ 7</w:t>
        </w:r>
        <w:r w:rsidRPr="00EF720E">
          <w:rPr>
            <w:rStyle w:val="Hyperlink"/>
            <w:color w:val="000000" w:themeColor="text1"/>
            <w:sz w:val="20"/>
            <w:szCs w:val="20"/>
            <w:vertAlign w:val="superscript"/>
          </w:rPr>
          <w:t>o</w:t>
        </w:r>
        <w:r w:rsidRPr="00EF720E">
          <w:rPr>
            <w:rStyle w:val="Hyperlink"/>
            <w:color w:val="000000" w:themeColor="text1"/>
            <w:sz w:val="20"/>
            <w:szCs w:val="20"/>
          </w:rPr>
          <w:t xml:space="preserve"> do art. 30 da Lei n</w:t>
        </w:r>
        <w:r w:rsidRPr="00EF720E">
          <w:rPr>
            <w:rStyle w:val="Hyperlink"/>
            <w:color w:val="000000" w:themeColor="text1"/>
            <w:sz w:val="20"/>
            <w:szCs w:val="20"/>
            <w:vertAlign w:val="superscript"/>
          </w:rPr>
          <w:t>o</w:t>
        </w:r>
        <w:r w:rsidRPr="00EF720E">
          <w:rPr>
            <w:rStyle w:val="Hyperlink"/>
            <w:color w:val="000000" w:themeColor="text1"/>
            <w:sz w:val="20"/>
            <w:szCs w:val="20"/>
          </w:rPr>
          <w:t xml:space="preserve"> 8.212, de 24 de julho de 1991</w:t>
        </w:r>
      </w:hyperlink>
      <w:r w:rsidRPr="00EF720E">
        <w:rPr>
          <w:color w:val="000000" w:themeColor="text1"/>
          <w:sz w:val="20"/>
          <w:szCs w:val="20"/>
        </w:rPr>
        <w:t>, emitidas pela empresa adquirente da produção, com indicação do nome do segurado como vendedor;</w:t>
      </w:r>
    </w:p>
    <w:p w:rsidR="005B4266" w:rsidRPr="00EF720E" w:rsidRDefault="005B4266" w:rsidP="00EF720E">
      <w:pPr>
        <w:pStyle w:val="NormalWeb"/>
        <w:spacing w:before="0" w:beforeAutospacing="0" w:after="0" w:afterAutospacing="0"/>
        <w:ind w:left="2268"/>
        <w:rPr>
          <w:color w:val="000000" w:themeColor="text1"/>
          <w:sz w:val="20"/>
          <w:szCs w:val="20"/>
        </w:rPr>
      </w:pPr>
      <w:r w:rsidRPr="00EF720E">
        <w:rPr>
          <w:color w:val="000000" w:themeColor="text1"/>
          <w:sz w:val="20"/>
          <w:szCs w:val="20"/>
        </w:rPr>
        <w:lastRenderedPageBreak/>
        <w:t>VII – documentos fiscais relativos a entrega de produção rural à cooperativa agrícola, entreposto de pescado ou outros, com indicação do segurado como vendedor ou consignante;</w:t>
      </w:r>
    </w:p>
    <w:p w:rsidR="005B4266" w:rsidRPr="00EF720E" w:rsidRDefault="005B4266" w:rsidP="00EF720E">
      <w:pPr>
        <w:pStyle w:val="NormalWeb"/>
        <w:spacing w:before="0" w:beforeAutospacing="0" w:after="0" w:afterAutospacing="0"/>
        <w:ind w:left="2268"/>
        <w:rPr>
          <w:color w:val="000000" w:themeColor="text1"/>
          <w:sz w:val="20"/>
          <w:szCs w:val="20"/>
        </w:rPr>
      </w:pPr>
      <w:r w:rsidRPr="00EF720E">
        <w:rPr>
          <w:color w:val="000000" w:themeColor="text1"/>
          <w:sz w:val="20"/>
          <w:szCs w:val="20"/>
        </w:rPr>
        <w:t>VIII – comprovantes de recolhimento de contribuição à Previdência Social decorrentes da comercialização da produção;</w:t>
      </w:r>
    </w:p>
    <w:p w:rsidR="005B4266" w:rsidRPr="00EF720E" w:rsidRDefault="005B4266" w:rsidP="00EF720E">
      <w:pPr>
        <w:pStyle w:val="NormalWeb"/>
        <w:spacing w:before="0" w:beforeAutospacing="0" w:after="0" w:afterAutospacing="0"/>
        <w:ind w:left="2268"/>
        <w:rPr>
          <w:color w:val="000000" w:themeColor="text1"/>
          <w:sz w:val="20"/>
          <w:szCs w:val="20"/>
        </w:rPr>
      </w:pPr>
      <w:r w:rsidRPr="00EF720E">
        <w:rPr>
          <w:color w:val="000000" w:themeColor="text1"/>
          <w:sz w:val="20"/>
          <w:szCs w:val="20"/>
        </w:rPr>
        <w:t>IX – cópia da declaração de imposto de renda, com indicação de renda proveniente da comercialização de produção rural; ou</w:t>
      </w:r>
    </w:p>
    <w:p w:rsidR="005B4266" w:rsidRDefault="005B4266" w:rsidP="00EF720E">
      <w:pPr>
        <w:pStyle w:val="NormalWeb"/>
        <w:spacing w:before="0" w:beforeAutospacing="0" w:after="0" w:afterAutospacing="0"/>
        <w:ind w:left="2268"/>
        <w:rPr>
          <w:color w:val="000000" w:themeColor="text1"/>
          <w:sz w:val="20"/>
          <w:szCs w:val="20"/>
        </w:rPr>
      </w:pPr>
      <w:r w:rsidRPr="00EF720E">
        <w:rPr>
          <w:color w:val="000000" w:themeColor="text1"/>
          <w:sz w:val="20"/>
          <w:szCs w:val="20"/>
        </w:rPr>
        <w:t>X – licença de ocupação ou permissão outorgada pelo Incra.</w:t>
      </w:r>
      <w:r w:rsidR="00EF720E">
        <w:rPr>
          <w:color w:val="000000" w:themeColor="text1"/>
          <w:sz w:val="20"/>
          <w:szCs w:val="20"/>
        </w:rPr>
        <w:t xml:space="preserve"> (BRASIL, 1991).</w:t>
      </w:r>
    </w:p>
    <w:p w:rsidR="00EF720E" w:rsidRPr="00EF720E" w:rsidRDefault="00EF720E" w:rsidP="00EF720E">
      <w:pPr>
        <w:pStyle w:val="NormalWeb"/>
        <w:spacing w:before="0" w:beforeAutospacing="0" w:after="0" w:afterAutospacing="0"/>
        <w:ind w:left="2268"/>
        <w:rPr>
          <w:sz w:val="8"/>
          <w:szCs w:val="8"/>
        </w:rPr>
      </w:pPr>
    </w:p>
    <w:p w:rsidR="005B4266" w:rsidRDefault="005B4266" w:rsidP="00EF720E">
      <w:pPr>
        <w:spacing w:after="0" w:line="360" w:lineRule="auto"/>
        <w:ind w:firstLine="709"/>
        <w:jc w:val="both"/>
        <w:rPr>
          <w:rFonts w:ascii="Times New Roman" w:hAnsi="Times New Roman" w:cs="Times New Roman"/>
          <w:sz w:val="24"/>
          <w:szCs w:val="24"/>
        </w:rPr>
      </w:pPr>
      <w:bookmarkStart w:id="1" w:name="art9§18."/>
      <w:bookmarkEnd w:id="1"/>
      <w:r>
        <w:rPr>
          <w:rFonts w:ascii="Times New Roman" w:hAnsi="Times New Roman" w:cs="Times New Roman"/>
          <w:sz w:val="24"/>
          <w:szCs w:val="24"/>
        </w:rPr>
        <w:t>Outras normas existem para regrar os benefícios do segurado especial rural, como o Decreto 3.048 de 06 de maio de 1999, que tr</w:t>
      </w:r>
      <w:r w:rsidR="00DF1BE0">
        <w:rPr>
          <w:rFonts w:ascii="Times New Roman" w:hAnsi="Times New Roman" w:cs="Times New Roman"/>
          <w:sz w:val="24"/>
          <w:szCs w:val="24"/>
        </w:rPr>
        <w:t>az</w:t>
      </w:r>
      <w:r>
        <w:rPr>
          <w:rFonts w:ascii="Times New Roman" w:hAnsi="Times New Roman" w:cs="Times New Roman"/>
          <w:sz w:val="24"/>
          <w:szCs w:val="24"/>
        </w:rPr>
        <w:t xml:space="preserve"> semelhante redação ao que aduz a Instrução Normativa nº 77 PRES/INSS, de 21 de janeiro de 2015 e a Lei nº 8.213 de 24 de Julho de 1991.</w:t>
      </w:r>
    </w:p>
    <w:p w:rsidR="005B4266"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Vários doutrinadores </w:t>
      </w:r>
      <w:r w:rsidR="00DF1BE0">
        <w:rPr>
          <w:rFonts w:ascii="Times New Roman" w:hAnsi="Times New Roman" w:cs="Times New Roman"/>
          <w:sz w:val="24"/>
          <w:szCs w:val="24"/>
        </w:rPr>
        <w:t>há</w:t>
      </w:r>
      <w:r>
        <w:rPr>
          <w:rFonts w:ascii="Times New Roman" w:hAnsi="Times New Roman" w:cs="Times New Roman"/>
          <w:sz w:val="24"/>
          <w:szCs w:val="24"/>
        </w:rPr>
        <w:t xml:space="preserve"> tempo</w:t>
      </w:r>
      <w:r w:rsidR="00DF1BE0">
        <w:rPr>
          <w:rFonts w:ascii="Times New Roman" w:hAnsi="Times New Roman" w:cs="Times New Roman"/>
          <w:sz w:val="24"/>
          <w:szCs w:val="24"/>
        </w:rPr>
        <w:t>s vê</w:t>
      </w:r>
      <w:r>
        <w:rPr>
          <w:rFonts w:ascii="Times New Roman" w:hAnsi="Times New Roman" w:cs="Times New Roman"/>
          <w:sz w:val="24"/>
          <w:szCs w:val="24"/>
        </w:rPr>
        <w:t>m buscando caracterizar desde logo o trabalhador rural, no que diz respeito a concessão de benefícios previdenciários, pertencendo ao grupo dos segurados especiais nos quais exercem suas funções de maneira individual ou em regime de economia familiar, com eventuais ajudas, se necessário, de terceiros</w:t>
      </w:r>
      <w:r w:rsidR="00DF1BE0">
        <w:rPr>
          <w:rFonts w:ascii="Times New Roman" w:hAnsi="Times New Roman" w:cs="Times New Roman"/>
          <w:sz w:val="24"/>
          <w:szCs w:val="24"/>
        </w:rPr>
        <w:t>,</w:t>
      </w:r>
      <w:r>
        <w:rPr>
          <w:rFonts w:ascii="Times New Roman" w:hAnsi="Times New Roman" w:cs="Times New Roman"/>
          <w:sz w:val="24"/>
          <w:szCs w:val="24"/>
        </w:rPr>
        <w:t xml:space="preserve"> em condições de colaboração mútua, sem que tenha a subordinação ao proprietário da terra, nem remuneração por parte dele, </w:t>
      </w:r>
      <w:r w:rsidR="00DF1BE0">
        <w:rPr>
          <w:rFonts w:ascii="Times New Roman" w:hAnsi="Times New Roman" w:cs="Times New Roman"/>
          <w:sz w:val="24"/>
          <w:szCs w:val="24"/>
        </w:rPr>
        <w:t>fato que</w:t>
      </w:r>
      <w:r w:rsidRPr="006341AC">
        <w:rPr>
          <w:rFonts w:ascii="Times New Roman" w:hAnsi="Times New Roman" w:cs="Times New Roman"/>
          <w:sz w:val="24"/>
          <w:szCs w:val="24"/>
        </w:rPr>
        <w:t>descaracterizaria</w:t>
      </w:r>
      <w:r>
        <w:rPr>
          <w:rFonts w:ascii="Times New Roman" w:hAnsi="Times New Roman" w:cs="Times New Roman"/>
          <w:sz w:val="24"/>
          <w:szCs w:val="24"/>
        </w:rPr>
        <w:t xml:space="preserve"> o segurado.</w:t>
      </w:r>
    </w:p>
    <w:p w:rsidR="005B4266"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artig</w:t>
      </w:r>
      <w:r w:rsidR="00DF1BE0">
        <w:rPr>
          <w:rFonts w:ascii="Times New Roman" w:hAnsi="Times New Roman" w:cs="Times New Roman"/>
          <w:sz w:val="24"/>
          <w:szCs w:val="24"/>
        </w:rPr>
        <w:t>o 12, em seu parágrafo 8º, da L</w:t>
      </w:r>
      <w:r>
        <w:rPr>
          <w:rFonts w:ascii="Times New Roman" w:hAnsi="Times New Roman" w:cs="Times New Roman"/>
          <w:sz w:val="24"/>
          <w:szCs w:val="24"/>
        </w:rPr>
        <w:t>ei 8.212/91 prevê a utilização de mão de obra r</w:t>
      </w:r>
      <w:r w:rsidR="00DF1BE0">
        <w:rPr>
          <w:rFonts w:ascii="Times New Roman" w:hAnsi="Times New Roman" w:cs="Times New Roman"/>
          <w:sz w:val="24"/>
          <w:szCs w:val="24"/>
        </w:rPr>
        <w:t>emunerada com prazo determinado</w:t>
      </w:r>
      <w:r>
        <w:rPr>
          <w:rFonts w:ascii="Times New Roman" w:hAnsi="Times New Roman" w:cs="Times New Roman"/>
          <w:sz w:val="24"/>
          <w:szCs w:val="24"/>
        </w:rPr>
        <w:t xml:space="preserve"> à razão de</w:t>
      </w:r>
      <w:r w:rsidR="00DF1BE0">
        <w:rPr>
          <w:rFonts w:ascii="Times New Roman" w:hAnsi="Times New Roman" w:cs="Times New Roman"/>
          <w:sz w:val="24"/>
          <w:szCs w:val="24"/>
        </w:rPr>
        <w:t>,</w:t>
      </w:r>
      <w:r>
        <w:rPr>
          <w:rFonts w:ascii="Times New Roman" w:hAnsi="Times New Roman" w:cs="Times New Roman"/>
          <w:sz w:val="24"/>
          <w:szCs w:val="24"/>
        </w:rPr>
        <w:t xml:space="preserve"> no máximo</w:t>
      </w:r>
      <w:r w:rsidR="00DF1BE0">
        <w:rPr>
          <w:rFonts w:ascii="Times New Roman" w:hAnsi="Times New Roman" w:cs="Times New Roman"/>
          <w:sz w:val="24"/>
          <w:szCs w:val="24"/>
        </w:rPr>
        <w:t>,</w:t>
      </w:r>
      <w:r>
        <w:rPr>
          <w:rFonts w:ascii="Times New Roman" w:hAnsi="Times New Roman" w:cs="Times New Roman"/>
          <w:sz w:val="24"/>
          <w:szCs w:val="24"/>
        </w:rPr>
        <w:t xml:space="preserve"> cento e vinte pessoas por dia no ano civil em períodos corridos e intercalados ou</w:t>
      </w:r>
      <w:r w:rsidR="00DF1BE0">
        <w:rPr>
          <w:rFonts w:ascii="Times New Roman" w:hAnsi="Times New Roman" w:cs="Times New Roman"/>
          <w:sz w:val="24"/>
          <w:szCs w:val="24"/>
        </w:rPr>
        <w:t>,</w:t>
      </w:r>
      <w:r>
        <w:rPr>
          <w:rFonts w:ascii="Times New Roman" w:hAnsi="Times New Roman" w:cs="Times New Roman"/>
          <w:sz w:val="24"/>
          <w:szCs w:val="24"/>
        </w:rPr>
        <w:t xml:space="preserve"> ainda</w:t>
      </w:r>
      <w:r w:rsidR="00DF1BE0">
        <w:rPr>
          <w:rFonts w:ascii="Times New Roman" w:hAnsi="Times New Roman" w:cs="Times New Roman"/>
          <w:sz w:val="24"/>
          <w:szCs w:val="24"/>
        </w:rPr>
        <w:t>,</w:t>
      </w:r>
      <w:r>
        <w:rPr>
          <w:rFonts w:ascii="Times New Roman" w:hAnsi="Times New Roman" w:cs="Times New Roman"/>
          <w:sz w:val="24"/>
          <w:szCs w:val="24"/>
        </w:rPr>
        <w:t xml:space="preserve"> por tempo equivalente em horas de trabalho.</w:t>
      </w:r>
    </w:p>
    <w:p w:rsidR="005B4266"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Toda a família do segurado especial detém os direitos previdenciários pe</w:t>
      </w:r>
      <w:r w:rsidR="00DF1BE0">
        <w:rPr>
          <w:rFonts w:ascii="Times New Roman" w:hAnsi="Times New Roman" w:cs="Times New Roman"/>
          <w:sz w:val="24"/>
          <w:szCs w:val="24"/>
        </w:rPr>
        <w:t>rtinentes ao segurado principal.Claro que</w:t>
      </w:r>
      <w:r>
        <w:rPr>
          <w:rFonts w:ascii="Times New Roman" w:hAnsi="Times New Roman" w:cs="Times New Roman"/>
          <w:sz w:val="24"/>
          <w:szCs w:val="24"/>
        </w:rPr>
        <w:t xml:space="preserve"> todos devem trabalhar no campo e seu trabalho </w:t>
      </w:r>
      <w:r w:rsidR="00DF1BE0">
        <w:rPr>
          <w:rFonts w:ascii="Times New Roman" w:hAnsi="Times New Roman" w:cs="Times New Roman"/>
          <w:sz w:val="24"/>
          <w:szCs w:val="24"/>
        </w:rPr>
        <w:t>deve ser</w:t>
      </w:r>
      <w:r>
        <w:rPr>
          <w:rFonts w:ascii="Times New Roman" w:hAnsi="Times New Roman" w:cs="Times New Roman"/>
          <w:sz w:val="24"/>
          <w:szCs w:val="24"/>
        </w:rPr>
        <w:t xml:space="preserve"> indispensável para a manutenção da lavoura, sendo que, caso algum membro da família tenha algu</w:t>
      </w:r>
      <w:r w:rsidR="00DF1BE0">
        <w:rPr>
          <w:rFonts w:ascii="Times New Roman" w:hAnsi="Times New Roman" w:cs="Times New Roman"/>
          <w:sz w:val="24"/>
          <w:szCs w:val="24"/>
        </w:rPr>
        <w:t>m outro rendimento, como, por exemplo,</w:t>
      </w:r>
      <w:r>
        <w:rPr>
          <w:rFonts w:ascii="Times New Roman" w:hAnsi="Times New Roman" w:cs="Times New Roman"/>
          <w:sz w:val="24"/>
          <w:szCs w:val="24"/>
        </w:rPr>
        <w:t xml:space="preserve"> carteira assinada, com</w:t>
      </w:r>
      <w:r w:rsidR="00DF1BE0">
        <w:rPr>
          <w:rFonts w:ascii="Times New Roman" w:hAnsi="Times New Roman" w:cs="Times New Roman"/>
          <w:sz w:val="24"/>
          <w:szCs w:val="24"/>
        </w:rPr>
        <w:t>ércio formal ou informal, este</w:t>
      </w:r>
      <w:r>
        <w:rPr>
          <w:rFonts w:ascii="Times New Roman" w:hAnsi="Times New Roman" w:cs="Times New Roman"/>
          <w:sz w:val="24"/>
          <w:szCs w:val="24"/>
        </w:rPr>
        <w:t xml:space="preserve"> perderia sua condição de se</w:t>
      </w:r>
      <w:r w:rsidR="00DF1BE0">
        <w:rPr>
          <w:rFonts w:ascii="Times New Roman" w:hAnsi="Times New Roman" w:cs="Times New Roman"/>
          <w:sz w:val="24"/>
          <w:szCs w:val="24"/>
        </w:rPr>
        <w:t>gurado especial, haja vista que</w:t>
      </w:r>
      <w:r>
        <w:rPr>
          <w:rFonts w:ascii="Times New Roman" w:hAnsi="Times New Roman" w:cs="Times New Roman"/>
          <w:sz w:val="24"/>
          <w:szCs w:val="24"/>
        </w:rPr>
        <w:t xml:space="preserve"> a prática de tais situações o obriga a pertencer ao RGPS na modalidade de segurado obrigatório.</w:t>
      </w:r>
    </w:p>
    <w:p w:rsidR="005B4266"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Quando discutimos </w:t>
      </w:r>
      <w:r w:rsidR="00DF1BE0">
        <w:rPr>
          <w:rFonts w:ascii="Times New Roman" w:hAnsi="Times New Roman" w:cs="Times New Roman"/>
          <w:sz w:val="24"/>
          <w:szCs w:val="24"/>
        </w:rPr>
        <w:t>o</w:t>
      </w:r>
      <w:r>
        <w:rPr>
          <w:rFonts w:ascii="Times New Roman" w:hAnsi="Times New Roman" w:cs="Times New Roman"/>
          <w:sz w:val="24"/>
          <w:szCs w:val="24"/>
        </w:rPr>
        <w:t xml:space="preserve"> rol de provas que o agricultor pode apresentar para caracterizar sua condição em regime de economia familiar, João Batista Lazzari aduz:</w:t>
      </w:r>
    </w:p>
    <w:p w:rsidR="005B4266" w:rsidRPr="00EF720E" w:rsidRDefault="005B4266" w:rsidP="00EF720E">
      <w:pPr>
        <w:spacing w:after="0" w:line="240" w:lineRule="auto"/>
        <w:ind w:left="2268"/>
        <w:jc w:val="both"/>
        <w:rPr>
          <w:rFonts w:ascii="Times New Roman" w:hAnsi="Times New Roman" w:cs="Times New Roman"/>
          <w:sz w:val="20"/>
          <w:szCs w:val="20"/>
        </w:rPr>
      </w:pPr>
      <w:r w:rsidRPr="00EF720E">
        <w:rPr>
          <w:rFonts w:ascii="Times New Roman" w:hAnsi="Times New Roman" w:cs="Times New Roman"/>
          <w:sz w:val="20"/>
          <w:szCs w:val="20"/>
        </w:rPr>
        <w:t>Quanto às provas a serem apresentadas por quem trabalha em regime de economia familiar, deve-se levar em conta a dificuldade do interessado, não raras as vezes pessoa humilde e de pouca instrução, em obter documentos em seu nome para que tenha reconhecido o tempo de serviço prestado. As particularidades do meio rural devem ser levadas em consideração, pois culturalmente não se vê o homem do campo preocupado com a formalização, por via de documentos, das mais diversas formas de atos, salvo quando demonstra necessário. (LAZZARI, 2014, p.885).</w:t>
      </w:r>
    </w:p>
    <w:p w:rsidR="005B4266" w:rsidRDefault="005B4266" w:rsidP="005B4266">
      <w:pPr>
        <w:spacing w:after="0" w:line="240" w:lineRule="auto"/>
        <w:ind w:left="3119"/>
        <w:jc w:val="both"/>
        <w:rPr>
          <w:rFonts w:ascii="Times New Roman" w:hAnsi="Times New Roman" w:cs="Times New Roman"/>
          <w:sz w:val="24"/>
          <w:szCs w:val="24"/>
        </w:rPr>
      </w:pPr>
    </w:p>
    <w:p w:rsidR="005B4266"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Ocorre que, devido a essa flexibilidade com os agricultores, </w:t>
      </w:r>
      <w:r w:rsidR="00DF1BE0">
        <w:rPr>
          <w:rFonts w:ascii="Times New Roman" w:hAnsi="Times New Roman" w:cs="Times New Roman"/>
          <w:sz w:val="24"/>
          <w:szCs w:val="24"/>
        </w:rPr>
        <w:t>há grande</w:t>
      </w:r>
      <w:r>
        <w:rPr>
          <w:rFonts w:ascii="Times New Roman" w:hAnsi="Times New Roman" w:cs="Times New Roman"/>
          <w:sz w:val="24"/>
          <w:szCs w:val="24"/>
        </w:rPr>
        <w:t xml:space="preserve"> margem para fraudes contra o sistema previdenciário, </w:t>
      </w:r>
      <w:r w:rsidR="00DF1BE0">
        <w:rPr>
          <w:rFonts w:ascii="Times New Roman" w:hAnsi="Times New Roman" w:cs="Times New Roman"/>
          <w:sz w:val="24"/>
          <w:szCs w:val="24"/>
        </w:rPr>
        <w:t>em razão da</w:t>
      </w:r>
      <w:r>
        <w:rPr>
          <w:rFonts w:ascii="Times New Roman" w:hAnsi="Times New Roman" w:cs="Times New Roman"/>
          <w:sz w:val="24"/>
          <w:szCs w:val="24"/>
        </w:rPr>
        <w:t xml:space="preserve"> escassez de provas caracterizadoras da condição rurícola deste tipo de segurado.</w:t>
      </w:r>
    </w:p>
    <w:p w:rsidR="005B4266"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outro lado, com a nova redação dada ao artigo 12, </w:t>
      </w:r>
      <w:r w:rsidR="00DF1BE0">
        <w:rPr>
          <w:rFonts w:ascii="Times New Roman" w:hAnsi="Times New Roman" w:cs="Times New Roman"/>
          <w:sz w:val="24"/>
          <w:szCs w:val="24"/>
        </w:rPr>
        <w:t>§13, da L</w:t>
      </w:r>
      <w:r>
        <w:rPr>
          <w:rFonts w:ascii="Times New Roman" w:hAnsi="Times New Roman" w:cs="Times New Roman"/>
          <w:sz w:val="24"/>
          <w:szCs w:val="24"/>
        </w:rPr>
        <w:t xml:space="preserve">ei 8.212/91, </w:t>
      </w:r>
      <w:r w:rsidR="00DF1BE0">
        <w:rPr>
          <w:rFonts w:ascii="Times New Roman" w:hAnsi="Times New Roman" w:cs="Times New Roman"/>
          <w:sz w:val="24"/>
          <w:szCs w:val="24"/>
        </w:rPr>
        <w:t>alterada pela L</w:t>
      </w:r>
      <w:r>
        <w:rPr>
          <w:rFonts w:ascii="Times New Roman" w:hAnsi="Times New Roman" w:cs="Times New Roman"/>
          <w:sz w:val="24"/>
          <w:szCs w:val="24"/>
        </w:rPr>
        <w:t xml:space="preserve">ei 11.718/08, é permitido o trabalho remunerado durante as entressafras ou períodos de defeso, não descaracterizando o segurado especial em uma futura concessão de benefício. Devido </w:t>
      </w:r>
      <w:r w:rsidR="00DF1BE0">
        <w:rPr>
          <w:rFonts w:ascii="Times New Roman" w:hAnsi="Times New Roman" w:cs="Times New Roman"/>
          <w:sz w:val="24"/>
          <w:szCs w:val="24"/>
        </w:rPr>
        <w:t>à</w:t>
      </w:r>
      <w:r>
        <w:rPr>
          <w:rFonts w:ascii="Times New Roman" w:hAnsi="Times New Roman" w:cs="Times New Roman"/>
          <w:sz w:val="24"/>
          <w:szCs w:val="24"/>
        </w:rPr>
        <w:t xml:space="preserve"> grande seca que o estado da Paraíba vem enfrentando nesses últimos an</w:t>
      </w:r>
      <w:r w:rsidR="00DF1BE0">
        <w:rPr>
          <w:rFonts w:ascii="Times New Roman" w:hAnsi="Times New Roman" w:cs="Times New Roman"/>
          <w:sz w:val="24"/>
          <w:szCs w:val="24"/>
        </w:rPr>
        <w:t>os, esse período de entressafra</w:t>
      </w:r>
      <w:r>
        <w:rPr>
          <w:rFonts w:ascii="Times New Roman" w:hAnsi="Times New Roman" w:cs="Times New Roman"/>
          <w:sz w:val="24"/>
          <w:szCs w:val="24"/>
        </w:rPr>
        <w:t xml:space="preserve"> está difícil de distinguir do período de colheita.</w:t>
      </w:r>
    </w:p>
    <w:p w:rsidR="00DF1BE0"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que vem acontecendo nos últimos anos é que a doutrina não propõe maiores divergências em relação ao que deve ou não ser tomado como prova para caracteriz</w:t>
      </w:r>
      <w:r w:rsidR="00DF1BE0">
        <w:rPr>
          <w:rFonts w:ascii="Times New Roman" w:hAnsi="Times New Roman" w:cs="Times New Roman"/>
          <w:sz w:val="24"/>
          <w:szCs w:val="24"/>
        </w:rPr>
        <w:t>ação do segurado especial rural.Fic</w:t>
      </w:r>
      <w:r>
        <w:rPr>
          <w:rFonts w:ascii="Times New Roman" w:hAnsi="Times New Roman" w:cs="Times New Roman"/>
          <w:sz w:val="24"/>
          <w:szCs w:val="24"/>
        </w:rPr>
        <w:t>a</w:t>
      </w:r>
      <w:r w:rsidR="00DF1BE0">
        <w:rPr>
          <w:rFonts w:ascii="Times New Roman" w:hAnsi="Times New Roman" w:cs="Times New Roman"/>
          <w:sz w:val="24"/>
          <w:szCs w:val="24"/>
        </w:rPr>
        <w:t>, portanto, a cargo da</w:t>
      </w:r>
      <w:r>
        <w:rPr>
          <w:rFonts w:ascii="Times New Roman" w:hAnsi="Times New Roman" w:cs="Times New Roman"/>
          <w:sz w:val="24"/>
          <w:szCs w:val="24"/>
        </w:rPr>
        <w:t xml:space="preserve"> jurisprudência </w:t>
      </w:r>
      <w:r w:rsidR="00DF1BE0">
        <w:rPr>
          <w:rFonts w:ascii="Times New Roman" w:hAnsi="Times New Roman" w:cs="Times New Roman"/>
          <w:sz w:val="24"/>
          <w:szCs w:val="24"/>
        </w:rPr>
        <w:t xml:space="preserve">fazer esse papel.O </w:t>
      </w:r>
      <w:r>
        <w:rPr>
          <w:rFonts w:ascii="Times New Roman" w:hAnsi="Times New Roman" w:cs="Times New Roman"/>
          <w:sz w:val="24"/>
          <w:szCs w:val="24"/>
        </w:rPr>
        <w:t xml:space="preserve">Tribunal Nacional de Uniformização junto </w:t>
      </w:r>
      <w:r w:rsidR="00DF1BE0">
        <w:rPr>
          <w:rFonts w:ascii="Times New Roman" w:hAnsi="Times New Roman" w:cs="Times New Roman"/>
          <w:sz w:val="24"/>
          <w:szCs w:val="24"/>
        </w:rPr>
        <w:t>com o Tribunal Regional Federal</w:t>
      </w:r>
      <w:r>
        <w:rPr>
          <w:rFonts w:ascii="Times New Roman" w:hAnsi="Times New Roman" w:cs="Times New Roman"/>
          <w:sz w:val="24"/>
          <w:szCs w:val="24"/>
        </w:rPr>
        <w:t xml:space="preserve"> vem aceitando inúmer</w:t>
      </w:r>
      <w:r w:rsidR="00DF1BE0">
        <w:rPr>
          <w:rFonts w:ascii="Times New Roman" w:hAnsi="Times New Roman" w:cs="Times New Roman"/>
          <w:sz w:val="24"/>
          <w:szCs w:val="24"/>
        </w:rPr>
        <w:t>os documentos como prova ou indí</w:t>
      </w:r>
      <w:r>
        <w:rPr>
          <w:rFonts w:ascii="Times New Roman" w:hAnsi="Times New Roman" w:cs="Times New Roman"/>
          <w:sz w:val="24"/>
          <w:szCs w:val="24"/>
        </w:rPr>
        <w:t xml:space="preserve">cio de prova para a </w:t>
      </w:r>
      <w:r w:rsidR="00DF1BE0">
        <w:rPr>
          <w:rFonts w:ascii="Times New Roman" w:hAnsi="Times New Roman" w:cs="Times New Roman"/>
          <w:sz w:val="24"/>
          <w:szCs w:val="24"/>
        </w:rPr>
        <w:t xml:space="preserve">atividade rural. </w:t>
      </w:r>
    </w:p>
    <w:p w:rsidR="005B4266"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já foi citado anteriormente, o Tribunal Nacional de Uniformização junto com o Tribunal Regional Federal já editaram diversas súmulas com o intuito de suprir a lacuna que a doutrina vem deixando nos últimos anos, a exemplo disso </w:t>
      </w:r>
      <w:r w:rsidR="00BC0FF5">
        <w:rPr>
          <w:rFonts w:ascii="Times New Roman" w:hAnsi="Times New Roman" w:cs="Times New Roman"/>
          <w:sz w:val="24"/>
          <w:szCs w:val="24"/>
        </w:rPr>
        <w:t>são</w:t>
      </w:r>
      <w:r>
        <w:rPr>
          <w:rFonts w:ascii="Times New Roman" w:hAnsi="Times New Roman" w:cs="Times New Roman"/>
          <w:sz w:val="24"/>
          <w:szCs w:val="24"/>
        </w:rPr>
        <w:t xml:space="preserve">as súmula 30 e 41 do TNU e </w:t>
      </w:r>
      <w:r w:rsidR="00BC0FF5">
        <w:rPr>
          <w:rFonts w:ascii="Times New Roman" w:hAnsi="Times New Roman" w:cs="Times New Roman"/>
          <w:sz w:val="24"/>
          <w:szCs w:val="24"/>
        </w:rPr>
        <w:t xml:space="preserve">a </w:t>
      </w:r>
      <w:r>
        <w:rPr>
          <w:rFonts w:ascii="Times New Roman" w:hAnsi="Times New Roman" w:cs="Times New Roman"/>
          <w:sz w:val="24"/>
          <w:szCs w:val="24"/>
        </w:rPr>
        <w:t>súmula 73 do TRF da 4º região.</w:t>
      </w:r>
    </w:p>
    <w:p w:rsidR="005B4266" w:rsidRDefault="00BC0FF5"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Levando em consideração o princí</w:t>
      </w:r>
      <w:r w:rsidR="005B4266">
        <w:rPr>
          <w:rFonts w:ascii="Times New Roman" w:hAnsi="Times New Roman" w:cs="Times New Roman"/>
          <w:sz w:val="24"/>
          <w:szCs w:val="24"/>
        </w:rPr>
        <w:t>pio da verdade real que o magistrado deve buscar no processo previdenciário, toda prova vale como ind</w:t>
      </w:r>
      <w:r>
        <w:rPr>
          <w:rFonts w:ascii="Times New Roman" w:hAnsi="Times New Roman" w:cs="Times New Roman"/>
          <w:sz w:val="24"/>
          <w:szCs w:val="24"/>
        </w:rPr>
        <w:t>í</w:t>
      </w:r>
      <w:r w:rsidR="005B4266">
        <w:rPr>
          <w:rFonts w:ascii="Times New Roman" w:hAnsi="Times New Roman" w:cs="Times New Roman"/>
          <w:sz w:val="24"/>
          <w:szCs w:val="24"/>
        </w:rPr>
        <w:t>cio de segurado especial na atividade rural, sendo que as decisões judiciais buscam flexibilizar a maneira de valoração das provas carreadas em um processo.</w:t>
      </w:r>
    </w:p>
    <w:p w:rsidR="005B4266"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INSS</w:t>
      </w:r>
      <w:r w:rsidR="00BC0FF5">
        <w:rPr>
          <w:rFonts w:ascii="Times New Roman" w:hAnsi="Times New Roman" w:cs="Times New Roman"/>
          <w:sz w:val="24"/>
          <w:szCs w:val="24"/>
        </w:rPr>
        <w:t>, como</w:t>
      </w:r>
      <w:r>
        <w:rPr>
          <w:rFonts w:ascii="Times New Roman" w:hAnsi="Times New Roman" w:cs="Times New Roman"/>
          <w:sz w:val="24"/>
          <w:szCs w:val="24"/>
        </w:rPr>
        <w:t xml:space="preserve"> autarquia federal da administraç</w:t>
      </w:r>
      <w:r w:rsidR="00BC0FF5">
        <w:rPr>
          <w:rFonts w:ascii="Times New Roman" w:hAnsi="Times New Roman" w:cs="Times New Roman"/>
          <w:sz w:val="24"/>
          <w:szCs w:val="24"/>
        </w:rPr>
        <w:t>ão pública, é regido pelo princí</w:t>
      </w:r>
      <w:r>
        <w:rPr>
          <w:rFonts w:ascii="Times New Roman" w:hAnsi="Times New Roman" w:cs="Times New Roman"/>
          <w:sz w:val="24"/>
          <w:szCs w:val="24"/>
        </w:rPr>
        <w:t>pio da legalidade e não pelo princ</w:t>
      </w:r>
      <w:r w:rsidR="00BC0FF5">
        <w:rPr>
          <w:rFonts w:ascii="Times New Roman" w:hAnsi="Times New Roman" w:cs="Times New Roman"/>
          <w:sz w:val="24"/>
          <w:szCs w:val="24"/>
        </w:rPr>
        <w:t>ípio de discricionariedade, o que</w:t>
      </w:r>
      <w:r>
        <w:rPr>
          <w:rFonts w:ascii="Times New Roman" w:hAnsi="Times New Roman" w:cs="Times New Roman"/>
          <w:sz w:val="24"/>
          <w:szCs w:val="24"/>
        </w:rPr>
        <w:t xml:space="preserve"> significa dizer que se o agricultor não conseguir comprovar todo o período de carência que deve cumprir para a concessão de</w:t>
      </w:r>
      <w:r w:rsidR="00BC0FF5">
        <w:rPr>
          <w:rFonts w:ascii="Times New Roman" w:hAnsi="Times New Roman" w:cs="Times New Roman"/>
          <w:sz w:val="24"/>
          <w:szCs w:val="24"/>
        </w:rPr>
        <w:t xml:space="preserve"> um benefício, o INSS irá negar</w:t>
      </w:r>
      <w:r>
        <w:rPr>
          <w:rFonts w:ascii="Times New Roman" w:hAnsi="Times New Roman" w:cs="Times New Roman"/>
          <w:sz w:val="24"/>
          <w:szCs w:val="24"/>
        </w:rPr>
        <w:t xml:space="preserve"> e</w:t>
      </w:r>
      <w:r w:rsidR="00BC0FF5">
        <w:rPr>
          <w:rFonts w:ascii="Times New Roman" w:hAnsi="Times New Roman" w:cs="Times New Roman"/>
          <w:sz w:val="24"/>
          <w:szCs w:val="24"/>
        </w:rPr>
        <w:t>,</w:t>
      </w:r>
      <w:r>
        <w:rPr>
          <w:rFonts w:ascii="Times New Roman" w:hAnsi="Times New Roman" w:cs="Times New Roman"/>
          <w:sz w:val="24"/>
          <w:szCs w:val="24"/>
        </w:rPr>
        <w:t xml:space="preserve"> devido </w:t>
      </w:r>
      <w:r w:rsidR="00BC0FF5">
        <w:rPr>
          <w:rFonts w:ascii="Times New Roman" w:hAnsi="Times New Roman" w:cs="Times New Roman"/>
          <w:sz w:val="24"/>
          <w:szCs w:val="24"/>
        </w:rPr>
        <w:t>à</w:t>
      </w:r>
      <w:r>
        <w:rPr>
          <w:rFonts w:ascii="Times New Roman" w:hAnsi="Times New Roman" w:cs="Times New Roman"/>
          <w:sz w:val="24"/>
          <w:szCs w:val="24"/>
        </w:rPr>
        <w:t xml:space="preserve"> falta de informações e outros fatos já discutidos anteriormente, os Juizados Especiais Federais irão lotar com ações contra o INSS.</w:t>
      </w:r>
    </w:p>
    <w:p w:rsidR="005B4266"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Importante frisar o cuidado que o magistrado tem em deferir</w:t>
      </w:r>
      <w:r w:rsidR="00BC0FF5">
        <w:rPr>
          <w:rFonts w:ascii="Times New Roman" w:hAnsi="Times New Roman" w:cs="Times New Roman"/>
          <w:sz w:val="24"/>
          <w:szCs w:val="24"/>
        </w:rPr>
        <w:t xml:space="preserve"> um benefício previdenciário</w:t>
      </w:r>
      <w:r>
        <w:rPr>
          <w:rFonts w:ascii="Times New Roman" w:hAnsi="Times New Roman" w:cs="Times New Roman"/>
          <w:sz w:val="24"/>
          <w:szCs w:val="24"/>
        </w:rPr>
        <w:t xml:space="preserve"> quando uma das provas levada</w:t>
      </w:r>
      <w:r w:rsidR="00BC0FF5">
        <w:rPr>
          <w:rFonts w:ascii="Times New Roman" w:hAnsi="Times New Roman" w:cs="Times New Roman"/>
          <w:sz w:val="24"/>
          <w:szCs w:val="24"/>
        </w:rPr>
        <w:t>s</w:t>
      </w:r>
      <w:r>
        <w:rPr>
          <w:rFonts w:ascii="Times New Roman" w:hAnsi="Times New Roman" w:cs="Times New Roman"/>
          <w:sz w:val="24"/>
          <w:szCs w:val="24"/>
        </w:rPr>
        <w:t xml:space="preserve"> ao processo são </w:t>
      </w:r>
      <w:r w:rsidR="00BC0FF5">
        <w:rPr>
          <w:rFonts w:ascii="Times New Roman" w:hAnsi="Times New Roman" w:cs="Times New Roman"/>
          <w:sz w:val="24"/>
          <w:szCs w:val="24"/>
        </w:rPr>
        <w:t>provas testemunhais</w:t>
      </w:r>
      <w:r>
        <w:rPr>
          <w:rFonts w:ascii="Times New Roman" w:hAnsi="Times New Roman" w:cs="Times New Roman"/>
          <w:sz w:val="24"/>
          <w:szCs w:val="24"/>
        </w:rPr>
        <w:t xml:space="preserve"> devido </w:t>
      </w:r>
      <w:r w:rsidR="00BC0FF5">
        <w:rPr>
          <w:rFonts w:ascii="Times New Roman" w:hAnsi="Times New Roman" w:cs="Times New Roman"/>
          <w:sz w:val="24"/>
          <w:szCs w:val="24"/>
        </w:rPr>
        <w:t>à</w:t>
      </w:r>
      <w:r>
        <w:rPr>
          <w:rFonts w:ascii="Times New Roman" w:hAnsi="Times New Roman" w:cs="Times New Roman"/>
          <w:sz w:val="24"/>
          <w:szCs w:val="24"/>
        </w:rPr>
        <w:t xml:space="preserve"> subjetividade do depoimento colhido na fase de instrução, devendo o magistrado ter muito cuidado para que não seja induzido ao erro por uma mentira.</w:t>
      </w:r>
    </w:p>
    <w:p w:rsidR="00BC0FF5"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documentos </w:t>
      </w:r>
      <w:r w:rsidR="00BC0FF5">
        <w:rPr>
          <w:rFonts w:ascii="Times New Roman" w:hAnsi="Times New Roman" w:cs="Times New Roman"/>
          <w:sz w:val="24"/>
          <w:szCs w:val="24"/>
        </w:rPr>
        <w:t xml:space="preserve">em </w:t>
      </w:r>
      <w:r>
        <w:rPr>
          <w:rFonts w:ascii="Times New Roman" w:hAnsi="Times New Roman" w:cs="Times New Roman"/>
          <w:sz w:val="24"/>
          <w:szCs w:val="24"/>
        </w:rPr>
        <w:t>que mais se encontra</w:t>
      </w:r>
      <w:r w:rsidR="00BC0FF5">
        <w:rPr>
          <w:rFonts w:ascii="Times New Roman" w:hAnsi="Times New Roman" w:cs="Times New Roman"/>
          <w:sz w:val="24"/>
          <w:szCs w:val="24"/>
        </w:rPr>
        <w:t>m</w:t>
      </w:r>
      <w:r>
        <w:rPr>
          <w:rFonts w:ascii="Times New Roman" w:hAnsi="Times New Roman" w:cs="Times New Roman"/>
          <w:sz w:val="24"/>
          <w:szCs w:val="24"/>
        </w:rPr>
        <w:t xml:space="preserve"> irregularidades são as famosas declarações de associado ao sindicato de trabalhadores rurais de sua região, </w:t>
      </w:r>
      <w:r w:rsidR="00BC0FF5">
        <w:rPr>
          <w:rFonts w:ascii="Times New Roman" w:hAnsi="Times New Roman" w:cs="Times New Roman"/>
          <w:sz w:val="24"/>
          <w:szCs w:val="24"/>
        </w:rPr>
        <w:t xml:space="preserve">os </w:t>
      </w:r>
      <w:r>
        <w:rPr>
          <w:rFonts w:ascii="Times New Roman" w:hAnsi="Times New Roman" w:cs="Times New Roman"/>
          <w:sz w:val="24"/>
          <w:szCs w:val="24"/>
        </w:rPr>
        <w:t xml:space="preserve">contratos de comodatos e </w:t>
      </w:r>
      <w:r w:rsidR="00BC0FF5">
        <w:rPr>
          <w:rFonts w:ascii="Times New Roman" w:hAnsi="Times New Roman" w:cs="Times New Roman"/>
          <w:sz w:val="24"/>
          <w:szCs w:val="24"/>
        </w:rPr>
        <w:t xml:space="preserve">a </w:t>
      </w:r>
      <w:r>
        <w:rPr>
          <w:rFonts w:ascii="Times New Roman" w:hAnsi="Times New Roman" w:cs="Times New Roman"/>
          <w:sz w:val="24"/>
          <w:szCs w:val="24"/>
        </w:rPr>
        <w:t>utilização de má-fé de ITR's de outras pessoas. A declaração do sindicato deve conter</w:t>
      </w:r>
      <w:r w:rsidR="00BC0FF5">
        <w:rPr>
          <w:rFonts w:ascii="Times New Roman" w:hAnsi="Times New Roman" w:cs="Times New Roman"/>
          <w:sz w:val="24"/>
          <w:szCs w:val="24"/>
        </w:rPr>
        <w:t xml:space="preserve"> a data </w:t>
      </w:r>
      <w:r w:rsidR="00BC0FF5">
        <w:rPr>
          <w:rFonts w:ascii="Times New Roman" w:hAnsi="Times New Roman" w:cs="Times New Roman"/>
          <w:sz w:val="24"/>
          <w:szCs w:val="24"/>
        </w:rPr>
        <w:lastRenderedPageBreak/>
        <w:t>de filiação do segurado</w:t>
      </w:r>
      <w:r>
        <w:rPr>
          <w:rFonts w:ascii="Times New Roman" w:hAnsi="Times New Roman" w:cs="Times New Roman"/>
          <w:sz w:val="24"/>
          <w:szCs w:val="24"/>
        </w:rPr>
        <w:t xml:space="preserve"> e</w:t>
      </w:r>
      <w:r w:rsidR="00BC0FF5">
        <w:rPr>
          <w:rFonts w:ascii="Times New Roman" w:hAnsi="Times New Roman" w:cs="Times New Roman"/>
          <w:sz w:val="24"/>
          <w:szCs w:val="24"/>
        </w:rPr>
        <w:t>,</w:t>
      </w:r>
      <w:r>
        <w:rPr>
          <w:rFonts w:ascii="Times New Roman" w:hAnsi="Times New Roman" w:cs="Times New Roman"/>
          <w:sz w:val="24"/>
          <w:szCs w:val="24"/>
        </w:rPr>
        <w:t xml:space="preserve"> muitas vezes</w:t>
      </w:r>
      <w:r w:rsidR="00BC0FF5">
        <w:rPr>
          <w:rFonts w:ascii="Times New Roman" w:hAnsi="Times New Roman" w:cs="Times New Roman"/>
          <w:sz w:val="24"/>
          <w:szCs w:val="24"/>
        </w:rPr>
        <w:t>, essa</w:t>
      </w:r>
      <w:r>
        <w:rPr>
          <w:rFonts w:ascii="Times New Roman" w:hAnsi="Times New Roman" w:cs="Times New Roman"/>
          <w:sz w:val="24"/>
          <w:szCs w:val="24"/>
        </w:rPr>
        <w:t xml:space="preserve"> data está muito próxim</w:t>
      </w:r>
      <w:r w:rsidR="00BC0FF5">
        <w:rPr>
          <w:rFonts w:ascii="Times New Roman" w:hAnsi="Times New Roman" w:cs="Times New Roman"/>
          <w:sz w:val="24"/>
          <w:szCs w:val="24"/>
        </w:rPr>
        <w:t>a à</w:t>
      </w:r>
      <w:r>
        <w:rPr>
          <w:rFonts w:ascii="Times New Roman" w:hAnsi="Times New Roman" w:cs="Times New Roman"/>
          <w:sz w:val="24"/>
          <w:szCs w:val="24"/>
        </w:rPr>
        <w:t xml:space="preserve"> data de requerimento </w:t>
      </w:r>
      <w:r w:rsidR="00BC0FF5">
        <w:rPr>
          <w:rFonts w:ascii="Times New Roman" w:hAnsi="Times New Roman" w:cs="Times New Roman"/>
          <w:sz w:val="24"/>
          <w:szCs w:val="24"/>
        </w:rPr>
        <w:t>do benefício, não servindo, portanto,</w:t>
      </w:r>
      <w:r>
        <w:rPr>
          <w:rFonts w:ascii="Times New Roman" w:hAnsi="Times New Roman" w:cs="Times New Roman"/>
          <w:sz w:val="24"/>
          <w:szCs w:val="24"/>
        </w:rPr>
        <w:t xml:space="preserve"> como início razoável de prova. </w:t>
      </w:r>
    </w:p>
    <w:p w:rsidR="005B4266"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contrato de comodato muitas vezes é extemporâneo, uma vez que o reconhecimento de firma em cartório </w:t>
      </w:r>
      <w:r w:rsidR="00BC0FF5">
        <w:rPr>
          <w:rFonts w:ascii="Times New Roman" w:hAnsi="Times New Roman" w:cs="Times New Roman"/>
          <w:sz w:val="24"/>
          <w:szCs w:val="24"/>
        </w:rPr>
        <w:t>por vezes está com uma data muito próxima a</w:t>
      </w:r>
      <w:r>
        <w:rPr>
          <w:rFonts w:ascii="Times New Roman" w:hAnsi="Times New Roman" w:cs="Times New Roman"/>
          <w:sz w:val="24"/>
          <w:szCs w:val="24"/>
        </w:rPr>
        <w:t xml:space="preserve"> do requerimento administrativo. O que mais ocorre são proprietário de terras que emprestam seus ITR's para que as pessoas possam dar entrada em algum benefício previdenciário como segurado especial na </w:t>
      </w:r>
      <w:r w:rsidR="00BC0FF5">
        <w:rPr>
          <w:rFonts w:ascii="Times New Roman" w:hAnsi="Times New Roman" w:cs="Times New Roman"/>
          <w:sz w:val="24"/>
          <w:szCs w:val="24"/>
        </w:rPr>
        <w:t xml:space="preserve">qualidade de agricultor, quando, na verdade, </w:t>
      </w:r>
      <w:r>
        <w:rPr>
          <w:rFonts w:ascii="Times New Roman" w:hAnsi="Times New Roman" w:cs="Times New Roman"/>
          <w:sz w:val="24"/>
          <w:szCs w:val="24"/>
        </w:rPr>
        <w:t>nunca chegaram a trabalhar como definitivo no campo.</w:t>
      </w:r>
    </w:p>
    <w:p w:rsidR="005B4266" w:rsidRDefault="005B4266" w:rsidP="00EF72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fim, deve-se levar em conta que o trabalhador rural é dotado de inúmeras particularidades, totalmente </w:t>
      </w:r>
      <w:r w:rsidR="00BC0FF5">
        <w:rPr>
          <w:rFonts w:ascii="Times New Roman" w:hAnsi="Times New Roman" w:cs="Times New Roman"/>
          <w:sz w:val="24"/>
          <w:szCs w:val="24"/>
        </w:rPr>
        <w:t>diferente do trabalhador urbano</w:t>
      </w:r>
      <w:r w:rsidR="00543BFB">
        <w:rPr>
          <w:rFonts w:ascii="Times New Roman" w:hAnsi="Times New Roman" w:cs="Times New Roman"/>
          <w:sz w:val="24"/>
          <w:szCs w:val="24"/>
        </w:rPr>
        <w:t>,</w:t>
      </w:r>
      <w:r>
        <w:rPr>
          <w:rFonts w:ascii="Times New Roman" w:hAnsi="Times New Roman" w:cs="Times New Roman"/>
          <w:sz w:val="24"/>
          <w:szCs w:val="24"/>
        </w:rPr>
        <w:t xml:space="preserve"> que detêm uma maior gama de meios de provas</w:t>
      </w:r>
      <w:r w:rsidR="00BC0FF5">
        <w:rPr>
          <w:rFonts w:ascii="Times New Roman" w:hAnsi="Times New Roman" w:cs="Times New Roman"/>
          <w:sz w:val="24"/>
          <w:szCs w:val="24"/>
        </w:rPr>
        <w:t xml:space="preserve">. </w:t>
      </w:r>
      <w:r w:rsidR="00543BFB">
        <w:rPr>
          <w:rFonts w:ascii="Times New Roman" w:hAnsi="Times New Roman" w:cs="Times New Roman"/>
          <w:sz w:val="24"/>
          <w:szCs w:val="24"/>
        </w:rPr>
        <w:t>Para estes últimos, a comprovação da qualidade</w:t>
      </w:r>
      <w:r>
        <w:rPr>
          <w:rFonts w:ascii="Times New Roman" w:hAnsi="Times New Roman" w:cs="Times New Roman"/>
          <w:sz w:val="24"/>
          <w:szCs w:val="24"/>
        </w:rPr>
        <w:t xml:space="preserve"> de segurado</w:t>
      </w:r>
      <w:r w:rsidR="00543BFB">
        <w:rPr>
          <w:rFonts w:ascii="Times New Roman" w:hAnsi="Times New Roman" w:cs="Times New Roman"/>
          <w:sz w:val="24"/>
          <w:szCs w:val="24"/>
        </w:rPr>
        <w:t xml:space="preserve"> se dá de forma mais fácil e </w:t>
      </w:r>
      <w:r>
        <w:rPr>
          <w:rFonts w:ascii="Times New Roman" w:hAnsi="Times New Roman" w:cs="Times New Roman"/>
          <w:sz w:val="24"/>
          <w:szCs w:val="24"/>
        </w:rPr>
        <w:t>segura</w:t>
      </w:r>
      <w:r w:rsidR="00543BFB">
        <w:rPr>
          <w:rFonts w:ascii="Times New Roman" w:hAnsi="Times New Roman" w:cs="Times New Roman"/>
          <w:sz w:val="24"/>
          <w:szCs w:val="24"/>
        </w:rPr>
        <w:t xml:space="preserve">, inclusive para o INSS, </w:t>
      </w:r>
      <w:r>
        <w:rPr>
          <w:rFonts w:ascii="Times New Roman" w:hAnsi="Times New Roman" w:cs="Times New Roman"/>
          <w:sz w:val="24"/>
          <w:szCs w:val="24"/>
        </w:rPr>
        <w:t>tanto</w:t>
      </w:r>
      <w:r w:rsidR="00543BFB">
        <w:rPr>
          <w:rFonts w:ascii="Times New Roman" w:hAnsi="Times New Roman" w:cs="Times New Roman"/>
          <w:sz w:val="24"/>
          <w:szCs w:val="24"/>
        </w:rPr>
        <w:t xml:space="preserve"> é</w:t>
      </w:r>
      <w:r>
        <w:rPr>
          <w:rFonts w:ascii="Times New Roman" w:hAnsi="Times New Roman" w:cs="Times New Roman"/>
          <w:sz w:val="24"/>
          <w:szCs w:val="24"/>
        </w:rPr>
        <w:t xml:space="preserve"> que a incidência do trabalhador urbano</w:t>
      </w:r>
      <w:r w:rsidR="00543BFB">
        <w:rPr>
          <w:rFonts w:ascii="Times New Roman" w:hAnsi="Times New Roman" w:cs="Times New Roman"/>
          <w:sz w:val="24"/>
          <w:szCs w:val="24"/>
        </w:rPr>
        <w:t xml:space="preserve"> no âmbito judicial é bem menor se</w:t>
      </w:r>
      <w:r>
        <w:rPr>
          <w:rFonts w:ascii="Times New Roman" w:hAnsi="Times New Roman" w:cs="Times New Roman"/>
          <w:sz w:val="24"/>
          <w:szCs w:val="24"/>
        </w:rPr>
        <w:t xml:space="preserve"> comparado com o segurado especial. Conclui-se</w:t>
      </w:r>
      <w:r w:rsidR="00543BFB">
        <w:rPr>
          <w:rFonts w:ascii="Times New Roman" w:hAnsi="Times New Roman" w:cs="Times New Roman"/>
          <w:sz w:val="24"/>
          <w:szCs w:val="24"/>
        </w:rPr>
        <w:t>,</w:t>
      </w:r>
      <w:r>
        <w:rPr>
          <w:rFonts w:ascii="Times New Roman" w:hAnsi="Times New Roman" w:cs="Times New Roman"/>
          <w:sz w:val="24"/>
          <w:szCs w:val="24"/>
        </w:rPr>
        <w:t xml:space="preserve"> então</w:t>
      </w:r>
      <w:r w:rsidR="00543BFB">
        <w:rPr>
          <w:rFonts w:ascii="Times New Roman" w:hAnsi="Times New Roman" w:cs="Times New Roman"/>
          <w:sz w:val="24"/>
          <w:szCs w:val="24"/>
        </w:rPr>
        <w:t>,</w:t>
      </w:r>
      <w:r>
        <w:rPr>
          <w:rFonts w:ascii="Times New Roman" w:hAnsi="Times New Roman" w:cs="Times New Roman"/>
          <w:sz w:val="24"/>
          <w:szCs w:val="24"/>
        </w:rPr>
        <w:t xml:space="preserve"> que as provas trazidas para caracterizar a quali</w:t>
      </w:r>
      <w:r w:rsidR="00543BFB">
        <w:rPr>
          <w:rFonts w:ascii="Times New Roman" w:hAnsi="Times New Roman" w:cs="Times New Roman"/>
          <w:sz w:val="24"/>
          <w:szCs w:val="24"/>
        </w:rPr>
        <w:t>dade de segurado especial rural</w:t>
      </w:r>
      <w:r>
        <w:rPr>
          <w:rFonts w:ascii="Times New Roman" w:hAnsi="Times New Roman" w:cs="Times New Roman"/>
          <w:sz w:val="24"/>
          <w:szCs w:val="24"/>
        </w:rPr>
        <w:t xml:space="preserve"> devem ser examinadas com mais cuidado e sempre pautadas no bem-estar social do segurado.</w:t>
      </w:r>
    </w:p>
    <w:p w:rsidR="00543BFB" w:rsidRDefault="00543BFB" w:rsidP="00543BFB">
      <w:pPr>
        <w:spacing w:after="0" w:line="360" w:lineRule="auto"/>
        <w:jc w:val="both"/>
        <w:rPr>
          <w:rFonts w:ascii="Times New Roman" w:hAnsi="Times New Roman" w:cs="Times New Roman"/>
          <w:sz w:val="24"/>
          <w:szCs w:val="24"/>
        </w:rPr>
      </w:pPr>
    </w:p>
    <w:p w:rsidR="00543BFB" w:rsidRDefault="00543BFB" w:rsidP="00543B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METODOLOGIA</w:t>
      </w:r>
    </w:p>
    <w:p w:rsidR="008B6587" w:rsidRPr="00543BFB" w:rsidRDefault="008B6587" w:rsidP="00543BFB">
      <w:pPr>
        <w:spacing w:after="0" w:line="360" w:lineRule="auto"/>
        <w:jc w:val="both"/>
        <w:rPr>
          <w:rFonts w:ascii="Times New Roman" w:hAnsi="Times New Roman" w:cs="Times New Roman"/>
          <w:b/>
          <w:sz w:val="24"/>
          <w:szCs w:val="24"/>
        </w:rPr>
      </w:pPr>
    </w:p>
    <w:p w:rsidR="008B6587" w:rsidRPr="00710987" w:rsidRDefault="008B6587" w:rsidP="008B65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o intuito de responder aos objetivos deste trabalho, o</w:t>
      </w:r>
      <w:r w:rsidRPr="00710987">
        <w:rPr>
          <w:rFonts w:ascii="Times New Roman" w:hAnsi="Times New Roman" w:cs="Times New Roman"/>
          <w:sz w:val="24"/>
          <w:szCs w:val="24"/>
        </w:rPr>
        <w:t xml:space="preserve"> método de a</w:t>
      </w:r>
      <w:r>
        <w:rPr>
          <w:rFonts w:ascii="Times New Roman" w:hAnsi="Times New Roman" w:cs="Times New Roman"/>
          <w:sz w:val="24"/>
          <w:szCs w:val="24"/>
        </w:rPr>
        <w:t>bordagem utilizado na pesquisa foi</w:t>
      </w:r>
      <w:r w:rsidRPr="00710987">
        <w:rPr>
          <w:rFonts w:ascii="Times New Roman" w:hAnsi="Times New Roman" w:cs="Times New Roman"/>
          <w:sz w:val="24"/>
          <w:szCs w:val="24"/>
        </w:rPr>
        <w:t xml:space="preserve"> o dedutivo, vez quese volta para a apresentação de soluções a um problema particular </w:t>
      </w:r>
      <w:r>
        <w:rPr>
          <w:rFonts w:ascii="Times New Roman" w:hAnsi="Times New Roman" w:cs="Times New Roman"/>
          <w:sz w:val="24"/>
          <w:szCs w:val="24"/>
        </w:rPr>
        <w:t>partindo</w:t>
      </w:r>
      <w:r w:rsidRPr="00710987">
        <w:rPr>
          <w:rFonts w:ascii="Times New Roman" w:hAnsi="Times New Roman" w:cs="Times New Roman"/>
          <w:sz w:val="24"/>
          <w:szCs w:val="24"/>
        </w:rPr>
        <w:t xml:space="preserve"> de premissas universais.</w:t>
      </w:r>
    </w:p>
    <w:p w:rsidR="008B6587" w:rsidRPr="00710987" w:rsidRDefault="008B6587" w:rsidP="008B6587">
      <w:pPr>
        <w:spacing w:after="0" w:line="360" w:lineRule="auto"/>
        <w:jc w:val="both"/>
        <w:rPr>
          <w:rFonts w:ascii="Times New Roman" w:hAnsi="Times New Roman" w:cs="Times New Roman"/>
          <w:sz w:val="24"/>
          <w:szCs w:val="24"/>
        </w:rPr>
      </w:pPr>
      <w:r w:rsidRPr="00710987">
        <w:rPr>
          <w:rFonts w:ascii="Times New Roman" w:hAnsi="Times New Roman" w:cs="Times New Roman"/>
          <w:sz w:val="24"/>
          <w:szCs w:val="24"/>
        </w:rPr>
        <w:tab/>
        <w:t xml:space="preserve">Em relação às técnicas de pesquisa, </w:t>
      </w:r>
      <w:r>
        <w:rPr>
          <w:rFonts w:ascii="Times New Roman" w:hAnsi="Times New Roman" w:cs="Times New Roman"/>
          <w:sz w:val="24"/>
          <w:szCs w:val="24"/>
        </w:rPr>
        <w:t>foi realizadaum</w:t>
      </w:r>
      <w:r w:rsidRPr="00710987">
        <w:rPr>
          <w:rFonts w:ascii="Times New Roman" w:hAnsi="Times New Roman" w:cs="Times New Roman"/>
          <w:sz w:val="24"/>
          <w:szCs w:val="24"/>
        </w:rPr>
        <w:t xml:space="preserve">a pesquisa bibliográfica, desenvolvida a partir da leitura de artigos </w:t>
      </w:r>
      <w:r>
        <w:rPr>
          <w:rFonts w:ascii="Times New Roman" w:hAnsi="Times New Roman" w:cs="Times New Roman"/>
          <w:sz w:val="24"/>
          <w:szCs w:val="24"/>
        </w:rPr>
        <w:t>relevantessobre o tema escolhido</w:t>
      </w:r>
      <w:r w:rsidRPr="00710987">
        <w:rPr>
          <w:rFonts w:ascii="Times New Roman" w:hAnsi="Times New Roman" w:cs="Times New Roman"/>
          <w:sz w:val="24"/>
          <w:szCs w:val="24"/>
        </w:rPr>
        <w:t>.</w:t>
      </w:r>
    </w:p>
    <w:p w:rsidR="008B6587" w:rsidRPr="00861A03" w:rsidRDefault="008B6587" w:rsidP="008B6587">
      <w:pPr>
        <w:spacing w:after="0" w:line="360" w:lineRule="auto"/>
        <w:jc w:val="both"/>
        <w:rPr>
          <w:rFonts w:ascii="Times New Roman" w:hAnsi="Times New Roman" w:cs="Times New Roman"/>
          <w:sz w:val="24"/>
          <w:szCs w:val="24"/>
        </w:rPr>
      </w:pPr>
      <w:r w:rsidRPr="00710987">
        <w:rPr>
          <w:rFonts w:ascii="Times New Roman" w:hAnsi="Times New Roman" w:cs="Times New Roman"/>
          <w:sz w:val="24"/>
          <w:szCs w:val="24"/>
        </w:rPr>
        <w:tab/>
      </w:r>
      <w:r w:rsidRPr="00861A03">
        <w:rPr>
          <w:rFonts w:ascii="Times New Roman" w:hAnsi="Times New Roman" w:cs="Times New Roman"/>
          <w:sz w:val="24"/>
          <w:szCs w:val="24"/>
        </w:rPr>
        <w:t xml:space="preserve">Quanto aos objetivos, a pesquisa </w:t>
      </w:r>
      <w:r>
        <w:rPr>
          <w:rFonts w:ascii="Times New Roman" w:hAnsi="Times New Roman" w:cs="Times New Roman"/>
          <w:sz w:val="24"/>
          <w:szCs w:val="24"/>
        </w:rPr>
        <w:t>pode ser classificada como</w:t>
      </w:r>
      <w:r w:rsidRPr="00861A03">
        <w:rPr>
          <w:rFonts w:ascii="Times New Roman" w:hAnsi="Times New Roman" w:cs="Times New Roman"/>
          <w:sz w:val="24"/>
          <w:szCs w:val="24"/>
        </w:rPr>
        <w:t xml:space="preserve"> exploratória</w:t>
      </w:r>
      <w:r>
        <w:rPr>
          <w:rFonts w:ascii="Times New Roman" w:hAnsi="Times New Roman" w:cs="Times New Roman"/>
          <w:sz w:val="24"/>
          <w:szCs w:val="24"/>
        </w:rPr>
        <w:t xml:space="preserve"> e, </w:t>
      </w:r>
      <w:r w:rsidRPr="00861A03">
        <w:rPr>
          <w:rFonts w:ascii="Times New Roman" w:hAnsi="Times New Roman" w:cs="Times New Roman"/>
          <w:sz w:val="24"/>
          <w:szCs w:val="24"/>
        </w:rPr>
        <w:t xml:space="preserve">em relação à abordagem da proposta, como pesquisa qualitativa, pois permite o desenvolvimento de ideias e sugestões para a solução do problema </w:t>
      </w:r>
      <w:r>
        <w:rPr>
          <w:rFonts w:ascii="Times New Roman" w:hAnsi="Times New Roman" w:cs="Times New Roman"/>
          <w:sz w:val="24"/>
          <w:szCs w:val="24"/>
        </w:rPr>
        <w:t>dos trabalhadores rurais e a comprovação desta condição para que se tornem beneficiários da seguridade social como segurados especiais</w:t>
      </w:r>
      <w:r w:rsidRPr="00861A03">
        <w:rPr>
          <w:rFonts w:ascii="Times New Roman" w:hAnsi="Times New Roman" w:cs="Times New Roman"/>
          <w:sz w:val="24"/>
          <w:szCs w:val="24"/>
        </w:rPr>
        <w:t>.</w:t>
      </w:r>
    </w:p>
    <w:p w:rsidR="008B6587" w:rsidRPr="00861A03" w:rsidRDefault="008B6587" w:rsidP="008B6587">
      <w:pPr>
        <w:spacing w:after="0" w:line="360" w:lineRule="auto"/>
        <w:jc w:val="both"/>
        <w:rPr>
          <w:rFonts w:ascii="Times New Roman" w:hAnsi="Times New Roman" w:cs="Times New Roman"/>
          <w:sz w:val="24"/>
          <w:szCs w:val="24"/>
        </w:rPr>
      </w:pPr>
      <w:r w:rsidRPr="00A96BB6">
        <w:rPr>
          <w:rFonts w:ascii="Times New Roman" w:hAnsi="Times New Roman" w:cs="Times New Roman"/>
          <w:color w:val="FF0000"/>
          <w:sz w:val="24"/>
          <w:szCs w:val="24"/>
        </w:rPr>
        <w:tab/>
      </w:r>
      <w:r>
        <w:rPr>
          <w:rFonts w:ascii="Times New Roman" w:hAnsi="Times New Roman" w:cs="Times New Roman"/>
          <w:sz w:val="24"/>
          <w:szCs w:val="24"/>
        </w:rPr>
        <w:t>Sumariamente</w:t>
      </w:r>
      <w:r w:rsidRPr="00861A03">
        <w:rPr>
          <w:rFonts w:ascii="Times New Roman" w:hAnsi="Times New Roman" w:cs="Times New Roman"/>
          <w:sz w:val="24"/>
          <w:szCs w:val="24"/>
        </w:rPr>
        <w:t xml:space="preserve">, pode-se concluir que a presente pesquisa tem em sua abordagem uma análise qualitativa, através da utilização do método dedutivo, objetivando uma pesquisa </w:t>
      </w:r>
      <w:r>
        <w:rPr>
          <w:rFonts w:ascii="Times New Roman" w:hAnsi="Times New Roman" w:cs="Times New Roman"/>
          <w:sz w:val="24"/>
          <w:szCs w:val="24"/>
        </w:rPr>
        <w:t>exploratória</w:t>
      </w:r>
      <w:r w:rsidRPr="00861A03">
        <w:rPr>
          <w:rFonts w:ascii="Times New Roman" w:hAnsi="Times New Roman" w:cs="Times New Roman"/>
          <w:sz w:val="24"/>
          <w:szCs w:val="24"/>
        </w:rPr>
        <w:t xml:space="preserve"> e utilizando-se </w:t>
      </w:r>
      <w:r>
        <w:rPr>
          <w:rFonts w:ascii="Times New Roman" w:hAnsi="Times New Roman" w:cs="Times New Roman"/>
          <w:sz w:val="24"/>
          <w:szCs w:val="24"/>
        </w:rPr>
        <w:t>da pesquisa</w:t>
      </w:r>
      <w:r w:rsidRPr="00861A03">
        <w:rPr>
          <w:rFonts w:ascii="Times New Roman" w:hAnsi="Times New Roman" w:cs="Times New Roman"/>
          <w:sz w:val="24"/>
          <w:szCs w:val="24"/>
        </w:rPr>
        <w:t xml:space="preserve"> bibliográfica, com o intuito de reunir informações suficientes para uma melhor compreensão deste trabalho.</w:t>
      </w:r>
    </w:p>
    <w:p w:rsidR="00543BFB" w:rsidRDefault="00543BFB" w:rsidP="00EF720E">
      <w:pPr>
        <w:spacing w:after="0" w:line="360" w:lineRule="auto"/>
        <w:ind w:firstLine="709"/>
        <w:jc w:val="both"/>
        <w:rPr>
          <w:rFonts w:ascii="Times New Roman" w:hAnsi="Times New Roman" w:cs="Times New Roman"/>
          <w:sz w:val="24"/>
          <w:szCs w:val="24"/>
        </w:rPr>
      </w:pPr>
    </w:p>
    <w:p w:rsidR="008B6587" w:rsidRDefault="008B6587" w:rsidP="00EF720E">
      <w:pPr>
        <w:spacing w:after="0" w:line="360" w:lineRule="auto"/>
        <w:ind w:firstLine="709"/>
        <w:jc w:val="both"/>
        <w:rPr>
          <w:rFonts w:ascii="Times New Roman" w:hAnsi="Times New Roman" w:cs="Times New Roman"/>
          <w:sz w:val="24"/>
          <w:szCs w:val="24"/>
        </w:rPr>
      </w:pPr>
    </w:p>
    <w:p w:rsidR="00543BFB" w:rsidRDefault="00543BFB" w:rsidP="00543BFB">
      <w:pPr>
        <w:spacing w:after="0" w:line="360" w:lineRule="auto"/>
        <w:jc w:val="both"/>
        <w:rPr>
          <w:rFonts w:ascii="Times New Roman" w:hAnsi="Times New Roman" w:cs="Times New Roman"/>
          <w:b/>
          <w:sz w:val="24"/>
          <w:szCs w:val="24"/>
        </w:rPr>
      </w:pPr>
    </w:p>
    <w:p w:rsidR="00543BFB" w:rsidRDefault="00543BFB" w:rsidP="00543B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Pr="002242AA">
        <w:rPr>
          <w:rFonts w:ascii="Times New Roman" w:hAnsi="Times New Roman" w:cs="Times New Roman"/>
          <w:b/>
          <w:sz w:val="24"/>
          <w:szCs w:val="24"/>
        </w:rPr>
        <w:t xml:space="preserve"> CONSIDERAÇÕES FINAIS</w:t>
      </w:r>
    </w:p>
    <w:p w:rsidR="00543BFB" w:rsidRPr="002242AA" w:rsidRDefault="00543BFB" w:rsidP="00543BFB">
      <w:pPr>
        <w:spacing w:after="0" w:line="360" w:lineRule="auto"/>
        <w:jc w:val="both"/>
        <w:rPr>
          <w:rFonts w:ascii="Times New Roman" w:hAnsi="Times New Roman" w:cs="Times New Roman"/>
          <w:b/>
          <w:sz w:val="24"/>
          <w:szCs w:val="24"/>
        </w:rPr>
      </w:pPr>
    </w:p>
    <w:p w:rsidR="00543BFB" w:rsidRDefault="00543BFB" w:rsidP="008B65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presente trabalho foi realizado com o objetivo de estudar as provas que os segurados espec</w:t>
      </w:r>
      <w:r w:rsidR="008B6587">
        <w:rPr>
          <w:rFonts w:ascii="Times New Roman" w:hAnsi="Times New Roman" w:cs="Times New Roman"/>
          <w:sz w:val="24"/>
          <w:szCs w:val="24"/>
        </w:rPr>
        <w:t>iais na qualidade de agricultor</w:t>
      </w:r>
      <w:r>
        <w:rPr>
          <w:rFonts w:ascii="Times New Roman" w:hAnsi="Times New Roman" w:cs="Times New Roman"/>
          <w:sz w:val="24"/>
          <w:szCs w:val="24"/>
        </w:rPr>
        <w:t xml:space="preserve"> utilizam para caracterizar e comprovar sua atividade rurícola com o propósito de concessão de benefícios junto ao INSS ou </w:t>
      </w:r>
      <w:r w:rsidR="008B6587">
        <w:rPr>
          <w:rFonts w:ascii="Times New Roman" w:hAnsi="Times New Roman" w:cs="Times New Roman"/>
          <w:sz w:val="24"/>
          <w:szCs w:val="24"/>
        </w:rPr>
        <w:t>à</w:t>
      </w:r>
      <w:r>
        <w:rPr>
          <w:rFonts w:ascii="Times New Roman" w:hAnsi="Times New Roman" w:cs="Times New Roman"/>
          <w:sz w:val="24"/>
          <w:szCs w:val="24"/>
        </w:rPr>
        <w:t xml:space="preserve"> justiça</w:t>
      </w:r>
      <w:r w:rsidR="008B6587">
        <w:rPr>
          <w:rFonts w:ascii="Times New Roman" w:hAnsi="Times New Roman" w:cs="Times New Roman"/>
          <w:sz w:val="24"/>
          <w:szCs w:val="24"/>
        </w:rPr>
        <w:t>,</w:t>
      </w:r>
      <w:r>
        <w:rPr>
          <w:rFonts w:ascii="Times New Roman" w:hAnsi="Times New Roman" w:cs="Times New Roman"/>
          <w:sz w:val="24"/>
          <w:szCs w:val="24"/>
        </w:rPr>
        <w:t xml:space="preserve"> dentro da verdade material e </w:t>
      </w:r>
      <w:r w:rsidR="008B6587">
        <w:rPr>
          <w:rFonts w:ascii="Times New Roman" w:hAnsi="Times New Roman" w:cs="Times New Roman"/>
          <w:sz w:val="24"/>
          <w:szCs w:val="24"/>
        </w:rPr>
        <w:t>d</w:t>
      </w:r>
      <w:r>
        <w:rPr>
          <w:rFonts w:ascii="Times New Roman" w:hAnsi="Times New Roman" w:cs="Times New Roman"/>
          <w:sz w:val="24"/>
          <w:szCs w:val="24"/>
        </w:rPr>
        <w:t>a oficialidade.</w:t>
      </w:r>
    </w:p>
    <w:p w:rsidR="00543BFB" w:rsidRDefault="008B6587" w:rsidP="008B65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Foram observados</w:t>
      </w:r>
      <w:r w:rsidR="00543BFB">
        <w:rPr>
          <w:rFonts w:ascii="Times New Roman" w:hAnsi="Times New Roman" w:cs="Times New Roman"/>
          <w:sz w:val="24"/>
          <w:szCs w:val="24"/>
        </w:rPr>
        <w:t xml:space="preserve"> também os meios que muitos agricultores se utilizam para burlar a lei, se benefici</w:t>
      </w:r>
      <w:r>
        <w:rPr>
          <w:rFonts w:ascii="Times New Roman" w:hAnsi="Times New Roman" w:cs="Times New Roman"/>
          <w:sz w:val="24"/>
          <w:szCs w:val="24"/>
        </w:rPr>
        <w:t>ando das lacunas existentes nas L</w:t>
      </w:r>
      <w:r w:rsidR="00543BFB">
        <w:rPr>
          <w:rFonts w:ascii="Times New Roman" w:hAnsi="Times New Roman" w:cs="Times New Roman"/>
          <w:sz w:val="24"/>
          <w:szCs w:val="24"/>
        </w:rPr>
        <w:t>ei 8.212/91, 8.213/91 e a atual IN 77/2015.</w:t>
      </w:r>
    </w:p>
    <w:p w:rsidR="00543BFB" w:rsidRDefault="00543BFB" w:rsidP="008B65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Um dos pontos mais expressivos a respeito do tema é a discussão da valoração das provas trazidas pelo segurado especial aos atos judiciais e administrat</w:t>
      </w:r>
      <w:r w:rsidR="008B6587">
        <w:rPr>
          <w:rFonts w:ascii="Times New Roman" w:hAnsi="Times New Roman" w:cs="Times New Roman"/>
          <w:sz w:val="24"/>
          <w:szCs w:val="24"/>
        </w:rPr>
        <w:t>ivos, c</w:t>
      </w:r>
      <w:r>
        <w:rPr>
          <w:rFonts w:ascii="Times New Roman" w:hAnsi="Times New Roman" w:cs="Times New Roman"/>
          <w:sz w:val="24"/>
          <w:szCs w:val="24"/>
        </w:rPr>
        <w:t>ompreendendo que</w:t>
      </w:r>
      <w:r w:rsidR="008B6587">
        <w:rPr>
          <w:rFonts w:ascii="Times New Roman" w:hAnsi="Times New Roman" w:cs="Times New Roman"/>
          <w:sz w:val="24"/>
          <w:szCs w:val="24"/>
        </w:rPr>
        <w:t>,</w:t>
      </w:r>
      <w:r>
        <w:rPr>
          <w:rFonts w:ascii="Times New Roman" w:hAnsi="Times New Roman" w:cs="Times New Roman"/>
          <w:sz w:val="24"/>
          <w:szCs w:val="24"/>
        </w:rPr>
        <w:t xml:space="preserve"> na grande maioria, os agricultores desconhecem a necessid</w:t>
      </w:r>
      <w:r w:rsidR="008B6587">
        <w:rPr>
          <w:rFonts w:ascii="Times New Roman" w:hAnsi="Times New Roman" w:cs="Times New Roman"/>
          <w:sz w:val="24"/>
          <w:szCs w:val="24"/>
        </w:rPr>
        <w:t xml:space="preserve">ade da formalidade do seu labor, dando prioridade somente à manutenção de </w:t>
      </w:r>
      <w:r>
        <w:rPr>
          <w:rFonts w:ascii="Times New Roman" w:hAnsi="Times New Roman" w:cs="Times New Roman"/>
          <w:sz w:val="24"/>
          <w:szCs w:val="24"/>
        </w:rPr>
        <w:t xml:space="preserve">si e </w:t>
      </w:r>
      <w:r w:rsidR="008B6587">
        <w:rPr>
          <w:rFonts w:ascii="Times New Roman" w:hAnsi="Times New Roman" w:cs="Times New Roman"/>
          <w:sz w:val="24"/>
          <w:szCs w:val="24"/>
        </w:rPr>
        <w:t xml:space="preserve">de </w:t>
      </w:r>
      <w:r>
        <w:rPr>
          <w:rFonts w:ascii="Times New Roman" w:hAnsi="Times New Roman" w:cs="Times New Roman"/>
          <w:sz w:val="24"/>
          <w:szCs w:val="24"/>
        </w:rPr>
        <w:t>sua família.</w:t>
      </w:r>
    </w:p>
    <w:p w:rsidR="00543BFB" w:rsidRDefault="00543BFB" w:rsidP="008B65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Mesmo com todas as provas exigidas pela lei e </w:t>
      </w:r>
      <w:r w:rsidR="008B6587">
        <w:rPr>
          <w:rFonts w:ascii="Times New Roman" w:hAnsi="Times New Roman" w:cs="Times New Roman"/>
          <w:sz w:val="24"/>
          <w:szCs w:val="24"/>
        </w:rPr>
        <w:t>pel</w:t>
      </w:r>
      <w:r>
        <w:rPr>
          <w:rFonts w:ascii="Times New Roman" w:hAnsi="Times New Roman" w:cs="Times New Roman"/>
          <w:sz w:val="24"/>
          <w:szCs w:val="24"/>
        </w:rPr>
        <w:t xml:space="preserve">a instrução normativa do INSS, </w:t>
      </w:r>
      <w:r w:rsidR="008B6587">
        <w:rPr>
          <w:rFonts w:ascii="Times New Roman" w:hAnsi="Times New Roman" w:cs="Times New Roman"/>
          <w:sz w:val="24"/>
          <w:szCs w:val="24"/>
        </w:rPr>
        <w:t>à</w:t>
      </w:r>
      <w:r>
        <w:rPr>
          <w:rFonts w:ascii="Times New Roman" w:hAnsi="Times New Roman" w:cs="Times New Roman"/>
          <w:sz w:val="24"/>
          <w:szCs w:val="24"/>
        </w:rPr>
        <w:t xml:space="preserve">s vezes o agricultor </w:t>
      </w:r>
      <w:r w:rsidR="008B6587">
        <w:rPr>
          <w:rFonts w:ascii="Times New Roman" w:hAnsi="Times New Roman" w:cs="Times New Roman"/>
          <w:sz w:val="24"/>
          <w:szCs w:val="24"/>
        </w:rPr>
        <w:t>não consegue</w:t>
      </w:r>
      <w:r>
        <w:rPr>
          <w:rFonts w:ascii="Times New Roman" w:hAnsi="Times New Roman" w:cs="Times New Roman"/>
          <w:sz w:val="24"/>
          <w:szCs w:val="24"/>
        </w:rPr>
        <w:t xml:space="preserve"> comprovar sua qualidade de segurado especial, </w:t>
      </w:r>
      <w:r w:rsidR="008B6587">
        <w:rPr>
          <w:rFonts w:ascii="Times New Roman" w:hAnsi="Times New Roman" w:cs="Times New Roman"/>
          <w:sz w:val="24"/>
          <w:szCs w:val="24"/>
        </w:rPr>
        <w:t xml:space="preserve">fato que causa-lhe frustração, </w:t>
      </w:r>
      <w:r>
        <w:rPr>
          <w:rFonts w:ascii="Times New Roman" w:hAnsi="Times New Roman" w:cs="Times New Roman"/>
          <w:sz w:val="24"/>
          <w:szCs w:val="24"/>
        </w:rPr>
        <w:t>pois terá que trabalhar para sus</w:t>
      </w:r>
      <w:r w:rsidR="008B6587">
        <w:rPr>
          <w:rFonts w:ascii="Times New Roman" w:hAnsi="Times New Roman" w:cs="Times New Roman"/>
          <w:sz w:val="24"/>
          <w:szCs w:val="24"/>
        </w:rPr>
        <w:t xml:space="preserve">tentar sua família e sobreviver até morrer, sendo necessário, portanto, dar-lhe a oportunidade de comprovar </w:t>
      </w:r>
      <w:r>
        <w:rPr>
          <w:rFonts w:ascii="Times New Roman" w:hAnsi="Times New Roman" w:cs="Times New Roman"/>
          <w:sz w:val="24"/>
          <w:szCs w:val="24"/>
        </w:rPr>
        <w:t>por outros meios</w:t>
      </w:r>
      <w:r w:rsidR="008B6587">
        <w:rPr>
          <w:rFonts w:ascii="Times New Roman" w:hAnsi="Times New Roman" w:cs="Times New Roman"/>
          <w:sz w:val="24"/>
          <w:szCs w:val="24"/>
        </w:rPr>
        <w:t xml:space="preserve"> que facilitem a outorga do benefício</w:t>
      </w:r>
      <w:r>
        <w:rPr>
          <w:rFonts w:ascii="Times New Roman" w:hAnsi="Times New Roman" w:cs="Times New Roman"/>
          <w:sz w:val="24"/>
          <w:szCs w:val="24"/>
        </w:rPr>
        <w:t>, como</w:t>
      </w:r>
      <w:r w:rsidR="008B6587">
        <w:rPr>
          <w:rFonts w:ascii="Times New Roman" w:hAnsi="Times New Roman" w:cs="Times New Roman"/>
          <w:sz w:val="24"/>
          <w:szCs w:val="24"/>
        </w:rPr>
        <w:t>,</w:t>
      </w:r>
      <w:r>
        <w:rPr>
          <w:rFonts w:ascii="Times New Roman" w:hAnsi="Times New Roman" w:cs="Times New Roman"/>
          <w:sz w:val="24"/>
          <w:szCs w:val="24"/>
        </w:rPr>
        <w:t xml:space="preserve"> por exemplo</w:t>
      </w:r>
      <w:r w:rsidR="008B6587">
        <w:rPr>
          <w:rFonts w:ascii="Times New Roman" w:hAnsi="Times New Roman" w:cs="Times New Roman"/>
          <w:sz w:val="24"/>
          <w:szCs w:val="24"/>
        </w:rPr>
        <w:t>,</w:t>
      </w:r>
      <w:r>
        <w:rPr>
          <w:rFonts w:ascii="Times New Roman" w:hAnsi="Times New Roman" w:cs="Times New Roman"/>
          <w:sz w:val="24"/>
          <w:szCs w:val="24"/>
        </w:rPr>
        <w:t xml:space="preserve"> visitas ao local onde diz o segurado especial desenvolver suas atividades como agricultor ou</w:t>
      </w:r>
      <w:r w:rsidR="008B6587">
        <w:rPr>
          <w:rFonts w:ascii="Times New Roman" w:hAnsi="Times New Roman" w:cs="Times New Roman"/>
          <w:sz w:val="24"/>
          <w:szCs w:val="24"/>
        </w:rPr>
        <w:t>,</w:t>
      </w:r>
      <w:r>
        <w:rPr>
          <w:rFonts w:ascii="Times New Roman" w:hAnsi="Times New Roman" w:cs="Times New Roman"/>
          <w:sz w:val="24"/>
          <w:szCs w:val="24"/>
        </w:rPr>
        <w:t xml:space="preserve"> observando </w:t>
      </w:r>
      <w:r w:rsidR="008B6587">
        <w:rPr>
          <w:rFonts w:ascii="Times New Roman" w:hAnsi="Times New Roman" w:cs="Times New Roman"/>
          <w:sz w:val="24"/>
          <w:szCs w:val="24"/>
        </w:rPr>
        <w:t>o avanço da tecnologia, periciasd</w:t>
      </w:r>
      <w:r>
        <w:rPr>
          <w:rFonts w:ascii="Times New Roman" w:hAnsi="Times New Roman" w:cs="Times New Roman"/>
          <w:sz w:val="24"/>
          <w:szCs w:val="24"/>
        </w:rPr>
        <w:t xml:space="preserve">as terras </w:t>
      </w:r>
      <w:r w:rsidR="008B6587">
        <w:rPr>
          <w:rFonts w:ascii="Times New Roman" w:hAnsi="Times New Roman" w:cs="Times New Roman"/>
          <w:sz w:val="24"/>
          <w:szCs w:val="24"/>
        </w:rPr>
        <w:t>para saber se são propí</w:t>
      </w:r>
      <w:r>
        <w:rPr>
          <w:rFonts w:ascii="Times New Roman" w:hAnsi="Times New Roman" w:cs="Times New Roman"/>
          <w:sz w:val="24"/>
          <w:szCs w:val="24"/>
        </w:rPr>
        <w:t>cias para o cultivo.</w:t>
      </w:r>
    </w:p>
    <w:p w:rsidR="00543BFB" w:rsidRDefault="00543BFB" w:rsidP="008B65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Um documento que tem grande força probatória, mas</w:t>
      </w:r>
      <w:r w:rsidR="008B6587">
        <w:rPr>
          <w:rFonts w:ascii="Times New Roman" w:hAnsi="Times New Roman" w:cs="Times New Roman"/>
          <w:sz w:val="24"/>
          <w:szCs w:val="24"/>
        </w:rPr>
        <w:t>,</w:t>
      </w:r>
      <w:r>
        <w:rPr>
          <w:rFonts w:ascii="Times New Roman" w:hAnsi="Times New Roman" w:cs="Times New Roman"/>
          <w:sz w:val="24"/>
          <w:szCs w:val="24"/>
        </w:rPr>
        <w:t xml:space="preserve"> devido </w:t>
      </w:r>
      <w:r w:rsidR="008B6587">
        <w:rPr>
          <w:rFonts w:ascii="Times New Roman" w:hAnsi="Times New Roman" w:cs="Times New Roman"/>
          <w:sz w:val="24"/>
          <w:szCs w:val="24"/>
        </w:rPr>
        <w:t>à</w:t>
      </w:r>
      <w:r>
        <w:rPr>
          <w:rFonts w:ascii="Times New Roman" w:hAnsi="Times New Roman" w:cs="Times New Roman"/>
          <w:sz w:val="24"/>
          <w:szCs w:val="24"/>
        </w:rPr>
        <w:t xml:space="preserve"> desonestidade do homem, passou a ser questionado em sede administrativa é a declaração do sindicato dos agricultores. Essa declaração existe quando o segurado especial é filiado ao sindicato e a</w:t>
      </w:r>
      <w:r w:rsidR="008B6587">
        <w:rPr>
          <w:rFonts w:ascii="Times New Roman" w:hAnsi="Times New Roman" w:cs="Times New Roman"/>
          <w:sz w:val="24"/>
          <w:szCs w:val="24"/>
        </w:rPr>
        <w:t xml:space="preserve"> cada mês paga sua contribuição</w:t>
      </w:r>
      <w:r>
        <w:rPr>
          <w:rFonts w:ascii="Times New Roman" w:hAnsi="Times New Roman" w:cs="Times New Roman"/>
          <w:sz w:val="24"/>
          <w:szCs w:val="24"/>
        </w:rPr>
        <w:t xml:space="preserve"> e</w:t>
      </w:r>
      <w:r w:rsidR="008B6587">
        <w:rPr>
          <w:rFonts w:ascii="Times New Roman" w:hAnsi="Times New Roman" w:cs="Times New Roman"/>
          <w:sz w:val="24"/>
          <w:szCs w:val="24"/>
        </w:rPr>
        <w:t>,ao</w:t>
      </w:r>
      <w:r>
        <w:rPr>
          <w:rFonts w:ascii="Times New Roman" w:hAnsi="Times New Roman" w:cs="Times New Roman"/>
          <w:sz w:val="24"/>
          <w:szCs w:val="24"/>
        </w:rPr>
        <w:t xml:space="preserve"> requerer qualquer benefício ao INSS</w:t>
      </w:r>
      <w:r w:rsidR="008B6587">
        <w:rPr>
          <w:rFonts w:ascii="Times New Roman" w:hAnsi="Times New Roman" w:cs="Times New Roman"/>
          <w:sz w:val="24"/>
          <w:szCs w:val="24"/>
        </w:rPr>
        <w:t>, esta</w:t>
      </w:r>
      <w:r>
        <w:rPr>
          <w:rFonts w:ascii="Times New Roman" w:hAnsi="Times New Roman" w:cs="Times New Roman"/>
          <w:sz w:val="24"/>
          <w:szCs w:val="24"/>
        </w:rPr>
        <w:t xml:space="preserve"> declaração tem grande força de comprovação do exercício. </w:t>
      </w:r>
      <w:r w:rsidR="008B6587">
        <w:rPr>
          <w:rFonts w:ascii="Times New Roman" w:hAnsi="Times New Roman" w:cs="Times New Roman"/>
          <w:sz w:val="24"/>
          <w:szCs w:val="24"/>
        </w:rPr>
        <w:t>Ocorre que, hodiernamente,</w:t>
      </w:r>
      <w:r>
        <w:rPr>
          <w:rFonts w:ascii="Times New Roman" w:hAnsi="Times New Roman" w:cs="Times New Roman"/>
          <w:sz w:val="24"/>
          <w:szCs w:val="24"/>
        </w:rPr>
        <w:t xml:space="preserve"> essas declarações </w:t>
      </w:r>
      <w:r w:rsidR="008B6587">
        <w:rPr>
          <w:rFonts w:ascii="Times New Roman" w:hAnsi="Times New Roman" w:cs="Times New Roman"/>
          <w:sz w:val="24"/>
          <w:szCs w:val="24"/>
        </w:rPr>
        <w:t>por vezes são</w:t>
      </w:r>
      <w:r>
        <w:rPr>
          <w:rFonts w:ascii="Times New Roman" w:hAnsi="Times New Roman" w:cs="Times New Roman"/>
          <w:sz w:val="24"/>
          <w:szCs w:val="24"/>
        </w:rPr>
        <w:t xml:space="preserve"> falsas, </w:t>
      </w:r>
      <w:r w:rsidR="008B6587">
        <w:rPr>
          <w:rFonts w:ascii="Times New Roman" w:hAnsi="Times New Roman" w:cs="Times New Roman"/>
          <w:sz w:val="24"/>
          <w:szCs w:val="24"/>
        </w:rPr>
        <w:t>alegando</w:t>
      </w:r>
      <w:r>
        <w:rPr>
          <w:rFonts w:ascii="Times New Roman" w:hAnsi="Times New Roman" w:cs="Times New Roman"/>
          <w:sz w:val="24"/>
          <w:szCs w:val="24"/>
        </w:rPr>
        <w:t xml:space="preserve"> uma informação que não convém com a realidade.</w:t>
      </w:r>
    </w:p>
    <w:p w:rsidR="00543BFB" w:rsidRDefault="00543BFB" w:rsidP="008B65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Tendo em vista o leque de opções de documentos que possam comprovar a atividade rurícola e</w:t>
      </w:r>
      <w:r w:rsidR="008B6587">
        <w:rPr>
          <w:rFonts w:ascii="Times New Roman" w:hAnsi="Times New Roman" w:cs="Times New Roman"/>
          <w:sz w:val="24"/>
          <w:szCs w:val="24"/>
        </w:rPr>
        <w:t xml:space="preserve"> os</w:t>
      </w:r>
      <w:r>
        <w:rPr>
          <w:rFonts w:ascii="Times New Roman" w:hAnsi="Times New Roman" w:cs="Times New Roman"/>
          <w:sz w:val="24"/>
          <w:szCs w:val="24"/>
        </w:rPr>
        <w:t xml:space="preserve"> inúmeros casos de fraude ao sistema previdenciário brasileiro, o servidor</w:t>
      </w:r>
      <w:r w:rsidR="008B6587">
        <w:rPr>
          <w:rFonts w:ascii="Times New Roman" w:hAnsi="Times New Roman" w:cs="Times New Roman"/>
          <w:sz w:val="24"/>
          <w:szCs w:val="24"/>
        </w:rPr>
        <w:t xml:space="preserve"> do INSS,</w:t>
      </w:r>
      <w:r>
        <w:rPr>
          <w:rFonts w:ascii="Times New Roman" w:hAnsi="Times New Roman" w:cs="Times New Roman"/>
          <w:sz w:val="24"/>
          <w:szCs w:val="24"/>
        </w:rPr>
        <w:t xml:space="preserve"> na dúvida </w:t>
      </w:r>
      <w:r w:rsidR="008B6587">
        <w:rPr>
          <w:rFonts w:ascii="Times New Roman" w:hAnsi="Times New Roman" w:cs="Times New Roman"/>
          <w:sz w:val="24"/>
          <w:szCs w:val="24"/>
        </w:rPr>
        <w:t>sobre a</w:t>
      </w:r>
      <w:r>
        <w:rPr>
          <w:rFonts w:ascii="Times New Roman" w:hAnsi="Times New Roman" w:cs="Times New Roman"/>
          <w:sz w:val="24"/>
          <w:szCs w:val="24"/>
        </w:rPr>
        <w:t xml:space="preserve"> qualidade de segurado especial na modalidade agricultor</w:t>
      </w:r>
      <w:r w:rsidR="008B6587">
        <w:rPr>
          <w:rFonts w:ascii="Times New Roman" w:hAnsi="Times New Roman" w:cs="Times New Roman"/>
          <w:sz w:val="24"/>
          <w:szCs w:val="24"/>
        </w:rPr>
        <w:t xml:space="preserve"> do pretenso beneficiário</w:t>
      </w:r>
      <w:r>
        <w:rPr>
          <w:rFonts w:ascii="Times New Roman" w:hAnsi="Times New Roman" w:cs="Times New Roman"/>
          <w:sz w:val="24"/>
          <w:szCs w:val="24"/>
        </w:rPr>
        <w:t>, indefere o benefício para que o sertanejo tente pleitear seu direito na justiça.</w:t>
      </w:r>
    </w:p>
    <w:p w:rsidR="00543BFB" w:rsidRDefault="00543BFB" w:rsidP="008B65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fim, se observa que existem muitas discussões dentro deste tema da comprovação da qualidade de segurado es</w:t>
      </w:r>
      <w:r w:rsidR="00505454">
        <w:rPr>
          <w:rFonts w:ascii="Times New Roman" w:hAnsi="Times New Roman" w:cs="Times New Roman"/>
          <w:sz w:val="24"/>
          <w:szCs w:val="24"/>
        </w:rPr>
        <w:t>pecial na modalidade agricultor</w:t>
      </w:r>
      <w:r w:rsidR="008628CB">
        <w:rPr>
          <w:rFonts w:ascii="Times New Roman" w:hAnsi="Times New Roman" w:cs="Times New Roman"/>
          <w:sz w:val="24"/>
          <w:szCs w:val="24"/>
        </w:rPr>
        <w:t xml:space="preserve"> </w:t>
      </w:r>
      <w:r w:rsidR="00505454">
        <w:rPr>
          <w:rFonts w:ascii="Times New Roman" w:hAnsi="Times New Roman" w:cs="Times New Roman"/>
          <w:sz w:val="24"/>
          <w:szCs w:val="24"/>
        </w:rPr>
        <w:t>em razão</w:t>
      </w:r>
      <w:r>
        <w:rPr>
          <w:rFonts w:ascii="Times New Roman" w:hAnsi="Times New Roman" w:cs="Times New Roman"/>
          <w:sz w:val="24"/>
          <w:szCs w:val="24"/>
        </w:rPr>
        <w:t xml:space="preserve"> de existirem muitos documentos que comprovam essa situação, </w:t>
      </w:r>
      <w:r w:rsidR="00505454">
        <w:rPr>
          <w:rFonts w:ascii="Times New Roman" w:hAnsi="Times New Roman" w:cs="Times New Roman"/>
          <w:sz w:val="24"/>
          <w:szCs w:val="24"/>
        </w:rPr>
        <w:t>mas que, por vezes, não são suficientes para</w:t>
      </w:r>
      <w:r>
        <w:rPr>
          <w:rFonts w:ascii="Times New Roman" w:hAnsi="Times New Roman" w:cs="Times New Roman"/>
          <w:sz w:val="24"/>
          <w:szCs w:val="24"/>
        </w:rPr>
        <w:t xml:space="preserve"> o INSS</w:t>
      </w:r>
      <w:r w:rsidR="00505454">
        <w:rPr>
          <w:rFonts w:ascii="Times New Roman" w:hAnsi="Times New Roman" w:cs="Times New Roman"/>
          <w:sz w:val="24"/>
          <w:szCs w:val="24"/>
        </w:rPr>
        <w:t>, em desobediência à</w:t>
      </w:r>
      <w:r>
        <w:rPr>
          <w:rFonts w:ascii="Times New Roman" w:hAnsi="Times New Roman" w:cs="Times New Roman"/>
          <w:sz w:val="24"/>
          <w:szCs w:val="24"/>
        </w:rPr>
        <w:t xml:space="preserve"> sua própria legislação, </w:t>
      </w:r>
      <w:r w:rsidR="00505454">
        <w:rPr>
          <w:rFonts w:ascii="Times New Roman" w:hAnsi="Times New Roman" w:cs="Times New Roman"/>
          <w:sz w:val="24"/>
          <w:szCs w:val="24"/>
        </w:rPr>
        <w:t>qual seja a</w:t>
      </w:r>
      <w:r>
        <w:rPr>
          <w:rFonts w:ascii="Times New Roman" w:hAnsi="Times New Roman" w:cs="Times New Roman"/>
          <w:sz w:val="24"/>
          <w:szCs w:val="24"/>
        </w:rPr>
        <w:t xml:space="preserve"> Instrução Normativa 77 de 21 de janeiro de 2015.</w:t>
      </w:r>
    </w:p>
    <w:p w:rsidR="00FC29B9" w:rsidRDefault="00FC29B9" w:rsidP="00FC29B9">
      <w:pPr>
        <w:pStyle w:val="Ttulo1"/>
        <w:spacing w:before="0" w:after="0" w:line="360" w:lineRule="auto"/>
        <w:jc w:val="center"/>
        <w:rPr>
          <w:rFonts w:ascii="Times New Roman" w:hAnsi="Times New Roman"/>
          <w:sz w:val="24"/>
        </w:rPr>
      </w:pPr>
      <w:bookmarkStart w:id="2" w:name="_Toc403331272"/>
      <w:r w:rsidRPr="00B12ADA">
        <w:rPr>
          <w:rFonts w:ascii="Times New Roman" w:hAnsi="Times New Roman"/>
          <w:sz w:val="24"/>
        </w:rPr>
        <w:lastRenderedPageBreak/>
        <w:t>REFERÊNCIAS</w:t>
      </w:r>
      <w:bookmarkEnd w:id="2"/>
    </w:p>
    <w:p w:rsidR="00FC29B9" w:rsidRPr="00FC29B9" w:rsidRDefault="00FC29B9" w:rsidP="00FC29B9">
      <w:pPr>
        <w:rPr>
          <w:lang w:eastAsia="en-US"/>
        </w:rPr>
      </w:pPr>
    </w:p>
    <w:p w:rsidR="00FC29B9" w:rsidRDefault="00FC29B9" w:rsidP="00FC29B9">
      <w:pPr>
        <w:spacing w:after="0" w:line="240" w:lineRule="auto"/>
        <w:jc w:val="both"/>
        <w:rPr>
          <w:rFonts w:ascii="Times New Roman" w:hAnsi="Times New Roman" w:cs="Times New Roman"/>
          <w:color w:val="000000"/>
          <w:sz w:val="24"/>
          <w:szCs w:val="24"/>
        </w:rPr>
      </w:pPr>
      <w:r w:rsidRPr="00FC29B9">
        <w:rPr>
          <w:rFonts w:ascii="Times New Roman" w:hAnsi="Times New Roman" w:cs="Times New Roman"/>
          <w:color w:val="000000"/>
          <w:sz w:val="24"/>
          <w:szCs w:val="24"/>
        </w:rPr>
        <w:t>BRASIL. Decreto</w:t>
      </w:r>
      <w:r w:rsidRPr="00FC29B9">
        <w:rPr>
          <w:rFonts w:ascii="Times New Roman" w:hAnsi="Times New Roman" w:cs="Times New Roman"/>
          <w:sz w:val="24"/>
          <w:szCs w:val="24"/>
          <w:shd w:val="clear" w:color="auto" w:fill="FFFFFF"/>
        </w:rPr>
        <w:t>nº 3.048, de 06 de Maio de 1999.Aprova o Regulamento da Previdência Social, e dá outras providências</w:t>
      </w:r>
      <w:r w:rsidRPr="00FC29B9">
        <w:rPr>
          <w:rFonts w:ascii="Times New Roman" w:hAnsi="Times New Roman" w:cs="Times New Roman"/>
          <w:sz w:val="24"/>
          <w:szCs w:val="24"/>
        </w:rPr>
        <w:t>.</w:t>
      </w:r>
      <w:r>
        <w:rPr>
          <w:rFonts w:ascii="Times New Roman" w:hAnsi="Times New Roman" w:cs="Times New Roman"/>
          <w:b/>
          <w:color w:val="000000"/>
          <w:sz w:val="24"/>
          <w:szCs w:val="24"/>
        </w:rPr>
        <w:t xml:space="preserve">Diário Oficial [da] </w:t>
      </w:r>
      <w:r w:rsidRPr="00FC29B9">
        <w:rPr>
          <w:rFonts w:ascii="Times New Roman" w:hAnsi="Times New Roman" w:cs="Times New Roman"/>
          <w:b/>
          <w:color w:val="000000"/>
          <w:sz w:val="24"/>
          <w:szCs w:val="24"/>
        </w:rPr>
        <w:t>União</w:t>
      </w:r>
      <w:r>
        <w:rPr>
          <w:rFonts w:ascii="Times New Roman" w:hAnsi="Times New Roman" w:cs="Times New Roman"/>
          <w:color w:val="000000"/>
          <w:sz w:val="24"/>
          <w:szCs w:val="24"/>
        </w:rPr>
        <w:t xml:space="preserve">. Brasília – DF, 1999. </w:t>
      </w:r>
      <w:r w:rsidRPr="00FC29B9">
        <w:rPr>
          <w:rFonts w:ascii="Times New Roman" w:hAnsi="Times New Roman" w:cs="Times New Roman"/>
          <w:color w:val="000000"/>
          <w:sz w:val="24"/>
          <w:szCs w:val="24"/>
        </w:rPr>
        <w:t>Disponível em: &lt;http://www.planalto.gov.br/ccivil_03/decreto/d3048.htm&gt;. Acesso em: 21 set. 2014.</w:t>
      </w:r>
    </w:p>
    <w:p w:rsidR="00FC29B9" w:rsidRDefault="00FC29B9" w:rsidP="00FC29B9">
      <w:pPr>
        <w:spacing w:after="0" w:line="240" w:lineRule="auto"/>
        <w:jc w:val="both"/>
        <w:rPr>
          <w:rFonts w:ascii="Times New Roman" w:hAnsi="Times New Roman" w:cs="Times New Roman"/>
          <w:color w:val="000000"/>
          <w:sz w:val="24"/>
          <w:szCs w:val="24"/>
        </w:rPr>
      </w:pPr>
    </w:p>
    <w:p w:rsidR="00FC29B9" w:rsidRDefault="00FC29B9" w:rsidP="00FC29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 Instituto Nacional de Previdência Social – INSS. </w:t>
      </w:r>
      <w:r w:rsidRPr="00FC29B9">
        <w:rPr>
          <w:rFonts w:ascii="Times New Roman" w:hAnsi="Times New Roman" w:cs="Times New Roman"/>
          <w:color w:val="000000"/>
          <w:sz w:val="24"/>
          <w:szCs w:val="24"/>
        </w:rPr>
        <w:t xml:space="preserve">Instrução Normativa INSS/PRES </w:t>
      </w:r>
      <w:r>
        <w:rPr>
          <w:rFonts w:ascii="Times New Roman" w:hAnsi="Times New Roman" w:cs="Times New Roman"/>
          <w:color w:val="000000"/>
          <w:sz w:val="24"/>
          <w:szCs w:val="24"/>
        </w:rPr>
        <w:t>n</w:t>
      </w:r>
      <w:r w:rsidRPr="00FC29B9">
        <w:rPr>
          <w:rFonts w:ascii="Times New Roman" w:hAnsi="Times New Roman" w:cs="Times New Roman"/>
          <w:color w:val="000000"/>
          <w:sz w:val="24"/>
          <w:szCs w:val="24"/>
        </w:rPr>
        <w:t xml:space="preserve">º 77, </w:t>
      </w:r>
      <w:r>
        <w:rPr>
          <w:rFonts w:ascii="Times New Roman" w:hAnsi="Times New Roman" w:cs="Times New Roman"/>
          <w:color w:val="000000"/>
          <w:sz w:val="24"/>
          <w:szCs w:val="24"/>
        </w:rPr>
        <w:t>de</w:t>
      </w:r>
      <w:r w:rsidRPr="00FC29B9">
        <w:rPr>
          <w:rFonts w:ascii="Times New Roman" w:hAnsi="Times New Roman" w:cs="Times New Roman"/>
          <w:color w:val="000000"/>
          <w:sz w:val="24"/>
          <w:szCs w:val="24"/>
        </w:rPr>
        <w:t xml:space="preserve"> 21 </w:t>
      </w:r>
      <w:r>
        <w:rPr>
          <w:rFonts w:ascii="Times New Roman" w:hAnsi="Times New Roman" w:cs="Times New Roman"/>
          <w:color w:val="000000"/>
          <w:sz w:val="24"/>
          <w:szCs w:val="24"/>
        </w:rPr>
        <w:t>dejaneiro de</w:t>
      </w:r>
      <w:r w:rsidRPr="00FC29B9">
        <w:rPr>
          <w:rFonts w:ascii="Times New Roman" w:hAnsi="Times New Roman" w:cs="Times New Roman"/>
          <w:color w:val="000000"/>
          <w:sz w:val="24"/>
          <w:szCs w:val="24"/>
        </w:rPr>
        <w:t xml:space="preserve"> 2015</w:t>
      </w:r>
      <w:r>
        <w:rPr>
          <w:rFonts w:ascii="Times New Roman" w:hAnsi="Times New Roman" w:cs="Times New Roman"/>
          <w:color w:val="000000"/>
          <w:sz w:val="24"/>
          <w:szCs w:val="24"/>
        </w:rPr>
        <w:t>.</w:t>
      </w:r>
      <w:r w:rsidRPr="00FC29B9">
        <w:rPr>
          <w:rFonts w:ascii="Times New Roman" w:hAnsi="Times New Roman" w:cs="Times New Roman"/>
          <w:color w:val="000000"/>
          <w:sz w:val="24"/>
          <w:szCs w:val="24"/>
        </w:rPr>
        <w:t xml:space="preserve"> Apresenta definições básicas acerca do segurado especial</w:t>
      </w:r>
      <w:r>
        <w:rPr>
          <w:rFonts w:ascii="Times New Roman" w:hAnsi="Times New Roman" w:cs="Times New Roman"/>
          <w:color w:val="000000"/>
          <w:sz w:val="24"/>
          <w:szCs w:val="24"/>
        </w:rPr>
        <w:t>.</w:t>
      </w:r>
      <w:r>
        <w:rPr>
          <w:rFonts w:ascii="Times New Roman" w:hAnsi="Times New Roman" w:cs="Times New Roman"/>
          <w:b/>
          <w:color w:val="000000"/>
          <w:sz w:val="24"/>
          <w:szCs w:val="24"/>
        </w:rPr>
        <w:t xml:space="preserve">Diário Oficial [da] </w:t>
      </w:r>
      <w:r w:rsidRPr="00FC29B9">
        <w:rPr>
          <w:rFonts w:ascii="Times New Roman" w:hAnsi="Times New Roman" w:cs="Times New Roman"/>
          <w:b/>
          <w:color w:val="000000"/>
          <w:sz w:val="24"/>
          <w:szCs w:val="24"/>
        </w:rPr>
        <w:t>União</w:t>
      </w:r>
      <w:r>
        <w:rPr>
          <w:rFonts w:ascii="Times New Roman" w:hAnsi="Times New Roman" w:cs="Times New Roman"/>
          <w:color w:val="000000"/>
          <w:sz w:val="24"/>
          <w:szCs w:val="24"/>
        </w:rPr>
        <w:t>. Brasília – DF, 2015. Disponível em: &lt;</w:t>
      </w:r>
      <w:r w:rsidRPr="00FC29B9">
        <w:rPr>
          <w:rFonts w:ascii="Times New Roman" w:hAnsi="Times New Roman" w:cs="Times New Roman"/>
          <w:color w:val="000000"/>
          <w:sz w:val="24"/>
          <w:szCs w:val="24"/>
        </w:rPr>
        <w:t>http://www3.dataprev.gov.br/sislex/paginas/38/inss-pres/2015/77.htm</w:t>
      </w:r>
      <w:r>
        <w:rPr>
          <w:rFonts w:ascii="Times New Roman" w:hAnsi="Times New Roman" w:cs="Times New Roman"/>
          <w:color w:val="000000"/>
          <w:sz w:val="24"/>
          <w:szCs w:val="24"/>
        </w:rPr>
        <w:t>&gt;. Acesso em: 21 set. 2014.</w:t>
      </w:r>
    </w:p>
    <w:p w:rsidR="00FC29B9" w:rsidRDefault="00FC29B9" w:rsidP="00FC29B9">
      <w:pPr>
        <w:spacing w:after="0" w:line="240" w:lineRule="auto"/>
        <w:jc w:val="both"/>
        <w:rPr>
          <w:rFonts w:ascii="Times New Roman" w:hAnsi="Times New Roman" w:cs="Times New Roman"/>
          <w:color w:val="000000"/>
          <w:sz w:val="24"/>
          <w:szCs w:val="24"/>
        </w:rPr>
      </w:pPr>
    </w:p>
    <w:p w:rsidR="00FC29B9" w:rsidRPr="00FC29B9" w:rsidRDefault="00FC29B9" w:rsidP="00FC29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w:t>
      </w:r>
      <w:r w:rsidRPr="00FC29B9">
        <w:rPr>
          <w:rFonts w:ascii="Times New Roman" w:hAnsi="Times New Roman" w:cs="Times New Roman"/>
          <w:color w:val="000000"/>
          <w:sz w:val="24"/>
          <w:szCs w:val="24"/>
        </w:rPr>
        <w:t xml:space="preserve">. </w:t>
      </w:r>
      <w:r w:rsidRPr="00FC29B9">
        <w:rPr>
          <w:rFonts w:ascii="Times New Roman" w:hAnsi="Times New Roman" w:cs="Times New Roman"/>
          <w:sz w:val="24"/>
          <w:szCs w:val="24"/>
          <w:shd w:val="clear" w:color="auto" w:fill="FFFFFF"/>
        </w:rPr>
        <w:t>Lei nº 8.212, de 24 de julho de 1991.Dispõe sobre a organização da Seguridade Social, institui Plano de Custeio.</w:t>
      </w:r>
      <w:r>
        <w:rPr>
          <w:rFonts w:ascii="Times New Roman" w:hAnsi="Times New Roman" w:cs="Times New Roman"/>
          <w:b/>
          <w:color w:val="000000"/>
          <w:sz w:val="24"/>
          <w:szCs w:val="24"/>
        </w:rPr>
        <w:t xml:space="preserve">Diário Oficial [da] </w:t>
      </w:r>
      <w:r w:rsidRPr="00FC29B9">
        <w:rPr>
          <w:rFonts w:ascii="Times New Roman" w:hAnsi="Times New Roman" w:cs="Times New Roman"/>
          <w:b/>
          <w:color w:val="000000"/>
          <w:sz w:val="24"/>
          <w:szCs w:val="24"/>
        </w:rPr>
        <w:t>União</w:t>
      </w:r>
      <w:r>
        <w:rPr>
          <w:rFonts w:ascii="Times New Roman" w:hAnsi="Times New Roman" w:cs="Times New Roman"/>
          <w:color w:val="000000"/>
          <w:sz w:val="24"/>
          <w:szCs w:val="24"/>
        </w:rPr>
        <w:t>. Brasília – DF, 1991.</w:t>
      </w:r>
      <w:r w:rsidRPr="00FC29B9">
        <w:rPr>
          <w:rFonts w:ascii="Times New Roman" w:hAnsi="Times New Roman" w:cs="Times New Roman"/>
          <w:color w:val="000000"/>
          <w:sz w:val="24"/>
          <w:szCs w:val="24"/>
        </w:rPr>
        <w:t xml:space="preserve"> Disponível em: &lt;http://www.planalto.gov.br/ccivil_03/leis/l8212cons.htm&gt;. Acesso em: 21 </w:t>
      </w:r>
      <w:r>
        <w:rPr>
          <w:rFonts w:ascii="Times New Roman" w:hAnsi="Times New Roman" w:cs="Times New Roman"/>
          <w:color w:val="000000"/>
          <w:sz w:val="24"/>
          <w:szCs w:val="24"/>
        </w:rPr>
        <w:t>set.</w:t>
      </w:r>
      <w:r w:rsidRPr="00FC29B9">
        <w:rPr>
          <w:rFonts w:ascii="Times New Roman" w:hAnsi="Times New Roman" w:cs="Times New Roman"/>
          <w:color w:val="000000"/>
          <w:sz w:val="24"/>
          <w:szCs w:val="24"/>
        </w:rPr>
        <w:t xml:space="preserve"> 2014.</w:t>
      </w:r>
    </w:p>
    <w:p w:rsidR="00FC29B9" w:rsidRDefault="00FC29B9" w:rsidP="00FC29B9">
      <w:pPr>
        <w:spacing w:after="0" w:line="240" w:lineRule="auto"/>
        <w:jc w:val="both"/>
        <w:rPr>
          <w:rFonts w:ascii="Times New Roman" w:hAnsi="Times New Roman" w:cs="Times New Roman"/>
          <w:color w:val="000000"/>
          <w:sz w:val="24"/>
          <w:szCs w:val="24"/>
        </w:rPr>
      </w:pPr>
    </w:p>
    <w:p w:rsidR="00FC29B9" w:rsidRDefault="00FC29B9" w:rsidP="00FC29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w:t>
      </w:r>
      <w:r w:rsidRPr="00FC29B9">
        <w:rPr>
          <w:rFonts w:ascii="Times New Roman" w:hAnsi="Times New Roman" w:cs="Times New Roman"/>
          <w:color w:val="000000"/>
          <w:sz w:val="24"/>
          <w:szCs w:val="24"/>
        </w:rPr>
        <w:t>. Lei</w:t>
      </w:r>
      <w:r w:rsidRPr="00FC29B9">
        <w:rPr>
          <w:rFonts w:ascii="Times New Roman" w:hAnsi="Times New Roman" w:cs="Times New Roman"/>
          <w:sz w:val="24"/>
          <w:szCs w:val="24"/>
          <w:shd w:val="clear" w:color="auto" w:fill="FFFFFF"/>
        </w:rPr>
        <w:t>nº 8.213, de 24 de julho de 1991.Dispõe sobre os Planos de Benefícios da Previdência Social</w:t>
      </w:r>
      <w:r w:rsidRPr="00FC29B9">
        <w:rPr>
          <w:rFonts w:ascii="Times New Roman" w:hAnsi="Times New Roman" w:cs="Times New Roman"/>
          <w:sz w:val="24"/>
          <w:szCs w:val="24"/>
        </w:rPr>
        <w:t>.</w:t>
      </w:r>
      <w:r>
        <w:rPr>
          <w:rFonts w:ascii="Times New Roman" w:hAnsi="Times New Roman" w:cs="Times New Roman"/>
          <w:b/>
          <w:color w:val="000000"/>
          <w:sz w:val="24"/>
          <w:szCs w:val="24"/>
        </w:rPr>
        <w:t xml:space="preserve">Diário Oficial [da] </w:t>
      </w:r>
      <w:r w:rsidRPr="00FC29B9">
        <w:rPr>
          <w:rFonts w:ascii="Times New Roman" w:hAnsi="Times New Roman" w:cs="Times New Roman"/>
          <w:b/>
          <w:color w:val="000000"/>
          <w:sz w:val="24"/>
          <w:szCs w:val="24"/>
        </w:rPr>
        <w:t>União</w:t>
      </w:r>
      <w:r>
        <w:rPr>
          <w:rFonts w:ascii="Times New Roman" w:hAnsi="Times New Roman" w:cs="Times New Roman"/>
          <w:color w:val="000000"/>
          <w:sz w:val="24"/>
          <w:szCs w:val="24"/>
        </w:rPr>
        <w:t xml:space="preserve">. Brasília – DF, 1991. </w:t>
      </w:r>
      <w:r w:rsidRPr="00FC29B9">
        <w:rPr>
          <w:rFonts w:ascii="Times New Roman" w:hAnsi="Times New Roman" w:cs="Times New Roman"/>
          <w:color w:val="000000"/>
          <w:sz w:val="24"/>
          <w:szCs w:val="24"/>
        </w:rPr>
        <w:t>Disponível em: &lt;http://www.planalto.gov.br/ccivil_03/leis/l8213cons.htm&gt;. Acesso em: 21 de set. 2014.</w:t>
      </w:r>
    </w:p>
    <w:p w:rsidR="00C32305" w:rsidRDefault="00C32305" w:rsidP="00FC29B9">
      <w:pPr>
        <w:spacing w:after="0" w:line="240" w:lineRule="auto"/>
        <w:jc w:val="both"/>
        <w:rPr>
          <w:rFonts w:ascii="Times New Roman" w:hAnsi="Times New Roman" w:cs="Times New Roman"/>
          <w:color w:val="000000"/>
          <w:sz w:val="24"/>
          <w:szCs w:val="24"/>
        </w:rPr>
      </w:pPr>
    </w:p>
    <w:p w:rsidR="00C32305" w:rsidRPr="00C32305" w:rsidRDefault="00C32305" w:rsidP="00FC29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LAZZARI, J. B. </w:t>
      </w:r>
      <w:r>
        <w:rPr>
          <w:rFonts w:ascii="Times New Roman" w:hAnsi="Times New Roman" w:cs="Times New Roman"/>
          <w:b/>
          <w:color w:val="000000"/>
          <w:sz w:val="24"/>
          <w:szCs w:val="24"/>
        </w:rPr>
        <w:t>Manual de Direito Previdenciário</w:t>
      </w:r>
      <w:r>
        <w:rPr>
          <w:rFonts w:ascii="Times New Roman" w:hAnsi="Times New Roman" w:cs="Times New Roman"/>
          <w:color w:val="000000"/>
          <w:sz w:val="24"/>
          <w:szCs w:val="24"/>
        </w:rPr>
        <w:t>. 16. ed. Rio de Janeiro: Forense, 2014.</w:t>
      </w:r>
      <w:bookmarkStart w:id="3" w:name="_GoBack"/>
      <w:bookmarkEnd w:id="3"/>
    </w:p>
    <w:p w:rsidR="00FC29B9" w:rsidRDefault="00FC29B9" w:rsidP="00FC29B9">
      <w:pPr>
        <w:spacing w:after="0" w:line="240" w:lineRule="auto"/>
        <w:jc w:val="both"/>
        <w:rPr>
          <w:rFonts w:ascii="Times New Roman" w:hAnsi="Times New Roman" w:cs="Times New Roman"/>
          <w:color w:val="000000"/>
          <w:sz w:val="24"/>
          <w:szCs w:val="24"/>
        </w:rPr>
      </w:pPr>
    </w:p>
    <w:p w:rsidR="00FC29B9" w:rsidRPr="00FC29B9" w:rsidRDefault="00FC29B9" w:rsidP="00FC29B9">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RIO GRANDE DO SUL</w:t>
      </w:r>
      <w:r w:rsidRPr="00FC29B9">
        <w:rPr>
          <w:rFonts w:ascii="Times New Roman" w:hAnsi="Times New Roman" w:cs="Times New Roman"/>
          <w:color w:val="000000"/>
          <w:sz w:val="24"/>
          <w:szCs w:val="24"/>
        </w:rPr>
        <w:t xml:space="preserve">. Tribunal Regional Federal da 4ª Região. Súmula nº 73. </w:t>
      </w:r>
      <w:r>
        <w:rPr>
          <w:rFonts w:ascii="Times New Roman" w:hAnsi="Times New Roman" w:cs="Times New Roman"/>
          <w:b/>
          <w:color w:val="000000"/>
          <w:sz w:val="24"/>
          <w:szCs w:val="24"/>
        </w:rPr>
        <w:t>Diário Eletrônico d</w:t>
      </w:r>
      <w:r w:rsidR="00C60100" w:rsidRPr="0021057B">
        <w:rPr>
          <w:rFonts w:ascii="Times New Roman" w:hAnsi="Times New Roman" w:cs="Times New Roman"/>
          <w:b/>
          <w:sz w:val="24"/>
          <w:szCs w:val="24"/>
        </w:rPr>
        <w:t>da 4a Região</w:t>
      </w:r>
      <w:r w:rsidR="00C60100" w:rsidRPr="0021057B">
        <w:rPr>
          <w:rFonts w:ascii="Times New Roman" w:hAnsi="Times New Roman" w:cs="Times New Roman"/>
          <w:sz w:val="24"/>
          <w:szCs w:val="24"/>
        </w:rPr>
        <w:t>, nº 295</w:t>
      </w:r>
      <w:r w:rsidR="00C60100">
        <w:rPr>
          <w:rFonts w:ascii="Times New Roman" w:hAnsi="Times New Roman" w:cs="Times New Roman"/>
          <w:sz w:val="24"/>
          <w:szCs w:val="24"/>
        </w:rPr>
        <w:t>.</w:t>
      </w:r>
      <w:r w:rsidR="00C60100" w:rsidRPr="00861868">
        <w:rPr>
          <w:rFonts w:ascii="Times New Roman" w:hAnsi="Times New Roman" w:cs="Times New Roman"/>
          <w:sz w:val="24"/>
          <w:szCs w:val="24"/>
        </w:rPr>
        <w:t xml:space="preserve"> Porto Alegre – RS</w:t>
      </w:r>
      <w:r w:rsidR="00C60100">
        <w:rPr>
          <w:rFonts w:ascii="Times New Roman" w:hAnsi="Times New Roman" w:cs="Times New Roman"/>
          <w:sz w:val="24"/>
          <w:szCs w:val="24"/>
        </w:rPr>
        <w:t>. Disponível em: &lt;</w:t>
      </w:r>
      <w:r w:rsidR="00C60100" w:rsidRPr="00C60100">
        <w:rPr>
          <w:rFonts w:ascii="Times New Roman" w:hAnsi="Times New Roman" w:cs="Times New Roman"/>
          <w:sz w:val="24"/>
          <w:szCs w:val="24"/>
        </w:rPr>
        <w:t>http://www2.trf4.jus.br/trf4/controlador.php?acao=sumulas_trf4</w:t>
      </w:r>
      <w:r w:rsidR="00C60100">
        <w:rPr>
          <w:rFonts w:ascii="Times New Roman" w:hAnsi="Times New Roman" w:cs="Times New Roman"/>
          <w:sz w:val="24"/>
          <w:szCs w:val="24"/>
        </w:rPr>
        <w:t>&gt;. Acesso em: 25 mai. 2015.</w:t>
      </w:r>
    </w:p>
    <w:p w:rsidR="00FC29B9" w:rsidRDefault="00FC29B9" w:rsidP="00FC29B9">
      <w:pPr>
        <w:spacing w:after="0" w:line="240" w:lineRule="auto"/>
        <w:jc w:val="both"/>
        <w:rPr>
          <w:rFonts w:ascii="Times New Roman" w:hAnsi="Times New Roman" w:cs="Times New Roman"/>
          <w:color w:val="000000"/>
          <w:sz w:val="24"/>
          <w:szCs w:val="24"/>
        </w:rPr>
      </w:pPr>
    </w:p>
    <w:p w:rsidR="00FC29B9" w:rsidRPr="00FC29B9" w:rsidRDefault="00FC29B9" w:rsidP="00FC29B9">
      <w:pPr>
        <w:spacing w:after="0" w:line="240" w:lineRule="auto"/>
        <w:jc w:val="both"/>
        <w:rPr>
          <w:rFonts w:ascii="Times New Roman" w:hAnsi="Times New Roman" w:cs="Times New Roman"/>
          <w:color w:val="000000"/>
          <w:sz w:val="24"/>
          <w:szCs w:val="24"/>
        </w:rPr>
      </w:pPr>
    </w:p>
    <w:p w:rsidR="00FC29B9" w:rsidRPr="00FC29B9" w:rsidRDefault="00FC29B9" w:rsidP="00FC29B9">
      <w:pPr>
        <w:spacing w:after="0" w:line="240" w:lineRule="auto"/>
        <w:jc w:val="both"/>
        <w:rPr>
          <w:rFonts w:ascii="Times New Roman" w:hAnsi="Times New Roman" w:cs="Times New Roman"/>
          <w:color w:val="000000"/>
          <w:sz w:val="24"/>
          <w:szCs w:val="24"/>
        </w:rPr>
      </w:pPr>
    </w:p>
    <w:p w:rsidR="00FC29B9" w:rsidRPr="00FC29B9" w:rsidRDefault="00FC29B9" w:rsidP="00FC29B9">
      <w:pPr>
        <w:spacing w:after="0" w:line="240" w:lineRule="auto"/>
        <w:jc w:val="both"/>
        <w:rPr>
          <w:rFonts w:ascii="Times New Roman" w:hAnsi="Times New Roman" w:cs="Times New Roman"/>
          <w:color w:val="000000"/>
          <w:sz w:val="24"/>
          <w:szCs w:val="24"/>
        </w:rPr>
      </w:pPr>
    </w:p>
    <w:p w:rsidR="00FC29B9" w:rsidRPr="00FC29B9" w:rsidRDefault="00FC29B9" w:rsidP="00FC29B9">
      <w:pPr>
        <w:pStyle w:val="Ttulo3"/>
        <w:spacing w:before="0" w:beforeAutospacing="0" w:after="0" w:afterAutospacing="0"/>
        <w:jc w:val="both"/>
        <w:rPr>
          <w:b w:val="0"/>
          <w:color w:val="000000"/>
          <w:sz w:val="24"/>
          <w:szCs w:val="24"/>
        </w:rPr>
      </w:pPr>
    </w:p>
    <w:p w:rsidR="00FC29B9" w:rsidRDefault="00FC29B9" w:rsidP="00FC29B9">
      <w:pPr>
        <w:spacing w:after="0" w:line="360" w:lineRule="auto"/>
        <w:jc w:val="both"/>
        <w:rPr>
          <w:rFonts w:ascii="Times New Roman" w:hAnsi="Times New Roman" w:cs="Times New Roman"/>
          <w:sz w:val="24"/>
          <w:szCs w:val="24"/>
        </w:rPr>
      </w:pPr>
    </w:p>
    <w:p w:rsidR="00543BFB" w:rsidRDefault="00543BFB" w:rsidP="00EF720E">
      <w:pPr>
        <w:spacing w:after="0" w:line="360" w:lineRule="auto"/>
        <w:ind w:firstLine="709"/>
        <w:jc w:val="both"/>
        <w:rPr>
          <w:rFonts w:ascii="Times New Roman" w:hAnsi="Times New Roman" w:cs="Times New Roman"/>
          <w:sz w:val="24"/>
          <w:szCs w:val="24"/>
        </w:rPr>
      </w:pPr>
    </w:p>
    <w:p w:rsidR="005B4266" w:rsidRDefault="005B4266" w:rsidP="00EF720E">
      <w:pPr>
        <w:spacing w:after="0" w:line="360" w:lineRule="auto"/>
        <w:ind w:firstLine="709"/>
        <w:jc w:val="both"/>
        <w:rPr>
          <w:rFonts w:ascii="Times New Roman" w:hAnsi="Times New Roman" w:cs="Times New Roman"/>
          <w:sz w:val="24"/>
        </w:rPr>
      </w:pPr>
    </w:p>
    <w:p w:rsidR="00674BE5" w:rsidRPr="007936A4" w:rsidRDefault="00674BE5" w:rsidP="00EF720E">
      <w:pPr>
        <w:pStyle w:val="tj"/>
        <w:spacing w:before="0" w:beforeAutospacing="0" w:after="0" w:afterAutospacing="0" w:line="360" w:lineRule="auto"/>
        <w:ind w:firstLine="709"/>
        <w:contextualSpacing/>
        <w:jc w:val="both"/>
      </w:pPr>
    </w:p>
    <w:sectPr w:rsidR="00674BE5" w:rsidRPr="007936A4" w:rsidSect="007936A4">
      <w:headerReference w:type="default" r:id="rId9"/>
      <w:pgSz w:w="11906" w:h="16838"/>
      <w:pgMar w:top="1701" w:right="1134" w:bottom="1134" w:left="1701" w:header="1134"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6C5" w:rsidRDefault="008166C5" w:rsidP="007936A4">
      <w:pPr>
        <w:spacing w:after="0" w:line="240" w:lineRule="auto"/>
      </w:pPr>
      <w:r>
        <w:separator/>
      </w:r>
    </w:p>
  </w:endnote>
  <w:endnote w:type="continuationSeparator" w:id="1">
    <w:p w:rsidR="008166C5" w:rsidRDefault="008166C5" w:rsidP="007936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6C5" w:rsidRDefault="008166C5" w:rsidP="007936A4">
      <w:pPr>
        <w:spacing w:after="0" w:line="240" w:lineRule="auto"/>
      </w:pPr>
      <w:r>
        <w:separator/>
      </w:r>
    </w:p>
  </w:footnote>
  <w:footnote w:type="continuationSeparator" w:id="1">
    <w:p w:rsidR="008166C5" w:rsidRDefault="008166C5" w:rsidP="007936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0D" w:rsidRDefault="00BF5A0D">
    <w:pPr>
      <w:pStyle w:val="Cabealho"/>
      <w:jc w:val="right"/>
    </w:pPr>
  </w:p>
  <w:p w:rsidR="00BF5A0D" w:rsidRDefault="00BF5A0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0985782"/>
      <w:docPartObj>
        <w:docPartGallery w:val="Page Numbers (Top of Page)"/>
        <w:docPartUnique/>
      </w:docPartObj>
    </w:sdtPr>
    <w:sdtEndPr>
      <w:rPr>
        <w:rFonts w:ascii="Times New Roman" w:hAnsi="Times New Roman" w:cs="Times New Roman"/>
        <w:sz w:val="20"/>
        <w:szCs w:val="20"/>
      </w:rPr>
    </w:sdtEndPr>
    <w:sdtContent>
      <w:p w:rsidR="00BF5A0D" w:rsidRPr="007936A4" w:rsidRDefault="00A377F4">
        <w:pPr>
          <w:pStyle w:val="Cabealho"/>
          <w:jc w:val="right"/>
          <w:rPr>
            <w:rFonts w:ascii="Times New Roman" w:hAnsi="Times New Roman" w:cs="Times New Roman"/>
            <w:sz w:val="20"/>
            <w:szCs w:val="20"/>
          </w:rPr>
        </w:pPr>
        <w:r w:rsidRPr="007936A4">
          <w:rPr>
            <w:rFonts w:ascii="Times New Roman" w:hAnsi="Times New Roman" w:cs="Times New Roman"/>
            <w:sz w:val="20"/>
            <w:szCs w:val="20"/>
          </w:rPr>
          <w:fldChar w:fldCharType="begin"/>
        </w:r>
        <w:r w:rsidR="00BF5A0D" w:rsidRPr="007936A4">
          <w:rPr>
            <w:rFonts w:ascii="Times New Roman" w:hAnsi="Times New Roman" w:cs="Times New Roman"/>
            <w:sz w:val="20"/>
            <w:szCs w:val="20"/>
          </w:rPr>
          <w:instrText>PAGE   \* MERGEFORMAT</w:instrText>
        </w:r>
        <w:r w:rsidRPr="007936A4">
          <w:rPr>
            <w:rFonts w:ascii="Times New Roman" w:hAnsi="Times New Roman" w:cs="Times New Roman"/>
            <w:sz w:val="20"/>
            <w:szCs w:val="20"/>
          </w:rPr>
          <w:fldChar w:fldCharType="separate"/>
        </w:r>
        <w:r w:rsidR="008628CB">
          <w:rPr>
            <w:rFonts w:ascii="Times New Roman" w:hAnsi="Times New Roman" w:cs="Times New Roman"/>
            <w:noProof/>
            <w:sz w:val="20"/>
            <w:szCs w:val="20"/>
          </w:rPr>
          <w:t>15</w:t>
        </w:r>
        <w:r w:rsidRPr="007936A4">
          <w:rPr>
            <w:rFonts w:ascii="Times New Roman" w:hAnsi="Times New Roman" w:cs="Times New Roman"/>
            <w:sz w:val="20"/>
            <w:szCs w:val="20"/>
          </w:rPr>
          <w:fldChar w:fldCharType="end"/>
        </w:r>
      </w:p>
    </w:sdtContent>
  </w:sdt>
  <w:p w:rsidR="00BF5A0D" w:rsidRDefault="00BF5A0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6C26C7"/>
    <w:rsid w:val="00026B9E"/>
    <w:rsid w:val="0008454C"/>
    <w:rsid w:val="00146A14"/>
    <w:rsid w:val="001F3F10"/>
    <w:rsid w:val="00293607"/>
    <w:rsid w:val="002B7A83"/>
    <w:rsid w:val="003B1141"/>
    <w:rsid w:val="00505454"/>
    <w:rsid w:val="00543BFB"/>
    <w:rsid w:val="005B4266"/>
    <w:rsid w:val="006360C5"/>
    <w:rsid w:val="00640E7E"/>
    <w:rsid w:val="00674BE5"/>
    <w:rsid w:val="006C26C7"/>
    <w:rsid w:val="006D55C1"/>
    <w:rsid w:val="007800DF"/>
    <w:rsid w:val="007936A4"/>
    <w:rsid w:val="008166C5"/>
    <w:rsid w:val="00821E7A"/>
    <w:rsid w:val="008628CB"/>
    <w:rsid w:val="008B6587"/>
    <w:rsid w:val="009A6AF1"/>
    <w:rsid w:val="00A173E5"/>
    <w:rsid w:val="00A34212"/>
    <w:rsid w:val="00A375F8"/>
    <w:rsid w:val="00A377F4"/>
    <w:rsid w:val="00A8016D"/>
    <w:rsid w:val="00BC0FF5"/>
    <w:rsid w:val="00BF5A0D"/>
    <w:rsid w:val="00C219B0"/>
    <w:rsid w:val="00C32305"/>
    <w:rsid w:val="00C60100"/>
    <w:rsid w:val="00CA5690"/>
    <w:rsid w:val="00CF1904"/>
    <w:rsid w:val="00DA61D3"/>
    <w:rsid w:val="00DE3523"/>
    <w:rsid w:val="00DF1BE0"/>
    <w:rsid w:val="00E015CA"/>
    <w:rsid w:val="00EC5BCF"/>
    <w:rsid w:val="00EF720E"/>
    <w:rsid w:val="00FC29B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6C7"/>
    <w:pPr>
      <w:suppressAutoHyphens/>
    </w:pPr>
    <w:rPr>
      <w:rFonts w:ascii="Calibri" w:eastAsia="Calibri" w:hAnsi="Calibri" w:cs="Calibri"/>
      <w:lang w:eastAsia="ar-SA"/>
    </w:rPr>
  </w:style>
  <w:style w:type="paragraph" w:styleId="Ttulo1">
    <w:name w:val="heading 1"/>
    <w:basedOn w:val="Normal"/>
    <w:next w:val="Normal"/>
    <w:link w:val="Ttulo1Char"/>
    <w:uiPriority w:val="9"/>
    <w:qFormat/>
    <w:rsid w:val="00FC29B9"/>
    <w:pPr>
      <w:keepNext/>
      <w:suppressAutoHyphens w:val="0"/>
      <w:spacing w:before="240" w:after="60"/>
      <w:outlineLvl w:val="0"/>
    </w:pPr>
    <w:rPr>
      <w:rFonts w:ascii="Calibri Light" w:eastAsia="Times New Roman" w:hAnsi="Calibri Light" w:cs="Times New Roman"/>
      <w:b/>
      <w:bCs/>
      <w:kern w:val="32"/>
      <w:sz w:val="32"/>
      <w:szCs w:val="32"/>
      <w:lang w:eastAsia="en-US"/>
    </w:rPr>
  </w:style>
  <w:style w:type="paragraph" w:styleId="Ttulo3">
    <w:name w:val="heading 3"/>
    <w:basedOn w:val="Normal"/>
    <w:link w:val="Ttulo3Char"/>
    <w:uiPriority w:val="9"/>
    <w:qFormat/>
    <w:rsid w:val="00FC29B9"/>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36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36A4"/>
    <w:rPr>
      <w:rFonts w:ascii="Calibri" w:eastAsia="Calibri" w:hAnsi="Calibri" w:cs="Calibri"/>
      <w:lang w:eastAsia="ar-SA"/>
    </w:rPr>
  </w:style>
  <w:style w:type="paragraph" w:styleId="Rodap">
    <w:name w:val="footer"/>
    <w:basedOn w:val="Normal"/>
    <w:link w:val="RodapChar"/>
    <w:uiPriority w:val="99"/>
    <w:unhideWhenUsed/>
    <w:rsid w:val="007936A4"/>
    <w:pPr>
      <w:tabs>
        <w:tab w:val="center" w:pos="4252"/>
        <w:tab w:val="right" w:pos="8504"/>
      </w:tabs>
      <w:spacing w:after="0" w:line="240" w:lineRule="auto"/>
    </w:pPr>
  </w:style>
  <w:style w:type="character" w:customStyle="1" w:styleId="RodapChar">
    <w:name w:val="Rodapé Char"/>
    <w:basedOn w:val="Fontepargpadro"/>
    <w:link w:val="Rodap"/>
    <w:uiPriority w:val="99"/>
    <w:rsid w:val="007936A4"/>
    <w:rPr>
      <w:rFonts w:ascii="Calibri" w:eastAsia="Calibri" w:hAnsi="Calibri" w:cs="Calibri"/>
      <w:lang w:eastAsia="ar-SA"/>
    </w:rPr>
  </w:style>
  <w:style w:type="paragraph" w:customStyle="1" w:styleId="tj">
    <w:name w:val="tj"/>
    <w:basedOn w:val="Normal"/>
    <w:rsid w:val="007936A4"/>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B4266"/>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B4266"/>
    <w:rPr>
      <w:color w:val="0000FF"/>
      <w:u w:val="single"/>
    </w:rPr>
  </w:style>
  <w:style w:type="character" w:customStyle="1" w:styleId="Ttulo1Char">
    <w:name w:val="Título 1 Char"/>
    <w:basedOn w:val="Fontepargpadro"/>
    <w:link w:val="Ttulo1"/>
    <w:uiPriority w:val="9"/>
    <w:rsid w:val="00FC29B9"/>
    <w:rPr>
      <w:rFonts w:ascii="Calibri Light" w:eastAsia="Times New Roman" w:hAnsi="Calibri Light" w:cs="Times New Roman"/>
      <w:b/>
      <w:bCs/>
      <w:kern w:val="32"/>
      <w:sz w:val="32"/>
      <w:szCs w:val="32"/>
    </w:rPr>
  </w:style>
  <w:style w:type="character" w:customStyle="1" w:styleId="Ttulo3Char">
    <w:name w:val="Título 3 Char"/>
    <w:basedOn w:val="Fontepargpadro"/>
    <w:link w:val="Ttulo3"/>
    <w:uiPriority w:val="9"/>
    <w:rsid w:val="00FC29B9"/>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6C7"/>
    <w:pPr>
      <w:suppressAutoHyphens/>
    </w:pPr>
    <w:rPr>
      <w:rFonts w:ascii="Calibri" w:eastAsia="Calibri" w:hAnsi="Calibri" w:cs="Calibri"/>
      <w:lang w:eastAsia="ar-SA"/>
    </w:rPr>
  </w:style>
  <w:style w:type="paragraph" w:styleId="Ttulo1">
    <w:name w:val="heading 1"/>
    <w:basedOn w:val="Normal"/>
    <w:next w:val="Normal"/>
    <w:link w:val="Ttulo1Char"/>
    <w:uiPriority w:val="9"/>
    <w:qFormat/>
    <w:rsid w:val="00FC29B9"/>
    <w:pPr>
      <w:keepNext/>
      <w:suppressAutoHyphens w:val="0"/>
      <w:spacing w:before="240" w:after="60"/>
      <w:outlineLvl w:val="0"/>
    </w:pPr>
    <w:rPr>
      <w:rFonts w:ascii="Calibri Light" w:eastAsia="Times New Roman" w:hAnsi="Calibri Light" w:cs="Times New Roman"/>
      <w:b/>
      <w:bCs/>
      <w:kern w:val="32"/>
      <w:sz w:val="32"/>
      <w:szCs w:val="32"/>
      <w:lang w:eastAsia="en-US"/>
    </w:rPr>
  </w:style>
  <w:style w:type="paragraph" w:styleId="Ttulo3">
    <w:name w:val="heading 3"/>
    <w:basedOn w:val="Normal"/>
    <w:link w:val="Ttulo3Char"/>
    <w:uiPriority w:val="9"/>
    <w:qFormat/>
    <w:rsid w:val="00FC29B9"/>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36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36A4"/>
    <w:rPr>
      <w:rFonts w:ascii="Calibri" w:eastAsia="Calibri" w:hAnsi="Calibri" w:cs="Calibri"/>
      <w:lang w:eastAsia="ar-SA"/>
    </w:rPr>
  </w:style>
  <w:style w:type="paragraph" w:styleId="Rodap">
    <w:name w:val="footer"/>
    <w:basedOn w:val="Normal"/>
    <w:link w:val="RodapChar"/>
    <w:uiPriority w:val="99"/>
    <w:unhideWhenUsed/>
    <w:rsid w:val="007936A4"/>
    <w:pPr>
      <w:tabs>
        <w:tab w:val="center" w:pos="4252"/>
        <w:tab w:val="right" w:pos="8504"/>
      </w:tabs>
      <w:spacing w:after="0" w:line="240" w:lineRule="auto"/>
    </w:pPr>
  </w:style>
  <w:style w:type="character" w:customStyle="1" w:styleId="RodapChar">
    <w:name w:val="Rodapé Char"/>
    <w:basedOn w:val="Fontepargpadro"/>
    <w:link w:val="Rodap"/>
    <w:uiPriority w:val="99"/>
    <w:rsid w:val="007936A4"/>
    <w:rPr>
      <w:rFonts w:ascii="Calibri" w:eastAsia="Calibri" w:hAnsi="Calibri" w:cs="Calibri"/>
      <w:lang w:eastAsia="ar-SA"/>
    </w:rPr>
  </w:style>
  <w:style w:type="paragraph" w:customStyle="1" w:styleId="tj">
    <w:name w:val="tj"/>
    <w:basedOn w:val="Normal"/>
    <w:rsid w:val="007936A4"/>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B4266"/>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B4266"/>
    <w:rPr>
      <w:color w:val="0000FF"/>
      <w:u w:val="single"/>
    </w:rPr>
  </w:style>
  <w:style w:type="character" w:customStyle="1" w:styleId="Ttulo1Char">
    <w:name w:val="Título 1 Char"/>
    <w:basedOn w:val="Fontepargpadro"/>
    <w:link w:val="Ttulo1"/>
    <w:uiPriority w:val="9"/>
    <w:rsid w:val="00FC29B9"/>
    <w:rPr>
      <w:rFonts w:ascii="Calibri Light" w:eastAsia="Times New Roman" w:hAnsi="Calibri Light" w:cs="Times New Roman"/>
      <w:b/>
      <w:bCs/>
      <w:kern w:val="32"/>
      <w:sz w:val="32"/>
      <w:szCs w:val="32"/>
    </w:rPr>
  </w:style>
  <w:style w:type="character" w:customStyle="1" w:styleId="Ttulo3Char">
    <w:name w:val="Título 3 Char"/>
    <w:basedOn w:val="Fontepargpadro"/>
    <w:link w:val="Ttulo3"/>
    <w:uiPriority w:val="9"/>
    <w:rsid w:val="00FC29B9"/>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212cons.htm" TargetMode="Externa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26AD-9197-489E-B31E-DAB4F312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18</Pages>
  <Words>6171</Words>
  <Characters>33326</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Salomé Margot</dc:creator>
  <cp:lastModifiedBy>Allan Neri</cp:lastModifiedBy>
  <cp:revision>23</cp:revision>
  <dcterms:created xsi:type="dcterms:W3CDTF">2015-05-25T10:14:00Z</dcterms:created>
  <dcterms:modified xsi:type="dcterms:W3CDTF">2015-05-25T13:19:00Z</dcterms:modified>
</cp:coreProperties>
</file>