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80684" w:rsidRPr="00BE0B64" w:rsidRDefault="00780684" w:rsidP="0074488F">
      <w:pPr>
        <w:spacing w:after="0" w:line="360" w:lineRule="auto"/>
        <w:rPr>
          <w:rFonts w:ascii="Times New Roman" w:hAnsi="Times New Roman" w:cs="Times New Roman"/>
          <w:b/>
          <w:sz w:val="24"/>
          <w:szCs w:val="24"/>
        </w:rPr>
      </w:pPr>
      <w:r w:rsidRPr="00BE0B64">
        <w:rPr>
          <w:rFonts w:ascii="Times New Roman" w:hAnsi="Times New Roman" w:cs="Times New Roman"/>
          <w:b/>
          <w:sz w:val="24"/>
          <w:szCs w:val="24"/>
        </w:rPr>
        <w:t>CESED – CENTRO DE ENSINO SUPERIOR E DESENVOLVIMENTO</w:t>
      </w:r>
    </w:p>
    <w:p w:rsidR="00780684" w:rsidRPr="00BE0B64" w:rsidRDefault="00780684" w:rsidP="0074488F">
      <w:pPr>
        <w:pStyle w:val="Padro"/>
        <w:tabs>
          <w:tab w:val="clear" w:pos="708"/>
        </w:tabs>
        <w:spacing w:after="0" w:line="360" w:lineRule="auto"/>
        <w:rPr>
          <w:rFonts w:ascii="Times New Roman" w:hAnsi="Times New Roman"/>
          <w:b/>
          <w:sz w:val="24"/>
          <w:szCs w:val="24"/>
        </w:rPr>
      </w:pPr>
      <w:r w:rsidRPr="00BE0B64">
        <w:rPr>
          <w:rFonts w:ascii="Times New Roman" w:hAnsi="Times New Roman"/>
          <w:b/>
          <w:sz w:val="24"/>
          <w:szCs w:val="24"/>
        </w:rPr>
        <w:t xml:space="preserve">UNIFACISA – CENTRO UNIVERSITÁRIO </w:t>
      </w:r>
    </w:p>
    <w:p w:rsidR="00780684" w:rsidRPr="00BE0B64" w:rsidRDefault="00780684" w:rsidP="0074488F">
      <w:pPr>
        <w:spacing w:after="0" w:line="360" w:lineRule="auto"/>
        <w:rPr>
          <w:rFonts w:ascii="Times New Roman" w:hAnsi="Times New Roman" w:cs="Times New Roman"/>
          <w:b/>
          <w:sz w:val="24"/>
          <w:szCs w:val="24"/>
        </w:rPr>
      </w:pPr>
      <w:r w:rsidRPr="00BE0B64">
        <w:rPr>
          <w:rFonts w:ascii="Times New Roman" w:hAnsi="Times New Roman" w:cs="Times New Roman"/>
          <w:b/>
          <w:sz w:val="24"/>
          <w:szCs w:val="24"/>
        </w:rPr>
        <w:t xml:space="preserve">CURSO DE BACHARELADO EM DIREITO </w:t>
      </w:r>
    </w:p>
    <w:p w:rsidR="00780684" w:rsidRPr="00BE0B64" w:rsidRDefault="00780684" w:rsidP="0074488F">
      <w:pPr>
        <w:spacing w:after="0" w:line="360" w:lineRule="auto"/>
        <w:rPr>
          <w:rFonts w:ascii="Times New Roman" w:hAnsi="Times New Roman" w:cs="Times New Roman"/>
          <w:b/>
          <w:sz w:val="24"/>
          <w:szCs w:val="24"/>
        </w:rPr>
      </w:pPr>
    </w:p>
    <w:p w:rsidR="00780684" w:rsidRPr="00BE0B64" w:rsidRDefault="00780684" w:rsidP="0074488F">
      <w:pPr>
        <w:spacing w:after="0" w:line="360" w:lineRule="auto"/>
        <w:rPr>
          <w:rFonts w:ascii="Times New Roman" w:hAnsi="Times New Roman" w:cs="Times New Roman"/>
          <w:b/>
          <w:sz w:val="24"/>
          <w:szCs w:val="24"/>
        </w:rPr>
      </w:pPr>
    </w:p>
    <w:p w:rsidR="00780684" w:rsidRPr="00BE0B64" w:rsidRDefault="00780684" w:rsidP="0074488F">
      <w:pPr>
        <w:spacing w:after="0" w:line="360" w:lineRule="auto"/>
        <w:rPr>
          <w:rFonts w:ascii="Times New Roman" w:hAnsi="Times New Roman" w:cs="Times New Roman"/>
          <w:b/>
          <w:sz w:val="24"/>
          <w:szCs w:val="24"/>
        </w:rPr>
      </w:pPr>
      <w:r w:rsidRPr="00BE0B64">
        <w:rPr>
          <w:rFonts w:ascii="Times New Roman" w:hAnsi="Times New Roman" w:cs="Times New Roman"/>
          <w:b/>
          <w:sz w:val="24"/>
          <w:szCs w:val="24"/>
        </w:rPr>
        <w:t>T</w:t>
      </w:r>
      <w:r>
        <w:rPr>
          <w:rFonts w:ascii="Times New Roman" w:hAnsi="Times New Roman" w:cs="Times New Roman"/>
          <w:b/>
          <w:sz w:val="24"/>
          <w:szCs w:val="24"/>
        </w:rPr>
        <w:t>ARCIS NOAN DIAS GUEIROS</w:t>
      </w:r>
    </w:p>
    <w:p w:rsidR="00780684" w:rsidRPr="00BE0B64" w:rsidRDefault="00780684" w:rsidP="0074488F">
      <w:pPr>
        <w:spacing w:after="0" w:line="360" w:lineRule="auto"/>
        <w:rPr>
          <w:rFonts w:ascii="Times New Roman" w:hAnsi="Times New Roman" w:cs="Times New Roman"/>
          <w:b/>
          <w:sz w:val="24"/>
          <w:szCs w:val="24"/>
        </w:rPr>
      </w:pPr>
    </w:p>
    <w:p w:rsidR="00780684" w:rsidRPr="00BE0B64" w:rsidRDefault="00780684" w:rsidP="0074488F">
      <w:pPr>
        <w:spacing w:after="0" w:line="360" w:lineRule="auto"/>
        <w:rPr>
          <w:rFonts w:ascii="Times New Roman" w:hAnsi="Times New Roman" w:cs="Times New Roman"/>
          <w:b/>
          <w:sz w:val="24"/>
          <w:szCs w:val="24"/>
        </w:rPr>
      </w:pPr>
    </w:p>
    <w:p w:rsidR="00780684" w:rsidRPr="00BE0B64" w:rsidRDefault="00780684" w:rsidP="0074488F">
      <w:pPr>
        <w:spacing w:after="0" w:line="360" w:lineRule="auto"/>
        <w:rPr>
          <w:rFonts w:ascii="Times New Roman" w:hAnsi="Times New Roman" w:cs="Times New Roman"/>
          <w:b/>
          <w:sz w:val="24"/>
          <w:szCs w:val="24"/>
        </w:rPr>
      </w:pPr>
    </w:p>
    <w:p w:rsidR="00780684" w:rsidRPr="00BE0B64" w:rsidRDefault="00780684" w:rsidP="0074488F">
      <w:pPr>
        <w:spacing w:after="0" w:line="360" w:lineRule="auto"/>
        <w:rPr>
          <w:rFonts w:ascii="Times New Roman" w:hAnsi="Times New Roman" w:cs="Times New Roman"/>
          <w:b/>
          <w:sz w:val="24"/>
          <w:szCs w:val="24"/>
        </w:rPr>
      </w:pPr>
    </w:p>
    <w:p w:rsidR="00780684" w:rsidRPr="00BE0B64" w:rsidRDefault="00780684" w:rsidP="0074488F">
      <w:pPr>
        <w:spacing w:after="0" w:line="360" w:lineRule="auto"/>
        <w:rPr>
          <w:rFonts w:ascii="Times New Roman" w:hAnsi="Times New Roman" w:cs="Times New Roman"/>
          <w:b/>
          <w:sz w:val="24"/>
          <w:szCs w:val="24"/>
        </w:rPr>
      </w:pPr>
    </w:p>
    <w:p w:rsidR="00780684" w:rsidRPr="00BE0B64" w:rsidRDefault="00780684" w:rsidP="0074488F">
      <w:pPr>
        <w:spacing w:after="0" w:line="360" w:lineRule="auto"/>
        <w:rPr>
          <w:rFonts w:ascii="Times New Roman" w:hAnsi="Times New Roman" w:cs="Times New Roman"/>
          <w:b/>
          <w:sz w:val="24"/>
          <w:szCs w:val="24"/>
        </w:rPr>
      </w:pPr>
    </w:p>
    <w:p w:rsidR="00780684" w:rsidRDefault="00780684" w:rsidP="0074488F">
      <w:pPr>
        <w:spacing w:after="0" w:line="360" w:lineRule="auto"/>
        <w:rPr>
          <w:rFonts w:ascii="Times New Roman" w:hAnsi="Times New Roman" w:cs="Times New Roman"/>
          <w:b/>
          <w:sz w:val="24"/>
          <w:szCs w:val="24"/>
        </w:rPr>
      </w:pPr>
    </w:p>
    <w:p w:rsidR="00780684" w:rsidRDefault="00780684" w:rsidP="0074488F">
      <w:pPr>
        <w:spacing w:after="0" w:line="360" w:lineRule="auto"/>
        <w:rPr>
          <w:rFonts w:ascii="Times New Roman" w:hAnsi="Times New Roman" w:cs="Times New Roman"/>
          <w:b/>
          <w:sz w:val="24"/>
          <w:szCs w:val="24"/>
        </w:rPr>
      </w:pPr>
    </w:p>
    <w:p w:rsidR="00780684" w:rsidRDefault="00780684" w:rsidP="0074488F">
      <w:pPr>
        <w:spacing w:after="0" w:line="360" w:lineRule="auto"/>
        <w:rPr>
          <w:rFonts w:ascii="Times New Roman" w:hAnsi="Times New Roman" w:cs="Times New Roman"/>
          <w:b/>
          <w:sz w:val="24"/>
          <w:szCs w:val="24"/>
        </w:rPr>
      </w:pPr>
    </w:p>
    <w:p w:rsidR="00780684" w:rsidRDefault="00780684" w:rsidP="0074488F">
      <w:pPr>
        <w:spacing w:after="0" w:line="360" w:lineRule="auto"/>
        <w:rPr>
          <w:rFonts w:ascii="Times New Roman" w:hAnsi="Times New Roman" w:cs="Times New Roman"/>
          <w:b/>
          <w:sz w:val="24"/>
          <w:szCs w:val="24"/>
        </w:rPr>
      </w:pPr>
    </w:p>
    <w:p w:rsidR="00780684" w:rsidRDefault="00780684" w:rsidP="00780684">
      <w:pPr>
        <w:spacing w:after="0" w:line="360" w:lineRule="auto"/>
        <w:rPr>
          <w:rFonts w:ascii="Times New Roman" w:hAnsi="Times New Roman" w:cs="Times New Roman"/>
          <w:b/>
          <w:sz w:val="24"/>
          <w:szCs w:val="24"/>
        </w:rPr>
      </w:pPr>
    </w:p>
    <w:p w:rsidR="0074488F" w:rsidRPr="00BE0B64" w:rsidRDefault="0074488F" w:rsidP="00780684">
      <w:pPr>
        <w:spacing w:after="0" w:line="360" w:lineRule="auto"/>
        <w:rPr>
          <w:rFonts w:ascii="Times New Roman" w:hAnsi="Times New Roman" w:cs="Times New Roman"/>
          <w:b/>
          <w:sz w:val="24"/>
          <w:szCs w:val="24"/>
        </w:rPr>
      </w:pPr>
    </w:p>
    <w:p w:rsidR="00780684" w:rsidRPr="00780684" w:rsidRDefault="00780684" w:rsidP="0074488F">
      <w:pPr>
        <w:spacing w:after="0" w:line="360" w:lineRule="auto"/>
        <w:jc w:val="center"/>
        <w:rPr>
          <w:rFonts w:ascii="Times New Roman" w:hAnsi="Times New Roman" w:cs="Times New Roman"/>
          <w:b/>
          <w:sz w:val="24"/>
          <w:szCs w:val="24"/>
        </w:rPr>
      </w:pPr>
      <w:r w:rsidRPr="00780684">
        <w:rPr>
          <w:rFonts w:ascii="Times New Roman" w:hAnsi="Times New Roman" w:cs="Times New Roman"/>
          <w:b/>
          <w:sz w:val="24"/>
          <w:szCs w:val="24"/>
        </w:rPr>
        <w:t>CRIMINALIZAÇÃO DE “</w:t>
      </w:r>
      <w:r w:rsidRPr="00780684">
        <w:rPr>
          <w:rFonts w:ascii="Times New Roman" w:hAnsi="Times New Roman" w:cs="Times New Roman"/>
          <w:b/>
          <w:i/>
          <w:sz w:val="24"/>
          <w:szCs w:val="24"/>
        </w:rPr>
        <w:t>FAKE NEWS</w:t>
      </w:r>
      <w:r w:rsidRPr="00780684">
        <w:rPr>
          <w:rFonts w:ascii="Times New Roman" w:hAnsi="Times New Roman" w:cs="Times New Roman"/>
          <w:b/>
          <w:sz w:val="24"/>
          <w:szCs w:val="24"/>
        </w:rPr>
        <w:t>” E A LIBERDADE DE EXPRESSÃO NO BRASIL: A LINHA TÊNUE ENTRE JUSTIÇA E CENSURA</w:t>
      </w:r>
    </w:p>
    <w:p w:rsidR="00780684" w:rsidRPr="00780684" w:rsidRDefault="00780684" w:rsidP="00780684">
      <w:pPr>
        <w:spacing w:after="0" w:line="360" w:lineRule="auto"/>
        <w:rPr>
          <w:rFonts w:ascii="Times New Roman" w:hAnsi="Times New Roman" w:cs="Times New Roman"/>
          <w:sz w:val="24"/>
          <w:szCs w:val="24"/>
        </w:rPr>
      </w:pPr>
    </w:p>
    <w:p w:rsidR="00780684" w:rsidRPr="00780684" w:rsidRDefault="00780684" w:rsidP="00780684">
      <w:pPr>
        <w:spacing w:after="0" w:line="360" w:lineRule="auto"/>
        <w:rPr>
          <w:rFonts w:ascii="Times New Roman" w:hAnsi="Times New Roman" w:cs="Times New Roman"/>
          <w:sz w:val="24"/>
          <w:szCs w:val="24"/>
        </w:rPr>
      </w:pPr>
    </w:p>
    <w:p w:rsidR="00780684" w:rsidRPr="00780684" w:rsidRDefault="00780684" w:rsidP="00780684">
      <w:pPr>
        <w:spacing w:after="0" w:line="360" w:lineRule="auto"/>
        <w:rPr>
          <w:rFonts w:ascii="Times New Roman" w:hAnsi="Times New Roman" w:cs="Times New Roman"/>
          <w:sz w:val="24"/>
          <w:szCs w:val="24"/>
        </w:rPr>
      </w:pPr>
    </w:p>
    <w:p w:rsidR="00780684" w:rsidRPr="00780684" w:rsidRDefault="00780684" w:rsidP="00780684">
      <w:pPr>
        <w:spacing w:after="0" w:line="360" w:lineRule="auto"/>
        <w:rPr>
          <w:rFonts w:ascii="Times New Roman" w:hAnsi="Times New Roman" w:cs="Times New Roman"/>
          <w:sz w:val="24"/>
          <w:szCs w:val="24"/>
        </w:rPr>
      </w:pPr>
    </w:p>
    <w:p w:rsidR="00780684" w:rsidRPr="00780684" w:rsidRDefault="00780684" w:rsidP="00780684">
      <w:pPr>
        <w:spacing w:after="0" w:line="360" w:lineRule="auto"/>
        <w:rPr>
          <w:rFonts w:ascii="Times New Roman" w:hAnsi="Times New Roman" w:cs="Times New Roman"/>
          <w:sz w:val="24"/>
          <w:szCs w:val="24"/>
        </w:rPr>
      </w:pPr>
    </w:p>
    <w:p w:rsidR="00780684" w:rsidRPr="00780684" w:rsidRDefault="00780684" w:rsidP="00780684">
      <w:pPr>
        <w:spacing w:after="0" w:line="360" w:lineRule="auto"/>
        <w:rPr>
          <w:rFonts w:ascii="Times New Roman" w:hAnsi="Times New Roman" w:cs="Times New Roman"/>
          <w:sz w:val="24"/>
          <w:szCs w:val="24"/>
        </w:rPr>
      </w:pPr>
    </w:p>
    <w:p w:rsidR="00780684" w:rsidRPr="00780684" w:rsidRDefault="00780684" w:rsidP="00780684">
      <w:pPr>
        <w:spacing w:after="0" w:line="360" w:lineRule="auto"/>
        <w:rPr>
          <w:rFonts w:ascii="Times New Roman" w:hAnsi="Times New Roman" w:cs="Times New Roman"/>
          <w:sz w:val="24"/>
          <w:szCs w:val="24"/>
        </w:rPr>
      </w:pPr>
    </w:p>
    <w:p w:rsidR="00780684" w:rsidRPr="00780684" w:rsidRDefault="00780684" w:rsidP="00780684">
      <w:pPr>
        <w:spacing w:after="0" w:line="360" w:lineRule="auto"/>
        <w:rPr>
          <w:rFonts w:ascii="Times New Roman" w:hAnsi="Times New Roman" w:cs="Times New Roman"/>
          <w:sz w:val="24"/>
          <w:szCs w:val="24"/>
        </w:rPr>
      </w:pPr>
    </w:p>
    <w:p w:rsidR="00780684" w:rsidRPr="00780684" w:rsidRDefault="00780684" w:rsidP="00780684">
      <w:pPr>
        <w:spacing w:after="0" w:line="360" w:lineRule="auto"/>
        <w:rPr>
          <w:rFonts w:ascii="Times New Roman" w:hAnsi="Times New Roman" w:cs="Times New Roman"/>
          <w:sz w:val="24"/>
          <w:szCs w:val="24"/>
        </w:rPr>
      </w:pPr>
    </w:p>
    <w:p w:rsidR="00780684" w:rsidRPr="00780684" w:rsidRDefault="00780684" w:rsidP="00780684">
      <w:pPr>
        <w:spacing w:after="0" w:line="360" w:lineRule="auto"/>
        <w:rPr>
          <w:rFonts w:ascii="Times New Roman" w:hAnsi="Times New Roman" w:cs="Times New Roman"/>
          <w:sz w:val="24"/>
          <w:szCs w:val="24"/>
        </w:rPr>
      </w:pPr>
    </w:p>
    <w:p w:rsidR="00780684" w:rsidRPr="00780684" w:rsidRDefault="00780684" w:rsidP="00780684">
      <w:pPr>
        <w:spacing w:after="0" w:line="360" w:lineRule="auto"/>
        <w:rPr>
          <w:rFonts w:ascii="Times New Roman" w:hAnsi="Times New Roman" w:cs="Times New Roman"/>
          <w:b/>
          <w:sz w:val="24"/>
          <w:szCs w:val="24"/>
        </w:rPr>
      </w:pPr>
    </w:p>
    <w:p w:rsidR="00780684" w:rsidRPr="00780684" w:rsidRDefault="00780684" w:rsidP="00780684">
      <w:pPr>
        <w:spacing w:after="0" w:line="360" w:lineRule="auto"/>
        <w:rPr>
          <w:rFonts w:ascii="Times New Roman" w:hAnsi="Times New Roman" w:cs="Times New Roman"/>
          <w:b/>
          <w:sz w:val="24"/>
          <w:szCs w:val="24"/>
        </w:rPr>
      </w:pPr>
    </w:p>
    <w:p w:rsidR="00780684" w:rsidRDefault="00780684" w:rsidP="00780684">
      <w:pPr>
        <w:spacing w:after="0" w:line="360" w:lineRule="auto"/>
        <w:jc w:val="center"/>
        <w:rPr>
          <w:rFonts w:ascii="Times New Roman" w:hAnsi="Times New Roman" w:cs="Times New Roman"/>
          <w:b/>
          <w:sz w:val="24"/>
          <w:szCs w:val="24"/>
        </w:rPr>
      </w:pPr>
      <w:r w:rsidRPr="00BE0B64">
        <w:rPr>
          <w:rFonts w:ascii="Times New Roman" w:hAnsi="Times New Roman" w:cs="Times New Roman"/>
          <w:b/>
          <w:sz w:val="24"/>
          <w:szCs w:val="24"/>
        </w:rPr>
        <w:t xml:space="preserve">CAMPINA GRANDE </w:t>
      </w:r>
      <w:r>
        <w:rPr>
          <w:rFonts w:ascii="Times New Roman" w:hAnsi="Times New Roman" w:cs="Times New Roman"/>
          <w:b/>
          <w:sz w:val="24"/>
          <w:szCs w:val="24"/>
        </w:rPr>
        <w:t>–</w:t>
      </w:r>
      <w:r w:rsidRPr="00BE0B64">
        <w:rPr>
          <w:rFonts w:ascii="Times New Roman" w:hAnsi="Times New Roman" w:cs="Times New Roman"/>
          <w:b/>
          <w:sz w:val="24"/>
          <w:szCs w:val="24"/>
        </w:rPr>
        <w:t xml:space="preserve"> PB</w:t>
      </w:r>
    </w:p>
    <w:p w:rsidR="00780684" w:rsidRPr="00BE0B64" w:rsidRDefault="00780684" w:rsidP="0078068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2022</w:t>
      </w:r>
    </w:p>
    <w:p w:rsidR="00A15587" w:rsidRDefault="00A15587" w:rsidP="0074488F">
      <w:pPr>
        <w:spacing w:after="0" w:line="360" w:lineRule="auto"/>
        <w:jc w:val="center"/>
        <w:rPr>
          <w:rFonts w:ascii="Times New Roman" w:hAnsi="Times New Roman" w:cs="Times New Roman"/>
          <w:b/>
          <w:sz w:val="24"/>
          <w:szCs w:val="24"/>
        </w:rPr>
      </w:pPr>
      <w:r>
        <w:rPr>
          <w:rFonts w:ascii="Times New Roman" w:hAnsi="Times New Roman" w:cs="Times New Roman"/>
          <w:sz w:val="24"/>
          <w:szCs w:val="24"/>
        </w:rPr>
        <w:t>TARCIS NOAN DIAS GUEIROS</w:t>
      </w:r>
    </w:p>
    <w:p w:rsidR="00A15587" w:rsidRDefault="00A15587" w:rsidP="0074488F">
      <w:pPr>
        <w:spacing w:after="0" w:line="360" w:lineRule="auto"/>
        <w:jc w:val="center"/>
        <w:rPr>
          <w:rFonts w:ascii="Times New Roman" w:hAnsi="Times New Roman" w:cs="Times New Roman"/>
          <w:sz w:val="24"/>
          <w:szCs w:val="24"/>
        </w:rPr>
      </w:pPr>
    </w:p>
    <w:p w:rsidR="00A15587" w:rsidRDefault="00A15587" w:rsidP="0074488F">
      <w:pPr>
        <w:spacing w:after="0" w:line="360" w:lineRule="auto"/>
        <w:jc w:val="center"/>
        <w:rPr>
          <w:rFonts w:ascii="Times New Roman" w:hAnsi="Times New Roman" w:cs="Times New Roman"/>
          <w:sz w:val="24"/>
          <w:szCs w:val="24"/>
        </w:rPr>
      </w:pPr>
    </w:p>
    <w:p w:rsidR="00A15587" w:rsidRDefault="00A15587" w:rsidP="0074488F">
      <w:pPr>
        <w:spacing w:after="0" w:line="360" w:lineRule="auto"/>
        <w:jc w:val="center"/>
        <w:rPr>
          <w:rFonts w:ascii="Times New Roman" w:hAnsi="Times New Roman" w:cs="Times New Roman"/>
          <w:sz w:val="24"/>
          <w:szCs w:val="24"/>
        </w:rPr>
      </w:pPr>
    </w:p>
    <w:p w:rsidR="00A15587" w:rsidRDefault="00A15587" w:rsidP="0074488F">
      <w:pPr>
        <w:spacing w:after="0" w:line="360" w:lineRule="auto"/>
        <w:jc w:val="center"/>
        <w:rPr>
          <w:rFonts w:ascii="Times New Roman" w:hAnsi="Times New Roman" w:cs="Times New Roman"/>
          <w:sz w:val="24"/>
          <w:szCs w:val="24"/>
        </w:rPr>
      </w:pPr>
    </w:p>
    <w:p w:rsidR="0074488F" w:rsidRDefault="0074488F" w:rsidP="0074488F">
      <w:pPr>
        <w:spacing w:after="0" w:line="360" w:lineRule="auto"/>
        <w:jc w:val="center"/>
        <w:rPr>
          <w:rFonts w:ascii="Times New Roman" w:hAnsi="Times New Roman" w:cs="Times New Roman"/>
          <w:sz w:val="24"/>
          <w:szCs w:val="24"/>
        </w:rPr>
      </w:pPr>
    </w:p>
    <w:p w:rsidR="0074488F" w:rsidRDefault="0074488F" w:rsidP="0074488F">
      <w:pPr>
        <w:spacing w:after="0" w:line="360" w:lineRule="auto"/>
        <w:jc w:val="center"/>
        <w:rPr>
          <w:rFonts w:ascii="Times New Roman" w:hAnsi="Times New Roman" w:cs="Times New Roman"/>
          <w:sz w:val="24"/>
          <w:szCs w:val="24"/>
        </w:rPr>
      </w:pPr>
    </w:p>
    <w:p w:rsidR="00A15587" w:rsidRDefault="00A15587" w:rsidP="0074488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CRIMINALIZAÇÃO DE “</w:t>
      </w:r>
      <w:r>
        <w:rPr>
          <w:rFonts w:ascii="Times New Roman" w:hAnsi="Times New Roman" w:cs="Times New Roman"/>
          <w:i/>
          <w:sz w:val="24"/>
          <w:szCs w:val="24"/>
        </w:rPr>
        <w:t>FAKE NEWS</w:t>
      </w:r>
      <w:r>
        <w:rPr>
          <w:rFonts w:ascii="Times New Roman" w:hAnsi="Times New Roman" w:cs="Times New Roman"/>
          <w:sz w:val="24"/>
          <w:szCs w:val="24"/>
        </w:rPr>
        <w:t>” E A LIBERDADE DE EXPRESSÃO NO BRASIL: A LINHA TÊNUE ENTRE JUSTIÇA E CENSURA</w:t>
      </w:r>
    </w:p>
    <w:p w:rsidR="00A15587" w:rsidRDefault="00A15587" w:rsidP="0074488F">
      <w:pPr>
        <w:spacing w:after="0" w:line="360" w:lineRule="auto"/>
        <w:jc w:val="center"/>
        <w:rPr>
          <w:rFonts w:ascii="Times New Roman" w:hAnsi="Times New Roman" w:cs="Times New Roman"/>
          <w:sz w:val="24"/>
          <w:szCs w:val="24"/>
        </w:rPr>
      </w:pPr>
    </w:p>
    <w:p w:rsidR="00A15587" w:rsidRDefault="00A15587" w:rsidP="0074488F">
      <w:pPr>
        <w:spacing w:after="0" w:line="360" w:lineRule="auto"/>
        <w:jc w:val="center"/>
        <w:rPr>
          <w:rFonts w:ascii="Times New Roman" w:hAnsi="Times New Roman" w:cs="Times New Roman"/>
          <w:sz w:val="24"/>
          <w:szCs w:val="24"/>
        </w:rPr>
      </w:pPr>
    </w:p>
    <w:p w:rsidR="00A15587" w:rsidRDefault="00A15587" w:rsidP="0074488F">
      <w:pPr>
        <w:spacing w:after="0" w:line="360" w:lineRule="auto"/>
        <w:jc w:val="center"/>
        <w:rPr>
          <w:rFonts w:ascii="Times New Roman" w:hAnsi="Times New Roman" w:cs="Times New Roman"/>
          <w:sz w:val="24"/>
          <w:szCs w:val="24"/>
        </w:rPr>
      </w:pPr>
    </w:p>
    <w:p w:rsidR="00A15587" w:rsidRDefault="00A15587" w:rsidP="0074488F">
      <w:pPr>
        <w:spacing w:after="0" w:line="360" w:lineRule="auto"/>
        <w:jc w:val="center"/>
        <w:rPr>
          <w:rFonts w:ascii="Times New Roman" w:hAnsi="Times New Roman" w:cs="Times New Roman"/>
          <w:sz w:val="24"/>
          <w:szCs w:val="24"/>
        </w:rPr>
      </w:pPr>
    </w:p>
    <w:p w:rsidR="00B2352E" w:rsidRDefault="00B2352E" w:rsidP="0074488F">
      <w:pPr>
        <w:spacing w:after="0" w:line="360" w:lineRule="auto"/>
        <w:jc w:val="center"/>
        <w:rPr>
          <w:rFonts w:ascii="Times New Roman" w:hAnsi="Times New Roman" w:cs="Times New Roman"/>
          <w:sz w:val="24"/>
          <w:szCs w:val="24"/>
        </w:rPr>
      </w:pPr>
    </w:p>
    <w:p w:rsidR="00B2352E" w:rsidRDefault="00B2352E" w:rsidP="0074488F">
      <w:pPr>
        <w:spacing w:after="0" w:line="360" w:lineRule="auto"/>
        <w:jc w:val="center"/>
        <w:rPr>
          <w:rFonts w:ascii="Times New Roman" w:hAnsi="Times New Roman" w:cs="Times New Roman"/>
          <w:sz w:val="24"/>
          <w:szCs w:val="24"/>
        </w:rPr>
      </w:pPr>
    </w:p>
    <w:p w:rsidR="00CE2E8D" w:rsidRPr="00B2352E" w:rsidRDefault="00CE2E8D" w:rsidP="00B2352E">
      <w:pPr>
        <w:pStyle w:val="Padro"/>
        <w:spacing w:after="0" w:line="240" w:lineRule="auto"/>
        <w:ind w:left="4536"/>
        <w:jc w:val="both"/>
        <w:rPr>
          <w:rFonts w:ascii="Times New Roman" w:hAnsi="Times New Roman"/>
          <w:sz w:val="24"/>
          <w:szCs w:val="24"/>
        </w:rPr>
      </w:pPr>
      <w:r w:rsidRPr="00B2352E">
        <w:rPr>
          <w:rFonts w:ascii="Times New Roman" w:hAnsi="Times New Roman"/>
          <w:sz w:val="24"/>
          <w:szCs w:val="24"/>
        </w:rPr>
        <w:t>Trabalho de Conclusão de Curso – Artigo Científico – apresentado como pré-requisito para a obtenção do título de Bacharel em Direito pela UniFacisa – Centro Universitário.</w:t>
      </w:r>
    </w:p>
    <w:p w:rsidR="00A15587" w:rsidRPr="00B2352E" w:rsidRDefault="00CE2E8D" w:rsidP="00B2352E">
      <w:pPr>
        <w:pStyle w:val="Padro"/>
        <w:spacing w:after="0" w:line="240" w:lineRule="auto"/>
        <w:ind w:left="4536"/>
        <w:jc w:val="both"/>
        <w:rPr>
          <w:rFonts w:ascii="Times New Roman" w:hAnsi="Times New Roman"/>
          <w:sz w:val="24"/>
          <w:szCs w:val="24"/>
        </w:rPr>
      </w:pPr>
      <w:r w:rsidRPr="00B2352E">
        <w:rPr>
          <w:rFonts w:ascii="Times New Roman" w:hAnsi="Times New Roman"/>
          <w:sz w:val="24"/>
          <w:szCs w:val="24"/>
        </w:rPr>
        <w:t>Área de Concentração: Direito Penal.</w:t>
      </w:r>
    </w:p>
    <w:p w:rsidR="00CE2E8D" w:rsidRPr="00B2352E" w:rsidRDefault="00CE2E8D" w:rsidP="00B2352E">
      <w:pPr>
        <w:pStyle w:val="Padro"/>
        <w:spacing w:after="0" w:line="240" w:lineRule="auto"/>
        <w:ind w:left="4536"/>
        <w:jc w:val="both"/>
        <w:rPr>
          <w:rFonts w:ascii="Times New Roman" w:hAnsi="Times New Roman"/>
          <w:sz w:val="24"/>
          <w:szCs w:val="24"/>
        </w:rPr>
      </w:pPr>
      <w:r w:rsidRPr="00B2352E">
        <w:rPr>
          <w:rFonts w:ascii="Times New Roman" w:hAnsi="Times New Roman"/>
          <w:sz w:val="24"/>
          <w:szCs w:val="24"/>
        </w:rPr>
        <w:t>Orientador: Prof. da UniFacisa</w:t>
      </w:r>
      <w:r w:rsidR="00B2352E">
        <w:rPr>
          <w:rFonts w:ascii="Times New Roman" w:hAnsi="Times New Roman"/>
          <w:sz w:val="24"/>
          <w:szCs w:val="24"/>
        </w:rPr>
        <w:t>,</w:t>
      </w:r>
      <w:r w:rsidRPr="00B2352E">
        <w:rPr>
          <w:rFonts w:ascii="Times New Roman" w:hAnsi="Times New Roman"/>
          <w:sz w:val="24"/>
          <w:szCs w:val="24"/>
        </w:rPr>
        <w:t xml:space="preserve"> Breno Wanderley César Segundo</w:t>
      </w:r>
      <w:r w:rsidR="00CF19DF" w:rsidRPr="00B2352E">
        <w:rPr>
          <w:rFonts w:ascii="Times New Roman" w:hAnsi="Times New Roman"/>
          <w:sz w:val="24"/>
          <w:szCs w:val="24"/>
        </w:rPr>
        <w:t>, Dr</w:t>
      </w:r>
      <w:r w:rsidRPr="00B2352E">
        <w:rPr>
          <w:rFonts w:ascii="Times New Roman" w:hAnsi="Times New Roman"/>
          <w:sz w:val="24"/>
          <w:szCs w:val="24"/>
        </w:rPr>
        <w:t>.</w:t>
      </w:r>
    </w:p>
    <w:p w:rsidR="00A15587" w:rsidRDefault="00A15587" w:rsidP="00B2352E">
      <w:pPr>
        <w:pStyle w:val="Padro"/>
        <w:spacing w:after="0" w:line="360" w:lineRule="auto"/>
        <w:jc w:val="center"/>
        <w:rPr>
          <w:rFonts w:ascii="Times New Roman" w:hAnsi="Times New Roman"/>
          <w:sz w:val="20"/>
          <w:szCs w:val="20"/>
        </w:rPr>
      </w:pPr>
    </w:p>
    <w:p w:rsidR="00A15587" w:rsidRDefault="00A15587" w:rsidP="00B2352E">
      <w:pPr>
        <w:pStyle w:val="Padro"/>
        <w:spacing w:after="0" w:line="360" w:lineRule="auto"/>
        <w:jc w:val="center"/>
      </w:pPr>
    </w:p>
    <w:p w:rsidR="00A15587" w:rsidRDefault="00A15587" w:rsidP="00B2352E">
      <w:pPr>
        <w:spacing w:after="0" w:line="360" w:lineRule="auto"/>
        <w:jc w:val="center"/>
        <w:rPr>
          <w:rFonts w:ascii="Times New Roman" w:hAnsi="Times New Roman" w:cs="Times New Roman"/>
          <w:sz w:val="20"/>
          <w:szCs w:val="20"/>
        </w:rPr>
      </w:pPr>
    </w:p>
    <w:p w:rsidR="00A15587" w:rsidRDefault="00A15587" w:rsidP="00B2352E">
      <w:pPr>
        <w:spacing w:after="0" w:line="360" w:lineRule="auto"/>
        <w:jc w:val="center"/>
        <w:rPr>
          <w:rFonts w:ascii="Times New Roman" w:hAnsi="Times New Roman" w:cs="Times New Roman"/>
          <w:sz w:val="24"/>
          <w:szCs w:val="24"/>
        </w:rPr>
      </w:pPr>
    </w:p>
    <w:p w:rsidR="00A15587" w:rsidRDefault="00A15587" w:rsidP="00B2352E">
      <w:pPr>
        <w:spacing w:after="0" w:line="360" w:lineRule="auto"/>
        <w:jc w:val="center"/>
        <w:rPr>
          <w:rFonts w:ascii="Times New Roman" w:hAnsi="Times New Roman" w:cs="Times New Roman"/>
          <w:sz w:val="24"/>
          <w:szCs w:val="24"/>
        </w:rPr>
      </w:pPr>
    </w:p>
    <w:p w:rsidR="00CE2E8D" w:rsidRDefault="00CE2E8D" w:rsidP="00B2352E">
      <w:pPr>
        <w:spacing w:after="0" w:line="360" w:lineRule="auto"/>
        <w:jc w:val="center"/>
        <w:rPr>
          <w:rFonts w:ascii="Times New Roman" w:hAnsi="Times New Roman" w:cs="Times New Roman"/>
          <w:sz w:val="24"/>
          <w:szCs w:val="24"/>
        </w:rPr>
      </w:pPr>
    </w:p>
    <w:p w:rsidR="00CE2E8D" w:rsidRDefault="00CE2E8D" w:rsidP="00B2352E">
      <w:pPr>
        <w:spacing w:after="0" w:line="360" w:lineRule="auto"/>
        <w:jc w:val="center"/>
        <w:rPr>
          <w:rFonts w:ascii="Times New Roman" w:hAnsi="Times New Roman" w:cs="Times New Roman"/>
          <w:sz w:val="24"/>
          <w:szCs w:val="24"/>
        </w:rPr>
      </w:pPr>
    </w:p>
    <w:p w:rsidR="00B2352E" w:rsidRDefault="00B2352E" w:rsidP="00B2352E">
      <w:pPr>
        <w:spacing w:after="0" w:line="360" w:lineRule="auto"/>
        <w:jc w:val="center"/>
        <w:rPr>
          <w:rFonts w:ascii="Times New Roman" w:hAnsi="Times New Roman" w:cs="Times New Roman"/>
          <w:sz w:val="24"/>
          <w:szCs w:val="24"/>
        </w:rPr>
      </w:pPr>
    </w:p>
    <w:p w:rsidR="00B2352E" w:rsidRDefault="00B2352E" w:rsidP="00B2352E">
      <w:pPr>
        <w:spacing w:after="0" w:line="360" w:lineRule="auto"/>
        <w:jc w:val="center"/>
        <w:rPr>
          <w:rFonts w:ascii="Times New Roman" w:hAnsi="Times New Roman" w:cs="Times New Roman"/>
          <w:sz w:val="24"/>
          <w:szCs w:val="24"/>
        </w:rPr>
      </w:pPr>
    </w:p>
    <w:p w:rsidR="00B2352E" w:rsidRDefault="00B2352E" w:rsidP="00B2352E">
      <w:pPr>
        <w:spacing w:after="0" w:line="360" w:lineRule="auto"/>
        <w:jc w:val="center"/>
        <w:rPr>
          <w:rFonts w:ascii="Times New Roman" w:hAnsi="Times New Roman" w:cs="Times New Roman"/>
          <w:sz w:val="24"/>
          <w:szCs w:val="24"/>
        </w:rPr>
      </w:pPr>
    </w:p>
    <w:p w:rsidR="00B2352E" w:rsidRDefault="00B2352E" w:rsidP="00B2352E">
      <w:pPr>
        <w:spacing w:after="0" w:line="360" w:lineRule="auto"/>
        <w:jc w:val="center"/>
        <w:rPr>
          <w:rFonts w:ascii="Times New Roman" w:hAnsi="Times New Roman" w:cs="Times New Roman"/>
          <w:sz w:val="24"/>
          <w:szCs w:val="24"/>
        </w:rPr>
      </w:pPr>
    </w:p>
    <w:p w:rsidR="00B2352E" w:rsidRDefault="00B2352E" w:rsidP="00B2352E">
      <w:pPr>
        <w:spacing w:after="0" w:line="360" w:lineRule="auto"/>
        <w:jc w:val="center"/>
        <w:rPr>
          <w:rFonts w:ascii="Times New Roman" w:hAnsi="Times New Roman" w:cs="Times New Roman"/>
          <w:sz w:val="24"/>
          <w:szCs w:val="24"/>
        </w:rPr>
      </w:pPr>
    </w:p>
    <w:p w:rsidR="00A15587" w:rsidRDefault="00A15587" w:rsidP="00B2352E">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C</w:t>
      </w:r>
      <w:r w:rsidR="00B2352E">
        <w:rPr>
          <w:rFonts w:ascii="Times New Roman" w:hAnsi="Times New Roman" w:cs="Times New Roman"/>
          <w:sz w:val="24"/>
          <w:szCs w:val="24"/>
        </w:rPr>
        <w:t>ampina</w:t>
      </w:r>
      <w:r>
        <w:rPr>
          <w:rFonts w:ascii="Times New Roman" w:hAnsi="Times New Roman" w:cs="Times New Roman"/>
          <w:sz w:val="24"/>
          <w:szCs w:val="24"/>
        </w:rPr>
        <w:t xml:space="preserve"> G</w:t>
      </w:r>
      <w:r w:rsidR="00B2352E">
        <w:rPr>
          <w:rFonts w:ascii="Times New Roman" w:hAnsi="Times New Roman" w:cs="Times New Roman"/>
          <w:sz w:val="24"/>
          <w:szCs w:val="24"/>
        </w:rPr>
        <w:t>rande - PB</w:t>
      </w:r>
    </w:p>
    <w:p w:rsidR="00A15587" w:rsidRDefault="00A15587" w:rsidP="00B2352E">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2022</w:t>
      </w:r>
    </w:p>
    <w:p w:rsidR="00F97902" w:rsidRDefault="00F97902" w:rsidP="00E93ACF">
      <w:pPr>
        <w:spacing w:line="360" w:lineRule="auto"/>
        <w:jc w:val="center"/>
        <w:rPr>
          <w:rFonts w:ascii="Times New Roman" w:hAnsi="Times New Roman" w:cs="Times New Roman"/>
          <w:sz w:val="24"/>
          <w:szCs w:val="24"/>
        </w:rPr>
      </w:pPr>
    </w:p>
    <w:p w:rsidR="00F97902" w:rsidRDefault="00F97902" w:rsidP="00E93ACF">
      <w:pPr>
        <w:spacing w:line="360" w:lineRule="auto"/>
        <w:jc w:val="center"/>
        <w:rPr>
          <w:rFonts w:ascii="Times New Roman" w:hAnsi="Times New Roman" w:cs="Times New Roman"/>
          <w:sz w:val="24"/>
          <w:szCs w:val="24"/>
        </w:rPr>
      </w:pPr>
    </w:p>
    <w:p w:rsidR="00F97902" w:rsidRDefault="00F97902" w:rsidP="00E93ACF">
      <w:pPr>
        <w:spacing w:line="360" w:lineRule="auto"/>
        <w:jc w:val="center"/>
        <w:rPr>
          <w:rFonts w:ascii="Times New Roman" w:hAnsi="Times New Roman" w:cs="Times New Roman"/>
          <w:sz w:val="24"/>
          <w:szCs w:val="24"/>
        </w:rPr>
      </w:pPr>
    </w:p>
    <w:p w:rsidR="00F97902" w:rsidRDefault="00F97902" w:rsidP="00E93ACF">
      <w:pPr>
        <w:spacing w:line="360" w:lineRule="auto"/>
        <w:jc w:val="center"/>
        <w:rPr>
          <w:rFonts w:ascii="Times New Roman" w:hAnsi="Times New Roman" w:cs="Times New Roman"/>
          <w:sz w:val="24"/>
          <w:szCs w:val="24"/>
        </w:rPr>
      </w:pPr>
    </w:p>
    <w:p w:rsidR="00F97902" w:rsidRDefault="00F97902" w:rsidP="00E93ACF">
      <w:pPr>
        <w:spacing w:line="360" w:lineRule="auto"/>
        <w:jc w:val="center"/>
        <w:rPr>
          <w:rFonts w:ascii="Times New Roman" w:hAnsi="Times New Roman" w:cs="Times New Roman"/>
          <w:sz w:val="24"/>
          <w:szCs w:val="24"/>
        </w:rPr>
      </w:pPr>
    </w:p>
    <w:p w:rsidR="00F97902" w:rsidRDefault="00F97902" w:rsidP="00E93ACF">
      <w:pPr>
        <w:spacing w:line="360" w:lineRule="auto"/>
        <w:jc w:val="center"/>
        <w:rPr>
          <w:rFonts w:ascii="Times New Roman" w:hAnsi="Times New Roman" w:cs="Times New Roman"/>
          <w:sz w:val="24"/>
          <w:szCs w:val="24"/>
        </w:rPr>
      </w:pPr>
    </w:p>
    <w:p w:rsidR="00F97902" w:rsidRDefault="00F97902" w:rsidP="00E93ACF">
      <w:pPr>
        <w:spacing w:line="360" w:lineRule="auto"/>
        <w:jc w:val="center"/>
        <w:rPr>
          <w:rFonts w:ascii="Times New Roman" w:hAnsi="Times New Roman" w:cs="Times New Roman"/>
          <w:sz w:val="24"/>
          <w:szCs w:val="24"/>
        </w:rPr>
      </w:pPr>
    </w:p>
    <w:p w:rsidR="00F97902" w:rsidRDefault="00F97902" w:rsidP="00E93ACF">
      <w:pPr>
        <w:spacing w:line="360" w:lineRule="auto"/>
        <w:jc w:val="center"/>
        <w:rPr>
          <w:rFonts w:ascii="Times New Roman" w:hAnsi="Times New Roman" w:cs="Times New Roman"/>
          <w:sz w:val="24"/>
          <w:szCs w:val="24"/>
        </w:rPr>
      </w:pPr>
    </w:p>
    <w:p w:rsidR="00F97902" w:rsidRDefault="00F97902" w:rsidP="00E93ACF">
      <w:pPr>
        <w:spacing w:line="360" w:lineRule="auto"/>
        <w:jc w:val="center"/>
        <w:rPr>
          <w:rFonts w:ascii="Times New Roman" w:hAnsi="Times New Roman" w:cs="Times New Roman"/>
          <w:sz w:val="24"/>
          <w:szCs w:val="24"/>
        </w:rPr>
      </w:pPr>
    </w:p>
    <w:p w:rsidR="00F97902" w:rsidRDefault="00F97902" w:rsidP="00E93ACF">
      <w:pPr>
        <w:spacing w:line="360" w:lineRule="auto"/>
        <w:jc w:val="center"/>
        <w:rPr>
          <w:rFonts w:ascii="Times New Roman" w:hAnsi="Times New Roman" w:cs="Times New Roman"/>
          <w:sz w:val="24"/>
          <w:szCs w:val="24"/>
        </w:rPr>
      </w:pPr>
    </w:p>
    <w:p w:rsidR="00F97902" w:rsidRDefault="00F97902" w:rsidP="00E93ACF">
      <w:pPr>
        <w:spacing w:line="360" w:lineRule="auto"/>
        <w:jc w:val="center"/>
        <w:rPr>
          <w:rFonts w:ascii="Times New Roman" w:hAnsi="Times New Roman" w:cs="Times New Roman"/>
          <w:sz w:val="24"/>
          <w:szCs w:val="24"/>
        </w:rPr>
      </w:pPr>
    </w:p>
    <w:p w:rsidR="00F97902" w:rsidRDefault="00F97902" w:rsidP="00E93ACF">
      <w:pPr>
        <w:spacing w:line="360" w:lineRule="auto"/>
        <w:jc w:val="center"/>
        <w:rPr>
          <w:rFonts w:ascii="Times New Roman" w:hAnsi="Times New Roman" w:cs="Times New Roman"/>
          <w:sz w:val="24"/>
          <w:szCs w:val="24"/>
        </w:rPr>
      </w:pPr>
    </w:p>
    <w:p w:rsidR="00F97902" w:rsidRDefault="00F97902" w:rsidP="00E93ACF">
      <w:pPr>
        <w:spacing w:line="360" w:lineRule="auto"/>
        <w:jc w:val="center"/>
        <w:rPr>
          <w:rFonts w:ascii="Times New Roman" w:hAnsi="Times New Roman" w:cs="Times New Roman"/>
          <w:sz w:val="24"/>
          <w:szCs w:val="24"/>
        </w:rPr>
      </w:pPr>
    </w:p>
    <w:p w:rsidR="00F97902" w:rsidRDefault="00F97902" w:rsidP="00E93ACF">
      <w:pPr>
        <w:spacing w:line="360" w:lineRule="auto"/>
        <w:jc w:val="center"/>
        <w:rPr>
          <w:rFonts w:ascii="Times New Roman" w:hAnsi="Times New Roman" w:cs="Times New Roman"/>
          <w:sz w:val="24"/>
          <w:szCs w:val="24"/>
        </w:rPr>
      </w:pPr>
    </w:p>
    <w:p w:rsidR="00F97902" w:rsidRDefault="00F97902" w:rsidP="00E93ACF">
      <w:pPr>
        <w:spacing w:line="360" w:lineRule="auto"/>
        <w:jc w:val="center"/>
        <w:rPr>
          <w:rFonts w:ascii="Times New Roman" w:hAnsi="Times New Roman" w:cs="Times New Roman"/>
          <w:sz w:val="24"/>
          <w:szCs w:val="24"/>
        </w:rPr>
      </w:pPr>
    </w:p>
    <w:p w:rsidR="00F97902" w:rsidRPr="00764E3F" w:rsidRDefault="00F97902" w:rsidP="00F97902">
      <w:pPr>
        <w:spacing w:after="0" w:line="240" w:lineRule="auto"/>
        <w:ind w:left="2340"/>
        <w:rPr>
          <w:rFonts w:ascii="Times New Roman" w:hAnsi="Times New Roman"/>
          <w:sz w:val="20"/>
          <w:szCs w:val="20"/>
        </w:rPr>
      </w:pPr>
      <w:r w:rsidRPr="00764E3F">
        <w:rPr>
          <w:rFonts w:ascii="Times New Roman" w:hAnsi="Times New Roman"/>
          <w:sz w:val="20"/>
          <w:szCs w:val="20"/>
        </w:rPr>
        <w:t>Dados Internacionais de Catalogação na publicação</w:t>
      </w:r>
    </w:p>
    <w:p w:rsidR="00F97902" w:rsidRPr="00764E3F" w:rsidRDefault="00F97902" w:rsidP="00F97902">
      <w:pPr>
        <w:spacing w:after="0" w:line="240" w:lineRule="auto"/>
        <w:ind w:left="2340"/>
        <w:rPr>
          <w:rFonts w:ascii="Times New Roman" w:hAnsi="Times New Roman"/>
          <w:sz w:val="20"/>
          <w:szCs w:val="20"/>
        </w:rPr>
      </w:pPr>
      <w:r w:rsidRPr="00764E3F">
        <w:rPr>
          <w:rFonts w:ascii="Times New Roman" w:hAnsi="Times New Roman"/>
          <w:sz w:val="20"/>
          <w:szCs w:val="20"/>
        </w:rPr>
        <w:t xml:space="preserve">                        (Biblioteca da UniFacisa)</w:t>
      </w:r>
    </w:p>
    <w:p w:rsidR="00F97902" w:rsidRPr="00764E3F" w:rsidRDefault="00F97902" w:rsidP="00F97902">
      <w:pPr>
        <w:spacing w:after="0" w:line="240" w:lineRule="auto"/>
        <w:jc w:val="center"/>
        <w:rPr>
          <w:rFonts w:ascii="Times New Roman" w:hAnsi="Times New Roman"/>
          <w:sz w:val="20"/>
          <w:szCs w:val="20"/>
        </w:rPr>
      </w:pPr>
    </w:p>
    <w:p w:rsidR="00F97902" w:rsidRPr="00764E3F" w:rsidRDefault="00F97902" w:rsidP="00F97902">
      <w:pPr>
        <w:spacing w:after="0" w:line="240" w:lineRule="auto"/>
        <w:ind w:left="720" w:right="584"/>
        <w:rPr>
          <w:rFonts w:ascii="Times New Roman" w:hAnsi="Times New Roman"/>
          <w:sz w:val="20"/>
          <w:szCs w:val="20"/>
        </w:rPr>
      </w:pPr>
      <w:r w:rsidRPr="00764E3F">
        <w:rPr>
          <w:rFonts w:ascii="Times New Roman" w:hAnsi="Times New Roman"/>
          <w:sz w:val="20"/>
          <w:szCs w:val="20"/>
        </w:rPr>
        <w:t>XXXXX</w:t>
      </w:r>
    </w:p>
    <w:p w:rsidR="00F97902" w:rsidRPr="00764E3F" w:rsidRDefault="00F97902" w:rsidP="00F97902">
      <w:pPr>
        <w:spacing w:after="0" w:line="240" w:lineRule="auto"/>
        <w:ind w:left="1080" w:right="584"/>
        <w:rPr>
          <w:rFonts w:ascii="Times New Roman" w:hAnsi="Times New Roman"/>
          <w:sz w:val="20"/>
          <w:szCs w:val="20"/>
        </w:rPr>
      </w:pPr>
      <w:r>
        <w:rPr>
          <w:rFonts w:ascii="Times New Roman" w:hAnsi="Times New Roman"/>
          <w:sz w:val="20"/>
          <w:szCs w:val="20"/>
          <w:lang w:val="pt-PT"/>
        </w:rPr>
        <w:t>Gueiros</w:t>
      </w:r>
      <w:r w:rsidRPr="00764E3F">
        <w:rPr>
          <w:rFonts w:ascii="Times New Roman" w:hAnsi="Times New Roman"/>
          <w:sz w:val="20"/>
          <w:szCs w:val="20"/>
          <w:lang w:val="pt-PT"/>
        </w:rPr>
        <w:t xml:space="preserve">, </w:t>
      </w:r>
      <w:r>
        <w:rPr>
          <w:rFonts w:ascii="Times New Roman" w:hAnsi="Times New Roman"/>
          <w:sz w:val="20"/>
          <w:szCs w:val="20"/>
          <w:lang w:val="pt-PT"/>
        </w:rPr>
        <w:t>Tarcis Noan Dias</w:t>
      </w:r>
      <w:r w:rsidRPr="00764E3F">
        <w:rPr>
          <w:rFonts w:ascii="Times New Roman" w:hAnsi="Times New Roman"/>
          <w:sz w:val="20"/>
          <w:szCs w:val="20"/>
        </w:rPr>
        <w:t>.</w:t>
      </w:r>
    </w:p>
    <w:p w:rsidR="00F97902" w:rsidRPr="00764E3F" w:rsidRDefault="00F97902" w:rsidP="00F97902">
      <w:pPr>
        <w:spacing w:after="0" w:line="240" w:lineRule="auto"/>
        <w:ind w:left="1080" w:right="584" w:firstLine="360"/>
        <w:rPr>
          <w:rFonts w:ascii="Times New Roman" w:hAnsi="Times New Roman"/>
          <w:sz w:val="20"/>
          <w:szCs w:val="20"/>
        </w:rPr>
      </w:pPr>
      <w:r>
        <w:rPr>
          <w:rFonts w:ascii="Times New Roman" w:hAnsi="Times New Roman"/>
          <w:sz w:val="20"/>
          <w:szCs w:val="20"/>
        </w:rPr>
        <w:t>Criminalização de “</w:t>
      </w:r>
      <w:r w:rsidRPr="00F97902">
        <w:rPr>
          <w:rFonts w:ascii="Times New Roman" w:hAnsi="Times New Roman"/>
          <w:i/>
          <w:sz w:val="20"/>
          <w:szCs w:val="20"/>
        </w:rPr>
        <w:t>fake news</w:t>
      </w:r>
      <w:r>
        <w:rPr>
          <w:rFonts w:ascii="Times New Roman" w:hAnsi="Times New Roman"/>
          <w:sz w:val="20"/>
          <w:szCs w:val="20"/>
        </w:rPr>
        <w:t>”</w:t>
      </w:r>
      <w:r w:rsidRPr="00764E3F">
        <w:rPr>
          <w:rFonts w:ascii="Times New Roman" w:hAnsi="Times New Roman"/>
          <w:sz w:val="20"/>
          <w:szCs w:val="20"/>
        </w:rPr>
        <w:t xml:space="preserve"> </w:t>
      </w:r>
      <w:r>
        <w:rPr>
          <w:rFonts w:ascii="Times New Roman" w:hAnsi="Times New Roman"/>
          <w:sz w:val="20"/>
          <w:szCs w:val="20"/>
        </w:rPr>
        <w:t xml:space="preserve">e a liberdade de expressão no Brasil: a linha tênue entre justiça e censura </w:t>
      </w:r>
      <w:r w:rsidRPr="00764E3F">
        <w:rPr>
          <w:rFonts w:ascii="Times New Roman" w:hAnsi="Times New Roman"/>
          <w:sz w:val="20"/>
          <w:szCs w:val="20"/>
        </w:rPr>
        <w:t>/</w:t>
      </w:r>
      <w:r w:rsidRPr="00764E3F">
        <w:rPr>
          <w:rFonts w:ascii="Times New Roman" w:hAnsi="Times New Roman"/>
          <w:sz w:val="20"/>
          <w:szCs w:val="20"/>
          <w:lang w:val="pt-PT"/>
        </w:rPr>
        <w:t xml:space="preserve"> </w:t>
      </w:r>
      <w:r>
        <w:rPr>
          <w:rFonts w:ascii="Times New Roman" w:hAnsi="Times New Roman"/>
          <w:sz w:val="20"/>
          <w:szCs w:val="20"/>
          <w:lang w:val="pt-PT"/>
        </w:rPr>
        <w:t>Tarcis Noan Dias Gueiros</w:t>
      </w:r>
      <w:r w:rsidRPr="00764E3F">
        <w:rPr>
          <w:rFonts w:ascii="Times New Roman" w:hAnsi="Times New Roman"/>
          <w:sz w:val="20"/>
          <w:szCs w:val="20"/>
          <w:lang w:val="pt-PT"/>
        </w:rPr>
        <w:t xml:space="preserve"> </w:t>
      </w:r>
      <w:r w:rsidRPr="00764E3F">
        <w:rPr>
          <w:rFonts w:ascii="Times New Roman" w:hAnsi="Times New Roman"/>
          <w:sz w:val="20"/>
          <w:szCs w:val="20"/>
        </w:rPr>
        <w:t>-- Campina Grande, 20</w:t>
      </w:r>
      <w:r>
        <w:rPr>
          <w:rFonts w:ascii="Times New Roman" w:hAnsi="Times New Roman"/>
          <w:sz w:val="20"/>
          <w:szCs w:val="20"/>
        </w:rPr>
        <w:t>22</w:t>
      </w:r>
      <w:r w:rsidRPr="00764E3F">
        <w:rPr>
          <w:rFonts w:ascii="Times New Roman" w:hAnsi="Times New Roman"/>
          <w:sz w:val="20"/>
          <w:szCs w:val="20"/>
        </w:rPr>
        <w:t>.</w:t>
      </w:r>
    </w:p>
    <w:p w:rsidR="00F97902" w:rsidRPr="00764E3F" w:rsidRDefault="00F97902" w:rsidP="00F97902">
      <w:pPr>
        <w:spacing w:after="0" w:line="240" w:lineRule="auto"/>
        <w:ind w:left="1080" w:right="584"/>
        <w:rPr>
          <w:rFonts w:ascii="Times New Roman" w:hAnsi="Times New Roman"/>
          <w:sz w:val="20"/>
          <w:szCs w:val="20"/>
        </w:rPr>
      </w:pPr>
    </w:p>
    <w:p w:rsidR="00F97902" w:rsidRPr="00764E3F" w:rsidRDefault="00F97902" w:rsidP="00F97902">
      <w:pPr>
        <w:spacing w:after="0" w:line="240" w:lineRule="auto"/>
        <w:ind w:left="1080" w:right="584" w:firstLine="360"/>
        <w:rPr>
          <w:rFonts w:ascii="Times New Roman" w:hAnsi="Times New Roman"/>
          <w:sz w:val="20"/>
          <w:szCs w:val="20"/>
        </w:rPr>
      </w:pPr>
      <w:r>
        <w:rPr>
          <w:rFonts w:ascii="Times New Roman" w:hAnsi="Times New Roman"/>
          <w:sz w:val="20"/>
          <w:szCs w:val="20"/>
        </w:rPr>
        <w:t>Originalmente apresentado</w:t>
      </w:r>
      <w:r w:rsidRPr="00764E3F">
        <w:rPr>
          <w:rFonts w:ascii="Times New Roman" w:hAnsi="Times New Roman"/>
          <w:sz w:val="20"/>
          <w:szCs w:val="20"/>
        </w:rPr>
        <w:t xml:space="preserve"> como Artigo Científico de bacharelado em Direito do autor (bacharel – UniFacisa – Centro Universitário, 20</w:t>
      </w:r>
      <w:r>
        <w:rPr>
          <w:rFonts w:ascii="Times New Roman" w:hAnsi="Times New Roman"/>
          <w:sz w:val="20"/>
          <w:szCs w:val="20"/>
        </w:rPr>
        <w:t>22</w:t>
      </w:r>
      <w:r w:rsidRPr="00764E3F">
        <w:rPr>
          <w:rFonts w:ascii="Times New Roman" w:hAnsi="Times New Roman"/>
          <w:sz w:val="20"/>
          <w:szCs w:val="20"/>
        </w:rPr>
        <w:t>).</w:t>
      </w:r>
    </w:p>
    <w:p w:rsidR="00F97902" w:rsidRPr="00764E3F" w:rsidRDefault="00F97902" w:rsidP="00F97902">
      <w:pPr>
        <w:spacing w:after="0" w:line="240" w:lineRule="auto"/>
        <w:ind w:left="1080" w:right="584" w:firstLine="360"/>
        <w:rPr>
          <w:rFonts w:ascii="Times New Roman" w:hAnsi="Times New Roman"/>
          <w:sz w:val="20"/>
          <w:szCs w:val="20"/>
        </w:rPr>
      </w:pPr>
      <w:r w:rsidRPr="00764E3F">
        <w:rPr>
          <w:rFonts w:ascii="Times New Roman" w:hAnsi="Times New Roman"/>
          <w:sz w:val="20"/>
          <w:szCs w:val="20"/>
        </w:rPr>
        <w:t>Referências.</w:t>
      </w:r>
    </w:p>
    <w:p w:rsidR="00F97902" w:rsidRPr="00764E3F" w:rsidRDefault="00F97902" w:rsidP="00F97902">
      <w:pPr>
        <w:spacing w:after="0" w:line="240" w:lineRule="auto"/>
        <w:ind w:left="1080" w:right="584"/>
        <w:rPr>
          <w:rFonts w:ascii="Times New Roman" w:hAnsi="Times New Roman"/>
          <w:sz w:val="20"/>
          <w:szCs w:val="20"/>
        </w:rPr>
      </w:pPr>
    </w:p>
    <w:p w:rsidR="00F97902" w:rsidRPr="00764E3F" w:rsidRDefault="00F97902" w:rsidP="00F97902">
      <w:pPr>
        <w:spacing w:after="0" w:line="240" w:lineRule="auto"/>
        <w:ind w:left="1080" w:right="584" w:firstLine="360"/>
        <w:rPr>
          <w:rFonts w:ascii="Times New Roman" w:hAnsi="Times New Roman"/>
          <w:sz w:val="20"/>
          <w:szCs w:val="20"/>
        </w:rPr>
      </w:pPr>
      <w:r w:rsidRPr="00764E3F">
        <w:rPr>
          <w:rFonts w:ascii="Times New Roman" w:hAnsi="Times New Roman"/>
          <w:sz w:val="20"/>
          <w:szCs w:val="20"/>
        </w:rPr>
        <w:t xml:space="preserve">1. </w:t>
      </w:r>
      <w:r w:rsidR="00103B4F">
        <w:rPr>
          <w:rFonts w:ascii="Times New Roman" w:hAnsi="Times New Roman"/>
          <w:sz w:val="20"/>
          <w:szCs w:val="20"/>
        </w:rPr>
        <w:t>Criminalização</w:t>
      </w:r>
      <w:r w:rsidRPr="00764E3F">
        <w:rPr>
          <w:rFonts w:ascii="Times New Roman" w:hAnsi="Times New Roman"/>
          <w:sz w:val="20"/>
          <w:szCs w:val="20"/>
        </w:rPr>
        <w:t xml:space="preserve">. 2. </w:t>
      </w:r>
      <w:r w:rsidR="00103B4F">
        <w:rPr>
          <w:rFonts w:ascii="Times New Roman" w:hAnsi="Times New Roman"/>
          <w:i/>
          <w:sz w:val="20"/>
          <w:szCs w:val="20"/>
        </w:rPr>
        <w:t>Fake news</w:t>
      </w:r>
      <w:r w:rsidRPr="00764E3F">
        <w:rPr>
          <w:rFonts w:ascii="Times New Roman" w:hAnsi="Times New Roman"/>
          <w:sz w:val="20"/>
          <w:szCs w:val="20"/>
        </w:rPr>
        <w:t xml:space="preserve">. 3. </w:t>
      </w:r>
      <w:r w:rsidR="00103B4F">
        <w:rPr>
          <w:rFonts w:ascii="Times New Roman" w:hAnsi="Times New Roman"/>
          <w:sz w:val="20"/>
          <w:szCs w:val="20"/>
        </w:rPr>
        <w:t>Liberdade de expressão.</w:t>
      </w:r>
      <w:r w:rsidRPr="00764E3F">
        <w:rPr>
          <w:rFonts w:ascii="Times New Roman" w:hAnsi="Times New Roman"/>
          <w:sz w:val="20"/>
          <w:szCs w:val="20"/>
        </w:rPr>
        <w:t xml:space="preserve"> I. Título.</w:t>
      </w:r>
    </w:p>
    <w:p w:rsidR="00F97902" w:rsidRPr="00764E3F" w:rsidRDefault="00F97902" w:rsidP="00F97902">
      <w:pPr>
        <w:spacing w:after="0" w:line="240" w:lineRule="auto"/>
        <w:ind w:left="1080" w:right="584"/>
        <w:rPr>
          <w:rFonts w:ascii="Times New Roman" w:hAnsi="Times New Roman"/>
          <w:sz w:val="20"/>
          <w:szCs w:val="20"/>
        </w:rPr>
      </w:pPr>
    </w:p>
    <w:p w:rsidR="00F97902" w:rsidRPr="00764E3F" w:rsidRDefault="00F97902" w:rsidP="00F97902">
      <w:pPr>
        <w:spacing w:after="0" w:line="240" w:lineRule="auto"/>
        <w:ind w:left="1080" w:right="584"/>
        <w:jc w:val="right"/>
        <w:rPr>
          <w:rFonts w:ascii="Times New Roman" w:hAnsi="Times New Roman"/>
          <w:sz w:val="24"/>
          <w:szCs w:val="24"/>
        </w:rPr>
      </w:pPr>
      <w:r w:rsidRPr="00764E3F">
        <w:rPr>
          <w:rFonts w:ascii="Times New Roman" w:hAnsi="Times New Roman"/>
          <w:sz w:val="20"/>
          <w:szCs w:val="20"/>
        </w:rPr>
        <w:t>CDU-XXXXXXXXXXXXXX</w:t>
      </w:r>
    </w:p>
    <w:p w:rsidR="00F97902" w:rsidRDefault="00F97902" w:rsidP="00E93ACF">
      <w:pPr>
        <w:spacing w:line="360" w:lineRule="auto"/>
        <w:jc w:val="center"/>
        <w:rPr>
          <w:rFonts w:ascii="Times New Roman" w:hAnsi="Times New Roman" w:cs="Times New Roman"/>
          <w:sz w:val="24"/>
          <w:szCs w:val="24"/>
        </w:rPr>
      </w:pPr>
    </w:p>
    <w:p w:rsidR="00F97902" w:rsidRDefault="00F97902" w:rsidP="00F97902">
      <w:pPr>
        <w:spacing w:line="360" w:lineRule="auto"/>
        <w:rPr>
          <w:rFonts w:ascii="Times New Roman" w:hAnsi="Times New Roman" w:cs="Times New Roman"/>
          <w:sz w:val="24"/>
          <w:szCs w:val="24"/>
        </w:rPr>
      </w:pPr>
    </w:p>
    <w:p w:rsidR="00DC318F" w:rsidRDefault="00DC318F" w:rsidP="00E93ACF">
      <w:pPr>
        <w:spacing w:line="360" w:lineRule="auto"/>
        <w:jc w:val="center"/>
        <w:rPr>
          <w:rFonts w:ascii="Times New Roman" w:hAnsi="Times New Roman" w:cs="Times New Roman"/>
          <w:sz w:val="24"/>
          <w:szCs w:val="24"/>
        </w:rPr>
      </w:pPr>
    </w:p>
    <w:p w:rsidR="00DC318F" w:rsidRDefault="00DC318F" w:rsidP="00E93ACF">
      <w:pPr>
        <w:spacing w:line="360" w:lineRule="auto"/>
        <w:jc w:val="center"/>
        <w:rPr>
          <w:rFonts w:ascii="Times New Roman" w:hAnsi="Times New Roman" w:cs="Times New Roman"/>
          <w:sz w:val="24"/>
          <w:szCs w:val="24"/>
        </w:rPr>
      </w:pPr>
    </w:p>
    <w:p w:rsidR="00DC318F" w:rsidRDefault="00DC318F" w:rsidP="00E93ACF">
      <w:pPr>
        <w:spacing w:line="360" w:lineRule="auto"/>
        <w:jc w:val="center"/>
        <w:rPr>
          <w:rFonts w:ascii="Times New Roman" w:hAnsi="Times New Roman" w:cs="Times New Roman"/>
          <w:sz w:val="24"/>
          <w:szCs w:val="24"/>
        </w:rPr>
      </w:pPr>
    </w:p>
    <w:p w:rsidR="00DC318F" w:rsidRDefault="00DC318F" w:rsidP="00E93ACF">
      <w:pPr>
        <w:spacing w:line="360" w:lineRule="auto"/>
        <w:jc w:val="center"/>
        <w:rPr>
          <w:rFonts w:ascii="Times New Roman" w:hAnsi="Times New Roman" w:cs="Times New Roman"/>
          <w:sz w:val="24"/>
          <w:szCs w:val="24"/>
        </w:rPr>
      </w:pPr>
    </w:p>
    <w:p w:rsidR="00DC318F" w:rsidRDefault="00DC318F" w:rsidP="00E93ACF">
      <w:pPr>
        <w:spacing w:line="360" w:lineRule="auto"/>
        <w:jc w:val="center"/>
        <w:rPr>
          <w:rFonts w:ascii="Times New Roman" w:hAnsi="Times New Roman" w:cs="Times New Roman"/>
          <w:sz w:val="24"/>
          <w:szCs w:val="24"/>
        </w:rPr>
      </w:pPr>
    </w:p>
    <w:p w:rsidR="00DC318F" w:rsidRDefault="00DC318F" w:rsidP="00E93ACF">
      <w:pPr>
        <w:spacing w:line="360" w:lineRule="auto"/>
        <w:jc w:val="center"/>
        <w:rPr>
          <w:rFonts w:ascii="Times New Roman" w:hAnsi="Times New Roman" w:cs="Times New Roman"/>
          <w:sz w:val="24"/>
          <w:szCs w:val="24"/>
        </w:rPr>
      </w:pPr>
    </w:p>
    <w:p w:rsidR="00DC318F" w:rsidRDefault="00DC318F" w:rsidP="00E93ACF">
      <w:pPr>
        <w:spacing w:line="360" w:lineRule="auto"/>
        <w:jc w:val="center"/>
        <w:rPr>
          <w:rFonts w:ascii="Times New Roman" w:hAnsi="Times New Roman" w:cs="Times New Roman"/>
          <w:sz w:val="24"/>
          <w:szCs w:val="24"/>
        </w:rPr>
      </w:pPr>
    </w:p>
    <w:p w:rsidR="00DC318F" w:rsidRDefault="00DC318F" w:rsidP="00E93ACF">
      <w:pPr>
        <w:spacing w:line="360" w:lineRule="auto"/>
        <w:jc w:val="center"/>
        <w:rPr>
          <w:rFonts w:ascii="Times New Roman" w:hAnsi="Times New Roman" w:cs="Times New Roman"/>
          <w:sz w:val="24"/>
          <w:szCs w:val="24"/>
        </w:rPr>
      </w:pPr>
    </w:p>
    <w:p w:rsidR="00DC318F" w:rsidRDefault="00DC318F" w:rsidP="00E93ACF">
      <w:pPr>
        <w:spacing w:line="360" w:lineRule="auto"/>
        <w:jc w:val="center"/>
        <w:rPr>
          <w:rFonts w:ascii="Times New Roman" w:hAnsi="Times New Roman" w:cs="Times New Roman"/>
          <w:sz w:val="24"/>
          <w:szCs w:val="24"/>
        </w:rPr>
      </w:pPr>
    </w:p>
    <w:p w:rsidR="00DC318F" w:rsidRDefault="00DC318F" w:rsidP="00E93ACF">
      <w:pPr>
        <w:spacing w:line="360" w:lineRule="auto"/>
        <w:jc w:val="center"/>
        <w:rPr>
          <w:rFonts w:ascii="Times New Roman" w:hAnsi="Times New Roman" w:cs="Times New Roman"/>
          <w:sz w:val="24"/>
          <w:szCs w:val="24"/>
        </w:rPr>
      </w:pPr>
    </w:p>
    <w:p w:rsidR="00DC318F" w:rsidRPr="006822F2" w:rsidRDefault="00DC318F" w:rsidP="00DC318F">
      <w:pPr>
        <w:spacing w:after="0" w:line="240" w:lineRule="auto"/>
        <w:ind w:left="4536"/>
        <w:jc w:val="both"/>
        <w:rPr>
          <w:rFonts w:ascii="Times New Roman" w:hAnsi="Times New Roman"/>
          <w:sz w:val="24"/>
          <w:szCs w:val="24"/>
        </w:rPr>
      </w:pPr>
      <w:r>
        <w:rPr>
          <w:rFonts w:ascii="Times New Roman" w:hAnsi="Times New Roman"/>
          <w:sz w:val="24"/>
          <w:szCs w:val="24"/>
        </w:rPr>
        <w:t>Trabalho de Conclusão de Curso – Artigo Científico – Criminalização de “</w:t>
      </w:r>
      <w:r w:rsidRPr="00DC318F">
        <w:rPr>
          <w:rFonts w:ascii="Times New Roman" w:hAnsi="Times New Roman"/>
          <w:i/>
          <w:sz w:val="24"/>
          <w:szCs w:val="24"/>
        </w:rPr>
        <w:t>fake news</w:t>
      </w:r>
      <w:r>
        <w:rPr>
          <w:rFonts w:ascii="Times New Roman" w:hAnsi="Times New Roman"/>
          <w:sz w:val="24"/>
          <w:szCs w:val="24"/>
        </w:rPr>
        <w:t>” e a liberdade de expressão no Brasil: a linha tênue entre justiça e censura</w:t>
      </w:r>
      <w:r w:rsidRPr="006822F2">
        <w:rPr>
          <w:rFonts w:ascii="Times New Roman" w:hAnsi="Times New Roman"/>
          <w:sz w:val="24"/>
          <w:szCs w:val="24"/>
        </w:rPr>
        <w:t>, como parte dos requisitos para obtenção do título de Bacharel em Direito</w:t>
      </w:r>
      <w:r>
        <w:rPr>
          <w:rFonts w:ascii="Times New Roman" w:hAnsi="Times New Roman"/>
          <w:sz w:val="24"/>
          <w:szCs w:val="24"/>
        </w:rPr>
        <w:t>,</w:t>
      </w:r>
      <w:r w:rsidRPr="006822F2">
        <w:rPr>
          <w:rFonts w:ascii="Times New Roman" w:hAnsi="Times New Roman"/>
          <w:sz w:val="24"/>
          <w:szCs w:val="24"/>
        </w:rPr>
        <w:t xml:space="preserve"> outorgado pela UniFacisa – Centro Universitário.</w:t>
      </w:r>
    </w:p>
    <w:p w:rsidR="00DC318F" w:rsidRPr="006822F2" w:rsidRDefault="00DC318F" w:rsidP="00DC318F">
      <w:pPr>
        <w:spacing w:after="0" w:line="240" w:lineRule="auto"/>
        <w:ind w:left="4536"/>
        <w:jc w:val="both"/>
        <w:rPr>
          <w:rFonts w:ascii="Times New Roman" w:hAnsi="Times New Roman"/>
          <w:sz w:val="24"/>
          <w:szCs w:val="24"/>
        </w:rPr>
      </w:pPr>
    </w:p>
    <w:p w:rsidR="00DC318F" w:rsidRPr="006822F2" w:rsidRDefault="00DC318F" w:rsidP="00DC318F">
      <w:pPr>
        <w:spacing w:after="0" w:line="240" w:lineRule="auto"/>
        <w:ind w:left="4536"/>
        <w:jc w:val="both"/>
        <w:rPr>
          <w:rFonts w:ascii="Times New Roman" w:hAnsi="Times New Roman"/>
          <w:sz w:val="24"/>
          <w:szCs w:val="24"/>
        </w:rPr>
      </w:pPr>
      <w:r w:rsidRPr="006822F2">
        <w:rPr>
          <w:rFonts w:ascii="Times New Roman" w:hAnsi="Times New Roman"/>
          <w:sz w:val="24"/>
          <w:szCs w:val="24"/>
        </w:rPr>
        <w:t>APROVADO EM: __</w:t>
      </w:r>
      <w:r>
        <w:rPr>
          <w:rFonts w:ascii="Times New Roman" w:hAnsi="Times New Roman"/>
          <w:sz w:val="24"/>
          <w:szCs w:val="24"/>
        </w:rPr>
        <w:t>_</w:t>
      </w:r>
      <w:r w:rsidRPr="006822F2">
        <w:rPr>
          <w:rFonts w:ascii="Times New Roman" w:hAnsi="Times New Roman"/>
          <w:sz w:val="24"/>
          <w:szCs w:val="24"/>
        </w:rPr>
        <w:t>___/____</w:t>
      </w:r>
      <w:r>
        <w:rPr>
          <w:rFonts w:ascii="Times New Roman" w:hAnsi="Times New Roman"/>
          <w:sz w:val="24"/>
          <w:szCs w:val="24"/>
        </w:rPr>
        <w:t>_</w:t>
      </w:r>
      <w:r w:rsidRPr="006822F2">
        <w:rPr>
          <w:rFonts w:ascii="Times New Roman" w:hAnsi="Times New Roman"/>
          <w:sz w:val="24"/>
          <w:szCs w:val="24"/>
        </w:rPr>
        <w:t>_/________</w:t>
      </w:r>
    </w:p>
    <w:p w:rsidR="00DC318F" w:rsidRPr="006822F2" w:rsidRDefault="00DC318F" w:rsidP="00DC318F">
      <w:pPr>
        <w:spacing w:after="0" w:line="240" w:lineRule="auto"/>
        <w:ind w:left="4536"/>
        <w:jc w:val="both"/>
        <w:rPr>
          <w:rFonts w:ascii="Times New Roman" w:hAnsi="Times New Roman"/>
          <w:sz w:val="24"/>
          <w:szCs w:val="24"/>
        </w:rPr>
      </w:pPr>
    </w:p>
    <w:p w:rsidR="00DC318F" w:rsidRPr="006822F2" w:rsidRDefault="00DC318F" w:rsidP="00DC318F">
      <w:pPr>
        <w:spacing w:after="0" w:line="240" w:lineRule="auto"/>
        <w:ind w:left="4536"/>
        <w:jc w:val="both"/>
        <w:rPr>
          <w:rFonts w:ascii="Times New Roman" w:hAnsi="Times New Roman"/>
          <w:sz w:val="24"/>
          <w:szCs w:val="24"/>
        </w:rPr>
      </w:pPr>
      <w:r w:rsidRPr="006822F2">
        <w:rPr>
          <w:rFonts w:ascii="Times New Roman" w:hAnsi="Times New Roman"/>
          <w:sz w:val="24"/>
          <w:szCs w:val="24"/>
        </w:rPr>
        <w:t>BANCA EXAMINADORA:</w:t>
      </w:r>
    </w:p>
    <w:p w:rsidR="00DC318F" w:rsidRPr="006822F2" w:rsidRDefault="00DC318F" w:rsidP="00DC318F">
      <w:pPr>
        <w:spacing w:after="0" w:line="240" w:lineRule="auto"/>
        <w:ind w:left="4536"/>
        <w:jc w:val="both"/>
        <w:rPr>
          <w:rFonts w:ascii="Times New Roman" w:hAnsi="Times New Roman"/>
          <w:sz w:val="24"/>
          <w:szCs w:val="24"/>
        </w:rPr>
      </w:pPr>
    </w:p>
    <w:p w:rsidR="00DC318F" w:rsidRPr="006822F2" w:rsidRDefault="00DC318F" w:rsidP="00DC318F">
      <w:pPr>
        <w:tabs>
          <w:tab w:val="left" w:leader="underscore" w:pos="9072"/>
        </w:tabs>
        <w:spacing w:after="0" w:line="240" w:lineRule="auto"/>
        <w:ind w:left="4536"/>
        <w:jc w:val="both"/>
        <w:rPr>
          <w:rFonts w:ascii="Times New Roman" w:hAnsi="Times New Roman"/>
          <w:sz w:val="24"/>
          <w:szCs w:val="24"/>
        </w:rPr>
      </w:pPr>
      <w:r w:rsidRPr="006822F2">
        <w:rPr>
          <w:rFonts w:ascii="Times New Roman" w:hAnsi="Times New Roman"/>
          <w:sz w:val="24"/>
          <w:szCs w:val="24"/>
        </w:rPr>
        <w:tab/>
      </w:r>
    </w:p>
    <w:p w:rsidR="00DC318F" w:rsidRPr="006822F2" w:rsidRDefault="00DC318F" w:rsidP="00DC318F">
      <w:pPr>
        <w:tabs>
          <w:tab w:val="left" w:leader="underscore" w:pos="9072"/>
        </w:tabs>
        <w:spacing w:after="0" w:line="240" w:lineRule="auto"/>
        <w:ind w:left="4536"/>
        <w:jc w:val="both"/>
        <w:rPr>
          <w:rFonts w:ascii="Times New Roman" w:hAnsi="Times New Roman"/>
          <w:sz w:val="24"/>
          <w:szCs w:val="24"/>
        </w:rPr>
      </w:pPr>
      <w:r w:rsidRPr="006822F2">
        <w:rPr>
          <w:rFonts w:ascii="Times New Roman" w:hAnsi="Times New Roman"/>
          <w:sz w:val="24"/>
          <w:szCs w:val="24"/>
        </w:rPr>
        <w:t xml:space="preserve">Prof. da UniFacisa </w:t>
      </w:r>
      <w:r w:rsidR="005D76DA">
        <w:rPr>
          <w:rFonts w:ascii="Times New Roman" w:hAnsi="Times New Roman"/>
          <w:sz w:val="24"/>
          <w:szCs w:val="24"/>
        </w:rPr>
        <w:t>Breno Wanderley César Segundo</w:t>
      </w:r>
      <w:r w:rsidRPr="006822F2">
        <w:rPr>
          <w:rFonts w:ascii="Times New Roman" w:hAnsi="Times New Roman"/>
          <w:sz w:val="24"/>
          <w:szCs w:val="24"/>
        </w:rPr>
        <w:t xml:space="preserve">, </w:t>
      </w:r>
      <w:r w:rsidR="005D76DA">
        <w:rPr>
          <w:rFonts w:ascii="Times New Roman" w:hAnsi="Times New Roman"/>
          <w:sz w:val="24"/>
          <w:szCs w:val="24"/>
        </w:rPr>
        <w:t>Dr</w:t>
      </w:r>
      <w:r w:rsidRPr="006822F2">
        <w:rPr>
          <w:rFonts w:ascii="Times New Roman" w:hAnsi="Times New Roman"/>
          <w:sz w:val="24"/>
          <w:szCs w:val="24"/>
        </w:rPr>
        <w:t>.</w:t>
      </w:r>
    </w:p>
    <w:p w:rsidR="00DC318F" w:rsidRPr="006822F2" w:rsidRDefault="00DC318F" w:rsidP="00DC318F">
      <w:pPr>
        <w:tabs>
          <w:tab w:val="left" w:leader="underscore" w:pos="9072"/>
        </w:tabs>
        <w:spacing w:after="0" w:line="240" w:lineRule="auto"/>
        <w:ind w:left="4536"/>
        <w:jc w:val="center"/>
        <w:rPr>
          <w:rFonts w:ascii="Times New Roman" w:hAnsi="Times New Roman"/>
          <w:sz w:val="24"/>
          <w:szCs w:val="24"/>
        </w:rPr>
      </w:pPr>
      <w:r w:rsidRPr="006822F2">
        <w:rPr>
          <w:rFonts w:ascii="Times New Roman" w:hAnsi="Times New Roman"/>
          <w:sz w:val="24"/>
          <w:szCs w:val="24"/>
        </w:rPr>
        <w:t>Orientador</w:t>
      </w:r>
    </w:p>
    <w:p w:rsidR="00DC318F" w:rsidRPr="006822F2" w:rsidRDefault="00DC318F" w:rsidP="00DC318F">
      <w:pPr>
        <w:tabs>
          <w:tab w:val="left" w:leader="underscore" w:pos="9072"/>
        </w:tabs>
        <w:spacing w:after="0" w:line="240" w:lineRule="auto"/>
        <w:ind w:left="4536"/>
        <w:rPr>
          <w:rFonts w:ascii="Times New Roman" w:hAnsi="Times New Roman"/>
          <w:sz w:val="24"/>
          <w:szCs w:val="24"/>
        </w:rPr>
      </w:pPr>
    </w:p>
    <w:p w:rsidR="00DC318F" w:rsidRPr="006822F2" w:rsidRDefault="00DC318F" w:rsidP="00DC318F">
      <w:pPr>
        <w:tabs>
          <w:tab w:val="left" w:leader="underscore" w:pos="9072"/>
        </w:tabs>
        <w:spacing w:after="0" w:line="240" w:lineRule="auto"/>
        <w:ind w:left="4536"/>
        <w:rPr>
          <w:rFonts w:ascii="Times New Roman" w:hAnsi="Times New Roman"/>
          <w:sz w:val="24"/>
          <w:szCs w:val="24"/>
        </w:rPr>
      </w:pPr>
    </w:p>
    <w:p w:rsidR="00DC318F" w:rsidRPr="006822F2" w:rsidRDefault="00DC318F" w:rsidP="00DC318F">
      <w:pPr>
        <w:tabs>
          <w:tab w:val="left" w:leader="underscore" w:pos="9072"/>
        </w:tabs>
        <w:spacing w:after="0" w:line="240" w:lineRule="auto"/>
        <w:ind w:left="4536"/>
        <w:jc w:val="both"/>
        <w:rPr>
          <w:rFonts w:ascii="Times New Roman" w:hAnsi="Times New Roman"/>
          <w:sz w:val="24"/>
          <w:szCs w:val="24"/>
        </w:rPr>
      </w:pPr>
      <w:r w:rsidRPr="006822F2">
        <w:rPr>
          <w:rFonts w:ascii="Times New Roman" w:hAnsi="Times New Roman"/>
          <w:sz w:val="24"/>
          <w:szCs w:val="24"/>
        </w:rPr>
        <w:tab/>
      </w:r>
    </w:p>
    <w:p w:rsidR="00DC318F" w:rsidRPr="006822F2" w:rsidRDefault="00DC318F" w:rsidP="00DC318F">
      <w:pPr>
        <w:tabs>
          <w:tab w:val="left" w:leader="underscore" w:pos="9072"/>
        </w:tabs>
        <w:spacing w:after="0" w:line="240" w:lineRule="auto"/>
        <w:ind w:left="4536"/>
        <w:rPr>
          <w:rFonts w:ascii="Times New Roman" w:hAnsi="Times New Roman"/>
          <w:sz w:val="24"/>
          <w:szCs w:val="24"/>
        </w:rPr>
      </w:pPr>
      <w:r>
        <w:rPr>
          <w:rFonts w:ascii="Times New Roman" w:hAnsi="Times New Roman"/>
          <w:sz w:val="24"/>
          <w:szCs w:val="24"/>
        </w:rPr>
        <w:t xml:space="preserve"> </w:t>
      </w:r>
      <w:r w:rsidRPr="006822F2">
        <w:rPr>
          <w:rFonts w:ascii="Times New Roman" w:hAnsi="Times New Roman"/>
          <w:sz w:val="24"/>
          <w:szCs w:val="24"/>
        </w:rPr>
        <w:t>Prof. da UniFacisa</w:t>
      </w:r>
      <w:r w:rsidR="005D76DA">
        <w:rPr>
          <w:rFonts w:ascii="Times New Roman" w:hAnsi="Times New Roman"/>
          <w:sz w:val="24"/>
          <w:szCs w:val="24"/>
        </w:rPr>
        <w:t>,</w:t>
      </w:r>
      <w:r w:rsidRPr="006822F2">
        <w:rPr>
          <w:rFonts w:ascii="Times New Roman" w:hAnsi="Times New Roman"/>
          <w:sz w:val="24"/>
          <w:szCs w:val="24"/>
        </w:rPr>
        <w:t xml:space="preserve"> </w:t>
      </w:r>
    </w:p>
    <w:p w:rsidR="00DC318F" w:rsidRPr="006822F2" w:rsidRDefault="00DC318F" w:rsidP="00DC318F">
      <w:pPr>
        <w:tabs>
          <w:tab w:val="left" w:leader="underscore" w:pos="9072"/>
        </w:tabs>
        <w:spacing w:after="0" w:line="240" w:lineRule="auto"/>
        <w:ind w:left="4536"/>
        <w:rPr>
          <w:rFonts w:ascii="Times New Roman" w:hAnsi="Times New Roman"/>
          <w:sz w:val="24"/>
          <w:szCs w:val="24"/>
        </w:rPr>
      </w:pPr>
    </w:p>
    <w:p w:rsidR="00DC318F" w:rsidRPr="006822F2" w:rsidRDefault="00DC318F" w:rsidP="00DC318F">
      <w:pPr>
        <w:tabs>
          <w:tab w:val="left" w:leader="underscore" w:pos="9072"/>
        </w:tabs>
        <w:spacing w:after="0" w:line="240" w:lineRule="auto"/>
        <w:ind w:left="4536"/>
        <w:rPr>
          <w:rFonts w:ascii="Times New Roman" w:hAnsi="Times New Roman"/>
          <w:sz w:val="24"/>
          <w:szCs w:val="24"/>
        </w:rPr>
      </w:pPr>
    </w:p>
    <w:p w:rsidR="00DC318F" w:rsidRPr="006822F2" w:rsidRDefault="00DC318F" w:rsidP="00DC318F">
      <w:pPr>
        <w:tabs>
          <w:tab w:val="left" w:leader="underscore" w:pos="9072"/>
        </w:tabs>
        <w:spacing w:after="0" w:line="240" w:lineRule="auto"/>
        <w:ind w:left="4536"/>
        <w:jc w:val="both"/>
        <w:rPr>
          <w:rFonts w:ascii="Times New Roman" w:hAnsi="Times New Roman"/>
          <w:sz w:val="24"/>
          <w:szCs w:val="24"/>
        </w:rPr>
      </w:pPr>
      <w:r w:rsidRPr="006822F2">
        <w:rPr>
          <w:rFonts w:ascii="Times New Roman" w:hAnsi="Times New Roman"/>
          <w:sz w:val="24"/>
          <w:szCs w:val="24"/>
        </w:rPr>
        <w:tab/>
      </w:r>
    </w:p>
    <w:p w:rsidR="00DC318F" w:rsidRPr="006822F2" w:rsidRDefault="00DC318F" w:rsidP="00DC318F">
      <w:pPr>
        <w:tabs>
          <w:tab w:val="left" w:leader="underscore" w:pos="9072"/>
        </w:tabs>
        <w:spacing w:after="0" w:line="240" w:lineRule="auto"/>
        <w:ind w:left="4536"/>
        <w:rPr>
          <w:rFonts w:ascii="Times New Roman" w:hAnsi="Times New Roman"/>
          <w:sz w:val="24"/>
          <w:szCs w:val="24"/>
        </w:rPr>
      </w:pPr>
      <w:r>
        <w:rPr>
          <w:rFonts w:ascii="Times New Roman" w:hAnsi="Times New Roman"/>
          <w:sz w:val="24"/>
          <w:szCs w:val="24"/>
        </w:rPr>
        <w:t xml:space="preserve">  </w:t>
      </w:r>
      <w:r w:rsidRPr="006822F2">
        <w:rPr>
          <w:rFonts w:ascii="Times New Roman" w:hAnsi="Times New Roman"/>
          <w:sz w:val="24"/>
          <w:szCs w:val="24"/>
        </w:rPr>
        <w:t>Prof. da UniFacisa</w:t>
      </w:r>
      <w:r w:rsidR="005D76DA">
        <w:rPr>
          <w:rFonts w:ascii="Times New Roman" w:hAnsi="Times New Roman"/>
          <w:sz w:val="24"/>
          <w:szCs w:val="24"/>
        </w:rPr>
        <w:t>,</w:t>
      </w:r>
      <w:r w:rsidRPr="006822F2">
        <w:rPr>
          <w:rFonts w:ascii="Times New Roman" w:hAnsi="Times New Roman"/>
          <w:sz w:val="24"/>
          <w:szCs w:val="24"/>
        </w:rPr>
        <w:t xml:space="preserve"> </w:t>
      </w:r>
    </w:p>
    <w:p w:rsidR="00DC318F" w:rsidRDefault="00DC318F" w:rsidP="00E93ACF">
      <w:pPr>
        <w:spacing w:line="360" w:lineRule="auto"/>
        <w:jc w:val="center"/>
        <w:rPr>
          <w:rFonts w:ascii="Times New Roman" w:hAnsi="Times New Roman" w:cs="Times New Roman"/>
          <w:sz w:val="24"/>
          <w:szCs w:val="24"/>
        </w:rPr>
      </w:pPr>
    </w:p>
    <w:p w:rsidR="00DC318F" w:rsidRDefault="00DC318F" w:rsidP="00DC318F">
      <w:pPr>
        <w:spacing w:line="360" w:lineRule="auto"/>
        <w:rPr>
          <w:rFonts w:ascii="Times New Roman" w:hAnsi="Times New Roman" w:cs="Times New Roman"/>
          <w:sz w:val="24"/>
          <w:szCs w:val="24"/>
        </w:rPr>
      </w:pPr>
    </w:p>
    <w:p w:rsidR="00E93ACF" w:rsidRDefault="00E93ACF" w:rsidP="00E93ACF">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CRIMINALIZAÇÃO DE </w:t>
      </w:r>
      <w:r w:rsidR="00DC318F" w:rsidRPr="00DC318F">
        <w:rPr>
          <w:rFonts w:ascii="Times New Roman" w:hAnsi="Times New Roman" w:cs="Times New Roman"/>
          <w:sz w:val="24"/>
          <w:szCs w:val="24"/>
        </w:rPr>
        <w:t>“</w:t>
      </w:r>
      <w:r w:rsidRPr="00DC318F">
        <w:rPr>
          <w:rFonts w:ascii="Times New Roman" w:hAnsi="Times New Roman" w:cs="Times New Roman"/>
          <w:i/>
          <w:sz w:val="24"/>
          <w:szCs w:val="24"/>
        </w:rPr>
        <w:t>FAKE NEWS</w:t>
      </w:r>
      <w:r w:rsidR="00DC318F" w:rsidRPr="00DC318F">
        <w:rPr>
          <w:rFonts w:ascii="Times New Roman" w:hAnsi="Times New Roman" w:cs="Times New Roman"/>
          <w:sz w:val="24"/>
          <w:szCs w:val="24"/>
        </w:rPr>
        <w:t>”</w:t>
      </w:r>
      <w:r>
        <w:rPr>
          <w:rFonts w:ascii="Times New Roman" w:hAnsi="Times New Roman" w:cs="Times New Roman"/>
          <w:sz w:val="24"/>
          <w:szCs w:val="24"/>
        </w:rPr>
        <w:t xml:space="preserve"> E LIBERDADE DE EXPRESSÃO NO BRASIL: A </w:t>
      </w:r>
      <w:r w:rsidR="00DC318F">
        <w:rPr>
          <w:rFonts w:ascii="Times New Roman" w:hAnsi="Times New Roman" w:cs="Times New Roman"/>
          <w:sz w:val="24"/>
          <w:szCs w:val="24"/>
        </w:rPr>
        <w:t>L</w:t>
      </w:r>
      <w:r>
        <w:rPr>
          <w:rFonts w:ascii="Times New Roman" w:hAnsi="Times New Roman" w:cs="Times New Roman"/>
          <w:sz w:val="24"/>
          <w:szCs w:val="24"/>
        </w:rPr>
        <w:t xml:space="preserve">inha </w:t>
      </w:r>
      <w:r w:rsidR="00DC318F">
        <w:rPr>
          <w:rFonts w:ascii="Times New Roman" w:hAnsi="Times New Roman" w:cs="Times New Roman"/>
          <w:sz w:val="24"/>
          <w:szCs w:val="24"/>
        </w:rPr>
        <w:t>T</w:t>
      </w:r>
      <w:r>
        <w:rPr>
          <w:rFonts w:ascii="Times New Roman" w:hAnsi="Times New Roman" w:cs="Times New Roman"/>
          <w:sz w:val="24"/>
          <w:szCs w:val="24"/>
        </w:rPr>
        <w:t xml:space="preserve">ênue </w:t>
      </w:r>
      <w:r w:rsidR="00DC318F">
        <w:rPr>
          <w:rFonts w:ascii="Times New Roman" w:hAnsi="Times New Roman" w:cs="Times New Roman"/>
          <w:sz w:val="24"/>
          <w:szCs w:val="24"/>
        </w:rPr>
        <w:t>E</w:t>
      </w:r>
      <w:r>
        <w:rPr>
          <w:rFonts w:ascii="Times New Roman" w:hAnsi="Times New Roman" w:cs="Times New Roman"/>
          <w:sz w:val="24"/>
          <w:szCs w:val="24"/>
        </w:rPr>
        <w:t xml:space="preserve">ntre </w:t>
      </w:r>
      <w:r w:rsidR="00DC318F">
        <w:rPr>
          <w:rFonts w:ascii="Times New Roman" w:hAnsi="Times New Roman" w:cs="Times New Roman"/>
          <w:sz w:val="24"/>
          <w:szCs w:val="24"/>
        </w:rPr>
        <w:t>J</w:t>
      </w:r>
      <w:r>
        <w:rPr>
          <w:rFonts w:ascii="Times New Roman" w:hAnsi="Times New Roman" w:cs="Times New Roman"/>
          <w:sz w:val="24"/>
          <w:szCs w:val="24"/>
        </w:rPr>
        <w:t xml:space="preserve">ustiça e </w:t>
      </w:r>
      <w:r w:rsidR="00DC318F">
        <w:rPr>
          <w:rFonts w:ascii="Times New Roman" w:hAnsi="Times New Roman" w:cs="Times New Roman"/>
          <w:sz w:val="24"/>
          <w:szCs w:val="24"/>
        </w:rPr>
        <w:t>C</w:t>
      </w:r>
      <w:r>
        <w:rPr>
          <w:rFonts w:ascii="Times New Roman" w:hAnsi="Times New Roman" w:cs="Times New Roman"/>
          <w:sz w:val="24"/>
          <w:szCs w:val="24"/>
        </w:rPr>
        <w:t>ensura</w:t>
      </w:r>
    </w:p>
    <w:p w:rsidR="00E93ACF" w:rsidRDefault="00E93ACF" w:rsidP="001A25B6">
      <w:pPr>
        <w:spacing w:after="0" w:line="240" w:lineRule="auto"/>
        <w:rPr>
          <w:rFonts w:ascii="Times New Roman" w:hAnsi="Times New Roman" w:cs="Times New Roman"/>
          <w:sz w:val="24"/>
          <w:szCs w:val="24"/>
        </w:rPr>
      </w:pPr>
    </w:p>
    <w:p w:rsidR="001A25B6" w:rsidRDefault="001A25B6" w:rsidP="001A25B6">
      <w:pPr>
        <w:pStyle w:val="NormalWeb"/>
        <w:spacing w:before="0" w:beforeAutospacing="0" w:after="0" w:afterAutospacing="0" w:line="360" w:lineRule="auto"/>
      </w:pPr>
    </w:p>
    <w:p w:rsidR="001A25B6" w:rsidRPr="001A25B6" w:rsidRDefault="001A25B6" w:rsidP="001A25B6">
      <w:pPr>
        <w:pStyle w:val="NormalWeb"/>
        <w:spacing w:before="0" w:beforeAutospacing="0" w:after="0" w:afterAutospacing="0" w:line="360" w:lineRule="auto"/>
        <w:jc w:val="right"/>
      </w:pPr>
      <w:r>
        <w:t>Tarcis Noan Dias Gueiros</w:t>
      </w:r>
      <w:r w:rsidRPr="001A25B6">
        <w:rPr>
          <w:rStyle w:val="Refdenotaderodap"/>
        </w:rPr>
        <w:footnoteReference w:customMarkFollows="1" w:id="1"/>
        <w:sym w:font="Symbol" w:char="F02A"/>
      </w:r>
    </w:p>
    <w:p w:rsidR="001A25B6" w:rsidRPr="001A25B6" w:rsidRDefault="001A25B6" w:rsidP="001A25B6">
      <w:pPr>
        <w:pStyle w:val="NormalWeb"/>
        <w:spacing w:before="0" w:beforeAutospacing="0" w:after="0" w:afterAutospacing="0" w:line="360" w:lineRule="auto"/>
        <w:jc w:val="right"/>
      </w:pPr>
      <w:r>
        <w:t>Breno Wanderley César Segundo</w:t>
      </w:r>
      <w:r w:rsidRPr="001A25B6">
        <w:rPr>
          <w:rStyle w:val="Refdenotaderodap"/>
        </w:rPr>
        <w:footnoteReference w:customMarkFollows="1" w:id="2"/>
        <w:sym w:font="Symbol" w:char="F02A"/>
      </w:r>
      <w:r w:rsidRPr="001A25B6">
        <w:rPr>
          <w:rStyle w:val="Refdenotaderodap"/>
        </w:rPr>
        <w:sym w:font="Symbol" w:char="F02A"/>
      </w:r>
    </w:p>
    <w:p w:rsidR="00E93ACF" w:rsidRDefault="00E93ACF" w:rsidP="001A25B6">
      <w:pPr>
        <w:spacing w:after="0" w:line="240" w:lineRule="auto"/>
        <w:rPr>
          <w:rFonts w:ascii="Times New Roman" w:hAnsi="Times New Roman" w:cs="Times New Roman"/>
          <w:sz w:val="24"/>
          <w:szCs w:val="24"/>
        </w:rPr>
      </w:pPr>
    </w:p>
    <w:p w:rsidR="001A25B6" w:rsidRDefault="001A25B6" w:rsidP="001A25B6">
      <w:pPr>
        <w:spacing w:after="0" w:line="240" w:lineRule="auto"/>
        <w:rPr>
          <w:rFonts w:ascii="Times New Roman" w:hAnsi="Times New Roman" w:cs="Times New Roman"/>
          <w:sz w:val="24"/>
          <w:szCs w:val="24"/>
        </w:rPr>
      </w:pPr>
    </w:p>
    <w:p w:rsidR="00E93ACF" w:rsidRDefault="00E93ACF" w:rsidP="00822B01">
      <w:pPr>
        <w:spacing w:after="0" w:line="360" w:lineRule="auto"/>
        <w:jc w:val="center"/>
        <w:rPr>
          <w:rFonts w:ascii="Times New Roman" w:hAnsi="Times New Roman" w:cs="Times New Roman"/>
          <w:b/>
          <w:sz w:val="24"/>
          <w:szCs w:val="24"/>
        </w:rPr>
      </w:pPr>
      <w:bookmarkStart w:id="0" w:name="_Hlk104892370"/>
      <w:r w:rsidRPr="00822B01">
        <w:rPr>
          <w:rFonts w:ascii="Times New Roman" w:hAnsi="Times New Roman" w:cs="Times New Roman"/>
          <w:b/>
          <w:sz w:val="24"/>
          <w:szCs w:val="24"/>
        </w:rPr>
        <w:t>RESUMO</w:t>
      </w:r>
    </w:p>
    <w:p w:rsidR="00822B01" w:rsidRPr="00822B01" w:rsidRDefault="00822B01" w:rsidP="00822B01">
      <w:pPr>
        <w:spacing w:after="0" w:line="360" w:lineRule="auto"/>
        <w:jc w:val="center"/>
        <w:rPr>
          <w:rFonts w:ascii="Times New Roman" w:hAnsi="Times New Roman" w:cs="Times New Roman"/>
          <w:b/>
          <w:sz w:val="24"/>
          <w:szCs w:val="24"/>
        </w:rPr>
      </w:pPr>
    </w:p>
    <w:p w:rsidR="00E93ACF" w:rsidRPr="00DD1B60" w:rsidRDefault="00783A2F" w:rsidP="00822B01">
      <w:pPr>
        <w:pStyle w:val="SemEspaamento"/>
        <w:spacing w:line="360" w:lineRule="auto"/>
        <w:jc w:val="both"/>
        <w:rPr>
          <w:rFonts w:ascii="Times New Roman" w:hAnsi="Times New Roman" w:cs="Times New Roman"/>
          <w:color w:val="000000" w:themeColor="text1"/>
          <w:sz w:val="24"/>
          <w:szCs w:val="24"/>
          <w:shd w:val="clear" w:color="auto" w:fill="FFFFFF"/>
        </w:rPr>
      </w:pPr>
      <w:r w:rsidRPr="00B35098">
        <w:rPr>
          <w:rFonts w:ascii="Times New Roman" w:hAnsi="Times New Roman" w:cs="Times New Roman"/>
          <w:sz w:val="24"/>
          <w:szCs w:val="24"/>
        </w:rPr>
        <w:t xml:space="preserve">Este trabalho </w:t>
      </w:r>
      <w:r w:rsidR="007C5CC9" w:rsidRPr="00B35098">
        <w:rPr>
          <w:rFonts w:ascii="Times New Roman" w:hAnsi="Times New Roman" w:cs="Times New Roman"/>
          <w:sz w:val="24"/>
          <w:szCs w:val="24"/>
        </w:rPr>
        <w:t>busca</w:t>
      </w:r>
      <w:r w:rsidRPr="00B35098">
        <w:rPr>
          <w:rFonts w:ascii="Times New Roman" w:hAnsi="Times New Roman" w:cs="Times New Roman"/>
          <w:sz w:val="24"/>
          <w:szCs w:val="24"/>
        </w:rPr>
        <w:t xml:space="preserve"> analisar as questões concernentes à criminalização da disseminação de notícias falsas e seus reflexos no mundo jurídico e na sociedade, considerando os prejuízos causados à população e o direito fundamental de liberdade de expressão.</w:t>
      </w:r>
      <w:r w:rsidR="00C667C4" w:rsidRPr="00B35098">
        <w:rPr>
          <w:rFonts w:ascii="Times New Roman" w:hAnsi="Times New Roman" w:cs="Times New Roman"/>
          <w:sz w:val="24"/>
          <w:szCs w:val="24"/>
        </w:rPr>
        <w:t xml:space="preserve"> Como </w:t>
      </w:r>
      <w:r w:rsidR="00C667C4" w:rsidRPr="00822B01">
        <w:rPr>
          <w:rFonts w:ascii="Times New Roman" w:hAnsi="Times New Roman" w:cs="Times New Roman"/>
          <w:bCs/>
          <w:sz w:val="24"/>
          <w:szCs w:val="24"/>
        </w:rPr>
        <w:t>objetivo</w:t>
      </w:r>
      <w:r w:rsidR="00C667C4" w:rsidRPr="00822B01">
        <w:rPr>
          <w:rFonts w:ascii="Times New Roman" w:hAnsi="Times New Roman" w:cs="Times New Roman"/>
          <w:sz w:val="24"/>
          <w:szCs w:val="24"/>
        </w:rPr>
        <w:t xml:space="preserve"> </w:t>
      </w:r>
      <w:r w:rsidR="007F7B65" w:rsidRPr="00822B01">
        <w:rPr>
          <w:rFonts w:ascii="Times New Roman" w:hAnsi="Times New Roman" w:cs="Times New Roman"/>
          <w:bCs/>
          <w:sz w:val="24"/>
          <w:szCs w:val="24"/>
        </w:rPr>
        <w:t>geral</w:t>
      </w:r>
      <w:r w:rsidR="00C667C4" w:rsidRPr="00822B01">
        <w:rPr>
          <w:rFonts w:ascii="Times New Roman" w:hAnsi="Times New Roman" w:cs="Times New Roman"/>
          <w:sz w:val="24"/>
          <w:szCs w:val="24"/>
        </w:rPr>
        <w:t xml:space="preserve"> </w:t>
      </w:r>
      <w:r w:rsidR="00C667C4" w:rsidRPr="00B35098">
        <w:rPr>
          <w:rFonts w:ascii="Times New Roman" w:hAnsi="Times New Roman" w:cs="Times New Roman"/>
          <w:sz w:val="24"/>
          <w:szCs w:val="24"/>
        </w:rPr>
        <w:t xml:space="preserve">buscamos analisar as questões concernentes à criminalização da disseminação de notícias falsas e seus reflexos no mundo jurídico e na sociedade, considerando os prejuízos causados à população e o direito fundamental de liberdade de expressão. Como </w:t>
      </w:r>
      <w:r w:rsidR="00C667C4" w:rsidRPr="00822B01">
        <w:rPr>
          <w:rFonts w:ascii="Times New Roman" w:hAnsi="Times New Roman" w:cs="Times New Roman"/>
          <w:bCs/>
          <w:sz w:val="24"/>
          <w:szCs w:val="24"/>
        </w:rPr>
        <w:t>objetivos</w:t>
      </w:r>
      <w:r w:rsidR="00C667C4" w:rsidRPr="00822B01">
        <w:rPr>
          <w:rFonts w:ascii="Times New Roman" w:hAnsi="Times New Roman" w:cs="Times New Roman"/>
          <w:sz w:val="24"/>
          <w:szCs w:val="24"/>
        </w:rPr>
        <w:t xml:space="preserve"> </w:t>
      </w:r>
      <w:r w:rsidR="00C667C4" w:rsidRPr="00822B01">
        <w:rPr>
          <w:rFonts w:ascii="Times New Roman" w:hAnsi="Times New Roman" w:cs="Times New Roman"/>
          <w:bCs/>
          <w:sz w:val="24"/>
          <w:szCs w:val="24"/>
        </w:rPr>
        <w:t>específicos</w:t>
      </w:r>
      <w:r w:rsidR="00C667C4" w:rsidRPr="00822B01">
        <w:rPr>
          <w:rFonts w:ascii="Times New Roman" w:hAnsi="Times New Roman" w:cs="Times New Roman"/>
          <w:sz w:val="24"/>
          <w:szCs w:val="24"/>
        </w:rPr>
        <w:t xml:space="preserve"> </w:t>
      </w:r>
      <w:r w:rsidR="00C667C4" w:rsidRPr="00B35098">
        <w:rPr>
          <w:rFonts w:ascii="Times New Roman" w:hAnsi="Times New Roman" w:cs="Times New Roman"/>
          <w:sz w:val="24"/>
          <w:szCs w:val="24"/>
        </w:rPr>
        <w:t xml:space="preserve">procuramos demonstrar a dificuldade de estabelecer um conceito para o termo </w:t>
      </w:r>
      <w:r w:rsidR="00C667C4" w:rsidRPr="00B35098">
        <w:rPr>
          <w:rFonts w:ascii="Times New Roman" w:hAnsi="Times New Roman" w:cs="Times New Roman"/>
          <w:i/>
          <w:sz w:val="24"/>
          <w:szCs w:val="24"/>
        </w:rPr>
        <w:t xml:space="preserve">fake news </w:t>
      </w:r>
      <w:r w:rsidR="00C667C4" w:rsidRPr="00B35098">
        <w:rPr>
          <w:rFonts w:ascii="Times New Roman" w:hAnsi="Times New Roman" w:cs="Times New Roman"/>
          <w:sz w:val="24"/>
          <w:szCs w:val="24"/>
        </w:rPr>
        <w:t xml:space="preserve">e o contexto histórico do problema, bem como apresentar a relação entre as </w:t>
      </w:r>
      <w:r w:rsidR="00C667C4" w:rsidRPr="00B35098">
        <w:rPr>
          <w:rFonts w:ascii="Times New Roman" w:hAnsi="Times New Roman" w:cs="Times New Roman"/>
          <w:i/>
          <w:sz w:val="24"/>
          <w:szCs w:val="24"/>
        </w:rPr>
        <w:t>fake news</w:t>
      </w:r>
      <w:r w:rsidR="00C667C4" w:rsidRPr="00B35098">
        <w:rPr>
          <w:rFonts w:ascii="Times New Roman" w:hAnsi="Times New Roman" w:cs="Times New Roman"/>
          <w:sz w:val="24"/>
          <w:szCs w:val="24"/>
        </w:rPr>
        <w:t xml:space="preserve"> e o direito a partir da análise de projetos de lei que visam à criminalização do ato e do inquérito instaurado pelo Supremo Tribunal Federal, além de discutir o conflito entre liberdade de expressão e notícias falsas e as discordâncias a respeito da tipificação da propagação destes relatos.</w:t>
      </w:r>
      <w:r w:rsidRPr="00B35098">
        <w:rPr>
          <w:rFonts w:ascii="Times New Roman" w:hAnsi="Times New Roman" w:cs="Times New Roman"/>
          <w:sz w:val="24"/>
          <w:szCs w:val="24"/>
        </w:rPr>
        <w:t xml:space="preserve"> </w:t>
      </w:r>
      <w:r w:rsidR="00DE7681" w:rsidRPr="00B35098">
        <w:rPr>
          <w:rFonts w:ascii="Times New Roman" w:hAnsi="Times New Roman" w:cs="Times New Roman"/>
          <w:sz w:val="24"/>
          <w:szCs w:val="24"/>
        </w:rPr>
        <w:t xml:space="preserve">Para tanto, </w:t>
      </w:r>
      <w:r w:rsidR="00B71120" w:rsidRPr="00B35098">
        <w:rPr>
          <w:rFonts w:ascii="Times New Roman" w:hAnsi="Times New Roman" w:cs="Times New Roman"/>
          <w:sz w:val="24"/>
          <w:szCs w:val="24"/>
        </w:rPr>
        <w:t>foi utilizada como abordagem pesquisa qualitativa, de caráter exploratório e revisão bibliográfica do tema, com os métodos dedutivo e histórico</w:t>
      </w:r>
      <w:r w:rsidR="007F7B65" w:rsidRPr="00B35098">
        <w:rPr>
          <w:rFonts w:ascii="Times New Roman" w:hAnsi="Times New Roman" w:cs="Times New Roman"/>
          <w:sz w:val="24"/>
          <w:szCs w:val="24"/>
        </w:rPr>
        <w:t>.</w:t>
      </w:r>
      <w:r w:rsidR="00822B01">
        <w:rPr>
          <w:rFonts w:ascii="Times New Roman" w:hAnsi="Times New Roman" w:cs="Times New Roman"/>
          <w:sz w:val="24"/>
          <w:szCs w:val="24"/>
        </w:rPr>
        <w:t xml:space="preserve"> </w:t>
      </w:r>
      <w:r w:rsidR="00B35098" w:rsidRPr="00B35098">
        <w:rPr>
          <w:rFonts w:ascii="Times New Roman" w:hAnsi="Times New Roman" w:cs="Times New Roman"/>
          <w:sz w:val="24"/>
          <w:szCs w:val="24"/>
        </w:rPr>
        <w:t xml:space="preserve">Concluímos que as penas previstas para as </w:t>
      </w:r>
      <w:r w:rsidR="00B35098" w:rsidRPr="00C60A24">
        <w:rPr>
          <w:rFonts w:ascii="Times New Roman" w:hAnsi="Times New Roman" w:cs="Times New Roman"/>
          <w:i/>
          <w:iCs/>
          <w:sz w:val="24"/>
          <w:szCs w:val="24"/>
        </w:rPr>
        <w:t>fake news</w:t>
      </w:r>
      <w:r w:rsidR="00B35098" w:rsidRPr="00B35098">
        <w:rPr>
          <w:rFonts w:ascii="Times New Roman" w:hAnsi="Times New Roman" w:cs="Times New Roman"/>
          <w:color w:val="000000" w:themeColor="text1"/>
          <w:sz w:val="24"/>
          <w:szCs w:val="24"/>
          <w:shd w:val="clear" w:color="auto" w:fill="FFFFFF"/>
        </w:rPr>
        <w:t xml:space="preserve"> não deveriam ser restritivas de liberdade, mas sim, restritivas de direitos, como prestação de serviços a comunidade ou mesmo pena pecuniária, uma vez que estas penas estão mais voltadas para uma justiça restaurativa do que uma justiça retributiva que em nada serviria para a mudança do indivíduo e de sua atitude do meio social.</w:t>
      </w:r>
    </w:p>
    <w:p w:rsidR="00B71120" w:rsidRPr="009F0952" w:rsidRDefault="006C05AD" w:rsidP="00822B0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PALAVRAS-CHAVE: Criminalização. </w:t>
      </w:r>
      <w:r>
        <w:rPr>
          <w:rFonts w:ascii="Times New Roman" w:hAnsi="Times New Roman" w:cs="Times New Roman"/>
          <w:i/>
          <w:iCs/>
          <w:sz w:val="24"/>
          <w:szCs w:val="24"/>
        </w:rPr>
        <w:t xml:space="preserve">Fake </w:t>
      </w:r>
      <w:r w:rsidR="00DD1B60">
        <w:rPr>
          <w:rFonts w:ascii="Times New Roman" w:hAnsi="Times New Roman" w:cs="Times New Roman"/>
          <w:i/>
          <w:iCs/>
          <w:sz w:val="24"/>
          <w:szCs w:val="24"/>
        </w:rPr>
        <w:t>n</w:t>
      </w:r>
      <w:r>
        <w:rPr>
          <w:rFonts w:ascii="Times New Roman" w:hAnsi="Times New Roman" w:cs="Times New Roman"/>
          <w:i/>
          <w:iCs/>
          <w:sz w:val="24"/>
          <w:szCs w:val="24"/>
        </w:rPr>
        <w:t>ews</w:t>
      </w:r>
      <w:r>
        <w:rPr>
          <w:rFonts w:ascii="Times New Roman" w:hAnsi="Times New Roman" w:cs="Times New Roman"/>
          <w:sz w:val="24"/>
          <w:szCs w:val="24"/>
        </w:rPr>
        <w:t xml:space="preserve">. </w:t>
      </w:r>
      <w:r w:rsidRPr="009F0952">
        <w:rPr>
          <w:rFonts w:ascii="Times New Roman" w:hAnsi="Times New Roman" w:cs="Times New Roman"/>
          <w:sz w:val="24"/>
          <w:szCs w:val="24"/>
          <w:lang w:val="en-US"/>
        </w:rPr>
        <w:t>Liberdade de expressão.</w:t>
      </w:r>
    </w:p>
    <w:p w:rsidR="00DD1B60" w:rsidRDefault="00DD1B60" w:rsidP="00740AD5">
      <w:pPr>
        <w:spacing w:line="360" w:lineRule="auto"/>
        <w:jc w:val="center"/>
        <w:rPr>
          <w:rFonts w:ascii="Times New Roman" w:hAnsi="Times New Roman" w:cs="Times New Roman"/>
          <w:sz w:val="24"/>
          <w:szCs w:val="24"/>
          <w:lang w:val="en-US"/>
        </w:rPr>
      </w:pPr>
    </w:p>
    <w:p w:rsidR="00740AD5" w:rsidRDefault="00740AD5" w:rsidP="00DD1B60">
      <w:pPr>
        <w:spacing w:after="0" w:line="360" w:lineRule="auto"/>
        <w:jc w:val="center"/>
        <w:rPr>
          <w:rFonts w:ascii="Times New Roman" w:hAnsi="Times New Roman" w:cs="Times New Roman"/>
          <w:b/>
          <w:sz w:val="24"/>
          <w:szCs w:val="24"/>
          <w:lang w:val="en-US"/>
        </w:rPr>
      </w:pPr>
      <w:r w:rsidRPr="00DD1B60">
        <w:rPr>
          <w:rFonts w:ascii="Times New Roman" w:hAnsi="Times New Roman" w:cs="Times New Roman"/>
          <w:b/>
          <w:sz w:val="24"/>
          <w:szCs w:val="24"/>
          <w:lang w:val="en-US"/>
        </w:rPr>
        <w:t>ABSTRACT</w:t>
      </w:r>
    </w:p>
    <w:p w:rsidR="00DD1B60" w:rsidRPr="00DD1B60" w:rsidRDefault="00DD1B60" w:rsidP="00DD1B60">
      <w:pPr>
        <w:spacing w:after="0" w:line="360" w:lineRule="auto"/>
        <w:jc w:val="center"/>
        <w:rPr>
          <w:rFonts w:ascii="Times New Roman" w:hAnsi="Times New Roman" w:cs="Times New Roman"/>
          <w:b/>
          <w:sz w:val="24"/>
          <w:szCs w:val="24"/>
          <w:lang w:val="en-US"/>
        </w:rPr>
      </w:pPr>
    </w:p>
    <w:p w:rsidR="00740AD5" w:rsidRPr="00780684" w:rsidRDefault="00740AD5" w:rsidP="00DD1B60">
      <w:pPr>
        <w:pStyle w:val="SemEspaamento"/>
        <w:spacing w:line="360" w:lineRule="auto"/>
        <w:jc w:val="both"/>
        <w:rPr>
          <w:rFonts w:ascii="Times New Roman" w:hAnsi="Times New Roman" w:cs="Times New Roman"/>
          <w:sz w:val="24"/>
          <w:szCs w:val="24"/>
          <w:lang w:val="en-US" w:eastAsia="pt-BR"/>
        </w:rPr>
      </w:pPr>
      <w:r w:rsidRPr="00780684">
        <w:rPr>
          <w:rFonts w:ascii="Times New Roman" w:hAnsi="Times New Roman" w:cs="Times New Roman"/>
          <w:sz w:val="24"/>
          <w:szCs w:val="24"/>
          <w:lang w:val="en-US" w:eastAsia="pt-BR"/>
        </w:rPr>
        <w:t xml:space="preserve">This work seeks to analyze the issues concerning the criminalization of the dissemination of fake news and its consequences in the legal world and in society, considering the damage caused to the population and the fundamental right to freedom of expression. As a </w:t>
      </w:r>
      <w:r w:rsidRPr="00DD1B60">
        <w:rPr>
          <w:rFonts w:ascii="Times New Roman" w:hAnsi="Times New Roman" w:cs="Times New Roman"/>
          <w:bCs/>
          <w:sz w:val="24"/>
          <w:szCs w:val="24"/>
          <w:lang w:val="en-US" w:eastAsia="pt-BR"/>
        </w:rPr>
        <w:t>general objective</w:t>
      </w:r>
      <w:r w:rsidRPr="00780684">
        <w:rPr>
          <w:rFonts w:ascii="Times New Roman" w:hAnsi="Times New Roman" w:cs="Times New Roman"/>
          <w:sz w:val="24"/>
          <w:szCs w:val="24"/>
          <w:lang w:val="en-US" w:eastAsia="pt-BR"/>
        </w:rPr>
        <w:t xml:space="preserve">, we seek to analyze the issues concerning the criminalization of the dissemination of fake news and its consequences in the legal world and in society, considering the damage caused to the population and the fundamental right to freedom of expression. As </w:t>
      </w:r>
      <w:r w:rsidRPr="00721CCF">
        <w:rPr>
          <w:rFonts w:ascii="Times New Roman" w:hAnsi="Times New Roman" w:cs="Times New Roman"/>
          <w:bCs/>
          <w:sz w:val="24"/>
          <w:szCs w:val="24"/>
          <w:lang w:val="en-US" w:eastAsia="pt-BR"/>
        </w:rPr>
        <w:t>specific</w:t>
      </w:r>
      <w:r w:rsidRPr="00780684">
        <w:rPr>
          <w:rFonts w:ascii="Times New Roman" w:hAnsi="Times New Roman" w:cs="Times New Roman"/>
          <w:b/>
          <w:bCs/>
          <w:sz w:val="24"/>
          <w:szCs w:val="24"/>
          <w:lang w:val="en-US" w:eastAsia="pt-BR"/>
        </w:rPr>
        <w:t xml:space="preserve"> </w:t>
      </w:r>
      <w:r w:rsidRPr="00721CCF">
        <w:rPr>
          <w:rFonts w:ascii="Times New Roman" w:hAnsi="Times New Roman" w:cs="Times New Roman"/>
          <w:bCs/>
          <w:sz w:val="24"/>
          <w:szCs w:val="24"/>
          <w:lang w:val="en-US" w:eastAsia="pt-BR"/>
        </w:rPr>
        <w:t>objectives</w:t>
      </w:r>
      <w:r w:rsidRPr="00780684">
        <w:rPr>
          <w:rFonts w:ascii="Times New Roman" w:hAnsi="Times New Roman" w:cs="Times New Roman"/>
          <w:sz w:val="24"/>
          <w:szCs w:val="24"/>
          <w:lang w:val="en-US" w:eastAsia="pt-BR"/>
        </w:rPr>
        <w:t>, we seek to demonstrate the difficulty of establishing a concept for the term fake news and the historical context of the problem, as well as presenting the relationship between fake news and the law from the analysis of bills that aim to criminalize the act and the law. of the investigation instituted by the Federal Supreme Court, in addition to discussing the conflict between freedom of expression and fake news and the disagreements regarding the typification of the propagation of these reports. For this purpose, a qualitative research approach was used, with an exploratory nature and a bibliographic review of the theme, with deductive and historical methods. We conclude that the penalties provided for fake news should not be restrictive of freedom, but restrictive of rights, such as providing services to the community or even pecuniary penalty, since these penalties are more focused on restorative justice than a retributive justice that would in no way serve to change the individual and his attitude towards the social environment.</w:t>
      </w:r>
    </w:p>
    <w:p w:rsidR="00740AD5" w:rsidRPr="00780684" w:rsidRDefault="00740AD5" w:rsidP="00DD1B60">
      <w:pPr>
        <w:pStyle w:val="SemEspaamento"/>
        <w:spacing w:line="360" w:lineRule="auto"/>
        <w:jc w:val="both"/>
        <w:rPr>
          <w:rFonts w:ascii="Times New Roman" w:hAnsi="Times New Roman" w:cs="Times New Roman"/>
          <w:sz w:val="24"/>
          <w:szCs w:val="24"/>
          <w:lang w:val="en-US" w:eastAsia="pt-BR"/>
        </w:rPr>
      </w:pPr>
      <w:r w:rsidRPr="00780684">
        <w:rPr>
          <w:rFonts w:ascii="Times New Roman" w:hAnsi="Times New Roman" w:cs="Times New Roman"/>
          <w:sz w:val="24"/>
          <w:szCs w:val="24"/>
          <w:lang w:val="en-US" w:eastAsia="pt-BR"/>
        </w:rPr>
        <w:t>KEYWORDS: Criminalization. Fake News. Freedom of expression.</w:t>
      </w:r>
    </w:p>
    <w:bookmarkEnd w:id="0"/>
    <w:p w:rsidR="00042550" w:rsidRPr="009F0952" w:rsidRDefault="00042550" w:rsidP="00DD1B60">
      <w:pPr>
        <w:spacing w:after="0" w:line="360" w:lineRule="auto"/>
        <w:jc w:val="both"/>
        <w:rPr>
          <w:rFonts w:ascii="Times New Roman" w:hAnsi="Times New Roman" w:cs="Times New Roman"/>
          <w:sz w:val="24"/>
          <w:szCs w:val="24"/>
          <w:lang w:val="en-US"/>
        </w:rPr>
      </w:pPr>
    </w:p>
    <w:p w:rsidR="00A15587" w:rsidRDefault="008E1AB6" w:rsidP="008E1AB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00A15587" w:rsidRPr="008E1AB6">
        <w:rPr>
          <w:rFonts w:ascii="Times New Roman" w:hAnsi="Times New Roman" w:cs="Times New Roman"/>
          <w:b/>
          <w:sz w:val="24"/>
          <w:szCs w:val="24"/>
        </w:rPr>
        <w:t>INTRODUÇÃO</w:t>
      </w:r>
    </w:p>
    <w:p w:rsidR="008E1AB6" w:rsidRPr="008E1AB6" w:rsidRDefault="008E1AB6" w:rsidP="008E1AB6">
      <w:pPr>
        <w:spacing w:after="0" w:line="360" w:lineRule="auto"/>
        <w:ind w:firstLine="709"/>
        <w:jc w:val="both"/>
        <w:rPr>
          <w:rFonts w:ascii="Times New Roman" w:hAnsi="Times New Roman" w:cs="Times New Roman"/>
          <w:b/>
          <w:sz w:val="24"/>
          <w:szCs w:val="24"/>
        </w:rPr>
      </w:pPr>
    </w:p>
    <w:p w:rsidR="00A15587" w:rsidRDefault="00A15587" w:rsidP="008E1AB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Tema de debates nos últimos anos, as </w:t>
      </w:r>
      <w:r>
        <w:rPr>
          <w:rFonts w:ascii="Times New Roman" w:hAnsi="Times New Roman" w:cs="Times New Roman"/>
          <w:i/>
          <w:sz w:val="24"/>
          <w:szCs w:val="24"/>
        </w:rPr>
        <w:t>fake news</w:t>
      </w:r>
      <w:r>
        <w:rPr>
          <w:rFonts w:ascii="Times New Roman" w:hAnsi="Times New Roman" w:cs="Times New Roman"/>
          <w:sz w:val="24"/>
          <w:szCs w:val="24"/>
        </w:rPr>
        <w:t xml:space="preserve"> se tornaram uma expressão recorrente no vocabulário internacional. Antes irrelevante no convívio social, o termo se tornou popular em meados de 2016, no contexto da eleição presidencial norte-americana daquele ano. Com o advento da internet e, posteriormente, das redes sociais, a base de pesquisas ficou maior, o conhecimento mais acessível e a interação entre os indivíduos e a velocidade da informação foram ampliadas, acontecimentos que impulsionaram a difusão de relatos enganosos.</w:t>
      </w:r>
    </w:p>
    <w:p w:rsidR="00A15587" w:rsidRDefault="00A15587" w:rsidP="004076B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Esta conjuntura permitiu que todos pudessem opinar e noticiar sobre os mais diversos temas, arrancando das mídias tradicionais a exclusividade da apreciação dos fatos. Desde então, a divulgação de notícias falsas é objeto de discussão no meio coletivo, aprofundando-se nas comunidades sociais, na imprensa tradicional e no âmbito acadêmico, com reflexos no direito.</w:t>
      </w:r>
    </w:p>
    <w:p w:rsidR="00A15587" w:rsidRDefault="00A15587" w:rsidP="004076B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No Brasil, são discutidas as consequências que a divulgação de tais notícias pode levar ao corpo social, pois, ao enganar o consumidor da informação, possivelmente o levará a tomar uma atitude baseada em algo irreal. Por conta disso, projetos de lei foram apresentados por congressistas aspirando à punição de propagadores de </w:t>
      </w:r>
      <w:r>
        <w:rPr>
          <w:rFonts w:ascii="Times New Roman" w:hAnsi="Times New Roman" w:cs="Times New Roman"/>
          <w:i/>
          <w:sz w:val="24"/>
          <w:szCs w:val="24"/>
        </w:rPr>
        <w:t>fake news</w:t>
      </w:r>
      <w:r>
        <w:rPr>
          <w:rFonts w:ascii="Times New Roman" w:hAnsi="Times New Roman" w:cs="Times New Roman"/>
          <w:sz w:val="24"/>
          <w:szCs w:val="24"/>
        </w:rPr>
        <w:t>, a exemplo do Projeto de Lei nº 2630/2020. Embora seja louvável buscar a qualidade dos relatos destinados ao público, tais propostas não foram bem recebidas por grande parcela da população, que teme a legalização de censura.</w:t>
      </w:r>
    </w:p>
    <w:p w:rsidR="00A15587" w:rsidRDefault="00A15587" w:rsidP="004076B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Visando analisar o fenômeno ora mencionado, este trabalho traz como problemática </w:t>
      </w:r>
      <w:r w:rsidR="00E61881">
        <w:rPr>
          <w:rFonts w:ascii="Times New Roman" w:hAnsi="Times New Roman" w:cs="Times New Roman"/>
          <w:sz w:val="24"/>
          <w:szCs w:val="24"/>
        </w:rPr>
        <w:t>a seguinte indagação: d</w:t>
      </w:r>
      <w:r w:rsidR="00E61881" w:rsidRPr="00E61881">
        <w:rPr>
          <w:rFonts w:ascii="Times New Roman" w:hAnsi="Times New Roman" w:cs="Times New Roman"/>
          <w:sz w:val="24"/>
          <w:szCs w:val="24"/>
        </w:rPr>
        <w:t xml:space="preserve">iante das dificuldades de conceituar </w:t>
      </w:r>
      <w:r w:rsidR="00E61881">
        <w:rPr>
          <w:rFonts w:ascii="Times New Roman" w:hAnsi="Times New Roman" w:cs="Times New Roman"/>
          <w:i/>
          <w:iCs/>
          <w:sz w:val="24"/>
          <w:szCs w:val="24"/>
        </w:rPr>
        <w:t>fake news</w:t>
      </w:r>
      <w:r w:rsidR="00E61881" w:rsidRPr="00E61881">
        <w:rPr>
          <w:rFonts w:ascii="Times New Roman" w:hAnsi="Times New Roman" w:cs="Times New Roman"/>
          <w:sz w:val="24"/>
          <w:szCs w:val="24"/>
        </w:rPr>
        <w:t>, o direito penal estaria</w:t>
      </w:r>
      <w:r w:rsidR="00E61881">
        <w:rPr>
          <w:rFonts w:ascii="Times New Roman" w:hAnsi="Times New Roman" w:cs="Times New Roman"/>
          <w:sz w:val="24"/>
          <w:szCs w:val="24"/>
        </w:rPr>
        <w:t xml:space="preserve"> </w:t>
      </w:r>
      <w:r w:rsidR="00E61881" w:rsidRPr="00E61881">
        <w:rPr>
          <w:rFonts w:ascii="Times New Roman" w:hAnsi="Times New Roman" w:cs="Times New Roman"/>
          <w:sz w:val="24"/>
          <w:szCs w:val="24"/>
        </w:rPr>
        <w:t>limitando a liberdade de expressão ao criminalizar tal conduta?</w:t>
      </w:r>
      <w:r w:rsidR="00E61881">
        <w:rPr>
          <w:rFonts w:ascii="Times New Roman" w:hAnsi="Times New Roman" w:cs="Times New Roman"/>
          <w:sz w:val="24"/>
          <w:szCs w:val="24"/>
        </w:rPr>
        <w:t xml:space="preserve"> Deve-se ater para a </w:t>
      </w:r>
      <w:r>
        <w:rPr>
          <w:rFonts w:ascii="Times New Roman" w:hAnsi="Times New Roman" w:cs="Times New Roman"/>
          <w:sz w:val="24"/>
          <w:szCs w:val="24"/>
        </w:rPr>
        <w:t>dificuldade de se conceituar o termo e, como sequela, a possível limitação da liberdade de expressão com a criminalização da conduta, levando em consideração o princípio da intervenção mínima do direito penal, ao mesmo tempo em que se pretende, por meio de lei, a penalização dos indivíduos que espalham conteúdos inverídicos, por considerarem uma agressão a vários bens jurídicos.</w:t>
      </w:r>
    </w:p>
    <w:p w:rsidR="00A15587" w:rsidRDefault="00A15587" w:rsidP="004076B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 aludido princípio é uma forma de se limitar a ação do direito penal na vida das pessoas, tendo em vista que esse tipo de interferência pode resultar na privação da liberdade. Portanto, cabem os questionamentos sobre a necessidade de leis que objetivam condenar práticas tão difíceis de definir, já que, apesar da má-fé encontrada tantas vezes nestes atos, inúmeras são as oportunidades em que o sujeito apenas expressa sua opinião ou divulga informações imprecisas, dando margem para a censura por parte do Estado.</w:t>
      </w:r>
    </w:p>
    <w:p w:rsidR="00A15587" w:rsidRDefault="00A15587" w:rsidP="004076B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Nesse sentido, vale salientar que nosso ordenamento penal já prevê punições àqueles que, de alguma forma, atingem a honra de alguém com mentiras, como os casos de calúnia e difamação. Porém, o debate traz à tona o argumento de que tais crimes estão na esfera individual e não atingem a coletividade, sendo necessária a tipificação de algo que castigue quem prejudicar a sociedade como um todo.</w:t>
      </w:r>
    </w:p>
    <w:p w:rsidR="00A15587" w:rsidRDefault="00A15587" w:rsidP="004076B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Convém lembrar, ainda, como demonstração da relevância do assunto, que a disseminação de supostas narrativas enganosas se tornou objeto de inquérito por iniciativa do Supremo Tribunal Federal, processo que tem recebido muitas críticas da população e de profissionais do direito por conta de violações a garantias fundamentais e do desrespeito ao sistema acusatório instituído pela Constituição Federal de 1988.</w:t>
      </w:r>
    </w:p>
    <w:p w:rsidR="00A15587" w:rsidRDefault="00A15587" w:rsidP="00B15C5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Em face do narrado, é crucial o estudo do fenômeno das </w:t>
      </w:r>
      <w:r>
        <w:rPr>
          <w:rFonts w:ascii="Times New Roman" w:hAnsi="Times New Roman" w:cs="Times New Roman"/>
          <w:i/>
          <w:sz w:val="24"/>
          <w:szCs w:val="24"/>
        </w:rPr>
        <w:t>fake news</w:t>
      </w:r>
      <w:r>
        <w:rPr>
          <w:rFonts w:ascii="Times New Roman" w:hAnsi="Times New Roman" w:cs="Times New Roman"/>
          <w:sz w:val="24"/>
          <w:szCs w:val="24"/>
        </w:rPr>
        <w:t xml:space="preserve"> e suas implicações no cotidiano das pessoas, para que entendamos de maneira mais clara a influência que a propagação de notícias falsas traz à vida social e o que fazer para combatê-la, sem causar ferimentos ao direito de liberdade de expressão. </w:t>
      </w:r>
    </w:p>
    <w:p w:rsidR="00B15C52" w:rsidRDefault="00A15587" w:rsidP="00B15C5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Apreciar e refletir sobre a temática aqui tratada é um dever de alto valor científico, diante das escassas dissertações que abordam uma questão tão significativa nos últimos tempos. Os pontos apresentados servem de alicerce para a estrutura do projeto de pesquisa, que busca apresentar fundamentos contra e a favor da criminalização de </w:t>
      </w:r>
      <w:r>
        <w:rPr>
          <w:rFonts w:ascii="Times New Roman" w:hAnsi="Times New Roman" w:cs="Times New Roman"/>
          <w:i/>
          <w:sz w:val="24"/>
          <w:szCs w:val="24"/>
        </w:rPr>
        <w:t>fake news</w:t>
      </w:r>
      <w:r>
        <w:rPr>
          <w:rFonts w:ascii="Times New Roman" w:hAnsi="Times New Roman" w:cs="Times New Roman"/>
          <w:sz w:val="24"/>
          <w:szCs w:val="24"/>
        </w:rPr>
        <w:t>, expondo a linha tênue que existe entre a justiça e a censura.</w:t>
      </w:r>
    </w:p>
    <w:p w:rsidR="00C667C4" w:rsidRPr="00DC2EB2" w:rsidRDefault="00C667C4" w:rsidP="00B15C5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Como objetivo </w:t>
      </w:r>
      <w:r w:rsidR="007F7B65">
        <w:rPr>
          <w:rFonts w:ascii="Times New Roman" w:hAnsi="Times New Roman" w:cs="Times New Roman"/>
          <w:sz w:val="24"/>
          <w:szCs w:val="24"/>
        </w:rPr>
        <w:t>geral</w:t>
      </w:r>
      <w:r>
        <w:rPr>
          <w:rFonts w:ascii="Times New Roman" w:hAnsi="Times New Roman" w:cs="Times New Roman"/>
          <w:sz w:val="24"/>
          <w:szCs w:val="24"/>
        </w:rPr>
        <w:t xml:space="preserve"> buscamos analisar as questões concernentes à criminalização da disseminação de notícias falsas e seus reflexos no mundo jurídico e na sociedade, considerando os prejuízos causados à população e o direito fundamental de liberdade de expressão. Como objetivos específicos procuramos d</w:t>
      </w:r>
      <w:r w:rsidRPr="00F84875">
        <w:rPr>
          <w:rFonts w:ascii="Times New Roman" w:hAnsi="Times New Roman" w:cs="Times New Roman"/>
          <w:sz w:val="24"/>
          <w:szCs w:val="24"/>
        </w:rPr>
        <w:t xml:space="preserve">emonstrar a dificuldade de estabelecer um conceito para </w:t>
      </w:r>
      <w:r>
        <w:rPr>
          <w:rFonts w:ascii="Times New Roman" w:hAnsi="Times New Roman" w:cs="Times New Roman"/>
          <w:sz w:val="24"/>
          <w:szCs w:val="24"/>
        </w:rPr>
        <w:t xml:space="preserve">o termo </w:t>
      </w:r>
      <w:r w:rsidRPr="00F84875">
        <w:rPr>
          <w:rFonts w:ascii="Times New Roman" w:hAnsi="Times New Roman" w:cs="Times New Roman"/>
          <w:i/>
          <w:sz w:val="24"/>
          <w:szCs w:val="24"/>
        </w:rPr>
        <w:t xml:space="preserve">fake news </w:t>
      </w:r>
      <w:r>
        <w:rPr>
          <w:rFonts w:ascii="Times New Roman" w:hAnsi="Times New Roman" w:cs="Times New Roman"/>
          <w:sz w:val="24"/>
          <w:szCs w:val="24"/>
        </w:rPr>
        <w:t xml:space="preserve">e o contexto histórico do problema, bem como apresentar a relação entre as </w:t>
      </w:r>
      <w:r>
        <w:rPr>
          <w:rFonts w:ascii="Times New Roman" w:hAnsi="Times New Roman" w:cs="Times New Roman"/>
          <w:i/>
          <w:sz w:val="24"/>
          <w:szCs w:val="24"/>
        </w:rPr>
        <w:t>fake news</w:t>
      </w:r>
      <w:r>
        <w:rPr>
          <w:rFonts w:ascii="Times New Roman" w:hAnsi="Times New Roman" w:cs="Times New Roman"/>
          <w:sz w:val="24"/>
          <w:szCs w:val="24"/>
        </w:rPr>
        <w:t xml:space="preserve"> e o direito a partir da análise de projetos de lei que visam à criminalização do ato e do inquérito instaurado pelo Supremo Tribunal Federal, além de discutir o conflito entre liberdade de expressão e notícias falsas e as discordâncias a respeito da tipificação da propagação destes relatos.</w:t>
      </w:r>
    </w:p>
    <w:p w:rsidR="00667446" w:rsidRDefault="00667446" w:rsidP="00B15C5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Na primeira parte tratamos da dificuldade quanto a questão conceitual das </w:t>
      </w:r>
      <w:r w:rsidRPr="004B408B">
        <w:rPr>
          <w:rFonts w:ascii="Times New Roman" w:hAnsi="Times New Roman" w:cs="Times New Roman"/>
          <w:i/>
          <w:iCs/>
          <w:sz w:val="24"/>
          <w:szCs w:val="24"/>
        </w:rPr>
        <w:t>fake news</w:t>
      </w:r>
      <w:r w:rsidR="004B408B">
        <w:rPr>
          <w:rFonts w:ascii="Times New Roman" w:hAnsi="Times New Roman" w:cs="Times New Roman"/>
          <w:sz w:val="24"/>
          <w:szCs w:val="24"/>
        </w:rPr>
        <w:t xml:space="preserve"> e apresentamos casos </w:t>
      </w:r>
      <w:r w:rsidR="004224E7">
        <w:rPr>
          <w:rFonts w:ascii="Times New Roman" w:hAnsi="Times New Roman" w:cs="Times New Roman"/>
          <w:sz w:val="24"/>
          <w:szCs w:val="24"/>
        </w:rPr>
        <w:t>de relevância no cenário nacional.</w:t>
      </w:r>
    </w:p>
    <w:p w:rsidR="00667446" w:rsidRDefault="00667446" w:rsidP="00B15C5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Na segunda parte buscamos </w:t>
      </w:r>
      <w:r w:rsidR="000E678F">
        <w:rPr>
          <w:rFonts w:ascii="Times New Roman" w:hAnsi="Times New Roman" w:cs="Times New Roman"/>
          <w:sz w:val="24"/>
          <w:szCs w:val="24"/>
        </w:rPr>
        <w:t>pesquisamos o</w:t>
      </w:r>
      <w:r>
        <w:rPr>
          <w:rFonts w:ascii="Times New Roman" w:hAnsi="Times New Roman" w:cs="Times New Roman"/>
          <w:sz w:val="24"/>
          <w:szCs w:val="24"/>
        </w:rPr>
        <w:t>s projetos legislativos acerca da sua definição como crime no ordenamento jurídico brasileiro.</w:t>
      </w:r>
    </w:p>
    <w:p w:rsidR="000E678F" w:rsidRDefault="000E678F" w:rsidP="00B15C5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Na terceira parte, tratamos acerca do conflito entre a liberdade de expressão e a tipificação das notícias falsas.</w:t>
      </w:r>
    </w:p>
    <w:p w:rsidR="000E678F" w:rsidRDefault="000E678F" w:rsidP="00B15C5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Por fim, apresentamos as conclusões.</w:t>
      </w:r>
    </w:p>
    <w:p w:rsidR="00B15C52" w:rsidRDefault="00B15C52" w:rsidP="00B15C52">
      <w:pPr>
        <w:spacing w:after="0" w:line="360" w:lineRule="auto"/>
        <w:ind w:firstLine="709"/>
        <w:jc w:val="both"/>
        <w:rPr>
          <w:rFonts w:ascii="Times New Roman" w:hAnsi="Times New Roman" w:cs="Times New Roman"/>
          <w:sz w:val="24"/>
          <w:szCs w:val="24"/>
        </w:rPr>
      </w:pPr>
    </w:p>
    <w:p w:rsidR="00042550" w:rsidRDefault="00B15C52" w:rsidP="00B15C5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00042550" w:rsidRPr="00B15C52">
        <w:rPr>
          <w:rFonts w:ascii="Times New Roman" w:hAnsi="Times New Roman" w:cs="Times New Roman"/>
          <w:b/>
          <w:bCs/>
          <w:i/>
          <w:sz w:val="24"/>
          <w:szCs w:val="24"/>
        </w:rPr>
        <w:t>FAKE NEWS</w:t>
      </w:r>
      <w:r w:rsidR="00042550" w:rsidRPr="00B15C52">
        <w:rPr>
          <w:rFonts w:ascii="Times New Roman" w:hAnsi="Times New Roman" w:cs="Times New Roman"/>
          <w:b/>
          <w:bCs/>
          <w:sz w:val="24"/>
          <w:szCs w:val="24"/>
        </w:rPr>
        <w:t>: DEFINIÇÃO E PROBLEMÁTICA</w:t>
      </w:r>
    </w:p>
    <w:p w:rsidR="00B15C52" w:rsidRPr="00B15C52" w:rsidRDefault="00B15C52" w:rsidP="00B15C52">
      <w:pPr>
        <w:spacing w:after="0" w:line="360" w:lineRule="auto"/>
        <w:ind w:firstLine="709"/>
        <w:jc w:val="both"/>
        <w:rPr>
          <w:rFonts w:ascii="Times New Roman" w:hAnsi="Times New Roman" w:cs="Times New Roman"/>
          <w:b/>
          <w:bCs/>
          <w:sz w:val="24"/>
          <w:szCs w:val="24"/>
        </w:rPr>
      </w:pPr>
    </w:p>
    <w:p w:rsidR="00845A3D" w:rsidRDefault="00177943" w:rsidP="00B15C52">
      <w:pPr>
        <w:spacing w:after="0" w:line="360" w:lineRule="auto"/>
        <w:ind w:firstLine="709"/>
        <w:jc w:val="both"/>
        <w:rPr>
          <w:rFonts w:ascii="Times New Roman" w:hAnsi="Times New Roman" w:cs="Times New Roman"/>
          <w:sz w:val="24"/>
          <w:szCs w:val="24"/>
        </w:rPr>
      </w:pPr>
      <w:r w:rsidRPr="00863F26">
        <w:rPr>
          <w:rFonts w:ascii="Times New Roman" w:hAnsi="Times New Roman" w:cs="Times New Roman"/>
          <w:sz w:val="24"/>
          <w:szCs w:val="24"/>
        </w:rPr>
        <w:t xml:space="preserve">A disseminação de notícias falsas </w:t>
      </w:r>
      <w:r w:rsidR="000249B9">
        <w:rPr>
          <w:rFonts w:ascii="Times New Roman" w:hAnsi="Times New Roman" w:cs="Times New Roman"/>
          <w:sz w:val="24"/>
          <w:szCs w:val="24"/>
        </w:rPr>
        <w:t xml:space="preserve">e suas consequências </w:t>
      </w:r>
      <w:r w:rsidRPr="00863F26">
        <w:rPr>
          <w:rFonts w:ascii="Times New Roman" w:hAnsi="Times New Roman" w:cs="Times New Roman"/>
          <w:sz w:val="24"/>
          <w:szCs w:val="24"/>
        </w:rPr>
        <w:t>torn</w:t>
      </w:r>
      <w:r w:rsidR="000249B9">
        <w:rPr>
          <w:rFonts w:ascii="Times New Roman" w:hAnsi="Times New Roman" w:cs="Times New Roman"/>
          <w:sz w:val="24"/>
          <w:szCs w:val="24"/>
        </w:rPr>
        <w:t>aram</w:t>
      </w:r>
      <w:r w:rsidRPr="00863F26">
        <w:rPr>
          <w:rFonts w:ascii="Times New Roman" w:hAnsi="Times New Roman" w:cs="Times New Roman"/>
          <w:sz w:val="24"/>
          <w:szCs w:val="24"/>
        </w:rPr>
        <w:t>-se o conteúdo de debates nas mais</w:t>
      </w:r>
      <w:r w:rsidR="001C3782" w:rsidRPr="00863F26">
        <w:rPr>
          <w:rFonts w:ascii="Times New Roman" w:hAnsi="Times New Roman" w:cs="Times New Roman"/>
          <w:sz w:val="24"/>
          <w:szCs w:val="24"/>
        </w:rPr>
        <w:t xml:space="preserve"> </w:t>
      </w:r>
      <w:r w:rsidRPr="00863F26">
        <w:rPr>
          <w:rFonts w:ascii="Times New Roman" w:hAnsi="Times New Roman" w:cs="Times New Roman"/>
          <w:sz w:val="24"/>
          <w:szCs w:val="24"/>
        </w:rPr>
        <w:t>diversas</w:t>
      </w:r>
      <w:r w:rsidR="00863F26">
        <w:rPr>
          <w:rFonts w:ascii="Times New Roman" w:hAnsi="Times New Roman" w:cs="Times New Roman"/>
          <w:sz w:val="24"/>
          <w:szCs w:val="24"/>
        </w:rPr>
        <w:t xml:space="preserve"> </w:t>
      </w:r>
      <w:r w:rsidR="000249B9">
        <w:rPr>
          <w:rFonts w:ascii="Times New Roman" w:hAnsi="Times New Roman" w:cs="Times New Roman"/>
          <w:sz w:val="24"/>
          <w:szCs w:val="24"/>
        </w:rPr>
        <w:t xml:space="preserve">camadas da sociedade, ultrapassando limites territoriais e impactando, de alguma forma, a vida do cidadão brasileiro. Entre as pautas discutidas encontra-se o conceito de </w:t>
      </w:r>
      <w:r w:rsidR="000249B9">
        <w:rPr>
          <w:rFonts w:ascii="Times New Roman" w:hAnsi="Times New Roman" w:cs="Times New Roman"/>
          <w:i/>
          <w:iCs/>
          <w:sz w:val="24"/>
          <w:szCs w:val="24"/>
        </w:rPr>
        <w:t>fake news</w:t>
      </w:r>
      <w:r w:rsidR="000249B9">
        <w:rPr>
          <w:rFonts w:ascii="Times New Roman" w:hAnsi="Times New Roman" w:cs="Times New Roman"/>
          <w:sz w:val="24"/>
          <w:szCs w:val="24"/>
        </w:rPr>
        <w:t>.</w:t>
      </w:r>
      <w:r w:rsidR="00845A3D">
        <w:rPr>
          <w:rFonts w:ascii="Times New Roman" w:hAnsi="Times New Roman" w:cs="Times New Roman"/>
          <w:sz w:val="24"/>
          <w:szCs w:val="24"/>
        </w:rPr>
        <w:t xml:space="preserve"> </w:t>
      </w:r>
    </w:p>
    <w:p w:rsidR="00845A3D" w:rsidRDefault="002B3485" w:rsidP="002E678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Trata-se de um estrangeirismo que passou a fazer parte do vocabulário nacional para designar</w:t>
      </w:r>
      <w:r w:rsidR="00C13F82">
        <w:rPr>
          <w:rFonts w:ascii="Times New Roman" w:hAnsi="Times New Roman" w:cs="Times New Roman"/>
          <w:sz w:val="24"/>
          <w:szCs w:val="24"/>
        </w:rPr>
        <w:t xml:space="preserve">, segundo dicionários, notícias falsas e informações mentirosas compartilhadas como verdadeiras, divulgadas no meio virtual, principalmente em redes sociais e aplicativos de mensagens. </w:t>
      </w:r>
    </w:p>
    <w:p w:rsidR="00845A3D" w:rsidRDefault="00845A3D" w:rsidP="002E678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Ao contrário do que se imagina, esse fenômeno não é algo novo. Estratégias de desinformação foram criadas há bastante tempo e tiveram como ponto culminante a Guerra Fria. Os serviços de inteligência utilizavam a tática da desinformação para disseminar informações falsas objetivando enganar a opinião pública através da imprensa. Segundo Pacepa e Rychlak (2015,</w:t>
      </w:r>
      <w:r w:rsidR="002E6786">
        <w:rPr>
          <w:rFonts w:ascii="Times New Roman" w:hAnsi="Times New Roman" w:cs="Times New Roman"/>
          <w:sz w:val="24"/>
          <w:szCs w:val="24"/>
        </w:rPr>
        <w:t xml:space="preserve"> p. 72</w:t>
      </w:r>
      <w:r>
        <w:rPr>
          <w:rFonts w:ascii="Times New Roman" w:hAnsi="Times New Roman" w:cs="Times New Roman"/>
          <w:sz w:val="24"/>
          <w:szCs w:val="24"/>
        </w:rPr>
        <w:t xml:space="preserve">), “mais pessoas no bloco soviético trabalhavam no maquinário de desinformação do que no exército e na indústria de defesa somados” e que, para obter sucesso, a principal condição “era a de que a notícia deveria sempre ser construída em torno de um ‘cerne de verdade’ que lhe emprestaria credibilidade”. </w:t>
      </w:r>
    </w:p>
    <w:p w:rsidR="005F2D59" w:rsidRDefault="005F2D59" w:rsidP="002E678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Anos depois, eventos ocorridos nos Estados Unidos trouxeram à tona questionamentos referentes à definição de </w:t>
      </w:r>
      <w:r>
        <w:rPr>
          <w:rFonts w:ascii="Times New Roman" w:hAnsi="Times New Roman" w:cs="Times New Roman"/>
          <w:i/>
          <w:iCs/>
          <w:sz w:val="24"/>
          <w:szCs w:val="24"/>
        </w:rPr>
        <w:t>fake news</w:t>
      </w:r>
      <w:r>
        <w:rPr>
          <w:rFonts w:ascii="Times New Roman" w:hAnsi="Times New Roman" w:cs="Times New Roman"/>
          <w:sz w:val="24"/>
          <w:szCs w:val="24"/>
        </w:rPr>
        <w:t xml:space="preserve">. Pesquisa realizada pelo Instituto Ipsos, no ano de 2018, apontou que, no mundo, 56% conceituam </w:t>
      </w:r>
      <w:r>
        <w:rPr>
          <w:rFonts w:ascii="Times New Roman" w:hAnsi="Times New Roman" w:cs="Times New Roman"/>
          <w:i/>
          <w:sz w:val="24"/>
          <w:szCs w:val="24"/>
        </w:rPr>
        <w:t>fake news</w:t>
      </w:r>
      <w:r>
        <w:rPr>
          <w:rFonts w:ascii="Times New Roman" w:hAnsi="Times New Roman" w:cs="Times New Roman"/>
          <w:sz w:val="24"/>
          <w:szCs w:val="24"/>
        </w:rPr>
        <w:t xml:space="preserve"> como “notícias ou reportagens em que os fatos estão errados”, mas um grande número também as entende como “fatos selecionados por políticos para confirmar seus argumentos” e “termo usado pela mídia para desacreditar relatos que não confirmam suas visões de mundo”. No Brasil, 68% compreendem essa expressão como notícias com fatos errados, mas uma parcela relevante interpreta de outras formas.</w:t>
      </w:r>
    </w:p>
    <w:p w:rsidR="00845A3D" w:rsidRDefault="005F2D59" w:rsidP="002E678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w:t>
      </w:r>
      <w:r w:rsidR="00845A3D">
        <w:rPr>
          <w:rFonts w:ascii="Times New Roman" w:hAnsi="Times New Roman" w:cs="Times New Roman"/>
          <w:sz w:val="24"/>
          <w:szCs w:val="24"/>
        </w:rPr>
        <w:t xml:space="preserve">as últimas décadas </w:t>
      </w:r>
      <w:r w:rsidR="00E95741">
        <w:rPr>
          <w:rFonts w:ascii="Times New Roman" w:hAnsi="Times New Roman" w:cs="Times New Roman"/>
          <w:sz w:val="24"/>
          <w:szCs w:val="24"/>
        </w:rPr>
        <w:t xml:space="preserve">a velocidade da informação aumentou consideravelmente, de modo que um acontecimento em qualquer parte do mundo chega ao conhecimento de todos em minutos através da internet. Isto </w:t>
      </w:r>
      <w:r w:rsidR="00843993">
        <w:rPr>
          <w:rFonts w:ascii="Times New Roman" w:hAnsi="Times New Roman" w:cs="Times New Roman"/>
          <w:sz w:val="24"/>
          <w:szCs w:val="24"/>
        </w:rPr>
        <w:t>colaborou, consequentemente, para a difusão de desinformação, especialmente pelos meios digitais.</w:t>
      </w:r>
    </w:p>
    <w:p w:rsidR="00843993" w:rsidRDefault="002B3A35" w:rsidP="002E678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Com a chegada da internet, as notícias passaram a chegar em tempo real por permitir a conexão de pessoas em qualquer lugar. </w:t>
      </w:r>
      <w:r w:rsidR="00AF65F5">
        <w:rPr>
          <w:rFonts w:ascii="Times New Roman" w:hAnsi="Times New Roman" w:cs="Times New Roman"/>
          <w:sz w:val="24"/>
          <w:szCs w:val="24"/>
        </w:rPr>
        <w:t>Um fator que contribuiu ainda mais para tanto foi o surgimento das redes sociais e aplicativos de mensagens, fontes de acesso à informação mais utilizadas pelos brasileiros atualmente, como mostra pesquisa recente da Câmara dos Deputados e do Senado Federal.</w:t>
      </w:r>
    </w:p>
    <w:p w:rsidR="00AF65F5" w:rsidRDefault="00AF65F5" w:rsidP="002E678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Segundo o levantamento, o Whatsapp é a principal fonte de notícias</w:t>
      </w:r>
      <w:r w:rsidR="00EE6807">
        <w:rPr>
          <w:rFonts w:ascii="Times New Roman" w:hAnsi="Times New Roman" w:cs="Times New Roman"/>
          <w:sz w:val="24"/>
          <w:szCs w:val="24"/>
        </w:rPr>
        <w:t xml:space="preserve">: 79% afirmaram receber as notícias por este meio. Antes os maiores difusores de informação do país, os canais de televisão ficaram em segundo lugar com 50%, quase empatado com os vídeos no Youtube, fonte de 49% da população. </w:t>
      </w:r>
      <w:r w:rsidR="00A3558C">
        <w:rPr>
          <w:rFonts w:ascii="Times New Roman" w:hAnsi="Times New Roman" w:cs="Times New Roman"/>
          <w:sz w:val="24"/>
          <w:szCs w:val="24"/>
        </w:rPr>
        <w:t>O resultado mostra a força das redes sociais frente à mídia tradicional, detentora máxima da atenção do povo por muito tempo.</w:t>
      </w:r>
    </w:p>
    <w:p w:rsidR="00A3558C" w:rsidRDefault="00A3558C" w:rsidP="002E678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Embora tenhamos hoje maior velocidade de comunicação, nem sempre a informação que chega às pessoas tem o selo de veracidade. Informações falsas, distorcidas e controversas tem maior chance de espalhar-se rapidamente</w:t>
      </w:r>
      <w:r w:rsidR="001B6D63">
        <w:rPr>
          <w:rFonts w:ascii="Times New Roman" w:hAnsi="Times New Roman" w:cs="Times New Roman"/>
          <w:sz w:val="24"/>
          <w:szCs w:val="24"/>
        </w:rPr>
        <w:t xml:space="preserve"> por serem infinitas as possibilidades de mentiras, enquanto a verdade é somente uma. O ex-primeiro-ministro do Reino Unido, Winston Churchill, já alertava, em sua época, que “uma mentira dá uma volta inteira ao mundo antes mesmo de a verdade ter a oportunidade de se vestir”.</w:t>
      </w:r>
    </w:p>
    <w:p w:rsidR="00C42E5B" w:rsidRDefault="00BB007C" w:rsidP="002E678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Atualmente, todo indivíduo pode, em uma postagem, expressar sua opinião sobre qualquer assunto e compartilhar notícias em suas mídias sociais, </w:t>
      </w:r>
      <w:r w:rsidR="00C42E5B">
        <w:rPr>
          <w:rFonts w:ascii="Times New Roman" w:hAnsi="Times New Roman" w:cs="Times New Roman"/>
          <w:sz w:val="24"/>
          <w:szCs w:val="24"/>
        </w:rPr>
        <w:t>muitas vezes espalhando desinformação</w:t>
      </w:r>
      <w:r w:rsidR="009553C2">
        <w:rPr>
          <w:rFonts w:ascii="Times New Roman" w:hAnsi="Times New Roman" w:cs="Times New Roman"/>
          <w:sz w:val="24"/>
          <w:szCs w:val="24"/>
        </w:rPr>
        <w:t>, alcançando pessoas que anseiam ter sua visão de mundo confirmada</w:t>
      </w:r>
      <w:r w:rsidR="00C42E5B">
        <w:rPr>
          <w:rFonts w:ascii="Times New Roman" w:hAnsi="Times New Roman" w:cs="Times New Roman"/>
          <w:sz w:val="24"/>
          <w:szCs w:val="24"/>
        </w:rPr>
        <w:t>. Entretanto, tal atitude nem sempre é proposital e em várias oportunidades é apenas a expressão do ponto de vista do cidadão</w:t>
      </w:r>
      <w:r w:rsidR="006E133D">
        <w:rPr>
          <w:rFonts w:ascii="Times New Roman" w:hAnsi="Times New Roman" w:cs="Times New Roman"/>
          <w:sz w:val="24"/>
          <w:szCs w:val="24"/>
        </w:rPr>
        <w:t>, algo que não se encaixa em verdade ou mentira.</w:t>
      </w:r>
    </w:p>
    <w:p w:rsidR="002E6786" w:rsidRDefault="002E6786" w:rsidP="002E6786">
      <w:pPr>
        <w:spacing w:after="0" w:line="360" w:lineRule="auto"/>
        <w:ind w:firstLine="709"/>
        <w:jc w:val="both"/>
        <w:rPr>
          <w:rFonts w:ascii="Times New Roman" w:hAnsi="Times New Roman" w:cs="Times New Roman"/>
          <w:sz w:val="24"/>
          <w:szCs w:val="24"/>
        </w:rPr>
      </w:pPr>
    </w:p>
    <w:p w:rsidR="009553C2" w:rsidRDefault="007553E1" w:rsidP="002E67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2.1 </w:t>
      </w:r>
      <w:r w:rsidR="009553C2" w:rsidRPr="007553E1">
        <w:rPr>
          <w:rFonts w:ascii="Times New Roman" w:hAnsi="Times New Roman" w:cs="Times New Roman"/>
          <w:sz w:val="24"/>
          <w:szCs w:val="24"/>
        </w:rPr>
        <w:t>REDES SOCIAIS E A MÍDIA TRADICIONAL</w:t>
      </w:r>
    </w:p>
    <w:p w:rsidR="002E6786" w:rsidRPr="007553E1" w:rsidRDefault="002E6786" w:rsidP="002E6786">
      <w:pPr>
        <w:spacing w:after="0" w:line="360" w:lineRule="auto"/>
        <w:ind w:firstLine="709"/>
        <w:jc w:val="both"/>
        <w:rPr>
          <w:rFonts w:ascii="Times New Roman" w:hAnsi="Times New Roman" w:cs="Times New Roman"/>
          <w:sz w:val="24"/>
          <w:szCs w:val="24"/>
        </w:rPr>
      </w:pPr>
    </w:p>
    <w:p w:rsidR="006E133D" w:rsidRDefault="006E133D" w:rsidP="002E678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Muito se fala em </w:t>
      </w:r>
      <w:r>
        <w:rPr>
          <w:rFonts w:ascii="Times New Roman" w:hAnsi="Times New Roman" w:cs="Times New Roman"/>
          <w:i/>
          <w:iCs/>
          <w:sz w:val="24"/>
          <w:szCs w:val="24"/>
        </w:rPr>
        <w:t>fake news</w:t>
      </w:r>
      <w:r>
        <w:rPr>
          <w:rFonts w:ascii="Times New Roman" w:hAnsi="Times New Roman" w:cs="Times New Roman"/>
          <w:sz w:val="24"/>
          <w:szCs w:val="24"/>
        </w:rPr>
        <w:t xml:space="preserve"> nas redes sociais e na internet como um todo. Porém, a mídia tradicional não está isenta de propagar relatos enganosos. Este é um fenômeno intrínseco ao ser humano, seja ele um cidadão comum, um funcionário de um grande jornal ou emissora de televisão</w:t>
      </w:r>
      <w:r w:rsidR="00AF6718">
        <w:rPr>
          <w:rFonts w:ascii="Times New Roman" w:hAnsi="Times New Roman" w:cs="Times New Roman"/>
          <w:sz w:val="24"/>
          <w:szCs w:val="24"/>
        </w:rPr>
        <w:t>,</w:t>
      </w:r>
      <w:r w:rsidR="00540D2E">
        <w:rPr>
          <w:rFonts w:ascii="Times New Roman" w:hAnsi="Times New Roman" w:cs="Times New Roman"/>
          <w:sz w:val="24"/>
          <w:szCs w:val="24"/>
        </w:rPr>
        <w:t xml:space="preserve"> políticos </w:t>
      </w:r>
      <w:r w:rsidR="00AF6718">
        <w:rPr>
          <w:rFonts w:ascii="Times New Roman" w:hAnsi="Times New Roman" w:cs="Times New Roman"/>
          <w:sz w:val="24"/>
          <w:szCs w:val="24"/>
        </w:rPr>
        <w:t>ou</w:t>
      </w:r>
      <w:r w:rsidR="00540D2E">
        <w:rPr>
          <w:rFonts w:ascii="Times New Roman" w:hAnsi="Times New Roman" w:cs="Times New Roman"/>
          <w:sz w:val="24"/>
          <w:szCs w:val="24"/>
        </w:rPr>
        <w:t xml:space="preserve"> celebridades.</w:t>
      </w:r>
    </w:p>
    <w:p w:rsidR="0020154A" w:rsidRDefault="00651402" w:rsidP="002E678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Época de eleições para cargos políticos costuma ser um período de aumento na produção de notícias falsas. Na corrida para o executivo nacional brasileiro em 2018, espalhou-se que uma garota havia sido sequestrada por apoiadores do então candidato Jair Bolsonaro, que a cortaram e desenharam com canivete uma suástica em seu corpo.</w:t>
      </w:r>
      <w:r w:rsidR="0020154A">
        <w:rPr>
          <w:rFonts w:ascii="Times New Roman" w:hAnsi="Times New Roman" w:cs="Times New Roman"/>
          <w:sz w:val="24"/>
          <w:szCs w:val="24"/>
        </w:rPr>
        <w:t xml:space="preserve"> </w:t>
      </w:r>
    </w:p>
    <w:p w:rsidR="00651402" w:rsidRDefault="00EE6256" w:rsidP="002E678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notícia foi usada pelo adversário, Fernando Haddad, para manchar a imagem do candidato. </w:t>
      </w:r>
      <w:r w:rsidR="0020154A">
        <w:rPr>
          <w:rFonts w:ascii="Times New Roman" w:hAnsi="Times New Roman" w:cs="Times New Roman"/>
          <w:sz w:val="24"/>
          <w:szCs w:val="24"/>
        </w:rPr>
        <w:t xml:space="preserve">No entanto, ao investigar o caso, a polícia constatou que a jovem forjou o ato e a mesma deverá responder por falsa comunicação de crime. </w:t>
      </w:r>
      <w:r>
        <w:rPr>
          <w:rFonts w:ascii="Times New Roman" w:hAnsi="Times New Roman" w:cs="Times New Roman"/>
          <w:sz w:val="24"/>
          <w:szCs w:val="24"/>
        </w:rPr>
        <w:t xml:space="preserve">Tratava-se de </w:t>
      </w:r>
      <w:r>
        <w:rPr>
          <w:rFonts w:ascii="Times New Roman" w:hAnsi="Times New Roman" w:cs="Times New Roman"/>
          <w:i/>
          <w:iCs/>
          <w:sz w:val="24"/>
          <w:szCs w:val="24"/>
        </w:rPr>
        <w:t>fake news</w:t>
      </w:r>
      <w:r>
        <w:rPr>
          <w:rFonts w:ascii="Times New Roman" w:hAnsi="Times New Roman" w:cs="Times New Roman"/>
          <w:sz w:val="24"/>
          <w:szCs w:val="24"/>
        </w:rPr>
        <w:t>, usada com intenções eleitorais, intencionando enganar uma grande parcela da população.</w:t>
      </w:r>
    </w:p>
    <w:p w:rsidR="00483E9B" w:rsidRDefault="0007628E" w:rsidP="002E678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Ainda no cenário político, </w:t>
      </w:r>
      <w:r w:rsidR="00F23E51">
        <w:rPr>
          <w:rFonts w:ascii="Times New Roman" w:hAnsi="Times New Roman" w:cs="Times New Roman"/>
          <w:sz w:val="24"/>
          <w:szCs w:val="24"/>
        </w:rPr>
        <w:t>dois casos merecem destaque. O primeiro trata de m</w:t>
      </w:r>
      <w:r>
        <w:rPr>
          <w:rFonts w:ascii="Times New Roman" w:hAnsi="Times New Roman" w:cs="Times New Roman"/>
          <w:sz w:val="24"/>
          <w:szCs w:val="24"/>
        </w:rPr>
        <w:t>anifestações foram realizadas no primeiro semestre de 2020 a favor do presidente da República, Jair Bolsonaro. Neste ato foi visto um manifestante com uma bandeira de origem ucraniana</w:t>
      </w:r>
      <w:r w:rsidR="00483E9B">
        <w:rPr>
          <w:rFonts w:ascii="Times New Roman" w:hAnsi="Times New Roman" w:cs="Times New Roman"/>
          <w:sz w:val="24"/>
          <w:szCs w:val="24"/>
        </w:rPr>
        <w:t xml:space="preserve"> comumente associada ao neonazismo</w:t>
      </w:r>
      <w:r>
        <w:rPr>
          <w:rFonts w:ascii="Times New Roman" w:hAnsi="Times New Roman" w:cs="Times New Roman"/>
          <w:sz w:val="24"/>
          <w:szCs w:val="24"/>
        </w:rPr>
        <w:t>, fato divulgado por grande parte da mídia tradicional</w:t>
      </w:r>
      <w:r w:rsidR="005612DC">
        <w:rPr>
          <w:rFonts w:ascii="Times New Roman" w:hAnsi="Times New Roman" w:cs="Times New Roman"/>
          <w:sz w:val="24"/>
          <w:szCs w:val="24"/>
        </w:rPr>
        <w:t xml:space="preserve"> e bastante comentado nas redes sociais.</w:t>
      </w:r>
    </w:p>
    <w:p w:rsidR="0007628E" w:rsidRDefault="00483E9B" w:rsidP="002E678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bandeira, contudo, representa a terra fértil do país e o sangue derramado por seu povo na luta por liberdade, além de fazer referências ao cristianismo, como dito pelo embaixador ucraniano. Logo, a informação divulgada anteriormente induzia o receptor a crer que a manifestação continha</w:t>
      </w:r>
      <w:r w:rsidR="005612DC">
        <w:rPr>
          <w:rFonts w:ascii="Times New Roman" w:hAnsi="Times New Roman" w:cs="Times New Roman"/>
          <w:sz w:val="24"/>
          <w:szCs w:val="24"/>
        </w:rPr>
        <w:t>, por conta da bandeira, pautas ligadas ao nazismo, algo fora da realidade.</w:t>
      </w:r>
    </w:p>
    <w:p w:rsidR="00F23E51" w:rsidRDefault="00F23E51" w:rsidP="007953A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segundo também se refere a protestos. </w:t>
      </w:r>
      <w:r w:rsidR="006C37FC">
        <w:rPr>
          <w:rFonts w:ascii="Times New Roman" w:hAnsi="Times New Roman" w:cs="Times New Roman"/>
          <w:sz w:val="24"/>
          <w:szCs w:val="24"/>
        </w:rPr>
        <w:t xml:space="preserve">Em meados do ano de 2020, manifestantes protestavam “em defesa da Revolução e Ditadura Proletárias”, como mostrava uma faixa carregada por eles. Todavia, o canal de notícias Globo News expôs o ato como defensor da democracia, ao mesmo tempo em que mostrava os dizeres da faixa. Tratava-se de mais uma </w:t>
      </w:r>
      <w:r w:rsidR="006C37FC">
        <w:rPr>
          <w:rFonts w:ascii="Times New Roman" w:hAnsi="Times New Roman" w:cs="Times New Roman"/>
          <w:i/>
          <w:iCs/>
          <w:sz w:val="24"/>
          <w:szCs w:val="24"/>
        </w:rPr>
        <w:t>fake news</w:t>
      </w:r>
      <w:r w:rsidR="006C37FC">
        <w:rPr>
          <w:rFonts w:ascii="Times New Roman" w:hAnsi="Times New Roman" w:cs="Times New Roman"/>
          <w:sz w:val="24"/>
          <w:szCs w:val="24"/>
        </w:rPr>
        <w:t xml:space="preserve"> divulgada pela grande imprensa.</w:t>
      </w:r>
    </w:p>
    <w:p w:rsidR="006E133D" w:rsidRDefault="006E133D" w:rsidP="007953A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Recentemente, muito se falou de incêndios na Floresta Amazônica e espalhou-se que a região estava sendo destruída. Personali</w:t>
      </w:r>
      <w:r w:rsidR="00540D2E">
        <w:rPr>
          <w:rFonts w:ascii="Times New Roman" w:hAnsi="Times New Roman" w:cs="Times New Roman"/>
          <w:sz w:val="24"/>
          <w:szCs w:val="24"/>
        </w:rPr>
        <w:t xml:space="preserve">dades do mundo inteiro prestaram solidariedade ao povo brasileiro por esta situação difícil, a exemplo do presidente francês Emmanuel Macron, o jogador de futebol Cristiano Ronaldo e a cantora Madonna. Para esse fim, usaram em suas postagens imagens de incêndios antigos ou de outros locais do planeta. </w:t>
      </w:r>
    </w:p>
    <w:p w:rsidR="00A56742" w:rsidRDefault="00A56742" w:rsidP="007953A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No contexto da pandemia de Covid-19, muitas foram as </w:t>
      </w:r>
      <w:r>
        <w:rPr>
          <w:rFonts w:ascii="Times New Roman" w:hAnsi="Times New Roman" w:cs="Times New Roman"/>
          <w:i/>
          <w:iCs/>
          <w:sz w:val="24"/>
          <w:szCs w:val="24"/>
        </w:rPr>
        <w:t xml:space="preserve">fake news </w:t>
      </w:r>
      <w:r>
        <w:rPr>
          <w:rFonts w:ascii="Times New Roman" w:hAnsi="Times New Roman" w:cs="Times New Roman"/>
          <w:sz w:val="24"/>
          <w:szCs w:val="24"/>
        </w:rPr>
        <w:t xml:space="preserve">espalhadas. </w:t>
      </w:r>
      <w:r w:rsidR="0031291F">
        <w:rPr>
          <w:rFonts w:ascii="Times New Roman" w:hAnsi="Times New Roman" w:cs="Times New Roman"/>
          <w:sz w:val="24"/>
          <w:szCs w:val="24"/>
        </w:rPr>
        <w:t xml:space="preserve">Grande empecilho no combate à doença, a disseminação de notícias falsas foi muito </w:t>
      </w:r>
      <w:r w:rsidR="00D719C6">
        <w:rPr>
          <w:rFonts w:ascii="Times New Roman" w:hAnsi="Times New Roman" w:cs="Times New Roman"/>
          <w:sz w:val="24"/>
          <w:szCs w:val="24"/>
        </w:rPr>
        <w:t>visível nas redes sociais, mas o jornalismo, que tem o compromisso de ser profissional, também concedeu sua parcela de contribuição.</w:t>
      </w:r>
    </w:p>
    <w:p w:rsidR="004D7FD4" w:rsidRDefault="00D719C6" w:rsidP="007953A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Divulgou-se que água sanitária</w:t>
      </w:r>
      <w:r w:rsidR="00A63DF4">
        <w:rPr>
          <w:rFonts w:ascii="Times New Roman" w:hAnsi="Times New Roman" w:cs="Times New Roman"/>
          <w:sz w:val="24"/>
          <w:szCs w:val="24"/>
        </w:rPr>
        <w:t>, chá de erva-doce e até a</w:t>
      </w:r>
      <w:r>
        <w:rPr>
          <w:rFonts w:ascii="Times New Roman" w:hAnsi="Times New Roman" w:cs="Times New Roman"/>
          <w:sz w:val="24"/>
          <w:szCs w:val="24"/>
        </w:rPr>
        <w:t xml:space="preserve"> cl</w:t>
      </w:r>
      <w:r w:rsidR="00A63DF4">
        <w:rPr>
          <w:rFonts w:ascii="Times New Roman" w:hAnsi="Times New Roman" w:cs="Times New Roman"/>
          <w:sz w:val="24"/>
          <w:szCs w:val="24"/>
        </w:rPr>
        <w:t>aridade da solda elétrica seriam eficazes contra o novo coronavírus; que as vacinas produzidas abrigavam chips para controle das pessoas</w:t>
      </w:r>
      <w:r w:rsidR="004D7FD4">
        <w:rPr>
          <w:rFonts w:ascii="Times New Roman" w:hAnsi="Times New Roman" w:cs="Times New Roman"/>
          <w:sz w:val="24"/>
          <w:szCs w:val="24"/>
        </w:rPr>
        <w:t xml:space="preserve">; que </w:t>
      </w:r>
      <w:r w:rsidR="00A63DF4">
        <w:rPr>
          <w:rFonts w:ascii="Times New Roman" w:hAnsi="Times New Roman" w:cs="Times New Roman"/>
          <w:sz w:val="24"/>
          <w:szCs w:val="24"/>
        </w:rPr>
        <w:t>continham ímãs e causavam magnetismo</w:t>
      </w:r>
      <w:r w:rsidR="007F7C65">
        <w:rPr>
          <w:rFonts w:ascii="Times New Roman" w:hAnsi="Times New Roman" w:cs="Times New Roman"/>
          <w:sz w:val="24"/>
          <w:szCs w:val="24"/>
        </w:rPr>
        <w:t xml:space="preserve">; </w:t>
      </w:r>
      <w:r w:rsidR="004D7FD4">
        <w:rPr>
          <w:rFonts w:ascii="Times New Roman" w:hAnsi="Times New Roman" w:cs="Times New Roman"/>
          <w:sz w:val="24"/>
          <w:szCs w:val="24"/>
        </w:rPr>
        <w:t>que modificavam o DNA dos seres humanos; entre tantas outras notícias falsas espalhadas pela internet.</w:t>
      </w:r>
    </w:p>
    <w:p w:rsidR="00842793" w:rsidRDefault="005E3D2B" w:rsidP="007953A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Por outro lado, o </w:t>
      </w:r>
      <w:r>
        <w:rPr>
          <w:rFonts w:ascii="Times New Roman" w:hAnsi="Times New Roman" w:cs="Times New Roman"/>
          <w:i/>
          <w:iCs/>
          <w:sz w:val="24"/>
          <w:szCs w:val="24"/>
        </w:rPr>
        <w:t>lockdown</w:t>
      </w:r>
      <w:r>
        <w:rPr>
          <w:rFonts w:ascii="Times New Roman" w:hAnsi="Times New Roman" w:cs="Times New Roman"/>
          <w:sz w:val="24"/>
          <w:szCs w:val="24"/>
        </w:rPr>
        <w:t xml:space="preserve"> foi defendido como uma das formas mais eficientes no enfrentamento ao vírus por cientistas e por jornalistas. Entretanto, estudos recentes mostram que </w:t>
      </w:r>
      <w:r w:rsidR="008D130E">
        <w:rPr>
          <w:rFonts w:ascii="Times New Roman" w:hAnsi="Times New Roman" w:cs="Times New Roman"/>
          <w:sz w:val="24"/>
          <w:szCs w:val="24"/>
        </w:rPr>
        <w:t>o isolamento total da sociedade teve pouco ou nenhum impacto na redução de mortes, segundo meta-análise publicada pelo Instituto Johns Hopkins</w:t>
      </w:r>
      <w:r w:rsidR="00842793">
        <w:rPr>
          <w:rFonts w:ascii="Times New Roman" w:hAnsi="Times New Roman" w:cs="Times New Roman"/>
          <w:sz w:val="24"/>
          <w:szCs w:val="24"/>
        </w:rPr>
        <w:t>, comprovando o que já imaginava parcela significativa da população.</w:t>
      </w:r>
    </w:p>
    <w:p w:rsidR="008D130E" w:rsidRDefault="008D130E" w:rsidP="007953A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verdadeira herança dos </w:t>
      </w:r>
      <w:r>
        <w:rPr>
          <w:rFonts w:ascii="Times New Roman" w:hAnsi="Times New Roman" w:cs="Times New Roman"/>
          <w:i/>
          <w:iCs/>
          <w:sz w:val="24"/>
          <w:szCs w:val="24"/>
        </w:rPr>
        <w:t>lockdowns</w:t>
      </w:r>
      <w:r>
        <w:rPr>
          <w:rFonts w:ascii="Times New Roman" w:hAnsi="Times New Roman" w:cs="Times New Roman"/>
          <w:sz w:val="24"/>
          <w:szCs w:val="24"/>
        </w:rPr>
        <w:t xml:space="preserve"> foi o aumento da fome, da depressão e do suicídio pelo mundo. Apesar de alertado por algumas autoridades, estes fatos foram tratados como </w:t>
      </w:r>
      <w:r>
        <w:rPr>
          <w:rFonts w:ascii="Times New Roman" w:hAnsi="Times New Roman" w:cs="Times New Roman"/>
          <w:i/>
          <w:iCs/>
          <w:sz w:val="24"/>
          <w:szCs w:val="24"/>
        </w:rPr>
        <w:t>fake news</w:t>
      </w:r>
      <w:r>
        <w:rPr>
          <w:rFonts w:ascii="Times New Roman" w:hAnsi="Times New Roman" w:cs="Times New Roman"/>
          <w:sz w:val="24"/>
          <w:szCs w:val="24"/>
        </w:rPr>
        <w:t xml:space="preserve"> por grande parte da mídia tradicional. Além disso</w:t>
      </w:r>
      <w:r w:rsidR="00821972">
        <w:rPr>
          <w:rFonts w:ascii="Times New Roman" w:hAnsi="Times New Roman" w:cs="Times New Roman"/>
          <w:sz w:val="24"/>
          <w:szCs w:val="24"/>
        </w:rPr>
        <w:t>, formas de combate e prevenção à doença foram taxados da mesma forma, mas algum tempo depois foram comprovadas.</w:t>
      </w:r>
    </w:p>
    <w:p w:rsidR="00265208" w:rsidRDefault="00265208" w:rsidP="007953A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Nem mesmo os juízes da Suprema Corte estão imunes quanto à crença em notícias enganosas e até </w:t>
      </w:r>
      <w:r w:rsidR="0024575C">
        <w:rPr>
          <w:rFonts w:ascii="Times New Roman" w:hAnsi="Times New Roman" w:cs="Times New Roman"/>
          <w:sz w:val="24"/>
          <w:szCs w:val="24"/>
        </w:rPr>
        <w:t xml:space="preserve">as </w:t>
      </w:r>
      <w:r>
        <w:rPr>
          <w:rFonts w:ascii="Times New Roman" w:hAnsi="Times New Roman" w:cs="Times New Roman"/>
          <w:sz w:val="24"/>
          <w:szCs w:val="24"/>
        </w:rPr>
        <w:t xml:space="preserve">usam em suas decisões. Em julgamento da Ação Direta de Inconstitucionalidade por Omissão (ADO) 26, </w:t>
      </w:r>
      <w:r w:rsidR="00796D30">
        <w:rPr>
          <w:rFonts w:ascii="Times New Roman" w:hAnsi="Times New Roman" w:cs="Times New Roman"/>
          <w:sz w:val="24"/>
          <w:szCs w:val="24"/>
        </w:rPr>
        <w:t>oito ministros votaram para equiparar homofobia e transfobia ao racismo. Para tanto, usaram estatísticas falsas no tocante ao número de mortes de pessoas pertencentes ao grupo LGBT</w:t>
      </w:r>
      <w:r w:rsidR="0066330F">
        <w:rPr>
          <w:rFonts w:ascii="Times New Roman" w:hAnsi="Times New Roman" w:cs="Times New Roman"/>
          <w:sz w:val="24"/>
          <w:szCs w:val="24"/>
        </w:rPr>
        <w:t>, valendo-se deste argumento para afirmar que o Brasil é o país campeão mundial neste tipo de crime.</w:t>
      </w:r>
    </w:p>
    <w:p w:rsidR="00796D30" w:rsidRDefault="004A32F1" w:rsidP="00320F0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Uma checagem foi feita e o relatório mostrou que, dos mais de 300 casos de supostos mortos por homofobia coletados no ano de 2016 pelo Grupo Gay da Bahia, organização não-governamental que atuou como </w:t>
      </w:r>
      <w:r>
        <w:rPr>
          <w:rFonts w:ascii="Times New Roman" w:hAnsi="Times New Roman" w:cs="Times New Roman"/>
          <w:i/>
          <w:iCs/>
          <w:sz w:val="24"/>
          <w:szCs w:val="24"/>
        </w:rPr>
        <w:t xml:space="preserve">amicus curiae </w:t>
      </w:r>
      <w:r>
        <w:rPr>
          <w:rFonts w:ascii="Times New Roman" w:hAnsi="Times New Roman" w:cs="Times New Roman"/>
          <w:sz w:val="24"/>
          <w:szCs w:val="24"/>
        </w:rPr>
        <w:t>no julgamento, apenas 31 foram confirmados.</w:t>
      </w:r>
      <w:r w:rsidR="0066330F">
        <w:rPr>
          <w:rFonts w:ascii="Times New Roman" w:hAnsi="Times New Roman" w:cs="Times New Roman"/>
          <w:sz w:val="24"/>
          <w:szCs w:val="24"/>
        </w:rPr>
        <w:t xml:space="preserve"> Outras checagens declararam ser impossível provar </w:t>
      </w:r>
      <w:r w:rsidR="0024575C">
        <w:rPr>
          <w:rFonts w:ascii="Times New Roman" w:hAnsi="Times New Roman" w:cs="Times New Roman"/>
          <w:sz w:val="24"/>
          <w:szCs w:val="24"/>
        </w:rPr>
        <w:t xml:space="preserve">os números citados e que a alegação é insustentável. </w:t>
      </w:r>
    </w:p>
    <w:p w:rsidR="003B0482" w:rsidRPr="009166F1" w:rsidRDefault="003B0482" w:rsidP="00320F0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Por falar em checagens, vale salientar a atuação das conhecidas agências de </w:t>
      </w:r>
      <w:r>
        <w:rPr>
          <w:rFonts w:ascii="Times New Roman" w:hAnsi="Times New Roman" w:cs="Times New Roman"/>
          <w:i/>
          <w:iCs/>
          <w:sz w:val="24"/>
          <w:szCs w:val="24"/>
        </w:rPr>
        <w:t>fact-checking</w:t>
      </w:r>
      <w:r>
        <w:rPr>
          <w:rFonts w:ascii="Times New Roman" w:hAnsi="Times New Roman" w:cs="Times New Roman"/>
          <w:sz w:val="24"/>
          <w:szCs w:val="24"/>
        </w:rPr>
        <w:t xml:space="preserve">, organizações que verificam se informações de grande alcance são de fato verdadeiras ou se as mesmas possuem conteúdo falso. Contudo, nem mesmo </w:t>
      </w:r>
      <w:r w:rsidR="009166F1">
        <w:rPr>
          <w:rFonts w:ascii="Times New Roman" w:hAnsi="Times New Roman" w:cs="Times New Roman"/>
          <w:sz w:val="24"/>
          <w:szCs w:val="24"/>
        </w:rPr>
        <w:t xml:space="preserve">estes grupos estão isentos de compartilhar </w:t>
      </w:r>
      <w:r w:rsidR="009166F1">
        <w:rPr>
          <w:rFonts w:ascii="Times New Roman" w:hAnsi="Times New Roman" w:cs="Times New Roman"/>
          <w:i/>
          <w:iCs/>
          <w:sz w:val="24"/>
          <w:szCs w:val="24"/>
        </w:rPr>
        <w:t>fake news</w:t>
      </w:r>
      <w:r w:rsidR="009166F1">
        <w:rPr>
          <w:rFonts w:ascii="Times New Roman" w:hAnsi="Times New Roman" w:cs="Times New Roman"/>
          <w:sz w:val="24"/>
          <w:szCs w:val="24"/>
        </w:rPr>
        <w:t>, haja vista que a agência “Aos Fatos” foi condenada a indenizar o Jornal Cidade On-line por publicar notícias falsas contra este veículo, indicando que os checadores não são passíveis de confiança.</w:t>
      </w:r>
    </w:p>
    <w:p w:rsidR="0063702B" w:rsidRDefault="0063702B" w:rsidP="00320F0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Os episódios </w:t>
      </w:r>
      <w:r w:rsidR="0024575C">
        <w:rPr>
          <w:rFonts w:ascii="Times New Roman" w:hAnsi="Times New Roman" w:cs="Times New Roman"/>
          <w:sz w:val="24"/>
          <w:szCs w:val="24"/>
        </w:rPr>
        <w:t>acima narrados</w:t>
      </w:r>
      <w:r>
        <w:rPr>
          <w:rFonts w:ascii="Times New Roman" w:hAnsi="Times New Roman" w:cs="Times New Roman"/>
          <w:sz w:val="24"/>
          <w:szCs w:val="24"/>
        </w:rPr>
        <w:t xml:space="preserve"> mostram que a desinformação não tem único emissor e são inúmeras as notícias falsas propagadas todos os dias</w:t>
      </w:r>
      <w:r w:rsidR="009403EF">
        <w:rPr>
          <w:rFonts w:ascii="Times New Roman" w:hAnsi="Times New Roman" w:cs="Times New Roman"/>
          <w:sz w:val="24"/>
          <w:szCs w:val="24"/>
        </w:rPr>
        <w:t xml:space="preserve"> </w:t>
      </w:r>
      <w:r>
        <w:rPr>
          <w:rFonts w:ascii="Times New Roman" w:hAnsi="Times New Roman" w:cs="Times New Roman"/>
          <w:sz w:val="24"/>
          <w:szCs w:val="24"/>
        </w:rPr>
        <w:t>sobre os mais diversos assuntos</w:t>
      </w:r>
      <w:r w:rsidR="009403EF">
        <w:rPr>
          <w:rFonts w:ascii="Times New Roman" w:hAnsi="Times New Roman" w:cs="Times New Roman"/>
          <w:sz w:val="24"/>
          <w:szCs w:val="24"/>
        </w:rPr>
        <w:t xml:space="preserve">. </w:t>
      </w:r>
      <w:r w:rsidR="00A07A04">
        <w:rPr>
          <w:rFonts w:ascii="Times New Roman" w:hAnsi="Times New Roman" w:cs="Times New Roman"/>
          <w:sz w:val="24"/>
          <w:szCs w:val="24"/>
        </w:rPr>
        <w:t>Nesse sentido, o mundo jurídico debruçou-se a respeito do tema, visando coibir estas ações</w:t>
      </w:r>
      <w:r w:rsidR="00171C39">
        <w:rPr>
          <w:rFonts w:ascii="Times New Roman" w:hAnsi="Times New Roman" w:cs="Times New Roman"/>
          <w:sz w:val="24"/>
          <w:szCs w:val="24"/>
        </w:rPr>
        <w:t>, inclusive com a possibilidade de criminalização por lei</w:t>
      </w:r>
      <w:r w:rsidR="009403EF">
        <w:rPr>
          <w:rFonts w:ascii="Times New Roman" w:hAnsi="Times New Roman" w:cs="Times New Roman"/>
          <w:sz w:val="24"/>
          <w:szCs w:val="24"/>
        </w:rPr>
        <w:t xml:space="preserve">. </w:t>
      </w:r>
    </w:p>
    <w:p w:rsidR="00320F02" w:rsidRPr="008D130E" w:rsidRDefault="00320F02" w:rsidP="00320F02">
      <w:pPr>
        <w:spacing w:after="0" w:line="360" w:lineRule="auto"/>
        <w:ind w:firstLine="709"/>
        <w:jc w:val="both"/>
        <w:rPr>
          <w:rFonts w:ascii="Times New Roman" w:hAnsi="Times New Roman" w:cs="Times New Roman"/>
          <w:sz w:val="24"/>
          <w:szCs w:val="24"/>
        </w:rPr>
      </w:pPr>
    </w:p>
    <w:p w:rsidR="00171C39" w:rsidRPr="007553E1" w:rsidRDefault="00320F02" w:rsidP="00320F02">
      <w:pPr>
        <w:pStyle w:val="PargrafodaLista"/>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2.2 </w:t>
      </w:r>
      <w:r w:rsidR="0086399C" w:rsidRPr="007553E1">
        <w:rPr>
          <w:rFonts w:ascii="Times New Roman" w:hAnsi="Times New Roman" w:cs="Times New Roman"/>
          <w:sz w:val="24"/>
          <w:szCs w:val="24"/>
        </w:rPr>
        <w:t>CRIMINALIZAÇÃO: AS AÇÕES NO MUNDO JURÍDICO</w:t>
      </w:r>
    </w:p>
    <w:p w:rsidR="00171C39" w:rsidRDefault="00171C39" w:rsidP="00320F02">
      <w:pPr>
        <w:pStyle w:val="PargrafodaLista"/>
        <w:spacing w:after="0" w:line="360" w:lineRule="auto"/>
        <w:ind w:left="0" w:firstLine="709"/>
        <w:jc w:val="both"/>
        <w:rPr>
          <w:rFonts w:ascii="Times New Roman" w:hAnsi="Times New Roman" w:cs="Times New Roman"/>
          <w:sz w:val="24"/>
          <w:szCs w:val="24"/>
        </w:rPr>
      </w:pPr>
    </w:p>
    <w:p w:rsidR="007037C9" w:rsidRDefault="00171C39" w:rsidP="00320F02">
      <w:pPr>
        <w:spacing w:after="0" w:line="360" w:lineRule="auto"/>
        <w:ind w:firstLine="709"/>
        <w:jc w:val="both"/>
        <w:rPr>
          <w:rFonts w:ascii="Times New Roman" w:hAnsi="Times New Roman" w:cs="Times New Roman"/>
          <w:sz w:val="24"/>
          <w:szCs w:val="24"/>
        </w:rPr>
      </w:pPr>
      <w:r w:rsidRPr="007037C9">
        <w:rPr>
          <w:rFonts w:ascii="Times New Roman" w:hAnsi="Times New Roman" w:cs="Times New Roman"/>
          <w:sz w:val="24"/>
          <w:szCs w:val="24"/>
        </w:rPr>
        <w:t xml:space="preserve">Diante </w:t>
      </w:r>
      <w:r w:rsidR="005B75C0" w:rsidRPr="007037C9">
        <w:rPr>
          <w:rFonts w:ascii="Times New Roman" w:hAnsi="Times New Roman" w:cs="Times New Roman"/>
          <w:sz w:val="24"/>
          <w:szCs w:val="24"/>
        </w:rPr>
        <w:t xml:space="preserve">da problemática abordada, </w:t>
      </w:r>
      <w:r w:rsidR="007037C9" w:rsidRPr="007037C9">
        <w:rPr>
          <w:rFonts w:ascii="Times New Roman" w:hAnsi="Times New Roman" w:cs="Times New Roman"/>
          <w:sz w:val="24"/>
          <w:szCs w:val="24"/>
        </w:rPr>
        <w:t xml:space="preserve">ergue-se o questionamento se seria papel do Estado punir aquele que divulga </w:t>
      </w:r>
      <w:r w:rsidR="007037C9" w:rsidRPr="007037C9">
        <w:rPr>
          <w:rFonts w:ascii="Times New Roman" w:hAnsi="Times New Roman" w:cs="Times New Roman"/>
          <w:i/>
          <w:iCs/>
          <w:sz w:val="24"/>
          <w:szCs w:val="24"/>
        </w:rPr>
        <w:t>fake news</w:t>
      </w:r>
      <w:r w:rsidR="007037C9" w:rsidRPr="007037C9">
        <w:rPr>
          <w:rFonts w:ascii="Times New Roman" w:hAnsi="Times New Roman" w:cs="Times New Roman"/>
          <w:sz w:val="24"/>
          <w:szCs w:val="24"/>
        </w:rPr>
        <w:t>, até mesmo com privação de sua liberdade, mesmo diante da subjetividade deste ato.</w:t>
      </w:r>
      <w:r w:rsidR="00C76C54">
        <w:rPr>
          <w:rFonts w:ascii="Times New Roman" w:hAnsi="Times New Roman" w:cs="Times New Roman"/>
          <w:sz w:val="24"/>
          <w:szCs w:val="24"/>
        </w:rPr>
        <w:t xml:space="preserve"> Um dos pontos a ser discutido está relacionado aos princípios norteadores do direito penal, especialmente o da intervenção mínima.</w:t>
      </w:r>
    </w:p>
    <w:p w:rsidR="007A487F" w:rsidRDefault="007A487F" w:rsidP="00320F0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 aludido princípio informa que este ramo do direito deve ser o último recurso para proteção de bens jurídicos. Aliado ao seu caráter subsidiário e fragmentário,</w:t>
      </w:r>
      <w:r w:rsidRPr="002C10F6">
        <w:rPr>
          <w:rFonts w:ascii="Times New Roman" w:hAnsi="Times New Roman" w:cs="Times New Roman"/>
          <w:sz w:val="24"/>
          <w:szCs w:val="24"/>
        </w:rPr>
        <w:t xml:space="preserve"> </w:t>
      </w:r>
      <w:r>
        <w:rPr>
          <w:rFonts w:ascii="Times New Roman" w:hAnsi="Times New Roman" w:cs="Times New Roman"/>
          <w:sz w:val="24"/>
          <w:szCs w:val="24"/>
        </w:rPr>
        <w:t>o direito penal intervirá apenas quando os outros meios de controle disponíveis não forem suficientes para proteger de modo satisfatório o bem jurídico e quando houver agressões inaceitáveis a bens relevantes (PASCHOAL, 2015).</w:t>
      </w:r>
    </w:p>
    <w:p w:rsidR="007A487F" w:rsidRDefault="002F6B30" w:rsidP="00320F0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Desta forma, o direito penal deve agir como a </w:t>
      </w:r>
      <w:r>
        <w:rPr>
          <w:rFonts w:ascii="Times New Roman" w:hAnsi="Times New Roman" w:cs="Times New Roman"/>
          <w:i/>
          <w:iCs/>
          <w:sz w:val="24"/>
          <w:szCs w:val="24"/>
        </w:rPr>
        <w:t>ultima ratio</w:t>
      </w:r>
      <w:r>
        <w:rPr>
          <w:rFonts w:ascii="Times New Roman" w:hAnsi="Times New Roman" w:cs="Times New Roman"/>
          <w:sz w:val="24"/>
          <w:szCs w:val="24"/>
        </w:rPr>
        <w:t xml:space="preserve">. </w:t>
      </w:r>
      <w:r w:rsidR="00CC7610">
        <w:rPr>
          <w:rFonts w:ascii="Times New Roman" w:hAnsi="Times New Roman" w:cs="Times New Roman"/>
          <w:sz w:val="24"/>
          <w:szCs w:val="24"/>
        </w:rPr>
        <w:t>Corroborando</w:t>
      </w:r>
      <w:r w:rsidR="00FD14E9">
        <w:rPr>
          <w:rFonts w:ascii="Times New Roman" w:hAnsi="Times New Roman" w:cs="Times New Roman"/>
          <w:sz w:val="24"/>
          <w:szCs w:val="24"/>
        </w:rPr>
        <w:t xml:space="preserve"> tal tese, assevera André Copetti: </w:t>
      </w:r>
    </w:p>
    <w:p w:rsidR="00CC7610" w:rsidRPr="00320F02" w:rsidRDefault="00FD14E9" w:rsidP="00320F02">
      <w:pPr>
        <w:spacing w:after="0" w:line="240" w:lineRule="auto"/>
        <w:ind w:left="2268"/>
        <w:jc w:val="both"/>
        <w:rPr>
          <w:rFonts w:ascii="Times New Roman" w:hAnsi="Times New Roman" w:cs="Times New Roman"/>
        </w:rPr>
      </w:pPr>
      <w:r w:rsidRPr="00320F02">
        <w:rPr>
          <w:rFonts w:ascii="Times New Roman" w:hAnsi="Times New Roman" w:cs="Times New Roman"/>
        </w:rPr>
        <w:t xml:space="preserve">Sendo o direito penal o mais violento instrumento normativo de regulação social, particularmente por atingir, pela aplicação das penas privativas de liberdade, o direito de ir e vir dos cidadãos, deve ser ele minimamente utilizado. Numa perspectiva político-jurídica, deve-se dar preferência a todos os modos extrapenais de solução de conflitos. A repressão penal deve ser o último instrumento utilizado, quando já não houver mais alternativas disponíveis.” </w:t>
      </w:r>
      <w:r w:rsidRPr="00A7144F">
        <w:rPr>
          <w:rFonts w:ascii="Times New Roman" w:hAnsi="Times New Roman" w:cs="Times New Roman"/>
        </w:rPr>
        <w:t>(</w:t>
      </w:r>
      <w:r w:rsidR="00A7144F" w:rsidRPr="00A7144F">
        <w:rPr>
          <w:rFonts w:ascii="Times New Roman" w:hAnsi="Times New Roman" w:cs="Times New Roman"/>
        </w:rPr>
        <w:t>GRECO, 2</w:t>
      </w:r>
      <w:r w:rsidR="008A6604">
        <w:rPr>
          <w:rFonts w:ascii="Times New Roman" w:hAnsi="Times New Roman" w:cs="Times New Roman"/>
        </w:rPr>
        <w:t>017, apud COPETTI 2019, p. 87).</w:t>
      </w:r>
    </w:p>
    <w:p w:rsidR="00C42452" w:rsidRDefault="00CC6693" w:rsidP="00320F02">
      <w:pPr>
        <w:spacing w:after="0" w:line="360" w:lineRule="auto"/>
        <w:ind w:firstLine="709"/>
        <w:jc w:val="both"/>
        <w:rPr>
          <w:color w:val="000000"/>
        </w:rPr>
      </w:pPr>
      <w:r>
        <w:rPr>
          <w:rFonts w:ascii="Times New Roman" w:hAnsi="Times New Roman" w:cs="Times New Roman"/>
          <w:sz w:val="24"/>
          <w:szCs w:val="24"/>
        </w:rPr>
        <w:t xml:space="preserve">Faz-se necessário salientar que atualmente já existem tipos penais que </w:t>
      </w:r>
      <w:r w:rsidR="00A021F2">
        <w:rPr>
          <w:rFonts w:ascii="Times New Roman" w:hAnsi="Times New Roman" w:cs="Times New Roman"/>
          <w:sz w:val="24"/>
          <w:szCs w:val="24"/>
        </w:rPr>
        <w:t>condenam aqueles que praticarem crimes contra a honra de alguém, como expressado pelos artigos 138, 139 e 140 do Código Penal</w:t>
      </w:r>
      <w:r w:rsidR="00C42452">
        <w:rPr>
          <w:rFonts w:ascii="Times New Roman" w:hAnsi="Times New Roman" w:cs="Times New Roman"/>
          <w:sz w:val="24"/>
          <w:szCs w:val="24"/>
        </w:rPr>
        <w:t>, (calúnia, difamação e injúria).</w:t>
      </w:r>
      <w:r w:rsidR="00C42452">
        <w:rPr>
          <w:color w:val="000000"/>
        </w:rPr>
        <w:t xml:space="preserve"> </w:t>
      </w:r>
    </w:p>
    <w:p w:rsidR="00FA58FA" w:rsidRPr="000D6325" w:rsidRDefault="00C42452" w:rsidP="00320F02">
      <w:pPr>
        <w:pStyle w:val="NormalWeb"/>
        <w:shd w:val="clear" w:color="auto" w:fill="FFFFFF"/>
        <w:spacing w:before="0" w:beforeAutospacing="0" w:after="0" w:afterAutospacing="0" w:line="360" w:lineRule="auto"/>
        <w:ind w:firstLine="709"/>
        <w:jc w:val="both"/>
        <w:rPr>
          <w:color w:val="000000"/>
        </w:rPr>
      </w:pPr>
      <w:r>
        <w:rPr>
          <w:color w:val="000000"/>
        </w:rPr>
        <w:t xml:space="preserve">          </w:t>
      </w:r>
      <w:r w:rsidR="000D6325">
        <w:rPr>
          <w:color w:val="000000"/>
        </w:rPr>
        <w:t xml:space="preserve">Ao mesmo tempo em que há defensores do enquadramento de divulgação de </w:t>
      </w:r>
      <w:r w:rsidR="000D6325">
        <w:rPr>
          <w:i/>
          <w:iCs/>
          <w:color w:val="000000"/>
        </w:rPr>
        <w:t xml:space="preserve">fake news </w:t>
      </w:r>
      <w:r w:rsidR="000D6325">
        <w:rPr>
          <w:color w:val="000000"/>
        </w:rPr>
        <w:t xml:space="preserve">nestes delitos, há aqueles que consideram tal ação prejudicial ao corpo social, não somente a um determinado indivíduo, o que faria dos </w:t>
      </w:r>
      <w:r w:rsidR="00D114C9">
        <w:rPr>
          <w:color w:val="000000"/>
        </w:rPr>
        <w:t xml:space="preserve">referidos crimes impróprios para reprimir esta conduta. </w:t>
      </w:r>
      <w:r w:rsidR="0072518E">
        <w:rPr>
          <w:color w:val="000000"/>
        </w:rPr>
        <w:t>Enquanto estes advogam por novas leis, os primeiros argumentam a suficiência da legislação vigente no país.</w:t>
      </w:r>
    </w:p>
    <w:p w:rsidR="00FD14E9" w:rsidRDefault="0072518E" w:rsidP="00320F0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Neste cenário de </w:t>
      </w:r>
      <w:r w:rsidR="00C741D2">
        <w:rPr>
          <w:rFonts w:ascii="Times New Roman" w:hAnsi="Times New Roman" w:cs="Times New Roman"/>
          <w:sz w:val="24"/>
          <w:szCs w:val="24"/>
        </w:rPr>
        <w:t>desacordo</w:t>
      </w:r>
      <w:r w:rsidR="00CC7610">
        <w:rPr>
          <w:rFonts w:ascii="Times New Roman" w:hAnsi="Times New Roman" w:cs="Times New Roman"/>
          <w:sz w:val="24"/>
          <w:szCs w:val="24"/>
        </w:rPr>
        <w:t>, i</w:t>
      </w:r>
      <w:r w:rsidR="00CC0814">
        <w:rPr>
          <w:rFonts w:ascii="Times New Roman" w:hAnsi="Times New Roman" w:cs="Times New Roman"/>
          <w:sz w:val="24"/>
          <w:szCs w:val="24"/>
        </w:rPr>
        <w:t>niciativas legislativas</w:t>
      </w:r>
      <w:r w:rsidR="00364203">
        <w:rPr>
          <w:rFonts w:ascii="Times New Roman" w:hAnsi="Times New Roman" w:cs="Times New Roman"/>
          <w:sz w:val="24"/>
          <w:szCs w:val="24"/>
        </w:rPr>
        <w:t xml:space="preserve"> que buscam castigar propagadores de notícias falsas foram apresentad</w:t>
      </w:r>
      <w:r w:rsidR="00CC7610">
        <w:rPr>
          <w:rFonts w:ascii="Times New Roman" w:hAnsi="Times New Roman" w:cs="Times New Roman"/>
          <w:sz w:val="24"/>
          <w:szCs w:val="24"/>
        </w:rPr>
        <w:t>a</w:t>
      </w:r>
      <w:r w:rsidR="00364203">
        <w:rPr>
          <w:rFonts w:ascii="Times New Roman" w:hAnsi="Times New Roman" w:cs="Times New Roman"/>
          <w:sz w:val="24"/>
          <w:szCs w:val="24"/>
        </w:rPr>
        <w:t>s nos últimos anos. Dentre eles</w:t>
      </w:r>
      <w:r w:rsidR="00CC0814">
        <w:rPr>
          <w:rFonts w:ascii="Times New Roman" w:hAnsi="Times New Roman" w:cs="Times New Roman"/>
          <w:sz w:val="24"/>
          <w:szCs w:val="24"/>
        </w:rPr>
        <w:t xml:space="preserve"> está a proposta do senador Ciro Nogueira (PP – PI), o Projeto de Lei do Senado 473, de 2017, que imputa detenção, de seis meses a dois anos, além de multa, ao divulgador de notícia que sabe ser falsa e que possa distorcer, alterar ou corromper a verdade relativa à saúde, à segurança pública, à economia nacional, ao processo eleitoral</w:t>
      </w:r>
      <w:r w:rsidR="00A908CB">
        <w:rPr>
          <w:rFonts w:ascii="Times New Roman" w:hAnsi="Times New Roman" w:cs="Times New Roman"/>
          <w:sz w:val="24"/>
          <w:szCs w:val="24"/>
        </w:rPr>
        <w:t xml:space="preserve"> ou que afetem interesse público relevante.</w:t>
      </w:r>
    </w:p>
    <w:p w:rsidR="00A908CB" w:rsidRDefault="00A908CB" w:rsidP="00320F0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Contudo, esta proposta tem rejeição de aproximadamente dois terços da população que opinou sobre a matéria no site do Senado, evidenciando a resistência da maioria quanto a este tipo de propositura, por temerem estar diante da possibilidade de ter a liberdade de expressão tolhida.</w:t>
      </w:r>
    </w:p>
    <w:p w:rsidR="0059488C" w:rsidRDefault="002F4720" w:rsidP="00320F0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Outros projetos foram desenvolvidos, dos quais pode-se destacar o PL 105/21</w:t>
      </w:r>
      <w:r w:rsidR="0059488C">
        <w:rPr>
          <w:rFonts w:ascii="Times New Roman" w:hAnsi="Times New Roman" w:cs="Times New Roman"/>
          <w:sz w:val="24"/>
          <w:szCs w:val="24"/>
        </w:rPr>
        <w:t>, do deputado Ricardo Silva (PSB – SP), que altera o Código Penal para criminalizar a disseminação de notícias falsas no tocante à eficácia, à importância e a segurança de vacinas. A pena seria de dois a oito anos de prisão com o acréscimo de multa, aumentada em 50% se o ato for praticado por agente público.</w:t>
      </w:r>
      <w:r w:rsidR="009E38BC">
        <w:rPr>
          <w:rFonts w:ascii="Times New Roman" w:hAnsi="Times New Roman" w:cs="Times New Roman"/>
          <w:sz w:val="24"/>
          <w:szCs w:val="24"/>
        </w:rPr>
        <w:t xml:space="preserve"> </w:t>
      </w:r>
      <w:r w:rsidR="0059488C">
        <w:rPr>
          <w:rFonts w:ascii="Times New Roman" w:hAnsi="Times New Roman" w:cs="Times New Roman"/>
          <w:sz w:val="24"/>
          <w:szCs w:val="24"/>
        </w:rPr>
        <w:t xml:space="preserve">O texto diz ser necessária a identificação de dados científicos claros e fontes seguras de informação. </w:t>
      </w:r>
    </w:p>
    <w:p w:rsidR="009E38BC" w:rsidRDefault="009E38BC" w:rsidP="00320F0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Vários são as dificuldades para enquadrar alguém nesta situação: como definir o que é falso; como determinar se a vacina é eficaz, importante ou segura; o que é dado científico claro; e o que é fonte segura de informação. Se aprovada esta lei, </w:t>
      </w:r>
      <w:r w:rsidR="00195421">
        <w:rPr>
          <w:rFonts w:ascii="Times New Roman" w:hAnsi="Times New Roman" w:cs="Times New Roman"/>
          <w:sz w:val="24"/>
          <w:szCs w:val="24"/>
        </w:rPr>
        <w:t>quaisquer pessoas, até mesmo profissionais da área científica, poderão ter a liberdade de ir e vir reprimida por opinar sobre o tema.</w:t>
      </w:r>
    </w:p>
    <w:p w:rsidR="00366033" w:rsidRDefault="00366033" w:rsidP="00320F0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Pouco tempo atrás foi aprovada pelo Congresso Nacional e sancionada pelo presidente da República a lei que revogou a Lei de Segurança Nacional. Porém, a sanção foi acompanhada de vetos</w:t>
      </w:r>
      <w:r w:rsidR="00A24A5F">
        <w:rPr>
          <w:rFonts w:ascii="Times New Roman" w:hAnsi="Times New Roman" w:cs="Times New Roman"/>
          <w:sz w:val="24"/>
          <w:szCs w:val="24"/>
        </w:rPr>
        <w:t>, como o artigo que definia o crime de comunicação enganosa em massa</w:t>
      </w:r>
      <w:r w:rsidR="000D2978">
        <w:rPr>
          <w:rFonts w:ascii="Times New Roman" w:hAnsi="Times New Roman" w:cs="Times New Roman"/>
          <w:sz w:val="24"/>
          <w:szCs w:val="24"/>
        </w:rPr>
        <w:t xml:space="preserve"> – isto é, promover ou financiar iniciativas para espalhar fatos que se sabe inverídicos</w:t>
      </w:r>
      <w:r w:rsidR="006F1C3E">
        <w:rPr>
          <w:rFonts w:ascii="Times New Roman" w:hAnsi="Times New Roman" w:cs="Times New Roman"/>
          <w:sz w:val="24"/>
          <w:szCs w:val="24"/>
        </w:rPr>
        <w:t>, capazes de comprometer a higidez do processo eleitoral.</w:t>
      </w:r>
      <w:r w:rsidR="000B3782">
        <w:rPr>
          <w:rFonts w:ascii="Times New Roman" w:hAnsi="Times New Roman" w:cs="Times New Roman"/>
          <w:sz w:val="24"/>
          <w:szCs w:val="24"/>
        </w:rPr>
        <w:t xml:space="preserve"> </w:t>
      </w:r>
      <w:r w:rsidR="006F1C3E">
        <w:rPr>
          <w:rFonts w:ascii="Times New Roman" w:hAnsi="Times New Roman" w:cs="Times New Roman"/>
          <w:sz w:val="24"/>
          <w:szCs w:val="24"/>
        </w:rPr>
        <w:t>Esta ação</w:t>
      </w:r>
      <w:r w:rsidR="000B3782">
        <w:rPr>
          <w:rFonts w:ascii="Times New Roman" w:hAnsi="Times New Roman" w:cs="Times New Roman"/>
          <w:sz w:val="24"/>
          <w:szCs w:val="24"/>
        </w:rPr>
        <w:t xml:space="preserve"> teria como pena reclusão de um a cinco anos e multa.</w:t>
      </w:r>
    </w:p>
    <w:p w:rsidR="000D2978" w:rsidRDefault="000D2978" w:rsidP="00320F0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justificativa apresentada pelo chefe do Executivo nacional é a falta de clareza da conduta objeto da criminalização, além de alegar que a “redação genérica tem o efeito de afastar o eleitor do debate político”</w:t>
      </w:r>
      <w:r w:rsidR="0037318D">
        <w:rPr>
          <w:rFonts w:ascii="Times New Roman" w:hAnsi="Times New Roman" w:cs="Times New Roman"/>
          <w:sz w:val="24"/>
          <w:szCs w:val="24"/>
        </w:rPr>
        <w:t xml:space="preserve">. Outro argumento usado foi que tal dispositivo poderia inibir o debate de ideias e limitar </w:t>
      </w:r>
      <w:r w:rsidR="00265EB1">
        <w:rPr>
          <w:rFonts w:ascii="Times New Roman" w:hAnsi="Times New Roman" w:cs="Times New Roman"/>
          <w:sz w:val="24"/>
          <w:szCs w:val="24"/>
        </w:rPr>
        <w:t>a concorrência de opiniões.</w:t>
      </w:r>
    </w:p>
    <w:p w:rsidR="00BA6119" w:rsidRDefault="00BA6119" w:rsidP="00320F0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Como podemos notar, a liberdade de expressão, direito fundamental garantido pela Constituição Federal e pilar da democracia, estaria sob ataque, caso aprovadas normas desta natureza. Nesse contexto, tratando do propósito da lei, explica Bastiat (2019):</w:t>
      </w:r>
    </w:p>
    <w:p w:rsidR="00BA6119" w:rsidRPr="00320F02" w:rsidRDefault="00BA6119" w:rsidP="00320F02">
      <w:pPr>
        <w:spacing w:after="0" w:line="240" w:lineRule="auto"/>
        <w:ind w:left="2268"/>
        <w:jc w:val="both"/>
        <w:rPr>
          <w:rFonts w:ascii="Times New Roman" w:hAnsi="Times New Roman" w:cs="Times New Roman"/>
        </w:rPr>
      </w:pPr>
      <w:r w:rsidRPr="00320F02">
        <w:rPr>
          <w:rFonts w:ascii="Times New Roman" w:hAnsi="Times New Roman" w:cs="Times New Roman"/>
        </w:rPr>
        <w:t>Portanto, se existe algo evidente, é o seguinte: a Lei é a organização do Direito natural de legítima defesa; é a substituição das forças individuais pela força coletiva, para agir no círculo onde aquelas têm o direito de agir, para fazer aquilo que elas têm o direito de fazer, para garantir as Pessoas, as Liberdades, as Propriedades, para manter cada qual em seu Direito, para faz</w:t>
      </w:r>
      <w:r w:rsidR="00D57833">
        <w:rPr>
          <w:rFonts w:ascii="Times New Roman" w:hAnsi="Times New Roman" w:cs="Times New Roman"/>
        </w:rPr>
        <w:t>er reinar entre todos a JUSTIÇA (BASTIAT, 2019, p. 43).</w:t>
      </w:r>
    </w:p>
    <w:p w:rsidR="00BA6119" w:rsidRDefault="00265EB1" w:rsidP="00320F0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Todavia, nenhum destes projetos é tão polêmico e trouxe tanta discussão ao meio jurídico, político e social quanto o PL 2630/2020. Apelidado de PL das </w:t>
      </w:r>
      <w:r>
        <w:rPr>
          <w:rFonts w:ascii="Times New Roman" w:hAnsi="Times New Roman" w:cs="Times New Roman"/>
          <w:i/>
          <w:iCs/>
          <w:sz w:val="24"/>
          <w:szCs w:val="24"/>
        </w:rPr>
        <w:t>Fake News</w:t>
      </w:r>
      <w:r>
        <w:rPr>
          <w:rFonts w:ascii="Times New Roman" w:hAnsi="Times New Roman" w:cs="Times New Roman"/>
          <w:sz w:val="24"/>
          <w:szCs w:val="24"/>
        </w:rPr>
        <w:t>, esta proposta foi apresentada pelo senador Alessandro Vieira (PSDB – SE)</w:t>
      </w:r>
      <w:r w:rsidR="00BA6119">
        <w:rPr>
          <w:rFonts w:ascii="Times New Roman" w:hAnsi="Times New Roman" w:cs="Times New Roman"/>
          <w:sz w:val="24"/>
          <w:szCs w:val="24"/>
        </w:rPr>
        <w:t xml:space="preserve"> e tornou-se </w:t>
      </w:r>
      <w:r w:rsidR="00212D12">
        <w:rPr>
          <w:rFonts w:ascii="Times New Roman" w:hAnsi="Times New Roman" w:cs="Times New Roman"/>
          <w:sz w:val="24"/>
          <w:szCs w:val="24"/>
        </w:rPr>
        <w:t>a mais conhecida sugestão de regulamentação no que se refere à disseminação de notícias falsas.</w:t>
      </w:r>
    </w:p>
    <w:p w:rsidR="00320F02" w:rsidRDefault="00320F02" w:rsidP="00320F02">
      <w:pPr>
        <w:spacing w:after="0" w:line="360" w:lineRule="auto"/>
        <w:ind w:firstLine="709"/>
        <w:jc w:val="both"/>
        <w:rPr>
          <w:rFonts w:ascii="Times New Roman" w:hAnsi="Times New Roman" w:cs="Times New Roman"/>
          <w:sz w:val="24"/>
          <w:szCs w:val="24"/>
        </w:rPr>
      </w:pPr>
    </w:p>
    <w:p w:rsidR="0086399C" w:rsidRDefault="00320F02" w:rsidP="00320F02">
      <w:pPr>
        <w:spacing w:after="0" w:line="360" w:lineRule="auto"/>
        <w:jc w:val="both"/>
        <w:rPr>
          <w:rFonts w:ascii="Times New Roman" w:hAnsi="Times New Roman" w:cs="Times New Roman"/>
          <w:b/>
          <w:sz w:val="24"/>
          <w:szCs w:val="24"/>
        </w:rPr>
      </w:pPr>
      <w:r w:rsidRPr="00320F02">
        <w:rPr>
          <w:rFonts w:ascii="Times New Roman" w:hAnsi="Times New Roman" w:cs="Times New Roman"/>
          <w:b/>
          <w:sz w:val="24"/>
          <w:szCs w:val="24"/>
        </w:rPr>
        <w:t xml:space="preserve">2.2.1 </w:t>
      </w:r>
      <w:r w:rsidR="0086399C" w:rsidRPr="00320F02">
        <w:rPr>
          <w:rFonts w:ascii="Times New Roman" w:hAnsi="Times New Roman" w:cs="Times New Roman"/>
          <w:b/>
          <w:sz w:val="24"/>
          <w:szCs w:val="24"/>
        </w:rPr>
        <w:t>P</w:t>
      </w:r>
      <w:r w:rsidRPr="00320F02">
        <w:rPr>
          <w:rFonts w:ascii="Times New Roman" w:hAnsi="Times New Roman" w:cs="Times New Roman"/>
          <w:b/>
          <w:sz w:val="24"/>
          <w:szCs w:val="24"/>
        </w:rPr>
        <w:t xml:space="preserve">rojeto de </w:t>
      </w:r>
      <w:r w:rsidR="0086399C" w:rsidRPr="00320F02">
        <w:rPr>
          <w:rFonts w:ascii="Times New Roman" w:hAnsi="Times New Roman" w:cs="Times New Roman"/>
          <w:b/>
          <w:sz w:val="24"/>
          <w:szCs w:val="24"/>
        </w:rPr>
        <w:t>L</w:t>
      </w:r>
      <w:r w:rsidRPr="00320F02">
        <w:rPr>
          <w:rFonts w:ascii="Times New Roman" w:hAnsi="Times New Roman" w:cs="Times New Roman"/>
          <w:b/>
          <w:sz w:val="24"/>
          <w:szCs w:val="24"/>
        </w:rPr>
        <w:t>ei</w:t>
      </w:r>
      <w:r w:rsidR="0086399C" w:rsidRPr="00320F02">
        <w:rPr>
          <w:rFonts w:ascii="Times New Roman" w:hAnsi="Times New Roman" w:cs="Times New Roman"/>
          <w:b/>
          <w:sz w:val="24"/>
          <w:szCs w:val="24"/>
        </w:rPr>
        <w:t xml:space="preserve"> 2630/2020</w:t>
      </w:r>
    </w:p>
    <w:p w:rsidR="00320F02" w:rsidRPr="00320F02" w:rsidRDefault="00320F02" w:rsidP="00320F02">
      <w:pPr>
        <w:spacing w:after="0" w:line="360" w:lineRule="auto"/>
        <w:ind w:firstLine="709"/>
        <w:jc w:val="both"/>
        <w:rPr>
          <w:rFonts w:ascii="Times New Roman" w:hAnsi="Times New Roman" w:cs="Times New Roman"/>
          <w:b/>
          <w:sz w:val="24"/>
          <w:szCs w:val="24"/>
        </w:rPr>
      </w:pPr>
    </w:p>
    <w:p w:rsidR="00BA6119" w:rsidRDefault="00212D12" w:rsidP="00320F02">
      <w:pPr>
        <w:spacing w:after="0" w:line="360" w:lineRule="auto"/>
        <w:ind w:firstLine="709"/>
        <w:jc w:val="both"/>
        <w:rPr>
          <w:rFonts w:ascii="Times New Roman" w:hAnsi="Times New Roman" w:cs="Times New Roman"/>
          <w:sz w:val="24"/>
          <w:szCs w:val="24"/>
        </w:rPr>
      </w:pPr>
      <w:r w:rsidRPr="00212D12">
        <w:rPr>
          <w:rFonts w:ascii="Times New Roman" w:hAnsi="Times New Roman" w:cs="Times New Roman"/>
          <w:sz w:val="24"/>
          <w:szCs w:val="24"/>
        </w:rPr>
        <w:t>O objetivo deste projeto é instituir a Lei Brasileira de Liberdade, Responsabilidade e Transparência na Internet</w:t>
      </w:r>
      <w:r w:rsidR="00EE6C05">
        <w:rPr>
          <w:rFonts w:ascii="Times New Roman" w:hAnsi="Times New Roman" w:cs="Times New Roman"/>
          <w:sz w:val="24"/>
          <w:szCs w:val="24"/>
        </w:rPr>
        <w:t xml:space="preserve">. </w:t>
      </w:r>
      <w:r w:rsidR="006C0874">
        <w:rPr>
          <w:rFonts w:ascii="Times New Roman" w:hAnsi="Times New Roman" w:cs="Times New Roman"/>
          <w:sz w:val="24"/>
          <w:szCs w:val="24"/>
        </w:rPr>
        <w:t>A propositura</w:t>
      </w:r>
      <w:r w:rsidR="00EE6C05">
        <w:rPr>
          <w:rFonts w:ascii="Times New Roman" w:hAnsi="Times New Roman" w:cs="Times New Roman"/>
          <w:sz w:val="24"/>
          <w:szCs w:val="24"/>
        </w:rPr>
        <w:t xml:space="preserve"> </w:t>
      </w:r>
      <w:r w:rsidR="005160C7">
        <w:rPr>
          <w:rFonts w:ascii="Times New Roman" w:hAnsi="Times New Roman" w:cs="Times New Roman"/>
          <w:sz w:val="24"/>
          <w:szCs w:val="24"/>
        </w:rPr>
        <w:t>sofre com críticas desde sua gênese pelos mais diversos motivos</w:t>
      </w:r>
      <w:r w:rsidR="006C0874">
        <w:rPr>
          <w:rFonts w:ascii="Times New Roman" w:hAnsi="Times New Roman" w:cs="Times New Roman"/>
          <w:sz w:val="24"/>
          <w:szCs w:val="24"/>
        </w:rPr>
        <w:t>, sendo uma delas a brevidade pela qual passou para ser aprovado no Senado Federal, deixando de lado uma discussão mais profunda sobre o tema.</w:t>
      </w:r>
    </w:p>
    <w:p w:rsidR="006C0874" w:rsidRDefault="006C0874" w:rsidP="00320F0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texto original do PL das </w:t>
      </w:r>
      <w:r>
        <w:rPr>
          <w:rFonts w:ascii="Times New Roman" w:hAnsi="Times New Roman" w:cs="Times New Roman"/>
          <w:i/>
          <w:iCs/>
          <w:sz w:val="24"/>
          <w:szCs w:val="24"/>
        </w:rPr>
        <w:t>Fake News</w:t>
      </w:r>
      <w:r>
        <w:rPr>
          <w:rFonts w:ascii="Times New Roman" w:hAnsi="Times New Roman" w:cs="Times New Roman"/>
          <w:sz w:val="24"/>
          <w:szCs w:val="24"/>
        </w:rPr>
        <w:t xml:space="preserve"> conta com mais de trinta artigos e soma mais de noventa dispositivos, o que faz dele um projeto </w:t>
      </w:r>
      <w:r w:rsidR="00170F48">
        <w:rPr>
          <w:rFonts w:ascii="Times New Roman" w:hAnsi="Times New Roman" w:cs="Times New Roman"/>
          <w:sz w:val="24"/>
          <w:szCs w:val="24"/>
        </w:rPr>
        <w:t>de grande dimensão e de muita subjetividade, fator</w:t>
      </w:r>
      <w:r w:rsidR="0074297C">
        <w:rPr>
          <w:rFonts w:ascii="Times New Roman" w:hAnsi="Times New Roman" w:cs="Times New Roman"/>
          <w:sz w:val="24"/>
          <w:szCs w:val="24"/>
        </w:rPr>
        <w:t>es</w:t>
      </w:r>
      <w:r w:rsidR="00170F48">
        <w:rPr>
          <w:rFonts w:ascii="Times New Roman" w:hAnsi="Times New Roman" w:cs="Times New Roman"/>
          <w:sz w:val="24"/>
          <w:szCs w:val="24"/>
        </w:rPr>
        <w:t xml:space="preserve"> que v</w:t>
      </w:r>
      <w:r w:rsidR="0074297C">
        <w:rPr>
          <w:rFonts w:ascii="Times New Roman" w:hAnsi="Times New Roman" w:cs="Times New Roman"/>
          <w:sz w:val="24"/>
          <w:szCs w:val="24"/>
        </w:rPr>
        <w:t>ão</w:t>
      </w:r>
      <w:r w:rsidR="00170F48">
        <w:rPr>
          <w:rFonts w:ascii="Times New Roman" w:hAnsi="Times New Roman" w:cs="Times New Roman"/>
          <w:sz w:val="24"/>
          <w:szCs w:val="24"/>
        </w:rPr>
        <w:t xml:space="preserve"> contra os princípios de uma </w:t>
      </w:r>
      <w:r w:rsidR="0074297C">
        <w:rPr>
          <w:rFonts w:ascii="Times New Roman" w:hAnsi="Times New Roman" w:cs="Times New Roman"/>
          <w:sz w:val="24"/>
          <w:szCs w:val="24"/>
        </w:rPr>
        <w:t>lei satisfatória, que tem a concisão e a clareza como características.</w:t>
      </w:r>
    </w:p>
    <w:p w:rsidR="0074297C" w:rsidRDefault="00A30342" w:rsidP="00320F0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redação aborda previsões que já se encontram na Constituição Federal</w:t>
      </w:r>
      <w:r w:rsidR="00FC288F">
        <w:rPr>
          <w:rFonts w:ascii="Times New Roman" w:hAnsi="Times New Roman" w:cs="Times New Roman"/>
          <w:sz w:val="24"/>
          <w:szCs w:val="24"/>
        </w:rPr>
        <w:t xml:space="preserve"> e poderiam ser evitadas na nova lei, a exemplo de impedimento de censura e defesa da liberdade de expressão e de manifestações de quaisquer naturezas, que encontram tratamento nos artigos</w:t>
      </w:r>
      <w:r w:rsidR="004A43AC">
        <w:rPr>
          <w:rFonts w:ascii="Times New Roman" w:hAnsi="Times New Roman" w:cs="Times New Roman"/>
          <w:sz w:val="24"/>
          <w:szCs w:val="24"/>
        </w:rPr>
        <w:t xml:space="preserve"> 5º, incisos IV e IX, e 220, do documento apontado.</w:t>
      </w:r>
    </w:p>
    <w:p w:rsidR="004A43AC" w:rsidRPr="00320F02" w:rsidRDefault="004A43AC" w:rsidP="00320F02">
      <w:pPr>
        <w:spacing w:after="0" w:line="360" w:lineRule="auto"/>
        <w:ind w:firstLine="709"/>
        <w:jc w:val="both"/>
        <w:rPr>
          <w:rFonts w:ascii="Times New Roman" w:hAnsi="Times New Roman" w:cs="Times New Roman"/>
          <w:sz w:val="24"/>
          <w:szCs w:val="24"/>
        </w:rPr>
      </w:pPr>
      <w:r w:rsidRPr="00320F02">
        <w:rPr>
          <w:rFonts w:ascii="Times New Roman" w:hAnsi="Times New Roman" w:cs="Times New Roman"/>
          <w:sz w:val="24"/>
          <w:szCs w:val="24"/>
        </w:rPr>
        <w:t xml:space="preserve">Além disso, a proposta apresenta contradições. A versão atual diz, em seu artigo 4º, inciso I, que um dos objetivos da lei </w:t>
      </w:r>
      <w:r w:rsidR="00F50BE1" w:rsidRPr="00320F02">
        <w:rPr>
          <w:rFonts w:ascii="Times New Roman" w:hAnsi="Times New Roman" w:cs="Times New Roman"/>
          <w:sz w:val="24"/>
          <w:szCs w:val="24"/>
        </w:rPr>
        <w:t>é o “fortalecimento do processo democrático e o fomento à diversidade de informações no Brasil”, ao passo que propõe</w:t>
      </w:r>
      <w:r w:rsidR="002811BA" w:rsidRPr="00320F02">
        <w:rPr>
          <w:rFonts w:ascii="Times New Roman" w:hAnsi="Times New Roman" w:cs="Times New Roman"/>
          <w:sz w:val="24"/>
          <w:szCs w:val="24"/>
        </w:rPr>
        <w:t>, em seu artigo 12,</w:t>
      </w:r>
      <w:r w:rsidR="00F50BE1" w:rsidRPr="00320F02">
        <w:rPr>
          <w:rFonts w:ascii="Times New Roman" w:hAnsi="Times New Roman" w:cs="Times New Roman"/>
          <w:sz w:val="24"/>
          <w:szCs w:val="24"/>
        </w:rPr>
        <w:t xml:space="preserve"> a </w:t>
      </w:r>
      <w:r w:rsidR="002811BA" w:rsidRPr="00320F02">
        <w:rPr>
          <w:rFonts w:ascii="Times New Roman" w:hAnsi="Times New Roman" w:cs="Times New Roman"/>
          <w:sz w:val="24"/>
          <w:szCs w:val="24"/>
        </w:rPr>
        <w:t>“</w:t>
      </w:r>
      <w:r w:rsidR="00F50BE1" w:rsidRPr="00320F02">
        <w:rPr>
          <w:rFonts w:ascii="Times New Roman" w:hAnsi="Times New Roman" w:cs="Times New Roman"/>
          <w:sz w:val="24"/>
          <w:szCs w:val="24"/>
        </w:rPr>
        <w:t>limitação da distribuição massiva de conteúdos e mídias</w:t>
      </w:r>
      <w:r w:rsidR="002811BA" w:rsidRPr="00320F02">
        <w:rPr>
          <w:rFonts w:ascii="Times New Roman" w:hAnsi="Times New Roman" w:cs="Times New Roman"/>
          <w:sz w:val="24"/>
          <w:szCs w:val="24"/>
        </w:rPr>
        <w:t>”</w:t>
      </w:r>
      <w:r w:rsidR="00F50BE1" w:rsidRPr="00320F02">
        <w:rPr>
          <w:rFonts w:ascii="Times New Roman" w:hAnsi="Times New Roman" w:cs="Times New Roman"/>
          <w:sz w:val="24"/>
          <w:szCs w:val="24"/>
        </w:rPr>
        <w:t xml:space="preserve"> e, por conseguinte, do </w:t>
      </w:r>
      <w:r w:rsidR="002811BA" w:rsidRPr="00320F02">
        <w:rPr>
          <w:rFonts w:ascii="Times New Roman" w:hAnsi="Times New Roman" w:cs="Times New Roman"/>
          <w:sz w:val="24"/>
          <w:szCs w:val="24"/>
        </w:rPr>
        <w:t>“</w:t>
      </w:r>
      <w:r w:rsidR="00F50BE1" w:rsidRPr="00320F02">
        <w:rPr>
          <w:rFonts w:ascii="Times New Roman" w:hAnsi="Times New Roman" w:cs="Times New Roman"/>
          <w:sz w:val="24"/>
          <w:szCs w:val="24"/>
        </w:rPr>
        <w:t>encaminhamento de mensagens ou mídias para vários destinatários</w:t>
      </w:r>
      <w:r w:rsidR="002811BA" w:rsidRPr="00320F02">
        <w:rPr>
          <w:rFonts w:ascii="Times New Roman" w:hAnsi="Times New Roman" w:cs="Times New Roman"/>
          <w:sz w:val="24"/>
          <w:szCs w:val="24"/>
        </w:rPr>
        <w:t>”.</w:t>
      </w:r>
    </w:p>
    <w:p w:rsidR="002811BA" w:rsidRPr="00320F02" w:rsidRDefault="002811BA" w:rsidP="00320F02">
      <w:pPr>
        <w:spacing w:after="0" w:line="360" w:lineRule="auto"/>
        <w:ind w:firstLine="709"/>
        <w:jc w:val="both"/>
        <w:rPr>
          <w:rFonts w:ascii="Times New Roman" w:hAnsi="Times New Roman" w:cs="Times New Roman"/>
          <w:sz w:val="24"/>
          <w:szCs w:val="24"/>
        </w:rPr>
      </w:pPr>
      <w:r w:rsidRPr="00320F02">
        <w:rPr>
          <w:rFonts w:ascii="Times New Roman" w:hAnsi="Times New Roman" w:cs="Times New Roman"/>
          <w:sz w:val="24"/>
          <w:szCs w:val="24"/>
        </w:rPr>
        <w:t>A versão inicial do Projeto de Lei 2630/2020 trazia em seu texto o limite máximo de cinco usuários ou grupos</w:t>
      </w:r>
      <w:r w:rsidR="008F0E34" w:rsidRPr="00320F02">
        <w:rPr>
          <w:rFonts w:ascii="Times New Roman" w:hAnsi="Times New Roman" w:cs="Times New Roman"/>
          <w:sz w:val="24"/>
          <w:szCs w:val="24"/>
        </w:rPr>
        <w:t xml:space="preserve"> que poderiam receber</w:t>
      </w:r>
      <w:r w:rsidRPr="00320F02">
        <w:rPr>
          <w:rFonts w:ascii="Times New Roman" w:hAnsi="Times New Roman" w:cs="Times New Roman"/>
          <w:sz w:val="24"/>
          <w:szCs w:val="24"/>
        </w:rPr>
        <w:t xml:space="preserve"> uma mesma mensagem</w:t>
      </w:r>
      <w:r w:rsidR="008F0E34" w:rsidRPr="00320F02">
        <w:rPr>
          <w:rFonts w:ascii="Times New Roman" w:hAnsi="Times New Roman" w:cs="Times New Roman"/>
          <w:sz w:val="24"/>
          <w:szCs w:val="24"/>
        </w:rPr>
        <w:t xml:space="preserve"> e de 256 (duzentos e cinquenta e seis) membros por grupo, consoante seu artigo 13, opondo-se ao propósito alegado no artigo 3º, inciso I, </w:t>
      </w:r>
      <w:r w:rsidR="00E138E0" w:rsidRPr="00320F02">
        <w:rPr>
          <w:rFonts w:ascii="Times New Roman" w:hAnsi="Times New Roman" w:cs="Times New Roman"/>
          <w:sz w:val="24"/>
          <w:szCs w:val="24"/>
        </w:rPr>
        <w:t>daquele texto, que buscava incentivar à diversidade de informações.</w:t>
      </w:r>
      <w:r w:rsidR="00A03405" w:rsidRPr="00320F02">
        <w:rPr>
          <w:rFonts w:ascii="Times New Roman" w:hAnsi="Times New Roman" w:cs="Times New Roman"/>
          <w:sz w:val="24"/>
          <w:szCs w:val="24"/>
        </w:rPr>
        <w:t xml:space="preserve"> </w:t>
      </w:r>
    </w:p>
    <w:p w:rsidR="00A03405" w:rsidRPr="00320F02" w:rsidRDefault="00A03405" w:rsidP="00320F02">
      <w:pPr>
        <w:spacing w:after="0" w:line="360" w:lineRule="auto"/>
        <w:ind w:firstLine="709"/>
        <w:jc w:val="both"/>
        <w:rPr>
          <w:rFonts w:ascii="Times New Roman" w:hAnsi="Times New Roman" w:cs="Times New Roman"/>
          <w:sz w:val="24"/>
          <w:szCs w:val="24"/>
        </w:rPr>
      </w:pPr>
      <w:r w:rsidRPr="00320F02">
        <w:rPr>
          <w:rFonts w:ascii="Times New Roman" w:hAnsi="Times New Roman" w:cs="Times New Roman"/>
          <w:sz w:val="24"/>
          <w:szCs w:val="24"/>
        </w:rPr>
        <w:t>De qualquer forma, o conteúdo abre a possibilidade de violações à livre manifestação de pensamento e de expressão ao impor tais limitações, que são desprovidas de coerência quando colocadas ao lado da Carta Magna da nossa República e, até mesmo, das intenções elencadas pelo próprio projeto.</w:t>
      </w:r>
    </w:p>
    <w:p w:rsidR="00A03405" w:rsidRPr="00320F02" w:rsidRDefault="00CC36B2" w:rsidP="00320F02">
      <w:pPr>
        <w:spacing w:after="0" w:line="360" w:lineRule="auto"/>
        <w:ind w:firstLine="709"/>
        <w:jc w:val="both"/>
        <w:rPr>
          <w:rFonts w:ascii="Times New Roman" w:hAnsi="Times New Roman" w:cs="Times New Roman"/>
          <w:sz w:val="24"/>
          <w:szCs w:val="24"/>
        </w:rPr>
      </w:pPr>
      <w:r w:rsidRPr="00320F02">
        <w:rPr>
          <w:rFonts w:ascii="Times New Roman" w:hAnsi="Times New Roman" w:cs="Times New Roman"/>
          <w:sz w:val="24"/>
          <w:szCs w:val="24"/>
        </w:rPr>
        <w:t>O PL sugere, ainda, que seja incumbência do Comitê Gestor da Internet no Brasil</w:t>
      </w:r>
      <w:r w:rsidR="00ED3ED7" w:rsidRPr="00320F02">
        <w:rPr>
          <w:rFonts w:ascii="Times New Roman" w:hAnsi="Times New Roman" w:cs="Times New Roman"/>
          <w:sz w:val="24"/>
          <w:szCs w:val="24"/>
        </w:rPr>
        <w:t>, dentre outras,</w:t>
      </w:r>
      <w:r w:rsidRPr="00320F02">
        <w:rPr>
          <w:rFonts w:ascii="Times New Roman" w:hAnsi="Times New Roman" w:cs="Times New Roman"/>
          <w:sz w:val="24"/>
          <w:szCs w:val="24"/>
        </w:rPr>
        <w:t xml:space="preserve"> realizar estudos, pareceres e recomendações sobre liberdade, responsabilidade e transparência na internet, conforme o artigo 33</w:t>
      </w:r>
      <w:r w:rsidR="00ED3ED7" w:rsidRPr="00320F02">
        <w:rPr>
          <w:rFonts w:ascii="Times New Roman" w:hAnsi="Times New Roman" w:cs="Times New Roman"/>
          <w:sz w:val="24"/>
          <w:szCs w:val="24"/>
        </w:rPr>
        <w:t xml:space="preserve">, inciso I, da atual redação. Desse modo, o Estado estaria autorizado a determinar o que </w:t>
      </w:r>
      <w:r w:rsidR="00DA012A" w:rsidRPr="00320F02">
        <w:rPr>
          <w:rFonts w:ascii="Times New Roman" w:hAnsi="Times New Roman" w:cs="Times New Roman"/>
          <w:sz w:val="24"/>
          <w:szCs w:val="24"/>
        </w:rPr>
        <w:t xml:space="preserve">é </w:t>
      </w:r>
      <w:r w:rsidR="005617D5" w:rsidRPr="00320F02">
        <w:rPr>
          <w:rFonts w:ascii="Times New Roman" w:hAnsi="Times New Roman" w:cs="Times New Roman"/>
          <w:sz w:val="24"/>
          <w:szCs w:val="24"/>
        </w:rPr>
        <w:t xml:space="preserve">permitido </w:t>
      </w:r>
      <w:r w:rsidR="00DA012A" w:rsidRPr="00320F02">
        <w:rPr>
          <w:rFonts w:ascii="Times New Roman" w:hAnsi="Times New Roman" w:cs="Times New Roman"/>
          <w:sz w:val="24"/>
          <w:szCs w:val="24"/>
        </w:rPr>
        <w:t>compartilha</w:t>
      </w:r>
      <w:r w:rsidR="005617D5" w:rsidRPr="00320F02">
        <w:rPr>
          <w:rFonts w:ascii="Times New Roman" w:hAnsi="Times New Roman" w:cs="Times New Roman"/>
          <w:sz w:val="24"/>
          <w:szCs w:val="24"/>
        </w:rPr>
        <w:t xml:space="preserve">r </w:t>
      </w:r>
      <w:r w:rsidR="00DA012A" w:rsidRPr="00320F02">
        <w:rPr>
          <w:rFonts w:ascii="Times New Roman" w:hAnsi="Times New Roman" w:cs="Times New Roman"/>
          <w:sz w:val="24"/>
          <w:szCs w:val="24"/>
        </w:rPr>
        <w:t>no meio virtual, como constata Danelon (2022):</w:t>
      </w:r>
    </w:p>
    <w:p w:rsidR="003B0482" w:rsidRPr="00320F02" w:rsidRDefault="00DA012A" w:rsidP="00320F02">
      <w:pPr>
        <w:spacing w:after="0" w:line="360" w:lineRule="auto"/>
        <w:ind w:firstLine="709"/>
        <w:jc w:val="both"/>
        <w:rPr>
          <w:rFonts w:ascii="Times New Roman" w:hAnsi="Times New Roman" w:cs="Times New Roman"/>
          <w:color w:val="000000"/>
          <w:sz w:val="24"/>
          <w:szCs w:val="24"/>
        </w:rPr>
      </w:pPr>
      <w:r w:rsidRPr="00320F02">
        <w:rPr>
          <w:rFonts w:ascii="Times New Roman" w:hAnsi="Times New Roman" w:cs="Times New Roman"/>
          <w:color w:val="000000"/>
          <w:sz w:val="24"/>
          <w:szCs w:val="24"/>
        </w:rPr>
        <w:t>Além de limitar a constitucional liberdade de expressão, o aludido conselho traria uma ampla burocracia repleta de subjetivismos, pois não cabe ao Estado definir o que pode e o que não pod</w:t>
      </w:r>
      <w:r w:rsidR="00A041D9">
        <w:rPr>
          <w:rFonts w:ascii="Times New Roman" w:hAnsi="Times New Roman" w:cs="Times New Roman"/>
          <w:color w:val="000000"/>
          <w:sz w:val="24"/>
          <w:szCs w:val="24"/>
        </w:rPr>
        <w:t>e ser postado nas redes sociais</w:t>
      </w:r>
      <w:r w:rsidRPr="00320F02">
        <w:rPr>
          <w:rFonts w:ascii="Times New Roman" w:hAnsi="Times New Roman" w:cs="Times New Roman"/>
          <w:color w:val="000000"/>
          <w:sz w:val="24"/>
          <w:szCs w:val="24"/>
        </w:rPr>
        <w:t xml:space="preserve"> </w:t>
      </w:r>
      <w:r w:rsidRPr="00320F02">
        <w:rPr>
          <w:rFonts w:ascii="Times New Roman" w:hAnsi="Times New Roman" w:cs="Times New Roman"/>
          <w:color w:val="000000"/>
          <w:sz w:val="24"/>
          <w:szCs w:val="24"/>
          <w:highlight w:val="yellow"/>
        </w:rPr>
        <w:t>(</w:t>
      </w:r>
      <w:r w:rsidR="00A041D9">
        <w:rPr>
          <w:rFonts w:ascii="Times New Roman" w:hAnsi="Times New Roman" w:cs="Times New Roman"/>
          <w:color w:val="000000"/>
          <w:sz w:val="24"/>
          <w:szCs w:val="24"/>
        </w:rPr>
        <w:t>VIEIRA, 2022</w:t>
      </w:r>
      <w:r w:rsidRPr="00320F02">
        <w:rPr>
          <w:rFonts w:ascii="Times New Roman" w:hAnsi="Times New Roman" w:cs="Times New Roman"/>
          <w:color w:val="000000"/>
          <w:sz w:val="24"/>
          <w:szCs w:val="24"/>
          <w:highlight w:val="yellow"/>
        </w:rPr>
        <w:t>)</w:t>
      </w:r>
      <w:r w:rsidR="00A041D9">
        <w:rPr>
          <w:rFonts w:ascii="Times New Roman" w:hAnsi="Times New Roman" w:cs="Times New Roman"/>
          <w:color w:val="000000"/>
          <w:sz w:val="24"/>
          <w:szCs w:val="24"/>
        </w:rPr>
        <w:t>.</w:t>
      </w:r>
    </w:p>
    <w:p w:rsidR="006628EA" w:rsidRPr="00320F02" w:rsidRDefault="006628EA" w:rsidP="00320F02">
      <w:pPr>
        <w:spacing w:after="0" w:line="360" w:lineRule="auto"/>
        <w:ind w:firstLine="709"/>
        <w:jc w:val="both"/>
        <w:rPr>
          <w:rFonts w:ascii="Times New Roman" w:hAnsi="Times New Roman" w:cs="Times New Roman"/>
          <w:color w:val="000000"/>
          <w:sz w:val="24"/>
          <w:szCs w:val="24"/>
        </w:rPr>
      </w:pPr>
      <w:r w:rsidRPr="00320F02">
        <w:rPr>
          <w:rFonts w:ascii="Times New Roman" w:hAnsi="Times New Roman" w:cs="Times New Roman"/>
          <w:color w:val="000000"/>
          <w:sz w:val="24"/>
          <w:szCs w:val="24"/>
        </w:rPr>
        <w:t>Outro tópico polêmico diz respeito à imunidade parlamentar</w:t>
      </w:r>
      <w:r w:rsidR="00BA57C5" w:rsidRPr="00320F02">
        <w:rPr>
          <w:rFonts w:ascii="Times New Roman" w:hAnsi="Times New Roman" w:cs="Times New Roman"/>
          <w:color w:val="000000"/>
          <w:sz w:val="24"/>
          <w:szCs w:val="24"/>
        </w:rPr>
        <w:t>, que alcançaria as plataformas digitais, segundo o artigo 22, § 6º, do PL 2630, fundamentado pelos</w:t>
      </w:r>
      <w:r w:rsidR="00AE449D" w:rsidRPr="00320F02">
        <w:rPr>
          <w:rFonts w:ascii="Times New Roman" w:hAnsi="Times New Roman" w:cs="Times New Roman"/>
          <w:color w:val="000000"/>
          <w:sz w:val="24"/>
          <w:szCs w:val="24"/>
        </w:rPr>
        <w:t xml:space="preserve"> legisladores no artigo 53 da Constituição Federal, dispositivo garantidor da inviolabilidade civil e penal de deputados e senadores, por quaisquer opiniões, palavras e votos que emitirem.</w:t>
      </w:r>
    </w:p>
    <w:p w:rsidR="00AE449D" w:rsidRPr="00320F02" w:rsidRDefault="00AE449D" w:rsidP="00320F02">
      <w:pPr>
        <w:spacing w:after="0" w:line="360" w:lineRule="auto"/>
        <w:ind w:firstLine="709"/>
        <w:jc w:val="both"/>
        <w:rPr>
          <w:rFonts w:ascii="Times New Roman" w:hAnsi="Times New Roman" w:cs="Times New Roman"/>
          <w:color w:val="000000"/>
          <w:sz w:val="24"/>
          <w:szCs w:val="24"/>
        </w:rPr>
      </w:pPr>
      <w:r w:rsidRPr="00320F02">
        <w:rPr>
          <w:rFonts w:ascii="Times New Roman" w:hAnsi="Times New Roman" w:cs="Times New Roman"/>
          <w:color w:val="000000"/>
          <w:sz w:val="24"/>
          <w:szCs w:val="24"/>
        </w:rPr>
        <w:t xml:space="preserve">A questão é motivo de preocupação entre especialistas, </w:t>
      </w:r>
      <w:r w:rsidR="00901F9E" w:rsidRPr="00320F02">
        <w:rPr>
          <w:rFonts w:ascii="Times New Roman" w:hAnsi="Times New Roman" w:cs="Times New Roman"/>
          <w:color w:val="000000"/>
          <w:sz w:val="24"/>
          <w:szCs w:val="24"/>
        </w:rPr>
        <w:t>que consideram o texto apresentado uma extensão material imprudente, tendo em vista que criaria um “sistema online de duas castas”, favorecendo, no mesmo ambiente, alguns em detrimento de outros</w:t>
      </w:r>
      <w:r w:rsidR="009E6BF3" w:rsidRPr="00320F02">
        <w:rPr>
          <w:rFonts w:ascii="Times New Roman" w:hAnsi="Times New Roman" w:cs="Times New Roman"/>
          <w:color w:val="000000"/>
          <w:sz w:val="24"/>
          <w:szCs w:val="24"/>
        </w:rPr>
        <w:t>, ou seja, políticos em desfavor de pessoas comuns.</w:t>
      </w:r>
    </w:p>
    <w:p w:rsidR="009E6BF3" w:rsidRDefault="009E6BF3" w:rsidP="00320F02">
      <w:pPr>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No tocante às empresas jornalísticas, a proposta traz, novamente, uma redação sem clareza</w:t>
      </w:r>
      <w:r w:rsidR="00022C4E">
        <w:rPr>
          <w:rFonts w:ascii="Times New Roman" w:hAnsi="Times New Roman" w:cs="Times New Roman"/>
          <w:color w:val="000000"/>
          <w:sz w:val="24"/>
          <w:szCs w:val="24"/>
        </w:rPr>
        <w:t xml:space="preserve"> e precisão. O artigo 38 </w:t>
      </w:r>
      <w:r w:rsidR="00704824">
        <w:rPr>
          <w:rFonts w:ascii="Times New Roman" w:hAnsi="Times New Roman" w:cs="Times New Roman"/>
          <w:color w:val="000000"/>
          <w:sz w:val="24"/>
          <w:szCs w:val="24"/>
        </w:rPr>
        <w:t>defende</w:t>
      </w:r>
      <w:r w:rsidR="00022C4E">
        <w:rPr>
          <w:rFonts w:ascii="Times New Roman" w:hAnsi="Times New Roman" w:cs="Times New Roman"/>
          <w:color w:val="000000"/>
          <w:sz w:val="24"/>
          <w:szCs w:val="24"/>
        </w:rPr>
        <w:t xml:space="preserve"> que estas instituições recebam remuneração dos provedores por conta de direitos de autor extensivos aos materiais jornalísticos</w:t>
      </w:r>
      <w:r w:rsidR="00704824">
        <w:rPr>
          <w:rFonts w:ascii="Times New Roman" w:hAnsi="Times New Roman" w:cs="Times New Roman"/>
          <w:color w:val="000000"/>
          <w:sz w:val="24"/>
          <w:szCs w:val="24"/>
        </w:rPr>
        <w:t xml:space="preserve"> utilizados por eles, como forma de prestigiar o “jornalismo profissional nacional, regional, local e independente”. </w:t>
      </w:r>
    </w:p>
    <w:p w:rsidR="00704824" w:rsidRDefault="00704824" w:rsidP="00320F02">
      <w:pPr>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Grandes empresas</w:t>
      </w:r>
      <w:r w:rsidR="0087363F">
        <w:rPr>
          <w:rFonts w:ascii="Times New Roman" w:hAnsi="Times New Roman" w:cs="Times New Roman"/>
          <w:color w:val="000000"/>
          <w:sz w:val="24"/>
          <w:szCs w:val="24"/>
        </w:rPr>
        <w:t xml:space="preserve"> do meio digital </w:t>
      </w:r>
      <w:r w:rsidR="002D452C">
        <w:rPr>
          <w:rFonts w:ascii="Times New Roman" w:hAnsi="Times New Roman" w:cs="Times New Roman"/>
          <w:color w:val="000000"/>
          <w:sz w:val="24"/>
          <w:szCs w:val="24"/>
        </w:rPr>
        <w:t xml:space="preserve">e jornalistas </w:t>
      </w:r>
      <w:r w:rsidR="0087363F">
        <w:rPr>
          <w:rFonts w:ascii="Times New Roman" w:hAnsi="Times New Roman" w:cs="Times New Roman"/>
          <w:color w:val="000000"/>
          <w:sz w:val="24"/>
          <w:szCs w:val="24"/>
        </w:rPr>
        <w:t xml:space="preserve">expressaram suas insatisfações contra o projeto, especificamente por conta do item apontado. Segundo o Google, em caso de aprovação, a lei forçaria a empresa a financiar </w:t>
      </w:r>
      <w:r w:rsidR="0087363F">
        <w:rPr>
          <w:rFonts w:ascii="Times New Roman" w:hAnsi="Times New Roman" w:cs="Times New Roman"/>
          <w:i/>
          <w:iCs/>
          <w:color w:val="000000"/>
          <w:sz w:val="24"/>
          <w:szCs w:val="24"/>
        </w:rPr>
        <w:t>fake news</w:t>
      </w:r>
      <w:r w:rsidR="000A4BCC">
        <w:rPr>
          <w:rFonts w:ascii="Times New Roman" w:hAnsi="Times New Roman" w:cs="Times New Roman"/>
          <w:color w:val="000000"/>
          <w:sz w:val="24"/>
          <w:szCs w:val="24"/>
        </w:rPr>
        <w:t>, além de criticar a subjetividade do termo “conteúdos jornalísticos”, argumentos questionados pelo relator do PL na Câmara, Orlando Silva (PCdoB</w:t>
      </w:r>
      <w:r w:rsidR="00185D2D">
        <w:rPr>
          <w:rFonts w:ascii="Times New Roman" w:hAnsi="Times New Roman" w:cs="Times New Roman"/>
          <w:color w:val="000000"/>
          <w:sz w:val="24"/>
          <w:szCs w:val="24"/>
        </w:rPr>
        <w:t xml:space="preserve"> – SP).</w:t>
      </w:r>
      <w:r w:rsidR="002D452C">
        <w:rPr>
          <w:rFonts w:ascii="Times New Roman" w:hAnsi="Times New Roman" w:cs="Times New Roman"/>
          <w:color w:val="000000"/>
          <w:sz w:val="24"/>
          <w:szCs w:val="24"/>
        </w:rPr>
        <w:t xml:space="preserve"> </w:t>
      </w:r>
    </w:p>
    <w:p w:rsidR="001E4F45" w:rsidRDefault="00D52D13" w:rsidP="00320F02">
      <w:pPr>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Acerca das punições, o artigo 36 da presente redação anuncia a pena de reclusão de 1 (um) a 3 (três) anos e multa para aquele que</w:t>
      </w:r>
      <w:r w:rsidR="00E6460C">
        <w:rPr>
          <w:rFonts w:ascii="Times New Roman" w:hAnsi="Times New Roman" w:cs="Times New Roman"/>
          <w:color w:val="000000"/>
          <w:sz w:val="24"/>
          <w:szCs w:val="24"/>
        </w:rPr>
        <w:t xml:space="preserve">, por exemplo, </w:t>
      </w:r>
      <w:r>
        <w:rPr>
          <w:rFonts w:ascii="Times New Roman" w:hAnsi="Times New Roman" w:cs="Times New Roman"/>
          <w:color w:val="000000"/>
          <w:sz w:val="24"/>
          <w:szCs w:val="24"/>
        </w:rPr>
        <w:t>“promover ou financiar, pessoalmente ou por meio de terceiro</w:t>
      </w:r>
      <w:r w:rsidR="00E6460C">
        <w:rPr>
          <w:rFonts w:ascii="Times New Roman" w:hAnsi="Times New Roman" w:cs="Times New Roman"/>
          <w:color w:val="000000"/>
          <w:sz w:val="24"/>
          <w:szCs w:val="24"/>
        </w:rPr>
        <w:t>s (...) a disseminação em massa de mensagens que contenha fato que sabe inverídico” que “possa causar dano à integridade física”</w:t>
      </w:r>
      <w:r w:rsidR="00CD3AEB">
        <w:rPr>
          <w:rFonts w:ascii="Times New Roman" w:hAnsi="Times New Roman" w:cs="Times New Roman"/>
          <w:color w:val="000000"/>
          <w:sz w:val="24"/>
          <w:szCs w:val="24"/>
        </w:rPr>
        <w:t>, texto vago com palavras que podem levar a interpretações das mais variadas.</w:t>
      </w:r>
    </w:p>
    <w:p w:rsidR="00CD3AEB" w:rsidRDefault="00CD3AEB" w:rsidP="00320F02">
      <w:pPr>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Para ilustrar tal situação, segue um caso hipotético publicado pelo JOTA: </w:t>
      </w:r>
    </w:p>
    <w:p w:rsidR="00CD3AEB" w:rsidRDefault="00CD3AEB" w:rsidP="00320F02">
      <w:pPr>
        <w:spacing w:after="0" w:line="360" w:lineRule="auto"/>
        <w:ind w:firstLine="709"/>
        <w:jc w:val="both"/>
        <w:rPr>
          <w:rFonts w:ascii="Times New Roman" w:hAnsi="Times New Roman" w:cs="Times New Roman"/>
          <w:color w:val="000000" w:themeColor="text1"/>
        </w:rPr>
      </w:pPr>
      <w:r w:rsidRPr="00CD3AEB">
        <w:rPr>
          <w:rFonts w:ascii="Times New Roman" w:hAnsi="Times New Roman" w:cs="Times New Roman"/>
          <w:color w:val="000000" w:themeColor="text1"/>
        </w:rPr>
        <w:t xml:space="preserve">Usando como exemplo personagens do programa “A Grande Família”: se Agostinho solta algo sabidamente falso no grupo da família estendida, </w:t>
      </w:r>
      <w:r w:rsidR="00A7144F" w:rsidRPr="00CD3AEB">
        <w:rPr>
          <w:rFonts w:ascii="Times New Roman" w:hAnsi="Times New Roman" w:cs="Times New Roman"/>
          <w:color w:val="000000" w:themeColor="text1"/>
        </w:rPr>
        <w:t>poderia</w:t>
      </w:r>
      <w:r w:rsidRPr="00CD3AEB">
        <w:rPr>
          <w:rFonts w:ascii="Times New Roman" w:hAnsi="Times New Roman" w:cs="Times New Roman"/>
          <w:color w:val="000000" w:themeColor="text1"/>
        </w:rPr>
        <w:t xml:space="preserve"> ser </w:t>
      </w:r>
      <w:r w:rsidR="00A7144F" w:rsidRPr="00CD3AEB">
        <w:rPr>
          <w:rFonts w:ascii="Times New Roman" w:hAnsi="Times New Roman" w:cs="Times New Roman"/>
          <w:color w:val="000000" w:themeColor="text1"/>
        </w:rPr>
        <w:t>punida criminalmente a Dona Nenê</w:t>
      </w:r>
      <w:r w:rsidRPr="00CD3AEB">
        <w:rPr>
          <w:rFonts w:ascii="Times New Roman" w:hAnsi="Times New Roman" w:cs="Times New Roman"/>
          <w:color w:val="000000" w:themeColor="text1"/>
        </w:rPr>
        <w:t>, que repetiu a mentira; o Lineu, que paga a conta de celular da família; o Mendonça, que enviou o conteúdo falso para Agostinho; e até mesmo a Bebel, que criou o grupo. É uma subversão da lógica de individualização e definição estrita do Direito Penal</w:t>
      </w:r>
      <w:r w:rsidR="009B6512">
        <w:rPr>
          <w:rFonts w:ascii="Times New Roman" w:hAnsi="Times New Roman" w:cs="Times New Roman"/>
          <w:color w:val="000000" w:themeColor="text1"/>
        </w:rPr>
        <w:t xml:space="preserve"> (MACHADO et al, 2022</w:t>
      </w:r>
      <w:r w:rsidR="002D452C" w:rsidRPr="002D452C">
        <w:rPr>
          <w:rFonts w:ascii="Times New Roman" w:hAnsi="Times New Roman" w:cs="Times New Roman"/>
          <w:color w:val="000000" w:themeColor="text1"/>
          <w:highlight w:val="yellow"/>
        </w:rPr>
        <w:t>)</w:t>
      </w:r>
      <w:r w:rsidR="009B6512">
        <w:rPr>
          <w:rFonts w:ascii="Times New Roman" w:hAnsi="Times New Roman" w:cs="Times New Roman"/>
          <w:color w:val="000000" w:themeColor="text1"/>
        </w:rPr>
        <w:t>.</w:t>
      </w:r>
      <w:r w:rsidR="002D452C">
        <w:rPr>
          <w:rFonts w:ascii="Times New Roman" w:hAnsi="Times New Roman" w:cs="Times New Roman"/>
          <w:color w:val="000000" w:themeColor="text1"/>
        </w:rPr>
        <w:t xml:space="preserve"> </w:t>
      </w:r>
    </w:p>
    <w:p w:rsidR="00FE3F7D" w:rsidRDefault="00FE3F7D" w:rsidP="00320F02">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 doutor em Ciência Política, estudioso dos distúrbios de informação em política</w:t>
      </w:r>
      <w:r w:rsidR="00323968">
        <w:rPr>
          <w:rFonts w:ascii="Times New Roman" w:hAnsi="Times New Roman" w:cs="Times New Roman"/>
          <w:color w:val="000000" w:themeColor="text1"/>
          <w:sz w:val="24"/>
          <w:szCs w:val="24"/>
        </w:rPr>
        <w:t xml:space="preserve"> e jornalista, Carlos Oliveira, entende não ser conveniente criminalizar a difusão de “notícias falsas” e desinformação, acreditando ser mais vantajoso um pacto social contra este mal:</w:t>
      </w:r>
    </w:p>
    <w:p w:rsidR="00323968" w:rsidRPr="00320F02" w:rsidRDefault="00323968" w:rsidP="00320F02">
      <w:pPr>
        <w:spacing w:after="0" w:line="360" w:lineRule="auto"/>
        <w:ind w:firstLine="709"/>
        <w:jc w:val="both"/>
        <w:rPr>
          <w:rFonts w:ascii="Times New Roman" w:eastAsia="Times New Roman" w:hAnsi="Times New Roman" w:cs="Times New Roman"/>
          <w:lang w:eastAsia="pt-BR"/>
        </w:rPr>
      </w:pPr>
      <w:r w:rsidRPr="00323968">
        <w:rPr>
          <w:rFonts w:ascii="Times New Roman" w:eastAsia="Times New Roman" w:hAnsi="Times New Roman" w:cs="Times New Roman"/>
          <w:lang w:eastAsia="pt-BR"/>
        </w:rPr>
        <w:t>"O Estado vai ter como definir exatamente o que é desinformação? O Estado vai ter como acompanhar isso todos os dias? Vai ter como se antecipar a eventuais burlas, como alguém contratar uma empresa fora do Brasil para divulgar informações incorretas aqui?"</w:t>
      </w:r>
      <w:r>
        <w:rPr>
          <w:rFonts w:ascii="Times New Roman" w:eastAsia="Times New Roman" w:hAnsi="Times New Roman" w:cs="Times New Roman"/>
          <w:lang w:eastAsia="pt-BR"/>
        </w:rPr>
        <w:t xml:space="preserve"> </w:t>
      </w:r>
      <w:r w:rsidR="00C17ED1">
        <w:rPr>
          <w:rFonts w:ascii="Times New Roman" w:eastAsia="Times New Roman" w:hAnsi="Times New Roman" w:cs="Times New Roman"/>
          <w:lang w:eastAsia="pt-BR"/>
        </w:rPr>
        <w:t>(PORTAL AGÊNCIA CÂMARA DE NOTÍCIAS, 2021).</w:t>
      </w:r>
    </w:p>
    <w:p w:rsidR="002D452C" w:rsidRDefault="002D452C" w:rsidP="00320F02">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Para concluir, vale destacar que, apesar da velocidade para votação na casa de origem, a Câmara dos Deputados rejeitou, </w:t>
      </w:r>
      <w:r w:rsidR="00F65CD6">
        <w:rPr>
          <w:rFonts w:ascii="Times New Roman" w:hAnsi="Times New Roman" w:cs="Times New Roman"/>
          <w:color w:val="000000" w:themeColor="text1"/>
          <w:sz w:val="24"/>
          <w:szCs w:val="24"/>
        </w:rPr>
        <w:t xml:space="preserve">no dia 6 de abril de 2022, um pedido de urgência para o PL das </w:t>
      </w:r>
      <w:r w:rsidR="00F65CD6">
        <w:rPr>
          <w:rFonts w:ascii="Times New Roman" w:hAnsi="Times New Roman" w:cs="Times New Roman"/>
          <w:i/>
          <w:iCs/>
          <w:color w:val="000000" w:themeColor="text1"/>
          <w:sz w:val="24"/>
          <w:szCs w:val="24"/>
        </w:rPr>
        <w:t>Fake News</w:t>
      </w:r>
      <w:r w:rsidR="00F65CD6">
        <w:rPr>
          <w:rFonts w:ascii="Times New Roman" w:hAnsi="Times New Roman" w:cs="Times New Roman"/>
          <w:color w:val="000000" w:themeColor="text1"/>
          <w:sz w:val="24"/>
          <w:szCs w:val="24"/>
        </w:rPr>
        <w:t xml:space="preserve">. </w:t>
      </w:r>
      <w:r w:rsidR="001D6AE9">
        <w:rPr>
          <w:rFonts w:ascii="Times New Roman" w:hAnsi="Times New Roman" w:cs="Times New Roman"/>
          <w:color w:val="000000" w:themeColor="text1"/>
          <w:sz w:val="24"/>
          <w:szCs w:val="24"/>
        </w:rPr>
        <w:t xml:space="preserve">O requerimento necessitava de 257 votos favoráveis, mas totalizou apenas 249. Portanto, serão realizados mais debates sobre o tema e, consequentemente, </w:t>
      </w:r>
      <w:r w:rsidR="004764A7">
        <w:rPr>
          <w:rFonts w:ascii="Times New Roman" w:hAnsi="Times New Roman" w:cs="Times New Roman"/>
          <w:color w:val="000000" w:themeColor="text1"/>
          <w:sz w:val="24"/>
          <w:szCs w:val="24"/>
        </w:rPr>
        <w:t xml:space="preserve">sobre </w:t>
      </w:r>
      <w:r w:rsidR="001D6AE9">
        <w:rPr>
          <w:rFonts w:ascii="Times New Roman" w:hAnsi="Times New Roman" w:cs="Times New Roman"/>
          <w:color w:val="000000" w:themeColor="text1"/>
          <w:sz w:val="24"/>
          <w:szCs w:val="24"/>
        </w:rPr>
        <w:t>os impactos na liberdade de expressão dos cidadãos.</w:t>
      </w:r>
    </w:p>
    <w:p w:rsidR="00320F02" w:rsidRPr="00F65CD6" w:rsidRDefault="00320F02" w:rsidP="00320F02">
      <w:pPr>
        <w:spacing w:after="0" w:line="360" w:lineRule="auto"/>
        <w:ind w:firstLine="709"/>
        <w:jc w:val="both"/>
        <w:rPr>
          <w:rFonts w:ascii="Times New Roman" w:hAnsi="Times New Roman" w:cs="Times New Roman"/>
          <w:color w:val="000000" w:themeColor="text1"/>
          <w:sz w:val="24"/>
          <w:szCs w:val="24"/>
        </w:rPr>
      </w:pPr>
    </w:p>
    <w:p w:rsidR="0086399C" w:rsidRPr="00320F02" w:rsidRDefault="00320F02" w:rsidP="00320F02">
      <w:pPr>
        <w:spacing w:after="0" w:line="360" w:lineRule="auto"/>
        <w:jc w:val="both"/>
        <w:rPr>
          <w:rFonts w:ascii="Times New Roman" w:hAnsi="Times New Roman" w:cs="Times New Roman"/>
          <w:b/>
          <w:sz w:val="24"/>
          <w:szCs w:val="24"/>
        </w:rPr>
      </w:pPr>
      <w:r w:rsidRPr="00320F02">
        <w:rPr>
          <w:rFonts w:ascii="Times New Roman" w:hAnsi="Times New Roman" w:cs="Times New Roman"/>
          <w:b/>
          <w:sz w:val="24"/>
          <w:szCs w:val="24"/>
        </w:rPr>
        <w:t>2.2.</w:t>
      </w:r>
      <w:r w:rsidR="00AC0F55">
        <w:rPr>
          <w:rFonts w:ascii="Times New Roman" w:hAnsi="Times New Roman" w:cs="Times New Roman"/>
          <w:b/>
          <w:sz w:val="24"/>
          <w:szCs w:val="24"/>
        </w:rPr>
        <w:t>2</w:t>
      </w:r>
      <w:r>
        <w:rPr>
          <w:rFonts w:ascii="Times New Roman" w:hAnsi="Times New Roman" w:cs="Times New Roman"/>
          <w:b/>
          <w:sz w:val="24"/>
          <w:szCs w:val="24"/>
        </w:rPr>
        <w:t xml:space="preserve"> </w:t>
      </w:r>
      <w:r w:rsidR="0086399C" w:rsidRPr="00320F02">
        <w:rPr>
          <w:rFonts w:ascii="Times New Roman" w:hAnsi="Times New Roman" w:cs="Times New Roman"/>
          <w:b/>
          <w:sz w:val="24"/>
          <w:szCs w:val="24"/>
        </w:rPr>
        <w:t>I</w:t>
      </w:r>
      <w:r w:rsidRPr="00320F02">
        <w:rPr>
          <w:rFonts w:ascii="Times New Roman" w:hAnsi="Times New Roman" w:cs="Times New Roman"/>
          <w:b/>
          <w:sz w:val="24"/>
          <w:szCs w:val="24"/>
        </w:rPr>
        <w:t>nquérito</w:t>
      </w:r>
      <w:r w:rsidR="0086399C" w:rsidRPr="00320F02">
        <w:rPr>
          <w:rFonts w:ascii="Times New Roman" w:hAnsi="Times New Roman" w:cs="Times New Roman"/>
          <w:b/>
          <w:sz w:val="24"/>
          <w:szCs w:val="24"/>
        </w:rPr>
        <w:t xml:space="preserve"> </w:t>
      </w:r>
      <w:r w:rsidRPr="00320F02">
        <w:rPr>
          <w:rFonts w:ascii="Times New Roman" w:hAnsi="Times New Roman" w:cs="Times New Roman"/>
          <w:b/>
          <w:sz w:val="24"/>
          <w:szCs w:val="24"/>
        </w:rPr>
        <w:t>do</w:t>
      </w:r>
      <w:r w:rsidR="0086399C" w:rsidRPr="00320F02">
        <w:rPr>
          <w:rFonts w:ascii="Times New Roman" w:hAnsi="Times New Roman" w:cs="Times New Roman"/>
          <w:b/>
          <w:sz w:val="24"/>
          <w:szCs w:val="24"/>
        </w:rPr>
        <w:t xml:space="preserve"> S</w:t>
      </w:r>
      <w:r w:rsidRPr="00320F02">
        <w:rPr>
          <w:rFonts w:ascii="Times New Roman" w:hAnsi="Times New Roman" w:cs="Times New Roman"/>
          <w:b/>
          <w:sz w:val="24"/>
          <w:szCs w:val="24"/>
        </w:rPr>
        <w:t>upremo</w:t>
      </w:r>
      <w:r w:rsidR="0086399C" w:rsidRPr="00320F02">
        <w:rPr>
          <w:rFonts w:ascii="Times New Roman" w:hAnsi="Times New Roman" w:cs="Times New Roman"/>
          <w:b/>
          <w:sz w:val="24"/>
          <w:szCs w:val="24"/>
        </w:rPr>
        <w:t xml:space="preserve"> T</w:t>
      </w:r>
      <w:r w:rsidRPr="00320F02">
        <w:rPr>
          <w:rFonts w:ascii="Times New Roman" w:hAnsi="Times New Roman" w:cs="Times New Roman"/>
          <w:b/>
          <w:sz w:val="24"/>
          <w:szCs w:val="24"/>
        </w:rPr>
        <w:t>ribunal</w:t>
      </w:r>
      <w:r w:rsidR="0086399C" w:rsidRPr="00320F02">
        <w:rPr>
          <w:rFonts w:ascii="Times New Roman" w:hAnsi="Times New Roman" w:cs="Times New Roman"/>
          <w:b/>
          <w:sz w:val="24"/>
          <w:szCs w:val="24"/>
        </w:rPr>
        <w:t xml:space="preserve"> F</w:t>
      </w:r>
      <w:r w:rsidRPr="00320F02">
        <w:rPr>
          <w:rFonts w:ascii="Times New Roman" w:hAnsi="Times New Roman" w:cs="Times New Roman"/>
          <w:b/>
          <w:sz w:val="24"/>
          <w:szCs w:val="24"/>
        </w:rPr>
        <w:t>ederal</w:t>
      </w:r>
    </w:p>
    <w:p w:rsidR="0067274B" w:rsidRDefault="0067274B" w:rsidP="0067274B">
      <w:pPr>
        <w:ind w:firstLine="708"/>
        <w:rPr>
          <w:rFonts w:ascii="Times New Roman" w:hAnsi="Times New Roman" w:cs="Times New Roman"/>
          <w:sz w:val="24"/>
          <w:szCs w:val="24"/>
        </w:rPr>
      </w:pPr>
    </w:p>
    <w:p w:rsidR="004764A7" w:rsidRDefault="004764A7" w:rsidP="00AC0F55">
      <w:pPr>
        <w:spacing w:after="0" w:line="360" w:lineRule="auto"/>
        <w:ind w:firstLine="709"/>
        <w:jc w:val="both"/>
        <w:rPr>
          <w:rFonts w:ascii="Times New Roman" w:hAnsi="Times New Roman" w:cs="Times New Roman"/>
          <w:sz w:val="24"/>
          <w:szCs w:val="24"/>
        </w:rPr>
      </w:pPr>
      <w:r w:rsidRPr="0067274B">
        <w:rPr>
          <w:rFonts w:ascii="Times New Roman" w:hAnsi="Times New Roman" w:cs="Times New Roman"/>
          <w:sz w:val="24"/>
          <w:szCs w:val="24"/>
        </w:rPr>
        <w:t xml:space="preserve">Popularmente conhecido como Inquérito das </w:t>
      </w:r>
      <w:r w:rsidRPr="0067274B">
        <w:rPr>
          <w:rFonts w:ascii="Times New Roman" w:hAnsi="Times New Roman" w:cs="Times New Roman"/>
          <w:i/>
          <w:iCs/>
          <w:sz w:val="24"/>
          <w:szCs w:val="24"/>
        </w:rPr>
        <w:t>Fake News</w:t>
      </w:r>
      <w:r w:rsidRPr="0067274B">
        <w:rPr>
          <w:rFonts w:ascii="Times New Roman" w:hAnsi="Times New Roman" w:cs="Times New Roman"/>
          <w:sz w:val="24"/>
          <w:szCs w:val="24"/>
        </w:rPr>
        <w:t xml:space="preserve">, </w:t>
      </w:r>
      <w:r w:rsidR="0067274B" w:rsidRPr="0067274B">
        <w:rPr>
          <w:rFonts w:ascii="Times New Roman" w:hAnsi="Times New Roman" w:cs="Times New Roman"/>
          <w:sz w:val="24"/>
          <w:szCs w:val="24"/>
        </w:rPr>
        <w:t>o Inquérito nº 4.781 foi instaurado</w:t>
      </w:r>
      <w:r w:rsidR="0067274B">
        <w:rPr>
          <w:rFonts w:ascii="Times New Roman" w:hAnsi="Times New Roman" w:cs="Times New Roman"/>
          <w:sz w:val="24"/>
          <w:szCs w:val="24"/>
        </w:rPr>
        <w:t xml:space="preserve"> em março de 2019 pelo Ministro Dias Toffoli, então presidente do STF. Com base no artigo 43 do Regimento Interno daquele tribunal, este processo foi criado para apurar “notícias fraudulentas (</w:t>
      </w:r>
      <w:r w:rsidR="0067274B">
        <w:rPr>
          <w:rFonts w:ascii="Times New Roman" w:hAnsi="Times New Roman" w:cs="Times New Roman"/>
          <w:i/>
          <w:iCs/>
          <w:sz w:val="24"/>
          <w:szCs w:val="24"/>
        </w:rPr>
        <w:t>fake news</w:t>
      </w:r>
      <w:r w:rsidR="0067274B">
        <w:rPr>
          <w:rFonts w:ascii="Times New Roman" w:hAnsi="Times New Roman" w:cs="Times New Roman"/>
          <w:sz w:val="24"/>
          <w:szCs w:val="24"/>
        </w:rPr>
        <w:t xml:space="preserve">), denunciações caluniosas, ameaças e infrações revestidas de </w:t>
      </w:r>
      <w:r w:rsidR="0067274B">
        <w:rPr>
          <w:rFonts w:ascii="Times New Roman" w:hAnsi="Times New Roman" w:cs="Times New Roman"/>
          <w:i/>
          <w:iCs/>
          <w:sz w:val="24"/>
          <w:szCs w:val="24"/>
        </w:rPr>
        <w:t>animus calumniandi, diffamandi e injuriandi</w:t>
      </w:r>
      <w:r w:rsidR="008E1E2F">
        <w:rPr>
          <w:rFonts w:ascii="Times New Roman" w:hAnsi="Times New Roman" w:cs="Times New Roman"/>
          <w:sz w:val="24"/>
          <w:szCs w:val="24"/>
        </w:rPr>
        <w:t xml:space="preserve"> que atingem a honorabilidade e a segurança do Supremo Tribunal Federal, de seus membros e familiares”.</w:t>
      </w:r>
    </w:p>
    <w:p w:rsidR="00A52E0F" w:rsidRDefault="00A52E0F" w:rsidP="00AC0F5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Para a condução do feito foi </w:t>
      </w:r>
      <w:r w:rsidR="00526E8E">
        <w:rPr>
          <w:rFonts w:ascii="Times New Roman" w:hAnsi="Times New Roman" w:cs="Times New Roman"/>
          <w:sz w:val="24"/>
          <w:szCs w:val="24"/>
        </w:rPr>
        <w:t>designado o Ministro Alexandre de Moraes. A partir de então, o in</w:t>
      </w:r>
      <w:r w:rsidR="004F7680">
        <w:rPr>
          <w:rFonts w:ascii="Times New Roman" w:hAnsi="Times New Roman" w:cs="Times New Roman"/>
          <w:sz w:val="24"/>
          <w:szCs w:val="24"/>
        </w:rPr>
        <w:t xml:space="preserve">quérito tem sido objeto de muitas críticas por profissionais do direito, como advogados, membros do Ministério Público, juízes e professores universitários, por concentrar em si várias ilegalidades e </w:t>
      </w:r>
      <w:r w:rsidR="00365702">
        <w:rPr>
          <w:rFonts w:ascii="Times New Roman" w:hAnsi="Times New Roman" w:cs="Times New Roman"/>
          <w:sz w:val="24"/>
          <w:szCs w:val="24"/>
        </w:rPr>
        <w:t>ofensas à Constituição Federal, da qual deveriam ser os guardiões.</w:t>
      </w:r>
    </w:p>
    <w:p w:rsidR="00AD6765" w:rsidRDefault="00E335C8" w:rsidP="00AC0F5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“inquérito do fim do mundo”, assim chamado pelo ex-ministro Marco Aurélio, </w:t>
      </w:r>
      <w:r w:rsidR="00496C7B">
        <w:rPr>
          <w:rFonts w:ascii="Times New Roman" w:hAnsi="Times New Roman" w:cs="Times New Roman"/>
          <w:sz w:val="24"/>
          <w:szCs w:val="24"/>
        </w:rPr>
        <w:t>estaria violando o sistema acusatório vigente no Brasil por ter diversas tarefas do processo restritas a um único indivíduo</w:t>
      </w:r>
      <w:r w:rsidR="00987F94">
        <w:rPr>
          <w:rFonts w:ascii="Times New Roman" w:hAnsi="Times New Roman" w:cs="Times New Roman"/>
          <w:sz w:val="24"/>
          <w:szCs w:val="24"/>
        </w:rPr>
        <w:t xml:space="preserve">, tendo um magistrado executando, além de suas funções, as de investigador, acusador e vítima, ao mesmo tempo. Assim, a vítima poderia </w:t>
      </w:r>
      <w:r w:rsidR="00AD6765">
        <w:rPr>
          <w:rFonts w:ascii="Times New Roman" w:hAnsi="Times New Roman" w:cs="Times New Roman"/>
          <w:sz w:val="24"/>
          <w:szCs w:val="24"/>
        </w:rPr>
        <w:t xml:space="preserve">ordenar buscas e apreensões e até </w:t>
      </w:r>
      <w:r w:rsidR="00987F94">
        <w:rPr>
          <w:rFonts w:ascii="Times New Roman" w:hAnsi="Times New Roman" w:cs="Times New Roman"/>
          <w:sz w:val="24"/>
          <w:szCs w:val="24"/>
        </w:rPr>
        <w:t>prender aquele que o agrediu</w:t>
      </w:r>
      <w:r w:rsidR="00AD6765">
        <w:rPr>
          <w:rFonts w:ascii="Times New Roman" w:hAnsi="Times New Roman" w:cs="Times New Roman"/>
          <w:sz w:val="24"/>
          <w:szCs w:val="24"/>
        </w:rPr>
        <w:t>.</w:t>
      </w:r>
    </w:p>
    <w:p w:rsidR="00E335C8" w:rsidRDefault="00AD6765" w:rsidP="00AC0F5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 Ministério Público é o titular da ação penal</w:t>
      </w:r>
      <w:r w:rsidR="00DD0A74">
        <w:rPr>
          <w:rFonts w:ascii="Times New Roman" w:hAnsi="Times New Roman" w:cs="Times New Roman"/>
          <w:sz w:val="24"/>
          <w:szCs w:val="24"/>
        </w:rPr>
        <w:t>, segundo o artigo 129, I, da Constituição Federal,</w:t>
      </w:r>
      <w:r>
        <w:rPr>
          <w:rFonts w:ascii="Times New Roman" w:hAnsi="Times New Roman" w:cs="Times New Roman"/>
          <w:sz w:val="24"/>
          <w:szCs w:val="24"/>
        </w:rPr>
        <w:t xml:space="preserve"> e deve conduzir a investigação e, se considerar necessário, promover o arquivamento dos autos. A Procuradora-Geral da República na época da instauração do inquérito, Raquel Dodge, </w:t>
      </w:r>
      <w:r w:rsidR="00DD0A74">
        <w:rPr>
          <w:rFonts w:ascii="Times New Roman" w:hAnsi="Times New Roman" w:cs="Times New Roman"/>
          <w:sz w:val="24"/>
          <w:szCs w:val="24"/>
        </w:rPr>
        <w:t>arquivou-o em abril de 2019 e, novamente, em agosto do mesmo ano, quando se manifestou em mandado de segurança coletivo impetrado pela Associação Nacional dos Procuradores da República – ANPR contra a portaria que determinou a abertura do inquérito.</w:t>
      </w:r>
    </w:p>
    <w:p w:rsidR="00891B8D" w:rsidRDefault="00891B8D" w:rsidP="00AC0F5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Conforme o artigo 28 do Código de Processo Penal</w:t>
      </w:r>
      <w:r w:rsidR="008625CD">
        <w:rPr>
          <w:rFonts w:ascii="Times New Roman" w:hAnsi="Times New Roman" w:cs="Times New Roman"/>
          <w:sz w:val="24"/>
          <w:szCs w:val="24"/>
        </w:rPr>
        <w:t xml:space="preserve"> trata deste tipo de arquivamento e, com a redação trazida pela Lei nº 13.964/2019, acabou com a participação do poder judiciário no feito e não é mais preciso a homologação judicial do arquivamento.</w:t>
      </w:r>
    </w:p>
    <w:p w:rsidR="00F11684" w:rsidRPr="00AC0F55" w:rsidRDefault="001E5B7D" w:rsidP="00AC0F5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Além das violações ao sistema acusatório, a Suprema Corte também estaria desrespeitando o direito de acesso aos autos pertencente aos advogados, que teriam tido vista somente a um dos mais de setenta apensos do inquérito. Esta atitude viola as prerrogativas dos advogados, consoante o artigo 7º, XV, do Estatuto da OAB</w:t>
      </w:r>
      <w:r w:rsidR="002B58D7">
        <w:rPr>
          <w:rFonts w:ascii="Times New Roman" w:hAnsi="Times New Roman" w:cs="Times New Roman"/>
          <w:sz w:val="24"/>
          <w:szCs w:val="24"/>
        </w:rPr>
        <w:t>, e a Súmula Vinculante nº 14, que diz:</w:t>
      </w:r>
      <w:r w:rsidR="00AC0F55">
        <w:rPr>
          <w:rFonts w:ascii="Times New Roman" w:hAnsi="Times New Roman" w:cs="Times New Roman"/>
          <w:sz w:val="24"/>
          <w:szCs w:val="24"/>
        </w:rPr>
        <w:t xml:space="preserve"> </w:t>
      </w:r>
      <w:r w:rsidR="002B58D7">
        <w:rPr>
          <w:rFonts w:ascii="Times New Roman" w:hAnsi="Times New Roman" w:cs="Times New Roman"/>
          <w:sz w:val="24"/>
          <w:szCs w:val="24"/>
        </w:rPr>
        <w:t xml:space="preserve"> </w:t>
      </w:r>
      <w:r w:rsidR="00F11684" w:rsidRPr="00AC0F55">
        <w:rPr>
          <w:rFonts w:ascii="Times New Roman" w:hAnsi="Times New Roman" w:cs="Times New Roman"/>
          <w:color w:val="000000" w:themeColor="text1"/>
          <w:sz w:val="24"/>
          <w:szCs w:val="24"/>
          <w:shd w:val="clear" w:color="auto" w:fill="FFFFFF"/>
        </w:rPr>
        <w:t>É direito do defensor, no interesse do representado, ter acesso amplo aos elementos de prova que, já documentados em procedimento investigatório realizado por órgão com competência de polícia judiciária, digam respeito ao exercício do direito de defesa.</w:t>
      </w:r>
      <w:r w:rsidR="00AC0F55">
        <w:rPr>
          <w:rFonts w:ascii="Times New Roman" w:hAnsi="Times New Roman" w:cs="Times New Roman"/>
          <w:color w:val="000000" w:themeColor="text1"/>
          <w:sz w:val="24"/>
          <w:szCs w:val="24"/>
          <w:shd w:val="clear" w:color="auto" w:fill="FFFFFF"/>
        </w:rPr>
        <w:t xml:space="preserve"> </w:t>
      </w:r>
    </w:p>
    <w:p w:rsidR="008B766B" w:rsidRDefault="008B766B" w:rsidP="00AC0F55">
      <w:pPr>
        <w:spacing w:after="0" w:line="360" w:lineRule="auto"/>
        <w:ind w:firstLine="709"/>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Somado aos dispositivos mencionados, o artigo 32 da Lei nº 13.869/2019 caracteriza como abuso de autoridade este tipo de ação. Por conta do narrado, a</w:t>
      </w:r>
      <w:r w:rsidR="00F11684">
        <w:rPr>
          <w:rFonts w:ascii="Times New Roman" w:hAnsi="Times New Roman" w:cs="Times New Roman"/>
          <w:color w:val="000000" w:themeColor="text1"/>
          <w:sz w:val="24"/>
          <w:szCs w:val="24"/>
          <w:shd w:val="clear" w:color="auto" w:fill="FFFFFF"/>
        </w:rPr>
        <w:t xml:space="preserve"> Ordem dos Advogados do Brasil foi ao STF para garantir o direito de acesso a depoimentos no âmbito do Inquérito das </w:t>
      </w:r>
      <w:r w:rsidR="00F11684">
        <w:rPr>
          <w:rFonts w:ascii="Times New Roman" w:hAnsi="Times New Roman" w:cs="Times New Roman"/>
          <w:i/>
          <w:iCs/>
          <w:color w:val="000000" w:themeColor="text1"/>
          <w:sz w:val="24"/>
          <w:szCs w:val="24"/>
          <w:shd w:val="clear" w:color="auto" w:fill="FFFFFF"/>
        </w:rPr>
        <w:t>Fake News</w:t>
      </w:r>
      <w:r w:rsidR="00F11684">
        <w:rPr>
          <w:rFonts w:ascii="Times New Roman" w:hAnsi="Times New Roman" w:cs="Times New Roman"/>
          <w:color w:val="000000" w:themeColor="text1"/>
          <w:sz w:val="24"/>
          <w:szCs w:val="24"/>
          <w:shd w:val="clear" w:color="auto" w:fill="FFFFFF"/>
        </w:rPr>
        <w:t xml:space="preserve">. </w:t>
      </w:r>
    </w:p>
    <w:p w:rsidR="00F11684" w:rsidRDefault="00F11684" w:rsidP="00AC0F55">
      <w:pPr>
        <w:spacing w:after="0" w:line="360" w:lineRule="auto"/>
        <w:ind w:firstLine="709"/>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Na peça, a entidade afirma </w:t>
      </w:r>
      <w:r w:rsidR="000C1B6A">
        <w:rPr>
          <w:rFonts w:ascii="Times New Roman" w:hAnsi="Times New Roman" w:cs="Times New Roman"/>
          <w:color w:val="000000" w:themeColor="text1"/>
          <w:sz w:val="24"/>
          <w:szCs w:val="24"/>
          <w:shd w:val="clear" w:color="auto" w:fill="FFFFFF"/>
        </w:rPr>
        <w:t>que ataques e ameaças às instituições e aos seus integrantes são repulsivos, mas merecem punição na medida da culpabilidade e responsabilidade, de acordo com o devido processo legal, ampla defesa e contraditório. Após a negação de acesso aos autos, a OAB ingressou com recurso contra a decisão</w:t>
      </w:r>
      <w:r w:rsidR="007E32C3">
        <w:rPr>
          <w:rFonts w:ascii="Times New Roman" w:hAnsi="Times New Roman" w:cs="Times New Roman"/>
          <w:color w:val="000000" w:themeColor="text1"/>
          <w:sz w:val="24"/>
          <w:szCs w:val="24"/>
          <w:shd w:val="clear" w:color="auto" w:fill="FFFFFF"/>
        </w:rPr>
        <w:t>.</w:t>
      </w:r>
    </w:p>
    <w:p w:rsidR="008B766B" w:rsidRDefault="008B766B" w:rsidP="00AC0F55">
      <w:pPr>
        <w:spacing w:after="0" w:line="360" w:lineRule="auto"/>
        <w:ind w:firstLine="709"/>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O Supremo Tribunal Federal também é acusado de atentar contra o disposto em seu Regimento Interno. Editado quando a Constituição de 1969 (EC 01/69) era vigente</w:t>
      </w:r>
      <w:r w:rsidR="000F2B86">
        <w:rPr>
          <w:rFonts w:ascii="Times New Roman" w:hAnsi="Times New Roman" w:cs="Times New Roman"/>
          <w:color w:val="000000" w:themeColor="text1"/>
          <w:sz w:val="24"/>
          <w:szCs w:val="24"/>
          <w:shd w:val="clear" w:color="auto" w:fill="FFFFFF"/>
        </w:rPr>
        <w:t>, tal documento declara ser competência da Corte apurar prática de ato ilícito praticado na sua sede ou dependências, conforme o artigo 43.</w:t>
      </w:r>
    </w:p>
    <w:p w:rsidR="002430F0" w:rsidRDefault="00DB7327" w:rsidP="00AC0F55">
      <w:pPr>
        <w:spacing w:after="0" w:line="360" w:lineRule="auto"/>
        <w:ind w:firstLine="709"/>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Segundo juristas, </w:t>
      </w:r>
      <w:r w:rsidR="000F2B86">
        <w:rPr>
          <w:rFonts w:ascii="Times New Roman" w:hAnsi="Times New Roman" w:cs="Times New Roman"/>
          <w:color w:val="000000" w:themeColor="text1"/>
          <w:sz w:val="24"/>
          <w:szCs w:val="24"/>
          <w:shd w:val="clear" w:color="auto" w:fill="FFFFFF"/>
        </w:rPr>
        <w:t>com a promulgação da Constituição de 1988</w:t>
      </w:r>
      <w:r>
        <w:rPr>
          <w:rFonts w:ascii="Times New Roman" w:hAnsi="Times New Roman" w:cs="Times New Roman"/>
          <w:color w:val="000000" w:themeColor="text1"/>
          <w:sz w:val="24"/>
          <w:szCs w:val="24"/>
          <w:shd w:val="clear" w:color="auto" w:fill="FFFFFF"/>
        </w:rPr>
        <w:t xml:space="preserve">, os artigos do Regimento Interno daquele Tribunal que versam sobre a possibilidade de instauração de inquérito não foram recepcionados, tendo em vista que a nova Carta Magna prevê a função privativa do Ministério Público para a promoção de ação penal, ao contrário de sua antecessora. </w:t>
      </w:r>
    </w:p>
    <w:p w:rsidR="000F2B86" w:rsidRDefault="002430F0" w:rsidP="00AC0F55">
      <w:pPr>
        <w:spacing w:after="0" w:line="360" w:lineRule="auto"/>
        <w:ind w:firstLine="709"/>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Mesmo que houvesse a recepção, os fatos apurados não aconteceram na sede ou dependências do local, e sim pela internet de quaisquer lugares. Nesse sentido, o Plenário do STF proferiu acórdão com a intenção de estender o conceito de “sede” da Corte a qualquer região do país, alegando </w:t>
      </w:r>
      <w:r w:rsidR="00226314">
        <w:rPr>
          <w:rFonts w:ascii="Times New Roman" w:hAnsi="Times New Roman" w:cs="Times New Roman"/>
          <w:color w:val="000000" w:themeColor="text1"/>
          <w:sz w:val="24"/>
          <w:szCs w:val="24"/>
          <w:shd w:val="clear" w:color="auto" w:fill="FFFFFF"/>
        </w:rPr>
        <w:t>t</w:t>
      </w:r>
      <w:r>
        <w:rPr>
          <w:rFonts w:ascii="Times New Roman" w:hAnsi="Times New Roman" w:cs="Times New Roman"/>
          <w:color w:val="000000" w:themeColor="text1"/>
          <w:sz w:val="24"/>
          <w:szCs w:val="24"/>
          <w:shd w:val="clear" w:color="auto" w:fill="FFFFFF"/>
        </w:rPr>
        <w:t xml:space="preserve">erem os crimes cometidos </w:t>
      </w:r>
      <w:r w:rsidR="00226314">
        <w:rPr>
          <w:rFonts w:ascii="Times New Roman" w:hAnsi="Times New Roman" w:cs="Times New Roman"/>
          <w:color w:val="000000" w:themeColor="text1"/>
          <w:sz w:val="24"/>
          <w:szCs w:val="24"/>
          <w:shd w:val="clear" w:color="auto" w:fill="FFFFFF"/>
        </w:rPr>
        <w:t xml:space="preserve">de forma </w:t>
      </w:r>
      <w:r w:rsidR="00226314">
        <w:rPr>
          <w:rFonts w:ascii="Times New Roman" w:hAnsi="Times New Roman" w:cs="Times New Roman"/>
          <w:i/>
          <w:iCs/>
          <w:color w:val="000000" w:themeColor="text1"/>
          <w:sz w:val="24"/>
          <w:szCs w:val="24"/>
          <w:shd w:val="clear" w:color="auto" w:fill="FFFFFF"/>
        </w:rPr>
        <w:t>online</w:t>
      </w:r>
      <w:r w:rsidR="00226314">
        <w:rPr>
          <w:rFonts w:ascii="Times New Roman" w:hAnsi="Times New Roman" w:cs="Times New Roman"/>
          <w:color w:val="000000" w:themeColor="text1"/>
          <w:sz w:val="24"/>
          <w:szCs w:val="24"/>
          <w:shd w:val="clear" w:color="auto" w:fill="FFFFFF"/>
        </w:rPr>
        <w:t xml:space="preserve"> caráter difuso, mais um ponto alvo de críticas.</w:t>
      </w:r>
    </w:p>
    <w:p w:rsidR="00226314" w:rsidRDefault="000234D3" w:rsidP="00AC0F55">
      <w:pPr>
        <w:spacing w:after="0" w:line="360" w:lineRule="auto"/>
        <w:ind w:firstLine="709"/>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Ademais, o</w:t>
      </w:r>
      <w:r w:rsidR="00226314">
        <w:rPr>
          <w:rFonts w:ascii="Times New Roman" w:hAnsi="Times New Roman" w:cs="Times New Roman"/>
          <w:color w:val="000000" w:themeColor="text1"/>
          <w:sz w:val="24"/>
          <w:szCs w:val="24"/>
          <w:shd w:val="clear" w:color="auto" w:fill="FFFFFF"/>
        </w:rPr>
        <w:t xml:space="preserve"> Inquérito das </w:t>
      </w:r>
      <w:r w:rsidR="00226314">
        <w:rPr>
          <w:rFonts w:ascii="Times New Roman" w:hAnsi="Times New Roman" w:cs="Times New Roman"/>
          <w:i/>
          <w:iCs/>
          <w:color w:val="000000" w:themeColor="text1"/>
          <w:sz w:val="24"/>
          <w:szCs w:val="24"/>
          <w:shd w:val="clear" w:color="auto" w:fill="FFFFFF"/>
        </w:rPr>
        <w:t xml:space="preserve">Fake News </w:t>
      </w:r>
      <w:r w:rsidR="00226314">
        <w:rPr>
          <w:rFonts w:ascii="Times New Roman" w:hAnsi="Times New Roman" w:cs="Times New Roman"/>
          <w:color w:val="000000" w:themeColor="text1"/>
          <w:sz w:val="24"/>
          <w:szCs w:val="24"/>
          <w:shd w:val="clear" w:color="auto" w:fill="FFFFFF"/>
        </w:rPr>
        <w:t xml:space="preserve">estaria atacando o devido processo legal </w:t>
      </w:r>
      <w:r>
        <w:rPr>
          <w:rFonts w:ascii="Times New Roman" w:hAnsi="Times New Roman" w:cs="Times New Roman"/>
          <w:color w:val="000000" w:themeColor="text1"/>
          <w:sz w:val="24"/>
          <w:szCs w:val="24"/>
          <w:shd w:val="clear" w:color="auto" w:fill="FFFFFF"/>
        </w:rPr>
        <w:t>por estar investigando indivíduos sem prerrogativa de foro na Suprema Corte</w:t>
      </w:r>
      <w:r w:rsidR="00152B7A">
        <w:rPr>
          <w:rFonts w:ascii="Times New Roman" w:hAnsi="Times New Roman" w:cs="Times New Roman"/>
          <w:color w:val="000000" w:themeColor="text1"/>
          <w:sz w:val="24"/>
          <w:szCs w:val="24"/>
          <w:shd w:val="clear" w:color="auto" w:fill="FFFFFF"/>
        </w:rPr>
        <w:t xml:space="preserve"> e </w:t>
      </w:r>
      <w:r>
        <w:rPr>
          <w:rFonts w:ascii="Times New Roman" w:hAnsi="Times New Roman" w:cs="Times New Roman"/>
          <w:color w:val="000000" w:themeColor="text1"/>
          <w:sz w:val="24"/>
          <w:szCs w:val="24"/>
          <w:shd w:val="clear" w:color="auto" w:fill="FFFFFF"/>
        </w:rPr>
        <w:t xml:space="preserve">descumprindo o princípio do juiz natural ao indicar </w:t>
      </w:r>
      <w:r w:rsidR="00152B7A">
        <w:rPr>
          <w:rFonts w:ascii="Times New Roman" w:hAnsi="Times New Roman" w:cs="Times New Roman"/>
          <w:color w:val="000000" w:themeColor="text1"/>
          <w:sz w:val="24"/>
          <w:szCs w:val="24"/>
          <w:shd w:val="clear" w:color="auto" w:fill="FFFFFF"/>
        </w:rPr>
        <w:t>um juiz específico para atuar no processo, sem considerar o procedimento de distribuição previsto no artigo 66 do Regimento Interno.</w:t>
      </w:r>
    </w:p>
    <w:p w:rsidR="00D41C93" w:rsidRPr="00C35FE9" w:rsidRDefault="00D41C93" w:rsidP="00C35FE9">
      <w:pPr>
        <w:spacing w:after="0" w:line="360" w:lineRule="auto"/>
        <w:ind w:firstLine="709"/>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Compartilhando do pensamento aqui exposto, apontou o ex-ministro Marco Aurélio em seu voto vencido no julgamento da ADPF 572:</w:t>
      </w:r>
      <w:r w:rsidR="00C35FE9">
        <w:rPr>
          <w:rFonts w:ascii="Times New Roman" w:hAnsi="Times New Roman" w:cs="Times New Roman"/>
          <w:color w:val="000000" w:themeColor="text1"/>
          <w:sz w:val="24"/>
          <w:szCs w:val="24"/>
          <w:shd w:val="clear" w:color="auto" w:fill="FFFFFF"/>
        </w:rPr>
        <w:t xml:space="preserve"> </w:t>
      </w:r>
      <w:r w:rsidRPr="00C35FE9">
        <w:rPr>
          <w:rFonts w:ascii="Times New Roman" w:hAnsi="Times New Roman" w:cs="Times New Roman"/>
          <w:sz w:val="24"/>
          <w:szCs w:val="24"/>
        </w:rPr>
        <w:t>Presidente, estamos diante de inquérito natimorto. Ante as achegas verificadas, depois de instaurado, diria mesmo de inquérito do fim do mundo, sem limites!</w:t>
      </w:r>
      <w:r w:rsidR="00C35FE9">
        <w:rPr>
          <w:rFonts w:ascii="Times New Roman" w:hAnsi="Times New Roman" w:cs="Times New Roman"/>
          <w:sz w:val="24"/>
          <w:szCs w:val="24"/>
        </w:rPr>
        <w:t xml:space="preserve"> (BRASIL, 2020).</w:t>
      </w:r>
    </w:p>
    <w:p w:rsidR="005F59A1" w:rsidRDefault="00AC59CF" w:rsidP="00AC0F5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Ainda sobre a atuação deste tribunal, é importante lembrar que a Revista Crusoé e o site Antagonista foram intimados a remover a reportagem cujo título era </w:t>
      </w:r>
      <w:r>
        <w:rPr>
          <w:rFonts w:ascii="Times New Roman" w:hAnsi="Times New Roman" w:cs="Times New Roman"/>
          <w:i/>
          <w:iCs/>
          <w:sz w:val="24"/>
          <w:szCs w:val="24"/>
        </w:rPr>
        <w:t>O amigo do amigo do meu pai</w:t>
      </w:r>
      <w:r>
        <w:rPr>
          <w:rFonts w:ascii="Times New Roman" w:hAnsi="Times New Roman" w:cs="Times New Roman"/>
          <w:sz w:val="24"/>
          <w:szCs w:val="24"/>
        </w:rPr>
        <w:t>, por ordem do ministro Alexandre de Moraes. Ele afirmou</w:t>
      </w:r>
      <w:r w:rsidR="005F59A1">
        <w:rPr>
          <w:rFonts w:ascii="Times New Roman" w:hAnsi="Times New Roman" w:cs="Times New Roman"/>
          <w:sz w:val="24"/>
          <w:szCs w:val="24"/>
        </w:rPr>
        <w:t xml:space="preserve"> na decisão que o conteúdo da matéria era um típico caso de </w:t>
      </w:r>
      <w:r w:rsidR="005F59A1">
        <w:rPr>
          <w:rFonts w:ascii="Times New Roman" w:hAnsi="Times New Roman" w:cs="Times New Roman"/>
          <w:i/>
          <w:iCs/>
          <w:sz w:val="24"/>
          <w:szCs w:val="24"/>
        </w:rPr>
        <w:t xml:space="preserve">fake news </w:t>
      </w:r>
      <w:r w:rsidR="005F59A1">
        <w:rPr>
          <w:rFonts w:ascii="Times New Roman" w:hAnsi="Times New Roman" w:cs="Times New Roman"/>
          <w:sz w:val="24"/>
          <w:szCs w:val="24"/>
        </w:rPr>
        <w:t xml:space="preserve">e determinou multa diária em caso de descumprimento da decisão. </w:t>
      </w:r>
    </w:p>
    <w:p w:rsidR="009166F1" w:rsidRDefault="005F59A1" w:rsidP="00AC0F5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Dali em diante, diversos perfis nas mídias sociais foram bloqueados </w:t>
      </w:r>
      <w:r w:rsidR="009505FF">
        <w:rPr>
          <w:rFonts w:ascii="Times New Roman" w:hAnsi="Times New Roman" w:cs="Times New Roman"/>
          <w:sz w:val="24"/>
          <w:szCs w:val="24"/>
        </w:rPr>
        <w:t xml:space="preserve">e foram cumpridos vários mandados de busca e apreensão </w:t>
      </w:r>
      <w:r>
        <w:rPr>
          <w:rFonts w:ascii="Times New Roman" w:hAnsi="Times New Roman" w:cs="Times New Roman"/>
          <w:sz w:val="24"/>
          <w:szCs w:val="24"/>
        </w:rPr>
        <w:t>por ordem do mesmo ministro, na seara do inquérito supracitado.</w:t>
      </w:r>
      <w:r w:rsidR="009505FF">
        <w:rPr>
          <w:rFonts w:ascii="Times New Roman" w:hAnsi="Times New Roman" w:cs="Times New Roman"/>
          <w:sz w:val="24"/>
          <w:szCs w:val="24"/>
        </w:rPr>
        <w:t xml:space="preserve"> </w:t>
      </w:r>
      <w:r w:rsidR="009166F1" w:rsidRPr="005F59A1">
        <w:rPr>
          <w:rFonts w:ascii="Times New Roman" w:hAnsi="Times New Roman" w:cs="Times New Roman"/>
          <w:sz w:val="24"/>
          <w:szCs w:val="24"/>
        </w:rPr>
        <w:t>Este</w:t>
      </w:r>
      <w:r w:rsidR="009166F1">
        <w:rPr>
          <w:rFonts w:ascii="Times New Roman" w:hAnsi="Times New Roman" w:cs="Times New Roman"/>
          <w:sz w:val="24"/>
          <w:szCs w:val="24"/>
        </w:rPr>
        <w:t xml:space="preserve"> contexto nos remete ao imaginado por George Orwell na distopia “1984”, na qual existe um Ministério da Verdade, criado para apagar relatos contrários ao partido no poder.</w:t>
      </w:r>
      <w:r w:rsidR="00AC59CF">
        <w:rPr>
          <w:rFonts w:ascii="Times New Roman" w:hAnsi="Times New Roman" w:cs="Times New Roman"/>
          <w:sz w:val="24"/>
          <w:szCs w:val="24"/>
        </w:rPr>
        <w:t xml:space="preserve"> </w:t>
      </w:r>
    </w:p>
    <w:p w:rsidR="00AC0F55" w:rsidRPr="009166F1" w:rsidRDefault="00AC0F55" w:rsidP="00AC0F55">
      <w:pPr>
        <w:spacing w:after="0" w:line="360" w:lineRule="auto"/>
        <w:ind w:firstLine="709"/>
        <w:jc w:val="both"/>
        <w:rPr>
          <w:rFonts w:ascii="Times New Roman" w:hAnsi="Times New Roman" w:cs="Times New Roman"/>
          <w:color w:val="000000" w:themeColor="text1"/>
          <w:sz w:val="24"/>
          <w:szCs w:val="24"/>
          <w:shd w:val="clear" w:color="auto" w:fill="FFFFFF"/>
        </w:rPr>
      </w:pPr>
    </w:p>
    <w:p w:rsidR="0086399C" w:rsidRPr="00AC0F55" w:rsidRDefault="00AC0F55" w:rsidP="00AC0F55">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2.3 </w:t>
      </w:r>
      <w:r w:rsidR="00D41C93" w:rsidRPr="00AC0F55">
        <w:rPr>
          <w:rFonts w:ascii="Times New Roman" w:hAnsi="Times New Roman" w:cs="Times New Roman"/>
          <w:color w:val="000000" w:themeColor="text1"/>
          <w:sz w:val="24"/>
          <w:szCs w:val="24"/>
        </w:rPr>
        <w:t>DISCORDÂNCIAS</w:t>
      </w:r>
      <w:r w:rsidR="002755BA" w:rsidRPr="00AC0F55">
        <w:rPr>
          <w:rFonts w:ascii="Times New Roman" w:hAnsi="Times New Roman" w:cs="Times New Roman"/>
          <w:color w:val="000000" w:themeColor="text1"/>
          <w:sz w:val="24"/>
          <w:szCs w:val="24"/>
        </w:rPr>
        <w:t xml:space="preserve"> QUANTO À CRIMINALIZAÇÃO</w:t>
      </w:r>
    </w:p>
    <w:p w:rsidR="00D41C93" w:rsidRDefault="00D41C93" w:rsidP="00AC0F55">
      <w:pPr>
        <w:pStyle w:val="PargrafodaLista"/>
        <w:spacing w:after="0" w:line="360" w:lineRule="auto"/>
        <w:ind w:left="0" w:firstLine="709"/>
        <w:jc w:val="both"/>
        <w:rPr>
          <w:rFonts w:ascii="Times New Roman" w:hAnsi="Times New Roman" w:cs="Times New Roman"/>
          <w:sz w:val="24"/>
          <w:szCs w:val="24"/>
        </w:rPr>
      </w:pPr>
    </w:p>
    <w:p w:rsidR="004652E9" w:rsidRDefault="004652E9" w:rsidP="00AC0F55">
      <w:pPr>
        <w:spacing w:after="0" w:line="360" w:lineRule="auto"/>
        <w:ind w:firstLine="709"/>
        <w:jc w:val="both"/>
        <w:rPr>
          <w:rFonts w:ascii="Times New Roman" w:hAnsi="Times New Roman" w:cs="Times New Roman"/>
          <w:sz w:val="24"/>
          <w:szCs w:val="24"/>
        </w:rPr>
      </w:pPr>
      <w:r w:rsidRPr="00421183">
        <w:rPr>
          <w:rFonts w:ascii="Times New Roman" w:hAnsi="Times New Roman" w:cs="Times New Roman"/>
          <w:sz w:val="24"/>
          <w:szCs w:val="24"/>
        </w:rPr>
        <w:t>A disseminação de notícias falsas tornou-se um problema evidente</w:t>
      </w:r>
      <w:r w:rsidR="00421183" w:rsidRPr="00421183">
        <w:rPr>
          <w:rFonts w:ascii="Times New Roman" w:hAnsi="Times New Roman" w:cs="Times New Roman"/>
          <w:sz w:val="24"/>
          <w:szCs w:val="24"/>
        </w:rPr>
        <w:t xml:space="preserve"> na sociedade atual</w:t>
      </w:r>
      <w:r w:rsidR="00421183">
        <w:rPr>
          <w:rFonts w:ascii="Times New Roman" w:hAnsi="Times New Roman" w:cs="Times New Roman"/>
          <w:sz w:val="24"/>
          <w:szCs w:val="24"/>
        </w:rPr>
        <w:t xml:space="preserve"> e é inegável a necessidade de providências para rechaçar esse tipo de atitude. No entanto, como já demonstrado, </w:t>
      </w:r>
      <w:r w:rsidR="00611105">
        <w:rPr>
          <w:rFonts w:ascii="Times New Roman" w:hAnsi="Times New Roman" w:cs="Times New Roman"/>
          <w:sz w:val="24"/>
          <w:szCs w:val="24"/>
        </w:rPr>
        <w:t xml:space="preserve">há muitas subjetividades que entravam este combate, levando-se em conta que </w:t>
      </w:r>
      <w:r w:rsidR="00611105">
        <w:rPr>
          <w:rFonts w:ascii="Times New Roman" w:hAnsi="Times New Roman" w:cs="Times New Roman"/>
          <w:i/>
          <w:iCs/>
          <w:sz w:val="24"/>
          <w:szCs w:val="24"/>
        </w:rPr>
        <w:t>fake news</w:t>
      </w:r>
      <w:r w:rsidR="00611105">
        <w:rPr>
          <w:rFonts w:ascii="Times New Roman" w:hAnsi="Times New Roman" w:cs="Times New Roman"/>
          <w:sz w:val="24"/>
          <w:szCs w:val="24"/>
        </w:rPr>
        <w:t xml:space="preserve"> não tem um conceito bem definido. Neste cenário, temos aqueles que defendem a criminalização </w:t>
      </w:r>
      <w:r w:rsidR="004C5B92">
        <w:rPr>
          <w:rFonts w:ascii="Times New Roman" w:hAnsi="Times New Roman" w:cs="Times New Roman"/>
          <w:sz w:val="24"/>
          <w:szCs w:val="24"/>
        </w:rPr>
        <w:t>destes atos e outros que contestam essa possível regulamentação.</w:t>
      </w:r>
    </w:p>
    <w:p w:rsidR="002755BA" w:rsidRDefault="007B7EA2" w:rsidP="00AC0F5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Os primeiros </w:t>
      </w:r>
      <w:r w:rsidR="00C80941">
        <w:rPr>
          <w:rFonts w:ascii="Times New Roman" w:hAnsi="Times New Roman" w:cs="Times New Roman"/>
          <w:sz w:val="24"/>
          <w:szCs w:val="24"/>
        </w:rPr>
        <w:t xml:space="preserve">advogam que, como o número de compartilhamentos de notícias falsas aumentou de forma excessiva com advento da internet e das redes sociais, se faz necessária uma legislação que </w:t>
      </w:r>
      <w:r w:rsidR="004C76CA">
        <w:rPr>
          <w:rFonts w:ascii="Times New Roman" w:hAnsi="Times New Roman" w:cs="Times New Roman"/>
          <w:sz w:val="24"/>
          <w:szCs w:val="24"/>
        </w:rPr>
        <w:t>desencoraje o cidadão a espalhar conteúdos inverídicos e puna, de maneira exemplar, os indivíduos que assim agirem</w:t>
      </w:r>
      <w:r w:rsidR="000160A1">
        <w:rPr>
          <w:rFonts w:ascii="Times New Roman" w:hAnsi="Times New Roman" w:cs="Times New Roman"/>
          <w:sz w:val="24"/>
          <w:szCs w:val="24"/>
        </w:rPr>
        <w:t>, em alguns casos com a privação de suas liberdades.</w:t>
      </w:r>
    </w:p>
    <w:p w:rsidR="004C76CA" w:rsidRDefault="006773C4" w:rsidP="00AC0F5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Desse modo, um novo tipo penal deveria surgir para que haja maior responsabilidade no tocante à emissão desses materiais e, por conseguinte, a atenuação de </w:t>
      </w:r>
      <w:r>
        <w:rPr>
          <w:rFonts w:ascii="Times New Roman" w:hAnsi="Times New Roman" w:cs="Times New Roman"/>
          <w:i/>
          <w:iCs/>
          <w:sz w:val="24"/>
          <w:szCs w:val="24"/>
        </w:rPr>
        <w:t>fake news</w:t>
      </w:r>
      <w:r>
        <w:rPr>
          <w:rFonts w:ascii="Times New Roman" w:hAnsi="Times New Roman" w:cs="Times New Roman"/>
          <w:sz w:val="24"/>
          <w:szCs w:val="24"/>
        </w:rPr>
        <w:t xml:space="preserve"> disseminadas, tanto nos meios digitais quanto em órgãos de imprensa escrita e falada</w:t>
      </w:r>
      <w:r w:rsidR="00CA403A">
        <w:rPr>
          <w:rFonts w:ascii="Times New Roman" w:hAnsi="Times New Roman" w:cs="Times New Roman"/>
          <w:sz w:val="24"/>
          <w:szCs w:val="24"/>
        </w:rPr>
        <w:t xml:space="preserve">. Para os defensores da ideia, os crimes contra a honra – calúnia, difamação e injúria – alcançam apenas os que sentem-se agredidos particularmente, à medida que notícias fraudulentas atingem toda a </w:t>
      </w:r>
      <w:r w:rsidR="000160A1">
        <w:rPr>
          <w:rFonts w:ascii="Times New Roman" w:hAnsi="Times New Roman" w:cs="Times New Roman"/>
          <w:sz w:val="24"/>
          <w:szCs w:val="24"/>
        </w:rPr>
        <w:t>coletividade.</w:t>
      </w:r>
    </w:p>
    <w:p w:rsidR="000160A1" w:rsidRDefault="000160A1" w:rsidP="00AC0F5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De maneira oposta, os críticos a</w:t>
      </w:r>
      <w:r w:rsidR="00947CE3">
        <w:rPr>
          <w:rFonts w:ascii="Times New Roman" w:hAnsi="Times New Roman" w:cs="Times New Roman"/>
          <w:sz w:val="24"/>
          <w:szCs w:val="24"/>
        </w:rPr>
        <w:t>rgumentam que este tipo de normatização seria uma ameaça aos direitos consagrados pela Constituição Federal, como a liberdade de expressão e de informação, limitando os debates e legalizando a censura</w:t>
      </w:r>
      <w:r w:rsidR="0041161E">
        <w:rPr>
          <w:rFonts w:ascii="Times New Roman" w:hAnsi="Times New Roman" w:cs="Times New Roman"/>
          <w:sz w:val="24"/>
          <w:szCs w:val="24"/>
        </w:rPr>
        <w:t>, características pertencentes às ditaduras. Unido a este ponto</w:t>
      </w:r>
      <w:r w:rsidR="00CF504E">
        <w:rPr>
          <w:rFonts w:ascii="Times New Roman" w:hAnsi="Times New Roman" w:cs="Times New Roman"/>
          <w:sz w:val="24"/>
          <w:szCs w:val="24"/>
        </w:rPr>
        <w:t xml:space="preserve"> está a complexidade de descrever uma notícia falsa e quem tem o poder para decidir o que é verdade ou mentira.</w:t>
      </w:r>
    </w:p>
    <w:p w:rsidR="00CF504E" w:rsidRPr="007805AC" w:rsidRDefault="00CF504E" w:rsidP="00AC0F5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direito penal não </w:t>
      </w:r>
      <w:r w:rsidR="007805AC">
        <w:rPr>
          <w:rFonts w:ascii="Times New Roman" w:hAnsi="Times New Roman" w:cs="Times New Roman"/>
          <w:sz w:val="24"/>
          <w:szCs w:val="24"/>
        </w:rPr>
        <w:t xml:space="preserve">é o responsável, aduzem, pelo combate às </w:t>
      </w:r>
      <w:r w:rsidR="007805AC">
        <w:rPr>
          <w:rFonts w:ascii="Times New Roman" w:hAnsi="Times New Roman" w:cs="Times New Roman"/>
          <w:i/>
          <w:iCs/>
          <w:sz w:val="24"/>
          <w:szCs w:val="24"/>
        </w:rPr>
        <w:t>fake news</w:t>
      </w:r>
      <w:r w:rsidR="007805AC">
        <w:rPr>
          <w:rFonts w:ascii="Times New Roman" w:hAnsi="Times New Roman" w:cs="Times New Roman"/>
          <w:sz w:val="24"/>
          <w:szCs w:val="24"/>
        </w:rPr>
        <w:t xml:space="preserve">, tendo em vista seu aspecto subsidiário e fragmentário, intervindo o mínimo possível e atuando como a </w:t>
      </w:r>
      <w:r w:rsidR="007805AC">
        <w:rPr>
          <w:rFonts w:ascii="Times New Roman" w:hAnsi="Times New Roman" w:cs="Times New Roman"/>
          <w:i/>
          <w:iCs/>
          <w:sz w:val="24"/>
          <w:szCs w:val="24"/>
        </w:rPr>
        <w:t>ultima ratio</w:t>
      </w:r>
      <w:r w:rsidR="001B6B6D">
        <w:rPr>
          <w:rFonts w:ascii="Times New Roman" w:hAnsi="Times New Roman" w:cs="Times New Roman"/>
          <w:sz w:val="24"/>
          <w:szCs w:val="24"/>
        </w:rPr>
        <w:t>. A solução seria contestar a desinformação com informação verdadeira, na esteira do que disse Dom Pedro II: “imprensa se combate com imprensa”</w:t>
      </w:r>
      <w:r w:rsidR="0048418B">
        <w:rPr>
          <w:rFonts w:ascii="Times New Roman" w:hAnsi="Times New Roman" w:cs="Times New Roman"/>
          <w:sz w:val="24"/>
          <w:szCs w:val="24"/>
        </w:rPr>
        <w:t>, e que seja</w:t>
      </w:r>
      <w:r w:rsidR="003D276F">
        <w:rPr>
          <w:rFonts w:ascii="Times New Roman" w:hAnsi="Times New Roman" w:cs="Times New Roman"/>
          <w:sz w:val="24"/>
          <w:szCs w:val="24"/>
        </w:rPr>
        <w:t>m</w:t>
      </w:r>
      <w:r w:rsidR="0048418B">
        <w:rPr>
          <w:rFonts w:ascii="Times New Roman" w:hAnsi="Times New Roman" w:cs="Times New Roman"/>
          <w:sz w:val="24"/>
          <w:szCs w:val="24"/>
        </w:rPr>
        <w:t xml:space="preserve"> fomentad</w:t>
      </w:r>
      <w:r w:rsidR="003D276F">
        <w:rPr>
          <w:rFonts w:ascii="Times New Roman" w:hAnsi="Times New Roman" w:cs="Times New Roman"/>
          <w:sz w:val="24"/>
          <w:szCs w:val="24"/>
        </w:rPr>
        <w:t>os</w:t>
      </w:r>
      <w:r w:rsidR="0048418B">
        <w:rPr>
          <w:rFonts w:ascii="Times New Roman" w:hAnsi="Times New Roman" w:cs="Times New Roman"/>
          <w:sz w:val="24"/>
          <w:szCs w:val="24"/>
        </w:rPr>
        <w:t xml:space="preserve"> a obtenção de informações e o contraditório, para que cada um tome sua própria decisão.</w:t>
      </w:r>
    </w:p>
    <w:p w:rsidR="008A6604" w:rsidRDefault="008A6604" w:rsidP="00AC0F55">
      <w:pPr>
        <w:spacing w:after="0" w:line="360" w:lineRule="auto"/>
        <w:jc w:val="both"/>
        <w:rPr>
          <w:rFonts w:ascii="Times New Roman" w:hAnsi="Times New Roman" w:cs="Times New Roman"/>
          <w:b/>
          <w:bCs/>
          <w:sz w:val="24"/>
          <w:szCs w:val="24"/>
        </w:rPr>
      </w:pPr>
    </w:p>
    <w:p w:rsidR="0086399C" w:rsidRPr="007553E1" w:rsidRDefault="007553E1" w:rsidP="00AC0F55">
      <w:pPr>
        <w:spacing w:after="0" w:line="360" w:lineRule="auto"/>
        <w:jc w:val="both"/>
        <w:rPr>
          <w:rFonts w:ascii="Times New Roman" w:hAnsi="Times New Roman" w:cs="Times New Roman"/>
          <w:b/>
          <w:bCs/>
          <w:sz w:val="24"/>
          <w:szCs w:val="24"/>
        </w:rPr>
      </w:pPr>
      <w:r w:rsidRPr="007553E1">
        <w:rPr>
          <w:rFonts w:ascii="Times New Roman" w:hAnsi="Times New Roman" w:cs="Times New Roman"/>
          <w:b/>
          <w:bCs/>
          <w:sz w:val="24"/>
          <w:szCs w:val="24"/>
        </w:rPr>
        <w:t xml:space="preserve">3 </w:t>
      </w:r>
      <w:r w:rsidR="0086399C" w:rsidRPr="007553E1">
        <w:rPr>
          <w:rFonts w:ascii="Times New Roman" w:hAnsi="Times New Roman" w:cs="Times New Roman"/>
          <w:b/>
          <w:bCs/>
          <w:sz w:val="24"/>
          <w:szCs w:val="24"/>
        </w:rPr>
        <w:t>CONSIDERAÇÕES FINAIS</w:t>
      </w:r>
    </w:p>
    <w:p w:rsidR="007553E1" w:rsidRDefault="007553E1" w:rsidP="00AC0F55">
      <w:pPr>
        <w:spacing w:after="0" w:line="360" w:lineRule="auto"/>
        <w:ind w:firstLine="709"/>
        <w:jc w:val="both"/>
        <w:rPr>
          <w:rFonts w:ascii="Times New Roman" w:hAnsi="Times New Roman" w:cs="Times New Roman"/>
          <w:sz w:val="24"/>
          <w:szCs w:val="24"/>
        </w:rPr>
      </w:pPr>
    </w:p>
    <w:p w:rsidR="00AF6718" w:rsidRDefault="00B552C7" w:rsidP="00AC0F5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Este trabalho </w:t>
      </w:r>
      <w:r w:rsidR="00CF19DF">
        <w:rPr>
          <w:rFonts w:ascii="Times New Roman" w:hAnsi="Times New Roman" w:cs="Times New Roman"/>
          <w:sz w:val="24"/>
          <w:szCs w:val="24"/>
        </w:rPr>
        <w:t xml:space="preserve">tratou de </w:t>
      </w:r>
      <w:r>
        <w:rPr>
          <w:rFonts w:ascii="Times New Roman" w:hAnsi="Times New Roman" w:cs="Times New Roman"/>
          <w:sz w:val="24"/>
          <w:szCs w:val="24"/>
        </w:rPr>
        <w:t xml:space="preserve">demonstrar as dificuldades em estabelecer conceito para </w:t>
      </w:r>
      <w:r>
        <w:rPr>
          <w:rFonts w:ascii="Times New Roman" w:hAnsi="Times New Roman" w:cs="Times New Roman"/>
          <w:i/>
          <w:iCs/>
          <w:sz w:val="24"/>
          <w:szCs w:val="24"/>
        </w:rPr>
        <w:t>fake news</w:t>
      </w:r>
      <w:r>
        <w:rPr>
          <w:rFonts w:ascii="Times New Roman" w:hAnsi="Times New Roman" w:cs="Times New Roman"/>
          <w:sz w:val="24"/>
          <w:szCs w:val="24"/>
        </w:rPr>
        <w:t xml:space="preserve">, inconveniente que, embora tenha origens nas primeiras relações humanas, tornou-se um problema </w:t>
      </w:r>
      <w:r w:rsidR="00B416CC">
        <w:rPr>
          <w:rFonts w:ascii="Times New Roman" w:hAnsi="Times New Roman" w:cs="Times New Roman"/>
          <w:sz w:val="24"/>
          <w:szCs w:val="24"/>
        </w:rPr>
        <w:t>profundo nesta geração, sobretudo com a advento da internet e das mídias sociais, que quebraram barreiras, encurtaram distâncias e aumentaram o volume de informações.</w:t>
      </w:r>
    </w:p>
    <w:p w:rsidR="00180C6A" w:rsidRDefault="00AF4678" w:rsidP="00AC0F5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Na ânsia de determinar o que é verdade ou mentira, incorre-se num grande perigo.</w:t>
      </w:r>
      <w:r w:rsidR="00F81F24">
        <w:rPr>
          <w:rFonts w:ascii="Times New Roman" w:hAnsi="Times New Roman" w:cs="Times New Roman"/>
          <w:sz w:val="24"/>
          <w:szCs w:val="24"/>
        </w:rPr>
        <w:t xml:space="preserve"> </w:t>
      </w:r>
      <w:r w:rsidR="006640E6">
        <w:rPr>
          <w:rFonts w:ascii="Times New Roman" w:hAnsi="Times New Roman" w:cs="Times New Roman"/>
          <w:sz w:val="24"/>
          <w:szCs w:val="24"/>
        </w:rPr>
        <w:t>Dar poder a comitês para averiguar questões relacionadas à transparência e liberdade na internet, instaurar inquéritos</w:t>
      </w:r>
      <w:r w:rsidR="00FE7AF8">
        <w:rPr>
          <w:rFonts w:ascii="Times New Roman" w:hAnsi="Times New Roman" w:cs="Times New Roman"/>
          <w:sz w:val="24"/>
          <w:szCs w:val="24"/>
        </w:rPr>
        <w:t xml:space="preserve"> na esfera de tribunais com vistas a apurar narrativas fraudulentas contra seus membros e criar agências de checagem com o intuito de precisar notícias falsas e desmenti-las</w:t>
      </w:r>
      <w:r w:rsidR="00180C6A">
        <w:rPr>
          <w:rFonts w:ascii="Times New Roman" w:hAnsi="Times New Roman" w:cs="Times New Roman"/>
          <w:sz w:val="24"/>
          <w:szCs w:val="24"/>
        </w:rPr>
        <w:t xml:space="preserve"> são exemplos disto. </w:t>
      </w:r>
    </w:p>
    <w:p w:rsidR="009059C6" w:rsidRDefault="00180C6A" w:rsidP="00AC0F5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Apesar de não existir</w:t>
      </w:r>
      <w:r w:rsidR="00C42452">
        <w:rPr>
          <w:rFonts w:ascii="Times New Roman" w:hAnsi="Times New Roman" w:cs="Times New Roman"/>
          <w:sz w:val="24"/>
          <w:szCs w:val="24"/>
        </w:rPr>
        <w:t xml:space="preserve"> ainda o</w:t>
      </w:r>
      <w:r>
        <w:rPr>
          <w:rFonts w:ascii="Times New Roman" w:hAnsi="Times New Roman" w:cs="Times New Roman"/>
          <w:sz w:val="24"/>
          <w:szCs w:val="24"/>
        </w:rPr>
        <w:t xml:space="preserve"> crime de </w:t>
      </w:r>
      <w:r>
        <w:rPr>
          <w:rFonts w:ascii="Times New Roman" w:hAnsi="Times New Roman" w:cs="Times New Roman"/>
          <w:i/>
          <w:iCs/>
          <w:sz w:val="24"/>
          <w:szCs w:val="24"/>
        </w:rPr>
        <w:t>fake news</w:t>
      </w:r>
      <w:r>
        <w:rPr>
          <w:rFonts w:ascii="Times New Roman" w:hAnsi="Times New Roman" w:cs="Times New Roman"/>
          <w:sz w:val="24"/>
          <w:szCs w:val="24"/>
        </w:rPr>
        <w:t xml:space="preserve"> no Brasil, os ministros da Suprema Corte acabaram fazendo do Inquérito instituído </w:t>
      </w:r>
      <w:r w:rsidRPr="00180C6A">
        <w:rPr>
          <w:rFonts w:ascii="Times New Roman" w:hAnsi="Times New Roman" w:cs="Times New Roman"/>
          <w:sz w:val="24"/>
          <w:szCs w:val="24"/>
        </w:rPr>
        <w:t>uma perseguição</w:t>
      </w:r>
      <w:r>
        <w:rPr>
          <w:rFonts w:ascii="Times New Roman" w:hAnsi="Times New Roman" w:cs="Times New Roman"/>
          <w:sz w:val="24"/>
          <w:szCs w:val="24"/>
        </w:rPr>
        <w:t xml:space="preserve"> </w:t>
      </w:r>
      <w:r w:rsidRPr="00180C6A">
        <w:rPr>
          <w:rFonts w:ascii="Times New Roman" w:hAnsi="Times New Roman" w:cs="Times New Roman"/>
          <w:sz w:val="24"/>
          <w:szCs w:val="24"/>
        </w:rPr>
        <w:t xml:space="preserve">a críticos do trabalho realizado por </w:t>
      </w:r>
      <w:r>
        <w:rPr>
          <w:rFonts w:ascii="Times New Roman" w:hAnsi="Times New Roman" w:cs="Times New Roman"/>
          <w:sz w:val="24"/>
          <w:szCs w:val="24"/>
        </w:rPr>
        <w:t>eles</w:t>
      </w:r>
      <w:r w:rsidRPr="00180C6A">
        <w:rPr>
          <w:rFonts w:ascii="Times New Roman" w:hAnsi="Times New Roman" w:cs="Times New Roman"/>
          <w:sz w:val="24"/>
          <w:szCs w:val="24"/>
        </w:rPr>
        <w:t>.</w:t>
      </w:r>
      <w:r w:rsidR="009505FF">
        <w:rPr>
          <w:rFonts w:ascii="Times New Roman" w:hAnsi="Times New Roman" w:cs="Times New Roman"/>
          <w:sz w:val="24"/>
          <w:szCs w:val="24"/>
        </w:rPr>
        <w:t xml:space="preserve"> </w:t>
      </w:r>
      <w:r w:rsidRPr="00180C6A">
        <w:rPr>
          <w:rFonts w:ascii="Times New Roman" w:hAnsi="Times New Roman" w:cs="Times New Roman"/>
          <w:sz w:val="24"/>
          <w:szCs w:val="24"/>
        </w:rPr>
        <w:t>Curiosamente, os investigados têm a</w:t>
      </w:r>
      <w:r>
        <w:rPr>
          <w:rFonts w:ascii="Times New Roman" w:hAnsi="Times New Roman" w:cs="Times New Roman"/>
          <w:sz w:val="24"/>
          <w:szCs w:val="24"/>
        </w:rPr>
        <w:t xml:space="preserve"> </w:t>
      </w:r>
      <w:r w:rsidRPr="00180C6A">
        <w:rPr>
          <w:rFonts w:ascii="Times New Roman" w:hAnsi="Times New Roman" w:cs="Times New Roman"/>
          <w:sz w:val="24"/>
          <w:szCs w:val="24"/>
        </w:rPr>
        <w:t>mesma posição no contexto político, o que mostra o perigo de transformar em lei algo</w:t>
      </w:r>
      <w:r>
        <w:rPr>
          <w:rFonts w:ascii="Times New Roman" w:hAnsi="Times New Roman" w:cs="Times New Roman"/>
          <w:sz w:val="24"/>
          <w:szCs w:val="24"/>
        </w:rPr>
        <w:t xml:space="preserve"> </w:t>
      </w:r>
      <w:r w:rsidRPr="00180C6A">
        <w:rPr>
          <w:rFonts w:ascii="Times New Roman" w:hAnsi="Times New Roman" w:cs="Times New Roman"/>
          <w:sz w:val="24"/>
          <w:szCs w:val="24"/>
        </w:rPr>
        <w:t>tão vago.</w:t>
      </w:r>
      <w:r>
        <w:rPr>
          <w:rFonts w:ascii="Times New Roman" w:hAnsi="Times New Roman" w:cs="Times New Roman"/>
          <w:sz w:val="24"/>
          <w:szCs w:val="24"/>
        </w:rPr>
        <w:t xml:space="preserve"> </w:t>
      </w:r>
    </w:p>
    <w:p w:rsidR="009059C6" w:rsidRDefault="009059C6" w:rsidP="00AC0F55">
      <w:pPr>
        <w:spacing w:after="0" w:line="360" w:lineRule="auto"/>
        <w:ind w:firstLine="709"/>
        <w:jc w:val="both"/>
        <w:rPr>
          <w:rFonts w:ascii="Times New Roman" w:hAnsi="Times New Roman" w:cs="Times New Roman"/>
          <w:color w:val="000000" w:themeColor="text1"/>
          <w:sz w:val="20"/>
          <w:szCs w:val="20"/>
          <w:shd w:val="clear" w:color="auto" w:fill="FFFFFF"/>
        </w:rPr>
      </w:pPr>
      <w:r>
        <w:rPr>
          <w:rFonts w:ascii="Times New Roman" w:hAnsi="Times New Roman" w:cs="Times New Roman"/>
          <w:sz w:val="24"/>
          <w:szCs w:val="24"/>
        </w:rPr>
        <w:t xml:space="preserve">Os projetos de lei que visam a criminalização desta conduta não levam em consideração os princípios do direito penal e atacam conquistas da humanidade expressas na Constituição Federal e na Declaração Universal de Direitos Humanos, </w:t>
      </w:r>
      <w:r w:rsidR="00104E65">
        <w:rPr>
          <w:rFonts w:ascii="Times New Roman" w:hAnsi="Times New Roman" w:cs="Times New Roman"/>
          <w:sz w:val="24"/>
          <w:szCs w:val="24"/>
        </w:rPr>
        <w:t xml:space="preserve">que </w:t>
      </w:r>
      <w:r>
        <w:rPr>
          <w:rFonts w:ascii="Times New Roman" w:hAnsi="Times New Roman" w:cs="Times New Roman"/>
          <w:sz w:val="24"/>
          <w:szCs w:val="24"/>
        </w:rPr>
        <w:t>em seu artigo 19</w:t>
      </w:r>
      <w:r w:rsidR="00CF19DF">
        <w:rPr>
          <w:rFonts w:ascii="Times New Roman" w:hAnsi="Times New Roman" w:cs="Times New Roman"/>
          <w:sz w:val="24"/>
          <w:szCs w:val="24"/>
        </w:rPr>
        <w:t xml:space="preserve"> estabelece que </w:t>
      </w:r>
      <w:r w:rsidR="00CF19DF" w:rsidRPr="00CF19DF">
        <w:rPr>
          <w:rFonts w:ascii="Times New Roman" w:hAnsi="Times New Roman" w:cs="Times New Roman"/>
          <w:sz w:val="24"/>
          <w:szCs w:val="24"/>
        </w:rPr>
        <w:t>t</w:t>
      </w:r>
      <w:r w:rsidRPr="00CF19DF">
        <w:rPr>
          <w:rFonts w:ascii="Times New Roman" w:hAnsi="Times New Roman" w:cs="Times New Roman"/>
          <w:color w:val="000000" w:themeColor="text1"/>
          <w:sz w:val="24"/>
          <w:szCs w:val="24"/>
          <w:shd w:val="clear" w:color="auto" w:fill="FFFFFF"/>
        </w:rPr>
        <w:t xml:space="preserve">odo ser humano tem direito à liberdade de opinião e expressão; esse direito inclui a liberdade de, sem interferência, ter opiniões e de procurar, receber e transmitir informações e </w:t>
      </w:r>
      <w:r w:rsidR="00B35098" w:rsidRPr="00CF19DF">
        <w:rPr>
          <w:rFonts w:ascii="Times New Roman" w:hAnsi="Times New Roman" w:cs="Times New Roman"/>
          <w:color w:val="000000" w:themeColor="text1"/>
          <w:sz w:val="24"/>
          <w:szCs w:val="24"/>
          <w:shd w:val="clear" w:color="auto" w:fill="FFFFFF"/>
        </w:rPr>
        <w:t>ideias</w:t>
      </w:r>
      <w:r w:rsidRPr="00CF19DF">
        <w:rPr>
          <w:rFonts w:ascii="Times New Roman" w:hAnsi="Times New Roman" w:cs="Times New Roman"/>
          <w:color w:val="000000" w:themeColor="text1"/>
          <w:sz w:val="24"/>
          <w:szCs w:val="24"/>
          <w:shd w:val="clear" w:color="auto" w:fill="FFFFFF"/>
        </w:rPr>
        <w:t xml:space="preserve"> por quaisquer meios e independentemente de fronteiras.</w:t>
      </w:r>
    </w:p>
    <w:p w:rsidR="00254ADD" w:rsidRPr="00AD38C5" w:rsidRDefault="00AA093D" w:rsidP="00AC0F55">
      <w:pPr>
        <w:spacing w:after="0" w:line="360" w:lineRule="auto"/>
        <w:ind w:firstLine="709"/>
        <w:jc w:val="both"/>
        <w:rPr>
          <w:rFonts w:ascii="Times New Roman" w:hAnsi="Times New Roman" w:cs="Times New Roman"/>
          <w:color w:val="000000" w:themeColor="text1"/>
          <w:sz w:val="24"/>
          <w:szCs w:val="24"/>
          <w:shd w:val="clear" w:color="auto" w:fill="FFFFFF"/>
        </w:rPr>
      </w:pPr>
      <w:r w:rsidRPr="00AA093D">
        <w:rPr>
          <w:rFonts w:ascii="Times New Roman" w:hAnsi="Times New Roman" w:cs="Times New Roman"/>
          <w:color w:val="000000" w:themeColor="text1"/>
          <w:sz w:val="24"/>
          <w:szCs w:val="24"/>
          <w:shd w:val="clear" w:color="auto" w:fill="FFFFFF"/>
        </w:rPr>
        <w:t>Por conta do exposto, a conduta analisada nesta pesquisa</w:t>
      </w:r>
      <w:r w:rsidR="00104E65">
        <w:rPr>
          <w:rFonts w:ascii="Times New Roman" w:hAnsi="Times New Roman" w:cs="Times New Roman"/>
          <w:color w:val="000000" w:themeColor="text1"/>
          <w:sz w:val="24"/>
          <w:szCs w:val="24"/>
          <w:shd w:val="clear" w:color="auto" w:fill="FFFFFF"/>
        </w:rPr>
        <w:t>, a</w:t>
      </w:r>
      <w:r w:rsidR="00734BD9">
        <w:rPr>
          <w:rFonts w:ascii="Times New Roman" w:hAnsi="Times New Roman" w:cs="Times New Roman"/>
          <w:color w:val="000000" w:themeColor="text1"/>
          <w:sz w:val="24"/>
          <w:szCs w:val="24"/>
          <w:shd w:val="clear" w:color="auto" w:fill="FFFFFF"/>
        </w:rPr>
        <w:t>o</w:t>
      </w:r>
      <w:r w:rsidR="00104E65">
        <w:rPr>
          <w:rFonts w:ascii="Times New Roman" w:hAnsi="Times New Roman" w:cs="Times New Roman"/>
          <w:color w:val="000000" w:themeColor="text1"/>
          <w:sz w:val="24"/>
          <w:szCs w:val="24"/>
          <w:shd w:val="clear" w:color="auto" w:fill="FFFFFF"/>
        </w:rPr>
        <w:t xml:space="preserve"> nosso ver,</w:t>
      </w:r>
      <w:r w:rsidRPr="00AA093D">
        <w:rPr>
          <w:rFonts w:ascii="Times New Roman" w:hAnsi="Times New Roman" w:cs="Times New Roman"/>
          <w:color w:val="000000" w:themeColor="text1"/>
          <w:sz w:val="24"/>
          <w:szCs w:val="24"/>
          <w:shd w:val="clear" w:color="auto" w:fill="FFFFFF"/>
        </w:rPr>
        <w:t xml:space="preserve"> não deve se tornar</w:t>
      </w:r>
      <w:r>
        <w:rPr>
          <w:rFonts w:ascii="Times New Roman" w:hAnsi="Times New Roman" w:cs="Times New Roman"/>
          <w:color w:val="000000" w:themeColor="text1"/>
          <w:sz w:val="24"/>
          <w:szCs w:val="24"/>
          <w:shd w:val="clear" w:color="auto" w:fill="FFFFFF"/>
        </w:rPr>
        <w:t xml:space="preserve"> </w:t>
      </w:r>
      <w:r w:rsidRPr="00AA093D">
        <w:rPr>
          <w:rFonts w:ascii="Times New Roman" w:hAnsi="Times New Roman" w:cs="Times New Roman"/>
          <w:color w:val="000000" w:themeColor="text1"/>
          <w:sz w:val="24"/>
          <w:szCs w:val="24"/>
          <w:shd w:val="clear" w:color="auto" w:fill="FFFFFF"/>
        </w:rPr>
        <w:t>passível de penalização</w:t>
      </w:r>
      <w:r w:rsidR="009E6682">
        <w:rPr>
          <w:rFonts w:ascii="Times New Roman" w:hAnsi="Times New Roman" w:cs="Times New Roman"/>
          <w:color w:val="000000" w:themeColor="text1"/>
          <w:sz w:val="24"/>
          <w:szCs w:val="24"/>
          <w:shd w:val="clear" w:color="auto" w:fill="FFFFFF"/>
        </w:rPr>
        <w:t xml:space="preserve"> com pena privativa de liberdade</w:t>
      </w:r>
      <w:r w:rsidRPr="00AA093D">
        <w:rPr>
          <w:rFonts w:ascii="Times New Roman" w:hAnsi="Times New Roman" w:cs="Times New Roman"/>
          <w:color w:val="000000" w:themeColor="text1"/>
          <w:sz w:val="24"/>
          <w:szCs w:val="24"/>
          <w:shd w:val="clear" w:color="auto" w:fill="FFFFFF"/>
        </w:rPr>
        <w:t xml:space="preserve">. </w:t>
      </w:r>
      <w:r w:rsidR="005746B4">
        <w:rPr>
          <w:rFonts w:ascii="Times New Roman" w:hAnsi="Times New Roman" w:cs="Times New Roman"/>
          <w:color w:val="000000" w:themeColor="text1"/>
          <w:sz w:val="24"/>
          <w:szCs w:val="24"/>
          <w:shd w:val="clear" w:color="auto" w:fill="FFFFFF"/>
        </w:rPr>
        <w:t>E</w:t>
      </w:r>
      <w:r>
        <w:rPr>
          <w:rFonts w:ascii="Times New Roman" w:hAnsi="Times New Roman" w:cs="Times New Roman"/>
          <w:color w:val="000000" w:themeColor="text1"/>
          <w:sz w:val="24"/>
          <w:szCs w:val="24"/>
          <w:shd w:val="clear" w:color="auto" w:fill="FFFFFF"/>
        </w:rPr>
        <w:t xml:space="preserve">ventuais prejuízos </w:t>
      </w:r>
      <w:r w:rsidR="006403D0">
        <w:rPr>
          <w:rFonts w:ascii="Times New Roman" w:hAnsi="Times New Roman" w:cs="Times New Roman"/>
          <w:color w:val="000000" w:themeColor="text1"/>
          <w:sz w:val="24"/>
          <w:szCs w:val="24"/>
          <w:shd w:val="clear" w:color="auto" w:fill="FFFFFF"/>
        </w:rPr>
        <w:t>são mais prováveis do que</w:t>
      </w:r>
      <w:r>
        <w:rPr>
          <w:rFonts w:ascii="Times New Roman" w:hAnsi="Times New Roman" w:cs="Times New Roman"/>
          <w:color w:val="000000" w:themeColor="text1"/>
          <w:sz w:val="24"/>
          <w:szCs w:val="24"/>
          <w:shd w:val="clear" w:color="auto" w:fill="FFFFFF"/>
        </w:rPr>
        <w:t xml:space="preserve"> melhorias </w:t>
      </w:r>
      <w:r w:rsidR="006403D0">
        <w:rPr>
          <w:rFonts w:ascii="Times New Roman" w:hAnsi="Times New Roman" w:cs="Times New Roman"/>
          <w:color w:val="000000" w:themeColor="text1"/>
          <w:sz w:val="24"/>
          <w:szCs w:val="24"/>
          <w:shd w:val="clear" w:color="auto" w:fill="FFFFFF"/>
        </w:rPr>
        <w:t>para o corpo social</w:t>
      </w:r>
      <w:r w:rsidRPr="00AA093D">
        <w:rPr>
          <w:rFonts w:ascii="Times New Roman" w:hAnsi="Times New Roman" w:cs="Times New Roman"/>
          <w:color w:val="000000" w:themeColor="text1"/>
          <w:sz w:val="24"/>
          <w:szCs w:val="24"/>
          <w:shd w:val="clear" w:color="auto" w:fill="FFFFFF"/>
        </w:rPr>
        <w:t xml:space="preserve">. </w:t>
      </w:r>
      <w:r w:rsidR="00104E65" w:rsidRPr="00AD38C5">
        <w:rPr>
          <w:rFonts w:ascii="Times New Roman" w:hAnsi="Times New Roman" w:cs="Times New Roman"/>
          <w:color w:val="000000" w:themeColor="text1"/>
          <w:sz w:val="24"/>
          <w:szCs w:val="24"/>
          <w:shd w:val="clear" w:color="auto" w:fill="FFFFFF"/>
        </w:rPr>
        <w:t xml:space="preserve">Dentre esses </w:t>
      </w:r>
      <w:r w:rsidR="00AD38C5">
        <w:rPr>
          <w:rFonts w:ascii="Times New Roman" w:hAnsi="Times New Roman" w:cs="Times New Roman"/>
          <w:color w:val="000000" w:themeColor="text1"/>
          <w:sz w:val="24"/>
          <w:szCs w:val="24"/>
          <w:shd w:val="clear" w:color="auto" w:fill="FFFFFF"/>
        </w:rPr>
        <w:t>danos,</w:t>
      </w:r>
      <w:r w:rsidR="00104E65" w:rsidRPr="00AD38C5">
        <w:rPr>
          <w:rFonts w:ascii="Times New Roman" w:hAnsi="Times New Roman" w:cs="Times New Roman"/>
          <w:color w:val="000000" w:themeColor="text1"/>
          <w:sz w:val="24"/>
          <w:szCs w:val="24"/>
          <w:shd w:val="clear" w:color="auto" w:fill="FFFFFF"/>
        </w:rPr>
        <w:t xml:space="preserve"> podemos destacar</w:t>
      </w:r>
      <w:r w:rsidR="00AD38C5">
        <w:rPr>
          <w:rFonts w:ascii="Times New Roman" w:hAnsi="Times New Roman" w:cs="Times New Roman"/>
          <w:color w:val="000000" w:themeColor="text1"/>
          <w:sz w:val="24"/>
          <w:szCs w:val="24"/>
          <w:shd w:val="clear" w:color="auto" w:fill="FFFFFF"/>
        </w:rPr>
        <w:t xml:space="preserve"> a legalização de censura</w:t>
      </w:r>
      <w:r w:rsidR="002F0711">
        <w:rPr>
          <w:rFonts w:ascii="Times New Roman" w:hAnsi="Times New Roman" w:cs="Times New Roman"/>
          <w:color w:val="000000" w:themeColor="text1"/>
          <w:sz w:val="24"/>
          <w:szCs w:val="24"/>
          <w:shd w:val="clear" w:color="auto" w:fill="FFFFFF"/>
        </w:rPr>
        <w:t>, a interdição de debates e o aumento desnecessário no número de aprisionados.</w:t>
      </w:r>
    </w:p>
    <w:p w:rsidR="005746B4" w:rsidRDefault="00AA093D" w:rsidP="00AC0F55">
      <w:pPr>
        <w:spacing w:after="0" w:line="360" w:lineRule="auto"/>
        <w:ind w:firstLine="709"/>
        <w:jc w:val="both"/>
        <w:rPr>
          <w:rFonts w:ascii="Times New Roman" w:hAnsi="Times New Roman" w:cs="Times New Roman"/>
          <w:color w:val="000000" w:themeColor="text1"/>
          <w:sz w:val="24"/>
          <w:szCs w:val="24"/>
          <w:shd w:val="clear" w:color="auto" w:fill="FFFFFF"/>
        </w:rPr>
      </w:pPr>
      <w:r w:rsidRPr="00AA093D">
        <w:rPr>
          <w:rFonts w:ascii="Times New Roman" w:hAnsi="Times New Roman" w:cs="Times New Roman"/>
          <w:color w:val="000000" w:themeColor="text1"/>
          <w:sz w:val="24"/>
          <w:szCs w:val="24"/>
          <w:shd w:val="clear" w:color="auto" w:fill="FFFFFF"/>
        </w:rPr>
        <w:t>No mais, o direito de</w:t>
      </w:r>
      <w:r>
        <w:rPr>
          <w:rFonts w:ascii="Times New Roman" w:hAnsi="Times New Roman" w:cs="Times New Roman"/>
          <w:color w:val="000000" w:themeColor="text1"/>
          <w:sz w:val="24"/>
          <w:szCs w:val="24"/>
          <w:shd w:val="clear" w:color="auto" w:fill="FFFFFF"/>
        </w:rPr>
        <w:t xml:space="preserve"> </w:t>
      </w:r>
      <w:r w:rsidRPr="00AA093D">
        <w:rPr>
          <w:rFonts w:ascii="Times New Roman" w:hAnsi="Times New Roman" w:cs="Times New Roman"/>
          <w:color w:val="000000" w:themeColor="text1"/>
          <w:sz w:val="24"/>
          <w:szCs w:val="24"/>
          <w:shd w:val="clear" w:color="auto" w:fill="FFFFFF"/>
        </w:rPr>
        <w:t>liberdade de expressão, garantido constitucionalmente, deve predominar</w:t>
      </w:r>
      <w:r w:rsidR="00DF1589">
        <w:rPr>
          <w:rFonts w:ascii="Times New Roman" w:hAnsi="Times New Roman" w:cs="Times New Roman"/>
          <w:color w:val="000000" w:themeColor="text1"/>
          <w:sz w:val="24"/>
          <w:szCs w:val="24"/>
          <w:shd w:val="clear" w:color="auto" w:fill="FFFFFF"/>
        </w:rPr>
        <w:t>, isso é certo</w:t>
      </w:r>
      <w:r w:rsidR="005746B4">
        <w:rPr>
          <w:rFonts w:ascii="Times New Roman" w:hAnsi="Times New Roman" w:cs="Times New Roman"/>
          <w:color w:val="000000" w:themeColor="text1"/>
          <w:sz w:val="24"/>
          <w:szCs w:val="24"/>
          <w:shd w:val="clear" w:color="auto" w:fill="FFFFFF"/>
        </w:rPr>
        <w:t>. N</w:t>
      </w:r>
      <w:r w:rsidR="00DF1589">
        <w:rPr>
          <w:rFonts w:ascii="Times New Roman" w:hAnsi="Times New Roman" w:cs="Times New Roman"/>
          <w:color w:val="000000" w:themeColor="text1"/>
          <w:sz w:val="24"/>
          <w:szCs w:val="24"/>
          <w:shd w:val="clear" w:color="auto" w:fill="FFFFFF"/>
        </w:rPr>
        <w:t xml:space="preserve">o entanto, </w:t>
      </w:r>
      <w:r w:rsidR="00254ADD">
        <w:rPr>
          <w:rFonts w:ascii="Times New Roman" w:hAnsi="Times New Roman" w:cs="Times New Roman"/>
          <w:color w:val="000000" w:themeColor="text1"/>
          <w:sz w:val="24"/>
          <w:szCs w:val="24"/>
          <w:shd w:val="clear" w:color="auto" w:fill="FFFFFF"/>
        </w:rPr>
        <w:t>a</w:t>
      </w:r>
      <w:r w:rsidR="00DF1589">
        <w:rPr>
          <w:rFonts w:ascii="Times New Roman" w:hAnsi="Times New Roman" w:cs="Times New Roman"/>
          <w:color w:val="000000" w:themeColor="text1"/>
          <w:sz w:val="24"/>
          <w:szCs w:val="24"/>
          <w:shd w:val="clear" w:color="auto" w:fill="FFFFFF"/>
        </w:rPr>
        <w:t>s</w:t>
      </w:r>
      <w:r w:rsidR="00254ADD">
        <w:rPr>
          <w:rFonts w:ascii="Times New Roman" w:hAnsi="Times New Roman" w:cs="Times New Roman"/>
          <w:color w:val="000000" w:themeColor="text1"/>
          <w:sz w:val="24"/>
          <w:szCs w:val="24"/>
          <w:shd w:val="clear" w:color="auto" w:fill="FFFFFF"/>
        </w:rPr>
        <w:t xml:space="preserve"> </w:t>
      </w:r>
      <w:r w:rsidR="00254ADD" w:rsidRPr="00DF1589">
        <w:rPr>
          <w:rFonts w:ascii="Times New Roman" w:hAnsi="Times New Roman" w:cs="Times New Roman"/>
          <w:i/>
          <w:iCs/>
          <w:color w:val="000000" w:themeColor="text1"/>
          <w:sz w:val="24"/>
          <w:szCs w:val="24"/>
          <w:shd w:val="clear" w:color="auto" w:fill="FFFFFF"/>
        </w:rPr>
        <w:t>fake news</w:t>
      </w:r>
      <w:r w:rsidR="005746B4">
        <w:rPr>
          <w:rFonts w:ascii="Times New Roman" w:hAnsi="Times New Roman" w:cs="Times New Roman"/>
          <w:i/>
          <w:iCs/>
          <w:color w:val="000000" w:themeColor="text1"/>
          <w:sz w:val="24"/>
          <w:szCs w:val="24"/>
          <w:shd w:val="clear" w:color="auto" w:fill="FFFFFF"/>
        </w:rPr>
        <w:t>,</w:t>
      </w:r>
      <w:r w:rsidR="00254ADD">
        <w:rPr>
          <w:rFonts w:ascii="Times New Roman" w:hAnsi="Times New Roman" w:cs="Times New Roman"/>
          <w:color w:val="000000" w:themeColor="text1"/>
          <w:sz w:val="24"/>
          <w:szCs w:val="24"/>
          <w:shd w:val="clear" w:color="auto" w:fill="FFFFFF"/>
        </w:rPr>
        <w:t xml:space="preserve"> embora colabor</w:t>
      </w:r>
      <w:r w:rsidR="00284BB0">
        <w:rPr>
          <w:rFonts w:ascii="Times New Roman" w:hAnsi="Times New Roman" w:cs="Times New Roman"/>
          <w:color w:val="000000" w:themeColor="text1"/>
          <w:sz w:val="24"/>
          <w:szCs w:val="24"/>
          <w:shd w:val="clear" w:color="auto" w:fill="FFFFFF"/>
        </w:rPr>
        <w:t xml:space="preserve">ando </w:t>
      </w:r>
      <w:r w:rsidR="00254ADD">
        <w:rPr>
          <w:rFonts w:ascii="Times New Roman" w:hAnsi="Times New Roman" w:cs="Times New Roman"/>
          <w:color w:val="000000" w:themeColor="text1"/>
          <w:sz w:val="24"/>
          <w:szCs w:val="24"/>
          <w:shd w:val="clear" w:color="auto" w:fill="FFFFFF"/>
        </w:rPr>
        <w:t>com a questão da falta de ética</w:t>
      </w:r>
      <w:r w:rsidR="005746B4">
        <w:rPr>
          <w:rFonts w:ascii="Times New Roman" w:hAnsi="Times New Roman" w:cs="Times New Roman"/>
          <w:color w:val="000000" w:themeColor="text1"/>
          <w:sz w:val="24"/>
          <w:szCs w:val="24"/>
          <w:shd w:val="clear" w:color="auto" w:fill="FFFFFF"/>
        </w:rPr>
        <w:t xml:space="preserve"> </w:t>
      </w:r>
      <w:r w:rsidR="00DF1589">
        <w:rPr>
          <w:rFonts w:ascii="Times New Roman" w:hAnsi="Times New Roman" w:cs="Times New Roman"/>
          <w:color w:val="000000" w:themeColor="text1"/>
          <w:sz w:val="24"/>
          <w:szCs w:val="24"/>
          <w:shd w:val="clear" w:color="auto" w:fill="FFFFFF"/>
        </w:rPr>
        <w:t>e po</w:t>
      </w:r>
      <w:r w:rsidR="00284BB0">
        <w:rPr>
          <w:rFonts w:ascii="Times New Roman" w:hAnsi="Times New Roman" w:cs="Times New Roman"/>
          <w:color w:val="000000" w:themeColor="text1"/>
          <w:sz w:val="24"/>
          <w:szCs w:val="24"/>
          <w:shd w:val="clear" w:color="auto" w:fill="FFFFFF"/>
        </w:rPr>
        <w:t>dendo</w:t>
      </w:r>
      <w:r w:rsidR="00254ADD">
        <w:rPr>
          <w:rFonts w:ascii="Times New Roman" w:hAnsi="Times New Roman" w:cs="Times New Roman"/>
          <w:color w:val="000000" w:themeColor="text1"/>
          <w:sz w:val="24"/>
          <w:szCs w:val="24"/>
          <w:shd w:val="clear" w:color="auto" w:fill="FFFFFF"/>
        </w:rPr>
        <w:t xml:space="preserve"> vir a ser</w:t>
      </w:r>
      <w:r w:rsidR="00DF1589">
        <w:rPr>
          <w:rFonts w:ascii="Times New Roman" w:hAnsi="Times New Roman" w:cs="Times New Roman"/>
          <w:color w:val="000000" w:themeColor="text1"/>
          <w:sz w:val="24"/>
          <w:szCs w:val="24"/>
          <w:shd w:val="clear" w:color="auto" w:fill="FFFFFF"/>
        </w:rPr>
        <w:t>em</w:t>
      </w:r>
      <w:r w:rsidR="00254ADD">
        <w:rPr>
          <w:rFonts w:ascii="Times New Roman" w:hAnsi="Times New Roman" w:cs="Times New Roman"/>
          <w:color w:val="000000" w:themeColor="text1"/>
          <w:sz w:val="24"/>
          <w:szCs w:val="24"/>
          <w:shd w:val="clear" w:color="auto" w:fill="FFFFFF"/>
        </w:rPr>
        <w:t xml:space="preserve"> considerada</w:t>
      </w:r>
      <w:r w:rsidR="00DF1589">
        <w:rPr>
          <w:rFonts w:ascii="Times New Roman" w:hAnsi="Times New Roman" w:cs="Times New Roman"/>
          <w:color w:val="000000" w:themeColor="text1"/>
          <w:sz w:val="24"/>
          <w:szCs w:val="24"/>
          <w:shd w:val="clear" w:color="auto" w:fill="FFFFFF"/>
        </w:rPr>
        <w:t>s</w:t>
      </w:r>
      <w:r w:rsidR="00254ADD">
        <w:rPr>
          <w:rFonts w:ascii="Times New Roman" w:hAnsi="Times New Roman" w:cs="Times New Roman"/>
          <w:color w:val="000000" w:themeColor="text1"/>
          <w:sz w:val="24"/>
          <w:szCs w:val="24"/>
          <w:shd w:val="clear" w:color="auto" w:fill="FFFFFF"/>
        </w:rPr>
        <w:t xml:space="preserve"> </w:t>
      </w:r>
      <w:r w:rsidR="00DF1589">
        <w:rPr>
          <w:rFonts w:ascii="Times New Roman" w:hAnsi="Times New Roman" w:cs="Times New Roman"/>
          <w:color w:val="000000" w:themeColor="text1"/>
          <w:sz w:val="24"/>
          <w:szCs w:val="24"/>
          <w:shd w:val="clear" w:color="auto" w:fill="FFFFFF"/>
        </w:rPr>
        <w:t>como</w:t>
      </w:r>
      <w:r w:rsidR="00254ADD">
        <w:rPr>
          <w:rFonts w:ascii="Times New Roman" w:hAnsi="Times New Roman" w:cs="Times New Roman"/>
          <w:color w:val="000000" w:themeColor="text1"/>
          <w:sz w:val="24"/>
          <w:szCs w:val="24"/>
          <w:shd w:val="clear" w:color="auto" w:fill="FFFFFF"/>
        </w:rPr>
        <w:t xml:space="preserve"> conduta</w:t>
      </w:r>
      <w:r w:rsidR="00DF1589">
        <w:rPr>
          <w:rFonts w:ascii="Times New Roman" w:hAnsi="Times New Roman" w:cs="Times New Roman"/>
          <w:color w:val="000000" w:themeColor="text1"/>
          <w:sz w:val="24"/>
          <w:szCs w:val="24"/>
          <w:shd w:val="clear" w:color="auto" w:fill="FFFFFF"/>
        </w:rPr>
        <w:t>s</w:t>
      </w:r>
      <w:r w:rsidR="00254ADD">
        <w:rPr>
          <w:rFonts w:ascii="Times New Roman" w:hAnsi="Times New Roman" w:cs="Times New Roman"/>
          <w:color w:val="000000" w:themeColor="text1"/>
          <w:sz w:val="24"/>
          <w:szCs w:val="24"/>
          <w:shd w:val="clear" w:color="auto" w:fill="FFFFFF"/>
        </w:rPr>
        <w:t xml:space="preserve"> criminosa</w:t>
      </w:r>
      <w:r w:rsidR="00DF1589">
        <w:rPr>
          <w:rFonts w:ascii="Times New Roman" w:hAnsi="Times New Roman" w:cs="Times New Roman"/>
          <w:color w:val="000000" w:themeColor="text1"/>
          <w:sz w:val="24"/>
          <w:szCs w:val="24"/>
          <w:shd w:val="clear" w:color="auto" w:fill="FFFFFF"/>
        </w:rPr>
        <w:t>s</w:t>
      </w:r>
      <w:r w:rsidR="00254ADD">
        <w:rPr>
          <w:rFonts w:ascii="Times New Roman" w:hAnsi="Times New Roman" w:cs="Times New Roman"/>
          <w:color w:val="000000" w:themeColor="text1"/>
          <w:sz w:val="24"/>
          <w:szCs w:val="24"/>
          <w:shd w:val="clear" w:color="auto" w:fill="FFFFFF"/>
        </w:rPr>
        <w:t xml:space="preserve">, </w:t>
      </w:r>
      <w:r w:rsidR="005746B4">
        <w:rPr>
          <w:rFonts w:ascii="Times New Roman" w:hAnsi="Times New Roman" w:cs="Times New Roman"/>
          <w:color w:val="000000" w:themeColor="text1"/>
          <w:sz w:val="24"/>
          <w:szCs w:val="24"/>
          <w:shd w:val="clear" w:color="auto" w:fill="FFFFFF"/>
        </w:rPr>
        <w:t>devem ter punições</w:t>
      </w:r>
      <w:r w:rsidR="00254ADD">
        <w:rPr>
          <w:rFonts w:ascii="Times New Roman" w:hAnsi="Times New Roman" w:cs="Times New Roman"/>
          <w:color w:val="000000" w:themeColor="text1"/>
          <w:sz w:val="24"/>
          <w:szCs w:val="24"/>
          <w:shd w:val="clear" w:color="auto" w:fill="FFFFFF"/>
        </w:rPr>
        <w:t xml:space="preserve"> </w:t>
      </w:r>
      <w:r w:rsidR="005746B4">
        <w:rPr>
          <w:rFonts w:ascii="Times New Roman" w:hAnsi="Times New Roman" w:cs="Times New Roman"/>
          <w:color w:val="000000" w:themeColor="text1"/>
          <w:sz w:val="24"/>
          <w:szCs w:val="24"/>
          <w:shd w:val="clear" w:color="auto" w:fill="FFFFFF"/>
        </w:rPr>
        <w:t>que sigam</w:t>
      </w:r>
      <w:r w:rsidR="00254ADD">
        <w:rPr>
          <w:rFonts w:ascii="Times New Roman" w:hAnsi="Times New Roman" w:cs="Times New Roman"/>
          <w:color w:val="000000" w:themeColor="text1"/>
          <w:sz w:val="24"/>
          <w:szCs w:val="24"/>
          <w:shd w:val="clear" w:color="auto" w:fill="FFFFFF"/>
        </w:rPr>
        <w:t xml:space="preserve"> princípios de proporcionalidade</w:t>
      </w:r>
      <w:r w:rsidR="00DF1589">
        <w:rPr>
          <w:rFonts w:ascii="Times New Roman" w:hAnsi="Times New Roman" w:cs="Times New Roman"/>
          <w:color w:val="000000" w:themeColor="text1"/>
          <w:sz w:val="24"/>
          <w:szCs w:val="24"/>
          <w:shd w:val="clear" w:color="auto" w:fill="FFFFFF"/>
        </w:rPr>
        <w:t xml:space="preserve">. </w:t>
      </w:r>
      <w:bookmarkStart w:id="1" w:name="_Hlk104904624"/>
    </w:p>
    <w:p w:rsidR="00AC0F55" w:rsidRPr="00AA093D" w:rsidRDefault="005746B4" w:rsidP="008A6604">
      <w:pPr>
        <w:spacing w:line="360" w:lineRule="auto"/>
        <w:ind w:firstLine="708"/>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Para casos de repercussão considerável, p</w:t>
      </w:r>
      <w:r w:rsidR="00DF1589">
        <w:rPr>
          <w:rFonts w:ascii="Times New Roman" w:hAnsi="Times New Roman" w:cs="Times New Roman"/>
          <w:color w:val="000000" w:themeColor="text1"/>
          <w:sz w:val="24"/>
          <w:szCs w:val="24"/>
          <w:shd w:val="clear" w:color="auto" w:fill="FFFFFF"/>
        </w:rPr>
        <w:t>ensamos que a</w:t>
      </w:r>
      <w:r w:rsidR="00254ADD">
        <w:rPr>
          <w:rFonts w:ascii="Times New Roman" w:hAnsi="Times New Roman" w:cs="Times New Roman"/>
          <w:color w:val="000000" w:themeColor="text1"/>
          <w:sz w:val="24"/>
          <w:szCs w:val="24"/>
          <w:shd w:val="clear" w:color="auto" w:fill="FFFFFF"/>
        </w:rPr>
        <w:t xml:space="preserve"> sua apenação não deveria ser restritiva de liberdade, mas sim, prestação de serviços </w:t>
      </w:r>
      <w:r>
        <w:rPr>
          <w:rFonts w:ascii="Times New Roman" w:hAnsi="Times New Roman" w:cs="Times New Roman"/>
          <w:color w:val="000000" w:themeColor="text1"/>
          <w:sz w:val="24"/>
          <w:szCs w:val="24"/>
          <w:shd w:val="clear" w:color="auto" w:fill="FFFFFF"/>
        </w:rPr>
        <w:t>à</w:t>
      </w:r>
      <w:r w:rsidR="00254ADD">
        <w:rPr>
          <w:rFonts w:ascii="Times New Roman" w:hAnsi="Times New Roman" w:cs="Times New Roman"/>
          <w:color w:val="000000" w:themeColor="text1"/>
          <w:sz w:val="24"/>
          <w:szCs w:val="24"/>
          <w:shd w:val="clear" w:color="auto" w:fill="FFFFFF"/>
        </w:rPr>
        <w:t xml:space="preserve"> comunidade ou mesmo pena pecuniária, uma vez que estas penas estão mais voltadas para uma justiça restaurativa do que uma justiça retributiva que em nada serviria para a mudança do indivíduo e de s</w:t>
      </w:r>
      <w:r w:rsidR="00DF1589">
        <w:rPr>
          <w:rFonts w:ascii="Times New Roman" w:hAnsi="Times New Roman" w:cs="Times New Roman"/>
          <w:color w:val="000000" w:themeColor="text1"/>
          <w:sz w:val="24"/>
          <w:szCs w:val="24"/>
          <w:shd w:val="clear" w:color="auto" w:fill="FFFFFF"/>
        </w:rPr>
        <w:t>ua atitude do meio social.</w:t>
      </w:r>
    </w:p>
    <w:bookmarkEnd w:id="1"/>
    <w:p w:rsidR="009059C6" w:rsidRPr="00AC0F55" w:rsidRDefault="00AC0F55" w:rsidP="006B59A7">
      <w:pPr>
        <w:spacing w:after="0" w:line="360" w:lineRule="auto"/>
        <w:jc w:val="center"/>
        <w:rPr>
          <w:rFonts w:ascii="Times New Roman" w:hAnsi="Times New Roman" w:cs="Times New Roman"/>
          <w:b/>
          <w:color w:val="000000" w:themeColor="text1"/>
          <w:sz w:val="24"/>
          <w:szCs w:val="24"/>
        </w:rPr>
      </w:pPr>
      <w:r w:rsidRPr="00AC0F55">
        <w:rPr>
          <w:rFonts w:ascii="Times New Roman" w:hAnsi="Times New Roman" w:cs="Times New Roman"/>
          <w:b/>
          <w:color w:val="000000" w:themeColor="text1"/>
          <w:sz w:val="24"/>
          <w:szCs w:val="24"/>
        </w:rPr>
        <w:t>REFERÊNCIAS</w:t>
      </w:r>
    </w:p>
    <w:p w:rsidR="00845A3D" w:rsidRDefault="00845A3D" w:rsidP="006B59A7">
      <w:pPr>
        <w:spacing w:after="0" w:line="360" w:lineRule="auto"/>
        <w:jc w:val="center"/>
        <w:rPr>
          <w:rFonts w:ascii="Times New Roman" w:hAnsi="Times New Roman" w:cs="Times New Roman"/>
          <w:sz w:val="24"/>
          <w:szCs w:val="24"/>
        </w:rPr>
      </w:pPr>
    </w:p>
    <w:p w:rsidR="00D05ADF" w:rsidRPr="00A77E9F" w:rsidRDefault="00D05ADF" w:rsidP="00D05ADF">
      <w:pPr>
        <w:spacing w:after="0" w:line="240" w:lineRule="auto"/>
        <w:jc w:val="both"/>
        <w:rPr>
          <w:rFonts w:ascii="Times New Roman" w:hAnsi="Times New Roman" w:cs="Times New Roman"/>
          <w:sz w:val="24"/>
          <w:szCs w:val="24"/>
        </w:rPr>
      </w:pPr>
      <w:r w:rsidRPr="00A77E9F">
        <w:rPr>
          <w:rFonts w:ascii="Times New Roman" w:hAnsi="Times New Roman" w:cs="Times New Roman"/>
          <w:sz w:val="24"/>
          <w:szCs w:val="24"/>
        </w:rPr>
        <w:t>ANDRADE, Hanmkson de. Sem dados, Bolsonaro diz que isolamento pode levar a suicídios e depressão. 2020. Disponível em: https://noticias.uol.com.br/saude/ultimas-noticias/redacao/2020/03/30/sem-dados-bolsonaro-diz-que-isolamento-pode-levar-asuicidios-e-depressao.htm</w:t>
      </w:r>
      <w:r w:rsidRPr="00A77E9F">
        <w:rPr>
          <w:rStyle w:val="Hyperlink"/>
          <w:rFonts w:ascii="Times New Roman" w:hAnsi="Times New Roman" w:cs="Times New Roman"/>
          <w:color w:val="auto"/>
          <w:sz w:val="24"/>
          <w:szCs w:val="24"/>
          <w:u w:val="none"/>
        </w:rPr>
        <w:t>. Acesso em: 13 abr. 2022.</w:t>
      </w:r>
    </w:p>
    <w:p w:rsidR="00D05ADF" w:rsidRPr="00A77E9F" w:rsidRDefault="00D05ADF" w:rsidP="003D52A9">
      <w:pPr>
        <w:spacing w:after="0" w:line="240" w:lineRule="auto"/>
        <w:jc w:val="both"/>
        <w:rPr>
          <w:rFonts w:ascii="Times New Roman" w:hAnsi="Times New Roman" w:cs="Times New Roman"/>
          <w:sz w:val="24"/>
          <w:szCs w:val="24"/>
        </w:rPr>
      </w:pPr>
    </w:p>
    <w:p w:rsidR="003D52A9" w:rsidRPr="00A77E9F" w:rsidRDefault="003D52A9" w:rsidP="003D52A9">
      <w:pPr>
        <w:spacing w:after="0" w:line="240" w:lineRule="auto"/>
        <w:jc w:val="both"/>
        <w:rPr>
          <w:rFonts w:ascii="Times New Roman" w:hAnsi="Times New Roman" w:cs="Times New Roman"/>
          <w:sz w:val="24"/>
          <w:szCs w:val="24"/>
        </w:rPr>
      </w:pPr>
      <w:r w:rsidRPr="00A77E9F">
        <w:rPr>
          <w:rFonts w:ascii="Times New Roman" w:hAnsi="Times New Roman" w:cs="Times New Roman"/>
          <w:sz w:val="24"/>
          <w:szCs w:val="24"/>
        </w:rPr>
        <w:t xml:space="preserve">BASTIAT, Frédéric. </w:t>
      </w:r>
      <w:r w:rsidRPr="00A77E9F">
        <w:rPr>
          <w:rFonts w:ascii="Times New Roman" w:hAnsi="Times New Roman" w:cs="Times New Roman"/>
          <w:b/>
          <w:sz w:val="24"/>
          <w:szCs w:val="24"/>
        </w:rPr>
        <w:t>A lei</w:t>
      </w:r>
      <w:r w:rsidRPr="00A77E9F">
        <w:rPr>
          <w:rFonts w:ascii="Times New Roman" w:hAnsi="Times New Roman" w:cs="Times New Roman"/>
          <w:sz w:val="24"/>
          <w:szCs w:val="24"/>
        </w:rPr>
        <w:t>. São Paulo: LVM Editora, 2019.</w:t>
      </w:r>
    </w:p>
    <w:p w:rsidR="003D52A9" w:rsidRPr="00A77E9F" w:rsidRDefault="003D52A9" w:rsidP="003D52A9">
      <w:pPr>
        <w:spacing w:after="0" w:line="240" w:lineRule="auto"/>
        <w:jc w:val="both"/>
        <w:rPr>
          <w:rFonts w:ascii="Times New Roman" w:hAnsi="Times New Roman" w:cs="Times New Roman"/>
          <w:sz w:val="24"/>
          <w:szCs w:val="24"/>
        </w:rPr>
      </w:pPr>
    </w:p>
    <w:p w:rsidR="00AF5015" w:rsidRPr="00A77E9F" w:rsidRDefault="00AF5015" w:rsidP="00AF5015">
      <w:pPr>
        <w:spacing w:after="0" w:line="240" w:lineRule="auto"/>
        <w:jc w:val="both"/>
        <w:rPr>
          <w:rFonts w:ascii="Times New Roman" w:hAnsi="Times New Roman" w:cs="Times New Roman"/>
          <w:sz w:val="24"/>
          <w:szCs w:val="24"/>
        </w:rPr>
      </w:pPr>
      <w:r w:rsidRPr="00A77E9F">
        <w:rPr>
          <w:rFonts w:ascii="Times New Roman" w:hAnsi="Times New Roman" w:cs="Times New Roman"/>
          <w:sz w:val="24"/>
          <w:szCs w:val="24"/>
        </w:rPr>
        <w:t xml:space="preserve">BRASIL. Decreto Lei nº 2.848, de 07 de dezembro de 1940. </w:t>
      </w:r>
      <w:r w:rsidRPr="00A77E9F">
        <w:rPr>
          <w:rFonts w:ascii="Times New Roman" w:eastAsia="Times New Roman" w:hAnsi="Times New Roman" w:cs="Times New Roman"/>
          <w:b/>
          <w:bCs/>
          <w:sz w:val="24"/>
          <w:szCs w:val="24"/>
          <w:lang w:eastAsia="pt-BR"/>
        </w:rPr>
        <w:t>Diário Oficial [da] República Federativa do Brasil</w:t>
      </w:r>
      <w:r w:rsidRPr="00A77E9F">
        <w:rPr>
          <w:rFonts w:ascii="Times New Roman" w:eastAsia="Times New Roman" w:hAnsi="Times New Roman" w:cs="Times New Roman"/>
          <w:bCs/>
          <w:sz w:val="24"/>
          <w:szCs w:val="24"/>
          <w:lang w:eastAsia="pt-BR"/>
        </w:rPr>
        <w:t xml:space="preserve">. Poder Executivo, Brasília, DF, 07 dez. 1940. Disponível em: </w:t>
      </w:r>
      <w:r w:rsidRPr="00A77E9F">
        <w:rPr>
          <w:rFonts w:ascii="Times New Roman" w:hAnsi="Times New Roman" w:cs="Times New Roman"/>
          <w:sz w:val="24"/>
          <w:szCs w:val="24"/>
        </w:rPr>
        <w:t>http://www.planalto.gov.br/ccivil_03/decreto-lei/del2848.htm. Acesso em 02 abr. 2022.</w:t>
      </w:r>
    </w:p>
    <w:p w:rsidR="00AF5015" w:rsidRPr="00A77E9F" w:rsidRDefault="00AF5015" w:rsidP="00FF03F1">
      <w:pPr>
        <w:spacing w:after="0" w:line="240" w:lineRule="auto"/>
        <w:jc w:val="both"/>
        <w:rPr>
          <w:rFonts w:ascii="Times New Roman" w:hAnsi="Times New Roman" w:cs="Times New Roman"/>
          <w:sz w:val="24"/>
          <w:szCs w:val="24"/>
        </w:rPr>
      </w:pPr>
    </w:p>
    <w:p w:rsidR="00FF03F1" w:rsidRPr="00A77E9F" w:rsidRDefault="00FF03F1" w:rsidP="00FF03F1">
      <w:pPr>
        <w:spacing w:after="0" w:line="240" w:lineRule="auto"/>
        <w:jc w:val="both"/>
        <w:rPr>
          <w:rFonts w:ascii="Times New Roman" w:hAnsi="Times New Roman" w:cs="Times New Roman"/>
          <w:sz w:val="24"/>
          <w:szCs w:val="24"/>
        </w:rPr>
      </w:pPr>
      <w:r w:rsidRPr="00A77E9F">
        <w:rPr>
          <w:rFonts w:ascii="Times New Roman" w:hAnsi="Times New Roman" w:cs="Times New Roman"/>
          <w:sz w:val="24"/>
          <w:szCs w:val="24"/>
        </w:rPr>
        <w:t xml:space="preserve">BRASIL. Constituição da República Federativa do Brasil de 1988. </w:t>
      </w:r>
      <w:r w:rsidRPr="00A77E9F">
        <w:rPr>
          <w:rFonts w:ascii="Times New Roman" w:eastAsia="Times New Roman" w:hAnsi="Times New Roman" w:cs="Times New Roman"/>
          <w:b/>
          <w:bCs/>
          <w:sz w:val="24"/>
          <w:szCs w:val="24"/>
          <w:lang w:eastAsia="pt-BR"/>
        </w:rPr>
        <w:t>Diário Oficial [da] República Federativa do Brasil</w:t>
      </w:r>
      <w:r w:rsidRPr="00A77E9F">
        <w:rPr>
          <w:rFonts w:ascii="Times New Roman" w:eastAsia="Times New Roman" w:hAnsi="Times New Roman" w:cs="Times New Roman"/>
          <w:bCs/>
          <w:sz w:val="24"/>
          <w:szCs w:val="24"/>
          <w:lang w:eastAsia="pt-BR"/>
        </w:rPr>
        <w:t xml:space="preserve">. Poder Executivo, Brasília, DF, 1988. Disponível em: </w:t>
      </w:r>
      <w:r w:rsidRPr="00A77E9F">
        <w:rPr>
          <w:rFonts w:ascii="Times New Roman" w:hAnsi="Times New Roman" w:cs="Times New Roman"/>
          <w:sz w:val="24"/>
          <w:szCs w:val="24"/>
        </w:rPr>
        <w:t>http://www.planalto.gov.br/ccivil_03/constituicao/constituicao.htm. Acesso em 02 abr. 2022.</w:t>
      </w:r>
    </w:p>
    <w:p w:rsidR="00FF03F1" w:rsidRPr="00A77E9F" w:rsidRDefault="00FF03F1" w:rsidP="007E0B84">
      <w:pPr>
        <w:spacing w:after="0" w:line="240" w:lineRule="auto"/>
        <w:jc w:val="both"/>
        <w:rPr>
          <w:rFonts w:ascii="Times New Roman" w:hAnsi="Times New Roman" w:cs="Times New Roman"/>
          <w:sz w:val="24"/>
          <w:szCs w:val="24"/>
        </w:rPr>
      </w:pPr>
    </w:p>
    <w:p w:rsidR="007E0B84" w:rsidRPr="00A77E9F" w:rsidRDefault="007E0B84" w:rsidP="007E0B84">
      <w:pPr>
        <w:spacing w:after="0" w:line="240" w:lineRule="auto"/>
        <w:jc w:val="both"/>
        <w:rPr>
          <w:rFonts w:ascii="Times New Roman" w:hAnsi="Times New Roman" w:cs="Times New Roman"/>
          <w:sz w:val="24"/>
          <w:szCs w:val="24"/>
        </w:rPr>
      </w:pPr>
      <w:r w:rsidRPr="00A77E9F">
        <w:rPr>
          <w:rFonts w:ascii="Times New Roman" w:hAnsi="Times New Roman" w:cs="Times New Roman"/>
          <w:sz w:val="24"/>
          <w:szCs w:val="24"/>
        </w:rPr>
        <w:t>BRASIL. Supremo Tribunal Federal. ADPF 572/2019. Brasília, 2019. Disponível em: https://redir.stf.jus.br/paginadorpub/paginador.jsp?docTP=TP&amp;docID=754371407. Acesso em: 23 mai. 2022.</w:t>
      </w:r>
    </w:p>
    <w:p w:rsidR="007E0B84" w:rsidRPr="00A77E9F" w:rsidRDefault="007E0B84" w:rsidP="003D52A9">
      <w:pPr>
        <w:spacing w:after="0" w:line="240" w:lineRule="auto"/>
        <w:jc w:val="both"/>
        <w:rPr>
          <w:rFonts w:ascii="Times New Roman" w:hAnsi="Times New Roman" w:cs="Times New Roman"/>
          <w:sz w:val="24"/>
          <w:szCs w:val="24"/>
        </w:rPr>
      </w:pPr>
    </w:p>
    <w:p w:rsidR="00AF5015" w:rsidRPr="00A77E9F" w:rsidRDefault="00AF5015" w:rsidP="00AF5015">
      <w:pPr>
        <w:spacing w:after="0" w:line="240" w:lineRule="auto"/>
        <w:jc w:val="both"/>
        <w:rPr>
          <w:rFonts w:ascii="Times New Roman" w:hAnsi="Times New Roman" w:cs="Times New Roman"/>
          <w:sz w:val="24"/>
          <w:szCs w:val="24"/>
        </w:rPr>
      </w:pPr>
      <w:r w:rsidRPr="00A77E9F">
        <w:rPr>
          <w:rFonts w:ascii="Times New Roman" w:hAnsi="Times New Roman" w:cs="Times New Roman"/>
          <w:sz w:val="24"/>
          <w:szCs w:val="24"/>
        </w:rPr>
        <w:t xml:space="preserve">BRASIL. Supremo Tribunal Federal. </w:t>
      </w:r>
      <w:r w:rsidRPr="00A77E9F">
        <w:rPr>
          <w:rFonts w:ascii="Times New Roman" w:eastAsia="Times New Roman" w:hAnsi="Times New Roman" w:cs="Times New Roman"/>
          <w:bCs/>
          <w:sz w:val="24"/>
          <w:szCs w:val="24"/>
          <w:lang w:eastAsia="pt-BR"/>
        </w:rPr>
        <w:t xml:space="preserve">Regimento interno. Brasília, 2020. Disponível em: </w:t>
      </w:r>
      <w:r w:rsidRPr="00A77E9F">
        <w:rPr>
          <w:rFonts w:ascii="Times New Roman" w:hAnsi="Times New Roman" w:cs="Times New Roman"/>
          <w:sz w:val="24"/>
          <w:szCs w:val="24"/>
        </w:rPr>
        <w:t>https://www.stf.jus.br/arquivo/cms/legislacaoRegimentoInterno/anexo/RISTF.pdf. Acesso em 02 abr. 2022.</w:t>
      </w:r>
    </w:p>
    <w:p w:rsidR="00AF5015" w:rsidRPr="00A77E9F" w:rsidRDefault="00AF5015" w:rsidP="003D52A9">
      <w:pPr>
        <w:spacing w:after="0" w:line="240" w:lineRule="auto"/>
        <w:jc w:val="both"/>
        <w:rPr>
          <w:rFonts w:ascii="Times New Roman" w:hAnsi="Times New Roman" w:cs="Times New Roman"/>
          <w:sz w:val="24"/>
          <w:szCs w:val="24"/>
        </w:rPr>
      </w:pPr>
    </w:p>
    <w:p w:rsidR="003D52A9" w:rsidRPr="00A77E9F" w:rsidRDefault="003D52A9" w:rsidP="003D52A9">
      <w:pPr>
        <w:spacing w:after="0" w:line="240" w:lineRule="auto"/>
        <w:jc w:val="both"/>
        <w:rPr>
          <w:rFonts w:ascii="Times New Roman" w:hAnsi="Times New Roman" w:cs="Times New Roman"/>
          <w:sz w:val="24"/>
          <w:szCs w:val="24"/>
        </w:rPr>
      </w:pPr>
      <w:r w:rsidRPr="00A77E9F">
        <w:rPr>
          <w:rFonts w:ascii="Times New Roman" w:hAnsi="Times New Roman" w:cs="Times New Roman"/>
          <w:sz w:val="24"/>
          <w:szCs w:val="24"/>
        </w:rPr>
        <w:t xml:space="preserve">CALSAVARA, Fábio. </w:t>
      </w:r>
      <w:r w:rsidRPr="00A77E9F">
        <w:rPr>
          <w:rFonts w:ascii="Times New Roman" w:hAnsi="Times New Roman" w:cs="Times New Roman"/>
          <w:bCs/>
          <w:sz w:val="24"/>
          <w:szCs w:val="24"/>
        </w:rPr>
        <w:t xml:space="preserve">Três pontos da “lei das fake news” que ameaçam a liberdade de expressão nas redes sociais. </w:t>
      </w:r>
      <w:r w:rsidRPr="00A77E9F">
        <w:rPr>
          <w:rFonts w:ascii="Times New Roman" w:hAnsi="Times New Roman" w:cs="Times New Roman"/>
          <w:b/>
          <w:bCs/>
          <w:sz w:val="24"/>
          <w:szCs w:val="24"/>
        </w:rPr>
        <w:t>Gazeta do Povo</w:t>
      </w:r>
      <w:r w:rsidRPr="00A77E9F">
        <w:rPr>
          <w:rFonts w:ascii="Times New Roman" w:hAnsi="Times New Roman" w:cs="Times New Roman"/>
          <w:bCs/>
          <w:sz w:val="24"/>
          <w:szCs w:val="24"/>
        </w:rPr>
        <w:t>, Curitiba, 29 jun. 2020. Disponível em: https://www.gazetadopovo.com.br/ideias/tres-pontos-da-leidasfakenewsquepodemcolocarem-xeque-a-liberdade-de-expressao/. Acesso em: 01 set. 2021.</w:t>
      </w:r>
    </w:p>
    <w:p w:rsidR="003D52A9" w:rsidRPr="00A77E9F" w:rsidRDefault="003D52A9" w:rsidP="00DE557C">
      <w:pPr>
        <w:spacing w:after="0" w:line="240" w:lineRule="auto"/>
        <w:jc w:val="both"/>
        <w:rPr>
          <w:rFonts w:ascii="Times New Roman" w:hAnsi="Times New Roman" w:cs="Times New Roman"/>
          <w:sz w:val="24"/>
          <w:szCs w:val="24"/>
        </w:rPr>
      </w:pPr>
    </w:p>
    <w:p w:rsidR="008A6604" w:rsidRPr="008A6604" w:rsidRDefault="008A6604" w:rsidP="007E0B84">
      <w:pPr>
        <w:spacing w:after="0" w:line="240" w:lineRule="auto"/>
        <w:jc w:val="both"/>
        <w:rPr>
          <w:rFonts w:ascii="Times New Roman" w:hAnsi="Times New Roman" w:cs="Times New Roman"/>
          <w:sz w:val="24"/>
          <w:szCs w:val="24"/>
        </w:rPr>
      </w:pPr>
      <w:r w:rsidRPr="008A6604">
        <w:rPr>
          <w:rFonts w:ascii="Times New Roman" w:hAnsi="Times New Roman" w:cs="Times New Roman"/>
          <w:sz w:val="24"/>
          <w:szCs w:val="24"/>
        </w:rPr>
        <w:t xml:space="preserve">COPETTI, André. </w:t>
      </w:r>
      <w:r w:rsidRPr="008A6604">
        <w:rPr>
          <w:rFonts w:ascii="Times New Roman" w:hAnsi="Times New Roman" w:cs="Times New Roman"/>
          <w:b/>
          <w:sz w:val="24"/>
          <w:szCs w:val="24"/>
        </w:rPr>
        <w:t>Direito penal e estado democrático de direito</w:t>
      </w:r>
      <w:r w:rsidRPr="008A6604">
        <w:rPr>
          <w:rFonts w:ascii="Times New Roman" w:hAnsi="Times New Roman" w:cs="Times New Roman"/>
          <w:sz w:val="24"/>
          <w:szCs w:val="24"/>
        </w:rPr>
        <w:t>. São Paulo: Livaria do advogado, 2019.</w:t>
      </w:r>
    </w:p>
    <w:p w:rsidR="008A6604" w:rsidRPr="008A6604" w:rsidRDefault="008A6604" w:rsidP="007E0B84">
      <w:pPr>
        <w:spacing w:after="0" w:line="240" w:lineRule="auto"/>
        <w:jc w:val="both"/>
        <w:rPr>
          <w:rFonts w:ascii="Times New Roman" w:hAnsi="Times New Roman" w:cs="Times New Roman"/>
          <w:sz w:val="24"/>
          <w:szCs w:val="24"/>
        </w:rPr>
      </w:pPr>
    </w:p>
    <w:p w:rsidR="007E0B84" w:rsidRPr="00A77E9F" w:rsidRDefault="007E0B84" w:rsidP="007E0B84">
      <w:pPr>
        <w:spacing w:after="0" w:line="240" w:lineRule="auto"/>
        <w:jc w:val="both"/>
        <w:rPr>
          <w:rFonts w:ascii="Times New Roman" w:hAnsi="Times New Roman" w:cs="Times New Roman"/>
          <w:sz w:val="24"/>
          <w:szCs w:val="24"/>
        </w:rPr>
      </w:pPr>
      <w:r w:rsidRPr="00A77E9F">
        <w:rPr>
          <w:rFonts w:ascii="Times New Roman" w:hAnsi="Times New Roman" w:cs="Times New Roman"/>
          <w:sz w:val="24"/>
          <w:szCs w:val="24"/>
        </w:rPr>
        <w:t>COSTA, Cristyan. Agência de checagem aos fatos é condenada por por publicar fake news. 2022. Disponível em: https://revistaoeste.com/brasil/agencia-de-checagem-aos-fatos-e-condenada-por-publicar-fake-news/. Acesso em: 30 mai. 2022.</w:t>
      </w:r>
    </w:p>
    <w:p w:rsidR="007E0B84" w:rsidRPr="00A77E9F" w:rsidRDefault="007E0B84" w:rsidP="005B4BF4">
      <w:pPr>
        <w:spacing w:after="0" w:line="240" w:lineRule="auto"/>
        <w:jc w:val="both"/>
        <w:rPr>
          <w:rFonts w:ascii="Times New Roman" w:hAnsi="Times New Roman" w:cs="Times New Roman"/>
          <w:sz w:val="24"/>
          <w:szCs w:val="24"/>
        </w:rPr>
      </w:pPr>
    </w:p>
    <w:p w:rsidR="005B4BF4" w:rsidRPr="00A77E9F" w:rsidRDefault="005B4BF4" w:rsidP="005B4BF4">
      <w:pPr>
        <w:spacing w:after="0" w:line="240" w:lineRule="auto"/>
        <w:jc w:val="both"/>
        <w:rPr>
          <w:rFonts w:ascii="Times New Roman" w:hAnsi="Times New Roman" w:cs="Times New Roman"/>
          <w:sz w:val="24"/>
          <w:szCs w:val="24"/>
        </w:rPr>
      </w:pPr>
      <w:r w:rsidRPr="00A77E9F">
        <w:rPr>
          <w:rFonts w:ascii="Times New Roman" w:hAnsi="Times New Roman" w:cs="Times New Roman"/>
          <w:sz w:val="24"/>
          <w:szCs w:val="24"/>
        </w:rPr>
        <w:t>DANELON, Thaméa. O desnecessário projeto de lei das fake news. 2022. Disponível em: https://www.gazetadopovo.com.br/vozes/thamea-danelon/o-desnecessario-projeto-de-lei-das-fake-news/. Acesso em: 01 mai. 2022.</w:t>
      </w:r>
    </w:p>
    <w:p w:rsidR="005B4BF4" w:rsidRPr="00A77E9F" w:rsidRDefault="005B4BF4" w:rsidP="00DE557C">
      <w:pPr>
        <w:spacing w:after="0" w:line="240" w:lineRule="auto"/>
        <w:jc w:val="both"/>
        <w:rPr>
          <w:rFonts w:ascii="Times New Roman" w:hAnsi="Times New Roman" w:cs="Times New Roman"/>
          <w:sz w:val="24"/>
          <w:szCs w:val="24"/>
        </w:rPr>
      </w:pPr>
    </w:p>
    <w:p w:rsidR="00DE557C" w:rsidRPr="00A77E9F" w:rsidRDefault="00DE557C" w:rsidP="00DE557C">
      <w:pPr>
        <w:spacing w:after="0" w:line="240" w:lineRule="auto"/>
        <w:jc w:val="both"/>
        <w:rPr>
          <w:rFonts w:ascii="Times New Roman" w:hAnsi="Times New Roman" w:cs="Times New Roman"/>
          <w:sz w:val="24"/>
          <w:szCs w:val="24"/>
        </w:rPr>
      </w:pPr>
      <w:r w:rsidRPr="00A77E9F">
        <w:rPr>
          <w:rFonts w:ascii="Times New Roman" w:hAnsi="Times New Roman" w:cs="Times New Roman"/>
          <w:sz w:val="24"/>
          <w:szCs w:val="24"/>
        </w:rPr>
        <w:t xml:space="preserve">DEROSA, Cristian. </w:t>
      </w:r>
      <w:r w:rsidRPr="00A77E9F">
        <w:rPr>
          <w:rFonts w:ascii="Times New Roman" w:hAnsi="Times New Roman" w:cs="Times New Roman"/>
          <w:b/>
          <w:sz w:val="24"/>
          <w:szCs w:val="24"/>
        </w:rPr>
        <w:t>Fake news</w:t>
      </w:r>
      <w:r w:rsidRPr="00A77E9F">
        <w:rPr>
          <w:rFonts w:ascii="Times New Roman" w:hAnsi="Times New Roman" w:cs="Times New Roman"/>
          <w:sz w:val="24"/>
          <w:szCs w:val="24"/>
        </w:rPr>
        <w:t>: quando os jornais fingem fazer jornalismo. 1. ed. Florianópolis: Estudos Nacionais, 2019.</w:t>
      </w:r>
    </w:p>
    <w:p w:rsidR="00DE557C" w:rsidRPr="00A77E9F" w:rsidRDefault="00DE557C" w:rsidP="00265484">
      <w:pPr>
        <w:spacing w:after="0" w:line="240" w:lineRule="auto"/>
        <w:jc w:val="both"/>
        <w:rPr>
          <w:rFonts w:ascii="Times New Roman" w:hAnsi="Times New Roman" w:cs="Times New Roman"/>
          <w:sz w:val="24"/>
          <w:szCs w:val="24"/>
        </w:rPr>
      </w:pPr>
    </w:p>
    <w:p w:rsidR="009F418D" w:rsidRPr="00A77E9F" w:rsidRDefault="009F418D" w:rsidP="00265484">
      <w:pPr>
        <w:spacing w:after="0" w:line="240" w:lineRule="auto"/>
        <w:jc w:val="both"/>
        <w:rPr>
          <w:rFonts w:ascii="Times New Roman" w:hAnsi="Times New Roman" w:cs="Times New Roman"/>
          <w:sz w:val="24"/>
          <w:szCs w:val="24"/>
        </w:rPr>
      </w:pPr>
      <w:r w:rsidRPr="00A77E9F">
        <w:rPr>
          <w:rFonts w:ascii="Times New Roman" w:hAnsi="Times New Roman" w:cs="Times New Roman"/>
          <w:sz w:val="24"/>
          <w:szCs w:val="24"/>
          <w:lang w:val="en-GB"/>
        </w:rPr>
        <w:t xml:space="preserve">INSTITUTO IPSOS. Global advisor: fake news, filter bubbles, Post-truth and truth da Ipsos. </w:t>
      </w:r>
      <w:r w:rsidRPr="00A77E9F">
        <w:rPr>
          <w:rFonts w:ascii="Times New Roman" w:hAnsi="Times New Roman" w:cs="Times New Roman"/>
          <w:sz w:val="24"/>
          <w:szCs w:val="24"/>
        </w:rPr>
        <w:t>2018. Disponível em: https://www.ipsos.com/sites/default/files/ct/news/documents/2018-08/fake_news-report.pdf. Acesso em: 11 nov. 2021.</w:t>
      </w:r>
    </w:p>
    <w:p w:rsidR="004F11CD" w:rsidRPr="00A77E9F" w:rsidRDefault="004F11CD" w:rsidP="00265484">
      <w:pPr>
        <w:spacing w:after="0" w:line="240" w:lineRule="auto"/>
        <w:jc w:val="both"/>
        <w:rPr>
          <w:rFonts w:ascii="Times New Roman" w:hAnsi="Times New Roman" w:cs="Times New Roman"/>
          <w:sz w:val="24"/>
          <w:szCs w:val="24"/>
        </w:rPr>
      </w:pPr>
      <w:r w:rsidRPr="00A77E9F">
        <w:rPr>
          <w:rFonts w:ascii="Times New Roman" w:hAnsi="Times New Roman" w:cs="Times New Roman"/>
          <w:sz w:val="24"/>
          <w:szCs w:val="24"/>
        </w:rPr>
        <w:t>LEAL, Paula. Lockdows tiveram pouco ou nenhum impacto na redução de mortes por covid, diz artigo. 2022. Disponível em: https://revistaoeste.com/mundo/lockdowns-tiveram-pouco-ou-nenhum-impacto-na-reducao-de-mortes-por-covid-diz-artigo/</w:t>
      </w:r>
      <w:r w:rsidRPr="00A77E9F">
        <w:rPr>
          <w:rStyle w:val="Hyperlink"/>
          <w:rFonts w:ascii="Times New Roman" w:hAnsi="Times New Roman" w:cs="Times New Roman"/>
          <w:color w:val="auto"/>
          <w:sz w:val="24"/>
          <w:szCs w:val="24"/>
          <w:u w:val="none"/>
        </w:rPr>
        <w:t xml:space="preserve"> . Acesso em: 10 abr. 2022.</w:t>
      </w:r>
    </w:p>
    <w:p w:rsidR="00AF5015" w:rsidRPr="00A77E9F" w:rsidRDefault="00AF5015" w:rsidP="00265484">
      <w:pPr>
        <w:spacing w:after="0" w:line="240" w:lineRule="auto"/>
        <w:jc w:val="both"/>
        <w:rPr>
          <w:rFonts w:ascii="Times New Roman" w:hAnsi="Times New Roman" w:cs="Times New Roman"/>
          <w:sz w:val="24"/>
          <w:szCs w:val="24"/>
        </w:rPr>
      </w:pPr>
    </w:p>
    <w:p w:rsidR="00280268" w:rsidRPr="00A77E9F" w:rsidRDefault="00280268" w:rsidP="00265484">
      <w:pPr>
        <w:spacing w:after="0" w:line="240" w:lineRule="auto"/>
        <w:jc w:val="both"/>
        <w:rPr>
          <w:rFonts w:ascii="Times New Roman" w:hAnsi="Times New Roman" w:cs="Times New Roman"/>
          <w:sz w:val="24"/>
          <w:szCs w:val="24"/>
        </w:rPr>
      </w:pPr>
      <w:r w:rsidRPr="00A77E9F">
        <w:rPr>
          <w:rFonts w:ascii="Times New Roman" w:hAnsi="Times New Roman" w:cs="Times New Roman"/>
          <w:sz w:val="24"/>
          <w:szCs w:val="24"/>
        </w:rPr>
        <w:t>MACHADO. et al. PL das fake news: entenda o que é, seu impacto e as principais críticas 2022. Disponível em: https://www.jota.info/opiniao-e-analise/artigos/pl-das-fake-news-entenda-o-que-e-seu-impacto-e-as-principais-criticas-18042022.  Acesso em: 06 mai. 2022.</w:t>
      </w:r>
    </w:p>
    <w:p w:rsidR="00AF5015" w:rsidRPr="00A77E9F" w:rsidRDefault="00AF5015" w:rsidP="006B59A7">
      <w:pPr>
        <w:spacing w:after="0" w:line="240" w:lineRule="auto"/>
        <w:jc w:val="both"/>
        <w:rPr>
          <w:rFonts w:ascii="Times New Roman" w:hAnsi="Times New Roman" w:cs="Times New Roman"/>
          <w:sz w:val="24"/>
          <w:szCs w:val="24"/>
        </w:rPr>
      </w:pPr>
    </w:p>
    <w:p w:rsidR="00265484" w:rsidRPr="00A77E9F" w:rsidRDefault="00265484" w:rsidP="006B59A7">
      <w:pPr>
        <w:spacing w:after="0" w:line="240" w:lineRule="auto"/>
        <w:jc w:val="both"/>
        <w:rPr>
          <w:rFonts w:ascii="Times New Roman" w:hAnsi="Times New Roman" w:cs="Times New Roman"/>
          <w:sz w:val="24"/>
          <w:szCs w:val="24"/>
        </w:rPr>
      </w:pPr>
      <w:r w:rsidRPr="00A77E9F">
        <w:rPr>
          <w:rFonts w:ascii="Times New Roman" w:hAnsi="Times New Roman" w:cs="Times New Roman"/>
          <w:sz w:val="24"/>
          <w:szCs w:val="24"/>
        </w:rPr>
        <w:t>MAGENTA, Matheus. Como perícia, câmeras e testemunhas contradizem versão de jovem sobre suástica. 2018. Disponível em: https://www.bbc.com/portuguese/brasil-45947425. Acesso em:</w:t>
      </w:r>
      <w:r w:rsidRPr="00A77E9F">
        <w:rPr>
          <w:rStyle w:val="Hyperlink"/>
          <w:rFonts w:ascii="Times New Roman" w:hAnsi="Times New Roman" w:cs="Times New Roman"/>
          <w:color w:val="auto"/>
          <w:sz w:val="24"/>
          <w:szCs w:val="24"/>
          <w:u w:val="none"/>
        </w:rPr>
        <w:t xml:space="preserve"> 22 mar. 2022.</w:t>
      </w:r>
    </w:p>
    <w:p w:rsidR="004726B2" w:rsidRPr="00A77E9F" w:rsidRDefault="004726B2" w:rsidP="00A90F6C">
      <w:pPr>
        <w:spacing w:after="0" w:line="240" w:lineRule="auto"/>
        <w:jc w:val="both"/>
        <w:rPr>
          <w:rFonts w:ascii="Times New Roman" w:hAnsi="Times New Roman" w:cs="Times New Roman"/>
          <w:sz w:val="24"/>
          <w:szCs w:val="24"/>
        </w:rPr>
      </w:pPr>
    </w:p>
    <w:p w:rsidR="00C91C83" w:rsidRPr="00A77E9F" w:rsidRDefault="00C91C83" w:rsidP="00A90F6C">
      <w:pPr>
        <w:spacing w:after="0" w:line="240" w:lineRule="auto"/>
        <w:jc w:val="both"/>
        <w:rPr>
          <w:rFonts w:ascii="Times New Roman" w:hAnsi="Times New Roman" w:cs="Times New Roman"/>
          <w:sz w:val="24"/>
          <w:szCs w:val="24"/>
        </w:rPr>
      </w:pPr>
      <w:r w:rsidRPr="00A77E9F">
        <w:rPr>
          <w:rFonts w:ascii="Times New Roman" w:hAnsi="Times New Roman" w:cs="Times New Roman"/>
          <w:sz w:val="24"/>
          <w:szCs w:val="24"/>
        </w:rPr>
        <w:t>NEVES, Marcio. É um inquérito do fim do mundo, diz ministro Marco Aurélio. 2020. Disponível em: https://noticias.r7.com/brasil/e-um-inquerito-do-fim-do-mundo-diz-ministro-marco-aurelio-18062020. Acesso em: 18 mai. 2022.</w:t>
      </w:r>
    </w:p>
    <w:p w:rsidR="007E0B84" w:rsidRPr="00A77E9F" w:rsidRDefault="007E0B84" w:rsidP="00A90F6C">
      <w:pPr>
        <w:spacing w:after="0" w:line="240" w:lineRule="auto"/>
        <w:jc w:val="both"/>
        <w:rPr>
          <w:rFonts w:ascii="Times New Roman" w:hAnsi="Times New Roman" w:cs="Times New Roman"/>
          <w:sz w:val="24"/>
          <w:szCs w:val="24"/>
        </w:rPr>
      </w:pPr>
    </w:p>
    <w:p w:rsidR="00A90F6C" w:rsidRPr="00A77E9F" w:rsidRDefault="00A90F6C" w:rsidP="00A90F6C">
      <w:pPr>
        <w:spacing w:after="0" w:line="240" w:lineRule="auto"/>
        <w:jc w:val="both"/>
        <w:rPr>
          <w:rFonts w:ascii="Times New Roman" w:hAnsi="Times New Roman" w:cs="Times New Roman"/>
          <w:sz w:val="24"/>
          <w:szCs w:val="24"/>
        </w:rPr>
      </w:pPr>
      <w:r w:rsidRPr="00A77E9F">
        <w:rPr>
          <w:rFonts w:ascii="Times New Roman" w:hAnsi="Times New Roman" w:cs="Times New Roman"/>
          <w:sz w:val="24"/>
          <w:szCs w:val="24"/>
        </w:rPr>
        <w:t>ONU. Pandemia de covid-19 gerou alta de 25% dos casos de ansiedade e depressão.2022. Disponível em: https://news.un.org/pt/story/2022/03/1781502</w:t>
      </w:r>
      <w:r w:rsidRPr="00A77E9F">
        <w:rPr>
          <w:rStyle w:val="Hyperlink"/>
          <w:rFonts w:ascii="Times New Roman" w:hAnsi="Times New Roman" w:cs="Times New Roman"/>
          <w:color w:val="auto"/>
          <w:sz w:val="24"/>
          <w:szCs w:val="24"/>
        </w:rPr>
        <w:t xml:space="preserve"> </w:t>
      </w:r>
      <w:r w:rsidRPr="00A77E9F">
        <w:rPr>
          <w:rStyle w:val="Hyperlink"/>
          <w:rFonts w:ascii="Times New Roman" w:hAnsi="Times New Roman" w:cs="Times New Roman"/>
          <w:color w:val="auto"/>
          <w:sz w:val="24"/>
          <w:szCs w:val="24"/>
          <w:u w:val="none"/>
        </w:rPr>
        <w:t>13. Acesso em: 02 abr. 2022.</w:t>
      </w:r>
    </w:p>
    <w:p w:rsidR="00A90F6C" w:rsidRPr="00A77E9F" w:rsidRDefault="00A90F6C" w:rsidP="00585DAB">
      <w:pPr>
        <w:spacing w:after="0" w:line="240" w:lineRule="auto"/>
        <w:jc w:val="both"/>
        <w:rPr>
          <w:rFonts w:ascii="Times New Roman" w:hAnsi="Times New Roman" w:cs="Times New Roman"/>
          <w:sz w:val="24"/>
          <w:szCs w:val="24"/>
        </w:rPr>
      </w:pPr>
    </w:p>
    <w:p w:rsidR="00585DAB" w:rsidRPr="00A77E9F" w:rsidRDefault="00585DAB" w:rsidP="00585DAB">
      <w:pPr>
        <w:spacing w:after="0" w:line="240" w:lineRule="auto"/>
        <w:jc w:val="both"/>
        <w:rPr>
          <w:rFonts w:ascii="Times New Roman" w:hAnsi="Times New Roman" w:cs="Times New Roman"/>
          <w:sz w:val="24"/>
          <w:szCs w:val="24"/>
        </w:rPr>
      </w:pPr>
      <w:r w:rsidRPr="00A77E9F">
        <w:rPr>
          <w:rFonts w:ascii="Times New Roman" w:hAnsi="Times New Roman" w:cs="Times New Roman"/>
          <w:sz w:val="24"/>
          <w:szCs w:val="24"/>
        </w:rPr>
        <w:t xml:space="preserve">ORWELL, George. </w:t>
      </w:r>
      <w:r w:rsidRPr="00A77E9F">
        <w:rPr>
          <w:rFonts w:ascii="Times New Roman" w:hAnsi="Times New Roman" w:cs="Times New Roman"/>
          <w:b/>
          <w:sz w:val="24"/>
          <w:szCs w:val="24"/>
        </w:rPr>
        <w:t>1984</w:t>
      </w:r>
      <w:r w:rsidRPr="00A77E9F">
        <w:rPr>
          <w:rFonts w:ascii="Times New Roman" w:hAnsi="Times New Roman" w:cs="Times New Roman"/>
          <w:sz w:val="24"/>
          <w:szCs w:val="24"/>
        </w:rPr>
        <w:t>. São Paulo: Companhia das Letras, 2009.</w:t>
      </w:r>
    </w:p>
    <w:p w:rsidR="00585DAB" w:rsidRPr="00A77E9F" w:rsidRDefault="00585DAB" w:rsidP="009F418D">
      <w:pPr>
        <w:spacing w:after="0" w:line="240" w:lineRule="auto"/>
        <w:jc w:val="both"/>
        <w:rPr>
          <w:rFonts w:ascii="Times New Roman" w:hAnsi="Times New Roman" w:cs="Times New Roman"/>
          <w:sz w:val="24"/>
          <w:szCs w:val="24"/>
          <w:shd w:val="clear" w:color="auto" w:fill="FFFFFF"/>
        </w:rPr>
      </w:pPr>
    </w:p>
    <w:p w:rsidR="009F418D" w:rsidRPr="00A77E9F" w:rsidRDefault="009F418D" w:rsidP="009F418D">
      <w:pPr>
        <w:spacing w:after="0" w:line="240" w:lineRule="auto"/>
        <w:jc w:val="both"/>
        <w:rPr>
          <w:rFonts w:ascii="Times New Roman" w:hAnsi="Times New Roman" w:cs="Times New Roman"/>
          <w:sz w:val="24"/>
          <w:szCs w:val="24"/>
          <w:shd w:val="clear" w:color="auto" w:fill="FFFFFF"/>
        </w:rPr>
      </w:pPr>
      <w:r w:rsidRPr="00A77E9F">
        <w:rPr>
          <w:rFonts w:ascii="Times New Roman" w:hAnsi="Times New Roman" w:cs="Times New Roman"/>
          <w:sz w:val="24"/>
          <w:szCs w:val="24"/>
          <w:shd w:val="clear" w:color="auto" w:fill="FFFFFF"/>
        </w:rPr>
        <w:t>PACEPA, I. M.; RYCHLAK, R. J. </w:t>
      </w:r>
      <w:r w:rsidRPr="00A77E9F">
        <w:rPr>
          <w:rFonts w:ascii="Times New Roman" w:hAnsi="Times New Roman" w:cs="Times New Roman"/>
          <w:b/>
          <w:bCs/>
          <w:sz w:val="24"/>
          <w:szCs w:val="24"/>
          <w:shd w:val="clear" w:color="auto" w:fill="FFFFFF"/>
        </w:rPr>
        <w:t>Desinformação</w:t>
      </w:r>
      <w:r w:rsidRPr="00A77E9F">
        <w:rPr>
          <w:rFonts w:ascii="Times New Roman" w:hAnsi="Times New Roman" w:cs="Times New Roman"/>
          <w:sz w:val="24"/>
          <w:szCs w:val="24"/>
          <w:shd w:val="clear" w:color="auto" w:fill="FFFFFF"/>
        </w:rPr>
        <w:t>: ex-chefe de espionagem revela estratégias secretas para solapar a liberdade, atacar a religião e promover o terrorismo. 1. ed. Campinas: VIDE Editorial, 2015.</w:t>
      </w:r>
    </w:p>
    <w:p w:rsidR="009F418D" w:rsidRPr="00A77E9F" w:rsidRDefault="009F418D" w:rsidP="009F418D">
      <w:pPr>
        <w:spacing w:after="0" w:line="240" w:lineRule="auto"/>
        <w:jc w:val="both"/>
        <w:rPr>
          <w:rFonts w:ascii="Times New Roman" w:hAnsi="Times New Roman" w:cs="Times New Roman"/>
          <w:sz w:val="24"/>
          <w:szCs w:val="24"/>
          <w:shd w:val="clear" w:color="auto" w:fill="FFFFFF"/>
        </w:rPr>
      </w:pPr>
    </w:p>
    <w:p w:rsidR="009F418D" w:rsidRPr="00A77E9F" w:rsidRDefault="009F418D" w:rsidP="009F418D">
      <w:pPr>
        <w:spacing w:after="0" w:line="240" w:lineRule="auto"/>
        <w:jc w:val="both"/>
        <w:rPr>
          <w:rFonts w:ascii="Times New Roman" w:hAnsi="Times New Roman" w:cs="Times New Roman"/>
          <w:sz w:val="24"/>
          <w:szCs w:val="24"/>
          <w:shd w:val="clear" w:color="auto" w:fill="FFFFFF"/>
        </w:rPr>
      </w:pPr>
      <w:r w:rsidRPr="00A77E9F">
        <w:rPr>
          <w:rFonts w:ascii="Times New Roman" w:hAnsi="Times New Roman" w:cs="Times New Roman"/>
          <w:sz w:val="24"/>
          <w:szCs w:val="24"/>
          <w:shd w:val="clear" w:color="auto" w:fill="FFFFFF"/>
        </w:rPr>
        <w:t xml:space="preserve">PASCHOAL, Janaína C. </w:t>
      </w:r>
      <w:r w:rsidRPr="00A77E9F">
        <w:rPr>
          <w:rFonts w:ascii="Times New Roman" w:hAnsi="Times New Roman" w:cs="Times New Roman"/>
          <w:b/>
          <w:sz w:val="24"/>
          <w:szCs w:val="24"/>
          <w:shd w:val="clear" w:color="auto" w:fill="FFFFFF"/>
        </w:rPr>
        <w:t>Direito penal</w:t>
      </w:r>
      <w:r w:rsidRPr="00A77E9F">
        <w:rPr>
          <w:rFonts w:ascii="Times New Roman" w:hAnsi="Times New Roman" w:cs="Times New Roman"/>
          <w:sz w:val="24"/>
          <w:szCs w:val="24"/>
          <w:shd w:val="clear" w:color="auto" w:fill="FFFFFF"/>
        </w:rPr>
        <w:t>: parte geral. 2. ed. Barueri: Manole, 2015.</w:t>
      </w:r>
    </w:p>
    <w:p w:rsidR="009F418D" w:rsidRPr="00A77E9F" w:rsidRDefault="009F418D" w:rsidP="00DE557C">
      <w:pPr>
        <w:spacing w:after="0" w:line="240" w:lineRule="auto"/>
        <w:jc w:val="both"/>
        <w:rPr>
          <w:rFonts w:ascii="Times New Roman" w:hAnsi="Times New Roman" w:cs="Times New Roman"/>
          <w:sz w:val="24"/>
          <w:szCs w:val="24"/>
        </w:rPr>
      </w:pPr>
    </w:p>
    <w:p w:rsidR="00DE557C" w:rsidRPr="00A77E9F" w:rsidRDefault="00DE557C" w:rsidP="00DE557C">
      <w:pPr>
        <w:spacing w:after="0" w:line="240" w:lineRule="auto"/>
        <w:jc w:val="both"/>
        <w:rPr>
          <w:rFonts w:ascii="Times New Roman" w:hAnsi="Times New Roman" w:cs="Times New Roman"/>
          <w:sz w:val="24"/>
          <w:szCs w:val="24"/>
        </w:rPr>
      </w:pPr>
      <w:r w:rsidRPr="00A77E9F">
        <w:rPr>
          <w:rFonts w:ascii="Times New Roman" w:hAnsi="Times New Roman" w:cs="Times New Roman"/>
          <w:sz w:val="24"/>
          <w:szCs w:val="24"/>
        </w:rPr>
        <w:t xml:space="preserve">PIOVEZAN, Cláudia. </w:t>
      </w:r>
      <w:r w:rsidRPr="00A77E9F">
        <w:rPr>
          <w:rFonts w:ascii="Times New Roman" w:hAnsi="Times New Roman" w:cs="Times New Roman"/>
          <w:b/>
          <w:sz w:val="24"/>
          <w:szCs w:val="24"/>
        </w:rPr>
        <w:t>Inquérito do fim do mundo</w:t>
      </w:r>
      <w:r w:rsidRPr="00A77E9F">
        <w:rPr>
          <w:rFonts w:ascii="Times New Roman" w:hAnsi="Times New Roman" w:cs="Times New Roman"/>
          <w:sz w:val="24"/>
          <w:szCs w:val="24"/>
        </w:rPr>
        <w:t xml:space="preserve">: o apagar das luzes do direito brasileiro. 1. ed. Londrina: Editora EDA, 2020. </w:t>
      </w:r>
    </w:p>
    <w:p w:rsidR="00DE557C" w:rsidRPr="00A77E9F" w:rsidRDefault="00DE557C" w:rsidP="006B59A7">
      <w:pPr>
        <w:spacing w:after="0" w:line="240" w:lineRule="auto"/>
        <w:jc w:val="both"/>
        <w:rPr>
          <w:rFonts w:ascii="Times New Roman" w:hAnsi="Times New Roman" w:cs="Times New Roman"/>
          <w:sz w:val="24"/>
          <w:szCs w:val="24"/>
        </w:rPr>
      </w:pPr>
    </w:p>
    <w:p w:rsidR="005C0061" w:rsidRPr="00A77E9F" w:rsidRDefault="005C0061" w:rsidP="005C0061">
      <w:pPr>
        <w:spacing w:after="0" w:line="240" w:lineRule="auto"/>
        <w:jc w:val="both"/>
        <w:rPr>
          <w:rStyle w:val="Hyperlink"/>
          <w:rFonts w:ascii="Times New Roman" w:hAnsi="Times New Roman" w:cs="Times New Roman"/>
          <w:color w:val="auto"/>
          <w:sz w:val="24"/>
          <w:szCs w:val="24"/>
          <w:u w:val="none"/>
        </w:rPr>
      </w:pPr>
      <w:r w:rsidRPr="00A77E9F">
        <w:rPr>
          <w:rFonts w:ascii="Times New Roman" w:hAnsi="Times New Roman" w:cs="Times New Roman"/>
          <w:sz w:val="24"/>
          <w:szCs w:val="24"/>
        </w:rPr>
        <w:t>PIZA, Paulo Toledo. Embaixador da Ucrânia explica bandeira usada em manifestação na Paulista. 2020. Disponível em: https://www.cnnbrasil.com.br/politica/embaixador-da-ucrania-explica-bandeira-usada-em-manifestacao/.</w:t>
      </w:r>
      <w:r w:rsidRPr="00A77E9F">
        <w:rPr>
          <w:rStyle w:val="Hyperlink"/>
          <w:rFonts w:ascii="Times New Roman" w:hAnsi="Times New Roman" w:cs="Times New Roman"/>
          <w:color w:val="auto"/>
          <w:sz w:val="24"/>
          <w:szCs w:val="24"/>
          <w:u w:val="none"/>
        </w:rPr>
        <w:t xml:space="preserve">  Acesso em: 01 abr. 2022.</w:t>
      </w:r>
    </w:p>
    <w:p w:rsidR="005C0061" w:rsidRPr="00A77E9F" w:rsidRDefault="005C0061" w:rsidP="006B59A7">
      <w:pPr>
        <w:spacing w:after="0" w:line="240" w:lineRule="auto"/>
        <w:jc w:val="both"/>
        <w:rPr>
          <w:rFonts w:ascii="Times New Roman" w:hAnsi="Times New Roman" w:cs="Times New Roman"/>
          <w:sz w:val="24"/>
          <w:szCs w:val="24"/>
        </w:rPr>
      </w:pPr>
    </w:p>
    <w:p w:rsidR="00845A3D" w:rsidRPr="00A77E9F" w:rsidRDefault="006B59A7" w:rsidP="006B59A7">
      <w:pPr>
        <w:spacing w:after="0" w:line="240" w:lineRule="auto"/>
        <w:jc w:val="both"/>
        <w:rPr>
          <w:rFonts w:ascii="Times New Roman" w:hAnsi="Times New Roman" w:cs="Times New Roman"/>
          <w:sz w:val="24"/>
          <w:szCs w:val="24"/>
        </w:rPr>
      </w:pPr>
      <w:r w:rsidRPr="00A77E9F">
        <w:rPr>
          <w:rFonts w:ascii="Times New Roman" w:hAnsi="Times New Roman" w:cs="Times New Roman"/>
          <w:sz w:val="24"/>
          <w:szCs w:val="24"/>
        </w:rPr>
        <w:t>PORTAL DICIONARIO ONLINE DE PORTUGÊS. 2022. Disponível em: https://www.dicio.com.br/fake</w:t>
      </w:r>
      <w:r w:rsidR="00845A3D" w:rsidRPr="00A77E9F">
        <w:rPr>
          <w:rFonts w:ascii="Times New Roman" w:hAnsi="Times New Roman" w:cs="Times New Roman"/>
          <w:sz w:val="24"/>
          <w:szCs w:val="24"/>
        </w:rPr>
        <w:t>news/#:~:text=Significado%20de%20Fake%20news,aplicativos%20para%20compartilhamento%20de%20mensagens.</w:t>
      </w:r>
      <w:r w:rsidR="006F1C4A" w:rsidRPr="00A77E9F">
        <w:rPr>
          <w:rFonts w:ascii="Times New Roman" w:hAnsi="Times New Roman" w:cs="Times New Roman"/>
          <w:sz w:val="24"/>
          <w:szCs w:val="24"/>
        </w:rPr>
        <w:t xml:space="preserve"> </w:t>
      </w:r>
      <w:r w:rsidRPr="00A77E9F">
        <w:rPr>
          <w:rFonts w:ascii="Times New Roman" w:hAnsi="Times New Roman" w:cs="Times New Roman"/>
          <w:sz w:val="24"/>
          <w:szCs w:val="24"/>
        </w:rPr>
        <w:t>Acesso em: 12 mar.</w:t>
      </w:r>
      <w:r w:rsidR="006F1C4A" w:rsidRPr="00A77E9F">
        <w:rPr>
          <w:rFonts w:ascii="Times New Roman" w:hAnsi="Times New Roman" w:cs="Times New Roman"/>
          <w:sz w:val="24"/>
          <w:szCs w:val="24"/>
        </w:rPr>
        <w:t xml:space="preserve"> 2022</w:t>
      </w:r>
      <w:r w:rsidRPr="00A77E9F">
        <w:rPr>
          <w:rFonts w:ascii="Times New Roman" w:hAnsi="Times New Roman" w:cs="Times New Roman"/>
          <w:sz w:val="24"/>
          <w:szCs w:val="24"/>
        </w:rPr>
        <w:t>.</w:t>
      </w:r>
    </w:p>
    <w:p w:rsidR="006B59A7" w:rsidRPr="00A77E9F" w:rsidRDefault="006B59A7" w:rsidP="006B59A7">
      <w:pPr>
        <w:spacing w:after="0" w:line="240" w:lineRule="auto"/>
        <w:jc w:val="both"/>
        <w:rPr>
          <w:rFonts w:ascii="Times New Roman" w:hAnsi="Times New Roman" w:cs="Times New Roman"/>
          <w:sz w:val="24"/>
          <w:szCs w:val="24"/>
        </w:rPr>
      </w:pPr>
    </w:p>
    <w:p w:rsidR="007A09B4" w:rsidRPr="00A77E9F" w:rsidRDefault="007A09B4" w:rsidP="007A09B4">
      <w:pPr>
        <w:spacing w:after="0" w:line="240" w:lineRule="auto"/>
        <w:jc w:val="both"/>
        <w:rPr>
          <w:rFonts w:ascii="Times New Roman" w:hAnsi="Times New Roman" w:cs="Times New Roman"/>
          <w:sz w:val="24"/>
          <w:szCs w:val="24"/>
        </w:rPr>
      </w:pPr>
      <w:r w:rsidRPr="00A77E9F">
        <w:rPr>
          <w:rFonts w:ascii="Times New Roman" w:hAnsi="Times New Roman" w:cs="Times New Roman"/>
          <w:sz w:val="24"/>
          <w:szCs w:val="24"/>
        </w:rPr>
        <w:t xml:space="preserve">PORTAL CÂMARA LEG. Sancionada com vetos a lei que revoga a lei de segurança nacional e define crimes contra a democracia. 2021. Disponível em: https://www.camara.leg.br/noticias/802552-sancionada-com-vetos-a-lei-que-revoga-a-lei-de-seguranca-nacional-e-define-crimes-contra-a-democracia/, Acesso em: </w:t>
      </w:r>
      <w:r w:rsidRPr="00A77E9F">
        <w:rPr>
          <w:rStyle w:val="Hyperlink"/>
          <w:rFonts w:ascii="Times New Roman" w:hAnsi="Times New Roman" w:cs="Times New Roman"/>
          <w:color w:val="auto"/>
          <w:sz w:val="24"/>
          <w:szCs w:val="24"/>
          <w:u w:val="none"/>
        </w:rPr>
        <w:t>24 abr. 2022.</w:t>
      </w:r>
    </w:p>
    <w:p w:rsidR="007A09B4" w:rsidRPr="00A77E9F" w:rsidRDefault="007A09B4" w:rsidP="005D1312">
      <w:pPr>
        <w:spacing w:after="0" w:line="240" w:lineRule="auto"/>
        <w:jc w:val="both"/>
        <w:rPr>
          <w:rFonts w:ascii="Times New Roman" w:hAnsi="Times New Roman" w:cs="Times New Roman"/>
          <w:sz w:val="24"/>
          <w:szCs w:val="24"/>
        </w:rPr>
      </w:pPr>
    </w:p>
    <w:p w:rsidR="005D1312" w:rsidRPr="00A77E9F" w:rsidRDefault="005D1312" w:rsidP="005D1312">
      <w:pPr>
        <w:spacing w:after="0" w:line="240" w:lineRule="auto"/>
        <w:jc w:val="both"/>
        <w:rPr>
          <w:rFonts w:ascii="Times New Roman" w:hAnsi="Times New Roman" w:cs="Times New Roman"/>
          <w:sz w:val="24"/>
          <w:szCs w:val="24"/>
        </w:rPr>
      </w:pPr>
      <w:r w:rsidRPr="00A77E9F">
        <w:rPr>
          <w:rFonts w:ascii="Times New Roman" w:hAnsi="Times New Roman" w:cs="Times New Roman"/>
          <w:sz w:val="24"/>
          <w:szCs w:val="24"/>
        </w:rPr>
        <w:t>PORTAL CÂMARA LEG. Proposta pune com prisão e multa a propagação de notícias falsas sobre vacinas. 2021. Disponível em: https://www.camara.leg.br/noticias/725979-proposta-pune-com-prisao-e-multa-a-propagacao-de-noticias-falsas-sobre-vacinas/</w:t>
      </w:r>
      <w:r w:rsidRPr="00A77E9F">
        <w:rPr>
          <w:rStyle w:val="Hyperlink"/>
          <w:rFonts w:ascii="Times New Roman" w:hAnsi="Times New Roman" w:cs="Times New Roman"/>
          <w:color w:val="auto"/>
          <w:sz w:val="24"/>
          <w:szCs w:val="24"/>
          <w:u w:val="none"/>
        </w:rPr>
        <w:t xml:space="preserve"> 22. Acesso em: abr. 2022.</w:t>
      </w:r>
    </w:p>
    <w:p w:rsidR="005D1312" w:rsidRPr="00A77E9F" w:rsidRDefault="005D1312" w:rsidP="004E05E2">
      <w:pPr>
        <w:spacing w:after="0" w:line="240" w:lineRule="auto"/>
        <w:jc w:val="both"/>
        <w:rPr>
          <w:rFonts w:ascii="Times New Roman" w:hAnsi="Times New Roman" w:cs="Times New Roman"/>
          <w:sz w:val="24"/>
          <w:szCs w:val="24"/>
        </w:rPr>
      </w:pPr>
    </w:p>
    <w:p w:rsidR="00280268" w:rsidRPr="00A77E9F" w:rsidRDefault="00280268" w:rsidP="004E05E2">
      <w:pPr>
        <w:spacing w:after="0" w:line="240" w:lineRule="auto"/>
        <w:jc w:val="both"/>
        <w:rPr>
          <w:rFonts w:ascii="Times New Roman" w:hAnsi="Times New Roman" w:cs="Times New Roman"/>
          <w:sz w:val="24"/>
          <w:szCs w:val="24"/>
        </w:rPr>
      </w:pPr>
      <w:r w:rsidRPr="00A77E9F">
        <w:rPr>
          <w:rFonts w:ascii="Times New Roman" w:hAnsi="Times New Roman" w:cs="Times New Roman"/>
          <w:sz w:val="24"/>
          <w:szCs w:val="24"/>
        </w:rPr>
        <w:t xml:space="preserve">PORTAL CÂMARA LEG. Substitutivo ao projeto de lei nº 2630, de 2020. 2022. Disponível em: https://www.camara.leg.br/midias/file/2022/03/fake.pdf .  Acesso em: 03 mai. 2022.  </w:t>
      </w:r>
    </w:p>
    <w:p w:rsidR="00F86B1D" w:rsidRPr="00A77E9F" w:rsidRDefault="00F86B1D" w:rsidP="004E05E2">
      <w:pPr>
        <w:spacing w:after="0" w:line="240" w:lineRule="auto"/>
        <w:jc w:val="both"/>
        <w:rPr>
          <w:rFonts w:ascii="Times New Roman" w:hAnsi="Times New Roman" w:cs="Times New Roman"/>
          <w:sz w:val="24"/>
          <w:szCs w:val="24"/>
        </w:rPr>
      </w:pPr>
      <w:r w:rsidRPr="00A77E9F">
        <w:rPr>
          <w:rFonts w:ascii="Times New Roman" w:hAnsi="Times New Roman" w:cs="Times New Roman"/>
          <w:sz w:val="24"/>
          <w:szCs w:val="24"/>
        </w:rPr>
        <w:t>PORTAL GAZETA DO POVO. Google faz campanha contra PL das fake news. 2022. Disponível em: https://www.gazetadopovo.com.br/vida-e-cidadania/breves/google-faz-campanha-contra-pl-das-fake-news/. Acesso em: 10 mai. 2022.</w:t>
      </w:r>
    </w:p>
    <w:p w:rsidR="00AF5015" w:rsidRPr="00A77E9F" w:rsidRDefault="00AF5015" w:rsidP="004E05E2">
      <w:pPr>
        <w:spacing w:after="0" w:line="240" w:lineRule="auto"/>
        <w:jc w:val="both"/>
        <w:rPr>
          <w:rFonts w:ascii="Times New Roman" w:hAnsi="Times New Roman" w:cs="Times New Roman"/>
          <w:sz w:val="24"/>
          <w:szCs w:val="24"/>
        </w:rPr>
      </w:pPr>
    </w:p>
    <w:p w:rsidR="004E05E2" w:rsidRPr="00A77E9F" w:rsidRDefault="004E05E2" w:rsidP="004E05E2">
      <w:pPr>
        <w:spacing w:after="0" w:line="240" w:lineRule="auto"/>
        <w:jc w:val="both"/>
        <w:rPr>
          <w:rFonts w:ascii="Times New Roman" w:hAnsi="Times New Roman" w:cs="Times New Roman"/>
          <w:sz w:val="24"/>
          <w:szCs w:val="24"/>
        </w:rPr>
      </w:pPr>
      <w:r w:rsidRPr="00A77E9F">
        <w:rPr>
          <w:rFonts w:ascii="Times New Roman" w:hAnsi="Times New Roman" w:cs="Times New Roman"/>
          <w:sz w:val="24"/>
          <w:szCs w:val="24"/>
        </w:rPr>
        <w:t>PORTAL G1. Macron, Gisele e Leonardo di Caprio publicam foto antiga para criticar queimadas na Amazônia. 2019. Disponível em: https://g1.globo.com/mundo/noticia/2019/08/22/macron-gisele-e-leonardo-di-capriopublicam-foto-antiga-para-criticar-queimadas-na-amazonia.ghtml. Acesso em:</w:t>
      </w:r>
      <w:r w:rsidRPr="00A77E9F">
        <w:rPr>
          <w:rStyle w:val="Hyperlink"/>
          <w:rFonts w:ascii="Times New Roman" w:hAnsi="Times New Roman" w:cs="Times New Roman"/>
          <w:color w:val="auto"/>
          <w:sz w:val="24"/>
          <w:szCs w:val="24"/>
          <w:u w:val="none"/>
        </w:rPr>
        <w:t xml:space="preserve"> 20 mar. 2022.</w:t>
      </w:r>
    </w:p>
    <w:p w:rsidR="004E05E2" w:rsidRPr="00A77E9F" w:rsidRDefault="004E05E2" w:rsidP="006B59A7">
      <w:pPr>
        <w:spacing w:after="0" w:line="240" w:lineRule="auto"/>
        <w:jc w:val="both"/>
        <w:rPr>
          <w:rFonts w:ascii="Times New Roman" w:hAnsi="Times New Roman" w:cs="Times New Roman"/>
          <w:sz w:val="24"/>
          <w:szCs w:val="24"/>
        </w:rPr>
      </w:pPr>
    </w:p>
    <w:p w:rsidR="002D1FA5" w:rsidRPr="00A77E9F" w:rsidRDefault="002D1FA5" w:rsidP="002D1FA5">
      <w:pPr>
        <w:spacing w:after="0" w:line="240" w:lineRule="auto"/>
        <w:jc w:val="both"/>
        <w:rPr>
          <w:rFonts w:ascii="Times New Roman" w:hAnsi="Times New Roman" w:cs="Times New Roman"/>
          <w:sz w:val="24"/>
          <w:szCs w:val="24"/>
        </w:rPr>
      </w:pPr>
      <w:r w:rsidRPr="00A77E9F">
        <w:rPr>
          <w:rFonts w:ascii="Times New Roman" w:hAnsi="Times New Roman" w:cs="Times New Roman"/>
          <w:sz w:val="24"/>
          <w:szCs w:val="24"/>
        </w:rPr>
        <w:t>PORTAL G1. Sem respaldo científico, ex governador de RO defende uso de solda elétrica contra covid. 2021. Disponível em: https://g1.globo.com/ro/rondonia/noticia/2021/03/23/sem-respaldo-cientifico-ex-governador-de-ro-defende-uso-de-soldaeletricacontracovidvideo.ghtml</w:t>
      </w:r>
      <w:r w:rsidRPr="00A77E9F">
        <w:rPr>
          <w:rStyle w:val="Hyperlink"/>
          <w:rFonts w:ascii="Times New Roman" w:hAnsi="Times New Roman" w:cs="Times New Roman"/>
          <w:color w:val="auto"/>
          <w:sz w:val="24"/>
          <w:szCs w:val="24"/>
        </w:rPr>
        <w:t xml:space="preserve"> </w:t>
      </w:r>
      <w:r w:rsidRPr="00A77E9F">
        <w:rPr>
          <w:rStyle w:val="Hyperlink"/>
          <w:rFonts w:ascii="Times New Roman" w:hAnsi="Times New Roman" w:cs="Times New Roman"/>
          <w:color w:val="auto"/>
          <w:sz w:val="24"/>
          <w:szCs w:val="24"/>
          <w:u w:val="none"/>
        </w:rPr>
        <w:t>Acesso em: 08 abr. 2022.</w:t>
      </w:r>
    </w:p>
    <w:p w:rsidR="002D1FA5" w:rsidRPr="00A77E9F" w:rsidRDefault="002D1FA5" w:rsidP="00D8239D">
      <w:pPr>
        <w:spacing w:after="0" w:line="240" w:lineRule="auto"/>
        <w:jc w:val="both"/>
        <w:rPr>
          <w:rFonts w:ascii="Times New Roman" w:hAnsi="Times New Roman" w:cs="Times New Roman"/>
          <w:sz w:val="24"/>
          <w:szCs w:val="24"/>
        </w:rPr>
      </w:pPr>
    </w:p>
    <w:p w:rsidR="00276EE3" w:rsidRPr="00A77E9F" w:rsidRDefault="00276EE3" w:rsidP="00276EE3">
      <w:pPr>
        <w:spacing w:after="0" w:line="240" w:lineRule="auto"/>
        <w:jc w:val="both"/>
        <w:rPr>
          <w:rFonts w:ascii="Times New Roman" w:hAnsi="Times New Roman" w:cs="Times New Roman"/>
          <w:sz w:val="24"/>
          <w:szCs w:val="24"/>
        </w:rPr>
      </w:pPr>
      <w:r w:rsidRPr="00A77E9F">
        <w:rPr>
          <w:rFonts w:ascii="Times New Roman" w:hAnsi="Times New Roman" w:cs="Times New Roman"/>
          <w:sz w:val="24"/>
          <w:szCs w:val="24"/>
        </w:rPr>
        <w:t>PORTAL OAB.ORG. OAB ingressa com recurso no STF contra decisão que negou acesso de advogados ao inquérito das fake news. 2020. Disponível em: https://www.oab.org.br/noticia/58413/oab-ingressa-com-recurso-nostfcontradecisaoquenegou-acesso-de-advogados-ao-inquerito-das-fake-news 20 maio 2022. Acesso em: 20 mai. 2022.</w:t>
      </w:r>
    </w:p>
    <w:p w:rsidR="007E0B84" w:rsidRPr="00A77E9F" w:rsidRDefault="007E0B84" w:rsidP="00D8239D">
      <w:pPr>
        <w:spacing w:after="0" w:line="240" w:lineRule="auto"/>
        <w:jc w:val="both"/>
        <w:rPr>
          <w:rFonts w:ascii="Times New Roman" w:hAnsi="Times New Roman" w:cs="Times New Roman"/>
          <w:sz w:val="24"/>
          <w:szCs w:val="24"/>
        </w:rPr>
      </w:pPr>
    </w:p>
    <w:p w:rsidR="00884DB3" w:rsidRPr="00A77E9F" w:rsidRDefault="00884DB3" w:rsidP="00884DB3">
      <w:pPr>
        <w:spacing w:after="0" w:line="240" w:lineRule="auto"/>
        <w:jc w:val="both"/>
        <w:rPr>
          <w:rFonts w:ascii="Times New Roman" w:hAnsi="Times New Roman" w:cs="Times New Roman"/>
          <w:sz w:val="24"/>
          <w:szCs w:val="24"/>
        </w:rPr>
      </w:pPr>
      <w:r w:rsidRPr="00A77E9F">
        <w:rPr>
          <w:rFonts w:ascii="Times New Roman" w:hAnsi="Times New Roman" w:cs="Times New Roman"/>
          <w:sz w:val="24"/>
          <w:szCs w:val="24"/>
        </w:rPr>
        <w:t xml:space="preserve">PORTAL PODER360. Ministro do STF determina retirada de reportagem em que </w:t>
      </w:r>
      <w:r w:rsidR="00AF5015" w:rsidRPr="00A77E9F">
        <w:rPr>
          <w:rFonts w:ascii="Times New Roman" w:hAnsi="Times New Roman" w:cs="Times New Roman"/>
          <w:sz w:val="24"/>
          <w:szCs w:val="24"/>
        </w:rPr>
        <w:t>O</w:t>
      </w:r>
      <w:r w:rsidRPr="00A77E9F">
        <w:rPr>
          <w:rFonts w:ascii="Times New Roman" w:hAnsi="Times New Roman" w:cs="Times New Roman"/>
          <w:sz w:val="24"/>
          <w:szCs w:val="24"/>
        </w:rPr>
        <w:t>debrecht cita Toffoli. 2019. Disponível em: https://www.poder360.com.br/justica/ministro-do-stf-determina-retirada-de-reportagem-em-que-odebrecht-cita-toffoli/ . Acesso em: 01  jun. 2022.</w:t>
      </w:r>
    </w:p>
    <w:p w:rsidR="00884DB3" w:rsidRPr="00A77E9F" w:rsidRDefault="00884DB3" w:rsidP="00D8239D">
      <w:pPr>
        <w:spacing w:after="0" w:line="240" w:lineRule="auto"/>
        <w:jc w:val="both"/>
        <w:rPr>
          <w:rFonts w:ascii="Times New Roman" w:hAnsi="Times New Roman" w:cs="Times New Roman"/>
          <w:sz w:val="24"/>
          <w:szCs w:val="24"/>
        </w:rPr>
      </w:pPr>
    </w:p>
    <w:p w:rsidR="00D8239D" w:rsidRPr="00A77E9F" w:rsidRDefault="00D8239D" w:rsidP="00D8239D">
      <w:pPr>
        <w:spacing w:after="0" w:line="240" w:lineRule="auto"/>
        <w:jc w:val="both"/>
        <w:rPr>
          <w:rStyle w:val="Hyperlink"/>
          <w:rFonts w:ascii="Times New Roman" w:hAnsi="Times New Roman" w:cs="Times New Roman"/>
          <w:color w:val="auto"/>
          <w:sz w:val="24"/>
          <w:szCs w:val="24"/>
          <w:u w:val="none"/>
        </w:rPr>
      </w:pPr>
      <w:r w:rsidRPr="00A77E9F">
        <w:rPr>
          <w:rFonts w:ascii="Times New Roman" w:hAnsi="Times New Roman" w:cs="Times New Roman"/>
          <w:sz w:val="24"/>
          <w:szCs w:val="24"/>
        </w:rPr>
        <w:t>PORTAL R7. Campanha de Haddad usa agressão falsa para atacar Bolsonaro. 2019. Disponível em: https://noticias.r7.com/prisma/r7-planalto/campanha-de-haddad-usa-agressao-falsa-para-atacar-bolsonaro-26042019.</w:t>
      </w:r>
      <w:r w:rsidRPr="00A77E9F">
        <w:rPr>
          <w:rStyle w:val="Hyperlink"/>
          <w:rFonts w:ascii="Times New Roman" w:hAnsi="Times New Roman" w:cs="Times New Roman"/>
          <w:color w:val="auto"/>
          <w:sz w:val="24"/>
          <w:szCs w:val="24"/>
        </w:rPr>
        <w:t xml:space="preserve"> </w:t>
      </w:r>
      <w:r w:rsidRPr="00A77E9F">
        <w:rPr>
          <w:rStyle w:val="Hyperlink"/>
          <w:rFonts w:ascii="Times New Roman" w:hAnsi="Times New Roman" w:cs="Times New Roman"/>
          <w:color w:val="auto"/>
          <w:sz w:val="24"/>
          <w:szCs w:val="24"/>
          <w:u w:val="none"/>
        </w:rPr>
        <w:t>Acesso em:</w:t>
      </w:r>
      <w:r w:rsidRPr="00A77E9F">
        <w:rPr>
          <w:rStyle w:val="Hyperlink"/>
          <w:rFonts w:ascii="Times New Roman" w:hAnsi="Times New Roman" w:cs="Times New Roman"/>
          <w:color w:val="auto"/>
          <w:sz w:val="24"/>
          <w:szCs w:val="24"/>
        </w:rPr>
        <w:t xml:space="preserve"> </w:t>
      </w:r>
      <w:r w:rsidRPr="00A77E9F">
        <w:rPr>
          <w:rStyle w:val="Hyperlink"/>
          <w:rFonts w:ascii="Times New Roman" w:hAnsi="Times New Roman" w:cs="Times New Roman"/>
          <w:color w:val="auto"/>
          <w:sz w:val="24"/>
          <w:szCs w:val="24"/>
          <w:u w:val="none"/>
        </w:rPr>
        <w:t>25 mar. 2022.</w:t>
      </w:r>
    </w:p>
    <w:p w:rsidR="005C0061" w:rsidRPr="00A77E9F" w:rsidRDefault="005C0061" w:rsidP="006B59A7">
      <w:pPr>
        <w:spacing w:after="0" w:line="240" w:lineRule="auto"/>
        <w:jc w:val="both"/>
        <w:rPr>
          <w:rFonts w:ascii="Times New Roman" w:hAnsi="Times New Roman" w:cs="Times New Roman"/>
          <w:sz w:val="24"/>
          <w:szCs w:val="24"/>
        </w:rPr>
      </w:pPr>
    </w:p>
    <w:p w:rsidR="00F20659" w:rsidRPr="00A77E9F" w:rsidRDefault="00F20659" w:rsidP="00F20659">
      <w:pPr>
        <w:spacing w:after="0" w:line="240" w:lineRule="auto"/>
        <w:jc w:val="both"/>
        <w:rPr>
          <w:rFonts w:ascii="Times New Roman" w:hAnsi="Times New Roman" w:cs="Times New Roman"/>
          <w:sz w:val="24"/>
          <w:szCs w:val="24"/>
        </w:rPr>
      </w:pPr>
      <w:r w:rsidRPr="00A77E9F">
        <w:rPr>
          <w:rFonts w:ascii="Times New Roman" w:hAnsi="Times New Roman" w:cs="Times New Roman"/>
          <w:sz w:val="24"/>
          <w:szCs w:val="24"/>
        </w:rPr>
        <w:t>PORTAL REVISTA OESTE. Câmara rejeita pedido de urgência para analisar PL das fake news. 2022. Disponível em: https://revistaoeste.com/politica/camara-rejeita-pedido-de-urgencia-para-analisar-pl-das-fake-news/. Acesso em: 11 mai. 2022.</w:t>
      </w:r>
    </w:p>
    <w:p w:rsidR="00F20659" w:rsidRPr="00A77E9F" w:rsidRDefault="00F20659" w:rsidP="005B5119">
      <w:pPr>
        <w:spacing w:after="0" w:line="240" w:lineRule="auto"/>
        <w:jc w:val="both"/>
        <w:rPr>
          <w:rFonts w:ascii="Times New Roman" w:hAnsi="Times New Roman" w:cs="Times New Roman"/>
          <w:sz w:val="24"/>
          <w:szCs w:val="24"/>
        </w:rPr>
      </w:pPr>
    </w:p>
    <w:p w:rsidR="005B5119" w:rsidRPr="00A77E9F" w:rsidRDefault="005B5119" w:rsidP="005B5119">
      <w:pPr>
        <w:spacing w:after="0" w:line="240" w:lineRule="auto"/>
        <w:jc w:val="both"/>
        <w:rPr>
          <w:rFonts w:ascii="Times New Roman" w:hAnsi="Times New Roman" w:cs="Times New Roman"/>
          <w:sz w:val="24"/>
          <w:szCs w:val="24"/>
        </w:rPr>
      </w:pPr>
      <w:r w:rsidRPr="00A77E9F">
        <w:rPr>
          <w:rFonts w:ascii="Times New Roman" w:hAnsi="Times New Roman" w:cs="Times New Roman"/>
          <w:sz w:val="24"/>
          <w:szCs w:val="24"/>
        </w:rPr>
        <w:t>PORTAL SANARMED. Fke news: vacinas contra covid-19 não contem imas e não deixam vacinados magnetizados. 2021. Disponível em: https://www.sanarmed.com/fake-news-vacinas-contra-covid-19-nao-contem-imas-e-nao-deixam-vacinados-magnetizados.</w:t>
      </w:r>
      <w:r w:rsidRPr="00A77E9F">
        <w:rPr>
          <w:rStyle w:val="Hyperlink"/>
          <w:rFonts w:ascii="Times New Roman" w:hAnsi="Times New Roman" w:cs="Times New Roman"/>
          <w:color w:val="auto"/>
          <w:sz w:val="24"/>
          <w:szCs w:val="24"/>
          <w:u w:val="none"/>
        </w:rPr>
        <w:t xml:space="preserve"> Acesso em: 07 abr. 2022.</w:t>
      </w:r>
    </w:p>
    <w:p w:rsidR="005B5119" w:rsidRPr="00A77E9F" w:rsidRDefault="005B5119" w:rsidP="006B59A7">
      <w:pPr>
        <w:spacing w:after="0" w:line="240" w:lineRule="auto"/>
        <w:jc w:val="both"/>
        <w:rPr>
          <w:rFonts w:ascii="Times New Roman" w:hAnsi="Times New Roman" w:cs="Times New Roman"/>
          <w:sz w:val="24"/>
          <w:szCs w:val="24"/>
        </w:rPr>
      </w:pPr>
    </w:p>
    <w:p w:rsidR="00265484" w:rsidRPr="00A77E9F" w:rsidRDefault="00265484" w:rsidP="006B59A7">
      <w:pPr>
        <w:spacing w:after="0" w:line="240" w:lineRule="auto"/>
        <w:jc w:val="both"/>
        <w:rPr>
          <w:rFonts w:ascii="Times New Roman" w:hAnsi="Times New Roman" w:cs="Times New Roman"/>
          <w:sz w:val="24"/>
          <w:szCs w:val="24"/>
        </w:rPr>
      </w:pPr>
      <w:r w:rsidRPr="00A77E9F">
        <w:rPr>
          <w:rFonts w:ascii="Times New Roman" w:hAnsi="Times New Roman" w:cs="Times New Roman"/>
          <w:sz w:val="24"/>
          <w:szCs w:val="24"/>
        </w:rPr>
        <w:t>PORTAL UOL. Cristiano Ronaldo usou foto de um incêndio no Rio Grande do Sul para falar sobre as queimadas que atingem a Amazônia. 2019. Disponível em: https://noticias.uol.com.br/meioambiente/ultimasnoticias/redacao/2019/08/22/cristianoronaldo-usou-foto-do-rio-grande-do-sul-para-falar-da-amazonia.htm</w:t>
      </w:r>
      <w:r w:rsidRPr="00A77E9F">
        <w:rPr>
          <w:rStyle w:val="Hyperlink"/>
          <w:rFonts w:ascii="Times New Roman" w:hAnsi="Times New Roman" w:cs="Times New Roman"/>
          <w:color w:val="auto"/>
          <w:sz w:val="24"/>
          <w:szCs w:val="24"/>
          <w:u w:val="none"/>
        </w:rPr>
        <w:t xml:space="preserve"> . Acesso em: 20 mar. 2022.</w:t>
      </w:r>
    </w:p>
    <w:p w:rsidR="00D8239D" w:rsidRPr="00A77E9F" w:rsidRDefault="00D8239D" w:rsidP="006B59A7">
      <w:pPr>
        <w:spacing w:after="0" w:line="240" w:lineRule="auto"/>
        <w:jc w:val="both"/>
        <w:rPr>
          <w:rFonts w:ascii="Times New Roman" w:hAnsi="Times New Roman" w:cs="Times New Roman"/>
          <w:sz w:val="24"/>
          <w:szCs w:val="24"/>
        </w:rPr>
      </w:pPr>
    </w:p>
    <w:p w:rsidR="00435DA5" w:rsidRPr="00A77E9F" w:rsidRDefault="00435DA5" w:rsidP="00435DA5">
      <w:pPr>
        <w:spacing w:after="0" w:line="240" w:lineRule="auto"/>
        <w:jc w:val="both"/>
        <w:rPr>
          <w:rFonts w:ascii="Times New Roman" w:hAnsi="Times New Roman" w:cs="Times New Roman"/>
          <w:sz w:val="24"/>
          <w:szCs w:val="24"/>
        </w:rPr>
      </w:pPr>
      <w:r w:rsidRPr="00A77E9F">
        <w:rPr>
          <w:rFonts w:ascii="Times New Roman" w:hAnsi="Times New Roman" w:cs="Times New Roman"/>
          <w:sz w:val="24"/>
          <w:szCs w:val="24"/>
        </w:rPr>
        <w:t>SENADO FEDERAL.  Projeto de lei do Senado nº 473, de 2017. 2017. Disponível em: https://www25.senado.leg.br/web/atividade/materias/-/materia/131758.</w:t>
      </w:r>
      <w:r w:rsidRPr="00A77E9F">
        <w:rPr>
          <w:rStyle w:val="Hyperlink"/>
          <w:rFonts w:ascii="Times New Roman" w:hAnsi="Times New Roman" w:cs="Times New Roman"/>
          <w:color w:val="auto"/>
          <w:sz w:val="24"/>
          <w:szCs w:val="24"/>
          <w:u w:val="none"/>
        </w:rPr>
        <w:t xml:space="preserve"> Acesso em: 21 abr. 2022.</w:t>
      </w:r>
    </w:p>
    <w:p w:rsidR="00435DA5" w:rsidRPr="00A77E9F" w:rsidRDefault="00435DA5" w:rsidP="00ED49AC">
      <w:pPr>
        <w:spacing w:after="0" w:line="240" w:lineRule="auto"/>
        <w:jc w:val="both"/>
        <w:rPr>
          <w:rFonts w:ascii="Times New Roman" w:hAnsi="Times New Roman" w:cs="Times New Roman"/>
          <w:sz w:val="24"/>
          <w:szCs w:val="24"/>
        </w:rPr>
      </w:pPr>
    </w:p>
    <w:p w:rsidR="005B4BF4" w:rsidRPr="00A77E9F" w:rsidRDefault="005B4BF4" w:rsidP="005B4BF4">
      <w:pPr>
        <w:spacing w:after="0" w:line="240" w:lineRule="auto"/>
        <w:jc w:val="both"/>
        <w:rPr>
          <w:rFonts w:ascii="Times New Roman" w:hAnsi="Times New Roman" w:cs="Times New Roman"/>
          <w:sz w:val="24"/>
          <w:szCs w:val="24"/>
        </w:rPr>
      </w:pPr>
      <w:r w:rsidRPr="00A77E9F">
        <w:rPr>
          <w:rFonts w:ascii="Times New Roman" w:hAnsi="Times New Roman" w:cs="Times New Roman"/>
          <w:sz w:val="24"/>
          <w:szCs w:val="24"/>
        </w:rPr>
        <w:t>SENADO FEDERAL. Projeto de lei nº 2630, de 2020. 2020. Disponível em: https://legis.senado.leg.br/sdleggetter/documento?dm=8110634&amp;ts=1648639813988&amp;disposition=inline. Acesso em: 02 mai. 2022.</w:t>
      </w:r>
    </w:p>
    <w:p w:rsidR="005B4BF4" w:rsidRPr="00A77E9F" w:rsidRDefault="005B4BF4" w:rsidP="00ED49AC">
      <w:pPr>
        <w:spacing w:after="0" w:line="240" w:lineRule="auto"/>
        <w:jc w:val="both"/>
        <w:rPr>
          <w:rFonts w:ascii="Times New Roman" w:hAnsi="Times New Roman" w:cs="Times New Roman"/>
          <w:sz w:val="24"/>
          <w:szCs w:val="24"/>
        </w:rPr>
      </w:pPr>
    </w:p>
    <w:p w:rsidR="00ED49AC" w:rsidRPr="00A77E9F" w:rsidRDefault="00ED49AC" w:rsidP="006B59A7">
      <w:pPr>
        <w:spacing w:after="0" w:line="240" w:lineRule="auto"/>
        <w:jc w:val="both"/>
        <w:rPr>
          <w:rFonts w:ascii="Times New Roman" w:hAnsi="Times New Roman" w:cs="Times New Roman"/>
          <w:sz w:val="24"/>
          <w:szCs w:val="24"/>
        </w:rPr>
      </w:pPr>
      <w:r w:rsidRPr="00A77E9F">
        <w:rPr>
          <w:rFonts w:ascii="Times New Roman" w:hAnsi="Times New Roman" w:cs="Times New Roman"/>
          <w:sz w:val="24"/>
          <w:szCs w:val="24"/>
        </w:rPr>
        <w:t>TOMAZ, Kleber; KACZUROSKI, Thiago. Manifestantes pró-Bolsonaro exibem símbolo usado por neonazistas em ato de SP; polícia apura se foi estopim para confronto. 2020. Disponível em: https://g1.globo.com/sp/sao-paulo/noticia/2020/05/31/policia-apura-se-bandeiras-neonazistas-foram-estopim-para-confrontodemanifestantesnaavenidapaulista.ghtml</w:t>
      </w:r>
      <w:r w:rsidRPr="00A77E9F">
        <w:rPr>
          <w:rStyle w:val="Hyperlink"/>
          <w:rFonts w:ascii="Times New Roman" w:hAnsi="Times New Roman" w:cs="Times New Roman"/>
          <w:color w:val="auto"/>
          <w:sz w:val="24"/>
          <w:szCs w:val="24"/>
          <w:u w:val="none"/>
        </w:rPr>
        <w:t>. Acesso em: 01 abr. 2022.</w:t>
      </w:r>
    </w:p>
    <w:p w:rsidR="00AF5015" w:rsidRPr="00A77E9F" w:rsidRDefault="00AF5015" w:rsidP="00B542CF">
      <w:pPr>
        <w:spacing w:after="0" w:line="240" w:lineRule="auto"/>
        <w:jc w:val="both"/>
        <w:rPr>
          <w:rFonts w:ascii="Times New Roman" w:hAnsi="Times New Roman" w:cs="Times New Roman"/>
          <w:sz w:val="24"/>
          <w:szCs w:val="24"/>
        </w:rPr>
      </w:pPr>
    </w:p>
    <w:p w:rsidR="00B542CF" w:rsidRPr="00A77E9F" w:rsidRDefault="00B542CF" w:rsidP="00B542CF">
      <w:pPr>
        <w:spacing w:after="0" w:line="240" w:lineRule="auto"/>
        <w:jc w:val="both"/>
        <w:rPr>
          <w:rFonts w:ascii="Times New Roman" w:hAnsi="Times New Roman" w:cs="Times New Roman"/>
          <w:sz w:val="24"/>
          <w:szCs w:val="24"/>
        </w:rPr>
      </w:pPr>
      <w:r w:rsidRPr="00A77E9F">
        <w:rPr>
          <w:rFonts w:ascii="Times New Roman" w:hAnsi="Times New Roman" w:cs="Times New Roman"/>
          <w:sz w:val="24"/>
          <w:szCs w:val="24"/>
        </w:rPr>
        <w:t>UNICEF. Relatório da ONU: ano pandêmico marcado pelo aumento da fome no mundo. 2021. Disponível em: https://www.unicef.org/brazil/comunicados-de-imprensa/relatorio-da-onuanopandemicomarcadoporaumentodafomenomundo#:~:text=Perturbadoramente%2C%20em%202020%20a%20fome,8%2C4%25%20em%202019. Acesso em: 14 abr. 2022.</w:t>
      </w:r>
    </w:p>
    <w:p w:rsidR="00B542CF" w:rsidRPr="00A77E9F" w:rsidRDefault="00B542CF" w:rsidP="006B59A7">
      <w:pPr>
        <w:spacing w:after="0" w:line="240" w:lineRule="auto"/>
        <w:jc w:val="both"/>
        <w:rPr>
          <w:rFonts w:ascii="Times New Roman" w:hAnsi="Times New Roman" w:cs="Times New Roman"/>
          <w:sz w:val="24"/>
          <w:szCs w:val="24"/>
        </w:rPr>
      </w:pPr>
    </w:p>
    <w:p w:rsidR="00845A3D" w:rsidRPr="00A77E9F" w:rsidRDefault="006B59A7" w:rsidP="006B59A7">
      <w:pPr>
        <w:spacing w:after="0" w:line="240" w:lineRule="auto"/>
        <w:jc w:val="both"/>
        <w:rPr>
          <w:rFonts w:ascii="Times New Roman" w:hAnsi="Times New Roman" w:cs="Times New Roman"/>
          <w:sz w:val="24"/>
          <w:szCs w:val="24"/>
        </w:rPr>
      </w:pPr>
      <w:r w:rsidRPr="00A77E9F">
        <w:rPr>
          <w:rFonts w:ascii="Times New Roman" w:hAnsi="Times New Roman" w:cs="Times New Roman"/>
          <w:sz w:val="24"/>
          <w:szCs w:val="24"/>
        </w:rPr>
        <w:t>VALENTE, Jonas. Whatsapp é principal fonte de informação do brasileiro. 2019. Disponível em: https://agenciabrasil.ebc.com.br/geral/noticia/2019-12/whatsapp-e-principal-fonte-de-informacaodobrasileirodizpesquisa#:~:text=Apareceram%20canais%20de%20televis%C3%A3o%20(50,o%20Twitter%2C%20por%207%25</w:t>
      </w:r>
      <w:r w:rsidR="00EE6807" w:rsidRPr="00A77E9F">
        <w:rPr>
          <w:rFonts w:ascii="Times New Roman" w:hAnsi="Times New Roman" w:cs="Times New Roman"/>
          <w:sz w:val="24"/>
          <w:szCs w:val="24"/>
        </w:rPr>
        <w:t>.</w:t>
      </w:r>
      <w:r w:rsidR="006F1C4A" w:rsidRPr="00A77E9F">
        <w:rPr>
          <w:rFonts w:ascii="Times New Roman" w:hAnsi="Times New Roman" w:cs="Times New Roman"/>
          <w:sz w:val="24"/>
          <w:szCs w:val="24"/>
        </w:rPr>
        <w:t xml:space="preserve"> </w:t>
      </w:r>
      <w:r w:rsidRPr="00A77E9F">
        <w:rPr>
          <w:rFonts w:ascii="Times New Roman" w:hAnsi="Times New Roman" w:cs="Times New Roman"/>
          <w:sz w:val="24"/>
          <w:szCs w:val="24"/>
        </w:rPr>
        <w:t xml:space="preserve">Acesso em: </w:t>
      </w:r>
      <w:r w:rsidR="006F1C4A" w:rsidRPr="00A77E9F">
        <w:rPr>
          <w:rFonts w:ascii="Times New Roman" w:hAnsi="Times New Roman" w:cs="Times New Roman"/>
          <w:sz w:val="24"/>
          <w:szCs w:val="24"/>
        </w:rPr>
        <w:t>13 mar</w:t>
      </w:r>
      <w:r w:rsidRPr="00A77E9F">
        <w:rPr>
          <w:rFonts w:ascii="Times New Roman" w:hAnsi="Times New Roman" w:cs="Times New Roman"/>
          <w:sz w:val="24"/>
          <w:szCs w:val="24"/>
        </w:rPr>
        <w:t>.</w:t>
      </w:r>
      <w:r w:rsidR="006F1C4A" w:rsidRPr="00A77E9F">
        <w:rPr>
          <w:rFonts w:ascii="Times New Roman" w:hAnsi="Times New Roman" w:cs="Times New Roman"/>
          <w:sz w:val="24"/>
          <w:szCs w:val="24"/>
        </w:rPr>
        <w:t xml:space="preserve"> 2022</w:t>
      </w:r>
      <w:r w:rsidRPr="00A77E9F">
        <w:rPr>
          <w:rFonts w:ascii="Times New Roman" w:hAnsi="Times New Roman" w:cs="Times New Roman"/>
          <w:sz w:val="24"/>
          <w:szCs w:val="24"/>
        </w:rPr>
        <w:t>.</w:t>
      </w:r>
    </w:p>
    <w:p w:rsidR="008F6681" w:rsidRPr="00A77E9F" w:rsidRDefault="008F6681" w:rsidP="004E05E2">
      <w:pPr>
        <w:spacing w:after="0" w:line="240" w:lineRule="auto"/>
        <w:jc w:val="both"/>
        <w:rPr>
          <w:rFonts w:ascii="Times New Roman" w:hAnsi="Times New Roman" w:cs="Times New Roman"/>
          <w:sz w:val="24"/>
          <w:szCs w:val="24"/>
        </w:rPr>
      </w:pPr>
    </w:p>
    <w:p w:rsidR="00CC21D4" w:rsidRPr="00A77E9F" w:rsidRDefault="00764B69" w:rsidP="00D05ADF">
      <w:pPr>
        <w:spacing w:after="0" w:line="240" w:lineRule="auto"/>
        <w:jc w:val="both"/>
        <w:rPr>
          <w:rFonts w:ascii="Times New Roman" w:hAnsi="Times New Roman" w:cs="Times New Roman"/>
          <w:sz w:val="24"/>
          <w:szCs w:val="24"/>
        </w:rPr>
      </w:pPr>
      <w:r w:rsidRPr="00A77E9F">
        <w:rPr>
          <w:rFonts w:ascii="Times New Roman" w:hAnsi="Times New Roman" w:cs="Times New Roman"/>
          <w:sz w:val="24"/>
          <w:szCs w:val="24"/>
        </w:rPr>
        <w:t>VALLE, Otto. Pura contradição: em ato pró-democracia, manifestantes pregam “ditadura proletária”. 2020. Disponível em: https://www.metropoles.com/brasil/pura-contradicao-em-ato-pro-democracia-manifestantes-pregam-ditadura-proletaria.</w:t>
      </w:r>
      <w:r w:rsidRPr="00A77E9F">
        <w:rPr>
          <w:rStyle w:val="Hyperlink"/>
          <w:rFonts w:ascii="Times New Roman" w:hAnsi="Times New Roman" w:cs="Times New Roman"/>
          <w:color w:val="auto"/>
          <w:sz w:val="24"/>
          <w:szCs w:val="24"/>
        </w:rPr>
        <w:t xml:space="preserve"> </w:t>
      </w:r>
      <w:r w:rsidRPr="00A77E9F">
        <w:rPr>
          <w:rStyle w:val="Hyperlink"/>
          <w:rFonts w:ascii="Times New Roman" w:hAnsi="Times New Roman" w:cs="Times New Roman"/>
          <w:color w:val="auto"/>
          <w:sz w:val="24"/>
          <w:szCs w:val="24"/>
          <w:u w:val="none"/>
        </w:rPr>
        <w:t>Acesso em: 02 abr. 2022.</w:t>
      </w:r>
    </w:p>
    <w:p w:rsidR="00DC33BC" w:rsidRPr="00A77E9F" w:rsidRDefault="00DC33BC" w:rsidP="00DC33BC">
      <w:pPr>
        <w:spacing w:after="0" w:line="240" w:lineRule="auto"/>
        <w:jc w:val="both"/>
        <w:rPr>
          <w:rFonts w:ascii="Times New Roman" w:hAnsi="Times New Roman" w:cs="Times New Roman"/>
          <w:sz w:val="24"/>
          <w:szCs w:val="24"/>
        </w:rPr>
      </w:pPr>
    </w:p>
    <w:p w:rsidR="00DC33BC" w:rsidRPr="00A77E9F" w:rsidRDefault="00DC33BC" w:rsidP="00DC33BC">
      <w:pPr>
        <w:spacing w:after="0" w:line="240" w:lineRule="auto"/>
        <w:jc w:val="both"/>
        <w:rPr>
          <w:rStyle w:val="Hyperlink"/>
          <w:rFonts w:ascii="Times New Roman" w:hAnsi="Times New Roman" w:cs="Times New Roman"/>
          <w:color w:val="auto"/>
          <w:sz w:val="24"/>
          <w:szCs w:val="24"/>
          <w:u w:val="none"/>
        </w:rPr>
      </w:pPr>
      <w:r w:rsidRPr="00A77E9F">
        <w:rPr>
          <w:rFonts w:ascii="Times New Roman" w:hAnsi="Times New Roman" w:cs="Times New Roman"/>
          <w:sz w:val="24"/>
          <w:szCs w:val="24"/>
        </w:rPr>
        <w:t>VIEIRA, Eli. Ideias favoráveis á criminalização das fake news, ministros do STF usaram notícia falsa em lei de homofobia. 2022. Disponível em: https://www.gazetadopovo.com.br/ideias/favoraveis-a-criminalizacao-das-fakenewsministros-do-stf-usaram-noticia-falsa-em-lei-de-homofobia/.</w:t>
      </w:r>
      <w:r w:rsidRPr="00A77E9F">
        <w:rPr>
          <w:rStyle w:val="Hyperlink"/>
          <w:rFonts w:ascii="Times New Roman" w:hAnsi="Times New Roman" w:cs="Times New Roman"/>
          <w:color w:val="auto"/>
          <w:sz w:val="24"/>
          <w:szCs w:val="24"/>
          <w:u w:val="none"/>
        </w:rPr>
        <w:t xml:space="preserve"> Acesso em: 17 abr. 2022.</w:t>
      </w:r>
    </w:p>
    <w:p w:rsidR="007E0B84" w:rsidRPr="00A77E9F" w:rsidRDefault="007E0B84" w:rsidP="00156669">
      <w:pPr>
        <w:spacing w:after="0" w:line="240" w:lineRule="auto"/>
        <w:jc w:val="both"/>
        <w:rPr>
          <w:rFonts w:ascii="Times New Roman" w:hAnsi="Times New Roman" w:cs="Times New Roman"/>
          <w:sz w:val="24"/>
          <w:szCs w:val="24"/>
        </w:rPr>
      </w:pPr>
    </w:p>
    <w:p w:rsidR="00156669" w:rsidRPr="00A77E9F" w:rsidRDefault="00156669" w:rsidP="00156669">
      <w:pPr>
        <w:spacing w:after="0" w:line="240" w:lineRule="auto"/>
        <w:jc w:val="both"/>
        <w:rPr>
          <w:rFonts w:ascii="Times New Roman" w:hAnsi="Times New Roman" w:cs="Times New Roman"/>
          <w:sz w:val="24"/>
          <w:szCs w:val="24"/>
        </w:rPr>
      </w:pPr>
      <w:r w:rsidRPr="00A77E9F">
        <w:rPr>
          <w:rFonts w:ascii="Times New Roman" w:hAnsi="Times New Roman" w:cs="Times New Roman"/>
          <w:sz w:val="24"/>
          <w:szCs w:val="24"/>
        </w:rPr>
        <w:t>VITAL, Danilo. OAB vai ao STF por acesso a depoimentos no inquérito das fake news. 2020. Disponível em: https://www.conjur.com.br/2020-mai-29/oab-stf-acesso-aos-autos-inquerito-fake-news. Acesso em: 20 mai. 2022.</w:t>
      </w:r>
    </w:p>
    <w:p w:rsidR="00156669" w:rsidRPr="00A77E9F" w:rsidRDefault="00156669" w:rsidP="00DC33BC">
      <w:pPr>
        <w:spacing w:after="0" w:line="240" w:lineRule="auto"/>
        <w:jc w:val="both"/>
        <w:rPr>
          <w:rStyle w:val="Hyperlink"/>
          <w:rFonts w:ascii="Times New Roman" w:hAnsi="Times New Roman" w:cs="Times New Roman"/>
          <w:color w:val="auto"/>
          <w:sz w:val="24"/>
          <w:szCs w:val="24"/>
          <w:u w:val="none"/>
        </w:rPr>
      </w:pPr>
    </w:p>
    <w:p w:rsidR="004F11CD" w:rsidRDefault="004F11CD" w:rsidP="00845A3D">
      <w:pPr>
        <w:spacing w:before="240" w:after="0" w:line="360" w:lineRule="auto"/>
        <w:jc w:val="both"/>
      </w:pPr>
    </w:p>
    <w:p w:rsidR="00F20659" w:rsidRDefault="00F20659" w:rsidP="00845A3D">
      <w:pPr>
        <w:spacing w:before="240" w:after="0" w:line="360" w:lineRule="auto"/>
        <w:jc w:val="both"/>
      </w:pPr>
    </w:p>
    <w:p w:rsidR="00A021F2" w:rsidRDefault="00A021F2" w:rsidP="00845A3D">
      <w:pPr>
        <w:spacing w:before="240" w:after="0" w:line="360" w:lineRule="auto"/>
        <w:jc w:val="both"/>
        <w:rPr>
          <w:rFonts w:ascii="Times New Roman" w:hAnsi="Times New Roman" w:cs="Times New Roman"/>
          <w:color w:val="000000" w:themeColor="text1"/>
          <w:sz w:val="24"/>
          <w:szCs w:val="24"/>
        </w:rPr>
      </w:pPr>
    </w:p>
    <w:p w:rsidR="00F93677" w:rsidRDefault="00F93677" w:rsidP="00F93677">
      <w:pPr>
        <w:spacing w:after="0" w:line="240" w:lineRule="auto"/>
        <w:jc w:val="both"/>
        <w:rPr>
          <w:rFonts w:ascii="Times New Roman" w:hAnsi="Times New Roman" w:cs="Times New Roman"/>
          <w:sz w:val="24"/>
          <w:szCs w:val="24"/>
        </w:rPr>
      </w:pPr>
    </w:p>
    <w:p w:rsidR="00FA5CB9" w:rsidRDefault="00FA5CB9" w:rsidP="00FA5CB9">
      <w:pPr>
        <w:spacing w:after="0" w:line="240" w:lineRule="auto"/>
        <w:jc w:val="both"/>
        <w:rPr>
          <w:rFonts w:ascii="Times New Roman" w:hAnsi="Times New Roman" w:cs="Times New Roman"/>
          <w:color w:val="FF0000"/>
          <w:sz w:val="24"/>
          <w:szCs w:val="24"/>
        </w:rPr>
      </w:pPr>
    </w:p>
    <w:p w:rsidR="00042550" w:rsidRPr="00042550" w:rsidRDefault="00042550" w:rsidP="00FA5CB9">
      <w:pPr>
        <w:pStyle w:val="PargrafodaLista"/>
        <w:spacing w:after="0" w:line="240" w:lineRule="auto"/>
        <w:ind w:left="0"/>
        <w:jc w:val="both"/>
        <w:rPr>
          <w:rFonts w:ascii="Times New Roman" w:hAnsi="Times New Roman" w:cs="Times New Roman"/>
          <w:sz w:val="24"/>
          <w:szCs w:val="24"/>
        </w:rPr>
      </w:pPr>
    </w:p>
    <w:sectPr w:rsidR="00042550" w:rsidRPr="00042550" w:rsidSect="00780684">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A25B6" w:rsidRDefault="001A25B6" w:rsidP="001A25B6">
      <w:pPr>
        <w:spacing w:after="0" w:line="240" w:lineRule="auto"/>
      </w:pPr>
      <w:r>
        <w:separator/>
      </w:r>
    </w:p>
  </w:endnote>
  <w:endnote w:type="continuationSeparator" w:id="0">
    <w:p w:rsidR="001A25B6" w:rsidRDefault="001A25B6" w:rsidP="001A2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A25B6" w:rsidRDefault="001A25B6" w:rsidP="001A25B6">
      <w:pPr>
        <w:spacing w:after="0" w:line="240" w:lineRule="auto"/>
      </w:pPr>
      <w:r>
        <w:separator/>
      </w:r>
    </w:p>
  </w:footnote>
  <w:footnote w:type="continuationSeparator" w:id="0">
    <w:p w:rsidR="001A25B6" w:rsidRDefault="001A25B6" w:rsidP="001A25B6">
      <w:pPr>
        <w:spacing w:after="0" w:line="240" w:lineRule="auto"/>
      </w:pPr>
      <w:r>
        <w:continuationSeparator/>
      </w:r>
    </w:p>
  </w:footnote>
  <w:footnote w:id="1">
    <w:p w:rsidR="001A25B6" w:rsidRPr="001A25B6" w:rsidRDefault="001A25B6" w:rsidP="001A25B6">
      <w:pPr>
        <w:pStyle w:val="Textodenotaderodap"/>
        <w:jc w:val="both"/>
        <w:rPr>
          <w:rFonts w:ascii="Times New Roman" w:hAnsi="Times New Roman" w:cs="Times New Roman"/>
        </w:rPr>
      </w:pPr>
      <w:r w:rsidRPr="001A25B6">
        <w:rPr>
          <w:rStyle w:val="Refdenotaderodap"/>
          <w:rFonts w:ascii="Times New Roman" w:hAnsi="Times New Roman" w:cs="Times New Roman"/>
        </w:rPr>
        <w:sym w:font="Symbol" w:char="F02A"/>
      </w:r>
      <w:r w:rsidRPr="001A25B6">
        <w:rPr>
          <w:rFonts w:ascii="Times New Roman" w:hAnsi="Times New Roman" w:cs="Times New Roman"/>
        </w:rPr>
        <w:t xml:space="preserve"> Graduand</w:t>
      </w:r>
      <w:r>
        <w:rPr>
          <w:rFonts w:ascii="Times New Roman" w:hAnsi="Times New Roman" w:cs="Times New Roman"/>
        </w:rPr>
        <w:t>o</w:t>
      </w:r>
      <w:r w:rsidRPr="001A25B6">
        <w:rPr>
          <w:rFonts w:ascii="Times New Roman" w:hAnsi="Times New Roman" w:cs="Times New Roman"/>
        </w:rPr>
        <w:t xml:space="preserve"> do Curso de Bacharelado em Direito pela UniFacisa – Centro Universitário.</w:t>
      </w:r>
    </w:p>
  </w:footnote>
  <w:footnote w:id="2">
    <w:p w:rsidR="001A25B6" w:rsidRPr="001A25B6" w:rsidRDefault="001A25B6" w:rsidP="001A25B6">
      <w:pPr>
        <w:tabs>
          <w:tab w:val="left" w:leader="dot" w:pos="8763"/>
        </w:tabs>
        <w:jc w:val="both"/>
        <w:rPr>
          <w:rFonts w:ascii="Times New Roman" w:hAnsi="Times New Roman" w:cs="Times New Roman"/>
          <w:sz w:val="20"/>
          <w:szCs w:val="20"/>
        </w:rPr>
      </w:pPr>
      <w:r w:rsidRPr="001A25B6">
        <w:rPr>
          <w:rStyle w:val="Refdenotaderodap"/>
          <w:rFonts w:ascii="Times New Roman" w:hAnsi="Times New Roman" w:cs="Times New Roman"/>
          <w:sz w:val="20"/>
          <w:szCs w:val="20"/>
        </w:rPr>
        <w:sym w:font="Symbol" w:char="F02A"/>
      </w:r>
      <w:r w:rsidRPr="001A25B6">
        <w:rPr>
          <w:rStyle w:val="Refdenotaderodap"/>
          <w:rFonts w:ascii="Times New Roman" w:hAnsi="Times New Roman" w:cs="Times New Roman"/>
          <w:sz w:val="20"/>
          <w:szCs w:val="20"/>
        </w:rPr>
        <w:sym w:font="Symbol" w:char="F02A"/>
      </w:r>
      <w:r w:rsidRPr="001A25B6">
        <w:rPr>
          <w:rFonts w:ascii="Times New Roman" w:hAnsi="Times New Roman" w:cs="Times New Roman"/>
          <w:sz w:val="20"/>
          <w:szCs w:val="20"/>
        </w:rPr>
        <w:t xml:space="preserve"> Professor Orientador.  Doutorado em </w:t>
      </w:r>
      <w:r w:rsidR="005A2E0C">
        <w:rPr>
          <w:rFonts w:ascii="Times New Roman" w:hAnsi="Times New Roman" w:cs="Times New Roman"/>
          <w:sz w:val="20"/>
          <w:szCs w:val="20"/>
        </w:rPr>
        <w:t>Sociologia pela Universidade Federal da Paraíba</w:t>
      </w:r>
      <w:r w:rsidRPr="001A25B6">
        <w:rPr>
          <w:rFonts w:ascii="Times New Roman" w:hAnsi="Times New Roman" w:cs="Times New Roman"/>
          <w:sz w:val="20"/>
          <w:szCs w:val="20"/>
        </w:rPr>
        <w:t xml:space="preserve">. Mestrado em </w:t>
      </w:r>
      <w:r w:rsidR="005A2E0C">
        <w:rPr>
          <w:rFonts w:ascii="Times New Roman" w:hAnsi="Times New Roman" w:cs="Times New Roman"/>
          <w:sz w:val="20"/>
          <w:szCs w:val="20"/>
        </w:rPr>
        <w:t>Educação pela Universidade Internacional de Lisboa</w:t>
      </w:r>
      <w:r w:rsidRPr="001A25B6">
        <w:rPr>
          <w:rFonts w:ascii="Times New Roman" w:hAnsi="Times New Roman" w:cs="Times New Roman"/>
          <w:sz w:val="20"/>
          <w:szCs w:val="20"/>
        </w:rPr>
        <w:t xml:space="preserve">. Graduado em </w:t>
      </w:r>
      <w:r w:rsidR="005A2E0C">
        <w:rPr>
          <w:rFonts w:ascii="Times New Roman" w:hAnsi="Times New Roman" w:cs="Times New Roman"/>
          <w:sz w:val="20"/>
          <w:szCs w:val="20"/>
        </w:rPr>
        <w:t>Ciências Jurídicas e Sociais</w:t>
      </w:r>
      <w:r w:rsidRPr="001A25B6">
        <w:rPr>
          <w:rFonts w:ascii="Times New Roman" w:hAnsi="Times New Roman" w:cs="Times New Roman"/>
          <w:sz w:val="20"/>
          <w:szCs w:val="20"/>
        </w:rPr>
        <w:t xml:space="preserve"> pela Universidade </w:t>
      </w:r>
      <w:r w:rsidR="005A2E0C">
        <w:rPr>
          <w:rFonts w:ascii="Times New Roman" w:hAnsi="Times New Roman" w:cs="Times New Roman"/>
          <w:sz w:val="20"/>
          <w:szCs w:val="20"/>
        </w:rPr>
        <w:t>Federal</w:t>
      </w:r>
      <w:r w:rsidRPr="001A25B6">
        <w:rPr>
          <w:rFonts w:ascii="Times New Roman" w:hAnsi="Times New Roman" w:cs="Times New Roman"/>
          <w:sz w:val="20"/>
          <w:szCs w:val="20"/>
        </w:rPr>
        <w:t xml:space="preserve"> da Paraíba. Professor do Curso de Direito da UniFacisa – Centro de Educação.</w:t>
      </w:r>
    </w:p>
    <w:p w:rsidR="001A25B6" w:rsidRDefault="001A25B6" w:rsidP="001A25B6">
      <w:pPr>
        <w:pStyle w:val="Textodenotaderodap"/>
        <w:jc w:val="both"/>
      </w:pPr>
      <w:r>
        <w:rPr>
          <w:rFonts w:ascii="Times New Roman" w:hAnsi="Times New Roman" w:cs="Times New Roman"/>
        </w:rPr>
        <w:t>.</w:t>
      </w:r>
    </w:p>
    <w:p w:rsidR="001A25B6" w:rsidRDefault="001A25B6" w:rsidP="001A25B6">
      <w:pPr>
        <w:pStyle w:val="Textodenotaderodap"/>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E370B"/>
    <w:multiLevelType w:val="hybridMultilevel"/>
    <w:tmpl w:val="9BD81AE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11E40EC1"/>
    <w:multiLevelType w:val="hybridMultilevel"/>
    <w:tmpl w:val="B40A7230"/>
    <w:lvl w:ilvl="0" w:tplc="C586405E">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A974595"/>
    <w:multiLevelType w:val="multilevel"/>
    <w:tmpl w:val="38F2FEA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9E313F5"/>
    <w:multiLevelType w:val="hybridMultilevel"/>
    <w:tmpl w:val="C65C419E"/>
    <w:lvl w:ilvl="0" w:tplc="63123508">
      <w:start w:val="1"/>
      <w:numFmt w:val="decimal"/>
      <w:lvlText w:val="%1"/>
      <w:lvlJc w:val="left"/>
      <w:pPr>
        <w:ind w:left="720" w:hanging="360"/>
      </w:pPr>
      <w:rPr>
        <w:rFonts w:hint="default"/>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B7E6B3B"/>
    <w:multiLevelType w:val="multilevel"/>
    <w:tmpl w:val="FA146A8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0620400"/>
    <w:multiLevelType w:val="hybridMultilevel"/>
    <w:tmpl w:val="59E2C692"/>
    <w:lvl w:ilvl="0" w:tplc="AA32E9F8">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DB42FBF"/>
    <w:multiLevelType w:val="hybridMultilevel"/>
    <w:tmpl w:val="DAFCB5FA"/>
    <w:lvl w:ilvl="0" w:tplc="04160001">
      <w:start w:val="1"/>
      <w:numFmt w:val="bullet"/>
      <w:lvlText w:val=""/>
      <w:lvlJc w:val="left"/>
      <w:pPr>
        <w:ind w:left="1155" w:hanging="360"/>
      </w:pPr>
      <w:rPr>
        <w:rFonts w:ascii="Symbol" w:hAnsi="Symbol" w:hint="default"/>
      </w:rPr>
    </w:lvl>
    <w:lvl w:ilvl="1" w:tplc="04160003" w:tentative="1">
      <w:start w:val="1"/>
      <w:numFmt w:val="bullet"/>
      <w:lvlText w:val="o"/>
      <w:lvlJc w:val="left"/>
      <w:pPr>
        <w:ind w:left="1875" w:hanging="360"/>
      </w:pPr>
      <w:rPr>
        <w:rFonts w:ascii="Courier New" w:hAnsi="Courier New" w:cs="Courier New" w:hint="default"/>
      </w:rPr>
    </w:lvl>
    <w:lvl w:ilvl="2" w:tplc="04160005" w:tentative="1">
      <w:start w:val="1"/>
      <w:numFmt w:val="bullet"/>
      <w:lvlText w:val=""/>
      <w:lvlJc w:val="left"/>
      <w:pPr>
        <w:ind w:left="2595" w:hanging="360"/>
      </w:pPr>
      <w:rPr>
        <w:rFonts w:ascii="Wingdings" w:hAnsi="Wingdings" w:hint="default"/>
      </w:rPr>
    </w:lvl>
    <w:lvl w:ilvl="3" w:tplc="04160001" w:tentative="1">
      <w:start w:val="1"/>
      <w:numFmt w:val="bullet"/>
      <w:lvlText w:val=""/>
      <w:lvlJc w:val="left"/>
      <w:pPr>
        <w:ind w:left="3315" w:hanging="360"/>
      </w:pPr>
      <w:rPr>
        <w:rFonts w:ascii="Symbol" w:hAnsi="Symbol" w:hint="default"/>
      </w:rPr>
    </w:lvl>
    <w:lvl w:ilvl="4" w:tplc="04160003" w:tentative="1">
      <w:start w:val="1"/>
      <w:numFmt w:val="bullet"/>
      <w:lvlText w:val="o"/>
      <w:lvlJc w:val="left"/>
      <w:pPr>
        <w:ind w:left="4035" w:hanging="360"/>
      </w:pPr>
      <w:rPr>
        <w:rFonts w:ascii="Courier New" w:hAnsi="Courier New" w:cs="Courier New" w:hint="default"/>
      </w:rPr>
    </w:lvl>
    <w:lvl w:ilvl="5" w:tplc="04160005" w:tentative="1">
      <w:start w:val="1"/>
      <w:numFmt w:val="bullet"/>
      <w:lvlText w:val=""/>
      <w:lvlJc w:val="left"/>
      <w:pPr>
        <w:ind w:left="4755" w:hanging="360"/>
      </w:pPr>
      <w:rPr>
        <w:rFonts w:ascii="Wingdings" w:hAnsi="Wingdings" w:hint="default"/>
      </w:rPr>
    </w:lvl>
    <w:lvl w:ilvl="6" w:tplc="04160001" w:tentative="1">
      <w:start w:val="1"/>
      <w:numFmt w:val="bullet"/>
      <w:lvlText w:val=""/>
      <w:lvlJc w:val="left"/>
      <w:pPr>
        <w:ind w:left="5475" w:hanging="360"/>
      </w:pPr>
      <w:rPr>
        <w:rFonts w:ascii="Symbol" w:hAnsi="Symbol" w:hint="default"/>
      </w:rPr>
    </w:lvl>
    <w:lvl w:ilvl="7" w:tplc="04160003" w:tentative="1">
      <w:start w:val="1"/>
      <w:numFmt w:val="bullet"/>
      <w:lvlText w:val="o"/>
      <w:lvlJc w:val="left"/>
      <w:pPr>
        <w:ind w:left="6195" w:hanging="360"/>
      </w:pPr>
      <w:rPr>
        <w:rFonts w:ascii="Courier New" w:hAnsi="Courier New" w:cs="Courier New" w:hint="default"/>
      </w:rPr>
    </w:lvl>
    <w:lvl w:ilvl="8" w:tplc="04160005" w:tentative="1">
      <w:start w:val="1"/>
      <w:numFmt w:val="bullet"/>
      <w:lvlText w:val=""/>
      <w:lvlJc w:val="left"/>
      <w:pPr>
        <w:ind w:left="6915" w:hanging="360"/>
      </w:pPr>
      <w:rPr>
        <w:rFonts w:ascii="Wingdings" w:hAnsi="Wingdings" w:hint="default"/>
      </w:rPr>
    </w:lvl>
  </w:abstractNum>
  <w:num w:numId="1" w16cid:durableId="18759185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5290393">
    <w:abstractNumId w:val="5"/>
  </w:num>
  <w:num w:numId="3" w16cid:durableId="1734309856">
    <w:abstractNumId w:val="4"/>
  </w:num>
  <w:num w:numId="4" w16cid:durableId="182518447">
    <w:abstractNumId w:val="1"/>
  </w:num>
  <w:num w:numId="5" w16cid:durableId="5986679">
    <w:abstractNumId w:val="6"/>
  </w:num>
  <w:num w:numId="6" w16cid:durableId="1178689474">
    <w:abstractNumId w:val="3"/>
  </w:num>
  <w:num w:numId="7" w16cid:durableId="11280916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revisionView w:inkAnnotations="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0DA"/>
    <w:rsid w:val="000160A1"/>
    <w:rsid w:val="00022C4E"/>
    <w:rsid w:val="000234D3"/>
    <w:rsid w:val="000249B9"/>
    <w:rsid w:val="000273BE"/>
    <w:rsid w:val="00042550"/>
    <w:rsid w:val="000759B0"/>
    <w:rsid w:val="0007628E"/>
    <w:rsid w:val="000A4BCC"/>
    <w:rsid w:val="000B3782"/>
    <w:rsid w:val="000B7D8F"/>
    <w:rsid w:val="000C1B6A"/>
    <w:rsid w:val="000D2978"/>
    <w:rsid w:val="000D6325"/>
    <w:rsid w:val="000E678F"/>
    <w:rsid w:val="000F2B86"/>
    <w:rsid w:val="00103B4F"/>
    <w:rsid w:val="00104E65"/>
    <w:rsid w:val="0011144B"/>
    <w:rsid w:val="001214E0"/>
    <w:rsid w:val="00150E5A"/>
    <w:rsid w:val="00152B7A"/>
    <w:rsid w:val="00156669"/>
    <w:rsid w:val="00170F48"/>
    <w:rsid w:val="00171C39"/>
    <w:rsid w:val="00177943"/>
    <w:rsid w:val="00180C6A"/>
    <w:rsid w:val="00185D2D"/>
    <w:rsid w:val="00195421"/>
    <w:rsid w:val="0019667B"/>
    <w:rsid w:val="001A1169"/>
    <w:rsid w:val="001A25B6"/>
    <w:rsid w:val="001A50E3"/>
    <w:rsid w:val="001B6B6D"/>
    <w:rsid w:val="001B6D63"/>
    <w:rsid w:val="001C3782"/>
    <w:rsid w:val="001D6AE9"/>
    <w:rsid w:val="001E4F45"/>
    <w:rsid w:val="001E5B7D"/>
    <w:rsid w:val="001F0316"/>
    <w:rsid w:val="0020154A"/>
    <w:rsid w:val="002118D7"/>
    <w:rsid w:val="00212D12"/>
    <w:rsid w:val="00226314"/>
    <w:rsid w:val="002430F0"/>
    <w:rsid w:val="0024575C"/>
    <w:rsid w:val="00254ADD"/>
    <w:rsid w:val="00265208"/>
    <w:rsid w:val="00265484"/>
    <w:rsid w:val="00265EB1"/>
    <w:rsid w:val="002755BA"/>
    <w:rsid w:val="00276EE3"/>
    <w:rsid w:val="00280268"/>
    <w:rsid w:val="002811BA"/>
    <w:rsid w:val="00284BB0"/>
    <w:rsid w:val="00285557"/>
    <w:rsid w:val="002B3485"/>
    <w:rsid w:val="002B3A35"/>
    <w:rsid w:val="002B58D7"/>
    <w:rsid w:val="002D1FA5"/>
    <w:rsid w:val="002D452C"/>
    <w:rsid w:val="002D6F45"/>
    <w:rsid w:val="002E6786"/>
    <w:rsid w:val="002F0711"/>
    <w:rsid w:val="002F4720"/>
    <w:rsid w:val="002F6B30"/>
    <w:rsid w:val="0031291F"/>
    <w:rsid w:val="003139AA"/>
    <w:rsid w:val="00320F02"/>
    <w:rsid w:val="00323968"/>
    <w:rsid w:val="00325D17"/>
    <w:rsid w:val="00341007"/>
    <w:rsid w:val="00364203"/>
    <w:rsid w:val="00365702"/>
    <w:rsid w:val="00366033"/>
    <w:rsid w:val="0037318D"/>
    <w:rsid w:val="00387D0C"/>
    <w:rsid w:val="003B0482"/>
    <w:rsid w:val="003B57E5"/>
    <w:rsid w:val="003B7B5D"/>
    <w:rsid w:val="003C156E"/>
    <w:rsid w:val="003D276F"/>
    <w:rsid w:val="003D52A9"/>
    <w:rsid w:val="004076B5"/>
    <w:rsid w:val="0041161E"/>
    <w:rsid w:val="00421183"/>
    <w:rsid w:val="004224E7"/>
    <w:rsid w:val="0042703A"/>
    <w:rsid w:val="00427E81"/>
    <w:rsid w:val="00435DA5"/>
    <w:rsid w:val="004652E9"/>
    <w:rsid w:val="004726B2"/>
    <w:rsid w:val="004764A7"/>
    <w:rsid w:val="00483E9B"/>
    <w:rsid w:val="0048418B"/>
    <w:rsid w:val="00496C7B"/>
    <w:rsid w:val="004A32F1"/>
    <w:rsid w:val="004A43AC"/>
    <w:rsid w:val="004B408B"/>
    <w:rsid w:val="004C5B92"/>
    <w:rsid w:val="004C76CA"/>
    <w:rsid w:val="004D7FD4"/>
    <w:rsid w:val="004E05E2"/>
    <w:rsid w:val="004F11CD"/>
    <w:rsid w:val="004F7680"/>
    <w:rsid w:val="005029FE"/>
    <w:rsid w:val="00507F40"/>
    <w:rsid w:val="005160C7"/>
    <w:rsid w:val="00524E65"/>
    <w:rsid w:val="00526E8E"/>
    <w:rsid w:val="005403A4"/>
    <w:rsid w:val="00540D2E"/>
    <w:rsid w:val="005612DC"/>
    <w:rsid w:val="005617D5"/>
    <w:rsid w:val="005746B4"/>
    <w:rsid w:val="00585DAB"/>
    <w:rsid w:val="00586F9E"/>
    <w:rsid w:val="0059488C"/>
    <w:rsid w:val="005A2E0C"/>
    <w:rsid w:val="005B4BF4"/>
    <w:rsid w:val="005B5119"/>
    <w:rsid w:val="005B75C0"/>
    <w:rsid w:val="005C0061"/>
    <w:rsid w:val="005D1312"/>
    <w:rsid w:val="005D76DA"/>
    <w:rsid w:val="005E3D2B"/>
    <w:rsid w:val="005F2D59"/>
    <w:rsid w:val="005F59A1"/>
    <w:rsid w:val="00611105"/>
    <w:rsid w:val="0063702B"/>
    <w:rsid w:val="006403D0"/>
    <w:rsid w:val="00651402"/>
    <w:rsid w:val="006628EA"/>
    <w:rsid w:val="0066330F"/>
    <w:rsid w:val="006640E6"/>
    <w:rsid w:val="00667446"/>
    <w:rsid w:val="0067274B"/>
    <w:rsid w:val="006773C4"/>
    <w:rsid w:val="006B1E22"/>
    <w:rsid w:val="006B59A7"/>
    <w:rsid w:val="006B78A4"/>
    <w:rsid w:val="006C05AD"/>
    <w:rsid w:val="006C0874"/>
    <w:rsid w:val="006C37FC"/>
    <w:rsid w:val="006E133D"/>
    <w:rsid w:val="006F1C3E"/>
    <w:rsid w:val="006F1C4A"/>
    <w:rsid w:val="007037C9"/>
    <w:rsid w:val="00704824"/>
    <w:rsid w:val="00721CCF"/>
    <w:rsid w:val="0072518E"/>
    <w:rsid w:val="00734BD9"/>
    <w:rsid w:val="00740AD5"/>
    <w:rsid w:val="0074297C"/>
    <w:rsid w:val="0074488F"/>
    <w:rsid w:val="007553E1"/>
    <w:rsid w:val="00764B69"/>
    <w:rsid w:val="00776A92"/>
    <w:rsid w:val="007805AC"/>
    <w:rsid w:val="00780684"/>
    <w:rsid w:val="00783A2F"/>
    <w:rsid w:val="00794C11"/>
    <w:rsid w:val="007953A7"/>
    <w:rsid w:val="00796D30"/>
    <w:rsid w:val="007A09B4"/>
    <w:rsid w:val="007A487F"/>
    <w:rsid w:val="007B7EA2"/>
    <w:rsid w:val="007C5CC9"/>
    <w:rsid w:val="007E0B84"/>
    <w:rsid w:val="007E32C3"/>
    <w:rsid w:val="007F7B65"/>
    <w:rsid w:val="007F7C65"/>
    <w:rsid w:val="00821972"/>
    <w:rsid w:val="00822B01"/>
    <w:rsid w:val="00842793"/>
    <w:rsid w:val="00843993"/>
    <w:rsid w:val="00845A3D"/>
    <w:rsid w:val="0085738E"/>
    <w:rsid w:val="008625CD"/>
    <w:rsid w:val="0086399C"/>
    <w:rsid w:val="00863F26"/>
    <w:rsid w:val="0087363F"/>
    <w:rsid w:val="00884DB3"/>
    <w:rsid w:val="00891B8D"/>
    <w:rsid w:val="008943EB"/>
    <w:rsid w:val="008970DA"/>
    <w:rsid w:val="008A6604"/>
    <w:rsid w:val="008B766B"/>
    <w:rsid w:val="008D130E"/>
    <w:rsid w:val="008D44B2"/>
    <w:rsid w:val="008D5518"/>
    <w:rsid w:val="008E1AB6"/>
    <w:rsid w:val="008E1E2F"/>
    <w:rsid w:val="008F0E34"/>
    <w:rsid w:val="008F6681"/>
    <w:rsid w:val="00901F9E"/>
    <w:rsid w:val="009059C6"/>
    <w:rsid w:val="00912B50"/>
    <w:rsid w:val="009166F1"/>
    <w:rsid w:val="009403EF"/>
    <w:rsid w:val="00947CE3"/>
    <w:rsid w:val="009505FF"/>
    <w:rsid w:val="00951236"/>
    <w:rsid w:val="009553C2"/>
    <w:rsid w:val="009811A9"/>
    <w:rsid w:val="00987F94"/>
    <w:rsid w:val="009A34DE"/>
    <w:rsid w:val="009B6512"/>
    <w:rsid w:val="009C074C"/>
    <w:rsid w:val="009E38BC"/>
    <w:rsid w:val="009E6682"/>
    <w:rsid w:val="009E6BF3"/>
    <w:rsid w:val="009F0952"/>
    <w:rsid w:val="009F418D"/>
    <w:rsid w:val="00A021F2"/>
    <w:rsid w:val="00A03405"/>
    <w:rsid w:val="00A041D9"/>
    <w:rsid w:val="00A07A04"/>
    <w:rsid w:val="00A15587"/>
    <w:rsid w:val="00A1598B"/>
    <w:rsid w:val="00A24A5F"/>
    <w:rsid w:val="00A30342"/>
    <w:rsid w:val="00A3558C"/>
    <w:rsid w:val="00A52E0F"/>
    <w:rsid w:val="00A56742"/>
    <w:rsid w:val="00A63DF4"/>
    <w:rsid w:val="00A65A85"/>
    <w:rsid w:val="00A7144F"/>
    <w:rsid w:val="00A77E9F"/>
    <w:rsid w:val="00A908CB"/>
    <w:rsid w:val="00A90F6C"/>
    <w:rsid w:val="00AA093D"/>
    <w:rsid w:val="00AA6E97"/>
    <w:rsid w:val="00AB1BBE"/>
    <w:rsid w:val="00AC0F55"/>
    <w:rsid w:val="00AC59CF"/>
    <w:rsid w:val="00AD38C5"/>
    <w:rsid w:val="00AD6765"/>
    <w:rsid w:val="00AE449D"/>
    <w:rsid w:val="00AF21AB"/>
    <w:rsid w:val="00AF3DF7"/>
    <w:rsid w:val="00AF4678"/>
    <w:rsid w:val="00AF5015"/>
    <w:rsid w:val="00AF65F5"/>
    <w:rsid w:val="00AF6718"/>
    <w:rsid w:val="00B10D5E"/>
    <w:rsid w:val="00B15C52"/>
    <w:rsid w:val="00B2352E"/>
    <w:rsid w:val="00B34BA1"/>
    <w:rsid w:val="00B35098"/>
    <w:rsid w:val="00B416CC"/>
    <w:rsid w:val="00B4724D"/>
    <w:rsid w:val="00B542CF"/>
    <w:rsid w:val="00B552C7"/>
    <w:rsid w:val="00B71120"/>
    <w:rsid w:val="00BA57C5"/>
    <w:rsid w:val="00BA6119"/>
    <w:rsid w:val="00BB007C"/>
    <w:rsid w:val="00C13F82"/>
    <w:rsid w:val="00C17ED1"/>
    <w:rsid w:val="00C35FE9"/>
    <w:rsid w:val="00C42452"/>
    <w:rsid w:val="00C42E5B"/>
    <w:rsid w:val="00C60A24"/>
    <w:rsid w:val="00C667C4"/>
    <w:rsid w:val="00C741D2"/>
    <w:rsid w:val="00C76C54"/>
    <w:rsid w:val="00C80941"/>
    <w:rsid w:val="00C91C83"/>
    <w:rsid w:val="00CA403A"/>
    <w:rsid w:val="00CC0814"/>
    <w:rsid w:val="00CC21D4"/>
    <w:rsid w:val="00CC36B2"/>
    <w:rsid w:val="00CC6693"/>
    <w:rsid w:val="00CC7610"/>
    <w:rsid w:val="00CD3AEB"/>
    <w:rsid w:val="00CE2E8D"/>
    <w:rsid w:val="00CF19DF"/>
    <w:rsid w:val="00CF504E"/>
    <w:rsid w:val="00D05ADF"/>
    <w:rsid w:val="00D114C9"/>
    <w:rsid w:val="00D41C93"/>
    <w:rsid w:val="00D43B84"/>
    <w:rsid w:val="00D52D13"/>
    <w:rsid w:val="00D553DC"/>
    <w:rsid w:val="00D57833"/>
    <w:rsid w:val="00D719C6"/>
    <w:rsid w:val="00D803F9"/>
    <w:rsid w:val="00D8239D"/>
    <w:rsid w:val="00D91A8A"/>
    <w:rsid w:val="00DA012A"/>
    <w:rsid w:val="00DB7327"/>
    <w:rsid w:val="00DC318F"/>
    <w:rsid w:val="00DC33BC"/>
    <w:rsid w:val="00DD0A74"/>
    <w:rsid w:val="00DD1B60"/>
    <w:rsid w:val="00DD5DD6"/>
    <w:rsid w:val="00DE557C"/>
    <w:rsid w:val="00DE7681"/>
    <w:rsid w:val="00DF1589"/>
    <w:rsid w:val="00E138E0"/>
    <w:rsid w:val="00E335C8"/>
    <w:rsid w:val="00E50A48"/>
    <w:rsid w:val="00E61881"/>
    <w:rsid w:val="00E6460C"/>
    <w:rsid w:val="00E73BC0"/>
    <w:rsid w:val="00E93ACF"/>
    <w:rsid w:val="00E95741"/>
    <w:rsid w:val="00ED3ED7"/>
    <w:rsid w:val="00ED49AC"/>
    <w:rsid w:val="00EE6256"/>
    <w:rsid w:val="00EE6807"/>
    <w:rsid w:val="00EE6C05"/>
    <w:rsid w:val="00F11684"/>
    <w:rsid w:val="00F20659"/>
    <w:rsid w:val="00F23E51"/>
    <w:rsid w:val="00F50BE1"/>
    <w:rsid w:val="00F617E7"/>
    <w:rsid w:val="00F65CD6"/>
    <w:rsid w:val="00F81F24"/>
    <w:rsid w:val="00F86B1D"/>
    <w:rsid w:val="00F93677"/>
    <w:rsid w:val="00F97902"/>
    <w:rsid w:val="00FA58FA"/>
    <w:rsid w:val="00FA5CB9"/>
    <w:rsid w:val="00FC288F"/>
    <w:rsid w:val="00FD14E9"/>
    <w:rsid w:val="00FD4461"/>
    <w:rsid w:val="00FE3F7D"/>
    <w:rsid w:val="00FE7AF8"/>
    <w:rsid w:val="00FF03F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23CA1B-8806-0F4A-A829-FBD4EB1B5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587"/>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15587"/>
    <w:pPr>
      <w:ind w:left="720"/>
      <w:contextualSpacing/>
    </w:pPr>
  </w:style>
  <w:style w:type="paragraph" w:customStyle="1" w:styleId="Padro">
    <w:name w:val="Padrão"/>
    <w:rsid w:val="00A15587"/>
    <w:pPr>
      <w:tabs>
        <w:tab w:val="left" w:pos="708"/>
      </w:tabs>
      <w:suppressAutoHyphens/>
      <w:spacing w:after="200" w:line="276" w:lineRule="auto"/>
    </w:pPr>
    <w:rPr>
      <w:rFonts w:ascii="Calibri" w:eastAsia="Calibri" w:hAnsi="Calibri" w:cs="Times New Roman"/>
    </w:rPr>
  </w:style>
  <w:style w:type="character" w:styleId="Hyperlink">
    <w:name w:val="Hyperlink"/>
    <w:basedOn w:val="Fontepargpadro"/>
    <w:uiPriority w:val="99"/>
    <w:unhideWhenUsed/>
    <w:rsid w:val="00845A3D"/>
    <w:rPr>
      <w:color w:val="0563C1" w:themeColor="hyperlink"/>
      <w:u w:val="single"/>
    </w:rPr>
  </w:style>
  <w:style w:type="character" w:customStyle="1" w:styleId="MenoPendente1">
    <w:name w:val="Menção Pendente1"/>
    <w:basedOn w:val="Fontepargpadro"/>
    <w:uiPriority w:val="99"/>
    <w:semiHidden/>
    <w:unhideWhenUsed/>
    <w:rsid w:val="00845A3D"/>
    <w:rPr>
      <w:color w:val="605E5C"/>
      <w:shd w:val="clear" w:color="auto" w:fill="E1DFDD"/>
    </w:rPr>
  </w:style>
  <w:style w:type="paragraph" w:styleId="NormalWeb">
    <w:name w:val="Normal (Web)"/>
    <w:basedOn w:val="Normal"/>
    <w:uiPriority w:val="99"/>
    <w:unhideWhenUsed/>
    <w:rsid w:val="00FA58F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C667C4"/>
    <w:pPr>
      <w:spacing w:after="0" w:line="240" w:lineRule="auto"/>
    </w:pPr>
  </w:style>
  <w:style w:type="paragraph" w:customStyle="1" w:styleId="Textbody">
    <w:name w:val="Text body"/>
    <w:basedOn w:val="Normal"/>
    <w:rsid w:val="00780684"/>
    <w:pPr>
      <w:widowControl w:val="0"/>
      <w:suppressAutoHyphens/>
      <w:autoSpaceDN w:val="0"/>
      <w:spacing w:after="120"/>
      <w:textAlignment w:val="baseline"/>
    </w:pPr>
    <w:rPr>
      <w:rFonts w:ascii="Times New Roman" w:eastAsia="SimSun" w:hAnsi="Times New Roman" w:cs="Lucida Sans"/>
      <w:kern w:val="3"/>
      <w:sz w:val="24"/>
      <w:szCs w:val="24"/>
      <w:lang w:eastAsia="zh-CN" w:bidi="hi-IN"/>
    </w:rPr>
  </w:style>
  <w:style w:type="paragraph" w:styleId="Textodenotaderodap">
    <w:name w:val="footnote text"/>
    <w:basedOn w:val="Normal"/>
    <w:link w:val="TextodenotaderodapChar"/>
    <w:uiPriority w:val="99"/>
    <w:semiHidden/>
    <w:unhideWhenUsed/>
    <w:rsid w:val="001A25B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A25B6"/>
    <w:rPr>
      <w:sz w:val="20"/>
      <w:szCs w:val="20"/>
    </w:rPr>
  </w:style>
  <w:style w:type="character" w:styleId="Refdenotaderodap">
    <w:name w:val="footnote reference"/>
    <w:basedOn w:val="Fontepargpadro"/>
    <w:uiPriority w:val="99"/>
    <w:semiHidden/>
    <w:unhideWhenUsed/>
    <w:rsid w:val="001A25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62518">
      <w:bodyDiv w:val="1"/>
      <w:marLeft w:val="0"/>
      <w:marRight w:val="0"/>
      <w:marTop w:val="0"/>
      <w:marBottom w:val="0"/>
      <w:divBdr>
        <w:top w:val="none" w:sz="0" w:space="0" w:color="auto"/>
        <w:left w:val="none" w:sz="0" w:space="0" w:color="auto"/>
        <w:bottom w:val="none" w:sz="0" w:space="0" w:color="auto"/>
        <w:right w:val="none" w:sz="0" w:space="0" w:color="auto"/>
      </w:divBdr>
    </w:div>
    <w:div w:id="452480157">
      <w:bodyDiv w:val="1"/>
      <w:marLeft w:val="0"/>
      <w:marRight w:val="0"/>
      <w:marTop w:val="0"/>
      <w:marBottom w:val="0"/>
      <w:divBdr>
        <w:top w:val="none" w:sz="0" w:space="0" w:color="auto"/>
        <w:left w:val="none" w:sz="0" w:space="0" w:color="auto"/>
        <w:bottom w:val="none" w:sz="0" w:space="0" w:color="auto"/>
        <w:right w:val="none" w:sz="0" w:space="0" w:color="auto"/>
      </w:divBdr>
    </w:div>
    <w:div w:id="511802441">
      <w:bodyDiv w:val="1"/>
      <w:marLeft w:val="0"/>
      <w:marRight w:val="0"/>
      <w:marTop w:val="0"/>
      <w:marBottom w:val="0"/>
      <w:divBdr>
        <w:top w:val="none" w:sz="0" w:space="0" w:color="auto"/>
        <w:left w:val="none" w:sz="0" w:space="0" w:color="auto"/>
        <w:bottom w:val="none" w:sz="0" w:space="0" w:color="auto"/>
        <w:right w:val="none" w:sz="0" w:space="0" w:color="auto"/>
      </w:divBdr>
    </w:div>
    <w:div w:id="1073626152">
      <w:bodyDiv w:val="1"/>
      <w:marLeft w:val="0"/>
      <w:marRight w:val="0"/>
      <w:marTop w:val="0"/>
      <w:marBottom w:val="0"/>
      <w:divBdr>
        <w:top w:val="none" w:sz="0" w:space="0" w:color="auto"/>
        <w:left w:val="none" w:sz="0" w:space="0" w:color="auto"/>
        <w:bottom w:val="none" w:sz="0" w:space="0" w:color="auto"/>
        <w:right w:val="none" w:sz="0" w:space="0" w:color="auto"/>
      </w:divBdr>
    </w:div>
    <w:div w:id="1123384932">
      <w:bodyDiv w:val="1"/>
      <w:marLeft w:val="0"/>
      <w:marRight w:val="0"/>
      <w:marTop w:val="0"/>
      <w:marBottom w:val="0"/>
      <w:divBdr>
        <w:top w:val="none" w:sz="0" w:space="0" w:color="auto"/>
        <w:left w:val="none" w:sz="0" w:space="0" w:color="auto"/>
        <w:bottom w:val="none" w:sz="0" w:space="0" w:color="auto"/>
        <w:right w:val="none" w:sz="0" w:space="0" w:color="auto"/>
      </w:divBdr>
    </w:div>
    <w:div w:id="1321883269">
      <w:bodyDiv w:val="1"/>
      <w:marLeft w:val="0"/>
      <w:marRight w:val="0"/>
      <w:marTop w:val="0"/>
      <w:marBottom w:val="0"/>
      <w:divBdr>
        <w:top w:val="none" w:sz="0" w:space="0" w:color="auto"/>
        <w:left w:val="none" w:sz="0" w:space="0" w:color="auto"/>
        <w:bottom w:val="none" w:sz="0" w:space="0" w:color="auto"/>
        <w:right w:val="none" w:sz="0" w:space="0" w:color="auto"/>
      </w:divBdr>
    </w:div>
    <w:div w:id="1696612684">
      <w:bodyDiv w:val="1"/>
      <w:marLeft w:val="0"/>
      <w:marRight w:val="0"/>
      <w:marTop w:val="0"/>
      <w:marBottom w:val="0"/>
      <w:divBdr>
        <w:top w:val="none" w:sz="0" w:space="0" w:color="auto"/>
        <w:left w:val="none" w:sz="0" w:space="0" w:color="auto"/>
        <w:bottom w:val="none" w:sz="0" w:space="0" w:color="auto"/>
        <w:right w:val="none" w:sz="0" w:space="0" w:color="auto"/>
      </w:divBdr>
    </w:div>
    <w:div w:id="196079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8110</Words>
  <Characters>43798</Characters>
  <Application>Microsoft Office Word</Application>
  <DocSecurity>0</DocSecurity>
  <Lines>364</Lines>
  <Paragraphs>103</Paragraphs>
  <ScaleCrop>false</ScaleCrop>
  <HeadingPairs>
    <vt:vector size="2" baseType="variant">
      <vt:variant>
        <vt:lpstr>Título</vt:lpstr>
      </vt:variant>
      <vt:variant>
        <vt:i4>1</vt:i4>
      </vt:variant>
    </vt:vector>
  </HeadingPairs>
  <TitlesOfParts>
    <vt:vector size="1" baseType="lpstr">
      <vt:lpstr/>
    </vt:vector>
  </TitlesOfParts>
  <Company>CESED - Centro de Ensino Superior e Desenvolvimento</Company>
  <LinksUpToDate>false</LinksUpToDate>
  <CharactersWithSpaces>51805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Tarcis</dc:creator>
  <cp:lastModifiedBy>5583986320636</cp:lastModifiedBy>
  <cp:revision>2</cp:revision>
  <dcterms:created xsi:type="dcterms:W3CDTF">2022-06-06T13:29:00Z</dcterms:created>
  <dcterms:modified xsi:type="dcterms:W3CDTF">2022-06-06T13:29:00Z</dcterms:modified>
</cp:coreProperties>
</file>